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6671" w14:textId="7EADC842" w:rsidR="00FE1D83" w:rsidRPr="003A6AE3" w:rsidRDefault="00FE1D83" w:rsidP="00FE1D83">
      <w:pPr>
        <w:rPr>
          <w:rFonts w:ascii="Arial" w:hAnsi="Arial" w:cs="Arial"/>
          <w:b/>
        </w:rPr>
      </w:pPr>
      <w:r w:rsidRPr="003A6AE3">
        <w:rPr>
          <w:rFonts w:ascii="Arial" w:hAnsi="Arial" w:cs="Arial"/>
          <w:b/>
        </w:rPr>
        <w:t>FOR IMMEDIATE</w:t>
      </w:r>
      <w:r w:rsidR="00DB4471" w:rsidRPr="003A6AE3">
        <w:rPr>
          <w:rFonts w:ascii="Arial" w:hAnsi="Arial" w:cs="Arial"/>
          <w:b/>
        </w:rPr>
        <w:t xml:space="preserve"> </w:t>
      </w:r>
      <w:r w:rsidR="00891888" w:rsidRPr="003A6AE3">
        <w:rPr>
          <w:rFonts w:ascii="Arial" w:hAnsi="Arial" w:cs="Arial"/>
          <w:b/>
        </w:rPr>
        <w:t>RELEAS</w:t>
      </w:r>
      <w:r w:rsidR="003A6AE3" w:rsidRPr="003A6AE3">
        <w:rPr>
          <w:rFonts w:ascii="Arial" w:hAnsi="Arial" w:cs="Arial"/>
          <w:b/>
        </w:rPr>
        <w:t>E</w:t>
      </w:r>
    </w:p>
    <w:p w14:paraId="194BCE47" w14:textId="77777777" w:rsidR="00FE1D83" w:rsidRPr="003A6AE3" w:rsidRDefault="00FE1D83" w:rsidP="00FE1D83">
      <w:pPr>
        <w:rPr>
          <w:rFonts w:ascii="Arial" w:hAnsi="Arial" w:cs="Arial"/>
          <w:b/>
        </w:rPr>
      </w:pPr>
    </w:p>
    <w:p w14:paraId="0C352960" w14:textId="6E536416" w:rsidR="00FE1D83" w:rsidRPr="003A6AE3" w:rsidRDefault="00FB5717" w:rsidP="00FE1D83">
      <w:pPr>
        <w:rPr>
          <w:rFonts w:ascii="Arial" w:hAnsi="Arial" w:cs="Arial"/>
          <w:b/>
        </w:rPr>
      </w:pPr>
      <w:r>
        <w:rPr>
          <w:rFonts w:ascii="Arial" w:hAnsi="Arial" w:cs="Arial"/>
          <w:b/>
        </w:rPr>
        <w:t>July 14</w:t>
      </w:r>
      <w:r w:rsidR="003A6AE3" w:rsidRPr="003A6AE3">
        <w:rPr>
          <w:rFonts w:ascii="Arial" w:hAnsi="Arial" w:cs="Arial"/>
          <w:b/>
        </w:rPr>
        <w:t>, 2022</w:t>
      </w:r>
    </w:p>
    <w:p w14:paraId="15BACC28" w14:textId="77777777" w:rsidR="00FE1D83" w:rsidRPr="003A6AE3" w:rsidRDefault="00FE1D83" w:rsidP="00FE1D83">
      <w:pPr>
        <w:jc w:val="center"/>
        <w:rPr>
          <w:rFonts w:ascii="Arial" w:hAnsi="Arial" w:cs="Arial"/>
          <w:b/>
        </w:rPr>
      </w:pPr>
    </w:p>
    <w:p w14:paraId="4CDA4B7B" w14:textId="391E6F6E" w:rsidR="003A6AE3" w:rsidRPr="006445E5" w:rsidRDefault="00FB5717" w:rsidP="003A6AE3">
      <w:pPr>
        <w:pStyle w:val="Signature"/>
        <w:spacing w:after="0"/>
        <w:jc w:val="center"/>
        <w:rPr>
          <w:rFonts w:ascii="Arial" w:hAnsi="Arial" w:cs="Arial"/>
          <w:b/>
          <w:bCs/>
          <w:color w:val="auto"/>
          <w:sz w:val="22"/>
        </w:rPr>
      </w:pPr>
      <w:r>
        <w:rPr>
          <w:rFonts w:ascii="Arial" w:hAnsi="Arial" w:cs="Arial"/>
          <w:b/>
          <w:bCs/>
          <w:color w:val="auto"/>
          <w:sz w:val="22"/>
        </w:rPr>
        <w:t>Pickleweed Park Enhancement Project Recommended for Land and Water Conservation Fund Grant</w:t>
      </w:r>
    </w:p>
    <w:p w14:paraId="676E7FAF" w14:textId="77777777" w:rsidR="003A6AE3" w:rsidRPr="003A6AE3" w:rsidRDefault="003A6AE3" w:rsidP="006445E5">
      <w:pPr>
        <w:pStyle w:val="Signature"/>
        <w:spacing w:after="0"/>
        <w:jc w:val="both"/>
        <w:rPr>
          <w:rFonts w:ascii="Arial" w:hAnsi="Arial" w:cs="Arial"/>
          <w:color w:val="auto"/>
          <w:sz w:val="22"/>
        </w:rPr>
      </w:pPr>
    </w:p>
    <w:p w14:paraId="70C55817" w14:textId="5F96422C" w:rsidR="00FB5717" w:rsidRDefault="00FB5717" w:rsidP="006445E5">
      <w:pPr>
        <w:pStyle w:val="Signature"/>
        <w:spacing w:after="0"/>
        <w:jc w:val="both"/>
        <w:rPr>
          <w:rFonts w:ascii="Arial" w:hAnsi="Arial" w:cs="Arial"/>
          <w:color w:val="auto"/>
          <w:sz w:val="22"/>
        </w:rPr>
      </w:pPr>
      <w:r>
        <w:rPr>
          <w:rFonts w:ascii="Arial" w:hAnsi="Arial" w:cs="Arial"/>
          <w:color w:val="auto"/>
          <w:sz w:val="22"/>
        </w:rPr>
        <w:t>The City of San Rafael’s Pickleweed Park Enhancement Project was recently selected by California State Parks as one of 16 local park projects that the State is recommending to the National Park Service for Land and Water Conservation Fund</w:t>
      </w:r>
      <w:r w:rsidR="0042755A">
        <w:rPr>
          <w:rFonts w:ascii="Arial" w:hAnsi="Arial" w:cs="Arial"/>
          <w:color w:val="auto"/>
          <w:sz w:val="22"/>
        </w:rPr>
        <w:t xml:space="preserve"> (LWCF)</w:t>
      </w:r>
      <w:r>
        <w:rPr>
          <w:rFonts w:ascii="Arial" w:hAnsi="Arial" w:cs="Arial"/>
          <w:color w:val="auto"/>
          <w:sz w:val="22"/>
        </w:rPr>
        <w:t xml:space="preserve"> grants.</w:t>
      </w:r>
    </w:p>
    <w:p w14:paraId="714D5092" w14:textId="3B2D6C87" w:rsidR="00FB5717" w:rsidRDefault="00FB5717" w:rsidP="006445E5">
      <w:pPr>
        <w:pStyle w:val="Signature"/>
        <w:spacing w:after="0"/>
        <w:jc w:val="both"/>
        <w:rPr>
          <w:rFonts w:ascii="Arial" w:hAnsi="Arial" w:cs="Arial"/>
          <w:color w:val="auto"/>
          <w:sz w:val="22"/>
        </w:rPr>
      </w:pPr>
    </w:p>
    <w:p w14:paraId="58A9535A" w14:textId="622A0977" w:rsidR="00FB5717" w:rsidRDefault="00FB5717" w:rsidP="006445E5">
      <w:pPr>
        <w:pStyle w:val="Signature"/>
        <w:spacing w:after="0"/>
        <w:jc w:val="both"/>
        <w:rPr>
          <w:rFonts w:ascii="Arial" w:hAnsi="Arial" w:cs="Arial"/>
          <w:color w:val="auto"/>
          <w:sz w:val="22"/>
        </w:rPr>
      </w:pPr>
      <w:r>
        <w:rPr>
          <w:rFonts w:ascii="Arial" w:hAnsi="Arial" w:cs="Arial"/>
          <w:color w:val="auto"/>
          <w:sz w:val="22"/>
        </w:rPr>
        <w:t xml:space="preserve">The </w:t>
      </w:r>
      <w:r w:rsidR="0042755A">
        <w:rPr>
          <w:rFonts w:ascii="Arial" w:hAnsi="Arial" w:cs="Arial"/>
          <w:color w:val="auto"/>
          <w:sz w:val="22"/>
        </w:rPr>
        <w:t xml:space="preserve">Pickleweed Park Enhancement Project includes the construction of a new basketball court, playground, fitness area, </w:t>
      </w:r>
      <w:proofErr w:type="gramStart"/>
      <w:r w:rsidR="0042755A">
        <w:rPr>
          <w:rFonts w:ascii="Arial" w:hAnsi="Arial" w:cs="Arial"/>
          <w:color w:val="auto"/>
          <w:sz w:val="22"/>
        </w:rPr>
        <w:t>shade</w:t>
      </w:r>
      <w:proofErr w:type="gramEnd"/>
      <w:r w:rsidR="0042755A">
        <w:rPr>
          <w:rFonts w:ascii="Arial" w:hAnsi="Arial" w:cs="Arial"/>
          <w:color w:val="auto"/>
          <w:sz w:val="22"/>
        </w:rPr>
        <w:t xml:space="preserve"> and gazebo structure; conversion of the existing multi-use fields to synthetic turf; renovation of the bathroom facilities; and the addition of lighting, parking, security cameras, and landscaping. The LWCF grant would provide $4,240,000 in funding for the project.</w:t>
      </w:r>
    </w:p>
    <w:p w14:paraId="01BA14E4" w14:textId="5AC02F91" w:rsidR="0042755A" w:rsidRDefault="0042755A" w:rsidP="006445E5">
      <w:pPr>
        <w:pStyle w:val="Signature"/>
        <w:spacing w:after="0"/>
        <w:jc w:val="both"/>
        <w:rPr>
          <w:rFonts w:ascii="Arial" w:hAnsi="Arial" w:cs="Arial"/>
          <w:color w:val="auto"/>
          <w:sz w:val="22"/>
        </w:rPr>
      </w:pPr>
    </w:p>
    <w:p w14:paraId="19EDA51F" w14:textId="2F6C5FE0" w:rsidR="0042755A" w:rsidRDefault="00A03FA8" w:rsidP="006445E5">
      <w:pPr>
        <w:pStyle w:val="Signature"/>
        <w:spacing w:after="0"/>
        <w:jc w:val="both"/>
        <w:rPr>
          <w:rFonts w:ascii="Arial" w:hAnsi="Arial" w:cs="Arial"/>
          <w:color w:val="auto"/>
          <w:sz w:val="22"/>
        </w:rPr>
      </w:pPr>
      <w:r>
        <w:rPr>
          <w:rFonts w:ascii="Arial" w:hAnsi="Arial" w:cs="Arial"/>
          <w:color w:val="auto"/>
          <w:sz w:val="22"/>
        </w:rPr>
        <w:t>This project will allow the City to add much-needed new amenities to Pickleweed Park, as well as to increase the capacity of existing amenities. Currently, the multi-use athletic fields at Pickleweed Park are closed for six months out of the year</w:t>
      </w:r>
      <w:r w:rsidR="00D431D2">
        <w:rPr>
          <w:rFonts w:ascii="Arial" w:hAnsi="Arial" w:cs="Arial"/>
          <w:color w:val="auto"/>
          <w:sz w:val="22"/>
        </w:rPr>
        <w:t xml:space="preserve"> for </w:t>
      </w:r>
      <w:r w:rsidR="004835BA">
        <w:rPr>
          <w:rFonts w:ascii="Arial" w:hAnsi="Arial" w:cs="Arial"/>
          <w:color w:val="auto"/>
          <w:sz w:val="22"/>
        </w:rPr>
        <w:t>repair and rejuvenation of the</w:t>
      </w:r>
      <w:r w:rsidR="009A1A88">
        <w:rPr>
          <w:rFonts w:ascii="Arial" w:hAnsi="Arial" w:cs="Arial"/>
          <w:color w:val="auto"/>
          <w:sz w:val="22"/>
        </w:rPr>
        <w:t xml:space="preserve"> </w:t>
      </w:r>
      <w:proofErr w:type="gramStart"/>
      <w:r w:rsidR="009A1A88">
        <w:rPr>
          <w:rFonts w:ascii="Arial" w:hAnsi="Arial" w:cs="Arial"/>
          <w:color w:val="auto"/>
          <w:sz w:val="22"/>
        </w:rPr>
        <w:t>heavily-used</w:t>
      </w:r>
      <w:proofErr w:type="gramEnd"/>
      <w:r w:rsidR="009A1A88">
        <w:rPr>
          <w:rFonts w:ascii="Arial" w:hAnsi="Arial" w:cs="Arial"/>
          <w:color w:val="auto"/>
          <w:sz w:val="22"/>
        </w:rPr>
        <w:t xml:space="preserve"> natural</w:t>
      </w:r>
      <w:r w:rsidR="004835BA">
        <w:rPr>
          <w:rFonts w:ascii="Arial" w:hAnsi="Arial" w:cs="Arial"/>
          <w:color w:val="auto"/>
          <w:sz w:val="22"/>
        </w:rPr>
        <w:t xml:space="preserve"> turf</w:t>
      </w:r>
      <w:r>
        <w:rPr>
          <w:rFonts w:ascii="Arial" w:hAnsi="Arial" w:cs="Arial"/>
          <w:color w:val="auto"/>
          <w:sz w:val="22"/>
        </w:rPr>
        <w:t xml:space="preserve">. By converting the fields to synthetic turf, the </w:t>
      </w:r>
      <w:proofErr w:type="gramStart"/>
      <w:r>
        <w:rPr>
          <w:rFonts w:ascii="Arial" w:hAnsi="Arial" w:cs="Arial"/>
          <w:color w:val="auto"/>
          <w:sz w:val="22"/>
        </w:rPr>
        <w:t>City</w:t>
      </w:r>
      <w:proofErr w:type="gramEnd"/>
      <w:r>
        <w:rPr>
          <w:rFonts w:ascii="Arial" w:hAnsi="Arial" w:cs="Arial"/>
          <w:color w:val="auto"/>
          <w:sz w:val="22"/>
        </w:rPr>
        <w:t xml:space="preserve"> will be able to double the time they are available to the community.</w:t>
      </w:r>
    </w:p>
    <w:p w14:paraId="550C68B2" w14:textId="58195D7D" w:rsidR="00A03FA8" w:rsidRDefault="00A03FA8" w:rsidP="006445E5">
      <w:pPr>
        <w:pStyle w:val="Signature"/>
        <w:spacing w:after="0"/>
        <w:jc w:val="both"/>
        <w:rPr>
          <w:rFonts w:ascii="Arial" w:hAnsi="Arial" w:cs="Arial"/>
          <w:color w:val="auto"/>
          <w:sz w:val="22"/>
        </w:rPr>
      </w:pPr>
    </w:p>
    <w:p w14:paraId="602462AB" w14:textId="4AA2ECA0" w:rsidR="00A03FA8" w:rsidRDefault="00A03FA8" w:rsidP="006445E5">
      <w:pPr>
        <w:pStyle w:val="Signature"/>
        <w:spacing w:after="0"/>
        <w:jc w:val="both"/>
        <w:rPr>
          <w:rFonts w:ascii="Arial" w:hAnsi="Arial" w:cs="Arial"/>
          <w:color w:val="auto"/>
          <w:sz w:val="22"/>
        </w:rPr>
      </w:pPr>
      <w:r>
        <w:rPr>
          <w:rFonts w:ascii="Arial" w:hAnsi="Arial" w:cs="Arial"/>
          <w:color w:val="auto"/>
          <w:sz w:val="22"/>
        </w:rPr>
        <w:t xml:space="preserve">“This </w:t>
      </w:r>
      <w:r w:rsidR="009022F9">
        <w:rPr>
          <w:rFonts w:ascii="Arial" w:hAnsi="Arial" w:cs="Arial"/>
          <w:color w:val="auto"/>
          <w:sz w:val="22"/>
        </w:rPr>
        <w:t xml:space="preserve">project </w:t>
      </w:r>
      <w:r>
        <w:rPr>
          <w:rFonts w:ascii="Arial" w:hAnsi="Arial" w:cs="Arial"/>
          <w:color w:val="auto"/>
          <w:sz w:val="22"/>
        </w:rPr>
        <w:t>has been a huge priority for the community for many years,” sa</w:t>
      </w:r>
      <w:r w:rsidR="009022F9">
        <w:rPr>
          <w:rFonts w:ascii="Arial" w:hAnsi="Arial" w:cs="Arial"/>
          <w:color w:val="auto"/>
          <w:sz w:val="22"/>
        </w:rPr>
        <w:t>id</w:t>
      </w:r>
      <w:r>
        <w:rPr>
          <w:rFonts w:ascii="Arial" w:hAnsi="Arial" w:cs="Arial"/>
          <w:color w:val="auto"/>
          <w:sz w:val="22"/>
        </w:rPr>
        <w:t xml:space="preserve"> Mayor Kate Colin. “It has </w:t>
      </w:r>
      <w:r w:rsidR="008F089B">
        <w:rPr>
          <w:rFonts w:ascii="Arial" w:hAnsi="Arial" w:cs="Arial"/>
          <w:color w:val="auto"/>
          <w:sz w:val="22"/>
        </w:rPr>
        <w:t xml:space="preserve">truly </w:t>
      </w:r>
      <w:r>
        <w:rPr>
          <w:rFonts w:ascii="Arial" w:hAnsi="Arial" w:cs="Arial"/>
          <w:color w:val="auto"/>
          <w:sz w:val="22"/>
        </w:rPr>
        <w:t>been a community-wide effort to make this project happen.</w:t>
      </w:r>
      <w:r w:rsidR="00816430">
        <w:rPr>
          <w:rFonts w:ascii="Arial" w:hAnsi="Arial" w:cs="Arial"/>
          <w:color w:val="auto"/>
          <w:sz w:val="22"/>
        </w:rPr>
        <w:t xml:space="preserve"> We are very appreciative of receiving this important recommendation</w:t>
      </w:r>
      <w:r w:rsidR="004835BA">
        <w:rPr>
          <w:rFonts w:ascii="Arial" w:hAnsi="Arial" w:cs="Arial"/>
          <w:color w:val="auto"/>
          <w:sz w:val="22"/>
        </w:rPr>
        <w:t xml:space="preserve"> from California State Parks</w:t>
      </w:r>
      <w:r w:rsidR="00816430">
        <w:rPr>
          <w:rFonts w:ascii="Arial" w:hAnsi="Arial" w:cs="Arial"/>
          <w:color w:val="auto"/>
          <w:sz w:val="22"/>
        </w:rPr>
        <w:t>.”</w:t>
      </w:r>
    </w:p>
    <w:p w14:paraId="401153D3" w14:textId="73C9A6FB" w:rsidR="009022F9" w:rsidRDefault="009022F9" w:rsidP="006445E5">
      <w:pPr>
        <w:pStyle w:val="Signature"/>
        <w:spacing w:after="0"/>
        <w:jc w:val="both"/>
        <w:rPr>
          <w:rFonts w:ascii="Arial" w:hAnsi="Arial" w:cs="Arial"/>
          <w:color w:val="auto"/>
          <w:sz w:val="22"/>
        </w:rPr>
      </w:pPr>
    </w:p>
    <w:p w14:paraId="1A17E984" w14:textId="188D1769" w:rsidR="009022F9" w:rsidRDefault="009022F9" w:rsidP="006445E5">
      <w:pPr>
        <w:pStyle w:val="Signature"/>
        <w:spacing w:after="0"/>
        <w:jc w:val="both"/>
        <w:rPr>
          <w:rFonts w:ascii="Arial" w:hAnsi="Arial" w:cs="Arial"/>
          <w:color w:val="auto"/>
          <w:sz w:val="22"/>
        </w:rPr>
      </w:pPr>
      <w:r>
        <w:rPr>
          <w:rFonts w:ascii="Arial" w:hAnsi="Arial" w:cs="Arial"/>
          <w:color w:val="auto"/>
          <w:sz w:val="22"/>
        </w:rPr>
        <w:t>“Pickleweed Park is such an important resource for the Canal neighborhood and this project will have a tremendous impact on the surrounding community,” said Councilmember Maika Llorens Gulati.</w:t>
      </w:r>
    </w:p>
    <w:p w14:paraId="77C7D9E7" w14:textId="48FF6D0D" w:rsidR="009022F9" w:rsidRDefault="009022F9" w:rsidP="006445E5">
      <w:pPr>
        <w:pStyle w:val="Signature"/>
        <w:spacing w:after="0"/>
        <w:jc w:val="both"/>
        <w:rPr>
          <w:rFonts w:ascii="Arial" w:hAnsi="Arial" w:cs="Arial"/>
          <w:color w:val="auto"/>
          <w:sz w:val="22"/>
        </w:rPr>
      </w:pPr>
    </w:p>
    <w:p w14:paraId="3BE095EC" w14:textId="64C5C570" w:rsidR="00924DAD" w:rsidRDefault="00924DAD" w:rsidP="006445E5">
      <w:pPr>
        <w:pStyle w:val="Signature"/>
        <w:spacing w:after="0"/>
        <w:jc w:val="both"/>
        <w:rPr>
          <w:rFonts w:ascii="Arial" w:hAnsi="Arial" w:cs="Arial"/>
          <w:color w:val="auto"/>
          <w:sz w:val="22"/>
        </w:rPr>
      </w:pPr>
      <w:r>
        <w:rPr>
          <w:rFonts w:ascii="Arial" w:hAnsi="Arial" w:cs="Arial"/>
          <w:color w:val="auto"/>
          <w:sz w:val="22"/>
        </w:rPr>
        <w:t xml:space="preserve">California State Parks received over $116 million in LWCF funding requests for the $45 million in funds that were available this </w:t>
      </w:r>
      <w:r w:rsidR="00447FD0">
        <w:rPr>
          <w:rFonts w:ascii="Arial" w:hAnsi="Arial" w:cs="Arial"/>
          <w:color w:val="auto"/>
          <w:sz w:val="22"/>
        </w:rPr>
        <w:t xml:space="preserve">grant </w:t>
      </w:r>
      <w:r>
        <w:rPr>
          <w:rFonts w:ascii="Arial" w:hAnsi="Arial" w:cs="Arial"/>
          <w:color w:val="auto"/>
          <w:sz w:val="22"/>
        </w:rPr>
        <w:t xml:space="preserve">cycle. </w:t>
      </w:r>
      <w:r w:rsidRPr="00924DAD">
        <w:rPr>
          <w:rFonts w:ascii="Arial" w:hAnsi="Arial" w:cs="Arial"/>
          <w:color w:val="auto"/>
          <w:sz w:val="22"/>
        </w:rPr>
        <w:t>Since 1965, the grant program has provided funding to cities, counties, eligible districts</w:t>
      </w:r>
      <w:r>
        <w:rPr>
          <w:rFonts w:ascii="Arial" w:hAnsi="Arial" w:cs="Arial"/>
          <w:color w:val="auto"/>
          <w:sz w:val="22"/>
        </w:rPr>
        <w:t>,</w:t>
      </w:r>
      <w:r w:rsidRPr="00924DAD">
        <w:rPr>
          <w:rFonts w:ascii="Arial" w:hAnsi="Arial" w:cs="Arial"/>
          <w:color w:val="auto"/>
          <w:sz w:val="22"/>
        </w:rPr>
        <w:t xml:space="preserve"> and state agencies to create outdoor recreational resources.</w:t>
      </w:r>
    </w:p>
    <w:p w14:paraId="219C8044" w14:textId="77777777" w:rsidR="00924DAD" w:rsidRDefault="00924DAD" w:rsidP="006445E5">
      <w:pPr>
        <w:pStyle w:val="Signature"/>
        <w:spacing w:after="0"/>
        <w:jc w:val="both"/>
        <w:rPr>
          <w:rFonts w:ascii="Arial" w:hAnsi="Arial" w:cs="Arial"/>
          <w:color w:val="auto"/>
          <w:sz w:val="22"/>
        </w:rPr>
      </w:pPr>
    </w:p>
    <w:p w14:paraId="0A076890" w14:textId="538B2B67" w:rsidR="009022F9" w:rsidRDefault="009022F9" w:rsidP="006445E5">
      <w:pPr>
        <w:pStyle w:val="Signature"/>
        <w:spacing w:after="0"/>
        <w:jc w:val="both"/>
        <w:rPr>
          <w:rFonts w:ascii="Arial" w:hAnsi="Arial" w:cs="Arial"/>
          <w:color w:val="auto"/>
          <w:sz w:val="22"/>
        </w:rPr>
      </w:pPr>
      <w:r>
        <w:rPr>
          <w:rFonts w:ascii="Arial" w:hAnsi="Arial" w:cs="Arial"/>
          <w:color w:val="auto"/>
          <w:sz w:val="22"/>
        </w:rPr>
        <w:t xml:space="preserve">With the recommendation from California State Parks, the City will now </w:t>
      </w:r>
      <w:r w:rsidRPr="009022F9">
        <w:rPr>
          <w:rFonts w:ascii="Arial" w:hAnsi="Arial" w:cs="Arial"/>
          <w:color w:val="auto"/>
          <w:sz w:val="22"/>
        </w:rPr>
        <w:t>proceed with post-selection federal requirements prior to the projects being forwarded to the National Park Service for review and federal funding approval.</w:t>
      </w:r>
      <w:r>
        <w:rPr>
          <w:rFonts w:ascii="Arial" w:hAnsi="Arial" w:cs="Arial"/>
          <w:color w:val="auto"/>
          <w:sz w:val="22"/>
        </w:rPr>
        <w:t xml:space="preserve"> The proposed projects are expected to receive final approval from the National Park Service in Summer</w:t>
      </w:r>
      <w:r w:rsidR="00B30037">
        <w:rPr>
          <w:rFonts w:ascii="Arial" w:hAnsi="Arial" w:cs="Arial"/>
          <w:color w:val="auto"/>
          <w:sz w:val="22"/>
        </w:rPr>
        <w:t>/Fall</w:t>
      </w:r>
      <w:r>
        <w:rPr>
          <w:rFonts w:ascii="Arial" w:hAnsi="Arial" w:cs="Arial"/>
          <w:color w:val="auto"/>
          <w:sz w:val="22"/>
        </w:rPr>
        <w:t xml:space="preserve"> 2023.</w:t>
      </w:r>
    </w:p>
    <w:p w14:paraId="458A465A" w14:textId="01442D86" w:rsidR="00FB5717" w:rsidRDefault="00FB5717" w:rsidP="006445E5">
      <w:pPr>
        <w:pStyle w:val="Signature"/>
        <w:spacing w:after="0"/>
        <w:jc w:val="both"/>
        <w:rPr>
          <w:rFonts w:ascii="Arial" w:hAnsi="Arial" w:cs="Arial"/>
          <w:color w:val="auto"/>
          <w:sz w:val="22"/>
        </w:rPr>
      </w:pPr>
    </w:p>
    <w:p w14:paraId="3B9EEC74" w14:textId="7B8E8E57" w:rsidR="00562641" w:rsidRDefault="00562641" w:rsidP="006445E5">
      <w:pPr>
        <w:pStyle w:val="Signature"/>
        <w:spacing w:after="0"/>
        <w:jc w:val="both"/>
        <w:rPr>
          <w:rFonts w:ascii="Arial" w:hAnsi="Arial" w:cs="Arial"/>
          <w:color w:val="auto"/>
          <w:sz w:val="22"/>
        </w:rPr>
      </w:pPr>
      <w:r>
        <w:rPr>
          <w:rFonts w:ascii="Arial" w:hAnsi="Arial" w:cs="Arial"/>
          <w:color w:val="auto"/>
          <w:sz w:val="22"/>
        </w:rPr>
        <w:t>Department Contacts:</w:t>
      </w:r>
    </w:p>
    <w:p w14:paraId="4B5743F3" w14:textId="199A18E0" w:rsidR="00562641" w:rsidRDefault="00562641" w:rsidP="006445E5">
      <w:pPr>
        <w:pStyle w:val="Signature"/>
        <w:spacing w:after="0"/>
        <w:jc w:val="both"/>
        <w:rPr>
          <w:rFonts w:ascii="Arial" w:hAnsi="Arial" w:cs="Arial"/>
          <w:color w:val="auto"/>
          <w:sz w:val="22"/>
        </w:rPr>
      </w:pPr>
      <w:r>
        <w:rPr>
          <w:rFonts w:ascii="Arial" w:hAnsi="Arial" w:cs="Arial"/>
          <w:color w:val="auto"/>
          <w:sz w:val="22"/>
        </w:rPr>
        <w:t>Catherine Quffa</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April Miller</w:t>
      </w:r>
    </w:p>
    <w:p w14:paraId="10F7F817" w14:textId="64332833" w:rsidR="00562641" w:rsidRDefault="00562641" w:rsidP="006445E5">
      <w:pPr>
        <w:pStyle w:val="Signature"/>
        <w:spacing w:after="0"/>
        <w:jc w:val="both"/>
        <w:rPr>
          <w:rFonts w:ascii="Arial" w:hAnsi="Arial" w:cs="Arial"/>
          <w:color w:val="auto"/>
          <w:sz w:val="22"/>
        </w:rPr>
      </w:pPr>
      <w:r>
        <w:rPr>
          <w:rFonts w:ascii="Arial" w:hAnsi="Arial" w:cs="Arial"/>
          <w:color w:val="auto"/>
          <w:sz w:val="22"/>
        </w:rPr>
        <w:t>Library &amp; Recreation Director</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Public Works Director</w:t>
      </w:r>
    </w:p>
    <w:p w14:paraId="36CEF9C8" w14:textId="2C7D7661" w:rsidR="00562641" w:rsidRDefault="00562641" w:rsidP="006445E5">
      <w:pPr>
        <w:pStyle w:val="Signature"/>
        <w:spacing w:after="0"/>
        <w:jc w:val="both"/>
        <w:rPr>
          <w:rFonts w:ascii="Arial" w:hAnsi="Arial" w:cs="Arial"/>
          <w:color w:val="auto"/>
          <w:sz w:val="22"/>
        </w:rPr>
      </w:pPr>
      <w:r>
        <w:rPr>
          <w:rFonts w:ascii="Arial" w:hAnsi="Arial" w:cs="Arial"/>
          <w:color w:val="auto"/>
          <w:sz w:val="22"/>
        </w:rPr>
        <w:t>(415) 485-3078</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(415) </w:t>
      </w:r>
      <w:r w:rsidR="00924DAD">
        <w:rPr>
          <w:rFonts w:ascii="Arial" w:hAnsi="Arial" w:cs="Arial"/>
          <w:color w:val="auto"/>
          <w:sz w:val="22"/>
        </w:rPr>
        <w:t>485-3409</w:t>
      </w:r>
    </w:p>
    <w:p w14:paraId="6BBC8571" w14:textId="22891DAD" w:rsidR="00015EDB" w:rsidRPr="003A6AE3" w:rsidRDefault="00000000" w:rsidP="00924DAD">
      <w:pPr>
        <w:pStyle w:val="Signature"/>
        <w:spacing w:after="0"/>
        <w:jc w:val="both"/>
        <w:rPr>
          <w:rFonts w:ascii="Arial" w:hAnsi="Arial" w:cs="Arial"/>
          <w:color w:val="auto"/>
          <w:sz w:val="22"/>
        </w:rPr>
      </w:pPr>
      <w:hyperlink r:id="rId8" w:history="1">
        <w:r w:rsidR="00562641" w:rsidRPr="00911A28">
          <w:rPr>
            <w:rStyle w:val="Hyperlink"/>
            <w:rFonts w:ascii="Arial" w:hAnsi="Arial" w:cs="Arial"/>
            <w:sz w:val="22"/>
          </w:rPr>
          <w:t>catherine.quffa@cityofsanrafael.org</w:t>
        </w:r>
      </w:hyperlink>
      <w:r w:rsidR="00562641">
        <w:rPr>
          <w:rFonts w:ascii="Arial" w:hAnsi="Arial" w:cs="Arial"/>
          <w:color w:val="auto"/>
          <w:sz w:val="22"/>
        </w:rPr>
        <w:tab/>
      </w:r>
      <w:r w:rsidR="00924DAD">
        <w:rPr>
          <w:rFonts w:ascii="Arial" w:hAnsi="Arial" w:cs="Arial"/>
          <w:color w:val="auto"/>
          <w:sz w:val="22"/>
        </w:rPr>
        <w:tab/>
      </w:r>
      <w:r w:rsidR="00924DAD">
        <w:rPr>
          <w:rFonts w:ascii="Arial" w:hAnsi="Arial" w:cs="Arial"/>
          <w:color w:val="auto"/>
          <w:sz w:val="22"/>
        </w:rPr>
        <w:tab/>
      </w:r>
      <w:hyperlink r:id="rId9" w:history="1">
        <w:r w:rsidR="00924DAD" w:rsidRPr="00911A28">
          <w:rPr>
            <w:rStyle w:val="Hyperlink"/>
            <w:rFonts w:ascii="Arial" w:hAnsi="Arial" w:cs="Arial"/>
            <w:sz w:val="22"/>
          </w:rPr>
          <w:t>april.miller@cityofsanrafael.org</w:t>
        </w:r>
      </w:hyperlink>
    </w:p>
    <w:sectPr w:rsidR="00015EDB" w:rsidRPr="003A6AE3" w:rsidSect="00F018C4">
      <w:footerReference w:type="even" r:id="rId10"/>
      <w:footerReference w:type="default" r:id="rId11"/>
      <w:headerReference w:type="first" r:id="rId12"/>
      <w:pgSz w:w="12240" w:h="15840"/>
      <w:pgMar w:top="2250" w:right="2160" w:bottom="1440" w:left="1530" w:header="288" w:footer="3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E4BE" w14:textId="77777777" w:rsidR="005977E6" w:rsidRDefault="005977E6" w:rsidP="002E4B9A">
      <w:r>
        <w:separator/>
      </w:r>
    </w:p>
  </w:endnote>
  <w:endnote w:type="continuationSeparator" w:id="0">
    <w:p w14:paraId="7173BFF8" w14:textId="77777777" w:rsidR="005977E6" w:rsidRDefault="005977E6"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96F4" w14:textId="5EB05970" w:rsidR="00F018C4" w:rsidRDefault="00F018C4">
    <w:pPr>
      <w:pStyle w:val="Footer"/>
    </w:pPr>
    <w:r w:rsidRPr="00F018C4">
      <w:rPr>
        <w:noProof/>
      </w:rPr>
      <w:drawing>
        <wp:anchor distT="0" distB="0" distL="114300" distR="114300" simplePos="0" relativeHeight="251665408" behindDoc="0" locked="0" layoutInCell="1" allowOverlap="1" wp14:anchorId="176B8E6B" wp14:editId="2C2FAD19">
          <wp:simplePos x="0" y="0"/>
          <wp:positionH relativeFrom="page">
            <wp:align>center</wp:align>
          </wp:positionH>
          <wp:positionV relativeFrom="paragraph">
            <wp:posOffset>-385445</wp:posOffset>
          </wp:positionV>
          <wp:extent cx="7223760" cy="2082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r w:rsidRPr="00F018C4">
      <w:rPr>
        <w:noProof/>
      </w:rPr>
      <mc:AlternateContent>
        <mc:Choice Requires="wps">
          <w:drawing>
            <wp:anchor distT="0" distB="0" distL="114300" distR="114300" simplePos="0" relativeHeight="251664384" behindDoc="0" locked="0" layoutInCell="1" allowOverlap="1" wp14:anchorId="788708AF" wp14:editId="4E1692F8">
              <wp:simplePos x="0" y="0"/>
              <wp:positionH relativeFrom="column">
                <wp:posOffset>-971550</wp:posOffset>
              </wp:positionH>
              <wp:positionV relativeFrom="paragraph">
                <wp:posOffset>-153035</wp:posOffset>
              </wp:positionV>
              <wp:extent cx="77724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6B83C" w14:textId="77777777" w:rsidR="00F018C4" w:rsidRPr="00C65D0F" w:rsidRDefault="00F018C4" w:rsidP="00F018C4">
                          <w:pPr>
                            <w:pStyle w:val="Header"/>
                            <w:jc w:val="center"/>
                            <w:rPr>
                              <w:color w:val="08466C"/>
                              <w:sz w:val="15"/>
                              <w:szCs w:val="15"/>
                            </w:rPr>
                          </w:pPr>
                          <w:r>
                            <w:rPr>
                              <w:rFonts w:ascii="Arial" w:hAnsi="Arial" w:cs="Arial"/>
                              <w:color w:val="08466C"/>
                              <w:sz w:val="15"/>
                              <w:szCs w:val="15"/>
                            </w:rPr>
                            <w:t>Kate Colin</w:t>
                          </w:r>
                          <w:r w:rsidRPr="00C65D0F">
                            <w:rPr>
                              <w:rFonts w:ascii="Arial" w:hAnsi="Arial" w:cs="Arial"/>
                              <w:color w:val="08466C"/>
                              <w:sz w:val="15"/>
                              <w:szCs w:val="15"/>
                            </w:rPr>
                            <w:t xml:space="preserve">, </w:t>
                          </w:r>
                          <w:r w:rsidRPr="00C65D0F">
                            <w:rPr>
                              <w:rFonts w:ascii="Arial" w:hAnsi="Arial" w:cs="Arial"/>
                              <w:b/>
                              <w:color w:val="08466C"/>
                              <w:sz w:val="15"/>
                              <w:szCs w:val="15"/>
                            </w:rPr>
                            <w:t>Mayor</w:t>
                          </w:r>
                          <w:r w:rsidRPr="00C65D0F">
                            <w:rPr>
                              <w:rFonts w:ascii="Arial" w:hAnsi="Arial" w:cs="Arial"/>
                              <w:color w:val="08466C"/>
                              <w:sz w:val="15"/>
                              <w:szCs w:val="15"/>
                            </w:rPr>
                            <w:t xml:space="preserve"> • </w:t>
                          </w:r>
                          <w:r>
                            <w:rPr>
                              <w:rFonts w:ascii="Arial" w:hAnsi="Arial" w:cs="Arial"/>
                              <w:color w:val="08466C"/>
                              <w:sz w:val="15"/>
                              <w:szCs w:val="15"/>
                            </w:rPr>
                            <w:t>Rachel Kertz</w:t>
                          </w:r>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Ma</w:t>
                          </w:r>
                          <w:r>
                            <w:rPr>
                              <w:rFonts w:ascii="Arial" w:hAnsi="Arial" w:cs="Arial"/>
                              <w:color w:val="08466C"/>
                              <w:sz w:val="15"/>
                              <w:szCs w:val="15"/>
                            </w:rPr>
                            <w:t>ika Llorens Gulati</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w:t>
                          </w:r>
                          <w:r>
                            <w:rPr>
                              <w:rFonts w:ascii="Arial" w:hAnsi="Arial" w:cs="Arial"/>
                              <w:color w:val="08466C"/>
                              <w:sz w:val="15"/>
                              <w:szCs w:val="15"/>
                            </w:rPr>
                            <w:t>Eli Hill</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w:t>
                          </w:r>
                          <w:r>
                            <w:rPr>
                              <w:rFonts w:ascii="Arial" w:hAnsi="Arial" w:cs="Arial"/>
                              <w:color w:val="08466C"/>
                              <w:sz w:val="15"/>
                              <w:szCs w:val="15"/>
                            </w:rPr>
                            <w:t>Maribeth Bushey</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708AF" id="_x0000_t202" coordsize="21600,21600" o:spt="202" path="m,l,21600r21600,l21600,xe">
              <v:stroke joinstyle="miter"/>
              <v:path gradientshapeok="t" o:connecttype="rect"/>
            </v:shapetype>
            <v:shape id="Text Box 7" o:spid="_x0000_s1026" type="#_x0000_t202" style="position:absolute;margin-left:-76.5pt;margin-top:-12.05pt;width:61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" filled="f" stroked="f">
              <v:textbox>
                <w:txbxContent>
                  <w:p w14:paraId="0E56B83C" w14:textId="77777777" w:rsidR="00F018C4" w:rsidRPr="00C65D0F" w:rsidRDefault="00F018C4" w:rsidP="00F018C4">
                    <w:pPr>
                      <w:pStyle w:val="Header"/>
                      <w:jc w:val="center"/>
                      <w:rPr>
                        <w:color w:val="08466C"/>
                        <w:sz w:val="15"/>
                        <w:szCs w:val="15"/>
                      </w:rPr>
                    </w:pPr>
                    <w:r>
                      <w:rPr>
                        <w:rFonts w:ascii="Arial" w:hAnsi="Arial" w:cs="Arial"/>
                        <w:color w:val="08466C"/>
                        <w:sz w:val="15"/>
                        <w:szCs w:val="15"/>
                      </w:rPr>
                      <w:t>Kate Colin</w:t>
                    </w:r>
                    <w:r w:rsidRPr="00C65D0F">
                      <w:rPr>
                        <w:rFonts w:ascii="Arial" w:hAnsi="Arial" w:cs="Arial"/>
                        <w:color w:val="08466C"/>
                        <w:sz w:val="15"/>
                        <w:szCs w:val="15"/>
                      </w:rPr>
                      <w:t xml:space="preserve">, </w:t>
                    </w:r>
                    <w:r w:rsidRPr="00C65D0F">
                      <w:rPr>
                        <w:rFonts w:ascii="Arial" w:hAnsi="Arial" w:cs="Arial"/>
                        <w:b/>
                        <w:color w:val="08466C"/>
                        <w:sz w:val="15"/>
                        <w:szCs w:val="15"/>
                      </w:rPr>
                      <w:t>Mayor</w:t>
                    </w:r>
                    <w:r w:rsidRPr="00C65D0F">
                      <w:rPr>
                        <w:rFonts w:ascii="Arial" w:hAnsi="Arial" w:cs="Arial"/>
                        <w:color w:val="08466C"/>
                        <w:sz w:val="15"/>
                        <w:szCs w:val="15"/>
                      </w:rPr>
                      <w:t xml:space="preserve"> • </w:t>
                    </w:r>
                    <w:r>
                      <w:rPr>
                        <w:rFonts w:ascii="Arial" w:hAnsi="Arial" w:cs="Arial"/>
                        <w:color w:val="08466C"/>
                        <w:sz w:val="15"/>
                        <w:szCs w:val="15"/>
                      </w:rPr>
                      <w:t>Rachel Kertz</w:t>
                    </w:r>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Ma</w:t>
                    </w:r>
                    <w:r>
                      <w:rPr>
                        <w:rFonts w:ascii="Arial" w:hAnsi="Arial" w:cs="Arial"/>
                        <w:color w:val="08466C"/>
                        <w:sz w:val="15"/>
                        <w:szCs w:val="15"/>
                      </w:rPr>
                      <w:t>ika Llorens Gulati</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w:t>
                    </w:r>
                    <w:r>
                      <w:rPr>
                        <w:rFonts w:ascii="Arial" w:hAnsi="Arial" w:cs="Arial"/>
                        <w:color w:val="08466C"/>
                        <w:sz w:val="15"/>
                        <w:szCs w:val="15"/>
                      </w:rPr>
                      <w:t>Eli Hill</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w:t>
                    </w:r>
                    <w:r>
                      <w:rPr>
                        <w:rFonts w:ascii="Arial" w:hAnsi="Arial" w:cs="Arial"/>
                        <w:color w:val="08466C"/>
                        <w:sz w:val="15"/>
                        <w:szCs w:val="15"/>
                      </w:rPr>
                      <w:t>Maribeth Bushey</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5B64" w14:textId="06D95083" w:rsidR="00D51B6B" w:rsidRPr="001E62E0" w:rsidRDefault="00D51B6B" w:rsidP="00D51B6B">
    <w:pPr>
      <w:pStyle w:val="Footer"/>
      <w:rPr>
        <w:rFonts w:ascii="Arial" w:hAnsi="Arial" w:cs="Arial"/>
        <w:sz w:val="36"/>
        <w:szCs w:val="36"/>
      </w:rPr>
    </w:pPr>
  </w:p>
  <w:p w14:paraId="570F0709" w14:textId="3044E60A" w:rsidR="00D51B6B" w:rsidRDefault="00D51B6B" w:rsidP="00D51B6B">
    <w:pPr>
      <w:pStyle w:val="Footer"/>
      <w:tabs>
        <w:tab w:val="clear" w:pos="4320"/>
        <w:tab w:val="clear" w:pos="8640"/>
        <w:tab w:val="left" w:pos="1600"/>
        <w:tab w:val="left" w:pos="2620"/>
      </w:tabs>
      <w:ind w:left="-1440"/>
      <w:rPr>
        <w:rFonts w:ascii="Arial" w:hAnsi="Arial" w:cs="Arial"/>
        <w:sz w:val="36"/>
        <w:szCs w:val="36"/>
      </w:rPr>
    </w:pPr>
    <w:r>
      <w:rPr>
        <w:rFonts w:ascii="Arial" w:hAnsi="Arial" w:cs="Arial"/>
        <w:sz w:val="36"/>
        <w:szCs w:val="36"/>
      </w:rPr>
      <w:tab/>
    </w:r>
    <w:r>
      <w:rPr>
        <w:rFonts w:ascii="Arial" w:hAnsi="Arial" w:cs="Arial"/>
        <w:sz w:val="36"/>
        <w:szCs w:val="36"/>
      </w:rPr>
      <w:tab/>
    </w:r>
  </w:p>
  <w:p w14:paraId="6CA2AE86" w14:textId="6E5720C7" w:rsidR="00E10920" w:rsidRPr="00FF3A6D" w:rsidRDefault="00D51B6B" w:rsidP="00FF3A6D">
    <w:pPr>
      <w:pStyle w:val="Footer"/>
      <w:tabs>
        <w:tab w:val="clear" w:pos="4320"/>
        <w:tab w:val="clear" w:pos="8640"/>
        <w:tab w:val="center" w:pos="3645"/>
      </w:tabs>
      <w:ind w:left="-1260"/>
      <w:rPr>
        <w:rFonts w:ascii="Arial" w:hAnsi="Arial" w:cs="Arial"/>
        <w:sz w:val="36"/>
        <w:szCs w:val="36"/>
      </w:rPr>
    </w:pPr>
    <w:r>
      <w:rPr>
        <w:rFonts w:ascii="Arial" w:hAnsi="Arial" w:cs="Arial"/>
        <w:sz w:val="36"/>
        <w:szCs w:val="36"/>
      </w:rPr>
      <w:tab/>
    </w:r>
    <w:r>
      <w:rPr>
        <w:rFonts w:ascii="Arial" w:hAnsi="Arial" w:cs="Arial"/>
        <w:sz w:val="36"/>
        <w:szCs w:val="3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90DB" w14:textId="77777777" w:rsidR="005977E6" w:rsidRDefault="005977E6" w:rsidP="002E4B9A">
      <w:r>
        <w:separator/>
      </w:r>
    </w:p>
  </w:footnote>
  <w:footnote w:type="continuationSeparator" w:id="0">
    <w:p w14:paraId="7A1C911C" w14:textId="77777777" w:rsidR="005977E6" w:rsidRDefault="005977E6"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D93" w14:textId="64F5A426" w:rsidR="00FF3A6D" w:rsidRDefault="00055B8B">
    <w:pPr>
      <w:pStyle w:val="Header"/>
    </w:pPr>
    <w:r w:rsidRPr="00055B8B">
      <w:rPr>
        <w:noProof/>
      </w:rPr>
      <w:drawing>
        <wp:anchor distT="0" distB="0" distL="114300" distR="114300" simplePos="0" relativeHeight="251659264" behindDoc="0" locked="0" layoutInCell="1" allowOverlap="1" wp14:anchorId="3EA73F57" wp14:editId="3135B7E9">
          <wp:simplePos x="0" y="0"/>
          <wp:positionH relativeFrom="column">
            <wp:posOffset>0</wp:posOffset>
          </wp:positionH>
          <wp:positionV relativeFrom="paragraph">
            <wp:posOffset>0</wp:posOffset>
          </wp:positionV>
          <wp:extent cx="79928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799280" cy="866775"/>
                  </a:xfrm>
                  <a:prstGeom prst="rect">
                    <a:avLst/>
                  </a:prstGeom>
                </pic:spPr>
              </pic:pic>
            </a:graphicData>
          </a:graphic>
          <wp14:sizeRelH relativeFrom="page">
            <wp14:pctWidth>0</wp14:pctWidth>
          </wp14:sizeRelH>
          <wp14:sizeRelV relativeFrom="page">
            <wp14:pctHeight>0</wp14:pctHeight>
          </wp14:sizeRelV>
        </wp:anchor>
      </w:drawing>
    </w:r>
    <w:r w:rsidRPr="00055B8B">
      <w:rPr>
        <w:noProof/>
      </w:rPr>
      <w:drawing>
        <wp:anchor distT="0" distB="0" distL="114300" distR="114300" simplePos="0" relativeHeight="251660288" behindDoc="0" locked="0" layoutInCell="1" allowOverlap="1" wp14:anchorId="74DD2E2C" wp14:editId="64414797">
          <wp:simplePos x="0" y="0"/>
          <wp:positionH relativeFrom="column">
            <wp:posOffset>2400300</wp:posOffset>
          </wp:positionH>
          <wp:positionV relativeFrom="paragraph">
            <wp:posOffset>225425</wp:posOffset>
          </wp:positionV>
          <wp:extent cx="1346835" cy="267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letterhead_new release header.png"/>
                  <pic:cNvPicPr/>
                </pic:nvPicPr>
                <pic:blipFill>
                  <a:blip r:embed="rId2">
                    <a:extLst>
                      <a:ext uri="{28A0092B-C50C-407E-A947-70E740481C1C}">
                        <a14:useLocalDpi xmlns:a14="http://schemas.microsoft.com/office/drawing/2010/main" val="0"/>
                      </a:ext>
                    </a:extLst>
                  </a:blip>
                  <a:stretch>
                    <a:fillRect/>
                  </a:stretch>
                </pic:blipFill>
                <pic:spPr>
                  <a:xfrm>
                    <a:off x="0" y="0"/>
                    <a:ext cx="1346835" cy="267335"/>
                  </a:xfrm>
                  <a:prstGeom prst="rect">
                    <a:avLst/>
                  </a:prstGeom>
                </pic:spPr>
              </pic:pic>
            </a:graphicData>
          </a:graphic>
          <wp14:sizeRelH relativeFrom="page">
            <wp14:pctWidth>0</wp14:pctWidth>
          </wp14:sizeRelH>
          <wp14:sizeRelV relativeFrom="page">
            <wp14:pctHeight>0</wp14:pctHeight>
          </wp14:sizeRelV>
        </wp:anchor>
      </w:drawing>
    </w:r>
    <w:r w:rsidRPr="00055B8B">
      <w:rPr>
        <w:noProof/>
      </w:rPr>
      <mc:AlternateContent>
        <mc:Choice Requires="wps">
          <w:drawing>
            <wp:anchor distT="0" distB="0" distL="114300" distR="114300" simplePos="0" relativeHeight="251661312" behindDoc="0" locked="0" layoutInCell="1" allowOverlap="1" wp14:anchorId="37646491" wp14:editId="2172DA0E">
              <wp:simplePos x="0" y="0"/>
              <wp:positionH relativeFrom="column">
                <wp:posOffset>-800100</wp:posOffset>
              </wp:positionH>
              <wp:positionV relativeFrom="paragraph">
                <wp:posOffset>9372600</wp:posOffset>
              </wp:positionV>
              <wp:extent cx="77724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7813C" w14:textId="3737F1E0" w:rsidR="00055B8B" w:rsidRPr="00C65D0F" w:rsidRDefault="00891888" w:rsidP="00891888">
                          <w:pPr>
                            <w:pStyle w:val="Header"/>
                            <w:jc w:val="center"/>
                            <w:rPr>
                              <w:color w:val="08466C"/>
                              <w:sz w:val="15"/>
                              <w:szCs w:val="15"/>
                            </w:rPr>
                          </w:pPr>
                          <w:r>
                            <w:rPr>
                              <w:rFonts w:ascii="Arial" w:hAnsi="Arial" w:cs="Arial"/>
                              <w:color w:val="08466C"/>
                              <w:sz w:val="15"/>
                              <w:szCs w:val="15"/>
                            </w:rPr>
                            <w:t>Kate Colin</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Mayor</w:t>
                          </w:r>
                          <w:r w:rsidR="00055B8B" w:rsidRPr="00C65D0F">
                            <w:rPr>
                              <w:rFonts w:ascii="Arial" w:hAnsi="Arial" w:cs="Arial"/>
                              <w:color w:val="08466C"/>
                              <w:sz w:val="15"/>
                              <w:szCs w:val="15"/>
                            </w:rPr>
                            <w:t xml:space="preserve"> • </w:t>
                          </w:r>
                          <w:r>
                            <w:rPr>
                              <w:rFonts w:ascii="Arial" w:hAnsi="Arial" w:cs="Arial"/>
                              <w:color w:val="08466C"/>
                              <w:sz w:val="15"/>
                              <w:szCs w:val="15"/>
                            </w:rPr>
                            <w:t>Rachel Kertz</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Vice Mayor</w:t>
                          </w:r>
                          <w:r w:rsidR="00055B8B" w:rsidRPr="00C65D0F">
                            <w:rPr>
                              <w:rFonts w:ascii="Arial" w:hAnsi="Arial" w:cs="Arial"/>
                              <w:color w:val="08466C"/>
                              <w:sz w:val="15"/>
                              <w:szCs w:val="15"/>
                            </w:rPr>
                            <w:t xml:space="preserve"> • Ma</w:t>
                          </w:r>
                          <w:r>
                            <w:rPr>
                              <w:rFonts w:ascii="Arial" w:hAnsi="Arial" w:cs="Arial"/>
                              <w:color w:val="08466C"/>
                              <w:sz w:val="15"/>
                              <w:szCs w:val="15"/>
                            </w:rPr>
                            <w:t>ika Llorens Gulati</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r w:rsidR="00055B8B" w:rsidRPr="00C65D0F">
                            <w:rPr>
                              <w:rFonts w:ascii="Arial" w:hAnsi="Arial" w:cs="Arial"/>
                              <w:color w:val="08466C"/>
                              <w:sz w:val="15"/>
                              <w:szCs w:val="15"/>
                            </w:rPr>
                            <w:t xml:space="preserve"> </w:t>
                          </w:r>
                          <w:r w:rsidR="00055B8B" w:rsidRPr="00C65D0F">
                            <w:rPr>
                              <w:rFonts w:ascii="Arial" w:hAnsi="Arial" w:cs="Arial"/>
                              <w:color w:val="08466C"/>
                              <w:sz w:val="15"/>
                              <w:szCs w:val="15"/>
                            </w:rPr>
                            <w:tab/>
                            <w:t xml:space="preserve">• </w:t>
                          </w:r>
                          <w:r>
                            <w:rPr>
                              <w:rFonts w:ascii="Arial" w:hAnsi="Arial" w:cs="Arial"/>
                              <w:color w:val="08466C"/>
                              <w:sz w:val="15"/>
                              <w:szCs w:val="15"/>
                            </w:rPr>
                            <w:t>Eli Hill</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r w:rsidR="00055B8B" w:rsidRPr="00C65D0F">
                            <w:rPr>
                              <w:rFonts w:ascii="Arial" w:hAnsi="Arial" w:cs="Arial"/>
                              <w:color w:val="08466C"/>
                              <w:sz w:val="15"/>
                              <w:szCs w:val="15"/>
                            </w:rPr>
                            <w:t xml:space="preserve"> • </w:t>
                          </w:r>
                          <w:r>
                            <w:rPr>
                              <w:rFonts w:ascii="Arial" w:hAnsi="Arial" w:cs="Arial"/>
                              <w:color w:val="08466C"/>
                              <w:sz w:val="15"/>
                              <w:szCs w:val="15"/>
                            </w:rPr>
                            <w:t>Maribeth Bushey</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46491" id="_x0000_t202" coordsize="21600,21600" o:spt="202" path="m,l,21600r21600,l21600,xe">
              <v:stroke joinstyle="miter"/>
              <v:path gradientshapeok="t" o:connecttype="rect"/>
            </v:shapetype>
            <v:shape id="Text Box 4" o:spid="_x0000_s1027" type="#_x0000_t202" style="position:absolute;margin-left:-63pt;margin-top:738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" filled="f" stroked="f">
              <v:textbox>
                <w:txbxContent>
                  <w:p w14:paraId="3207813C" w14:textId="3737F1E0" w:rsidR="00055B8B" w:rsidRPr="00C65D0F" w:rsidRDefault="00891888" w:rsidP="00891888">
                    <w:pPr>
                      <w:pStyle w:val="Header"/>
                      <w:jc w:val="center"/>
                      <w:rPr>
                        <w:color w:val="08466C"/>
                        <w:sz w:val="15"/>
                        <w:szCs w:val="15"/>
                      </w:rPr>
                    </w:pPr>
                    <w:r>
                      <w:rPr>
                        <w:rFonts w:ascii="Arial" w:hAnsi="Arial" w:cs="Arial"/>
                        <w:color w:val="08466C"/>
                        <w:sz w:val="15"/>
                        <w:szCs w:val="15"/>
                      </w:rPr>
                      <w:t>Kate Colin</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Mayor</w:t>
                    </w:r>
                    <w:r w:rsidR="00055B8B" w:rsidRPr="00C65D0F">
                      <w:rPr>
                        <w:rFonts w:ascii="Arial" w:hAnsi="Arial" w:cs="Arial"/>
                        <w:color w:val="08466C"/>
                        <w:sz w:val="15"/>
                        <w:szCs w:val="15"/>
                      </w:rPr>
                      <w:t xml:space="preserve"> • </w:t>
                    </w:r>
                    <w:r>
                      <w:rPr>
                        <w:rFonts w:ascii="Arial" w:hAnsi="Arial" w:cs="Arial"/>
                        <w:color w:val="08466C"/>
                        <w:sz w:val="15"/>
                        <w:szCs w:val="15"/>
                      </w:rPr>
                      <w:t>Rachel Kertz</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Vice Mayor</w:t>
                    </w:r>
                    <w:r w:rsidR="00055B8B" w:rsidRPr="00C65D0F">
                      <w:rPr>
                        <w:rFonts w:ascii="Arial" w:hAnsi="Arial" w:cs="Arial"/>
                        <w:color w:val="08466C"/>
                        <w:sz w:val="15"/>
                        <w:szCs w:val="15"/>
                      </w:rPr>
                      <w:t xml:space="preserve"> • Ma</w:t>
                    </w:r>
                    <w:r>
                      <w:rPr>
                        <w:rFonts w:ascii="Arial" w:hAnsi="Arial" w:cs="Arial"/>
                        <w:color w:val="08466C"/>
                        <w:sz w:val="15"/>
                        <w:szCs w:val="15"/>
                      </w:rPr>
                      <w:t>ika Llorens Gulati</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r w:rsidR="00055B8B" w:rsidRPr="00C65D0F">
                      <w:rPr>
                        <w:rFonts w:ascii="Arial" w:hAnsi="Arial" w:cs="Arial"/>
                        <w:color w:val="08466C"/>
                        <w:sz w:val="15"/>
                        <w:szCs w:val="15"/>
                      </w:rPr>
                      <w:t xml:space="preserve"> </w:t>
                    </w:r>
                    <w:r w:rsidR="00055B8B" w:rsidRPr="00C65D0F">
                      <w:rPr>
                        <w:rFonts w:ascii="Arial" w:hAnsi="Arial" w:cs="Arial"/>
                        <w:color w:val="08466C"/>
                        <w:sz w:val="15"/>
                        <w:szCs w:val="15"/>
                      </w:rPr>
                      <w:tab/>
                      <w:t xml:space="preserve">• </w:t>
                    </w:r>
                    <w:r>
                      <w:rPr>
                        <w:rFonts w:ascii="Arial" w:hAnsi="Arial" w:cs="Arial"/>
                        <w:color w:val="08466C"/>
                        <w:sz w:val="15"/>
                        <w:szCs w:val="15"/>
                      </w:rPr>
                      <w:t>Eli Hill</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r w:rsidR="00055B8B" w:rsidRPr="00C65D0F">
                      <w:rPr>
                        <w:rFonts w:ascii="Arial" w:hAnsi="Arial" w:cs="Arial"/>
                        <w:color w:val="08466C"/>
                        <w:sz w:val="15"/>
                        <w:szCs w:val="15"/>
                      </w:rPr>
                      <w:t xml:space="preserve"> • </w:t>
                    </w:r>
                    <w:r>
                      <w:rPr>
                        <w:rFonts w:ascii="Arial" w:hAnsi="Arial" w:cs="Arial"/>
                        <w:color w:val="08466C"/>
                        <w:sz w:val="15"/>
                        <w:szCs w:val="15"/>
                      </w:rPr>
                      <w:t>Maribeth Bushey</w:t>
                    </w:r>
                    <w:r w:rsidR="00055B8B" w:rsidRPr="00C65D0F">
                      <w:rPr>
                        <w:rFonts w:ascii="Arial" w:hAnsi="Arial" w:cs="Arial"/>
                        <w:color w:val="08466C"/>
                        <w:sz w:val="15"/>
                        <w:szCs w:val="15"/>
                      </w:rPr>
                      <w:t xml:space="preserve">, </w:t>
                    </w:r>
                    <w:r w:rsidR="00055B8B" w:rsidRPr="00C65D0F">
                      <w:rPr>
                        <w:rFonts w:ascii="Arial" w:hAnsi="Arial" w:cs="Arial"/>
                        <w:b/>
                        <w:color w:val="08466C"/>
                        <w:sz w:val="15"/>
                        <w:szCs w:val="15"/>
                      </w:rPr>
                      <w:t>Councilmember</w:t>
                    </w:r>
                  </w:p>
                </w:txbxContent>
              </v:textbox>
            </v:shape>
          </w:pict>
        </mc:Fallback>
      </mc:AlternateContent>
    </w:r>
    <w:r w:rsidRPr="00055B8B">
      <w:rPr>
        <w:noProof/>
      </w:rPr>
      <w:drawing>
        <wp:anchor distT="0" distB="0" distL="114300" distR="114300" simplePos="0" relativeHeight="251662336" behindDoc="0" locked="0" layoutInCell="1" allowOverlap="1" wp14:anchorId="4E241A96" wp14:editId="5A1CBB9D">
          <wp:simplePos x="0" y="0"/>
          <wp:positionH relativeFrom="column">
            <wp:posOffset>-685800</wp:posOffset>
          </wp:positionH>
          <wp:positionV relativeFrom="paragraph">
            <wp:posOffset>9144000</wp:posOffset>
          </wp:positionV>
          <wp:extent cx="7223760" cy="2083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3">
                    <a:extLst>
                      <a:ext uri="{28A0092B-C50C-407E-A947-70E740481C1C}">
                        <a14:useLocalDpi xmlns:a14="http://schemas.microsoft.com/office/drawing/2010/main" val="0"/>
                      </a:ext>
                    </a:extLst>
                  </a:blip>
                  <a:stretch>
                    <a:fillRect/>
                  </a:stretch>
                </pic:blipFill>
                <pic:spPr>
                  <a:xfrm>
                    <a:off x="0" y="0"/>
                    <a:ext cx="7223760" cy="2083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719D"/>
    <w:multiLevelType w:val="hybridMultilevel"/>
    <w:tmpl w:val="A87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47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zCzMDU2MjQzNjZS0lEKTi0uzszPAykwqgUA/sZB/CwAAAA="/>
  </w:docVars>
  <w:rsids>
    <w:rsidRoot w:val="002E4B9A"/>
    <w:rsid w:val="00015EDB"/>
    <w:rsid w:val="00055B8B"/>
    <w:rsid w:val="0005790C"/>
    <w:rsid w:val="00173E5D"/>
    <w:rsid w:val="00176A33"/>
    <w:rsid w:val="001B074A"/>
    <w:rsid w:val="001B14B6"/>
    <w:rsid w:val="002A5890"/>
    <w:rsid w:val="002D5456"/>
    <w:rsid w:val="002E4B9A"/>
    <w:rsid w:val="00307400"/>
    <w:rsid w:val="00321799"/>
    <w:rsid w:val="00390E56"/>
    <w:rsid w:val="00394306"/>
    <w:rsid w:val="003A6AE3"/>
    <w:rsid w:val="0042755A"/>
    <w:rsid w:val="00447FD0"/>
    <w:rsid w:val="00456711"/>
    <w:rsid w:val="004835BA"/>
    <w:rsid w:val="00520B8D"/>
    <w:rsid w:val="00531EC0"/>
    <w:rsid w:val="00562574"/>
    <w:rsid w:val="00562641"/>
    <w:rsid w:val="00574177"/>
    <w:rsid w:val="005977E6"/>
    <w:rsid w:val="006445E5"/>
    <w:rsid w:val="00646E65"/>
    <w:rsid w:val="00677AB7"/>
    <w:rsid w:val="006A2448"/>
    <w:rsid w:val="006A317C"/>
    <w:rsid w:val="00790AEE"/>
    <w:rsid w:val="007B6E3C"/>
    <w:rsid w:val="00803884"/>
    <w:rsid w:val="00816430"/>
    <w:rsid w:val="00860E74"/>
    <w:rsid w:val="00872046"/>
    <w:rsid w:val="00884264"/>
    <w:rsid w:val="00891888"/>
    <w:rsid w:val="00897ECD"/>
    <w:rsid w:val="008C7142"/>
    <w:rsid w:val="008F089B"/>
    <w:rsid w:val="009022F9"/>
    <w:rsid w:val="00924DAD"/>
    <w:rsid w:val="00962E7A"/>
    <w:rsid w:val="009A1A88"/>
    <w:rsid w:val="009E1FD2"/>
    <w:rsid w:val="00A03FA8"/>
    <w:rsid w:val="00A207E3"/>
    <w:rsid w:val="00A44476"/>
    <w:rsid w:val="00A54402"/>
    <w:rsid w:val="00AC44B6"/>
    <w:rsid w:val="00B30037"/>
    <w:rsid w:val="00B40EE2"/>
    <w:rsid w:val="00B53F3A"/>
    <w:rsid w:val="00BD5D9B"/>
    <w:rsid w:val="00C52793"/>
    <w:rsid w:val="00C85E13"/>
    <w:rsid w:val="00CA2601"/>
    <w:rsid w:val="00CB6FA0"/>
    <w:rsid w:val="00D431D2"/>
    <w:rsid w:val="00D51B6B"/>
    <w:rsid w:val="00DB4471"/>
    <w:rsid w:val="00DC7D91"/>
    <w:rsid w:val="00DD3B6A"/>
    <w:rsid w:val="00DF49CD"/>
    <w:rsid w:val="00E10920"/>
    <w:rsid w:val="00E448D9"/>
    <w:rsid w:val="00E95DC7"/>
    <w:rsid w:val="00EE05F4"/>
    <w:rsid w:val="00F018C4"/>
    <w:rsid w:val="00F218B4"/>
    <w:rsid w:val="00F7654F"/>
    <w:rsid w:val="00FA1378"/>
    <w:rsid w:val="00FB5717"/>
    <w:rsid w:val="00FE1D83"/>
    <w:rsid w:val="00F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8C77B"/>
  <w15:docId w15:val="{5C891266-2BFC-4711-88FD-87F5CC7F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BD5D9B"/>
    <w:pPr>
      <w:spacing w:after="200"/>
    </w:pPr>
    <w:rPr>
      <w:color w:val="404040" w:themeColor="text1" w:themeTint="BF"/>
      <w:sz w:val="18"/>
      <w:szCs w:val="20"/>
    </w:rPr>
  </w:style>
  <w:style w:type="character" w:customStyle="1" w:styleId="BodyTextChar">
    <w:name w:val="Body Text Char"/>
    <w:basedOn w:val="DefaultParagraphFont"/>
    <w:link w:val="BodyText"/>
    <w:rsid w:val="00BD5D9B"/>
    <w:rPr>
      <w:color w:val="404040" w:themeColor="text1" w:themeTint="BF"/>
      <w:sz w:val="18"/>
      <w:szCs w:val="20"/>
    </w:rPr>
  </w:style>
  <w:style w:type="paragraph" w:customStyle="1" w:styleId="DateandRecipient">
    <w:name w:val="Date and Recipient"/>
    <w:basedOn w:val="Normal"/>
    <w:rsid w:val="00BD5D9B"/>
    <w:pPr>
      <w:spacing w:after="480"/>
    </w:pPr>
    <w:rPr>
      <w:color w:val="404040" w:themeColor="text1" w:themeTint="BF"/>
      <w:sz w:val="18"/>
      <w:szCs w:val="22"/>
    </w:rPr>
  </w:style>
  <w:style w:type="paragraph" w:styleId="Signature">
    <w:name w:val="Signature"/>
    <w:basedOn w:val="Normal"/>
    <w:link w:val="SignatureChar"/>
    <w:rsid w:val="00BD5D9B"/>
    <w:pPr>
      <w:spacing w:after="720"/>
    </w:pPr>
    <w:rPr>
      <w:color w:val="404040" w:themeColor="text1" w:themeTint="BF"/>
      <w:sz w:val="18"/>
      <w:szCs w:val="22"/>
    </w:rPr>
  </w:style>
  <w:style w:type="character" w:customStyle="1" w:styleId="SignatureChar">
    <w:name w:val="Signature Char"/>
    <w:basedOn w:val="DefaultParagraphFont"/>
    <w:link w:val="Signature"/>
    <w:rsid w:val="00BD5D9B"/>
    <w:rPr>
      <w:color w:val="404040" w:themeColor="text1" w:themeTint="BF"/>
      <w:sz w:val="18"/>
      <w:szCs w:val="22"/>
    </w:rPr>
  </w:style>
  <w:style w:type="character" w:styleId="Hyperlink">
    <w:name w:val="Hyperlink"/>
    <w:basedOn w:val="DefaultParagraphFont"/>
    <w:uiPriority w:val="99"/>
    <w:unhideWhenUsed/>
    <w:rsid w:val="00307400"/>
    <w:rPr>
      <w:color w:val="0000FF" w:themeColor="hyperlink"/>
      <w:u w:val="single"/>
    </w:rPr>
  </w:style>
  <w:style w:type="character" w:styleId="UnresolvedMention">
    <w:name w:val="Unresolved Mention"/>
    <w:basedOn w:val="DefaultParagraphFont"/>
    <w:uiPriority w:val="99"/>
    <w:semiHidden/>
    <w:unhideWhenUsed/>
    <w:rsid w:val="006445E5"/>
    <w:rPr>
      <w:color w:val="605E5C"/>
      <w:shd w:val="clear" w:color="auto" w:fill="E1DFDD"/>
    </w:rPr>
  </w:style>
  <w:style w:type="character" w:styleId="CommentReference">
    <w:name w:val="annotation reference"/>
    <w:basedOn w:val="DefaultParagraphFont"/>
    <w:uiPriority w:val="99"/>
    <w:semiHidden/>
    <w:unhideWhenUsed/>
    <w:rsid w:val="00816430"/>
    <w:rPr>
      <w:sz w:val="16"/>
      <w:szCs w:val="16"/>
    </w:rPr>
  </w:style>
  <w:style w:type="paragraph" w:styleId="CommentText">
    <w:name w:val="annotation text"/>
    <w:basedOn w:val="Normal"/>
    <w:link w:val="CommentTextChar"/>
    <w:uiPriority w:val="99"/>
    <w:semiHidden/>
    <w:unhideWhenUsed/>
    <w:rsid w:val="00816430"/>
    <w:rPr>
      <w:sz w:val="20"/>
      <w:szCs w:val="20"/>
    </w:rPr>
  </w:style>
  <w:style w:type="character" w:customStyle="1" w:styleId="CommentTextChar">
    <w:name w:val="Comment Text Char"/>
    <w:basedOn w:val="DefaultParagraphFont"/>
    <w:link w:val="CommentText"/>
    <w:uiPriority w:val="99"/>
    <w:semiHidden/>
    <w:rsid w:val="00816430"/>
    <w:rPr>
      <w:sz w:val="20"/>
      <w:szCs w:val="20"/>
    </w:rPr>
  </w:style>
  <w:style w:type="paragraph" w:styleId="CommentSubject">
    <w:name w:val="annotation subject"/>
    <w:basedOn w:val="CommentText"/>
    <w:next w:val="CommentText"/>
    <w:link w:val="CommentSubjectChar"/>
    <w:uiPriority w:val="99"/>
    <w:semiHidden/>
    <w:unhideWhenUsed/>
    <w:rsid w:val="00816430"/>
    <w:rPr>
      <w:b/>
      <w:bCs/>
    </w:rPr>
  </w:style>
  <w:style w:type="character" w:customStyle="1" w:styleId="CommentSubjectChar">
    <w:name w:val="Comment Subject Char"/>
    <w:basedOn w:val="CommentTextChar"/>
    <w:link w:val="CommentSubject"/>
    <w:uiPriority w:val="99"/>
    <w:semiHidden/>
    <w:rsid w:val="0081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quffa@cityofsanrafae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il.miller@cityofsanrafae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DF3C-AED3-4D33-B04D-6F6D4D63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McMillan</dc:creator>
  <cp:lastModifiedBy>Bernadette Sullivan</cp:lastModifiedBy>
  <cp:revision>4</cp:revision>
  <cp:lastPrinted>2016-09-29T23:28:00Z</cp:lastPrinted>
  <dcterms:created xsi:type="dcterms:W3CDTF">2022-07-13T20:57:00Z</dcterms:created>
  <dcterms:modified xsi:type="dcterms:W3CDTF">2022-07-13T21:02:00Z</dcterms:modified>
</cp:coreProperties>
</file>