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E5E" w:rsidRPr="00111E5E" w:rsidRDefault="00111E5E" w:rsidP="00111E5E">
      <w:pPr>
        <w:pStyle w:val="Title"/>
        <w:rPr>
          <w:rFonts w:asciiTheme="minorHAnsi" w:hAnsiTheme="minorHAnsi"/>
        </w:rPr>
      </w:pPr>
      <w:r w:rsidRPr="00111E5E">
        <w:rPr>
          <w:rFonts w:asciiTheme="minorHAnsi" w:hAnsiTheme="minorHAnsi"/>
        </w:rPr>
        <w:t>Essential Facilities Project</w:t>
      </w:r>
    </w:p>
    <w:p w:rsidR="00111E5E" w:rsidRPr="00111E5E" w:rsidRDefault="00111E5E" w:rsidP="00111E5E">
      <w:pPr>
        <w:pStyle w:val="Title"/>
        <w:rPr>
          <w:rFonts w:asciiTheme="minorHAnsi" w:hAnsiTheme="minorHAnsi"/>
          <w:sz w:val="32"/>
          <w:szCs w:val="32"/>
        </w:rPr>
      </w:pPr>
      <w:r w:rsidRPr="00111E5E">
        <w:rPr>
          <w:rFonts w:asciiTheme="minorHAnsi" w:hAnsiTheme="minorHAnsi"/>
          <w:sz w:val="32"/>
          <w:szCs w:val="32"/>
        </w:rPr>
        <w:t xml:space="preserve">Summary of </w:t>
      </w:r>
      <w:r w:rsidR="00314393" w:rsidRPr="00111E5E">
        <w:rPr>
          <w:rFonts w:asciiTheme="minorHAnsi" w:hAnsiTheme="minorHAnsi"/>
          <w:sz w:val="32"/>
          <w:szCs w:val="32"/>
        </w:rPr>
        <w:t xml:space="preserve">Public </w:t>
      </w:r>
      <w:r w:rsidR="00044809" w:rsidRPr="00111E5E">
        <w:rPr>
          <w:rFonts w:asciiTheme="minorHAnsi" w:hAnsiTheme="minorHAnsi"/>
          <w:sz w:val="32"/>
          <w:szCs w:val="32"/>
        </w:rPr>
        <w:t>Outreach</w:t>
      </w:r>
      <w:r w:rsidRPr="00111E5E">
        <w:rPr>
          <w:rFonts w:asciiTheme="minorHAnsi" w:hAnsiTheme="minorHAnsi"/>
          <w:sz w:val="32"/>
          <w:szCs w:val="32"/>
        </w:rPr>
        <w:t xml:space="preserve"> Efforts as of </w:t>
      </w:r>
      <w:r w:rsidR="0057024D">
        <w:rPr>
          <w:rFonts w:asciiTheme="minorHAnsi" w:hAnsiTheme="minorHAnsi"/>
          <w:sz w:val="32"/>
          <w:szCs w:val="32"/>
        </w:rPr>
        <w:t>August 10, 2017</w:t>
      </w:r>
    </w:p>
    <w:p w:rsidR="00111E5E" w:rsidRDefault="00111E5E" w:rsidP="00111E5E">
      <w:pPr>
        <w:pStyle w:val="NoSpacing"/>
      </w:pPr>
    </w:p>
    <w:p w:rsidR="00314393" w:rsidRDefault="00314393" w:rsidP="00314393">
      <w:pPr>
        <w:pStyle w:val="ListParagraph"/>
        <w:numPr>
          <w:ilvl w:val="0"/>
          <w:numId w:val="1"/>
        </w:numPr>
      </w:pPr>
      <w:r>
        <w:t>City Council Subcommittee oversees a Working Group, which includes</w:t>
      </w:r>
      <w:r w:rsidR="00044809">
        <w:t xml:space="preserve"> staff as well as members of the public</w:t>
      </w:r>
    </w:p>
    <w:p w:rsidR="00314393" w:rsidRDefault="00314393" w:rsidP="00314393">
      <w:pPr>
        <w:pStyle w:val="ListParagraph"/>
        <w:numPr>
          <w:ilvl w:val="0"/>
          <w:numId w:val="1"/>
        </w:numPr>
      </w:pPr>
      <w:r>
        <w:t xml:space="preserve">Periodic updates </w:t>
      </w:r>
      <w:r w:rsidR="00044809">
        <w:t>provided to</w:t>
      </w:r>
      <w:r>
        <w:t xml:space="preserve"> key stakeholder groups showing floor plans, conceptual designs</w:t>
      </w:r>
      <w:r w:rsidR="00044809">
        <w:t>, and soliciting input</w:t>
      </w:r>
    </w:p>
    <w:p w:rsidR="00314393" w:rsidRDefault="00314393" w:rsidP="00314393">
      <w:pPr>
        <w:pStyle w:val="ListParagraph"/>
        <w:numPr>
          <w:ilvl w:val="1"/>
          <w:numId w:val="1"/>
        </w:numPr>
      </w:pPr>
      <w:r>
        <w:t>Design Review Board</w:t>
      </w:r>
      <w:r w:rsidR="00993C36">
        <w:t xml:space="preserve"> (3/22</w:t>
      </w:r>
      <w:r w:rsidR="00DB0772">
        <w:t>/16</w:t>
      </w:r>
      <w:r w:rsidR="00993C36">
        <w:t>, 4/19</w:t>
      </w:r>
      <w:r w:rsidR="00DB0772">
        <w:t>/16</w:t>
      </w:r>
      <w:r w:rsidR="00993C36">
        <w:t>)</w:t>
      </w:r>
    </w:p>
    <w:p w:rsidR="00314393" w:rsidRDefault="00314393" w:rsidP="00314393">
      <w:pPr>
        <w:pStyle w:val="ListParagraph"/>
        <w:numPr>
          <w:ilvl w:val="1"/>
          <w:numId w:val="1"/>
        </w:numPr>
      </w:pPr>
      <w:r>
        <w:t>Planning Commission</w:t>
      </w:r>
      <w:r w:rsidR="00993C36">
        <w:t xml:space="preserve"> (7/12</w:t>
      </w:r>
      <w:r w:rsidR="00DB0772">
        <w:t>/16</w:t>
      </w:r>
      <w:r w:rsidR="00993C36">
        <w:t>, 7/26</w:t>
      </w:r>
      <w:r w:rsidR="00DB0772">
        <w:t>/16</w:t>
      </w:r>
      <w:r w:rsidR="00993C36">
        <w:t>)</w:t>
      </w:r>
    </w:p>
    <w:p w:rsidR="00314393" w:rsidRDefault="00314393" w:rsidP="00314393">
      <w:pPr>
        <w:pStyle w:val="ListParagraph"/>
        <w:numPr>
          <w:ilvl w:val="1"/>
          <w:numId w:val="1"/>
        </w:numPr>
      </w:pPr>
      <w:r>
        <w:t>Advisory Committee on Economic Development and Affordable Housing</w:t>
      </w:r>
      <w:r w:rsidR="00DB0772">
        <w:t xml:space="preserve"> (1/7/16, 3/3/16, 7/7/16)</w:t>
      </w:r>
    </w:p>
    <w:p w:rsidR="00314393" w:rsidRDefault="00314393" w:rsidP="00314393">
      <w:pPr>
        <w:pStyle w:val="ListParagraph"/>
        <w:numPr>
          <w:ilvl w:val="1"/>
          <w:numId w:val="1"/>
        </w:numPr>
      </w:pPr>
      <w:r>
        <w:t>Fire Commission</w:t>
      </w:r>
    </w:p>
    <w:p w:rsidR="00314393" w:rsidRDefault="00314393" w:rsidP="00314393">
      <w:pPr>
        <w:pStyle w:val="ListParagraph"/>
        <w:numPr>
          <w:ilvl w:val="1"/>
          <w:numId w:val="1"/>
        </w:numPr>
      </w:pPr>
      <w:r>
        <w:t>Business Issues Committee</w:t>
      </w:r>
      <w:r w:rsidR="00DB0772">
        <w:t xml:space="preserve"> (6/4/15, 12/3/15, 4/7/16, 5/5/16)</w:t>
      </w:r>
    </w:p>
    <w:p w:rsidR="00314393" w:rsidRDefault="00314393" w:rsidP="00314393">
      <w:pPr>
        <w:pStyle w:val="ListParagraph"/>
        <w:numPr>
          <w:ilvl w:val="1"/>
          <w:numId w:val="1"/>
        </w:numPr>
      </w:pPr>
      <w:r>
        <w:t>Chamber of Commerce Economic Vitality Committee</w:t>
      </w:r>
      <w:r w:rsidR="00DB0772">
        <w:t xml:space="preserve"> (12/8/15)</w:t>
      </w:r>
    </w:p>
    <w:p w:rsidR="00314393" w:rsidRDefault="00314393" w:rsidP="00314393">
      <w:pPr>
        <w:pStyle w:val="ListParagraph"/>
        <w:numPr>
          <w:ilvl w:val="1"/>
          <w:numId w:val="1"/>
        </w:numPr>
      </w:pPr>
      <w:r>
        <w:t>Federation of Neighborhoods / Coalitions of North San Rafael Neighborhoods and Point San Pedro Road</w:t>
      </w:r>
      <w:r w:rsidR="00DB0772">
        <w:t xml:space="preserve"> (5/27/15, 12/9/15, 1/27/16, 3/30/16, 6/29/16)</w:t>
      </w:r>
    </w:p>
    <w:p w:rsidR="00314393" w:rsidRDefault="00314393" w:rsidP="00314393">
      <w:pPr>
        <w:pStyle w:val="ListParagraph"/>
        <w:numPr>
          <w:ilvl w:val="1"/>
          <w:numId w:val="1"/>
        </w:numPr>
      </w:pPr>
      <w:r>
        <w:t>San Rafael Heritage</w:t>
      </w:r>
    </w:p>
    <w:p w:rsidR="0005698D" w:rsidRDefault="0005698D" w:rsidP="00314393">
      <w:pPr>
        <w:pStyle w:val="ListParagraph"/>
        <w:numPr>
          <w:ilvl w:val="1"/>
          <w:numId w:val="1"/>
        </w:numPr>
      </w:pPr>
      <w:r>
        <w:t>Public meeting to overview Public Safety Demolition PH I – July 20</w:t>
      </w:r>
      <w:r w:rsidRPr="0005698D">
        <w:rPr>
          <w:vertAlign w:val="superscript"/>
        </w:rPr>
        <w:t>th</w:t>
      </w:r>
      <w:r>
        <w:t xml:space="preserve"> 2017, Council Chambers</w:t>
      </w:r>
    </w:p>
    <w:p w:rsidR="00314393" w:rsidRDefault="00314393" w:rsidP="00314393">
      <w:pPr>
        <w:pStyle w:val="ListParagraph"/>
        <w:numPr>
          <w:ilvl w:val="0"/>
          <w:numId w:val="1"/>
        </w:numPr>
      </w:pPr>
      <w:r>
        <w:t xml:space="preserve">Informational videos posted on YouTube and sent out via </w:t>
      </w:r>
      <w:proofErr w:type="spellStart"/>
      <w:r>
        <w:t>NextDoor</w:t>
      </w:r>
      <w:proofErr w:type="spellEnd"/>
      <w:r>
        <w:t>, Snapshot</w:t>
      </w:r>
      <w:r w:rsidR="00044809">
        <w:t>, public safety facilities mailing list</w:t>
      </w:r>
    </w:p>
    <w:p w:rsidR="00314393" w:rsidRDefault="00314393" w:rsidP="00314393">
      <w:pPr>
        <w:pStyle w:val="ListParagraph"/>
        <w:numPr>
          <w:ilvl w:val="1"/>
          <w:numId w:val="1"/>
        </w:numPr>
      </w:pPr>
      <w:r>
        <w:t>December 22, 2015 – conceptual site plans (396 views)</w:t>
      </w:r>
    </w:p>
    <w:p w:rsidR="00314393" w:rsidRDefault="00314393" w:rsidP="00314393">
      <w:pPr>
        <w:pStyle w:val="ListParagraph"/>
        <w:numPr>
          <w:ilvl w:val="1"/>
          <w:numId w:val="1"/>
        </w:numPr>
      </w:pPr>
      <w:r>
        <w:t>February 4, 2016 – Fire Station 52 design plans (544 views)</w:t>
      </w:r>
    </w:p>
    <w:p w:rsidR="00314393" w:rsidRDefault="00314393" w:rsidP="00314393">
      <w:pPr>
        <w:pStyle w:val="ListParagraph"/>
        <w:numPr>
          <w:ilvl w:val="1"/>
          <w:numId w:val="1"/>
        </w:numPr>
      </w:pPr>
      <w:r>
        <w:t>February 4, 2016 – Fire Station 57 design plans (473 views)</w:t>
      </w:r>
    </w:p>
    <w:p w:rsidR="00314393" w:rsidRDefault="00314393" w:rsidP="00314393">
      <w:pPr>
        <w:pStyle w:val="ListParagraph"/>
        <w:numPr>
          <w:ilvl w:val="1"/>
          <w:numId w:val="1"/>
        </w:numPr>
      </w:pPr>
      <w:r>
        <w:t>March 10, 2016 – Public Safety Center design plans (402 views)</w:t>
      </w:r>
    </w:p>
    <w:p w:rsidR="00314393" w:rsidRDefault="00895F98" w:rsidP="00314393">
      <w:pPr>
        <w:pStyle w:val="ListParagraph"/>
        <w:numPr>
          <w:ilvl w:val="1"/>
          <w:numId w:val="1"/>
        </w:numPr>
      </w:pPr>
      <w:r>
        <w:t>March 24, 2016 – design plan update (380 views)</w:t>
      </w:r>
    </w:p>
    <w:p w:rsidR="00314393" w:rsidRDefault="00314393" w:rsidP="00314393">
      <w:pPr>
        <w:pStyle w:val="ListParagraph"/>
        <w:numPr>
          <w:ilvl w:val="0"/>
          <w:numId w:val="1"/>
        </w:numPr>
      </w:pPr>
      <w:r>
        <w:t>IJ coverage</w:t>
      </w:r>
    </w:p>
    <w:p w:rsidR="00895F98" w:rsidRDefault="006A003D" w:rsidP="00895F98">
      <w:pPr>
        <w:pStyle w:val="ListParagraph"/>
        <w:numPr>
          <w:ilvl w:val="1"/>
          <w:numId w:val="1"/>
        </w:numPr>
      </w:pPr>
      <w:hyperlink r:id="rId6" w:history="1">
        <w:r w:rsidR="00895F98" w:rsidRPr="00895F98">
          <w:rPr>
            <w:rStyle w:val="Hyperlink"/>
          </w:rPr>
          <w:t>Design of San Rafael public safety center recommended to tie in more closely with City Hall</w:t>
        </w:r>
      </w:hyperlink>
    </w:p>
    <w:p w:rsidR="00895F98" w:rsidRDefault="006A003D" w:rsidP="00895F98">
      <w:pPr>
        <w:pStyle w:val="ListParagraph"/>
        <w:numPr>
          <w:ilvl w:val="1"/>
          <w:numId w:val="1"/>
        </w:numPr>
      </w:pPr>
      <w:hyperlink r:id="rId7" w:history="1">
        <w:r w:rsidR="00895F98" w:rsidRPr="00895F98">
          <w:rPr>
            <w:rStyle w:val="Hyperlink"/>
          </w:rPr>
          <w:t>Live updates: San Rafael design board reviews plan for public safety center</w:t>
        </w:r>
      </w:hyperlink>
    </w:p>
    <w:p w:rsidR="00895F98" w:rsidRDefault="006A003D" w:rsidP="00895F98">
      <w:pPr>
        <w:pStyle w:val="ListParagraph"/>
        <w:numPr>
          <w:ilvl w:val="1"/>
          <w:numId w:val="1"/>
        </w:numPr>
      </w:pPr>
      <w:hyperlink r:id="rId8" w:history="1">
        <w:r w:rsidR="00895F98" w:rsidRPr="00895F98">
          <w:rPr>
            <w:rStyle w:val="Hyperlink"/>
          </w:rPr>
          <w:t>Public safety center design revealed at San Rafael’s State of the City dinner</w:t>
        </w:r>
      </w:hyperlink>
    </w:p>
    <w:p w:rsidR="00895F98" w:rsidRPr="0057024D" w:rsidRDefault="006A003D" w:rsidP="00895F98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</w:rPr>
      </w:pPr>
      <w:hyperlink r:id="rId9" w:history="1">
        <w:r w:rsidR="00895F98" w:rsidRPr="00895F98">
          <w:rPr>
            <w:rStyle w:val="Hyperlink"/>
          </w:rPr>
          <w:t>Marin IJ Editorial: City Hall seeks public comment on San Rafael fire stations</w:t>
        </w:r>
      </w:hyperlink>
    </w:p>
    <w:p w:rsidR="0057024D" w:rsidRDefault="006A003D" w:rsidP="00895F98">
      <w:pPr>
        <w:pStyle w:val="ListParagraph"/>
        <w:numPr>
          <w:ilvl w:val="1"/>
          <w:numId w:val="1"/>
        </w:numPr>
      </w:pPr>
      <w:hyperlink r:id="rId10" w:history="1">
        <w:r w:rsidR="0057024D" w:rsidRPr="006A003D">
          <w:rPr>
            <w:rStyle w:val="Hyperlink"/>
          </w:rPr>
          <w:t>Marin IJ: July 14, 2017 Fire Facility Overhaul</w:t>
        </w:r>
      </w:hyperlink>
      <w:bookmarkStart w:id="0" w:name="_GoBack"/>
      <w:bookmarkEnd w:id="0"/>
    </w:p>
    <w:p w:rsidR="00314393" w:rsidRDefault="00314393" w:rsidP="00314393">
      <w:pPr>
        <w:pStyle w:val="ListParagraph"/>
        <w:numPr>
          <w:ilvl w:val="0"/>
          <w:numId w:val="1"/>
        </w:numPr>
      </w:pPr>
      <w:r>
        <w:t>Open Houses showing conceptual design renderings</w:t>
      </w:r>
    </w:p>
    <w:p w:rsidR="00314393" w:rsidRDefault="00314393" w:rsidP="00314393">
      <w:pPr>
        <w:pStyle w:val="ListParagraph"/>
        <w:numPr>
          <w:ilvl w:val="1"/>
          <w:numId w:val="1"/>
        </w:numPr>
      </w:pPr>
      <w:r>
        <w:t>Fire Station 52: February 9, 2016</w:t>
      </w:r>
    </w:p>
    <w:p w:rsidR="00314393" w:rsidRDefault="00314393" w:rsidP="00314393">
      <w:pPr>
        <w:pStyle w:val="ListParagraph"/>
        <w:numPr>
          <w:ilvl w:val="1"/>
          <w:numId w:val="1"/>
        </w:numPr>
      </w:pPr>
      <w:r>
        <w:t>Fire Station 57: February 10, 2016</w:t>
      </w:r>
    </w:p>
    <w:p w:rsidR="00993C36" w:rsidRDefault="00314393" w:rsidP="00993C36">
      <w:pPr>
        <w:pStyle w:val="ListParagraph"/>
        <w:numPr>
          <w:ilvl w:val="1"/>
          <w:numId w:val="1"/>
        </w:numPr>
      </w:pPr>
      <w:r>
        <w:t>Fire Station 51: March 16, 2016</w:t>
      </w:r>
    </w:p>
    <w:p w:rsidR="00993C36" w:rsidRDefault="00993C36" w:rsidP="00993C36">
      <w:pPr>
        <w:pStyle w:val="ListParagraph"/>
        <w:numPr>
          <w:ilvl w:val="0"/>
          <w:numId w:val="1"/>
        </w:numPr>
      </w:pPr>
      <w:r>
        <w:t>Notification Lists</w:t>
      </w:r>
    </w:p>
    <w:p w:rsidR="00993C36" w:rsidRDefault="00993C36" w:rsidP="00993C36">
      <w:pPr>
        <w:pStyle w:val="ListParagraph"/>
        <w:numPr>
          <w:ilvl w:val="1"/>
          <w:numId w:val="1"/>
        </w:numPr>
      </w:pPr>
      <w:r>
        <w:t>Postal mailings for public hearings on the Public Safety Center include 735 addresses (all commercial tenants and residents with an address within 500 feet of property) were mailed 3/22, 4/19, 7/12, 7/26</w:t>
      </w:r>
    </w:p>
    <w:p w:rsidR="00993C36" w:rsidRDefault="00993C36" w:rsidP="00993C36">
      <w:pPr>
        <w:pStyle w:val="ListParagraph"/>
        <w:numPr>
          <w:ilvl w:val="1"/>
          <w:numId w:val="1"/>
        </w:numPr>
      </w:pPr>
      <w:r>
        <w:t>Email notifications for Design Review Board and Planning Commission meetings include 722 subscribers</w:t>
      </w:r>
    </w:p>
    <w:p w:rsidR="00993C36" w:rsidRDefault="00993C36" w:rsidP="00993C36">
      <w:pPr>
        <w:pStyle w:val="ListParagraph"/>
        <w:numPr>
          <w:ilvl w:val="1"/>
          <w:numId w:val="1"/>
        </w:numPr>
      </w:pPr>
      <w:r>
        <w:t>Public Safety Center Facilities Improvements mailing list includes 257 subscribers</w:t>
      </w:r>
    </w:p>
    <w:p w:rsidR="00993C36" w:rsidRDefault="00993C36" w:rsidP="00993C36">
      <w:pPr>
        <w:pStyle w:val="ListParagraph"/>
        <w:numPr>
          <w:ilvl w:val="1"/>
          <w:numId w:val="1"/>
        </w:numPr>
      </w:pPr>
      <w:r>
        <w:lastRenderedPageBreak/>
        <w:t>“Snapshot” updates are sent to 9,823 subscribers (reprinted in Marinscope and Patch)</w:t>
      </w:r>
    </w:p>
    <w:p w:rsidR="0057024D" w:rsidRDefault="0057024D" w:rsidP="0057024D">
      <w:pPr>
        <w:pStyle w:val="ListParagraph"/>
        <w:numPr>
          <w:ilvl w:val="1"/>
          <w:numId w:val="1"/>
        </w:numPr>
      </w:pPr>
      <w:r>
        <w:t xml:space="preserve">Postal mailings for Public Meeting to learn about the Public Safety </w:t>
      </w:r>
      <w:proofErr w:type="spellStart"/>
      <w:r>
        <w:t>Demoltion</w:t>
      </w:r>
      <w:proofErr w:type="spellEnd"/>
      <w:r>
        <w:t xml:space="preserve"> which is </w:t>
      </w:r>
      <w:proofErr w:type="gramStart"/>
      <w:r>
        <w:t>Phase</w:t>
      </w:r>
      <w:proofErr w:type="gramEnd"/>
      <w:r>
        <w:t xml:space="preserve"> I of the project.    813 addresses (all commercial tenants and residents with an address within 500 feet of property) were mailed July 7 2017.</w:t>
      </w:r>
    </w:p>
    <w:p w:rsidR="0057024D" w:rsidRDefault="0057024D" w:rsidP="0057024D">
      <w:pPr>
        <w:pStyle w:val="ListParagraph"/>
        <w:ind w:left="1440"/>
      </w:pPr>
    </w:p>
    <w:sectPr w:rsidR="0057024D" w:rsidSect="00111E5E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8719D"/>
    <w:multiLevelType w:val="hybridMultilevel"/>
    <w:tmpl w:val="C51678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393"/>
    <w:rsid w:val="00044809"/>
    <w:rsid w:val="0005698D"/>
    <w:rsid w:val="00111E5E"/>
    <w:rsid w:val="00314393"/>
    <w:rsid w:val="004008BF"/>
    <w:rsid w:val="0057024D"/>
    <w:rsid w:val="005860A0"/>
    <w:rsid w:val="006A003D"/>
    <w:rsid w:val="00895F98"/>
    <w:rsid w:val="00993C36"/>
    <w:rsid w:val="00D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Theme="minorHAnsi" w:hAnsi="Calibri Light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3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F9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11E5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111E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1E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 Light" w:eastAsiaTheme="minorHAnsi" w:hAnsi="Calibri Light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3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F9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11E5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111E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1E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nij.com/article/NO/20160304/NEWS/16030989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arinij.com/general-news/20160322/live-updates-san-rafael-design-board-reviews-plan-for-public-safety-cent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inij.com/government-and-politics/20160323/design-of-san-rafael-public-safety-center-recommended-to-tie-in-more-closely-with-city-hal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arinij.com/article/NO/20170712/NEWS/17071993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rinij.com/opinion/20160215/marin-ij-editorial-city-hall-seeks-public-comment-on-san-rafael-fire-st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San Rafael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Woodbury</dc:creator>
  <cp:lastModifiedBy>Staff</cp:lastModifiedBy>
  <cp:revision>3</cp:revision>
  <dcterms:created xsi:type="dcterms:W3CDTF">2017-08-09T18:06:00Z</dcterms:created>
  <dcterms:modified xsi:type="dcterms:W3CDTF">2017-08-09T18:33:00Z</dcterms:modified>
</cp:coreProperties>
</file>