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E2378" w14:textId="77777777" w:rsidR="00D1773F" w:rsidRDefault="00D1773F" w:rsidP="00D1773F">
      <w:pPr>
        <w:pStyle w:val="Title"/>
        <w:rPr>
          <w:noProof/>
          <w:sz w:val="22"/>
          <w:szCs w:val="18"/>
        </w:rPr>
      </w:pPr>
      <w:r>
        <w:rPr>
          <w:noProof/>
        </w:rPr>
        <w:drawing>
          <wp:inline distT="0" distB="0" distL="0" distR="0" wp14:anchorId="12DEA73A" wp14:editId="02C222BB">
            <wp:extent cx="2655570" cy="1322070"/>
            <wp:effectExtent l="0" t="0" r="0" b="0"/>
            <wp:docPr id="833715399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35ECD" w14:textId="77777777" w:rsidR="00D1773F" w:rsidRDefault="00D1773F" w:rsidP="00D1773F">
      <w:pPr>
        <w:pStyle w:val="Title"/>
        <w:rPr>
          <w:noProof/>
          <w:sz w:val="22"/>
          <w:szCs w:val="18"/>
        </w:rPr>
      </w:pPr>
    </w:p>
    <w:p w14:paraId="6C38BEC1" w14:textId="77777777" w:rsidR="00D1773F" w:rsidRPr="00125913" w:rsidRDefault="00D1773F" w:rsidP="00D1773F">
      <w:pPr>
        <w:pStyle w:val="Title"/>
        <w:jc w:val="left"/>
        <w:rPr>
          <w:noProof/>
          <w:sz w:val="22"/>
          <w:szCs w:val="18"/>
        </w:rPr>
      </w:pPr>
    </w:p>
    <w:p w14:paraId="57FADB9C" w14:textId="77777777" w:rsidR="00D1773F" w:rsidRPr="00941858" w:rsidRDefault="00D1773F" w:rsidP="00D1773F">
      <w:pPr>
        <w:pStyle w:val="Title"/>
        <w:rPr>
          <w:rStyle w:val="Strong"/>
          <w:rFonts w:asciiTheme="majorHAnsi" w:hAnsiTheme="majorHAnsi" w:cstheme="majorHAnsi"/>
          <w:b/>
          <w:bCs w:val="0"/>
          <w:sz w:val="44"/>
          <w:szCs w:val="44"/>
        </w:rPr>
      </w:pPr>
      <w:r w:rsidRPr="00941858">
        <w:rPr>
          <w:rStyle w:val="Strong"/>
          <w:rFonts w:asciiTheme="majorHAnsi" w:hAnsiTheme="majorHAnsi" w:cstheme="majorHAnsi"/>
          <w:b/>
          <w:bCs w:val="0"/>
          <w:sz w:val="44"/>
          <w:szCs w:val="44"/>
        </w:rPr>
        <w:t>Executive Board Meeting Agenda</w:t>
      </w:r>
    </w:p>
    <w:p w14:paraId="4DC7E648" w14:textId="77777777" w:rsidR="00D1773F" w:rsidRPr="006205F2" w:rsidRDefault="00D1773F" w:rsidP="00D1773F">
      <w:pPr>
        <w:jc w:val="center"/>
        <w:rPr>
          <w:rStyle w:val="Strong"/>
          <w:rFonts w:cstheme="minorHAnsi"/>
        </w:rPr>
      </w:pPr>
    </w:p>
    <w:p w14:paraId="08DA469B" w14:textId="77777777" w:rsidR="00D1773F" w:rsidRDefault="00D1773F" w:rsidP="00D1773F">
      <w:pPr>
        <w:jc w:val="center"/>
        <w:rPr>
          <w:rStyle w:val="Strong"/>
          <w:rFonts w:cstheme="minorHAnsi"/>
          <w:b w:val="0"/>
          <w:bCs w:val="0"/>
          <w:sz w:val="32"/>
          <w:szCs w:val="32"/>
        </w:rPr>
      </w:pPr>
      <w:r w:rsidRPr="00393509">
        <w:rPr>
          <w:rStyle w:val="Strong"/>
          <w:rFonts w:cstheme="minorHAnsi"/>
          <w:b w:val="0"/>
          <w:bCs w:val="0"/>
          <w:sz w:val="32"/>
          <w:szCs w:val="32"/>
        </w:rPr>
        <w:t>May 7, 2021</w:t>
      </w:r>
      <w:r>
        <w:rPr>
          <w:rStyle w:val="Strong"/>
          <w:rFonts w:cstheme="minorHAnsi"/>
          <w:b w:val="0"/>
          <w:bCs w:val="0"/>
          <w:sz w:val="32"/>
          <w:szCs w:val="32"/>
        </w:rPr>
        <w:t xml:space="preserve"> </w:t>
      </w:r>
      <w:r w:rsidRPr="00393509">
        <w:rPr>
          <w:rStyle w:val="Strong"/>
          <w:rFonts w:cstheme="minorHAnsi"/>
          <w:b w:val="0"/>
          <w:bCs w:val="0"/>
          <w:sz w:val="32"/>
          <w:szCs w:val="32"/>
        </w:rPr>
        <w:t xml:space="preserve">3:00 PM </w:t>
      </w:r>
      <w:r>
        <w:rPr>
          <w:rStyle w:val="Strong"/>
          <w:rFonts w:cstheme="minorHAnsi"/>
          <w:b w:val="0"/>
          <w:bCs w:val="0"/>
          <w:sz w:val="32"/>
          <w:szCs w:val="32"/>
        </w:rPr>
        <w:t>/</w:t>
      </w:r>
      <w:r w:rsidRPr="00393509">
        <w:rPr>
          <w:rStyle w:val="Strong"/>
          <w:rFonts w:cstheme="minorHAnsi"/>
          <w:b w:val="0"/>
          <w:bCs w:val="0"/>
          <w:sz w:val="32"/>
          <w:szCs w:val="32"/>
        </w:rPr>
        <w:t xml:space="preserve"> Virtual Meeting via Zoom</w:t>
      </w:r>
    </w:p>
    <w:p w14:paraId="38D351BF" w14:textId="77777777" w:rsidR="00D1773F" w:rsidRPr="00C404B9" w:rsidRDefault="00D1773F" w:rsidP="00D1773F">
      <w:pPr>
        <w:jc w:val="center"/>
        <w:rPr>
          <w:rStyle w:val="SubtleEmphasis"/>
          <w:rFonts w:cstheme="minorHAnsi"/>
          <w:i w:val="0"/>
          <w:iCs w:val="0"/>
          <w:color w:val="auto"/>
          <w:sz w:val="32"/>
          <w:szCs w:val="32"/>
        </w:rPr>
      </w:pPr>
    </w:p>
    <w:p w14:paraId="1DF3D106" w14:textId="77777777" w:rsidR="00D1773F" w:rsidRPr="00C404B9" w:rsidRDefault="00D1773F" w:rsidP="00D1773F">
      <w:pPr>
        <w:pStyle w:val="Subtitle"/>
        <w:pBdr>
          <w:top w:val="single" w:sz="8" w:space="1" w:color="0070C0"/>
        </w:pBdr>
        <w:spacing w:line="360" w:lineRule="auto"/>
        <w:ind w:left="630" w:right="630"/>
        <w:jc w:val="left"/>
        <w:rPr>
          <w:rStyle w:val="SubtleEmphasis"/>
          <w:rFonts w:asciiTheme="minorHAnsi" w:hAnsiTheme="minorHAnsi" w:cstheme="minorHAnsi"/>
          <w:b w:val="0"/>
          <w:bCs/>
          <w:i w:val="0"/>
          <w:iCs w:val="0"/>
          <w:color w:val="0070C0"/>
          <w:sz w:val="28"/>
          <w:szCs w:val="28"/>
        </w:rPr>
      </w:pPr>
    </w:p>
    <w:p w14:paraId="2DA69558" w14:textId="77777777" w:rsidR="00D1773F" w:rsidRPr="00C570E0" w:rsidRDefault="00D1773F" w:rsidP="00D1773F">
      <w:pPr>
        <w:pStyle w:val="Subtitle"/>
        <w:spacing w:line="360" w:lineRule="auto"/>
        <w:rPr>
          <w:rStyle w:val="SubtleEmphasis"/>
          <w:rFonts w:asciiTheme="majorHAnsi" w:hAnsiTheme="majorHAnsi" w:cstheme="majorHAnsi"/>
          <w:b w:val="0"/>
          <w:bCs/>
          <w:i w:val="0"/>
          <w:iCs w:val="0"/>
          <w:color w:val="auto"/>
          <w:szCs w:val="24"/>
        </w:rPr>
      </w:pPr>
      <w:r w:rsidRPr="00C570E0">
        <w:rPr>
          <w:rStyle w:val="SubtleEmphasis"/>
          <w:rFonts w:asciiTheme="majorHAnsi" w:hAnsiTheme="majorHAnsi" w:cstheme="majorHAnsi"/>
          <w:b w:val="0"/>
          <w:bCs/>
          <w:i w:val="0"/>
          <w:iCs w:val="0"/>
          <w:color w:val="000000" w:themeColor="text1"/>
          <w:szCs w:val="24"/>
        </w:rPr>
        <w:t xml:space="preserve">Register for Zoom webinar </w:t>
      </w:r>
      <w:hyperlink r:id="rId11" w:history="1">
        <w:r w:rsidRPr="00C570E0">
          <w:rPr>
            <w:rStyle w:val="Hyperlink"/>
            <w:rFonts w:asciiTheme="majorHAnsi" w:hAnsiTheme="majorHAnsi" w:cstheme="majorHAnsi"/>
            <w:b w:val="0"/>
            <w:bCs/>
            <w:szCs w:val="24"/>
          </w:rPr>
          <w:t>[HERE]</w:t>
        </w:r>
      </w:hyperlink>
      <w:r w:rsidRPr="00C570E0">
        <w:rPr>
          <w:rFonts w:asciiTheme="majorHAnsi" w:hAnsiTheme="majorHAnsi" w:cstheme="majorHAnsi"/>
          <w:b w:val="0"/>
          <w:bCs/>
          <w:szCs w:val="24"/>
        </w:rPr>
        <w:t xml:space="preserve"> | </w:t>
      </w:r>
      <w:r w:rsidRPr="00C570E0">
        <w:rPr>
          <w:rStyle w:val="SubtleEmphasis"/>
          <w:rFonts w:asciiTheme="majorHAnsi" w:hAnsiTheme="majorHAnsi" w:cstheme="majorHAnsi"/>
          <w:b w:val="0"/>
          <w:bCs/>
          <w:i w:val="0"/>
          <w:color w:val="000000" w:themeColor="text1"/>
          <w:szCs w:val="24"/>
        </w:rPr>
        <w:t xml:space="preserve">Meeting also livestreamed on YouTube </w:t>
      </w:r>
      <w:r w:rsidRPr="00C570E0">
        <w:rPr>
          <w:rStyle w:val="SubtleEmphasis"/>
          <w:rFonts w:asciiTheme="majorHAnsi" w:hAnsiTheme="majorHAnsi" w:cstheme="majorHAnsi"/>
          <w:b w:val="0"/>
          <w:bCs/>
          <w:i w:val="0"/>
          <w:color w:val="001CC0"/>
          <w:szCs w:val="24"/>
          <w:u w:val="single"/>
        </w:rPr>
        <w:t>[LINK]</w:t>
      </w:r>
    </w:p>
    <w:p w14:paraId="6ABC135A" w14:textId="77777777" w:rsidR="00D1773F" w:rsidRPr="00C570E0" w:rsidRDefault="00D1773F" w:rsidP="00D1773F">
      <w:pPr>
        <w:jc w:val="center"/>
        <w:rPr>
          <w:rFonts w:asciiTheme="majorHAnsi" w:hAnsiTheme="majorHAnsi" w:cstheme="majorHAnsi"/>
          <w:bCs/>
          <w:color w:val="000000" w:themeColor="text1"/>
          <w:sz w:val="22"/>
          <w:szCs w:val="18"/>
        </w:rPr>
      </w:pPr>
      <w:r w:rsidRPr="00C570E0">
        <w:rPr>
          <w:rStyle w:val="SubtleEmphasis"/>
          <w:rFonts w:asciiTheme="majorHAnsi" w:hAnsiTheme="majorHAnsi" w:cstheme="majorHAnsi"/>
          <w:bCs/>
          <w:i w:val="0"/>
          <w:iCs w:val="0"/>
          <w:color w:val="000000" w:themeColor="text1"/>
        </w:rPr>
        <w:t>More info on public comment and accessibility given at the end of the agenda</w:t>
      </w:r>
    </w:p>
    <w:p w14:paraId="4C3F615A" w14:textId="77777777" w:rsidR="00D1773F" w:rsidRPr="00C570E0" w:rsidRDefault="00D1773F" w:rsidP="00D1773F">
      <w:pPr>
        <w:rPr>
          <w:rFonts w:asciiTheme="majorHAnsi" w:hAnsiTheme="majorHAnsi" w:cstheme="majorHAnsi"/>
          <w:i/>
          <w:iCs/>
          <w:u w:val="single"/>
        </w:rPr>
      </w:pPr>
    </w:p>
    <w:p w14:paraId="368684A0" w14:textId="77777777" w:rsidR="00D1773F" w:rsidRDefault="00D1773F" w:rsidP="00D1773F">
      <w:pPr>
        <w:rPr>
          <w:i/>
          <w:iCs/>
          <w:u w:val="single"/>
        </w:rPr>
      </w:pPr>
    </w:p>
    <w:p w14:paraId="619ABA2D" w14:textId="77777777" w:rsidR="00D1773F" w:rsidRDefault="00D1773F" w:rsidP="00D1773F">
      <w:pPr>
        <w:rPr>
          <w:i/>
          <w:iCs/>
          <w:u w:val="single"/>
        </w:rPr>
      </w:pPr>
    </w:p>
    <w:p w14:paraId="07E53834" w14:textId="77777777" w:rsidR="00D1773F" w:rsidRDefault="00D1773F" w:rsidP="00D1773F">
      <w:pPr>
        <w:rPr>
          <w:i/>
          <w:iCs/>
          <w:u w:val="single"/>
        </w:rPr>
      </w:pPr>
    </w:p>
    <w:p w14:paraId="7FA9CCEC" w14:textId="77777777" w:rsidR="00D1773F" w:rsidRPr="00C404B9" w:rsidRDefault="00D1773F" w:rsidP="00D1773F">
      <w:pPr>
        <w:ind w:left="-90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</w:pPr>
      <w:r w:rsidRPr="00C404B9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Board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 xml:space="preserve"> Members</w:t>
      </w:r>
    </w:p>
    <w:p w14:paraId="3027761E" w14:textId="77777777" w:rsidR="00D1773F" w:rsidRDefault="00D1773F" w:rsidP="00D1773F">
      <w:pPr>
        <w:rPr>
          <w:u w:val="single"/>
        </w:rPr>
      </w:pPr>
    </w:p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3780"/>
        <w:gridCol w:w="2430"/>
        <w:gridCol w:w="3870"/>
      </w:tblGrid>
      <w:tr w:rsidR="00D1773F" w14:paraId="369943A2" w14:textId="77777777" w:rsidTr="00EA175A">
        <w:tc>
          <w:tcPr>
            <w:tcW w:w="3780" w:type="dxa"/>
          </w:tcPr>
          <w:p w14:paraId="74EB2474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t xml:space="preserve">Mayor Marico </w:t>
            </w:r>
            <w:proofErr w:type="spellStart"/>
            <w:r w:rsidRPr="00E069E7">
              <w:t>Sayo</w:t>
            </w:r>
            <w:r>
              <w:t>c</w:t>
            </w:r>
            <w:proofErr w:type="spellEnd"/>
            <w:r w:rsidRPr="00E069E7">
              <w:t xml:space="preserve"> </w:t>
            </w:r>
          </w:p>
        </w:tc>
        <w:tc>
          <w:tcPr>
            <w:tcW w:w="2430" w:type="dxa"/>
          </w:tcPr>
          <w:p w14:paraId="7BE261E2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t>Town of Los Gatos</w:t>
            </w:r>
            <w:r w:rsidRPr="00E069E7">
              <w:rPr>
                <w:i/>
                <w:iCs/>
              </w:rPr>
              <w:t xml:space="preserve"> </w:t>
            </w:r>
          </w:p>
        </w:tc>
        <w:tc>
          <w:tcPr>
            <w:tcW w:w="3870" w:type="dxa"/>
          </w:tcPr>
          <w:p w14:paraId="36D22319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rPr>
                <w:i/>
                <w:iCs/>
              </w:rPr>
              <w:t>Chair</w:t>
            </w:r>
          </w:p>
        </w:tc>
      </w:tr>
      <w:tr w:rsidR="00D1773F" w14:paraId="371C89DB" w14:textId="77777777" w:rsidTr="00EA175A">
        <w:tc>
          <w:tcPr>
            <w:tcW w:w="3780" w:type="dxa"/>
          </w:tcPr>
          <w:p w14:paraId="30C4779E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t xml:space="preserve">Vice Mayor </w:t>
            </w:r>
            <w:proofErr w:type="spellStart"/>
            <w:r w:rsidRPr="00E069E7">
              <w:t>Chappie</w:t>
            </w:r>
            <w:proofErr w:type="spellEnd"/>
            <w:r w:rsidRPr="00E069E7">
              <w:t xml:space="preserve"> Jones</w:t>
            </w:r>
          </w:p>
        </w:tc>
        <w:tc>
          <w:tcPr>
            <w:tcW w:w="2430" w:type="dxa"/>
          </w:tcPr>
          <w:p w14:paraId="7C2DB319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t>City of San Jose</w:t>
            </w:r>
          </w:p>
        </w:tc>
        <w:tc>
          <w:tcPr>
            <w:tcW w:w="3870" w:type="dxa"/>
          </w:tcPr>
          <w:p w14:paraId="003CC9F6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rPr>
                <w:i/>
                <w:iCs/>
              </w:rPr>
              <w:t>1</w:t>
            </w:r>
            <w:r w:rsidRPr="00E069E7">
              <w:rPr>
                <w:i/>
                <w:iCs/>
                <w:vertAlign w:val="superscript"/>
              </w:rPr>
              <w:t>st</w:t>
            </w:r>
            <w:r w:rsidRPr="00E069E7">
              <w:rPr>
                <w:i/>
                <w:iCs/>
              </w:rPr>
              <w:t xml:space="preserve"> Vice President</w:t>
            </w:r>
          </w:p>
        </w:tc>
      </w:tr>
      <w:tr w:rsidR="00D1773F" w14:paraId="163D5C03" w14:textId="77777777" w:rsidTr="00EA175A">
        <w:tc>
          <w:tcPr>
            <w:tcW w:w="3780" w:type="dxa"/>
          </w:tcPr>
          <w:p w14:paraId="5CE165D5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t>Councilmember Margaret Abe-Koga</w:t>
            </w:r>
          </w:p>
        </w:tc>
        <w:tc>
          <w:tcPr>
            <w:tcW w:w="2430" w:type="dxa"/>
          </w:tcPr>
          <w:p w14:paraId="4E0C8B59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t>City of Mountain View</w:t>
            </w:r>
          </w:p>
        </w:tc>
        <w:tc>
          <w:tcPr>
            <w:tcW w:w="3870" w:type="dxa"/>
          </w:tcPr>
          <w:p w14:paraId="524AAF8B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rPr>
                <w:i/>
                <w:iCs/>
              </w:rPr>
              <w:t>2</w:t>
            </w:r>
            <w:r w:rsidRPr="00E069E7">
              <w:rPr>
                <w:i/>
                <w:iCs/>
                <w:vertAlign w:val="superscript"/>
              </w:rPr>
              <w:t>nd</w:t>
            </w:r>
            <w:r w:rsidRPr="00E069E7">
              <w:rPr>
                <w:i/>
                <w:iCs/>
              </w:rPr>
              <w:t xml:space="preserve"> Vice President</w:t>
            </w:r>
          </w:p>
        </w:tc>
      </w:tr>
      <w:tr w:rsidR="00D1773F" w14:paraId="0B0BBF46" w14:textId="77777777" w:rsidTr="00EA175A">
        <w:tc>
          <w:tcPr>
            <w:tcW w:w="3780" w:type="dxa"/>
          </w:tcPr>
          <w:p w14:paraId="4AFFA3E0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t xml:space="preserve">Mayor </w:t>
            </w:r>
            <w:proofErr w:type="spellStart"/>
            <w:r w:rsidRPr="00E069E7">
              <w:t>Neysa</w:t>
            </w:r>
            <w:proofErr w:type="spellEnd"/>
            <w:r w:rsidRPr="00E069E7">
              <w:t xml:space="preserve"> </w:t>
            </w:r>
            <w:proofErr w:type="spellStart"/>
            <w:r w:rsidRPr="00E069E7">
              <w:t>Fligor</w:t>
            </w:r>
            <w:proofErr w:type="spellEnd"/>
          </w:p>
        </w:tc>
        <w:tc>
          <w:tcPr>
            <w:tcW w:w="2430" w:type="dxa"/>
          </w:tcPr>
          <w:p w14:paraId="4C3E9879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t>City of Los Altos</w:t>
            </w:r>
          </w:p>
        </w:tc>
        <w:tc>
          <w:tcPr>
            <w:tcW w:w="3870" w:type="dxa"/>
          </w:tcPr>
          <w:p w14:paraId="186C3A78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rPr>
                <w:i/>
                <w:iCs/>
              </w:rPr>
              <w:t>Secretary-Treasurer</w:t>
            </w:r>
          </w:p>
        </w:tc>
      </w:tr>
      <w:tr w:rsidR="00D1773F" w14:paraId="1BC6FB8A" w14:textId="77777777" w:rsidTr="00EA175A">
        <w:tc>
          <w:tcPr>
            <w:tcW w:w="3780" w:type="dxa"/>
          </w:tcPr>
          <w:p w14:paraId="5CB5A450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t>Mayor Rich Constantine</w:t>
            </w:r>
          </w:p>
        </w:tc>
        <w:tc>
          <w:tcPr>
            <w:tcW w:w="2430" w:type="dxa"/>
          </w:tcPr>
          <w:p w14:paraId="3F6D80A2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t>City of Morgan Hill</w:t>
            </w:r>
          </w:p>
        </w:tc>
        <w:tc>
          <w:tcPr>
            <w:tcW w:w="3870" w:type="dxa"/>
          </w:tcPr>
          <w:p w14:paraId="66EC8C15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rPr>
                <w:i/>
                <w:iCs/>
              </w:rPr>
              <w:t>Legislative Action</w:t>
            </w:r>
            <w:r>
              <w:rPr>
                <w:i/>
                <w:iCs/>
              </w:rPr>
              <w:t xml:space="preserve"> </w:t>
            </w:r>
            <w:r w:rsidRPr="00E069E7">
              <w:rPr>
                <w:i/>
                <w:iCs/>
              </w:rPr>
              <w:t>Committee Chair</w:t>
            </w:r>
          </w:p>
        </w:tc>
      </w:tr>
      <w:tr w:rsidR="00D1773F" w14:paraId="4FE2D599" w14:textId="77777777" w:rsidTr="00EA175A">
        <w:tc>
          <w:tcPr>
            <w:tcW w:w="3780" w:type="dxa"/>
          </w:tcPr>
          <w:p w14:paraId="3BACA4EA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t xml:space="preserve">Mayor Larry Klein </w:t>
            </w:r>
          </w:p>
        </w:tc>
        <w:tc>
          <w:tcPr>
            <w:tcW w:w="2430" w:type="dxa"/>
          </w:tcPr>
          <w:p w14:paraId="693F7F4B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t>City of Sunnyvale</w:t>
            </w:r>
          </w:p>
        </w:tc>
        <w:tc>
          <w:tcPr>
            <w:tcW w:w="3870" w:type="dxa"/>
          </w:tcPr>
          <w:p w14:paraId="44035BBA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rPr>
                <w:i/>
                <w:iCs/>
              </w:rPr>
              <w:t>Past President</w:t>
            </w:r>
          </w:p>
        </w:tc>
      </w:tr>
      <w:tr w:rsidR="00D1773F" w14:paraId="3F503C5D" w14:textId="77777777" w:rsidTr="00EA175A">
        <w:tc>
          <w:tcPr>
            <w:tcW w:w="3780" w:type="dxa"/>
          </w:tcPr>
          <w:p w14:paraId="4C291F0E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t xml:space="preserve">Town Manager Laurel </w:t>
            </w:r>
            <w:proofErr w:type="spellStart"/>
            <w:r w:rsidRPr="00E069E7">
              <w:t>Prevetti</w:t>
            </w:r>
            <w:proofErr w:type="spellEnd"/>
            <w:r w:rsidRPr="00E069E7">
              <w:t xml:space="preserve">, </w:t>
            </w:r>
          </w:p>
        </w:tc>
        <w:tc>
          <w:tcPr>
            <w:tcW w:w="2430" w:type="dxa"/>
          </w:tcPr>
          <w:p w14:paraId="60993912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t>Town of Los Gatos</w:t>
            </w:r>
          </w:p>
        </w:tc>
        <w:tc>
          <w:tcPr>
            <w:tcW w:w="3870" w:type="dxa"/>
          </w:tcPr>
          <w:p w14:paraId="712F5156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  <w:r w:rsidRPr="00E069E7">
              <w:rPr>
                <w:i/>
                <w:iCs/>
              </w:rPr>
              <w:t>SCCCMA Representative (Ex-Officio)</w:t>
            </w:r>
          </w:p>
        </w:tc>
      </w:tr>
      <w:tr w:rsidR="00D1773F" w14:paraId="2B6EB315" w14:textId="77777777" w:rsidTr="00EA175A">
        <w:tc>
          <w:tcPr>
            <w:tcW w:w="3780" w:type="dxa"/>
          </w:tcPr>
          <w:p w14:paraId="042899D3" w14:textId="77777777" w:rsidR="00D1773F" w:rsidRPr="00D708E9" w:rsidRDefault="00D1773F" w:rsidP="00EA175A">
            <w:pPr>
              <w:spacing w:line="276" w:lineRule="auto"/>
            </w:pPr>
            <w:r>
              <w:t>Andi Jordan</w:t>
            </w:r>
          </w:p>
        </w:tc>
        <w:tc>
          <w:tcPr>
            <w:tcW w:w="2430" w:type="dxa"/>
          </w:tcPr>
          <w:p w14:paraId="24A1E58E" w14:textId="77777777" w:rsidR="00D1773F" w:rsidRDefault="00D1773F" w:rsidP="00EA175A">
            <w:pPr>
              <w:spacing w:line="276" w:lineRule="auto"/>
              <w:rPr>
                <w:u w:val="single"/>
              </w:rPr>
            </w:pPr>
          </w:p>
        </w:tc>
        <w:tc>
          <w:tcPr>
            <w:tcW w:w="3870" w:type="dxa"/>
          </w:tcPr>
          <w:p w14:paraId="71F05160" w14:textId="77777777" w:rsidR="00D1773F" w:rsidRPr="00D708E9" w:rsidRDefault="00D1773F" w:rsidP="00EA175A">
            <w:pPr>
              <w:spacing w:line="276" w:lineRule="auto"/>
              <w:rPr>
                <w:i/>
                <w:iCs/>
              </w:rPr>
            </w:pPr>
            <w:r w:rsidRPr="00D708E9">
              <w:rPr>
                <w:i/>
                <w:iCs/>
              </w:rPr>
              <w:t>Executive Director (Ex-</w:t>
            </w:r>
            <w:proofErr w:type="spellStart"/>
            <w:r w:rsidRPr="00D708E9">
              <w:rPr>
                <w:i/>
                <w:iCs/>
              </w:rPr>
              <w:t>Offico</w:t>
            </w:r>
            <w:proofErr w:type="spellEnd"/>
            <w:r w:rsidRPr="00D708E9">
              <w:rPr>
                <w:i/>
                <w:iCs/>
              </w:rPr>
              <w:t>)</w:t>
            </w:r>
          </w:p>
        </w:tc>
      </w:tr>
    </w:tbl>
    <w:p w14:paraId="50D8F2FC" w14:textId="77777777" w:rsidR="00D1773F" w:rsidRDefault="00D1773F" w:rsidP="00D1773F">
      <w:pPr>
        <w:rPr>
          <w:i/>
          <w:iCs/>
        </w:rPr>
      </w:pPr>
    </w:p>
    <w:p w14:paraId="2DEE9CE4" w14:textId="77777777" w:rsidR="00D1773F" w:rsidRDefault="00D1773F" w:rsidP="00D1773F">
      <w:pPr>
        <w:rPr>
          <w:i/>
          <w:iCs/>
        </w:rPr>
      </w:pPr>
    </w:p>
    <w:p w14:paraId="3605AD85" w14:textId="77777777" w:rsidR="00D1773F" w:rsidRPr="00393509" w:rsidRDefault="00D1773F" w:rsidP="00D1773F">
      <w:pPr>
        <w:pStyle w:val="Subtitle"/>
        <w:spacing w:line="360" w:lineRule="auto"/>
        <w:jc w:val="left"/>
        <w:rPr>
          <w:rFonts w:asciiTheme="majorHAnsi" w:hAnsiTheme="majorHAnsi" w:cstheme="majorBidi"/>
        </w:rPr>
      </w:pPr>
      <w:r w:rsidRPr="00393509">
        <w:rPr>
          <w:bCs/>
          <w:i/>
          <w:iCs/>
        </w:rPr>
        <w:br w:type="page"/>
      </w:r>
    </w:p>
    <w:p w14:paraId="726AFF50" w14:textId="77777777" w:rsidR="00760367" w:rsidRPr="00EA547F" w:rsidRDefault="00EA547F">
      <w:pPr>
        <w:rPr>
          <w:i/>
          <w:iCs/>
        </w:rPr>
      </w:pPr>
      <w:r w:rsidRPr="00EA547F">
        <w:rPr>
          <w:i/>
          <w:iCs/>
        </w:rPr>
        <w:lastRenderedPageBreak/>
        <w:t>Discussion &amp; action may be taken on any of the items below. Times are approximate.</w:t>
      </w:r>
    </w:p>
    <w:p w14:paraId="0DD1A18B" w14:textId="77777777" w:rsidR="00EA547F" w:rsidRDefault="00EA547F"/>
    <w:tbl>
      <w:tblPr>
        <w:tblStyle w:val="TableGrid"/>
        <w:tblW w:w="90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40"/>
        <w:gridCol w:w="8337"/>
      </w:tblGrid>
      <w:tr w:rsidR="00415C6D" w14:paraId="6097D060" w14:textId="77777777" w:rsidTr="00415C6D">
        <w:tc>
          <w:tcPr>
            <w:tcW w:w="740" w:type="dxa"/>
            <w:tcBorders>
              <w:right w:val="nil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2F002D" w14:textId="77777777" w:rsidR="00385240" w:rsidRPr="00060B84" w:rsidRDefault="00385240" w:rsidP="003765A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33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269E68" w14:textId="51A9E99B" w:rsidR="00385240" w:rsidRPr="00B472AB" w:rsidRDefault="00385240" w:rsidP="00D23964">
            <w:pPr>
              <w:spacing w:line="276" w:lineRule="auto"/>
              <w:ind w:right="151"/>
            </w:pPr>
            <w:r>
              <w:rPr>
                <w:b/>
                <w:bCs/>
              </w:rPr>
              <w:t>WELCOME AND ROLL CALL</w:t>
            </w:r>
            <w:r w:rsidR="00FF6DA1">
              <w:rPr>
                <w:b/>
                <w:bCs/>
              </w:rPr>
              <w:t xml:space="preserve"> – (</w:t>
            </w:r>
            <w:proofErr w:type="spellStart"/>
            <w:r w:rsidR="00FF6DA1">
              <w:rPr>
                <w:b/>
                <w:bCs/>
              </w:rPr>
              <w:t>Sayoc</w:t>
            </w:r>
            <w:proofErr w:type="spellEnd"/>
            <w:r w:rsidR="00FF6DA1">
              <w:rPr>
                <w:b/>
                <w:bCs/>
              </w:rPr>
              <w:t xml:space="preserve">, </w:t>
            </w:r>
            <w:r w:rsidR="00415C6D">
              <w:rPr>
                <w:b/>
                <w:bCs/>
              </w:rPr>
              <w:t>3:00</w:t>
            </w:r>
            <w:r w:rsidR="008B44D8">
              <w:rPr>
                <w:b/>
                <w:bCs/>
              </w:rPr>
              <w:t xml:space="preserve"> </w:t>
            </w:r>
            <w:r w:rsidR="00FF6DA1">
              <w:rPr>
                <w:b/>
                <w:bCs/>
              </w:rPr>
              <w:t xml:space="preserve">PM) </w:t>
            </w:r>
          </w:p>
        </w:tc>
      </w:tr>
      <w:tr w:rsidR="00415C6D" w14:paraId="2B02BF91" w14:textId="77777777" w:rsidTr="00415C6D">
        <w:tc>
          <w:tcPr>
            <w:tcW w:w="740" w:type="dxa"/>
            <w:tcBorders>
              <w:right w:val="nil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8ADD3A" w14:textId="243E442B" w:rsidR="00415C6D" w:rsidRPr="00060B84" w:rsidRDefault="00415C6D" w:rsidP="003765A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33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55D615" w14:textId="6389A782" w:rsidR="00415C6D" w:rsidRDefault="00415C6D" w:rsidP="00D23964">
            <w:pPr>
              <w:spacing w:line="276" w:lineRule="auto"/>
              <w:ind w:right="151"/>
              <w:rPr>
                <w:b/>
                <w:bCs/>
              </w:rPr>
            </w:pPr>
            <w:r>
              <w:rPr>
                <w:b/>
                <w:bCs/>
              </w:rPr>
              <w:t>CONSENT AGENDA</w:t>
            </w:r>
          </w:p>
        </w:tc>
      </w:tr>
      <w:tr w:rsidR="00415C6D" w14:paraId="28F2BFC7" w14:textId="77777777" w:rsidTr="00415C6D">
        <w:tc>
          <w:tcPr>
            <w:tcW w:w="740" w:type="dxa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E931D5" w14:textId="77777777" w:rsidR="00415C6D" w:rsidRPr="004E4287" w:rsidRDefault="00415C6D" w:rsidP="003765A0">
            <w:pPr>
              <w:spacing w:line="276" w:lineRule="auto"/>
            </w:pPr>
            <w:r>
              <w:t xml:space="preserve">1a. </w:t>
            </w:r>
          </w:p>
        </w:tc>
        <w:tc>
          <w:tcPr>
            <w:tcW w:w="8337" w:type="dxa"/>
            <w:tcBorders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2969D6" w14:textId="6A688C45" w:rsidR="00415C6D" w:rsidRPr="00B73741" w:rsidRDefault="00415C6D" w:rsidP="00415C6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415C6D">
              <w:rPr>
                <w:rStyle w:val="normaltextrun"/>
                <w:rFonts w:ascii="Calibri" w:hAnsi="Calibri" w:cs="Calibri"/>
              </w:rPr>
              <w:t>Approval of April Executive Board of Directors Meeting Minutes</w:t>
            </w:r>
          </w:p>
        </w:tc>
      </w:tr>
      <w:tr w:rsidR="00415C6D" w14:paraId="59087048" w14:textId="77777777" w:rsidTr="00415C6D">
        <w:tc>
          <w:tcPr>
            <w:tcW w:w="740" w:type="dxa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92B80D" w14:textId="27264B8F" w:rsidR="00415C6D" w:rsidRDefault="00415C6D" w:rsidP="003765A0">
            <w:pPr>
              <w:spacing w:line="276" w:lineRule="auto"/>
            </w:pPr>
            <w:r>
              <w:t xml:space="preserve">1b. </w:t>
            </w:r>
          </w:p>
        </w:tc>
        <w:tc>
          <w:tcPr>
            <w:tcW w:w="8337" w:type="dxa"/>
            <w:tcBorders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AB88EA" w14:textId="4D75DEFD" w:rsidR="00415C6D" w:rsidRPr="001E4C44" w:rsidRDefault="00415C6D" w:rsidP="00415C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415C6D">
              <w:rPr>
                <w:rStyle w:val="normaltextrun"/>
                <w:rFonts w:ascii="Calibri" w:hAnsi="Calibri" w:cs="Calibri"/>
              </w:rPr>
              <w:t>Approval of Environmental Science Associates invoice $150.00 for a total billing to date of $105.421.25</w:t>
            </w:r>
          </w:p>
        </w:tc>
      </w:tr>
      <w:tr w:rsidR="00415C6D" w14:paraId="6A01738F" w14:textId="77777777" w:rsidTr="00415C6D">
        <w:tc>
          <w:tcPr>
            <w:tcW w:w="740" w:type="dxa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322151" w14:textId="03EE4C38" w:rsidR="00415C6D" w:rsidRDefault="00415C6D" w:rsidP="003765A0">
            <w:pPr>
              <w:spacing w:line="276" w:lineRule="auto"/>
            </w:pPr>
            <w:r>
              <w:t>1c.</w:t>
            </w:r>
          </w:p>
        </w:tc>
        <w:tc>
          <w:tcPr>
            <w:tcW w:w="8337" w:type="dxa"/>
            <w:tcBorders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5BC2B8" w14:textId="72DAA46D" w:rsidR="00415C6D" w:rsidRPr="00415C6D" w:rsidRDefault="00415C6D" w:rsidP="00415C6D">
            <w:pPr>
              <w:rPr>
                <w:rStyle w:val="normaltextrun"/>
                <w:rFonts w:ascii="Calibri" w:hAnsi="Calibri" w:cs="Calibri"/>
              </w:rPr>
            </w:pPr>
            <w:r w:rsidRPr="00415C6D">
              <w:rPr>
                <w:rStyle w:val="normaltextrun"/>
                <w:rFonts w:ascii="Calibri" w:hAnsi="Calibri" w:cs="Calibri"/>
              </w:rPr>
              <w:t>A</w:t>
            </w:r>
            <w:r w:rsidRPr="00415C6D">
              <w:rPr>
                <w:rStyle w:val="normaltextrun"/>
              </w:rPr>
              <w:t xml:space="preserve">pproval of invoices </w:t>
            </w:r>
            <w:r>
              <w:rPr>
                <w:rStyle w:val="normaltextrun"/>
              </w:rPr>
              <w:t>for</w:t>
            </w:r>
            <w:r w:rsidRPr="00415C6D">
              <w:rPr>
                <w:rStyle w:val="normaltextrun"/>
              </w:rPr>
              <w:t xml:space="preserve"> Legal Counsel, Katherine Wellman </w:t>
            </w:r>
          </w:p>
          <w:p w14:paraId="5B8DC202" w14:textId="32281340" w:rsidR="00415C6D" w:rsidRPr="00415C6D" w:rsidRDefault="00415C6D" w:rsidP="00415C6D">
            <w:pPr>
              <w:ind w:left="720"/>
              <w:rPr>
                <w:rFonts w:ascii="Segoe UI" w:hAnsi="Segoe UI" w:cs="Segoe UI"/>
              </w:rPr>
            </w:pPr>
            <w:r w:rsidRPr="00415C6D">
              <w:rPr>
                <w:rStyle w:val="normaltextrun"/>
                <w:rFonts w:ascii="Calibri" w:hAnsi="Calibri" w:cs="Calibri"/>
              </w:rPr>
              <w:t>February invoice: $7475.00  </w:t>
            </w:r>
            <w:r w:rsidRPr="00415C6D">
              <w:rPr>
                <w:rStyle w:val="eop"/>
                <w:rFonts w:ascii="Calibri" w:hAnsi="Calibri" w:cs="Calibri"/>
              </w:rPr>
              <w:t> </w:t>
            </w:r>
          </w:p>
          <w:p w14:paraId="68589D1E" w14:textId="7E81288C" w:rsidR="00415C6D" w:rsidRPr="00415C6D" w:rsidRDefault="00415C6D" w:rsidP="00415C6D">
            <w:pPr>
              <w:ind w:left="720"/>
              <w:rPr>
                <w:rFonts w:ascii="Segoe UI" w:hAnsi="Segoe UI" w:cs="Segoe UI"/>
              </w:rPr>
            </w:pPr>
            <w:r w:rsidRPr="00415C6D">
              <w:rPr>
                <w:rStyle w:val="normaltextrun"/>
                <w:rFonts w:ascii="Calibri" w:hAnsi="Calibri" w:cs="Calibri"/>
              </w:rPr>
              <w:t>March invoice: $3700.00   </w:t>
            </w:r>
            <w:r w:rsidRPr="00415C6D">
              <w:rPr>
                <w:rStyle w:val="eop"/>
                <w:rFonts w:ascii="Calibri" w:hAnsi="Calibri" w:cs="Calibri"/>
              </w:rPr>
              <w:t> </w:t>
            </w:r>
          </w:p>
          <w:p w14:paraId="2634DC98" w14:textId="6CCCF690" w:rsidR="00415C6D" w:rsidRPr="001E4C44" w:rsidRDefault="00415C6D" w:rsidP="001E4C4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415C6D">
              <w:rPr>
                <w:rStyle w:val="normaltextrun"/>
                <w:rFonts w:ascii="Calibri" w:hAnsi="Calibri" w:cs="Calibri"/>
              </w:rPr>
              <w:t>April Invoice: $3125.00</w:t>
            </w:r>
          </w:p>
        </w:tc>
      </w:tr>
      <w:tr w:rsidR="00415C6D" w14:paraId="43917BB9" w14:textId="77777777" w:rsidTr="00415C6D">
        <w:tc>
          <w:tcPr>
            <w:tcW w:w="740" w:type="dxa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BB2EA2" w14:textId="414E0FB0" w:rsidR="00415C6D" w:rsidRDefault="00415C6D" w:rsidP="003765A0">
            <w:pPr>
              <w:spacing w:line="276" w:lineRule="auto"/>
            </w:pPr>
            <w:r>
              <w:t xml:space="preserve">1d. </w:t>
            </w:r>
          </w:p>
        </w:tc>
        <w:tc>
          <w:tcPr>
            <w:tcW w:w="8337" w:type="dxa"/>
            <w:tcBorders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F8D618" w14:textId="44308B76" w:rsidR="00415C6D" w:rsidRPr="001E4C44" w:rsidRDefault="00415C6D" w:rsidP="00415C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415C6D">
              <w:rPr>
                <w:rStyle w:val="normaltextrun"/>
                <w:rFonts w:ascii="Calibri" w:hAnsi="Calibri" w:cs="Calibri"/>
              </w:rPr>
              <w:t>Approval of Kramer Investigations Invoice March invoice: $2650.00</w:t>
            </w:r>
          </w:p>
        </w:tc>
      </w:tr>
      <w:tr w:rsidR="00415C6D" w14:paraId="6AC9FF48" w14:textId="77777777" w:rsidTr="00415C6D">
        <w:tc>
          <w:tcPr>
            <w:tcW w:w="740" w:type="dxa"/>
            <w:tcBorders>
              <w:right w:val="nil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407CB" w14:textId="77777777" w:rsidR="00385240" w:rsidRPr="00F34713" w:rsidRDefault="00DD15D4" w:rsidP="00021EA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8337" w:type="dxa"/>
            <w:tcBorders>
              <w:left w:val="nil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9BA9B3" w14:textId="40FBD6F0" w:rsidR="00385240" w:rsidRPr="00E5226B" w:rsidRDefault="00415C6D" w:rsidP="00D23964">
            <w:pPr>
              <w:spacing w:line="276" w:lineRule="auto"/>
              <w:ind w:right="151"/>
              <w:rPr>
                <w:b/>
                <w:bCs/>
              </w:rPr>
            </w:pPr>
            <w:r w:rsidRPr="00415C6D">
              <w:rPr>
                <w:b/>
                <w:bCs/>
              </w:rPr>
              <w:t xml:space="preserve">Racial Justice </w:t>
            </w:r>
            <w:proofErr w:type="gramStart"/>
            <w:r w:rsidRPr="00415C6D">
              <w:rPr>
                <w:b/>
                <w:bCs/>
              </w:rPr>
              <w:t>Committee  (</w:t>
            </w:r>
            <w:proofErr w:type="gramEnd"/>
            <w:r w:rsidRPr="00415C6D">
              <w:rPr>
                <w:b/>
                <w:bCs/>
              </w:rPr>
              <w:t xml:space="preserve">Jones, </w:t>
            </w:r>
            <w:proofErr w:type="spellStart"/>
            <w:r w:rsidRPr="00415C6D">
              <w:rPr>
                <w:b/>
                <w:bCs/>
              </w:rPr>
              <w:t>Fligor</w:t>
            </w:r>
            <w:proofErr w:type="spellEnd"/>
            <w:r w:rsidRPr="00415C6D">
              <w:rPr>
                <w:b/>
                <w:bCs/>
              </w:rPr>
              <w:t xml:space="preserve">, Constantine, </w:t>
            </w:r>
            <w:proofErr w:type="spellStart"/>
            <w:r w:rsidRPr="00415C6D">
              <w:rPr>
                <w:b/>
                <w:bCs/>
              </w:rPr>
              <w:t>Sayoc</w:t>
            </w:r>
            <w:proofErr w:type="spellEnd"/>
            <w:r w:rsidRPr="00415C6D">
              <w:rPr>
                <w:b/>
                <w:bCs/>
              </w:rPr>
              <w:t>, Abe-Koga, Klein) </w:t>
            </w:r>
          </w:p>
        </w:tc>
      </w:tr>
      <w:tr w:rsidR="00415C6D" w14:paraId="07F96737" w14:textId="77777777" w:rsidTr="00415C6D">
        <w:tc>
          <w:tcPr>
            <w:tcW w:w="740" w:type="dxa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536364" w14:textId="77777777" w:rsidR="00385240" w:rsidRDefault="00385240" w:rsidP="00D23964">
            <w:pPr>
              <w:spacing w:line="276" w:lineRule="auto"/>
              <w:ind w:right="90"/>
            </w:pPr>
            <w:r>
              <w:t xml:space="preserve"> </w:t>
            </w:r>
          </w:p>
          <w:p w14:paraId="3418E572" w14:textId="77777777" w:rsidR="00385240" w:rsidRDefault="00385240" w:rsidP="00D23964">
            <w:pPr>
              <w:spacing w:line="276" w:lineRule="auto"/>
              <w:ind w:right="90"/>
            </w:pPr>
          </w:p>
        </w:tc>
        <w:tc>
          <w:tcPr>
            <w:tcW w:w="8337" w:type="dxa"/>
            <w:tcBorders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F9D8A9" w14:textId="6C6784D7" w:rsidR="00415C6D" w:rsidRDefault="00415C6D" w:rsidP="00415C6D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415C6D">
              <w:rPr>
                <w:rStyle w:val="normaltextrun"/>
                <w:rFonts w:asciiTheme="minorHAnsi" w:hAnsiTheme="minorHAnsi" w:cstheme="minorHAnsi"/>
              </w:rPr>
              <w:t>Update</w:t>
            </w:r>
            <w:r w:rsidR="00154B23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415C6D">
              <w:rPr>
                <w:rStyle w:val="normaltextrun"/>
                <w:rFonts w:asciiTheme="minorHAnsi" w:hAnsiTheme="minorHAnsi" w:cstheme="minorHAnsi"/>
              </w:rPr>
              <w:t>and request for direction regarding public safety and housing policy  </w:t>
            </w:r>
            <w:r w:rsidRPr="00415C6D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27F719F" w14:textId="77777777" w:rsidR="00415C6D" w:rsidRDefault="00415C6D" w:rsidP="00415C6D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415C6D">
              <w:rPr>
                <w:rStyle w:val="normaltextrun"/>
                <w:rFonts w:asciiTheme="minorHAnsi" w:hAnsiTheme="minorHAnsi" w:cstheme="minorHAnsi"/>
              </w:rPr>
              <w:t>Update from participants on the County's Task Force on Hate Crimes </w:t>
            </w:r>
            <w:r w:rsidRPr="00415C6D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A271264" w14:textId="56C9B05B" w:rsidR="00311F06" w:rsidRPr="00415C6D" w:rsidRDefault="00415C6D" w:rsidP="00415C6D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15C6D">
              <w:rPr>
                <w:rStyle w:val="normaltextrun"/>
                <w:rFonts w:asciiTheme="minorHAnsi" w:hAnsiTheme="minorHAnsi" w:cstheme="minorHAnsi"/>
              </w:rPr>
              <w:t xml:space="preserve">Receive update </w:t>
            </w:r>
            <w:proofErr w:type="gramStart"/>
            <w:r w:rsidRPr="00415C6D">
              <w:rPr>
                <w:rStyle w:val="normaltextrun"/>
                <w:rFonts w:asciiTheme="minorHAnsi" w:hAnsiTheme="minorHAnsi" w:cstheme="minorHAnsi"/>
              </w:rPr>
              <w:t>on</w:t>
            </w:r>
            <w:proofErr w:type="gramEnd"/>
            <w:r w:rsidRPr="00415C6D">
              <w:rPr>
                <w:rStyle w:val="normaltextrun"/>
                <w:rFonts w:asciiTheme="minorHAnsi" w:hAnsiTheme="minorHAnsi" w:cstheme="minorHAnsi"/>
              </w:rPr>
              <w:t xml:space="preserve"> May General Membership Meeting "Let's Talk About Race"  </w:t>
            </w:r>
            <w:r w:rsidRPr="00415C6D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415C6D" w14:paraId="4EA42780" w14:textId="77777777" w:rsidTr="00415C6D">
        <w:tc>
          <w:tcPr>
            <w:tcW w:w="740" w:type="dxa"/>
            <w:tcBorders>
              <w:right w:val="nil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F95724" w14:textId="77777777" w:rsidR="00DD15D4" w:rsidRPr="00DD15D4" w:rsidRDefault="00DD15D4" w:rsidP="00D23964">
            <w:pPr>
              <w:spacing w:line="276" w:lineRule="auto"/>
              <w:ind w:right="90"/>
              <w:rPr>
                <w:b/>
                <w:bCs/>
              </w:rPr>
            </w:pPr>
            <w:r w:rsidRPr="00DD15D4">
              <w:rPr>
                <w:b/>
                <w:bCs/>
              </w:rPr>
              <w:t xml:space="preserve">3. </w:t>
            </w:r>
          </w:p>
        </w:tc>
        <w:tc>
          <w:tcPr>
            <w:tcW w:w="833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90AF5C" w14:textId="77E29D06" w:rsidR="00DD15D4" w:rsidRPr="00415C6D" w:rsidRDefault="00415C6D" w:rsidP="00D23964">
            <w:pPr>
              <w:spacing w:line="276" w:lineRule="auto"/>
              <w:ind w:right="151"/>
              <w:rPr>
                <w:rFonts w:cstheme="minorHAnsi"/>
                <w:b/>
                <w:bCs/>
              </w:rPr>
            </w:pPr>
            <w:r w:rsidRPr="00415C6D">
              <w:rPr>
                <w:rFonts w:cstheme="minorHAnsi"/>
                <w:b/>
                <w:bCs/>
              </w:rPr>
              <w:t>Committee Updates and/or Discussion</w:t>
            </w:r>
          </w:p>
        </w:tc>
      </w:tr>
      <w:tr w:rsidR="00415C6D" w14:paraId="7D45EAF6" w14:textId="77777777" w:rsidTr="00415C6D">
        <w:tc>
          <w:tcPr>
            <w:tcW w:w="740" w:type="dxa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8C337E" w14:textId="77777777" w:rsidR="00DD15D4" w:rsidRDefault="00DD15D4" w:rsidP="00D23964">
            <w:pPr>
              <w:spacing w:line="276" w:lineRule="auto"/>
              <w:ind w:right="90"/>
            </w:pPr>
          </w:p>
        </w:tc>
        <w:tc>
          <w:tcPr>
            <w:tcW w:w="8337" w:type="dxa"/>
            <w:tcBorders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4ECB50" w14:textId="77777777" w:rsidR="00415C6D" w:rsidRDefault="00415C6D" w:rsidP="00415C6D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415C6D">
              <w:rPr>
                <w:rStyle w:val="normaltextrun"/>
                <w:rFonts w:asciiTheme="minorHAnsi" w:hAnsiTheme="minorHAnsi" w:cstheme="minorHAnsi"/>
              </w:rPr>
              <w:t>Legislative Action Committee (Constantine) </w:t>
            </w:r>
            <w:r w:rsidRPr="00415C6D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DF68BB4" w14:textId="77777777" w:rsidR="00415C6D" w:rsidRDefault="00415C6D" w:rsidP="00415C6D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415C6D">
              <w:rPr>
                <w:rStyle w:val="normaltextrun"/>
                <w:rFonts w:asciiTheme="minorHAnsi" w:hAnsiTheme="minorHAnsi" w:cstheme="minorHAnsi"/>
              </w:rPr>
              <w:t>Transportation (Abe-Koga) </w:t>
            </w:r>
            <w:r w:rsidRPr="00415C6D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3FA02205" w14:textId="3B4B9742" w:rsidR="00DD15D4" w:rsidRPr="00415C6D" w:rsidRDefault="00415C6D" w:rsidP="00415C6D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415C6D">
              <w:rPr>
                <w:rStyle w:val="normaltextrun"/>
                <w:rFonts w:asciiTheme="minorHAnsi" w:hAnsiTheme="minorHAnsi" w:cstheme="minorHAnsi"/>
              </w:rPr>
              <w:t>Housing (Klein) </w:t>
            </w:r>
          </w:p>
        </w:tc>
      </w:tr>
      <w:tr w:rsidR="00415C6D" w14:paraId="23CFA62E" w14:textId="77777777" w:rsidTr="00415C6D">
        <w:tc>
          <w:tcPr>
            <w:tcW w:w="740" w:type="dxa"/>
            <w:tcBorders>
              <w:right w:val="nil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53D4B4" w14:textId="708C87E2" w:rsidR="000D659F" w:rsidRPr="00FA4788" w:rsidRDefault="00415C6D" w:rsidP="00D23964">
            <w:pPr>
              <w:spacing w:line="276" w:lineRule="auto"/>
              <w:ind w:right="9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33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3E89C" w14:textId="0FD78443" w:rsidR="000D659F" w:rsidRPr="00FA4788" w:rsidRDefault="000D659F" w:rsidP="00D23964">
            <w:pPr>
              <w:spacing w:line="276" w:lineRule="auto"/>
              <w:ind w:right="90"/>
              <w:rPr>
                <w:b/>
                <w:bCs/>
              </w:rPr>
            </w:pPr>
            <w:r>
              <w:rPr>
                <w:b/>
                <w:bCs/>
              </w:rPr>
              <w:t>Santa Clara County City Managers Association (SCCCMA) Update</w:t>
            </w:r>
            <w:r w:rsidR="00415C6D">
              <w:rPr>
                <w:b/>
                <w:bCs/>
              </w:rPr>
              <w:t xml:space="preserve"> (</w:t>
            </w:r>
            <w:proofErr w:type="spellStart"/>
            <w:r w:rsidR="00415C6D">
              <w:rPr>
                <w:b/>
                <w:bCs/>
              </w:rPr>
              <w:t>Prevetti</w:t>
            </w:r>
            <w:proofErr w:type="spellEnd"/>
            <w:r w:rsidR="00415C6D">
              <w:rPr>
                <w:b/>
                <w:bCs/>
              </w:rPr>
              <w:t>)</w:t>
            </w:r>
          </w:p>
        </w:tc>
      </w:tr>
      <w:tr w:rsidR="00415C6D" w14:paraId="20CA239E" w14:textId="77777777" w:rsidTr="00415C6D">
        <w:tc>
          <w:tcPr>
            <w:tcW w:w="740" w:type="dxa"/>
            <w:tcBorders>
              <w:right w:val="nil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83143D" w14:textId="0D512ACF" w:rsidR="000D659F" w:rsidRPr="00FA4788" w:rsidRDefault="00415C6D" w:rsidP="00D23964">
            <w:pPr>
              <w:spacing w:line="276" w:lineRule="auto"/>
              <w:ind w:right="90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</w:tc>
        <w:tc>
          <w:tcPr>
            <w:tcW w:w="833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AC0F0C" w14:textId="3EC7785A" w:rsidR="000D659F" w:rsidRPr="00FA4788" w:rsidRDefault="000D659F" w:rsidP="00D23964">
            <w:pPr>
              <w:spacing w:line="276" w:lineRule="auto"/>
              <w:ind w:right="90"/>
              <w:rPr>
                <w:b/>
                <w:bCs/>
              </w:rPr>
            </w:pPr>
            <w:r>
              <w:rPr>
                <w:b/>
                <w:bCs/>
              </w:rPr>
              <w:t>Executive Director Update</w:t>
            </w:r>
            <w:r w:rsidR="00415C6D">
              <w:rPr>
                <w:b/>
                <w:bCs/>
              </w:rPr>
              <w:t xml:space="preserve"> (Jordan)</w:t>
            </w:r>
          </w:p>
        </w:tc>
      </w:tr>
      <w:tr w:rsidR="00415C6D" w14:paraId="1212AD97" w14:textId="77777777" w:rsidTr="00415C6D">
        <w:tc>
          <w:tcPr>
            <w:tcW w:w="740" w:type="dxa"/>
            <w:tcBorders>
              <w:right w:val="nil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AB56B3" w14:textId="77777777" w:rsidR="00385240" w:rsidRPr="00FA4788" w:rsidRDefault="00385240" w:rsidP="00D23964">
            <w:pPr>
              <w:spacing w:line="276" w:lineRule="auto"/>
              <w:ind w:right="90"/>
              <w:rPr>
                <w:b/>
                <w:bCs/>
              </w:rPr>
            </w:pPr>
          </w:p>
        </w:tc>
        <w:tc>
          <w:tcPr>
            <w:tcW w:w="833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9F117" w14:textId="77777777" w:rsidR="00385240" w:rsidRDefault="00385240" w:rsidP="00D23964">
            <w:pPr>
              <w:spacing w:line="276" w:lineRule="auto"/>
              <w:ind w:right="90"/>
            </w:pPr>
            <w:r w:rsidRPr="00FA4788">
              <w:rPr>
                <w:b/>
                <w:bCs/>
              </w:rPr>
              <w:t>PUBLIC COMMENT</w:t>
            </w:r>
          </w:p>
        </w:tc>
      </w:tr>
      <w:tr w:rsidR="00415C6D" w14:paraId="46F233A4" w14:textId="77777777" w:rsidTr="00415C6D">
        <w:tc>
          <w:tcPr>
            <w:tcW w:w="740" w:type="dxa"/>
            <w:tcBorders>
              <w:right w:val="nil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9A301A" w14:textId="77777777" w:rsidR="00385240" w:rsidRPr="00FA4788" w:rsidRDefault="00385240" w:rsidP="00D23964">
            <w:pPr>
              <w:spacing w:line="276" w:lineRule="auto"/>
              <w:ind w:right="90"/>
              <w:rPr>
                <w:b/>
                <w:bCs/>
              </w:rPr>
            </w:pPr>
          </w:p>
        </w:tc>
        <w:tc>
          <w:tcPr>
            <w:tcW w:w="833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3442C4" w14:textId="77777777" w:rsidR="00385240" w:rsidRDefault="00385240" w:rsidP="00D23964">
            <w:pPr>
              <w:spacing w:line="276" w:lineRule="auto"/>
              <w:ind w:right="90"/>
            </w:pPr>
            <w:r w:rsidRPr="00FA4788">
              <w:rPr>
                <w:b/>
                <w:bCs/>
              </w:rPr>
              <w:t>ADJOURNMENT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04E65B3F" w14:textId="5A601C0C" w:rsidR="00FF033A" w:rsidRDefault="00FF033A"/>
    <w:p w14:paraId="228022A2" w14:textId="15630B61" w:rsidR="00656225" w:rsidRDefault="00656225" w:rsidP="00D23964">
      <w:pPr>
        <w:spacing w:line="276" w:lineRule="auto"/>
        <w:ind w:right="90"/>
        <w:rPr>
          <w:b/>
          <w:bCs/>
        </w:rPr>
      </w:pPr>
    </w:p>
    <w:p w14:paraId="13B85618" w14:textId="21CB7FA2" w:rsidR="001E4C44" w:rsidRDefault="001E4C44" w:rsidP="00D23964">
      <w:pPr>
        <w:spacing w:line="276" w:lineRule="auto"/>
        <w:ind w:right="90"/>
        <w:rPr>
          <w:b/>
          <w:bCs/>
        </w:rPr>
      </w:pPr>
    </w:p>
    <w:p w14:paraId="16EC2413" w14:textId="77777777" w:rsidR="001E4C44" w:rsidRDefault="001E4C44" w:rsidP="00D23964">
      <w:pPr>
        <w:spacing w:line="276" w:lineRule="auto"/>
        <w:ind w:right="90"/>
        <w:rPr>
          <w:b/>
          <w:bCs/>
        </w:rPr>
      </w:pPr>
    </w:p>
    <w:p w14:paraId="28BD6171" w14:textId="77777777" w:rsidR="00656225" w:rsidRPr="00656225" w:rsidRDefault="00656225" w:rsidP="00D23964">
      <w:pPr>
        <w:spacing w:line="276" w:lineRule="auto"/>
        <w:ind w:right="90"/>
        <w:jc w:val="center"/>
        <w:rPr>
          <w:b/>
          <w:bCs/>
        </w:rPr>
      </w:pPr>
      <w:r w:rsidRPr="00656225">
        <w:rPr>
          <w:b/>
          <w:bCs/>
        </w:rPr>
        <w:lastRenderedPageBreak/>
        <w:t>PUBLIC COMMENT</w:t>
      </w:r>
    </w:p>
    <w:p w14:paraId="044FF58F" w14:textId="77777777" w:rsidR="000F7145" w:rsidRDefault="000F7145" w:rsidP="00D23964">
      <w:pPr>
        <w:ind w:right="90"/>
      </w:pPr>
    </w:p>
    <w:p w14:paraId="0A8C29B2" w14:textId="77777777" w:rsidR="00826EF9" w:rsidRPr="00656225" w:rsidRDefault="00826EF9" w:rsidP="00D23964">
      <w:pPr>
        <w:ind w:right="90"/>
        <w:rPr>
          <w:sz w:val="22"/>
          <w:szCs w:val="18"/>
        </w:rPr>
      </w:pPr>
      <w:r w:rsidRPr="00656225">
        <w:rPr>
          <w:rFonts w:cstheme="minorHAnsi"/>
          <w:sz w:val="22"/>
          <w:szCs w:val="18"/>
        </w:rPr>
        <w:t xml:space="preserve">Members of the public wishing to comment on an item on the agenda may do so in the following ways: </w:t>
      </w:r>
    </w:p>
    <w:p w14:paraId="3E2854BA" w14:textId="77777777" w:rsidR="00826EF9" w:rsidRPr="006205F2" w:rsidRDefault="00826EF9" w:rsidP="00D23964">
      <w:pPr>
        <w:ind w:right="90"/>
        <w:rPr>
          <w:rFonts w:cstheme="minorHAnsi"/>
          <w:sz w:val="22"/>
          <w:szCs w:val="18"/>
        </w:rPr>
      </w:pPr>
    </w:p>
    <w:p w14:paraId="2C472CDA" w14:textId="77777777" w:rsidR="00826EF9" w:rsidRDefault="00826EF9" w:rsidP="00D23964">
      <w:pPr>
        <w:ind w:left="720" w:right="90"/>
        <w:rPr>
          <w:sz w:val="22"/>
          <w:szCs w:val="22"/>
        </w:rPr>
      </w:pPr>
      <w:r w:rsidRPr="3BF44B4A">
        <w:rPr>
          <w:sz w:val="22"/>
          <w:szCs w:val="22"/>
        </w:rPr>
        <w:t xml:space="preserve">1. Email comments to </w:t>
      </w:r>
      <w:r w:rsidR="00CC5893">
        <w:t>audin@citiesassociation.org</w:t>
      </w:r>
    </w:p>
    <w:p w14:paraId="41907366" w14:textId="77777777" w:rsidR="00826EF9" w:rsidRPr="00E80E17" w:rsidRDefault="00826EF9" w:rsidP="00D23964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ind w:left="1080" w:right="90"/>
        <w:textAlignment w:val="baseline"/>
        <w:rPr>
          <w:sz w:val="22"/>
          <w:szCs w:val="22"/>
        </w:rPr>
      </w:pPr>
      <w:r w:rsidRPr="00E80E17">
        <w:rPr>
          <w:sz w:val="22"/>
          <w:szCs w:val="22"/>
        </w:rPr>
        <w:t xml:space="preserve">Emails will be forwarded to the </w:t>
      </w:r>
      <w:r w:rsidR="00CC5893">
        <w:rPr>
          <w:sz w:val="22"/>
          <w:szCs w:val="22"/>
        </w:rPr>
        <w:t>Executive Board of Directors</w:t>
      </w:r>
    </w:p>
    <w:p w14:paraId="5DA7DF7A" w14:textId="77777777" w:rsidR="00826EF9" w:rsidRPr="00E80E17" w:rsidRDefault="00826EF9" w:rsidP="00D23964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ind w:left="1080" w:right="90"/>
        <w:textAlignment w:val="baseline"/>
        <w:rPr>
          <w:sz w:val="22"/>
          <w:szCs w:val="22"/>
        </w:rPr>
      </w:pPr>
      <w:r w:rsidRPr="00E80E17">
        <w:rPr>
          <w:sz w:val="22"/>
          <w:szCs w:val="22"/>
        </w:rPr>
        <w:t xml:space="preserve">IMPORTANT: identify the Agenda Item number in the subject line of your email. All emails received will be entered into the record for the meeting. </w:t>
      </w:r>
    </w:p>
    <w:p w14:paraId="0C3539D8" w14:textId="77777777" w:rsidR="00826EF9" w:rsidRPr="006205F2" w:rsidRDefault="00826EF9" w:rsidP="00D23964">
      <w:pPr>
        <w:ind w:right="90"/>
        <w:rPr>
          <w:rFonts w:cstheme="minorHAnsi"/>
          <w:sz w:val="22"/>
          <w:szCs w:val="18"/>
        </w:rPr>
      </w:pPr>
    </w:p>
    <w:p w14:paraId="70F8C3DF" w14:textId="77777777" w:rsidR="00826EF9" w:rsidRDefault="00826EF9" w:rsidP="00D23964">
      <w:pPr>
        <w:ind w:left="720" w:right="90"/>
        <w:rPr>
          <w:sz w:val="22"/>
          <w:szCs w:val="22"/>
        </w:rPr>
      </w:pPr>
      <w:r w:rsidRPr="3BF44B4A">
        <w:rPr>
          <w:sz w:val="22"/>
          <w:szCs w:val="22"/>
        </w:rPr>
        <w:t>2. Provide oral public comments during the meeting:</w:t>
      </w:r>
    </w:p>
    <w:p w14:paraId="127F28E4" w14:textId="77777777" w:rsidR="00826EF9" w:rsidRDefault="00826EF9" w:rsidP="00D23964">
      <w:pPr>
        <w:ind w:left="720" w:right="90"/>
        <w:rPr>
          <w:sz w:val="22"/>
          <w:szCs w:val="22"/>
        </w:rPr>
      </w:pPr>
    </w:p>
    <w:p w14:paraId="33507571" w14:textId="77777777" w:rsidR="00826EF9" w:rsidRPr="006205F2" w:rsidRDefault="00826EF9" w:rsidP="00826EF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ind w:left="1440"/>
        <w:textAlignment w:val="baseline"/>
        <w:rPr>
          <w:rFonts w:cstheme="minorHAnsi"/>
          <w:sz w:val="22"/>
          <w:szCs w:val="18"/>
        </w:rPr>
      </w:pPr>
      <w:r w:rsidRPr="006205F2">
        <w:rPr>
          <w:rFonts w:cstheme="minorHAnsi"/>
          <w:sz w:val="22"/>
          <w:szCs w:val="18"/>
        </w:rPr>
        <w:t xml:space="preserve">When the Chair announces the item on which you wish to speak, click the “raise hand” feature in Zoom. Speakers will be notified shortly before they are called to speak.  </w:t>
      </w:r>
    </w:p>
    <w:p w14:paraId="30B635E3" w14:textId="77777777" w:rsidR="00826EF9" w:rsidRPr="006205F2" w:rsidRDefault="00826EF9" w:rsidP="00826EF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ind w:left="1440"/>
        <w:textAlignment w:val="baseline"/>
        <w:rPr>
          <w:rFonts w:cstheme="minorHAnsi"/>
          <w:sz w:val="22"/>
          <w:szCs w:val="18"/>
        </w:rPr>
      </w:pPr>
      <w:r w:rsidRPr="006205F2">
        <w:rPr>
          <w:rFonts w:cstheme="minorHAnsi"/>
          <w:sz w:val="22"/>
          <w:szCs w:val="18"/>
        </w:rPr>
        <w:t xml:space="preserve">When called to speak, please limit your comments to the time allotted (up to 3 minutes, at the discretion of the Chair).  </w:t>
      </w:r>
    </w:p>
    <w:p w14:paraId="593E0407" w14:textId="77777777" w:rsidR="00826EF9" w:rsidRPr="006205F2" w:rsidRDefault="00826EF9" w:rsidP="00826EF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ind w:left="1440"/>
        <w:textAlignment w:val="baseline"/>
        <w:rPr>
          <w:rFonts w:cstheme="minorHAnsi"/>
          <w:sz w:val="22"/>
          <w:szCs w:val="18"/>
        </w:rPr>
      </w:pPr>
      <w:r w:rsidRPr="006205F2">
        <w:rPr>
          <w:rFonts w:cstheme="minorHAnsi"/>
          <w:sz w:val="22"/>
          <w:szCs w:val="18"/>
        </w:rPr>
        <w:t xml:space="preserve">Phone participants: </w:t>
      </w:r>
    </w:p>
    <w:p w14:paraId="3B2D7415" w14:textId="77777777" w:rsidR="00465D4F" w:rsidRDefault="00826EF9" w:rsidP="006002C4">
      <w:pPr>
        <w:ind w:left="1440"/>
        <w:rPr>
          <w:rFonts w:cstheme="minorHAnsi"/>
          <w:sz w:val="22"/>
          <w:szCs w:val="18"/>
        </w:rPr>
      </w:pPr>
      <w:r w:rsidRPr="002F0641">
        <w:rPr>
          <w:rFonts w:cstheme="minorHAnsi"/>
          <w:sz w:val="22"/>
          <w:szCs w:val="18"/>
        </w:rPr>
        <w:t xml:space="preserve">*6 - Toggle mute/unmute </w:t>
      </w:r>
      <w:r w:rsidRPr="006205F2">
        <w:rPr>
          <w:rFonts w:cstheme="minorHAnsi"/>
          <w:sz w:val="22"/>
          <w:szCs w:val="18"/>
        </w:rPr>
        <w:br/>
      </w:r>
      <w:r w:rsidRPr="002F0641">
        <w:rPr>
          <w:rFonts w:cstheme="minorHAnsi"/>
          <w:sz w:val="22"/>
          <w:szCs w:val="18"/>
        </w:rPr>
        <w:t>*9 - Raise han</w:t>
      </w:r>
      <w:r w:rsidR="006002C4">
        <w:rPr>
          <w:rFonts w:cstheme="minorHAnsi"/>
          <w:sz w:val="22"/>
          <w:szCs w:val="18"/>
        </w:rPr>
        <w:t>d</w:t>
      </w:r>
    </w:p>
    <w:p w14:paraId="59CB26EA" w14:textId="77777777" w:rsidR="00702348" w:rsidRDefault="00702348" w:rsidP="00CC5893">
      <w:pPr>
        <w:spacing w:line="276" w:lineRule="auto"/>
      </w:pPr>
    </w:p>
    <w:p w14:paraId="61A0BE51" w14:textId="77777777" w:rsidR="00656225" w:rsidRDefault="00702348" w:rsidP="006002C4">
      <w:pPr>
        <w:spacing w:line="276" w:lineRule="auto"/>
        <w:jc w:val="center"/>
        <w:rPr>
          <w:b/>
          <w:bCs/>
        </w:rPr>
      </w:pPr>
      <w:r w:rsidRPr="00702348">
        <w:rPr>
          <w:b/>
          <w:bCs/>
        </w:rPr>
        <w:t>ACCESSIBILITY</w:t>
      </w:r>
    </w:p>
    <w:p w14:paraId="6EB20510" w14:textId="77777777" w:rsidR="00656225" w:rsidRDefault="00656225" w:rsidP="006002C4">
      <w:pPr>
        <w:spacing w:line="276" w:lineRule="auto"/>
        <w:jc w:val="both"/>
        <w:rPr>
          <w:b/>
          <w:bCs/>
        </w:rPr>
      </w:pPr>
    </w:p>
    <w:p w14:paraId="3E791646" w14:textId="77777777" w:rsidR="000F7145" w:rsidRDefault="00702348" w:rsidP="00D67381">
      <w:pPr>
        <w:spacing w:line="276" w:lineRule="auto"/>
        <w:jc w:val="center"/>
      </w:pPr>
      <w:r>
        <w:t xml:space="preserve">We strive </w:t>
      </w:r>
      <w:r w:rsidR="00656225">
        <w:t>for our meetings and materials to be</w:t>
      </w:r>
      <w:r w:rsidR="001E34CB">
        <w:t xml:space="preserve"> accessible to all members of the public. T</w:t>
      </w:r>
      <w:r w:rsidRPr="00702348">
        <w:t xml:space="preserve">hose requiring accommodations to participate in this meeting may contact </w:t>
      </w:r>
      <w:r>
        <w:t xml:space="preserve">our Office Assistant </w:t>
      </w:r>
      <w:r w:rsidRPr="00702348">
        <w:t xml:space="preserve">at </w:t>
      </w:r>
      <w:hyperlink r:id="rId12" w:history="1">
        <w:r w:rsidR="00C55599" w:rsidRPr="0050724C">
          <w:rPr>
            <w:rStyle w:val="Hyperlink"/>
          </w:rPr>
          <w:t>audin@citiesassociation.org</w:t>
        </w:r>
      </w:hyperlink>
      <w:r w:rsidR="00C55599">
        <w:t>. Notification at least t</w:t>
      </w:r>
      <w:r w:rsidR="000E1908">
        <w:t xml:space="preserve">hree </w:t>
      </w:r>
      <w:r w:rsidR="00C55599">
        <w:t xml:space="preserve">business days </w:t>
      </w:r>
      <w:r w:rsidRPr="00702348">
        <w:t xml:space="preserve">prior to the meeting will </w:t>
      </w:r>
      <w:r>
        <w:t>allow us</w:t>
      </w:r>
      <w:r w:rsidRPr="00702348">
        <w:t xml:space="preserve"> </w:t>
      </w:r>
      <w:r w:rsidR="00656225">
        <w:t xml:space="preserve">to </w:t>
      </w:r>
      <w:r w:rsidR="000930CE">
        <w:t>best meet your</w:t>
      </w:r>
      <w:r w:rsidR="000E1908">
        <w:t xml:space="preserve"> needs.</w:t>
      </w:r>
    </w:p>
    <w:sectPr w:rsidR="000F7145" w:rsidSect="006002C4">
      <w:headerReference w:type="even" r:id="rId13"/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9C8A0" w14:textId="77777777" w:rsidR="00D26625" w:rsidRDefault="00D26625" w:rsidP="00D367C2">
      <w:r>
        <w:separator/>
      </w:r>
    </w:p>
  </w:endnote>
  <w:endnote w:type="continuationSeparator" w:id="0">
    <w:p w14:paraId="64688695" w14:textId="77777777" w:rsidR="00D26625" w:rsidRDefault="00D26625" w:rsidP="00D367C2">
      <w:r>
        <w:continuationSeparator/>
      </w:r>
    </w:p>
  </w:endnote>
  <w:endnote w:type="continuationNotice" w:id="1">
    <w:p w14:paraId="2E556059" w14:textId="77777777" w:rsidR="00D26625" w:rsidRDefault="00D26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5DDFEB" w14:paraId="48BF5892" w14:textId="77777777" w:rsidTr="6D5DDFEB">
      <w:tc>
        <w:tcPr>
          <w:tcW w:w="3120" w:type="dxa"/>
        </w:tcPr>
        <w:p w14:paraId="13C8F34D" w14:textId="77777777" w:rsidR="6D5DDFEB" w:rsidRDefault="6D5DDFEB" w:rsidP="6D5DDFEB">
          <w:pPr>
            <w:pStyle w:val="Header"/>
            <w:ind w:left="-115"/>
          </w:pPr>
        </w:p>
      </w:tc>
      <w:tc>
        <w:tcPr>
          <w:tcW w:w="3120" w:type="dxa"/>
        </w:tcPr>
        <w:p w14:paraId="1F2A82CD" w14:textId="77777777" w:rsidR="6D5DDFEB" w:rsidRDefault="6D5DDFEB" w:rsidP="6D5DDFEB">
          <w:pPr>
            <w:pStyle w:val="Header"/>
            <w:jc w:val="center"/>
          </w:pPr>
        </w:p>
      </w:tc>
      <w:tc>
        <w:tcPr>
          <w:tcW w:w="3120" w:type="dxa"/>
        </w:tcPr>
        <w:p w14:paraId="3CE8C44B" w14:textId="77777777" w:rsidR="6D5DDFEB" w:rsidRDefault="6D5DDFEB" w:rsidP="6D5DDFEB">
          <w:pPr>
            <w:pStyle w:val="Header"/>
            <w:ind w:right="-115"/>
            <w:jc w:val="right"/>
          </w:pPr>
        </w:p>
      </w:tc>
    </w:tr>
  </w:tbl>
  <w:p w14:paraId="6FB5C562" w14:textId="77777777" w:rsidR="00D367C2" w:rsidRDefault="00D36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72BD2" w14:textId="77777777" w:rsidR="00D26625" w:rsidRDefault="00D26625" w:rsidP="00D367C2">
      <w:r>
        <w:separator/>
      </w:r>
    </w:p>
  </w:footnote>
  <w:footnote w:type="continuationSeparator" w:id="0">
    <w:p w14:paraId="09371F01" w14:textId="77777777" w:rsidR="00D26625" w:rsidRDefault="00D26625" w:rsidP="00D367C2">
      <w:r>
        <w:continuationSeparator/>
      </w:r>
    </w:p>
  </w:footnote>
  <w:footnote w:type="continuationNotice" w:id="1">
    <w:p w14:paraId="64B7071B" w14:textId="77777777" w:rsidR="00D26625" w:rsidRDefault="00D266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3656193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AE491D1" w14:textId="77777777" w:rsidR="006002C4" w:rsidRDefault="006002C4" w:rsidP="0050724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BAF862" w14:textId="77777777" w:rsidR="00865DA7" w:rsidRDefault="00865DA7" w:rsidP="006002C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2E07F" w14:textId="4A4C90F0" w:rsidR="006002C4" w:rsidRDefault="006002C4" w:rsidP="0050724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496005588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 \* MERGEFORMAT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- 3 -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 w:rsidR="00154B23">
          <w:rPr>
            <w:rStyle w:val="PageNumber"/>
          </w:rPr>
          <w:fldChar w:fldCharType="begin"/>
        </w:r>
        <w:r w:rsidR="00154B23">
          <w:rPr>
            <w:rStyle w:val="PageNumber"/>
          </w:rPr>
          <w:instrText xml:space="preserve"> NUMPAGES  \* MERGEFORMAT </w:instrText>
        </w:r>
        <w:r w:rsidR="00154B23">
          <w:rPr>
            <w:rStyle w:val="PageNumber"/>
          </w:rPr>
          <w:fldChar w:fldCharType="separate"/>
        </w:r>
        <w:r w:rsidR="00154B23">
          <w:rPr>
            <w:rStyle w:val="PageNumber"/>
            <w:noProof/>
          </w:rPr>
          <w:t>4</w:t>
        </w:r>
        <w:r w:rsidR="00154B23">
          <w:rPr>
            <w:rStyle w:val="PageNumber"/>
          </w:rPr>
          <w:fldChar w:fldCharType="end"/>
        </w:r>
        <w:r>
          <w:rPr>
            <w:rStyle w:val="PageNumber"/>
          </w:rPr>
          <w:t xml:space="preserve"> </w:t>
        </w:r>
      </w:sdtContent>
    </w:sdt>
  </w:p>
  <w:p w14:paraId="5BCB36E3" w14:textId="77777777" w:rsidR="00C2079C" w:rsidRDefault="00FE64EE" w:rsidP="00C2079C">
    <w:pPr>
      <w:pStyle w:val="Header"/>
      <w:ind w:right="360"/>
    </w:pPr>
    <w:r>
      <w:t>Cities Association of Santa Clara County</w:t>
    </w:r>
  </w:p>
  <w:p w14:paraId="1E0578A3" w14:textId="77777777" w:rsidR="00D367C2" w:rsidRDefault="00C2079C" w:rsidP="00C2079C">
    <w:pPr>
      <w:pStyle w:val="Header"/>
      <w:ind w:right="360"/>
    </w:pPr>
    <w:r>
      <w:t>Board of Directors</w:t>
    </w:r>
    <w:r w:rsidR="00FE64EE">
      <w:t xml:space="preserve"> Meeting Agenda</w:t>
    </w:r>
  </w:p>
  <w:p w14:paraId="52F1B458" w14:textId="5E447380" w:rsidR="006002C4" w:rsidRDefault="00415C6D">
    <w:pPr>
      <w:pStyle w:val="Header"/>
    </w:pPr>
    <w:r>
      <w:t>May 7</w:t>
    </w:r>
    <w:r w:rsidR="00C2079C">
      <w:t>, 2021</w:t>
    </w:r>
    <w:r w:rsidR="006002C4">
      <w:t xml:space="preserve"> </w:t>
    </w:r>
  </w:p>
  <w:p w14:paraId="1DA0777A" w14:textId="77777777" w:rsidR="006002C4" w:rsidRDefault="00600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C48"/>
    <w:multiLevelType w:val="hybridMultilevel"/>
    <w:tmpl w:val="0400CEC2"/>
    <w:lvl w:ilvl="0" w:tplc="5BA0916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E3B97"/>
    <w:multiLevelType w:val="hybridMultilevel"/>
    <w:tmpl w:val="8F4A97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F42229"/>
    <w:multiLevelType w:val="hybridMultilevel"/>
    <w:tmpl w:val="7BB4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4429"/>
    <w:multiLevelType w:val="hybridMultilevel"/>
    <w:tmpl w:val="77CE8D92"/>
    <w:lvl w:ilvl="0" w:tplc="55C26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379F"/>
    <w:multiLevelType w:val="hybridMultilevel"/>
    <w:tmpl w:val="07FCC404"/>
    <w:lvl w:ilvl="0" w:tplc="9A28873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66289A8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plc="694AAB4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912E1CE8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74F8C1DE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plc="0FB4AE9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62EEB2DC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plc="31D06DA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plc="FF7CC23A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C9C6C12"/>
    <w:multiLevelType w:val="hybridMultilevel"/>
    <w:tmpl w:val="9EFA6048"/>
    <w:lvl w:ilvl="0" w:tplc="5BA0916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510666"/>
    <w:multiLevelType w:val="hybridMultilevel"/>
    <w:tmpl w:val="719A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17BAD"/>
    <w:multiLevelType w:val="hybridMultilevel"/>
    <w:tmpl w:val="DF067D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0E42FEB"/>
    <w:multiLevelType w:val="hybridMultilevel"/>
    <w:tmpl w:val="274AA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756E76"/>
    <w:multiLevelType w:val="hybridMultilevel"/>
    <w:tmpl w:val="76BA5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B2AC7"/>
    <w:multiLevelType w:val="hybridMultilevel"/>
    <w:tmpl w:val="849E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E0E49"/>
    <w:multiLevelType w:val="hybridMultilevel"/>
    <w:tmpl w:val="9B1E6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8731F"/>
    <w:multiLevelType w:val="hybridMultilevel"/>
    <w:tmpl w:val="79C864FE"/>
    <w:lvl w:ilvl="0" w:tplc="B3F65E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DECD584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plc="C9CE9F7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76CE47EC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A314ABB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plc="9126FC08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4976C602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plc="D3449008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plc="070EECB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92F4A92"/>
    <w:multiLevelType w:val="hybridMultilevel"/>
    <w:tmpl w:val="FFC27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DE01AF"/>
    <w:multiLevelType w:val="hybridMultilevel"/>
    <w:tmpl w:val="5F8C05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AE294C"/>
    <w:multiLevelType w:val="hybridMultilevel"/>
    <w:tmpl w:val="26DE9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10449A"/>
    <w:multiLevelType w:val="hybridMultilevel"/>
    <w:tmpl w:val="EF12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A5807"/>
    <w:multiLevelType w:val="hybridMultilevel"/>
    <w:tmpl w:val="7FD462B4"/>
    <w:lvl w:ilvl="0" w:tplc="61D231B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DB4B286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plc="54825088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E1724D14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8B829E4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plc="AC167286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FE94224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plc="2C6801B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plc="00C6F83C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9747458"/>
    <w:multiLevelType w:val="hybridMultilevel"/>
    <w:tmpl w:val="619E7F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B21ED2"/>
    <w:multiLevelType w:val="hybridMultilevel"/>
    <w:tmpl w:val="4944378C"/>
    <w:lvl w:ilvl="0" w:tplc="42425BFA">
      <w:start w:val="2"/>
      <w:numFmt w:val="decimal"/>
      <w:lvlText w:val="%1.1 "/>
      <w:lvlJc w:val="left"/>
      <w:pPr>
        <w:ind w:left="7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2C044E40"/>
    <w:multiLevelType w:val="hybridMultilevel"/>
    <w:tmpl w:val="BD98FEC0"/>
    <w:lvl w:ilvl="0" w:tplc="5BA09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</w:abstractNum>
  <w:abstractNum w:abstractNumId="21" w15:restartNumberingAfterBreak="0">
    <w:nsid w:val="334E66E1"/>
    <w:multiLevelType w:val="hybridMultilevel"/>
    <w:tmpl w:val="0CEC1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2A5CA3"/>
    <w:multiLevelType w:val="hybridMultilevel"/>
    <w:tmpl w:val="1DCC6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8A138D"/>
    <w:multiLevelType w:val="hybridMultilevel"/>
    <w:tmpl w:val="57F4B984"/>
    <w:lvl w:ilvl="0" w:tplc="D848E152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AF64405A">
      <w:start w:val="1"/>
      <w:numFmt w:val="decimal"/>
      <w:lvlText w:val="%1.%2"/>
      <w:lvlJc w:val="left"/>
      <w:pPr>
        <w:ind w:left="630" w:hanging="360"/>
      </w:pPr>
      <w:rPr>
        <w:rFonts w:hint="default"/>
        <w:b/>
        <w:u w:val="single"/>
      </w:rPr>
    </w:lvl>
    <w:lvl w:ilvl="2" w:tplc="38A6B9AC">
      <w:start w:val="1"/>
      <w:numFmt w:val="decimal"/>
      <w:lvlText w:val="%1.%2.%3"/>
      <w:lvlJc w:val="left"/>
      <w:pPr>
        <w:ind w:left="1554" w:hanging="720"/>
      </w:pPr>
      <w:rPr>
        <w:rFonts w:hint="default"/>
        <w:b/>
        <w:u w:val="single"/>
      </w:rPr>
    </w:lvl>
    <w:lvl w:ilvl="3" w:tplc="8B62A636">
      <w:start w:val="1"/>
      <w:numFmt w:val="decimal"/>
      <w:lvlText w:val="%1.%2.%3.%4"/>
      <w:lvlJc w:val="left"/>
      <w:pPr>
        <w:ind w:left="1971" w:hanging="720"/>
      </w:pPr>
      <w:rPr>
        <w:rFonts w:hint="default"/>
        <w:b/>
        <w:u w:val="single"/>
      </w:rPr>
    </w:lvl>
    <w:lvl w:ilvl="4" w:tplc="CF6CF69C">
      <w:start w:val="1"/>
      <w:numFmt w:val="decimal"/>
      <w:lvlText w:val="%1.%2.%3.%4.%5"/>
      <w:lvlJc w:val="left"/>
      <w:pPr>
        <w:ind w:left="2748" w:hanging="1080"/>
      </w:pPr>
      <w:rPr>
        <w:rFonts w:hint="default"/>
        <w:b/>
        <w:u w:val="single"/>
      </w:rPr>
    </w:lvl>
    <w:lvl w:ilvl="5" w:tplc="797E5CCA">
      <w:start w:val="1"/>
      <w:numFmt w:val="decimal"/>
      <w:lvlText w:val="%1.%2.%3.%4.%5.%6"/>
      <w:lvlJc w:val="left"/>
      <w:pPr>
        <w:ind w:left="3165" w:hanging="1080"/>
      </w:pPr>
      <w:rPr>
        <w:rFonts w:hint="default"/>
        <w:b/>
        <w:u w:val="single"/>
      </w:rPr>
    </w:lvl>
    <w:lvl w:ilvl="6" w:tplc="46047968">
      <w:start w:val="1"/>
      <w:numFmt w:val="decimal"/>
      <w:lvlText w:val="%1.%2.%3.%4.%5.%6.%7"/>
      <w:lvlJc w:val="left"/>
      <w:pPr>
        <w:ind w:left="3942" w:hanging="1440"/>
      </w:pPr>
      <w:rPr>
        <w:rFonts w:hint="default"/>
        <w:b/>
        <w:u w:val="single"/>
      </w:rPr>
    </w:lvl>
    <w:lvl w:ilvl="7" w:tplc="01F20124">
      <w:start w:val="1"/>
      <w:numFmt w:val="decimal"/>
      <w:lvlText w:val="%1.%2.%3.%4.%5.%6.%7.%8"/>
      <w:lvlJc w:val="left"/>
      <w:pPr>
        <w:ind w:left="4359" w:hanging="1440"/>
      </w:pPr>
      <w:rPr>
        <w:rFonts w:hint="default"/>
        <w:b/>
        <w:u w:val="single"/>
      </w:rPr>
    </w:lvl>
    <w:lvl w:ilvl="8" w:tplc="1ACC4EB8">
      <w:start w:val="1"/>
      <w:numFmt w:val="decimal"/>
      <w:lvlText w:val="%1.%2.%3.%4.%5.%6.%7.%8.%9"/>
      <w:lvlJc w:val="left"/>
      <w:pPr>
        <w:ind w:left="5136" w:hanging="1800"/>
      </w:pPr>
      <w:rPr>
        <w:rFonts w:hint="default"/>
        <w:b/>
        <w:u w:val="single"/>
      </w:rPr>
    </w:lvl>
  </w:abstractNum>
  <w:abstractNum w:abstractNumId="24" w15:restartNumberingAfterBreak="0">
    <w:nsid w:val="3DA47335"/>
    <w:multiLevelType w:val="hybridMultilevel"/>
    <w:tmpl w:val="23E6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56F69"/>
    <w:multiLevelType w:val="hybridMultilevel"/>
    <w:tmpl w:val="1178A02A"/>
    <w:lvl w:ilvl="0" w:tplc="6BBED87C">
      <w:start w:val="2"/>
      <w:numFmt w:val="decimal"/>
      <w:lvlText w:val="%1.1 "/>
      <w:lvlJc w:val="left"/>
      <w:pPr>
        <w:ind w:left="360" w:hanging="360"/>
      </w:pPr>
      <w:rPr>
        <w:rFonts w:hint="default"/>
      </w:rPr>
    </w:lvl>
    <w:lvl w:ilvl="1" w:tplc="BCC2DFA8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plc="CC3EFC94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41FE10B4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50809FFE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plc="7606331C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05B8D104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plc="4014913A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plc="D31089C6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F020112"/>
    <w:multiLevelType w:val="hybridMultilevel"/>
    <w:tmpl w:val="41DCF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07510"/>
    <w:multiLevelType w:val="hybridMultilevel"/>
    <w:tmpl w:val="8A044734"/>
    <w:lvl w:ilvl="0" w:tplc="5BA0916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945E60"/>
    <w:multiLevelType w:val="hybridMultilevel"/>
    <w:tmpl w:val="A668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390C0B"/>
    <w:multiLevelType w:val="hybridMultilevel"/>
    <w:tmpl w:val="720E2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45B01"/>
    <w:multiLevelType w:val="hybridMultilevel"/>
    <w:tmpl w:val="362486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A23586D"/>
    <w:multiLevelType w:val="hybridMultilevel"/>
    <w:tmpl w:val="429CB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E2627E"/>
    <w:multiLevelType w:val="hybridMultilevel"/>
    <w:tmpl w:val="EF6C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C299D"/>
    <w:multiLevelType w:val="hybridMultilevel"/>
    <w:tmpl w:val="BED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94E6A"/>
    <w:multiLevelType w:val="hybridMultilevel"/>
    <w:tmpl w:val="9B1E6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F0AB3"/>
    <w:multiLevelType w:val="hybridMultilevel"/>
    <w:tmpl w:val="31F03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301BD"/>
    <w:multiLevelType w:val="hybridMultilevel"/>
    <w:tmpl w:val="EFE01558"/>
    <w:lvl w:ilvl="0" w:tplc="32704BA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4B06526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plc="B986EBF4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744CF486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44E4426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plc="6972A42E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FF8663EE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plc="29D42F8A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plc="4B4635F6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0056423"/>
    <w:multiLevelType w:val="hybridMultilevel"/>
    <w:tmpl w:val="AD4496C4"/>
    <w:lvl w:ilvl="0" w:tplc="5BA09166">
      <w:start w:val="2"/>
      <w:numFmt w:val="bullet"/>
      <w:lvlText w:val="-"/>
      <w:lvlJc w:val="left"/>
      <w:pPr>
        <w:ind w:left="48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8" w15:restartNumberingAfterBreak="0">
    <w:nsid w:val="615B2C99"/>
    <w:multiLevelType w:val="hybridMultilevel"/>
    <w:tmpl w:val="049E5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23A3A"/>
    <w:multiLevelType w:val="hybridMultilevel"/>
    <w:tmpl w:val="9606E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35448"/>
    <w:multiLevelType w:val="hybridMultilevel"/>
    <w:tmpl w:val="3D30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F4E7E"/>
    <w:multiLevelType w:val="hybridMultilevel"/>
    <w:tmpl w:val="69CC4040"/>
    <w:lvl w:ilvl="0" w:tplc="5BA09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92794"/>
    <w:multiLevelType w:val="hybridMultilevel"/>
    <w:tmpl w:val="1E7E3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E3E66"/>
    <w:multiLevelType w:val="hybridMultilevel"/>
    <w:tmpl w:val="1A2A2246"/>
    <w:lvl w:ilvl="0" w:tplc="9504245C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448E8C96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 w:tplc="BA584E9E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 w:tplc="554CAD72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 w:tplc="84CE48DA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 w:tplc="4EF0A42A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 w:tplc="4D0E8B0E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 w:tplc="FD368448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 w:tplc="3F38DCFA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24F05CA"/>
    <w:multiLevelType w:val="hybridMultilevel"/>
    <w:tmpl w:val="F968B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B3F51"/>
    <w:multiLevelType w:val="hybridMultilevel"/>
    <w:tmpl w:val="C4020A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5425E"/>
    <w:multiLevelType w:val="hybridMultilevel"/>
    <w:tmpl w:val="7E727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A7E27"/>
    <w:multiLevelType w:val="hybridMultilevel"/>
    <w:tmpl w:val="0409001D"/>
    <w:lvl w:ilvl="0" w:tplc="696828F4">
      <w:start w:val="1"/>
      <w:numFmt w:val="decimal"/>
      <w:lvlText w:val="%1)"/>
      <w:lvlJc w:val="left"/>
      <w:pPr>
        <w:ind w:left="360" w:hanging="360"/>
      </w:pPr>
    </w:lvl>
    <w:lvl w:ilvl="1" w:tplc="8828E7A4">
      <w:start w:val="1"/>
      <w:numFmt w:val="lowerLetter"/>
      <w:lvlText w:val="%2)"/>
      <w:lvlJc w:val="left"/>
      <w:pPr>
        <w:ind w:left="720" w:hanging="360"/>
      </w:pPr>
    </w:lvl>
    <w:lvl w:ilvl="2" w:tplc="4184EABA">
      <w:start w:val="1"/>
      <w:numFmt w:val="lowerRoman"/>
      <w:lvlText w:val="%3)"/>
      <w:lvlJc w:val="left"/>
      <w:pPr>
        <w:ind w:left="1080" w:hanging="360"/>
      </w:pPr>
    </w:lvl>
    <w:lvl w:ilvl="3" w:tplc="7BA61EAC">
      <w:start w:val="1"/>
      <w:numFmt w:val="decimal"/>
      <w:lvlText w:val="(%4)"/>
      <w:lvlJc w:val="left"/>
      <w:pPr>
        <w:ind w:left="1440" w:hanging="360"/>
      </w:pPr>
    </w:lvl>
    <w:lvl w:ilvl="4" w:tplc="EF7E3F42">
      <w:start w:val="1"/>
      <w:numFmt w:val="lowerLetter"/>
      <w:lvlText w:val="(%5)"/>
      <w:lvlJc w:val="left"/>
      <w:pPr>
        <w:ind w:left="1800" w:hanging="360"/>
      </w:pPr>
    </w:lvl>
    <w:lvl w:ilvl="5" w:tplc="496E90D4">
      <w:start w:val="1"/>
      <w:numFmt w:val="lowerRoman"/>
      <w:lvlText w:val="(%6)"/>
      <w:lvlJc w:val="left"/>
      <w:pPr>
        <w:ind w:left="2160" w:hanging="360"/>
      </w:pPr>
    </w:lvl>
    <w:lvl w:ilvl="6" w:tplc="80269698">
      <w:start w:val="1"/>
      <w:numFmt w:val="decimal"/>
      <w:lvlText w:val="%7."/>
      <w:lvlJc w:val="left"/>
      <w:pPr>
        <w:ind w:left="2520" w:hanging="360"/>
      </w:pPr>
    </w:lvl>
    <w:lvl w:ilvl="7" w:tplc="EEE0911E">
      <w:start w:val="1"/>
      <w:numFmt w:val="lowerLetter"/>
      <w:lvlText w:val="%8."/>
      <w:lvlJc w:val="left"/>
      <w:pPr>
        <w:ind w:left="2880" w:hanging="360"/>
      </w:pPr>
    </w:lvl>
    <w:lvl w:ilvl="8" w:tplc="C48A794C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B553FD1"/>
    <w:multiLevelType w:val="hybridMultilevel"/>
    <w:tmpl w:val="B3F0B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8"/>
  </w:num>
  <w:num w:numId="4">
    <w:abstractNumId w:val="6"/>
  </w:num>
  <w:num w:numId="5">
    <w:abstractNumId w:val="14"/>
  </w:num>
  <w:num w:numId="6">
    <w:abstractNumId w:val="47"/>
  </w:num>
  <w:num w:numId="7">
    <w:abstractNumId w:val="45"/>
  </w:num>
  <w:num w:numId="8">
    <w:abstractNumId w:val="44"/>
  </w:num>
  <w:num w:numId="9">
    <w:abstractNumId w:val="12"/>
  </w:num>
  <w:num w:numId="10">
    <w:abstractNumId w:val="4"/>
  </w:num>
  <w:num w:numId="11">
    <w:abstractNumId w:val="17"/>
  </w:num>
  <w:num w:numId="12">
    <w:abstractNumId w:val="36"/>
  </w:num>
  <w:num w:numId="13">
    <w:abstractNumId w:val="10"/>
  </w:num>
  <w:num w:numId="14">
    <w:abstractNumId w:val="30"/>
  </w:num>
  <w:num w:numId="15">
    <w:abstractNumId w:val="1"/>
  </w:num>
  <w:num w:numId="16">
    <w:abstractNumId w:val="48"/>
  </w:num>
  <w:num w:numId="17">
    <w:abstractNumId w:val="25"/>
  </w:num>
  <w:num w:numId="18">
    <w:abstractNumId w:val="43"/>
  </w:num>
  <w:num w:numId="19">
    <w:abstractNumId w:val="19"/>
  </w:num>
  <w:num w:numId="20">
    <w:abstractNumId w:val="23"/>
  </w:num>
  <w:num w:numId="21">
    <w:abstractNumId w:val="46"/>
  </w:num>
  <w:num w:numId="22">
    <w:abstractNumId w:val="26"/>
  </w:num>
  <w:num w:numId="23">
    <w:abstractNumId w:val="29"/>
  </w:num>
  <w:num w:numId="24">
    <w:abstractNumId w:val="38"/>
  </w:num>
  <w:num w:numId="25">
    <w:abstractNumId w:val="41"/>
  </w:num>
  <w:num w:numId="26">
    <w:abstractNumId w:val="39"/>
  </w:num>
  <w:num w:numId="27">
    <w:abstractNumId w:val="7"/>
  </w:num>
  <w:num w:numId="28">
    <w:abstractNumId w:val="13"/>
  </w:num>
  <w:num w:numId="29">
    <w:abstractNumId w:val="8"/>
  </w:num>
  <w:num w:numId="30">
    <w:abstractNumId w:val="24"/>
  </w:num>
  <w:num w:numId="31">
    <w:abstractNumId w:val="21"/>
  </w:num>
  <w:num w:numId="32">
    <w:abstractNumId w:val="40"/>
  </w:num>
  <w:num w:numId="33">
    <w:abstractNumId w:val="15"/>
  </w:num>
  <w:num w:numId="34">
    <w:abstractNumId w:val="9"/>
  </w:num>
  <w:num w:numId="35">
    <w:abstractNumId w:val="34"/>
  </w:num>
  <w:num w:numId="36">
    <w:abstractNumId w:val="11"/>
  </w:num>
  <w:num w:numId="37">
    <w:abstractNumId w:val="2"/>
  </w:num>
  <w:num w:numId="38">
    <w:abstractNumId w:val="42"/>
  </w:num>
  <w:num w:numId="39">
    <w:abstractNumId w:val="31"/>
  </w:num>
  <w:num w:numId="40">
    <w:abstractNumId w:val="20"/>
  </w:num>
  <w:num w:numId="41">
    <w:abstractNumId w:val="37"/>
  </w:num>
  <w:num w:numId="42">
    <w:abstractNumId w:val="27"/>
  </w:num>
  <w:num w:numId="43">
    <w:abstractNumId w:val="0"/>
  </w:num>
  <w:num w:numId="44">
    <w:abstractNumId w:val="5"/>
  </w:num>
  <w:num w:numId="45">
    <w:abstractNumId w:val="3"/>
  </w:num>
  <w:num w:numId="46">
    <w:abstractNumId w:val="33"/>
  </w:num>
  <w:num w:numId="47">
    <w:abstractNumId w:val="35"/>
  </w:num>
  <w:num w:numId="48">
    <w:abstractNumId w:val="2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D"/>
    <w:rsid w:val="00011A6B"/>
    <w:rsid w:val="000135FD"/>
    <w:rsid w:val="00021EAA"/>
    <w:rsid w:val="00037AA0"/>
    <w:rsid w:val="00040712"/>
    <w:rsid w:val="00044279"/>
    <w:rsid w:val="00047285"/>
    <w:rsid w:val="00060B84"/>
    <w:rsid w:val="00062C28"/>
    <w:rsid w:val="0008028A"/>
    <w:rsid w:val="00092D9D"/>
    <w:rsid w:val="000930CE"/>
    <w:rsid w:val="000A136D"/>
    <w:rsid w:val="000C31DC"/>
    <w:rsid w:val="000D659F"/>
    <w:rsid w:val="000E1908"/>
    <w:rsid w:val="000E4028"/>
    <w:rsid w:val="000F7145"/>
    <w:rsid w:val="00105DFD"/>
    <w:rsid w:val="001223DE"/>
    <w:rsid w:val="00123240"/>
    <w:rsid w:val="00125913"/>
    <w:rsid w:val="00130CC1"/>
    <w:rsid w:val="00131B27"/>
    <w:rsid w:val="00154B23"/>
    <w:rsid w:val="0016419F"/>
    <w:rsid w:val="00170916"/>
    <w:rsid w:val="001779F8"/>
    <w:rsid w:val="001837DB"/>
    <w:rsid w:val="00194C01"/>
    <w:rsid w:val="001A3D8A"/>
    <w:rsid w:val="001B1255"/>
    <w:rsid w:val="001B5827"/>
    <w:rsid w:val="001C35AA"/>
    <w:rsid w:val="001D31A3"/>
    <w:rsid w:val="001D3CE0"/>
    <w:rsid w:val="001D4CB6"/>
    <w:rsid w:val="001E21AC"/>
    <w:rsid w:val="001E21CE"/>
    <w:rsid w:val="001E34CB"/>
    <w:rsid w:val="001E47FF"/>
    <w:rsid w:val="001E4C44"/>
    <w:rsid w:val="001E6690"/>
    <w:rsid w:val="001F1D36"/>
    <w:rsid w:val="001F1DAA"/>
    <w:rsid w:val="002176F3"/>
    <w:rsid w:val="00237635"/>
    <w:rsid w:val="00257F7F"/>
    <w:rsid w:val="00265FCA"/>
    <w:rsid w:val="00276663"/>
    <w:rsid w:val="0028029E"/>
    <w:rsid w:val="002B3307"/>
    <w:rsid w:val="002C303C"/>
    <w:rsid w:val="002C3F21"/>
    <w:rsid w:val="002D55B4"/>
    <w:rsid w:val="002D749A"/>
    <w:rsid w:val="002E7099"/>
    <w:rsid w:val="002F149E"/>
    <w:rsid w:val="003023CD"/>
    <w:rsid w:val="00310360"/>
    <w:rsid w:val="00311AA8"/>
    <w:rsid w:val="00311F06"/>
    <w:rsid w:val="00320F21"/>
    <w:rsid w:val="003222F1"/>
    <w:rsid w:val="00327769"/>
    <w:rsid w:val="00335923"/>
    <w:rsid w:val="00337E68"/>
    <w:rsid w:val="003421F3"/>
    <w:rsid w:val="00342664"/>
    <w:rsid w:val="003512E4"/>
    <w:rsid w:val="00365F9A"/>
    <w:rsid w:val="00366A0E"/>
    <w:rsid w:val="003765A0"/>
    <w:rsid w:val="00385240"/>
    <w:rsid w:val="00393509"/>
    <w:rsid w:val="003966CF"/>
    <w:rsid w:val="003A3C37"/>
    <w:rsid w:val="003B47D9"/>
    <w:rsid w:val="003E05A6"/>
    <w:rsid w:val="003E1F77"/>
    <w:rsid w:val="003F22CA"/>
    <w:rsid w:val="00411784"/>
    <w:rsid w:val="00412CDC"/>
    <w:rsid w:val="00413812"/>
    <w:rsid w:val="00415C6D"/>
    <w:rsid w:val="00421EFD"/>
    <w:rsid w:val="00433A19"/>
    <w:rsid w:val="0043540A"/>
    <w:rsid w:val="00443061"/>
    <w:rsid w:val="00450A53"/>
    <w:rsid w:val="00461635"/>
    <w:rsid w:val="00465D4F"/>
    <w:rsid w:val="00470C3E"/>
    <w:rsid w:val="00471F9A"/>
    <w:rsid w:val="0048011F"/>
    <w:rsid w:val="00481F84"/>
    <w:rsid w:val="0048307D"/>
    <w:rsid w:val="00494FF7"/>
    <w:rsid w:val="004C1483"/>
    <w:rsid w:val="004C6841"/>
    <w:rsid w:val="004E4287"/>
    <w:rsid w:val="004E7857"/>
    <w:rsid w:val="004F3166"/>
    <w:rsid w:val="004F31C4"/>
    <w:rsid w:val="005017C7"/>
    <w:rsid w:val="00503C5C"/>
    <w:rsid w:val="00504B6A"/>
    <w:rsid w:val="0052322D"/>
    <w:rsid w:val="00523232"/>
    <w:rsid w:val="00523F2B"/>
    <w:rsid w:val="00536150"/>
    <w:rsid w:val="00537DC9"/>
    <w:rsid w:val="00537EB4"/>
    <w:rsid w:val="005421B6"/>
    <w:rsid w:val="00545FE8"/>
    <w:rsid w:val="005533B9"/>
    <w:rsid w:val="00563243"/>
    <w:rsid w:val="005663D2"/>
    <w:rsid w:val="00567118"/>
    <w:rsid w:val="00567EF2"/>
    <w:rsid w:val="00580A1F"/>
    <w:rsid w:val="00580DE9"/>
    <w:rsid w:val="00593B77"/>
    <w:rsid w:val="005A0942"/>
    <w:rsid w:val="005A10BD"/>
    <w:rsid w:val="005B0F99"/>
    <w:rsid w:val="005B1014"/>
    <w:rsid w:val="005B1E32"/>
    <w:rsid w:val="005C51FF"/>
    <w:rsid w:val="005D02F6"/>
    <w:rsid w:val="005D0897"/>
    <w:rsid w:val="005E0DA7"/>
    <w:rsid w:val="005E3609"/>
    <w:rsid w:val="005F2BB8"/>
    <w:rsid w:val="005F755D"/>
    <w:rsid w:val="006002C4"/>
    <w:rsid w:val="00607AD2"/>
    <w:rsid w:val="0061293F"/>
    <w:rsid w:val="00621389"/>
    <w:rsid w:val="00622CCC"/>
    <w:rsid w:val="00624253"/>
    <w:rsid w:val="00626DC5"/>
    <w:rsid w:val="00644688"/>
    <w:rsid w:val="00650B67"/>
    <w:rsid w:val="00656225"/>
    <w:rsid w:val="00665922"/>
    <w:rsid w:val="006678D3"/>
    <w:rsid w:val="006800D1"/>
    <w:rsid w:val="006815FC"/>
    <w:rsid w:val="0068288D"/>
    <w:rsid w:val="006847F8"/>
    <w:rsid w:val="00684810"/>
    <w:rsid w:val="00687A1A"/>
    <w:rsid w:val="006929A3"/>
    <w:rsid w:val="006A6CB5"/>
    <w:rsid w:val="006B78B2"/>
    <w:rsid w:val="006D44EF"/>
    <w:rsid w:val="006D5016"/>
    <w:rsid w:val="006E1F89"/>
    <w:rsid w:val="006F6A35"/>
    <w:rsid w:val="006F726B"/>
    <w:rsid w:val="00702348"/>
    <w:rsid w:val="00715475"/>
    <w:rsid w:val="007251BA"/>
    <w:rsid w:val="00727B01"/>
    <w:rsid w:val="00737529"/>
    <w:rsid w:val="00744230"/>
    <w:rsid w:val="00747FDE"/>
    <w:rsid w:val="00760367"/>
    <w:rsid w:val="00763038"/>
    <w:rsid w:val="0076345D"/>
    <w:rsid w:val="007672AD"/>
    <w:rsid w:val="0077448D"/>
    <w:rsid w:val="0077557F"/>
    <w:rsid w:val="0077707F"/>
    <w:rsid w:val="007803A1"/>
    <w:rsid w:val="0078500F"/>
    <w:rsid w:val="00787903"/>
    <w:rsid w:val="007926E2"/>
    <w:rsid w:val="00796053"/>
    <w:rsid w:val="007979C7"/>
    <w:rsid w:val="007A23B1"/>
    <w:rsid w:val="007A605E"/>
    <w:rsid w:val="007B51F4"/>
    <w:rsid w:val="007C3297"/>
    <w:rsid w:val="007C5BF3"/>
    <w:rsid w:val="007E3D29"/>
    <w:rsid w:val="007F3AA2"/>
    <w:rsid w:val="007F765D"/>
    <w:rsid w:val="008204FA"/>
    <w:rsid w:val="00820E16"/>
    <w:rsid w:val="0082426C"/>
    <w:rsid w:val="00826EF9"/>
    <w:rsid w:val="008325EB"/>
    <w:rsid w:val="008347E2"/>
    <w:rsid w:val="008475CD"/>
    <w:rsid w:val="00847AE8"/>
    <w:rsid w:val="00850B9C"/>
    <w:rsid w:val="0085202C"/>
    <w:rsid w:val="0085332E"/>
    <w:rsid w:val="008612D8"/>
    <w:rsid w:val="00862416"/>
    <w:rsid w:val="008657E6"/>
    <w:rsid w:val="00865DA7"/>
    <w:rsid w:val="00865EE2"/>
    <w:rsid w:val="00870106"/>
    <w:rsid w:val="0087085A"/>
    <w:rsid w:val="00887DE6"/>
    <w:rsid w:val="008A37B7"/>
    <w:rsid w:val="008B44D8"/>
    <w:rsid w:val="008C5897"/>
    <w:rsid w:val="008C62A4"/>
    <w:rsid w:val="008D60B9"/>
    <w:rsid w:val="008E682B"/>
    <w:rsid w:val="008F477C"/>
    <w:rsid w:val="00910ACC"/>
    <w:rsid w:val="00912084"/>
    <w:rsid w:val="00912A9B"/>
    <w:rsid w:val="00914F7E"/>
    <w:rsid w:val="00921B47"/>
    <w:rsid w:val="00922D76"/>
    <w:rsid w:val="00926814"/>
    <w:rsid w:val="00941858"/>
    <w:rsid w:val="00941BD5"/>
    <w:rsid w:val="00952122"/>
    <w:rsid w:val="00960E2A"/>
    <w:rsid w:val="009662D6"/>
    <w:rsid w:val="0097776F"/>
    <w:rsid w:val="00996C20"/>
    <w:rsid w:val="009A4089"/>
    <w:rsid w:val="009C374B"/>
    <w:rsid w:val="009D322A"/>
    <w:rsid w:val="009D6E42"/>
    <w:rsid w:val="009E17F3"/>
    <w:rsid w:val="009E2BA3"/>
    <w:rsid w:val="009E3FEA"/>
    <w:rsid w:val="009F386E"/>
    <w:rsid w:val="00A06609"/>
    <w:rsid w:val="00A22169"/>
    <w:rsid w:val="00A24938"/>
    <w:rsid w:val="00A314B4"/>
    <w:rsid w:val="00A35E79"/>
    <w:rsid w:val="00A44726"/>
    <w:rsid w:val="00A4528C"/>
    <w:rsid w:val="00A55927"/>
    <w:rsid w:val="00A63125"/>
    <w:rsid w:val="00A652C8"/>
    <w:rsid w:val="00A753B0"/>
    <w:rsid w:val="00A7748F"/>
    <w:rsid w:val="00A77EBD"/>
    <w:rsid w:val="00A84695"/>
    <w:rsid w:val="00A85F7A"/>
    <w:rsid w:val="00A90AC8"/>
    <w:rsid w:val="00A93DCC"/>
    <w:rsid w:val="00A96528"/>
    <w:rsid w:val="00A97BD6"/>
    <w:rsid w:val="00A97C44"/>
    <w:rsid w:val="00AA2D7B"/>
    <w:rsid w:val="00AA46DA"/>
    <w:rsid w:val="00AA568C"/>
    <w:rsid w:val="00AB71C5"/>
    <w:rsid w:val="00AD1046"/>
    <w:rsid w:val="00AD5DE3"/>
    <w:rsid w:val="00AF1DA5"/>
    <w:rsid w:val="00AF3220"/>
    <w:rsid w:val="00AF4C6B"/>
    <w:rsid w:val="00B07A03"/>
    <w:rsid w:val="00B12DE4"/>
    <w:rsid w:val="00B13863"/>
    <w:rsid w:val="00B3019C"/>
    <w:rsid w:val="00B331DB"/>
    <w:rsid w:val="00B36E81"/>
    <w:rsid w:val="00B44DE7"/>
    <w:rsid w:val="00B472AB"/>
    <w:rsid w:val="00B47B82"/>
    <w:rsid w:val="00B53E03"/>
    <w:rsid w:val="00B5713E"/>
    <w:rsid w:val="00B604F7"/>
    <w:rsid w:val="00B73741"/>
    <w:rsid w:val="00B834C7"/>
    <w:rsid w:val="00B926D9"/>
    <w:rsid w:val="00B96908"/>
    <w:rsid w:val="00BA2138"/>
    <w:rsid w:val="00BC37B1"/>
    <w:rsid w:val="00BE138A"/>
    <w:rsid w:val="00C01523"/>
    <w:rsid w:val="00C04E36"/>
    <w:rsid w:val="00C0503D"/>
    <w:rsid w:val="00C11DD1"/>
    <w:rsid w:val="00C14096"/>
    <w:rsid w:val="00C16CC9"/>
    <w:rsid w:val="00C2079C"/>
    <w:rsid w:val="00C221BC"/>
    <w:rsid w:val="00C22EF1"/>
    <w:rsid w:val="00C24C3E"/>
    <w:rsid w:val="00C35FF2"/>
    <w:rsid w:val="00C41FEA"/>
    <w:rsid w:val="00C473AD"/>
    <w:rsid w:val="00C533DC"/>
    <w:rsid w:val="00C5545C"/>
    <w:rsid w:val="00C55599"/>
    <w:rsid w:val="00C61D5A"/>
    <w:rsid w:val="00C66565"/>
    <w:rsid w:val="00C751BC"/>
    <w:rsid w:val="00C774D6"/>
    <w:rsid w:val="00C87112"/>
    <w:rsid w:val="00CA03F0"/>
    <w:rsid w:val="00CA367E"/>
    <w:rsid w:val="00CB40E2"/>
    <w:rsid w:val="00CC3F30"/>
    <w:rsid w:val="00CC48FB"/>
    <w:rsid w:val="00CC5893"/>
    <w:rsid w:val="00CD59B3"/>
    <w:rsid w:val="00CF7B26"/>
    <w:rsid w:val="00D03DD7"/>
    <w:rsid w:val="00D0587E"/>
    <w:rsid w:val="00D1711E"/>
    <w:rsid w:val="00D1773F"/>
    <w:rsid w:val="00D177F0"/>
    <w:rsid w:val="00D23964"/>
    <w:rsid w:val="00D25537"/>
    <w:rsid w:val="00D26625"/>
    <w:rsid w:val="00D323DD"/>
    <w:rsid w:val="00D367C2"/>
    <w:rsid w:val="00D36F4E"/>
    <w:rsid w:val="00D450CD"/>
    <w:rsid w:val="00D45FFA"/>
    <w:rsid w:val="00D47212"/>
    <w:rsid w:val="00D55839"/>
    <w:rsid w:val="00D55B76"/>
    <w:rsid w:val="00D6215D"/>
    <w:rsid w:val="00D62CBE"/>
    <w:rsid w:val="00D67381"/>
    <w:rsid w:val="00D708E9"/>
    <w:rsid w:val="00D7105D"/>
    <w:rsid w:val="00D73EFA"/>
    <w:rsid w:val="00D814A1"/>
    <w:rsid w:val="00D902CF"/>
    <w:rsid w:val="00D91694"/>
    <w:rsid w:val="00DA0B0A"/>
    <w:rsid w:val="00DA19C1"/>
    <w:rsid w:val="00DA2379"/>
    <w:rsid w:val="00DB6A86"/>
    <w:rsid w:val="00DC4AFA"/>
    <w:rsid w:val="00DC7716"/>
    <w:rsid w:val="00DD15D4"/>
    <w:rsid w:val="00DD3B51"/>
    <w:rsid w:val="00DE2B70"/>
    <w:rsid w:val="00E01BA6"/>
    <w:rsid w:val="00E02B0A"/>
    <w:rsid w:val="00E03091"/>
    <w:rsid w:val="00E071D6"/>
    <w:rsid w:val="00E15FD3"/>
    <w:rsid w:val="00E5226B"/>
    <w:rsid w:val="00E7575C"/>
    <w:rsid w:val="00E81A5B"/>
    <w:rsid w:val="00E844CD"/>
    <w:rsid w:val="00E84EBB"/>
    <w:rsid w:val="00E978B6"/>
    <w:rsid w:val="00E97A56"/>
    <w:rsid w:val="00EA547F"/>
    <w:rsid w:val="00EB016A"/>
    <w:rsid w:val="00EC06F1"/>
    <w:rsid w:val="00EC4349"/>
    <w:rsid w:val="00EC4539"/>
    <w:rsid w:val="00ED31C8"/>
    <w:rsid w:val="00ED6744"/>
    <w:rsid w:val="00EE0E05"/>
    <w:rsid w:val="00F03B03"/>
    <w:rsid w:val="00F049B1"/>
    <w:rsid w:val="00F13DFF"/>
    <w:rsid w:val="00F30270"/>
    <w:rsid w:val="00F308C2"/>
    <w:rsid w:val="00F3308A"/>
    <w:rsid w:val="00F34713"/>
    <w:rsid w:val="00F4148A"/>
    <w:rsid w:val="00F41654"/>
    <w:rsid w:val="00F42050"/>
    <w:rsid w:val="00F464D3"/>
    <w:rsid w:val="00F46522"/>
    <w:rsid w:val="00F500C1"/>
    <w:rsid w:val="00F7463D"/>
    <w:rsid w:val="00F7526F"/>
    <w:rsid w:val="00F82383"/>
    <w:rsid w:val="00FA43D6"/>
    <w:rsid w:val="00FA4788"/>
    <w:rsid w:val="00FB3770"/>
    <w:rsid w:val="00FB41CB"/>
    <w:rsid w:val="00FC234D"/>
    <w:rsid w:val="00FC53EF"/>
    <w:rsid w:val="00FD159A"/>
    <w:rsid w:val="00FD50F0"/>
    <w:rsid w:val="00FE1B8C"/>
    <w:rsid w:val="00FE64EE"/>
    <w:rsid w:val="00FF033A"/>
    <w:rsid w:val="00FF5A44"/>
    <w:rsid w:val="00FF6DA1"/>
    <w:rsid w:val="0A79CE4F"/>
    <w:rsid w:val="0C5CD571"/>
    <w:rsid w:val="0CB44BB3"/>
    <w:rsid w:val="0DDE0E6A"/>
    <w:rsid w:val="1161104E"/>
    <w:rsid w:val="13901928"/>
    <w:rsid w:val="1500A834"/>
    <w:rsid w:val="1786617F"/>
    <w:rsid w:val="1B64FB4A"/>
    <w:rsid w:val="1CA5AFF0"/>
    <w:rsid w:val="1CD46B29"/>
    <w:rsid w:val="1CDA09C7"/>
    <w:rsid w:val="1FC76890"/>
    <w:rsid w:val="2220A4FF"/>
    <w:rsid w:val="2C1C28EB"/>
    <w:rsid w:val="2D9A9720"/>
    <w:rsid w:val="34CDB9D0"/>
    <w:rsid w:val="35C67C0B"/>
    <w:rsid w:val="372AE321"/>
    <w:rsid w:val="393DE5DD"/>
    <w:rsid w:val="398699C6"/>
    <w:rsid w:val="3C8B62AA"/>
    <w:rsid w:val="41A3A64B"/>
    <w:rsid w:val="489CEE8C"/>
    <w:rsid w:val="4A538ED4"/>
    <w:rsid w:val="4C1C5B88"/>
    <w:rsid w:val="4D4D2D61"/>
    <w:rsid w:val="4E16FE13"/>
    <w:rsid w:val="4EC35F0A"/>
    <w:rsid w:val="4FC6694D"/>
    <w:rsid w:val="54C4F57E"/>
    <w:rsid w:val="5634EE73"/>
    <w:rsid w:val="5AEAE0B6"/>
    <w:rsid w:val="5F1832AB"/>
    <w:rsid w:val="5F2AE6CF"/>
    <w:rsid w:val="609F6425"/>
    <w:rsid w:val="60B8D93E"/>
    <w:rsid w:val="6151BC59"/>
    <w:rsid w:val="65678387"/>
    <w:rsid w:val="658845E9"/>
    <w:rsid w:val="65CCE328"/>
    <w:rsid w:val="6723C0EE"/>
    <w:rsid w:val="67AFD11E"/>
    <w:rsid w:val="69377D80"/>
    <w:rsid w:val="6D25F377"/>
    <w:rsid w:val="6D5DDFEB"/>
    <w:rsid w:val="6E34527B"/>
    <w:rsid w:val="70063F99"/>
    <w:rsid w:val="74BEA169"/>
    <w:rsid w:val="7877B100"/>
    <w:rsid w:val="7AD7214A"/>
    <w:rsid w:val="7F5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156C"/>
  <w15:chartTrackingRefBased/>
  <w15:docId w15:val="{4DA47631-6FE8-A943-9F37-6175D3D9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5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A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1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A5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A5B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64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19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A0660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A06609"/>
    <w:rPr>
      <w:rFonts w:ascii="Times New Roman" w:eastAsia="Times New Roman" w:hAnsi="Times New Roman" w:cs="Times New Roman"/>
      <w:b/>
      <w:szCs w:val="20"/>
      <w:lang w:val="en-GB"/>
    </w:rPr>
  </w:style>
  <w:style w:type="paragraph" w:styleId="Subtitle">
    <w:name w:val="Subtitle"/>
    <w:basedOn w:val="Normal"/>
    <w:link w:val="SubtitleChar"/>
    <w:qFormat/>
    <w:rsid w:val="00A0660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A06609"/>
    <w:rPr>
      <w:rFonts w:ascii="Arial" w:eastAsia="Times New Roman" w:hAnsi="Arial" w:cs="Times New Roman"/>
      <w:b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A0660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A06609"/>
    <w:rPr>
      <w:i/>
      <w:iCs/>
      <w:color w:val="404040" w:themeColor="text1" w:themeTint="BF"/>
    </w:rPr>
  </w:style>
  <w:style w:type="character" w:styleId="Mention">
    <w:name w:val="Mention"/>
    <w:basedOn w:val="DefaultParagraphFont"/>
    <w:uiPriority w:val="99"/>
    <w:unhideWhenUsed/>
    <w:rsid w:val="00A0660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6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7C2"/>
  </w:style>
  <w:style w:type="paragraph" w:styleId="Footer">
    <w:name w:val="footer"/>
    <w:basedOn w:val="Normal"/>
    <w:link w:val="FooterChar"/>
    <w:uiPriority w:val="99"/>
    <w:unhideWhenUsed/>
    <w:rsid w:val="00D36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7C2"/>
  </w:style>
  <w:style w:type="character" w:styleId="PageNumber">
    <w:name w:val="page number"/>
    <w:basedOn w:val="DefaultParagraphFont"/>
    <w:uiPriority w:val="99"/>
    <w:semiHidden/>
    <w:unhideWhenUsed/>
    <w:rsid w:val="006002C4"/>
  </w:style>
  <w:style w:type="paragraph" w:customStyle="1" w:styleId="paragraph">
    <w:name w:val="paragraph"/>
    <w:basedOn w:val="Normal"/>
    <w:rsid w:val="00415C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15C6D"/>
  </w:style>
  <w:style w:type="character" w:customStyle="1" w:styleId="eop">
    <w:name w:val="eop"/>
    <w:basedOn w:val="DefaultParagraphFont"/>
    <w:rsid w:val="0041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udin@citiesassociat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webinar/register/WN_z3sxtyNHTu-PtzVyBiTF9Q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fficeassistant/Library/Group%20Containers/UBF8T346G9.Office/User%20Content.localized/Templates.localized/%5btemplate%5d%20BOD%20Agenda%20v2.dotx" TargetMode="External"/></Relationships>
</file>

<file path=word/documenttasks/documenttasks1.xml><?xml version="1.0" encoding="utf-8"?>
<t:Tasks xmlns:t="http://schemas.microsoft.com/office/tasks/2019/documenttasks">
  <t:Task id="{E211799B-7CA3-4244-B4DB-B5D9903AF13B}">
    <t:Anchor>
      <t:Comment id="193224580"/>
    </t:Anchor>
    <t:History>
      <t:Event id="{73E8D975-6C9A-4501-8359-1AAC21025155}" time="2020-10-27T18:25:15Z">
        <t:Attribution userId="S::andi@citiesassociation.org::55fc6459-fc08-419b-b882-2061aaa22335" userProvider="AD" userName="Andi  Jordan"/>
        <t:Anchor>
          <t:Comment id="193224580"/>
        </t:Anchor>
        <t:Create/>
      </t:Event>
      <t:Event id="{DDD93D66-B705-4E65-A15A-134B73F04539}" time="2020-10-27T18:25:15Z">
        <t:Attribution userId="S::andi@citiesassociation.org::55fc6459-fc08-419b-b882-2061aaa22335" userProvider="AD" userName="Andi  Jordan"/>
        <t:Anchor>
          <t:Comment id="193224580"/>
        </t:Anchor>
        <t:Assign userId="S::audin@citiesassociation.org::2ffdb2bd-affe-46c4-9c6f-53139bd80b67" userProvider="AD" userName="Audin Leung"/>
      </t:Event>
      <t:Event id="{6AE56CED-F258-4028-BE83-61D9434F9B69}" time="2020-10-27T18:25:15Z">
        <t:Attribution userId="S::andi@citiesassociation.org::55fc6459-fc08-419b-b882-2061aaa22335" userProvider="AD" userName="Andi  Jordan"/>
        <t:Anchor>
          <t:Comment id="193224580"/>
        </t:Anchor>
        <t:SetTitle title="@Audin Leung Debi is on the OAC, term expires 9/21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99EF3279AE548B5BA93E85A688238" ma:contentTypeVersion="12" ma:contentTypeDescription="Create a new document." ma:contentTypeScope="" ma:versionID="e73246db2dfe52d5441d0da5e05f8600">
  <xsd:schema xmlns:xsd="http://www.w3.org/2001/XMLSchema" xmlns:xs="http://www.w3.org/2001/XMLSchema" xmlns:p="http://schemas.microsoft.com/office/2006/metadata/properties" xmlns:ns2="b5c9fd34-746a-4b5c-b5fb-d06ace1ef9fc" xmlns:ns3="5e2ac9a3-faaf-4f34-90e9-614171977800" targetNamespace="http://schemas.microsoft.com/office/2006/metadata/properties" ma:root="true" ma:fieldsID="fcdadb32420d3955715d2048db02fa0e" ns2:_="" ns3:_="">
    <xsd:import namespace="b5c9fd34-746a-4b5c-b5fb-d06ace1ef9fc"/>
    <xsd:import namespace="5e2ac9a3-faaf-4f34-90e9-614171977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rl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9fd34-746a-4b5c-b5fb-d06ace1ef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rl0v" ma:index="19" nillable="true" ma:displayName="Date and time" ma:internalName="rl0v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ac9a3-faaf-4f34-90e9-61417197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l0v xmlns="b5c9fd34-746a-4b5c-b5fb-d06ace1ef9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F7DF1-C284-43D1-A6A4-338C52492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9fd34-746a-4b5c-b5fb-d06ace1ef9fc"/>
    <ds:schemaRef ds:uri="5e2ac9a3-faaf-4f34-90e9-614171977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DB60D-D1DE-4478-88D9-1CDD9E6C7250}">
  <ds:schemaRefs>
    <ds:schemaRef ds:uri="http://schemas.microsoft.com/office/2006/metadata/properties"/>
    <ds:schemaRef ds:uri="http://schemas.microsoft.com/office/infopath/2007/PartnerControls"/>
    <ds:schemaRef ds:uri="b5c9fd34-746a-4b5c-b5fb-d06ace1ef9fc"/>
  </ds:schemaRefs>
</ds:datastoreItem>
</file>

<file path=customXml/itemProps3.xml><?xml version="1.0" encoding="utf-8"?>
<ds:datastoreItem xmlns:ds="http://schemas.openxmlformats.org/officeDocument/2006/customXml" ds:itemID="{90D8DAE6-A37A-417F-804E-3C27A9E98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[template] BOD Agenda v2.dotx</Template>
  <TotalTime>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Links>
    <vt:vector size="30" baseType="variant">
      <vt:variant>
        <vt:i4>6553687</vt:i4>
      </vt:variant>
      <vt:variant>
        <vt:i4>12</vt:i4>
      </vt:variant>
      <vt:variant>
        <vt:i4>0</vt:i4>
      </vt:variant>
      <vt:variant>
        <vt:i4>5</vt:i4>
      </vt:variant>
      <vt:variant>
        <vt:lpwstr>mailto:audin@citiesassociation.org</vt:lpwstr>
      </vt:variant>
      <vt:variant>
        <vt:lpwstr/>
      </vt:variant>
      <vt:variant>
        <vt:i4>5111832</vt:i4>
      </vt:variant>
      <vt:variant>
        <vt:i4>9</vt:i4>
      </vt:variant>
      <vt:variant>
        <vt:i4>0</vt:i4>
      </vt:variant>
      <vt:variant>
        <vt:i4>5</vt:i4>
      </vt:variant>
      <vt:variant>
        <vt:lpwstr>https://us02web.zoom.us/webinar/register/WN_NRUrVn_GSBuX4z89g95EAA</vt:lpwstr>
      </vt:variant>
      <vt:variant>
        <vt:lpwstr/>
      </vt:variant>
      <vt:variant>
        <vt:i4>983096</vt:i4>
      </vt:variant>
      <vt:variant>
        <vt:i4>6</vt:i4>
      </vt:variant>
      <vt:variant>
        <vt:i4>0</vt:i4>
      </vt:variant>
      <vt:variant>
        <vt:i4>5</vt:i4>
      </vt:variant>
      <vt:variant>
        <vt:lpwstr>mailto:csc@citiesassociation.org</vt:lpwstr>
      </vt:variant>
      <vt:variant>
        <vt:lpwstr/>
      </vt:variant>
      <vt:variant>
        <vt:i4>983096</vt:i4>
      </vt:variant>
      <vt:variant>
        <vt:i4>3</vt:i4>
      </vt:variant>
      <vt:variant>
        <vt:i4>0</vt:i4>
      </vt:variant>
      <vt:variant>
        <vt:i4>5</vt:i4>
      </vt:variant>
      <vt:variant>
        <vt:lpwstr>mailto:csc@citiesassociation.org</vt:lpwstr>
      </vt:variant>
      <vt:variant>
        <vt:lpwstr/>
      </vt:variant>
      <vt:variant>
        <vt:i4>5111832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https://us02web.zoom.us/webinar/register/WN_NRUrVn_GSBuX4z89g95EAA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Audin Leung</cp:lastModifiedBy>
  <cp:revision>3</cp:revision>
  <dcterms:created xsi:type="dcterms:W3CDTF">2021-05-04T09:38:00Z</dcterms:created>
  <dcterms:modified xsi:type="dcterms:W3CDTF">2021-05-04T09:39:00Z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0x01010089999EF3279AE548B5BA93E85A688238</vt:lpwstr>
  </property>
</Properties>
</file>