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7906" w14:textId="77777777" w:rsidR="00FB3266" w:rsidRDefault="00F96E11" w:rsidP="00F96E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STREETSBORO</w:t>
      </w:r>
    </w:p>
    <w:p w14:paraId="5CB4B8EA" w14:textId="77777777" w:rsidR="00F96E11" w:rsidRDefault="00FB3266" w:rsidP="00F96E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ZONING AND BUILDING APPEALS</w:t>
      </w:r>
    </w:p>
    <w:p w14:paraId="1C26CBC4" w14:textId="77777777" w:rsidR="00FB3266" w:rsidRDefault="00FB3266" w:rsidP="00F96E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555 Frost Road</w:t>
      </w:r>
    </w:p>
    <w:p w14:paraId="1763E11E" w14:textId="77777777" w:rsidR="00F96E11" w:rsidRDefault="00FB3266" w:rsidP="00F96E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</w:t>
      </w:r>
    </w:p>
    <w:p w14:paraId="6DBFF73D" w14:textId="331D78EA" w:rsidR="00F96E11" w:rsidRDefault="00F96E11" w:rsidP="00F96E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F55A44">
        <w:rPr>
          <w:rFonts w:ascii="Arial" w:hAnsi="Arial" w:cs="Arial"/>
          <w:b/>
          <w:sz w:val="24"/>
          <w:szCs w:val="24"/>
        </w:rPr>
        <w:t>December 15</w:t>
      </w:r>
      <w:r>
        <w:rPr>
          <w:rFonts w:ascii="Arial" w:hAnsi="Arial" w:cs="Arial"/>
          <w:b/>
          <w:sz w:val="24"/>
          <w:szCs w:val="24"/>
        </w:rPr>
        <w:t>, 2020</w:t>
      </w:r>
    </w:p>
    <w:p w14:paraId="787CD9F7" w14:textId="77777777" w:rsidR="00F96E11" w:rsidRDefault="00F96E11" w:rsidP="00F96E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7:00 pm</w:t>
      </w:r>
    </w:p>
    <w:p w14:paraId="68C2CDD7" w14:textId="77777777" w:rsidR="00F77B55" w:rsidRDefault="00F77B55" w:rsidP="00F77B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5FADB7" w14:textId="77777777" w:rsidR="00F77B55" w:rsidRDefault="00F77B55" w:rsidP="00F77B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97FB94" w14:textId="77777777" w:rsidR="00F77B55" w:rsidRDefault="00F77B55" w:rsidP="00F77B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9B3C27" w14:textId="77777777" w:rsidR="00F77B55" w:rsidRDefault="00F77B55" w:rsidP="00F77B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5F6069" w14:textId="77777777" w:rsidR="00F77B55" w:rsidRDefault="00F77B55" w:rsidP="00F77B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02777C" w14:textId="6B56D335" w:rsidR="00F77B55" w:rsidRPr="00F96E11" w:rsidRDefault="00F77B55" w:rsidP="00F77B5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F55A44">
        <w:rPr>
          <w:rFonts w:ascii="Arial" w:hAnsi="Arial" w:cs="Arial"/>
          <w:b/>
          <w:sz w:val="24"/>
          <w:szCs w:val="24"/>
        </w:rPr>
        <w:t>December 15, 2020</w:t>
      </w:r>
      <w:r>
        <w:rPr>
          <w:rFonts w:ascii="Arial" w:hAnsi="Arial" w:cs="Arial"/>
          <w:b/>
          <w:sz w:val="24"/>
          <w:szCs w:val="24"/>
        </w:rPr>
        <w:t xml:space="preserve"> meeting </w:t>
      </w:r>
      <w:r w:rsidR="00F55A44">
        <w:rPr>
          <w:rFonts w:ascii="Arial" w:hAnsi="Arial" w:cs="Arial"/>
          <w:b/>
          <w:sz w:val="24"/>
          <w:szCs w:val="24"/>
        </w:rPr>
        <w:t>is</w:t>
      </w:r>
      <w:r>
        <w:rPr>
          <w:rFonts w:ascii="Arial" w:hAnsi="Arial" w:cs="Arial"/>
          <w:b/>
          <w:sz w:val="24"/>
          <w:szCs w:val="24"/>
        </w:rPr>
        <w:t xml:space="preserve"> cancelled due </w:t>
      </w:r>
      <w:r w:rsidR="00F55A44">
        <w:rPr>
          <w:rFonts w:ascii="Arial" w:hAnsi="Arial" w:cs="Arial"/>
          <w:b/>
          <w:sz w:val="24"/>
          <w:szCs w:val="24"/>
        </w:rPr>
        <w:t>to lack of agenda items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77B55" w:rsidRPr="00F96E11" w:rsidSect="00094DC0"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C0"/>
    <w:rsid w:val="00094DC0"/>
    <w:rsid w:val="00925EE7"/>
    <w:rsid w:val="00AC704D"/>
    <w:rsid w:val="00B16347"/>
    <w:rsid w:val="00F55A44"/>
    <w:rsid w:val="00F77B55"/>
    <w:rsid w:val="00F868AD"/>
    <w:rsid w:val="00F96E11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818B"/>
  <w15:docId w15:val="{0FF58F08-8CD6-439D-933D-42FDD24B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Pavlick</dc:creator>
  <cp:lastModifiedBy>Streetsboro IT</cp:lastModifiedBy>
  <cp:revision>3</cp:revision>
  <dcterms:created xsi:type="dcterms:W3CDTF">2020-07-13T13:18:00Z</dcterms:created>
  <dcterms:modified xsi:type="dcterms:W3CDTF">2020-12-10T15:57:00Z</dcterms:modified>
</cp:coreProperties>
</file>