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tbl>
      <w:tblPr>
        <w:tblW w:w="0" w:type="auto"/>
        <w:tblLook w:val="00BF"/>
      </w:tblPr>
      <w:tblGrid>
        <w:gridCol w:w="2718"/>
        <w:gridCol w:w="8280"/>
      </w:tblGrid>
      <w:tr w:rsidR="00520C27" w:rsidRPr="007F174F">
        <w:trPr>
          <w:trHeight w:val="13787"/>
        </w:trPr>
        <w:tc>
          <w:tcPr>
            <w:tcW w:w="2718" w:type="dxa"/>
            <w:tcBorders>
              <w:right w:val="single" w:sz="4" w:space="0" w:color="auto"/>
            </w:tcBorders>
          </w:tcPr>
          <w:p w:rsidR="00520C27" w:rsidRPr="000B7016" w:rsidRDefault="00787CE1" w:rsidP="00520C27">
            <w:pPr>
              <w:jc w:val="center"/>
              <w:rPr>
                <w:rFonts w:ascii="Geneva" w:hAnsi="Geneva"/>
                <w:b/>
                <w:i/>
                <w:color w:val="000000"/>
                <w:sz w:val="28"/>
              </w:rPr>
            </w:pPr>
            <w:r>
              <w:rPr>
                <w:rFonts w:ascii="Helvetica" w:hAnsi="Helvetica"/>
                <w:color w:val="000000"/>
                <w:sz w:val="18"/>
              </w:rPr>
              <w:tab/>
            </w:r>
            <w:r>
              <w:rPr>
                <w:rFonts w:ascii="Helvetica" w:hAnsi="Helvetica"/>
                <w:color w:val="000000"/>
                <w:sz w:val="18"/>
              </w:rPr>
              <w:tab/>
            </w:r>
          </w:p>
          <w:p w:rsidR="00520C27" w:rsidRPr="000B7016" w:rsidRDefault="00520C27" w:rsidP="00520C27">
            <w:pPr>
              <w:rPr>
                <w:rFonts w:ascii="Geneva" w:hAnsi="Geneva"/>
                <w:b/>
                <w:i/>
                <w:color w:val="000000"/>
                <w:sz w:val="28"/>
              </w:rPr>
            </w:pPr>
          </w:p>
          <w:p w:rsidR="00520C27" w:rsidRPr="000B7016" w:rsidRDefault="00520C27" w:rsidP="00520C27">
            <w:pPr>
              <w:jc w:val="center"/>
              <w:rPr>
                <w:rFonts w:ascii="Geneva" w:hAnsi="Geneva"/>
                <w:b/>
                <w:i/>
                <w:color w:val="000000"/>
                <w:sz w:val="28"/>
              </w:rPr>
            </w:pPr>
            <w:r w:rsidRPr="000B7016">
              <w:rPr>
                <w:rFonts w:ascii="Geneva" w:hAnsi="Geneva"/>
                <w:b/>
                <w:i/>
                <w:color w:val="000000"/>
                <w:sz w:val="28"/>
              </w:rPr>
              <w:t>Cactus Valley Elementary</w:t>
            </w:r>
          </w:p>
          <w:p w:rsidR="00520C27" w:rsidRPr="00736FBA" w:rsidRDefault="00520C27" w:rsidP="00520C27">
            <w:pPr>
              <w:jc w:val="center"/>
              <w:rPr>
                <w:rFonts w:ascii="Geneva" w:hAnsi="Geneva"/>
                <w:b/>
                <w:i/>
                <w:color w:val="000000"/>
                <w:sz w:val="28"/>
              </w:rPr>
            </w:pPr>
            <w:r w:rsidRPr="000B7016">
              <w:rPr>
                <w:rFonts w:ascii="Geneva" w:hAnsi="Geneva"/>
                <w:b/>
                <w:i/>
                <w:color w:val="000000"/>
                <w:sz w:val="28"/>
              </w:rPr>
              <w:t xml:space="preserve">School </w:t>
            </w:r>
          </w:p>
          <w:p w:rsidR="00520C27" w:rsidRDefault="005F13E9" w:rsidP="00520C27">
            <w:pPr>
              <w:jc w:val="center"/>
            </w:pPr>
            <w:r>
              <w:rPr>
                <w:noProof/>
              </w:rPr>
              <w:drawing>
                <wp:anchor distT="0" distB="0" distL="114300" distR="114300" simplePos="0" relativeHeight="251657728" behindDoc="0" locked="0" layoutInCell="1" allowOverlap="1">
                  <wp:simplePos x="0" y="0"/>
                  <wp:positionH relativeFrom="column">
                    <wp:posOffset>280035</wp:posOffset>
                  </wp:positionH>
                  <wp:positionV relativeFrom="paragraph">
                    <wp:posOffset>42545</wp:posOffset>
                  </wp:positionV>
                  <wp:extent cx="1028700" cy="988695"/>
                  <wp:effectExtent l="25400" t="0" r="0" b="0"/>
                  <wp:wrapNone/>
                  <wp:docPr id="4" name="Picture 4" descr="CVE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VE Logo copy"/>
                          <pic:cNvPicPr>
                            <a:picLocks noChangeAspect="1" noChangeArrowheads="1"/>
                          </pic:cNvPicPr>
                        </pic:nvPicPr>
                        <pic:blipFill>
                          <a:blip r:embed="rId5"/>
                          <a:srcRect/>
                          <a:stretch>
                            <a:fillRect/>
                          </a:stretch>
                        </pic:blipFill>
                        <pic:spPr bwMode="auto">
                          <a:xfrm>
                            <a:off x="0" y="0"/>
                            <a:ext cx="1028700" cy="988695"/>
                          </a:xfrm>
                          <a:prstGeom prst="rect">
                            <a:avLst/>
                          </a:prstGeom>
                          <a:noFill/>
                          <a:ln w="9525">
                            <a:noFill/>
                            <a:miter lim="800000"/>
                            <a:headEnd/>
                            <a:tailEnd/>
                          </a:ln>
                        </pic:spPr>
                      </pic:pic>
                    </a:graphicData>
                  </a:graphic>
                </wp:anchor>
              </w:drawing>
            </w:r>
          </w:p>
          <w:p w:rsidR="00520C27" w:rsidRDefault="00520C27" w:rsidP="00520C27">
            <w:pPr>
              <w:jc w:val="center"/>
            </w:pPr>
          </w:p>
          <w:p w:rsidR="00520C27" w:rsidRDefault="00520C27" w:rsidP="00520C27">
            <w:pPr>
              <w:jc w:val="center"/>
            </w:pPr>
          </w:p>
          <w:p w:rsidR="00520C27" w:rsidRDefault="00520C27" w:rsidP="00520C27">
            <w:pPr>
              <w:jc w:val="center"/>
            </w:pPr>
          </w:p>
          <w:p w:rsidR="00520C27" w:rsidRDefault="00520C27" w:rsidP="00520C27">
            <w:pPr>
              <w:jc w:val="center"/>
              <w:rPr>
                <w:b/>
                <w:sz w:val="20"/>
              </w:rPr>
            </w:pPr>
          </w:p>
          <w:p w:rsidR="00520C27" w:rsidRDefault="00520C27" w:rsidP="00520C27">
            <w:pPr>
              <w:jc w:val="center"/>
              <w:rPr>
                <w:b/>
                <w:sz w:val="20"/>
              </w:rPr>
            </w:pPr>
          </w:p>
          <w:p w:rsidR="00520C27" w:rsidRDefault="00520C27" w:rsidP="00520C27">
            <w:pPr>
              <w:jc w:val="center"/>
              <w:rPr>
                <w:b/>
                <w:sz w:val="20"/>
              </w:rPr>
            </w:pPr>
          </w:p>
          <w:p w:rsidR="00520C27" w:rsidRPr="006A5F41" w:rsidRDefault="00520C27" w:rsidP="00520C27">
            <w:pPr>
              <w:jc w:val="center"/>
              <w:rPr>
                <w:b/>
                <w:sz w:val="20"/>
              </w:rPr>
            </w:pPr>
            <w:r w:rsidRPr="006A5F41">
              <w:rPr>
                <w:b/>
                <w:sz w:val="20"/>
              </w:rPr>
              <w:t xml:space="preserve">Kelly </w:t>
            </w:r>
            <w:proofErr w:type="spellStart"/>
            <w:r w:rsidRPr="006A5F41">
              <w:rPr>
                <w:b/>
                <w:sz w:val="20"/>
              </w:rPr>
              <w:t>Detlefsen</w:t>
            </w:r>
            <w:proofErr w:type="spellEnd"/>
            <w:r w:rsidRPr="006A5F41">
              <w:rPr>
                <w:b/>
                <w:sz w:val="20"/>
              </w:rPr>
              <w:t>, Principal</w:t>
            </w:r>
          </w:p>
          <w:p w:rsidR="00520C27" w:rsidRDefault="00520C27" w:rsidP="00520C27">
            <w:pPr>
              <w:jc w:val="center"/>
              <w:rPr>
                <w:b/>
                <w:sz w:val="20"/>
              </w:rPr>
            </w:pPr>
          </w:p>
          <w:p w:rsidR="00520C27" w:rsidRPr="00751F0D" w:rsidRDefault="00520C27" w:rsidP="00520C27">
            <w:pPr>
              <w:jc w:val="center"/>
              <w:rPr>
                <w:b/>
                <w:sz w:val="20"/>
              </w:rPr>
            </w:pPr>
            <w:r w:rsidRPr="00751F0D">
              <w:rPr>
                <w:b/>
                <w:sz w:val="20"/>
              </w:rPr>
              <w:t>222 Grand Ave.</w:t>
            </w:r>
          </w:p>
          <w:p w:rsidR="00520C27" w:rsidRPr="00751F0D" w:rsidRDefault="00520C27" w:rsidP="00520C27">
            <w:pPr>
              <w:jc w:val="center"/>
              <w:rPr>
                <w:b/>
                <w:sz w:val="20"/>
              </w:rPr>
            </w:pPr>
            <w:r w:rsidRPr="00751F0D">
              <w:rPr>
                <w:b/>
                <w:sz w:val="20"/>
              </w:rPr>
              <w:t>Silt, CO 81652</w:t>
            </w:r>
          </w:p>
          <w:p w:rsidR="00520C27" w:rsidRPr="00751F0D" w:rsidRDefault="00520C27" w:rsidP="00520C27">
            <w:pPr>
              <w:jc w:val="center"/>
              <w:rPr>
                <w:sz w:val="20"/>
              </w:rPr>
            </w:pPr>
          </w:p>
          <w:p w:rsidR="00520C27" w:rsidRPr="00751F0D" w:rsidRDefault="00520C27" w:rsidP="00520C27">
            <w:pPr>
              <w:jc w:val="center"/>
              <w:rPr>
                <w:sz w:val="20"/>
              </w:rPr>
            </w:pPr>
            <w:r w:rsidRPr="00751F0D">
              <w:rPr>
                <w:sz w:val="20"/>
              </w:rPr>
              <w:t>Phone: 970-665-7850</w:t>
            </w:r>
          </w:p>
          <w:p w:rsidR="00520C27" w:rsidRPr="00751F0D" w:rsidRDefault="00520C27" w:rsidP="00520C27">
            <w:pPr>
              <w:jc w:val="center"/>
              <w:rPr>
                <w:sz w:val="20"/>
              </w:rPr>
            </w:pPr>
            <w:r w:rsidRPr="00751F0D">
              <w:rPr>
                <w:sz w:val="20"/>
              </w:rPr>
              <w:t>Fax:  970-665-7884</w:t>
            </w:r>
          </w:p>
          <w:p w:rsidR="00520C27" w:rsidRPr="008E579D" w:rsidRDefault="00520C27" w:rsidP="00520C27">
            <w:pPr>
              <w:jc w:val="center"/>
              <w:rPr>
                <w:b/>
                <w:i/>
              </w:rPr>
            </w:pPr>
          </w:p>
          <w:p w:rsidR="00520C27" w:rsidRDefault="00520C27" w:rsidP="00520C27">
            <w:pPr>
              <w:jc w:val="center"/>
              <w:rPr>
                <w:b/>
                <w:sz w:val="20"/>
              </w:rPr>
            </w:pPr>
          </w:p>
          <w:p w:rsidR="00520C27" w:rsidRPr="00341DE4" w:rsidRDefault="00520C27" w:rsidP="00520C27">
            <w:pPr>
              <w:jc w:val="center"/>
              <w:rPr>
                <w:b/>
              </w:rPr>
            </w:pPr>
            <w:r w:rsidRPr="00341DE4">
              <w:rPr>
                <w:b/>
              </w:rPr>
              <w:t>CVE Vision</w:t>
            </w:r>
          </w:p>
          <w:p w:rsidR="005C5557" w:rsidRPr="009D7BFA" w:rsidRDefault="00520C27" w:rsidP="009D7BFA">
            <w:pPr>
              <w:jc w:val="center"/>
              <w:rPr>
                <w:b/>
                <w:i/>
              </w:rPr>
            </w:pPr>
            <w:r w:rsidRPr="00341DE4">
              <w:rPr>
                <w:b/>
                <w:i/>
              </w:rPr>
              <w:t>Our vision is to develop happy, high achieving students and staff.</w:t>
            </w:r>
          </w:p>
          <w:p w:rsidR="005C5557" w:rsidRDefault="005C5557" w:rsidP="00520C27">
            <w:pPr>
              <w:jc w:val="center"/>
              <w:rPr>
                <w:sz w:val="20"/>
              </w:rPr>
            </w:pPr>
          </w:p>
          <w:p w:rsidR="005C5557" w:rsidRPr="004C335F" w:rsidRDefault="005C5557" w:rsidP="005C5557">
            <w:pPr>
              <w:jc w:val="center"/>
              <w:rPr>
                <w:rFonts w:asciiTheme="majorHAnsi" w:hAnsiTheme="majorHAnsi"/>
                <w:b/>
                <w:color w:val="FF0080"/>
                <w:sz w:val="20"/>
                <w:u w:val="single"/>
              </w:rPr>
            </w:pPr>
            <w:r w:rsidRPr="004C335F">
              <w:rPr>
                <w:rFonts w:asciiTheme="majorHAnsi" w:hAnsiTheme="majorHAnsi"/>
                <w:b/>
                <w:color w:val="FF0080"/>
                <w:sz w:val="20"/>
                <w:u w:val="single"/>
              </w:rPr>
              <w:t>Important Dates to Consider:</w:t>
            </w:r>
          </w:p>
          <w:p w:rsidR="005C5557" w:rsidRDefault="005C5557" w:rsidP="005C5557">
            <w:pPr>
              <w:rPr>
                <w:b/>
                <w:sz w:val="20"/>
              </w:rPr>
            </w:pPr>
          </w:p>
          <w:p w:rsidR="004C335F" w:rsidRPr="004C335F" w:rsidRDefault="004C335F" w:rsidP="004C335F">
            <w:pPr>
              <w:rPr>
                <w:rFonts w:asciiTheme="majorHAnsi" w:eastAsia="Patrick Hand" w:hAnsiTheme="majorHAnsi" w:cs="Patrick Hand"/>
                <w:sz w:val="18"/>
                <w:szCs w:val="18"/>
              </w:rPr>
            </w:pPr>
            <w:r w:rsidRPr="004C335F">
              <w:rPr>
                <w:rFonts w:asciiTheme="majorHAnsi" w:eastAsia="Patrick Hand" w:hAnsiTheme="majorHAnsi" w:cs="Patrick Hand"/>
                <w:sz w:val="18"/>
                <w:szCs w:val="18"/>
              </w:rPr>
              <w:t>5/1-4   Teacher Appreciation</w:t>
            </w:r>
          </w:p>
          <w:p w:rsidR="004C335F" w:rsidRPr="004C335F" w:rsidRDefault="004C335F" w:rsidP="004C335F">
            <w:pPr>
              <w:rPr>
                <w:rFonts w:asciiTheme="majorHAnsi" w:eastAsia="Patrick Hand" w:hAnsiTheme="majorHAnsi" w:cs="Patrick Hand"/>
                <w:sz w:val="18"/>
                <w:szCs w:val="18"/>
              </w:rPr>
            </w:pPr>
            <w:r w:rsidRPr="004C335F">
              <w:rPr>
                <w:rFonts w:asciiTheme="majorHAnsi" w:eastAsia="Patrick Hand" w:hAnsiTheme="majorHAnsi" w:cs="Patrick Hand"/>
                <w:sz w:val="18"/>
                <w:szCs w:val="18"/>
              </w:rPr>
              <w:t>5/4      7:00 Choir Concert</w:t>
            </w:r>
          </w:p>
          <w:p w:rsidR="004C335F" w:rsidRPr="004C335F" w:rsidRDefault="004C335F" w:rsidP="004C335F">
            <w:pPr>
              <w:rPr>
                <w:rFonts w:asciiTheme="majorHAnsi" w:eastAsia="Patrick Hand" w:hAnsiTheme="majorHAnsi" w:cs="Patrick Hand"/>
                <w:sz w:val="18"/>
                <w:szCs w:val="18"/>
              </w:rPr>
            </w:pPr>
            <w:r w:rsidRPr="004C335F">
              <w:rPr>
                <w:rFonts w:asciiTheme="majorHAnsi" w:eastAsia="Patrick Hand" w:hAnsiTheme="majorHAnsi" w:cs="Patrick Hand"/>
                <w:sz w:val="18"/>
                <w:szCs w:val="18"/>
              </w:rPr>
              <w:t>5/6     10:00 Girls on the Run-</w:t>
            </w:r>
            <w:proofErr w:type="spellStart"/>
            <w:r w:rsidRPr="004C335F">
              <w:rPr>
                <w:rFonts w:asciiTheme="majorHAnsi" w:eastAsia="Patrick Hand" w:hAnsiTheme="majorHAnsi" w:cs="Patrick Hand"/>
                <w:sz w:val="18"/>
                <w:szCs w:val="18"/>
              </w:rPr>
              <w:t>Fruita</w:t>
            </w:r>
            <w:proofErr w:type="spellEnd"/>
            <w:r w:rsidRPr="004C335F">
              <w:rPr>
                <w:rFonts w:asciiTheme="majorHAnsi" w:eastAsia="Patrick Hand" w:hAnsiTheme="majorHAnsi" w:cs="Patrick Hand"/>
                <w:sz w:val="18"/>
                <w:szCs w:val="18"/>
              </w:rPr>
              <w:t xml:space="preserve"> </w:t>
            </w:r>
          </w:p>
          <w:p w:rsidR="004C335F" w:rsidRPr="004C335F" w:rsidRDefault="004C335F" w:rsidP="004C335F">
            <w:pPr>
              <w:rPr>
                <w:rFonts w:asciiTheme="majorHAnsi" w:eastAsia="Patrick Hand" w:hAnsiTheme="majorHAnsi" w:cs="Patrick Hand"/>
                <w:sz w:val="18"/>
                <w:szCs w:val="18"/>
              </w:rPr>
            </w:pPr>
            <w:r w:rsidRPr="004C335F">
              <w:rPr>
                <w:rFonts w:asciiTheme="majorHAnsi" w:eastAsia="Patrick Hand" w:hAnsiTheme="majorHAnsi" w:cs="Patrick Hand"/>
                <w:sz w:val="18"/>
                <w:szCs w:val="18"/>
              </w:rPr>
              <w:t>5/10    Bike to School Day</w:t>
            </w:r>
          </w:p>
          <w:p w:rsidR="004C335F" w:rsidRPr="004C335F" w:rsidRDefault="004C335F" w:rsidP="004C335F">
            <w:pPr>
              <w:rPr>
                <w:rFonts w:asciiTheme="majorHAnsi" w:eastAsia="Patrick Hand" w:hAnsiTheme="majorHAnsi" w:cs="Patrick Hand"/>
                <w:sz w:val="18"/>
                <w:szCs w:val="18"/>
              </w:rPr>
            </w:pPr>
            <w:r w:rsidRPr="004C335F">
              <w:rPr>
                <w:rFonts w:asciiTheme="majorHAnsi" w:eastAsia="Patrick Hand" w:hAnsiTheme="majorHAnsi" w:cs="Patrick Hand"/>
                <w:sz w:val="18"/>
                <w:szCs w:val="18"/>
              </w:rPr>
              <w:t xml:space="preserve">5/11    </w:t>
            </w:r>
            <w:proofErr w:type="gramStart"/>
            <w:r w:rsidRPr="004C335F">
              <w:rPr>
                <w:rFonts w:asciiTheme="majorHAnsi" w:eastAsia="Patrick Hand" w:hAnsiTheme="majorHAnsi" w:cs="Patrick Hand"/>
                <w:sz w:val="18"/>
                <w:szCs w:val="18"/>
              </w:rPr>
              <w:t>Kinder  Rifle</w:t>
            </w:r>
            <w:proofErr w:type="gramEnd"/>
            <w:r w:rsidRPr="004C335F">
              <w:rPr>
                <w:rFonts w:asciiTheme="majorHAnsi" w:eastAsia="Patrick Hand" w:hAnsiTheme="majorHAnsi" w:cs="Patrick Hand"/>
                <w:sz w:val="18"/>
                <w:szCs w:val="18"/>
              </w:rPr>
              <w:t xml:space="preserve"> Falls Field Trip</w:t>
            </w:r>
          </w:p>
          <w:p w:rsidR="004C335F" w:rsidRPr="004C335F" w:rsidRDefault="004C335F" w:rsidP="004C335F">
            <w:pPr>
              <w:rPr>
                <w:rFonts w:asciiTheme="majorHAnsi" w:eastAsia="Patrick Hand" w:hAnsiTheme="majorHAnsi" w:cs="Patrick Hand"/>
                <w:sz w:val="18"/>
                <w:szCs w:val="18"/>
              </w:rPr>
            </w:pPr>
            <w:r w:rsidRPr="004C335F">
              <w:rPr>
                <w:rFonts w:asciiTheme="majorHAnsi" w:eastAsia="Patrick Hand" w:hAnsiTheme="majorHAnsi" w:cs="Patrick Hand"/>
                <w:sz w:val="18"/>
                <w:szCs w:val="18"/>
              </w:rPr>
              <w:t xml:space="preserve">5/11    Choir to </w:t>
            </w:r>
            <w:proofErr w:type="spellStart"/>
            <w:r w:rsidRPr="004C335F">
              <w:rPr>
                <w:rFonts w:asciiTheme="majorHAnsi" w:eastAsia="Patrick Hand" w:hAnsiTheme="majorHAnsi" w:cs="Patrick Hand"/>
                <w:sz w:val="18"/>
                <w:szCs w:val="18"/>
              </w:rPr>
              <w:t>Elitches</w:t>
            </w:r>
            <w:proofErr w:type="spellEnd"/>
          </w:p>
          <w:p w:rsidR="004C335F" w:rsidRPr="004C335F" w:rsidRDefault="004C335F" w:rsidP="004C335F">
            <w:pPr>
              <w:rPr>
                <w:rFonts w:asciiTheme="majorHAnsi" w:eastAsia="Patrick Hand" w:hAnsiTheme="majorHAnsi" w:cs="Patrick Hand"/>
                <w:sz w:val="18"/>
                <w:szCs w:val="18"/>
              </w:rPr>
            </w:pPr>
            <w:r w:rsidRPr="004C335F">
              <w:rPr>
                <w:rFonts w:asciiTheme="majorHAnsi" w:eastAsia="Patrick Hand" w:hAnsiTheme="majorHAnsi" w:cs="Patrick Hand"/>
                <w:sz w:val="18"/>
                <w:szCs w:val="18"/>
              </w:rPr>
              <w:t>5/13    3rd Math/</w:t>
            </w:r>
            <w:proofErr w:type="spellStart"/>
            <w:r w:rsidRPr="004C335F">
              <w:rPr>
                <w:rFonts w:asciiTheme="majorHAnsi" w:eastAsia="Patrick Hand" w:hAnsiTheme="majorHAnsi" w:cs="Patrick Hand"/>
                <w:sz w:val="18"/>
                <w:szCs w:val="18"/>
              </w:rPr>
              <w:t>Sci</w:t>
            </w:r>
            <w:proofErr w:type="spellEnd"/>
            <w:r w:rsidRPr="004C335F">
              <w:rPr>
                <w:rFonts w:asciiTheme="majorHAnsi" w:eastAsia="Patrick Hand" w:hAnsiTheme="majorHAnsi" w:cs="Patrick Hand"/>
                <w:sz w:val="18"/>
                <w:szCs w:val="18"/>
              </w:rPr>
              <w:t xml:space="preserve"> Center Field Trip</w:t>
            </w:r>
          </w:p>
          <w:p w:rsidR="004C335F" w:rsidRPr="004C335F" w:rsidRDefault="004C335F" w:rsidP="004C335F">
            <w:pPr>
              <w:rPr>
                <w:rFonts w:asciiTheme="majorHAnsi" w:eastAsia="Patrick Hand" w:hAnsiTheme="majorHAnsi" w:cs="Patrick Hand"/>
                <w:sz w:val="18"/>
                <w:szCs w:val="18"/>
              </w:rPr>
            </w:pPr>
            <w:r w:rsidRPr="004C335F">
              <w:rPr>
                <w:rFonts w:asciiTheme="majorHAnsi" w:eastAsia="Patrick Hand" w:hAnsiTheme="majorHAnsi" w:cs="Patrick Hand"/>
                <w:sz w:val="18"/>
                <w:szCs w:val="18"/>
              </w:rPr>
              <w:t xml:space="preserve">5/17   11:00 </w:t>
            </w:r>
            <w:proofErr w:type="gramStart"/>
            <w:r w:rsidRPr="004C335F">
              <w:rPr>
                <w:rFonts w:asciiTheme="majorHAnsi" w:eastAsia="Patrick Hand" w:hAnsiTheme="majorHAnsi" w:cs="Patrick Hand"/>
                <w:sz w:val="18"/>
                <w:szCs w:val="18"/>
              </w:rPr>
              <w:t>CRHS  Senior</w:t>
            </w:r>
            <w:proofErr w:type="gramEnd"/>
            <w:r w:rsidRPr="004C335F">
              <w:rPr>
                <w:rFonts w:asciiTheme="majorHAnsi" w:eastAsia="Patrick Hand" w:hAnsiTheme="majorHAnsi" w:cs="Patrick Hand"/>
                <w:sz w:val="18"/>
                <w:szCs w:val="18"/>
              </w:rPr>
              <w:t xml:space="preserve"> Walk @ CVE</w:t>
            </w:r>
          </w:p>
          <w:p w:rsidR="004C335F" w:rsidRPr="004C335F" w:rsidRDefault="004C335F" w:rsidP="004C335F">
            <w:pPr>
              <w:rPr>
                <w:rFonts w:asciiTheme="majorHAnsi" w:eastAsia="Patrick Hand" w:hAnsiTheme="majorHAnsi" w:cs="Patrick Hand"/>
                <w:sz w:val="18"/>
                <w:szCs w:val="18"/>
              </w:rPr>
            </w:pPr>
            <w:r w:rsidRPr="004C335F">
              <w:rPr>
                <w:rFonts w:asciiTheme="majorHAnsi" w:eastAsia="Patrick Hand" w:hAnsiTheme="majorHAnsi" w:cs="Patrick Hand"/>
                <w:sz w:val="18"/>
                <w:szCs w:val="18"/>
              </w:rPr>
              <w:t>5/18   2nd Wildlife Field Trip</w:t>
            </w:r>
          </w:p>
          <w:p w:rsidR="004C335F" w:rsidRPr="004C335F" w:rsidRDefault="004C335F" w:rsidP="004C335F">
            <w:pPr>
              <w:rPr>
                <w:rFonts w:asciiTheme="majorHAnsi" w:eastAsia="Patrick Hand" w:hAnsiTheme="majorHAnsi" w:cs="Patrick Hand"/>
                <w:sz w:val="18"/>
                <w:szCs w:val="18"/>
              </w:rPr>
            </w:pPr>
            <w:r w:rsidRPr="004C335F">
              <w:rPr>
                <w:rFonts w:asciiTheme="majorHAnsi" w:eastAsia="Patrick Hand" w:hAnsiTheme="majorHAnsi" w:cs="Patrick Hand"/>
                <w:sz w:val="18"/>
                <w:szCs w:val="18"/>
              </w:rPr>
              <w:t>5/22   1st GWS Caverns Field Trip</w:t>
            </w:r>
          </w:p>
          <w:p w:rsidR="004C335F" w:rsidRPr="004C335F" w:rsidRDefault="004C335F" w:rsidP="004C335F">
            <w:pPr>
              <w:rPr>
                <w:rFonts w:asciiTheme="majorHAnsi" w:eastAsia="Patrick Hand" w:hAnsiTheme="majorHAnsi" w:cs="Patrick Hand"/>
                <w:sz w:val="18"/>
                <w:szCs w:val="18"/>
              </w:rPr>
            </w:pPr>
            <w:r w:rsidRPr="004C335F">
              <w:rPr>
                <w:rFonts w:asciiTheme="majorHAnsi" w:eastAsia="Patrick Hand" w:hAnsiTheme="majorHAnsi" w:cs="Patrick Hand"/>
                <w:sz w:val="18"/>
                <w:szCs w:val="18"/>
              </w:rPr>
              <w:t>5/23   Cougar Day at CVE</w:t>
            </w:r>
          </w:p>
          <w:p w:rsidR="004C335F" w:rsidRPr="004C335F" w:rsidRDefault="004C335F" w:rsidP="004C335F">
            <w:pPr>
              <w:rPr>
                <w:rFonts w:asciiTheme="majorHAnsi" w:eastAsia="Patrick Hand" w:hAnsiTheme="majorHAnsi" w:cs="Patrick Hand"/>
                <w:sz w:val="18"/>
                <w:szCs w:val="18"/>
              </w:rPr>
            </w:pPr>
            <w:r w:rsidRPr="004C335F">
              <w:rPr>
                <w:rFonts w:asciiTheme="majorHAnsi" w:eastAsia="Patrick Hand" w:hAnsiTheme="majorHAnsi" w:cs="Patrick Hand"/>
                <w:sz w:val="18"/>
                <w:szCs w:val="18"/>
              </w:rPr>
              <w:t xml:space="preserve">5/24   </w:t>
            </w:r>
            <w:proofErr w:type="gramStart"/>
            <w:r w:rsidRPr="004C335F">
              <w:rPr>
                <w:rFonts w:asciiTheme="majorHAnsi" w:eastAsia="Patrick Hand" w:hAnsiTheme="majorHAnsi" w:cs="Patrick Hand"/>
                <w:sz w:val="18"/>
                <w:szCs w:val="18"/>
              </w:rPr>
              <w:t>4th  Field</w:t>
            </w:r>
            <w:proofErr w:type="gramEnd"/>
            <w:r w:rsidRPr="004C335F">
              <w:rPr>
                <w:rFonts w:asciiTheme="majorHAnsi" w:eastAsia="Patrick Hand" w:hAnsiTheme="majorHAnsi" w:cs="Patrick Hand"/>
                <w:sz w:val="18"/>
                <w:szCs w:val="18"/>
              </w:rPr>
              <w:t xml:space="preserve"> Trip-Trail of Time</w:t>
            </w:r>
          </w:p>
          <w:p w:rsidR="004C335F" w:rsidRPr="004C335F" w:rsidRDefault="004C335F" w:rsidP="004C335F">
            <w:pPr>
              <w:rPr>
                <w:rFonts w:asciiTheme="majorHAnsi" w:eastAsia="Patrick Hand" w:hAnsiTheme="majorHAnsi" w:cs="Patrick Hand"/>
                <w:sz w:val="18"/>
                <w:szCs w:val="18"/>
              </w:rPr>
            </w:pPr>
            <w:r w:rsidRPr="004C335F">
              <w:rPr>
                <w:rFonts w:asciiTheme="majorHAnsi" w:eastAsia="Patrick Hand" w:hAnsiTheme="majorHAnsi" w:cs="Patrick Hand"/>
                <w:sz w:val="18"/>
                <w:szCs w:val="18"/>
              </w:rPr>
              <w:t>5/25   4th Graduation @ 1:00</w:t>
            </w:r>
          </w:p>
          <w:p w:rsidR="004C335F" w:rsidRPr="004C335F" w:rsidRDefault="004C335F" w:rsidP="004C335F">
            <w:pPr>
              <w:rPr>
                <w:rFonts w:asciiTheme="majorHAnsi" w:eastAsia="Patrick Hand" w:hAnsiTheme="majorHAnsi" w:cs="Patrick Hand"/>
                <w:sz w:val="18"/>
                <w:szCs w:val="18"/>
              </w:rPr>
            </w:pPr>
            <w:r w:rsidRPr="004C335F">
              <w:rPr>
                <w:rFonts w:asciiTheme="majorHAnsi" w:eastAsia="Patrick Hand" w:hAnsiTheme="majorHAnsi" w:cs="Patrick Hand"/>
                <w:sz w:val="18"/>
                <w:szCs w:val="18"/>
              </w:rPr>
              <w:t xml:space="preserve">5/25   </w:t>
            </w:r>
            <w:proofErr w:type="gramStart"/>
            <w:r w:rsidRPr="004C335F">
              <w:rPr>
                <w:rFonts w:asciiTheme="majorHAnsi" w:eastAsia="Patrick Hand" w:hAnsiTheme="majorHAnsi" w:cs="Patrick Hand"/>
                <w:sz w:val="18"/>
                <w:szCs w:val="18"/>
              </w:rPr>
              <w:t>2:45  End</w:t>
            </w:r>
            <w:proofErr w:type="gramEnd"/>
            <w:r w:rsidRPr="004C335F">
              <w:rPr>
                <w:rFonts w:asciiTheme="majorHAnsi" w:eastAsia="Patrick Hand" w:hAnsiTheme="majorHAnsi" w:cs="Patrick Hand"/>
                <w:sz w:val="18"/>
                <w:szCs w:val="18"/>
              </w:rPr>
              <w:t xml:space="preserve"> of Year Assembly</w:t>
            </w:r>
          </w:p>
          <w:p w:rsidR="00520C27" w:rsidRPr="00F36B24" w:rsidRDefault="00E52285" w:rsidP="004C335F">
            <w:pPr>
              <w:widowControl w:val="0"/>
              <w:tabs>
                <w:tab w:val="left" w:pos="720"/>
              </w:tabs>
              <w:autoSpaceDE w:val="0"/>
              <w:autoSpaceDN w:val="0"/>
              <w:adjustRightInd w:val="0"/>
              <w:rPr>
                <w:rFonts w:cs="Times"/>
                <w:sz w:val="18"/>
                <w:szCs w:val="28"/>
              </w:rPr>
            </w:pPr>
            <w:r w:rsidRPr="00F36B24">
              <w:rPr>
                <w:noProof/>
                <w:sz w:val="16"/>
              </w:rPr>
              <w:t xml:space="preserve"> </w:t>
            </w:r>
          </w:p>
        </w:tc>
        <w:tc>
          <w:tcPr>
            <w:tcW w:w="8280" w:type="dxa"/>
            <w:tcBorders>
              <w:left w:val="single" w:sz="4" w:space="0" w:color="auto"/>
            </w:tcBorders>
          </w:tcPr>
          <w:p w:rsidR="004C335F" w:rsidRPr="004C335F" w:rsidRDefault="004C335F" w:rsidP="009541B5">
            <w:pPr>
              <w:ind w:right="-72"/>
              <w:rPr>
                <w:rFonts w:asciiTheme="majorHAnsi" w:eastAsia="Calibri" w:hAnsiTheme="majorHAnsi" w:cs="Arial"/>
                <w:sz w:val="22"/>
                <w:szCs w:val="22"/>
              </w:rPr>
            </w:pPr>
            <w:r w:rsidRPr="004C335F">
              <w:rPr>
                <w:rFonts w:asciiTheme="majorHAnsi" w:eastAsia="Calibri" w:hAnsiTheme="majorHAnsi" w:cs="Calibri"/>
                <w:sz w:val="22"/>
                <w:szCs w:val="22"/>
              </w:rPr>
              <w:t xml:space="preserve">            </w:t>
            </w:r>
            <w:r w:rsidRPr="004C335F">
              <w:rPr>
                <w:rFonts w:asciiTheme="majorHAnsi" w:eastAsia="Calibri" w:hAnsiTheme="majorHAnsi" w:cs="Arial"/>
                <w:sz w:val="22"/>
                <w:szCs w:val="22"/>
              </w:rPr>
              <w:t xml:space="preserve">                                                                                                May 1, 2017</w:t>
            </w:r>
          </w:p>
          <w:p w:rsidR="004C335F" w:rsidRPr="004C335F" w:rsidRDefault="004C335F" w:rsidP="004C335F">
            <w:pPr>
              <w:ind w:left="60" w:right="-72"/>
              <w:jc w:val="both"/>
              <w:rPr>
                <w:rFonts w:asciiTheme="majorHAnsi" w:eastAsia="Calibri" w:hAnsiTheme="majorHAnsi" w:cs="Arial"/>
                <w:sz w:val="22"/>
                <w:szCs w:val="22"/>
              </w:rPr>
            </w:pPr>
          </w:p>
          <w:p w:rsidR="004C335F" w:rsidRPr="004C335F" w:rsidRDefault="004C335F" w:rsidP="004C335F">
            <w:pPr>
              <w:rPr>
                <w:rFonts w:asciiTheme="majorHAnsi" w:eastAsia="Calibri" w:hAnsiTheme="majorHAnsi" w:cs="Arial"/>
                <w:sz w:val="22"/>
                <w:szCs w:val="22"/>
              </w:rPr>
            </w:pPr>
            <w:r w:rsidRPr="004C335F">
              <w:rPr>
                <w:rFonts w:asciiTheme="majorHAnsi" w:eastAsia="Calibri" w:hAnsiTheme="majorHAnsi" w:cs="Arial"/>
                <w:sz w:val="22"/>
                <w:szCs w:val="22"/>
              </w:rPr>
              <w:t>Dear Cactus Valley Families,</w:t>
            </w:r>
          </w:p>
          <w:p w:rsidR="004C335F" w:rsidRPr="004C335F" w:rsidRDefault="004C335F" w:rsidP="004C335F">
            <w:pPr>
              <w:rPr>
                <w:rFonts w:asciiTheme="majorHAnsi" w:eastAsia="Calibri" w:hAnsiTheme="majorHAnsi" w:cs="Arial"/>
                <w:sz w:val="22"/>
                <w:szCs w:val="22"/>
              </w:rPr>
            </w:pPr>
            <w:r w:rsidRPr="004C335F">
              <w:rPr>
                <w:rFonts w:asciiTheme="majorHAnsi" w:eastAsia="Calibri" w:hAnsiTheme="majorHAnsi" w:cs="Arial"/>
                <w:sz w:val="22"/>
                <w:szCs w:val="22"/>
              </w:rPr>
              <w:t xml:space="preserve"> </w:t>
            </w:r>
          </w:p>
          <w:p w:rsidR="004C335F" w:rsidRPr="004C335F" w:rsidRDefault="004C335F" w:rsidP="004C335F">
            <w:pPr>
              <w:rPr>
                <w:rFonts w:asciiTheme="majorHAnsi" w:eastAsia="Calibri" w:hAnsiTheme="majorHAnsi" w:cs="Arial"/>
                <w:sz w:val="22"/>
                <w:szCs w:val="22"/>
              </w:rPr>
            </w:pPr>
            <w:r w:rsidRPr="004C335F">
              <w:rPr>
                <w:rFonts w:asciiTheme="majorHAnsi" w:eastAsia="Calibri" w:hAnsiTheme="majorHAnsi" w:cs="Arial"/>
                <w:sz w:val="22"/>
                <w:szCs w:val="22"/>
              </w:rPr>
              <w:t>As we look to the end of this school year, I do so with mixed emotions.  While we wish the best for our 4</w:t>
            </w:r>
            <w:r w:rsidRPr="004C335F">
              <w:rPr>
                <w:rFonts w:asciiTheme="majorHAnsi" w:eastAsia="Calibri" w:hAnsiTheme="majorHAnsi" w:cs="Arial"/>
                <w:sz w:val="22"/>
                <w:szCs w:val="22"/>
                <w:vertAlign w:val="superscript"/>
              </w:rPr>
              <w:t>th</w:t>
            </w:r>
            <w:r w:rsidRPr="004C335F">
              <w:rPr>
                <w:rFonts w:asciiTheme="majorHAnsi" w:eastAsia="Calibri" w:hAnsiTheme="majorHAnsi" w:cs="Arial"/>
                <w:sz w:val="22"/>
                <w:szCs w:val="22"/>
              </w:rPr>
              <w:t xml:space="preserve"> graders as they move on to middle school, and to some of our teachers who will be continuing their teaching adventures in new places, we will also be welcoming new Kindergartners and new teachers in the fall. The opportunity to share in the lives of others, and the memories created through those relationships are a few of the many rewarding parts about the teaching profession.      </w:t>
            </w:r>
          </w:p>
          <w:p w:rsidR="004C335F" w:rsidRPr="004C335F" w:rsidRDefault="004C335F" w:rsidP="004C335F">
            <w:pPr>
              <w:rPr>
                <w:rFonts w:asciiTheme="majorHAnsi" w:eastAsia="Calibri" w:hAnsiTheme="majorHAnsi" w:cs="Arial"/>
                <w:sz w:val="22"/>
                <w:szCs w:val="22"/>
              </w:rPr>
            </w:pPr>
            <w:r w:rsidRPr="004C335F">
              <w:rPr>
                <w:rFonts w:asciiTheme="majorHAnsi" w:eastAsia="Calibri" w:hAnsiTheme="majorHAnsi" w:cs="Arial"/>
                <w:sz w:val="22"/>
                <w:szCs w:val="22"/>
              </w:rPr>
              <w:t xml:space="preserve"> </w:t>
            </w:r>
          </w:p>
          <w:p w:rsidR="004C335F" w:rsidRPr="004C335F" w:rsidRDefault="004C335F" w:rsidP="004C335F">
            <w:pPr>
              <w:rPr>
                <w:rFonts w:asciiTheme="majorHAnsi" w:eastAsia="Calibri" w:hAnsiTheme="majorHAnsi" w:cs="Arial"/>
                <w:sz w:val="22"/>
                <w:szCs w:val="22"/>
              </w:rPr>
            </w:pPr>
            <w:r w:rsidRPr="004C335F">
              <w:rPr>
                <w:rFonts w:asciiTheme="majorHAnsi" w:eastAsia="Calibri" w:hAnsiTheme="majorHAnsi" w:cs="Arial"/>
                <w:sz w:val="22"/>
                <w:szCs w:val="22"/>
              </w:rPr>
              <w:t xml:space="preserve">We have had a busy, productive year at CVE!  Our newly implemented Math program, Investigations, has provided an opportunity to challenge our students to learn and grow. CVE students have shown growth in reading throughout this year as we increased the text rigor, enhanced vocabulary, and added writing and 6-syllable instruction to SFA.  Our school-wide behavior plan, The 3 B’s: Be Kind, Be Safe, Be Responsible, has provided consistency throughout CVE.   CVE PTA has been integral in helping promote and sustain our positive culture and climate at CVE with the Box Tops Challenges, the Holiday Fair, the Art Auction, as well as celebrating our staff’s Birthdays and Teacher Appreciation.  Finally, we would like to thank all of the volunteers who have helped in various classrooms throughout the year.  You truly make a difference in the lives of our students! </w:t>
            </w:r>
          </w:p>
          <w:p w:rsidR="004C335F" w:rsidRPr="004C335F" w:rsidRDefault="004C335F" w:rsidP="004C335F">
            <w:pPr>
              <w:rPr>
                <w:rFonts w:asciiTheme="majorHAnsi" w:eastAsia="Calibri" w:hAnsiTheme="majorHAnsi" w:cs="Arial"/>
                <w:sz w:val="22"/>
                <w:szCs w:val="22"/>
              </w:rPr>
            </w:pPr>
          </w:p>
          <w:p w:rsidR="004C335F" w:rsidRPr="004C335F" w:rsidRDefault="004C335F" w:rsidP="004C335F">
            <w:pPr>
              <w:rPr>
                <w:rFonts w:asciiTheme="majorHAnsi" w:eastAsia="Calibri" w:hAnsiTheme="majorHAnsi" w:cs="Arial"/>
                <w:sz w:val="22"/>
                <w:szCs w:val="22"/>
              </w:rPr>
            </w:pPr>
            <w:r w:rsidRPr="004C335F">
              <w:rPr>
                <w:rFonts w:asciiTheme="majorHAnsi" w:eastAsia="Calibri" w:hAnsiTheme="majorHAnsi" w:cs="Arial"/>
                <w:sz w:val="22"/>
                <w:szCs w:val="22"/>
              </w:rPr>
              <w:t xml:space="preserve">Please look for your child’s final report card to come home on the last day of school.  In past years, the next year’s teacher has been written on the report card.  This year we will be posting class lists on the doors of CVE the first week of August.  The first day of school is Monday, August 14, 2017! </w:t>
            </w:r>
          </w:p>
          <w:p w:rsidR="004C335F" w:rsidRPr="004C335F" w:rsidRDefault="004C335F" w:rsidP="004C335F">
            <w:pPr>
              <w:rPr>
                <w:rFonts w:asciiTheme="majorHAnsi" w:eastAsia="Calibri" w:hAnsiTheme="majorHAnsi" w:cs="Arial"/>
                <w:sz w:val="22"/>
                <w:szCs w:val="22"/>
              </w:rPr>
            </w:pPr>
          </w:p>
          <w:p w:rsidR="004C335F" w:rsidRPr="004C335F" w:rsidRDefault="004C335F" w:rsidP="004C335F">
            <w:pPr>
              <w:rPr>
                <w:rFonts w:asciiTheme="majorHAnsi" w:eastAsia="Arial" w:hAnsiTheme="majorHAnsi" w:cs="Arial"/>
                <w:b/>
                <w:color w:val="333333"/>
                <w:sz w:val="22"/>
                <w:szCs w:val="22"/>
                <w:highlight w:val="white"/>
              </w:rPr>
            </w:pPr>
            <w:r w:rsidRPr="004C335F">
              <w:rPr>
                <w:rFonts w:asciiTheme="majorHAnsi" w:eastAsia="Arial" w:hAnsiTheme="majorHAnsi" w:cs="Arial"/>
                <w:b/>
                <w:color w:val="333333"/>
                <w:sz w:val="22"/>
                <w:szCs w:val="22"/>
                <w:highlight w:val="white"/>
              </w:rPr>
              <w:t xml:space="preserve">3 ways you can help your child this summer: </w:t>
            </w:r>
          </w:p>
          <w:p w:rsidR="004C335F" w:rsidRPr="004C335F" w:rsidRDefault="004C335F" w:rsidP="004C335F">
            <w:pPr>
              <w:rPr>
                <w:rFonts w:asciiTheme="majorHAnsi" w:eastAsia="Arial" w:hAnsiTheme="majorHAnsi" w:cs="Arial"/>
                <w:color w:val="333333"/>
                <w:sz w:val="22"/>
                <w:szCs w:val="22"/>
                <w:highlight w:val="white"/>
              </w:rPr>
            </w:pPr>
            <w:r w:rsidRPr="004C335F">
              <w:rPr>
                <w:rFonts w:asciiTheme="majorHAnsi" w:eastAsia="Arial" w:hAnsiTheme="majorHAnsi" w:cs="Arial"/>
                <w:b/>
                <w:color w:val="333333"/>
                <w:sz w:val="22"/>
                <w:szCs w:val="22"/>
                <w:highlight w:val="white"/>
              </w:rPr>
              <w:t>1. Six books to summer success:</w:t>
            </w:r>
            <w:r w:rsidRPr="004C335F">
              <w:rPr>
                <w:rFonts w:asciiTheme="majorHAnsi" w:eastAsia="Arial" w:hAnsiTheme="majorHAnsi" w:cs="Arial"/>
                <w:color w:val="333333"/>
                <w:sz w:val="22"/>
                <w:szCs w:val="22"/>
                <w:highlight w:val="white"/>
              </w:rPr>
              <w:t xml:space="preserve"> Research shows that reading just six books during the summer may keep a struggling reader from regressing. </w:t>
            </w:r>
            <w:r w:rsidRPr="004C335F">
              <w:rPr>
                <w:rFonts w:asciiTheme="majorHAnsi" w:eastAsia="Arial" w:hAnsiTheme="majorHAnsi" w:cs="Arial"/>
                <w:b/>
                <w:color w:val="333333"/>
                <w:sz w:val="22"/>
                <w:szCs w:val="22"/>
                <w:highlight w:val="white"/>
              </w:rPr>
              <w:t xml:space="preserve"> </w:t>
            </w:r>
            <w:r w:rsidRPr="004C335F">
              <w:rPr>
                <w:rFonts w:asciiTheme="majorHAnsi" w:eastAsia="Arial" w:hAnsiTheme="majorHAnsi" w:cs="Arial"/>
                <w:color w:val="333333"/>
                <w:sz w:val="22"/>
                <w:szCs w:val="22"/>
                <w:highlight w:val="white"/>
              </w:rPr>
              <w:t xml:space="preserve">When choosing the six, be sure that they are just right — not too hard and not too easy. Our local library is a great resource! </w:t>
            </w:r>
          </w:p>
          <w:p w:rsidR="004C335F" w:rsidRDefault="004C335F" w:rsidP="004C335F">
            <w:pPr>
              <w:spacing w:after="300"/>
              <w:jc w:val="both"/>
              <w:rPr>
                <w:rFonts w:asciiTheme="majorHAnsi" w:eastAsia="Arial" w:hAnsiTheme="majorHAnsi" w:cs="Arial"/>
                <w:color w:val="333333"/>
                <w:sz w:val="22"/>
                <w:szCs w:val="22"/>
                <w:highlight w:val="white"/>
              </w:rPr>
            </w:pPr>
            <w:r w:rsidRPr="004C335F">
              <w:rPr>
                <w:rFonts w:asciiTheme="majorHAnsi" w:eastAsia="Arial" w:hAnsiTheme="majorHAnsi" w:cs="Arial"/>
                <w:b/>
                <w:color w:val="333333"/>
                <w:sz w:val="22"/>
                <w:szCs w:val="22"/>
                <w:highlight w:val="white"/>
              </w:rPr>
              <w:t xml:space="preserve">2. Read something every day: </w:t>
            </w:r>
            <w:r w:rsidRPr="004C335F">
              <w:rPr>
                <w:rFonts w:asciiTheme="majorHAnsi" w:eastAsia="Arial" w:hAnsiTheme="majorHAnsi" w:cs="Arial"/>
                <w:color w:val="333333"/>
                <w:sz w:val="22"/>
                <w:szCs w:val="22"/>
                <w:highlight w:val="white"/>
              </w:rPr>
              <w:t xml:space="preserve">Encourage your child to take advantage of every </w:t>
            </w:r>
            <w:hyperlink r:id="rId6">
              <w:r w:rsidRPr="004C335F">
                <w:rPr>
                  <w:rFonts w:asciiTheme="majorHAnsi" w:eastAsia="Arial" w:hAnsiTheme="majorHAnsi" w:cs="Arial"/>
                  <w:color w:val="E0562B"/>
                  <w:sz w:val="22"/>
                  <w:szCs w:val="22"/>
                  <w:highlight w:val="white"/>
                  <w:u w:val="single"/>
                </w:rPr>
                <w:t>opportunity</w:t>
              </w:r>
            </w:hyperlink>
            <w:r w:rsidRPr="004C335F">
              <w:rPr>
                <w:rFonts w:asciiTheme="majorHAnsi" w:eastAsia="Arial" w:hAnsiTheme="majorHAnsi" w:cs="Arial"/>
                <w:color w:val="333333"/>
                <w:sz w:val="22"/>
                <w:szCs w:val="22"/>
                <w:highlight w:val="white"/>
              </w:rPr>
              <w:t xml:space="preserve"> to read.</w:t>
            </w:r>
          </w:p>
          <w:p w:rsidR="004C335F" w:rsidRPr="004C335F" w:rsidRDefault="004C335F" w:rsidP="004C335F">
            <w:pPr>
              <w:spacing w:after="300"/>
              <w:jc w:val="both"/>
              <w:rPr>
                <w:rFonts w:asciiTheme="majorHAnsi" w:eastAsia="Arial" w:hAnsiTheme="majorHAnsi" w:cs="Arial"/>
                <w:color w:val="333333"/>
                <w:sz w:val="22"/>
                <w:szCs w:val="22"/>
                <w:highlight w:val="white"/>
              </w:rPr>
            </w:pPr>
            <w:r w:rsidRPr="004C335F">
              <w:rPr>
                <w:rFonts w:asciiTheme="majorHAnsi" w:eastAsia="Arial" w:hAnsiTheme="majorHAnsi" w:cs="Arial"/>
                <w:b/>
                <w:color w:val="333333"/>
                <w:sz w:val="22"/>
                <w:szCs w:val="22"/>
                <w:highlight w:val="white"/>
              </w:rPr>
              <w:t xml:space="preserve">3. Keep reading aloud: </w:t>
            </w:r>
            <w:r w:rsidRPr="004C335F">
              <w:rPr>
                <w:rFonts w:asciiTheme="majorHAnsi" w:eastAsia="Arial" w:hAnsiTheme="majorHAnsi" w:cs="Arial"/>
                <w:color w:val="333333"/>
                <w:sz w:val="22"/>
                <w:szCs w:val="22"/>
                <w:highlight w:val="white"/>
              </w:rPr>
              <w:t>Reading aloud benefits all children, especially those who struggle. One benefit is that you can read books your child can't, so he/she will build listening comprehension skills with grade-level and above books. This will increase his/her knowledge and expand experience with text, so that he/she will do better when reading independently.</w:t>
            </w:r>
            <w:r w:rsidRPr="004C335F">
              <w:rPr>
                <w:rFonts w:asciiTheme="majorHAnsi" w:eastAsia="Calibri" w:hAnsiTheme="majorHAnsi" w:cs="Arial"/>
                <w:sz w:val="22"/>
                <w:szCs w:val="22"/>
              </w:rPr>
              <w:t xml:space="preserve">  </w:t>
            </w:r>
          </w:p>
          <w:p w:rsidR="009541B5" w:rsidRDefault="004C335F" w:rsidP="004C335F">
            <w:pPr>
              <w:rPr>
                <w:rFonts w:asciiTheme="majorHAnsi" w:eastAsia="Calibri" w:hAnsiTheme="majorHAnsi" w:cs="Arial"/>
                <w:sz w:val="22"/>
                <w:szCs w:val="22"/>
              </w:rPr>
            </w:pPr>
            <w:r w:rsidRPr="004C335F">
              <w:rPr>
                <w:rFonts w:asciiTheme="majorHAnsi" w:eastAsia="Calibri" w:hAnsiTheme="majorHAnsi" w:cs="Arial"/>
                <w:sz w:val="22"/>
                <w:szCs w:val="22"/>
              </w:rPr>
              <w:t xml:space="preserve">I am so grateful to the CVE community and for the opportunity to help lead such an amazing school! </w:t>
            </w:r>
            <w:r w:rsidR="00F51C9F" w:rsidRPr="00F51C9F">
              <w:rPr>
                <w:rFonts w:asciiTheme="majorHAnsi" w:eastAsia="Calibri" w:hAnsiTheme="majorHAnsi" w:cs="Arial"/>
                <w:sz w:val="22"/>
                <w:szCs w:val="22"/>
              </w:rPr>
              <w:t>Take care</w:t>
            </w:r>
            <w:r w:rsidR="00F51C9F" w:rsidRPr="004C335F">
              <w:rPr>
                <w:rFonts w:asciiTheme="majorHAnsi" w:eastAsia="Calibri" w:hAnsiTheme="majorHAnsi" w:cs="Arial"/>
                <w:sz w:val="22"/>
                <w:szCs w:val="22"/>
              </w:rPr>
              <w:t xml:space="preserve"> </w:t>
            </w:r>
            <w:r w:rsidR="00F51C9F">
              <w:rPr>
                <w:rFonts w:asciiTheme="majorHAnsi" w:eastAsia="Calibri" w:hAnsiTheme="majorHAnsi" w:cs="Arial"/>
                <w:sz w:val="22"/>
                <w:szCs w:val="22"/>
              </w:rPr>
              <w:t xml:space="preserve">and </w:t>
            </w:r>
            <w:r w:rsidRPr="004C335F">
              <w:rPr>
                <w:rFonts w:asciiTheme="majorHAnsi" w:eastAsia="Calibri" w:hAnsiTheme="majorHAnsi" w:cs="Arial"/>
                <w:sz w:val="22"/>
                <w:szCs w:val="22"/>
              </w:rPr>
              <w:t xml:space="preserve">I wish you all a safe, fun, &amp; relaxing summer break! </w:t>
            </w:r>
          </w:p>
          <w:p w:rsidR="004C335F" w:rsidRPr="004C335F" w:rsidRDefault="004C335F" w:rsidP="009541B5">
            <w:pPr>
              <w:rPr>
                <w:rFonts w:asciiTheme="majorHAnsi" w:eastAsia="Calibri" w:hAnsiTheme="majorHAnsi" w:cs="Arial"/>
                <w:sz w:val="22"/>
                <w:szCs w:val="22"/>
              </w:rPr>
            </w:pPr>
          </w:p>
          <w:p w:rsidR="00F51C9F" w:rsidRDefault="00F51C9F" w:rsidP="00F51C9F">
            <w:pPr>
              <w:ind w:right="-72"/>
              <w:jc w:val="both"/>
              <w:rPr>
                <w:rFonts w:asciiTheme="majorHAnsi" w:eastAsia="Calibri" w:hAnsiTheme="majorHAnsi" w:cs="Arial"/>
                <w:sz w:val="22"/>
                <w:szCs w:val="22"/>
              </w:rPr>
            </w:pPr>
            <w:bookmarkStart w:id="0" w:name="_GoBack"/>
            <w:bookmarkEnd w:id="0"/>
            <w:r>
              <w:rPr>
                <w:rFonts w:asciiTheme="majorHAnsi" w:eastAsia="Calibri" w:hAnsiTheme="majorHAnsi" w:cs="Arial"/>
                <w:sz w:val="22"/>
                <w:szCs w:val="22"/>
              </w:rPr>
              <w:t xml:space="preserve">Kelly </w:t>
            </w:r>
            <w:proofErr w:type="spellStart"/>
            <w:r>
              <w:rPr>
                <w:rFonts w:asciiTheme="majorHAnsi" w:eastAsia="Calibri" w:hAnsiTheme="majorHAnsi" w:cs="Arial"/>
                <w:sz w:val="22"/>
                <w:szCs w:val="22"/>
              </w:rPr>
              <w:t>Detlefsen</w:t>
            </w:r>
            <w:proofErr w:type="spellEnd"/>
            <w:r>
              <w:rPr>
                <w:rFonts w:asciiTheme="majorHAnsi" w:eastAsia="Calibri" w:hAnsiTheme="majorHAnsi" w:cs="Arial"/>
                <w:sz w:val="22"/>
                <w:szCs w:val="22"/>
              </w:rPr>
              <w:t xml:space="preserve">, Principal                           </w:t>
            </w:r>
          </w:p>
          <w:p w:rsidR="00520C27" w:rsidRPr="00C83C24" w:rsidRDefault="00D910F3" w:rsidP="00F51C9F">
            <w:pPr>
              <w:ind w:right="-72"/>
              <w:jc w:val="both"/>
              <w:rPr>
                <w:rFonts w:asciiTheme="majorHAnsi" w:eastAsia="Calibri" w:hAnsiTheme="majorHAnsi" w:cs="Arial"/>
                <w:sz w:val="22"/>
                <w:szCs w:val="22"/>
              </w:rPr>
            </w:pPr>
            <w:r>
              <w:rPr>
                <w:rFonts w:asciiTheme="majorHAnsi" w:eastAsia="Calibri" w:hAnsiTheme="majorHAnsi" w:cs="Arial"/>
                <w:sz w:val="22"/>
                <w:szCs w:val="22"/>
              </w:rPr>
              <w:t xml:space="preserve">                                                                                        </w:t>
            </w:r>
            <w:r>
              <w:rPr>
                <w:rFonts w:asciiTheme="majorHAnsi" w:eastAsia="Calibri" w:hAnsiTheme="majorHAnsi" w:cs="Arial"/>
                <w:noProof/>
                <w:sz w:val="22"/>
                <w:szCs w:val="22"/>
              </w:rPr>
              <w:drawing>
                <wp:inline distT="0" distB="0" distL="0" distR="0">
                  <wp:extent cx="2705735" cy="1284599"/>
                  <wp:effectExtent l="76200" t="50800" r="88265" b="36201"/>
                  <wp:docPr id="12" name="Picture 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jpg"/>
                          <pic:cNvPicPr>
                            <a:picLocks noChangeAspect="1" noChangeArrowheads="1"/>
                          </pic:cNvPicPr>
                        </pic:nvPicPr>
                        <pic:blipFill>
                          <a:blip r:embed="rId7"/>
                          <a:srcRect/>
                          <a:stretch>
                            <a:fillRect/>
                          </a:stretch>
                        </pic:blipFill>
                        <pic:spPr bwMode="auto">
                          <a:xfrm>
                            <a:off x="0" y="0"/>
                            <a:ext cx="2714710" cy="1288860"/>
                          </a:xfrm>
                          <a:prstGeom prst="rect">
                            <a:avLst/>
                          </a:prstGeom>
                          <a:noFill/>
                          <a:ln w="9525">
                            <a:noFill/>
                            <a:miter lim="800000"/>
                            <a:headEnd/>
                            <a:tailEnd/>
                          </a:ln>
                          <a:effectLst>
                            <a:glow rad="63500">
                              <a:schemeClr val="accent4">
                                <a:alpha val="75000"/>
                              </a:schemeClr>
                            </a:glow>
                          </a:effectLst>
                        </pic:spPr>
                      </pic:pic>
                    </a:graphicData>
                  </a:graphic>
                </wp:inline>
              </w:drawing>
            </w:r>
          </w:p>
        </w:tc>
      </w:tr>
    </w:tbl>
    <w:p w:rsidR="00A52A63" w:rsidRDefault="00A52A63" w:rsidP="00D910F3">
      <w:pPr>
        <w:pStyle w:val="NormalWeb"/>
        <w:shd w:val="clear" w:color="auto" w:fill="FFFFFF"/>
        <w:spacing w:before="2" w:after="2"/>
        <w:jc w:val="center"/>
      </w:pPr>
      <w:proofErr w:type="gramStart"/>
      <w:r>
        <w:rPr>
          <w:rFonts w:ascii="Arial" w:hAnsi="Arial"/>
          <w:b/>
          <w:bCs/>
          <w:sz w:val="48"/>
          <w:szCs w:val="48"/>
        </w:rPr>
        <w:t>Garfield School District No.</w:t>
      </w:r>
      <w:proofErr w:type="gramEnd"/>
      <w:r>
        <w:rPr>
          <w:rFonts w:ascii="Arial" w:hAnsi="Arial"/>
          <w:b/>
          <w:bCs/>
          <w:sz w:val="48"/>
          <w:szCs w:val="48"/>
        </w:rPr>
        <w:t xml:space="preserve"> Re-2</w:t>
      </w:r>
    </w:p>
    <w:p w:rsidR="00A52A63" w:rsidRDefault="00A52A63" w:rsidP="00F51C9F">
      <w:pPr>
        <w:pStyle w:val="NormalWeb"/>
        <w:shd w:val="clear" w:color="auto" w:fill="FFFFFF"/>
        <w:spacing w:before="2" w:after="2"/>
        <w:rPr>
          <w:rFonts w:ascii="Arial" w:hAnsi="Arial"/>
          <w:sz w:val="22"/>
          <w:szCs w:val="22"/>
        </w:rPr>
      </w:pPr>
      <w:r>
        <w:rPr>
          <w:rFonts w:ascii="Arial" w:hAnsi="Arial"/>
          <w:sz w:val="22"/>
          <w:szCs w:val="22"/>
        </w:rPr>
        <w:t xml:space="preserve">Brent </w:t>
      </w:r>
      <w:proofErr w:type="spellStart"/>
      <w:r>
        <w:rPr>
          <w:rFonts w:ascii="Arial" w:hAnsi="Arial"/>
          <w:sz w:val="22"/>
          <w:szCs w:val="22"/>
        </w:rPr>
        <w:t>Curtice</w:t>
      </w:r>
      <w:proofErr w:type="spellEnd"/>
      <w:r>
        <w:rPr>
          <w:rFonts w:ascii="Arial" w:hAnsi="Arial"/>
          <w:sz w:val="22"/>
          <w:szCs w:val="22"/>
        </w:rPr>
        <w:t>, Superintendent</w:t>
      </w:r>
      <w:r>
        <w:rPr>
          <w:rFonts w:ascii="Arial" w:hAnsi="Arial"/>
          <w:sz w:val="22"/>
          <w:szCs w:val="22"/>
        </w:rPr>
        <w:tab/>
      </w:r>
      <w:r w:rsidR="00F51C9F">
        <w:rPr>
          <w:rFonts w:ascii="Arial" w:hAnsi="Arial"/>
          <w:sz w:val="22"/>
          <w:szCs w:val="22"/>
        </w:rPr>
        <w:tab/>
      </w:r>
      <w:r w:rsidR="00F51C9F">
        <w:rPr>
          <w:rFonts w:ascii="Arial" w:hAnsi="Arial"/>
          <w:sz w:val="22"/>
          <w:szCs w:val="22"/>
        </w:rPr>
        <w:tab/>
      </w:r>
      <w:r>
        <w:rPr>
          <w:rFonts w:ascii="Arial" w:hAnsi="Arial"/>
          <w:sz w:val="22"/>
          <w:szCs w:val="22"/>
        </w:rPr>
        <w:t xml:space="preserve">Board of Directors Anne </w:t>
      </w:r>
      <w:proofErr w:type="spellStart"/>
      <w:r>
        <w:rPr>
          <w:rFonts w:ascii="Arial" w:hAnsi="Arial"/>
          <w:sz w:val="22"/>
          <w:szCs w:val="22"/>
        </w:rPr>
        <w:t>Guettler</w:t>
      </w:r>
      <w:proofErr w:type="spellEnd"/>
      <w:r>
        <w:rPr>
          <w:rFonts w:ascii="Arial" w:hAnsi="Arial"/>
          <w:sz w:val="22"/>
          <w:szCs w:val="22"/>
        </w:rPr>
        <w:t xml:space="preserve">, Board President </w:t>
      </w:r>
    </w:p>
    <w:p w:rsidR="00A52A63" w:rsidRDefault="00A52A63" w:rsidP="00F51C9F">
      <w:pPr>
        <w:pStyle w:val="NormalWeb"/>
        <w:shd w:val="clear" w:color="auto" w:fill="FFFFFF"/>
        <w:spacing w:before="2" w:after="2"/>
      </w:pPr>
      <w:r>
        <w:rPr>
          <w:rFonts w:ascii="Arial" w:hAnsi="Arial"/>
          <w:sz w:val="22"/>
          <w:szCs w:val="22"/>
        </w:rPr>
        <w:t xml:space="preserve">Dave </w:t>
      </w:r>
      <w:proofErr w:type="spellStart"/>
      <w:r>
        <w:rPr>
          <w:rFonts w:ascii="Arial" w:hAnsi="Arial"/>
          <w:sz w:val="22"/>
          <w:szCs w:val="22"/>
        </w:rPr>
        <w:t>Lindenberg</w:t>
      </w:r>
      <w:proofErr w:type="spellEnd"/>
      <w:r>
        <w:rPr>
          <w:rFonts w:ascii="Arial" w:hAnsi="Arial"/>
          <w:sz w:val="22"/>
          <w:szCs w:val="22"/>
        </w:rPr>
        <w:t xml:space="preserve">, Asst. </w:t>
      </w:r>
      <w:proofErr w:type="spellStart"/>
      <w:r>
        <w:rPr>
          <w:rFonts w:ascii="Arial" w:hAnsi="Arial"/>
          <w:sz w:val="22"/>
          <w:szCs w:val="22"/>
        </w:rPr>
        <w:t>Superintenden</w:t>
      </w:r>
      <w:proofErr w:type="spellEnd"/>
      <w:r w:rsidR="00F51C9F">
        <w:rPr>
          <w:rFonts w:ascii="Arial" w:hAnsi="Arial"/>
          <w:sz w:val="22"/>
          <w:szCs w:val="22"/>
        </w:rPr>
        <w:tab/>
      </w:r>
      <w:r w:rsidR="00F51C9F">
        <w:rPr>
          <w:rFonts w:ascii="Arial" w:hAnsi="Arial"/>
          <w:sz w:val="22"/>
          <w:szCs w:val="22"/>
        </w:rPr>
        <w:tab/>
      </w:r>
      <w:r>
        <w:rPr>
          <w:rFonts w:ascii="Arial" w:hAnsi="Arial"/>
          <w:sz w:val="22"/>
          <w:szCs w:val="22"/>
        </w:rPr>
        <w:t xml:space="preserve">Jay </w:t>
      </w:r>
      <w:proofErr w:type="spellStart"/>
      <w:r>
        <w:rPr>
          <w:rFonts w:ascii="Arial" w:hAnsi="Arial"/>
          <w:sz w:val="22"/>
          <w:szCs w:val="22"/>
        </w:rPr>
        <w:t>Rickstrew</w:t>
      </w:r>
      <w:proofErr w:type="gramStart"/>
      <w:r>
        <w:rPr>
          <w:rFonts w:ascii="Arial" w:hAnsi="Arial"/>
          <w:sz w:val="22"/>
          <w:szCs w:val="22"/>
        </w:rPr>
        <w:t>,Vice</w:t>
      </w:r>
      <w:proofErr w:type="spellEnd"/>
      <w:proofErr w:type="gramEnd"/>
      <w:r>
        <w:rPr>
          <w:rFonts w:ascii="Arial" w:hAnsi="Arial"/>
          <w:sz w:val="22"/>
          <w:szCs w:val="22"/>
        </w:rPr>
        <w:t xml:space="preserve"> President Shirley Parks, Secretary </w:t>
      </w:r>
    </w:p>
    <w:p w:rsidR="00D910F3" w:rsidRDefault="00A52A63" w:rsidP="00A52A63">
      <w:pPr>
        <w:pStyle w:val="NormalWeb"/>
        <w:shd w:val="clear" w:color="auto" w:fill="FFFFFF"/>
        <w:spacing w:before="2" w:after="2"/>
      </w:pPr>
      <w:r>
        <w:rPr>
          <w:rFonts w:ascii="Arial" w:hAnsi="Arial"/>
          <w:sz w:val="22"/>
          <w:szCs w:val="22"/>
        </w:rPr>
        <w:tab/>
      </w:r>
      <w:r>
        <w:rPr>
          <w:rFonts w:ascii="Arial" w:hAnsi="Arial"/>
          <w:sz w:val="22"/>
          <w:szCs w:val="22"/>
        </w:rPr>
        <w:br/>
      </w:r>
    </w:p>
    <w:p w:rsidR="00D910F3" w:rsidRPr="00D910F3" w:rsidRDefault="00D910F3" w:rsidP="00E1540A">
      <w:pPr>
        <w:shd w:val="clear" w:color="auto" w:fill="FFFFFF"/>
        <w:spacing w:beforeLines="1" w:afterLines="1"/>
        <w:rPr>
          <w:sz w:val="20"/>
          <w:szCs w:val="20"/>
        </w:rPr>
      </w:pPr>
      <w:r w:rsidRPr="00D910F3">
        <w:rPr>
          <w:rFonts w:ascii="Cambria" w:hAnsi="Cambria"/>
          <w:sz w:val="22"/>
          <w:szCs w:val="22"/>
        </w:rPr>
        <w:t xml:space="preserve">The Garfield Re-2 School District is committed to providing equal educational opportunities and a safe learning and working environment for all of our students and staff regardless of race, color, gender, sexual orientation, religion, national origin, marital status, or disability. We want our students, families and communities to know that schools and classrooms are safe and inclusive places for all students and all families. To ensure that the Garfield Re-2 schools continue to be safe, inclusive, supportive, and positive environments for all students and their families, we commit to and believe in the following: </w:t>
      </w:r>
    </w:p>
    <w:p w:rsidR="00D910F3" w:rsidRPr="00D910F3" w:rsidRDefault="00D910F3" w:rsidP="00E1540A">
      <w:pPr>
        <w:numPr>
          <w:ilvl w:val="0"/>
          <w:numId w:val="8"/>
        </w:numPr>
        <w:shd w:val="clear" w:color="auto" w:fill="FFFFFF"/>
        <w:spacing w:beforeLines="1" w:afterLines="1"/>
        <w:rPr>
          <w:sz w:val="20"/>
          <w:szCs w:val="20"/>
        </w:rPr>
      </w:pPr>
      <w:r w:rsidRPr="00D910F3">
        <w:rPr>
          <w:rFonts w:ascii="SymbolMT" w:hAnsi="SymbolMT"/>
          <w:sz w:val="20"/>
          <w:szCs w:val="20"/>
        </w:rPr>
        <w:sym w:font="Symbol" w:char="F0B7"/>
      </w:r>
      <w:r w:rsidRPr="00D910F3">
        <w:rPr>
          <w:rFonts w:ascii="SymbolMT" w:hAnsi="SymbolMT"/>
          <w:sz w:val="20"/>
          <w:szCs w:val="20"/>
        </w:rPr>
        <w:t xml:space="preserve">  </w:t>
      </w:r>
      <w:r w:rsidRPr="00D910F3">
        <w:rPr>
          <w:rFonts w:ascii="Cambria" w:hAnsi="Cambria"/>
          <w:sz w:val="22"/>
          <w:szCs w:val="22"/>
        </w:rPr>
        <w:t xml:space="preserve">Each individual has worth; </w:t>
      </w:r>
    </w:p>
    <w:p w:rsidR="00D910F3" w:rsidRPr="00D910F3" w:rsidRDefault="00D910F3" w:rsidP="00E1540A">
      <w:pPr>
        <w:numPr>
          <w:ilvl w:val="0"/>
          <w:numId w:val="8"/>
        </w:numPr>
        <w:shd w:val="clear" w:color="auto" w:fill="FFFFFF"/>
        <w:spacing w:beforeLines="1" w:afterLines="1"/>
        <w:rPr>
          <w:sz w:val="20"/>
          <w:szCs w:val="20"/>
        </w:rPr>
      </w:pPr>
      <w:r w:rsidRPr="00D910F3">
        <w:rPr>
          <w:rFonts w:ascii="SymbolMT" w:hAnsi="SymbolMT"/>
          <w:sz w:val="20"/>
          <w:szCs w:val="20"/>
        </w:rPr>
        <w:sym w:font="Symbol" w:char="F0B7"/>
      </w:r>
      <w:r w:rsidRPr="00D910F3">
        <w:rPr>
          <w:rFonts w:ascii="SymbolMT" w:hAnsi="SymbolMT"/>
          <w:sz w:val="20"/>
          <w:szCs w:val="20"/>
        </w:rPr>
        <w:t xml:space="preserve">  </w:t>
      </w:r>
      <w:r w:rsidRPr="00D910F3">
        <w:rPr>
          <w:rFonts w:ascii="Cambria" w:hAnsi="Cambria"/>
          <w:sz w:val="22"/>
          <w:szCs w:val="22"/>
        </w:rPr>
        <w:t xml:space="preserve">Diversity stimulates and can strengthen the community and the educational process; </w:t>
      </w:r>
    </w:p>
    <w:p w:rsidR="00D910F3" w:rsidRPr="00D910F3" w:rsidRDefault="00D910F3" w:rsidP="00E1540A">
      <w:pPr>
        <w:numPr>
          <w:ilvl w:val="0"/>
          <w:numId w:val="8"/>
        </w:numPr>
        <w:shd w:val="clear" w:color="auto" w:fill="FFFFFF"/>
        <w:spacing w:beforeLines="1" w:afterLines="1"/>
        <w:rPr>
          <w:sz w:val="20"/>
          <w:szCs w:val="20"/>
        </w:rPr>
      </w:pPr>
      <w:r w:rsidRPr="00D910F3">
        <w:rPr>
          <w:rFonts w:ascii="SymbolMT" w:hAnsi="SymbolMT"/>
          <w:sz w:val="20"/>
          <w:szCs w:val="20"/>
        </w:rPr>
        <w:sym w:font="Symbol" w:char="F0B7"/>
      </w:r>
      <w:r w:rsidRPr="00D910F3">
        <w:rPr>
          <w:rFonts w:ascii="SymbolMT" w:hAnsi="SymbolMT"/>
          <w:sz w:val="20"/>
          <w:szCs w:val="20"/>
        </w:rPr>
        <w:t xml:space="preserve">  </w:t>
      </w:r>
      <w:r w:rsidRPr="00D910F3">
        <w:rPr>
          <w:rFonts w:ascii="Cambria" w:hAnsi="Cambria"/>
          <w:sz w:val="22"/>
          <w:szCs w:val="22"/>
        </w:rPr>
        <w:t xml:space="preserve">All students have a legal right to an education, regardless of any differences, including immigration </w:t>
      </w:r>
    </w:p>
    <w:p w:rsidR="00D910F3" w:rsidRPr="00D910F3" w:rsidRDefault="00D910F3" w:rsidP="00E1540A">
      <w:pPr>
        <w:shd w:val="clear" w:color="auto" w:fill="FFFFFF"/>
        <w:spacing w:beforeLines="1" w:afterLines="1"/>
        <w:ind w:left="720"/>
        <w:rPr>
          <w:sz w:val="20"/>
          <w:szCs w:val="20"/>
        </w:rPr>
      </w:pPr>
      <w:proofErr w:type="gramStart"/>
      <w:r w:rsidRPr="00D910F3">
        <w:rPr>
          <w:rFonts w:ascii="Cambria" w:hAnsi="Cambria"/>
          <w:sz w:val="22"/>
          <w:szCs w:val="22"/>
        </w:rPr>
        <w:t>status</w:t>
      </w:r>
      <w:proofErr w:type="gramEnd"/>
      <w:r w:rsidRPr="00D910F3">
        <w:rPr>
          <w:rFonts w:ascii="Cambria" w:hAnsi="Cambria"/>
          <w:sz w:val="22"/>
          <w:szCs w:val="22"/>
        </w:rPr>
        <w:t>. We embrace all students as members of our school community</w:t>
      </w:r>
      <w:proofErr w:type="gramStart"/>
      <w:r w:rsidRPr="00D910F3">
        <w:rPr>
          <w:rFonts w:ascii="Cambria" w:hAnsi="Cambria"/>
          <w:sz w:val="22"/>
          <w:szCs w:val="22"/>
        </w:rPr>
        <w:t>;</w:t>
      </w:r>
      <w:proofErr w:type="gramEnd"/>
      <w:r w:rsidRPr="00D910F3">
        <w:rPr>
          <w:rFonts w:ascii="Cambria" w:hAnsi="Cambria"/>
          <w:sz w:val="22"/>
          <w:szCs w:val="22"/>
        </w:rPr>
        <w:t xml:space="preserve"> </w:t>
      </w:r>
    </w:p>
    <w:p w:rsidR="00D910F3" w:rsidRPr="00D910F3" w:rsidRDefault="00D910F3" w:rsidP="00E1540A">
      <w:pPr>
        <w:numPr>
          <w:ilvl w:val="0"/>
          <w:numId w:val="8"/>
        </w:numPr>
        <w:shd w:val="clear" w:color="auto" w:fill="FFFFFF"/>
        <w:spacing w:beforeLines="1" w:afterLines="1"/>
        <w:rPr>
          <w:sz w:val="20"/>
          <w:szCs w:val="20"/>
        </w:rPr>
      </w:pPr>
      <w:r w:rsidRPr="00D910F3">
        <w:rPr>
          <w:rFonts w:ascii="SymbolMT" w:hAnsi="SymbolMT"/>
          <w:sz w:val="20"/>
          <w:szCs w:val="20"/>
        </w:rPr>
        <w:sym w:font="Symbol" w:char="F0B7"/>
      </w:r>
      <w:r w:rsidRPr="00D910F3">
        <w:rPr>
          <w:rFonts w:ascii="SymbolMT" w:hAnsi="SymbolMT"/>
          <w:sz w:val="20"/>
          <w:szCs w:val="20"/>
        </w:rPr>
        <w:t xml:space="preserve">  </w:t>
      </w:r>
      <w:r w:rsidRPr="00D910F3">
        <w:rPr>
          <w:rFonts w:ascii="Cambria" w:hAnsi="Cambria"/>
          <w:sz w:val="22"/>
          <w:szCs w:val="22"/>
        </w:rPr>
        <w:t xml:space="preserve">Our schools will remain safe and supportive spaces for students and community members, free </w:t>
      </w:r>
    </w:p>
    <w:p w:rsidR="00D910F3" w:rsidRPr="00D910F3" w:rsidRDefault="00D910F3" w:rsidP="00E1540A">
      <w:pPr>
        <w:shd w:val="clear" w:color="auto" w:fill="FFFFFF"/>
        <w:spacing w:beforeLines="1" w:afterLines="1"/>
        <w:ind w:left="720"/>
        <w:rPr>
          <w:sz w:val="20"/>
          <w:szCs w:val="20"/>
        </w:rPr>
      </w:pPr>
      <w:proofErr w:type="gramStart"/>
      <w:r w:rsidRPr="00D910F3">
        <w:rPr>
          <w:rFonts w:ascii="Cambria" w:hAnsi="Cambria"/>
          <w:sz w:val="22"/>
          <w:szCs w:val="22"/>
        </w:rPr>
        <w:t>from</w:t>
      </w:r>
      <w:proofErr w:type="gramEnd"/>
      <w:r w:rsidRPr="00D910F3">
        <w:rPr>
          <w:rFonts w:ascii="Cambria" w:hAnsi="Cambria"/>
          <w:sz w:val="22"/>
          <w:szCs w:val="22"/>
        </w:rPr>
        <w:t xml:space="preserve"> the threat of intimidation, hostility, or violence, including threat of deportation; </w:t>
      </w:r>
    </w:p>
    <w:p w:rsidR="00D910F3" w:rsidRPr="00D910F3" w:rsidRDefault="00D910F3" w:rsidP="00E1540A">
      <w:pPr>
        <w:numPr>
          <w:ilvl w:val="0"/>
          <w:numId w:val="8"/>
        </w:numPr>
        <w:shd w:val="clear" w:color="auto" w:fill="FFFFFF"/>
        <w:spacing w:beforeLines="1" w:afterLines="1"/>
        <w:rPr>
          <w:sz w:val="20"/>
          <w:szCs w:val="20"/>
        </w:rPr>
      </w:pPr>
      <w:r w:rsidRPr="00D910F3">
        <w:rPr>
          <w:rFonts w:ascii="SymbolMT" w:hAnsi="SymbolMT"/>
          <w:sz w:val="20"/>
          <w:szCs w:val="20"/>
        </w:rPr>
        <w:sym w:font="Symbol" w:char="F0B7"/>
      </w:r>
      <w:r w:rsidRPr="00D910F3">
        <w:rPr>
          <w:rFonts w:ascii="SymbolMT" w:hAnsi="SymbolMT"/>
          <w:sz w:val="20"/>
          <w:szCs w:val="20"/>
        </w:rPr>
        <w:t xml:space="preserve">  </w:t>
      </w:r>
      <w:r w:rsidRPr="00D910F3">
        <w:rPr>
          <w:rFonts w:ascii="Cambria" w:hAnsi="Cambria"/>
          <w:sz w:val="22"/>
          <w:szCs w:val="22"/>
        </w:rPr>
        <w:t xml:space="preserve">We do not collaborate with immigration enforcement agencies or share information that could put </w:t>
      </w:r>
    </w:p>
    <w:p w:rsidR="00D910F3" w:rsidRPr="00D910F3" w:rsidRDefault="00D910F3" w:rsidP="00E1540A">
      <w:pPr>
        <w:shd w:val="clear" w:color="auto" w:fill="FFFFFF"/>
        <w:spacing w:beforeLines="1" w:afterLines="1"/>
        <w:ind w:left="720"/>
        <w:rPr>
          <w:sz w:val="20"/>
          <w:szCs w:val="20"/>
        </w:rPr>
      </w:pPr>
      <w:proofErr w:type="gramStart"/>
      <w:r w:rsidRPr="00D910F3">
        <w:rPr>
          <w:rFonts w:ascii="Cambria" w:hAnsi="Cambria"/>
          <w:sz w:val="22"/>
          <w:szCs w:val="22"/>
        </w:rPr>
        <w:t>a</w:t>
      </w:r>
      <w:proofErr w:type="gramEnd"/>
      <w:r w:rsidRPr="00D910F3">
        <w:rPr>
          <w:rFonts w:ascii="Cambria" w:hAnsi="Cambria"/>
          <w:sz w:val="22"/>
          <w:szCs w:val="22"/>
        </w:rPr>
        <w:t xml:space="preserve"> student’s security at risk; </w:t>
      </w:r>
    </w:p>
    <w:p w:rsidR="00D910F3" w:rsidRPr="00D910F3" w:rsidRDefault="00D910F3" w:rsidP="00E1540A">
      <w:pPr>
        <w:numPr>
          <w:ilvl w:val="0"/>
          <w:numId w:val="8"/>
        </w:numPr>
        <w:shd w:val="clear" w:color="auto" w:fill="FFFFFF"/>
        <w:spacing w:beforeLines="1" w:afterLines="1"/>
        <w:rPr>
          <w:sz w:val="20"/>
          <w:szCs w:val="20"/>
        </w:rPr>
      </w:pPr>
      <w:r w:rsidRPr="00D910F3">
        <w:rPr>
          <w:rFonts w:ascii="SymbolMT" w:hAnsi="SymbolMT"/>
          <w:sz w:val="20"/>
          <w:szCs w:val="20"/>
        </w:rPr>
        <w:sym w:font="Symbol" w:char="F0B7"/>
      </w:r>
      <w:r w:rsidRPr="00D910F3">
        <w:rPr>
          <w:rFonts w:ascii="SymbolMT" w:hAnsi="SymbolMT"/>
          <w:sz w:val="20"/>
          <w:szCs w:val="20"/>
        </w:rPr>
        <w:t xml:space="preserve">  </w:t>
      </w:r>
      <w:r w:rsidRPr="00D910F3">
        <w:rPr>
          <w:rFonts w:ascii="Cambria" w:hAnsi="Cambria"/>
          <w:sz w:val="22"/>
          <w:szCs w:val="22"/>
        </w:rPr>
        <w:t xml:space="preserve">We will continue to listen to the community and engage in conversations to learn about concerns </w:t>
      </w:r>
    </w:p>
    <w:p w:rsidR="00D910F3" w:rsidRPr="00D910F3" w:rsidRDefault="00D910F3" w:rsidP="00E1540A">
      <w:pPr>
        <w:shd w:val="clear" w:color="auto" w:fill="FFFFFF"/>
        <w:spacing w:beforeLines="1" w:afterLines="1"/>
        <w:ind w:left="720"/>
        <w:rPr>
          <w:sz w:val="20"/>
          <w:szCs w:val="20"/>
        </w:rPr>
      </w:pPr>
      <w:proofErr w:type="gramStart"/>
      <w:r w:rsidRPr="00D910F3">
        <w:rPr>
          <w:rFonts w:ascii="Cambria" w:hAnsi="Cambria"/>
          <w:sz w:val="22"/>
          <w:szCs w:val="22"/>
        </w:rPr>
        <w:t>throughout</w:t>
      </w:r>
      <w:proofErr w:type="gramEnd"/>
      <w:r w:rsidRPr="00D910F3">
        <w:rPr>
          <w:rFonts w:ascii="Cambria" w:hAnsi="Cambria"/>
          <w:sz w:val="22"/>
          <w:szCs w:val="22"/>
        </w:rPr>
        <w:t xml:space="preserve"> our three communities; </w:t>
      </w:r>
    </w:p>
    <w:p w:rsidR="00D910F3" w:rsidRPr="00D910F3" w:rsidRDefault="00D910F3" w:rsidP="00E1540A">
      <w:pPr>
        <w:numPr>
          <w:ilvl w:val="0"/>
          <w:numId w:val="8"/>
        </w:numPr>
        <w:shd w:val="clear" w:color="auto" w:fill="FFFFFF"/>
        <w:spacing w:beforeLines="1" w:afterLines="1"/>
        <w:rPr>
          <w:sz w:val="20"/>
          <w:szCs w:val="20"/>
        </w:rPr>
      </w:pPr>
      <w:r w:rsidRPr="00D910F3">
        <w:rPr>
          <w:rFonts w:ascii="SymbolMT" w:hAnsi="SymbolMT"/>
          <w:sz w:val="20"/>
          <w:szCs w:val="20"/>
        </w:rPr>
        <w:sym w:font="Symbol" w:char="F0B7"/>
      </w:r>
      <w:r w:rsidRPr="00D910F3">
        <w:rPr>
          <w:rFonts w:ascii="SymbolMT" w:hAnsi="SymbolMT"/>
          <w:sz w:val="20"/>
          <w:szCs w:val="20"/>
        </w:rPr>
        <w:t xml:space="preserve">  </w:t>
      </w:r>
      <w:r w:rsidRPr="00D910F3">
        <w:rPr>
          <w:rFonts w:ascii="Cambria" w:hAnsi="Cambria"/>
          <w:sz w:val="22"/>
          <w:szCs w:val="22"/>
        </w:rPr>
        <w:t xml:space="preserve">We will continue to teach character education, including tolerance and inclusion in our schools, set </w:t>
      </w:r>
    </w:p>
    <w:p w:rsidR="00D910F3" w:rsidRPr="00D910F3" w:rsidRDefault="00D910F3" w:rsidP="00E1540A">
      <w:pPr>
        <w:shd w:val="clear" w:color="auto" w:fill="FFFFFF"/>
        <w:spacing w:beforeLines="1" w:afterLines="1"/>
        <w:ind w:left="720"/>
        <w:rPr>
          <w:sz w:val="20"/>
          <w:szCs w:val="20"/>
        </w:rPr>
      </w:pPr>
      <w:proofErr w:type="gramStart"/>
      <w:r w:rsidRPr="00D910F3">
        <w:rPr>
          <w:rFonts w:ascii="Cambria" w:hAnsi="Cambria"/>
          <w:sz w:val="22"/>
          <w:szCs w:val="22"/>
        </w:rPr>
        <w:t>clear</w:t>
      </w:r>
      <w:proofErr w:type="gramEnd"/>
      <w:r w:rsidRPr="00D910F3">
        <w:rPr>
          <w:rFonts w:ascii="Cambria" w:hAnsi="Cambria"/>
          <w:sz w:val="22"/>
          <w:szCs w:val="22"/>
        </w:rPr>
        <w:t xml:space="preserve"> and high expectations for how we treat one another, and encourage our educators to address </w:t>
      </w:r>
    </w:p>
    <w:p w:rsidR="00D910F3" w:rsidRPr="00D910F3" w:rsidRDefault="00D910F3" w:rsidP="00E1540A">
      <w:pPr>
        <w:shd w:val="clear" w:color="auto" w:fill="FFFFFF"/>
        <w:spacing w:beforeLines="1" w:afterLines="1"/>
        <w:ind w:left="720"/>
        <w:rPr>
          <w:sz w:val="20"/>
          <w:szCs w:val="20"/>
        </w:rPr>
      </w:pPr>
      <w:proofErr w:type="gramStart"/>
      <w:r w:rsidRPr="00D910F3">
        <w:rPr>
          <w:rFonts w:ascii="Cambria" w:hAnsi="Cambria"/>
          <w:sz w:val="22"/>
          <w:szCs w:val="22"/>
        </w:rPr>
        <w:t>issues</w:t>
      </w:r>
      <w:proofErr w:type="gramEnd"/>
      <w:r w:rsidRPr="00D910F3">
        <w:rPr>
          <w:rFonts w:ascii="Cambria" w:hAnsi="Cambria"/>
          <w:sz w:val="22"/>
          <w:szCs w:val="22"/>
        </w:rPr>
        <w:t xml:space="preserve"> around race, discrimination and other challenges with students; </w:t>
      </w:r>
    </w:p>
    <w:p w:rsidR="00D910F3" w:rsidRPr="00D910F3" w:rsidRDefault="00D910F3" w:rsidP="00E1540A">
      <w:pPr>
        <w:numPr>
          <w:ilvl w:val="0"/>
          <w:numId w:val="8"/>
        </w:numPr>
        <w:shd w:val="clear" w:color="auto" w:fill="FFFFFF"/>
        <w:spacing w:beforeLines="1" w:afterLines="1"/>
        <w:rPr>
          <w:sz w:val="20"/>
          <w:szCs w:val="20"/>
        </w:rPr>
      </w:pPr>
      <w:r w:rsidRPr="00D910F3">
        <w:rPr>
          <w:rFonts w:ascii="SymbolMT" w:hAnsi="SymbolMT"/>
          <w:sz w:val="20"/>
          <w:szCs w:val="20"/>
        </w:rPr>
        <w:sym w:font="Symbol" w:char="F0B7"/>
      </w:r>
      <w:r w:rsidRPr="00D910F3">
        <w:rPr>
          <w:rFonts w:ascii="SymbolMT" w:hAnsi="SymbolMT"/>
          <w:sz w:val="20"/>
          <w:szCs w:val="20"/>
        </w:rPr>
        <w:t xml:space="preserve">  </w:t>
      </w:r>
      <w:r w:rsidRPr="00D910F3">
        <w:rPr>
          <w:rFonts w:ascii="Cambria" w:hAnsi="Cambria"/>
          <w:sz w:val="22"/>
          <w:szCs w:val="22"/>
        </w:rPr>
        <w:t xml:space="preserve">We will not base decisions on speculation or rumor; </w:t>
      </w:r>
    </w:p>
    <w:p w:rsidR="00D910F3" w:rsidRPr="00D910F3" w:rsidRDefault="00D910F3" w:rsidP="00E1540A">
      <w:pPr>
        <w:numPr>
          <w:ilvl w:val="0"/>
          <w:numId w:val="8"/>
        </w:numPr>
        <w:shd w:val="clear" w:color="auto" w:fill="FFFFFF"/>
        <w:spacing w:beforeLines="1" w:afterLines="1"/>
        <w:rPr>
          <w:sz w:val="20"/>
          <w:szCs w:val="20"/>
        </w:rPr>
      </w:pPr>
      <w:r w:rsidRPr="00D910F3">
        <w:rPr>
          <w:rFonts w:ascii="SymbolMT" w:hAnsi="SymbolMT"/>
          <w:sz w:val="20"/>
          <w:szCs w:val="20"/>
        </w:rPr>
        <w:sym w:font="Symbol" w:char="F0B7"/>
      </w:r>
      <w:r w:rsidRPr="00D910F3">
        <w:rPr>
          <w:rFonts w:ascii="SymbolMT" w:hAnsi="SymbolMT"/>
          <w:sz w:val="20"/>
          <w:szCs w:val="20"/>
        </w:rPr>
        <w:t xml:space="preserve">  </w:t>
      </w:r>
      <w:r w:rsidRPr="00D910F3">
        <w:rPr>
          <w:rFonts w:ascii="Cambria" w:hAnsi="Cambria"/>
          <w:sz w:val="22"/>
          <w:szCs w:val="22"/>
        </w:rPr>
        <w:t xml:space="preserve">We will continue to place the safety of our students and staff as a top priority; </w:t>
      </w:r>
    </w:p>
    <w:p w:rsidR="00D910F3" w:rsidRPr="00D910F3" w:rsidRDefault="00D910F3" w:rsidP="00E1540A">
      <w:pPr>
        <w:numPr>
          <w:ilvl w:val="0"/>
          <w:numId w:val="8"/>
        </w:numPr>
        <w:shd w:val="clear" w:color="auto" w:fill="FFFFFF"/>
        <w:spacing w:beforeLines="1" w:afterLines="1"/>
        <w:rPr>
          <w:sz w:val="20"/>
          <w:szCs w:val="20"/>
        </w:rPr>
      </w:pPr>
      <w:r w:rsidRPr="00D910F3">
        <w:rPr>
          <w:rFonts w:ascii="SymbolMT" w:hAnsi="SymbolMT"/>
          <w:sz w:val="20"/>
          <w:szCs w:val="20"/>
        </w:rPr>
        <w:sym w:font="Symbol" w:char="F0B7"/>
      </w:r>
      <w:r w:rsidRPr="00D910F3">
        <w:rPr>
          <w:rFonts w:ascii="SymbolMT" w:hAnsi="SymbolMT"/>
          <w:sz w:val="20"/>
          <w:szCs w:val="20"/>
        </w:rPr>
        <w:t xml:space="preserve">  </w:t>
      </w:r>
      <w:r w:rsidRPr="00D910F3">
        <w:rPr>
          <w:rFonts w:ascii="Cambria" w:hAnsi="Cambria"/>
          <w:sz w:val="22"/>
          <w:szCs w:val="22"/>
        </w:rPr>
        <w:t xml:space="preserve">Education is a SHARED responsibility of the student, family, school, and community; </w:t>
      </w:r>
    </w:p>
    <w:p w:rsidR="00D910F3" w:rsidRPr="00D910F3" w:rsidRDefault="00D910F3" w:rsidP="00E1540A">
      <w:pPr>
        <w:numPr>
          <w:ilvl w:val="0"/>
          <w:numId w:val="8"/>
        </w:numPr>
        <w:shd w:val="clear" w:color="auto" w:fill="FFFFFF"/>
        <w:spacing w:beforeLines="1" w:afterLines="1"/>
        <w:rPr>
          <w:sz w:val="20"/>
          <w:szCs w:val="20"/>
        </w:rPr>
      </w:pPr>
      <w:r w:rsidRPr="00D910F3">
        <w:rPr>
          <w:rFonts w:ascii="SymbolMT" w:hAnsi="SymbolMT"/>
          <w:sz w:val="20"/>
          <w:szCs w:val="20"/>
        </w:rPr>
        <w:sym w:font="Symbol" w:char="F0B7"/>
      </w:r>
      <w:r w:rsidRPr="00D910F3">
        <w:rPr>
          <w:rFonts w:ascii="SymbolMT" w:hAnsi="SymbolMT"/>
          <w:sz w:val="20"/>
          <w:szCs w:val="20"/>
        </w:rPr>
        <w:t xml:space="preserve">  </w:t>
      </w:r>
      <w:r w:rsidRPr="00D910F3">
        <w:rPr>
          <w:rFonts w:ascii="Cambria" w:hAnsi="Cambria"/>
          <w:sz w:val="22"/>
          <w:szCs w:val="22"/>
        </w:rPr>
        <w:t xml:space="preserve">Educated, informed, and involved citizens are the foundation of our democratic society; </w:t>
      </w:r>
    </w:p>
    <w:p w:rsidR="00D910F3" w:rsidRPr="00D910F3" w:rsidRDefault="00D910F3" w:rsidP="00E1540A">
      <w:pPr>
        <w:shd w:val="clear" w:color="auto" w:fill="FFFFFF"/>
        <w:spacing w:beforeLines="1" w:afterLines="1"/>
        <w:ind w:left="720"/>
        <w:rPr>
          <w:sz w:val="20"/>
          <w:szCs w:val="20"/>
        </w:rPr>
      </w:pPr>
      <w:r w:rsidRPr="00D910F3">
        <w:rPr>
          <w:rFonts w:ascii="Cambria" w:hAnsi="Cambria"/>
          <w:color w:val="2B3D4F"/>
          <w:sz w:val="22"/>
          <w:szCs w:val="22"/>
        </w:rPr>
        <w:t xml:space="preserve">The Garfield Re-2 School District will continue to provide equal access to education for all children that come to us. </w:t>
      </w:r>
      <w:r w:rsidRPr="00D910F3">
        <w:rPr>
          <w:rFonts w:ascii="Cambria" w:hAnsi="Cambria"/>
          <w:color w:val="262626"/>
          <w:sz w:val="22"/>
          <w:szCs w:val="22"/>
        </w:rPr>
        <w:t xml:space="preserve">Our vision is to encourage, nurture and challenge every student, every day. We want to make sure every student thrives and we want to ensure that all of our students are safe, honored, and respected while in our care. </w:t>
      </w:r>
    </w:p>
    <w:p w:rsidR="00D910F3" w:rsidRPr="00D910F3" w:rsidRDefault="00D910F3" w:rsidP="00E1540A">
      <w:pPr>
        <w:shd w:val="clear" w:color="auto" w:fill="FFFFFF"/>
        <w:spacing w:beforeLines="1" w:afterLines="1"/>
        <w:ind w:left="720"/>
        <w:rPr>
          <w:sz w:val="20"/>
          <w:szCs w:val="20"/>
        </w:rPr>
      </w:pPr>
      <w:r w:rsidRPr="00D910F3">
        <w:rPr>
          <w:rFonts w:ascii="Cambria" w:hAnsi="Cambria"/>
          <w:color w:val="666666"/>
          <w:sz w:val="22"/>
          <w:szCs w:val="22"/>
          <w:shd w:val="clear" w:color="auto" w:fill="F9F9F9"/>
        </w:rPr>
        <w:t xml:space="preserve">If you have questions about any information above, please contact Garfield Re-2 Superintendent Brent </w:t>
      </w:r>
    </w:p>
    <w:p w:rsidR="00D910F3" w:rsidRPr="00D910F3" w:rsidRDefault="00D910F3" w:rsidP="00E1540A">
      <w:pPr>
        <w:shd w:val="clear" w:color="auto" w:fill="FFFFFF"/>
        <w:spacing w:beforeLines="1" w:afterLines="1"/>
        <w:ind w:left="720"/>
        <w:rPr>
          <w:sz w:val="20"/>
          <w:szCs w:val="20"/>
        </w:rPr>
      </w:pPr>
      <w:proofErr w:type="spellStart"/>
      <w:proofErr w:type="gramStart"/>
      <w:r w:rsidRPr="00D910F3">
        <w:rPr>
          <w:rFonts w:ascii="Cambria" w:hAnsi="Cambria"/>
          <w:color w:val="666666"/>
          <w:sz w:val="22"/>
          <w:szCs w:val="22"/>
        </w:rPr>
        <w:t>Curtice</w:t>
      </w:r>
      <w:proofErr w:type="spellEnd"/>
      <w:r w:rsidRPr="00D910F3">
        <w:rPr>
          <w:rFonts w:ascii="Cambria" w:hAnsi="Cambria"/>
          <w:color w:val="666666"/>
          <w:sz w:val="22"/>
          <w:szCs w:val="22"/>
        </w:rPr>
        <w:t xml:space="preserve"> at 970-665-7600.</w:t>
      </w:r>
      <w:proofErr w:type="gramEnd"/>
      <w:r w:rsidRPr="00D910F3">
        <w:rPr>
          <w:rFonts w:ascii="Cambria" w:hAnsi="Cambria"/>
          <w:color w:val="666666"/>
          <w:sz w:val="22"/>
          <w:szCs w:val="22"/>
        </w:rPr>
        <w:t xml:space="preserve"> </w:t>
      </w:r>
    </w:p>
    <w:p w:rsidR="00D910F3" w:rsidRPr="00D910F3" w:rsidRDefault="00D910F3" w:rsidP="00E1540A">
      <w:pPr>
        <w:shd w:val="clear" w:color="auto" w:fill="FFFFFF"/>
        <w:spacing w:beforeLines="1" w:afterLines="1"/>
        <w:ind w:left="720"/>
        <w:rPr>
          <w:sz w:val="20"/>
          <w:szCs w:val="20"/>
        </w:rPr>
      </w:pPr>
      <w:r w:rsidRPr="00D910F3">
        <w:rPr>
          <w:rFonts w:ascii="Cambria" w:hAnsi="Cambria"/>
          <w:color w:val="666666"/>
          <w:sz w:val="22"/>
          <w:szCs w:val="22"/>
          <w:shd w:val="clear" w:color="auto" w:fill="F9F9F9"/>
        </w:rPr>
        <w:t xml:space="preserve">Sincerely, </w:t>
      </w:r>
    </w:p>
    <w:p w:rsidR="00D910F3" w:rsidRPr="00D910F3" w:rsidRDefault="00D910F3" w:rsidP="00E1540A">
      <w:pPr>
        <w:shd w:val="clear" w:color="auto" w:fill="FFFFFF"/>
        <w:spacing w:beforeLines="1" w:afterLines="1"/>
        <w:rPr>
          <w:sz w:val="20"/>
          <w:szCs w:val="20"/>
        </w:rPr>
      </w:pPr>
      <w:r w:rsidRPr="00D910F3">
        <w:rPr>
          <w:rFonts w:ascii="Cambria" w:hAnsi="Cambria"/>
          <w:color w:val="666666"/>
          <w:sz w:val="22"/>
          <w:szCs w:val="22"/>
        </w:rPr>
        <w:t xml:space="preserve">The Garfield Re-2 School Board </w:t>
      </w:r>
    </w:p>
    <w:p w:rsidR="00D910F3" w:rsidRPr="00D910F3" w:rsidRDefault="00D910F3" w:rsidP="00E1540A">
      <w:pPr>
        <w:shd w:val="clear" w:color="auto" w:fill="FFFFFF"/>
        <w:spacing w:beforeLines="1" w:afterLines="1"/>
        <w:rPr>
          <w:sz w:val="20"/>
          <w:szCs w:val="20"/>
        </w:rPr>
      </w:pPr>
      <w:r w:rsidRPr="00D910F3">
        <w:rPr>
          <w:rFonts w:ascii="Cambria" w:hAnsi="Cambria"/>
          <w:color w:val="666666"/>
          <w:sz w:val="22"/>
          <w:szCs w:val="22"/>
        </w:rPr>
        <w:t xml:space="preserve">Anne </w:t>
      </w:r>
      <w:proofErr w:type="spellStart"/>
      <w:r w:rsidRPr="00D910F3">
        <w:rPr>
          <w:rFonts w:ascii="Cambria" w:hAnsi="Cambria"/>
          <w:color w:val="666666"/>
          <w:sz w:val="22"/>
          <w:szCs w:val="22"/>
        </w:rPr>
        <w:t>Guettler</w:t>
      </w:r>
      <w:proofErr w:type="spellEnd"/>
      <w:r w:rsidRPr="00D910F3">
        <w:rPr>
          <w:rFonts w:ascii="Cambria" w:hAnsi="Cambria"/>
          <w:color w:val="666666"/>
          <w:sz w:val="22"/>
          <w:szCs w:val="22"/>
        </w:rPr>
        <w:t xml:space="preserve">, President Jay </w:t>
      </w:r>
      <w:proofErr w:type="spellStart"/>
      <w:r w:rsidRPr="00D910F3">
        <w:rPr>
          <w:rFonts w:ascii="Cambria" w:hAnsi="Cambria"/>
          <w:color w:val="666666"/>
          <w:sz w:val="22"/>
          <w:szCs w:val="22"/>
        </w:rPr>
        <w:t>Rickstrew</w:t>
      </w:r>
      <w:proofErr w:type="spellEnd"/>
      <w:r w:rsidRPr="00D910F3">
        <w:rPr>
          <w:rFonts w:ascii="Cambria" w:hAnsi="Cambria"/>
          <w:color w:val="666666"/>
          <w:sz w:val="22"/>
          <w:szCs w:val="22"/>
        </w:rPr>
        <w:t xml:space="preserve">, Vice-President </w:t>
      </w:r>
    </w:p>
    <w:p w:rsidR="00D910F3" w:rsidRPr="00D910F3" w:rsidRDefault="00D910F3" w:rsidP="00E1540A">
      <w:pPr>
        <w:shd w:val="clear" w:color="auto" w:fill="FFFFFF"/>
        <w:spacing w:beforeLines="1" w:afterLines="1"/>
        <w:rPr>
          <w:sz w:val="20"/>
          <w:szCs w:val="20"/>
        </w:rPr>
      </w:pPr>
      <w:r w:rsidRPr="00D910F3">
        <w:rPr>
          <w:rFonts w:ascii="Cambria" w:hAnsi="Cambria"/>
          <w:color w:val="666666"/>
          <w:sz w:val="22"/>
          <w:szCs w:val="22"/>
        </w:rPr>
        <w:t xml:space="preserve">Jacquelyn Johnson – Treasurer </w:t>
      </w:r>
    </w:p>
    <w:p w:rsidR="00D910F3" w:rsidRPr="00D910F3" w:rsidRDefault="00D910F3" w:rsidP="00E1540A">
      <w:pPr>
        <w:shd w:val="clear" w:color="auto" w:fill="FFFFFF"/>
        <w:spacing w:beforeLines="1" w:afterLines="1"/>
        <w:rPr>
          <w:sz w:val="20"/>
          <w:szCs w:val="20"/>
        </w:rPr>
      </w:pPr>
      <w:r w:rsidRPr="00D910F3">
        <w:rPr>
          <w:rFonts w:ascii="Cambria" w:hAnsi="Cambria"/>
          <w:color w:val="666666"/>
          <w:sz w:val="22"/>
          <w:szCs w:val="22"/>
        </w:rPr>
        <w:t xml:space="preserve">Shirley Parks - Secretary </w:t>
      </w:r>
    </w:p>
    <w:p w:rsidR="00D910F3" w:rsidRPr="00D910F3" w:rsidRDefault="00D910F3" w:rsidP="00E1540A">
      <w:pPr>
        <w:shd w:val="clear" w:color="auto" w:fill="FFFFFF"/>
        <w:spacing w:beforeLines="1" w:afterLines="1"/>
        <w:rPr>
          <w:sz w:val="20"/>
          <w:szCs w:val="20"/>
        </w:rPr>
      </w:pPr>
      <w:r w:rsidRPr="00D910F3">
        <w:rPr>
          <w:rFonts w:ascii="Cambria" w:hAnsi="Cambria"/>
          <w:color w:val="666666"/>
          <w:sz w:val="22"/>
          <w:szCs w:val="22"/>
        </w:rPr>
        <w:t xml:space="preserve">Brock </w:t>
      </w:r>
      <w:proofErr w:type="spellStart"/>
      <w:r w:rsidRPr="00D910F3">
        <w:rPr>
          <w:rFonts w:ascii="Cambria" w:hAnsi="Cambria"/>
          <w:color w:val="666666"/>
          <w:sz w:val="22"/>
          <w:szCs w:val="22"/>
        </w:rPr>
        <w:t>Hedberg</w:t>
      </w:r>
      <w:proofErr w:type="spellEnd"/>
      <w:r w:rsidRPr="00D910F3">
        <w:rPr>
          <w:rFonts w:ascii="Cambria" w:hAnsi="Cambria"/>
          <w:color w:val="666666"/>
          <w:sz w:val="22"/>
          <w:szCs w:val="22"/>
        </w:rPr>
        <w:t xml:space="preserve"> – Member </w:t>
      </w:r>
    </w:p>
    <w:p w:rsidR="00D910F3" w:rsidRPr="00D910F3" w:rsidRDefault="00D910F3" w:rsidP="00E1540A">
      <w:pPr>
        <w:shd w:val="clear" w:color="auto" w:fill="FFFFFF"/>
        <w:spacing w:beforeLines="1" w:afterLines="1"/>
        <w:rPr>
          <w:sz w:val="20"/>
          <w:szCs w:val="20"/>
        </w:rPr>
      </w:pPr>
      <w:r w:rsidRPr="00D910F3">
        <w:rPr>
          <w:rFonts w:ascii="Arial" w:hAnsi="Arial"/>
          <w:sz w:val="22"/>
          <w:szCs w:val="22"/>
        </w:rPr>
        <w:t xml:space="preserve">839 </w:t>
      </w:r>
      <w:proofErr w:type="spellStart"/>
      <w:r w:rsidRPr="00D910F3">
        <w:rPr>
          <w:rFonts w:ascii="Arial" w:hAnsi="Arial"/>
          <w:sz w:val="22"/>
          <w:szCs w:val="22"/>
        </w:rPr>
        <w:t>Whiteriver</w:t>
      </w:r>
      <w:proofErr w:type="spellEnd"/>
      <w:r w:rsidRPr="00D910F3">
        <w:rPr>
          <w:rFonts w:ascii="Arial" w:hAnsi="Arial"/>
          <w:sz w:val="22"/>
          <w:szCs w:val="22"/>
        </w:rPr>
        <w:t xml:space="preserve"> Avenue, Rifle, CO 81650-3500 (970) 665-7600 Fax (970) 665-7623 </w:t>
      </w:r>
    </w:p>
    <w:p w:rsidR="00D910F3" w:rsidRPr="00D910F3" w:rsidRDefault="00D910F3" w:rsidP="00E1540A">
      <w:pPr>
        <w:shd w:val="clear" w:color="auto" w:fill="FFFFFF"/>
        <w:spacing w:beforeLines="1" w:afterLines="1"/>
        <w:rPr>
          <w:sz w:val="20"/>
          <w:szCs w:val="20"/>
        </w:rPr>
      </w:pPr>
      <w:r w:rsidRPr="00D910F3">
        <w:rPr>
          <w:rFonts w:ascii="Calibri" w:hAnsi="Calibri"/>
          <w:b/>
          <w:bCs/>
          <w:color w:val="666666"/>
        </w:rPr>
        <w:t xml:space="preserve">Immigration and Discrimination </w:t>
      </w:r>
      <w:proofErr w:type="spellStart"/>
      <w:r w:rsidRPr="00D910F3">
        <w:rPr>
          <w:rFonts w:ascii="Calibri" w:hAnsi="Calibri"/>
          <w:b/>
          <w:bCs/>
          <w:color w:val="666666"/>
        </w:rPr>
        <w:t>FAQs</w:t>
      </w:r>
      <w:proofErr w:type="spellEnd"/>
      <w:r w:rsidRPr="00D910F3">
        <w:rPr>
          <w:rFonts w:ascii="Calibri" w:hAnsi="Calibri"/>
          <w:b/>
          <w:bCs/>
          <w:color w:val="666666"/>
        </w:rPr>
        <w:t xml:space="preserve"> </w:t>
      </w:r>
    </w:p>
    <w:p w:rsidR="00D910F3" w:rsidRPr="00D910F3" w:rsidRDefault="00D910F3" w:rsidP="00E1540A">
      <w:pPr>
        <w:shd w:val="clear" w:color="auto" w:fill="FFFFFF"/>
        <w:spacing w:beforeLines="1" w:afterLines="1"/>
        <w:rPr>
          <w:sz w:val="20"/>
          <w:szCs w:val="20"/>
        </w:rPr>
      </w:pPr>
      <w:r w:rsidRPr="00D910F3">
        <w:rPr>
          <w:rFonts w:ascii="Calibri" w:hAnsi="Calibri"/>
          <w:b/>
          <w:bCs/>
          <w:color w:val="666666"/>
          <w:sz w:val="22"/>
          <w:szCs w:val="22"/>
        </w:rPr>
        <w:t xml:space="preserve">Q: What impact does my or my child’s immigration status have on my child’s education? </w:t>
      </w:r>
    </w:p>
    <w:p w:rsidR="00D910F3" w:rsidRPr="00D910F3" w:rsidRDefault="00D910F3" w:rsidP="00E1540A">
      <w:pPr>
        <w:shd w:val="clear" w:color="auto" w:fill="FFFFFF"/>
        <w:spacing w:beforeLines="1" w:afterLines="1"/>
        <w:rPr>
          <w:sz w:val="20"/>
          <w:szCs w:val="20"/>
        </w:rPr>
      </w:pPr>
      <w:r w:rsidRPr="00D910F3">
        <w:rPr>
          <w:rFonts w:ascii="Calibri" w:hAnsi="Calibri"/>
          <w:b/>
          <w:bCs/>
          <w:color w:val="666666"/>
          <w:sz w:val="22"/>
          <w:szCs w:val="22"/>
        </w:rPr>
        <w:t xml:space="preserve">A: </w:t>
      </w:r>
      <w:r w:rsidRPr="00D910F3">
        <w:rPr>
          <w:rFonts w:ascii="Calibri" w:hAnsi="Calibri"/>
          <w:color w:val="666666"/>
          <w:sz w:val="22"/>
          <w:szCs w:val="22"/>
        </w:rPr>
        <w:t xml:space="preserve">None. Children have a constitutional right to have equal access to education regardless of their immigration </w:t>
      </w:r>
    </w:p>
    <w:p w:rsidR="00D910F3" w:rsidRPr="00D910F3" w:rsidRDefault="00D910F3" w:rsidP="00E1540A">
      <w:pPr>
        <w:shd w:val="clear" w:color="auto" w:fill="FFFFFF"/>
        <w:spacing w:beforeLines="1" w:afterLines="1"/>
        <w:rPr>
          <w:sz w:val="20"/>
          <w:szCs w:val="20"/>
        </w:rPr>
      </w:pPr>
      <w:proofErr w:type="gramStart"/>
      <w:r w:rsidRPr="00D910F3">
        <w:rPr>
          <w:rFonts w:ascii="Calibri" w:hAnsi="Calibri"/>
          <w:color w:val="666666"/>
          <w:sz w:val="22"/>
          <w:szCs w:val="22"/>
        </w:rPr>
        <w:t>status</w:t>
      </w:r>
      <w:proofErr w:type="gramEnd"/>
      <w:r w:rsidRPr="00D910F3">
        <w:rPr>
          <w:rFonts w:ascii="Calibri" w:hAnsi="Calibri"/>
          <w:color w:val="666666"/>
          <w:sz w:val="22"/>
          <w:szCs w:val="22"/>
        </w:rPr>
        <w:t xml:space="preserve"> or their parents’ status. </w:t>
      </w:r>
    </w:p>
    <w:p w:rsidR="00D910F3" w:rsidRPr="00D910F3" w:rsidRDefault="00D910F3" w:rsidP="00E1540A">
      <w:pPr>
        <w:shd w:val="clear" w:color="auto" w:fill="FFFFFF"/>
        <w:spacing w:beforeLines="1" w:afterLines="1"/>
        <w:rPr>
          <w:sz w:val="20"/>
          <w:szCs w:val="20"/>
        </w:rPr>
      </w:pPr>
      <w:r w:rsidRPr="00D910F3">
        <w:rPr>
          <w:rFonts w:ascii="Calibri" w:hAnsi="Calibri"/>
          <w:b/>
          <w:bCs/>
          <w:color w:val="666666"/>
          <w:sz w:val="22"/>
          <w:szCs w:val="22"/>
        </w:rPr>
        <w:t xml:space="preserve">Q: Does Garfield Re-2 ask for a child’s immigration status when he or she enrolls? </w:t>
      </w:r>
    </w:p>
    <w:p w:rsidR="00D910F3" w:rsidRPr="00D910F3" w:rsidRDefault="00D910F3" w:rsidP="00E1540A">
      <w:pPr>
        <w:shd w:val="clear" w:color="auto" w:fill="FFFFFF"/>
        <w:spacing w:beforeLines="1" w:afterLines="1"/>
        <w:rPr>
          <w:sz w:val="20"/>
          <w:szCs w:val="20"/>
        </w:rPr>
      </w:pPr>
      <w:r w:rsidRPr="00D910F3">
        <w:rPr>
          <w:rFonts w:ascii="Calibri" w:hAnsi="Calibri"/>
          <w:b/>
          <w:bCs/>
          <w:color w:val="666666"/>
          <w:sz w:val="22"/>
          <w:szCs w:val="22"/>
        </w:rPr>
        <w:t xml:space="preserve">A: </w:t>
      </w:r>
      <w:r w:rsidRPr="00D910F3">
        <w:rPr>
          <w:rFonts w:ascii="Calibri" w:hAnsi="Calibri"/>
          <w:color w:val="666666"/>
          <w:sz w:val="22"/>
          <w:szCs w:val="22"/>
        </w:rPr>
        <w:t xml:space="preserve">No. Public school districts have an obligation to enroll students regardless of their immigration status and </w:t>
      </w:r>
    </w:p>
    <w:p w:rsidR="00D910F3" w:rsidRPr="00D910F3" w:rsidRDefault="00D910F3" w:rsidP="00E1540A">
      <w:pPr>
        <w:shd w:val="clear" w:color="auto" w:fill="FFFFFF"/>
        <w:spacing w:beforeLines="1" w:afterLines="1"/>
        <w:rPr>
          <w:sz w:val="20"/>
          <w:szCs w:val="20"/>
        </w:rPr>
      </w:pPr>
      <w:proofErr w:type="gramStart"/>
      <w:r w:rsidRPr="00D910F3">
        <w:rPr>
          <w:rFonts w:ascii="Calibri" w:hAnsi="Calibri"/>
          <w:color w:val="666666"/>
          <w:sz w:val="22"/>
          <w:szCs w:val="22"/>
        </w:rPr>
        <w:t>without</w:t>
      </w:r>
      <w:proofErr w:type="gramEnd"/>
      <w:r w:rsidRPr="00D910F3">
        <w:rPr>
          <w:rFonts w:ascii="Calibri" w:hAnsi="Calibri"/>
          <w:color w:val="666666"/>
          <w:sz w:val="22"/>
          <w:szCs w:val="22"/>
        </w:rPr>
        <w:t xml:space="preserve"> discrimination on the basis of race, color or national origin. </w:t>
      </w:r>
    </w:p>
    <w:p w:rsidR="00D910F3" w:rsidRPr="00D910F3" w:rsidRDefault="00D910F3" w:rsidP="00E1540A">
      <w:pPr>
        <w:shd w:val="clear" w:color="auto" w:fill="FFFFFF"/>
        <w:spacing w:beforeLines="1" w:afterLines="1"/>
        <w:rPr>
          <w:sz w:val="20"/>
          <w:szCs w:val="20"/>
        </w:rPr>
      </w:pPr>
      <w:r w:rsidRPr="00D910F3">
        <w:rPr>
          <w:rFonts w:ascii="Calibri" w:hAnsi="Calibri"/>
          <w:b/>
          <w:bCs/>
          <w:color w:val="666666"/>
          <w:sz w:val="22"/>
          <w:szCs w:val="22"/>
        </w:rPr>
        <w:t xml:space="preserve">Q: Would the school district share our students’ immigration status with the federal immigration officials? </w:t>
      </w:r>
    </w:p>
    <w:p w:rsidR="00D910F3" w:rsidRPr="00D910F3" w:rsidRDefault="00D910F3" w:rsidP="00E1540A">
      <w:pPr>
        <w:shd w:val="clear" w:color="auto" w:fill="FFFFFF"/>
        <w:spacing w:beforeLines="1" w:afterLines="1"/>
        <w:rPr>
          <w:sz w:val="20"/>
          <w:szCs w:val="20"/>
        </w:rPr>
      </w:pPr>
      <w:r w:rsidRPr="00D910F3">
        <w:rPr>
          <w:rFonts w:ascii="Calibri" w:hAnsi="Calibri"/>
          <w:b/>
          <w:bCs/>
          <w:color w:val="666666"/>
          <w:sz w:val="22"/>
          <w:szCs w:val="22"/>
        </w:rPr>
        <w:t xml:space="preserve">A: </w:t>
      </w:r>
      <w:r w:rsidRPr="00D910F3">
        <w:rPr>
          <w:rFonts w:ascii="Calibri" w:hAnsi="Calibri"/>
          <w:color w:val="666666"/>
          <w:sz w:val="22"/>
          <w:szCs w:val="22"/>
        </w:rPr>
        <w:t xml:space="preserve">No. As mentioned above, we do not ask for students’ immigration status when they enroll. </w:t>
      </w:r>
    </w:p>
    <w:p w:rsidR="00D910F3" w:rsidRPr="00D910F3" w:rsidRDefault="00D910F3" w:rsidP="00E1540A">
      <w:pPr>
        <w:shd w:val="clear" w:color="auto" w:fill="FFFFFF"/>
        <w:spacing w:beforeLines="1" w:afterLines="1"/>
        <w:rPr>
          <w:sz w:val="20"/>
          <w:szCs w:val="20"/>
        </w:rPr>
      </w:pPr>
      <w:r w:rsidRPr="00D910F3">
        <w:rPr>
          <w:rFonts w:ascii="Calibri" w:hAnsi="Calibri"/>
          <w:b/>
          <w:bCs/>
          <w:color w:val="666666"/>
          <w:sz w:val="22"/>
          <w:szCs w:val="22"/>
        </w:rPr>
        <w:t xml:space="preserve">Q: What does Garfield Re-2 do to ensure that no student or family is discriminated against or </w:t>
      </w:r>
      <w:proofErr w:type="gramStart"/>
      <w:r w:rsidRPr="00D910F3">
        <w:rPr>
          <w:rFonts w:ascii="Calibri" w:hAnsi="Calibri"/>
          <w:b/>
          <w:bCs/>
          <w:color w:val="666666"/>
          <w:sz w:val="22"/>
          <w:szCs w:val="22"/>
        </w:rPr>
        <w:t>harassed</w:t>
      </w:r>
      <w:proofErr w:type="gramEnd"/>
      <w:r w:rsidRPr="00D910F3">
        <w:rPr>
          <w:rFonts w:ascii="Calibri" w:hAnsi="Calibri"/>
          <w:b/>
          <w:bCs/>
          <w:color w:val="666666"/>
          <w:sz w:val="22"/>
          <w:szCs w:val="22"/>
        </w:rPr>
        <w:t xml:space="preserve"> </w:t>
      </w:r>
    </w:p>
    <w:p w:rsidR="00D910F3" w:rsidRPr="00D910F3" w:rsidRDefault="00D910F3" w:rsidP="00E1540A">
      <w:pPr>
        <w:shd w:val="clear" w:color="auto" w:fill="FFFFFF"/>
        <w:spacing w:beforeLines="1" w:afterLines="1"/>
        <w:rPr>
          <w:sz w:val="20"/>
          <w:szCs w:val="20"/>
        </w:rPr>
      </w:pPr>
      <w:proofErr w:type="gramStart"/>
      <w:r w:rsidRPr="00D910F3">
        <w:rPr>
          <w:rFonts w:ascii="Calibri" w:hAnsi="Calibri"/>
          <w:b/>
          <w:bCs/>
          <w:color w:val="666666"/>
          <w:sz w:val="22"/>
          <w:szCs w:val="22"/>
        </w:rPr>
        <w:t>because</w:t>
      </w:r>
      <w:proofErr w:type="gramEnd"/>
      <w:r w:rsidRPr="00D910F3">
        <w:rPr>
          <w:rFonts w:ascii="Calibri" w:hAnsi="Calibri"/>
          <w:b/>
          <w:bCs/>
          <w:color w:val="666666"/>
          <w:sz w:val="22"/>
          <w:szCs w:val="22"/>
        </w:rPr>
        <w:t xml:space="preserve"> of their race, ethnicity, religion, sexual orientation or national origin? </w:t>
      </w:r>
    </w:p>
    <w:p w:rsidR="00D910F3" w:rsidRPr="00D910F3" w:rsidRDefault="00D910F3" w:rsidP="00E1540A">
      <w:pPr>
        <w:shd w:val="clear" w:color="auto" w:fill="FFFFFF"/>
        <w:spacing w:beforeLines="1" w:afterLines="1"/>
        <w:rPr>
          <w:sz w:val="20"/>
          <w:szCs w:val="20"/>
        </w:rPr>
      </w:pPr>
      <w:r w:rsidRPr="00D910F3">
        <w:rPr>
          <w:rFonts w:ascii="Calibri" w:hAnsi="Calibri"/>
          <w:b/>
          <w:bCs/>
          <w:color w:val="666666"/>
          <w:sz w:val="22"/>
          <w:szCs w:val="22"/>
        </w:rPr>
        <w:t xml:space="preserve">A: </w:t>
      </w:r>
      <w:r w:rsidRPr="00D910F3">
        <w:rPr>
          <w:rFonts w:ascii="Calibri" w:hAnsi="Calibri"/>
          <w:color w:val="666666"/>
          <w:sz w:val="22"/>
          <w:szCs w:val="22"/>
        </w:rPr>
        <w:t xml:space="preserve">The Garfield Re-2 School District believes in ensuring equity. We have policies in place that mandate no </w:t>
      </w:r>
    </w:p>
    <w:p w:rsidR="00D910F3" w:rsidRPr="00D910F3" w:rsidRDefault="00D910F3" w:rsidP="00E1540A">
      <w:pPr>
        <w:shd w:val="clear" w:color="auto" w:fill="FFFFFF"/>
        <w:spacing w:beforeLines="1" w:afterLines="1"/>
        <w:rPr>
          <w:sz w:val="20"/>
          <w:szCs w:val="20"/>
        </w:rPr>
      </w:pPr>
      <w:proofErr w:type="gramStart"/>
      <w:r w:rsidRPr="00D910F3">
        <w:rPr>
          <w:rFonts w:ascii="Calibri" w:hAnsi="Calibri"/>
          <w:color w:val="666666"/>
          <w:sz w:val="22"/>
          <w:szCs w:val="22"/>
        </w:rPr>
        <w:t>discrimination</w:t>
      </w:r>
      <w:proofErr w:type="gramEnd"/>
      <w:r w:rsidRPr="00D910F3">
        <w:rPr>
          <w:rFonts w:ascii="Calibri" w:hAnsi="Calibri"/>
          <w:color w:val="666666"/>
          <w:sz w:val="22"/>
          <w:szCs w:val="22"/>
        </w:rPr>
        <w:t xml:space="preserve"> or harassment for our students, families or employees on the base of race, ethnicity, religion, </w:t>
      </w:r>
    </w:p>
    <w:p w:rsidR="00D910F3" w:rsidRPr="00D910F3" w:rsidRDefault="00D910F3" w:rsidP="00E1540A">
      <w:pPr>
        <w:shd w:val="clear" w:color="auto" w:fill="FFFFFF"/>
        <w:spacing w:beforeLines="1" w:afterLines="1"/>
        <w:rPr>
          <w:sz w:val="20"/>
          <w:szCs w:val="20"/>
        </w:rPr>
      </w:pPr>
      <w:proofErr w:type="gramStart"/>
      <w:r w:rsidRPr="00D910F3">
        <w:rPr>
          <w:rFonts w:ascii="Calibri" w:hAnsi="Calibri"/>
          <w:color w:val="666666"/>
          <w:sz w:val="22"/>
          <w:szCs w:val="22"/>
        </w:rPr>
        <w:t>national</w:t>
      </w:r>
      <w:proofErr w:type="gramEnd"/>
      <w:r w:rsidRPr="00D910F3">
        <w:rPr>
          <w:rFonts w:ascii="Calibri" w:hAnsi="Calibri"/>
          <w:color w:val="666666"/>
          <w:sz w:val="22"/>
          <w:szCs w:val="22"/>
        </w:rPr>
        <w:t xml:space="preserve"> origin, sexual orientation, and many other protected classes. </w:t>
      </w:r>
    </w:p>
    <w:p w:rsidR="00D910F3" w:rsidRPr="00D910F3" w:rsidRDefault="00D910F3" w:rsidP="00E1540A">
      <w:pPr>
        <w:shd w:val="clear" w:color="auto" w:fill="FFFFFF"/>
        <w:spacing w:beforeLines="1" w:afterLines="1"/>
        <w:rPr>
          <w:sz w:val="20"/>
          <w:szCs w:val="20"/>
        </w:rPr>
      </w:pPr>
      <w:r w:rsidRPr="00D910F3">
        <w:rPr>
          <w:rFonts w:ascii="Calibri" w:hAnsi="Calibri"/>
          <w:b/>
          <w:bCs/>
          <w:color w:val="666666"/>
          <w:sz w:val="22"/>
          <w:szCs w:val="22"/>
        </w:rPr>
        <w:t xml:space="preserve">Q: What should I do if my child feels like he/she has been the victim of discrimination or harassment? </w:t>
      </w:r>
    </w:p>
    <w:p w:rsidR="00D910F3" w:rsidRPr="00D910F3" w:rsidRDefault="00D910F3" w:rsidP="00E1540A">
      <w:pPr>
        <w:shd w:val="clear" w:color="auto" w:fill="FFFFFF"/>
        <w:spacing w:beforeLines="1" w:afterLines="1"/>
        <w:rPr>
          <w:sz w:val="20"/>
          <w:szCs w:val="20"/>
        </w:rPr>
      </w:pPr>
      <w:r w:rsidRPr="00D910F3">
        <w:rPr>
          <w:rFonts w:ascii="Calibri" w:hAnsi="Calibri"/>
          <w:b/>
          <w:bCs/>
          <w:color w:val="666666"/>
          <w:sz w:val="22"/>
          <w:szCs w:val="22"/>
        </w:rPr>
        <w:t xml:space="preserve">A: </w:t>
      </w:r>
      <w:r w:rsidRPr="00D910F3">
        <w:rPr>
          <w:rFonts w:ascii="Calibri" w:hAnsi="Calibri"/>
          <w:color w:val="666666"/>
          <w:sz w:val="22"/>
          <w:szCs w:val="22"/>
        </w:rPr>
        <w:t xml:space="preserve">Please report the behavior immediately to a teacher, school leader (principal or assistant principal), or the </w:t>
      </w:r>
    </w:p>
    <w:p w:rsidR="00D910F3" w:rsidRPr="00D910F3" w:rsidRDefault="00D910F3" w:rsidP="00E1540A">
      <w:pPr>
        <w:shd w:val="clear" w:color="auto" w:fill="FFFFFF"/>
        <w:spacing w:beforeLines="1" w:afterLines="1"/>
        <w:rPr>
          <w:sz w:val="20"/>
          <w:szCs w:val="20"/>
        </w:rPr>
      </w:pPr>
      <w:proofErr w:type="gramStart"/>
      <w:r w:rsidRPr="00D910F3">
        <w:rPr>
          <w:rFonts w:ascii="Calibri" w:hAnsi="Calibri"/>
          <w:color w:val="666666"/>
          <w:sz w:val="22"/>
          <w:szCs w:val="22"/>
        </w:rPr>
        <w:t>superintendent’s</w:t>
      </w:r>
      <w:proofErr w:type="gramEnd"/>
      <w:r w:rsidRPr="00D910F3">
        <w:rPr>
          <w:rFonts w:ascii="Calibri" w:hAnsi="Calibri"/>
          <w:color w:val="666666"/>
          <w:sz w:val="22"/>
          <w:szCs w:val="22"/>
        </w:rPr>
        <w:t xml:space="preserve"> office. We take these complaints very seriously in order to assure that our schools continue to </w:t>
      </w:r>
    </w:p>
    <w:p w:rsidR="00D910F3" w:rsidRPr="00D910F3" w:rsidRDefault="00D910F3" w:rsidP="00E1540A">
      <w:pPr>
        <w:shd w:val="clear" w:color="auto" w:fill="FFFFFF"/>
        <w:spacing w:beforeLines="1" w:afterLines="1"/>
        <w:rPr>
          <w:sz w:val="20"/>
          <w:szCs w:val="20"/>
        </w:rPr>
      </w:pPr>
      <w:proofErr w:type="gramStart"/>
      <w:r w:rsidRPr="00D910F3">
        <w:rPr>
          <w:rFonts w:ascii="Calibri" w:hAnsi="Calibri"/>
          <w:color w:val="666666"/>
          <w:sz w:val="22"/>
          <w:szCs w:val="22"/>
        </w:rPr>
        <w:t>be</w:t>
      </w:r>
      <w:proofErr w:type="gramEnd"/>
      <w:r w:rsidRPr="00D910F3">
        <w:rPr>
          <w:rFonts w:ascii="Calibri" w:hAnsi="Calibri"/>
          <w:color w:val="666666"/>
          <w:sz w:val="22"/>
          <w:szCs w:val="22"/>
        </w:rPr>
        <w:t xml:space="preserve"> safe spaces. </w:t>
      </w:r>
    </w:p>
    <w:p w:rsidR="00D910F3" w:rsidRPr="00D910F3" w:rsidRDefault="00D910F3" w:rsidP="00E1540A">
      <w:pPr>
        <w:shd w:val="clear" w:color="auto" w:fill="FFFFFF"/>
        <w:spacing w:beforeLines="1" w:afterLines="1"/>
        <w:rPr>
          <w:sz w:val="20"/>
          <w:szCs w:val="20"/>
        </w:rPr>
      </w:pPr>
      <w:r w:rsidRPr="00D910F3">
        <w:rPr>
          <w:rFonts w:ascii="Calibri" w:hAnsi="Calibri"/>
          <w:b/>
          <w:bCs/>
          <w:color w:val="666666"/>
          <w:sz w:val="22"/>
          <w:szCs w:val="22"/>
        </w:rPr>
        <w:t xml:space="preserve">Q: What if I am a DACA recipient? </w:t>
      </w:r>
    </w:p>
    <w:p w:rsidR="00D910F3" w:rsidRPr="00D910F3" w:rsidRDefault="00D910F3" w:rsidP="00E1540A">
      <w:pPr>
        <w:shd w:val="clear" w:color="auto" w:fill="FFFFFF"/>
        <w:spacing w:beforeLines="1" w:afterLines="1"/>
        <w:rPr>
          <w:sz w:val="20"/>
          <w:szCs w:val="20"/>
        </w:rPr>
      </w:pPr>
      <w:r w:rsidRPr="00D910F3">
        <w:rPr>
          <w:rFonts w:ascii="Calibri" w:hAnsi="Calibri"/>
          <w:b/>
          <w:bCs/>
          <w:color w:val="666666"/>
          <w:sz w:val="22"/>
          <w:szCs w:val="22"/>
        </w:rPr>
        <w:t xml:space="preserve">A: </w:t>
      </w:r>
      <w:r w:rsidRPr="00D910F3">
        <w:rPr>
          <w:rFonts w:ascii="Calibri" w:hAnsi="Calibri"/>
          <w:color w:val="666666"/>
          <w:sz w:val="22"/>
          <w:szCs w:val="22"/>
        </w:rPr>
        <w:t xml:space="preserve">Deferred Action for Childhood Arrivals (DACA) is based on an order by the president. The new president could </w:t>
      </w:r>
    </w:p>
    <w:p w:rsidR="00D910F3" w:rsidRPr="00D910F3" w:rsidRDefault="00D910F3" w:rsidP="00E1540A">
      <w:pPr>
        <w:shd w:val="clear" w:color="auto" w:fill="FFFFFF"/>
        <w:spacing w:beforeLines="1" w:afterLines="1"/>
        <w:rPr>
          <w:sz w:val="20"/>
          <w:szCs w:val="20"/>
        </w:rPr>
      </w:pPr>
      <w:proofErr w:type="gramStart"/>
      <w:r w:rsidRPr="00D910F3">
        <w:rPr>
          <w:rFonts w:ascii="Calibri" w:hAnsi="Calibri"/>
          <w:color w:val="666666"/>
          <w:sz w:val="22"/>
          <w:szCs w:val="22"/>
        </w:rPr>
        <w:t>choose</w:t>
      </w:r>
      <w:proofErr w:type="gramEnd"/>
      <w:r w:rsidRPr="00D910F3">
        <w:rPr>
          <w:rFonts w:ascii="Calibri" w:hAnsi="Calibri"/>
          <w:color w:val="666666"/>
          <w:sz w:val="22"/>
          <w:szCs w:val="22"/>
        </w:rPr>
        <w:t xml:space="preserve"> to rescind that order. If you are a recipient of DACA, consider reaching out to an immigration attorney </w:t>
      </w:r>
    </w:p>
    <w:p w:rsidR="00D910F3" w:rsidRPr="00D910F3" w:rsidRDefault="00D910F3" w:rsidP="00E1540A">
      <w:pPr>
        <w:shd w:val="clear" w:color="auto" w:fill="FFFFFF"/>
        <w:spacing w:beforeLines="1" w:afterLines="1"/>
        <w:rPr>
          <w:sz w:val="20"/>
          <w:szCs w:val="20"/>
        </w:rPr>
      </w:pPr>
      <w:proofErr w:type="gramStart"/>
      <w:r w:rsidRPr="00D910F3">
        <w:rPr>
          <w:rFonts w:ascii="Calibri" w:hAnsi="Calibri"/>
          <w:color w:val="666666"/>
          <w:sz w:val="22"/>
          <w:szCs w:val="22"/>
        </w:rPr>
        <w:t>now</w:t>
      </w:r>
      <w:proofErr w:type="gramEnd"/>
      <w:r w:rsidRPr="00D910F3">
        <w:rPr>
          <w:rFonts w:ascii="Calibri" w:hAnsi="Calibri"/>
          <w:color w:val="666666"/>
          <w:sz w:val="22"/>
          <w:szCs w:val="22"/>
        </w:rPr>
        <w:t xml:space="preserve"> in order to determine if you have additional ways to change your immigration status. </w:t>
      </w:r>
    </w:p>
    <w:p w:rsidR="00D910F3" w:rsidRPr="00D910F3" w:rsidRDefault="00D910F3" w:rsidP="00E1540A">
      <w:pPr>
        <w:shd w:val="clear" w:color="auto" w:fill="FFFFFF"/>
        <w:spacing w:beforeLines="1" w:afterLines="1"/>
        <w:rPr>
          <w:sz w:val="20"/>
          <w:szCs w:val="20"/>
        </w:rPr>
      </w:pPr>
      <w:r w:rsidRPr="00D910F3">
        <w:rPr>
          <w:rFonts w:ascii="Calibri" w:hAnsi="Calibri"/>
          <w:b/>
          <w:bCs/>
          <w:color w:val="666666"/>
          <w:sz w:val="22"/>
          <w:szCs w:val="22"/>
        </w:rPr>
        <w:t xml:space="preserve">Q: What should I do if I want to understand my immigration rights? </w:t>
      </w:r>
    </w:p>
    <w:p w:rsidR="00D910F3" w:rsidRPr="00D910F3" w:rsidRDefault="00D910F3" w:rsidP="00E1540A">
      <w:pPr>
        <w:shd w:val="clear" w:color="auto" w:fill="FFFFFF"/>
        <w:spacing w:beforeLines="1" w:afterLines="1"/>
        <w:rPr>
          <w:sz w:val="20"/>
          <w:szCs w:val="20"/>
        </w:rPr>
      </w:pPr>
      <w:r w:rsidRPr="00D910F3">
        <w:rPr>
          <w:rFonts w:ascii="Calibri" w:hAnsi="Calibri"/>
          <w:b/>
          <w:bCs/>
          <w:color w:val="666666"/>
          <w:sz w:val="22"/>
          <w:szCs w:val="22"/>
        </w:rPr>
        <w:t xml:space="preserve">A: </w:t>
      </w:r>
      <w:r w:rsidRPr="00D910F3">
        <w:rPr>
          <w:rFonts w:ascii="Calibri" w:hAnsi="Calibri"/>
          <w:color w:val="666666"/>
          <w:sz w:val="22"/>
          <w:szCs w:val="22"/>
        </w:rPr>
        <w:t xml:space="preserve">Only immigration attorneys can provide you with accurate advice about immigration status and how you can </w:t>
      </w:r>
    </w:p>
    <w:p w:rsidR="00D910F3" w:rsidRPr="00D910F3" w:rsidRDefault="00D910F3" w:rsidP="00E1540A">
      <w:pPr>
        <w:shd w:val="clear" w:color="auto" w:fill="FFFFFF"/>
        <w:spacing w:beforeLines="1" w:afterLines="1"/>
        <w:rPr>
          <w:sz w:val="20"/>
          <w:szCs w:val="20"/>
        </w:rPr>
      </w:pPr>
      <w:proofErr w:type="gramStart"/>
      <w:r w:rsidRPr="00D910F3">
        <w:rPr>
          <w:rFonts w:ascii="Calibri" w:hAnsi="Calibri"/>
          <w:color w:val="666666"/>
          <w:sz w:val="22"/>
          <w:szCs w:val="22"/>
        </w:rPr>
        <w:t>pursue</w:t>
      </w:r>
      <w:proofErr w:type="gramEnd"/>
      <w:r w:rsidRPr="00D910F3">
        <w:rPr>
          <w:rFonts w:ascii="Calibri" w:hAnsi="Calibri"/>
          <w:color w:val="666666"/>
          <w:sz w:val="22"/>
          <w:szCs w:val="22"/>
        </w:rPr>
        <w:t xml:space="preserve"> any legal rights you might have. For your own protection, please do not seek the advice of </w:t>
      </w:r>
      <w:proofErr w:type="spellStart"/>
      <w:r w:rsidRPr="00D910F3">
        <w:rPr>
          <w:rFonts w:ascii="Calibri" w:hAnsi="Calibri"/>
          <w:color w:val="666666"/>
          <w:sz w:val="22"/>
          <w:szCs w:val="22"/>
        </w:rPr>
        <w:t>notarios</w:t>
      </w:r>
      <w:proofErr w:type="spellEnd"/>
      <w:r w:rsidRPr="00D910F3">
        <w:rPr>
          <w:rFonts w:ascii="Calibri" w:hAnsi="Calibri"/>
          <w:color w:val="666666"/>
          <w:sz w:val="22"/>
          <w:szCs w:val="22"/>
        </w:rPr>
        <w:t xml:space="preserve"> or </w:t>
      </w:r>
    </w:p>
    <w:p w:rsidR="00D910F3" w:rsidRPr="00D910F3" w:rsidRDefault="00D910F3" w:rsidP="00E1540A">
      <w:pPr>
        <w:shd w:val="clear" w:color="auto" w:fill="FFFFFF"/>
        <w:spacing w:beforeLines="1" w:afterLines="1"/>
        <w:rPr>
          <w:sz w:val="20"/>
          <w:szCs w:val="20"/>
        </w:rPr>
      </w:pPr>
      <w:proofErr w:type="gramStart"/>
      <w:r w:rsidRPr="00D910F3">
        <w:rPr>
          <w:rFonts w:ascii="Calibri" w:hAnsi="Calibri"/>
          <w:color w:val="666666"/>
          <w:sz w:val="22"/>
          <w:szCs w:val="22"/>
        </w:rPr>
        <w:t>others</w:t>
      </w:r>
      <w:proofErr w:type="gramEnd"/>
      <w:r w:rsidRPr="00D910F3">
        <w:rPr>
          <w:rFonts w:ascii="Calibri" w:hAnsi="Calibri"/>
          <w:color w:val="666666"/>
          <w:sz w:val="22"/>
          <w:szCs w:val="22"/>
        </w:rPr>
        <w:t xml:space="preserve"> who are not licensed immigration attorneys. Also, you can seek an immigration attorney from the </w:t>
      </w:r>
    </w:p>
    <w:p w:rsidR="00D910F3" w:rsidRPr="00D910F3" w:rsidRDefault="00D910F3" w:rsidP="00E1540A">
      <w:pPr>
        <w:shd w:val="clear" w:color="auto" w:fill="FFFFFF"/>
        <w:spacing w:beforeLines="1" w:afterLines="1"/>
        <w:rPr>
          <w:sz w:val="20"/>
          <w:szCs w:val="20"/>
        </w:rPr>
      </w:pPr>
      <w:r w:rsidRPr="00D910F3">
        <w:rPr>
          <w:rFonts w:ascii="Calibri" w:hAnsi="Calibri"/>
          <w:color w:val="666666"/>
          <w:sz w:val="22"/>
          <w:szCs w:val="22"/>
        </w:rPr>
        <w:t xml:space="preserve">American Immigration Lawyers Association at </w:t>
      </w:r>
      <w:r w:rsidRPr="00D910F3">
        <w:rPr>
          <w:rFonts w:ascii="Calibri" w:hAnsi="Calibri"/>
          <w:color w:val="0000FF"/>
          <w:sz w:val="22"/>
          <w:szCs w:val="22"/>
        </w:rPr>
        <w:t>http://www.ailalawyer.org/</w:t>
      </w:r>
      <w:r w:rsidRPr="00D910F3">
        <w:rPr>
          <w:rFonts w:ascii="Calibri" w:hAnsi="Calibri"/>
          <w:color w:val="666666"/>
          <w:sz w:val="22"/>
          <w:szCs w:val="22"/>
        </w:rPr>
        <w:t>.</w:t>
      </w:r>
      <w:r w:rsidRPr="00D910F3">
        <w:rPr>
          <w:rFonts w:ascii="Calibri" w:hAnsi="Calibri"/>
          <w:color w:val="666666"/>
          <w:sz w:val="22"/>
          <w:szCs w:val="22"/>
        </w:rPr>
        <w:br/>
      </w:r>
      <w:r w:rsidRPr="00D910F3">
        <w:rPr>
          <w:rFonts w:ascii="Calibri" w:hAnsi="Calibri"/>
          <w:i/>
          <w:iCs/>
          <w:color w:val="666666"/>
          <w:sz w:val="22"/>
          <w:szCs w:val="22"/>
        </w:rPr>
        <w:t xml:space="preserve">*This </w:t>
      </w:r>
      <w:proofErr w:type="spellStart"/>
      <w:r w:rsidRPr="00D910F3">
        <w:rPr>
          <w:rFonts w:ascii="Calibri" w:hAnsi="Calibri"/>
          <w:i/>
          <w:iCs/>
          <w:color w:val="666666"/>
          <w:sz w:val="22"/>
          <w:szCs w:val="22"/>
        </w:rPr>
        <w:t>FAQs</w:t>
      </w:r>
      <w:proofErr w:type="spellEnd"/>
      <w:r w:rsidRPr="00D910F3">
        <w:rPr>
          <w:rFonts w:ascii="Calibri" w:hAnsi="Calibri"/>
          <w:i/>
          <w:iCs/>
          <w:color w:val="666666"/>
          <w:sz w:val="22"/>
          <w:szCs w:val="22"/>
        </w:rPr>
        <w:t xml:space="preserve"> was created by the Denver Public Schools (DPS) and adapted by the Garfield Re-2 School District. </w:t>
      </w: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Default="00D910F3" w:rsidP="00E1540A">
      <w:pPr>
        <w:shd w:val="clear" w:color="auto" w:fill="FFFFFF"/>
        <w:spacing w:beforeLines="1" w:afterLines="1"/>
        <w:rPr>
          <w:rFonts w:ascii="Arial" w:hAnsi="Arial"/>
          <w:sz w:val="22"/>
          <w:szCs w:val="22"/>
        </w:rPr>
      </w:pPr>
    </w:p>
    <w:p w:rsidR="00D910F3" w:rsidRPr="00D910F3" w:rsidRDefault="00D910F3" w:rsidP="00E1540A">
      <w:pPr>
        <w:shd w:val="clear" w:color="auto" w:fill="FFFFFF"/>
        <w:spacing w:beforeLines="1" w:afterLines="1"/>
        <w:jc w:val="center"/>
        <w:rPr>
          <w:sz w:val="20"/>
          <w:szCs w:val="20"/>
        </w:rPr>
      </w:pPr>
      <w:r w:rsidRPr="00D910F3">
        <w:rPr>
          <w:rFonts w:ascii="Arial" w:hAnsi="Arial"/>
          <w:sz w:val="22"/>
          <w:szCs w:val="22"/>
        </w:rPr>
        <w:t xml:space="preserve">839 </w:t>
      </w:r>
      <w:proofErr w:type="spellStart"/>
      <w:r w:rsidRPr="00D910F3">
        <w:rPr>
          <w:rFonts w:ascii="Arial" w:hAnsi="Arial"/>
          <w:sz w:val="22"/>
          <w:szCs w:val="22"/>
        </w:rPr>
        <w:t>Whiteriver</w:t>
      </w:r>
      <w:proofErr w:type="spellEnd"/>
      <w:r w:rsidRPr="00D910F3">
        <w:rPr>
          <w:rFonts w:ascii="Arial" w:hAnsi="Arial"/>
          <w:sz w:val="22"/>
          <w:szCs w:val="22"/>
        </w:rPr>
        <w:t xml:space="preserve"> Avenue, Rifle, CO 81650-3500 (970) 665-7600 Fax (970) 665-7623</w:t>
      </w:r>
    </w:p>
    <w:p w:rsidR="00042688" w:rsidRDefault="00042688" w:rsidP="00042688">
      <w:pPr>
        <w:outlineLvl w:val="0"/>
        <w:rPr>
          <w:rFonts w:ascii="Chalkduster" w:hAnsi="Chalkduster"/>
          <w:color w:val="215868" w:themeColor="accent5" w:themeShade="80"/>
          <w:sz w:val="48"/>
        </w:rPr>
      </w:pPr>
      <w:r>
        <w:rPr>
          <w:rFonts w:ascii="Chalkduster" w:hAnsi="Chalkduster"/>
          <w:color w:val="215868" w:themeColor="accent5" w:themeShade="80"/>
        </w:rPr>
        <w:t>May 2017</w:t>
      </w:r>
      <w:r>
        <w:rPr>
          <w:rFonts w:ascii="Chalkduster" w:hAnsi="Chalkduster"/>
          <w:color w:val="215868" w:themeColor="accent5" w:themeShade="80"/>
          <w:sz w:val="48"/>
        </w:rPr>
        <w:t xml:space="preserve"> </w:t>
      </w:r>
    </w:p>
    <w:p w:rsidR="00042688" w:rsidRDefault="00042688" w:rsidP="00042688">
      <w:pPr>
        <w:outlineLvl w:val="0"/>
        <w:rPr>
          <w:rFonts w:ascii="Chalkduster" w:hAnsi="Chalkduster"/>
          <w:color w:val="215868" w:themeColor="accent5" w:themeShade="80"/>
          <w:sz w:val="48"/>
        </w:rPr>
      </w:pPr>
    </w:p>
    <w:p w:rsidR="00042688" w:rsidRDefault="00042688" w:rsidP="00042688">
      <w:pPr>
        <w:outlineLvl w:val="0"/>
        <w:rPr>
          <w:rFonts w:ascii="Chalkduster" w:hAnsi="Chalkduster"/>
          <w:color w:val="215868" w:themeColor="accent5" w:themeShade="80"/>
          <w:sz w:val="48"/>
        </w:rPr>
      </w:pPr>
      <w:r>
        <w:rPr>
          <w:rFonts w:ascii="Chalkduster" w:hAnsi="Chalkduster"/>
          <w:color w:val="215868" w:themeColor="accent5" w:themeShade="80"/>
          <w:sz w:val="48"/>
        </w:rPr>
        <w:t>Cactus Valley Elementary</w:t>
      </w:r>
    </w:p>
    <w:p w:rsidR="00042688" w:rsidRPr="006A5F9A" w:rsidRDefault="00042688" w:rsidP="00042688">
      <w:pPr>
        <w:outlineLvl w:val="0"/>
        <w:rPr>
          <w:rFonts w:ascii="Chalkduster" w:hAnsi="Chalkduster"/>
          <w:color w:val="215868" w:themeColor="accent5" w:themeShade="80"/>
          <w:sz w:val="48"/>
        </w:rPr>
      </w:pPr>
      <w:r w:rsidRPr="00874649">
        <w:rPr>
          <w:rFonts w:ascii="Chalkduster" w:hAnsi="Chalkduster"/>
          <w:noProof/>
          <w:color w:val="008000"/>
          <w:sz w:val="62"/>
        </w:rPr>
        <w:drawing>
          <wp:inline distT="0" distB="0" distL="0" distR="0">
            <wp:extent cx="904433" cy="674059"/>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04433" cy="674059"/>
                    </a:xfrm>
                    <a:prstGeom prst="rect">
                      <a:avLst/>
                    </a:prstGeom>
                    <a:noFill/>
                    <a:ln w="9525">
                      <a:noFill/>
                      <a:miter lim="800000"/>
                      <a:headEnd/>
                      <a:tailEnd/>
                    </a:ln>
                  </pic:spPr>
                </pic:pic>
              </a:graphicData>
            </a:graphic>
          </wp:inline>
        </w:drawing>
      </w:r>
      <w:r>
        <w:rPr>
          <w:rFonts w:ascii="Chalkduster" w:hAnsi="Chalkduster"/>
          <w:color w:val="008000"/>
          <w:sz w:val="62"/>
        </w:rPr>
        <w:t>Counselor’s</w:t>
      </w:r>
      <w:r w:rsidRPr="00E02B03">
        <w:rPr>
          <w:rFonts w:ascii="Chalkduster" w:hAnsi="Chalkduster"/>
          <w:color w:val="008000"/>
          <w:sz w:val="62"/>
        </w:rPr>
        <w:t xml:space="preserve"> Corner</w:t>
      </w:r>
      <w:r>
        <w:rPr>
          <w:rFonts w:ascii="Chalkduster" w:hAnsi="Chalkduster"/>
          <w:color w:val="008000"/>
          <w:sz w:val="62"/>
        </w:rPr>
        <w:t>!</w:t>
      </w:r>
      <w:r>
        <w:rPr>
          <w:rFonts w:ascii="Chalkduster" w:hAnsi="Chalkduster"/>
          <w:color w:val="008000"/>
          <w:sz w:val="48"/>
        </w:rPr>
        <w:t xml:space="preserve"> </w:t>
      </w:r>
      <w:r w:rsidRPr="00E02B03">
        <w:t xml:space="preserve"> </w:t>
      </w:r>
    </w:p>
    <w:p w:rsidR="00042688" w:rsidRDefault="00042688" w:rsidP="00042688">
      <w:pPr>
        <w:rPr>
          <w:rFonts w:ascii="Chalkboard" w:hAnsi="Chalkboard" w:cs="Helvetica"/>
          <w:color w:val="FF0000"/>
          <w:position w:val="-4"/>
          <w:sz w:val="28"/>
          <w:szCs w:val="22"/>
        </w:rPr>
      </w:pPr>
      <w:r>
        <w:rPr>
          <w:rFonts w:ascii="Chalkduster" w:hAnsi="Chalkduster"/>
          <w:sz w:val="48"/>
        </w:rPr>
        <w:t xml:space="preserve"> </w:t>
      </w:r>
      <w:r>
        <w:rPr>
          <w:rFonts w:ascii="Chalkboard" w:hAnsi="Chalkboard" w:cs="Helvetica"/>
          <w:color w:val="800000"/>
          <w:position w:val="-4"/>
          <w:sz w:val="28"/>
          <w:szCs w:val="22"/>
        </w:rPr>
        <w:t xml:space="preserve">In Character Education in April, Kindergarten discussed what bullying looks like and how to be kind to our friends and use our words instead of actions to solve a problem. </w:t>
      </w:r>
      <w:r>
        <w:rPr>
          <w:rFonts w:ascii="Chalkboard" w:hAnsi="Chalkboard" w:cs="Helvetica"/>
          <w:color w:val="008000"/>
          <w:position w:val="-4"/>
          <w:sz w:val="28"/>
          <w:szCs w:val="22"/>
        </w:rPr>
        <w:t>1</w:t>
      </w:r>
      <w:r w:rsidRPr="001310F7">
        <w:rPr>
          <w:rFonts w:ascii="Chalkboard" w:hAnsi="Chalkboard" w:cs="Helvetica"/>
          <w:color w:val="008000"/>
          <w:position w:val="-4"/>
          <w:sz w:val="28"/>
          <w:szCs w:val="22"/>
          <w:vertAlign w:val="superscript"/>
        </w:rPr>
        <w:t>st</w:t>
      </w:r>
      <w:r>
        <w:rPr>
          <w:rFonts w:ascii="Chalkboard" w:hAnsi="Chalkboard" w:cs="Helvetica"/>
          <w:color w:val="008000"/>
          <w:position w:val="-4"/>
          <w:sz w:val="28"/>
          <w:szCs w:val="22"/>
        </w:rPr>
        <w:t xml:space="preserve"> through 4</w:t>
      </w:r>
      <w:r w:rsidRPr="001310F7">
        <w:rPr>
          <w:rFonts w:ascii="Chalkboard" w:hAnsi="Chalkboard" w:cs="Helvetica"/>
          <w:color w:val="008000"/>
          <w:position w:val="-4"/>
          <w:sz w:val="28"/>
          <w:szCs w:val="22"/>
          <w:vertAlign w:val="superscript"/>
        </w:rPr>
        <w:t>th</w:t>
      </w:r>
      <w:r>
        <w:rPr>
          <w:rFonts w:ascii="Chalkboard" w:hAnsi="Chalkboard" w:cs="Helvetica"/>
          <w:color w:val="008000"/>
          <w:position w:val="-4"/>
          <w:sz w:val="28"/>
          <w:szCs w:val="22"/>
        </w:rPr>
        <w:t xml:space="preserve"> grade focused on safety and citizenship. </w:t>
      </w:r>
      <w:r w:rsidRPr="00830583">
        <w:rPr>
          <w:rFonts w:ascii="Chalkboard" w:hAnsi="Chalkboard" w:cs="Helvetica"/>
          <w:color w:val="008000"/>
          <w:position w:val="-4"/>
          <w:sz w:val="28"/>
          <w:szCs w:val="22"/>
        </w:rPr>
        <w:t xml:space="preserve"> Good citizens make the community a better p</w:t>
      </w:r>
      <w:r>
        <w:rPr>
          <w:rFonts w:ascii="Chalkboard" w:hAnsi="Chalkboard" w:cs="Helvetica"/>
          <w:color w:val="008000"/>
          <w:position w:val="-4"/>
          <w:sz w:val="28"/>
          <w:szCs w:val="22"/>
        </w:rPr>
        <w:t>lace to live by helping in the school and town</w:t>
      </w:r>
      <w:r w:rsidRPr="00830583">
        <w:rPr>
          <w:rFonts w:ascii="Chalkboard" w:hAnsi="Chalkboard" w:cs="Helvetica"/>
          <w:color w:val="008000"/>
          <w:position w:val="-4"/>
          <w:sz w:val="28"/>
          <w:szCs w:val="22"/>
        </w:rPr>
        <w:t xml:space="preserve">, following rules, picking up trash, recycling, and using kind words and actions. </w:t>
      </w:r>
      <w:r>
        <w:rPr>
          <w:rFonts w:ascii="Chalkboard" w:hAnsi="Chalkboard" w:cs="Helvetica"/>
          <w:color w:val="FF0000"/>
          <w:position w:val="-4"/>
          <w:sz w:val="28"/>
          <w:szCs w:val="22"/>
        </w:rPr>
        <w:t>In May, 3</w:t>
      </w:r>
      <w:r w:rsidRPr="001310F7">
        <w:rPr>
          <w:rFonts w:ascii="Chalkboard" w:hAnsi="Chalkboard" w:cs="Helvetica"/>
          <w:color w:val="FF0000"/>
          <w:position w:val="-4"/>
          <w:sz w:val="28"/>
          <w:szCs w:val="22"/>
          <w:vertAlign w:val="superscript"/>
        </w:rPr>
        <w:t>rd</w:t>
      </w:r>
      <w:r>
        <w:rPr>
          <w:rFonts w:ascii="Chalkboard" w:hAnsi="Chalkboard" w:cs="Helvetica"/>
          <w:color w:val="FF0000"/>
          <w:position w:val="-4"/>
          <w:sz w:val="28"/>
          <w:szCs w:val="22"/>
        </w:rPr>
        <w:t xml:space="preserve"> and 4</w:t>
      </w:r>
      <w:r w:rsidRPr="001310F7">
        <w:rPr>
          <w:rFonts w:ascii="Chalkboard" w:hAnsi="Chalkboard" w:cs="Helvetica"/>
          <w:color w:val="FF0000"/>
          <w:position w:val="-4"/>
          <w:sz w:val="28"/>
          <w:szCs w:val="22"/>
          <w:vertAlign w:val="superscript"/>
        </w:rPr>
        <w:t>th</w:t>
      </w:r>
      <w:r>
        <w:rPr>
          <w:rFonts w:ascii="Chalkboard" w:hAnsi="Chalkboard" w:cs="Helvetica"/>
          <w:color w:val="FF0000"/>
          <w:position w:val="-4"/>
          <w:sz w:val="28"/>
          <w:szCs w:val="22"/>
        </w:rPr>
        <w:t xml:space="preserve"> grade is reflecting on what empathy means. 1</w:t>
      </w:r>
      <w:r w:rsidRPr="001310F7">
        <w:rPr>
          <w:rFonts w:ascii="Chalkboard" w:hAnsi="Chalkboard" w:cs="Helvetica"/>
          <w:color w:val="FF0000"/>
          <w:position w:val="-4"/>
          <w:sz w:val="28"/>
          <w:szCs w:val="22"/>
          <w:vertAlign w:val="superscript"/>
        </w:rPr>
        <w:t>st</w:t>
      </w:r>
      <w:r>
        <w:rPr>
          <w:rFonts w:ascii="Chalkboard" w:hAnsi="Chalkboard" w:cs="Helvetica"/>
          <w:color w:val="FF0000"/>
          <w:position w:val="-4"/>
          <w:sz w:val="28"/>
          <w:szCs w:val="22"/>
        </w:rPr>
        <w:t xml:space="preserve"> and 2</w:t>
      </w:r>
      <w:r w:rsidRPr="001310F7">
        <w:rPr>
          <w:rFonts w:ascii="Chalkboard" w:hAnsi="Chalkboard" w:cs="Helvetica"/>
          <w:color w:val="FF0000"/>
          <w:position w:val="-4"/>
          <w:sz w:val="28"/>
          <w:szCs w:val="22"/>
          <w:vertAlign w:val="superscript"/>
        </w:rPr>
        <w:t>nd</w:t>
      </w:r>
      <w:r>
        <w:rPr>
          <w:rFonts w:ascii="Chalkboard" w:hAnsi="Chalkboard" w:cs="Helvetica"/>
          <w:color w:val="FF0000"/>
          <w:position w:val="-4"/>
          <w:sz w:val="28"/>
          <w:szCs w:val="22"/>
        </w:rPr>
        <w:t xml:space="preserve"> grade will learn to understand what it means to be a caring person and how they can show they care. In Kindergarten, the students will show how they can make good choices on how they act when in school, at home or with friends. </w:t>
      </w:r>
    </w:p>
    <w:p w:rsidR="00042688" w:rsidRDefault="00042688" w:rsidP="00042688">
      <w:pPr>
        <w:rPr>
          <w:rFonts w:ascii="Chalkboard" w:hAnsi="Chalkboard" w:cs="Helvetica"/>
          <w:color w:val="FF0000"/>
          <w:position w:val="-4"/>
          <w:sz w:val="28"/>
          <w:szCs w:val="22"/>
        </w:rPr>
      </w:pPr>
    </w:p>
    <w:p w:rsidR="00042688" w:rsidRDefault="00042688" w:rsidP="00042688">
      <w:pPr>
        <w:rPr>
          <w:rFonts w:ascii="Chalkboard" w:hAnsi="Chalkboard" w:cs="Helvetica"/>
          <w:color w:val="FF0000"/>
          <w:position w:val="-4"/>
          <w:sz w:val="28"/>
          <w:szCs w:val="22"/>
        </w:rPr>
      </w:pPr>
    </w:p>
    <w:p w:rsidR="00042688" w:rsidRDefault="00042688" w:rsidP="00042688">
      <w:pPr>
        <w:rPr>
          <w:rFonts w:ascii="Chalkboard" w:hAnsi="Chalkboard" w:cs="Helvetica"/>
          <w:color w:val="008000"/>
          <w:position w:val="-4"/>
          <w:sz w:val="32"/>
          <w:szCs w:val="22"/>
        </w:rPr>
      </w:pPr>
      <w:r>
        <w:rPr>
          <w:rFonts w:ascii="Chalkboard" w:hAnsi="Chalkboard" w:cs="Helvetica"/>
          <w:color w:val="FF0000"/>
          <w:position w:val="-4"/>
          <w:sz w:val="28"/>
          <w:szCs w:val="22"/>
        </w:rPr>
        <w:t xml:space="preserve">      </w:t>
      </w:r>
      <w:r>
        <w:rPr>
          <w:rFonts w:ascii="Chalkboard" w:hAnsi="Chalkboard" w:cs="Helvetica"/>
          <w:noProof/>
          <w:color w:val="008000"/>
          <w:position w:val="-4"/>
          <w:sz w:val="32"/>
          <w:szCs w:val="22"/>
        </w:rPr>
        <w:drawing>
          <wp:inline distT="0" distB="0" distL="0" distR="0">
            <wp:extent cx="5918200" cy="1651000"/>
            <wp:effectExtent l="25400" t="0" r="0" b="0"/>
            <wp:docPr id="14" name="Picture 3"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jpeg"/>
                    <pic:cNvPicPr>
                      <a:picLocks noChangeAspect="1" noChangeArrowheads="1"/>
                    </pic:cNvPicPr>
                  </pic:nvPicPr>
                  <pic:blipFill>
                    <a:blip r:embed="rId9"/>
                    <a:srcRect/>
                    <a:stretch>
                      <a:fillRect/>
                    </a:stretch>
                  </pic:blipFill>
                  <pic:spPr bwMode="auto">
                    <a:xfrm>
                      <a:off x="0" y="0"/>
                      <a:ext cx="5918200" cy="1651000"/>
                    </a:xfrm>
                    <a:prstGeom prst="rect">
                      <a:avLst/>
                    </a:prstGeom>
                    <a:noFill/>
                    <a:ln w="9525">
                      <a:noFill/>
                      <a:miter lim="800000"/>
                      <a:headEnd/>
                      <a:tailEnd/>
                    </a:ln>
                  </pic:spPr>
                </pic:pic>
              </a:graphicData>
            </a:graphic>
          </wp:inline>
        </w:drawing>
      </w:r>
      <w:r>
        <w:rPr>
          <w:rFonts w:ascii="Chalkboard" w:hAnsi="Chalkboard" w:cs="Helvetica"/>
          <w:color w:val="008000"/>
          <w:position w:val="-4"/>
          <w:sz w:val="32"/>
          <w:szCs w:val="22"/>
        </w:rPr>
        <w:t xml:space="preserve"> </w:t>
      </w:r>
    </w:p>
    <w:p w:rsidR="00042688" w:rsidRDefault="00042688" w:rsidP="00042688">
      <w:pPr>
        <w:rPr>
          <w:rFonts w:ascii="Chalkboard" w:hAnsi="Chalkboard" w:cs="Helvetica"/>
          <w:color w:val="008000"/>
          <w:position w:val="-4"/>
          <w:sz w:val="32"/>
          <w:szCs w:val="22"/>
        </w:rPr>
      </w:pPr>
      <w:r w:rsidRPr="00830583">
        <w:rPr>
          <w:rFonts w:ascii="Chalkboard" w:hAnsi="Chalkboard" w:cs="Helvetica"/>
          <w:color w:val="008000"/>
          <w:position w:val="-4"/>
          <w:sz w:val="32"/>
          <w:szCs w:val="22"/>
        </w:rPr>
        <w:t xml:space="preserve">    </w:t>
      </w:r>
    </w:p>
    <w:p w:rsidR="00042688" w:rsidRDefault="00042688" w:rsidP="00042688">
      <w:pPr>
        <w:rPr>
          <w:rFonts w:ascii="Chalkboard" w:hAnsi="Chalkboard" w:cs="Helvetica"/>
          <w:color w:val="3366FF"/>
          <w:position w:val="-4"/>
          <w:sz w:val="32"/>
          <w:szCs w:val="22"/>
        </w:rPr>
      </w:pPr>
    </w:p>
    <w:p w:rsidR="00042688" w:rsidRDefault="00042688" w:rsidP="00042688">
      <w:pPr>
        <w:rPr>
          <w:rFonts w:ascii="Chalkboard" w:hAnsi="Chalkboard" w:cs="Helvetica"/>
          <w:color w:val="3366FF"/>
          <w:position w:val="-4"/>
          <w:sz w:val="32"/>
          <w:szCs w:val="22"/>
        </w:rPr>
      </w:pPr>
      <w:r>
        <w:rPr>
          <w:rFonts w:ascii="Chalkboard" w:hAnsi="Chalkboard" w:cs="Helvetica"/>
          <w:color w:val="3366FF"/>
          <w:position w:val="-4"/>
          <w:sz w:val="32"/>
          <w:szCs w:val="22"/>
        </w:rPr>
        <w:t xml:space="preserve">As we wind down the school year and summer thoughts begin to excite the students, continue having </w:t>
      </w:r>
      <w:r w:rsidRPr="00830583">
        <w:rPr>
          <w:rFonts w:ascii="Chalkboard" w:hAnsi="Chalkboard" w:cs="Helvetica"/>
          <w:color w:val="3366FF"/>
          <w:position w:val="-4"/>
          <w:sz w:val="32"/>
          <w:szCs w:val="22"/>
        </w:rPr>
        <w:t>conversations with your kids about the importance of good character. Try to use t</w:t>
      </w:r>
      <w:r>
        <w:rPr>
          <w:rFonts w:ascii="Chalkboard" w:hAnsi="Chalkboard" w:cs="Helvetica"/>
          <w:color w:val="3366FF"/>
          <w:position w:val="-4"/>
          <w:sz w:val="32"/>
          <w:szCs w:val="22"/>
        </w:rPr>
        <w:t xml:space="preserve">eachable moments to discuss The 3 B’s: Be Kind, Be Safe, Be Responsible. </w:t>
      </w:r>
      <w:r w:rsidRPr="00830583">
        <w:rPr>
          <w:rFonts w:ascii="Chalkboard" w:hAnsi="Chalkboard" w:cs="Helvetica"/>
          <w:color w:val="3366FF"/>
          <w:position w:val="-4"/>
          <w:sz w:val="32"/>
          <w:szCs w:val="22"/>
        </w:rPr>
        <w:t>Thanks for sharing your amazing children with us here at CVE</w:t>
      </w:r>
      <w:r>
        <w:rPr>
          <w:rFonts w:ascii="Chalkboard" w:hAnsi="Chalkboard" w:cs="Helvetica"/>
          <w:color w:val="3366FF"/>
          <w:position w:val="-4"/>
          <w:sz w:val="32"/>
          <w:szCs w:val="22"/>
        </w:rPr>
        <w:t>. Have a safe and restful Summer! See you in August.</w:t>
      </w:r>
    </w:p>
    <w:p w:rsidR="00042688" w:rsidRDefault="00042688" w:rsidP="00042688">
      <w:pPr>
        <w:rPr>
          <w:rFonts w:ascii="Chalkboard" w:hAnsi="Chalkboard" w:cs="Helvetica"/>
          <w:color w:val="3366FF"/>
          <w:position w:val="-4"/>
          <w:sz w:val="32"/>
          <w:szCs w:val="22"/>
        </w:rPr>
      </w:pPr>
      <w:proofErr w:type="spellStart"/>
      <w:r>
        <w:rPr>
          <w:rFonts w:ascii="Chalkboard" w:hAnsi="Chalkboard" w:cs="Helvetica"/>
          <w:color w:val="3366FF"/>
          <w:position w:val="-4"/>
          <w:sz w:val="32"/>
          <w:szCs w:val="22"/>
        </w:rPr>
        <w:t>Ms.Chabin</w:t>
      </w:r>
      <w:proofErr w:type="spellEnd"/>
      <w:r>
        <w:rPr>
          <w:rFonts w:ascii="Chalkboard" w:hAnsi="Chalkboard" w:cs="Helvetica"/>
          <w:color w:val="3366FF"/>
          <w:position w:val="-4"/>
          <w:sz w:val="32"/>
          <w:szCs w:val="22"/>
        </w:rPr>
        <w:t>, School Counselor. 970-</w:t>
      </w:r>
      <w:r w:rsidRPr="00830583">
        <w:rPr>
          <w:rFonts w:ascii="Chalkboard" w:hAnsi="Chalkboard" w:cs="Helvetica"/>
          <w:color w:val="3366FF"/>
          <w:position w:val="-4"/>
          <w:sz w:val="32"/>
          <w:szCs w:val="22"/>
        </w:rPr>
        <w:t>665-7764.</w:t>
      </w:r>
    </w:p>
    <w:p w:rsidR="00042688" w:rsidRDefault="00042688" w:rsidP="00042688">
      <w:pPr>
        <w:rPr>
          <w:rFonts w:ascii="Chalkboard" w:hAnsi="Chalkboard" w:cs="Helvetica"/>
          <w:color w:val="3366FF"/>
          <w:position w:val="-4"/>
          <w:sz w:val="32"/>
          <w:szCs w:val="22"/>
        </w:rPr>
      </w:pPr>
    </w:p>
    <w:p w:rsidR="00042688" w:rsidRDefault="00042688" w:rsidP="00042688">
      <w:pPr>
        <w:rPr>
          <w:rFonts w:ascii="Chalkboard" w:hAnsi="Chalkboard" w:cs="Helvetica"/>
          <w:color w:val="3366FF"/>
          <w:position w:val="-4"/>
          <w:sz w:val="32"/>
          <w:szCs w:val="22"/>
        </w:rPr>
      </w:pPr>
    </w:p>
    <w:p w:rsidR="00042688" w:rsidRDefault="00042688" w:rsidP="00042688">
      <w:pPr>
        <w:rPr>
          <w:rFonts w:ascii="Chalkboard" w:hAnsi="Chalkboard" w:cs="Helvetica"/>
          <w:color w:val="3366FF"/>
          <w:position w:val="-4"/>
          <w:sz w:val="32"/>
          <w:szCs w:val="22"/>
        </w:rPr>
      </w:pPr>
    </w:p>
    <w:tbl>
      <w:tblPr>
        <w:tblStyle w:val="NewsletterTable"/>
        <w:tblW w:w="3220" w:type="pct"/>
        <w:tblLook w:val="0660"/>
      </w:tblPr>
      <w:tblGrid>
        <w:gridCol w:w="6955"/>
      </w:tblGrid>
      <w:tr w:rsidR="00042688">
        <w:trPr>
          <w:cnfStyle w:val="100000000000"/>
        </w:trPr>
        <w:tc>
          <w:tcPr>
            <w:tcW w:w="5000" w:type="pct"/>
          </w:tcPr>
          <w:p w:rsidR="00042688" w:rsidRPr="00E207E0" w:rsidRDefault="00042688" w:rsidP="00042688">
            <w:pPr>
              <w:pStyle w:val="TableSpace"/>
              <w:spacing w:before="2" w:after="2"/>
              <w:rPr>
                <w:b/>
              </w:rPr>
            </w:pPr>
          </w:p>
        </w:tc>
      </w:tr>
      <w:tr w:rsidR="00042688">
        <w:tc>
          <w:tcPr>
            <w:tcW w:w="5000" w:type="pct"/>
          </w:tcPr>
          <w:p w:rsidR="00042688" w:rsidRPr="009851F8" w:rsidRDefault="00042688" w:rsidP="00042688">
            <w:pPr>
              <w:pStyle w:val="Title"/>
              <w:ind w:left="0"/>
              <w:jc w:val="center"/>
              <w:rPr>
                <w:b/>
                <w:color w:val="0066CC"/>
                <w:sz w:val="48"/>
                <w:szCs w:val="48"/>
              </w:rPr>
            </w:pPr>
            <w:r>
              <w:rPr>
                <w:b/>
                <w:color w:val="0066CC"/>
                <w:sz w:val="48"/>
                <w:szCs w:val="48"/>
              </w:rPr>
              <w:t>MAY</w:t>
            </w:r>
            <w:r w:rsidRPr="009851F8">
              <w:rPr>
                <w:b/>
                <w:color w:val="0066CC"/>
                <w:sz w:val="48"/>
                <w:szCs w:val="48"/>
              </w:rPr>
              <w:t xml:space="preserve"> NEWSLETTER</w:t>
            </w:r>
          </w:p>
        </w:tc>
      </w:tr>
      <w:tr w:rsidR="00042688">
        <w:trPr>
          <w:cnfStyle w:val="010000000000"/>
        </w:trPr>
        <w:tc>
          <w:tcPr>
            <w:tcW w:w="5000" w:type="pct"/>
          </w:tcPr>
          <w:p w:rsidR="00042688" w:rsidRPr="00E207E0" w:rsidRDefault="00042688">
            <w:pPr>
              <w:pStyle w:val="TableSpace"/>
              <w:rPr>
                <w:b/>
              </w:rPr>
            </w:pPr>
          </w:p>
        </w:tc>
      </w:tr>
    </w:tbl>
    <w:p w:rsidR="00042688" w:rsidRPr="009851F8" w:rsidRDefault="00E1540A" w:rsidP="00042688">
      <w:pPr>
        <w:pStyle w:val="Organization"/>
        <w:rPr>
          <w:b/>
          <w:color w:val="0066CC"/>
          <w:sz w:val="44"/>
          <w:szCs w:val="44"/>
        </w:rPr>
      </w:pPr>
      <w:r>
        <w:rPr>
          <w:b/>
          <w:noProof/>
          <w:color w:val="0066CC"/>
          <w:sz w:val="44"/>
          <w:szCs w:val="44"/>
        </w:rPr>
        <w:pict>
          <v:shapetype id="_x0000_t202" coordsize="21600,21600" o:spt="202" path="m0,0l0,21600,21600,21600,21600,0xe">
            <v:stroke joinstyle="miter"/>
            <v:path gradientshapeok="t" o:connecttype="rect"/>
          </v:shapetype>
          <v:shape id="Text Box 5" o:spid="_x0000_s1027" type="#_x0000_t202" alt="Newsletter sidebar 1" style="position:absolute;left:0;text-align:left;margin-left:0;margin-top:0;width:174.55pt;height:570.3pt;z-index:251660288;visibility:visible;mso-width-percent:286;mso-left-percent:669;mso-position-horizontal-relative:page;mso-position-vertical:top;mso-position-vertical-relative:margin;mso-width-percent:286;mso-left-percent: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" o:allowoverlap="f" filled="f" stroked="f" strokeweight=".5pt">
            <v:textbox style="mso-next-textbox:#Text Box 5" inset="1.44pt,0,1.44pt,0">
              <w:txbxContent>
                <w:p w:rsidR="00042688" w:rsidRDefault="00042688" w:rsidP="00042688">
                  <w:pPr>
                    <w:pStyle w:val="Photo"/>
                  </w:pPr>
                  <w:r>
                    <w:rPr>
                      <w:noProof/>
                    </w:rPr>
                    <w:drawing>
                      <wp:inline distT="0" distB="0" distL="0" distR="0">
                        <wp:extent cx="1700530" cy="1641428"/>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22609_551149428367559_4112860291270618502_o.png"/>
                                <pic:cNvPicPr/>
                              </pic:nvPicPr>
                              <pic:blipFill>
                                <a:blip r:embed="rId10">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mv="urn:schemas-microsoft-com:mac:vml" xmlns:ve="http://schemas.openxmlformats.org/markup-compatibility/2006" xmlns:mo="http://schemas.microsoft.com/office/mac/office/2008/main" val="0"/>
                                    </a:ext>
                                  </a:extLst>
                                </a:blip>
                                <a:stretch>
                                  <a:fillRect/>
                                </a:stretch>
                              </pic:blipFill>
                              <pic:spPr>
                                <a:xfrm>
                                  <a:off x="0" y="0"/>
                                  <a:ext cx="1702938" cy="1643752"/>
                                </a:xfrm>
                                <a:prstGeom prst="rect">
                                  <a:avLst/>
                                </a:prstGeom>
                              </pic:spPr>
                            </pic:pic>
                          </a:graphicData>
                        </a:graphic>
                      </wp:inline>
                    </w:drawing>
                  </w:r>
                </w:p>
                <w:p w:rsidR="00042688" w:rsidRDefault="00042688" w:rsidP="00042688">
                  <w:pPr>
                    <w:pStyle w:val="Heading1"/>
                    <w:rPr>
                      <w:color w:val="0066CC"/>
                      <w:sz w:val="36"/>
                      <w:szCs w:val="36"/>
                    </w:rPr>
                  </w:pPr>
                  <w:r w:rsidRPr="00E207E0">
                    <w:rPr>
                      <w:color w:val="0066CC"/>
                      <w:sz w:val="36"/>
                      <w:szCs w:val="36"/>
                    </w:rPr>
                    <w:t>Upcoming Events</w:t>
                  </w:r>
                </w:p>
                <w:p w:rsidR="00042688" w:rsidRPr="008304FB" w:rsidRDefault="00042688" w:rsidP="00042688">
                  <w:pPr>
                    <w:rPr>
                      <w:b/>
                    </w:rPr>
                  </w:pPr>
                  <w:r w:rsidRPr="008304FB">
                    <w:rPr>
                      <w:b/>
                    </w:rPr>
                    <w:t>May 1</w:t>
                  </w:r>
                  <w:r w:rsidRPr="008304FB">
                    <w:rPr>
                      <w:b/>
                      <w:vertAlign w:val="superscript"/>
                    </w:rPr>
                    <w:t>st</w:t>
                  </w:r>
                  <w:r w:rsidRPr="008304FB">
                    <w:rPr>
                      <w:b/>
                    </w:rPr>
                    <w:t>-4</w:t>
                  </w:r>
                  <w:r w:rsidRPr="008304FB">
                    <w:rPr>
                      <w:b/>
                      <w:vertAlign w:val="superscript"/>
                    </w:rPr>
                    <w:t>th</w:t>
                  </w:r>
                  <w:r w:rsidRPr="008304FB">
                    <w:rPr>
                      <w:b/>
                    </w:rPr>
                    <w:t xml:space="preserve"> </w:t>
                  </w:r>
                </w:p>
                <w:p w:rsidR="00042688" w:rsidRDefault="00042688" w:rsidP="00042688">
                  <w:r>
                    <w:t xml:space="preserve">Teacher &amp; Staff Appreciation Week </w:t>
                  </w:r>
                </w:p>
                <w:p w:rsidR="00042688" w:rsidRDefault="00042688" w:rsidP="00042688">
                  <w:r>
                    <w:rPr>
                      <w:b/>
                    </w:rPr>
                    <w:t>May 4th</w:t>
                  </w:r>
                  <w:r w:rsidRPr="002C53A3">
                    <w:t xml:space="preserve"> </w:t>
                  </w:r>
                </w:p>
                <w:p w:rsidR="00042688" w:rsidRPr="002C53A3" w:rsidRDefault="00042688" w:rsidP="00042688">
                  <w:r>
                    <w:t>Collecting Box Tops</w:t>
                  </w:r>
                </w:p>
                <w:p w:rsidR="00042688" w:rsidRDefault="00042688" w:rsidP="00042688">
                  <w:pPr>
                    <w:pStyle w:val="Heading2"/>
                  </w:pPr>
                  <w:r>
                    <w:t xml:space="preserve">  May 9th</w:t>
                  </w:r>
                </w:p>
                <w:p w:rsidR="00042688" w:rsidRDefault="00042688" w:rsidP="00042688">
                  <w:r>
                    <w:t>CVEPTA Meeting at CVE</w:t>
                  </w:r>
                </w:p>
                <w:p w:rsidR="00042688" w:rsidRPr="00CE20F1" w:rsidRDefault="00042688" w:rsidP="00042688">
                  <w:pPr>
                    <w:rPr>
                      <w:b/>
                    </w:rPr>
                  </w:pPr>
                </w:p>
                <w:tbl>
                  <w:tblPr>
                    <w:tblStyle w:val="NewsletterTable"/>
                    <w:tblW w:w="4978" w:type="pct"/>
                    <w:tblLook w:val="04A0"/>
                  </w:tblPr>
                  <w:tblGrid>
                    <w:gridCol w:w="3434"/>
                  </w:tblGrid>
                  <w:tr w:rsidR="00042688">
                    <w:trPr>
                      <w:cnfStyle w:val="100000000000"/>
                      <w:trHeight w:val="1195"/>
                    </w:trPr>
                    <w:tc>
                      <w:tcPr>
                        <w:tcW w:w="3424" w:type="dxa"/>
                        <w:tcBorders>
                          <w:bottom w:val="nil"/>
                        </w:tcBorders>
                      </w:tcPr>
                      <w:p w:rsidR="00042688" w:rsidRPr="00430E78" w:rsidRDefault="00042688" w:rsidP="00042688"/>
                    </w:tc>
                  </w:tr>
                  <w:tr w:rsidR="00042688">
                    <w:trPr>
                      <w:trHeight w:val="5760"/>
                    </w:trPr>
                    <w:tc>
                      <w:tcPr>
                        <w:tcW w:w="3424" w:type="dxa"/>
                        <w:tcBorders>
                          <w:top w:val="nil"/>
                          <w:bottom w:val="nil"/>
                        </w:tcBorders>
                      </w:tcPr>
                      <w:p w:rsidR="00042688" w:rsidRPr="00FA6647" w:rsidRDefault="00042688" w:rsidP="00042688">
                        <w:pPr>
                          <w:ind w:left="0"/>
                          <w:jc w:val="center"/>
                          <w:rPr>
                            <w:b/>
                            <w:color w:val="0066CC"/>
                            <w:sz w:val="28"/>
                            <w:szCs w:val="28"/>
                          </w:rPr>
                        </w:pPr>
                        <w:r w:rsidRPr="00FA6647">
                          <w:rPr>
                            <w:b/>
                            <w:color w:val="0066CC"/>
                            <w:sz w:val="28"/>
                            <w:szCs w:val="28"/>
                          </w:rPr>
                          <w:t>Questions about the PTA? Please call any one of our Officers!</w:t>
                        </w:r>
                      </w:p>
                      <w:p w:rsidR="00042688" w:rsidRDefault="00042688" w:rsidP="00042688">
                        <w:pPr>
                          <w:spacing w:before="0"/>
                        </w:pPr>
                        <w:r>
                          <w:t>Ashlee Taylor            274-1951</w:t>
                        </w:r>
                      </w:p>
                      <w:p w:rsidR="00042688" w:rsidRDefault="00042688" w:rsidP="00042688">
                        <w:pPr>
                          <w:spacing w:before="0"/>
                        </w:pPr>
                        <w:r>
                          <w:t>Jessica Menu           618-1356</w:t>
                        </w:r>
                      </w:p>
                      <w:p w:rsidR="00042688" w:rsidRDefault="00042688" w:rsidP="00042688">
                        <w:pPr>
                          <w:spacing w:before="0"/>
                        </w:pPr>
                        <w:r>
                          <w:t xml:space="preserve">Toni </w:t>
                        </w:r>
                        <w:proofErr w:type="spellStart"/>
                        <w:r>
                          <w:t>Yorty</w:t>
                        </w:r>
                        <w:proofErr w:type="spellEnd"/>
                        <w:r>
                          <w:t xml:space="preserve">                  948-5831</w:t>
                        </w:r>
                      </w:p>
                      <w:p w:rsidR="00042688" w:rsidRDefault="00042688" w:rsidP="00042688">
                        <w:pPr>
                          <w:spacing w:before="0"/>
                        </w:pPr>
                        <w:r>
                          <w:t>Michelle Williams     379-7858</w:t>
                        </w:r>
                      </w:p>
                      <w:p w:rsidR="00042688" w:rsidRDefault="00042688" w:rsidP="00042688">
                        <w:pPr>
                          <w:spacing w:before="0"/>
                        </w:pPr>
                        <w:r>
                          <w:t xml:space="preserve">Alicia </w:t>
                        </w:r>
                        <w:proofErr w:type="spellStart"/>
                        <w:r>
                          <w:t>Bartel</w:t>
                        </w:r>
                        <w:proofErr w:type="spellEnd"/>
                        <w:r>
                          <w:t xml:space="preserve">              366-2950</w:t>
                        </w:r>
                      </w:p>
                      <w:p w:rsidR="00042688" w:rsidRDefault="00042688" w:rsidP="00042688">
                        <w:pPr>
                          <w:spacing w:before="0"/>
                        </w:pPr>
                        <w:r>
                          <w:t>Meg Ralston             270-6632</w:t>
                        </w:r>
                      </w:p>
                      <w:p w:rsidR="00042688" w:rsidRDefault="00042688" w:rsidP="00042688">
                        <w:pPr>
                          <w:spacing w:before="0"/>
                        </w:pPr>
                        <w:r>
                          <w:t xml:space="preserve">Hope </w:t>
                        </w:r>
                        <w:proofErr w:type="spellStart"/>
                        <w:r>
                          <w:t>Bentzler</w:t>
                        </w:r>
                        <w:proofErr w:type="spellEnd"/>
                        <w:r>
                          <w:t xml:space="preserve">    239-560-9840</w:t>
                        </w:r>
                      </w:p>
                    </w:tc>
                  </w:tr>
                </w:tbl>
                <w:p w:rsidR="00042688" w:rsidRDefault="00042688" w:rsidP="00042688">
                  <w:pPr>
                    <w:pStyle w:val="NoSpacing"/>
                  </w:pPr>
                </w:p>
              </w:txbxContent>
            </v:textbox>
            <w10:wrap type="square" side="left" anchorx="page" anchory="margin"/>
          </v:shape>
        </w:pict>
      </w:r>
      <w:r w:rsidR="00042688" w:rsidRPr="009851F8">
        <w:rPr>
          <w:b/>
          <w:color w:val="0066CC"/>
          <w:sz w:val="44"/>
          <w:szCs w:val="44"/>
        </w:rPr>
        <w:t>CVEPTA</w:t>
      </w:r>
    </w:p>
    <w:p w:rsidR="00042688" w:rsidRPr="00CE20F1" w:rsidRDefault="00042688" w:rsidP="00042688">
      <w:pPr>
        <w:pStyle w:val="ContactInfo"/>
        <w:rPr>
          <w:sz w:val="20"/>
          <w:szCs w:val="20"/>
        </w:rPr>
      </w:pPr>
      <w:r w:rsidRPr="00CE20F1">
        <w:rPr>
          <w:sz w:val="20"/>
          <w:szCs w:val="20"/>
        </w:rPr>
        <w:t xml:space="preserve">NEXT MEETING: Tuesday, </w:t>
      </w:r>
      <w:r>
        <w:rPr>
          <w:sz w:val="20"/>
          <w:szCs w:val="20"/>
        </w:rPr>
        <w:t>May 9th, 2017 @ 2:00</w:t>
      </w:r>
      <w:r w:rsidRPr="00CE20F1">
        <w:rPr>
          <w:sz w:val="20"/>
          <w:szCs w:val="20"/>
        </w:rPr>
        <w:t xml:space="preserve"> P.M.</w:t>
      </w:r>
    </w:p>
    <w:p w:rsidR="00042688" w:rsidRPr="00CE20F1" w:rsidRDefault="00042688" w:rsidP="00042688">
      <w:pPr>
        <w:pStyle w:val="ContactInfo"/>
        <w:rPr>
          <w:sz w:val="20"/>
          <w:szCs w:val="20"/>
        </w:rPr>
      </w:pPr>
      <w:r w:rsidRPr="00CE20F1">
        <w:rPr>
          <w:sz w:val="20"/>
          <w:szCs w:val="20"/>
        </w:rPr>
        <w:t xml:space="preserve">LOCATION: Cactus Valley Elementary </w:t>
      </w:r>
      <w:r>
        <w:rPr>
          <w:sz w:val="20"/>
          <w:szCs w:val="20"/>
        </w:rPr>
        <w:t>Conference Room</w:t>
      </w:r>
    </w:p>
    <w:tbl>
      <w:tblPr>
        <w:tblStyle w:val="NewsletterTable"/>
        <w:tblW w:w="3088" w:type="pct"/>
        <w:tblLook w:val="0660"/>
      </w:tblPr>
      <w:tblGrid>
        <w:gridCol w:w="6670"/>
      </w:tblGrid>
      <w:tr w:rsidR="00042688">
        <w:trPr>
          <w:cnfStyle w:val="100000000000"/>
          <w:trHeight w:val="34"/>
        </w:trPr>
        <w:tc>
          <w:tcPr>
            <w:tcW w:w="0" w:type="auto"/>
          </w:tcPr>
          <w:p w:rsidR="00042688" w:rsidRDefault="00042688">
            <w:pPr>
              <w:pStyle w:val="TableSpace"/>
            </w:pPr>
          </w:p>
        </w:tc>
      </w:tr>
      <w:tr w:rsidR="00042688">
        <w:trPr>
          <w:trHeight w:val="1953"/>
        </w:trPr>
        <w:tc>
          <w:tcPr>
            <w:tcW w:w="6669" w:type="dxa"/>
          </w:tcPr>
          <w:p w:rsidR="00042688" w:rsidRPr="00CE20F1" w:rsidRDefault="00042688" w:rsidP="00042688">
            <w:pPr>
              <w:spacing w:after="200" w:line="276" w:lineRule="auto"/>
              <w:rPr>
                <w:sz w:val="20"/>
                <w:szCs w:val="20"/>
              </w:rPr>
            </w:pPr>
            <w:r w:rsidRPr="00CE20F1">
              <w:rPr>
                <w:sz w:val="20"/>
                <w:szCs w:val="20"/>
              </w:rPr>
              <w:t xml:space="preserve">We welcome any CVE parent to any meeting or any event that we host. At our next meeting is </w:t>
            </w:r>
            <w:r>
              <w:rPr>
                <w:sz w:val="20"/>
                <w:szCs w:val="20"/>
              </w:rPr>
              <w:t>May 9</w:t>
            </w:r>
            <w:r w:rsidRPr="004C740A">
              <w:rPr>
                <w:sz w:val="20"/>
                <w:szCs w:val="20"/>
                <w:vertAlign w:val="superscript"/>
              </w:rPr>
              <w:t>th</w:t>
            </w:r>
            <w:r>
              <w:rPr>
                <w:sz w:val="20"/>
                <w:szCs w:val="20"/>
              </w:rPr>
              <w:t xml:space="preserve"> at 2:00 in </w:t>
            </w:r>
            <w:r w:rsidRPr="00CE20F1">
              <w:rPr>
                <w:sz w:val="20"/>
                <w:szCs w:val="20"/>
              </w:rPr>
              <w:t xml:space="preserve">the CVE </w:t>
            </w:r>
            <w:r>
              <w:rPr>
                <w:sz w:val="20"/>
                <w:szCs w:val="20"/>
              </w:rPr>
              <w:t>Conference Room</w:t>
            </w:r>
            <w:r w:rsidRPr="00CE20F1">
              <w:rPr>
                <w:sz w:val="20"/>
                <w:szCs w:val="20"/>
              </w:rPr>
              <w:t xml:space="preserve">. Our desire is to build a partnership between all CVE parents and staff so that </w:t>
            </w:r>
            <w:proofErr w:type="gramStart"/>
            <w:r w:rsidRPr="00CE20F1">
              <w:rPr>
                <w:sz w:val="20"/>
                <w:szCs w:val="20"/>
              </w:rPr>
              <w:t>you,</w:t>
            </w:r>
            <w:proofErr w:type="gramEnd"/>
            <w:r w:rsidRPr="00CE20F1">
              <w:rPr>
                <w:sz w:val="20"/>
                <w:szCs w:val="20"/>
              </w:rPr>
              <w:t xml:space="preserve"> feel empowered in our child’s education. We also have a lot of fun working together and are always looking to include more parents to share in the fun. </w:t>
            </w:r>
          </w:p>
        </w:tc>
      </w:tr>
      <w:tr w:rsidR="00042688">
        <w:trPr>
          <w:cnfStyle w:val="010000000000"/>
          <w:trHeight w:val="30"/>
        </w:trPr>
        <w:tc>
          <w:tcPr>
            <w:tcW w:w="0" w:type="auto"/>
          </w:tcPr>
          <w:p w:rsidR="00042688" w:rsidRDefault="00042688">
            <w:pPr>
              <w:pStyle w:val="TableSpace"/>
            </w:pPr>
          </w:p>
        </w:tc>
      </w:tr>
    </w:tbl>
    <w:p w:rsidR="00042688" w:rsidRPr="00066B20" w:rsidRDefault="00042688" w:rsidP="00042688">
      <w:pPr>
        <w:pStyle w:val="Heading2"/>
        <w:rPr>
          <w:rFonts w:asciiTheme="minorHAnsi" w:eastAsiaTheme="minorHAnsi" w:hAnsiTheme="minorHAnsi" w:cstheme="minorBidi"/>
          <w:bCs/>
          <w:color w:val="0066CC"/>
          <w:szCs w:val="28"/>
        </w:rPr>
      </w:pPr>
      <w:r w:rsidRPr="00066B20">
        <w:rPr>
          <w:rFonts w:asciiTheme="minorHAnsi" w:eastAsiaTheme="minorHAnsi" w:hAnsiTheme="minorHAnsi" w:cstheme="minorBidi"/>
          <w:color w:val="0066CC"/>
          <w:szCs w:val="28"/>
        </w:rPr>
        <w:t>What’s Happening in the School:</w:t>
      </w:r>
    </w:p>
    <w:p w:rsidR="00042688" w:rsidRDefault="00042688" w:rsidP="00042688">
      <w:pPr>
        <w:rPr>
          <w:sz w:val="20"/>
          <w:szCs w:val="20"/>
        </w:rPr>
      </w:pPr>
      <w:r>
        <w:rPr>
          <w:b/>
          <w:sz w:val="20"/>
          <w:szCs w:val="20"/>
        </w:rPr>
        <w:t>April</w:t>
      </w:r>
      <w:r w:rsidRPr="008338AC">
        <w:rPr>
          <w:b/>
          <w:sz w:val="20"/>
          <w:szCs w:val="20"/>
        </w:rPr>
        <w:t xml:space="preserve"> Recap:</w:t>
      </w:r>
      <w:r>
        <w:rPr>
          <w:sz w:val="20"/>
          <w:szCs w:val="20"/>
        </w:rPr>
        <w:t xml:space="preserve"> Our Annual Art/Silent Auction Fundraiser was a huge success, thanks to all our donors and sponsors. We raised $6,500, which will go towards field trip transportation, supplies needed in the classrooms and a new climbing wall for the gym. </w:t>
      </w:r>
    </w:p>
    <w:p w:rsidR="00042688" w:rsidRPr="00CE20F1" w:rsidRDefault="00042688" w:rsidP="00042688">
      <w:pPr>
        <w:rPr>
          <w:sz w:val="20"/>
          <w:szCs w:val="20"/>
        </w:rPr>
      </w:pPr>
      <w:r w:rsidRPr="00CE20F1">
        <w:rPr>
          <w:b/>
          <w:sz w:val="20"/>
          <w:szCs w:val="20"/>
        </w:rPr>
        <w:t>Box Tops News</w:t>
      </w:r>
      <w:r>
        <w:rPr>
          <w:sz w:val="20"/>
          <w:szCs w:val="20"/>
        </w:rPr>
        <w:t>: We will be collecting our last and final box top collection on May 4</w:t>
      </w:r>
      <w:r w:rsidRPr="002C53A3">
        <w:rPr>
          <w:sz w:val="20"/>
          <w:szCs w:val="20"/>
          <w:vertAlign w:val="superscript"/>
        </w:rPr>
        <w:t>th</w:t>
      </w:r>
      <w:r>
        <w:rPr>
          <w:sz w:val="20"/>
          <w:szCs w:val="20"/>
        </w:rPr>
        <w:t xml:space="preserve"> to finish up the “Giddy Up for Recess”. We will announce the classroom that helped capture all the outlaws on the board. We will do a final collection on the last day of school as well, so keep collecting and don’t forget to collect over the summer too!!!</w:t>
      </w:r>
    </w:p>
    <w:p w:rsidR="00042688" w:rsidRPr="00E207E0" w:rsidRDefault="00042688" w:rsidP="00042688">
      <w:pPr>
        <w:jc w:val="center"/>
        <w:rPr>
          <w:b/>
          <w:color w:val="0066CC"/>
          <w:sz w:val="36"/>
          <w:szCs w:val="36"/>
        </w:rPr>
      </w:pPr>
      <w:r w:rsidRPr="00E207E0">
        <w:rPr>
          <w:b/>
          <w:color w:val="0066CC"/>
          <w:sz w:val="36"/>
          <w:szCs w:val="36"/>
        </w:rPr>
        <w:t>THANK YOU TO OUR PTA BUSINESS PARTNERS:</w:t>
      </w:r>
    </w:p>
    <w:p w:rsidR="00042688" w:rsidRDefault="00042688" w:rsidP="00042688">
      <w:pPr>
        <w:rPr>
          <w:sz w:val="20"/>
          <w:szCs w:val="20"/>
        </w:rPr>
      </w:pPr>
      <w:r>
        <w:rPr>
          <w:noProof/>
        </w:rPr>
        <w:drawing>
          <wp:anchor distT="0" distB="0" distL="114300" distR="114300" simplePos="0" relativeHeight="251663360" behindDoc="1" locked="0" layoutInCell="1" allowOverlap="1">
            <wp:simplePos x="0" y="0"/>
            <wp:positionH relativeFrom="column">
              <wp:posOffset>1531620</wp:posOffset>
            </wp:positionH>
            <wp:positionV relativeFrom="paragraph">
              <wp:posOffset>992772</wp:posOffset>
            </wp:positionV>
            <wp:extent cx="1676400" cy="1256665"/>
            <wp:effectExtent l="0" t="0" r="0" b="635"/>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75647_10155304910049394_1490125111_o.jpg"/>
                    <pic:cNvPicPr/>
                  </pic:nvPicPr>
                  <pic:blipFill>
                    <a:blip r:embed="rId11" cstate="print">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mv="urn:schemas-microsoft-com:mac:vml" xmlns:ve="http://schemas.openxmlformats.org/markup-compatibility/2006" xmlns:mo="http://schemas.microsoft.com/office/mac/office/2008/main" val="0"/>
                        </a:ext>
                      </a:extLst>
                    </a:blip>
                    <a:stretch>
                      <a:fillRect/>
                    </a:stretch>
                  </pic:blipFill>
                  <pic:spPr>
                    <a:xfrm>
                      <a:off x="0" y="0"/>
                      <a:ext cx="1676400" cy="1256665"/>
                    </a:xfrm>
                    <a:prstGeom prst="rect">
                      <a:avLst/>
                    </a:prstGeom>
                  </pic:spPr>
                </pic:pic>
              </a:graphicData>
            </a:graphic>
          </wp:anchor>
        </w:drawing>
      </w:r>
      <w:r>
        <w:t xml:space="preserve">Green Zone Metal Recycling, Clark </w:t>
      </w:r>
      <w:proofErr w:type="spellStart"/>
      <w:r>
        <w:t>Loter</w:t>
      </w:r>
      <w:proofErr w:type="spellEnd"/>
      <w:r>
        <w:t xml:space="preserve"> Farmers Insurance Agency, A1 Traffic Control, Miner’s Claim, Hwy-Feed, CT Electric Automation, Rifle Works, Shear Intensity, Timberline Pool and Spa, Dr. Johnson Dentistry, Two Peaks Electrical, </w:t>
      </w:r>
      <w:proofErr w:type="spellStart"/>
      <w:r>
        <w:t>Kuyper</w:t>
      </w:r>
      <w:proofErr w:type="spellEnd"/>
      <w:r>
        <w:t xml:space="preserve"> Foundation Family Gift Program, and </w:t>
      </w:r>
      <w:proofErr w:type="spellStart"/>
      <w:r>
        <w:t>Aztlan</w:t>
      </w:r>
      <w:proofErr w:type="spellEnd"/>
      <w:r>
        <w:t xml:space="preserve"> Tile. We appreciate your support!!</w:t>
      </w:r>
      <w:r w:rsidRPr="00CE20F1">
        <w:rPr>
          <w:sz w:val="20"/>
          <w:szCs w:val="20"/>
        </w:rPr>
        <w:t xml:space="preserve">  </w:t>
      </w:r>
    </w:p>
    <w:p w:rsidR="00042688" w:rsidRPr="00CE20F1" w:rsidRDefault="00042688" w:rsidP="00042688">
      <w:pPr>
        <w:rPr>
          <w:sz w:val="20"/>
          <w:szCs w:val="20"/>
        </w:rPr>
      </w:pPr>
    </w:p>
    <w:p w:rsidR="00042688" w:rsidRDefault="00042688" w:rsidP="00042688">
      <w:pPr>
        <w:rPr>
          <w:rFonts w:ascii="Chalkboard" w:hAnsi="Chalkboard" w:cs="Helvetica"/>
          <w:color w:val="3366FF"/>
          <w:position w:val="-4"/>
          <w:sz w:val="32"/>
          <w:szCs w:val="22"/>
        </w:rPr>
      </w:pPr>
    </w:p>
    <w:p w:rsidR="00042688" w:rsidRDefault="00042688" w:rsidP="00042688">
      <w:pPr>
        <w:rPr>
          <w:rFonts w:ascii="Chalkboard" w:hAnsi="Chalkboard" w:cs="Helvetica"/>
          <w:color w:val="3366FF"/>
          <w:position w:val="-4"/>
          <w:sz w:val="32"/>
          <w:szCs w:val="22"/>
        </w:rPr>
      </w:pPr>
    </w:p>
    <w:p w:rsidR="00042688" w:rsidRDefault="00042688" w:rsidP="00042688">
      <w:pPr>
        <w:rPr>
          <w:rFonts w:ascii="Chalkboard" w:hAnsi="Chalkboard" w:cs="Helvetica"/>
          <w:color w:val="3366FF"/>
          <w:position w:val="-4"/>
          <w:sz w:val="32"/>
          <w:szCs w:val="22"/>
        </w:rPr>
      </w:pPr>
    </w:p>
    <w:p w:rsidR="00042688" w:rsidRDefault="00042688" w:rsidP="00042688">
      <w:pPr>
        <w:rPr>
          <w:rFonts w:ascii="Chalkboard" w:hAnsi="Chalkboard" w:cs="Helvetica"/>
          <w:color w:val="3366FF"/>
          <w:position w:val="-4"/>
          <w:sz w:val="32"/>
          <w:szCs w:val="22"/>
        </w:rPr>
      </w:pPr>
    </w:p>
    <w:p w:rsidR="00042688" w:rsidRDefault="00042688" w:rsidP="00042688">
      <w:pPr>
        <w:rPr>
          <w:rFonts w:ascii="Chalkboard" w:hAnsi="Chalkboard" w:cs="Helvetica"/>
          <w:color w:val="3366FF"/>
          <w:position w:val="-4"/>
          <w:sz w:val="32"/>
          <w:szCs w:val="22"/>
        </w:rPr>
      </w:pPr>
    </w:p>
    <w:p w:rsidR="00042688" w:rsidRDefault="00042688" w:rsidP="00042688">
      <w:pPr>
        <w:rPr>
          <w:rFonts w:ascii="Chalkboard" w:hAnsi="Chalkboard" w:cs="Helvetica"/>
          <w:color w:val="3366FF"/>
          <w:position w:val="-4"/>
          <w:sz w:val="32"/>
          <w:szCs w:val="22"/>
        </w:rPr>
      </w:pPr>
    </w:p>
    <w:p w:rsidR="00042688" w:rsidRDefault="00042688" w:rsidP="00042688">
      <w:pPr>
        <w:rPr>
          <w:rFonts w:ascii="Chalkboard" w:hAnsi="Chalkboard" w:cs="Helvetica"/>
          <w:color w:val="3366FF"/>
          <w:position w:val="-4"/>
          <w:sz w:val="32"/>
          <w:szCs w:val="22"/>
        </w:rPr>
      </w:pPr>
    </w:p>
    <w:p w:rsidR="00042688" w:rsidRDefault="00E1540A" w:rsidP="00042688">
      <w:pPr>
        <w:rPr>
          <w:rFonts w:ascii="Chalkboard" w:hAnsi="Chalkboard" w:cs="Helvetica"/>
          <w:color w:val="3366FF"/>
          <w:position w:val="-4"/>
          <w:sz w:val="32"/>
          <w:szCs w:val="22"/>
        </w:rPr>
      </w:pPr>
      <w:r>
        <w:rPr>
          <w:rFonts w:ascii="Chalkboard" w:hAnsi="Chalkboard" w:cs="Helvetica"/>
          <w:noProof/>
          <w:color w:val="3366FF"/>
          <w:position w:val="-4"/>
          <w:sz w:val="32"/>
          <w:szCs w:val="22"/>
        </w:rPr>
        <w:pict>
          <v:shape id="_x0000_s1029" type="#_x0000_t202" style="position:absolute;margin-left:40.05pt;margin-top:675.2pt;width:377.25pt;height:44.8pt;z-index:-251652096;visibility:visible;mso-wrap-edited:f;mso-wrap-distance-top:3.6pt;mso-wrap-distance-bottom:3.6pt;mso-position-vertical-relative:page;mso-width-relative:margin;mso-height-relative:margin" wrapcoords="-42 0 -42 21103 21600 21103 21600 0 -4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" stroked="f">
            <v:textbox>
              <w:txbxContent>
                <w:p w:rsidR="00042688" w:rsidRDefault="00042688" w:rsidP="00042688">
                  <w:pPr>
                    <w:jc w:val="center"/>
                    <w:rPr>
                      <w:sz w:val="20"/>
                      <w:szCs w:val="20"/>
                    </w:rPr>
                  </w:pPr>
                </w:p>
                <w:p w:rsidR="00042688" w:rsidRPr="00CE20F1" w:rsidRDefault="00042688" w:rsidP="00042688">
                  <w:pPr>
                    <w:jc w:val="center"/>
                    <w:rPr>
                      <w:sz w:val="20"/>
                      <w:szCs w:val="20"/>
                    </w:rPr>
                  </w:pPr>
                  <w:r w:rsidRPr="00CE20F1">
                    <w:rPr>
                      <w:sz w:val="20"/>
                      <w:szCs w:val="20"/>
                    </w:rPr>
                    <w:t>To stay current on all our upcoming ev</w:t>
                  </w:r>
                  <w:r>
                    <w:rPr>
                      <w:sz w:val="20"/>
                      <w:szCs w:val="20"/>
                    </w:rPr>
                    <w:t xml:space="preserve">ents and meetings please “Like” </w:t>
                  </w:r>
                  <w:r w:rsidRPr="00CE20F1">
                    <w:rPr>
                      <w:sz w:val="20"/>
                      <w:szCs w:val="20"/>
                    </w:rPr>
                    <w:t xml:space="preserve">us on </w:t>
                  </w:r>
                  <w:proofErr w:type="spellStart"/>
                  <w:r w:rsidRPr="00CE20F1">
                    <w:rPr>
                      <w:sz w:val="20"/>
                      <w:szCs w:val="20"/>
                    </w:rPr>
                    <w:t>Facebook</w:t>
                  </w:r>
                  <w:proofErr w:type="spellEnd"/>
                  <w:r w:rsidRPr="00CE20F1">
                    <w:rPr>
                      <w:sz w:val="20"/>
                      <w:szCs w:val="20"/>
                    </w:rPr>
                    <w:t xml:space="preserve"> –Cactus Valley Elementary PTA!!</w:t>
                  </w:r>
                </w:p>
                <w:p w:rsidR="00042688" w:rsidRDefault="00042688" w:rsidP="00042688"/>
              </w:txbxContent>
            </v:textbox>
            <w10:wrap type="tight" anchory="page"/>
          </v:shape>
        </w:pict>
      </w:r>
    </w:p>
    <w:p w:rsidR="00042688" w:rsidRDefault="00042688" w:rsidP="00042688">
      <w:pPr>
        <w:rPr>
          <w:rFonts w:ascii="Chalkboard" w:hAnsi="Chalkboard" w:cs="Helvetica"/>
          <w:color w:val="3366FF"/>
          <w:position w:val="-4"/>
          <w:sz w:val="32"/>
          <w:szCs w:val="22"/>
        </w:rPr>
      </w:pPr>
    </w:p>
    <w:p w:rsidR="00042688" w:rsidRDefault="00042688" w:rsidP="00042688">
      <w:pPr>
        <w:rPr>
          <w:rFonts w:ascii="Chalkboard" w:hAnsi="Chalkboard" w:cs="Helvetica"/>
          <w:color w:val="3366FF"/>
          <w:position w:val="-4"/>
          <w:sz w:val="32"/>
          <w:szCs w:val="22"/>
        </w:rPr>
      </w:pPr>
      <w:r>
        <w:rPr>
          <w:rFonts w:ascii="Chalkboard" w:hAnsi="Chalkboard" w:cs="Helvetica"/>
          <w:noProof/>
          <w:color w:val="3366FF"/>
          <w:position w:val="-4"/>
          <w:sz w:val="32"/>
          <w:szCs w:val="22"/>
        </w:rPr>
        <w:drawing>
          <wp:anchor distT="0" distB="0" distL="114300" distR="114300" simplePos="0" relativeHeight="251662336" behindDoc="1" locked="0" layoutInCell="1" allowOverlap="1">
            <wp:simplePos x="0" y="0"/>
            <wp:positionH relativeFrom="column">
              <wp:posOffset>2223135</wp:posOffset>
            </wp:positionH>
            <wp:positionV relativeFrom="page">
              <wp:posOffset>9146540</wp:posOffset>
            </wp:positionV>
            <wp:extent cx="1014730" cy="310515"/>
            <wp:effectExtent l="25400" t="0" r="127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Logo.jpg"/>
                    <pic:cNvPicPr/>
                  </pic:nvPicPr>
                  <pic:blipFill rotWithShape="1">
                    <a:blip r:embed="rId12" cstate="print">
                      <a:extLst>
                        <a:ext uri="{28A0092B-C50C-407E-A947-70E740481C1C}">
                          <a14:useLocalDpi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mv="urn:schemas-microsoft-com:mac:vml" xmlns:ve="http://schemas.openxmlformats.org/markup-compatibility/2006" xmlns:mo="http://schemas.microsoft.com/office/mac/office/2008/main" val="0"/>
                        </a:ext>
                      </a:extLst>
                    </a:blip>
                    <a:srcRect l="1313" t="14939" b="30906"/>
                    <a:stretch/>
                  </pic:blipFill>
                  <pic:spPr bwMode="auto">
                    <a:xfrm>
                      <a:off x="0" y="0"/>
                      <a:ext cx="1014730" cy="310515"/>
                    </a:xfrm>
                    <a:prstGeom prst="rect">
                      <a:avLst/>
                    </a:prstGeom>
                    <a:ln>
                      <a:noFill/>
                    </a:ln>
                    <a:extLst>
                      <a:ext uri="{53640926-AAD7-44D8-BBD7-CCE9431645EC}">
                        <a14:shadowObscured xmlns:arto="http://schemas.microsoft.com/office/word/2006/arto"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mv="urn:schemas-microsoft-com:mac:vml" xmlns:ve="http://schemas.openxmlformats.org/markup-compatibility/2006" xmlns:mo="http://schemas.microsoft.com/office/mac/office/2008/main"/>
                      </a:ext>
                    </a:extLst>
                  </pic:spPr>
                </pic:pic>
              </a:graphicData>
            </a:graphic>
          </wp:anchor>
        </w:drawing>
      </w:r>
    </w:p>
    <w:p w:rsidR="002137AF" w:rsidRDefault="002137AF" w:rsidP="00361CFA">
      <w:pPr>
        <w:rPr>
          <w:rFonts w:ascii="Chalkboard" w:hAnsi="Chalkboard" w:cs="Helvetica"/>
          <w:color w:val="3366FF"/>
          <w:position w:val="-4"/>
          <w:sz w:val="32"/>
          <w:szCs w:val="22"/>
        </w:rPr>
      </w:pPr>
    </w:p>
    <w:p w:rsidR="002137AF" w:rsidRDefault="002137AF" w:rsidP="002137AF">
      <w:pPr>
        <w:jc w:val="center"/>
        <w:rPr>
          <w:rFonts w:ascii="Chalkboard" w:hAnsi="Chalkboard" w:cs="Helvetica"/>
          <w:color w:val="3366FF"/>
          <w:position w:val="-4"/>
          <w:sz w:val="32"/>
          <w:szCs w:val="22"/>
        </w:rPr>
      </w:pPr>
    </w:p>
    <w:p w:rsidR="002137AF" w:rsidRDefault="00361CFA" w:rsidP="002137AF">
      <w:pPr>
        <w:jc w:val="center"/>
        <w:rPr>
          <w:rFonts w:ascii="Chalkboard" w:hAnsi="Chalkboard" w:cs="Helvetica"/>
          <w:color w:val="3366FF"/>
          <w:position w:val="-4"/>
          <w:sz w:val="32"/>
          <w:szCs w:val="22"/>
        </w:rPr>
      </w:pPr>
      <w:r>
        <w:rPr>
          <w:rFonts w:ascii="Chalkboard" w:hAnsi="Chalkboard" w:cs="Helvetica"/>
          <w:noProof/>
          <w:color w:val="3366FF"/>
          <w:position w:val="-4"/>
          <w:sz w:val="32"/>
          <w:szCs w:val="22"/>
        </w:rPr>
        <w:drawing>
          <wp:inline distT="0" distB="0" distL="0" distR="0">
            <wp:extent cx="6858000" cy="2343573"/>
            <wp:effectExtent l="50800" t="0" r="25400" b="806027"/>
            <wp:docPr id="2" name="Picture 2" descr=":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usic.jpg"/>
                    <pic:cNvPicPr>
                      <a:picLocks noChangeAspect="1" noChangeArrowheads="1"/>
                    </pic:cNvPicPr>
                  </pic:nvPicPr>
                  <pic:blipFill>
                    <a:blip r:embed="rId13"/>
                    <a:srcRect/>
                    <a:stretch>
                      <a:fillRect/>
                    </a:stretch>
                  </pic:blipFill>
                  <pic:spPr bwMode="auto">
                    <a:xfrm>
                      <a:off x="0" y="0"/>
                      <a:ext cx="6858000" cy="2343573"/>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p>
    <w:p w:rsidR="002137AF" w:rsidRDefault="002137AF" w:rsidP="002137AF">
      <w:pPr>
        <w:jc w:val="center"/>
        <w:rPr>
          <w:rFonts w:ascii="Chalkboard" w:hAnsi="Chalkboard" w:cs="Helvetica"/>
          <w:color w:val="3366FF"/>
          <w:position w:val="-4"/>
          <w:sz w:val="32"/>
          <w:szCs w:val="22"/>
        </w:rPr>
      </w:pPr>
    </w:p>
    <w:p w:rsidR="002137AF" w:rsidRDefault="002137AF" w:rsidP="002137AF">
      <w:pPr>
        <w:jc w:val="center"/>
        <w:rPr>
          <w:rFonts w:ascii="Chalkboard" w:hAnsi="Chalkboard" w:cs="Helvetica"/>
          <w:color w:val="3366FF"/>
          <w:position w:val="-4"/>
          <w:sz w:val="32"/>
          <w:szCs w:val="22"/>
        </w:rPr>
      </w:pPr>
    </w:p>
    <w:p w:rsidR="002137AF" w:rsidRPr="009C1725" w:rsidRDefault="002137AF" w:rsidP="004322C9">
      <w:pPr>
        <w:jc w:val="center"/>
        <w:rPr>
          <w:rFonts w:ascii="Times New Roman" w:hAnsi="Times New Roman"/>
        </w:rPr>
      </w:pPr>
      <w:r w:rsidRPr="009C1725">
        <w:rPr>
          <w:rFonts w:ascii="Arial" w:hAnsi="Arial" w:cs="Arial"/>
          <w:b/>
          <w:bCs/>
          <w:color w:val="000000"/>
          <w:sz w:val="22"/>
          <w:szCs w:val="22"/>
        </w:rPr>
        <w:t>Music Notes</w:t>
      </w:r>
    </w:p>
    <w:p w:rsidR="002137AF" w:rsidRPr="009C1725" w:rsidRDefault="002137AF" w:rsidP="002137AF">
      <w:pPr>
        <w:rPr>
          <w:rFonts w:ascii="Times New Roman" w:hAnsi="Times New Roman"/>
        </w:rPr>
      </w:pPr>
      <w:r w:rsidRPr="009C1725">
        <w:rPr>
          <w:rFonts w:ascii="Arial" w:hAnsi="Arial" w:cs="Arial"/>
          <w:color w:val="000000"/>
          <w:sz w:val="22"/>
          <w:szCs w:val="22"/>
        </w:rPr>
        <w:t>“...</w:t>
      </w:r>
      <w:proofErr w:type="gramStart"/>
      <w:r w:rsidRPr="009C1725">
        <w:rPr>
          <w:rFonts w:ascii="Arial" w:hAnsi="Arial" w:cs="Arial"/>
          <w:color w:val="000000"/>
          <w:sz w:val="22"/>
          <w:szCs w:val="22"/>
        </w:rPr>
        <w:t>schools</w:t>
      </w:r>
      <w:proofErr w:type="gramEnd"/>
      <w:r w:rsidRPr="009C1725">
        <w:rPr>
          <w:rFonts w:ascii="Arial" w:hAnsi="Arial" w:cs="Arial"/>
          <w:color w:val="000000"/>
          <w:sz w:val="22"/>
          <w:szCs w:val="22"/>
        </w:rPr>
        <w:t xml:space="preserve"> which have instituted an arts base are showing an increase in math and language scores overall and are showing enormous jumps in creativity scores.  Students who are involved in music score an average of 40 points higher on SAT’s that those who are not involved in music.”</w:t>
      </w:r>
    </w:p>
    <w:p w:rsidR="002137AF" w:rsidRPr="009C1725" w:rsidRDefault="002137AF" w:rsidP="002137AF">
      <w:pPr>
        <w:rPr>
          <w:rFonts w:ascii="Times New Roman" w:hAnsi="Times New Roman"/>
        </w:rPr>
      </w:pPr>
      <w:r w:rsidRPr="009C1725">
        <w:rPr>
          <w:rFonts w:ascii="Arial" w:hAnsi="Arial" w:cs="Arial"/>
          <w:color w:val="000000"/>
          <w:sz w:val="22"/>
          <w:szCs w:val="22"/>
        </w:rPr>
        <w:t>       </w:t>
      </w:r>
      <w:r w:rsidRPr="009C1725">
        <w:rPr>
          <w:rFonts w:ascii="Arial" w:hAnsi="Arial" w:cs="Arial"/>
          <w:color w:val="000000"/>
          <w:sz w:val="22"/>
          <w:szCs w:val="22"/>
        </w:rPr>
        <w:tab/>
      </w:r>
      <w:r w:rsidRPr="009C1725">
        <w:rPr>
          <w:rFonts w:ascii="Arial" w:hAnsi="Arial" w:cs="Arial"/>
          <w:i/>
          <w:iCs/>
          <w:color w:val="000000"/>
          <w:sz w:val="22"/>
          <w:szCs w:val="22"/>
        </w:rPr>
        <w:t xml:space="preserve">A </w:t>
      </w:r>
      <w:proofErr w:type="spellStart"/>
      <w:r w:rsidRPr="009C1725">
        <w:rPr>
          <w:rFonts w:ascii="Arial" w:hAnsi="Arial" w:cs="Arial"/>
          <w:i/>
          <w:iCs/>
          <w:color w:val="000000"/>
          <w:sz w:val="22"/>
          <w:szCs w:val="22"/>
        </w:rPr>
        <w:t>MacMillian</w:t>
      </w:r>
      <w:proofErr w:type="spellEnd"/>
      <w:r w:rsidRPr="009C1725">
        <w:rPr>
          <w:rFonts w:ascii="Arial" w:hAnsi="Arial" w:cs="Arial"/>
          <w:i/>
          <w:iCs/>
          <w:color w:val="000000"/>
          <w:sz w:val="22"/>
          <w:szCs w:val="22"/>
        </w:rPr>
        <w:t>/McGraw-Hill study</w:t>
      </w:r>
    </w:p>
    <w:p w:rsidR="002137AF" w:rsidRPr="009C1725" w:rsidRDefault="002137AF" w:rsidP="002137AF">
      <w:pPr>
        <w:rPr>
          <w:rFonts w:ascii="Times New Roman" w:hAnsi="Times New Roman"/>
        </w:rPr>
      </w:pPr>
      <w:r w:rsidRPr="009C1725">
        <w:rPr>
          <w:rFonts w:ascii="Arial" w:hAnsi="Arial" w:cs="Arial"/>
          <w:color w:val="000000"/>
          <w:sz w:val="22"/>
          <w:szCs w:val="22"/>
        </w:rPr>
        <w:t xml:space="preserve">Congratulations first grade on a job well done on their first grade level program!! First grade classes have been working on all kinds of music fundamentals such as: beat and rhythm, form and melody.  Understanding these concepts helps a great deal with appreciating </w:t>
      </w:r>
      <w:proofErr w:type="gramStart"/>
      <w:r w:rsidRPr="009C1725">
        <w:rPr>
          <w:rFonts w:ascii="Arial" w:hAnsi="Arial" w:cs="Arial"/>
          <w:color w:val="000000"/>
          <w:sz w:val="22"/>
          <w:szCs w:val="22"/>
        </w:rPr>
        <w:t>music which</w:t>
      </w:r>
      <w:proofErr w:type="gramEnd"/>
      <w:r w:rsidRPr="009C1725">
        <w:rPr>
          <w:rFonts w:ascii="Arial" w:hAnsi="Arial" w:cs="Arial"/>
          <w:color w:val="000000"/>
          <w:sz w:val="22"/>
          <w:szCs w:val="22"/>
        </w:rPr>
        <w:t xml:space="preserve"> is a great part of our everyday life!  We will continue with these fundamentals as well as start to look at instrument families.</w:t>
      </w:r>
    </w:p>
    <w:p w:rsidR="002137AF" w:rsidRPr="009C1725" w:rsidRDefault="002137AF" w:rsidP="002137AF">
      <w:pPr>
        <w:rPr>
          <w:rFonts w:ascii="Times New Roman" w:hAnsi="Times New Roman"/>
        </w:rPr>
      </w:pPr>
      <w:r w:rsidRPr="009C1725">
        <w:rPr>
          <w:rFonts w:ascii="Arial" w:hAnsi="Arial" w:cs="Arial"/>
          <w:color w:val="000000"/>
          <w:sz w:val="22"/>
          <w:szCs w:val="22"/>
        </w:rPr>
        <w:t>2</w:t>
      </w:r>
      <w:r w:rsidRPr="009C1725">
        <w:rPr>
          <w:rFonts w:ascii="Arial" w:hAnsi="Arial" w:cs="Arial"/>
          <w:color w:val="000000"/>
          <w:sz w:val="13"/>
          <w:szCs w:val="13"/>
          <w:vertAlign w:val="superscript"/>
        </w:rPr>
        <w:t>nd</w:t>
      </w:r>
      <w:r w:rsidRPr="009C1725">
        <w:rPr>
          <w:rFonts w:ascii="Arial" w:hAnsi="Arial" w:cs="Arial"/>
          <w:color w:val="000000"/>
          <w:sz w:val="22"/>
          <w:szCs w:val="22"/>
        </w:rPr>
        <w:t xml:space="preserve"> grade has been working with Piano Maestro. It is a wonderful application on the </w:t>
      </w:r>
      <w:proofErr w:type="spellStart"/>
      <w:r w:rsidRPr="009C1725">
        <w:rPr>
          <w:rFonts w:ascii="Arial" w:hAnsi="Arial" w:cs="Arial"/>
          <w:color w:val="000000"/>
          <w:sz w:val="22"/>
          <w:szCs w:val="22"/>
        </w:rPr>
        <w:t>iPad</w:t>
      </w:r>
      <w:proofErr w:type="spellEnd"/>
      <w:r w:rsidRPr="009C1725">
        <w:rPr>
          <w:rFonts w:ascii="Arial" w:hAnsi="Arial" w:cs="Arial"/>
          <w:color w:val="000000"/>
          <w:sz w:val="22"/>
          <w:szCs w:val="22"/>
        </w:rPr>
        <w:t xml:space="preserve"> mini. We are working with this to tie in beat, rhythm, reading music, reading musical symbols, and learning the basics of the piano. This is something we will build on all the way through 4</w:t>
      </w:r>
      <w:r w:rsidRPr="009C1725">
        <w:rPr>
          <w:rFonts w:ascii="Arial" w:hAnsi="Arial" w:cs="Arial"/>
          <w:color w:val="000000"/>
          <w:sz w:val="13"/>
          <w:szCs w:val="13"/>
          <w:vertAlign w:val="superscript"/>
        </w:rPr>
        <w:t>th</w:t>
      </w:r>
      <w:r w:rsidRPr="009C1725">
        <w:rPr>
          <w:rFonts w:ascii="Arial" w:hAnsi="Arial" w:cs="Arial"/>
          <w:color w:val="000000"/>
          <w:sz w:val="22"/>
          <w:szCs w:val="22"/>
        </w:rPr>
        <w:t xml:space="preserve"> grade.</w:t>
      </w:r>
    </w:p>
    <w:p w:rsidR="002137AF" w:rsidRPr="009C1725" w:rsidRDefault="002137AF" w:rsidP="002137AF">
      <w:pPr>
        <w:rPr>
          <w:rFonts w:ascii="Times New Roman" w:hAnsi="Times New Roman"/>
        </w:rPr>
      </w:pPr>
      <w:r w:rsidRPr="009C1725">
        <w:rPr>
          <w:rFonts w:ascii="Arial" w:hAnsi="Arial" w:cs="Arial"/>
          <w:color w:val="000000"/>
          <w:sz w:val="22"/>
          <w:szCs w:val="22"/>
        </w:rPr>
        <w:t>Third and fourth grade are finished working on their recorders.  They did a wonderful job reading the notes both rhythmically and tonally.  We will continue to look at melody and rhythm using Piano Maestro as well as start on a few units about instrument timbre (understanding instruments have their own sound, like recognizing someone on the phone just by his/her own voice).</w:t>
      </w:r>
    </w:p>
    <w:p w:rsidR="002137AF" w:rsidRPr="009C1725" w:rsidRDefault="002137AF" w:rsidP="002137AF">
      <w:pPr>
        <w:rPr>
          <w:rFonts w:ascii="Times New Roman" w:hAnsi="Times New Roman"/>
        </w:rPr>
      </w:pPr>
      <w:r w:rsidRPr="009C1725">
        <w:rPr>
          <w:rFonts w:ascii="Arial" w:hAnsi="Arial" w:cs="Arial"/>
          <w:color w:val="000000"/>
          <w:sz w:val="22"/>
          <w:szCs w:val="22"/>
        </w:rPr>
        <w:t>The beginning choir will have a wonderful performance on Thursday, May 4th, at 7 pm.  I really appreciate all these students do, and all the support the parents give to their students during any performance. The choir and I will be heading to Denver to perform and be adjudicated on May 11</w:t>
      </w:r>
      <w:r w:rsidRPr="009C1725">
        <w:rPr>
          <w:rFonts w:ascii="Arial" w:hAnsi="Arial" w:cs="Arial"/>
          <w:color w:val="000000"/>
          <w:sz w:val="13"/>
          <w:szCs w:val="13"/>
          <w:vertAlign w:val="superscript"/>
        </w:rPr>
        <w:t>th</w:t>
      </w:r>
      <w:r w:rsidRPr="009C1725">
        <w:rPr>
          <w:rFonts w:ascii="Arial" w:hAnsi="Arial" w:cs="Arial"/>
          <w:color w:val="000000"/>
          <w:sz w:val="22"/>
          <w:szCs w:val="22"/>
        </w:rPr>
        <w:t>. The bus will leave at 6:30 a.m. from the CVE parking lot.</w:t>
      </w:r>
    </w:p>
    <w:p w:rsidR="002137AF" w:rsidRPr="009C1725" w:rsidRDefault="002137AF" w:rsidP="002137AF">
      <w:pPr>
        <w:rPr>
          <w:rFonts w:ascii="Times New Roman" w:eastAsia="Times New Roman" w:hAnsi="Times New Roman"/>
        </w:rPr>
      </w:pPr>
      <w:r w:rsidRPr="009C1725">
        <w:rPr>
          <w:rFonts w:ascii="Arial" w:eastAsia="Times New Roman" w:hAnsi="Arial" w:cs="Arial"/>
          <w:color w:val="000000"/>
          <w:sz w:val="22"/>
          <w:szCs w:val="22"/>
        </w:rPr>
        <w:t>I would like to take this opportunity to thank all the wonderful parent volunteers who helped with the musicals.  These could not have been done as well as they were without your help.  Thank you all very much!</w:t>
      </w:r>
    </w:p>
    <w:p w:rsidR="00042688" w:rsidRDefault="00042688" w:rsidP="002137AF">
      <w:pPr>
        <w:jc w:val="center"/>
        <w:rPr>
          <w:rFonts w:ascii="Chalkboard" w:hAnsi="Chalkboard" w:cs="Helvetica"/>
          <w:color w:val="3366FF"/>
          <w:position w:val="-4"/>
          <w:sz w:val="32"/>
          <w:szCs w:val="22"/>
        </w:rPr>
      </w:pPr>
    </w:p>
    <w:p w:rsidR="00042688" w:rsidRDefault="00042688" w:rsidP="00042688">
      <w:pPr>
        <w:rPr>
          <w:rFonts w:ascii="Chalkboard" w:hAnsi="Chalkboard" w:cs="Helvetica"/>
          <w:color w:val="3366FF"/>
          <w:position w:val="-4"/>
          <w:sz w:val="32"/>
          <w:szCs w:val="22"/>
        </w:rPr>
      </w:pPr>
    </w:p>
    <w:p w:rsidR="00042688" w:rsidRDefault="00042688" w:rsidP="00042688">
      <w:pPr>
        <w:rPr>
          <w:rFonts w:ascii="Chalkboard" w:hAnsi="Chalkboard" w:cs="Helvetica"/>
          <w:color w:val="3366FF"/>
          <w:position w:val="-4"/>
          <w:sz w:val="32"/>
          <w:szCs w:val="22"/>
        </w:rPr>
      </w:pPr>
    </w:p>
    <w:p w:rsidR="004322C9" w:rsidRDefault="004322C9" w:rsidP="00042688">
      <w:pPr>
        <w:rPr>
          <w:rFonts w:ascii="Chalkboard" w:hAnsi="Chalkboard" w:cs="Helvetica"/>
          <w:color w:val="3366FF"/>
          <w:position w:val="-4"/>
          <w:sz w:val="32"/>
          <w:szCs w:val="22"/>
        </w:rPr>
      </w:pPr>
    </w:p>
    <w:p w:rsidR="00012E67" w:rsidRDefault="00B51920" w:rsidP="00012E67">
      <w:pPr>
        <w:rPr>
          <w:u w:val="single"/>
        </w:rPr>
      </w:pPr>
      <w:r w:rsidRPr="00B51920">
        <w:rPr>
          <w:noProof/>
          <w:u w:val="single"/>
        </w:rPr>
        <w:drawing>
          <wp:inline distT="0" distB="0" distL="0" distR="0">
            <wp:extent cx="2075081" cy="1391073"/>
            <wp:effectExtent l="203200" t="355600" r="185519" b="310727"/>
            <wp:docPr id="25" name="Picture 7" descr=":us-co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us-coins.jpg"/>
                    <pic:cNvPicPr>
                      <a:picLocks noChangeAspect="1" noChangeArrowheads="1"/>
                    </pic:cNvPicPr>
                  </pic:nvPicPr>
                  <pic:blipFill>
                    <a:blip r:embed="rId14"/>
                    <a:srcRect/>
                    <a:stretch>
                      <a:fillRect/>
                    </a:stretch>
                  </pic:blipFill>
                  <pic:spPr bwMode="auto">
                    <a:xfrm rot="20231130">
                      <a:off x="0" y="0"/>
                      <a:ext cx="2075081" cy="1391073"/>
                    </a:xfrm>
                    <a:prstGeom prst="rect">
                      <a:avLst/>
                    </a:prstGeom>
                    <a:noFill/>
                    <a:ln w="9525">
                      <a:noFill/>
                      <a:miter lim="800000"/>
                      <a:headEnd/>
                      <a:tailEnd/>
                    </a:ln>
                  </pic:spPr>
                </pic:pic>
              </a:graphicData>
            </a:graphic>
          </wp:inline>
        </w:drawing>
      </w:r>
      <w:r>
        <w:rPr>
          <w:u w:val="single"/>
        </w:rPr>
        <w:t xml:space="preserve">                                           </w:t>
      </w:r>
      <w:r w:rsidRPr="00B51920">
        <w:rPr>
          <w:noProof/>
          <w:u w:val="single"/>
        </w:rPr>
        <w:drawing>
          <wp:inline distT="0" distB="0" distL="0" distR="0">
            <wp:extent cx="2602865" cy="1480875"/>
            <wp:effectExtent l="76200" t="25400" r="0" b="93925"/>
            <wp:docPr id="3" name="Picture 17" descr=":penn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descr=":pennies.png"/>
                    <pic:cNvPicPr>
                      <a:picLocks noChangeAspect="1" noChangeArrowheads="1"/>
                    </pic:cNvPicPr>
                  </pic:nvPicPr>
                  <pic:blipFill>
                    <a:blip r:embed="rId15"/>
                    <a:srcRect/>
                    <a:stretch>
                      <a:fillRect/>
                    </a:stretch>
                  </pic:blipFill>
                  <pic:spPr bwMode="auto">
                    <a:xfrm rot="357226">
                      <a:off x="0" y="0"/>
                      <a:ext cx="2602865" cy="1480875"/>
                    </a:xfrm>
                    <a:prstGeom prst="rect">
                      <a:avLst/>
                    </a:prstGeom>
                    <a:noFill/>
                    <a:ln w="9525">
                      <a:noFill/>
                      <a:miter lim="800000"/>
                      <a:headEnd/>
                      <a:tailEnd/>
                    </a:ln>
                  </pic:spPr>
                </pic:pic>
              </a:graphicData>
            </a:graphic>
          </wp:inline>
        </w:drawing>
      </w:r>
    </w:p>
    <w:p w:rsidR="00012E67" w:rsidRDefault="00012E67" w:rsidP="00012E67">
      <w:pPr>
        <w:rPr>
          <w:u w:val="single"/>
        </w:rPr>
      </w:pPr>
    </w:p>
    <w:p w:rsidR="00012E67" w:rsidRDefault="00012E67" w:rsidP="00012E67">
      <w:pPr>
        <w:rPr>
          <w:u w:val="single"/>
        </w:rPr>
      </w:pPr>
    </w:p>
    <w:p w:rsidR="00012E67" w:rsidRDefault="00012E67" w:rsidP="00012E67">
      <w:r w:rsidRPr="004959FD">
        <w:rPr>
          <w:u w:val="single"/>
        </w:rPr>
        <w:t>Caring Cougars Coin Competition</w:t>
      </w:r>
      <w:r>
        <w:t>:</w:t>
      </w:r>
    </w:p>
    <w:p w:rsidR="00ED29AB" w:rsidRPr="00ED29AB" w:rsidRDefault="00012E67" w:rsidP="00012E67">
      <w:r>
        <w:t>Our coin competition is in full swing so expect a little more chaos each morning as students enjoy giving their silver coins to other classrooms! We have been raising money for River Center as well as supporting two girls in Sierra Leone, Africa so they can attend school.  Thank you for helping your child to “change” the world!  We will share the amount raised on May 18</w:t>
      </w:r>
      <w:r w:rsidRPr="00BE3CC6">
        <w:rPr>
          <w:vertAlign w:val="superscript"/>
        </w:rPr>
        <w:t>th</w:t>
      </w:r>
      <w:r>
        <w:t xml:space="preserve">. </w:t>
      </w:r>
    </w:p>
    <w:p w:rsidR="00832F51" w:rsidRDefault="00832F51" w:rsidP="00012E67">
      <w:pPr>
        <w:rPr>
          <w:u w:val="single"/>
        </w:rPr>
      </w:pPr>
    </w:p>
    <w:p w:rsidR="00832F51" w:rsidRDefault="00832F51" w:rsidP="00012E67">
      <w:pPr>
        <w:rPr>
          <w:u w:val="single"/>
        </w:rPr>
      </w:pPr>
    </w:p>
    <w:p w:rsidR="00832F51" w:rsidRDefault="00832F51" w:rsidP="00012E67">
      <w:pPr>
        <w:rPr>
          <w:u w:val="single"/>
        </w:rPr>
      </w:pPr>
      <w:r w:rsidRPr="00832F51">
        <w:rPr>
          <w:noProof/>
          <w:u w:val="single"/>
        </w:rPr>
        <w:drawing>
          <wp:inline distT="0" distB="0" distL="0" distR="0">
            <wp:extent cx="1511935" cy="1166707"/>
            <wp:effectExtent l="177800" t="152400" r="164465" b="154093"/>
            <wp:docPr id="7" name="Picture 14" descr=":girls-on-the-ru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girls-on-the-run-logo.jpg"/>
                    <pic:cNvPicPr>
                      <a:picLocks noChangeAspect="1" noChangeArrowheads="1"/>
                    </pic:cNvPicPr>
                  </pic:nvPicPr>
                  <pic:blipFill>
                    <a:blip r:embed="rId16"/>
                    <a:srcRect/>
                    <a:stretch>
                      <a:fillRect/>
                    </a:stretch>
                  </pic:blipFill>
                  <pic:spPr bwMode="auto">
                    <a:xfrm>
                      <a:off x="0" y="0"/>
                      <a:ext cx="1511935" cy="1166707"/>
                    </a:xfrm>
                    <a:prstGeom prst="rect">
                      <a:avLst/>
                    </a:prstGeom>
                    <a:solidFill>
                      <a:srgbClr val="FFFFFF">
                        <a:shade val="85000"/>
                      </a:srgbClr>
                    </a:solidFill>
                    <a:ln w="88900" cap="sq">
                      <a:solidFill>
                        <a:srgbClr val="FFFFFF"/>
                      </a:solidFill>
                      <a:miter lim="800000"/>
                    </a:ln>
                    <a:effectLst>
                      <a:glow rad="101600">
                        <a:schemeClr val="accent2">
                          <a:alpha val="75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prst="riblet"/>
                      <a:contourClr>
                        <a:srgbClr val="FFFFFF"/>
                      </a:contourClr>
                    </a:sp3d>
                  </pic:spPr>
                </pic:pic>
              </a:graphicData>
            </a:graphic>
          </wp:inline>
        </w:drawing>
      </w:r>
    </w:p>
    <w:p w:rsidR="00012E67" w:rsidRDefault="00012E67" w:rsidP="00012E67">
      <w:r w:rsidRPr="004959FD">
        <w:rPr>
          <w:u w:val="single"/>
        </w:rPr>
        <w:t>Girls on the Run</w:t>
      </w:r>
      <w:r>
        <w:t>:</w:t>
      </w:r>
    </w:p>
    <w:p w:rsidR="00012E67" w:rsidRDefault="00012E67" w:rsidP="00012E67">
      <w:r>
        <w:t xml:space="preserve">Third and fourth grade girls on our CVE Girls on the Run team will run their 5K </w:t>
      </w:r>
      <w:proofErr w:type="gramStart"/>
      <w:r>
        <w:t>race</w:t>
      </w:r>
      <w:proofErr w:type="gramEnd"/>
      <w:r>
        <w:t xml:space="preserve"> on Saturday, May </w:t>
      </w:r>
      <w:r>
        <w:rPr>
          <w:vertAlign w:val="superscript"/>
        </w:rPr>
        <w:t>6th</w:t>
      </w:r>
      <w:r>
        <w:t xml:space="preserve"> in </w:t>
      </w:r>
      <w:proofErr w:type="spellStart"/>
      <w:r>
        <w:t>Fruita</w:t>
      </w:r>
      <w:proofErr w:type="spellEnd"/>
      <w:r>
        <w:t xml:space="preserve">!  We’ve had a great season and are so proud of our girls!   </w:t>
      </w:r>
    </w:p>
    <w:p w:rsidR="00012E67" w:rsidRDefault="00012E67" w:rsidP="00012E67"/>
    <w:p w:rsidR="00012E67" w:rsidRPr="004959FD" w:rsidRDefault="00012E67" w:rsidP="00012E67">
      <w:pPr>
        <w:rPr>
          <w:u w:val="single"/>
        </w:rPr>
      </w:pPr>
      <w:r w:rsidRPr="004959FD">
        <w:rPr>
          <w:u w:val="single"/>
        </w:rPr>
        <w:t>Spanish Class</w:t>
      </w:r>
      <w:r>
        <w:rPr>
          <w:u w:val="single"/>
        </w:rPr>
        <w:t>:</w:t>
      </w:r>
    </w:p>
    <w:p w:rsidR="00012E67" w:rsidRDefault="00012E67" w:rsidP="00012E67">
      <w:r>
        <w:t xml:space="preserve">The </w:t>
      </w:r>
      <w:proofErr w:type="gramStart"/>
      <w:r>
        <w:t>before-school</w:t>
      </w:r>
      <w:proofErr w:type="gramEnd"/>
      <w:r>
        <w:t xml:space="preserve"> Spanish class finished up with their fiesta on Wednesday, May 3</w:t>
      </w:r>
      <w:r>
        <w:rPr>
          <w:vertAlign w:val="superscript"/>
        </w:rPr>
        <w:t>rd</w:t>
      </w:r>
      <w:r>
        <w:t xml:space="preserve">. Some 35 students attended class every Wednesday morning since October!  </w:t>
      </w:r>
      <w:proofErr w:type="spellStart"/>
      <w:r>
        <w:t>Buen</w:t>
      </w:r>
      <w:proofErr w:type="spellEnd"/>
      <w:r>
        <w:t xml:space="preserve"> </w:t>
      </w:r>
      <w:proofErr w:type="spellStart"/>
      <w:r>
        <w:t>trabajo</w:t>
      </w:r>
      <w:proofErr w:type="spellEnd"/>
      <w:r>
        <w:t>!</w:t>
      </w:r>
    </w:p>
    <w:p w:rsidR="00832F51" w:rsidRDefault="00832F51" w:rsidP="00042688">
      <w:pPr>
        <w:rPr>
          <w:rFonts w:ascii="Chalkboard" w:hAnsi="Chalkboard" w:cs="Helvetica"/>
          <w:color w:val="3366FF"/>
          <w:position w:val="-4"/>
          <w:sz w:val="32"/>
          <w:szCs w:val="22"/>
        </w:rPr>
      </w:pPr>
    </w:p>
    <w:p w:rsidR="00832F51" w:rsidRDefault="00832F51" w:rsidP="00042688">
      <w:pPr>
        <w:rPr>
          <w:rFonts w:ascii="Chalkboard" w:hAnsi="Chalkboard" w:cs="Helvetica"/>
          <w:color w:val="3366FF"/>
          <w:position w:val="-4"/>
          <w:sz w:val="32"/>
          <w:szCs w:val="22"/>
        </w:rPr>
      </w:pPr>
      <w:r>
        <w:rPr>
          <w:rFonts w:ascii="Chalkboard" w:hAnsi="Chalkboard" w:cs="Helvetica"/>
          <w:color w:val="3366FF"/>
          <w:position w:val="-4"/>
          <w:sz w:val="32"/>
          <w:szCs w:val="22"/>
        </w:rPr>
        <w:t xml:space="preserve">      </w:t>
      </w:r>
      <w:r w:rsidRPr="00832F51">
        <w:rPr>
          <w:rFonts w:ascii="Chalkboard" w:hAnsi="Chalkboard" w:cs="Helvetica"/>
          <w:noProof/>
          <w:color w:val="3366FF"/>
          <w:position w:val="-4"/>
          <w:sz w:val="32"/>
          <w:szCs w:val="22"/>
        </w:rPr>
        <w:drawing>
          <wp:inline distT="0" distB="0" distL="0" distR="0">
            <wp:extent cx="2279814" cy="1636607"/>
            <wp:effectExtent l="127000" t="76200" r="107786" b="65193"/>
            <wp:docPr id="1" name="Picture 2" descr="::Downloads:6Tp5orX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ownloads:6Tp5orXyc.jpg"/>
                    <pic:cNvPicPr>
                      <a:picLocks noChangeAspect="1" noChangeArrowheads="1"/>
                    </pic:cNvPicPr>
                  </pic:nvPicPr>
                  <pic:blipFill>
                    <a:blip r:embed="rId17"/>
                    <a:srcRect/>
                    <a:stretch>
                      <a:fillRect/>
                    </a:stretch>
                  </pic:blipFill>
                  <pic:spPr bwMode="auto">
                    <a:xfrm>
                      <a:off x="0" y="0"/>
                      <a:ext cx="2284777" cy="1640170"/>
                    </a:xfrm>
                    <a:prstGeom prst="rect">
                      <a:avLst/>
                    </a:prstGeom>
                    <a:noFill/>
                    <a:ln w="9525">
                      <a:noFill/>
                      <a:miter lim="800000"/>
                      <a:headEnd/>
                      <a:tailEnd/>
                    </a:ln>
                    <a:effectLst>
                      <a:glow rad="101600">
                        <a:schemeClr val="accent6">
                          <a:alpha val="75000"/>
                        </a:schemeClr>
                      </a:glow>
                    </a:effectLst>
                  </pic:spPr>
                </pic:pic>
              </a:graphicData>
            </a:graphic>
          </wp:inline>
        </w:drawing>
      </w:r>
      <w:r>
        <w:rPr>
          <w:rFonts w:ascii="Chalkboard" w:hAnsi="Chalkboard" w:cs="Helvetica"/>
          <w:color w:val="3366FF"/>
          <w:position w:val="-4"/>
          <w:sz w:val="32"/>
          <w:szCs w:val="22"/>
        </w:rPr>
        <w:t xml:space="preserve">           </w:t>
      </w:r>
      <w:r w:rsidRPr="00832F51">
        <w:rPr>
          <w:rFonts w:ascii="Chalkboard" w:hAnsi="Chalkboard" w:cs="Helvetica"/>
          <w:noProof/>
          <w:color w:val="3366FF"/>
          <w:position w:val="-4"/>
          <w:sz w:val="32"/>
          <w:szCs w:val="22"/>
        </w:rPr>
        <w:drawing>
          <wp:inline distT="0" distB="0" distL="0" distR="0">
            <wp:extent cx="2370667" cy="2422474"/>
            <wp:effectExtent l="50800" t="0" r="0" b="0"/>
            <wp:docPr id="6" name="Picture 2" descr=":b6ae8eb6a2059773f9df9653d8ed54fd_cincojs4gif-103-k-5-de-mayo-clip-art_197-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b6ae8eb6a2059773f9df9653d8ed54fd_cincojs4gif-103-k-5-de-mayo-clip-art_197-249.gif"/>
                    <pic:cNvPicPr>
                      <a:picLocks noChangeAspect="1" noChangeArrowheads="1"/>
                    </pic:cNvPicPr>
                  </pic:nvPicPr>
                  <pic:blipFill>
                    <a:blip r:embed="rId18"/>
                    <a:srcRect/>
                    <a:stretch>
                      <a:fillRect/>
                    </a:stretch>
                  </pic:blipFill>
                  <pic:spPr bwMode="auto">
                    <a:xfrm rot="494748">
                      <a:off x="0" y="0"/>
                      <a:ext cx="2373897" cy="2425775"/>
                    </a:xfrm>
                    <a:prstGeom prst="rect">
                      <a:avLst/>
                    </a:prstGeom>
                    <a:noFill/>
                    <a:ln w="9525">
                      <a:noFill/>
                      <a:miter lim="800000"/>
                      <a:headEnd/>
                      <a:tailEnd/>
                    </a:ln>
                    <a:effectLst>
                      <a:glow rad="101600">
                        <a:schemeClr val="accent5">
                          <a:alpha val="75000"/>
                        </a:schemeClr>
                      </a:glow>
                    </a:effectLst>
                  </pic:spPr>
                </pic:pic>
              </a:graphicData>
            </a:graphic>
          </wp:inline>
        </w:drawing>
      </w:r>
    </w:p>
    <w:p w:rsidR="0030386A" w:rsidRDefault="0030386A" w:rsidP="0030386A">
      <w:pPr>
        <w:rPr>
          <w:rFonts w:ascii="Chalkboard" w:hAnsi="Chalkboard" w:cs="Helvetica"/>
          <w:color w:val="3366FF"/>
          <w:position w:val="-4"/>
          <w:sz w:val="32"/>
          <w:szCs w:val="22"/>
        </w:rPr>
      </w:pPr>
    </w:p>
    <w:p w:rsidR="0030386A" w:rsidRDefault="0030386A" w:rsidP="0030386A">
      <w:pPr>
        <w:rPr>
          <w:rFonts w:ascii="Chalkboard" w:hAnsi="Chalkboard" w:cs="Helvetica"/>
          <w:color w:val="3366FF"/>
          <w:position w:val="-4"/>
          <w:sz w:val="32"/>
          <w:szCs w:val="22"/>
        </w:rPr>
      </w:pPr>
    </w:p>
    <w:p w:rsidR="0030386A" w:rsidRDefault="0030386A" w:rsidP="0030386A">
      <w:pPr>
        <w:jc w:val="center"/>
        <w:rPr>
          <w:rFonts w:ascii="Chalkboard" w:hAnsi="Chalkboard" w:cs="Helvetica"/>
          <w:color w:val="3366FF"/>
          <w:position w:val="-4"/>
          <w:sz w:val="32"/>
          <w:szCs w:val="22"/>
        </w:rPr>
      </w:pPr>
      <w:r>
        <w:rPr>
          <w:noProof/>
        </w:rPr>
        <w:drawing>
          <wp:inline distT="0" distB="0" distL="0" distR="0">
            <wp:extent cx="3369945" cy="1371600"/>
            <wp:effectExtent l="25400" t="0" r="8255" b="0"/>
            <wp:docPr id="15" name="Picture 0" descr="Description: rivercent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rivercenterlogo.jpg"/>
                    <pic:cNvPicPr>
                      <a:picLocks noChangeAspect="1" noChangeArrowheads="1"/>
                    </pic:cNvPicPr>
                  </pic:nvPicPr>
                  <pic:blipFill>
                    <a:blip r:embed="rId19"/>
                    <a:srcRect/>
                    <a:stretch>
                      <a:fillRect/>
                    </a:stretch>
                  </pic:blipFill>
                  <pic:spPr bwMode="auto">
                    <a:xfrm>
                      <a:off x="0" y="0"/>
                      <a:ext cx="3369945" cy="1371600"/>
                    </a:xfrm>
                    <a:prstGeom prst="rect">
                      <a:avLst/>
                    </a:prstGeom>
                    <a:noFill/>
                    <a:ln w="9525">
                      <a:noFill/>
                      <a:miter lim="800000"/>
                      <a:headEnd/>
                      <a:tailEnd/>
                    </a:ln>
                  </pic:spPr>
                </pic:pic>
              </a:graphicData>
            </a:graphic>
          </wp:inline>
        </w:drawing>
      </w:r>
    </w:p>
    <w:p w:rsidR="00972A97" w:rsidRDefault="0030386A" w:rsidP="0030386A">
      <w:pPr>
        <w:jc w:val="center"/>
        <w:rPr>
          <w:rFonts w:ascii="Abadi MT Condensed Extra Bold" w:hAnsi="Abadi MT Condensed Extra Bold"/>
          <w:color w:val="548DD4"/>
          <w:sz w:val="48"/>
          <w:szCs w:val="48"/>
        </w:rPr>
      </w:pPr>
      <w:r>
        <w:rPr>
          <w:rFonts w:ascii="Abadi MT Condensed Extra Bold" w:hAnsi="Abadi MT Condensed Extra Bold"/>
          <w:color w:val="548DD4"/>
          <w:sz w:val="48"/>
          <w:szCs w:val="48"/>
        </w:rPr>
        <w:t>_____________</w:t>
      </w:r>
      <w:r w:rsidRPr="00E4251A">
        <w:rPr>
          <w:rFonts w:ascii="Abadi MT Condensed Extra Bold" w:hAnsi="Abadi MT Condensed Extra Bold"/>
          <w:color w:val="548DD4"/>
          <w:sz w:val="48"/>
          <w:szCs w:val="48"/>
        </w:rPr>
        <w:t>_</w:t>
      </w:r>
      <w:r>
        <w:rPr>
          <w:rFonts w:ascii="Abadi MT Condensed Extra Bold" w:hAnsi="Abadi MT Condensed Extra Bold"/>
          <w:color w:val="548DD4"/>
          <w:sz w:val="40"/>
          <w:szCs w:val="40"/>
        </w:rPr>
        <w:t>May</w:t>
      </w:r>
      <w:r w:rsidRPr="00632802">
        <w:rPr>
          <w:rFonts w:ascii="Abadi MT Condensed Extra Bold" w:hAnsi="Abadi MT Condensed Extra Bold"/>
          <w:color w:val="548DD4"/>
          <w:sz w:val="40"/>
          <w:szCs w:val="40"/>
        </w:rPr>
        <w:t xml:space="preserve"> 2017</w:t>
      </w:r>
      <w:r>
        <w:rPr>
          <w:rFonts w:ascii="Abadi MT Condensed Extra Bold" w:hAnsi="Abadi MT Condensed Extra Bold"/>
          <w:color w:val="548DD4"/>
          <w:sz w:val="48"/>
          <w:szCs w:val="48"/>
        </w:rPr>
        <w:t>_____________</w:t>
      </w:r>
      <w:r w:rsidRPr="00E4251A">
        <w:rPr>
          <w:rFonts w:ascii="Abadi MT Condensed Extra Bold" w:hAnsi="Abadi MT Condensed Extra Bold"/>
          <w:color w:val="548DD4"/>
          <w:sz w:val="48"/>
          <w:szCs w:val="48"/>
        </w:rPr>
        <w:t>_</w:t>
      </w:r>
    </w:p>
    <w:p w:rsidR="0030386A" w:rsidRDefault="0030386A" w:rsidP="0030386A">
      <w:pPr>
        <w:jc w:val="center"/>
        <w:rPr>
          <w:rFonts w:ascii="Abadi MT Condensed Extra Bold" w:hAnsi="Abadi MT Condensed Extra Bold"/>
          <w:color w:val="548DD4"/>
          <w:sz w:val="48"/>
          <w:szCs w:val="48"/>
        </w:rPr>
      </w:pPr>
    </w:p>
    <w:p w:rsidR="0030386A" w:rsidRPr="007C05E1" w:rsidRDefault="0030386A" w:rsidP="0030386A">
      <w:pPr>
        <w:rPr>
          <w:rFonts w:ascii="Abadi MT Condensed Extra Bold" w:hAnsi="Abadi MT Condensed Extra Bold"/>
          <w:b/>
          <w:color w:val="548DD4"/>
          <w:sz w:val="48"/>
          <w:szCs w:val="48"/>
        </w:rPr>
      </w:pPr>
      <w:r>
        <w:rPr>
          <w:rFonts w:ascii="Roboto" w:eastAsia="Times New Roman" w:hAnsi="Roboto"/>
          <w:b/>
          <w:bCs/>
          <w:color w:val="3D85C6"/>
          <w:sz w:val="36"/>
          <w:szCs w:val="36"/>
        </w:rPr>
        <w:t>Spaghetti Fundraiser!</w:t>
      </w:r>
    </w:p>
    <w:p w:rsidR="0030386A" w:rsidRDefault="0030386A" w:rsidP="0030386A">
      <w:pPr>
        <w:rPr>
          <w:rFonts w:ascii="Roboto" w:eastAsia="Times New Roman" w:hAnsi="Roboto"/>
          <w:bCs/>
          <w:color w:val="666666"/>
          <w:sz w:val="28"/>
          <w:szCs w:val="28"/>
        </w:rPr>
      </w:pPr>
      <w:r w:rsidRPr="004719FE">
        <w:rPr>
          <w:rFonts w:ascii="Roboto" w:eastAsia="Times New Roman" w:hAnsi="Roboto"/>
          <w:color w:val="666666"/>
          <w:sz w:val="28"/>
          <w:szCs w:val="28"/>
        </w:rPr>
        <w:t>River Center will be hosting its annual Spaghetti Dinner Fundraiser on Friday, June 9</w:t>
      </w:r>
      <w:r w:rsidRPr="004719FE">
        <w:rPr>
          <w:rFonts w:ascii="Roboto" w:eastAsia="Times New Roman" w:hAnsi="Roboto"/>
          <w:color w:val="666666"/>
          <w:sz w:val="28"/>
          <w:szCs w:val="28"/>
          <w:vertAlign w:val="superscript"/>
        </w:rPr>
        <w:t>th</w:t>
      </w:r>
      <w:r w:rsidRPr="004719FE">
        <w:rPr>
          <w:rFonts w:ascii="Roboto" w:eastAsia="Times New Roman" w:hAnsi="Roboto"/>
          <w:color w:val="666666"/>
          <w:sz w:val="28"/>
          <w:szCs w:val="28"/>
        </w:rPr>
        <w:t xml:space="preserve"> at Burning Mountain Park. We are always in need of volunteers to help spread the word during the weeks up to the event.</w:t>
      </w:r>
      <w:r>
        <w:rPr>
          <w:rFonts w:ascii="Roboto" w:eastAsia="Times New Roman" w:hAnsi="Roboto"/>
          <w:color w:val="666666"/>
          <w:sz w:val="28"/>
          <w:szCs w:val="28"/>
        </w:rPr>
        <w:t xml:space="preserve"> If you</w:t>
      </w:r>
      <w:r>
        <w:rPr>
          <w:rFonts w:ascii="Roboto" w:eastAsia="Times New Roman" w:hAnsi="Roboto" w:hint="eastAsia"/>
          <w:color w:val="666666"/>
          <w:sz w:val="28"/>
          <w:szCs w:val="28"/>
        </w:rPr>
        <w:t>’</w:t>
      </w:r>
      <w:r>
        <w:rPr>
          <w:rFonts w:ascii="Roboto" w:eastAsia="Times New Roman" w:hAnsi="Roboto"/>
          <w:color w:val="666666"/>
          <w:sz w:val="28"/>
          <w:szCs w:val="28"/>
        </w:rPr>
        <w:t xml:space="preserve">re interested in volunteering or eating a delicious spaghetti dinner please visit our website for more details! Or call us at 984-4333. </w:t>
      </w:r>
    </w:p>
    <w:p w:rsidR="0030386A" w:rsidRPr="0048220E" w:rsidRDefault="0030386A" w:rsidP="0030386A">
      <w:pPr>
        <w:rPr>
          <w:rFonts w:eastAsia="Times New Roman"/>
          <w:b/>
          <w:sz w:val="28"/>
          <w:szCs w:val="28"/>
        </w:rPr>
      </w:pPr>
      <w:r w:rsidRPr="0048220E">
        <w:rPr>
          <w:rFonts w:ascii="Roboto" w:eastAsia="Times New Roman" w:hAnsi="Roboto"/>
          <w:b/>
          <w:bCs/>
          <w:color w:val="3D85C6"/>
          <w:sz w:val="36"/>
          <w:szCs w:val="36"/>
        </w:rPr>
        <w:t>Community Enrichment Classes</w:t>
      </w:r>
    </w:p>
    <w:p w:rsidR="0030386A" w:rsidRPr="00660967" w:rsidRDefault="0030386A" w:rsidP="0030386A">
      <w:pPr>
        <w:rPr>
          <w:rFonts w:ascii="Roboto" w:eastAsia="Times New Roman" w:hAnsi="Roboto"/>
          <w:color w:val="666666"/>
          <w:sz w:val="28"/>
          <w:szCs w:val="28"/>
        </w:rPr>
      </w:pPr>
      <w:r w:rsidRPr="00660967">
        <w:rPr>
          <w:rFonts w:ascii="Roboto" w:eastAsia="Times New Roman" w:hAnsi="Roboto"/>
          <w:color w:val="666666"/>
          <w:sz w:val="28"/>
          <w:szCs w:val="28"/>
        </w:rPr>
        <w:t xml:space="preserve">Please visit our website at </w:t>
      </w:r>
      <w:hyperlink r:id="rId20" w:history="1">
        <w:r w:rsidRPr="00660967">
          <w:rPr>
            <w:rStyle w:val="Hyperlink"/>
            <w:rFonts w:ascii="Roboto" w:eastAsia="Times New Roman" w:hAnsi="Roboto"/>
            <w:sz w:val="28"/>
            <w:szCs w:val="28"/>
          </w:rPr>
          <w:t>www.rivercenternewcastle.org</w:t>
        </w:r>
      </w:hyperlink>
      <w:r w:rsidRPr="00660967">
        <w:rPr>
          <w:rFonts w:ascii="Roboto" w:eastAsia="Times New Roman" w:hAnsi="Roboto"/>
          <w:color w:val="666666"/>
          <w:sz w:val="28"/>
          <w:szCs w:val="28"/>
        </w:rPr>
        <w:t xml:space="preserve"> to sign up! </w:t>
      </w:r>
    </w:p>
    <w:p w:rsidR="0030386A" w:rsidRPr="00FE4721" w:rsidRDefault="0030386A" w:rsidP="0030386A">
      <w:pPr>
        <w:rPr>
          <w:rFonts w:ascii="Roboto" w:eastAsia="Times New Roman" w:hAnsi="Roboto"/>
          <w:b/>
          <w:color w:val="C0504D"/>
          <w:sz w:val="36"/>
          <w:szCs w:val="36"/>
        </w:rPr>
      </w:pPr>
      <w:r w:rsidRPr="00FE4721">
        <w:rPr>
          <w:rFonts w:ascii="Roboto" w:eastAsia="Times New Roman" w:hAnsi="Roboto"/>
          <w:b/>
          <w:color w:val="C0504D"/>
          <w:sz w:val="36"/>
          <w:szCs w:val="36"/>
        </w:rPr>
        <w:t>Love &amp; Respect</w:t>
      </w:r>
    </w:p>
    <w:p w:rsidR="0030386A" w:rsidRDefault="00E1540A" w:rsidP="0030386A">
      <w:pPr>
        <w:rPr>
          <w:rFonts w:ascii="Roboto" w:eastAsia="Times New Roman" w:hAnsi="Roboto"/>
          <w:b/>
          <w:color w:val="666666"/>
          <w:sz w:val="28"/>
          <w:szCs w:val="28"/>
        </w:rPr>
      </w:pPr>
      <w:r w:rsidRPr="00E1540A">
        <w:rPr>
          <w:rFonts w:ascii="Roboto" w:eastAsia="Times New Roman" w:hAnsi="Roboto"/>
          <w:noProof/>
          <w:color w:val="666666"/>
          <w:sz w:val="28"/>
          <w:szCs w:val="28"/>
        </w:rPr>
        <w:pict>
          <v:shape id="_x0000_s1035" type="#_x0000_t202" style="position:absolute;margin-left:3in;margin-top:33.85pt;width:234pt;height:90.1pt;z-index:251668480;mso-wrap-edited:f" wrapcoords="0 0 21600 0 21600 21600 0 21600 0 0" filled="f" stroked="f">
            <v:fill o:detectmouseclick="t"/>
            <v:textbox inset=",7.2pt,,7.2pt">
              <w:txbxContent>
                <w:p w:rsidR="0030386A" w:rsidRPr="00660967" w:rsidRDefault="0030386A" w:rsidP="0030386A">
                  <w:r w:rsidRPr="00660967">
                    <w:rPr>
                      <w:rFonts w:ascii="Roboto" w:eastAsia="Times New Roman" w:hAnsi="Roboto"/>
                      <w:color w:val="666666"/>
                      <w:sz w:val="28"/>
                      <w:szCs w:val="28"/>
                    </w:rPr>
                    <w:t>Holly Womack each Tuesday in May! There will be no class on May 30</w:t>
                  </w:r>
                  <w:r w:rsidRPr="00660967">
                    <w:rPr>
                      <w:rFonts w:ascii="Roboto" w:eastAsia="Times New Roman" w:hAnsi="Roboto"/>
                      <w:color w:val="666666"/>
                      <w:sz w:val="28"/>
                      <w:szCs w:val="28"/>
                      <w:vertAlign w:val="superscript"/>
                    </w:rPr>
                    <w:t>th</w:t>
                  </w:r>
                  <w:r w:rsidRPr="00660967">
                    <w:rPr>
                      <w:rFonts w:ascii="Roboto" w:eastAsia="Times New Roman" w:hAnsi="Roboto"/>
                      <w:color w:val="666666"/>
                      <w:sz w:val="28"/>
                      <w:szCs w:val="28"/>
                    </w:rPr>
                    <w:t>. Please sign up on our website or call with questions: 984-4333.</w:t>
                  </w:r>
                </w:p>
              </w:txbxContent>
            </v:textbox>
            <w10:wrap type="tight"/>
          </v:shape>
        </w:pict>
      </w:r>
      <w:r w:rsidR="0030386A" w:rsidRPr="00660967">
        <w:rPr>
          <w:rFonts w:ascii="Roboto" w:eastAsia="Times New Roman" w:hAnsi="Roboto"/>
          <w:color w:val="666666"/>
          <w:sz w:val="28"/>
          <w:szCs w:val="28"/>
        </w:rPr>
        <w:t xml:space="preserve">This marriage class is for anyone </w:t>
      </w:r>
      <w:r w:rsidR="0030386A" w:rsidRPr="00660967">
        <w:rPr>
          <w:rFonts w:ascii="Roboto" w:eastAsia="Times New Roman" w:hAnsi="Roboto" w:hint="eastAsia"/>
          <w:color w:val="666666"/>
          <w:sz w:val="28"/>
          <w:szCs w:val="28"/>
        </w:rPr>
        <w:t>looking</w:t>
      </w:r>
      <w:r w:rsidR="0030386A" w:rsidRPr="00660967">
        <w:rPr>
          <w:rFonts w:ascii="Roboto" w:eastAsia="Times New Roman" w:hAnsi="Roboto"/>
          <w:color w:val="666666"/>
          <w:sz w:val="28"/>
          <w:szCs w:val="28"/>
        </w:rPr>
        <w:t xml:space="preserve"> to better communicate with their spouse and improve their marriage. The class will be taught by Andy &amp;</w:t>
      </w:r>
      <w:r w:rsidR="0030386A">
        <w:rPr>
          <w:rFonts w:ascii="Roboto" w:eastAsia="Times New Roman" w:hAnsi="Roboto"/>
          <w:b/>
          <w:color w:val="666666"/>
          <w:sz w:val="28"/>
          <w:szCs w:val="28"/>
        </w:rPr>
        <w:t xml:space="preserve"> </w:t>
      </w:r>
      <w:r w:rsidR="0030386A">
        <w:rPr>
          <w:rFonts w:ascii="Roboto" w:eastAsia="Times New Roman" w:hAnsi="Roboto"/>
          <w:b/>
          <w:noProof/>
          <w:color w:val="666666"/>
          <w:sz w:val="28"/>
          <w:szCs w:val="28"/>
        </w:rPr>
        <w:drawing>
          <wp:inline distT="0" distB="0" distL="0" distR="0">
            <wp:extent cx="2472055" cy="1151255"/>
            <wp:effectExtent l="25400" t="0" r="0" b="0"/>
            <wp:docPr id="9" name="Picture 1" descr="Screenshot 2017-04-24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shot 2017-04-24 09"/>
                    <pic:cNvPicPr>
                      <a:picLocks noChangeAspect="1" noChangeArrowheads="1"/>
                    </pic:cNvPicPr>
                  </pic:nvPicPr>
                  <pic:blipFill>
                    <a:blip r:embed="rId21">
                      <a:alphaModFix amt="60000"/>
                    </a:blip>
                    <a:srcRect/>
                    <a:stretch>
                      <a:fillRect/>
                    </a:stretch>
                  </pic:blipFill>
                  <pic:spPr bwMode="auto">
                    <a:xfrm>
                      <a:off x="0" y="0"/>
                      <a:ext cx="2472055" cy="1151255"/>
                    </a:xfrm>
                    <a:prstGeom prst="rect">
                      <a:avLst/>
                    </a:prstGeom>
                    <a:noFill/>
                    <a:ln w="9525">
                      <a:noFill/>
                      <a:miter lim="800000"/>
                      <a:headEnd/>
                      <a:tailEnd/>
                    </a:ln>
                  </pic:spPr>
                </pic:pic>
              </a:graphicData>
            </a:graphic>
          </wp:inline>
        </w:drawing>
      </w:r>
      <w:r w:rsidR="0030386A">
        <w:rPr>
          <w:rFonts w:ascii="Roboto" w:eastAsia="Times New Roman" w:hAnsi="Roboto"/>
          <w:b/>
          <w:color w:val="666666"/>
          <w:sz w:val="28"/>
          <w:szCs w:val="28"/>
        </w:rPr>
        <w:t xml:space="preserve"> </w:t>
      </w:r>
    </w:p>
    <w:p w:rsidR="0030386A" w:rsidRPr="00FE4721" w:rsidRDefault="0030386A" w:rsidP="0030386A">
      <w:pPr>
        <w:rPr>
          <w:rFonts w:ascii="Roboto" w:eastAsia="Times New Roman" w:hAnsi="Roboto"/>
          <w:b/>
          <w:color w:val="C0504D"/>
          <w:sz w:val="28"/>
          <w:szCs w:val="28"/>
        </w:rPr>
      </w:pPr>
    </w:p>
    <w:p w:rsidR="0030386A" w:rsidRPr="0048220E" w:rsidRDefault="0030386A" w:rsidP="0030386A">
      <w:pPr>
        <w:rPr>
          <w:rFonts w:ascii="Roboto" w:eastAsia="Times New Roman" w:hAnsi="Roboto"/>
          <w:b/>
          <w:color w:val="666666"/>
          <w:sz w:val="28"/>
          <w:szCs w:val="28"/>
        </w:rPr>
      </w:pPr>
      <w:r w:rsidRPr="0048220E">
        <w:rPr>
          <w:rFonts w:ascii="Roboto" w:eastAsia="Times New Roman" w:hAnsi="Roboto"/>
          <w:b/>
          <w:bCs/>
          <w:color w:val="3D85C6"/>
          <w:sz w:val="36"/>
          <w:szCs w:val="36"/>
        </w:rPr>
        <w:t>Meeting Community Needs</w:t>
      </w:r>
    </w:p>
    <w:p w:rsidR="0030386A" w:rsidRPr="007E6859" w:rsidRDefault="0030386A" w:rsidP="0030386A">
      <w:pPr>
        <w:widowControl w:val="0"/>
        <w:autoSpaceDE w:val="0"/>
        <w:autoSpaceDN w:val="0"/>
        <w:adjustRightInd w:val="0"/>
        <w:rPr>
          <w:rFonts w:ascii="Athelas Bold" w:hAnsi="Athelas Bold" w:cs="Arial"/>
          <w:bCs/>
          <w:color w:val="535353"/>
          <w:sz w:val="32"/>
          <w:szCs w:val="32"/>
        </w:rPr>
      </w:pPr>
      <w:r>
        <w:rPr>
          <w:rFonts w:ascii="Athelas Bold" w:hAnsi="Athelas Bold"/>
          <w:noProof/>
        </w:rPr>
        <w:drawing>
          <wp:anchor distT="0" distB="0" distL="114300" distR="114300" simplePos="0" relativeHeight="251666432" behindDoc="1" locked="0" layoutInCell="1" allowOverlap="1">
            <wp:simplePos x="0" y="0"/>
            <wp:positionH relativeFrom="column">
              <wp:posOffset>2057400</wp:posOffset>
            </wp:positionH>
            <wp:positionV relativeFrom="paragraph">
              <wp:posOffset>635</wp:posOffset>
            </wp:positionV>
            <wp:extent cx="1828800" cy="1582420"/>
            <wp:effectExtent l="2540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noChangeArrowheads="1"/>
                    </pic:cNvPicPr>
                  </pic:nvPicPr>
                  <pic:blipFill>
                    <a:blip r:embed="rId22">
                      <a:alphaModFix amt="49000"/>
                    </a:blip>
                    <a:srcRect/>
                    <a:stretch>
                      <a:fillRect/>
                    </a:stretch>
                  </pic:blipFill>
                  <pic:spPr bwMode="auto">
                    <a:xfrm>
                      <a:off x="0" y="0"/>
                      <a:ext cx="1828800" cy="1582420"/>
                    </a:xfrm>
                    <a:prstGeom prst="rect">
                      <a:avLst/>
                    </a:prstGeom>
                    <a:noFill/>
                    <a:ln w="9525">
                      <a:noFill/>
                      <a:miter lim="800000"/>
                      <a:headEnd/>
                      <a:tailEnd/>
                    </a:ln>
                  </pic:spPr>
                </pic:pic>
              </a:graphicData>
            </a:graphic>
          </wp:anchor>
        </w:drawing>
      </w:r>
      <w:r w:rsidRPr="007E6859">
        <w:rPr>
          <w:rFonts w:ascii="Athelas Bold" w:hAnsi="Athelas Bold" w:cs="Arial"/>
          <w:bCs/>
          <w:color w:val="535353"/>
          <w:sz w:val="32"/>
          <w:szCs w:val="32"/>
        </w:rPr>
        <w:t>Meal Monkey</w:t>
      </w:r>
      <w:r>
        <w:rPr>
          <w:rFonts w:ascii="Athelas Bold" w:hAnsi="Athelas Bold" w:cs="Arial"/>
          <w:bCs/>
          <w:color w:val="535353"/>
          <w:sz w:val="32"/>
          <w:szCs w:val="32"/>
        </w:rPr>
        <w:t>:</w:t>
      </w:r>
      <w:r w:rsidRPr="007E6859">
        <w:rPr>
          <w:rFonts w:ascii="Athelas Bold" w:hAnsi="Athelas Bold" w:cs="Trebuchet MS"/>
          <w:color w:val="2B3844"/>
          <w:sz w:val="28"/>
          <w:szCs w:val="28"/>
        </w:rPr>
        <w:t xml:space="preserve"> </w:t>
      </w:r>
      <w:r w:rsidRPr="00660967">
        <w:rPr>
          <w:rFonts w:ascii="Athelas Bold" w:hAnsi="Athelas Bold" w:cs="Trebuchet MS"/>
          <w:color w:val="2B3844"/>
          <w:sz w:val="28"/>
          <w:szCs w:val="28"/>
        </w:rPr>
        <w:t>River Center and Lift-Up are partnering to bring the Meal Monkey! This free lunch program is available for children 18 and younger each Friday at noon at Burning Mountain Park in downtown New Castle. If your children, or children you know of could use this, please let them know to stop by the park.</w:t>
      </w:r>
    </w:p>
    <w:p w:rsidR="0030386A" w:rsidRPr="0048220E" w:rsidRDefault="0030386A" w:rsidP="0030386A">
      <w:pPr>
        <w:rPr>
          <w:rFonts w:ascii="Roboto" w:eastAsia="Times New Roman" w:hAnsi="Roboto"/>
          <w:b/>
          <w:color w:val="666666"/>
          <w:sz w:val="28"/>
          <w:szCs w:val="28"/>
        </w:rPr>
      </w:pPr>
      <w:r w:rsidRPr="0048220E">
        <w:rPr>
          <w:rFonts w:ascii="Roboto" w:eastAsia="Times New Roman" w:hAnsi="Roboto"/>
          <w:b/>
          <w:bCs/>
          <w:color w:val="3D85C6"/>
          <w:sz w:val="36"/>
          <w:szCs w:val="36"/>
        </w:rPr>
        <w:t>Meeting Community Needs</w:t>
      </w:r>
    </w:p>
    <w:p w:rsidR="0030386A" w:rsidRPr="00660967" w:rsidRDefault="0030386A" w:rsidP="0030386A">
      <w:pPr>
        <w:rPr>
          <w:rFonts w:ascii="Roboto" w:eastAsia="Times New Roman" w:hAnsi="Roboto"/>
          <w:color w:val="76923C"/>
          <w:sz w:val="28"/>
          <w:szCs w:val="28"/>
        </w:rPr>
      </w:pPr>
      <w:r w:rsidRPr="00660967">
        <w:rPr>
          <w:rFonts w:ascii="Roboto" w:eastAsia="Times New Roman" w:hAnsi="Roboto"/>
          <w:color w:val="666666"/>
          <w:sz w:val="28"/>
          <w:szCs w:val="28"/>
        </w:rPr>
        <w:t>Summer Food Program is a continuation of the Totes of Hope Program. The food is available at the New Castle and Silt Libraries as well as Heron</w:t>
      </w:r>
      <w:r w:rsidRPr="00660967">
        <w:rPr>
          <w:rFonts w:ascii="Roboto" w:eastAsia="Times New Roman" w:hAnsi="Roboto" w:hint="eastAsia"/>
          <w:color w:val="666666"/>
          <w:sz w:val="28"/>
          <w:szCs w:val="28"/>
        </w:rPr>
        <w:t>’</w:t>
      </w:r>
      <w:r w:rsidRPr="00660967">
        <w:rPr>
          <w:rFonts w:ascii="Roboto" w:eastAsia="Times New Roman" w:hAnsi="Roboto"/>
          <w:color w:val="666666"/>
          <w:sz w:val="28"/>
          <w:szCs w:val="28"/>
        </w:rPr>
        <w:t xml:space="preserve">s Nest during the summer. We still need volunteers to help with this program! Please call with questions or are interested in </w:t>
      </w:r>
      <w:r w:rsidRPr="00660967">
        <w:rPr>
          <w:rFonts w:ascii="Roboto" w:eastAsia="Times New Roman" w:hAnsi="Roboto" w:hint="eastAsia"/>
          <w:color w:val="666666"/>
          <w:sz w:val="28"/>
          <w:szCs w:val="28"/>
        </w:rPr>
        <w:t>volunteering</w:t>
      </w:r>
      <w:r w:rsidRPr="00660967">
        <w:rPr>
          <w:rFonts w:ascii="Roboto" w:eastAsia="Times New Roman" w:hAnsi="Roboto"/>
          <w:color w:val="666666"/>
          <w:sz w:val="28"/>
          <w:szCs w:val="28"/>
        </w:rPr>
        <w:t>!</w:t>
      </w:r>
    </w:p>
    <w:p w:rsidR="00520C27" w:rsidRPr="00042688" w:rsidRDefault="00520C27" w:rsidP="00972A97">
      <w:pPr>
        <w:rPr>
          <w:rFonts w:ascii="Chalkboard" w:hAnsi="Chalkboard" w:cs="Helvetica"/>
          <w:color w:val="3366FF"/>
          <w:position w:val="-4"/>
          <w:sz w:val="32"/>
          <w:szCs w:val="22"/>
        </w:rPr>
      </w:pPr>
    </w:p>
    <w:sectPr w:rsidR="00520C27" w:rsidRPr="00042688" w:rsidSect="00ED29AB">
      <w:pgSz w:w="12240" w:h="15840"/>
      <w:pgMar w:top="720" w:right="720" w:bottom="720" w:left="720" w:gutter="0"/>
      <w:pgBorders>
        <w:top w:val="dashDotStroked" w:sz="24" w:space="1" w:color="auto"/>
        <w:left w:val="dashDotStroked" w:sz="24" w:space="4" w:color="auto"/>
        <w:bottom w:val="dashDotStroked" w:sz="24" w:space="1" w:color="auto"/>
        <w:right w:val="dashDotStroked" w:sz="24" w:space="4" w:color="auto"/>
      </w:pgBorders>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59"/>
    <w:family w:val="auto"/>
    <w:pitch w:val="variable"/>
    <w:sig w:usb0="00000201" w:usb1="00000000" w:usb2="00000000" w:usb3="00000000" w:csb0="00000004" w:csb1="00000000"/>
  </w:font>
  <w:font w:name="Geneva">
    <w:panose1 w:val="020B05030304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Patrick Hand">
    <w:altName w:val="Times New Roman"/>
    <w:charset w:val="00"/>
    <w:family w:val="auto"/>
    <w:pitch w:val="default"/>
    <w:sig w:usb0="00000000" w:usb1="00000000" w:usb2="00000000" w:usb3="00000000" w:csb0="00000000" w:csb1="00000000"/>
  </w:font>
  <w:font w:name="Arial">
    <w:panose1 w:val="020B0604020202020204"/>
    <w:charset w:val="59"/>
    <w:family w:val="auto"/>
    <w:pitch w:val="variable"/>
    <w:sig w:usb0="00000201" w:usb1="00000000" w:usb2="00000000" w:usb3="00000000" w:csb0="00000004" w:csb1="00000000"/>
  </w:font>
  <w:font w:name="SymbolMT">
    <w:altName w:val="Geneva"/>
    <w:panose1 w:val="00000000000000000000"/>
    <w:charset w:val="4D"/>
    <w:family w:val="roman"/>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Chalkboard">
    <w:panose1 w:val="03050602040202020205"/>
    <w:charset w:val="00"/>
    <w:family w:val="auto"/>
    <w:pitch w:val="variable"/>
    <w:sig w:usb0="00000003" w:usb1="00000000" w:usb2="00000000" w:usb3="00000000" w:csb0="00000001" w:csb1="00000000"/>
  </w:font>
  <w:font w:name="Abadi MT Condensed Extra Bold">
    <w:altName w:val="Helvetica Neue Black Condensed"/>
    <w:charset w:val="00"/>
    <w:family w:val="auto"/>
    <w:pitch w:val="variable"/>
    <w:sig w:usb0="00000003" w:usb1="00000000" w:usb2="00000000" w:usb3="00000000" w:csb0="00000001" w:csb1="00000000"/>
  </w:font>
  <w:font w:name="Roboto">
    <w:altName w:val="Times New Roman"/>
    <w:panose1 w:val="00000000000000000000"/>
    <w:charset w:val="00"/>
    <w:family w:val="roman"/>
    <w:notTrueType/>
    <w:pitch w:val="default"/>
    <w:sig w:usb0="00000000" w:usb1="00000000" w:usb2="00000000" w:usb3="00000000" w:csb0="00000000" w:csb1="00000000"/>
  </w:font>
  <w:font w:name="Athelas Bold">
    <w:panose1 w:val="02000803070000020003"/>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F5"/>
    <w:multiLevelType w:val="singleLevel"/>
    <w:tmpl w:val="00000000"/>
    <w:lvl w:ilvl="0">
      <w:start w:val="1"/>
      <w:numFmt w:val="bullet"/>
      <w:lvlText w:val="·"/>
      <w:lvlJc w:val="left"/>
      <w:rPr>
        <w:rFonts w:ascii="Symbol" w:hAnsi="Symbol"/>
        <w:color w:val="000000"/>
        <w:sz w:val="20"/>
      </w:rPr>
    </w:lvl>
  </w:abstractNum>
  <w:abstractNum w:abstractNumId="1">
    <w:nsid w:val="000001F7"/>
    <w:multiLevelType w:val="singleLevel"/>
    <w:tmpl w:val="00000000"/>
    <w:lvl w:ilvl="0">
      <w:start w:val="1"/>
      <w:numFmt w:val="bullet"/>
      <w:lvlText w:val="·"/>
      <w:lvlJc w:val="left"/>
      <w:rPr>
        <w:rFonts w:ascii="Symbol" w:hAnsi="Symbol"/>
        <w:color w:val="FF0080"/>
        <w:sz w:val="20"/>
      </w:rPr>
    </w:lvl>
  </w:abstractNum>
  <w:abstractNum w:abstractNumId="2">
    <w:nsid w:val="000001F8"/>
    <w:multiLevelType w:val="singleLevel"/>
    <w:tmpl w:val="00000000"/>
    <w:lvl w:ilvl="0">
      <w:start w:val="1"/>
      <w:numFmt w:val="bullet"/>
      <w:lvlText w:val="·"/>
      <w:lvlJc w:val="left"/>
      <w:rPr>
        <w:rFonts w:ascii="Symbol" w:hAnsi="Symbol"/>
        <w:color w:val="FF0000"/>
        <w:sz w:val="20"/>
      </w:rPr>
    </w:lvl>
  </w:abstractNum>
  <w:abstractNum w:abstractNumId="3">
    <w:nsid w:val="0801487F"/>
    <w:multiLevelType w:val="hybridMultilevel"/>
    <w:tmpl w:val="C848FE34"/>
    <w:lvl w:ilvl="0" w:tplc="04090001">
      <w:start w:val="1"/>
      <w:numFmt w:val="bullet"/>
      <w:lvlText w:val="•"/>
      <w:lvlJc w:val="left"/>
      <w:pPr>
        <w:ind w:left="720" w:hanging="360"/>
      </w:pPr>
      <w:rPr>
        <w:rFonts w:ascii="Geneva" w:hAnsi="Geneva" w:hint="default"/>
        <w:color w:val="00000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BE6ACB"/>
    <w:multiLevelType w:val="hybridMultilevel"/>
    <w:tmpl w:val="88325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CA0BF1"/>
    <w:multiLevelType w:val="hybridMultilevel"/>
    <w:tmpl w:val="E0CEE5D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5E2490D"/>
    <w:multiLevelType w:val="multilevel"/>
    <w:tmpl w:val="5462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83564C"/>
    <w:multiLevelType w:val="hybridMultilevel"/>
    <w:tmpl w:val="2506B324"/>
    <w:lvl w:ilvl="0" w:tplc="6846CEF2">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1"/>
  </w:num>
  <w:num w:numId="6">
    <w:abstractNumId w:val="2"/>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rsids>
    <w:rsidRoot w:val="00B81EDD"/>
    <w:rsid w:val="00012E67"/>
    <w:rsid w:val="000170DA"/>
    <w:rsid w:val="00042688"/>
    <w:rsid w:val="000B7016"/>
    <w:rsid w:val="000D3E33"/>
    <w:rsid w:val="000E10B5"/>
    <w:rsid w:val="0012070A"/>
    <w:rsid w:val="001570EE"/>
    <w:rsid w:val="001720D2"/>
    <w:rsid w:val="001979B4"/>
    <w:rsid w:val="001A36B6"/>
    <w:rsid w:val="002137AF"/>
    <w:rsid w:val="00245D48"/>
    <w:rsid w:val="0030386A"/>
    <w:rsid w:val="00333A58"/>
    <w:rsid w:val="00341DE4"/>
    <w:rsid w:val="00357AC9"/>
    <w:rsid w:val="00361CFA"/>
    <w:rsid w:val="003F75D5"/>
    <w:rsid w:val="004322C9"/>
    <w:rsid w:val="00453369"/>
    <w:rsid w:val="004661F3"/>
    <w:rsid w:val="004840D4"/>
    <w:rsid w:val="004A3B65"/>
    <w:rsid w:val="004C335F"/>
    <w:rsid w:val="004D49CF"/>
    <w:rsid w:val="004D50F5"/>
    <w:rsid w:val="004F0146"/>
    <w:rsid w:val="0050029D"/>
    <w:rsid w:val="00520C27"/>
    <w:rsid w:val="00557298"/>
    <w:rsid w:val="005B2399"/>
    <w:rsid w:val="005C5557"/>
    <w:rsid w:val="005C6BA1"/>
    <w:rsid w:val="005F0C22"/>
    <w:rsid w:val="005F13E9"/>
    <w:rsid w:val="006721A8"/>
    <w:rsid w:val="006D522E"/>
    <w:rsid w:val="00725E28"/>
    <w:rsid w:val="00752AA1"/>
    <w:rsid w:val="00787CE1"/>
    <w:rsid w:val="007A1480"/>
    <w:rsid w:val="00832F51"/>
    <w:rsid w:val="00834B54"/>
    <w:rsid w:val="00847FEA"/>
    <w:rsid w:val="008617BB"/>
    <w:rsid w:val="008D5C0A"/>
    <w:rsid w:val="008E579D"/>
    <w:rsid w:val="009230B4"/>
    <w:rsid w:val="00930CA1"/>
    <w:rsid w:val="00935D37"/>
    <w:rsid w:val="0095150C"/>
    <w:rsid w:val="009541B5"/>
    <w:rsid w:val="009562EA"/>
    <w:rsid w:val="00967599"/>
    <w:rsid w:val="00972A97"/>
    <w:rsid w:val="00991EF4"/>
    <w:rsid w:val="009B6F3E"/>
    <w:rsid w:val="009D7BFA"/>
    <w:rsid w:val="00A04CC1"/>
    <w:rsid w:val="00A4109D"/>
    <w:rsid w:val="00A52A63"/>
    <w:rsid w:val="00A71F2A"/>
    <w:rsid w:val="00A82A9A"/>
    <w:rsid w:val="00B06C0F"/>
    <w:rsid w:val="00B51920"/>
    <w:rsid w:val="00B81EDD"/>
    <w:rsid w:val="00B83504"/>
    <w:rsid w:val="00BE60D3"/>
    <w:rsid w:val="00C31A20"/>
    <w:rsid w:val="00C527E7"/>
    <w:rsid w:val="00C83C24"/>
    <w:rsid w:val="00C86501"/>
    <w:rsid w:val="00D40E0F"/>
    <w:rsid w:val="00D910F3"/>
    <w:rsid w:val="00D91C07"/>
    <w:rsid w:val="00DA1950"/>
    <w:rsid w:val="00DB4ED3"/>
    <w:rsid w:val="00E0672B"/>
    <w:rsid w:val="00E1540A"/>
    <w:rsid w:val="00E26B05"/>
    <w:rsid w:val="00E52285"/>
    <w:rsid w:val="00E856F0"/>
    <w:rsid w:val="00EC3EAC"/>
    <w:rsid w:val="00ED2820"/>
    <w:rsid w:val="00ED29AB"/>
    <w:rsid w:val="00ED42AB"/>
    <w:rsid w:val="00EF10FD"/>
    <w:rsid w:val="00F05CD4"/>
    <w:rsid w:val="00F16787"/>
    <w:rsid w:val="00F23E5A"/>
    <w:rsid w:val="00F36B24"/>
    <w:rsid w:val="00F51C9F"/>
    <w:rsid w:val="00FC55A5"/>
  </w:rsids>
  <m:mathPr>
    <m:mathFont m:val="SymbolMT"/>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lsdException w:name="Title" w:uiPriority="1" w:qFormat="1"/>
    <w:lsdException w:name="No Spacing" w:uiPriority="9" w:qFormat="1"/>
  </w:latentStyles>
  <w:style w:type="paragraph" w:default="1" w:styleId="Normal">
    <w:name w:val="Normal"/>
    <w:qFormat/>
    <w:rsid w:val="001979B4"/>
  </w:style>
  <w:style w:type="paragraph" w:styleId="Heading1">
    <w:name w:val="heading 1"/>
    <w:basedOn w:val="Normal"/>
    <w:next w:val="Normal"/>
    <w:link w:val="Heading1Char"/>
    <w:qFormat/>
    <w:rsid w:val="001979B4"/>
    <w:pPr>
      <w:keepNext/>
      <w:outlineLvl w:val="0"/>
    </w:pPr>
    <w:rPr>
      <w:rFonts w:ascii="Geneva" w:hAnsi="Geneva"/>
      <w:b/>
      <w:color w:val="000000"/>
    </w:rPr>
  </w:style>
  <w:style w:type="paragraph" w:styleId="Heading2">
    <w:name w:val="heading 2"/>
    <w:basedOn w:val="Normal"/>
    <w:next w:val="Normal"/>
    <w:link w:val="Heading2Char"/>
    <w:qFormat/>
    <w:rsid w:val="001979B4"/>
    <w:pPr>
      <w:keepNext/>
      <w:outlineLvl w:val="1"/>
    </w:pPr>
    <w:rPr>
      <w:sz w:val="28"/>
    </w:rPr>
  </w:style>
  <w:style w:type="paragraph" w:styleId="Heading3">
    <w:name w:val="heading 3"/>
    <w:basedOn w:val="Normal"/>
    <w:next w:val="Normal"/>
    <w:qFormat/>
    <w:rsid w:val="001979B4"/>
    <w:pPr>
      <w:keepNext/>
      <w:outlineLvl w:val="2"/>
    </w:pPr>
    <w:rPr>
      <w:rFonts w:ascii="Helvetica" w:hAnsi="Helvetica"/>
      <w: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CB49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qFormat/>
    <w:rsid w:val="00751F0D"/>
    <w:pPr>
      <w:jc w:val="center"/>
    </w:pPr>
    <w:rPr>
      <w:rFonts w:ascii="Geneva" w:hAnsi="Geneva"/>
      <w:i/>
      <w:color w:val="000000"/>
      <w:sz w:val="28"/>
      <w:u w:val="single"/>
    </w:rPr>
  </w:style>
  <w:style w:type="paragraph" w:styleId="NormalWeb">
    <w:name w:val="Normal (Web)"/>
    <w:basedOn w:val="Normal"/>
    <w:uiPriority w:val="99"/>
    <w:rsid w:val="005C5557"/>
    <w:pPr>
      <w:spacing w:beforeLines="1" w:afterLines="1"/>
    </w:pPr>
    <w:rPr>
      <w:sz w:val="20"/>
    </w:rPr>
  </w:style>
  <w:style w:type="character" w:styleId="Hyperlink">
    <w:name w:val="Hyperlink"/>
    <w:basedOn w:val="DefaultParagraphFont"/>
    <w:uiPriority w:val="99"/>
    <w:rsid w:val="005C5557"/>
    <w:rPr>
      <w:color w:val="0000FF"/>
      <w:u w:val="single"/>
    </w:rPr>
  </w:style>
  <w:style w:type="paragraph" w:styleId="ListParagraph">
    <w:name w:val="List Paragraph"/>
    <w:basedOn w:val="Normal"/>
    <w:rsid w:val="00D40E0F"/>
    <w:pPr>
      <w:ind w:left="720"/>
      <w:contextualSpacing/>
    </w:pPr>
  </w:style>
  <w:style w:type="character" w:customStyle="1" w:styleId="Heading1Char">
    <w:name w:val="Heading 1 Char"/>
    <w:basedOn w:val="DefaultParagraphFont"/>
    <w:link w:val="Heading1"/>
    <w:rsid w:val="00042688"/>
    <w:rPr>
      <w:rFonts w:ascii="Geneva" w:hAnsi="Geneva"/>
      <w:b/>
      <w:color w:val="000000"/>
    </w:rPr>
  </w:style>
  <w:style w:type="character" w:customStyle="1" w:styleId="Heading2Char">
    <w:name w:val="Heading 2 Char"/>
    <w:basedOn w:val="DefaultParagraphFont"/>
    <w:link w:val="Heading2"/>
    <w:rsid w:val="00042688"/>
    <w:rPr>
      <w:sz w:val="28"/>
    </w:rPr>
  </w:style>
  <w:style w:type="paragraph" w:customStyle="1" w:styleId="Photo">
    <w:name w:val="Photo"/>
    <w:basedOn w:val="Normal"/>
    <w:uiPriority w:val="2"/>
    <w:qFormat/>
    <w:rsid w:val="00042688"/>
    <w:pPr>
      <w:spacing w:after="360"/>
      <w:jc w:val="center"/>
    </w:pPr>
    <w:rPr>
      <w:rFonts w:asciiTheme="minorHAnsi" w:eastAsiaTheme="minorHAnsi" w:hAnsiTheme="minorHAnsi" w:cstheme="minorBidi"/>
      <w:color w:val="262626" w:themeColor="text1" w:themeTint="D9"/>
      <w:sz w:val="22"/>
      <w:szCs w:val="22"/>
    </w:rPr>
  </w:style>
  <w:style w:type="paragraph" w:styleId="NoSpacing">
    <w:name w:val="No Spacing"/>
    <w:uiPriority w:val="9"/>
    <w:qFormat/>
    <w:rsid w:val="00042688"/>
    <w:pPr>
      <w:ind w:left="144" w:right="144"/>
    </w:pPr>
    <w:rPr>
      <w:rFonts w:asciiTheme="minorHAnsi" w:eastAsiaTheme="minorHAnsi" w:hAnsiTheme="minorHAnsi" w:cstheme="minorBidi"/>
      <w:color w:val="0D0D0D" w:themeColor="text1" w:themeTint="F2"/>
      <w:sz w:val="22"/>
      <w:szCs w:val="22"/>
    </w:rPr>
  </w:style>
  <w:style w:type="table" w:customStyle="1" w:styleId="NewsletterTable">
    <w:name w:val="Newsletter Table"/>
    <w:basedOn w:val="TableNormal"/>
    <w:uiPriority w:val="99"/>
    <w:rsid w:val="00042688"/>
    <w:pPr>
      <w:spacing w:before="200"/>
      <w:ind w:left="144" w:right="144"/>
    </w:pPr>
    <w:rPr>
      <w:rFonts w:asciiTheme="minorHAnsi" w:eastAsiaTheme="minorHAnsi" w:hAnsiTheme="minorHAnsi" w:cstheme="minorBidi"/>
      <w:color w:val="262626" w:themeColor="text1" w:themeTint="D9"/>
      <w:sz w:val="22"/>
      <w:szCs w:val="22"/>
    </w:rPr>
    <w:tblPr>
      <w:tblInd w:w="0" w:type="dxa"/>
      <w:tblBorders>
        <w:top w:val="single" w:sz="8" w:space="0" w:color="4BACC6" w:themeColor="accent5"/>
        <w:bottom w:val="single" w:sz="8" w:space="0" w:color="4BACC6" w:themeColor="accent5"/>
      </w:tblBorders>
      <w:tblCellMar>
        <w:top w:w="0" w:type="dxa"/>
        <w:left w:w="0" w:type="dxa"/>
        <w:bottom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customStyle="1" w:styleId="Organization">
    <w:name w:val="Organization"/>
    <w:basedOn w:val="Normal"/>
    <w:next w:val="ContactInfo"/>
    <w:uiPriority w:val="1"/>
    <w:qFormat/>
    <w:rsid w:val="00042688"/>
    <w:pPr>
      <w:spacing w:before="240" w:after="100" w:line="276" w:lineRule="auto"/>
      <w:ind w:left="144" w:right="144"/>
    </w:pPr>
    <w:rPr>
      <w:rFonts w:asciiTheme="majorHAnsi" w:eastAsiaTheme="majorEastAsia" w:hAnsiTheme="majorHAnsi" w:cstheme="majorBidi"/>
      <w:color w:val="4BACC6" w:themeColor="accent5"/>
      <w:sz w:val="66"/>
      <w:szCs w:val="22"/>
    </w:rPr>
  </w:style>
  <w:style w:type="paragraph" w:customStyle="1" w:styleId="ContactInfo">
    <w:name w:val="Contact Info"/>
    <w:basedOn w:val="Normal"/>
    <w:uiPriority w:val="1"/>
    <w:qFormat/>
    <w:rsid w:val="00042688"/>
    <w:pPr>
      <w:spacing w:after="240" w:line="336" w:lineRule="auto"/>
      <w:ind w:left="144" w:right="144"/>
      <w:contextualSpacing/>
    </w:pPr>
    <w:rPr>
      <w:rFonts w:asciiTheme="minorHAnsi" w:eastAsiaTheme="minorHAnsi" w:hAnsiTheme="minorHAnsi" w:cstheme="minorBidi"/>
      <w:color w:val="262626" w:themeColor="text1" w:themeTint="D9"/>
      <w:sz w:val="22"/>
      <w:szCs w:val="22"/>
    </w:rPr>
  </w:style>
  <w:style w:type="paragraph" w:customStyle="1" w:styleId="TableSpace">
    <w:name w:val="Table Space"/>
    <w:basedOn w:val="Normal"/>
    <w:next w:val="Normal"/>
    <w:uiPriority w:val="2"/>
    <w:qFormat/>
    <w:rsid w:val="00042688"/>
    <w:pPr>
      <w:spacing w:line="80" w:lineRule="exact"/>
      <w:ind w:left="144" w:right="144"/>
    </w:pPr>
    <w:rPr>
      <w:rFonts w:asciiTheme="minorHAnsi" w:eastAsiaTheme="minorHAnsi" w:hAnsiTheme="minorHAnsi" w:cstheme="minorBidi"/>
      <w:color w:val="262626" w:themeColor="text1" w:themeTint="D9"/>
      <w:sz w:val="22"/>
      <w:szCs w:val="22"/>
    </w:rPr>
  </w:style>
  <w:style w:type="paragraph" w:styleId="Title">
    <w:name w:val="Title"/>
    <w:basedOn w:val="Normal"/>
    <w:link w:val="TitleChar"/>
    <w:uiPriority w:val="1"/>
    <w:qFormat/>
    <w:rsid w:val="00042688"/>
    <w:pPr>
      <w:spacing w:before="120" w:after="120"/>
      <w:ind w:left="144" w:right="144"/>
      <w:contextualSpacing/>
    </w:pPr>
    <w:rPr>
      <w:rFonts w:asciiTheme="majorHAnsi" w:eastAsiaTheme="majorEastAsia" w:hAnsiTheme="majorHAnsi" w:cstheme="majorBidi"/>
      <w:color w:val="4BACC6" w:themeColor="accent5"/>
      <w:spacing w:val="5"/>
      <w:kern w:val="28"/>
      <w:sz w:val="28"/>
      <w:szCs w:val="28"/>
    </w:rPr>
  </w:style>
  <w:style w:type="character" w:customStyle="1" w:styleId="TitleChar">
    <w:name w:val="Title Char"/>
    <w:basedOn w:val="DefaultParagraphFont"/>
    <w:link w:val="Title"/>
    <w:uiPriority w:val="1"/>
    <w:rsid w:val="00042688"/>
    <w:rPr>
      <w:rFonts w:asciiTheme="majorHAnsi" w:eastAsiaTheme="majorEastAsia" w:hAnsiTheme="majorHAnsi" w:cstheme="majorBidi"/>
      <w:color w:val="4BACC6" w:themeColor="accent5"/>
      <w:spacing w:val="5"/>
      <w:kern w:val="28"/>
      <w:sz w:val="28"/>
      <w:szCs w:val="28"/>
    </w:rPr>
  </w:style>
</w:styles>
</file>

<file path=word/webSettings.xml><?xml version="1.0" encoding="utf-8"?>
<w:webSettings xmlns:r="http://schemas.openxmlformats.org/officeDocument/2006/relationships" xmlns:w="http://schemas.openxmlformats.org/wordprocessingml/2006/main">
  <w:divs>
    <w:div w:id="591931178">
      <w:bodyDiv w:val="1"/>
      <w:marLeft w:val="0"/>
      <w:marRight w:val="0"/>
      <w:marTop w:val="0"/>
      <w:marBottom w:val="0"/>
      <w:divBdr>
        <w:top w:val="none" w:sz="0" w:space="0" w:color="auto"/>
        <w:left w:val="none" w:sz="0" w:space="0" w:color="auto"/>
        <w:bottom w:val="none" w:sz="0" w:space="0" w:color="auto"/>
        <w:right w:val="none" w:sz="0" w:space="0" w:color="auto"/>
      </w:divBdr>
      <w:divsChild>
        <w:div w:id="1328436514">
          <w:marLeft w:val="0"/>
          <w:marRight w:val="0"/>
          <w:marTop w:val="0"/>
          <w:marBottom w:val="0"/>
          <w:divBdr>
            <w:top w:val="none" w:sz="0" w:space="0" w:color="auto"/>
            <w:left w:val="none" w:sz="0" w:space="0" w:color="auto"/>
            <w:bottom w:val="none" w:sz="0" w:space="0" w:color="auto"/>
            <w:right w:val="none" w:sz="0" w:space="0" w:color="auto"/>
          </w:divBdr>
          <w:divsChild>
            <w:div w:id="679622665">
              <w:marLeft w:val="0"/>
              <w:marRight w:val="0"/>
              <w:marTop w:val="0"/>
              <w:marBottom w:val="0"/>
              <w:divBdr>
                <w:top w:val="none" w:sz="0" w:space="0" w:color="auto"/>
                <w:left w:val="none" w:sz="0" w:space="0" w:color="auto"/>
                <w:bottom w:val="none" w:sz="0" w:space="0" w:color="auto"/>
                <w:right w:val="none" w:sz="0" w:space="0" w:color="auto"/>
              </w:divBdr>
              <w:divsChild>
                <w:div w:id="1042100078">
                  <w:marLeft w:val="0"/>
                  <w:marRight w:val="0"/>
                  <w:marTop w:val="0"/>
                  <w:marBottom w:val="0"/>
                  <w:divBdr>
                    <w:top w:val="none" w:sz="0" w:space="0" w:color="auto"/>
                    <w:left w:val="none" w:sz="0" w:space="0" w:color="auto"/>
                    <w:bottom w:val="none" w:sz="0" w:space="0" w:color="auto"/>
                    <w:right w:val="none" w:sz="0" w:space="0" w:color="auto"/>
                  </w:divBdr>
                  <w:divsChild>
                    <w:div w:id="560484095">
                      <w:marLeft w:val="0"/>
                      <w:marRight w:val="0"/>
                      <w:marTop w:val="0"/>
                      <w:marBottom w:val="0"/>
                      <w:divBdr>
                        <w:top w:val="none" w:sz="0" w:space="0" w:color="auto"/>
                        <w:left w:val="none" w:sz="0" w:space="0" w:color="auto"/>
                        <w:bottom w:val="none" w:sz="0" w:space="0" w:color="auto"/>
                        <w:right w:val="none" w:sz="0" w:space="0" w:color="auto"/>
                      </w:divBdr>
                    </w:div>
                  </w:divsChild>
                </w:div>
                <w:div w:id="1853295147">
                  <w:marLeft w:val="0"/>
                  <w:marRight w:val="0"/>
                  <w:marTop w:val="0"/>
                  <w:marBottom w:val="0"/>
                  <w:divBdr>
                    <w:top w:val="none" w:sz="0" w:space="0" w:color="auto"/>
                    <w:left w:val="none" w:sz="0" w:space="0" w:color="auto"/>
                    <w:bottom w:val="none" w:sz="0" w:space="0" w:color="auto"/>
                    <w:right w:val="none" w:sz="0" w:space="0" w:color="auto"/>
                  </w:divBdr>
                  <w:divsChild>
                    <w:div w:id="303435902">
                      <w:marLeft w:val="0"/>
                      <w:marRight w:val="0"/>
                      <w:marTop w:val="0"/>
                      <w:marBottom w:val="0"/>
                      <w:divBdr>
                        <w:top w:val="none" w:sz="0" w:space="0" w:color="auto"/>
                        <w:left w:val="none" w:sz="0" w:space="0" w:color="auto"/>
                        <w:bottom w:val="none" w:sz="0" w:space="0" w:color="auto"/>
                        <w:right w:val="none" w:sz="0" w:space="0" w:color="auto"/>
                      </w:divBdr>
                    </w:div>
                    <w:div w:id="11564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629440">
      <w:bodyDiv w:val="1"/>
      <w:marLeft w:val="0"/>
      <w:marRight w:val="0"/>
      <w:marTop w:val="0"/>
      <w:marBottom w:val="0"/>
      <w:divBdr>
        <w:top w:val="none" w:sz="0" w:space="0" w:color="auto"/>
        <w:left w:val="none" w:sz="0" w:space="0" w:color="auto"/>
        <w:bottom w:val="none" w:sz="0" w:space="0" w:color="auto"/>
        <w:right w:val="none" w:sz="0" w:space="0" w:color="auto"/>
      </w:divBdr>
      <w:divsChild>
        <w:div w:id="100222186">
          <w:marLeft w:val="0"/>
          <w:marRight w:val="0"/>
          <w:marTop w:val="0"/>
          <w:marBottom w:val="0"/>
          <w:divBdr>
            <w:top w:val="none" w:sz="0" w:space="0" w:color="auto"/>
            <w:left w:val="none" w:sz="0" w:space="0" w:color="auto"/>
            <w:bottom w:val="none" w:sz="0" w:space="0" w:color="auto"/>
            <w:right w:val="none" w:sz="0" w:space="0" w:color="auto"/>
          </w:divBdr>
          <w:divsChild>
            <w:div w:id="1638685849">
              <w:marLeft w:val="0"/>
              <w:marRight w:val="0"/>
              <w:marTop w:val="0"/>
              <w:marBottom w:val="0"/>
              <w:divBdr>
                <w:top w:val="none" w:sz="0" w:space="0" w:color="auto"/>
                <w:left w:val="none" w:sz="0" w:space="0" w:color="auto"/>
                <w:bottom w:val="none" w:sz="0" w:space="0" w:color="auto"/>
                <w:right w:val="none" w:sz="0" w:space="0" w:color="auto"/>
              </w:divBdr>
              <w:divsChild>
                <w:div w:id="36590196">
                  <w:marLeft w:val="0"/>
                  <w:marRight w:val="0"/>
                  <w:marTop w:val="0"/>
                  <w:marBottom w:val="0"/>
                  <w:divBdr>
                    <w:top w:val="none" w:sz="0" w:space="0" w:color="auto"/>
                    <w:left w:val="none" w:sz="0" w:space="0" w:color="auto"/>
                    <w:bottom w:val="none" w:sz="0" w:space="0" w:color="auto"/>
                    <w:right w:val="none" w:sz="0" w:space="0" w:color="auto"/>
                  </w:divBdr>
                  <w:divsChild>
                    <w:div w:id="22756515">
                      <w:marLeft w:val="0"/>
                      <w:marRight w:val="0"/>
                      <w:marTop w:val="0"/>
                      <w:marBottom w:val="0"/>
                      <w:divBdr>
                        <w:top w:val="none" w:sz="0" w:space="0" w:color="auto"/>
                        <w:left w:val="none" w:sz="0" w:space="0" w:color="auto"/>
                        <w:bottom w:val="none" w:sz="0" w:space="0" w:color="auto"/>
                        <w:right w:val="none" w:sz="0" w:space="0" w:color="auto"/>
                      </w:divBdr>
                      <w:divsChild>
                        <w:div w:id="270433462">
                          <w:marLeft w:val="0"/>
                          <w:marRight w:val="0"/>
                          <w:marTop w:val="0"/>
                          <w:marBottom w:val="0"/>
                          <w:divBdr>
                            <w:top w:val="none" w:sz="0" w:space="0" w:color="auto"/>
                            <w:left w:val="none" w:sz="0" w:space="0" w:color="auto"/>
                            <w:bottom w:val="none" w:sz="0" w:space="0" w:color="auto"/>
                            <w:right w:val="none" w:sz="0" w:space="0" w:color="auto"/>
                          </w:divBdr>
                        </w:div>
                      </w:divsChild>
                    </w:div>
                    <w:div w:id="190336536">
                      <w:marLeft w:val="0"/>
                      <w:marRight w:val="0"/>
                      <w:marTop w:val="0"/>
                      <w:marBottom w:val="0"/>
                      <w:divBdr>
                        <w:top w:val="none" w:sz="0" w:space="0" w:color="auto"/>
                        <w:left w:val="none" w:sz="0" w:space="0" w:color="auto"/>
                        <w:bottom w:val="none" w:sz="0" w:space="0" w:color="auto"/>
                        <w:right w:val="none" w:sz="0" w:space="0" w:color="auto"/>
                      </w:divBdr>
                      <w:divsChild>
                        <w:div w:id="1383794855">
                          <w:marLeft w:val="0"/>
                          <w:marRight w:val="0"/>
                          <w:marTop w:val="0"/>
                          <w:marBottom w:val="0"/>
                          <w:divBdr>
                            <w:top w:val="none" w:sz="0" w:space="0" w:color="auto"/>
                            <w:left w:val="none" w:sz="0" w:space="0" w:color="auto"/>
                            <w:bottom w:val="none" w:sz="0" w:space="0" w:color="auto"/>
                            <w:right w:val="none" w:sz="0" w:space="0" w:color="auto"/>
                          </w:divBdr>
                        </w:div>
                      </w:divsChild>
                    </w:div>
                    <w:div w:id="235167130">
                      <w:marLeft w:val="0"/>
                      <w:marRight w:val="0"/>
                      <w:marTop w:val="0"/>
                      <w:marBottom w:val="0"/>
                      <w:divBdr>
                        <w:top w:val="none" w:sz="0" w:space="0" w:color="auto"/>
                        <w:left w:val="none" w:sz="0" w:space="0" w:color="auto"/>
                        <w:bottom w:val="none" w:sz="0" w:space="0" w:color="auto"/>
                        <w:right w:val="none" w:sz="0" w:space="0" w:color="auto"/>
                      </w:divBdr>
                      <w:divsChild>
                        <w:div w:id="924267978">
                          <w:marLeft w:val="0"/>
                          <w:marRight w:val="0"/>
                          <w:marTop w:val="0"/>
                          <w:marBottom w:val="0"/>
                          <w:divBdr>
                            <w:top w:val="none" w:sz="0" w:space="0" w:color="auto"/>
                            <w:left w:val="none" w:sz="0" w:space="0" w:color="auto"/>
                            <w:bottom w:val="none" w:sz="0" w:space="0" w:color="auto"/>
                            <w:right w:val="none" w:sz="0" w:space="0" w:color="auto"/>
                          </w:divBdr>
                        </w:div>
                      </w:divsChild>
                    </w:div>
                    <w:div w:id="241258565">
                      <w:marLeft w:val="0"/>
                      <w:marRight w:val="0"/>
                      <w:marTop w:val="0"/>
                      <w:marBottom w:val="0"/>
                      <w:divBdr>
                        <w:top w:val="none" w:sz="0" w:space="0" w:color="auto"/>
                        <w:left w:val="none" w:sz="0" w:space="0" w:color="auto"/>
                        <w:bottom w:val="none" w:sz="0" w:space="0" w:color="auto"/>
                        <w:right w:val="none" w:sz="0" w:space="0" w:color="auto"/>
                      </w:divBdr>
                      <w:divsChild>
                        <w:div w:id="398213291">
                          <w:marLeft w:val="0"/>
                          <w:marRight w:val="0"/>
                          <w:marTop w:val="0"/>
                          <w:marBottom w:val="0"/>
                          <w:divBdr>
                            <w:top w:val="none" w:sz="0" w:space="0" w:color="auto"/>
                            <w:left w:val="none" w:sz="0" w:space="0" w:color="auto"/>
                            <w:bottom w:val="none" w:sz="0" w:space="0" w:color="auto"/>
                            <w:right w:val="none" w:sz="0" w:space="0" w:color="auto"/>
                          </w:divBdr>
                        </w:div>
                      </w:divsChild>
                    </w:div>
                    <w:div w:id="354815325">
                      <w:marLeft w:val="0"/>
                      <w:marRight w:val="0"/>
                      <w:marTop w:val="0"/>
                      <w:marBottom w:val="0"/>
                      <w:divBdr>
                        <w:top w:val="none" w:sz="0" w:space="0" w:color="auto"/>
                        <w:left w:val="none" w:sz="0" w:space="0" w:color="auto"/>
                        <w:bottom w:val="none" w:sz="0" w:space="0" w:color="auto"/>
                        <w:right w:val="none" w:sz="0" w:space="0" w:color="auto"/>
                      </w:divBdr>
                      <w:divsChild>
                        <w:div w:id="977344057">
                          <w:marLeft w:val="0"/>
                          <w:marRight w:val="0"/>
                          <w:marTop w:val="0"/>
                          <w:marBottom w:val="0"/>
                          <w:divBdr>
                            <w:top w:val="none" w:sz="0" w:space="0" w:color="auto"/>
                            <w:left w:val="none" w:sz="0" w:space="0" w:color="auto"/>
                            <w:bottom w:val="none" w:sz="0" w:space="0" w:color="auto"/>
                            <w:right w:val="none" w:sz="0" w:space="0" w:color="auto"/>
                          </w:divBdr>
                        </w:div>
                      </w:divsChild>
                    </w:div>
                    <w:div w:id="372920712">
                      <w:marLeft w:val="0"/>
                      <w:marRight w:val="0"/>
                      <w:marTop w:val="0"/>
                      <w:marBottom w:val="0"/>
                      <w:divBdr>
                        <w:top w:val="none" w:sz="0" w:space="0" w:color="auto"/>
                        <w:left w:val="none" w:sz="0" w:space="0" w:color="auto"/>
                        <w:bottom w:val="none" w:sz="0" w:space="0" w:color="auto"/>
                        <w:right w:val="none" w:sz="0" w:space="0" w:color="auto"/>
                      </w:divBdr>
                      <w:divsChild>
                        <w:div w:id="1678117969">
                          <w:marLeft w:val="0"/>
                          <w:marRight w:val="0"/>
                          <w:marTop w:val="0"/>
                          <w:marBottom w:val="0"/>
                          <w:divBdr>
                            <w:top w:val="none" w:sz="0" w:space="0" w:color="auto"/>
                            <w:left w:val="none" w:sz="0" w:space="0" w:color="auto"/>
                            <w:bottom w:val="none" w:sz="0" w:space="0" w:color="auto"/>
                            <w:right w:val="none" w:sz="0" w:space="0" w:color="auto"/>
                          </w:divBdr>
                        </w:div>
                      </w:divsChild>
                    </w:div>
                    <w:div w:id="454447431">
                      <w:marLeft w:val="0"/>
                      <w:marRight w:val="0"/>
                      <w:marTop w:val="0"/>
                      <w:marBottom w:val="0"/>
                      <w:divBdr>
                        <w:top w:val="none" w:sz="0" w:space="0" w:color="auto"/>
                        <w:left w:val="none" w:sz="0" w:space="0" w:color="auto"/>
                        <w:bottom w:val="none" w:sz="0" w:space="0" w:color="auto"/>
                        <w:right w:val="none" w:sz="0" w:space="0" w:color="auto"/>
                      </w:divBdr>
                      <w:divsChild>
                        <w:div w:id="1899197449">
                          <w:marLeft w:val="0"/>
                          <w:marRight w:val="0"/>
                          <w:marTop w:val="0"/>
                          <w:marBottom w:val="0"/>
                          <w:divBdr>
                            <w:top w:val="none" w:sz="0" w:space="0" w:color="auto"/>
                            <w:left w:val="none" w:sz="0" w:space="0" w:color="auto"/>
                            <w:bottom w:val="none" w:sz="0" w:space="0" w:color="auto"/>
                            <w:right w:val="none" w:sz="0" w:space="0" w:color="auto"/>
                          </w:divBdr>
                        </w:div>
                      </w:divsChild>
                    </w:div>
                    <w:div w:id="459227279">
                      <w:marLeft w:val="0"/>
                      <w:marRight w:val="0"/>
                      <w:marTop w:val="0"/>
                      <w:marBottom w:val="0"/>
                      <w:divBdr>
                        <w:top w:val="none" w:sz="0" w:space="0" w:color="auto"/>
                        <w:left w:val="none" w:sz="0" w:space="0" w:color="auto"/>
                        <w:bottom w:val="none" w:sz="0" w:space="0" w:color="auto"/>
                        <w:right w:val="none" w:sz="0" w:space="0" w:color="auto"/>
                      </w:divBdr>
                      <w:divsChild>
                        <w:div w:id="458688506">
                          <w:marLeft w:val="0"/>
                          <w:marRight w:val="0"/>
                          <w:marTop w:val="0"/>
                          <w:marBottom w:val="0"/>
                          <w:divBdr>
                            <w:top w:val="none" w:sz="0" w:space="0" w:color="auto"/>
                            <w:left w:val="none" w:sz="0" w:space="0" w:color="auto"/>
                            <w:bottom w:val="none" w:sz="0" w:space="0" w:color="auto"/>
                            <w:right w:val="none" w:sz="0" w:space="0" w:color="auto"/>
                          </w:divBdr>
                        </w:div>
                      </w:divsChild>
                    </w:div>
                    <w:div w:id="463616383">
                      <w:marLeft w:val="0"/>
                      <w:marRight w:val="0"/>
                      <w:marTop w:val="0"/>
                      <w:marBottom w:val="0"/>
                      <w:divBdr>
                        <w:top w:val="none" w:sz="0" w:space="0" w:color="auto"/>
                        <w:left w:val="none" w:sz="0" w:space="0" w:color="auto"/>
                        <w:bottom w:val="none" w:sz="0" w:space="0" w:color="auto"/>
                        <w:right w:val="none" w:sz="0" w:space="0" w:color="auto"/>
                      </w:divBdr>
                      <w:divsChild>
                        <w:div w:id="1250655812">
                          <w:marLeft w:val="0"/>
                          <w:marRight w:val="0"/>
                          <w:marTop w:val="0"/>
                          <w:marBottom w:val="0"/>
                          <w:divBdr>
                            <w:top w:val="none" w:sz="0" w:space="0" w:color="auto"/>
                            <w:left w:val="none" w:sz="0" w:space="0" w:color="auto"/>
                            <w:bottom w:val="none" w:sz="0" w:space="0" w:color="auto"/>
                            <w:right w:val="none" w:sz="0" w:space="0" w:color="auto"/>
                          </w:divBdr>
                        </w:div>
                      </w:divsChild>
                    </w:div>
                    <w:div w:id="577977960">
                      <w:marLeft w:val="0"/>
                      <w:marRight w:val="0"/>
                      <w:marTop w:val="0"/>
                      <w:marBottom w:val="0"/>
                      <w:divBdr>
                        <w:top w:val="none" w:sz="0" w:space="0" w:color="auto"/>
                        <w:left w:val="none" w:sz="0" w:space="0" w:color="auto"/>
                        <w:bottom w:val="none" w:sz="0" w:space="0" w:color="auto"/>
                        <w:right w:val="none" w:sz="0" w:space="0" w:color="auto"/>
                      </w:divBdr>
                      <w:divsChild>
                        <w:div w:id="982153816">
                          <w:marLeft w:val="0"/>
                          <w:marRight w:val="0"/>
                          <w:marTop w:val="0"/>
                          <w:marBottom w:val="0"/>
                          <w:divBdr>
                            <w:top w:val="none" w:sz="0" w:space="0" w:color="auto"/>
                            <w:left w:val="none" w:sz="0" w:space="0" w:color="auto"/>
                            <w:bottom w:val="none" w:sz="0" w:space="0" w:color="auto"/>
                            <w:right w:val="none" w:sz="0" w:space="0" w:color="auto"/>
                          </w:divBdr>
                        </w:div>
                      </w:divsChild>
                    </w:div>
                    <w:div w:id="691688439">
                      <w:marLeft w:val="0"/>
                      <w:marRight w:val="0"/>
                      <w:marTop w:val="0"/>
                      <w:marBottom w:val="0"/>
                      <w:divBdr>
                        <w:top w:val="none" w:sz="0" w:space="0" w:color="auto"/>
                        <w:left w:val="none" w:sz="0" w:space="0" w:color="auto"/>
                        <w:bottom w:val="none" w:sz="0" w:space="0" w:color="auto"/>
                        <w:right w:val="none" w:sz="0" w:space="0" w:color="auto"/>
                      </w:divBdr>
                      <w:divsChild>
                        <w:div w:id="1127894596">
                          <w:marLeft w:val="0"/>
                          <w:marRight w:val="0"/>
                          <w:marTop w:val="0"/>
                          <w:marBottom w:val="0"/>
                          <w:divBdr>
                            <w:top w:val="none" w:sz="0" w:space="0" w:color="auto"/>
                            <w:left w:val="none" w:sz="0" w:space="0" w:color="auto"/>
                            <w:bottom w:val="none" w:sz="0" w:space="0" w:color="auto"/>
                            <w:right w:val="none" w:sz="0" w:space="0" w:color="auto"/>
                          </w:divBdr>
                        </w:div>
                      </w:divsChild>
                    </w:div>
                    <w:div w:id="931282550">
                      <w:marLeft w:val="0"/>
                      <w:marRight w:val="0"/>
                      <w:marTop w:val="0"/>
                      <w:marBottom w:val="0"/>
                      <w:divBdr>
                        <w:top w:val="none" w:sz="0" w:space="0" w:color="auto"/>
                        <w:left w:val="none" w:sz="0" w:space="0" w:color="auto"/>
                        <w:bottom w:val="none" w:sz="0" w:space="0" w:color="auto"/>
                        <w:right w:val="none" w:sz="0" w:space="0" w:color="auto"/>
                      </w:divBdr>
                      <w:divsChild>
                        <w:div w:id="1567304572">
                          <w:marLeft w:val="0"/>
                          <w:marRight w:val="0"/>
                          <w:marTop w:val="0"/>
                          <w:marBottom w:val="0"/>
                          <w:divBdr>
                            <w:top w:val="none" w:sz="0" w:space="0" w:color="auto"/>
                            <w:left w:val="none" w:sz="0" w:space="0" w:color="auto"/>
                            <w:bottom w:val="none" w:sz="0" w:space="0" w:color="auto"/>
                            <w:right w:val="none" w:sz="0" w:space="0" w:color="auto"/>
                          </w:divBdr>
                        </w:div>
                      </w:divsChild>
                    </w:div>
                    <w:div w:id="1013995339">
                      <w:marLeft w:val="0"/>
                      <w:marRight w:val="0"/>
                      <w:marTop w:val="0"/>
                      <w:marBottom w:val="0"/>
                      <w:divBdr>
                        <w:top w:val="none" w:sz="0" w:space="0" w:color="auto"/>
                        <w:left w:val="none" w:sz="0" w:space="0" w:color="auto"/>
                        <w:bottom w:val="none" w:sz="0" w:space="0" w:color="auto"/>
                        <w:right w:val="none" w:sz="0" w:space="0" w:color="auto"/>
                      </w:divBdr>
                      <w:divsChild>
                        <w:div w:id="802621055">
                          <w:marLeft w:val="0"/>
                          <w:marRight w:val="0"/>
                          <w:marTop w:val="0"/>
                          <w:marBottom w:val="0"/>
                          <w:divBdr>
                            <w:top w:val="none" w:sz="0" w:space="0" w:color="auto"/>
                            <w:left w:val="none" w:sz="0" w:space="0" w:color="auto"/>
                            <w:bottom w:val="none" w:sz="0" w:space="0" w:color="auto"/>
                            <w:right w:val="none" w:sz="0" w:space="0" w:color="auto"/>
                          </w:divBdr>
                        </w:div>
                      </w:divsChild>
                    </w:div>
                    <w:div w:id="1024483760">
                      <w:marLeft w:val="0"/>
                      <w:marRight w:val="0"/>
                      <w:marTop w:val="0"/>
                      <w:marBottom w:val="0"/>
                      <w:divBdr>
                        <w:top w:val="none" w:sz="0" w:space="0" w:color="auto"/>
                        <w:left w:val="none" w:sz="0" w:space="0" w:color="auto"/>
                        <w:bottom w:val="none" w:sz="0" w:space="0" w:color="auto"/>
                        <w:right w:val="none" w:sz="0" w:space="0" w:color="auto"/>
                      </w:divBdr>
                      <w:divsChild>
                        <w:div w:id="9963298">
                          <w:marLeft w:val="0"/>
                          <w:marRight w:val="0"/>
                          <w:marTop w:val="0"/>
                          <w:marBottom w:val="0"/>
                          <w:divBdr>
                            <w:top w:val="none" w:sz="0" w:space="0" w:color="auto"/>
                            <w:left w:val="none" w:sz="0" w:space="0" w:color="auto"/>
                            <w:bottom w:val="none" w:sz="0" w:space="0" w:color="auto"/>
                            <w:right w:val="none" w:sz="0" w:space="0" w:color="auto"/>
                          </w:divBdr>
                        </w:div>
                      </w:divsChild>
                    </w:div>
                    <w:div w:id="1083994417">
                      <w:marLeft w:val="0"/>
                      <w:marRight w:val="0"/>
                      <w:marTop w:val="0"/>
                      <w:marBottom w:val="0"/>
                      <w:divBdr>
                        <w:top w:val="none" w:sz="0" w:space="0" w:color="auto"/>
                        <w:left w:val="none" w:sz="0" w:space="0" w:color="auto"/>
                        <w:bottom w:val="none" w:sz="0" w:space="0" w:color="auto"/>
                        <w:right w:val="none" w:sz="0" w:space="0" w:color="auto"/>
                      </w:divBdr>
                      <w:divsChild>
                        <w:div w:id="140081769">
                          <w:marLeft w:val="0"/>
                          <w:marRight w:val="0"/>
                          <w:marTop w:val="0"/>
                          <w:marBottom w:val="0"/>
                          <w:divBdr>
                            <w:top w:val="none" w:sz="0" w:space="0" w:color="auto"/>
                            <w:left w:val="none" w:sz="0" w:space="0" w:color="auto"/>
                            <w:bottom w:val="none" w:sz="0" w:space="0" w:color="auto"/>
                            <w:right w:val="none" w:sz="0" w:space="0" w:color="auto"/>
                          </w:divBdr>
                        </w:div>
                      </w:divsChild>
                    </w:div>
                    <w:div w:id="1122335353">
                      <w:marLeft w:val="0"/>
                      <w:marRight w:val="0"/>
                      <w:marTop w:val="0"/>
                      <w:marBottom w:val="0"/>
                      <w:divBdr>
                        <w:top w:val="none" w:sz="0" w:space="0" w:color="auto"/>
                        <w:left w:val="none" w:sz="0" w:space="0" w:color="auto"/>
                        <w:bottom w:val="none" w:sz="0" w:space="0" w:color="auto"/>
                        <w:right w:val="none" w:sz="0" w:space="0" w:color="auto"/>
                      </w:divBdr>
                      <w:divsChild>
                        <w:div w:id="1517501316">
                          <w:marLeft w:val="0"/>
                          <w:marRight w:val="0"/>
                          <w:marTop w:val="0"/>
                          <w:marBottom w:val="0"/>
                          <w:divBdr>
                            <w:top w:val="none" w:sz="0" w:space="0" w:color="auto"/>
                            <w:left w:val="none" w:sz="0" w:space="0" w:color="auto"/>
                            <w:bottom w:val="none" w:sz="0" w:space="0" w:color="auto"/>
                            <w:right w:val="none" w:sz="0" w:space="0" w:color="auto"/>
                          </w:divBdr>
                        </w:div>
                      </w:divsChild>
                    </w:div>
                    <w:div w:id="1229420989">
                      <w:marLeft w:val="0"/>
                      <w:marRight w:val="0"/>
                      <w:marTop w:val="0"/>
                      <w:marBottom w:val="0"/>
                      <w:divBdr>
                        <w:top w:val="none" w:sz="0" w:space="0" w:color="auto"/>
                        <w:left w:val="none" w:sz="0" w:space="0" w:color="auto"/>
                        <w:bottom w:val="none" w:sz="0" w:space="0" w:color="auto"/>
                        <w:right w:val="none" w:sz="0" w:space="0" w:color="auto"/>
                      </w:divBdr>
                      <w:divsChild>
                        <w:div w:id="539125265">
                          <w:marLeft w:val="0"/>
                          <w:marRight w:val="0"/>
                          <w:marTop w:val="0"/>
                          <w:marBottom w:val="0"/>
                          <w:divBdr>
                            <w:top w:val="none" w:sz="0" w:space="0" w:color="auto"/>
                            <w:left w:val="none" w:sz="0" w:space="0" w:color="auto"/>
                            <w:bottom w:val="none" w:sz="0" w:space="0" w:color="auto"/>
                            <w:right w:val="none" w:sz="0" w:space="0" w:color="auto"/>
                          </w:divBdr>
                        </w:div>
                      </w:divsChild>
                    </w:div>
                    <w:div w:id="1358389525">
                      <w:marLeft w:val="0"/>
                      <w:marRight w:val="0"/>
                      <w:marTop w:val="0"/>
                      <w:marBottom w:val="0"/>
                      <w:divBdr>
                        <w:top w:val="none" w:sz="0" w:space="0" w:color="auto"/>
                        <w:left w:val="none" w:sz="0" w:space="0" w:color="auto"/>
                        <w:bottom w:val="none" w:sz="0" w:space="0" w:color="auto"/>
                        <w:right w:val="none" w:sz="0" w:space="0" w:color="auto"/>
                      </w:divBdr>
                      <w:divsChild>
                        <w:div w:id="268127653">
                          <w:marLeft w:val="0"/>
                          <w:marRight w:val="0"/>
                          <w:marTop w:val="0"/>
                          <w:marBottom w:val="0"/>
                          <w:divBdr>
                            <w:top w:val="none" w:sz="0" w:space="0" w:color="auto"/>
                            <w:left w:val="none" w:sz="0" w:space="0" w:color="auto"/>
                            <w:bottom w:val="none" w:sz="0" w:space="0" w:color="auto"/>
                            <w:right w:val="none" w:sz="0" w:space="0" w:color="auto"/>
                          </w:divBdr>
                        </w:div>
                      </w:divsChild>
                    </w:div>
                    <w:div w:id="1484858685">
                      <w:marLeft w:val="0"/>
                      <w:marRight w:val="0"/>
                      <w:marTop w:val="0"/>
                      <w:marBottom w:val="0"/>
                      <w:divBdr>
                        <w:top w:val="none" w:sz="0" w:space="0" w:color="auto"/>
                        <w:left w:val="none" w:sz="0" w:space="0" w:color="auto"/>
                        <w:bottom w:val="none" w:sz="0" w:space="0" w:color="auto"/>
                        <w:right w:val="none" w:sz="0" w:space="0" w:color="auto"/>
                      </w:divBdr>
                      <w:divsChild>
                        <w:div w:id="1634872222">
                          <w:marLeft w:val="0"/>
                          <w:marRight w:val="0"/>
                          <w:marTop w:val="0"/>
                          <w:marBottom w:val="0"/>
                          <w:divBdr>
                            <w:top w:val="none" w:sz="0" w:space="0" w:color="auto"/>
                            <w:left w:val="none" w:sz="0" w:space="0" w:color="auto"/>
                            <w:bottom w:val="none" w:sz="0" w:space="0" w:color="auto"/>
                            <w:right w:val="none" w:sz="0" w:space="0" w:color="auto"/>
                          </w:divBdr>
                        </w:div>
                      </w:divsChild>
                    </w:div>
                    <w:div w:id="1637023936">
                      <w:marLeft w:val="0"/>
                      <w:marRight w:val="0"/>
                      <w:marTop w:val="0"/>
                      <w:marBottom w:val="0"/>
                      <w:divBdr>
                        <w:top w:val="none" w:sz="0" w:space="0" w:color="auto"/>
                        <w:left w:val="none" w:sz="0" w:space="0" w:color="auto"/>
                        <w:bottom w:val="none" w:sz="0" w:space="0" w:color="auto"/>
                        <w:right w:val="none" w:sz="0" w:space="0" w:color="auto"/>
                      </w:divBdr>
                      <w:divsChild>
                        <w:div w:id="376584428">
                          <w:marLeft w:val="0"/>
                          <w:marRight w:val="0"/>
                          <w:marTop w:val="0"/>
                          <w:marBottom w:val="0"/>
                          <w:divBdr>
                            <w:top w:val="none" w:sz="0" w:space="0" w:color="auto"/>
                            <w:left w:val="none" w:sz="0" w:space="0" w:color="auto"/>
                            <w:bottom w:val="none" w:sz="0" w:space="0" w:color="auto"/>
                            <w:right w:val="none" w:sz="0" w:space="0" w:color="auto"/>
                          </w:divBdr>
                        </w:div>
                      </w:divsChild>
                    </w:div>
                    <w:div w:id="1666320943">
                      <w:marLeft w:val="0"/>
                      <w:marRight w:val="0"/>
                      <w:marTop w:val="0"/>
                      <w:marBottom w:val="0"/>
                      <w:divBdr>
                        <w:top w:val="none" w:sz="0" w:space="0" w:color="auto"/>
                        <w:left w:val="none" w:sz="0" w:space="0" w:color="auto"/>
                        <w:bottom w:val="none" w:sz="0" w:space="0" w:color="auto"/>
                        <w:right w:val="none" w:sz="0" w:space="0" w:color="auto"/>
                      </w:divBdr>
                      <w:divsChild>
                        <w:div w:id="754858584">
                          <w:marLeft w:val="0"/>
                          <w:marRight w:val="0"/>
                          <w:marTop w:val="0"/>
                          <w:marBottom w:val="0"/>
                          <w:divBdr>
                            <w:top w:val="none" w:sz="0" w:space="0" w:color="auto"/>
                            <w:left w:val="none" w:sz="0" w:space="0" w:color="auto"/>
                            <w:bottom w:val="none" w:sz="0" w:space="0" w:color="auto"/>
                            <w:right w:val="none" w:sz="0" w:space="0" w:color="auto"/>
                          </w:divBdr>
                        </w:div>
                      </w:divsChild>
                    </w:div>
                    <w:div w:id="1691489449">
                      <w:marLeft w:val="0"/>
                      <w:marRight w:val="0"/>
                      <w:marTop w:val="0"/>
                      <w:marBottom w:val="0"/>
                      <w:divBdr>
                        <w:top w:val="none" w:sz="0" w:space="0" w:color="auto"/>
                        <w:left w:val="none" w:sz="0" w:space="0" w:color="auto"/>
                        <w:bottom w:val="none" w:sz="0" w:space="0" w:color="auto"/>
                        <w:right w:val="none" w:sz="0" w:space="0" w:color="auto"/>
                      </w:divBdr>
                      <w:divsChild>
                        <w:div w:id="1553881220">
                          <w:marLeft w:val="0"/>
                          <w:marRight w:val="0"/>
                          <w:marTop w:val="0"/>
                          <w:marBottom w:val="0"/>
                          <w:divBdr>
                            <w:top w:val="none" w:sz="0" w:space="0" w:color="auto"/>
                            <w:left w:val="none" w:sz="0" w:space="0" w:color="auto"/>
                            <w:bottom w:val="none" w:sz="0" w:space="0" w:color="auto"/>
                            <w:right w:val="none" w:sz="0" w:space="0" w:color="auto"/>
                          </w:divBdr>
                        </w:div>
                      </w:divsChild>
                    </w:div>
                    <w:div w:id="1815439833">
                      <w:marLeft w:val="0"/>
                      <w:marRight w:val="0"/>
                      <w:marTop w:val="0"/>
                      <w:marBottom w:val="0"/>
                      <w:divBdr>
                        <w:top w:val="none" w:sz="0" w:space="0" w:color="auto"/>
                        <w:left w:val="none" w:sz="0" w:space="0" w:color="auto"/>
                        <w:bottom w:val="none" w:sz="0" w:space="0" w:color="auto"/>
                        <w:right w:val="none" w:sz="0" w:space="0" w:color="auto"/>
                      </w:divBdr>
                      <w:divsChild>
                        <w:div w:id="1229412861">
                          <w:marLeft w:val="0"/>
                          <w:marRight w:val="0"/>
                          <w:marTop w:val="0"/>
                          <w:marBottom w:val="0"/>
                          <w:divBdr>
                            <w:top w:val="none" w:sz="0" w:space="0" w:color="auto"/>
                            <w:left w:val="none" w:sz="0" w:space="0" w:color="auto"/>
                            <w:bottom w:val="none" w:sz="0" w:space="0" w:color="auto"/>
                            <w:right w:val="none" w:sz="0" w:space="0" w:color="auto"/>
                          </w:divBdr>
                        </w:div>
                      </w:divsChild>
                    </w:div>
                    <w:div w:id="1911227428">
                      <w:marLeft w:val="0"/>
                      <w:marRight w:val="0"/>
                      <w:marTop w:val="0"/>
                      <w:marBottom w:val="0"/>
                      <w:divBdr>
                        <w:top w:val="none" w:sz="0" w:space="0" w:color="auto"/>
                        <w:left w:val="none" w:sz="0" w:space="0" w:color="auto"/>
                        <w:bottom w:val="none" w:sz="0" w:space="0" w:color="auto"/>
                        <w:right w:val="none" w:sz="0" w:space="0" w:color="auto"/>
                      </w:divBdr>
                      <w:divsChild>
                        <w:div w:id="1576090591">
                          <w:marLeft w:val="0"/>
                          <w:marRight w:val="0"/>
                          <w:marTop w:val="0"/>
                          <w:marBottom w:val="0"/>
                          <w:divBdr>
                            <w:top w:val="none" w:sz="0" w:space="0" w:color="auto"/>
                            <w:left w:val="none" w:sz="0" w:space="0" w:color="auto"/>
                            <w:bottom w:val="none" w:sz="0" w:space="0" w:color="auto"/>
                            <w:right w:val="none" w:sz="0" w:space="0" w:color="auto"/>
                          </w:divBdr>
                        </w:div>
                      </w:divsChild>
                    </w:div>
                    <w:div w:id="2034113298">
                      <w:marLeft w:val="0"/>
                      <w:marRight w:val="0"/>
                      <w:marTop w:val="0"/>
                      <w:marBottom w:val="0"/>
                      <w:divBdr>
                        <w:top w:val="none" w:sz="0" w:space="0" w:color="auto"/>
                        <w:left w:val="none" w:sz="0" w:space="0" w:color="auto"/>
                        <w:bottom w:val="none" w:sz="0" w:space="0" w:color="auto"/>
                        <w:right w:val="none" w:sz="0" w:space="0" w:color="auto"/>
                      </w:divBdr>
                      <w:divsChild>
                        <w:div w:id="1551959654">
                          <w:marLeft w:val="0"/>
                          <w:marRight w:val="0"/>
                          <w:marTop w:val="0"/>
                          <w:marBottom w:val="0"/>
                          <w:divBdr>
                            <w:top w:val="none" w:sz="0" w:space="0" w:color="auto"/>
                            <w:left w:val="none" w:sz="0" w:space="0" w:color="auto"/>
                            <w:bottom w:val="none" w:sz="0" w:space="0" w:color="auto"/>
                            <w:right w:val="none" w:sz="0" w:space="0" w:color="auto"/>
                          </w:divBdr>
                        </w:div>
                      </w:divsChild>
                    </w:div>
                    <w:div w:id="2102407117">
                      <w:marLeft w:val="0"/>
                      <w:marRight w:val="0"/>
                      <w:marTop w:val="0"/>
                      <w:marBottom w:val="0"/>
                      <w:divBdr>
                        <w:top w:val="none" w:sz="0" w:space="0" w:color="auto"/>
                        <w:left w:val="none" w:sz="0" w:space="0" w:color="auto"/>
                        <w:bottom w:val="none" w:sz="0" w:space="0" w:color="auto"/>
                        <w:right w:val="none" w:sz="0" w:space="0" w:color="auto"/>
                      </w:divBdr>
                      <w:divsChild>
                        <w:div w:id="12088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2152">
                  <w:marLeft w:val="0"/>
                  <w:marRight w:val="0"/>
                  <w:marTop w:val="0"/>
                  <w:marBottom w:val="0"/>
                  <w:divBdr>
                    <w:top w:val="none" w:sz="0" w:space="0" w:color="auto"/>
                    <w:left w:val="none" w:sz="0" w:space="0" w:color="auto"/>
                    <w:bottom w:val="none" w:sz="0" w:space="0" w:color="auto"/>
                    <w:right w:val="none" w:sz="0" w:space="0" w:color="auto"/>
                  </w:divBdr>
                  <w:divsChild>
                    <w:div w:id="1440761981">
                      <w:marLeft w:val="0"/>
                      <w:marRight w:val="0"/>
                      <w:marTop w:val="0"/>
                      <w:marBottom w:val="0"/>
                      <w:divBdr>
                        <w:top w:val="none" w:sz="0" w:space="0" w:color="auto"/>
                        <w:left w:val="none" w:sz="0" w:space="0" w:color="auto"/>
                        <w:bottom w:val="none" w:sz="0" w:space="0" w:color="auto"/>
                        <w:right w:val="none" w:sz="0" w:space="0" w:color="auto"/>
                      </w:divBdr>
                    </w:div>
                  </w:divsChild>
                </w:div>
                <w:div w:id="203640970">
                  <w:marLeft w:val="0"/>
                  <w:marRight w:val="0"/>
                  <w:marTop w:val="0"/>
                  <w:marBottom w:val="0"/>
                  <w:divBdr>
                    <w:top w:val="none" w:sz="0" w:space="0" w:color="auto"/>
                    <w:left w:val="none" w:sz="0" w:space="0" w:color="auto"/>
                    <w:bottom w:val="none" w:sz="0" w:space="0" w:color="auto"/>
                    <w:right w:val="none" w:sz="0" w:space="0" w:color="auto"/>
                  </w:divBdr>
                  <w:divsChild>
                    <w:div w:id="129436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01213">
          <w:marLeft w:val="0"/>
          <w:marRight w:val="0"/>
          <w:marTop w:val="0"/>
          <w:marBottom w:val="0"/>
          <w:divBdr>
            <w:top w:val="none" w:sz="0" w:space="0" w:color="auto"/>
            <w:left w:val="none" w:sz="0" w:space="0" w:color="auto"/>
            <w:bottom w:val="none" w:sz="0" w:space="0" w:color="auto"/>
            <w:right w:val="none" w:sz="0" w:space="0" w:color="auto"/>
          </w:divBdr>
          <w:divsChild>
            <w:div w:id="1090548116">
              <w:marLeft w:val="0"/>
              <w:marRight w:val="0"/>
              <w:marTop w:val="0"/>
              <w:marBottom w:val="0"/>
              <w:divBdr>
                <w:top w:val="none" w:sz="0" w:space="0" w:color="auto"/>
                <w:left w:val="none" w:sz="0" w:space="0" w:color="auto"/>
                <w:bottom w:val="none" w:sz="0" w:space="0" w:color="auto"/>
                <w:right w:val="none" w:sz="0" w:space="0" w:color="auto"/>
              </w:divBdr>
              <w:divsChild>
                <w:div w:id="141193098">
                  <w:marLeft w:val="0"/>
                  <w:marRight w:val="0"/>
                  <w:marTop w:val="0"/>
                  <w:marBottom w:val="0"/>
                  <w:divBdr>
                    <w:top w:val="none" w:sz="0" w:space="0" w:color="auto"/>
                    <w:left w:val="none" w:sz="0" w:space="0" w:color="auto"/>
                    <w:bottom w:val="none" w:sz="0" w:space="0" w:color="auto"/>
                    <w:right w:val="none" w:sz="0" w:space="0" w:color="auto"/>
                  </w:divBdr>
                  <w:divsChild>
                    <w:div w:id="507793594">
                      <w:marLeft w:val="0"/>
                      <w:marRight w:val="0"/>
                      <w:marTop w:val="0"/>
                      <w:marBottom w:val="0"/>
                      <w:divBdr>
                        <w:top w:val="none" w:sz="0" w:space="0" w:color="auto"/>
                        <w:left w:val="none" w:sz="0" w:space="0" w:color="auto"/>
                        <w:bottom w:val="none" w:sz="0" w:space="0" w:color="auto"/>
                        <w:right w:val="none" w:sz="0" w:space="0" w:color="auto"/>
                      </w:divBdr>
                    </w:div>
                  </w:divsChild>
                </w:div>
                <w:div w:id="197553385">
                  <w:marLeft w:val="0"/>
                  <w:marRight w:val="0"/>
                  <w:marTop w:val="0"/>
                  <w:marBottom w:val="0"/>
                  <w:divBdr>
                    <w:top w:val="none" w:sz="0" w:space="0" w:color="auto"/>
                    <w:left w:val="none" w:sz="0" w:space="0" w:color="auto"/>
                    <w:bottom w:val="none" w:sz="0" w:space="0" w:color="auto"/>
                    <w:right w:val="none" w:sz="0" w:space="0" w:color="auto"/>
                  </w:divBdr>
                  <w:divsChild>
                    <w:div w:id="2046715187">
                      <w:marLeft w:val="0"/>
                      <w:marRight w:val="0"/>
                      <w:marTop w:val="0"/>
                      <w:marBottom w:val="0"/>
                      <w:divBdr>
                        <w:top w:val="none" w:sz="0" w:space="0" w:color="auto"/>
                        <w:left w:val="none" w:sz="0" w:space="0" w:color="auto"/>
                        <w:bottom w:val="none" w:sz="0" w:space="0" w:color="auto"/>
                        <w:right w:val="none" w:sz="0" w:space="0" w:color="auto"/>
                      </w:divBdr>
                    </w:div>
                  </w:divsChild>
                </w:div>
                <w:div w:id="421028617">
                  <w:marLeft w:val="0"/>
                  <w:marRight w:val="0"/>
                  <w:marTop w:val="0"/>
                  <w:marBottom w:val="0"/>
                  <w:divBdr>
                    <w:top w:val="none" w:sz="0" w:space="0" w:color="auto"/>
                    <w:left w:val="none" w:sz="0" w:space="0" w:color="auto"/>
                    <w:bottom w:val="none" w:sz="0" w:space="0" w:color="auto"/>
                    <w:right w:val="none" w:sz="0" w:space="0" w:color="auto"/>
                  </w:divBdr>
                  <w:divsChild>
                    <w:div w:id="1787235753">
                      <w:marLeft w:val="0"/>
                      <w:marRight w:val="0"/>
                      <w:marTop w:val="0"/>
                      <w:marBottom w:val="0"/>
                      <w:divBdr>
                        <w:top w:val="none" w:sz="0" w:space="0" w:color="auto"/>
                        <w:left w:val="none" w:sz="0" w:space="0" w:color="auto"/>
                        <w:bottom w:val="none" w:sz="0" w:space="0" w:color="auto"/>
                        <w:right w:val="none" w:sz="0" w:space="0" w:color="auto"/>
                      </w:divBdr>
                    </w:div>
                  </w:divsChild>
                </w:div>
                <w:div w:id="1163202888">
                  <w:marLeft w:val="0"/>
                  <w:marRight w:val="0"/>
                  <w:marTop w:val="0"/>
                  <w:marBottom w:val="0"/>
                  <w:divBdr>
                    <w:top w:val="none" w:sz="0" w:space="0" w:color="auto"/>
                    <w:left w:val="none" w:sz="0" w:space="0" w:color="auto"/>
                    <w:bottom w:val="none" w:sz="0" w:space="0" w:color="auto"/>
                    <w:right w:val="none" w:sz="0" w:space="0" w:color="auto"/>
                  </w:divBdr>
                  <w:divsChild>
                    <w:div w:id="2034065433">
                      <w:marLeft w:val="0"/>
                      <w:marRight w:val="0"/>
                      <w:marTop w:val="0"/>
                      <w:marBottom w:val="0"/>
                      <w:divBdr>
                        <w:top w:val="none" w:sz="0" w:space="0" w:color="auto"/>
                        <w:left w:val="none" w:sz="0" w:space="0" w:color="auto"/>
                        <w:bottom w:val="none" w:sz="0" w:space="0" w:color="auto"/>
                        <w:right w:val="none" w:sz="0" w:space="0" w:color="auto"/>
                      </w:divBdr>
                    </w:div>
                  </w:divsChild>
                </w:div>
                <w:div w:id="1438721496">
                  <w:marLeft w:val="0"/>
                  <w:marRight w:val="0"/>
                  <w:marTop w:val="0"/>
                  <w:marBottom w:val="0"/>
                  <w:divBdr>
                    <w:top w:val="none" w:sz="0" w:space="0" w:color="auto"/>
                    <w:left w:val="none" w:sz="0" w:space="0" w:color="auto"/>
                    <w:bottom w:val="none" w:sz="0" w:space="0" w:color="auto"/>
                    <w:right w:val="none" w:sz="0" w:space="0" w:color="auto"/>
                  </w:divBdr>
                  <w:divsChild>
                    <w:div w:id="457528258">
                      <w:marLeft w:val="0"/>
                      <w:marRight w:val="0"/>
                      <w:marTop w:val="0"/>
                      <w:marBottom w:val="0"/>
                      <w:divBdr>
                        <w:top w:val="none" w:sz="0" w:space="0" w:color="auto"/>
                        <w:left w:val="none" w:sz="0" w:space="0" w:color="auto"/>
                        <w:bottom w:val="none" w:sz="0" w:space="0" w:color="auto"/>
                        <w:right w:val="none" w:sz="0" w:space="0" w:color="auto"/>
                      </w:divBdr>
                    </w:div>
                  </w:divsChild>
                </w:div>
                <w:div w:id="1940914644">
                  <w:marLeft w:val="0"/>
                  <w:marRight w:val="0"/>
                  <w:marTop w:val="0"/>
                  <w:marBottom w:val="0"/>
                  <w:divBdr>
                    <w:top w:val="none" w:sz="0" w:space="0" w:color="auto"/>
                    <w:left w:val="none" w:sz="0" w:space="0" w:color="auto"/>
                    <w:bottom w:val="none" w:sz="0" w:space="0" w:color="auto"/>
                    <w:right w:val="none" w:sz="0" w:space="0" w:color="auto"/>
                  </w:divBdr>
                  <w:divsChild>
                    <w:div w:id="455030010">
                      <w:marLeft w:val="0"/>
                      <w:marRight w:val="0"/>
                      <w:marTop w:val="0"/>
                      <w:marBottom w:val="0"/>
                      <w:divBdr>
                        <w:top w:val="none" w:sz="0" w:space="0" w:color="auto"/>
                        <w:left w:val="none" w:sz="0" w:space="0" w:color="auto"/>
                        <w:bottom w:val="none" w:sz="0" w:space="0" w:color="auto"/>
                        <w:right w:val="none" w:sz="0" w:space="0" w:color="auto"/>
                      </w:divBdr>
                    </w:div>
                  </w:divsChild>
                </w:div>
                <w:div w:id="2114350422">
                  <w:marLeft w:val="0"/>
                  <w:marRight w:val="0"/>
                  <w:marTop w:val="0"/>
                  <w:marBottom w:val="0"/>
                  <w:divBdr>
                    <w:top w:val="none" w:sz="0" w:space="0" w:color="auto"/>
                    <w:left w:val="none" w:sz="0" w:space="0" w:color="auto"/>
                    <w:bottom w:val="none" w:sz="0" w:space="0" w:color="auto"/>
                    <w:right w:val="none" w:sz="0" w:space="0" w:color="auto"/>
                  </w:divBdr>
                  <w:divsChild>
                    <w:div w:id="20970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7638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http://www.rivercenternewcastle.org" TargetMode="External"/><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gif"/><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2.scholastic.com/browse/article.jsp?id=1532" TargetMode="External"/><Relationship Id="rId7" Type="http://schemas.openxmlformats.org/officeDocument/2006/relationships/image" Target="media/image2.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8</Pages>
  <Words>2333</Words>
  <Characters>13301</Characters>
  <Application>Microsoft Macintosh Word</Application>
  <DocSecurity>0</DocSecurity>
  <Lines>110</Lines>
  <Paragraphs>26</Paragraphs>
  <ScaleCrop>false</ScaleCrop>
  <HeadingPairs>
    <vt:vector size="2" baseType="variant">
      <vt:variant>
        <vt:lpstr>Title</vt:lpstr>
      </vt:variant>
      <vt:variant>
        <vt:i4>1</vt:i4>
      </vt:variant>
    </vt:vector>
  </HeadingPairs>
  <TitlesOfParts>
    <vt:vector size="1" baseType="lpstr">
      <vt:lpstr>Garfield Re-2 School District</vt:lpstr>
    </vt:vector>
  </TitlesOfParts>
  <Company>Garfield RE-2 School District</Company>
  <LinksUpToDate>false</LinksUpToDate>
  <CharactersWithSpaces>16334</CharactersWithSpaces>
  <SharedDoc>false</SharedDoc>
  <HLinks>
    <vt:vector size="6" baseType="variant">
      <vt:variant>
        <vt:i4>4522043</vt:i4>
      </vt:variant>
      <vt:variant>
        <vt:i4>-1</vt:i4>
      </vt:variant>
      <vt:variant>
        <vt:i4>1028</vt:i4>
      </vt:variant>
      <vt:variant>
        <vt:i4>1</vt:i4>
      </vt:variant>
      <vt:variant>
        <vt:lpwstr>CVE Logo copy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Garfield Re-2 School District</dc:title>
  <dc:subject/>
  <dc:creator>c</dc:creator>
  <cp:keywords/>
  <cp:lastModifiedBy>Josie Estrada</cp:lastModifiedBy>
  <cp:revision>12</cp:revision>
  <cp:lastPrinted>2012-02-28T20:10:00Z</cp:lastPrinted>
  <dcterms:created xsi:type="dcterms:W3CDTF">2017-05-03T22:53:00Z</dcterms:created>
  <dcterms:modified xsi:type="dcterms:W3CDTF">2017-05-08T16:58:00Z</dcterms:modified>
</cp:coreProperties>
</file>