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05" w:rsidRPr="00650C05" w:rsidRDefault="00650C05" w:rsidP="00650C05">
      <w:pPr>
        <w:jc w:val="center"/>
        <w:rPr>
          <w:b/>
          <w:sz w:val="32"/>
          <w:szCs w:val="32"/>
          <w:u w:val="single"/>
        </w:rPr>
      </w:pPr>
      <w:r w:rsidRPr="00650C05">
        <w:rPr>
          <w:b/>
          <w:sz w:val="32"/>
          <w:szCs w:val="32"/>
          <w:u w:val="single"/>
        </w:rPr>
        <w:t>For a more detailed description, email president@tuscanyheightspta.</w:t>
      </w:r>
      <w:r>
        <w:rPr>
          <w:b/>
          <w:sz w:val="32"/>
          <w:szCs w:val="32"/>
          <w:u w:val="single"/>
        </w:rPr>
        <w:t>org</w:t>
      </w:r>
    </w:p>
    <w:p w:rsidR="003E1F26" w:rsidRPr="00D8274A" w:rsidRDefault="003E1F26">
      <w:r w:rsidRPr="00D8274A">
        <w:rPr>
          <w:b/>
          <w:u w:val="single"/>
        </w:rPr>
        <w:t>President</w:t>
      </w:r>
      <w:r w:rsidRPr="00D8274A">
        <w:t>:  Presides at executive board and membership meetings and oversees all PTA activities</w:t>
      </w:r>
      <w:r w:rsidR="00FA2EA9">
        <w:t>.</w:t>
      </w:r>
    </w:p>
    <w:p w:rsidR="003E1F26" w:rsidRDefault="003E1F26">
      <w:r w:rsidRPr="00D8274A">
        <w:rPr>
          <w:b/>
          <w:u w:val="single"/>
        </w:rPr>
        <w:t>2</w:t>
      </w:r>
      <w:r w:rsidRPr="00D8274A">
        <w:rPr>
          <w:b/>
          <w:u w:val="single"/>
          <w:vertAlign w:val="superscript"/>
        </w:rPr>
        <w:t>nd</w:t>
      </w:r>
      <w:r w:rsidRPr="00D8274A">
        <w:rPr>
          <w:b/>
          <w:u w:val="single"/>
        </w:rPr>
        <w:t xml:space="preserve"> VP – Ways &amp; Means</w:t>
      </w:r>
      <w:r w:rsidRPr="00D8274A">
        <w:rPr>
          <w:u w:val="single"/>
        </w:rPr>
        <w:t>:</w:t>
      </w:r>
      <w:r w:rsidRPr="00D8274A">
        <w:t xml:space="preserve">  Organizes and oversees all fundraisers, oversees assigned committee chairs</w:t>
      </w:r>
      <w:r w:rsidR="00FA2EA9">
        <w:t>.</w:t>
      </w:r>
    </w:p>
    <w:p w:rsidR="00973D2B" w:rsidRDefault="00973D2B">
      <w:r w:rsidRPr="00973D2B">
        <w:rPr>
          <w:b/>
          <w:u w:val="single"/>
        </w:rPr>
        <w:t>Council Delegate:</w:t>
      </w:r>
      <w:r w:rsidRPr="00973D2B">
        <w:t xml:space="preserve">  </w:t>
      </w:r>
      <w:r w:rsidR="00CC30CD">
        <w:t>Attends al</w:t>
      </w:r>
      <w:r>
        <w:t xml:space="preserve">l Council Delegate </w:t>
      </w:r>
      <w:proofErr w:type="gramStart"/>
      <w:r>
        <w:t>meetings  (</w:t>
      </w:r>
      <w:proofErr w:type="gramEnd"/>
      <w:r>
        <w:t>dates for 2019-2020: 9/10, 11/12, 1/14, 3/17, 4/28, 5/12) and reports back to executive board at executive board meetings held the last Thursday of each month.</w:t>
      </w:r>
    </w:p>
    <w:p w:rsidR="00BF0AC4" w:rsidRPr="00D8274A" w:rsidRDefault="00F57A9E">
      <w:r w:rsidRPr="00D8274A">
        <w:rPr>
          <w:b/>
          <w:u w:val="single"/>
        </w:rPr>
        <w:t>Box Tops:</w:t>
      </w:r>
      <w:r w:rsidR="00FA2EA9">
        <w:rPr>
          <w:b/>
        </w:rPr>
        <w:t xml:space="preserve"> </w:t>
      </w:r>
      <w:r w:rsidR="00FA2EA9">
        <w:t>Coordinate Box Top c</w:t>
      </w:r>
      <w:r w:rsidR="000F57EE" w:rsidRPr="00D8274A">
        <w:t xml:space="preserve">ollections in the </w:t>
      </w:r>
      <w:r w:rsidR="00BF0AC4" w:rsidRPr="00D8274A">
        <w:t>f</w:t>
      </w:r>
      <w:r w:rsidR="00973D2B">
        <w:t>all</w:t>
      </w:r>
      <w:r w:rsidR="00BF0AC4" w:rsidRPr="00D8274A">
        <w:t xml:space="preserve">.  Advertise, organize classroom contests/incentives, and help with counting box tops.  </w:t>
      </w:r>
    </w:p>
    <w:p w:rsidR="00BF0AC4" w:rsidRDefault="00BF0AC4">
      <w:r w:rsidRPr="00D8274A">
        <w:rPr>
          <w:b/>
          <w:u w:val="single"/>
        </w:rPr>
        <w:t xml:space="preserve">Run for the Heights with </w:t>
      </w:r>
      <w:proofErr w:type="spellStart"/>
      <w:r w:rsidRPr="00D8274A">
        <w:rPr>
          <w:b/>
          <w:u w:val="single"/>
        </w:rPr>
        <w:t>Boosterthon</w:t>
      </w:r>
      <w:proofErr w:type="spellEnd"/>
      <w:r w:rsidRPr="00D8274A">
        <w:rPr>
          <w:b/>
          <w:u w:val="single"/>
        </w:rPr>
        <w:t>:</w:t>
      </w:r>
      <w:r w:rsidRPr="00D8274A">
        <w:t xml:space="preserve">  Help secure sponsors, help organize a dance party kick off with raffle prizes for students, commun</w:t>
      </w:r>
      <w:r w:rsidR="00FA2EA9">
        <w:t xml:space="preserve">icate with </w:t>
      </w:r>
      <w:proofErr w:type="spellStart"/>
      <w:r w:rsidR="00FA2EA9">
        <w:t>Boosterthon</w:t>
      </w:r>
      <w:proofErr w:type="spellEnd"/>
      <w:r w:rsidR="00FA2EA9">
        <w:t xml:space="preserve">, help event day </w:t>
      </w:r>
      <w:r w:rsidRPr="00D8274A">
        <w:t>run smoothly</w:t>
      </w:r>
      <w:r w:rsidR="00140476" w:rsidRPr="00D8274A">
        <w:t>.</w:t>
      </w:r>
    </w:p>
    <w:p w:rsidR="00A801EB" w:rsidRPr="00A801EB" w:rsidRDefault="00A801EB">
      <w:r>
        <w:rPr>
          <w:b/>
          <w:u w:val="single"/>
        </w:rPr>
        <w:t>Red Ribbon Week:</w:t>
      </w:r>
      <w:r>
        <w:t xml:space="preserve">  Works with counselors to plan and organize Red Ribbon Week in October.</w:t>
      </w:r>
    </w:p>
    <w:p w:rsidR="00BF0AC4" w:rsidRPr="00D8274A" w:rsidRDefault="00BF0AC4">
      <w:r w:rsidRPr="00D8274A">
        <w:rPr>
          <w:b/>
          <w:u w:val="single"/>
        </w:rPr>
        <w:t>THE PTA Presents:</w:t>
      </w:r>
      <w:r w:rsidRPr="00D8274A">
        <w:t xml:space="preserve">  Schedules and plans for 4 school assemblies, at the end of each grading period.</w:t>
      </w:r>
    </w:p>
    <w:p w:rsidR="00BF0AC4" w:rsidRPr="00D8274A" w:rsidRDefault="00BF0AC4" w:rsidP="00FA2EA9">
      <w:pPr>
        <w:spacing w:line="240" w:lineRule="auto"/>
      </w:pPr>
      <w:r w:rsidRPr="00D8274A">
        <w:rPr>
          <w:b/>
          <w:u w:val="single"/>
        </w:rPr>
        <w:t>Hospitality:</w:t>
      </w:r>
      <w:r w:rsidRPr="00D8274A">
        <w:t xml:space="preserve">  Provides </w:t>
      </w:r>
      <w:r w:rsidR="002709C4" w:rsidRPr="00D8274A">
        <w:t>refreshments</w:t>
      </w:r>
      <w:r w:rsidRPr="00D8274A">
        <w:t xml:space="preserve"> for executive board meetin</w:t>
      </w:r>
      <w:r w:rsidR="00FA2EA9">
        <w:t>gs, Yahoo/Boohoo Breakfast, Grandparents Day Celebration, Alumni Breakfast and helps with Kinder Round U</w:t>
      </w:r>
      <w:r w:rsidRPr="00D8274A">
        <w:t>p.</w:t>
      </w:r>
    </w:p>
    <w:p w:rsidR="00044A2F" w:rsidRDefault="00044A2F">
      <w:r w:rsidRPr="00D8274A">
        <w:rPr>
          <w:b/>
          <w:u w:val="single"/>
        </w:rPr>
        <w:t>Community Service:</w:t>
      </w:r>
      <w:r w:rsidRPr="00D8274A">
        <w:t xml:space="preserve">  Promotes and publicizes community volunteer opportunities, encourage and oversee students logging hours on PVSA website, </w:t>
      </w:r>
      <w:r w:rsidR="00D8274A" w:rsidRPr="00D8274A">
        <w:t xml:space="preserve">and </w:t>
      </w:r>
      <w:r w:rsidRPr="00D8274A">
        <w:t>organizes PVSA reception in May</w:t>
      </w:r>
      <w:r w:rsidR="00FA2EA9">
        <w:t>, helps with Partner in PTA School activities as needed.</w:t>
      </w:r>
    </w:p>
    <w:p w:rsidR="00A801EB" w:rsidRPr="00A801EB" w:rsidRDefault="00A801EB">
      <w:r>
        <w:rPr>
          <w:b/>
          <w:u w:val="single"/>
        </w:rPr>
        <w:t>Library:</w:t>
      </w:r>
      <w:r>
        <w:t xml:space="preserve">  Works closely with library staff to train library volunteers, plan/organize student activities, </w:t>
      </w:r>
      <w:proofErr w:type="gramStart"/>
      <w:r>
        <w:t>fall/spring</w:t>
      </w:r>
      <w:proofErr w:type="gramEnd"/>
      <w:r>
        <w:t xml:space="preserve"> book fairs, and assist with additional events as needed throughout the year.</w:t>
      </w:r>
    </w:p>
    <w:p w:rsidR="00044A2F" w:rsidRPr="00D8274A" w:rsidRDefault="00044A2F">
      <w:r w:rsidRPr="00D8274A">
        <w:rPr>
          <w:b/>
          <w:u w:val="single"/>
        </w:rPr>
        <w:t>Lunchroom:</w:t>
      </w:r>
      <w:r w:rsidR="00FA2EA9" w:rsidRPr="00FA2EA9">
        <w:rPr>
          <w:b/>
        </w:rPr>
        <w:t xml:space="preserve">  </w:t>
      </w:r>
      <w:r w:rsidR="00140476" w:rsidRPr="00D8274A">
        <w:t>A</w:t>
      </w:r>
      <w:r w:rsidRPr="00D8274A">
        <w:t>ttends lunchroom meetings 4 times per year for NEISD, helps to coordinate/train volunteers</w:t>
      </w:r>
      <w:r w:rsidR="00FA2EA9">
        <w:t>.</w:t>
      </w:r>
      <w:r w:rsidRPr="00D8274A">
        <w:t xml:space="preserve"> </w:t>
      </w:r>
    </w:p>
    <w:p w:rsidR="00044A2F" w:rsidRPr="00D8274A" w:rsidRDefault="00044A2F">
      <w:r w:rsidRPr="00D8274A">
        <w:rPr>
          <w:b/>
          <w:u w:val="single"/>
        </w:rPr>
        <w:t>Advocacy:</w:t>
      </w:r>
      <w:r w:rsidRPr="00D8274A">
        <w:t xml:space="preserve">  Stay on top of all legislative information, report to board at executive board meetings</w:t>
      </w:r>
      <w:r w:rsidR="00140476" w:rsidRPr="00D8274A">
        <w:t>.</w:t>
      </w:r>
    </w:p>
    <w:p w:rsidR="00044A2F" w:rsidRPr="00D8274A" w:rsidRDefault="00044A2F">
      <w:r w:rsidRPr="00D8274A">
        <w:rPr>
          <w:b/>
          <w:u w:val="single"/>
        </w:rPr>
        <w:t>Sunshine:</w:t>
      </w:r>
      <w:r w:rsidRPr="00D8274A">
        <w:t xml:space="preserve">  Recognize executive board members birthday</w:t>
      </w:r>
      <w:r w:rsidR="00D8274A" w:rsidRPr="00D8274A">
        <w:t>s</w:t>
      </w:r>
      <w:r w:rsidRPr="00D8274A">
        <w:t xml:space="preserve">, send cards to staff and board members to recognize significant life events (birth, death, serious illness), organize student project for end of </w:t>
      </w:r>
      <w:r w:rsidR="002709C4" w:rsidRPr="00D8274A">
        <w:t>year gift to board members</w:t>
      </w:r>
      <w:r w:rsidR="00140476" w:rsidRPr="00D8274A">
        <w:t>.</w:t>
      </w:r>
    </w:p>
    <w:p w:rsidR="00F57A9E" w:rsidRPr="00D8274A" w:rsidRDefault="002709C4">
      <w:r w:rsidRPr="00D8274A">
        <w:rPr>
          <w:b/>
          <w:u w:val="single"/>
        </w:rPr>
        <w:t>Membership:</w:t>
      </w:r>
      <w:r w:rsidRPr="00D8274A">
        <w:t xml:space="preserve">  Promotes active membership by holding membership drives at school wide/PTA events, distribute membership cards, work to meet all award deadlines set by Texas PTA</w:t>
      </w:r>
      <w:r w:rsidR="00140476" w:rsidRPr="00D8274A">
        <w:t>.</w:t>
      </w:r>
    </w:p>
    <w:sectPr w:rsidR="00F57A9E" w:rsidRPr="00D8274A" w:rsidSect="003E1F26">
      <w:pgSz w:w="12240" w:h="15840"/>
      <w:pgMar w:top="180" w:right="36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A9E"/>
    <w:rsid w:val="00012284"/>
    <w:rsid w:val="00044A2F"/>
    <w:rsid w:val="000F57EE"/>
    <w:rsid w:val="00116EA8"/>
    <w:rsid w:val="00140476"/>
    <w:rsid w:val="002709C4"/>
    <w:rsid w:val="00296FDD"/>
    <w:rsid w:val="003E1F26"/>
    <w:rsid w:val="004255CE"/>
    <w:rsid w:val="00450A71"/>
    <w:rsid w:val="00506111"/>
    <w:rsid w:val="00650C05"/>
    <w:rsid w:val="007C0D29"/>
    <w:rsid w:val="008A1418"/>
    <w:rsid w:val="00973D2B"/>
    <w:rsid w:val="00A37B33"/>
    <w:rsid w:val="00A801EB"/>
    <w:rsid w:val="00AC4B0C"/>
    <w:rsid w:val="00BF0AC4"/>
    <w:rsid w:val="00C22788"/>
    <w:rsid w:val="00C65B51"/>
    <w:rsid w:val="00CC30CD"/>
    <w:rsid w:val="00D029FD"/>
    <w:rsid w:val="00D8274A"/>
    <w:rsid w:val="00DB6A73"/>
    <w:rsid w:val="00EC4809"/>
    <w:rsid w:val="00F57A9E"/>
    <w:rsid w:val="00F74E99"/>
    <w:rsid w:val="00F809EF"/>
    <w:rsid w:val="00F837F0"/>
    <w:rsid w:val="00FA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getter</dc:creator>
  <cp:lastModifiedBy>Kelly Schwing</cp:lastModifiedBy>
  <cp:revision>2</cp:revision>
  <dcterms:created xsi:type="dcterms:W3CDTF">2019-05-17T13:42:00Z</dcterms:created>
  <dcterms:modified xsi:type="dcterms:W3CDTF">2019-05-17T13:42:00Z</dcterms:modified>
</cp:coreProperties>
</file>