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FB" w:rsidRDefault="00D513A0">
      <w:pPr>
        <w:jc w:val="center"/>
        <w:rPr>
          <w:rFonts w:ascii="Schoolbell" w:eastAsia="Schoolbell" w:hAnsi="Schoolbell" w:cs="Schoolbell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686881"/>
            <wp:effectExtent l="0" t="0" r="0" b="0"/>
            <wp:docPr id="1" name="image3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ic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6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05FB" w:rsidRDefault="00D513A0">
      <w:pPr>
        <w:jc w:val="center"/>
        <w:rPr>
          <w:rFonts w:ascii="Federo" w:eastAsia="Federo" w:hAnsi="Federo" w:cs="Federo"/>
          <w:b/>
          <w:sz w:val="48"/>
          <w:szCs w:val="48"/>
        </w:rPr>
      </w:pPr>
      <w:r>
        <w:rPr>
          <w:rFonts w:ascii="Federo" w:eastAsia="Federo" w:hAnsi="Federo" w:cs="Federo"/>
          <w:b/>
          <w:sz w:val="48"/>
          <w:szCs w:val="48"/>
        </w:rPr>
        <w:t>Food Drive for Olmos</w:t>
      </w:r>
    </w:p>
    <w:p w:rsidR="006305FB" w:rsidRDefault="00D513A0">
      <w:pPr>
        <w:jc w:val="center"/>
        <w:rPr>
          <w:rFonts w:ascii="Schoolbell" w:eastAsia="Schoolbell" w:hAnsi="Schoolbell" w:cs="Schoolbell"/>
          <w:sz w:val="48"/>
          <w:szCs w:val="48"/>
        </w:rPr>
      </w:pPr>
      <w:r>
        <w:rPr>
          <w:noProof/>
        </w:rPr>
        <w:drawing>
          <wp:inline distT="0" distB="0" distL="0" distR="0">
            <wp:extent cx="1644540" cy="1146851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540" cy="1146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05FB" w:rsidRDefault="00D51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Tuscany Heights Elementary will be hosting a food drive to benefit Olmos Elementary, our Partner in PTA School. </w:t>
      </w:r>
    </w:p>
    <w:p w:rsidR="000E022B" w:rsidRDefault="00D51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in food items during the week of </w:t>
      </w:r>
      <w:r>
        <w:rPr>
          <w:b/>
          <w:sz w:val="28"/>
          <w:szCs w:val="28"/>
        </w:rPr>
        <w:t>October 22-26</w:t>
      </w:r>
      <w:r w:rsidR="000E022B">
        <w:rPr>
          <w:sz w:val="28"/>
          <w:szCs w:val="28"/>
        </w:rPr>
        <w:t xml:space="preserve"> with your student.</w:t>
      </w:r>
    </w:p>
    <w:p w:rsidR="006305FB" w:rsidRDefault="000E022B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D513A0">
        <w:rPr>
          <w:sz w:val="28"/>
          <w:szCs w:val="28"/>
        </w:rPr>
        <w:t>rop off boxes will be located in the front foyer.</w:t>
      </w:r>
    </w:p>
    <w:p w:rsidR="006305FB" w:rsidRDefault="00D513A0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items are being requested: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fruit cups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applesauce cups/pouches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serving size bags or packs of cheese crackers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serving size bags of popcorn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serving size bags of animal crackers or pretzels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granola bars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 top meals (soups, ravioli, Spaghetti O’s, etc.)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ounce water bottles</w:t>
      </w:r>
    </w:p>
    <w:p w:rsidR="006305FB" w:rsidRDefault="00D513A0">
      <w:pPr>
        <w:jc w:val="center"/>
        <w:rPr>
          <w:rFonts w:ascii="Schoolbell" w:eastAsia="Schoolbell" w:hAnsi="Schoolbell" w:cs="Schoolbell"/>
          <w:sz w:val="48"/>
          <w:szCs w:val="48"/>
        </w:rPr>
      </w:pPr>
      <w:r>
        <w:rPr>
          <w:noProof/>
        </w:rPr>
        <w:drawing>
          <wp:inline distT="0" distB="0" distL="0" distR="0">
            <wp:extent cx="781050" cy="686881"/>
            <wp:effectExtent l="0" t="0" r="0" b="0"/>
            <wp:docPr id="2" name="image4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ic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6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05FB" w:rsidRDefault="00D513A0">
      <w:pPr>
        <w:jc w:val="center"/>
        <w:rPr>
          <w:rFonts w:ascii="Federo" w:eastAsia="Federo" w:hAnsi="Federo" w:cs="Federo"/>
          <w:b/>
          <w:sz w:val="48"/>
          <w:szCs w:val="48"/>
        </w:rPr>
      </w:pPr>
      <w:r>
        <w:rPr>
          <w:rFonts w:ascii="Federo" w:eastAsia="Federo" w:hAnsi="Federo" w:cs="Federo"/>
          <w:b/>
          <w:sz w:val="48"/>
          <w:szCs w:val="48"/>
        </w:rPr>
        <w:t>Food Drive for Olmos</w:t>
      </w:r>
    </w:p>
    <w:p w:rsidR="006305FB" w:rsidRDefault="00D513A0">
      <w:pPr>
        <w:jc w:val="center"/>
        <w:rPr>
          <w:rFonts w:ascii="Schoolbell" w:eastAsia="Schoolbell" w:hAnsi="Schoolbell" w:cs="Schoolbell"/>
          <w:sz w:val="48"/>
          <w:szCs w:val="48"/>
        </w:rPr>
      </w:pPr>
      <w:r>
        <w:rPr>
          <w:noProof/>
        </w:rPr>
        <w:drawing>
          <wp:inline distT="0" distB="0" distL="0" distR="0">
            <wp:extent cx="1644540" cy="1146851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540" cy="1146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05FB" w:rsidRDefault="00D51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Tuscany Heights Elementary will be hosting a food drive to benefit Olmos Elementary, our Partner in PTA School. </w:t>
      </w:r>
    </w:p>
    <w:p w:rsidR="000E022B" w:rsidRDefault="00D51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in food items during the week of </w:t>
      </w:r>
      <w:r>
        <w:rPr>
          <w:b/>
          <w:sz w:val="28"/>
          <w:szCs w:val="28"/>
        </w:rPr>
        <w:t>October 22-26</w:t>
      </w:r>
      <w:r w:rsidR="000E022B">
        <w:rPr>
          <w:sz w:val="28"/>
          <w:szCs w:val="28"/>
        </w:rPr>
        <w:t xml:space="preserve"> with your student.</w:t>
      </w:r>
    </w:p>
    <w:p w:rsidR="006305FB" w:rsidRDefault="000E022B">
      <w:pPr>
        <w:jc w:val="center"/>
        <w:rPr>
          <w:sz w:val="32"/>
          <w:szCs w:val="32"/>
        </w:rPr>
      </w:pPr>
      <w:r>
        <w:rPr>
          <w:sz w:val="28"/>
          <w:szCs w:val="28"/>
        </w:rPr>
        <w:t>D</w:t>
      </w:r>
      <w:r w:rsidR="00D513A0">
        <w:rPr>
          <w:sz w:val="28"/>
          <w:szCs w:val="28"/>
        </w:rPr>
        <w:t>rop off boxes will be located in the front foyer.</w:t>
      </w:r>
    </w:p>
    <w:p w:rsidR="006305FB" w:rsidRDefault="00D513A0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items are being requested: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fruit cups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applesauce cups/pouches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 serving size bags or packs of cheese crackers 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serving size bags of popcorn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serving size bags of animal crackers or pretzels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granola bars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 top meals (soups, ravioli, Spaghetti O’s, etc.)</w:t>
      </w:r>
    </w:p>
    <w:p w:rsidR="006305FB" w:rsidRDefault="00D51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ounce water bottles</w:t>
      </w:r>
    </w:p>
    <w:sectPr w:rsidR="006305FB" w:rsidSect="00FA16D9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E5" w:rsidRDefault="004526E5">
      <w:pPr>
        <w:spacing w:after="0" w:line="240" w:lineRule="auto"/>
      </w:pPr>
      <w:r>
        <w:separator/>
      </w:r>
    </w:p>
  </w:endnote>
  <w:endnote w:type="continuationSeparator" w:id="0">
    <w:p w:rsidR="004526E5" w:rsidRDefault="0045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ell">
    <w:altName w:val="Times New Roman"/>
    <w:charset w:val="00"/>
    <w:family w:val="auto"/>
    <w:pitch w:val="default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B" w:rsidRDefault="00D513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www.TuscanyHeightsPTA.org                                                                                                       www.TuscanyHeightsPTA.org                                                          </w:t>
    </w:r>
  </w:p>
  <w:p w:rsidR="006305FB" w:rsidRDefault="00630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E5" w:rsidRDefault="004526E5">
      <w:pPr>
        <w:spacing w:after="0" w:line="240" w:lineRule="auto"/>
      </w:pPr>
      <w:r>
        <w:separator/>
      </w:r>
    </w:p>
  </w:footnote>
  <w:footnote w:type="continuationSeparator" w:id="0">
    <w:p w:rsidR="004526E5" w:rsidRDefault="0045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B" w:rsidRDefault="00630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1744D"/>
    <w:multiLevelType w:val="multilevel"/>
    <w:tmpl w:val="21705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FB"/>
    <w:rsid w:val="000B09E8"/>
    <w:rsid w:val="000E022B"/>
    <w:rsid w:val="003B322E"/>
    <w:rsid w:val="004526E5"/>
    <w:rsid w:val="006305FB"/>
    <w:rsid w:val="00CE7B46"/>
    <w:rsid w:val="00D513A0"/>
    <w:rsid w:val="00FA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A2655-11C4-4043-B25E-1AE398E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16D9"/>
  </w:style>
  <w:style w:type="paragraph" w:styleId="Heading1">
    <w:name w:val="heading 1"/>
    <w:basedOn w:val="Normal"/>
    <w:next w:val="Normal"/>
    <w:rsid w:val="00FA16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A16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A16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A16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A16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A16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16D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A16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Cardenas, Kelly</dc:creator>
  <cp:lastModifiedBy>Bailey, Tara S</cp:lastModifiedBy>
  <cp:revision>2</cp:revision>
  <dcterms:created xsi:type="dcterms:W3CDTF">2018-10-14T21:56:00Z</dcterms:created>
  <dcterms:modified xsi:type="dcterms:W3CDTF">2018-10-14T21:56:00Z</dcterms:modified>
</cp:coreProperties>
</file>