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17E" w:rsidRDefault="00D6317E">
      <w:r>
        <w:rPr>
          <w:noProof/>
        </w:rPr>
        <w:drawing>
          <wp:inline distT="0" distB="0" distL="0" distR="0">
            <wp:extent cx="5933603"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ril_Shower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7286" cy="2501305"/>
                    </a:xfrm>
                    <a:prstGeom prst="rect">
                      <a:avLst/>
                    </a:prstGeom>
                  </pic:spPr>
                </pic:pic>
              </a:graphicData>
            </a:graphic>
          </wp:inline>
        </w:drawing>
      </w:r>
    </w:p>
    <w:p w:rsidR="009C115E" w:rsidRDefault="00880C15" w:rsidP="00D6317E">
      <w:pPr>
        <w:spacing w:after="0"/>
        <w:rPr>
          <w:rFonts w:ascii="Bookman Old Style" w:hAnsi="Bookman Old Style"/>
          <w:sz w:val="24"/>
          <w:szCs w:val="24"/>
        </w:rPr>
      </w:pPr>
    </w:p>
    <w:p w:rsidR="00D6317E" w:rsidRDefault="00D6317E" w:rsidP="00E12EDC">
      <w:pPr>
        <w:spacing w:after="0"/>
        <w:jc w:val="both"/>
        <w:rPr>
          <w:rFonts w:ascii="Bookman Old Style" w:hAnsi="Bookman Old Style"/>
          <w:sz w:val="24"/>
          <w:szCs w:val="24"/>
        </w:rPr>
      </w:pPr>
      <w:r>
        <w:rPr>
          <w:rFonts w:ascii="Bookman Old Style" w:hAnsi="Bookman Old Style"/>
          <w:sz w:val="24"/>
          <w:szCs w:val="24"/>
        </w:rPr>
        <w:t>Dear Parents:</w:t>
      </w:r>
    </w:p>
    <w:p w:rsidR="00D6317E" w:rsidRDefault="00461E38" w:rsidP="00E12EDC">
      <w:pPr>
        <w:spacing w:after="0"/>
        <w:jc w:val="both"/>
        <w:rPr>
          <w:rFonts w:ascii="Bookman Old Style" w:hAnsi="Bookman Old Style"/>
          <w:sz w:val="24"/>
          <w:szCs w:val="24"/>
        </w:rPr>
      </w:pPr>
      <w:r>
        <w:rPr>
          <w:rFonts w:ascii="Bookman Old Style" w:hAnsi="Bookman Old Style"/>
          <w:sz w:val="24"/>
          <w:szCs w:val="24"/>
        </w:rPr>
        <w:t>Our Spring Break beg</w:t>
      </w:r>
      <w:r w:rsidR="007624BB">
        <w:rPr>
          <w:rFonts w:ascii="Bookman Old Style" w:hAnsi="Bookman Old Style"/>
          <w:sz w:val="24"/>
          <w:szCs w:val="24"/>
        </w:rPr>
        <w:t>ins</w:t>
      </w:r>
      <w:r>
        <w:rPr>
          <w:rFonts w:ascii="Bookman Old Style" w:hAnsi="Bookman Old Style"/>
          <w:sz w:val="24"/>
          <w:szCs w:val="24"/>
        </w:rPr>
        <w:t xml:space="preserve"> on Good Friday, </w:t>
      </w:r>
      <w:r w:rsidR="007624BB">
        <w:rPr>
          <w:rFonts w:ascii="Bookman Old Style" w:hAnsi="Bookman Old Style"/>
          <w:sz w:val="24"/>
          <w:szCs w:val="24"/>
        </w:rPr>
        <w:t>April 18, 2025</w:t>
      </w:r>
      <w:r>
        <w:rPr>
          <w:rFonts w:ascii="Bookman Old Style" w:hAnsi="Bookman Old Style"/>
          <w:sz w:val="24"/>
          <w:szCs w:val="24"/>
        </w:rPr>
        <w:t xml:space="preserve"> and runs through April </w:t>
      </w:r>
      <w:r w:rsidR="007624BB">
        <w:rPr>
          <w:rFonts w:ascii="Bookman Old Style" w:hAnsi="Bookman Old Style"/>
          <w:sz w:val="24"/>
          <w:szCs w:val="24"/>
        </w:rPr>
        <w:t>2</w:t>
      </w:r>
      <w:r>
        <w:rPr>
          <w:rFonts w:ascii="Bookman Old Style" w:hAnsi="Bookman Old Style"/>
          <w:sz w:val="24"/>
          <w:szCs w:val="24"/>
        </w:rPr>
        <w:t>5, 202</w:t>
      </w:r>
      <w:r w:rsidR="007624BB">
        <w:rPr>
          <w:rFonts w:ascii="Bookman Old Style" w:hAnsi="Bookman Old Style"/>
          <w:sz w:val="24"/>
          <w:szCs w:val="24"/>
        </w:rPr>
        <w:t>5</w:t>
      </w:r>
      <w:r>
        <w:rPr>
          <w:rFonts w:ascii="Bookman Old Style" w:hAnsi="Bookman Old Style"/>
          <w:sz w:val="24"/>
          <w:szCs w:val="24"/>
        </w:rPr>
        <w:t xml:space="preserve">.  </w:t>
      </w:r>
      <w:r w:rsidR="007624BB">
        <w:rPr>
          <w:rFonts w:ascii="Bookman Old Style" w:hAnsi="Bookman Old Style"/>
          <w:sz w:val="24"/>
          <w:szCs w:val="24"/>
        </w:rPr>
        <w:t>School resumes on Monday April 28, 2025.</w:t>
      </w:r>
    </w:p>
    <w:p w:rsidR="007624BB" w:rsidRDefault="007624BB" w:rsidP="00345946">
      <w:pPr>
        <w:spacing w:after="0" w:line="240" w:lineRule="auto"/>
        <w:jc w:val="both"/>
        <w:rPr>
          <w:rFonts w:ascii="Bookman Old Style" w:eastAsia="Calibri" w:hAnsi="Bookman Old Style" w:cs="Calibri"/>
          <w:b/>
          <w:bCs/>
          <w:sz w:val="24"/>
          <w:szCs w:val="24"/>
          <w:u w:val="single"/>
          <w:shd w:val="clear" w:color="auto" w:fill="FFFFFF"/>
        </w:rPr>
      </w:pPr>
    </w:p>
    <w:p w:rsidR="007624BB" w:rsidRDefault="007624BB" w:rsidP="00345946">
      <w:pPr>
        <w:spacing w:after="0" w:line="240" w:lineRule="auto"/>
        <w:jc w:val="both"/>
        <w:rPr>
          <w:rFonts w:ascii="Bookman Old Style" w:eastAsia="Calibri" w:hAnsi="Bookman Old Style" w:cs="Calibri"/>
          <w:b/>
          <w:bCs/>
          <w:sz w:val="24"/>
          <w:szCs w:val="24"/>
        </w:rPr>
      </w:pPr>
      <w:r>
        <w:rPr>
          <w:rFonts w:ascii="Bookman Old Style" w:eastAsia="Calibri" w:hAnsi="Bookman Old Style" w:cs="Calibri"/>
          <w:b/>
          <w:bCs/>
          <w:sz w:val="24"/>
          <w:szCs w:val="24"/>
        </w:rPr>
        <w:t>Ohio State Testing for Math and Science</w:t>
      </w:r>
    </w:p>
    <w:tbl>
      <w:tblPr>
        <w:tblW w:w="9360" w:type="dxa"/>
        <w:tblCellMar>
          <w:top w:w="15" w:type="dxa"/>
          <w:left w:w="15" w:type="dxa"/>
          <w:bottom w:w="15" w:type="dxa"/>
          <w:right w:w="15" w:type="dxa"/>
        </w:tblCellMar>
        <w:tblLook w:val="04A0" w:firstRow="1" w:lastRow="0" w:firstColumn="1" w:lastColumn="0" w:noHBand="0" w:noVBand="1"/>
      </w:tblPr>
      <w:tblGrid>
        <w:gridCol w:w="2336"/>
        <w:gridCol w:w="2336"/>
        <w:gridCol w:w="2344"/>
        <w:gridCol w:w="2344"/>
      </w:tblGrid>
      <w:tr w:rsidR="007624BB" w:rsidRPr="007624BB" w:rsidTr="007624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4/14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4/15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4/16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4/17</w:t>
            </w:r>
          </w:p>
        </w:tc>
      </w:tr>
      <w:tr w:rsidR="007624BB" w:rsidRPr="007624BB" w:rsidTr="007624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Math Part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Math Part 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Science Part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Science Part II</w:t>
            </w:r>
          </w:p>
        </w:tc>
      </w:tr>
      <w:tr w:rsidR="007624BB" w:rsidRPr="007624BB" w:rsidTr="007624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Grades 3, 4,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Grades 3, 4,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Grade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Grade 5</w:t>
            </w:r>
          </w:p>
        </w:tc>
      </w:tr>
      <w:tr w:rsidR="007624BB" w:rsidRPr="007624BB" w:rsidTr="007624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Make Ups and SPED Testing</w:t>
            </w:r>
          </w:p>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4/28-5/9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Make Ups and SPED Testing</w:t>
            </w:r>
          </w:p>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4/28-5/9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Make Ups and SPED Testing</w:t>
            </w:r>
          </w:p>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4/28-5/9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Make Ups and SPED Testing</w:t>
            </w:r>
          </w:p>
          <w:p w:rsidR="007624BB" w:rsidRPr="007624BB" w:rsidRDefault="007624BB" w:rsidP="007624BB">
            <w:pPr>
              <w:spacing w:after="0" w:line="240" w:lineRule="auto"/>
              <w:jc w:val="center"/>
              <w:rPr>
                <w:rFonts w:ascii="Times New Roman" w:eastAsia="Times New Roman" w:hAnsi="Times New Roman" w:cs="Times New Roman"/>
                <w:sz w:val="24"/>
                <w:szCs w:val="24"/>
              </w:rPr>
            </w:pPr>
            <w:r w:rsidRPr="007624BB">
              <w:rPr>
                <w:rFonts w:ascii="Times New Roman" w:eastAsia="Times New Roman" w:hAnsi="Times New Roman" w:cs="Times New Roman"/>
                <w:color w:val="000000"/>
                <w:sz w:val="24"/>
                <w:szCs w:val="24"/>
              </w:rPr>
              <w:t>4/28-5/9</w:t>
            </w:r>
          </w:p>
        </w:tc>
      </w:tr>
    </w:tbl>
    <w:p w:rsidR="00345946" w:rsidRPr="00345946" w:rsidRDefault="007624BB" w:rsidP="00345946">
      <w:pPr>
        <w:spacing w:after="0" w:line="240" w:lineRule="auto"/>
        <w:jc w:val="both"/>
        <w:rPr>
          <w:rFonts w:ascii="Calibri" w:eastAsia="Calibri" w:hAnsi="Calibri" w:cs="Calibri"/>
        </w:rPr>
      </w:pPr>
      <w:r>
        <w:rPr>
          <w:rFonts w:ascii="Bookman Old Style" w:eastAsia="Calibri" w:hAnsi="Bookman Old Style" w:cs="Calibri"/>
          <w:bCs/>
          <w:sz w:val="24"/>
          <w:szCs w:val="24"/>
        </w:rPr>
        <w:t>Testing begins at 9:30 each morning.</w:t>
      </w:r>
      <w:r w:rsidR="00345946" w:rsidRPr="00345946">
        <w:rPr>
          <w:rFonts w:ascii="Bookman Old Style" w:eastAsia="Calibri" w:hAnsi="Bookman Old Style" w:cs="Calibri"/>
          <w:b/>
          <w:bCs/>
          <w:sz w:val="24"/>
          <w:szCs w:val="24"/>
        </w:rPr>
        <w:t> </w:t>
      </w:r>
    </w:p>
    <w:p w:rsidR="00345946" w:rsidRDefault="00345946" w:rsidP="00E12EDC">
      <w:pPr>
        <w:spacing w:after="0"/>
        <w:jc w:val="both"/>
        <w:rPr>
          <w:rFonts w:ascii="Bookman Old Style" w:hAnsi="Bookman Old Style"/>
          <w:b/>
          <w:sz w:val="24"/>
          <w:szCs w:val="24"/>
        </w:rPr>
      </w:pPr>
    </w:p>
    <w:p w:rsidR="00D6317E" w:rsidRPr="00D6317E" w:rsidRDefault="00D6317E" w:rsidP="00E12EDC">
      <w:pPr>
        <w:spacing w:after="0"/>
        <w:jc w:val="both"/>
        <w:rPr>
          <w:rFonts w:ascii="Bookman Old Style" w:hAnsi="Bookman Old Style"/>
          <w:b/>
          <w:sz w:val="24"/>
          <w:szCs w:val="24"/>
        </w:rPr>
      </w:pPr>
      <w:r w:rsidRPr="00D6317E">
        <w:rPr>
          <w:rFonts w:ascii="Bookman Old Style" w:hAnsi="Bookman Old Style"/>
          <w:b/>
          <w:sz w:val="24"/>
          <w:szCs w:val="24"/>
        </w:rPr>
        <w:t>Attendance—Every Minute Counts</w:t>
      </w:r>
    </w:p>
    <w:p w:rsidR="00F370BD" w:rsidRDefault="00AC23AA" w:rsidP="00E12EDC">
      <w:pPr>
        <w:spacing w:after="0"/>
        <w:jc w:val="both"/>
        <w:rPr>
          <w:rFonts w:ascii="Bookman Old Style" w:hAnsi="Bookman Old Style"/>
          <w:sz w:val="24"/>
          <w:szCs w:val="24"/>
        </w:rPr>
      </w:pPr>
      <w:r w:rsidRPr="00AC23AA">
        <w:rPr>
          <w:rFonts w:ascii="Bookman Old Style" w:hAnsi="Bookman Old Style"/>
          <w:sz w:val="24"/>
          <w:szCs w:val="24"/>
        </w:rPr>
        <w:t>Passed by the Ohio General Assembly in December 2016</w:t>
      </w:r>
      <w:r>
        <w:rPr>
          <w:rFonts w:ascii="Bookman Old Style" w:hAnsi="Bookman Old Style"/>
          <w:sz w:val="24"/>
          <w:szCs w:val="24"/>
        </w:rPr>
        <w:t xml:space="preserve">, </w:t>
      </w:r>
      <w:r w:rsidRPr="00AC23AA">
        <w:rPr>
          <w:rFonts w:ascii="Bookman Old Style" w:hAnsi="Bookman Old Style"/>
          <w:sz w:val="24"/>
          <w:szCs w:val="24"/>
        </w:rPr>
        <w:t>House Bill 410</w:t>
      </w:r>
      <w:r>
        <w:rPr>
          <w:rFonts w:ascii="Bookman Old Style" w:hAnsi="Bookman Old Style"/>
          <w:sz w:val="24"/>
          <w:szCs w:val="24"/>
        </w:rPr>
        <w:t xml:space="preserve"> (HB410)</w:t>
      </w:r>
      <w:r w:rsidRPr="00AC23AA">
        <w:rPr>
          <w:rFonts w:ascii="Bookman Old Style" w:hAnsi="Bookman Old Style"/>
          <w:sz w:val="24"/>
          <w:szCs w:val="24"/>
        </w:rPr>
        <w:t xml:space="preserve"> encourages and supports a preventative approach to excessive absences and truancy. </w:t>
      </w:r>
      <w:r w:rsidR="00F370BD" w:rsidRPr="00F370BD">
        <w:rPr>
          <w:rFonts w:ascii="Bookman Old Style" w:hAnsi="Bookman Old Style"/>
          <w:sz w:val="24"/>
          <w:szCs w:val="24"/>
        </w:rPr>
        <w:t xml:space="preserve">It is important for your child to attend school every day. When your student misses a significant amount of school, even if the absences are excused, the child misses critical instruction time and learning opportunities. This often has long-term, negative effects on a child, such as lower achievement and a greater chance of not graduating on time. </w:t>
      </w:r>
    </w:p>
    <w:p w:rsidR="00F370BD" w:rsidRDefault="00F370BD" w:rsidP="00E12EDC">
      <w:pPr>
        <w:spacing w:after="0"/>
        <w:jc w:val="both"/>
        <w:rPr>
          <w:rFonts w:ascii="Bookman Old Style" w:hAnsi="Bookman Old Style"/>
          <w:sz w:val="24"/>
          <w:szCs w:val="24"/>
        </w:rPr>
      </w:pPr>
    </w:p>
    <w:p w:rsidR="00F370BD" w:rsidRPr="00F370BD" w:rsidRDefault="00F370BD" w:rsidP="00F370BD">
      <w:pPr>
        <w:spacing w:after="0"/>
        <w:jc w:val="both"/>
        <w:rPr>
          <w:rFonts w:ascii="Bookman Old Style" w:hAnsi="Bookman Old Style"/>
          <w:sz w:val="24"/>
          <w:szCs w:val="24"/>
        </w:rPr>
      </w:pPr>
      <w:r w:rsidRPr="00AC23AA">
        <w:rPr>
          <w:rFonts w:ascii="Bookman Old Style" w:hAnsi="Bookman Old Style"/>
          <w:i/>
          <w:sz w:val="24"/>
          <w:szCs w:val="24"/>
        </w:rPr>
        <w:t>Excessive Absence:</w:t>
      </w:r>
      <w:r w:rsidRPr="00F370BD">
        <w:rPr>
          <w:rFonts w:ascii="Bookman Old Style" w:hAnsi="Bookman Old Style"/>
          <w:sz w:val="24"/>
          <w:szCs w:val="24"/>
        </w:rPr>
        <w:t xml:space="preserve"> a student misses 38 or more hours of school in a single month, or 65 or more hours in one school year, with or without a legitimate excuse.</w:t>
      </w:r>
    </w:p>
    <w:p w:rsidR="00F370BD" w:rsidRDefault="00F370BD" w:rsidP="00F370BD">
      <w:pPr>
        <w:spacing w:after="0"/>
        <w:jc w:val="both"/>
        <w:rPr>
          <w:rFonts w:ascii="Bookman Old Style" w:hAnsi="Bookman Old Style"/>
          <w:sz w:val="24"/>
          <w:szCs w:val="24"/>
        </w:rPr>
      </w:pPr>
      <w:r w:rsidRPr="00AC23AA">
        <w:rPr>
          <w:rFonts w:ascii="Bookman Old Style" w:hAnsi="Bookman Old Style"/>
          <w:i/>
          <w:sz w:val="24"/>
          <w:szCs w:val="24"/>
        </w:rPr>
        <w:lastRenderedPageBreak/>
        <w:t>Truancy:</w:t>
      </w:r>
      <w:r w:rsidRPr="00F370BD">
        <w:rPr>
          <w:rFonts w:ascii="Bookman Old Style" w:hAnsi="Bookman Old Style"/>
          <w:sz w:val="24"/>
          <w:szCs w:val="24"/>
        </w:rPr>
        <w:t xml:space="preserve"> a student is absent from school without legitimate excuse for 30 or more consecutive hours, 42 or more hours in one school month, or 72 or more hours in a school year.</w:t>
      </w:r>
    </w:p>
    <w:p w:rsidR="00F370BD" w:rsidRDefault="00F370BD" w:rsidP="00E12EDC">
      <w:pPr>
        <w:spacing w:after="0"/>
        <w:jc w:val="both"/>
        <w:rPr>
          <w:rFonts w:ascii="Bookman Old Style" w:hAnsi="Bookman Old Style"/>
          <w:sz w:val="24"/>
          <w:szCs w:val="24"/>
        </w:rPr>
      </w:pPr>
    </w:p>
    <w:p w:rsidR="00D6317E" w:rsidRDefault="00F370BD" w:rsidP="00E12EDC">
      <w:pPr>
        <w:spacing w:after="0"/>
        <w:jc w:val="both"/>
        <w:rPr>
          <w:rFonts w:ascii="Bookman Old Style" w:hAnsi="Bookman Old Style"/>
          <w:sz w:val="24"/>
          <w:szCs w:val="24"/>
        </w:rPr>
      </w:pPr>
      <w:r>
        <w:rPr>
          <w:rFonts w:ascii="Bookman Old Style" w:hAnsi="Bookman Old Style"/>
          <w:sz w:val="24"/>
          <w:szCs w:val="24"/>
        </w:rPr>
        <w:t xml:space="preserve">If your </w:t>
      </w:r>
      <w:r w:rsidR="00AC23AA">
        <w:rPr>
          <w:rFonts w:ascii="Bookman Old Style" w:hAnsi="Bookman Old Style"/>
          <w:sz w:val="24"/>
          <w:szCs w:val="24"/>
        </w:rPr>
        <w:t>child</w:t>
      </w:r>
      <w:r>
        <w:rPr>
          <w:rFonts w:ascii="Bookman Old Style" w:hAnsi="Bookman Old Style"/>
          <w:sz w:val="24"/>
          <w:szCs w:val="24"/>
        </w:rPr>
        <w:t xml:space="preserve"> is going to be absent, call the </w:t>
      </w:r>
      <w:r w:rsidR="00AC23AA">
        <w:rPr>
          <w:rFonts w:ascii="Bookman Old Style" w:hAnsi="Bookman Old Style"/>
          <w:sz w:val="24"/>
          <w:szCs w:val="24"/>
        </w:rPr>
        <w:t>school or send in a note upon h</w:t>
      </w:r>
      <w:r>
        <w:rPr>
          <w:rFonts w:ascii="Bookman Old Style" w:hAnsi="Bookman Old Style"/>
          <w:sz w:val="24"/>
          <w:szCs w:val="24"/>
        </w:rPr>
        <w:t xml:space="preserve">is/her return regarding the absence.  </w:t>
      </w:r>
      <w:r w:rsidR="00AC23AA">
        <w:rPr>
          <w:rFonts w:ascii="Bookman Old Style" w:hAnsi="Bookman Old Style"/>
          <w:sz w:val="24"/>
          <w:szCs w:val="24"/>
        </w:rPr>
        <w:t xml:space="preserve">This </w:t>
      </w:r>
      <w:r w:rsidR="007E1A1E">
        <w:rPr>
          <w:rFonts w:ascii="Bookman Old Style" w:hAnsi="Bookman Old Style"/>
          <w:sz w:val="24"/>
          <w:szCs w:val="24"/>
        </w:rPr>
        <w:t>will help to</w:t>
      </w:r>
      <w:r w:rsidR="002A76B1">
        <w:rPr>
          <w:rFonts w:ascii="Bookman Old Style" w:hAnsi="Bookman Old Style"/>
          <w:sz w:val="24"/>
          <w:szCs w:val="24"/>
        </w:rPr>
        <w:t xml:space="preserve"> avoid a H</w:t>
      </w:r>
      <w:r w:rsidR="00D6317E">
        <w:rPr>
          <w:rFonts w:ascii="Bookman Old Style" w:hAnsi="Bookman Old Style"/>
          <w:sz w:val="24"/>
          <w:szCs w:val="24"/>
        </w:rPr>
        <w:t>B</w:t>
      </w:r>
      <w:r w:rsidR="002A76B1">
        <w:rPr>
          <w:rFonts w:ascii="Bookman Old Style" w:hAnsi="Bookman Old Style"/>
          <w:sz w:val="24"/>
          <w:szCs w:val="24"/>
        </w:rPr>
        <w:t>4</w:t>
      </w:r>
      <w:r w:rsidR="00D6317E">
        <w:rPr>
          <w:rFonts w:ascii="Bookman Old Style" w:hAnsi="Bookman Old Style"/>
          <w:sz w:val="24"/>
          <w:szCs w:val="24"/>
        </w:rPr>
        <w:t>10 attendance meeting where your child will be put on an attendance intervention plan.</w:t>
      </w:r>
    </w:p>
    <w:p w:rsidR="004645DA" w:rsidRDefault="004645DA" w:rsidP="00E12EDC">
      <w:pPr>
        <w:spacing w:after="0"/>
        <w:jc w:val="both"/>
        <w:rPr>
          <w:rFonts w:ascii="Bookman Old Style" w:hAnsi="Bookman Old Style"/>
          <w:sz w:val="24"/>
          <w:szCs w:val="24"/>
        </w:rPr>
      </w:pPr>
    </w:p>
    <w:p w:rsidR="003058DE" w:rsidRDefault="003058DE" w:rsidP="00E12EDC">
      <w:pPr>
        <w:spacing w:after="0"/>
        <w:jc w:val="both"/>
        <w:rPr>
          <w:rFonts w:ascii="Bookman Old Style" w:hAnsi="Bookman Old Style"/>
          <w:b/>
          <w:sz w:val="24"/>
          <w:szCs w:val="24"/>
        </w:rPr>
      </w:pPr>
      <w:r w:rsidRPr="003058DE">
        <w:rPr>
          <w:rFonts w:ascii="Bookman Old Style" w:hAnsi="Bookman Old Style"/>
          <w:b/>
          <w:sz w:val="24"/>
          <w:szCs w:val="24"/>
        </w:rPr>
        <w:t xml:space="preserve">Student </w:t>
      </w:r>
      <w:r w:rsidR="00AC23AA">
        <w:rPr>
          <w:rFonts w:ascii="Bookman Old Style" w:hAnsi="Bookman Old Style"/>
          <w:b/>
          <w:sz w:val="24"/>
          <w:szCs w:val="24"/>
        </w:rPr>
        <w:t xml:space="preserve">Arrival and </w:t>
      </w:r>
      <w:r w:rsidRPr="003058DE">
        <w:rPr>
          <w:rFonts w:ascii="Bookman Old Style" w:hAnsi="Bookman Old Style"/>
          <w:b/>
          <w:sz w:val="24"/>
          <w:szCs w:val="24"/>
        </w:rPr>
        <w:t>Dismissal</w:t>
      </w:r>
    </w:p>
    <w:p w:rsidR="0034540E" w:rsidRPr="00730142" w:rsidRDefault="00AC23AA" w:rsidP="00E12EDC">
      <w:pPr>
        <w:spacing w:after="0"/>
        <w:jc w:val="both"/>
        <w:rPr>
          <w:rFonts w:ascii="Bookman Old Style" w:hAnsi="Bookman Old Style"/>
          <w:b/>
          <w:sz w:val="24"/>
          <w:szCs w:val="24"/>
        </w:rPr>
      </w:pPr>
      <w:r w:rsidRPr="00AC23AA">
        <w:rPr>
          <w:rFonts w:ascii="Bookman Old Style" w:hAnsi="Bookman Old Style"/>
          <w:sz w:val="24"/>
          <w:szCs w:val="24"/>
        </w:rPr>
        <w:t xml:space="preserve">Student drop off and pickup, between 8:30-9:00am and 3:15-3:45pm is in the </w:t>
      </w:r>
      <w:r w:rsidR="00730142">
        <w:rPr>
          <w:rFonts w:ascii="Bookman Old Style" w:hAnsi="Bookman Old Style"/>
          <w:sz w:val="24"/>
          <w:szCs w:val="24"/>
        </w:rPr>
        <w:t>FRONT</w:t>
      </w:r>
      <w:r w:rsidR="00664437">
        <w:rPr>
          <w:rFonts w:ascii="Bookman Old Style" w:hAnsi="Bookman Old Style"/>
          <w:sz w:val="24"/>
          <w:szCs w:val="24"/>
        </w:rPr>
        <w:t xml:space="preserve"> </w:t>
      </w:r>
      <w:r w:rsidRPr="00AC23AA">
        <w:rPr>
          <w:rFonts w:ascii="Bookman Old Style" w:hAnsi="Bookman Old Style"/>
          <w:sz w:val="24"/>
          <w:szCs w:val="24"/>
        </w:rPr>
        <w:t xml:space="preserve">of the building.  </w:t>
      </w:r>
      <w:r>
        <w:rPr>
          <w:rFonts w:ascii="Bookman Old Style" w:hAnsi="Bookman Old Style"/>
          <w:b/>
          <w:sz w:val="24"/>
          <w:szCs w:val="24"/>
        </w:rPr>
        <w:t xml:space="preserve">  </w:t>
      </w:r>
      <w:r w:rsidR="0034540E">
        <w:rPr>
          <w:rFonts w:ascii="Bookman Old Style" w:hAnsi="Bookman Old Style"/>
          <w:sz w:val="24"/>
          <w:szCs w:val="24"/>
        </w:rPr>
        <w:t>All changes to your child’s dismissal routine must be called in to the school office by 2:00</w:t>
      </w:r>
      <w:r w:rsidR="002A76B1">
        <w:rPr>
          <w:rFonts w:ascii="Bookman Old Style" w:hAnsi="Bookman Old Style"/>
          <w:sz w:val="24"/>
          <w:szCs w:val="24"/>
        </w:rPr>
        <w:t>pm</w:t>
      </w:r>
      <w:r w:rsidR="0034540E">
        <w:rPr>
          <w:rFonts w:ascii="Bookman Old Style" w:hAnsi="Bookman Old Style"/>
          <w:sz w:val="24"/>
          <w:szCs w:val="24"/>
        </w:rPr>
        <w:t xml:space="preserve"> each day.  This will ensure that the office staff has time to notify your child and the teacher.  Failure to do so will result in your child being sent home as he/she normally would be.  We will not pull students off of loaded buses</w:t>
      </w:r>
      <w:r w:rsidR="00664437">
        <w:rPr>
          <w:rFonts w:ascii="Bookman Old Style" w:hAnsi="Bookman Old Style"/>
          <w:sz w:val="24"/>
          <w:szCs w:val="24"/>
        </w:rPr>
        <w:t xml:space="preserve">; </w:t>
      </w:r>
      <w:r w:rsidR="0034540E">
        <w:rPr>
          <w:rFonts w:ascii="Bookman Old Style" w:hAnsi="Bookman Old Style"/>
          <w:sz w:val="24"/>
          <w:szCs w:val="24"/>
        </w:rPr>
        <w:t xml:space="preserve">you will have to meet your child at his/her stop.  </w:t>
      </w:r>
    </w:p>
    <w:p w:rsidR="0034540E" w:rsidRDefault="0034540E" w:rsidP="00E12EDC">
      <w:pPr>
        <w:spacing w:after="0"/>
        <w:jc w:val="both"/>
        <w:rPr>
          <w:rFonts w:ascii="Bookman Old Style" w:hAnsi="Bookman Old Style"/>
          <w:sz w:val="24"/>
          <w:szCs w:val="24"/>
        </w:rPr>
      </w:pPr>
      <w:r>
        <w:rPr>
          <w:rFonts w:ascii="Bookman Old Style" w:hAnsi="Bookman Old Style"/>
          <w:sz w:val="24"/>
          <w:szCs w:val="24"/>
        </w:rPr>
        <w:t>Changes to dismissal cause confusion for your child—</w:t>
      </w:r>
      <w:r w:rsidR="002A76B1">
        <w:rPr>
          <w:rFonts w:ascii="Bookman Old Style" w:hAnsi="Bookman Old Style"/>
          <w:sz w:val="24"/>
          <w:szCs w:val="24"/>
        </w:rPr>
        <w:t xml:space="preserve">changes </w:t>
      </w:r>
      <w:r>
        <w:rPr>
          <w:rFonts w:ascii="Bookman Old Style" w:hAnsi="Bookman Old Style"/>
          <w:sz w:val="24"/>
          <w:szCs w:val="24"/>
        </w:rPr>
        <w:t>should be used sparingly for emergency situations.</w:t>
      </w:r>
    </w:p>
    <w:p w:rsidR="0034540E" w:rsidRDefault="0034540E" w:rsidP="00E12EDC">
      <w:pPr>
        <w:spacing w:after="0"/>
        <w:jc w:val="both"/>
        <w:rPr>
          <w:rFonts w:ascii="Bookman Old Style" w:hAnsi="Bookman Old Style"/>
          <w:sz w:val="24"/>
          <w:szCs w:val="24"/>
        </w:rPr>
      </w:pPr>
    </w:p>
    <w:p w:rsidR="0034540E" w:rsidRDefault="003C32C4" w:rsidP="00E12EDC">
      <w:pPr>
        <w:spacing w:after="0"/>
        <w:jc w:val="both"/>
        <w:rPr>
          <w:rFonts w:ascii="Bookman Old Style" w:hAnsi="Bookman Old Style"/>
          <w:sz w:val="24"/>
          <w:szCs w:val="24"/>
        </w:rPr>
      </w:pPr>
      <w:r>
        <w:rPr>
          <w:rFonts w:ascii="Bookman Old Style" w:hAnsi="Bookman Old Style"/>
          <w:sz w:val="24"/>
          <w:szCs w:val="24"/>
        </w:rPr>
        <w:t>All students must be picked up prior to 3:45</w:t>
      </w:r>
      <w:r w:rsidR="00AC23AA">
        <w:rPr>
          <w:rFonts w:ascii="Bookman Old Style" w:hAnsi="Bookman Old Style"/>
          <w:sz w:val="24"/>
          <w:szCs w:val="24"/>
        </w:rPr>
        <w:t>pm.</w:t>
      </w:r>
      <w:r>
        <w:rPr>
          <w:rFonts w:ascii="Bookman Old Style" w:hAnsi="Bookman Old Style"/>
          <w:sz w:val="24"/>
          <w:szCs w:val="24"/>
        </w:rPr>
        <w:t xml:space="preserve">  </w:t>
      </w:r>
      <w:r w:rsidR="00664437">
        <w:rPr>
          <w:rFonts w:ascii="Bookman Old Style" w:hAnsi="Bookman Old Style"/>
          <w:sz w:val="24"/>
          <w:szCs w:val="24"/>
        </w:rPr>
        <w:t>Y</w:t>
      </w:r>
      <w:r w:rsidRPr="003C32C4">
        <w:rPr>
          <w:rFonts w:ascii="Bookman Old Style" w:hAnsi="Bookman Old Style"/>
          <w:b/>
          <w:sz w:val="24"/>
          <w:szCs w:val="24"/>
        </w:rPr>
        <w:t xml:space="preserve">ou must have a back-up plan in case of emergencies—the school </w:t>
      </w:r>
      <w:r w:rsidR="00345946">
        <w:rPr>
          <w:rFonts w:ascii="Bookman Old Style" w:hAnsi="Bookman Old Style"/>
          <w:b/>
          <w:sz w:val="24"/>
          <w:szCs w:val="24"/>
        </w:rPr>
        <w:t xml:space="preserve">cannot be </w:t>
      </w:r>
      <w:r w:rsidRPr="003C32C4">
        <w:rPr>
          <w:rFonts w:ascii="Bookman Old Style" w:hAnsi="Bookman Old Style"/>
          <w:b/>
          <w:sz w:val="24"/>
          <w:szCs w:val="24"/>
        </w:rPr>
        <w:t>the back- up plan</w:t>
      </w:r>
      <w:r>
        <w:rPr>
          <w:rFonts w:ascii="Bookman Old Style" w:hAnsi="Bookman Old Style"/>
          <w:sz w:val="24"/>
          <w:szCs w:val="24"/>
        </w:rPr>
        <w:t>.  We</w:t>
      </w:r>
      <w:r w:rsidR="009C4E8E">
        <w:rPr>
          <w:rFonts w:ascii="Bookman Old Style" w:hAnsi="Bookman Old Style"/>
          <w:sz w:val="24"/>
          <w:szCs w:val="24"/>
        </w:rPr>
        <w:t xml:space="preserve"> do not have staff on duty after 3:45</w:t>
      </w:r>
      <w:r w:rsidR="00AC23AA">
        <w:rPr>
          <w:rFonts w:ascii="Bookman Old Style" w:hAnsi="Bookman Old Style"/>
          <w:sz w:val="24"/>
          <w:szCs w:val="24"/>
        </w:rPr>
        <w:t>pm</w:t>
      </w:r>
      <w:r w:rsidR="009C4E8E">
        <w:rPr>
          <w:rFonts w:ascii="Bookman Old Style" w:hAnsi="Bookman Old Style"/>
          <w:sz w:val="24"/>
          <w:szCs w:val="24"/>
        </w:rPr>
        <w:t xml:space="preserve"> to supervise children.</w:t>
      </w:r>
    </w:p>
    <w:p w:rsidR="007E609D" w:rsidRDefault="007E609D" w:rsidP="00E12EDC">
      <w:pPr>
        <w:spacing w:after="0"/>
        <w:jc w:val="both"/>
        <w:rPr>
          <w:rFonts w:ascii="Bookman Old Style" w:hAnsi="Bookman Old Style"/>
          <w:sz w:val="24"/>
          <w:szCs w:val="24"/>
        </w:rPr>
      </w:pPr>
    </w:p>
    <w:p w:rsidR="00AC23AA" w:rsidRDefault="00AC23AA" w:rsidP="002A76B1">
      <w:pPr>
        <w:spacing w:after="0" w:line="240" w:lineRule="auto"/>
        <w:rPr>
          <w:rFonts w:ascii="Bookman Old Style" w:hAnsi="Bookman Old Style"/>
          <w:sz w:val="24"/>
          <w:szCs w:val="24"/>
        </w:rPr>
      </w:pPr>
    </w:p>
    <w:p w:rsidR="00455033" w:rsidRDefault="00455033" w:rsidP="002A76B1">
      <w:pPr>
        <w:spacing w:after="0" w:line="240" w:lineRule="auto"/>
        <w:rPr>
          <w:rFonts w:ascii="Bookman Old Style" w:hAnsi="Bookman Old Style"/>
          <w:b/>
          <w:sz w:val="24"/>
          <w:szCs w:val="24"/>
        </w:rPr>
      </w:pPr>
      <w:r w:rsidRPr="00455033">
        <w:rPr>
          <w:rFonts w:ascii="Bookman Old Style" w:hAnsi="Bookman Old Style"/>
          <w:b/>
          <w:sz w:val="24"/>
          <w:szCs w:val="24"/>
        </w:rPr>
        <w:t>Important Dates</w:t>
      </w:r>
      <w:bookmarkStart w:id="0" w:name="_GoBack"/>
      <w:bookmarkEnd w:id="0"/>
    </w:p>
    <w:p w:rsidR="00345946" w:rsidRPr="007624BB" w:rsidRDefault="00345946" w:rsidP="007624BB">
      <w:pPr>
        <w:pStyle w:val="ListParagraph"/>
        <w:numPr>
          <w:ilvl w:val="0"/>
          <w:numId w:val="2"/>
        </w:numPr>
        <w:spacing w:after="0" w:line="240" w:lineRule="auto"/>
        <w:rPr>
          <w:rFonts w:ascii="Bookman Old Style" w:hAnsi="Bookman Old Style"/>
          <w:sz w:val="24"/>
          <w:szCs w:val="24"/>
        </w:rPr>
      </w:pPr>
      <w:r>
        <w:rPr>
          <w:rFonts w:ascii="Bookman Old Style" w:hAnsi="Bookman Old Style"/>
          <w:b/>
          <w:sz w:val="24"/>
          <w:szCs w:val="24"/>
        </w:rPr>
        <w:t xml:space="preserve">April </w:t>
      </w:r>
      <w:r w:rsidR="007624BB">
        <w:rPr>
          <w:rFonts w:ascii="Bookman Old Style" w:hAnsi="Bookman Old Style"/>
          <w:b/>
          <w:sz w:val="24"/>
          <w:szCs w:val="24"/>
        </w:rPr>
        <w:t>18-25</w:t>
      </w:r>
      <w:r>
        <w:rPr>
          <w:rFonts w:ascii="Bookman Old Style" w:hAnsi="Bookman Old Style"/>
          <w:b/>
          <w:sz w:val="24"/>
          <w:szCs w:val="24"/>
        </w:rPr>
        <w:tab/>
      </w:r>
      <w:r>
        <w:rPr>
          <w:rFonts w:ascii="Bookman Old Style" w:hAnsi="Bookman Old Style"/>
          <w:b/>
          <w:sz w:val="24"/>
          <w:szCs w:val="24"/>
        </w:rPr>
        <w:tab/>
      </w:r>
      <w:r w:rsidRPr="00455033">
        <w:rPr>
          <w:rFonts w:ascii="Bookman Old Style" w:hAnsi="Bookman Old Style"/>
          <w:sz w:val="24"/>
          <w:szCs w:val="24"/>
        </w:rPr>
        <w:t>Spring Break</w:t>
      </w:r>
      <w:r w:rsidRPr="007624BB">
        <w:rPr>
          <w:rFonts w:ascii="Bookman Old Style" w:hAnsi="Bookman Old Style"/>
          <w:sz w:val="24"/>
          <w:szCs w:val="24"/>
        </w:rPr>
        <w:t xml:space="preserve"> </w:t>
      </w:r>
    </w:p>
    <w:p w:rsidR="00730142" w:rsidRDefault="00730142" w:rsidP="00730142">
      <w:pPr>
        <w:pStyle w:val="ListParagraph"/>
        <w:numPr>
          <w:ilvl w:val="0"/>
          <w:numId w:val="2"/>
        </w:numPr>
        <w:spacing w:after="0" w:line="240" w:lineRule="auto"/>
        <w:rPr>
          <w:rFonts w:ascii="Bookman Old Style" w:hAnsi="Bookman Old Style"/>
          <w:sz w:val="24"/>
          <w:szCs w:val="24"/>
        </w:rPr>
      </w:pPr>
      <w:r w:rsidRPr="00730142">
        <w:rPr>
          <w:rFonts w:ascii="Bookman Old Style" w:hAnsi="Bookman Old Style"/>
          <w:b/>
          <w:sz w:val="24"/>
          <w:szCs w:val="24"/>
        </w:rPr>
        <w:t xml:space="preserve">April </w:t>
      </w:r>
      <w:r w:rsidR="007624BB">
        <w:rPr>
          <w:rFonts w:ascii="Bookman Old Style" w:hAnsi="Bookman Old Style"/>
          <w:b/>
          <w:sz w:val="24"/>
          <w:szCs w:val="24"/>
        </w:rPr>
        <w:t>28</w:t>
      </w: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t>School Resumes</w:t>
      </w:r>
    </w:p>
    <w:p w:rsidR="007624BB" w:rsidRDefault="007624BB" w:rsidP="007624BB">
      <w:pPr>
        <w:spacing w:after="0" w:line="240" w:lineRule="auto"/>
        <w:rPr>
          <w:rFonts w:ascii="Bookman Old Style" w:hAnsi="Bookman Old Style"/>
          <w:sz w:val="24"/>
          <w:szCs w:val="24"/>
        </w:rPr>
      </w:pPr>
    </w:p>
    <w:p w:rsidR="007624BB" w:rsidRPr="007624BB" w:rsidRDefault="007624BB" w:rsidP="007624BB">
      <w:pPr>
        <w:spacing w:after="0" w:line="240" w:lineRule="auto"/>
        <w:jc w:val="both"/>
        <w:rPr>
          <w:rFonts w:ascii="Bookman Old Style" w:hAnsi="Bookman Old Style"/>
          <w:sz w:val="24"/>
          <w:szCs w:val="24"/>
        </w:rPr>
      </w:pPr>
      <w:r>
        <w:rPr>
          <w:rFonts w:ascii="Bookman Old Style" w:hAnsi="Bookman Old Style"/>
          <w:noProof/>
        </w:rPr>
        <w:drawing>
          <wp:inline distT="0" distB="0" distL="0" distR="0">
            <wp:extent cx="5734050" cy="2647950"/>
            <wp:effectExtent l="0" t="0" r="0" b="0"/>
            <wp:docPr id="2" name="Picture 2" descr="C:\Users\vMiller830\AppData\Local\Microsoft\Windows\INetCache\Content.MSO\E941E6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Miller830\AppData\Local\Microsoft\Windows\INetCache\Content.MSO\E941E6C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647950"/>
                    </a:xfrm>
                    <a:prstGeom prst="rect">
                      <a:avLst/>
                    </a:prstGeom>
                    <a:noFill/>
                    <a:ln>
                      <a:noFill/>
                    </a:ln>
                  </pic:spPr>
                </pic:pic>
              </a:graphicData>
            </a:graphic>
          </wp:inline>
        </w:drawing>
      </w:r>
    </w:p>
    <w:p w:rsidR="00455033" w:rsidRDefault="00455033" w:rsidP="00455033">
      <w:pPr>
        <w:spacing w:after="0" w:line="240" w:lineRule="auto"/>
        <w:rPr>
          <w:rFonts w:ascii="Bookman Old Style" w:hAnsi="Bookman Old Style"/>
          <w:b/>
          <w:sz w:val="24"/>
          <w:szCs w:val="24"/>
        </w:rPr>
      </w:pPr>
    </w:p>
    <w:p w:rsidR="00455033" w:rsidRPr="00455033" w:rsidRDefault="00455033" w:rsidP="00455033">
      <w:pPr>
        <w:spacing w:after="0" w:line="240" w:lineRule="auto"/>
        <w:rPr>
          <w:rFonts w:ascii="Bookman Old Style" w:hAnsi="Bookman Old Style"/>
          <w:b/>
          <w:sz w:val="24"/>
          <w:szCs w:val="24"/>
        </w:rPr>
      </w:pPr>
    </w:p>
    <w:p w:rsidR="00455033" w:rsidRDefault="00AC23AA" w:rsidP="002A76B1">
      <w:pPr>
        <w:spacing w:after="0" w:line="240" w:lineRule="auto"/>
        <w:rPr>
          <w:rFonts w:ascii="Bookman Old Style" w:hAnsi="Bookman Old Style"/>
          <w:sz w:val="24"/>
          <w:szCs w:val="24"/>
        </w:rPr>
      </w:pPr>
      <w:r>
        <w:rPr>
          <w:rFonts w:ascii="Bookman Old Style" w:hAnsi="Bookman Old Style"/>
          <w:sz w:val="24"/>
          <w:szCs w:val="24"/>
        </w:rPr>
        <w:lastRenderedPageBreak/>
        <w:t xml:space="preserve">THANK YOU for supporting our school and following the protocols we have in place to keep all students and staff safe.  </w:t>
      </w:r>
      <w:r w:rsidR="00EB7640">
        <w:rPr>
          <w:rFonts w:ascii="Bookman Old Style" w:hAnsi="Bookman Old Style"/>
          <w:sz w:val="24"/>
          <w:szCs w:val="24"/>
        </w:rPr>
        <w:t xml:space="preserve">Learning and safety are our top priorities.  </w:t>
      </w:r>
    </w:p>
    <w:p w:rsidR="005511D0" w:rsidRDefault="005511D0" w:rsidP="002A76B1">
      <w:pPr>
        <w:spacing w:after="0" w:line="240" w:lineRule="auto"/>
        <w:rPr>
          <w:rFonts w:ascii="Bookman Old Style" w:hAnsi="Bookman Old Style"/>
          <w:sz w:val="24"/>
          <w:szCs w:val="24"/>
        </w:rPr>
      </w:pPr>
    </w:p>
    <w:p w:rsidR="00730142" w:rsidRDefault="00730142" w:rsidP="002A76B1">
      <w:pPr>
        <w:spacing w:after="0" w:line="240" w:lineRule="auto"/>
        <w:rPr>
          <w:rFonts w:ascii="Bookman Old Style" w:hAnsi="Bookman Old Style"/>
          <w:sz w:val="24"/>
          <w:szCs w:val="24"/>
        </w:rPr>
      </w:pPr>
      <w:r>
        <w:rPr>
          <w:rFonts w:ascii="Bookman Old Style" w:hAnsi="Bookman Old Style"/>
          <w:sz w:val="24"/>
          <w:szCs w:val="24"/>
        </w:rPr>
        <w:t>Cordially,</w:t>
      </w:r>
    </w:p>
    <w:p w:rsidR="00730142" w:rsidRDefault="00730142" w:rsidP="002A76B1">
      <w:pPr>
        <w:spacing w:after="0" w:line="240" w:lineRule="auto"/>
        <w:rPr>
          <w:rFonts w:ascii="Bookman Old Style" w:hAnsi="Bookman Old Style"/>
          <w:sz w:val="24"/>
          <w:szCs w:val="24"/>
        </w:rPr>
      </w:pPr>
    </w:p>
    <w:p w:rsidR="00730142" w:rsidRDefault="00730142" w:rsidP="002A76B1">
      <w:pPr>
        <w:spacing w:after="0" w:line="240" w:lineRule="auto"/>
        <w:rPr>
          <w:rFonts w:ascii="Bookman Old Style" w:hAnsi="Bookman Old Style"/>
          <w:sz w:val="24"/>
          <w:szCs w:val="24"/>
        </w:rPr>
      </w:pPr>
    </w:p>
    <w:p w:rsidR="00730142" w:rsidRDefault="00730142" w:rsidP="002A76B1">
      <w:pPr>
        <w:spacing w:after="0" w:line="240" w:lineRule="auto"/>
        <w:rPr>
          <w:rFonts w:ascii="Bookman Old Style" w:hAnsi="Bookman Old Style"/>
          <w:sz w:val="24"/>
          <w:szCs w:val="24"/>
        </w:rPr>
      </w:pPr>
      <w:r>
        <w:rPr>
          <w:rFonts w:ascii="Bookman Old Style" w:hAnsi="Bookman Old Style"/>
          <w:sz w:val="24"/>
          <w:szCs w:val="24"/>
        </w:rPr>
        <w:t>Vern R. Miller</w:t>
      </w:r>
    </w:p>
    <w:p w:rsidR="00730142" w:rsidRPr="00CB2922" w:rsidRDefault="00730142" w:rsidP="002A76B1">
      <w:pPr>
        <w:spacing w:after="0" w:line="240" w:lineRule="auto"/>
        <w:rPr>
          <w:rFonts w:ascii="Bookman Old Style" w:hAnsi="Bookman Old Style"/>
          <w:sz w:val="24"/>
          <w:szCs w:val="24"/>
        </w:rPr>
      </w:pPr>
      <w:r>
        <w:rPr>
          <w:rFonts w:ascii="Bookman Old Style" w:hAnsi="Bookman Old Style"/>
          <w:sz w:val="24"/>
          <w:szCs w:val="24"/>
        </w:rPr>
        <w:t>Principal</w:t>
      </w:r>
    </w:p>
    <w:p w:rsidR="002A76B1" w:rsidRPr="002A76B1" w:rsidRDefault="002A76B1" w:rsidP="002A76B1">
      <w:pPr>
        <w:spacing w:after="0"/>
        <w:jc w:val="both"/>
        <w:rPr>
          <w:rFonts w:ascii="Bookman Old Style" w:hAnsi="Bookman Old Style"/>
          <w:b/>
          <w:sz w:val="24"/>
          <w:szCs w:val="24"/>
        </w:rPr>
      </w:pPr>
    </w:p>
    <w:sectPr w:rsidR="002A76B1" w:rsidRPr="002A76B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C15" w:rsidRDefault="00880C15" w:rsidP="004501DA">
      <w:pPr>
        <w:spacing w:after="0" w:line="240" w:lineRule="auto"/>
      </w:pPr>
      <w:r>
        <w:separator/>
      </w:r>
    </w:p>
  </w:endnote>
  <w:endnote w:type="continuationSeparator" w:id="0">
    <w:p w:rsidR="00880C15" w:rsidRDefault="00880C15" w:rsidP="0045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1DA" w:rsidRDefault="00730142" w:rsidP="005511D0">
    <w:pPr>
      <w:pStyle w:val="Footer"/>
    </w:pPr>
    <w:r>
      <w:t>Vern Miller,</w:t>
    </w:r>
    <w:r w:rsidR="00737042">
      <w:t xml:space="preserve"> </w:t>
    </w:r>
    <w:r w:rsidR="004501DA">
      <w:t>Principal</w:t>
    </w:r>
    <w:r w:rsidR="005511D0">
      <w:tab/>
      <w:t xml:space="preserve"> </w:t>
    </w:r>
    <w:r w:rsidR="004501DA">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C15" w:rsidRDefault="00880C15" w:rsidP="004501DA">
      <w:pPr>
        <w:spacing w:after="0" w:line="240" w:lineRule="auto"/>
      </w:pPr>
      <w:r>
        <w:separator/>
      </w:r>
    </w:p>
  </w:footnote>
  <w:footnote w:type="continuationSeparator" w:id="0">
    <w:p w:rsidR="00880C15" w:rsidRDefault="00880C15" w:rsidP="00450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1DA" w:rsidRDefault="00730142">
    <w:pPr>
      <w:pStyle w:val="Header"/>
    </w:pPr>
    <w:r>
      <w:t>Easthaven</w:t>
    </w:r>
    <w:r w:rsidR="004501DA">
      <w:t xml:space="preserve"> Elementary School</w:t>
    </w:r>
    <w:r w:rsidR="004501DA">
      <w:ptab w:relativeTo="margin" w:alignment="center" w:leader="none"/>
    </w:r>
    <w:r w:rsidR="004501DA">
      <w:tab/>
      <w:t xml:space="preserve">Home of the </w:t>
    </w:r>
    <w:r w:rsidR="006B3822">
      <w:t>Easthaven Eagles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E6BE6"/>
    <w:multiLevelType w:val="hybridMultilevel"/>
    <w:tmpl w:val="4890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E6E45"/>
    <w:multiLevelType w:val="hybridMultilevel"/>
    <w:tmpl w:val="0726B0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15D46"/>
    <w:multiLevelType w:val="hybridMultilevel"/>
    <w:tmpl w:val="259A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7E"/>
    <w:rsid w:val="000A12D3"/>
    <w:rsid w:val="000D41A1"/>
    <w:rsid w:val="000E29B7"/>
    <w:rsid w:val="002A76B1"/>
    <w:rsid w:val="002C618F"/>
    <w:rsid w:val="003058DE"/>
    <w:rsid w:val="0034540E"/>
    <w:rsid w:val="00345946"/>
    <w:rsid w:val="003711E2"/>
    <w:rsid w:val="003C0502"/>
    <w:rsid w:val="003C32C4"/>
    <w:rsid w:val="003F6759"/>
    <w:rsid w:val="00433AEB"/>
    <w:rsid w:val="004501DA"/>
    <w:rsid w:val="00455033"/>
    <w:rsid w:val="00461E38"/>
    <w:rsid w:val="004645DA"/>
    <w:rsid w:val="00501CE8"/>
    <w:rsid w:val="00543BEF"/>
    <w:rsid w:val="005511D0"/>
    <w:rsid w:val="00564889"/>
    <w:rsid w:val="005C05BF"/>
    <w:rsid w:val="005C4208"/>
    <w:rsid w:val="00664437"/>
    <w:rsid w:val="006B3822"/>
    <w:rsid w:val="00730142"/>
    <w:rsid w:val="00735BB8"/>
    <w:rsid w:val="00737042"/>
    <w:rsid w:val="007624BB"/>
    <w:rsid w:val="007A64F1"/>
    <w:rsid w:val="007E1A1E"/>
    <w:rsid w:val="007E609D"/>
    <w:rsid w:val="00831ADA"/>
    <w:rsid w:val="00880C15"/>
    <w:rsid w:val="009C4E8E"/>
    <w:rsid w:val="00AC23AA"/>
    <w:rsid w:val="00B212B0"/>
    <w:rsid w:val="00D11542"/>
    <w:rsid w:val="00D6317E"/>
    <w:rsid w:val="00E12EDC"/>
    <w:rsid w:val="00E47046"/>
    <w:rsid w:val="00EB2B85"/>
    <w:rsid w:val="00EB7640"/>
    <w:rsid w:val="00ED7125"/>
    <w:rsid w:val="00F370BD"/>
    <w:rsid w:val="00F4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B347"/>
  <w15:chartTrackingRefBased/>
  <w15:docId w15:val="{46F98105-EAAB-4C31-9B35-EDCD1F08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09D"/>
    <w:pPr>
      <w:ind w:left="720"/>
      <w:contextualSpacing/>
    </w:pPr>
  </w:style>
  <w:style w:type="character" w:styleId="Hyperlink">
    <w:name w:val="Hyperlink"/>
    <w:basedOn w:val="DefaultParagraphFont"/>
    <w:uiPriority w:val="99"/>
    <w:unhideWhenUsed/>
    <w:rsid w:val="002A76B1"/>
    <w:rPr>
      <w:color w:val="0563C1" w:themeColor="hyperlink"/>
      <w:u w:val="single"/>
    </w:rPr>
  </w:style>
  <w:style w:type="paragraph" w:styleId="Header">
    <w:name w:val="header"/>
    <w:basedOn w:val="Normal"/>
    <w:link w:val="HeaderChar"/>
    <w:uiPriority w:val="99"/>
    <w:unhideWhenUsed/>
    <w:rsid w:val="00450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DA"/>
  </w:style>
  <w:style w:type="paragraph" w:styleId="Footer">
    <w:name w:val="footer"/>
    <w:basedOn w:val="Normal"/>
    <w:link w:val="FooterChar"/>
    <w:uiPriority w:val="99"/>
    <w:unhideWhenUsed/>
    <w:rsid w:val="00450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DA"/>
  </w:style>
  <w:style w:type="paragraph" w:styleId="BalloonText">
    <w:name w:val="Balloon Text"/>
    <w:basedOn w:val="Normal"/>
    <w:link w:val="BalloonTextChar"/>
    <w:uiPriority w:val="99"/>
    <w:semiHidden/>
    <w:unhideWhenUsed/>
    <w:rsid w:val="0083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ADA"/>
    <w:rPr>
      <w:rFonts w:ascii="Segoe UI" w:hAnsi="Segoe UI" w:cs="Segoe UI"/>
      <w:sz w:val="18"/>
      <w:szCs w:val="18"/>
    </w:rPr>
  </w:style>
  <w:style w:type="character" w:styleId="FollowedHyperlink">
    <w:name w:val="FollowedHyperlink"/>
    <w:basedOn w:val="DefaultParagraphFont"/>
    <w:uiPriority w:val="99"/>
    <w:semiHidden/>
    <w:unhideWhenUsed/>
    <w:rsid w:val="00831ADA"/>
    <w:rPr>
      <w:color w:val="954F72" w:themeColor="followedHyperlink"/>
      <w:u w:val="single"/>
    </w:rPr>
  </w:style>
  <w:style w:type="paragraph" w:styleId="NormalWeb">
    <w:name w:val="Normal (Web)"/>
    <w:basedOn w:val="Normal"/>
    <w:uiPriority w:val="99"/>
    <w:semiHidden/>
    <w:unhideWhenUsed/>
    <w:rsid w:val="007624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551182">
      <w:bodyDiv w:val="1"/>
      <w:marLeft w:val="0"/>
      <w:marRight w:val="0"/>
      <w:marTop w:val="0"/>
      <w:marBottom w:val="0"/>
      <w:divBdr>
        <w:top w:val="none" w:sz="0" w:space="0" w:color="auto"/>
        <w:left w:val="none" w:sz="0" w:space="0" w:color="auto"/>
        <w:bottom w:val="none" w:sz="0" w:space="0" w:color="auto"/>
        <w:right w:val="none" w:sz="0" w:space="0" w:color="auto"/>
      </w:divBdr>
    </w:div>
    <w:div w:id="1589657014">
      <w:bodyDiv w:val="1"/>
      <w:marLeft w:val="0"/>
      <w:marRight w:val="0"/>
      <w:marTop w:val="0"/>
      <w:marBottom w:val="0"/>
      <w:divBdr>
        <w:top w:val="none" w:sz="0" w:space="0" w:color="auto"/>
        <w:left w:val="none" w:sz="0" w:space="0" w:color="auto"/>
        <w:bottom w:val="none" w:sz="0" w:space="0" w:color="auto"/>
        <w:right w:val="none" w:sz="0" w:space="0" w:color="auto"/>
      </w:divBdr>
    </w:div>
    <w:div w:id="20530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DEA0-D454-45BF-BE33-DC704A61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R Miller</dc:creator>
  <cp:keywords/>
  <dc:description/>
  <cp:lastModifiedBy>Vern R Miller</cp:lastModifiedBy>
  <cp:revision>2</cp:revision>
  <cp:lastPrinted>2024-03-26T11:31:00Z</cp:lastPrinted>
  <dcterms:created xsi:type="dcterms:W3CDTF">2025-03-27T13:59:00Z</dcterms:created>
  <dcterms:modified xsi:type="dcterms:W3CDTF">2025-03-27T13:59:00Z</dcterms:modified>
</cp:coreProperties>
</file>