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3C6B" w:rsidRPr="004820E4" w:rsidRDefault="00DC3C6B" w:rsidP="001D1220">
      <w:pPr>
        <w:jc w:val="center"/>
        <w:rPr>
          <w:rFonts w:ascii="Bookman Old Style" w:hAnsi="Bookman Old Style" w:cs="Arial"/>
        </w:rPr>
      </w:pPr>
      <w:bookmarkStart w:id="0" w:name="_GoBack"/>
      <w:bookmarkEnd w:id="0"/>
    </w:p>
    <w:p w:rsidR="00DC3C6B" w:rsidRPr="004820E4" w:rsidRDefault="0051304A" w:rsidP="001D1220">
      <w:pPr>
        <w:jc w:val="center"/>
        <w:rPr>
          <w:rFonts w:ascii="Bookman Old Style" w:hAnsi="Bookman Old Style"/>
        </w:rPr>
      </w:pPr>
      <w:r>
        <w:rPr>
          <w:rFonts w:ascii="Bookman Old Style" w:hAnsi="Bookman Old Style" w:cs="Arial"/>
          <w:noProof/>
          <w:sz w:val="40"/>
          <w:szCs w:val="40"/>
          <w:lang w:val="id-ID" w:eastAsia="id-ID"/>
        </w:rPr>
        <w:drawing>
          <wp:inline distT="0" distB="0" distL="0" distR="0">
            <wp:extent cx="1116330" cy="1116330"/>
            <wp:effectExtent l="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16330" cy="1116330"/>
                    </a:xfrm>
                    <a:prstGeom prst="rect">
                      <a:avLst/>
                    </a:prstGeom>
                    <a:solidFill>
                      <a:srgbClr val="FFFFFF"/>
                    </a:solidFill>
                    <a:ln>
                      <a:noFill/>
                    </a:ln>
                  </pic:spPr>
                </pic:pic>
              </a:graphicData>
            </a:graphic>
          </wp:inline>
        </w:drawing>
      </w:r>
    </w:p>
    <w:p w:rsidR="00DC3C6B" w:rsidRPr="004820E4" w:rsidRDefault="00DC3C6B" w:rsidP="001D1220">
      <w:pPr>
        <w:jc w:val="center"/>
        <w:rPr>
          <w:rFonts w:ascii="Bookman Old Style" w:hAnsi="Bookman Old Style"/>
        </w:rPr>
      </w:pPr>
    </w:p>
    <w:p w:rsidR="00DC3C6B" w:rsidRPr="004820E4" w:rsidRDefault="00DC3C6B" w:rsidP="001D1220">
      <w:pPr>
        <w:jc w:val="center"/>
        <w:rPr>
          <w:rFonts w:ascii="Bookman Old Style" w:hAnsi="Bookman Old Style"/>
        </w:rPr>
      </w:pPr>
    </w:p>
    <w:p w:rsidR="00DC3C6B" w:rsidRPr="004820E4" w:rsidRDefault="00DC3C6B" w:rsidP="001D1220">
      <w:pPr>
        <w:spacing w:after="0" w:line="240" w:lineRule="auto"/>
        <w:jc w:val="center"/>
        <w:rPr>
          <w:rFonts w:ascii="Bookman Old Style" w:hAnsi="Bookman Old Style"/>
        </w:rPr>
      </w:pPr>
    </w:p>
    <w:p w:rsidR="00DC3C6B" w:rsidRPr="004820E4" w:rsidRDefault="00DC3C6B" w:rsidP="001D1220">
      <w:pPr>
        <w:spacing w:after="0" w:line="240" w:lineRule="auto"/>
        <w:jc w:val="center"/>
        <w:rPr>
          <w:rFonts w:ascii="Bookman Old Style" w:hAnsi="Bookman Old Style"/>
          <w:sz w:val="28"/>
          <w:szCs w:val="28"/>
        </w:rPr>
      </w:pPr>
      <w:r w:rsidRPr="004820E4">
        <w:rPr>
          <w:rFonts w:ascii="Bookman Old Style" w:hAnsi="Bookman Old Style"/>
          <w:sz w:val="28"/>
          <w:szCs w:val="28"/>
        </w:rPr>
        <w:t>SILABUS MATA PELAJARAN</w:t>
      </w:r>
    </w:p>
    <w:p w:rsidR="00047806" w:rsidRPr="004820E4" w:rsidRDefault="00DC3C6B" w:rsidP="001D1220">
      <w:pPr>
        <w:spacing w:after="0" w:line="240" w:lineRule="auto"/>
        <w:contextualSpacing/>
        <w:jc w:val="center"/>
        <w:rPr>
          <w:rFonts w:ascii="Bookman Old Style" w:hAnsi="Bookman Old Style"/>
          <w:sz w:val="28"/>
          <w:szCs w:val="28"/>
          <w:lang w:val="id-ID"/>
        </w:rPr>
      </w:pPr>
      <w:r w:rsidRPr="004820E4">
        <w:rPr>
          <w:rFonts w:ascii="Bookman Old Style" w:hAnsi="Bookman Old Style"/>
          <w:sz w:val="28"/>
          <w:szCs w:val="28"/>
        </w:rPr>
        <w:t>SEKOLAH MENENGAH ATAS/MADRASAH ALIYAH</w:t>
      </w:r>
    </w:p>
    <w:p w:rsidR="00DC3C6B" w:rsidRPr="004820E4" w:rsidRDefault="00DC3C6B" w:rsidP="001D1220">
      <w:pPr>
        <w:spacing w:after="0" w:line="240" w:lineRule="auto"/>
        <w:contextualSpacing/>
        <w:jc w:val="center"/>
        <w:rPr>
          <w:rFonts w:ascii="Bookman Old Style" w:hAnsi="Bookman Old Style"/>
          <w:sz w:val="28"/>
          <w:szCs w:val="28"/>
        </w:rPr>
      </w:pPr>
      <w:r w:rsidRPr="004820E4">
        <w:rPr>
          <w:rFonts w:ascii="Bookman Old Style" w:hAnsi="Bookman Old Style"/>
          <w:sz w:val="28"/>
          <w:szCs w:val="28"/>
        </w:rPr>
        <w:t>(SMA/MA)</w:t>
      </w:r>
    </w:p>
    <w:p w:rsidR="00DC3C6B" w:rsidRPr="004820E4" w:rsidRDefault="00DC3C6B" w:rsidP="001D1220">
      <w:pPr>
        <w:spacing w:after="0" w:line="240" w:lineRule="auto"/>
        <w:jc w:val="center"/>
        <w:rPr>
          <w:rFonts w:ascii="Bookman Old Style" w:hAnsi="Bookman Old Style"/>
          <w:sz w:val="28"/>
          <w:szCs w:val="28"/>
        </w:rPr>
      </w:pPr>
    </w:p>
    <w:p w:rsidR="00DC3C6B" w:rsidRPr="004820E4" w:rsidRDefault="00DC3C6B" w:rsidP="001D1220">
      <w:pPr>
        <w:jc w:val="center"/>
        <w:rPr>
          <w:rFonts w:ascii="Bookman Old Style" w:hAnsi="Bookman Old Style"/>
          <w:sz w:val="28"/>
          <w:szCs w:val="28"/>
        </w:rPr>
      </w:pPr>
    </w:p>
    <w:p w:rsidR="00DC3C6B" w:rsidRPr="004820E4" w:rsidRDefault="00DC3C6B" w:rsidP="001D1220">
      <w:pPr>
        <w:jc w:val="center"/>
        <w:rPr>
          <w:rFonts w:ascii="Bookman Old Style" w:hAnsi="Bookman Old Style"/>
          <w:sz w:val="28"/>
          <w:szCs w:val="28"/>
        </w:rPr>
      </w:pPr>
    </w:p>
    <w:p w:rsidR="00DC3C6B" w:rsidRPr="004820E4" w:rsidRDefault="00DC3C6B" w:rsidP="001D1220">
      <w:pPr>
        <w:jc w:val="center"/>
        <w:rPr>
          <w:rFonts w:ascii="Bookman Old Style" w:hAnsi="Bookman Old Style"/>
          <w:sz w:val="28"/>
          <w:szCs w:val="28"/>
        </w:rPr>
      </w:pPr>
    </w:p>
    <w:p w:rsidR="00DC3C6B" w:rsidRPr="004820E4" w:rsidRDefault="00DC3C6B" w:rsidP="001D1220">
      <w:pPr>
        <w:jc w:val="center"/>
        <w:rPr>
          <w:rFonts w:ascii="Bookman Old Style" w:hAnsi="Bookman Old Style"/>
          <w:sz w:val="28"/>
          <w:szCs w:val="28"/>
        </w:rPr>
      </w:pPr>
    </w:p>
    <w:p w:rsidR="00DC3C6B" w:rsidRPr="004820E4" w:rsidRDefault="00DC3C6B" w:rsidP="001D1220">
      <w:pPr>
        <w:spacing w:after="0"/>
        <w:jc w:val="center"/>
        <w:rPr>
          <w:rFonts w:ascii="Bookman Old Style" w:hAnsi="Bookman Old Style"/>
          <w:sz w:val="28"/>
          <w:szCs w:val="28"/>
        </w:rPr>
      </w:pPr>
      <w:r w:rsidRPr="004820E4">
        <w:rPr>
          <w:rFonts w:ascii="Bookman Old Style" w:hAnsi="Bookman Old Style"/>
          <w:sz w:val="28"/>
          <w:szCs w:val="28"/>
        </w:rPr>
        <w:t>MATA PELAJARAN</w:t>
      </w:r>
    </w:p>
    <w:p w:rsidR="00DC3C6B" w:rsidRPr="004820E4" w:rsidRDefault="00015278" w:rsidP="001D1220">
      <w:pPr>
        <w:jc w:val="center"/>
        <w:rPr>
          <w:rFonts w:ascii="Bookman Old Style" w:hAnsi="Bookman Old Style"/>
          <w:sz w:val="28"/>
          <w:szCs w:val="28"/>
          <w:lang w:val="id-ID"/>
        </w:rPr>
      </w:pPr>
      <w:r w:rsidRPr="004820E4">
        <w:rPr>
          <w:rFonts w:ascii="Bookman Old Style" w:hAnsi="Bookman Old Style"/>
          <w:sz w:val="28"/>
          <w:lang w:val="id-ID"/>
        </w:rPr>
        <w:t>KIMIA</w:t>
      </w:r>
    </w:p>
    <w:p w:rsidR="00DC3C6B" w:rsidRPr="007E02E8" w:rsidRDefault="00DC3C6B" w:rsidP="007E02E8">
      <w:pPr>
        <w:rPr>
          <w:rFonts w:ascii="Bookman Old Style" w:hAnsi="Bookman Old Style" w:cs="Arial"/>
          <w:sz w:val="36"/>
          <w:szCs w:val="36"/>
          <w:lang w:val="id-ID"/>
        </w:rPr>
      </w:pPr>
    </w:p>
    <w:p w:rsidR="00DC3C6B" w:rsidRPr="004820E4" w:rsidRDefault="00DC3C6B" w:rsidP="001D1220">
      <w:pPr>
        <w:jc w:val="center"/>
        <w:rPr>
          <w:rFonts w:ascii="Bookman Old Style" w:hAnsi="Bookman Old Style" w:cs="Arial"/>
          <w:sz w:val="36"/>
          <w:szCs w:val="36"/>
        </w:rPr>
      </w:pPr>
    </w:p>
    <w:p w:rsidR="00DC3C6B" w:rsidRPr="004820E4" w:rsidRDefault="00DC3C6B" w:rsidP="001D1220">
      <w:pPr>
        <w:jc w:val="center"/>
        <w:rPr>
          <w:rFonts w:ascii="Bookman Old Style" w:hAnsi="Bookman Old Style" w:cs="Arial"/>
          <w:sz w:val="36"/>
          <w:szCs w:val="36"/>
        </w:rPr>
      </w:pPr>
    </w:p>
    <w:p w:rsidR="00DC3C6B" w:rsidRPr="004820E4" w:rsidRDefault="00DC3C6B" w:rsidP="001D1220">
      <w:pPr>
        <w:jc w:val="center"/>
        <w:rPr>
          <w:rFonts w:ascii="Bookman Old Style" w:hAnsi="Bookman Old Style" w:cs="Arial"/>
          <w:sz w:val="36"/>
          <w:szCs w:val="36"/>
          <w:lang w:val="id-ID"/>
        </w:rPr>
      </w:pPr>
    </w:p>
    <w:p w:rsidR="00015278" w:rsidRPr="004820E4" w:rsidRDefault="00015278" w:rsidP="001D1220">
      <w:pPr>
        <w:jc w:val="center"/>
        <w:rPr>
          <w:rFonts w:ascii="Bookman Old Style" w:hAnsi="Bookman Old Style" w:cs="Arial"/>
          <w:sz w:val="36"/>
          <w:szCs w:val="36"/>
          <w:lang w:val="id-ID"/>
        </w:rPr>
      </w:pPr>
    </w:p>
    <w:p w:rsidR="00026B4C" w:rsidRDefault="00026B4C" w:rsidP="001D1220">
      <w:pPr>
        <w:jc w:val="center"/>
        <w:rPr>
          <w:rFonts w:ascii="Bookman Old Style" w:hAnsi="Bookman Old Style" w:cs="Arial"/>
          <w:sz w:val="36"/>
          <w:szCs w:val="36"/>
        </w:rPr>
      </w:pPr>
    </w:p>
    <w:p w:rsidR="00AC6E1E" w:rsidRPr="007E02E8" w:rsidRDefault="00AC6E1E" w:rsidP="007E02E8">
      <w:pPr>
        <w:rPr>
          <w:rFonts w:ascii="Bookman Old Style" w:hAnsi="Bookman Old Style" w:cs="Arial"/>
          <w:sz w:val="36"/>
          <w:szCs w:val="36"/>
          <w:lang w:val="id-ID"/>
        </w:rPr>
      </w:pPr>
    </w:p>
    <w:p w:rsidR="00DC3C6B" w:rsidRPr="004820E4" w:rsidRDefault="00DC3C6B" w:rsidP="001D1220">
      <w:pPr>
        <w:spacing w:after="0"/>
        <w:jc w:val="center"/>
        <w:rPr>
          <w:rFonts w:ascii="Bookman Old Style" w:hAnsi="Bookman Old Style" w:cs="Arial"/>
          <w:sz w:val="32"/>
          <w:szCs w:val="32"/>
        </w:rPr>
      </w:pPr>
      <w:r w:rsidRPr="004820E4">
        <w:rPr>
          <w:rFonts w:ascii="Bookman Old Style" w:hAnsi="Bookman Old Style" w:cs="Arial"/>
          <w:sz w:val="32"/>
          <w:szCs w:val="32"/>
        </w:rPr>
        <w:t>KEMENTERIAN PENDIDIKAN DAN KEBUDAYAAN</w:t>
      </w:r>
    </w:p>
    <w:p w:rsidR="001D1220" w:rsidRDefault="00DC3C6B" w:rsidP="001D1220">
      <w:pPr>
        <w:jc w:val="center"/>
        <w:rPr>
          <w:rFonts w:ascii="Bookman Old Style" w:hAnsi="Bookman Old Style" w:cs="Arial"/>
          <w:sz w:val="32"/>
          <w:szCs w:val="32"/>
        </w:rPr>
        <w:sectPr w:rsidR="001D1220" w:rsidSect="0061323F">
          <w:footerReference w:type="default" r:id="rId9"/>
          <w:type w:val="continuous"/>
          <w:pgSz w:w="11907" w:h="16839" w:code="9"/>
          <w:pgMar w:top="1440" w:right="1440" w:bottom="1440" w:left="1440" w:header="720" w:footer="720" w:gutter="0"/>
          <w:pgNumType w:start="1"/>
          <w:cols w:space="720"/>
          <w:titlePg/>
          <w:docGrid w:linePitch="360"/>
        </w:sectPr>
      </w:pPr>
      <w:r w:rsidRPr="004820E4">
        <w:rPr>
          <w:rFonts w:ascii="Bookman Old Style" w:hAnsi="Bookman Old Style" w:cs="Arial"/>
          <w:sz w:val="32"/>
          <w:szCs w:val="32"/>
        </w:rPr>
        <w:t>JAKARTA, 2016</w:t>
      </w:r>
    </w:p>
    <w:p w:rsidR="00B145FE" w:rsidRPr="004506AA" w:rsidRDefault="00BE2A1F" w:rsidP="001D1220">
      <w:pPr>
        <w:ind w:left="720"/>
        <w:jc w:val="center"/>
        <w:rPr>
          <w:rFonts w:ascii="Bookman Old Style" w:hAnsi="Bookman Old Style" w:cs="Arial"/>
          <w:sz w:val="24"/>
          <w:szCs w:val="24"/>
          <w:lang w:val="id-ID"/>
        </w:rPr>
      </w:pPr>
      <w:r w:rsidRPr="004506AA">
        <w:rPr>
          <w:rFonts w:ascii="Bookman Old Style" w:hAnsi="Bookman Old Style" w:cs="Arial"/>
          <w:sz w:val="24"/>
          <w:szCs w:val="24"/>
          <w:lang w:val="id-ID"/>
        </w:rPr>
        <w:lastRenderedPageBreak/>
        <w:t>D</w:t>
      </w:r>
      <w:r w:rsidR="00BB254F" w:rsidRPr="004506AA">
        <w:rPr>
          <w:rFonts w:ascii="Bookman Old Style" w:hAnsi="Bookman Old Style" w:cs="Arial"/>
          <w:sz w:val="24"/>
          <w:szCs w:val="24"/>
          <w:lang w:val="id-ID"/>
        </w:rPr>
        <w:t>AFTAR ISI</w:t>
      </w:r>
    </w:p>
    <w:p w:rsidR="00BB254F" w:rsidRPr="004506AA" w:rsidRDefault="00BB254F" w:rsidP="00B145FE">
      <w:pPr>
        <w:spacing w:after="0"/>
        <w:rPr>
          <w:rFonts w:ascii="Bookman Old Style" w:hAnsi="Bookman Old Style" w:cs="Arial"/>
          <w:sz w:val="24"/>
          <w:szCs w:val="24"/>
          <w:lang w:val="id-ID"/>
        </w:rPr>
      </w:pPr>
    </w:p>
    <w:p w:rsidR="00BB254F" w:rsidRPr="004506AA" w:rsidRDefault="00BB254F" w:rsidP="00B145FE">
      <w:pPr>
        <w:spacing w:after="0"/>
        <w:rPr>
          <w:rFonts w:ascii="Bookman Old Style" w:hAnsi="Bookman Old Style" w:cs="Arial"/>
          <w:sz w:val="24"/>
          <w:szCs w:val="24"/>
          <w:lang w:val="id-ID"/>
        </w:rPr>
      </w:pPr>
    </w:p>
    <w:tbl>
      <w:tblPr>
        <w:tblW w:w="0" w:type="auto"/>
        <w:tblInd w:w="108" w:type="dxa"/>
        <w:tblBorders>
          <w:insideH w:val="single" w:sz="4" w:space="0" w:color="000000"/>
          <w:insideV w:val="single" w:sz="4" w:space="0" w:color="000000"/>
        </w:tblBorders>
        <w:tblLook w:val="04A0"/>
      </w:tblPr>
      <w:tblGrid>
        <w:gridCol w:w="456"/>
        <w:gridCol w:w="7449"/>
        <w:gridCol w:w="1230"/>
      </w:tblGrid>
      <w:tr w:rsidR="00DB087C" w:rsidRPr="004506AA" w:rsidTr="00AC6E1E">
        <w:tc>
          <w:tcPr>
            <w:tcW w:w="7987" w:type="dxa"/>
            <w:gridSpan w:val="2"/>
            <w:tcBorders>
              <w:top w:val="nil"/>
              <w:bottom w:val="nil"/>
              <w:right w:val="nil"/>
            </w:tcBorders>
          </w:tcPr>
          <w:p w:rsidR="00DB087C" w:rsidRPr="004506AA" w:rsidRDefault="004B751F" w:rsidP="00301A9D">
            <w:pPr>
              <w:spacing w:after="0"/>
              <w:rPr>
                <w:rFonts w:ascii="Bookman Old Style" w:hAnsi="Bookman Old Style"/>
                <w:sz w:val="24"/>
                <w:szCs w:val="24"/>
                <w:lang w:val="id-ID"/>
              </w:rPr>
            </w:pPr>
            <w:r w:rsidRPr="004506AA">
              <w:rPr>
                <w:rFonts w:ascii="Bookman Old Style" w:hAnsi="Bookman Old Style"/>
                <w:sz w:val="24"/>
                <w:szCs w:val="24"/>
              </w:rPr>
              <w:t xml:space="preserve">DAFTAR ISI  </w:t>
            </w:r>
          </w:p>
        </w:tc>
        <w:tc>
          <w:tcPr>
            <w:tcW w:w="1242" w:type="dxa"/>
            <w:tcBorders>
              <w:top w:val="nil"/>
              <w:left w:val="nil"/>
              <w:bottom w:val="nil"/>
            </w:tcBorders>
          </w:tcPr>
          <w:p w:rsidR="00DB087C" w:rsidRDefault="008C7B15" w:rsidP="00301A9D">
            <w:pPr>
              <w:spacing w:after="0"/>
              <w:jc w:val="center"/>
              <w:rPr>
                <w:rFonts w:ascii="Bookman Old Style" w:hAnsi="Bookman Old Style"/>
                <w:sz w:val="24"/>
                <w:szCs w:val="24"/>
              </w:rPr>
            </w:pPr>
            <w:r w:rsidRPr="004506AA">
              <w:rPr>
                <w:rFonts w:ascii="Bookman Old Style" w:hAnsi="Bookman Old Style"/>
                <w:sz w:val="24"/>
                <w:szCs w:val="24"/>
                <w:lang w:val="id-ID"/>
              </w:rPr>
              <w:t>I</w:t>
            </w:r>
          </w:p>
          <w:p w:rsidR="008C7B15" w:rsidRPr="008C7B15" w:rsidRDefault="008C7B15" w:rsidP="00301A9D">
            <w:pPr>
              <w:spacing w:after="0"/>
              <w:jc w:val="center"/>
              <w:rPr>
                <w:rFonts w:ascii="Bookman Old Style" w:hAnsi="Bookman Old Style"/>
                <w:sz w:val="24"/>
                <w:szCs w:val="24"/>
              </w:rPr>
            </w:pPr>
          </w:p>
        </w:tc>
      </w:tr>
      <w:tr w:rsidR="00DB087C" w:rsidRPr="004506AA" w:rsidTr="00AC6E1E">
        <w:tc>
          <w:tcPr>
            <w:tcW w:w="456" w:type="dxa"/>
            <w:tcBorders>
              <w:top w:val="nil"/>
              <w:bottom w:val="nil"/>
              <w:right w:val="nil"/>
            </w:tcBorders>
          </w:tcPr>
          <w:p w:rsidR="00DB087C" w:rsidRPr="004506AA" w:rsidRDefault="00DB087C" w:rsidP="00301A9D">
            <w:pPr>
              <w:spacing w:after="0"/>
              <w:jc w:val="center"/>
              <w:rPr>
                <w:rFonts w:ascii="Bookman Old Style" w:hAnsi="Bookman Old Style"/>
                <w:sz w:val="24"/>
                <w:szCs w:val="24"/>
                <w:lang w:val="id-ID"/>
              </w:rPr>
            </w:pPr>
            <w:r w:rsidRPr="004506AA">
              <w:rPr>
                <w:rFonts w:ascii="Bookman Old Style" w:hAnsi="Bookman Old Style"/>
                <w:sz w:val="24"/>
                <w:szCs w:val="24"/>
              </w:rPr>
              <w:t>I</w:t>
            </w:r>
            <w:r w:rsidR="00DB2AAB" w:rsidRPr="004506AA">
              <w:rPr>
                <w:rFonts w:ascii="Bookman Old Style" w:hAnsi="Bookman Old Style"/>
                <w:sz w:val="24"/>
                <w:szCs w:val="24"/>
                <w:lang w:val="id-ID"/>
              </w:rPr>
              <w:t>.</w:t>
            </w:r>
          </w:p>
        </w:tc>
        <w:tc>
          <w:tcPr>
            <w:tcW w:w="7531" w:type="dxa"/>
            <w:tcBorders>
              <w:top w:val="nil"/>
              <w:left w:val="nil"/>
              <w:bottom w:val="nil"/>
              <w:right w:val="nil"/>
            </w:tcBorders>
          </w:tcPr>
          <w:p w:rsidR="00DB087C" w:rsidRPr="004506AA" w:rsidRDefault="004B751F" w:rsidP="00301A9D">
            <w:pPr>
              <w:spacing w:after="0"/>
              <w:rPr>
                <w:rFonts w:ascii="Bookman Old Style" w:hAnsi="Bookman Old Style"/>
                <w:sz w:val="24"/>
                <w:szCs w:val="24"/>
                <w:lang w:val="id-ID"/>
              </w:rPr>
            </w:pPr>
            <w:r w:rsidRPr="004506AA">
              <w:rPr>
                <w:rFonts w:ascii="Bookman Old Style" w:hAnsi="Bookman Old Style"/>
                <w:sz w:val="24"/>
                <w:szCs w:val="24"/>
              </w:rPr>
              <w:t>PENDAHULUAN</w:t>
            </w:r>
          </w:p>
        </w:tc>
        <w:tc>
          <w:tcPr>
            <w:tcW w:w="1242" w:type="dxa"/>
            <w:tcBorders>
              <w:top w:val="nil"/>
              <w:left w:val="nil"/>
              <w:bottom w:val="nil"/>
            </w:tcBorders>
          </w:tcPr>
          <w:p w:rsidR="00DB087C" w:rsidRPr="004506AA" w:rsidRDefault="00083DAD" w:rsidP="00301A9D">
            <w:pPr>
              <w:spacing w:after="0"/>
              <w:jc w:val="center"/>
              <w:rPr>
                <w:rFonts w:ascii="Bookman Old Style" w:hAnsi="Bookman Old Style"/>
                <w:sz w:val="24"/>
                <w:szCs w:val="24"/>
                <w:lang w:val="id-ID"/>
              </w:rPr>
            </w:pPr>
            <w:r w:rsidRPr="004506AA">
              <w:rPr>
                <w:rFonts w:ascii="Bookman Old Style" w:hAnsi="Bookman Old Style"/>
                <w:sz w:val="24"/>
                <w:szCs w:val="24"/>
                <w:lang w:val="id-ID"/>
              </w:rPr>
              <w:t>1</w:t>
            </w:r>
          </w:p>
        </w:tc>
      </w:tr>
      <w:tr w:rsidR="00DB087C" w:rsidRPr="004506AA" w:rsidTr="00AC6E1E">
        <w:tc>
          <w:tcPr>
            <w:tcW w:w="456" w:type="dxa"/>
            <w:tcBorders>
              <w:top w:val="nil"/>
              <w:bottom w:val="nil"/>
              <w:right w:val="nil"/>
            </w:tcBorders>
          </w:tcPr>
          <w:p w:rsidR="00DB087C" w:rsidRPr="004506AA" w:rsidRDefault="00DB087C" w:rsidP="00301A9D">
            <w:pPr>
              <w:spacing w:after="0"/>
              <w:rPr>
                <w:rFonts w:ascii="Bookman Old Style" w:hAnsi="Bookman Old Style"/>
                <w:sz w:val="24"/>
                <w:szCs w:val="24"/>
              </w:rPr>
            </w:pPr>
          </w:p>
        </w:tc>
        <w:tc>
          <w:tcPr>
            <w:tcW w:w="7531" w:type="dxa"/>
            <w:tcBorders>
              <w:top w:val="nil"/>
              <w:left w:val="nil"/>
              <w:bottom w:val="nil"/>
              <w:right w:val="nil"/>
            </w:tcBorders>
          </w:tcPr>
          <w:p w:rsidR="00DB087C" w:rsidRPr="004506AA" w:rsidRDefault="00260887" w:rsidP="00301A9D">
            <w:pPr>
              <w:numPr>
                <w:ilvl w:val="0"/>
                <w:numId w:val="74"/>
              </w:numPr>
              <w:spacing w:after="0"/>
              <w:ind w:left="464" w:hanging="464"/>
              <w:rPr>
                <w:rFonts w:ascii="Bookman Old Style" w:hAnsi="Bookman Old Style"/>
                <w:sz w:val="24"/>
                <w:szCs w:val="24"/>
              </w:rPr>
            </w:pPr>
            <w:r w:rsidRPr="004506AA">
              <w:rPr>
                <w:rFonts w:ascii="Bookman Old Style" w:hAnsi="Bookman Old Style"/>
                <w:sz w:val="24"/>
                <w:szCs w:val="24"/>
                <w:lang w:val="id-ID"/>
              </w:rPr>
              <w:t xml:space="preserve">Rasional </w:t>
            </w:r>
          </w:p>
        </w:tc>
        <w:tc>
          <w:tcPr>
            <w:tcW w:w="1242" w:type="dxa"/>
            <w:tcBorders>
              <w:top w:val="nil"/>
              <w:left w:val="nil"/>
              <w:bottom w:val="nil"/>
            </w:tcBorders>
          </w:tcPr>
          <w:p w:rsidR="00DB087C" w:rsidRPr="004506AA" w:rsidRDefault="00083DAD" w:rsidP="00301A9D">
            <w:pPr>
              <w:spacing w:after="0"/>
              <w:jc w:val="center"/>
              <w:rPr>
                <w:rFonts w:ascii="Bookman Old Style" w:hAnsi="Bookman Old Style"/>
                <w:sz w:val="24"/>
                <w:szCs w:val="24"/>
                <w:lang w:val="id-ID"/>
              </w:rPr>
            </w:pPr>
            <w:r w:rsidRPr="004506AA">
              <w:rPr>
                <w:rFonts w:ascii="Bookman Old Style" w:hAnsi="Bookman Old Style"/>
                <w:sz w:val="24"/>
                <w:szCs w:val="24"/>
                <w:lang w:val="id-ID"/>
              </w:rPr>
              <w:t>1</w:t>
            </w:r>
          </w:p>
        </w:tc>
      </w:tr>
      <w:tr w:rsidR="00DB087C" w:rsidRPr="004506AA" w:rsidTr="00AC6E1E">
        <w:tc>
          <w:tcPr>
            <w:tcW w:w="456" w:type="dxa"/>
            <w:tcBorders>
              <w:top w:val="nil"/>
              <w:bottom w:val="nil"/>
              <w:right w:val="nil"/>
            </w:tcBorders>
          </w:tcPr>
          <w:p w:rsidR="00DB087C" w:rsidRPr="004506AA" w:rsidRDefault="00DB087C" w:rsidP="00301A9D">
            <w:pPr>
              <w:spacing w:after="0"/>
              <w:rPr>
                <w:rFonts w:ascii="Bookman Old Style" w:hAnsi="Bookman Old Style"/>
                <w:sz w:val="24"/>
                <w:szCs w:val="24"/>
              </w:rPr>
            </w:pPr>
          </w:p>
        </w:tc>
        <w:tc>
          <w:tcPr>
            <w:tcW w:w="7531" w:type="dxa"/>
            <w:tcBorders>
              <w:top w:val="nil"/>
              <w:left w:val="nil"/>
              <w:bottom w:val="nil"/>
              <w:right w:val="nil"/>
            </w:tcBorders>
          </w:tcPr>
          <w:p w:rsidR="00DB087C" w:rsidRPr="004506AA" w:rsidRDefault="00105D1A" w:rsidP="00301A9D">
            <w:pPr>
              <w:numPr>
                <w:ilvl w:val="0"/>
                <w:numId w:val="74"/>
              </w:numPr>
              <w:tabs>
                <w:tab w:val="left" w:pos="464"/>
              </w:tabs>
              <w:spacing w:after="0"/>
              <w:ind w:left="464" w:hanging="464"/>
              <w:rPr>
                <w:rFonts w:ascii="Bookman Old Style" w:hAnsi="Bookman Old Style"/>
                <w:sz w:val="24"/>
                <w:szCs w:val="24"/>
              </w:rPr>
            </w:pPr>
            <w:r w:rsidRPr="004506AA">
              <w:rPr>
                <w:rFonts w:ascii="Bookman Old Style" w:hAnsi="Bookman Old Style"/>
                <w:sz w:val="24"/>
                <w:szCs w:val="24"/>
                <w:lang w:val="id-ID"/>
              </w:rPr>
              <w:t xml:space="preserve">Kompetensi </w:t>
            </w:r>
            <w:r w:rsidR="004B751F" w:rsidRPr="004506AA">
              <w:rPr>
                <w:rFonts w:ascii="Bookman Old Style" w:hAnsi="Bookman Old Style"/>
                <w:sz w:val="24"/>
                <w:szCs w:val="24"/>
                <w:lang w:val="id-ID"/>
              </w:rPr>
              <w:t>S</w:t>
            </w:r>
            <w:r w:rsidR="00DB2AAB" w:rsidRPr="004506AA">
              <w:rPr>
                <w:rFonts w:ascii="Bookman Old Style" w:hAnsi="Bookman Old Style"/>
                <w:sz w:val="24"/>
                <w:szCs w:val="24"/>
                <w:lang w:val="id-ID"/>
              </w:rPr>
              <w:t>etelah Mempelajari</w:t>
            </w:r>
            <w:r w:rsidRPr="004506AA">
              <w:rPr>
                <w:rFonts w:ascii="Bookman Old Style" w:hAnsi="Bookman Old Style"/>
                <w:sz w:val="24"/>
                <w:szCs w:val="24"/>
                <w:lang w:val="id-ID"/>
              </w:rPr>
              <w:t xml:space="preserve"> I</w:t>
            </w:r>
            <w:r w:rsidR="0045724F" w:rsidRPr="004506AA">
              <w:rPr>
                <w:rFonts w:ascii="Bookman Old Style" w:hAnsi="Bookman Old Style"/>
                <w:sz w:val="24"/>
                <w:szCs w:val="24"/>
                <w:lang w:val="id-ID"/>
              </w:rPr>
              <w:t xml:space="preserve">lmu </w:t>
            </w:r>
            <w:r w:rsidR="00D7747E" w:rsidRPr="004506AA">
              <w:rPr>
                <w:rFonts w:ascii="Bookman Old Style" w:hAnsi="Bookman Old Style"/>
                <w:sz w:val="24"/>
                <w:szCs w:val="24"/>
                <w:lang w:val="id-ID"/>
              </w:rPr>
              <w:t xml:space="preserve">Pengetahuan </w:t>
            </w:r>
            <w:r w:rsidR="0045724F" w:rsidRPr="004506AA">
              <w:rPr>
                <w:rFonts w:ascii="Bookman Old Style" w:hAnsi="Bookman Old Style"/>
                <w:sz w:val="24"/>
                <w:szCs w:val="24"/>
                <w:lang w:val="id-ID"/>
              </w:rPr>
              <w:t>Alam</w:t>
            </w:r>
            <w:r w:rsidR="004B751F" w:rsidRPr="004506AA">
              <w:rPr>
                <w:rFonts w:ascii="Bookman Old Style" w:hAnsi="Bookman Old Style"/>
                <w:sz w:val="24"/>
                <w:szCs w:val="24"/>
                <w:lang w:val="id-ID"/>
              </w:rPr>
              <w:t xml:space="preserve">di </w:t>
            </w:r>
            <w:r w:rsidR="00DB2AAB" w:rsidRPr="004506AA">
              <w:rPr>
                <w:rFonts w:ascii="Bookman Old Style" w:hAnsi="Bookman Old Style"/>
                <w:sz w:val="24"/>
                <w:szCs w:val="24"/>
                <w:lang w:val="id-ID"/>
              </w:rPr>
              <w:t xml:space="preserve">Pendidikan Dasar dan </w:t>
            </w:r>
            <w:r w:rsidR="005B3DE4" w:rsidRPr="004506AA">
              <w:rPr>
                <w:rFonts w:ascii="Bookman Old Style" w:hAnsi="Bookman Old Style"/>
                <w:sz w:val="24"/>
                <w:szCs w:val="24"/>
                <w:lang w:val="id-ID"/>
              </w:rPr>
              <w:t xml:space="preserve">Pendidikan </w:t>
            </w:r>
            <w:r w:rsidR="00DB2AAB" w:rsidRPr="004506AA">
              <w:rPr>
                <w:rFonts w:ascii="Bookman Old Style" w:hAnsi="Bookman Old Style"/>
                <w:sz w:val="24"/>
                <w:szCs w:val="24"/>
                <w:lang w:val="id-ID"/>
              </w:rPr>
              <w:t xml:space="preserve">Menengah </w:t>
            </w:r>
          </w:p>
        </w:tc>
        <w:tc>
          <w:tcPr>
            <w:tcW w:w="1242" w:type="dxa"/>
            <w:tcBorders>
              <w:top w:val="nil"/>
              <w:left w:val="nil"/>
              <w:bottom w:val="nil"/>
            </w:tcBorders>
          </w:tcPr>
          <w:p w:rsidR="00EB2877" w:rsidRPr="008C7B15" w:rsidRDefault="008C7B15" w:rsidP="00301A9D">
            <w:pPr>
              <w:spacing w:after="0"/>
              <w:jc w:val="center"/>
              <w:rPr>
                <w:rFonts w:ascii="Bookman Old Style" w:hAnsi="Bookman Old Style"/>
                <w:sz w:val="24"/>
                <w:szCs w:val="24"/>
              </w:rPr>
            </w:pPr>
            <w:r>
              <w:rPr>
                <w:rFonts w:ascii="Bookman Old Style" w:hAnsi="Bookman Old Style"/>
                <w:sz w:val="24"/>
                <w:szCs w:val="24"/>
              </w:rPr>
              <w:t>2</w:t>
            </w:r>
          </w:p>
        </w:tc>
      </w:tr>
      <w:tr w:rsidR="00DB087C" w:rsidRPr="004506AA" w:rsidTr="00AC6E1E">
        <w:tc>
          <w:tcPr>
            <w:tcW w:w="456" w:type="dxa"/>
            <w:tcBorders>
              <w:top w:val="nil"/>
              <w:bottom w:val="nil"/>
              <w:right w:val="nil"/>
            </w:tcBorders>
          </w:tcPr>
          <w:p w:rsidR="00DB087C" w:rsidRPr="004506AA" w:rsidRDefault="00DB087C" w:rsidP="00301A9D">
            <w:pPr>
              <w:spacing w:after="0"/>
              <w:rPr>
                <w:rFonts w:ascii="Bookman Old Style" w:hAnsi="Bookman Old Style"/>
                <w:sz w:val="24"/>
                <w:szCs w:val="24"/>
              </w:rPr>
            </w:pPr>
          </w:p>
        </w:tc>
        <w:tc>
          <w:tcPr>
            <w:tcW w:w="7531" w:type="dxa"/>
            <w:tcBorders>
              <w:top w:val="nil"/>
              <w:left w:val="nil"/>
              <w:bottom w:val="nil"/>
              <w:right w:val="nil"/>
            </w:tcBorders>
          </w:tcPr>
          <w:p w:rsidR="00321CE5" w:rsidRPr="004506AA" w:rsidRDefault="001C5BEF" w:rsidP="00301A9D">
            <w:pPr>
              <w:numPr>
                <w:ilvl w:val="0"/>
                <w:numId w:val="74"/>
              </w:numPr>
              <w:spacing w:after="0"/>
              <w:ind w:left="432" w:hanging="432"/>
              <w:rPr>
                <w:rFonts w:ascii="Bookman Old Style" w:hAnsi="Bookman Old Style"/>
                <w:sz w:val="24"/>
                <w:szCs w:val="24"/>
              </w:rPr>
            </w:pPr>
            <w:r w:rsidRPr="004506AA">
              <w:rPr>
                <w:rFonts w:ascii="Bookman Old Style" w:hAnsi="Bookman Old Style"/>
                <w:sz w:val="24"/>
                <w:szCs w:val="24"/>
                <w:lang w:val="id-ID"/>
              </w:rPr>
              <w:t xml:space="preserve">Kompetensi </w:t>
            </w:r>
            <w:r w:rsidR="004B751F" w:rsidRPr="004506AA">
              <w:rPr>
                <w:rFonts w:ascii="Bookman Old Style" w:hAnsi="Bookman Old Style"/>
                <w:bCs/>
                <w:sz w:val="24"/>
                <w:szCs w:val="24"/>
                <w:lang w:val="id-ID"/>
              </w:rPr>
              <w:t xml:space="preserve">Setelah Mempelajari Kimia di Sekolah Menengah Atas/Madrasah Aliyah </w:t>
            </w:r>
          </w:p>
        </w:tc>
        <w:tc>
          <w:tcPr>
            <w:tcW w:w="1242" w:type="dxa"/>
            <w:tcBorders>
              <w:top w:val="nil"/>
              <w:left w:val="nil"/>
              <w:bottom w:val="nil"/>
            </w:tcBorders>
          </w:tcPr>
          <w:p w:rsidR="00DB087C" w:rsidRPr="008C7B15" w:rsidRDefault="008C7B15" w:rsidP="00301A9D">
            <w:pPr>
              <w:spacing w:after="0"/>
              <w:jc w:val="center"/>
              <w:rPr>
                <w:rFonts w:ascii="Bookman Old Style" w:hAnsi="Bookman Old Style"/>
                <w:sz w:val="24"/>
                <w:szCs w:val="24"/>
              </w:rPr>
            </w:pPr>
            <w:r>
              <w:rPr>
                <w:rFonts w:ascii="Bookman Old Style" w:hAnsi="Bookman Old Style"/>
                <w:sz w:val="24"/>
                <w:szCs w:val="24"/>
              </w:rPr>
              <w:t>3</w:t>
            </w:r>
          </w:p>
        </w:tc>
      </w:tr>
      <w:tr w:rsidR="00DB087C" w:rsidRPr="004506AA" w:rsidTr="00AC6E1E">
        <w:tc>
          <w:tcPr>
            <w:tcW w:w="456" w:type="dxa"/>
            <w:tcBorders>
              <w:top w:val="nil"/>
              <w:bottom w:val="nil"/>
              <w:right w:val="nil"/>
            </w:tcBorders>
          </w:tcPr>
          <w:p w:rsidR="00DB087C" w:rsidRPr="004506AA" w:rsidRDefault="00DB087C" w:rsidP="00301A9D">
            <w:pPr>
              <w:spacing w:after="0"/>
              <w:rPr>
                <w:rFonts w:ascii="Bookman Old Style" w:hAnsi="Bookman Old Style"/>
                <w:sz w:val="24"/>
                <w:szCs w:val="24"/>
              </w:rPr>
            </w:pPr>
          </w:p>
        </w:tc>
        <w:tc>
          <w:tcPr>
            <w:tcW w:w="7531" w:type="dxa"/>
            <w:tcBorders>
              <w:top w:val="nil"/>
              <w:left w:val="nil"/>
              <w:bottom w:val="nil"/>
              <w:right w:val="nil"/>
            </w:tcBorders>
          </w:tcPr>
          <w:p w:rsidR="004B751F" w:rsidRPr="004506AA" w:rsidRDefault="001C5BEF" w:rsidP="00301A9D">
            <w:pPr>
              <w:pStyle w:val="Heading2"/>
              <w:keepLines/>
              <w:numPr>
                <w:ilvl w:val="0"/>
                <w:numId w:val="74"/>
              </w:numPr>
              <w:spacing w:before="0" w:after="0"/>
              <w:ind w:left="432" w:hanging="432"/>
              <w:rPr>
                <w:rFonts w:ascii="Bookman Old Style" w:hAnsi="Bookman Old Style"/>
                <w:b w:val="0"/>
                <w:i w:val="0"/>
                <w:sz w:val="24"/>
                <w:szCs w:val="24"/>
                <w:lang w:val="id-ID"/>
              </w:rPr>
            </w:pPr>
            <w:r w:rsidRPr="004506AA">
              <w:rPr>
                <w:rFonts w:ascii="Bookman Old Style" w:hAnsi="Bookman Old Style"/>
                <w:b w:val="0"/>
                <w:i w:val="0"/>
                <w:sz w:val="24"/>
                <w:szCs w:val="24"/>
                <w:lang w:val="id-ID"/>
              </w:rPr>
              <w:t xml:space="preserve">Kerangka Pengembangan Kurikulum </w:t>
            </w:r>
            <w:r w:rsidR="00974FD0" w:rsidRPr="004506AA">
              <w:rPr>
                <w:rFonts w:ascii="Bookman Old Style" w:hAnsi="Bookman Old Style"/>
                <w:b w:val="0"/>
                <w:i w:val="0"/>
                <w:sz w:val="24"/>
                <w:szCs w:val="24"/>
                <w:lang w:val="id-ID"/>
              </w:rPr>
              <w:t xml:space="preserve">Kimia </w:t>
            </w:r>
            <w:r w:rsidR="004B751F" w:rsidRPr="004506AA">
              <w:rPr>
                <w:rFonts w:ascii="Bookman Old Style" w:hAnsi="Bookman Old Style"/>
                <w:b w:val="0"/>
                <w:i w:val="0"/>
                <w:sz w:val="24"/>
                <w:szCs w:val="24"/>
                <w:lang w:val="id-ID"/>
              </w:rPr>
              <w:t>Sekolah Menengah Atas/Madrasah Aliyah</w:t>
            </w:r>
          </w:p>
        </w:tc>
        <w:tc>
          <w:tcPr>
            <w:tcW w:w="1242" w:type="dxa"/>
            <w:tcBorders>
              <w:top w:val="nil"/>
              <w:left w:val="nil"/>
              <w:bottom w:val="nil"/>
            </w:tcBorders>
          </w:tcPr>
          <w:p w:rsidR="00DB087C" w:rsidRPr="008C7B15" w:rsidRDefault="008C7B15" w:rsidP="00301A9D">
            <w:pPr>
              <w:spacing w:after="0"/>
              <w:jc w:val="center"/>
              <w:rPr>
                <w:rFonts w:ascii="Bookman Old Style" w:hAnsi="Bookman Old Style"/>
                <w:sz w:val="24"/>
                <w:szCs w:val="24"/>
              </w:rPr>
            </w:pPr>
            <w:r>
              <w:rPr>
                <w:rFonts w:ascii="Bookman Old Style" w:hAnsi="Bookman Old Style"/>
                <w:sz w:val="24"/>
                <w:szCs w:val="24"/>
              </w:rPr>
              <w:t>4</w:t>
            </w:r>
          </w:p>
        </w:tc>
      </w:tr>
      <w:tr w:rsidR="00EA6E2E" w:rsidRPr="004506AA" w:rsidTr="00AC6E1E">
        <w:tc>
          <w:tcPr>
            <w:tcW w:w="456" w:type="dxa"/>
            <w:tcBorders>
              <w:top w:val="nil"/>
              <w:bottom w:val="nil"/>
              <w:right w:val="nil"/>
            </w:tcBorders>
          </w:tcPr>
          <w:p w:rsidR="00EA6E2E" w:rsidRPr="004506AA" w:rsidRDefault="00EA6E2E" w:rsidP="00301A9D">
            <w:pPr>
              <w:spacing w:after="0"/>
              <w:rPr>
                <w:rFonts w:ascii="Bookman Old Style" w:hAnsi="Bookman Old Style"/>
                <w:sz w:val="24"/>
                <w:szCs w:val="24"/>
              </w:rPr>
            </w:pPr>
          </w:p>
        </w:tc>
        <w:tc>
          <w:tcPr>
            <w:tcW w:w="7531" w:type="dxa"/>
            <w:tcBorders>
              <w:top w:val="nil"/>
              <w:left w:val="nil"/>
              <w:bottom w:val="nil"/>
              <w:right w:val="nil"/>
            </w:tcBorders>
          </w:tcPr>
          <w:p w:rsidR="00EA6E2E" w:rsidRPr="004506AA" w:rsidRDefault="00EA6E2E" w:rsidP="00301A9D">
            <w:pPr>
              <w:pStyle w:val="Heading2"/>
              <w:keepLines/>
              <w:numPr>
                <w:ilvl w:val="0"/>
                <w:numId w:val="74"/>
              </w:numPr>
              <w:spacing w:before="0" w:after="0"/>
              <w:ind w:left="432" w:hanging="432"/>
              <w:rPr>
                <w:rFonts w:ascii="Bookman Old Style" w:hAnsi="Bookman Old Style"/>
                <w:b w:val="0"/>
                <w:i w:val="0"/>
                <w:sz w:val="24"/>
                <w:szCs w:val="24"/>
                <w:lang w:val="id-ID"/>
              </w:rPr>
            </w:pPr>
            <w:r w:rsidRPr="004506AA">
              <w:rPr>
                <w:rFonts w:ascii="Bookman Old Style" w:hAnsi="Bookman Old Style"/>
                <w:b w:val="0"/>
                <w:i w:val="0"/>
                <w:sz w:val="24"/>
                <w:szCs w:val="24"/>
                <w:lang w:val="id-ID"/>
              </w:rPr>
              <w:t>Pembelajaran dan Penilaian</w:t>
            </w:r>
          </w:p>
        </w:tc>
        <w:tc>
          <w:tcPr>
            <w:tcW w:w="1242" w:type="dxa"/>
            <w:tcBorders>
              <w:top w:val="nil"/>
              <w:left w:val="nil"/>
              <w:bottom w:val="nil"/>
            </w:tcBorders>
          </w:tcPr>
          <w:p w:rsidR="00EA6E2E" w:rsidRPr="008C7B15" w:rsidRDefault="008C7B15" w:rsidP="00301A9D">
            <w:pPr>
              <w:spacing w:after="0"/>
              <w:jc w:val="center"/>
              <w:rPr>
                <w:rFonts w:ascii="Bookman Old Style" w:hAnsi="Bookman Old Style"/>
                <w:sz w:val="24"/>
                <w:szCs w:val="24"/>
              </w:rPr>
            </w:pPr>
            <w:r>
              <w:rPr>
                <w:rFonts w:ascii="Bookman Old Style" w:hAnsi="Bookman Old Style"/>
                <w:sz w:val="24"/>
                <w:szCs w:val="24"/>
              </w:rPr>
              <w:t>9</w:t>
            </w:r>
          </w:p>
        </w:tc>
      </w:tr>
      <w:tr w:rsidR="00EA6E2E" w:rsidRPr="004506AA" w:rsidTr="00AC6E1E">
        <w:tc>
          <w:tcPr>
            <w:tcW w:w="456" w:type="dxa"/>
            <w:tcBorders>
              <w:top w:val="nil"/>
              <w:bottom w:val="nil"/>
              <w:right w:val="nil"/>
            </w:tcBorders>
          </w:tcPr>
          <w:p w:rsidR="00EA6E2E" w:rsidRPr="004506AA" w:rsidRDefault="00EA6E2E" w:rsidP="00301A9D">
            <w:pPr>
              <w:spacing w:after="0"/>
              <w:rPr>
                <w:rFonts w:ascii="Bookman Old Style" w:hAnsi="Bookman Old Style"/>
                <w:sz w:val="24"/>
                <w:szCs w:val="24"/>
              </w:rPr>
            </w:pPr>
          </w:p>
        </w:tc>
        <w:tc>
          <w:tcPr>
            <w:tcW w:w="7531" w:type="dxa"/>
            <w:tcBorders>
              <w:top w:val="nil"/>
              <w:left w:val="nil"/>
              <w:bottom w:val="nil"/>
              <w:right w:val="nil"/>
            </w:tcBorders>
          </w:tcPr>
          <w:p w:rsidR="008C7B15" w:rsidRPr="008C7B15" w:rsidRDefault="0036543F" w:rsidP="008C7B15">
            <w:pPr>
              <w:pStyle w:val="Heading2"/>
              <w:keepLines/>
              <w:numPr>
                <w:ilvl w:val="0"/>
                <w:numId w:val="74"/>
              </w:numPr>
              <w:spacing w:before="0" w:after="0"/>
              <w:ind w:left="432" w:hanging="432"/>
              <w:rPr>
                <w:rFonts w:ascii="Bookman Old Style" w:hAnsi="Bookman Old Style"/>
                <w:b w:val="0"/>
                <w:i w:val="0"/>
                <w:sz w:val="24"/>
                <w:szCs w:val="24"/>
              </w:rPr>
            </w:pPr>
            <w:r w:rsidRPr="004506AA">
              <w:rPr>
                <w:rFonts w:ascii="Bookman Old Style" w:hAnsi="Bookman Old Style"/>
                <w:b w:val="0"/>
                <w:i w:val="0"/>
                <w:sz w:val="24"/>
                <w:szCs w:val="24"/>
                <w:lang w:val="id-ID"/>
              </w:rPr>
              <w:t>Kontekstualisasi P</w:t>
            </w:r>
            <w:r w:rsidR="00EA6E2E" w:rsidRPr="004506AA">
              <w:rPr>
                <w:rFonts w:ascii="Bookman Old Style" w:hAnsi="Bookman Old Style"/>
                <w:b w:val="0"/>
                <w:i w:val="0"/>
                <w:sz w:val="24"/>
                <w:szCs w:val="24"/>
                <w:lang w:val="id-ID"/>
              </w:rPr>
              <w:t xml:space="preserve">embelajaran Kimia </w:t>
            </w:r>
            <w:r w:rsidR="00A00B7C" w:rsidRPr="004506AA">
              <w:rPr>
                <w:rFonts w:ascii="Bookman Old Style" w:hAnsi="Bookman Old Style"/>
                <w:b w:val="0"/>
                <w:i w:val="0"/>
                <w:sz w:val="24"/>
                <w:szCs w:val="24"/>
                <w:lang w:val="id-ID"/>
              </w:rPr>
              <w:t>Sesuai dengan Kondisi Lingkungan dan Peserta Didik</w:t>
            </w:r>
          </w:p>
        </w:tc>
        <w:tc>
          <w:tcPr>
            <w:tcW w:w="1242" w:type="dxa"/>
            <w:tcBorders>
              <w:top w:val="nil"/>
              <w:left w:val="nil"/>
              <w:bottom w:val="nil"/>
            </w:tcBorders>
          </w:tcPr>
          <w:p w:rsidR="00B702A9" w:rsidRPr="008C7B15" w:rsidRDefault="00B702A9" w:rsidP="00381E5F">
            <w:pPr>
              <w:spacing w:after="0"/>
              <w:jc w:val="center"/>
              <w:rPr>
                <w:rFonts w:ascii="Bookman Old Style" w:hAnsi="Bookman Old Style"/>
                <w:sz w:val="24"/>
                <w:szCs w:val="24"/>
              </w:rPr>
            </w:pPr>
            <w:r w:rsidRPr="004506AA">
              <w:rPr>
                <w:rFonts w:ascii="Bookman Old Style" w:hAnsi="Bookman Old Style"/>
                <w:sz w:val="24"/>
                <w:szCs w:val="24"/>
                <w:lang w:val="id-ID"/>
              </w:rPr>
              <w:t>1</w:t>
            </w:r>
            <w:r w:rsidR="008C7B15">
              <w:rPr>
                <w:rFonts w:ascii="Bookman Old Style" w:hAnsi="Bookman Old Style"/>
                <w:sz w:val="24"/>
                <w:szCs w:val="24"/>
              </w:rPr>
              <w:t>1</w:t>
            </w:r>
          </w:p>
        </w:tc>
      </w:tr>
      <w:tr w:rsidR="00DB087C" w:rsidRPr="004506AA" w:rsidTr="00AC6E1E">
        <w:tc>
          <w:tcPr>
            <w:tcW w:w="456" w:type="dxa"/>
            <w:tcBorders>
              <w:top w:val="nil"/>
              <w:bottom w:val="nil"/>
              <w:right w:val="nil"/>
            </w:tcBorders>
          </w:tcPr>
          <w:p w:rsidR="00DB087C" w:rsidRPr="004506AA" w:rsidRDefault="00DB087C" w:rsidP="008C7B15">
            <w:pPr>
              <w:spacing w:before="240" w:after="0"/>
              <w:jc w:val="center"/>
              <w:rPr>
                <w:rFonts w:ascii="Bookman Old Style" w:hAnsi="Bookman Old Style"/>
                <w:sz w:val="24"/>
                <w:szCs w:val="24"/>
                <w:lang w:val="id-ID"/>
              </w:rPr>
            </w:pPr>
            <w:r w:rsidRPr="004506AA">
              <w:rPr>
                <w:rFonts w:ascii="Bookman Old Style" w:hAnsi="Bookman Old Style"/>
                <w:sz w:val="24"/>
                <w:szCs w:val="24"/>
              </w:rPr>
              <w:t>II</w:t>
            </w:r>
            <w:r w:rsidR="00DB2AAB" w:rsidRPr="004506AA">
              <w:rPr>
                <w:rFonts w:ascii="Bookman Old Style" w:hAnsi="Bookman Old Style"/>
                <w:sz w:val="24"/>
                <w:szCs w:val="24"/>
                <w:lang w:val="id-ID"/>
              </w:rPr>
              <w:t>.</w:t>
            </w:r>
          </w:p>
        </w:tc>
        <w:tc>
          <w:tcPr>
            <w:tcW w:w="7531" w:type="dxa"/>
            <w:tcBorders>
              <w:top w:val="nil"/>
              <w:left w:val="nil"/>
              <w:bottom w:val="nil"/>
              <w:right w:val="nil"/>
            </w:tcBorders>
          </w:tcPr>
          <w:p w:rsidR="00DB087C" w:rsidRPr="004506AA" w:rsidRDefault="00A00B7C" w:rsidP="008C7B15">
            <w:pPr>
              <w:spacing w:before="240" w:after="0"/>
              <w:rPr>
                <w:rFonts w:ascii="Bookman Old Style" w:hAnsi="Bookman Old Style"/>
                <w:sz w:val="24"/>
                <w:szCs w:val="24"/>
                <w:lang w:val="id-ID"/>
              </w:rPr>
            </w:pPr>
            <w:r w:rsidRPr="004506AA">
              <w:rPr>
                <w:rFonts w:ascii="Bookman Old Style" w:hAnsi="Bookman Old Style"/>
                <w:sz w:val="24"/>
                <w:szCs w:val="24"/>
                <w:lang w:val="id-ID"/>
              </w:rPr>
              <w:t xml:space="preserve">KOMPETENSI DASAR, MATERI PEMBELAJARAN, DAN KEGIATAN PEMBELAJARAN </w:t>
            </w:r>
          </w:p>
        </w:tc>
        <w:tc>
          <w:tcPr>
            <w:tcW w:w="1242" w:type="dxa"/>
            <w:tcBorders>
              <w:top w:val="nil"/>
              <w:left w:val="nil"/>
              <w:bottom w:val="nil"/>
            </w:tcBorders>
          </w:tcPr>
          <w:p w:rsidR="00DB087C" w:rsidRPr="004506AA" w:rsidRDefault="00B702A9" w:rsidP="008C7B15">
            <w:pPr>
              <w:spacing w:before="240" w:after="0"/>
              <w:jc w:val="center"/>
              <w:rPr>
                <w:rFonts w:ascii="Bookman Old Style" w:hAnsi="Bookman Old Style"/>
                <w:sz w:val="24"/>
                <w:szCs w:val="24"/>
                <w:lang w:val="id-ID"/>
              </w:rPr>
            </w:pPr>
            <w:r w:rsidRPr="004506AA">
              <w:rPr>
                <w:rFonts w:ascii="Bookman Old Style" w:hAnsi="Bookman Old Style"/>
                <w:sz w:val="24"/>
                <w:szCs w:val="24"/>
                <w:lang w:val="id-ID"/>
              </w:rPr>
              <w:t>1</w:t>
            </w:r>
            <w:r w:rsidR="00381E5F">
              <w:rPr>
                <w:rFonts w:ascii="Bookman Old Style" w:hAnsi="Bookman Old Style"/>
                <w:sz w:val="24"/>
                <w:szCs w:val="24"/>
                <w:lang w:val="id-ID"/>
              </w:rPr>
              <w:t>3</w:t>
            </w:r>
          </w:p>
        </w:tc>
      </w:tr>
      <w:tr w:rsidR="00DB087C" w:rsidRPr="004506AA" w:rsidTr="00AC6E1E">
        <w:tc>
          <w:tcPr>
            <w:tcW w:w="456" w:type="dxa"/>
            <w:tcBorders>
              <w:top w:val="nil"/>
              <w:bottom w:val="nil"/>
              <w:right w:val="nil"/>
            </w:tcBorders>
          </w:tcPr>
          <w:p w:rsidR="00DB087C" w:rsidRPr="004506AA" w:rsidRDefault="00DB087C" w:rsidP="00301A9D">
            <w:pPr>
              <w:spacing w:after="0"/>
              <w:rPr>
                <w:rFonts w:ascii="Bookman Old Style" w:hAnsi="Bookman Old Style"/>
                <w:sz w:val="24"/>
                <w:szCs w:val="24"/>
              </w:rPr>
            </w:pPr>
          </w:p>
        </w:tc>
        <w:tc>
          <w:tcPr>
            <w:tcW w:w="7531" w:type="dxa"/>
            <w:tcBorders>
              <w:top w:val="nil"/>
              <w:left w:val="nil"/>
              <w:bottom w:val="nil"/>
              <w:right w:val="nil"/>
            </w:tcBorders>
          </w:tcPr>
          <w:p w:rsidR="00DB087C" w:rsidRPr="004506AA" w:rsidRDefault="000C0E16" w:rsidP="00301A9D">
            <w:pPr>
              <w:numPr>
                <w:ilvl w:val="0"/>
                <w:numId w:val="82"/>
              </w:numPr>
              <w:spacing w:after="0"/>
              <w:ind w:left="429" w:hanging="426"/>
              <w:rPr>
                <w:rFonts w:ascii="Bookman Old Style" w:hAnsi="Bookman Old Style"/>
                <w:sz w:val="24"/>
                <w:szCs w:val="24"/>
              </w:rPr>
            </w:pPr>
            <w:r w:rsidRPr="004506AA">
              <w:rPr>
                <w:rFonts w:ascii="Bookman Old Style" w:hAnsi="Bookman Old Style"/>
                <w:sz w:val="24"/>
                <w:szCs w:val="24"/>
                <w:lang w:val="id-ID"/>
              </w:rPr>
              <w:t xml:space="preserve">Kelas X  </w:t>
            </w:r>
          </w:p>
        </w:tc>
        <w:tc>
          <w:tcPr>
            <w:tcW w:w="1242" w:type="dxa"/>
            <w:tcBorders>
              <w:top w:val="nil"/>
              <w:left w:val="nil"/>
              <w:bottom w:val="nil"/>
            </w:tcBorders>
          </w:tcPr>
          <w:p w:rsidR="00DB087C" w:rsidRPr="004506AA" w:rsidRDefault="00381E5F" w:rsidP="00301A9D">
            <w:pPr>
              <w:spacing w:after="0"/>
              <w:jc w:val="center"/>
              <w:rPr>
                <w:rFonts w:ascii="Bookman Old Style" w:hAnsi="Bookman Old Style"/>
                <w:sz w:val="24"/>
                <w:szCs w:val="24"/>
                <w:lang w:val="id-ID"/>
              </w:rPr>
            </w:pPr>
            <w:r>
              <w:rPr>
                <w:rFonts w:ascii="Bookman Old Style" w:hAnsi="Bookman Old Style"/>
                <w:sz w:val="24"/>
                <w:szCs w:val="24"/>
                <w:lang w:val="id-ID"/>
              </w:rPr>
              <w:t>13</w:t>
            </w:r>
          </w:p>
        </w:tc>
      </w:tr>
      <w:tr w:rsidR="00DB087C" w:rsidRPr="004506AA" w:rsidTr="00AC6E1E">
        <w:tc>
          <w:tcPr>
            <w:tcW w:w="456" w:type="dxa"/>
            <w:tcBorders>
              <w:top w:val="nil"/>
              <w:bottom w:val="nil"/>
              <w:right w:val="nil"/>
            </w:tcBorders>
          </w:tcPr>
          <w:p w:rsidR="00DB087C" w:rsidRPr="004506AA" w:rsidRDefault="00DB087C" w:rsidP="00301A9D">
            <w:pPr>
              <w:spacing w:after="0"/>
              <w:rPr>
                <w:rFonts w:ascii="Bookman Old Style" w:hAnsi="Bookman Old Style"/>
                <w:sz w:val="24"/>
                <w:szCs w:val="24"/>
              </w:rPr>
            </w:pPr>
          </w:p>
        </w:tc>
        <w:tc>
          <w:tcPr>
            <w:tcW w:w="7531" w:type="dxa"/>
            <w:tcBorders>
              <w:top w:val="nil"/>
              <w:left w:val="nil"/>
              <w:bottom w:val="nil"/>
              <w:right w:val="nil"/>
            </w:tcBorders>
          </w:tcPr>
          <w:p w:rsidR="00DB087C" w:rsidRPr="004506AA" w:rsidRDefault="000C0E16" w:rsidP="00301A9D">
            <w:pPr>
              <w:pStyle w:val="Heading2"/>
              <w:keepLines/>
              <w:numPr>
                <w:ilvl w:val="0"/>
                <w:numId w:val="82"/>
              </w:numPr>
              <w:spacing w:before="0" w:after="0"/>
              <w:ind w:left="429" w:hanging="426"/>
              <w:rPr>
                <w:rFonts w:ascii="Bookman Old Style" w:hAnsi="Bookman Old Style"/>
                <w:b w:val="0"/>
                <w:i w:val="0"/>
                <w:sz w:val="24"/>
                <w:szCs w:val="24"/>
              </w:rPr>
            </w:pPr>
            <w:r w:rsidRPr="004506AA">
              <w:rPr>
                <w:rFonts w:ascii="Bookman Old Style" w:hAnsi="Bookman Old Style"/>
                <w:b w:val="0"/>
                <w:i w:val="0"/>
                <w:sz w:val="24"/>
                <w:szCs w:val="24"/>
                <w:lang w:val="id-ID"/>
              </w:rPr>
              <w:t xml:space="preserve">Kelas XI </w:t>
            </w:r>
          </w:p>
        </w:tc>
        <w:tc>
          <w:tcPr>
            <w:tcW w:w="1242" w:type="dxa"/>
            <w:tcBorders>
              <w:top w:val="nil"/>
              <w:left w:val="nil"/>
              <w:bottom w:val="nil"/>
            </w:tcBorders>
          </w:tcPr>
          <w:p w:rsidR="00DB087C" w:rsidRPr="008C7B15" w:rsidRDefault="008C7B15" w:rsidP="00301A9D">
            <w:pPr>
              <w:spacing w:after="0"/>
              <w:jc w:val="center"/>
              <w:rPr>
                <w:rFonts w:ascii="Bookman Old Style" w:hAnsi="Bookman Old Style"/>
                <w:sz w:val="24"/>
                <w:szCs w:val="24"/>
              </w:rPr>
            </w:pPr>
            <w:r>
              <w:rPr>
                <w:rFonts w:ascii="Bookman Old Style" w:hAnsi="Bookman Old Style"/>
                <w:sz w:val="24"/>
                <w:szCs w:val="24"/>
                <w:lang w:val="id-ID"/>
              </w:rPr>
              <w:t>1</w:t>
            </w:r>
            <w:r>
              <w:rPr>
                <w:rFonts w:ascii="Bookman Old Style" w:hAnsi="Bookman Old Style"/>
                <w:sz w:val="24"/>
                <w:szCs w:val="24"/>
              </w:rPr>
              <w:t>8</w:t>
            </w:r>
          </w:p>
        </w:tc>
      </w:tr>
      <w:tr w:rsidR="00DB087C" w:rsidRPr="004506AA" w:rsidTr="00AC6E1E">
        <w:tc>
          <w:tcPr>
            <w:tcW w:w="456" w:type="dxa"/>
            <w:tcBorders>
              <w:top w:val="nil"/>
              <w:bottom w:val="nil"/>
              <w:right w:val="nil"/>
            </w:tcBorders>
          </w:tcPr>
          <w:p w:rsidR="00DB087C" w:rsidRPr="004506AA" w:rsidRDefault="00DB087C" w:rsidP="00301A9D">
            <w:pPr>
              <w:spacing w:after="0"/>
              <w:rPr>
                <w:rFonts w:ascii="Bookman Old Style" w:hAnsi="Bookman Old Style"/>
                <w:sz w:val="24"/>
                <w:szCs w:val="24"/>
              </w:rPr>
            </w:pPr>
          </w:p>
        </w:tc>
        <w:tc>
          <w:tcPr>
            <w:tcW w:w="7531" w:type="dxa"/>
            <w:tcBorders>
              <w:top w:val="nil"/>
              <w:left w:val="nil"/>
              <w:bottom w:val="nil"/>
              <w:right w:val="nil"/>
            </w:tcBorders>
          </w:tcPr>
          <w:p w:rsidR="00DB087C" w:rsidRPr="004506AA" w:rsidRDefault="000C0E16" w:rsidP="00301A9D">
            <w:pPr>
              <w:numPr>
                <w:ilvl w:val="0"/>
                <w:numId w:val="82"/>
              </w:numPr>
              <w:spacing w:after="0"/>
              <w:ind w:left="429" w:hanging="426"/>
              <w:rPr>
                <w:rFonts w:ascii="Bookman Old Style" w:hAnsi="Bookman Old Style"/>
                <w:sz w:val="24"/>
                <w:szCs w:val="24"/>
              </w:rPr>
            </w:pPr>
            <w:r w:rsidRPr="004506AA">
              <w:rPr>
                <w:rFonts w:ascii="Bookman Old Style" w:hAnsi="Bookman Old Style"/>
                <w:sz w:val="24"/>
                <w:szCs w:val="24"/>
                <w:lang w:val="id-ID"/>
              </w:rPr>
              <w:t xml:space="preserve">Kelas XII </w:t>
            </w:r>
          </w:p>
        </w:tc>
        <w:tc>
          <w:tcPr>
            <w:tcW w:w="1242" w:type="dxa"/>
            <w:tcBorders>
              <w:top w:val="nil"/>
              <w:left w:val="nil"/>
              <w:bottom w:val="nil"/>
            </w:tcBorders>
          </w:tcPr>
          <w:p w:rsidR="00DB087C" w:rsidRPr="008C7B15" w:rsidRDefault="008C7B15" w:rsidP="00301A9D">
            <w:pPr>
              <w:spacing w:after="0"/>
              <w:jc w:val="center"/>
              <w:rPr>
                <w:rFonts w:ascii="Bookman Old Style" w:hAnsi="Bookman Old Style"/>
                <w:sz w:val="24"/>
                <w:szCs w:val="24"/>
              </w:rPr>
            </w:pPr>
            <w:r>
              <w:rPr>
                <w:rFonts w:ascii="Bookman Old Style" w:hAnsi="Bookman Old Style"/>
                <w:sz w:val="24"/>
                <w:szCs w:val="24"/>
                <w:lang w:val="id-ID"/>
              </w:rPr>
              <w:t>25</w:t>
            </w:r>
          </w:p>
        </w:tc>
      </w:tr>
    </w:tbl>
    <w:p w:rsidR="00B145FE" w:rsidRPr="004820E4" w:rsidRDefault="00B145FE" w:rsidP="00DC3C6B">
      <w:pPr>
        <w:spacing w:after="0"/>
        <w:jc w:val="center"/>
        <w:rPr>
          <w:rFonts w:ascii="Bookman Old Style" w:hAnsi="Bookman Old Style" w:cs="Arial"/>
          <w:sz w:val="24"/>
          <w:szCs w:val="24"/>
          <w:lang w:val="id-ID"/>
        </w:rPr>
      </w:pPr>
    </w:p>
    <w:p w:rsidR="00B145FE" w:rsidRPr="004820E4" w:rsidRDefault="00B145FE" w:rsidP="00DC3C6B">
      <w:pPr>
        <w:spacing w:after="0"/>
        <w:jc w:val="center"/>
        <w:rPr>
          <w:rFonts w:ascii="Bookman Old Style" w:hAnsi="Bookman Old Style" w:cs="Arial"/>
          <w:lang w:val="id-ID"/>
        </w:rPr>
      </w:pPr>
    </w:p>
    <w:p w:rsidR="00DB087C" w:rsidRPr="004820E4" w:rsidRDefault="00DB087C" w:rsidP="00DC3C6B">
      <w:pPr>
        <w:spacing w:after="0"/>
        <w:jc w:val="center"/>
        <w:rPr>
          <w:rFonts w:ascii="Bookman Old Style" w:hAnsi="Bookman Old Style"/>
          <w:sz w:val="24"/>
          <w:szCs w:val="24"/>
          <w:lang w:val="id-ID"/>
        </w:rPr>
      </w:pPr>
    </w:p>
    <w:p w:rsidR="00DB087C" w:rsidRPr="004820E4" w:rsidRDefault="00DB087C" w:rsidP="00DC3C6B">
      <w:pPr>
        <w:spacing w:after="0"/>
        <w:jc w:val="center"/>
        <w:rPr>
          <w:rFonts w:ascii="Bookman Old Style" w:hAnsi="Bookman Old Style"/>
          <w:sz w:val="24"/>
          <w:szCs w:val="24"/>
          <w:lang w:val="id-ID"/>
        </w:rPr>
      </w:pPr>
    </w:p>
    <w:p w:rsidR="00DB087C" w:rsidRPr="004820E4" w:rsidRDefault="00DB087C" w:rsidP="00DC3C6B">
      <w:pPr>
        <w:spacing w:after="0"/>
        <w:jc w:val="center"/>
        <w:rPr>
          <w:rFonts w:ascii="Bookman Old Style" w:hAnsi="Bookman Old Style"/>
          <w:sz w:val="24"/>
          <w:szCs w:val="24"/>
          <w:lang w:val="id-ID"/>
        </w:rPr>
      </w:pPr>
    </w:p>
    <w:p w:rsidR="00DB087C" w:rsidRPr="004820E4" w:rsidRDefault="00DB087C" w:rsidP="00DC3C6B">
      <w:pPr>
        <w:spacing w:after="0"/>
        <w:jc w:val="center"/>
        <w:rPr>
          <w:rFonts w:ascii="Bookman Old Style" w:hAnsi="Bookman Old Style"/>
          <w:sz w:val="24"/>
          <w:szCs w:val="24"/>
          <w:lang w:val="id-ID"/>
        </w:rPr>
      </w:pPr>
    </w:p>
    <w:p w:rsidR="00DB087C" w:rsidRPr="004820E4" w:rsidRDefault="00DB087C" w:rsidP="00DC3C6B">
      <w:pPr>
        <w:spacing w:after="0"/>
        <w:jc w:val="center"/>
        <w:rPr>
          <w:rFonts w:ascii="Bookman Old Style" w:hAnsi="Bookman Old Style"/>
          <w:sz w:val="24"/>
          <w:szCs w:val="24"/>
          <w:lang w:val="id-ID"/>
        </w:rPr>
      </w:pPr>
    </w:p>
    <w:p w:rsidR="00DB087C" w:rsidRPr="004820E4" w:rsidRDefault="00DB087C" w:rsidP="00DC3C6B">
      <w:pPr>
        <w:spacing w:after="0"/>
        <w:jc w:val="center"/>
        <w:rPr>
          <w:rFonts w:ascii="Bookman Old Style" w:hAnsi="Bookman Old Style"/>
          <w:sz w:val="24"/>
          <w:szCs w:val="24"/>
          <w:lang w:val="id-ID"/>
        </w:rPr>
      </w:pPr>
    </w:p>
    <w:p w:rsidR="00DB087C" w:rsidRDefault="00DB087C" w:rsidP="00DC3C6B">
      <w:pPr>
        <w:spacing w:after="0"/>
        <w:jc w:val="center"/>
        <w:rPr>
          <w:rFonts w:ascii="Bookman Old Style" w:hAnsi="Bookman Old Style"/>
          <w:sz w:val="24"/>
          <w:szCs w:val="24"/>
        </w:rPr>
      </w:pPr>
    </w:p>
    <w:p w:rsidR="001D1220" w:rsidRDefault="001D1220" w:rsidP="00DC3C6B">
      <w:pPr>
        <w:spacing w:after="0"/>
        <w:jc w:val="center"/>
        <w:rPr>
          <w:rFonts w:ascii="Bookman Old Style" w:hAnsi="Bookman Old Style"/>
          <w:sz w:val="24"/>
          <w:szCs w:val="24"/>
        </w:rPr>
      </w:pPr>
    </w:p>
    <w:p w:rsidR="001D1220" w:rsidRDefault="001D1220" w:rsidP="00DC3C6B">
      <w:pPr>
        <w:spacing w:after="0"/>
        <w:jc w:val="center"/>
        <w:rPr>
          <w:rFonts w:ascii="Bookman Old Style" w:hAnsi="Bookman Old Style"/>
          <w:sz w:val="24"/>
          <w:szCs w:val="24"/>
        </w:rPr>
      </w:pPr>
    </w:p>
    <w:p w:rsidR="001D1220" w:rsidRDefault="001D1220" w:rsidP="00DC3C6B">
      <w:pPr>
        <w:spacing w:after="0"/>
        <w:jc w:val="center"/>
        <w:rPr>
          <w:rFonts w:ascii="Bookman Old Style" w:hAnsi="Bookman Old Style"/>
          <w:sz w:val="24"/>
          <w:szCs w:val="24"/>
        </w:rPr>
      </w:pPr>
    </w:p>
    <w:p w:rsidR="001D1220" w:rsidRDefault="001D1220" w:rsidP="00DC3C6B">
      <w:pPr>
        <w:spacing w:after="0"/>
        <w:jc w:val="center"/>
        <w:rPr>
          <w:rFonts w:ascii="Bookman Old Style" w:hAnsi="Bookman Old Style"/>
          <w:sz w:val="24"/>
          <w:szCs w:val="24"/>
        </w:rPr>
      </w:pPr>
    </w:p>
    <w:p w:rsidR="001D1220" w:rsidRDefault="001D1220" w:rsidP="00DC3C6B">
      <w:pPr>
        <w:spacing w:after="0"/>
        <w:jc w:val="center"/>
        <w:rPr>
          <w:rFonts w:ascii="Bookman Old Style" w:hAnsi="Bookman Old Style"/>
          <w:sz w:val="24"/>
          <w:szCs w:val="24"/>
        </w:rPr>
      </w:pPr>
    </w:p>
    <w:p w:rsidR="001D1220" w:rsidRDefault="001D1220" w:rsidP="00DC3C6B">
      <w:pPr>
        <w:spacing w:after="0"/>
        <w:jc w:val="center"/>
        <w:rPr>
          <w:rFonts w:ascii="Bookman Old Style" w:hAnsi="Bookman Old Style"/>
          <w:sz w:val="24"/>
          <w:szCs w:val="24"/>
        </w:rPr>
      </w:pPr>
    </w:p>
    <w:p w:rsidR="001D1220" w:rsidRDefault="001D1220" w:rsidP="00DC3C6B">
      <w:pPr>
        <w:spacing w:after="0"/>
        <w:jc w:val="center"/>
        <w:rPr>
          <w:rFonts w:ascii="Bookman Old Style" w:hAnsi="Bookman Old Style"/>
          <w:sz w:val="24"/>
          <w:szCs w:val="24"/>
        </w:rPr>
      </w:pPr>
    </w:p>
    <w:p w:rsidR="001D1220" w:rsidRDefault="001D1220" w:rsidP="00DC3C6B">
      <w:pPr>
        <w:spacing w:after="0"/>
        <w:jc w:val="center"/>
        <w:rPr>
          <w:rFonts w:ascii="Bookman Old Style" w:hAnsi="Bookman Old Style"/>
          <w:sz w:val="24"/>
          <w:szCs w:val="24"/>
        </w:rPr>
      </w:pPr>
    </w:p>
    <w:p w:rsidR="001D1220" w:rsidRDefault="001D1220" w:rsidP="00DC3C6B">
      <w:pPr>
        <w:spacing w:after="0"/>
        <w:jc w:val="center"/>
        <w:rPr>
          <w:rFonts w:ascii="Bookman Old Style" w:hAnsi="Bookman Old Style"/>
          <w:sz w:val="24"/>
          <w:szCs w:val="24"/>
        </w:rPr>
      </w:pPr>
    </w:p>
    <w:p w:rsidR="001D1220" w:rsidRDefault="001D1220" w:rsidP="00DC3C6B">
      <w:pPr>
        <w:spacing w:after="0"/>
        <w:jc w:val="center"/>
        <w:rPr>
          <w:rFonts w:ascii="Bookman Old Style" w:hAnsi="Bookman Old Style"/>
          <w:sz w:val="24"/>
          <w:szCs w:val="24"/>
        </w:rPr>
      </w:pPr>
    </w:p>
    <w:p w:rsidR="001D1220" w:rsidRDefault="001D1220" w:rsidP="00DC3C6B">
      <w:pPr>
        <w:spacing w:after="0"/>
        <w:jc w:val="center"/>
        <w:rPr>
          <w:rFonts w:ascii="Bookman Old Style" w:hAnsi="Bookman Old Style"/>
          <w:sz w:val="24"/>
          <w:szCs w:val="24"/>
        </w:rPr>
      </w:pPr>
    </w:p>
    <w:p w:rsidR="001D1220" w:rsidRDefault="001D1220" w:rsidP="00DC3C6B">
      <w:pPr>
        <w:spacing w:after="0"/>
        <w:jc w:val="center"/>
        <w:rPr>
          <w:rFonts w:ascii="Bookman Old Style" w:hAnsi="Bookman Old Style"/>
          <w:sz w:val="24"/>
          <w:szCs w:val="24"/>
        </w:rPr>
      </w:pPr>
    </w:p>
    <w:p w:rsidR="001D1220" w:rsidRDefault="001D1220" w:rsidP="00DC3C6B">
      <w:pPr>
        <w:spacing w:after="0"/>
        <w:jc w:val="center"/>
        <w:rPr>
          <w:rFonts w:ascii="Bookman Old Style" w:hAnsi="Bookman Old Style"/>
          <w:sz w:val="24"/>
          <w:szCs w:val="24"/>
        </w:rPr>
      </w:pPr>
    </w:p>
    <w:p w:rsidR="001D1220" w:rsidRDefault="001D1220" w:rsidP="00DC3C6B">
      <w:pPr>
        <w:spacing w:after="0"/>
        <w:jc w:val="center"/>
        <w:rPr>
          <w:rFonts w:ascii="Bookman Old Style" w:hAnsi="Bookman Old Style"/>
          <w:sz w:val="24"/>
          <w:szCs w:val="24"/>
        </w:rPr>
      </w:pPr>
    </w:p>
    <w:p w:rsidR="001D1220" w:rsidRDefault="001D1220" w:rsidP="00DC3C6B">
      <w:pPr>
        <w:spacing w:after="0"/>
        <w:jc w:val="center"/>
        <w:rPr>
          <w:rFonts w:ascii="Bookman Old Style" w:hAnsi="Bookman Old Style"/>
          <w:sz w:val="24"/>
          <w:szCs w:val="24"/>
        </w:rPr>
      </w:pPr>
    </w:p>
    <w:p w:rsidR="001D1220" w:rsidRDefault="001D1220" w:rsidP="00DC3C6B">
      <w:pPr>
        <w:spacing w:after="0"/>
        <w:jc w:val="center"/>
        <w:rPr>
          <w:rFonts w:ascii="Bookman Old Style" w:hAnsi="Bookman Old Style"/>
          <w:sz w:val="24"/>
          <w:szCs w:val="24"/>
        </w:rPr>
      </w:pPr>
    </w:p>
    <w:p w:rsidR="001D1220" w:rsidRDefault="001D1220" w:rsidP="00DC3C6B">
      <w:pPr>
        <w:spacing w:after="0"/>
        <w:jc w:val="center"/>
        <w:rPr>
          <w:rFonts w:ascii="Bookman Old Style" w:hAnsi="Bookman Old Style"/>
          <w:sz w:val="24"/>
          <w:szCs w:val="24"/>
        </w:rPr>
        <w:sectPr w:rsidR="001D1220" w:rsidSect="0061323F">
          <w:type w:val="continuous"/>
          <w:pgSz w:w="11907" w:h="16839" w:code="9"/>
          <w:pgMar w:top="1440" w:right="1440" w:bottom="1440" w:left="1440" w:header="720" w:footer="720" w:gutter="0"/>
          <w:pgNumType w:fmt="lowerRoman" w:start="1"/>
          <w:cols w:space="720"/>
          <w:docGrid w:linePitch="360"/>
        </w:sectPr>
      </w:pPr>
    </w:p>
    <w:p w:rsidR="002B6D16" w:rsidRPr="004820E4" w:rsidRDefault="0069166B" w:rsidP="004820E4">
      <w:pPr>
        <w:pStyle w:val="ListParagraph"/>
        <w:numPr>
          <w:ilvl w:val="0"/>
          <w:numId w:val="25"/>
        </w:numPr>
        <w:spacing w:after="0" w:line="240" w:lineRule="auto"/>
        <w:ind w:left="425" w:hanging="425"/>
        <w:contextualSpacing w:val="0"/>
        <w:jc w:val="center"/>
        <w:rPr>
          <w:rFonts w:ascii="Bookman Old Style" w:hAnsi="Bookman Old Style"/>
          <w:sz w:val="24"/>
          <w:szCs w:val="24"/>
        </w:rPr>
      </w:pPr>
      <w:r w:rsidRPr="004820E4">
        <w:rPr>
          <w:rFonts w:ascii="Bookman Old Style" w:hAnsi="Bookman Old Style"/>
          <w:sz w:val="24"/>
          <w:szCs w:val="24"/>
        </w:rPr>
        <w:lastRenderedPageBreak/>
        <w:t>PENDAHULUAN</w:t>
      </w:r>
    </w:p>
    <w:p w:rsidR="00EF34CE" w:rsidRPr="004820E4" w:rsidRDefault="00EF34CE" w:rsidP="004820E4">
      <w:pPr>
        <w:pStyle w:val="ListParagraph"/>
        <w:spacing w:after="0" w:line="360" w:lineRule="auto"/>
        <w:ind w:left="425"/>
        <w:contextualSpacing w:val="0"/>
        <w:rPr>
          <w:rFonts w:ascii="Bookman Old Style" w:hAnsi="Bookman Old Style"/>
          <w:sz w:val="24"/>
          <w:szCs w:val="24"/>
        </w:rPr>
      </w:pPr>
    </w:p>
    <w:p w:rsidR="002B6D16" w:rsidRPr="004820E4" w:rsidRDefault="002B6D16" w:rsidP="00D24E27">
      <w:pPr>
        <w:pStyle w:val="ListParagraph"/>
        <w:numPr>
          <w:ilvl w:val="0"/>
          <w:numId w:val="26"/>
        </w:numPr>
        <w:spacing w:after="0" w:line="240" w:lineRule="auto"/>
        <w:ind w:left="425" w:hanging="425"/>
        <w:contextualSpacing w:val="0"/>
        <w:jc w:val="both"/>
        <w:rPr>
          <w:rFonts w:ascii="Bookman Old Style" w:hAnsi="Bookman Old Style"/>
          <w:sz w:val="24"/>
          <w:szCs w:val="24"/>
        </w:rPr>
      </w:pPr>
      <w:r w:rsidRPr="004820E4">
        <w:rPr>
          <w:rFonts w:ascii="Bookman Old Style" w:hAnsi="Bookman Old Style"/>
          <w:sz w:val="24"/>
          <w:szCs w:val="24"/>
        </w:rPr>
        <w:t>Rasional</w:t>
      </w:r>
    </w:p>
    <w:p w:rsidR="006F4E76" w:rsidRPr="004820E4" w:rsidRDefault="004E4384" w:rsidP="00DA5F87">
      <w:pPr>
        <w:pStyle w:val="ListParagraph"/>
        <w:tabs>
          <w:tab w:val="left" w:pos="1134"/>
        </w:tabs>
        <w:autoSpaceDE w:val="0"/>
        <w:autoSpaceDN w:val="0"/>
        <w:adjustRightInd w:val="0"/>
        <w:spacing w:after="0" w:line="240" w:lineRule="auto"/>
        <w:ind w:left="426"/>
        <w:jc w:val="both"/>
        <w:rPr>
          <w:rFonts w:ascii="Bookman Old Style" w:hAnsi="Bookman Old Style"/>
          <w:sz w:val="24"/>
          <w:szCs w:val="24"/>
          <w:lang/>
        </w:rPr>
      </w:pPr>
      <w:r w:rsidRPr="004820E4">
        <w:rPr>
          <w:rFonts w:ascii="Bookman Old Style" w:hAnsi="Bookman Old Style"/>
          <w:sz w:val="24"/>
          <w:szCs w:val="24"/>
          <w:lang/>
        </w:rPr>
        <w:tab/>
      </w:r>
    </w:p>
    <w:p w:rsidR="00DA5F87" w:rsidRDefault="00DA5F87" w:rsidP="005E446A">
      <w:pPr>
        <w:pStyle w:val="ListParagraph"/>
        <w:tabs>
          <w:tab w:val="left" w:pos="426"/>
        </w:tabs>
        <w:autoSpaceDE w:val="0"/>
        <w:autoSpaceDN w:val="0"/>
        <w:adjustRightInd w:val="0"/>
        <w:spacing w:after="0" w:line="240" w:lineRule="auto"/>
        <w:ind w:left="426"/>
        <w:jc w:val="both"/>
        <w:rPr>
          <w:rFonts w:ascii="Bookman Old Style" w:hAnsi="Bookman Old Style"/>
          <w:sz w:val="24"/>
          <w:szCs w:val="24"/>
          <w:lang/>
        </w:rPr>
      </w:pPr>
      <w:r w:rsidRPr="004820E4">
        <w:rPr>
          <w:rFonts w:ascii="Bookman Old Style" w:hAnsi="Bookman Old Style"/>
          <w:sz w:val="24"/>
          <w:szCs w:val="24"/>
        </w:rPr>
        <w:t xml:space="preserve">Saat ini kita berada pada abad 21 </w:t>
      </w:r>
      <w:r w:rsidRPr="004820E4">
        <w:rPr>
          <w:rFonts w:ascii="Bookman Old Style" w:hAnsi="Bookman Old Style"/>
          <w:sz w:val="24"/>
          <w:szCs w:val="24"/>
          <w:lang/>
        </w:rPr>
        <w:t xml:space="preserve">yang ditandai dengan perkembangan </w:t>
      </w:r>
      <w:r w:rsidRPr="004820E4">
        <w:rPr>
          <w:rFonts w:ascii="Bookman Old Style" w:hAnsi="Bookman Old Style"/>
          <w:sz w:val="24"/>
          <w:szCs w:val="24"/>
        </w:rPr>
        <w:t xml:space="preserve">teknologi yang pesat, sehingga sains dan teknologi merupakan salah satu landasan penting dalam pembangunan bangsa.Pembelajaran </w:t>
      </w:r>
      <w:r w:rsidR="004E4384" w:rsidRPr="004820E4">
        <w:rPr>
          <w:rFonts w:ascii="Bookman Old Style" w:hAnsi="Bookman Old Style"/>
          <w:sz w:val="24"/>
          <w:szCs w:val="24"/>
          <w:lang/>
        </w:rPr>
        <w:t>sains</w:t>
      </w:r>
      <w:r w:rsidRPr="004820E4">
        <w:rPr>
          <w:rFonts w:ascii="Bookman Old Style" w:hAnsi="Bookman Old Style"/>
          <w:sz w:val="24"/>
          <w:szCs w:val="24"/>
        </w:rPr>
        <w:t xml:space="preserve"> diharapkan dapat menghantarkan peserta didik memenuhi kemampuan abad 21. Berikut kemampuan </w:t>
      </w:r>
      <w:r w:rsidRPr="004820E4">
        <w:rPr>
          <w:rFonts w:ascii="Bookman Old Style" w:hAnsi="Bookman Old Style"/>
          <w:sz w:val="24"/>
          <w:szCs w:val="24"/>
          <w:lang/>
        </w:rPr>
        <w:t xml:space="preserve">yang diperlukan pada </w:t>
      </w:r>
      <w:r w:rsidRPr="004820E4">
        <w:rPr>
          <w:rFonts w:ascii="Bookman Old Style" w:hAnsi="Bookman Old Style"/>
          <w:sz w:val="24"/>
          <w:szCs w:val="24"/>
        </w:rPr>
        <w:t>abad 21</w:t>
      </w:r>
      <w:r w:rsidRPr="004820E4">
        <w:rPr>
          <w:rFonts w:ascii="Bookman Old Style" w:hAnsi="Bookman Old Style"/>
          <w:sz w:val="24"/>
          <w:szCs w:val="24"/>
          <w:lang/>
        </w:rPr>
        <w:t xml:space="preserve">, </w:t>
      </w:r>
      <w:r w:rsidRPr="004820E4">
        <w:rPr>
          <w:rFonts w:ascii="Bookman Old Style" w:hAnsi="Bookman Old Style"/>
          <w:sz w:val="24"/>
          <w:szCs w:val="24"/>
        </w:rPr>
        <w:t xml:space="preserve">yaitu: 1) keterampilan belajar dan berinovasi yang meliputi berpikir kritis dan mampu </w:t>
      </w:r>
      <w:r w:rsidRPr="004820E4">
        <w:rPr>
          <w:rFonts w:ascii="Bookman Old Style" w:hAnsi="Bookman Old Style"/>
          <w:color w:val="000000"/>
          <w:sz w:val="24"/>
          <w:szCs w:val="24"/>
        </w:rPr>
        <w:t>menyel</w:t>
      </w:r>
      <w:r w:rsidRPr="004820E4">
        <w:rPr>
          <w:rFonts w:ascii="Bookman Old Style" w:hAnsi="Bookman Old Style"/>
          <w:color w:val="000000"/>
          <w:sz w:val="24"/>
          <w:szCs w:val="24"/>
          <w:lang/>
        </w:rPr>
        <w:t>e</w:t>
      </w:r>
      <w:r w:rsidRPr="004820E4">
        <w:rPr>
          <w:rFonts w:ascii="Bookman Old Style" w:hAnsi="Bookman Old Style"/>
          <w:color w:val="000000"/>
          <w:sz w:val="24"/>
          <w:szCs w:val="24"/>
        </w:rPr>
        <w:t>saikan masalah, kreatif dan ino</w:t>
      </w:r>
      <w:r w:rsidRPr="004820E4">
        <w:rPr>
          <w:rFonts w:ascii="Bookman Old Style" w:hAnsi="Bookman Old Style"/>
          <w:color w:val="000000"/>
          <w:sz w:val="24"/>
          <w:szCs w:val="24"/>
          <w:lang/>
        </w:rPr>
        <w:t>v</w:t>
      </w:r>
      <w:r w:rsidRPr="004820E4">
        <w:rPr>
          <w:rFonts w:ascii="Bookman Old Style" w:hAnsi="Bookman Old Style"/>
          <w:color w:val="000000"/>
          <w:sz w:val="24"/>
          <w:szCs w:val="24"/>
        </w:rPr>
        <w:t xml:space="preserve">atif, </w:t>
      </w:r>
      <w:r w:rsidRPr="004820E4">
        <w:rPr>
          <w:rFonts w:ascii="Bookman Old Style" w:hAnsi="Bookman Old Style"/>
          <w:color w:val="000000"/>
          <w:sz w:val="24"/>
          <w:szCs w:val="24"/>
          <w:lang/>
        </w:rPr>
        <w:t>serta</w:t>
      </w:r>
      <w:r w:rsidRPr="004820E4">
        <w:rPr>
          <w:rFonts w:ascii="Bookman Old Style" w:hAnsi="Bookman Old Style"/>
          <w:color w:val="000000"/>
          <w:sz w:val="24"/>
          <w:szCs w:val="24"/>
        </w:rPr>
        <w:t xml:space="preserve"> mampu berkomunikasi</w:t>
      </w:r>
      <w:r w:rsidRPr="004820E4">
        <w:rPr>
          <w:rFonts w:ascii="Bookman Old Style" w:hAnsi="Bookman Old Style"/>
          <w:sz w:val="24"/>
          <w:szCs w:val="24"/>
        </w:rPr>
        <w:t xml:space="preserve"> dan berkolaborasi; 2) t</w:t>
      </w:r>
      <w:r w:rsidRPr="004820E4">
        <w:rPr>
          <w:rFonts w:ascii="Bookman Old Style" w:hAnsi="Bookman Old Style"/>
          <w:sz w:val="24"/>
          <w:szCs w:val="24"/>
          <w:lang/>
        </w:rPr>
        <w:t>e</w:t>
      </w:r>
      <w:r w:rsidRPr="004820E4">
        <w:rPr>
          <w:rFonts w:ascii="Bookman Old Style" w:hAnsi="Bookman Old Style"/>
          <w:sz w:val="24"/>
          <w:szCs w:val="24"/>
        </w:rPr>
        <w:t xml:space="preserve">rampil untuk menggunakan media, teknologi, informasi dan komunikasi (TIK); 3) kemampuan untuk menjalani kehidupan dan karir, meliputi kemampuan beradaptasi, </w:t>
      </w:r>
      <w:r w:rsidRPr="004820E4">
        <w:rPr>
          <w:rFonts w:ascii="Bookman Old Style" w:hAnsi="Bookman Old Style"/>
          <w:color w:val="000000"/>
          <w:sz w:val="24"/>
          <w:szCs w:val="24"/>
        </w:rPr>
        <w:t>luwes</w:t>
      </w:r>
      <w:r w:rsidRPr="004820E4">
        <w:rPr>
          <w:rFonts w:ascii="Bookman Old Style" w:hAnsi="Bookman Old Style"/>
          <w:sz w:val="24"/>
          <w:szCs w:val="24"/>
        </w:rPr>
        <w:t>, berinisiatif, mampu mengembangkan diri, memiliki kemampuan sosial dan budaya, produktif, dapat dipercaya, memiliki jiwa kepemimpinan, dan tanggungjawab</w:t>
      </w:r>
      <w:r w:rsidRPr="004820E4">
        <w:rPr>
          <w:rFonts w:ascii="Bookman Old Style" w:hAnsi="Bookman Old Style"/>
          <w:sz w:val="24"/>
          <w:szCs w:val="24"/>
          <w:lang/>
        </w:rPr>
        <w:t>.</w:t>
      </w:r>
    </w:p>
    <w:p w:rsidR="004820E4" w:rsidRPr="004820E4" w:rsidRDefault="004820E4" w:rsidP="00DA5F87">
      <w:pPr>
        <w:pStyle w:val="ListParagraph"/>
        <w:tabs>
          <w:tab w:val="left" w:pos="1134"/>
        </w:tabs>
        <w:autoSpaceDE w:val="0"/>
        <w:autoSpaceDN w:val="0"/>
        <w:adjustRightInd w:val="0"/>
        <w:spacing w:after="0" w:line="240" w:lineRule="auto"/>
        <w:ind w:left="426"/>
        <w:jc w:val="both"/>
        <w:rPr>
          <w:rFonts w:ascii="Bookman Old Style" w:hAnsi="Bookman Old Style"/>
          <w:sz w:val="24"/>
          <w:szCs w:val="24"/>
          <w:lang/>
        </w:rPr>
      </w:pPr>
    </w:p>
    <w:p w:rsidR="00DF3EF9" w:rsidRPr="004820E4" w:rsidRDefault="00DF3EF9" w:rsidP="004820E4">
      <w:pPr>
        <w:spacing w:after="0" w:line="240" w:lineRule="auto"/>
        <w:ind w:left="426"/>
        <w:jc w:val="both"/>
        <w:rPr>
          <w:rFonts w:ascii="Bookman Old Style" w:hAnsi="Bookman Old Style"/>
          <w:sz w:val="24"/>
          <w:szCs w:val="24"/>
          <w:lang w:val="id-ID"/>
        </w:rPr>
      </w:pPr>
      <w:r w:rsidRPr="004820E4">
        <w:rPr>
          <w:rFonts w:ascii="Bookman Old Style" w:hAnsi="Bookman Old Style"/>
          <w:noProof/>
          <w:sz w:val="24"/>
          <w:szCs w:val="24"/>
          <w:lang w:val="id-ID"/>
        </w:rPr>
        <w:t xml:space="preserve">Kimia </w:t>
      </w:r>
      <w:r w:rsidR="00D8192F" w:rsidRPr="004820E4">
        <w:rPr>
          <w:rFonts w:ascii="Bookman Old Style" w:hAnsi="Bookman Old Style"/>
          <w:noProof/>
          <w:sz w:val="24"/>
          <w:szCs w:val="24"/>
          <w:lang w:val="id-ID"/>
        </w:rPr>
        <w:t>sebagai</w:t>
      </w:r>
      <w:r w:rsidRPr="004820E4">
        <w:rPr>
          <w:rFonts w:ascii="Bookman Old Style" w:hAnsi="Bookman Old Style"/>
          <w:noProof/>
          <w:sz w:val="24"/>
          <w:szCs w:val="24"/>
          <w:lang w:val="id-ID"/>
        </w:rPr>
        <w:t xml:space="preserve"> bagian dari </w:t>
      </w:r>
      <w:r w:rsidR="00301A9D">
        <w:rPr>
          <w:rFonts w:ascii="Bookman Old Style" w:hAnsi="Bookman Old Style"/>
          <w:noProof/>
          <w:sz w:val="24"/>
          <w:szCs w:val="24"/>
          <w:lang w:val="id-ID"/>
        </w:rPr>
        <w:t>Ilmu Pengetahuan Alam</w:t>
      </w:r>
      <w:r w:rsidRPr="004820E4">
        <w:rPr>
          <w:rFonts w:ascii="Bookman Old Style" w:hAnsi="Bookman Old Style"/>
          <w:noProof/>
          <w:sz w:val="24"/>
          <w:szCs w:val="24"/>
          <w:lang w:val="id-ID"/>
        </w:rPr>
        <w:t xml:space="preserve"> diperoleh dan dikembangkan berdasarkan percobaan untuk mencari jawaban atas pertanyaan apa, mengapa, dan bagaimana tentang gejala-gejala alam khususnya yang berkaitan dengan komposisi, struktur, sifat, transformasi, dinamika dan energetika zat. </w:t>
      </w:r>
      <w:r w:rsidRPr="004820E4">
        <w:rPr>
          <w:rFonts w:ascii="Bookman Old Style" w:hAnsi="Bookman Old Style"/>
          <w:sz w:val="24"/>
          <w:szCs w:val="24"/>
        </w:rPr>
        <w:t xml:space="preserve">Selain berperan untuk memahami berbagai gejala alam, </w:t>
      </w:r>
      <w:r w:rsidRPr="004820E4">
        <w:rPr>
          <w:rFonts w:ascii="Bookman Old Style" w:hAnsi="Bookman Old Style"/>
          <w:noProof/>
          <w:sz w:val="24"/>
          <w:szCs w:val="24"/>
        </w:rPr>
        <w:t xml:space="preserve">ilmu kimia juga sangat membantu dan menyumbang terhadap penguasaan ilmu lainnya baik ilmu dasar, seperti biologi, astronomi, geologi, maupun ilmu terapan seperti pertambangan, </w:t>
      </w:r>
      <w:r w:rsidRPr="004820E4">
        <w:rPr>
          <w:rFonts w:ascii="Bookman Old Style" w:hAnsi="Bookman Old Style"/>
          <w:sz w:val="24"/>
          <w:szCs w:val="24"/>
        </w:rPr>
        <w:t>pertanian, kesehatan, perikanan dan teknologi.</w:t>
      </w:r>
    </w:p>
    <w:p w:rsidR="00BE7E06" w:rsidRDefault="00BE7E06" w:rsidP="00261C9D">
      <w:pPr>
        <w:spacing w:after="0" w:line="240" w:lineRule="auto"/>
        <w:ind w:left="426" w:firstLine="708"/>
        <w:jc w:val="both"/>
        <w:rPr>
          <w:rFonts w:ascii="Bookman Old Style" w:hAnsi="Bookman Old Style"/>
          <w:sz w:val="24"/>
          <w:szCs w:val="24"/>
          <w:lang w:val="id-ID"/>
        </w:rPr>
      </w:pPr>
    </w:p>
    <w:p w:rsidR="00BE7E06" w:rsidRDefault="00BD4FEE" w:rsidP="00BE7E06">
      <w:pPr>
        <w:spacing w:after="0" w:line="240" w:lineRule="auto"/>
        <w:ind w:left="426"/>
        <w:jc w:val="both"/>
        <w:rPr>
          <w:rFonts w:ascii="Bookman Old Style" w:hAnsi="Bookman Old Style"/>
          <w:noProof/>
          <w:sz w:val="24"/>
          <w:szCs w:val="24"/>
          <w:lang w:val="id-ID"/>
        </w:rPr>
      </w:pPr>
      <w:r w:rsidRPr="004820E4">
        <w:rPr>
          <w:rFonts w:ascii="Bookman Old Style" w:hAnsi="Bookman Old Style"/>
          <w:sz w:val="24"/>
          <w:szCs w:val="24"/>
        </w:rPr>
        <w:t>Ilmuwan</w:t>
      </w:r>
      <w:r w:rsidRPr="004820E4">
        <w:rPr>
          <w:rFonts w:ascii="Bookman Old Style" w:hAnsi="Bookman Old Style"/>
          <w:noProof/>
          <w:sz w:val="24"/>
          <w:szCs w:val="24"/>
          <w:lang w:val="fi-FI"/>
        </w:rPr>
        <w:t xml:space="preserve"> mempelajari gejala alam melalui proses dan sikap ilmiah tertentu. Proses/kerja ilmiah misalnya melakukan percobaan di alam bebas atau di laboratorium, sedangkan sikap ilmiah misalnya objektif dan jujur pada saat mengumpulkan dan menganalisis data. Dengan menggunakan proses dan sikap ilmiah itu ilmuwan menemukan berbagai produk sains yang dapat berupa fakta, </w:t>
      </w:r>
      <w:r w:rsidR="00261C9D" w:rsidRPr="004820E4">
        <w:rPr>
          <w:rFonts w:ascii="Bookman Old Style" w:hAnsi="Bookman Old Style"/>
          <w:noProof/>
          <w:sz w:val="24"/>
          <w:szCs w:val="24"/>
          <w:lang w:val="fi-FI"/>
        </w:rPr>
        <w:t xml:space="preserve">konsep, asas, hukum, </w:t>
      </w:r>
      <w:r w:rsidRPr="004820E4">
        <w:rPr>
          <w:rFonts w:ascii="Bookman Old Style" w:hAnsi="Bookman Old Style"/>
          <w:noProof/>
          <w:sz w:val="24"/>
          <w:szCs w:val="24"/>
          <w:lang w:val="fi-FI"/>
        </w:rPr>
        <w:t>dan teori. Oleh sebab itu, pembelajaran sains dan penilaian hasil belajar sains, termasuk kimia, harus memerhatikan karakteristik sains sebagai sikap, proses, dan produk.</w:t>
      </w:r>
    </w:p>
    <w:p w:rsidR="00BD4FEE" w:rsidRPr="004820E4" w:rsidRDefault="00BD4FEE" w:rsidP="00BE7E06">
      <w:pPr>
        <w:spacing w:after="0" w:line="240" w:lineRule="auto"/>
        <w:ind w:left="426"/>
        <w:jc w:val="both"/>
        <w:rPr>
          <w:rFonts w:ascii="Bookman Old Style" w:hAnsi="Bookman Old Style"/>
          <w:sz w:val="24"/>
          <w:szCs w:val="24"/>
        </w:rPr>
      </w:pPr>
    </w:p>
    <w:p w:rsidR="00BD4FEE" w:rsidRPr="004820E4" w:rsidRDefault="00BD4FEE" w:rsidP="00BE7E06">
      <w:pPr>
        <w:spacing w:after="0" w:line="240" w:lineRule="auto"/>
        <w:ind w:left="426"/>
        <w:jc w:val="both"/>
        <w:rPr>
          <w:rFonts w:ascii="Bookman Old Style" w:hAnsi="Bookman Old Style"/>
          <w:sz w:val="24"/>
          <w:szCs w:val="24"/>
          <w:lang w:val="id-ID"/>
        </w:rPr>
      </w:pPr>
      <w:r w:rsidRPr="004820E4">
        <w:rPr>
          <w:rFonts w:ascii="Bookman Old Style" w:hAnsi="Bookman Old Style"/>
          <w:sz w:val="24"/>
          <w:szCs w:val="24"/>
        </w:rPr>
        <w:t>Kimia</w:t>
      </w:r>
      <w:r w:rsidRPr="004820E4">
        <w:rPr>
          <w:rFonts w:ascii="Bookman Old Style" w:hAnsi="Bookman Old Style"/>
          <w:sz w:val="24"/>
          <w:szCs w:val="24"/>
          <w:lang w:val="sv-SE"/>
        </w:rPr>
        <w:t xml:space="preserve"> sebagai proses/metode penyelidikan (</w:t>
      </w:r>
      <w:r w:rsidRPr="004820E4">
        <w:rPr>
          <w:rFonts w:ascii="Bookman Old Style" w:hAnsi="Bookman Old Style"/>
          <w:i/>
          <w:sz w:val="24"/>
          <w:szCs w:val="24"/>
          <w:lang w:val="sv-SE"/>
        </w:rPr>
        <w:t>inquiry methods</w:t>
      </w:r>
      <w:r w:rsidRPr="004820E4">
        <w:rPr>
          <w:rFonts w:ascii="Bookman Old Style" w:hAnsi="Bookman Old Style"/>
          <w:sz w:val="24"/>
          <w:szCs w:val="24"/>
          <w:lang w:val="sv-SE"/>
        </w:rPr>
        <w:t>) meliputi cara berpikir, bernalar, merumuskan masalah, melakukan percobaan dan pengamatan, menganalisis data dan menyimpulkan untuk memperoleh produk-produk sains. Rangkaian proses itu dilandasi oleh sikap ilmiah antara lain</w:t>
      </w:r>
      <w:r w:rsidRPr="004820E4">
        <w:rPr>
          <w:rFonts w:ascii="Bookman Old Style" w:hAnsi="Bookman Old Style"/>
          <w:sz w:val="24"/>
          <w:szCs w:val="24"/>
        </w:rPr>
        <w:t xml:space="preserve">: rasa ingin tahu, keseimbangan antara terbuka </w:t>
      </w:r>
      <w:r w:rsidRPr="004820E4">
        <w:rPr>
          <w:rFonts w:ascii="Bookman Old Style" w:hAnsi="Bookman Old Style"/>
          <w:sz w:val="24"/>
          <w:szCs w:val="24"/>
        </w:rPr>
        <w:lastRenderedPageBreak/>
        <w:t>dan tidak mudah percaya</w:t>
      </w:r>
      <w:r w:rsidRPr="004820E4">
        <w:rPr>
          <w:rFonts w:ascii="Bookman Old Style" w:eastAsia="ヒラギノ角ゴ Pro W3" w:hAnsi="Bookman Old Style"/>
          <w:bCs/>
          <w:kern w:val="24"/>
          <w:sz w:val="24"/>
          <w:szCs w:val="24"/>
        </w:rPr>
        <w:t>, jujur, disiplin, bertanggung jawab, tekun, hati-hati, teliti, peduli,  mudah bekerja sama, toleran, santun, responsif dan pro-aktif.</w:t>
      </w:r>
      <w:r w:rsidRPr="004820E4">
        <w:rPr>
          <w:rFonts w:ascii="Bookman Old Style" w:hAnsi="Bookman Old Style"/>
          <w:sz w:val="24"/>
          <w:szCs w:val="24"/>
        </w:rPr>
        <w:t xml:space="preserve"> Dengan demikian Kimia dapat dipandang sebagai cara berpikir dan bersikap terhadap alam, sebagai cara untuk melakukan penyelidikan, dan sebagai kumpulan pengetahuan.</w:t>
      </w:r>
    </w:p>
    <w:p w:rsidR="00BE7E06" w:rsidRDefault="00BE7E06" w:rsidP="00BE7E06">
      <w:pPr>
        <w:spacing w:after="0" w:line="240" w:lineRule="auto"/>
        <w:ind w:left="426"/>
        <w:jc w:val="both"/>
        <w:rPr>
          <w:rFonts w:ascii="Bookman Old Style" w:hAnsi="Bookman Old Style"/>
          <w:sz w:val="24"/>
          <w:szCs w:val="24"/>
          <w:lang w:val="id-ID"/>
        </w:rPr>
      </w:pPr>
    </w:p>
    <w:p w:rsidR="00BD4FEE" w:rsidRPr="004820E4" w:rsidRDefault="00D01A5E" w:rsidP="00BE7E06">
      <w:pPr>
        <w:spacing w:after="0" w:line="240" w:lineRule="auto"/>
        <w:ind w:left="426"/>
        <w:jc w:val="both"/>
        <w:rPr>
          <w:rFonts w:ascii="Bookman Old Style" w:hAnsi="Bookman Old Style"/>
          <w:sz w:val="24"/>
          <w:szCs w:val="24"/>
          <w:lang w:val="id-ID"/>
        </w:rPr>
      </w:pPr>
      <w:r w:rsidRPr="004820E4">
        <w:rPr>
          <w:rFonts w:ascii="Bookman Old Style" w:hAnsi="Bookman Old Style"/>
          <w:sz w:val="24"/>
          <w:szCs w:val="24"/>
        </w:rPr>
        <w:t>Dalam rangka penguasaan kecakapan abad 21</w:t>
      </w:r>
      <w:r w:rsidRPr="004820E4">
        <w:rPr>
          <w:rFonts w:ascii="Bookman Old Style" w:hAnsi="Bookman Old Style"/>
          <w:sz w:val="24"/>
          <w:szCs w:val="24"/>
          <w:lang w:val="id-ID"/>
        </w:rPr>
        <w:t xml:space="preserve"> maka </w:t>
      </w:r>
      <w:r w:rsidR="00E45BB0" w:rsidRPr="004820E4">
        <w:rPr>
          <w:rFonts w:ascii="Bookman Old Style" w:hAnsi="Bookman Old Style"/>
          <w:sz w:val="24"/>
          <w:szCs w:val="24"/>
          <w:lang w:val="id-ID"/>
        </w:rPr>
        <w:t>p</w:t>
      </w:r>
      <w:r w:rsidR="00E45BB0" w:rsidRPr="004820E4">
        <w:rPr>
          <w:rFonts w:ascii="Bookman Old Style" w:hAnsi="Bookman Old Style" w:cs="Arial"/>
          <w:sz w:val="24"/>
          <w:szCs w:val="24"/>
        </w:rPr>
        <w:t xml:space="preserve">embelajaran Kimia di SMA/MA dipandang bukan hanya untuk pengalihan pengetahuan dan keterampilan </w:t>
      </w:r>
      <w:r w:rsidR="00E45BB0" w:rsidRPr="004820E4">
        <w:rPr>
          <w:rFonts w:ascii="Bookman Old Style" w:hAnsi="Bookman Old Style" w:cs="Arial"/>
          <w:i/>
          <w:sz w:val="24"/>
          <w:szCs w:val="24"/>
        </w:rPr>
        <w:t>(transfer of knowledge and skills)</w:t>
      </w:r>
      <w:r w:rsidR="00E45BB0" w:rsidRPr="004820E4">
        <w:rPr>
          <w:rFonts w:ascii="Bookman Old Style" w:hAnsi="Bookman Old Style" w:cs="Arial"/>
          <w:sz w:val="24"/>
          <w:szCs w:val="24"/>
        </w:rPr>
        <w:t xml:space="preserve"> saja kepada peserta didik,</w:t>
      </w:r>
      <w:r w:rsidR="00BD4FEE" w:rsidRPr="004820E4">
        <w:rPr>
          <w:rFonts w:ascii="Bookman Old Style" w:hAnsi="Bookman Old Style"/>
          <w:sz w:val="24"/>
          <w:szCs w:val="24"/>
        </w:rPr>
        <w:t>tetapi juga untuk membangun kemampuan berpikir tingkat tinggi (analitis, sintesis, kritis, kreatif, dan inovatif) melalui pengalaman kerja ilmiah. Pengetahuan, keterampilan, kemampuan berpikir, dan kemampuan bersikap dari pembelajaran Kimia akan membekali peserta didik untuk hidup di masyarakat, maupun untuk studi lanjut terkait dengan karakteristik Kimia sebagai landasan berbagai ilmu dasar dan terapan. Selain itu pembelajaran Kimia dapat digunakan sebagai wahana untuk memahami alam, untuk membangun sikap dan nilai, serta untuk meningkatkan keimanan terhadap Tuhan Yang Maha Esa.</w:t>
      </w:r>
    </w:p>
    <w:p w:rsidR="00BE7E06" w:rsidRDefault="00801327" w:rsidP="00801327">
      <w:pPr>
        <w:pStyle w:val="ListParagraph"/>
        <w:tabs>
          <w:tab w:val="left" w:pos="1134"/>
        </w:tabs>
        <w:autoSpaceDE w:val="0"/>
        <w:autoSpaceDN w:val="0"/>
        <w:adjustRightInd w:val="0"/>
        <w:spacing w:after="0" w:line="240" w:lineRule="auto"/>
        <w:ind w:left="426"/>
        <w:jc w:val="both"/>
        <w:rPr>
          <w:rFonts w:ascii="Bookman Old Style" w:hAnsi="Bookman Old Style" w:cs="Tahoma"/>
          <w:sz w:val="24"/>
          <w:szCs w:val="24"/>
          <w:lang/>
        </w:rPr>
      </w:pPr>
      <w:r w:rsidRPr="004820E4">
        <w:rPr>
          <w:rFonts w:ascii="Bookman Old Style" w:hAnsi="Bookman Old Style" w:cs="Tahoma"/>
          <w:sz w:val="24"/>
          <w:szCs w:val="24"/>
          <w:lang/>
        </w:rPr>
        <w:tab/>
      </w:r>
    </w:p>
    <w:p w:rsidR="00801327" w:rsidRPr="004820E4" w:rsidRDefault="00801327" w:rsidP="00801327">
      <w:pPr>
        <w:pStyle w:val="ListParagraph"/>
        <w:tabs>
          <w:tab w:val="left" w:pos="1134"/>
        </w:tabs>
        <w:autoSpaceDE w:val="0"/>
        <w:autoSpaceDN w:val="0"/>
        <w:adjustRightInd w:val="0"/>
        <w:spacing w:after="0" w:line="240" w:lineRule="auto"/>
        <w:ind w:left="426"/>
        <w:jc w:val="both"/>
        <w:rPr>
          <w:rFonts w:ascii="Bookman Old Style" w:hAnsi="Bookman Old Style" w:cs="Tahoma"/>
          <w:sz w:val="24"/>
          <w:szCs w:val="24"/>
          <w:lang/>
        </w:rPr>
      </w:pPr>
      <w:r w:rsidRPr="004820E4">
        <w:rPr>
          <w:rFonts w:ascii="Bookman Old Style" w:hAnsi="Bookman Old Style" w:cs="Tahoma"/>
          <w:sz w:val="24"/>
          <w:szCs w:val="24"/>
          <w:lang/>
        </w:rPr>
        <w:t>Silabus ini disusun dengan format dan penyajian/penulisan yang sederhana sehingga mudah dipahami dan dilaksanakan oleh guru. Penyederhanaan format dimaksudkan agar penyajiannya lebih efisien, tidak terlalu banyak halaman namun lingkup dan substansinya tidak berkurang, serta tetap mempertimbangkan tata urutan (</w:t>
      </w:r>
      <w:r w:rsidRPr="004820E4">
        <w:rPr>
          <w:rFonts w:ascii="Bookman Old Style" w:hAnsi="Bookman Old Style" w:cs="Tahoma"/>
          <w:i/>
          <w:sz w:val="24"/>
          <w:szCs w:val="24"/>
          <w:lang/>
        </w:rPr>
        <w:t>sequence</w:t>
      </w:r>
      <w:r w:rsidRPr="004820E4">
        <w:rPr>
          <w:rFonts w:ascii="Bookman Old Style" w:hAnsi="Bookman Old Style" w:cs="Tahoma"/>
          <w:sz w:val="24"/>
          <w:szCs w:val="24"/>
          <w:lang/>
        </w:rPr>
        <w:t>) materi dan kompetensinya. Penyusunan silabus ini dilakukan dengan prinsip keselarasan antara ide, desain, dan pelaksanaan kurikulum; mudah diajarkan oleh guru (</w:t>
      </w:r>
      <w:r w:rsidRPr="004820E4">
        <w:rPr>
          <w:rFonts w:ascii="Bookman Old Style" w:hAnsi="Bookman Old Style" w:cs="Tahoma"/>
          <w:i/>
          <w:sz w:val="24"/>
          <w:szCs w:val="24"/>
          <w:lang/>
        </w:rPr>
        <w:t>teachable</w:t>
      </w:r>
      <w:r w:rsidRPr="004820E4">
        <w:rPr>
          <w:rFonts w:ascii="Bookman Old Style" w:hAnsi="Bookman Old Style" w:cs="Tahoma"/>
          <w:sz w:val="24"/>
          <w:szCs w:val="24"/>
          <w:lang/>
        </w:rPr>
        <w:t>); mudah dipelajari oleh peserta didik (</w:t>
      </w:r>
      <w:r w:rsidRPr="004820E4">
        <w:rPr>
          <w:rFonts w:ascii="Bookman Old Style" w:hAnsi="Bookman Old Style" w:cs="Tahoma"/>
          <w:i/>
          <w:sz w:val="24"/>
          <w:szCs w:val="24"/>
          <w:lang/>
        </w:rPr>
        <w:t>learnable</w:t>
      </w:r>
      <w:r w:rsidRPr="004820E4">
        <w:rPr>
          <w:rFonts w:ascii="Bookman Old Style" w:hAnsi="Bookman Old Style" w:cs="Tahoma"/>
          <w:sz w:val="24"/>
          <w:szCs w:val="24"/>
          <w:lang/>
        </w:rPr>
        <w:t>); terukur pencapai</w:t>
      </w:r>
      <w:r w:rsidR="00B067A8" w:rsidRPr="004820E4">
        <w:rPr>
          <w:rFonts w:ascii="Bookman Old Style" w:hAnsi="Bookman Old Style" w:cs="Tahoma"/>
          <w:sz w:val="24"/>
          <w:szCs w:val="24"/>
          <w:lang/>
        </w:rPr>
        <w:t>a</w:t>
      </w:r>
      <w:r w:rsidRPr="004820E4">
        <w:rPr>
          <w:rFonts w:ascii="Bookman Old Style" w:hAnsi="Bookman Old Style" w:cs="Tahoma"/>
          <w:sz w:val="24"/>
          <w:szCs w:val="24"/>
          <w:lang/>
        </w:rPr>
        <w:t>nnya (</w:t>
      </w:r>
      <w:r w:rsidRPr="004820E4">
        <w:rPr>
          <w:rFonts w:ascii="Bookman Old Style" w:hAnsi="Bookman Old Style" w:cs="Tahoma"/>
          <w:i/>
          <w:sz w:val="24"/>
          <w:szCs w:val="24"/>
          <w:lang/>
        </w:rPr>
        <w:t>measurable</w:t>
      </w:r>
      <w:r w:rsidRPr="004820E4">
        <w:rPr>
          <w:rFonts w:ascii="Bookman Old Style" w:hAnsi="Bookman Old Style" w:cs="Tahoma"/>
          <w:sz w:val="24"/>
          <w:szCs w:val="24"/>
          <w:lang/>
        </w:rPr>
        <w:t>); bermakna (</w:t>
      </w:r>
      <w:r w:rsidRPr="004820E4">
        <w:rPr>
          <w:rFonts w:ascii="Bookman Old Style" w:hAnsi="Bookman Old Style" w:cs="Tahoma"/>
          <w:i/>
          <w:sz w:val="24"/>
          <w:szCs w:val="24"/>
          <w:lang/>
        </w:rPr>
        <w:t>meaningful</w:t>
      </w:r>
      <w:r w:rsidRPr="004820E4">
        <w:rPr>
          <w:rFonts w:ascii="Bookman Old Style" w:hAnsi="Bookman Old Style" w:cs="Tahoma"/>
          <w:sz w:val="24"/>
          <w:szCs w:val="24"/>
          <w:lang/>
        </w:rPr>
        <w:t>); dan bermanfaatuntuk dipelajari (</w:t>
      </w:r>
      <w:r w:rsidRPr="004820E4">
        <w:rPr>
          <w:rFonts w:ascii="Bookman Old Style" w:hAnsi="Bookman Old Style" w:cs="Tahoma"/>
          <w:i/>
          <w:sz w:val="24"/>
          <w:szCs w:val="24"/>
          <w:lang/>
        </w:rPr>
        <w:t>worth tolearn</w:t>
      </w:r>
      <w:r w:rsidRPr="004820E4">
        <w:rPr>
          <w:rFonts w:ascii="Bookman Old Style" w:hAnsi="Bookman Old Style" w:cs="Tahoma"/>
          <w:sz w:val="24"/>
          <w:szCs w:val="24"/>
          <w:lang/>
        </w:rPr>
        <w:t xml:space="preserve">) sebagai bekal untuk kehidupan dan kelanjutan pendidikan peserta didik. </w:t>
      </w:r>
    </w:p>
    <w:p w:rsidR="00BE7E06" w:rsidRDefault="00801327" w:rsidP="00801327">
      <w:pPr>
        <w:pStyle w:val="ListParagraph"/>
        <w:tabs>
          <w:tab w:val="left" w:pos="1134"/>
        </w:tabs>
        <w:autoSpaceDE w:val="0"/>
        <w:autoSpaceDN w:val="0"/>
        <w:adjustRightInd w:val="0"/>
        <w:spacing w:after="0" w:line="240" w:lineRule="auto"/>
        <w:ind w:left="426"/>
        <w:jc w:val="both"/>
        <w:rPr>
          <w:rFonts w:ascii="Bookman Old Style" w:hAnsi="Bookman Old Style" w:cs="Tahoma"/>
          <w:sz w:val="24"/>
          <w:szCs w:val="24"/>
          <w:lang/>
        </w:rPr>
      </w:pPr>
      <w:r w:rsidRPr="004820E4">
        <w:rPr>
          <w:rFonts w:ascii="Bookman Old Style" w:hAnsi="Bookman Old Style" w:cs="Tahoma"/>
          <w:sz w:val="24"/>
          <w:szCs w:val="24"/>
          <w:lang/>
        </w:rPr>
        <w:tab/>
      </w:r>
    </w:p>
    <w:p w:rsidR="00801327" w:rsidRPr="004820E4" w:rsidRDefault="00801327" w:rsidP="00801327">
      <w:pPr>
        <w:pStyle w:val="ListParagraph"/>
        <w:tabs>
          <w:tab w:val="left" w:pos="1134"/>
        </w:tabs>
        <w:autoSpaceDE w:val="0"/>
        <w:autoSpaceDN w:val="0"/>
        <w:adjustRightInd w:val="0"/>
        <w:spacing w:after="0" w:line="240" w:lineRule="auto"/>
        <w:ind w:left="426"/>
        <w:jc w:val="both"/>
        <w:rPr>
          <w:rFonts w:ascii="Bookman Old Style" w:hAnsi="Bookman Old Style" w:cs="Tahoma"/>
          <w:sz w:val="24"/>
          <w:szCs w:val="24"/>
        </w:rPr>
      </w:pPr>
      <w:r w:rsidRPr="004820E4">
        <w:rPr>
          <w:rFonts w:ascii="Bookman Old Style" w:hAnsi="Bookman Old Style" w:cs="Tahoma"/>
          <w:sz w:val="24"/>
          <w:szCs w:val="24"/>
          <w:lang/>
        </w:rPr>
        <w:t>Silabus ini bersifat fleksibel, kontek</w:t>
      </w:r>
      <w:r w:rsidR="00B067A8" w:rsidRPr="004820E4">
        <w:rPr>
          <w:rFonts w:ascii="Bookman Old Style" w:hAnsi="Bookman Old Style" w:cs="Tahoma"/>
          <w:sz w:val="24"/>
          <w:szCs w:val="24"/>
          <w:lang/>
        </w:rPr>
        <w:t xml:space="preserve">stual, </w:t>
      </w:r>
      <w:r w:rsidRPr="004820E4">
        <w:rPr>
          <w:rFonts w:ascii="Bookman Old Style" w:hAnsi="Bookman Old Style" w:cs="Tahoma"/>
          <w:sz w:val="24"/>
          <w:szCs w:val="24"/>
          <w:lang/>
        </w:rPr>
        <w:t xml:space="preserve">dan memberikan kesempatan kepada guru untuk mengembangkan dan melaksanakan pembelajaran, serta mengakomodasi keungulan-keunggulan lokal.  Atas dasar prinsip tersebut, komponen silabus mencakup kompetensi dasar, materi </w:t>
      </w:r>
      <w:r w:rsidR="00B067A8" w:rsidRPr="004820E4">
        <w:rPr>
          <w:rFonts w:ascii="Bookman Old Style" w:hAnsi="Bookman Old Style" w:cs="Tahoma"/>
          <w:sz w:val="24"/>
          <w:szCs w:val="24"/>
          <w:lang/>
        </w:rPr>
        <w:t>pembelajaran</w:t>
      </w:r>
      <w:r w:rsidRPr="004820E4">
        <w:rPr>
          <w:rFonts w:ascii="Bookman Old Style" w:hAnsi="Bookman Old Style" w:cs="Tahoma"/>
          <w:sz w:val="24"/>
          <w:szCs w:val="24"/>
          <w:lang/>
        </w:rPr>
        <w:t xml:space="preserve">, </w:t>
      </w:r>
      <w:r w:rsidR="008252CD">
        <w:rPr>
          <w:rFonts w:ascii="Bookman Old Style" w:hAnsi="Bookman Old Style" w:cs="Tahoma"/>
          <w:sz w:val="24"/>
          <w:szCs w:val="24"/>
          <w:lang/>
        </w:rPr>
        <w:t xml:space="preserve">dan </w:t>
      </w:r>
      <w:r w:rsidR="00B067A8" w:rsidRPr="004820E4">
        <w:rPr>
          <w:rFonts w:ascii="Bookman Old Style" w:hAnsi="Bookman Old Style" w:cs="Tahoma"/>
          <w:sz w:val="24"/>
          <w:szCs w:val="24"/>
          <w:lang/>
        </w:rPr>
        <w:t xml:space="preserve">kegiatan </w:t>
      </w:r>
      <w:r w:rsidRPr="004820E4">
        <w:rPr>
          <w:rFonts w:ascii="Bookman Old Style" w:hAnsi="Bookman Old Style" w:cs="Tahoma"/>
          <w:sz w:val="24"/>
          <w:szCs w:val="24"/>
          <w:lang/>
        </w:rPr>
        <w:t xml:space="preserve">pembelajaran. Uraian pembelajaran yang terdapat dalam silabus merupakan alternatif kegiatan yang dirancang berbasis aktifitas. Pembelajaran tersebut merupakan alternatif dan inspiratif sehingga guru dapat mengembangkan berbagai model </w:t>
      </w:r>
      <w:r w:rsidR="00B067A8" w:rsidRPr="004820E4">
        <w:rPr>
          <w:rFonts w:ascii="Bookman Old Style" w:hAnsi="Bookman Old Style" w:cs="Tahoma"/>
          <w:sz w:val="24"/>
          <w:szCs w:val="24"/>
          <w:lang/>
        </w:rPr>
        <w:t xml:space="preserve">pembelajaran </w:t>
      </w:r>
      <w:r w:rsidRPr="004820E4">
        <w:rPr>
          <w:rFonts w:ascii="Bookman Old Style" w:hAnsi="Bookman Old Style" w:cs="Tahoma"/>
          <w:sz w:val="24"/>
          <w:szCs w:val="24"/>
          <w:lang/>
        </w:rPr>
        <w:t>yang sesuai dengan karakteristik mata pelajaran</w:t>
      </w:r>
      <w:r w:rsidR="00B067A8" w:rsidRPr="004820E4">
        <w:rPr>
          <w:rFonts w:ascii="Bookman Old Style" w:hAnsi="Bookman Old Style" w:cs="Tahoma"/>
          <w:sz w:val="24"/>
          <w:szCs w:val="24"/>
          <w:lang/>
        </w:rPr>
        <w:t xml:space="preserve"> Kimia</w:t>
      </w:r>
      <w:r w:rsidRPr="004820E4">
        <w:rPr>
          <w:rFonts w:ascii="Bookman Old Style" w:hAnsi="Bookman Old Style" w:cs="Tahoma"/>
          <w:sz w:val="24"/>
          <w:szCs w:val="24"/>
          <w:lang/>
        </w:rPr>
        <w:t xml:space="preserve">. Dalam melaksanakan silabus ini guru diharapkan kreatif dalam pengembangan materi, pengelolaan proses pembelajaran, penggunaan metode dan model pembelajaran, yang disesuaikan dengan situasi dan kondisi masyarakat serta tingkat perkembangan kemampuan siswa. </w:t>
      </w:r>
    </w:p>
    <w:p w:rsidR="00751CEB" w:rsidRPr="004820E4" w:rsidRDefault="00751CEB" w:rsidP="00744512">
      <w:pPr>
        <w:spacing w:after="0" w:line="240" w:lineRule="auto"/>
        <w:jc w:val="both"/>
        <w:rPr>
          <w:rFonts w:ascii="Bookman Old Style" w:hAnsi="Bookman Old Style"/>
          <w:sz w:val="24"/>
          <w:szCs w:val="24"/>
        </w:rPr>
      </w:pPr>
    </w:p>
    <w:p w:rsidR="009E4F5C" w:rsidRPr="009E4F5C" w:rsidRDefault="009E4F5C" w:rsidP="009E4F5C">
      <w:pPr>
        <w:pStyle w:val="ListParagraph"/>
        <w:numPr>
          <w:ilvl w:val="0"/>
          <w:numId w:val="26"/>
        </w:numPr>
        <w:spacing w:after="0" w:line="240" w:lineRule="auto"/>
        <w:ind w:left="425" w:hanging="426"/>
        <w:contextualSpacing w:val="0"/>
        <w:jc w:val="both"/>
        <w:rPr>
          <w:rFonts w:ascii="Bookman Old Style" w:hAnsi="Bookman Old Style"/>
          <w:sz w:val="24"/>
          <w:szCs w:val="24"/>
          <w:shd w:val="clear" w:color="auto" w:fill="FFFFFF"/>
          <w:lang/>
        </w:rPr>
      </w:pPr>
      <w:r w:rsidRPr="009E4F5C">
        <w:rPr>
          <w:rFonts w:ascii="Bookman Old Style" w:hAnsi="Bookman Old Style"/>
          <w:sz w:val="24"/>
          <w:szCs w:val="24"/>
        </w:rPr>
        <w:t>Kompetensi Setelah Mempelajari Ilmu Pengetahuan Alam di Pendidikan Dasar dan Pendidikan Menengah</w:t>
      </w:r>
    </w:p>
    <w:p w:rsidR="009E4F5C" w:rsidRDefault="009E4F5C" w:rsidP="000C7A96">
      <w:pPr>
        <w:pStyle w:val="ListParagraph"/>
        <w:spacing w:after="0" w:line="240" w:lineRule="auto"/>
        <w:ind w:left="426" w:firstLine="708"/>
        <w:jc w:val="both"/>
        <w:rPr>
          <w:rFonts w:ascii="Bookman Old Style" w:hAnsi="Bookman Old Style" w:cs="Arial"/>
          <w:sz w:val="24"/>
          <w:szCs w:val="24"/>
        </w:rPr>
      </w:pPr>
    </w:p>
    <w:p w:rsidR="00D65A6E" w:rsidRPr="004820E4" w:rsidRDefault="003966B8" w:rsidP="00BE7E06">
      <w:pPr>
        <w:pStyle w:val="ListParagraph"/>
        <w:spacing w:after="0" w:line="240" w:lineRule="auto"/>
        <w:ind w:left="426"/>
        <w:jc w:val="both"/>
        <w:rPr>
          <w:rFonts w:ascii="Bookman Old Style" w:hAnsi="Bookman Old Style" w:cs="Arial"/>
          <w:sz w:val="24"/>
          <w:szCs w:val="24"/>
          <w:lang/>
        </w:rPr>
      </w:pPr>
      <w:r w:rsidRPr="004820E4">
        <w:rPr>
          <w:rFonts w:ascii="Bookman Old Style" w:hAnsi="Bookman Old Style" w:cs="Arial"/>
          <w:sz w:val="24"/>
          <w:szCs w:val="24"/>
        </w:rPr>
        <w:lastRenderedPageBreak/>
        <w:t xml:space="preserve">Mata pelajaran </w:t>
      </w:r>
      <w:r w:rsidR="00301A9D">
        <w:rPr>
          <w:rFonts w:ascii="Bookman Old Style" w:hAnsi="Bookman Old Style" w:cs="Arial"/>
          <w:sz w:val="24"/>
          <w:szCs w:val="24"/>
        </w:rPr>
        <w:t>Ilmu Pengetahuan Alam</w:t>
      </w:r>
      <w:r w:rsidRPr="004820E4">
        <w:rPr>
          <w:rFonts w:ascii="Bookman Old Style" w:hAnsi="Bookman Old Style" w:cs="Arial"/>
          <w:sz w:val="24"/>
          <w:szCs w:val="24"/>
        </w:rPr>
        <w:t xml:space="preserve"> dibelajarkan sejak SD hingga SMA. Pada jenjang SD </w:t>
      </w:r>
      <w:r w:rsidR="003F3A13" w:rsidRPr="004820E4">
        <w:rPr>
          <w:rFonts w:ascii="Bookman Old Style" w:hAnsi="Bookman Old Style" w:cs="Arial"/>
          <w:sz w:val="24"/>
          <w:szCs w:val="24"/>
          <w:lang/>
        </w:rPr>
        <w:t>K</w:t>
      </w:r>
      <w:r w:rsidR="003F3A13" w:rsidRPr="004820E4">
        <w:rPr>
          <w:rFonts w:ascii="Bookman Old Style" w:hAnsi="Bookman Old Style" w:cs="Arial"/>
          <w:sz w:val="24"/>
          <w:szCs w:val="24"/>
        </w:rPr>
        <w:t>elas</w:t>
      </w:r>
      <w:r w:rsidRPr="004820E4">
        <w:rPr>
          <w:rFonts w:ascii="Bookman Old Style" w:hAnsi="Bookman Old Style" w:cs="Arial"/>
          <w:sz w:val="24"/>
          <w:szCs w:val="24"/>
        </w:rPr>
        <w:t xml:space="preserve"> I, II, dan III </w:t>
      </w:r>
      <w:r w:rsidR="003F3A13" w:rsidRPr="004820E4">
        <w:rPr>
          <w:rFonts w:ascii="Bookman Old Style" w:hAnsi="Bookman Old Style" w:cs="Arial"/>
          <w:sz w:val="24"/>
          <w:szCs w:val="24"/>
          <w:lang/>
        </w:rPr>
        <w:t xml:space="preserve">(kelas rendah) </w:t>
      </w:r>
      <w:r w:rsidRPr="004820E4">
        <w:rPr>
          <w:rFonts w:ascii="Bookman Old Style" w:hAnsi="Bookman Old Style" w:cs="Arial"/>
          <w:sz w:val="24"/>
          <w:szCs w:val="24"/>
        </w:rPr>
        <w:t xml:space="preserve">muatan sains diintegrasikan pada mata </w:t>
      </w:r>
      <w:r w:rsidR="003F3A13" w:rsidRPr="004820E4">
        <w:rPr>
          <w:rFonts w:ascii="Bookman Old Style" w:hAnsi="Bookman Old Style" w:cs="Arial"/>
          <w:sz w:val="24"/>
          <w:szCs w:val="24"/>
        </w:rPr>
        <w:t xml:space="preserve">pelajaran Bahasa Indonesia, </w:t>
      </w:r>
      <w:r w:rsidR="003F3A13" w:rsidRPr="004820E4">
        <w:rPr>
          <w:rFonts w:ascii="Bookman Old Style" w:hAnsi="Bookman Old Style" w:cs="Arial"/>
          <w:sz w:val="24"/>
          <w:szCs w:val="24"/>
          <w:lang/>
        </w:rPr>
        <w:t xml:space="preserve">sedangkan </w:t>
      </w:r>
      <w:r w:rsidR="003F3A13" w:rsidRPr="004820E4">
        <w:rPr>
          <w:rFonts w:ascii="Bookman Old Style" w:hAnsi="Bookman Old Style" w:cs="Arial"/>
          <w:sz w:val="24"/>
          <w:szCs w:val="24"/>
        </w:rPr>
        <w:t xml:space="preserve">di </w:t>
      </w:r>
      <w:r w:rsidR="003F3A13" w:rsidRPr="004820E4">
        <w:rPr>
          <w:rFonts w:ascii="Bookman Old Style" w:hAnsi="Bookman Old Style" w:cs="Arial"/>
          <w:sz w:val="24"/>
          <w:szCs w:val="24"/>
          <w:lang/>
        </w:rPr>
        <w:t>K</w:t>
      </w:r>
      <w:r w:rsidRPr="004820E4">
        <w:rPr>
          <w:rFonts w:ascii="Bookman Old Style" w:hAnsi="Bookman Old Style" w:cs="Arial"/>
          <w:sz w:val="24"/>
          <w:szCs w:val="24"/>
        </w:rPr>
        <w:t>elas IV, V, dan VI</w:t>
      </w:r>
      <w:r w:rsidR="003F3A13" w:rsidRPr="004820E4">
        <w:rPr>
          <w:rFonts w:ascii="Bookman Old Style" w:hAnsi="Bookman Old Style" w:cs="Arial"/>
          <w:sz w:val="24"/>
          <w:szCs w:val="24"/>
          <w:lang/>
        </w:rPr>
        <w:t xml:space="preserve"> (kelas tinggi) </w:t>
      </w:r>
      <w:r w:rsidR="00301A9D">
        <w:rPr>
          <w:rFonts w:ascii="Bookman Old Style" w:hAnsi="Bookman Old Style" w:cs="Arial"/>
          <w:sz w:val="24"/>
          <w:szCs w:val="24"/>
        </w:rPr>
        <w:t>Ilmu Pengetahuan Alam</w:t>
      </w:r>
      <w:r w:rsidRPr="004820E4">
        <w:rPr>
          <w:rFonts w:ascii="Bookman Old Style" w:hAnsi="Bookman Old Style" w:cs="Arial"/>
          <w:sz w:val="24"/>
          <w:szCs w:val="24"/>
        </w:rPr>
        <w:t xml:space="preserve"> menjadi mata pelajaran yang berdiri sendiri tetapi pembelajarannya menerapkan pembelajaran tematik terpadu. Mata pelajaran </w:t>
      </w:r>
      <w:r w:rsidR="00301A9D">
        <w:rPr>
          <w:rFonts w:ascii="Bookman Old Style" w:hAnsi="Bookman Old Style" w:cs="Arial"/>
          <w:sz w:val="24"/>
          <w:szCs w:val="24"/>
        </w:rPr>
        <w:t>Ilmu Pengetahuan Alam</w:t>
      </w:r>
      <w:r w:rsidRPr="004820E4">
        <w:rPr>
          <w:rFonts w:ascii="Bookman Old Style" w:hAnsi="Bookman Old Style" w:cs="Arial"/>
          <w:sz w:val="24"/>
          <w:szCs w:val="24"/>
        </w:rPr>
        <w:t xml:space="preserve"> di SMP menerapkan pembelajaran sains terpadu. Di tingkat SMA </w:t>
      </w:r>
      <w:r w:rsidR="00301A9D">
        <w:rPr>
          <w:rFonts w:ascii="Bookman Old Style" w:hAnsi="Bookman Old Style" w:cs="Arial"/>
          <w:sz w:val="24"/>
          <w:szCs w:val="24"/>
        </w:rPr>
        <w:t>Ilmu Pengetahuan Alam</w:t>
      </w:r>
      <w:r w:rsidRPr="004820E4">
        <w:rPr>
          <w:rFonts w:ascii="Bookman Old Style" w:hAnsi="Bookman Old Style" w:cs="Arial"/>
          <w:sz w:val="24"/>
          <w:szCs w:val="24"/>
        </w:rPr>
        <w:t xml:space="preserve"> disajikan sebagai mata pelajaran yang spesifik yang terbagi dalam mata pelajaran Fisika, Kimia, dan Biologi.</w:t>
      </w:r>
    </w:p>
    <w:p w:rsidR="009E4F5C" w:rsidRDefault="009E4F5C" w:rsidP="00751CEB">
      <w:pPr>
        <w:pStyle w:val="ListParagraph"/>
        <w:spacing w:after="60" w:line="240" w:lineRule="auto"/>
        <w:ind w:left="425" w:firstLine="709"/>
        <w:contextualSpacing w:val="0"/>
        <w:jc w:val="both"/>
        <w:rPr>
          <w:rFonts w:ascii="Bookman Old Style" w:hAnsi="Bookman Old Style" w:cs="Arial"/>
          <w:sz w:val="24"/>
          <w:szCs w:val="24"/>
          <w:lang/>
        </w:rPr>
      </w:pPr>
    </w:p>
    <w:p w:rsidR="00D65A6E" w:rsidRPr="004820E4" w:rsidRDefault="00D65A6E" w:rsidP="009E4F5C">
      <w:pPr>
        <w:pStyle w:val="ListParagraph"/>
        <w:spacing w:after="60" w:line="240" w:lineRule="auto"/>
        <w:ind w:left="425" w:firstLine="1"/>
        <w:contextualSpacing w:val="0"/>
        <w:jc w:val="both"/>
        <w:rPr>
          <w:rFonts w:ascii="Bookman Old Style" w:hAnsi="Bookman Old Style" w:cs="Arial"/>
          <w:sz w:val="24"/>
          <w:szCs w:val="24"/>
          <w:lang/>
        </w:rPr>
      </w:pPr>
      <w:r w:rsidRPr="004820E4">
        <w:rPr>
          <w:rFonts w:ascii="Bookman Old Style" w:hAnsi="Bookman Old Style" w:cs="Arial"/>
          <w:sz w:val="24"/>
          <w:szCs w:val="24"/>
          <w:lang/>
        </w:rPr>
        <w:t xml:space="preserve">Setelah </w:t>
      </w:r>
      <w:r w:rsidR="00751CEB" w:rsidRPr="004820E4">
        <w:rPr>
          <w:rFonts w:ascii="Bookman Old Style" w:hAnsi="Bookman Old Style" w:cs="Arial"/>
          <w:sz w:val="24"/>
          <w:szCs w:val="24"/>
          <w:lang/>
        </w:rPr>
        <w:t>mengikuti</w:t>
      </w:r>
      <w:r w:rsidRPr="004820E4">
        <w:rPr>
          <w:rFonts w:ascii="Bookman Old Style" w:hAnsi="Bookman Old Style" w:cs="Arial"/>
          <w:sz w:val="24"/>
          <w:szCs w:val="24"/>
          <w:lang/>
        </w:rPr>
        <w:t xml:space="preserve"> pembelajaran </w:t>
      </w:r>
      <w:r w:rsidR="00301A9D">
        <w:rPr>
          <w:rFonts w:ascii="Bookman Old Style" w:hAnsi="Bookman Old Style" w:cs="Arial"/>
          <w:sz w:val="24"/>
          <w:szCs w:val="24"/>
          <w:lang/>
        </w:rPr>
        <w:t>Ilmu Pengetahuan Alam</w:t>
      </w:r>
      <w:r w:rsidRPr="004820E4">
        <w:rPr>
          <w:rFonts w:ascii="Bookman Old Style" w:hAnsi="Bookman Old Style" w:cs="Arial"/>
          <w:sz w:val="24"/>
          <w:szCs w:val="24"/>
          <w:lang/>
        </w:rPr>
        <w:t xml:space="preserve"> sejak Sekolah Dasar, lulusan pendidikandasar</w:t>
      </w:r>
      <w:r w:rsidR="002C17E9" w:rsidRPr="004820E4">
        <w:rPr>
          <w:rFonts w:ascii="Bookman Old Style" w:hAnsi="Bookman Old Style" w:cs="Arial"/>
          <w:sz w:val="24"/>
          <w:szCs w:val="24"/>
          <w:lang/>
        </w:rPr>
        <w:t xml:space="preserve"> dan menengah akan memp</w:t>
      </w:r>
      <w:r w:rsidRPr="004820E4">
        <w:rPr>
          <w:rFonts w:ascii="Bookman Old Style" w:hAnsi="Bookman Old Style" w:cs="Arial"/>
          <w:sz w:val="24"/>
          <w:szCs w:val="24"/>
          <w:lang/>
        </w:rPr>
        <w:t xml:space="preserve">eroleh </w:t>
      </w:r>
      <w:r w:rsidR="002C17E9" w:rsidRPr="004820E4">
        <w:rPr>
          <w:rFonts w:ascii="Bookman Old Style" w:hAnsi="Bookman Old Style" w:cs="Arial"/>
          <w:sz w:val="24"/>
          <w:szCs w:val="24"/>
          <w:lang/>
        </w:rPr>
        <w:t xml:space="preserve">kecakapan </w:t>
      </w:r>
      <w:r w:rsidRPr="004820E4">
        <w:rPr>
          <w:rFonts w:ascii="Bookman Old Style" w:hAnsi="Bookman Old Style" w:cs="Arial"/>
          <w:sz w:val="24"/>
          <w:szCs w:val="24"/>
          <w:lang/>
        </w:rPr>
        <w:t xml:space="preserve">untuk: </w:t>
      </w:r>
    </w:p>
    <w:p w:rsidR="00B4148C" w:rsidRDefault="00B4148C" w:rsidP="00B72BF1">
      <w:pPr>
        <w:pStyle w:val="ListParagraph"/>
        <w:numPr>
          <w:ilvl w:val="0"/>
          <w:numId w:val="83"/>
        </w:numPr>
        <w:tabs>
          <w:tab w:val="left" w:pos="851"/>
        </w:tabs>
        <w:spacing w:after="60" w:line="240" w:lineRule="auto"/>
        <w:ind w:left="851" w:hanging="425"/>
        <w:contextualSpacing w:val="0"/>
        <w:jc w:val="both"/>
        <w:rPr>
          <w:rFonts w:ascii="Bookman Old Style" w:hAnsi="Bookman Old Style" w:cs="Arial"/>
          <w:sz w:val="24"/>
          <w:szCs w:val="24"/>
          <w:lang/>
        </w:rPr>
      </w:pPr>
      <w:r w:rsidRPr="004820E4">
        <w:rPr>
          <w:rFonts w:ascii="Bookman Old Style" w:hAnsi="Bookman Old Style" w:cs="Arial"/>
          <w:sz w:val="24"/>
          <w:szCs w:val="24"/>
          <w:lang/>
        </w:rPr>
        <w:t xml:space="preserve">menjalani </w:t>
      </w:r>
      <w:r w:rsidR="00BC2944" w:rsidRPr="004820E4">
        <w:rPr>
          <w:rFonts w:ascii="Bookman Old Style" w:hAnsi="Bookman Old Style" w:cs="Arial"/>
          <w:sz w:val="24"/>
          <w:szCs w:val="24"/>
          <w:lang/>
        </w:rPr>
        <w:t xml:space="preserve">kehidupan dengan sikap positif dengan daya pikir </w:t>
      </w:r>
      <w:r w:rsidRPr="004820E4">
        <w:rPr>
          <w:rFonts w:ascii="Bookman Old Style" w:hAnsi="Bookman Old Style" w:cs="Arial"/>
          <w:sz w:val="24"/>
          <w:szCs w:val="24"/>
          <w:lang/>
        </w:rPr>
        <w:t>kritis, kreatif, inovatif</w:t>
      </w:r>
      <w:r w:rsidR="00BC2944" w:rsidRPr="004820E4">
        <w:rPr>
          <w:rFonts w:ascii="Bookman Old Style" w:hAnsi="Bookman Old Style" w:cs="Arial"/>
          <w:sz w:val="24"/>
          <w:szCs w:val="24"/>
          <w:lang/>
        </w:rPr>
        <w:t>, dan kolaboratif, disertai kejujuran dan keterbukaan,</w:t>
      </w:r>
      <w:r w:rsidRPr="004820E4">
        <w:rPr>
          <w:rFonts w:ascii="Bookman Old Style" w:hAnsi="Bookman Old Style" w:cs="Arial"/>
          <w:sz w:val="24"/>
          <w:szCs w:val="24"/>
          <w:lang/>
        </w:rPr>
        <w:t xml:space="preserve"> berdasarkan potensi proses dan produk sains; </w:t>
      </w:r>
    </w:p>
    <w:p w:rsidR="006E4260" w:rsidRDefault="006E4260" w:rsidP="00B72BF1">
      <w:pPr>
        <w:pStyle w:val="ListParagraph"/>
        <w:numPr>
          <w:ilvl w:val="0"/>
          <w:numId w:val="83"/>
        </w:numPr>
        <w:tabs>
          <w:tab w:val="left" w:pos="851"/>
        </w:tabs>
        <w:spacing w:after="60" w:line="240" w:lineRule="auto"/>
        <w:ind w:left="851" w:hanging="425"/>
        <w:contextualSpacing w:val="0"/>
        <w:jc w:val="both"/>
        <w:rPr>
          <w:rFonts w:ascii="Bookman Old Style" w:hAnsi="Bookman Old Style" w:cs="Arial"/>
          <w:sz w:val="24"/>
          <w:szCs w:val="24"/>
          <w:lang/>
        </w:rPr>
      </w:pPr>
      <w:r w:rsidRPr="00B72BF1">
        <w:rPr>
          <w:rFonts w:ascii="Bookman Old Style" w:hAnsi="Bookman Old Style" w:cs="Arial"/>
          <w:sz w:val="24"/>
          <w:szCs w:val="24"/>
          <w:lang/>
        </w:rPr>
        <w:t xml:space="preserve">memahami fenomena alam di sekitarnya, berdasarkan hasil pembelajaran sains melalui bidang-bidang spesifiknya yaitu Fisika, Kimia dan Biologi; </w:t>
      </w:r>
    </w:p>
    <w:p w:rsidR="00D65A6E" w:rsidRDefault="00D65A6E" w:rsidP="00B72BF1">
      <w:pPr>
        <w:pStyle w:val="ListParagraph"/>
        <w:numPr>
          <w:ilvl w:val="0"/>
          <w:numId w:val="83"/>
        </w:numPr>
        <w:tabs>
          <w:tab w:val="left" w:pos="851"/>
        </w:tabs>
        <w:spacing w:after="60" w:line="240" w:lineRule="auto"/>
        <w:ind w:left="851" w:hanging="425"/>
        <w:contextualSpacing w:val="0"/>
        <w:jc w:val="both"/>
        <w:rPr>
          <w:rFonts w:ascii="Bookman Old Style" w:hAnsi="Bookman Old Style" w:cs="Arial"/>
          <w:sz w:val="24"/>
          <w:szCs w:val="24"/>
          <w:lang/>
        </w:rPr>
      </w:pPr>
      <w:r w:rsidRPr="00B72BF1">
        <w:rPr>
          <w:rFonts w:ascii="Bookman Old Style" w:hAnsi="Bookman Old Style" w:cs="Arial"/>
          <w:sz w:val="24"/>
          <w:szCs w:val="24"/>
          <w:lang/>
        </w:rPr>
        <w:t xml:space="preserve">membedakan produk atau cara yang masuk akal dengan produk </w:t>
      </w:r>
      <w:r w:rsidR="006E4260" w:rsidRPr="00B72BF1">
        <w:rPr>
          <w:rFonts w:ascii="Bookman Old Style" w:hAnsi="Bookman Old Style" w:cs="Arial"/>
          <w:sz w:val="24"/>
          <w:szCs w:val="24"/>
          <w:lang/>
        </w:rPr>
        <w:t>atau cara yang tidak bersesuaian dengan</w:t>
      </w:r>
      <w:r w:rsidRPr="00B72BF1">
        <w:rPr>
          <w:rFonts w:ascii="Bookman Old Style" w:hAnsi="Bookman Old Style" w:cs="Arial"/>
          <w:sz w:val="24"/>
          <w:szCs w:val="24"/>
          <w:lang/>
        </w:rPr>
        <w:t xml:space="preserve"> prinsip-prinsip sains</w:t>
      </w:r>
      <w:r w:rsidR="006E4260" w:rsidRPr="00B72BF1">
        <w:rPr>
          <w:rFonts w:ascii="Bookman Old Style" w:hAnsi="Bookman Old Style" w:cs="Arial"/>
          <w:sz w:val="24"/>
          <w:szCs w:val="24"/>
          <w:lang/>
        </w:rPr>
        <w:t xml:space="preserve">; </w:t>
      </w:r>
    </w:p>
    <w:p w:rsidR="00D65A6E" w:rsidRDefault="00D65A6E" w:rsidP="00B72BF1">
      <w:pPr>
        <w:pStyle w:val="ListParagraph"/>
        <w:numPr>
          <w:ilvl w:val="0"/>
          <w:numId w:val="83"/>
        </w:numPr>
        <w:tabs>
          <w:tab w:val="left" w:pos="851"/>
        </w:tabs>
        <w:spacing w:after="60" w:line="240" w:lineRule="auto"/>
        <w:ind w:left="851" w:hanging="425"/>
        <w:contextualSpacing w:val="0"/>
        <w:jc w:val="both"/>
        <w:rPr>
          <w:rFonts w:ascii="Bookman Old Style" w:hAnsi="Bookman Old Style" w:cs="Arial"/>
          <w:sz w:val="24"/>
          <w:szCs w:val="24"/>
          <w:lang/>
        </w:rPr>
      </w:pPr>
      <w:r w:rsidRPr="00B72BF1">
        <w:rPr>
          <w:rFonts w:ascii="Bookman Old Style" w:hAnsi="Bookman Old Style" w:cs="Arial"/>
          <w:sz w:val="24"/>
          <w:szCs w:val="24"/>
          <w:lang/>
        </w:rPr>
        <w:t xml:space="preserve">mengambil keputusan </w:t>
      </w:r>
      <w:r w:rsidR="006E4260" w:rsidRPr="00B72BF1">
        <w:rPr>
          <w:rFonts w:ascii="Bookman Old Style" w:hAnsi="Bookman Old Style" w:cs="Arial"/>
          <w:sz w:val="24"/>
          <w:szCs w:val="24"/>
          <w:lang/>
        </w:rPr>
        <w:t>di antara b</w:t>
      </w:r>
      <w:r w:rsidR="007A6C90" w:rsidRPr="00B72BF1">
        <w:rPr>
          <w:rFonts w:ascii="Bookman Old Style" w:hAnsi="Bookman Old Style" w:cs="Arial"/>
          <w:sz w:val="24"/>
          <w:szCs w:val="24"/>
          <w:lang/>
        </w:rPr>
        <w:t xml:space="preserve">erbagai pilihanyang </w:t>
      </w:r>
      <w:r w:rsidR="006E4260" w:rsidRPr="00B72BF1">
        <w:rPr>
          <w:rFonts w:ascii="Bookman Old Style" w:hAnsi="Bookman Old Style" w:cs="Arial"/>
          <w:sz w:val="24"/>
          <w:szCs w:val="24"/>
          <w:lang/>
        </w:rPr>
        <w:t xml:space="preserve">dibedakan oleh hal-hal yang bersifat ilmiah; </w:t>
      </w:r>
    </w:p>
    <w:p w:rsidR="00D65A6E" w:rsidRDefault="00D65A6E" w:rsidP="00B72BF1">
      <w:pPr>
        <w:pStyle w:val="ListParagraph"/>
        <w:numPr>
          <w:ilvl w:val="0"/>
          <w:numId w:val="83"/>
        </w:numPr>
        <w:tabs>
          <w:tab w:val="left" w:pos="851"/>
        </w:tabs>
        <w:spacing w:after="60" w:line="240" w:lineRule="auto"/>
        <w:ind w:left="851" w:hanging="425"/>
        <w:contextualSpacing w:val="0"/>
        <w:jc w:val="both"/>
        <w:rPr>
          <w:rFonts w:ascii="Bookman Old Style" w:hAnsi="Bookman Old Style" w:cs="Arial"/>
          <w:sz w:val="24"/>
          <w:szCs w:val="24"/>
          <w:lang/>
        </w:rPr>
      </w:pPr>
      <w:r w:rsidRPr="00B72BF1">
        <w:rPr>
          <w:rFonts w:ascii="Bookman Old Style" w:hAnsi="Bookman Old Style" w:cs="Arial"/>
          <w:sz w:val="24"/>
          <w:szCs w:val="24"/>
          <w:lang/>
        </w:rPr>
        <w:t>m</w:t>
      </w:r>
      <w:r w:rsidR="006E4260" w:rsidRPr="00B72BF1">
        <w:rPr>
          <w:rFonts w:ascii="Bookman Old Style" w:hAnsi="Bookman Old Style" w:cs="Arial"/>
          <w:sz w:val="24"/>
          <w:szCs w:val="24"/>
          <w:lang/>
        </w:rPr>
        <w:t>e</w:t>
      </w:r>
      <w:r w:rsidR="00971DC0" w:rsidRPr="00B72BF1">
        <w:rPr>
          <w:rFonts w:ascii="Bookman Old Style" w:hAnsi="Bookman Old Style" w:cs="Arial"/>
          <w:sz w:val="24"/>
          <w:szCs w:val="24"/>
          <w:lang/>
        </w:rPr>
        <w:t>nyelesai</w:t>
      </w:r>
      <w:r w:rsidR="006E4260" w:rsidRPr="00B72BF1">
        <w:rPr>
          <w:rFonts w:ascii="Bookman Old Style" w:hAnsi="Bookman Old Style" w:cs="Arial"/>
          <w:sz w:val="24"/>
          <w:szCs w:val="24"/>
          <w:lang/>
        </w:rPr>
        <w:t xml:space="preserve">kan masalah yang dihadapi lulusan dalam kehidupannya, terutama memilih di antara cara-cara yang telah dikenal manusia berdasarkan pertimbangan ilmiah; </w:t>
      </w:r>
    </w:p>
    <w:p w:rsidR="006E4260" w:rsidRDefault="006E4260" w:rsidP="00B72BF1">
      <w:pPr>
        <w:pStyle w:val="ListParagraph"/>
        <w:numPr>
          <w:ilvl w:val="0"/>
          <w:numId w:val="83"/>
        </w:numPr>
        <w:tabs>
          <w:tab w:val="left" w:pos="851"/>
        </w:tabs>
        <w:spacing w:after="60" w:line="240" w:lineRule="auto"/>
        <w:ind w:left="851" w:hanging="425"/>
        <w:contextualSpacing w:val="0"/>
        <w:jc w:val="both"/>
        <w:rPr>
          <w:rFonts w:ascii="Bookman Old Style" w:hAnsi="Bookman Old Style" w:cs="Arial"/>
          <w:sz w:val="24"/>
          <w:szCs w:val="24"/>
          <w:lang/>
        </w:rPr>
      </w:pPr>
      <w:r w:rsidRPr="00B72BF1">
        <w:rPr>
          <w:rFonts w:ascii="Bookman Old Style" w:hAnsi="Bookman Old Style" w:cs="Arial"/>
          <w:sz w:val="24"/>
          <w:szCs w:val="24"/>
          <w:lang/>
        </w:rPr>
        <w:t xml:space="preserve">mengenali dan menghargai peran sains dalam memecahkan permasalahan </w:t>
      </w:r>
      <w:r w:rsidR="007A6C90" w:rsidRPr="00B72BF1">
        <w:rPr>
          <w:rFonts w:ascii="Bookman Old Style" w:hAnsi="Bookman Old Style" w:cs="Arial"/>
          <w:sz w:val="24"/>
          <w:szCs w:val="24"/>
          <w:lang/>
        </w:rPr>
        <w:t>umat manusia, seperti permasalahan ketersediaan pangan, kesehatan, pemberantasan</w:t>
      </w:r>
      <w:r w:rsidR="00A94605" w:rsidRPr="00B72BF1">
        <w:rPr>
          <w:rFonts w:ascii="Bookman Old Style" w:hAnsi="Bookman Old Style" w:cs="Arial"/>
          <w:sz w:val="24"/>
          <w:szCs w:val="24"/>
          <w:lang/>
        </w:rPr>
        <w:t xml:space="preserve"> penyakit, dan lingkungan hidup; dan</w:t>
      </w:r>
    </w:p>
    <w:p w:rsidR="00D65A6E" w:rsidRPr="00B72BF1" w:rsidRDefault="00D65A6E" w:rsidP="00B72BF1">
      <w:pPr>
        <w:pStyle w:val="ListParagraph"/>
        <w:numPr>
          <w:ilvl w:val="0"/>
          <w:numId w:val="83"/>
        </w:numPr>
        <w:tabs>
          <w:tab w:val="left" w:pos="851"/>
        </w:tabs>
        <w:spacing w:after="60" w:line="240" w:lineRule="auto"/>
        <w:ind w:left="851" w:hanging="425"/>
        <w:contextualSpacing w:val="0"/>
        <w:jc w:val="both"/>
        <w:rPr>
          <w:rFonts w:ascii="Bookman Old Style" w:hAnsi="Bookman Old Style" w:cs="Arial"/>
          <w:sz w:val="24"/>
          <w:szCs w:val="24"/>
          <w:lang/>
        </w:rPr>
      </w:pPr>
      <w:r w:rsidRPr="00B72BF1">
        <w:rPr>
          <w:rFonts w:ascii="Bookman Old Style" w:hAnsi="Bookman Old Style" w:cs="Arial"/>
          <w:sz w:val="24"/>
          <w:szCs w:val="24"/>
          <w:lang/>
        </w:rPr>
        <w:t>memahami dampak dari perkembangan sains t</w:t>
      </w:r>
      <w:r w:rsidR="006E4260" w:rsidRPr="00B72BF1">
        <w:rPr>
          <w:rFonts w:ascii="Bookman Old Style" w:hAnsi="Bookman Old Style" w:cs="Arial"/>
          <w:sz w:val="24"/>
          <w:szCs w:val="24"/>
          <w:lang/>
        </w:rPr>
        <w:t>erhadap perkem</w:t>
      </w:r>
      <w:r w:rsidR="00A70916" w:rsidRPr="00B72BF1">
        <w:rPr>
          <w:rFonts w:ascii="Bookman Old Style" w:hAnsi="Bookman Old Style" w:cs="Arial"/>
          <w:sz w:val="24"/>
          <w:szCs w:val="24"/>
          <w:lang/>
        </w:rPr>
        <w:softHyphen/>
      </w:r>
      <w:r w:rsidR="006E4260" w:rsidRPr="00B72BF1">
        <w:rPr>
          <w:rFonts w:ascii="Bookman Old Style" w:hAnsi="Bookman Old Style" w:cs="Arial"/>
          <w:sz w:val="24"/>
          <w:szCs w:val="24"/>
          <w:lang/>
        </w:rPr>
        <w:t>ba</w:t>
      </w:r>
      <w:r w:rsidR="007A6C90" w:rsidRPr="00B72BF1">
        <w:rPr>
          <w:rFonts w:ascii="Bookman Old Style" w:hAnsi="Bookman Old Style" w:cs="Arial"/>
          <w:sz w:val="24"/>
          <w:szCs w:val="24"/>
          <w:lang/>
        </w:rPr>
        <w:t xml:space="preserve">ngan teknologi </w:t>
      </w:r>
      <w:r w:rsidR="00A70916" w:rsidRPr="00B72BF1">
        <w:rPr>
          <w:rFonts w:ascii="Bookman Old Style" w:hAnsi="Bookman Old Style" w:cs="Arial"/>
          <w:sz w:val="24"/>
          <w:szCs w:val="24"/>
          <w:lang/>
        </w:rPr>
        <w:t xml:space="preserve">dan kehidupan manusia </w:t>
      </w:r>
      <w:r w:rsidR="007A6C90" w:rsidRPr="00B72BF1">
        <w:rPr>
          <w:rFonts w:ascii="Bookman Old Style" w:hAnsi="Bookman Old Style" w:cs="Arial"/>
          <w:sz w:val="24"/>
          <w:szCs w:val="24"/>
          <w:lang/>
        </w:rPr>
        <w:t>di masa lalu, maupun potensi dampaknya di masa depan</w:t>
      </w:r>
      <w:r w:rsidR="00971DC0" w:rsidRPr="00B72BF1">
        <w:rPr>
          <w:rFonts w:ascii="Bookman Old Style" w:hAnsi="Bookman Old Style" w:cs="Arial"/>
          <w:sz w:val="24"/>
          <w:szCs w:val="24"/>
          <w:lang/>
        </w:rPr>
        <w:t xml:space="preserve"> bagi dirinya, orang lain, dan lingkungannya</w:t>
      </w:r>
      <w:r w:rsidR="007A6C90" w:rsidRPr="00B72BF1">
        <w:rPr>
          <w:rFonts w:ascii="Bookman Old Style" w:hAnsi="Bookman Old Style" w:cs="Arial"/>
          <w:sz w:val="24"/>
          <w:szCs w:val="24"/>
          <w:lang/>
        </w:rPr>
        <w:t xml:space="preserve">. </w:t>
      </w:r>
    </w:p>
    <w:p w:rsidR="00302F44" w:rsidRPr="004820E4" w:rsidRDefault="00E0104E" w:rsidP="00E0104E">
      <w:pPr>
        <w:pStyle w:val="ListParagraph"/>
        <w:spacing w:after="0" w:line="240" w:lineRule="auto"/>
        <w:jc w:val="both"/>
        <w:rPr>
          <w:rFonts w:ascii="Bookman Old Style" w:hAnsi="Bookman Old Style"/>
          <w:color w:val="000000"/>
          <w:sz w:val="24"/>
          <w:szCs w:val="24"/>
          <w:lang/>
        </w:rPr>
      </w:pPr>
      <w:r w:rsidRPr="004820E4">
        <w:rPr>
          <w:rFonts w:ascii="Bookman Old Style" w:hAnsi="Bookman Old Style"/>
          <w:color w:val="000000"/>
          <w:sz w:val="24"/>
          <w:szCs w:val="24"/>
          <w:lang/>
        </w:rPr>
        <w:tab/>
      </w:r>
    </w:p>
    <w:p w:rsidR="00E0104E" w:rsidRPr="004820E4" w:rsidRDefault="00E0104E" w:rsidP="00B72BF1">
      <w:pPr>
        <w:pStyle w:val="ListParagraph"/>
        <w:spacing w:after="0" w:line="240" w:lineRule="auto"/>
        <w:ind w:left="426"/>
        <w:jc w:val="both"/>
        <w:rPr>
          <w:rFonts w:ascii="Bookman Old Style" w:hAnsi="Bookman Old Style"/>
          <w:color w:val="000000"/>
          <w:sz w:val="24"/>
          <w:szCs w:val="24"/>
        </w:rPr>
      </w:pPr>
      <w:r w:rsidRPr="004820E4">
        <w:rPr>
          <w:rFonts w:ascii="Bookman Old Style" w:hAnsi="Bookman Old Style"/>
          <w:color w:val="000000"/>
          <w:sz w:val="24"/>
          <w:szCs w:val="24"/>
          <w:lang/>
        </w:rPr>
        <w:t xml:space="preserve">Kompetensi kerja ilmiah (penyelidikan) untuk setiap jenjang ditunjukkan dalam </w:t>
      </w:r>
      <w:r w:rsidRPr="004820E4">
        <w:rPr>
          <w:rFonts w:ascii="Bookman Old Style" w:hAnsi="Bookman Old Style"/>
          <w:color w:val="000000"/>
          <w:sz w:val="24"/>
          <w:szCs w:val="24"/>
        </w:rPr>
        <w:t>Gambar</w:t>
      </w:r>
      <w:r w:rsidR="00AC6E1E">
        <w:rPr>
          <w:rFonts w:ascii="Bookman Old Style" w:hAnsi="Bookman Old Style"/>
          <w:color w:val="000000"/>
          <w:sz w:val="24"/>
          <w:szCs w:val="24"/>
          <w:lang w:val="en-US"/>
        </w:rPr>
        <w:t>1</w:t>
      </w:r>
      <w:r w:rsidRPr="004820E4">
        <w:rPr>
          <w:rFonts w:ascii="Bookman Old Style" w:hAnsi="Bookman Old Style"/>
          <w:color w:val="000000"/>
          <w:sz w:val="24"/>
          <w:szCs w:val="24"/>
        </w:rPr>
        <w:t>.</w:t>
      </w:r>
    </w:p>
    <w:p w:rsidR="004548DF" w:rsidRPr="00B763E0" w:rsidRDefault="004548DF" w:rsidP="004548DF">
      <w:pPr>
        <w:spacing w:after="0" w:line="240" w:lineRule="auto"/>
        <w:ind w:left="360"/>
        <w:jc w:val="center"/>
        <w:rPr>
          <w:rFonts w:ascii="Bookman Old Style" w:hAnsi="Bookman Old Style"/>
          <w:sz w:val="24"/>
          <w:szCs w:val="24"/>
          <w:lang w:val="id-ID"/>
        </w:rPr>
      </w:pPr>
    </w:p>
    <w:p w:rsidR="004548DF" w:rsidRPr="00AB72C9" w:rsidRDefault="0051304A" w:rsidP="004548DF">
      <w:pPr>
        <w:pStyle w:val="ListParagraph"/>
        <w:spacing w:after="0" w:line="240" w:lineRule="auto"/>
        <w:ind w:left="0"/>
        <w:jc w:val="center"/>
        <w:rPr>
          <w:rFonts w:ascii="Bookman Old Style" w:hAnsi="Bookman Old Style"/>
          <w:b/>
          <w:sz w:val="24"/>
          <w:szCs w:val="24"/>
        </w:rPr>
      </w:pPr>
      <w:r>
        <w:rPr>
          <w:rFonts w:ascii="Bookman Old Style" w:hAnsi="Bookman Old Style"/>
          <w:b/>
          <w:noProof/>
          <w:sz w:val="24"/>
          <w:szCs w:val="24"/>
        </w:rPr>
        <w:lastRenderedPageBreak/>
        <w:drawing>
          <wp:inline distT="0" distB="0" distL="0" distR="0">
            <wp:extent cx="5391150" cy="3408045"/>
            <wp:effectExtent l="0" t="0" r="0" b="1905"/>
            <wp:docPr id="2" name="Diagram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iagram 8"/>
                    <pic:cNvPicPr>
                      <a:picLocks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47" b="-1056"/>
                    <a:stretch>
                      <a:fillRect/>
                    </a:stretch>
                  </pic:blipFill>
                  <pic:spPr bwMode="auto">
                    <a:xfrm>
                      <a:off x="0" y="0"/>
                      <a:ext cx="5391150" cy="3408045"/>
                    </a:xfrm>
                    <a:prstGeom prst="rect">
                      <a:avLst/>
                    </a:prstGeom>
                    <a:noFill/>
                    <a:ln>
                      <a:noFill/>
                    </a:ln>
                  </pic:spPr>
                </pic:pic>
              </a:graphicData>
            </a:graphic>
          </wp:inline>
        </w:drawing>
      </w:r>
    </w:p>
    <w:p w:rsidR="004548DF" w:rsidRPr="00860724" w:rsidRDefault="00AC6E1E" w:rsidP="004548DF">
      <w:pPr>
        <w:pStyle w:val="ListParagraph"/>
        <w:spacing w:after="0" w:line="240" w:lineRule="auto"/>
        <w:jc w:val="center"/>
        <w:rPr>
          <w:rFonts w:ascii="Bookman Old Style" w:hAnsi="Bookman Old Style"/>
          <w:sz w:val="24"/>
          <w:szCs w:val="24"/>
        </w:rPr>
      </w:pPr>
      <w:r>
        <w:rPr>
          <w:rFonts w:ascii="Bookman Old Style" w:hAnsi="Bookman Old Style"/>
          <w:color w:val="000000"/>
          <w:sz w:val="24"/>
          <w:szCs w:val="24"/>
        </w:rPr>
        <w:t xml:space="preserve">Gambar </w:t>
      </w:r>
      <w:r>
        <w:rPr>
          <w:rFonts w:ascii="Bookman Old Style" w:hAnsi="Bookman Old Style"/>
          <w:color w:val="000000"/>
          <w:sz w:val="24"/>
          <w:szCs w:val="24"/>
          <w:lang w:val="en-US"/>
        </w:rPr>
        <w:t>1</w:t>
      </w:r>
      <w:r w:rsidR="004548DF" w:rsidRPr="00860724">
        <w:rPr>
          <w:rFonts w:ascii="Bookman Old Style" w:hAnsi="Bookman Old Style"/>
          <w:color w:val="000000"/>
          <w:sz w:val="24"/>
          <w:szCs w:val="24"/>
        </w:rPr>
        <w:t xml:space="preserve">. </w:t>
      </w:r>
      <w:r w:rsidR="004548DF" w:rsidRPr="00860724">
        <w:rPr>
          <w:rFonts w:ascii="Bookman Old Style" w:hAnsi="Bookman Old Style"/>
          <w:sz w:val="24"/>
          <w:szCs w:val="24"/>
        </w:rPr>
        <w:t>Penjejangan  Kerja Ilmiah pada Satuan Pendidikan</w:t>
      </w:r>
    </w:p>
    <w:p w:rsidR="004548DF" w:rsidRDefault="004548DF" w:rsidP="00E0104E">
      <w:pPr>
        <w:pStyle w:val="ListParagraph"/>
        <w:spacing w:after="0" w:line="240" w:lineRule="auto"/>
        <w:jc w:val="center"/>
        <w:rPr>
          <w:rFonts w:ascii="Bookman Old Style" w:hAnsi="Bookman Old Style"/>
          <w:color w:val="000000"/>
          <w:sz w:val="24"/>
          <w:szCs w:val="24"/>
          <w:lang w:val="en-US"/>
        </w:rPr>
      </w:pPr>
    </w:p>
    <w:p w:rsidR="00C42FA2" w:rsidRPr="00C42FA2" w:rsidRDefault="00C42FA2" w:rsidP="00E0104E">
      <w:pPr>
        <w:pStyle w:val="ListParagraph"/>
        <w:spacing w:after="0" w:line="240" w:lineRule="auto"/>
        <w:jc w:val="center"/>
        <w:rPr>
          <w:rFonts w:ascii="Bookman Old Style" w:hAnsi="Bookman Old Style"/>
          <w:color w:val="000000"/>
          <w:sz w:val="24"/>
          <w:szCs w:val="24"/>
          <w:lang w:val="en-US"/>
        </w:rPr>
      </w:pPr>
    </w:p>
    <w:p w:rsidR="00301A9D" w:rsidRPr="00301A9D" w:rsidRDefault="00301A9D" w:rsidP="00301A9D">
      <w:pPr>
        <w:pStyle w:val="ListParagraph"/>
        <w:numPr>
          <w:ilvl w:val="0"/>
          <w:numId w:val="26"/>
        </w:numPr>
        <w:spacing w:after="0" w:line="240" w:lineRule="auto"/>
        <w:ind w:left="426" w:hanging="426"/>
        <w:jc w:val="both"/>
        <w:rPr>
          <w:rFonts w:ascii="Bookman Old Style" w:hAnsi="Bookman Old Style"/>
          <w:sz w:val="24"/>
          <w:szCs w:val="24"/>
          <w:shd w:val="clear" w:color="auto" w:fill="FFFFFF"/>
          <w:lang/>
        </w:rPr>
      </w:pPr>
      <w:r w:rsidRPr="00301A9D">
        <w:rPr>
          <w:rFonts w:ascii="Bookman Old Style" w:hAnsi="Bookman Old Style"/>
          <w:sz w:val="24"/>
          <w:szCs w:val="24"/>
        </w:rPr>
        <w:t xml:space="preserve">Kompetensi </w:t>
      </w:r>
      <w:r w:rsidRPr="00301A9D">
        <w:rPr>
          <w:rFonts w:ascii="Bookman Old Style" w:hAnsi="Bookman Old Style"/>
          <w:bCs/>
          <w:sz w:val="24"/>
          <w:szCs w:val="24"/>
        </w:rPr>
        <w:t>Setelah Mempelajari Kimia di Sekolah Menengah Atas/ Madrasah Aliyah</w:t>
      </w:r>
    </w:p>
    <w:p w:rsidR="00301A9D" w:rsidRDefault="00301A9D" w:rsidP="00301A9D">
      <w:pPr>
        <w:pStyle w:val="ListParagraph"/>
        <w:spacing w:after="0" w:line="240" w:lineRule="auto"/>
        <w:ind w:left="425"/>
        <w:contextualSpacing w:val="0"/>
        <w:jc w:val="both"/>
        <w:rPr>
          <w:rFonts w:ascii="Bookman Old Style" w:hAnsi="Bookman Old Style"/>
          <w:sz w:val="24"/>
          <w:szCs w:val="24"/>
          <w:lang/>
        </w:rPr>
      </w:pPr>
    </w:p>
    <w:p w:rsidR="00A01C8E" w:rsidRPr="000B7D3D" w:rsidRDefault="00A01C8E" w:rsidP="00301A9D">
      <w:pPr>
        <w:pStyle w:val="ListParagraph"/>
        <w:spacing w:after="0" w:line="240" w:lineRule="auto"/>
        <w:ind w:left="425"/>
        <w:contextualSpacing w:val="0"/>
        <w:jc w:val="both"/>
        <w:rPr>
          <w:rFonts w:ascii="Bookman Old Style" w:hAnsi="Bookman Old Style"/>
          <w:sz w:val="24"/>
          <w:szCs w:val="24"/>
          <w:lang/>
        </w:rPr>
      </w:pPr>
      <w:r w:rsidRPr="004820E4">
        <w:rPr>
          <w:rFonts w:ascii="Bookman Old Style" w:hAnsi="Bookman Old Style"/>
          <w:sz w:val="24"/>
          <w:szCs w:val="24"/>
          <w:lang/>
        </w:rPr>
        <w:t xml:space="preserve">Setelah peserta didik mengikuti pembelajaran Kimia di SMA/MA diharapkan memiliki kompetensi </w:t>
      </w:r>
      <w:r w:rsidR="009A3BA0">
        <w:rPr>
          <w:rFonts w:ascii="Bookman Old Style" w:hAnsi="Bookman Old Style"/>
          <w:sz w:val="24"/>
          <w:szCs w:val="24"/>
          <w:lang/>
        </w:rPr>
        <w:t>yang</w:t>
      </w:r>
      <w:r w:rsidRPr="004820E4">
        <w:rPr>
          <w:rFonts w:ascii="Bookman Old Style" w:hAnsi="Bookman Old Style"/>
          <w:sz w:val="24"/>
          <w:szCs w:val="24"/>
          <w:lang/>
        </w:rPr>
        <w:t xml:space="preserve"> mencakup </w:t>
      </w:r>
      <w:r w:rsidR="000B7D3D" w:rsidRPr="000B7D3D">
        <w:rPr>
          <w:rFonts w:ascii="Bookman Old Style" w:hAnsi="Bookman Old Style"/>
          <w:sz w:val="24"/>
          <w:szCs w:val="24"/>
          <w:lang/>
        </w:rPr>
        <w:t>k</w:t>
      </w:r>
      <w:r w:rsidR="009B3E58" w:rsidRPr="000B7D3D">
        <w:rPr>
          <w:rFonts w:ascii="Bookman Old Style" w:hAnsi="Bookman Old Style"/>
          <w:sz w:val="24"/>
          <w:szCs w:val="24"/>
          <w:lang/>
        </w:rPr>
        <w:t>ompetensi</w:t>
      </w:r>
      <w:r w:rsidRPr="000B7D3D">
        <w:rPr>
          <w:rFonts w:ascii="Bookman Old Style" w:hAnsi="Bookman Old Style"/>
          <w:sz w:val="24"/>
          <w:szCs w:val="24"/>
          <w:lang/>
        </w:rPr>
        <w:t xml:space="preserve"> sikap, </w:t>
      </w:r>
      <w:r w:rsidR="009B3E58" w:rsidRPr="000B7D3D">
        <w:rPr>
          <w:rFonts w:ascii="Bookman Old Style" w:hAnsi="Bookman Old Style"/>
          <w:sz w:val="24"/>
          <w:szCs w:val="24"/>
          <w:lang/>
        </w:rPr>
        <w:t xml:space="preserve">kompetensi </w:t>
      </w:r>
      <w:r w:rsidRPr="000B7D3D">
        <w:rPr>
          <w:rFonts w:ascii="Bookman Old Style" w:hAnsi="Bookman Old Style"/>
          <w:sz w:val="24"/>
          <w:szCs w:val="24"/>
          <w:lang/>
        </w:rPr>
        <w:t xml:space="preserve">pengetahuan, dan </w:t>
      </w:r>
      <w:r w:rsidR="009B3E58" w:rsidRPr="000B7D3D">
        <w:rPr>
          <w:rFonts w:ascii="Bookman Old Style" w:hAnsi="Bookman Old Style"/>
          <w:sz w:val="24"/>
          <w:szCs w:val="24"/>
          <w:lang/>
        </w:rPr>
        <w:t xml:space="preserve">kompetensi </w:t>
      </w:r>
      <w:r w:rsidRPr="000B7D3D">
        <w:rPr>
          <w:rFonts w:ascii="Bookman Old Style" w:hAnsi="Bookman Old Style"/>
          <w:sz w:val="24"/>
          <w:szCs w:val="24"/>
          <w:lang/>
        </w:rPr>
        <w:t xml:space="preserve">keterampilan </w:t>
      </w:r>
      <w:r w:rsidR="000B7D3D" w:rsidRPr="000B7D3D">
        <w:rPr>
          <w:rFonts w:ascii="Bookman Old Style" w:hAnsi="Bookman Old Style"/>
          <w:sz w:val="24"/>
          <w:szCs w:val="24"/>
          <w:lang/>
        </w:rPr>
        <w:t>sebagai</w:t>
      </w:r>
      <w:r w:rsidRPr="000B7D3D">
        <w:rPr>
          <w:rFonts w:ascii="Bookman Old Style" w:hAnsi="Bookman Old Style"/>
          <w:sz w:val="24"/>
          <w:szCs w:val="24"/>
          <w:lang/>
        </w:rPr>
        <w:t xml:space="preserve"> berikut</w:t>
      </w:r>
      <w:r w:rsidR="000B7D3D" w:rsidRPr="000B7D3D">
        <w:rPr>
          <w:rFonts w:ascii="Bookman Old Style" w:hAnsi="Bookman Old Style"/>
          <w:sz w:val="24"/>
          <w:szCs w:val="24"/>
          <w:lang/>
        </w:rPr>
        <w:t xml:space="preserve"> ini</w:t>
      </w:r>
      <w:r w:rsidRPr="000B7D3D">
        <w:rPr>
          <w:rFonts w:ascii="Bookman Old Style" w:hAnsi="Bookman Old Style"/>
          <w:sz w:val="24"/>
          <w:szCs w:val="24"/>
          <w:lang/>
        </w:rPr>
        <w:t>.</w:t>
      </w:r>
    </w:p>
    <w:p w:rsidR="000B7D3D" w:rsidRPr="00F85918" w:rsidRDefault="000B7D3D" w:rsidP="00200DEB">
      <w:pPr>
        <w:pStyle w:val="ListParagraph"/>
        <w:numPr>
          <w:ilvl w:val="0"/>
          <w:numId w:val="84"/>
        </w:numPr>
        <w:tabs>
          <w:tab w:val="left" w:pos="851"/>
        </w:tabs>
        <w:spacing w:after="60" w:line="240" w:lineRule="auto"/>
        <w:ind w:left="850" w:hanging="425"/>
        <w:contextualSpacing w:val="0"/>
        <w:jc w:val="both"/>
        <w:rPr>
          <w:rFonts w:ascii="Bookman Old Style" w:hAnsi="Bookman Old Style"/>
          <w:sz w:val="24"/>
          <w:szCs w:val="24"/>
          <w:lang/>
        </w:rPr>
      </w:pPr>
      <w:r w:rsidRPr="000B7D3D">
        <w:rPr>
          <w:rFonts w:ascii="Bookman Old Style" w:hAnsi="Bookman Old Style" w:cs="Arial"/>
          <w:sz w:val="24"/>
          <w:szCs w:val="24"/>
        </w:rPr>
        <w:t>menjalani kehidupan dengan sikap positif dengan daya pikir kritis, kreatif, inovatif, dan kolaboratif, disertai kejujuran dan keterbukaan, berdasarkan potensi proses dan produk kimia</w:t>
      </w:r>
      <w:r w:rsidR="00F85918">
        <w:rPr>
          <w:rFonts w:ascii="Bookman Old Style" w:hAnsi="Bookman Old Style" w:cs="Arial"/>
          <w:sz w:val="24"/>
          <w:szCs w:val="24"/>
        </w:rPr>
        <w:t>;</w:t>
      </w:r>
    </w:p>
    <w:p w:rsidR="00F85918" w:rsidRPr="00F85918" w:rsidRDefault="000B7D3D" w:rsidP="00200DEB">
      <w:pPr>
        <w:pStyle w:val="ListParagraph"/>
        <w:numPr>
          <w:ilvl w:val="0"/>
          <w:numId w:val="84"/>
        </w:numPr>
        <w:tabs>
          <w:tab w:val="left" w:pos="851"/>
        </w:tabs>
        <w:spacing w:after="60" w:line="240" w:lineRule="auto"/>
        <w:ind w:left="850" w:hanging="425"/>
        <w:contextualSpacing w:val="0"/>
        <w:jc w:val="both"/>
        <w:rPr>
          <w:rFonts w:ascii="Bookman Old Style" w:hAnsi="Bookman Old Style"/>
          <w:sz w:val="24"/>
          <w:szCs w:val="24"/>
          <w:lang/>
        </w:rPr>
      </w:pPr>
      <w:r w:rsidRPr="00F85918">
        <w:rPr>
          <w:rFonts w:ascii="Bookman Old Style" w:hAnsi="Bookman Old Style" w:cs="Arial"/>
          <w:sz w:val="24"/>
          <w:szCs w:val="24"/>
        </w:rPr>
        <w:t>memahami fenomena alam di sekitarnya, berdasarkan hasil pembelajar</w:t>
      </w:r>
      <w:r w:rsidR="00F85918">
        <w:rPr>
          <w:rFonts w:ascii="Bookman Old Style" w:hAnsi="Bookman Old Style" w:cs="Arial"/>
          <w:sz w:val="24"/>
          <w:szCs w:val="24"/>
        </w:rPr>
        <w:softHyphen/>
      </w:r>
      <w:r w:rsidRPr="00F85918">
        <w:rPr>
          <w:rFonts w:ascii="Bookman Old Style" w:hAnsi="Bookman Old Style" w:cs="Arial"/>
          <w:sz w:val="24"/>
          <w:szCs w:val="24"/>
        </w:rPr>
        <w:t>an sains melalui bidang-bidang Kimia</w:t>
      </w:r>
      <w:r w:rsidR="00F85918">
        <w:rPr>
          <w:rFonts w:ascii="Bookman Old Style" w:hAnsi="Bookman Old Style" w:cs="Arial"/>
          <w:sz w:val="24"/>
          <w:szCs w:val="24"/>
        </w:rPr>
        <w:t>;</w:t>
      </w:r>
    </w:p>
    <w:p w:rsidR="000B7D3D" w:rsidRPr="00200DEB" w:rsidRDefault="000B7D3D" w:rsidP="00200DEB">
      <w:pPr>
        <w:pStyle w:val="ListParagraph"/>
        <w:numPr>
          <w:ilvl w:val="0"/>
          <w:numId w:val="84"/>
        </w:numPr>
        <w:tabs>
          <w:tab w:val="left" w:pos="851"/>
        </w:tabs>
        <w:spacing w:after="60" w:line="240" w:lineRule="auto"/>
        <w:ind w:left="850" w:hanging="425"/>
        <w:contextualSpacing w:val="0"/>
        <w:jc w:val="both"/>
        <w:rPr>
          <w:rFonts w:ascii="Bookman Old Style" w:hAnsi="Bookman Old Style"/>
          <w:sz w:val="24"/>
          <w:szCs w:val="24"/>
          <w:lang/>
        </w:rPr>
      </w:pPr>
      <w:r w:rsidRPr="00F85918">
        <w:rPr>
          <w:rFonts w:ascii="Bookman Old Style" w:hAnsi="Bookman Old Style" w:cs="Arial"/>
          <w:sz w:val="24"/>
          <w:szCs w:val="24"/>
        </w:rPr>
        <w:t>membedakan produk atau cara yang masuk akal dengan produk atau cara yang tidak bersesuaian dengan prinsip-prinsip Kimia</w:t>
      </w:r>
      <w:r w:rsidR="00200DEB">
        <w:rPr>
          <w:rFonts w:ascii="Bookman Old Style" w:hAnsi="Bookman Old Style" w:cs="Arial"/>
          <w:sz w:val="24"/>
          <w:szCs w:val="24"/>
        </w:rPr>
        <w:t>;</w:t>
      </w:r>
    </w:p>
    <w:p w:rsidR="000B7D3D" w:rsidRPr="00200DEB" w:rsidRDefault="000B7D3D" w:rsidP="00200DEB">
      <w:pPr>
        <w:pStyle w:val="ListParagraph"/>
        <w:numPr>
          <w:ilvl w:val="0"/>
          <w:numId w:val="84"/>
        </w:numPr>
        <w:tabs>
          <w:tab w:val="left" w:pos="851"/>
        </w:tabs>
        <w:spacing w:after="60" w:line="240" w:lineRule="auto"/>
        <w:ind w:left="850" w:hanging="425"/>
        <w:contextualSpacing w:val="0"/>
        <w:jc w:val="both"/>
        <w:rPr>
          <w:rFonts w:ascii="Bookman Old Style" w:hAnsi="Bookman Old Style"/>
          <w:sz w:val="24"/>
          <w:szCs w:val="24"/>
          <w:lang/>
        </w:rPr>
      </w:pPr>
      <w:r w:rsidRPr="00200DEB">
        <w:rPr>
          <w:rFonts w:ascii="Bookman Old Style" w:hAnsi="Bookman Old Style" w:cs="Arial"/>
          <w:sz w:val="24"/>
          <w:szCs w:val="24"/>
        </w:rPr>
        <w:t>mengambil keputusan di antara berbagai pilihan yang dibedakan oleh hal-hal yang bersifat ilmiah</w:t>
      </w:r>
      <w:r w:rsidR="00200DEB">
        <w:rPr>
          <w:rFonts w:ascii="Bookman Old Style" w:hAnsi="Bookman Old Style" w:cs="Arial"/>
          <w:sz w:val="24"/>
          <w:szCs w:val="24"/>
        </w:rPr>
        <w:t>;</w:t>
      </w:r>
    </w:p>
    <w:p w:rsidR="000B7D3D" w:rsidRPr="00200DEB" w:rsidRDefault="000B7D3D" w:rsidP="00200DEB">
      <w:pPr>
        <w:pStyle w:val="ListParagraph"/>
        <w:numPr>
          <w:ilvl w:val="0"/>
          <w:numId w:val="84"/>
        </w:numPr>
        <w:tabs>
          <w:tab w:val="left" w:pos="851"/>
        </w:tabs>
        <w:spacing w:after="60" w:line="240" w:lineRule="auto"/>
        <w:ind w:left="850" w:hanging="425"/>
        <w:contextualSpacing w:val="0"/>
        <w:jc w:val="both"/>
        <w:rPr>
          <w:rFonts w:ascii="Bookman Old Style" w:hAnsi="Bookman Old Style"/>
          <w:sz w:val="24"/>
          <w:szCs w:val="24"/>
          <w:lang/>
        </w:rPr>
      </w:pPr>
      <w:r w:rsidRPr="00200DEB">
        <w:rPr>
          <w:rFonts w:ascii="Bookman Old Style" w:hAnsi="Bookman Old Style" w:cs="Arial"/>
          <w:sz w:val="24"/>
          <w:szCs w:val="24"/>
        </w:rPr>
        <w:t>menyelesaikan masalah yang dihadapi dalam kehidupannya, terutama memilih di antara cara-cara yang telah dikenal manusia berdasarkan pertimbangan ilmiah</w:t>
      </w:r>
      <w:r w:rsidR="00200DEB">
        <w:rPr>
          <w:rFonts w:ascii="Bookman Old Style" w:hAnsi="Bookman Old Style" w:cs="Arial"/>
          <w:sz w:val="24"/>
          <w:szCs w:val="24"/>
        </w:rPr>
        <w:t>; dan</w:t>
      </w:r>
    </w:p>
    <w:p w:rsidR="000B7D3D" w:rsidRPr="00200DEB" w:rsidRDefault="000B7D3D" w:rsidP="00200DEB">
      <w:pPr>
        <w:pStyle w:val="ListParagraph"/>
        <w:numPr>
          <w:ilvl w:val="0"/>
          <w:numId w:val="84"/>
        </w:numPr>
        <w:tabs>
          <w:tab w:val="left" w:pos="851"/>
        </w:tabs>
        <w:spacing w:after="60" w:line="240" w:lineRule="auto"/>
        <w:ind w:left="850" w:hanging="425"/>
        <w:contextualSpacing w:val="0"/>
        <w:jc w:val="both"/>
        <w:rPr>
          <w:rFonts w:ascii="Bookman Old Style" w:hAnsi="Bookman Old Style"/>
          <w:sz w:val="24"/>
          <w:szCs w:val="24"/>
          <w:lang/>
        </w:rPr>
      </w:pPr>
      <w:r w:rsidRPr="00200DEB">
        <w:rPr>
          <w:rFonts w:ascii="Bookman Old Style" w:hAnsi="Bookman Old Style" w:cs="Arial"/>
          <w:sz w:val="24"/>
          <w:szCs w:val="24"/>
        </w:rPr>
        <w:t>mengenali dan menghargai peran Kimia dalam memecahkan permasalahan umat manusia</w:t>
      </w:r>
      <w:r w:rsidR="00200DEB">
        <w:rPr>
          <w:rFonts w:ascii="Bookman Old Style" w:hAnsi="Bookman Old Style" w:cs="Arial"/>
          <w:sz w:val="24"/>
          <w:szCs w:val="24"/>
        </w:rPr>
        <w:t>; dan</w:t>
      </w:r>
    </w:p>
    <w:p w:rsidR="000B7D3D" w:rsidRPr="002F13C2" w:rsidRDefault="000B7D3D" w:rsidP="00200DEB">
      <w:pPr>
        <w:pStyle w:val="ListParagraph"/>
        <w:numPr>
          <w:ilvl w:val="0"/>
          <w:numId w:val="84"/>
        </w:numPr>
        <w:tabs>
          <w:tab w:val="left" w:pos="851"/>
        </w:tabs>
        <w:spacing w:after="60" w:line="240" w:lineRule="auto"/>
        <w:ind w:left="850" w:hanging="425"/>
        <w:contextualSpacing w:val="0"/>
        <w:jc w:val="both"/>
        <w:rPr>
          <w:rFonts w:ascii="Bookman Old Style" w:hAnsi="Bookman Old Style"/>
          <w:sz w:val="24"/>
          <w:szCs w:val="24"/>
          <w:lang/>
        </w:rPr>
      </w:pPr>
      <w:r w:rsidRPr="00200DEB">
        <w:rPr>
          <w:rFonts w:ascii="Bookman Old Style" w:hAnsi="Bookman Old Style" w:cs="Arial"/>
          <w:sz w:val="24"/>
          <w:szCs w:val="24"/>
        </w:rPr>
        <w:t>memahami dampak dari perkembangan Kimia terhadap perkem</w:t>
      </w:r>
      <w:r w:rsidRPr="00200DEB">
        <w:rPr>
          <w:rFonts w:ascii="Bookman Old Style" w:hAnsi="Bookman Old Style" w:cs="Arial"/>
          <w:sz w:val="24"/>
          <w:szCs w:val="24"/>
        </w:rPr>
        <w:softHyphen/>
        <w:t>bangan teknologi dan kehidupan manusia di masa lalu, maupun potensi dampaknya di masa depan bagi dirinya, orang lain, dan lingkungannya</w:t>
      </w:r>
      <w:r w:rsidR="002F13C2">
        <w:rPr>
          <w:rFonts w:ascii="Bookman Old Style" w:hAnsi="Bookman Old Style" w:cs="Arial"/>
          <w:sz w:val="24"/>
          <w:szCs w:val="24"/>
        </w:rPr>
        <w:t>.</w:t>
      </w:r>
    </w:p>
    <w:p w:rsidR="002F13C2" w:rsidRDefault="002F13C2" w:rsidP="002F13C2">
      <w:pPr>
        <w:pStyle w:val="ListParagraph"/>
        <w:tabs>
          <w:tab w:val="left" w:pos="851"/>
        </w:tabs>
        <w:spacing w:after="60" w:line="240" w:lineRule="auto"/>
        <w:contextualSpacing w:val="0"/>
        <w:jc w:val="both"/>
        <w:rPr>
          <w:rFonts w:ascii="Bookman Old Style" w:hAnsi="Bookman Old Style" w:cs="Arial"/>
          <w:sz w:val="24"/>
          <w:szCs w:val="24"/>
        </w:rPr>
      </w:pPr>
    </w:p>
    <w:p w:rsidR="002F13C2" w:rsidRPr="002F13C2" w:rsidRDefault="00B7070A" w:rsidP="002F13C2">
      <w:pPr>
        <w:pStyle w:val="ListParagraph"/>
        <w:numPr>
          <w:ilvl w:val="0"/>
          <w:numId w:val="26"/>
        </w:numPr>
        <w:spacing w:after="0" w:line="240" w:lineRule="auto"/>
        <w:ind w:left="426" w:hanging="426"/>
        <w:contextualSpacing w:val="0"/>
        <w:jc w:val="both"/>
        <w:rPr>
          <w:rFonts w:ascii="Bookman Old Style" w:hAnsi="Bookman Old Style"/>
          <w:sz w:val="24"/>
          <w:szCs w:val="24"/>
        </w:rPr>
      </w:pPr>
      <w:r w:rsidRPr="004820E4">
        <w:rPr>
          <w:rFonts w:ascii="Bookman Old Style" w:hAnsi="Bookman Old Style"/>
          <w:sz w:val="24"/>
          <w:szCs w:val="24"/>
          <w:lang/>
        </w:rPr>
        <w:t xml:space="preserve">Kerangka </w:t>
      </w:r>
      <w:r w:rsidR="002F13C2" w:rsidRPr="002F13C2">
        <w:rPr>
          <w:rFonts w:ascii="Bookman Old Style" w:hAnsi="Bookman Old Style"/>
          <w:sz w:val="24"/>
          <w:szCs w:val="24"/>
        </w:rPr>
        <w:t>Pengembangan Kurikulum Kimia Sekolah Menengah Atas/Madrasah Aliyah</w:t>
      </w:r>
    </w:p>
    <w:p w:rsidR="002F13C2" w:rsidRDefault="002F13C2" w:rsidP="002F13C2">
      <w:pPr>
        <w:pStyle w:val="ListParagraph"/>
        <w:tabs>
          <w:tab w:val="left" w:pos="426"/>
        </w:tabs>
        <w:autoSpaceDE w:val="0"/>
        <w:autoSpaceDN w:val="0"/>
        <w:adjustRightInd w:val="0"/>
        <w:spacing w:after="0" w:line="240" w:lineRule="auto"/>
        <w:ind w:left="426"/>
        <w:jc w:val="both"/>
        <w:rPr>
          <w:rFonts w:ascii="Bookman Old Style" w:hAnsi="Bookman Old Style" w:cs="Arial"/>
          <w:sz w:val="24"/>
          <w:szCs w:val="24"/>
          <w:lang/>
        </w:rPr>
      </w:pPr>
    </w:p>
    <w:p w:rsidR="00B7070A" w:rsidRPr="004820E4" w:rsidRDefault="00B7070A" w:rsidP="002F13C2">
      <w:pPr>
        <w:pStyle w:val="ListParagraph"/>
        <w:tabs>
          <w:tab w:val="left" w:pos="426"/>
        </w:tabs>
        <w:autoSpaceDE w:val="0"/>
        <w:autoSpaceDN w:val="0"/>
        <w:adjustRightInd w:val="0"/>
        <w:spacing w:after="0" w:line="240" w:lineRule="auto"/>
        <w:ind w:left="426"/>
        <w:jc w:val="both"/>
        <w:rPr>
          <w:rFonts w:ascii="Bookman Old Style" w:hAnsi="Bookman Old Style"/>
          <w:sz w:val="24"/>
          <w:szCs w:val="24"/>
          <w:lang/>
        </w:rPr>
      </w:pPr>
      <w:r w:rsidRPr="004820E4">
        <w:rPr>
          <w:rFonts w:ascii="Bookman Old Style" w:hAnsi="Bookman Old Style" w:cs="Arial"/>
          <w:sz w:val="24"/>
          <w:szCs w:val="24"/>
        </w:rPr>
        <w:t>Pengembangan</w:t>
      </w:r>
      <w:r w:rsidR="002F13C2">
        <w:rPr>
          <w:rFonts w:ascii="Bookman Old Style" w:hAnsi="Bookman Old Style"/>
          <w:sz w:val="24"/>
          <w:szCs w:val="24"/>
          <w:lang/>
        </w:rPr>
        <w:t xml:space="preserve"> K</w:t>
      </w:r>
      <w:r w:rsidRPr="004820E4">
        <w:rPr>
          <w:rFonts w:ascii="Bookman Old Style" w:hAnsi="Bookman Old Style"/>
          <w:sz w:val="24"/>
          <w:szCs w:val="24"/>
          <w:lang/>
        </w:rPr>
        <w:t xml:space="preserve">urikulum </w:t>
      </w:r>
      <w:r w:rsidR="00DA1611">
        <w:rPr>
          <w:rFonts w:ascii="Bookman Old Style" w:hAnsi="Bookman Old Style"/>
          <w:sz w:val="24"/>
          <w:szCs w:val="24"/>
        </w:rPr>
        <w:t>Kimia di SMA/MA</w:t>
      </w:r>
      <w:r w:rsidRPr="004820E4">
        <w:rPr>
          <w:rFonts w:ascii="Bookman Old Style" w:hAnsi="Bookman Old Style"/>
          <w:sz w:val="24"/>
          <w:szCs w:val="24"/>
          <w:lang/>
        </w:rPr>
        <w:t xml:space="preserve"> dilakukan dalam rangka mencapai dimensi kompetensi </w:t>
      </w:r>
      <w:r w:rsidRPr="004820E4">
        <w:rPr>
          <w:rFonts w:ascii="Bookman Old Style" w:hAnsi="Bookman Old Style"/>
          <w:sz w:val="24"/>
          <w:szCs w:val="24"/>
        </w:rPr>
        <w:t xml:space="preserve">pengetahuan, kerja ilmiah, </w:t>
      </w:r>
      <w:r w:rsidRPr="004820E4">
        <w:rPr>
          <w:rFonts w:ascii="Bookman Old Style" w:hAnsi="Bookman Old Style"/>
          <w:sz w:val="24"/>
          <w:szCs w:val="24"/>
          <w:lang/>
        </w:rPr>
        <w:t xml:space="preserve">serta </w:t>
      </w:r>
      <w:r w:rsidRPr="004820E4">
        <w:rPr>
          <w:rFonts w:ascii="Bookman Old Style" w:hAnsi="Bookman Old Style"/>
          <w:sz w:val="24"/>
          <w:szCs w:val="24"/>
        </w:rPr>
        <w:t xml:space="preserve">sikap ilmiah sebagai perilaku sehari-hari dalam </w:t>
      </w:r>
      <w:r w:rsidRPr="004820E4">
        <w:rPr>
          <w:rFonts w:ascii="Bookman Old Style" w:hAnsi="Bookman Old Style"/>
          <w:sz w:val="24"/>
          <w:szCs w:val="24"/>
          <w:lang/>
        </w:rPr>
        <w:t>ber</w:t>
      </w:r>
      <w:r w:rsidRPr="004820E4">
        <w:rPr>
          <w:rFonts w:ascii="Bookman Old Style" w:hAnsi="Bookman Old Style"/>
          <w:sz w:val="24"/>
          <w:szCs w:val="24"/>
        </w:rPr>
        <w:t>interaksi</w:t>
      </w:r>
      <w:r w:rsidRPr="004820E4">
        <w:rPr>
          <w:rFonts w:ascii="Bookman Old Style" w:hAnsi="Bookman Old Style"/>
          <w:sz w:val="24"/>
          <w:szCs w:val="24"/>
          <w:lang/>
        </w:rPr>
        <w:t xml:space="preserve"> dengan</w:t>
      </w:r>
      <w:r w:rsidRPr="004820E4">
        <w:rPr>
          <w:rFonts w:ascii="Bookman Old Style" w:hAnsi="Bookman Old Style"/>
          <w:sz w:val="24"/>
          <w:szCs w:val="24"/>
        </w:rPr>
        <w:t xml:space="preserve"> masyarakat, lingkungan dan pemanfaatan teknologi</w:t>
      </w:r>
      <w:r w:rsidRPr="004820E4">
        <w:rPr>
          <w:rFonts w:ascii="Bookman Old Style" w:hAnsi="Bookman Old Style"/>
          <w:sz w:val="24"/>
          <w:szCs w:val="24"/>
          <w:lang/>
        </w:rPr>
        <w:t>, sepe</w:t>
      </w:r>
      <w:r w:rsidR="00AC6E1E">
        <w:rPr>
          <w:rFonts w:ascii="Bookman Old Style" w:hAnsi="Bookman Old Style"/>
          <w:sz w:val="24"/>
          <w:szCs w:val="24"/>
          <w:lang/>
        </w:rPr>
        <w:t xml:space="preserve">rti yang tergambar pada Gambar </w:t>
      </w:r>
      <w:r w:rsidR="00AC6E1E">
        <w:rPr>
          <w:rFonts w:ascii="Bookman Old Style" w:hAnsi="Bookman Old Style"/>
          <w:sz w:val="24"/>
          <w:szCs w:val="24"/>
          <w:lang w:val="en-US"/>
        </w:rPr>
        <w:t>2</w:t>
      </w:r>
      <w:r w:rsidRPr="004820E4">
        <w:rPr>
          <w:rFonts w:ascii="Bookman Old Style" w:hAnsi="Bookman Old Style"/>
          <w:sz w:val="24"/>
          <w:szCs w:val="24"/>
          <w:lang/>
        </w:rPr>
        <w:t xml:space="preserve">. berikut. </w:t>
      </w:r>
    </w:p>
    <w:p w:rsidR="00B7070A" w:rsidRPr="004820E4" w:rsidRDefault="0051304A" w:rsidP="00B7070A">
      <w:pPr>
        <w:spacing w:after="0" w:line="240" w:lineRule="auto"/>
        <w:jc w:val="both"/>
        <w:rPr>
          <w:rFonts w:ascii="Bookman Old Style" w:hAnsi="Bookman Old Style"/>
          <w:sz w:val="24"/>
          <w:szCs w:val="24"/>
        </w:rPr>
      </w:pPr>
      <w:r>
        <w:rPr>
          <w:rFonts w:ascii="Bookman Old Style" w:hAnsi="Bookman Old Style"/>
          <w:noProof/>
          <w:sz w:val="24"/>
          <w:szCs w:val="24"/>
          <w:lang w:val="id-ID" w:eastAsia="id-ID"/>
        </w:rPr>
        <w:drawing>
          <wp:inline distT="0" distB="0" distL="0" distR="0">
            <wp:extent cx="2802890" cy="2731135"/>
            <wp:effectExtent l="0" t="0" r="0" b="0"/>
            <wp:docPr id="3" name="Picture 5" descr="Description: Description: Gambar S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Description: Gambar STS.jpg"/>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02890" cy="2731135"/>
                    </a:xfrm>
                    <a:prstGeom prst="rect">
                      <a:avLst/>
                    </a:prstGeom>
                    <a:noFill/>
                    <a:ln>
                      <a:noFill/>
                    </a:ln>
                  </pic:spPr>
                </pic:pic>
              </a:graphicData>
            </a:graphic>
          </wp:inline>
        </w:drawing>
      </w:r>
    </w:p>
    <w:p w:rsidR="00B7070A" w:rsidRPr="004820E4" w:rsidRDefault="00B7070A" w:rsidP="00B7070A">
      <w:pPr>
        <w:pStyle w:val="ListParagraph"/>
        <w:spacing w:after="0" w:line="240" w:lineRule="auto"/>
        <w:ind w:left="0"/>
        <w:jc w:val="center"/>
        <w:rPr>
          <w:rFonts w:ascii="Bookman Old Style" w:hAnsi="Bookman Old Style"/>
          <w:sz w:val="24"/>
          <w:szCs w:val="24"/>
          <w:lang/>
        </w:rPr>
      </w:pPr>
      <w:r w:rsidRPr="004820E4">
        <w:rPr>
          <w:rFonts w:ascii="Bookman Old Style" w:hAnsi="Bookman Old Style"/>
          <w:sz w:val="24"/>
          <w:szCs w:val="24"/>
        </w:rPr>
        <w:t>Gambar</w:t>
      </w:r>
      <w:r w:rsidR="00AC6E1E">
        <w:rPr>
          <w:rFonts w:ascii="Bookman Old Style" w:hAnsi="Bookman Old Style"/>
          <w:sz w:val="24"/>
          <w:szCs w:val="24"/>
          <w:lang w:val="en-US"/>
        </w:rPr>
        <w:t>2</w:t>
      </w:r>
      <w:r w:rsidRPr="004820E4">
        <w:rPr>
          <w:rFonts w:ascii="Bookman Old Style" w:hAnsi="Bookman Old Style"/>
          <w:sz w:val="24"/>
          <w:szCs w:val="24"/>
          <w:lang/>
        </w:rPr>
        <w:t xml:space="preserve">. Kerangka Pengembangan </w:t>
      </w:r>
      <w:r w:rsidR="002F13C2">
        <w:rPr>
          <w:rFonts w:ascii="Bookman Old Style" w:hAnsi="Bookman Old Style"/>
          <w:sz w:val="24"/>
          <w:szCs w:val="24"/>
          <w:lang/>
        </w:rPr>
        <w:t>Sains</w:t>
      </w:r>
    </w:p>
    <w:p w:rsidR="00B7070A" w:rsidRPr="004820E4" w:rsidRDefault="00B7070A" w:rsidP="00B7070A">
      <w:pPr>
        <w:spacing w:after="0" w:line="240" w:lineRule="auto"/>
        <w:ind w:left="720" w:firstLine="540"/>
        <w:jc w:val="both"/>
        <w:rPr>
          <w:rFonts w:ascii="Bookman Old Style" w:hAnsi="Bookman Old Style"/>
          <w:sz w:val="24"/>
          <w:szCs w:val="24"/>
          <w:lang w:val="id-ID"/>
        </w:rPr>
      </w:pPr>
    </w:p>
    <w:p w:rsidR="00B7070A" w:rsidRPr="004820E4" w:rsidRDefault="00AC6E1E" w:rsidP="002F13C2">
      <w:pPr>
        <w:autoSpaceDE w:val="0"/>
        <w:autoSpaceDN w:val="0"/>
        <w:adjustRightInd w:val="0"/>
        <w:spacing w:after="0" w:line="240" w:lineRule="auto"/>
        <w:ind w:left="426"/>
        <w:jc w:val="both"/>
        <w:rPr>
          <w:rFonts w:ascii="Bookman Old Style" w:hAnsi="Bookman Old Style" w:cs="Bookman Old Style"/>
          <w:color w:val="000000"/>
          <w:sz w:val="24"/>
          <w:szCs w:val="24"/>
          <w:lang w:val="id-ID" w:eastAsia="id-ID"/>
        </w:rPr>
      </w:pPr>
      <w:r>
        <w:rPr>
          <w:rFonts w:ascii="Bookman Old Style" w:hAnsi="Bookman Old Style" w:cs="Bookman Old Style"/>
          <w:color w:val="000000"/>
          <w:sz w:val="24"/>
          <w:szCs w:val="24"/>
          <w:lang w:val="id-ID" w:eastAsia="id-ID"/>
        </w:rPr>
        <w:t xml:space="preserve">Gambar </w:t>
      </w:r>
      <w:r>
        <w:rPr>
          <w:rFonts w:ascii="Bookman Old Style" w:hAnsi="Bookman Old Style" w:cs="Bookman Old Style"/>
          <w:color w:val="000000"/>
          <w:sz w:val="24"/>
          <w:szCs w:val="24"/>
          <w:lang w:eastAsia="id-ID"/>
        </w:rPr>
        <w:t>2</w:t>
      </w:r>
      <w:r w:rsidR="00B7070A" w:rsidRPr="004820E4">
        <w:rPr>
          <w:rFonts w:ascii="Bookman Old Style" w:hAnsi="Bookman Old Style" w:cs="Bookman Old Style"/>
          <w:color w:val="000000"/>
          <w:sz w:val="24"/>
          <w:szCs w:val="24"/>
          <w:lang w:val="id-ID" w:eastAsia="id-ID"/>
        </w:rPr>
        <w:t>.</w:t>
      </w:r>
      <w:r w:rsidR="002F13C2">
        <w:rPr>
          <w:rFonts w:ascii="Bookman Old Style" w:hAnsi="Bookman Old Style" w:cs="Bookman Old Style"/>
          <w:color w:val="000000"/>
          <w:sz w:val="24"/>
          <w:szCs w:val="24"/>
          <w:lang w:val="id-ID" w:eastAsia="id-ID"/>
        </w:rPr>
        <w:t xml:space="preserve"> di atas</w:t>
      </w:r>
      <w:r w:rsidR="00B7070A" w:rsidRPr="004820E4">
        <w:rPr>
          <w:rFonts w:ascii="Bookman Old Style" w:hAnsi="Bookman Old Style" w:cs="Bookman Old Style"/>
          <w:color w:val="000000"/>
          <w:sz w:val="24"/>
          <w:szCs w:val="24"/>
          <w:lang w:val="id-ID" w:eastAsia="id-ID"/>
        </w:rPr>
        <w:t xml:space="preserve"> menunjukkan bahwa peserta didik mampu menerapkan kompetensi </w:t>
      </w:r>
      <w:r w:rsidR="002F13C2">
        <w:rPr>
          <w:rFonts w:ascii="Bookman Old Style" w:hAnsi="Bookman Old Style" w:cs="Bookman Old Style"/>
          <w:color w:val="000000"/>
          <w:sz w:val="24"/>
          <w:szCs w:val="24"/>
          <w:lang w:val="id-ID" w:eastAsia="id-ID"/>
        </w:rPr>
        <w:t>sains</w:t>
      </w:r>
      <w:r w:rsidR="00B7070A" w:rsidRPr="004820E4">
        <w:rPr>
          <w:rFonts w:ascii="Bookman Old Style" w:hAnsi="Bookman Old Style" w:cs="Bookman Old Style"/>
          <w:color w:val="000000"/>
          <w:sz w:val="24"/>
          <w:szCs w:val="24"/>
          <w:lang w:val="id-ID" w:eastAsia="id-ID"/>
        </w:rPr>
        <w:t xml:space="preserve"> yang dipelajari di sekolah menjadi perilaku dalam kehidupan masyarakat dan memanfaatkan masyarakat dan lingkungan sebagai sumber belajar. </w:t>
      </w:r>
    </w:p>
    <w:p w:rsidR="000555AE" w:rsidRDefault="000555AE" w:rsidP="000555AE">
      <w:pPr>
        <w:pStyle w:val="ListParagraph"/>
        <w:spacing w:after="0" w:line="240" w:lineRule="auto"/>
        <w:ind w:left="426"/>
        <w:jc w:val="both"/>
        <w:rPr>
          <w:rFonts w:ascii="Bookman Old Style" w:hAnsi="Bookman Old Style"/>
          <w:sz w:val="24"/>
          <w:szCs w:val="24"/>
          <w:lang/>
        </w:rPr>
      </w:pPr>
    </w:p>
    <w:p w:rsidR="00B7070A" w:rsidRPr="004820E4" w:rsidRDefault="00B7070A" w:rsidP="000555AE">
      <w:pPr>
        <w:pStyle w:val="ListParagraph"/>
        <w:spacing w:after="0" w:line="240" w:lineRule="auto"/>
        <w:ind w:left="426"/>
        <w:jc w:val="both"/>
        <w:rPr>
          <w:rFonts w:ascii="Bookman Old Style" w:hAnsi="Bookman Old Style"/>
          <w:sz w:val="24"/>
          <w:szCs w:val="24"/>
          <w:lang/>
        </w:rPr>
      </w:pPr>
      <w:r w:rsidRPr="004820E4">
        <w:rPr>
          <w:rFonts w:ascii="Bookman Old Style" w:hAnsi="Bookman Old Style"/>
          <w:sz w:val="24"/>
          <w:szCs w:val="24"/>
          <w:lang/>
        </w:rPr>
        <w:t xml:space="preserve">Kerangka pengembangan Kompetensi Dasar (KD) </w:t>
      </w:r>
      <w:r w:rsidR="00301A9D">
        <w:rPr>
          <w:rFonts w:ascii="Bookman Old Style" w:hAnsi="Bookman Old Style"/>
          <w:sz w:val="24"/>
          <w:szCs w:val="24"/>
          <w:lang/>
        </w:rPr>
        <w:t>Ilmu Pengetahuan Alam</w:t>
      </w:r>
      <w:r w:rsidRPr="004820E4">
        <w:rPr>
          <w:rFonts w:ascii="Bookman Old Style" w:hAnsi="Bookman Old Style"/>
          <w:sz w:val="24"/>
          <w:szCs w:val="24"/>
          <w:lang/>
        </w:rPr>
        <w:t xml:space="preserve"> mengacu pada Kompetensi Inti (KI) sebagai unsur pengorganisasi KD secara vertikal dan horizontal. Organisasi vertikal KD berupa keterkaitan KD antar kelas harus memenuhi prinsip belajar, yaitu terjadi suatu akumulasi yang ber</w:t>
      </w:r>
      <w:r w:rsidRPr="004820E4">
        <w:rPr>
          <w:rFonts w:ascii="Bookman Old Style" w:hAnsi="Bookman Old Style"/>
          <w:sz w:val="24"/>
          <w:szCs w:val="24"/>
          <w:lang/>
        </w:rPr>
        <w:softHyphen/>
        <w:t xml:space="preserve">kesinambungan antar kompetensi yang dipelajari peserta didik. Organisasi horizontal berupa keterkaitan antara KD suatu mata pelajaran dengan KD mata pelajaran lain dalam satu kelas yang sama sehingga terjadi proses saling memperkuat. </w:t>
      </w:r>
      <w:r w:rsidRPr="004820E4">
        <w:rPr>
          <w:rFonts w:ascii="Bookman Old Style" w:hAnsi="Bookman Old Style" w:cs="Bookman Old Style"/>
          <w:color w:val="000000"/>
          <w:sz w:val="24"/>
          <w:szCs w:val="24"/>
        </w:rPr>
        <w:t>Pengembangan kompetensi dasar berdasarkan pada prinsip akumulatif, saling memperkuat (</w:t>
      </w:r>
      <w:r w:rsidRPr="004820E4">
        <w:rPr>
          <w:rFonts w:ascii="Bookman Old Style" w:hAnsi="Bookman Old Style" w:cs="Bookman Old Style"/>
          <w:i/>
          <w:iCs/>
          <w:color w:val="000000"/>
          <w:sz w:val="24"/>
          <w:szCs w:val="24"/>
        </w:rPr>
        <w:t>reinforced</w:t>
      </w:r>
      <w:r w:rsidRPr="004820E4">
        <w:rPr>
          <w:rFonts w:ascii="Bookman Old Style" w:hAnsi="Bookman Old Style" w:cs="Bookman Old Style"/>
          <w:color w:val="000000"/>
          <w:sz w:val="24"/>
          <w:szCs w:val="24"/>
        </w:rPr>
        <w:t>) dan memperkaya (</w:t>
      </w:r>
      <w:r w:rsidRPr="004820E4">
        <w:rPr>
          <w:rFonts w:ascii="Bookman Old Style" w:hAnsi="Bookman Old Style" w:cs="Bookman Old Style"/>
          <w:i/>
          <w:iCs/>
          <w:color w:val="000000"/>
          <w:sz w:val="24"/>
          <w:szCs w:val="24"/>
        </w:rPr>
        <w:t>enriched</w:t>
      </w:r>
      <w:r w:rsidRPr="004820E4">
        <w:rPr>
          <w:rFonts w:ascii="Bookman Old Style" w:hAnsi="Bookman Old Style" w:cs="Bookman Old Style"/>
          <w:color w:val="000000"/>
          <w:sz w:val="24"/>
          <w:szCs w:val="24"/>
        </w:rPr>
        <w:t>) antar-mata pelajaran dan jenjang pendidikan (organisasi horizontal dan vertikal). Semua kompetensi dasar dan proses pembelajaran dikembangkan untuk mencapai KI.</w:t>
      </w:r>
    </w:p>
    <w:p w:rsidR="000555AE" w:rsidRDefault="000555AE" w:rsidP="000555AE">
      <w:pPr>
        <w:spacing w:after="0" w:line="240" w:lineRule="auto"/>
        <w:ind w:firstLine="426"/>
        <w:jc w:val="both"/>
        <w:rPr>
          <w:rFonts w:ascii="Bookman Old Style" w:hAnsi="Bookman Old Style"/>
          <w:sz w:val="24"/>
          <w:szCs w:val="24"/>
          <w:lang w:val="id-ID"/>
        </w:rPr>
      </w:pPr>
    </w:p>
    <w:p w:rsidR="00634384" w:rsidRPr="004820E4" w:rsidRDefault="00B7070A" w:rsidP="000555AE">
      <w:pPr>
        <w:spacing w:after="0" w:line="240" w:lineRule="auto"/>
        <w:ind w:left="426"/>
        <w:jc w:val="both"/>
        <w:rPr>
          <w:rFonts w:ascii="Bookman Old Style" w:hAnsi="Bookman Old Style"/>
          <w:sz w:val="24"/>
          <w:szCs w:val="24"/>
          <w:lang w:val="id-ID"/>
        </w:rPr>
      </w:pPr>
      <w:r w:rsidRPr="004820E4">
        <w:rPr>
          <w:rFonts w:ascii="Bookman Old Style" w:hAnsi="Bookman Old Style"/>
          <w:sz w:val="24"/>
          <w:szCs w:val="24"/>
          <w:lang w:val="id-ID"/>
        </w:rPr>
        <w:t>Kompetensi Inti terdiri dari 4 (empat) aspek, ya</w:t>
      </w:r>
      <w:r w:rsidR="000555AE">
        <w:rPr>
          <w:rFonts w:ascii="Bookman Old Style" w:hAnsi="Bookman Old Style"/>
          <w:sz w:val="24"/>
          <w:szCs w:val="24"/>
          <w:lang w:val="id-ID"/>
        </w:rPr>
        <w:t>itu: KI-1 (sikap spiritual), KI-</w:t>
      </w:r>
      <w:r w:rsidRPr="004820E4">
        <w:rPr>
          <w:rFonts w:ascii="Bookman Old Style" w:hAnsi="Bookman Old Style"/>
          <w:sz w:val="24"/>
          <w:szCs w:val="24"/>
          <w:lang w:val="id-ID"/>
        </w:rPr>
        <w:t xml:space="preserve">2 (sikap sosial), KI-3 pengetahuan, dan KI-4 (keterampilan). KD Sikap Spiritual dan KD Sikap Sosial pada </w:t>
      </w:r>
      <w:r w:rsidR="00D65CC3" w:rsidRPr="004820E4">
        <w:rPr>
          <w:rFonts w:ascii="Bookman Old Style" w:hAnsi="Bookman Old Style"/>
          <w:sz w:val="24"/>
          <w:szCs w:val="24"/>
          <w:lang w:val="id-ID"/>
        </w:rPr>
        <w:t>m</w:t>
      </w:r>
      <w:r w:rsidRPr="004820E4">
        <w:rPr>
          <w:rFonts w:ascii="Bookman Old Style" w:hAnsi="Bookman Old Style"/>
          <w:sz w:val="24"/>
          <w:szCs w:val="24"/>
          <w:lang w:val="id-ID"/>
        </w:rPr>
        <w:t xml:space="preserve">ata </w:t>
      </w:r>
      <w:r w:rsidR="00D65CC3" w:rsidRPr="004820E4">
        <w:rPr>
          <w:rFonts w:ascii="Bookman Old Style" w:hAnsi="Bookman Old Style"/>
          <w:sz w:val="24"/>
          <w:szCs w:val="24"/>
          <w:lang w:val="id-ID"/>
        </w:rPr>
        <w:t>p</w:t>
      </w:r>
      <w:r w:rsidRPr="004820E4">
        <w:rPr>
          <w:rFonts w:ascii="Bookman Old Style" w:hAnsi="Bookman Old Style"/>
          <w:sz w:val="24"/>
          <w:szCs w:val="24"/>
          <w:lang w:val="id-ID"/>
        </w:rPr>
        <w:t xml:space="preserve">elajaran </w:t>
      </w:r>
      <w:r w:rsidR="00D65CC3" w:rsidRPr="004820E4">
        <w:rPr>
          <w:rFonts w:ascii="Bookman Old Style" w:hAnsi="Bookman Old Style"/>
          <w:sz w:val="24"/>
          <w:szCs w:val="24"/>
          <w:lang w:val="id-ID"/>
        </w:rPr>
        <w:t>Kimia</w:t>
      </w:r>
      <w:r w:rsidRPr="004820E4">
        <w:rPr>
          <w:rFonts w:ascii="Bookman Old Style" w:hAnsi="Bookman Old Style"/>
          <w:sz w:val="24"/>
          <w:szCs w:val="24"/>
          <w:lang w:val="id-ID"/>
        </w:rPr>
        <w:t xml:space="preserve"> tidak dirumuskan, tetapi hasil pembelajaran </w:t>
      </w:r>
      <w:r w:rsidR="00D65CC3" w:rsidRPr="004820E4">
        <w:rPr>
          <w:rFonts w:ascii="Bookman Old Style" w:hAnsi="Bookman Old Style"/>
          <w:sz w:val="24"/>
          <w:szCs w:val="24"/>
          <w:lang w:val="id-ID"/>
        </w:rPr>
        <w:t xml:space="preserve">kompetensi sikap dicapai secara </w:t>
      </w:r>
      <w:r w:rsidRPr="004820E4">
        <w:rPr>
          <w:rFonts w:ascii="Bookman Old Style" w:hAnsi="Bookman Old Style"/>
          <w:sz w:val="24"/>
          <w:szCs w:val="24"/>
          <w:lang w:val="id-ID"/>
        </w:rPr>
        <w:lastRenderedPageBreak/>
        <w:t>tidak langsung (</w:t>
      </w:r>
      <w:r w:rsidRPr="004820E4">
        <w:rPr>
          <w:rFonts w:ascii="Bookman Old Style" w:hAnsi="Bookman Old Style"/>
          <w:i/>
          <w:sz w:val="24"/>
          <w:szCs w:val="24"/>
          <w:lang w:val="id-ID"/>
        </w:rPr>
        <w:t>indirect teaching</w:t>
      </w:r>
      <w:r w:rsidRPr="004820E4">
        <w:rPr>
          <w:rFonts w:ascii="Bookman Old Style" w:hAnsi="Bookman Old Style"/>
          <w:sz w:val="24"/>
          <w:szCs w:val="24"/>
          <w:lang w:val="id-ID"/>
        </w:rPr>
        <w:t>) dari pengetahuan dan keterampilan, sehingga pe</w:t>
      </w:r>
      <w:r w:rsidR="00D65CC3" w:rsidRPr="004820E4">
        <w:rPr>
          <w:rFonts w:ascii="Bookman Old Style" w:hAnsi="Bookman Old Style"/>
          <w:sz w:val="24"/>
          <w:szCs w:val="24"/>
          <w:lang w:val="id-ID"/>
        </w:rPr>
        <w:t>rlu direncanakan pengembangan sikap dalam pembelajaran</w:t>
      </w:r>
      <w:r w:rsidRPr="004820E4">
        <w:rPr>
          <w:rFonts w:ascii="Bookman Old Style" w:hAnsi="Bookman Old Style"/>
          <w:sz w:val="24"/>
          <w:szCs w:val="24"/>
          <w:lang w:val="id-ID"/>
        </w:rPr>
        <w:t xml:space="preserve">. KI-3 pengetahuan dan KI-4 keterampilan </w:t>
      </w:r>
      <w:r w:rsidRPr="004820E4">
        <w:rPr>
          <w:rFonts w:ascii="Bookman Old Style" w:hAnsi="Bookman Old Style" w:cs="Bookman Old Style"/>
          <w:color w:val="000000"/>
          <w:sz w:val="24"/>
          <w:szCs w:val="24"/>
          <w:lang w:val="id-ID" w:eastAsia="id-ID"/>
        </w:rPr>
        <w:t xml:space="preserve">dirinci lebih lanjut dalam KD mata pelajaran. </w:t>
      </w:r>
      <w:r w:rsidRPr="004820E4">
        <w:rPr>
          <w:rFonts w:ascii="Bookman Old Style" w:hAnsi="Bookman Old Style"/>
          <w:sz w:val="24"/>
          <w:szCs w:val="24"/>
          <w:lang w:val="id-ID"/>
        </w:rPr>
        <w:t xml:space="preserve">Pengembangan KD tidak dibatasi oleh rumusan Kompetensi Inti (KI), tetapi disesuaikan dengan karakteristik mata pelajaran, kompetensi, lingkup materi, psikopedagogi. Namun demikian, perumusan KD harus mengacu ke Kompetensi Inti.  </w:t>
      </w:r>
      <w:r w:rsidR="005E20F2" w:rsidRPr="004820E4">
        <w:rPr>
          <w:rFonts w:ascii="Bookman Old Style" w:hAnsi="Bookman Old Style"/>
          <w:sz w:val="24"/>
          <w:szCs w:val="24"/>
          <w:lang w:val="id-ID"/>
        </w:rPr>
        <w:t>Kompetensi Inti di SMA</w:t>
      </w:r>
      <w:r w:rsidR="006A21C2">
        <w:rPr>
          <w:rFonts w:ascii="Bookman Old Style" w:hAnsi="Bookman Old Style"/>
          <w:sz w:val="24"/>
          <w:szCs w:val="24"/>
          <w:lang w:val="id-ID"/>
        </w:rPr>
        <w:t>/MA</w:t>
      </w:r>
      <w:r w:rsidR="005E20F2" w:rsidRPr="004820E4">
        <w:rPr>
          <w:rFonts w:ascii="Bookman Old Style" w:hAnsi="Bookman Old Style"/>
          <w:sz w:val="24"/>
          <w:szCs w:val="24"/>
          <w:lang w:val="id-ID"/>
        </w:rPr>
        <w:t xml:space="preserve"> Kelas X, XI, dan XII di</w:t>
      </w:r>
      <w:r w:rsidR="00E72EC7" w:rsidRPr="004820E4">
        <w:rPr>
          <w:rFonts w:ascii="Bookman Old Style" w:hAnsi="Bookman Old Style"/>
          <w:sz w:val="24"/>
          <w:szCs w:val="24"/>
          <w:lang w:val="id-ID"/>
        </w:rPr>
        <w:t xml:space="preserve">sajikan pada Tabel </w:t>
      </w:r>
      <w:r w:rsidR="006A21C2">
        <w:rPr>
          <w:rFonts w:ascii="Bookman Old Style" w:hAnsi="Bookman Old Style"/>
          <w:sz w:val="24"/>
          <w:szCs w:val="24"/>
          <w:lang w:val="id-ID"/>
        </w:rPr>
        <w:t>1</w:t>
      </w:r>
      <w:r w:rsidR="00E72EC7" w:rsidRPr="004820E4">
        <w:rPr>
          <w:rFonts w:ascii="Bookman Old Style" w:hAnsi="Bookman Old Style"/>
          <w:sz w:val="24"/>
          <w:szCs w:val="24"/>
          <w:lang w:val="id-ID"/>
        </w:rPr>
        <w:t xml:space="preserve"> berikut</w:t>
      </w:r>
      <w:r w:rsidR="006A21C2">
        <w:rPr>
          <w:rFonts w:ascii="Bookman Old Style" w:hAnsi="Bookman Old Style"/>
          <w:sz w:val="24"/>
          <w:szCs w:val="24"/>
          <w:lang w:val="id-ID"/>
        </w:rPr>
        <w:t xml:space="preserve"> ini</w:t>
      </w:r>
      <w:r w:rsidR="005E20F2" w:rsidRPr="004820E4">
        <w:rPr>
          <w:rFonts w:ascii="Bookman Old Style" w:hAnsi="Bookman Old Style"/>
          <w:sz w:val="24"/>
          <w:szCs w:val="24"/>
          <w:lang w:val="id-ID"/>
        </w:rPr>
        <w:t>.</w:t>
      </w:r>
    </w:p>
    <w:p w:rsidR="00A47B64" w:rsidRPr="004820E4" w:rsidRDefault="00A47B64" w:rsidP="00E81629">
      <w:pPr>
        <w:pStyle w:val="ListParagraph"/>
        <w:spacing w:after="0" w:line="240" w:lineRule="auto"/>
        <w:ind w:firstLine="708"/>
        <w:jc w:val="both"/>
        <w:rPr>
          <w:rFonts w:ascii="Bookman Old Style" w:hAnsi="Bookman Old Style"/>
          <w:sz w:val="24"/>
          <w:szCs w:val="24"/>
          <w:lang/>
        </w:rPr>
      </w:pPr>
    </w:p>
    <w:p w:rsidR="00F07FBC" w:rsidRPr="004820E4" w:rsidRDefault="00F07FBC" w:rsidP="00D613AA">
      <w:pPr>
        <w:spacing w:after="0" w:line="240" w:lineRule="auto"/>
        <w:ind w:left="720"/>
        <w:jc w:val="center"/>
        <w:rPr>
          <w:rFonts w:ascii="Bookman Old Style" w:hAnsi="Bookman Old Style"/>
          <w:sz w:val="24"/>
          <w:szCs w:val="24"/>
          <w:lang w:val="id-ID"/>
        </w:rPr>
      </w:pPr>
    </w:p>
    <w:p w:rsidR="00D613AA" w:rsidRPr="004820E4" w:rsidRDefault="00D613AA" w:rsidP="00D613AA">
      <w:pPr>
        <w:spacing w:after="0" w:line="240" w:lineRule="auto"/>
        <w:ind w:left="720"/>
        <w:jc w:val="center"/>
        <w:rPr>
          <w:rFonts w:ascii="Bookman Old Style" w:hAnsi="Bookman Old Style"/>
          <w:sz w:val="24"/>
          <w:szCs w:val="24"/>
          <w:lang w:val="id-ID"/>
        </w:rPr>
      </w:pPr>
      <w:r w:rsidRPr="004820E4">
        <w:rPr>
          <w:rFonts w:ascii="Bookman Old Style" w:hAnsi="Bookman Old Style"/>
          <w:sz w:val="24"/>
          <w:szCs w:val="24"/>
        </w:rPr>
        <w:t xml:space="preserve">Tabel </w:t>
      </w:r>
      <w:r w:rsidR="006A21C2">
        <w:rPr>
          <w:rFonts w:ascii="Bookman Old Style" w:hAnsi="Bookman Old Style"/>
          <w:sz w:val="24"/>
          <w:szCs w:val="24"/>
          <w:lang w:val="id-ID"/>
        </w:rPr>
        <w:t>1</w:t>
      </w:r>
      <w:r w:rsidRPr="004820E4">
        <w:rPr>
          <w:rFonts w:ascii="Bookman Old Style" w:hAnsi="Bookman Old Style"/>
          <w:sz w:val="24"/>
          <w:szCs w:val="24"/>
        </w:rPr>
        <w:t>. Peta Kompetensi Inti SMA</w:t>
      </w:r>
      <w:r w:rsidR="001758D3" w:rsidRPr="004820E4">
        <w:rPr>
          <w:rFonts w:ascii="Bookman Old Style" w:hAnsi="Bookman Old Style"/>
          <w:sz w:val="24"/>
          <w:szCs w:val="24"/>
          <w:lang w:val="id-ID"/>
        </w:rPr>
        <w:t>/MA</w:t>
      </w:r>
    </w:p>
    <w:p w:rsidR="00D613AA" w:rsidRPr="004820E4" w:rsidRDefault="00D613AA" w:rsidP="00D430DC">
      <w:pPr>
        <w:spacing w:after="0"/>
        <w:ind w:left="1276" w:hanging="850"/>
        <w:jc w:val="both"/>
        <w:rPr>
          <w:rFonts w:ascii="Bookman Old Style" w:hAnsi="Bookman Old Style"/>
          <w:sz w:val="24"/>
          <w:szCs w:val="24"/>
          <w:lang w:val="id-ID"/>
        </w:rPr>
      </w:pPr>
    </w:p>
    <w:tbl>
      <w:tblPr>
        <w:tblW w:w="8952" w:type="dxa"/>
        <w:jc w:val="center"/>
        <w:tblInd w:w="2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22"/>
        <w:gridCol w:w="2980"/>
        <w:gridCol w:w="3050"/>
      </w:tblGrid>
      <w:tr w:rsidR="00984F1A" w:rsidRPr="004820E4" w:rsidTr="00791A76">
        <w:trPr>
          <w:tblHeader/>
          <w:jc w:val="center"/>
        </w:trPr>
        <w:tc>
          <w:tcPr>
            <w:tcW w:w="2922" w:type="dxa"/>
          </w:tcPr>
          <w:p w:rsidR="00984F1A" w:rsidRPr="004820E4" w:rsidRDefault="00984F1A" w:rsidP="00B8028B">
            <w:pPr>
              <w:spacing w:before="40" w:after="40" w:line="240" w:lineRule="auto"/>
              <w:jc w:val="center"/>
              <w:rPr>
                <w:rFonts w:ascii="Bookman Old Style" w:hAnsi="Bookman Old Style"/>
              </w:rPr>
            </w:pPr>
            <w:r w:rsidRPr="004820E4">
              <w:rPr>
                <w:rFonts w:ascii="Bookman Old Style" w:hAnsi="Bookman Old Style"/>
              </w:rPr>
              <w:t>Kelas X</w:t>
            </w:r>
          </w:p>
        </w:tc>
        <w:tc>
          <w:tcPr>
            <w:tcW w:w="2980" w:type="dxa"/>
          </w:tcPr>
          <w:p w:rsidR="00984F1A" w:rsidRPr="004820E4" w:rsidRDefault="00984F1A" w:rsidP="00B8028B">
            <w:pPr>
              <w:spacing w:before="40" w:after="40" w:line="240" w:lineRule="auto"/>
              <w:jc w:val="center"/>
              <w:rPr>
                <w:rFonts w:ascii="Bookman Old Style" w:hAnsi="Bookman Old Style"/>
              </w:rPr>
            </w:pPr>
            <w:r w:rsidRPr="004820E4">
              <w:rPr>
                <w:rFonts w:ascii="Bookman Old Style" w:hAnsi="Bookman Old Style"/>
              </w:rPr>
              <w:t>Kelas XI</w:t>
            </w:r>
          </w:p>
        </w:tc>
        <w:tc>
          <w:tcPr>
            <w:tcW w:w="3050" w:type="dxa"/>
          </w:tcPr>
          <w:p w:rsidR="00984F1A" w:rsidRPr="004820E4" w:rsidRDefault="00984F1A" w:rsidP="00B8028B">
            <w:pPr>
              <w:spacing w:before="40" w:after="40" w:line="240" w:lineRule="auto"/>
              <w:jc w:val="center"/>
              <w:rPr>
                <w:rFonts w:ascii="Bookman Old Style" w:hAnsi="Bookman Old Style"/>
              </w:rPr>
            </w:pPr>
            <w:r w:rsidRPr="004820E4">
              <w:rPr>
                <w:rFonts w:ascii="Bookman Old Style" w:hAnsi="Bookman Old Style"/>
              </w:rPr>
              <w:t>Kelas XII</w:t>
            </w:r>
          </w:p>
        </w:tc>
      </w:tr>
      <w:tr w:rsidR="00984F1A" w:rsidRPr="004820E4" w:rsidTr="00791A76">
        <w:trPr>
          <w:jc w:val="center"/>
        </w:trPr>
        <w:tc>
          <w:tcPr>
            <w:tcW w:w="2922" w:type="dxa"/>
          </w:tcPr>
          <w:p w:rsidR="00984F1A" w:rsidRPr="004820E4" w:rsidRDefault="00984F1A" w:rsidP="00BC1F6A">
            <w:pPr>
              <w:spacing w:after="0" w:line="240" w:lineRule="auto"/>
              <w:ind w:left="592" w:hanging="592"/>
              <w:rPr>
                <w:rFonts w:ascii="Bookman Old Style" w:hAnsi="Bookman Old Style"/>
              </w:rPr>
            </w:pPr>
            <w:r w:rsidRPr="004820E4">
              <w:rPr>
                <w:rFonts w:ascii="Bookman Old Style" w:hAnsi="Bookman Old Style"/>
              </w:rPr>
              <w:t>KI-</w:t>
            </w:r>
            <w:r w:rsidRPr="004820E4">
              <w:rPr>
                <w:rFonts w:ascii="Bookman Old Style" w:hAnsi="Bookman Old Style"/>
                <w:lang w:val="id-ID"/>
              </w:rPr>
              <w:t>1</w:t>
            </w:r>
            <w:r w:rsidRPr="004820E4">
              <w:rPr>
                <w:rFonts w:ascii="Bookman Old Style" w:hAnsi="Bookman Old Style"/>
              </w:rPr>
              <w:t xml:space="preserve">: </w:t>
            </w:r>
            <w:r w:rsidRPr="004820E4">
              <w:rPr>
                <w:rFonts w:ascii="Bookman Old Style" w:eastAsia="ヒラギノ角ゴ Pro W3" w:hAnsi="Bookman Old Style"/>
                <w:bCs/>
                <w:kern w:val="24"/>
              </w:rPr>
              <w:t>Menghayati dan mengamalkan ajaran agama yang dianutnya.</w:t>
            </w:r>
          </w:p>
        </w:tc>
        <w:tc>
          <w:tcPr>
            <w:tcW w:w="2980" w:type="dxa"/>
          </w:tcPr>
          <w:p w:rsidR="00984F1A" w:rsidRPr="004820E4" w:rsidRDefault="00984F1A" w:rsidP="00BC1F6A">
            <w:pPr>
              <w:spacing w:after="0" w:line="240" w:lineRule="auto"/>
              <w:ind w:left="601" w:hanging="601"/>
              <w:rPr>
                <w:rFonts w:ascii="Bookman Old Style" w:hAnsi="Bookman Old Style"/>
              </w:rPr>
            </w:pPr>
            <w:r w:rsidRPr="004820E4">
              <w:rPr>
                <w:rFonts w:ascii="Bookman Old Style" w:hAnsi="Bookman Old Style"/>
              </w:rPr>
              <w:t>KI-</w:t>
            </w:r>
            <w:r w:rsidRPr="004820E4">
              <w:rPr>
                <w:rFonts w:ascii="Bookman Old Style" w:hAnsi="Bookman Old Style"/>
                <w:lang w:val="id-ID"/>
              </w:rPr>
              <w:t>1</w:t>
            </w:r>
            <w:r w:rsidRPr="004820E4">
              <w:rPr>
                <w:rFonts w:ascii="Bookman Old Style" w:hAnsi="Bookman Old Style"/>
              </w:rPr>
              <w:t xml:space="preserve">: </w:t>
            </w:r>
            <w:r w:rsidRPr="004820E4">
              <w:rPr>
                <w:rFonts w:ascii="Bookman Old Style" w:eastAsia="ヒラギノ角ゴ Pro W3" w:hAnsi="Bookman Old Style"/>
                <w:bCs/>
                <w:kern w:val="24"/>
              </w:rPr>
              <w:t>Menghayati dan mengamalkan ajaran agama yang dianutnya.</w:t>
            </w:r>
          </w:p>
        </w:tc>
        <w:tc>
          <w:tcPr>
            <w:tcW w:w="3050" w:type="dxa"/>
          </w:tcPr>
          <w:p w:rsidR="00984F1A" w:rsidRPr="004820E4" w:rsidRDefault="00984F1A" w:rsidP="00BC1F6A">
            <w:pPr>
              <w:spacing w:after="0" w:line="240" w:lineRule="auto"/>
              <w:ind w:left="600" w:hanging="600"/>
              <w:rPr>
                <w:rFonts w:ascii="Bookman Old Style" w:hAnsi="Bookman Old Style"/>
              </w:rPr>
            </w:pPr>
            <w:r w:rsidRPr="004820E4">
              <w:rPr>
                <w:rFonts w:ascii="Bookman Old Style" w:hAnsi="Bookman Old Style"/>
              </w:rPr>
              <w:t>KI-</w:t>
            </w:r>
            <w:r w:rsidRPr="004820E4">
              <w:rPr>
                <w:rFonts w:ascii="Bookman Old Style" w:hAnsi="Bookman Old Style"/>
                <w:lang w:val="id-ID"/>
              </w:rPr>
              <w:t>1</w:t>
            </w:r>
            <w:r w:rsidRPr="004820E4">
              <w:rPr>
                <w:rFonts w:ascii="Bookman Old Style" w:hAnsi="Bookman Old Style"/>
              </w:rPr>
              <w:t xml:space="preserve">: </w:t>
            </w:r>
            <w:r w:rsidRPr="004820E4">
              <w:rPr>
                <w:rFonts w:ascii="Bookman Old Style" w:eastAsia="ヒラギノ角ゴ Pro W3" w:hAnsi="Bookman Old Style"/>
                <w:bCs/>
                <w:kern w:val="24"/>
              </w:rPr>
              <w:t>Menghayati dan mengamalkan ajaran agama yang dianutnya.</w:t>
            </w:r>
          </w:p>
        </w:tc>
      </w:tr>
      <w:tr w:rsidR="00984F1A" w:rsidRPr="004820E4" w:rsidTr="00791A76">
        <w:trPr>
          <w:jc w:val="center"/>
        </w:trPr>
        <w:tc>
          <w:tcPr>
            <w:tcW w:w="2922" w:type="dxa"/>
          </w:tcPr>
          <w:p w:rsidR="00984F1A" w:rsidRPr="004820E4" w:rsidRDefault="00984F1A" w:rsidP="00CF4A5F">
            <w:pPr>
              <w:spacing w:after="0" w:line="240" w:lineRule="auto"/>
              <w:ind w:left="592" w:hanging="592"/>
              <w:rPr>
                <w:rFonts w:ascii="Bookman Old Style" w:hAnsi="Bookman Old Style"/>
              </w:rPr>
            </w:pPr>
            <w:r w:rsidRPr="004820E4">
              <w:rPr>
                <w:rFonts w:ascii="Bookman Old Style" w:hAnsi="Bookman Old Style"/>
              </w:rPr>
              <w:t>KI-2:</w:t>
            </w:r>
            <w:r w:rsidR="00CF4A5F">
              <w:rPr>
                <w:rFonts w:ascii="Bookman Old Style" w:eastAsia="ヒラギノ角ゴ Pro W3" w:hAnsi="Bookman Old Style"/>
                <w:bCs/>
                <w:kern w:val="24"/>
                <w:lang w:val="id-ID"/>
              </w:rPr>
              <w:t>Menunjukkan</w:t>
            </w:r>
            <w:r w:rsidRPr="004820E4">
              <w:rPr>
                <w:rFonts w:ascii="Bookman Old Style" w:eastAsia="ヒラギノ角ゴ Pro W3" w:hAnsi="Bookman Old Style"/>
                <w:bCs/>
                <w:kern w:val="24"/>
              </w:rPr>
              <w:t xml:space="preserve"> perilaku jujur, disiplin, tanggung</w:t>
            </w:r>
            <w:r w:rsidR="00B8028B" w:rsidRPr="004820E4">
              <w:rPr>
                <w:rFonts w:ascii="Bookman Old Style" w:eastAsia="ヒラギノ角ゴ Pro W3" w:hAnsi="Bookman Old Style"/>
                <w:bCs/>
                <w:kern w:val="24"/>
                <w:lang w:val="id-ID"/>
              </w:rPr>
              <w:softHyphen/>
            </w:r>
            <w:r w:rsidR="00B8028B" w:rsidRPr="004820E4">
              <w:rPr>
                <w:rFonts w:ascii="Bookman Old Style" w:eastAsia="ヒラギノ角ゴ Pro W3" w:hAnsi="Bookman Old Style"/>
                <w:bCs/>
                <w:kern w:val="24"/>
                <w:lang w:val="id-ID"/>
              </w:rPr>
              <w:softHyphen/>
            </w:r>
            <w:r w:rsidRPr="004820E4">
              <w:rPr>
                <w:rFonts w:ascii="Bookman Old Style" w:eastAsia="ヒラギノ角ゴ Pro W3" w:hAnsi="Bookman Old Style"/>
                <w:bCs/>
                <w:kern w:val="24"/>
              </w:rPr>
              <w:t>jawab, peduli (gotong royong, kerjasama, toleran, damai), santun, responsif dan pro</w:t>
            </w:r>
            <w:r w:rsidR="00791A76">
              <w:rPr>
                <w:rFonts w:ascii="Bookman Old Style" w:eastAsia="ヒラギノ角ゴ Pro W3" w:hAnsi="Bookman Old Style"/>
                <w:bCs/>
                <w:kern w:val="24"/>
                <w:lang w:val="id-ID"/>
              </w:rPr>
              <w:t>-</w:t>
            </w:r>
            <w:r w:rsidRPr="004820E4">
              <w:rPr>
                <w:rFonts w:ascii="Bookman Old Style" w:eastAsia="ヒラギノ角ゴ Pro W3" w:hAnsi="Bookman Old Style"/>
                <w:bCs/>
                <w:kern w:val="24"/>
              </w:rPr>
              <w:t>aktif dan menunjukkan sikap sebagai bagian dari solusi atas berbagai permasalahan dalam berinteraksi secara efektif dengan lingkungan sosial dan alam serta dalam menempatkan diri sebagai cerminan bangsa dalam pergaulan dunia.</w:t>
            </w:r>
          </w:p>
        </w:tc>
        <w:tc>
          <w:tcPr>
            <w:tcW w:w="2980" w:type="dxa"/>
          </w:tcPr>
          <w:p w:rsidR="00984F1A" w:rsidRPr="004820E4" w:rsidRDefault="00984F1A" w:rsidP="00CF4A5F">
            <w:pPr>
              <w:spacing w:after="0" w:line="240" w:lineRule="auto"/>
              <w:ind w:left="601" w:hanging="601"/>
              <w:rPr>
                <w:rFonts w:ascii="Bookman Old Style" w:hAnsi="Bookman Old Style"/>
              </w:rPr>
            </w:pPr>
            <w:r w:rsidRPr="004820E4">
              <w:rPr>
                <w:rFonts w:ascii="Bookman Old Style" w:hAnsi="Bookman Old Style"/>
              </w:rPr>
              <w:t>KI-2:</w:t>
            </w:r>
            <w:r w:rsidR="00CF4A5F">
              <w:rPr>
                <w:rFonts w:ascii="Bookman Old Style" w:eastAsia="ヒラギノ角ゴ Pro W3" w:hAnsi="Bookman Old Style"/>
                <w:bCs/>
                <w:kern w:val="24"/>
                <w:lang w:val="id-ID"/>
              </w:rPr>
              <w:t>Menunjukkan</w:t>
            </w:r>
            <w:r w:rsidRPr="004820E4">
              <w:rPr>
                <w:rFonts w:ascii="Bookman Old Style" w:eastAsia="ヒラギノ角ゴ Pro W3" w:hAnsi="Bookman Old Style"/>
                <w:bCs/>
                <w:kern w:val="24"/>
              </w:rPr>
              <w:t xml:space="preserve"> perilaku jujur, disiplin, tanggung</w:t>
            </w:r>
            <w:r w:rsidR="00B8028B" w:rsidRPr="004820E4">
              <w:rPr>
                <w:rFonts w:ascii="Bookman Old Style" w:eastAsia="ヒラギノ角ゴ Pro W3" w:hAnsi="Bookman Old Style"/>
                <w:bCs/>
                <w:kern w:val="24"/>
                <w:lang w:val="id-ID"/>
              </w:rPr>
              <w:softHyphen/>
            </w:r>
            <w:r w:rsidRPr="004820E4">
              <w:rPr>
                <w:rFonts w:ascii="Bookman Old Style" w:eastAsia="ヒラギノ角ゴ Pro W3" w:hAnsi="Bookman Old Style"/>
                <w:bCs/>
                <w:kern w:val="24"/>
              </w:rPr>
              <w:t>jawab, peduli (gotong royong, kerjasama, toleran, damai), santun, responsif dan pro-aktif dan menunjukkan sikap sebagai bagian dari solusi atas berbagai permasalahan dalam berinteraksi secara efektif dengan lingkungan sosial dan alam serta dalam menempatkan diri sebagai cerminan bangsa dalam pergaulan dunia.</w:t>
            </w:r>
          </w:p>
        </w:tc>
        <w:tc>
          <w:tcPr>
            <w:tcW w:w="3050" w:type="dxa"/>
          </w:tcPr>
          <w:p w:rsidR="00984F1A" w:rsidRPr="004820E4" w:rsidRDefault="00984F1A" w:rsidP="00CF4A5F">
            <w:pPr>
              <w:spacing w:after="0" w:line="240" w:lineRule="auto"/>
              <w:ind w:left="600" w:hanging="600"/>
              <w:rPr>
                <w:rFonts w:ascii="Bookman Old Style" w:hAnsi="Bookman Old Style"/>
              </w:rPr>
            </w:pPr>
            <w:r w:rsidRPr="004820E4">
              <w:rPr>
                <w:rFonts w:ascii="Bookman Old Style" w:hAnsi="Bookman Old Style"/>
              </w:rPr>
              <w:t>KI-2:</w:t>
            </w:r>
            <w:r w:rsidR="00CF4A5F">
              <w:rPr>
                <w:rFonts w:ascii="Bookman Old Style" w:eastAsia="ヒラギノ角ゴ Pro W3" w:hAnsi="Bookman Old Style"/>
                <w:bCs/>
                <w:kern w:val="24"/>
                <w:lang w:val="id-ID"/>
              </w:rPr>
              <w:t>Menunjukkan</w:t>
            </w:r>
            <w:r w:rsidRPr="004820E4">
              <w:rPr>
                <w:rFonts w:ascii="Bookman Old Style" w:eastAsia="ヒラギノ角ゴ Pro W3" w:hAnsi="Bookman Old Style"/>
                <w:bCs/>
                <w:kern w:val="24"/>
              </w:rPr>
              <w:t xml:space="preserve"> perilaku jujur, disiplin, tanggung</w:t>
            </w:r>
            <w:r w:rsidR="00B8028B" w:rsidRPr="004820E4">
              <w:rPr>
                <w:rFonts w:ascii="Bookman Old Style" w:eastAsia="ヒラギノ角ゴ Pro W3" w:hAnsi="Bookman Old Style"/>
                <w:bCs/>
                <w:kern w:val="24"/>
                <w:lang w:val="id-ID"/>
              </w:rPr>
              <w:softHyphen/>
            </w:r>
            <w:r w:rsidRPr="004820E4">
              <w:rPr>
                <w:rFonts w:ascii="Bookman Old Style" w:eastAsia="ヒラギノ角ゴ Pro W3" w:hAnsi="Bookman Old Style"/>
                <w:bCs/>
                <w:kern w:val="24"/>
              </w:rPr>
              <w:t>jawab, peduli (gotong royong, kerjasama, toleran, damai), santun, responsif dan pro-aktif dan menunjukkan sikap sebagai bagian dari solusi atas berbagai permasalahan dalam berinteraksi secara efektif dengan lingkungan sosial dan alam serta dalam menempatkan diri sebagai cerminan bangsa dalam pergaulan dunia.</w:t>
            </w:r>
          </w:p>
        </w:tc>
      </w:tr>
      <w:tr w:rsidR="00984F1A" w:rsidRPr="004820E4" w:rsidTr="00791A76">
        <w:trPr>
          <w:jc w:val="center"/>
        </w:trPr>
        <w:tc>
          <w:tcPr>
            <w:tcW w:w="2922" w:type="dxa"/>
          </w:tcPr>
          <w:p w:rsidR="00984F1A" w:rsidRPr="004820E4" w:rsidRDefault="00984F1A" w:rsidP="00712137">
            <w:pPr>
              <w:spacing w:after="0" w:line="240" w:lineRule="auto"/>
              <w:ind w:left="592" w:hanging="592"/>
              <w:rPr>
                <w:rFonts w:ascii="Bookman Old Style" w:hAnsi="Bookman Old Style"/>
              </w:rPr>
            </w:pPr>
            <w:r w:rsidRPr="004820E4">
              <w:rPr>
                <w:rFonts w:ascii="Bookman Old Style" w:hAnsi="Bookman Old Style"/>
              </w:rPr>
              <w:t xml:space="preserve">KI-3: </w:t>
            </w:r>
            <w:r w:rsidRPr="004820E4">
              <w:rPr>
                <w:rFonts w:ascii="Bookman Old Style" w:eastAsia="ヒラギノ角ゴ Pro W3" w:hAnsi="Bookman Old Style"/>
                <w:bCs/>
                <w:kern w:val="24"/>
              </w:rPr>
              <w:t>Memahami,mene</w:t>
            </w:r>
            <w:r w:rsidRPr="004820E4">
              <w:rPr>
                <w:rFonts w:ascii="Bookman Old Style" w:eastAsia="ヒラギノ角ゴ Pro W3" w:hAnsi="Bookman Old Style"/>
                <w:bCs/>
                <w:kern w:val="24"/>
                <w:lang w:val="id-ID"/>
              </w:rPr>
              <w:softHyphen/>
            </w:r>
            <w:r w:rsidRPr="004820E4">
              <w:rPr>
                <w:rFonts w:ascii="Bookman Old Style" w:eastAsia="ヒラギノ角ゴ Pro W3" w:hAnsi="Bookman Old Style"/>
                <w:bCs/>
                <w:kern w:val="24"/>
              </w:rPr>
              <w:t>rap</w:t>
            </w:r>
            <w:r w:rsidR="00B8028B" w:rsidRPr="004820E4">
              <w:rPr>
                <w:rFonts w:ascii="Bookman Old Style" w:eastAsia="ヒラギノ角ゴ Pro W3" w:hAnsi="Bookman Old Style"/>
                <w:bCs/>
                <w:kern w:val="24"/>
              </w:rPr>
              <w:t>kan,</w:t>
            </w:r>
            <w:r w:rsidRPr="004820E4">
              <w:rPr>
                <w:rFonts w:ascii="Bookman Old Style" w:eastAsia="ヒラギノ角ゴ Pro W3" w:hAnsi="Bookman Old Style"/>
                <w:bCs/>
                <w:kern w:val="24"/>
              </w:rPr>
              <w:t>menganali</w:t>
            </w:r>
            <w:r w:rsidR="00B8028B" w:rsidRPr="004820E4">
              <w:rPr>
                <w:rFonts w:ascii="Bookman Old Style" w:eastAsia="ヒラギノ角ゴ Pro W3" w:hAnsi="Bookman Old Style"/>
                <w:bCs/>
                <w:kern w:val="24"/>
                <w:lang w:val="id-ID"/>
              </w:rPr>
              <w:softHyphen/>
            </w:r>
            <w:r w:rsidRPr="004820E4">
              <w:rPr>
                <w:rFonts w:ascii="Bookman Old Style" w:eastAsia="ヒラギノ角ゴ Pro W3" w:hAnsi="Bookman Old Style"/>
                <w:bCs/>
                <w:kern w:val="24"/>
              </w:rPr>
              <w:t xml:space="preserve">sis pengetahuan faktual, konseptual, prosedural berdasarkan rasa ingin tahunya tentang ilmu pengetahuan, teknologi, seni, budaya, dan </w:t>
            </w:r>
            <w:r w:rsidRPr="004820E4">
              <w:rPr>
                <w:rFonts w:ascii="Bookman Old Style" w:eastAsia="ヒラギノ角ゴ Pro W3" w:hAnsi="Bookman Old Style"/>
                <w:bCs/>
                <w:kern w:val="24"/>
              </w:rPr>
              <w:lastRenderedPageBreak/>
              <w:t>humaniora dengan wawasan kemanusiaan, kebangsaan, kenegaraan, dan peradaban terkait penyebab fenomena dan kejadian, serta menerap</w:t>
            </w:r>
            <w:r w:rsidRPr="004820E4">
              <w:rPr>
                <w:rFonts w:ascii="Bookman Old Style" w:eastAsia="ヒラギノ角ゴ Pro W3" w:hAnsi="Bookman Old Style"/>
                <w:bCs/>
                <w:kern w:val="24"/>
                <w:lang w:val="id-ID"/>
              </w:rPr>
              <w:t>-</w:t>
            </w:r>
            <w:r w:rsidRPr="004820E4">
              <w:rPr>
                <w:rFonts w:ascii="Bookman Old Style" w:eastAsia="ヒラギノ角ゴ Pro W3" w:hAnsi="Bookman Old Style"/>
                <w:bCs/>
                <w:kern w:val="24"/>
              </w:rPr>
              <w:t>kan pengetahuan prosedural pada bidang kajian yang spesifik sesuai dengan bakat dan minatnya untuk memecahkan masalah.</w:t>
            </w:r>
          </w:p>
        </w:tc>
        <w:tc>
          <w:tcPr>
            <w:tcW w:w="2980" w:type="dxa"/>
          </w:tcPr>
          <w:p w:rsidR="00984F1A" w:rsidRPr="004820E4" w:rsidRDefault="00984F1A" w:rsidP="00B8028B">
            <w:pPr>
              <w:spacing w:after="0" w:line="240" w:lineRule="auto"/>
              <w:ind w:left="601" w:hanging="601"/>
              <w:rPr>
                <w:rFonts w:ascii="Bookman Old Style" w:hAnsi="Bookman Old Style"/>
              </w:rPr>
            </w:pPr>
            <w:r w:rsidRPr="004820E4">
              <w:rPr>
                <w:rFonts w:ascii="Bookman Old Style" w:hAnsi="Bookman Old Style"/>
              </w:rPr>
              <w:lastRenderedPageBreak/>
              <w:t xml:space="preserve">KI-3: </w:t>
            </w:r>
            <w:r w:rsidRPr="004820E4">
              <w:rPr>
                <w:rFonts w:ascii="Bookman Old Style" w:eastAsia="ヒラギノ角ゴ Pro W3" w:hAnsi="Bookman Old Style"/>
                <w:bCs/>
                <w:kern w:val="24"/>
              </w:rPr>
              <w:t>Memahami, menerapkan, dan menganali</w:t>
            </w:r>
            <w:r w:rsidR="00791A76">
              <w:rPr>
                <w:rFonts w:ascii="Bookman Old Style" w:eastAsia="ヒラギノ角ゴ Pro W3" w:hAnsi="Bookman Old Style"/>
                <w:bCs/>
                <w:kern w:val="24"/>
                <w:lang w:val="id-ID"/>
              </w:rPr>
              <w:softHyphen/>
            </w:r>
            <w:r w:rsidRPr="004820E4">
              <w:rPr>
                <w:rFonts w:ascii="Bookman Old Style" w:eastAsia="ヒラギノ角ゴ Pro W3" w:hAnsi="Bookman Old Style"/>
                <w:bCs/>
                <w:kern w:val="24"/>
              </w:rPr>
              <w:t>sis pengetahuan faktual, konseptual, prosedural, dan metakognitif berdasar</w:t>
            </w:r>
            <w:r w:rsidRPr="004820E4">
              <w:rPr>
                <w:rFonts w:ascii="Bookman Old Style" w:eastAsia="ヒラギノ角ゴ Pro W3" w:hAnsi="Bookman Old Style"/>
                <w:bCs/>
                <w:kern w:val="24"/>
                <w:lang w:val="id-ID"/>
              </w:rPr>
              <w:t>-</w:t>
            </w:r>
            <w:r w:rsidRPr="004820E4">
              <w:rPr>
                <w:rFonts w:ascii="Bookman Old Style" w:eastAsia="ヒラギノ角ゴ Pro W3" w:hAnsi="Bookman Old Style"/>
                <w:bCs/>
                <w:kern w:val="24"/>
              </w:rPr>
              <w:t xml:space="preserve">kan rasa ingin tahunya tentang ilmu pengetahuan, </w:t>
            </w:r>
            <w:r w:rsidRPr="004820E4">
              <w:rPr>
                <w:rFonts w:ascii="Bookman Old Style" w:eastAsia="ヒラギノ角ゴ Pro W3" w:hAnsi="Bookman Old Style"/>
                <w:bCs/>
                <w:kern w:val="24"/>
              </w:rPr>
              <w:lastRenderedPageBreak/>
              <w:t>teknologi, seni, budaya, dan humaniora dengan wawasan kemanusiaan,  kebangsaan, kenegaraan, dan peradaban terkait penyebab fenomena dan kejadian, serta menerap</w:t>
            </w:r>
            <w:r w:rsidRPr="004820E4">
              <w:rPr>
                <w:rFonts w:ascii="Bookman Old Style" w:eastAsia="ヒラギノ角ゴ Pro W3" w:hAnsi="Bookman Old Style"/>
                <w:bCs/>
                <w:kern w:val="24"/>
                <w:lang w:val="id-ID"/>
              </w:rPr>
              <w:t>-</w:t>
            </w:r>
            <w:r w:rsidRPr="004820E4">
              <w:rPr>
                <w:rFonts w:ascii="Bookman Old Style" w:eastAsia="ヒラギノ角ゴ Pro W3" w:hAnsi="Bookman Old Style"/>
                <w:bCs/>
                <w:kern w:val="24"/>
              </w:rPr>
              <w:t>kan pengetahuan prose</w:t>
            </w:r>
            <w:r w:rsidRPr="004820E4">
              <w:rPr>
                <w:rFonts w:ascii="Bookman Old Style" w:eastAsia="ヒラギノ角ゴ Pro W3" w:hAnsi="Bookman Old Style"/>
                <w:bCs/>
                <w:kern w:val="24"/>
                <w:lang w:val="id-ID"/>
              </w:rPr>
              <w:t>-</w:t>
            </w:r>
            <w:r w:rsidRPr="004820E4">
              <w:rPr>
                <w:rFonts w:ascii="Bookman Old Style" w:eastAsia="ヒラギノ角ゴ Pro W3" w:hAnsi="Bookman Old Style"/>
                <w:bCs/>
                <w:kern w:val="24"/>
              </w:rPr>
              <w:t>dural pada bidang kajian yang spesifik sesuai dengan bakat dan minat</w:t>
            </w:r>
            <w:r w:rsidRPr="004820E4">
              <w:rPr>
                <w:rFonts w:ascii="Bookman Old Style" w:eastAsia="ヒラギノ角ゴ Pro W3" w:hAnsi="Bookman Old Style"/>
                <w:bCs/>
                <w:kern w:val="24"/>
                <w:lang w:val="id-ID"/>
              </w:rPr>
              <w:t>-</w:t>
            </w:r>
            <w:r w:rsidRPr="004820E4">
              <w:rPr>
                <w:rFonts w:ascii="Bookman Old Style" w:eastAsia="ヒラギノ角ゴ Pro W3" w:hAnsi="Bookman Old Style"/>
                <w:bCs/>
                <w:kern w:val="24"/>
              </w:rPr>
              <w:t>nya untuk memecahkan masalah.</w:t>
            </w:r>
          </w:p>
        </w:tc>
        <w:tc>
          <w:tcPr>
            <w:tcW w:w="3050" w:type="dxa"/>
          </w:tcPr>
          <w:p w:rsidR="00984F1A" w:rsidRPr="004820E4" w:rsidRDefault="00984F1A" w:rsidP="00B8028B">
            <w:pPr>
              <w:spacing w:after="0" w:line="240" w:lineRule="auto"/>
              <w:ind w:left="601" w:hanging="601"/>
              <w:rPr>
                <w:rFonts w:ascii="Bookman Old Style" w:hAnsi="Bookman Old Style"/>
              </w:rPr>
            </w:pPr>
            <w:r w:rsidRPr="004820E4">
              <w:rPr>
                <w:rFonts w:ascii="Bookman Old Style" w:hAnsi="Bookman Old Style"/>
              </w:rPr>
              <w:lastRenderedPageBreak/>
              <w:t xml:space="preserve">KI-3: </w:t>
            </w:r>
            <w:r w:rsidRPr="004820E4">
              <w:rPr>
                <w:rFonts w:ascii="Bookman Old Style" w:hAnsi="Bookman Old Style"/>
                <w:lang w:val="id-ID"/>
              </w:rPr>
              <w:t>Memahami, mener</w:t>
            </w:r>
            <w:r w:rsidR="00274BDA">
              <w:rPr>
                <w:rFonts w:ascii="Bookman Old Style" w:hAnsi="Bookman Old Style"/>
                <w:lang w:val="id-ID"/>
              </w:rPr>
              <w:t>apkan, menganalisis dan mengeva</w:t>
            </w:r>
            <w:r w:rsidRPr="004820E4">
              <w:rPr>
                <w:rFonts w:ascii="Bookman Old Style" w:hAnsi="Bookman Old Style"/>
                <w:lang w:val="id-ID"/>
              </w:rPr>
              <w:t xml:space="preserve">luasi pengetahuan faktual, konseptual, prosedural, dan metakognitif berdasarkan rasa ingin tahunya tentang ilmu pengetahuan, </w:t>
            </w:r>
            <w:r w:rsidRPr="004820E4">
              <w:rPr>
                <w:rFonts w:ascii="Bookman Old Style" w:hAnsi="Bookman Old Style"/>
                <w:lang w:val="id-ID"/>
              </w:rPr>
              <w:lastRenderedPageBreak/>
              <w:t>teknologi, seni, budaya, dan humaniora dengan wawasan kemanu-siaan, kebangsaan, kenega-raan, dan peradaban terkait penyebab fenomena dan kejadian, serta menerapkan pengetahuan prosedural pada bidang kajian yang spesifik sesuai dengan bakat dan minatnya untuk memecahkan masalah</w:t>
            </w:r>
            <w:r w:rsidRPr="004820E4">
              <w:rPr>
                <w:rFonts w:ascii="Bookman Old Style" w:hAnsi="Bookman Old Style"/>
              </w:rPr>
              <w:t>.</w:t>
            </w:r>
          </w:p>
        </w:tc>
      </w:tr>
      <w:tr w:rsidR="00984F1A" w:rsidRPr="004820E4" w:rsidTr="00791A76">
        <w:trPr>
          <w:jc w:val="center"/>
        </w:trPr>
        <w:tc>
          <w:tcPr>
            <w:tcW w:w="2922" w:type="dxa"/>
          </w:tcPr>
          <w:p w:rsidR="00984F1A" w:rsidRPr="004820E4" w:rsidRDefault="00984F1A" w:rsidP="00712137">
            <w:pPr>
              <w:spacing w:after="0" w:line="240" w:lineRule="auto"/>
              <w:ind w:left="592" w:hanging="592"/>
              <w:rPr>
                <w:rFonts w:ascii="Bookman Old Style" w:hAnsi="Bookman Old Style"/>
              </w:rPr>
            </w:pPr>
            <w:r w:rsidRPr="004820E4">
              <w:rPr>
                <w:rFonts w:ascii="Bookman Old Style" w:hAnsi="Bookman Old Style"/>
              </w:rPr>
              <w:lastRenderedPageBreak/>
              <w:t xml:space="preserve">KI 4: </w:t>
            </w:r>
            <w:r w:rsidRPr="004820E4">
              <w:rPr>
                <w:rFonts w:ascii="Bookman Old Style" w:eastAsia="ヒラギノ角ゴ Pro W3" w:hAnsi="Bookman Old Style"/>
                <w:bCs/>
                <w:kern w:val="24"/>
              </w:rPr>
              <w:t>Mengolah, menalar, dan menyaji dalam ranah konkrit dan ranah abstrak  terkait dengan pengembangan dari yang dipelajarinya di sekolah secara mandiri, dan mampu menggunakan metod</w:t>
            </w:r>
            <w:r w:rsidRPr="004820E4">
              <w:rPr>
                <w:rFonts w:ascii="Bookman Old Style" w:eastAsia="ヒラギノ角ゴ Pro W3" w:hAnsi="Bookman Old Style"/>
                <w:bCs/>
                <w:kern w:val="24"/>
                <w:lang w:val="id-ID"/>
              </w:rPr>
              <w:t>e</w:t>
            </w:r>
            <w:r w:rsidRPr="004820E4">
              <w:rPr>
                <w:rFonts w:ascii="Bookman Old Style" w:eastAsia="ヒラギノ角ゴ Pro W3" w:hAnsi="Bookman Old Style"/>
                <w:bCs/>
                <w:kern w:val="24"/>
              </w:rPr>
              <w:t xml:space="preserve"> sesuai kaidah keilmuan.</w:t>
            </w:r>
          </w:p>
        </w:tc>
        <w:tc>
          <w:tcPr>
            <w:tcW w:w="2980" w:type="dxa"/>
          </w:tcPr>
          <w:p w:rsidR="00984F1A" w:rsidRPr="004820E4" w:rsidRDefault="00984F1A" w:rsidP="00B8028B">
            <w:pPr>
              <w:spacing w:after="0" w:line="240" w:lineRule="auto"/>
              <w:ind w:left="601" w:hanging="601"/>
              <w:rPr>
                <w:rFonts w:ascii="Bookman Old Style" w:hAnsi="Bookman Old Style"/>
              </w:rPr>
            </w:pPr>
            <w:r w:rsidRPr="004820E4">
              <w:rPr>
                <w:rFonts w:ascii="Bookman Old Style" w:hAnsi="Bookman Old Style"/>
              </w:rPr>
              <w:t xml:space="preserve">KI 4: </w:t>
            </w:r>
            <w:r w:rsidRPr="004820E4">
              <w:rPr>
                <w:rFonts w:ascii="Bookman Old Style" w:eastAsia="ヒラギノ角ゴ Pro W3" w:hAnsi="Bookman Old Style"/>
                <w:bCs/>
                <w:kern w:val="24"/>
              </w:rPr>
              <w:t>Mengolah, menalar, dan menyaji dalam ranah konkrit dan ranah abstrak terkait dengan pengembangan dari yang dipelajarinya di sekolah secara mandiri, bertindak secara efektif dan kreatif, serta mampu menggunakan metod</w:t>
            </w:r>
            <w:r w:rsidRPr="004820E4">
              <w:rPr>
                <w:rFonts w:ascii="Bookman Old Style" w:eastAsia="ヒラギノ角ゴ Pro W3" w:hAnsi="Bookman Old Style"/>
                <w:bCs/>
                <w:kern w:val="24"/>
                <w:lang w:val="id-ID"/>
              </w:rPr>
              <w:t>e</w:t>
            </w:r>
            <w:r w:rsidRPr="004820E4">
              <w:rPr>
                <w:rFonts w:ascii="Bookman Old Style" w:eastAsia="ヒラギノ角ゴ Pro W3" w:hAnsi="Bookman Old Style"/>
                <w:bCs/>
                <w:kern w:val="24"/>
              </w:rPr>
              <w:t xml:space="preserve"> sesuai kaidah keilmuan.</w:t>
            </w:r>
          </w:p>
        </w:tc>
        <w:tc>
          <w:tcPr>
            <w:tcW w:w="3050" w:type="dxa"/>
          </w:tcPr>
          <w:p w:rsidR="00984F1A" w:rsidRPr="004820E4" w:rsidRDefault="00984F1A" w:rsidP="00B8028B">
            <w:pPr>
              <w:spacing w:after="0" w:line="240" w:lineRule="auto"/>
              <w:ind w:left="601" w:hanging="601"/>
              <w:rPr>
                <w:rFonts w:ascii="Bookman Old Style" w:hAnsi="Bookman Old Style"/>
              </w:rPr>
            </w:pPr>
            <w:r w:rsidRPr="004820E4">
              <w:rPr>
                <w:rFonts w:ascii="Bookman Old Style" w:hAnsi="Bookman Old Style"/>
              </w:rPr>
              <w:t xml:space="preserve">KI 4: </w:t>
            </w:r>
            <w:r w:rsidRPr="004820E4">
              <w:rPr>
                <w:rFonts w:ascii="Bookman Old Style" w:hAnsi="Bookman Old Style"/>
                <w:lang w:val="id-ID"/>
              </w:rPr>
              <w:t>Mengolah, menalar, menyaji, dan mencipta dalam ranah konkr</w:t>
            </w:r>
            <w:r w:rsidRPr="004820E4">
              <w:rPr>
                <w:rFonts w:ascii="Bookman Old Style" w:hAnsi="Bookman Old Style"/>
              </w:rPr>
              <w:t>i</w:t>
            </w:r>
            <w:r w:rsidRPr="004820E4">
              <w:rPr>
                <w:rFonts w:ascii="Bookman Old Style" w:hAnsi="Bookman Old Style"/>
                <w:lang w:val="id-ID"/>
              </w:rPr>
              <w:t>t dan ranah abstrak terkait dengan pengembang</w:t>
            </w:r>
            <w:r w:rsidR="00B8028B" w:rsidRPr="004820E4">
              <w:rPr>
                <w:rFonts w:ascii="Bookman Old Style" w:hAnsi="Bookman Old Style"/>
                <w:lang w:val="id-ID"/>
              </w:rPr>
              <w:softHyphen/>
            </w:r>
            <w:r w:rsidRPr="004820E4">
              <w:rPr>
                <w:rFonts w:ascii="Bookman Old Style" w:hAnsi="Bookman Old Style"/>
                <w:lang w:val="id-ID"/>
              </w:rPr>
              <w:t>an dari yang dipelajarinya di sekolah secara mandiri serta bertindak secara efektif dan kreatif, dan mampu menggunakan metode sesuai kaidah keilmuan</w:t>
            </w:r>
            <w:r w:rsidRPr="004820E4">
              <w:rPr>
                <w:rFonts w:ascii="Bookman Old Style" w:hAnsi="Bookman Old Style"/>
              </w:rPr>
              <w:t>.</w:t>
            </w:r>
          </w:p>
        </w:tc>
      </w:tr>
    </w:tbl>
    <w:p w:rsidR="004D2BC0" w:rsidRPr="004820E4" w:rsidRDefault="004D2BC0" w:rsidP="004D2BC0">
      <w:pPr>
        <w:spacing w:after="0" w:line="240" w:lineRule="auto"/>
        <w:ind w:left="284"/>
        <w:jc w:val="both"/>
        <w:rPr>
          <w:rFonts w:ascii="Bookman Old Style" w:hAnsi="Bookman Old Style"/>
          <w:sz w:val="20"/>
          <w:szCs w:val="20"/>
          <w:lang w:val="id-ID"/>
        </w:rPr>
      </w:pPr>
    </w:p>
    <w:p w:rsidR="00DC6EA5" w:rsidRPr="00C21EB8" w:rsidRDefault="00DC6EA5" w:rsidP="00DC6EA5">
      <w:pPr>
        <w:pStyle w:val="ListParagraph"/>
        <w:tabs>
          <w:tab w:val="left" w:pos="1134"/>
        </w:tabs>
        <w:autoSpaceDE w:val="0"/>
        <w:autoSpaceDN w:val="0"/>
        <w:adjustRightInd w:val="0"/>
        <w:spacing w:after="0" w:line="240" w:lineRule="auto"/>
        <w:ind w:left="426"/>
        <w:jc w:val="both"/>
        <w:rPr>
          <w:rFonts w:ascii="Bookman Old Style" w:hAnsi="Bookman Old Style"/>
          <w:bCs/>
          <w:sz w:val="24"/>
        </w:rPr>
      </w:pPr>
      <w:r w:rsidRPr="00C21EB8">
        <w:rPr>
          <w:rFonts w:ascii="Bookman Old Style" w:hAnsi="Bookman Old Style"/>
          <w:bCs/>
          <w:sz w:val="24"/>
        </w:rPr>
        <w:t>Kompetensi sikap spiritual dan sikap sosial, dicapai melalui pembelajaran tidak langsung (</w:t>
      </w:r>
      <w:r w:rsidRPr="00C21EB8">
        <w:rPr>
          <w:rFonts w:ascii="Bookman Old Style" w:hAnsi="Bookman Old Style"/>
          <w:bCs/>
          <w:i/>
          <w:sz w:val="24"/>
        </w:rPr>
        <w:t>indirect teaching</w:t>
      </w:r>
      <w:r w:rsidRPr="00C21EB8">
        <w:rPr>
          <w:rFonts w:ascii="Bookman Old Style" w:hAnsi="Bookman Old Style"/>
          <w:bCs/>
          <w:sz w:val="24"/>
        </w:rPr>
        <w:t xml:space="preserve">) yaitu keteladanan, pembiasaan, dan budaya sekolah, dengan memperhatikan karakteristik mata pelajaran serta kebutuhan dan kondisi peserta didik. </w:t>
      </w:r>
    </w:p>
    <w:p w:rsidR="00DC6EA5" w:rsidRPr="00C21EB8" w:rsidRDefault="00DC6EA5" w:rsidP="00DC6EA5">
      <w:pPr>
        <w:pStyle w:val="ListParagraph"/>
        <w:tabs>
          <w:tab w:val="left" w:pos="1134"/>
        </w:tabs>
        <w:autoSpaceDE w:val="0"/>
        <w:autoSpaceDN w:val="0"/>
        <w:adjustRightInd w:val="0"/>
        <w:spacing w:after="0" w:line="240" w:lineRule="auto"/>
        <w:ind w:left="284"/>
        <w:jc w:val="both"/>
        <w:rPr>
          <w:rFonts w:ascii="Bookman Old Style" w:hAnsi="Bookman Old Style"/>
          <w:bCs/>
          <w:sz w:val="24"/>
        </w:rPr>
      </w:pPr>
    </w:p>
    <w:p w:rsidR="00DC6EA5" w:rsidRPr="00C21EB8" w:rsidRDefault="00DC6EA5" w:rsidP="00DC6EA5">
      <w:pPr>
        <w:pStyle w:val="ListParagraph"/>
        <w:tabs>
          <w:tab w:val="left" w:pos="426"/>
        </w:tabs>
        <w:autoSpaceDE w:val="0"/>
        <w:autoSpaceDN w:val="0"/>
        <w:adjustRightInd w:val="0"/>
        <w:spacing w:after="0" w:line="240" w:lineRule="auto"/>
        <w:ind w:left="426"/>
        <w:jc w:val="both"/>
        <w:rPr>
          <w:rFonts w:ascii="Bookman Old Style" w:hAnsi="Bookman Old Style"/>
          <w:bCs/>
          <w:sz w:val="24"/>
        </w:rPr>
      </w:pPr>
      <w:r w:rsidRPr="00C21EB8">
        <w:rPr>
          <w:rFonts w:ascii="Bookman Old Style" w:hAnsi="Bookman Old Style"/>
          <w:bCs/>
          <w:sz w:val="24"/>
        </w:rPr>
        <w:t>Penumbuhan dan pengembangan kompetensi sikap dilakukan sepanjang  proses pembelajaran berlangsung, dan dapat digunakan sebagai pertimbangan guru dalam mengembangkan karakter peserta didik lebih lanjut.</w:t>
      </w:r>
    </w:p>
    <w:p w:rsidR="00791A76" w:rsidRDefault="00791A76" w:rsidP="004E2C0B">
      <w:pPr>
        <w:spacing w:after="0" w:line="240" w:lineRule="auto"/>
        <w:ind w:left="426" w:firstLine="708"/>
        <w:jc w:val="both"/>
        <w:rPr>
          <w:rFonts w:ascii="Bookman Old Style" w:hAnsi="Bookman Old Style"/>
          <w:sz w:val="24"/>
          <w:szCs w:val="24"/>
          <w:lang w:val="id-ID"/>
        </w:rPr>
      </w:pPr>
    </w:p>
    <w:p w:rsidR="00E72EC7" w:rsidRPr="004820E4" w:rsidRDefault="00E72EC7" w:rsidP="00791A76">
      <w:pPr>
        <w:spacing w:after="0" w:line="240" w:lineRule="auto"/>
        <w:ind w:left="426"/>
        <w:jc w:val="both"/>
        <w:rPr>
          <w:rFonts w:ascii="Bookman Old Style" w:hAnsi="Bookman Old Style"/>
          <w:sz w:val="24"/>
          <w:szCs w:val="24"/>
        </w:rPr>
      </w:pPr>
      <w:r w:rsidRPr="004820E4">
        <w:rPr>
          <w:rFonts w:ascii="Bookman Old Style" w:hAnsi="Bookman Old Style"/>
          <w:sz w:val="24"/>
          <w:szCs w:val="24"/>
        </w:rPr>
        <w:t>Kompetensi dasar Kimia atau Sains memberi gambaran pen</w:t>
      </w:r>
      <w:r w:rsidR="00CB56A7" w:rsidRPr="004820E4">
        <w:rPr>
          <w:rFonts w:ascii="Bookman Old Style" w:hAnsi="Bookman Old Style"/>
          <w:sz w:val="24"/>
          <w:szCs w:val="24"/>
          <w:lang w:val="id-ID"/>
        </w:rPr>
        <w:softHyphen/>
      </w:r>
      <w:r w:rsidRPr="004820E4">
        <w:rPr>
          <w:rFonts w:ascii="Bookman Old Style" w:hAnsi="Bookman Old Style"/>
          <w:sz w:val="24"/>
          <w:szCs w:val="24"/>
        </w:rPr>
        <w:t xml:space="preserve">capaian yang akan diperoleh siswa setelah menjalani proses pembelajaran. Kompetensi dasar merupakan acuan untuk sekolah </w:t>
      </w:r>
      <w:r w:rsidR="000B03E8" w:rsidRPr="004820E4">
        <w:rPr>
          <w:rFonts w:ascii="Bookman Old Style" w:hAnsi="Bookman Old Style"/>
          <w:sz w:val="24"/>
          <w:szCs w:val="24"/>
        </w:rPr>
        <w:t xml:space="preserve">dalam </w:t>
      </w:r>
      <w:r w:rsidRPr="004820E4">
        <w:rPr>
          <w:rFonts w:ascii="Bookman Old Style" w:hAnsi="Bookman Old Style"/>
          <w:sz w:val="24"/>
          <w:szCs w:val="24"/>
        </w:rPr>
        <w:t xml:space="preserve">menyusun kurikulum, silabus, beserta proses pembelajarannya. </w:t>
      </w:r>
    </w:p>
    <w:p w:rsidR="00791A76" w:rsidRDefault="00791A76" w:rsidP="00791A76">
      <w:pPr>
        <w:spacing w:after="0" w:line="240" w:lineRule="auto"/>
        <w:ind w:left="426"/>
        <w:jc w:val="both"/>
        <w:rPr>
          <w:rFonts w:ascii="Bookman Old Style" w:hAnsi="Bookman Old Style"/>
          <w:sz w:val="24"/>
          <w:szCs w:val="24"/>
          <w:lang w:val="id-ID"/>
        </w:rPr>
      </w:pPr>
    </w:p>
    <w:p w:rsidR="00E72EC7" w:rsidRPr="004820E4" w:rsidRDefault="00E72EC7" w:rsidP="00791A76">
      <w:pPr>
        <w:spacing w:after="0" w:line="240" w:lineRule="auto"/>
        <w:ind w:left="426"/>
        <w:jc w:val="both"/>
        <w:rPr>
          <w:rFonts w:ascii="Bookman Old Style" w:hAnsi="Bookman Old Style"/>
          <w:sz w:val="24"/>
          <w:szCs w:val="24"/>
          <w:lang w:val="id-ID"/>
        </w:rPr>
      </w:pPr>
      <w:r w:rsidRPr="004820E4">
        <w:rPr>
          <w:rFonts w:ascii="Bookman Old Style" w:hAnsi="Bookman Old Style"/>
          <w:sz w:val="24"/>
          <w:szCs w:val="24"/>
        </w:rPr>
        <w:lastRenderedPageBreak/>
        <w:t xml:space="preserve">Sains pada dasarnya </w:t>
      </w:r>
      <w:r w:rsidR="00CB56A7" w:rsidRPr="004820E4">
        <w:rPr>
          <w:rFonts w:ascii="Bookman Old Style" w:hAnsi="Bookman Old Style"/>
          <w:sz w:val="24"/>
          <w:szCs w:val="24"/>
          <w:lang w:val="id-ID"/>
        </w:rPr>
        <w:t xml:space="preserve">lebih banyak </w:t>
      </w:r>
      <w:r w:rsidRPr="004820E4">
        <w:rPr>
          <w:rFonts w:ascii="Bookman Old Style" w:hAnsi="Bookman Old Style"/>
          <w:sz w:val="24"/>
          <w:szCs w:val="24"/>
        </w:rPr>
        <w:t>berusaha mencari jawab</w:t>
      </w:r>
      <w:r w:rsidR="00CB56A7" w:rsidRPr="004820E4">
        <w:rPr>
          <w:rFonts w:ascii="Bookman Old Style" w:hAnsi="Bookman Old Style"/>
          <w:sz w:val="24"/>
          <w:szCs w:val="24"/>
          <w:lang w:val="id-ID"/>
        </w:rPr>
        <w:t>an</w:t>
      </w:r>
      <w:r w:rsidRPr="004820E4">
        <w:rPr>
          <w:rFonts w:ascii="Bookman Old Style" w:hAnsi="Bookman Old Style"/>
          <w:sz w:val="24"/>
          <w:szCs w:val="24"/>
        </w:rPr>
        <w:t xml:space="preserve"> atas pertanyaan “mengapa”, berbeda dengan pendidikan vokasi yang berusaha memberi kemampuan untuk menjawab pertanyaan “bagaimana”. Kompetensi dalam sains akan memberi kemampuan pada lulusan agar bisa memilih sikap dan mengambil berbagai keputusan berdasarkan pengetahuan keilmuan yang dimilikinya, yang mungkin akan memiliki dampak kesehatan atau lingkungan. </w:t>
      </w:r>
    </w:p>
    <w:p w:rsidR="00A92FDC" w:rsidRPr="004820E4" w:rsidRDefault="00A92FDC" w:rsidP="004E2C0B">
      <w:pPr>
        <w:spacing w:after="0" w:line="240" w:lineRule="auto"/>
        <w:ind w:left="426" w:firstLine="708"/>
        <w:jc w:val="both"/>
        <w:rPr>
          <w:rFonts w:ascii="Bookman Old Style" w:hAnsi="Bookman Old Style"/>
          <w:sz w:val="24"/>
          <w:szCs w:val="24"/>
          <w:lang w:val="id-ID"/>
        </w:rPr>
      </w:pPr>
    </w:p>
    <w:p w:rsidR="00A92FDC" w:rsidRPr="004820E4" w:rsidRDefault="00A92FDC" w:rsidP="00791A76">
      <w:pPr>
        <w:spacing w:after="0" w:line="240" w:lineRule="auto"/>
        <w:ind w:left="426"/>
        <w:jc w:val="both"/>
        <w:rPr>
          <w:rFonts w:ascii="Bookman Old Style" w:hAnsi="Bookman Old Style"/>
          <w:color w:val="000000"/>
          <w:sz w:val="24"/>
          <w:szCs w:val="24"/>
          <w:lang w:val="id-ID"/>
        </w:rPr>
      </w:pPr>
      <w:r w:rsidRPr="004820E4">
        <w:rPr>
          <w:rFonts w:ascii="Bookman Old Style" w:hAnsi="Bookman Old Style"/>
          <w:color w:val="000000"/>
          <w:sz w:val="24"/>
          <w:szCs w:val="24"/>
          <w:lang w:val="id-ID"/>
        </w:rPr>
        <w:t>R</w:t>
      </w:r>
      <w:r w:rsidRPr="004820E4">
        <w:rPr>
          <w:rFonts w:ascii="Bookman Old Style" w:hAnsi="Bookman Old Style"/>
          <w:color w:val="000000"/>
          <w:sz w:val="24"/>
          <w:szCs w:val="24"/>
        </w:rPr>
        <w:t xml:space="preserve">uang lingkup </w:t>
      </w:r>
      <w:r w:rsidR="00EC3041">
        <w:rPr>
          <w:rFonts w:ascii="Bookman Old Style" w:hAnsi="Bookman Old Style"/>
          <w:color w:val="000000"/>
          <w:sz w:val="24"/>
          <w:szCs w:val="24"/>
          <w:lang w:val="id-ID"/>
        </w:rPr>
        <w:t>materi</w:t>
      </w:r>
      <w:r w:rsidR="00301A9D">
        <w:rPr>
          <w:rFonts w:ascii="Bookman Old Style" w:hAnsi="Bookman Old Style"/>
          <w:color w:val="000000"/>
          <w:sz w:val="24"/>
          <w:szCs w:val="24"/>
          <w:lang w:val="id-ID"/>
        </w:rPr>
        <w:t>Ilmu Pengetahuan Alam</w:t>
      </w:r>
      <w:r w:rsidRPr="004820E4">
        <w:rPr>
          <w:rFonts w:ascii="Bookman Old Style" w:hAnsi="Bookman Old Style"/>
          <w:color w:val="000000"/>
          <w:sz w:val="24"/>
          <w:szCs w:val="24"/>
          <w:lang w:val="id-ID"/>
        </w:rPr>
        <w:t xml:space="preserve"> untuk </w:t>
      </w:r>
      <w:r w:rsidRPr="004820E4">
        <w:rPr>
          <w:rFonts w:ascii="Bookman Old Style" w:hAnsi="Bookman Old Style"/>
          <w:color w:val="000000"/>
          <w:sz w:val="24"/>
          <w:szCs w:val="24"/>
        </w:rPr>
        <w:t xml:space="preserve">setiap </w:t>
      </w:r>
      <w:r w:rsidRPr="004820E4">
        <w:rPr>
          <w:rFonts w:ascii="Bookman Old Style" w:hAnsi="Bookman Old Style"/>
          <w:color w:val="000000"/>
          <w:sz w:val="24"/>
          <w:szCs w:val="24"/>
          <w:lang w:val="id-ID"/>
        </w:rPr>
        <w:t xml:space="preserve">jenjang pendidikan ditunjukkan </w:t>
      </w:r>
      <w:r w:rsidRPr="004820E4">
        <w:rPr>
          <w:rFonts w:ascii="Bookman Old Style" w:hAnsi="Bookman Old Style"/>
          <w:color w:val="000000"/>
          <w:sz w:val="24"/>
          <w:szCs w:val="24"/>
        </w:rPr>
        <w:t xml:space="preserve">pada </w:t>
      </w:r>
      <w:r w:rsidRPr="004820E4">
        <w:rPr>
          <w:rFonts w:ascii="Bookman Old Style" w:hAnsi="Bookman Old Style"/>
          <w:color w:val="000000"/>
          <w:sz w:val="24"/>
          <w:szCs w:val="24"/>
          <w:lang w:val="id-ID"/>
        </w:rPr>
        <w:t xml:space="preserve">Tabel </w:t>
      </w:r>
      <w:r w:rsidR="00FC7507">
        <w:rPr>
          <w:rFonts w:ascii="Bookman Old Style" w:hAnsi="Bookman Old Style"/>
          <w:color w:val="000000"/>
          <w:sz w:val="24"/>
          <w:szCs w:val="24"/>
          <w:lang w:val="id-ID"/>
        </w:rPr>
        <w:t>2</w:t>
      </w:r>
      <w:r w:rsidRPr="004820E4">
        <w:rPr>
          <w:rFonts w:ascii="Bookman Old Style" w:hAnsi="Bookman Old Style"/>
          <w:color w:val="000000"/>
          <w:sz w:val="24"/>
          <w:szCs w:val="24"/>
        </w:rPr>
        <w:t>.</w:t>
      </w:r>
    </w:p>
    <w:p w:rsidR="00004C2E" w:rsidRPr="004820E4" w:rsidRDefault="00004C2E" w:rsidP="008749CF">
      <w:pPr>
        <w:pStyle w:val="ListParagraph"/>
        <w:spacing w:after="120" w:line="240" w:lineRule="auto"/>
        <w:ind w:left="1077"/>
        <w:contextualSpacing w:val="0"/>
        <w:jc w:val="center"/>
        <w:rPr>
          <w:rFonts w:ascii="Bookman Old Style" w:hAnsi="Bookman Old Style"/>
          <w:sz w:val="24"/>
          <w:szCs w:val="24"/>
          <w:lang/>
        </w:rPr>
      </w:pPr>
    </w:p>
    <w:p w:rsidR="00A92FDC" w:rsidRDefault="00A92FDC" w:rsidP="008749CF">
      <w:pPr>
        <w:pStyle w:val="ListParagraph"/>
        <w:spacing w:after="120" w:line="240" w:lineRule="auto"/>
        <w:ind w:left="1077"/>
        <w:contextualSpacing w:val="0"/>
        <w:jc w:val="center"/>
        <w:rPr>
          <w:rFonts w:ascii="Bookman Old Style" w:hAnsi="Bookman Old Style"/>
          <w:sz w:val="24"/>
          <w:szCs w:val="24"/>
          <w:lang/>
        </w:rPr>
      </w:pPr>
      <w:r w:rsidRPr="004820E4">
        <w:rPr>
          <w:rFonts w:ascii="Bookman Old Style" w:hAnsi="Bookman Old Style"/>
          <w:sz w:val="24"/>
          <w:szCs w:val="24"/>
          <w:lang/>
        </w:rPr>
        <w:t xml:space="preserve">Tabel </w:t>
      </w:r>
      <w:r w:rsidR="00FC7507">
        <w:rPr>
          <w:rFonts w:ascii="Bookman Old Style" w:hAnsi="Bookman Old Style"/>
          <w:sz w:val="24"/>
          <w:szCs w:val="24"/>
          <w:lang/>
        </w:rPr>
        <w:t>2</w:t>
      </w:r>
      <w:r w:rsidRPr="004820E4">
        <w:rPr>
          <w:rFonts w:ascii="Bookman Old Style" w:hAnsi="Bookman Old Style"/>
          <w:sz w:val="24"/>
          <w:szCs w:val="24"/>
          <w:lang/>
        </w:rPr>
        <w:t xml:space="preserve">. Ruang Lingkup Materi </w:t>
      </w:r>
      <w:r w:rsidR="00301A9D">
        <w:rPr>
          <w:rFonts w:ascii="Bookman Old Style" w:hAnsi="Bookman Old Style"/>
          <w:sz w:val="24"/>
          <w:szCs w:val="24"/>
          <w:lang/>
        </w:rPr>
        <w:t>Ilmu Pengetahuan Alam</w:t>
      </w:r>
    </w:p>
    <w:tbl>
      <w:tblPr>
        <w:tblW w:w="8371" w:type="dxa"/>
        <w:jc w:val="center"/>
        <w:tblInd w:w="1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85"/>
        <w:gridCol w:w="1701"/>
        <w:gridCol w:w="1701"/>
        <w:gridCol w:w="1706"/>
        <w:gridCol w:w="2078"/>
      </w:tblGrid>
      <w:tr w:rsidR="00037FDC" w:rsidRPr="00FC4E5D" w:rsidTr="00AC6E1E">
        <w:trPr>
          <w:trHeight w:val="329"/>
          <w:tblHeader/>
          <w:jc w:val="center"/>
        </w:trPr>
        <w:tc>
          <w:tcPr>
            <w:tcW w:w="1185" w:type="dxa"/>
            <w:vMerge w:val="restart"/>
            <w:shd w:val="clear" w:color="auto" w:fill="FFFFFF" w:themeFill="background1"/>
          </w:tcPr>
          <w:p w:rsidR="00037FDC" w:rsidRPr="00037FDC" w:rsidRDefault="00037FDC" w:rsidP="00037FDC">
            <w:pPr>
              <w:spacing w:after="0" w:line="240" w:lineRule="auto"/>
              <w:jc w:val="center"/>
              <w:rPr>
                <w:rFonts w:ascii="Bookman Old Style" w:hAnsi="Bookman Old Style"/>
              </w:rPr>
            </w:pPr>
            <w:r w:rsidRPr="00037FDC">
              <w:rPr>
                <w:rFonts w:ascii="Bookman Old Style" w:hAnsi="Bookman Old Style"/>
              </w:rPr>
              <w:t>Ruang Lingkup</w:t>
            </w:r>
          </w:p>
        </w:tc>
        <w:tc>
          <w:tcPr>
            <w:tcW w:w="7186" w:type="dxa"/>
            <w:gridSpan w:val="4"/>
            <w:shd w:val="clear" w:color="auto" w:fill="FFFFFF" w:themeFill="background1"/>
          </w:tcPr>
          <w:p w:rsidR="00037FDC" w:rsidRPr="00037FDC" w:rsidRDefault="00037FDC" w:rsidP="00037FDC">
            <w:pPr>
              <w:spacing w:after="0" w:line="240" w:lineRule="auto"/>
              <w:jc w:val="center"/>
              <w:rPr>
                <w:rFonts w:ascii="Bookman Old Style" w:hAnsi="Bookman Old Style"/>
                <w:lang w:val="id-ID"/>
              </w:rPr>
            </w:pPr>
            <w:r w:rsidRPr="00037FDC">
              <w:rPr>
                <w:rFonts w:ascii="Bookman Old Style" w:hAnsi="Bookman Old Style"/>
              </w:rPr>
              <w:t>Ruang lingkup materi Ilmu Pengetahuan Alam pada Jenjang</w:t>
            </w:r>
          </w:p>
        </w:tc>
      </w:tr>
      <w:tr w:rsidR="00037FDC" w:rsidRPr="00FC4E5D" w:rsidTr="00AC6E1E">
        <w:trPr>
          <w:tblHeader/>
          <w:jc w:val="center"/>
        </w:trPr>
        <w:tc>
          <w:tcPr>
            <w:tcW w:w="1185" w:type="dxa"/>
            <w:vMerge/>
            <w:shd w:val="clear" w:color="auto" w:fill="FFFFFF" w:themeFill="background1"/>
          </w:tcPr>
          <w:p w:rsidR="00037FDC" w:rsidRPr="00037FDC" w:rsidRDefault="00037FDC" w:rsidP="00037FDC">
            <w:pPr>
              <w:spacing w:after="0" w:line="240" w:lineRule="auto"/>
              <w:jc w:val="center"/>
              <w:rPr>
                <w:rFonts w:ascii="Bookman Old Style" w:hAnsi="Bookman Old Style"/>
              </w:rPr>
            </w:pPr>
          </w:p>
        </w:tc>
        <w:tc>
          <w:tcPr>
            <w:tcW w:w="1701" w:type="dxa"/>
            <w:shd w:val="clear" w:color="auto" w:fill="FFFFFF" w:themeFill="background1"/>
          </w:tcPr>
          <w:p w:rsidR="00037FDC" w:rsidRPr="00037FDC" w:rsidRDefault="00037FDC" w:rsidP="00037FDC">
            <w:pPr>
              <w:spacing w:after="0" w:line="240" w:lineRule="auto"/>
              <w:jc w:val="center"/>
              <w:rPr>
                <w:rFonts w:ascii="Bookman Old Style" w:hAnsi="Bookman Old Style"/>
              </w:rPr>
            </w:pPr>
            <w:r w:rsidRPr="00037FDC">
              <w:rPr>
                <w:rFonts w:ascii="Bookman Old Style" w:hAnsi="Bookman Old Style"/>
              </w:rPr>
              <w:t>SD/MI I-III</w:t>
            </w:r>
          </w:p>
        </w:tc>
        <w:tc>
          <w:tcPr>
            <w:tcW w:w="1701" w:type="dxa"/>
            <w:shd w:val="clear" w:color="auto" w:fill="FFFFFF" w:themeFill="background1"/>
          </w:tcPr>
          <w:p w:rsidR="00037FDC" w:rsidRPr="00037FDC" w:rsidRDefault="00037FDC" w:rsidP="00037FDC">
            <w:pPr>
              <w:spacing w:after="0" w:line="240" w:lineRule="auto"/>
              <w:jc w:val="center"/>
              <w:rPr>
                <w:rFonts w:ascii="Bookman Old Style" w:hAnsi="Bookman Old Style"/>
              </w:rPr>
            </w:pPr>
            <w:r w:rsidRPr="00037FDC">
              <w:rPr>
                <w:rFonts w:ascii="Bookman Old Style" w:eastAsiaTheme="minorEastAsia" w:hAnsi="Bookman Old Style"/>
                <w:sz w:val="20"/>
                <w:szCs w:val="20"/>
                <w:lang w:val="id-ID" w:eastAsia="id-ID"/>
              </w:rPr>
              <w:br w:type="page"/>
            </w:r>
            <w:r w:rsidRPr="00037FDC">
              <w:rPr>
                <w:rFonts w:ascii="Bookman Old Style" w:eastAsiaTheme="minorEastAsia" w:hAnsi="Bookman Old Style"/>
                <w:sz w:val="20"/>
                <w:szCs w:val="20"/>
                <w:lang w:val="id-ID" w:eastAsia="id-ID"/>
              </w:rPr>
              <w:br w:type="page"/>
            </w:r>
            <w:r w:rsidRPr="00037FDC">
              <w:rPr>
                <w:rFonts w:ascii="Bookman Old Style" w:hAnsi="Bookman Old Style"/>
              </w:rPr>
              <w:t>SD/MI IV-VI</w:t>
            </w:r>
          </w:p>
        </w:tc>
        <w:tc>
          <w:tcPr>
            <w:tcW w:w="1706" w:type="dxa"/>
            <w:shd w:val="clear" w:color="auto" w:fill="FFFFFF" w:themeFill="background1"/>
          </w:tcPr>
          <w:p w:rsidR="00037FDC" w:rsidRPr="00037FDC" w:rsidRDefault="00037FDC" w:rsidP="00037FDC">
            <w:pPr>
              <w:spacing w:after="0" w:line="240" w:lineRule="auto"/>
              <w:jc w:val="center"/>
              <w:rPr>
                <w:rFonts w:ascii="Bookman Old Style" w:hAnsi="Bookman Old Style"/>
              </w:rPr>
            </w:pPr>
            <w:r w:rsidRPr="00037FDC">
              <w:rPr>
                <w:rFonts w:ascii="Bookman Old Style" w:hAnsi="Bookman Old Style"/>
              </w:rPr>
              <w:t>SMP/MTs</w:t>
            </w:r>
          </w:p>
        </w:tc>
        <w:tc>
          <w:tcPr>
            <w:tcW w:w="2078" w:type="dxa"/>
            <w:shd w:val="clear" w:color="auto" w:fill="FFFFFF" w:themeFill="background1"/>
          </w:tcPr>
          <w:p w:rsidR="00037FDC" w:rsidRPr="00037FDC" w:rsidRDefault="00037FDC" w:rsidP="00037FDC">
            <w:pPr>
              <w:spacing w:after="0" w:line="240" w:lineRule="auto"/>
              <w:jc w:val="center"/>
              <w:rPr>
                <w:rFonts w:ascii="Bookman Old Style" w:hAnsi="Bookman Old Style"/>
              </w:rPr>
            </w:pPr>
            <w:r w:rsidRPr="00037FDC">
              <w:rPr>
                <w:rFonts w:ascii="Bookman Old Style" w:hAnsi="Bookman Old Style"/>
              </w:rPr>
              <w:t>SMA/MA</w:t>
            </w:r>
          </w:p>
        </w:tc>
      </w:tr>
      <w:tr w:rsidR="00037FDC" w:rsidRPr="00FC4E5D" w:rsidTr="00AC6E1E">
        <w:trPr>
          <w:jc w:val="center"/>
        </w:trPr>
        <w:tc>
          <w:tcPr>
            <w:tcW w:w="1185" w:type="dxa"/>
            <w:shd w:val="clear" w:color="auto" w:fill="FFFFFF" w:themeFill="background1"/>
          </w:tcPr>
          <w:p w:rsidR="00037FDC" w:rsidRPr="00037FDC" w:rsidRDefault="00037FDC" w:rsidP="00037FDC">
            <w:pPr>
              <w:spacing w:after="0" w:line="240" w:lineRule="auto"/>
              <w:rPr>
                <w:rFonts w:ascii="Bookman Old Style" w:hAnsi="Bookman Old Style"/>
                <w:noProof/>
              </w:rPr>
            </w:pPr>
            <w:r w:rsidRPr="00037FDC">
              <w:rPr>
                <w:rFonts w:ascii="Bookman Old Style" w:hAnsi="Bookman Old Style"/>
                <w:noProof/>
              </w:rPr>
              <w:t>Kerja Ilmiah dan Kesela-matan Kerja</w:t>
            </w:r>
          </w:p>
        </w:tc>
        <w:tc>
          <w:tcPr>
            <w:tcW w:w="1701" w:type="dxa"/>
            <w:shd w:val="clear" w:color="auto" w:fill="FFFFFF" w:themeFill="background1"/>
          </w:tcPr>
          <w:p w:rsidR="00037FDC" w:rsidRPr="00037FDC" w:rsidRDefault="00037FDC" w:rsidP="00037FDC">
            <w:pPr>
              <w:spacing w:after="0" w:line="240" w:lineRule="auto"/>
              <w:rPr>
                <w:rFonts w:ascii="Bookman Old Style" w:hAnsi="Bookman Old Style"/>
              </w:rPr>
            </w:pPr>
            <w:r w:rsidRPr="00037FDC">
              <w:rPr>
                <w:rFonts w:ascii="Bookman Old Style" w:hAnsi="Bookman Old Style"/>
              </w:rPr>
              <w:t>Mengajukan pertanyaan, memprediksi , melakukan pengamatan, mengumpul</w:t>
            </w:r>
            <w:r>
              <w:rPr>
                <w:rFonts w:ascii="Bookman Old Style" w:hAnsi="Bookman Old Style"/>
                <w:lang w:val="id-ID"/>
              </w:rPr>
              <w:t>-</w:t>
            </w:r>
            <w:r w:rsidRPr="00037FDC">
              <w:rPr>
                <w:rFonts w:ascii="Bookman Old Style" w:hAnsi="Bookman Old Style"/>
              </w:rPr>
              <w:t xml:space="preserve">kan data, menarik kesimpulan, dan mengomuni-kasikan hasil percobaan </w:t>
            </w:r>
          </w:p>
          <w:p w:rsidR="00037FDC" w:rsidRPr="00037FDC" w:rsidRDefault="00037FDC" w:rsidP="00037FDC">
            <w:pPr>
              <w:spacing w:after="0" w:line="240" w:lineRule="auto"/>
              <w:rPr>
                <w:rFonts w:ascii="Bookman Old Style" w:hAnsi="Bookman Old Style"/>
              </w:rPr>
            </w:pPr>
          </w:p>
        </w:tc>
        <w:tc>
          <w:tcPr>
            <w:tcW w:w="1701" w:type="dxa"/>
            <w:shd w:val="clear" w:color="auto" w:fill="FFFFFF" w:themeFill="background1"/>
          </w:tcPr>
          <w:p w:rsidR="00037FDC" w:rsidRPr="00037FDC" w:rsidRDefault="00037FDC" w:rsidP="00037FDC">
            <w:pPr>
              <w:spacing w:after="0" w:line="240" w:lineRule="auto"/>
              <w:rPr>
                <w:rFonts w:ascii="Bookman Old Style" w:hAnsi="Bookman Old Style"/>
              </w:rPr>
            </w:pPr>
            <w:r w:rsidRPr="00037FDC">
              <w:rPr>
                <w:rFonts w:ascii="Bookman Old Style" w:hAnsi="Bookman Old Style"/>
              </w:rPr>
              <w:t>Mengajukan pertanyaan, memprediksi, melakukan percobaan, mengumpulkan dan mengolah data, menarik kesimpulan, dan mengomunikasikan hasil percobaan</w:t>
            </w:r>
          </w:p>
          <w:p w:rsidR="00037FDC" w:rsidRPr="00037FDC" w:rsidRDefault="00037FDC" w:rsidP="00037FDC">
            <w:pPr>
              <w:spacing w:after="0" w:line="240" w:lineRule="auto"/>
              <w:rPr>
                <w:rFonts w:ascii="Bookman Old Style" w:hAnsi="Bookman Old Style"/>
              </w:rPr>
            </w:pPr>
          </w:p>
        </w:tc>
        <w:tc>
          <w:tcPr>
            <w:tcW w:w="1706" w:type="dxa"/>
            <w:shd w:val="clear" w:color="auto" w:fill="FFFFFF" w:themeFill="background1"/>
          </w:tcPr>
          <w:p w:rsidR="00037FDC" w:rsidRPr="00037FDC" w:rsidRDefault="00037FDC" w:rsidP="00037FDC">
            <w:pPr>
              <w:spacing w:after="0" w:line="240" w:lineRule="auto"/>
              <w:rPr>
                <w:rFonts w:ascii="Bookman Old Style" w:hAnsi="Bookman Old Style"/>
              </w:rPr>
            </w:pPr>
            <w:r w:rsidRPr="00037FDC">
              <w:rPr>
                <w:rFonts w:ascii="Bookman Old Style" w:hAnsi="Bookman Old Style"/>
              </w:rPr>
              <w:t>Merumuskan masalah, memprediksi, melakukan percobaan, mengumpul</w:t>
            </w:r>
            <w:r>
              <w:rPr>
                <w:rFonts w:ascii="Bookman Old Style" w:hAnsi="Bookman Old Style"/>
                <w:lang w:val="id-ID"/>
              </w:rPr>
              <w:t>-</w:t>
            </w:r>
            <w:r w:rsidRPr="00037FDC">
              <w:rPr>
                <w:rFonts w:ascii="Bookman Old Style" w:hAnsi="Bookman Old Style"/>
              </w:rPr>
              <w:t>kan data secara akurat,  mengolah data secara sistematis, menarik kesimpulan, mengomunikasikan hasil percobaan secara lisan maupun tertulis</w:t>
            </w:r>
          </w:p>
          <w:p w:rsidR="00037FDC" w:rsidRPr="00037FDC" w:rsidRDefault="00037FDC" w:rsidP="00037FDC">
            <w:pPr>
              <w:spacing w:after="0" w:line="240" w:lineRule="auto"/>
              <w:rPr>
                <w:rFonts w:ascii="Bookman Old Style" w:hAnsi="Bookman Old Style"/>
              </w:rPr>
            </w:pPr>
          </w:p>
        </w:tc>
        <w:tc>
          <w:tcPr>
            <w:tcW w:w="2078" w:type="dxa"/>
            <w:shd w:val="clear" w:color="auto" w:fill="FFFFFF" w:themeFill="background1"/>
          </w:tcPr>
          <w:p w:rsidR="00037FDC" w:rsidRPr="00037FDC" w:rsidRDefault="00037FDC" w:rsidP="00037FDC">
            <w:pPr>
              <w:spacing w:after="0" w:line="240" w:lineRule="auto"/>
              <w:rPr>
                <w:rFonts w:ascii="Bookman Old Style" w:hAnsi="Bookman Old Style"/>
              </w:rPr>
            </w:pPr>
            <w:r w:rsidRPr="00037FDC">
              <w:rPr>
                <w:rFonts w:ascii="Bookman Old Style" w:hAnsi="Bookman Old Style"/>
              </w:rPr>
              <w:t>Merumuskan masalah, mengajukan hipotesis, menentukan variabel, merancang dan melakukan percobaan, mengumpulkan dan mengolah data secara sistematis, menarik kesimpulan, serta mengomunikasikan hasil percobaan secara lisan dan tertulis</w:t>
            </w:r>
          </w:p>
        </w:tc>
      </w:tr>
      <w:tr w:rsidR="00037FDC" w:rsidRPr="00FC4E5D" w:rsidTr="00AC6E1E">
        <w:trPr>
          <w:jc w:val="center"/>
        </w:trPr>
        <w:tc>
          <w:tcPr>
            <w:tcW w:w="1185" w:type="dxa"/>
            <w:shd w:val="clear" w:color="auto" w:fill="FFFFFF" w:themeFill="background1"/>
          </w:tcPr>
          <w:p w:rsidR="00037FDC" w:rsidRPr="00037FDC" w:rsidRDefault="00037FDC" w:rsidP="00037FDC">
            <w:pPr>
              <w:pStyle w:val="ListParagraph"/>
              <w:spacing w:after="0" w:line="240" w:lineRule="auto"/>
              <w:ind w:left="0"/>
              <w:rPr>
                <w:rFonts w:ascii="Bookman Old Style" w:hAnsi="Bookman Old Style"/>
                <w:noProof/>
              </w:rPr>
            </w:pPr>
            <w:r w:rsidRPr="00037FDC">
              <w:rPr>
                <w:rFonts w:ascii="Bookman Old Style" w:hAnsi="Bookman Old Style"/>
                <w:noProof/>
              </w:rPr>
              <w:t>Makh-luk Hidup dan Sistem Kehidupan</w:t>
            </w:r>
          </w:p>
        </w:tc>
        <w:tc>
          <w:tcPr>
            <w:tcW w:w="1701" w:type="dxa"/>
            <w:shd w:val="clear" w:color="auto" w:fill="FFFFFF" w:themeFill="background1"/>
          </w:tcPr>
          <w:p w:rsidR="00037FDC" w:rsidRPr="00037FDC" w:rsidRDefault="00037FDC" w:rsidP="00037FDC">
            <w:pPr>
              <w:pStyle w:val="ListParagraph"/>
              <w:spacing w:after="0" w:line="240" w:lineRule="auto"/>
              <w:ind w:left="0"/>
              <w:rPr>
                <w:rFonts w:ascii="Bookman Old Style" w:hAnsi="Bookman Old Style"/>
              </w:rPr>
            </w:pPr>
            <w:r w:rsidRPr="00037FDC">
              <w:rPr>
                <w:rFonts w:ascii="Bookman Old Style" w:hAnsi="Bookman Old Style"/>
              </w:rPr>
              <w:t>Bagian tubuh manusia dan perawatan-nya</w:t>
            </w:r>
          </w:p>
          <w:p w:rsidR="00037FDC" w:rsidRPr="00037FDC" w:rsidRDefault="00037FDC" w:rsidP="00037FDC">
            <w:pPr>
              <w:pStyle w:val="ListParagraph"/>
              <w:spacing w:after="0" w:line="240" w:lineRule="auto"/>
              <w:ind w:left="0"/>
              <w:rPr>
                <w:rFonts w:ascii="Bookman Old Style" w:hAnsi="Bookman Old Style"/>
              </w:rPr>
            </w:pPr>
            <w:r w:rsidRPr="00037FDC">
              <w:rPr>
                <w:rFonts w:ascii="Bookman Old Style" w:hAnsi="Bookman Old Style"/>
              </w:rPr>
              <w:t>Makhluk hidup di sekitarnya (ciri, bagian, cara peme-liharaan)</w:t>
            </w:r>
          </w:p>
        </w:tc>
        <w:tc>
          <w:tcPr>
            <w:tcW w:w="1701" w:type="dxa"/>
            <w:shd w:val="clear" w:color="auto" w:fill="FFFFFF" w:themeFill="background1"/>
          </w:tcPr>
          <w:p w:rsidR="00037FDC" w:rsidRPr="00037FDC" w:rsidRDefault="00037FDC" w:rsidP="00037FDC">
            <w:pPr>
              <w:pStyle w:val="ListParagraph"/>
              <w:spacing w:after="0" w:line="240" w:lineRule="auto"/>
              <w:ind w:left="0"/>
              <w:rPr>
                <w:rFonts w:ascii="Bookman Old Style" w:hAnsi="Bookman Old Style"/>
              </w:rPr>
            </w:pPr>
            <w:r w:rsidRPr="00037FDC">
              <w:rPr>
                <w:rFonts w:ascii="Bookman Old Style" w:hAnsi="Bookman Old Style"/>
              </w:rPr>
              <w:t>Gejala alam, lingkungan, tumbuhan, hewan, dan manusia secara makro</w:t>
            </w:r>
          </w:p>
        </w:tc>
        <w:tc>
          <w:tcPr>
            <w:tcW w:w="1706" w:type="dxa"/>
            <w:shd w:val="clear" w:color="auto" w:fill="FFFFFF" w:themeFill="background1"/>
          </w:tcPr>
          <w:p w:rsidR="00037FDC" w:rsidRPr="00037FDC" w:rsidRDefault="00037FDC" w:rsidP="00037FDC">
            <w:pPr>
              <w:spacing w:after="0" w:line="240" w:lineRule="auto"/>
              <w:rPr>
                <w:rFonts w:ascii="Bookman Old Style" w:hAnsi="Bookman Old Style"/>
              </w:rPr>
            </w:pPr>
            <w:r w:rsidRPr="00037FDC">
              <w:rPr>
                <w:rFonts w:ascii="Bookman Old Style" w:hAnsi="Bookman Old Style"/>
              </w:rPr>
              <w:t>Gejala alam, lingkungan dan perubahan</w:t>
            </w:r>
            <w:r>
              <w:rPr>
                <w:rFonts w:ascii="Bookman Old Style" w:hAnsi="Bookman Old Style"/>
                <w:lang w:val="id-ID"/>
              </w:rPr>
              <w:t>-</w:t>
            </w:r>
            <w:r w:rsidRPr="00037FDC">
              <w:rPr>
                <w:rFonts w:ascii="Bookman Old Style" w:hAnsi="Bookman Old Style"/>
              </w:rPr>
              <w:t>nya, tumbuhan, hewan, dan manusia secara mikro</w:t>
            </w:r>
          </w:p>
        </w:tc>
        <w:tc>
          <w:tcPr>
            <w:tcW w:w="2078" w:type="dxa"/>
            <w:shd w:val="clear" w:color="auto" w:fill="FFFFFF" w:themeFill="background1"/>
          </w:tcPr>
          <w:p w:rsidR="00037FDC" w:rsidRPr="00037FDC" w:rsidRDefault="00037FDC" w:rsidP="00037FDC">
            <w:pPr>
              <w:spacing w:after="0" w:line="240" w:lineRule="auto"/>
              <w:rPr>
                <w:rFonts w:ascii="Bookman Old Style" w:hAnsi="Bookman Old Style"/>
              </w:rPr>
            </w:pPr>
            <w:r w:rsidRPr="00037FDC">
              <w:rPr>
                <w:rFonts w:ascii="Bookman Old Style" w:hAnsi="Bookman Old Style"/>
              </w:rPr>
              <w:t>Obyek biologi Meliputi 5 Kingdom</w:t>
            </w:r>
          </w:p>
          <w:p w:rsidR="00037FDC" w:rsidRPr="00037FDC" w:rsidRDefault="00037FDC" w:rsidP="00037FDC">
            <w:pPr>
              <w:spacing w:after="0" w:line="240" w:lineRule="auto"/>
              <w:rPr>
                <w:rFonts w:ascii="Bookman Old Style" w:hAnsi="Bookman Old Style"/>
              </w:rPr>
            </w:pPr>
            <w:r w:rsidRPr="00037FDC">
              <w:rPr>
                <w:rFonts w:ascii="Bookman Old Style" w:hAnsi="Bookman Old Style"/>
              </w:rPr>
              <w:t>Tingkat Organisasi Kehidupan (molekul, sel, jaringan, organ, sistem organ, individu, populasi, komunitas, ekosistem, dan biosfer)</w:t>
            </w:r>
          </w:p>
          <w:p w:rsidR="00037FDC" w:rsidRPr="00037FDC" w:rsidRDefault="00037FDC" w:rsidP="00037FDC">
            <w:pPr>
              <w:spacing w:after="0" w:line="240" w:lineRule="auto"/>
              <w:rPr>
                <w:rFonts w:ascii="Bookman Old Style" w:hAnsi="Bookman Old Style"/>
              </w:rPr>
            </w:pPr>
            <w:r w:rsidRPr="00037FDC">
              <w:rPr>
                <w:rFonts w:ascii="Bookman Old Style" w:hAnsi="Bookman Old Style"/>
              </w:rPr>
              <w:t>Ragam persoalan biologi (keaneka</w:t>
            </w:r>
            <w:r>
              <w:rPr>
                <w:rFonts w:ascii="Bookman Old Style" w:hAnsi="Bookman Old Style"/>
                <w:lang w:val="id-ID"/>
              </w:rPr>
              <w:t>-</w:t>
            </w:r>
            <w:r w:rsidRPr="00037FDC">
              <w:rPr>
                <w:rFonts w:ascii="Bookman Old Style" w:hAnsi="Bookman Old Style"/>
              </w:rPr>
              <w:lastRenderedPageBreak/>
              <w:t>ragaman makhluk hdup, makhluk hidup dan lingkungan, struktur dadn fungsi, regulasi, genetika, evolusi, dan bioteknologi)</w:t>
            </w:r>
          </w:p>
        </w:tc>
      </w:tr>
      <w:tr w:rsidR="00037FDC" w:rsidRPr="00FC4E5D" w:rsidTr="00AC6E1E">
        <w:trPr>
          <w:jc w:val="center"/>
        </w:trPr>
        <w:tc>
          <w:tcPr>
            <w:tcW w:w="1185" w:type="dxa"/>
            <w:shd w:val="clear" w:color="auto" w:fill="FFFFFF" w:themeFill="background1"/>
          </w:tcPr>
          <w:p w:rsidR="00037FDC" w:rsidRPr="00037FDC" w:rsidRDefault="00037FDC" w:rsidP="00037FDC">
            <w:pPr>
              <w:pStyle w:val="ListParagraph"/>
              <w:spacing w:after="0" w:line="240" w:lineRule="auto"/>
              <w:ind w:left="0"/>
              <w:rPr>
                <w:rFonts w:ascii="Bookman Old Style" w:hAnsi="Bookman Old Style"/>
              </w:rPr>
            </w:pPr>
            <w:r w:rsidRPr="00037FDC">
              <w:rPr>
                <w:rFonts w:ascii="Bookman Old Style" w:hAnsi="Bookman Old Style"/>
              </w:rPr>
              <w:lastRenderedPageBreak/>
              <w:t>Energi dan Perubahannya</w:t>
            </w:r>
          </w:p>
        </w:tc>
        <w:tc>
          <w:tcPr>
            <w:tcW w:w="1701" w:type="dxa"/>
            <w:shd w:val="clear" w:color="auto" w:fill="FFFFFF" w:themeFill="background1"/>
          </w:tcPr>
          <w:p w:rsidR="00037FDC" w:rsidRPr="00037FDC" w:rsidRDefault="00037FDC" w:rsidP="00037FDC">
            <w:pPr>
              <w:pStyle w:val="ListParagraph"/>
              <w:spacing w:after="0" w:line="240" w:lineRule="auto"/>
              <w:ind w:left="0"/>
              <w:rPr>
                <w:rFonts w:ascii="Bookman Old Style" w:hAnsi="Bookman Old Style"/>
              </w:rPr>
            </w:pPr>
            <w:r w:rsidRPr="00037FDC">
              <w:rPr>
                <w:rFonts w:ascii="Bookman Old Style" w:hAnsi="Bookman Old Style"/>
              </w:rPr>
              <w:t>Sumber dan Bentuk Energi</w:t>
            </w:r>
          </w:p>
        </w:tc>
        <w:tc>
          <w:tcPr>
            <w:tcW w:w="1701" w:type="dxa"/>
            <w:shd w:val="clear" w:color="auto" w:fill="FFFFFF" w:themeFill="background1"/>
          </w:tcPr>
          <w:p w:rsidR="00037FDC" w:rsidRPr="00037FDC" w:rsidRDefault="00037FDC" w:rsidP="00037FDC">
            <w:pPr>
              <w:pStyle w:val="ListParagraph"/>
              <w:spacing w:after="0" w:line="240" w:lineRule="auto"/>
              <w:ind w:left="0"/>
              <w:rPr>
                <w:rFonts w:ascii="Bookman Old Style" w:hAnsi="Bookman Old Style"/>
              </w:rPr>
            </w:pPr>
            <w:r w:rsidRPr="00037FDC">
              <w:rPr>
                <w:rFonts w:ascii="Bookman Old Style" w:hAnsi="Bookman Old Style"/>
              </w:rPr>
              <w:t>Gaya dan Gerak</w:t>
            </w:r>
          </w:p>
          <w:p w:rsidR="00037FDC" w:rsidRPr="00037FDC" w:rsidRDefault="00037FDC" w:rsidP="00037FDC">
            <w:pPr>
              <w:pStyle w:val="ListParagraph"/>
              <w:spacing w:after="0" w:line="240" w:lineRule="auto"/>
              <w:ind w:left="0"/>
              <w:rPr>
                <w:rFonts w:ascii="Bookman Old Style" w:hAnsi="Bookman Old Style"/>
              </w:rPr>
            </w:pPr>
            <w:r w:rsidRPr="00037FDC">
              <w:rPr>
                <w:rFonts w:ascii="Bookman Old Style" w:hAnsi="Bookman Old Style"/>
              </w:rPr>
              <w:t>Sumber Energi</w:t>
            </w:r>
          </w:p>
          <w:p w:rsidR="00037FDC" w:rsidRPr="00037FDC" w:rsidRDefault="00037FDC" w:rsidP="00037FDC">
            <w:pPr>
              <w:pStyle w:val="ListParagraph"/>
              <w:spacing w:after="0" w:line="240" w:lineRule="auto"/>
              <w:ind w:left="0"/>
              <w:rPr>
                <w:rFonts w:ascii="Bookman Old Style" w:hAnsi="Bookman Old Style"/>
              </w:rPr>
            </w:pPr>
            <w:r w:rsidRPr="00037FDC">
              <w:rPr>
                <w:rFonts w:ascii="Bookman Old Style" w:hAnsi="Bookman Old Style"/>
              </w:rPr>
              <w:t>Bunyi</w:t>
            </w:r>
          </w:p>
          <w:p w:rsidR="00037FDC" w:rsidRPr="00037FDC" w:rsidRDefault="00037FDC" w:rsidP="00037FDC">
            <w:pPr>
              <w:pStyle w:val="ListParagraph"/>
              <w:spacing w:after="0" w:line="240" w:lineRule="auto"/>
              <w:ind w:left="0"/>
              <w:rPr>
                <w:rFonts w:ascii="Bookman Old Style" w:hAnsi="Bookman Old Style"/>
              </w:rPr>
            </w:pPr>
            <w:r w:rsidRPr="00037FDC">
              <w:rPr>
                <w:rFonts w:ascii="Bookman Old Style" w:hAnsi="Bookman Old Style"/>
              </w:rPr>
              <w:t>Cahaya</w:t>
            </w:r>
          </w:p>
          <w:p w:rsidR="00037FDC" w:rsidRPr="00037FDC" w:rsidRDefault="00037FDC" w:rsidP="00037FDC">
            <w:pPr>
              <w:pStyle w:val="ListParagraph"/>
              <w:spacing w:after="0" w:line="240" w:lineRule="auto"/>
              <w:ind w:left="0"/>
              <w:rPr>
                <w:rFonts w:ascii="Bookman Old Style" w:hAnsi="Bookman Old Style"/>
              </w:rPr>
            </w:pPr>
            <w:r w:rsidRPr="00037FDC">
              <w:rPr>
                <w:rFonts w:ascii="Bookman Old Style" w:hAnsi="Bookman Old Style"/>
              </w:rPr>
              <w:t>Sumber Daya Alam</w:t>
            </w:r>
          </w:p>
          <w:p w:rsidR="00037FDC" w:rsidRPr="00037FDC" w:rsidRDefault="00037FDC" w:rsidP="00037FDC">
            <w:pPr>
              <w:pStyle w:val="ListParagraph"/>
              <w:spacing w:after="0" w:line="240" w:lineRule="auto"/>
              <w:ind w:left="0"/>
              <w:rPr>
                <w:rFonts w:ascii="Bookman Old Style" w:hAnsi="Bookman Old Style"/>
              </w:rPr>
            </w:pPr>
            <w:r w:rsidRPr="00037FDC">
              <w:rPr>
                <w:rFonts w:ascii="Bookman Old Style" w:hAnsi="Bookman Old Style"/>
              </w:rPr>
              <w:t>Suhu, Kalor, dan Perpindahan Kalor</w:t>
            </w:r>
          </w:p>
          <w:p w:rsidR="00037FDC" w:rsidRPr="00037FDC" w:rsidRDefault="00037FDC" w:rsidP="00037FDC">
            <w:pPr>
              <w:pStyle w:val="ListParagraph"/>
              <w:spacing w:after="0" w:line="240" w:lineRule="auto"/>
              <w:ind w:left="0"/>
              <w:rPr>
                <w:rFonts w:ascii="Bookman Old Style" w:hAnsi="Bookman Old Style"/>
              </w:rPr>
            </w:pPr>
            <w:r w:rsidRPr="00037FDC">
              <w:rPr>
                <w:rFonts w:ascii="Bookman Old Style" w:hAnsi="Bookman Old Style"/>
              </w:rPr>
              <w:t>Rangkaian Listrik Sederhana dan Sifat Magnet</w:t>
            </w:r>
          </w:p>
        </w:tc>
        <w:tc>
          <w:tcPr>
            <w:tcW w:w="1706" w:type="dxa"/>
            <w:shd w:val="clear" w:color="auto" w:fill="FFFFFF" w:themeFill="background1"/>
          </w:tcPr>
          <w:p w:rsidR="00037FDC" w:rsidRPr="00037FDC" w:rsidRDefault="00037FDC" w:rsidP="00037FDC">
            <w:pPr>
              <w:spacing w:after="0" w:line="240" w:lineRule="auto"/>
              <w:contextualSpacing/>
              <w:rPr>
                <w:rFonts w:ascii="Bookman Old Style" w:hAnsi="Bookman Old Style"/>
              </w:rPr>
            </w:pPr>
            <w:r w:rsidRPr="00037FDC">
              <w:rPr>
                <w:rFonts w:ascii="Bookman Old Style" w:hAnsi="Bookman Old Style"/>
              </w:rPr>
              <w:t>Gerak dan Gaya</w:t>
            </w:r>
          </w:p>
          <w:p w:rsidR="00037FDC" w:rsidRPr="00037FDC" w:rsidRDefault="00037FDC" w:rsidP="00037FDC">
            <w:pPr>
              <w:spacing w:after="0" w:line="240" w:lineRule="auto"/>
              <w:contextualSpacing/>
              <w:rPr>
                <w:rFonts w:ascii="Bookman Old Style" w:hAnsi="Bookman Old Style"/>
              </w:rPr>
            </w:pPr>
            <w:r w:rsidRPr="00037FDC">
              <w:rPr>
                <w:rFonts w:ascii="Bookman Old Style" w:hAnsi="Bookman Old Style"/>
              </w:rPr>
              <w:t>Usaha (kerja) dan Pesawat Sederhana</w:t>
            </w:r>
          </w:p>
          <w:p w:rsidR="00037FDC" w:rsidRPr="00037FDC" w:rsidRDefault="00037FDC" w:rsidP="00037FDC">
            <w:pPr>
              <w:spacing w:after="0" w:line="240" w:lineRule="auto"/>
              <w:contextualSpacing/>
              <w:rPr>
                <w:rFonts w:ascii="Bookman Old Style" w:hAnsi="Bookman Old Style"/>
              </w:rPr>
            </w:pPr>
            <w:r w:rsidRPr="00037FDC">
              <w:rPr>
                <w:rFonts w:ascii="Bookman Old Style" w:hAnsi="Bookman Old Style"/>
              </w:rPr>
              <w:t>Tekanan</w:t>
            </w:r>
          </w:p>
          <w:p w:rsidR="00037FDC" w:rsidRPr="00037FDC" w:rsidRDefault="00037FDC" w:rsidP="00037FDC">
            <w:pPr>
              <w:spacing w:after="0" w:line="240" w:lineRule="auto"/>
              <w:contextualSpacing/>
              <w:rPr>
                <w:rFonts w:ascii="Bookman Old Style" w:hAnsi="Bookman Old Style"/>
              </w:rPr>
            </w:pPr>
            <w:r w:rsidRPr="00037FDC">
              <w:rPr>
                <w:rFonts w:ascii="Bookman Old Style" w:hAnsi="Bookman Old Style"/>
              </w:rPr>
              <w:t>Gelombang dan Optik</w:t>
            </w:r>
          </w:p>
          <w:p w:rsidR="00037FDC" w:rsidRPr="00037FDC" w:rsidRDefault="00037FDC" w:rsidP="00037FDC">
            <w:pPr>
              <w:spacing w:after="0" w:line="240" w:lineRule="auto"/>
              <w:contextualSpacing/>
              <w:rPr>
                <w:rFonts w:ascii="Bookman Old Style" w:hAnsi="Bookman Old Style"/>
              </w:rPr>
            </w:pPr>
            <w:r w:rsidRPr="00037FDC">
              <w:rPr>
                <w:rFonts w:ascii="Bookman Old Style" w:hAnsi="Bookman Old Style"/>
              </w:rPr>
              <w:t>Kelistrikan dan Kemagnetan</w:t>
            </w:r>
          </w:p>
          <w:p w:rsidR="00037FDC" w:rsidRPr="00037FDC" w:rsidRDefault="00037FDC" w:rsidP="00037FDC">
            <w:pPr>
              <w:spacing w:after="0" w:line="240" w:lineRule="auto"/>
              <w:contextualSpacing/>
              <w:rPr>
                <w:rFonts w:ascii="Bookman Old Style" w:hAnsi="Bookman Old Style"/>
              </w:rPr>
            </w:pPr>
            <w:r w:rsidRPr="00037FDC">
              <w:rPr>
                <w:rFonts w:ascii="Bookman Old Style" w:hAnsi="Bookman Old Style"/>
              </w:rPr>
              <w:t>Teknologi ramah lingkungan</w:t>
            </w:r>
          </w:p>
          <w:p w:rsidR="00037FDC" w:rsidRPr="00037FDC" w:rsidRDefault="00037FDC" w:rsidP="00037FDC">
            <w:pPr>
              <w:spacing w:after="0" w:line="240" w:lineRule="auto"/>
              <w:contextualSpacing/>
              <w:rPr>
                <w:rFonts w:ascii="Bookman Old Style" w:hAnsi="Bookman Old Style"/>
              </w:rPr>
            </w:pPr>
          </w:p>
        </w:tc>
        <w:tc>
          <w:tcPr>
            <w:tcW w:w="2078" w:type="dxa"/>
            <w:shd w:val="clear" w:color="auto" w:fill="FFFFFF" w:themeFill="background1"/>
          </w:tcPr>
          <w:p w:rsidR="00037FDC" w:rsidRPr="00037FDC" w:rsidRDefault="00037FDC" w:rsidP="00037FDC">
            <w:pPr>
              <w:spacing w:after="0" w:line="240" w:lineRule="auto"/>
              <w:contextualSpacing/>
              <w:rPr>
                <w:rFonts w:ascii="Bookman Old Style" w:hAnsi="Bookman Old Style"/>
              </w:rPr>
            </w:pPr>
            <w:r w:rsidRPr="00037FDC">
              <w:rPr>
                <w:rFonts w:ascii="Bookman Old Style" w:hAnsi="Bookman Old Style"/>
              </w:rPr>
              <w:t>Mekanika</w:t>
            </w:r>
          </w:p>
          <w:p w:rsidR="00037FDC" w:rsidRPr="00037FDC" w:rsidRDefault="00037FDC" w:rsidP="00037FDC">
            <w:pPr>
              <w:spacing w:after="0" w:line="240" w:lineRule="auto"/>
              <w:contextualSpacing/>
              <w:rPr>
                <w:rFonts w:ascii="Bookman Old Style" w:hAnsi="Bookman Old Style"/>
              </w:rPr>
            </w:pPr>
            <w:r w:rsidRPr="00037FDC">
              <w:rPr>
                <w:rFonts w:ascii="Bookman Old Style" w:hAnsi="Bookman Old Style"/>
              </w:rPr>
              <w:t>Termodiamika</w:t>
            </w:r>
          </w:p>
          <w:p w:rsidR="00037FDC" w:rsidRPr="00037FDC" w:rsidRDefault="00037FDC" w:rsidP="00037FDC">
            <w:pPr>
              <w:spacing w:after="0" w:line="240" w:lineRule="auto"/>
              <w:contextualSpacing/>
              <w:rPr>
                <w:rFonts w:ascii="Bookman Old Style" w:hAnsi="Bookman Old Style"/>
              </w:rPr>
            </w:pPr>
            <w:r w:rsidRPr="00037FDC">
              <w:rPr>
                <w:rFonts w:ascii="Bookman Old Style" w:hAnsi="Bookman Old Style"/>
              </w:rPr>
              <w:t>Gelombang dan Optik</w:t>
            </w:r>
          </w:p>
          <w:p w:rsidR="00037FDC" w:rsidRPr="00037FDC" w:rsidRDefault="00037FDC" w:rsidP="00037FDC">
            <w:pPr>
              <w:spacing w:after="0" w:line="240" w:lineRule="auto"/>
              <w:contextualSpacing/>
              <w:rPr>
                <w:rFonts w:ascii="Bookman Old Style" w:hAnsi="Bookman Old Style"/>
              </w:rPr>
            </w:pPr>
            <w:r w:rsidRPr="00037FDC">
              <w:rPr>
                <w:rFonts w:ascii="Bookman Old Style" w:hAnsi="Bookman Old Style"/>
              </w:rPr>
              <w:t>Listrik Statis dan Dinamik</w:t>
            </w:r>
          </w:p>
          <w:p w:rsidR="00037FDC" w:rsidRPr="00037FDC" w:rsidRDefault="00037FDC" w:rsidP="00037FDC">
            <w:pPr>
              <w:spacing w:after="0" w:line="240" w:lineRule="auto"/>
              <w:contextualSpacing/>
              <w:rPr>
                <w:rFonts w:ascii="Bookman Old Style" w:hAnsi="Bookman Old Style"/>
              </w:rPr>
            </w:pPr>
            <w:r w:rsidRPr="00037FDC">
              <w:rPr>
                <w:rFonts w:ascii="Bookman Old Style" w:hAnsi="Bookman Old Style"/>
              </w:rPr>
              <w:t>Arus Bolak-balik</w:t>
            </w:r>
          </w:p>
          <w:p w:rsidR="00037FDC" w:rsidRPr="00037FDC" w:rsidRDefault="00037FDC" w:rsidP="00037FDC">
            <w:pPr>
              <w:spacing w:after="0" w:line="240" w:lineRule="auto"/>
              <w:contextualSpacing/>
              <w:rPr>
                <w:rFonts w:ascii="Bookman Old Style" w:hAnsi="Bookman Old Style"/>
              </w:rPr>
            </w:pPr>
            <w:r w:rsidRPr="00037FDC">
              <w:rPr>
                <w:rFonts w:ascii="Bookman Old Style" w:hAnsi="Bookman Old Style"/>
              </w:rPr>
              <w:t xml:space="preserve">Fisika Modern </w:t>
            </w:r>
          </w:p>
          <w:p w:rsidR="00037FDC" w:rsidRPr="00037FDC" w:rsidRDefault="00037FDC" w:rsidP="00037FDC">
            <w:pPr>
              <w:spacing w:after="0" w:line="240" w:lineRule="auto"/>
              <w:contextualSpacing/>
              <w:rPr>
                <w:rFonts w:ascii="Bookman Old Style" w:hAnsi="Bookman Old Style"/>
              </w:rPr>
            </w:pPr>
            <w:r w:rsidRPr="00037FDC">
              <w:rPr>
                <w:rFonts w:ascii="Bookman Old Style" w:hAnsi="Bookman Old Style"/>
              </w:rPr>
              <w:t>Teknologi Digital</w:t>
            </w:r>
          </w:p>
        </w:tc>
      </w:tr>
      <w:tr w:rsidR="00037FDC" w:rsidRPr="00FC4E5D" w:rsidTr="00AC6E1E">
        <w:trPr>
          <w:jc w:val="center"/>
        </w:trPr>
        <w:tc>
          <w:tcPr>
            <w:tcW w:w="1185" w:type="dxa"/>
            <w:shd w:val="clear" w:color="auto" w:fill="FFFFFF" w:themeFill="background1"/>
          </w:tcPr>
          <w:p w:rsidR="00037FDC" w:rsidRPr="00037FDC" w:rsidRDefault="00037FDC" w:rsidP="00037FDC">
            <w:pPr>
              <w:pStyle w:val="ListParagraph"/>
              <w:spacing w:after="0" w:line="240" w:lineRule="auto"/>
              <w:ind w:left="0"/>
              <w:rPr>
                <w:rFonts w:ascii="Bookman Old Style" w:hAnsi="Bookman Old Style"/>
              </w:rPr>
            </w:pPr>
            <w:r w:rsidRPr="00037FDC">
              <w:rPr>
                <w:rFonts w:ascii="Bookman Old Style" w:hAnsi="Bookman Old Style"/>
              </w:rPr>
              <w:t>Materi dan Perubahan-nya</w:t>
            </w:r>
          </w:p>
        </w:tc>
        <w:tc>
          <w:tcPr>
            <w:tcW w:w="1701" w:type="dxa"/>
            <w:shd w:val="clear" w:color="auto" w:fill="FFFFFF" w:themeFill="background1"/>
          </w:tcPr>
          <w:p w:rsidR="00037FDC" w:rsidRPr="00037FDC" w:rsidRDefault="00037FDC" w:rsidP="00037FDC">
            <w:pPr>
              <w:pStyle w:val="ListParagraph"/>
              <w:spacing w:after="0" w:line="240" w:lineRule="auto"/>
              <w:ind w:left="0"/>
              <w:rPr>
                <w:rFonts w:ascii="Bookman Old Style" w:hAnsi="Bookman Old Style"/>
              </w:rPr>
            </w:pPr>
            <w:r w:rsidRPr="00037FDC">
              <w:rPr>
                <w:rFonts w:ascii="Bookman Old Style" w:hAnsi="Bookman Old Style"/>
              </w:rPr>
              <w:t>Ciri benda</w:t>
            </w:r>
          </w:p>
          <w:p w:rsidR="00037FDC" w:rsidRPr="00037FDC" w:rsidRDefault="00037FDC" w:rsidP="00037FDC">
            <w:pPr>
              <w:pStyle w:val="ListParagraph"/>
              <w:spacing w:after="0" w:line="240" w:lineRule="auto"/>
              <w:ind w:left="0"/>
              <w:rPr>
                <w:rFonts w:ascii="Bookman Old Style" w:hAnsi="Bookman Old Style"/>
              </w:rPr>
            </w:pPr>
            <w:r w:rsidRPr="00037FDC">
              <w:rPr>
                <w:rFonts w:ascii="Bookman Old Style" w:hAnsi="Bookman Old Style"/>
              </w:rPr>
              <w:t>Wujud benda</w:t>
            </w:r>
          </w:p>
          <w:p w:rsidR="00037FDC" w:rsidRPr="00037FDC" w:rsidRDefault="00037FDC" w:rsidP="00037FDC">
            <w:pPr>
              <w:pStyle w:val="ListParagraph"/>
              <w:spacing w:after="0" w:line="240" w:lineRule="auto"/>
              <w:ind w:left="0"/>
              <w:rPr>
                <w:rFonts w:ascii="Bookman Old Style" w:hAnsi="Bookman Old Style"/>
              </w:rPr>
            </w:pPr>
          </w:p>
        </w:tc>
        <w:tc>
          <w:tcPr>
            <w:tcW w:w="1701" w:type="dxa"/>
            <w:shd w:val="clear" w:color="auto" w:fill="FFFFFF" w:themeFill="background1"/>
          </w:tcPr>
          <w:p w:rsidR="00037FDC" w:rsidRPr="00037FDC" w:rsidRDefault="00037FDC" w:rsidP="00037FDC">
            <w:pPr>
              <w:pStyle w:val="ListParagraph"/>
              <w:spacing w:after="0" w:line="240" w:lineRule="auto"/>
              <w:ind w:left="0"/>
              <w:rPr>
                <w:rFonts w:ascii="Bookman Old Style" w:hAnsi="Bookman Old Style"/>
              </w:rPr>
            </w:pPr>
            <w:r w:rsidRPr="00037FDC">
              <w:rPr>
                <w:rFonts w:ascii="Bookman Old Style" w:hAnsi="Bookman Old Style"/>
              </w:rPr>
              <w:t xml:space="preserve">Perubahan Wujud </w:t>
            </w:r>
          </w:p>
          <w:p w:rsidR="00037FDC" w:rsidRPr="00037FDC" w:rsidRDefault="00037FDC" w:rsidP="00037FDC">
            <w:pPr>
              <w:pStyle w:val="ListParagraph"/>
              <w:spacing w:after="0" w:line="240" w:lineRule="auto"/>
              <w:ind w:left="0"/>
              <w:rPr>
                <w:rFonts w:ascii="Bookman Old Style" w:hAnsi="Bookman Old Style"/>
              </w:rPr>
            </w:pPr>
            <w:r w:rsidRPr="00037FDC">
              <w:rPr>
                <w:rFonts w:ascii="Bookman Old Style" w:hAnsi="Bookman Old Style"/>
              </w:rPr>
              <w:t>Penggolongan Materi</w:t>
            </w:r>
          </w:p>
        </w:tc>
        <w:tc>
          <w:tcPr>
            <w:tcW w:w="1706" w:type="dxa"/>
            <w:shd w:val="clear" w:color="auto" w:fill="FFFFFF" w:themeFill="background1"/>
          </w:tcPr>
          <w:p w:rsidR="00037FDC" w:rsidRPr="00037FDC" w:rsidRDefault="00037FDC" w:rsidP="00037FDC">
            <w:pPr>
              <w:spacing w:after="0" w:line="240" w:lineRule="auto"/>
              <w:contextualSpacing/>
              <w:rPr>
                <w:rFonts w:ascii="Bookman Old Style" w:hAnsi="Bookman Old Style"/>
              </w:rPr>
            </w:pPr>
            <w:r w:rsidRPr="00037FDC">
              <w:rPr>
                <w:rFonts w:ascii="Bookman Old Style" w:hAnsi="Bookman Old Style"/>
              </w:rPr>
              <w:t>Penggolongan dan Perubahan materi</w:t>
            </w:r>
          </w:p>
          <w:p w:rsidR="00037FDC" w:rsidRPr="00037FDC" w:rsidRDefault="00037FDC" w:rsidP="00037FDC">
            <w:pPr>
              <w:spacing w:after="0" w:line="240" w:lineRule="auto"/>
              <w:contextualSpacing/>
              <w:rPr>
                <w:rFonts w:ascii="Bookman Old Style" w:hAnsi="Bookman Old Style"/>
              </w:rPr>
            </w:pPr>
            <w:r w:rsidRPr="00037FDC">
              <w:rPr>
                <w:rFonts w:ascii="Bookman Old Style" w:hAnsi="Bookman Old Style"/>
              </w:rPr>
              <w:t>Zat Aditif dan Adiktif</w:t>
            </w:r>
          </w:p>
          <w:p w:rsidR="00037FDC" w:rsidRPr="00037FDC" w:rsidRDefault="00037FDC" w:rsidP="00037FDC">
            <w:pPr>
              <w:spacing w:after="0" w:line="240" w:lineRule="auto"/>
              <w:contextualSpacing/>
              <w:rPr>
                <w:rFonts w:ascii="Bookman Old Style" w:hAnsi="Bookman Old Style"/>
              </w:rPr>
            </w:pPr>
            <w:r w:rsidRPr="00037FDC">
              <w:rPr>
                <w:rFonts w:ascii="Bookman Old Style" w:hAnsi="Bookman Old Style"/>
              </w:rPr>
              <w:t>Partikel Materi</w:t>
            </w:r>
          </w:p>
          <w:p w:rsidR="00037FDC" w:rsidRPr="00037FDC" w:rsidRDefault="00037FDC" w:rsidP="00037FDC">
            <w:pPr>
              <w:spacing w:after="0" w:line="240" w:lineRule="auto"/>
              <w:contextualSpacing/>
              <w:rPr>
                <w:rFonts w:ascii="Bookman Old Style" w:hAnsi="Bookman Old Style"/>
              </w:rPr>
            </w:pPr>
          </w:p>
        </w:tc>
        <w:tc>
          <w:tcPr>
            <w:tcW w:w="2078" w:type="dxa"/>
            <w:shd w:val="clear" w:color="auto" w:fill="FFFFFF" w:themeFill="background1"/>
          </w:tcPr>
          <w:p w:rsidR="00037FDC" w:rsidRPr="00037FDC" w:rsidRDefault="00037FDC" w:rsidP="00037FDC">
            <w:pPr>
              <w:spacing w:after="0" w:line="240" w:lineRule="auto"/>
              <w:contextualSpacing/>
              <w:rPr>
                <w:rFonts w:ascii="Bookman Old Style" w:hAnsi="Bookman Old Style"/>
              </w:rPr>
            </w:pPr>
            <w:r w:rsidRPr="00037FDC">
              <w:rPr>
                <w:rFonts w:ascii="Bookman Old Style" w:hAnsi="Bookman Old Style"/>
              </w:rPr>
              <w:t>Komposisi, Struktur, dan Sifat (Rumus Kimia, Struktur Atom, Ikatan Kimia, dan Tabel Periodik Unsur)</w:t>
            </w:r>
          </w:p>
          <w:p w:rsidR="00037FDC" w:rsidRPr="00037FDC" w:rsidRDefault="00037FDC" w:rsidP="00037FDC">
            <w:pPr>
              <w:spacing w:after="0" w:line="240" w:lineRule="auto"/>
              <w:contextualSpacing/>
              <w:rPr>
                <w:rFonts w:ascii="Bookman Old Style" w:hAnsi="Bookman Old Style"/>
              </w:rPr>
            </w:pPr>
            <w:r w:rsidRPr="00037FDC">
              <w:rPr>
                <w:rFonts w:ascii="Bookman Old Style" w:hAnsi="Bookman Old Style"/>
              </w:rPr>
              <w:t>Transformasi (Rekasi Kimia, Persamaan Kimia, Hukum-hukum Dasar Kimia, Stoikiometri, Asam, Basa, dan Larutan)</w:t>
            </w:r>
          </w:p>
          <w:p w:rsidR="00037FDC" w:rsidRPr="00037FDC" w:rsidRDefault="00037FDC" w:rsidP="00037FDC">
            <w:pPr>
              <w:spacing w:after="0" w:line="240" w:lineRule="auto"/>
              <w:contextualSpacing/>
              <w:rPr>
                <w:rFonts w:ascii="Bookman Old Style" w:hAnsi="Bookman Old Style"/>
              </w:rPr>
            </w:pPr>
            <w:r w:rsidRPr="00037FDC">
              <w:rPr>
                <w:rFonts w:ascii="Bookman Old Style" w:hAnsi="Bookman Old Style"/>
              </w:rPr>
              <w:t>Dinamika (Laju Reaksi, Kesetimbangan Kimia, Sifat Koligatif)</w:t>
            </w:r>
          </w:p>
          <w:p w:rsidR="00037FDC" w:rsidRPr="00037FDC" w:rsidRDefault="00037FDC" w:rsidP="00037FDC">
            <w:pPr>
              <w:spacing w:after="0" w:line="240" w:lineRule="auto"/>
              <w:contextualSpacing/>
              <w:rPr>
                <w:rFonts w:ascii="Bookman Old Style" w:hAnsi="Bookman Old Style"/>
              </w:rPr>
            </w:pPr>
            <w:r w:rsidRPr="00037FDC">
              <w:rPr>
                <w:rFonts w:ascii="Bookman Old Style" w:hAnsi="Bookman Old Style"/>
              </w:rPr>
              <w:t>Energitika (Termokimia, Elektrokimia)</w:t>
            </w:r>
          </w:p>
          <w:p w:rsidR="00037FDC" w:rsidRPr="00037FDC" w:rsidRDefault="00037FDC" w:rsidP="00037FDC">
            <w:pPr>
              <w:spacing w:after="0" w:line="240" w:lineRule="auto"/>
              <w:contextualSpacing/>
              <w:rPr>
                <w:rFonts w:ascii="Bookman Old Style" w:hAnsi="Bookman Old Style"/>
              </w:rPr>
            </w:pPr>
            <w:r w:rsidRPr="00037FDC">
              <w:rPr>
                <w:rFonts w:ascii="Bookman Old Style" w:hAnsi="Bookman Old Style"/>
              </w:rPr>
              <w:t xml:space="preserve">Terapan </w:t>
            </w:r>
            <w:r w:rsidRPr="00037FDC">
              <w:rPr>
                <w:rFonts w:ascii="Bookman Old Style" w:hAnsi="Bookman Old Style"/>
              </w:rPr>
              <w:lastRenderedPageBreak/>
              <w:t xml:space="preserve">Kimia/Isu Kimia (Senyawa Karbon, Senyawa Anorganik) </w:t>
            </w:r>
          </w:p>
        </w:tc>
      </w:tr>
      <w:tr w:rsidR="00037FDC" w:rsidRPr="00FC4E5D" w:rsidTr="00AC6E1E">
        <w:trPr>
          <w:jc w:val="center"/>
        </w:trPr>
        <w:tc>
          <w:tcPr>
            <w:tcW w:w="1185" w:type="dxa"/>
            <w:shd w:val="clear" w:color="auto" w:fill="FFFFFF" w:themeFill="background1"/>
          </w:tcPr>
          <w:p w:rsidR="00037FDC" w:rsidRPr="00037FDC" w:rsidRDefault="00037FDC" w:rsidP="00037FDC">
            <w:pPr>
              <w:pStyle w:val="ListParagraph"/>
              <w:spacing w:after="0" w:line="240" w:lineRule="auto"/>
              <w:ind w:left="0"/>
              <w:rPr>
                <w:rFonts w:ascii="Bookman Old Style" w:hAnsi="Bookman Old Style"/>
              </w:rPr>
            </w:pPr>
            <w:r w:rsidRPr="00037FDC">
              <w:rPr>
                <w:rFonts w:ascii="Bookman Old Style" w:hAnsi="Bookman Old Style"/>
              </w:rPr>
              <w:lastRenderedPageBreak/>
              <w:t>Bumi dan Anta- riksa</w:t>
            </w:r>
          </w:p>
        </w:tc>
        <w:tc>
          <w:tcPr>
            <w:tcW w:w="1701" w:type="dxa"/>
            <w:shd w:val="clear" w:color="auto" w:fill="FFFFFF" w:themeFill="background1"/>
          </w:tcPr>
          <w:p w:rsidR="00037FDC" w:rsidRPr="00037FDC" w:rsidRDefault="00037FDC" w:rsidP="00037FDC">
            <w:pPr>
              <w:pStyle w:val="ListParagraph"/>
              <w:spacing w:after="0" w:line="240" w:lineRule="auto"/>
              <w:ind w:left="0"/>
              <w:rPr>
                <w:rFonts w:ascii="Arial Narrow" w:hAnsi="Arial Narrow" w:cs="Calibri"/>
              </w:rPr>
            </w:pPr>
            <w:r w:rsidRPr="00037FDC">
              <w:rPr>
                <w:rFonts w:ascii="Arial Narrow" w:hAnsi="Arial Narrow" w:cs="Calibri"/>
              </w:rPr>
              <w:t xml:space="preserve">Siang dan Malam </w:t>
            </w:r>
          </w:p>
          <w:p w:rsidR="00037FDC" w:rsidRPr="00037FDC" w:rsidRDefault="00037FDC" w:rsidP="00037FDC">
            <w:pPr>
              <w:pStyle w:val="ListParagraph"/>
              <w:spacing w:after="0" w:line="240" w:lineRule="auto"/>
              <w:ind w:left="0"/>
              <w:rPr>
                <w:rFonts w:ascii="Arial Narrow" w:hAnsi="Arial Narrow" w:cs="Calibri"/>
              </w:rPr>
            </w:pPr>
            <w:r w:rsidRPr="00037FDC">
              <w:rPr>
                <w:rFonts w:ascii="Arial Narrow" w:hAnsi="Arial Narrow" w:cs="Calibri"/>
              </w:rPr>
              <w:t>Perubahan Cuaca dan Musim</w:t>
            </w:r>
          </w:p>
          <w:p w:rsidR="00037FDC" w:rsidRPr="00037FDC" w:rsidRDefault="00037FDC" w:rsidP="00037FDC">
            <w:pPr>
              <w:pStyle w:val="ListParagraph"/>
              <w:spacing w:after="0" w:line="240" w:lineRule="auto"/>
              <w:ind w:left="0"/>
              <w:rPr>
                <w:rFonts w:ascii="Bookman Old Style" w:hAnsi="Bookman Old Style"/>
              </w:rPr>
            </w:pPr>
          </w:p>
        </w:tc>
        <w:tc>
          <w:tcPr>
            <w:tcW w:w="1701" w:type="dxa"/>
            <w:shd w:val="clear" w:color="auto" w:fill="FFFFFF" w:themeFill="background1"/>
          </w:tcPr>
          <w:p w:rsidR="00037FDC" w:rsidRPr="00037FDC" w:rsidRDefault="00037FDC" w:rsidP="00037FDC">
            <w:pPr>
              <w:pStyle w:val="ListParagraph"/>
              <w:spacing w:after="0" w:line="240" w:lineRule="auto"/>
              <w:ind w:left="0"/>
              <w:rPr>
                <w:rFonts w:ascii="Bookman Old Style" w:hAnsi="Bookman Old Style"/>
              </w:rPr>
            </w:pPr>
            <w:r w:rsidRPr="00037FDC">
              <w:rPr>
                <w:rFonts w:ascii="Bookman Old Style" w:hAnsi="Bookman Old Style"/>
              </w:rPr>
              <w:t>Tata Surya</w:t>
            </w:r>
          </w:p>
          <w:p w:rsidR="00037FDC" w:rsidRPr="00037FDC" w:rsidRDefault="00037FDC" w:rsidP="00037FDC">
            <w:pPr>
              <w:pStyle w:val="ListParagraph"/>
              <w:spacing w:after="0" w:line="240" w:lineRule="auto"/>
              <w:ind w:left="0"/>
              <w:rPr>
                <w:rFonts w:ascii="Bookman Old Style" w:hAnsi="Bookman Old Style"/>
              </w:rPr>
            </w:pPr>
            <w:r w:rsidRPr="00037FDC">
              <w:rPr>
                <w:rFonts w:ascii="Bookman Old Style" w:hAnsi="Bookman Old Style"/>
              </w:rPr>
              <w:t>Bumi, Bulan, dan Matahari</w:t>
            </w:r>
          </w:p>
        </w:tc>
        <w:tc>
          <w:tcPr>
            <w:tcW w:w="1706" w:type="dxa"/>
            <w:shd w:val="clear" w:color="auto" w:fill="FFFFFF" w:themeFill="background1"/>
          </w:tcPr>
          <w:p w:rsidR="00037FDC" w:rsidRPr="00037FDC" w:rsidRDefault="00037FDC" w:rsidP="00037FDC">
            <w:pPr>
              <w:spacing w:after="0" w:line="240" w:lineRule="auto"/>
              <w:contextualSpacing/>
              <w:rPr>
                <w:rFonts w:ascii="Bookman Old Style" w:hAnsi="Bookman Old Style"/>
              </w:rPr>
            </w:pPr>
            <w:r w:rsidRPr="00037FDC">
              <w:rPr>
                <w:rFonts w:ascii="Bookman Old Style" w:hAnsi="Bookman Old Style"/>
              </w:rPr>
              <w:t>Lapisan Bumi</w:t>
            </w:r>
          </w:p>
          <w:p w:rsidR="00037FDC" w:rsidRPr="00037FDC" w:rsidRDefault="00037FDC" w:rsidP="00037FDC">
            <w:pPr>
              <w:spacing w:after="0" w:line="240" w:lineRule="auto"/>
              <w:contextualSpacing/>
              <w:rPr>
                <w:rFonts w:ascii="Bookman Old Style" w:hAnsi="Bookman Old Style"/>
              </w:rPr>
            </w:pPr>
            <w:r w:rsidRPr="00037FDC">
              <w:rPr>
                <w:rFonts w:ascii="Bookman Old Style" w:hAnsi="Bookman Old Style"/>
              </w:rPr>
              <w:t>Tata Surya</w:t>
            </w:r>
          </w:p>
          <w:p w:rsidR="00037FDC" w:rsidRPr="00037FDC" w:rsidRDefault="00037FDC" w:rsidP="00037FDC">
            <w:pPr>
              <w:spacing w:after="0" w:line="240" w:lineRule="auto"/>
              <w:contextualSpacing/>
              <w:rPr>
                <w:rFonts w:ascii="Bookman Old Style" w:hAnsi="Bookman Old Style"/>
              </w:rPr>
            </w:pPr>
          </w:p>
        </w:tc>
        <w:tc>
          <w:tcPr>
            <w:tcW w:w="2078" w:type="dxa"/>
            <w:shd w:val="clear" w:color="auto" w:fill="FFFFFF" w:themeFill="background1"/>
          </w:tcPr>
          <w:p w:rsidR="00037FDC" w:rsidRPr="00037FDC" w:rsidRDefault="00037FDC" w:rsidP="00037FDC">
            <w:pPr>
              <w:spacing w:after="0" w:line="240" w:lineRule="auto"/>
              <w:contextualSpacing/>
              <w:rPr>
                <w:rFonts w:ascii="Bookman Old Style" w:hAnsi="Bookman Old Style"/>
              </w:rPr>
            </w:pPr>
            <w:r w:rsidRPr="00037FDC">
              <w:rPr>
                <w:rFonts w:ascii="Bookman Old Style" w:hAnsi="Bookman Old Style"/>
              </w:rPr>
              <w:t>Gerak Planet dalam Tata Surya</w:t>
            </w:r>
          </w:p>
        </w:tc>
      </w:tr>
      <w:tr w:rsidR="00037FDC" w:rsidRPr="00FC4E5D" w:rsidTr="00AC6E1E">
        <w:trPr>
          <w:jc w:val="center"/>
        </w:trPr>
        <w:tc>
          <w:tcPr>
            <w:tcW w:w="1185" w:type="dxa"/>
            <w:shd w:val="clear" w:color="auto" w:fill="FFFFFF" w:themeFill="background1"/>
          </w:tcPr>
          <w:p w:rsidR="00037FDC" w:rsidRPr="00037FDC" w:rsidRDefault="00037FDC" w:rsidP="00037FDC">
            <w:pPr>
              <w:pStyle w:val="ListParagraph"/>
              <w:spacing w:after="0" w:line="240" w:lineRule="auto"/>
              <w:ind w:left="0"/>
              <w:rPr>
                <w:rFonts w:ascii="Bookman Old Style" w:hAnsi="Bookman Old Style"/>
              </w:rPr>
            </w:pPr>
            <w:r w:rsidRPr="00037FDC">
              <w:rPr>
                <w:rFonts w:ascii="Bookman Old Style" w:hAnsi="Bookman Old Style"/>
              </w:rPr>
              <w:t>Sains, Lingku-ngan, Teknolo-gi, dan Masya-rakat</w:t>
            </w:r>
          </w:p>
        </w:tc>
        <w:tc>
          <w:tcPr>
            <w:tcW w:w="1701" w:type="dxa"/>
            <w:shd w:val="clear" w:color="auto" w:fill="FFFFFF" w:themeFill="background1"/>
          </w:tcPr>
          <w:p w:rsidR="00037FDC" w:rsidRPr="00037FDC" w:rsidRDefault="00037FDC" w:rsidP="00037FDC">
            <w:pPr>
              <w:pStyle w:val="ListParagraph"/>
              <w:spacing w:after="0" w:line="240" w:lineRule="auto"/>
              <w:ind w:left="0"/>
              <w:rPr>
                <w:rFonts w:ascii="Bookman Old Style" w:hAnsi="Bookman Old Style"/>
              </w:rPr>
            </w:pPr>
            <w:r w:rsidRPr="00037FDC">
              <w:rPr>
                <w:rFonts w:ascii="Bookman Old Style" w:hAnsi="Bookman Old Style"/>
              </w:rPr>
              <w:t>Dampak Perubahan Musim terhadap Kegiatan Sehari-hari</w:t>
            </w:r>
          </w:p>
        </w:tc>
        <w:tc>
          <w:tcPr>
            <w:tcW w:w="1701" w:type="dxa"/>
            <w:shd w:val="clear" w:color="auto" w:fill="FFFFFF" w:themeFill="background1"/>
          </w:tcPr>
          <w:p w:rsidR="00037FDC" w:rsidRPr="00037FDC" w:rsidRDefault="00037FDC" w:rsidP="00037FDC">
            <w:pPr>
              <w:pStyle w:val="ListParagraph"/>
              <w:spacing w:after="0" w:line="240" w:lineRule="auto"/>
              <w:ind w:left="0"/>
              <w:rPr>
                <w:rFonts w:ascii="Bookman Old Style" w:hAnsi="Bookman Old Style"/>
              </w:rPr>
            </w:pPr>
            <w:r w:rsidRPr="00037FDC">
              <w:rPr>
                <w:rFonts w:ascii="Bookman Old Style" w:hAnsi="Bookman Old Style"/>
              </w:rPr>
              <w:t>Lingkungan dan Kesehatan</w:t>
            </w:r>
          </w:p>
          <w:p w:rsidR="00037FDC" w:rsidRPr="00037FDC" w:rsidRDefault="00037FDC" w:rsidP="00037FDC">
            <w:pPr>
              <w:pStyle w:val="ListParagraph"/>
              <w:spacing w:after="0" w:line="240" w:lineRule="auto"/>
              <w:ind w:left="0"/>
              <w:rPr>
                <w:rFonts w:ascii="Bookman Old Style" w:hAnsi="Bookman Old Style"/>
              </w:rPr>
            </w:pPr>
            <w:r w:rsidRPr="00037FDC">
              <w:rPr>
                <w:rFonts w:ascii="Bookman Old Style" w:hAnsi="Bookman Old Style"/>
              </w:rPr>
              <w:t>Perawatan Tumbuhan</w:t>
            </w:r>
          </w:p>
          <w:p w:rsidR="00037FDC" w:rsidRPr="00037FDC" w:rsidRDefault="00037FDC" w:rsidP="00037FDC">
            <w:pPr>
              <w:pStyle w:val="ListParagraph"/>
              <w:spacing w:after="0" w:line="240" w:lineRule="auto"/>
              <w:ind w:left="0"/>
              <w:rPr>
                <w:rFonts w:ascii="Bookman Old Style" w:hAnsi="Bookman Old Style"/>
              </w:rPr>
            </w:pPr>
            <w:r w:rsidRPr="00037FDC">
              <w:rPr>
                <w:rFonts w:ascii="Bookman Old Style" w:hAnsi="Bookman Old Style"/>
              </w:rPr>
              <w:t>Sumber Daya Alam</w:t>
            </w:r>
          </w:p>
        </w:tc>
        <w:tc>
          <w:tcPr>
            <w:tcW w:w="1706" w:type="dxa"/>
            <w:shd w:val="clear" w:color="auto" w:fill="FFFFFF" w:themeFill="background1"/>
          </w:tcPr>
          <w:p w:rsidR="00037FDC" w:rsidRPr="00037FDC" w:rsidRDefault="00037FDC" w:rsidP="00037FDC">
            <w:pPr>
              <w:spacing w:after="0" w:line="240" w:lineRule="auto"/>
              <w:contextualSpacing/>
              <w:rPr>
                <w:rFonts w:ascii="Bookman Old Style" w:hAnsi="Bookman Old Style"/>
              </w:rPr>
            </w:pPr>
            <w:r w:rsidRPr="00037FDC">
              <w:rPr>
                <w:rFonts w:ascii="Bookman Old Style" w:hAnsi="Bookman Old Style"/>
              </w:rPr>
              <w:t>Pemanasan Global</w:t>
            </w:r>
          </w:p>
          <w:p w:rsidR="00037FDC" w:rsidRPr="00037FDC" w:rsidRDefault="00037FDC" w:rsidP="00037FDC">
            <w:pPr>
              <w:spacing w:after="0" w:line="240" w:lineRule="auto"/>
              <w:contextualSpacing/>
              <w:rPr>
                <w:rFonts w:ascii="Bookman Old Style" w:hAnsi="Bookman Old Style"/>
              </w:rPr>
            </w:pPr>
            <w:r w:rsidRPr="00037FDC">
              <w:rPr>
                <w:rFonts w:ascii="Bookman Old Style" w:hAnsi="Bookman Old Style"/>
              </w:rPr>
              <w:t>Teknologi Ramah Lingkungan</w:t>
            </w:r>
          </w:p>
          <w:p w:rsidR="00037FDC" w:rsidRPr="00037FDC" w:rsidRDefault="00037FDC" w:rsidP="00037FDC">
            <w:pPr>
              <w:spacing w:after="0" w:line="240" w:lineRule="auto"/>
              <w:contextualSpacing/>
              <w:rPr>
                <w:rFonts w:ascii="Bookman Old Style" w:hAnsi="Bookman Old Style"/>
              </w:rPr>
            </w:pPr>
            <w:r w:rsidRPr="00037FDC">
              <w:rPr>
                <w:rFonts w:ascii="Bookman Old Style" w:hAnsi="Bookman Old Style"/>
              </w:rPr>
              <w:t xml:space="preserve">Tanah </w:t>
            </w:r>
          </w:p>
        </w:tc>
        <w:tc>
          <w:tcPr>
            <w:tcW w:w="2078" w:type="dxa"/>
            <w:shd w:val="clear" w:color="auto" w:fill="FFFFFF" w:themeFill="background1"/>
          </w:tcPr>
          <w:p w:rsidR="00037FDC" w:rsidRPr="00037FDC" w:rsidRDefault="00037FDC" w:rsidP="00037FDC">
            <w:pPr>
              <w:spacing w:after="0" w:line="240" w:lineRule="auto"/>
              <w:contextualSpacing/>
              <w:rPr>
                <w:rFonts w:ascii="Bookman Old Style" w:hAnsi="Bookman Old Style"/>
              </w:rPr>
            </w:pPr>
            <w:r w:rsidRPr="00037FDC">
              <w:rPr>
                <w:rFonts w:ascii="Bookman Old Style" w:hAnsi="Bookman Old Style"/>
              </w:rPr>
              <w:t>Pemanasan Global dan Dampaknya bagi Kehidupan dan Lingkungan</w:t>
            </w:r>
          </w:p>
          <w:p w:rsidR="00037FDC" w:rsidRPr="00037FDC" w:rsidRDefault="00037FDC" w:rsidP="00037FDC">
            <w:pPr>
              <w:spacing w:after="0" w:line="240" w:lineRule="auto"/>
              <w:contextualSpacing/>
              <w:rPr>
                <w:rFonts w:ascii="Bookman Old Style" w:hAnsi="Bookman Old Style"/>
              </w:rPr>
            </w:pPr>
            <w:r w:rsidRPr="00037FDC">
              <w:rPr>
                <w:rFonts w:ascii="Bookman Old Style" w:hAnsi="Bookman Old Style"/>
              </w:rPr>
              <w:t>Energi Alternatif</w:t>
            </w:r>
          </w:p>
          <w:p w:rsidR="00037FDC" w:rsidRPr="00037FDC" w:rsidRDefault="00037FDC" w:rsidP="00037FDC">
            <w:pPr>
              <w:spacing w:after="0" w:line="240" w:lineRule="auto"/>
              <w:contextualSpacing/>
              <w:rPr>
                <w:rFonts w:ascii="Bookman Old Style" w:hAnsi="Bookman Old Style"/>
              </w:rPr>
            </w:pPr>
          </w:p>
        </w:tc>
      </w:tr>
      <w:tr w:rsidR="00037FDC" w:rsidRPr="00FC4E5D" w:rsidTr="00AC6E1E">
        <w:trPr>
          <w:jc w:val="center"/>
        </w:trPr>
        <w:tc>
          <w:tcPr>
            <w:tcW w:w="1185" w:type="dxa"/>
            <w:tcBorders>
              <w:left w:val="nil"/>
              <w:bottom w:val="nil"/>
              <w:right w:val="nil"/>
            </w:tcBorders>
            <w:shd w:val="clear" w:color="auto" w:fill="FFFFFF" w:themeFill="background1"/>
          </w:tcPr>
          <w:p w:rsidR="00037FDC" w:rsidRPr="00037FDC" w:rsidRDefault="00037FDC" w:rsidP="00037FDC">
            <w:pPr>
              <w:pStyle w:val="ListParagraph"/>
              <w:ind w:left="0"/>
              <w:jc w:val="center"/>
              <w:rPr>
                <w:rFonts w:ascii="Bookman Old Style" w:hAnsi="Bookman Old Style"/>
              </w:rPr>
            </w:pPr>
          </w:p>
        </w:tc>
        <w:tc>
          <w:tcPr>
            <w:tcW w:w="1701" w:type="dxa"/>
            <w:tcBorders>
              <w:left w:val="nil"/>
              <w:bottom w:val="nil"/>
              <w:right w:val="nil"/>
            </w:tcBorders>
            <w:shd w:val="clear" w:color="auto" w:fill="FFFFFF" w:themeFill="background1"/>
          </w:tcPr>
          <w:p w:rsidR="00037FDC" w:rsidRPr="00037FDC" w:rsidRDefault="00037FDC" w:rsidP="00037FDC">
            <w:pPr>
              <w:pStyle w:val="ListParagraph"/>
              <w:ind w:left="0"/>
              <w:jc w:val="center"/>
              <w:rPr>
                <w:rFonts w:ascii="Bookman Old Style" w:hAnsi="Bookman Old Style"/>
              </w:rPr>
            </w:pPr>
          </w:p>
        </w:tc>
        <w:tc>
          <w:tcPr>
            <w:tcW w:w="1701" w:type="dxa"/>
            <w:tcBorders>
              <w:left w:val="nil"/>
              <w:bottom w:val="nil"/>
              <w:right w:val="nil"/>
            </w:tcBorders>
            <w:shd w:val="clear" w:color="auto" w:fill="FFFFFF" w:themeFill="background1"/>
          </w:tcPr>
          <w:p w:rsidR="00037FDC" w:rsidRPr="00037FDC" w:rsidRDefault="00037FDC" w:rsidP="00037FDC">
            <w:pPr>
              <w:pStyle w:val="ListParagraph"/>
              <w:ind w:left="0"/>
              <w:jc w:val="center"/>
              <w:rPr>
                <w:rFonts w:ascii="Bookman Old Style" w:hAnsi="Bookman Old Style"/>
              </w:rPr>
            </w:pPr>
          </w:p>
        </w:tc>
        <w:tc>
          <w:tcPr>
            <w:tcW w:w="1706" w:type="dxa"/>
            <w:tcBorders>
              <w:left w:val="nil"/>
              <w:bottom w:val="nil"/>
              <w:right w:val="nil"/>
            </w:tcBorders>
            <w:shd w:val="clear" w:color="auto" w:fill="FFFFFF" w:themeFill="background1"/>
          </w:tcPr>
          <w:p w:rsidR="00037FDC" w:rsidRPr="00037FDC" w:rsidRDefault="00037FDC" w:rsidP="00037FDC">
            <w:pPr>
              <w:contextualSpacing/>
              <w:jc w:val="center"/>
              <w:rPr>
                <w:rFonts w:ascii="Bookman Old Style" w:hAnsi="Bookman Old Style"/>
              </w:rPr>
            </w:pPr>
          </w:p>
        </w:tc>
        <w:tc>
          <w:tcPr>
            <w:tcW w:w="2078" w:type="dxa"/>
            <w:tcBorders>
              <w:left w:val="nil"/>
              <w:bottom w:val="nil"/>
              <w:right w:val="nil"/>
            </w:tcBorders>
            <w:shd w:val="clear" w:color="auto" w:fill="FFFFFF" w:themeFill="background1"/>
          </w:tcPr>
          <w:p w:rsidR="00037FDC" w:rsidRPr="00037FDC" w:rsidRDefault="00037FDC" w:rsidP="00037FDC">
            <w:pPr>
              <w:contextualSpacing/>
              <w:jc w:val="center"/>
              <w:rPr>
                <w:rFonts w:ascii="Bookman Old Style" w:hAnsi="Bookman Old Style"/>
              </w:rPr>
            </w:pPr>
          </w:p>
        </w:tc>
      </w:tr>
    </w:tbl>
    <w:p w:rsidR="00A92FDC" w:rsidRDefault="00A92FDC" w:rsidP="00EC3041">
      <w:pPr>
        <w:spacing w:after="0" w:line="240" w:lineRule="auto"/>
        <w:ind w:left="426"/>
        <w:jc w:val="both"/>
        <w:rPr>
          <w:rFonts w:ascii="Bookman Old Style" w:hAnsi="Bookman Old Style"/>
          <w:sz w:val="24"/>
          <w:szCs w:val="24"/>
          <w:lang w:val="id-ID"/>
        </w:rPr>
      </w:pPr>
      <w:r w:rsidRPr="004820E4">
        <w:rPr>
          <w:rFonts w:ascii="Bookman Old Style" w:hAnsi="Bookman Old Style"/>
          <w:sz w:val="24"/>
          <w:szCs w:val="24"/>
        </w:rPr>
        <w:t xml:space="preserve">Berdasarkan ruang lingkup </w:t>
      </w:r>
      <w:r w:rsidR="00EC3041">
        <w:rPr>
          <w:rFonts w:ascii="Bookman Old Style" w:hAnsi="Bookman Old Style"/>
          <w:sz w:val="24"/>
          <w:szCs w:val="24"/>
          <w:lang w:val="id-ID"/>
        </w:rPr>
        <w:t>materi</w:t>
      </w:r>
      <w:r w:rsidRPr="004820E4">
        <w:rPr>
          <w:rFonts w:ascii="Bookman Old Style" w:hAnsi="Bookman Old Style"/>
          <w:sz w:val="24"/>
          <w:szCs w:val="24"/>
        </w:rPr>
        <w:t xml:space="preserve"> Kimia tersebut dijabarkan kedalam peta materi </w:t>
      </w:r>
      <w:r w:rsidRPr="004820E4">
        <w:rPr>
          <w:rFonts w:ascii="Bookman Old Style" w:hAnsi="Bookman Old Style"/>
          <w:sz w:val="24"/>
          <w:szCs w:val="24"/>
          <w:lang w:val="id-ID"/>
        </w:rPr>
        <w:t xml:space="preserve">pembelajaran </w:t>
      </w:r>
      <w:r w:rsidRPr="004820E4">
        <w:rPr>
          <w:rFonts w:ascii="Bookman Old Style" w:hAnsi="Bookman Old Style"/>
          <w:sz w:val="24"/>
          <w:szCs w:val="24"/>
        </w:rPr>
        <w:t xml:space="preserve">Kimia setiap kelas </w:t>
      </w:r>
      <w:r w:rsidR="00EC3041">
        <w:rPr>
          <w:rFonts w:ascii="Bookman Old Style" w:hAnsi="Bookman Old Style"/>
          <w:sz w:val="24"/>
          <w:szCs w:val="24"/>
          <w:lang w:val="id-ID"/>
        </w:rPr>
        <w:t xml:space="preserve">di SMA/MA </w:t>
      </w:r>
      <w:r w:rsidRPr="004820E4">
        <w:rPr>
          <w:rFonts w:ascii="Bookman Old Style" w:hAnsi="Bookman Old Style"/>
          <w:sz w:val="24"/>
          <w:szCs w:val="24"/>
        </w:rPr>
        <w:t xml:space="preserve">sebagaimana ditampilkan pada Tabel </w:t>
      </w:r>
      <w:r w:rsidR="00EC3041">
        <w:rPr>
          <w:rFonts w:ascii="Bookman Old Style" w:hAnsi="Bookman Old Style"/>
          <w:sz w:val="24"/>
          <w:szCs w:val="24"/>
          <w:lang w:val="id-ID"/>
        </w:rPr>
        <w:t>3 berikut ini</w:t>
      </w:r>
      <w:r w:rsidRPr="004820E4">
        <w:rPr>
          <w:rFonts w:ascii="Bookman Old Style" w:hAnsi="Bookman Old Style"/>
          <w:sz w:val="24"/>
          <w:szCs w:val="24"/>
        </w:rPr>
        <w:t>.</w:t>
      </w:r>
    </w:p>
    <w:p w:rsidR="00037FDC" w:rsidRPr="00037FDC" w:rsidRDefault="00037FDC" w:rsidP="00EC3041">
      <w:pPr>
        <w:spacing w:after="0" w:line="240" w:lineRule="auto"/>
        <w:ind w:left="426"/>
        <w:jc w:val="both"/>
        <w:rPr>
          <w:rFonts w:ascii="Bookman Old Style" w:hAnsi="Bookman Old Style"/>
          <w:sz w:val="24"/>
          <w:szCs w:val="24"/>
          <w:lang w:val="id-ID"/>
        </w:rPr>
      </w:pPr>
    </w:p>
    <w:p w:rsidR="00A92FDC" w:rsidRPr="004820E4" w:rsidRDefault="00A92FDC" w:rsidP="00A92FDC">
      <w:pPr>
        <w:spacing w:after="0" w:line="240" w:lineRule="auto"/>
        <w:ind w:left="720" w:firstLine="540"/>
        <w:jc w:val="both"/>
        <w:rPr>
          <w:rFonts w:ascii="Bookman Old Style" w:hAnsi="Bookman Old Style"/>
          <w:sz w:val="24"/>
          <w:szCs w:val="24"/>
          <w:lang w:val="id-ID"/>
        </w:rPr>
      </w:pPr>
    </w:p>
    <w:p w:rsidR="00A92FDC" w:rsidRPr="00EC3041" w:rsidRDefault="00A92FDC" w:rsidP="00A92FDC">
      <w:pPr>
        <w:spacing w:after="0" w:line="240" w:lineRule="auto"/>
        <w:ind w:left="720" w:firstLine="540"/>
        <w:jc w:val="center"/>
        <w:rPr>
          <w:rFonts w:ascii="Bookman Old Style" w:hAnsi="Bookman Old Style"/>
          <w:sz w:val="24"/>
          <w:szCs w:val="24"/>
          <w:lang w:val="id-ID"/>
        </w:rPr>
      </w:pPr>
      <w:r w:rsidRPr="004820E4">
        <w:rPr>
          <w:rFonts w:ascii="Bookman Old Style" w:hAnsi="Bookman Old Style"/>
          <w:sz w:val="24"/>
          <w:szCs w:val="24"/>
          <w:lang w:val="id-ID"/>
        </w:rPr>
        <w:t xml:space="preserve">Tabel </w:t>
      </w:r>
      <w:r w:rsidR="00EC3041">
        <w:rPr>
          <w:rFonts w:ascii="Bookman Old Style" w:hAnsi="Bookman Old Style"/>
          <w:sz w:val="24"/>
          <w:szCs w:val="24"/>
          <w:lang w:val="id-ID"/>
        </w:rPr>
        <w:t>3</w:t>
      </w:r>
      <w:r w:rsidRPr="004820E4">
        <w:rPr>
          <w:rFonts w:ascii="Bookman Old Style" w:hAnsi="Bookman Old Style"/>
          <w:sz w:val="24"/>
          <w:szCs w:val="24"/>
          <w:lang w:val="id-ID"/>
        </w:rPr>
        <w:t xml:space="preserve">. PetaMateriPembelajaran </w:t>
      </w:r>
      <w:r w:rsidRPr="004820E4">
        <w:rPr>
          <w:rFonts w:ascii="Bookman Old Style" w:hAnsi="Bookman Old Style"/>
          <w:sz w:val="24"/>
          <w:szCs w:val="24"/>
        </w:rPr>
        <w:t>Kimia</w:t>
      </w:r>
      <w:r w:rsidR="00EC3041">
        <w:rPr>
          <w:rFonts w:ascii="Bookman Old Style" w:hAnsi="Bookman Old Style"/>
          <w:sz w:val="24"/>
          <w:szCs w:val="24"/>
          <w:lang w:val="id-ID"/>
        </w:rPr>
        <w:t xml:space="preserve"> di SMA/MA</w:t>
      </w:r>
    </w:p>
    <w:p w:rsidR="00A92FDC" w:rsidRPr="004820E4" w:rsidRDefault="00A92FDC" w:rsidP="00A92FDC">
      <w:pPr>
        <w:spacing w:after="0" w:line="240" w:lineRule="auto"/>
        <w:ind w:left="720" w:firstLine="540"/>
        <w:jc w:val="both"/>
        <w:rPr>
          <w:rFonts w:ascii="Bookman Old Style" w:hAnsi="Bookman Old Style"/>
          <w:sz w:val="24"/>
          <w:szCs w:val="24"/>
        </w:rPr>
      </w:pPr>
    </w:p>
    <w:tbl>
      <w:tblPr>
        <w:tblW w:w="921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4"/>
        <w:gridCol w:w="3013"/>
        <w:gridCol w:w="2976"/>
      </w:tblGrid>
      <w:tr w:rsidR="00A92FDC" w:rsidRPr="004820E4" w:rsidTr="00E35B60">
        <w:tc>
          <w:tcPr>
            <w:tcW w:w="9213" w:type="dxa"/>
            <w:gridSpan w:val="3"/>
          </w:tcPr>
          <w:p w:rsidR="00A92FDC" w:rsidRPr="004820E4" w:rsidRDefault="00A92FDC" w:rsidP="00E35B60">
            <w:pPr>
              <w:spacing w:after="0" w:line="240" w:lineRule="auto"/>
              <w:jc w:val="center"/>
              <w:rPr>
                <w:rFonts w:ascii="Bookman Old Style" w:hAnsi="Bookman Old Style"/>
                <w:lang w:val="id-ID"/>
              </w:rPr>
            </w:pPr>
            <w:r w:rsidRPr="004820E4">
              <w:rPr>
                <w:rFonts w:ascii="Bookman Old Style" w:hAnsi="Bookman Old Style"/>
                <w:lang w:val="id-ID"/>
              </w:rPr>
              <w:t>Kerja Ilmiah, dan Keselamatan dan Keamanan Kimia</w:t>
            </w:r>
          </w:p>
          <w:p w:rsidR="00A92FDC" w:rsidRPr="004820E4" w:rsidRDefault="00A92FDC" w:rsidP="00E35B60">
            <w:pPr>
              <w:spacing w:before="60" w:after="60" w:line="240" w:lineRule="auto"/>
              <w:jc w:val="center"/>
              <w:rPr>
                <w:rFonts w:ascii="Bookman Old Style" w:hAnsi="Bookman Old Style"/>
              </w:rPr>
            </w:pPr>
            <w:r w:rsidRPr="004820E4">
              <w:rPr>
                <w:rFonts w:ascii="Bookman Old Style" w:hAnsi="Bookman Old Style"/>
                <w:lang w:val="id-ID"/>
              </w:rPr>
              <w:t>(terintegrasi pada seluruh materi pembelajaran)</w:t>
            </w:r>
          </w:p>
        </w:tc>
      </w:tr>
      <w:tr w:rsidR="00A92FDC" w:rsidRPr="004820E4" w:rsidTr="00E35B60">
        <w:tc>
          <w:tcPr>
            <w:tcW w:w="3224" w:type="dxa"/>
          </w:tcPr>
          <w:p w:rsidR="00A92FDC" w:rsidRPr="004820E4" w:rsidRDefault="00A92FDC" w:rsidP="00E35B60">
            <w:pPr>
              <w:spacing w:before="60" w:after="60" w:line="240" w:lineRule="auto"/>
              <w:jc w:val="center"/>
              <w:rPr>
                <w:rFonts w:ascii="Bookman Old Style" w:hAnsi="Bookman Old Style"/>
              </w:rPr>
            </w:pPr>
            <w:r w:rsidRPr="004820E4">
              <w:rPr>
                <w:rFonts w:ascii="Bookman Old Style" w:hAnsi="Bookman Old Style"/>
              </w:rPr>
              <w:t>Kelas X</w:t>
            </w:r>
          </w:p>
        </w:tc>
        <w:tc>
          <w:tcPr>
            <w:tcW w:w="3013" w:type="dxa"/>
          </w:tcPr>
          <w:p w:rsidR="00A92FDC" w:rsidRPr="004820E4" w:rsidRDefault="00A92FDC" w:rsidP="00E35B60">
            <w:pPr>
              <w:spacing w:before="60" w:after="60" w:line="240" w:lineRule="auto"/>
              <w:jc w:val="center"/>
              <w:rPr>
                <w:rFonts w:ascii="Bookman Old Style" w:hAnsi="Bookman Old Style"/>
              </w:rPr>
            </w:pPr>
            <w:r w:rsidRPr="004820E4">
              <w:rPr>
                <w:rFonts w:ascii="Bookman Old Style" w:hAnsi="Bookman Old Style"/>
              </w:rPr>
              <w:t>Kelas XI</w:t>
            </w:r>
          </w:p>
        </w:tc>
        <w:tc>
          <w:tcPr>
            <w:tcW w:w="2976" w:type="dxa"/>
          </w:tcPr>
          <w:p w:rsidR="00A92FDC" w:rsidRPr="004820E4" w:rsidRDefault="00A92FDC" w:rsidP="00E35B60">
            <w:pPr>
              <w:spacing w:before="60" w:after="60" w:line="240" w:lineRule="auto"/>
              <w:jc w:val="center"/>
              <w:rPr>
                <w:rFonts w:ascii="Bookman Old Style" w:hAnsi="Bookman Old Style"/>
              </w:rPr>
            </w:pPr>
            <w:r w:rsidRPr="004820E4">
              <w:rPr>
                <w:rFonts w:ascii="Bookman Old Style" w:hAnsi="Bookman Old Style"/>
              </w:rPr>
              <w:t>Kelas XII</w:t>
            </w:r>
          </w:p>
        </w:tc>
      </w:tr>
      <w:tr w:rsidR="00A92FDC" w:rsidRPr="004820E4" w:rsidTr="00352757">
        <w:trPr>
          <w:trHeight w:val="841"/>
        </w:trPr>
        <w:tc>
          <w:tcPr>
            <w:tcW w:w="3224" w:type="dxa"/>
          </w:tcPr>
          <w:p w:rsidR="007646AF" w:rsidRPr="004820E4" w:rsidRDefault="007646AF" w:rsidP="007646AF">
            <w:pPr>
              <w:numPr>
                <w:ilvl w:val="0"/>
                <w:numId w:val="70"/>
              </w:numPr>
              <w:tabs>
                <w:tab w:val="left" w:pos="270"/>
              </w:tabs>
              <w:autoSpaceDE w:val="0"/>
              <w:autoSpaceDN w:val="0"/>
              <w:adjustRightInd w:val="0"/>
              <w:spacing w:before="60" w:after="60" w:line="240" w:lineRule="auto"/>
              <w:ind w:left="270" w:hanging="270"/>
              <w:rPr>
                <w:rFonts w:ascii="Bookman Old Style" w:hAnsi="Bookman Old Style"/>
              </w:rPr>
            </w:pPr>
            <w:r w:rsidRPr="004820E4">
              <w:rPr>
                <w:rFonts w:ascii="Bookman Old Style" w:eastAsia="ヒラギノ角ゴ Pro W3" w:hAnsi="Bookman Old Style"/>
                <w:bCs/>
                <w:kern w:val="24"/>
                <w:lang w:val="id-ID" w:eastAsia="id-ID"/>
              </w:rPr>
              <w:t>M</w:t>
            </w:r>
            <w:r w:rsidRPr="004820E4">
              <w:rPr>
                <w:rFonts w:ascii="Bookman Old Style" w:eastAsia="ヒラギノ角ゴ Pro W3" w:hAnsi="Bookman Old Style"/>
                <w:bCs/>
                <w:kern w:val="24"/>
                <w:lang w:eastAsia="id-ID"/>
              </w:rPr>
              <w:t>etode ilmiah, hakikat ilmu Kimia, keselamat</w:t>
            </w:r>
            <w:r w:rsidRPr="004820E4">
              <w:rPr>
                <w:rFonts w:ascii="Bookman Old Style" w:eastAsia="ヒラギノ角ゴ Pro W3" w:hAnsi="Bookman Old Style"/>
                <w:bCs/>
                <w:kern w:val="24"/>
                <w:lang w:eastAsia="id-ID"/>
              </w:rPr>
              <w:softHyphen/>
              <w:t>an dan keamanan kimia di laboratori</w:t>
            </w:r>
            <w:r w:rsidRPr="004820E4">
              <w:rPr>
                <w:rFonts w:ascii="Bookman Old Style" w:eastAsia="ヒラギノ角ゴ Pro W3" w:hAnsi="Bookman Old Style"/>
                <w:bCs/>
                <w:kern w:val="24"/>
                <w:lang w:val="id-ID" w:eastAsia="id-ID"/>
              </w:rPr>
              <w:softHyphen/>
            </w:r>
            <w:r w:rsidRPr="004820E4">
              <w:rPr>
                <w:rFonts w:ascii="Bookman Old Style" w:eastAsia="ヒラギノ角ゴ Pro W3" w:hAnsi="Bookman Old Style"/>
                <w:bCs/>
                <w:kern w:val="24"/>
                <w:lang w:eastAsia="id-ID"/>
              </w:rPr>
              <w:t>um, serta peran kimia dalam kehidupan</w:t>
            </w:r>
          </w:p>
          <w:p w:rsidR="00A92FDC" w:rsidRPr="004820E4" w:rsidRDefault="00A92FDC" w:rsidP="00E35B60">
            <w:pPr>
              <w:numPr>
                <w:ilvl w:val="0"/>
                <w:numId w:val="70"/>
              </w:numPr>
              <w:tabs>
                <w:tab w:val="left" w:pos="270"/>
              </w:tabs>
              <w:autoSpaceDE w:val="0"/>
              <w:autoSpaceDN w:val="0"/>
              <w:adjustRightInd w:val="0"/>
              <w:spacing w:before="60" w:after="60" w:line="240" w:lineRule="auto"/>
              <w:ind w:left="270" w:hanging="270"/>
              <w:rPr>
                <w:rFonts w:ascii="Bookman Old Style" w:hAnsi="Bookman Old Style"/>
              </w:rPr>
            </w:pPr>
            <w:r w:rsidRPr="004820E4">
              <w:rPr>
                <w:rFonts w:ascii="Bookman Old Style" w:hAnsi="Bookman Old Style"/>
              </w:rPr>
              <w:t xml:space="preserve">Struktur Atom dan Tabel Periodik </w:t>
            </w:r>
          </w:p>
          <w:p w:rsidR="00A92FDC" w:rsidRPr="004820E4" w:rsidRDefault="00A92FDC" w:rsidP="00E35B60">
            <w:pPr>
              <w:numPr>
                <w:ilvl w:val="0"/>
                <w:numId w:val="70"/>
              </w:numPr>
              <w:tabs>
                <w:tab w:val="left" w:pos="270"/>
              </w:tabs>
              <w:autoSpaceDE w:val="0"/>
              <w:autoSpaceDN w:val="0"/>
              <w:adjustRightInd w:val="0"/>
              <w:spacing w:before="60" w:after="60" w:line="240" w:lineRule="auto"/>
              <w:ind w:left="270" w:hanging="270"/>
              <w:rPr>
                <w:rFonts w:ascii="Bookman Old Style" w:hAnsi="Bookman Old Style"/>
              </w:rPr>
            </w:pPr>
            <w:r w:rsidRPr="004820E4">
              <w:rPr>
                <w:rFonts w:ascii="Bookman Old Style" w:hAnsi="Bookman Old Style"/>
              </w:rPr>
              <w:t>Ikatan Kimia</w:t>
            </w:r>
            <w:r w:rsidRPr="004820E4">
              <w:rPr>
                <w:rFonts w:ascii="Bookman Old Style" w:hAnsi="Bookman Old Style"/>
                <w:lang w:val="id-ID"/>
              </w:rPr>
              <w:t>,</w:t>
            </w:r>
            <w:r w:rsidRPr="004820E4">
              <w:rPr>
                <w:rFonts w:ascii="Bookman Old Style" w:hAnsi="Bookman Old Style"/>
              </w:rPr>
              <w:t xml:space="preserve"> Bentuk Molekul</w:t>
            </w:r>
            <w:r w:rsidRPr="004820E4">
              <w:rPr>
                <w:rFonts w:ascii="Bookman Old Style" w:hAnsi="Bookman Old Style"/>
                <w:lang w:val="id-ID"/>
              </w:rPr>
              <w:t>,</w:t>
            </w:r>
            <w:r w:rsidRPr="004820E4">
              <w:rPr>
                <w:rFonts w:ascii="Bookman Old Style" w:hAnsi="Bookman Old Style"/>
              </w:rPr>
              <w:t xml:space="preserve"> dan Interaksi Antar Molekul</w:t>
            </w:r>
          </w:p>
          <w:p w:rsidR="00A92FDC" w:rsidRPr="004820E4" w:rsidRDefault="00A92FDC" w:rsidP="00E35B60">
            <w:pPr>
              <w:numPr>
                <w:ilvl w:val="0"/>
                <w:numId w:val="70"/>
              </w:numPr>
              <w:tabs>
                <w:tab w:val="left" w:pos="270"/>
              </w:tabs>
              <w:autoSpaceDE w:val="0"/>
              <w:autoSpaceDN w:val="0"/>
              <w:adjustRightInd w:val="0"/>
              <w:spacing w:before="60" w:after="60" w:line="240" w:lineRule="auto"/>
              <w:ind w:left="270" w:hanging="270"/>
              <w:rPr>
                <w:rFonts w:ascii="Bookman Old Style" w:hAnsi="Bookman Old Style"/>
              </w:rPr>
            </w:pPr>
            <w:r w:rsidRPr="004820E4">
              <w:rPr>
                <w:rFonts w:ascii="Bookman Old Style" w:hAnsi="Bookman Old Style"/>
              </w:rPr>
              <w:t>Larutan Elektrolit dan Larutan Non Elektrolit</w:t>
            </w:r>
          </w:p>
          <w:p w:rsidR="00A92FDC" w:rsidRPr="004820E4" w:rsidRDefault="00A92FDC" w:rsidP="00E35B60">
            <w:pPr>
              <w:numPr>
                <w:ilvl w:val="0"/>
                <w:numId w:val="70"/>
              </w:numPr>
              <w:tabs>
                <w:tab w:val="left" w:pos="270"/>
              </w:tabs>
              <w:autoSpaceDE w:val="0"/>
              <w:autoSpaceDN w:val="0"/>
              <w:adjustRightInd w:val="0"/>
              <w:spacing w:before="60" w:after="60" w:line="240" w:lineRule="auto"/>
              <w:ind w:left="270" w:hanging="270"/>
              <w:rPr>
                <w:rFonts w:ascii="Bookman Old Style" w:hAnsi="Bookman Old Style"/>
              </w:rPr>
            </w:pPr>
            <w:r w:rsidRPr="004820E4">
              <w:rPr>
                <w:rFonts w:ascii="Bookman Old Style" w:hAnsi="Bookman Old Style"/>
              </w:rPr>
              <w:t>Konsep Reaksi Reduksi Oksidasi dan Tatanama Senyawa</w:t>
            </w:r>
          </w:p>
          <w:p w:rsidR="00A92FDC" w:rsidRPr="004820E4" w:rsidRDefault="00A92FDC" w:rsidP="00E35B60">
            <w:pPr>
              <w:numPr>
                <w:ilvl w:val="0"/>
                <w:numId w:val="70"/>
              </w:numPr>
              <w:tabs>
                <w:tab w:val="left" w:pos="270"/>
              </w:tabs>
              <w:autoSpaceDE w:val="0"/>
              <w:autoSpaceDN w:val="0"/>
              <w:adjustRightInd w:val="0"/>
              <w:spacing w:before="60" w:after="60" w:line="240" w:lineRule="auto"/>
              <w:ind w:left="270" w:hanging="270"/>
              <w:rPr>
                <w:rFonts w:ascii="Bookman Old Style" w:hAnsi="Bookman Old Style"/>
              </w:rPr>
            </w:pPr>
            <w:r w:rsidRPr="004820E4">
              <w:rPr>
                <w:rFonts w:ascii="Bookman Old Style" w:hAnsi="Bookman Old Style"/>
                <w:lang w:val="id-ID"/>
              </w:rPr>
              <w:t xml:space="preserve">Hukum-hukum Dasar Kimia dan </w:t>
            </w:r>
            <w:r w:rsidRPr="004820E4">
              <w:rPr>
                <w:rFonts w:ascii="Bookman Old Style" w:hAnsi="Bookman Old Style"/>
              </w:rPr>
              <w:t>Sto</w:t>
            </w:r>
            <w:r w:rsidRPr="004820E4">
              <w:rPr>
                <w:rFonts w:ascii="Bookman Old Style" w:hAnsi="Bookman Old Style"/>
                <w:lang w:val="id-ID"/>
              </w:rPr>
              <w:t>i</w:t>
            </w:r>
            <w:r w:rsidRPr="004820E4">
              <w:rPr>
                <w:rFonts w:ascii="Bookman Old Style" w:hAnsi="Bookman Old Style"/>
              </w:rPr>
              <w:t>kiometri</w:t>
            </w:r>
          </w:p>
          <w:p w:rsidR="00A92FDC" w:rsidRPr="004820E4" w:rsidRDefault="00A92FDC" w:rsidP="00E35B60">
            <w:pPr>
              <w:spacing w:after="0" w:line="240" w:lineRule="auto"/>
              <w:rPr>
                <w:rFonts w:ascii="Bookman Old Style" w:hAnsi="Bookman Old Style"/>
              </w:rPr>
            </w:pPr>
          </w:p>
        </w:tc>
        <w:tc>
          <w:tcPr>
            <w:tcW w:w="3013" w:type="dxa"/>
          </w:tcPr>
          <w:p w:rsidR="00A92FDC" w:rsidRPr="004820E4" w:rsidRDefault="00A92FDC" w:rsidP="00E35B60">
            <w:pPr>
              <w:numPr>
                <w:ilvl w:val="0"/>
                <w:numId w:val="72"/>
              </w:numPr>
              <w:spacing w:before="60" w:after="60" w:line="240" w:lineRule="auto"/>
              <w:ind w:left="272" w:hanging="272"/>
              <w:rPr>
                <w:rFonts w:ascii="Bookman Old Style" w:hAnsi="Bookman Old Style"/>
              </w:rPr>
            </w:pPr>
            <w:r w:rsidRPr="004820E4">
              <w:rPr>
                <w:rFonts w:ascii="Bookman Old Style" w:hAnsi="Bookman Old Style"/>
              </w:rPr>
              <w:t xml:space="preserve">Senyawa Hidrokarbon dan Minyak Bumi </w:t>
            </w:r>
          </w:p>
          <w:p w:rsidR="00A92FDC" w:rsidRPr="004820E4" w:rsidRDefault="00A92FDC" w:rsidP="00E35B60">
            <w:pPr>
              <w:numPr>
                <w:ilvl w:val="0"/>
                <w:numId w:val="70"/>
              </w:numPr>
              <w:spacing w:before="60" w:after="60" w:line="240" w:lineRule="auto"/>
              <w:ind w:left="272" w:hanging="272"/>
              <w:rPr>
                <w:rFonts w:ascii="Bookman Old Style" w:hAnsi="Bookman Old Style"/>
              </w:rPr>
            </w:pPr>
            <w:r w:rsidRPr="004820E4">
              <w:rPr>
                <w:rFonts w:ascii="Bookman Old Style" w:hAnsi="Bookman Old Style"/>
              </w:rPr>
              <w:t xml:space="preserve">Termokimia </w:t>
            </w:r>
          </w:p>
          <w:p w:rsidR="00A92FDC" w:rsidRPr="004820E4" w:rsidRDefault="00A92FDC" w:rsidP="00E35B60">
            <w:pPr>
              <w:numPr>
                <w:ilvl w:val="0"/>
                <w:numId w:val="70"/>
              </w:numPr>
              <w:spacing w:before="60" w:after="60" w:line="240" w:lineRule="auto"/>
              <w:ind w:left="272" w:hanging="272"/>
              <w:rPr>
                <w:rFonts w:ascii="Bookman Old Style" w:hAnsi="Bookman Old Style"/>
              </w:rPr>
            </w:pPr>
            <w:r w:rsidRPr="004820E4">
              <w:rPr>
                <w:rFonts w:ascii="Bookman Old Style" w:hAnsi="Bookman Old Style"/>
              </w:rPr>
              <w:t xml:space="preserve">Laju Reaksi </w:t>
            </w:r>
            <w:r w:rsidRPr="004820E4">
              <w:rPr>
                <w:rFonts w:ascii="Bookman Old Style" w:hAnsi="Bookman Old Style"/>
                <w:lang w:val="id-ID"/>
              </w:rPr>
              <w:t>dan Faktor-faktor yang mempengaruhinya</w:t>
            </w:r>
          </w:p>
          <w:p w:rsidR="00A92FDC" w:rsidRPr="004820E4" w:rsidRDefault="00A92FDC" w:rsidP="00E35B60">
            <w:pPr>
              <w:numPr>
                <w:ilvl w:val="0"/>
                <w:numId w:val="70"/>
              </w:numPr>
              <w:spacing w:before="60" w:after="60" w:line="240" w:lineRule="auto"/>
              <w:ind w:left="272" w:hanging="272"/>
              <w:rPr>
                <w:rFonts w:ascii="Bookman Old Style" w:hAnsi="Bookman Old Style"/>
              </w:rPr>
            </w:pPr>
            <w:r w:rsidRPr="004820E4">
              <w:rPr>
                <w:rFonts w:ascii="Bookman Old Style" w:hAnsi="Bookman Old Style"/>
              </w:rPr>
              <w:t>Kesetimbangan kimia</w:t>
            </w:r>
            <w:r w:rsidRPr="004820E4">
              <w:rPr>
                <w:rFonts w:ascii="Bookman Old Style" w:hAnsi="Bookman Old Style"/>
                <w:lang w:val="id-ID"/>
              </w:rPr>
              <w:t xml:space="preserve"> dan Pergeseran Kesetimbangan</w:t>
            </w:r>
          </w:p>
          <w:p w:rsidR="00A92FDC" w:rsidRPr="004820E4" w:rsidRDefault="00A92FDC" w:rsidP="00E35B60">
            <w:pPr>
              <w:numPr>
                <w:ilvl w:val="0"/>
                <w:numId w:val="44"/>
              </w:numPr>
              <w:autoSpaceDE w:val="0"/>
              <w:autoSpaceDN w:val="0"/>
              <w:adjustRightInd w:val="0"/>
              <w:spacing w:before="60" w:after="60" w:line="240" w:lineRule="auto"/>
              <w:ind w:left="272" w:hanging="272"/>
              <w:rPr>
                <w:rFonts w:ascii="Bookman Old Style" w:hAnsi="Bookman Old Style"/>
              </w:rPr>
            </w:pPr>
            <w:r w:rsidRPr="004820E4">
              <w:rPr>
                <w:rFonts w:ascii="Bookman Old Style" w:hAnsi="Bookman Old Style"/>
              </w:rPr>
              <w:t>Asam dan Basa</w:t>
            </w:r>
          </w:p>
          <w:p w:rsidR="00A92FDC" w:rsidRPr="004820E4" w:rsidRDefault="00A92FDC" w:rsidP="00E35B60">
            <w:pPr>
              <w:numPr>
                <w:ilvl w:val="0"/>
                <w:numId w:val="44"/>
              </w:numPr>
              <w:autoSpaceDE w:val="0"/>
              <w:autoSpaceDN w:val="0"/>
              <w:adjustRightInd w:val="0"/>
              <w:spacing w:before="60" w:after="60" w:line="240" w:lineRule="auto"/>
              <w:ind w:left="272" w:hanging="272"/>
              <w:rPr>
                <w:rFonts w:ascii="Bookman Old Style" w:hAnsi="Bookman Old Style"/>
              </w:rPr>
            </w:pPr>
            <w:r w:rsidRPr="004820E4">
              <w:rPr>
                <w:rFonts w:ascii="Bookman Old Style" w:hAnsi="Bookman Old Style"/>
              </w:rPr>
              <w:t>Kesetimbangan</w:t>
            </w:r>
            <w:r w:rsidRPr="004820E4">
              <w:rPr>
                <w:rFonts w:ascii="Bookman Old Style" w:hAnsi="Bookman Old Style"/>
                <w:lang w:val="id-ID"/>
              </w:rPr>
              <w:t xml:space="preserve"> Ion dan </w:t>
            </w:r>
            <w:r w:rsidRPr="004820E4">
              <w:rPr>
                <w:rFonts w:ascii="Bookman Old Style" w:hAnsi="Bookman Old Style"/>
                <w:i/>
                <w:lang w:val="id-ID"/>
              </w:rPr>
              <w:t>p</w:t>
            </w:r>
            <w:r w:rsidRPr="004820E4">
              <w:rPr>
                <w:rFonts w:ascii="Bookman Old Style" w:hAnsi="Bookman Old Style"/>
                <w:lang w:val="id-ID"/>
              </w:rPr>
              <w:t>H Larutan Garam</w:t>
            </w:r>
          </w:p>
          <w:p w:rsidR="00A92FDC" w:rsidRPr="004820E4" w:rsidRDefault="00A92FDC" w:rsidP="00E35B60">
            <w:pPr>
              <w:numPr>
                <w:ilvl w:val="0"/>
                <w:numId w:val="44"/>
              </w:numPr>
              <w:autoSpaceDE w:val="0"/>
              <w:autoSpaceDN w:val="0"/>
              <w:adjustRightInd w:val="0"/>
              <w:spacing w:before="60" w:after="60" w:line="240" w:lineRule="auto"/>
              <w:ind w:left="272" w:hanging="272"/>
              <w:rPr>
                <w:rFonts w:ascii="Bookman Old Style" w:hAnsi="Bookman Old Style"/>
              </w:rPr>
            </w:pPr>
            <w:r w:rsidRPr="004820E4">
              <w:rPr>
                <w:rFonts w:ascii="Bookman Old Style" w:hAnsi="Bookman Old Style"/>
                <w:lang w:val="id-ID"/>
              </w:rPr>
              <w:t>Larutan Penyangga</w:t>
            </w:r>
          </w:p>
          <w:p w:rsidR="00A92FDC" w:rsidRPr="004820E4" w:rsidRDefault="00A92FDC" w:rsidP="00E35B60">
            <w:pPr>
              <w:numPr>
                <w:ilvl w:val="0"/>
                <w:numId w:val="44"/>
              </w:numPr>
              <w:autoSpaceDE w:val="0"/>
              <w:autoSpaceDN w:val="0"/>
              <w:adjustRightInd w:val="0"/>
              <w:spacing w:before="60" w:after="60" w:line="240" w:lineRule="auto"/>
              <w:ind w:left="272" w:hanging="272"/>
              <w:rPr>
                <w:rFonts w:ascii="Bookman Old Style" w:hAnsi="Bookman Old Style"/>
              </w:rPr>
            </w:pPr>
            <w:r w:rsidRPr="004820E4">
              <w:rPr>
                <w:rFonts w:ascii="Bookman Old Style" w:hAnsi="Bookman Old Style"/>
                <w:lang w:val="id-ID"/>
              </w:rPr>
              <w:t>Titrasi Asam Basa</w:t>
            </w:r>
          </w:p>
          <w:p w:rsidR="00A92FDC" w:rsidRPr="004820E4" w:rsidRDefault="00A92FDC" w:rsidP="00E35B60">
            <w:pPr>
              <w:numPr>
                <w:ilvl w:val="0"/>
                <w:numId w:val="44"/>
              </w:numPr>
              <w:autoSpaceDE w:val="0"/>
              <w:autoSpaceDN w:val="0"/>
              <w:adjustRightInd w:val="0"/>
              <w:spacing w:before="60" w:after="60" w:line="240" w:lineRule="auto"/>
              <w:ind w:left="272" w:hanging="272"/>
              <w:rPr>
                <w:rFonts w:ascii="Bookman Old Style" w:hAnsi="Bookman Old Style"/>
              </w:rPr>
            </w:pPr>
            <w:r w:rsidRPr="004820E4">
              <w:rPr>
                <w:rFonts w:ascii="Bookman Old Style" w:hAnsi="Bookman Old Style"/>
              </w:rPr>
              <w:t>Kesetimbangan Kelarutan</w:t>
            </w:r>
          </w:p>
          <w:p w:rsidR="00A92FDC" w:rsidRPr="004820E4" w:rsidRDefault="00A92FDC" w:rsidP="00E35B60">
            <w:pPr>
              <w:numPr>
                <w:ilvl w:val="0"/>
                <w:numId w:val="44"/>
              </w:numPr>
              <w:autoSpaceDE w:val="0"/>
              <w:autoSpaceDN w:val="0"/>
              <w:adjustRightInd w:val="0"/>
              <w:spacing w:before="60" w:after="60" w:line="240" w:lineRule="auto"/>
              <w:ind w:left="272" w:hanging="272"/>
              <w:rPr>
                <w:rFonts w:ascii="Bookman Old Style" w:hAnsi="Bookman Old Style"/>
              </w:rPr>
            </w:pPr>
            <w:r w:rsidRPr="004820E4">
              <w:rPr>
                <w:rFonts w:ascii="Bookman Old Style" w:hAnsi="Bookman Old Style"/>
              </w:rPr>
              <w:t xml:space="preserve">Sistem Koloid </w:t>
            </w:r>
          </w:p>
        </w:tc>
        <w:tc>
          <w:tcPr>
            <w:tcW w:w="2976" w:type="dxa"/>
          </w:tcPr>
          <w:p w:rsidR="00A92FDC" w:rsidRPr="004820E4" w:rsidRDefault="00A92FDC" w:rsidP="00E35B60">
            <w:pPr>
              <w:numPr>
                <w:ilvl w:val="0"/>
                <w:numId w:val="71"/>
              </w:numPr>
              <w:autoSpaceDE w:val="0"/>
              <w:autoSpaceDN w:val="0"/>
              <w:adjustRightInd w:val="0"/>
              <w:spacing w:before="60" w:after="60" w:line="240" w:lineRule="auto"/>
              <w:ind w:left="272" w:hanging="244"/>
              <w:rPr>
                <w:rFonts w:ascii="Bookman Old Style" w:hAnsi="Bookman Old Style"/>
              </w:rPr>
            </w:pPr>
            <w:r w:rsidRPr="004820E4">
              <w:rPr>
                <w:rFonts w:ascii="Bookman Old Style" w:hAnsi="Bookman Old Style"/>
              </w:rPr>
              <w:t xml:space="preserve">Sifat Koligatif Larutan </w:t>
            </w:r>
          </w:p>
          <w:p w:rsidR="00A92FDC" w:rsidRPr="004820E4" w:rsidRDefault="00A92FDC" w:rsidP="00E35B60">
            <w:pPr>
              <w:numPr>
                <w:ilvl w:val="0"/>
                <w:numId w:val="71"/>
              </w:numPr>
              <w:autoSpaceDE w:val="0"/>
              <w:autoSpaceDN w:val="0"/>
              <w:adjustRightInd w:val="0"/>
              <w:spacing w:before="60" w:after="60" w:line="240" w:lineRule="auto"/>
              <w:ind w:left="272" w:hanging="244"/>
              <w:rPr>
                <w:rFonts w:ascii="Bookman Old Style" w:hAnsi="Bookman Old Style"/>
              </w:rPr>
            </w:pPr>
            <w:r w:rsidRPr="004820E4">
              <w:rPr>
                <w:rFonts w:ascii="Bookman Old Style" w:hAnsi="Bookman Old Style"/>
              </w:rPr>
              <w:t xml:space="preserve">Reaksi Redoks dan Elektrokimia </w:t>
            </w:r>
          </w:p>
          <w:p w:rsidR="00A92FDC" w:rsidRPr="004820E4" w:rsidRDefault="00A92FDC" w:rsidP="00E35B60">
            <w:pPr>
              <w:numPr>
                <w:ilvl w:val="0"/>
                <w:numId w:val="71"/>
              </w:numPr>
              <w:autoSpaceDE w:val="0"/>
              <w:autoSpaceDN w:val="0"/>
              <w:adjustRightInd w:val="0"/>
              <w:spacing w:before="60" w:after="60" w:line="240" w:lineRule="auto"/>
              <w:ind w:left="272" w:hanging="244"/>
              <w:rPr>
                <w:rFonts w:ascii="Bookman Old Style" w:hAnsi="Bookman Old Style"/>
              </w:rPr>
            </w:pPr>
            <w:r w:rsidRPr="004820E4">
              <w:rPr>
                <w:rFonts w:ascii="Bookman Old Style" w:hAnsi="Bookman Old Style"/>
              </w:rPr>
              <w:t>Kimia Unsur (Kelimpahan Unsur di Alam, Sifat Fisik dan Sifat Kimia Unsur</w:t>
            </w:r>
            <w:r w:rsidRPr="004820E4">
              <w:rPr>
                <w:rFonts w:ascii="Bookman Old Style" w:hAnsi="Bookman Old Style"/>
                <w:lang w:val="id-ID"/>
              </w:rPr>
              <w:t xml:space="preserve"> serta </w:t>
            </w:r>
            <w:r w:rsidRPr="004820E4">
              <w:rPr>
                <w:rFonts w:ascii="Bookman Old Style" w:hAnsi="Bookman Old Style"/>
              </w:rPr>
              <w:t>Pembuat</w:t>
            </w:r>
            <w:r w:rsidRPr="004820E4">
              <w:rPr>
                <w:rFonts w:ascii="Bookman Old Style" w:hAnsi="Bookman Old Style"/>
              </w:rPr>
              <w:softHyphen/>
              <w:t>an unsur dan senyawa</w:t>
            </w:r>
            <w:r w:rsidRPr="004820E4">
              <w:rPr>
                <w:rFonts w:ascii="Bookman Old Style" w:hAnsi="Bookman Old Style"/>
                <w:lang w:val="id-ID"/>
              </w:rPr>
              <w:t xml:space="preserve">) </w:t>
            </w:r>
          </w:p>
          <w:p w:rsidR="00A92FDC" w:rsidRPr="004820E4" w:rsidRDefault="00A92FDC" w:rsidP="00E35B60">
            <w:pPr>
              <w:numPr>
                <w:ilvl w:val="0"/>
                <w:numId w:val="71"/>
              </w:numPr>
              <w:autoSpaceDE w:val="0"/>
              <w:autoSpaceDN w:val="0"/>
              <w:adjustRightInd w:val="0"/>
              <w:spacing w:before="60" w:after="60" w:line="240" w:lineRule="auto"/>
              <w:ind w:left="272" w:hanging="244"/>
              <w:rPr>
                <w:rFonts w:ascii="Bookman Old Style" w:hAnsi="Bookman Old Style"/>
              </w:rPr>
            </w:pPr>
            <w:r w:rsidRPr="004820E4">
              <w:rPr>
                <w:rFonts w:ascii="Bookman Old Style" w:hAnsi="Bookman Old Style"/>
              </w:rPr>
              <w:t>Senyawa Karbon (Struktur, Tata Nama, Sifat, Identifikasi dan Kegunaan Senyawa</w:t>
            </w:r>
            <w:r w:rsidRPr="004820E4">
              <w:rPr>
                <w:rFonts w:ascii="Bookman Old Style" w:hAnsi="Bookman Old Style"/>
                <w:lang w:val="id-ID"/>
              </w:rPr>
              <w:t>)</w:t>
            </w:r>
          </w:p>
          <w:p w:rsidR="00A92FDC" w:rsidRPr="004820E4" w:rsidRDefault="00A92FDC" w:rsidP="00E35B60">
            <w:pPr>
              <w:numPr>
                <w:ilvl w:val="0"/>
                <w:numId w:val="71"/>
              </w:numPr>
              <w:autoSpaceDE w:val="0"/>
              <w:autoSpaceDN w:val="0"/>
              <w:adjustRightInd w:val="0"/>
              <w:spacing w:before="60" w:after="60" w:line="240" w:lineRule="auto"/>
              <w:ind w:left="272" w:hanging="244"/>
              <w:rPr>
                <w:rFonts w:ascii="Bookman Old Style" w:hAnsi="Bookman Old Style"/>
              </w:rPr>
            </w:pPr>
            <w:r w:rsidRPr="004820E4">
              <w:rPr>
                <w:rFonts w:ascii="Bookman Old Style" w:hAnsi="Bookman Old Style"/>
              </w:rPr>
              <w:t>Makromolekul (Struktur, Tatanama, Sifat, Penggunaan dan  Penggolongan Polimer, Karbohidrat, Protein, Lemak)</w:t>
            </w:r>
          </w:p>
          <w:p w:rsidR="00A92FDC" w:rsidRPr="004820E4" w:rsidRDefault="00A92FDC" w:rsidP="00E35B60">
            <w:pPr>
              <w:spacing w:after="0" w:line="240" w:lineRule="auto"/>
              <w:ind w:left="274" w:hanging="245"/>
              <w:rPr>
                <w:rFonts w:ascii="Bookman Old Style" w:hAnsi="Bookman Old Style"/>
              </w:rPr>
            </w:pPr>
          </w:p>
        </w:tc>
      </w:tr>
    </w:tbl>
    <w:p w:rsidR="00840F32" w:rsidRPr="004820E4" w:rsidRDefault="00840F32" w:rsidP="00352757">
      <w:pPr>
        <w:spacing w:after="0" w:line="360" w:lineRule="auto"/>
        <w:ind w:left="425" w:firstLine="709"/>
        <w:jc w:val="both"/>
        <w:rPr>
          <w:rFonts w:ascii="Bookman Old Style" w:hAnsi="Bookman Old Style"/>
          <w:sz w:val="24"/>
          <w:szCs w:val="24"/>
          <w:lang w:val="id-ID"/>
        </w:rPr>
      </w:pPr>
    </w:p>
    <w:p w:rsidR="00317CBD" w:rsidRPr="004820E4" w:rsidRDefault="00317CBD" w:rsidP="0065376C">
      <w:pPr>
        <w:pStyle w:val="ListParagraph"/>
        <w:numPr>
          <w:ilvl w:val="0"/>
          <w:numId w:val="26"/>
        </w:numPr>
        <w:spacing w:after="0" w:line="240" w:lineRule="auto"/>
        <w:ind w:left="426" w:hanging="426"/>
        <w:jc w:val="both"/>
        <w:rPr>
          <w:rFonts w:ascii="Bookman Old Style" w:hAnsi="Bookman Old Style"/>
          <w:sz w:val="24"/>
          <w:szCs w:val="24"/>
        </w:rPr>
      </w:pPr>
      <w:r w:rsidRPr="004820E4">
        <w:rPr>
          <w:rFonts w:ascii="Bookman Old Style" w:hAnsi="Bookman Old Style"/>
          <w:sz w:val="24"/>
          <w:szCs w:val="24"/>
        </w:rPr>
        <w:t xml:space="preserve">Pembelajaran dan Penilaian </w:t>
      </w:r>
    </w:p>
    <w:p w:rsidR="00317CBD" w:rsidRPr="004820E4" w:rsidRDefault="00317CBD" w:rsidP="006F40BF">
      <w:pPr>
        <w:pStyle w:val="ListParagraph"/>
        <w:spacing w:after="0" w:line="240" w:lineRule="auto"/>
        <w:jc w:val="both"/>
        <w:rPr>
          <w:rFonts w:ascii="Bookman Old Style" w:hAnsi="Bookman Old Style"/>
          <w:sz w:val="24"/>
          <w:szCs w:val="24"/>
        </w:rPr>
      </w:pPr>
    </w:p>
    <w:p w:rsidR="00317CBD" w:rsidRPr="004820E4" w:rsidRDefault="00317CBD" w:rsidP="00B01488">
      <w:pPr>
        <w:pStyle w:val="ListParagraph"/>
        <w:numPr>
          <w:ilvl w:val="0"/>
          <w:numId w:val="69"/>
        </w:numPr>
        <w:tabs>
          <w:tab w:val="left" w:pos="810"/>
        </w:tabs>
        <w:spacing w:after="0" w:line="240" w:lineRule="auto"/>
        <w:ind w:left="810"/>
        <w:jc w:val="both"/>
        <w:rPr>
          <w:rFonts w:ascii="Bookman Old Style" w:hAnsi="Bookman Old Style"/>
          <w:sz w:val="24"/>
          <w:szCs w:val="24"/>
        </w:rPr>
      </w:pPr>
      <w:r w:rsidRPr="004820E4">
        <w:rPr>
          <w:rFonts w:ascii="Bookman Old Style" w:hAnsi="Bookman Old Style"/>
          <w:sz w:val="24"/>
          <w:szCs w:val="24"/>
          <w:lang/>
        </w:rPr>
        <w:t>Pembelajaran</w:t>
      </w:r>
    </w:p>
    <w:p w:rsidR="00DA751A" w:rsidRPr="004820E4" w:rsidRDefault="00DA751A" w:rsidP="006F40BF">
      <w:pPr>
        <w:widowControl w:val="0"/>
        <w:tabs>
          <w:tab w:val="left" w:pos="9180"/>
        </w:tabs>
        <w:autoSpaceDE w:val="0"/>
        <w:autoSpaceDN w:val="0"/>
        <w:adjustRightInd w:val="0"/>
        <w:spacing w:after="0" w:line="240" w:lineRule="auto"/>
        <w:ind w:left="720" w:firstLine="720"/>
        <w:jc w:val="both"/>
        <w:rPr>
          <w:rFonts w:ascii="Bookman Old Style" w:hAnsi="Bookman Old Style"/>
          <w:sz w:val="24"/>
          <w:szCs w:val="24"/>
        </w:rPr>
      </w:pPr>
    </w:p>
    <w:p w:rsidR="0091338A" w:rsidRPr="004820E4" w:rsidRDefault="0006574D" w:rsidP="00330F38">
      <w:pPr>
        <w:widowControl w:val="0"/>
        <w:tabs>
          <w:tab w:val="left" w:pos="9180"/>
        </w:tabs>
        <w:autoSpaceDE w:val="0"/>
        <w:autoSpaceDN w:val="0"/>
        <w:adjustRightInd w:val="0"/>
        <w:spacing w:after="0" w:line="240" w:lineRule="auto"/>
        <w:ind w:left="851"/>
        <w:jc w:val="both"/>
        <w:rPr>
          <w:rFonts w:ascii="Bookman Old Style" w:hAnsi="Bookman Old Style"/>
          <w:sz w:val="24"/>
          <w:szCs w:val="24"/>
          <w:lang w:val="id-ID"/>
        </w:rPr>
      </w:pPr>
      <w:r w:rsidRPr="004820E4">
        <w:rPr>
          <w:rFonts w:ascii="Bookman Old Style" w:hAnsi="Bookman Old Style"/>
          <w:sz w:val="24"/>
          <w:szCs w:val="24"/>
        </w:rPr>
        <w:t xml:space="preserve">Kurikulum 2013 merekomendasikan pendekatan saintifik atau pendekatan </w:t>
      </w:r>
      <w:r w:rsidR="00973039" w:rsidRPr="004820E4">
        <w:rPr>
          <w:rFonts w:ascii="Bookman Old Style" w:hAnsi="Bookman Old Style"/>
          <w:sz w:val="24"/>
          <w:szCs w:val="24"/>
          <w:lang w:val="id-ID"/>
        </w:rPr>
        <w:t>ilmiah</w:t>
      </w:r>
      <w:r w:rsidRPr="004820E4">
        <w:rPr>
          <w:rFonts w:ascii="Bookman Old Style" w:hAnsi="Bookman Old Style"/>
          <w:sz w:val="24"/>
          <w:szCs w:val="24"/>
        </w:rPr>
        <w:t xml:space="preserve"> dalam pembelajaran sebagai proses membangun pengetahuan, keterampilan, dan sikap. Pendekatan saintifik </w:t>
      </w:r>
      <w:r w:rsidRPr="004820E4">
        <w:rPr>
          <w:rFonts w:ascii="Bookman Old Style" w:hAnsi="Bookman Old Style"/>
          <w:sz w:val="24"/>
          <w:szCs w:val="24"/>
          <w:lang w:val="id-ID"/>
        </w:rPr>
        <w:t>merupakan pengorganisasian pengalaman belajar dengan urutan logis meliputi proses pembelajaran: (a) mengamati; (b) menanya; (c) mengumpul</w:t>
      </w:r>
      <w:r w:rsidR="00624A83" w:rsidRPr="004820E4">
        <w:rPr>
          <w:rFonts w:ascii="Bookman Old Style" w:hAnsi="Bookman Old Style"/>
          <w:sz w:val="24"/>
          <w:szCs w:val="24"/>
          <w:lang w:val="id-ID"/>
        </w:rPr>
        <w:softHyphen/>
      </w:r>
      <w:r w:rsidRPr="004820E4">
        <w:rPr>
          <w:rFonts w:ascii="Bookman Old Style" w:hAnsi="Bookman Old Style"/>
          <w:sz w:val="24"/>
          <w:szCs w:val="24"/>
          <w:lang w:val="id-ID"/>
        </w:rPr>
        <w:t>kan informasi/mencoba; (d) menalar/mengasosiasi; dan (e) mengomuni</w:t>
      </w:r>
      <w:r w:rsidR="00624A83" w:rsidRPr="004820E4">
        <w:rPr>
          <w:rFonts w:ascii="Bookman Old Style" w:hAnsi="Bookman Old Style"/>
          <w:sz w:val="24"/>
          <w:szCs w:val="24"/>
          <w:lang w:val="id-ID"/>
        </w:rPr>
        <w:softHyphen/>
      </w:r>
      <w:r w:rsidRPr="004820E4">
        <w:rPr>
          <w:rFonts w:ascii="Bookman Old Style" w:hAnsi="Bookman Old Style"/>
          <w:sz w:val="24"/>
          <w:szCs w:val="24"/>
          <w:lang w:val="id-ID"/>
        </w:rPr>
        <w:t>kasi</w:t>
      </w:r>
      <w:r w:rsidR="00624A83" w:rsidRPr="004820E4">
        <w:rPr>
          <w:rFonts w:ascii="Bookman Old Style" w:hAnsi="Bookman Old Style"/>
          <w:sz w:val="24"/>
          <w:szCs w:val="24"/>
          <w:lang w:val="id-ID"/>
        </w:rPr>
        <w:softHyphen/>
      </w:r>
      <w:r w:rsidR="00624A83" w:rsidRPr="004820E4">
        <w:rPr>
          <w:rFonts w:ascii="Bookman Old Style" w:hAnsi="Bookman Old Style"/>
          <w:sz w:val="24"/>
          <w:szCs w:val="24"/>
          <w:lang w:val="id-ID"/>
        </w:rPr>
        <w:softHyphen/>
      </w:r>
      <w:r w:rsidRPr="004820E4">
        <w:rPr>
          <w:rFonts w:ascii="Bookman Old Style" w:hAnsi="Bookman Old Style"/>
          <w:sz w:val="24"/>
          <w:szCs w:val="24"/>
          <w:lang w:val="id-ID"/>
        </w:rPr>
        <w:t>kan.</w:t>
      </w:r>
      <w:r w:rsidR="0091338A" w:rsidRPr="004820E4">
        <w:rPr>
          <w:rFonts w:ascii="Bookman Old Style" w:hAnsi="Bookman Old Style"/>
          <w:sz w:val="24"/>
          <w:szCs w:val="24"/>
        </w:rPr>
        <w:t xml:space="preserve">Kelima hal tersebut dapat juga dipandang sebagai kemampuan yang perlu dilatihkan dan dimiliki peserta didik terkait dengan kompetensi </w:t>
      </w:r>
      <w:r w:rsidR="00D74779" w:rsidRPr="004820E4">
        <w:rPr>
          <w:rFonts w:ascii="Bookman Old Style" w:hAnsi="Bookman Old Style"/>
          <w:sz w:val="24"/>
          <w:szCs w:val="24"/>
          <w:lang w:val="id-ID"/>
        </w:rPr>
        <w:t>yang dibutuh</w:t>
      </w:r>
      <w:r w:rsidR="00624A83" w:rsidRPr="004820E4">
        <w:rPr>
          <w:rFonts w:ascii="Bookman Old Style" w:hAnsi="Bookman Old Style"/>
          <w:sz w:val="24"/>
          <w:szCs w:val="24"/>
          <w:lang w:val="id-ID"/>
        </w:rPr>
        <w:t>k</w:t>
      </w:r>
      <w:r w:rsidR="00D74779" w:rsidRPr="004820E4">
        <w:rPr>
          <w:rFonts w:ascii="Bookman Old Style" w:hAnsi="Bookman Old Style"/>
          <w:sz w:val="24"/>
          <w:szCs w:val="24"/>
          <w:lang w:val="id-ID"/>
        </w:rPr>
        <w:t xml:space="preserve">an pada </w:t>
      </w:r>
      <w:r w:rsidR="0091338A" w:rsidRPr="004820E4">
        <w:rPr>
          <w:rFonts w:ascii="Bookman Old Style" w:hAnsi="Bookman Old Style"/>
          <w:sz w:val="24"/>
          <w:szCs w:val="24"/>
        </w:rPr>
        <w:t xml:space="preserve">abad 21. </w:t>
      </w:r>
    </w:p>
    <w:p w:rsidR="00973039" w:rsidRPr="004820E4" w:rsidRDefault="00973039" w:rsidP="006F40BF">
      <w:pPr>
        <w:widowControl w:val="0"/>
        <w:tabs>
          <w:tab w:val="left" w:pos="9180"/>
        </w:tabs>
        <w:autoSpaceDE w:val="0"/>
        <w:autoSpaceDN w:val="0"/>
        <w:adjustRightInd w:val="0"/>
        <w:spacing w:after="0" w:line="240" w:lineRule="auto"/>
        <w:ind w:left="426" w:firstLine="708"/>
        <w:jc w:val="both"/>
        <w:rPr>
          <w:rFonts w:ascii="Bookman Old Style" w:hAnsi="Bookman Old Style"/>
          <w:sz w:val="24"/>
          <w:szCs w:val="24"/>
          <w:lang w:val="id-ID"/>
        </w:rPr>
      </w:pPr>
    </w:p>
    <w:p w:rsidR="005B32F9" w:rsidRPr="004820E4" w:rsidRDefault="005B32F9" w:rsidP="000736A8">
      <w:pPr>
        <w:widowControl w:val="0"/>
        <w:tabs>
          <w:tab w:val="left" w:pos="9180"/>
        </w:tabs>
        <w:autoSpaceDE w:val="0"/>
        <w:autoSpaceDN w:val="0"/>
        <w:adjustRightInd w:val="0"/>
        <w:spacing w:after="0" w:line="240" w:lineRule="auto"/>
        <w:ind w:left="851"/>
        <w:jc w:val="both"/>
        <w:rPr>
          <w:rFonts w:ascii="Bookman Old Style" w:hAnsi="Bookman Old Style"/>
          <w:noProof/>
          <w:sz w:val="24"/>
          <w:szCs w:val="24"/>
        </w:rPr>
      </w:pPr>
      <w:r w:rsidRPr="004820E4">
        <w:rPr>
          <w:rFonts w:ascii="Bookman Old Style" w:hAnsi="Bookman Old Style"/>
          <w:sz w:val="24"/>
          <w:szCs w:val="24"/>
        </w:rPr>
        <w:t>Setiap mata pelajaran memi</w:t>
      </w:r>
      <w:r w:rsidR="001B72A2" w:rsidRPr="004820E4">
        <w:rPr>
          <w:rFonts w:ascii="Bookman Old Style" w:hAnsi="Bookman Old Style"/>
          <w:sz w:val="24"/>
          <w:szCs w:val="24"/>
        </w:rPr>
        <w:t>liki karakteristik khusus dalam</w:t>
      </w:r>
      <w:r w:rsidR="00CC5139" w:rsidRPr="004820E4">
        <w:rPr>
          <w:rFonts w:ascii="Bookman Old Style" w:hAnsi="Bookman Old Style"/>
          <w:sz w:val="24"/>
          <w:szCs w:val="24"/>
          <w:lang w:val="id-ID"/>
        </w:rPr>
        <w:t xml:space="preserve"> penggunaan </w:t>
      </w:r>
      <w:r w:rsidR="001B72A2" w:rsidRPr="004820E4">
        <w:rPr>
          <w:rFonts w:ascii="Bookman Old Style" w:hAnsi="Bookman Old Style"/>
          <w:sz w:val="24"/>
          <w:szCs w:val="24"/>
        </w:rPr>
        <w:t>pendekatan pembelajaran</w:t>
      </w:r>
      <w:r w:rsidR="00CC5139" w:rsidRPr="004820E4">
        <w:rPr>
          <w:rFonts w:ascii="Bookman Old Style" w:hAnsi="Bookman Old Style"/>
          <w:sz w:val="24"/>
          <w:szCs w:val="24"/>
          <w:lang w:val="id-ID"/>
        </w:rPr>
        <w:t xml:space="preserve"> untuk mencapai kompetensi dasar</w:t>
      </w:r>
      <w:r w:rsidR="001B72A2" w:rsidRPr="004820E4">
        <w:rPr>
          <w:rFonts w:ascii="Bookman Old Style" w:hAnsi="Bookman Old Style"/>
          <w:sz w:val="24"/>
          <w:szCs w:val="24"/>
        </w:rPr>
        <w:t>.</w:t>
      </w:r>
      <w:r w:rsidR="00624A83" w:rsidRPr="004820E4">
        <w:rPr>
          <w:rFonts w:ascii="Bookman Old Style" w:hAnsi="Bookman Old Style"/>
          <w:sz w:val="24"/>
          <w:szCs w:val="24"/>
        </w:rPr>
        <w:t xml:space="preserve">Pembelajaran </w:t>
      </w:r>
      <w:r w:rsidR="00624A83" w:rsidRPr="004820E4">
        <w:rPr>
          <w:rFonts w:ascii="Bookman Old Style" w:hAnsi="Bookman Old Style"/>
          <w:sz w:val="24"/>
          <w:szCs w:val="24"/>
          <w:lang w:val="id-ID"/>
        </w:rPr>
        <w:t>K</w:t>
      </w:r>
      <w:r w:rsidRPr="004820E4">
        <w:rPr>
          <w:rFonts w:ascii="Bookman Old Style" w:hAnsi="Bookman Old Style"/>
          <w:sz w:val="24"/>
          <w:szCs w:val="24"/>
        </w:rPr>
        <w:t xml:space="preserve">imia lebih menekankan pada </w:t>
      </w:r>
      <w:r w:rsidR="001B72A2" w:rsidRPr="004820E4">
        <w:rPr>
          <w:rFonts w:ascii="Bookman Old Style" w:hAnsi="Bookman Old Style"/>
          <w:sz w:val="24"/>
          <w:szCs w:val="24"/>
          <w:lang w:val="id-ID"/>
        </w:rPr>
        <w:t xml:space="preserve">penggunaan pendekatan </w:t>
      </w:r>
      <w:r w:rsidRPr="004820E4">
        <w:rPr>
          <w:rFonts w:ascii="Bookman Old Style" w:hAnsi="Bookman Old Style"/>
          <w:sz w:val="24"/>
          <w:szCs w:val="24"/>
        </w:rPr>
        <w:t>keterampilan proses</w:t>
      </w:r>
      <w:r w:rsidR="00581827" w:rsidRPr="004820E4">
        <w:rPr>
          <w:rFonts w:ascii="Bookman Old Style" w:hAnsi="Bookman Old Style"/>
          <w:sz w:val="24"/>
          <w:szCs w:val="24"/>
          <w:lang w:val="id-ID"/>
        </w:rPr>
        <w:t>/kerja ilmiah</w:t>
      </w:r>
      <w:r w:rsidRPr="004820E4">
        <w:rPr>
          <w:rFonts w:ascii="Bookman Old Style" w:hAnsi="Bookman Old Style"/>
          <w:sz w:val="24"/>
          <w:szCs w:val="24"/>
        </w:rPr>
        <w:t>. Aspek-aspek pada pendekatan ilmiah (</w:t>
      </w:r>
      <w:r w:rsidRPr="004820E4">
        <w:rPr>
          <w:rFonts w:ascii="Bookman Old Style" w:hAnsi="Bookman Old Style"/>
          <w:i/>
          <w:sz w:val="24"/>
          <w:szCs w:val="24"/>
        </w:rPr>
        <w:t>scientific approach</w:t>
      </w:r>
      <w:r w:rsidRPr="004820E4">
        <w:rPr>
          <w:rFonts w:ascii="Bookman Old Style" w:hAnsi="Bookman Old Style"/>
          <w:sz w:val="24"/>
          <w:szCs w:val="24"/>
        </w:rPr>
        <w:t xml:space="preserve">) terintegrasi pada pendekatan keterampilan proses dan metode ilmiah. Keterampilan proses sains merupakan seperangkat keterampilan yang digunakan para ilmuwan dalam melakukan penyelidikan ilmiah, </w:t>
      </w:r>
      <w:r w:rsidRPr="004820E4">
        <w:rPr>
          <w:rFonts w:ascii="Bookman Old Style" w:hAnsi="Bookman Old Style"/>
          <w:noProof/>
          <w:sz w:val="24"/>
          <w:szCs w:val="24"/>
        </w:rPr>
        <w:t xml:space="preserve">yang meliputi, antara lain: </w:t>
      </w:r>
      <w:r w:rsidRPr="004820E4">
        <w:rPr>
          <w:rFonts w:ascii="Bookman Old Style" w:hAnsi="Bookman Old Style"/>
          <w:sz w:val="24"/>
          <w:szCs w:val="24"/>
        </w:rPr>
        <w:t>menemukan masalah, mengumpulkan fakta-fakta terkait masalah, membuat asumsi, mengendalikan variabel, melakukan observasi</w:t>
      </w:r>
      <w:r w:rsidR="00CC5139" w:rsidRPr="004820E4">
        <w:rPr>
          <w:rFonts w:ascii="Bookman Old Style" w:hAnsi="Bookman Old Style"/>
          <w:sz w:val="24"/>
          <w:szCs w:val="24"/>
          <w:lang w:val="id-ID"/>
        </w:rPr>
        <w:t>/percobaan</w:t>
      </w:r>
      <w:r w:rsidRPr="004820E4">
        <w:rPr>
          <w:rFonts w:ascii="Bookman Old Style" w:hAnsi="Bookman Old Style"/>
          <w:sz w:val="24"/>
          <w:szCs w:val="24"/>
        </w:rPr>
        <w:t>, melakukan pengukuran, melakukan inferensi memprediksi, mengumpulkan dan mengolah data hasil observasi/pengukuran, serta  menyimpulkan dan mengomunikasi</w:t>
      </w:r>
      <w:r w:rsidR="000736A8">
        <w:rPr>
          <w:rFonts w:ascii="Bookman Old Style" w:hAnsi="Bookman Old Style"/>
          <w:sz w:val="24"/>
          <w:szCs w:val="24"/>
          <w:lang w:val="id-ID"/>
        </w:rPr>
        <w:softHyphen/>
      </w:r>
      <w:r w:rsidRPr="004820E4">
        <w:rPr>
          <w:rFonts w:ascii="Bookman Old Style" w:hAnsi="Bookman Old Style"/>
          <w:sz w:val="24"/>
          <w:szCs w:val="24"/>
        </w:rPr>
        <w:t xml:space="preserve">kan. </w:t>
      </w:r>
    </w:p>
    <w:p w:rsidR="00037FDC" w:rsidRDefault="00037FDC" w:rsidP="000736A8">
      <w:pPr>
        <w:widowControl w:val="0"/>
        <w:tabs>
          <w:tab w:val="left" w:pos="9180"/>
        </w:tabs>
        <w:autoSpaceDE w:val="0"/>
        <w:autoSpaceDN w:val="0"/>
        <w:adjustRightInd w:val="0"/>
        <w:spacing w:after="0" w:line="240" w:lineRule="auto"/>
        <w:ind w:left="851"/>
        <w:jc w:val="both"/>
        <w:rPr>
          <w:rFonts w:ascii="Bookman Old Style" w:hAnsi="Bookman Old Style"/>
          <w:sz w:val="24"/>
          <w:szCs w:val="24"/>
          <w:lang w:val="id-ID"/>
        </w:rPr>
      </w:pPr>
    </w:p>
    <w:p w:rsidR="00592987" w:rsidRPr="004820E4" w:rsidRDefault="00F37FC5" w:rsidP="000736A8">
      <w:pPr>
        <w:widowControl w:val="0"/>
        <w:tabs>
          <w:tab w:val="left" w:pos="9180"/>
        </w:tabs>
        <w:autoSpaceDE w:val="0"/>
        <w:autoSpaceDN w:val="0"/>
        <w:adjustRightInd w:val="0"/>
        <w:spacing w:after="0" w:line="240" w:lineRule="auto"/>
        <w:ind w:left="851"/>
        <w:jc w:val="both"/>
        <w:rPr>
          <w:rFonts w:ascii="Bookman Old Style" w:hAnsi="Bookman Old Style"/>
          <w:iCs/>
          <w:sz w:val="24"/>
          <w:szCs w:val="24"/>
          <w:lang w:val="id-ID"/>
        </w:rPr>
      </w:pPr>
      <w:r w:rsidRPr="004820E4">
        <w:rPr>
          <w:rFonts w:ascii="Bookman Old Style" w:hAnsi="Bookman Old Style"/>
          <w:sz w:val="24"/>
          <w:szCs w:val="24"/>
        </w:rPr>
        <w:t xml:space="preserve">Kedua pendekatan </w:t>
      </w:r>
      <w:r w:rsidR="00CC5139" w:rsidRPr="004820E4">
        <w:rPr>
          <w:rFonts w:ascii="Bookman Old Style" w:hAnsi="Bookman Old Style"/>
          <w:sz w:val="24"/>
          <w:szCs w:val="24"/>
          <w:lang w:val="id-ID"/>
        </w:rPr>
        <w:t>tersebut</w:t>
      </w:r>
      <w:r w:rsidRPr="004820E4">
        <w:rPr>
          <w:rFonts w:ascii="Bookman Old Style" w:hAnsi="Bookman Old Style"/>
          <w:sz w:val="24"/>
          <w:szCs w:val="24"/>
        </w:rPr>
        <w:t xml:space="preserve"> dapat digunakan dalam berbagai model pembelajaran, antara lain</w:t>
      </w:r>
      <w:r w:rsidR="00231011" w:rsidRPr="004820E4">
        <w:rPr>
          <w:rFonts w:ascii="Bookman Old Style" w:hAnsi="Bookman Old Style"/>
          <w:sz w:val="24"/>
          <w:szCs w:val="24"/>
          <w:lang w:val="id-ID"/>
        </w:rPr>
        <w:t>:</w:t>
      </w:r>
      <w:r w:rsidRPr="004820E4">
        <w:rPr>
          <w:rFonts w:ascii="Bookman Old Style" w:hAnsi="Bookman Old Style"/>
          <w:sz w:val="24"/>
          <w:szCs w:val="24"/>
        </w:rPr>
        <w:t xml:space="preserve"> model</w:t>
      </w:r>
      <w:r w:rsidR="00444933" w:rsidRPr="004820E4">
        <w:rPr>
          <w:rFonts w:ascii="Bookman Old Style" w:hAnsi="Bookman Old Style"/>
          <w:sz w:val="24"/>
          <w:szCs w:val="24"/>
        </w:rPr>
        <w:t xml:space="preserve"> pembelajaran penemuan (</w:t>
      </w:r>
      <w:r w:rsidR="00592987" w:rsidRPr="004820E4">
        <w:rPr>
          <w:rFonts w:ascii="Bookman Old Style" w:hAnsi="Bookman Old Style"/>
          <w:i/>
          <w:iCs/>
          <w:sz w:val="24"/>
          <w:szCs w:val="24"/>
        </w:rPr>
        <w:t>discovery</w:t>
      </w:r>
      <w:r w:rsidR="005B32F9" w:rsidRPr="004820E4">
        <w:rPr>
          <w:rFonts w:ascii="Bookman Old Style" w:hAnsi="Bookman Old Style"/>
          <w:i/>
          <w:iCs/>
          <w:sz w:val="24"/>
          <w:szCs w:val="24"/>
        </w:rPr>
        <w:t>/inquiry</w:t>
      </w:r>
      <w:r w:rsidR="00592987" w:rsidRPr="004820E4">
        <w:rPr>
          <w:rFonts w:ascii="Bookman Old Style" w:hAnsi="Bookman Old Style"/>
          <w:i/>
          <w:iCs/>
          <w:sz w:val="24"/>
          <w:szCs w:val="24"/>
        </w:rPr>
        <w:t xml:space="preserve"> learning</w:t>
      </w:r>
      <w:r w:rsidR="00444933" w:rsidRPr="004820E4">
        <w:rPr>
          <w:rFonts w:ascii="Bookman Old Style" w:hAnsi="Bookman Old Style"/>
          <w:i/>
          <w:iCs/>
          <w:sz w:val="24"/>
          <w:szCs w:val="24"/>
        </w:rPr>
        <w:t>)</w:t>
      </w:r>
      <w:r w:rsidR="00592987" w:rsidRPr="004820E4">
        <w:rPr>
          <w:rFonts w:ascii="Bookman Old Style" w:hAnsi="Bookman Old Style"/>
          <w:i/>
          <w:iCs/>
          <w:sz w:val="24"/>
          <w:szCs w:val="24"/>
        </w:rPr>
        <w:t xml:space="preserve">, </w:t>
      </w:r>
      <w:r w:rsidR="00444933" w:rsidRPr="004820E4">
        <w:rPr>
          <w:rFonts w:ascii="Bookman Old Style" w:hAnsi="Bookman Old Style"/>
          <w:iCs/>
          <w:sz w:val="24"/>
          <w:szCs w:val="24"/>
        </w:rPr>
        <w:t>pembelajaran berbasis proyek (</w:t>
      </w:r>
      <w:r w:rsidR="00592987" w:rsidRPr="004820E4">
        <w:rPr>
          <w:rFonts w:ascii="Bookman Old Style" w:hAnsi="Bookman Old Style"/>
          <w:i/>
          <w:iCs/>
          <w:sz w:val="24"/>
          <w:szCs w:val="24"/>
        </w:rPr>
        <w:t>project-based learning</w:t>
      </w:r>
      <w:r w:rsidR="00444933" w:rsidRPr="004820E4">
        <w:rPr>
          <w:rFonts w:ascii="Bookman Old Style" w:hAnsi="Bookman Old Style"/>
          <w:iCs/>
          <w:sz w:val="24"/>
          <w:szCs w:val="24"/>
        </w:rPr>
        <w:t>)</w:t>
      </w:r>
      <w:r w:rsidR="00592987" w:rsidRPr="004820E4">
        <w:rPr>
          <w:rFonts w:ascii="Bookman Old Style" w:hAnsi="Bookman Old Style"/>
          <w:i/>
          <w:iCs/>
          <w:sz w:val="24"/>
          <w:szCs w:val="24"/>
        </w:rPr>
        <w:t>,</w:t>
      </w:r>
      <w:r w:rsidR="00444933" w:rsidRPr="004820E4">
        <w:rPr>
          <w:rFonts w:ascii="Bookman Old Style" w:hAnsi="Bookman Old Style"/>
          <w:iCs/>
          <w:sz w:val="24"/>
          <w:szCs w:val="24"/>
        </w:rPr>
        <w:t>dan pembelajaran berbasis masalah</w:t>
      </w:r>
      <w:r w:rsidR="00444933" w:rsidRPr="004820E4">
        <w:rPr>
          <w:rFonts w:ascii="Bookman Old Style" w:hAnsi="Bookman Old Style"/>
          <w:i/>
          <w:iCs/>
          <w:sz w:val="24"/>
          <w:szCs w:val="24"/>
        </w:rPr>
        <w:t xml:space="preserve"> (</w:t>
      </w:r>
      <w:r w:rsidR="00592987" w:rsidRPr="004820E4">
        <w:rPr>
          <w:rFonts w:ascii="Bookman Old Style" w:hAnsi="Bookman Old Style"/>
          <w:i/>
          <w:iCs/>
          <w:sz w:val="24"/>
          <w:szCs w:val="24"/>
        </w:rPr>
        <w:t>problem-based learning, inquiry learning</w:t>
      </w:r>
      <w:r w:rsidR="00444933" w:rsidRPr="004820E4">
        <w:rPr>
          <w:rFonts w:ascii="Bookman Old Style" w:hAnsi="Bookman Old Style"/>
          <w:i/>
          <w:iCs/>
          <w:sz w:val="24"/>
          <w:szCs w:val="24"/>
        </w:rPr>
        <w:t>)</w:t>
      </w:r>
      <w:r w:rsidR="00444933" w:rsidRPr="004820E4">
        <w:rPr>
          <w:rFonts w:ascii="Bookman Old Style" w:hAnsi="Bookman Old Style"/>
          <w:iCs/>
          <w:sz w:val="24"/>
          <w:szCs w:val="24"/>
        </w:rPr>
        <w:t>.</w:t>
      </w:r>
    </w:p>
    <w:p w:rsidR="000736A8" w:rsidRDefault="000736A8" w:rsidP="000736A8">
      <w:pPr>
        <w:widowControl w:val="0"/>
        <w:tabs>
          <w:tab w:val="left" w:pos="9180"/>
        </w:tabs>
        <w:autoSpaceDE w:val="0"/>
        <w:autoSpaceDN w:val="0"/>
        <w:adjustRightInd w:val="0"/>
        <w:spacing w:after="0" w:line="240" w:lineRule="auto"/>
        <w:ind w:left="851"/>
        <w:jc w:val="both"/>
        <w:rPr>
          <w:rFonts w:ascii="Bookman Old Style" w:hAnsi="Bookman Old Style"/>
          <w:sz w:val="24"/>
          <w:szCs w:val="24"/>
          <w:lang w:val="id-ID"/>
        </w:rPr>
      </w:pPr>
    </w:p>
    <w:p w:rsidR="003C2D5B" w:rsidRPr="004820E4" w:rsidRDefault="00317CBD" w:rsidP="000736A8">
      <w:pPr>
        <w:widowControl w:val="0"/>
        <w:tabs>
          <w:tab w:val="left" w:pos="9180"/>
        </w:tabs>
        <w:autoSpaceDE w:val="0"/>
        <w:autoSpaceDN w:val="0"/>
        <w:adjustRightInd w:val="0"/>
        <w:spacing w:after="0" w:line="240" w:lineRule="auto"/>
        <w:ind w:left="851"/>
        <w:jc w:val="both"/>
        <w:rPr>
          <w:rFonts w:ascii="Bookman Old Style" w:hAnsi="Bookman Old Style"/>
          <w:sz w:val="24"/>
          <w:szCs w:val="24"/>
          <w:lang w:val="id-ID"/>
        </w:rPr>
      </w:pPr>
      <w:r w:rsidRPr="004820E4">
        <w:rPr>
          <w:rFonts w:ascii="Bookman Old Style" w:hAnsi="Bookman Old Style"/>
          <w:sz w:val="24"/>
          <w:szCs w:val="24"/>
        </w:rPr>
        <w:t xml:space="preserve">Kurikulum2013mengembangkan dua </w:t>
      </w:r>
      <w:r w:rsidR="00AE3C80" w:rsidRPr="004820E4">
        <w:rPr>
          <w:rFonts w:ascii="Bookman Old Style" w:hAnsi="Bookman Old Style"/>
          <w:sz w:val="24"/>
          <w:szCs w:val="24"/>
          <w:lang w:val="id-ID"/>
        </w:rPr>
        <w:t>modus</w:t>
      </w:r>
      <w:r w:rsidRPr="004820E4">
        <w:rPr>
          <w:rFonts w:ascii="Bookman Old Style" w:hAnsi="Bookman Old Style"/>
          <w:sz w:val="24"/>
          <w:szCs w:val="24"/>
        </w:rPr>
        <w:t xml:space="preserve">pembelajaranyaituproses pembelajaran langsung </w:t>
      </w:r>
      <w:r w:rsidRPr="004820E4">
        <w:rPr>
          <w:rFonts w:ascii="Bookman Old Style" w:hAnsi="Bookman Old Style"/>
          <w:spacing w:val="1"/>
          <w:sz w:val="24"/>
          <w:szCs w:val="24"/>
        </w:rPr>
        <w:t>(</w:t>
      </w:r>
      <w:r w:rsidRPr="004820E4">
        <w:rPr>
          <w:rFonts w:ascii="Bookman Old Style" w:hAnsi="Bookman Old Style"/>
          <w:i/>
          <w:iCs/>
          <w:spacing w:val="2"/>
          <w:sz w:val="24"/>
          <w:szCs w:val="24"/>
        </w:rPr>
        <w:t>d</w:t>
      </w:r>
      <w:r w:rsidRPr="004820E4">
        <w:rPr>
          <w:rFonts w:ascii="Bookman Old Style" w:hAnsi="Bookman Old Style"/>
          <w:i/>
          <w:iCs/>
          <w:spacing w:val="-5"/>
          <w:sz w:val="24"/>
          <w:szCs w:val="24"/>
        </w:rPr>
        <w:t>i</w:t>
      </w:r>
      <w:r w:rsidRPr="004820E4">
        <w:rPr>
          <w:rFonts w:ascii="Bookman Old Style" w:hAnsi="Bookman Old Style"/>
          <w:i/>
          <w:iCs/>
          <w:sz w:val="24"/>
          <w:szCs w:val="24"/>
        </w:rPr>
        <w:t>re</w:t>
      </w:r>
      <w:r w:rsidRPr="004820E4">
        <w:rPr>
          <w:rFonts w:ascii="Bookman Old Style" w:hAnsi="Bookman Old Style"/>
          <w:i/>
          <w:iCs/>
          <w:spacing w:val="2"/>
          <w:sz w:val="24"/>
          <w:szCs w:val="24"/>
        </w:rPr>
        <w:t>c</w:t>
      </w:r>
      <w:r w:rsidRPr="004820E4">
        <w:rPr>
          <w:rFonts w:ascii="Bookman Old Style" w:hAnsi="Bookman Old Style"/>
          <w:i/>
          <w:iCs/>
          <w:sz w:val="24"/>
          <w:szCs w:val="24"/>
        </w:rPr>
        <w:t>t</w:t>
      </w:r>
      <w:r w:rsidRPr="004820E4">
        <w:rPr>
          <w:rFonts w:ascii="Bookman Old Style" w:hAnsi="Bookman Old Style"/>
          <w:i/>
          <w:iCs/>
          <w:spacing w:val="-2"/>
          <w:sz w:val="24"/>
          <w:szCs w:val="24"/>
        </w:rPr>
        <w:t>t</w:t>
      </w:r>
      <w:r w:rsidRPr="004820E4">
        <w:rPr>
          <w:rFonts w:ascii="Bookman Old Style" w:hAnsi="Bookman Old Style"/>
          <w:i/>
          <w:iCs/>
          <w:spacing w:val="2"/>
          <w:sz w:val="24"/>
          <w:szCs w:val="24"/>
        </w:rPr>
        <w:t>e</w:t>
      </w:r>
      <w:r w:rsidRPr="004820E4">
        <w:rPr>
          <w:rFonts w:ascii="Bookman Old Style" w:hAnsi="Bookman Old Style"/>
          <w:i/>
          <w:iCs/>
          <w:spacing w:val="-2"/>
          <w:sz w:val="24"/>
          <w:szCs w:val="24"/>
        </w:rPr>
        <w:t>a</w:t>
      </w:r>
      <w:r w:rsidRPr="004820E4">
        <w:rPr>
          <w:rFonts w:ascii="Bookman Old Style" w:hAnsi="Bookman Old Style"/>
          <w:i/>
          <w:iCs/>
          <w:sz w:val="24"/>
          <w:szCs w:val="24"/>
        </w:rPr>
        <w:t>c</w:t>
      </w:r>
      <w:r w:rsidRPr="004820E4">
        <w:rPr>
          <w:rFonts w:ascii="Bookman Old Style" w:hAnsi="Bookman Old Style"/>
          <w:i/>
          <w:iCs/>
          <w:spacing w:val="2"/>
          <w:sz w:val="24"/>
          <w:szCs w:val="24"/>
        </w:rPr>
        <w:t>h</w:t>
      </w:r>
      <w:r w:rsidRPr="004820E4">
        <w:rPr>
          <w:rFonts w:ascii="Bookman Old Style" w:hAnsi="Bookman Old Style"/>
          <w:i/>
          <w:iCs/>
          <w:spacing w:val="-2"/>
          <w:sz w:val="24"/>
          <w:szCs w:val="24"/>
        </w:rPr>
        <w:t>i</w:t>
      </w:r>
      <w:r w:rsidRPr="004820E4">
        <w:rPr>
          <w:rFonts w:ascii="Bookman Old Style" w:hAnsi="Bookman Old Style"/>
          <w:i/>
          <w:iCs/>
          <w:spacing w:val="2"/>
          <w:sz w:val="24"/>
          <w:szCs w:val="24"/>
        </w:rPr>
        <w:t>ng</w:t>
      </w:r>
      <w:r w:rsidRPr="004820E4">
        <w:rPr>
          <w:rFonts w:ascii="Bookman Old Style" w:hAnsi="Bookman Old Style"/>
          <w:sz w:val="24"/>
          <w:szCs w:val="24"/>
        </w:rPr>
        <w:t>) dan proses p</w:t>
      </w:r>
      <w:r w:rsidRPr="004820E4">
        <w:rPr>
          <w:rFonts w:ascii="Bookman Old Style" w:hAnsi="Bookman Old Style"/>
          <w:spacing w:val="2"/>
          <w:sz w:val="24"/>
          <w:szCs w:val="24"/>
        </w:rPr>
        <w:t>e</w:t>
      </w:r>
      <w:r w:rsidRPr="004820E4">
        <w:rPr>
          <w:rFonts w:ascii="Bookman Old Style" w:hAnsi="Bookman Old Style"/>
          <w:sz w:val="24"/>
          <w:szCs w:val="24"/>
        </w:rPr>
        <w:t xml:space="preserve">mbelajaran tidak langsung </w:t>
      </w:r>
      <w:r w:rsidRPr="004820E4">
        <w:rPr>
          <w:rFonts w:ascii="Bookman Old Style" w:hAnsi="Bookman Old Style"/>
          <w:spacing w:val="2"/>
          <w:sz w:val="24"/>
          <w:szCs w:val="24"/>
        </w:rPr>
        <w:t>(</w:t>
      </w:r>
      <w:r w:rsidRPr="004820E4">
        <w:rPr>
          <w:rFonts w:ascii="Bookman Old Style" w:hAnsi="Bookman Old Style"/>
          <w:i/>
          <w:iCs/>
          <w:spacing w:val="-5"/>
          <w:sz w:val="24"/>
          <w:szCs w:val="24"/>
        </w:rPr>
        <w:t>i</w:t>
      </w:r>
      <w:r w:rsidRPr="004820E4">
        <w:rPr>
          <w:rFonts w:ascii="Bookman Old Style" w:hAnsi="Bookman Old Style"/>
          <w:i/>
          <w:iCs/>
          <w:sz w:val="24"/>
          <w:szCs w:val="24"/>
        </w:rPr>
        <w:t>n</w:t>
      </w:r>
      <w:r w:rsidRPr="004820E4">
        <w:rPr>
          <w:rFonts w:ascii="Bookman Old Style" w:hAnsi="Bookman Old Style"/>
          <w:i/>
          <w:iCs/>
          <w:spacing w:val="2"/>
          <w:sz w:val="24"/>
          <w:szCs w:val="24"/>
        </w:rPr>
        <w:t>d</w:t>
      </w:r>
      <w:r w:rsidRPr="004820E4">
        <w:rPr>
          <w:rFonts w:ascii="Bookman Old Style" w:hAnsi="Bookman Old Style"/>
          <w:i/>
          <w:iCs/>
          <w:spacing w:val="-2"/>
          <w:sz w:val="24"/>
          <w:szCs w:val="24"/>
        </w:rPr>
        <w:t>i</w:t>
      </w:r>
      <w:r w:rsidRPr="004820E4">
        <w:rPr>
          <w:rFonts w:ascii="Bookman Old Style" w:hAnsi="Bookman Old Style"/>
          <w:i/>
          <w:iCs/>
          <w:sz w:val="24"/>
          <w:szCs w:val="24"/>
        </w:rPr>
        <w:t>re</w:t>
      </w:r>
      <w:r w:rsidRPr="004820E4">
        <w:rPr>
          <w:rFonts w:ascii="Bookman Old Style" w:hAnsi="Bookman Old Style"/>
          <w:i/>
          <w:iCs/>
          <w:spacing w:val="2"/>
          <w:sz w:val="24"/>
          <w:szCs w:val="24"/>
        </w:rPr>
        <w:t>c</w:t>
      </w:r>
      <w:r w:rsidRPr="004820E4">
        <w:rPr>
          <w:rFonts w:ascii="Bookman Old Style" w:hAnsi="Bookman Old Style"/>
          <w:i/>
          <w:iCs/>
          <w:sz w:val="24"/>
          <w:szCs w:val="24"/>
        </w:rPr>
        <w:t xml:space="preserve">t </w:t>
      </w:r>
      <w:r w:rsidRPr="004820E4">
        <w:rPr>
          <w:rFonts w:ascii="Bookman Old Style" w:hAnsi="Bookman Old Style"/>
          <w:i/>
          <w:iCs/>
          <w:spacing w:val="-2"/>
          <w:sz w:val="24"/>
          <w:szCs w:val="24"/>
        </w:rPr>
        <w:t>t</w:t>
      </w:r>
      <w:r w:rsidRPr="004820E4">
        <w:rPr>
          <w:rFonts w:ascii="Bookman Old Style" w:hAnsi="Bookman Old Style"/>
          <w:i/>
          <w:iCs/>
          <w:spacing w:val="2"/>
          <w:sz w:val="24"/>
          <w:szCs w:val="24"/>
        </w:rPr>
        <w:t>e</w:t>
      </w:r>
      <w:r w:rsidRPr="004820E4">
        <w:rPr>
          <w:rFonts w:ascii="Bookman Old Style" w:hAnsi="Bookman Old Style"/>
          <w:i/>
          <w:iCs/>
          <w:spacing w:val="-2"/>
          <w:sz w:val="24"/>
          <w:szCs w:val="24"/>
        </w:rPr>
        <w:t>a</w:t>
      </w:r>
      <w:r w:rsidRPr="004820E4">
        <w:rPr>
          <w:rFonts w:ascii="Bookman Old Style" w:hAnsi="Bookman Old Style"/>
          <w:i/>
          <w:iCs/>
          <w:sz w:val="24"/>
          <w:szCs w:val="24"/>
        </w:rPr>
        <w:t>c</w:t>
      </w:r>
      <w:r w:rsidRPr="004820E4">
        <w:rPr>
          <w:rFonts w:ascii="Bookman Old Style" w:hAnsi="Bookman Old Style"/>
          <w:i/>
          <w:iCs/>
          <w:spacing w:val="2"/>
          <w:sz w:val="24"/>
          <w:szCs w:val="24"/>
        </w:rPr>
        <w:t>h</w:t>
      </w:r>
      <w:r w:rsidRPr="004820E4">
        <w:rPr>
          <w:rFonts w:ascii="Bookman Old Style" w:hAnsi="Bookman Old Style"/>
          <w:i/>
          <w:iCs/>
          <w:spacing w:val="-2"/>
          <w:sz w:val="24"/>
          <w:szCs w:val="24"/>
        </w:rPr>
        <w:t>i</w:t>
      </w:r>
      <w:r w:rsidRPr="004820E4">
        <w:rPr>
          <w:rFonts w:ascii="Bookman Old Style" w:hAnsi="Bookman Old Style"/>
          <w:i/>
          <w:iCs/>
          <w:sz w:val="24"/>
          <w:szCs w:val="24"/>
        </w:rPr>
        <w:t>n</w:t>
      </w:r>
      <w:r w:rsidRPr="004820E4">
        <w:rPr>
          <w:rFonts w:ascii="Bookman Old Style" w:hAnsi="Bookman Old Style"/>
          <w:i/>
          <w:iCs/>
          <w:spacing w:val="2"/>
          <w:sz w:val="24"/>
          <w:szCs w:val="24"/>
        </w:rPr>
        <w:t>g</w:t>
      </w:r>
      <w:r w:rsidRPr="004820E4">
        <w:rPr>
          <w:rFonts w:ascii="Bookman Old Style" w:hAnsi="Bookman Old Style"/>
          <w:sz w:val="24"/>
          <w:szCs w:val="24"/>
        </w:rPr>
        <w:t>).Prosesp</w:t>
      </w:r>
      <w:r w:rsidRPr="004820E4">
        <w:rPr>
          <w:rFonts w:ascii="Bookman Old Style" w:hAnsi="Bookman Old Style"/>
          <w:spacing w:val="2"/>
          <w:sz w:val="24"/>
          <w:szCs w:val="24"/>
        </w:rPr>
        <w:t>e</w:t>
      </w:r>
      <w:r w:rsidRPr="004820E4">
        <w:rPr>
          <w:rFonts w:ascii="Bookman Old Style" w:hAnsi="Bookman Old Style"/>
          <w:sz w:val="24"/>
          <w:szCs w:val="24"/>
        </w:rPr>
        <w:t xml:space="preserve">mbelajaranlangsungadalahproses pembelajaran yang </w:t>
      </w:r>
      <w:r w:rsidR="00624A83" w:rsidRPr="004820E4">
        <w:rPr>
          <w:rFonts w:ascii="Bookman Old Style" w:hAnsi="Bookman Old Style"/>
          <w:sz w:val="24"/>
          <w:szCs w:val="24"/>
          <w:lang w:val="id-ID"/>
        </w:rPr>
        <w:t>membangun</w:t>
      </w:r>
      <w:r w:rsidRPr="004820E4">
        <w:rPr>
          <w:rFonts w:ascii="Bookman Old Style" w:hAnsi="Bookman Old Style"/>
          <w:spacing w:val="-2"/>
          <w:sz w:val="24"/>
          <w:szCs w:val="24"/>
        </w:rPr>
        <w:t>p</w:t>
      </w:r>
      <w:r w:rsidRPr="004820E4">
        <w:rPr>
          <w:rFonts w:ascii="Bookman Old Style" w:hAnsi="Bookman Old Style"/>
          <w:sz w:val="24"/>
          <w:szCs w:val="24"/>
        </w:rPr>
        <w:t>engetahuan,kemampuanberpikirdan keterampilan psikomotorik peserta didik melalui interaksi langsung dengan sumber belajar y</w:t>
      </w:r>
      <w:r w:rsidRPr="004820E4">
        <w:rPr>
          <w:rFonts w:ascii="Bookman Old Style" w:hAnsi="Bookman Old Style"/>
          <w:spacing w:val="2"/>
          <w:sz w:val="24"/>
          <w:szCs w:val="24"/>
        </w:rPr>
        <w:t>a</w:t>
      </w:r>
      <w:r w:rsidRPr="004820E4">
        <w:rPr>
          <w:rFonts w:ascii="Bookman Old Style" w:hAnsi="Bookman Old Style"/>
          <w:sz w:val="24"/>
          <w:szCs w:val="24"/>
        </w:rPr>
        <w:t>ng dirancang dal</w:t>
      </w:r>
      <w:r w:rsidRPr="004820E4">
        <w:rPr>
          <w:rFonts w:ascii="Bookman Old Style" w:hAnsi="Bookman Old Style"/>
          <w:spacing w:val="2"/>
          <w:sz w:val="24"/>
          <w:szCs w:val="24"/>
        </w:rPr>
        <w:t>a</w:t>
      </w:r>
      <w:r w:rsidRPr="004820E4">
        <w:rPr>
          <w:rFonts w:ascii="Bookman Old Style" w:hAnsi="Bookman Old Style"/>
          <w:sz w:val="24"/>
          <w:szCs w:val="24"/>
        </w:rPr>
        <w:t>m silabus dan R</w:t>
      </w:r>
      <w:r w:rsidRPr="004820E4">
        <w:rPr>
          <w:rFonts w:ascii="Bookman Old Style" w:hAnsi="Bookman Old Style"/>
          <w:spacing w:val="2"/>
          <w:sz w:val="24"/>
          <w:szCs w:val="24"/>
        </w:rPr>
        <w:t>P</w:t>
      </w:r>
      <w:r w:rsidRPr="004820E4">
        <w:rPr>
          <w:rFonts w:ascii="Bookman Old Style" w:hAnsi="Bookman Old Style"/>
          <w:sz w:val="24"/>
          <w:szCs w:val="24"/>
        </w:rPr>
        <w:t xml:space="preserve">P berupa </w:t>
      </w:r>
      <w:r w:rsidR="0052401C" w:rsidRPr="004820E4">
        <w:rPr>
          <w:rFonts w:ascii="Bookman Old Style" w:hAnsi="Bookman Old Style"/>
          <w:sz w:val="24"/>
          <w:szCs w:val="24"/>
        </w:rPr>
        <w:t xml:space="preserve">proses </w:t>
      </w:r>
      <w:r w:rsidRPr="004820E4">
        <w:rPr>
          <w:rFonts w:ascii="Bookman Old Style" w:hAnsi="Bookman Old Style"/>
          <w:sz w:val="24"/>
          <w:szCs w:val="24"/>
        </w:rPr>
        <w:t xml:space="preserve">pembelajaran berbasis </w:t>
      </w:r>
      <w:r w:rsidR="003C2D5B" w:rsidRPr="004820E4">
        <w:rPr>
          <w:rFonts w:ascii="Bookman Old Style" w:hAnsi="Bookman Old Style"/>
          <w:sz w:val="24"/>
          <w:szCs w:val="24"/>
          <w:lang w:val="id-ID"/>
        </w:rPr>
        <w:t>kegiatan</w:t>
      </w:r>
      <w:r w:rsidRPr="004820E4">
        <w:rPr>
          <w:rFonts w:ascii="Bookman Old Style" w:hAnsi="Bookman Old Style"/>
          <w:sz w:val="24"/>
          <w:szCs w:val="24"/>
        </w:rPr>
        <w:t xml:space="preserve">. Karakteristik pembelajaran berbasis </w:t>
      </w:r>
      <w:r w:rsidR="0052401C" w:rsidRPr="004820E4">
        <w:rPr>
          <w:rFonts w:ascii="Bookman Old Style" w:hAnsi="Bookman Old Style"/>
          <w:sz w:val="24"/>
          <w:szCs w:val="24"/>
        </w:rPr>
        <w:t>kegiatan</w:t>
      </w:r>
      <w:r w:rsidRPr="004820E4">
        <w:rPr>
          <w:rFonts w:ascii="Bookman Old Style" w:hAnsi="Bookman Old Style"/>
          <w:sz w:val="24"/>
          <w:szCs w:val="24"/>
        </w:rPr>
        <w:t xml:space="preserve"> meliputi: interaktif dan inspiratif; menyenangkan, menantang, dan memotivasi peserta didik untuk berpartisipasi aktif; kontekstual dan kolaboratif; memberikan ruang yang cukup bagi prakarsa, kreativitas, dan kemandirianpeserta didik; dan sesuai dengan bakat, </w:t>
      </w:r>
      <w:r w:rsidRPr="004820E4">
        <w:rPr>
          <w:rFonts w:ascii="Bookman Old Style" w:hAnsi="Bookman Old Style"/>
          <w:spacing w:val="1"/>
          <w:sz w:val="24"/>
          <w:szCs w:val="24"/>
        </w:rPr>
        <w:t>m</w:t>
      </w:r>
      <w:r w:rsidRPr="004820E4">
        <w:rPr>
          <w:rFonts w:ascii="Bookman Old Style" w:hAnsi="Bookman Old Style"/>
          <w:sz w:val="24"/>
          <w:szCs w:val="24"/>
        </w:rPr>
        <w:t xml:space="preserve">inat, kemampuan, dan </w:t>
      </w:r>
      <w:r w:rsidRPr="004820E4">
        <w:rPr>
          <w:rFonts w:ascii="Bookman Old Style" w:hAnsi="Bookman Old Style"/>
          <w:sz w:val="24"/>
          <w:szCs w:val="24"/>
        </w:rPr>
        <w:lastRenderedPageBreak/>
        <w:t>perkembangan fisik serta psikologis</w:t>
      </w:r>
      <w:r w:rsidR="001D1881" w:rsidRPr="004820E4">
        <w:rPr>
          <w:rFonts w:ascii="Bookman Old Style" w:hAnsi="Bookman Old Style"/>
          <w:sz w:val="24"/>
          <w:szCs w:val="24"/>
        </w:rPr>
        <w:t>peserta didik.</w:t>
      </w:r>
    </w:p>
    <w:p w:rsidR="000736A8" w:rsidRDefault="000736A8" w:rsidP="000736A8">
      <w:pPr>
        <w:widowControl w:val="0"/>
        <w:tabs>
          <w:tab w:val="left" w:pos="9180"/>
        </w:tabs>
        <w:autoSpaceDE w:val="0"/>
        <w:autoSpaceDN w:val="0"/>
        <w:adjustRightInd w:val="0"/>
        <w:spacing w:after="0" w:line="240" w:lineRule="auto"/>
        <w:ind w:left="851"/>
        <w:jc w:val="both"/>
        <w:rPr>
          <w:rFonts w:ascii="Bookman Old Style" w:hAnsi="Bookman Old Style"/>
          <w:sz w:val="24"/>
          <w:szCs w:val="24"/>
          <w:lang w:val="id-ID"/>
        </w:rPr>
      </w:pPr>
    </w:p>
    <w:p w:rsidR="00317CBD" w:rsidRPr="004820E4" w:rsidRDefault="00317CBD" w:rsidP="000736A8">
      <w:pPr>
        <w:widowControl w:val="0"/>
        <w:tabs>
          <w:tab w:val="left" w:pos="9180"/>
        </w:tabs>
        <w:autoSpaceDE w:val="0"/>
        <w:autoSpaceDN w:val="0"/>
        <w:adjustRightInd w:val="0"/>
        <w:spacing w:after="0" w:line="240" w:lineRule="auto"/>
        <w:ind w:left="851"/>
        <w:jc w:val="both"/>
        <w:rPr>
          <w:rFonts w:ascii="Bookman Old Style" w:hAnsi="Bookman Old Style"/>
          <w:sz w:val="24"/>
          <w:szCs w:val="24"/>
        </w:rPr>
      </w:pPr>
      <w:r w:rsidRPr="004820E4">
        <w:rPr>
          <w:rFonts w:ascii="Bookman Old Style" w:hAnsi="Bookman Old Style"/>
          <w:sz w:val="24"/>
          <w:szCs w:val="24"/>
        </w:rPr>
        <w:t>Dalam pembela</w:t>
      </w:r>
      <w:r w:rsidRPr="004820E4">
        <w:rPr>
          <w:rFonts w:ascii="Bookman Old Style" w:hAnsi="Bookman Old Style"/>
          <w:spacing w:val="2"/>
          <w:sz w:val="24"/>
          <w:szCs w:val="24"/>
        </w:rPr>
        <w:t>j</w:t>
      </w:r>
      <w:r w:rsidRPr="004820E4">
        <w:rPr>
          <w:rFonts w:ascii="Bookman Old Style" w:hAnsi="Bookman Old Style"/>
          <w:sz w:val="24"/>
          <w:szCs w:val="24"/>
        </w:rPr>
        <w:t>aran langsung</w:t>
      </w:r>
      <w:r w:rsidR="00AE3C80" w:rsidRPr="004820E4">
        <w:rPr>
          <w:rFonts w:ascii="Bookman Old Style" w:hAnsi="Bookman Old Style"/>
          <w:sz w:val="24"/>
          <w:szCs w:val="24"/>
          <w:lang w:val="id-ID"/>
        </w:rPr>
        <w:t>,</w:t>
      </w:r>
      <w:r w:rsidRPr="004820E4">
        <w:rPr>
          <w:rFonts w:ascii="Bookman Old Style" w:hAnsi="Bookman Old Style"/>
          <w:sz w:val="24"/>
          <w:szCs w:val="24"/>
        </w:rPr>
        <w:t xml:space="preserve"> peserta didik melakukan kegiatan belajar mengamati, menanya, mengumpulkan informasi, mengasosiasi ataumenganalisis,danmengkomunikasikan apa yang sudah ditemukannya dalam kegiatan ana</w:t>
      </w:r>
      <w:r w:rsidRPr="004820E4">
        <w:rPr>
          <w:rFonts w:ascii="Bookman Old Style" w:hAnsi="Bookman Old Style"/>
          <w:spacing w:val="-2"/>
          <w:sz w:val="24"/>
          <w:szCs w:val="24"/>
        </w:rPr>
        <w:t>l</w:t>
      </w:r>
      <w:r w:rsidRPr="004820E4">
        <w:rPr>
          <w:rFonts w:ascii="Bookman Old Style" w:hAnsi="Bookman Old Style"/>
          <w:sz w:val="24"/>
          <w:szCs w:val="24"/>
        </w:rPr>
        <w:t>isis. P</w:t>
      </w:r>
      <w:r w:rsidRPr="004820E4">
        <w:rPr>
          <w:rFonts w:ascii="Bookman Old Style" w:hAnsi="Bookman Old Style"/>
          <w:spacing w:val="2"/>
          <w:sz w:val="24"/>
          <w:szCs w:val="24"/>
        </w:rPr>
        <w:t>r</w:t>
      </w:r>
      <w:r w:rsidRPr="004820E4">
        <w:rPr>
          <w:rFonts w:ascii="Bookman Old Style" w:hAnsi="Bookman Old Style"/>
          <w:sz w:val="24"/>
          <w:szCs w:val="24"/>
        </w:rPr>
        <w:t>oses pem</w:t>
      </w:r>
      <w:r w:rsidRPr="004820E4">
        <w:rPr>
          <w:rFonts w:ascii="Bookman Old Style" w:hAnsi="Bookman Old Style"/>
          <w:spacing w:val="-2"/>
          <w:sz w:val="24"/>
          <w:szCs w:val="24"/>
        </w:rPr>
        <w:t>b</w:t>
      </w:r>
      <w:r w:rsidRPr="004820E4">
        <w:rPr>
          <w:rFonts w:ascii="Bookman Old Style" w:hAnsi="Bookman Old Style"/>
          <w:sz w:val="24"/>
          <w:szCs w:val="24"/>
        </w:rPr>
        <w:t>elajaran langsung menghasilkan pen</w:t>
      </w:r>
      <w:r w:rsidRPr="004820E4">
        <w:rPr>
          <w:rFonts w:ascii="Bookman Old Style" w:hAnsi="Bookman Old Style"/>
          <w:spacing w:val="2"/>
          <w:sz w:val="24"/>
          <w:szCs w:val="24"/>
        </w:rPr>
        <w:t>g</w:t>
      </w:r>
      <w:r w:rsidRPr="004820E4">
        <w:rPr>
          <w:rFonts w:ascii="Bookman Old Style" w:hAnsi="Bookman Old Style"/>
          <w:sz w:val="24"/>
          <w:szCs w:val="24"/>
        </w:rPr>
        <w:t>etahuan dan kete</w:t>
      </w:r>
      <w:r w:rsidRPr="004820E4">
        <w:rPr>
          <w:rFonts w:ascii="Bookman Old Style" w:hAnsi="Bookman Old Style"/>
          <w:spacing w:val="2"/>
          <w:sz w:val="24"/>
          <w:szCs w:val="24"/>
        </w:rPr>
        <w:t>r</w:t>
      </w:r>
      <w:r w:rsidRPr="004820E4">
        <w:rPr>
          <w:rFonts w:ascii="Bookman Old Style" w:hAnsi="Bookman Old Style"/>
          <w:sz w:val="24"/>
          <w:szCs w:val="24"/>
        </w:rPr>
        <w:t>ampilan langsungatau yang disebut dengan</w:t>
      </w:r>
      <w:r w:rsidRPr="004820E4">
        <w:rPr>
          <w:rFonts w:ascii="Bookman Old Style" w:hAnsi="Bookman Old Style"/>
          <w:i/>
          <w:iCs/>
          <w:spacing w:val="-5"/>
          <w:sz w:val="24"/>
          <w:szCs w:val="24"/>
        </w:rPr>
        <w:t>i</w:t>
      </w:r>
      <w:r w:rsidRPr="004820E4">
        <w:rPr>
          <w:rFonts w:ascii="Bookman Old Style" w:hAnsi="Bookman Old Style"/>
          <w:i/>
          <w:iCs/>
          <w:sz w:val="24"/>
          <w:szCs w:val="24"/>
        </w:rPr>
        <w:t>n</w:t>
      </w:r>
      <w:r w:rsidRPr="004820E4">
        <w:rPr>
          <w:rFonts w:ascii="Bookman Old Style" w:hAnsi="Bookman Old Style"/>
          <w:i/>
          <w:iCs/>
          <w:spacing w:val="2"/>
          <w:sz w:val="24"/>
          <w:szCs w:val="24"/>
        </w:rPr>
        <w:t>s</w:t>
      </w:r>
      <w:r w:rsidRPr="004820E4">
        <w:rPr>
          <w:rFonts w:ascii="Bookman Old Style" w:hAnsi="Bookman Old Style"/>
          <w:i/>
          <w:iCs/>
          <w:spacing w:val="-2"/>
          <w:sz w:val="24"/>
          <w:szCs w:val="24"/>
        </w:rPr>
        <w:t>t</w:t>
      </w:r>
      <w:r w:rsidRPr="004820E4">
        <w:rPr>
          <w:rFonts w:ascii="Bookman Old Style" w:hAnsi="Bookman Old Style"/>
          <w:i/>
          <w:iCs/>
          <w:sz w:val="24"/>
          <w:szCs w:val="24"/>
        </w:rPr>
        <w:t>ru</w:t>
      </w:r>
      <w:r w:rsidRPr="004820E4">
        <w:rPr>
          <w:rFonts w:ascii="Bookman Old Style" w:hAnsi="Bookman Old Style"/>
          <w:i/>
          <w:iCs/>
          <w:spacing w:val="2"/>
          <w:sz w:val="24"/>
          <w:szCs w:val="24"/>
        </w:rPr>
        <w:t>c</w:t>
      </w:r>
      <w:r w:rsidRPr="004820E4">
        <w:rPr>
          <w:rFonts w:ascii="Bookman Old Style" w:hAnsi="Bookman Old Style"/>
          <w:i/>
          <w:iCs/>
          <w:sz w:val="24"/>
          <w:szCs w:val="24"/>
        </w:rPr>
        <w:t>t</w:t>
      </w:r>
      <w:r w:rsidRPr="004820E4">
        <w:rPr>
          <w:rFonts w:ascii="Bookman Old Style" w:hAnsi="Bookman Old Style"/>
          <w:i/>
          <w:iCs/>
          <w:spacing w:val="-2"/>
          <w:sz w:val="24"/>
          <w:szCs w:val="24"/>
        </w:rPr>
        <w:t>i</w:t>
      </w:r>
      <w:r w:rsidRPr="004820E4">
        <w:rPr>
          <w:rFonts w:ascii="Bookman Old Style" w:hAnsi="Bookman Old Style"/>
          <w:i/>
          <w:iCs/>
          <w:sz w:val="24"/>
          <w:szCs w:val="24"/>
        </w:rPr>
        <w:t>o</w:t>
      </w:r>
      <w:r w:rsidRPr="004820E4">
        <w:rPr>
          <w:rFonts w:ascii="Bookman Old Style" w:hAnsi="Bookman Old Style"/>
          <w:i/>
          <w:iCs/>
          <w:spacing w:val="2"/>
          <w:sz w:val="24"/>
          <w:szCs w:val="24"/>
        </w:rPr>
        <w:t>n</w:t>
      </w:r>
      <w:r w:rsidRPr="004820E4">
        <w:rPr>
          <w:rFonts w:ascii="Bookman Old Style" w:hAnsi="Bookman Old Style"/>
          <w:i/>
          <w:iCs/>
          <w:spacing w:val="-2"/>
          <w:sz w:val="24"/>
          <w:szCs w:val="24"/>
        </w:rPr>
        <w:t>a</w:t>
      </w:r>
      <w:r w:rsidRPr="004820E4">
        <w:rPr>
          <w:rFonts w:ascii="Bookman Old Style" w:hAnsi="Bookman Old Style"/>
          <w:i/>
          <w:iCs/>
          <w:spacing w:val="2"/>
          <w:sz w:val="24"/>
          <w:szCs w:val="24"/>
        </w:rPr>
        <w:t xml:space="preserve">l </w:t>
      </w:r>
      <w:r w:rsidRPr="004820E4">
        <w:rPr>
          <w:rFonts w:ascii="Bookman Old Style" w:hAnsi="Bookman Old Style"/>
          <w:i/>
          <w:iCs/>
          <w:spacing w:val="-2"/>
          <w:sz w:val="24"/>
          <w:szCs w:val="24"/>
        </w:rPr>
        <w:t>e</w:t>
      </w:r>
      <w:r w:rsidRPr="004820E4">
        <w:rPr>
          <w:rFonts w:ascii="Bookman Old Style" w:hAnsi="Bookman Old Style"/>
          <w:i/>
          <w:iCs/>
          <w:spacing w:val="2"/>
          <w:sz w:val="24"/>
          <w:szCs w:val="24"/>
        </w:rPr>
        <w:t>f</w:t>
      </w:r>
      <w:r w:rsidRPr="004820E4">
        <w:rPr>
          <w:rFonts w:ascii="Bookman Old Style" w:hAnsi="Bookman Old Style"/>
          <w:i/>
          <w:iCs/>
          <w:spacing w:val="5"/>
          <w:sz w:val="24"/>
          <w:szCs w:val="24"/>
        </w:rPr>
        <w:t>f</w:t>
      </w:r>
      <w:r w:rsidRPr="004820E4">
        <w:rPr>
          <w:rFonts w:ascii="Bookman Old Style" w:hAnsi="Bookman Old Style"/>
          <w:i/>
          <w:iCs/>
          <w:spacing w:val="-2"/>
          <w:sz w:val="24"/>
          <w:szCs w:val="24"/>
        </w:rPr>
        <w:t>e</w:t>
      </w:r>
      <w:r w:rsidRPr="004820E4">
        <w:rPr>
          <w:rFonts w:ascii="Bookman Old Style" w:hAnsi="Bookman Old Style"/>
          <w:i/>
          <w:iCs/>
          <w:sz w:val="24"/>
          <w:szCs w:val="24"/>
        </w:rPr>
        <w:t>c</w:t>
      </w:r>
      <w:r w:rsidRPr="004820E4">
        <w:rPr>
          <w:rFonts w:ascii="Bookman Old Style" w:hAnsi="Bookman Old Style"/>
          <w:i/>
          <w:iCs/>
          <w:spacing w:val="-3"/>
          <w:sz w:val="24"/>
          <w:szCs w:val="24"/>
        </w:rPr>
        <w:t>t</w:t>
      </w:r>
      <w:r w:rsidRPr="004820E4">
        <w:rPr>
          <w:rFonts w:ascii="Bookman Old Style" w:hAnsi="Bookman Old Style"/>
          <w:sz w:val="24"/>
          <w:szCs w:val="24"/>
        </w:rPr>
        <w:t>.</w:t>
      </w:r>
    </w:p>
    <w:p w:rsidR="000736A8" w:rsidRDefault="000736A8" w:rsidP="000736A8">
      <w:pPr>
        <w:widowControl w:val="0"/>
        <w:tabs>
          <w:tab w:val="left" w:pos="9180"/>
        </w:tabs>
        <w:autoSpaceDE w:val="0"/>
        <w:autoSpaceDN w:val="0"/>
        <w:adjustRightInd w:val="0"/>
        <w:spacing w:after="0" w:line="240" w:lineRule="auto"/>
        <w:ind w:left="851"/>
        <w:jc w:val="both"/>
        <w:rPr>
          <w:rFonts w:ascii="Bookman Old Style" w:hAnsi="Bookman Old Style"/>
          <w:sz w:val="24"/>
          <w:szCs w:val="24"/>
          <w:lang w:val="id-ID"/>
        </w:rPr>
      </w:pPr>
    </w:p>
    <w:p w:rsidR="00317CBD" w:rsidRPr="004820E4" w:rsidRDefault="00317CBD" w:rsidP="000736A8">
      <w:pPr>
        <w:widowControl w:val="0"/>
        <w:tabs>
          <w:tab w:val="left" w:pos="9180"/>
        </w:tabs>
        <w:autoSpaceDE w:val="0"/>
        <w:autoSpaceDN w:val="0"/>
        <w:adjustRightInd w:val="0"/>
        <w:spacing w:after="0" w:line="240" w:lineRule="auto"/>
        <w:ind w:left="851"/>
        <w:jc w:val="both"/>
        <w:rPr>
          <w:rFonts w:ascii="Bookman Old Style" w:hAnsi="Bookman Old Style"/>
          <w:spacing w:val="1"/>
          <w:sz w:val="24"/>
          <w:szCs w:val="24"/>
          <w:lang w:val="id-ID"/>
        </w:rPr>
      </w:pPr>
      <w:r w:rsidRPr="004820E4">
        <w:rPr>
          <w:rFonts w:ascii="Bookman Old Style" w:hAnsi="Bookman Old Style"/>
          <w:sz w:val="24"/>
          <w:szCs w:val="24"/>
        </w:rPr>
        <w:t>Pembelajaran tidak langsung adalah proses yang terjadi selama pembelajaran tetapi tidak dirancang dalam kegiatankhusus. Pembelajarantidak langsung padaumumnyaberkenaan dengan pengembangan sikap</w:t>
      </w:r>
      <w:r w:rsidR="00C56B1B" w:rsidRPr="004820E4">
        <w:rPr>
          <w:rFonts w:ascii="Bookman Old Style" w:hAnsi="Bookman Old Style"/>
          <w:sz w:val="24"/>
          <w:szCs w:val="24"/>
          <w:lang w:val="id-ID"/>
        </w:rPr>
        <w:t xml:space="preserve"> spritual dan sikap sosial</w:t>
      </w:r>
      <w:r w:rsidRPr="004820E4">
        <w:rPr>
          <w:rFonts w:ascii="Bookman Old Style" w:hAnsi="Bookman Old Style"/>
          <w:sz w:val="24"/>
          <w:szCs w:val="24"/>
        </w:rPr>
        <w:t>.</w:t>
      </w:r>
      <w:r w:rsidR="0002770D" w:rsidRPr="004820E4">
        <w:rPr>
          <w:rFonts w:ascii="Bookman Old Style" w:hAnsi="Bookman Old Style"/>
          <w:spacing w:val="4"/>
          <w:sz w:val="24"/>
          <w:szCs w:val="24"/>
        </w:rPr>
        <w:t xml:space="preserve">Meskipun </w:t>
      </w:r>
      <w:r w:rsidRPr="004820E4">
        <w:rPr>
          <w:rFonts w:ascii="Bookman Old Style" w:hAnsi="Bookman Old Style"/>
          <w:sz w:val="24"/>
          <w:szCs w:val="24"/>
        </w:rPr>
        <w:t>sikapy</w:t>
      </w:r>
      <w:r w:rsidRPr="004820E4">
        <w:rPr>
          <w:rFonts w:ascii="Bookman Old Style" w:hAnsi="Bookman Old Style"/>
          <w:spacing w:val="2"/>
          <w:sz w:val="24"/>
          <w:szCs w:val="24"/>
        </w:rPr>
        <w:t>a</w:t>
      </w:r>
      <w:r w:rsidRPr="004820E4">
        <w:rPr>
          <w:rFonts w:ascii="Bookman Old Style" w:hAnsi="Bookman Old Style"/>
          <w:sz w:val="24"/>
          <w:szCs w:val="24"/>
        </w:rPr>
        <w:t>ngakandikemba</w:t>
      </w:r>
      <w:r w:rsidRPr="004820E4">
        <w:rPr>
          <w:rFonts w:ascii="Bookman Old Style" w:hAnsi="Bookman Old Style"/>
          <w:spacing w:val="2"/>
          <w:sz w:val="24"/>
          <w:szCs w:val="24"/>
        </w:rPr>
        <w:t>n</w:t>
      </w:r>
      <w:r w:rsidRPr="004820E4">
        <w:rPr>
          <w:rFonts w:ascii="Bookman Old Style" w:hAnsi="Bookman Old Style"/>
          <w:sz w:val="24"/>
          <w:szCs w:val="24"/>
        </w:rPr>
        <w:t>gkantidakdiajark</w:t>
      </w:r>
      <w:r w:rsidRPr="004820E4">
        <w:rPr>
          <w:rFonts w:ascii="Bookman Old Style" w:hAnsi="Bookman Old Style"/>
          <w:spacing w:val="2"/>
          <w:sz w:val="24"/>
          <w:szCs w:val="24"/>
        </w:rPr>
        <w:t>a</w:t>
      </w:r>
      <w:r w:rsidRPr="004820E4">
        <w:rPr>
          <w:rFonts w:ascii="Bookman Old Style" w:hAnsi="Bookman Old Style"/>
          <w:sz w:val="24"/>
          <w:szCs w:val="24"/>
        </w:rPr>
        <w:t>nsecaralangsung dalampe</w:t>
      </w:r>
      <w:r w:rsidR="0002770D" w:rsidRPr="004820E4">
        <w:rPr>
          <w:rFonts w:ascii="Bookman Old Style" w:hAnsi="Bookman Old Style"/>
          <w:sz w:val="24"/>
          <w:szCs w:val="24"/>
        </w:rPr>
        <w:t>mbe</w:t>
      </w:r>
      <w:r w:rsidRPr="004820E4">
        <w:rPr>
          <w:rFonts w:ascii="Bookman Old Style" w:hAnsi="Bookman Old Style"/>
          <w:sz w:val="24"/>
          <w:szCs w:val="24"/>
        </w:rPr>
        <w:t>lajaran,te</w:t>
      </w:r>
      <w:r w:rsidRPr="004820E4">
        <w:rPr>
          <w:rFonts w:ascii="Bookman Old Style" w:hAnsi="Bookman Old Style"/>
          <w:spacing w:val="-2"/>
          <w:sz w:val="24"/>
          <w:szCs w:val="24"/>
        </w:rPr>
        <w:t>t</w:t>
      </w:r>
      <w:r w:rsidRPr="004820E4">
        <w:rPr>
          <w:rFonts w:ascii="Bookman Old Style" w:hAnsi="Bookman Old Style"/>
          <w:sz w:val="24"/>
          <w:szCs w:val="24"/>
        </w:rPr>
        <w:t>apitetapdirancang dandirencanakan dalamsilabusdan RPP.</w:t>
      </w:r>
    </w:p>
    <w:p w:rsidR="000736A8" w:rsidRDefault="000736A8" w:rsidP="000736A8">
      <w:pPr>
        <w:widowControl w:val="0"/>
        <w:tabs>
          <w:tab w:val="left" w:pos="9180"/>
        </w:tabs>
        <w:autoSpaceDE w:val="0"/>
        <w:autoSpaceDN w:val="0"/>
        <w:adjustRightInd w:val="0"/>
        <w:spacing w:after="0" w:line="240" w:lineRule="auto"/>
        <w:ind w:left="851"/>
        <w:jc w:val="both"/>
        <w:rPr>
          <w:rFonts w:ascii="Bookman Old Style" w:hAnsi="Bookman Old Style"/>
          <w:sz w:val="24"/>
          <w:szCs w:val="24"/>
          <w:lang w:val="id-ID"/>
        </w:rPr>
      </w:pPr>
    </w:p>
    <w:p w:rsidR="00317CBD" w:rsidRPr="004820E4" w:rsidRDefault="00317CBD" w:rsidP="000736A8">
      <w:pPr>
        <w:widowControl w:val="0"/>
        <w:tabs>
          <w:tab w:val="left" w:pos="9180"/>
        </w:tabs>
        <w:autoSpaceDE w:val="0"/>
        <w:autoSpaceDN w:val="0"/>
        <w:adjustRightInd w:val="0"/>
        <w:spacing w:after="0" w:line="240" w:lineRule="auto"/>
        <w:ind w:left="851"/>
        <w:jc w:val="both"/>
        <w:rPr>
          <w:rFonts w:ascii="Bookman Old Style" w:hAnsi="Bookman Old Style"/>
          <w:sz w:val="24"/>
          <w:szCs w:val="24"/>
          <w:lang w:val="id-ID"/>
        </w:rPr>
      </w:pPr>
      <w:r w:rsidRPr="004820E4">
        <w:rPr>
          <w:rFonts w:ascii="Bookman Old Style" w:hAnsi="Bookman Old Style"/>
          <w:sz w:val="24"/>
          <w:szCs w:val="24"/>
        </w:rPr>
        <w:t>Dalam proses p</w:t>
      </w:r>
      <w:r w:rsidRPr="004820E4">
        <w:rPr>
          <w:rFonts w:ascii="Bookman Old Style" w:hAnsi="Bookman Old Style"/>
          <w:spacing w:val="-2"/>
          <w:sz w:val="24"/>
          <w:szCs w:val="24"/>
        </w:rPr>
        <w:t>e</w:t>
      </w:r>
      <w:r w:rsidRPr="004820E4">
        <w:rPr>
          <w:rFonts w:ascii="Bookman Old Style" w:hAnsi="Bookman Old Style"/>
          <w:sz w:val="24"/>
          <w:szCs w:val="24"/>
        </w:rPr>
        <w:t>mbelajaran</w:t>
      </w:r>
      <w:r w:rsidR="00D46BDC" w:rsidRPr="004820E4">
        <w:rPr>
          <w:rFonts w:ascii="Bookman Old Style" w:hAnsi="Bookman Old Style"/>
          <w:spacing w:val="3"/>
          <w:sz w:val="24"/>
          <w:szCs w:val="24"/>
        </w:rPr>
        <w:t>Kimia</w:t>
      </w:r>
      <w:r w:rsidRPr="004820E4">
        <w:rPr>
          <w:rFonts w:ascii="Bookman Old Style" w:hAnsi="Bookman Old Style"/>
          <w:sz w:val="24"/>
          <w:szCs w:val="24"/>
        </w:rPr>
        <w:t>dengan pendekatan  saintifik,  ranah  sikap d</w:t>
      </w:r>
      <w:r w:rsidRPr="004820E4">
        <w:rPr>
          <w:rFonts w:ascii="Bookman Old Style" w:hAnsi="Bookman Old Style"/>
          <w:spacing w:val="2"/>
          <w:sz w:val="24"/>
          <w:szCs w:val="24"/>
        </w:rPr>
        <w:t>i</w:t>
      </w:r>
      <w:r w:rsidRPr="004820E4">
        <w:rPr>
          <w:rFonts w:ascii="Bookman Old Style" w:hAnsi="Bookman Old Style"/>
          <w:sz w:val="24"/>
          <w:szCs w:val="24"/>
        </w:rPr>
        <w:t>maks</w:t>
      </w:r>
      <w:r w:rsidRPr="004820E4">
        <w:rPr>
          <w:rFonts w:ascii="Bookman Old Style" w:hAnsi="Bookman Old Style"/>
          <w:spacing w:val="1"/>
          <w:sz w:val="24"/>
          <w:szCs w:val="24"/>
        </w:rPr>
        <w:t>u</w:t>
      </w:r>
      <w:r w:rsidRPr="004820E4">
        <w:rPr>
          <w:rFonts w:ascii="Bookman Old Style" w:hAnsi="Bookman Old Style"/>
          <w:sz w:val="24"/>
          <w:szCs w:val="24"/>
        </w:rPr>
        <w:t xml:space="preserve">dkan  agar  </w:t>
      </w:r>
      <w:r w:rsidRPr="004820E4">
        <w:rPr>
          <w:rFonts w:ascii="Bookman Old Style" w:hAnsi="Bookman Old Style"/>
          <w:spacing w:val="2"/>
          <w:sz w:val="24"/>
          <w:szCs w:val="24"/>
        </w:rPr>
        <w:t>p</w:t>
      </w:r>
      <w:r w:rsidRPr="004820E4">
        <w:rPr>
          <w:rFonts w:ascii="Bookman Old Style" w:hAnsi="Bookman Old Style"/>
          <w:sz w:val="24"/>
          <w:szCs w:val="24"/>
        </w:rPr>
        <w:t xml:space="preserve">eserta  didik  tahu tentang‘mengapa’. Ranahketerampilan dimaksudkanagar pesertadidiktahu tentang ‘bagaimana’.Sedangkan, ranah pengetahuan </w:t>
      </w:r>
      <w:r w:rsidRPr="004820E4">
        <w:rPr>
          <w:rFonts w:ascii="Bookman Old Style" w:hAnsi="Bookman Old Style"/>
          <w:spacing w:val="-2"/>
          <w:sz w:val="24"/>
          <w:szCs w:val="24"/>
        </w:rPr>
        <w:t>d</w:t>
      </w:r>
      <w:r w:rsidRPr="004820E4">
        <w:rPr>
          <w:rFonts w:ascii="Bookman Old Style" w:hAnsi="Bookman Old Style"/>
          <w:sz w:val="24"/>
          <w:szCs w:val="24"/>
        </w:rPr>
        <w:t xml:space="preserve">imaksudkanagar peserta didik tahu tentang ‘apa’. Hasil akhir pembelajaran </w:t>
      </w:r>
      <w:r w:rsidR="001D1881" w:rsidRPr="004820E4">
        <w:rPr>
          <w:rFonts w:ascii="Bookman Old Style" w:hAnsi="Bookman Old Style"/>
          <w:sz w:val="24"/>
          <w:szCs w:val="24"/>
          <w:lang w:val="id-ID"/>
        </w:rPr>
        <w:t>Kimia</w:t>
      </w:r>
      <w:r w:rsidRPr="004820E4">
        <w:rPr>
          <w:rFonts w:ascii="Bookman Old Style" w:hAnsi="Bookman Old Style"/>
          <w:sz w:val="24"/>
          <w:szCs w:val="24"/>
        </w:rPr>
        <w:t xml:space="preserve"> adalah peningkatan dan keseimbangan  antara  kemampuan  un</w:t>
      </w:r>
      <w:r w:rsidRPr="004820E4">
        <w:rPr>
          <w:rFonts w:ascii="Bookman Old Style" w:hAnsi="Bookman Old Style"/>
          <w:spacing w:val="-2"/>
          <w:sz w:val="24"/>
          <w:szCs w:val="24"/>
        </w:rPr>
        <w:t>t</w:t>
      </w:r>
      <w:r w:rsidRPr="004820E4">
        <w:rPr>
          <w:rFonts w:ascii="Bookman Old Style" w:hAnsi="Bookman Old Style"/>
          <w:sz w:val="24"/>
          <w:szCs w:val="24"/>
        </w:rPr>
        <w:t>ukmenjadimanus</w:t>
      </w:r>
      <w:r w:rsidRPr="004820E4">
        <w:rPr>
          <w:rFonts w:ascii="Bookman Old Style" w:hAnsi="Bookman Old Style"/>
          <w:spacing w:val="-2"/>
          <w:sz w:val="24"/>
          <w:szCs w:val="24"/>
        </w:rPr>
        <w:t>i</w:t>
      </w:r>
      <w:r w:rsidRPr="004820E4">
        <w:rPr>
          <w:rFonts w:ascii="Bookman Old Style" w:hAnsi="Bookman Old Style"/>
          <w:sz w:val="24"/>
          <w:szCs w:val="24"/>
        </w:rPr>
        <w:t xml:space="preserve">ayangbaik </w:t>
      </w:r>
      <w:r w:rsidRPr="004820E4">
        <w:rPr>
          <w:rFonts w:ascii="Bookman Old Style" w:hAnsi="Bookman Old Style"/>
          <w:i/>
          <w:iCs/>
          <w:sz w:val="24"/>
          <w:szCs w:val="24"/>
        </w:rPr>
        <w:t>(s</w:t>
      </w:r>
      <w:r w:rsidRPr="004820E4">
        <w:rPr>
          <w:rFonts w:ascii="Bookman Old Style" w:hAnsi="Bookman Old Style"/>
          <w:i/>
          <w:iCs/>
          <w:spacing w:val="-5"/>
          <w:sz w:val="24"/>
          <w:szCs w:val="24"/>
        </w:rPr>
        <w:t>o</w:t>
      </w:r>
      <w:r w:rsidRPr="004820E4">
        <w:rPr>
          <w:rFonts w:ascii="Bookman Old Style" w:hAnsi="Bookman Old Style"/>
          <w:i/>
          <w:iCs/>
          <w:spacing w:val="7"/>
          <w:sz w:val="24"/>
          <w:szCs w:val="24"/>
        </w:rPr>
        <w:t>f</w:t>
      </w:r>
      <w:r w:rsidRPr="004820E4">
        <w:rPr>
          <w:rFonts w:ascii="Bookman Old Style" w:hAnsi="Bookman Old Style"/>
          <w:i/>
          <w:iCs/>
          <w:sz w:val="24"/>
          <w:szCs w:val="24"/>
        </w:rPr>
        <w:t>t s</w:t>
      </w:r>
      <w:r w:rsidRPr="004820E4">
        <w:rPr>
          <w:rFonts w:ascii="Bookman Old Style" w:hAnsi="Bookman Old Style"/>
          <w:i/>
          <w:iCs/>
          <w:spacing w:val="2"/>
          <w:sz w:val="24"/>
          <w:szCs w:val="24"/>
        </w:rPr>
        <w:t>k</w:t>
      </w:r>
      <w:r w:rsidRPr="004820E4">
        <w:rPr>
          <w:rFonts w:ascii="Bookman Old Style" w:hAnsi="Bookman Old Style"/>
          <w:i/>
          <w:iCs/>
          <w:spacing w:val="-5"/>
          <w:sz w:val="24"/>
          <w:szCs w:val="24"/>
        </w:rPr>
        <w:t>i</w:t>
      </w:r>
      <w:r w:rsidRPr="004820E4">
        <w:rPr>
          <w:rFonts w:ascii="Bookman Old Style" w:hAnsi="Bookman Old Style"/>
          <w:i/>
          <w:iCs/>
          <w:sz w:val="24"/>
          <w:szCs w:val="24"/>
        </w:rPr>
        <w:t>lls)</w:t>
      </w:r>
      <w:r w:rsidRPr="004820E4">
        <w:rPr>
          <w:rFonts w:ascii="Bookman Old Style" w:hAnsi="Bookman Old Style"/>
          <w:sz w:val="24"/>
          <w:szCs w:val="24"/>
        </w:rPr>
        <w:t>danmanusiayangmemilikikec</w:t>
      </w:r>
      <w:r w:rsidRPr="004820E4">
        <w:rPr>
          <w:rFonts w:ascii="Bookman Old Style" w:hAnsi="Bookman Old Style"/>
          <w:spacing w:val="-2"/>
          <w:sz w:val="24"/>
          <w:szCs w:val="24"/>
        </w:rPr>
        <w:t>a</w:t>
      </w:r>
      <w:r w:rsidRPr="004820E4">
        <w:rPr>
          <w:rFonts w:ascii="Bookman Old Style" w:hAnsi="Bookman Old Style"/>
          <w:sz w:val="24"/>
          <w:szCs w:val="24"/>
        </w:rPr>
        <w:t>kapan danpengetahuan untuk hidup secara layak (</w:t>
      </w:r>
      <w:r w:rsidRPr="004820E4">
        <w:rPr>
          <w:rFonts w:ascii="Bookman Old Style" w:hAnsi="Bookman Old Style"/>
          <w:i/>
          <w:iCs/>
          <w:spacing w:val="2"/>
          <w:sz w:val="24"/>
          <w:szCs w:val="24"/>
        </w:rPr>
        <w:t>h</w:t>
      </w:r>
      <w:r w:rsidRPr="004820E4">
        <w:rPr>
          <w:rFonts w:ascii="Bookman Old Style" w:hAnsi="Bookman Old Style"/>
          <w:i/>
          <w:iCs/>
          <w:spacing w:val="-2"/>
          <w:sz w:val="24"/>
          <w:szCs w:val="24"/>
        </w:rPr>
        <w:t>a</w:t>
      </w:r>
      <w:r w:rsidRPr="004820E4">
        <w:rPr>
          <w:rFonts w:ascii="Bookman Old Style" w:hAnsi="Bookman Old Style"/>
          <w:i/>
          <w:iCs/>
          <w:sz w:val="24"/>
          <w:szCs w:val="24"/>
        </w:rPr>
        <w:t>rds</w:t>
      </w:r>
      <w:r w:rsidRPr="004820E4">
        <w:rPr>
          <w:rFonts w:ascii="Bookman Old Style" w:hAnsi="Bookman Old Style"/>
          <w:i/>
          <w:iCs/>
          <w:spacing w:val="2"/>
          <w:sz w:val="24"/>
          <w:szCs w:val="24"/>
        </w:rPr>
        <w:t>k</w:t>
      </w:r>
      <w:r w:rsidRPr="004820E4">
        <w:rPr>
          <w:rFonts w:ascii="Bookman Old Style" w:hAnsi="Bookman Old Style"/>
          <w:i/>
          <w:iCs/>
          <w:spacing w:val="-5"/>
          <w:sz w:val="24"/>
          <w:szCs w:val="24"/>
        </w:rPr>
        <w:t>i</w:t>
      </w:r>
      <w:r w:rsidRPr="004820E4">
        <w:rPr>
          <w:rFonts w:ascii="Bookman Old Style" w:hAnsi="Bookman Old Style"/>
          <w:i/>
          <w:iCs/>
          <w:sz w:val="24"/>
          <w:szCs w:val="24"/>
        </w:rPr>
        <w:t>lls)</w:t>
      </w:r>
      <w:r w:rsidRPr="004820E4">
        <w:rPr>
          <w:rFonts w:ascii="Bookman Old Style" w:hAnsi="Bookman Old Style"/>
          <w:sz w:val="24"/>
          <w:szCs w:val="24"/>
        </w:rPr>
        <w:t xml:space="preserve">daripesertadidik yang meliputiaspek kompetensi sikap, </w:t>
      </w:r>
      <w:r w:rsidR="000D5ACB" w:rsidRPr="004820E4">
        <w:rPr>
          <w:rFonts w:ascii="Bookman Old Style" w:hAnsi="Bookman Old Style"/>
          <w:sz w:val="24"/>
          <w:szCs w:val="24"/>
          <w:lang w:val="id-ID"/>
        </w:rPr>
        <w:t xml:space="preserve">kompetensi </w:t>
      </w:r>
      <w:r w:rsidRPr="004820E4">
        <w:rPr>
          <w:rFonts w:ascii="Bookman Old Style" w:hAnsi="Bookman Old Style"/>
          <w:sz w:val="24"/>
          <w:szCs w:val="24"/>
        </w:rPr>
        <w:t>pengetahuan</w:t>
      </w:r>
      <w:r w:rsidR="000D5ACB" w:rsidRPr="004820E4">
        <w:rPr>
          <w:rFonts w:ascii="Bookman Old Style" w:hAnsi="Bookman Old Style"/>
          <w:sz w:val="24"/>
          <w:szCs w:val="24"/>
          <w:lang w:val="id-ID"/>
        </w:rPr>
        <w:t>, dan kompetensi keterampilan</w:t>
      </w:r>
      <w:r w:rsidRPr="004820E4">
        <w:rPr>
          <w:rFonts w:ascii="Bookman Old Style" w:hAnsi="Bookman Old Style"/>
          <w:sz w:val="24"/>
          <w:szCs w:val="24"/>
        </w:rPr>
        <w:t>.Dengan mengembangkan ketiga kompetensi tersebut maka diharapkan dapat membentuk peserta didik yang produktif, kreaktif, inovatif dan afektif.</w:t>
      </w:r>
    </w:p>
    <w:p w:rsidR="000736A8" w:rsidRDefault="000736A8" w:rsidP="000736A8">
      <w:pPr>
        <w:widowControl w:val="0"/>
        <w:tabs>
          <w:tab w:val="left" w:pos="9180"/>
        </w:tabs>
        <w:autoSpaceDE w:val="0"/>
        <w:autoSpaceDN w:val="0"/>
        <w:adjustRightInd w:val="0"/>
        <w:spacing w:after="0" w:line="240" w:lineRule="auto"/>
        <w:ind w:left="851"/>
        <w:jc w:val="both"/>
        <w:rPr>
          <w:rFonts w:ascii="Bookman Old Style" w:hAnsi="Bookman Old Style"/>
          <w:sz w:val="24"/>
          <w:szCs w:val="24"/>
          <w:lang w:val="id-ID"/>
        </w:rPr>
      </w:pPr>
    </w:p>
    <w:p w:rsidR="00231011" w:rsidRPr="004820E4" w:rsidRDefault="000D5ACB" w:rsidP="000736A8">
      <w:pPr>
        <w:widowControl w:val="0"/>
        <w:tabs>
          <w:tab w:val="left" w:pos="9180"/>
        </w:tabs>
        <w:autoSpaceDE w:val="0"/>
        <w:autoSpaceDN w:val="0"/>
        <w:adjustRightInd w:val="0"/>
        <w:spacing w:after="0" w:line="240" w:lineRule="auto"/>
        <w:ind w:left="851"/>
        <w:jc w:val="both"/>
        <w:rPr>
          <w:rFonts w:ascii="Bookman Old Style" w:hAnsi="Bookman Old Style" w:cs="Arial"/>
          <w:sz w:val="24"/>
          <w:szCs w:val="24"/>
          <w:lang w:val="id-ID"/>
        </w:rPr>
      </w:pPr>
      <w:r w:rsidRPr="004820E4">
        <w:rPr>
          <w:rFonts w:ascii="Bookman Old Style" w:hAnsi="Bookman Old Style"/>
          <w:sz w:val="24"/>
          <w:szCs w:val="24"/>
          <w:lang w:val="id-ID"/>
        </w:rPr>
        <w:t xml:space="preserve">Dalam proses pembelajaran tentu diperlukan media pembelajaran untuk mempermudah peserta didik mencapai kompetensi. </w:t>
      </w:r>
      <w:r w:rsidR="0043754F" w:rsidRPr="004820E4">
        <w:rPr>
          <w:rFonts w:ascii="Bookman Old Style" w:hAnsi="Bookman Old Style"/>
          <w:sz w:val="24"/>
          <w:szCs w:val="24"/>
          <w:lang w:val="id-ID"/>
        </w:rPr>
        <w:t xml:space="preserve">Media pembelajaran Kimia dapat berupa benda asli, model, dan </w:t>
      </w:r>
      <w:r w:rsidR="002A393B" w:rsidRPr="004820E4">
        <w:rPr>
          <w:rFonts w:ascii="Bookman Old Style" w:hAnsi="Bookman Old Style" w:cs="Arial"/>
          <w:sz w:val="24"/>
          <w:szCs w:val="24"/>
          <w:lang w:val="id-ID"/>
        </w:rPr>
        <w:t>m</w:t>
      </w:r>
      <w:r w:rsidR="0043754F" w:rsidRPr="004820E4">
        <w:rPr>
          <w:rFonts w:ascii="Bookman Old Style" w:hAnsi="Bookman Old Style" w:cs="Arial"/>
          <w:sz w:val="24"/>
          <w:szCs w:val="24"/>
        </w:rPr>
        <w:t>ul</w:t>
      </w:r>
      <w:r w:rsidR="002A393B" w:rsidRPr="004820E4">
        <w:rPr>
          <w:rFonts w:ascii="Bookman Old Style" w:hAnsi="Bookman Old Style" w:cs="Arial"/>
          <w:sz w:val="24"/>
          <w:szCs w:val="24"/>
          <w:lang w:val="id-ID"/>
        </w:rPr>
        <w:softHyphen/>
      </w:r>
      <w:r w:rsidR="0043754F" w:rsidRPr="004820E4">
        <w:rPr>
          <w:rFonts w:ascii="Bookman Old Style" w:hAnsi="Bookman Old Style" w:cs="Arial"/>
          <w:sz w:val="24"/>
          <w:szCs w:val="24"/>
        </w:rPr>
        <w:t>ti</w:t>
      </w:r>
      <w:r w:rsidR="002A393B" w:rsidRPr="004820E4">
        <w:rPr>
          <w:rFonts w:ascii="Bookman Old Style" w:hAnsi="Bookman Old Style" w:cs="Arial"/>
          <w:sz w:val="24"/>
          <w:szCs w:val="24"/>
          <w:lang w:val="id-ID"/>
        </w:rPr>
        <w:softHyphen/>
      </w:r>
      <w:r w:rsidR="002A393B" w:rsidRPr="004820E4">
        <w:rPr>
          <w:rFonts w:ascii="Bookman Old Style" w:hAnsi="Bookman Old Style" w:cs="Arial"/>
          <w:sz w:val="24"/>
          <w:szCs w:val="24"/>
          <w:lang w:val="id-ID"/>
        </w:rPr>
        <w:softHyphen/>
      </w:r>
      <w:r w:rsidR="0043754F" w:rsidRPr="004820E4">
        <w:rPr>
          <w:rFonts w:ascii="Bookman Old Style" w:hAnsi="Bookman Old Style" w:cs="Arial"/>
          <w:sz w:val="24"/>
          <w:szCs w:val="24"/>
        </w:rPr>
        <w:t>media interaktif</w:t>
      </w:r>
      <w:r w:rsidR="005D6C75" w:rsidRPr="004820E4">
        <w:rPr>
          <w:rFonts w:ascii="Bookman Old Style" w:hAnsi="Bookman Old Style" w:cs="Arial"/>
          <w:sz w:val="24"/>
          <w:szCs w:val="24"/>
          <w:lang w:val="id-ID"/>
        </w:rPr>
        <w:t xml:space="preserve">. </w:t>
      </w:r>
      <w:r w:rsidR="002A393B" w:rsidRPr="004820E4">
        <w:rPr>
          <w:rFonts w:ascii="Bookman Old Style" w:hAnsi="Bookman Old Style" w:cs="Arial"/>
          <w:sz w:val="24"/>
          <w:szCs w:val="24"/>
        </w:rPr>
        <w:t xml:space="preserve">Media yang tergolong benda asli dalam pembelajaran kimia adalah bahan-bahan kimia sintesis </w:t>
      </w:r>
      <w:r w:rsidR="002A393B" w:rsidRPr="004820E4">
        <w:rPr>
          <w:rFonts w:ascii="Bookman Old Style" w:hAnsi="Bookman Old Style" w:cs="Arial"/>
          <w:sz w:val="24"/>
          <w:szCs w:val="24"/>
          <w:lang w:val="id-ID"/>
        </w:rPr>
        <w:t>dan</w:t>
      </w:r>
      <w:r w:rsidR="002A393B" w:rsidRPr="004820E4">
        <w:rPr>
          <w:rFonts w:ascii="Bookman Old Style" w:hAnsi="Bookman Old Style" w:cs="Arial"/>
          <w:sz w:val="24"/>
          <w:szCs w:val="24"/>
        </w:rPr>
        <w:t xml:space="preserve"> alami</w:t>
      </w:r>
      <w:r w:rsidR="002A393B" w:rsidRPr="004820E4">
        <w:rPr>
          <w:rFonts w:ascii="Bookman Old Style" w:hAnsi="Bookman Old Style" w:cs="Arial"/>
          <w:sz w:val="24"/>
          <w:szCs w:val="24"/>
          <w:lang w:val="id-ID"/>
        </w:rPr>
        <w:t xml:space="preserve"> serta alat-alat laboratorium. A</w:t>
      </w:r>
      <w:r w:rsidR="002A393B" w:rsidRPr="004820E4">
        <w:rPr>
          <w:rFonts w:ascii="Bookman Old Style" w:hAnsi="Bookman Old Style" w:cs="Arial"/>
          <w:sz w:val="24"/>
          <w:szCs w:val="24"/>
        </w:rPr>
        <w:t>lat peraga yang termasuk jenis model</w:t>
      </w:r>
      <w:r w:rsidR="002A393B" w:rsidRPr="004820E4">
        <w:rPr>
          <w:rFonts w:ascii="Bookman Old Style" w:hAnsi="Bookman Old Style" w:cs="Arial"/>
          <w:sz w:val="24"/>
          <w:szCs w:val="24"/>
          <w:lang w:val="id-ID"/>
        </w:rPr>
        <w:t xml:space="preserve">, anatara lain, molymod, </w:t>
      </w:r>
      <w:r w:rsidR="002A393B" w:rsidRPr="004820E4">
        <w:rPr>
          <w:rFonts w:ascii="Bookman Old Style" w:hAnsi="Bookman Old Style" w:cs="Arial"/>
          <w:sz w:val="24"/>
          <w:szCs w:val="24"/>
        </w:rPr>
        <w:t>model bangun atom dan molekul</w:t>
      </w:r>
      <w:r w:rsidR="0081480D" w:rsidRPr="004820E4">
        <w:rPr>
          <w:rFonts w:ascii="Bookman Old Style" w:hAnsi="Bookman Old Style" w:cs="Arial"/>
          <w:sz w:val="24"/>
          <w:szCs w:val="24"/>
          <w:lang w:val="id-ID"/>
        </w:rPr>
        <w:t>. M</w:t>
      </w:r>
      <w:r w:rsidR="0081480D" w:rsidRPr="004820E4">
        <w:rPr>
          <w:rFonts w:ascii="Bookman Old Style" w:hAnsi="Bookman Old Style" w:cs="Arial"/>
          <w:sz w:val="24"/>
          <w:szCs w:val="24"/>
        </w:rPr>
        <w:t>ultimedia pembelajaran kimia interaktif dapat diunduh bebas dari berbagai laman seperti Google, Youtube, dan Wikipedia (Wikipedia.org)</w:t>
      </w:r>
      <w:r w:rsidR="0081480D" w:rsidRPr="004820E4">
        <w:rPr>
          <w:rFonts w:ascii="Bookman Old Style" w:hAnsi="Bookman Old Style" w:cs="Arial"/>
          <w:sz w:val="24"/>
          <w:szCs w:val="24"/>
          <w:lang w:val="id-ID"/>
        </w:rPr>
        <w:t>.</w:t>
      </w:r>
    </w:p>
    <w:p w:rsidR="000736A8" w:rsidRDefault="000736A8" w:rsidP="002A393B">
      <w:pPr>
        <w:widowControl w:val="0"/>
        <w:tabs>
          <w:tab w:val="left" w:pos="9180"/>
        </w:tabs>
        <w:autoSpaceDE w:val="0"/>
        <w:autoSpaceDN w:val="0"/>
        <w:adjustRightInd w:val="0"/>
        <w:spacing w:after="0" w:line="240" w:lineRule="auto"/>
        <w:ind w:left="426" w:firstLine="708"/>
        <w:jc w:val="both"/>
        <w:rPr>
          <w:rFonts w:ascii="Bookman Old Style" w:hAnsi="Bookman Old Style"/>
          <w:sz w:val="24"/>
          <w:szCs w:val="24"/>
          <w:lang w:val="id-ID"/>
        </w:rPr>
      </w:pPr>
    </w:p>
    <w:p w:rsidR="0081480D" w:rsidRPr="004820E4" w:rsidRDefault="00243755" w:rsidP="000736A8">
      <w:pPr>
        <w:widowControl w:val="0"/>
        <w:tabs>
          <w:tab w:val="left" w:pos="9180"/>
        </w:tabs>
        <w:autoSpaceDE w:val="0"/>
        <w:autoSpaceDN w:val="0"/>
        <w:adjustRightInd w:val="0"/>
        <w:spacing w:after="0" w:line="240" w:lineRule="auto"/>
        <w:ind w:left="851"/>
        <w:jc w:val="both"/>
        <w:rPr>
          <w:rFonts w:ascii="Bookman Old Style" w:hAnsi="Bookman Old Style"/>
          <w:sz w:val="24"/>
          <w:szCs w:val="24"/>
          <w:lang w:val="id-ID"/>
        </w:rPr>
      </w:pPr>
      <w:r w:rsidRPr="004820E4">
        <w:rPr>
          <w:rFonts w:ascii="Bookman Old Style" w:hAnsi="Bookman Old Style"/>
          <w:sz w:val="24"/>
          <w:szCs w:val="24"/>
          <w:lang w:val="id-ID"/>
        </w:rPr>
        <w:t xml:space="preserve">Beberapa metode dapat digunakan dalam pembelajaran Kimia, antara lain: </w:t>
      </w:r>
      <w:r w:rsidRPr="004820E4">
        <w:rPr>
          <w:rFonts w:ascii="Bookman Old Style" w:hAnsi="Bookman Old Style"/>
          <w:sz w:val="24"/>
          <w:szCs w:val="24"/>
        </w:rPr>
        <w:t xml:space="preserve">(1) ceramah; (2) demonstrasi; (3) diskusi; (4) simulasi; </w:t>
      </w:r>
      <w:r w:rsidR="000B6018" w:rsidRPr="004820E4">
        <w:rPr>
          <w:rFonts w:ascii="Bookman Old Style" w:hAnsi="Bookman Old Style"/>
          <w:sz w:val="24"/>
          <w:szCs w:val="24"/>
          <w:lang w:val="id-ID"/>
        </w:rPr>
        <w:t xml:space="preserve">dan </w:t>
      </w:r>
      <w:r w:rsidRPr="004820E4">
        <w:rPr>
          <w:rFonts w:ascii="Bookman Old Style" w:hAnsi="Bookman Old Style"/>
          <w:sz w:val="24"/>
          <w:szCs w:val="24"/>
        </w:rPr>
        <w:t>(5) ekspe</w:t>
      </w:r>
      <w:r w:rsidR="000B6018" w:rsidRPr="004820E4">
        <w:rPr>
          <w:rFonts w:ascii="Bookman Old Style" w:hAnsi="Bookman Old Style"/>
          <w:sz w:val="24"/>
          <w:szCs w:val="24"/>
        </w:rPr>
        <w:t>rimen</w:t>
      </w:r>
      <w:r w:rsidR="000B6018" w:rsidRPr="004820E4">
        <w:rPr>
          <w:rFonts w:ascii="Bookman Old Style" w:hAnsi="Bookman Old Style"/>
          <w:sz w:val="24"/>
          <w:szCs w:val="24"/>
          <w:lang w:val="id-ID"/>
        </w:rPr>
        <w:t xml:space="preserve">. Pemilihan metode dalam pembelajaran Kimia disesuaikan dengan karakteristik materi dan kompetensi yang hendak dicapai. </w:t>
      </w:r>
    </w:p>
    <w:p w:rsidR="0043754F" w:rsidRPr="004820E4" w:rsidRDefault="0043754F" w:rsidP="000D5ACB">
      <w:pPr>
        <w:widowControl w:val="0"/>
        <w:tabs>
          <w:tab w:val="left" w:pos="9180"/>
        </w:tabs>
        <w:autoSpaceDE w:val="0"/>
        <w:autoSpaceDN w:val="0"/>
        <w:adjustRightInd w:val="0"/>
        <w:spacing w:after="0" w:line="360" w:lineRule="auto"/>
        <w:ind w:left="425" w:firstLine="709"/>
        <w:jc w:val="both"/>
        <w:rPr>
          <w:rFonts w:ascii="Bookman Old Style" w:hAnsi="Bookman Old Style"/>
          <w:sz w:val="24"/>
          <w:szCs w:val="24"/>
          <w:lang w:val="id-ID"/>
        </w:rPr>
      </w:pPr>
    </w:p>
    <w:p w:rsidR="00317CBD" w:rsidRPr="004820E4" w:rsidRDefault="00CA61AD" w:rsidP="00B01488">
      <w:pPr>
        <w:pStyle w:val="ListParagraph"/>
        <w:numPr>
          <w:ilvl w:val="0"/>
          <w:numId w:val="69"/>
        </w:numPr>
        <w:tabs>
          <w:tab w:val="left" w:pos="-2160"/>
        </w:tabs>
        <w:spacing w:after="0" w:line="240" w:lineRule="auto"/>
        <w:ind w:left="709" w:hanging="283"/>
        <w:contextualSpacing w:val="0"/>
        <w:jc w:val="both"/>
        <w:rPr>
          <w:rFonts w:ascii="Bookman Old Style" w:hAnsi="Bookman Old Style"/>
          <w:sz w:val="24"/>
          <w:szCs w:val="24"/>
          <w:lang/>
        </w:rPr>
      </w:pPr>
      <w:r w:rsidRPr="004820E4">
        <w:rPr>
          <w:rFonts w:ascii="Bookman Old Style" w:hAnsi="Bookman Old Style"/>
          <w:sz w:val="24"/>
          <w:szCs w:val="24"/>
          <w:lang/>
        </w:rPr>
        <w:t>Peni</w:t>
      </w:r>
      <w:r w:rsidR="00317CBD" w:rsidRPr="004820E4">
        <w:rPr>
          <w:rFonts w:ascii="Bookman Old Style" w:hAnsi="Bookman Old Style"/>
          <w:sz w:val="24"/>
          <w:szCs w:val="24"/>
          <w:lang/>
        </w:rPr>
        <w:t>laian</w:t>
      </w:r>
    </w:p>
    <w:p w:rsidR="006F40BF" w:rsidRPr="004820E4" w:rsidRDefault="006F40BF" w:rsidP="006F40BF">
      <w:pPr>
        <w:pStyle w:val="ListParagraph"/>
        <w:tabs>
          <w:tab w:val="left" w:pos="-2160"/>
        </w:tabs>
        <w:spacing w:after="0" w:line="240" w:lineRule="auto"/>
        <w:ind w:left="709"/>
        <w:contextualSpacing w:val="0"/>
        <w:jc w:val="both"/>
        <w:rPr>
          <w:rFonts w:ascii="Bookman Old Style" w:hAnsi="Bookman Old Style"/>
          <w:sz w:val="24"/>
          <w:szCs w:val="24"/>
          <w:lang/>
        </w:rPr>
      </w:pPr>
    </w:p>
    <w:p w:rsidR="002655B4" w:rsidRPr="004820E4" w:rsidRDefault="00317CBD" w:rsidP="00EF4295">
      <w:pPr>
        <w:widowControl w:val="0"/>
        <w:tabs>
          <w:tab w:val="left" w:pos="9180"/>
        </w:tabs>
        <w:autoSpaceDE w:val="0"/>
        <w:autoSpaceDN w:val="0"/>
        <w:adjustRightInd w:val="0"/>
        <w:spacing w:after="0" w:line="240" w:lineRule="auto"/>
        <w:ind w:left="851" w:right="30"/>
        <w:jc w:val="both"/>
        <w:rPr>
          <w:rFonts w:ascii="Bookman Old Style" w:hAnsi="Bookman Old Style"/>
          <w:sz w:val="24"/>
          <w:szCs w:val="24"/>
          <w:lang w:val="id-ID"/>
        </w:rPr>
      </w:pPr>
      <w:r w:rsidRPr="004820E4">
        <w:rPr>
          <w:rFonts w:ascii="Bookman Old Style" w:hAnsi="Bookman Old Style"/>
          <w:sz w:val="24"/>
          <w:szCs w:val="24"/>
        </w:rPr>
        <w:lastRenderedPageBreak/>
        <w:t>PenilaianHasilBe</w:t>
      </w:r>
      <w:r w:rsidRPr="004820E4">
        <w:rPr>
          <w:rFonts w:ascii="Bookman Old Style" w:hAnsi="Bookman Old Style"/>
          <w:spacing w:val="2"/>
          <w:sz w:val="24"/>
          <w:szCs w:val="24"/>
        </w:rPr>
        <w:t>l</w:t>
      </w:r>
      <w:r w:rsidRPr="004820E4">
        <w:rPr>
          <w:rFonts w:ascii="Bookman Old Style" w:hAnsi="Bookman Old Style"/>
          <w:sz w:val="24"/>
          <w:szCs w:val="24"/>
        </w:rPr>
        <w:t>ajar</w:t>
      </w:r>
      <w:r w:rsidR="002655B4" w:rsidRPr="004820E4">
        <w:rPr>
          <w:rFonts w:ascii="Bookman Old Style" w:hAnsi="Bookman Old Style"/>
          <w:spacing w:val="1"/>
          <w:sz w:val="24"/>
          <w:szCs w:val="24"/>
          <w:lang w:val="id-ID"/>
        </w:rPr>
        <w:t>oleh Pendidik</w:t>
      </w:r>
      <w:r w:rsidRPr="004820E4">
        <w:rPr>
          <w:rFonts w:ascii="Bookman Old Style" w:hAnsi="Bookman Old Style"/>
          <w:sz w:val="24"/>
          <w:szCs w:val="24"/>
        </w:rPr>
        <w:t xml:space="preserve">adalahprosespengumpulan informasi/buktitentang capaian pembelajaran peserta didik dalam </w:t>
      </w:r>
      <w:r w:rsidR="002655B4" w:rsidRPr="004820E4">
        <w:rPr>
          <w:rFonts w:ascii="Bookman Old Style" w:hAnsi="Bookman Old Style"/>
          <w:sz w:val="24"/>
          <w:szCs w:val="24"/>
          <w:lang w:val="id-ID"/>
        </w:rPr>
        <w:t>aspek</w:t>
      </w:r>
      <w:r w:rsidR="00483047" w:rsidRPr="004820E4">
        <w:rPr>
          <w:rFonts w:ascii="Bookman Old Style" w:hAnsi="Bookman Old Style"/>
          <w:sz w:val="24"/>
          <w:szCs w:val="24"/>
        </w:rPr>
        <w:t>sikap</w:t>
      </w:r>
      <w:r w:rsidRPr="004820E4">
        <w:rPr>
          <w:rFonts w:ascii="Bookman Old Style" w:hAnsi="Bookman Old Style"/>
          <w:sz w:val="24"/>
          <w:szCs w:val="24"/>
        </w:rPr>
        <w:t xml:space="preserve">, </w:t>
      </w:r>
      <w:r w:rsidR="002655B4" w:rsidRPr="004820E4">
        <w:rPr>
          <w:rFonts w:ascii="Bookman Old Style" w:hAnsi="Bookman Old Style"/>
          <w:sz w:val="24"/>
          <w:szCs w:val="24"/>
          <w:lang w:val="id-ID"/>
        </w:rPr>
        <w:t xml:space="preserve">aspek </w:t>
      </w:r>
      <w:r w:rsidRPr="004820E4">
        <w:rPr>
          <w:rFonts w:ascii="Bookman Old Style" w:hAnsi="Bookman Old Style"/>
          <w:sz w:val="24"/>
          <w:szCs w:val="24"/>
        </w:rPr>
        <w:t>pengetahuan,dan</w:t>
      </w:r>
      <w:r w:rsidR="002655B4" w:rsidRPr="004820E4">
        <w:rPr>
          <w:rFonts w:ascii="Bookman Old Style" w:hAnsi="Bookman Old Style"/>
          <w:sz w:val="24"/>
          <w:szCs w:val="24"/>
          <w:lang w:val="id-ID"/>
        </w:rPr>
        <w:t xml:space="preserve"> aspek</w:t>
      </w:r>
      <w:r w:rsidRPr="004820E4">
        <w:rPr>
          <w:rFonts w:ascii="Bookman Old Style" w:hAnsi="Bookman Old Style"/>
          <w:sz w:val="24"/>
          <w:szCs w:val="24"/>
        </w:rPr>
        <w:t xml:space="preserve"> keterampilan</w:t>
      </w:r>
      <w:r w:rsidR="002655B4" w:rsidRPr="004820E4">
        <w:rPr>
          <w:rFonts w:ascii="Bookman Old Style" w:hAnsi="Bookman Old Style"/>
          <w:spacing w:val="3"/>
          <w:sz w:val="24"/>
          <w:szCs w:val="24"/>
          <w:lang w:val="id-ID"/>
        </w:rPr>
        <w:t xml:space="preserve">yang </w:t>
      </w:r>
      <w:r w:rsidRPr="004820E4">
        <w:rPr>
          <w:rFonts w:ascii="Bookman Old Style" w:hAnsi="Bookman Old Style"/>
          <w:sz w:val="24"/>
          <w:szCs w:val="24"/>
        </w:rPr>
        <w:t>dilakukansecaraterenc</w:t>
      </w:r>
      <w:r w:rsidRPr="004820E4">
        <w:rPr>
          <w:rFonts w:ascii="Bookman Old Style" w:hAnsi="Bookman Old Style"/>
          <w:spacing w:val="-2"/>
          <w:sz w:val="24"/>
          <w:szCs w:val="24"/>
        </w:rPr>
        <w:t>a</w:t>
      </w:r>
      <w:r w:rsidRPr="004820E4">
        <w:rPr>
          <w:rFonts w:ascii="Bookman Old Style" w:hAnsi="Bookman Old Style"/>
          <w:sz w:val="24"/>
          <w:szCs w:val="24"/>
        </w:rPr>
        <w:t>nadansistematis</w:t>
      </w:r>
      <w:r w:rsidR="002655B4" w:rsidRPr="004820E4">
        <w:rPr>
          <w:rFonts w:ascii="Bookman Old Style" w:hAnsi="Bookman Old Style"/>
          <w:sz w:val="24"/>
          <w:szCs w:val="24"/>
          <w:lang w:val="id-ID"/>
        </w:rPr>
        <w:t xml:space="preserve"> untuk memantau proses, kemajuan belajar, dan perbaikan hasil belajar.</w:t>
      </w:r>
    </w:p>
    <w:p w:rsidR="006347FE" w:rsidRPr="004820E4" w:rsidRDefault="006347FE" w:rsidP="006347FE">
      <w:pPr>
        <w:widowControl w:val="0"/>
        <w:tabs>
          <w:tab w:val="left" w:pos="9180"/>
        </w:tabs>
        <w:autoSpaceDE w:val="0"/>
        <w:autoSpaceDN w:val="0"/>
        <w:adjustRightInd w:val="0"/>
        <w:spacing w:after="0" w:line="240" w:lineRule="auto"/>
        <w:ind w:left="426" w:right="30"/>
        <w:jc w:val="both"/>
        <w:rPr>
          <w:rFonts w:ascii="Bookman Old Style" w:hAnsi="Bookman Old Style"/>
          <w:sz w:val="24"/>
          <w:szCs w:val="24"/>
          <w:lang w:val="id-ID"/>
        </w:rPr>
      </w:pPr>
    </w:p>
    <w:p w:rsidR="00317CBD" w:rsidRPr="004820E4" w:rsidRDefault="00317CBD" w:rsidP="00EF4295">
      <w:pPr>
        <w:widowControl w:val="0"/>
        <w:tabs>
          <w:tab w:val="left" w:pos="851"/>
        </w:tabs>
        <w:autoSpaceDE w:val="0"/>
        <w:autoSpaceDN w:val="0"/>
        <w:adjustRightInd w:val="0"/>
        <w:spacing w:after="0" w:line="240" w:lineRule="auto"/>
        <w:ind w:left="851" w:right="30"/>
        <w:jc w:val="both"/>
        <w:rPr>
          <w:rFonts w:ascii="Bookman Old Style" w:hAnsi="Bookman Old Style"/>
          <w:sz w:val="24"/>
          <w:szCs w:val="24"/>
          <w:lang w:val="id-ID"/>
        </w:rPr>
      </w:pPr>
      <w:r w:rsidRPr="004820E4">
        <w:rPr>
          <w:rFonts w:ascii="Bookman Old Style" w:hAnsi="Bookman Old Style"/>
          <w:sz w:val="24"/>
          <w:szCs w:val="24"/>
        </w:rPr>
        <w:t>Kurikulum2013</w:t>
      </w:r>
      <w:r w:rsidRPr="004820E4">
        <w:rPr>
          <w:rFonts w:ascii="Bookman Old Style" w:hAnsi="Bookman Old Style"/>
          <w:spacing w:val="-2"/>
          <w:sz w:val="24"/>
          <w:szCs w:val="24"/>
        </w:rPr>
        <w:t>m</w:t>
      </w:r>
      <w:r w:rsidRPr="004820E4">
        <w:rPr>
          <w:rFonts w:ascii="Bookman Old Style" w:hAnsi="Bookman Old Style"/>
          <w:sz w:val="24"/>
          <w:szCs w:val="24"/>
        </w:rPr>
        <w:t xml:space="preserve">empersyaratkanpenggunaanpenilaian autentik </w:t>
      </w:r>
      <w:r w:rsidR="00671EDF" w:rsidRPr="004820E4">
        <w:rPr>
          <w:rFonts w:ascii="Bookman Old Style" w:hAnsi="Bookman Old Style"/>
          <w:sz w:val="24"/>
          <w:szCs w:val="24"/>
        </w:rPr>
        <w:t>dan non</w:t>
      </w:r>
      <w:r w:rsidRPr="004820E4">
        <w:rPr>
          <w:rFonts w:ascii="Bookman Old Style" w:hAnsi="Bookman Old Style"/>
          <w:sz w:val="24"/>
          <w:szCs w:val="24"/>
        </w:rPr>
        <w:t>autentik</w:t>
      </w:r>
      <w:r w:rsidR="00845B00" w:rsidRPr="004820E4">
        <w:rPr>
          <w:rFonts w:ascii="Bookman Old Style" w:hAnsi="Bookman Old Style"/>
          <w:sz w:val="24"/>
          <w:szCs w:val="24"/>
          <w:lang w:val="id-ID"/>
        </w:rPr>
        <w:t xml:space="preserve"> dalam menilai hasil belajar</w:t>
      </w:r>
      <w:r w:rsidRPr="004820E4">
        <w:rPr>
          <w:rFonts w:ascii="Bookman Old Style" w:hAnsi="Bookman Old Style"/>
          <w:sz w:val="24"/>
          <w:szCs w:val="24"/>
        </w:rPr>
        <w:t>.</w:t>
      </w:r>
      <w:r w:rsidR="00845B00" w:rsidRPr="004820E4">
        <w:rPr>
          <w:rFonts w:ascii="Bookman Old Style" w:hAnsi="Bookman Old Style"/>
          <w:iCs/>
          <w:sz w:val="24"/>
          <w:szCs w:val="24"/>
          <w:lang w:val="id-ID"/>
        </w:rPr>
        <w:t>P</w:t>
      </w:r>
      <w:r w:rsidRPr="004820E4">
        <w:rPr>
          <w:rFonts w:ascii="Bookman Old Style" w:hAnsi="Bookman Old Style"/>
          <w:sz w:val="24"/>
          <w:szCs w:val="24"/>
        </w:rPr>
        <w:t xml:space="preserve">enilaian autentik lebih </w:t>
      </w:r>
      <w:r w:rsidRPr="004820E4">
        <w:rPr>
          <w:rFonts w:ascii="Bookman Old Style" w:hAnsi="Bookman Old Style"/>
          <w:spacing w:val="-2"/>
          <w:sz w:val="24"/>
          <w:szCs w:val="24"/>
        </w:rPr>
        <w:t>m</w:t>
      </w:r>
      <w:r w:rsidRPr="004820E4">
        <w:rPr>
          <w:rFonts w:ascii="Bookman Old Style" w:hAnsi="Bookman Old Style"/>
          <w:sz w:val="24"/>
          <w:szCs w:val="24"/>
        </w:rPr>
        <w:t>ampu memberikan informasi kemampuan peserta didik secara holistik dan valid. Bentuk penilaian</w:t>
      </w:r>
      <w:r w:rsidR="00C57900" w:rsidRPr="004820E4">
        <w:rPr>
          <w:rFonts w:ascii="Bookman Old Style" w:hAnsi="Bookman Old Style"/>
          <w:sz w:val="24"/>
          <w:szCs w:val="24"/>
          <w:lang w:val="id-ID"/>
        </w:rPr>
        <w:t>a</w:t>
      </w:r>
      <w:r w:rsidRPr="004820E4">
        <w:rPr>
          <w:rFonts w:ascii="Bookman Old Style" w:hAnsi="Bookman Old Style"/>
          <w:sz w:val="24"/>
          <w:szCs w:val="24"/>
        </w:rPr>
        <w:t>utentik mencakup penilaian berdasar</w:t>
      </w:r>
      <w:r w:rsidRPr="004820E4">
        <w:rPr>
          <w:rFonts w:ascii="Bookman Old Style" w:hAnsi="Bookman Old Style"/>
          <w:spacing w:val="2"/>
          <w:sz w:val="24"/>
          <w:szCs w:val="24"/>
        </w:rPr>
        <w:t>k</w:t>
      </w:r>
      <w:r w:rsidRPr="004820E4">
        <w:rPr>
          <w:rFonts w:ascii="Bookman Old Style" w:hAnsi="Bookman Old Style"/>
          <w:sz w:val="24"/>
          <w:szCs w:val="24"/>
        </w:rPr>
        <w:t>an pengamatan fe</w:t>
      </w:r>
      <w:r w:rsidR="00C57900" w:rsidRPr="004820E4">
        <w:rPr>
          <w:rFonts w:ascii="Bookman Old Style" w:hAnsi="Bookman Old Style"/>
          <w:sz w:val="24"/>
          <w:szCs w:val="24"/>
          <w:lang w:val="id-ID"/>
        </w:rPr>
        <w:t>n</w:t>
      </w:r>
      <w:r w:rsidRPr="004820E4">
        <w:rPr>
          <w:rFonts w:ascii="Bookman Old Style" w:hAnsi="Bookman Old Style"/>
          <w:sz w:val="24"/>
          <w:szCs w:val="24"/>
        </w:rPr>
        <w:t>omena alam, tu</w:t>
      </w:r>
      <w:r w:rsidRPr="004820E4">
        <w:rPr>
          <w:rFonts w:ascii="Bookman Old Style" w:hAnsi="Bookman Old Style"/>
          <w:spacing w:val="4"/>
          <w:sz w:val="24"/>
          <w:szCs w:val="24"/>
        </w:rPr>
        <w:t>g</w:t>
      </w:r>
      <w:r w:rsidRPr="004820E4">
        <w:rPr>
          <w:rFonts w:ascii="Bookman Old Style" w:hAnsi="Bookman Old Style"/>
          <w:sz w:val="24"/>
          <w:szCs w:val="24"/>
        </w:rPr>
        <w:t>as ke lapangan, po</w:t>
      </w:r>
      <w:r w:rsidRPr="004820E4">
        <w:rPr>
          <w:rFonts w:ascii="Bookman Old Style" w:hAnsi="Bookman Old Style"/>
          <w:spacing w:val="2"/>
          <w:sz w:val="24"/>
          <w:szCs w:val="24"/>
        </w:rPr>
        <w:t>r</w:t>
      </w:r>
      <w:r w:rsidRPr="004820E4">
        <w:rPr>
          <w:rFonts w:ascii="Bookman Old Style" w:hAnsi="Bookman Old Style"/>
          <w:sz w:val="24"/>
          <w:szCs w:val="24"/>
        </w:rPr>
        <w:t xml:space="preserve">tofolio, projek, produk, jurnal, kerja laboratorium </w:t>
      </w:r>
      <w:r w:rsidR="00D1231F" w:rsidRPr="004820E4">
        <w:rPr>
          <w:rFonts w:ascii="Bookman Old Style" w:hAnsi="Bookman Old Style"/>
          <w:sz w:val="24"/>
          <w:szCs w:val="24"/>
        </w:rPr>
        <w:t>kimia</w:t>
      </w:r>
      <w:r w:rsidRPr="004820E4">
        <w:rPr>
          <w:rFonts w:ascii="Bookman Old Style" w:hAnsi="Bookman Old Style"/>
          <w:sz w:val="24"/>
          <w:szCs w:val="24"/>
        </w:rPr>
        <w:t>, dan unjuk kerj</w:t>
      </w:r>
      <w:r w:rsidRPr="004820E4">
        <w:rPr>
          <w:rFonts w:ascii="Bookman Old Style" w:hAnsi="Bookman Old Style"/>
          <w:spacing w:val="1"/>
          <w:sz w:val="24"/>
          <w:szCs w:val="24"/>
        </w:rPr>
        <w:t>a</w:t>
      </w:r>
      <w:r w:rsidRPr="004820E4">
        <w:rPr>
          <w:rFonts w:ascii="Bookman Old Style" w:hAnsi="Bookman Old Style"/>
          <w:sz w:val="24"/>
          <w:szCs w:val="24"/>
        </w:rPr>
        <w:t>, serta penilaian dir</w:t>
      </w:r>
      <w:r w:rsidRPr="004820E4">
        <w:rPr>
          <w:rFonts w:ascii="Bookman Old Style" w:hAnsi="Bookman Old Style"/>
          <w:spacing w:val="1"/>
          <w:sz w:val="24"/>
          <w:szCs w:val="24"/>
        </w:rPr>
        <w:t>i</w:t>
      </w:r>
      <w:r w:rsidRPr="004820E4">
        <w:rPr>
          <w:rFonts w:ascii="Bookman Old Style" w:hAnsi="Bookman Old Style"/>
          <w:sz w:val="24"/>
          <w:szCs w:val="24"/>
        </w:rPr>
        <w:t>. Sedangkan bentuk penilaian no</w:t>
      </w:r>
      <w:r w:rsidRPr="004820E4">
        <w:rPr>
          <w:rFonts w:ascii="Bookman Old Style" w:hAnsi="Bookman Old Style"/>
          <w:spacing w:val="1"/>
          <w:sz w:val="24"/>
          <w:szCs w:val="24"/>
        </w:rPr>
        <w:t>n</w:t>
      </w:r>
      <w:r w:rsidRPr="004820E4">
        <w:rPr>
          <w:rFonts w:ascii="Bookman Old Style" w:hAnsi="Bookman Old Style"/>
          <w:sz w:val="24"/>
          <w:szCs w:val="24"/>
        </w:rPr>
        <w:t>-autentik mencakup tes, ulangan, dan ujian.</w:t>
      </w:r>
    </w:p>
    <w:p w:rsidR="006347FE" w:rsidRPr="004820E4" w:rsidRDefault="006347FE" w:rsidP="001D7082">
      <w:pPr>
        <w:widowControl w:val="0"/>
        <w:tabs>
          <w:tab w:val="left" w:pos="9180"/>
        </w:tabs>
        <w:autoSpaceDE w:val="0"/>
        <w:autoSpaceDN w:val="0"/>
        <w:adjustRightInd w:val="0"/>
        <w:spacing w:after="0" w:line="240" w:lineRule="auto"/>
        <w:ind w:left="426" w:right="30" w:firstLine="708"/>
        <w:jc w:val="both"/>
        <w:rPr>
          <w:rFonts w:ascii="Bookman Old Style" w:hAnsi="Bookman Old Style"/>
          <w:sz w:val="24"/>
          <w:szCs w:val="24"/>
          <w:lang w:val="id-ID"/>
        </w:rPr>
      </w:pPr>
    </w:p>
    <w:p w:rsidR="001E05D8" w:rsidRPr="004820E4" w:rsidRDefault="00483047" w:rsidP="00845B00">
      <w:pPr>
        <w:widowControl w:val="0"/>
        <w:tabs>
          <w:tab w:val="left" w:pos="9180"/>
        </w:tabs>
        <w:autoSpaceDE w:val="0"/>
        <w:autoSpaceDN w:val="0"/>
        <w:adjustRightInd w:val="0"/>
        <w:spacing w:after="0" w:line="240" w:lineRule="auto"/>
        <w:ind w:left="851" w:right="30"/>
        <w:jc w:val="both"/>
        <w:rPr>
          <w:rFonts w:ascii="Bookman Old Style" w:hAnsi="Bookman Old Style"/>
          <w:sz w:val="24"/>
          <w:szCs w:val="24"/>
          <w:lang w:val="id-ID"/>
        </w:rPr>
      </w:pPr>
      <w:r w:rsidRPr="004820E4">
        <w:rPr>
          <w:rFonts w:ascii="Bookman Old Style" w:hAnsi="Bookman Old Style"/>
          <w:sz w:val="24"/>
          <w:szCs w:val="24"/>
          <w:lang w:val="id-ID"/>
        </w:rPr>
        <w:t xml:space="preserve">Penilaian hasil belajar Kimia oleh pendidik mencakup </w:t>
      </w:r>
      <w:r w:rsidR="009A4CF6" w:rsidRPr="004820E4">
        <w:rPr>
          <w:rFonts w:ascii="Bookman Old Style" w:hAnsi="Bookman Old Style"/>
          <w:sz w:val="24"/>
          <w:szCs w:val="24"/>
          <w:lang w:val="id-ID"/>
        </w:rPr>
        <w:t>kompetensi</w:t>
      </w:r>
      <w:r w:rsidRPr="004820E4">
        <w:rPr>
          <w:rFonts w:ascii="Bookman Old Style" w:hAnsi="Bookman Old Style"/>
          <w:sz w:val="24"/>
          <w:szCs w:val="24"/>
        </w:rPr>
        <w:t xml:space="preserve"> sikap, </w:t>
      </w:r>
      <w:r w:rsidR="009A4CF6" w:rsidRPr="004820E4">
        <w:rPr>
          <w:rFonts w:ascii="Bookman Old Style" w:hAnsi="Bookman Old Style"/>
          <w:sz w:val="24"/>
          <w:szCs w:val="24"/>
          <w:lang w:val="id-ID"/>
        </w:rPr>
        <w:t>kompetensi</w:t>
      </w:r>
      <w:r w:rsidRPr="004820E4">
        <w:rPr>
          <w:rFonts w:ascii="Bookman Old Style" w:hAnsi="Bookman Old Style"/>
          <w:sz w:val="24"/>
          <w:szCs w:val="24"/>
        </w:rPr>
        <w:t>pengetahuan,dan</w:t>
      </w:r>
      <w:r w:rsidR="007737DC" w:rsidRPr="004820E4">
        <w:rPr>
          <w:rFonts w:ascii="Bookman Old Style" w:hAnsi="Bookman Old Style"/>
          <w:sz w:val="24"/>
          <w:szCs w:val="24"/>
          <w:lang w:val="id-ID"/>
        </w:rPr>
        <w:t>kompetensi</w:t>
      </w:r>
      <w:r w:rsidRPr="004820E4">
        <w:rPr>
          <w:rFonts w:ascii="Bookman Old Style" w:hAnsi="Bookman Old Style"/>
          <w:sz w:val="24"/>
          <w:szCs w:val="24"/>
        </w:rPr>
        <w:t xml:space="preserve"> keterampilan</w:t>
      </w:r>
      <w:r w:rsidRPr="004820E4">
        <w:rPr>
          <w:rFonts w:ascii="Bookman Old Style" w:hAnsi="Bookman Old Style"/>
          <w:sz w:val="24"/>
          <w:szCs w:val="24"/>
          <w:lang w:val="id-ID"/>
        </w:rPr>
        <w:t xml:space="preserve"> dengan berbagai teknik dan instrumen penilaian. Penilaian </w:t>
      </w:r>
      <w:r w:rsidR="00DC1C1E" w:rsidRPr="004820E4">
        <w:rPr>
          <w:rFonts w:ascii="Bookman Old Style" w:hAnsi="Bookman Old Style"/>
          <w:sz w:val="24"/>
          <w:szCs w:val="24"/>
          <w:lang w:val="id-ID"/>
        </w:rPr>
        <w:t>kompetensi</w:t>
      </w:r>
      <w:r w:rsidRPr="004820E4">
        <w:rPr>
          <w:rFonts w:ascii="Bookman Old Style" w:hAnsi="Bookman Old Style"/>
          <w:sz w:val="24"/>
          <w:szCs w:val="24"/>
          <w:lang w:val="id-ID"/>
        </w:rPr>
        <w:t xml:space="preserve"> sikap dilakukan melalui pengamatan sebagai sumber informasi utama</w:t>
      </w:r>
      <w:r w:rsidR="001D7082" w:rsidRPr="004820E4">
        <w:rPr>
          <w:rFonts w:ascii="Bookman Old Style" w:hAnsi="Bookman Old Style"/>
          <w:sz w:val="24"/>
          <w:szCs w:val="24"/>
          <w:lang w:val="id-ID"/>
        </w:rPr>
        <w:t>, sedangkan penilaian melalui penilaian diri dan penilaian antarteman digunakan sebagai informasi pendukung. H</w:t>
      </w:r>
      <w:r w:rsidRPr="004820E4">
        <w:rPr>
          <w:rFonts w:ascii="Bookman Old Style" w:hAnsi="Bookman Old Style"/>
          <w:sz w:val="24"/>
          <w:szCs w:val="24"/>
          <w:lang w:val="id-ID"/>
        </w:rPr>
        <w:t>asil penilaian sikap oleh pendidik disampaikan dalam bentuk predikat atau deskripsi.</w:t>
      </w:r>
      <w:r w:rsidR="003051EA" w:rsidRPr="004820E4">
        <w:rPr>
          <w:rFonts w:ascii="Bookman Old Style" w:hAnsi="Bookman Old Style"/>
          <w:sz w:val="24"/>
          <w:szCs w:val="24"/>
          <w:lang w:val="id-ID"/>
        </w:rPr>
        <w:t xml:space="preserve"> Hasil penilaian sikap digunakan sebagai pertimbangan pengembangan karakter peserta didik lebih lanjut.</w:t>
      </w:r>
      <w:r w:rsidR="00D70E23" w:rsidRPr="004820E4">
        <w:rPr>
          <w:rFonts w:ascii="Bookman Old Style" w:hAnsi="Bookman Old Style"/>
          <w:sz w:val="24"/>
          <w:szCs w:val="24"/>
          <w:lang w:val="id-ID"/>
        </w:rPr>
        <w:t xml:space="preserve"> Penilaian pengetahuan dilakukan melalui tes tertulis, tes lisan, dan penugasan sesuai dengan kompetensi yang dinilai.</w:t>
      </w:r>
      <w:r w:rsidR="001E05D8" w:rsidRPr="004820E4">
        <w:rPr>
          <w:rFonts w:ascii="Bookman Old Style" w:hAnsi="Bookman Old Style"/>
          <w:sz w:val="24"/>
          <w:szCs w:val="24"/>
          <w:lang w:val="id-ID"/>
        </w:rPr>
        <w:t>Penilaian ket</w:t>
      </w:r>
      <w:r w:rsidR="00671EDF" w:rsidRPr="004820E4">
        <w:rPr>
          <w:rFonts w:ascii="Bookman Old Style" w:hAnsi="Bookman Old Style"/>
          <w:sz w:val="24"/>
          <w:szCs w:val="24"/>
          <w:lang w:val="id-ID"/>
        </w:rPr>
        <w:t>erampilan dalam mata pelajaran K</w:t>
      </w:r>
      <w:r w:rsidR="001E05D8" w:rsidRPr="004820E4">
        <w:rPr>
          <w:rFonts w:ascii="Bookman Old Style" w:hAnsi="Bookman Old Style"/>
          <w:sz w:val="24"/>
          <w:szCs w:val="24"/>
          <w:lang w:val="id-ID"/>
        </w:rPr>
        <w:t xml:space="preserve">imia dilakukan </w:t>
      </w:r>
      <w:r w:rsidR="00621F8C" w:rsidRPr="004820E4">
        <w:rPr>
          <w:rFonts w:ascii="Bookman Old Style" w:hAnsi="Bookman Old Style"/>
          <w:sz w:val="24"/>
          <w:szCs w:val="24"/>
          <w:lang w:val="id-ID"/>
        </w:rPr>
        <w:t xml:space="preserve">melalui </w:t>
      </w:r>
      <w:r w:rsidR="00671EDF" w:rsidRPr="004820E4">
        <w:rPr>
          <w:rFonts w:ascii="Bookman Old Style" w:hAnsi="Bookman Old Style"/>
          <w:sz w:val="24"/>
          <w:szCs w:val="24"/>
          <w:lang w:val="id-ID"/>
        </w:rPr>
        <w:t xml:space="preserve">unjuk </w:t>
      </w:r>
      <w:r w:rsidR="001E05D8" w:rsidRPr="004820E4">
        <w:rPr>
          <w:rFonts w:ascii="Bookman Old Style" w:hAnsi="Bookman Old Style"/>
          <w:sz w:val="24"/>
          <w:szCs w:val="24"/>
          <w:lang w:val="id-ID"/>
        </w:rPr>
        <w:t>kinerja/praktik</w:t>
      </w:r>
      <w:r w:rsidR="00621F8C" w:rsidRPr="004820E4">
        <w:rPr>
          <w:rFonts w:ascii="Bookman Old Style" w:hAnsi="Bookman Old Style"/>
          <w:sz w:val="24"/>
          <w:szCs w:val="24"/>
          <w:lang w:val="id-ID"/>
        </w:rPr>
        <w:t>, produk, proyek, portofolio</w:t>
      </w:r>
      <w:r w:rsidR="001E05D8" w:rsidRPr="004820E4">
        <w:rPr>
          <w:rFonts w:ascii="Bookman Old Style" w:hAnsi="Bookman Old Style"/>
          <w:sz w:val="24"/>
          <w:szCs w:val="24"/>
          <w:lang w:val="id-ID"/>
        </w:rPr>
        <w:t xml:space="preserve"> dan</w:t>
      </w:r>
      <w:r w:rsidR="001D7082" w:rsidRPr="004820E4">
        <w:rPr>
          <w:rFonts w:ascii="Bookman Old Style" w:hAnsi="Bookman Old Style"/>
          <w:sz w:val="24"/>
          <w:szCs w:val="24"/>
          <w:lang w:val="id-ID"/>
        </w:rPr>
        <w:t xml:space="preserve">/atau teknik </w:t>
      </w:r>
      <w:r w:rsidR="00621F8C" w:rsidRPr="004820E4">
        <w:rPr>
          <w:rFonts w:ascii="Bookman Old Style" w:hAnsi="Bookman Old Style"/>
          <w:sz w:val="24"/>
          <w:szCs w:val="24"/>
          <w:lang w:val="id-ID"/>
        </w:rPr>
        <w:t xml:space="preserve">lain sesuai dengan kompetensi yang dinilai.Penilaian keterampilan melalui praktik dilakukan dengan </w:t>
      </w:r>
      <w:r w:rsidR="001E05D8" w:rsidRPr="004820E4">
        <w:rPr>
          <w:rFonts w:ascii="Bookman Old Style" w:hAnsi="Bookman Old Style"/>
          <w:sz w:val="24"/>
          <w:szCs w:val="24"/>
          <w:lang w:val="id-ID"/>
        </w:rPr>
        <w:t xml:space="preserve">mengamati kegiatan siswa </w:t>
      </w:r>
      <w:r w:rsidR="007B4A1B" w:rsidRPr="004820E4">
        <w:rPr>
          <w:rFonts w:ascii="Bookman Old Style" w:hAnsi="Bookman Old Style"/>
          <w:sz w:val="24"/>
          <w:szCs w:val="24"/>
          <w:lang w:val="id-ID"/>
        </w:rPr>
        <w:t>saat</w:t>
      </w:r>
      <w:r w:rsidR="001E05D8" w:rsidRPr="004820E4">
        <w:rPr>
          <w:rFonts w:ascii="Bookman Old Style" w:hAnsi="Bookman Old Style"/>
          <w:sz w:val="24"/>
          <w:szCs w:val="24"/>
          <w:lang w:val="id-ID"/>
        </w:rPr>
        <w:t xml:space="preserve"> melakukan praktikum</w:t>
      </w:r>
      <w:r w:rsidR="00621F8C" w:rsidRPr="004820E4">
        <w:rPr>
          <w:rFonts w:ascii="Bookman Old Style" w:hAnsi="Bookman Old Style"/>
          <w:sz w:val="24"/>
          <w:szCs w:val="24"/>
          <w:lang w:val="id-ID"/>
        </w:rPr>
        <w:t>/</w:t>
      </w:r>
      <w:r w:rsidR="001E05D8" w:rsidRPr="004820E4">
        <w:rPr>
          <w:rFonts w:ascii="Bookman Old Style" w:hAnsi="Bookman Old Style"/>
          <w:sz w:val="24"/>
          <w:szCs w:val="24"/>
          <w:lang w:val="id-ID"/>
        </w:rPr>
        <w:t>percobaan dan p</w:t>
      </w:r>
      <w:r w:rsidR="00671EDF" w:rsidRPr="004820E4">
        <w:rPr>
          <w:rFonts w:ascii="Bookman Old Style" w:hAnsi="Bookman Old Style"/>
          <w:sz w:val="24"/>
          <w:szCs w:val="24"/>
          <w:lang w:val="id-ID"/>
        </w:rPr>
        <w:t>emaparan</w:t>
      </w:r>
      <w:r w:rsidR="001E05D8" w:rsidRPr="004820E4">
        <w:rPr>
          <w:rFonts w:ascii="Bookman Old Style" w:hAnsi="Bookman Old Style"/>
          <w:sz w:val="24"/>
          <w:szCs w:val="24"/>
          <w:lang w:val="id-ID"/>
        </w:rPr>
        <w:t xml:space="preserve"> hasil</w:t>
      </w:r>
      <w:r w:rsidR="00621F8C" w:rsidRPr="004820E4">
        <w:rPr>
          <w:rFonts w:ascii="Bookman Old Style" w:hAnsi="Bookman Old Style"/>
          <w:sz w:val="24"/>
          <w:szCs w:val="24"/>
          <w:lang w:val="id-ID"/>
        </w:rPr>
        <w:t xml:space="preserve"> percobaan</w:t>
      </w:r>
      <w:r w:rsidR="001E05D8" w:rsidRPr="004820E4">
        <w:rPr>
          <w:rFonts w:ascii="Bookman Old Style" w:hAnsi="Bookman Old Style"/>
          <w:sz w:val="24"/>
          <w:szCs w:val="24"/>
          <w:lang w:val="id-ID"/>
        </w:rPr>
        <w:t>.</w:t>
      </w:r>
    </w:p>
    <w:p w:rsidR="00D45D55" w:rsidRPr="004820E4" w:rsidRDefault="00D45D55" w:rsidP="001D7082">
      <w:pPr>
        <w:widowControl w:val="0"/>
        <w:tabs>
          <w:tab w:val="left" w:pos="9180"/>
        </w:tabs>
        <w:autoSpaceDE w:val="0"/>
        <w:autoSpaceDN w:val="0"/>
        <w:adjustRightInd w:val="0"/>
        <w:spacing w:after="0" w:line="240" w:lineRule="auto"/>
        <w:ind w:left="426" w:right="30" w:firstLine="708"/>
        <w:jc w:val="both"/>
        <w:rPr>
          <w:rFonts w:ascii="Bookman Old Style" w:hAnsi="Bookman Old Style"/>
          <w:sz w:val="24"/>
          <w:szCs w:val="24"/>
          <w:lang w:val="id-ID"/>
        </w:rPr>
      </w:pPr>
    </w:p>
    <w:p w:rsidR="00DC6EA5" w:rsidRPr="002A39A7" w:rsidRDefault="002A39A7" w:rsidP="002A39A7">
      <w:pPr>
        <w:widowControl w:val="0"/>
        <w:numPr>
          <w:ilvl w:val="0"/>
          <w:numId w:val="26"/>
        </w:numPr>
        <w:tabs>
          <w:tab w:val="left" w:pos="426"/>
        </w:tabs>
        <w:autoSpaceDE w:val="0"/>
        <w:autoSpaceDN w:val="0"/>
        <w:adjustRightInd w:val="0"/>
        <w:spacing w:after="0" w:line="240" w:lineRule="auto"/>
        <w:ind w:left="426" w:right="30" w:hanging="426"/>
        <w:rPr>
          <w:rFonts w:ascii="Bookman Old Style" w:hAnsi="Bookman Old Style"/>
          <w:sz w:val="24"/>
          <w:szCs w:val="24"/>
        </w:rPr>
      </w:pPr>
      <w:r w:rsidRPr="002A39A7">
        <w:rPr>
          <w:rFonts w:ascii="Bookman Old Style" w:hAnsi="Bookman Old Style"/>
          <w:sz w:val="24"/>
          <w:szCs w:val="24"/>
          <w:lang w:val="id-ID"/>
        </w:rPr>
        <w:t>Kontekstualisasi Pembelajaran Kimia Sesuai dengan Kondisi Lingkungan dan Peserta Didik</w:t>
      </w:r>
    </w:p>
    <w:p w:rsidR="00DC6EA5" w:rsidRPr="002A39A7" w:rsidRDefault="00DC6EA5" w:rsidP="00454B77">
      <w:pPr>
        <w:widowControl w:val="0"/>
        <w:tabs>
          <w:tab w:val="left" w:pos="426"/>
        </w:tabs>
        <w:autoSpaceDE w:val="0"/>
        <w:autoSpaceDN w:val="0"/>
        <w:adjustRightInd w:val="0"/>
        <w:spacing w:after="0" w:line="240" w:lineRule="auto"/>
        <w:ind w:left="425" w:right="28"/>
        <w:jc w:val="both"/>
        <w:rPr>
          <w:rFonts w:ascii="Bookman Old Style" w:hAnsi="Bookman Old Style"/>
          <w:sz w:val="24"/>
          <w:szCs w:val="24"/>
          <w:lang w:val="id-ID"/>
        </w:rPr>
      </w:pPr>
    </w:p>
    <w:p w:rsidR="001003D4" w:rsidRPr="004820E4" w:rsidRDefault="005C6F0D" w:rsidP="00454B77">
      <w:pPr>
        <w:widowControl w:val="0"/>
        <w:tabs>
          <w:tab w:val="left" w:pos="426"/>
        </w:tabs>
        <w:autoSpaceDE w:val="0"/>
        <w:autoSpaceDN w:val="0"/>
        <w:adjustRightInd w:val="0"/>
        <w:spacing w:after="0" w:line="240" w:lineRule="auto"/>
        <w:ind w:left="425" w:right="28"/>
        <w:jc w:val="both"/>
        <w:rPr>
          <w:rFonts w:ascii="Bookman Old Style" w:hAnsi="Bookman Old Style"/>
          <w:sz w:val="24"/>
          <w:szCs w:val="24"/>
          <w:lang w:val="id-ID"/>
        </w:rPr>
      </w:pPr>
      <w:r w:rsidRPr="004820E4">
        <w:rPr>
          <w:rFonts w:ascii="Bookman Old Style" w:hAnsi="Bookman Old Style"/>
          <w:sz w:val="24"/>
          <w:szCs w:val="24"/>
        </w:rPr>
        <w:t xml:space="preserve">Kegiatan Pembelajaran pada silabus </w:t>
      </w:r>
      <w:r w:rsidR="00764C01" w:rsidRPr="004820E4">
        <w:rPr>
          <w:rFonts w:ascii="Bookman Old Style" w:hAnsi="Bookman Old Style"/>
          <w:sz w:val="24"/>
          <w:szCs w:val="24"/>
          <w:lang w:val="id-ID"/>
        </w:rPr>
        <w:t xml:space="preserve">ini </w:t>
      </w:r>
      <w:r w:rsidRPr="004820E4">
        <w:rPr>
          <w:rFonts w:ascii="Bookman Old Style" w:hAnsi="Bookman Old Style"/>
          <w:sz w:val="24"/>
          <w:szCs w:val="24"/>
        </w:rPr>
        <w:t xml:space="preserve">hanya merupakan model. </w:t>
      </w:r>
      <w:r w:rsidR="00EE358E" w:rsidRPr="004820E4">
        <w:rPr>
          <w:rFonts w:ascii="Bookman Old Style" w:hAnsi="Bookman Old Style"/>
          <w:sz w:val="24"/>
          <w:szCs w:val="24"/>
          <w:lang w:val="id-ID"/>
        </w:rPr>
        <w:t>Kegiatan pembelajaran pada silabus ini dapat diperkaya sesuai dengan sumber daya yang ada di daerah/sekolah dan peserta didik. Pembelajaran dapat dikaitkan dengan objek dan fenomena ysng terjadi di lingkungan terdekat. Selain itu dapat dikaitkan dengan konteks global misalnya perubahan iklim, pemanasan global</w:t>
      </w:r>
      <w:r w:rsidR="001737E6" w:rsidRPr="004820E4">
        <w:rPr>
          <w:rFonts w:ascii="Bookman Old Style" w:hAnsi="Bookman Old Style"/>
          <w:sz w:val="24"/>
          <w:szCs w:val="24"/>
          <w:lang w:val="id-ID"/>
        </w:rPr>
        <w:t xml:space="preserve"> dan efek rumah kaca</w:t>
      </w:r>
      <w:r w:rsidR="00EE358E" w:rsidRPr="004820E4">
        <w:rPr>
          <w:rFonts w:ascii="Bookman Old Style" w:hAnsi="Bookman Old Style"/>
          <w:sz w:val="24"/>
          <w:szCs w:val="24"/>
          <w:lang w:val="id-ID"/>
        </w:rPr>
        <w:t xml:space="preserve">, sumberdaya energi dan energi alternatif, dan  perkembangan teknologi digital. </w:t>
      </w:r>
    </w:p>
    <w:p w:rsidR="00454B77" w:rsidRDefault="00454B77" w:rsidP="00454B77">
      <w:pPr>
        <w:widowControl w:val="0"/>
        <w:tabs>
          <w:tab w:val="left" w:pos="426"/>
        </w:tabs>
        <w:autoSpaceDE w:val="0"/>
        <w:autoSpaceDN w:val="0"/>
        <w:adjustRightInd w:val="0"/>
        <w:spacing w:after="0" w:line="240" w:lineRule="auto"/>
        <w:ind w:left="425" w:right="28"/>
        <w:jc w:val="both"/>
        <w:rPr>
          <w:rFonts w:ascii="Bookman Old Style" w:hAnsi="Bookman Old Style"/>
          <w:sz w:val="24"/>
          <w:szCs w:val="24"/>
          <w:lang w:val="id-ID"/>
        </w:rPr>
      </w:pPr>
    </w:p>
    <w:p w:rsidR="00EE358E" w:rsidRPr="004820E4" w:rsidRDefault="00EE358E" w:rsidP="00454B77">
      <w:pPr>
        <w:widowControl w:val="0"/>
        <w:tabs>
          <w:tab w:val="left" w:pos="426"/>
        </w:tabs>
        <w:autoSpaceDE w:val="0"/>
        <w:autoSpaceDN w:val="0"/>
        <w:adjustRightInd w:val="0"/>
        <w:spacing w:after="0" w:line="240" w:lineRule="auto"/>
        <w:ind w:left="425" w:right="28"/>
        <w:jc w:val="both"/>
        <w:rPr>
          <w:rFonts w:ascii="Bookman Old Style" w:hAnsi="Bookman Old Style"/>
          <w:sz w:val="24"/>
          <w:szCs w:val="24"/>
          <w:lang w:val="id-ID"/>
        </w:rPr>
      </w:pPr>
      <w:r w:rsidRPr="004820E4">
        <w:rPr>
          <w:rFonts w:ascii="Bookman Old Style" w:hAnsi="Bookman Old Style"/>
          <w:sz w:val="24"/>
          <w:szCs w:val="24"/>
          <w:lang w:val="id-ID"/>
        </w:rPr>
        <w:t xml:space="preserve">Sesuai dengan perkembangan teknologi, maka dalam pembelajaran seyogianya juga dapat mengakses kemajuan teknologi informasi dan komunikasi sebagai sarana, sumber belajar maupun alat pembelajaran. Pemanfaatan buku teks pelajaran tetap diperlukan untuk merangsang minat baca dan meningkatkan kreativitas peserta didik. Lembar kerja </w:t>
      </w:r>
      <w:r w:rsidRPr="004820E4">
        <w:rPr>
          <w:rFonts w:ascii="Bookman Old Style" w:hAnsi="Bookman Old Style"/>
          <w:sz w:val="24"/>
          <w:szCs w:val="24"/>
          <w:lang w:val="id-ID"/>
        </w:rPr>
        <w:lastRenderedPageBreak/>
        <w:t xml:space="preserve">siswa (LKS) sedapat mungkin disusun oleh guru yang memberi peluang </w:t>
      </w:r>
      <w:r w:rsidR="0080747A" w:rsidRPr="004820E4">
        <w:rPr>
          <w:rFonts w:ascii="Bookman Old Style" w:hAnsi="Bookman Old Style"/>
          <w:sz w:val="24"/>
          <w:szCs w:val="24"/>
          <w:lang w:val="id-ID"/>
        </w:rPr>
        <w:t xml:space="preserve">pengembangan </w:t>
      </w:r>
      <w:r w:rsidRPr="004820E4">
        <w:rPr>
          <w:rFonts w:ascii="Bookman Old Style" w:hAnsi="Bookman Old Style"/>
          <w:sz w:val="24"/>
          <w:szCs w:val="24"/>
          <w:lang w:val="id-ID"/>
        </w:rPr>
        <w:t xml:space="preserve">kreativitas peserta didik terlibat </w:t>
      </w:r>
      <w:r w:rsidR="0023283A" w:rsidRPr="004820E4">
        <w:rPr>
          <w:rFonts w:ascii="Bookman Old Style" w:hAnsi="Bookman Old Style"/>
          <w:sz w:val="24"/>
          <w:szCs w:val="24"/>
          <w:lang w:val="id-ID"/>
        </w:rPr>
        <w:t xml:space="preserve">langsung </w:t>
      </w:r>
      <w:r w:rsidRPr="004820E4">
        <w:rPr>
          <w:rFonts w:ascii="Bookman Old Style" w:hAnsi="Bookman Old Style"/>
          <w:sz w:val="24"/>
          <w:szCs w:val="24"/>
          <w:lang w:val="id-ID"/>
        </w:rPr>
        <w:t xml:space="preserve">dalam merancang  prosedur kegiatan. </w:t>
      </w:r>
    </w:p>
    <w:p w:rsidR="00996979" w:rsidRDefault="00996979" w:rsidP="00857D4F">
      <w:pPr>
        <w:widowControl w:val="0"/>
        <w:autoSpaceDE w:val="0"/>
        <w:autoSpaceDN w:val="0"/>
        <w:adjustRightInd w:val="0"/>
        <w:spacing w:after="0" w:line="240" w:lineRule="auto"/>
        <w:ind w:left="360" w:right="75" w:firstLine="540"/>
        <w:jc w:val="both"/>
        <w:rPr>
          <w:rFonts w:ascii="Bookman Old Style" w:hAnsi="Bookman Old Style"/>
          <w:sz w:val="24"/>
          <w:szCs w:val="24"/>
        </w:rPr>
      </w:pPr>
    </w:p>
    <w:p w:rsidR="00AC6E1E" w:rsidRDefault="00AC6E1E" w:rsidP="00857D4F">
      <w:pPr>
        <w:widowControl w:val="0"/>
        <w:autoSpaceDE w:val="0"/>
        <w:autoSpaceDN w:val="0"/>
        <w:adjustRightInd w:val="0"/>
        <w:spacing w:after="0" w:line="240" w:lineRule="auto"/>
        <w:ind w:left="360" w:right="75" w:firstLine="540"/>
        <w:jc w:val="both"/>
        <w:rPr>
          <w:rFonts w:ascii="Bookman Old Style" w:hAnsi="Bookman Old Style"/>
          <w:sz w:val="24"/>
          <w:szCs w:val="24"/>
        </w:rPr>
      </w:pPr>
    </w:p>
    <w:p w:rsidR="00AC6E1E" w:rsidRDefault="00AC6E1E" w:rsidP="00857D4F">
      <w:pPr>
        <w:widowControl w:val="0"/>
        <w:autoSpaceDE w:val="0"/>
        <w:autoSpaceDN w:val="0"/>
        <w:adjustRightInd w:val="0"/>
        <w:spacing w:after="0" w:line="240" w:lineRule="auto"/>
        <w:ind w:left="360" w:right="75" w:firstLine="540"/>
        <w:jc w:val="both"/>
        <w:rPr>
          <w:rFonts w:ascii="Bookman Old Style" w:hAnsi="Bookman Old Style"/>
          <w:sz w:val="24"/>
          <w:szCs w:val="24"/>
        </w:rPr>
      </w:pPr>
    </w:p>
    <w:p w:rsidR="00AC6E1E" w:rsidRDefault="00AC6E1E" w:rsidP="00857D4F">
      <w:pPr>
        <w:widowControl w:val="0"/>
        <w:autoSpaceDE w:val="0"/>
        <w:autoSpaceDN w:val="0"/>
        <w:adjustRightInd w:val="0"/>
        <w:spacing w:after="0" w:line="240" w:lineRule="auto"/>
        <w:ind w:left="360" w:right="75" w:firstLine="540"/>
        <w:jc w:val="both"/>
        <w:rPr>
          <w:rFonts w:ascii="Bookman Old Style" w:hAnsi="Bookman Old Style"/>
          <w:sz w:val="24"/>
          <w:szCs w:val="24"/>
        </w:rPr>
      </w:pPr>
    </w:p>
    <w:p w:rsidR="00AC6E1E" w:rsidRDefault="00AC6E1E" w:rsidP="00857D4F">
      <w:pPr>
        <w:widowControl w:val="0"/>
        <w:autoSpaceDE w:val="0"/>
        <w:autoSpaceDN w:val="0"/>
        <w:adjustRightInd w:val="0"/>
        <w:spacing w:after="0" w:line="240" w:lineRule="auto"/>
        <w:ind w:left="360" w:right="75" w:firstLine="540"/>
        <w:jc w:val="both"/>
        <w:rPr>
          <w:rFonts w:ascii="Bookman Old Style" w:hAnsi="Bookman Old Style"/>
          <w:sz w:val="24"/>
          <w:szCs w:val="24"/>
        </w:rPr>
      </w:pPr>
    </w:p>
    <w:p w:rsidR="00AC6E1E" w:rsidRDefault="00AC6E1E" w:rsidP="00857D4F">
      <w:pPr>
        <w:widowControl w:val="0"/>
        <w:autoSpaceDE w:val="0"/>
        <w:autoSpaceDN w:val="0"/>
        <w:adjustRightInd w:val="0"/>
        <w:spacing w:after="0" w:line="240" w:lineRule="auto"/>
        <w:ind w:left="360" w:right="75" w:firstLine="540"/>
        <w:jc w:val="both"/>
        <w:rPr>
          <w:rFonts w:ascii="Bookman Old Style" w:hAnsi="Bookman Old Style"/>
          <w:sz w:val="24"/>
          <w:szCs w:val="24"/>
        </w:rPr>
      </w:pPr>
    </w:p>
    <w:p w:rsidR="00AC6E1E" w:rsidRDefault="00AC6E1E" w:rsidP="00857D4F">
      <w:pPr>
        <w:widowControl w:val="0"/>
        <w:autoSpaceDE w:val="0"/>
        <w:autoSpaceDN w:val="0"/>
        <w:adjustRightInd w:val="0"/>
        <w:spacing w:after="0" w:line="240" w:lineRule="auto"/>
        <w:ind w:left="360" w:right="75" w:firstLine="540"/>
        <w:jc w:val="both"/>
        <w:rPr>
          <w:rFonts w:ascii="Bookman Old Style" w:hAnsi="Bookman Old Style"/>
          <w:sz w:val="24"/>
          <w:szCs w:val="24"/>
        </w:rPr>
      </w:pPr>
    </w:p>
    <w:p w:rsidR="00AC6E1E" w:rsidRDefault="00AC6E1E" w:rsidP="00857D4F">
      <w:pPr>
        <w:widowControl w:val="0"/>
        <w:autoSpaceDE w:val="0"/>
        <w:autoSpaceDN w:val="0"/>
        <w:adjustRightInd w:val="0"/>
        <w:spacing w:after="0" w:line="240" w:lineRule="auto"/>
        <w:ind w:left="360" w:right="75" w:firstLine="540"/>
        <w:jc w:val="both"/>
        <w:rPr>
          <w:rFonts w:ascii="Bookman Old Style" w:hAnsi="Bookman Old Style"/>
          <w:sz w:val="24"/>
          <w:szCs w:val="24"/>
        </w:rPr>
      </w:pPr>
    </w:p>
    <w:p w:rsidR="00AC6E1E" w:rsidRDefault="00AC6E1E" w:rsidP="00857D4F">
      <w:pPr>
        <w:widowControl w:val="0"/>
        <w:autoSpaceDE w:val="0"/>
        <w:autoSpaceDN w:val="0"/>
        <w:adjustRightInd w:val="0"/>
        <w:spacing w:after="0" w:line="240" w:lineRule="auto"/>
        <w:ind w:left="360" w:right="75" w:firstLine="540"/>
        <w:jc w:val="both"/>
        <w:rPr>
          <w:rFonts w:ascii="Bookman Old Style" w:hAnsi="Bookman Old Style"/>
          <w:sz w:val="24"/>
          <w:szCs w:val="24"/>
        </w:rPr>
      </w:pPr>
    </w:p>
    <w:p w:rsidR="00AC6E1E" w:rsidRDefault="00AC6E1E" w:rsidP="00857D4F">
      <w:pPr>
        <w:widowControl w:val="0"/>
        <w:autoSpaceDE w:val="0"/>
        <w:autoSpaceDN w:val="0"/>
        <w:adjustRightInd w:val="0"/>
        <w:spacing w:after="0" w:line="240" w:lineRule="auto"/>
        <w:ind w:left="360" w:right="75" w:firstLine="540"/>
        <w:jc w:val="both"/>
        <w:rPr>
          <w:rFonts w:ascii="Bookman Old Style" w:hAnsi="Bookman Old Style"/>
          <w:sz w:val="24"/>
          <w:szCs w:val="24"/>
        </w:rPr>
      </w:pPr>
    </w:p>
    <w:p w:rsidR="00AC6E1E" w:rsidRDefault="00AC6E1E" w:rsidP="00857D4F">
      <w:pPr>
        <w:widowControl w:val="0"/>
        <w:autoSpaceDE w:val="0"/>
        <w:autoSpaceDN w:val="0"/>
        <w:adjustRightInd w:val="0"/>
        <w:spacing w:after="0" w:line="240" w:lineRule="auto"/>
        <w:ind w:left="360" w:right="75" w:firstLine="540"/>
        <w:jc w:val="both"/>
        <w:rPr>
          <w:rFonts w:ascii="Bookman Old Style" w:hAnsi="Bookman Old Style"/>
          <w:sz w:val="24"/>
          <w:szCs w:val="24"/>
        </w:rPr>
      </w:pPr>
    </w:p>
    <w:p w:rsidR="00AC6E1E" w:rsidRDefault="00AC6E1E" w:rsidP="00857D4F">
      <w:pPr>
        <w:widowControl w:val="0"/>
        <w:autoSpaceDE w:val="0"/>
        <w:autoSpaceDN w:val="0"/>
        <w:adjustRightInd w:val="0"/>
        <w:spacing w:after="0" w:line="240" w:lineRule="auto"/>
        <w:ind w:left="360" w:right="75" w:firstLine="540"/>
        <w:jc w:val="both"/>
        <w:rPr>
          <w:rFonts w:ascii="Bookman Old Style" w:hAnsi="Bookman Old Style"/>
          <w:sz w:val="24"/>
          <w:szCs w:val="24"/>
        </w:rPr>
      </w:pPr>
    </w:p>
    <w:p w:rsidR="00AC6E1E" w:rsidRDefault="00AC6E1E" w:rsidP="00857D4F">
      <w:pPr>
        <w:widowControl w:val="0"/>
        <w:autoSpaceDE w:val="0"/>
        <w:autoSpaceDN w:val="0"/>
        <w:adjustRightInd w:val="0"/>
        <w:spacing w:after="0" w:line="240" w:lineRule="auto"/>
        <w:ind w:left="360" w:right="75" w:firstLine="540"/>
        <w:jc w:val="both"/>
        <w:rPr>
          <w:rFonts w:ascii="Bookman Old Style" w:hAnsi="Bookman Old Style"/>
          <w:sz w:val="24"/>
          <w:szCs w:val="24"/>
        </w:rPr>
      </w:pPr>
    </w:p>
    <w:p w:rsidR="00AC6E1E" w:rsidRDefault="00AC6E1E" w:rsidP="00857D4F">
      <w:pPr>
        <w:widowControl w:val="0"/>
        <w:autoSpaceDE w:val="0"/>
        <w:autoSpaceDN w:val="0"/>
        <w:adjustRightInd w:val="0"/>
        <w:spacing w:after="0" w:line="240" w:lineRule="auto"/>
        <w:ind w:left="360" w:right="75" w:firstLine="540"/>
        <w:jc w:val="both"/>
        <w:rPr>
          <w:rFonts w:ascii="Bookman Old Style" w:hAnsi="Bookman Old Style"/>
          <w:sz w:val="24"/>
          <w:szCs w:val="24"/>
        </w:rPr>
      </w:pPr>
    </w:p>
    <w:p w:rsidR="00AC6E1E" w:rsidRDefault="00AC6E1E" w:rsidP="00857D4F">
      <w:pPr>
        <w:widowControl w:val="0"/>
        <w:autoSpaceDE w:val="0"/>
        <w:autoSpaceDN w:val="0"/>
        <w:adjustRightInd w:val="0"/>
        <w:spacing w:after="0" w:line="240" w:lineRule="auto"/>
        <w:ind w:left="360" w:right="75" w:firstLine="540"/>
        <w:jc w:val="both"/>
        <w:rPr>
          <w:rFonts w:ascii="Bookman Old Style" w:hAnsi="Bookman Old Style"/>
          <w:sz w:val="24"/>
          <w:szCs w:val="24"/>
        </w:rPr>
      </w:pPr>
    </w:p>
    <w:p w:rsidR="00AC6E1E" w:rsidRDefault="00AC6E1E" w:rsidP="00857D4F">
      <w:pPr>
        <w:widowControl w:val="0"/>
        <w:autoSpaceDE w:val="0"/>
        <w:autoSpaceDN w:val="0"/>
        <w:adjustRightInd w:val="0"/>
        <w:spacing w:after="0" w:line="240" w:lineRule="auto"/>
        <w:ind w:left="360" w:right="75" w:firstLine="540"/>
        <w:jc w:val="both"/>
        <w:rPr>
          <w:rFonts w:ascii="Bookman Old Style" w:hAnsi="Bookman Old Style"/>
          <w:sz w:val="24"/>
          <w:szCs w:val="24"/>
        </w:rPr>
      </w:pPr>
    </w:p>
    <w:p w:rsidR="00AC6E1E" w:rsidRDefault="00AC6E1E" w:rsidP="00857D4F">
      <w:pPr>
        <w:widowControl w:val="0"/>
        <w:autoSpaceDE w:val="0"/>
        <w:autoSpaceDN w:val="0"/>
        <w:adjustRightInd w:val="0"/>
        <w:spacing w:after="0" w:line="240" w:lineRule="auto"/>
        <w:ind w:left="360" w:right="75" w:firstLine="540"/>
        <w:jc w:val="both"/>
        <w:rPr>
          <w:rFonts w:ascii="Bookman Old Style" w:hAnsi="Bookman Old Style"/>
          <w:sz w:val="24"/>
          <w:szCs w:val="24"/>
        </w:rPr>
      </w:pPr>
    </w:p>
    <w:p w:rsidR="00AC6E1E" w:rsidRDefault="00AC6E1E" w:rsidP="00857D4F">
      <w:pPr>
        <w:widowControl w:val="0"/>
        <w:autoSpaceDE w:val="0"/>
        <w:autoSpaceDN w:val="0"/>
        <w:adjustRightInd w:val="0"/>
        <w:spacing w:after="0" w:line="240" w:lineRule="auto"/>
        <w:ind w:left="360" w:right="75" w:firstLine="540"/>
        <w:jc w:val="both"/>
        <w:rPr>
          <w:rFonts w:ascii="Bookman Old Style" w:hAnsi="Bookman Old Style"/>
          <w:sz w:val="24"/>
          <w:szCs w:val="24"/>
        </w:rPr>
      </w:pPr>
    </w:p>
    <w:p w:rsidR="00AC6E1E" w:rsidRDefault="00AC6E1E" w:rsidP="00857D4F">
      <w:pPr>
        <w:widowControl w:val="0"/>
        <w:autoSpaceDE w:val="0"/>
        <w:autoSpaceDN w:val="0"/>
        <w:adjustRightInd w:val="0"/>
        <w:spacing w:after="0" w:line="240" w:lineRule="auto"/>
        <w:ind w:left="360" w:right="75" w:firstLine="540"/>
        <w:jc w:val="both"/>
        <w:rPr>
          <w:rFonts w:ascii="Bookman Old Style" w:hAnsi="Bookman Old Style"/>
          <w:sz w:val="24"/>
          <w:szCs w:val="24"/>
        </w:rPr>
      </w:pPr>
    </w:p>
    <w:p w:rsidR="00AC6E1E" w:rsidRDefault="00AC6E1E" w:rsidP="00857D4F">
      <w:pPr>
        <w:widowControl w:val="0"/>
        <w:autoSpaceDE w:val="0"/>
        <w:autoSpaceDN w:val="0"/>
        <w:adjustRightInd w:val="0"/>
        <w:spacing w:after="0" w:line="240" w:lineRule="auto"/>
        <w:ind w:left="360" w:right="75" w:firstLine="540"/>
        <w:jc w:val="both"/>
        <w:rPr>
          <w:rFonts w:ascii="Bookman Old Style" w:hAnsi="Bookman Old Style"/>
          <w:sz w:val="24"/>
          <w:szCs w:val="24"/>
        </w:rPr>
      </w:pPr>
    </w:p>
    <w:p w:rsidR="00AC6E1E" w:rsidRDefault="00AC6E1E" w:rsidP="00857D4F">
      <w:pPr>
        <w:widowControl w:val="0"/>
        <w:autoSpaceDE w:val="0"/>
        <w:autoSpaceDN w:val="0"/>
        <w:adjustRightInd w:val="0"/>
        <w:spacing w:after="0" w:line="240" w:lineRule="auto"/>
        <w:ind w:left="360" w:right="75" w:firstLine="540"/>
        <w:jc w:val="both"/>
        <w:rPr>
          <w:rFonts w:ascii="Bookman Old Style" w:hAnsi="Bookman Old Style"/>
          <w:sz w:val="24"/>
          <w:szCs w:val="24"/>
        </w:rPr>
      </w:pPr>
    </w:p>
    <w:p w:rsidR="00AC6E1E" w:rsidRDefault="00AC6E1E" w:rsidP="00857D4F">
      <w:pPr>
        <w:widowControl w:val="0"/>
        <w:autoSpaceDE w:val="0"/>
        <w:autoSpaceDN w:val="0"/>
        <w:adjustRightInd w:val="0"/>
        <w:spacing w:after="0" w:line="240" w:lineRule="auto"/>
        <w:ind w:left="360" w:right="75" w:firstLine="540"/>
        <w:jc w:val="both"/>
        <w:rPr>
          <w:rFonts w:ascii="Bookman Old Style" w:hAnsi="Bookman Old Style"/>
          <w:sz w:val="24"/>
          <w:szCs w:val="24"/>
        </w:rPr>
      </w:pPr>
    </w:p>
    <w:p w:rsidR="00AC6E1E" w:rsidRDefault="00AC6E1E" w:rsidP="00857D4F">
      <w:pPr>
        <w:widowControl w:val="0"/>
        <w:autoSpaceDE w:val="0"/>
        <w:autoSpaceDN w:val="0"/>
        <w:adjustRightInd w:val="0"/>
        <w:spacing w:after="0" w:line="240" w:lineRule="auto"/>
        <w:ind w:left="360" w:right="75" w:firstLine="540"/>
        <w:jc w:val="both"/>
        <w:rPr>
          <w:rFonts w:ascii="Bookman Old Style" w:hAnsi="Bookman Old Style"/>
          <w:sz w:val="24"/>
          <w:szCs w:val="24"/>
        </w:rPr>
      </w:pPr>
    </w:p>
    <w:p w:rsidR="00AC6E1E" w:rsidRDefault="00AC6E1E" w:rsidP="00857D4F">
      <w:pPr>
        <w:widowControl w:val="0"/>
        <w:autoSpaceDE w:val="0"/>
        <w:autoSpaceDN w:val="0"/>
        <w:adjustRightInd w:val="0"/>
        <w:spacing w:after="0" w:line="240" w:lineRule="auto"/>
        <w:ind w:left="360" w:right="75" w:firstLine="540"/>
        <w:jc w:val="both"/>
        <w:rPr>
          <w:rFonts w:ascii="Bookman Old Style" w:hAnsi="Bookman Old Style"/>
          <w:sz w:val="24"/>
          <w:szCs w:val="24"/>
        </w:rPr>
      </w:pPr>
    </w:p>
    <w:p w:rsidR="00AC6E1E" w:rsidRDefault="00AC6E1E" w:rsidP="00857D4F">
      <w:pPr>
        <w:widowControl w:val="0"/>
        <w:autoSpaceDE w:val="0"/>
        <w:autoSpaceDN w:val="0"/>
        <w:adjustRightInd w:val="0"/>
        <w:spacing w:after="0" w:line="240" w:lineRule="auto"/>
        <w:ind w:left="360" w:right="75" w:firstLine="540"/>
        <w:jc w:val="both"/>
        <w:rPr>
          <w:rFonts w:ascii="Bookman Old Style" w:hAnsi="Bookman Old Style"/>
          <w:sz w:val="24"/>
          <w:szCs w:val="24"/>
        </w:rPr>
      </w:pPr>
    </w:p>
    <w:p w:rsidR="00AC6E1E" w:rsidRDefault="00AC6E1E" w:rsidP="00857D4F">
      <w:pPr>
        <w:widowControl w:val="0"/>
        <w:autoSpaceDE w:val="0"/>
        <w:autoSpaceDN w:val="0"/>
        <w:adjustRightInd w:val="0"/>
        <w:spacing w:after="0" w:line="240" w:lineRule="auto"/>
        <w:ind w:left="360" w:right="75" w:firstLine="540"/>
        <w:jc w:val="both"/>
        <w:rPr>
          <w:rFonts w:ascii="Bookman Old Style" w:hAnsi="Bookman Old Style"/>
          <w:sz w:val="24"/>
          <w:szCs w:val="24"/>
        </w:rPr>
      </w:pPr>
    </w:p>
    <w:p w:rsidR="00AC6E1E" w:rsidRDefault="00AC6E1E" w:rsidP="00857D4F">
      <w:pPr>
        <w:widowControl w:val="0"/>
        <w:autoSpaceDE w:val="0"/>
        <w:autoSpaceDN w:val="0"/>
        <w:adjustRightInd w:val="0"/>
        <w:spacing w:after="0" w:line="240" w:lineRule="auto"/>
        <w:ind w:left="360" w:right="75" w:firstLine="540"/>
        <w:jc w:val="both"/>
        <w:rPr>
          <w:rFonts w:ascii="Bookman Old Style" w:hAnsi="Bookman Old Style"/>
          <w:sz w:val="24"/>
          <w:szCs w:val="24"/>
        </w:rPr>
      </w:pPr>
    </w:p>
    <w:p w:rsidR="00AC6E1E" w:rsidRDefault="00AC6E1E" w:rsidP="00857D4F">
      <w:pPr>
        <w:widowControl w:val="0"/>
        <w:autoSpaceDE w:val="0"/>
        <w:autoSpaceDN w:val="0"/>
        <w:adjustRightInd w:val="0"/>
        <w:spacing w:after="0" w:line="240" w:lineRule="auto"/>
        <w:ind w:left="360" w:right="75" w:firstLine="540"/>
        <w:jc w:val="both"/>
        <w:rPr>
          <w:rFonts w:ascii="Bookman Old Style" w:hAnsi="Bookman Old Style"/>
          <w:sz w:val="24"/>
          <w:szCs w:val="24"/>
        </w:rPr>
      </w:pPr>
    </w:p>
    <w:p w:rsidR="00AC6E1E" w:rsidRDefault="00AC6E1E" w:rsidP="00857D4F">
      <w:pPr>
        <w:widowControl w:val="0"/>
        <w:autoSpaceDE w:val="0"/>
        <w:autoSpaceDN w:val="0"/>
        <w:adjustRightInd w:val="0"/>
        <w:spacing w:after="0" w:line="240" w:lineRule="auto"/>
        <w:ind w:left="360" w:right="75" w:firstLine="540"/>
        <w:jc w:val="both"/>
        <w:rPr>
          <w:rFonts w:ascii="Bookman Old Style" w:hAnsi="Bookman Old Style"/>
          <w:sz w:val="24"/>
          <w:szCs w:val="24"/>
        </w:rPr>
      </w:pPr>
    </w:p>
    <w:p w:rsidR="00AC6E1E" w:rsidRDefault="00AC6E1E" w:rsidP="00857D4F">
      <w:pPr>
        <w:widowControl w:val="0"/>
        <w:autoSpaceDE w:val="0"/>
        <w:autoSpaceDN w:val="0"/>
        <w:adjustRightInd w:val="0"/>
        <w:spacing w:after="0" w:line="240" w:lineRule="auto"/>
        <w:ind w:left="360" w:right="75" w:firstLine="540"/>
        <w:jc w:val="both"/>
        <w:rPr>
          <w:rFonts w:ascii="Bookman Old Style" w:hAnsi="Bookman Old Style"/>
          <w:sz w:val="24"/>
          <w:szCs w:val="24"/>
        </w:rPr>
      </w:pPr>
    </w:p>
    <w:p w:rsidR="00AC6E1E" w:rsidRDefault="00AC6E1E" w:rsidP="00857D4F">
      <w:pPr>
        <w:widowControl w:val="0"/>
        <w:autoSpaceDE w:val="0"/>
        <w:autoSpaceDN w:val="0"/>
        <w:adjustRightInd w:val="0"/>
        <w:spacing w:after="0" w:line="240" w:lineRule="auto"/>
        <w:ind w:left="360" w:right="75" w:firstLine="540"/>
        <w:jc w:val="both"/>
        <w:rPr>
          <w:rFonts w:ascii="Bookman Old Style" w:hAnsi="Bookman Old Style"/>
          <w:sz w:val="24"/>
          <w:szCs w:val="24"/>
        </w:rPr>
      </w:pPr>
    </w:p>
    <w:p w:rsidR="00AC6E1E" w:rsidRDefault="00AC6E1E" w:rsidP="00857D4F">
      <w:pPr>
        <w:widowControl w:val="0"/>
        <w:autoSpaceDE w:val="0"/>
        <w:autoSpaceDN w:val="0"/>
        <w:adjustRightInd w:val="0"/>
        <w:spacing w:after="0" w:line="240" w:lineRule="auto"/>
        <w:ind w:left="360" w:right="75" w:firstLine="540"/>
        <w:jc w:val="both"/>
        <w:rPr>
          <w:rFonts w:ascii="Bookman Old Style" w:hAnsi="Bookman Old Style"/>
          <w:sz w:val="24"/>
          <w:szCs w:val="24"/>
        </w:rPr>
      </w:pPr>
    </w:p>
    <w:p w:rsidR="00AC6E1E" w:rsidRDefault="00AC6E1E" w:rsidP="00857D4F">
      <w:pPr>
        <w:widowControl w:val="0"/>
        <w:autoSpaceDE w:val="0"/>
        <w:autoSpaceDN w:val="0"/>
        <w:adjustRightInd w:val="0"/>
        <w:spacing w:after="0" w:line="240" w:lineRule="auto"/>
        <w:ind w:left="360" w:right="75" w:firstLine="540"/>
        <w:jc w:val="both"/>
        <w:rPr>
          <w:rFonts w:ascii="Bookman Old Style" w:hAnsi="Bookman Old Style"/>
          <w:sz w:val="24"/>
          <w:szCs w:val="24"/>
        </w:rPr>
      </w:pPr>
    </w:p>
    <w:p w:rsidR="00AC6E1E" w:rsidRDefault="00AC6E1E" w:rsidP="00857D4F">
      <w:pPr>
        <w:widowControl w:val="0"/>
        <w:autoSpaceDE w:val="0"/>
        <w:autoSpaceDN w:val="0"/>
        <w:adjustRightInd w:val="0"/>
        <w:spacing w:after="0" w:line="240" w:lineRule="auto"/>
        <w:ind w:left="360" w:right="75" w:firstLine="540"/>
        <w:jc w:val="both"/>
        <w:rPr>
          <w:rFonts w:ascii="Bookman Old Style" w:hAnsi="Bookman Old Style"/>
          <w:sz w:val="24"/>
          <w:szCs w:val="24"/>
        </w:rPr>
      </w:pPr>
    </w:p>
    <w:p w:rsidR="00AC6E1E" w:rsidRDefault="00AC6E1E" w:rsidP="00857D4F">
      <w:pPr>
        <w:widowControl w:val="0"/>
        <w:autoSpaceDE w:val="0"/>
        <w:autoSpaceDN w:val="0"/>
        <w:adjustRightInd w:val="0"/>
        <w:spacing w:after="0" w:line="240" w:lineRule="auto"/>
        <w:ind w:left="360" w:right="75" w:firstLine="540"/>
        <w:jc w:val="both"/>
        <w:rPr>
          <w:rFonts w:ascii="Bookman Old Style" w:hAnsi="Bookman Old Style"/>
          <w:sz w:val="24"/>
          <w:szCs w:val="24"/>
        </w:rPr>
      </w:pPr>
    </w:p>
    <w:p w:rsidR="00AC6E1E" w:rsidRDefault="00AC6E1E" w:rsidP="00857D4F">
      <w:pPr>
        <w:widowControl w:val="0"/>
        <w:autoSpaceDE w:val="0"/>
        <w:autoSpaceDN w:val="0"/>
        <w:adjustRightInd w:val="0"/>
        <w:spacing w:after="0" w:line="240" w:lineRule="auto"/>
        <w:ind w:left="360" w:right="75" w:firstLine="540"/>
        <w:jc w:val="both"/>
        <w:rPr>
          <w:rFonts w:ascii="Bookman Old Style" w:hAnsi="Bookman Old Style"/>
          <w:sz w:val="24"/>
          <w:szCs w:val="24"/>
        </w:rPr>
      </w:pPr>
    </w:p>
    <w:p w:rsidR="00AC6E1E" w:rsidRDefault="00AC6E1E" w:rsidP="00857D4F">
      <w:pPr>
        <w:widowControl w:val="0"/>
        <w:autoSpaceDE w:val="0"/>
        <w:autoSpaceDN w:val="0"/>
        <w:adjustRightInd w:val="0"/>
        <w:spacing w:after="0" w:line="240" w:lineRule="auto"/>
        <w:ind w:left="360" w:right="75" w:firstLine="540"/>
        <w:jc w:val="both"/>
        <w:rPr>
          <w:rFonts w:ascii="Bookman Old Style" w:hAnsi="Bookman Old Style"/>
          <w:sz w:val="24"/>
          <w:szCs w:val="24"/>
        </w:rPr>
      </w:pPr>
    </w:p>
    <w:p w:rsidR="00AC6E1E" w:rsidRDefault="00AC6E1E" w:rsidP="00857D4F">
      <w:pPr>
        <w:widowControl w:val="0"/>
        <w:autoSpaceDE w:val="0"/>
        <w:autoSpaceDN w:val="0"/>
        <w:adjustRightInd w:val="0"/>
        <w:spacing w:after="0" w:line="240" w:lineRule="auto"/>
        <w:ind w:left="360" w:right="75" w:firstLine="540"/>
        <w:jc w:val="both"/>
        <w:rPr>
          <w:rFonts w:ascii="Bookman Old Style" w:hAnsi="Bookman Old Style"/>
          <w:sz w:val="24"/>
          <w:szCs w:val="24"/>
        </w:rPr>
      </w:pPr>
    </w:p>
    <w:p w:rsidR="00AC6E1E" w:rsidRDefault="00AC6E1E" w:rsidP="00857D4F">
      <w:pPr>
        <w:widowControl w:val="0"/>
        <w:autoSpaceDE w:val="0"/>
        <w:autoSpaceDN w:val="0"/>
        <w:adjustRightInd w:val="0"/>
        <w:spacing w:after="0" w:line="240" w:lineRule="auto"/>
        <w:ind w:left="360" w:right="75" w:firstLine="540"/>
        <w:jc w:val="both"/>
        <w:rPr>
          <w:rFonts w:ascii="Bookman Old Style" w:hAnsi="Bookman Old Style"/>
          <w:sz w:val="24"/>
          <w:szCs w:val="24"/>
        </w:rPr>
      </w:pPr>
    </w:p>
    <w:p w:rsidR="00AC6E1E" w:rsidRDefault="00AC6E1E" w:rsidP="00857D4F">
      <w:pPr>
        <w:widowControl w:val="0"/>
        <w:autoSpaceDE w:val="0"/>
        <w:autoSpaceDN w:val="0"/>
        <w:adjustRightInd w:val="0"/>
        <w:spacing w:after="0" w:line="240" w:lineRule="auto"/>
        <w:ind w:left="360" w:right="75" w:firstLine="540"/>
        <w:jc w:val="both"/>
        <w:rPr>
          <w:rFonts w:ascii="Bookman Old Style" w:hAnsi="Bookman Old Style"/>
          <w:sz w:val="24"/>
          <w:szCs w:val="24"/>
        </w:rPr>
      </w:pPr>
    </w:p>
    <w:p w:rsidR="00AC6E1E" w:rsidRPr="00AC6E1E" w:rsidRDefault="00AC6E1E" w:rsidP="00857D4F">
      <w:pPr>
        <w:widowControl w:val="0"/>
        <w:autoSpaceDE w:val="0"/>
        <w:autoSpaceDN w:val="0"/>
        <w:adjustRightInd w:val="0"/>
        <w:spacing w:after="0" w:line="240" w:lineRule="auto"/>
        <w:ind w:left="360" w:right="75" w:firstLine="540"/>
        <w:jc w:val="both"/>
        <w:rPr>
          <w:rFonts w:ascii="Bookman Old Style" w:hAnsi="Bookman Old Style"/>
          <w:sz w:val="24"/>
          <w:szCs w:val="24"/>
        </w:rPr>
      </w:pPr>
    </w:p>
    <w:p w:rsidR="00F81990" w:rsidRDefault="00F81990" w:rsidP="00465102">
      <w:pPr>
        <w:widowControl w:val="0"/>
        <w:autoSpaceDE w:val="0"/>
        <w:autoSpaceDN w:val="0"/>
        <w:adjustRightInd w:val="0"/>
        <w:spacing w:after="0" w:line="240" w:lineRule="auto"/>
        <w:ind w:left="360" w:right="75" w:firstLine="540"/>
        <w:jc w:val="both"/>
        <w:rPr>
          <w:rFonts w:ascii="Bookman Old Style" w:hAnsi="Bookman Old Style"/>
          <w:sz w:val="24"/>
          <w:szCs w:val="24"/>
        </w:rPr>
      </w:pPr>
    </w:p>
    <w:p w:rsidR="00C42FA2" w:rsidRPr="00C42FA2" w:rsidRDefault="00C42FA2" w:rsidP="00465102">
      <w:pPr>
        <w:widowControl w:val="0"/>
        <w:autoSpaceDE w:val="0"/>
        <w:autoSpaceDN w:val="0"/>
        <w:adjustRightInd w:val="0"/>
        <w:spacing w:after="0" w:line="240" w:lineRule="auto"/>
        <w:ind w:left="360" w:right="75" w:firstLine="540"/>
        <w:jc w:val="both"/>
        <w:rPr>
          <w:rFonts w:ascii="Bookman Old Style" w:hAnsi="Bookman Old Style"/>
          <w:sz w:val="24"/>
          <w:szCs w:val="24"/>
        </w:rPr>
      </w:pPr>
    </w:p>
    <w:p w:rsidR="00454B77" w:rsidRDefault="007D385F" w:rsidP="00454B77">
      <w:pPr>
        <w:pStyle w:val="ListParagraph"/>
        <w:numPr>
          <w:ilvl w:val="0"/>
          <w:numId w:val="25"/>
        </w:numPr>
        <w:spacing w:after="0"/>
        <w:ind w:left="426" w:hanging="426"/>
        <w:jc w:val="center"/>
        <w:rPr>
          <w:rFonts w:ascii="Bookman Old Style" w:hAnsi="Bookman Old Style"/>
          <w:sz w:val="24"/>
          <w:szCs w:val="24"/>
        </w:rPr>
      </w:pPr>
      <w:r w:rsidRPr="004820E4">
        <w:rPr>
          <w:rFonts w:ascii="Bookman Old Style" w:hAnsi="Bookman Old Style"/>
          <w:sz w:val="24"/>
          <w:szCs w:val="24"/>
        </w:rPr>
        <w:t>KOMPETENSI DASAR, MATERI</w:t>
      </w:r>
      <w:r w:rsidR="00454B77">
        <w:rPr>
          <w:rFonts w:ascii="Bookman Old Style" w:hAnsi="Bookman Old Style"/>
          <w:sz w:val="24"/>
          <w:szCs w:val="24"/>
        </w:rPr>
        <w:t xml:space="preserve"> PEMBELAJARAN</w:t>
      </w:r>
      <w:r w:rsidRPr="004820E4">
        <w:rPr>
          <w:rFonts w:ascii="Bookman Old Style" w:hAnsi="Bookman Old Style"/>
          <w:sz w:val="24"/>
          <w:szCs w:val="24"/>
        </w:rPr>
        <w:t xml:space="preserve">, </w:t>
      </w:r>
    </w:p>
    <w:p w:rsidR="00375C66" w:rsidRPr="004820E4" w:rsidRDefault="007D385F" w:rsidP="00454B77">
      <w:pPr>
        <w:pStyle w:val="ListParagraph"/>
        <w:spacing w:after="0"/>
        <w:ind w:left="426"/>
        <w:jc w:val="center"/>
        <w:rPr>
          <w:rFonts w:ascii="Bookman Old Style" w:hAnsi="Bookman Old Style"/>
          <w:sz w:val="24"/>
          <w:szCs w:val="24"/>
        </w:rPr>
      </w:pPr>
      <w:r w:rsidRPr="004820E4">
        <w:rPr>
          <w:rFonts w:ascii="Bookman Old Style" w:hAnsi="Bookman Old Style"/>
          <w:sz w:val="24"/>
          <w:szCs w:val="24"/>
        </w:rPr>
        <w:t>DAN KEGIATAN PEMBELAJARAN</w:t>
      </w:r>
    </w:p>
    <w:p w:rsidR="00454B77" w:rsidRDefault="00454B77" w:rsidP="00454B77">
      <w:pPr>
        <w:pStyle w:val="Heading3"/>
        <w:spacing w:line="240" w:lineRule="auto"/>
        <w:ind w:firstLine="448"/>
        <w:rPr>
          <w:rFonts w:eastAsia="ヒラギノ角ゴ Pro W3"/>
          <w:kern w:val="24"/>
          <w:sz w:val="24"/>
          <w:szCs w:val="24"/>
        </w:rPr>
      </w:pPr>
    </w:p>
    <w:p w:rsidR="00CA116A" w:rsidRPr="004820E4" w:rsidRDefault="007D385F" w:rsidP="00DC6EA5">
      <w:pPr>
        <w:pStyle w:val="Heading3"/>
        <w:numPr>
          <w:ilvl w:val="0"/>
          <w:numId w:val="85"/>
        </w:numPr>
        <w:spacing w:line="240" w:lineRule="auto"/>
        <w:ind w:left="426" w:hanging="426"/>
        <w:rPr>
          <w:rFonts w:eastAsia="ヒラギノ角ゴ Pro W3"/>
          <w:kern w:val="24"/>
          <w:sz w:val="24"/>
          <w:szCs w:val="24"/>
        </w:rPr>
      </w:pPr>
      <w:r w:rsidRPr="004820E4">
        <w:rPr>
          <w:rFonts w:eastAsia="ヒラギノ角ゴ Pro W3"/>
          <w:kern w:val="24"/>
          <w:sz w:val="24"/>
          <w:szCs w:val="24"/>
        </w:rPr>
        <w:t>K</w:t>
      </w:r>
      <w:r w:rsidR="00DC6EA5">
        <w:rPr>
          <w:rFonts w:eastAsia="ヒラギノ角ゴ Pro W3"/>
          <w:kern w:val="24"/>
          <w:sz w:val="24"/>
          <w:szCs w:val="24"/>
        </w:rPr>
        <w:t xml:space="preserve">elas </w:t>
      </w:r>
      <w:r w:rsidR="00CA116A" w:rsidRPr="004820E4">
        <w:rPr>
          <w:rFonts w:eastAsia="ヒラギノ角ゴ Pro W3"/>
          <w:kern w:val="24"/>
          <w:sz w:val="24"/>
          <w:szCs w:val="24"/>
        </w:rPr>
        <w:t xml:space="preserve">X </w:t>
      </w:r>
    </w:p>
    <w:p w:rsidR="007C4AA1" w:rsidRPr="004820E4" w:rsidRDefault="00AC6E1E" w:rsidP="00DC6EA5">
      <w:pPr>
        <w:spacing w:after="0" w:line="240" w:lineRule="auto"/>
        <w:ind w:firstLine="426"/>
        <w:rPr>
          <w:rFonts w:ascii="Bookman Old Style" w:hAnsi="Bookman Old Style"/>
          <w:sz w:val="24"/>
          <w:szCs w:val="24"/>
          <w:lang w:val="id-ID"/>
        </w:rPr>
      </w:pPr>
      <w:r>
        <w:rPr>
          <w:rFonts w:ascii="Bookman Old Style" w:hAnsi="Bookman Old Style"/>
          <w:sz w:val="24"/>
          <w:szCs w:val="24"/>
          <w:lang w:val="id-ID"/>
        </w:rPr>
        <w:t>Alokasi waktu</w:t>
      </w:r>
      <w:r w:rsidR="00C42FA2">
        <w:rPr>
          <w:rFonts w:ascii="Bookman Old Style" w:hAnsi="Bookman Old Style"/>
          <w:sz w:val="24"/>
          <w:szCs w:val="24"/>
        </w:rPr>
        <w:t>:</w:t>
      </w:r>
      <w:r w:rsidR="00DC6EA5">
        <w:rPr>
          <w:rFonts w:ascii="Bookman Old Style" w:hAnsi="Bookman Old Style"/>
          <w:sz w:val="24"/>
          <w:szCs w:val="24"/>
          <w:lang w:val="id-ID"/>
        </w:rPr>
        <w:t>3jam p</w:t>
      </w:r>
      <w:r w:rsidR="007C4AA1" w:rsidRPr="004820E4">
        <w:rPr>
          <w:rFonts w:ascii="Bookman Old Style" w:hAnsi="Bookman Old Style"/>
          <w:sz w:val="24"/>
          <w:szCs w:val="24"/>
          <w:lang w:val="id-ID"/>
        </w:rPr>
        <w:t>elajaran</w:t>
      </w:r>
      <w:r w:rsidR="00DC6EA5">
        <w:rPr>
          <w:rFonts w:ascii="Bookman Old Style" w:hAnsi="Bookman Old Style"/>
          <w:sz w:val="24"/>
          <w:szCs w:val="24"/>
          <w:lang w:val="id-ID"/>
        </w:rPr>
        <w:t>/minggu</w:t>
      </w:r>
    </w:p>
    <w:p w:rsidR="00DC6EA5" w:rsidRPr="009A192E" w:rsidRDefault="00DC6EA5" w:rsidP="009A192E">
      <w:pPr>
        <w:pStyle w:val="ListParagraph"/>
        <w:tabs>
          <w:tab w:val="left" w:pos="1134"/>
        </w:tabs>
        <w:autoSpaceDE w:val="0"/>
        <w:autoSpaceDN w:val="0"/>
        <w:adjustRightInd w:val="0"/>
        <w:spacing w:after="0" w:line="240" w:lineRule="auto"/>
        <w:ind w:left="425"/>
        <w:contextualSpacing w:val="0"/>
        <w:jc w:val="both"/>
        <w:rPr>
          <w:rFonts w:ascii="Bookman Old Style" w:hAnsi="Bookman Old Style"/>
          <w:bCs/>
          <w:sz w:val="24"/>
          <w:szCs w:val="24"/>
        </w:rPr>
      </w:pPr>
    </w:p>
    <w:p w:rsidR="00562781" w:rsidRPr="009A192E" w:rsidRDefault="00562781" w:rsidP="009A192E">
      <w:pPr>
        <w:pStyle w:val="ListParagraph"/>
        <w:tabs>
          <w:tab w:val="left" w:pos="1134"/>
        </w:tabs>
        <w:autoSpaceDE w:val="0"/>
        <w:autoSpaceDN w:val="0"/>
        <w:adjustRightInd w:val="0"/>
        <w:spacing w:after="0" w:line="240" w:lineRule="auto"/>
        <w:ind w:left="425"/>
        <w:contextualSpacing w:val="0"/>
        <w:jc w:val="both"/>
        <w:rPr>
          <w:rFonts w:ascii="Bookman Old Style" w:hAnsi="Bookman Old Style"/>
          <w:bCs/>
          <w:sz w:val="24"/>
          <w:szCs w:val="24"/>
        </w:rPr>
      </w:pPr>
      <w:r w:rsidRPr="009A192E">
        <w:rPr>
          <w:rFonts w:ascii="Bookman Old Style" w:hAnsi="Bookman Old Style"/>
          <w:bCs/>
          <w:sz w:val="24"/>
          <w:szCs w:val="24"/>
        </w:rPr>
        <w:t>Kompetensi Sikap Spiritual dan Kompetensi Sikap Sosial, dicapai melalui pembelajaran tidak langsung (</w:t>
      </w:r>
      <w:r w:rsidRPr="009A192E">
        <w:rPr>
          <w:rFonts w:ascii="Bookman Old Style" w:hAnsi="Bookman Old Style"/>
          <w:bCs/>
          <w:i/>
          <w:sz w:val="24"/>
          <w:szCs w:val="24"/>
        </w:rPr>
        <w:t>indirect teaching</w:t>
      </w:r>
      <w:r w:rsidRPr="009A192E">
        <w:rPr>
          <w:rFonts w:ascii="Bookman Old Style" w:hAnsi="Bookman Old Style"/>
          <w:bCs/>
          <w:sz w:val="24"/>
          <w:szCs w:val="24"/>
        </w:rPr>
        <w:t xml:space="preserve">) pada pembelajaran Kompetensi Pengetahuan dan Kompetensi Keterampilan melalui keteladanan, pembiasaan, dan budaya sekolah dengan memperhatikan karakteristik mata pelajaran, serta kebutuhan dan kondisi peserta didik. </w:t>
      </w:r>
    </w:p>
    <w:p w:rsidR="00562781" w:rsidRPr="009A192E" w:rsidRDefault="00562781" w:rsidP="009A192E">
      <w:pPr>
        <w:pStyle w:val="ListParagraph"/>
        <w:tabs>
          <w:tab w:val="left" w:pos="1134"/>
        </w:tabs>
        <w:autoSpaceDE w:val="0"/>
        <w:autoSpaceDN w:val="0"/>
        <w:adjustRightInd w:val="0"/>
        <w:spacing w:after="0" w:line="240" w:lineRule="auto"/>
        <w:ind w:left="425"/>
        <w:contextualSpacing w:val="0"/>
        <w:jc w:val="both"/>
        <w:rPr>
          <w:rFonts w:ascii="Bookman Old Style" w:hAnsi="Bookman Old Style"/>
          <w:bCs/>
          <w:sz w:val="24"/>
          <w:szCs w:val="24"/>
        </w:rPr>
      </w:pPr>
    </w:p>
    <w:p w:rsidR="00562781" w:rsidRPr="009A192E" w:rsidRDefault="00562781" w:rsidP="009A192E">
      <w:pPr>
        <w:pStyle w:val="ListParagraph"/>
        <w:tabs>
          <w:tab w:val="left" w:pos="1134"/>
        </w:tabs>
        <w:autoSpaceDE w:val="0"/>
        <w:autoSpaceDN w:val="0"/>
        <w:adjustRightInd w:val="0"/>
        <w:spacing w:after="0" w:line="240" w:lineRule="auto"/>
        <w:ind w:left="425"/>
        <w:contextualSpacing w:val="0"/>
        <w:jc w:val="both"/>
        <w:rPr>
          <w:rFonts w:ascii="Bookman Old Style" w:hAnsi="Bookman Old Style"/>
          <w:bCs/>
          <w:sz w:val="24"/>
          <w:szCs w:val="24"/>
        </w:rPr>
      </w:pPr>
      <w:r w:rsidRPr="009A192E">
        <w:rPr>
          <w:rFonts w:ascii="Bookman Old Style" w:hAnsi="Bookman Old Style"/>
          <w:bCs/>
          <w:sz w:val="24"/>
          <w:szCs w:val="24"/>
        </w:rPr>
        <w:t>Penumbuhan dan pengembangan kompetensi sikap dilakukan sepanjang  proses pembelajaran berlangsung, dan dapat digunakan sebagai pertimbangan guru dalam mengembangkan karakter peserta didik lebih lanjut.</w:t>
      </w:r>
    </w:p>
    <w:p w:rsidR="00562781" w:rsidRPr="009A192E" w:rsidRDefault="00562781" w:rsidP="009A192E">
      <w:pPr>
        <w:pStyle w:val="ListParagraph"/>
        <w:tabs>
          <w:tab w:val="left" w:pos="1134"/>
        </w:tabs>
        <w:autoSpaceDE w:val="0"/>
        <w:autoSpaceDN w:val="0"/>
        <w:adjustRightInd w:val="0"/>
        <w:spacing w:after="0" w:line="240" w:lineRule="auto"/>
        <w:ind w:left="425"/>
        <w:contextualSpacing w:val="0"/>
        <w:jc w:val="both"/>
        <w:rPr>
          <w:rFonts w:ascii="Bookman Old Style" w:hAnsi="Bookman Old Style"/>
          <w:bCs/>
          <w:sz w:val="24"/>
          <w:szCs w:val="24"/>
        </w:rPr>
      </w:pPr>
    </w:p>
    <w:p w:rsidR="00562781" w:rsidRPr="009A192E" w:rsidRDefault="00562781" w:rsidP="009A192E">
      <w:pPr>
        <w:pStyle w:val="ListParagraph"/>
        <w:tabs>
          <w:tab w:val="left" w:pos="1134"/>
        </w:tabs>
        <w:autoSpaceDE w:val="0"/>
        <w:autoSpaceDN w:val="0"/>
        <w:adjustRightInd w:val="0"/>
        <w:spacing w:after="0" w:line="240" w:lineRule="auto"/>
        <w:ind w:left="425"/>
        <w:contextualSpacing w:val="0"/>
        <w:jc w:val="both"/>
        <w:rPr>
          <w:rFonts w:ascii="Bookman Old Style" w:hAnsi="Bookman Old Style"/>
          <w:bCs/>
          <w:sz w:val="24"/>
          <w:szCs w:val="24"/>
        </w:rPr>
      </w:pPr>
      <w:r w:rsidRPr="009A192E">
        <w:rPr>
          <w:rFonts w:ascii="Bookman Old Style" w:hAnsi="Bookman Old Style"/>
          <w:bCs/>
          <w:sz w:val="24"/>
          <w:szCs w:val="24"/>
        </w:rPr>
        <w:t xml:space="preserve">Pembelajaran untuk Kompetensi Pengetahuan dan Kompetensi Keterampilan sebagai berikut ini. </w:t>
      </w:r>
    </w:p>
    <w:p w:rsidR="00823776" w:rsidRPr="009A192E" w:rsidRDefault="00D3774E" w:rsidP="009A192E">
      <w:pPr>
        <w:pStyle w:val="ListParagraph"/>
        <w:tabs>
          <w:tab w:val="left" w:pos="1134"/>
        </w:tabs>
        <w:autoSpaceDE w:val="0"/>
        <w:autoSpaceDN w:val="0"/>
        <w:adjustRightInd w:val="0"/>
        <w:spacing w:after="0" w:line="240" w:lineRule="auto"/>
        <w:ind w:left="425"/>
        <w:contextualSpacing w:val="0"/>
        <w:jc w:val="both"/>
        <w:rPr>
          <w:rFonts w:ascii="Bookman Old Style" w:hAnsi="Bookman Old Style"/>
          <w:bCs/>
          <w:color w:val="000000"/>
          <w:sz w:val="24"/>
          <w:szCs w:val="24"/>
        </w:rPr>
      </w:pPr>
      <w:r w:rsidRPr="009A192E">
        <w:rPr>
          <w:rFonts w:ascii="Bookman Old Style" w:hAnsi="Bookman Old Style"/>
          <w:bCs/>
          <w:color w:val="000000"/>
          <w:sz w:val="24"/>
          <w:szCs w:val="24"/>
        </w:rPr>
        <w:tab/>
      </w:r>
    </w:p>
    <w:tbl>
      <w:tblPr>
        <w:tblW w:w="5009" w:type="pct"/>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704"/>
        <w:gridCol w:w="2213"/>
        <w:gridCol w:w="4343"/>
      </w:tblGrid>
      <w:tr w:rsidR="00EF337C" w:rsidRPr="004820E4" w:rsidTr="007C6F66">
        <w:trPr>
          <w:tblHeader/>
        </w:trPr>
        <w:tc>
          <w:tcPr>
            <w:tcW w:w="1460" w:type="pct"/>
            <w:shd w:val="clear" w:color="auto" w:fill="D9D9D9"/>
            <w:vAlign w:val="center"/>
          </w:tcPr>
          <w:p w:rsidR="00EF337C" w:rsidRPr="004820E4" w:rsidRDefault="00EF337C" w:rsidP="007C6F66">
            <w:pPr>
              <w:spacing w:before="40" w:after="40" w:line="240" w:lineRule="auto"/>
              <w:jc w:val="center"/>
              <w:rPr>
                <w:rFonts w:ascii="Bookman Old Style" w:hAnsi="Bookman Old Style"/>
                <w:lang w:val="id-ID"/>
              </w:rPr>
            </w:pPr>
            <w:r w:rsidRPr="004820E4">
              <w:rPr>
                <w:rFonts w:ascii="Bookman Old Style" w:hAnsi="Bookman Old Style"/>
                <w:lang w:val="id-ID"/>
              </w:rPr>
              <w:t>Kompetensi Dasar</w:t>
            </w:r>
          </w:p>
        </w:tc>
        <w:tc>
          <w:tcPr>
            <w:tcW w:w="1195" w:type="pct"/>
            <w:shd w:val="clear" w:color="auto" w:fill="D9D9D9"/>
            <w:vAlign w:val="center"/>
          </w:tcPr>
          <w:p w:rsidR="00EF337C" w:rsidRPr="004820E4" w:rsidRDefault="00EF337C" w:rsidP="007C6F66">
            <w:pPr>
              <w:spacing w:before="40" w:after="40" w:line="240" w:lineRule="auto"/>
              <w:jc w:val="center"/>
              <w:rPr>
                <w:rFonts w:ascii="Bookman Old Style" w:hAnsi="Bookman Old Style"/>
              </w:rPr>
            </w:pPr>
            <w:r w:rsidRPr="004820E4">
              <w:rPr>
                <w:rFonts w:ascii="Bookman Old Style" w:hAnsi="Bookman Old Style"/>
                <w:lang w:val="id-ID"/>
              </w:rPr>
              <w:t xml:space="preserve">Materi </w:t>
            </w:r>
            <w:r w:rsidRPr="004820E4">
              <w:rPr>
                <w:rFonts w:ascii="Bookman Old Style" w:hAnsi="Bookman Old Style"/>
              </w:rPr>
              <w:t xml:space="preserve">Pembelajaran </w:t>
            </w:r>
          </w:p>
        </w:tc>
        <w:tc>
          <w:tcPr>
            <w:tcW w:w="2345" w:type="pct"/>
            <w:shd w:val="clear" w:color="auto" w:fill="D9D9D9"/>
            <w:vAlign w:val="center"/>
          </w:tcPr>
          <w:p w:rsidR="00EF337C" w:rsidRPr="004820E4" w:rsidRDefault="00EF337C" w:rsidP="007C6F66">
            <w:pPr>
              <w:spacing w:before="40" w:after="40" w:line="240" w:lineRule="auto"/>
              <w:jc w:val="center"/>
              <w:rPr>
                <w:rFonts w:ascii="Bookman Old Style" w:hAnsi="Bookman Old Style"/>
                <w:lang w:val="id-ID"/>
              </w:rPr>
            </w:pPr>
            <w:r w:rsidRPr="004820E4">
              <w:rPr>
                <w:rFonts w:ascii="Bookman Old Style" w:hAnsi="Bookman Old Style"/>
                <w:lang w:val="id-ID"/>
              </w:rPr>
              <w:t>Kegiatan Pembelajaran</w:t>
            </w:r>
          </w:p>
        </w:tc>
      </w:tr>
      <w:tr w:rsidR="00EF337C" w:rsidRPr="004820E4" w:rsidTr="007C6F66">
        <w:trPr>
          <w:trHeight w:val="1294"/>
        </w:trPr>
        <w:tc>
          <w:tcPr>
            <w:tcW w:w="1460" w:type="pct"/>
          </w:tcPr>
          <w:p w:rsidR="00571B43" w:rsidRPr="004820E4" w:rsidRDefault="00EF337C" w:rsidP="00571B43">
            <w:pPr>
              <w:widowControl w:val="0"/>
              <w:shd w:val="clear" w:color="auto" w:fill="FFFFFF"/>
              <w:autoSpaceDE w:val="0"/>
              <w:autoSpaceDN w:val="0"/>
              <w:adjustRightInd w:val="0"/>
              <w:spacing w:before="60" w:after="60" w:line="240" w:lineRule="auto"/>
              <w:ind w:left="421" w:right="-79" w:hanging="421"/>
              <w:rPr>
                <w:rFonts w:ascii="Bookman Old Style" w:eastAsia="ヒラギノ角ゴ Pro W3" w:hAnsi="Bookman Old Style"/>
                <w:bCs/>
                <w:kern w:val="24"/>
                <w:lang w:eastAsia="id-ID"/>
              </w:rPr>
            </w:pPr>
            <w:r w:rsidRPr="004820E4">
              <w:rPr>
                <w:rFonts w:ascii="Bookman Old Style" w:hAnsi="Bookman Old Style"/>
              </w:rPr>
              <w:t xml:space="preserve">3.1 </w:t>
            </w:r>
            <w:r w:rsidR="00571B43" w:rsidRPr="004820E4">
              <w:rPr>
                <w:rFonts w:ascii="Bookman Old Style" w:eastAsia="ヒラギノ角ゴ Pro W3" w:hAnsi="Bookman Old Style"/>
                <w:bCs/>
                <w:kern w:val="24"/>
                <w:lang w:eastAsia="id-ID"/>
              </w:rPr>
              <w:t>Memahami metode ilmiah, hakikat ilmu Kim</w:t>
            </w:r>
            <w:r w:rsidR="005577DE" w:rsidRPr="004820E4">
              <w:rPr>
                <w:rFonts w:ascii="Bookman Old Style" w:eastAsia="ヒラギノ角ゴ Pro W3" w:hAnsi="Bookman Old Style"/>
                <w:bCs/>
                <w:kern w:val="24"/>
                <w:lang w:eastAsia="id-ID"/>
              </w:rPr>
              <w:t>ia,  keselamat</w:t>
            </w:r>
            <w:r w:rsidR="005577DE" w:rsidRPr="004820E4">
              <w:rPr>
                <w:rFonts w:ascii="Bookman Old Style" w:eastAsia="ヒラギノ角ゴ Pro W3" w:hAnsi="Bookman Old Style"/>
                <w:bCs/>
                <w:kern w:val="24"/>
                <w:lang w:eastAsia="id-ID"/>
              </w:rPr>
              <w:softHyphen/>
              <w:t xml:space="preserve">an dan keamanan </w:t>
            </w:r>
            <w:r w:rsidR="005577DE" w:rsidRPr="004820E4">
              <w:rPr>
                <w:rFonts w:ascii="Bookman Old Style" w:eastAsia="ヒラギノ角ゴ Pro W3" w:hAnsi="Bookman Old Style"/>
                <w:bCs/>
                <w:kern w:val="24"/>
                <w:lang w:val="id-ID" w:eastAsia="id-ID"/>
              </w:rPr>
              <w:t>K</w:t>
            </w:r>
            <w:r w:rsidR="00571B43" w:rsidRPr="004820E4">
              <w:rPr>
                <w:rFonts w:ascii="Bookman Old Style" w:eastAsia="ヒラギノ角ゴ Pro W3" w:hAnsi="Bookman Old Style"/>
                <w:bCs/>
                <w:kern w:val="24"/>
                <w:lang w:eastAsia="id-ID"/>
              </w:rPr>
              <w:t>imia di laboratori</w:t>
            </w:r>
            <w:r w:rsidR="00571B43" w:rsidRPr="004820E4">
              <w:rPr>
                <w:rFonts w:ascii="Bookman Old Style" w:eastAsia="ヒラギノ角ゴ Pro W3" w:hAnsi="Bookman Old Style"/>
                <w:bCs/>
                <w:kern w:val="24"/>
                <w:lang w:val="id-ID" w:eastAsia="id-ID"/>
              </w:rPr>
              <w:softHyphen/>
            </w:r>
            <w:r w:rsidR="00571B43" w:rsidRPr="004820E4">
              <w:rPr>
                <w:rFonts w:ascii="Bookman Old Style" w:eastAsia="ヒラギノ角ゴ Pro W3" w:hAnsi="Bookman Old Style"/>
                <w:bCs/>
                <w:kern w:val="24"/>
                <w:lang w:eastAsia="id-ID"/>
              </w:rPr>
              <w:t>um, serta peran kimia dalam kehidupan</w:t>
            </w:r>
          </w:p>
          <w:p w:rsidR="00EF337C" w:rsidRPr="004820E4" w:rsidRDefault="00EF337C" w:rsidP="007C6F66">
            <w:pPr>
              <w:pStyle w:val="ListParagraph"/>
              <w:tabs>
                <w:tab w:val="left" w:pos="421"/>
              </w:tabs>
              <w:spacing w:before="120" w:after="60" w:line="240" w:lineRule="auto"/>
              <w:ind w:left="421" w:hanging="421"/>
              <w:rPr>
                <w:rFonts w:ascii="Bookman Old Style" w:hAnsi="Bookman Old Style"/>
                <w:lang w:eastAsia="en-US"/>
              </w:rPr>
            </w:pPr>
          </w:p>
        </w:tc>
        <w:tc>
          <w:tcPr>
            <w:tcW w:w="1195" w:type="pct"/>
            <w:vMerge w:val="restart"/>
          </w:tcPr>
          <w:p w:rsidR="005577DE" w:rsidRPr="004820E4" w:rsidRDefault="005577DE" w:rsidP="005577DE">
            <w:pPr>
              <w:widowControl w:val="0"/>
              <w:shd w:val="clear" w:color="auto" w:fill="FFFFFF"/>
              <w:autoSpaceDE w:val="0"/>
              <w:autoSpaceDN w:val="0"/>
              <w:adjustRightInd w:val="0"/>
              <w:spacing w:before="60" w:after="60" w:line="240" w:lineRule="auto"/>
              <w:ind w:right="-79"/>
              <w:rPr>
                <w:rFonts w:ascii="Bookman Old Style" w:eastAsia="ヒラギノ角ゴ Pro W3" w:hAnsi="Bookman Old Style"/>
                <w:bCs/>
                <w:kern w:val="24"/>
                <w:lang w:eastAsia="id-ID"/>
              </w:rPr>
            </w:pPr>
            <w:r w:rsidRPr="004820E4">
              <w:rPr>
                <w:rFonts w:ascii="Bookman Old Style" w:eastAsia="ヒラギノ角ゴ Pro W3" w:hAnsi="Bookman Old Style"/>
                <w:bCs/>
                <w:kern w:val="24"/>
                <w:lang w:val="id-ID" w:eastAsia="id-ID"/>
              </w:rPr>
              <w:t>M</w:t>
            </w:r>
            <w:r w:rsidRPr="004820E4">
              <w:rPr>
                <w:rFonts w:ascii="Bookman Old Style" w:eastAsia="ヒラギノ角ゴ Pro W3" w:hAnsi="Bookman Old Style"/>
                <w:bCs/>
                <w:kern w:val="24"/>
                <w:lang w:eastAsia="id-ID"/>
              </w:rPr>
              <w:t>etode ilmiah, hakikat ilmu Kimia,  keselamat</w:t>
            </w:r>
            <w:r w:rsidRPr="004820E4">
              <w:rPr>
                <w:rFonts w:ascii="Bookman Old Style" w:eastAsia="ヒラギノ角ゴ Pro W3" w:hAnsi="Bookman Old Style"/>
                <w:bCs/>
                <w:kern w:val="24"/>
                <w:lang w:eastAsia="id-ID"/>
              </w:rPr>
              <w:softHyphen/>
              <w:t>an dan keamanan kimia di laboratori</w:t>
            </w:r>
            <w:r w:rsidRPr="004820E4">
              <w:rPr>
                <w:rFonts w:ascii="Bookman Old Style" w:eastAsia="ヒラギノ角ゴ Pro W3" w:hAnsi="Bookman Old Style"/>
                <w:bCs/>
                <w:kern w:val="24"/>
                <w:lang w:val="id-ID" w:eastAsia="id-ID"/>
              </w:rPr>
              <w:softHyphen/>
            </w:r>
            <w:r w:rsidRPr="004820E4">
              <w:rPr>
                <w:rFonts w:ascii="Bookman Old Style" w:eastAsia="ヒラギノ角ゴ Pro W3" w:hAnsi="Bookman Old Style"/>
                <w:bCs/>
                <w:kern w:val="24"/>
                <w:lang w:eastAsia="id-ID"/>
              </w:rPr>
              <w:t xml:space="preserve">um, serta peran </w:t>
            </w:r>
            <w:r w:rsidRPr="004820E4">
              <w:rPr>
                <w:rFonts w:ascii="Bookman Old Style" w:eastAsia="ヒラギノ角ゴ Pro W3" w:hAnsi="Bookman Old Style"/>
                <w:bCs/>
                <w:kern w:val="24"/>
                <w:lang w:val="id-ID" w:eastAsia="id-ID"/>
              </w:rPr>
              <w:t>K</w:t>
            </w:r>
            <w:r w:rsidRPr="004820E4">
              <w:rPr>
                <w:rFonts w:ascii="Bookman Old Style" w:eastAsia="ヒラギノ角ゴ Pro W3" w:hAnsi="Bookman Old Style"/>
                <w:bCs/>
                <w:kern w:val="24"/>
                <w:lang w:eastAsia="id-ID"/>
              </w:rPr>
              <w:t>imia dalam kehidupan</w:t>
            </w:r>
          </w:p>
          <w:p w:rsidR="005577DE" w:rsidRPr="004820E4" w:rsidRDefault="005577DE" w:rsidP="005577DE">
            <w:pPr>
              <w:widowControl w:val="0"/>
              <w:numPr>
                <w:ilvl w:val="0"/>
                <w:numId w:val="7"/>
              </w:numPr>
              <w:shd w:val="clear" w:color="auto" w:fill="FFFFFF"/>
              <w:autoSpaceDE w:val="0"/>
              <w:autoSpaceDN w:val="0"/>
              <w:adjustRightInd w:val="0"/>
              <w:spacing w:before="60" w:after="60" w:line="240" w:lineRule="auto"/>
              <w:ind w:left="159" w:right="-79" w:hanging="159"/>
              <w:rPr>
                <w:rFonts w:ascii="Bookman Old Style" w:eastAsia="ヒラギノ角ゴ Pro W3" w:hAnsi="Bookman Old Style"/>
                <w:bCs/>
                <w:kern w:val="24"/>
                <w:lang w:eastAsia="id-ID"/>
              </w:rPr>
            </w:pPr>
            <w:r w:rsidRPr="004820E4">
              <w:rPr>
                <w:rFonts w:ascii="Bookman Old Style" w:eastAsia="ヒラギノ角ゴ Pro W3" w:hAnsi="Bookman Old Style"/>
                <w:bCs/>
                <w:kern w:val="24"/>
                <w:lang w:val="id-ID" w:eastAsia="id-ID"/>
              </w:rPr>
              <w:t>M</w:t>
            </w:r>
            <w:r w:rsidRPr="004820E4">
              <w:rPr>
                <w:rFonts w:ascii="Bookman Old Style" w:eastAsia="ヒラギノ角ゴ Pro W3" w:hAnsi="Bookman Old Style"/>
                <w:bCs/>
                <w:kern w:val="24"/>
                <w:lang w:eastAsia="id-ID"/>
              </w:rPr>
              <w:t>etode ilmiah</w:t>
            </w:r>
          </w:p>
          <w:p w:rsidR="005577DE" w:rsidRPr="004820E4" w:rsidRDefault="005577DE" w:rsidP="005577DE">
            <w:pPr>
              <w:widowControl w:val="0"/>
              <w:numPr>
                <w:ilvl w:val="0"/>
                <w:numId w:val="7"/>
              </w:numPr>
              <w:shd w:val="clear" w:color="auto" w:fill="FFFFFF"/>
              <w:autoSpaceDE w:val="0"/>
              <w:autoSpaceDN w:val="0"/>
              <w:adjustRightInd w:val="0"/>
              <w:spacing w:before="60" w:after="60" w:line="240" w:lineRule="auto"/>
              <w:ind w:left="159" w:right="-79" w:hanging="159"/>
              <w:rPr>
                <w:rFonts w:ascii="Bookman Old Style" w:eastAsia="ヒラギノ角ゴ Pro W3" w:hAnsi="Bookman Old Style"/>
                <w:bCs/>
                <w:kern w:val="24"/>
                <w:lang w:eastAsia="id-ID"/>
              </w:rPr>
            </w:pPr>
            <w:r w:rsidRPr="004820E4">
              <w:rPr>
                <w:rFonts w:ascii="Bookman Old Style" w:eastAsia="ヒラギノ角ゴ Pro W3" w:hAnsi="Bookman Old Style"/>
                <w:bCs/>
                <w:kern w:val="24"/>
                <w:lang w:val="id-ID" w:eastAsia="id-ID"/>
              </w:rPr>
              <w:t>H</w:t>
            </w:r>
            <w:r w:rsidRPr="004820E4">
              <w:rPr>
                <w:rFonts w:ascii="Bookman Old Style" w:eastAsia="ヒラギノ角ゴ Pro W3" w:hAnsi="Bookman Old Style"/>
                <w:bCs/>
                <w:kern w:val="24"/>
                <w:lang w:eastAsia="id-ID"/>
              </w:rPr>
              <w:t>akikat ilmu Kimia</w:t>
            </w:r>
          </w:p>
          <w:p w:rsidR="005577DE" w:rsidRPr="004820E4" w:rsidRDefault="005577DE" w:rsidP="005577DE">
            <w:pPr>
              <w:widowControl w:val="0"/>
              <w:numPr>
                <w:ilvl w:val="0"/>
                <w:numId w:val="7"/>
              </w:numPr>
              <w:shd w:val="clear" w:color="auto" w:fill="FFFFFF"/>
              <w:autoSpaceDE w:val="0"/>
              <w:autoSpaceDN w:val="0"/>
              <w:adjustRightInd w:val="0"/>
              <w:spacing w:before="60" w:after="60" w:line="240" w:lineRule="auto"/>
              <w:ind w:left="159" w:right="-79" w:hanging="159"/>
              <w:rPr>
                <w:rFonts w:ascii="Bookman Old Style" w:eastAsia="ヒラギノ角ゴ Pro W3" w:hAnsi="Bookman Old Style"/>
                <w:bCs/>
                <w:kern w:val="24"/>
                <w:lang w:eastAsia="id-ID"/>
              </w:rPr>
            </w:pPr>
            <w:r w:rsidRPr="004820E4">
              <w:rPr>
                <w:rFonts w:ascii="Bookman Old Style" w:eastAsia="ヒラギノ角ゴ Pro W3" w:hAnsi="Bookman Old Style"/>
                <w:bCs/>
                <w:kern w:val="24"/>
                <w:lang w:val="id-ID" w:eastAsia="id-ID"/>
              </w:rPr>
              <w:t>K</w:t>
            </w:r>
            <w:r w:rsidRPr="004820E4">
              <w:rPr>
                <w:rFonts w:ascii="Bookman Old Style" w:eastAsia="ヒラギノ角ゴ Pro W3" w:hAnsi="Bookman Old Style"/>
                <w:bCs/>
                <w:kern w:val="24"/>
                <w:lang w:eastAsia="id-ID"/>
              </w:rPr>
              <w:t>eselamat</w:t>
            </w:r>
            <w:r w:rsidRPr="004820E4">
              <w:rPr>
                <w:rFonts w:ascii="Bookman Old Style" w:eastAsia="ヒラギノ角ゴ Pro W3" w:hAnsi="Bookman Old Style"/>
                <w:bCs/>
                <w:kern w:val="24"/>
                <w:lang w:eastAsia="id-ID"/>
              </w:rPr>
              <w:softHyphen/>
              <w:t>an dan keamanan kimia di laboratori</w:t>
            </w:r>
            <w:r w:rsidRPr="004820E4">
              <w:rPr>
                <w:rFonts w:ascii="Bookman Old Style" w:eastAsia="ヒラギノ角ゴ Pro W3" w:hAnsi="Bookman Old Style"/>
                <w:bCs/>
                <w:kern w:val="24"/>
                <w:lang w:val="id-ID" w:eastAsia="id-ID"/>
              </w:rPr>
              <w:softHyphen/>
            </w:r>
            <w:r w:rsidRPr="004820E4">
              <w:rPr>
                <w:rFonts w:ascii="Bookman Old Style" w:eastAsia="ヒラギノ角ゴ Pro W3" w:hAnsi="Bookman Old Style"/>
                <w:bCs/>
                <w:kern w:val="24"/>
                <w:lang w:eastAsia="id-ID"/>
              </w:rPr>
              <w:t>um</w:t>
            </w:r>
          </w:p>
          <w:p w:rsidR="00EF337C" w:rsidRPr="004820E4" w:rsidRDefault="005577DE" w:rsidP="005577DE">
            <w:pPr>
              <w:widowControl w:val="0"/>
              <w:numPr>
                <w:ilvl w:val="0"/>
                <w:numId w:val="7"/>
              </w:numPr>
              <w:shd w:val="clear" w:color="auto" w:fill="FFFFFF"/>
              <w:autoSpaceDE w:val="0"/>
              <w:autoSpaceDN w:val="0"/>
              <w:adjustRightInd w:val="0"/>
              <w:spacing w:before="60" w:after="60" w:line="240" w:lineRule="auto"/>
              <w:ind w:left="159" w:right="-79" w:hanging="159"/>
              <w:rPr>
                <w:rFonts w:ascii="Bookman Old Style" w:hAnsi="Bookman Old Style"/>
              </w:rPr>
            </w:pPr>
            <w:r w:rsidRPr="004820E4">
              <w:rPr>
                <w:rFonts w:ascii="Bookman Old Style" w:eastAsia="ヒラギノ角ゴ Pro W3" w:hAnsi="Bookman Old Style"/>
                <w:bCs/>
                <w:kern w:val="24"/>
                <w:lang w:val="id-ID" w:eastAsia="id-ID"/>
              </w:rPr>
              <w:t>P</w:t>
            </w:r>
            <w:r w:rsidRPr="004820E4">
              <w:rPr>
                <w:rFonts w:ascii="Bookman Old Style" w:eastAsia="ヒラギノ角ゴ Pro W3" w:hAnsi="Bookman Old Style"/>
                <w:bCs/>
                <w:kern w:val="24"/>
                <w:lang w:eastAsia="id-ID"/>
              </w:rPr>
              <w:t xml:space="preserve">eran </w:t>
            </w:r>
            <w:r w:rsidRPr="004820E4">
              <w:rPr>
                <w:rFonts w:ascii="Bookman Old Style" w:eastAsia="ヒラギノ角ゴ Pro W3" w:hAnsi="Bookman Old Style"/>
                <w:bCs/>
                <w:kern w:val="24"/>
                <w:lang w:val="id-ID" w:eastAsia="id-ID"/>
              </w:rPr>
              <w:t>K</w:t>
            </w:r>
            <w:r w:rsidRPr="004820E4">
              <w:rPr>
                <w:rFonts w:ascii="Bookman Old Style" w:eastAsia="ヒラギノ角ゴ Pro W3" w:hAnsi="Bookman Old Style"/>
                <w:bCs/>
                <w:kern w:val="24"/>
                <w:lang w:eastAsia="id-ID"/>
              </w:rPr>
              <w:t>imia dalam kehidupan</w:t>
            </w:r>
          </w:p>
        </w:tc>
        <w:tc>
          <w:tcPr>
            <w:tcW w:w="2345" w:type="pct"/>
            <w:vMerge w:val="restart"/>
          </w:tcPr>
          <w:p w:rsidR="00EF337C" w:rsidRPr="004820E4" w:rsidRDefault="00EF337C" w:rsidP="009A192E">
            <w:pPr>
              <w:pStyle w:val="bulletmatpok"/>
              <w:numPr>
                <w:ilvl w:val="0"/>
                <w:numId w:val="8"/>
              </w:numPr>
              <w:spacing w:after="120"/>
              <w:ind w:left="288" w:right="72" w:hanging="288"/>
              <w:rPr>
                <w:rFonts w:ascii="Bookman Old Style" w:hAnsi="Bookman Old Style" w:cs="Times New Roman"/>
                <w:lang w:eastAsia="en-US"/>
              </w:rPr>
            </w:pPr>
            <w:r w:rsidRPr="004820E4">
              <w:rPr>
                <w:rFonts w:ascii="Bookman Old Style" w:hAnsi="Bookman Old Style" w:cs="Times New Roman"/>
                <w:lang w:eastAsia="en-US"/>
              </w:rPr>
              <w:t>Mengamati produk-produk dalam kehidupan</w:t>
            </w:r>
            <w:r w:rsidRPr="004820E4">
              <w:rPr>
                <w:rFonts w:ascii="Bookman Old Style" w:hAnsi="Bookman Old Style" w:cs="Times New Roman"/>
                <w:lang w:val="en-US" w:eastAsia="en-US"/>
              </w:rPr>
              <w:t xml:space="preserve"> sehari-hari</w:t>
            </w:r>
            <w:r w:rsidRPr="004820E4">
              <w:rPr>
                <w:rFonts w:ascii="Bookman Old Style" w:hAnsi="Bookman Old Style" w:cs="Times New Roman"/>
                <w:lang w:eastAsia="en-US"/>
              </w:rPr>
              <w:t>, misalnya: sabun, detergen, pasta gigi, shampo, kosmetik, obat, susu, keju, mentega, minyak goreng, garam dapur,  asam cuka</w:t>
            </w:r>
            <w:r w:rsidRPr="004820E4">
              <w:rPr>
                <w:rFonts w:ascii="Bookman Old Style" w:hAnsi="Bookman Old Style" w:cs="Times New Roman"/>
                <w:lang w:val="en-US" w:eastAsia="en-US"/>
              </w:rPr>
              <w:t>,</w:t>
            </w:r>
            <w:r w:rsidRPr="004820E4">
              <w:rPr>
                <w:rFonts w:ascii="Bookman Old Style" w:hAnsi="Bookman Old Style" w:cs="Times New Roman"/>
                <w:lang w:eastAsia="en-US"/>
              </w:rPr>
              <w:t xml:space="preserve"> dan lain lain yang mengandung bahan kimia.</w:t>
            </w:r>
          </w:p>
          <w:p w:rsidR="00233B0F" w:rsidRPr="004820E4" w:rsidRDefault="00233B0F" w:rsidP="009A192E">
            <w:pPr>
              <w:pStyle w:val="bulletmatpok"/>
              <w:numPr>
                <w:ilvl w:val="0"/>
                <w:numId w:val="8"/>
              </w:numPr>
              <w:spacing w:after="120"/>
              <w:ind w:left="284" w:hanging="284"/>
              <w:rPr>
                <w:rFonts w:ascii="Bookman Old Style" w:hAnsi="Bookman Old Style" w:cs="Times New Roman"/>
                <w:lang w:eastAsia="en-US"/>
              </w:rPr>
            </w:pPr>
            <w:r w:rsidRPr="004820E4">
              <w:rPr>
                <w:rFonts w:ascii="Bookman Old Style" w:hAnsi="Bookman Old Style" w:cs="Times New Roman"/>
                <w:lang w:eastAsia="en-US"/>
              </w:rPr>
              <w:t>Mengunjungi laboratorium untuk mengenal alat-alat</w:t>
            </w:r>
            <w:r w:rsidRPr="004820E4">
              <w:rPr>
                <w:rFonts w:ascii="Bookman Old Style" w:hAnsi="Bookman Old Style" w:cs="Times New Roman"/>
                <w:lang w:val="en-US" w:eastAsia="en-US"/>
              </w:rPr>
              <w:t xml:space="preserve"> laboratorium kimia dan fungsinyaserta mengenal beberapa </w:t>
            </w:r>
            <w:r w:rsidRPr="004820E4">
              <w:rPr>
                <w:rFonts w:ascii="Bookman Old Style" w:hAnsi="Bookman Old Style" w:cs="Times New Roman"/>
                <w:lang w:eastAsia="en-US"/>
              </w:rPr>
              <w:t>bahan kimia</w:t>
            </w:r>
            <w:r w:rsidRPr="004820E4">
              <w:rPr>
                <w:rFonts w:ascii="Bookman Old Style" w:hAnsi="Bookman Old Style" w:cs="Times New Roman"/>
                <w:lang w:val="en-US" w:eastAsia="en-US"/>
              </w:rPr>
              <w:t xml:space="preserve"> dan sifatnya (mudah meledak, mudah terbakar, beracun, penyebab iritasi, korosif, dan lain-lain). </w:t>
            </w:r>
          </w:p>
          <w:p w:rsidR="00233B0F" w:rsidRPr="004820E4" w:rsidRDefault="00233B0F" w:rsidP="009A192E">
            <w:pPr>
              <w:pStyle w:val="bulletmatpok"/>
              <w:numPr>
                <w:ilvl w:val="0"/>
                <w:numId w:val="9"/>
              </w:numPr>
              <w:spacing w:after="120"/>
              <w:ind w:left="284" w:hanging="284"/>
              <w:rPr>
                <w:rFonts w:ascii="Bookman Old Style" w:hAnsi="Bookman Old Style" w:cs="Times New Roman"/>
                <w:lang w:eastAsia="en-US"/>
              </w:rPr>
            </w:pPr>
            <w:r w:rsidRPr="004820E4">
              <w:rPr>
                <w:rFonts w:ascii="Bookman Old Style" w:hAnsi="Bookman Old Style" w:cs="Times New Roman"/>
                <w:lang w:eastAsia="en-US"/>
              </w:rPr>
              <w:t xml:space="preserve">Membahas </w:t>
            </w:r>
            <w:r w:rsidRPr="004820E4">
              <w:rPr>
                <w:rFonts w:ascii="Bookman Old Style" w:hAnsi="Bookman Old Style" w:cs="Times New Roman"/>
                <w:lang w:val="en-US" w:eastAsia="en-US"/>
              </w:rPr>
              <w:t xml:space="preserve">cara </w:t>
            </w:r>
            <w:r w:rsidRPr="004820E4">
              <w:rPr>
                <w:rFonts w:ascii="Bookman Old Style" w:hAnsi="Bookman Old Style" w:cs="Times New Roman"/>
                <w:lang w:eastAsia="en-US"/>
              </w:rPr>
              <w:t xml:space="preserve">kerja ilmuwan kimia dalam melakukan penelitian </w:t>
            </w:r>
            <w:r w:rsidRPr="004820E4">
              <w:rPr>
                <w:rFonts w:ascii="Bookman Old Style" w:hAnsi="Bookman Old Style" w:cs="Times New Roman"/>
                <w:lang w:val="en-US" w:eastAsia="en-US"/>
              </w:rPr>
              <w:t xml:space="preserve">dengan </w:t>
            </w:r>
            <w:r w:rsidRPr="004820E4">
              <w:rPr>
                <w:rFonts w:ascii="Bookman Old Style" w:hAnsi="Bookman Old Style" w:cs="Times New Roman"/>
                <w:lang w:eastAsia="en-US"/>
              </w:rPr>
              <w:t>menggunakan metode ilmiah (membuat hipotesis, melakukan percobaan, dan menyimpulkan)</w:t>
            </w:r>
          </w:p>
          <w:p w:rsidR="00233B0F" w:rsidRDefault="00233B0F" w:rsidP="009A192E">
            <w:pPr>
              <w:pStyle w:val="bulletmatpok"/>
              <w:numPr>
                <w:ilvl w:val="0"/>
                <w:numId w:val="9"/>
              </w:numPr>
              <w:spacing w:after="120"/>
              <w:ind w:left="284" w:hanging="284"/>
              <w:rPr>
                <w:rFonts w:ascii="Bookman Old Style" w:hAnsi="Bookman Old Style" w:cs="Times New Roman"/>
                <w:lang w:eastAsia="en-US"/>
              </w:rPr>
            </w:pPr>
            <w:r w:rsidRPr="004820E4">
              <w:rPr>
                <w:rFonts w:ascii="Bookman Old Style" w:hAnsi="Bookman Old Style" w:cs="Times New Roman"/>
                <w:lang w:eastAsia="en-US"/>
              </w:rPr>
              <w:t>Merancang dan melakukan percobaan ilmiah, misalnya menentukan variabel yang mempengaruhi kelarutan gula dalam air</w:t>
            </w:r>
            <w:r w:rsidRPr="004820E4">
              <w:rPr>
                <w:rFonts w:ascii="Bookman Old Style" w:hAnsi="Bookman Old Style" w:cs="Times New Roman"/>
                <w:lang w:val="en-US" w:eastAsia="en-US"/>
              </w:rPr>
              <w:t xml:space="preserve"> dan mempresentasikan hasil percobaan.</w:t>
            </w:r>
          </w:p>
          <w:p w:rsidR="00233B0F" w:rsidRPr="004820E4" w:rsidRDefault="00233B0F" w:rsidP="009A192E">
            <w:pPr>
              <w:pStyle w:val="bulletmatpok"/>
              <w:numPr>
                <w:ilvl w:val="0"/>
                <w:numId w:val="9"/>
              </w:numPr>
              <w:spacing w:after="120"/>
              <w:ind w:left="284" w:hanging="284"/>
              <w:rPr>
                <w:rFonts w:ascii="Bookman Old Style" w:hAnsi="Bookman Old Style" w:cs="Times New Roman"/>
                <w:lang w:eastAsia="en-US"/>
              </w:rPr>
            </w:pPr>
            <w:r w:rsidRPr="004820E4">
              <w:rPr>
                <w:rFonts w:ascii="Bookman Old Style" w:hAnsi="Bookman Old Style" w:cs="Times New Roman"/>
                <w:lang w:eastAsia="en-US"/>
              </w:rPr>
              <w:lastRenderedPageBreak/>
              <w:t>Membahas dan me</w:t>
            </w:r>
            <w:r w:rsidR="004F09B3" w:rsidRPr="004820E4">
              <w:rPr>
                <w:rFonts w:ascii="Bookman Old Style" w:hAnsi="Bookman Old Style" w:cs="Times New Roman"/>
                <w:lang w:eastAsia="en-US"/>
              </w:rPr>
              <w:t>nyaji</w:t>
            </w:r>
            <w:r w:rsidRPr="004820E4">
              <w:rPr>
                <w:rFonts w:ascii="Bookman Old Style" w:hAnsi="Bookman Old Style" w:cs="Times New Roman"/>
                <w:lang w:eastAsia="en-US"/>
              </w:rPr>
              <w:t xml:space="preserve">kan hakikat ilmu Kimia </w:t>
            </w:r>
          </w:p>
          <w:p w:rsidR="00233B0F" w:rsidRPr="004820E4" w:rsidRDefault="00233B0F" w:rsidP="009A192E">
            <w:pPr>
              <w:pStyle w:val="bulletmatpok"/>
              <w:numPr>
                <w:ilvl w:val="0"/>
                <w:numId w:val="9"/>
              </w:numPr>
              <w:spacing w:after="120"/>
              <w:ind w:left="284" w:hanging="284"/>
              <w:rPr>
                <w:rFonts w:ascii="Bookman Old Style" w:hAnsi="Bookman Old Style" w:cs="Times New Roman"/>
                <w:lang w:eastAsia="en-US"/>
              </w:rPr>
            </w:pPr>
            <w:r w:rsidRPr="004820E4">
              <w:rPr>
                <w:rFonts w:ascii="Bookman Old Style" w:hAnsi="Bookman Old Style" w:cs="Times New Roman"/>
                <w:lang w:val="en-US" w:eastAsia="en-US"/>
              </w:rPr>
              <w:t xml:space="preserve">Mengamati </w:t>
            </w:r>
            <w:r w:rsidRPr="004820E4">
              <w:rPr>
                <w:rFonts w:ascii="Bookman Old Style" w:hAnsi="Bookman Old Style" w:cs="Times New Roman"/>
                <w:lang w:eastAsia="en-US"/>
              </w:rPr>
              <w:t>dan membahas gambar</w:t>
            </w:r>
            <w:r w:rsidRPr="004820E4">
              <w:rPr>
                <w:rFonts w:ascii="Bookman Old Style" w:hAnsi="Bookman Old Style" w:cs="Times New Roman"/>
                <w:lang w:val="en-US" w:eastAsia="en-US"/>
              </w:rPr>
              <w:t xml:space="preserve"> atau videoorang yang sedang bekerja di laboratorium untuk memahami prosedur standar tentang keselamatan </w:t>
            </w:r>
            <w:r w:rsidRPr="004820E4">
              <w:rPr>
                <w:rFonts w:ascii="Bookman Old Style" w:hAnsi="Bookman Old Style" w:cs="Times New Roman"/>
                <w:lang w:eastAsia="en-US"/>
              </w:rPr>
              <w:t xml:space="preserve">dan keamanan kimia </w:t>
            </w:r>
            <w:r w:rsidRPr="004820E4">
              <w:rPr>
                <w:rFonts w:ascii="Bookman Old Style" w:hAnsi="Bookman Old Style" w:cs="Times New Roman"/>
                <w:lang w:val="en-US" w:eastAsia="en-US"/>
              </w:rPr>
              <w:t>di laboratorium.</w:t>
            </w:r>
          </w:p>
          <w:p w:rsidR="00EF337C" w:rsidRPr="004820E4" w:rsidRDefault="00EF337C" w:rsidP="009A192E">
            <w:pPr>
              <w:pStyle w:val="bulletmatpok"/>
              <w:numPr>
                <w:ilvl w:val="0"/>
                <w:numId w:val="9"/>
              </w:numPr>
              <w:spacing w:after="120"/>
              <w:ind w:left="284" w:hanging="284"/>
              <w:rPr>
                <w:rFonts w:ascii="Bookman Old Style" w:hAnsi="Bookman Old Style" w:cs="Times New Roman"/>
                <w:strike/>
                <w:lang w:eastAsia="en-US"/>
              </w:rPr>
            </w:pPr>
            <w:r w:rsidRPr="004820E4">
              <w:rPr>
                <w:rFonts w:ascii="Bookman Old Style" w:hAnsi="Bookman Old Style" w:cs="Times New Roman"/>
                <w:lang w:val="en-US" w:eastAsia="en-US"/>
              </w:rPr>
              <w:t xml:space="preserve">Membahas dan </w:t>
            </w:r>
            <w:r w:rsidRPr="004820E4">
              <w:rPr>
                <w:rFonts w:ascii="Bookman Old Style" w:hAnsi="Bookman Old Style" w:cs="Times New Roman"/>
                <w:lang w:eastAsia="en-US"/>
              </w:rPr>
              <w:t>me</w:t>
            </w:r>
            <w:r w:rsidR="004F09B3" w:rsidRPr="004820E4">
              <w:rPr>
                <w:rFonts w:ascii="Bookman Old Style" w:hAnsi="Bookman Old Style" w:cs="Times New Roman"/>
                <w:lang w:eastAsia="en-US"/>
              </w:rPr>
              <w:t>nyaji</w:t>
            </w:r>
            <w:r w:rsidRPr="004820E4">
              <w:rPr>
                <w:rFonts w:ascii="Bookman Old Style" w:hAnsi="Bookman Old Style" w:cs="Times New Roman"/>
                <w:lang w:eastAsia="en-US"/>
              </w:rPr>
              <w:t xml:space="preserve">kan peran Kimia dalam </w:t>
            </w:r>
            <w:r w:rsidRPr="004820E4">
              <w:rPr>
                <w:rFonts w:ascii="Bookman Old Style" w:hAnsi="Bookman Old Style" w:cs="Times New Roman"/>
                <w:noProof/>
              </w:rPr>
              <w:t>penguasaan ilmu lainnya</w:t>
            </w:r>
            <w:r w:rsidRPr="004820E4">
              <w:rPr>
                <w:rFonts w:ascii="Bookman Old Style" w:hAnsi="Bookman Old Style" w:cs="Times New Roman"/>
                <w:noProof/>
                <w:lang w:val="en-US"/>
              </w:rPr>
              <w:t xml:space="preserve"> baik ilmu dasar, seperti biologi, astronomi, geologi, maupun </w:t>
            </w:r>
            <w:r w:rsidRPr="004820E4">
              <w:rPr>
                <w:rFonts w:ascii="Bookman Old Style" w:hAnsi="Bookman Old Style" w:cs="Times New Roman"/>
                <w:noProof/>
              </w:rPr>
              <w:t xml:space="preserve">ilmu terapan seperti pertambangan, </w:t>
            </w:r>
            <w:r w:rsidRPr="004820E4">
              <w:rPr>
                <w:rFonts w:ascii="Bookman Old Style" w:hAnsi="Bookman Old Style" w:cs="Times New Roman"/>
              </w:rPr>
              <w:t>kesehatan, pertanian, perikanan dan teknologi.</w:t>
            </w:r>
          </w:p>
        </w:tc>
      </w:tr>
      <w:tr w:rsidR="00EF337C" w:rsidRPr="004820E4" w:rsidTr="007C6F66">
        <w:trPr>
          <w:trHeight w:val="255"/>
        </w:trPr>
        <w:tc>
          <w:tcPr>
            <w:tcW w:w="1460" w:type="pct"/>
          </w:tcPr>
          <w:p w:rsidR="00EF337C" w:rsidRPr="004820E4" w:rsidRDefault="00EF337C" w:rsidP="007477D7">
            <w:pPr>
              <w:pStyle w:val="ListParagraph"/>
              <w:numPr>
                <w:ilvl w:val="1"/>
                <w:numId w:val="77"/>
              </w:numPr>
              <w:tabs>
                <w:tab w:val="left" w:pos="421"/>
              </w:tabs>
              <w:spacing w:before="120" w:after="60" w:line="240" w:lineRule="auto"/>
              <w:ind w:left="421" w:hanging="421"/>
              <w:contextualSpacing w:val="0"/>
              <w:rPr>
                <w:rFonts w:ascii="Bookman Old Style" w:hAnsi="Bookman Old Style"/>
                <w:lang w:eastAsia="en-US"/>
              </w:rPr>
            </w:pPr>
            <w:r w:rsidRPr="004820E4">
              <w:rPr>
                <w:rFonts w:ascii="Bookman Old Style" w:eastAsia="ヒラギノ角ゴ Pro W3" w:hAnsi="Bookman Old Style"/>
                <w:bCs/>
                <w:kern w:val="24"/>
                <w:lang/>
              </w:rPr>
              <w:t xml:space="preserve">Menyajikan </w:t>
            </w:r>
            <w:r w:rsidR="007477D7" w:rsidRPr="004820E4">
              <w:rPr>
                <w:rFonts w:ascii="Bookman Old Style" w:eastAsia="ヒラギノ角ゴ Pro W3" w:hAnsi="Bookman Old Style"/>
                <w:bCs/>
                <w:kern w:val="24"/>
              </w:rPr>
              <w:t>hasil rancangan dan hasil percobaan ilmiah</w:t>
            </w:r>
          </w:p>
        </w:tc>
        <w:tc>
          <w:tcPr>
            <w:tcW w:w="1195" w:type="pct"/>
            <w:vMerge/>
          </w:tcPr>
          <w:p w:rsidR="00EF337C" w:rsidRPr="004820E4" w:rsidRDefault="00EF337C" w:rsidP="007C6F66">
            <w:pPr>
              <w:pStyle w:val="bulletmatpok"/>
              <w:spacing w:before="120"/>
              <w:rPr>
                <w:rFonts w:ascii="Bookman Old Style" w:hAnsi="Bookman Old Style" w:cs="Times New Roman"/>
                <w:lang w:eastAsia="en-US"/>
              </w:rPr>
            </w:pPr>
          </w:p>
        </w:tc>
        <w:tc>
          <w:tcPr>
            <w:tcW w:w="2345" w:type="pct"/>
            <w:vMerge/>
          </w:tcPr>
          <w:p w:rsidR="00EF337C" w:rsidRPr="004820E4" w:rsidRDefault="00EF337C" w:rsidP="00334B9D">
            <w:pPr>
              <w:pStyle w:val="bulletmatpok"/>
              <w:spacing w:after="120"/>
              <w:rPr>
                <w:rFonts w:ascii="Bookman Old Style" w:hAnsi="Bookman Old Style" w:cs="Times New Roman"/>
                <w:lang w:eastAsia="en-US"/>
              </w:rPr>
            </w:pPr>
          </w:p>
        </w:tc>
      </w:tr>
      <w:tr w:rsidR="00EF337C" w:rsidRPr="004820E4" w:rsidTr="009A192E">
        <w:trPr>
          <w:trHeight w:val="2218"/>
        </w:trPr>
        <w:tc>
          <w:tcPr>
            <w:tcW w:w="1460" w:type="pct"/>
          </w:tcPr>
          <w:p w:rsidR="00EF337C" w:rsidRPr="004820E4" w:rsidRDefault="00EF337C" w:rsidP="00EF337C">
            <w:pPr>
              <w:pStyle w:val="ww"/>
              <w:numPr>
                <w:ilvl w:val="1"/>
                <w:numId w:val="68"/>
              </w:numPr>
              <w:spacing w:after="40"/>
              <w:ind w:left="421" w:right="0" w:hanging="421"/>
              <w:rPr>
                <w:rFonts w:ascii="Bookman Old Style" w:hAnsi="Bookman Old Style" w:cs="Times New Roman"/>
                <w:lang w:eastAsia="en-US"/>
              </w:rPr>
            </w:pPr>
            <w:r w:rsidRPr="004820E4">
              <w:rPr>
                <w:rFonts w:ascii="Bookman Old Style" w:hAnsi="Bookman Old Style" w:cs="Times New Roman"/>
              </w:rPr>
              <w:lastRenderedPageBreak/>
              <w:t xml:space="preserve">Memahami model atom Dalton,  Thomson, Rutherfod, Bohr, dan mekanika gelombang                                                     </w:t>
            </w:r>
          </w:p>
        </w:tc>
        <w:tc>
          <w:tcPr>
            <w:tcW w:w="1195" w:type="pct"/>
            <w:vMerge w:val="restart"/>
          </w:tcPr>
          <w:p w:rsidR="00EF337C" w:rsidRPr="004820E4" w:rsidRDefault="00EF337C" w:rsidP="007D335D">
            <w:pPr>
              <w:pStyle w:val="bulletmatpok"/>
              <w:numPr>
                <w:ilvl w:val="0"/>
                <w:numId w:val="0"/>
              </w:numPr>
              <w:spacing w:after="120"/>
              <w:rPr>
                <w:rFonts w:ascii="Bookman Old Style" w:hAnsi="Bookman Old Style" w:cs="Times New Roman"/>
                <w:lang w:eastAsia="en-US"/>
              </w:rPr>
            </w:pPr>
            <w:r w:rsidRPr="004820E4">
              <w:rPr>
                <w:rFonts w:ascii="Bookman Old Style" w:hAnsi="Bookman Old Style" w:cs="Times New Roman"/>
                <w:lang w:eastAsia="en-US"/>
              </w:rPr>
              <w:t>Struktur Atom dan Tabel Periodik</w:t>
            </w:r>
          </w:p>
          <w:p w:rsidR="00EF337C" w:rsidRPr="004820E4" w:rsidRDefault="00EF337C" w:rsidP="00F7458E">
            <w:pPr>
              <w:pStyle w:val="bulletmatpok"/>
              <w:spacing w:after="120"/>
              <w:ind w:left="301" w:hanging="300"/>
              <w:rPr>
                <w:rFonts w:ascii="Bookman Old Style" w:hAnsi="Bookman Old Style" w:cs="Times New Roman"/>
                <w:lang w:eastAsia="en-US"/>
              </w:rPr>
            </w:pPr>
            <w:r w:rsidRPr="004820E4">
              <w:rPr>
                <w:rFonts w:ascii="Bookman Old Style" w:hAnsi="Bookman Old Style" w:cs="Times New Roman"/>
                <w:lang w:eastAsia="en-US"/>
              </w:rPr>
              <w:t>Partikel penyusun atom</w:t>
            </w:r>
          </w:p>
          <w:p w:rsidR="00EF337C" w:rsidRPr="004820E4" w:rsidRDefault="00EF337C" w:rsidP="00F7458E">
            <w:pPr>
              <w:pStyle w:val="bulletmatpok"/>
              <w:spacing w:after="120"/>
              <w:ind w:left="301" w:hanging="300"/>
              <w:rPr>
                <w:rFonts w:ascii="Bookman Old Style" w:hAnsi="Bookman Old Style" w:cs="Times New Roman"/>
                <w:lang w:eastAsia="en-US"/>
              </w:rPr>
            </w:pPr>
            <w:r w:rsidRPr="004820E4">
              <w:rPr>
                <w:rFonts w:ascii="Bookman Old Style" w:hAnsi="Bookman Old Style" w:cs="Times New Roman"/>
                <w:lang w:eastAsia="en-US"/>
              </w:rPr>
              <w:t xml:space="preserve">Nomor atom dan nomor massa </w:t>
            </w:r>
          </w:p>
          <w:p w:rsidR="00EF337C" w:rsidRPr="004820E4" w:rsidRDefault="00EF337C" w:rsidP="00F7458E">
            <w:pPr>
              <w:pStyle w:val="bulletmatpok"/>
              <w:spacing w:after="120"/>
              <w:ind w:left="301" w:hanging="300"/>
              <w:rPr>
                <w:rFonts w:ascii="Bookman Old Style" w:hAnsi="Bookman Old Style" w:cs="Times New Roman"/>
                <w:lang w:eastAsia="en-US"/>
              </w:rPr>
            </w:pPr>
            <w:r w:rsidRPr="004820E4">
              <w:rPr>
                <w:rFonts w:ascii="Bookman Old Style" w:hAnsi="Bookman Old Style" w:cs="Times New Roman"/>
                <w:lang w:eastAsia="en-US"/>
              </w:rPr>
              <w:t>Isotop</w:t>
            </w:r>
          </w:p>
          <w:p w:rsidR="00EF337C" w:rsidRPr="004820E4" w:rsidRDefault="00EF337C" w:rsidP="00F7458E">
            <w:pPr>
              <w:pStyle w:val="bulletmatpok"/>
              <w:spacing w:after="120"/>
              <w:ind w:left="301" w:hanging="300"/>
              <w:rPr>
                <w:rFonts w:ascii="Bookman Old Style" w:hAnsi="Bookman Old Style" w:cs="Times New Roman"/>
                <w:lang w:eastAsia="en-US"/>
              </w:rPr>
            </w:pPr>
            <w:r w:rsidRPr="004820E4">
              <w:rPr>
                <w:rFonts w:ascii="Bookman Old Style" w:hAnsi="Bookman Old Style" w:cs="Times New Roman"/>
                <w:lang w:eastAsia="en-US"/>
              </w:rPr>
              <w:t>Perkembangan model atom</w:t>
            </w:r>
          </w:p>
          <w:p w:rsidR="00EF337C" w:rsidRPr="004820E4" w:rsidRDefault="00EF337C" w:rsidP="00F7458E">
            <w:pPr>
              <w:pStyle w:val="bulletmatpok"/>
              <w:spacing w:after="120"/>
              <w:ind w:left="301" w:hanging="300"/>
              <w:rPr>
                <w:rFonts w:ascii="Bookman Old Style" w:hAnsi="Bookman Old Style" w:cs="Times New Roman"/>
                <w:lang w:eastAsia="en-US"/>
              </w:rPr>
            </w:pPr>
            <w:r w:rsidRPr="004820E4">
              <w:rPr>
                <w:rFonts w:ascii="Bookman Old Style" w:hAnsi="Bookman Old Style" w:cs="Times New Roman"/>
                <w:lang w:eastAsia="en-US"/>
              </w:rPr>
              <w:t>Konfigurasi elektron</w:t>
            </w:r>
          </w:p>
          <w:p w:rsidR="00EF337C" w:rsidRPr="004820E4" w:rsidRDefault="00EF337C" w:rsidP="00F7458E">
            <w:pPr>
              <w:pStyle w:val="bulletmatpok"/>
              <w:numPr>
                <w:ilvl w:val="0"/>
                <w:numId w:val="0"/>
              </w:numPr>
              <w:spacing w:after="120"/>
              <w:ind w:left="301" w:hanging="300"/>
              <w:rPr>
                <w:rFonts w:ascii="Bookman Old Style" w:hAnsi="Bookman Old Style" w:cs="Times New Roman"/>
                <w:lang w:eastAsia="en-US"/>
              </w:rPr>
            </w:pPr>
            <w:r w:rsidRPr="004820E4">
              <w:rPr>
                <w:rFonts w:ascii="Bookman Old Style" w:hAnsi="Bookman Old Style" w:cs="Times New Roman"/>
                <w:lang w:eastAsia="en-US"/>
              </w:rPr>
              <w:t xml:space="preserve">dan diagram orbital  </w:t>
            </w:r>
          </w:p>
          <w:p w:rsidR="00EF337C" w:rsidRPr="004820E4" w:rsidRDefault="00EF337C" w:rsidP="00F7458E">
            <w:pPr>
              <w:pStyle w:val="bulletmatpok"/>
              <w:spacing w:after="120"/>
              <w:ind w:left="301" w:hanging="300"/>
              <w:rPr>
                <w:rFonts w:ascii="Bookman Old Style" w:hAnsi="Bookman Old Style" w:cs="Times New Roman"/>
                <w:lang w:eastAsia="en-US"/>
              </w:rPr>
            </w:pPr>
            <w:r w:rsidRPr="004820E4">
              <w:rPr>
                <w:rFonts w:ascii="Bookman Old Style" w:hAnsi="Bookman Old Style" w:cs="Times New Roman"/>
                <w:lang w:eastAsia="en-US"/>
              </w:rPr>
              <w:t>Bilangan kuantum dan bentuk orbital.</w:t>
            </w:r>
          </w:p>
          <w:p w:rsidR="00F7458E" w:rsidRPr="00CA535D" w:rsidRDefault="00F7458E" w:rsidP="00F7458E">
            <w:pPr>
              <w:pStyle w:val="bulletmatpok"/>
              <w:spacing w:after="120"/>
              <w:ind w:left="301" w:hanging="283"/>
              <w:rPr>
                <w:rFonts w:ascii="Bookman Old Style" w:hAnsi="Bookman Old Style" w:cs="Times New Roman"/>
                <w:lang w:eastAsia="en-US"/>
              </w:rPr>
            </w:pPr>
            <w:r w:rsidRPr="00CA535D">
              <w:rPr>
                <w:rFonts w:ascii="Bookman Old Style" w:hAnsi="Bookman Old Style" w:cs="Times New Roman"/>
                <w:lang w:eastAsia="en-US"/>
              </w:rPr>
              <w:t>Hubungan Konfigurasi elektron dengan letak unsur dalam tabel periodik</w:t>
            </w:r>
          </w:p>
          <w:p w:rsidR="00EF337C" w:rsidRPr="004820E4" w:rsidRDefault="00EF337C" w:rsidP="00F7458E">
            <w:pPr>
              <w:pStyle w:val="bulletmatpok"/>
              <w:spacing w:after="120"/>
              <w:ind w:left="301" w:right="0" w:hanging="300"/>
              <w:rPr>
                <w:rFonts w:ascii="Bookman Old Style" w:hAnsi="Bookman Old Style" w:cs="Times New Roman"/>
                <w:lang w:eastAsia="en-US"/>
              </w:rPr>
            </w:pPr>
            <w:r w:rsidRPr="00F7458E">
              <w:rPr>
                <w:rFonts w:ascii="Bookman Old Style" w:hAnsi="Bookman Old Style" w:cs="Times New Roman"/>
                <w:lang w:eastAsia="en-US"/>
              </w:rPr>
              <w:t>Tabel periodik</w:t>
            </w:r>
            <w:r w:rsidRPr="004820E4">
              <w:rPr>
                <w:rFonts w:ascii="Bookman Old Style" w:hAnsi="Bookman Old Style" w:cs="Times New Roman"/>
                <w:lang w:eastAsia="en-US"/>
              </w:rPr>
              <w:t xml:space="preserve"> dan sifat keperiodikan </w:t>
            </w:r>
            <w:r w:rsidRPr="004820E4">
              <w:rPr>
                <w:rFonts w:ascii="Bookman Old Style" w:hAnsi="Bookman Old Style" w:cs="Times New Roman"/>
                <w:lang w:eastAsia="en-US"/>
              </w:rPr>
              <w:lastRenderedPageBreak/>
              <w:t>unsur</w:t>
            </w:r>
          </w:p>
          <w:p w:rsidR="00EF337C" w:rsidRPr="004820E4" w:rsidRDefault="00EF337C" w:rsidP="003C2BE3">
            <w:pPr>
              <w:pStyle w:val="bulletmatpok"/>
              <w:numPr>
                <w:ilvl w:val="0"/>
                <w:numId w:val="0"/>
              </w:numPr>
              <w:spacing w:after="60"/>
              <w:ind w:left="300" w:right="0" w:hanging="300"/>
              <w:rPr>
                <w:rFonts w:ascii="Bookman Old Style" w:hAnsi="Bookman Old Style" w:cs="Times New Roman"/>
                <w:lang w:val="en-US" w:eastAsia="en-US"/>
              </w:rPr>
            </w:pPr>
          </w:p>
          <w:p w:rsidR="00EF337C" w:rsidRPr="004820E4" w:rsidRDefault="00EF337C" w:rsidP="003C2BE3">
            <w:pPr>
              <w:pStyle w:val="bulletmatpok"/>
              <w:numPr>
                <w:ilvl w:val="0"/>
                <w:numId w:val="0"/>
              </w:numPr>
              <w:spacing w:after="60"/>
              <w:ind w:left="300" w:right="0" w:hanging="300"/>
              <w:rPr>
                <w:rFonts w:ascii="Bookman Old Style" w:hAnsi="Bookman Old Style" w:cs="Times New Roman"/>
                <w:lang w:val="en-US" w:eastAsia="en-US"/>
              </w:rPr>
            </w:pPr>
          </w:p>
          <w:p w:rsidR="00EF337C" w:rsidRPr="004820E4" w:rsidRDefault="00EF337C" w:rsidP="003C2BE3">
            <w:pPr>
              <w:pStyle w:val="bulletmatpok"/>
              <w:numPr>
                <w:ilvl w:val="0"/>
                <w:numId w:val="0"/>
              </w:numPr>
              <w:spacing w:after="60"/>
              <w:ind w:left="300" w:right="0" w:hanging="300"/>
              <w:rPr>
                <w:rFonts w:ascii="Bookman Old Style" w:hAnsi="Bookman Old Style" w:cs="Times New Roman"/>
                <w:lang w:val="en-US" w:eastAsia="en-US"/>
              </w:rPr>
            </w:pPr>
          </w:p>
          <w:p w:rsidR="00EF337C" w:rsidRPr="004820E4" w:rsidRDefault="00EF337C" w:rsidP="003C2BE3">
            <w:pPr>
              <w:pStyle w:val="bulletmatpok"/>
              <w:numPr>
                <w:ilvl w:val="0"/>
                <w:numId w:val="0"/>
              </w:numPr>
              <w:spacing w:after="60"/>
              <w:ind w:left="300" w:right="0" w:hanging="300"/>
              <w:rPr>
                <w:rFonts w:ascii="Bookman Old Style" w:hAnsi="Bookman Old Style" w:cs="Times New Roman"/>
                <w:lang w:val="en-US" w:eastAsia="en-US"/>
              </w:rPr>
            </w:pPr>
          </w:p>
          <w:p w:rsidR="00EF337C" w:rsidRPr="004820E4" w:rsidRDefault="00EF337C" w:rsidP="003C2BE3">
            <w:pPr>
              <w:pStyle w:val="bulletmatpok"/>
              <w:numPr>
                <w:ilvl w:val="0"/>
                <w:numId w:val="0"/>
              </w:numPr>
              <w:spacing w:after="60"/>
              <w:ind w:left="300" w:right="0" w:hanging="300"/>
              <w:rPr>
                <w:rFonts w:ascii="Bookman Old Style" w:hAnsi="Bookman Old Style" w:cs="Times New Roman"/>
                <w:lang w:val="en-US" w:eastAsia="en-US"/>
              </w:rPr>
            </w:pPr>
          </w:p>
          <w:p w:rsidR="00EF337C" w:rsidRPr="004820E4" w:rsidRDefault="00EF337C" w:rsidP="003C2BE3">
            <w:pPr>
              <w:pStyle w:val="bulletmatpok"/>
              <w:numPr>
                <w:ilvl w:val="0"/>
                <w:numId w:val="0"/>
              </w:numPr>
              <w:spacing w:after="60"/>
              <w:ind w:left="300" w:right="0" w:hanging="300"/>
              <w:rPr>
                <w:rFonts w:ascii="Bookman Old Style" w:hAnsi="Bookman Old Style" w:cs="Times New Roman"/>
                <w:lang w:val="en-US" w:eastAsia="en-US"/>
              </w:rPr>
            </w:pPr>
          </w:p>
          <w:p w:rsidR="00EF337C" w:rsidRPr="004820E4" w:rsidRDefault="00EF337C" w:rsidP="003C2BE3">
            <w:pPr>
              <w:pStyle w:val="bulletmatpok"/>
              <w:numPr>
                <w:ilvl w:val="0"/>
                <w:numId w:val="0"/>
              </w:numPr>
              <w:spacing w:after="60"/>
              <w:ind w:left="300" w:right="0" w:hanging="300"/>
              <w:rPr>
                <w:rFonts w:ascii="Bookman Old Style" w:hAnsi="Bookman Old Style" w:cs="Times New Roman"/>
                <w:lang w:val="en-US" w:eastAsia="en-US"/>
              </w:rPr>
            </w:pPr>
          </w:p>
          <w:p w:rsidR="00EF337C" w:rsidRPr="004820E4" w:rsidRDefault="00EF337C" w:rsidP="003C2BE3">
            <w:pPr>
              <w:pStyle w:val="bulletmatpok"/>
              <w:numPr>
                <w:ilvl w:val="0"/>
                <w:numId w:val="0"/>
              </w:numPr>
              <w:spacing w:after="60"/>
              <w:ind w:left="300" w:right="0" w:hanging="300"/>
              <w:rPr>
                <w:rFonts w:ascii="Bookman Old Style" w:hAnsi="Bookman Old Style" w:cs="Times New Roman"/>
                <w:lang w:val="en-US" w:eastAsia="en-US"/>
              </w:rPr>
            </w:pPr>
          </w:p>
          <w:p w:rsidR="00EF337C" w:rsidRPr="004820E4" w:rsidRDefault="00EF337C" w:rsidP="003C2BE3">
            <w:pPr>
              <w:pStyle w:val="bulletmatpok"/>
              <w:numPr>
                <w:ilvl w:val="0"/>
                <w:numId w:val="0"/>
              </w:numPr>
              <w:spacing w:after="60"/>
              <w:ind w:left="300" w:right="0" w:hanging="300"/>
              <w:rPr>
                <w:rFonts w:ascii="Bookman Old Style" w:hAnsi="Bookman Old Style" w:cs="Times New Roman"/>
                <w:lang w:val="en-US" w:eastAsia="en-US"/>
              </w:rPr>
            </w:pPr>
          </w:p>
          <w:p w:rsidR="00EF337C" w:rsidRPr="004820E4" w:rsidRDefault="00EF337C" w:rsidP="003C2BE3">
            <w:pPr>
              <w:pStyle w:val="bulletmatpok"/>
              <w:numPr>
                <w:ilvl w:val="0"/>
                <w:numId w:val="0"/>
              </w:numPr>
              <w:spacing w:after="60"/>
              <w:ind w:left="300" w:right="0" w:hanging="300"/>
              <w:rPr>
                <w:rFonts w:ascii="Bookman Old Style" w:hAnsi="Bookman Old Style" w:cs="Times New Roman"/>
                <w:lang w:val="en-US" w:eastAsia="en-US"/>
              </w:rPr>
            </w:pPr>
          </w:p>
          <w:p w:rsidR="00EF337C" w:rsidRPr="004820E4" w:rsidRDefault="00EF337C" w:rsidP="003C2BE3">
            <w:pPr>
              <w:pStyle w:val="bulletmatpok"/>
              <w:numPr>
                <w:ilvl w:val="0"/>
                <w:numId w:val="0"/>
              </w:numPr>
              <w:spacing w:after="60"/>
              <w:ind w:left="300" w:right="0" w:hanging="300"/>
              <w:rPr>
                <w:rFonts w:ascii="Bookman Old Style" w:hAnsi="Bookman Old Style" w:cs="Times New Roman"/>
                <w:lang w:val="en-US" w:eastAsia="en-US"/>
              </w:rPr>
            </w:pPr>
          </w:p>
          <w:p w:rsidR="00EF337C" w:rsidRDefault="00EF337C" w:rsidP="003C2BE3">
            <w:pPr>
              <w:pStyle w:val="ww"/>
              <w:spacing w:after="60"/>
              <w:ind w:left="300" w:right="0" w:hanging="300"/>
              <w:rPr>
                <w:rFonts w:ascii="Bookman Old Style" w:hAnsi="Bookman Old Style" w:cs="Times New Roman"/>
              </w:rPr>
            </w:pPr>
          </w:p>
          <w:p w:rsidR="009A192E" w:rsidRDefault="009A192E" w:rsidP="003C2BE3">
            <w:pPr>
              <w:pStyle w:val="ww"/>
              <w:spacing w:after="60"/>
              <w:ind w:left="300" w:right="0" w:hanging="300"/>
              <w:rPr>
                <w:rFonts w:ascii="Bookman Old Style" w:hAnsi="Bookman Old Style" w:cs="Times New Roman"/>
              </w:rPr>
            </w:pPr>
          </w:p>
          <w:p w:rsidR="009A192E" w:rsidRDefault="009A192E" w:rsidP="003C2BE3">
            <w:pPr>
              <w:pStyle w:val="ww"/>
              <w:spacing w:after="60"/>
              <w:ind w:left="300" w:right="0" w:hanging="300"/>
              <w:rPr>
                <w:rFonts w:ascii="Bookman Old Style" w:hAnsi="Bookman Old Style" w:cs="Times New Roman"/>
              </w:rPr>
            </w:pPr>
          </w:p>
          <w:p w:rsidR="009A192E" w:rsidRDefault="009A192E" w:rsidP="003C2BE3">
            <w:pPr>
              <w:pStyle w:val="ww"/>
              <w:spacing w:after="60"/>
              <w:ind w:left="300" w:right="0" w:hanging="300"/>
              <w:rPr>
                <w:rFonts w:ascii="Bookman Old Style" w:hAnsi="Bookman Old Style" w:cs="Times New Roman"/>
              </w:rPr>
            </w:pPr>
          </w:p>
          <w:p w:rsidR="009A192E" w:rsidRDefault="009A192E" w:rsidP="003C2BE3">
            <w:pPr>
              <w:pStyle w:val="ww"/>
              <w:spacing w:after="60"/>
              <w:ind w:left="300" w:right="0" w:hanging="300"/>
              <w:rPr>
                <w:rFonts w:ascii="Bookman Old Style" w:hAnsi="Bookman Old Style" w:cs="Times New Roman"/>
              </w:rPr>
            </w:pPr>
          </w:p>
          <w:p w:rsidR="009A192E" w:rsidRPr="009A192E" w:rsidRDefault="009A192E" w:rsidP="003C2BE3">
            <w:pPr>
              <w:pStyle w:val="ww"/>
              <w:spacing w:after="60"/>
              <w:ind w:left="300" w:right="0" w:hanging="300"/>
              <w:rPr>
                <w:rFonts w:ascii="Bookman Old Style" w:hAnsi="Bookman Old Style" w:cs="Times New Roman"/>
              </w:rPr>
            </w:pPr>
          </w:p>
        </w:tc>
        <w:tc>
          <w:tcPr>
            <w:tcW w:w="2345" w:type="pct"/>
            <w:vMerge w:val="restart"/>
          </w:tcPr>
          <w:p w:rsidR="00EF337C" w:rsidRDefault="00EF337C" w:rsidP="00334B9D">
            <w:pPr>
              <w:pStyle w:val="bulletmatpok"/>
              <w:numPr>
                <w:ilvl w:val="0"/>
                <w:numId w:val="10"/>
              </w:numPr>
              <w:spacing w:after="120"/>
              <w:ind w:left="316" w:hanging="316"/>
              <w:rPr>
                <w:rFonts w:ascii="Bookman Old Style" w:hAnsi="Bookman Old Style" w:cs="Times New Roman"/>
                <w:lang w:eastAsia="en-US"/>
              </w:rPr>
            </w:pPr>
            <w:r w:rsidRPr="004820E4">
              <w:rPr>
                <w:rFonts w:ascii="Bookman Old Style" w:hAnsi="Bookman Old Style" w:cs="Times New Roman"/>
                <w:lang w:val="en-US" w:eastAsia="en-US"/>
              </w:rPr>
              <w:lastRenderedPageBreak/>
              <w:t xml:space="preserve">Menyimak penjelasan </w:t>
            </w:r>
            <w:r w:rsidRPr="004820E4">
              <w:rPr>
                <w:rFonts w:ascii="Bookman Old Style" w:hAnsi="Bookman Old Style" w:cs="Times New Roman"/>
                <w:lang w:eastAsia="en-US"/>
              </w:rPr>
              <w:t xml:space="preserve">bahwa atom </w:t>
            </w:r>
            <w:r w:rsidRPr="004820E4">
              <w:rPr>
                <w:rFonts w:ascii="Bookman Old Style" w:hAnsi="Bookman Old Style" w:cs="Times New Roman"/>
                <w:lang w:val="en-US" w:eastAsia="en-US"/>
              </w:rPr>
              <w:t xml:space="preserve">tersusun daripartikel dasar, yaitu </w:t>
            </w:r>
            <w:r w:rsidRPr="004820E4">
              <w:rPr>
                <w:rFonts w:ascii="Bookman Old Style" w:hAnsi="Bookman Old Style" w:cs="Times New Roman"/>
                <w:lang w:eastAsia="en-US"/>
              </w:rPr>
              <w:t>elektron, proton, dan neutron</w:t>
            </w:r>
            <w:r w:rsidRPr="004820E4">
              <w:rPr>
                <w:rFonts w:ascii="Bookman Old Style" w:hAnsi="Bookman Old Style" w:cs="Times New Roman"/>
                <w:lang w:val="en-US" w:eastAsia="en-US"/>
              </w:rPr>
              <w:t xml:space="preserve"> serta proses penemuannya. </w:t>
            </w:r>
          </w:p>
          <w:p w:rsidR="00EF337C" w:rsidRDefault="00EF337C" w:rsidP="00334B9D">
            <w:pPr>
              <w:pStyle w:val="bulletmatpok"/>
              <w:numPr>
                <w:ilvl w:val="0"/>
                <w:numId w:val="10"/>
              </w:numPr>
              <w:spacing w:after="120"/>
              <w:ind w:left="316" w:hanging="316"/>
              <w:rPr>
                <w:rFonts w:ascii="Bookman Old Style" w:hAnsi="Bookman Old Style" w:cs="Times New Roman"/>
                <w:lang w:eastAsia="en-US"/>
              </w:rPr>
            </w:pPr>
            <w:r w:rsidRPr="00405FF6">
              <w:rPr>
                <w:rFonts w:ascii="Bookman Old Style" w:hAnsi="Bookman Old Style" w:cs="Times New Roman"/>
                <w:lang w:eastAsia="en-US"/>
              </w:rPr>
              <w:t xml:space="preserve">Menganalisis dan menyimpulkan </w:t>
            </w:r>
            <w:r w:rsidRPr="00405FF6">
              <w:rPr>
                <w:rFonts w:ascii="Bookman Old Style" w:hAnsi="Bookman Old Style" w:cs="Times New Roman"/>
                <w:lang w:val="en-US" w:eastAsia="en-US"/>
              </w:rPr>
              <w:t xml:space="preserve">bahwa </w:t>
            </w:r>
            <w:r w:rsidRPr="00405FF6">
              <w:rPr>
                <w:rFonts w:ascii="Bookman Old Style" w:hAnsi="Bookman Old Style" w:cs="Times New Roman"/>
                <w:lang w:eastAsia="en-US"/>
              </w:rPr>
              <w:t>nomor atom, nomor massa</w:t>
            </w:r>
            <w:r w:rsidRPr="00405FF6">
              <w:rPr>
                <w:rFonts w:ascii="Bookman Old Style" w:hAnsi="Bookman Old Style" w:cs="Times New Roman"/>
                <w:lang w:val="en-US" w:eastAsia="en-US"/>
              </w:rPr>
              <w:t>,</w:t>
            </w:r>
            <w:r w:rsidRPr="00405FF6">
              <w:rPr>
                <w:rFonts w:ascii="Bookman Old Style" w:hAnsi="Bookman Old Style" w:cs="Times New Roman"/>
                <w:lang w:eastAsia="en-US"/>
              </w:rPr>
              <w:t xml:space="preserve"> dan isotop</w:t>
            </w:r>
            <w:r w:rsidRPr="00405FF6">
              <w:rPr>
                <w:rFonts w:ascii="Bookman Old Style" w:hAnsi="Bookman Old Style" w:cs="Times New Roman"/>
                <w:lang w:val="en-US" w:eastAsia="en-US"/>
              </w:rPr>
              <w:t xml:space="preserve"> berkaitan dengan jumlah partikel dasar penyusun atom</w:t>
            </w:r>
            <w:r w:rsidRPr="00405FF6">
              <w:rPr>
                <w:rFonts w:ascii="Bookman Old Style" w:hAnsi="Bookman Old Style" w:cs="Times New Roman"/>
                <w:lang w:eastAsia="en-US"/>
              </w:rPr>
              <w:t>.</w:t>
            </w:r>
          </w:p>
          <w:p w:rsidR="00EF337C" w:rsidRDefault="00EF337C" w:rsidP="007D335D">
            <w:pPr>
              <w:pStyle w:val="bulletmatpok"/>
              <w:numPr>
                <w:ilvl w:val="0"/>
                <w:numId w:val="10"/>
              </w:numPr>
              <w:spacing w:after="120"/>
              <w:ind w:left="316" w:hanging="316"/>
              <w:rPr>
                <w:rFonts w:ascii="Bookman Old Style" w:hAnsi="Bookman Old Style" w:cs="Times New Roman"/>
                <w:lang w:eastAsia="en-US"/>
              </w:rPr>
            </w:pPr>
            <w:r w:rsidRPr="007D335D">
              <w:rPr>
                <w:rFonts w:ascii="Bookman Old Style" w:hAnsi="Bookman Old Style" w:cs="Times New Roman"/>
                <w:lang w:eastAsia="en-US"/>
              </w:rPr>
              <w:t>Me</w:t>
            </w:r>
            <w:r w:rsidRPr="007D335D">
              <w:rPr>
                <w:rFonts w:ascii="Bookman Old Style" w:hAnsi="Bookman Old Style" w:cs="Times New Roman"/>
                <w:lang w:val="en-US" w:eastAsia="en-US"/>
              </w:rPr>
              <w:t>nyimak penjelasan dan me</w:t>
            </w:r>
            <w:r w:rsidRPr="007D335D">
              <w:rPr>
                <w:rFonts w:ascii="Bookman Old Style" w:hAnsi="Bookman Old Style" w:cs="Times New Roman"/>
                <w:lang w:eastAsia="en-US"/>
              </w:rPr>
              <w:t>nggambarkan  model-model atom</w:t>
            </w:r>
            <w:r w:rsidRPr="007D335D">
              <w:rPr>
                <w:rFonts w:ascii="Bookman Old Style" w:hAnsi="Bookman Old Style" w:cs="Times New Roman"/>
                <w:lang w:val="en-US" w:eastAsia="en-US"/>
              </w:rPr>
              <w:t xml:space="preserve"> menurut Dalton, Thomson, Rutherford, Bohr, dan mekanika kuantum.</w:t>
            </w:r>
          </w:p>
          <w:p w:rsidR="00EF337C" w:rsidRDefault="00EF337C" w:rsidP="007D335D">
            <w:pPr>
              <w:pStyle w:val="bulletmatpok"/>
              <w:numPr>
                <w:ilvl w:val="0"/>
                <w:numId w:val="10"/>
              </w:numPr>
              <w:spacing w:after="120"/>
              <w:ind w:left="316" w:hanging="316"/>
              <w:rPr>
                <w:rFonts w:ascii="Bookman Old Style" w:hAnsi="Bookman Old Style" w:cs="Times New Roman"/>
                <w:lang w:eastAsia="en-US"/>
              </w:rPr>
            </w:pPr>
            <w:r w:rsidRPr="007D335D">
              <w:rPr>
                <w:rFonts w:ascii="Bookman Old Style" w:hAnsi="Bookman Old Style" w:cs="Times New Roman"/>
                <w:lang w:val="en-US" w:eastAsia="en-US"/>
              </w:rPr>
              <w:t xml:space="preserve">Membahas </w:t>
            </w:r>
            <w:r w:rsidR="00C11030" w:rsidRPr="007D335D">
              <w:rPr>
                <w:rFonts w:ascii="Bookman Old Style" w:hAnsi="Bookman Old Style" w:cs="Times New Roman"/>
                <w:lang w:eastAsia="en-US"/>
              </w:rPr>
              <w:t>penyebab</w:t>
            </w:r>
            <w:r w:rsidRPr="007D335D">
              <w:rPr>
                <w:rFonts w:ascii="Bookman Old Style" w:hAnsi="Bookman Old Style" w:cs="Times New Roman"/>
                <w:lang w:val="en-US" w:eastAsia="en-US"/>
              </w:rPr>
              <w:t xml:space="preserve"> benda memiliki warna yang berbeda-beda berdasarkan model atom Bohr.</w:t>
            </w:r>
          </w:p>
          <w:p w:rsidR="00EF337C" w:rsidRDefault="00EF337C" w:rsidP="007D335D">
            <w:pPr>
              <w:pStyle w:val="bulletmatpok"/>
              <w:numPr>
                <w:ilvl w:val="0"/>
                <w:numId w:val="10"/>
              </w:numPr>
              <w:spacing w:after="120"/>
              <w:ind w:left="316" w:hanging="316"/>
              <w:rPr>
                <w:rFonts w:ascii="Bookman Old Style" w:hAnsi="Bookman Old Style" w:cs="Times New Roman"/>
                <w:lang w:eastAsia="en-US"/>
              </w:rPr>
            </w:pPr>
            <w:r w:rsidRPr="007D335D">
              <w:rPr>
                <w:rFonts w:ascii="Bookman Old Style" w:hAnsi="Bookman Old Style" w:cs="Times New Roman"/>
                <w:lang w:val="en-US" w:eastAsia="en-US"/>
              </w:rPr>
              <w:t xml:space="preserve">Membahas </w:t>
            </w:r>
            <w:r w:rsidRPr="007D335D">
              <w:rPr>
                <w:rFonts w:ascii="Bookman Old Style" w:hAnsi="Bookman Old Style" w:cs="Times New Roman"/>
                <w:lang w:eastAsia="en-US"/>
              </w:rPr>
              <w:t xml:space="preserve">prinsip dan aturan </w:t>
            </w:r>
            <w:r w:rsidRPr="007D335D">
              <w:rPr>
                <w:rFonts w:ascii="Bookman Old Style" w:hAnsi="Bookman Old Style" w:cs="Times New Roman"/>
                <w:lang w:val="en-US" w:eastAsia="en-US"/>
              </w:rPr>
              <w:t xml:space="preserve">penulisan </w:t>
            </w:r>
            <w:r w:rsidRPr="007D335D">
              <w:rPr>
                <w:rFonts w:ascii="Bookman Old Style" w:hAnsi="Bookman Old Style" w:cs="Times New Roman"/>
                <w:lang w:eastAsia="en-US"/>
              </w:rPr>
              <w:t xml:space="preserve">konfigurasi elektron </w:t>
            </w:r>
            <w:r w:rsidRPr="007D335D">
              <w:rPr>
                <w:rFonts w:ascii="Bookman Old Style" w:hAnsi="Bookman Old Style" w:cs="Times New Roman"/>
                <w:lang w:val="en-US" w:eastAsia="en-US"/>
              </w:rPr>
              <w:t xml:space="preserve">dan menuliskan </w:t>
            </w:r>
            <w:r w:rsidRPr="007D335D">
              <w:rPr>
                <w:rFonts w:ascii="Bookman Old Style" w:hAnsi="Bookman Old Style" w:cs="Times New Roman"/>
                <w:lang w:eastAsia="en-US"/>
              </w:rPr>
              <w:t>konfigurasi elektron</w:t>
            </w:r>
            <w:r w:rsidRPr="007D335D">
              <w:rPr>
                <w:rFonts w:ascii="Bookman Old Style" w:hAnsi="Bookman Old Style" w:cs="Times New Roman"/>
                <w:lang w:val="en-US" w:eastAsia="en-US"/>
              </w:rPr>
              <w:t xml:space="preserve"> dalam bentuk</w:t>
            </w:r>
            <w:r w:rsidRPr="007D335D">
              <w:rPr>
                <w:rFonts w:ascii="Bookman Old Style" w:hAnsi="Bookman Old Style" w:cs="Times New Roman"/>
                <w:lang w:eastAsia="en-US"/>
              </w:rPr>
              <w:t xml:space="preserve"> diagram orbital</w:t>
            </w:r>
            <w:r w:rsidRPr="007D335D">
              <w:rPr>
                <w:rFonts w:ascii="Bookman Old Style" w:hAnsi="Bookman Old Style" w:cs="Times New Roman"/>
                <w:lang w:val="en-US" w:eastAsia="en-US"/>
              </w:rPr>
              <w:t xml:space="preserve"> serta menentukan</w:t>
            </w:r>
            <w:r w:rsidRPr="007D335D">
              <w:rPr>
                <w:rFonts w:ascii="Bookman Old Style" w:hAnsi="Bookman Old Style" w:cs="Times New Roman"/>
                <w:lang w:eastAsia="en-US"/>
              </w:rPr>
              <w:t xml:space="preserve"> bilangan kuantum </w:t>
            </w:r>
            <w:r w:rsidRPr="007D335D">
              <w:rPr>
                <w:rFonts w:ascii="Bookman Old Style" w:hAnsi="Bookman Old Style" w:cs="Times New Roman"/>
                <w:lang w:val="en-US" w:eastAsia="en-US"/>
              </w:rPr>
              <w:t>dari setiap elektron.</w:t>
            </w:r>
          </w:p>
          <w:p w:rsidR="00EF337C" w:rsidRDefault="00EF337C" w:rsidP="007D335D">
            <w:pPr>
              <w:pStyle w:val="bulletmatpok"/>
              <w:numPr>
                <w:ilvl w:val="0"/>
                <w:numId w:val="10"/>
              </w:numPr>
              <w:spacing w:after="120"/>
              <w:ind w:left="316" w:hanging="316"/>
              <w:rPr>
                <w:rFonts w:ascii="Bookman Old Style" w:hAnsi="Bookman Old Style" w:cs="Times New Roman"/>
                <w:lang w:eastAsia="en-US"/>
              </w:rPr>
            </w:pPr>
            <w:r w:rsidRPr="007D335D">
              <w:rPr>
                <w:rFonts w:ascii="Bookman Old Style" w:hAnsi="Bookman Old Style" w:cs="Times New Roman"/>
                <w:lang w:eastAsia="en-US"/>
              </w:rPr>
              <w:t>Mengamati Tabel Periodik Unsur</w:t>
            </w:r>
            <w:r w:rsidRPr="007D335D">
              <w:rPr>
                <w:rFonts w:ascii="Bookman Old Style" w:hAnsi="Bookman Old Style" w:cs="Times New Roman"/>
                <w:lang w:val="en-US" w:eastAsia="en-US"/>
              </w:rPr>
              <w:t xml:space="preserve"> untuk menunjukkan </w:t>
            </w:r>
            <w:r w:rsidRPr="007D335D">
              <w:rPr>
                <w:rFonts w:ascii="Bookman Old Style" w:hAnsi="Bookman Old Style" w:cs="Times New Roman"/>
                <w:lang w:eastAsia="en-US"/>
              </w:rPr>
              <w:t>bahwa unsur-unsur dapat disusun dalam suatu tabel</w:t>
            </w:r>
            <w:r w:rsidRPr="007D335D">
              <w:rPr>
                <w:rFonts w:ascii="Bookman Old Style" w:hAnsi="Bookman Old Style" w:cs="Times New Roman"/>
                <w:lang w:val="en-US" w:eastAsia="en-US"/>
              </w:rPr>
              <w:t xml:space="preserve"> berdasarkan kesamaan sifat unsur.</w:t>
            </w:r>
          </w:p>
          <w:p w:rsidR="00EF337C" w:rsidRDefault="00EF337C" w:rsidP="007D335D">
            <w:pPr>
              <w:pStyle w:val="bulletmatpok"/>
              <w:numPr>
                <w:ilvl w:val="0"/>
                <w:numId w:val="10"/>
              </w:numPr>
              <w:spacing w:after="120"/>
              <w:ind w:left="316" w:hanging="316"/>
              <w:rPr>
                <w:rFonts w:ascii="Bookman Old Style" w:hAnsi="Bookman Old Style" w:cs="Times New Roman"/>
                <w:lang w:eastAsia="en-US"/>
              </w:rPr>
            </w:pPr>
            <w:r w:rsidRPr="007D335D">
              <w:rPr>
                <w:rFonts w:ascii="Bookman Old Style" w:hAnsi="Bookman Old Style" w:cs="Times New Roman"/>
                <w:lang w:val="en-US" w:eastAsia="en-US"/>
              </w:rPr>
              <w:lastRenderedPageBreak/>
              <w:t xml:space="preserve">Membahas </w:t>
            </w:r>
            <w:r w:rsidRPr="007D335D">
              <w:rPr>
                <w:rFonts w:ascii="Bookman Old Style" w:hAnsi="Bookman Old Style" w:cs="Times New Roman"/>
                <w:lang w:eastAsia="en-US"/>
              </w:rPr>
              <w:t xml:space="preserve">perkembangan sistem periodik </w:t>
            </w:r>
            <w:r w:rsidRPr="007D335D">
              <w:rPr>
                <w:rFonts w:ascii="Bookman Old Style" w:hAnsi="Bookman Old Style" w:cs="Times New Roman"/>
                <w:lang w:val="en-US" w:eastAsia="en-US"/>
              </w:rPr>
              <w:t xml:space="preserve">unsur dikaitkan dengan </w:t>
            </w:r>
            <w:r w:rsidRPr="007D335D">
              <w:rPr>
                <w:rFonts w:ascii="Bookman Old Style" w:hAnsi="Bookman Old Style" w:cs="Times New Roman"/>
                <w:lang w:eastAsia="en-US"/>
              </w:rPr>
              <w:t>letak unsur dalam Tabel Periodik Unsur</w:t>
            </w:r>
            <w:r w:rsidRPr="007D335D">
              <w:rPr>
                <w:rFonts w:ascii="Bookman Old Style" w:hAnsi="Bookman Old Style" w:cs="Times New Roman"/>
                <w:lang w:val="en-US" w:eastAsia="en-US"/>
              </w:rPr>
              <w:t xml:space="preserve"> berdasarkan konfigurasi elektron.</w:t>
            </w:r>
          </w:p>
          <w:p w:rsidR="00EF337C" w:rsidRDefault="00EF337C" w:rsidP="007D335D">
            <w:pPr>
              <w:pStyle w:val="bulletmatpok"/>
              <w:numPr>
                <w:ilvl w:val="0"/>
                <w:numId w:val="10"/>
              </w:numPr>
              <w:spacing w:after="120"/>
              <w:ind w:left="316" w:hanging="316"/>
              <w:rPr>
                <w:rFonts w:ascii="Bookman Old Style" w:hAnsi="Bookman Old Style" w:cs="Times New Roman"/>
                <w:lang w:eastAsia="en-US"/>
              </w:rPr>
            </w:pPr>
            <w:r w:rsidRPr="007D335D">
              <w:rPr>
                <w:rFonts w:ascii="Bookman Old Style" w:hAnsi="Bookman Old Style" w:cs="Times New Roman"/>
                <w:lang w:eastAsia="en-US"/>
              </w:rPr>
              <w:t xml:space="preserve">Menganalisis </w:t>
            </w:r>
            <w:r w:rsidRPr="007D335D">
              <w:rPr>
                <w:rFonts w:ascii="Bookman Old Style" w:hAnsi="Bookman Old Style" w:cs="Times New Roman"/>
                <w:lang w:val="en-US" w:eastAsia="en-US"/>
              </w:rPr>
              <w:t>dan mempresentasi</w:t>
            </w:r>
            <w:r w:rsidRPr="007D335D">
              <w:rPr>
                <w:rFonts w:ascii="Bookman Old Style" w:hAnsi="Bookman Old Style" w:cs="Times New Roman"/>
                <w:lang w:eastAsia="en-US"/>
              </w:rPr>
              <w:softHyphen/>
            </w:r>
            <w:r w:rsidRPr="007D335D">
              <w:rPr>
                <w:rFonts w:ascii="Bookman Old Style" w:hAnsi="Bookman Old Style" w:cs="Times New Roman"/>
                <w:lang w:val="en-US" w:eastAsia="en-US"/>
              </w:rPr>
              <w:t xml:space="preserve">kan </w:t>
            </w:r>
            <w:r w:rsidRPr="007D335D">
              <w:rPr>
                <w:rFonts w:ascii="Bookman Old Style" w:hAnsi="Bookman Old Style" w:cs="Times New Roman"/>
                <w:lang w:eastAsia="en-US"/>
              </w:rPr>
              <w:t>hubungan antara nomor atom dengan sifat keperiodikan unsur (jari-jari atom, energi ionisasi, afinitas elekton, dan keelektroneg</w:t>
            </w:r>
            <w:r w:rsidRPr="007D335D">
              <w:rPr>
                <w:rFonts w:ascii="Bookman Old Style" w:hAnsi="Bookman Old Style" w:cs="Times New Roman"/>
                <w:lang w:val="en-US" w:eastAsia="en-US"/>
              </w:rPr>
              <w:t>a</w:t>
            </w:r>
            <w:r w:rsidRPr="007D335D">
              <w:rPr>
                <w:rFonts w:ascii="Bookman Old Style" w:hAnsi="Bookman Old Style" w:cs="Times New Roman"/>
                <w:lang w:eastAsia="en-US"/>
              </w:rPr>
              <w:t xml:space="preserve">tifan) </w:t>
            </w:r>
            <w:r w:rsidRPr="007D335D">
              <w:rPr>
                <w:rFonts w:ascii="Bookman Old Style" w:hAnsi="Bookman Old Style" w:cs="Times New Roman"/>
                <w:lang w:val="en-US" w:eastAsia="en-US"/>
              </w:rPr>
              <w:t>berdasarkan data sifat keperiodikan unsur</w:t>
            </w:r>
            <w:r w:rsidRPr="007D335D">
              <w:rPr>
                <w:rFonts w:ascii="Bookman Old Style" w:hAnsi="Bookman Old Style" w:cs="Times New Roman"/>
                <w:lang w:eastAsia="en-US"/>
              </w:rPr>
              <w:t>.</w:t>
            </w:r>
          </w:p>
          <w:p w:rsidR="00EF337C" w:rsidRDefault="00EF337C" w:rsidP="007D335D">
            <w:pPr>
              <w:pStyle w:val="bulletmatpok"/>
              <w:numPr>
                <w:ilvl w:val="0"/>
                <w:numId w:val="10"/>
              </w:numPr>
              <w:spacing w:after="120"/>
              <w:ind w:left="316" w:hanging="316"/>
              <w:rPr>
                <w:rFonts w:ascii="Bookman Old Style" w:hAnsi="Bookman Old Style" w:cs="Times New Roman"/>
                <w:lang w:eastAsia="en-US"/>
              </w:rPr>
            </w:pPr>
            <w:r w:rsidRPr="007D335D">
              <w:rPr>
                <w:rFonts w:ascii="Bookman Old Style" w:hAnsi="Bookman Old Style" w:cs="Times New Roman"/>
                <w:lang w:eastAsia="en-US"/>
              </w:rPr>
              <w:t xml:space="preserve">Menyimpulkan </w:t>
            </w:r>
            <w:r w:rsidRPr="007D335D">
              <w:rPr>
                <w:rFonts w:ascii="Bookman Old Style" w:hAnsi="Bookman Old Style" w:cs="Times New Roman"/>
                <w:lang w:val="en-US" w:eastAsia="en-US"/>
              </w:rPr>
              <w:t>letak unsur dalam tabel periodik berdasarkan</w:t>
            </w:r>
            <w:r w:rsidRPr="007D335D">
              <w:rPr>
                <w:rFonts w:ascii="Bookman Old Style" w:hAnsi="Bookman Old Style" w:cs="Times New Roman"/>
                <w:lang w:eastAsia="en-US"/>
              </w:rPr>
              <w:t xml:space="preserve"> konfigurasi elektron </w:t>
            </w:r>
            <w:r w:rsidRPr="007D335D">
              <w:rPr>
                <w:rFonts w:ascii="Bookman Old Style" w:hAnsi="Bookman Old Style" w:cs="Times New Roman"/>
                <w:lang w:val="en-US" w:eastAsia="en-US"/>
              </w:rPr>
              <w:t>dan</w:t>
            </w:r>
            <w:r w:rsidRPr="007D335D">
              <w:rPr>
                <w:rFonts w:ascii="Bookman Old Style" w:hAnsi="Bookman Old Style" w:cs="Times New Roman"/>
                <w:lang w:eastAsia="en-US"/>
              </w:rPr>
              <w:t xml:space="preserve"> memperkirakan sifat fisik dan sifat kimia unsur</w:t>
            </w:r>
            <w:r w:rsidRPr="007D335D">
              <w:rPr>
                <w:rFonts w:ascii="Bookman Old Style" w:hAnsi="Bookman Old Style" w:cs="Times New Roman"/>
                <w:lang w:val="en-US" w:eastAsia="en-US"/>
              </w:rPr>
              <w:t xml:space="preserve"> tersebut</w:t>
            </w:r>
            <w:r w:rsidRPr="007D335D">
              <w:rPr>
                <w:rFonts w:ascii="Bookman Old Style" w:hAnsi="Bookman Old Style" w:cs="Times New Roman"/>
                <w:lang w:eastAsia="en-US"/>
              </w:rPr>
              <w:t xml:space="preserve">. </w:t>
            </w:r>
          </w:p>
          <w:p w:rsidR="009A192E" w:rsidRPr="007D335D" w:rsidRDefault="00EF337C" w:rsidP="009A192E">
            <w:pPr>
              <w:pStyle w:val="bulletmatpok"/>
              <w:numPr>
                <w:ilvl w:val="0"/>
                <w:numId w:val="10"/>
              </w:numPr>
              <w:spacing w:after="120"/>
              <w:ind w:left="316" w:hanging="316"/>
              <w:rPr>
                <w:rFonts w:ascii="Bookman Old Style" w:hAnsi="Bookman Old Style" w:cs="Times New Roman"/>
                <w:lang w:eastAsia="en-US"/>
              </w:rPr>
            </w:pPr>
            <w:r w:rsidRPr="007D335D">
              <w:rPr>
                <w:rFonts w:ascii="Bookman Old Style" w:hAnsi="Bookman Old Style" w:cs="Times New Roman"/>
                <w:lang w:eastAsia="en-US"/>
              </w:rPr>
              <w:t>Membuat dan menyajikan karya yang  berkaitan dengan model atom, Tabel Periodik Unsur, atau grafik keperiodikan sifat unsur.</w:t>
            </w:r>
          </w:p>
        </w:tc>
      </w:tr>
      <w:tr w:rsidR="00EF337C" w:rsidRPr="004820E4" w:rsidTr="007C6F66">
        <w:trPr>
          <w:trHeight w:val="787"/>
        </w:trPr>
        <w:tc>
          <w:tcPr>
            <w:tcW w:w="1460" w:type="pct"/>
          </w:tcPr>
          <w:p w:rsidR="00EF337C" w:rsidRPr="004820E4" w:rsidRDefault="00EF337C" w:rsidP="00EF337C">
            <w:pPr>
              <w:pStyle w:val="ListParagraph"/>
              <w:numPr>
                <w:ilvl w:val="1"/>
                <w:numId w:val="68"/>
              </w:numPr>
              <w:spacing w:after="0" w:line="240" w:lineRule="auto"/>
              <w:ind w:left="421" w:hanging="421"/>
              <w:rPr>
                <w:rFonts w:ascii="Bookman Old Style" w:hAnsi="Bookman Old Style"/>
                <w:lang w:val="en-US" w:eastAsia="en-US"/>
              </w:rPr>
            </w:pPr>
            <w:r w:rsidRPr="004820E4">
              <w:rPr>
                <w:rFonts w:ascii="Bookman Old Style" w:hAnsi="Bookman Old Style"/>
                <w:lang w:val="en-US" w:eastAsia="en-US"/>
              </w:rPr>
              <w:t>Memahami cara penulisan konfigurasi elektron dan pola konfigurasi elektron terluar untuk setiap golongan dalam tabel periodi</w:t>
            </w:r>
            <w:r w:rsidRPr="004820E4">
              <w:rPr>
                <w:rFonts w:ascii="Bookman Old Style" w:hAnsi="Bookman Old Style"/>
                <w:lang w:eastAsia="en-US"/>
              </w:rPr>
              <w:t>k</w:t>
            </w:r>
          </w:p>
        </w:tc>
        <w:tc>
          <w:tcPr>
            <w:tcW w:w="1195" w:type="pct"/>
            <w:vMerge/>
          </w:tcPr>
          <w:p w:rsidR="00EF337C" w:rsidRPr="004820E4" w:rsidRDefault="00EF337C" w:rsidP="007C6F66">
            <w:pPr>
              <w:pStyle w:val="bulletmatpok"/>
              <w:numPr>
                <w:ilvl w:val="0"/>
                <w:numId w:val="0"/>
              </w:numPr>
              <w:spacing w:after="40"/>
              <w:rPr>
                <w:rFonts w:ascii="Bookman Old Style" w:hAnsi="Bookman Old Style" w:cs="Times New Roman"/>
                <w:lang w:eastAsia="en-US"/>
              </w:rPr>
            </w:pPr>
          </w:p>
        </w:tc>
        <w:tc>
          <w:tcPr>
            <w:tcW w:w="2345" w:type="pct"/>
            <w:vMerge/>
          </w:tcPr>
          <w:p w:rsidR="00EF337C" w:rsidRPr="004820E4" w:rsidRDefault="00EF337C" w:rsidP="00334B9D">
            <w:pPr>
              <w:pStyle w:val="bulletmatpok"/>
              <w:numPr>
                <w:ilvl w:val="0"/>
                <w:numId w:val="0"/>
              </w:numPr>
              <w:spacing w:after="120"/>
              <w:ind w:left="238" w:hanging="238"/>
              <w:rPr>
                <w:rFonts w:ascii="Bookman Old Style" w:hAnsi="Bookman Old Style" w:cs="Times New Roman"/>
                <w:lang w:eastAsia="en-US"/>
              </w:rPr>
            </w:pPr>
          </w:p>
        </w:tc>
      </w:tr>
      <w:tr w:rsidR="00EF337C" w:rsidRPr="004820E4" w:rsidTr="007C6F66">
        <w:trPr>
          <w:trHeight w:val="787"/>
        </w:trPr>
        <w:tc>
          <w:tcPr>
            <w:tcW w:w="1460" w:type="pct"/>
          </w:tcPr>
          <w:p w:rsidR="00EF337C" w:rsidRPr="004820E4" w:rsidRDefault="00EF337C" w:rsidP="00EF337C">
            <w:pPr>
              <w:pStyle w:val="ww"/>
              <w:numPr>
                <w:ilvl w:val="1"/>
                <w:numId w:val="68"/>
              </w:numPr>
              <w:spacing w:after="60"/>
              <w:ind w:left="421" w:right="0" w:hanging="421"/>
              <w:rPr>
                <w:rFonts w:ascii="Bookman Old Style" w:hAnsi="Bookman Old Style" w:cs="Times New Roman"/>
              </w:rPr>
            </w:pPr>
            <w:r w:rsidRPr="004820E4">
              <w:rPr>
                <w:rFonts w:ascii="Bookman Old Style" w:hAnsi="Bookman Old Style" w:cs="Times New Roman"/>
              </w:rPr>
              <w:t>Menganalisis kemiripan sifat unsur dalam golongan dan keperiodikannya</w:t>
            </w:r>
          </w:p>
        </w:tc>
        <w:tc>
          <w:tcPr>
            <w:tcW w:w="1195" w:type="pct"/>
            <w:vMerge/>
          </w:tcPr>
          <w:p w:rsidR="00EF337C" w:rsidRPr="004820E4" w:rsidRDefault="00EF337C" w:rsidP="007C6F66">
            <w:pPr>
              <w:pStyle w:val="bulletmatpok"/>
              <w:numPr>
                <w:ilvl w:val="0"/>
                <w:numId w:val="0"/>
              </w:numPr>
              <w:spacing w:after="40"/>
              <w:rPr>
                <w:rFonts w:ascii="Bookman Old Style" w:hAnsi="Bookman Old Style" w:cs="Times New Roman"/>
                <w:lang w:eastAsia="en-US"/>
              </w:rPr>
            </w:pPr>
          </w:p>
        </w:tc>
        <w:tc>
          <w:tcPr>
            <w:tcW w:w="2345" w:type="pct"/>
            <w:vMerge/>
          </w:tcPr>
          <w:p w:rsidR="00EF337C" w:rsidRPr="004820E4" w:rsidRDefault="00EF337C" w:rsidP="00334B9D">
            <w:pPr>
              <w:pStyle w:val="bulletmatpok"/>
              <w:numPr>
                <w:ilvl w:val="0"/>
                <w:numId w:val="0"/>
              </w:numPr>
              <w:spacing w:after="120"/>
              <w:ind w:left="238" w:hanging="238"/>
              <w:rPr>
                <w:rFonts w:ascii="Bookman Old Style" w:hAnsi="Bookman Old Style" w:cs="Times New Roman"/>
                <w:lang w:eastAsia="en-US"/>
              </w:rPr>
            </w:pPr>
          </w:p>
        </w:tc>
      </w:tr>
      <w:tr w:rsidR="00EF337C" w:rsidRPr="004820E4" w:rsidTr="007C6F66">
        <w:trPr>
          <w:trHeight w:val="859"/>
        </w:trPr>
        <w:tc>
          <w:tcPr>
            <w:tcW w:w="1460" w:type="pct"/>
          </w:tcPr>
          <w:p w:rsidR="00EF337C" w:rsidRPr="004820E4" w:rsidRDefault="00EF337C" w:rsidP="00A46D00">
            <w:pPr>
              <w:pStyle w:val="ListParagraph"/>
              <w:numPr>
                <w:ilvl w:val="1"/>
                <w:numId w:val="77"/>
              </w:numPr>
              <w:spacing w:after="100" w:line="240" w:lineRule="auto"/>
              <w:ind w:left="421" w:hanging="421"/>
              <w:contextualSpacing w:val="0"/>
              <w:rPr>
                <w:rFonts w:ascii="Bookman Old Style" w:hAnsi="Bookman Old Style"/>
                <w:lang w:eastAsia="en-US"/>
              </w:rPr>
            </w:pPr>
            <w:r w:rsidRPr="004820E4">
              <w:rPr>
                <w:rFonts w:ascii="Bookman Old Style" w:hAnsi="Bookman Old Style"/>
                <w:lang w:eastAsia="en-US"/>
              </w:rPr>
              <w:t>Menggunakan model atom untuk menjelaskan fenomena alam atau hasil percobaan</w:t>
            </w:r>
          </w:p>
        </w:tc>
        <w:tc>
          <w:tcPr>
            <w:tcW w:w="1195" w:type="pct"/>
            <w:vMerge/>
          </w:tcPr>
          <w:p w:rsidR="00EF337C" w:rsidRPr="004820E4" w:rsidRDefault="00EF337C" w:rsidP="007C6F66">
            <w:pPr>
              <w:spacing w:after="0" w:line="240" w:lineRule="auto"/>
              <w:rPr>
                <w:rFonts w:ascii="Bookman Old Style" w:hAnsi="Bookman Old Style"/>
                <w:lang w:val="id-ID"/>
              </w:rPr>
            </w:pPr>
          </w:p>
        </w:tc>
        <w:tc>
          <w:tcPr>
            <w:tcW w:w="2345" w:type="pct"/>
            <w:vMerge/>
          </w:tcPr>
          <w:p w:rsidR="00EF337C" w:rsidRPr="004820E4" w:rsidRDefault="00EF337C" w:rsidP="00334B9D">
            <w:pPr>
              <w:spacing w:after="120" w:line="240" w:lineRule="auto"/>
              <w:rPr>
                <w:rFonts w:ascii="Bookman Old Style" w:hAnsi="Bookman Old Style"/>
                <w:lang w:val="id-ID"/>
              </w:rPr>
            </w:pPr>
          </w:p>
        </w:tc>
      </w:tr>
      <w:tr w:rsidR="00EF337C" w:rsidRPr="004820E4" w:rsidTr="007C6F66">
        <w:trPr>
          <w:trHeight w:val="1158"/>
        </w:trPr>
        <w:tc>
          <w:tcPr>
            <w:tcW w:w="1460" w:type="pct"/>
          </w:tcPr>
          <w:p w:rsidR="00EF337C" w:rsidRPr="004820E4" w:rsidRDefault="00EF337C" w:rsidP="007C6F66">
            <w:pPr>
              <w:pStyle w:val="ListParagraph"/>
              <w:numPr>
                <w:ilvl w:val="1"/>
                <w:numId w:val="77"/>
              </w:numPr>
              <w:spacing w:after="100" w:line="240" w:lineRule="auto"/>
              <w:ind w:left="421" w:hanging="421"/>
              <w:contextualSpacing w:val="0"/>
              <w:rPr>
                <w:rFonts w:ascii="Bookman Old Style" w:hAnsi="Bookman Old Style"/>
                <w:lang w:eastAsia="en-US"/>
              </w:rPr>
            </w:pPr>
            <w:r w:rsidRPr="004820E4">
              <w:rPr>
                <w:rFonts w:ascii="Bookman Old Style" w:hAnsi="Bookman Old Style"/>
                <w:lang w:val="en-US" w:eastAsia="en-US"/>
              </w:rPr>
              <w:t>Menentukan letak suatu unsur dalam tabel periodik dan sifat-</w:t>
            </w:r>
            <w:r w:rsidRPr="004820E4">
              <w:rPr>
                <w:rFonts w:ascii="Bookman Old Style" w:hAnsi="Bookman Old Style"/>
                <w:lang w:val="en-US" w:eastAsia="en-US"/>
              </w:rPr>
              <w:lastRenderedPageBreak/>
              <w:t xml:space="preserve">sifatnya berdasarkan konfigurasi </w:t>
            </w:r>
            <w:r w:rsidR="00B82903" w:rsidRPr="004820E4">
              <w:rPr>
                <w:rFonts w:ascii="Bookman Old Style" w:hAnsi="Bookman Old Style"/>
                <w:lang w:val="en-US" w:eastAsia="en-US"/>
              </w:rPr>
              <w:t>ele</w:t>
            </w:r>
            <w:r w:rsidR="00B82903" w:rsidRPr="004820E4">
              <w:rPr>
                <w:rFonts w:ascii="Bookman Old Style" w:hAnsi="Bookman Old Style"/>
                <w:lang w:eastAsia="en-US"/>
              </w:rPr>
              <w:t>k</w:t>
            </w:r>
            <w:r w:rsidRPr="004820E4">
              <w:rPr>
                <w:rFonts w:ascii="Bookman Old Style" w:hAnsi="Bookman Old Style"/>
                <w:lang w:val="en-US" w:eastAsia="en-US"/>
              </w:rPr>
              <w:t>tron</w:t>
            </w:r>
          </w:p>
        </w:tc>
        <w:tc>
          <w:tcPr>
            <w:tcW w:w="1195" w:type="pct"/>
            <w:vMerge/>
          </w:tcPr>
          <w:p w:rsidR="00EF337C" w:rsidRPr="004820E4" w:rsidRDefault="00EF337C" w:rsidP="007C6F66">
            <w:pPr>
              <w:spacing w:after="0" w:line="240" w:lineRule="auto"/>
              <w:rPr>
                <w:rFonts w:ascii="Bookman Old Style" w:hAnsi="Bookman Old Style"/>
                <w:lang w:val="id-ID"/>
              </w:rPr>
            </w:pPr>
          </w:p>
        </w:tc>
        <w:tc>
          <w:tcPr>
            <w:tcW w:w="2345" w:type="pct"/>
            <w:vMerge/>
          </w:tcPr>
          <w:p w:rsidR="00EF337C" w:rsidRPr="004820E4" w:rsidRDefault="00EF337C" w:rsidP="00334B9D">
            <w:pPr>
              <w:spacing w:after="120" w:line="240" w:lineRule="auto"/>
              <w:rPr>
                <w:rFonts w:ascii="Bookman Old Style" w:hAnsi="Bookman Old Style"/>
                <w:lang w:val="id-ID"/>
              </w:rPr>
            </w:pPr>
          </w:p>
        </w:tc>
      </w:tr>
      <w:tr w:rsidR="00EF337C" w:rsidRPr="004820E4" w:rsidTr="007C6F66">
        <w:trPr>
          <w:trHeight w:val="2963"/>
        </w:trPr>
        <w:tc>
          <w:tcPr>
            <w:tcW w:w="1460" w:type="pct"/>
          </w:tcPr>
          <w:p w:rsidR="00EF337C" w:rsidRPr="004820E4" w:rsidRDefault="00EF337C" w:rsidP="007C6F66">
            <w:pPr>
              <w:pStyle w:val="ListParagraph"/>
              <w:numPr>
                <w:ilvl w:val="1"/>
                <w:numId w:val="77"/>
              </w:numPr>
              <w:spacing w:after="60" w:line="240" w:lineRule="auto"/>
              <w:ind w:left="421" w:hanging="421"/>
              <w:contextualSpacing w:val="0"/>
              <w:rPr>
                <w:rFonts w:ascii="Bookman Old Style" w:hAnsi="Bookman Old Style"/>
                <w:lang w:eastAsia="en-US"/>
              </w:rPr>
            </w:pPr>
            <w:r w:rsidRPr="004820E4">
              <w:rPr>
                <w:rFonts w:ascii="Bookman Old Style" w:hAnsi="Bookman Old Style"/>
                <w:lang w:eastAsia="en-US"/>
              </w:rPr>
              <w:lastRenderedPageBreak/>
              <w:t>Menalar kemiripan dan keperiodikan sifat unsur berdasarkan data sifat-sifat periodik unsur</w:t>
            </w:r>
          </w:p>
          <w:p w:rsidR="00EF337C" w:rsidRPr="004820E4" w:rsidRDefault="00EF337C" w:rsidP="007C6F66">
            <w:pPr>
              <w:pStyle w:val="ListParagraph"/>
              <w:spacing w:after="60" w:line="240" w:lineRule="auto"/>
              <w:ind w:left="421" w:hanging="421"/>
              <w:contextualSpacing w:val="0"/>
              <w:rPr>
                <w:rFonts w:ascii="Bookman Old Style" w:hAnsi="Bookman Old Style"/>
                <w:lang w:val="en-US" w:eastAsia="en-US"/>
              </w:rPr>
            </w:pPr>
          </w:p>
          <w:p w:rsidR="00EF337C" w:rsidRDefault="00EF337C" w:rsidP="007C6F66">
            <w:pPr>
              <w:pStyle w:val="ListParagraph"/>
              <w:spacing w:after="60" w:line="240" w:lineRule="auto"/>
              <w:ind w:left="421" w:hanging="421"/>
              <w:contextualSpacing w:val="0"/>
              <w:rPr>
                <w:rFonts w:ascii="Bookman Old Style" w:hAnsi="Bookman Old Style"/>
                <w:lang w:eastAsia="en-US"/>
              </w:rPr>
            </w:pPr>
          </w:p>
          <w:p w:rsidR="009A192E" w:rsidRDefault="009A192E" w:rsidP="007C6F66">
            <w:pPr>
              <w:pStyle w:val="ListParagraph"/>
              <w:spacing w:after="60" w:line="240" w:lineRule="auto"/>
              <w:ind w:left="421" w:hanging="421"/>
              <w:contextualSpacing w:val="0"/>
              <w:rPr>
                <w:rFonts w:ascii="Bookman Old Style" w:hAnsi="Bookman Old Style"/>
                <w:lang w:eastAsia="en-US"/>
              </w:rPr>
            </w:pPr>
          </w:p>
          <w:p w:rsidR="009A192E" w:rsidRDefault="009A192E" w:rsidP="007C6F66">
            <w:pPr>
              <w:pStyle w:val="ListParagraph"/>
              <w:spacing w:after="60" w:line="240" w:lineRule="auto"/>
              <w:ind w:left="421" w:hanging="421"/>
              <w:contextualSpacing w:val="0"/>
              <w:rPr>
                <w:rFonts w:ascii="Bookman Old Style" w:hAnsi="Bookman Old Style"/>
                <w:lang w:eastAsia="en-US"/>
              </w:rPr>
            </w:pPr>
          </w:p>
          <w:p w:rsidR="009A192E" w:rsidRDefault="009A192E" w:rsidP="007C6F66">
            <w:pPr>
              <w:pStyle w:val="ListParagraph"/>
              <w:spacing w:after="60" w:line="240" w:lineRule="auto"/>
              <w:ind w:left="421" w:hanging="421"/>
              <w:contextualSpacing w:val="0"/>
              <w:rPr>
                <w:rFonts w:ascii="Bookman Old Style" w:hAnsi="Bookman Old Style"/>
                <w:lang w:eastAsia="en-US"/>
              </w:rPr>
            </w:pPr>
          </w:p>
          <w:p w:rsidR="009A192E" w:rsidRDefault="009A192E" w:rsidP="007C6F66">
            <w:pPr>
              <w:pStyle w:val="ListParagraph"/>
              <w:spacing w:after="60" w:line="240" w:lineRule="auto"/>
              <w:ind w:left="421" w:hanging="421"/>
              <w:contextualSpacing w:val="0"/>
              <w:rPr>
                <w:rFonts w:ascii="Bookman Old Style" w:hAnsi="Bookman Old Style"/>
                <w:lang w:eastAsia="en-US"/>
              </w:rPr>
            </w:pPr>
          </w:p>
          <w:p w:rsidR="009A192E" w:rsidRDefault="009A192E" w:rsidP="007C6F66">
            <w:pPr>
              <w:pStyle w:val="ListParagraph"/>
              <w:spacing w:after="60" w:line="240" w:lineRule="auto"/>
              <w:ind w:left="421" w:hanging="421"/>
              <w:contextualSpacing w:val="0"/>
              <w:rPr>
                <w:rFonts w:ascii="Bookman Old Style" w:hAnsi="Bookman Old Style"/>
                <w:lang w:eastAsia="en-US"/>
              </w:rPr>
            </w:pPr>
          </w:p>
          <w:p w:rsidR="009A192E" w:rsidRDefault="009A192E" w:rsidP="007C6F66">
            <w:pPr>
              <w:pStyle w:val="ListParagraph"/>
              <w:spacing w:after="60" w:line="240" w:lineRule="auto"/>
              <w:ind w:left="421" w:hanging="421"/>
              <w:contextualSpacing w:val="0"/>
              <w:rPr>
                <w:rFonts w:ascii="Bookman Old Style" w:hAnsi="Bookman Old Style"/>
                <w:lang w:eastAsia="en-US"/>
              </w:rPr>
            </w:pPr>
          </w:p>
          <w:p w:rsidR="009A192E" w:rsidRDefault="009A192E" w:rsidP="007C6F66">
            <w:pPr>
              <w:pStyle w:val="ListParagraph"/>
              <w:spacing w:after="60" w:line="240" w:lineRule="auto"/>
              <w:ind w:left="421" w:hanging="421"/>
              <w:contextualSpacing w:val="0"/>
              <w:rPr>
                <w:rFonts w:ascii="Bookman Old Style" w:hAnsi="Bookman Old Style"/>
                <w:lang w:eastAsia="en-US"/>
              </w:rPr>
            </w:pPr>
          </w:p>
          <w:p w:rsidR="009A192E" w:rsidRPr="009A192E" w:rsidRDefault="009A192E" w:rsidP="007C6F66">
            <w:pPr>
              <w:pStyle w:val="ListParagraph"/>
              <w:spacing w:after="60" w:line="240" w:lineRule="auto"/>
              <w:ind w:left="421" w:hanging="421"/>
              <w:contextualSpacing w:val="0"/>
              <w:rPr>
                <w:rFonts w:ascii="Bookman Old Style" w:hAnsi="Bookman Old Style"/>
                <w:lang w:eastAsia="en-US"/>
              </w:rPr>
            </w:pPr>
          </w:p>
        </w:tc>
        <w:tc>
          <w:tcPr>
            <w:tcW w:w="1195" w:type="pct"/>
            <w:vMerge/>
          </w:tcPr>
          <w:p w:rsidR="00EF337C" w:rsidRPr="004820E4" w:rsidRDefault="00EF337C" w:rsidP="007C6F66">
            <w:pPr>
              <w:spacing w:after="0" w:line="240" w:lineRule="auto"/>
              <w:rPr>
                <w:rFonts w:ascii="Bookman Old Style" w:hAnsi="Bookman Old Style"/>
                <w:lang w:val="id-ID"/>
              </w:rPr>
            </w:pPr>
          </w:p>
        </w:tc>
        <w:tc>
          <w:tcPr>
            <w:tcW w:w="2345" w:type="pct"/>
            <w:vMerge/>
          </w:tcPr>
          <w:p w:rsidR="00EF337C" w:rsidRPr="004820E4" w:rsidRDefault="00EF337C" w:rsidP="00334B9D">
            <w:pPr>
              <w:spacing w:after="120" w:line="240" w:lineRule="auto"/>
              <w:rPr>
                <w:rFonts w:ascii="Bookman Old Style" w:hAnsi="Bookman Old Style"/>
                <w:lang w:val="id-ID"/>
              </w:rPr>
            </w:pPr>
          </w:p>
        </w:tc>
      </w:tr>
      <w:tr w:rsidR="00EF337C" w:rsidRPr="004820E4" w:rsidTr="007C6F66">
        <w:trPr>
          <w:trHeight w:val="1574"/>
        </w:trPr>
        <w:tc>
          <w:tcPr>
            <w:tcW w:w="1460" w:type="pct"/>
          </w:tcPr>
          <w:p w:rsidR="00EF337C" w:rsidRPr="004820E4" w:rsidRDefault="00EF337C" w:rsidP="007C6F66">
            <w:pPr>
              <w:spacing w:after="0" w:line="240" w:lineRule="auto"/>
              <w:ind w:left="421" w:hanging="421"/>
              <w:rPr>
                <w:rFonts w:ascii="Bookman Old Style" w:hAnsi="Bookman Old Style"/>
              </w:rPr>
            </w:pPr>
            <w:r w:rsidRPr="004820E4">
              <w:rPr>
                <w:rFonts w:ascii="Bookman Old Style" w:hAnsi="Bookman Old Style"/>
                <w:lang w:val="id-ID"/>
              </w:rPr>
              <w:t xml:space="preserve">3.5Membandingkan ikatan ion, ikatan kovalen, ikatan kovalen koordinasi, dan ikatan logam serta </w:t>
            </w:r>
            <w:r w:rsidRPr="004820E4">
              <w:rPr>
                <w:rFonts w:ascii="Bookman Old Style" w:hAnsi="Bookman Old Style"/>
              </w:rPr>
              <w:t xml:space="preserve">kaitannya dengan </w:t>
            </w:r>
            <w:r w:rsidRPr="004820E4">
              <w:rPr>
                <w:rFonts w:ascii="Bookman Old Style" w:hAnsi="Bookman Old Style"/>
                <w:lang w:val="id-ID"/>
              </w:rPr>
              <w:t>sifat zat</w:t>
            </w:r>
          </w:p>
        </w:tc>
        <w:tc>
          <w:tcPr>
            <w:tcW w:w="1195" w:type="pct"/>
            <w:vMerge w:val="restart"/>
          </w:tcPr>
          <w:p w:rsidR="00EF337C" w:rsidRPr="004820E4" w:rsidRDefault="00EF337C" w:rsidP="007C6F66">
            <w:pPr>
              <w:pStyle w:val="bulletmatpok"/>
              <w:numPr>
                <w:ilvl w:val="0"/>
                <w:numId w:val="0"/>
              </w:numPr>
              <w:spacing w:before="120"/>
              <w:rPr>
                <w:rFonts w:ascii="Bookman Old Style" w:hAnsi="Bookman Old Style" w:cs="Times New Roman"/>
                <w:lang w:eastAsia="en-US"/>
              </w:rPr>
            </w:pPr>
            <w:r w:rsidRPr="004820E4">
              <w:rPr>
                <w:rFonts w:ascii="Bookman Old Style" w:hAnsi="Bookman Old Style" w:cs="Times New Roman"/>
                <w:lang w:eastAsia="en-US"/>
              </w:rPr>
              <w:t xml:space="preserve">Ikatan Kimia, Bentuk Molekul, dan Interaksi Antarmolekul </w:t>
            </w:r>
          </w:p>
          <w:p w:rsidR="00EF337C" w:rsidRPr="004820E4" w:rsidRDefault="00EF337C" w:rsidP="007C6F66">
            <w:pPr>
              <w:pStyle w:val="bulletmatpok"/>
              <w:spacing w:before="120"/>
              <w:rPr>
                <w:rFonts w:ascii="Bookman Old Style" w:hAnsi="Bookman Old Style" w:cs="Times New Roman"/>
                <w:lang w:eastAsia="en-US"/>
              </w:rPr>
            </w:pPr>
            <w:r w:rsidRPr="004820E4">
              <w:rPr>
                <w:rFonts w:ascii="Bookman Old Style" w:hAnsi="Bookman Old Style" w:cs="Times New Roman"/>
                <w:lang w:eastAsia="en-US"/>
              </w:rPr>
              <w:t>Susunan elektron stabil</w:t>
            </w:r>
          </w:p>
          <w:p w:rsidR="00EF337C" w:rsidRPr="004820E4" w:rsidRDefault="00EF337C" w:rsidP="007C6F66">
            <w:pPr>
              <w:pStyle w:val="bulletmatpok"/>
              <w:spacing w:before="120"/>
              <w:rPr>
                <w:rFonts w:ascii="Bookman Old Style" w:hAnsi="Bookman Old Style" w:cs="Times New Roman"/>
                <w:lang w:eastAsia="en-US"/>
              </w:rPr>
            </w:pPr>
            <w:r w:rsidRPr="004820E4">
              <w:rPr>
                <w:rFonts w:ascii="Bookman Old Style" w:hAnsi="Bookman Old Style" w:cs="Times New Roman"/>
                <w:lang w:eastAsia="en-US"/>
              </w:rPr>
              <w:t>Teori Lewis tentang ikatan kimia</w:t>
            </w:r>
          </w:p>
          <w:p w:rsidR="00EF337C" w:rsidRPr="004820E4" w:rsidRDefault="00EF337C" w:rsidP="007C6F66">
            <w:pPr>
              <w:pStyle w:val="bulletmatpok"/>
              <w:spacing w:before="120"/>
              <w:rPr>
                <w:rFonts w:ascii="Bookman Old Style" w:hAnsi="Bookman Old Style" w:cs="Times New Roman"/>
                <w:lang w:eastAsia="en-US"/>
              </w:rPr>
            </w:pPr>
            <w:r w:rsidRPr="004820E4">
              <w:rPr>
                <w:rFonts w:ascii="Bookman Old Style" w:hAnsi="Bookman Old Style" w:cs="Times New Roman"/>
                <w:lang w:eastAsia="en-US"/>
              </w:rPr>
              <w:t>Ikatan ion dan ikatan kovalen</w:t>
            </w:r>
          </w:p>
          <w:p w:rsidR="00EF337C" w:rsidRPr="004820E4" w:rsidRDefault="00EF337C" w:rsidP="007C6F66">
            <w:pPr>
              <w:pStyle w:val="bulletmatpok"/>
              <w:spacing w:before="120"/>
              <w:rPr>
                <w:rFonts w:ascii="Bookman Old Style" w:hAnsi="Bookman Old Style" w:cs="Times New Roman"/>
                <w:lang w:eastAsia="en-US"/>
              </w:rPr>
            </w:pPr>
            <w:r w:rsidRPr="004820E4">
              <w:rPr>
                <w:rFonts w:ascii="Bookman Old Style" w:hAnsi="Bookman Old Style" w:cs="Times New Roman"/>
                <w:lang w:eastAsia="en-US"/>
              </w:rPr>
              <w:t>Senyawa kovalen polar dan nonpolar.</w:t>
            </w:r>
          </w:p>
          <w:p w:rsidR="00EF337C" w:rsidRPr="004820E4" w:rsidRDefault="00EF337C" w:rsidP="007C6F66">
            <w:pPr>
              <w:pStyle w:val="bulletmatpok"/>
              <w:spacing w:after="0"/>
              <w:rPr>
                <w:rFonts w:ascii="Bookman Old Style" w:hAnsi="Bookman Old Style" w:cs="Times New Roman"/>
                <w:lang w:eastAsia="en-US"/>
              </w:rPr>
            </w:pPr>
            <w:r w:rsidRPr="004820E4">
              <w:rPr>
                <w:rFonts w:ascii="Bookman Old Style" w:hAnsi="Bookman Old Style" w:cs="Times New Roman"/>
                <w:lang w:eastAsia="en-US"/>
              </w:rPr>
              <w:t>Bentuk molekul</w:t>
            </w:r>
          </w:p>
          <w:p w:rsidR="00EF337C" w:rsidRPr="004820E4" w:rsidRDefault="00EF337C" w:rsidP="007C6F66">
            <w:pPr>
              <w:pStyle w:val="bulletmatpok"/>
              <w:spacing w:before="120"/>
              <w:rPr>
                <w:rFonts w:ascii="Bookman Old Style" w:hAnsi="Bookman Old Style" w:cs="Times New Roman"/>
                <w:lang w:eastAsia="en-US"/>
              </w:rPr>
            </w:pPr>
            <w:r w:rsidRPr="004820E4">
              <w:rPr>
                <w:rFonts w:ascii="Bookman Old Style" w:hAnsi="Bookman Old Style" w:cs="Times New Roman"/>
                <w:lang w:eastAsia="en-US"/>
              </w:rPr>
              <w:t>Ikatan logam</w:t>
            </w:r>
          </w:p>
          <w:p w:rsidR="00EF337C" w:rsidRPr="004820E4" w:rsidRDefault="00EF337C" w:rsidP="007C6F66">
            <w:pPr>
              <w:pStyle w:val="bulletmatpok"/>
              <w:spacing w:before="120"/>
              <w:rPr>
                <w:rFonts w:ascii="Bookman Old Style" w:hAnsi="Bookman Old Style" w:cs="Times New Roman"/>
                <w:lang w:eastAsia="en-US"/>
              </w:rPr>
            </w:pPr>
            <w:r w:rsidRPr="004820E4">
              <w:rPr>
                <w:rFonts w:ascii="Bookman Old Style" w:hAnsi="Bookman Old Style" w:cs="Times New Roman"/>
                <w:lang w:eastAsia="en-US"/>
              </w:rPr>
              <w:t>Interaksi antarpartikel</w:t>
            </w:r>
          </w:p>
          <w:p w:rsidR="00EF337C" w:rsidRPr="004820E4" w:rsidRDefault="00EF337C" w:rsidP="007C6F66">
            <w:pPr>
              <w:pStyle w:val="bulletmatpok"/>
              <w:numPr>
                <w:ilvl w:val="0"/>
                <w:numId w:val="0"/>
              </w:numPr>
              <w:spacing w:after="0"/>
              <w:ind w:left="238"/>
              <w:rPr>
                <w:rFonts w:ascii="Bookman Old Style" w:hAnsi="Bookman Old Style" w:cs="Times New Roman"/>
                <w:lang w:eastAsia="en-US"/>
              </w:rPr>
            </w:pPr>
          </w:p>
          <w:p w:rsidR="00EF337C" w:rsidRPr="004820E4" w:rsidRDefault="00EF337C" w:rsidP="007C6F66">
            <w:pPr>
              <w:spacing w:before="120" w:after="0" w:line="240" w:lineRule="auto"/>
              <w:rPr>
                <w:rFonts w:ascii="Bookman Old Style" w:hAnsi="Bookman Old Style"/>
                <w:lang w:val="id-ID"/>
              </w:rPr>
            </w:pPr>
          </w:p>
          <w:p w:rsidR="00EF337C" w:rsidRPr="004820E4" w:rsidRDefault="00EF337C" w:rsidP="007C6F66">
            <w:pPr>
              <w:spacing w:before="120" w:after="0" w:line="240" w:lineRule="auto"/>
              <w:rPr>
                <w:rFonts w:ascii="Bookman Old Style" w:hAnsi="Bookman Old Style"/>
                <w:lang w:val="id-ID"/>
              </w:rPr>
            </w:pPr>
          </w:p>
          <w:p w:rsidR="00EF337C" w:rsidRPr="004820E4" w:rsidRDefault="00EF337C" w:rsidP="007C6F66">
            <w:pPr>
              <w:spacing w:before="120" w:after="0" w:line="240" w:lineRule="auto"/>
              <w:rPr>
                <w:rFonts w:ascii="Bookman Old Style" w:hAnsi="Bookman Old Style"/>
                <w:lang w:val="id-ID"/>
              </w:rPr>
            </w:pPr>
          </w:p>
          <w:p w:rsidR="00EF337C" w:rsidRPr="004820E4" w:rsidRDefault="00EF337C" w:rsidP="007C6F66">
            <w:pPr>
              <w:spacing w:before="120" w:after="0" w:line="240" w:lineRule="auto"/>
              <w:rPr>
                <w:rFonts w:ascii="Bookman Old Style" w:hAnsi="Bookman Old Style"/>
                <w:lang w:val="id-ID"/>
              </w:rPr>
            </w:pPr>
          </w:p>
          <w:p w:rsidR="00EF337C" w:rsidRPr="004820E4" w:rsidRDefault="00EF337C" w:rsidP="007C6F66">
            <w:pPr>
              <w:spacing w:before="120" w:after="0" w:line="240" w:lineRule="auto"/>
              <w:rPr>
                <w:rFonts w:ascii="Bookman Old Style" w:hAnsi="Bookman Old Style"/>
                <w:lang w:val="id-ID"/>
              </w:rPr>
            </w:pPr>
          </w:p>
          <w:p w:rsidR="00EF337C" w:rsidRPr="004820E4" w:rsidRDefault="00EF337C" w:rsidP="007C6F66">
            <w:pPr>
              <w:spacing w:before="120" w:after="0" w:line="240" w:lineRule="auto"/>
              <w:rPr>
                <w:rFonts w:ascii="Bookman Old Style" w:hAnsi="Bookman Old Style"/>
                <w:lang w:val="id-ID"/>
              </w:rPr>
            </w:pPr>
          </w:p>
          <w:p w:rsidR="00EF337C" w:rsidRPr="004820E4" w:rsidRDefault="00EF337C" w:rsidP="007C6F66">
            <w:pPr>
              <w:spacing w:before="120" w:after="0" w:line="240" w:lineRule="auto"/>
              <w:rPr>
                <w:rFonts w:ascii="Bookman Old Style" w:hAnsi="Bookman Old Style"/>
                <w:lang w:val="id-ID"/>
              </w:rPr>
            </w:pPr>
          </w:p>
          <w:p w:rsidR="00EF337C" w:rsidRPr="004820E4" w:rsidRDefault="00EF337C" w:rsidP="007C6F66">
            <w:pPr>
              <w:spacing w:before="120" w:after="0" w:line="240" w:lineRule="auto"/>
              <w:rPr>
                <w:rFonts w:ascii="Bookman Old Style" w:hAnsi="Bookman Old Style"/>
                <w:lang w:val="id-ID"/>
              </w:rPr>
            </w:pPr>
          </w:p>
          <w:p w:rsidR="00EF337C" w:rsidRPr="004820E4" w:rsidRDefault="00EF337C" w:rsidP="007C6F66">
            <w:pPr>
              <w:spacing w:before="120" w:after="0" w:line="240" w:lineRule="auto"/>
              <w:rPr>
                <w:rFonts w:ascii="Bookman Old Style" w:hAnsi="Bookman Old Style"/>
                <w:lang w:val="id-ID"/>
              </w:rPr>
            </w:pPr>
          </w:p>
          <w:p w:rsidR="00EF337C" w:rsidRPr="004820E4" w:rsidRDefault="00EF337C" w:rsidP="007C6F66">
            <w:pPr>
              <w:spacing w:before="120" w:after="0" w:line="240" w:lineRule="auto"/>
              <w:rPr>
                <w:rFonts w:ascii="Bookman Old Style" w:hAnsi="Bookman Old Style"/>
                <w:lang w:val="id-ID"/>
              </w:rPr>
            </w:pPr>
          </w:p>
          <w:p w:rsidR="00EF337C" w:rsidRPr="004820E4" w:rsidRDefault="00EF337C" w:rsidP="007C6F66">
            <w:pPr>
              <w:spacing w:before="120" w:after="0" w:line="240" w:lineRule="auto"/>
              <w:rPr>
                <w:rFonts w:ascii="Bookman Old Style" w:hAnsi="Bookman Old Style"/>
                <w:lang w:val="id-ID"/>
              </w:rPr>
            </w:pPr>
          </w:p>
          <w:p w:rsidR="00EF337C" w:rsidRPr="004820E4" w:rsidRDefault="00EF337C" w:rsidP="007C6F66">
            <w:pPr>
              <w:spacing w:after="0" w:line="240" w:lineRule="auto"/>
              <w:ind w:left="425" w:hanging="425"/>
              <w:rPr>
                <w:rFonts w:ascii="Bookman Old Style" w:hAnsi="Bookman Old Style"/>
                <w:lang w:val="id-ID"/>
              </w:rPr>
            </w:pPr>
          </w:p>
          <w:p w:rsidR="00EF337C" w:rsidRPr="004820E4" w:rsidRDefault="00EF337C" w:rsidP="007C6F66">
            <w:pPr>
              <w:spacing w:after="0" w:line="240" w:lineRule="auto"/>
              <w:ind w:left="426" w:hanging="426"/>
              <w:rPr>
                <w:rFonts w:ascii="Bookman Old Style" w:hAnsi="Bookman Old Style"/>
                <w:lang w:val="id-ID"/>
              </w:rPr>
            </w:pPr>
          </w:p>
          <w:p w:rsidR="00EF337C" w:rsidRPr="004820E4" w:rsidRDefault="00EF337C" w:rsidP="007C6F66">
            <w:pPr>
              <w:spacing w:after="0" w:line="240" w:lineRule="auto"/>
              <w:ind w:left="425" w:hanging="425"/>
              <w:rPr>
                <w:rFonts w:ascii="Bookman Old Style" w:hAnsi="Bookman Old Style"/>
                <w:lang w:val="id-ID"/>
              </w:rPr>
            </w:pPr>
          </w:p>
          <w:p w:rsidR="00EF337C" w:rsidRPr="004820E4" w:rsidRDefault="00EF337C" w:rsidP="007C6F66">
            <w:pPr>
              <w:spacing w:after="0" w:line="240" w:lineRule="auto"/>
              <w:ind w:left="426" w:hanging="426"/>
              <w:rPr>
                <w:rFonts w:ascii="Bookman Old Style" w:hAnsi="Bookman Old Style"/>
                <w:lang w:val="id-ID"/>
              </w:rPr>
            </w:pPr>
          </w:p>
        </w:tc>
        <w:tc>
          <w:tcPr>
            <w:tcW w:w="2345" w:type="pct"/>
            <w:vMerge w:val="restart"/>
          </w:tcPr>
          <w:p w:rsidR="00EF337C" w:rsidRPr="004820E4" w:rsidRDefault="00EF337C" w:rsidP="00334B9D">
            <w:pPr>
              <w:pStyle w:val="ListParagraph"/>
              <w:numPr>
                <w:ilvl w:val="0"/>
                <w:numId w:val="24"/>
              </w:numPr>
              <w:spacing w:after="120" w:line="240" w:lineRule="auto"/>
              <w:ind w:left="252" w:hanging="252"/>
              <w:contextualSpacing w:val="0"/>
              <w:rPr>
                <w:rFonts w:ascii="Bookman Old Style" w:hAnsi="Bookman Old Style"/>
                <w:lang w:val="en-US" w:eastAsia="en-US"/>
              </w:rPr>
            </w:pPr>
            <w:r w:rsidRPr="004820E4">
              <w:rPr>
                <w:rFonts w:ascii="Bookman Old Style" w:hAnsi="Bookman Old Style"/>
                <w:lang w:eastAsia="en-US"/>
              </w:rPr>
              <w:lastRenderedPageBreak/>
              <w:t xml:space="preserve">Mengamati sifat beberapa bahan, seperti: plastik, keramik, dan urea.  </w:t>
            </w:r>
          </w:p>
          <w:p w:rsidR="00EF337C" w:rsidRPr="004820E4" w:rsidRDefault="00EF337C" w:rsidP="00334B9D">
            <w:pPr>
              <w:pStyle w:val="ListParagraph"/>
              <w:numPr>
                <w:ilvl w:val="0"/>
                <w:numId w:val="24"/>
              </w:numPr>
              <w:spacing w:after="120" w:line="240" w:lineRule="auto"/>
              <w:ind w:left="252" w:hanging="252"/>
              <w:contextualSpacing w:val="0"/>
              <w:rPr>
                <w:rFonts w:ascii="Bookman Old Style" w:hAnsi="Bookman Old Style"/>
                <w:lang w:val="en-US" w:eastAsia="en-US"/>
              </w:rPr>
            </w:pPr>
            <w:r w:rsidRPr="004820E4">
              <w:rPr>
                <w:rFonts w:ascii="Bookman Old Style" w:hAnsi="Bookman Old Style"/>
                <w:lang w:val="en-US" w:eastAsia="en-US"/>
              </w:rPr>
              <w:t>Mengamati proses perubahan garam dan gula akibat pemanasan serta membandingkan hasil.</w:t>
            </w:r>
          </w:p>
          <w:p w:rsidR="00EF337C" w:rsidRPr="004820E4" w:rsidRDefault="00EF337C" w:rsidP="00334B9D">
            <w:pPr>
              <w:pStyle w:val="ListParagraph"/>
              <w:numPr>
                <w:ilvl w:val="0"/>
                <w:numId w:val="24"/>
              </w:numPr>
              <w:spacing w:after="120" w:line="240" w:lineRule="auto"/>
              <w:ind w:left="252" w:hanging="252"/>
              <w:contextualSpacing w:val="0"/>
              <w:rPr>
                <w:rFonts w:ascii="Bookman Old Style" w:hAnsi="Bookman Old Style"/>
                <w:lang w:val="en-US" w:eastAsia="en-US"/>
              </w:rPr>
            </w:pPr>
            <w:r w:rsidRPr="004820E4">
              <w:rPr>
                <w:rFonts w:ascii="Bookman Old Style" w:hAnsi="Bookman Old Style"/>
                <w:lang w:eastAsia="en-US"/>
              </w:rPr>
              <w:t>Menyimak teori Lewis tentang ikatan dan menuliskan struktur Lewis</w:t>
            </w:r>
          </w:p>
          <w:p w:rsidR="00EF337C" w:rsidRPr="004820E4" w:rsidRDefault="00EF337C" w:rsidP="00334B9D">
            <w:pPr>
              <w:pStyle w:val="ListParagraph"/>
              <w:numPr>
                <w:ilvl w:val="0"/>
                <w:numId w:val="24"/>
              </w:numPr>
              <w:spacing w:after="120" w:line="240" w:lineRule="auto"/>
              <w:ind w:left="252" w:hanging="252"/>
              <w:contextualSpacing w:val="0"/>
              <w:rPr>
                <w:rFonts w:ascii="Bookman Old Style" w:hAnsi="Bookman Old Style"/>
                <w:lang w:val="en-US" w:eastAsia="en-US"/>
              </w:rPr>
            </w:pPr>
            <w:r w:rsidRPr="004820E4">
              <w:rPr>
                <w:rFonts w:ascii="Bookman Old Style" w:hAnsi="Bookman Old Style"/>
                <w:lang w:val="en-US" w:eastAsia="en-US"/>
              </w:rPr>
              <w:t>Menyimak penjelasan tentang perbedaan sifat senyawa ion dan senyawa kovalen.</w:t>
            </w:r>
          </w:p>
          <w:p w:rsidR="00EF337C" w:rsidRPr="004820E4" w:rsidRDefault="00EF337C" w:rsidP="00334B9D">
            <w:pPr>
              <w:pStyle w:val="ListParagraph"/>
              <w:numPr>
                <w:ilvl w:val="0"/>
                <w:numId w:val="24"/>
              </w:numPr>
              <w:spacing w:after="120" w:line="240" w:lineRule="auto"/>
              <w:ind w:left="252" w:hanging="252"/>
              <w:contextualSpacing w:val="0"/>
              <w:rPr>
                <w:rFonts w:ascii="Bookman Old Style" w:hAnsi="Bookman Old Style"/>
                <w:lang w:val="en-US" w:eastAsia="en-US"/>
              </w:rPr>
            </w:pPr>
            <w:r w:rsidRPr="004820E4">
              <w:rPr>
                <w:rFonts w:ascii="Bookman Old Style" w:hAnsi="Bookman Old Style"/>
                <w:lang w:eastAsia="en-US"/>
              </w:rPr>
              <w:t xml:space="preserve">Membandingkan proses pembentukan </w:t>
            </w:r>
            <w:r w:rsidRPr="004820E4">
              <w:rPr>
                <w:rFonts w:ascii="Bookman Old Style" w:hAnsi="Bookman Old Style"/>
                <w:lang w:val="en-US" w:eastAsia="en-US"/>
              </w:rPr>
              <w:t>ikatan ion</w:t>
            </w:r>
            <w:r w:rsidRPr="004820E4">
              <w:rPr>
                <w:rFonts w:ascii="Bookman Old Style" w:hAnsi="Bookman Old Style"/>
                <w:lang w:eastAsia="en-US"/>
              </w:rPr>
              <w:t xml:space="preserve"> dan ikatan kovalen</w:t>
            </w:r>
            <w:r w:rsidRPr="004820E4">
              <w:rPr>
                <w:rFonts w:ascii="Bookman Old Style" w:hAnsi="Bookman Old Style"/>
                <w:lang w:val="en-US" w:eastAsia="en-US"/>
              </w:rPr>
              <w:t>.</w:t>
            </w:r>
          </w:p>
          <w:p w:rsidR="00EF337C" w:rsidRPr="004820E4" w:rsidRDefault="00EF337C" w:rsidP="00334B9D">
            <w:pPr>
              <w:pStyle w:val="ListParagraph"/>
              <w:numPr>
                <w:ilvl w:val="0"/>
                <w:numId w:val="24"/>
              </w:numPr>
              <w:spacing w:after="120" w:line="240" w:lineRule="auto"/>
              <w:ind w:left="252" w:hanging="252"/>
              <w:contextualSpacing w:val="0"/>
              <w:rPr>
                <w:rFonts w:ascii="Bookman Old Style" w:hAnsi="Bookman Old Style"/>
                <w:lang w:val="en-US" w:eastAsia="en-US"/>
              </w:rPr>
            </w:pPr>
            <w:r w:rsidRPr="004820E4">
              <w:rPr>
                <w:rFonts w:ascii="Bookman Old Style" w:hAnsi="Bookman Old Style"/>
              </w:rPr>
              <w:t>Membahas</w:t>
            </w:r>
            <w:r w:rsidRPr="004820E4">
              <w:rPr>
                <w:rFonts w:ascii="Bookman Old Style" w:hAnsi="Bookman Old Style"/>
                <w:lang w:val="en-US"/>
              </w:rPr>
              <w:t xml:space="preserve"> dan me</w:t>
            </w:r>
            <w:r w:rsidRPr="004820E4">
              <w:rPr>
                <w:rFonts w:ascii="Bookman Old Style" w:hAnsi="Bookman Old Style"/>
              </w:rPr>
              <w:t xml:space="preserve">mbandingkan proses </w:t>
            </w:r>
            <w:r w:rsidRPr="004820E4">
              <w:rPr>
                <w:rFonts w:ascii="Bookman Old Style" w:hAnsi="Bookman Old Style"/>
                <w:lang w:val="en-US"/>
              </w:rPr>
              <w:t>pembentukan</w:t>
            </w:r>
            <w:r w:rsidRPr="004820E4">
              <w:rPr>
                <w:rFonts w:ascii="Bookman Old Style" w:hAnsi="Bookman Old Style"/>
              </w:rPr>
              <w:t xml:space="preserve"> ikatan kovalen tunggal</w:t>
            </w:r>
            <w:r w:rsidRPr="004820E4">
              <w:rPr>
                <w:rFonts w:ascii="Bookman Old Style" w:hAnsi="Bookman Old Style"/>
                <w:lang w:val="en-US"/>
              </w:rPr>
              <w:t xml:space="preserve"> dan ikatan</w:t>
            </w:r>
            <w:r w:rsidRPr="004820E4">
              <w:rPr>
                <w:rFonts w:ascii="Bookman Old Style" w:hAnsi="Bookman Old Style"/>
              </w:rPr>
              <w:t xml:space="preserve"> kovalen rangkap</w:t>
            </w:r>
            <w:r w:rsidRPr="004820E4">
              <w:rPr>
                <w:rFonts w:ascii="Bookman Old Style" w:hAnsi="Bookman Old Style"/>
                <w:lang w:val="en-US"/>
              </w:rPr>
              <w:t>.</w:t>
            </w:r>
          </w:p>
          <w:p w:rsidR="00EF337C" w:rsidRPr="004820E4" w:rsidRDefault="00EF337C" w:rsidP="00334B9D">
            <w:pPr>
              <w:pStyle w:val="ListParagraph"/>
              <w:numPr>
                <w:ilvl w:val="0"/>
                <w:numId w:val="24"/>
              </w:numPr>
              <w:spacing w:after="120" w:line="240" w:lineRule="auto"/>
              <w:ind w:left="252" w:hanging="252"/>
              <w:contextualSpacing w:val="0"/>
              <w:rPr>
                <w:rFonts w:ascii="Bookman Old Style" w:hAnsi="Bookman Old Style"/>
                <w:lang w:val="en-US" w:eastAsia="en-US"/>
              </w:rPr>
            </w:pPr>
            <w:r w:rsidRPr="004820E4">
              <w:rPr>
                <w:rFonts w:ascii="Bookman Old Style" w:hAnsi="Bookman Old Style"/>
                <w:lang w:val="en-US" w:eastAsia="en-US"/>
              </w:rPr>
              <w:t>Membahas ada</w:t>
            </w:r>
            <w:r w:rsidRPr="004820E4">
              <w:rPr>
                <w:rFonts w:ascii="Bookman Old Style" w:hAnsi="Bookman Old Style"/>
                <w:lang w:eastAsia="en-US"/>
              </w:rPr>
              <w:t>nya</w:t>
            </w:r>
            <w:r w:rsidRPr="004820E4">
              <w:rPr>
                <w:rFonts w:ascii="Bookman Old Style" w:hAnsi="Bookman Old Style"/>
                <w:lang w:val="en-US" w:eastAsia="en-US"/>
              </w:rPr>
              <w:t xml:space="preserve"> molekul yang tidak memenuhi aturan oktet. </w:t>
            </w:r>
          </w:p>
          <w:p w:rsidR="00EF337C" w:rsidRPr="004820E4" w:rsidRDefault="00EF337C" w:rsidP="00334B9D">
            <w:pPr>
              <w:pStyle w:val="ListParagraph"/>
              <w:numPr>
                <w:ilvl w:val="0"/>
                <w:numId w:val="24"/>
              </w:numPr>
              <w:spacing w:after="120" w:line="240" w:lineRule="auto"/>
              <w:ind w:left="252" w:hanging="252"/>
              <w:contextualSpacing w:val="0"/>
              <w:rPr>
                <w:rFonts w:ascii="Bookman Old Style" w:hAnsi="Bookman Old Style"/>
                <w:lang w:val="en-US" w:eastAsia="en-US"/>
              </w:rPr>
            </w:pPr>
            <w:r w:rsidRPr="004820E4">
              <w:rPr>
                <w:rFonts w:ascii="Bookman Old Style" w:hAnsi="Bookman Old Style"/>
                <w:lang w:val="en-US"/>
              </w:rPr>
              <w:t xml:space="preserve">Membahas proses pembentukan ikatan </w:t>
            </w:r>
            <w:r w:rsidRPr="004820E4">
              <w:rPr>
                <w:rFonts w:ascii="Bookman Old Style" w:hAnsi="Bookman Old Style"/>
              </w:rPr>
              <w:t xml:space="preserve">kovalen koordinasi. </w:t>
            </w:r>
          </w:p>
          <w:p w:rsidR="00EF337C" w:rsidRPr="004820E4" w:rsidRDefault="00EF337C" w:rsidP="00334B9D">
            <w:pPr>
              <w:pStyle w:val="ListParagraph"/>
              <w:numPr>
                <w:ilvl w:val="0"/>
                <w:numId w:val="16"/>
              </w:numPr>
              <w:spacing w:after="120" w:line="240" w:lineRule="auto"/>
              <w:ind w:left="245" w:hanging="216"/>
              <w:contextualSpacing w:val="0"/>
              <w:rPr>
                <w:rFonts w:ascii="Bookman Old Style" w:eastAsia="ヒラギノ角ゴ Pro W3" w:hAnsi="Bookman Old Style"/>
                <w:bCs/>
                <w:kern w:val="24"/>
                <w:lang w:eastAsia="en-US"/>
              </w:rPr>
            </w:pPr>
            <w:r w:rsidRPr="004820E4">
              <w:rPr>
                <w:rFonts w:ascii="Bookman Old Style" w:hAnsi="Bookman Old Style"/>
              </w:rPr>
              <w:t xml:space="preserve">Membahas </w:t>
            </w:r>
            <w:r w:rsidRPr="004820E4">
              <w:rPr>
                <w:rFonts w:ascii="Bookman Old Style" w:hAnsi="Bookman Old Style"/>
                <w:lang w:val="en-US"/>
              </w:rPr>
              <w:t xml:space="preserve">ikatan kovalen polar </w:t>
            </w:r>
            <w:r w:rsidRPr="004820E4">
              <w:rPr>
                <w:rFonts w:ascii="Bookman Old Style" w:hAnsi="Bookman Old Style"/>
                <w:lang w:val="en-US"/>
              </w:rPr>
              <w:lastRenderedPageBreak/>
              <w:t>dan ikatan kovalen nonpolar serta</w:t>
            </w:r>
            <w:r w:rsidRPr="004820E4">
              <w:rPr>
                <w:rFonts w:ascii="Bookman Old Style" w:hAnsi="Bookman Old Style"/>
              </w:rPr>
              <w:t xml:space="preserve">senyawa polar dan </w:t>
            </w:r>
            <w:r w:rsidRPr="004820E4">
              <w:rPr>
                <w:rFonts w:ascii="Bookman Old Style" w:hAnsi="Bookman Old Style"/>
                <w:lang w:val="en-US"/>
              </w:rPr>
              <w:t xml:space="preserve">senyawa </w:t>
            </w:r>
            <w:r w:rsidRPr="004820E4">
              <w:rPr>
                <w:rFonts w:ascii="Bookman Old Style" w:hAnsi="Bookman Old Style"/>
              </w:rPr>
              <w:t>nonpolar</w:t>
            </w:r>
            <w:r w:rsidRPr="004820E4">
              <w:rPr>
                <w:rFonts w:ascii="Bookman Old Style" w:hAnsi="Bookman Old Style"/>
                <w:lang w:val="en-US"/>
              </w:rPr>
              <w:t>.</w:t>
            </w:r>
          </w:p>
          <w:p w:rsidR="00EF337C" w:rsidRPr="004820E4" w:rsidRDefault="00EF337C" w:rsidP="00334B9D">
            <w:pPr>
              <w:pStyle w:val="ListParagraph"/>
              <w:numPr>
                <w:ilvl w:val="0"/>
                <w:numId w:val="24"/>
              </w:numPr>
              <w:spacing w:after="120" w:line="240" w:lineRule="auto"/>
              <w:ind w:left="259" w:hanging="259"/>
              <w:contextualSpacing w:val="0"/>
              <w:rPr>
                <w:rFonts w:ascii="Bookman Old Style" w:hAnsi="Bookman Old Style"/>
                <w:lang w:val="en-US" w:eastAsia="en-US"/>
              </w:rPr>
            </w:pPr>
            <w:r w:rsidRPr="004820E4">
              <w:rPr>
                <w:rFonts w:ascii="Bookman Old Style" w:eastAsia="ヒラギノ角ゴ Pro W3" w:hAnsi="Bookman Old Style"/>
                <w:bCs/>
                <w:kern w:val="24"/>
                <w:lang w:eastAsia="en-US"/>
              </w:rPr>
              <w:t>M</w:t>
            </w:r>
            <w:r w:rsidRPr="004820E4">
              <w:rPr>
                <w:rFonts w:ascii="Bookman Old Style" w:eastAsia="ヒラギノ角ゴ Pro W3" w:hAnsi="Bookman Old Style"/>
                <w:bCs/>
                <w:kern w:val="24"/>
                <w:lang w:val="en-US" w:eastAsia="en-US"/>
              </w:rPr>
              <w:t xml:space="preserve">erancang dan melakukan percobaan </w:t>
            </w:r>
            <w:r w:rsidRPr="004820E4">
              <w:rPr>
                <w:rFonts w:ascii="Bookman Old Style" w:eastAsia="ヒラギノ角ゴ Pro W3" w:hAnsi="Bookman Old Style"/>
                <w:bCs/>
                <w:kern w:val="24"/>
                <w:lang w:eastAsia="en-US"/>
              </w:rPr>
              <w:t xml:space="preserve">kepolaran beberapa senyawa </w:t>
            </w:r>
            <w:r w:rsidRPr="004820E4">
              <w:rPr>
                <w:rFonts w:ascii="Bookman Old Style" w:hAnsi="Bookman Old Style"/>
              </w:rPr>
              <w:t>dikaitkan dengan perbedaan keelektronegatifan</w:t>
            </w:r>
            <w:r w:rsidRPr="004820E4">
              <w:rPr>
                <w:rFonts w:ascii="Bookman Old Style" w:hAnsi="Bookman Old Style"/>
                <w:lang w:val="en-US"/>
              </w:rPr>
              <w:t>unsur-unsur yang membentuk ikatan.</w:t>
            </w:r>
          </w:p>
          <w:p w:rsidR="00EF337C" w:rsidRPr="004820E4" w:rsidRDefault="00EF337C" w:rsidP="00334B9D">
            <w:pPr>
              <w:pStyle w:val="ww"/>
              <w:numPr>
                <w:ilvl w:val="0"/>
                <w:numId w:val="13"/>
              </w:numPr>
              <w:tabs>
                <w:tab w:val="left" w:pos="284"/>
              </w:tabs>
              <w:spacing w:after="120"/>
              <w:ind w:left="284" w:right="0" w:hanging="284"/>
              <w:rPr>
                <w:rFonts w:ascii="Bookman Old Style" w:hAnsi="Bookman Old Style" w:cs="Times New Roman"/>
              </w:rPr>
            </w:pPr>
            <w:r w:rsidRPr="004820E4">
              <w:rPr>
                <w:rFonts w:ascii="Bookman Old Style" w:hAnsi="Bookman Old Style" w:cs="Times New Roman"/>
              </w:rPr>
              <w:t>Membahas</w:t>
            </w:r>
            <w:r w:rsidRPr="004820E4">
              <w:rPr>
                <w:rFonts w:ascii="Bookman Old Style" w:hAnsi="Bookman Old Style" w:cs="Times New Roman"/>
                <w:lang w:val="en-US"/>
              </w:rPr>
              <w:t xml:space="preserve"> dan memperkirakan </w:t>
            </w:r>
            <w:r w:rsidRPr="004820E4">
              <w:rPr>
                <w:rFonts w:ascii="Bookman Old Style" w:hAnsi="Bookman Old Style" w:cs="Times New Roman"/>
              </w:rPr>
              <w:t xml:space="preserve"> bentuk molekul berdasarkan teori jumlah pasangan elektron di sekitar inti atom dan hubungannya dengan kepolaran senyawa.</w:t>
            </w:r>
          </w:p>
          <w:p w:rsidR="00EF337C" w:rsidRPr="004820E4" w:rsidRDefault="00EF337C" w:rsidP="00334B9D">
            <w:pPr>
              <w:pStyle w:val="ww"/>
              <w:numPr>
                <w:ilvl w:val="0"/>
                <w:numId w:val="13"/>
              </w:numPr>
              <w:tabs>
                <w:tab w:val="left" w:pos="284"/>
              </w:tabs>
              <w:spacing w:after="120"/>
              <w:ind w:left="284" w:right="0" w:hanging="284"/>
              <w:rPr>
                <w:rFonts w:ascii="Bookman Old Style" w:hAnsi="Bookman Old Style" w:cs="Times New Roman"/>
              </w:rPr>
            </w:pPr>
            <w:r w:rsidRPr="004820E4">
              <w:rPr>
                <w:rFonts w:ascii="Bookman Old Style" w:hAnsi="Bookman Old Style" w:cs="Times New Roman"/>
                <w:lang w:val="en-US"/>
              </w:rPr>
              <w:t xml:space="preserve">Membuat dan </w:t>
            </w:r>
            <w:r w:rsidRPr="004820E4">
              <w:rPr>
                <w:rFonts w:ascii="Bookman Old Style" w:hAnsi="Bookman Old Style" w:cs="Times New Roman"/>
              </w:rPr>
              <w:t>memapar</w:t>
            </w:r>
            <w:r w:rsidRPr="004820E4">
              <w:rPr>
                <w:rFonts w:ascii="Bookman Old Style" w:hAnsi="Bookman Old Style" w:cs="Times New Roman"/>
                <w:lang w:val="en-US"/>
              </w:rPr>
              <w:t xml:space="preserve">kan model bentuk molekul </w:t>
            </w:r>
            <w:r w:rsidRPr="004820E4">
              <w:rPr>
                <w:rFonts w:ascii="Bookman Old Style" w:hAnsi="Bookman Old Style" w:cs="Times New Roman"/>
              </w:rPr>
              <w:t>dari</w:t>
            </w:r>
            <w:r w:rsidRPr="004820E4">
              <w:rPr>
                <w:rFonts w:ascii="Bookman Old Style" w:hAnsi="Bookman Old Style" w:cs="Times New Roman"/>
                <w:lang w:val="en-US"/>
              </w:rPr>
              <w:t xml:space="preserve"> bahan-bahan bekas, misalnya gabus</w:t>
            </w:r>
            <w:r w:rsidRPr="004820E4">
              <w:rPr>
                <w:rFonts w:ascii="Bookman Old Style" w:hAnsi="Bookman Old Style" w:cs="Times New Roman"/>
              </w:rPr>
              <w:t xml:space="preserve"> dan</w:t>
            </w:r>
            <w:r w:rsidRPr="004820E4">
              <w:rPr>
                <w:rFonts w:ascii="Bookman Old Style" w:hAnsi="Bookman Old Style" w:cs="Times New Roman"/>
                <w:lang w:val="en-US"/>
              </w:rPr>
              <w:t xml:space="preserve"> karton</w:t>
            </w:r>
            <w:r w:rsidRPr="004820E4">
              <w:rPr>
                <w:rFonts w:ascii="Bookman Old Style" w:hAnsi="Bookman Old Style" w:cs="Times New Roman"/>
              </w:rPr>
              <w:t xml:space="preserve">, atau </w:t>
            </w:r>
            <w:r w:rsidRPr="004820E4">
              <w:rPr>
                <w:rFonts w:ascii="Bookman Old Style" w:eastAsia="ヒラギノ角ゴ Pro W3" w:hAnsi="Bookman Old Style"/>
                <w:bCs/>
                <w:kern w:val="24"/>
                <w:lang w:val="en-US" w:eastAsia="id-ID"/>
              </w:rPr>
              <w:t>perangkat lunak</w:t>
            </w:r>
            <w:r w:rsidRPr="004820E4">
              <w:rPr>
                <w:rFonts w:ascii="Bookman Old Style" w:eastAsia="ヒラギノ角ゴ Pro W3" w:hAnsi="Bookman Old Style"/>
                <w:bCs/>
                <w:kern w:val="24"/>
                <w:lang w:eastAsia="id-ID"/>
              </w:rPr>
              <w:t xml:space="preserve"> kimia</w:t>
            </w:r>
            <w:r w:rsidRPr="004820E4">
              <w:rPr>
                <w:rFonts w:ascii="Bookman Old Style" w:hAnsi="Bookman Old Style" w:cs="Times New Roman"/>
                <w:lang w:val="en-US"/>
              </w:rPr>
              <w:t>.</w:t>
            </w:r>
          </w:p>
          <w:p w:rsidR="00EF337C" w:rsidRPr="004820E4" w:rsidRDefault="00EF337C" w:rsidP="00334B9D">
            <w:pPr>
              <w:pStyle w:val="ww"/>
              <w:numPr>
                <w:ilvl w:val="0"/>
                <w:numId w:val="13"/>
              </w:numPr>
              <w:tabs>
                <w:tab w:val="left" w:pos="284"/>
              </w:tabs>
              <w:spacing w:after="120"/>
              <w:ind w:left="284" w:right="0" w:hanging="284"/>
              <w:rPr>
                <w:rFonts w:ascii="Bookman Old Style" w:hAnsi="Bookman Old Style" w:cs="Times New Roman"/>
              </w:rPr>
            </w:pPr>
            <w:r w:rsidRPr="004820E4">
              <w:rPr>
                <w:rFonts w:ascii="Bookman Old Style" w:hAnsi="Bookman Old Style" w:cs="Times New Roman"/>
                <w:lang w:val="en-US"/>
              </w:rPr>
              <w:t>Mengamati kekuatan relatif paku dan tembaga dengan diameter yang sama dengan cara membenturkan kedua logam tersebut.</w:t>
            </w:r>
          </w:p>
          <w:p w:rsidR="00EF337C" w:rsidRPr="004820E4" w:rsidRDefault="00EF337C" w:rsidP="00334B9D">
            <w:pPr>
              <w:pStyle w:val="ww"/>
              <w:numPr>
                <w:ilvl w:val="0"/>
                <w:numId w:val="13"/>
              </w:numPr>
              <w:tabs>
                <w:tab w:val="left" w:pos="284"/>
              </w:tabs>
              <w:spacing w:after="120"/>
              <w:ind w:left="284" w:right="0" w:hanging="284"/>
              <w:rPr>
                <w:rFonts w:ascii="Bookman Old Style" w:hAnsi="Bookman Old Style" w:cs="Times New Roman"/>
              </w:rPr>
            </w:pPr>
            <w:r w:rsidRPr="004820E4">
              <w:rPr>
                <w:rFonts w:ascii="Bookman Old Style" w:hAnsi="Bookman Old Style" w:cs="Times New Roman"/>
              </w:rPr>
              <w:t>Mengamati dan menganalisis sifat-sifat logam dikaitkan dengan proses pembentukan ikatan logam.</w:t>
            </w:r>
          </w:p>
          <w:p w:rsidR="00EF337C" w:rsidRPr="004820E4" w:rsidRDefault="00EF337C" w:rsidP="00334B9D">
            <w:pPr>
              <w:pStyle w:val="ww"/>
              <w:numPr>
                <w:ilvl w:val="0"/>
                <w:numId w:val="14"/>
              </w:numPr>
              <w:tabs>
                <w:tab w:val="left" w:pos="284"/>
              </w:tabs>
              <w:spacing w:after="120"/>
              <w:ind w:left="284" w:right="0" w:hanging="284"/>
              <w:rPr>
                <w:rFonts w:ascii="Bookman Old Style" w:hAnsi="Bookman Old Style" w:cs="Times New Roman"/>
              </w:rPr>
            </w:pPr>
            <w:r w:rsidRPr="004820E4">
              <w:rPr>
                <w:rFonts w:ascii="Bookman Old Style" w:hAnsi="Bookman Old Style" w:cs="Times New Roman"/>
              </w:rPr>
              <w:t xml:space="preserve">Menyimpulkan bahwa jenis ikatan kimia berpengaruh kepada sifat fisik materi. </w:t>
            </w:r>
          </w:p>
          <w:p w:rsidR="00EF337C" w:rsidRPr="004820E4" w:rsidRDefault="00EF337C" w:rsidP="00334B9D">
            <w:pPr>
              <w:pStyle w:val="ww"/>
              <w:numPr>
                <w:ilvl w:val="0"/>
                <w:numId w:val="13"/>
              </w:numPr>
              <w:tabs>
                <w:tab w:val="left" w:pos="284"/>
              </w:tabs>
              <w:spacing w:after="120"/>
              <w:ind w:left="284" w:right="0" w:hanging="284"/>
              <w:rPr>
                <w:rFonts w:ascii="Bookman Old Style" w:hAnsi="Bookman Old Style" w:cs="Times New Roman"/>
              </w:rPr>
            </w:pPr>
            <w:r w:rsidRPr="004820E4">
              <w:rPr>
                <w:rFonts w:ascii="Bookman Old Style" w:hAnsi="Bookman Old Style" w:cs="Times New Roman"/>
                <w:lang w:val="en-US"/>
              </w:rPr>
              <w:t>Mengamati dan menjelaskan perbedaan bentuk tetesan air di atas kaca dan di atas kaca yang dilapisi lilin.</w:t>
            </w:r>
          </w:p>
          <w:p w:rsidR="00EF337C" w:rsidRPr="004820E4" w:rsidRDefault="00EF337C" w:rsidP="00334B9D">
            <w:pPr>
              <w:pStyle w:val="ww"/>
              <w:numPr>
                <w:ilvl w:val="0"/>
                <w:numId w:val="13"/>
              </w:numPr>
              <w:tabs>
                <w:tab w:val="left" w:pos="284"/>
              </w:tabs>
              <w:spacing w:after="120"/>
              <w:ind w:left="284" w:right="0" w:hanging="284"/>
              <w:rPr>
                <w:rFonts w:ascii="Bookman Old Style" w:hAnsi="Bookman Old Style" w:cs="Times New Roman"/>
              </w:rPr>
            </w:pPr>
            <w:r w:rsidRPr="004820E4">
              <w:rPr>
                <w:rFonts w:ascii="Bookman Old Style" w:hAnsi="Bookman Old Style" w:cs="Times New Roman"/>
              </w:rPr>
              <w:t>Membahas penyebab</w:t>
            </w:r>
            <w:r w:rsidRPr="004820E4">
              <w:rPr>
                <w:rFonts w:ascii="Bookman Old Style" w:hAnsi="Bookman Old Style" w:cs="Times New Roman"/>
                <w:lang w:val="en-US"/>
              </w:rPr>
              <w:t xml:space="preserve"> air di atas daun talas berbentuk butiran.</w:t>
            </w:r>
          </w:p>
          <w:p w:rsidR="00EF337C" w:rsidRPr="004820E4" w:rsidRDefault="00EF337C" w:rsidP="00334B9D">
            <w:pPr>
              <w:pStyle w:val="ww"/>
              <w:numPr>
                <w:ilvl w:val="0"/>
                <w:numId w:val="13"/>
              </w:numPr>
              <w:tabs>
                <w:tab w:val="left" w:pos="284"/>
              </w:tabs>
              <w:spacing w:after="120"/>
              <w:ind w:left="284" w:right="0" w:hanging="284"/>
              <w:rPr>
                <w:rFonts w:ascii="Bookman Old Style" w:hAnsi="Bookman Old Style" w:cs="Times New Roman"/>
              </w:rPr>
            </w:pPr>
            <w:r w:rsidRPr="004820E4">
              <w:rPr>
                <w:rFonts w:ascii="Bookman Old Style" w:hAnsi="Bookman Old Style" w:cs="Times New Roman"/>
                <w:lang w:val="en-US"/>
              </w:rPr>
              <w:t xml:space="preserve">Membahas interaksi antar molekul dan konsekuensinya terhadap sifat fisik senyawa. </w:t>
            </w:r>
          </w:p>
          <w:p w:rsidR="00EF337C" w:rsidRPr="004820E4" w:rsidRDefault="00EF337C" w:rsidP="00334B9D">
            <w:pPr>
              <w:pStyle w:val="ww"/>
              <w:numPr>
                <w:ilvl w:val="0"/>
                <w:numId w:val="13"/>
              </w:numPr>
              <w:tabs>
                <w:tab w:val="left" w:pos="284"/>
              </w:tabs>
              <w:spacing w:after="120"/>
              <w:ind w:left="288" w:right="0" w:hanging="288"/>
              <w:rPr>
                <w:rFonts w:ascii="Bookman Old Style" w:hAnsi="Bookman Old Style" w:cs="Times New Roman"/>
                <w:lang w:eastAsia="en-US"/>
              </w:rPr>
            </w:pPr>
            <w:r w:rsidRPr="004820E4">
              <w:rPr>
                <w:rFonts w:ascii="Bookman Old Style" w:hAnsi="Bookman Old Style" w:cs="Times New Roman"/>
              </w:rPr>
              <w:t xml:space="preserve">Membahas </w:t>
            </w:r>
            <w:r w:rsidRPr="004820E4">
              <w:rPr>
                <w:rFonts w:ascii="Bookman Old Style" w:hAnsi="Bookman Old Style" w:cs="Times New Roman"/>
                <w:lang w:val="en-US"/>
              </w:rPr>
              <w:t>jenis-jenis interaksi antar molekul(</w:t>
            </w:r>
            <w:r w:rsidRPr="004820E4">
              <w:rPr>
                <w:rFonts w:ascii="Bookman Old Style" w:hAnsi="Bookman Old Style" w:cs="Times New Roman"/>
              </w:rPr>
              <w:t>gaya Londo</w:t>
            </w:r>
            <w:r w:rsidRPr="004820E4">
              <w:rPr>
                <w:rFonts w:ascii="Bookman Old Style" w:hAnsi="Bookman Old Style" w:cs="Times New Roman"/>
                <w:lang w:val="en-US"/>
              </w:rPr>
              <w:t>n, interaksi dipol-dipol</w:t>
            </w:r>
            <w:r w:rsidRPr="004820E4">
              <w:rPr>
                <w:rFonts w:ascii="Bookman Old Style" w:hAnsi="Bookman Old Style" w:cs="Times New Roman"/>
              </w:rPr>
              <w:t>, dan ikatan hidrogen</w:t>
            </w:r>
            <w:r w:rsidRPr="004820E4">
              <w:rPr>
                <w:rFonts w:ascii="Bookman Old Style" w:hAnsi="Bookman Old Style" w:cs="Times New Roman"/>
                <w:lang w:val="en-US"/>
              </w:rPr>
              <w:t>)</w:t>
            </w:r>
            <w:r w:rsidRPr="004820E4">
              <w:rPr>
                <w:rFonts w:ascii="Bookman Old Style" w:hAnsi="Bookman Old Style" w:cs="Times New Roman"/>
              </w:rPr>
              <w:t xml:space="preserve"> serta kaitannya dengan sifat fisik senyawa.</w:t>
            </w:r>
          </w:p>
        </w:tc>
      </w:tr>
      <w:tr w:rsidR="00EF337C" w:rsidRPr="004820E4" w:rsidTr="007C6F66">
        <w:trPr>
          <w:trHeight w:val="381"/>
        </w:trPr>
        <w:tc>
          <w:tcPr>
            <w:tcW w:w="1460" w:type="pct"/>
          </w:tcPr>
          <w:p w:rsidR="00EF337C" w:rsidRPr="004820E4" w:rsidRDefault="00EF337C" w:rsidP="007C6F66">
            <w:pPr>
              <w:pStyle w:val="ListParagraph"/>
              <w:spacing w:before="120" w:after="60" w:line="240" w:lineRule="auto"/>
              <w:ind w:left="421" w:hanging="421"/>
              <w:contextualSpacing w:val="0"/>
              <w:rPr>
                <w:rFonts w:ascii="Bookman Old Style" w:eastAsia="MS Mincho" w:hAnsi="Bookman Old Style"/>
                <w:noProof/>
                <w:lang w:eastAsia="ja-JP"/>
              </w:rPr>
            </w:pPr>
            <w:r w:rsidRPr="004820E4">
              <w:rPr>
                <w:rFonts w:ascii="Bookman Old Style" w:hAnsi="Bookman Old Style"/>
                <w:lang w:val="en-US" w:eastAsia="en-US"/>
              </w:rPr>
              <w:t>3</w:t>
            </w:r>
            <w:r w:rsidRPr="004820E4">
              <w:rPr>
                <w:rFonts w:ascii="Bookman Old Style" w:hAnsi="Bookman Old Style"/>
                <w:lang w:eastAsia="en-US"/>
              </w:rPr>
              <w:t>.</w:t>
            </w:r>
            <w:r w:rsidRPr="004820E4">
              <w:rPr>
                <w:rFonts w:ascii="Bookman Old Style" w:hAnsi="Bookman Old Style"/>
                <w:lang w:val="en-US" w:eastAsia="en-US"/>
              </w:rPr>
              <w:t>6</w:t>
            </w:r>
            <w:r w:rsidRPr="004820E4">
              <w:rPr>
                <w:rFonts w:ascii="Bookman Old Style" w:hAnsi="Bookman Old Style"/>
                <w:lang w:eastAsia="en-US"/>
              </w:rPr>
              <w:t xml:space="preserve"> Menentukan bentuk molekuldengan m</w:t>
            </w:r>
            <w:r w:rsidRPr="004820E4">
              <w:rPr>
                <w:rFonts w:ascii="Bookman Old Style" w:hAnsi="Bookman Old Style"/>
                <w:lang w:val="en-US" w:eastAsia="en-US"/>
              </w:rPr>
              <w:t>engguna</w:t>
            </w:r>
            <w:r w:rsidRPr="004820E4">
              <w:rPr>
                <w:rFonts w:ascii="Bookman Old Style" w:hAnsi="Bookman Old Style"/>
                <w:lang w:eastAsia="en-US"/>
              </w:rPr>
              <w:softHyphen/>
            </w:r>
            <w:r w:rsidRPr="004820E4">
              <w:rPr>
                <w:rFonts w:ascii="Bookman Old Style" w:hAnsi="Bookman Old Style"/>
                <w:lang w:val="en-US" w:eastAsia="en-US"/>
              </w:rPr>
              <w:t xml:space="preserve">kan teori tolakan </w:t>
            </w:r>
            <w:r w:rsidRPr="004820E4">
              <w:rPr>
                <w:rFonts w:ascii="Bookman Old Style" w:hAnsi="Bookman Old Style"/>
                <w:lang w:eastAsia="en-US"/>
              </w:rPr>
              <w:t xml:space="preserve">pasangan elektron kulit </w:t>
            </w:r>
            <w:r w:rsidRPr="004820E4">
              <w:rPr>
                <w:rFonts w:ascii="Bookman Old Style" w:hAnsi="Bookman Old Style"/>
                <w:lang w:val="en-US" w:eastAsia="en-US"/>
              </w:rPr>
              <w:t xml:space="preserve">valensi </w:t>
            </w:r>
            <w:r w:rsidRPr="004820E4">
              <w:rPr>
                <w:rFonts w:ascii="Bookman Old Style" w:hAnsi="Bookman Old Style"/>
                <w:lang w:eastAsia="en-US"/>
              </w:rPr>
              <w:t xml:space="preserve">(VSEPR) atau Teori Domain Elektron </w:t>
            </w:r>
          </w:p>
        </w:tc>
        <w:tc>
          <w:tcPr>
            <w:tcW w:w="1195" w:type="pct"/>
            <w:vMerge/>
          </w:tcPr>
          <w:p w:rsidR="00EF337C" w:rsidRPr="004820E4" w:rsidRDefault="00EF337C" w:rsidP="007C6F66">
            <w:pPr>
              <w:pStyle w:val="bulletmatpok"/>
              <w:numPr>
                <w:ilvl w:val="0"/>
                <w:numId w:val="0"/>
              </w:numPr>
              <w:spacing w:before="120"/>
              <w:ind w:left="238" w:hanging="238"/>
              <w:rPr>
                <w:rFonts w:ascii="Bookman Old Style" w:hAnsi="Bookman Old Style" w:cs="Times New Roman"/>
                <w:lang w:eastAsia="en-US"/>
              </w:rPr>
            </w:pPr>
          </w:p>
        </w:tc>
        <w:tc>
          <w:tcPr>
            <w:tcW w:w="2345" w:type="pct"/>
            <w:vMerge/>
          </w:tcPr>
          <w:p w:rsidR="00EF337C" w:rsidRPr="004820E4" w:rsidRDefault="00EF337C" w:rsidP="00334B9D">
            <w:pPr>
              <w:pStyle w:val="bulletmatpok"/>
              <w:numPr>
                <w:ilvl w:val="0"/>
                <w:numId w:val="0"/>
              </w:numPr>
              <w:spacing w:after="120"/>
              <w:ind w:left="238" w:hanging="238"/>
              <w:rPr>
                <w:rFonts w:ascii="Bookman Old Style" w:hAnsi="Bookman Old Style" w:cs="Times New Roman"/>
                <w:color w:val="000000"/>
                <w:lang w:eastAsia="en-US"/>
              </w:rPr>
            </w:pPr>
          </w:p>
        </w:tc>
      </w:tr>
      <w:tr w:rsidR="00EF337C" w:rsidRPr="004820E4" w:rsidTr="007C6F66">
        <w:trPr>
          <w:trHeight w:val="1394"/>
        </w:trPr>
        <w:tc>
          <w:tcPr>
            <w:tcW w:w="1460" w:type="pct"/>
          </w:tcPr>
          <w:p w:rsidR="00EF337C" w:rsidRPr="004820E4" w:rsidRDefault="00EF337C" w:rsidP="007C6F66">
            <w:pPr>
              <w:spacing w:after="0" w:line="240" w:lineRule="auto"/>
              <w:ind w:left="421" w:hanging="421"/>
              <w:rPr>
                <w:rFonts w:ascii="Bookman Old Style" w:eastAsia="MS Mincho" w:hAnsi="Bookman Old Style"/>
                <w:noProof/>
                <w:lang w:val="id-ID" w:eastAsia="ja-JP"/>
              </w:rPr>
            </w:pPr>
            <w:r w:rsidRPr="004820E4">
              <w:rPr>
                <w:rFonts w:ascii="Bookman Old Style" w:hAnsi="Bookman Old Style"/>
                <w:lang w:val="id-ID"/>
              </w:rPr>
              <w:t>3.</w:t>
            </w:r>
            <w:r w:rsidRPr="004820E4">
              <w:rPr>
                <w:rFonts w:ascii="Bookman Old Style" w:hAnsi="Bookman Old Style"/>
              </w:rPr>
              <w:t>7</w:t>
            </w:r>
            <w:r w:rsidRPr="004820E4">
              <w:rPr>
                <w:rFonts w:ascii="Bookman Old Style" w:hAnsi="Bookman Old Style"/>
                <w:lang w:val="id-ID"/>
              </w:rPr>
              <w:t xml:space="preserve"> Menentukan interaksi antar partikel (atom, ion, dan molekul) dan kaitannya dengan sifat fisik </w:t>
            </w:r>
            <w:r w:rsidRPr="004820E4">
              <w:rPr>
                <w:rFonts w:ascii="Bookman Old Style" w:hAnsi="Bookman Old Style"/>
              </w:rPr>
              <w:t>zat</w:t>
            </w:r>
          </w:p>
        </w:tc>
        <w:tc>
          <w:tcPr>
            <w:tcW w:w="1195" w:type="pct"/>
            <w:vMerge/>
          </w:tcPr>
          <w:p w:rsidR="00EF337C" w:rsidRPr="004820E4" w:rsidRDefault="00EF337C" w:rsidP="007C6F66">
            <w:pPr>
              <w:pStyle w:val="bulletmatpok"/>
              <w:numPr>
                <w:ilvl w:val="0"/>
                <w:numId w:val="0"/>
              </w:numPr>
              <w:spacing w:before="120"/>
              <w:ind w:left="238" w:hanging="238"/>
              <w:rPr>
                <w:rFonts w:ascii="Bookman Old Style" w:hAnsi="Bookman Old Style" w:cs="Times New Roman"/>
                <w:lang w:eastAsia="en-US"/>
              </w:rPr>
            </w:pPr>
          </w:p>
        </w:tc>
        <w:tc>
          <w:tcPr>
            <w:tcW w:w="2345" w:type="pct"/>
            <w:vMerge/>
          </w:tcPr>
          <w:p w:rsidR="00EF337C" w:rsidRPr="004820E4" w:rsidRDefault="00EF337C" w:rsidP="00334B9D">
            <w:pPr>
              <w:pStyle w:val="bulletmatpok"/>
              <w:numPr>
                <w:ilvl w:val="0"/>
                <w:numId w:val="0"/>
              </w:numPr>
              <w:spacing w:after="120"/>
              <w:ind w:left="238" w:hanging="238"/>
              <w:rPr>
                <w:rFonts w:ascii="Bookman Old Style" w:hAnsi="Bookman Old Style" w:cs="Times New Roman"/>
                <w:color w:val="000000"/>
                <w:lang w:eastAsia="en-US"/>
              </w:rPr>
            </w:pPr>
          </w:p>
        </w:tc>
      </w:tr>
      <w:tr w:rsidR="00EF337C" w:rsidRPr="004820E4" w:rsidTr="007C6F66">
        <w:trPr>
          <w:trHeight w:val="813"/>
        </w:trPr>
        <w:tc>
          <w:tcPr>
            <w:tcW w:w="1460" w:type="pct"/>
          </w:tcPr>
          <w:p w:rsidR="00EF337C" w:rsidRPr="004820E4" w:rsidRDefault="00EF337C" w:rsidP="007C6F66">
            <w:pPr>
              <w:spacing w:after="0" w:line="240" w:lineRule="auto"/>
              <w:ind w:left="563" w:hanging="563"/>
              <w:rPr>
                <w:rFonts w:ascii="Bookman Old Style" w:eastAsia="MS Mincho" w:hAnsi="Bookman Old Style"/>
                <w:noProof/>
                <w:lang w:val="id-ID" w:eastAsia="ja-JP"/>
              </w:rPr>
            </w:pPr>
            <w:r w:rsidRPr="004820E4">
              <w:rPr>
                <w:rFonts w:ascii="Bookman Old Style" w:hAnsi="Bookman Old Style"/>
                <w:lang w:val="id-ID"/>
              </w:rPr>
              <w:t xml:space="preserve"> 4.5 Merancang dan melakukan percobaan untuk menunjukkan </w:t>
            </w:r>
            <w:r w:rsidRPr="004820E4">
              <w:rPr>
                <w:rFonts w:ascii="Bookman Old Style" w:hAnsi="Bookman Old Style"/>
                <w:lang w:val="id-ID"/>
              </w:rPr>
              <w:lastRenderedPageBreak/>
              <w:t xml:space="preserve">karakteristik senyawa ion atau senyawa kovalen (berdasarkan titik leleh,titik didih, daya hantar listrik, atau sifat lainnya)  </w:t>
            </w:r>
          </w:p>
        </w:tc>
        <w:tc>
          <w:tcPr>
            <w:tcW w:w="1195" w:type="pct"/>
            <w:vMerge/>
          </w:tcPr>
          <w:p w:rsidR="00EF337C" w:rsidRPr="004820E4" w:rsidRDefault="00EF337C" w:rsidP="007C6F66">
            <w:pPr>
              <w:pStyle w:val="bulletmatpok"/>
              <w:numPr>
                <w:ilvl w:val="0"/>
                <w:numId w:val="0"/>
              </w:numPr>
              <w:spacing w:before="120"/>
              <w:ind w:left="238" w:hanging="238"/>
              <w:rPr>
                <w:rFonts w:ascii="Bookman Old Style" w:hAnsi="Bookman Old Style" w:cs="Times New Roman"/>
                <w:lang w:eastAsia="en-US"/>
              </w:rPr>
            </w:pPr>
          </w:p>
        </w:tc>
        <w:tc>
          <w:tcPr>
            <w:tcW w:w="2345" w:type="pct"/>
            <w:vMerge/>
          </w:tcPr>
          <w:p w:rsidR="00EF337C" w:rsidRPr="004820E4" w:rsidRDefault="00EF337C" w:rsidP="00334B9D">
            <w:pPr>
              <w:pStyle w:val="bulletmatpok"/>
              <w:numPr>
                <w:ilvl w:val="0"/>
                <w:numId w:val="0"/>
              </w:numPr>
              <w:spacing w:after="120"/>
              <w:ind w:left="238" w:hanging="238"/>
              <w:rPr>
                <w:rFonts w:ascii="Bookman Old Style" w:hAnsi="Bookman Old Style" w:cs="Times New Roman"/>
                <w:color w:val="000000"/>
                <w:lang w:eastAsia="en-US"/>
              </w:rPr>
            </w:pPr>
          </w:p>
        </w:tc>
      </w:tr>
      <w:tr w:rsidR="00EF337C" w:rsidRPr="004820E4" w:rsidTr="007C6F66">
        <w:trPr>
          <w:trHeight w:val="1435"/>
        </w:trPr>
        <w:tc>
          <w:tcPr>
            <w:tcW w:w="1460" w:type="pct"/>
          </w:tcPr>
          <w:p w:rsidR="00EF337C" w:rsidRPr="004820E4" w:rsidRDefault="00EF337C" w:rsidP="007C6F66">
            <w:pPr>
              <w:numPr>
                <w:ilvl w:val="1"/>
                <w:numId w:val="78"/>
              </w:numPr>
              <w:spacing w:after="0" w:line="240" w:lineRule="auto"/>
              <w:ind w:left="421" w:hanging="421"/>
              <w:rPr>
                <w:rFonts w:ascii="Bookman Old Style" w:hAnsi="Bookman Old Style"/>
              </w:rPr>
            </w:pPr>
            <w:r w:rsidRPr="004820E4">
              <w:rPr>
                <w:rFonts w:ascii="Bookman Old Style" w:hAnsi="Bookman Old Style"/>
                <w:lang w:val="id-ID"/>
              </w:rPr>
              <w:lastRenderedPageBreak/>
              <w:t>Membuat model bentuk molekul dengan mengguna</w:t>
            </w:r>
            <w:r w:rsidRPr="004820E4">
              <w:rPr>
                <w:rFonts w:ascii="Bookman Old Style" w:hAnsi="Bookman Old Style"/>
                <w:lang w:val="id-ID"/>
              </w:rPr>
              <w:softHyphen/>
              <w:t xml:space="preserve">kan bahan-bahan yang ada di lingkungan sekitar atau </w:t>
            </w:r>
            <w:r w:rsidRPr="004820E4">
              <w:rPr>
                <w:rFonts w:ascii="Bookman Old Style" w:eastAsia="ヒラギノ角ゴ Pro W3" w:hAnsi="Bookman Old Style"/>
                <w:bCs/>
                <w:kern w:val="24"/>
                <w:lang w:eastAsia="id-ID"/>
              </w:rPr>
              <w:t>perangkat lunak kimia</w:t>
            </w:r>
          </w:p>
        </w:tc>
        <w:tc>
          <w:tcPr>
            <w:tcW w:w="1195" w:type="pct"/>
            <w:vMerge/>
          </w:tcPr>
          <w:p w:rsidR="00EF337C" w:rsidRPr="004820E4" w:rsidRDefault="00EF337C" w:rsidP="007C6F66">
            <w:pPr>
              <w:spacing w:before="120" w:after="0" w:line="240" w:lineRule="auto"/>
              <w:rPr>
                <w:rFonts w:ascii="Bookman Old Style" w:hAnsi="Bookman Old Style"/>
                <w:lang w:val="id-ID"/>
              </w:rPr>
            </w:pPr>
          </w:p>
        </w:tc>
        <w:tc>
          <w:tcPr>
            <w:tcW w:w="2345" w:type="pct"/>
            <w:vMerge/>
          </w:tcPr>
          <w:p w:rsidR="00EF337C" w:rsidRPr="004820E4" w:rsidRDefault="00EF337C" w:rsidP="00334B9D">
            <w:pPr>
              <w:spacing w:after="120" w:line="240" w:lineRule="auto"/>
              <w:rPr>
                <w:rFonts w:ascii="Bookman Old Style" w:hAnsi="Bookman Old Style"/>
                <w:lang w:val="id-ID"/>
              </w:rPr>
            </w:pPr>
          </w:p>
        </w:tc>
      </w:tr>
      <w:tr w:rsidR="00EF337C" w:rsidRPr="004820E4" w:rsidTr="007C6F66">
        <w:trPr>
          <w:trHeight w:val="66"/>
        </w:trPr>
        <w:tc>
          <w:tcPr>
            <w:tcW w:w="1460" w:type="pct"/>
          </w:tcPr>
          <w:p w:rsidR="00EF337C" w:rsidRPr="004820E4" w:rsidRDefault="00EF337C" w:rsidP="007C6F66">
            <w:pPr>
              <w:spacing w:before="60" w:line="240" w:lineRule="auto"/>
              <w:ind w:left="421" w:hanging="421"/>
              <w:rPr>
                <w:rFonts w:ascii="Bookman Old Style" w:hAnsi="Bookman Old Style"/>
                <w:lang w:val="id-ID"/>
              </w:rPr>
            </w:pPr>
            <w:r w:rsidRPr="004820E4">
              <w:rPr>
                <w:rFonts w:ascii="Bookman Old Style" w:hAnsi="Bookman Old Style"/>
                <w:lang w:val="id-ID"/>
              </w:rPr>
              <w:t xml:space="preserve">4.7 Menalar sifat-sifat zat di sekitar kita </w:t>
            </w:r>
            <w:r w:rsidRPr="004820E4">
              <w:rPr>
                <w:rFonts w:ascii="Bookman Old Style" w:hAnsi="Bookman Old Style"/>
              </w:rPr>
              <w:t xml:space="preserve">dengan </w:t>
            </w:r>
            <w:r w:rsidRPr="004820E4">
              <w:rPr>
                <w:rFonts w:ascii="Bookman Old Style" w:hAnsi="Bookman Old Style"/>
                <w:lang w:val="id-ID"/>
              </w:rPr>
              <w:t>mengguna</w:t>
            </w:r>
            <w:r w:rsidRPr="004820E4">
              <w:rPr>
                <w:rFonts w:ascii="Bookman Old Style" w:hAnsi="Bookman Old Style"/>
                <w:lang w:val="id-ID"/>
              </w:rPr>
              <w:softHyphen/>
              <w:t>kan prinsip interaksi antar</w:t>
            </w:r>
            <w:r w:rsidR="00B068FB" w:rsidRPr="004820E4">
              <w:rPr>
                <w:rFonts w:ascii="Bookman Old Style" w:hAnsi="Bookman Old Style"/>
                <w:lang w:val="id-ID"/>
              </w:rPr>
              <w:t>partikel</w:t>
            </w:r>
          </w:p>
          <w:p w:rsidR="00EF337C" w:rsidRPr="004820E4" w:rsidRDefault="00EF337C" w:rsidP="007C6F66">
            <w:pPr>
              <w:spacing w:after="0" w:line="240" w:lineRule="auto"/>
              <w:ind w:left="426" w:hanging="426"/>
              <w:rPr>
                <w:rFonts w:ascii="Bookman Old Style" w:hAnsi="Bookman Old Style"/>
                <w:lang w:val="id-ID"/>
              </w:rPr>
            </w:pPr>
          </w:p>
        </w:tc>
        <w:tc>
          <w:tcPr>
            <w:tcW w:w="1195" w:type="pct"/>
            <w:vMerge/>
          </w:tcPr>
          <w:p w:rsidR="00EF337C" w:rsidRPr="004820E4" w:rsidRDefault="00EF337C" w:rsidP="007C6F66">
            <w:pPr>
              <w:spacing w:before="120" w:after="0" w:line="240" w:lineRule="auto"/>
              <w:rPr>
                <w:rFonts w:ascii="Bookman Old Style" w:hAnsi="Bookman Old Style"/>
                <w:lang w:val="id-ID"/>
              </w:rPr>
            </w:pPr>
          </w:p>
        </w:tc>
        <w:tc>
          <w:tcPr>
            <w:tcW w:w="2345" w:type="pct"/>
            <w:vMerge/>
          </w:tcPr>
          <w:p w:rsidR="00EF337C" w:rsidRPr="004820E4" w:rsidRDefault="00EF337C" w:rsidP="00334B9D">
            <w:pPr>
              <w:spacing w:after="120" w:line="240" w:lineRule="auto"/>
              <w:rPr>
                <w:rFonts w:ascii="Bookman Old Style" w:hAnsi="Bookman Old Style"/>
                <w:lang w:val="id-ID"/>
              </w:rPr>
            </w:pPr>
          </w:p>
        </w:tc>
      </w:tr>
      <w:tr w:rsidR="00EF337C" w:rsidRPr="004820E4" w:rsidTr="007C6F66">
        <w:trPr>
          <w:trHeight w:val="1300"/>
        </w:trPr>
        <w:tc>
          <w:tcPr>
            <w:tcW w:w="1460" w:type="pct"/>
          </w:tcPr>
          <w:p w:rsidR="00EF337C" w:rsidRPr="004820E4" w:rsidRDefault="00EF337C" w:rsidP="007C6F66">
            <w:pPr>
              <w:pStyle w:val="ListParagraph"/>
              <w:spacing w:before="120" w:after="60" w:line="240" w:lineRule="auto"/>
              <w:ind w:left="421" w:hanging="421"/>
              <w:rPr>
                <w:rFonts w:ascii="Bookman Old Style" w:hAnsi="Bookman Old Style"/>
                <w:lang w:eastAsia="en-US"/>
              </w:rPr>
            </w:pPr>
            <w:r w:rsidRPr="004820E4">
              <w:rPr>
                <w:rFonts w:ascii="Bookman Old Style" w:hAnsi="Bookman Old Style"/>
                <w:lang w:eastAsia="en-US"/>
              </w:rPr>
              <w:lastRenderedPageBreak/>
              <w:t>3.8 Menganalisis</w:t>
            </w:r>
            <w:r w:rsidRPr="004820E4">
              <w:rPr>
                <w:rFonts w:ascii="Bookman Old Style" w:hAnsi="Bookman Old Style"/>
                <w:lang w:val="en-US" w:eastAsia="en-US"/>
              </w:rPr>
              <w:t xml:space="preserve"> sifat  larutan </w:t>
            </w:r>
            <w:r w:rsidRPr="004820E4">
              <w:rPr>
                <w:rFonts w:ascii="Bookman Old Style" w:hAnsi="Bookman Old Style"/>
                <w:lang w:eastAsia="en-US"/>
              </w:rPr>
              <w:t>berdas</w:t>
            </w:r>
            <w:r w:rsidRPr="004820E4">
              <w:rPr>
                <w:rFonts w:ascii="Bookman Old Style" w:hAnsi="Bookman Old Style"/>
                <w:lang w:val="en-US" w:eastAsia="en-US"/>
              </w:rPr>
              <w:t>a</w:t>
            </w:r>
            <w:r w:rsidRPr="004820E4">
              <w:rPr>
                <w:rFonts w:ascii="Bookman Old Style" w:hAnsi="Bookman Old Style"/>
                <w:lang w:eastAsia="en-US"/>
              </w:rPr>
              <w:t>r</w:t>
            </w:r>
            <w:r w:rsidRPr="004820E4">
              <w:rPr>
                <w:rFonts w:ascii="Bookman Old Style" w:hAnsi="Bookman Old Style"/>
                <w:lang w:eastAsia="en-US"/>
              </w:rPr>
              <w:softHyphen/>
              <w:t xml:space="preserve">kan daya hantar listriknya </w:t>
            </w:r>
          </w:p>
        </w:tc>
        <w:tc>
          <w:tcPr>
            <w:tcW w:w="1195" w:type="pct"/>
            <w:vMerge w:val="restart"/>
          </w:tcPr>
          <w:p w:rsidR="00EF337C" w:rsidRPr="004820E4" w:rsidRDefault="00EF337C" w:rsidP="007C6F66">
            <w:pPr>
              <w:pStyle w:val="bulletmatpok"/>
              <w:numPr>
                <w:ilvl w:val="0"/>
                <w:numId w:val="0"/>
              </w:numPr>
              <w:spacing w:before="120"/>
              <w:rPr>
                <w:rFonts w:ascii="Bookman Old Style" w:hAnsi="Bookman Old Style" w:cs="Times New Roman"/>
                <w:lang w:eastAsia="en-US"/>
              </w:rPr>
            </w:pPr>
            <w:r w:rsidRPr="004820E4">
              <w:rPr>
                <w:rFonts w:ascii="Bookman Old Style" w:hAnsi="Bookman Old Style" w:cs="Times New Roman"/>
                <w:lang w:eastAsia="en-US"/>
              </w:rPr>
              <w:t xml:space="preserve">Larutan Elektrolit dan Larutan Nonelektrolit </w:t>
            </w:r>
          </w:p>
          <w:p w:rsidR="00EF337C" w:rsidRPr="004820E4" w:rsidRDefault="00EF337C" w:rsidP="007C6F66">
            <w:pPr>
              <w:spacing w:before="120" w:after="0" w:line="240" w:lineRule="auto"/>
              <w:rPr>
                <w:rFonts w:ascii="Bookman Old Style" w:hAnsi="Bookman Old Style"/>
                <w:lang w:val="id-ID"/>
              </w:rPr>
            </w:pPr>
          </w:p>
          <w:p w:rsidR="00EF337C" w:rsidRPr="004820E4" w:rsidRDefault="00EF337C" w:rsidP="007C6F66">
            <w:pPr>
              <w:spacing w:before="120" w:after="0" w:line="240" w:lineRule="auto"/>
              <w:rPr>
                <w:rFonts w:ascii="Bookman Old Style" w:hAnsi="Bookman Old Style"/>
                <w:lang w:val="id-ID"/>
              </w:rPr>
            </w:pPr>
          </w:p>
          <w:p w:rsidR="00EF337C" w:rsidRPr="004820E4" w:rsidRDefault="00EF337C" w:rsidP="007C6F66">
            <w:pPr>
              <w:spacing w:before="120" w:after="0" w:line="240" w:lineRule="auto"/>
              <w:rPr>
                <w:rFonts w:ascii="Bookman Old Style" w:hAnsi="Bookman Old Style"/>
                <w:lang w:val="id-ID"/>
              </w:rPr>
            </w:pPr>
          </w:p>
          <w:p w:rsidR="00EF337C" w:rsidRPr="004820E4" w:rsidRDefault="00EF337C" w:rsidP="007C6F66">
            <w:pPr>
              <w:spacing w:before="120" w:after="0" w:line="240" w:lineRule="auto"/>
              <w:rPr>
                <w:rFonts w:ascii="Bookman Old Style" w:hAnsi="Bookman Old Style"/>
                <w:lang w:val="id-ID"/>
              </w:rPr>
            </w:pPr>
          </w:p>
          <w:p w:rsidR="00EF337C" w:rsidRPr="004820E4" w:rsidRDefault="00EF337C" w:rsidP="007C6F66">
            <w:pPr>
              <w:pStyle w:val="bulletmatpok"/>
              <w:numPr>
                <w:ilvl w:val="0"/>
                <w:numId w:val="0"/>
              </w:numPr>
              <w:spacing w:before="120"/>
              <w:ind w:left="153" w:hanging="153"/>
              <w:rPr>
                <w:rFonts w:ascii="Bookman Old Style" w:hAnsi="Bookman Old Style" w:cs="Times New Roman"/>
                <w:lang w:eastAsia="en-US"/>
              </w:rPr>
            </w:pPr>
            <w:r w:rsidRPr="004820E4">
              <w:rPr>
                <w:rFonts w:ascii="Bookman Old Style" w:hAnsi="Bookman Old Style" w:cs="Times New Roman"/>
                <w:lang w:eastAsia="en-US"/>
              </w:rPr>
              <w:t>-</w:t>
            </w:r>
          </w:p>
          <w:p w:rsidR="00EF337C" w:rsidRPr="004820E4" w:rsidRDefault="00EF337C" w:rsidP="007C6F66">
            <w:pPr>
              <w:spacing w:before="120" w:after="0" w:line="240" w:lineRule="auto"/>
              <w:rPr>
                <w:rFonts w:ascii="Bookman Old Style" w:hAnsi="Bookman Old Style"/>
                <w:lang w:val="id-ID"/>
              </w:rPr>
            </w:pPr>
          </w:p>
          <w:p w:rsidR="00EF337C" w:rsidRPr="004820E4" w:rsidRDefault="00EF337C" w:rsidP="007C6F66">
            <w:pPr>
              <w:spacing w:before="120" w:after="0" w:line="240" w:lineRule="auto"/>
              <w:rPr>
                <w:rFonts w:ascii="Bookman Old Style" w:hAnsi="Bookman Old Style"/>
                <w:lang w:val="id-ID"/>
              </w:rPr>
            </w:pPr>
          </w:p>
          <w:p w:rsidR="00EF337C" w:rsidRPr="004820E4" w:rsidRDefault="00EF337C" w:rsidP="007C6F66">
            <w:pPr>
              <w:spacing w:before="120" w:after="0" w:line="240" w:lineRule="auto"/>
              <w:rPr>
                <w:rFonts w:ascii="Bookman Old Style" w:hAnsi="Bookman Old Style"/>
                <w:lang w:val="id-ID"/>
              </w:rPr>
            </w:pPr>
          </w:p>
          <w:p w:rsidR="00EF337C" w:rsidRPr="004820E4" w:rsidRDefault="00EF337C" w:rsidP="007C6F66">
            <w:pPr>
              <w:spacing w:before="120" w:after="0" w:line="240" w:lineRule="auto"/>
              <w:rPr>
                <w:rFonts w:ascii="Bookman Old Style" w:hAnsi="Bookman Old Style"/>
                <w:lang w:val="id-ID"/>
              </w:rPr>
            </w:pPr>
          </w:p>
          <w:p w:rsidR="00EF337C" w:rsidRPr="004820E4" w:rsidRDefault="00EF337C" w:rsidP="007C6F66">
            <w:pPr>
              <w:spacing w:before="120" w:after="0" w:line="240" w:lineRule="auto"/>
              <w:rPr>
                <w:rFonts w:ascii="Bookman Old Style" w:hAnsi="Bookman Old Style"/>
                <w:lang w:val="id-ID"/>
              </w:rPr>
            </w:pPr>
          </w:p>
          <w:p w:rsidR="00EF337C" w:rsidRPr="004820E4" w:rsidRDefault="00EF337C" w:rsidP="007C6F66">
            <w:pPr>
              <w:pStyle w:val="ListParagraph"/>
              <w:spacing w:before="120" w:after="60" w:line="240" w:lineRule="auto"/>
              <w:ind w:left="540"/>
              <w:contextualSpacing w:val="0"/>
              <w:rPr>
                <w:rFonts w:ascii="Bookman Old Style" w:hAnsi="Bookman Old Style"/>
                <w:lang w:eastAsia="en-US"/>
              </w:rPr>
            </w:pPr>
          </w:p>
        </w:tc>
        <w:tc>
          <w:tcPr>
            <w:tcW w:w="2345" w:type="pct"/>
            <w:vMerge w:val="restart"/>
          </w:tcPr>
          <w:p w:rsidR="00EF337C" w:rsidRPr="004820E4" w:rsidRDefault="00EF337C" w:rsidP="00334B9D">
            <w:pPr>
              <w:pStyle w:val="ww"/>
              <w:numPr>
                <w:ilvl w:val="0"/>
                <w:numId w:val="10"/>
              </w:numPr>
              <w:tabs>
                <w:tab w:val="left" w:pos="318"/>
              </w:tabs>
              <w:spacing w:after="120"/>
              <w:ind w:left="318" w:right="0" w:hanging="318"/>
              <w:rPr>
                <w:rFonts w:ascii="Bookman Old Style" w:hAnsi="Bookman Old Style" w:cs="Times New Roman"/>
              </w:rPr>
            </w:pPr>
            <w:r w:rsidRPr="004820E4">
              <w:rPr>
                <w:rFonts w:ascii="Bookman Old Style" w:hAnsi="Bookman Old Style" w:cs="Times New Roman"/>
              </w:rPr>
              <w:t xml:space="preserve">Mengamati gambar binatang yang tersengat aliran listrik ketika banjir </w:t>
            </w:r>
          </w:p>
          <w:p w:rsidR="00EF337C" w:rsidRPr="004820E4" w:rsidRDefault="00EF337C" w:rsidP="00334B9D">
            <w:pPr>
              <w:pStyle w:val="ListParagraph"/>
              <w:numPr>
                <w:ilvl w:val="0"/>
                <w:numId w:val="21"/>
              </w:numPr>
              <w:tabs>
                <w:tab w:val="left" w:pos="318"/>
              </w:tabs>
              <w:spacing w:after="120" w:line="240" w:lineRule="auto"/>
              <w:ind w:left="318" w:hanging="318"/>
              <w:contextualSpacing w:val="0"/>
              <w:rPr>
                <w:rFonts w:ascii="Bookman Old Style" w:hAnsi="Bookman Old Style"/>
                <w:lang w:eastAsia="en-US"/>
              </w:rPr>
            </w:pPr>
            <w:r w:rsidRPr="004820E4">
              <w:rPr>
                <w:rFonts w:ascii="Bookman Old Style" w:hAnsi="Bookman Old Style"/>
                <w:lang w:val="en-US" w:eastAsia="en-US"/>
              </w:rPr>
              <w:t>M</w:t>
            </w:r>
            <w:r w:rsidRPr="004820E4">
              <w:rPr>
                <w:rFonts w:ascii="Bookman Old Style" w:hAnsi="Bookman Old Style"/>
                <w:lang w:eastAsia="en-US"/>
              </w:rPr>
              <w:t xml:space="preserve">erancang </w:t>
            </w:r>
            <w:r w:rsidRPr="004820E4">
              <w:rPr>
                <w:rFonts w:ascii="Bookman Old Style" w:hAnsi="Bookman Old Style"/>
                <w:lang w:val="en-US" w:eastAsia="en-US"/>
              </w:rPr>
              <w:t xml:space="preserve">dan melakukan </w:t>
            </w:r>
            <w:r w:rsidRPr="004820E4">
              <w:rPr>
                <w:rFonts w:ascii="Bookman Old Style" w:hAnsi="Bookman Old Style"/>
                <w:lang w:eastAsia="en-US"/>
              </w:rPr>
              <w:t xml:space="preserve">percobaan untuk menyelidiki sifat </w:t>
            </w:r>
            <w:r w:rsidRPr="004820E4">
              <w:rPr>
                <w:rFonts w:ascii="Bookman Old Style" w:hAnsi="Bookman Old Style"/>
                <w:lang w:val="en-US" w:eastAsia="en-US"/>
              </w:rPr>
              <w:t xml:space="preserve">elektrolit </w:t>
            </w:r>
            <w:r w:rsidRPr="004820E4">
              <w:rPr>
                <w:rFonts w:ascii="Bookman Old Style" w:hAnsi="Bookman Old Style"/>
                <w:lang w:eastAsia="en-US"/>
              </w:rPr>
              <w:t>be</w:t>
            </w:r>
            <w:r w:rsidRPr="004820E4">
              <w:rPr>
                <w:rFonts w:ascii="Bookman Old Style" w:hAnsi="Bookman Old Style"/>
                <w:lang w:val="en-US" w:eastAsia="en-US"/>
              </w:rPr>
              <w:t>berapa</w:t>
            </w:r>
            <w:r w:rsidRPr="004820E4">
              <w:rPr>
                <w:rFonts w:ascii="Bookman Old Style" w:hAnsi="Bookman Old Style"/>
                <w:lang w:eastAsia="en-US"/>
              </w:rPr>
              <w:t xml:space="preserve"> larutan</w:t>
            </w:r>
            <w:r w:rsidRPr="004820E4">
              <w:rPr>
                <w:rFonts w:ascii="Bookman Old Style" w:hAnsi="Bookman Old Style"/>
                <w:lang w:val="en-US" w:eastAsia="en-US"/>
              </w:rPr>
              <w:t xml:space="preserve"> yang ada </w:t>
            </w:r>
            <w:r w:rsidRPr="004820E4">
              <w:rPr>
                <w:rFonts w:ascii="Bookman Old Style" w:hAnsi="Bookman Old Style"/>
                <w:lang w:eastAsia="en-US"/>
              </w:rPr>
              <w:t>di lingkungan dan larutan yang ada di laboratorium</w:t>
            </w:r>
            <w:r w:rsidRPr="004820E4">
              <w:rPr>
                <w:rFonts w:ascii="Bookman Old Style" w:hAnsi="Bookman Old Style"/>
                <w:lang w:val="en-US" w:eastAsia="en-US"/>
              </w:rPr>
              <w:t xml:space="preserve"> serta melaporkan hasil percobaan.</w:t>
            </w:r>
          </w:p>
          <w:p w:rsidR="00EF337C" w:rsidRPr="004820E4" w:rsidRDefault="00EF337C" w:rsidP="00334B9D">
            <w:pPr>
              <w:pStyle w:val="ListParagraph"/>
              <w:numPr>
                <w:ilvl w:val="0"/>
                <w:numId w:val="21"/>
              </w:numPr>
              <w:tabs>
                <w:tab w:val="left" w:pos="318"/>
              </w:tabs>
              <w:spacing w:after="120" w:line="240" w:lineRule="auto"/>
              <w:ind w:left="317" w:hanging="317"/>
              <w:contextualSpacing w:val="0"/>
              <w:rPr>
                <w:rFonts w:ascii="Bookman Old Style" w:hAnsi="Bookman Old Style"/>
                <w:lang w:eastAsia="en-US"/>
              </w:rPr>
            </w:pPr>
            <w:r w:rsidRPr="004820E4">
              <w:rPr>
                <w:rFonts w:ascii="Bookman Old Style" w:hAnsi="Bookman Old Style"/>
                <w:lang w:eastAsia="en-US"/>
              </w:rPr>
              <w:t xml:space="preserve">Mengelompokkan larutan ke dalam </w:t>
            </w:r>
            <w:r w:rsidRPr="004820E4">
              <w:rPr>
                <w:rFonts w:ascii="Bookman Old Style" w:hAnsi="Bookman Old Style"/>
                <w:lang w:val="en-US" w:eastAsia="en-US"/>
              </w:rPr>
              <w:t>elektrolit kuat,  elektrolit lemah, dan nonelektrolit berdasarkan daya hantar listrik</w:t>
            </w:r>
            <w:r w:rsidRPr="004820E4">
              <w:rPr>
                <w:rFonts w:ascii="Bookman Old Style" w:hAnsi="Bookman Old Style"/>
                <w:lang w:eastAsia="en-US"/>
              </w:rPr>
              <w:t>nya.</w:t>
            </w:r>
          </w:p>
          <w:p w:rsidR="00EF337C" w:rsidRPr="004820E4" w:rsidRDefault="00EF337C" w:rsidP="00334B9D">
            <w:pPr>
              <w:pStyle w:val="ListParagraph"/>
              <w:numPr>
                <w:ilvl w:val="0"/>
                <w:numId w:val="21"/>
              </w:numPr>
              <w:tabs>
                <w:tab w:val="left" w:pos="318"/>
              </w:tabs>
              <w:spacing w:after="120" w:line="240" w:lineRule="auto"/>
              <w:ind w:left="318" w:hanging="318"/>
              <w:contextualSpacing w:val="0"/>
              <w:rPr>
                <w:rFonts w:ascii="Bookman Old Style" w:hAnsi="Bookman Old Style"/>
                <w:lang w:val="en-US" w:eastAsia="en-US"/>
              </w:rPr>
            </w:pPr>
            <w:r w:rsidRPr="004820E4">
              <w:rPr>
                <w:rFonts w:ascii="Bookman Old Style" w:hAnsi="Bookman Old Style"/>
                <w:lang w:val="en-US" w:eastAsia="en-US"/>
              </w:rPr>
              <w:t xml:space="preserve">Menganalisis jenis ikatan kimia dan sifat elektrolit suatu zat serta menyimpulkan bahwa larutan elektrolit dapat berupa senyawa ion atau senyawa kovalen polar. </w:t>
            </w:r>
          </w:p>
          <w:p w:rsidR="00EF337C" w:rsidRPr="004820E4" w:rsidRDefault="00EF337C" w:rsidP="00334B9D">
            <w:pPr>
              <w:pStyle w:val="ListParagraph"/>
              <w:numPr>
                <w:ilvl w:val="0"/>
                <w:numId w:val="21"/>
              </w:numPr>
              <w:tabs>
                <w:tab w:val="left" w:pos="318"/>
              </w:tabs>
              <w:spacing w:after="120" w:line="240" w:lineRule="auto"/>
              <w:ind w:left="318" w:hanging="318"/>
              <w:contextualSpacing w:val="0"/>
              <w:rPr>
                <w:rFonts w:ascii="Bookman Old Style" w:hAnsi="Bookman Old Style"/>
                <w:u w:val="single"/>
              </w:rPr>
            </w:pPr>
            <w:r w:rsidRPr="004820E4">
              <w:rPr>
                <w:rFonts w:ascii="Bookman Old Style" w:hAnsi="Bookman Old Style"/>
                <w:lang w:eastAsia="en-US"/>
              </w:rPr>
              <w:t>Membahas</w:t>
            </w:r>
            <w:r w:rsidRPr="004820E4">
              <w:rPr>
                <w:rFonts w:ascii="Bookman Old Style" w:hAnsi="Bookman Old Style"/>
                <w:lang w:val="en-US" w:eastAsia="en-US"/>
              </w:rPr>
              <w:t xml:space="preserve"> dan m</w:t>
            </w:r>
            <w:r w:rsidRPr="004820E4">
              <w:rPr>
                <w:rFonts w:ascii="Bookman Old Style" w:hAnsi="Bookman Old Style"/>
                <w:lang w:eastAsia="en-US"/>
              </w:rPr>
              <w:t>enyimpulkan</w:t>
            </w:r>
            <w:r w:rsidRPr="004820E4">
              <w:rPr>
                <w:rFonts w:ascii="Bookman Old Style" w:hAnsi="Bookman Old Style"/>
                <w:lang w:val="en-US" w:eastAsia="en-US"/>
              </w:rPr>
              <w:t xml:space="preserve"> fungsi larutan elektrolit dalam tubuh manusia serta cara mengatasi kekurangan elektrolit dalam tubuh.</w:t>
            </w:r>
          </w:p>
        </w:tc>
      </w:tr>
      <w:tr w:rsidR="00EF337C" w:rsidRPr="004820E4" w:rsidTr="007C6F66">
        <w:trPr>
          <w:trHeight w:val="66"/>
        </w:trPr>
        <w:tc>
          <w:tcPr>
            <w:tcW w:w="1460" w:type="pct"/>
          </w:tcPr>
          <w:p w:rsidR="00EF337C" w:rsidRPr="004820E4" w:rsidRDefault="00EF337C" w:rsidP="007C6F66">
            <w:pPr>
              <w:pStyle w:val="ListParagraph"/>
              <w:tabs>
                <w:tab w:val="left" w:pos="342"/>
              </w:tabs>
              <w:spacing w:before="120" w:after="60" w:line="240" w:lineRule="auto"/>
              <w:ind w:left="421" w:hanging="421"/>
              <w:contextualSpacing w:val="0"/>
              <w:rPr>
                <w:rFonts w:ascii="Bookman Old Style" w:hAnsi="Bookman Old Style"/>
                <w:lang w:eastAsia="en-US"/>
              </w:rPr>
            </w:pPr>
            <w:r w:rsidRPr="004820E4">
              <w:rPr>
                <w:rFonts w:ascii="Bookman Old Style" w:hAnsi="Bookman Old Style"/>
                <w:lang w:eastAsia="en-US"/>
              </w:rPr>
              <w:t xml:space="preserve">4.8 Membedakan daya hantar listrik berbagai larutan melalui </w:t>
            </w:r>
            <w:r w:rsidRPr="004820E4">
              <w:rPr>
                <w:rFonts w:ascii="Bookman Old Style" w:hAnsi="Bookman Old Style"/>
                <w:lang w:val="en-US" w:eastAsia="en-US"/>
              </w:rPr>
              <w:t>pe</w:t>
            </w:r>
            <w:r w:rsidRPr="004820E4">
              <w:rPr>
                <w:rFonts w:ascii="Bookman Old Style" w:hAnsi="Bookman Old Style"/>
                <w:lang w:eastAsia="en-US"/>
              </w:rPr>
              <w:t>rancangan dan pelaksanaan percobaan</w:t>
            </w:r>
          </w:p>
        </w:tc>
        <w:tc>
          <w:tcPr>
            <w:tcW w:w="1195" w:type="pct"/>
            <w:vMerge/>
          </w:tcPr>
          <w:p w:rsidR="00EF337C" w:rsidRPr="004820E4" w:rsidRDefault="00EF337C" w:rsidP="007C6F66">
            <w:pPr>
              <w:spacing w:before="120" w:after="0" w:line="240" w:lineRule="auto"/>
              <w:rPr>
                <w:rFonts w:ascii="Bookman Old Style" w:hAnsi="Bookman Old Style"/>
                <w:lang w:val="id-ID"/>
              </w:rPr>
            </w:pPr>
          </w:p>
        </w:tc>
        <w:tc>
          <w:tcPr>
            <w:tcW w:w="2345" w:type="pct"/>
            <w:vMerge/>
          </w:tcPr>
          <w:p w:rsidR="00EF337C" w:rsidRPr="004820E4" w:rsidRDefault="00EF337C" w:rsidP="00334B9D">
            <w:pPr>
              <w:spacing w:after="120" w:line="240" w:lineRule="auto"/>
              <w:rPr>
                <w:rFonts w:ascii="Bookman Old Style" w:hAnsi="Bookman Old Style"/>
                <w:lang w:val="id-ID"/>
              </w:rPr>
            </w:pPr>
          </w:p>
        </w:tc>
      </w:tr>
      <w:tr w:rsidR="00EF337C" w:rsidRPr="004820E4" w:rsidTr="007C6F66">
        <w:trPr>
          <w:trHeight w:val="2513"/>
        </w:trPr>
        <w:tc>
          <w:tcPr>
            <w:tcW w:w="1460" w:type="pct"/>
          </w:tcPr>
          <w:p w:rsidR="00EF337C" w:rsidRPr="004820E4" w:rsidRDefault="00EF337C" w:rsidP="007C6F66">
            <w:pPr>
              <w:spacing w:before="120" w:after="0" w:line="240" w:lineRule="auto"/>
              <w:ind w:left="421" w:hanging="421"/>
              <w:rPr>
                <w:rFonts w:ascii="Bookman Old Style" w:hAnsi="Bookman Old Style"/>
              </w:rPr>
            </w:pPr>
            <w:r w:rsidRPr="004820E4">
              <w:rPr>
                <w:rFonts w:ascii="Bookman Old Style" w:hAnsi="Bookman Old Style"/>
                <w:lang w:val="id-ID"/>
              </w:rPr>
              <w:t xml:space="preserve">3.9 </w:t>
            </w:r>
            <w:r w:rsidRPr="004820E4">
              <w:rPr>
                <w:rFonts w:ascii="Bookman Old Style" w:hAnsi="Bookman Old Style"/>
              </w:rPr>
              <w:t>Menentukan bilangan oksidasi unsur untuk mengidentifikasi reaksi reduksi</w:t>
            </w:r>
            <w:r w:rsidRPr="004820E4">
              <w:rPr>
                <w:rFonts w:ascii="Bookman Old Style" w:hAnsi="Bookman Old Style"/>
                <w:lang w:val="id-ID"/>
              </w:rPr>
              <w:t xml:space="preserve"> dan oksidasiserta</w:t>
            </w:r>
            <w:r w:rsidRPr="004820E4">
              <w:rPr>
                <w:rFonts w:ascii="Bookman Old Style" w:hAnsi="Bookman Old Style"/>
              </w:rPr>
              <w:t xml:space="preserve"> penamaan senyawa </w:t>
            </w:r>
          </w:p>
        </w:tc>
        <w:tc>
          <w:tcPr>
            <w:tcW w:w="1195" w:type="pct"/>
            <w:vMerge w:val="restart"/>
          </w:tcPr>
          <w:p w:rsidR="00EF337C" w:rsidRPr="004820E4" w:rsidRDefault="00EF337C" w:rsidP="007C6F66">
            <w:pPr>
              <w:pStyle w:val="bulletmatpok"/>
              <w:numPr>
                <w:ilvl w:val="0"/>
                <w:numId w:val="0"/>
              </w:numPr>
              <w:spacing w:before="120"/>
              <w:rPr>
                <w:rFonts w:ascii="Bookman Old Style" w:hAnsi="Bookman Old Style" w:cs="Times New Roman"/>
                <w:lang w:eastAsia="en-US"/>
              </w:rPr>
            </w:pPr>
            <w:r w:rsidRPr="004820E4">
              <w:rPr>
                <w:rFonts w:ascii="Bookman Old Style" w:hAnsi="Bookman Old Style" w:cs="Times New Roman"/>
                <w:lang w:eastAsia="en-US"/>
              </w:rPr>
              <w:t>Reaksi Reduksi dan Oksidasi serta Tata nama Senyawa</w:t>
            </w:r>
          </w:p>
          <w:p w:rsidR="00EF337C" w:rsidRPr="004820E4" w:rsidRDefault="00EF337C" w:rsidP="007C6F66">
            <w:pPr>
              <w:pStyle w:val="bulletmatpok"/>
              <w:spacing w:before="120"/>
              <w:rPr>
                <w:rFonts w:ascii="Bookman Old Style" w:hAnsi="Bookman Old Style" w:cs="Times New Roman"/>
                <w:lang w:eastAsia="en-US"/>
              </w:rPr>
            </w:pPr>
            <w:r w:rsidRPr="004820E4">
              <w:rPr>
                <w:rFonts w:ascii="Bookman Old Style" w:hAnsi="Bookman Old Style" w:cs="Times New Roman"/>
                <w:lang w:eastAsia="en-US"/>
              </w:rPr>
              <w:t>Bilangan oksidasi unsur dalam senyawa atau ion</w:t>
            </w:r>
          </w:p>
          <w:p w:rsidR="00EF337C" w:rsidRPr="004820E4" w:rsidRDefault="00EF337C" w:rsidP="007C6F66">
            <w:pPr>
              <w:pStyle w:val="bulletmatpok"/>
              <w:spacing w:before="120"/>
              <w:rPr>
                <w:rFonts w:ascii="Bookman Old Style" w:hAnsi="Bookman Old Style" w:cs="Times New Roman"/>
                <w:lang w:eastAsia="en-US"/>
              </w:rPr>
            </w:pPr>
            <w:r w:rsidRPr="004820E4">
              <w:rPr>
                <w:rFonts w:ascii="Bookman Old Style" w:hAnsi="Bookman Old Style" w:cs="Times New Roman"/>
                <w:lang w:eastAsia="en-US"/>
              </w:rPr>
              <w:t>Perkembangan reaksi reduksi-oksidasi</w:t>
            </w:r>
          </w:p>
          <w:p w:rsidR="00EF337C" w:rsidRPr="004820E4" w:rsidRDefault="00EF337C" w:rsidP="007C6F66">
            <w:pPr>
              <w:pStyle w:val="bulletmatpok"/>
              <w:spacing w:before="120"/>
              <w:rPr>
                <w:rFonts w:ascii="Bookman Old Style" w:hAnsi="Bookman Old Style" w:cs="Times New Roman"/>
                <w:lang w:eastAsia="en-US"/>
              </w:rPr>
            </w:pPr>
            <w:r w:rsidRPr="004820E4">
              <w:rPr>
                <w:rFonts w:ascii="Bookman Old Style" w:hAnsi="Bookman Old Style" w:cs="Times New Roman"/>
                <w:lang w:eastAsia="en-US"/>
              </w:rPr>
              <w:t>Tata nama senyawa</w:t>
            </w:r>
          </w:p>
          <w:p w:rsidR="00EF337C" w:rsidRPr="004820E4" w:rsidRDefault="00EF337C" w:rsidP="007C6F66">
            <w:pPr>
              <w:pStyle w:val="bulletmatpok"/>
              <w:numPr>
                <w:ilvl w:val="0"/>
                <w:numId w:val="0"/>
              </w:numPr>
              <w:spacing w:before="120"/>
              <w:ind w:left="238"/>
              <w:rPr>
                <w:rFonts w:ascii="Bookman Old Style" w:hAnsi="Bookman Old Style" w:cs="Times New Roman"/>
                <w:lang w:eastAsia="en-US"/>
              </w:rPr>
            </w:pPr>
          </w:p>
          <w:p w:rsidR="00EF337C" w:rsidRPr="004820E4" w:rsidRDefault="00EF337C" w:rsidP="007C6F66">
            <w:pPr>
              <w:pStyle w:val="bulletmatpok"/>
              <w:numPr>
                <w:ilvl w:val="0"/>
                <w:numId w:val="0"/>
              </w:numPr>
              <w:spacing w:before="120"/>
              <w:ind w:left="243"/>
              <w:rPr>
                <w:rFonts w:ascii="Bookman Old Style" w:hAnsi="Bookman Old Style" w:cs="Times New Roman"/>
                <w:lang w:eastAsia="en-US"/>
              </w:rPr>
            </w:pPr>
          </w:p>
          <w:p w:rsidR="00EF337C" w:rsidRPr="004820E4" w:rsidRDefault="00EF337C" w:rsidP="007C6F66">
            <w:pPr>
              <w:spacing w:before="120" w:after="0" w:line="240" w:lineRule="auto"/>
              <w:rPr>
                <w:rFonts w:ascii="Bookman Old Style" w:hAnsi="Bookman Old Style"/>
                <w:lang w:val="id-ID"/>
              </w:rPr>
            </w:pPr>
          </w:p>
          <w:p w:rsidR="00EF337C" w:rsidRPr="004820E4" w:rsidRDefault="00EF337C" w:rsidP="007C6F66">
            <w:pPr>
              <w:spacing w:before="120" w:after="0" w:line="240" w:lineRule="auto"/>
              <w:rPr>
                <w:rFonts w:ascii="Bookman Old Style" w:hAnsi="Bookman Old Style"/>
                <w:lang w:val="id-ID"/>
              </w:rPr>
            </w:pPr>
          </w:p>
          <w:p w:rsidR="00EF337C" w:rsidRPr="004820E4" w:rsidRDefault="00EF337C" w:rsidP="007C6F66">
            <w:pPr>
              <w:spacing w:before="120" w:after="0" w:line="240" w:lineRule="auto"/>
              <w:rPr>
                <w:rFonts w:ascii="Bookman Old Style" w:hAnsi="Bookman Old Style"/>
                <w:lang w:val="id-ID"/>
              </w:rPr>
            </w:pPr>
          </w:p>
          <w:p w:rsidR="00EF337C" w:rsidRPr="004820E4" w:rsidRDefault="00EF337C" w:rsidP="007C6F66">
            <w:pPr>
              <w:spacing w:before="120" w:after="0" w:line="240" w:lineRule="auto"/>
              <w:rPr>
                <w:rFonts w:ascii="Bookman Old Style" w:hAnsi="Bookman Old Style"/>
                <w:lang w:val="id-ID"/>
              </w:rPr>
            </w:pPr>
          </w:p>
          <w:p w:rsidR="00EF337C" w:rsidRPr="004820E4" w:rsidRDefault="00EF337C" w:rsidP="007C6F66">
            <w:pPr>
              <w:spacing w:before="120" w:after="0" w:line="240" w:lineRule="auto"/>
              <w:rPr>
                <w:rFonts w:ascii="Bookman Old Style" w:hAnsi="Bookman Old Style"/>
                <w:lang w:val="id-ID"/>
              </w:rPr>
            </w:pPr>
          </w:p>
          <w:p w:rsidR="00EF337C" w:rsidRPr="004820E4" w:rsidRDefault="00EF337C" w:rsidP="007C6F66">
            <w:pPr>
              <w:spacing w:before="120" w:after="0" w:line="240" w:lineRule="auto"/>
              <w:rPr>
                <w:rFonts w:ascii="Bookman Old Style" w:hAnsi="Bookman Old Style"/>
                <w:lang w:val="id-ID"/>
              </w:rPr>
            </w:pPr>
          </w:p>
          <w:p w:rsidR="00EF337C" w:rsidRPr="004820E4" w:rsidRDefault="00EF337C" w:rsidP="007C6F66">
            <w:pPr>
              <w:spacing w:before="120" w:after="0" w:line="240" w:lineRule="auto"/>
              <w:rPr>
                <w:rFonts w:ascii="Bookman Old Style" w:hAnsi="Bookman Old Style"/>
                <w:lang w:val="id-ID"/>
              </w:rPr>
            </w:pPr>
          </w:p>
          <w:p w:rsidR="00EF337C" w:rsidRPr="004820E4" w:rsidRDefault="00EF337C" w:rsidP="007C6F66">
            <w:pPr>
              <w:pStyle w:val="bulletmatpok"/>
              <w:numPr>
                <w:ilvl w:val="0"/>
                <w:numId w:val="0"/>
              </w:numPr>
              <w:spacing w:before="120"/>
              <w:ind w:left="243"/>
              <w:rPr>
                <w:rFonts w:ascii="Bookman Old Style" w:hAnsi="Bookman Old Style" w:cs="Times New Roman"/>
                <w:lang w:eastAsia="en-US"/>
              </w:rPr>
            </w:pPr>
          </w:p>
        </w:tc>
        <w:tc>
          <w:tcPr>
            <w:tcW w:w="2345" w:type="pct"/>
            <w:vMerge w:val="restart"/>
          </w:tcPr>
          <w:p w:rsidR="00EF337C" w:rsidRPr="004820E4" w:rsidRDefault="00EF337C" w:rsidP="00334B9D">
            <w:pPr>
              <w:pStyle w:val="a1"/>
              <w:spacing w:before="0" w:after="120"/>
              <w:ind w:left="319"/>
              <w:rPr>
                <w:rFonts w:ascii="Bookman Old Style" w:hAnsi="Bookman Old Style"/>
              </w:rPr>
            </w:pPr>
            <w:r w:rsidRPr="004820E4">
              <w:rPr>
                <w:rFonts w:ascii="Bookman Old Style" w:hAnsi="Bookman Old Style"/>
              </w:rPr>
              <w:lastRenderedPageBreak/>
              <w:t>Mengamati reaksi oksidasi melalui perubahan warna pada irisan buah (apel, kentang, pisang) dan karat besi.</w:t>
            </w:r>
          </w:p>
          <w:p w:rsidR="00EF337C" w:rsidRPr="004820E4" w:rsidRDefault="00EF337C" w:rsidP="00334B9D">
            <w:pPr>
              <w:pStyle w:val="a1"/>
              <w:spacing w:before="0" w:after="120"/>
              <w:ind w:left="319" w:hanging="284"/>
              <w:rPr>
                <w:rFonts w:ascii="Bookman Old Style" w:hAnsi="Bookman Old Style"/>
              </w:rPr>
            </w:pPr>
            <w:r w:rsidRPr="004820E4">
              <w:rPr>
                <w:rFonts w:ascii="Bookman Old Style" w:hAnsi="Bookman Old Style"/>
              </w:rPr>
              <w:t>Menyimak penjelasan mengenai penentuan bilangan oksidasi unsur dalam senyawa atau ion.</w:t>
            </w:r>
          </w:p>
          <w:p w:rsidR="00EF337C" w:rsidRPr="004820E4" w:rsidRDefault="00EF337C" w:rsidP="00334B9D">
            <w:pPr>
              <w:pStyle w:val="a1"/>
              <w:spacing w:before="0" w:after="120"/>
              <w:ind w:left="319" w:hanging="284"/>
              <w:rPr>
                <w:rFonts w:ascii="Bookman Old Style" w:hAnsi="Bookman Old Style"/>
              </w:rPr>
            </w:pPr>
            <w:r w:rsidRPr="004820E4">
              <w:rPr>
                <w:rFonts w:ascii="Bookman Old Style" w:hAnsi="Bookman Old Style"/>
              </w:rPr>
              <w:t>Membahas perbedaan reaksi reduksi dan reaksi oksidasi</w:t>
            </w:r>
          </w:p>
          <w:p w:rsidR="00EF337C" w:rsidRPr="004820E4" w:rsidRDefault="00EF337C" w:rsidP="00334B9D">
            <w:pPr>
              <w:pStyle w:val="a1"/>
              <w:spacing w:before="0" w:after="120"/>
              <w:ind w:left="319" w:hanging="284"/>
              <w:rPr>
                <w:rFonts w:ascii="Bookman Old Style" w:hAnsi="Bookman Old Style"/>
              </w:rPr>
            </w:pPr>
            <w:r w:rsidRPr="004820E4">
              <w:rPr>
                <w:rFonts w:ascii="Bookman Old Style" w:hAnsi="Bookman Old Style"/>
              </w:rPr>
              <w:t xml:space="preserve">Mengidentifikasi reaksi reduksi dan reaksi oksidasi. </w:t>
            </w:r>
          </w:p>
          <w:p w:rsidR="00EF337C" w:rsidRPr="004820E4" w:rsidRDefault="00EF337C" w:rsidP="00334B9D">
            <w:pPr>
              <w:pStyle w:val="ListParagraph"/>
              <w:numPr>
                <w:ilvl w:val="0"/>
                <w:numId w:val="16"/>
              </w:numPr>
              <w:spacing w:after="120" w:line="240" w:lineRule="auto"/>
              <w:ind w:left="318" w:hanging="283"/>
              <w:contextualSpacing w:val="0"/>
              <w:rPr>
                <w:rFonts w:ascii="Bookman Old Style" w:eastAsia="ヒラギノ角ゴ Pro W3" w:hAnsi="Bookman Old Style"/>
                <w:bCs/>
                <w:kern w:val="24"/>
                <w:lang w:eastAsia="en-US"/>
              </w:rPr>
            </w:pPr>
            <w:r w:rsidRPr="004820E4">
              <w:rPr>
                <w:rFonts w:ascii="Bookman Old Style" w:eastAsia="ヒラギノ角ゴ Pro W3" w:hAnsi="Bookman Old Style"/>
                <w:bCs/>
                <w:kern w:val="24"/>
                <w:lang w:eastAsia="en-US"/>
              </w:rPr>
              <w:t>M</w:t>
            </w:r>
            <w:r w:rsidRPr="004820E4">
              <w:rPr>
                <w:rFonts w:ascii="Bookman Old Style" w:eastAsia="ヒラギノ角ゴ Pro W3" w:hAnsi="Bookman Old Style"/>
                <w:bCs/>
                <w:kern w:val="24"/>
                <w:lang w:val="en-US" w:eastAsia="en-US"/>
              </w:rPr>
              <w:t>e</w:t>
            </w:r>
            <w:r w:rsidRPr="004820E4">
              <w:rPr>
                <w:rFonts w:ascii="Bookman Old Style" w:eastAsia="ヒラギノ角ゴ Pro W3" w:hAnsi="Bookman Old Style"/>
                <w:bCs/>
                <w:kern w:val="24"/>
                <w:lang w:eastAsia="en-US"/>
              </w:rPr>
              <w:t>reaksikan logam magnesium dengan larutan asam klorida encer di dalam tabung reaksi yang ditutup dengan balon</w:t>
            </w:r>
            <w:r w:rsidRPr="004820E4">
              <w:rPr>
                <w:rFonts w:ascii="Bookman Old Style" w:eastAsia="ヒラギノ角ゴ Pro W3" w:hAnsi="Bookman Old Style"/>
                <w:bCs/>
                <w:kern w:val="24"/>
                <w:lang w:val="en-US" w:eastAsia="en-US"/>
              </w:rPr>
              <w:t xml:space="preserve">. </w:t>
            </w:r>
          </w:p>
          <w:p w:rsidR="00EF337C" w:rsidRPr="004820E4" w:rsidRDefault="00EF337C" w:rsidP="00334B9D">
            <w:pPr>
              <w:pStyle w:val="ListParagraph"/>
              <w:numPr>
                <w:ilvl w:val="0"/>
                <w:numId w:val="16"/>
              </w:numPr>
              <w:spacing w:after="120" w:line="240" w:lineRule="auto"/>
              <w:ind w:left="318" w:hanging="283"/>
              <w:contextualSpacing w:val="0"/>
              <w:rPr>
                <w:rFonts w:ascii="Bookman Old Style" w:eastAsia="ヒラギノ角ゴ Pro W3" w:hAnsi="Bookman Old Style"/>
                <w:bCs/>
                <w:kern w:val="24"/>
                <w:lang w:eastAsia="en-US"/>
              </w:rPr>
            </w:pPr>
            <w:r w:rsidRPr="004820E4">
              <w:rPr>
                <w:rFonts w:ascii="Bookman Old Style" w:eastAsia="ヒラギノ角ゴ Pro W3" w:hAnsi="Bookman Old Style"/>
                <w:bCs/>
                <w:kern w:val="24"/>
                <w:lang w:eastAsia="en-US"/>
              </w:rPr>
              <w:t>Mereaksikan padatan natrium hidroksida dengan larutan asam klorida encer di dalam tabung reaksi yang ditutup dengan balon</w:t>
            </w:r>
            <w:r w:rsidRPr="004820E4">
              <w:rPr>
                <w:rFonts w:ascii="Bookman Old Style" w:eastAsia="ヒラギノ角ゴ Pro W3" w:hAnsi="Bookman Old Style"/>
                <w:bCs/>
                <w:kern w:val="24"/>
                <w:lang w:val="en-US" w:eastAsia="en-US"/>
              </w:rPr>
              <w:t xml:space="preserve">. </w:t>
            </w:r>
          </w:p>
          <w:p w:rsidR="00EF337C" w:rsidRPr="004820E4" w:rsidRDefault="00EF337C" w:rsidP="00334B9D">
            <w:pPr>
              <w:pStyle w:val="ListParagraph"/>
              <w:numPr>
                <w:ilvl w:val="0"/>
                <w:numId w:val="16"/>
              </w:numPr>
              <w:spacing w:after="120" w:line="240" w:lineRule="auto"/>
              <w:ind w:left="318" w:hanging="283"/>
              <w:contextualSpacing w:val="0"/>
              <w:rPr>
                <w:rFonts w:ascii="Bookman Old Style" w:eastAsia="ヒラギノ角ゴ Pro W3" w:hAnsi="Bookman Old Style"/>
                <w:bCs/>
                <w:kern w:val="24"/>
                <w:lang w:eastAsia="en-US"/>
              </w:rPr>
            </w:pPr>
            <w:r w:rsidRPr="004820E4">
              <w:rPr>
                <w:rFonts w:ascii="Bookman Old Style" w:eastAsia="ヒラギノ角ゴ Pro W3" w:hAnsi="Bookman Old Style"/>
                <w:bCs/>
                <w:kern w:val="24"/>
                <w:lang w:val="en-US" w:eastAsia="en-US"/>
              </w:rPr>
              <w:t xml:space="preserve">Membandingkan dan menyimpulkan kedua reaksi </w:t>
            </w:r>
            <w:r w:rsidRPr="004820E4">
              <w:rPr>
                <w:rFonts w:ascii="Bookman Old Style" w:eastAsia="ヒラギノ角ゴ Pro W3" w:hAnsi="Bookman Old Style"/>
                <w:bCs/>
                <w:kern w:val="24"/>
                <w:lang w:val="en-US" w:eastAsia="en-US"/>
              </w:rPr>
              <w:lastRenderedPageBreak/>
              <w:t>tersebut.</w:t>
            </w:r>
          </w:p>
          <w:p w:rsidR="00EF337C" w:rsidRPr="004820E4" w:rsidRDefault="00EF337C" w:rsidP="00334B9D">
            <w:pPr>
              <w:pStyle w:val="a1"/>
              <w:spacing w:before="0" w:after="120"/>
              <w:ind w:left="316" w:hanging="316"/>
              <w:rPr>
                <w:rFonts w:ascii="Bookman Old Style" w:hAnsi="Bookman Old Style"/>
              </w:rPr>
            </w:pPr>
            <w:r w:rsidRPr="004820E4">
              <w:rPr>
                <w:rFonts w:ascii="Bookman Old Style" w:hAnsi="Bookman Old Style"/>
              </w:rPr>
              <w:t>Membahas penerapan aturan tata nama  senyawa anorganik dan organik sederhana menurut aturan IUPAC.</w:t>
            </w:r>
          </w:p>
          <w:p w:rsidR="00EF337C" w:rsidRPr="004820E4" w:rsidRDefault="00EF337C" w:rsidP="00334B9D">
            <w:pPr>
              <w:pStyle w:val="a1"/>
              <w:spacing w:before="0" w:after="120"/>
              <w:ind w:left="316" w:hanging="316"/>
              <w:rPr>
                <w:rFonts w:ascii="Bookman Old Style" w:hAnsi="Bookman Old Style"/>
              </w:rPr>
            </w:pPr>
            <w:r w:rsidRPr="004820E4">
              <w:rPr>
                <w:rFonts w:ascii="Bookman Old Style" w:hAnsi="Bookman Old Style"/>
              </w:rPr>
              <w:t>Menentukan nama beberapa senyawa sesuai aturan IUPAC.</w:t>
            </w:r>
          </w:p>
        </w:tc>
      </w:tr>
      <w:tr w:rsidR="00EF337C" w:rsidRPr="004820E4" w:rsidTr="007C6F66">
        <w:trPr>
          <w:trHeight w:val="2656"/>
        </w:trPr>
        <w:tc>
          <w:tcPr>
            <w:tcW w:w="1460" w:type="pct"/>
          </w:tcPr>
          <w:p w:rsidR="00EF337C" w:rsidRPr="004820E4" w:rsidRDefault="00EF337C" w:rsidP="007C6F66">
            <w:pPr>
              <w:tabs>
                <w:tab w:val="left" w:pos="2265"/>
              </w:tabs>
              <w:spacing w:before="60" w:after="0" w:line="240" w:lineRule="auto"/>
              <w:ind w:left="421" w:hanging="421"/>
              <w:rPr>
                <w:rFonts w:ascii="Bookman Old Style" w:hAnsi="Bookman Old Style"/>
              </w:rPr>
            </w:pPr>
            <w:r w:rsidRPr="004820E4">
              <w:rPr>
                <w:rFonts w:ascii="Bookman Old Style" w:hAnsi="Bookman Old Style"/>
                <w:lang w:val="id-ID"/>
              </w:rPr>
              <w:t>4.9Membedakan reaksi yang melibatkan dan tidak melibatkan perubahan bilangan oksidasi melalui percobaan</w:t>
            </w:r>
          </w:p>
          <w:p w:rsidR="00EF337C" w:rsidRPr="004820E4" w:rsidRDefault="00EF337C" w:rsidP="007C6F66">
            <w:pPr>
              <w:spacing w:before="60" w:line="240" w:lineRule="auto"/>
              <w:ind w:left="421" w:hanging="421"/>
              <w:rPr>
                <w:rFonts w:ascii="Bookman Old Style" w:hAnsi="Bookman Old Style"/>
              </w:rPr>
            </w:pPr>
          </w:p>
        </w:tc>
        <w:tc>
          <w:tcPr>
            <w:tcW w:w="1195" w:type="pct"/>
            <w:vMerge/>
          </w:tcPr>
          <w:p w:rsidR="00EF337C" w:rsidRPr="004820E4" w:rsidRDefault="00EF337C" w:rsidP="007C6F66">
            <w:pPr>
              <w:spacing w:before="120" w:after="0" w:line="240" w:lineRule="auto"/>
              <w:rPr>
                <w:rFonts w:ascii="Bookman Old Style" w:hAnsi="Bookman Old Style"/>
                <w:lang w:val="id-ID"/>
              </w:rPr>
            </w:pPr>
          </w:p>
        </w:tc>
        <w:tc>
          <w:tcPr>
            <w:tcW w:w="2345" w:type="pct"/>
            <w:vMerge/>
          </w:tcPr>
          <w:p w:rsidR="00EF337C" w:rsidRPr="004820E4" w:rsidRDefault="00EF337C" w:rsidP="00334B9D">
            <w:pPr>
              <w:spacing w:after="120" w:line="240" w:lineRule="auto"/>
              <w:rPr>
                <w:rFonts w:ascii="Bookman Old Style" w:hAnsi="Bookman Old Style"/>
                <w:lang w:val="id-ID"/>
              </w:rPr>
            </w:pPr>
          </w:p>
        </w:tc>
      </w:tr>
      <w:tr w:rsidR="00EF337C" w:rsidRPr="004820E4" w:rsidTr="007C6F66">
        <w:trPr>
          <w:trHeight w:val="66"/>
        </w:trPr>
        <w:tc>
          <w:tcPr>
            <w:tcW w:w="1460" w:type="pct"/>
          </w:tcPr>
          <w:p w:rsidR="00EF337C" w:rsidRPr="004820E4" w:rsidRDefault="00EF337C" w:rsidP="007C6F66">
            <w:pPr>
              <w:pStyle w:val="ListParagraph"/>
              <w:spacing w:before="120" w:after="60" w:line="240" w:lineRule="auto"/>
              <w:ind w:left="630" w:hanging="630"/>
              <w:contextualSpacing w:val="0"/>
              <w:rPr>
                <w:rFonts w:ascii="Bookman Old Style" w:hAnsi="Bookman Old Style"/>
                <w:lang w:eastAsia="en-US"/>
              </w:rPr>
            </w:pPr>
          </w:p>
          <w:p w:rsidR="00EF337C" w:rsidRPr="004820E4" w:rsidRDefault="00EF337C" w:rsidP="007C6F66">
            <w:pPr>
              <w:pStyle w:val="bulletmatpok"/>
              <w:numPr>
                <w:ilvl w:val="0"/>
                <w:numId w:val="0"/>
              </w:numPr>
              <w:spacing w:before="120"/>
              <w:ind w:left="630" w:hanging="630"/>
              <w:rPr>
                <w:rFonts w:ascii="Bookman Old Style" w:hAnsi="Bookman Old Style" w:cs="Times New Roman"/>
                <w:lang w:eastAsia="en-US"/>
              </w:rPr>
            </w:pPr>
          </w:p>
          <w:p w:rsidR="00EF337C" w:rsidRPr="004820E4" w:rsidRDefault="00EF337C" w:rsidP="007C6F66">
            <w:pPr>
              <w:pStyle w:val="bulletmatpok"/>
              <w:numPr>
                <w:ilvl w:val="0"/>
                <w:numId w:val="0"/>
              </w:numPr>
              <w:spacing w:before="120"/>
              <w:ind w:left="630" w:hanging="630"/>
              <w:rPr>
                <w:rFonts w:ascii="Bookman Old Style" w:hAnsi="Bookman Old Style" w:cs="Times New Roman"/>
                <w:lang w:eastAsia="en-US"/>
              </w:rPr>
            </w:pPr>
          </w:p>
        </w:tc>
        <w:tc>
          <w:tcPr>
            <w:tcW w:w="1195" w:type="pct"/>
            <w:vMerge/>
          </w:tcPr>
          <w:p w:rsidR="00EF337C" w:rsidRPr="004820E4" w:rsidRDefault="00EF337C" w:rsidP="007C6F66">
            <w:pPr>
              <w:spacing w:before="120" w:after="0" w:line="240" w:lineRule="auto"/>
              <w:rPr>
                <w:rFonts w:ascii="Bookman Old Style" w:hAnsi="Bookman Old Style"/>
                <w:lang w:val="id-ID"/>
              </w:rPr>
            </w:pPr>
          </w:p>
        </w:tc>
        <w:tc>
          <w:tcPr>
            <w:tcW w:w="2345" w:type="pct"/>
            <w:vMerge/>
          </w:tcPr>
          <w:p w:rsidR="00EF337C" w:rsidRPr="004820E4" w:rsidRDefault="00EF337C" w:rsidP="00334B9D">
            <w:pPr>
              <w:spacing w:after="120" w:line="240" w:lineRule="auto"/>
              <w:rPr>
                <w:rFonts w:ascii="Bookman Old Style" w:hAnsi="Bookman Old Style"/>
                <w:lang w:val="id-ID"/>
              </w:rPr>
            </w:pPr>
          </w:p>
        </w:tc>
      </w:tr>
      <w:tr w:rsidR="00EF337C" w:rsidRPr="004820E4" w:rsidTr="007C6F66">
        <w:trPr>
          <w:trHeight w:val="1894"/>
        </w:trPr>
        <w:tc>
          <w:tcPr>
            <w:tcW w:w="1460" w:type="pct"/>
          </w:tcPr>
          <w:p w:rsidR="00EF337C" w:rsidRPr="004820E4" w:rsidRDefault="00EF337C" w:rsidP="00B068FB">
            <w:pPr>
              <w:spacing w:after="0" w:line="240" w:lineRule="auto"/>
              <w:ind w:left="563" w:hanging="563"/>
              <w:rPr>
                <w:rFonts w:ascii="Bookman Old Style" w:hAnsi="Bookman Old Style"/>
                <w:lang w:val="id-ID"/>
              </w:rPr>
            </w:pPr>
            <w:r w:rsidRPr="004820E4">
              <w:rPr>
                <w:rFonts w:ascii="Bookman Old Style" w:hAnsi="Bookman Old Style"/>
              </w:rPr>
              <w:lastRenderedPageBreak/>
              <w:br w:type="page"/>
              <w:t>3</w:t>
            </w:r>
            <w:r w:rsidRPr="004820E4">
              <w:rPr>
                <w:rFonts w:ascii="Bookman Old Style" w:hAnsi="Bookman Old Style"/>
                <w:lang w:val="id-ID"/>
              </w:rPr>
              <w:t>.1</w:t>
            </w:r>
            <w:r w:rsidRPr="004820E4">
              <w:rPr>
                <w:rFonts w:ascii="Bookman Old Style" w:hAnsi="Bookman Old Style"/>
              </w:rPr>
              <w:t>0</w:t>
            </w:r>
            <w:r w:rsidR="00B068FB" w:rsidRPr="004820E4">
              <w:rPr>
                <w:rFonts w:ascii="Bookman Old Style" w:eastAsia="ヒラギノ角ゴ Pro W3" w:hAnsi="Bookman Old Style"/>
                <w:bCs/>
                <w:kern w:val="24"/>
                <w:lang w:eastAsia="id-ID"/>
              </w:rPr>
              <w:t>Menerapkan hukum-hukum dasar kimia, konsep massa molekul relatif, persamaan kimia, konsep mol, dan kadar zat untuk menyelesaikan perhitungan kimia</w:t>
            </w:r>
          </w:p>
          <w:p w:rsidR="008B2F94" w:rsidRPr="004820E4" w:rsidRDefault="008B2F94" w:rsidP="007C6F66">
            <w:pPr>
              <w:spacing w:before="120" w:after="60" w:line="240" w:lineRule="auto"/>
              <w:rPr>
                <w:rFonts w:ascii="Bookman Old Style" w:eastAsia="ヒラギノ角ゴ Pro W3" w:hAnsi="Bookman Old Style"/>
                <w:bCs/>
                <w:kern w:val="24"/>
                <w:lang w:val="id-ID" w:eastAsia="id-ID"/>
              </w:rPr>
            </w:pPr>
          </w:p>
          <w:p w:rsidR="00EF337C" w:rsidRPr="004820E4" w:rsidRDefault="008B2F94" w:rsidP="008B2F94">
            <w:pPr>
              <w:spacing w:before="120" w:after="60" w:line="240" w:lineRule="auto"/>
              <w:ind w:left="563" w:hanging="563"/>
              <w:rPr>
                <w:rFonts w:ascii="Bookman Old Style" w:hAnsi="Bookman Old Style"/>
                <w:lang w:val="id-ID"/>
              </w:rPr>
            </w:pPr>
            <w:r w:rsidRPr="004820E4">
              <w:rPr>
                <w:rFonts w:ascii="Bookman Old Style" w:eastAsia="ヒラギノ角ゴ Pro W3" w:hAnsi="Bookman Old Style"/>
                <w:bCs/>
                <w:kern w:val="24"/>
                <w:lang w:eastAsia="id-ID"/>
              </w:rPr>
              <w:t>4.10 Mengolah data terkait hukum-hukum dasar kimia, konsep massa molekul relatif, persamaan kimia, konsep mol, dan kadar zat untuk menyelesai</w:t>
            </w:r>
            <w:r w:rsidR="008F4EAC" w:rsidRPr="004820E4">
              <w:rPr>
                <w:rFonts w:ascii="Bookman Old Style" w:eastAsia="ヒラギノ角ゴ Pro W3" w:hAnsi="Bookman Old Style"/>
                <w:bCs/>
                <w:kern w:val="24"/>
                <w:lang w:val="id-ID" w:eastAsia="id-ID"/>
              </w:rPr>
              <w:softHyphen/>
            </w:r>
            <w:r w:rsidRPr="004820E4">
              <w:rPr>
                <w:rFonts w:ascii="Bookman Old Style" w:eastAsia="ヒラギノ角ゴ Pro W3" w:hAnsi="Bookman Old Style"/>
                <w:bCs/>
                <w:kern w:val="24"/>
                <w:lang w:eastAsia="id-ID"/>
              </w:rPr>
              <w:t>kan perhitungan kimia</w:t>
            </w:r>
          </w:p>
        </w:tc>
        <w:tc>
          <w:tcPr>
            <w:tcW w:w="1195" w:type="pct"/>
          </w:tcPr>
          <w:p w:rsidR="00EF337C" w:rsidRPr="004820E4" w:rsidRDefault="00EF337C" w:rsidP="007C6F66">
            <w:pPr>
              <w:pStyle w:val="bulletmatpok"/>
              <w:numPr>
                <w:ilvl w:val="0"/>
                <w:numId w:val="0"/>
              </w:numPr>
              <w:spacing w:after="0"/>
              <w:rPr>
                <w:rFonts w:ascii="Bookman Old Style" w:hAnsi="Bookman Old Style" w:cs="Times New Roman"/>
                <w:lang w:eastAsia="en-US"/>
              </w:rPr>
            </w:pPr>
            <w:r w:rsidRPr="004820E4">
              <w:rPr>
                <w:rFonts w:ascii="Bookman Old Style" w:hAnsi="Bookman Old Style" w:cs="Times New Roman"/>
                <w:lang w:val="en-US" w:eastAsia="en-US"/>
              </w:rPr>
              <w:t xml:space="preserve">Hukum-hukum Dasar Kimia dan </w:t>
            </w:r>
            <w:r w:rsidRPr="004820E4">
              <w:rPr>
                <w:rFonts w:ascii="Bookman Old Style" w:hAnsi="Bookman Old Style" w:cs="Times New Roman"/>
                <w:lang w:eastAsia="en-US"/>
              </w:rPr>
              <w:t>Stoikiometri</w:t>
            </w:r>
          </w:p>
          <w:p w:rsidR="00EF337C" w:rsidRPr="004820E4" w:rsidRDefault="00EF337C" w:rsidP="007C6F66">
            <w:pPr>
              <w:pStyle w:val="bulletmatpok"/>
              <w:numPr>
                <w:ilvl w:val="0"/>
                <w:numId w:val="0"/>
              </w:numPr>
              <w:spacing w:after="0"/>
              <w:rPr>
                <w:rFonts w:ascii="Bookman Old Style" w:hAnsi="Bookman Old Style" w:cs="Times New Roman"/>
                <w:lang w:eastAsia="en-US"/>
              </w:rPr>
            </w:pPr>
          </w:p>
          <w:p w:rsidR="00EF337C" w:rsidRPr="004820E4" w:rsidRDefault="00EF337C" w:rsidP="007C6F66">
            <w:pPr>
              <w:pStyle w:val="bulletmatpok"/>
              <w:ind w:left="227" w:hanging="227"/>
              <w:rPr>
                <w:rFonts w:ascii="Bookman Old Style" w:hAnsi="Bookman Old Style"/>
              </w:rPr>
            </w:pPr>
            <w:r w:rsidRPr="004820E4">
              <w:rPr>
                <w:rFonts w:ascii="Bookman Old Style" w:hAnsi="Bookman Old Style" w:cs="Times New Roman"/>
                <w:lang w:eastAsia="en-US"/>
              </w:rPr>
              <w:t>Hukum</w:t>
            </w:r>
            <w:r w:rsidRPr="004820E4">
              <w:rPr>
                <w:rFonts w:ascii="Bookman Old Style" w:hAnsi="Bookman Old Style" w:cs="Times New Roman"/>
                <w:lang w:val="en-US" w:eastAsia="en-US"/>
              </w:rPr>
              <w:t xml:space="preserve">-hukum </w:t>
            </w:r>
            <w:r w:rsidRPr="004820E4">
              <w:rPr>
                <w:rFonts w:ascii="Bookman Old Style" w:hAnsi="Bookman Old Style" w:cs="Times New Roman"/>
                <w:lang w:eastAsia="en-US"/>
              </w:rPr>
              <w:t xml:space="preserve">dasar kimia </w:t>
            </w:r>
          </w:p>
          <w:p w:rsidR="00EF337C" w:rsidRPr="004820E4" w:rsidRDefault="00EF337C" w:rsidP="007C6F66">
            <w:pPr>
              <w:pStyle w:val="bulletmatpok"/>
              <w:ind w:left="227" w:hanging="227"/>
              <w:rPr>
                <w:rFonts w:ascii="Bookman Old Style" w:hAnsi="Bookman Old Style" w:cs="Times New Roman"/>
                <w:lang w:eastAsia="en-US"/>
              </w:rPr>
            </w:pPr>
            <w:r w:rsidRPr="004820E4">
              <w:rPr>
                <w:rFonts w:ascii="Bookman Old Style" w:hAnsi="Bookman Old Style" w:cs="Times New Roman"/>
                <w:lang w:eastAsia="en-US"/>
              </w:rPr>
              <w:t>Massa atom relatif (Ar) dan Massa molekul relatif (Mr)</w:t>
            </w:r>
          </w:p>
          <w:p w:rsidR="00EF337C" w:rsidRPr="004820E4" w:rsidRDefault="00EF337C" w:rsidP="007C6F66">
            <w:pPr>
              <w:numPr>
                <w:ilvl w:val="0"/>
                <w:numId w:val="5"/>
              </w:numPr>
              <w:tabs>
                <w:tab w:val="left" w:pos="237"/>
              </w:tabs>
              <w:spacing w:after="100" w:line="240" w:lineRule="auto"/>
              <w:ind w:left="227" w:right="72" w:hanging="227"/>
              <w:rPr>
                <w:rFonts w:ascii="Bookman Old Style" w:hAnsi="Bookman Old Style"/>
                <w:lang w:val="id-ID"/>
              </w:rPr>
            </w:pPr>
            <w:r w:rsidRPr="004820E4">
              <w:rPr>
                <w:rFonts w:ascii="Bookman Old Style" w:hAnsi="Bookman Old Style"/>
                <w:lang w:val="id-ID"/>
              </w:rPr>
              <w:t>Konsep mol dan h</w:t>
            </w:r>
            <w:r w:rsidRPr="004820E4">
              <w:rPr>
                <w:rFonts w:ascii="Bookman Old Style" w:hAnsi="Bookman Old Style"/>
              </w:rPr>
              <w:t>ubungan</w:t>
            </w:r>
            <w:r w:rsidRPr="004820E4">
              <w:rPr>
                <w:rFonts w:ascii="Bookman Old Style" w:hAnsi="Bookman Old Style"/>
                <w:lang w:val="id-ID"/>
              </w:rPr>
              <w:t>nya dengan</w:t>
            </w:r>
            <w:r w:rsidRPr="004820E4">
              <w:rPr>
                <w:rFonts w:ascii="Bookman Old Style" w:hAnsi="Bookman Old Style"/>
              </w:rPr>
              <w:t xml:space="preserve"> jumlah partikel</w:t>
            </w:r>
            <w:r w:rsidRPr="004820E4">
              <w:rPr>
                <w:rFonts w:ascii="Bookman Old Style" w:hAnsi="Bookman Old Style"/>
                <w:lang w:val="id-ID"/>
              </w:rPr>
              <w:t>,</w:t>
            </w:r>
            <w:r w:rsidRPr="004820E4">
              <w:rPr>
                <w:rFonts w:ascii="Bookman Old Style" w:hAnsi="Bookman Old Style"/>
              </w:rPr>
              <w:t xml:space="preserve"> massa molar, dan volum</w:t>
            </w:r>
            <w:r w:rsidRPr="004820E4">
              <w:rPr>
                <w:rFonts w:ascii="Bookman Old Style" w:hAnsi="Bookman Old Style"/>
                <w:lang w:val="id-ID"/>
              </w:rPr>
              <w:t>e</w:t>
            </w:r>
            <w:r w:rsidRPr="004820E4">
              <w:rPr>
                <w:rFonts w:ascii="Bookman Old Style" w:hAnsi="Bookman Old Style"/>
              </w:rPr>
              <w:t xml:space="preserve"> molar</w:t>
            </w:r>
          </w:p>
          <w:p w:rsidR="00EF337C" w:rsidRPr="004820E4" w:rsidRDefault="00EF337C" w:rsidP="007C6F66">
            <w:pPr>
              <w:numPr>
                <w:ilvl w:val="0"/>
                <w:numId w:val="6"/>
              </w:numPr>
              <w:spacing w:after="100" w:line="240" w:lineRule="auto"/>
              <w:ind w:left="227" w:right="72" w:hanging="227"/>
              <w:rPr>
                <w:rFonts w:ascii="Bookman Old Style" w:hAnsi="Bookman Old Style"/>
                <w:lang w:val="id-ID"/>
              </w:rPr>
            </w:pPr>
            <w:r w:rsidRPr="004820E4">
              <w:rPr>
                <w:rFonts w:ascii="Bookman Old Style" w:hAnsi="Bookman Old Style"/>
              </w:rPr>
              <w:t xml:space="preserve">Kadar zat </w:t>
            </w:r>
          </w:p>
          <w:p w:rsidR="00EF337C" w:rsidRPr="004820E4" w:rsidRDefault="00EF337C" w:rsidP="007C6F66">
            <w:pPr>
              <w:numPr>
                <w:ilvl w:val="0"/>
                <w:numId w:val="6"/>
              </w:numPr>
              <w:spacing w:after="100" w:line="240" w:lineRule="auto"/>
              <w:ind w:left="227" w:right="72" w:hanging="227"/>
              <w:rPr>
                <w:rFonts w:ascii="Bookman Old Style" w:hAnsi="Bookman Old Style"/>
                <w:lang w:val="id-ID"/>
              </w:rPr>
            </w:pPr>
            <w:r w:rsidRPr="004820E4">
              <w:rPr>
                <w:rFonts w:ascii="Bookman Old Style" w:hAnsi="Bookman Old Style"/>
                <w:lang w:val="id-ID"/>
              </w:rPr>
              <w:t>Rumus empiris dan rumus molekul.</w:t>
            </w:r>
          </w:p>
          <w:p w:rsidR="00EF337C" w:rsidRPr="004820E4" w:rsidRDefault="00EF337C" w:rsidP="007C6F66">
            <w:pPr>
              <w:pStyle w:val="bulletmatpok"/>
              <w:ind w:left="227" w:hanging="227"/>
              <w:rPr>
                <w:rFonts w:ascii="Bookman Old Style" w:hAnsi="Bookman Old Style" w:cs="Times New Roman"/>
                <w:lang w:eastAsia="en-US"/>
              </w:rPr>
            </w:pPr>
            <w:r w:rsidRPr="004820E4">
              <w:rPr>
                <w:rFonts w:ascii="Bookman Old Style" w:hAnsi="Bookman Old Style" w:cs="Times New Roman"/>
                <w:lang w:eastAsia="en-US"/>
              </w:rPr>
              <w:t xml:space="preserve">Persamaan </w:t>
            </w:r>
            <w:r w:rsidRPr="004820E4">
              <w:rPr>
                <w:rFonts w:ascii="Bookman Old Style" w:hAnsi="Bookman Old Style" w:cs="Times New Roman"/>
                <w:lang w:val="en-US" w:eastAsia="en-US"/>
              </w:rPr>
              <w:t>kimia</w:t>
            </w:r>
          </w:p>
          <w:p w:rsidR="00EF337C" w:rsidRPr="004820E4" w:rsidRDefault="00EF337C" w:rsidP="007C6F66">
            <w:pPr>
              <w:pStyle w:val="bulletmatpok"/>
              <w:ind w:left="227" w:hanging="227"/>
              <w:rPr>
                <w:rFonts w:ascii="Bookman Old Style" w:hAnsi="Bookman Old Style" w:cs="Times New Roman"/>
                <w:lang w:eastAsia="en-US"/>
              </w:rPr>
            </w:pPr>
            <w:r w:rsidRPr="004820E4">
              <w:rPr>
                <w:rFonts w:ascii="Bookman Old Style" w:hAnsi="Bookman Old Style" w:cs="Times New Roman"/>
                <w:lang w:eastAsia="en-US"/>
              </w:rPr>
              <w:t xml:space="preserve">Perhitungan kimia dalam suatu persamaan reaksi. </w:t>
            </w:r>
          </w:p>
          <w:p w:rsidR="00EF337C" w:rsidRPr="004820E4" w:rsidRDefault="00EF337C" w:rsidP="007C6F66">
            <w:pPr>
              <w:pStyle w:val="bulletmatpok"/>
              <w:numPr>
                <w:ilvl w:val="0"/>
                <w:numId w:val="6"/>
              </w:numPr>
              <w:ind w:left="227" w:hanging="227"/>
              <w:rPr>
                <w:rFonts w:ascii="Bookman Old Style" w:hAnsi="Bookman Old Style" w:cs="Times New Roman"/>
                <w:lang w:eastAsia="en-US"/>
              </w:rPr>
            </w:pPr>
            <w:r w:rsidRPr="004820E4">
              <w:rPr>
                <w:rFonts w:ascii="Bookman Old Style" w:hAnsi="Bookman Old Style" w:cs="Times New Roman"/>
                <w:lang w:eastAsia="en-US"/>
              </w:rPr>
              <w:t>Pereaksi pembatas dan pereaksi berlebih.</w:t>
            </w:r>
          </w:p>
          <w:p w:rsidR="00EF337C" w:rsidRPr="004820E4" w:rsidRDefault="00EF337C" w:rsidP="007C6F66">
            <w:pPr>
              <w:pStyle w:val="bulletmatpok"/>
              <w:numPr>
                <w:ilvl w:val="0"/>
                <w:numId w:val="6"/>
              </w:numPr>
              <w:ind w:left="227" w:hanging="227"/>
              <w:rPr>
                <w:rFonts w:ascii="Bookman Old Style" w:hAnsi="Bookman Old Style" w:cs="Times New Roman"/>
                <w:lang w:eastAsia="en-US"/>
              </w:rPr>
            </w:pPr>
            <w:r w:rsidRPr="004820E4">
              <w:rPr>
                <w:rFonts w:ascii="Bookman Old Style" w:hAnsi="Bookman Old Style"/>
              </w:rPr>
              <w:t>Kadar dan perhitungan kimia untuk senyawa hidrat.</w:t>
            </w:r>
          </w:p>
        </w:tc>
        <w:tc>
          <w:tcPr>
            <w:tcW w:w="2345" w:type="pct"/>
          </w:tcPr>
          <w:p w:rsidR="00EF337C" w:rsidRPr="004820E4" w:rsidRDefault="00EF337C" w:rsidP="00334B9D">
            <w:pPr>
              <w:pStyle w:val="a1"/>
              <w:numPr>
                <w:ilvl w:val="0"/>
                <w:numId w:val="5"/>
              </w:numPr>
              <w:spacing w:before="0" w:after="120"/>
              <w:ind w:left="318" w:hanging="283"/>
              <w:rPr>
                <w:rFonts w:ascii="Bookman Old Style" w:hAnsi="Bookman Old Style"/>
              </w:rPr>
            </w:pPr>
            <w:r w:rsidRPr="004820E4">
              <w:rPr>
                <w:rFonts w:ascii="Bookman Old Style" w:hAnsi="Bookman Old Style"/>
                <w:lang w:val="en-US"/>
              </w:rPr>
              <w:t xml:space="preserve">Mengamati </w:t>
            </w:r>
            <w:r w:rsidRPr="004820E4">
              <w:rPr>
                <w:rFonts w:ascii="Bookman Old Style" w:hAnsi="Bookman Old Style"/>
              </w:rPr>
              <w:t>demonstrasi reaksi larutan kalium iodida dan larutan timbal(II) nitrat yang ditimbang massanya sebelum dan sesudah reaksi.</w:t>
            </w:r>
          </w:p>
          <w:p w:rsidR="00EF337C" w:rsidRPr="004820E4" w:rsidRDefault="00EF337C" w:rsidP="00334B9D">
            <w:pPr>
              <w:pStyle w:val="a1"/>
              <w:spacing w:before="0" w:after="120"/>
              <w:ind w:left="316" w:hanging="316"/>
              <w:rPr>
                <w:rFonts w:ascii="Bookman Old Style" w:hAnsi="Bookman Old Style"/>
              </w:rPr>
            </w:pPr>
            <w:r w:rsidRPr="004820E4">
              <w:rPr>
                <w:rFonts w:ascii="Bookman Old Style" w:hAnsi="Bookman Old Style"/>
              </w:rPr>
              <w:t>Menyimak penjelasan tentang hukum-hukum dasar Kimia (hukum Lavoisier, hukum Proust , hukum Dalton, hukum Gay Lussac dan hukum Avogadro).</w:t>
            </w:r>
          </w:p>
          <w:p w:rsidR="00EF337C" w:rsidRPr="004820E4" w:rsidRDefault="00EF337C" w:rsidP="00334B9D">
            <w:pPr>
              <w:pStyle w:val="a1"/>
              <w:spacing w:before="0" w:after="120"/>
              <w:ind w:left="316" w:hanging="316"/>
              <w:rPr>
                <w:rFonts w:ascii="Bookman Old Style" w:hAnsi="Bookman Old Style"/>
              </w:rPr>
            </w:pPr>
            <w:r w:rsidRPr="004820E4">
              <w:rPr>
                <w:rFonts w:ascii="Bookman Old Style" w:hAnsi="Bookman Old Style"/>
              </w:rPr>
              <w:t>Menganalisis data untuk menyimpulkan hukum Lavoisier, hukum Proust , hukum Dalton, hukum Gay Lussac dan hukum Avogadro.</w:t>
            </w:r>
          </w:p>
          <w:p w:rsidR="00EF337C" w:rsidRPr="004820E4" w:rsidRDefault="00EF337C" w:rsidP="00334B9D">
            <w:pPr>
              <w:pStyle w:val="a1"/>
              <w:spacing w:before="0" w:after="120"/>
              <w:ind w:left="316" w:hanging="316"/>
              <w:rPr>
                <w:rFonts w:ascii="Bookman Old Style" w:hAnsi="Bookman Old Style"/>
              </w:rPr>
            </w:pPr>
            <w:r w:rsidRPr="004820E4">
              <w:rPr>
                <w:rFonts w:ascii="Bookman Old Style" w:hAnsi="Bookman Old Style"/>
              </w:rPr>
              <w:t>Menentukan massa atom relatif dan massa molekul relatif.</w:t>
            </w:r>
          </w:p>
          <w:p w:rsidR="00EF337C" w:rsidRPr="004820E4" w:rsidRDefault="00EF337C" w:rsidP="00334B9D">
            <w:pPr>
              <w:pStyle w:val="a1"/>
              <w:spacing w:before="0" w:after="120"/>
              <w:ind w:left="318" w:hanging="318"/>
              <w:rPr>
                <w:rFonts w:ascii="Bookman Old Style" w:hAnsi="Bookman Old Style"/>
              </w:rPr>
            </w:pPr>
            <w:r w:rsidRPr="004820E4">
              <w:rPr>
                <w:rFonts w:ascii="Bookman Old Style" w:hAnsi="Bookman Old Style"/>
              </w:rPr>
              <w:t xml:space="preserve">Menentukan hubungan antara mol,jumlah partikel, massa </w:t>
            </w:r>
            <w:r w:rsidRPr="004820E4">
              <w:rPr>
                <w:rFonts w:ascii="Bookman Old Style" w:hAnsi="Bookman Old Style"/>
                <w:lang w:val="en-US"/>
              </w:rPr>
              <w:t>molar</w:t>
            </w:r>
            <w:r w:rsidRPr="004820E4">
              <w:rPr>
                <w:rFonts w:ascii="Bookman Old Style" w:hAnsi="Bookman Old Style"/>
              </w:rPr>
              <w:t>,dan volume molar gas.</w:t>
            </w:r>
          </w:p>
          <w:p w:rsidR="00EF337C" w:rsidRPr="004820E4" w:rsidRDefault="00EF337C" w:rsidP="00334B9D">
            <w:pPr>
              <w:pStyle w:val="a1"/>
              <w:spacing w:before="0" w:after="120"/>
              <w:ind w:left="316" w:hanging="316"/>
              <w:rPr>
                <w:rFonts w:ascii="Bookman Old Style" w:hAnsi="Bookman Old Style"/>
              </w:rPr>
            </w:pPr>
            <w:r w:rsidRPr="004820E4">
              <w:rPr>
                <w:rFonts w:ascii="Bookman Old Style" w:hAnsi="Bookman Old Style"/>
              </w:rPr>
              <w:t>Menghitung banyaknya zat dalam campuran  (persen massa, persen volume, bagian per juta, kemolaran, kemolalan, dan fraksi mol).</w:t>
            </w:r>
          </w:p>
          <w:p w:rsidR="00EF337C" w:rsidRPr="004820E4" w:rsidRDefault="00EF337C" w:rsidP="00334B9D">
            <w:pPr>
              <w:pStyle w:val="a1"/>
              <w:spacing w:before="0" w:after="120"/>
              <w:ind w:left="316" w:hanging="316"/>
              <w:rPr>
                <w:rFonts w:ascii="Bookman Old Style" w:hAnsi="Bookman Old Style"/>
              </w:rPr>
            </w:pPr>
            <w:r w:rsidRPr="004820E4">
              <w:rPr>
                <w:rFonts w:ascii="Bookman Old Style" w:hAnsi="Bookman Old Style"/>
              </w:rPr>
              <w:t>Menghubungkan rumus empiris d</w:t>
            </w:r>
            <w:r w:rsidRPr="004820E4">
              <w:rPr>
                <w:rFonts w:ascii="Bookman Old Style" w:hAnsi="Bookman Old Style"/>
                <w:lang w:val="en-US"/>
              </w:rPr>
              <w:t>eng</w:t>
            </w:r>
            <w:r w:rsidRPr="004820E4">
              <w:rPr>
                <w:rFonts w:ascii="Bookman Old Style" w:hAnsi="Bookman Old Style"/>
              </w:rPr>
              <w:t>an rumus molekul</w:t>
            </w:r>
            <w:r w:rsidRPr="004820E4">
              <w:rPr>
                <w:rFonts w:ascii="Bookman Old Style" w:hAnsi="Bookman Old Style"/>
                <w:lang w:val="en-US"/>
              </w:rPr>
              <w:t>.</w:t>
            </w:r>
          </w:p>
          <w:p w:rsidR="00EF337C" w:rsidRPr="004820E4" w:rsidRDefault="00EF337C" w:rsidP="00334B9D">
            <w:pPr>
              <w:pStyle w:val="a1"/>
              <w:spacing w:before="0" w:after="120"/>
              <w:ind w:left="316" w:hanging="316"/>
              <w:rPr>
                <w:rFonts w:ascii="Bookman Old Style" w:hAnsi="Bookman Old Style"/>
              </w:rPr>
            </w:pPr>
            <w:r w:rsidRPr="004820E4">
              <w:rPr>
                <w:rFonts w:ascii="Bookman Old Style" w:hAnsi="Bookman Old Style"/>
              </w:rPr>
              <w:t xml:space="preserve">Menyetarakan persamaan </w:t>
            </w:r>
            <w:r w:rsidRPr="004820E4">
              <w:rPr>
                <w:rFonts w:ascii="Bookman Old Style" w:hAnsi="Bookman Old Style"/>
                <w:lang w:val="en-US"/>
              </w:rPr>
              <w:t>kimia</w:t>
            </w:r>
            <w:r w:rsidRPr="004820E4">
              <w:rPr>
                <w:rFonts w:ascii="Bookman Old Style" w:hAnsi="Bookman Old Style"/>
              </w:rPr>
              <w:t xml:space="preserve">. </w:t>
            </w:r>
          </w:p>
          <w:p w:rsidR="00EF337C" w:rsidRPr="004820E4" w:rsidRDefault="00EF337C" w:rsidP="00334B9D">
            <w:pPr>
              <w:pStyle w:val="a1"/>
              <w:spacing w:before="0" w:after="120"/>
              <w:ind w:left="316" w:hanging="316"/>
              <w:rPr>
                <w:rFonts w:ascii="Bookman Old Style" w:hAnsi="Bookman Old Style"/>
              </w:rPr>
            </w:pPr>
            <w:r w:rsidRPr="004820E4">
              <w:rPr>
                <w:rFonts w:ascii="Bookman Old Style" w:hAnsi="Bookman Old Style"/>
              </w:rPr>
              <w:t xml:space="preserve">Menentukan jumlah mol,massa </w:t>
            </w:r>
            <w:r w:rsidRPr="004820E4">
              <w:rPr>
                <w:rFonts w:ascii="Bookman Old Style" w:hAnsi="Bookman Old Style"/>
                <w:lang w:val="en-US"/>
              </w:rPr>
              <w:t>molar</w:t>
            </w:r>
            <w:r w:rsidRPr="004820E4">
              <w:rPr>
                <w:rFonts w:ascii="Bookman Old Style" w:hAnsi="Bookman Old Style"/>
              </w:rPr>
              <w:t xml:space="preserve">, volume molar gas dan jumlah partikel yang terlibat dalam persamaan </w:t>
            </w:r>
            <w:r w:rsidRPr="004820E4">
              <w:rPr>
                <w:rFonts w:ascii="Bookman Old Style" w:hAnsi="Bookman Old Style"/>
                <w:lang w:val="en-US"/>
              </w:rPr>
              <w:t>kimia</w:t>
            </w:r>
            <w:r w:rsidRPr="004820E4">
              <w:rPr>
                <w:rFonts w:ascii="Bookman Old Style" w:hAnsi="Bookman Old Style"/>
              </w:rPr>
              <w:t>.</w:t>
            </w:r>
          </w:p>
          <w:p w:rsidR="00EF337C" w:rsidRPr="004820E4" w:rsidRDefault="00EF337C" w:rsidP="00334B9D">
            <w:pPr>
              <w:pStyle w:val="a1"/>
              <w:spacing w:before="0" w:after="120"/>
              <w:ind w:left="316" w:hanging="316"/>
              <w:rPr>
                <w:rFonts w:ascii="Bookman Old Style" w:hAnsi="Bookman Old Style"/>
              </w:rPr>
            </w:pPr>
            <w:r w:rsidRPr="004820E4">
              <w:rPr>
                <w:rFonts w:ascii="Bookman Old Style" w:hAnsi="Bookman Old Style"/>
              </w:rPr>
              <w:t>Menentukan</w:t>
            </w:r>
            <w:r w:rsidRPr="004820E4">
              <w:rPr>
                <w:rFonts w:ascii="Bookman Old Style" w:hAnsi="Bookman Old Style"/>
                <w:lang w:val="en-US"/>
              </w:rPr>
              <w:t xml:space="preserve"> pereaksi pembatas</w:t>
            </w:r>
            <w:r w:rsidRPr="004820E4">
              <w:rPr>
                <w:rFonts w:ascii="Bookman Old Style" w:hAnsi="Bookman Old Style"/>
              </w:rPr>
              <w:t xml:space="preserve"> pada sebuah reaksi kimia.</w:t>
            </w:r>
          </w:p>
          <w:p w:rsidR="00EF337C" w:rsidRPr="004820E4" w:rsidRDefault="00EF337C" w:rsidP="00334B9D">
            <w:pPr>
              <w:pStyle w:val="a1"/>
              <w:spacing w:before="0" w:after="120"/>
              <w:ind w:left="316" w:hanging="316"/>
              <w:rPr>
                <w:rFonts w:ascii="Bookman Old Style" w:hAnsi="Bookman Old Style"/>
              </w:rPr>
            </w:pPr>
            <w:r w:rsidRPr="004820E4">
              <w:rPr>
                <w:rFonts w:ascii="Bookman Old Style" w:hAnsi="Bookman Old Style"/>
              </w:rPr>
              <w:t>Menghitung banyaknya molekul air dalam senyawa hidrat.</w:t>
            </w:r>
          </w:p>
          <w:p w:rsidR="00EF337C" w:rsidRPr="004820E4" w:rsidRDefault="00EF337C" w:rsidP="00334B9D">
            <w:pPr>
              <w:pStyle w:val="a1"/>
              <w:spacing w:before="0" w:after="120"/>
              <w:ind w:left="318" w:hanging="318"/>
              <w:rPr>
                <w:rFonts w:ascii="Bookman Old Style" w:hAnsi="Bookman Old Style"/>
              </w:rPr>
            </w:pPr>
            <w:r w:rsidRPr="004820E4">
              <w:rPr>
                <w:rFonts w:ascii="Bookman Old Style" w:hAnsi="Bookman Old Style"/>
                <w:lang w:val="en-US"/>
              </w:rPr>
              <w:t xml:space="preserve">Melakukan percobaan pemanasan  </w:t>
            </w:r>
            <w:r w:rsidRPr="004820E4">
              <w:rPr>
                <w:rFonts w:ascii="Bookman Old Style" w:hAnsi="Bookman Old Style"/>
                <w:lang w:val="en-US"/>
              </w:rPr>
              <w:lastRenderedPageBreak/>
              <w:t>senyawa hidrat dan menentukan jumlah molekul air dalam sebuah senyawa hidrat.</w:t>
            </w:r>
          </w:p>
          <w:p w:rsidR="00EF337C" w:rsidRPr="004820E4" w:rsidRDefault="00EF337C" w:rsidP="00334B9D">
            <w:pPr>
              <w:pStyle w:val="a1"/>
              <w:spacing w:before="0" w:after="120"/>
              <w:ind w:left="316" w:hanging="316"/>
              <w:rPr>
                <w:rFonts w:ascii="Bookman Old Style" w:hAnsi="Bookman Old Style"/>
              </w:rPr>
            </w:pPr>
            <w:r w:rsidRPr="004820E4">
              <w:rPr>
                <w:rFonts w:ascii="Bookman Old Style" w:hAnsi="Bookman Old Style"/>
              </w:rPr>
              <w:t>Membahas penggunaan konsep mol untuk menyelesaikan perhitungan kimia.</w:t>
            </w:r>
          </w:p>
        </w:tc>
      </w:tr>
    </w:tbl>
    <w:p w:rsidR="00AC6E1E" w:rsidRDefault="00AC6E1E" w:rsidP="00AC6E1E">
      <w:pPr>
        <w:keepNext/>
        <w:spacing w:after="0"/>
        <w:outlineLvl w:val="2"/>
        <w:rPr>
          <w:rFonts w:ascii="Bookman Old Style" w:hAnsi="Bookman Old Style"/>
          <w:bCs/>
          <w:noProof/>
          <w:sz w:val="24"/>
          <w:szCs w:val="24"/>
        </w:rPr>
      </w:pPr>
    </w:p>
    <w:p w:rsidR="00C42FA2" w:rsidRDefault="00C42FA2" w:rsidP="00AC6E1E">
      <w:pPr>
        <w:keepNext/>
        <w:spacing w:after="0"/>
        <w:outlineLvl w:val="2"/>
        <w:rPr>
          <w:rFonts w:ascii="Bookman Old Style" w:hAnsi="Bookman Old Style"/>
          <w:bCs/>
          <w:noProof/>
          <w:sz w:val="24"/>
          <w:szCs w:val="24"/>
        </w:rPr>
      </w:pPr>
    </w:p>
    <w:p w:rsidR="005E77BA" w:rsidRPr="004820E4" w:rsidRDefault="00805D0F" w:rsidP="00805D0F">
      <w:pPr>
        <w:keepNext/>
        <w:numPr>
          <w:ilvl w:val="0"/>
          <w:numId w:val="85"/>
        </w:numPr>
        <w:spacing w:after="0"/>
        <w:ind w:left="426" w:hanging="426"/>
        <w:outlineLvl w:val="2"/>
        <w:rPr>
          <w:rFonts w:ascii="Bookman Old Style" w:hAnsi="Bookman Old Style"/>
          <w:bCs/>
          <w:noProof/>
          <w:sz w:val="24"/>
          <w:szCs w:val="24"/>
        </w:rPr>
      </w:pPr>
      <w:r>
        <w:rPr>
          <w:rFonts w:ascii="Bookman Old Style" w:hAnsi="Bookman Old Style"/>
          <w:bCs/>
          <w:noProof/>
          <w:sz w:val="24"/>
          <w:szCs w:val="24"/>
        </w:rPr>
        <w:t>Kelas</w:t>
      </w:r>
      <w:r w:rsidR="001C14FC">
        <w:rPr>
          <w:rFonts w:ascii="Bookman Old Style" w:hAnsi="Bookman Old Style"/>
          <w:bCs/>
          <w:noProof/>
          <w:sz w:val="24"/>
          <w:szCs w:val="24"/>
          <w:lang w:val="id-ID"/>
        </w:rPr>
        <w:t xml:space="preserve"> </w:t>
      </w:r>
      <w:r w:rsidR="005E77BA" w:rsidRPr="004820E4">
        <w:rPr>
          <w:rFonts w:ascii="Bookman Old Style" w:hAnsi="Bookman Old Style"/>
          <w:bCs/>
          <w:noProof/>
          <w:sz w:val="24"/>
          <w:szCs w:val="24"/>
        </w:rPr>
        <w:t xml:space="preserve">XI </w:t>
      </w:r>
    </w:p>
    <w:p w:rsidR="005E77BA" w:rsidRPr="004820E4" w:rsidRDefault="005E77BA" w:rsidP="00805D0F">
      <w:pPr>
        <w:keepNext/>
        <w:spacing w:after="120"/>
        <w:ind w:firstLine="426"/>
        <w:outlineLvl w:val="2"/>
        <w:rPr>
          <w:rFonts w:ascii="Bookman Old Style" w:hAnsi="Bookman Old Style"/>
          <w:sz w:val="24"/>
          <w:szCs w:val="24"/>
          <w:lang w:val="id-ID"/>
        </w:rPr>
      </w:pPr>
      <w:r w:rsidRPr="004820E4">
        <w:rPr>
          <w:rFonts w:ascii="Bookman Old Style" w:hAnsi="Bookman Old Style"/>
          <w:sz w:val="24"/>
          <w:szCs w:val="24"/>
          <w:lang w:val="id-ID"/>
        </w:rPr>
        <w:t xml:space="preserve">Alokasi waktu:  </w:t>
      </w:r>
      <w:r w:rsidR="00805D0F">
        <w:rPr>
          <w:rFonts w:ascii="Bookman Old Style" w:hAnsi="Bookman Old Style"/>
          <w:sz w:val="24"/>
          <w:szCs w:val="24"/>
          <w:lang w:val="id-ID"/>
        </w:rPr>
        <w:t>4  jam p</w:t>
      </w:r>
      <w:r w:rsidRPr="004820E4">
        <w:rPr>
          <w:rFonts w:ascii="Bookman Old Style" w:hAnsi="Bookman Old Style"/>
          <w:sz w:val="24"/>
          <w:szCs w:val="24"/>
          <w:lang w:val="id-ID"/>
        </w:rPr>
        <w:t>elajaran</w:t>
      </w:r>
      <w:r w:rsidR="00805D0F">
        <w:rPr>
          <w:rFonts w:ascii="Bookman Old Style" w:hAnsi="Bookman Old Style"/>
          <w:sz w:val="24"/>
          <w:szCs w:val="24"/>
          <w:lang w:val="id-ID"/>
        </w:rPr>
        <w:t>/minggu</w:t>
      </w:r>
    </w:p>
    <w:p w:rsidR="00805D0F" w:rsidRPr="00C22949" w:rsidRDefault="00805D0F" w:rsidP="00805D0F">
      <w:pPr>
        <w:pStyle w:val="ListParagraph"/>
        <w:tabs>
          <w:tab w:val="left" w:pos="1134"/>
        </w:tabs>
        <w:autoSpaceDE w:val="0"/>
        <w:autoSpaceDN w:val="0"/>
        <w:adjustRightInd w:val="0"/>
        <w:spacing w:after="0" w:line="240" w:lineRule="auto"/>
        <w:ind w:left="426"/>
        <w:jc w:val="both"/>
        <w:rPr>
          <w:rFonts w:ascii="Bookman Old Style" w:hAnsi="Bookman Old Style"/>
          <w:bCs/>
          <w:sz w:val="24"/>
          <w:szCs w:val="24"/>
        </w:rPr>
      </w:pPr>
      <w:r w:rsidRPr="00C22949">
        <w:rPr>
          <w:rFonts w:ascii="Bookman Old Style" w:hAnsi="Bookman Old Style"/>
          <w:bCs/>
          <w:sz w:val="24"/>
          <w:szCs w:val="24"/>
        </w:rPr>
        <w:t>Kompetensi Sikap Spiritual dan Kompetensi Sikap Sosial, dicapai melalui pembelajaran tidak langsung (</w:t>
      </w:r>
      <w:r w:rsidRPr="00C22949">
        <w:rPr>
          <w:rFonts w:ascii="Bookman Old Style" w:hAnsi="Bookman Old Style"/>
          <w:bCs/>
          <w:i/>
          <w:sz w:val="24"/>
          <w:szCs w:val="24"/>
        </w:rPr>
        <w:t>indirect teaching</w:t>
      </w:r>
      <w:r w:rsidRPr="00C22949">
        <w:rPr>
          <w:rFonts w:ascii="Bookman Old Style" w:hAnsi="Bookman Old Style"/>
          <w:bCs/>
          <w:sz w:val="24"/>
          <w:szCs w:val="24"/>
        </w:rPr>
        <w:t xml:space="preserve">) pada pembelajaran Kompetensi Pengetahuan dan Kompetensi Keterampilan melalui keteladanan, pembiasaan, dan budaya sekolah dengan memperhatikan karakteristik mata pelajaran, serta kebutuhan dan kondisi peserta didik. </w:t>
      </w:r>
    </w:p>
    <w:p w:rsidR="00805D0F" w:rsidRPr="00127D99" w:rsidRDefault="00805D0F" w:rsidP="00805D0F">
      <w:pPr>
        <w:pStyle w:val="ListParagraph"/>
        <w:tabs>
          <w:tab w:val="left" w:pos="1134"/>
        </w:tabs>
        <w:autoSpaceDE w:val="0"/>
        <w:autoSpaceDN w:val="0"/>
        <w:adjustRightInd w:val="0"/>
        <w:spacing w:after="0" w:line="240" w:lineRule="auto"/>
        <w:ind w:left="426"/>
        <w:jc w:val="both"/>
        <w:rPr>
          <w:rFonts w:ascii="Bookman Old Style" w:hAnsi="Bookman Old Style"/>
          <w:bCs/>
          <w:sz w:val="18"/>
          <w:szCs w:val="18"/>
        </w:rPr>
      </w:pPr>
    </w:p>
    <w:p w:rsidR="00805D0F" w:rsidRPr="00C22949" w:rsidRDefault="00805D0F" w:rsidP="00805D0F">
      <w:pPr>
        <w:pStyle w:val="ListParagraph"/>
        <w:tabs>
          <w:tab w:val="left" w:pos="1134"/>
        </w:tabs>
        <w:autoSpaceDE w:val="0"/>
        <w:autoSpaceDN w:val="0"/>
        <w:adjustRightInd w:val="0"/>
        <w:spacing w:after="0" w:line="240" w:lineRule="auto"/>
        <w:ind w:left="426"/>
        <w:jc w:val="both"/>
        <w:rPr>
          <w:rFonts w:ascii="Bookman Old Style" w:hAnsi="Bookman Old Style"/>
          <w:bCs/>
          <w:sz w:val="24"/>
          <w:szCs w:val="24"/>
        </w:rPr>
      </w:pPr>
      <w:r w:rsidRPr="00C22949">
        <w:rPr>
          <w:rFonts w:ascii="Bookman Old Style" w:hAnsi="Bookman Old Style"/>
          <w:bCs/>
          <w:sz w:val="24"/>
          <w:szCs w:val="24"/>
        </w:rPr>
        <w:t>Penumbuhan dan pengembangan kompetensi sikap dilakukan sepanjang  proses pembelajaran berlangsung, dan dapat digunakan sebagai pertimbangan guru dalam mengembangkan karakter peserta didik lebih lanjut.</w:t>
      </w:r>
    </w:p>
    <w:p w:rsidR="00805D0F" w:rsidRPr="00127D99" w:rsidRDefault="00805D0F" w:rsidP="00805D0F">
      <w:pPr>
        <w:pStyle w:val="ListParagraph"/>
        <w:tabs>
          <w:tab w:val="left" w:pos="1134"/>
        </w:tabs>
        <w:autoSpaceDE w:val="0"/>
        <w:autoSpaceDN w:val="0"/>
        <w:adjustRightInd w:val="0"/>
        <w:spacing w:after="0" w:line="240" w:lineRule="auto"/>
        <w:ind w:left="426"/>
        <w:jc w:val="both"/>
        <w:rPr>
          <w:rFonts w:ascii="Bookman Old Style" w:hAnsi="Bookman Old Style"/>
          <w:bCs/>
          <w:sz w:val="18"/>
          <w:szCs w:val="18"/>
        </w:rPr>
      </w:pPr>
    </w:p>
    <w:p w:rsidR="00805D0F" w:rsidRDefault="00805D0F" w:rsidP="00805D0F">
      <w:pPr>
        <w:pStyle w:val="ListParagraph"/>
        <w:tabs>
          <w:tab w:val="left" w:pos="1134"/>
        </w:tabs>
        <w:autoSpaceDE w:val="0"/>
        <w:autoSpaceDN w:val="0"/>
        <w:adjustRightInd w:val="0"/>
        <w:spacing w:after="0" w:line="240" w:lineRule="auto"/>
        <w:ind w:left="426"/>
        <w:jc w:val="both"/>
        <w:rPr>
          <w:rFonts w:ascii="Bookman Old Style" w:hAnsi="Bookman Old Style"/>
          <w:bCs/>
          <w:sz w:val="24"/>
          <w:szCs w:val="24"/>
        </w:rPr>
      </w:pPr>
      <w:r w:rsidRPr="00C22949">
        <w:rPr>
          <w:rFonts w:ascii="Bookman Old Style" w:hAnsi="Bookman Old Style"/>
          <w:bCs/>
          <w:sz w:val="24"/>
          <w:szCs w:val="24"/>
        </w:rPr>
        <w:t xml:space="preserve">Pembelajaran untuk Kompetensi Pengetahuan dan Kompetensi Keterampilan sebagai berikut ini. </w:t>
      </w:r>
    </w:p>
    <w:p w:rsidR="00A3003D" w:rsidRPr="00127D99" w:rsidRDefault="00A3003D" w:rsidP="00805D0F">
      <w:pPr>
        <w:pStyle w:val="ListParagraph"/>
        <w:tabs>
          <w:tab w:val="left" w:pos="1134"/>
        </w:tabs>
        <w:autoSpaceDE w:val="0"/>
        <w:autoSpaceDN w:val="0"/>
        <w:adjustRightInd w:val="0"/>
        <w:spacing w:after="0" w:line="240" w:lineRule="auto"/>
        <w:ind w:left="426"/>
        <w:jc w:val="both"/>
        <w:rPr>
          <w:rFonts w:ascii="Bookman Old Style" w:hAnsi="Bookman Old Style"/>
          <w:bCs/>
          <w:sz w:val="18"/>
          <w:szCs w:val="18"/>
        </w:rPr>
      </w:pPr>
    </w:p>
    <w:tbl>
      <w:tblPr>
        <w:tblW w:w="5140"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91"/>
        <w:gridCol w:w="2311"/>
        <w:gridCol w:w="4500"/>
      </w:tblGrid>
      <w:tr w:rsidR="00A67D74" w:rsidRPr="004820E4" w:rsidTr="004E7B4C">
        <w:trPr>
          <w:cantSplit/>
          <w:trHeight w:val="151"/>
          <w:tblHeader/>
        </w:trPr>
        <w:tc>
          <w:tcPr>
            <w:tcW w:w="1416" w:type="pct"/>
            <w:shd w:val="clear" w:color="auto" w:fill="D9D9D9"/>
            <w:vAlign w:val="center"/>
          </w:tcPr>
          <w:p w:rsidR="00A67D74" w:rsidRPr="004820E4" w:rsidRDefault="00A67D74" w:rsidP="007C6F66">
            <w:pPr>
              <w:spacing w:after="0" w:line="240" w:lineRule="auto"/>
              <w:jc w:val="center"/>
              <w:rPr>
                <w:rFonts w:ascii="Bookman Old Style" w:hAnsi="Bookman Old Style"/>
              </w:rPr>
            </w:pPr>
            <w:r w:rsidRPr="004820E4">
              <w:rPr>
                <w:rFonts w:ascii="Bookman Old Style" w:hAnsi="Bookman Old Style"/>
              </w:rPr>
              <w:t>Kompetensi Dasar</w:t>
            </w:r>
          </w:p>
        </w:tc>
        <w:tc>
          <w:tcPr>
            <w:tcW w:w="1216" w:type="pct"/>
            <w:shd w:val="clear" w:color="auto" w:fill="D9D9D9"/>
            <w:vAlign w:val="center"/>
          </w:tcPr>
          <w:p w:rsidR="00A67D74" w:rsidRPr="004820E4" w:rsidRDefault="00A67D74" w:rsidP="007C6F66">
            <w:pPr>
              <w:spacing w:after="0" w:line="240" w:lineRule="auto"/>
              <w:jc w:val="center"/>
              <w:rPr>
                <w:rFonts w:ascii="Bookman Old Style" w:hAnsi="Bookman Old Style"/>
              </w:rPr>
            </w:pPr>
            <w:r w:rsidRPr="004820E4">
              <w:rPr>
                <w:rFonts w:ascii="Bookman Old Style" w:hAnsi="Bookman Old Style"/>
              </w:rPr>
              <w:t>Materi Pembelajaran</w:t>
            </w:r>
          </w:p>
        </w:tc>
        <w:tc>
          <w:tcPr>
            <w:tcW w:w="2368" w:type="pct"/>
            <w:shd w:val="clear" w:color="auto" w:fill="D9D9D9"/>
            <w:vAlign w:val="center"/>
          </w:tcPr>
          <w:p w:rsidR="00A67D74" w:rsidRPr="004820E4" w:rsidRDefault="00A67D74" w:rsidP="007C6F66">
            <w:pPr>
              <w:spacing w:after="0" w:line="240" w:lineRule="auto"/>
              <w:jc w:val="center"/>
              <w:rPr>
                <w:rFonts w:ascii="Bookman Old Style" w:hAnsi="Bookman Old Style"/>
              </w:rPr>
            </w:pPr>
            <w:r w:rsidRPr="004820E4">
              <w:rPr>
                <w:rFonts w:ascii="Bookman Old Style" w:hAnsi="Bookman Old Style"/>
              </w:rPr>
              <w:t>Kegiatan Pembelajaran</w:t>
            </w:r>
          </w:p>
        </w:tc>
      </w:tr>
      <w:tr w:rsidR="00A67D74" w:rsidRPr="004820E4" w:rsidTr="00127D99">
        <w:trPr>
          <w:trHeight w:val="176"/>
        </w:trPr>
        <w:tc>
          <w:tcPr>
            <w:tcW w:w="1416" w:type="pct"/>
            <w:shd w:val="clear" w:color="auto" w:fill="FFFFFF"/>
          </w:tcPr>
          <w:p w:rsidR="00A67D74" w:rsidRPr="004820E4" w:rsidRDefault="00A67D74" w:rsidP="007C6F66">
            <w:pPr>
              <w:spacing w:before="120" w:after="0" w:line="240" w:lineRule="auto"/>
              <w:ind w:left="408" w:hanging="408"/>
              <w:rPr>
                <w:rFonts w:ascii="Bookman Old Style" w:hAnsi="Bookman Old Style"/>
                <w:noProof/>
              </w:rPr>
            </w:pPr>
            <w:r w:rsidRPr="004820E4">
              <w:rPr>
                <w:rFonts w:ascii="Bookman Old Style" w:hAnsi="Bookman Old Style"/>
                <w:noProof/>
              </w:rPr>
              <w:t xml:space="preserve">3.1 Menganalisis struktur dan sifat senyawa hidrokarbon berdasarkan pemahaman kekhasan atom karbon dan penggolongan senyawanya </w:t>
            </w:r>
          </w:p>
          <w:p w:rsidR="00A67D74" w:rsidRPr="004820E4" w:rsidRDefault="00A67D74" w:rsidP="007C6F66">
            <w:pPr>
              <w:spacing w:after="0" w:line="240" w:lineRule="auto"/>
              <w:ind w:left="408" w:hanging="408"/>
              <w:rPr>
                <w:rFonts w:ascii="Bookman Old Style" w:hAnsi="Bookman Old Style"/>
              </w:rPr>
            </w:pPr>
          </w:p>
          <w:p w:rsidR="00A67D74" w:rsidRPr="004820E4" w:rsidRDefault="00A67D74" w:rsidP="007C6F66">
            <w:pPr>
              <w:spacing w:after="0" w:line="240" w:lineRule="auto"/>
              <w:ind w:left="408" w:hanging="408"/>
              <w:rPr>
                <w:rFonts w:ascii="Bookman Old Style" w:hAnsi="Bookman Old Style"/>
              </w:rPr>
            </w:pPr>
            <w:r w:rsidRPr="004820E4">
              <w:rPr>
                <w:rFonts w:ascii="Bookman Old Style" w:hAnsi="Bookman Old Style"/>
                <w:noProof/>
              </w:rPr>
              <w:t>4.1 Menemukan berbagai struktur molekul hidrokarbon dari rumus molekul yang sama dan memvisual</w:t>
            </w:r>
            <w:r w:rsidRPr="004820E4">
              <w:rPr>
                <w:rFonts w:ascii="Bookman Old Style" w:hAnsi="Bookman Old Style"/>
                <w:noProof/>
                <w:lang w:val="id-ID"/>
              </w:rPr>
              <w:t>isasi</w:t>
            </w:r>
            <w:r w:rsidRPr="004820E4">
              <w:rPr>
                <w:rFonts w:ascii="Bookman Old Style" w:hAnsi="Bookman Old Style"/>
                <w:noProof/>
              </w:rPr>
              <w:t>kan</w:t>
            </w:r>
            <w:r w:rsidR="00A513EB" w:rsidRPr="004820E4">
              <w:rPr>
                <w:rFonts w:ascii="Bookman Old Style" w:hAnsi="Bookman Old Style"/>
                <w:noProof/>
                <w:lang w:val="id-ID"/>
              </w:rPr>
              <w:softHyphen/>
            </w:r>
            <w:r w:rsidRPr="004820E4">
              <w:rPr>
                <w:rFonts w:ascii="Bookman Old Style" w:hAnsi="Bookman Old Style"/>
                <w:noProof/>
              </w:rPr>
              <w:t>nya</w:t>
            </w:r>
          </w:p>
          <w:p w:rsidR="00A67D74" w:rsidRPr="004820E4" w:rsidRDefault="00A67D74" w:rsidP="007C6F66">
            <w:pPr>
              <w:spacing w:after="0" w:line="240" w:lineRule="auto"/>
              <w:ind w:left="426" w:hanging="426"/>
              <w:rPr>
                <w:rFonts w:ascii="Bookman Old Style" w:hAnsi="Bookman Old Style"/>
              </w:rPr>
            </w:pPr>
          </w:p>
          <w:p w:rsidR="00A67D74" w:rsidRPr="004820E4" w:rsidRDefault="00A67D74" w:rsidP="007C6F66">
            <w:pPr>
              <w:spacing w:after="0" w:line="240" w:lineRule="auto"/>
              <w:ind w:left="426" w:hanging="426"/>
              <w:rPr>
                <w:rFonts w:ascii="Bookman Old Style" w:hAnsi="Bookman Old Style"/>
              </w:rPr>
            </w:pPr>
          </w:p>
          <w:p w:rsidR="00A67D74" w:rsidRPr="004820E4" w:rsidRDefault="00A67D74" w:rsidP="007C6F66">
            <w:pPr>
              <w:spacing w:after="0" w:line="240" w:lineRule="auto"/>
              <w:ind w:left="426" w:hanging="426"/>
              <w:rPr>
                <w:rFonts w:ascii="Bookman Old Style" w:hAnsi="Bookman Old Style"/>
              </w:rPr>
            </w:pPr>
          </w:p>
          <w:p w:rsidR="00A67D74" w:rsidRPr="004820E4" w:rsidRDefault="00A67D74" w:rsidP="007C6F66">
            <w:pPr>
              <w:spacing w:after="0" w:line="240" w:lineRule="auto"/>
              <w:ind w:left="426" w:hanging="426"/>
              <w:rPr>
                <w:rFonts w:ascii="Bookman Old Style" w:hAnsi="Bookman Old Style"/>
              </w:rPr>
            </w:pPr>
          </w:p>
          <w:p w:rsidR="00A67D74" w:rsidRPr="004820E4" w:rsidRDefault="00A67D74" w:rsidP="007C6F66">
            <w:pPr>
              <w:spacing w:after="0" w:line="240" w:lineRule="auto"/>
              <w:ind w:left="426" w:hanging="426"/>
              <w:rPr>
                <w:rFonts w:ascii="Bookman Old Style" w:hAnsi="Bookman Old Style"/>
              </w:rPr>
            </w:pPr>
          </w:p>
          <w:p w:rsidR="00A67D74" w:rsidRPr="004820E4" w:rsidRDefault="00A67D74" w:rsidP="007C6F66">
            <w:pPr>
              <w:spacing w:after="0" w:line="240" w:lineRule="auto"/>
              <w:ind w:left="426" w:hanging="426"/>
              <w:rPr>
                <w:rFonts w:ascii="Bookman Old Style" w:hAnsi="Bookman Old Style"/>
              </w:rPr>
            </w:pPr>
          </w:p>
          <w:p w:rsidR="00A67D74" w:rsidRPr="004820E4" w:rsidRDefault="00A67D74" w:rsidP="007C6F66">
            <w:pPr>
              <w:spacing w:after="0" w:line="240" w:lineRule="auto"/>
              <w:ind w:left="426" w:hanging="426"/>
              <w:rPr>
                <w:rFonts w:ascii="Bookman Old Style" w:hAnsi="Bookman Old Style"/>
              </w:rPr>
            </w:pPr>
          </w:p>
          <w:p w:rsidR="00A67D74" w:rsidRPr="004820E4" w:rsidRDefault="00A67D74" w:rsidP="007C6F66">
            <w:pPr>
              <w:spacing w:after="0" w:line="240" w:lineRule="auto"/>
              <w:ind w:left="426" w:hanging="426"/>
              <w:rPr>
                <w:rFonts w:ascii="Bookman Old Style" w:hAnsi="Bookman Old Style"/>
              </w:rPr>
            </w:pPr>
          </w:p>
          <w:p w:rsidR="00A67D74" w:rsidRPr="004820E4" w:rsidRDefault="00A67D74" w:rsidP="007C6F66">
            <w:pPr>
              <w:spacing w:after="0" w:line="240" w:lineRule="auto"/>
              <w:ind w:left="426" w:hanging="426"/>
              <w:rPr>
                <w:rFonts w:ascii="Bookman Old Style" w:hAnsi="Bookman Old Style"/>
              </w:rPr>
            </w:pPr>
          </w:p>
          <w:p w:rsidR="00A67D74" w:rsidRPr="004820E4" w:rsidRDefault="00A67D74" w:rsidP="007C6F66">
            <w:pPr>
              <w:spacing w:after="0" w:line="240" w:lineRule="auto"/>
              <w:ind w:left="426" w:hanging="426"/>
              <w:rPr>
                <w:rFonts w:ascii="Bookman Old Style" w:hAnsi="Bookman Old Style"/>
              </w:rPr>
            </w:pPr>
          </w:p>
          <w:p w:rsidR="00A67D74" w:rsidRPr="004820E4" w:rsidRDefault="00A67D74" w:rsidP="007C6F66">
            <w:pPr>
              <w:spacing w:after="0" w:line="240" w:lineRule="auto"/>
              <w:ind w:left="426" w:hanging="426"/>
              <w:rPr>
                <w:rFonts w:ascii="Bookman Old Style" w:hAnsi="Bookman Old Style"/>
              </w:rPr>
            </w:pPr>
          </w:p>
          <w:p w:rsidR="00A67D74" w:rsidRPr="004820E4" w:rsidRDefault="00A67D74" w:rsidP="007C6F66">
            <w:pPr>
              <w:spacing w:after="0" w:line="240" w:lineRule="auto"/>
              <w:ind w:left="426" w:hanging="426"/>
              <w:rPr>
                <w:rFonts w:ascii="Bookman Old Style" w:hAnsi="Bookman Old Style"/>
              </w:rPr>
            </w:pPr>
          </w:p>
          <w:p w:rsidR="00A67D74" w:rsidRPr="004820E4" w:rsidRDefault="00A67D74" w:rsidP="007C6F66">
            <w:pPr>
              <w:spacing w:after="0" w:line="240" w:lineRule="auto"/>
              <w:ind w:left="426" w:hanging="426"/>
              <w:rPr>
                <w:rFonts w:ascii="Bookman Old Style" w:hAnsi="Bookman Old Style"/>
              </w:rPr>
            </w:pPr>
          </w:p>
          <w:p w:rsidR="00A67D74" w:rsidRPr="004820E4" w:rsidRDefault="00A67D74" w:rsidP="007C6F66">
            <w:pPr>
              <w:spacing w:after="0" w:line="240" w:lineRule="auto"/>
              <w:ind w:left="426" w:hanging="426"/>
              <w:rPr>
                <w:rFonts w:ascii="Bookman Old Style" w:hAnsi="Bookman Old Style"/>
              </w:rPr>
            </w:pPr>
          </w:p>
          <w:p w:rsidR="00A67D74" w:rsidRPr="004820E4" w:rsidRDefault="00A67D74" w:rsidP="007C6F66">
            <w:pPr>
              <w:spacing w:after="0" w:line="240" w:lineRule="auto"/>
              <w:ind w:left="426" w:hanging="426"/>
              <w:rPr>
                <w:rFonts w:ascii="Bookman Old Style" w:hAnsi="Bookman Old Style"/>
              </w:rPr>
            </w:pPr>
          </w:p>
          <w:p w:rsidR="00A67D74" w:rsidRPr="004820E4" w:rsidRDefault="00A67D74" w:rsidP="007C6F66">
            <w:pPr>
              <w:spacing w:after="0" w:line="240" w:lineRule="auto"/>
              <w:ind w:left="426" w:hanging="426"/>
              <w:rPr>
                <w:rFonts w:ascii="Bookman Old Style" w:hAnsi="Bookman Old Style"/>
              </w:rPr>
            </w:pPr>
          </w:p>
          <w:p w:rsidR="00A67D74" w:rsidRPr="004820E4" w:rsidRDefault="00A67D74" w:rsidP="007C6F66">
            <w:pPr>
              <w:spacing w:after="0" w:line="240" w:lineRule="auto"/>
              <w:ind w:left="426" w:hanging="426"/>
              <w:rPr>
                <w:rFonts w:ascii="Bookman Old Style" w:hAnsi="Bookman Old Style"/>
              </w:rPr>
            </w:pPr>
          </w:p>
          <w:p w:rsidR="00A67D74" w:rsidRPr="004820E4" w:rsidRDefault="00A67D74" w:rsidP="007C6F66">
            <w:pPr>
              <w:spacing w:after="0" w:line="240" w:lineRule="auto"/>
              <w:ind w:left="426" w:hanging="426"/>
              <w:rPr>
                <w:rFonts w:ascii="Bookman Old Style" w:hAnsi="Bookman Old Style"/>
              </w:rPr>
            </w:pPr>
          </w:p>
          <w:p w:rsidR="00A67D74" w:rsidRPr="004820E4" w:rsidRDefault="00A67D74" w:rsidP="007C6F66">
            <w:pPr>
              <w:spacing w:after="0" w:line="240" w:lineRule="auto"/>
              <w:ind w:left="426" w:hanging="426"/>
              <w:rPr>
                <w:rFonts w:ascii="Bookman Old Style" w:hAnsi="Bookman Old Style"/>
              </w:rPr>
            </w:pPr>
          </w:p>
          <w:p w:rsidR="00A67D74" w:rsidRPr="004820E4" w:rsidRDefault="00A67D74" w:rsidP="007C6F66">
            <w:pPr>
              <w:spacing w:after="0" w:line="240" w:lineRule="auto"/>
              <w:ind w:left="426" w:hanging="426"/>
              <w:rPr>
                <w:rFonts w:ascii="Bookman Old Style" w:hAnsi="Bookman Old Style"/>
              </w:rPr>
            </w:pPr>
          </w:p>
          <w:p w:rsidR="00A67D74" w:rsidRPr="004820E4" w:rsidRDefault="00A67D74" w:rsidP="007C6F66">
            <w:pPr>
              <w:spacing w:after="0" w:line="240" w:lineRule="auto"/>
              <w:ind w:left="426" w:hanging="426"/>
              <w:rPr>
                <w:rFonts w:ascii="Bookman Old Style" w:hAnsi="Bookman Old Style"/>
              </w:rPr>
            </w:pPr>
          </w:p>
          <w:p w:rsidR="00A67D74" w:rsidRPr="004820E4" w:rsidRDefault="00A67D74" w:rsidP="007C6F66">
            <w:pPr>
              <w:spacing w:after="0" w:line="240" w:lineRule="auto"/>
              <w:ind w:left="426" w:hanging="426"/>
              <w:rPr>
                <w:rFonts w:ascii="Bookman Old Style" w:hAnsi="Bookman Old Style"/>
                <w:noProof/>
              </w:rPr>
            </w:pPr>
          </w:p>
        </w:tc>
        <w:tc>
          <w:tcPr>
            <w:tcW w:w="1216" w:type="pct"/>
            <w:shd w:val="clear" w:color="auto" w:fill="FFFFFF"/>
          </w:tcPr>
          <w:p w:rsidR="00A67D74" w:rsidRPr="004820E4" w:rsidRDefault="00A67D74" w:rsidP="007C6F66">
            <w:pPr>
              <w:tabs>
                <w:tab w:val="left" w:pos="162"/>
              </w:tabs>
              <w:spacing w:before="120" w:after="120" w:line="240" w:lineRule="auto"/>
              <w:ind w:right="74"/>
              <w:rPr>
                <w:rFonts w:ascii="Bookman Old Style" w:hAnsi="Bookman Old Style"/>
                <w:noProof/>
                <w:color w:val="000000"/>
                <w:lang w:val="id-ID"/>
              </w:rPr>
            </w:pPr>
            <w:r w:rsidRPr="004820E4">
              <w:rPr>
                <w:rFonts w:ascii="Bookman Old Style" w:hAnsi="Bookman Old Style"/>
                <w:noProof/>
                <w:color w:val="000000"/>
              </w:rPr>
              <w:lastRenderedPageBreak/>
              <w:t>Senyawa Hidrokarbon</w:t>
            </w:r>
          </w:p>
          <w:p w:rsidR="00A67D74" w:rsidRPr="004820E4" w:rsidRDefault="00A67D74" w:rsidP="007C6F66">
            <w:pPr>
              <w:numPr>
                <w:ilvl w:val="1"/>
                <w:numId w:val="28"/>
              </w:numPr>
              <w:tabs>
                <w:tab w:val="left" w:pos="162"/>
              </w:tabs>
              <w:spacing w:after="120" w:line="240" w:lineRule="auto"/>
              <w:ind w:left="164" w:right="72" w:hanging="164"/>
              <w:rPr>
                <w:rFonts w:ascii="Bookman Old Style" w:hAnsi="Bookman Old Style"/>
                <w:noProof/>
              </w:rPr>
            </w:pPr>
            <w:r w:rsidRPr="004820E4">
              <w:rPr>
                <w:rFonts w:ascii="Bookman Old Style" w:hAnsi="Bookman Old Style"/>
                <w:noProof/>
              </w:rPr>
              <w:t>Kekhasan atom karbon.</w:t>
            </w:r>
          </w:p>
          <w:p w:rsidR="00A67D74" w:rsidRPr="004820E4" w:rsidRDefault="00A67D74" w:rsidP="007C6F66">
            <w:pPr>
              <w:numPr>
                <w:ilvl w:val="1"/>
                <w:numId w:val="28"/>
              </w:numPr>
              <w:tabs>
                <w:tab w:val="left" w:pos="162"/>
              </w:tabs>
              <w:spacing w:after="120" w:line="240" w:lineRule="auto"/>
              <w:ind w:left="164" w:hanging="164"/>
              <w:contextualSpacing/>
              <w:rPr>
                <w:rFonts w:ascii="Bookman Old Style" w:hAnsi="Bookman Old Style"/>
                <w:noProof/>
              </w:rPr>
            </w:pPr>
            <w:r w:rsidRPr="004820E4">
              <w:rPr>
                <w:rFonts w:ascii="Bookman Old Style" w:hAnsi="Bookman Old Style"/>
                <w:noProof/>
              </w:rPr>
              <w:t>Atom C primer, sekunder, tertier, dan kuarterner.</w:t>
            </w:r>
          </w:p>
          <w:p w:rsidR="00A67D74" w:rsidRPr="004820E4" w:rsidRDefault="00A67D74" w:rsidP="007C6F66">
            <w:pPr>
              <w:numPr>
                <w:ilvl w:val="0"/>
                <w:numId w:val="27"/>
              </w:numPr>
              <w:tabs>
                <w:tab w:val="left" w:pos="162"/>
              </w:tabs>
              <w:spacing w:after="120" w:line="240" w:lineRule="auto"/>
              <w:ind w:left="164" w:right="72" w:hanging="164"/>
              <w:rPr>
                <w:rFonts w:ascii="Bookman Old Style" w:hAnsi="Bookman Old Style"/>
                <w:noProof/>
              </w:rPr>
            </w:pPr>
            <w:r w:rsidRPr="004820E4">
              <w:rPr>
                <w:rFonts w:ascii="Bookman Old Style" w:hAnsi="Bookman Old Style"/>
                <w:noProof/>
              </w:rPr>
              <w:t>Struktur dan tata nama alkana, alkena dan alkuna</w:t>
            </w:r>
          </w:p>
          <w:p w:rsidR="00A67D74" w:rsidRPr="004820E4" w:rsidRDefault="00A67D74" w:rsidP="007C6F66">
            <w:pPr>
              <w:numPr>
                <w:ilvl w:val="0"/>
                <w:numId w:val="27"/>
              </w:numPr>
              <w:tabs>
                <w:tab w:val="left" w:pos="162"/>
              </w:tabs>
              <w:spacing w:after="120" w:line="240" w:lineRule="auto"/>
              <w:ind w:left="164" w:right="72" w:hanging="164"/>
              <w:rPr>
                <w:rFonts w:ascii="Bookman Old Style" w:hAnsi="Bookman Old Style"/>
                <w:noProof/>
              </w:rPr>
            </w:pPr>
            <w:r w:rsidRPr="004820E4">
              <w:rPr>
                <w:rFonts w:ascii="Bookman Old Style" w:hAnsi="Bookman Old Style"/>
                <w:noProof/>
              </w:rPr>
              <w:t xml:space="preserve">Sifat-sifat  fisik alkana, alkena dan alkuna </w:t>
            </w:r>
          </w:p>
          <w:p w:rsidR="00A67D74" w:rsidRPr="004820E4" w:rsidRDefault="00A67D74" w:rsidP="007C6F66">
            <w:pPr>
              <w:numPr>
                <w:ilvl w:val="0"/>
                <w:numId w:val="27"/>
              </w:numPr>
              <w:tabs>
                <w:tab w:val="left" w:pos="162"/>
              </w:tabs>
              <w:spacing w:after="120" w:line="240" w:lineRule="auto"/>
              <w:ind w:left="164" w:right="72" w:hanging="164"/>
              <w:rPr>
                <w:rFonts w:ascii="Bookman Old Style" w:hAnsi="Bookman Old Style"/>
                <w:noProof/>
              </w:rPr>
            </w:pPr>
            <w:r w:rsidRPr="004820E4">
              <w:rPr>
                <w:rFonts w:ascii="Bookman Old Style" w:hAnsi="Bookman Old Style"/>
                <w:noProof/>
              </w:rPr>
              <w:t xml:space="preserve">Isomer </w:t>
            </w:r>
          </w:p>
          <w:p w:rsidR="00A67D74" w:rsidRPr="004820E4" w:rsidRDefault="00A67D74" w:rsidP="007C6F66">
            <w:pPr>
              <w:numPr>
                <w:ilvl w:val="0"/>
                <w:numId w:val="27"/>
              </w:numPr>
              <w:tabs>
                <w:tab w:val="left" w:pos="162"/>
              </w:tabs>
              <w:spacing w:after="120" w:line="240" w:lineRule="auto"/>
              <w:ind w:left="164" w:right="72" w:hanging="164"/>
              <w:rPr>
                <w:rFonts w:ascii="Bookman Old Style" w:hAnsi="Bookman Old Style"/>
                <w:noProof/>
              </w:rPr>
            </w:pPr>
            <w:r w:rsidRPr="004820E4">
              <w:rPr>
                <w:rFonts w:ascii="Bookman Old Style" w:hAnsi="Bookman Old Style"/>
                <w:noProof/>
              </w:rPr>
              <w:t>Reaksi senyawa hidrokarbon</w:t>
            </w:r>
          </w:p>
          <w:p w:rsidR="00A67D74" w:rsidRPr="004820E4" w:rsidRDefault="00A67D74" w:rsidP="007C6F66">
            <w:pPr>
              <w:tabs>
                <w:tab w:val="left" w:pos="162"/>
              </w:tabs>
              <w:spacing w:before="120" w:after="0" w:line="240" w:lineRule="auto"/>
              <w:ind w:left="162" w:right="72" w:hanging="162"/>
              <w:rPr>
                <w:rFonts w:ascii="Bookman Old Style" w:hAnsi="Bookman Old Style"/>
                <w:noProof/>
              </w:rPr>
            </w:pPr>
          </w:p>
          <w:p w:rsidR="00A67D74" w:rsidRPr="004820E4" w:rsidRDefault="00A67D74" w:rsidP="007C6F66">
            <w:pPr>
              <w:tabs>
                <w:tab w:val="left" w:pos="252"/>
              </w:tabs>
              <w:spacing w:before="120" w:after="0" w:line="240" w:lineRule="auto"/>
              <w:ind w:left="252" w:right="72"/>
              <w:rPr>
                <w:rFonts w:ascii="Bookman Old Style" w:hAnsi="Bookman Old Style"/>
                <w:noProof/>
              </w:rPr>
            </w:pPr>
          </w:p>
          <w:p w:rsidR="00A67D74" w:rsidRPr="004820E4" w:rsidRDefault="00A67D74" w:rsidP="007C6F66">
            <w:pPr>
              <w:tabs>
                <w:tab w:val="left" w:pos="252"/>
              </w:tabs>
              <w:spacing w:before="120" w:after="0" w:line="240" w:lineRule="auto"/>
              <w:ind w:left="252" w:right="72"/>
              <w:rPr>
                <w:rFonts w:ascii="Bookman Old Style" w:hAnsi="Bookman Old Style"/>
                <w:noProof/>
              </w:rPr>
            </w:pPr>
          </w:p>
          <w:p w:rsidR="00A67D74" w:rsidRPr="004820E4" w:rsidRDefault="00A67D74" w:rsidP="007C6F66">
            <w:pPr>
              <w:tabs>
                <w:tab w:val="left" w:pos="252"/>
              </w:tabs>
              <w:spacing w:before="120" w:after="0" w:line="240" w:lineRule="auto"/>
              <w:ind w:left="252" w:right="72"/>
              <w:rPr>
                <w:rFonts w:ascii="Bookman Old Style" w:hAnsi="Bookman Old Style"/>
                <w:noProof/>
              </w:rPr>
            </w:pPr>
          </w:p>
          <w:p w:rsidR="00A67D74" w:rsidRPr="004820E4" w:rsidRDefault="00A67D74" w:rsidP="007C6F66">
            <w:pPr>
              <w:tabs>
                <w:tab w:val="left" w:pos="252"/>
              </w:tabs>
              <w:spacing w:before="120" w:after="0" w:line="240" w:lineRule="auto"/>
              <w:ind w:left="252" w:right="72"/>
              <w:rPr>
                <w:rFonts w:ascii="Bookman Old Style" w:hAnsi="Bookman Old Style"/>
                <w:noProof/>
              </w:rPr>
            </w:pPr>
          </w:p>
          <w:p w:rsidR="00A67D74" w:rsidRPr="004820E4" w:rsidRDefault="00A67D74" w:rsidP="007C6F66">
            <w:pPr>
              <w:tabs>
                <w:tab w:val="left" w:pos="252"/>
              </w:tabs>
              <w:spacing w:before="120" w:after="0" w:line="240" w:lineRule="auto"/>
              <w:ind w:left="252" w:right="72"/>
              <w:rPr>
                <w:rFonts w:ascii="Bookman Old Style" w:hAnsi="Bookman Old Style"/>
                <w:noProof/>
              </w:rPr>
            </w:pPr>
          </w:p>
          <w:p w:rsidR="00A67D74" w:rsidRPr="004820E4" w:rsidRDefault="00A67D74" w:rsidP="007C6F66">
            <w:pPr>
              <w:tabs>
                <w:tab w:val="left" w:pos="252"/>
              </w:tabs>
              <w:spacing w:before="120" w:after="0" w:line="240" w:lineRule="auto"/>
              <w:ind w:left="252" w:right="72"/>
              <w:rPr>
                <w:rFonts w:ascii="Bookman Old Style" w:hAnsi="Bookman Old Style"/>
                <w:noProof/>
              </w:rPr>
            </w:pPr>
          </w:p>
          <w:p w:rsidR="00A67D74" w:rsidRPr="004820E4" w:rsidRDefault="00A67D74" w:rsidP="007C6F66">
            <w:pPr>
              <w:tabs>
                <w:tab w:val="left" w:pos="252"/>
              </w:tabs>
              <w:spacing w:before="120" w:after="0" w:line="240" w:lineRule="auto"/>
              <w:ind w:left="252" w:right="72"/>
              <w:rPr>
                <w:rFonts w:ascii="Bookman Old Style" w:hAnsi="Bookman Old Style"/>
                <w:noProof/>
              </w:rPr>
            </w:pPr>
          </w:p>
          <w:p w:rsidR="00A67D74" w:rsidRPr="004820E4" w:rsidRDefault="00A67D74" w:rsidP="007C6F66">
            <w:pPr>
              <w:tabs>
                <w:tab w:val="left" w:pos="252"/>
              </w:tabs>
              <w:spacing w:before="120" w:after="0" w:line="240" w:lineRule="auto"/>
              <w:ind w:left="252" w:right="72"/>
              <w:rPr>
                <w:rFonts w:ascii="Bookman Old Style" w:hAnsi="Bookman Old Style"/>
                <w:noProof/>
              </w:rPr>
            </w:pPr>
          </w:p>
          <w:p w:rsidR="00A67D74" w:rsidRPr="004820E4" w:rsidRDefault="00A67D74" w:rsidP="007C6F66">
            <w:pPr>
              <w:tabs>
                <w:tab w:val="left" w:pos="252"/>
              </w:tabs>
              <w:spacing w:before="120" w:after="0" w:line="240" w:lineRule="auto"/>
              <w:ind w:left="252" w:right="72"/>
              <w:rPr>
                <w:rFonts w:ascii="Bookman Old Style" w:hAnsi="Bookman Old Style"/>
                <w:noProof/>
              </w:rPr>
            </w:pPr>
          </w:p>
          <w:p w:rsidR="00A67D74" w:rsidRPr="004820E4" w:rsidRDefault="00A67D74" w:rsidP="007C6F66">
            <w:pPr>
              <w:tabs>
                <w:tab w:val="left" w:pos="252"/>
              </w:tabs>
              <w:spacing w:before="120" w:after="0" w:line="240" w:lineRule="auto"/>
              <w:ind w:left="252" w:right="72"/>
              <w:rPr>
                <w:rFonts w:ascii="Bookman Old Style" w:hAnsi="Bookman Old Style"/>
                <w:noProof/>
              </w:rPr>
            </w:pPr>
          </w:p>
          <w:p w:rsidR="00A67D74" w:rsidRPr="004820E4" w:rsidRDefault="00A67D74" w:rsidP="007C6F66">
            <w:pPr>
              <w:tabs>
                <w:tab w:val="left" w:pos="252"/>
              </w:tabs>
              <w:spacing w:before="120" w:after="0" w:line="240" w:lineRule="auto"/>
              <w:ind w:left="252" w:right="72"/>
              <w:rPr>
                <w:rFonts w:ascii="Bookman Old Style" w:hAnsi="Bookman Old Style"/>
                <w:noProof/>
              </w:rPr>
            </w:pPr>
          </w:p>
          <w:p w:rsidR="00A67D74" w:rsidRPr="004820E4" w:rsidRDefault="00A67D74" w:rsidP="007C6F66">
            <w:pPr>
              <w:tabs>
                <w:tab w:val="left" w:pos="252"/>
              </w:tabs>
              <w:spacing w:before="120" w:after="0" w:line="240" w:lineRule="auto"/>
              <w:ind w:left="252" w:right="72"/>
              <w:rPr>
                <w:rFonts w:ascii="Bookman Old Style" w:hAnsi="Bookman Old Style"/>
                <w:noProof/>
              </w:rPr>
            </w:pPr>
          </w:p>
          <w:p w:rsidR="00A67D74" w:rsidRPr="004820E4" w:rsidRDefault="00A67D74" w:rsidP="007C6F66">
            <w:pPr>
              <w:spacing w:before="120" w:after="0" w:line="240" w:lineRule="auto"/>
              <w:ind w:left="252"/>
              <w:contextualSpacing/>
              <w:rPr>
                <w:rFonts w:ascii="Bookman Old Style" w:hAnsi="Bookman Old Style"/>
                <w:noProof/>
              </w:rPr>
            </w:pPr>
          </w:p>
        </w:tc>
        <w:tc>
          <w:tcPr>
            <w:tcW w:w="2368" w:type="pct"/>
            <w:shd w:val="clear" w:color="auto" w:fill="FFFFFF"/>
          </w:tcPr>
          <w:p w:rsidR="00A67D74" w:rsidRPr="004820E4" w:rsidRDefault="00A67D74" w:rsidP="00127D99">
            <w:pPr>
              <w:numPr>
                <w:ilvl w:val="0"/>
                <w:numId w:val="29"/>
              </w:numPr>
              <w:tabs>
                <w:tab w:val="left" w:pos="255"/>
              </w:tabs>
              <w:spacing w:after="100" w:line="240" w:lineRule="auto"/>
              <w:ind w:left="255" w:right="72" w:hanging="255"/>
              <w:rPr>
                <w:rFonts w:ascii="Bookman Old Style" w:hAnsi="Bookman Old Style"/>
                <w:noProof/>
              </w:rPr>
            </w:pPr>
            <w:r w:rsidRPr="004820E4">
              <w:rPr>
                <w:rFonts w:ascii="Bookman Old Style" w:hAnsi="Bookman Old Style"/>
                <w:noProof/>
              </w:rPr>
              <w:lastRenderedPageBreak/>
              <w:t>Mengamati senyawa hidrokarbon dalam kehidupan sehari-hari, misalnya plastik, lilin, dan tabung gas yang berisi elpiji serta nyala api pada kompor gas.</w:t>
            </w:r>
          </w:p>
          <w:p w:rsidR="00A67D74" w:rsidRPr="004820E4" w:rsidRDefault="00A67D74" w:rsidP="00127D99">
            <w:pPr>
              <w:numPr>
                <w:ilvl w:val="0"/>
                <w:numId w:val="31"/>
              </w:numPr>
              <w:tabs>
                <w:tab w:val="left" w:pos="255"/>
              </w:tabs>
              <w:spacing w:after="100" w:line="240" w:lineRule="auto"/>
              <w:ind w:left="255" w:hanging="255"/>
              <w:rPr>
                <w:rFonts w:ascii="Bookman Old Style" w:hAnsi="Bookman Old Style"/>
                <w:noProof/>
              </w:rPr>
            </w:pPr>
            <w:r w:rsidRPr="004820E4">
              <w:rPr>
                <w:rFonts w:ascii="Bookman Old Style" w:hAnsi="Bookman Old Style"/>
                <w:noProof/>
              </w:rPr>
              <w:t>Men</w:t>
            </w:r>
            <w:r w:rsidRPr="004820E4">
              <w:rPr>
                <w:rFonts w:ascii="Bookman Old Style" w:hAnsi="Bookman Old Style"/>
                <w:noProof/>
                <w:lang w:val="id-ID"/>
              </w:rPr>
              <w:t xml:space="preserve">yimak penjelasan </w:t>
            </w:r>
            <w:r w:rsidRPr="004820E4">
              <w:rPr>
                <w:rFonts w:ascii="Bookman Old Style" w:hAnsi="Bookman Old Style"/>
                <w:noProof/>
              </w:rPr>
              <w:t>kekhasan atom karbon yang menyebabkan banyaknya senyawa karbon.</w:t>
            </w:r>
          </w:p>
          <w:p w:rsidR="00A67D74" w:rsidRPr="004820E4" w:rsidRDefault="00A67D74" w:rsidP="00127D99">
            <w:pPr>
              <w:numPr>
                <w:ilvl w:val="0"/>
                <w:numId w:val="27"/>
              </w:numPr>
              <w:tabs>
                <w:tab w:val="left" w:pos="255"/>
              </w:tabs>
              <w:spacing w:after="100" w:line="240" w:lineRule="auto"/>
              <w:ind w:left="259" w:right="72" w:hanging="259"/>
              <w:rPr>
                <w:rFonts w:ascii="Bookman Old Style" w:hAnsi="Bookman Old Style"/>
                <w:noProof/>
              </w:rPr>
            </w:pPr>
            <w:r w:rsidRPr="004820E4">
              <w:rPr>
                <w:rFonts w:ascii="Bookman Old Style" w:hAnsi="Bookman Old Style"/>
                <w:noProof/>
              </w:rPr>
              <w:t>Membahas jenis  atom C berdasar</w:t>
            </w:r>
            <w:r w:rsidRPr="004820E4">
              <w:rPr>
                <w:rFonts w:ascii="Bookman Old Style" w:hAnsi="Bookman Old Style"/>
                <w:noProof/>
                <w:lang w:val="id-ID"/>
              </w:rPr>
              <w:softHyphen/>
            </w:r>
            <w:r w:rsidRPr="004820E4">
              <w:rPr>
                <w:rFonts w:ascii="Bookman Old Style" w:hAnsi="Bookman Old Style"/>
                <w:noProof/>
              </w:rPr>
              <w:t>kan jumlah atom C yang terikat  pada rantai atom karbon (atom C primer, sekunder, ter</w:t>
            </w:r>
            <w:r w:rsidRPr="004820E4">
              <w:rPr>
                <w:rFonts w:ascii="Bookman Old Style" w:hAnsi="Bookman Old Style"/>
                <w:noProof/>
                <w:lang w:val="id-ID"/>
              </w:rPr>
              <w:t>s</w:t>
            </w:r>
            <w:r w:rsidRPr="004820E4">
              <w:rPr>
                <w:rFonts w:ascii="Bookman Old Style" w:hAnsi="Bookman Old Style"/>
                <w:noProof/>
              </w:rPr>
              <w:t>ier, dan kuarterner) dengan menggunakan mol</w:t>
            </w:r>
            <w:r w:rsidRPr="004820E4">
              <w:rPr>
                <w:rFonts w:ascii="Bookman Old Style" w:hAnsi="Bookman Old Style"/>
                <w:noProof/>
                <w:lang w:val="id-ID"/>
              </w:rPr>
              <w:t>i</w:t>
            </w:r>
            <w:r w:rsidRPr="004820E4">
              <w:rPr>
                <w:rFonts w:ascii="Bookman Old Style" w:hAnsi="Bookman Old Style"/>
                <w:noProof/>
              </w:rPr>
              <w:t>mod</w:t>
            </w:r>
            <w:r w:rsidRPr="004820E4">
              <w:rPr>
                <w:rFonts w:ascii="Bookman Old Style" w:hAnsi="Bookman Old Style"/>
                <w:noProof/>
                <w:lang w:val="id-ID"/>
              </w:rPr>
              <w:t>, bahan alam,</w:t>
            </w:r>
            <w:r w:rsidRPr="004820E4">
              <w:rPr>
                <w:rFonts w:ascii="Bookman Old Style" w:hAnsi="Bookman Old Style"/>
                <w:noProof/>
              </w:rPr>
              <w:t xml:space="preserve"> atau </w:t>
            </w:r>
            <w:r w:rsidRPr="004820E4">
              <w:rPr>
                <w:rFonts w:ascii="Bookman Old Style" w:eastAsia="ヒラギノ角ゴ Pro W3" w:hAnsi="Bookman Old Style"/>
                <w:bCs/>
                <w:kern w:val="24"/>
                <w:lang w:eastAsia="id-ID"/>
              </w:rPr>
              <w:t>perangkat lunak kimia</w:t>
            </w:r>
            <w:r w:rsidRPr="004820E4">
              <w:rPr>
                <w:rFonts w:ascii="Bookman Old Style" w:hAnsi="Bookman Old Style"/>
                <w:noProof/>
              </w:rPr>
              <w:t xml:space="preserve">(ChemSketch, Chemdraw, atau lainnya). </w:t>
            </w:r>
          </w:p>
          <w:p w:rsidR="00A67D74" w:rsidRPr="004820E4" w:rsidRDefault="00A67D74" w:rsidP="00127D99">
            <w:pPr>
              <w:numPr>
                <w:ilvl w:val="0"/>
                <w:numId w:val="31"/>
              </w:numPr>
              <w:tabs>
                <w:tab w:val="left" w:pos="255"/>
              </w:tabs>
              <w:spacing w:after="100" w:line="240" w:lineRule="auto"/>
              <w:ind w:left="255" w:hanging="273"/>
              <w:contextualSpacing/>
              <w:rPr>
                <w:rFonts w:ascii="Bookman Old Style" w:hAnsi="Bookman Old Style"/>
                <w:noProof/>
              </w:rPr>
            </w:pPr>
            <w:r w:rsidRPr="004820E4">
              <w:rPr>
                <w:rFonts w:ascii="Bookman Old Style" w:hAnsi="Bookman Old Style"/>
                <w:noProof/>
              </w:rPr>
              <w:t xml:space="preserve">Membahas rumus umum alkana, alkena dan alkuna berdasarkan </w:t>
            </w:r>
            <w:r w:rsidRPr="004820E4">
              <w:rPr>
                <w:rFonts w:ascii="Bookman Old Style" w:hAnsi="Bookman Old Style"/>
                <w:noProof/>
              </w:rPr>
              <w:lastRenderedPageBreak/>
              <w:t>analisis rumus struktur dan rumus molekul.</w:t>
            </w:r>
          </w:p>
          <w:p w:rsidR="00A67D74" w:rsidRPr="004820E4" w:rsidRDefault="00A67D74" w:rsidP="00127D99">
            <w:pPr>
              <w:numPr>
                <w:ilvl w:val="0"/>
                <w:numId w:val="31"/>
              </w:numPr>
              <w:tabs>
                <w:tab w:val="left" w:pos="255"/>
              </w:tabs>
              <w:spacing w:after="100" w:line="240" w:lineRule="auto"/>
              <w:ind w:left="255" w:hanging="273"/>
              <w:contextualSpacing/>
              <w:rPr>
                <w:rFonts w:ascii="Bookman Old Style" w:hAnsi="Bookman Old Style"/>
                <w:noProof/>
              </w:rPr>
            </w:pPr>
            <w:r w:rsidRPr="004820E4">
              <w:rPr>
                <w:rFonts w:ascii="Bookman Old Style" w:hAnsi="Bookman Old Style"/>
                <w:noProof/>
              </w:rPr>
              <w:t xml:space="preserve">Menghubungkan rumus struktur dan rumus molekul dengan rumus umum senyawa hidrokarbon </w:t>
            </w:r>
          </w:p>
          <w:p w:rsidR="00A67D74" w:rsidRPr="004820E4" w:rsidRDefault="00A67D74" w:rsidP="00127D99">
            <w:pPr>
              <w:numPr>
                <w:ilvl w:val="0"/>
                <w:numId w:val="27"/>
              </w:numPr>
              <w:tabs>
                <w:tab w:val="left" w:pos="255"/>
              </w:tabs>
              <w:spacing w:after="100" w:line="240" w:lineRule="auto"/>
              <w:ind w:left="255" w:right="72" w:hanging="255"/>
              <w:rPr>
                <w:rFonts w:ascii="Bookman Old Style" w:hAnsi="Bookman Old Style"/>
                <w:noProof/>
              </w:rPr>
            </w:pPr>
            <w:r w:rsidRPr="004820E4">
              <w:rPr>
                <w:rFonts w:ascii="Bookman Old Style" w:eastAsia="ヒラギノ角ゴ Pro W3" w:hAnsi="Bookman Old Style"/>
                <w:bCs/>
                <w:kern w:val="24"/>
              </w:rPr>
              <w:t xml:space="preserve">Membahas cara memberi nama senyawa alkana, alkena dan alkuna sesuai dengan aturan IUPAC </w:t>
            </w:r>
          </w:p>
          <w:p w:rsidR="00A67D74" w:rsidRPr="004820E4" w:rsidRDefault="00A67D74" w:rsidP="00127D99">
            <w:pPr>
              <w:numPr>
                <w:ilvl w:val="0"/>
                <w:numId w:val="29"/>
              </w:numPr>
              <w:tabs>
                <w:tab w:val="left" w:pos="255"/>
              </w:tabs>
              <w:spacing w:after="100" w:line="240" w:lineRule="auto"/>
              <w:ind w:left="255" w:right="72" w:hanging="255"/>
              <w:rPr>
                <w:rFonts w:ascii="Bookman Old Style" w:hAnsi="Bookman Old Style"/>
                <w:noProof/>
              </w:rPr>
            </w:pPr>
            <w:r w:rsidRPr="004820E4">
              <w:rPr>
                <w:rFonts w:ascii="Bookman Old Style" w:hAnsi="Bookman Old Style"/>
                <w:noProof/>
              </w:rPr>
              <w:t>Membahas keteraturan sifat fisik (titik didih dan titik leleh) senyawa alkana, alkena dan alkuna</w:t>
            </w:r>
          </w:p>
          <w:p w:rsidR="00A67D74" w:rsidRPr="004820E4" w:rsidRDefault="00A67D74" w:rsidP="00127D99">
            <w:pPr>
              <w:numPr>
                <w:ilvl w:val="0"/>
                <w:numId w:val="29"/>
              </w:numPr>
              <w:tabs>
                <w:tab w:val="left" w:pos="255"/>
              </w:tabs>
              <w:spacing w:after="100" w:line="240" w:lineRule="auto"/>
              <w:ind w:left="255" w:right="72" w:hanging="255"/>
              <w:rPr>
                <w:rFonts w:ascii="Bookman Old Style" w:hAnsi="Bookman Old Style"/>
                <w:noProof/>
              </w:rPr>
            </w:pPr>
            <w:r w:rsidRPr="004820E4">
              <w:rPr>
                <w:rFonts w:ascii="Bookman Old Style" w:hAnsi="Bookman Old Style"/>
                <w:noProof/>
              </w:rPr>
              <w:t>Menentukan  isomer senyawa hidrokarbon</w:t>
            </w:r>
          </w:p>
          <w:p w:rsidR="00A67D74" w:rsidRPr="004820E4" w:rsidRDefault="00A67D74" w:rsidP="00127D99">
            <w:pPr>
              <w:numPr>
                <w:ilvl w:val="0"/>
                <w:numId w:val="29"/>
              </w:numPr>
              <w:tabs>
                <w:tab w:val="left" w:pos="255"/>
              </w:tabs>
              <w:spacing w:after="100" w:line="240" w:lineRule="auto"/>
              <w:ind w:left="255" w:right="72" w:hanging="255"/>
              <w:rPr>
                <w:rFonts w:ascii="Bookman Old Style" w:hAnsi="Bookman Old Style"/>
                <w:noProof/>
              </w:rPr>
            </w:pPr>
            <w:r w:rsidRPr="004820E4">
              <w:rPr>
                <w:rFonts w:ascii="Bookman Old Style" w:hAnsi="Bookman Old Style"/>
                <w:noProof/>
              </w:rPr>
              <w:t>Memprediksi jenis isomer (isomer rangka, posisi, fungsi, geometri) dari senyawa hidrokarbon.</w:t>
            </w:r>
          </w:p>
          <w:p w:rsidR="00A67D74" w:rsidRPr="004820E4" w:rsidRDefault="00A67D74" w:rsidP="00127D99">
            <w:pPr>
              <w:numPr>
                <w:ilvl w:val="0"/>
                <w:numId w:val="31"/>
              </w:numPr>
              <w:tabs>
                <w:tab w:val="left" w:pos="255"/>
              </w:tabs>
              <w:spacing w:after="100" w:line="240" w:lineRule="auto"/>
              <w:ind w:left="255" w:hanging="272"/>
              <w:rPr>
                <w:rFonts w:ascii="Bookman Old Style" w:hAnsi="Bookman Old Style"/>
                <w:noProof/>
              </w:rPr>
            </w:pPr>
            <w:r w:rsidRPr="004820E4">
              <w:rPr>
                <w:rFonts w:ascii="Bookman Old Style" w:hAnsi="Bookman Old Style"/>
                <w:noProof/>
              </w:rPr>
              <w:t>Membedakan jenis reaksi alkana, alkena dan alkuna.</w:t>
            </w:r>
          </w:p>
        </w:tc>
      </w:tr>
      <w:tr w:rsidR="00A67D74" w:rsidRPr="004820E4" w:rsidTr="004E7B4C">
        <w:trPr>
          <w:trHeight w:val="151"/>
        </w:trPr>
        <w:tc>
          <w:tcPr>
            <w:tcW w:w="1416" w:type="pct"/>
            <w:shd w:val="clear" w:color="auto" w:fill="FFFFFF"/>
          </w:tcPr>
          <w:p w:rsidR="00A67D74" w:rsidRPr="004820E4" w:rsidRDefault="00A67D74" w:rsidP="007C6F66">
            <w:pPr>
              <w:widowControl w:val="0"/>
              <w:shd w:val="clear" w:color="auto" w:fill="FFFFFF"/>
              <w:autoSpaceDE w:val="0"/>
              <w:autoSpaceDN w:val="0"/>
              <w:adjustRightInd w:val="0"/>
              <w:spacing w:after="0" w:line="240" w:lineRule="auto"/>
              <w:ind w:left="408" w:right="-77" w:hanging="408"/>
              <w:rPr>
                <w:rFonts w:ascii="Bookman Old Style" w:hAnsi="Bookman Old Style"/>
                <w:noProof/>
              </w:rPr>
            </w:pPr>
            <w:r w:rsidRPr="004820E4">
              <w:rPr>
                <w:rFonts w:ascii="Bookman Old Style" w:hAnsi="Bookman Old Style"/>
                <w:noProof/>
              </w:rPr>
              <w:lastRenderedPageBreak/>
              <w:t>3.2 Menjelaskan proses pembentukan dan teknik pemisahan fraksi-fraksi minyak bumi serta kegunaannya</w:t>
            </w:r>
          </w:p>
          <w:p w:rsidR="00A67D74" w:rsidRPr="004820E4" w:rsidRDefault="00A67D74" w:rsidP="007C6F66">
            <w:pPr>
              <w:spacing w:after="0" w:line="240" w:lineRule="auto"/>
              <w:ind w:left="426" w:hanging="426"/>
              <w:rPr>
                <w:rFonts w:ascii="Bookman Old Style" w:hAnsi="Bookman Old Style"/>
              </w:rPr>
            </w:pPr>
          </w:p>
          <w:p w:rsidR="00A67D74" w:rsidRPr="004820E4" w:rsidRDefault="00A67D74" w:rsidP="007C6F66">
            <w:pPr>
              <w:spacing w:after="0" w:line="240" w:lineRule="auto"/>
              <w:ind w:left="408" w:hanging="408"/>
              <w:rPr>
                <w:rFonts w:ascii="Bookman Old Style" w:hAnsi="Bookman Old Style"/>
                <w:noProof/>
              </w:rPr>
            </w:pPr>
            <w:r w:rsidRPr="004820E4">
              <w:rPr>
                <w:rFonts w:ascii="Bookman Old Style" w:hAnsi="Bookman Old Style"/>
                <w:noProof/>
              </w:rPr>
              <w:t>3.3</w:t>
            </w:r>
            <w:r w:rsidRPr="004820E4">
              <w:rPr>
                <w:rFonts w:ascii="Bookman Old Style" w:hAnsi="Bookman Old Style"/>
                <w:noProof/>
              </w:rPr>
              <w:tab/>
              <w:t>Memahami reaksi pembakaran hidrokarbon yang sempurna dan tidak sempurna serta sifat zat hasil pembakaran (CO</w:t>
            </w:r>
            <w:r w:rsidRPr="004820E4">
              <w:rPr>
                <w:rFonts w:ascii="Bookman Old Style" w:hAnsi="Bookman Old Style"/>
                <w:noProof/>
                <w:vertAlign w:val="subscript"/>
              </w:rPr>
              <w:t>2</w:t>
            </w:r>
            <w:r w:rsidRPr="004820E4">
              <w:rPr>
                <w:rFonts w:ascii="Bookman Old Style" w:hAnsi="Bookman Old Style"/>
                <w:noProof/>
              </w:rPr>
              <w:t>, CO, partikulat karbon)</w:t>
            </w:r>
          </w:p>
          <w:p w:rsidR="00A67D74" w:rsidRPr="004820E4" w:rsidRDefault="00A67D74" w:rsidP="007C6F66">
            <w:pPr>
              <w:spacing w:after="0" w:line="240" w:lineRule="auto"/>
              <w:ind w:left="426" w:hanging="426"/>
              <w:rPr>
                <w:rFonts w:ascii="Bookman Old Style" w:hAnsi="Bookman Old Style"/>
              </w:rPr>
            </w:pPr>
          </w:p>
          <w:p w:rsidR="00A67D74" w:rsidRPr="004820E4" w:rsidRDefault="00A67D74" w:rsidP="007C6F66">
            <w:pPr>
              <w:spacing w:after="0" w:line="240" w:lineRule="auto"/>
              <w:ind w:left="408" w:hanging="408"/>
              <w:rPr>
                <w:rFonts w:ascii="Bookman Old Style" w:hAnsi="Bookman Old Style"/>
              </w:rPr>
            </w:pPr>
            <w:r w:rsidRPr="004820E4">
              <w:rPr>
                <w:rFonts w:ascii="Bookman Old Style" w:hAnsi="Bookman Old Style"/>
                <w:noProof/>
              </w:rPr>
              <w:t>4.2 Menyajikan karya tentang proses pembentukan dan teknik pemisahan fraksi-fraksi minyak bumi beserta kegunaannya</w:t>
            </w:r>
          </w:p>
          <w:p w:rsidR="00A67D74" w:rsidRPr="004820E4" w:rsidRDefault="00A67D74" w:rsidP="007C6F66">
            <w:pPr>
              <w:spacing w:after="0" w:line="240" w:lineRule="auto"/>
              <w:ind w:left="408" w:hanging="408"/>
              <w:rPr>
                <w:rFonts w:ascii="Bookman Old Style" w:hAnsi="Bookman Old Style"/>
                <w:noProof/>
              </w:rPr>
            </w:pPr>
          </w:p>
          <w:p w:rsidR="00A67D74" w:rsidRPr="004820E4" w:rsidRDefault="00A67D74" w:rsidP="007C6F66">
            <w:pPr>
              <w:spacing w:after="0" w:line="240" w:lineRule="auto"/>
              <w:ind w:left="408" w:hanging="408"/>
              <w:rPr>
                <w:rFonts w:ascii="Bookman Old Style" w:hAnsi="Bookman Old Style"/>
              </w:rPr>
            </w:pPr>
            <w:r w:rsidRPr="004820E4">
              <w:rPr>
                <w:rFonts w:ascii="Bookman Old Style" w:hAnsi="Bookman Old Style"/>
                <w:noProof/>
              </w:rPr>
              <w:t>4.3</w:t>
            </w:r>
            <w:r w:rsidRPr="004820E4">
              <w:rPr>
                <w:rFonts w:ascii="Bookman Old Style" w:hAnsi="Bookman Old Style"/>
                <w:noProof/>
              </w:rPr>
              <w:tab/>
              <w:t xml:space="preserve">Menalar dampak pembakaran senyawa hidrokarbon </w:t>
            </w:r>
            <w:r w:rsidRPr="004820E4">
              <w:rPr>
                <w:rFonts w:ascii="Bookman Old Style" w:hAnsi="Bookman Old Style"/>
                <w:noProof/>
              </w:rPr>
              <w:lastRenderedPageBreak/>
              <w:t>terhadap lingkungan dan kesehatan serta mengajukan gagasan cara mengatasinya</w:t>
            </w:r>
          </w:p>
          <w:p w:rsidR="00A67D74" w:rsidRPr="004820E4" w:rsidRDefault="00A67D74" w:rsidP="007C6F66">
            <w:pPr>
              <w:spacing w:after="0" w:line="240" w:lineRule="auto"/>
              <w:ind w:left="426" w:hanging="426"/>
              <w:rPr>
                <w:rFonts w:ascii="Bookman Old Style" w:hAnsi="Bookman Old Style"/>
                <w:noProof/>
              </w:rPr>
            </w:pPr>
          </w:p>
          <w:p w:rsidR="00A67D74" w:rsidRPr="004820E4" w:rsidRDefault="00A67D74" w:rsidP="007C6F66">
            <w:pPr>
              <w:spacing w:after="0" w:line="240" w:lineRule="auto"/>
              <w:ind w:left="426" w:hanging="426"/>
              <w:rPr>
                <w:rFonts w:ascii="Bookman Old Style" w:hAnsi="Bookman Old Style"/>
                <w:noProof/>
              </w:rPr>
            </w:pPr>
          </w:p>
        </w:tc>
        <w:tc>
          <w:tcPr>
            <w:tcW w:w="1216" w:type="pct"/>
            <w:shd w:val="clear" w:color="auto" w:fill="FFFFFF"/>
          </w:tcPr>
          <w:p w:rsidR="00A67D74" w:rsidRPr="004820E4" w:rsidRDefault="00A67D74" w:rsidP="007C6F66">
            <w:pPr>
              <w:tabs>
                <w:tab w:val="left" w:pos="252"/>
              </w:tabs>
              <w:spacing w:before="60" w:after="120" w:line="240" w:lineRule="auto"/>
              <w:ind w:right="74"/>
              <w:rPr>
                <w:rFonts w:ascii="Bookman Old Style" w:hAnsi="Bookman Old Style"/>
                <w:noProof/>
              </w:rPr>
            </w:pPr>
            <w:r w:rsidRPr="004820E4">
              <w:rPr>
                <w:rFonts w:ascii="Bookman Old Style" w:hAnsi="Bookman Old Style"/>
                <w:noProof/>
              </w:rPr>
              <w:lastRenderedPageBreak/>
              <w:t>Minyak bumi</w:t>
            </w:r>
          </w:p>
          <w:p w:rsidR="00A67D74" w:rsidRPr="004820E4" w:rsidRDefault="00A67D74" w:rsidP="007C6F66">
            <w:pPr>
              <w:numPr>
                <w:ilvl w:val="0"/>
                <w:numId w:val="30"/>
              </w:numPr>
              <w:tabs>
                <w:tab w:val="left" w:pos="252"/>
              </w:tabs>
              <w:spacing w:after="100" w:line="240" w:lineRule="auto"/>
              <w:ind w:left="249" w:right="74" w:hanging="249"/>
              <w:contextualSpacing/>
              <w:rPr>
                <w:rFonts w:ascii="Bookman Old Style" w:hAnsi="Bookman Old Style"/>
                <w:noProof/>
              </w:rPr>
            </w:pPr>
            <w:r w:rsidRPr="004820E4">
              <w:rPr>
                <w:rFonts w:ascii="Bookman Old Style" w:hAnsi="Bookman Old Style"/>
                <w:noProof/>
              </w:rPr>
              <w:t>Fraksiminyak bumi</w:t>
            </w:r>
          </w:p>
          <w:p w:rsidR="00A67D74" w:rsidRPr="004820E4" w:rsidRDefault="00A67D74" w:rsidP="007C6F66">
            <w:pPr>
              <w:numPr>
                <w:ilvl w:val="0"/>
                <w:numId w:val="30"/>
              </w:numPr>
              <w:tabs>
                <w:tab w:val="left" w:pos="252"/>
              </w:tabs>
              <w:spacing w:after="100" w:line="240" w:lineRule="auto"/>
              <w:ind w:left="249" w:right="74" w:hanging="249"/>
              <w:contextualSpacing/>
              <w:rPr>
                <w:rFonts w:ascii="Bookman Old Style" w:hAnsi="Bookman Old Style"/>
                <w:noProof/>
              </w:rPr>
            </w:pPr>
            <w:r w:rsidRPr="004820E4">
              <w:rPr>
                <w:rFonts w:ascii="Bookman Old Style" w:hAnsi="Bookman Old Style"/>
                <w:noProof/>
              </w:rPr>
              <w:t>Mutu bensin</w:t>
            </w:r>
          </w:p>
          <w:p w:rsidR="00A67D74" w:rsidRPr="004820E4" w:rsidRDefault="00A67D74" w:rsidP="007C6F66">
            <w:pPr>
              <w:numPr>
                <w:ilvl w:val="0"/>
                <w:numId w:val="27"/>
              </w:numPr>
              <w:tabs>
                <w:tab w:val="left" w:pos="252"/>
              </w:tabs>
              <w:spacing w:after="100" w:line="240" w:lineRule="auto"/>
              <w:ind w:left="249" w:right="74" w:hanging="249"/>
              <w:rPr>
                <w:rFonts w:ascii="Bookman Old Style" w:hAnsi="Bookman Old Style"/>
                <w:noProof/>
              </w:rPr>
            </w:pPr>
            <w:r w:rsidRPr="004820E4">
              <w:rPr>
                <w:rFonts w:ascii="Bookman Old Style" w:hAnsi="Bookman Old Style"/>
                <w:noProof/>
              </w:rPr>
              <w:t>Dampak pembakaran bahan bakar  dan cara megatasinya</w:t>
            </w:r>
          </w:p>
          <w:p w:rsidR="00A67D74" w:rsidRPr="004820E4" w:rsidRDefault="00A67D74" w:rsidP="007C6F66">
            <w:pPr>
              <w:numPr>
                <w:ilvl w:val="0"/>
                <w:numId w:val="27"/>
              </w:numPr>
              <w:tabs>
                <w:tab w:val="left" w:pos="252"/>
              </w:tabs>
              <w:spacing w:after="100" w:line="240" w:lineRule="auto"/>
              <w:ind w:left="249" w:right="74" w:hanging="249"/>
              <w:rPr>
                <w:rFonts w:ascii="Bookman Old Style" w:hAnsi="Bookman Old Style"/>
                <w:noProof/>
              </w:rPr>
            </w:pPr>
            <w:r w:rsidRPr="004820E4">
              <w:rPr>
                <w:rFonts w:ascii="Bookman Old Style" w:hAnsi="Bookman Old Style"/>
                <w:noProof/>
              </w:rPr>
              <w:t>Senyawahidrokarbon dalam kehidupan sehari-hari.</w:t>
            </w:r>
          </w:p>
        </w:tc>
        <w:tc>
          <w:tcPr>
            <w:tcW w:w="2368" w:type="pct"/>
            <w:shd w:val="clear" w:color="auto" w:fill="FFFFFF"/>
          </w:tcPr>
          <w:p w:rsidR="00A67D74" w:rsidRPr="004820E4" w:rsidRDefault="00A67D74" w:rsidP="004E7B4C">
            <w:pPr>
              <w:pStyle w:val="ListParagraph"/>
              <w:numPr>
                <w:ilvl w:val="0"/>
                <w:numId w:val="22"/>
              </w:numPr>
              <w:tabs>
                <w:tab w:val="left" w:pos="255"/>
              </w:tabs>
              <w:spacing w:after="120" w:line="240" w:lineRule="auto"/>
              <w:ind w:left="245" w:hanging="245"/>
              <w:rPr>
                <w:rFonts w:ascii="Bookman Old Style" w:eastAsia="MS Mincho" w:hAnsi="Bookman Old Style"/>
                <w:noProof/>
                <w:lang w:val="en-US" w:eastAsia="ja-JP"/>
              </w:rPr>
            </w:pPr>
            <w:r w:rsidRPr="004820E4">
              <w:rPr>
                <w:rFonts w:ascii="Bookman Old Style" w:eastAsia="ヒラギノ角ゴ Pro W3" w:hAnsi="Bookman Old Style"/>
                <w:bCs/>
                <w:kern w:val="24"/>
                <w:lang w:val="en-US" w:eastAsia="en-US"/>
              </w:rPr>
              <w:t>Mengamati jenis bahan bakar minyak (BBM) yang dijual di SPBU</w:t>
            </w:r>
          </w:p>
          <w:p w:rsidR="00A67D74" w:rsidRPr="004820E4" w:rsidRDefault="00A67D74" w:rsidP="004E7B4C">
            <w:pPr>
              <w:numPr>
                <w:ilvl w:val="0"/>
                <w:numId w:val="41"/>
              </w:numPr>
              <w:tabs>
                <w:tab w:val="left" w:pos="255"/>
              </w:tabs>
              <w:spacing w:after="120" w:line="240" w:lineRule="auto"/>
              <w:ind w:left="245" w:hanging="270"/>
              <w:rPr>
                <w:rFonts w:ascii="Bookman Old Style" w:eastAsia="MS Mincho" w:hAnsi="Bookman Old Style"/>
                <w:noProof/>
                <w:lang w:eastAsia="ja-JP"/>
              </w:rPr>
            </w:pPr>
            <w:r w:rsidRPr="004820E4">
              <w:rPr>
                <w:rFonts w:ascii="Bookman Old Style" w:eastAsia="MS Mincho" w:hAnsi="Bookman Old Style"/>
                <w:noProof/>
                <w:lang w:val="id-ID" w:eastAsia="ja-JP"/>
              </w:rPr>
              <w:t xml:space="preserve">Membahas </w:t>
            </w:r>
            <w:r w:rsidRPr="004820E4">
              <w:rPr>
                <w:rFonts w:ascii="Bookman Old Style" w:eastAsia="MS Mincho" w:hAnsi="Bookman Old Style"/>
                <w:noProof/>
                <w:lang w:eastAsia="ja-JP"/>
              </w:rPr>
              <w:t>proses pembentukan minyak bumi dan cara mengeksplorasiny</w:t>
            </w:r>
            <w:r w:rsidRPr="004820E4">
              <w:rPr>
                <w:rFonts w:ascii="Bookman Old Style" w:eastAsia="MS Mincho" w:hAnsi="Bookman Old Style"/>
                <w:noProof/>
                <w:lang w:val="id-ID" w:eastAsia="ja-JP"/>
              </w:rPr>
              <w:t>a</w:t>
            </w:r>
          </w:p>
          <w:p w:rsidR="00A67D74" w:rsidRPr="004820E4" w:rsidRDefault="00A67D74" w:rsidP="004E7B4C">
            <w:pPr>
              <w:numPr>
                <w:ilvl w:val="0"/>
                <w:numId w:val="41"/>
              </w:numPr>
              <w:tabs>
                <w:tab w:val="left" w:pos="255"/>
              </w:tabs>
              <w:spacing w:after="120" w:line="240" w:lineRule="auto"/>
              <w:ind w:left="245" w:hanging="270"/>
              <w:rPr>
                <w:rFonts w:ascii="Bookman Old Style" w:eastAsia="MS Mincho" w:hAnsi="Bookman Old Style"/>
                <w:noProof/>
                <w:lang w:eastAsia="ja-JP"/>
              </w:rPr>
            </w:pPr>
            <w:r w:rsidRPr="004820E4">
              <w:rPr>
                <w:rFonts w:ascii="Bookman Old Style" w:hAnsi="Bookman Old Style"/>
                <w:noProof/>
                <w:lang w:val="id-ID"/>
              </w:rPr>
              <w:t xml:space="preserve">Membahas </w:t>
            </w:r>
            <w:r w:rsidRPr="004820E4">
              <w:rPr>
                <w:rFonts w:ascii="Bookman Old Style" w:hAnsi="Bookman Old Style"/>
                <w:noProof/>
              </w:rPr>
              <w:t xml:space="preserve">proses penyulingan minyak bumi secara distilasi bertingkat </w:t>
            </w:r>
          </w:p>
          <w:p w:rsidR="00A67D74" w:rsidRPr="004820E4" w:rsidRDefault="00A67D74" w:rsidP="004E7B4C">
            <w:pPr>
              <w:numPr>
                <w:ilvl w:val="0"/>
                <w:numId w:val="30"/>
              </w:numPr>
              <w:tabs>
                <w:tab w:val="left" w:pos="255"/>
              </w:tabs>
              <w:spacing w:after="120" w:line="240" w:lineRule="auto"/>
              <w:ind w:left="255" w:hanging="255"/>
              <w:contextualSpacing/>
              <w:rPr>
                <w:rFonts w:ascii="Bookman Old Style" w:hAnsi="Bookman Old Style"/>
                <w:noProof/>
              </w:rPr>
            </w:pPr>
            <w:r w:rsidRPr="004820E4">
              <w:rPr>
                <w:rFonts w:ascii="Bookman Old Style" w:hAnsi="Bookman Old Style"/>
                <w:noProof/>
              </w:rPr>
              <w:t>Menganalisis proses penyulingan bertingkat untuk menghasilkan  minyak bumi menjadi fraksi-fraksinya.</w:t>
            </w:r>
          </w:p>
          <w:p w:rsidR="00A67D74" w:rsidRPr="004820E4" w:rsidRDefault="00A67D74" w:rsidP="004E7B4C">
            <w:pPr>
              <w:numPr>
                <w:ilvl w:val="0"/>
                <w:numId w:val="41"/>
              </w:numPr>
              <w:tabs>
                <w:tab w:val="left" w:pos="255"/>
              </w:tabs>
              <w:spacing w:after="120" w:line="240" w:lineRule="auto"/>
              <w:ind w:left="245" w:hanging="270"/>
              <w:rPr>
                <w:rFonts w:ascii="Bookman Old Style" w:eastAsia="MS Mincho" w:hAnsi="Bookman Old Style"/>
                <w:noProof/>
                <w:lang w:eastAsia="ja-JP"/>
              </w:rPr>
            </w:pPr>
            <w:r w:rsidRPr="004820E4">
              <w:rPr>
                <w:rFonts w:ascii="Bookman Old Style" w:eastAsia="MS Mincho" w:hAnsi="Bookman Old Style"/>
                <w:noProof/>
                <w:lang w:val="id-ID" w:eastAsia="ja-JP"/>
              </w:rPr>
              <w:t>Membahas p</w:t>
            </w:r>
            <w:r w:rsidRPr="004820E4">
              <w:rPr>
                <w:rFonts w:ascii="Bookman Old Style" w:hAnsi="Bookman Old Style"/>
                <w:noProof/>
              </w:rPr>
              <w:t xml:space="preserve">embakaran hidrokarbon yang sempurna dan tidak sempurna serta </w:t>
            </w:r>
            <w:r w:rsidRPr="004820E4">
              <w:rPr>
                <w:rFonts w:ascii="Bookman Old Style" w:eastAsia="MS Mincho" w:hAnsi="Bookman Old Style"/>
                <w:noProof/>
                <w:lang w:eastAsia="ja-JP"/>
              </w:rPr>
              <w:t>dampaknya terhadap lingkungan, kesehatan dan upaya untuk mengatasinya.</w:t>
            </w:r>
          </w:p>
          <w:p w:rsidR="00A67D74" w:rsidRPr="004820E4" w:rsidRDefault="00A67D74" w:rsidP="004E7B4C">
            <w:pPr>
              <w:numPr>
                <w:ilvl w:val="0"/>
                <w:numId w:val="30"/>
              </w:numPr>
              <w:tabs>
                <w:tab w:val="left" w:pos="255"/>
              </w:tabs>
              <w:spacing w:after="120" w:line="240" w:lineRule="auto"/>
              <w:ind w:left="255" w:hanging="255"/>
              <w:rPr>
                <w:rFonts w:ascii="Bookman Old Style" w:hAnsi="Bookman Old Style"/>
                <w:noProof/>
              </w:rPr>
            </w:pPr>
            <w:r w:rsidRPr="004820E4">
              <w:rPr>
                <w:rFonts w:ascii="Bookman Old Style" w:hAnsi="Bookman Old Style"/>
                <w:noProof/>
              </w:rPr>
              <w:t>Membandingkan kualitas bensin berdasarkan bilangan oktannya (Premium, Pertamax, dan sebagainya).</w:t>
            </w:r>
          </w:p>
          <w:p w:rsidR="00A67D74" w:rsidRPr="004820E4" w:rsidRDefault="00A67D74" w:rsidP="004E7B4C">
            <w:pPr>
              <w:numPr>
                <w:ilvl w:val="0"/>
                <w:numId w:val="41"/>
              </w:numPr>
              <w:tabs>
                <w:tab w:val="left" w:pos="245"/>
              </w:tabs>
              <w:spacing w:after="120" w:line="240" w:lineRule="auto"/>
              <w:ind w:left="245" w:hanging="245"/>
              <w:rPr>
                <w:rFonts w:ascii="Bookman Old Style" w:eastAsia="MS Mincho" w:hAnsi="Bookman Old Style"/>
                <w:noProof/>
                <w:lang w:eastAsia="ja-JP"/>
              </w:rPr>
            </w:pPr>
            <w:r w:rsidRPr="004820E4">
              <w:rPr>
                <w:rFonts w:ascii="Bookman Old Style" w:eastAsia="MS Mincho" w:hAnsi="Bookman Old Style"/>
                <w:noProof/>
                <w:lang w:eastAsia="ja-JP"/>
              </w:rPr>
              <w:t>Membahas penggunaan bahan bakar alternatif selain minyak bumi dan gas alam.</w:t>
            </w:r>
          </w:p>
          <w:p w:rsidR="00A67D74" w:rsidRPr="004820E4" w:rsidRDefault="00A67D74" w:rsidP="004E7B4C">
            <w:pPr>
              <w:numPr>
                <w:ilvl w:val="0"/>
                <w:numId w:val="30"/>
              </w:numPr>
              <w:tabs>
                <w:tab w:val="left" w:pos="255"/>
              </w:tabs>
              <w:spacing w:after="120" w:line="240" w:lineRule="auto"/>
              <w:ind w:left="255" w:hanging="255"/>
              <w:rPr>
                <w:rFonts w:ascii="Bookman Old Style" w:hAnsi="Bookman Old Style"/>
                <w:noProof/>
              </w:rPr>
            </w:pPr>
            <w:r w:rsidRPr="004820E4">
              <w:rPr>
                <w:rFonts w:ascii="Bookman Old Style" w:hAnsi="Bookman Old Style"/>
                <w:noProof/>
              </w:rPr>
              <w:t xml:space="preserve">Menganalisis </w:t>
            </w:r>
            <w:r w:rsidRPr="004820E4">
              <w:rPr>
                <w:rFonts w:ascii="Bookman Old Style" w:eastAsia="MS Mincho" w:hAnsi="Bookman Old Style"/>
                <w:noProof/>
                <w:lang w:eastAsia="ja-JP"/>
              </w:rPr>
              <w:t>bahan bakar alternatif selain minyak bumi dan gas alam.</w:t>
            </w:r>
          </w:p>
          <w:p w:rsidR="00A67D74" w:rsidRPr="004820E4" w:rsidRDefault="00A67D74" w:rsidP="004E7B4C">
            <w:pPr>
              <w:numPr>
                <w:ilvl w:val="0"/>
                <w:numId w:val="30"/>
              </w:numPr>
              <w:tabs>
                <w:tab w:val="left" w:pos="255"/>
              </w:tabs>
              <w:spacing w:after="120" w:line="240" w:lineRule="auto"/>
              <w:ind w:left="255" w:hanging="255"/>
              <w:rPr>
                <w:rFonts w:ascii="Bookman Old Style" w:hAnsi="Bookman Old Style"/>
                <w:noProof/>
              </w:rPr>
            </w:pPr>
            <w:r w:rsidRPr="004820E4">
              <w:rPr>
                <w:rFonts w:ascii="Bookman Old Style" w:hAnsi="Bookman Old Style"/>
                <w:noProof/>
              </w:rPr>
              <w:t xml:space="preserve">Menyimpulkan dampak pembakaran </w:t>
            </w:r>
            <w:r w:rsidRPr="004820E4">
              <w:rPr>
                <w:rFonts w:ascii="Bookman Old Style" w:hAnsi="Bookman Old Style"/>
                <w:noProof/>
              </w:rPr>
              <w:lastRenderedPageBreak/>
              <w:t>hidrokarbon terhadap lingkungan dan kesehatan serta cara mengatasinya.</w:t>
            </w:r>
          </w:p>
          <w:p w:rsidR="00A67D74" w:rsidRPr="004820E4" w:rsidRDefault="00A67D74" w:rsidP="004E7B4C">
            <w:pPr>
              <w:numPr>
                <w:ilvl w:val="0"/>
                <w:numId w:val="42"/>
              </w:numPr>
              <w:tabs>
                <w:tab w:val="left" w:pos="255"/>
              </w:tabs>
              <w:spacing w:after="120" w:line="240" w:lineRule="auto"/>
              <w:ind w:left="245" w:hanging="245"/>
              <w:rPr>
                <w:rFonts w:ascii="Bookman Old Style" w:hAnsi="Bookman Old Style"/>
                <w:noProof/>
                <w:lang w:val="id-ID"/>
              </w:rPr>
            </w:pPr>
            <w:r w:rsidRPr="004820E4">
              <w:rPr>
                <w:rFonts w:ascii="Bookman Old Style" w:hAnsi="Bookman Old Style"/>
                <w:noProof/>
              </w:rPr>
              <w:t xml:space="preserve">Mempresentasikan hasil kerja kelompok tentangminyak bumi </w:t>
            </w:r>
            <w:r w:rsidRPr="004820E4">
              <w:rPr>
                <w:rFonts w:ascii="Bookman Old Style" w:hAnsi="Bookman Old Style"/>
                <w:noProof/>
                <w:lang w:val="id-ID"/>
              </w:rPr>
              <w:t xml:space="preserve">, </w:t>
            </w:r>
            <w:r w:rsidRPr="004820E4">
              <w:rPr>
                <w:rFonts w:ascii="Bookman Old Style" w:eastAsia="MS Mincho" w:hAnsi="Bookman Old Style"/>
                <w:noProof/>
                <w:lang w:eastAsia="ja-JP"/>
              </w:rPr>
              <w:t>bahan bakar alternatif pengganti minyak bumi dan gas alam</w:t>
            </w:r>
            <w:r w:rsidRPr="004820E4">
              <w:rPr>
                <w:rFonts w:ascii="Bookman Old Style" w:eastAsia="MS Mincho" w:hAnsi="Bookman Old Style"/>
                <w:noProof/>
                <w:lang w:val="id-ID" w:eastAsia="ja-JP"/>
              </w:rPr>
              <w:t xml:space="preserve"> serta </w:t>
            </w:r>
            <w:r w:rsidRPr="004820E4">
              <w:rPr>
                <w:rFonts w:ascii="Bookman Old Style" w:eastAsia="MS Mincho" w:hAnsi="Bookman Old Style"/>
                <w:noProof/>
                <w:lang w:eastAsia="ja-JP"/>
              </w:rPr>
              <w:t xml:space="preserve">masalah lingkungan </w:t>
            </w:r>
            <w:r w:rsidRPr="004820E4">
              <w:rPr>
                <w:rFonts w:ascii="Bookman Old Style" w:eastAsia="MS Mincho" w:hAnsi="Bookman Old Style"/>
                <w:noProof/>
                <w:lang w:val="id-ID" w:eastAsia="ja-JP"/>
              </w:rPr>
              <w:t>yang dis</w:t>
            </w:r>
            <w:r w:rsidRPr="004820E4">
              <w:rPr>
                <w:rFonts w:ascii="Bookman Old Style" w:eastAsia="MS Mincho" w:hAnsi="Bookman Old Style"/>
                <w:noProof/>
                <w:lang w:eastAsia="ja-JP"/>
              </w:rPr>
              <w:t>ebabkan</w:t>
            </w:r>
            <w:r w:rsidRPr="004820E4">
              <w:rPr>
                <w:rFonts w:ascii="Bookman Old Style" w:eastAsia="MS Mincho" w:hAnsi="Bookman Old Style"/>
                <w:noProof/>
                <w:lang w:val="id-ID" w:eastAsia="ja-JP"/>
              </w:rPr>
              <w:t xml:space="preserve"> oleh penggunaan minyak bumi sebagai bahan bakar.</w:t>
            </w:r>
          </w:p>
        </w:tc>
      </w:tr>
      <w:tr w:rsidR="00A67D74" w:rsidRPr="004820E4" w:rsidTr="004E7B4C">
        <w:trPr>
          <w:trHeight w:val="73"/>
        </w:trPr>
        <w:tc>
          <w:tcPr>
            <w:tcW w:w="1416" w:type="pct"/>
            <w:shd w:val="clear" w:color="auto" w:fill="FFFFFF"/>
          </w:tcPr>
          <w:p w:rsidR="00A67D74" w:rsidRPr="004820E4" w:rsidRDefault="00A67D74" w:rsidP="007C6F66">
            <w:pPr>
              <w:widowControl w:val="0"/>
              <w:shd w:val="clear" w:color="auto" w:fill="FFFFFF"/>
              <w:autoSpaceDE w:val="0"/>
              <w:autoSpaceDN w:val="0"/>
              <w:adjustRightInd w:val="0"/>
              <w:spacing w:after="0" w:line="240" w:lineRule="auto"/>
              <w:ind w:left="408" w:right="-77" w:hanging="408"/>
              <w:rPr>
                <w:rFonts w:ascii="Bookman Old Style" w:hAnsi="Bookman Old Style"/>
                <w:noProof/>
              </w:rPr>
            </w:pPr>
            <w:r w:rsidRPr="004820E4">
              <w:rPr>
                <w:rFonts w:ascii="Bookman Old Style" w:hAnsi="Bookman Old Style"/>
                <w:noProof/>
              </w:rPr>
              <w:lastRenderedPageBreak/>
              <w:t>3.4</w:t>
            </w:r>
            <w:r w:rsidRPr="004820E4">
              <w:rPr>
                <w:rFonts w:ascii="Bookman Old Style" w:hAnsi="Bookman Old Style"/>
                <w:noProof/>
              </w:rPr>
              <w:tab/>
              <w:t>Memahami konsep ∆</w:t>
            </w:r>
            <w:r w:rsidRPr="004820E4">
              <w:rPr>
                <w:rFonts w:ascii="Bookman Old Style" w:hAnsi="Bookman Old Style"/>
                <w:i/>
                <w:noProof/>
              </w:rPr>
              <w:t>H</w:t>
            </w:r>
            <w:r w:rsidRPr="004820E4">
              <w:rPr>
                <w:rFonts w:ascii="Bookman Old Style" w:hAnsi="Bookman Old Style"/>
                <w:noProof/>
              </w:rPr>
              <w:t xml:space="preserve">  sebagai kalor reaksi pada tekanan tetap dan penggunaannya dalam persamaan termokimia</w:t>
            </w:r>
          </w:p>
          <w:p w:rsidR="00A67D74" w:rsidRPr="004820E4" w:rsidRDefault="00A67D74" w:rsidP="007C6F66">
            <w:pPr>
              <w:spacing w:after="0" w:line="240" w:lineRule="auto"/>
              <w:ind w:left="408" w:hanging="408"/>
              <w:rPr>
                <w:rFonts w:ascii="Bookman Old Style" w:hAnsi="Bookman Old Style"/>
              </w:rPr>
            </w:pPr>
          </w:p>
          <w:p w:rsidR="00A67D74" w:rsidRPr="004820E4" w:rsidRDefault="00A67D74" w:rsidP="007C6F66">
            <w:pPr>
              <w:spacing w:after="0" w:line="240" w:lineRule="auto"/>
              <w:ind w:left="408" w:hanging="408"/>
              <w:rPr>
                <w:rFonts w:ascii="Bookman Old Style" w:hAnsi="Bookman Old Style"/>
              </w:rPr>
            </w:pPr>
            <w:r w:rsidRPr="004820E4">
              <w:rPr>
                <w:rFonts w:ascii="Bookman Old Style" w:hAnsi="Bookman Old Style"/>
                <w:noProof/>
              </w:rPr>
              <w:t>3.5 Memahami berbagai jenis entalpi reaksi (entalpi pembentukan, entalpi pembakaran, dan lain-lain), hukum Hess dan konsep energi ikatan</w:t>
            </w:r>
          </w:p>
          <w:p w:rsidR="00A67D74" w:rsidRPr="004820E4" w:rsidRDefault="00A67D74" w:rsidP="007C6F66">
            <w:pPr>
              <w:spacing w:after="0" w:line="240" w:lineRule="auto"/>
              <w:ind w:left="426" w:hanging="426"/>
              <w:rPr>
                <w:rFonts w:ascii="Bookman Old Style" w:hAnsi="Bookman Old Style"/>
              </w:rPr>
            </w:pPr>
          </w:p>
          <w:p w:rsidR="00A67D74" w:rsidRPr="004820E4" w:rsidRDefault="00A67D74" w:rsidP="007C6F66">
            <w:pPr>
              <w:spacing w:after="0" w:line="240" w:lineRule="auto"/>
              <w:ind w:left="408" w:hanging="408"/>
              <w:rPr>
                <w:rFonts w:ascii="Bookman Old Style" w:hAnsi="Bookman Old Style"/>
              </w:rPr>
            </w:pPr>
            <w:r w:rsidRPr="004820E4">
              <w:rPr>
                <w:rFonts w:ascii="Bookman Old Style" w:hAnsi="Bookman Old Style"/>
                <w:noProof/>
              </w:rPr>
              <w:t>4.4</w:t>
            </w:r>
            <w:r w:rsidRPr="004820E4">
              <w:rPr>
                <w:rFonts w:ascii="Bookman Old Style" w:hAnsi="Bookman Old Style"/>
                <w:noProof/>
              </w:rPr>
              <w:tab/>
              <w:t>Menggunakan persamaan termokimia untuk mengaitkan perubahan jumlah pereaksi atau hasil reaksi dengan perubahan energi</w:t>
            </w:r>
          </w:p>
          <w:p w:rsidR="00A67D74" w:rsidRPr="004820E4" w:rsidRDefault="00A67D74" w:rsidP="007C6F66">
            <w:pPr>
              <w:spacing w:after="0" w:line="240" w:lineRule="auto"/>
              <w:ind w:left="426" w:hanging="426"/>
              <w:rPr>
                <w:rFonts w:ascii="Bookman Old Style" w:hAnsi="Bookman Old Style"/>
              </w:rPr>
            </w:pPr>
          </w:p>
          <w:p w:rsidR="00A67D74" w:rsidRPr="004820E4" w:rsidRDefault="00A67D74" w:rsidP="007C6F66">
            <w:pPr>
              <w:spacing w:after="120" w:line="240" w:lineRule="auto"/>
              <w:ind w:left="408" w:hanging="425"/>
              <w:rPr>
                <w:rFonts w:ascii="Bookman Old Style" w:hAnsi="Bookman Old Style"/>
                <w:noProof/>
              </w:rPr>
            </w:pPr>
            <w:r w:rsidRPr="004820E4">
              <w:rPr>
                <w:rFonts w:ascii="Bookman Old Style" w:hAnsi="Bookman Old Style"/>
                <w:noProof/>
              </w:rPr>
              <w:t>4.5</w:t>
            </w:r>
            <w:r w:rsidRPr="004820E4">
              <w:rPr>
                <w:rFonts w:ascii="Bookman Old Style" w:hAnsi="Bookman Old Style"/>
                <w:noProof/>
              </w:rPr>
              <w:tab/>
              <w:t xml:space="preserve">Menentukan perubahan entalpi berdasarkan data kalorimetri, entalpi pembentukan, atau energi ikatan berdasarkan hukum Hess </w:t>
            </w:r>
          </w:p>
        </w:tc>
        <w:tc>
          <w:tcPr>
            <w:tcW w:w="1216" w:type="pct"/>
            <w:shd w:val="clear" w:color="auto" w:fill="FFFFFF"/>
          </w:tcPr>
          <w:p w:rsidR="00A67D74" w:rsidRPr="004820E4" w:rsidRDefault="00A67D74" w:rsidP="007C6F66">
            <w:pPr>
              <w:spacing w:before="120" w:after="120" w:line="240" w:lineRule="auto"/>
              <w:rPr>
                <w:rFonts w:ascii="Bookman Old Style" w:hAnsi="Bookman Old Style"/>
                <w:noProof/>
              </w:rPr>
            </w:pPr>
            <w:r w:rsidRPr="004820E4">
              <w:rPr>
                <w:rFonts w:ascii="Bookman Old Style" w:hAnsi="Bookman Old Style"/>
                <w:noProof/>
              </w:rPr>
              <w:t>Termokimia</w:t>
            </w:r>
          </w:p>
          <w:p w:rsidR="00A67D74" w:rsidRPr="004820E4" w:rsidRDefault="00A67D74" w:rsidP="007C6F66">
            <w:pPr>
              <w:numPr>
                <w:ilvl w:val="0"/>
                <w:numId w:val="43"/>
              </w:numPr>
              <w:tabs>
                <w:tab w:val="left" w:pos="255"/>
              </w:tabs>
              <w:autoSpaceDE w:val="0"/>
              <w:autoSpaceDN w:val="0"/>
              <w:adjustRightInd w:val="0"/>
              <w:spacing w:after="100" w:line="240" w:lineRule="auto"/>
              <w:ind w:left="255" w:hanging="255"/>
              <w:rPr>
                <w:rFonts w:ascii="Bookman Old Style" w:hAnsi="Bookman Old Style"/>
              </w:rPr>
            </w:pPr>
            <w:r w:rsidRPr="004820E4">
              <w:rPr>
                <w:rFonts w:ascii="Bookman Old Style" w:hAnsi="Bookman Old Style"/>
              </w:rPr>
              <w:t>Energi dan kalor</w:t>
            </w:r>
          </w:p>
          <w:p w:rsidR="00A67D74" w:rsidRPr="004820E4" w:rsidRDefault="00A67D74" w:rsidP="007C6F66">
            <w:pPr>
              <w:numPr>
                <w:ilvl w:val="0"/>
                <w:numId w:val="43"/>
              </w:numPr>
              <w:tabs>
                <w:tab w:val="left" w:pos="255"/>
              </w:tabs>
              <w:autoSpaceDE w:val="0"/>
              <w:autoSpaceDN w:val="0"/>
              <w:adjustRightInd w:val="0"/>
              <w:spacing w:after="100" w:line="240" w:lineRule="auto"/>
              <w:ind w:left="255" w:hanging="255"/>
              <w:rPr>
                <w:rFonts w:ascii="Bookman Old Style" w:hAnsi="Bookman Old Style"/>
              </w:rPr>
            </w:pPr>
            <w:r w:rsidRPr="004820E4">
              <w:rPr>
                <w:rFonts w:ascii="Bookman Old Style" w:hAnsi="Bookman Old Style"/>
              </w:rPr>
              <w:t xml:space="preserve">Kalorimetri dan perubahan entalpi reaksi </w:t>
            </w:r>
          </w:p>
          <w:p w:rsidR="00A67D74" w:rsidRPr="004820E4" w:rsidRDefault="00A67D74" w:rsidP="007C6F66">
            <w:pPr>
              <w:numPr>
                <w:ilvl w:val="0"/>
                <w:numId w:val="43"/>
              </w:numPr>
              <w:tabs>
                <w:tab w:val="left" w:pos="255"/>
              </w:tabs>
              <w:autoSpaceDE w:val="0"/>
              <w:autoSpaceDN w:val="0"/>
              <w:adjustRightInd w:val="0"/>
              <w:spacing w:after="100" w:line="240" w:lineRule="auto"/>
              <w:ind w:left="255" w:hanging="255"/>
              <w:rPr>
                <w:rFonts w:ascii="Bookman Old Style" w:hAnsi="Bookman Old Style"/>
              </w:rPr>
            </w:pPr>
            <w:r w:rsidRPr="004820E4">
              <w:rPr>
                <w:rFonts w:ascii="Bookman Old Style" w:hAnsi="Bookman Old Style"/>
                <w:lang w:val="id-ID"/>
              </w:rPr>
              <w:t>Persamaan termokimia</w:t>
            </w:r>
          </w:p>
          <w:p w:rsidR="00A67D74" w:rsidRPr="004820E4" w:rsidRDefault="00A67D74" w:rsidP="007C6F66">
            <w:pPr>
              <w:numPr>
                <w:ilvl w:val="0"/>
                <w:numId w:val="43"/>
              </w:numPr>
              <w:tabs>
                <w:tab w:val="left" w:pos="255"/>
              </w:tabs>
              <w:autoSpaceDE w:val="0"/>
              <w:autoSpaceDN w:val="0"/>
              <w:adjustRightInd w:val="0"/>
              <w:spacing w:after="100" w:line="240" w:lineRule="auto"/>
              <w:ind w:left="255" w:hanging="255"/>
              <w:rPr>
                <w:rFonts w:ascii="Bookman Old Style" w:hAnsi="Bookman Old Style"/>
              </w:rPr>
            </w:pPr>
            <w:r w:rsidRPr="004820E4">
              <w:rPr>
                <w:rFonts w:ascii="Bookman Old Style" w:hAnsi="Bookman Old Style"/>
                <w:lang w:val="id-ID"/>
              </w:rPr>
              <w:t>Perubahan e</w:t>
            </w:r>
            <w:r w:rsidRPr="004820E4">
              <w:rPr>
                <w:rFonts w:ascii="Bookman Old Style" w:hAnsi="Bookman Old Style"/>
              </w:rPr>
              <w:t>ntalpi standar (</w:t>
            </w:r>
            <w:r w:rsidRPr="004820E4">
              <w:rPr>
                <w:rFonts w:ascii="Bookman Old Style" w:hAnsi="Bookman Old Style"/>
                <w:i/>
              </w:rPr>
              <w:t>∆H</w:t>
            </w:r>
            <w:r w:rsidRPr="004820E4">
              <w:rPr>
                <w:rFonts w:ascii="Bookman Old Style" w:hAnsi="Bookman Old Style"/>
                <w:vertAlign w:val="superscript"/>
              </w:rPr>
              <w:t>o</w:t>
            </w:r>
            <w:r w:rsidRPr="004820E4">
              <w:rPr>
                <w:rFonts w:ascii="Bookman Old Style" w:hAnsi="Bookman Old Style"/>
              </w:rPr>
              <w:t xml:space="preserve">) </w:t>
            </w:r>
            <w:r w:rsidRPr="004820E4">
              <w:rPr>
                <w:rFonts w:ascii="Bookman Old Style" w:hAnsi="Bookman Old Style"/>
                <w:lang w:val="id-ID"/>
              </w:rPr>
              <w:t xml:space="preserve">untuk berbagai reaksi </w:t>
            </w:r>
          </w:p>
          <w:p w:rsidR="00A67D74" w:rsidRPr="004820E4" w:rsidRDefault="00A67D74" w:rsidP="007C6F66">
            <w:pPr>
              <w:numPr>
                <w:ilvl w:val="0"/>
                <w:numId w:val="43"/>
              </w:numPr>
              <w:tabs>
                <w:tab w:val="left" w:pos="255"/>
              </w:tabs>
              <w:autoSpaceDE w:val="0"/>
              <w:autoSpaceDN w:val="0"/>
              <w:adjustRightInd w:val="0"/>
              <w:spacing w:after="100" w:line="240" w:lineRule="auto"/>
              <w:ind w:left="255" w:hanging="255"/>
              <w:rPr>
                <w:rFonts w:ascii="Bookman Old Style" w:hAnsi="Bookman Old Style"/>
              </w:rPr>
            </w:pPr>
            <w:r w:rsidRPr="004820E4">
              <w:rPr>
                <w:rFonts w:ascii="Bookman Old Style" w:hAnsi="Bookman Old Style"/>
                <w:lang w:val="id-ID"/>
              </w:rPr>
              <w:t>Energi ikatan rata-rata</w:t>
            </w:r>
          </w:p>
          <w:p w:rsidR="00A67D74" w:rsidRPr="004820E4" w:rsidRDefault="00A67D74" w:rsidP="007C6F66">
            <w:pPr>
              <w:numPr>
                <w:ilvl w:val="0"/>
                <w:numId w:val="43"/>
              </w:numPr>
              <w:tabs>
                <w:tab w:val="left" w:pos="255"/>
              </w:tabs>
              <w:autoSpaceDE w:val="0"/>
              <w:autoSpaceDN w:val="0"/>
              <w:adjustRightInd w:val="0"/>
              <w:spacing w:after="100" w:line="240" w:lineRule="auto"/>
              <w:ind w:left="255" w:hanging="255"/>
              <w:rPr>
                <w:rFonts w:ascii="Bookman Old Style" w:hAnsi="Bookman Old Style"/>
              </w:rPr>
            </w:pPr>
            <w:r w:rsidRPr="004820E4">
              <w:rPr>
                <w:rFonts w:ascii="Bookman Old Style" w:hAnsi="Bookman Old Style"/>
              </w:rPr>
              <w:t>Penentuan perubahan entalpi reaksi</w:t>
            </w:r>
          </w:p>
          <w:p w:rsidR="00A67D74" w:rsidRPr="004820E4" w:rsidRDefault="00A67D74" w:rsidP="007C6F66">
            <w:pPr>
              <w:spacing w:before="120" w:line="240" w:lineRule="auto"/>
              <w:ind w:left="342"/>
              <w:contextualSpacing/>
              <w:rPr>
                <w:rFonts w:ascii="Bookman Old Style" w:hAnsi="Bookman Old Style"/>
                <w:noProof/>
              </w:rPr>
            </w:pPr>
          </w:p>
          <w:p w:rsidR="00A67D74" w:rsidRPr="004820E4" w:rsidRDefault="00A67D74" w:rsidP="007C6F66">
            <w:pPr>
              <w:spacing w:before="120" w:line="240" w:lineRule="auto"/>
              <w:ind w:left="342"/>
              <w:contextualSpacing/>
              <w:rPr>
                <w:rFonts w:ascii="Bookman Old Style" w:hAnsi="Bookman Old Style"/>
                <w:noProof/>
              </w:rPr>
            </w:pPr>
          </w:p>
          <w:p w:rsidR="00A67D74" w:rsidRPr="004820E4" w:rsidRDefault="00A67D74" w:rsidP="007C6F66">
            <w:pPr>
              <w:spacing w:before="120" w:line="240" w:lineRule="auto"/>
              <w:ind w:left="342"/>
              <w:contextualSpacing/>
              <w:rPr>
                <w:rFonts w:ascii="Bookman Old Style" w:hAnsi="Bookman Old Style"/>
                <w:noProof/>
              </w:rPr>
            </w:pPr>
          </w:p>
          <w:p w:rsidR="00A67D74" w:rsidRPr="004820E4" w:rsidRDefault="00A67D74" w:rsidP="007C6F66">
            <w:pPr>
              <w:spacing w:before="120" w:line="240" w:lineRule="auto"/>
              <w:ind w:left="342"/>
              <w:contextualSpacing/>
              <w:rPr>
                <w:rFonts w:ascii="Bookman Old Style" w:hAnsi="Bookman Old Style"/>
                <w:noProof/>
              </w:rPr>
            </w:pPr>
          </w:p>
          <w:p w:rsidR="00A67D74" w:rsidRPr="004820E4" w:rsidRDefault="00A67D74" w:rsidP="007C6F66">
            <w:pPr>
              <w:spacing w:before="120" w:line="240" w:lineRule="auto"/>
              <w:ind w:left="342"/>
              <w:contextualSpacing/>
              <w:rPr>
                <w:rFonts w:ascii="Bookman Old Style" w:hAnsi="Bookman Old Style"/>
                <w:noProof/>
              </w:rPr>
            </w:pPr>
          </w:p>
          <w:p w:rsidR="00A67D74" w:rsidRPr="004820E4" w:rsidRDefault="00A67D74" w:rsidP="007C6F66">
            <w:pPr>
              <w:spacing w:before="120" w:line="240" w:lineRule="auto"/>
              <w:ind w:left="342"/>
              <w:contextualSpacing/>
              <w:rPr>
                <w:rFonts w:ascii="Bookman Old Style" w:hAnsi="Bookman Old Style"/>
                <w:noProof/>
              </w:rPr>
            </w:pPr>
          </w:p>
          <w:p w:rsidR="00A67D74" w:rsidRPr="004820E4" w:rsidRDefault="00A67D74" w:rsidP="007C6F66">
            <w:pPr>
              <w:spacing w:line="240" w:lineRule="auto"/>
              <w:jc w:val="center"/>
              <w:rPr>
                <w:rFonts w:ascii="Bookman Old Style" w:hAnsi="Bookman Old Style"/>
              </w:rPr>
            </w:pPr>
          </w:p>
        </w:tc>
        <w:tc>
          <w:tcPr>
            <w:tcW w:w="2368" w:type="pct"/>
            <w:shd w:val="clear" w:color="auto" w:fill="FFFFFF"/>
          </w:tcPr>
          <w:p w:rsidR="00A67D74" w:rsidRPr="004820E4" w:rsidRDefault="00A67D74" w:rsidP="004E7B4C">
            <w:pPr>
              <w:numPr>
                <w:ilvl w:val="0"/>
                <w:numId w:val="33"/>
              </w:numPr>
              <w:spacing w:after="120" w:line="240" w:lineRule="auto"/>
              <w:ind w:left="260" w:hanging="274"/>
              <w:rPr>
                <w:rFonts w:ascii="Bookman Old Style" w:hAnsi="Bookman Old Style"/>
                <w:noProof/>
              </w:rPr>
            </w:pPr>
            <w:r w:rsidRPr="004820E4">
              <w:rPr>
                <w:rFonts w:ascii="Bookman Old Style" w:hAnsi="Bookman Old Style"/>
                <w:noProof/>
              </w:rPr>
              <w:t>Mengamati demonstrasi reaksi yang membutuhkan kalor dan reaksi yang melepaskan kalor, misalnya reaksi logam Mg dengan larutan HCl dan pelarutan NH</w:t>
            </w:r>
            <w:r w:rsidRPr="004820E4">
              <w:rPr>
                <w:rFonts w:ascii="Bookman Old Style" w:hAnsi="Bookman Old Style"/>
                <w:noProof/>
                <w:vertAlign w:val="subscript"/>
              </w:rPr>
              <w:t>4</w:t>
            </w:r>
            <w:r w:rsidRPr="004820E4">
              <w:rPr>
                <w:rFonts w:ascii="Bookman Old Style" w:hAnsi="Bookman Old Style"/>
                <w:noProof/>
              </w:rPr>
              <w:t>Cl dalam air.</w:t>
            </w:r>
          </w:p>
          <w:p w:rsidR="00A67D74" w:rsidRPr="004820E4" w:rsidRDefault="00A67D74" w:rsidP="004E7B4C">
            <w:pPr>
              <w:numPr>
                <w:ilvl w:val="0"/>
                <w:numId w:val="32"/>
              </w:numPr>
              <w:spacing w:after="120" w:line="240" w:lineRule="auto"/>
              <w:ind w:left="255" w:hanging="255"/>
              <w:contextualSpacing/>
              <w:rPr>
                <w:rFonts w:ascii="Bookman Old Style" w:hAnsi="Bookman Old Style"/>
                <w:noProof/>
              </w:rPr>
            </w:pPr>
            <w:r w:rsidRPr="004820E4">
              <w:rPr>
                <w:rFonts w:ascii="Bookman Old Style" w:hAnsi="Bookman Old Style"/>
                <w:noProof/>
              </w:rPr>
              <w:t>Men</w:t>
            </w:r>
            <w:r w:rsidRPr="004820E4">
              <w:rPr>
                <w:rFonts w:ascii="Bookman Old Style" w:hAnsi="Bookman Old Style"/>
                <w:noProof/>
                <w:lang w:val="id-ID"/>
              </w:rPr>
              <w:t xml:space="preserve">yimak penjelasan </w:t>
            </w:r>
            <w:r w:rsidRPr="004820E4">
              <w:rPr>
                <w:rFonts w:ascii="Bookman Old Style" w:hAnsi="Bookman Old Style"/>
                <w:noProof/>
              </w:rPr>
              <w:t xml:space="preserve"> pengertian energi, kalor, sistem, dan lingkungan</w:t>
            </w:r>
            <w:r w:rsidRPr="004820E4">
              <w:rPr>
                <w:rFonts w:ascii="Bookman Old Style" w:hAnsi="Bookman Old Style"/>
                <w:noProof/>
                <w:lang w:val="id-ID"/>
              </w:rPr>
              <w:t>.</w:t>
            </w:r>
          </w:p>
          <w:p w:rsidR="00A67D74" w:rsidRPr="004820E4" w:rsidRDefault="00A67D74" w:rsidP="004E7B4C">
            <w:pPr>
              <w:numPr>
                <w:ilvl w:val="0"/>
                <w:numId w:val="32"/>
              </w:numPr>
              <w:spacing w:after="120" w:line="240" w:lineRule="auto"/>
              <w:ind w:left="255" w:hanging="255"/>
              <w:rPr>
                <w:rFonts w:ascii="Bookman Old Style" w:hAnsi="Bookman Old Style"/>
                <w:noProof/>
              </w:rPr>
            </w:pPr>
            <w:r w:rsidRPr="004820E4">
              <w:rPr>
                <w:rFonts w:ascii="Bookman Old Style" w:hAnsi="Bookman Old Style"/>
                <w:noProof/>
              </w:rPr>
              <w:t>Men</w:t>
            </w:r>
            <w:r w:rsidRPr="004820E4">
              <w:rPr>
                <w:rFonts w:ascii="Bookman Old Style" w:hAnsi="Bookman Old Style"/>
                <w:noProof/>
                <w:lang w:val="id-ID"/>
              </w:rPr>
              <w:t xml:space="preserve">yimak penjelasantentang perubahan entalpi, </w:t>
            </w:r>
            <w:r w:rsidRPr="004820E4">
              <w:rPr>
                <w:rFonts w:ascii="Bookman Old Style" w:hAnsi="Bookman Old Style"/>
                <w:noProof/>
              </w:rPr>
              <w:t>macam-macam perubahan entalpi standar</w:t>
            </w:r>
            <w:r w:rsidRPr="004820E4">
              <w:rPr>
                <w:rFonts w:ascii="Bookman Old Style" w:hAnsi="Bookman Old Style"/>
                <w:noProof/>
                <w:lang w:val="id-ID"/>
              </w:rPr>
              <w:t>, dan persamaan termokimia.</w:t>
            </w:r>
          </w:p>
          <w:p w:rsidR="00A67D74" w:rsidRPr="004820E4" w:rsidRDefault="00A67D74" w:rsidP="004E7B4C">
            <w:pPr>
              <w:numPr>
                <w:ilvl w:val="0"/>
                <w:numId w:val="32"/>
              </w:numPr>
              <w:spacing w:after="120" w:line="240" w:lineRule="auto"/>
              <w:ind w:left="255" w:hanging="255"/>
              <w:contextualSpacing/>
              <w:rPr>
                <w:rFonts w:ascii="Bookman Old Style" w:hAnsi="Bookman Old Style"/>
                <w:noProof/>
              </w:rPr>
            </w:pPr>
            <w:r w:rsidRPr="004820E4">
              <w:rPr>
                <w:rFonts w:ascii="Bookman Old Style" w:hAnsi="Bookman Old Style"/>
                <w:noProof/>
                <w:lang w:val="id-ID"/>
              </w:rPr>
              <w:t>M</w:t>
            </w:r>
            <w:r w:rsidRPr="004820E4">
              <w:rPr>
                <w:rFonts w:ascii="Bookman Old Style" w:hAnsi="Bookman Old Style"/>
                <w:noProof/>
              </w:rPr>
              <w:t>elakukan  percobaan penentuan perubahan entalpi dengan Kalorimeter</w:t>
            </w:r>
            <w:r w:rsidRPr="004820E4">
              <w:rPr>
                <w:rFonts w:ascii="Bookman Old Style" w:hAnsi="Bookman Old Style"/>
                <w:noProof/>
                <w:lang w:val="id-ID"/>
              </w:rPr>
              <w:t xml:space="preserve"> dan melaporkan hasilnya.</w:t>
            </w:r>
          </w:p>
          <w:p w:rsidR="00A67D74" w:rsidRPr="004820E4" w:rsidRDefault="00A67D74" w:rsidP="004E7B4C">
            <w:pPr>
              <w:numPr>
                <w:ilvl w:val="0"/>
                <w:numId w:val="32"/>
              </w:numPr>
              <w:spacing w:after="120" w:line="240" w:lineRule="auto"/>
              <w:ind w:left="255" w:hanging="255"/>
              <w:rPr>
                <w:rFonts w:ascii="Bookman Old Style" w:hAnsi="Bookman Old Style"/>
                <w:noProof/>
              </w:rPr>
            </w:pPr>
            <w:r w:rsidRPr="004820E4">
              <w:rPr>
                <w:rFonts w:ascii="Bookman Old Style" w:hAnsi="Bookman Old Style"/>
                <w:noProof/>
              </w:rPr>
              <w:t xml:space="preserve">Membahas cara menentukan perubahan entalpi reaksi berdasarkan entalpi pembentukan standar, atau energi ikatan berdasarkan hukum Hess. </w:t>
            </w:r>
          </w:p>
          <w:p w:rsidR="00A67D74" w:rsidRPr="004820E4" w:rsidRDefault="00A67D74" w:rsidP="004E7B4C">
            <w:pPr>
              <w:numPr>
                <w:ilvl w:val="0"/>
                <w:numId w:val="32"/>
              </w:numPr>
              <w:spacing w:after="120" w:line="240" w:lineRule="auto"/>
              <w:ind w:left="255" w:hanging="255"/>
              <w:rPr>
                <w:rFonts w:ascii="Bookman Old Style" w:hAnsi="Bookman Old Style"/>
                <w:noProof/>
              </w:rPr>
            </w:pPr>
            <w:r w:rsidRPr="004820E4">
              <w:rPr>
                <w:rFonts w:ascii="Bookman Old Style" w:hAnsi="Bookman Old Style"/>
                <w:noProof/>
              </w:rPr>
              <w:t>Men</w:t>
            </w:r>
            <w:r w:rsidRPr="004820E4">
              <w:rPr>
                <w:rFonts w:ascii="Bookman Old Style" w:hAnsi="Bookman Old Style"/>
                <w:noProof/>
                <w:lang w:val="id-ID"/>
              </w:rPr>
              <w:t xml:space="preserve">entukan </w:t>
            </w:r>
            <w:r w:rsidRPr="004820E4">
              <w:rPr>
                <w:rFonts w:ascii="Bookman Old Style" w:hAnsi="Bookman Old Style"/>
                <w:noProof/>
              </w:rPr>
              <w:t xml:space="preserve">perubahan entalpi reaksi berdasarkan entalpi pembentukan standar, atau energi ikatan berdasarkan hukum Hess. </w:t>
            </w:r>
          </w:p>
          <w:p w:rsidR="00A67D74" w:rsidRPr="004820E4" w:rsidRDefault="00A67D74" w:rsidP="004E7B4C">
            <w:pPr>
              <w:numPr>
                <w:ilvl w:val="0"/>
                <w:numId w:val="32"/>
              </w:numPr>
              <w:spacing w:after="120" w:line="240" w:lineRule="auto"/>
              <w:ind w:left="255" w:hanging="255"/>
              <w:rPr>
                <w:rFonts w:ascii="Bookman Old Style" w:hAnsi="Bookman Old Style"/>
                <w:noProof/>
              </w:rPr>
            </w:pPr>
            <w:r w:rsidRPr="004820E4">
              <w:rPr>
                <w:rFonts w:ascii="Bookman Old Style" w:hAnsi="Bookman Old Style"/>
                <w:noProof/>
              </w:rPr>
              <w:t>Menganalisis data untuk membuat diagram tingkat energi  suatu reaksi</w:t>
            </w:r>
          </w:p>
          <w:p w:rsidR="00A67D74" w:rsidRPr="004820E4" w:rsidRDefault="00A67D74" w:rsidP="004E7B4C">
            <w:pPr>
              <w:numPr>
                <w:ilvl w:val="0"/>
                <w:numId w:val="32"/>
              </w:numPr>
              <w:spacing w:after="120" w:line="240" w:lineRule="auto"/>
              <w:ind w:left="255" w:hanging="255"/>
              <w:rPr>
                <w:rFonts w:ascii="Bookman Old Style" w:hAnsi="Bookman Old Style"/>
                <w:noProof/>
              </w:rPr>
            </w:pPr>
            <w:r w:rsidRPr="004820E4">
              <w:rPr>
                <w:rFonts w:ascii="Bookman Old Style" w:hAnsi="Bookman Old Style"/>
                <w:noProof/>
              </w:rPr>
              <w:t>Membandingkan  entalpi pembakaran (∆</w:t>
            </w:r>
            <w:r w:rsidRPr="004820E4">
              <w:rPr>
                <w:rFonts w:ascii="Bookman Old Style" w:hAnsi="Bookman Old Style"/>
                <w:i/>
                <w:noProof/>
              </w:rPr>
              <w:t>H</w:t>
            </w:r>
            <w:r w:rsidRPr="004820E4">
              <w:rPr>
                <w:rFonts w:ascii="Bookman Old Style" w:hAnsi="Bookman Old Style"/>
                <w:noProof/>
              </w:rPr>
              <w:t>c) beberapa bahan bakar.</w:t>
            </w:r>
          </w:p>
          <w:p w:rsidR="00A67D74" w:rsidRPr="004820E4" w:rsidRDefault="00A67D74" w:rsidP="004E7B4C">
            <w:pPr>
              <w:spacing w:after="120" w:line="240" w:lineRule="auto"/>
              <w:ind w:left="309"/>
              <w:rPr>
                <w:rFonts w:ascii="Bookman Old Style" w:hAnsi="Bookman Old Style"/>
                <w:noProof/>
              </w:rPr>
            </w:pPr>
          </w:p>
        </w:tc>
      </w:tr>
      <w:tr w:rsidR="00A67D74" w:rsidRPr="004820E4" w:rsidTr="004E7B4C">
        <w:trPr>
          <w:trHeight w:val="151"/>
        </w:trPr>
        <w:tc>
          <w:tcPr>
            <w:tcW w:w="1416" w:type="pct"/>
            <w:shd w:val="clear" w:color="auto" w:fill="FFFFFF"/>
          </w:tcPr>
          <w:p w:rsidR="00A67D74" w:rsidRPr="004820E4" w:rsidRDefault="00A67D74" w:rsidP="007C6F66">
            <w:pPr>
              <w:spacing w:after="0" w:line="240" w:lineRule="auto"/>
              <w:ind w:left="408" w:hanging="408"/>
              <w:rPr>
                <w:rFonts w:ascii="Bookman Old Style" w:hAnsi="Bookman Old Style"/>
              </w:rPr>
            </w:pPr>
            <w:r w:rsidRPr="004820E4">
              <w:rPr>
                <w:rFonts w:ascii="Bookman Old Style" w:hAnsi="Bookman Old Style"/>
                <w:noProof/>
              </w:rPr>
              <w:t xml:space="preserve">3.6 Memahami teori </w:t>
            </w:r>
            <w:r w:rsidRPr="004820E4">
              <w:rPr>
                <w:rFonts w:ascii="Bookman Old Style" w:hAnsi="Bookman Old Style"/>
                <w:noProof/>
                <w:lang w:val="id-ID"/>
              </w:rPr>
              <w:t>tumbukan</w:t>
            </w:r>
            <w:r w:rsidRPr="004820E4">
              <w:rPr>
                <w:rFonts w:ascii="Bookman Old Style" w:hAnsi="Bookman Old Style"/>
                <w:noProof/>
              </w:rPr>
              <w:t xml:space="preserve"> dalam reaksi kimia berdasarkan </w:t>
            </w:r>
            <w:r w:rsidRPr="004820E4">
              <w:rPr>
                <w:rFonts w:ascii="Bookman Old Style" w:hAnsi="Bookman Old Style"/>
                <w:noProof/>
              </w:rPr>
              <w:lastRenderedPageBreak/>
              <w:t>pengaru</w:t>
            </w:r>
            <w:r w:rsidR="00794B85" w:rsidRPr="004820E4">
              <w:rPr>
                <w:rFonts w:ascii="Bookman Old Style" w:hAnsi="Bookman Old Style"/>
                <w:noProof/>
              </w:rPr>
              <w:t xml:space="preserve">h suhu terhadap laju rata-rata </w:t>
            </w:r>
            <w:r w:rsidRPr="004820E4">
              <w:rPr>
                <w:rFonts w:ascii="Bookman Old Style" w:hAnsi="Bookman Old Style"/>
                <w:noProof/>
              </w:rPr>
              <w:t>partikel zat dan pengaruh  konsentrasi terhadap frekuensi t</w:t>
            </w:r>
            <w:r w:rsidRPr="004820E4">
              <w:rPr>
                <w:rFonts w:ascii="Bookman Old Style" w:hAnsi="Bookman Old Style"/>
                <w:noProof/>
                <w:lang w:val="id-ID"/>
              </w:rPr>
              <w:t>umbukan</w:t>
            </w:r>
          </w:p>
          <w:p w:rsidR="00A67D74" w:rsidRPr="004820E4" w:rsidRDefault="00A67D74" w:rsidP="007C6F66">
            <w:pPr>
              <w:spacing w:after="0" w:line="240" w:lineRule="auto"/>
              <w:ind w:left="426" w:hanging="426"/>
              <w:rPr>
                <w:rFonts w:ascii="Bookman Old Style" w:hAnsi="Bookman Old Style"/>
              </w:rPr>
            </w:pPr>
          </w:p>
          <w:p w:rsidR="00A67D74" w:rsidRPr="004820E4" w:rsidRDefault="00A67D74" w:rsidP="007C6F66">
            <w:pPr>
              <w:spacing w:after="0" w:line="240" w:lineRule="auto"/>
              <w:ind w:left="408" w:hanging="408"/>
              <w:rPr>
                <w:rFonts w:ascii="Bookman Old Style" w:hAnsi="Bookman Old Style"/>
                <w:noProof/>
              </w:rPr>
            </w:pPr>
            <w:r w:rsidRPr="004820E4">
              <w:rPr>
                <w:rFonts w:ascii="Bookman Old Style" w:hAnsi="Bookman Old Style"/>
                <w:noProof/>
              </w:rPr>
              <w:t>3.7</w:t>
            </w:r>
            <w:r w:rsidRPr="004820E4">
              <w:rPr>
                <w:rFonts w:ascii="Bookman Old Style" w:hAnsi="Bookman Old Style"/>
                <w:noProof/>
              </w:rPr>
              <w:tab/>
              <w:t>Menentukan orde reaksi dan tetapan laju reaksi berdasarkan data hasil percobaan</w:t>
            </w:r>
          </w:p>
          <w:p w:rsidR="00A67D74" w:rsidRPr="004820E4" w:rsidRDefault="00A67D74" w:rsidP="007C6F66">
            <w:pPr>
              <w:spacing w:after="0" w:line="240" w:lineRule="auto"/>
              <w:ind w:left="408" w:hanging="408"/>
              <w:rPr>
                <w:rFonts w:ascii="Bookman Old Style" w:hAnsi="Bookman Old Style"/>
                <w:noProof/>
              </w:rPr>
            </w:pPr>
          </w:p>
          <w:p w:rsidR="00A67D74" w:rsidRPr="004820E4" w:rsidRDefault="00A67D74" w:rsidP="007C6F66">
            <w:pPr>
              <w:spacing w:after="0" w:line="240" w:lineRule="auto"/>
              <w:ind w:left="408" w:hanging="408"/>
              <w:rPr>
                <w:rFonts w:ascii="Bookman Old Style" w:hAnsi="Bookman Old Style"/>
              </w:rPr>
            </w:pPr>
            <w:r w:rsidRPr="004820E4">
              <w:rPr>
                <w:rFonts w:ascii="Bookman Old Style" w:hAnsi="Bookman Old Style"/>
                <w:noProof/>
              </w:rPr>
              <w:t>4.6</w:t>
            </w:r>
            <w:r w:rsidRPr="004820E4">
              <w:rPr>
                <w:rFonts w:ascii="Bookman Old Style" w:hAnsi="Bookman Old Style"/>
                <w:noProof/>
              </w:rPr>
              <w:tab/>
              <w:t>Menyajikan cara-cara pengaturan penyimpanan bahan untuk mencegah perubahan tak terkendali</w:t>
            </w:r>
          </w:p>
          <w:p w:rsidR="00A67D74" w:rsidRPr="004820E4" w:rsidRDefault="00A67D74" w:rsidP="007C6F66">
            <w:pPr>
              <w:spacing w:after="0" w:line="240" w:lineRule="auto"/>
              <w:ind w:left="426" w:hanging="426"/>
              <w:rPr>
                <w:rFonts w:ascii="Bookman Old Style" w:hAnsi="Bookman Old Style"/>
              </w:rPr>
            </w:pPr>
          </w:p>
          <w:p w:rsidR="00A67D74" w:rsidRPr="004820E4" w:rsidRDefault="00A67D74" w:rsidP="007C6F66">
            <w:pPr>
              <w:spacing w:after="0" w:line="240" w:lineRule="auto"/>
              <w:ind w:left="426" w:hanging="426"/>
              <w:rPr>
                <w:rFonts w:ascii="Bookman Old Style" w:hAnsi="Bookman Old Style"/>
                <w:noProof/>
              </w:rPr>
            </w:pPr>
            <w:r w:rsidRPr="004820E4">
              <w:rPr>
                <w:rFonts w:ascii="Bookman Old Style" w:hAnsi="Bookman Old Style"/>
                <w:noProof/>
              </w:rPr>
              <w:t>4.7</w:t>
            </w:r>
            <w:r w:rsidRPr="004820E4">
              <w:rPr>
                <w:rFonts w:ascii="Bookman Old Style" w:hAnsi="Bookman Old Style"/>
                <w:noProof/>
              </w:rPr>
              <w:tab/>
              <w:t xml:space="preserve">Merancang, melakukan, dan menyimpulkan serta menyajikan hasil percobaan faktor-faktor yang mempengaruhi laju reaksi dan orde reaksi </w:t>
            </w:r>
          </w:p>
        </w:tc>
        <w:tc>
          <w:tcPr>
            <w:tcW w:w="1216" w:type="pct"/>
            <w:shd w:val="clear" w:color="auto" w:fill="FFFFFF"/>
          </w:tcPr>
          <w:p w:rsidR="00A67D74" w:rsidRPr="004820E4" w:rsidRDefault="00A67D74" w:rsidP="007C6F66">
            <w:pPr>
              <w:spacing w:before="120" w:line="240" w:lineRule="auto"/>
              <w:contextualSpacing/>
              <w:rPr>
                <w:rFonts w:ascii="Bookman Old Style" w:hAnsi="Bookman Old Style"/>
                <w:noProof/>
                <w:lang w:val="id-ID"/>
              </w:rPr>
            </w:pPr>
            <w:r w:rsidRPr="004820E4">
              <w:rPr>
                <w:rFonts w:ascii="Bookman Old Style" w:hAnsi="Bookman Old Style"/>
                <w:noProof/>
              </w:rPr>
              <w:lastRenderedPageBreak/>
              <w:t xml:space="preserve">Laju Reaksi </w:t>
            </w:r>
            <w:r w:rsidRPr="004820E4">
              <w:rPr>
                <w:rFonts w:ascii="Bookman Old Style" w:hAnsi="Bookman Old Style"/>
                <w:noProof/>
                <w:lang w:val="id-ID"/>
              </w:rPr>
              <w:t>dan Faktor-Faktor yang Mempengaruhi</w:t>
            </w:r>
          </w:p>
          <w:p w:rsidR="00A67D74" w:rsidRPr="004820E4" w:rsidRDefault="00A67D74" w:rsidP="007C6F66">
            <w:pPr>
              <w:numPr>
                <w:ilvl w:val="0"/>
                <w:numId w:val="43"/>
              </w:numPr>
              <w:tabs>
                <w:tab w:val="left" w:pos="255"/>
              </w:tabs>
              <w:autoSpaceDE w:val="0"/>
              <w:autoSpaceDN w:val="0"/>
              <w:adjustRightInd w:val="0"/>
              <w:spacing w:after="100" w:line="240" w:lineRule="auto"/>
              <w:ind w:left="255" w:hanging="255"/>
              <w:rPr>
                <w:rFonts w:ascii="Bookman Old Style" w:hAnsi="Bookman Old Style"/>
              </w:rPr>
            </w:pPr>
            <w:r w:rsidRPr="004820E4">
              <w:rPr>
                <w:rFonts w:ascii="Bookman Old Style" w:hAnsi="Bookman Old Style"/>
              </w:rPr>
              <w:t xml:space="preserve">Pengertian dan </w:t>
            </w:r>
            <w:r w:rsidRPr="004820E4">
              <w:rPr>
                <w:rFonts w:ascii="Bookman Old Style" w:hAnsi="Bookman Old Style"/>
              </w:rPr>
              <w:lastRenderedPageBreak/>
              <w:t xml:space="preserve">pengukuran laju reaksi </w:t>
            </w:r>
          </w:p>
          <w:p w:rsidR="00A67D74" w:rsidRPr="004820E4" w:rsidRDefault="00A67D74" w:rsidP="007C6F66">
            <w:pPr>
              <w:numPr>
                <w:ilvl w:val="0"/>
                <w:numId w:val="43"/>
              </w:numPr>
              <w:tabs>
                <w:tab w:val="left" w:pos="255"/>
              </w:tabs>
              <w:autoSpaceDE w:val="0"/>
              <w:autoSpaceDN w:val="0"/>
              <w:adjustRightInd w:val="0"/>
              <w:spacing w:after="100" w:line="240" w:lineRule="auto"/>
              <w:ind w:left="255" w:hanging="255"/>
              <w:rPr>
                <w:rFonts w:ascii="Bookman Old Style" w:hAnsi="Bookman Old Style"/>
              </w:rPr>
            </w:pPr>
            <w:r w:rsidRPr="004820E4">
              <w:rPr>
                <w:rFonts w:ascii="Bookman Old Style" w:hAnsi="Bookman Old Style"/>
              </w:rPr>
              <w:t xml:space="preserve">Teori </w:t>
            </w:r>
            <w:r w:rsidRPr="004820E4">
              <w:rPr>
                <w:rFonts w:ascii="Bookman Old Style" w:hAnsi="Bookman Old Style"/>
                <w:lang w:val="id-ID"/>
              </w:rPr>
              <w:t>tumbukan</w:t>
            </w:r>
          </w:p>
          <w:p w:rsidR="00A67D74" w:rsidRPr="004820E4" w:rsidRDefault="00A67D74" w:rsidP="007C6F66">
            <w:pPr>
              <w:numPr>
                <w:ilvl w:val="0"/>
                <w:numId w:val="43"/>
              </w:numPr>
              <w:tabs>
                <w:tab w:val="left" w:pos="255"/>
              </w:tabs>
              <w:autoSpaceDE w:val="0"/>
              <w:autoSpaceDN w:val="0"/>
              <w:adjustRightInd w:val="0"/>
              <w:spacing w:after="100" w:line="240" w:lineRule="auto"/>
              <w:ind w:left="255" w:hanging="255"/>
              <w:rPr>
                <w:rFonts w:ascii="Bookman Old Style" w:hAnsi="Bookman Old Style"/>
              </w:rPr>
            </w:pPr>
            <w:r w:rsidRPr="004820E4">
              <w:rPr>
                <w:rFonts w:ascii="Bookman Old Style" w:hAnsi="Bookman Old Style"/>
              </w:rPr>
              <w:t>Faktor-faktor yang mempengaruhi laju reaksi</w:t>
            </w:r>
          </w:p>
          <w:p w:rsidR="00A67D74" w:rsidRPr="004820E4" w:rsidRDefault="00A67D74" w:rsidP="007C6F66">
            <w:pPr>
              <w:numPr>
                <w:ilvl w:val="0"/>
                <w:numId w:val="43"/>
              </w:numPr>
              <w:tabs>
                <w:tab w:val="left" w:pos="255"/>
              </w:tabs>
              <w:autoSpaceDE w:val="0"/>
              <w:autoSpaceDN w:val="0"/>
              <w:adjustRightInd w:val="0"/>
              <w:spacing w:after="100" w:line="240" w:lineRule="auto"/>
              <w:ind w:left="255" w:hanging="255"/>
              <w:rPr>
                <w:rFonts w:ascii="Bookman Old Style" w:hAnsi="Bookman Old Style"/>
              </w:rPr>
            </w:pPr>
            <w:r w:rsidRPr="004820E4">
              <w:rPr>
                <w:rFonts w:ascii="Bookman Old Style" w:hAnsi="Bookman Old Style"/>
              </w:rPr>
              <w:t>Hukum laju reaksi dan penentuan laju reaksi</w:t>
            </w:r>
          </w:p>
          <w:p w:rsidR="00A67D74" w:rsidRPr="004820E4" w:rsidRDefault="00A67D74" w:rsidP="007C6F66">
            <w:pPr>
              <w:spacing w:line="240" w:lineRule="auto"/>
              <w:ind w:left="212" w:hanging="212"/>
              <w:contextualSpacing/>
              <w:rPr>
                <w:rFonts w:ascii="Bookman Old Style" w:hAnsi="Bookman Old Style"/>
                <w:noProof/>
              </w:rPr>
            </w:pPr>
          </w:p>
        </w:tc>
        <w:tc>
          <w:tcPr>
            <w:tcW w:w="2368" w:type="pct"/>
            <w:shd w:val="clear" w:color="auto" w:fill="FFFFFF"/>
          </w:tcPr>
          <w:p w:rsidR="00A67D74" w:rsidRPr="004820E4" w:rsidRDefault="00A67D74" w:rsidP="004E7B4C">
            <w:pPr>
              <w:numPr>
                <w:ilvl w:val="0"/>
                <w:numId w:val="5"/>
              </w:numPr>
              <w:spacing w:after="120" w:line="240" w:lineRule="auto"/>
              <w:ind w:left="289" w:hanging="289"/>
              <w:rPr>
                <w:rFonts w:ascii="Bookman Old Style" w:hAnsi="Bookman Old Style"/>
                <w:noProof/>
              </w:rPr>
            </w:pPr>
            <w:r w:rsidRPr="004820E4">
              <w:rPr>
                <w:rFonts w:ascii="Bookman Old Style" w:hAnsi="Bookman Old Style"/>
                <w:noProof/>
              </w:rPr>
              <w:lastRenderedPageBreak/>
              <w:t>Mengamati beberapa reaksi  yang terjadi disekitar kita, misalnya kertas dibakar,</w:t>
            </w:r>
            <w:r w:rsidRPr="004820E4">
              <w:rPr>
                <w:rFonts w:ascii="Bookman Old Style" w:hAnsi="Bookman Old Style"/>
                <w:noProof/>
                <w:lang w:val="id-ID"/>
              </w:rPr>
              <w:t xml:space="preserve"> pita magnesium dibakar,</w:t>
            </w:r>
            <w:r w:rsidRPr="004820E4">
              <w:rPr>
                <w:rFonts w:ascii="Bookman Old Style" w:hAnsi="Bookman Old Style"/>
                <w:noProof/>
              </w:rPr>
              <w:t xml:space="preserve"> kembang api, perubahan </w:t>
            </w:r>
            <w:r w:rsidRPr="004820E4">
              <w:rPr>
                <w:rFonts w:ascii="Bookman Old Style" w:hAnsi="Bookman Old Style"/>
                <w:noProof/>
              </w:rPr>
              <w:lastRenderedPageBreak/>
              <w:t>warna pada potongan buah apel dan kentang, pembuatan tape, dan besi berkarat.</w:t>
            </w:r>
          </w:p>
          <w:p w:rsidR="00A67D74" w:rsidRPr="004820E4" w:rsidRDefault="00A67D74" w:rsidP="004E7B4C">
            <w:pPr>
              <w:numPr>
                <w:ilvl w:val="0"/>
                <w:numId w:val="5"/>
              </w:numPr>
              <w:spacing w:after="120" w:line="240" w:lineRule="auto"/>
              <w:ind w:left="255" w:hanging="255"/>
              <w:contextualSpacing/>
              <w:rPr>
                <w:rFonts w:ascii="Bookman Old Style" w:hAnsi="Bookman Old Style"/>
                <w:noProof/>
              </w:rPr>
            </w:pPr>
            <w:r w:rsidRPr="004820E4">
              <w:rPr>
                <w:rFonts w:ascii="Bookman Old Style" w:hAnsi="Bookman Old Style"/>
                <w:noProof/>
                <w:lang w:val="id-ID"/>
              </w:rPr>
              <w:t xml:space="preserve">Menyimak penjelasan tentang </w:t>
            </w:r>
            <w:r w:rsidRPr="004820E4">
              <w:rPr>
                <w:rFonts w:ascii="Bookman Old Style" w:hAnsi="Bookman Old Style"/>
                <w:noProof/>
              </w:rPr>
              <w:t>pengertian laju reaksi dan faktor-faktor yang mempengaruhi laju reaksi.</w:t>
            </w:r>
          </w:p>
          <w:p w:rsidR="00A67D74" w:rsidRPr="004820E4" w:rsidRDefault="00A67D74" w:rsidP="004E7B4C">
            <w:pPr>
              <w:numPr>
                <w:ilvl w:val="0"/>
                <w:numId w:val="5"/>
              </w:numPr>
              <w:spacing w:after="120" w:line="240" w:lineRule="auto"/>
              <w:ind w:left="255" w:hanging="255"/>
              <w:contextualSpacing/>
              <w:rPr>
                <w:rFonts w:ascii="Bookman Old Style" w:hAnsi="Bookman Old Style"/>
                <w:noProof/>
              </w:rPr>
            </w:pPr>
            <w:r w:rsidRPr="004820E4">
              <w:rPr>
                <w:rFonts w:ascii="Bookman Old Style" w:hAnsi="Bookman Old Style"/>
                <w:noProof/>
              </w:rPr>
              <w:t>Men</w:t>
            </w:r>
            <w:r w:rsidRPr="004820E4">
              <w:rPr>
                <w:rFonts w:ascii="Bookman Old Style" w:hAnsi="Bookman Old Style"/>
                <w:noProof/>
                <w:lang w:val="id-ID"/>
              </w:rPr>
              <w:t>yimak penjelasan tentang</w:t>
            </w:r>
            <w:r w:rsidRPr="004820E4">
              <w:rPr>
                <w:rFonts w:ascii="Bookman Old Style" w:hAnsi="Bookman Old Style"/>
                <w:noProof/>
              </w:rPr>
              <w:t xml:space="preserve"> teori t</w:t>
            </w:r>
            <w:r w:rsidRPr="004820E4">
              <w:rPr>
                <w:rFonts w:ascii="Bookman Old Style" w:hAnsi="Bookman Old Style"/>
                <w:noProof/>
                <w:lang w:val="id-ID"/>
              </w:rPr>
              <w:t>umbukan</w:t>
            </w:r>
            <w:r w:rsidRPr="004820E4">
              <w:rPr>
                <w:rFonts w:ascii="Bookman Old Style" w:hAnsi="Bookman Old Style"/>
                <w:noProof/>
              </w:rPr>
              <w:t xml:space="preserve"> pada reaksi kimia.</w:t>
            </w:r>
          </w:p>
          <w:p w:rsidR="00A67D74" w:rsidRPr="004820E4" w:rsidRDefault="00A67D74" w:rsidP="004E7B4C">
            <w:pPr>
              <w:numPr>
                <w:ilvl w:val="0"/>
                <w:numId w:val="5"/>
              </w:numPr>
              <w:spacing w:after="120" w:line="240" w:lineRule="auto"/>
              <w:ind w:left="255" w:hanging="255"/>
              <w:rPr>
                <w:rFonts w:ascii="Bookman Old Style" w:hAnsi="Bookman Old Style"/>
                <w:noProof/>
              </w:rPr>
            </w:pPr>
            <w:r w:rsidRPr="004820E4">
              <w:rPr>
                <w:rFonts w:ascii="Bookman Old Style" w:hAnsi="Bookman Old Style"/>
                <w:noProof/>
              </w:rPr>
              <w:t xml:space="preserve">Merancang dan melakukan percobaan tentang faktor-faktor yang mempengaruhi laju reaksi (ukuran, konsentrasi, suhu dan katalis) </w:t>
            </w:r>
            <w:r w:rsidRPr="004820E4">
              <w:rPr>
                <w:rFonts w:ascii="Bookman Old Style" w:hAnsi="Bookman Old Style"/>
                <w:noProof/>
                <w:lang w:val="id-ID"/>
              </w:rPr>
              <w:t>dan melaporkan hasilnya.</w:t>
            </w:r>
          </w:p>
          <w:p w:rsidR="00A67D74" w:rsidRPr="004820E4" w:rsidRDefault="00A67D74" w:rsidP="004E7B4C">
            <w:pPr>
              <w:numPr>
                <w:ilvl w:val="0"/>
                <w:numId w:val="5"/>
              </w:numPr>
              <w:spacing w:after="120" w:line="240" w:lineRule="auto"/>
              <w:ind w:left="255" w:hanging="255"/>
              <w:rPr>
                <w:rFonts w:ascii="Bookman Old Style" w:hAnsi="Bookman Old Style"/>
                <w:noProof/>
              </w:rPr>
            </w:pPr>
            <w:r w:rsidRPr="004820E4">
              <w:rPr>
                <w:rFonts w:ascii="Bookman Old Style" w:hAnsi="Bookman Old Style"/>
                <w:noProof/>
              </w:rPr>
              <w:t xml:space="preserve">Membahas cara menentukan orde reaksi dan persamaan laju reaksi. </w:t>
            </w:r>
          </w:p>
          <w:p w:rsidR="00A67D74" w:rsidRPr="004820E4" w:rsidRDefault="00A67D74" w:rsidP="004E7B4C">
            <w:pPr>
              <w:numPr>
                <w:ilvl w:val="0"/>
                <w:numId w:val="5"/>
              </w:numPr>
              <w:spacing w:after="120" w:line="240" w:lineRule="auto"/>
              <w:ind w:left="255" w:hanging="255"/>
              <w:rPr>
                <w:rFonts w:ascii="Bookman Old Style" w:hAnsi="Bookman Old Style"/>
                <w:noProof/>
              </w:rPr>
            </w:pPr>
            <w:r w:rsidRPr="004820E4">
              <w:rPr>
                <w:rFonts w:ascii="Bookman Old Style" w:hAnsi="Bookman Old Style"/>
                <w:noProof/>
              </w:rPr>
              <w:t>Mengolah dan menganalisis data untuk menentukan orde reaksi dan persamaan laju reaksi.</w:t>
            </w:r>
          </w:p>
          <w:p w:rsidR="00A67D74" w:rsidRPr="004820E4" w:rsidRDefault="00A67D74" w:rsidP="004E7B4C">
            <w:pPr>
              <w:numPr>
                <w:ilvl w:val="0"/>
                <w:numId w:val="5"/>
              </w:numPr>
              <w:spacing w:after="120" w:line="240" w:lineRule="auto"/>
              <w:ind w:left="255" w:hanging="255"/>
              <w:rPr>
                <w:rFonts w:ascii="Bookman Old Style" w:hAnsi="Bookman Old Style"/>
                <w:noProof/>
              </w:rPr>
            </w:pPr>
            <w:r w:rsidRPr="004820E4">
              <w:rPr>
                <w:rFonts w:ascii="Bookman Old Style" w:hAnsi="Bookman Old Style"/>
                <w:noProof/>
              </w:rPr>
              <w:t>Membahas peran katalis dalam reaksi kimia</w:t>
            </w:r>
            <w:r w:rsidRPr="004820E4">
              <w:rPr>
                <w:rFonts w:ascii="Bookman Old Style" w:hAnsi="Bookman Old Style"/>
                <w:noProof/>
                <w:lang w:val="id-ID"/>
              </w:rPr>
              <w:t xml:space="preserve"> di laboratorium dan industri.</w:t>
            </w:r>
          </w:p>
          <w:p w:rsidR="00A67D74" w:rsidRPr="004820E4" w:rsidRDefault="00A67D74" w:rsidP="004E7B4C">
            <w:pPr>
              <w:numPr>
                <w:ilvl w:val="0"/>
                <w:numId w:val="5"/>
              </w:numPr>
              <w:spacing w:after="120" w:line="240" w:lineRule="auto"/>
              <w:ind w:left="255" w:hanging="255"/>
              <w:rPr>
                <w:rFonts w:ascii="Bookman Old Style" w:hAnsi="Bookman Old Style"/>
                <w:noProof/>
              </w:rPr>
            </w:pPr>
            <w:r w:rsidRPr="004820E4">
              <w:rPr>
                <w:rFonts w:ascii="Bookman Old Style" w:hAnsi="Bookman Old Style"/>
                <w:noProof/>
                <w:lang w:val="id-ID"/>
              </w:rPr>
              <w:t>Mempresentasikan cara-cara penyimpanan  zat kimia reaktif (misalnya cara menyimpan logam natrium).</w:t>
            </w:r>
          </w:p>
          <w:p w:rsidR="00A67D74" w:rsidRPr="004820E4" w:rsidRDefault="00A67D74" w:rsidP="004E7B4C">
            <w:pPr>
              <w:spacing w:after="120" w:line="240" w:lineRule="auto"/>
              <w:ind w:left="255"/>
              <w:rPr>
                <w:rFonts w:ascii="Bookman Old Style" w:hAnsi="Bookman Old Style"/>
                <w:noProof/>
              </w:rPr>
            </w:pPr>
          </w:p>
        </w:tc>
      </w:tr>
      <w:tr w:rsidR="00A67D74" w:rsidRPr="004820E4" w:rsidTr="00C42FA2">
        <w:trPr>
          <w:trHeight w:val="2444"/>
        </w:trPr>
        <w:tc>
          <w:tcPr>
            <w:tcW w:w="1416" w:type="pct"/>
            <w:shd w:val="clear" w:color="auto" w:fill="FFFFFF"/>
          </w:tcPr>
          <w:p w:rsidR="00A67D74" w:rsidRPr="004820E4" w:rsidRDefault="00A67D74" w:rsidP="007C6F66">
            <w:pPr>
              <w:spacing w:after="0" w:line="240" w:lineRule="auto"/>
              <w:ind w:left="426" w:hanging="426"/>
              <w:rPr>
                <w:rFonts w:ascii="Bookman Old Style" w:hAnsi="Bookman Old Style"/>
                <w:noProof/>
              </w:rPr>
            </w:pPr>
            <w:r w:rsidRPr="004820E4">
              <w:rPr>
                <w:rFonts w:ascii="Bookman Old Style" w:hAnsi="Bookman Old Style"/>
                <w:noProof/>
              </w:rPr>
              <w:lastRenderedPageBreak/>
              <w:t>3.8</w:t>
            </w:r>
            <w:r w:rsidRPr="004820E4">
              <w:rPr>
                <w:rFonts w:ascii="Bookman Old Style" w:hAnsi="Bookman Old Style"/>
                <w:noProof/>
              </w:rPr>
              <w:tab/>
              <w:t xml:space="preserve">Menentukan hubungan antara pereaksi dengan hasil reaksi dari suatu reaksi kesetimbangan dan melakukan perhitungan berdasarkan hubungan tersebut </w:t>
            </w:r>
          </w:p>
          <w:p w:rsidR="00A67D74" w:rsidRPr="004820E4" w:rsidRDefault="00A67D74" w:rsidP="007C6F66">
            <w:pPr>
              <w:spacing w:after="0" w:line="240" w:lineRule="auto"/>
              <w:ind w:left="426" w:hanging="426"/>
              <w:rPr>
                <w:rFonts w:ascii="Bookman Old Style" w:hAnsi="Bookman Old Style"/>
              </w:rPr>
            </w:pPr>
          </w:p>
          <w:p w:rsidR="00A67D74" w:rsidRPr="004820E4" w:rsidRDefault="00A67D74" w:rsidP="007C6F66">
            <w:pPr>
              <w:spacing w:after="0" w:line="240" w:lineRule="auto"/>
              <w:ind w:left="426" w:hanging="426"/>
              <w:rPr>
                <w:rFonts w:ascii="Bookman Old Style" w:hAnsi="Bookman Old Style"/>
              </w:rPr>
            </w:pPr>
            <w:r w:rsidRPr="004820E4">
              <w:rPr>
                <w:rFonts w:ascii="Bookman Old Style" w:hAnsi="Bookman Old Style"/>
                <w:noProof/>
              </w:rPr>
              <w:t>3.9 Menganalisis faktor-faktor yang mempengaruhi pergeseran arah kesetimbangan dan penerapannya dalam industri</w:t>
            </w:r>
          </w:p>
          <w:p w:rsidR="00A67D74" w:rsidRPr="004820E4" w:rsidRDefault="00A67D74" w:rsidP="007C6F66">
            <w:pPr>
              <w:spacing w:after="0" w:line="240" w:lineRule="auto"/>
              <w:ind w:left="426" w:hanging="426"/>
              <w:rPr>
                <w:rFonts w:ascii="Bookman Old Style" w:hAnsi="Bookman Old Style"/>
              </w:rPr>
            </w:pPr>
          </w:p>
          <w:p w:rsidR="00A67D74" w:rsidRPr="004820E4" w:rsidRDefault="00A67D74" w:rsidP="007C6F66">
            <w:pPr>
              <w:widowControl w:val="0"/>
              <w:shd w:val="clear" w:color="auto" w:fill="FFFFFF"/>
              <w:autoSpaceDE w:val="0"/>
              <w:autoSpaceDN w:val="0"/>
              <w:adjustRightInd w:val="0"/>
              <w:spacing w:after="0" w:line="240" w:lineRule="auto"/>
              <w:ind w:left="432" w:right="-77" w:hanging="432"/>
              <w:rPr>
                <w:rFonts w:ascii="Bookman Old Style" w:hAnsi="Bookman Old Style"/>
                <w:noProof/>
              </w:rPr>
            </w:pPr>
            <w:r w:rsidRPr="004820E4">
              <w:rPr>
                <w:rFonts w:ascii="Bookman Old Style" w:hAnsi="Bookman Old Style"/>
                <w:noProof/>
              </w:rPr>
              <w:lastRenderedPageBreak/>
              <w:t xml:space="preserve">4.8 </w:t>
            </w:r>
            <w:r w:rsidRPr="004820E4">
              <w:rPr>
                <w:rFonts w:ascii="Bookman Old Style" w:hAnsi="Bookman Old Style"/>
                <w:noProof/>
              </w:rPr>
              <w:tab/>
              <w:t>Mengolah data untuk menentukan nilai tetapan kesetimbangan suatu reaksi</w:t>
            </w:r>
          </w:p>
          <w:p w:rsidR="00A67D74" w:rsidRPr="004820E4" w:rsidRDefault="00A67D74" w:rsidP="007C6F66">
            <w:pPr>
              <w:spacing w:after="0" w:line="240" w:lineRule="auto"/>
              <w:ind w:left="426" w:hanging="426"/>
              <w:rPr>
                <w:rFonts w:ascii="Bookman Old Style" w:hAnsi="Bookman Old Style"/>
              </w:rPr>
            </w:pPr>
          </w:p>
          <w:p w:rsidR="00A67D74" w:rsidRPr="004820E4" w:rsidRDefault="00A67D74" w:rsidP="007C6F66">
            <w:pPr>
              <w:spacing w:after="0" w:line="240" w:lineRule="auto"/>
              <w:ind w:left="426" w:hanging="426"/>
              <w:rPr>
                <w:rFonts w:ascii="Bookman Old Style" w:hAnsi="Bookman Old Style"/>
              </w:rPr>
            </w:pPr>
            <w:r w:rsidRPr="004820E4">
              <w:rPr>
                <w:rFonts w:ascii="Bookman Old Style" w:hAnsi="Bookman Old Style"/>
                <w:noProof/>
              </w:rPr>
              <w:t>4.9 Merancang, melakukan, dan menyimpulkan serta menyajikan hasil percobaan faktor-faktor yang mempengaruhi pergeseran arah kesetimbangan</w:t>
            </w:r>
          </w:p>
          <w:p w:rsidR="00A67D74" w:rsidRPr="004820E4" w:rsidRDefault="00A67D74" w:rsidP="007C6F66">
            <w:pPr>
              <w:spacing w:after="0" w:line="240" w:lineRule="auto"/>
              <w:ind w:left="426" w:hanging="426"/>
              <w:rPr>
                <w:rFonts w:ascii="Bookman Old Style" w:hAnsi="Bookman Old Style"/>
              </w:rPr>
            </w:pPr>
          </w:p>
        </w:tc>
        <w:tc>
          <w:tcPr>
            <w:tcW w:w="1216" w:type="pct"/>
            <w:shd w:val="clear" w:color="auto" w:fill="FFFFFF"/>
          </w:tcPr>
          <w:p w:rsidR="00A67D74" w:rsidRPr="004820E4" w:rsidRDefault="00A67D74" w:rsidP="007C6F66">
            <w:pPr>
              <w:spacing w:before="120" w:after="120" w:line="240" w:lineRule="auto"/>
              <w:rPr>
                <w:rFonts w:ascii="Bookman Old Style" w:hAnsi="Bookman Old Style"/>
                <w:noProof/>
                <w:lang w:val="id-ID"/>
              </w:rPr>
            </w:pPr>
            <w:r w:rsidRPr="004820E4">
              <w:rPr>
                <w:rFonts w:ascii="Bookman Old Style" w:hAnsi="Bookman Old Style"/>
                <w:noProof/>
              </w:rPr>
              <w:lastRenderedPageBreak/>
              <w:t>Kesetimbangan Kimia</w:t>
            </w:r>
            <w:r w:rsidRPr="004820E4">
              <w:rPr>
                <w:rFonts w:ascii="Bookman Old Style" w:hAnsi="Bookman Old Style"/>
                <w:noProof/>
                <w:lang w:val="id-ID"/>
              </w:rPr>
              <w:t xml:space="preserve"> dan Pergeseran Kesetimbangan</w:t>
            </w:r>
          </w:p>
          <w:p w:rsidR="00A67D74" w:rsidRPr="004820E4" w:rsidRDefault="00A67D74" w:rsidP="007C6F66">
            <w:pPr>
              <w:numPr>
                <w:ilvl w:val="0"/>
                <w:numId w:val="43"/>
              </w:numPr>
              <w:autoSpaceDE w:val="0"/>
              <w:autoSpaceDN w:val="0"/>
              <w:adjustRightInd w:val="0"/>
              <w:spacing w:after="0" w:line="240" w:lineRule="auto"/>
              <w:ind w:left="255" w:hanging="255"/>
              <w:contextualSpacing/>
              <w:rPr>
                <w:rFonts w:ascii="Bookman Old Style" w:hAnsi="Bookman Old Style"/>
              </w:rPr>
            </w:pPr>
            <w:r w:rsidRPr="004820E4">
              <w:rPr>
                <w:rFonts w:ascii="Bookman Old Style" w:hAnsi="Bookman Old Style"/>
              </w:rPr>
              <w:t>Kesetimbangan dinamis</w:t>
            </w:r>
          </w:p>
          <w:p w:rsidR="00A67D74" w:rsidRPr="004820E4" w:rsidRDefault="00A67D74" w:rsidP="007C6F66">
            <w:pPr>
              <w:numPr>
                <w:ilvl w:val="0"/>
                <w:numId w:val="43"/>
              </w:numPr>
              <w:autoSpaceDE w:val="0"/>
              <w:autoSpaceDN w:val="0"/>
              <w:adjustRightInd w:val="0"/>
              <w:spacing w:after="0" w:line="240" w:lineRule="auto"/>
              <w:ind w:left="255" w:hanging="255"/>
              <w:contextualSpacing/>
              <w:rPr>
                <w:rFonts w:ascii="Bookman Old Style" w:hAnsi="Bookman Old Style"/>
              </w:rPr>
            </w:pPr>
            <w:r w:rsidRPr="004820E4">
              <w:rPr>
                <w:rFonts w:ascii="Bookman Old Style" w:hAnsi="Bookman Old Style"/>
              </w:rPr>
              <w:t>Tetapan kesetimbangan</w:t>
            </w:r>
          </w:p>
          <w:p w:rsidR="00A67D74" w:rsidRPr="004820E4" w:rsidRDefault="00A67D74" w:rsidP="007C6F66">
            <w:pPr>
              <w:numPr>
                <w:ilvl w:val="0"/>
                <w:numId w:val="43"/>
              </w:numPr>
              <w:autoSpaceDE w:val="0"/>
              <w:autoSpaceDN w:val="0"/>
              <w:adjustRightInd w:val="0"/>
              <w:spacing w:after="0" w:line="240" w:lineRule="auto"/>
              <w:ind w:left="255" w:hanging="255"/>
              <w:contextualSpacing/>
              <w:rPr>
                <w:rFonts w:ascii="Bookman Old Style" w:hAnsi="Bookman Old Style"/>
              </w:rPr>
            </w:pPr>
            <w:r w:rsidRPr="004820E4">
              <w:rPr>
                <w:rFonts w:ascii="Bookman Old Style" w:hAnsi="Bookman Old Style"/>
                <w:noProof/>
              </w:rPr>
              <w:t>Pergeseran kesetimbangan dan faktor-faktor  yang mempenga-ruhinya</w:t>
            </w:r>
          </w:p>
          <w:p w:rsidR="00A67D74" w:rsidRPr="004820E4" w:rsidRDefault="00A67D74" w:rsidP="007C6F66">
            <w:pPr>
              <w:numPr>
                <w:ilvl w:val="0"/>
                <w:numId w:val="43"/>
              </w:numPr>
              <w:autoSpaceDE w:val="0"/>
              <w:autoSpaceDN w:val="0"/>
              <w:adjustRightInd w:val="0"/>
              <w:spacing w:after="0" w:line="240" w:lineRule="auto"/>
              <w:ind w:left="255" w:hanging="255"/>
              <w:contextualSpacing/>
              <w:rPr>
                <w:rFonts w:ascii="Bookman Old Style" w:hAnsi="Bookman Old Style"/>
              </w:rPr>
            </w:pPr>
            <w:r w:rsidRPr="004820E4">
              <w:rPr>
                <w:rFonts w:ascii="Bookman Old Style" w:hAnsi="Bookman Old Style"/>
                <w:noProof/>
              </w:rPr>
              <w:t xml:space="preserve">Perhitungan dan </w:t>
            </w:r>
            <w:r w:rsidRPr="004820E4">
              <w:rPr>
                <w:rFonts w:ascii="Bookman Old Style" w:hAnsi="Bookman Old Style"/>
                <w:noProof/>
                <w:lang w:val="id-ID"/>
              </w:rPr>
              <w:t>penerapan</w:t>
            </w:r>
            <w:r w:rsidRPr="004820E4">
              <w:rPr>
                <w:rFonts w:ascii="Bookman Old Style" w:hAnsi="Bookman Old Style"/>
                <w:noProof/>
              </w:rPr>
              <w:t xml:space="preserve"> kesetimbangan </w:t>
            </w:r>
            <w:r w:rsidRPr="004820E4">
              <w:rPr>
                <w:rFonts w:ascii="Bookman Old Style" w:hAnsi="Bookman Old Style"/>
              </w:rPr>
              <w:t>kimia</w:t>
            </w:r>
          </w:p>
          <w:p w:rsidR="00A67D74" w:rsidRPr="004820E4" w:rsidRDefault="00A67D74" w:rsidP="007C6F66">
            <w:pPr>
              <w:spacing w:before="120" w:after="0" w:line="240" w:lineRule="auto"/>
              <w:rPr>
                <w:rFonts w:ascii="Bookman Old Style" w:hAnsi="Bookman Old Style"/>
                <w:noProof/>
              </w:rPr>
            </w:pPr>
          </w:p>
          <w:p w:rsidR="00A67D74" w:rsidRPr="004820E4" w:rsidRDefault="00A67D74" w:rsidP="007C6F66">
            <w:pPr>
              <w:spacing w:before="120" w:after="0" w:line="240" w:lineRule="auto"/>
              <w:rPr>
                <w:rFonts w:ascii="Bookman Old Style" w:hAnsi="Bookman Old Style"/>
                <w:noProof/>
              </w:rPr>
            </w:pPr>
          </w:p>
          <w:p w:rsidR="00A67D74" w:rsidRPr="004820E4" w:rsidRDefault="00A67D74" w:rsidP="007C6F66">
            <w:pPr>
              <w:spacing w:before="120" w:after="0" w:line="240" w:lineRule="auto"/>
              <w:rPr>
                <w:rFonts w:ascii="Bookman Old Style" w:hAnsi="Bookman Old Style"/>
                <w:noProof/>
              </w:rPr>
            </w:pPr>
          </w:p>
        </w:tc>
        <w:tc>
          <w:tcPr>
            <w:tcW w:w="2368" w:type="pct"/>
            <w:shd w:val="clear" w:color="auto" w:fill="FFFFFF"/>
          </w:tcPr>
          <w:p w:rsidR="00A67D74" w:rsidRPr="004820E4" w:rsidRDefault="00A67D74" w:rsidP="004E7B4C">
            <w:pPr>
              <w:numPr>
                <w:ilvl w:val="0"/>
                <w:numId w:val="35"/>
              </w:numPr>
              <w:spacing w:after="120" w:line="240" w:lineRule="auto"/>
              <w:ind w:left="245" w:hanging="245"/>
              <w:rPr>
                <w:rFonts w:ascii="Bookman Old Style" w:hAnsi="Bookman Old Style"/>
                <w:noProof/>
              </w:rPr>
            </w:pPr>
            <w:r w:rsidRPr="004820E4">
              <w:rPr>
                <w:rFonts w:ascii="Bookman Old Style" w:hAnsi="Bookman Old Style"/>
                <w:noProof/>
              </w:rPr>
              <w:lastRenderedPageBreak/>
              <w:t>Mengamati  demonstrasi  analogi kesetimbangan dinamis (model Heber)</w:t>
            </w:r>
          </w:p>
          <w:p w:rsidR="00A67D74" w:rsidRPr="004820E4" w:rsidRDefault="00A67D74" w:rsidP="004E7B4C">
            <w:pPr>
              <w:numPr>
                <w:ilvl w:val="0"/>
                <w:numId w:val="35"/>
              </w:numPr>
              <w:spacing w:after="120" w:line="240" w:lineRule="auto"/>
              <w:ind w:left="245" w:hanging="245"/>
              <w:rPr>
                <w:rFonts w:ascii="Bookman Old Style" w:hAnsi="Bookman Old Style"/>
                <w:noProof/>
              </w:rPr>
            </w:pPr>
            <w:r w:rsidRPr="004820E4">
              <w:rPr>
                <w:rFonts w:ascii="Bookman Old Style" w:eastAsia="ヒラギノ角ゴ Pro W3" w:hAnsi="Bookman Old Style"/>
                <w:bCs/>
                <w:kern w:val="24"/>
              </w:rPr>
              <w:t>Mengamati demonstrasi reaksi kesetimbangan timbal sulfat dengan kalium iodida</w:t>
            </w:r>
          </w:p>
          <w:p w:rsidR="00A67D74" w:rsidRPr="004820E4" w:rsidRDefault="00A67D74" w:rsidP="004E7B4C">
            <w:pPr>
              <w:numPr>
                <w:ilvl w:val="0"/>
                <w:numId w:val="35"/>
              </w:numPr>
              <w:tabs>
                <w:tab w:val="left" w:pos="255"/>
              </w:tabs>
              <w:spacing w:after="120" w:line="240" w:lineRule="auto"/>
              <w:ind w:left="335" w:hanging="270"/>
              <w:contextualSpacing/>
              <w:rPr>
                <w:rFonts w:ascii="Bookman Old Style" w:hAnsi="Bookman Old Style"/>
                <w:noProof/>
              </w:rPr>
            </w:pPr>
            <w:r w:rsidRPr="004820E4">
              <w:rPr>
                <w:rFonts w:ascii="Bookman Old Style" w:hAnsi="Bookman Old Style"/>
                <w:noProof/>
              </w:rPr>
              <w:t>Membahas reaksi kesetimbangan dinamis yang terjadi berdasarkan hasil pengamatan.</w:t>
            </w:r>
          </w:p>
          <w:p w:rsidR="00A67D74" w:rsidRPr="004820E4" w:rsidRDefault="00A67D74" w:rsidP="004E7B4C">
            <w:pPr>
              <w:numPr>
                <w:ilvl w:val="0"/>
                <w:numId w:val="35"/>
              </w:numPr>
              <w:tabs>
                <w:tab w:val="left" w:pos="255"/>
              </w:tabs>
              <w:spacing w:after="120" w:line="240" w:lineRule="auto"/>
              <w:ind w:left="245" w:hanging="245"/>
              <w:contextualSpacing/>
              <w:rPr>
                <w:rFonts w:ascii="Bookman Old Style" w:hAnsi="Bookman Old Style"/>
                <w:noProof/>
              </w:rPr>
            </w:pPr>
            <w:r w:rsidRPr="004820E4">
              <w:rPr>
                <w:rFonts w:ascii="Bookman Old Style" w:hAnsi="Bookman Old Style"/>
                <w:noProof/>
              </w:rPr>
              <w:t>Menentukan harga tetapan kesetimbangan berdasarkan data hasil percobaan.</w:t>
            </w:r>
          </w:p>
          <w:p w:rsidR="00A67D74" w:rsidRPr="004820E4" w:rsidRDefault="00A67D74" w:rsidP="004E7B4C">
            <w:pPr>
              <w:numPr>
                <w:ilvl w:val="0"/>
                <w:numId w:val="35"/>
              </w:numPr>
              <w:tabs>
                <w:tab w:val="left" w:pos="234"/>
              </w:tabs>
              <w:spacing w:after="120" w:line="240" w:lineRule="auto"/>
              <w:ind w:left="255" w:hanging="255"/>
              <w:contextualSpacing/>
              <w:rPr>
                <w:rFonts w:ascii="Bookman Old Style" w:hAnsi="Bookman Old Style"/>
                <w:noProof/>
              </w:rPr>
            </w:pPr>
            <w:r w:rsidRPr="004820E4">
              <w:rPr>
                <w:rFonts w:ascii="Bookman Old Style" w:hAnsi="Bookman Old Style"/>
                <w:noProof/>
              </w:rPr>
              <w:t xml:space="preserve"> Merancang dan melakukan percobaan tentang faktor-faktor yang mempengaruhi arah pergeseran kesetimbangan (konsentrasi, volum, tekanan, dan suhu</w:t>
            </w:r>
            <w:r w:rsidRPr="004820E4">
              <w:rPr>
                <w:rFonts w:ascii="Bookman Old Style" w:hAnsi="Bookman Old Style"/>
                <w:noProof/>
                <w:lang w:val="id-ID"/>
              </w:rPr>
              <w:t>) dan melaporkannya.</w:t>
            </w:r>
          </w:p>
          <w:p w:rsidR="00A67D74" w:rsidRPr="004820E4" w:rsidRDefault="00A67D74" w:rsidP="004E7B4C">
            <w:pPr>
              <w:numPr>
                <w:ilvl w:val="0"/>
                <w:numId w:val="35"/>
              </w:numPr>
              <w:tabs>
                <w:tab w:val="left" w:pos="255"/>
              </w:tabs>
              <w:spacing w:after="120" w:line="240" w:lineRule="auto"/>
              <w:ind w:left="245" w:hanging="245"/>
              <w:rPr>
                <w:rFonts w:ascii="Bookman Old Style" w:hAnsi="Bookman Old Style"/>
                <w:noProof/>
              </w:rPr>
            </w:pPr>
            <w:r w:rsidRPr="004820E4">
              <w:rPr>
                <w:rFonts w:ascii="Bookman Old Style" w:hAnsi="Bookman Old Style"/>
                <w:noProof/>
              </w:rPr>
              <w:t xml:space="preserve">Melakukan perhitungan kuantitatif </w:t>
            </w:r>
            <w:r w:rsidRPr="004820E4">
              <w:rPr>
                <w:rFonts w:ascii="Bookman Old Style" w:hAnsi="Bookman Old Style"/>
                <w:noProof/>
              </w:rPr>
              <w:lastRenderedPageBreak/>
              <w:t>yang berkaitan dengan kesetimbangan kimia</w:t>
            </w:r>
          </w:p>
          <w:p w:rsidR="00A67D74" w:rsidRPr="004820E4" w:rsidRDefault="00A67D74" w:rsidP="004E7B4C">
            <w:pPr>
              <w:numPr>
                <w:ilvl w:val="0"/>
                <w:numId w:val="35"/>
              </w:numPr>
              <w:tabs>
                <w:tab w:val="left" w:pos="255"/>
              </w:tabs>
              <w:spacing w:after="120" w:line="240" w:lineRule="auto"/>
              <w:ind w:left="245" w:hanging="245"/>
              <w:rPr>
                <w:rFonts w:ascii="Bookman Old Style" w:hAnsi="Bookman Old Style"/>
                <w:noProof/>
              </w:rPr>
            </w:pPr>
            <w:r w:rsidRPr="004820E4">
              <w:rPr>
                <w:rFonts w:ascii="Bookman Old Style" w:hAnsi="Bookman Old Style"/>
                <w:noProof/>
              </w:rPr>
              <w:t>Menentukan komposisi zat dalam keadaan setimbang, derajat disosiasi (</w:t>
            </w:r>
            <w:r w:rsidRPr="004820E4">
              <w:rPr>
                <w:rFonts w:ascii="Bookman Old Style" w:hAnsi="Bookman Old Style"/>
                <w:i/>
                <w:noProof/>
              </w:rPr>
              <w:sym w:font="Symbol" w:char="F061"/>
            </w:r>
            <w:r w:rsidRPr="004820E4">
              <w:rPr>
                <w:rFonts w:ascii="Bookman Old Style" w:hAnsi="Bookman Old Style"/>
                <w:noProof/>
              </w:rPr>
              <w:t>),  tetapan kesetimbangan (</w:t>
            </w:r>
            <w:r w:rsidRPr="004820E4">
              <w:rPr>
                <w:rFonts w:ascii="Bookman Old Style" w:hAnsi="Bookman Old Style"/>
                <w:i/>
                <w:noProof/>
              </w:rPr>
              <w:t>K</w:t>
            </w:r>
            <w:r w:rsidRPr="004820E4">
              <w:rPr>
                <w:rFonts w:ascii="Bookman Old Style" w:hAnsi="Bookman Old Style"/>
                <w:noProof/>
                <w:vertAlign w:val="subscript"/>
              </w:rPr>
              <w:t>c</w:t>
            </w:r>
            <w:r w:rsidRPr="004820E4">
              <w:rPr>
                <w:rFonts w:ascii="Bookman Old Style" w:hAnsi="Bookman Old Style"/>
                <w:noProof/>
              </w:rPr>
              <w:t xml:space="preserve"> dan </w:t>
            </w:r>
            <w:r w:rsidRPr="004820E4">
              <w:rPr>
                <w:rFonts w:ascii="Bookman Old Style" w:hAnsi="Bookman Old Style"/>
                <w:i/>
                <w:noProof/>
              </w:rPr>
              <w:t>K</w:t>
            </w:r>
            <w:r w:rsidRPr="004820E4">
              <w:rPr>
                <w:rFonts w:ascii="Bookman Old Style" w:hAnsi="Bookman Old Style"/>
                <w:noProof/>
                <w:vertAlign w:val="subscript"/>
              </w:rPr>
              <w:t>p</w:t>
            </w:r>
            <w:r w:rsidRPr="004820E4">
              <w:rPr>
                <w:rFonts w:ascii="Bookman Old Style" w:hAnsi="Bookman Old Style"/>
                <w:noProof/>
              </w:rPr>
              <w:t xml:space="preserve">) dan hubungan </w:t>
            </w:r>
            <w:r w:rsidRPr="004820E4">
              <w:rPr>
                <w:rFonts w:ascii="Bookman Old Style" w:hAnsi="Bookman Old Style"/>
                <w:i/>
                <w:noProof/>
              </w:rPr>
              <w:t>K</w:t>
            </w:r>
            <w:r w:rsidRPr="004820E4">
              <w:rPr>
                <w:rFonts w:ascii="Bookman Old Style" w:hAnsi="Bookman Old Style"/>
                <w:noProof/>
                <w:vertAlign w:val="subscript"/>
              </w:rPr>
              <w:t>c</w:t>
            </w:r>
            <w:r w:rsidRPr="004820E4">
              <w:rPr>
                <w:rFonts w:ascii="Bookman Old Style" w:hAnsi="Bookman Old Style"/>
                <w:noProof/>
              </w:rPr>
              <w:t xml:space="preserve"> dengan </w:t>
            </w:r>
            <w:r w:rsidRPr="004820E4">
              <w:rPr>
                <w:rFonts w:ascii="Bookman Old Style" w:hAnsi="Bookman Old Style"/>
                <w:i/>
                <w:noProof/>
              </w:rPr>
              <w:t>K</w:t>
            </w:r>
            <w:r w:rsidRPr="004820E4">
              <w:rPr>
                <w:rFonts w:ascii="Bookman Old Style" w:hAnsi="Bookman Old Style"/>
                <w:noProof/>
                <w:vertAlign w:val="subscript"/>
              </w:rPr>
              <w:t>p</w:t>
            </w:r>
          </w:p>
          <w:p w:rsidR="00A67D74" w:rsidRPr="004820E4" w:rsidRDefault="00A67D74" w:rsidP="004E7B4C">
            <w:pPr>
              <w:numPr>
                <w:ilvl w:val="0"/>
                <w:numId w:val="35"/>
              </w:numPr>
              <w:tabs>
                <w:tab w:val="left" w:pos="255"/>
              </w:tabs>
              <w:spacing w:after="120" w:line="240" w:lineRule="auto"/>
              <w:ind w:left="245" w:hanging="245"/>
              <w:rPr>
                <w:rFonts w:ascii="Bookman Old Style" w:hAnsi="Bookman Old Style"/>
                <w:noProof/>
              </w:rPr>
            </w:pPr>
            <w:r w:rsidRPr="004820E4">
              <w:rPr>
                <w:rFonts w:ascii="Bookman Old Style" w:hAnsi="Bookman Old Style"/>
                <w:noProof/>
                <w:lang w:val="id-ID"/>
              </w:rPr>
              <w:t xml:space="preserve">Menerapkan </w:t>
            </w:r>
            <w:r w:rsidRPr="004820E4">
              <w:rPr>
                <w:rFonts w:ascii="Bookman Old Style" w:hAnsi="Bookman Old Style"/>
                <w:noProof/>
              </w:rPr>
              <w:t>faktor-faktor yang menggeser arah kesetimbangan untuk mendapatkan hasil optimal dalam industri (proses pembuatan amonia</w:t>
            </w:r>
            <w:r w:rsidRPr="004820E4">
              <w:rPr>
                <w:rFonts w:ascii="Bookman Old Style" w:hAnsi="Bookman Old Style"/>
                <w:noProof/>
                <w:lang w:val="id-ID"/>
              </w:rPr>
              <w:t xml:space="preserve"> dan </w:t>
            </w:r>
            <w:r w:rsidRPr="004820E4">
              <w:rPr>
                <w:rFonts w:ascii="Bookman Old Style" w:hAnsi="Bookman Old Style"/>
                <w:noProof/>
              </w:rPr>
              <w:t>asam sulfat)</w:t>
            </w:r>
          </w:p>
          <w:p w:rsidR="00A67D74" w:rsidRPr="004820E4" w:rsidRDefault="00A67D74" w:rsidP="004E7B4C">
            <w:pPr>
              <w:tabs>
                <w:tab w:val="left" w:pos="255"/>
              </w:tabs>
              <w:spacing w:after="120" w:line="240" w:lineRule="auto"/>
              <w:ind w:left="164" w:hanging="164"/>
              <w:rPr>
                <w:rFonts w:ascii="Bookman Old Style" w:hAnsi="Bookman Old Style"/>
                <w:noProof/>
                <w:lang w:val="id-ID"/>
              </w:rPr>
            </w:pPr>
          </w:p>
        </w:tc>
      </w:tr>
      <w:tr w:rsidR="00A67D74" w:rsidRPr="004820E4" w:rsidTr="004E7B4C">
        <w:trPr>
          <w:trHeight w:val="151"/>
        </w:trPr>
        <w:tc>
          <w:tcPr>
            <w:tcW w:w="1416" w:type="pct"/>
            <w:shd w:val="clear" w:color="auto" w:fill="FFFFFF"/>
          </w:tcPr>
          <w:p w:rsidR="00A67D74" w:rsidRPr="004820E4" w:rsidRDefault="00A67D74" w:rsidP="007C6F66">
            <w:pPr>
              <w:spacing w:after="0" w:line="240" w:lineRule="auto"/>
              <w:ind w:left="549" w:hanging="549"/>
              <w:rPr>
                <w:rFonts w:ascii="Bookman Old Style" w:hAnsi="Bookman Old Style"/>
              </w:rPr>
            </w:pPr>
            <w:r w:rsidRPr="004820E4">
              <w:rPr>
                <w:rFonts w:ascii="Bookman Old Style" w:hAnsi="Bookman Old Style"/>
                <w:noProof/>
              </w:rPr>
              <w:lastRenderedPageBreak/>
              <w:t>3.10 Memahami konsep asam dan basa serta kekuatannya dan kesetimbangan pengionannya dalam larutan</w:t>
            </w:r>
          </w:p>
          <w:p w:rsidR="00A67D74" w:rsidRPr="004820E4" w:rsidRDefault="00A67D74" w:rsidP="007C6F66">
            <w:pPr>
              <w:spacing w:after="0" w:line="240" w:lineRule="auto"/>
              <w:ind w:left="549" w:hanging="549"/>
              <w:rPr>
                <w:rFonts w:ascii="Bookman Old Style" w:hAnsi="Bookman Old Style"/>
              </w:rPr>
            </w:pPr>
          </w:p>
          <w:p w:rsidR="00A67D74" w:rsidRPr="004820E4" w:rsidRDefault="00A67D74" w:rsidP="007C6F66">
            <w:pPr>
              <w:widowControl w:val="0"/>
              <w:shd w:val="clear" w:color="auto" w:fill="FFFFFF"/>
              <w:tabs>
                <w:tab w:val="left" w:pos="432"/>
              </w:tabs>
              <w:autoSpaceDE w:val="0"/>
              <w:autoSpaceDN w:val="0"/>
              <w:adjustRightInd w:val="0"/>
              <w:spacing w:after="0" w:line="240" w:lineRule="auto"/>
              <w:ind w:left="549" w:right="-77" w:hanging="549"/>
              <w:rPr>
                <w:rFonts w:ascii="Bookman Old Style" w:hAnsi="Bookman Old Style"/>
                <w:noProof/>
              </w:rPr>
            </w:pPr>
            <w:r w:rsidRPr="004820E4">
              <w:rPr>
                <w:rFonts w:ascii="Bookman Old Style" w:hAnsi="Bookman Old Style"/>
                <w:noProof/>
              </w:rPr>
              <w:t>4.10</w:t>
            </w:r>
            <w:r w:rsidRPr="004820E4">
              <w:rPr>
                <w:rFonts w:ascii="Bookman Old Style" w:hAnsi="Bookman Old Style"/>
                <w:noProof/>
              </w:rPr>
              <w:tab/>
              <w:t xml:space="preserve">Menentukan trayek perubahan </w:t>
            </w:r>
            <w:r w:rsidRPr="004820E4">
              <w:rPr>
                <w:rFonts w:ascii="Bookman Old Style" w:hAnsi="Bookman Old Style"/>
                <w:i/>
                <w:noProof/>
              </w:rPr>
              <w:t>p</w:t>
            </w:r>
            <w:r w:rsidRPr="004820E4">
              <w:rPr>
                <w:rFonts w:ascii="Bookman Old Style" w:hAnsi="Bookman Old Style"/>
                <w:noProof/>
              </w:rPr>
              <w:t>H beberapa indikator yang diekstrak dari bahan alam</w:t>
            </w:r>
          </w:p>
          <w:p w:rsidR="00A67D74" w:rsidRPr="004820E4" w:rsidRDefault="00A67D74" w:rsidP="007C6F66">
            <w:pPr>
              <w:tabs>
                <w:tab w:val="left" w:pos="270"/>
                <w:tab w:val="left" w:pos="360"/>
              </w:tabs>
              <w:spacing w:before="120" w:after="0" w:line="240" w:lineRule="auto"/>
              <w:ind w:left="709" w:hanging="709"/>
              <w:rPr>
                <w:rFonts w:ascii="Bookman Old Style" w:eastAsia="MS Mincho" w:hAnsi="Bookman Old Style"/>
                <w:noProof/>
                <w:lang w:eastAsia="ja-JP"/>
              </w:rPr>
            </w:pPr>
          </w:p>
        </w:tc>
        <w:tc>
          <w:tcPr>
            <w:tcW w:w="1216" w:type="pct"/>
            <w:shd w:val="clear" w:color="auto" w:fill="FFFFFF"/>
          </w:tcPr>
          <w:p w:rsidR="00A67D74" w:rsidRPr="004820E4" w:rsidRDefault="00A67D74" w:rsidP="007C6F66">
            <w:pPr>
              <w:spacing w:before="120" w:line="240" w:lineRule="auto"/>
              <w:ind w:left="252" w:hanging="290"/>
              <w:contextualSpacing/>
              <w:rPr>
                <w:rFonts w:ascii="Bookman Old Style" w:hAnsi="Bookman Old Style"/>
                <w:noProof/>
              </w:rPr>
            </w:pPr>
            <w:r w:rsidRPr="004820E4">
              <w:rPr>
                <w:rFonts w:ascii="Bookman Old Style" w:hAnsi="Bookman Old Style"/>
                <w:noProof/>
              </w:rPr>
              <w:t>Asam dan Basa</w:t>
            </w:r>
          </w:p>
          <w:p w:rsidR="00A67D74" w:rsidRPr="004820E4" w:rsidRDefault="00A67D74" w:rsidP="007C6F66">
            <w:pPr>
              <w:numPr>
                <w:ilvl w:val="0"/>
                <w:numId w:val="34"/>
              </w:numPr>
              <w:spacing w:before="120" w:after="0" w:line="240" w:lineRule="auto"/>
              <w:ind w:left="142" w:hanging="142"/>
              <w:contextualSpacing/>
              <w:rPr>
                <w:rFonts w:ascii="Bookman Old Style" w:hAnsi="Bookman Old Style"/>
                <w:noProof/>
              </w:rPr>
            </w:pPr>
            <w:r w:rsidRPr="004820E4">
              <w:rPr>
                <w:rFonts w:ascii="Bookman Old Style" w:hAnsi="Bookman Old Style"/>
                <w:noProof/>
              </w:rPr>
              <w:t xml:space="preserve">Perkembangan konsep  asam dan basa </w:t>
            </w:r>
          </w:p>
          <w:p w:rsidR="00A67D74" w:rsidRPr="004820E4" w:rsidRDefault="00A67D74" w:rsidP="007C6F66">
            <w:pPr>
              <w:numPr>
                <w:ilvl w:val="0"/>
                <w:numId w:val="34"/>
              </w:numPr>
              <w:spacing w:before="120" w:after="0" w:line="240" w:lineRule="auto"/>
              <w:ind w:left="142" w:hanging="142"/>
              <w:contextualSpacing/>
              <w:rPr>
                <w:rFonts w:ascii="Bookman Old Style" w:hAnsi="Bookman Old Style"/>
                <w:noProof/>
              </w:rPr>
            </w:pPr>
            <w:r w:rsidRPr="004820E4">
              <w:rPr>
                <w:rFonts w:ascii="Bookman Old Style" w:hAnsi="Bookman Old Style"/>
                <w:noProof/>
              </w:rPr>
              <w:t>Indikator</w:t>
            </w:r>
            <w:r w:rsidRPr="004820E4">
              <w:rPr>
                <w:rFonts w:ascii="Bookman Old Style" w:hAnsi="Bookman Old Style"/>
                <w:noProof/>
                <w:lang w:val="id-ID"/>
              </w:rPr>
              <w:t xml:space="preserve"> asam-basa</w:t>
            </w:r>
          </w:p>
          <w:p w:rsidR="00A67D74" w:rsidRPr="004820E4" w:rsidRDefault="00A67D74" w:rsidP="007C6F66">
            <w:pPr>
              <w:numPr>
                <w:ilvl w:val="0"/>
                <w:numId w:val="34"/>
              </w:numPr>
              <w:spacing w:before="120" w:after="0" w:line="240" w:lineRule="auto"/>
              <w:ind w:left="142" w:hanging="142"/>
              <w:contextualSpacing/>
              <w:rPr>
                <w:rFonts w:ascii="Bookman Old Style" w:hAnsi="Bookman Old Style"/>
                <w:noProof/>
              </w:rPr>
            </w:pPr>
            <w:r w:rsidRPr="004820E4">
              <w:rPr>
                <w:rFonts w:ascii="Bookman Old Style" w:hAnsi="Bookman Old Style"/>
                <w:i/>
                <w:noProof/>
              </w:rPr>
              <w:t>p</w:t>
            </w:r>
            <w:r w:rsidRPr="004820E4">
              <w:rPr>
                <w:rFonts w:ascii="Bookman Old Style" w:hAnsi="Bookman Old Style"/>
                <w:noProof/>
              </w:rPr>
              <w:t>H asam kuat</w:t>
            </w:r>
            <w:r w:rsidRPr="004820E4">
              <w:rPr>
                <w:rFonts w:ascii="Bookman Old Style" w:hAnsi="Bookman Old Style"/>
                <w:noProof/>
                <w:lang w:val="id-ID"/>
              </w:rPr>
              <w:t xml:space="preserve">, </w:t>
            </w:r>
            <w:r w:rsidRPr="004820E4">
              <w:rPr>
                <w:rFonts w:ascii="Bookman Old Style" w:hAnsi="Bookman Old Style"/>
                <w:noProof/>
              </w:rPr>
              <w:t xml:space="preserve"> basa kuat</w:t>
            </w:r>
            <w:r w:rsidRPr="004820E4">
              <w:rPr>
                <w:rFonts w:ascii="Bookman Old Style" w:hAnsi="Bookman Old Style"/>
                <w:noProof/>
                <w:lang w:val="id-ID"/>
              </w:rPr>
              <w:t xml:space="preserve">, </w:t>
            </w:r>
            <w:r w:rsidRPr="004820E4">
              <w:rPr>
                <w:rFonts w:ascii="Bookman Old Style" w:hAnsi="Bookman Old Style"/>
                <w:noProof/>
              </w:rPr>
              <w:t xml:space="preserve">asam lemah, </w:t>
            </w:r>
            <w:r w:rsidRPr="004820E4">
              <w:rPr>
                <w:rFonts w:ascii="Bookman Old Style" w:hAnsi="Bookman Old Style"/>
                <w:noProof/>
                <w:lang w:val="id-ID"/>
              </w:rPr>
              <w:t xml:space="preserve">dan </w:t>
            </w:r>
            <w:r w:rsidRPr="004820E4">
              <w:rPr>
                <w:rFonts w:ascii="Bookman Old Style" w:hAnsi="Bookman Old Style"/>
                <w:noProof/>
              </w:rPr>
              <w:t>basa lemah</w:t>
            </w:r>
          </w:p>
          <w:p w:rsidR="00A67D74" w:rsidRPr="004820E4" w:rsidRDefault="00A67D74" w:rsidP="007C6F66">
            <w:pPr>
              <w:spacing w:before="120" w:line="240" w:lineRule="auto"/>
              <w:ind w:left="720"/>
              <w:contextualSpacing/>
              <w:rPr>
                <w:rFonts w:ascii="Bookman Old Style" w:hAnsi="Bookman Old Style"/>
                <w:noProof/>
              </w:rPr>
            </w:pPr>
          </w:p>
          <w:p w:rsidR="00A67D74" w:rsidRPr="004820E4" w:rsidRDefault="00A67D74" w:rsidP="007C6F66">
            <w:pPr>
              <w:spacing w:before="120" w:after="0" w:line="240" w:lineRule="auto"/>
              <w:rPr>
                <w:rFonts w:ascii="Bookman Old Style" w:hAnsi="Bookman Old Style"/>
                <w:noProof/>
              </w:rPr>
            </w:pPr>
          </w:p>
        </w:tc>
        <w:tc>
          <w:tcPr>
            <w:tcW w:w="2368" w:type="pct"/>
            <w:shd w:val="clear" w:color="auto" w:fill="FFFFFF"/>
          </w:tcPr>
          <w:p w:rsidR="00A67D74" w:rsidRPr="004820E4" w:rsidRDefault="00A67D74" w:rsidP="002512F0">
            <w:pPr>
              <w:pStyle w:val="ListParagraph"/>
              <w:numPr>
                <w:ilvl w:val="0"/>
                <w:numId w:val="22"/>
              </w:numPr>
              <w:tabs>
                <w:tab w:val="left" w:pos="234"/>
              </w:tabs>
              <w:spacing w:after="100" w:line="240" w:lineRule="auto"/>
              <w:ind w:left="245" w:hanging="245"/>
              <w:contextualSpacing w:val="0"/>
              <w:rPr>
                <w:rFonts w:ascii="Bookman Old Style" w:hAnsi="Bookman Old Style"/>
                <w:noProof/>
                <w:lang w:val="en-US" w:eastAsia="en-US"/>
              </w:rPr>
            </w:pPr>
            <w:r w:rsidRPr="004820E4">
              <w:rPr>
                <w:rFonts w:ascii="Bookman Old Style" w:hAnsi="Bookman Old Style"/>
                <w:noProof/>
                <w:lang w:eastAsia="en-US"/>
              </w:rPr>
              <w:t>M</w:t>
            </w:r>
            <w:r w:rsidRPr="004820E4">
              <w:rPr>
                <w:rFonts w:ascii="Bookman Old Style" w:hAnsi="Bookman Old Style"/>
                <w:noProof/>
                <w:lang w:val="en-US" w:eastAsia="en-US"/>
              </w:rPr>
              <w:t>engamati zat-zat yang bersifat asam atau basa dalam kehidupan sehari-hari.</w:t>
            </w:r>
          </w:p>
          <w:p w:rsidR="00A67D74" w:rsidRPr="004820E4" w:rsidRDefault="00A67D74" w:rsidP="002512F0">
            <w:pPr>
              <w:numPr>
                <w:ilvl w:val="0"/>
                <w:numId w:val="22"/>
              </w:numPr>
              <w:tabs>
                <w:tab w:val="left" w:pos="234"/>
              </w:tabs>
              <w:spacing w:after="100" w:line="240" w:lineRule="auto"/>
              <w:ind w:left="265" w:hanging="270"/>
              <w:rPr>
                <w:rFonts w:ascii="Bookman Old Style" w:hAnsi="Bookman Old Style"/>
                <w:noProof/>
              </w:rPr>
            </w:pPr>
            <w:r w:rsidRPr="004820E4">
              <w:rPr>
                <w:rFonts w:ascii="Bookman Old Style" w:hAnsi="Bookman Old Style"/>
                <w:noProof/>
              </w:rPr>
              <w:t>Me</w:t>
            </w:r>
            <w:r w:rsidRPr="004820E4">
              <w:rPr>
                <w:rFonts w:ascii="Bookman Old Style" w:hAnsi="Bookman Old Style"/>
                <w:noProof/>
                <w:lang w:val="id-ID"/>
              </w:rPr>
              <w:t>nyimak penjelasan tentang</w:t>
            </w:r>
            <w:r w:rsidRPr="004820E4">
              <w:rPr>
                <w:rFonts w:ascii="Bookman Old Style" w:hAnsi="Bookman Old Style"/>
                <w:noProof/>
              </w:rPr>
              <w:t xml:space="preserve"> berbagai konsep asam basa</w:t>
            </w:r>
          </w:p>
          <w:p w:rsidR="00A67D74" w:rsidRPr="004820E4" w:rsidRDefault="00A67D74" w:rsidP="002512F0">
            <w:pPr>
              <w:numPr>
                <w:ilvl w:val="0"/>
                <w:numId w:val="40"/>
              </w:numPr>
              <w:tabs>
                <w:tab w:val="left" w:pos="234"/>
              </w:tabs>
              <w:spacing w:after="100" w:line="240" w:lineRule="auto"/>
              <w:ind w:left="245" w:hanging="245"/>
              <w:contextualSpacing/>
              <w:rPr>
                <w:rFonts w:ascii="Bookman Old Style" w:hAnsi="Bookman Old Style"/>
                <w:noProof/>
              </w:rPr>
            </w:pPr>
            <w:r w:rsidRPr="004820E4">
              <w:rPr>
                <w:rFonts w:ascii="Bookman Old Style" w:hAnsi="Bookman Old Style"/>
                <w:noProof/>
              </w:rPr>
              <w:t>Membandingkan konsep asam basa menurut Arrhenius, Brønsted</w:t>
            </w:r>
            <w:r w:rsidRPr="004820E4">
              <w:rPr>
                <w:rFonts w:ascii="Bookman Old Style" w:hAnsi="Bookman Old Style"/>
                <w:noProof/>
                <w:lang w:val="id-ID"/>
              </w:rPr>
              <w:t>-</w:t>
            </w:r>
            <w:r w:rsidRPr="004820E4">
              <w:rPr>
                <w:rFonts w:ascii="Bookman Old Style" w:hAnsi="Bookman Old Style"/>
                <w:noProof/>
              </w:rPr>
              <w:t>Lowry dan Lewis serta menyimpulkannya.</w:t>
            </w:r>
          </w:p>
          <w:p w:rsidR="00A67D74" w:rsidRPr="004820E4" w:rsidRDefault="00A67D74" w:rsidP="002512F0">
            <w:pPr>
              <w:pStyle w:val="ListParagraph"/>
              <w:numPr>
                <w:ilvl w:val="0"/>
                <w:numId w:val="22"/>
              </w:numPr>
              <w:tabs>
                <w:tab w:val="left" w:pos="234"/>
              </w:tabs>
              <w:spacing w:after="100" w:line="240" w:lineRule="auto"/>
              <w:ind w:left="245" w:hanging="245"/>
              <w:contextualSpacing w:val="0"/>
              <w:rPr>
                <w:rFonts w:ascii="Bookman Old Style" w:hAnsi="Bookman Old Style"/>
                <w:noProof/>
                <w:lang w:val="en-US" w:eastAsia="en-US"/>
              </w:rPr>
            </w:pPr>
            <w:r w:rsidRPr="004820E4">
              <w:rPr>
                <w:rFonts w:ascii="Bookman Old Style" w:hAnsi="Bookman Old Style"/>
                <w:noProof/>
                <w:lang w:val="en-US" w:eastAsia="en-US"/>
              </w:rPr>
              <w:t>Mengamati perubahan warna indikator dalam berbagai larutan.</w:t>
            </w:r>
          </w:p>
          <w:p w:rsidR="00A67D74" w:rsidRPr="004820E4" w:rsidRDefault="00A67D74" w:rsidP="002512F0">
            <w:pPr>
              <w:numPr>
                <w:ilvl w:val="0"/>
                <w:numId w:val="22"/>
              </w:numPr>
              <w:tabs>
                <w:tab w:val="left" w:pos="234"/>
              </w:tabs>
              <w:spacing w:after="100" w:line="240" w:lineRule="auto"/>
              <w:ind w:left="265" w:hanging="270"/>
              <w:rPr>
                <w:rFonts w:ascii="Bookman Old Style" w:hAnsi="Bookman Old Style"/>
                <w:noProof/>
              </w:rPr>
            </w:pPr>
            <w:r w:rsidRPr="004820E4">
              <w:rPr>
                <w:rFonts w:ascii="Bookman Old Style" w:hAnsi="Bookman Old Style"/>
                <w:noProof/>
              </w:rPr>
              <w:t>Membahas bahan alam yang dapat digunakan sebagai indikator.</w:t>
            </w:r>
          </w:p>
          <w:p w:rsidR="00A67D74" w:rsidRPr="004820E4" w:rsidRDefault="00A67D74" w:rsidP="002512F0">
            <w:pPr>
              <w:numPr>
                <w:ilvl w:val="0"/>
                <w:numId w:val="22"/>
              </w:numPr>
              <w:tabs>
                <w:tab w:val="left" w:pos="234"/>
              </w:tabs>
              <w:spacing w:after="100" w:line="240" w:lineRule="auto"/>
              <w:ind w:left="265" w:hanging="270"/>
              <w:rPr>
                <w:rFonts w:ascii="Bookman Old Style" w:hAnsi="Bookman Old Style"/>
                <w:noProof/>
              </w:rPr>
            </w:pPr>
            <w:r w:rsidRPr="004820E4">
              <w:rPr>
                <w:rFonts w:ascii="Bookman Old Style" w:hAnsi="Bookman Old Style"/>
                <w:noProof/>
              </w:rPr>
              <w:t>Merancang dan melakukan percobaan membuat indikator asam basa dari bahan alam</w:t>
            </w:r>
            <w:r w:rsidRPr="004820E4">
              <w:rPr>
                <w:rFonts w:ascii="Bookman Old Style" w:hAnsi="Bookman Old Style"/>
                <w:noProof/>
                <w:lang w:val="id-ID"/>
              </w:rPr>
              <w:t xml:space="preserve"> dan melaporkannya.</w:t>
            </w:r>
          </w:p>
          <w:p w:rsidR="00A67D74" w:rsidRPr="004820E4" w:rsidRDefault="00A67D74" w:rsidP="002512F0">
            <w:pPr>
              <w:numPr>
                <w:ilvl w:val="0"/>
                <w:numId w:val="22"/>
              </w:numPr>
              <w:tabs>
                <w:tab w:val="left" w:pos="234"/>
              </w:tabs>
              <w:spacing w:after="100" w:line="240" w:lineRule="auto"/>
              <w:ind w:left="265" w:hanging="270"/>
              <w:rPr>
                <w:rFonts w:ascii="Bookman Old Style" w:hAnsi="Bookman Old Style"/>
                <w:noProof/>
              </w:rPr>
            </w:pPr>
            <w:r w:rsidRPr="004820E4">
              <w:rPr>
                <w:rFonts w:ascii="Bookman Old Style" w:hAnsi="Bookman Old Style"/>
                <w:noProof/>
              </w:rPr>
              <w:t>Mengidentifikasi beberapa larutan asam basa dengan beberapa indikator</w:t>
            </w:r>
          </w:p>
          <w:p w:rsidR="00A67D74" w:rsidRPr="004820E4" w:rsidRDefault="00A67D74" w:rsidP="002512F0">
            <w:pPr>
              <w:numPr>
                <w:ilvl w:val="0"/>
                <w:numId w:val="40"/>
              </w:numPr>
              <w:tabs>
                <w:tab w:val="left" w:pos="234"/>
              </w:tabs>
              <w:spacing w:after="100" w:line="240" w:lineRule="auto"/>
              <w:ind w:left="245" w:hanging="245"/>
              <w:rPr>
                <w:rFonts w:ascii="Bookman Old Style" w:hAnsi="Bookman Old Style"/>
                <w:noProof/>
              </w:rPr>
            </w:pPr>
            <w:r w:rsidRPr="004820E4">
              <w:rPr>
                <w:rFonts w:ascii="Bookman Old Style" w:hAnsi="Bookman Old Style"/>
                <w:noProof/>
              </w:rPr>
              <w:t xml:space="preserve">Memprediksi </w:t>
            </w:r>
            <w:r w:rsidRPr="004820E4">
              <w:rPr>
                <w:rFonts w:ascii="Bookman Old Style" w:hAnsi="Bookman Old Style"/>
                <w:i/>
                <w:noProof/>
              </w:rPr>
              <w:t>p</w:t>
            </w:r>
            <w:r w:rsidRPr="004820E4">
              <w:rPr>
                <w:rFonts w:ascii="Bookman Old Style" w:hAnsi="Bookman Old Style"/>
                <w:noProof/>
              </w:rPr>
              <w:t xml:space="preserve">H larutan dengan menggunakan beberapa indikator. </w:t>
            </w:r>
          </w:p>
          <w:p w:rsidR="00A67D74" w:rsidRPr="004820E4" w:rsidRDefault="00A67D74" w:rsidP="002512F0">
            <w:pPr>
              <w:numPr>
                <w:ilvl w:val="0"/>
                <w:numId w:val="40"/>
              </w:numPr>
              <w:tabs>
                <w:tab w:val="left" w:pos="234"/>
              </w:tabs>
              <w:spacing w:after="100" w:line="240" w:lineRule="auto"/>
              <w:ind w:left="245" w:hanging="245"/>
              <w:rPr>
                <w:rFonts w:ascii="Bookman Old Style" w:hAnsi="Bookman Old Style"/>
                <w:noProof/>
              </w:rPr>
            </w:pPr>
            <w:r w:rsidRPr="004820E4">
              <w:rPr>
                <w:rFonts w:ascii="Bookman Old Style" w:hAnsi="Bookman Old Style"/>
                <w:noProof/>
              </w:rPr>
              <w:t xml:space="preserve">Menghitung </w:t>
            </w:r>
            <w:r w:rsidRPr="004820E4">
              <w:rPr>
                <w:rFonts w:ascii="Bookman Old Style" w:hAnsi="Bookman Old Style"/>
                <w:i/>
                <w:noProof/>
              </w:rPr>
              <w:t>p</w:t>
            </w:r>
            <w:r w:rsidRPr="004820E4">
              <w:rPr>
                <w:rFonts w:ascii="Bookman Old Style" w:hAnsi="Bookman Old Style"/>
                <w:noProof/>
              </w:rPr>
              <w:t>H larutan asam kuat dan larutan basa kuat</w:t>
            </w:r>
          </w:p>
          <w:p w:rsidR="00A67D74" w:rsidRPr="004820E4" w:rsidRDefault="00A67D74" w:rsidP="002512F0">
            <w:pPr>
              <w:numPr>
                <w:ilvl w:val="0"/>
                <w:numId w:val="40"/>
              </w:numPr>
              <w:tabs>
                <w:tab w:val="left" w:pos="234"/>
              </w:tabs>
              <w:spacing w:after="100" w:line="240" w:lineRule="auto"/>
              <w:ind w:left="245" w:hanging="245"/>
              <w:rPr>
                <w:rFonts w:ascii="Bookman Old Style" w:hAnsi="Bookman Old Style"/>
                <w:noProof/>
              </w:rPr>
            </w:pPr>
            <w:r w:rsidRPr="004820E4">
              <w:rPr>
                <w:rFonts w:ascii="Bookman Old Style" w:hAnsi="Bookman Old Style"/>
                <w:noProof/>
              </w:rPr>
              <w:t xml:space="preserve">Menghitung nilai </w:t>
            </w:r>
            <w:r w:rsidRPr="004820E4">
              <w:rPr>
                <w:rFonts w:ascii="Bookman Old Style" w:hAnsi="Bookman Old Style"/>
                <w:i/>
                <w:noProof/>
              </w:rPr>
              <w:t>K</w:t>
            </w:r>
            <w:r w:rsidRPr="004820E4">
              <w:rPr>
                <w:rFonts w:ascii="Bookman Old Style" w:hAnsi="Bookman Old Style"/>
                <w:noProof/>
                <w:vertAlign w:val="subscript"/>
              </w:rPr>
              <w:t>a</w:t>
            </w:r>
            <w:r w:rsidRPr="004820E4">
              <w:rPr>
                <w:rFonts w:ascii="Bookman Old Style" w:hAnsi="Bookman Old Style"/>
                <w:noProof/>
              </w:rPr>
              <w:t xml:space="preserve"> larutan asam lemah atau </w:t>
            </w:r>
            <w:r w:rsidRPr="004820E4">
              <w:rPr>
                <w:rFonts w:ascii="Bookman Old Style" w:hAnsi="Bookman Old Style"/>
                <w:i/>
                <w:noProof/>
              </w:rPr>
              <w:t>K</w:t>
            </w:r>
            <w:r w:rsidRPr="004820E4">
              <w:rPr>
                <w:rFonts w:ascii="Bookman Old Style" w:hAnsi="Bookman Old Style"/>
                <w:noProof/>
                <w:vertAlign w:val="subscript"/>
              </w:rPr>
              <w:t>b</w:t>
            </w:r>
            <w:r w:rsidRPr="004820E4">
              <w:rPr>
                <w:rFonts w:ascii="Bookman Old Style" w:hAnsi="Bookman Old Style"/>
                <w:noProof/>
              </w:rPr>
              <w:t xml:space="preserve"> larutan basa lemah yang diketahui konsentrasi dan pHnya.</w:t>
            </w:r>
          </w:p>
          <w:p w:rsidR="00A67D74" w:rsidRPr="004820E4" w:rsidRDefault="00A67D74" w:rsidP="002512F0">
            <w:pPr>
              <w:numPr>
                <w:ilvl w:val="0"/>
                <w:numId w:val="22"/>
              </w:numPr>
              <w:tabs>
                <w:tab w:val="left" w:pos="234"/>
              </w:tabs>
              <w:spacing w:after="100" w:line="240" w:lineRule="auto"/>
              <w:ind w:left="265" w:hanging="270"/>
              <w:rPr>
                <w:rFonts w:ascii="Bookman Old Style" w:hAnsi="Bookman Old Style"/>
                <w:noProof/>
              </w:rPr>
            </w:pPr>
            <w:r w:rsidRPr="004820E4">
              <w:rPr>
                <w:rFonts w:ascii="Bookman Old Style" w:hAnsi="Bookman Old Style"/>
                <w:noProof/>
              </w:rPr>
              <w:t xml:space="preserve">Mengukur </w:t>
            </w:r>
            <w:r w:rsidRPr="004820E4">
              <w:rPr>
                <w:rFonts w:ascii="Bookman Old Style" w:hAnsi="Bookman Old Style"/>
                <w:i/>
                <w:noProof/>
              </w:rPr>
              <w:t>p</w:t>
            </w:r>
            <w:r w:rsidRPr="004820E4">
              <w:rPr>
                <w:rFonts w:ascii="Bookman Old Style" w:hAnsi="Bookman Old Style"/>
                <w:noProof/>
              </w:rPr>
              <w:t xml:space="preserve">H berbagai larutan asam lemah, asam kuat, basa lemah, dan basa kuat yang konsentrasinya sama dengan menggunakan </w:t>
            </w:r>
            <w:r w:rsidRPr="004820E4">
              <w:rPr>
                <w:rFonts w:ascii="Bookman Old Style" w:hAnsi="Bookman Old Style"/>
                <w:noProof/>
              </w:rPr>
              <w:lastRenderedPageBreak/>
              <w:t>indikator universal atau pH meter</w:t>
            </w:r>
          </w:p>
          <w:p w:rsidR="00A67D74" w:rsidRPr="004820E4" w:rsidRDefault="00A67D74" w:rsidP="002512F0">
            <w:pPr>
              <w:numPr>
                <w:ilvl w:val="0"/>
                <w:numId w:val="40"/>
              </w:numPr>
              <w:tabs>
                <w:tab w:val="left" w:pos="234"/>
              </w:tabs>
              <w:spacing w:after="100" w:line="240" w:lineRule="auto"/>
              <w:ind w:left="245" w:hanging="245"/>
              <w:rPr>
                <w:rFonts w:ascii="Bookman Old Style" w:hAnsi="Bookman Old Style"/>
                <w:noProof/>
              </w:rPr>
            </w:pPr>
            <w:r w:rsidRPr="004820E4">
              <w:rPr>
                <w:rFonts w:ascii="Bookman Old Style" w:hAnsi="Bookman Old Style"/>
                <w:noProof/>
              </w:rPr>
              <w:t>Menyimpulkan perbedaan asam kuat dengan asam lemah serta basa kuat dengan basa lemah.</w:t>
            </w:r>
          </w:p>
        </w:tc>
      </w:tr>
      <w:tr w:rsidR="00A67D74" w:rsidRPr="004820E4" w:rsidTr="004E7B4C">
        <w:trPr>
          <w:trHeight w:val="151"/>
        </w:trPr>
        <w:tc>
          <w:tcPr>
            <w:tcW w:w="1416" w:type="pct"/>
            <w:shd w:val="clear" w:color="auto" w:fill="FFFFFF"/>
          </w:tcPr>
          <w:p w:rsidR="00A67D74" w:rsidRPr="004820E4" w:rsidRDefault="00A67D74" w:rsidP="007C6F66">
            <w:pPr>
              <w:spacing w:after="0" w:line="240" w:lineRule="auto"/>
              <w:ind w:left="549" w:hanging="549"/>
              <w:rPr>
                <w:rFonts w:ascii="Bookman Old Style" w:hAnsi="Bookman Old Style"/>
              </w:rPr>
            </w:pPr>
            <w:r w:rsidRPr="004820E4">
              <w:rPr>
                <w:rFonts w:ascii="Bookman Old Style" w:hAnsi="Bookman Old Style"/>
                <w:noProof/>
              </w:rPr>
              <w:lastRenderedPageBreak/>
              <w:t xml:space="preserve">3.11 Menganalisis kesetimbangan ion dalam larutan garam dan mengitung </w:t>
            </w:r>
            <w:r w:rsidRPr="004820E4">
              <w:rPr>
                <w:rFonts w:ascii="Bookman Old Style" w:hAnsi="Bookman Old Style"/>
                <w:i/>
                <w:noProof/>
              </w:rPr>
              <w:t>p</w:t>
            </w:r>
            <w:r w:rsidRPr="004820E4">
              <w:rPr>
                <w:rFonts w:ascii="Bookman Old Style" w:hAnsi="Bookman Old Style"/>
                <w:noProof/>
              </w:rPr>
              <w:t>H-nya</w:t>
            </w:r>
          </w:p>
          <w:p w:rsidR="00A67D74" w:rsidRPr="004820E4" w:rsidRDefault="00A67D74" w:rsidP="007C6F66">
            <w:pPr>
              <w:spacing w:after="0" w:line="240" w:lineRule="auto"/>
              <w:ind w:left="549" w:hanging="549"/>
              <w:rPr>
                <w:rFonts w:ascii="Bookman Old Style" w:hAnsi="Bookman Old Style"/>
              </w:rPr>
            </w:pPr>
          </w:p>
          <w:p w:rsidR="00A67D74" w:rsidRPr="004820E4" w:rsidRDefault="00A67D74" w:rsidP="007C6F66">
            <w:pPr>
              <w:spacing w:after="0" w:line="240" w:lineRule="auto"/>
              <w:ind w:left="549" w:hanging="549"/>
              <w:rPr>
                <w:rFonts w:ascii="Bookman Old Style" w:hAnsi="Bookman Old Style"/>
              </w:rPr>
            </w:pPr>
            <w:r w:rsidRPr="004820E4">
              <w:rPr>
                <w:rFonts w:ascii="Bookman Old Style" w:hAnsi="Bookman Old Style"/>
                <w:noProof/>
              </w:rPr>
              <w:t>4.11 Melakukan percobaan untuk menunjukkan sifat asam basa berbagai larutan garam</w:t>
            </w:r>
          </w:p>
        </w:tc>
        <w:tc>
          <w:tcPr>
            <w:tcW w:w="1216" w:type="pct"/>
            <w:shd w:val="clear" w:color="auto" w:fill="FFFFFF"/>
          </w:tcPr>
          <w:p w:rsidR="00A67D74" w:rsidRPr="004820E4" w:rsidRDefault="00A67D74" w:rsidP="007C6F66">
            <w:pPr>
              <w:spacing w:before="120" w:after="0" w:line="240" w:lineRule="auto"/>
              <w:contextualSpacing/>
              <w:rPr>
                <w:rFonts w:ascii="Bookman Old Style" w:hAnsi="Bookman Old Style"/>
                <w:noProof/>
              </w:rPr>
            </w:pPr>
            <w:r w:rsidRPr="004820E4">
              <w:rPr>
                <w:rFonts w:ascii="Bookman Old Style" w:hAnsi="Bookman Old Style"/>
                <w:noProof/>
              </w:rPr>
              <w:t xml:space="preserve">Kesetimbangan Ion dan </w:t>
            </w:r>
            <w:r w:rsidRPr="004820E4">
              <w:rPr>
                <w:rFonts w:ascii="Bookman Old Style" w:hAnsi="Bookman Old Style"/>
                <w:i/>
                <w:noProof/>
              </w:rPr>
              <w:t>p</w:t>
            </w:r>
            <w:r w:rsidRPr="004820E4">
              <w:rPr>
                <w:rFonts w:ascii="Bookman Old Style" w:hAnsi="Bookman Old Style"/>
                <w:noProof/>
              </w:rPr>
              <w:t xml:space="preserve">H Larutan Garam </w:t>
            </w:r>
          </w:p>
          <w:p w:rsidR="00A67D74" w:rsidRPr="004820E4" w:rsidRDefault="00A67D74" w:rsidP="007C6F66">
            <w:pPr>
              <w:numPr>
                <w:ilvl w:val="0"/>
                <w:numId w:val="36"/>
              </w:numPr>
              <w:spacing w:before="120" w:after="0" w:line="240" w:lineRule="auto"/>
              <w:ind w:left="252" w:hanging="252"/>
              <w:contextualSpacing/>
              <w:rPr>
                <w:rFonts w:ascii="Bookman Old Style" w:hAnsi="Bookman Old Style"/>
                <w:noProof/>
              </w:rPr>
            </w:pPr>
            <w:r w:rsidRPr="004820E4">
              <w:rPr>
                <w:rFonts w:ascii="Bookman Old Style" w:hAnsi="Bookman Old Style"/>
                <w:noProof/>
              </w:rPr>
              <w:t>Reaksi pelarutan garam</w:t>
            </w:r>
          </w:p>
          <w:p w:rsidR="00A67D74" w:rsidRPr="004820E4" w:rsidRDefault="00A67D74" w:rsidP="007C6F66">
            <w:pPr>
              <w:numPr>
                <w:ilvl w:val="0"/>
                <w:numId w:val="36"/>
              </w:numPr>
              <w:spacing w:before="120" w:after="0" w:line="240" w:lineRule="auto"/>
              <w:ind w:left="252" w:hanging="252"/>
              <w:contextualSpacing/>
              <w:rPr>
                <w:rFonts w:ascii="Bookman Old Style" w:hAnsi="Bookman Old Style"/>
                <w:noProof/>
              </w:rPr>
            </w:pPr>
            <w:r w:rsidRPr="004820E4">
              <w:rPr>
                <w:rFonts w:ascii="Bookman Old Style" w:hAnsi="Bookman Old Style"/>
                <w:noProof/>
              </w:rPr>
              <w:t xml:space="preserve">Garam  yang bersifat netral </w:t>
            </w:r>
          </w:p>
          <w:p w:rsidR="00A67D74" w:rsidRPr="004820E4" w:rsidRDefault="00A67D74" w:rsidP="007C6F66">
            <w:pPr>
              <w:numPr>
                <w:ilvl w:val="0"/>
                <w:numId w:val="36"/>
              </w:numPr>
              <w:spacing w:before="120" w:after="0" w:line="240" w:lineRule="auto"/>
              <w:ind w:left="252" w:hanging="252"/>
              <w:contextualSpacing/>
              <w:rPr>
                <w:rFonts w:ascii="Bookman Old Style" w:hAnsi="Bookman Old Style"/>
                <w:noProof/>
              </w:rPr>
            </w:pPr>
            <w:r w:rsidRPr="004820E4">
              <w:rPr>
                <w:rFonts w:ascii="Bookman Old Style" w:hAnsi="Bookman Old Style"/>
                <w:noProof/>
              </w:rPr>
              <w:t xml:space="preserve">Garam  yang bersifat asam </w:t>
            </w:r>
          </w:p>
          <w:p w:rsidR="00A67D74" w:rsidRPr="004820E4" w:rsidRDefault="00A67D74" w:rsidP="007C6F66">
            <w:pPr>
              <w:numPr>
                <w:ilvl w:val="0"/>
                <w:numId w:val="36"/>
              </w:numPr>
              <w:spacing w:before="120" w:after="0" w:line="240" w:lineRule="auto"/>
              <w:ind w:left="252" w:hanging="252"/>
              <w:contextualSpacing/>
              <w:rPr>
                <w:rFonts w:ascii="Bookman Old Style" w:hAnsi="Bookman Old Style"/>
                <w:noProof/>
              </w:rPr>
            </w:pPr>
            <w:r w:rsidRPr="004820E4">
              <w:rPr>
                <w:rFonts w:ascii="Bookman Old Style" w:hAnsi="Bookman Old Style"/>
                <w:noProof/>
              </w:rPr>
              <w:t>Garam  yang bersifat basa</w:t>
            </w:r>
          </w:p>
          <w:p w:rsidR="00A67D74" w:rsidRPr="004820E4" w:rsidRDefault="00A67D74" w:rsidP="007C6F66">
            <w:pPr>
              <w:numPr>
                <w:ilvl w:val="0"/>
                <w:numId w:val="36"/>
              </w:numPr>
              <w:spacing w:before="120" w:after="0" w:line="240" w:lineRule="auto"/>
              <w:ind w:left="252" w:hanging="252"/>
              <w:contextualSpacing/>
              <w:rPr>
                <w:rFonts w:ascii="Bookman Old Style" w:hAnsi="Bookman Old Style"/>
                <w:noProof/>
              </w:rPr>
            </w:pPr>
            <w:r w:rsidRPr="004820E4">
              <w:rPr>
                <w:rFonts w:ascii="Bookman Old Style" w:hAnsi="Bookman Old Style"/>
                <w:i/>
                <w:noProof/>
              </w:rPr>
              <w:t>p</w:t>
            </w:r>
            <w:r w:rsidRPr="004820E4">
              <w:rPr>
                <w:rFonts w:ascii="Bookman Old Style" w:hAnsi="Bookman Old Style"/>
                <w:noProof/>
              </w:rPr>
              <w:t>H larutan garam</w:t>
            </w:r>
          </w:p>
          <w:p w:rsidR="00A67D74" w:rsidRPr="004820E4" w:rsidRDefault="00A67D74" w:rsidP="007C6F66">
            <w:pPr>
              <w:spacing w:before="120" w:after="0" w:line="240" w:lineRule="auto"/>
              <w:ind w:left="252"/>
              <w:contextualSpacing/>
              <w:rPr>
                <w:rFonts w:ascii="Bookman Old Style" w:hAnsi="Bookman Old Style"/>
                <w:noProof/>
              </w:rPr>
            </w:pPr>
          </w:p>
        </w:tc>
        <w:tc>
          <w:tcPr>
            <w:tcW w:w="2368" w:type="pct"/>
            <w:shd w:val="clear" w:color="auto" w:fill="FFFFFF"/>
          </w:tcPr>
          <w:p w:rsidR="00A67D74" w:rsidRPr="004820E4" w:rsidRDefault="00A67D74" w:rsidP="002512F0">
            <w:pPr>
              <w:numPr>
                <w:ilvl w:val="0"/>
                <w:numId w:val="37"/>
              </w:numPr>
              <w:tabs>
                <w:tab w:val="left" w:pos="234"/>
              </w:tabs>
              <w:spacing w:after="120" w:line="240" w:lineRule="auto"/>
              <w:ind w:left="252" w:hanging="252"/>
              <w:contextualSpacing/>
              <w:rPr>
                <w:rFonts w:ascii="Bookman Old Style" w:hAnsi="Bookman Old Style"/>
                <w:noProof/>
              </w:rPr>
            </w:pPr>
            <w:r w:rsidRPr="004820E4">
              <w:rPr>
                <w:rFonts w:ascii="Bookman Old Style" w:eastAsia="ヒラギノ角ゴ Pro W3" w:hAnsi="Bookman Old Style"/>
                <w:bCs/>
                <w:kern w:val="24"/>
              </w:rPr>
              <w:t>Mengamati perubahan warna indikator lakmus merah dan lakmus biru dalam beberapa larutan garam</w:t>
            </w:r>
          </w:p>
          <w:p w:rsidR="00A67D74" w:rsidRPr="004820E4" w:rsidRDefault="00A67D74" w:rsidP="002512F0">
            <w:pPr>
              <w:numPr>
                <w:ilvl w:val="0"/>
                <w:numId w:val="37"/>
              </w:numPr>
              <w:tabs>
                <w:tab w:val="left" w:pos="234"/>
              </w:tabs>
              <w:spacing w:after="120" w:line="240" w:lineRule="auto"/>
              <w:ind w:left="252" w:hanging="252"/>
              <w:contextualSpacing/>
              <w:rPr>
                <w:rFonts w:ascii="Bookman Old Style" w:hAnsi="Bookman Old Style"/>
                <w:noProof/>
              </w:rPr>
            </w:pPr>
            <w:r w:rsidRPr="004820E4">
              <w:rPr>
                <w:rFonts w:ascii="Bookman Old Style" w:eastAsia="ヒラギノ角ゴ Pro W3" w:hAnsi="Bookman Old Style"/>
                <w:bCs/>
                <w:kern w:val="24"/>
                <w:lang w:val="id-ID"/>
              </w:rPr>
              <w:t xml:space="preserve">Menyimak penjelasan </w:t>
            </w:r>
            <w:r w:rsidRPr="004820E4">
              <w:rPr>
                <w:rFonts w:ascii="Bookman Old Style" w:eastAsia="ヒラギノ角ゴ Pro W3" w:hAnsi="Bookman Old Style"/>
                <w:bCs/>
                <w:kern w:val="24"/>
              </w:rPr>
              <w:t xml:space="preserve"> tentang kesetimbangan ion dalam larutan garam</w:t>
            </w:r>
          </w:p>
          <w:p w:rsidR="00A67D74" w:rsidRPr="004820E4" w:rsidRDefault="00A67D74" w:rsidP="002512F0">
            <w:pPr>
              <w:numPr>
                <w:ilvl w:val="0"/>
                <w:numId w:val="35"/>
              </w:numPr>
              <w:tabs>
                <w:tab w:val="left" w:pos="234"/>
              </w:tabs>
              <w:spacing w:after="120" w:line="240" w:lineRule="auto"/>
              <w:ind w:left="232" w:hanging="232"/>
              <w:rPr>
                <w:rFonts w:ascii="Bookman Old Style" w:hAnsi="Bookman Old Style"/>
                <w:noProof/>
              </w:rPr>
            </w:pPr>
            <w:r w:rsidRPr="004820E4">
              <w:rPr>
                <w:rFonts w:ascii="Bookman Old Style" w:hAnsi="Bookman Old Style"/>
                <w:noProof/>
              </w:rPr>
              <w:t xml:space="preserve">Merancang dan melakukan percobaan untuk memprediksi </w:t>
            </w:r>
            <w:r w:rsidRPr="004820E4">
              <w:rPr>
                <w:rFonts w:ascii="Bookman Old Style" w:hAnsi="Bookman Old Style"/>
                <w:i/>
                <w:noProof/>
              </w:rPr>
              <w:t>p</w:t>
            </w:r>
            <w:r w:rsidRPr="004820E4">
              <w:rPr>
                <w:rFonts w:ascii="Bookman Old Style" w:hAnsi="Bookman Old Style"/>
                <w:noProof/>
              </w:rPr>
              <w:t>H larutan garam dengan menggunakan kertas lakmus/indikator universal/</w:t>
            </w:r>
            <w:r w:rsidRPr="004820E4">
              <w:rPr>
                <w:rFonts w:ascii="Bookman Old Style" w:hAnsi="Bookman Old Style"/>
                <w:i/>
                <w:noProof/>
              </w:rPr>
              <w:t>p</w:t>
            </w:r>
            <w:r w:rsidRPr="004820E4">
              <w:rPr>
                <w:rFonts w:ascii="Bookman Old Style" w:hAnsi="Bookman Old Style"/>
                <w:noProof/>
              </w:rPr>
              <w:t>H meter</w:t>
            </w:r>
            <w:r w:rsidRPr="004820E4">
              <w:rPr>
                <w:rFonts w:ascii="Bookman Old Style" w:hAnsi="Bookman Old Style"/>
                <w:noProof/>
                <w:lang w:val="id-ID"/>
              </w:rPr>
              <w:t xml:space="preserve"> dan melaporkan hasilnya.</w:t>
            </w:r>
          </w:p>
          <w:p w:rsidR="00A67D74" w:rsidRPr="004820E4" w:rsidRDefault="00A67D74" w:rsidP="002512F0">
            <w:pPr>
              <w:numPr>
                <w:ilvl w:val="0"/>
                <w:numId w:val="35"/>
              </w:numPr>
              <w:tabs>
                <w:tab w:val="left" w:pos="234"/>
              </w:tabs>
              <w:spacing w:after="120" w:line="240" w:lineRule="auto"/>
              <w:ind w:left="234" w:hanging="234"/>
              <w:contextualSpacing/>
              <w:rPr>
                <w:rFonts w:ascii="Bookman Old Style" w:hAnsi="Bookman Old Style"/>
                <w:noProof/>
              </w:rPr>
            </w:pPr>
            <w:r w:rsidRPr="004820E4">
              <w:rPr>
                <w:rFonts w:ascii="Bookman Old Style" w:hAnsi="Bookman Old Style"/>
                <w:noProof/>
              </w:rPr>
              <w:t>Menuliskan reaksi kesetimbangan ion dalam larutan garam</w:t>
            </w:r>
          </w:p>
          <w:p w:rsidR="00A67D74" w:rsidRPr="004820E4" w:rsidRDefault="00A67D74" w:rsidP="002512F0">
            <w:pPr>
              <w:numPr>
                <w:ilvl w:val="0"/>
                <w:numId w:val="35"/>
              </w:numPr>
              <w:tabs>
                <w:tab w:val="left" w:pos="234"/>
              </w:tabs>
              <w:spacing w:after="120" w:line="240" w:lineRule="auto"/>
              <w:ind w:left="234" w:hanging="234"/>
              <w:contextualSpacing/>
              <w:rPr>
                <w:rFonts w:ascii="Bookman Old Style" w:hAnsi="Bookman Old Style"/>
                <w:noProof/>
              </w:rPr>
            </w:pPr>
            <w:r w:rsidRPr="004820E4">
              <w:rPr>
                <w:rFonts w:ascii="Bookman Old Style" w:hAnsi="Bookman Old Style"/>
                <w:noProof/>
              </w:rPr>
              <w:t>Menyimpulkan sifat asam-basa dari suatu larutan garam</w:t>
            </w:r>
          </w:p>
          <w:p w:rsidR="00A67D74" w:rsidRPr="004820E4" w:rsidRDefault="00A67D74" w:rsidP="002512F0">
            <w:pPr>
              <w:numPr>
                <w:ilvl w:val="0"/>
                <w:numId w:val="35"/>
              </w:numPr>
              <w:tabs>
                <w:tab w:val="left" w:pos="234"/>
              </w:tabs>
              <w:spacing w:after="120" w:line="240" w:lineRule="auto"/>
              <w:ind w:left="230" w:hanging="230"/>
              <w:rPr>
                <w:rFonts w:ascii="Bookman Old Style" w:hAnsi="Bookman Old Style"/>
                <w:noProof/>
              </w:rPr>
            </w:pPr>
            <w:r w:rsidRPr="004820E4">
              <w:rPr>
                <w:rFonts w:ascii="Bookman Old Style" w:hAnsi="Bookman Old Style"/>
                <w:noProof/>
              </w:rPr>
              <w:t>Men</w:t>
            </w:r>
            <w:r w:rsidRPr="004820E4">
              <w:rPr>
                <w:rFonts w:ascii="Bookman Old Style" w:hAnsi="Bookman Old Style"/>
                <w:noProof/>
                <w:lang w:val="id-ID"/>
              </w:rPr>
              <w:t xml:space="preserve">entukan </w:t>
            </w:r>
            <w:r w:rsidRPr="004820E4">
              <w:rPr>
                <w:rFonts w:ascii="Bookman Old Style" w:hAnsi="Bookman Old Style"/>
                <w:i/>
                <w:noProof/>
              </w:rPr>
              <w:t>p</w:t>
            </w:r>
            <w:r w:rsidRPr="004820E4">
              <w:rPr>
                <w:rFonts w:ascii="Bookman Old Style" w:hAnsi="Bookman Old Style"/>
                <w:noProof/>
              </w:rPr>
              <w:t xml:space="preserve">H larutan garam </w:t>
            </w:r>
          </w:p>
        </w:tc>
      </w:tr>
      <w:tr w:rsidR="00A67D74" w:rsidRPr="004820E4" w:rsidTr="004E7B4C">
        <w:trPr>
          <w:trHeight w:val="134"/>
        </w:trPr>
        <w:tc>
          <w:tcPr>
            <w:tcW w:w="1416" w:type="pct"/>
            <w:shd w:val="clear" w:color="auto" w:fill="FFFFFF"/>
          </w:tcPr>
          <w:p w:rsidR="00A67D74" w:rsidRPr="004820E4" w:rsidRDefault="00A67D74" w:rsidP="007C6F66">
            <w:pPr>
              <w:spacing w:after="0" w:line="240" w:lineRule="auto"/>
              <w:ind w:left="549" w:hanging="549"/>
              <w:rPr>
                <w:rFonts w:ascii="Bookman Old Style" w:hAnsi="Bookman Old Style"/>
              </w:rPr>
            </w:pPr>
            <w:r w:rsidRPr="004820E4">
              <w:rPr>
                <w:rFonts w:ascii="Bookman Old Style" w:hAnsi="Bookman Old Style"/>
                <w:noProof/>
              </w:rPr>
              <w:t xml:space="preserve">3.12 Menjelaskan prinsip kerja, perhitungan </w:t>
            </w:r>
            <w:r w:rsidRPr="004820E4">
              <w:rPr>
                <w:rFonts w:ascii="Bookman Old Style" w:hAnsi="Bookman Old Style"/>
                <w:i/>
                <w:noProof/>
              </w:rPr>
              <w:t>p</w:t>
            </w:r>
            <w:r w:rsidRPr="004820E4">
              <w:rPr>
                <w:rFonts w:ascii="Bookman Old Style" w:hAnsi="Bookman Old Style"/>
                <w:noProof/>
              </w:rPr>
              <w:t>H, dan peran larutan penyangga dalam tubuh makhluk hidup</w:t>
            </w:r>
          </w:p>
          <w:p w:rsidR="00A67D74" w:rsidRPr="004820E4" w:rsidRDefault="00A67D74" w:rsidP="007C6F66">
            <w:pPr>
              <w:spacing w:after="0" w:line="240" w:lineRule="auto"/>
              <w:ind w:left="549" w:hanging="549"/>
              <w:rPr>
                <w:rFonts w:ascii="Bookman Old Style" w:hAnsi="Bookman Old Style"/>
              </w:rPr>
            </w:pPr>
          </w:p>
          <w:p w:rsidR="00A67D74" w:rsidRPr="004820E4" w:rsidRDefault="00A67D74" w:rsidP="007C6F66">
            <w:pPr>
              <w:widowControl w:val="0"/>
              <w:shd w:val="clear" w:color="auto" w:fill="FFFFFF"/>
              <w:autoSpaceDE w:val="0"/>
              <w:autoSpaceDN w:val="0"/>
              <w:adjustRightInd w:val="0"/>
              <w:spacing w:after="0" w:line="240" w:lineRule="auto"/>
              <w:ind w:left="549" w:right="-77" w:hanging="549"/>
              <w:rPr>
                <w:rFonts w:ascii="Bookman Old Style" w:hAnsi="Bookman Old Style"/>
                <w:noProof/>
              </w:rPr>
            </w:pPr>
            <w:r w:rsidRPr="004820E4">
              <w:rPr>
                <w:rFonts w:ascii="Bookman Old Style" w:hAnsi="Bookman Old Style"/>
                <w:noProof/>
              </w:rPr>
              <w:t xml:space="preserve">4.12 Membuat larutan penyangga dengan </w:t>
            </w:r>
            <w:r w:rsidRPr="004820E4">
              <w:rPr>
                <w:rFonts w:ascii="Bookman Old Style" w:hAnsi="Bookman Old Style"/>
                <w:i/>
                <w:noProof/>
              </w:rPr>
              <w:t>p</w:t>
            </w:r>
            <w:r w:rsidRPr="004820E4">
              <w:rPr>
                <w:rFonts w:ascii="Bookman Old Style" w:hAnsi="Bookman Old Style"/>
                <w:noProof/>
              </w:rPr>
              <w:t>H tertentu</w:t>
            </w:r>
          </w:p>
          <w:p w:rsidR="00A67D74" w:rsidRPr="004820E4" w:rsidRDefault="00A67D74" w:rsidP="007C6F66">
            <w:pPr>
              <w:tabs>
                <w:tab w:val="left" w:pos="360"/>
                <w:tab w:val="left" w:pos="450"/>
              </w:tabs>
              <w:spacing w:before="120" w:after="60" w:line="240" w:lineRule="auto"/>
              <w:ind w:left="709" w:hanging="709"/>
              <w:contextualSpacing/>
              <w:rPr>
                <w:rFonts w:ascii="Bookman Old Style" w:hAnsi="Bookman Old Style"/>
              </w:rPr>
            </w:pPr>
          </w:p>
          <w:p w:rsidR="00A67D74" w:rsidRPr="004820E4" w:rsidRDefault="00A67D74" w:rsidP="007C6F66">
            <w:pPr>
              <w:tabs>
                <w:tab w:val="left" w:pos="360"/>
                <w:tab w:val="left" w:pos="450"/>
              </w:tabs>
              <w:spacing w:before="120" w:after="60" w:line="240" w:lineRule="auto"/>
              <w:ind w:left="709" w:hanging="709"/>
              <w:contextualSpacing/>
              <w:rPr>
                <w:rFonts w:ascii="Bookman Old Style" w:hAnsi="Bookman Old Style"/>
              </w:rPr>
            </w:pPr>
          </w:p>
          <w:p w:rsidR="00A67D74" w:rsidRPr="004820E4" w:rsidRDefault="00A67D74" w:rsidP="007C6F66">
            <w:pPr>
              <w:tabs>
                <w:tab w:val="left" w:pos="360"/>
                <w:tab w:val="left" w:pos="450"/>
              </w:tabs>
              <w:spacing w:before="120" w:after="60" w:line="240" w:lineRule="auto"/>
              <w:ind w:left="709" w:hanging="709"/>
              <w:contextualSpacing/>
              <w:rPr>
                <w:rFonts w:ascii="Bookman Old Style" w:hAnsi="Bookman Old Style"/>
              </w:rPr>
            </w:pPr>
          </w:p>
          <w:p w:rsidR="00A67D74" w:rsidRPr="004820E4" w:rsidRDefault="00A67D74" w:rsidP="007C6F66">
            <w:pPr>
              <w:tabs>
                <w:tab w:val="left" w:pos="360"/>
                <w:tab w:val="left" w:pos="450"/>
              </w:tabs>
              <w:spacing w:before="120" w:after="60" w:line="240" w:lineRule="auto"/>
              <w:ind w:left="709" w:hanging="709"/>
              <w:contextualSpacing/>
              <w:rPr>
                <w:rFonts w:ascii="Bookman Old Style" w:hAnsi="Bookman Old Style"/>
              </w:rPr>
            </w:pPr>
          </w:p>
          <w:p w:rsidR="00A67D74" w:rsidRPr="004820E4" w:rsidRDefault="00A67D74" w:rsidP="007C6F66">
            <w:pPr>
              <w:tabs>
                <w:tab w:val="left" w:pos="360"/>
                <w:tab w:val="left" w:pos="450"/>
              </w:tabs>
              <w:spacing w:before="120" w:after="60" w:line="240" w:lineRule="auto"/>
              <w:ind w:left="709" w:hanging="709"/>
              <w:contextualSpacing/>
              <w:rPr>
                <w:rFonts w:ascii="Bookman Old Style" w:hAnsi="Bookman Old Style"/>
              </w:rPr>
            </w:pPr>
          </w:p>
          <w:p w:rsidR="00A67D74" w:rsidRPr="004820E4" w:rsidRDefault="00A67D74" w:rsidP="007C6F66">
            <w:pPr>
              <w:tabs>
                <w:tab w:val="left" w:pos="360"/>
                <w:tab w:val="left" w:pos="450"/>
              </w:tabs>
              <w:spacing w:before="120" w:after="60" w:line="240" w:lineRule="auto"/>
              <w:ind w:left="709" w:hanging="709"/>
              <w:contextualSpacing/>
              <w:rPr>
                <w:rFonts w:ascii="Bookman Old Style" w:hAnsi="Bookman Old Style"/>
              </w:rPr>
            </w:pPr>
          </w:p>
          <w:p w:rsidR="00A67D74" w:rsidRPr="004820E4" w:rsidRDefault="00A67D74" w:rsidP="007C6F66">
            <w:pPr>
              <w:tabs>
                <w:tab w:val="left" w:pos="360"/>
                <w:tab w:val="left" w:pos="450"/>
              </w:tabs>
              <w:spacing w:before="120" w:after="60" w:line="240" w:lineRule="auto"/>
              <w:ind w:left="709" w:hanging="709"/>
              <w:contextualSpacing/>
              <w:rPr>
                <w:rFonts w:ascii="Bookman Old Style" w:hAnsi="Bookman Old Style"/>
              </w:rPr>
            </w:pPr>
          </w:p>
          <w:p w:rsidR="00A67D74" w:rsidRPr="004820E4" w:rsidRDefault="00A67D74" w:rsidP="007C6F66">
            <w:pPr>
              <w:tabs>
                <w:tab w:val="left" w:pos="360"/>
                <w:tab w:val="left" w:pos="450"/>
              </w:tabs>
              <w:spacing w:before="120" w:after="60" w:line="240" w:lineRule="auto"/>
              <w:ind w:left="709" w:hanging="709"/>
              <w:contextualSpacing/>
              <w:rPr>
                <w:rFonts w:ascii="Bookman Old Style" w:hAnsi="Bookman Old Style"/>
              </w:rPr>
            </w:pPr>
          </w:p>
        </w:tc>
        <w:tc>
          <w:tcPr>
            <w:tcW w:w="1216" w:type="pct"/>
            <w:shd w:val="clear" w:color="auto" w:fill="FFFFFF"/>
          </w:tcPr>
          <w:p w:rsidR="00A67D74" w:rsidRPr="004820E4" w:rsidRDefault="00A67D74" w:rsidP="007C6F66">
            <w:pPr>
              <w:spacing w:before="120" w:after="120" w:line="240" w:lineRule="auto"/>
              <w:rPr>
                <w:rFonts w:ascii="Bookman Old Style" w:hAnsi="Bookman Old Style"/>
                <w:noProof/>
              </w:rPr>
            </w:pPr>
            <w:r w:rsidRPr="004820E4">
              <w:rPr>
                <w:rFonts w:ascii="Bookman Old Style" w:hAnsi="Bookman Old Style"/>
                <w:noProof/>
              </w:rPr>
              <w:t>Larutan Penyangga</w:t>
            </w:r>
          </w:p>
          <w:p w:rsidR="00A67D74" w:rsidRPr="004820E4" w:rsidRDefault="00A67D74" w:rsidP="007C6F66">
            <w:pPr>
              <w:numPr>
                <w:ilvl w:val="0"/>
                <w:numId w:val="36"/>
              </w:numPr>
              <w:spacing w:before="120" w:after="0" w:line="240" w:lineRule="auto"/>
              <w:ind w:left="252" w:hanging="252"/>
              <w:contextualSpacing/>
              <w:rPr>
                <w:rFonts w:ascii="Bookman Old Style" w:hAnsi="Bookman Old Style"/>
                <w:noProof/>
              </w:rPr>
            </w:pPr>
            <w:r w:rsidRPr="004820E4">
              <w:rPr>
                <w:rFonts w:ascii="Bookman Old Style" w:hAnsi="Bookman Old Style"/>
                <w:noProof/>
              </w:rPr>
              <w:t>Sifat larutan penyangga</w:t>
            </w:r>
          </w:p>
          <w:p w:rsidR="00A67D74" w:rsidRPr="004820E4" w:rsidRDefault="00A67D74" w:rsidP="007C6F66">
            <w:pPr>
              <w:numPr>
                <w:ilvl w:val="0"/>
                <w:numId w:val="36"/>
              </w:numPr>
              <w:spacing w:before="120" w:after="0" w:line="240" w:lineRule="auto"/>
              <w:ind w:left="252" w:hanging="252"/>
              <w:contextualSpacing/>
              <w:rPr>
                <w:rFonts w:ascii="Bookman Old Style" w:hAnsi="Bookman Old Style"/>
                <w:noProof/>
              </w:rPr>
            </w:pPr>
            <w:r w:rsidRPr="004820E4">
              <w:rPr>
                <w:rFonts w:ascii="Bookman Old Style" w:hAnsi="Bookman Old Style"/>
                <w:noProof/>
              </w:rPr>
              <w:t>pH larutan penyangga</w:t>
            </w:r>
          </w:p>
          <w:p w:rsidR="00A67D74" w:rsidRPr="004820E4" w:rsidRDefault="00A67D74" w:rsidP="007C6F66">
            <w:pPr>
              <w:numPr>
                <w:ilvl w:val="0"/>
                <w:numId w:val="36"/>
              </w:numPr>
              <w:spacing w:before="120" w:after="0" w:line="240" w:lineRule="auto"/>
              <w:ind w:left="252" w:hanging="252"/>
              <w:contextualSpacing/>
              <w:rPr>
                <w:rFonts w:ascii="Bookman Old Style" w:hAnsi="Bookman Old Style"/>
                <w:noProof/>
              </w:rPr>
            </w:pPr>
            <w:r w:rsidRPr="004820E4">
              <w:rPr>
                <w:rFonts w:ascii="Bookman Old Style" w:hAnsi="Bookman Old Style"/>
                <w:noProof/>
              </w:rPr>
              <w:t>Peranan larutan penyangga dalam tubuh makhluk hidup dan industri (farmasi, kosmetika)</w:t>
            </w:r>
          </w:p>
          <w:p w:rsidR="00A67D74" w:rsidRPr="004820E4" w:rsidRDefault="00A67D74" w:rsidP="007C6F66">
            <w:pPr>
              <w:spacing w:before="120" w:after="0" w:line="240" w:lineRule="auto"/>
              <w:rPr>
                <w:rFonts w:ascii="Bookman Old Style" w:hAnsi="Bookman Old Style"/>
                <w:noProof/>
              </w:rPr>
            </w:pPr>
          </w:p>
          <w:p w:rsidR="00A67D74" w:rsidRPr="004820E4" w:rsidRDefault="00A67D74" w:rsidP="007C6F66">
            <w:pPr>
              <w:spacing w:line="240" w:lineRule="auto"/>
              <w:rPr>
                <w:rFonts w:ascii="Bookman Old Style" w:hAnsi="Bookman Old Style"/>
              </w:rPr>
            </w:pPr>
          </w:p>
          <w:p w:rsidR="00A67D74" w:rsidRPr="004820E4" w:rsidRDefault="00A67D74" w:rsidP="007C6F66">
            <w:pPr>
              <w:spacing w:line="240" w:lineRule="auto"/>
              <w:jc w:val="center"/>
              <w:rPr>
                <w:rFonts w:ascii="Bookman Old Style" w:hAnsi="Bookman Old Style"/>
              </w:rPr>
            </w:pPr>
          </w:p>
          <w:p w:rsidR="00A67D74" w:rsidRPr="004820E4" w:rsidRDefault="00A67D74" w:rsidP="007C6F66">
            <w:pPr>
              <w:spacing w:line="240" w:lineRule="auto"/>
              <w:jc w:val="center"/>
              <w:rPr>
                <w:rFonts w:ascii="Bookman Old Style" w:hAnsi="Bookman Old Style"/>
              </w:rPr>
            </w:pPr>
          </w:p>
          <w:p w:rsidR="00A67D74" w:rsidRPr="004820E4" w:rsidRDefault="00A67D74" w:rsidP="007C6F66">
            <w:pPr>
              <w:spacing w:line="240" w:lineRule="auto"/>
              <w:jc w:val="center"/>
              <w:rPr>
                <w:rFonts w:ascii="Bookman Old Style" w:hAnsi="Bookman Old Style"/>
              </w:rPr>
            </w:pPr>
          </w:p>
          <w:p w:rsidR="00A67D74" w:rsidRPr="004820E4" w:rsidRDefault="00A67D74" w:rsidP="007C6F66">
            <w:pPr>
              <w:spacing w:line="240" w:lineRule="auto"/>
              <w:jc w:val="center"/>
              <w:rPr>
                <w:rFonts w:ascii="Bookman Old Style" w:hAnsi="Bookman Old Style"/>
              </w:rPr>
            </w:pPr>
          </w:p>
        </w:tc>
        <w:tc>
          <w:tcPr>
            <w:tcW w:w="2368" w:type="pct"/>
            <w:shd w:val="clear" w:color="auto" w:fill="FFFFFF"/>
          </w:tcPr>
          <w:p w:rsidR="00A67D74" w:rsidRPr="004820E4" w:rsidRDefault="00A67D74" w:rsidP="002512F0">
            <w:pPr>
              <w:numPr>
                <w:ilvl w:val="0"/>
                <w:numId w:val="35"/>
              </w:numPr>
              <w:tabs>
                <w:tab w:val="left" w:pos="234"/>
              </w:tabs>
              <w:spacing w:after="100" w:line="240" w:lineRule="auto"/>
              <w:ind w:left="249" w:hanging="249"/>
              <w:rPr>
                <w:rFonts w:ascii="Bookman Old Style" w:hAnsi="Bookman Old Style"/>
                <w:noProof/>
              </w:rPr>
            </w:pPr>
            <w:r w:rsidRPr="004820E4">
              <w:rPr>
                <w:rFonts w:ascii="Bookman Old Style" w:hAnsi="Bookman Old Style"/>
                <w:noProof/>
              </w:rPr>
              <w:t>Men</w:t>
            </w:r>
            <w:r w:rsidRPr="004820E4">
              <w:rPr>
                <w:rFonts w:ascii="Bookman Old Style" w:hAnsi="Bookman Old Style"/>
                <w:noProof/>
                <w:lang w:val="id-ID"/>
              </w:rPr>
              <w:t>gamati</w:t>
            </w:r>
            <w:r w:rsidRPr="004820E4">
              <w:rPr>
                <w:rFonts w:ascii="Bookman Old Style" w:hAnsi="Bookman Old Style"/>
                <w:i/>
                <w:noProof/>
              </w:rPr>
              <w:t>p</w:t>
            </w:r>
            <w:r w:rsidRPr="004820E4">
              <w:rPr>
                <w:rFonts w:ascii="Bookman Old Style" w:hAnsi="Bookman Old Style"/>
                <w:noProof/>
              </w:rPr>
              <w:t xml:space="preserve">H  </w:t>
            </w:r>
            <w:r w:rsidRPr="004820E4">
              <w:rPr>
                <w:rFonts w:ascii="Bookman Old Style" w:hAnsi="Bookman Old Style"/>
                <w:noProof/>
                <w:lang w:val="id-ID"/>
              </w:rPr>
              <w:t xml:space="preserve">larutan penyangga ketika </w:t>
            </w:r>
            <w:r w:rsidRPr="004820E4">
              <w:rPr>
                <w:rFonts w:ascii="Bookman Old Style" w:hAnsi="Bookman Old Style"/>
                <w:noProof/>
              </w:rPr>
              <w:t>diencerkan, ditambah sedikit asam atau ditambah sedikit basa</w:t>
            </w:r>
          </w:p>
          <w:p w:rsidR="00A67D74" w:rsidRPr="004820E4" w:rsidRDefault="00A67D74" w:rsidP="002512F0">
            <w:pPr>
              <w:numPr>
                <w:ilvl w:val="0"/>
                <w:numId w:val="35"/>
              </w:numPr>
              <w:tabs>
                <w:tab w:val="left" w:pos="234"/>
              </w:tabs>
              <w:spacing w:after="100" w:line="240" w:lineRule="auto"/>
              <w:ind w:left="232" w:hanging="232"/>
              <w:rPr>
                <w:rFonts w:ascii="Bookman Old Style" w:hAnsi="Bookman Old Style"/>
                <w:noProof/>
              </w:rPr>
            </w:pPr>
            <w:r w:rsidRPr="004820E4">
              <w:rPr>
                <w:rFonts w:ascii="Bookman Old Style" w:hAnsi="Bookman Old Style"/>
                <w:noProof/>
                <w:lang w:val="id-ID"/>
              </w:rPr>
              <w:t xml:space="preserve">Menyimak penjelasan </w:t>
            </w:r>
            <w:r w:rsidRPr="004820E4">
              <w:rPr>
                <w:rFonts w:ascii="Bookman Old Style" w:hAnsi="Bookman Old Style"/>
                <w:noProof/>
              </w:rPr>
              <w:t xml:space="preserve"> tentang cara membuat larutan penyangga dengan </w:t>
            </w:r>
            <w:r w:rsidRPr="004820E4">
              <w:rPr>
                <w:rFonts w:ascii="Bookman Old Style" w:hAnsi="Bookman Old Style"/>
                <w:i/>
                <w:noProof/>
              </w:rPr>
              <w:t>p</w:t>
            </w:r>
            <w:r w:rsidRPr="004820E4">
              <w:rPr>
                <w:rFonts w:ascii="Bookman Old Style" w:hAnsi="Bookman Old Style"/>
                <w:noProof/>
              </w:rPr>
              <w:t>H tertentu</w:t>
            </w:r>
          </w:p>
          <w:p w:rsidR="00A67D74" w:rsidRPr="004820E4" w:rsidRDefault="00A67D74" w:rsidP="002512F0">
            <w:pPr>
              <w:numPr>
                <w:ilvl w:val="0"/>
                <w:numId w:val="35"/>
              </w:numPr>
              <w:tabs>
                <w:tab w:val="left" w:pos="234"/>
              </w:tabs>
              <w:spacing w:after="100" w:line="240" w:lineRule="auto"/>
              <w:ind w:left="249" w:hanging="249"/>
              <w:rPr>
                <w:rFonts w:ascii="Bookman Old Style" w:hAnsi="Bookman Old Style"/>
                <w:noProof/>
              </w:rPr>
            </w:pPr>
            <w:r w:rsidRPr="004820E4">
              <w:rPr>
                <w:rFonts w:ascii="Bookman Old Style" w:hAnsi="Bookman Old Style"/>
                <w:noProof/>
                <w:lang w:val="id-ID"/>
              </w:rPr>
              <w:t xml:space="preserve">Menyimak penjelasan bahwa </w:t>
            </w:r>
            <w:r w:rsidRPr="004820E4">
              <w:rPr>
                <w:rFonts w:ascii="Bookman Old Style" w:hAnsi="Bookman Old Style"/>
                <w:i/>
                <w:noProof/>
              </w:rPr>
              <w:t>p</w:t>
            </w:r>
            <w:r w:rsidRPr="004820E4">
              <w:rPr>
                <w:rFonts w:ascii="Bookman Old Style" w:hAnsi="Bookman Old Style"/>
                <w:noProof/>
              </w:rPr>
              <w:t xml:space="preserve">H  </w:t>
            </w:r>
            <w:r w:rsidRPr="004820E4">
              <w:rPr>
                <w:rFonts w:ascii="Bookman Old Style" w:hAnsi="Bookman Old Style"/>
                <w:noProof/>
                <w:lang w:val="id-ID"/>
              </w:rPr>
              <w:t xml:space="preserve">larutan penyangga tetap ketika </w:t>
            </w:r>
            <w:r w:rsidRPr="004820E4">
              <w:rPr>
                <w:rFonts w:ascii="Bookman Old Style" w:hAnsi="Bookman Old Style"/>
                <w:noProof/>
              </w:rPr>
              <w:t>diencerkan, ditambah sedikit asam atau ditambah sedikit basa</w:t>
            </w:r>
          </w:p>
          <w:p w:rsidR="00A67D74" w:rsidRPr="004820E4" w:rsidRDefault="00A67D74" w:rsidP="002512F0">
            <w:pPr>
              <w:numPr>
                <w:ilvl w:val="0"/>
                <w:numId w:val="35"/>
              </w:numPr>
              <w:tabs>
                <w:tab w:val="left" w:pos="234"/>
              </w:tabs>
              <w:spacing w:after="100" w:line="240" w:lineRule="auto"/>
              <w:ind w:left="230" w:hanging="230"/>
              <w:rPr>
                <w:rFonts w:ascii="Bookman Old Style" w:hAnsi="Bookman Old Style"/>
                <w:noProof/>
              </w:rPr>
            </w:pPr>
            <w:r w:rsidRPr="004820E4">
              <w:rPr>
                <w:rFonts w:ascii="Bookman Old Style" w:hAnsi="Bookman Old Style"/>
                <w:noProof/>
              </w:rPr>
              <w:t xml:space="preserve">Membandingkan </w:t>
            </w:r>
            <w:r w:rsidRPr="004820E4">
              <w:rPr>
                <w:rFonts w:ascii="Bookman Old Style" w:hAnsi="Bookman Old Style"/>
                <w:i/>
                <w:noProof/>
              </w:rPr>
              <w:t>p</w:t>
            </w:r>
            <w:r w:rsidRPr="004820E4">
              <w:rPr>
                <w:rFonts w:ascii="Bookman Old Style" w:hAnsi="Bookman Old Style"/>
                <w:noProof/>
              </w:rPr>
              <w:t>H larutan penyangga dan larutan bukan penyangga dengan menambah sedikit asam atau basa atau diencerkan.</w:t>
            </w:r>
          </w:p>
          <w:p w:rsidR="00A67D74" w:rsidRPr="004820E4" w:rsidRDefault="00A67D74" w:rsidP="002512F0">
            <w:pPr>
              <w:numPr>
                <w:ilvl w:val="0"/>
                <w:numId w:val="35"/>
              </w:numPr>
              <w:tabs>
                <w:tab w:val="left" w:pos="234"/>
              </w:tabs>
              <w:spacing w:after="100" w:line="240" w:lineRule="auto"/>
              <w:ind w:left="230" w:hanging="230"/>
              <w:contextualSpacing/>
              <w:rPr>
                <w:rFonts w:ascii="Bookman Old Style" w:hAnsi="Bookman Old Style"/>
                <w:noProof/>
              </w:rPr>
            </w:pPr>
            <w:r w:rsidRPr="004820E4">
              <w:rPr>
                <w:rFonts w:ascii="Bookman Old Style" w:hAnsi="Bookman Old Style"/>
                <w:noProof/>
              </w:rPr>
              <w:t xml:space="preserve">Menganalisis mekanisme larutan penyangga dalam mempertahankan </w:t>
            </w:r>
            <w:r w:rsidRPr="004820E4">
              <w:rPr>
                <w:rFonts w:ascii="Bookman Old Style" w:hAnsi="Bookman Old Style"/>
                <w:i/>
                <w:noProof/>
              </w:rPr>
              <w:t>p</w:t>
            </w:r>
            <w:r w:rsidRPr="004820E4">
              <w:rPr>
                <w:rFonts w:ascii="Bookman Old Style" w:hAnsi="Bookman Old Style"/>
                <w:noProof/>
              </w:rPr>
              <w:t>Hnya terhadap penambahan sedikit asam atau sedikit basa atau pengenceran.</w:t>
            </w:r>
          </w:p>
          <w:p w:rsidR="00A67D74" w:rsidRPr="004820E4" w:rsidRDefault="00A67D74" w:rsidP="002512F0">
            <w:pPr>
              <w:numPr>
                <w:ilvl w:val="0"/>
                <w:numId w:val="35"/>
              </w:numPr>
              <w:tabs>
                <w:tab w:val="left" w:pos="234"/>
              </w:tabs>
              <w:spacing w:after="100" w:line="240" w:lineRule="auto"/>
              <w:ind w:left="230" w:hanging="230"/>
              <w:rPr>
                <w:rFonts w:ascii="Bookman Old Style" w:hAnsi="Bookman Old Style"/>
                <w:noProof/>
              </w:rPr>
            </w:pPr>
            <w:r w:rsidRPr="004820E4">
              <w:rPr>
                <w:rFonts w:ascii="Bookman Old Style" w:hAnsi="Bookman Old Style"/>
                <w:noProof/>
              </w:rPr>
              <w:t>Merancang dan melakukan percobaan</w:t>
            </w:r>
            <w:r w:rsidRPr="004820E4">
              <w:rPr>
                <w:rFonts w:ascii="Bookman Old Style" w:hAnsi="Bookman Old Style"/>
                <w:noProof/>
                <w:lang w:val="id-ID"/>
              </w:rPr>
              <w:t xml:space="preserve"> untuk</w:t>
            </w:r>
          </w:p>
          <w:p w:rsidR="00A67D74" w:rsidRPr="004820E4" w:rsidRDefault="00A67D74" w:rsidP="002512F0">
            <w:pPr>
              <w:tabs>
                <w:tab w:val="left" w:pos="234"/>
                <w:tab w:val="left" w:pos="289"/>
              </w:tabs>
              <w:spacing w:after="100" w:line="240" w:lineRule="auto"/>
              <w:ind w:left="289" w:hanging="289"/>
              <w:rPr>
                <w:rFonts w:ascii="Bookman Old Style" w:hAnsi="Bookman Old Style"/>
                <w:noProof/>
                <w:lang w:val="id-ID"/>
              </w:rPr>
            </w:pPr>
            <w:r w:rsidRPr="004820E4">
              <w:rPr>
                <w:rFonts w:ascii="Bookman Old Style" w:hAnsi="Bookman Old Style"/>
                <w:noProof/>
              </w:rPr>
              <w:t xml:space="preserve"> membuat larutan penyangga dengan </w:t>
            </w:r>
            <w:r w:rsidRPr="004820E4">
              <w:rPr>
                <w:rFonts w:ascii="Bookman Old Style" w:hAnsi="Bookman Old Style"/>
                <w:i/>
                <w:noProof/>
              </w:rPr>
              <w:t>p</w:t>
            </w:r>
            <w:r w:rsidRPr="004820E4">
              <w:rPr>
                <w:rFonts w:ascii="Bookman Old Style" w:hAnsi="Bookman Old Style"/>
                <w:noProof/>
              </w:rPr>
              <w:t>Htertentu</w:t>
            </w:r>
            <w:r w:rsidRPr="004820E4">
              <w:rPr>
                <w:rFonts w:ascii="Bookman Old Style" w:hAnsi="Bookman Old Style"/>
                <w:noProof/>
                <w:lang w:val="id-ID"/>
              </w:rPr>
              <w:t xml:space="preserve"> dan melaporkannya.</w:t>
            </w:r>
          </w:p>
          <w:p w:rsidR="00A67D74" w:rsidRPr="004820E4" w:rsidRDefault="00A67D74" w:rsidP="002512F0">
            <w:pPr>
              <w:numPr>
                <w:ilvl w:val="0"/>
                <w:numId w:val="35"/>
              </w:numPr>
              <w:tabs>
                <w:tab w:val="left" w:pos="234"/>
              </w:tabs>
              <w:spacing w:after="100" w:line="240" w:lineRule="auto"/>
              <w:ind w:left="230" w:hanging="230"/>
              <w:rPr>
                <w:rFonts w:ascii="Bookman Old Style" w:hAnsi="Bookman Old Style"/>
                <w:noProof/>
              </w:rPr>
            </w:pPr>
            <w:r w:rsidRPr="004820E4">
              <w:rPr>
                <w:rFonts w:ascii="Bookman Old Style" w:hAnsi="Bookman Old Style"/>
                <w:noProof/>
              </w:rPr>
              <w:t>Men</w:t>
            </w:r>
            <w:r w:rsidRPr="004820E4">
              <w:rPr>
                <w:rFonts w:ascii="Bookman Old Style" w:hAnsi="Bookman Old Style"/>
                <w:noProof/>
                <w:lang w:val="id-ID"/>
              </w:rPr>
              <w:t>entukan</w:t>
            </w:r>
            <w:r w:rsidRPr="004820E4">
              <w:rPr>
                <w:rFonts w:ascii="Bookman Old Style" w:hAnsi="Bookman Old Style"/>
                <w:i/>
                <w:noProof/>
              </w:rPr>
              <w:t>p</w:t>
            </w:r>
            <w:r w:rsidRPr="004820E4">
              <w:rPr>
                <w:rFonts w:ascii="Bookman Old Style" w:hAnsi="Bookman Old Style"/>
                <w:noProof/>
              </w:rPr>
              <w:t xml:space="preserve">H larutan penyangga </w:t>
            </w:r>
          </w:p>
          <w:p w:rsidR="00A67D74" w:rsidRPr="004820E4" w:rsidRDefault="00A67D74" w:rsidP="002512F0">
            <w:pPr>
              <w:pStyle w:val="ListParagraph"/>
              <w:numPr>
                <w:ilvl w:val="0"/>
                <w:numId w:val="37"/>
              </w:numPr>
              <w:tabs>
                <w:tab w:val="left" w:pos="234"/>
              </w:tabs>
              <w:spacing w:after="100" w:line="240" w:lineRule="auto"/>
              <w:ind w:left="245" w:hanging="245"/>
              <w:rPr>
                <w:rFonts w:ascii="Bookman Old Style" w:hAnsi="Bookman Old Style"/>
              </w:rPr>
            </w:pPr>
            <w:r w:rsidRPr="004820E4">
              <w:rPr>
                <w:rFonts w:ascii="Bookman Old Style" w:hAnsi="Bookman Old Style"/>
                <w:noProof/>
                <w:lang w:val="en-US" w:eastAsia="en-US"/>
              </w:rPr>
              <w:lastRenderedPageBreak/>
              <w:t>Membahas peranan larutan penyangga dalam tubuh makhluk hidup dan industri.</w:t>
            </w:r>
          </w:p>
        </w:tc>
      </w:tr>
      <w:tr w:rsidR="00A67D74" w:rsidRPr="004820E4" w:rsidTr="004E7B4C">
        <w:trPr>
          <w:trHeight w:val="151"/>
        </w:trPr>
        <w:tc>
          <w:tcPr>
            <w:tcW w:w="1416" w:type="pct"/>
            <w:shd w:val="clear" w:color="auto" w:fill="FFFFFF"/>
          </w:tcPr>
          <w:p w:rsidR="00A67D74" w:rsidRPr="004820E4" w:rsidRDefault="00A67D74" w:rsidP="007C6F66">
            <w:pPr>
              <w:spacing w:after="120" w:line="240" w:lineRule="auto"/>
              <w:ind w:left="549" w:hanging="549"/>
              <w:rPr>
                <w:rFonts w:ascii="Bookman Old Style" w:hAnsi="Bookman Old Style"/>
              </w:rPr>
            </w:pPr>
            <w:r w:rsidRPr="004820E4">
              <w:rPr>
                <w:rFonts w:ascii="Bookman Old Style" w:hAnsi="Bookman Old Style"/>
                <w:noProof/>
              </w:rPr>
              <w:lastRenderedPageBreak/>
              <w:t>3.13 Menentukan konsentrasi larutan asam atau basa berdasarkan data hasil titrasi asam basa</w:t>
            </w:r>
          </w:p>
          <w:p w:rsidR="00A67D74" w:rsidRPr="004820E4" w:rsidRDefault="00A67D74" w:rsidP="007C6F66">
            <w:pPr>
              <w:spacing w:after="0" w:line="240" w:lineRule="auto"/>
              <w:ind w:left="549" w:hanging="549"/>
              <w:rPr>
                <w:rFonts w:ascii="Bookman Old Style" w:hAnsi="Bookman Old Style"/>
              </w:rPr>
            </w:pPr>
            <w:r w:rsidRPr="004820E4">
              <w:rPr>
                <w:rFonts w:ascii="Bookman Old Style" w:hAnsi="Bookman Old Style"/>
                <w:noProof/>
              </w:rPr>
              <w:t>4.13 Merancang, melakukan, dan menyimpulkan serta menyajikan hasil percobaan titrasi asam-basa</w:t>
            </w:r>
          </w:p>
          <w:p w:rsidR="00A67D74" w:rsidRPr="004820E4" w:rsidRDefault="00A67D74" w:rsidP="007C6F66">
            <w:pPr>
              <w:spacing w:before="120" w:after="60" w:line="240" w:lineRule="auto"/>
              <w:ind w:left="540"/>
              <w:contextualSpacing/>
              <w:rPr>
                <w:rFonts w:ascii="Bookman Old Style" w:hAnsi="Bookman Old Style"/>
              </w:rPr>
            </w:pPr>
          </w:p>
        </w:tc>
        <w:tc>
          <w:tcPr>
            <w:tcW w:w="1216" w:type="pct"/>
            <w:shd w:val="clear" w:color="auto" w:fill="FFFFFF"/>
          </w:tcPr>
          <w:p w:rsidR="00A67D74" w:rsidRPr="004820E4" w:rsidRDefault="00A67D74" w:rsidP="007C6F66">
            <w:pPr>
              <w:spacing w:before="120" w:line="240" w:lineRule="auto"/>
              <w:ind w:left="252"/>
              <w:contextualSpacing/>
              <w:rPr>
                <w:rFonts w:ascii="Bookman Old Style" w:hAnsi="Bookman Old Style"/>
                <w:noProof/>
              </w:rPr>
            </w:pPr>
            <w:r w:rsidRPr="004820E4">
              <w:rPr>
                <w:rFonts w:ascii="Bookman Old Style" w:hAnsi="Bookman Old Style"/>
                <w:noProof/>
              </w:rPr>
              <w:t xml:space="preserve">Titrasi </w:t>
            </w:r>
          </w:p>
          <w:p w:rsidR="00A67D74" w:rsidRPr="004820E4" w:rsidRDefault="00A67D74" w:rsidP="007C6F66">
            <w:pPr>
              <w:numPr>
                <w:ilvl w:val="0"/>
                <w:numId w:val="36"/>
              </w:numPr>
              <w:spacing w:before="120" w:after="0" w:line="240" w:lineRule="auto"/>
              <w:ind w:left="252" w:hanging="252"/>
              <w:contextualSpacing/>
              <w:rPr>
                <w:rFonts w:ascii="Bookman Old Style" w:hAnsi="Bookman Old Style"/>
                <w:noProof/>
              </w:rPr>
            </w:pPr>
            <w:r w:rsidRPr="004820E4">
              <w:rPr>
                <w:rFonts w:ascii="Bookman Old Style" w:hAnsi="Bookman Old Style"/>
                <w:noProof/>
              </w:rPr>
              <w:t>Titrasi asam basa</w:t>
            </w:r>
          </w:p>
          <w:p w:rsidR="00A67D74" w:rsidRPr="004820E4" w:rsidRDefault="00A67D74" w:rsidP="007C6F66">
            <w:pPr>
              <w:numPr>
                <w:ilvl w:val="0"/>
                <w:numId w:val="36"/>
              </w:numPr>
              <w:spacing w:before="120" w:after="0" w:line="240" w:lineRule="auto"/>
              <w:ind w:left="252" w:hanging="252"/>
              <w:contextualSpacing/>
              <w:rPr>
                <w:rFonts w:ascii="Bookman Old Style" w:hAnsi="Bookman Old Style"/>
                <w:noProof/>
              </w:rPr>
            </w:pPr>
            <w:r w:rsidRPr="004820E4">
              <w:rPr>
                <w:rFonts w:ascii="Bookman Old Style" w:hAnsi="Bookman Old Style"/>
                <w:noProof/>
              </w:rPr>
              <w:t>Kurva titrasi</w:t>
            </w:r>
          </w:p>
          <w:p w:rsidR="00A67D74" w:rsidRPr="004820E4" w:rsidRDefault="00A67D74" w:rsidP="007C6F66">
            <w:pPr>
              <w:spacing w:before="120" w:after="0" w:line="240" w:lineRule="auto"/>
              <w:jc w:val="both"/>
              <w:rPr>
                <w:rFonts w:ascii="Bookman Old Style" w:hAnsi="Bookman Old Style"/>
                <w:noProof/>
              </w:rPr>
            </w:pPr>
          </w:p>
          <w:p w:rsidR="00A67D74" w:rsidRPr="004820E4" w:rsidRDefault="00A67D74" w:rsidP="007C6F66">
            <w:pPr>
              <w:spacing w:before="120" w:after="0" w:line="240" w:lineRule="auto"/>
              <w:rPr>
                <w:rFonts w:ascii="Bookman Old Style" w:hAnsi="Bookman Old Style"/>
                <w:noProof/>
              </w:rPr>
            </w:pPr>
          </w:p>
        </w:tc>
        <w:tc>
          <w:tcPr>
            <w:tcW w:w="2368" w:type="pct"/>
            <w:shd w:val="clear" w:color="auto" w:fill="FFFFFF"/>
          </w:tcPr>
          <w:p w:rsidR="00A67D74" w:rsidRPr="004820E4" w:rsidRDefault="00A67D74" w:rsidP="004E7B4C">
            <w:pPr>
              <w:numPr>
                <w:ilvl w:val="0"/>
                <w:numId w:val="35"/>
              </w:numPr>
              <w:tabs>
                <w:tab w:val="left" w:pos="234"/>
              </w:tabs>
              <w:spacing w:after="120" w:line="240" w:lineRule="auto"/>
              <w:ind w:left="234" w:hanging="234"/>
              <w:contextualSpacing/>
              <w:rPr>
                <w:rFonts w:ascii="Bookman Old Style" w:hAnsi="Bookman Old Style"/>
                <w:noProof/>
              </w:rPr>
            </w:pPr>
            <w:r w:rsidRPr="004820E4">
              <w:rPr>
                <w:rFonts w:ascii="Bookman Old Style" w:eastAsia="ヒラギノ角ゴ Pro W3" w:hAnsi="Bookman Old Style"/>
                <w:bCs/>
                <w:kern w:val="24"/>
              </w:rPr>
              <w:t>Mengamati cara melakukan titrasi asam-basa, dapat melalui media (video)</w:t>
            </w:r>
          </w:p>
          <w:p w:rsidR="00A67D74" w:rsidRPr="004820E4" w:rsidRDefault="00A67D74" w:rsidP="004E7B4C">
            <w:pPr>
              <w:numPr>
                <w:ilvl w:val="0"/>
                <w:numId w:val="35"/>
              </w:numPr>
              <w:tabs>
                <w:tab w:val="left" w:pos="234"/>
              </w:tabs>
              <w:spacing w:after="120" w:line="240" w:lineRule="auto"/>
              <w:ind w:left="230" w:hanging="230"/>
              <w:rPr>
                <w:rFonts w:ascii="Bookman Old Style" w:hAnsi="Bookman Old Style"/>
                <w:noProof/>
              </w:rPr>
            </w:pPr>
            <w:r w:rsidRPr="004820E4">
              <w:rPr>
                <w:rFonts w:ascii="Bookman Old Style" w:hAnsi="Bookman Old Style"/>
                <w:noProof/>
                <w:lang w:val="id-ID"/>
              </w:rPr>
              <w:t xml:space="preserve">Menyimak penjelasan </w:t>
            </w:r>
            <w:r w:rsidRPr="004820E4">
              <w:rPr>
                <w:rFonts w:ascii="Bookman Old Style" w:hAnsi="Bookman Old Style"/>
                <w:noProof/>
              </w:rPr>
              <w:t xml:space="preserve"> titik akhir dan titik ekivalen titrasi asam-basa.</w:t>
            </w:r>
          </w:p>
          <w:p w:rsidR="00A67D74" w:rsidRPr="004820E4" w:rsidRDefault="00A67D74" w:rsidP="004E7B4C">
            <w:pPr>
              <w:numPr>
                <w:ilvl w:val="0"/>
                <w:numId w:val="35"/>
              </w:numPr>
              <w:tabs>
                <w:tab w:val="left" w:pos="234"/>
              </w:tabs>
              <w:spacing w:after="120" w:line="240" w:lineRule="auto"/>
              <w:ind w:left="234" w:hanging="234"/>
              <w:contextualSpacing/>
              <w:rPr>
                <w:rFonts w:ascii="Bookman Old Style" w:hAnsi="Bookman Old Style"/>
                <w:noProof/>
              </w:rPr>
            </w:pPr>
            <w:r w:rsidRPr="004820E4">
              <w:rPr>
                <w:rFonts w:ascii="Bookman Old Style" w:hAnsi="Bookman Old Style"/>
                <w:noProof/>
                <w:lang w:val="id-ID"/>
              </w:rPr>
              <w:t>Merancang dan m</w:t>
            </w:r>
            <w:r w:rsidRPr="004820E4">
              <w:rPr>
                <w:rFonts w:ascii="Bookman Old Style" w:hAnsi="Bookman Old Style"/>
                <w:noProof/>
              </w:rPr>
              <w:t xml:space="preserve">elakukan percobaan titrasi asam-basa </w:t>
            </w:r>
            <w:r w:rsidRPr="004820E4">
              <w:rPr>
                <w:rFonts w:ascii="Bookman Old Style" w:hAnsi="Bookman Old Style"/>
                <w:noProof/>
                <w:lang w:val="id-ID"/>
              </w:rPr>
              <w:t>dan melaporkan hasil percobaan.</w:t>
            </w:r>
          </w:p>
          <w:p w:rsidR="00A67D74" w:rsidRPr="004820E4" w:rsidRDefault="00A67D74" w:rsidP="004E7B4C">
            <w:pPr>
              <w:numPr>
                <w:ilvl w:val="0"/>
                <w:numId w:val="35"/>
              </w:numPr>
              <w:tabs>
                <w:tab w:val="left" w:pos="234"/>
              </w:tabs>
              <w:spacing w:after="120" w:line="240" w:lineRule="auto"/>
              <w:ind w:left="232" w:hanging="232"/>
              <w:rPr>
                <w:rFonts w:ascii="Bookman Old Style" w:hAnsi="Bookman Old Style"/>
                <w:noProof/>
              </w:rPr>
            </w:pPr>
            <w:r w:rsidRPr="004820E4">
              <w:rPr>
                <w:rFonts w:ascii="Bookman Old Style" w:hAnsi="Bookman Old Style"/>
                <w:noProof/>
                <w:lang w:val="id-ID"/>
              </w:rPr>
              <w:t>Menghitung dan menentukan</w:t>
            </w:r>
            <w:r w:rsidRPr="004820E4">
              <w:rPr>
                <w:rFonts w:ascii="Bookman Old Style" w:hAnsi="Bookman Old Style"/>
                <w:noProof/>
              </w:rPr>
              <w:t xml:space="preserve"> titik ekivalen titrasi</w:t>
            </w:r>
            <w:r w:rsidRPr="004820E4">
              <w:rPr>
                <w:rFonts w:ascii="Bookman Old Style" w:hAnsi="Bookman Old Style"/>
                <w:noProof/>
                <w:lang w:val="id-ID"/>
              </w:rPr>
              <w:t>,  m</w:t>
            </w:r>
            <w:r w:rsidRPr="004820E4">
              <w:rPr>
                <w:rFonts w:ascii="Bookman Old Style" w:hAnsi="Bookman Old Style"/>
                <w:noProof/>
              </w:rPr>
              <w:t>embuat kurva titrasi</w:t>
            </w:r>
            <w:r w:rsidRPr="004820E4">
              <w:rPr>
                <w:rFonts w:ascii="Bookman Old Style" w:hAnsi="Bookman Old Style"/>
                <w:noProof/>
                <w:lang w:val="id-ID"/>
              </w:rPr>
              <w:t xml:space="preserve"> serta memilih indikator yang tepat.</w:t>
            </w:r>
          </w:p>
          <w:p w:rsidR="00A67D74" w:rsidRPr="004820E4" w:rsidRDefault="00A67D74" w:rsidP="00F74A96">
            <w:pPr>
              <w:numPr>
                <w:ilvl w:val="0"/>
                <w:numId w:val="35"/>
              </w:numPr>
              <w:tabs>
                <w:tab w:val="left" w:pos="234"/>
              </w:tabs>
              <w:spacing w:after="120" w:line="240" w:lineRule="auto"/>
              <w:ind w:left="232" w:hanging="232"/>
              <w:rPr>
                <w:rFonts w:ascii="Bookman Old Style" w:hAnsi="Bookman Old Style"/>
              </w:rPr>
            </w:pPr>
            <w:r w:rsidRPr="004820E4">
              <w:rPr>
                <w:rFonts w:ascii="Bookman Old Style" w:hAnsi="Bookman Old Style"/>
                <w:noProof/>
              </w:rPr>
              <w:t>Menentukan konsentasi pentiter atau zat yang ditit</w:t>
            </w:r>
            <w:r w:rsidRPr="004820E4">
              <w:rPr>
                <w:rFonts w:ascii="Bookman Old Style" w:hAnsi="Bookman Old Style"/>
                <w:noProof/>
                <w:lang w:val="id-ID"/>
              </w:rPr>
              <w:t>rasi.</w:t>
            </w:r>
          </w:p>
        </w:tc>
      </w:tr>
      <w:tr w:rsidR="00A67D74" w:rsidRPr="004820E4" w:rsidTr="004E7B4C">
        <w:trPr>
          <w:trHeight w:val="151"/>
        </w:trPr>
        <w:tc>
          <w:tcPr>
            <w:tcW w:w="1416" w:type="pct"/>
            <w:shd w:val="clear" w:color="auto" w:fill="FFFFFF"/>
          </w:tcPr>
          <w:p w:rsidR="00A67D74" w:rsidRPr="004820E4" w:rsidRDefault="00A67D74" w:rsidP="007C6F66">
            <w:pPr>
              <w:spacing w:after="0" w:line="240" w:lineRule="auto"/>
              <w:ind w:left="549" w:hanging="549"/>
              <w:rPr>
                <w:rFonts w:ascii="Bookman Old Style" w:hAnsi="Bookman Old Style"/>
                <w:noProof/>
              </w:rPr>
            </w:pPr>
            <w:r w:rsidRPr="004820E4">
              <w:rPr>
                <w:rFonts w:ascii="Bookman Old Style" w:hAnsi="Bookman Old Style"/>
                <w:noProof/>
              </w:rPr>
              <w:t>3.14 Memprediksi terbentuknya endapan dari suatu reaksi berdasarkan kesetimbangan kelarutan dan data hasil kali kelarutan (</w:t>
            </w:r>
            <w:r w:rsidRPr="004820E4">
              <w:rPr>
                <w:rFonts w:ascii="Bookman Old Style" w:hAnsi="Bookman Old Style"/>
                <w:i/>
                <w:noProof/>
              </w:rPr>
              <w:t>K</w:t>
            </w:r>
            <w:r w:rsidRPr="004820E4">
              <w:rPr>
                <w:rFonts w:ascii="Bookman Old Style" w:hAnsi="Bookman Old Style"/>
                <w:noProof/>
                <w:vertAlign w:val="subscript"/>
              </w:rPr>
              <w:t>sp</w:t>
            </w:r>
            <w:r w:rsidRPr="004820E4">
              <w:rPr>
                <w:rFonts w:ascii="Bookman Old Style" w:hAnsi="Bookman Old Style"/>
                <w:noProof/>
              </w:rPr>
              <w:t>)</w:t>
            </w:r>
          </w:p>
          <w:p w:rsidR="00A67D74" w:rsidRPr="004820E4" w:rsidRDefault="00A67D74" w:rsidP="007C6F66">
            <w:pPr>
              <w:spacing w:before="120" w:after="0" w:line="240" w:lineRule="auto"/>
              <w:ind w:left="549" w:hanging="549"/>
              <w:rPr>
                <w:rFonts w:ascii="Bookman Old Style" w:eastAsia="MS Mincho" w:hAnsi="Bookman Old Style"/>
                <w:noProof/>
                <w:lang w:eastAsia="ja-JP"/>
              </w:rPr>
            </w:pPr>
            <w:r w:rsidRPr="004820E4">
              <w:rPr>
                <w:rFonts w:ascii="Bookman Old Style" w:hAnsi="Bookman Old Style"/>
                <w:noProof/>
              </w:rPr>
              <w:t>4.14</w:t>
            </w:r>
            <w:r w:rsidRPr="004820E4">
              <w:rPr>
                <w:rFonts w:ascii="Bookman Old Style" w:hAnsi="Bookman Old Style"/>
                <w:noProof/>
              </w:rPr>
              <w:tab/>
              <w:t>Merancang dan melakukan percobaan untuk memisahkan campuran ion logam (kation) dalam larutan</w:t>
            </w:r>
          </w:p>
        </w:tc>
        <w:tc>
          <w:tcPr>
            <w:tcW w:w="1216" w:type="pct"/>
            <w:shd w:val="clear" w:color="auto" w:fill="FFFFFF"/>
          </w:tcPr>
          <w:p w:rsidR="00A67D74" w:rsidRPr="004820E4" w:rsidRDefault="00A67D74" w:rsidP="007C6F66">
            <w:pPr>
              <w:spacing w:before="120" w:after="120" w:line="240" w:lineRule="auto"/>
              <w:rPr>
                <w:rFonts w:ascii="Bookman Old Style" w:hAnsi="Bookman Old Style"/>
                <w:noProof/>
              </w:rPr>
            </w:pPr>
            <w:r w:rsidRPr="004820E4">
              <w:rPr>
                <w:rFonts w:ascii="Bookman Old Style" w:hAnsi="Bookman Old Style"/>
                <w:noProof/>
              </w:rPr>
              <w:t>Kesetimbangan  Kelarutan</w:t>
            </w:r>
          </w:p>
          <w:p w:rsidR="00A67D74" w:rsidRPr="004820E4" w:rsidRDefault="00A67D74" w:rsidP="007C6F66">
            <w:pPr>
              <w:numPr>
                <w:ilvl w:val="0"/>
                <w:numId w:val="44"/>
              </w:numPr>
              <w:tabs>
                <w:tab w:val="left" w:pos="255"/>
              </w:tabs>
              <w:autoSpaceDE w:val="0"/>
              <w:autoSpaceDN w:val="0"/>
              <w:adjustRightInd w:val="0"/>
              <w:spacing w:after="100" w:line="240" w:lineRule="auto"/>
              <w:ind w:left="255" w:hanging="255"/>
              <w:rPr>
                <w:rFonts w:ascii="Bookman Old Style" w:hAnsi="Bookman Old Style"/>
              </w:rPr>
            </w:pPr>
            <w:r w:rsidRPr="004820E4">
              <w:rPr>
                <w:rFonts w:ascii="Bookman Old Style" w:hAnsi="Bookman Old Style"/>
              </w:rPr>
              <w:t>Proses pelarutan</w:t>
            </w:r>
          </w:p>
          <w:p w:rsidR="00A67D74" w:rsidRPr="004820E4" w:rsidRDefault="00A67D74" w:rsidP="007C6F66">
            <w:pPr>
              <w:numPr>
                <w:ilvl w:val="0"/>
                <w:numId w:val="44"/>
              </w:numPr>
              <w:tabs>
                <w:tab w:val="left" w:pos="255"/>
              </w:tabs>
              <w:autoSpaceDE w:val="0"/>
              <w:autoSpaceDN w:val="0"/>
              <w:adjustRightInd w:val="0"/>
              <w:spacing w:after="100" w:line="240" w:lineRule="auto"/>
              <w:ind w:left="270" w:hanging="270"/>
              <w:rPr>
                <w:rFonts w:ascii="Bookman Old Style" w:hAnsi="Bookman Old Style"/>
              </w:rPr>
            </w:pPr>
            <w:r w:rsidRPr="004820E4">
              <w:rPr>
                <w:rFonts w:ascii="Bookman Old Style" w:hAnsi="Bookman Old Style"/>
              </w:rPr>
              <w:t>Kelarutan dan hasil kali kelarutan</w:t>
            </w:r>
          </w:p>
          <w:p w:rsidR="00A67D74" w:rsidRPr="004820E4" w:rsidRDefault="00A67D74" w:rsidP="007C6F66">
            <w:pPr>
              <w:numPr>
                <w:ilvl w:val="0"/>
                <w:numId w:val="44"/>
              </w:numPr>
              <w:tabs>
                <w:tab w:val="left" w:pos="255"/>
              </w:tabs>
              <w:autoSpaceDE w:val="0"/>
              <w:autoSpaceDN w:val="0"/>
              <w:adjustRightInd w:val="0"/>
              <w:spacing w:after="100" w:line="240" w:lineRule="auto"/>
              <w:ind w:left="270" w:hanging="270"/>
              <w:rPr>
                <w:rFonts w:ascii="Bookman Old Style" w:hAnsi="Bookman Old Style"/>
              </w:rPr>
            </w:pPr>
            <w:r w:rsidRPr="004820E4">
              <w:rPr>
                <w:rFonts w:ascii="Bookman Old Style" w:hAnsi="Bookman Old Style"/>
              </w:rPr>
              <w:t>Memprediksi terbentuknya endapan</w:t>
            </w:r>
          </w:p>
          <w:p w:rsidR="00A67D74" w:rsidRPr="004820E4" w:rsidRDefault="00A67D74" w:rsidP="007C6F66">
            <w:pPr>
              <w:numPr>
                <w:ilvl w:val="0"/>
                <w:numId w:val="44"/>
              </w:numPr>
              <w:tabs>
                <w:tab w:val="left" w:pos="255"/>
              </w:tabs>
              <w:autoSpaceDE w:val="0"/>
              <w:autoSpaceDN w:val="0"/>
              <w:adjustRightInd w:val="0"/>
              <w:spacing w:after="100" w:line="240" w:lineRule="auto"/>
              <w:ind w:left="270" w:hanging="270"/>
              <w:rPr>
                <w:rFonts w:ascii="Bookman Old Style" w:hAnsi="Bookman Old Style"/>
              </w:rPr>
            </w:pPr>
            <w:r w:rsidRPr="004820E4">
              <w:rPr>
                <w:rFonts w:ascii="Bookman Old Style" w:hAnsi="Bookman Old Style"/>
              </w:rPr>
              <w:t>Pengaruh ion senama terhadap kelarutan</w:t>
            </w:r>
          </w:p>
          <w:p w:rsidR="00A67D74" w:rsidRPr="004820E4" w:rsidRDefault="00A67D74" w:rsidP="007C6F66">
            <w:pPr>
              <w:spacing w:before="120" w:after="0" w:line="240" w:lineRule="auto"/>
              <w:ind w:left="162"/>
              <w:contextualSpacing/>
              <w:rPr>
                <w:rFonts w:ascii="Bookman Old Style" w:hAnsi="Bookman Old Style"/>
                <w:noProof/>
              </w:rPr>
            </w:pPr>
          </w:p>
        </w:tc>
        <w:tc>
          <w:tcPr>
            <w:tcW w:w="2368" w:type="pct"/>
            <w:shd w:val="clear" w:color="auto" w:fill="FFFFFF"/>
          </w:tcPr>
          <w:p w:rsidR="00A67D74" w:rsidRPr="004820E4" w:rsidRDefault="00A67D74" w:rsidP="004E7B4C">
            <w:pPr>
              <w:pStyle w:val="ListParagraph"/>
              <w:numPr>
                <w:ilvl w:val="0"/>
                <w:numId w:val="37"/>
              </w:numPr>
              <w:tabs>
                <w:tab w:val="left" w:pos="234"/>
              </w:tabs>
              <w:spacing w:after="120" w:line="240" w:lineRule="auto"/>
              <w:ind w:left="221" w:hanging="284"/>
              <w:rPr>
                <w:rFonts w:ascii="Bookman Old Style" w:hAnsi="Bookman Old Style"/>
                <w:noProof/>
                <w:lang w:val="en-US" w:eastAsia="en-US"/>
              </w:rPr>
            </w:pPr>
            <w:r w:rsidRPr="004820E4">
              <w:rPr>
                <w:rFonts w:ascii="Bookman Old Style" w:hAnsi="Bookman Old Style"/>
                <w:noProof/>
                <w:lang w:val="en-US" w:eastAsia="en-US"/>
              </w:rPr>
              <w:t>Menyimak demonstrasi pelarutan zat yang mudah larut dan zat yang sukar larut dalam air.</w:t>
            </w:r>
          </w:p>
          <w:p w:rsidR="00A67D74" w:rsidRPr="004820E4" w:rsidRDefault="00A67D74" w:rsidP="004E7B4C">
            <w:pPr>
              <w:pStyle w:val="ListParagraph"/>
              <w:numPr>
                <w:ilvl w:val="0"/>
                <w:numId w:val="37"/>
              </w:numPr>
              <w:tabs>
                <w:tab w:val="left" w:pos="234"/>
              </w:tabs>
              <w:spacing w:after="120" w:line="240" w:lineRule="auto"/>
              <w:ind w:left="221" w:hanging="284"/>
              <w:rPr>
                <w:rFonts w:ascii="Bookman Old Style" w:hAnsi="Bookman Old Style"/>
                <w:noProof/>
                <w:lang w:val="en-US" w:eastAsia="en-US"/>
              </w:rPr>
            </w:pPr>
            <w:r w:rsidRPr="004820E4">
              <w:rPr>
                <w:rFonts w:ascii="Bookman Old Style" w:hAnsi="Bookman Old Style"/>
                <w:noProof/>
                <w:lang w:eastAsia="en-US"/>
              </w:rPr>
              <w:t>Menyimak penjelasa</w:t>
            </w:r>
            <w:r w:rsidRPr="004820E4">
              <w:rPr>
                <w:rFonts w:ascii="Bookman Old Style" w:hAnsi="Bookman Old Style"/>
                <w:lang/>
              </w:rPr>
              <w:t xml:space="preserve">n kesetimbangan dalam larutan jenuh </w:t>
            </w:r>
          </w:p>
          <w:p w:rsidR="00A67D74" w:rsidRPr="004820E4" w:rsidRDefault="00A67D74" w:rsidP="004E7B4C">
            <w:pPr>
              <w:numPr>
                <w:ilvl w:val="0"/>
                <w:numId w:val="38"/>
              </w:numPr>
              <w:tabs>
                <w:tab w:val="left" w:pos="234"/>
              </w:tabs>
              <w:spacing w:after="120" w:line="240" w:lineRule="auto"/>
              <w:ind w:left="244" w:hanging="269"/>
              <w:rPr>
                <w:rFonts w:ascii="Bookman Old Style" w:hAnsi="Bookman Old Style"/>
                <w:noProof/>
              </w:rPr>
            </w:pPr>
            <w:r w:rsidRPr="004820E4">
              <w:rPr>
                <w:rFonts w:ascii="Bookman Old Style" w:hAnsi="Bookman Old Style"/>
                <w:noProof/>
                <w:lang w:val="id-ID"/>
              </w:rPr>
              <w:t>Membahas</w:t>
            </w:r>
            <w:r w:rsidRPr="004820E4">
              <w:rPr>
                <w:rFonts w:ascii="Bookman Old Style" w:hAnsi="Bookman Old Style"/>
                <w:noProof/>
              </w:rPr>
              <w:t xml:space="preserve"> kelarutan dan hasil kali kelarutan. </w:t>
            </w:r>
          </w:p>
          <w:p w:rsidR="00A67D74" w:rsidRPr="004820E4" w:rsidRDefault="00A67D74" w:rsidP="004E7B4C">
            <w:pPr>
              <w:numPr>
                <w:ilvl w:val="0"/>
                <w:numId w:val="38"/>
              </w:numPr>
              <w:tabs>
                <w:tab w:val="left" w:pos="234"/>
              </w:tabs>
              <w:spacing w:after="120" w:line="240" w:lineRule="auto"/>
              <w:ind w:left="244" w:hanging="269"/>
              <w:rPr>
                <w:rFonts w:ascii="Bookman Old Style" w:hAnsi="Bookman Old Style"/>
                <w:noProof/>
              </w:rPr>
            </w:pPr>
            <w:r w:rsidRPr="004820E4">
              <w:rPr>
                <w:rFonts w:ascii="Bookman Old Style" w:hAnsi="Bookman Old Style"/>
                <w:noProof/>
              </w:rPr>
              <w:t>Membahas rumus tetapan kesetimbangan (</w:t>
            </w:r>
            <w:r w:rsidRPr="004820E4">
              <w:rPr>
                <w:rFonts w:ascii="Bookman Old Style" w:hAnsi="Bookman Old Style"/>
                <w:i/>
                <w:noProof/>
              </w:rPr>
              <w:t>K</w:t>
            </w:r>
            <w:r w:rsidRPr="004820E4">
              <w:rPr>
                <w:rFonts w:ascii="Bookman Old Style" w:hAnsi="Bookman Old Style"/>
                <w:noProof/>
                <w:vertAlign w:val="subscript"/>
              </w:rPr>
              <w:t>sp</w:t>
            </w:r>
            <w:r w:rsidRPr="004820E4">
              <w:rPr>
                <w:rFonts w:ascii="Bookman Old Style" w:hAnsi="Bookman Old Style"/>
                <w:noProof/>
              </w:rPr>
              <w:t xml:space="preserve">) </w:t>
            </w:r>
          </w:p>
          <w:p w:rsidR="00A67D74" w:rsidRPr="004820E4" w:rsidRDefault="00A67D74" w:rsidP="004E7B4C">
            <w:pPr>
              <w:numPr>
                <w:ilvl w:val="0"/>
                <w:numId w:val="38"/>
              </w:numPr>
              <w:tabs>
                <w:tab w:val="left" w:pos="234"/>
              </w:tabs>
              <w:spacing w:after="120" w:line="240" w:lineRule="auto"/>
              <w:ind w:left="244" w:hanging="269"/>
              <w:rPr>
                <w:rFonts w:ascii="Bookman Old Style" w:hAnsi="Bookman Old Style"/>
                <w:noProof/>
              </w:rPr>
            </w:pPr>
            <w:r w:rsidRPr="004820E4">
              <w:rPr>
                <w:rFonts w:ascii="Bookman Old Style" w:hAnsi="Bookman Old Style"/>
                <w:noProof/>
              </w:rPr>
              <w:t xml:space="preserve">Membahas </w:t>
            </w:r>
            <w:r w:rsidRPr="004820E4">
              <w:rPr>
                <w:rFonts w:ascii="Bookman Old Style" w:hAnsi="Bookman Old Style"/>
                <w:noProof/>
                <w:lang w:val="id-ID"/>
              </w:rPr>
              <w:t xml:space="preserve"> dan menyimpulkan </w:t>
            </w:r>
            <w:r w:rsidRPr="004820E4">
              <w:rPr>
                <w:rFonts w:ascii="Bookman Old Style" w:hAnsi="Bookman Old Style"/>
                <w:noProof/>
              </w:rPr>
              <w:t>pengaruh ion senama pada kelarutan suatu zat</w:t>
            </w:r>
          </w:p>
          <w:p w:rsidR="00A67D74" w:rsidRPr="004820E4" w:rsidRDefault="00A67D74" w:rsidP="004E7B4C">
            <w:pPr>
              <w:numPr>
                <w:ilvl w:val="0"/>
                <w:numId w:val="38"/>
              </w:numPr>
              <w:tabs>
                <w:tab w:val="left" w:pos="234"/>
              </w:tabs>
              <w:spacing w:after="120" w:line="240" w:lineRule="auto"/>
              <w:ind w:left="244" w:hanging="269"/>
              <w:contextualSpacing/>
              <w:rPr>
                <w:rFonts w:ascii="Bookman Old Style" w:hAnsi="Bookman Old Style"/>
                <w:noProof/>
              </w:rPr>
            </w:pPr>
            <w:r w:rsidRPr="004820E4">
              <w:rPr>
                <w:rFonts w:ascii="Bookman Old Style" w:hAnsi="Bookman Old Style"/>
                <w:noProof/>
              </w:rPr>
              <w:t>Merancang dan melakukan percobaan untuk memisahkan campuran ion</w:t>
            </w:r>
            <w:r w:rsidRPr="004820E4">
              <w:rPr>
                <w:rFonts w:ascii="Bookman Old Style" w:hAnsi="Bookman Old Style"/>
                <w:noProof/>
                <w:lang w:val="id-ID"/>
              </w:rPr>
              <w:t xml:space="preserve"> dan melaporkan hasil percobaan</w:t>
            </w:r>
            <w:r w:rsidRPr="004820E4">
              <w:rPr>
                <w:rFonts w:ascii="Bookman Old Style" w:hAnsi="Bookman Old Style"/>
                <w:noProof/>
              </w:rPr>
              <w:t>.</w:t>
            </w:r>
          </w:p>
          <w:p w:rsidR="00A67D74" w:rsidRPr="004820E4" w:rsidRDefault="00A67D74" w:rsidP="002512F0">
            <w:pPr>
              <w:numPr>
                <w:ilvl w:val="0"/>
                <w:numId w:val="38"/>
              </w:numPr>
              <w:tabs>
                <w:tab w:val="left" w:pos="234"/>
              </w:tabs>
              <w:spacing w:after="120" w:line="240" w:lineRule="auto"/>
              <w:ind w:left="244" w:hanging="269"/>
              <w:contextualSpacing/>
              <w:rPr>
                <w:rFonts w:ascii="Bookman Old Style" w:hAnsi="Bookman Old Style"/>
                <w:noProof/>
              </w:rPr>
            </w:pPr>
            <w:r w:rsidRPr="004820E4">
              <w:rPr>
                <w:rFonts w:ascii="Bookman Old Style" w:hAnsi="Bookman Old Style"/>
                <w:noProof/>
              </w:rPr>
              <w:t>Menghitung kelarutan dan hasil kali kelarutan beberapa garam yang sukar larut.</w:t>
            </w:r>
          </w:p>
        </w:tc>
      </w:tr>
      <w:tr w:rsidR="00A67D74" w:rsidRPr="004820E4" w:rsidTr="004E7B4C">
        <w:trPr>
          <w:trHeight w:val="4598"/>
        </w:trPr>
        <w:tc>
          <w:tcPr>
            <w:tcW w:w="1416" w:type="pct"/>
            <w:shd w:val="clear" w:color="auto" w:fill="FFFFFF"/>
          </w:tcPr>
          <w:p w:rsidR="00A67D74" w:rsidRPr="004820E4" w:rsidRDefault="00A67D74" w:rsidP="007C6F66">
            <w:pPr>
              <w:spacing w:before="120" w:after="0" w:line="240" w:lineRule="auto"/>
              <w:ind w:left="549" w:right="74" w:hanging="549"/>
              <w:rPr>
                <w:rFonts w:ascii="Bookman Old Style" w:hAnsi="Bookman Old Style"/>
              </w:rPr>
            </w:pPr>
            <w:r w:rsidRPr="004820E4">
              <w:rPr>
                <w:rFonts w:ascii="Bookman Old Style" w:hAnsi="Bookman Old Style"/>
                <w:noProof/>
              </w:rPr>
              <w:lastRenderedPageBreak/>
              <w:t>3.15 Mengelompo</w:t>
            </w:r>
            <w:r w:rsidR="00E85F40" w:rsidRPr="004820E4">
              <w:rPr>
                <w:rFonts w:ascii="Bookman Old Style" w:hAnsi="Bookman Old Style"/>
                <w:noProof/>
                <w:lang w:val="id-ID"/>
              </w:rPr>
              <w:t>k</w:t>
            </w:r>
            <w:r w:rsidR="00127D99">
              <w:rPr>
                <w:rFonts w:ascii="Bookman Old Style" w:hAnsi="Bookman Old Style"/>
                <w:noProof/>
                <w:lang w:val="id-ID"/>
              </w:rPr>
              <w:softHyphen/>
            </w:r>
            <w:r w:rsidRPr="004820E4">
              <w:rPr>
                <w:rFonts w:ascii="Bookman Old Style" w:hAnsi="Bookman Old Style"/>
                <w:noProof/>
              </w:rPr>
              <w:t>kan berbagai tipe sistem koloid, menjelaskan sifat-sifat koloid dan penerapan</w:t>
            </w:r>
            <w:r w:rsidR="0015688D" w:rsidRPr="004820E4">
              <w:rPr>
                <w:rFonts w:ascii="Bookman Old Style" w:hAnsi="Bookman Old Style"/>
                <w:noProof/>
                <w:lang w:val="id-ID"/>
              </w:rPr>
              <w:softHyphen/>
            </w:r>
            <w:r w:rsidRPr="004820E4">
              <w:rPr>
                <w:rFonts w:ascii="Bookman Old Style" w:hAnsi="Bookman Old Style"/>
                <w:noProof/>
              </w:rPr>
              <w:t>nya dalam kehidupan sehari-hari</w:t>
            </w:r>
          </w:p>
          <w:p w:rsidR="00A67D74" w:rsidRPr="004820E4" w:rsidRDefault="00A67D74" w:rsidP="007C6F66">
            <w:pPr>
              <w:spacing w:before="120" w:after="0" w:line="240" w:lineRule="auto"/>
              <w:ind w:left="432" w:right="74" w:hanging="432"/>
              <w:rPr>
                <w:rFonts w:ascii="Bookman Old Style" w:hAnsi="Bookman Old Style"/>
              </w:rPr>
            </w:pPr>
          </w:p>
          <w:p w:rsidR="00A67D74" w:rsidRPr="004820E4" w:rsidRDefault="00A67D74" w:rsidP="007C6F66">
            <w:pPr>
              <w:spacing w:before="120" w:after="0" w:line="240" w:lineRule="auto"/>
              <w:ind w:left="549" w:right="74" w:hanging="549"/>
              <w:rPr>
                <w:rFonts w:ascii="Bookman Old Style" w:eastAsia="MS Mincho" w:hAnsi="Bookman Old Style"/>
                <w:noProof/>
                <w:lang w:eastAsia="ja-JP"/>
              </w:rPr>
            </w:pPr>
            <w:r w:rsidRPr="004820E4">
              <w:rPr>
                <w:rFonts w:ascii="Bookman Old Style" w:hAnsi="Bookman Old Style"/>
                <w:noProof/>
              </w:rPr>
              <w:t>4.15 Membuat makanan atau produk lain yang berupa koloid atau melibatkan prinsip koloid</w:t>
            </w:r>
          </w:p>
        </w:tc>
        <w:tc>
          <w:tcPr>
            <w:tcW w:w="1216" w:type="pct"/>
            <w:shd w:val="clear" w:color="auto" w:fill="FFFFFF"/>
          </w:tcPr>
          <w:p w:rsidR="00A67D74" w:rsidRPr="004820E4" w:rsidRDefault="00A67D74" w:rsidP="007C6F66">
            <w:pPr>
              <w:spacing w:before="120" w:line="240" w:lineRule="auto"/>
              <w:contextualSpacing/>
              <w:rPr>
                <w:rFonts w:ascii="Bookman Old Style" w:hAnsi="Bookman Old Style"/>
                <w:noProof/>
              </w:rPr>
            </w:pPr>
            <w:r w:rsidRPr="004820E4">
              <w:rPr>
                <w:rFonts w:ascii="Bookman Old Style" w:hAnsi="Bookman Old Style"/>
                <w:noProof/>
              </w:rPr>
              <w:t xml:space="preserve">Sistem Koloid </w:t>
            </w:r>
          </w:p>
          <w:p w:rsidR="00A67D74" w:rsidRPr="004820E4" w:rsidRDefault="00A67D74" w:rsidP="007C6F66">
            <w:pPr>
              <w:numPr>
                <w:ilvl w:val="0"/>
                <w:numId w:val="36"/>
              </w:numPr>
              <w:spacing w:before="120" w:after="0" w:line="240" w:lineRule="auto"/>
              <w:ind w:left="252" w:hanging="252"/>
              <w:contextualSpacing/>
              <w:rPr>
                <w:rFonts w:ascii="Bookman Old Style" w:hAnsi="Bookman Old Style"/>
                <w:noProof/>
              </w:rPr>
            </w:pPr>
            <w:r w:rsidRPr="004820E4">
              <w:rPr>
                <w:rFonts w:ascii="Bookman Old Style" w:hAnsi="Bookman Old Style"/>
                <w:noProof/>
              </w:rPr>
              <w:t>Jenis koloid</w:t>
            </w:r>
          </w:p>
          <w:p w:rsidR="00A67D74" w:rsidRPr="004820E4" w:rsidRDefault="00A67D74" w:rsidP="007C6F66">
            <w:pPr>
              <w:numPr>
                <w:ilvl w:val="0"/>
                <w:numId w:val="36"/>
              </w:numPr>
              <w:spacing w:before="120" w:after="0" w:line="240" w:lineRule="auto"/>
              <w:ind w:left="252" w:hanging="252"/>
              <w:contextualSpacing/>
              <w:rPr>
                <w:rFonts w:ascii="Bookman Old Style" w:hAnsi="Bookman Old Style"/>
                <w:noProof/>
              </w:rPr>
            </w:pPr>
            <w:r w:rsidRPr="004820E4">
              <w:rPr>
                <w:rFonts w:ascii="Bookman Old Style" w:hAnsi="Bookman Old Style"/>
                <w:noProof/>
              </w:rPr>
              <w:t>Sifat koloid</w:t>
            </w:r>
          </w:p>
          <w:p w:rsidR="00A67D74" w:rsidRPr="004820E4" w:rsidRDefault="00A67D74" w:rsidP="007C6F66">
            <w:pPr>
              <w:numPr>
                <w:ilvl w:val="0"/>
                <w:numId w:val="36"/>
              </w:numPr>
              <w:spacing w:before="120" w:after="0" w:line="240" w:lineRule="auto"/>
              <w:ind w:left="252" w:hanging="252"/>
              <w:contextualSpacing/>
              <w:rPr>
                <w:rFonts w:ascii="Bookman Old Style" w:hAnsi="Bookman Old Style"/>
                <w:noProof/>
              </w:rPr>
            </w:pPr>
            <w:r w:rsidRPr="004820E4">
              <w:rPr>
                <w:rFonts w:ascii="Bookman Old Style" w:hAnsi="Bookman Old Style"/>
                <w:noProof/>
              </w:rPr>
              <w:t>Pembuatan koloid</w:t>
            </w:r>
          </w:p>
          <w:p w:rsidR="00A67D74" w:rsidRPr="004820E4" w:rsidRDefault="00A67D74" w:rsidP="007C6F66">
            <w:pPr>
              <w:numPr>
                <w:ilvl w:val="0"/>
                <w:numId w:val="36"/>
              </w:numPr>
              <w:spacing w:before="120" w:after="0" w:line="240" w:lineRule="auto"/>
              <w:ind w:left="252" w:hanging="252"/>
              <w:contextualSpacing/>
              <w:rPr>
                <w:rFonts w:ascii="Bookman Old Style" w:hAnsi="Bookman Old Style"/>
                <w:noProof/>
              </w:rPr>
            </w:pPr>
            <w:r w:rsidRPr="004820E4">
              <w:rPr>
                <w:rFonts w:ascii="Bookman Old Style" w:hAnsi="Bookman Old Style"/>
              </w:rPr>
              <w:t>Peranan koloid dalam kehidupan sehari-hari dan industry</w:t>
            </w:r>
          </w:p>
        </w:tc>
        <w:tc>
          <w:tcPr>
            <w:tcW w:w="2368" w:type="pct"/>
            <w:shd w:val="clear" w:color="auto" w:fill="FFFFFF"/>
          </w:tcPr>
          <w:p w:rsidR="00A67D74" w:rsidRPr="004820E4" w:rsidRDefault="00A67D74" w:rsidP="004E7B4C">
            <w:pPr>
              <w:numPr>
                <w:ilvl w:val="0"/>
                <w:numId w:val="39"/>
              </w:numPr>
              <w:tabs>
                <w:tab w:val="left" w:pos="234"/>
              </w:tabs>
              <w:spacing w:after="120" w:line="240" w:lineRule="auto"/>
              <w:ind w:left="230" w:hanging="230"/>
              <w:rPr>
                <w:rFonts w:ascii="Bookman Old Style" w:hAnsi="Bookman Old Style"/>
                <w:noProof/>
              </w:rPr>
            </w:pPr>
            <w:r w:rsidRPr="004820E4">
              <w:rPr>
                <w:rFonts w:ascii="Bookman Old Style" w:hAnsi="Bookman Old Style"/>
                <w:noProof/>
              </w:rPr>
              <w:t>Mengamati berbagai jenis produk yang berupa koloi</w:t>
            </w:r>
            <w:r w:rsidRPr="004820E4">
              <w:rPr>
                <w:rFonts w:ascii="Bookman Old Style" w:hAnsi="Bookman Old Style"/>
                <w:noProof/>
                <w:lang w:val="id-ID"/>
              </w:rPr>
              <w:t>d</w:t>
            </w:r>
          </w:p>
          <w:p w:rsidR="00A67D74" w:rsidRPr="004820E4" w:rsidRDefault="00A67D74" w:rsidP="004E7B4C">
            <w:pPr>
              <w:numPr>
                <w:ilvl w:val="0"/>
                <w:numId w:val="39"/>
              </w:numPr>
              <w:tabs>
                <w:tab w:val="left" w:pos="234"/>
              </w:tabs>
              <w:spacing w:after="120" w:line="240" w:lineRule="auto"/>
              <w:ind w:left="230" w:hanging="230"/>
              <w:rPr>
                <w:rFonts w:ascii="Bookman Old Style" w:hAnsi="Bookman Old Style"/>
                <w:noProof/>
              </w:rPr>
            </w:pPr>
            <w:r w:rsidRPr="004820E4">
              <w:rPr>
                <w:rFonts w:ascii="Bookman Old Style" w:hAnsi="Bookman Old Style"/>
                <w:noProof/>
                <w:lang w:val="id-ID"/>
              </w:rPr>
              <w:t xml:space="preserve">Membahas </w:t>
            </w:r>
            <w:r w:rsidRPr="004820E4">
              <w:rPr>
                <w:rFonts w:ascii="Bookman Old Style" w:hAnsi="Bookman Old Style"/>
                <w:noProof/>
              </w:rPr>
              <w:t xml:space="preserve"> jenis koloid</w:t>
            </w:r>
            <w:r w:rsidRPr="004820E4">
              <w:rPr>
                <w:rFonts w:ascii="Bookman Old Style" w:hAnsi="Bookman Old Style"/>
                <w:noProof/>
                <w:lang w:val="id-ID"/>
              </w:rPr>
              <w:t xml:space="preserve"> dan</w:t>
            </w:r>
            <w:r w:rsidRPr="004820E4">
              <w:rPr>
                <w:rFonts w:ascii="Bookman Old Style" w:hAnsi="Bookman Old Style"/>
                <w:noProof/>
              </w:rPr>
              <w:t xml:space="preserve"> sifat-sifat koloid</w:t>
            </w:r>
            <w:r w:rsidRPr="004820E4">
              <w:rPr>
                <w:rFonts w:ascii="Bookman Old Style" w:hAnsi="Bookman Old Style"/>
                <w:noProof/>
                <w:lang w:val="id-ID"/>
              </w:rPr>
              <w:t>.</w:t>
            </w:r>
          </w:p>
          <w:p w:rsidR="00A67D74" w:rsidRPr="004820E4" w:rsidRDefault="00A67D74" w:rsidP="004E7B4C">
            <w:pPr>
              <w:numPr>
                <w:ilvl w:val="0"/>
                <w:numId w:val="35"/>
              </w:numPr>
              <w:tabs>
                <w:tab w:val="left" w:pos="234"/>
              </w:tabs>
              <w:spacing w:after="120" w:line="240" w:lineRule="auto"/>
              <w:ind w:left="230" w:hanging="230"/>
              <w:rPr>
                <w:rFonts w:ascii="Bookman Old Style" w:hAnsi="Bookman Old Style"/>
                <w:noProof/>
              </w:rPr>
            </w:pPr>
            <w:r w:rsidRPr="004820E4">
              <w:rPr>
                <w:rFonts w:ascii="Bookman Old Style" w:hAnsi="Bookman Old Style"/>
                <w:noProof/>
              </w:rPr>
              <w:t>Menghubungkan sistem koloid dengan sifat-sifatnya</w:t>
            </w:r>
          </w:p>
          <w:p w:rsidR="00A67D74" w:rsidRPr="004820E4" w:rsidRDefault="00A67D74" w:rsidP="004E7B4C">
            <w:pPr>
              <w:numPr>
                <w:ilvl w:val="0"/>
                <w:numId w:val="35"/>
              </w:numPr>
              <w:tabs>
                <w:tab w:val="left" w:pos="234"/>
              </w:tabs>
              <w:spacing w:after="120" w:line="240" w:lineRule="auto"/>
              <w:ind w:left="230" w:hanging="230"/>
              <w:rPr>
                <w:rFonts w:ascii="Bookman Old Style" w:hAnsi="Bookman Old Style"/>
                <w:noProof/>
              </w:rPr>
            </w:pPr>
            <w:r w:rsidRPr="004820E4">
              <w:rPr>
                <w:rFonts w:ascii="Bookman Old Style" w:hAnsi="Bookman Old Style"/>
                <w:noProof/>
                <w:lang w:val="id-ID"/>
              </w:rPr>
              <w:t xml:space="preserve">Melakukan percobaan </w:t>
            </w:r>
            <w:r w:rsidRPr="004820E4">
              <w:rPr>
                <w:rFonts w:ascii="Bookman Old Style" w:hAnsi="Bookman Old Style"/>
                <w:noProof/>
              </w:rPr>
              <w:t>efek Tyndal</w:t>
            </w:r>
            <w:r w:rsidRPr="004820E4">
              <w:rPr>
                <w:rFonts w:ascii="Bookman Old Style" w:hAnsi="Bookman Old Style"/>
                <w:noProof/>
                <w:lang w:val="id-ID"/>
              </w:rPr>
              <w:t>l</w:t>
            </w:r>
          </w:p>
          <w:p w:rsidR="00A67D74" w:rsidRPr="004820E4" w:rsidRDefault="00A67D74" w:rsidP="004E7B4C">
            <w:pPr>
              <w:numPr>
                <w:ilvl w:val="0"/>
                <w:numId w:val="35"/>
              </w:numPr>
              <w:tabs>
                <w:tab w:val="left" w:pos="234"/>
              </w:tabs>
              <w:spacing w:after="120" w:line="240" w:lineRule="auto"/>
              <w:ind w:left="230" w:hanging="230"/>
              <w:rPr>
                <w:rFonts w:ascii="Bookman Old Style" w:hAnsi="Bookman Old Style"/>
                <w:noProof/>
              </w:rPr>
            </w:pPr>
            <w:r w:rsidRPr="004820E4">
              <w:rPr>
                <w:rFonts w:ascii="Bookman Old Style" w:hAnsi="Bookman Old Style"/>
                <w:noProof/>
              </w:rPr>
              <w:t>Membedakan koloid liofob dan koloid hidrofob.</w:t>
            </w:r>
          </w:p>
          <w:p w:rsidR="00A67D74" w:rsidRPr="004820E4" w:rsidRDefault="00A67D74" w:rsidP="004E7B4C">
            <w:pPr>
              <w:numPr>
                <w:ilvl w:val="0"/>
                <w:numId w:val="35"/>
              </w:numPr>
              <w:tabs>
                <w:tab w:val="left" w:pos="234"/>
              </w:tabs>
              <w:spacing w:after="120" w:line="240" w:lineRule="auto"/>
              <w:ind w:left="230" w:hanging="230"/>
              <w:rPr>
                <w:rFonts w:ascii="Bookman Old Style" w:hAnsi="Bookman Old Style"/>
                <w:noProof/>
              </w:rPr>
            </w:pPr>
            <w:r w:rsidRPr="004820E4">
              <w:rPr>
                <w:rFonts w:ascii="Bookman Old Style" w:hAnsi="Bookman Old Style"/>
                <w:noProof/>
                <w:lang w:val="id-ID"/>
              </w:rPr>
              <w:t xml:space="preserve">Membahas </w:t>
            </w:r>
            <w:r w:rsidRPr="004820E4">
              <w:rPr>
                <w:rFonts w:ascii="Bookman Old Style" w:hAnsi="Bookman Old Style"/>
                <w:noProof/>
              </w:rPr>
              <w:t xml:space="preserve"> pemurnian koloid, pembuatan koloid, dan peranannya dalam kehidupan sehari-hari</w:t>
            </w:r>
          </w:p>
          <w:p w:rsidR="00A67D74" w:rsidRPr="004820E4" w:rsidRDefault="00A67D74" w:rsidP="004E7B4C">
            <w:pPr>
              <w:numPr>
                <w:ilvl w:val="0"/>
                <w:numId w:val="35"/>
              </w:numPr>
              <w:tabs>
                <w:tab w:val="left" w:pos="234"/>
              </w:tabs>
              <w:spacing w:after="120" w:line="240" w:lineRule="auto"/>
              <w:ind w:left="232" w:hanging="232"/>
              <w:rPr>
                <w:rFonts w:ascii="Bookman Old Style" w:hAnsi="Bookman Old Style"/>
                <w:noProof/>
              </w:rPr>
            </w:pPr>
            <w:r w:rsidRPr="004820E4">
              <w:rPr>
                <w:rFonts w:ascii="Bookman Old Style" w:hAnsi="Bookman Old Style"/>
                <w:noProof/>
              </w:rPr>
              <w:t>Membahas bahan/zat yang berupa koloid dalam industri farmasi, kosmetik, bahan makanan, dan lain-lain.</w:t>
            </w:r>
          </w:p>
          <w:p w:rsidR="00A67D74" w:rsidRPr="004820E4" w:rsidRDefault="00A67D74" w:rsidP="002512F0">
            <w:pPr>
              <w:numPr>
                <w:ilvl w:val="0"/>
                <w:numId w:val="35"/>
              </w:numPr>
              <w:tabs>
                <w:tab w:val="left" w:pos="234"/>
              </w:tabs>
              <w:spacing w:after="120" w:line="240" w:lineRule="auto"/>
              <w:ind w:left="230" w:hanging="230"/>
              <w:rPr>
                <w:rFonts w:ascii="Bookman Old Style" w:hAnsi="Bookman Old Style"/>
                <w:noProof/>
              </w:rPr>
            </w:pPr>
            <w:r w:rsidRPr="004820E4">
              <w:rPr>
                <w:rFonts w:ascii="Bookman Old Style" w:hAnsi="Bookman Old Style"/>
                <w:noProof/>
                <w:lang w:val="id-ID"/>
              </w:rPr>
              <w:t>M</w:t>
            </w:r>
            <w:r w:rsidRPr="004820E4">
              <w:rPr>
                <w:rFonts w:ascii="Bookman Old Style" w:hAnsi="Bookman Old Style"/>
                <w:noProof/>
              </w:rPr>
              <w:t>elakukan percobaan pembuatan makanan atau produk lain berupa koloid atau yang melibatkan prinsip koloid</w:t>
            </w:r>
            <w:r w:rsidRPr="004820E4">
              <w:rPr>
                <w:rFonts w:ascii="Bookman Old Style" w:hAnsi="Bookman Old Style"/>
                <w:noProof/>
                <w:lang w:val="id-ID"/>
              </w:rPr>
              <w:t xml:space="preserve"> dan melaporkan hasil percobaan</w:t>
            </w:r>
            <w:r w:rsidRPr="004820E4">
              <w:rPr>
                <w:rFonts w:ascii="Bookman Old Style" w:hAnsi="Bookman Old Style"/>
                <w:noProof/>
              </w:rPr>
              <w:t>.</w:t>
            </w:r>
          </w:p>
        </w:tc>
      </w:tr>
    </w:tbl>
    <w:p w:rsidR="005E77BA" w:rsidRPr="004820E4" w:rsidRDefault="005E77BA" w:rsidP="00C640F7">
      <w:pPr>
        <w:pStyle w:val="Heading3"/>
        <w:numPr>
          <w:ilvl w:val="0"/>
          <w:numId w:val="85"/>
        </w:numPr>
        <w:ind w:left="426" w:hanging="426"/>
        <w:rPr>
          <w:sz w:val="24"/>
          <w:szCs w:val="24"/>
        </w:rPr>
      </w:pPr>
      <w:r w:rsidRPr="004820E4">
        <w:rPr>
          <w:sz w:val="24"/>
          <w:szCs w:val="24"/>
        </w:rPr>
        <w:br w:type="page"/>
      </w:r>
      <w:r w:rsidRPr="004820E4">
        <w:rPr>
          <w:sz w:val="24"/>
          <w:szCs w:val="24"/>
        </w:rPr>
        <w:lastRenderedPageBreak/>
        <w:t xml:space="preserve">KelasXII </w:t>
      </w:r>
    </w:p>
    <w:p w:rsidR="005E77BA" w:rsidRPr="00C640F7" w:rsidRDefault="005E77BA" w:rsidP="00C640F7">
      <w:pPr>
        <w:spacing w:after="120"/>
        <w:ind w:firstLine="426"/>
        <w:rPr>
          <w:rFonts w:ascii="Bookman Old Style" w:hAnsi="Bookman Old Style"/>
          <w:sz w:val="24"/>
          <w:szCs w:val="24"/>
          <w:lang w:val="id-ID"/>
        </w:rPr>
      </w:pPr>
      <w:r w:rsidRPr="004820E4">
        <w:rPr>
          <w:rFonts w:ascii="Bookman Old Style" w:hAnsi="Bookman Old Style"/>
          <w:sz w:val="24"/>
          <w:szCs w:val="24"/>
          <w:lang w:val="id-ID"/>
        </w:rPr>
        <w:t>Alokasi waktu</w:t>
      </w:r>
      <w:r w:rsidR="00C640F7">
        <w:rPr>
          <w:rFonts w:ascii="Bookman Old Style" w:hAnsi="Bookman Old Style"/>
          <w:sz w:val="24"/>
          <w:szCs w:val="24"/>
          <w:lang w:val="id-ID"/>
        </w:rPr>
        <w:t>:4 j</w:t>
      </w:r>
      <w:r w:rsidRPr="004820E4">
        <w:rPr>
          <w:rFonts w:ascii="Bookman Old Style" w:hAnsi="Bookman Old Style"/>
          <w:sz w:val="24"/>
          <w:szCs w:val="24"/>
        </w:rPr>
        <w:t xml:space="preserve">am </w:t>
      </w:r>
      <w:r w:rsidR="00C640F7">
        <w:rPr>
          <w:rFonts w:ascii="Bookman Old Style" w:hAnsi="Bookman Old Style"/>
          <w:sz w:val="24"/>
          <w:szCs w:val="24"/>
          <w:lang w:val="id-ID"/>
        </w:rPr>
        <w:t>p</w:t>
      </w:r>
      <w:r w:rsidRPr="004820E4">
        <w:rPr>
          <w:rFonts w:ascii="Bookman Old Style" w:hAnsi="Bookman Old Style"/>
          <w:sz w:val="24"/>
          <w:szCs w:val="24"/>
        </w:rPr>
        <w:t>elajaran</w:t>
      </w:r>
      <w:r w:rsidR="00C640F7">
        <w:rPr>
          <w:rFonts w:ascii="Bookman Old Style" w:hAnsi="Bookman Old Style"/>
          <w:sz w:val="24"/>
          <w:szCs w:val="24"/>
          <w:lang w:val="id-ID"/>
        </w:rPr>
        <w:t>/minggu</w:t>
      </w:r>
    </w:p>
    <w:p w:rsidR="00805D0F" w:rsidRPr="00C22949" w:rsidRDefault="00805D0F" w:rsidP="00805D0F">
      <w:pPr>
        <w:pStyle w:val="ListParagraph"/>
        <w:tabs>
          <w:tab w:val="left" w:pos="1134"/>
        </w:tabs>
        <w:autoSpaceDE w:val="0"/>
        <w:autoSpaceDN w:val="0"/>
        <w:adjustRightInd w:val="0"/>
        <w:spacing w:after="0" w:line="240" w:lineRule="auto"/>
        <w:ind w:left="426"/>
        <w:jc w:val="both"/>
        <w:rPr>
          <w:rFonts w:ascii="Bookman Old Style" w:hAnsi="Bookman Old Style"/>
          <w:bCs/>
          <w:sz w:val="24"/>
          <w:szCs w:val="24"/>
        </w:rPr>
      </w:pPr>
      <w:r w:rsidRPr="00C22949">
        <w:rPr>
          <w:rFonts w:ascii="Bookman Old Style" w:hAnsi="Bookman Old Style"/>
          <w:bCs/>
          <w:sz w:val="24"/>
          <w:szCs w:val="24"/>
        </w:rPr>
        <w:t>Kompetensi Sikap Spiritual dan Kompetensi Sikap Sosial, dicapai melalui pembelajaran tidak langsung (</w:t>
      </w:r>
      <w:r w:rsidRPr="00C22949">
        <w:rPr>
          <w:rFonts w:ascii="Bookman Old Style" w:hAnsi="Bookman Old Style"/>
          <w:bCs/>
          <w:i/>
          <w:sz w:val="24"/>
          <w:szCs w:val="24"/>
        </w:rPr>
        <w:t>indirect teaching</w:t>
      </w:r>
      <w:r w:rsidRPr="00C22949">
        <w:rPr>
          <w:rFonts w:ascii="Bookman Old Style" w:hAnsi="Bookman Old Style"/>
          <w:bCs/>
          <w:sz w:val="24"/>
          <w:szCs w:val="24"/>
        </w:rPr>
        <w:t xml:space="preserve">) pada pembelajaran Kompetensi Pengetahuan dan Kompetensi Keterampilan melalui keteladanan, pembiasaan, dan budaya sekolah dengan memperhatikan karakteristik mata pelajaran, serta kebutuhan dan kondisi peserta didik. </w:t>
      </w:r>
    </w:p>
    <w:p w:rsidR="00805D0F" w:rsidRPr="00C22949" w:rsidRDefault="00805D0F" w:rsidP="00805D0F">
      <w:pPr>
        <w:pStyle w:val="ListParagraph"/>
        <w:tabs>
          <w:tab w:val="left" w:pos="1134"/>
        </w:tabs>
        <w:autoSpaceDE w:val="0"/>
        <w:autoSpaceDN w:val="0"/>
        <w:adjustRightInd w:val="0"/>
        <w:spacing w:after="0" w:line="240" w:lineRule="auto"/>
        <w:ind w:left="426"/>
        <w:jc w:val="both"/>
        <w:rPr>
          <w:rFonts w:ascii="Bookman Old Style" w:hAnsi="Bookman Old Style"/>
          <w:bCs/>
          <w:sz w:val="24"/>
          <w:szCs w:val="24"/>
        </w:rPr>
      </w:pPr>
    </w:p>
    <w:p w:rsidR="00805D0F" w:rsidRPr="00C22949" w:rsidRDefault="00805D0F" w:rsidP="00805D0F">
      <w:pPr>
        <w:pStyle w:val="ListParagraph"/>
        <w:tabs>
          <w:tab w:val="left" w:pos="1134"/>
        </w:tabs>
        <w:autoSpaceDE w:val="0"/>
        <w:autoSpaceDN w:val="0"/>
        <w:adjustRightInd w:val="0"/>
        <w:spacing w:after="0" w:line="240" w:lineRule="auto"/>
        <w:ind w:left="426"/>
        <w:jc w:val="both"/>
        <w:rPr>
          <w:rFonts w:ascii="Bookman Old Style" w:hAnsi="Bookman Old Style"/>
          <w:bCs/>
          <w:sz w:val="24"/>
          <w:szCs w:val="24"/>
        </w:rPr>
      </w:pPr>
      <w:r w:rsidRPr="00C22949">
        <w:rPr>
          <w:rFonts w:ascii="Bookman Old Style" w:hAnsi="Bookman Old Style"/>
          <w:bCs/>
          <w:sz w:val="24"/>
          <w:szCs w:val="24"/>
        </w:rPr>
        <w:t>Penumbuhan dan pengembangan kompetensi sikap dilakukan sepanjang  proses pembelajaran berlangsung, dan dapat digunakan sebagai pertimbangan guru dalam mengembangkan karakter peserta didik lebih lanjut.</w:t>
      </w:r>
    </w:p>
    <w:p w:rsidR="00805D0F" w:rsidRPr="00C22949" w:rsidRDefault="00805D0F" w:rsidP="00805D0F">
      <w:pPr>
        <w:pStyle w:val="ListParagraph"/>
        <w:tabs>
          <w:tab w:val="left" w:pos="1134"/>
        </w:tabs>
        <w:autoSpaceDE w:val="0"/>
        <w:autoSpaceDN w:val="0"/>
        <w:adjustRightInd w:val="0"/>
        <w:spacing w:after="0" w:line="240" w:lineRule="auto"/>
        <w:ind w:left="426"/>
        <w:jc w:val="both"/>
        <w:rPr>
          <w:rFonts w:ascii="Bookman Old Style" w:hAnsi="Bookman Old Style"/>
          <w:bCs/>
          <w:sz w:val="24"/>
          <w:szCs w:val="24"/>
        </w:rPr>
      </w:pPr>
    </w:p>
    <w:p w:rsidR="00805D0F" w:rsidRPr="00C22949" w:rsidRDefault="00805D0F" w:rsidP="00805D0F">
      <w:pPr>
        <w:pStyle w:val="ListParagraph"/>
        <w:tabs>
          <w:tab w:val="left" w:pos="1134"/>
        </w:tabs>
        <w:autoSpaceDE w:val="0"/>
        <w:autoSpaceDN w:val="0"/>
        <w:adjustRightInd w:val="0"/>
        <w:spacing w:after="0" w:line="240" w:lineRule="auto"/>
        <w:ind w:left="426"/>
        <w:jc w:val="both"/>
        <w:rPr>
          <w:rFonts w:ascii="Bookman Old Style" w:hAnsi="Bookman Old Style"/>
          <w:bCs/>
          <w:sz w:val="24"/>
          <w:szCs w:val="24"/>
        </w:rPr>
      </w:pPr>
      <w:r w:rsidRPr="00C22949">
        <w:rPr>
          <w:rFonts w:ascii="Bookman Old Style" w:hAnsi="Bookman Old Style"/>
          <w:bCs/>
          <w:sz w:val="24"/>
          <w:szCs w:val="24"/>
        </w:rPr>
        <w:t xml:space="preserve">Pembelajaran untuk Kompetensi Pengetahuan dan Kompetensi Keterampilan sebagai berikut ini. </w:t>
      </w:r>
    </w:p>
    <w:p w:rsidR="005E77BA" w:rsidRPr="004820E4" w:rsidRDefault="005E77BA" w:rsidP="00805D0F">
      <w:pPr>
        <w:pStyle w:val="ListParagraph"/>
        <w:tabs>
          <w:tab w:val="left" w:pos="1134"/>
        </w:tabs>
        <w:autoSpaceDE w:val="0"/>
        <w:autoSpaceDN w:val="0"/>
        <w:adjustRightInd w:val="0"/>
        <w:spacing w:after="0" w:line="240" w:lineRule="auto"/>
        <w:ind w:left="0" w:firstLine="426"/>
        <w:jc w:val="both"/>
        <w:rPr>
          <w:rFonts w:ascii="Bookman Old Style" w:hAnsi="Bookman Old Style"/>
          <w:sz w:val="24"/>
          <w:szCs w:val="24"/>
        </w:rPr>
      </w:pPr>
    </w:p>
    <w:tbl>
      <w:tblPr>
        <w:tblW w:w="51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92"/>
        <w:gridCol w:w="2437"/>
        <w:gridCol w:w="4289"/>
      </w:tblGrid>
      <w:tr w:rsidR="00D87F0D" w:rsidRPr="004820E4" w:rsidTr="007C6F66">
        <w:trPr>
          <w:cantSplit/>
          <w:trHeight w:val="85"/>
          <w:tblHeader/>
        </w:trPr>
        <w:tc>
          <w:tcPr>
            <w:tcW w:w="1466" w:type="pct"/>
            <w:shd w:val="clear" w:color="auto" w:fill="D9D9D9"/>
            <w:vAlign w:val="center"/>
          </w:tcPr>
          <w:p w:rsidR="00D87F0D" w:rsidRPr="004820E4" w:rsidRDefault="00D87F0D" w:rsidP="007C6F66">
            <w:pPr>
              <w:spacing w:after="0" w:line="240" w:lineRule="auto"/>
              <w:jc w:val="center"/>
              <w:rPr>
                <w:rFonts w:ascii="Bookman Old Style" w:hAnsi="Bookman Old Style"/>
                <w:lang w:val="id-ID"/>
              </w:rPr>
            </w:pPr>
            <w:r w:rsidRPr="004820E4">
              <w:rPr>
                <w:rFonts w:ascii="Bookman Old Style" w:hAnsi="Bookman Old Style"/>
                <w:lang w:val="id-ID"/>
              </w:rPr>
              <w:t>Kompetensi Dasar</w:t>
            </w:r>
          </w:p>
        </w:tc>
        <w:tc>
          <w:tcPr>
            <w:tcW w:w="1280" w:type="pct"/>
            <w:shd w:val="clear" w:color="auto" w:fill="D9D9D9"/>
            <w:vAlign w:val="center"/>
          </w:tcPr>
          <w:p w:rsidR="00D87F0D" w:rsidRPr="004820E4" w:rsidRDefault="00D87F0D" w:rsidP="007C6F66">
            <w:pPr>
              <w:spacing w:after="0" w:line="240" w:lineRule="auto"/>
              <w:jc w:val="center"/>
              <w:rPr>
                <w:rFonts w:ascii="Bookman Old Style" w:hAnsi="Bookman Old Style"/>
                <w:lang w:val="id-ID"/>
              </w:rPr>
            </w:pPr>
            <w:r w:rsidRPr="004820E4">
              <w:rPr>
                <w:rFonts w:ascii="Bookman Old Style" w:hAnsi="Bookman Old Style"/>
                <w:lang w:val="id-ID"/>
              </w:rPr>
              <w:t>Materi Pembelajaran</w:t>
            </w:r>
          </w:p>
        </w:tc>
        <w:tc>
          <w:tcPr>
            <w:tcW w:w="2253" w:type="pct"/>
            <w:shd w:val="clear" w:color="auto" w:fill="D9D9D9"/>
            <w:vAlign w:val="center"/>
          </w:tcPr>
          <w:p w:rsidR="00D87F0D" w:rsidRPr="004820E4" w:rsidRDefault="00D87F0D" w:rsidP="007C6F66">
            <w:pPr>
              <w:spacing w:after="0" w:line="240" w:lineRule="auto"/>
              <w:jc w:val="center"/>
              <w:rPr>
                <w:rFonts w:ascii="Bookman Old Style" w:hAnsi="Bookman Old Style"/>
                <w:lang w:val="id-ID"/>
              </w:rPr>
            </w:pPr>
            <w:r w:rsidRPr="004820E4">
              <w:rPr>
                <w:rFonts w:ascii="Bookman Old Style" w:hAnsi="Bookman Old Style"/>
                <w:lang w:val="id-ID"/>
              </w:rPr>
              <w:t>Kegiatan Pembelajaran</w:t>
            </w:r>
          </w:p>
        </w:tc>
      </w:tr>
      <w:tr w:rsidR="00D87F0D" w:rsidRPr="004820E4" w:rsidTr="007C6F66">
        <w:trPr>
          <w:cantSplit/>
          <w:trHeight w:val="1763"/>
        </w:trPr>
        <w:tc>
          <w:tcPr>
            <w:tcW w:w="1466" w:type="pct"/>
          </w:tcPr>
          <w:p w:rsidR="00D87F0D" w:rsidRPr="004820E4" w:rsidRDefault="00D87F0D" w:rsidP="007C6F66">
            <w:pPr>
              <w:tabs>
                <w:tab w:val="left" w:pos="426"/>
              </w:tabs>
              <w:spacing w:before="120" w:after="0" w:line="240" w:lineRule="auto"/>
              <w:ind w:left="426" w:hanging="426"/>
              <w:rPr>
                <w:rFonts w:ascii="Bookman Old Style" w:eastAsia="ヒラギノ角ゴ Pro W3" w:hAnsi="Bookman Old Style"/>
                <w:bCs/>
                <w:kern w:val="24"/>
                <w:lang w:val="id-ID"/>
              </w:rPr>
            </w:pPr>
            <w:r w:rsidRPr="004820E4">
              <w:rPr>
                <w:rFonts w:ascii="Bookman Old Style" w:eastAsia="MS Mincho" w:hAnsi="Bookman Old Style"/>
                <w:noProof/>
                <w:lang w:val="id-ID" w:eastAsia="ja-JP"/>
              </w:rPr>
              <w:t xml:space="preserve">3.1 </w:t>
            </w:r>
            <w:r w:rsidRPr="004820E4">
              <w:rPr>
                <w:rFonts w:ascii="Bookman Old Style" w:hAnsi="Bookman Old Style"/>
                <w:lang w:val="id-ID"/>
              </w:rPr>
              <w:t>Menganalisis</w:t>
            </w:r>
            <w:r w:rsidRPr="004820E4">
              <w:rPr>
                <w:rFonts w:ascii="Bookman Old Style" w:hAnsi="Bookman Old Style"/>
              </w:rPr>
              <w:t xml:space="preserve"> fenomena sifat koligatif </w:t>
            </w:r>
            <w:r w:rsidRPr="004820E4">
              <w:rPr>
                <w:rFonts w:ascii="Bookman Old Style" w:hAnsi="Bookman Old Style"/>
                <w:lang w:val="id-ID"/>
              </w:rPr>
              <w:t xml:space="preserve">larutan </w:t>
            </w:r>
            <w:r w:rsidRPr="004820E4">
              <w:rPr>
                <w:rFonts w:ascii="Bookman Old Style" w:hAnsi="Bookman Old Style"/>
              </w:rPr>
              <w:t>(penurunan tekanan uap</w:t>
            </w:r>
            <w:r w:rsidRPr="004820E4">
              <w:rPr>
                <w:rFonts w:ascii="Bookman Old Style" w:hAnsi="Bookman Old Style"/>
                <w:lang w:val="id-ID"/>
              </w:rPr>
              <w:t xml:space="preserve"> jenuh</w:t>
            </w:r>
            <w:r w:rsidRPr="004820E4">
              <w:rPr>
                <w:rFonts w:ascii="Bookman Old Style" w:hAnsi="Bookman Old Style"/>
              </w:rPr>
              <w:t>, kenaikan titik didih, penurunan titik beku, dan tekanan osmo</w:t>
            </w:r>
            <w:r w:rsidRPr="004820E4">
              <w:rPr>
                <w:rFonts w:ascii="Bookman Old Style" w:hAnsi="Bookman Old Style"/>
                <w:lang w:val="id-ID"/>
              </w:rPr>
              <w:t>sis</w:t>
            </w:r>
            <w:r w:rsidRPr="004820E4">
              <w:rPr>
                <w:rFonts w:ascii="Bookman Old Style" w:hAnsi="Bookman Old Style"/>
              </w:rPr>
              <w:t>)</w:t>
            </w:r>
          </w:p>
        </w:tc>
        <w:tc>
          <w:tcPr>
            <w:tcW w:w="1280" w:type="pct"/>
            <w:vMerge w:val="restart"/>
          </w:tcPr>
          <w:p w:rsidR="00D87F0D" w:rsidRPr="004820E4" w:rsidRDefault="00D87F0D" w:rsidP="007C6F66">
            <w:pPr>
              <w:pStyle w:val="ListParagraph"/>
              <w:spacing w:before="120" w:line="240" w:lineRule="auto"/>
              <w:ind w:left="176"/>
              <w:rPr>
                <w:rFonts w:ascii="Bookman Old Style" w:eastAsia="ヒラギノ角ゴ Pro W3" w:hAnsi="Bookman Old Style"/>
                <w:bCs/>
                <w:kern w:val="24"/>
                <w:lang/>
              </w:rPr>
            </w:pPr>
            <w:r w:rsidRPr="004820E4">
              <w:rPr>
                <w:rFonts w:ascii="Bookman Old Style" w:eastAsia="ヒラギノ角ゴ Pro W3" w:hAnsi="Bookman Old Style"/>
                <w:bCs/>
                <w:kern w:val="24"/>
                <w:lang/>
              </w:rPr>
              <w:t>Sifat Koligatif Larutan</w:t>
            </w:r>
          </w:p>
          <w:p w:rsidR="00D87F0D" w:rsidRPr="004820E4" w:rsidRDefault="00D87F0D" w:rsidP="007C6F66">
            <w:pPr>
              <w:pStyle w:val="ListParagraph"/>
              <w:numPr>
                <w:ilvl w:val="0"/>
                <w:numId w:val="46"/>
              </w:numPr>
              <w:spacing w:before="120" w:after="0" w:line="240" w:lineRule="auto"/>
              <w:ind w:left="176" w:hanging="142"/>
              <w:rPr>
                <w:rFonts w:ascii="Bookman Old Style" w:eastAsia="ヒラギノ角ゴ Pro W3" w:hAnsi="Bookman Old Style"/>
                <w:bCs/>
                <w:kern w:val="24"/>
              </w:rPr>
            </w:pPr>
            <w:r w:rsidRPr="004820E4">
              <w:rPr>
                <w:rFonts w:ascii="Bookman Old Style" w:eastAsia="ヒラギノ角ゴ Pro W3" w:hAnsi="Bookman Old Style"/>
                <w:bCs/>
                <w:kern w:val="24"/>
              </w:rPr>
              <w:t xml:space="preserve">Diagram </w:t>
            </w:r>
            <w:r w:rsidRPr="004820E4">
              <w:rPr>
                <w:rFonts w:ascii="Bookman Old Style" w:eastAsia="ヒラギノ角ゴ Pro W3" w:hAnsi="Bookman Old Style"/>
                <w:bCs/>
                <w:i/>
                <w:kern w:val="24"/>
              </w:rPr>
              <w:t>P-T</w:t>
            </w:r>
          </w:p>
          <w:p w:rsidR="00D87F0D" w:rsidRPr="004820E4" w:rsidRDefault="00D87F0D" w:rsidP="007C6F66">
            <w:pPr>
              <w:pStyle w:val="ListParagraph"/>
              <w:numPr>
                <w:ilvl w:val="0"/>
                <w:numId w:val="46"/>
              </w:numPr>
              <w:spacing w:before="120" w:after="0" w:line="240" w:lineRule="auto"/>
              <w:ind w:left="176" w:hanging="142"/>
              <w:rPr>
                <w:rFonts w:ascii="Bookman Old Style" w:eastAsia="ヒラギノ角ゴ Pro W3" w:hAnsi="Bookman Old Style"/>
                <w:bCs/>
                <w:kern w:val="24"/>
              </w:rPr>
            </w:pPr>
            <w:r w:rsidRPr="004820E4">
              <w:rPr>
                <w:rFonts w:ascii="Bookman Old Style" w:eastAsia="ヒラギノ角ゴ Pro W3" w:hAnsi="Bookman Old Style"/>
                <w:bCs/>
                <w:kern w:val="24"/>
              </w:rPr>
              <w:t xml:space="preserve">Penurunan tekanan </w:t>
            </w:r>
            <w:r w:rsidRPr="004820E4">
              <w:rPr>
                <w:rFonts w:ascii="Bookman Old Style" w:eastAsia="ヒラギノ角ゴ Pro W3" w:hAnsi="Bookman Old Style"/>
                <w:bCs/>
                <w:kern w:val="24"/>
                <w:lang/>
              </w:rPr>
              <w:t>u</w:t>
            </w:r>
            <w:r w:rsidRPr="004820E4">
              <w:rPr>
                <w:rFonts w:ascii="Bookman Old Style" w:eastAsia="ヒラギノ角ゴ Pro W3" w:hAnsi="Bookman Old Style"/>
                <w:bCs/>
                <w:kern w:val="24"/>
              </w:rPr>
              <w:t>ap</w:t>
            </w:r>
            <w:r w:rsidRPr="004820E4">
              <w:rPr>
                <w:rFonts w:ascii="Bookman Old Style" w:eastAsia="ヒラギノ角ゴ Pro W3" w:hAnsi="Bookman Old Style"/>
                <w:bCs/>
                <w:kern w:val="24"/>
                <w:lang/>
              </w:rPr>
              <w:t xml:space="preserve"> jenuh</w:t>
            </w:r>
          </w:p>
          <w:p w:rsidR="00D87F0D" w:rsidRPr="004820E4" w:rsidRDefault="00D87F0D" w:rsidP="007C6F66">
            <w:pPr>
              <w:pStyle w:val="ListParagraph"/>
              <w:numPr>
                <w:ilvl w:val="0"/>
                <w:numId w:val="46"/>
              </w:numPr>
              <w:spacing w:before="120" w:after="0" w:line="240" w:lineRule="auto"/>
              <w:ind w:left="176" w:hanging="142"/>
              <w:rPr>
                <w:rFonts w:ascii="Bookman Old Style" w:eastAsia="ヒラギノ角ゴ Pro W3" w:hAnsi="Bookman Old Style"/>
                <w:bCs/>
                <w:kern w:val="24"/>
              </w:rPr>
            </w:pPr>
            <w:r w:rsidRPr="004820E4">
              <w:rPr>
                <w:rFonts w:ascii="Bookman Old Style" w:eastAsia="ヒラギノ角ゴ Pro W3" w:hAnsi="Bookman Old Style"/>
                <w:bCs/>
                <w:kern w:val="24"/>
              </w:rPr>
              <w:t xml:space="preserve">Kenaikan titik didih </w:t>
            </w:r>
          </w:p>
          <w:p w:rsidR="00D87F0D" w:rsidRPr="004820E4" w:rsidRDefault="00D87F0D" w:rsidP="007C6F66">
            <w:pPr>
              <w:pStyle w:val="ListParagraph"/>
              <w:numPr>
                <w:ilvl w:val="0"/>
                <w:numId w:val="46"/>
              </w:numPr>
              <w:spacing w:before="120" w:after="0" w:line="240" w:lineRule="auto"/>
              <w:ind w:left="176" w:hanging="142"/>
              <w:rPr>
                <w:rFonts w:ascii="Bookman Old Style" w:eastAsia="ヒラギノ角ゴ Pro W3" w:hAnsi="Bookman Old Style"/>
                <w:bCs/>
                <w:kern w:val="24"/>
              </w:rPr>
            </w:pPr>
            <w:r w:rsidRPr="004820E4">
              <w:rPr>
                <w:rFonts w:ascii="Bookman Old Style" w:eastAsia="ヒラギノ角ゴ Pro W3" w:hAnsi="Bookman Old Style"/>
                <w:bCs/>
                <w:kern w:val="24"/>
              </w:rPr>
              <w:t>Penurunan titik beku</w:t>
            </w:r>
          </w:p>
          <w:p w:rsidR="00D87F0D" w:rsidRPr="004820E4" w:rsidRDefault="00D87F0D" w:rsidP="007C6F66">
            <w:pPr>
              <w:pStyle w:val="ListParagraph"/>
              <w:numPr>
                <w:ilvl w:val="0"/>
                <w:numId w:val="46"/>
              </w:numPr>
              <w:spacing w:before="120" w:after="0" w:line="240" w:lineRule="auto"/>
              <w:ind w:left="176" w:hanging="142"/>
              <w:rPr>
                <w:rFonts w:ascii="Bookman Old Style" w:eastAsia="ヒラギノ角ゴ Pro W3" w:hAnsi="Bookman Old Style"/>
                <w:bCs/>
                <w:kern w:val="24"/>
              </w:rPr>
            </w:pPr>
            <w:r w:rsidRPr="004820E4">
              <w:rPr>
                <w:rFonts w:ascii="Bookman Old Style" w:eastAsia="ヒラギノ角ゴ Pro W3" w:hAnsi="Bookman Old Style"/>
                <w:bCs/>
                <w:kern w:val="24"/>
              </w:rPr>
              <w:t>Osmosis dan tekanan osmo</w:t>
            </w:r>
            <w:r w:rsidRPr="004820E4">
              <w:rPr>
                <w:rFonts w:ascii="Bookman Old Style" w:eastAsia="ヒラギノ角ゴ Pro W3" w:hAnsi="Bookman Old Style"/>
                <w:bCs/>
                <w:kern w:val="24"/>
                <w:lang/>
              </w:rPr>
              <w:t>sis</w:t>
            </w:r>
          </w:p>
          <w:p w:rsidR="00D87F0D" w:rsidRPr="004820E4" w:rsidRDefault="00D87F0D" w:rsidP="007C6F66">
            <w:pPr>
              <w:pStyle w:val="ListParagraph"/>
              <w:numPr>
                <w:ilvl w:val="0"/>
                <w:numId w:val="46"/>
              </w:numPr>
              <w:spacing w:before="180" w:after="0" w:line="240" w:lineRule="auto"/>
              <w:ind w:left="174" w:hanging="142"/>
              <w:rPr>
                <w:rFonts w:ascii="Bookman Old Style" w:hAnsi="Bookman Old Style"/>
              </w:rPr>
            </w:pPr>
            <w:r w:rsidRPr="004820E4">
              <w:rPr>
                <w:rFonts w:ascii="Bookman Old Style" w:hAnsi="Bookman Old Style"/>
              </w:rPr>
              <w:t>Sifat koligatif larutan elektrolit dan larutan nonelektrolit</w:t>
            </w:r>
          </w:p>
          <w:p w:rsidR="00D87F0D" w:rsidRPr="004820E4" w:rsidRDefault="00D87F0D" w:rsidP="007C6F66">
            <w:pPr>
              <w:spacing w:before="180" w:after="0" w:line="240" w:lineRule="auto"/>
              <w:rPr>
                <w:rFonts w:ascii="Bookman Old Style" w:hAnsi="Bookman Old Style"/>
                <w:color w:val="FF0000"/>
              </w:rPr>
            </w:pPr>
          </w:p>
          <w:p w:rsidR="00D87F0D" w:rsidRPr="004820E4" w:rsidRDefault="00D87F0D" w:rsidP="007C6F66">
            <w:pPr>
              <w:pStyle w:val="ListParagraph"/>
              <w:spacing w:before="120" w:after="0" w:line="240" w:lineRule="auto"/>
              <w:ind w:left="176"/>
              <w:rPr>
                <w:rFonts w:ascii="Bookman Old Style" w:eastAsia="ヒラギノ角ゴ Pro W3" w:hAnsi="Bookman Old Style"/>
                <w:bCs/>
                <w:kern w:val="24"/>
              </w:rPr>
            </w:pPr>
          </w:p>
          <w:p w:rsidR="00D87F0D" w:rsidRPr="004820E4" w:rsidRDefault="00D87F0D" w:rsidP="007C6F66">
            <w:pPr>
              <w:spacing w:before="120" w:after="0" w:line="240" w:lineRule="auto"/>
              <w:ind w:left="174" w:hanging="142"/>
              <w:rPr>
                <w:rFonts w:ascii="Bookman Old Style" w:hAnsi="Bookman Old Style"/>
                <w:color w:val="00B050"/>
              </w:rPr>
            </w:pPr>
          </w:p>
          <w:p w:rsidR="00D87F0D" w:rsidRPr="004820E4" w:rsidRDefault="00D87F0D" w:rsidP="007C6F66">
            <w:pPr>
              <w:spacing w:before="120" w:after="0" w:line="240" w:lineRule="auto"/>
              <w:rPr>
                <w:rFonts w:ascii="Bookman Old Style" w:hAnsi="Bookman Old Style"/>
                <w:color w:val="00B050"/>
              </w:rPr>
            </w:pPr>
          </w:p>
          <w:p w:rsidR="00D87F0D" w:rsidRPr="004820E4" w:rsidRDefault="00D87F0D" w:rsidP="007C6F66">
            <w:pPr>
              <w:spacing w:before="120" w:after="0" w:line="240" w:lineRule="auto"/>
              <w:rPr>
                <w:rFonts w:ascii="Bookman Old Style" w:hAnsi="Bookman Old Style"/>
                <w:color w:val="00B050"/>
              </w:rPr>
            </w:pPr>
          </w:p>
          <w:p w:rsidR="00D87F0D" w:rsidRPr="004820E4" w:rsidRDefault="00D87F0D" w:rsidP="007C6F66">
            <w:pPr>
              <w:spacing w:before="120" w:after="0" w:line="240" w:lineRule="auto"/>
              <w:jc w:val="center"/>
              <w:rPr>
                <w:rFonts w:ascii="Bookman Old Style" w:hAnsi="Bookman Old Style"/>
                <w:color w:val="00B050"/>
              </w:rPr>
            </w:pPr>
          </w:p>
        </w:tc>
        <w:tc>
          <w:tcPr>
            <w:tcW w:w="2253" w:type="pct"/>
            <w:vMerge w:val="restart"/>
          </w:tcPr>
          <w:p w:rsidR="00D87F0D" w:rsidRPr="004820E4" w:rsidRDefault="00D87F0D" w:rsidP="00F74A96">
            <w:pPr>
              <w:pStyle w:val="ListParagraph"/>
              <w:numPr>
                <w:ilvl w:val="0"/>
                <w:numId w:val="16"/>
              </w:numPr>
              <w:spacing w:before="80" w:after="80" w:line="240" w:lineRule="auto"/>
              <w:ind w:left="287" w:hanging="270"/>
              <w:contextualSpacing w:val="0"/>
              <w:rPr>
                <w:rFonts w:ascii="Bookman Old Style" w:eastAsia="ヒラギノ角ゴ Pro W3" w:hAnsi="Bookman Old Style"/>
                <w:bCs/>
                <w:kern w:val="24"/>
              </w:rPr>
            </w:pPr>
            <w:r w:rsidRPr="004820E4">
              <w:rPr>
                <w:rFonts w:ascii="Bookman Old Style" w:eastAsia="ヒラギノ角ゴ Pro W3" w:hAnsi="Bookman Old Style"/>
                <w:bCs/>
                <w:kern w:val="24"/>
                <w:lang/>
              </w:rPr>
              <w:t>Mengamati video</w:t>
            </w:r>
            <w:r w:rsidRPr="004820E4">
              <w:rPr>
                <w:rFonts w:ascii="Bookman Old Style" w:eastAsia="ヒラギノ角ゴ Pro W3" w:hAnsi="Bookman Old Style"/>
                <w:bCs/>
                <w:kern w:val="24"/>
                <w:lang w:val="en-US"/>
              </w:rPr>
              <w:t xml:space="preserve"> atau gambar</w:t>
            </w:r>
            <w:r w:rsidRPr="004820E4">
              <w:rPr>
                <w:rFonts w:ascii="Bookman Old Style" w:eastAsia="ヒラギノ角ゴ Pro W3" w:hAnsi="Bookman Old Style"/>
                <w:bCs/>
                <w:kern w:val="24"/>
                <w:lang/>
              </w:rPr>
              <w:t xml:space="preserve"> penggunaan garam untuk mencairkan salj</w:t>
            </w:r>
            <w:r w:rsidRPr="004820E4">
              <w:rPr>
                <w:rFonts w:ascii="Bookman Old Style" w:eastAsia="ヒラギノ角ゴ Pro W3" w:hAnsi="Bookman Old Style"/>
                <w:bCs/>
                <w:kern w:val="24"/>
                <w:lang w:val="en-US"/>
              </w:rPr>
              <w:t>u.</w:t>
            </w:r>
          </w:p>
          <w:p w:rsidR="00D87F0D" w:rsidRPr="004820E4" w:rsidRDefault="00D87F0D" w:rsidP="00F74A96">
            <w:pPr>
              <w:pStyle w:val="ListParagraph"/>
              <w:numPr>
                <w:ilvl w:val="0"/>
                <w:numId w:val="16"/>
              </w:numPr>
              <w:spacing w:before="80" w:after="80" w:line="240" w:lineRule="auto"/>
              <w:ind w:left="287" w:hanging="270"/>
              <w:contextualSpacing w:val="0"/>
              <w:rPr>
                <w:rFonts w:ascii="Bookman Old Style" w:eastAsia="ヒラギノ角ゴ Pro W3" w:hAnsi="Bookman Old Style"/>
                <w:bCs/>
                <w:kern w:val="24"/>
                <w:lang/>
              </w:rPr>
            </w:pPr>
            <w:r w:rsidRPr="004820E4">
              <w:rPr>
                <w:rFonts w:ascii="Bookman Old Style" w:eastAsia="ヒラギノ角ゴ Pro W3" w:hAnsi="Bookman Old Style"/>
                <w:bCs/>
                <w:kern w:val="24"/>
                <w:lang/>
              </w:rPr>
              <w:t xml:space="preserve">Menyimak penjelasan tentang </w:t>
            </w:r>
            <w:r w:rsidRPr="004820E4">
              <w:rPr>
                <w:rFonts w:ascii="Bookman Old Style" w:eastAsia="ヒラギノ角ゴ Pro W3" w:hAnsi="Bookman Old Style"/>
                <w:bCs/>
                <w:kern w:val="24"/>
              </w:rPr>
              <w:t>sifat koligatif</w:t>
            </w:r>
            <w:r w:rsidRPr="004820E4">
              <w:rPr>
                <w:rFonts w:ascii="Bookman Old Style" w:eastAsia="ヒラギノ角ゴ Pro W3" w:hAnsi="Bookman Old Style"/>
                <w:bCs/>
                <w:kern w:val="24"/>
                <w:lang w:val="en-US"/>
              </w:rPr>
              <w:t xml:space="preserve"> larutan dengan menggunakan diagram </w:t>
            </w:r>
            <w:r w:rsidRPr="004820E4">
              <w:rPr>
                <w:rFonts w:ascii="Bookman Old Style" w:eastAsia="ヒラギノ角ゴ Pro W3" w:hAnsi="Bookman Old Style"/>
                <w:bCs/>
                <w:i/>
                <w:kern w:val="24"/>
                <w:lang w:val="en-US"/>
              </w:rPr>
              <w:t>P-T</w:t>
            </w:r>
          </w:p>
          <w:p w:rsidR="00D87F0D" w:rsidRPr="004820E4" w:rsidRDefault="00D87F0D" w:rsidP="00F74A96">
            <w:pPr>
              <w:pStyle w:val="ListParagraph"/>
              <w:numPr>
                <w:ilvl w:val="0"/>
                <w:numId w:val="16"/>
              </w:numPr>
              <w:spacing w:before="80" w:after="80" w:line="240" w:lineRule="auto"/>
              <w:ind w:left="287" w:hanging="270"/>
              <w:contextualSpacing w:val="0"/>
              <w:rPr>
                <w:rFonts w:ascii="Bookman Old Style" w:eastAsia="ヒラギノ角ゴ Pro W3" w:hAnsi="Bookman Old Style"/>
                <w:bCs/>
                <w:kern w:val="24"/>
                <w:lang/>
              </w:rPr>
            </w:pPr>
            <w:r w:rsidRPr="004820E4">
              <w:rPr>
                <w:rFonts w:ascii="Bookman Old Style" w:eastAsia="ヒラギノ角ゴ Pro W3" w:hAnsi="Bookman Old Style"/>
                <w:bCs/>
                <w:kern w:val="24"/>
                <w:lang w:val="en-US"/>
              </w:rPr>
              <w:t>Menganalisis dan menyimpulan penyebab sifat koligatif larutan</w:t>
            </w:r>
          </w:p>
          <w:p w:rsidR="00D87F0D" w:rsidRPr="004820E4" w:rsidRDefault="00D87F0D" w:rsidP="00F74A96">
            <w:pPr>
              <w:pStyle w:val="ListParagraph"/>
              <w:numPr>
                <w:ilvl w:val="0"/>
                <w:numId w:val="16"/>
              </w:numPr>
              <w:spacing w:before="80" w:after="80" w:line="240" w:lineRule="auto"/>
              <w:ind w:left="287" w:hanging="270"/>
              <w:contextualSpacing w:val="0"/>
              <w:rPr>
                <w:rFonts w:ascii="Bookman Old Style" w:eastAsia="ヒラギノ角ゴ Pro W3" w:hAnsi="Bookman Old Style"/>
                <w:bCs/>
                <w:kern w:val="24"/>
                <w:lang/>
              </w:rPr>
            </w:pPr>
            <w:r w:rsidRPr="004820E4">
              <w:rPr>
                <w:rFonts w:ascii="Bookman Old Style" w:eastAsia="ヒラギノ角ゴ Pro W3" w:hAnsi="Bookman Old Style"/>
                <w:bCs/>
                <w:kern w:val="24"/>
                <w:lang w:val="en-US"/>
              </w:rPr>
              <w:t>Menganalisis perbedaaan sifat koligatif larutan nonelektrolit dan sifat koligatif larutan elektrolit.</w:t>
            </w:r>
          </w:p>
          <w:p w:rsidR="00D87F0D" w:rsidRPr="004820E4" w:rsidRDefault="00D87F0D" w:rsidP="00F74A96">
            <w:pPr>
              <w:pStyle w:val="ListParagraph"/>
              <w:numPr>
                <w:ilvl w:val="0"/>
                <w:numId w:val="16"/>
              </w:numPr>
              <w:spacing w:before="80" w:after="80" w:line="240" w:lineRule="auto"/>
              <w:ind w:left="287" w:hanging="270"/>
              <w:contextualSpacing w:val="0"/>
              <w:rPr>
                <w:rFonts w:ascii="Bookman Old Style" w:eastAsia="ヒラギノ角ゴ Pro W3" w:hAnsi="Bookman Old Style"/>
                <w:bCs/>
                <w:kern w:val="24"/>
                <w:lang/>
              </w:rPr>
            </w:pPr>
            <w:r w:rsidRPr="004820E4">
              <w:rPr>
                <w:rFonts w:ascii="Bookman Old Style" w:eastAsia="ヒラギノ角ゴ Pro W3" w:hAnsi="Bookman Old Style"/>
                <w:bCs/>
                <w:kern w:val="24"/>
                <w:lang/>
              </w:rPr>
              <w:t>M</w:t>
            </w:r>
            <w:r w:rsidRPr="004820E4">
              <w:rPr>
                <w:rFonts w:ascii="Bookman Old Style" w:eastAsia="ヒラギノ角ゴ Pro W3" w:hAnsi="Bookman Old Style"/>
                <w:bCs/>
                <w:kern w:val="24"/>
              </w:rPr>
              <w:t xml:space="preserve">erancang </w:t>
            </w:r>
            <w:r w:rsidRPr="004820E4">
              <w:rPr>
                <w:rFonts w:ascii="Bookman Old Style" w:eastAsia="ヒラギノ角ゴ Pro W3" w:hAnsi="Bookman Old Style"/>
                <w:bCs/>
                <w:kern w:val="24"/>
                <w:lang/>
              </w:rPr>
              <w:t xml:space="preserve"> dan </w:t>
            </w:r>
            <w:r w:rsidRPr="004820E4">
              <w:rPr>
                <w:rFonts w:ascii="Bookman Old Style" w:eastAsia="ヒラギノ角ゴ Pro W3" w:hAnsi="Bookman Old Style"/>
                <w:bCs/>
                <w:kern w:val="24"/>
              </w:rPr>
              <w:t>melakukan percobaan sifat koligatif larutan, misalnya penurunan titik beku</w:t>
            </w:r>
            <w:r w:rsidRPr="004820E4">
              <w:rPr>
                <w:rFonts w:ascii="Bookman Old Style" w:eastAsia="ヒラギノ角ゴ Pro W3" w:hAnsi="Bookman Old Style"/>
                <w:bCs/>
                <w:kern w:val="24"/>
                <w:lang w:val="en-US"/>
              </w:rPr>
              <w:t>larutan nonelektrolit dan larutan elektrolit serta</w:t>
            </w:r>
            <w:r w:rsidRPr="004820E4">
              <w:rPr>
                <w:rFonts w:ascii="Bookman Old Style" w:eastAsia="ヒラギノ角ゴ Pro W3" w:hAnsi="Bookman Old Style"/>
                <w:bCs/>
                <w:kern w:val="24"/>
                <w:lang/>
              </w:rPr>
              <w:t xml:space="preserve"> melaporkan hasil percobaan.</w:t>
            </w:r>
          </w:p>
          <w:p w:rsidR="00D87F0D" w:rsidRPr="004820E4" w:rsidRDefault="00D87F0D" w:rsidP="00F74A96">
            <w:pPr>
              <w:pStyle w:val="ListParagraph"/>
              <w:numPr>
                <w:ilvl w:val="0"/>
                <w:numId w:val="16"/>
              </w:numPr>
              <w:spacing w:before="80" w:after="80" w:line="240" w:lineRule="auto"/>
              <w:ind w:left="287" w:hanging="270"/>
              <w:contextualSpacing w:val="0"/>
              <w:rPr>
                <w:rFonts w:ascii="Bookman Old Style" w:eastAsia="ヒラギノ角ゴ Pro W3" w:hAnsi="Bookman Old Style"/>
                <w:bCs/>
                <w:kern w:val="24"/>
                <w:lang/>
              </w:rPr>
            </w:pPr>
            <w:r w:rsidRPr="004820E4">
              <w:rPr>
                <w:rFonts w:ascii="Bookman Old Style" w:eastAsia="ヒラギノ角ゴ Pro W3" w:hAnsi="Bookman Old Style"/>
                <w:bCs/>
                <w:kern w:val="24"/>
                <w:lang w:val="en-US"/>
              </w:rPr>
              <w:t>Menentukan derajat pengionan (</w:t>
            </w:r>
            <w:r w:rsidRPr="004820E4">
              <w:rPr>
                <w:rFonts w:ascii="Bookman Old Style" w:eastAsia="ヒラギノ角ゴ Pro W3" w:hAnsi="Bookman Old Style"/>
                <w:bCs/>
                <w:kern w:val="24"/>
                <w:lang w:val="en-US"/>
              </w:rPr>
              <w:sym w:font="Symbol" w:char="F061"/>
            </w:r>
            <w:r w:rsidRPr="004820E4">
              <w:rPr>
                <w:rFonts w:ascii="Bookman Old Style" w:eastAsia="ヒラギノ角ゴ Pro W3" w:hAnsi="Bookman Old Style"/>
                <w:bCs/>
                <w:kern w:val="24"/>
                <w:lang w:val="en-US"/>
              </w:rPr>
              <w:t xml:space="preserve">) zat elektrolit berdasarkan data percobaan. </w:t>
            </w:r>
          </w:p>
          <w:p w:rsidR="00D87F0D" w:rsidRPr="004820E4" w:rsidRDefault="00D87F0D" w:rsidP="00F74A96">
            <w:pPr>
              <w:pStyle w:val="ListParagraph"/>
              <w:numPr>
                <w:ilvl w:val="0"/>
                <w:numId w:val="16"/>
              </w:numPr>
              <w:spacing w:before="80" w:after="80" w:line="240" w:lineRule="auto"/>
              <w:ind w:left="287" w:hanging="270"/>
              <w:contextualSpacing w:val="0"/>
              <w:rPr>
                <w:rFonts w:ascii="Bookman Old Style" w:eastAsia="ヒラギノ角ゴ Pro W3" w:hAnsi="Bookman Old Style"/>
                <w:bCs/>
                <w:kern w:val="24"/>
                <w:lang/>
              </w:rPr>
            </w:pPr>
            <w:r w:rsidRPr="004820E4">
              <w:rPr>
                <w:rFonts w:ascii="Bookman Old Style" w:eastAsia="ヒラギノ角ゴ Pro W3" w:hAnsi="Bookman Old Style"/>
                <w:bCs/>
                <w:kern w:val="24"/>
                <w:lang/>
              </w:rPr>
              <w:t>M</w:t>
            </w:r>
            <w:r w:rsidRPr="004820E4">
              <w:rPr>
                <w:rFonts w:ascii="Bookman Old Style" w:eastAsia="ヒラギノ角ゴ Pro W3" w:hAnsi="Bookman Old Style"/>
                <w:bCs/>
                <w:kern w:val="24"/>
              </w:rPr>
              <w:t>enyelesaikan perhitungan kimia terkait sifat koligatif larutan elektrolit dan nonelektrolit.</w:t>
            </w:r>
          </w:p>
          <w:p w:rsidR="00D87F0D" w:rsidRPr="004820E4" w:rsidRDefault="00D87F0D" w:rsidP="00F74A96">
            <w:pPr>
              <w:pStyle w:val="ListParagraph"/>
              <w:numPr>
                <w:ilvl w:val="0"/>
                <w:numId w:val="16"/>
              </w:numPr>
              <w:spacing w:before="80" w:after="80" w:line="240" w:lineRule="auto"/>
              <w:ind w:left="288" w:hanging="274"/>
              <w:contextualSpacing w:val="0"/>
              <w:rPr>
                <w:rFonts w:ascii="Bookman Old Style" w:eastAsia="ヒラギノ角ゴ Pro W3" w:hAnsi="Bookman Old Style"/>
                <w:bCs/>
                <w:kern w:val="24"/>
              </w:rPr>
            </w:pPr>
            <w:r w:rsidRPr="004820E4">
              <w:rPr>
                <w:rFonts w:ascii="Bookman Old Style" w:eastAsia="ヒラギノ角ゴ Pro W3" w:hAnsi="Bookman Old Style"/>
                <w:bCs/>
                <w:kern w:val="24"/>
                <w:lang/>
              </w:rPr>
              <w:t xml:space="preserve">Memaparkan terapan sifat koligatif dalam kehidupan sehari-hari misalnya </w:t>
            </w:r>
            <w:r w:rsidRPr="004820E4">
              <w:rPr>
                <w:rFonts w:ascii="Bookman Old Style" w:hAnsi="Bookman Old Style"/>
                <w:lang/>
              </w:rPr>
              <w:t>membuat es krim, memasak,  dan mencegah pembekuan air radiator</w:t>
            </w:r>
            <w:r w:rsidRPr="004820E4">
              <w:rPr>
                <w:rFonts w:ascii="Bookman Old Style" w:hAnsi="Bookman Old Style"/>
              </w:rPr>
              <w:t>.</w:t>
            </w:r>
          </w:p>
        </w:tc>
      </w:tr>
      <w:tr w:rsidR="00D87F0D" w:rsidRPr="004820E4" w:rsidTr="007C6F66">
        <w:tc>
          <w:tcPr>
            <w:tcW w:w="1466" w:type="pct"/>
            <w:vAlign w:val="center"/>
          </w:tcPr>
          <w:p w:rsidR="00D87F0D" w:rsidRPr="004820E4" w:rsidRDefault="00D87F0D" w:rsidP="007C6F66">
            <w:pPr>
              <w:pStyle w:val="ListParagraph"/>
              <w:numPr>
                <w:ilvl w:val="1"/>
                <w:numId w:val="64"/>
              </w:numPr>
              <w:tabs>
                <w:tab w:val="left" w:pos="426"/>
              </w:tabs>
              <w:spacing w:before="120" w:after="40" w:line="240" w:lineRule="auto"/>
              <w:ind w:left="426" w:hanging="426"/>
              <w:rPr>
                <w:rFonts w:ascii="Bookman Old Style" w:eastAsia="ヒラギノ角ゴ Pro W3" w:hAnsi="Bookman Old Style"/>
                <w:bCs/>
                <w:kern w:val="24"/>
              </w:rPr>
            </w:pPr>
            <w:r w:rsidRPr="004820E4">
              <w:rPr>
                <w:rFonts w:ascii="Bookman Old Style" w:eastAsia="MS Mincho" w:hAnsi="Bookman Old Style"/>
                <w:noProof/>
                <w:lang w:eastAsia="ja-JP"/>
              </w:rPr>
              <w:t>Membedakan sifat koligatif larutan elektrolit dan larutan nonelektrolit</w:t>
            </w:r>
          </w:p>
        </w:tc>
        <w:tc>
          <w:tcPr>
            <w:tcW w:w="1280" w:type="pct"/>
            <w:vMerge/>
            <w:vAlign w:val="center"/>
          </w:tcPr>
          <w:p w:rsidR="00D87F0D" w:rsidRPr="004820E4" w:rsidRDefault="00D87F0D" w:rsidP="007C6F66">
            <w:pPr>
              <w:spacing w:before="120" w:after="0" w:line="240" w:lineRule="auto"/>
              <w:jc w:val="center"/>
              <w:rPr>
                <w:rFonts w:ascii="Bookman Old Style" w:eastAsia="ヒラギノ角ゴ Pro W3" w:hAnsi="Bookman Old Style"/>
                <w:bCs/>
                <w:color w:val="00B050"/>
                <w:kern w:val="24"/>
              </w:rPr>
            </w:pPr>
          </w:p>
        </w:tc>
        <w:tc>
          <w:tcPr>
            <w:tcW w:w="2253" w:type="pct"/>
            <w:vMerge/>
            <w:vAlign w:val="center"/>
          </w:tcPr>
          <w:p w:rsidR="00D87F0D" w:rsidRPr="004820E4" w:rsidRDefault="00D87F0D" w:rsidP="00F74A96">
            <w:pPr>
              <w:spacing w:before="120" w:after="80" w:line="240" w:lineRule="auto"/>
              <w:jc w:val="center"/>
              <w:rPr>
                <w:rFonts w:ascii="Bookman Old Style" w:eastAsia="ヒラギノ角ゴ Pro W3" w:hAnsi="Bookman Old Style"/>
                <w:bCs/>
                <w:color w:val="00B050"/>
                <w:kern w:val="24"/>
              </w:rPr>
            </w:pPr>
          </w:p>
        </w:tc>
      </w:tr>
      <w:tr w:rsidR="00D87F0D" w:rsidRPr="004820E4" w:rsidTr="007C6F66">
        <w:tc>
          <w:tcPr>
            <w:tcW w:w="1466" w:type="pct"/>
            <w:vAlign w:val="center"/>
          </w:tcPr>
          <w:p w:rsidR="00D87F0D" w:rsidRPr="004820E4" w:rsidRDefault="00D87F0D" w:rsidP="00E85F40">
            <w:pPr>
              <w:pStyle w:val="ListParagraph"/>
              <w:numPr>
                <w:ilvl w:val="1"/>
                <w:numId w:val="79"/>
              </w:numPr>
              <w:tabs>
                <w:tab w:val="left" w:pos="426"/>
              </w:tabs>
              <w:spacing w:before="120" w:after="0" w:line="240" w:lineRule="auto"/>
              <w:ind w:left="426" w:hanging="426"/>
              <w:rPr>
                <w:rFonts w:ascii="Bookman Old Style" w:eastAsia="MS Mincho" w:hAnsi="Bookman Old Style"/>
                <w:noProof/>
                <w:lang w:eastAsia="ja-JP"/>
              </w:rPr>
            </w:pPr>
            <w:r w:rsidRPr="004820E4">
              <w:rPr>
                <w:rFonts w:ascii="Bookman Old Style" w:hAnsi="Bookman Old Style"/>
                <w:lang/>
              </w:rPr>
              <w:t>Me</w:t>
            </w:r>
            <w:r w:rsidRPr="004820E4">
              <w:rPr>
                <w:rFonts w:ascii="Bookman Old Style" w:hAnsi="Bookman Old Style"/>
              </w:rPr>
              <w:t>nyajikan ke</w:t>
            </w:r>
            <w:r w:rsidRPr="004820E4">
              <w:rPr>
                <w:rFonts w:ascii="Bookman Old Style" w:hAnsi="Bookman Old Style"/>
                <w:lang/>
              </w:rPr>
              <w:t>gunaan prinsip sifat koligatif larutan dalam kehidupan sehari-hari</w:t>
            </w:r>
          </w:p>
        </w:tc>
        <w:tc>
          <w:tcPr>
            <w:tcW w:w="1280" w:type="pct"/>
            <w:vMerge/>
            <w:vAlign w:val="center"/>
          </w:tcPr>
          <w:p w:rsidR="00D87F0D" w:rsidRPr="004820E4" w:rsidRDefault="00D87F0D" w:rsidP="007C6F66">
            <w:pPr>
              <w:spacing w:before="120" w:after="0" w:line="240" w:lineRule="auto"/>
              <w:jc w:val="center"/>
              <w:rPr>
                <w:rFonts w:ascii="Bookman Old Style" w:eastAsia="ヒラギノ角ゴ Pro W3" w:hAnsi="Bookman Old Style"/>
                <w:bCs/>
                <w:color w:val="00B050"/>
                <w:kern w:val="24"/>
              </w:rPr>
            </w:pPr>
          </w:p>
        </w:tc>
        <w:tc>
          <w:tcPr>
            <w:tcW w:w="2253" w:type="pct"/>
            <w:vMerge/>
            <w:vAlign w:val="center"/>
          </w:tcPr>
          <w:p w:rsidR="00D87F0D" w:rsidRPr="004820E4" w:rsidRDefault="00D87F0D" w:rsidP="00F74A96">
            <w:pPr>
              <w:spacing w:before="120" w:after="80" w:line="240" w:lineRule="auto"/>
              <w:jc w:val="center"/>
              <w:rPr>
                <w:rFonts w:ascii="Bookman Old Style" w:eastAsia="ヒラギノ角ゴ Pro W3" w:hAnsi="Bookman Old Style"/>
                <w:bCs/>
                <w:color w:val="00B050"/>
                <w:kern w:val="24"/>
              </w:rPr>
            </w:pPr>
          </w:p>
        </w:tc>
      </w:tr>
      <w:tr w:rsidR="00D87F0D" w:rsidRPr="004820E4" w:rsidTr="007C6F66">
        <w:trPr>
          <w:trHeight w:val="1016"/>
        </w:trPr>
        <w:tc>
          <w:tcPr>
            <w:tcW w:w="1466" w:type="pct"/>
          </w:tcPr>
          <w:p w:rsidR="00D87F0D" w:rsidRPr="004820E4" w:rsidRDefault="00D87F0D" w:rsidP="007C6F66">
            <w:pPr>
              <w:pStyle w:val="ListParagraph"/>
              <w:numPr>
                <w:ilvl w:val="1"/>
                <w:numId w:val="79"/>
              </w:numPr>
              <w:tabs>
                <w:tab w:val="left" w:pos="426"/>
              </w:tabs>
              <w:spacing w:before="120" w:after="0" w:line="240" w:lineRule="auto"/>
              <w:ind w:left="426" w:hanging="426"/>
              <w:rPr>
                <w:rFonts w:ascii="Bookman Old Style" w:eastAsia="MS Mincho" w:hAnsi="Bookman Old Style"/>
                <w:noProof/>
                <w:lang w:eastAsia="ja-JP"/>
              </w:rPr>
            </w:pPr>
            <w:r w:rsidRPr="004820E4">
              <w:rPr>
                <w:rFonts w:ascii="Bookman Old Style" w:hAnsi="Bookman Old Style"/>
              </w:rPr>
              <w:t>Melakukan percobaan untuk menentukan derajat pengionan</w:t>
            </w:r>
          </w:p>
        </w:tc>
        <w:tc>
          <w:tcPr>
            <w:tcW w:w="1280" w:type="pct"/>
            <w:vMerge/>
            <w:vAlign w:val="center"/>
          </w:tcPr>
          <w:p w:rsidR="00D87F0D" w:rsidRPr="004820E4" w:rsidRDefault="00D87F0D" w:rsidP="007C6F66">
            <w:pPr>
              <w:spacing w:before="120" w:after="0" w:line="240" w:lineRule="auto"/>
              <w:jc w:val="center"/>
              <w:rPr>
                <w:rFonts w:ascii="Bookman Old Style" w:eastAsia="ヒラギノ角ゴ Pro W3" w:hAnsi="Bookman Old Style"/>
                <w:bCs/>
                <w:color w:val="00B050"/>
                <w:kern w:val="24"/>
              </w:rPr>
            </w:pPr>
          </w:p>
        </w:tc>
        <w:tc>
          <w:tcPr>
            <w:tcW w:w="2253" w:type="pct"/>
            <w:vMerge/>
            <w:vAlign w:val="center"/>
          </w:tcPr>
          <w:p w:rsidR="00D87F0D" w:rsidRPr="004820E4" w:rsidRDefault="00D87F0D" w:rsidP="00F74A96">
            <w:pPr>
              <w:spacing w:before="120" w:after="80" w:line="240" w:lineRule="auto"/>
              <w:jc w:val="center"/>
              <w:rPr>
                <w:rFonts w:ascii="Bookman Old Style" w:eastAsia="ヒラギノ角ゴ Pro W3" w:hAnsi="Bookman Old Style"/>
                <w:bCs/>
                <w:color w:val="00B050"/>
                <w:kern w:val="24"/>
              </w:rPr>
            </w:pPr>
          </w:p>
        </w:tc>
      </w:tr>
      <w:tr w:rsidR="00D87F0D" w:rsidRPr="004820E4" w:rsidTr="007C6F66">
        <w:tc>
          <w:tcPr>
            <w:tcW w:w="1466" w:type="pct"/>
            <w:vAlign w:val="center"/>
          </w:tcPr>
          <w:p w:rsidR="00D87F0D" w:rsidRPr="004820E4" w:rsidRDefault="00D87F0D" w:rsidP="007C6F66">
            <w:pPr>
              <w:pStyle w:val="ListParagraph"/>
              <w:numPr>
                <w:ilvl w:val="1"/>
                <w:numId w:val="63"/>
              </w:numPr>
              <w:tabs>
                <w:tab w:val="left" w:pos="426"/>
              </w:tabs>
              <w:spacing w:before="120" w:after="60" w:line="240" w:lineRule="auto"/>
              <w:ind w:left="426" w:hanging="426"/>
              <w:rPr>
                <w:rFonts w:ascii="Bookman Old Style" w:eastAsia="ヒラギノ角ゴ Pro W3" w:hAnsi="Bookman Old Style"/>
                <w:bCs/>
                <w:kern w:val="24"/>
              </w:rPr>
            </w:pPr>
            <w:r w:rsidRPr="004820E4">
              <w:rPr>
                <w:rFonts w:ascii="Bookman Old Style" w:hAnsi="Bookman Old Style"/>
              </w:rPr>
              <w:lastRenderedPageBreak/>
              <w:t>Menyetarakan persamaan kimia reaksi redoks dan memperkirakan reaksi yang dapat terjadi berdasarkan potensial elektrod</w:t>
            </w:r>
            <w:r w:rsidRPr="004820E4">
              <w:rPr>
                <w:rFonts w:ascii="Bookman Old Style" w:hAnsi="Bookman Old Style"/>
                <w:lang/>
              </w:rPr>
              <w:t>e</w:t>
            </w:r>
          </w:p>
        </w:tc>
        <w:tc>
          <w:tcPr>
            <w:tcW w:w="1280" w:type="pct"/>
            <w:vMerge w:val="restart"/>
          </w:tcPr>
          <w:p w:rsidR="00D87F0D" w:rsidRPr="004820E4" w:rsidRDefault="00D87F0D" w:rsidP="007C6F66">
            <w:pPr>
              <w:pStyle w:val="ListParagraph"/>
              <w:spacing w:before="120" w:line="240" w:lineRule="auto"/>
              <w:ind w:left="0"/>
              <w:rPr>
                <w:rFonts w:ascii="Bookman Old Style" w:eastAsia="ヒラギノ角ゴ Pro W3" w:hAnsi="Bookman Old Style"/>
                <w:bCs/>
                <w:kern w:val="24"/>
              </w:rPr>
            </w:pPr>
            <w:r w:rsidRPr="004820E4">
              <w:rPr>
                <w:rFonts w:ascii="Bookman Old Style" w:eastAsia="ヒラギノ角ゴ Pro W3" w:hAnsi="Bookman Old Style"/>
                <w:bCs/>
                <w:kern w:val="24"/>
                <w:lang/>
              </w:rPr>
              <w:t xml:space="preserve">Redoks dan </w:t>
            </w:r>
            <w:r w:rsidRPr="004820E4">
              <w:rPr>
                <w:rFonts w:ascii="Bookman Old Style" w:eastAsia="ヒラギノ角ゴ Pro W3" w:hAnsi="Bookman Old Style"/>
                <w:bCs/>
                <w:kern w:val="24"/>
              </w:rPr>
              <w:t xml:space="preserve">Sel </w:t>
            </w:r>
            <w:r w:rsidRPr="004820E4">
              <w:rPr>
                <w:rFonts w:ascii="Bookman Old Style" w:eastAsia="ヒラギノ角ゴ Pro W3" w:hAnsi="Bookman Old Style"/>
                <w:bCs/>
                <w:kern w:val="24"/>
                <w:lang/>
              </w:rPr>
              <w:t>Elektrokimia</w:t>
            </w:r>
          </w:p>
          <w:p w:rsidR="00D87F0D" w:rsidRPr="004820E4" w:rsidRDefault="00D87F0D" w:rsidP="007C6F66">
            <w:pPr>
              <w:pStyle w:val="ListParagraph"/>
              <w:numPr>
                <w:ilvl w:val="0"/>
                <w:numId w:val="45"/>
              </w:numPr>
              <w:spacing w:before="120" w:after="0" w:line="240" w:lineRule="auto"/>
              <w:ind w:left="176" w:hanging="142"/>
              <w:rPr>
                <w:rFonts w:ascii="Bookman Old Style" w:eastAsia="ヒラギノ角ゴ Pro W3" w:hAnsi="Bookman Old Style"/>
                <w:bCs/>
                <w:kern w:val="24"/>
              </w:rPr>
            </w:pPr>
            <w:r w:rsidRPr="004820E4">
              <w:rPr>
                <w:rFonts w:ascii="Bookman Old Style" w:eastAsia="ヒラギノ角ゴ Pro W3" w:hAnsi="Bookman Old Style"/>
                <w:bCs/>
                <w:kern w:val="24"/>
              </w:rPr>
              <w:t>Penyetaraan persamaan reaksi redoks</w:t>
            </w:r>
          </w:p>
          <w:p w:rsidR="00D87F0D" w:rsidRPr="004820E4" w:rsidRDefault="00D87F0D" w:rsidP="007C6F66">
            <w:pPr>
              <w:pStyle w:val="ListParagraph"/>
              <w:numPr>
                <w:ilvl w:val="0"/>
                <w:numId w:val="45"/>
              </w:numPr>
              <w:spacing w:before="120" w:after="0" w:line="240" w:lineRule="auto"/>
              <w:ind w:left="176" w:hanging="142"/>
              <w:rPr>
                <w:rFonts w:ascii="Bookman Old Style" w:eastAsia="ヒラギノ角ゴ Pro W3" w:hAnsi="Bookman Old Style"/>
                <w:bCs/>
                <w:kern w:val="24"/>
              </w:rPr>
            </w:pPr>
            <w:r w:rsidRPr="004820E4">
              <w:rPr>
                <w:rFonts w:ascii="Bookman Old Style" w:eastAsia="ヒラギノ角ゴ Pro W3" w:hAnsi="Bookman Old Style"/>
                <w:bCs/>
                <w:kern w:val="24"/>
              </w:rPr>
              <w:t>Sel Volta dan potensial sel</w:t>
            </w:r>
          </w:p>
          <w:p w:rsidR="00D87F0D" w:rsidRPr="004820E4" w:rsidRDefault="00D87F0D" w:rsidP="007C6F66">
            <w:pPr>
              <w:pStyle w:val="ListParagraph"/>
              <w:numPr>
                <w:ilvl w:val="0"/>
                <w:numId w:val="45"/>
              </w:numPr>
              <w:spacing w:before="120" w:after="0" w:line="240" w:lineRule="auto"/>
              <w:ind w:left="176" w:hanging="142"/>
              <w:rPr>
                <w:rFonts w:ascii="Bookman Old Style" w:eastAsia="ヒラギノ角ゴ Pro W3" w:hAnsi="Bookman Old Style"/>
                <w:bCs/>
                <w:kern w:val="24"/>
              </w:rPr>
            </w:pPr>
            <w:r w:rsidRPr="004820E4">
              <w:rPr>
                <w:rFonts w:ascii="Bookman Old Style" w:eastAsia="ヒラギノ角ゴ Pro W3" w:hAnsi="Bookman Old Style"/>
                <w:bCs/>
                <w:kern w:val="24"/>
              </w:rPr>
              <w:t>Korosi</w:t>
            </w:r>
          </w:p>
          <w:p w:rsidR="00D87F0D" w:rsidRPr="004820E4" w:rsidRDefault="00D87F0D" w:rsidP="007C6F66">
            <w:pPr>
              <w:pStyle w:val="ListParagraph"/>
              <w:numPr>
                <w:ilvl w:val="0"/>
                <w:numId w:val="45"/>
              </w:numPr>
              <w:spacing w:before="120" w:after="0" w:line="240" w:lineRule="auto"/>
              <w:ind w:left="176" w:hanging="142"/>
              <w:rPr>
                <w:rFonts w:ascii="Bookman Old Style" w:eastAsia="ヒラギノ角ゴ Pro W3" w:hAnsi="Bookman Old Style"/>
                <w:bCs/>
                <w:kern w:val="24"/>
              </w:rPr>
            </w:pPr>
            <w:r w:rsidRPr="004820E4">
              <w:rPr>
                <w:rFonts w:ascii="Bookman Old Style" w:eastAsia="ヒラギノ角ゴ Pro W3" w:hAnsi="Bookman Old Style"/>
                <w:bCs/>
                <w:kern w:val="24"/>
              </w:rPr>
              <w:t>Sel Elektrolisis dan Hukum Faraday</w:t>
            </w:r>
          </w:p>
          <w:p w:rsidR="00D87F0D" w:rsidRPr="004820E4" w:rsidRDefault="00D87F0D" w:rsidP="007C6F66">
            <w:pPr>
              <w:spacing w:before="120" w:after="0" w:line="240" w:lineRule="auto"/>
              <w:rPr>
                <w:rFonts w:ascii="Bookman Old Style" w:hAnsi="Bookman Old Style"/>
              </w:rPr>
            </w:pPr>
          </w:p>
          <w:p w:rsidR="00D87F0D" w:rsidRPr="004820E4" w:rsidRDefault="00D87F0D" w:rsidP="007C6F66">
            <w:pPr>
              <w:spacing w:before="120" w:after="0" w:line="240" w:lineRule="auto"/>
              <w:rPr>
                <w:rFonts w:ascii="Bookman Old Style" w:hAnsi="Bookman Old Style"/>
              </w:rPr>
            </w:pPr>
          </w:p>
          <w:p w:rsidR="00D87F0D" w:rsidRPr="004820E4" w:rsidRDefault="00D87F0D" w:rsidP="007C6F66">
            <w:pPr>
              <w:spacing w:before="120" w:after="0" w:line="240" w:lineRule="auto"/>
              <w:rPr>
                <w:rFonts w:ascii="Bookman Old Style" w:hAnsi="Bookman Old Style"/>
              </w:rPr>
            </w:pPr>
          </w:p>
          <w:p w:rsidR="00D87F0D" w:rsidRPr="004820E4" w:rsidRDefault="00D87F0D" w:rsidP="007C6F66">
            <w:pPr>
              <w:spacing w:before="120" w:after="0" w:line="240" w:lineRule="auto"/>
              <w:rPr>
                <w:rFonts w:ascii="Bookman Old Style" w:hAnsi="Bookman Old Style"/>
              </w:rPr>
            </w:pPr>
          </w:p>
          <w:p w:rsidR="00D87F0D" w:rsidRPr="004820E4" w:rsidRDefault="00D87F0D" w:rsidP="007C6F66">
            <w:pPr>
              <w:spacing w:before="120" w:after="0" w:line="240" w:lineRule="auto"/>
              <w:jc w:val="center"/>
              <w:rPr>
                <w:rFonts w:ascii="Bookman Old Style" w:hAnsi="Bookman Old Style"/>
              </w:rPr>
            </w:pPr>
          </w:p>
          <w:p w:rsidR="00D87F0D" w:rsidRPr="004820E4" w:rsidRDefault="00D87F0D" w:rsidP="007C6F66">
            <w:pPr>
              <w:spacing w:before="120" w:after="0" w:line="240" w:lineRule="auto"/>
              <w:jc w:val="center"/>
              <w:rPr>
                <w:rFonts w:ascii="Bookman Old Style" w:hAnsi="Bookman Old Style"/>
              </w:rPr>
            </w:pPr>
          </w:p>
          <w:p w:rsidR="00D87F0D" w:rsidRPr="004820E4" w:rsidRDefault="00D87F0D" w:rsidP="007C6F66">
            <w:pPr>
              <w:spacing w:before="120" w:after="0" w:line="240" w:lineRule="auto"/>
              <w:jc w:val="center"/>
              <w:rPr>
                <w:rFonts w:ascii="Bookman Old Style" w:hAnsi="Bookman Old Style"/>
              </w:rPr>
            </w:pPr>
          </w:p>
          <w:p w:rsidR="00D87F0D" w:rsidRPr="004820E4" w:rsidRDefault="00D87F0D" w:rsidP="007C6F66">
            <w:pPr>
              <w:spacing w:before="120" w:after="0" w:line="240" w:lineRule="auto"/>
              <w:jc w:val="center"/>
              <w:rPr>
                <w:rFonts w:ascii="Bookman Old Style" w:hAnsi="Bookman Old Style"/>
              </w:rPr>
            </w:pPr>
          </w:p>
          <w:p w:rsidR="00D87F0D" w:rsidRPr="004820E4" w:rsidRDefault="00D87F0D" w:rsidP="007C6F66">
            <w:pPr>
              <w:spacing w:before="120" w:after="0" w:line="240" w:lineRule="auto"/>
              <w:jc w:val="center"/>
              <w:rPr>
                <w:rFonts w:ascii="Bookman Old Style" w:hAnsi="Bookman Old Style"/>
              </w:rPr>
            </w:pPr>
          </w:p>
          <w:p w:rsidR="00D87F0D" w:rsidRPr="004820E4" w:rsidRDefault="00D87F0D" w:rsidP="007C6F66">
            <w:pPr>
              <w:spacing w:before="120" w:after="0" w:line="240" w:lineRule="auto"/>
              <w:jc w:val="center"/>
              <w:rPr>
                <w:rFonts w:ascii="Bookman Old Style" w:hAnsi="Bookman Old Style"/>
              </w:rPr>
            </w:pPr>
          </w:p>
          <w:p w:rsidR="00D87F0D" w:rsidRPr="004820E4" w:rsidRDefault="00D87F0D" w:rsidP="007C6F66">
            <w:pPr>
              <w:spacing w:before="120" w:after="0" w:line="240" w:lineRule="auto"/>
              <w:jc w:val="center"/>
              <w:rPr>
                <w:rFonts w:ascii="Bookman Old Style" w:hAnsi="Bookman Old Style"/>
              </w:rPr>
            </w:pPr>
          </w:p>
          <w:p w:rsidR="00D87F0D" w:rsidRPr="004820E4" w:rsidRDefault="00D87F0D" w:rsidP="007C6F66">
            <w:pPr>
              <w:spacing w:before="120" w:after="0" w:line="240" w:lineRule="auto"/>
              <w:jc w:val="center"/>
              <w:rPr>
                <w:rFonts w:ascii="Bookman Old Style" w:hAnsi="Bookman Old Style"/>
              </w:rPr>
            </w:pPr>
          </w:p>
          <w:p w:rsidR="00D87F0D" w:rsidRPr="004820E4" w:rsidRDefault="00D87F0D" w:rsidP="007C6F66">
            <w:pPr>
              <w:spacing w:before="120" w:after="0" w:line="240" w:lineRule="auto"/>
              <w:jc w:val="center"/>
              <w:rPr>
                <w:rFonts w:ascii="Bookman Old Style" w:hAnsi="Bookman Old Style"/>
              </w:rPr>
            </w:pPr>
          </w:p>
          <w:p w:rsidR="00D87F0D" w:rsidRPr="004820E4" w:rsidRDefault="00D87F0D" w:rsidP="007C6F66">
            <w:pPr>
              <w:spacing w:before="120" w:after="0" w:line="240" w:lineRule="auto"/>
              <w:jc w:val="center"/>
              <w:rPr>
                <w:rFonts w:ascii="Bookman Old Style" w:hAnsi="Bookman Old Style"/>
              </w:rPr>
            </w:pPr>
          </w:p>
          <w:p w:rsidR="00D87F0D" w:rsidRPr="004820E4" w:rsidRDefault="00D87F0D" w:rsidP="007C6F66">
            <w:pPr>
              <w:spacing w:before="120" w:after="0" w:line="240" w:lineRule="auto"/>
              <w:jc w:val="center"/>
              <w:rPr>
                <w:rFonts w:ascii="Bookman Old Style" w:hAnsi="Bookman Old Style"/>
              </w:rPr>
            </w:pPr>
          </w:p>
          <w:p w:rsidR="00D87F0D" w:rsidRPr="004820E4" w:rsidRDefault="00D87F0D" w:rsidP="007C6F66">
            <w:pPr>
              <w:spacing w:before="120" w:after="0" w:line="240" w:lineRule="auto"/>
              <w:jc w:val="center"/>
              <w:rPr>
                <w:rFonts w:ascii="Bookman Old Style" w:hAnsi="Bookman Old Style"/>
              </w:rPr>
            </w:pPr>
          </w:p>
          <w:p w:rsidR="00D87F0D" w:rsidRPr="004820E4" w:rsidRDefault="00D87F0D" w:rsidP="007C6F66">
            <w:pPr>
              <w:spacing w:before="120" w:after="0" w:line="240" w:lineRule="auto"/>
              <w:jc w:val="center"/>
              <w:rPr>
                <w:rFonts w:ascii="Bookman Old Style" w:hAnsi="Bookman Old Style"/>
              </w:rPr>
            </w:pPr>
          </w:p>
          <w:p w:rsidR="00D87F0D" w:rsidRPr="004820E4" w:rsidRDefault="00D87F0D" w:rsidP="007C6F66">
            <w:pPr>
              <w:spacing w:before="120" w:after="0" w:line="240" w:lineRule="auto"/>
              <w:jc w:val="center"/>
              <w:rPr>
                <w:rFonts w:ascii="Bookman Old Style" w:hAnsi="Bookman Old Style"/>
              </w:rPr>
            </w:pPr>
          </w:p>
          <w:p w:rsidR="00D87F0D" w:rsidRPr="004820E4" w:rsidRDefault="00D87F0D" w:rsidP="007C6F66">
            <w:pPr>
              <w:spacing w:before="120" w:after="0" w:line="240" w:lineRule="auto"/>
              <w:jc w:val="center"/>
              <w:rPr>
                <w:rFonts w:ascii="Bookman Old Style" w:hAnsi="Bookman Old Style"/>
              </w:rPr>
            </w:pPr>
          </w:p>
          <w:p w:rsidR="00D87F0D" w:rsidRPr="004820E4" w:rsidRDefault="00D87F0D" w:rsidP="007C6F66">
            <w:pPr>
              <w:spacing w:line="240" w:lineRule="auto"/>
              <w:rPr>
                <w:rFonts w:ascii="Bookman Old Style" w:hAnsi="Bookman Old Style"/>
                <w:lang/>
              </w:rPr>
            </w:pPr>
          </w:p>
        </w:tc>
        <w:tc>
          <w:tcPr>
            <w:tcW w:w="2253" w:type="pct"/>
            <w:vMerge w:val="restart"/>
          </w:tcPr>
          <w:p w:rsidR="00D87F0D" w:rsidRPr="004820E4" w:rsidRDefault="00D87F0D" w:rsidP="00F74A96">
            <w:pPr>
              <w:pStyle w:val="ListParagraph"/>
              <w:numPr>
                <w:ilvl w:val="0"/>
                <w:numId w:val="57"/>
              </w:numPr>
              <w:tabs>
                <w:tab w:val="left" w:pos="287"/>
              </w:tabs>
              <w:spacing w:before="60" w:after="80" w:line="240" w:lineRule="auto"/>
              <w:ind w:left="312" w:hanging="295"/>
              <w:contextualSpacing w:val="0"/>
              <w:rPr>
                <w:rFonts w:ascii="Bookman Old Style" w:eastAsia="ヒラギノ角ゴ Pro W3" w:hAnsi="Bookman Old Style"/>
                <w:bCs/>
                <w:kern w:val="24"/>
                <w:lang/>
              </w:rPr>
            </w:pPr>
            <w:r w:rsidRPr="004820E4">
              <w:rPr>
                <w:rFonts w:ascii="Bookman Old Style" w:eastAsia="ヒラギノ角ゴ Pro W3" w:hAnsi="Bookman Old Style"/>
                <w:bCs/>
                <w:kern w:val="24"/>
                <w:lang/>
              </w:rPr>
              <w:t>Mengamati benda-benda yang menggunakan baterai</w:t>
            </w:r>
            <w:r w:rsidRPr="004820E4">
              <w:rPr>
                <w:rFonts w:ascii="Bookman Old Style" w:eastAsia="ヒラギノ角ゴ Pro W3" w:hAnsi="Bookman Old Style"/>
                <w:bCs/>
                <w:kern w:val="24"/>
                <w:lang w:val="en-US"/>
              </w:rPr>
              <w:t xml:space="preserve"> sebagai sumber energi</w:t>
            </w:r>
            <w:r w:rsidRPr="004820E4">
              <w:rPr>
                <w:rFonts w:ascii="Bookman Old Style" w:eastAsia="ヒラギノ角ゴ Pro W3" w:hAnsi="Bookman Old Style"/>
                <w:bCs/>
                <w:kern w:val="24"/>
                <w:lang/>
              </w:rPr>
              <w:t>.</w:t>
            </w:r>
          </w:p>
          <w:p w:rsidR="00D87F0D" w:rsidRPr="004820E4" w:rsidRDefault="00D87F0D" w:rsidP="00F74A96">
            <w:pPr>
              <w:pStyle w:val="ListParagraph"/>
              <w:numPr>
                <w:ilvl w:val="0"/>
                <w:numId w:val="50"/>
              </w:numPr>
              <w:tabs>
                <w:tab w:val="left" w:pos="287"/>
              </w:tabs>
              <w:spacing w:before="60" w:after="80" w:line="240" w:lineRule="auto"/>
              <w:ind w:left="318" w:hanging="295"/>
              <w:contextualSpacing w:val="0"/>
              <w:rPr>
                <w:rFonts w:ascii="Bookman Old Style" w:eastAsia="ヒラギノ角ゴ Pro W3" w:hAnsi="Bookman Old Style"/>
                <w:bCs/>
                <w:kern w:val="24"/>
              </w:rPr>
            </w:pPr>
            <w:r w:rsidRPr="004820E4">
              <w:rPr>
                <w:rFonts w:ascii="Bookman Old Style" w:eastAsia="ヒラギノ角ゴ Pro W3" w:hAnsi="Bookman Old Style"/>
                <w:bCs/>
                <w:kern w:val="24"/>
                <w:lang/>
              </w:rPr>
              <w:t xml:space="preserve">Menyimak penjelasan </w:t>
            </w:r>
            <w:r w:rsidRPr="004820E4">
              <w:rPr>
                <w:rFonts w:ascii="Bookman Old Style" w:eastAsia="ヒラギノ角ゴ Pro W3" w:hAnsi="Bookman Old Style"/>
                <w:bCs/>
                <w:kern w:val="24"/>
                <w:lang w:val="en-US"/>
              </w:rPr>
              <w:t>cara m</w:t>
            </w:r>
            <w:r w:rsidRPr="004820E4">
              <w:rPr>
                <w:rFonts w:ascii="Bookman Old Style" w:eastAsia="ヒラギノ角ゴ Pro W3" w:hAnsi="Bookman Old Style"/>
                <w:bCs/>
                <w:kern w:val="24"/>
              </w:rPr>
              <w:t>enyetara</w:t>
            </w:r>
            <w:r w:rsidRPr="004820E4">
              <w:rPr>
                <w:rFonts w:ascii="Bookman Old Style" w:eastAsia="ヒラギノ角ゴ Pro W3" w:hAnsi="Bookman Old Style"/>
                <w:bCs/>
                <w:kern w:val="24"/>
                <w:lang w:val="en-US"/>
              </w:rPr>
              <w:t>k</w:t>
            </w:r>
            <w:r w:rsidRPr="004820E4">
              <w:rPr>
                <w:rFonts w:ascii="Bookman Old Style" w:eastAsia="ヒラギノ角ゴ Pro W3" w:hAnsi="Bookman Old Style"/>
                <w:bCs/>
                <w:kern w:val="24"/>
              </w:rPr>
              <w:t xml:space="preserve">an persamaan </w:t>
            </w:r>
            <w:r w:rsidRPr="004820E4">
              <w:rPr>
                <w:rFonts w:ascii="Bookman Old Style" w:eastAsia="ヒラギノ角ゴ Pro W3" w:hAnsi="Bookman Old Style"/>
                <w:bCs/>
                <w:kern w:val="24"/>
                <w:lang w:val="en-US"/>
              </w:rPr>
              <w:t xml:space="preserve">kimia </w:t>
            </w:r>
            <w:r w:rsidRPr="004820E4">
              <w:rPr>
                <w:rFonts w:ascii="Bookman Old Style" w:eastAsia="ヒラギノ角ゴ Pro W3" w:hAnsi="Bookman Old Style"/>
                <w:bCs/>
                <w:kern w:val="24"/>
              </w:rPr>
              <w:t>reaksi redoks.</w:t>
            </w:r>
          </w:p>
          <w:p w:rsidR="00D87F0D" w:rsidRPr="004820E4" w:rsidRDefault="00D87F0D" w:rsidP="00F74A96">
            <w:pPr>
              <w:pStyle w:val="ListParagraph"/>
              <w:numPr>
                <w:ilvl w:val="0"/>
                <w:numId w:val="50"/>
              </w:numPr>
              <w:tabs>
                <w:tab w:val="left" w:pos="287"/>
              </w:tabs>
              <w:spacing w:before="60" w:after="80" w:line="240" w:lineRule="auto"/>
              <w:ind w:left="318" w:hanging="295"/>
              <w:contextualSpacing w:val="0"/>
              <w:rPr>
                <w:rFonts w:ascii="Bookman Old Style" w:eastAsia="ヒラギノ角ゴ Pro W3" w:hAnsi="Bookman Old Style"/>
                <w:bCs/>
                <w:kern w:val="24"/>
              </w:rPr>
            </w:pPr>
            <w:r w:rsidRPr="004820E4">
              <w:rPr>
                <w:rFonts w:ascii="Bookman Old Style" w:eastAsia="ヒラギノ角ゴ Pro W3" w:hAnsi="Bookman Old Style"/>
                <w:bCs/>
                <w:kern w:val="24"/>
                <w:lang w:val="en-US"/>
              </w:rPr>
              <w:t>M</w:t>
            </w:r>
            <w:r w:rsidRPr="004820E4">
              <w:rPr>
                <w:rFonts w:ascii="Bookman Old Style" w:eastAsia="ヒラギノ角ゴ Pro W3" w:hAnsi="Bookman Old Style"/>
                <w:bCs/>
                <w:kern w:val="24"/>
              </w:rPr>
              <w:t xml:space="preserve">enyetarakan persamaan </w:t>
            </w:r>
            <w:r w:rsidRPr="004820E4">
              <w:rPr>
                <w:rFonts w:ascii="Bookman Old Style" w:eastAsia="ヒラギノ角ゴ Pro W3" w:hAnsi="Bookman Old Style"/>
                <w:bCs/>
                <w:kern w:val="24"/>
                <w:lang w:val="en-US"/>
              </w:rPr>
              <w:t xml:space="preserve">kimia </w:t>
            </w:r>
            <w:r w:rsidRPr="004820E4">
              <w:rPr>
                <w:rFonts w:ascii="Bookman Old Style" w:eastAsia="ヒラギノ角ゴ Pro W3" w:hAnsi="Bookman Old Style"/>
                <w:bCs/>
                <w:kern w:val="24"/>
              </w:rPr>
              <w:t>reaksi</w:t>
            </w:r>
            <w:r w:rsidRPr="004820E4">
              <w:rPr>
                <w:rFonts w:ascii="Bookman Old Style" w:eastAsia="ヒラギノ角ゴ Pro W3" w:hAnsi="Bookman Old Style"/>
                <w:bCs/>
                <w:kern w:val="24"/>
                <w:lang/>
              </w:rPr>
              <w:t xml:space="preserve"> redoks</w:t>
            </w:r>
            <w:r w:rsidRPr="004820E4">
              <w:rPr>
                <w:rFonts w:ascii="Bookman Old Style" w:eastAsia="ヒラギノ角ゴ Pro W3" w:hAnsi="Bookman Old Style"/>
                <w:bCs/>
                <w:kern w:val="24"/>
                <w:lang w:val="en-US"/>
              </w:rPr>
              <w:t xml:space="preserve"> dengan menggunakan metode setengah reaksi dan metode perubahan bilangan oksidasi</w:t>
            </w:r>
            <w:r w:rsidRPr="004820E4">
              <w:rPr>
                <w:rFonts w:ascii="Bookman Old Style" w:eastAsia="ヒラギノ角ゴ Pro W3" w:hAnsi="Bookman Old Style"/>
                <w:bCs/>
                <w:kern w:val="24"/>
                <w:lang/>
              </w:rPr>
              <w:t>.</w:t>
            </w:r>
          </w:p>
          <w:p w:rsidR="00D87F0D" w:rsidRPr="004820E4" w:rsidRDefault="00D87F0D" w:rsidP="00F74A96">
            <w:pPr>
              <w:pStyle w:val="ListParagraph"/>
              <w:numPr>
                <w:ilvl w:val="0"/>
                <w:numId w:val="50"/>
              </w:numPr>
              <w:tabs>
                <w:tab w:val="left" w:pos="287"/>
                <w:tab w:val="left" w:pos="315"/>
              </w:tabs>
              <w:spacing w:before="60" w:after="80" w:line="240" w:lineRule="auto"/>
              <w:ind w:left="318" w:hanging="295"/>
              <w:contextualSpacing w:val="0"/>
              <w:rPr>
                <w:rFonts w:ascii="Bookman Old Style" w:eastAsia="ヒラギノ角ゴ Pro W3" w:hAnsi="Bookman Old Style"/>
                <w:bCs/>
                <w:kern w:val="24"/>
              </w:rPr>
            </w:pPr>
            <w:r w:rsidRPr="004820E4">
              <w:rPr>
                <w:rFonts w:ascii="Bookman Old Style" w:eastAsia="ヒラギノ角ゴ Pro W3" w:hAnsi="Bookman Old Style"/>
                <w:bCs/>
                <w:kern w:val="24"/>
                <w:lang w:val="en-US"/>
              </w:rPr>
              <w:t>Membahas</w:t>
            </w:r>
            <w:r w:rsidRPr="004820E4">
              <w:rPr>
                <w:rFonts w:ascii="Bookman Old Style" w:eastAsia="ヒラギノ角ゴ Pro W3" w:hAnsi="Bookman Old Style"/>
                <w:bCs/>
                <w:kern w:val="24"/>
              </w:rPr>
              <w:t xml:space="preserve"> notasi sel </w:t>
            </w:r>
            <w:r w:rsidRPr="004820E4">
              <w:rPr>
                <w:rFonts w:ascii="Bookman Old Style" w:eastAsia="ヒラギノ角ゴ Pro W3" w:hAnsi="Bookman Old Style"/>
                <w:bCs/>
                <w:kern w:val="24"/>
                <w:lang/>
              </w:rPr>
              <w:t>V</w:t>
            </w:r>
            <w:r w:rsidRPr="004820E4">
              <w:rPr>
                <w:rFonts w:ascii="Bookman Old Style" w:eastAsia="ヒラギノ角ゴ Pro W3" w:hAnsi="Bookman Old Style"/>
                <w:bCs/>
                <w:kern w:val="24"/>
              </w:rPr>
              <w:t>olta</w:t>
            </w:r>
            <w:r w:rsidRPr="004820E4">
              <w:rPr>
                <w:rFonts w:ascii="Bookman Old Style" w:eastAsia="ヒラギノ角ゴ Pro W3" w:hAnsi="Bookman Old Style"/>
                <w:bCs/>
                <w:kern w:val="24"/>
                <w:lang w:val="en-US"/>
              </w:rPr>
              <w:t xml:space="preserve"> dan </w:t>
            </w:r>
            <w:r w:rsidRPr="004820E4">
              <w:rPr>
                <w:rFonts w:ascii="Bookman Old Style" w:eastAsia="ヒラギノ角ゴ Pro W3" w:hAnsi="Bookman Old Style"/>
                <w:bCs/>
                <w:kern w:val="24"/>
              </w:rPr>
              <w:t>kespontanan reaksi</w:t>
            </w:r>
            <w:r w:rsidRPr="004820E4">
              <w:rPr>
                <w:rFonts w:ascii="Bookman Old Style" w:eastAsia="ヒラギノ角ゴ Pro W3" w:hAnsi="Bookman Old Style"/>
                <w:bCs/>
                <w:kern w:val="24"/>
                <w:lang w:val="en-US"/>
              </w:rPr>
              <w:t>.</w:t>
            </w:r>
          </w:p>
          <w:p w:rsidR="00D87F0D" w:rsidRPr="004820E4" w:rsidRDefault="00D87F0D" w:rsidP="00F74A96">
            <w:pPr>
              <w:pStyle w:val="ListParagraph"/>
              <w:numPr>
                <w:ilvl w:val="0"/>
                <w:numId w:val="50"/>
              </w:numPr>
              <w:tabs>
                <w:tab w:val="left" w:pos="287"/>
                <w:tab w:val="left" w:pos="315"/>
              </w:tabs>
              <w:spacing w:before="60" w:after="80" w:line="240" w:lineRule="auto"/>
              <w:ind w:left="318" w:hanging="295"/>
              <w:contextualSpacing w:val="0"/>
              <w:rPr>
                <w:rFonts w:ascii="Bookman Old Style" w:eastAsia="ヒラギノ角ゴ Pro W3" w:hAnsi="Bookman Old Style"/>
                <w:bCs/>
                <w:kern w:val="24"/>
              </w:rPr>
            </w:pPr>
            <w:r w:rsidRPr="004820E4">
              <w:rPr>
                <w:rFonts w:ascii="Bookman Old Style" w:eastAsia="ヒラギノ角ゴ Pro W3" w:hAnsi="Bookman Old Style"/>
                <w:bCs/>
                <w:kern w:val="24"/>
                <w:lang w:val="en-US"/>
              </w:rPr>
              <w:t xml:space="preserve">Menyimak penjelasan cara </w:t>
            </w:r>
            <w:r w:rsidRPr="004820E4">
              <w:rPr>
                <w:rFonts w:ascii="Bookman Old Style" w:eastAsia="ヒラギノ角ゴ Pro W3" w:hAnsi="Bookman Old Style"/>
                <w:bCs/>
                <w:kern w:val="24"/>
                <w:lang/>
              </w:rPr>
              <w:t>menghitung potensial sel Volta</w:t>
            </w:r>
          </w:p>
          <w:p w:rsidR="00D87F0D" w:rsidRPr="004820E4" w:rsidRDefault="00D87F0D" w:rsidP="00F74A96">
            <w:pPr>
              <w:pStyle w:val="ListParagraph"/>
              <w:numPr>
                <w:ilvl w:val="0"/>
                <w:numId w:val="50"/>
              </w:numPr>
              <w:tabs>
                <w:tab w:val="left" w:pos="287"/>
                <w:tab w:val="left" w:pos="315"/>
              </w:tabs>
              <w:spacing w:before="60" w:after="80" w:line="240" w:lineRule="auto"/>
              <w:ind w:left="318" w:hanging="295"/>
              <w:contextualSpacing w:val="0"/>
              <w:rPr>
                <w:rFonts w:ascii="Bookman Old Style" w:eastAsia="ヒラギノ角ゴ Pro W3" w:hAnsi="Bookman Old Style"/>
                <w:bCs/>
                <w:color w:val="FF0000"/>
                <w:kern w:val="24"/>
              </w:rPr>
            </w:pPr>
            <w:r w:rsidRPr="004820E4">
              <w:rPr>
                <w:rFonts w:ascii="Bookman Old Style" w:eastAsia="ヒラギノ角ゴ Pro W3" w:hAnsi="Bookman Old Style"/>
                <w:bCs/>
                <w:kern w:val="24"/>
              </w:rPr>
              <w:t xml:space="preserve"> Merancang</w:t>
            </w:r>
            <w:r w:rsidRPr="004820E4">
              <w:rPr>
                <w:rFonts w:ascii="Bookman Old Style" w:eastAsia="ヒラギノ角ゴ Pro W3" w:hAnsi="Bookman Old Style"/>
                <w:bCs/>
                <w:kern w:val="24"/>
                <w:lang/>
              </w:rPr>
              <w:t xml:space="preserve"> dan </w:t>
            </w:r>
            <w:r w:rsidRPr="004820E4">
              <w:rPr>
                <w:rFonts w:ascii="Bookman Old Style" w:eastAsia="ヒラギノ角ゴ Pro W3" w:hAnsi="Bookman Old Style"/>
                <w:bCs/>
                <w:kern w:val="24"/>
              </w:rPr>
              <w:t xml:space="preserve">melakukan percobaan sel </w:t>
            </w:r>
            <w:r w:rsidRPr="004820E4">
              <w:rPr>
                <w:rFonts w:ascii="Bookman Old Style" w:eastAsia="ヒラギノ角ゴ Pro W3" w:hAnsi="Bookman Old Style"/>
                <w:bCs/>
                <w:kern w:val="24"/>
                <w:lang/>
              </w:rPr>
              <w:t>V</w:t>
            </w:r>
            <w:r w:rsidRPr="004820E4">
              <w:rPr>
                <w:rFonts w:ascii="Bookman Old Style" w:eastAsia="ヒラギノ角ゴ Pro W3" w:hAnsi="Bookman Old Style"/>
                <w:bCs/>
                <w:kern w:val="24"/>
              </w:rPr>
              <w:t>olta</w:t>
            </w:r>
            <w:r w:rsidRPr="004820E4">
              <w:rPr>
                <w:rFonts w:ascii="Bookman Old Style" w:eastAsia="ヒラギノ角ゴ Pro W3" w:hAnsi="Bookman Old Style"/>
                <w:bCs/>
                <w:kern w:val="24"/>
                <w:lang w:val="en-US"/>
              </w:rPr>
              <w:t>dengan menggunakan bahan di sekitar, misalnya agar-agar sebagai jembatan garam serta</w:t>
            </w:r>
            <w:r w:rsidRPr="004820E4">
              <w:rPr>
                <w:rFonts w:ascii="Bookman Old Style" w:eastAsia="ヒラギノ角ゴ Pro W3" w:hAnsi="Bookman Old Style"/>
                <w:bCs/>
                <w:kern w:val="24"/>
                <w:lang/>
              </w:rPr>
              <w:t xml:space="preserve"> me</w:t>
            </w:r>
            <w:r w:rsidRPr="004820E4">
              <w:rPr>
                <w:rFonts w:ascii="Bookman Old Style" w:eastAsia="ヒラギノ角ゴ Pro W3" w:hAnsi="Bookman Old Style"/>
                <w:bCs/>
                <w:kern w:val="24"/>
                <w:lang w:val="en-US"/>
              </w:rPr>
              <w:t>nyajikan</w:t>
            </w:r>
            <w:r w:rsidRPr="004820E4">
              <w:rPr>
                <w:rFonts w:ascii="Bookman Old Style" w:eastAsia="ヒラギノ角ゴ Pro W3" w:hAnsi="Bookman Old Style"/>
                <w:bCs/>
                <w:kern w:val="24"/>
                <w:lang/>
              </w:rPr>
              <w:t xml:space="preserve"> hasilnya.</w:t>
            </w:r>
          </w:p>
          <w:p w:rsidR="00D87F0D" w:rsidRPr="004820E4" w:rsidRDefault="00D87F0D" w:rsidP="00F74A96">
            <w:pPr>
              <w:pStyle w:val="ListParagraph"/>
              <w:numPr>
                <w:ilvl w:val="0"/>
                <w:numId w:val="50"/>
              </w:numPr>
              <w:tabs>
                <w:tab w:val="left" w:pos="287"/>
                <w:tab w:val="left" w:pos="315"/>
              </w:tabs>
              <w:spacing w:before="60" w:after="80" w:line="240" w:lineRule="auto"/>
              <w:ind w:left="318" w:hanging="295"/>
              <w:contextualSpacing w:val="0"/>
              <w:rPr>
                <w:rFonts w:ascii="Bookman Old Style" w:eastAsia="ヒラギノ角ゴ Pro W3" w:hAnsi="Bookman Old Style"/>
                <w:bCs/>
                <w:color w:val="FF0000"/>
                <w:kern w:val="24"/>
              </w:rPr>
            </w:pPr>
            <w:r w:rsidRPr="004820E4">
              <w:rPr>
                <w:rFonts w:ascii="Bookman Old Style" w:eastAsia="ヒラギノ角ゴ Pro W3" w:hAnsi="Bookman Old Style"/>
                <w:bCs/>
                <w:kern w:val="24"/>
                <w:lang/>
              </w:rPr>
              <w:t xml:space="preserve">Membahas </w:t>
            </w:r>
            <w:r w:rsidRPr="004820E4">
              <w:rPr>
                <w:rFonts w:ascii="Bookman Old Style" w:eastAsia="ヒラギノ角ゴ Pro W3" w:hAnsi="Bookman Old Style"/>
                <w:bCs/>
                <w:kern w:val="24"/>
                <w:lang w:val="en-US"/>
              </w:rPr>
              <w:t>penerapan</w:t>
            </w:r>
            <w:r w:rsidRPr="004820E4">
              <w:rPr>
                <w:rFonts w:ascii="Bookman Old Style" w:eastAsia="ヒラギノ角ゴ Pro W3" w:hAnsi="Bookman Old Style"/>
                <w:bCs/>
                <w:kern w:val="24"/>
                <w:lang/>
              </w:rPr>
              <w:t xml:space="preserve"> sel Volta dalam kehidupan</w:t>
            </w:r>
            <w:r w:rsidRPr="004820E4">
              <w:rPr>
                <w:rFonts w:ascii="Bookman Old Style" w:eastAsia="ヒラギノ角ゴ Pro W3" w:hAnsi="Bookman Old Style"/>
                <w:bCs/>
                <w:kern w:val="24"/>
                <w:lang w:val="en-US"/>
              </w:rPr>
              <w:t>.</w:t>
            </w:r>
          </w:p>
          <w:p w:rsidR="00D87F0D" w:rsidRPr="004820E4" w:rsidRDefault="00D87F0D" w:rsidP="00F74A96">
            <w:pPr>
              <w:pStyle w:val="ListParagraph"/>
              <w:numPr>
                <w:ilvl w:val="0"/>
                <w:numId w:val="50"/>
              </w:numPr>
              <w:tabs>
                <w:tab w:val="left" w:pos="287"/>
              </w:tabs>
              <w:spacing w:before="120" w:after="80" w:line="240" w:lineRule="auto"/>
              <w:ind w:left="265" w:hanging="265"/>
              <w:rPr>
                <w:rFonts w:ascii="Bookman Old Style" w:eastAsia="ヒラギノ角ゴ Pro W3" w:hAnsi="Bookman Old Style"/>
                <w:bCs/>
                <w:kern w:val="24"/>
              </w:rPr>
            </w:pPr>
            <w:r w:rsidRPr="004820E4">
              <w:rPr>
                <w:rFonts w:ascii="Bookman Old Style" w:eastAsia="ヒラギノ角ゴ Pro W3" w:hAnsi="Bookman Old Style"/>
                <w:bCs/>
                <w:kern w:val="24"/>
                <w:lang w:val="en-US"/>
              </w:rPr>
              <w:t>Membahas</w:t>
            </w:r>
            <w:r w:rsidRPr="004820E4">
              <w:rPr>
                <w:rFonts w:ascii="Bookman Old Style" w:eastAsia="ヒラギノ角ゴ Pro W3" w:hAnsi="Bookman Old Style"/>
                <w:bCs/>
                <w:kern w:val="24"/>
              </w:rPr>
              <w:t xml:space="preserve"> proses korosi </w:t>
            </w:r>
            <w:r w:rsidRPr="004820E4">
              <w:rPr>
                <w:rFonts w:ascii="Bookman Old Style" w:eastAsia="ヒラギノ角ゴ Pro W3" w:hAnsi="Bookman Old Style"/>
                <w:bCs/>
                <w:kern w:val="24"/>
                <w:lang/>
              </w:rPr>
              <w:t xml:space="preserve">yang </w:t>
            </w:r>
            <w:r w:rsidRPr="004820E4">
              <w:rPr>
                <w:rFonts w:ascii="Bookman Old Style" w:eastAsia="ヒラギノ角ゴ Pro W3" w:hAnsi="Bookman Old Style"/>
                <w:bCs/>
                <w:kern w:val="24"/>
              </w:rPr>
              <w:t>melibatkan reaksi redoks</w:t>
            </w:r>
            <w:r w:rsidRPr="004820E4">
              <w:rPr>
                <w:rFonts w:ascii="Bookman Old Style" w:eastAsia="ヒラギノ角ゴ Pro W3" w:hAnsi="Bookman Old Style"/>
                <w:bCs/>
                <w:kern w:val="24"/>
                <w:lang w:val="en-US"/>
              </w:rPr>
              <w:t xml:space="preserve"> dan faktor-faktor penyebab terjadinya korosi.</w:t>
            </w:r>
          </w:p>
          <w:p w:rsidR="00D87F0D" w:rsidRPr="004820E4" w:rsidRDefault="00D87F0D" w:rsidP="00F74A96">
            <w:pPr>
              <w:pStyle w:val="ListParagraph"/>
              <w:numPr>
                <w:ilvl w:val="0"/>
                <w:numId w:val="50"/>
              </w:numPr>
              <w:tabs>
                <w:tab w:val="left" w:pos="287"/>
              </w:tabs>
              <w:spacing w:before="120" w:after="80" w:line="240" w:lineRule="auto"/>
              <w:ind w:left="265" w:hanging="265"/>
              <w:rPr>
                <w:rFonts w:ascii="Bookman Old Style" w:eastAsia="ヒラギノ角ゴ Pro W3" w:hAnsi="Bookman Old Style"/>
                <w:bCs/>
                <w:kern w:val="24"/>
              </w:rPr>
            </w:pPr>
            <w:r w:rsidRPr="004820E4">
              <w:rPr>
                <w:rFonts w:ascii="Bookman Old Style" w:eastAsia="ヒラギノ角ゴ Pro W3" w:hAnsi="Bookman Old Style"/>
                <w:bCs/>
                <w:kern w:val="24"/>
                <w:lang w:val="en-US"/>
              </w:rPr>
              <w:t>Membahas upaya p</w:t>
            </w:r>
            <w:r w:rsidRPr="004820E4">
              <w:rPr>
                <w:rFonts w:ascii="Bookman Old Style" w:hAnsi="Bookman Old Style"/>
              </w:rPr>
              <w:t>encegah</w:t>
            </w:r>
            <w:r w:rsidRPr="004820E4">
              <w:rPr>
                <w:rFonts w:ascii="Bookman Old Style" w:hAnsi="Bookman Old Style"/>
                <w:lang w:val="en-US"/>
              </w:rPr>
              <w:t>an</w:t>
            </w:r>
            <w:r w:rsidRPr="004820E4">
              <w:rPr>
                <w:rFonts w:ascii="Bookman Old Style" w:hAnsi="Bookman Old Style"/>
              </w:rPr>
              <w:t xml:space="preserve"> dan mengatasi terjadinya korosi.</w:t>
            </w:r>
          </w:p>
          <w:p w:rsidR="00D87F0D" w:rsidRPr="004820E4" w:rsidRDefault="00D87F0D" w:rsidP="00F74A96">
            <w:pPr>
              <w:pStyle w:val="ListParagraph"/>
              <w:numPr>
                <w:ilvl w:val="0"/>
                <w:numId w:val="50"/>
              </w:numPr>
              <w:tabs>
                <w:tab w:val="left" w:pos="287"/>
              </w:tabs>
              <w:spacing w:before="60" w:after="80" w:line="240" w:lineRule="auto"/>
              <w:ind w:left="287" w:hanging="287"/>
              <w:contextualSpacing w:val="0"/>
              <w:rPr>
                <w:rFonts w:ascii="Bookman Old Style" w:eastAsia="ヒラギノ角ゴ Pro W3" w:hAnsi="Bookman Old Style"/>
                <w:bCs/>
                <w:kern w:val="24"/>
                <w:lang w:val="en-US"/>
              </w:rPr>
            </w:pPr>
            <w:r w:rsidRPr="004820E4">
              <w:rPr>
                <w:rFonts w:ascii="Bookman Old Style" w:eastAsia="ヒラギノ角ゴ Pro W3" w:hAnsi="Bookman Old Style"/>
                <w:bCs/>
                <w:kern w:val="24"/>
              </w:rPr>
              <w:t>Merancang</w:t>
            </w:r>
            <w:r w:rsidRPr="004820E4">
              <w:rPr>
                <w:rFonts w:ascii="Bookman Old Style" w:eastAsia="ヒラギノ角ゴ Pro W3" w:hAnsi="Bookman Old Style"/>
                <w:bCs/>
                <w:kern w:val="24"/>
                <w:lang/>
              </w:rPr>
              <w:t xml:space="preserve"> dan</w:t>
            </w:r>
            <w:r w:rsidRPr="004820E4">
              <w:rPr>
                <w:rFonts w:ascii="Bookman Old Style" w:eastAsia="ヒラギノ角ゴ Pro W3" w:hAnsi="Bookman Old Style"/>
                <w:bCs/>
                <w:kern w:val="24"/>
              </w:rPr>
              <w:t xml:space="preserve"> melakukan percobaan </w:t>
            </w:r>
            <w:r w:rsidRPr="004820E4">
              <w:rPr>
                <w:rFonts w:ascii="Bookman Old Style" w:hAnsi="Bookman Old Style"/>
              </w:rPr>
              <w:t>penyepuhan benda dari logam dengan ketebalan lapisan dan luas tertentu</w:t>
            </w:r>
            <w:r w:rsidRPr="004820E4">
              <w:rPr>
                <w:rFonts w:ascii="Bookman Old Style" w:eastAsia="ヒラギノ角ゴ Pro W3" w:hAnsi="Bookman Old Style"/>
                <w:bCs/>
                <w:kern w:val="24"/>
                <w:lang w:val="en-US"/>
              </w:rPr>
              <w:t>serta</w:t>
            </w:r>
            <w:r w:rsidRPr="004820E4">
              <w:rPr>
                <w:rFonts w:ascii="Bookman Old Style" w:eastAsia="ヒラギノ角ゴ Pro W3" w:hAnsi="Bookman Old Style"/>
                <w:bCs/>
                <w:kern w:val="24"/>
                <w:lang/>
              </w:rPr>
              <w:t xml:space="preserve"> melaporkan hasilnya.</w:t>
            </w:r>
          </w:p>
          <w:p w:rsidR="00D87F0D" w:rsidRPr="004820E4" w:rsidRDefault="00D87F0D" w:rsidP="00F74A96">
            <w:pPr>
              <w:pStyle w:val="ListParagraph"/>
              <w:numPr>
                <w:ilvl w:val="0"/>
                <w:numId w:val="50"/>
              </w:numPr>
              <w:tabs>
                <w:tab w:val="left" w:pos="315"/>
              </w:tabs>
              <w:spacing w:before="120" w:after="80" w:line="240" w:lineRule="auto"/>
              <w:ind w:left="315" w:hanging="315"/>
              <w:contextualSpacing w:val="0"/>
              <w:rPr>
                <w:rFonts w:ascii="Bookman Old Style" w:eastAsia="ヒラギノ角ゴ Pro W3" w:hAnsi="Bookman Old Style"/>
                <w:bCs/>
                <w:kern w:val="24"/>
              </w:rPr>
            </w:pPr>
            <w:r w:rsidRPr="004820E4">
              <w:rPr>
                <w:rFonts w:ascii="Bookman Old Style" w:eastAsia="ヒラギノ角ゴ Pro W3" w:hAnsi="Bookman Old Style"/>
                <w:bCs/>
                <w:kern w:val="24"/>
              </w:rPr>
              <w:t xml:space="preserve">Menggunakan hukum Faraday untuk </w:t>
            </w:r>
            <w:r w:rsidRPr="004820E4">
              <w:rPr>
                <w:rFonts w:ascii="Bookman Old Style" w:eastAsia="ヒラギノ角ゴ Pro W3" w:hAnsi="Bookman Old Style"/>
                <w:bCs/>
                <w:kern w:val="24"/>
                <w:lang w:val="en-US"/>
              </w:rPr>
              <w:t>menentukan</w:t>
            </w:r>
            <w:r w:rsidRPr="004820E4">
              <w:rPr>
                <w:rFonts w:ascii="Bookman Old Style" w:eastAsia="ヒラギノ角ゴ Pro W3" w:hAnsi="Bookman Old Style"/>
                <w:bCs/>
                <w:kern w:val="24"/>
              </w:rPr>
              <w:t xml:space="preserve"> hubungan antara muatan listrik yang digunakan dengan </w:t>
            </w:r>
            <w:r w:rsidRPr="004820E4">
              <w:rPr>
                <w:rFonts w:ascii="Bookman Old Style" w:eastAsia="ヒラギノ角ゴ Pro W3" w:hAnsi="Bookman Old Style"/>
                <w:bCs/>
                <w:kern w:val="24"/>
                <w:lang/>
              </w:rPr>
              <w:t xml:space="preserve">banyaknya </w:t>
            </w:r>
            <w:r w:rsidRPr="004820E4">
              <w:rPr>
                <w:rFonts w:ascii="Bookman Old Style" w:eastAsia="ヒラギノ角ゴ Pro W3" w:hAnsi="Bookman Old Style"/>
                <w:bCs/>
                <w:kern w:val="24"/>
              </w:rPr>
              <w:t>hasil reaksi.</w:t>
            </w:r>
          </w:p>
          <w:p w:rsidR="00D87F0D" w:rsidRPr="004820E4" w:rsidRDefault="00D87F0D" w:rsidP="00F74A96">
            <w:pPr>
              <w:pStyle w:val="ListParagraph"/>
              <w:tabs>
                <w:tab w:val="left" w:pos="227"/>
              </w:tabs>
              <w:spacing w:before="60" w:after="80" w:line="240" w:lineRule="auto"/>
              <w:ind w:left="230"/>
              <w:contextualSpacing w:val="0"/>
              <w:rPr>
                <w:rFonts w:ascii="Bookman Old Style" w:eastAsia="ヒラギノ角ゴ Pro W3" w:hAnsi="Bookman Old Style"/>
                <w:bCs/>
                <w:kern w:val="24"/>
              </w:rPr>
            </w:pPr>
          </w:p>
        </w:tc>
      </w:tr>
      <w:tr w:rsidR="00D87F0D" w:rsidRPr="004820E4" w:rsidTr="007C6F66">
        <w:tc>
          <w:tcPr>
            <w:tcW w:w="1466" w:type="pct"/>
            <w:vAlign w:val="center"/>
          </w:tcPr>
          <w:p w:rsidR="00D87F0D" w:rsidRPr="004820E4" w:rsidRDefault="00D87F0D" w:rsidP="007C6F66">
            <w:pPr>
              <w:pStyle w:val="ListParagraph"/>
              <w:numPr>
                <w:ilvl w:val="1"/>
                <w:numId w:val="63"/>
              </w:numPr>
              <w:tabs>
                <w:tab w:val="left" w:pos="426"/>
              </w:tabs>
              <w:spacing w:before="120" w:after="60" w:line="240" w:lineRule="auto"/>
              <w:ind w:left="426" w:hanging="426"/>
              <w:rPr>
                <w:rFonts w:ascii="Bookman Old Style" w:hAnsi="Bookman Old Style"/>
              </w:rPr>
            </w:pPr>
            <w:r w:rsidRPr="004820E4">
              <w:rPr>
                <w:rFonts w:ascii="Bookman Old Style" w:hAnsi="Bookman Old Style"/>
              </w:rPr>
              <w:t>Menganalisis proses yang terjadi dan melakukan perhitungan zatatau listrik yang terlibat pada suatu sel Volta serta penerapannya dalam kehidupan</w:t>
            </w:r>
          </w:p>
        </w:tc>
        <w:tc>
          <w:tcPr>
            <w:tcW w:w="1280" w:type="pct"/>
            <w:vMerge/>
          </w:tcPr>
          <w:p w:rsidR="00D87F0D" w:rsidRPr="004820E4" w:rsidRDefault="00D87F0D" w:rsidP="007C6F66">
            <w:pPr>
              <w:pStyle w:val="ListParagraph"/>
              <w:spacing w:before="120" w:line="240" w:lineRule="auto"/>
              <w:ind w:left="0"/>
              <w:rPr>
                <w:rFonts w:ascii="Bookman Old Style" w:eastAsia="ヒラギノ角ゴ Pro W3" w:hAnsi="Bookman Old Style"/>
                <w:bCs/>
                <w:kern w:val="24"/>
                <w:lang/>
              </w:rPr>
            </w:pPr>
          </w:p>
        </w:tc>
        <w:tc>
          <w:tcPr>
            <w:tcW w:w="2253" w:type="pct"/>
            <w:vMerge/>
          </w:tcPr>
          <w:p w:rsidR="00D87F0D" w:rsidRPr="004820E4" w:rsidRDefault="00D87F0D" w:rsidP="00F74A96">
            <w:pPr>
              <w:tabs>
                <w:tab w:val="left" w:pos="227"/>
              </w:tabs>
              <w:spacing w:before="60" w:after="80" w:line="240" w:lineRule="auto"/>
              <w:ind w:left="227" w:hanging="227"/>
              <w:rPr>
                <w:rFonts w:ascii="Bookman Old Style" w:eastAsia="ヒラギノ角ゴ Pro W3" w:hAnsi="Bookman Old Style"/>
                <w:bCs/>
                <w:kern w:val="24"/>
                <w:lang w:val="id-ID"/>
              </w:rPr>
            </w:pPr>
          </w:p>
        </w:tc>
      </w:tr>
      <w:tr w:rsidR="00D87F0D" w:rsidRPr="004820E4" w:rsidTr="007C6F66">
        <w:tc>
          <w:tcPr>
            <w:tcW w:w="1466" w:type="pct"/>
            <w:vAlign w:val="center"/>
          </w:tcPr>
          <w:p w:rsidR="00D87F0D" w:rsidRPr="004820E4" w:rsidRDefault="00D87F0D" w:rsidP="007C6F66">
            <w:pPr>
              <w:pStyle w:val="ListParagraph"/>
              <w:numPr>
                <w:ilvl w:val="1"/>
                <w:numId w:val="63"/>
              </w:numPr>
              <w:tabs>
                <w:tab w:val="left" w:pos="426"/>
              </w:tabs>
              <w:spacing w:before="120" w:after="60" w:line="240" w:lineRule="auto"/>
              <w:ind w:left="426" w:hanging="426"/>
              <w:rPr>
                <w:rFonts w:ascii="Bookman Old Style" w:hAnsi="Bookman Old Style"/>
              </w:rPr>
            </w:pPr>
            <w:r w:rsidRPr="004820E4">
              <w:rPr>
                <w:rFonts w:ascii="Bookman Old Style" w:hAnsi="Bookman Old Style"/>
              </w:rPr>
              <w:t>Menganalisis faktor-faktor yang mempengaruhi terjadinya korosi dan cara mengatasinya</w:t>
            </w:r>
          </w:p>
        </w:tc>
        <w:tc>
          <w:tcPr>
            <w:tcW w:w="1280" w:type="pct"/>
            <w:vMerge/>
          </w:tcPr>
          <w:p w:rsidR="00D87F0D" w:rsidRPr="004820E4" w:rsidRDefault="00D87F0D" w:rsidP="007C6F66">
            <w:pPr>
              <w:pStyle w:val="ListParagraph"/>
              <w:spacing w:before="120" w:line="240" w:lineRule="auto"/>
              <w:ind w:left="0"/>
              <w:rPr>
                <w:rFonts w:ascii="Bookman Old Style" w:eastAsia="ヒラギノ角ゴ Pro W3" w:hAnsi="Bookman Old Style"/>
                <w:bCs/>
                <w:kern w:val="24"/>
                <w:lang/>
              </w:rPr>
            </w:pPr>
          </w:p>
        </w:tc>
        <w:tc>
          <w:tcPr>
            <w:tcW w:w="2253" w:type="pct"/>
            <w:vMerge/>
          </w:tcPr>
          <w:p w:rsidR="00D87F0D" w:rsidRPr="004820E4" w:rsidRDefault="00D87F0D" w:rsidP="00F74A96">
            <w:pPr>
              <w:tabs>
                <w:tab w:val="left" w:pos="227"/>
              </w:tabs>
              <w:spacing w:before="60" w:after="80" w:line="240" w:lineRule="auto"/>
              <w:ind w:left="227" w:hanging="227"/>
              <w:rPr>
                <w:rFonts w:ascii="Bookman Old Style" w:eastAsia="ヒラギノ角ゴ Pro W3" w:hAnsi="Bookman Old Style"/>
                <w:bCs/>
                <w:kern w:val="24"/>
                <w:lang w:val="id-ID"/>
              </w:rPr>
            </w:pPr>
          </w:p>
        </w:tc>
      </w:tr>
      <w:tr w:rsidR="00D87F0D" w:rsidRPr="004820E4" w:rsidTr="007C6F66">
        <w:tc>
          <w:tcPr>
            <w:tcW w:w="1466" w:type="pct"/>
            <w:vAlign w:val="center"/>
          </w:tcPr>
          <w:p w:rsidR="00D87F0D" w:rsidRPr="004820E4" w:rsidRDefault="00D87F0D" w:rsidP="007C6F66">
            <w:pPr>
              <w:tabs>
                <w:tab w:val="left" w:pos="432"/>
              </w:tabs>
              <w:spacing w:after="80" w:line="240" w:lineRule="auto"/>
              <w:ind w:left="432" w:hanging="432"/>
              <w:rPr>
                <w:rFonts w:ascii="Bookman Old Style" w:eastAsia="MS Mincho" w:hAnsi="Bookman Old Style"/>
                <w:noProof/>
                <w:lang w:val="id-ID" w:eastAsia="ja-JP"/>
              </w:rPr>
            </w:pPr>
            <w:r w:rsidRPr="004820E4">
              <w:rPr>
                <w:rFonts w:ascii="Bookman Old Style" w:hAnsi="Bookman Old Style"/>
              </w:rPr>
              <w:t xml:space="preserve">3.6 Menerapkan stoikiometri reaksi redoks dan hukum </w:t>
            </w:r>
            <w:r w:rsidRPr="004820E4">
              <w:rPr>
                <w:rFonts w:ascii="Bookman Old Style" w:hAnsi="Bookman Old Style"/>
                <w:lang w:val="id-ID"/>
              </w:rPr>
              <w:t>Faraday</w:t>
            </w:r>
            <w:r w:rsidRPr="004820E4">
              <w:rPr>
                <w:rFonts w:ascii="Bookman Old Style" w:hAnsi="Bookman Old Style"/>
              </w:rPr>
              <w:t xml:space="preserve"> untuk menghitung besaran-besaran yang terkait sel  elektrolisis</w:t>
            </w:r>
          </w:p>
        </w:tc>
        <w:tc>
          <w:tcPr>
            <w:tcW w:w="1280" w:type="pct"/>
            <w:vMerge/>
            <w:vAlign w:val="center"/>
          </w:tcPr>
          <w:p w:rsidR="00D87F0D" w:rsidRPr="004820E4" w:rsidRDefault="00D87F0D" w:rsidP="007C6F66">
            <w:pPr>
              <w:spacing w:before="120" w:after="0" w:line="240" w:lineRule="auto"/>
              <w:jc w:val="center"/>
              <w:rPr>
                <w:rFonts w:ascii="Bookman Old Style" w:eastAsia="ヒラギノ角ゴ Pro W3" w:hAnsi="Bookman Old Style"/>
                <w:bCs/>
                <w:color w:val="00B050"/>
                <w:kern w:val="24"/>
              </w:rPr>
            </w:pPr>
          </w:p>
        </w:tc>
        <w:tc>
          <w:tcPr>
            <w:tcW w:w="2253" w:type="pct"/>
            <w:vMerge/>
            <w:vAlign w:val="center"/>
          </w:tcPr>
          <w:p w:rsidR="00D87F0D" w:rsidRPr="004820E4" w:rsidRDefault="00D87F0D" w:rsidP="00F74A96">
            <w:pPr>
              <w:spacing w:before="120" w:after="80" w:line="240" w:lineRule="auto"/>
              <w:jc w:val="center"/>
              <w:rPr>
                <w:rFonts w:ascii="Bookman Old Style" w:eastAsia="ヒラギノ角ゴ Pro W3" w:hAnsi="Bookman Old Style"/>
                <w:bCs/>
                <w:color w:val="00B050"/>
                <w:kern w:val="24"/>
              </w:rPr>
            </w:pPr>
          </w:p>
        </w:tc>
      </w:tr>
      <w:tr w:rsidR="00D87F0D" w:rsidRPr="004820E4" w:rsidTr="007C6F66">
        <w:tc>
          <w:tcPr>
            <w:tcW w:w="1466" w:type="pct"/>
            <w:vAlign w:val="center"/>
          </w:tcPr>
          <w:p w:rsidR="00D87F0D" w:rsidRPr="004820E4" w:rsidRDefault="00D87F0D" w:rsidP="00CA297B">
            <w:pPr>
              <w:spacing w:after="100" w:line="240" w:lineRule="auto"/>
              <w:ind w:left="432" w:hanging="432"/>
              <w:rPr>
                <w:rFonts w:ascii="Bookman Old Style" w:eastAsia="ヒラギノ角ゴ Pro W3" w:hAnsi="Bookman Old Style"/>
                <w:bCs/>
                <w:color w:val="00B050"/>
                <w:kern w:val="24"/>
                <w:lang w:val="id-ID"/>
              </w:rPr>
            </w:pPr>
            <w:r w:rsidRPr="004820E4">
              <w:rPr>
                <w:rFonts w:ascii="Bookman Old Style" w:hAnsi="Bookman Old Style"/>
              </w:rPr>
              <w:t xml:space="preserve">4.3 </w:t>
            </w:r>
            <w:r w:rsidR="00CA297B" w:rsidRPr="004820E4">
              <w:rPr>
                <w:rFonts w:ascii="Bookman Old Style" w:hAnsi="Bookman Old Style"/>
                <w:lang w:val="id-ID"/>
              </w:rPr>
              <w:t>M</w:t>
            </w:r>
            <w:r w:rsidRPr="004820E4">
              <w:rPr>
                <w:rFonts w:ascii="Bookman Old Style" w:hAnsi="Bookman Old Style"/>
              </w:rPr>
              <w:t>enentukan urutan kekuatan pengoksi</w:t>
            </w:r>
            <w:r w:rsidR="00CA297B" w:rsidRPr="004820E4">
              <w:rPr>
                <w:rFonts w:ascii="Bookman Old Style" w:hAnsi="Bookman Old Style"/>
                <w:lang w:val="id-ID"/>
              </w:rPr>
              <w:softHyphen/>
            </w:r>
            <w:r w:rsidRPr="004820E4">
              <w:rPr>
                <w:rFonts w:ascii="Bookman Old Style" w:hAnsi="Bookman Old Style"/>
              </w:rPr>
              <w:t>dasi atau pereduksi</w:t>
            </w:r>
            <w:r w:rsidR="00CA297B" w:rsidRPr="004820E4">
              <w:rPr>
                <w:rFonts w:ascii="Bookman Old Style" w:hAnsi="Bookman Old Style"/>
                <w:lang w:val="id-ID"/>
              </w:rPr>
              <w:t xml:space="preserve"> berdasarkanhasil percobaan </w:t>
            </w:r>
          </w:p>
        </w:tc>
        <w:tc>
          <w:tcPr>
            <w:tcW w:w="1280" w:type="pct"/>
            <w:vMerge/>
            <w:vAlign w:val="center"/>
          </w:tcPr>
          <w:p w:rsidR="00D87F0D" w:rsidRPr="004820E4" w:rsidRDefault="00D87F0D" w:rsidP="007C6F66">
            <w:pPr>
              <w:spacing w:before="120" w:after="0" w:line="240" w:lineRule="auto"/>
              <w:jc w:val="center"/>
              <w:rPr>
                <w:rFonts w:ascii="Bookman Old Style" w:eastAsia="ヒラギノ角ゴ Pro W3" w:hAnsi="Bookman Old Style"/>
                <w:bCs/>
                <w:color w:val="00B050"/>
                <w:kern w:val="24"/>
              </w:rPr>
            </w:pPr>
          </w:p>
        </w:tc>
        <w:tc>
          <w:tcPr>
            <w:tcW w:w="2253" w:type="pct"/>
            <w:vMerge/>
            <w:vAlign w:val="center"/>
          </w:tcPr>
          <w:p w:rsidR="00D87F0D" w:rsidRPr="004820E4" w:rsidRDefault="00D87F0D" w:rsidP="00F74A96">
            <w:pPr>
              <w:spacing w:before="120" w:after="80" w:line="240" w:lineRule="auto"/>
              <w:jc w:val="center"/>
              <w:rPr>
                <w:rFonts w:ascii="Bookman Old Style" w:eastAsia="ヒラギノ角ゴ Pro W3" w:hAnsi="Bookman Old Style"/>
                <w:bCs/>
                <w:color w:val="00B050"/>
                <w:kern w:val="24"/>
              </w:rPr>
            </w:pPr>
          </w:p>
        </w:tc>
      </w:tr>
      <w:tr w:rsidR="00D87F0D" w:rsidRPr="004820E4" w:rsidTr="007C6F66">
        <w:tc>
          <w:tcPr>
            <w:tcW w:w="1466" w:type="pct"/>
            <w:vAlign w:val="center"/>
          </w:tcPr>
          <w:p w:rsidR="00D87F0D" w:rsidRPr="004820E4" w:rsidRDefault="00D87F0D" w:rsidP="008C61F2">
            <w:pPr>
              <w:numPr>
                <w:ilvl w:val="1"/>
                <w:numId w:val="80"/>
              </w:numPr>
              <w:spacing w:before="120" w:after="120" w:line="240" w:lineRule="auto"/>
              <w:ind w:left="426" w:hanging="426"/>
              <w:rPr>
                <w:rFonts w:ascii="Bookman Old Style" w:eastAsia="ヒラギノ角ゴ Pro W3" w:hAnsi="Bookman Old Style"/>
                <w:bCs/>
                <w:kern w:val="24"/>
              </w:rPr>
            </w:pPr>
            <w:r w:rsidRPr="004820E4">
              <w:rPr>
                <w:rFonts w:ascii="Bookman Old Style" w:hAnsi="Bookman Old Style"/>
              </w:rPr>
              <w:t>Merancang sel Volta dengan menguna</w:t>
            </w:r>
            <w:r w:rsidRPr="004820E4">
              <w:rPr>
                <w:rFonts w:ascii="Bookman Old Style" w:hAnsi="Bookman Old Style"/>
                <w:lang w:val="id-ID"/>
              </w:rPr>
              <w:softHyphen/>
            </w:r>
            <w:r w:rsidRPr="004820E4">
              <w:rPr>
                <w:rFonts w:ascii="Bookman Old Style" w:hAnsi="Bookman Old Style"/>
              </w:rPr>
              <w:t xml:space="preserve">kan bahan di sekitar </w:t>
            </w:r>
          </w:p>
        </w:tc>
        <w:tc>
          <w:tcPr>
            <w:tcW w:w="1280" w:type="pct"/>
            <w:vMerge/>
            <w:vAlign w:val="center"/>
          </w:tcPr>
          <w:p w:rsidR="00D87F0D" w:rsidRPr="004820E4" w:rsidRDefault="00D87F0D" w:rsidP="007C6F66">
            <w:pPr>
              <w:spacing w:before="120" w:after="0" w:line="240" w:lineRule="auto"/>
              <w:jc w:val="center"/>
              <w:rPr>
                <w:rFonts w:ascii="Bookman Old Style" w:eastAsia="ヒラギノ角ゴ Pro W3" w:hAnsi="Bookman Old Style"/>
                <w:bCs/>
                <w:color w:val="00B050"/>
                <w:kern w:val="24"/>
              </w:rPr>
            </w:pPr>
          </w:p>
        </w:tc>
        <w:tc>
          <w:tcPr>
            <w:tcW w:w="2253" w:type="pct"/>
            <w:vMerge/>
            <w:vAlign w:val="center"/>
          </w:tcPr>
          <w:p w:rsidR="00D87F0D" w:rsidRPr="004820E4" w:rsidRDefault="00D87F0D" w:rsidP="00F74A96">
            <w:pPr>
              <w:spacing w:before="120" w:after="80" w:line="240" w:lineRule="auto"/>
              <w:jc w:val="center"/>
              <w:rPr>
                <w:rFonts w:ascii="Bookman Old Style" w:eastAsia="ヒラギノ角ゴ Pro W3" w:hAnsi="Bookman Old Style"/>
                <w:bCs/>
                <w:color w:val="00B050"/>
                <w:kern w:val="24"/>
              </w:rPr>
            </w:pPr>
          </w:p>
        </w:tc>
      </w:tr>
      <w:tr w:rsidR="00D87F0D" w:rsidRPr="004820E4" w:rsidTr="007C6F66">
        <w:tc>
          <w:tcPr>
            <w:tcW w:w="1466" w:type="pct"/>
          </w:tcPr>
          <w:p w:rsidR="00D87F0D" w:rsidRPr="004820E4" w:rsidRDefault="00D87F0D" w:rsidP="007C6F66">
            <w:pPr>
              <w:spacing w:after="100" w:line="240" w:lineRule="auto"/>
              <w:ind w:left="432" w:hanging="432"/>
              <w:rPr>
                <w:rFonts w:ascii="Bookman Old Style" w:hAnsi="Bookman Old Style"/>
                <w:lang w:val="id-ID"/>
              </w:rPr>
            </w:pPr>
            <w:r w:rsidRPr="004820E4">
              <w:rPr>
                <w:rFonts w:ascii="Bookman Old Style" w:hAnsi="Bookman Old Style"/>
              </w:rPr>
              <w:t>4.5 Mengajukan gagasan untuk mencegah dan mengatasi terjadinya korosi</w:t>
            </w:r>
          </w:p>
        </w:tc>
        <w:tc>
          <w:tcPr>
            <w:tcW w:w="1280" w:type="pct"/>
            <w:vMerge/>
            <w:vAlign w:val="center"/>
          </w:tcPr>
          <w:p w:rsidR="00D87F0D" w:rsidRPr="004820E4" w:rsidRDefault="00D87F0D" w:rsidP="007C6F66">
            <w:pPr>
              <w:spacing w:before="120" w:after="0" w:line="240" w:lineRule="auto"/>
              <w:jc w:val="center"/>
              <w:rPr>
                <w:rFonts w:ascii="Bookman Old Style" w:eastAsia="ヒラギノ角ゴ Pro W3" w:hAnsi="Bookman Old Style"/>
                <w:bCs/>
                <w:color w:val="00B050"/>
                <w:kern w:val="24"/>
              </w:rPr>
            </w:pPr>
          </w:p>
        </w:tc>
        <w:tc>
          <w:tcPr>
            <w:tcW w:w="2253" w:type="pct"/>
            <w:vMerge/>
            <w:vAlign w:val="center"/>
          </w:tcPr>
          <w:p w:rsidR="00D87F0D" w:rsidRPr="004820E4" w:rsidRDefault="00D87F0D" w:rsidP="00F74A96">
            <w:pPr>
              <w:spacing w:before="120" w:after="80" w:line="240" w:lineRule="auto"/>
              <w:jc w:val="center"/>
              <w:rPr>
                <w:rFonts w:ascii="Bookman Old Style" w:eastAsia="ヒラギノ角ゴ Pro W3" w:hAnsi="Bookman Old Style"/>
                <w:bCs/>
                <w:color w:val="00B050"/>
                <w:kern w:val="24"/>
              </w:rPr>
            </w:pPr>
          </w:p>
        </w:tc>
      </w:tr>
      <w:tr w:rsidR="00D87F0D" w:rsidRPr="004820E4" w:rsidTr="007C6F66">
        <w:trPr>
          <w:trHeight w:val="1124"/>
        </w:trPr>
        <w:tc>
          <w:tcPr>
            <w:tcW w:w="1466" w:type="pct"/>
          </w:tcPr>
          <w:p w:rsidR="00D87F0D" w:rsidRPr="004820E4" w:rsidRDefault="00D87F0D" w:rsidP="007C6F66">
            <w:pPr>
              <w:spacing w:after="120" w:line="240" w:lineRule="auto"/>
              <w:ind w:left="432" w:hanging="432"/>
              <w:rPr>
                <w:rFonts w:ascii="Bookman Old Style" w:hAnsi="Bookman Old Style"/>
              </w:rPr>
            </w:pPr>
            <w:r w:rsidRPr="004820E4">
              <w:rPr>
                <w:rFonts w:ascii="Bookman Old Style" w:hAnsi="Bookman Old Style"/>
              </w:rPr>
              <w:lastRenderedPageBreak/>
              <w:t xml:space="preserve">4.6 Merancang dan melakukan penyepuhan benda dari logam dengan ketebalan lapisan dan luas tertentu  </w:t>
            </w:r>
          </w:p>
        </w:tc>
        <w:tc>
          <w:tcPr>
            <w:tcW w:w="1280" w:type="pct"/>
            <w:vMerge/>
            <w:vAlign w:val="center"/>
          </w:tcPr>
          <w:p w:rsidR="00D87F0D" w:rsidRPr="004820E4" w:rsidRDefault="00D87F0D" w:rsidP="007C6F66">
            <w:pPr>
              <w:spacing w:before="120" w:after="0" w:line="240" w:lineRule="auto"/>
              <w:jc w:val="center"/>
              <w:rPr>
                <w:rFonts w:ascii="Bookman Old Style" w:eastAsia="ヒラギノ角ゴ Pro W3" w:hAnsi="Bookman Old Style"/>
                <w:bCs/>
                <w:color w:val="00B050"/>
                <w:kern w:val="24"/>
              </w:rPr>
            </w:pPr>
          </w:p>
        </w:tc>
        <w:tc>
          <w:tcPr>
            <w:tcW w:w="2253" w:type="pct"/>
            <w:vMerge/>
            <w:vAlign w:val="center"/>
          </w:tcPr>
          <w:p w:rsidR="00D87F0D" w:rsidRPr="004820E4" w:rsidRDefault="00D87F0D" w:rsidP="00F74A96">
            <w:pPr>
              <w:spacing w:before="120" w:after="80" w:line="240" w:lineRule="auto"/>
              <w:jc w:val="center"/>
              <w:rPr>
                <w:rFonts w:ascii="Bookman Old Style" w:eastAsia="ヒラギノ角ゴ Pro W3" w:hAnsi="Bookman Old Style"/>
                <w:bCs/>
                <w:color w:val="00B050"/>
                <w:kern w:val="24"/>
              </w:rPr>
            </w:pPr>
          </w:p>
        </w:tc>
      </w:tr>
      <w:tr w:rsidR="00D87F0D" w:rsidRPr="004820E4" w:rsidTr="007C6F66">
        <w:tc>
          <w:tcPr>
            <w:tcW w:w="1466" w:type="pct"/>
            <w:vAlign w:val="center"/>
          </w:tcPr>
          <w:p w:rsidR="00D87F0D" w:rsidRPr="004820E4" w:rsidRDefault="00D87F0D" w:rsidP="005554DA">
            <w:pPr>
              <w:tabs>
                <w:tab w:val="left" w:pos="432"/>
              </w:tabs>
              <w:spacing w:after="80" w:line="240" w:lineRule="auto"/>
              <w:ind w:left="432" w:hanging="432"/>
              <w:rPr>
                <w:rFonts w:ascii="Bookman Old Style" w:eastAsia="ヒラギノ角ゴ Pro W3" w:hAnsi="Bookman Old Style"/>
                <w:bCs/>
                <w:color w:val="00B050"/>
                <w:kern w:val="24"/>
              </w:rPr>
            </w:pPr>
            <w:r w:rsidRPr="004820E4">
              <w:rPr>
                <w:rFonts w:ascii="Bookman Old Style" w:hAnsi="Bookman Old Style"/>
              </w:rPr>
              <w:t>3.7 Menganalisis kelimpahan, kecenderungan sifat fisik dan sifat kimia, manfaat, dampak, proses pembuatan unsur-unsur golongan utama (gas mulia, halogen, alkali, dan alkali tanah)</w:t>
            </w:r>
          </w:p>
        </w:tc>
        <w:tc>
          <w:tcPr>
            <w:tcW w:w="1280" w:type="pct"/>
            <w:vMerge w:val="restart"/>
          </w:tcPr>
          <w:p w:rsidR="00D87F0D" w:rsidRPr="004820E4" w:rsidRDefault="00D87F0D" w:rsidP="007C6F66">
            <w:pPr>
              <w:pStyle w:val="ListParagraph"/>
              <w:spacing w:before="120" w:after="60" w:line="240" w:lineRule="auto"/>
              <w:ind w:left="0"/>
              <w:contextualSpacing w:val="0"/>
              <w:rPr>
                <w:rFonts w:ascii="Bookman Old Style" w:eastAsia="ヒラギノ角ゴ Pro W3" w:hAnsi="Bookman Old Style"/>
                <w:bCs/>
                <w:kern w:val="24"/>
              </w:rPr>
            </w:pPr>
            <w:r w:rsidRPr="004820E4">
              <w:rPr>
                <w:rFonts w:ascii="Bookman Old Style" w:eastAsia="ヒラギノ角ゴ Pro W3" w:hAnsi="Bookman Old Style"/>
                <w:bCs/>
                <w:kern w:val="24"/>
                <w:lang/>
              </w:rPr>
              <w:t>Kimia Unsur</w:t>
            </w:r>
          </w:p>
          <w:p w:rsidR="00D87F0D" w:rsidRPr="004820E4" w:rsidRDefault="00D87F0D" w:rsidP="007C6F66">
            <w:pPr>
              <w:pStyle w:val="ListParagraph"/>
              <w:numPr>
                <w:ilvl w:val="0"/>
                <w:numId w:val="47"/>
              </w:numPr>
              <w:spacing w:after="0" w:line="240" w:lineRule="auto"/>
              <w:ind w:left="176" w:hanging="142"/>
              <w:rPr>
                <w:rFonts w:ascii="Bookman Old Style" w:eastAsia="ヒラギノ角ゴ Pro W3" w:hAnsi="Bookman Old Style"/>
                <w:bCs/>
                <w:kern w:val="24"/>
              </w:rPr>
            </w:pPr>
            <w:r w:rsidRPr="004820E4">
              <w:rPr>
                <w:rFonts w:ascii="Bookman Old Style" w:eastAsia="ヒラギノ角ゴ Pro W3" w:hAnsi="Bookman Old Style"/>
                <w:bCs/>
                <w:kern w:val="24"/>
              </w:rPr>
              <w:t>Kelimpahan unsur-unsur golongan utama, unsur-unsur periode 3, dan unsur transisi periode 4.</w:t>
            </w:r>
          </w:p>
          <w:p w:rsidR="00D87F0D" w:rsidRPr="004820E4" w:rsidRDefault="00D87F0D" w:rsidP="007C6F66">
            <w:pPr>
              <w:pStyle w:val="ListParagraph"/>
              <w:spacing w:after="0" w:line="240" w:lineRule="auto"/>
              <w:ind w:left="176"/>
              <w:rPr>
                <w:rFonts w:ascii="Bookman Old Style" w:eastAsia="ヒラギノ角ゴ Pro W3" w:hAnsi="Bookman Old Style"/>
                <w:bCs/>
                <w:kern w:val="24"/>
              </w:rPr>
            </w:pPr>
          </w:p>
          <w:p w:rsidR="00D87F0D" w:rsidRPr="004820E4" w:rsidRDefault="00D87F0D" w:rsidP="007C6F66">
            <w:pPr>
              <w:pStyle w:val="ListParagraph"/>
              <w:numPr>
                <w:ilvl w:val="0"/>
                <w:numId w:val="47"/>
              </w:numPr>
              <w:spacing w:after="0" w:line="240" w:lineRule="auto"/>
              <w:ind w:left="176" w:hanging="142"/>
              <w:rPr>
                <w:rFonts w:ascii="Bookman Old Style" w:eastAsia="ヒラギノ角ゴ Pro W3" w:hAnsi="Bookman Old Style"/>
                <w:bCs/>
                <w:kern w:val="24"/>
              </w:rPr>
            </w:pPr>
            <w:r w:rsidRPr="004820E4">
              <w:rPr>
                <w:rFonts w:ascii="Bookman Old Style" w:eastAsia="ヒラギノ角ゴ Pro W3" w:hAnsi="Bookman Old Style"/>
                <w:bCs/>
                <w:kern w:val="24"/>
              </w:rPr>
              <w:t>Sifat fisis dan sifat kimia unsur-unsur golongan utama,periode 3, dan unsur transisi periode 4.</w:t>
            </w:r>
          </w:p>
          <w:p w:rsidR="00D87F0D" w:rsidRPr="004820E4" w:rsidRDefault="00D87F0D" w:rsidP="007C6F66">
            <w:pPr>
              <w:pStyle w:val="ListParagraph"/>
              <w:numPr>
                <w:ilvl w:val="0"/>
                <w:numId w:val="47"/>
              </w:numPr>
              <w:spacing w:before="120" w:after="0" w:line="240" w:lineRule="auto"/>
              <w:ind w:left="176" w:hanging="176"/>
              <w:rPr>
                <w:rFonts w:ascii="Bookman Old Style" w:eastAsia="ヒラギノ角ゴ Pro W3" w:hAnsi="Bookman Old Style"/>
                <w:bCs/>
                <w:kern w:val="24"/>
              </w:rPr>
            </w:pPr>
            <w:r w:rsidRPr="004820E4">
              <w:rPr>
                <w:rFonts w:ascii="Bookman Old Style" w:eastAsia="ヒラギノ角ゴ Pro W3" w:hAnsi="Bookman Old Style"/>
                <w:bCs/>
                <w:kern w:val="24"/>
              </w:rPr>
              <w:t>Ekstraksi unsur-unsur  halogen, alkali, alkali tanah, aluminium, nitrogen, oksigen, belerang, silikon, besi, kromium,  tembaga</w:t>
            </w:r>
            <w:r w:rsidRPr="004820E4">
              <w:rPr>
                <w:rFonts w:ascii="Bookman Old Style" w:eastAsia="ヒラギノ角ゴ Pro W3" w:hAnsi="Bookman Old Style"/>
                <w:bCs/>
                <w:kern w:val="24"/>
                <w:lang/>
              </w:rPr>
              <w:t xml:space="preserve">, dan </w:t>
            </w:r>
            <w:r w:rsidRPr="004820E4">
              <w:rPr>
                <w:rFonts w:ascii="Bookman Old Style" w:eastAsia="ヒラギノ角ゴ Pro W3" w:hAnsi="Bookman Old Style"/>
                <w:bCs/>
                <w:kern w:val="24"/>
              </w:rPr>
              <w:t xml:space="preserve"> senyawanya.</w:t>
            </w:r>
          </w:p>
          <w:p w:rsidR="00D87F0D" w:rsidRPr="004820E4" w:rsidRDefault="00D87F0D" w:rsidP="007C6F66">
            <w:pPr>
              <w:pStyle w:val="ListParagraph"/>
              <w:numPr>
                <w:ilvl w:val="0"/>
                <w:numId w:val="47"/>
              </w:numPr>
              <w:spacing w:before="120" w:after="0" w:line="240" w:lineRule="auto"/>
              <w:ind w:left="176" w:hanging="176"/>
              <w:rPr>
                <w:rFonts w:ascii="Bookman Old Style" w:eastAsia="ヒラギノ角ゴ Pro W3" w:hAnsi="Bookman Old Style"/>
                <w:bCs/>
                <w:kern w:val="24"/>
              </w:rPr>
            </w:pPr>
            <w:r w:rsidRPr="004820E4">
              <w:rPr>
                <w:rFonts w:ascii="Bookman Old Style" w:eastAsia="ヒラギノ角ゴ Pro W3" w:hAnsi="Bookman Old Style"/>
                <w:bCs/>
                <w:kern w:val="24"/>
              </w:rPr>
              <w:t>Manfaat unsur dan senyawa golongan utama, periode ke-3 dan transisi (periode 4)</w:t>
            </w:r>
          </w:p>
          <w:p w:rsidR="00D87F0D" w:rsidRPr="004820E4" w:rsidRDefault="00D87F0D" w:rsidP="007C6F66">
            <w:pPr>
              <w:pStyle w:val="ListParagraph"/>
              <w:spacing w:line="240" w:lineRule="auto"/>
              <w:rPr>
                <w:rFonts w:ascii="Bookman Old Style" w:eastAsia="ヒラギノ角ゴ Pro W3" w:hAnsi="Bookman Old Style"/>
                <w:bCs/>
                <w:kern w:val="24"/>
              </w:rPr>
            </w:pPr>
          </w:p>
          <w:p w:rsidR="00D87F0D" w:rsidRPr="004820E4" w:rsidRDefault="00D87F0D" w:rsidP="007C6F66">
            <w:pPr>
              <w:pStyle w:val="ListParagraph"/>
              <w:spacing w:before="120" w:after="0" w:line="240" w:lineRule="auto"/>
              <w:rPr>
                <w:rFonts w:ascii="Bookman Old Style" w:eastAsia="ヒラギノ角ゴ Pro W3" w:hAnsi="Bookman Old Style"/>
                <w:bCs/>
                <w:kern w:val="24"/>
              </w:rPr>
            </w:pPr>
          </w:p>
        </w:tc>
        <w:tc>
          <w:tcPr>
            <w:tcW w:w="2253" w:type="pct"/>
            <w:vMerge w:val="restart"/>
          </w:tcPr>
          <w:p w:rsidR="00D87F0D" w:rsidRPr="004820E4" w:rsidRDefault="00D87F0D" w:rsidP="00F74A96">
            <w:pPr>
              <w:pStyle w:val="ListParagraph"/>
              <w:numPr>
                <w:ilvl w:val="0"/>
                <w:numId w:val="55"/>
              </w:numPr>
              <w:spacing w:before="40" w:after="80" w:line="240" w:lineRule="auto"/>
              <w:ind w:left="314" w:hanging="283"/>
              <w:rPr>
                <w:rFonts w:ascii="Bookman Old Style" w:hAnsi="Bookman Old Style"/>
              </w:rPr>
            </w:pPr>
            <w:r w:rsidRPr="004820E4">
              <w:rPr>
                <w:rFonts w:ascii="Bookman Old Style" w:eastAsia="ヒラギノ角ゴ Pro W3" w:hAnsi="Bookman Old Style"/>
                <w:bCs/>
                <w:kern w:val="24"/>
              </w:rPr>
              <w:t>Mengamati demonstrasi reaksi uji nyala garam dari senyawa alkali dan alkali tanah, misalnya: pembakaran KCl, NaCl, CaCl</w:t>
            </w:r>
            <w:r w:rsidRPr="004820E4">
              <w:rPr>
                <w:rFonts w:ascii="Bookman Old Style" w:eastAsia="ヒラギノ角ゴ Pro W3" w:hAnsi="Bookman Old Style"/>
                <w:bCs/>
                <w:kern w:val="24"/>
                <w:vertAlign w:val="subscript"/>
              </w:rPr>
              <w:t>2</w:t>
            </w:r>
            <w:r w:rsidRPr="004820E4">
              <w:rPr>
                <w:rFonts w:ascii="Bookman Old Style" w:eastAsia="ヒラギノ角ゴ Pro W3" w:hAnsi="Bookman Old Style"/>
                <w:bCs/>
                <w:kern w:val="24"/>
              </w:rPr>
              <w:t>, dan BaCl</w:t>
            </w:r>
            <w:r w:rsidRPr="004820E4">
              <w:rPr>
                <w:rFonts w:ascii="Bookman Old Style" w:eastAsia="ヒラギノ角ゴ Pro W3" w:hAnsi="Bookman Old Style"/>
                <w:bCs/>
                <w:kern w:val="24"/>
                <w:vertAlign w:val="subscript"/>
              </w:rPr>
              <w:t>2</w:t>
            </w:r>
            <w:r w:rsidRPr="004820E4">
              <w:rPr>
                <w:rFonts w:ascii="Bookman Old Style" w:eastAsia="ヒラギノ角ゴ Pro W3" w:hAnsi="Bookman Old Style"/>
                <w:bCs/>
                <w:kern w:val="24"/>
              </w:rPr>
              <w:t xml:space="preserve"> untuk mengidentifikasi unsur logam.</w:t>
            </w:r>
          </w:p>
          <w:p w:rsidR="00D87F0D" w:rsidRPr="004820E4" w:rsidRDefault="00D87F0D" w:rsidP="00F74A96">
            <w:pPr>
              <w:pStyle w:val="ListParagraph"/>
              <w:numPr>
                <w:ilvl w:val="0"/>
                <w:numId w:val="55"/>
              </w:numPr>
              <w:spacing w:before="40" w:after="80" w:line="240" w:lineRule="auto"/>
              <w:ind w:left="314" w:hanging="283"/>
              <w:rPr>
                <w:rFonts w:ascii="Bookman Old Style" w:hAnsi="Bookman Old Style"/>
              </w:rPr>
            </w:pPr>
            <w:r w:rsidRPr="004820E4">
              <w:rPr>
                <w:rFonts w:ascii="Bookman Old Style" w:eastAsia="ヒラギノ角ゴ Pro W3" w:hAnsi="Bookman Old Style"/>
                <w:bCs/>
                <w:kern w:val="24"/>
              </w:rPr>
              <w:t>Mengamati demonstrasi pembakaran logam Mg kemudian hasil pembakaran ditambah air dan fenol</w:t>
            </w:r>
            <w:r w:rsidRPr="004820E4">
              <w:rPr>
                <w:rFonts w:ascii="Bookman Old Style" w:eastAsia="ヒラギノ角ゴ Pro W3" w:hAnsi="Bookman Old Style"/>
                <w:bCs/>
                <w:kern w:val="24"/>
                <w:lang/>
              </w:rPr>
              <w:t>ft</w:t>
            </w:r>
            <w:r w:rsidRPr="004820E4">
              <w:rPr>
                <w:rFonts w:ascii="Bookman Old Style" w:eastAsia="ヒラギノ角ゴ Pro W3" w:hAnsi="Bookman Old Style"/>
                <w:bCs/>
                <w:kern w:val="24"/>
              </w:rPr>
              <w:t>alin untuk mengidentifikasi sifat basa unsur golongan IIA.</w:t>
            </w:r>
          </w:p>
          <w:p w:rsidR="00D87F0D" w:rsidRPr="004820E4" w:rsidRDefault="00D87F0D" w:rsidP="00F74A96">
            <w:pPr>
              <w:pStyle w:val="ListParagraph"/>
              <w:numPr>
                <w:ilvl w:val="0"/>
                <w:numId w:val="55"/>
              </w:numPr>
              <w:spacing w:before="40" w:after="80" w:line="240" w:lineRule="auto"/>
              <w:ind w:left="314" w:hanging="283"/>
              <w:rPr>
                <w:rFonts w:ascii="Bookman Old Style" w:hAnsi="Bookman Old Style"/>
              </w:rPr>
            </w:pPr>
            <w:r w:rsidRPr="004820E4">
              <w:rPr>
                <w:rFonts w:ascii="Bookman Old Style" w:eastAsia="ヒラギノ角ゴ Pro W3" w:hAnsi="Bookman Old Style"/>
                <w:bCs/>
                <w:kern w:val="24"/>
                <w:lang/>
              </w:rPr>
              <w:t xml:space="preserve">Membahas </w:t>
            </w:r>
            <w:r w:rsidRPr="004820E4">
              <w:rPr>
                <w:rFonts w:ascii="Bookman Old Style" w:eastAsia="ヒラギノ角ゴ Pro W3" w:hAnsi="Bookman Old Style"/>
                <w:bCs/>
                <w:kern w:val="24"/>
              </w:rPr>
              <w:t xml:space="preserve">kelimpahan, kecenderungan sifat, manfaat, serta cara mendapatkan unsur-unsur </w:t>
            </w:r>
            <w:r w:rsidRPr="004820E4">
              <w:rPr>
                <w:rFonts w:ascii="Bookman Old Style" w:eastAsia="MS Mincho" w:hAnsi="Bookman Old Style"/>
                <w:noProof/>
                <w:lang w:eastAsia="ja-JP"/>
              </w:rPr>
              <w:t>golongan utama</w:t>
            </w:r>
            <w:r w:rsidRPr="004820E4">
              <w:rPr>
                <w:rFonts w:ascii="Bookman Old Style" w:eastAsia="ヒラギノ角ゴ Pro W3" w:hAnsi="Bookman Old Style"/>
                <w:bCs/>
                <w:kern w:val="24"/>
              </w:rPr>
              <w:t xml:space="preserve">, unsur-unsur </w:t>
            </w:r>
            <w:r w:rsidRPr="004820E4">
              <w:rPr>
                <w:rFonts w:ascii="Bookman Old Style" w:hAnsi="Bookman Old Style"/>
              </w:rPr>
              <w:t>periode 3 dan unsur golongan transisi (periode 4).</w:t>
            </w:r>
          </w:p>
          <w:p w:rsidR="00D87F0D" w:rsidRPr="004820E4" w:rsidRDefault="00D87F0D" w:rsidP="00F74A96">
            <w:pPr>
              <w:pStyle w:val="ListParagraph"/>
              <w:numPr>
                <w:ilvl w:val="0"/>
                <w:numId w:val="55"/>
              </w:numPr>
              <w:spacing w:before="40" w:after="80" w:line="240" w:lineRule="auto"/>
              <w:ind w:left="318" w:hanging="283"/>
              <w:contextualSpacing w:val="0"/>
              <w:rPr>
                <w:rFonts w:ascii="Bookman Old Style" w:eastAsia="ヒラギノ角ゴ Pro W3" w:hAnsi="Bookman Old Style"/>
                <w:bCs/>
                <w:kern w:val="24"/>
              </w:rPr>
            </w:pPr>
            <w:r w:rsidRPr="004820E4">
              <w:rPr>
                <w:rFonts w:ascii="Bookman Old Style" w:eastAsia="ヒラギノ角ゴ Pro W3" w:hAnsi="Bookman Old Style"/>
                <w:bCs/>
                <w:kern w:val="24"/>
              </w:rPr>
              <w:t xml:space="preserve">Mengidentifikasi produk-produk yang mengandung unsur-unsur golongan utama, unsur-unsur </w:t>
            </w:r>
            <w:r w:rsidRPr="004820E4">
              <w:rPr>
                <w:rFonts w:ascii="Bookman Old Style" w:hAnsi="Bookman Old Style"/>
              </w:rPr>
              <w:t xml:space="preserve">periode 3 dan unsur golongan transisi (periode 4) </w:t>
            </w:r>
            <w:r w:rsidRPr="004820E4">
              <w:rPr>
                <w:rFonts w:ascii="Bookman Old Style" w:eastAsia="ヒラギノ角ゴ Pro W3" w:hAnsi="Bookman Old Style"/>
                <w:bCs/>
                <w:kern w:val="24"/>
              </w:rPr>
              <w:t xml:space="preserve">tertentu. </w:t>
            </w:r>
          </w:p>
          <w:p w:rsidR="00D87F0D" w:rsidRPr="004820E4" w:rsidRDefault="00D87F0D" w:rsidP="00F74A96">
            <w:pPr>
              <w:pStyle w:val="ListParagraph"/>
              <w:numPr>
                <w:ilvl w:val="0"/>
                <w:numId w:val="49"/>
              </w:numPr>
              <w:spacing w:before="40" w:after="80" w:line="240" w:lineRule="auto"/>
              <w:ind w:left="318" w:hanging="318"/>
              <w:contextualSpacing w:val="0"/>
              <w:rPr>
                <w:rFonts w:ascii="Bookman Old Style" w:eastAsia="ヒラギノ角ゴ Pro W3" w:hAnsi="Bookman Old Style"/>
                <w:bCs/>
                <w:kern w:val="24"/>
              </w:rPr>
            </w:pPr>
            <w:r w:rsidRPr="004820E4">
              <w:rPr>
                <w:rFonts w:ascii="Bookman Old Style" w:eastAsia="ヒラギノ角ゴ Pro W3" w:hAnsi="Bookman Old Style"/>
                <w:bCs/>
                <w:kern w:val="24"/>
              </w:rPr>
              <w:t xml:space="preserve">Mengaitkan sifat dan kegunaan unsur </w:t>
            </w:r>
            <w:r w:rsidRPr="004820E4">
              <w:rPr>
                <w:rFonts w:ascii="Bookman Old Style" w:eastAsia="MS Mincho" w:hAnsi="Bookman Old Style"/>
                <w:noProof/>
                <w:lang w:eastAsia="ja-JP"/>
              </w:rPr>
              <w:t>golongan utama, unsur periode 3, dan unsur transisi periode 4.</w:t>
            </w:r>
          </w:p>
          <w:p w:rsidR="00D87F0D" w:rsidRPr="004820E4" w:rsidRDefault="00D87F0D" w:rsidP="00F74A96">
            <w:pPr>
              <w:pStyle w:val="ListParagraph"/>
              <w:numPr>
                <w:ilvl w:val="0"/>
                <w:numId w:val="48"/>
              </w:numPr>
              <w:tabs>
                <w:tab w:val="left" w:pos="314"/>
              </w:tabs>
              <w:spacing w:before="40" w:after="80" w:line="240" w:lineRule="auto"/>
              <w:ind w:left="318" w:hanging="318"/>
              <w:contextualSpacing w:val="0"/>
              <w:rPr>
                <w:rFonts w:ascii="Bookman Old Style" w:eastAsia="ヒラギノ角ゴ Pro W3" w:hAnsi="Bookman Old Style"/>
                <w:bCs/>
                <w:kern w:val="24"/>
              </w:rPr>
            </w:pPr>
            <w:r w:rsidRPr="004820E4">
              <w:rPr>
                <w:rFonts w:ascii="Bookman Old Style" w:eastAsia="ヒラギノ角ゴ Pro W3" w:hAnsi="Bookman Old Style"/>
                <w:bCs/>
                <w:kern w:val="24"/>
              </w:rPr>
              <w:t xml:space="preserve">Merancang dan melakukan percobaan </w:t>
            </w:r>
            <w:r w:rsidRPr="004820E4">
              <w:rPr>
                <w:rFonts w:ascii="Bookman Old Style" w:eastAsia="ヒラギノ角ゴ Pro W3" w:hAnsi="Bookman Old Style"/>
                <w:bCs/>
                <w:kern w:val="24"/>
                <w:lang/>
              </w:rPr>
              <w:t>ter</w:t>
            </w:r>
            <w:r w:rsidRPr="004820E4">
              <w:rPr>
                <w:rFonts w:ascii="Bookman Old Style" w:eastAsia="ヒラギノ角ゴ Pro W3" w:hAnsi="Bookman Old Style"/>
                <w:bCs/>
                <w:kern w:val="24"/>
              </w:rPr>
              <w:t>kait sifat kimia unsur dalam satu golongan/ periode misalnya: daya pengoksidasi halogen dan daya pereduksi halida,  uji nyala senyawa logam alkali dan alkali tanah, sifat unsur-usur periode 3  (antara lain amfoter ion aluminium Al</w:t>
            </w:r>
            <w:r w:rsidRPr="004820E4">
              <w:rPr>
                <w:rFonts w:ascii="Bookman Old Style" w:eastAsia="ヒラギノ角ゴ Pro W3" w:hAnsi="Bookman Old Style"/>
                <w:bCs/>
                <w:kern w:val="24"/>
                <w:vertAlign w:val="superscript"/>
              </w:rPr>
              <w:t>3+</w:t>
            </w:r>
            <w:r w:rsidRPr="004820E4">
              <w:rPr>
                <w:rFonts w:ascii="Bookman Old Style" w:eastAsia="ヒラギノ角ゴ Pro W3" w:hAnsi="Bookman Old Style"/>
                <w:bCs/>
                <w:kern w:val="24"/>
              </w:rPr>
              <w:t>), serta pembuatan gas klor</w:t>
            </w:r>
            <w:r w:rsidRPr="004820E4">
              <w:rPr>
                <w:rFonts w:ascii="Bookman Old Style" w:eastAsia="ヒラギノ角ゴ Pro W3" w:hAnsi="Bookman Old Style"/>
                <w:bCs/>
                <w:kern w:val="24"/>
                <w:lang/>
              </w:rPr>
              <w:t xml:space="preserve"> dan melaporkan hasil percobaan.</w:t>
            </w:r>
          </w:p>
          <w:p w:rsidR="00D87F0D" w:rsidRPr="004820E4" w:rsidRDefault="00D87F0D" w:rsidP="00F74A96">
            <w:pPr>
              <w:pStyle w:val="ListParagraph"/>
              <w:numPr>
                <w:ilvl w:val="0"/>
                <w:numId w:val="56"/>
              </w:numPr>
              <w:spacing w:before="40" w:after="80" w:line="240" w:lineRule="auto"/>
              <w:ind w:left="314" w:hanging="283"/>
              <w:contextualSpacing w:val="0"/>
              <w:rPr>
                <w:rFonts w:ascii="Bookman Old Style" w:eastAsia="ヒラギノ角ゴ Pro W3" w:hAnsi="Bookman Old Style"/>
                <w:bCs/>
                <w:kern w:val="24"/>
              </w:rPr>
            </w:pPr>
            <w:r w:rsidRPr="004820E4">
              <w:rPr>
                <w:rFonts w:ascii="Bookman Old Style" w:eastAsia="ヒラギノ角ゴ Pro W3" w:hAnsi="Bookman Old Style"/>
                <w:bCs/>
                <w:kern w:val="24"/>
              </w:rPr>
              <w:t xml:space="preserve">Membahas kegunaan unsur/ senyawa </w:t>
            </w:r>
            <w:r w:rsidRPr="004820E4">
              <w:rPr>
                <w:rFonts w:ascii="Bookman Old Style" w:eastAsia="MS Mincho" w:hAnsi="Bookman Old Style"/>
                <w:noProof/>
                <w:lang w:eastAsia="ja-JP"/>
              </w:rPr>
              <w:t>golongan utama, unsur periode 3 dan unsur transisi periode 4</w:t>
            </w:r>
          </w:p>
        </w:tc>
      </w:tr>
      <w:tr w:rsidR="00D87F0D" w:rsidRPr="004820E4" w:rsidTr="007C6F66">
        <w:tc>
          <w:tcPr>
            <w:tcW w:w="1466" w:type="pct"/>
            <w:vAlign w:val="center"/>
          </w:tcPr>
          <w:p w:rsidR="00D87F0D" w:rsidRPr="004820E4" w:rsidRDefault="00D87F0D" w:rsidP="007C6F66">
            <w:pPr>
              <w:tabs>
                <w:tab w:val="left" w:pos="432"/>
              </w:tabs>
              <w:spacing w:after="80" w:line="240" w:lineRule="auto"/>
              <w:ind w:left="432" w:hanging="432"/>
              <w:rPr>
                <w:rFonts w:ascii="Bookman Old Style" w:hAnsi="Bookman Old Style"/>
                <w:lang w:val="id-ID"/>
              </w:rPr>
            </w:pPr>
            <w:r w:rsidRPr="004820E4">
              <w:rPr>
                <w:rFonts w:ascii="Bookman Old Style" w:hAnsi="Bookman Old Style"/>
              </w:rPr>
              <w:t>3.8 Menganalisis kelimpahan, kecenderungan sifat fisik dan sifat kimia, manfaat, dampak, dan proses pembuatan unsur periode 3 dan unsur golongan transisi (periode 4)</w:t>
            </w:r>
          </w:p>
          <w:p w:rsidR="00D87F0D" w:rsidRPr="004820E4" w:rsidRDefault="00D87F0D" w:rsidP="007C6F66">
            <w:pPr>
              <w:tabs>
                <w:tab w:val="left" w:pos="432"/>
              </w:tabs>
              <w:spacing w:after="80" w:line="240" w:lineRule="auto"/>
              <w:ind w:left="432" w:hanging="432"/>
              <w:rPr>
                <w:rFonts w:ascii="Bookman Old Style" w:hAnsi="Bookman Old Style"/>
                <w:lang w:val="id-ID"/>
              </w:rPr>
            </w:pPr>
          </w:p>
        </w:tc>
        <w:tc>
          <w:tcPr>
            <w:tcW w:w="1280" w:type="pct"/>
            <w:vMerge/>
          </w:tcPr>
          <w:p w:rsidR="00D87F0D" w:rsidRPr="004820E4" w:rsidRDefault="00D87F0D" w:rsidP="007C6F66">
            <w:pPr>
              <w:pStyle w:val="ListParagraph"/>
              <w:spacing w:before="120" w:after="60" w:line="240" w:lineRule="auto"/>
              <w:ind w:left="176"/>
              <w:contextualSpacing w:val="0"/>
              <w:rPr>
                <w:rFonts w:ascii="Bookman Old Style" w:eastAsia="ヒラギノ角ゴ Pro W3" w:hAnsi="Bookman Old Style"/>
                <w:bCs/>
                <w:kern w:val="24"/>
                <w:lang/>
              </w:rPr>
            </w:pPr>
          </w:p>
        </w:tc>
        <w:tc>
          <w:tcPr>
            <w:tcW w:w="2253" w:type="pct"/>
            <w:vMerge/>
            <w:vAlign w:val="center"/>
          </w:tcPr>
          <w:p w:rsidR="00D87F0D" w:rsidRPr="004820E4" w:rsidRDefault="00D87F0D" w:rsidP="00F74A96">
            <w:pPr>
              <w:pStyle w:val="ListParagraph"/>
              <w:spacing w:before="120" w:after="80" w:line="240" w:lineRule="auto"/>
              <w:ind w:left="130" w:hanging="130"/>
              <w:contextualSpacing w:val="0"/>
              <w:rPr>
                <w:rFonts w:ascii="Bookman Old Style" w:eastAsia="ヒラギノ角ゴ Pro W3" w:hAnsi="Bookman Old Style"/>
                <w:bCs/>
                <w:kern w:val="24"/>
              </w:rPr>
            </w:pPr>
          </w:p>
        </w:tc>
      </w:tr>
      <w:tr w:rsidR="00D87F0D" w:rsidRPr="004820E4" w:rsidTr="007C6F66">
        <w:tc>
          <w:tcPr>
            <w:tcW w:w="1466" w:type="pct"/>
            <w:vAlign w:val="center"/>
          </w:tcPr>
          <w:p w:rsidR="00D87F0D" w:rsidRPr="004820E4" w:rsidRDefault="00D87F0D" w:rsidP="007C6F66">
            <w:pPr>
              <w:spacing w:after="100" w:line="240" w:lineRule="auto"/>
              <w:ind w:left="432" w:hanging="432"/>
              <w:rPr>
                <w:rFonts w:ascii="Bookman Old Style" w:hAnsi="Bookman Old Style"/>
              </w:rPr>
            </w:pPr>
            <w:r w:rsidRPr="004820E4">
              <w:rPr>
                <w:rFonts w:ascii="Bookman Old Style" w:hAnsi="Bookman Old Style"/>
              </w:rPr>
              <w:t xml:space="preserve">4.7 Melakukan percobaan pembuatan unsur halogen dan mengidentifikasi sifat fisika dan kimia unsur golongan utama (halogen, alkali, atau alkali tanah) </w:t>
            </w:r>
          </w:p>
        </w:tc>
        <w:tc>
          <w:tcPr>
            <w:tcW w:w="1280" w:type="pct"/>
            <w:vMerge/>
          </w:tcPr>
          <w:p w:rsidR="00D87F0D" w:rsidRPr="004820E4" w:rsidRDefault="00D87F0D" w:rsidP="007C6F66">
            <w:pPr>
              <w:pStyle w:val="ListParagraph"/>
              <w:spacing w:before="120" w:after="60" w:line="240" w:lineRule="auto"/>
              <w:ind w:left="176"/>
              <w:contextualSpacing w:val="0"/>
              <w:rPr>
                <w:rFonts w:ascii="Bookman Old Style" w:eastAsia="ヒラギノ角ゴ Pro W3" w:hAnsi="Bookman Old Style"/>
                <w:bCs/>
                <w:kern w:val="24"/>
                <w:lang/>
              </w:rPr>
            </w:pPr>
          </w:p>
        </w:tc>
        <w:tc>
          <w:tcPr>
            <w:tcW w:w="2253" w:type="pct"/>
            <w:vMerge/>
            <w:vAlign w:val="center"/>
          </w:tcPr>
          <w:p w:rsidR="00D87F0D" w:rsidRPr="004820E4" w:rsidRDefault="00D87F0D" w:rsidP="00F74A96">
            <w:pPr>
              <w:pStyle w:val="ListParagraph"/>
              <w:spacing w:before="120" w:after="80" w:line="240" w:lineRule="auto"/>
              <w:ind w:left="130" w:hanging="130"/>
              <w:contextualSpacing w:val="0"/>
              <w:rPr>
                <w:rFonts w:ascii="Bookman Old Style" w:eastAsia="ヒラギノ角ゴ Pro W3" w:hAnsi="Bookman Old Style"/>
                <w:bCs/>
                <w:kern w:val="24"/>
              </w:rPr>
            </w:pPr>
          </w:p>
        </w:tc>
      </w:tr>
      <w:tr w:rsidR="00D87F0D" w:rsidRPr="004820E4" w:rsidTr="007C6F66">
        <w:trPr>
          <w:trHeight w:val="2719"/>
        </w:trPr>
        <w:tc>
          <w:tcPr>
            <w:tcW w:w="1466" w:type="pct"/>
          </w:tcPr>
          <w:p w:rsidR="00D87F0D" w:rsidRPr="004820E4" w:rsidRDefault="00D87F0D" w:rsidP="007C6F66">
            <w:pPr>
              <w:spacing w:after="100" w:line="240" w:lineRule="auto"/>
              <w:ind w:left="432" w:hanging="432"/>
              <w:rPr>
                <w:rFonts w:ascii="Bookman Old Style" w:hAnsi="Bookman Old Style"/>
              </w:rPr>
            </w:pPr>
            <w:r w:rsidRPr="004820E4">
              <w:rPr>
                <w:rFonts w:ascii="Bookman Old Style" w:hAnsi="Bookman Old Style"/>
              </w:rPr>
              <w:t>4.8 Merancang dan melakukan percobaan untuk menunjukkan sifat amfoter aluminium (Al</w:t>
            </w:r>
            <w:r w:rsidRPr="004820E4">
              <w:rPr>
                <w:rFonts w:ascii="Bookman Old Style" w:hAnsi="Bookman Old Style"/>
                <w:vertAlign w:val="superscript"/>
              </w:rPr>
              <w:t>3+</w:t>
            </w:r>
            <w:r w:rsidRPr="004820E4">
              <w:rPr>
                <w:rFonts w:ascii="Bookman Old Style" w:hAnsi="Bookman Old Style"/>
              </w:rPr>
              <w:t>)</w:t>
            </w:r>
          </w:p>
          <w:p w:rsidR="00D87F0D" w:rsidRPr="004820E4" w:rsidRDefault="00D87F0D" w:rsidP="007C6F66">
            <w:pPr>
              <w:pStyle w:val="ListParagraph"/>
              <w:tabs>
                <w:tab w:val="left" w:pos="450"/>
              </w:tabs>
              <w:spacing w:before="120" w:after="0" w:line="240" w:lineRule="auto"/>
              <w:ind w:left="450" w:hanging="450"/>
              <w:contextualSpacing w:val="0"/>
              <w:rPr>
                <w:rFonts w:ascii="Bookman Old Style" w:eastAsia="ヒラギノ角ゴ Pro W3" w:hAnsi="Bookman Old Style"/>
                <w:bCs/>
                <w:kern w:val="24"/>
              </w:rPr>
            </w:pPr>
          </w:p>
        </w:tc>
        <w:tc>
          <w:tcPr>
            <w:tcW w:w="1280" w:type="pct"/>
            <w:vMerge/>
            <w:vAlign w:val="center"/>
          </w:tcPr>
          <w:p w:rsidR="00D87F0D" w:rsidRPr="004820E4" w:rsidRDefault="00D87F0D" w:rsidP="007C6F66">
            <w:pPr>
              <w:spacing w:before="120" w:after="0" w:line="240" w:lineRule="auto"/>
              <w:jc w:val="center"/>
              <w:rPr>
                <w:rFonts w:ascii="Bookman Old Style" w:eastAsia="ヒラギノ角ゴ Pro W3" w:hAnsi="Bookman Old Style"/>
                <w:bCs/>
                <w:color w:val="00B050"/>
                <w:kern w:val="24"/>
              </w:rPr>
            </w:pPr>
          </w:p>
        </w:tc>
        <w:tc>
          <w:tcPr>
            <w:tcW w:w="2253" w:type="pct"/>
            <w:vMerge/>
            <w:vAlign w:val="center"/>
          </w:tcPr>
          <w:p w:rsidR="00D87F0D" w:rsidRPr="004820E4" w:rsidRDefault="00D87F0D" w:rsidP="00F74A96">
            <w:pPr>
              <w:spacing w:before="120" w:after="80" w:line="240" w:lineRule="auto"/>
              <w:jc w:val="center"/>
              <w:rPr>
                <w:rFonts w:ascii="Bookman Old Style" w:eastAsia="ヒラギノ角ゴ Pro W3" w:hAnsi="Bookman Old Style"/>
                <w:bCs/>
                <w:color w:val="00B050"/>
                <w:kern w:val="24"/>
              </w:rPr>
            </w:pPr>
          </w:p>
        </w:tc>
      </w:tr>
      <w:tr w:rsidR="00D87F0D" w:rsidRPr="004820E4" w:rsidTr="007C6F66">
        <w:trPr>
          <w:trHeight w:val="3069"/>
        </w:trPr>
        <w:tc>
          <w:tcPr>
            <w:tcW w:w="1466" w:type="pct"/>
          </w:tcPr>
          <w:p w:rsidR="00D87F0D" w:rsidRPr="004820E4" w:rsidRDefault="00D87F0D" w:rsidP="00D87F0D">
            <w:pPr>
              <w:pStyle w:val="ListParagraph"/>
              <w:numPr>
                <w:ilvl w:val="1"/>
                <w:numId w:val="65"/>
              </w:numPr>
              <w:tabs>
                <w:tab w:val="left" w:pos="426"/>
              </w:tabs>
              <w:spacing w:before="120" w:after="40" w:line="240" w:lineRule="auto"/>
              <w:ind w:left="446" w:hanging="446"/>
              <w:contextualSpacing w:val="0"/>
              <w:rPr>
                <w:rFonts w:ascii="Bookman Old Style" w:eastAsia="ヒラギノ角ゴ Pro W3" w:hAnsi="Bookman Old Style"/>
                <w:bCs/>
                <w:kern w:val="24"/>
              </w:rPr>
            </w:pPr>
            <w:r w:rsidRPr="004820E4">
              <w:rPr>
                <w:rFonts w:ascii="Bookman Old Style" w:hAnsi="Bookman Old Style"/>
              </w:rPr>
              <w:lastRenderedPageBreak/>
              <w:t>Menganalisis struktur, tata nama,  sifat, sintesis, dan kegunaan senyawa karbon (haloalkana, amina, alkanol, alkoksialkana, alkanal, alkanon, asam alkanoat, dan alkil alkanoat)</w:t>
            </w:r>
          </w:p>
          <w:p w:rsidR="00D87F0D" w:rsidRPr="004820E4" w:rsidRDefault="00D87F0D" w:rsidP="007C6F66">
            <w:pPr>
              <w:pStyle w:val="ListParagraph"/>
              <w:tabs>
                <w:tab w:val="left" w:pos="426"/>
              </w:tabs>
              <w:spacing w:after="40" w:line="240" w:lineRule="auto"/>
              <w:ind w:left="426"/>
              <w:rPr>
                <w:rFonts w:ascii="Bookman Old Style" w:eastAsia="ヒラギノ角ゴ Pro W3" w:hAnsi="Bookman Old Style"/>
                <w:bCs/>
                <w:kern w:val="24"/>
              </w:rPr>
            </w:pPr>
          </w:p>
        </w:tc>
        <w:tc>
          <w:tcPr>
            <w:tcW w:w="1280" w:type="pct"/>
            <w:vMerge w:val="restart"/>
          </w:tcPr>
          <w:p w:rsidR="00D87F0D" w:rsidRPr="004820E4" w:rsidRDefault="00D87F0D" w:rsidP="007C6F66">
            <w:pPr>
              <w:spacing w:before="120" w:after="0" w:line="240" w:lineRule="auto"/>
              <w:rPr>
                <w:rFonts w:ascii="Bookman Old Style" w:eastAsia="ヒラギノ角ゴ Pro W3" w:hAnsi="Bookman Old Style"/>
                <w:bCs/>
                <w:kern w:val="24"/>
              </w:rPr>
            </w:pPr>
            <w:r w:rsidRPr="004820E4">
              <w:rPr>
                <w:rFonts w:ascii="Bookman Old Style" w:eastAsia="ヒラギノ角ゴ Pro W3" w:hAnsi="Bookman Old Style"/>
                <w:bCs/>
                <w:kern w:val="24"/>
              </w:rPr>
              <w:t>Struktur, Tata</w:t>
            </w:r>
            <w:r w:rsidRPr="004820E4">
              <w:rPr>
                <w:rFonts w:ascii="Bookman Old Style" w:eastAsia="ヒラギノ角ゴ Pro W3" w:hAnsi="Bookman Old Style"/>
                <w:bCs/>
                <w:kern w:val="24"/>
                <w:lang w:val="id-ID"/>
              </w:rPr>
              <w:t xml:space="preserve"> N</w:t>
            </w:r>
            <w:r w:rsidRPr="004820E4">
              <w:rPr>
                <w:rFonts w:ascii="Bookman Old Style" w:eastAsia="ヒラギノ角ゴ Pro W3" w:hAnsi="Bookman Old Style"/>
                <w:bCs/>
                <w:kern w:val="24"/>
              </w:rPr>
              <w:t xml:space="preserve">ama, Sifat, Isomer, Identifikasi </w:t>
            </w:r>
            <w:r w:rsidRPr="004820E4">
              <w:rPr>
                <w:rFonts w:ascii="Bookman Old Style" w:eastAsia="ヒラギノ角ゴ Pro W3" w:hAnsi="Bookman Old Style"/>
                <w:bCs/>
                <w:kern w:val="24"/>
                <w:lang w:val="id-ID"/>
              </w:rPr>
              <w:t>d</w:t>
            </w:r>
            <w:r w:rsidRPr="004820E4">
              <w:rPr>
                <w:rFonts w:ascii="Bookman Old Style" w:eastAsia="ヒラギノ角ゴ Pro W3" w:hAnsi="Bookman Old Style"/>
                <w:bCs/>
                <w:kern w:val="24"/>
              </w:rPr>
              <w:t>an Kegunaan Senyawa:</w:t>
            </w:r>
          </w:p>
          <w:p w:rsidR="00D87F0D" w:rsidRPr="004820E4" w:rsidRDefault="00D87F0D" w:rsidP="007C6F66">
            <w:pPr>
              <w:pStyle w:val="ListParagraph"/>
              <w:numPr>
                <w:ilvl w:val="0"/>
                <w:numId w:val="51"/>
              </w:numPr>
              <w:spacing w:before="120" w:after="0" w:line="240" w:lineRule="auto"/>
              <w:ind w:left="264" w:hanging="270"/>
              <w:rPr>
                <w:rFonts w:ascii="Bookman Old Style" w:eastAsia="ヒラギノ角ゴ Pro W3" w:hAnsi="Bookman Old Style"/>
                <w:bCs/>
                <w:kern w:val="24"/>
              </w:rPr>
            </w:pPr>
            <w:r w:rsidRPr="004820E4">
              <w:rPr>
                <w:rFonts w:ascii="Bookman Old Style" w:eastAsia="ヒラギノ角ゴ Pro W3" w:hAnsi="Bookman Old Style"/>
                <w:bCs/>
                <w:kern w:val="24"/>
              </w:rPr>
              <w:t>Halo</w:t>
            </w:r>
            <w:r w:rsidRPr="004820E4">
              <w:rPr>
                <w:rFonts w:ascii="Bookman Old Style" w:eastAsia="ヒラギノ角ゴ Pro W3" w:hAnsi="Bookman Old Style"/>
                <w:bCs/>
                <w:kern w:val="24"/>
                <w:lang/>
              </w:rPr>
              <w:t>a</w:t>
            </w:r>
            <w:r w:rsidRPr="004820E4">
              <w:rPr>
                <w:rFonts w:ascii="Bookman Old Style" w:eastAsia="ヒラギノ角ゴ Pro W3" w:hAnsi="Bookman Old Style"/>
                <w:bCs/>
                <w:kern w:val="24"/>
              </w:rPr>
              <w:t>lkana</w:t>
            </w:r>
          </w:p>
          <w:p w:rsidR="00D87F0D" w:rsidRPr="004820E4" w:rsidRDefault="00D87F0D" w:rsidP="007C6F66">
            <w:pPr>
              <w:pStyle w:val="ListParagraph"/>
              <w:numPr>
                <w:ilvl w:val="0"/>
                <w:numId w:val="51"/>
              </w:numPr>
              <w:spacing w:before="120" w:after="0" w:line="240" w:lineRule="auto"/>
              <w:ind w:left="264" w:hanging="270"/>
              <w:rPr>
                <w:rFonts w:ascii="Bookman Old Style" w:eastAsia="ヒラギノ角ゴ Pro W3" w:hAnsi="Bookman Old Style"/>
                <w:bCs/>
                <w:kern w:val="24"/>
              </w:rPr>
            </w:pPr>
            <w:r w:rsidRPr="004820E4">
              <w:rPr>
                <w:rFonts w:ascii="Bookman Old Style" w:eastAsia="ヒラギノ角ゴ Pro W3" w:hAnsi="Bookman Old Style"/>
                <w:bCs/>
                <w:kern w:val="24"/>
              </w:rPr>
              <w:t>Amina</w:t>
            </w:r>
          </w:p>
          <w:p w:rsidR="00D87F0D" w:rsidRPr="004820E4" w:rsidRDefault="00D87F0D" w:rsidP="007C6F66">
            <w:pPr>
              <w:pStyle w:val="ListParagraph"/>
              <w:numPr>
                <w:ilvl w:val="0"/>
                <w:numId w:val="51"/>
              </w:numPr>
              <w:spacing w:before="120" w:after="0" w:line="240" w:lineRule="auto"/>
              <w:ind w:left="264" w:hanging="270"/>
              <w:rPr>
                <w:rFonts w:ascii="Bookman Old Style" w:eastAsia="ヒラギノ角ゴ Pro W3" w:hAnsi="Bookman Old Style"/>
                <w:bCs/>
                <w:kern w:val="24"/>
              </w:rPr>
            </w:pPr>
            <w:r w:rsidRPr="004820E4">
              <w:rPr>
                <w:rFonts w:ascii="Bookman Old Style" w:hAnsi="Bookman Old Style"/>
                <w:lang w:val="en-GB"/>
              </w:rPr>
              <w:t>Alkanol dan Alkoksi Alkana</w:t>
            </w:r>
          </w:p>
          <w:p w:rsidR="00D87F0D" w:rsidRPr="004820E4" w:rsidRDefault="00D87F0D" w:rsidP="007C6F66">
            <w:pPr>
              <w:pStyle w:val="ListParagraph"/>
              <w:numPr>
                <w:ilvl w:val="0"/>
                <w:numId w:val="51"/>
              </w:numPr>
              <w:spacing w:before="120" w:after="0" w:line="240" w:lineRule="auto"/>
              <w:ind w:left="264" w:hanging="270"/>
              <w:rPr>
                <w:rFonts w:ascii="Bookman Old Style" w:eastAsia="ヒラギノ角ゴ Pro W3" w:hAnsi="Bookman Old Style"/>
                <w:bCs/>
                <w:kern w:val="24"/>
              </w:rPr>
            </w:pPr>
            <w:r w:rsidRPr="004820E4">
              <w:rPr>
                <w:rFonts w:ascii="Bookman Old Style" w:eastAsia="ヒラギノ角ゴ Pro W3" w:hAnsi="Bookman Old Style"/>
                <w:bCs/>
                <w:kern w:val="24"/>
              </w:rPr>
              <w:t>Alkanal dan Alkanon</w:t>
            </w:r>
          </w:p>
          <w:p w:rsidR="00D87F0D" w:rsidRPr="004820E4" w:rsidRDefault="00D87F0D" w:rsidP="007C6F66">
            <w:pPr>
              <w:pStyle w:val="ListParagraph"/>
              <w:numPr>
                <w:ilvl w:val="0"/>
                <w:numId w:val="51"/>
              </w:numPr>
              <w:spacing w:before="120" w:after="0" w:line="240" w:lineRule="auto"/>
              <w:ind w:left="264" w:hanging="270"/>
              <w:rPr>
                <w:rFonts w:ascii="Bookman Old Style" w:eastAsia="ヒラギノ角ゴ Pro W3" w:hAnsi="Bookman Old Style"/>
                <w:bCs/>
                <w:kern w:val="24"/>
              </w:rPr>
            </w:pPr>
            <w:r w:rsidRPr="004820E4">
              <w:rPr>
                <w:rFonts w:ascii="Bookman Old Style" w:eastAsia="ヒラギノ角ゴ Pro W3" w:hAnsi="Bookman Old Style"/>
                <w:bCs/>
                <w:kern w:val="24"/>
              </w:rPr>
              <w:t xml:space="preserve">Asam </w:t>
            </w:r>
            <w:r w:rsidRPr="004820E4">
              <w:rPr>
                <w:rFonts w:ascii="Bookman Old Style" w:eastAsia="ヒラギノ角ゴ Pro W3" w:hAnsi="Bookman Old Style"/>
                <w:bCs/>
                <w:kern w:val="24"/>
                <w:lang/>
              </w:rPr>
              <w:t>alkanoat</w:t>
            </w:r>
            <w:r w:rsidRPr="004820E4">
              <w:rPr>
                <w:rFonts w:ascii="Bookman Old Style" w:eastAsia="ヒラギノ角ゴ Pro W3" w:hAnsi="Bookman Old Style"/>
                <w:bCs/>
                <w:kern w:val="24"/>
              </w:rPr>
              <w:t xml:space="preserve"> dan </w:t>
            </w:r>
            <w:r w:rsidRPr="004820E4">
              <w:rPr>
                <w:rFonts w:ascii="Bookman Old Style" w:eastAsia="ヒラギノ角ゴ Pro W3" w:hAnsi="Bookman Old Style"/>
                <w:bCs/>
                <w:kern w:val="24"/>
                <w:lang/>
              </w:rPr>
              <w:t>a</w:t>
            </w:r>
            <w:r w:rsidRPr="004820E4">
              <w:rPr>
                <w:rFonts w:ascii="Bookman Old Style" w:eastAsia="ヒラギノ角ゴ Pro W3" w:hAnsi="Bookman Old Style"/>
                <w:bCs/>
                <w:kern w:val="24"/>
              </w:rPr>
              <w:t xml:space="preserve">lkil </w:t>
            </w:r>
            <w:r w:rsidRPr="004820E4">
              <w:rPr>
                <w:rFonts w:ascii="Bookman Old Style" w:eastAsia="ヒラギノ角ゴ Pro W3" w:hAnsi="Bookman Old Style"/>
                <w:bCs/>
                <w:kern w:val="24"/>
                <w:lang/>
              </w:rPr>
              <w:t>a</w:t>
            </w:r>
            <w:r w:rsidRPr="004820E4">
              <w:rPr>
                <w:rFonts w:ascii="Bookman Old Style" w:eastAsia="ヒラギノ角ゴ Pro W3" w:hAnsi="Bookman Old Style"/>
                <w:bCs/>
                <w:kern w:val="24"/>
              </w:rPr>
              <w:t>lkanoat</w:t>
            </w:r>
          </w:p>
          <w:p w:rsidR="00D87F0D" w:rsidRPr="004820E4" w:rsidRDefault="00D87F0D" w:rsidP="007C6F66">
            <w:pPr>
              <w:pStyle w:val="ListParagraph"/>
              <w:spacing w:before="120" w:after="0" w:line="240" w:lineRule="auto"/>
              <w:ind w:left="34"/>
              <w:rPr>
                <w:rFonts w:ascii="Bookman Old Style" w:eastAsia="ヒラギノ角ゴ Pro W3" w:hAnsi="Bookman Old Style"/>
                <w:bCs/>
                <w:kern w:val="24"/>
              </w:rPr>
            </w:pPr>
          </w:p>
          <w:p w:rsidR="00D87F0D" w:rsidRPr="004820E4" w:rsidRDefault="00D87F0D" w:rsidP="007C6F66">
            <w:pPr>
              <w:pStyle w:val="ListParagraph"/>
              <w:spacing w:before="120" w:line="240" w:lineRule="auto"/>
              <w:rPr>
                <w:rFonts w:ascii="Bookman Old Style" w:eastAsia="ヒラギノ角ゴ Pro W3" w:hAnsi="Bookman Old Style"/>
                <w:bCs/>
                <w:kern w:val="24"/>
                <w:lang/>
              </w:rPr>
            </w:pPr>
          </w:p>
          <w:p w:rsidR="00D87F0D" w:rsidRPr="004820E4" w:rsidRDefault="00D87F0D" w:rsidP="007C6F66">
            <w:pPr>
              <w:pStyle w:val="ListParagraph"/>
              <w:spacing w:before="120" w:line="240" w:lineRule="auto"/>
              <w:rPr>
                <w:rFonts w:ascii="Bookman Old Style" w:eastAsia="ヒラギノ角ゴ Pro W3" w:hAnsi="Bookman Old Style"/>
                <w:bCs/>
                <w:kern w:val="24"/>
                <w:lang/>
              </w:rPr>
            </w:pPr>
          </w:p>
          <w:p w:rsidR="00D87F0D" w:rsidRPr="004820E4" w:rsidRDefault="00D87F0D" w:rsidP="007C6F66">
            <w:pPr>
              <w:pStyle w:val="ListParagraph"/>
              <w:spacing w:before="120" w:line="240" w:lineRule="auto"/>
              <w:rPr>
                <w:rFonts w:ascii="Bookman Old Style" w:eastAsia="ヒラギノ角ゴ Pro W3" w:hAnsi="Bookman Old Style"/>
                <w:bCs/>
                <w:kern w:val="24"/>
                <w:lang/>
              </w:rPr>
            </w:pPr>
          </w:p>
          <w:p w:rsidR="00D87F0D" w:rsidRPr="004820E4" w:rsidRDefault="00D87F0D" w:rsidP="007C6F66">
            <w:pPr>
              <w:pStyle w:val="ListParagraph"/>
              <w:spacing w:before="120" w:line="240" w:lineRule="auto"/>
              <w:rPr>
                <w:rFonts w:ascii="Bookman Old Style" w:eastAsia="ヒラギノ角ゴ Pro W3" w:hAnsi="Bookman Old Style"/>
                <w:bCs/>
                <w:kern w:val="24"/>
                <w:lang/>
              </w:rPr>
            </w:pPr>
          </w:p>
          <w:p w:rsidR="00D87F0D" w:rsidRPr="004820E4" w:rsidRDefault="00D87F0D" w:rsidP="007C6F66">
            <w:pPr>
              <w:pStyle w:val="ListParagraph"/>
              <w:spacing w:before="120" w:line="240" w:lineRule="auto"/>
              <w:rPr>
                <w:rFonts w:ascii="Bookman Old Style" w:eastAsia="ヒラギノ角ゴ Pro W3" w:hAnsi="Bookman Old Style"/>
                <w:bCs/>
                <w:kern w:val="24"/>
                <w:lang/>
              </w:rPr>
            </w:pPr>
          </w:p>
          <w:p w:rsidR="00D87F0D" w:rsidRPr="004820E4" w:rsidRDefault="00D87F0D" w:rsidP="007C6F66">
            <w:pPr>
              <w:pStyle w:val="ListParagraph"/>
              <w:spacing w:before="120" w:line="240" w:lineRule="auto"/>
              <w:rPr>
                <w:rFonts w:ascii="Bookman Old Style" w:eastAsia="ヒラギノ角ゴ Pro W3" w:hAnsi="Bookman Old Style"/>
                <w:bCs/>
                <w:kern w:val="24"/>
                <w:lang/>
              </w:rPr>
            </w:pPr>
          </w:p>
          <w:p w:rsidR="00D87F0D" w:rsidRPr="004820E4" w:rsidRDefault="00D87F0D" w:rsidP="007C6F66">
            <w:pPr>
              <w:pStyle w:val="ListParagraph"/>
              <w:spacing w:before="120" w:line="240" w:lineRule="auto"/>
              <w:rPr>
                <w:rFonts w:ascii="Bookman Old Style" w:eastAsia="ヒラギノ角ゴ Pro W3" w:hAnsi="Bookman Old Style"/>
                <w:bCs/>
                <w:kern w:val="24"/>
                <w:lang/>
              </w:rPr>
            </w:pPr>
          </w:p>
          <w:p w:rsidR="00D87F0D" w:rsidRPr="004820E4" w:rsidRDefault="00D87F0D" w:rsidP="007C6F66">
            <w:pPr>
              <w:pStyle w:val="ListParagraph"/>
              <w:spacing w:before="120" w:line="240" w:lineRule="auto"/>
              <w:rPr>
                <w:rFonts w:ascii="Bookman Old Style" w:eastAsia="ヒラギノ角ゴ Pro W3" w:hAnsi="Bookman Old Style"/>
                <w:bCs/>
                <w:kern w:val="24"/>
                <w:lang/>
              </w:rPr>
            </w:pPr>
          </w:p>
          <w:p w:rsidR="00D87F0D" w:rsidRPr="004820E4" w:rsidRDefault="00D87F0D" w:rsidP="007C6F66">
            <w:pPr>
              <w:pStyle w:val="ListParagraph"/>
              <w:spacing w:before="120" w:line="240" w:lineRule="auto"/>
              <w:rPr>
                <w:rFonts w:ascii="Bookman Old Style" w:eastAsia="ヒラギノ角ゴ Pro W3" w:hAnsi="Bookman Old Style"/>
                <w:bCs/>
                <w:kern w:val="24"/>
                <w:lang/>
              </w:rPr>
            </w:pPr>
          </w:p>
          <w:p w:rsidR="00D87F0D" w:rsidRPr="004820E4" w:rsidRDefault="00D87F0D" w:rsidP="007C6F66">
            <w:pPr>
              <w:pStyle w:val="ListParagraph"/>
              <w:spacing w:before="120" w:line="240" w:lineRule="auto"/>
              <w:rPr>
                <w:rFonts w:ascii="Bookman Old Style" w:eastAsia="ヒラギノ角ゴ Pro W3" w:hAnsi="Bookman Old Style"/>
                <w:bCs/>
                <w:kern w:val="24"/>
                <w:lang/>
              </w:rPr>
            </w:pPr>
          </w:p>
          <w:p w:rsidR="00D87F0D" w:rsidRPr="004820E4" w:rsidRDefault="00D87F0D" w:rsidP="007C6F66">
            <w:pPr>
              <w:pStyle w:val="ListParagraph"/>
              <w:spacing w:before="120" w:line="240" w:lineRule="auto"/>
              <w:rPr>
                <w:rFonts w:ascii="Bookman Old Style" w:eastAsia="ヒラギノ角ゴ Pro W3" w:hAnsi="Bookman Old Style"/>
                <w:bCs/>
                <w:kern w:val="24"/>
                <w:lang/>
              </w:rPr>
            </w:pPr>
          </w:p>
          <w:p w:rsidR="00D87F0D" w:rsidRPr="004820E4" w:rsidRDefault="00D87F0D" w:rsidP="007C6F66">
            <w:pPr>
              <w:pStyle w:val="ListParagraph"/>
              <w:spacing w:before="120" w:line="240" w:lineRule="auto"/>
              <w:rPr>
                <w:rFonts w:ascii="Bookman Old Style" w:eastAsia="ヒラギノ角ゴ Pro W3" w:hAnsi="Bookman Old Style"/>
                <w:bCs/>
                <w:kern w:val="24"/>
                <w:lang/>
              </w:rPr>
            </w:pPr>
          </w:p>
          <w:p w:rsidR="00D87F0D" w:rsidRPr="004820E4" w:rsidRDefault="00D87F0D" w:rsidP="007C6F66">
            <w:pPr>
              <w:pStyle w:val="ListParagraph"/>
              <w:spacing w:before="120" w:line="240" w:lineRule="auto"/>
              <w:rPr>
                <w:rFonts w:ascii="Bookman Old Style" w:eastAsia="ヒラギノ角ゴ Pro W3" w:hAnsi="Bookman Old Style"/>
                <w:bCs/>
                <w:kern w:val="24"/>
                <w:lang/>
              </w:rPr>
            </w:pPr>
          </w:p>
          <w:p w:rsidR="00D87F0D" w:rsidRPr="004820E4" w:rsidRDefault="00D87F0D" w:rsidP="007C6F66">
            <w:pPr>
              <w:pStyle w:val="ListParagraph"/>
              <w:spacing w:before="120" w:line="240" w:lineRule="auto"/>
              <w:rPr>
                <w:rFonts w:ascii="Bookman Old Style" w:eastAsia="ヒラギノ角ゴ Pro W3" w:hAnsi="Bookman Old Style"/>
                <w:bCs/>
                <w:kern w:val="24"/>
                <w:lang/>
              </w:rPr>
            </w:pPr>
          </w:p>
          <w:p w:rsidR="00D87F0D" w:rsidRPr="004820E4" w:rsidRDefault="00D87F0D" w:rsidP="007C6F66">
            <w:pPr>
              <w:pStyle w:val="ListParagraph"/>
              <w:spacing w:before="120" w:line="240" w:lineRule="auto"/>
              <w:rPr>
                <w:rFonts w:ascii="Bookman Old Style" w:eastAsia="ヒラギノ角ゴ Pro W3" w:hAnsi="Bookman Old Style"/>
                <w:bCs/>
                <w:kern w:val="24"/>
                <w:lang/>
              </w:rPr>
            </w:pPr>
          </w:p>
          <w:p w:rsidR="00D87F0D" w:rsidRPr="004820E4" w:rsidRDefault="00D87F0D" w:rsidP="007C6F66">
            <w:pPr>
              <w:pStyle w:val="ListParagraph"/>
              <w:spacing w:before="120" w:line="240" w:lineRule="auto"/>
              <w:rPr>
                <w:rFonts w:ascii="Bookman Old Style" w:eastAsia="ヒラギノ角ゴ Pro W3" w:hAnsi="Bookman Old Style"/>
                <w:bCs/>
                <w:kern w:val="24"/>
                <w:lang/>
              </w:rPr>
            </w:pPr>
          </w:p>
        </w:tc>
        <w:tc>
          <w:tcPr>
            <w:tcW w:w="2253" w:type="pct"/>
            <w:vMerge w:val="restart"/>
          </w:tcPr>
          <w:p w:rsidR="00D87F0D" w:rsidRPr="004820E4" w:rsidRDefault="00D87F0D" w:rsidP="00F74A96">
            <w:pPr>
              <w:pStyle w:val="ListParagraph"/>
              <w:numPr>
                <w:ilvl w:val="0"/>
                <w:numId w:val="60"/>
              </w:numPr>
              <w:spacing w:before="40" w:after="80" w:line="240" w:lineRule="auto"/>
              <w:ind w:left="355"/>
              <w:contextualSpacing w:val="0"/>
              <w:rPr>
                <w:rFonts w:ascii="Bookman Old Style" w:eastAsia="ヒラギノ角ゴ Pro W3" w:hAnsi="Bookman Old Style"/>
                <w:bCs/>
                <w:kern w:val="24"/>
                <w:lang/>
              </w:rPr>
            </w:pPr>
            <w:r w:rsidRPr="004820E4">
              <w:rPr>
                <w:rFonts w:ascii="Bookman Old Style" w:eastAsia="ヒラギノ角ゴ Pro W3" w:hAnsi="Bookman Old Style"/>
                <w:bCs/>
                <w:kern w:val="24"/>
                <w:lang/>
              </w:rPr>
              <w:t>Mengamati  gambar</w:t>
            </w:r>
            <w:r w:rsidRPr="004820E4">
              <w:rPr>
                <w:rFonts w:ascii="Bookman Old Style" w:eastAsia="ヒラギノ角ゴ Pro W3" w:hAnsi="Bookman Old Style"/>
                <w:bCs/>
                <w:kern w:val="24"/>
              </w:rPr>
              <w:t>:</w:t>
            </w:r>
            <w:r w:rsidRPr="004820E4">
              <w:rPr>
                <w:rFonts w:ascii="Bookman Old Style" w:eastAsia="ヒラギノ角ゴ Pro W3" w:hAnsi="Bookman Old Style"/>
                <w:bCs/>
                <w:kern w:val="24"/>
                <w:lang/>
              </w:rPr>
              <w:t xml:space="preserve"> bahan pencucian kering</w:t>
            </w:r>
            <w:r w:rsidRPr="004820E4">
              <w:rPr>
                <w:rFonts w:ascii="Bookman Old Style" w:eastAsia="ヒラギノ角ゴ Pro W3" w:hAnsi="Bookman Old Style"/>
                <w:bCs/>
                <w:kern w:val="24"/>
              </w:rPr>
              <w:t xml:space="preserve"> (</w:t>
            </w:r>
            <w:r w:rsidRPr="004820E4">
              <w:rPr>
                <w:rFonts w:ascii="Bookman Old Style" w:eastAsia="ヒラギノ角ゴ Pro W3" w:hAnsi="Bookman Old Style"/>
                <w:bCs/>
                <w:i/>
                <w:kern w:val="24"/>
              </w:rPr>
              <w:t>dry clean</w:t>
            </w:r>
            <w:r w:rsidRPr="004820E4">
              <w:rPr>
                <w:rFonts w:ascii="Bookman Old Style" w:eastAsia="ヒラギノ角ゴ Pro W3" w:hAnsi="Bookman Old Style"/>
                <w:bCs/>
                <w:kern w:val="24"/>
              </w:rPr>
              <w:t>)</w:t>
            </w:r>
            <w:r w:rsidRPr="004820E4">
              <w:rPr>
                <w:rFonts w:ascii="Bookman Old Style" w:eastAsia="ヒラギノ角ゴ Pro W3" w:hAnsi="Bookman Old Style"/>
                <w:bCs/>
                <w:kern w:val="24"/>
                <w:lang/>
              </w:rPr>
              <w:t>, spirtus, kembang gula, formalin, obat bius, cat kuku, kloroform, cuka dapur, jeruk, pisang dan lain-lain yang mengandung senyawa karbon.</w:t>
            </w:r>
          </w:p>
          <w:p w:rsidR="00D87F0D" w:rsidRPr="004820E4" w:rsidRDefault="00D87F0D" w:rsidP="00F74A96">
            <w:pPr>
              <w:pStyle w:val="ListParagraph"/>
              <w:numPr>
                <w:ilvl w:val="0"/>
                <w:numId w:val="60"/>
              </w:numPr>
              <w:spacing w:before="40" w:after="80" w:line="240" w:lineRule="auto"/>
              <w:ind w:left="355"/>
              <w:contextualSpacing w:val="0"/>
              <w:rPr>
                <w:rFonts w:ascii="Bookman Old Style" w:eastAsia="ヒラギノ角ゴ Pro W3" w:hAnsi="Bookman Old Style"/>
                <w:bCs/>
                <w:kern w:val="24"/>
                <w:lang/>
              </w:rPr>
            </w:pPr>
            <w:r w:rsidRPr="004820E4">
              <w:rPr>
                <w:rFonts w:ascii="Bookman Old Style" w:eastAsia="ヒラギノ角ゴ Pro W3" w:hAnsi="Bookman Old Style"/>
                <w:bCs/>
                <w:kern w:val="24"/>
                <w:lang/>
              </w:rPr>
              <w:t>Menyimak penjelasan</w:t>
            </w:r>
            <w:r w:rsidRPr="004820E4">
              <w:rPr>
                <w:rFonts w:ascii="Bookman Old Style" w:eastAsia="ヒラギノ角ゴ Pro W3" w:hAnsi="Bookman Old Style"/>
                <w:bCs/>
                <w:kern w:val="24"/>
              </w:rPr>
              <w:t xml:space="preserve"> pengelompokan senyawa karbon berdasarkan gugus fungsi  (haloalkana, amina, alkanol, alkoksialkana, alkanal, alkanon, asam alkanoat, dan alkil alkanoat).</w:t>
            </w:r>
          </w:p>
          <w:p w:rsidR="00D87F0D" w:rsidRPr="004820E4" w:rsidRDefault="00D87F0D" w:rsidP="00F74A96">
            <w:pPr>
              <w:pStyle w:val="ListParagraph"/>
              <w:numPr>
                <w:ilvl w:val="0"/>
                <w:numId w:val="58"/>
              </w:numPr>
              <w:spacing w:before="40" w:after="80" w:line="240" w:lineRule="auto"/>
              <w:ind w:left="355"/>
              <w:rPr>
                <w:rFonts w:ascii="Bookman Old Style" w:eastAsia="ヒラギノ角ゴ Pro W3" w:hAnsi="Bookman Old Style"/>
                <w:bCs/>
                <w:kern w:val="24"/>
              </w:rPr>
            </w:pPr>
            <w:r w:rsidRPr="004820E4">
              <w:rPr>
                <w:rFonts w:ascii="Bookman Old Style" w:eastAsia="ヒラギノ角ゴ Pro W3" w:hAnsi="Bookman Old Style"/>
                <w:bCs/>
                <w:kern w:val="24"/>
              </w:rPr>
              <w:t>Membahas rumus struktur dan tata nama haloalkana, amina, alkanol, alkoksi alkana, alkanal, alkanon, asam alkanoat, dan alkil alkanoat.</w:t>
            </w:r>
          </w:p>
          <w:p w:rsidR="00D87F0D" w:rsidRPr="004820E4" w:rsidRDefault="00D87F0D" w:rsidP="00F74A96">
            <w:pPr>
              <w:pStyle w:val="ListParagraph"/>
              <w:numPr>
                <w:ilvl w:val="0"/>
                <w:numId w:val="52"/>
              </w:numPr>
              <w:spacing w:before="40" w:after="80" w:line="240" w:lineRule="auto"/>
              <w:ind w:left="355"/>
              <w:rPr>
                <w:rFonts w:ascii="Bookman Old Style" w:eastAsia="ヒラギノ角ゴ Pro W3" w:hAnsi="Bookman Old Style"/>
                <w:bCs/>
                <w:kern w:val="24"/>
              </w:rPr>
            </w:pPr>
            <w:r w:rsidRPr="004820E4">
              <w:rPr>
                <w:rFonts w:ascii="Bookman Old Style" w:eastAsia="ヒラギノ角ゴ Pro W3" w:hAnsi="Bookman Old Style"/>
                <w:bCs/>
                <w:kern w:val="24"/>
              </w:rPr>
              <w:t>Menganalisis berbagai rumus struktur yang memiliki rumus molekul sama.</w:t>
            </w:r>
          </w:p>
          <w:p w:rsidR="00D87F0D" w:rsidRPr="004820E4" w:rsidRDefault="00D87F0D" w:rsidP="00F74A96">
            <w:pPr>
              <w:pStyle w:val="ListParagraph"/>
              <w:numPr>
                <w:ilvl w:val="0"/>
                <w:numId w:val="58"/>
              </w:numPr>
              <w:spacing w:before="40" w:after="80" w:line="240" w:lineRule="auto"/>
              <w:ind w:left="355"/>
              <w:rPr>
                <w:rFonts w:ascii="Bookman Old Style" w:eastAsia="ヒラギノ角ゴ Pro W3" w:hAnsi="Bookman Old Style"/>
                <w:bCs/>
                <w:kern w:val="24"/>
              </w:rPr>
            </w:pPr>
            <w:r w:rsidRPr="004820E4">
              <w:rPr>
                <w:rFonts w:ascii="Bookman Old Style" w:eastAsia="ヒラギノ角ゴ Pro W3" w:hAnsi="Bookman Old Style"/>
                <w:bCs/>
                <w:kern w:val="24"/>
              </w:rPr>
              <w:t>Membahas isomer, sifat-sifat, reaksi identifikasi dan kegunaan haloalkana, amina, alkanol, alkoksi alkana, alkanal, alkanon, asam alkanoat, dan alkil alkanoat.</w:t>
            </w:r>
          </w:p>
          <w:p w:rsidR="00D87F0D" w:rsidRPr="004820E4" w:rsidRDefault="00D87F0D" w:rsidP="00F74A96">
            <w:pPr>
              <w:pStyle w:val="ListParagraph"/>
              <w:numPr>
                <w:ilvl w:val="0"/>
                <w:numId w:val="52"/>
              </w:numPr>
              <w:spacing w:before="40" w:after="80" w:line="240" w:lineRule="auto"/>
              <w:ind w:left="355"/>
              <w:rPr>
                <w:rFonts w:ascii="Bookman Old Style" w:eastAsia="ヒラギノ角ゴ Pro W3" w:hAnsi="Bookman Old Style"/>
                <w:bCs/>
                <w:kern w:val="24"/>
              </w:rPr>
            </w:pPr>
            <w:r w:rsidRPr="004820E4">
              <w:rPr>
                <w:rFonts w:ascii="Bookman Old Style" w:eastAsia="ヒラギノ角ゴ Pro W3" w:hAnsi="Bookman Old Style"/>
                <w:bCs/>
                <w:kern w:val="24"/>
              </w:rPr>
              <w:t>Mengaitkan rumus  struktur senyawa haloalkana, amina, alkanol, alkoksi alkana, alkanal, alkanon, asam alkanoat, dan alkil alkanoat, dengan sifat kimianya.</w:t>
            </w:r>
          </w:p>
          <w:p w:rsidR="00D87F0D" w:rsidRPr="004820E4" w:rsidRDefault="00D87F0D" w:rsidP="00F74A96">
            <w:pPr>
              <w:pStyle w:val="ListParagraph"/>
              <w:numPr>
                <w:ilvl w:val="0"/>
                <w:numId w:val="52"/>
              </w:numPr>
              <w:spacing w:before="40" w:after="80" w:line="240" w:lineRule="auto"/>
              <w:ind w:left="355"/>
              <w:contextualSpacing w:val="0"/>
              <w:rPr>
                <w:rFonts w:ascii="Bookman Old Style" w:eastAsia="ヒラギノ角ゴ Pro W3" w:hAnsi="Bookman Old Style"/>
                <w:bCs/>
                <w:kern w:val="24"/>
              </w:rPr>
            </w:pPr>
            <w:r w:rsidRPr="004820E4">
              <w:rPr>
                <w:rFonts w:ascii="Bookman Old Style" w:eastAsia="ヒラギノ角ゴ Pro W3" w:hAnsi="Bookman Old Style"/>
                <w:bCs/>
                <w:kern w:val="24"/>
              </w:rPr>
              <w:t xml:space="preserve">Merancang dan  melakukan percobaan </w:t>
            </w:r>
            <w:r w:rsidRPr="004820E4">
              <w:rPr>
                <w:rFonts w:ascii="Bookman Old Style" w:eastAsia="ヒラギノ角ゴ Pro W3" w:hAnsi="Bookman Old Style"/>
                <w:bCs/>
                <w:kern w:val="24"/>
                <w:lang/>
              </w:rPr>
              <w:t>tentangr</w:t>
            </w:r>
            <w:r w:rsidRPr="004820E4">
              <w:rPr>
                <w:rFonts w:ascii="Bookman Old Style" w:eastAsia="ヒラギノ角ゴ Pro W3" w:hAnsi="Bookman Old Style"/>
                <w:bCs/>
                <w:kern w:val="24"/>
              </w:rPr>
              <w:t xml:space="preserve">eaksi identifikasi senyawa </w:t>
            </w:r>
            <w:r w:rsidRPr="004820E4">
              <w:rPr>
                <w:rFonts w:ascii="Bookman Old Style" w:eastAsia="ヒラギノ角ゴ Pro W3" w:hAnsi="Bookman Old Style"/>
                <w:bCs/>
                <w:kern w:val="24"/>
                <w:lang/>
              </w:rPr>
              <w:t>a</w:t>
            </w:r>
            <w:r w:rsidRPr="004820E4">
              <w:rPr>
                <w:rFonts w:ascii="Bookman Old Style" w:eastAsia="ヒラギノ角ゴ Pro W3" w:hAnsi="Bookman Old Style"/>
                <w:bCs/>
                <w:kern w:val="24"/>
              </w:rPr>
              <w:t xml:space="preserve">lkanol dan </w:t>
            </w:r>
            <w:r w:rsidRPr="004820E4">
              <w:rPr>
                <w:rFonts w:ascii="Bookman Old Style" w:eastAsia="ヒラギノ角ゴ Pro W3" w:hAnsi="Bookman Old Style"/>
                <w:bCs/>
                <w:kern w:val="24"/>
                <w:lang/>
              </w:rPr>
              <w:t>a</w:t>
            </w:r>
            <w:r w:rsidRPr="004820E4">
              <w:rPr>
                <w:rFonts w:ascii="Bookman Old Style" w:eastAsia="ヒラギノ角ゴ Pro W3" w:hAnsi="Bookman Old Style"/>
                <w:bCs/>
                <w:kern w:val="24"/>
              </w:rPr>
              <w:t>lkoksialkana</w:t>
            </w:r>
            <w:r w:rsidRPr="004820E4">
              <w:rPr>
                <w:rFonts w:ascii="Bookman Old Style" w:eastAsia="ヒラギノ角ゴ Pro W3" w:hAnsi="Bookman Old Style"/>
                <w:bCs/>
                <w:kern w:val="24"/>
                <w:lang/>
              </w:rPr>
              <w:t xml:space="preserve"> serta i</w:t>
            </w:r>
            <w:r w:rsidRPr="004820E4">
              <w:rPr>
                <w:rFonts w:ascii="Bookman Old Style" w:eastAsia="ヒラギノ角ゴ Pro W3" w:hAnsi="Bookman Old Style"/>
                <w:bCs/>
                <w:kern w:val="24"/>
              </w:rPr>
              <w:t xml:space="preserve">dentifikasi </w:t>
            </w:r>
            <w:r w:rsidRPr="004820E4">
              <w:rPr>
                <w:rFonts w:ascii="Bookman Old Style" w:hAnsi="Bookman Old Style"/>
                <w:lang/>
              </w:rPr>
              <w:t>a</w:t>
            </w:r>
            <w:r w:rsidRPr="004820E4">
              <w:rPr>
                <w:rFonts w:ascii="Bookman Old Style" w:hAnsi="Bookman Old Style"/>
                <w:lang w:val="en-GB"/>
              </w:rPr>
              <w:t xml:space="preserve">lkanal dan </w:t>
            </w:r>
            <w:r w:rsidRPr="004820E4">
              <w:rPr>
                <w:rFonts w:ascii="Bookman Old Style" w:hAnsi="Bookman Old Style"/>
                <w:lang/>
              </w:rPr>
              <w:t>a</w:t>
            </w:r>
            <w:r w:rsidRPr="004820E4">
              <w:rPr>
                <w:rFonts w:ascii="Bookman Old Style" w:hAnsi="Bookman Old Style"/>
                <w:lang w:val="en-GB"/>
              </w:rPr>
              <w:t>lkanon</w:t>
            </w:r>
            <w:r w:rsidRPr="004820E4">
              <w:rPr>
                <w:rFonts w:ascii="Bookman Old Style" w:eastAsia="ヒラギノ角ゴ Pro W3" w:hAnsi="Bookman Old Style"/>
                <w:bCs/>
                <w:kern w:val="24"/>
              </w:rPr>
              <w:t xml:space="preserve">  (misalnya dengan larutan Fehling dan Tollens)</w:t>
            </w:r>
            <w:r w:rsidRPr="004820E4">
              <w:rPr>
                <w:rFonts w:ascii="Bookman Old Style" w:eastAsia="ヒラギノ角ゴ Pro W3" w:hAnsi="Bookman Old Style"/>
                <w:bCs/>
                <w:kern w:val="24"/>
                <w:lang/>
              </w:rPr>
              <w:t xml:space="preserve"> dan melaporkan hasil percobaan.</w:t>
            </w:r>
          </w:p>
          <w:p w:rsidR="00D87F0D" w:rsidRPr="004820E4" w:rsidRDefault="00D87F0D" w:rsidP="00F74A96">
            <w:pPr>
              <w:pStyle w:val="ListParagraph"/>
              <w:numPr>
                <w:ilvl w:val="0"/>
                <w:numId w:val="73"/>
              </w:numPr>
              <w:spacing w:before="40" w:after="80" w:line="240" w:lineRule="auto"/>
              <w:ind w:left="355"/>
              <w:rPr>
                <w:rFonts w:ascii="Bookman Old Style" w:eastAsia="ヒラギノ角ゴ Pro W3" w:hAnsi="Bookman Old Style"/>
                <w:bCs/>
                <w:kern w:val="24"/>
              </w:rPr>
            </w:pPr>
            <w:r w:rsidRPr="004820E4">
              <w:rPr>
                <w:rFonts w:ascii="Bookman Old Style" w:eastAsia="ヒラギノ角ゴ Pro W3" w:hAnsi="Bookman Old Style"/>
                <w:bCs/>
                <w:kern w:val="24"/>
              </w:rPr>
              <w:t xml:space="preserve">Merancang dan  melakukan percobaan </w:t>
            </w:r>
            <w:r w:rsidRPr="004820E4">
              <w:rPr>
                <w:rFonts w:ascii="Bookman Old Style" w:eastAsia="ヒラギノ角ゴ Pro W3" w:hAnsi="Bookman Old Style"/>
                <w:bCs/>
                <w:kern w:val="24"/>
                <w:lang/>
              </w:rPr>
              <w:t>p</w:t>
            </w:r>
            <w:r w:rsidRPr="004820E4">
              <w:rPr>
                <w:rFonts w:ascii="Bookman Old Style" w:eastAsia="ヒラギノ角ゴ Pro W3" w:hAnsi="Bookman Old Style"/>
                <w:bCs/>
                <w:kern w:val="24"/>
              </w:rPr>
              <w:t xml:space="preserve">embuatan </w:t>
            </w:r>
            <w:r w:rsidRPr="004820E4">
              <w:rPr>
                <w:rFonts w:ascii="Bookman Old Style" w:eastAsia="ヒラギノ角ゴ Pro W3" w:hAnsi="Bookman Old Style"/>
                <w:bCs/>
                <w:kern w:val="24"/>
                <w:lang/>
              </w:rPr>
              <w:t>a</w:t>
            </w:r>
            <w:r w:rsidRPr="004820E4">
              <w:rPr>
                <w:rFonts w:ascii="Bookman Old Style" w:eastAsia="ヒラギノ角ゴ Pro W3" w:hAnsi="Bookman Old Style"/>
                <w:bCs/>
                <w:kern w:val="24"/>
              </w:rPr>
              <w:t xml:space="preserve">lkil </w:t>
            </w:r>
            <w:r w:rsidRPr="004820E4">
              <w:rPr>
                <w:rFonts w:ascii="Bookman Old Style" w:eastAsia="ヒラギノ角ゴ Pro W3" w:hAnsi="Bookman Old Style"/>
                <w:bCs/>
                <w:kern w:val="24"/>
                <w:lang/>
              </w:rPr>
              <w:t>a</w:t>
            </w:r>
            <w:r w:rsidRPr="004820E4">
              <w:rPr>
                <w:rFonts w:ascii="Bookman Old Style" w:eastAsia="ヒラギノ角ゴ Pro W3" w:hAnsi="Bookman Old Style"/>
                <w:bCs/>
                <w:kern w:val="24"/>
              </w:rPr>
              <w:t>lkanoat (esterifikasi)</w:t>
            </w:r>
            <w:r w:rsidRPr="004820E4">
              <w:rPr>
                <w:rFonts w:ascii="Bookman Old Style" w:eastAsia="ヒラギノ角ゴ Pro W3" w:hAnsi="Bookman Old Style"/>
                <w:bCs/>
                <w:kern w:val="24"/>
                <w:lang/>
              </w:rPr>
              <w:t xml:space="preserve"> dan melaporkan hasil percobaan.</w:t>
            </w:r>
          </w:p>
          <w:p w:rsidR="00D87F0D" w:rsidRPr="004820E4" w:rsidRDefault="00D87F0D" w:rsidP="00F74A96">
            <w:pPr>
              <w:pStyle w:val="ListParagraph"/>
              <w:numPr>
                <w:ilvl w:val="0"/>
                <w:numId w:val="52"/>
              </w:numPr>
              <w:spacing w:before="40" w:after="80" w:line="240" w:lineRule="auto"/>
              <w:ind w:left="355"/>
              <w:rPr>
                <w:rFonts w:ascii="Bookman Old Style" w:eastAsia="ヒラギノ角ゴ Pro W3" w:hAnsi="Bookman Old Style"/>
                <w:bCs/>
                <w:kern w:val="24"/>
              </w:rPr>
            </w:pPr>
            <w:r w:rsidRPr="004820E4">
              <w:rPr>
                <w:rFonts w:ascii="Bookman Old Style" w:eastAsia="ヒラギノ角ゴ Pro W3" w:hAnsi="Bookman Old Style"/>
                <w:bCs/>
                <w:kern w:val="24"/>
                <w:lang w:val="en-US"/>
              </w:rPr>
              <w:t>Membahas</w:t>
            </w:r>
            <w:r w:rsidRPr="004820E4">
              <w:rPr>
                <w:rFonts w:ascii="Bookman Old Style" w:eastAsia="ヒラギノ角ゴ Pro W3" w:hAnsi="Bookman Old Style"/>
                <w:bCs/>
                <w:kern w:val="24"/>
              </w:rPr>
              <w:t xml:space="preserve"> senyawa alkohol tertentu </w:t>
            </w:r>
            <w:r w:rsidRPr="004820E4">
              <w:rPr>
                <w:rFonts w:ascii="Bookman Old Style" w:eastAsia="ヒラギノ角ゴ Pro W3" w:hAnsi="Bookman Old Style"/>
                <w:bCs/>
                <w:kern w:val="24"/>
                <w:lang w:val="en-US"/>
              </w:rPr>
              <w:t xml:space="preserve">yang </w:t>
            </w:r>
            <w:r w:rsidRPr="004820E4">
              <w:rPr>
                <w:rFonts w:ascii="Bookman Old Style" w:eastAsia="ヒラギノ角ゴ Pro W3" w:hAnsi="Bookman Old Style"/>
                <w:bCs/>
                <w:kern w:val="24"/>
              </w:rPr>
              <w:t>dapat menjadi bahan bakaralternatif</w:t>
            </w:r>
          </w:p>
          <w:p w:rsidR="00D87F0D" w:rsidRPr="004820E4" w:rsidRDefault="00D87F0D" w:rsidP="00F74A96">
            <w:pPr>
              <w:pStyle w:val="ListParagraph"/>
              <w:numPr>
                <w:ilvl w:val="0"/>
                <w:numId w:val="52"/>
              </w:numPr>
              <w:spacing w:before="40" w:after="80" w:line="240" w:lineRule="auto"/>
              <w:ind w:left="355"/>
              <w:rPr>
                <w:rFonts w:ascii="Bookman Old Style" w:eastAsia="ヒラギノ角ゴ Pro W3" w:hAnsi="Bookman Old Style"/>
                <w:bCs/>
                <w:kern w:val="24"/>
              </w:rPr>
            </w:pPr>
            <w:r w:rsidRPr="004820E4">
              <w:rPr>
                <w:rFonts w:ascii="Bookman Old Style" w:eastAsia="ヒラギノ角ゴ Pro W3" w:hAnsi="Bookman Old Style"/>
                <w:bCs/>
                <w:kern w:val="24"/>
              </w:rPr>
              <w:t xml:space="preserve">Membahas formalin </w:t>
            </w:r>
            <w:r w:rsidRPr="004820E4">
              <w:rPr>
                <w:rFonts w:ascii="Bookman Old Style" w:eastAsia="ヒラギノ角ゴ Pro W3" w:hAnsi="Bookman Old Style"/>
                <w:bCs/>
                <w:kern w:val="24"/>
                <w:lang w:val="en-US"/>
              </w:rPr>
              <w:t xml:space="preserve">yang </w:t>
            </w:r>
            <w:r w:rsidRPr="004820E4">
              <w:rPr>
                <w:rFonts w:ascii="Bookman Old Style" w:eastAsia="ヒラギノ角ゴ Pro W3" w:hAnsi="Bookman Old Style"/>
                <w:bCs/>
                <w:kern w:val="24"/>
              </w:rPr>
              <w:t>digunakan untuk pengawet</w:t>
            </w:r>
            <w:r w:rsidRPr="004820E4">
              <w:rPr>
                <w:rFonts w:ascii="Bookman Old Style" w:eastAsia="ヒラギノ角ゴ Pro W3" w:hAnsi="Bookman Old Style"/>
                <w:bCs/>
                <w:kern w:val="24"/>
                <w:lang/>
              </w:rPr>
              <w:t xml:space="preserve"> dan </w:t>
            </w:r>
            <w:r w:rsidRPr="004820E4">
              <w:rPr>
                <w:rFonts w:ascii="Bookman Old Style" w:eastAsia="ヒラギノ角ゴ Pro W3" w:hAnsi="Bookman Old Style"/>
                <w:bCs/>
                <w:kern w:val="24"/>
              </w:rPr>
              <w:lastRenderedPageBreak/>
              <w:t xml:space="preserve">bahaya penggunaan formalin </w:t>
            </w:r>
            <w:r w:rsidRPr="004820E4">
              <w:rPr>
                <w:rFonts w:ascii="Bookman Old Style" w:eastAsia="ヒラギノ角ゴ Pro W3" w:hAnsi="Bookman Old Style"/>
                <w:bCs/>
                <w:kern w:val="24"/>
                <w:lang w:val="en-US"/>
              </w:rPr>
              <w:t xml:space="preserve">untuk mengawetkan </w:t>
            </w:r>
            <w:r w:rsidRPr="004820E4">
              <w:rPr>
                <w:rFonts w:ascii="Bookman Old Style" w:eastAsia="ヒラギノ角ゴ Pro W3" w:hAnsi="Bookman Old Style"/>
                <w:bCs/>
                <w:kern w:val="24"/>
              </w:rPr>
              <w:t>makanan</w:t>
            </w:r>
            <w:r w:rsidRPr="004820E4">
              <w:rPr>
                <w:rFonts w:ascii="Bookman Old Style" w:eastAsia="ヒラギノ角ゴ Pro W3" w:hAnsi="Bookman Old Style"/>
                <w:bCs/>
                <w:kern w:val="24"/>
                <w:lang w:val="en-US"/>
              </w:rPr>
              <w:t>.</w:t>
            </w:r>
          </w:p>
        </w:tc>
      </w:tr>
      <w:tr w:rsidR="00D87F0D" w:rsidRPr="004820E4" w:rsidTr="007C6F66">
        <w:tc>
          <w:tcPr>
            <w:tcW w:w="1466" w:type="pct"/>
          </w:tcPr>
          <w:p w:rsidR="00D87F0D" w:rsidRPr="004820E4" w:rsidRDefault="00D87F0D" w:rsidP="00D87F0D">
            <w:pPr>
              <w:pStyle w:val="ListParagraph"/>
              <w:numPr>
                <w:ilvl w:val="1"/>
                <w:numId w:val="66"/>
              </w:numPr>
              <w:tabs>
                <w:tab w:val="left" w:pos="426"/>
              </w:tabs>
              <w:spacing w:after="0" w:line="240" w:lineRule="auto"/>
              <w:ind w:left="450" w:hanging="450"/>
              <w:rPr>
                <w:rFonts w:ascii="Bookman Old Style" w:hAnsi="Bookman Old Style"/>
              </w:rPr>
            </w:pPr>
            <w:r w:rsidRPr="004820E4">
              <w:rPr>
                <w:rFonts w:ascii="Bookman Old Style" w:hAnsi="Bookman Old Style"/>
                <w:lang/>
              </w:rPr>
              <w:t>Merancang dan melakukan percobaan untuk sintesis senyawa karbon, identifikasi gugus fungsi dan</w:t>
            </w:r>
            <w:r w:rsidRPr="004820E4">
              <w:rPr>
                <w:rFonts w:ascii="Bookman Old Style" w:hAnsi="Bookman Old Style"/>
              </w:rPr>
              <w:t>/</w:t>
            </w:r>
            <w:r w:rsidRPr="004820E4">
              <w:rPr>
                <w:rFonts w:ascii="Bookman Old Style" w:hAnsi="Bookman Old Style"/>
                <w:lang/>
              </w:rPr>
              <w:t xml:space="preserve">atau penafsiran data </w:t>
            </w:r>
            <w:r w:rsidRPr="004820E4">
              <w:rPr>
                <w:rFonts w:ascii="Bookman Old Style" w:hAnsi="Bookman Old Style"/>
              </w:rPr>
              <w:t>s</w:t>
            </w:r>
            <w:r w:rsidRPr="004820E4">
              <w:rPr>
                <w:rFonts w:ascii="Bookman Old Style" w:hAnsi="Bookman Old Style"/>
                <w:lang/>
              </w:rPr>
              <w:t>pektrum i</w:t>
            </w:r>
            <w:r w:rsidRPr="004820E4">
              <w:rPr>
                <w:rFonts w:ascii="Bookman Old Style" w:hAnsi="Bookman Old Style"/>
              </w:rPr>
              <w:t>nfra</w:t>
            </w:r>
            <w:r w:rsidRPr="004820E4">
              <w:rPr>
                <w:rFonts w:ascii="Bookman Old Style" w:hAnsi="Bookman Old Style"/>
                <w:lang/>
              </w:rPr>
              <w:t>m</w:t>
            </w:r>
            <w:r w:rsidRPr="004820E4">
              <w:rPr>
                <w:rFonts w:ascii="Bookman Old Style" w:hAnsi="Bookman Old Style"/>
              </w:rPr>
              <w:t>erah(IR)</w:t>
            </w:r>
          </w:p>
          <w:p w:rsidR="00D87F0D" w:rsidRPr="004820E4" w:rsidRDefault="00D87F0D" w:rsidP="007C6F66">
            <w:pPr>
              <w:spacing w:after="0" w:line="240" w:lineRule="auto"/>
              <w:ind w:left="426" w:hanging="426"/>
              <w:rPr>
                <w:rFonts w:ascii="Bookman Old Style" w:hAnsi="Bookman Old Style"/>
              </w:rPr>
            </w:pPr>
          </w:p>
          <w:p w:rsidR="00D87F0D" w:rsidRPr="004820E4" w:rsidRDefault="00D87F0D" w:rsidP="007C6F66">
            <w:pPr>
              <w:pStyle w:val="ListParagraph"/>
              <w:tabs>
                <w:tab w:val="left" w:pos="426"/>
              </w:tabs>
              <w:spacing w:before="120" w:line="240" w:lineRule="auto"/>
              <w:ind w:left="0"/>
              <w:rPr>
                <w:rFonts w:ascii="Bookman Old Style" w:hAnsi="Bookman Old Style"/>
                <w:color w:val="00B050"/>
              </w:rPr>
            </w:pPr>
          </w:p>
          <w:p w:rsidR="00D87F0D" w:rsidRPr="004820E4" w:rsidRDefault="00D87F0D" w:rsidP="007C6F66">
            <w:pPr>
              <w:pStyle w:val="ListParagraph"/>
              <w:tabs>
                <w:tab w:val="left" w:pos="426"/>
              </w:tabs>
              <w:spacing w:before="120" w:line="240" w:lineRule="auto"/>
              <w:rPr>
                <w:rFonts w:ascii="Bookman Old Style" w:hAnsi="Bookman Old Style"/>
                <w:color w:val="00B050"/>
                <w:lang/>
              </w:rPr>
            </w:pPr>
          </w:p>
          <w:p w:rsidR="00D87F0D" w:rsidRPr="004820E4" w:rsidRDefault="00D87F0D" w:rsidP="007C6F66">
            <w:pPr>
              <w:pStyle w:val="ListParagraph"/>
              <w:tabs>
                <w:tab w:val="left" w:pos="426"/>
              </w:tabs>
              <w:spacing w:before="120" w:line="240" w:lineRule="auto"/>
              <w:rPr>
                <w:rFonts w:ascii="Bookman Old Style" w:hAnsi="Bookman Old Style"/>
                <w:color w:val="00B050"/>
                <w:lang/>
              </w:rPr>
            </w:pPr>
          </w:p>
          <w:p w:rsidR="00D87F0D" w:rsidRPr="004820E4" w:rsidRDefault="00D87F0D" w:rsidP="007C6F66">
            <w:pPr>
              <w:pStyle w:val="ListParagraph"/>
              <w:tabs>
                <w:tab w:val="left" w:pos="426"/>
              </w:tabs>
              <w:spacing w:before="120" w:line="240" w:lineRule="auto"/>
              <w:rPr>
                <w:rFonts w:ascii="Bookman Old Style" w:hAnsi="Bookman Old Style"/>
                <w:color w:val="00B050"/>
                <w:lang/>
              </w:rPr>
            </w:pPr>
          </w:p>
          <w:p w:rsidR="00D87F0D" w:rsidRPr="004820E4" w:rsidRDefault="00D87F0D" w:rsidP="007C6F66">
            <w:pPr>
              <w:pStyle w:val="ListParagraph"/>
              <w:tabs>
                <w:tab w:val="left" w:pos="426"/>
              </w:tabs>
              <w:spacing w:before="120" w:line="240" w:lineRule="auto"/>
              <w:rPr>
                <w:rFonts w:ascii="Bookman Old Style" w:hAnsi="Bookman Old Style"/>
                <w:color w:val="00B050"/>
                <w:lang/>
              </w:rPr>
            </w:pPr>
          </w:p>
          <w:p w:rsidR="00D87F0D" w:rsidRPr="004820E4" w:rsidRDefault="00D87F0D" w:rsidP="007C6F66">
            <w:pPr>
              <w:pStyle w:val="ListParagraph"/>
              <w:tabs>
                <w:tab w:val="left" w:pos="426"/>
              </w:tabs>
              <w:spacing w:before="120" w:line="240" w:lineRule="auto"/>
              <w:rPr>
                <w:rFonts w:ascii="Bookman Old Style" w:hAnsi="Bookman Old Style"/>
                <w:color w:val="00B050"/>
                <w:lang/>
              </w:rPr>
            </w:pPr>
          </w:p>
          <w:p w:rsidR="00D87F0D" w:rsidRPr="004820E4" w:rsidRDefault="00D87F0D" w:rsidP="007C6F66">
            <w:pPr>
              <w:pStyle w:val="ListParagraph"/>
              <w:tabs>
                <w:tab w:val="left" w:pos="426"/>
              </w:tabs>
              <w:spacing w:before="120" w:line="240" w:lineRule="auto"/>
              <w:rPr>
                <w:rFonts w:ascii="Bookman Old Style" w:hAnsi="Bookman Old Style"/>
                <w:color w:val="00B050"/>
                <w:lang/>
              </w:rPr>
            </w:pPr>
          </w:p>
          <w:p w:rsidR="00D87F0D" w:rsidRPr="004820E4" w:rsidRDefault="00D87F0D" w:rsidP="007C6F66">
            <w:pPr>
              <w:pStyle w:val="ListParagraph"/>
              <w:tabs>
                <w:tab w:val="left" w:pos="426"/>
              </w:tabs>
              <w:spacing w:before="120" w:line="240" w:lineRule="auto"/>
              <w:rPr>
                <w:rFonts w:ascii="Bookman Old Style" w:hAnsi="Bookman Old Style"/>
                <w:color w:val="00B050"/>
                <w:lang/>
              </w:rPr>
            </w:pPr>
          </w:p>
          <w:p w:rsidR="00D87F0D" w:rsidRPr="004820E4" w:rsidRDefault="00D87F0D" w:rsidP="007C6F66">
            <w:pPr>
              <w:pStyle w:val="ListParagraph"/>
              <w:tabs>
                <w:tab w:val="left" w:pos="426"/>
              </w:tabs>
              <w:spacing w:before="120" w:line="240" w:lineRule="auto"/>
              <w:rPr>
                <w:rFonts w:ascii="Bookman Old Style" w:hAnsi="Bookman Old Style"/>
                <w:color w:val="00B050"/>
                <w:lang/>
              </w:rPr>
            </w:pPr>
          </w:p>
          <w:p w:rsidR="00D87F0D" w:rsidRPr="004820E4" w:rsidRDefault="00D87F0D" w:rsidP="007C6F66">
            <w:pPr>
              <w:pStyle w:val="ListParagraph"/>
              <w:tabs>
                <w:tab w:val="left" w:pos="426"/>
              </w:tabs>
              <w:spacing w:before="120" w:line="240" w:lineRule="auto"/>
              <w:rPr>
                <w:rFonts w:ascii="Bookman Old Style" w:hAnsi="Bookman Old Style"/>
                <w:color w:val="00B050"/>
                <w:lang/>
              </w:rPr>
            </w:pPr>
          </w:p>
          <w:p w:rsidR="00D87F0D" w:rsidRPr="004820E4" w:rsidRDefault="00D87F0D" w:rsidP="007C6F66">
            <w:pPr>
              <w:pStyle w:val="ListParagraph"/>
              <w:tabs>
                <w:tab w:val="left" w:pos="426"/>
              </w:tabs>
              <w:spacing w:before="120" w:line="240" w:lineRule="auto"/>
              <w:rPr>
                <w:rFonts w:ascii="Bookman Old Style" w:hAnsi="Bookman Old Style"/>
                <w:color w:val="00B050"/>
                <w:lang/>
              </w:rPr>
            </w:pPr>
          </w:p>
          <w:p w:rsidR="00D87F0D" w:rsidRPr="004820E4" w:rsidRDefault="00D87F0D" w:rsidP="007C6F66">
            <w:pPr>
              <w:pStyle w:val="ListParagraph"/>
              <w:tabs>
                <w:tab w:val="left" w:pos="426"/>
              </w:tabs>
              <w:spacing w:before="120" w:line="240" w:lineRule="auto"/>
              <w:rPr>
                <w:rFonts w:ascii="Bookman Old Style" w:hAnsi="Bookman Old Style"/>
                <w:color w:val="00B050"/>
                <w:lang/>
              </w:rPr>
            </w:pPr>
          </w:p>
          <w:p w:rsidR="00D87F0D" w:rsidRPr="004820E4" w:rsidRDefault="00D87F0D" w:rsidP="007C6F66">
            <w:pPr>
              <w:pStyle w:val="ListParagraph"/>
              <w:tabs>
                <w:tab w:val="left" w:pos="426"/>
              </w:tabs>
              <w:spacing w:before="120" w:line="240" w:lineRule="auto"/>
              <w:rPr>
                <w:rFonts w:ascii="Bookman Old Style" w:eastAsia="ヒラギノ角ゴ Pro W3" w:hAnsi="Bookman Old Style"/>
                <w:bCs/>
                <w:color w:val="00B050"/>
                <w:kern w:val="24"/>
              </w:rPr>
            </w:pPr>
          </w:p>
        </w:tc>
        <w:tc>
          <w:tcPr>
            <w:tcW w:w="1280" w:type="pct"/>
            <w:vMerge/>
            <w:vAlign w:val="center"/>
          </w:tcPr>
          <w:p w:rsidR="00D87F0D" w:rsidRPr="004820E4" w:rsidRDefault="00D87F0D" w:rsidP="007C6F66">
            <w:pPr>
              <w:spacing w:before="120" w:after="0" w:line="240" w:lineRule="auto"/>
              <w:jc w:val="center"/>
              <w:rPr>
                <w:rFonts w:ascii="Bookman Old Style" w:eastAsia="ヒラギノ角ゴ Pro W3" w:hAnsi="Bookman Old Style"/>
                <w:bCs/>
                <w:color w:val="00B050"/>
                <w:kern w:val="24"/>
              </w:rPr>
            </w:pPr>
          </w:p>
        </w:tc>
        <w:tc>
          <w:tcPr>
            <w:tcW w:w="2253" w:type="pct"/>
            <w:vMerge/>
            <w:vAlign w:val="center"/>
          </w:tcPr>
          <w:p w:rsidR="00D87F0D" w:rsidRPr="004820E4" w:rsidRDefault="00D87F0D" w:rsidP="00F74A96">
            <w:pPr>
              <w:spacing w:before="120" w:after="80" w:line="240" w:lineRule="auto"/>
              <w:jc w:val="center"/>
              <w:rPr>
                <w:rFonts w:ascii="Bookman Old Style" w:eastAsia="ヒラギノ角ゴ Pro W3" w:hAnsi="Bookman Old Style"/>
                <w:bCs/>
                <w:color w:val="00B050"/>
                <w:kern w:val="24"/>
              </w:rPr>
            </w:pPr>
          </w:p>
        </w:tc>
      </w:tr>
      <w:tr w:rsidR="00D87F0D" w:rsidRPr="004820E4" w:rsidTr="007C6F66">
        <w:trPr>
          <w:trHeight w:val="1164"/>
        </w:trPr>
        <w:tc>
          <w:tcPr>
            <w:tcW w:w="1466" w:type="pct"/>
            <w:vAlign w:val="center"/>
          </w:tcPr>
          <w:p w:rsidR="00D87F0D" w:rsidRPr="004820E4" w:rsidRDefault="00D87F0D" w:rsidP="00D87F0D">
            <w:pPr>
              <w:pStyle w:val="ListParagraph"/>
              <w:numPr>
                <w:ilvl w:val="1"/>
                <w:numId w:val="65"/>
              </w:numPr>
              <w:tabs>
                <w:tab w:val="left" w:pos="567"/>
              </w:tabs>
              <w:spacing w:before="120" w:after="40" w:line="240" w:lineRule="auto"/>
              <w:ind w:left="630" w:hanging="630"/>
              <w:rPr>
                <w:rFonts w:ascii="Bookman Old Style" w:eastAsia="ヒラギノ角ゴ Pro W3" w:hAnsi="Bookman Old Style"/>
                <w:bCs/>
                <w:kern w:val="24"/>
              </w:rPr>
            </w:pPr>
            <w:r w:rsidRPr="004820E4">
              <w:rPr>
                <w:rFonts w:ascii="Bookman Old Style" w:eastAsia="MS Mincho" w:hAnsi="Bookman Old Style"/>
                <w:noProof/>
                <w:lang w:eastAsia="ja-JP"/>
              </w:rPr>
              <w:lastRenderedPageBreak/>
              <w:t>Menganalisis struktur, tata nama, sifat, dan kegunaan benzena dan turunannya</w:t>
            </w:r>
          </w:p>
          <w:p w:rsidR="00D87F0D" w:rsidRPr="004820E4" w:rsidRDefault="00D87F0D" w:rsidP="007C6F66">
            <w:pPr>
              <w:pStyle w:val="ListParagraph"/>
              <w:tabs>
                <w:tab w:val="left" w:pos="567"/>
              </w:tabs>
              <w:spacing w:before="120" w:after="40" w:line="240" w:lineRule="auto"/>
              <w:ind w:left="426"/>
              <w:rPr>
                <w:rFonts w:ascii="Bookman Old Style" w:eastAsia="ヒラギノ角ゴ Pro W3" w:hAnsi="Bookman Old Style"/>
                <w:bCs/>
                <w:kern w:val="24"/>
              </w:rPr>
            </w:pPr>
          </w:p>
        </w:tc>
        <w:tc>
          <w:tcPr>
            <w:tcW w:w="1280" w:type="pct"/>
            <w:vMerge w:val="restart"/>
          </w:tcPr>
          <w:p w:rsidR="00D87F0D" w:rsidRPr="004820E4" w:rsidRDefault="00D87F0D" w:rsidP="007C6F66">
            <w:pPr>
              <w:spacing w:before="120" w:after="0" w:line="240" w:lineRule="auto"/>
              <w:rPr>
                <w:rFonts w:ascii="Bookman Old Style" w:eastAsia="ヒラギノ角ゴ Pro W3" w:hAnsi="Bookman Old Style"/>
                <w:bCs/>
                <w:kern w:val="24"/>
              </w:rPr>
            </w:pPr>
            <w:r w:rsidRPr="004820E4">
              <w:rPr>
                <w:rFonts w:ascii="Bookman Old Style" w:eastAsia="ヒラギノ角ゴ Pro W3" w:hAnsi="Bookman Old Style"/>
                <w:bCs/>
                <w:kern w:val="24"/>
              </w:rPr>
              <w:t>Benzena dan Turunannya</w:t>
            </w:r>
          </w:p>
          <w:p w:rsidR="00D87F0D" w:rsidRPr="004820E4" w:rsidRDefault="00D87F0D" w:rsidP="00D87F0D">
            <w:pPr>
              <w:pStyle w:val="ListParagraph"/>
              <w:numPr>
                <w:ilvl w:val="0"/>
                <w:numId w:val="67"/>
              </w:numPr>
              <w:spacing w:before="120" w:after="0" w:line="240" w:lineRule="auto"/>
              <w:ind w:left="232" w:hanging="232"/>
              <w:rPr>
                <w:rFonts w:ascii="Bookman Old Style" w:eastAsia="ヒラギノ角ゴ Pro W3" w:hAnsi="Bookman Old Style"/>
                <w:bCs/>
                <w:kern w:val="24"/>
              </w:rPr>
            </w:pPr>
            <w:r w:rsidRPr="004820E4">
              <w:rPr>
                <w:rFonts w:ascii="Bookman Old Style" w:eastAsia="ヒラギノ角ゴ Pro W3" w:hAnsi="Bookman Old Style"/>
                <w:bCs/>
                <w:kern w:val="24"/>
              </w:rPr>
              <w:t>Struktur</w:t>
            </w:r>
          </w:p>
          <w:p w:rsidR="00D87F0D" w:rsidRPr="004820E4" w:rsidRDefault="00D87F0D" w:rsidP="00D87F0D">
            <w:pPr>
              <w:pStyle w:val="ListParagraph"/>
              <w:numPr>
                <w:ilvl w:val="0"/>
                <w:numId w:val="67"/>
              </w:numPr>
              <w:spacing w:before="120" w:after="0" w:line="240" w:lineRule="auto"/>
              <w:ind w:left="232" w:hanging="232"/>
              <w:rPr>
                <w:rFonts w:ascii="Bookman Old Style" w:eastAsia="ヒラギノ角ゴ Pro W3" w:hAnsi="Bookman Old Style"/>
                <w:bCs/>
                <w:kern w:val="24"/>
              </w:rPr>
            </w:pPr>
            <w:r w:rsidRPr="004820E4">
              <w:rPr>
                <w:rFonts w:ascii="Bookman Old Style" w:eastAsia="ヒラギノ角ゴ Pro W3" w:hAnsi="Bookman Old Style"/>
                <w:bCs/>
                <w:kern w:val="24"/>
              </w:rPr>
              <w:t>Tata</w:t>
            </w:r>
            <w:r w:rsidRPr="004820E4">
              <w:rPr>
                <w:rFonts w:ascii="Bookman Old Style" w:eastAsia="ヒラギノ角ゴ Pro W3" w:hAnsi="Bookman Old Style"/>
                <w:bCs/>
                <w:kern w:val="24"/>
                <w:lang/>
              </w:rPr>
              <w:t xml:space="preserve"> N</w:t>
            </w:r>
            <w:r w:rsidRPr="004820E4">
              <w:rPr>
                <w:rFonts w:ascii="Bookman Old Style" w:eastAsia="ヒラギノ角ゴ Pro W3" w:hAnsi="Bookman Old Style"/>
                <w:bCs/>
                <w:kern w:val="24"/>
              </w:rPr>
              <w:t>ama</w:t>
            </w:r>
          </w:p>
          <w:p w:rsidR="00D87F0D" w:rsidRPr="004820E4" w:rsidRDefault="00D87F0D" w:rsidP="00D87F0D">
            <w:pPr>
              <w:pStyle w:val="ListParagraph"/>
              <w:numPr>
                <w:ilvl w:val="0"/>
                <w:numId w:val="67"/>
              </w:numPr>
              <w:spacing w:before="120" w:after="0" w:line="240" w:lineRule="auto"/>
              <w:ind w:left="232" w:hanging="232"/>
              <w:rPr>
                <w:rFonts w:ascii="Bookman Old Style" w:eastAsia="ヒラギノ角ゴ Pro W3" w:hAnsi="Bookman Old Style"/>
                <w:bCs/>
                <w:kern w:val="24"/>
              </w:rPr>
            </w:pPr>
            <w:r w:rsidRPr="004820E4">
              <w:rPr>
                <w:rFonts w:ascii="Bookman Old Style" w:eastAsia="ヒラギノ角ゴ Pro W3" w:hAnsi="Bookman Old Style"/>
                <w:bCs/>
                <w:kern w:val="24"/>
              </w:rPr>
              <w:t xml:space="preserve">Sifat </w:t>
            </w:r>
          </w:p>
          <w:p w:rsidR="00D87F0D" w:rsidRPr="004820E4" w:rsidRDefault="00D87F0D" w:rsidP="00D87F0D">
            <w:pPr>
              <w:pStyle w:val="ListParagraph"/>
              <w:numPr>
                <w:ilvl w:val="0"/>
                <w:numId w:val="67"/>
              </w:numPr>
              <w:spacing w:before="120" w:after="0" w:line="240" w:lineRule="auto"/>
              <w:ind w:left="232" w:hanging="232"/>
              <w:rPr>
                <w:rFonts w:ascii="Bookman Old Style" w:eastAsia="ヒラギノ角ゴ Pro W3" w:hAnsi="Bookman Old Style"/>
                <w:bCs/>
                <w:kern w:val="24"/>
              </w:rPr>
            </w:pPr>
            <w:r w:rsidRPr="004820E4">
              <w:rPr>
                <w:rFonts w:ascii="Bookman Old Style" w:eastAsia="ヒラギノ角ゴ Pro W3" w:hAnsi="Bookman Old Style"/>
                <w:bCs/>
                <w:kern w:val="24"/>
              </w:rPr>
              <w:t xml:space="preserve">Kegunaan </w:t>
            </w:r>
          </w:p>
          <w:p w:rsidR="00D87F0D" w:rsidRPr="004820E4" w:rsidRDefault="00D87F0D" w:rsidP="007C6F66">
            <w:pPr>
              <w:pStyle w:val="ListParagraph"/>
              <w:spacing w:before="120" w:after="0" w:line="240" w:lineRule="auto"/>
              <w:rPr>
                <w:rFonts w:ascii="Bookman Old Style" w:eastAsia="ヒラギノ角ゴ Pro W3" w:hAnsi="Bookman Old Style"/>
                <w:bCs/>
                <w:kern w:val="24"/>
              </w:rPr>
            </w:pPr>
          </w:p>
        </w:tc>
        <w:tc>
          <w:tcPr>
            <w:tcW w:w="2253" w:type="pct"/>
            <w:vMerge w:val="restart"/>
          </w:tcPr>
          <w:p w:rsidR="00D87F0D" w:rsidRPr="004820E4" w:rsidRDefault="00D87F0D" w:rsidP="00522718">
            <w:pPr>
              <w:pStyle w:val="ListParagraph"/>
              <w:numPr>
                <w:ilvl w:val="0"/>
                <w:numId w:val="60"/>
              </w:numPr>
              <w:spacing w:before="80" w:after="80" w:line="240" w:lineRule="auto"/>
              <w:ind w:left="388" w:hanging="388"/>
              <w:contextualSpacing w:val="0"/>
              <w:rPr>
                <w:rFonts w:ascii="Bookman Old Style" w:eastAsia="ヒラギノ角ゴ Pro W3" w:hAnsi="Bookman Old Style"/>
                <w:bCs/>
                <w:kern w:val="24"/>
              </w:rPr>
            </w:pPr>
            <w:r w:rsidRPr="004820E4">
              <w:rPr>
                <w:rFonts w:ascii="Bookman Old Style" w:eastAsia="ヒラギノ角ゴ Pro W3" w:hAnsi="Bookman Old Style"/>
                <w:bCs/>
                <w:kern w:val="24"/>
                <w:lang/>
              </w:rPr>
              <w:t>Mengamati gambar</w:t>
            </w:r>
            <w:r w:rsidRPr="004820E4">
              <w:rPr>
                <w:rFonts w:ascii="Bookman Old Style" w:eastAsia="ヒラギノ角ゴ Pro W3" w:hAnsi="Bookman Old Style"/>
                <w:bCs/>
                <w:kern w:val="24"/>
              </w:rPr>
              <w:t>:</w:t>
            </w:r>
            <w:r w:rsidRPr="004820E4">
              <w:rPr>
                <w:rFonts w:ascii="Bookman Old Style" w:eastAsia="ヒラギノ角ゴ Pro W3" w:hAnsi="Bookman Old Style"/>
                <w:bCs/>
                <w:kern w:val="24"/>
                <w:lang/>
              </w:rPr>
              <w:t xml:space="preserve"> dinamit, obat-obatan yang mengandung anilin, minuman ringan yang mengandung bahan pengawet, kotak televisi dan tape recorder serta lain-lain yang mengandung senyawa bezena dan turunannya.</w:t>
            </w:r>
          </w:p>
          <w:p w:rsidR="00D87F0D" w:rsidRPr="004820E4" w:rsidRDefault="00D87F0D" w:rsidP="00522718">
            <w:pPr>
              <w:pStyle w:val="ListParagraph"/>
              <w:numPr>
                <w:ilvl w:val="0"/>
                <w:numId w:val="52"/>
              </w:numPr>
              <w:spacing w:before="80" w:after="80" w:line="240" w:lineRule="auto"/>
              <w:ind w:left="388" w:hanging="388"/>
              <w:rPr>
                <w:rFonts w:ascii="Bookman Old Style" w:eastAsia="ヒラギノ角ゴ Pro W3" w:hAnsi="Bookman Old Style"/>
                <w:bCs/>
                <w:kern w:val="24"/>
              </w:rPr>
            </w:pPr>
            <w:r w:rsidRPr="004820E4">
              <w:rPr>
                <w:rFonts w:ascii="Bookman Old Style" w:eastAsia="ヒラギノ角ゴ Pro W3" w:hAnsi="Bookman Old Style"/>
                <w:bCs/>
                <w:kern w:val="24"/>
              </w:rPr>
              <w:t>Me</w:t>
            </w:r>
            <w:r w:rsidRPr="004820E4">
              <w:rPr>
                <w:rFonts w:ascii="Bookman Old Style" w:eastAsia="ヒラギノ角ゴ Pro W3" w:hAnsi="Bookman Old Style"/>
                <w:bCs/>
                <w:kern w:val="24"/>
                <w:lang/>
              </w:rPr>
              <w:t>nyimak penjelasan</w:t>
            </w:r>
            <w:r w:rsidRPr="004820E4">
              <w:rPr>
                <w:rFonts w:ascii="Bookman Old Style" w:eastAsia="ヒラギノ角ゴ Pro W3" w:hAnsi="Bookman Old Style"/>
                <w:bCs/>
                <w:kern w:val="24"/>
              </w:rPr>
              <w:t xml:space="preserve"> rumus struktur </w:t>
            </w:r>
            <w:r w:rsidRPr="004820E4">
              <w:rPr>
                <w:rFonts w:ascii="Bookman Old Style" w:eastAsia="ヒラギノ角ゴ Pro W3" w:hAnsi="Bookman Old Style"/>
                <w:bCs/>
                <w:kern w:val="24"/>
                <w:lang/>
              </w:rPr>
              <w:t xml:space="preserve">dan tata nama </w:t>
            </w:r>
            <w:r w:rsidRPr="004820E4">
              <w:rPr>
                <w:rFonts w:ascii="Bookman Old Style" w:eastAsia="ヒラギノ角ゴ Pro W3" w:hAnsi="Bookman Old Style"/>
                <w:bCs/>
                <w:kern w:val="24"/>
              </w:rPr>
              <w:t>senyawa benzena dan turunannya</w:t>
            </w:r>
          </w:p>
          <w:p w:rsidR="00D87F0D" w:rsidRPr="004820E4" w:rsidRDefault="00D87F0D" w:rsidP="00522718">
            <w:pPr>
              <w:pStyle w:val="ListParagraph"/>
              <w:numPr>
                <w:ilvl w:val="0"/>
                <w:numId w:val="62"/>
              </w:numPr>
              <w:spacing w:before="40" w:after="80" w:line="240" w:lineRule="auto"/>
              <w:ind w:left="388" w:hanging="388"/>
              <w:rPr>
                <w:rFonts w:ascii="Bookman Old Style" w:eastAsia="ヒラギノ角ゴ Pro W3" w:hAnsi="Bookman Old Style"/>
                <w:bCs/>
                <w:kern w:val="24"/>
              </w:rPr>
            </w:pPr>
            <w:r w:rsidRPr="004820E4">
              <w:rPr>
                <w:rFonts w:ascii="Bookman Old Style" w:eastAsia="ヒラギノ角ゴ Pro W3" w:hAnsi="Bookman Old Style"/>
                <w:bCs/>
                <w:kern w:val="24"/>
                <w:lang/>
              </w:rPr>
              <w:t>Membahas</w:t>
            </w:r>
            <w:r w:rsidRPr="004820E4">
              <w:rPr>
                <w:rFonts w:ascii="Bookman Old Style" w:eastAsia="ヒラギノ角ゴ Pro W3" w:hAnsi="Bookman Old Style"/>
                <w:bCs/>
                <w:kern w:val="24"/>
              </w:rPr>
              <w:t xml:space="preserve"> sifat fisis dan sifat kimia senyawa benzena  dan turunannya (penyebab kestabilan benzena, reaksi-reaksi substitusi meliputi: nitrasi, sulfonasi, halogenasi, dan </w:t>
            </w:r>
            <w:r w:rsidRPr="004820E4">
              <w:rPr>
                <w:rFonts w:ascii="Bookman Old Style" w:eastAsia="ヒラギノ角ゴ Pro W3" w:hAnsi="Bookman Old Style"/>
                <w:bCs/>
                <w:kern w:val="24"/>
                <w:lang/>
              </w:rPr>
              <w:t>a</w:t>
            </w:r>
            <w:r w:rsidRPr="004820E4">
              <w:rPr>
                <w:rFonts w:ascii="Bookman Old Style" w:eastAsia="ヒラギノ角ゴ Pro W3" w:hAnsi="Bookman Old Style"/>
                <w:bCs/>
                <w:kern w:val="24"/>
              </w:rPr>
              <w:t xml:space="preserve">lkilasi dll) </w:t>
            </w:r>
          </w:p>
          <w:p w:rsidR="00D87F0D" w:rsidRPr="004820E4" w:rsidRDefault="00D87F0D" w:rsidP="00522718">
            <w:pPr>
              <w:pStyle w:val="ListParagraph"/>
              <w:numPr>
                <w:ilvl w:val="0"/>
                <w:numId w:val="62"/>
              </w:numPr>
              <w:spacing w:before="40" w:after="80" w:line="240" w:lineRule="auto"/>
              <w:ind w:left="388" w:hanging="388"/>
              <w:rPr>
                <w:rFonts w:ascii="Bookman Old Style" w:eastAsia="ヒラギノ角ゴ Pro W3" w:hAnsi="Bookman Old Style"/>
                <w:bCs/>
                <w:kern w:val="24"/>
              </w:rPr>
            </w:pPr>
            <w:r w:rsidRPr="004820E4">
              <w:rPr>
                <w:rFonts w:ascii="Bookman Old Style" w:eastAsia="ヒラギノ角ゴ Pro W3" w:hAnsi="Bookman Old Style"/>
                <w:bCs/>
                <w:kern w:val="24"/>
              </w:rPr>
              <w:t>Menghubungkan rumus  struktur senyawa dengan sifat kimianya.</w:t>
            </w:r>
          </w:p>
          <w:p w:rsidR="00D87F0D" w:rsidRPr="004820E4" w:rsidRDefault="00D87F0D" w:rsidP="00522718">
            <w:pPr>
              <w:pStyle w:val="ListParagraph"/>
              <w:numPr>
                <w:ilvl w:val="0"/>
                <w:numId w:val="62"/>
              </w:numPr>
              <w:spacing w:before="40" w:after="80" w:line="240" w:lineRule="auto"/>
              <w:ind w:left="388" w:hanging="388"/>
              <w:rPr>
                <w:rFonts w:ascii="Bookman Old Style" w:eastAsia="ヒラギノ角ゴ Pro W3" w:hAnsi="Bookman Old Style"/>
                <w:bCs/>
                <w:kern w:val="24"/>
              </w:rPr>
            </w:pPr>
            <w:r w:rsidRPr="004820E4">
              <w:rPr>
                <w:rFonts w:ascii="Bookman Old Style" w:eastAsia="ヒラギノ角ゴ Pro W3" w:hAnsi="Bookman Old Style"/>
                <w:bCs/>
                <w:kern w:val="24"/>
              </w:rPr>
              <w:t xml:space="preserve">Menganalisis reaksi pengarah orto, meta dan para </w:t>
            </w:r>
          </w:p>
          <w:p w:rsidR="00D87F0D" w:rsidRPr="004820E4" w:rsidRDefault="00D87F0D" w:rsidP="00522718">
            <w:pPr>
              <w:pStyle w:val="ListParagraph"/>
              <w:numPr>
                <w:ilvl w:val="0"/>
                <w:numId w:val="62"/>
              </w:numPr>
              <w:spacing w:before="40" w:after="80" w:line="240" w:lineRule="auto"/>
              <w:ind w:left="388" w:hanging="388"/>
              <w:rPr>
                <w:rFonts w:ascii="Bookman Old Style" w:eastAsia="ヒラギノ角ゴ Pro W3" w:hAnsi="Bookman Old Style"/>
                <w:bCs/>
                <w:kern w:val="24"/>
              </w:rPr>
            </w:pPr>
            <w:r w:rsidRPr="004820E4">
              <w:rPr>
                <w:rFonts w:ascii="Bookman Old Style" w:eastAsia="ヒラギノ角ゴ Pro W3" w:hAnsi="Bookman Old Style"/>
                <w:bCs/>
                <w:kern w:val="24"/>
              </w:rPr>
              <w:t xml:space="preserve">Berlatih membuat reaksi nitrasi, sulfonasi, halogenasi, dan </w:t>
            </w:r>
            <w:r w:rsidRPr="004820E4">
              <w:rPr>
                <w:rFonts w:ascii="Bookman Old Style" w:eastAsia="ヒラギノ角ゴ Pro W3" w:hAnsi="Bookman Old Style"/>
                <w:bCs/>
                <w:kern w:val="24"/>
                <w:lang/>
              </w:rPr>
              <w:t>a</w:t>
            </w:r>
            <w:r w:rsidRPr="004820E4">
              <w:rPr>
                <w:rFonts w:ascii="Bookman Old Style" w:eastAsia="ヒラギノ角ゴ Pro W3" w:hAnsi="Bookman Old Style"/>
                <w:bCs/>
                <w:kern w:val="24"/>
              </w:rPr>
              <w:t>lkilasi pada senyawa benzena</w:t>
            </w:r>
          </w:p>
          <w:p w:rsidR="00D87F0D" w:rsidRPr="004820E4" w:rsidRDefault="00D87F0D" w:rsidP="00522718">
            <w:pPr>
              <w:pStyle w:val="ListParagraph"/>
              <w:numPr>
                <w:ilvl w:val="0"/>
                <w:numId w:val="52"/>
              </w:numPr>
              <w:spacing w:before="40" w:after="80" w:line="240" w:lineRule="auto"/>
              <w:ind w:left="388" w:hanging="388"/>
              <w:contextualSpacing w:val="0"/>
              <w:rPr>
                <w:rFonts w:ascii="Bookman Old Style" w:eastAsia="ヒラギノ角ゴ Pro W3" w:hAnsi="Bookman Old Style"/>
                <w:bCs/>
                <w:kern w:val="24"/>
              </w:rPr>
            </w:pPr>
            <w:r w:rsidRPr="004820E4">
              <w:rPr>
                <w:rFonts w:ascii="Bookman Old Style" w:eastAsia="ヒラギノ角ゴ Pro W3" w:hAnsi="Bookman Old Style"/>
                <w:bCs/>
                <w:kern w:val="24"/>
              </w:rPr>
              <w:t>Membahas kegunaan benzena dan turunannya</w:t>
            </w:r>
            <w:r w:rsidRPr="004820E4">
              <w:rPr>
                <w:rFonts w:ascii="Bookman Old Style" w:eastAsia="ヒラギノ角ゴ Pro W3" w:hAnsi="Bookman Old Style"/>
                <w:bCs/>
                <w:kern w:val="24"/>
                <w:lang w:val="en-US"/>
              </w:rPr>
              <w:t>.</w:t>
            </w:r>
          </w:p>
        </w:tc>
      </w:tr>
      <w:tr w:rsidR="00D87F0D" w:rsidRPr="004820E4" w:rsidTr="007C6F66">
        <w:trPr>
          <w:trHeight w:val="1873"/>
        </w:trPr>
        <w:tc>
          <w:tcPr>
            <w:tcW w:w="1466" w:type="pct"/>
          </w:tcPr>
          <w:p w:rsidR="00D87F0D" w:rsidRPr="004820E4" w:rsidRDefault="00D87F0D" w:rsidP="00D87F0D">
            <w:pPr>
              <w:pStyle w:val="ListParagraph"/>
              <w:numPr>
                <w:ilvl w:val="1"/>
                <w:numId w:val="66"/>
              </w:numPr>
              <w:spacing w:before="120" w:after="120" w:line="240" w:lineRule="auto"/>
              <w:ind w:left="630" w:hanging="630"/>
              <w:rPr>
                <w:rFonts w:ascii="Bookman Old Style" w:eastAsia="ヒラギノ角ゴ Pro W3" w:hAnsi="Bookman Old Style"/>
                <w:bCs/>
                <w:kern w:val="24"/>
              </w:rPr>
            </w:pPr>
            <w:r w:rsidRPr="004820E4">
              <w:rPr>
                <w:rFonts w:ascii="Bookman Old Style" w:hAnsi="Bookman Old Style"/>
              </w:rPr>
              <w:t>Menyajikan beberapa turunan benzena yang berbahaya dan tidak berbahaya</w:t>
            </w:r>
          </w:p>
          <w:p w:rsidR="00D87F0D" w:rsidRPr="004820E4" w:rsidRDefault="00D87F0D" w:rsidP="007C6F66">
            <w:pPr>
              <w:pStyle w:val="ListParagraph"/>
              <w:spacing w:before="120" w:after="120" w:line="240" w:lineRule="auto"/>
              <w:ind w:left="630"/>
              <w:rPr>
                <w:rFonts w:ascii="Bookman Old Style" w:eastAsia="ヒラギノ角ゴ Pro W3" w:hAnsi="Bookman Old Style"/>
                <w:bCs/>
                <w:kern w:val="24"/>
              </w:rPr>
            </w:pPr>
          </w:p>
        </w:tc>
        <w:tc>
          <w:tcPr>
            <w:tcW w:w="1280" w:type="pct"/>
            <w:vMerge/>
            <w:vAlign w:val="center"/>
          </w:tcPr>
          <w:p w:rsidR="00D87F0D" w:rsidRPr="004820E4" w:rsidRDefault="00D87F0D" w:rsidP="007C6F66">
            <w:pPr>
              <w:spacing w:before="120" w:after="0" w:line="240" w:lineRule="auto"/>
              <w:jc w:val="center"/>
              <w:rPr>
                <w:rFonts w:ascii="Bookman Old Style" w:eastAsia="ヒラギノ角ゴ Pro W3" w:hAnsi="Bookman Old Style"/>
                <w:bCs/>
                <w:color w:val="00B050"/>
                <w:kern w:val="24"/>
              </w:rPr>
            </w:pPr>
          </w:p>
        </w:tc>
        <w:tc>
          <w:tcPr>
            <w:tcW w:w="2253" w:type="pct"/>
            <w:vMerge/>
            <w:vAlign w:val="center"/>
          </w:tcPr>
          <w:p w:rsidR="00D87F0D" w:rsidRPr="004820E4" w:rsidRDefault="00D87F0D" w:rsidP="00F74A96">
            <w:pPr>
              <w:spacing w:before="120" w:after="80" w:line="240" w:lineRule="auto"/>
              <w:jc w:val="center"/>
              <w:rPr>
                <w:rFonts w:ascii="Bookman Old Style" w:eastAsia="ヒラギノ角ゴ Pro W3" w:hAnsi="Bookman Old Style"/>
                <w:bCs/>
                <w:color w:val="00B050"/>
                <w:kern w:val="24"/>
              </w:rPr>
            </w:pPr>
          </w:p>
        </w:tc>
      </w:tr>
      <w:tr w:rsidR="00D87F0D" w:rsidRPr="004820E4" w:rsidTr="007C6F66">
        <w:tc>
          <w:tcPr>
            <w:tcW w:w="1466" w:type="pct"/>
          </w:tcPr>
          <w:p w:rsidR="00D87F0D" w:rsidRPr="004820E4" w:rsidRDefault="00D87F0D" w:rsidP="00D87F0D">
            <w:pPr>
              <w:pStyle w:val="ListParagraph"/>
              <w:numPr>
                <w:ilvl w:val="1"/>
                <w:numId w:val="65"/>
              </w:numPr>
              <w:tabs>
                <w:tab w:val="left" w:pos="567"/>
              </w:tabs>
              <w:spacing w:before="120" w:after="40" w:line="240" w:lineRule="auto"/>
              <w:ind w:left="567" w:hanging="567"/>
              <w:rPr>
                <w:rFonts w:ascii="Bookman Old Style" w:eastAsia="ヒラギノ角ゴ Pro W3" w:hAnsi="Bookman Old Style"/>
                <w:bCs/>
                <w:kern w:val="24"/>
              </w:rPr>
            </w:pPr>
            <w:r w:rsidRPr="004820E4">
              <w:rPr>
                <w:rFonts w:ascii="Bookman Old Style" w:hAnsi="Bookman Old Style"/>
              </w:rPr>
              <w:t>Menganalisis struktur, tata nama, sifat dan penggolongan makromolekul (polimer, karbohidrat, protein, dan lemak)</w:t>
            </w:r>
          </w:p>
          <w:p w:rsidR="00D87F0D" w:rsidRPr="004820E4" w:rsidRDefault="00D87F0D" w:rsidP="007C6F66">
            <w:pPr>
              <w:pStyle w:val="ListParagraph"/>
              <w:tabs>
                <w:tab w:val="left" w:pos="567"/>
              </w:tabs>
              <w:spacing w:before="120" w:after="40" w:line="240" w:lineRule="auto"/>
              <w:ind w:left="567" w:hanging="567"/>
              <w:rPr>
                <w:rFonts w:ascii="Bookman Old Style" w:hAnsi="Bookman Old Style"/>
                <w:lang w:val="en-US"/>
              </w:rPr>
            </w:pPr>
          </w:p>
          <w:p w:rsidR="00FF09A6" w:rsidRPr="004820E4" w:rsidRDefault="00D87F0D" w:rsidP="00FF09A6">
            <w:pPr>
              <w:pStyle w:val="ListParagraph"/>
              <w:tabs>
                <w:tab w:val="left" w:pos="567"/>
              </w:tabs>
              <w:spacing w:before="120" w:after="40" w:line="240" w:lineRule="auto"/>
              <w:ind w:left="567" w:hanging="567"/>
              <w:rPr>
                <w:rFonts w:ascii="Bookman Old Style" w:eastAsia="ヒラギノ角ゴ Pro W3" w:hAnsi="Bookman Old Style"/>
                <w:bCs/>
                <w:kern w:val="24"/>
                <w:lang/>
              </w:rPr>
            </w:pPr>
            <w:r w:rsidRPr="004820E4">
              <w:rPr>
                <w:rFonts w:ascii="Bookman Old Style" w:hAnsi="Bookman Old Style"/>
                <w:lang w:val="en-US"/>
              </w:rPr>
              <w:t>4.11 Menalar pembuatan</w:t>
            </w:r>
            <w:r w:rsidR="00160938" w:rsidRPr="004820E4">
              <w:rPr>
                <w:rFonts w:ascii="Bookman Old Style" w:hAnsi="Bookman Old Style"/>
                <w:lang/>
              </w:rPr>
              <w:t xml:space="preserve"> suatu produ</w:t>
            </w:r>
            <w:r w:rsidR="00FF09A6" w:rsidRPr="004820E4">
              <w:rPr>
                <w:rFonts w:ascii="Bookman Old Style" w:hAnsi="Bookman Old Style"/>
                <w:lang/>
              </w:rPr>
              <w:t>k dari makromolekul</w:t>
            </w:r>
          </w:p>
          <w:p w:rsidR="00160938" w:rsidRPr="004820E4" w:rsidRDefault="00160938" w:rsidP="007C6F66">
            <w:pPr>
              <w:pStyle w:val="ListParagraph"/>
              <w:tabs>
                <w:tab w:val="left" w:pos="567"/>
              </w:tabs>
              <w:spacing w:before="120" w:after="40" w:line="240" w:lineRule="auto"/>
              <w:ind w:left="567" w:hanging="567"/>
              <w:rPr>
                <w:rFonts w:ascii="Bookman Old Style" w:eastAsia="ヒラギノ角ゴ Pro W3" w:hAnsi="Bookman Old Style"/>
                <w:bCs/>
                <w:kern w:val="24"/>
                <w:lang/>
              </w:rPr>
            </w:pPr>
          </w:p>
        </w:tc>
        <w:tc>
          <w:tcPr>
            <w:tcW w:w="1280" w:type="pct"/>
          </w:tcPr>
          <w:p w:rsidR="00D87F0D" w:rsidRPr="004820E4" w:rsidRDefault="00D87F0D" w:rsidP="007C6F66">
            <w:pPr>
              <w:spacing w:before="120" w:after="0" w:line="240" w:lineRule="auto"/>
              <w:rPr>
                <w:rFonts w:ascii="Bookman Old Style" w:eastAsia="ヒラギノ角ゴ Pro W3" w:hAnsi="Bookman Old Style"/>
                <w:bCs/>
                <w:kern w:val="24"/>
              </w:rPr>
            </w:pPr>
            <w:r w:rsidRPr="004820E4">
              <w:rPr>
                <w:rFonts w:ascii="Bookman Old Style" w:eastAsia="ヒラギノ角ゴ Pro W3" w:hAnsi="Bookman Old Style"/>
                <w:bCs/>
                <w:kern w:val="24"/>
              </w:rPr>
              <w:t>Struktur, tata nama, sifat, penggunaan dan penggolongan makromolekul</w:t>
            </w:r>
          </w:p>
          <w:p w:rsidR="00D87F0D" w:rsidRPr="004820E4" w:rsidRDefault="00D87F0D" w:rsidP="007C6F66">
            <w:pPr>
              <w:pStyle w:val="ListParagraph"/>
              <w:numPr>
                <w:ilvl w:val="0"/>
                <w:numId w:val="59"/>
              </w:numPr>
              <w:spacing w:before="120" w:after="0" w:line="240" w:lineRule="auto"/>
              <w:ind w:left="232" w:hanging="232"/>
              <w:rPr>
                <w:rFonts w:ascii="Bookman Old Style" w:eastAsia="ヒラギノ角ゴ Pro W3" w:hAnsi="Bookman Old Style"/>
                <w:bCs/>
                <w:kern w:val="24"/>
              </w:rPr>
            </w:pPr>
            <w:r w:rsidRPr="004820E4">
              <w:rPr>
                <w:rFonts w:ascii="Bookman Old Style" w:eastAsia="ヒラギノ角ゴ Pro W3" w:hAnsi="Bookman Old Style"/>
                <w:bCs/>
                <w:kern w:val="24"/>
              </w:rPr>
              <w:t>Polimer</w:t>
            </w:r>
          </w:p>
          <w:p w:rsidR="00D87F0D" w:rsidRPr="004820E4" w:rsidRDefault="00D87F0D" w:rsidP="007C6F66">
            <w:pPr>
              <w:pStyle w:val="ListParagraph"/>
              <w:numPr>
                <w:ilvl w:val="0"/>
                <w:numId w:val="59"/>
              </w:numPr>
              <w:spacing w:before="120" w:after="0" w:line="240" w:lineRule="auto"/>
              <w:ind w:left="232" w:hanging="232"/>
              <w:rPr>
                <w:rFonts w:ascii="Bookman Old Style" w:eastAsia="ヒラギノ角ゴ Pro W3" w:hAnsi="Bookman Old Style"/>
                <w:bCs/>
                <w:kern w:val="24"/>
              </w:rPr>
            </w:pPr>
            <w:r w:rsidRPr="004820E4">
              <w:rPr>
                <w:rFonts w:ascii="Bookman Old Style" w:eastAsia="ヒラギノ角ゴ Pro W3" w:hAnsi="Bookman Old Style"/>
                <w:bCs/>
                <w:kern w:val="24"/>
              </w:rPr>
              <w:t>Karbohidrat</w:t>
            </w:r>
          </w:p>
          <w:p w:rsidR="00D87F0D" w:rsidRPr="004820E4" w:rsidRDefault="00D87F0D" w:rsidP="007C6F66">
            <w:pPr>
              <w:pStyle w:val="ListParagraph"/>
              <w:numPr>
                <w:ilvl w:val="0"/>
                <w:numId w:val="59"/>
              </w:numPr>
              <w:spacing w:before="120" w:after="0" w:line="240" w:lineRule="auto"/>
              <w:ind w:left="232" w:hanging="232"/>
              <w:rPr>
                <w:rFonts w:ascii="Bookman Old Style" w:eastAsia="ヒラギノ角ゴ Pro W3" w:hAnsi="Bookman Old Style"/>
                <w:bCs/>
                <w:kern w:val="24"/>
              </w:rPr>
            </w:pPr>
            <w:r w:rsidRPr="004820E4">
              <w:rPr>
                <w:rFonts w:ascii="Bookman Old Style" w:eastAsia="ヒラギノ角ゴ Pro W3" w:hAnsi="Bookman Old Style"/>
                <w:bCs/>
                <w:kern w:val="24"/>
              </w:rPr>
              <w:t>Protein</w:t>
            </w:r>
          </w:p>
          <w:p w:rsidR="00D87F0D" w:rsidRPr="004820E4" w:rsidRDefault="00D87F0D" w:rsidP="007C6F66">
            <w:pPr>
              <w:pStyle w:val="ListParagraph"/>
              <w:numPr>
                <w:ilvl w:val="0"/>
                <w:numId w:val="59"/>
              </w:numPr>
              <w:spacing w:before="120" w:after="0" w:line="240" w:lineRule="auto"/>
              <w:ind w:left="232" w:hanging="232"/>
              <w:rPr>
                <w:rFonts w:ascii="Bookman Old Style" w:eastAsia="ヒラギノ角ゴ Pro W3" w:hAnsi="Bookman Old Style"/>
                <w:bCs/>
                <w:kern w:val="24"/>
              </w:rPr>
            </w:pPr>
            <w:r w:rsidRPr="004820E4">
              <w:rPr>
                <w:rFonts w:ascii="Bookman Old Style" w:eastAsia="ヒラギノ角ゴ Pro W3" w:hAnsi="Bookman Old Style"/>
                <w:bCs/>
                <w:kern w:val="24"/>
              </w:rPr>
              <w:t>Lemak</w:t>
            </w:r>
          </w:p>
        </w:tc>
        <w:tc>
          <w:tcPr>
            <w:tcW w:w="2253" w:type="pct"/>
          </w:tcPr>
          <w:p w:rsidR="00D87F0D" w:rsidRPr="004820E4" w:rsidRDefault="00D87F0D" w:rsidP="00F74A96">
            <w:pPr>
              <w:pStyle w:val="ListParagraph"/>
              <w:numPr>
                <w:ilvl w:val="0"/>
                <w:numId w:val="60"/>
              </w:numPr>
              <w:spacing w:before="40" w:after="80" w:line="240" w:lineRule="auto"/>
              <w:ind w:left="369" w:hanging="369"/>
              <w:contextualSpacing w:val="0"/>
              <w:rPr>
                <w:rFonts w:ascii="Bookman Old Style" w:eastAsia="ヒラギノ角ゴ Pro W3" w:hAnsi="Bookman Old Style"/>
                <w:bCs/>
                <w:kern w:val="24"/>
              </w:rPr>
            </w:pPr>
            <w:r w:rsidRPr="004820E4">
              <w:rPr>
                <w:rFonts w:ascii="Bookman Old Style" w:eastAsia="ヒラギノ角ゴ Pro W3" w:hAnsi="Bookman Old Style"/>
                <w:bCs/>
                <w:kern w:val="24"/>
                <w:lang/>
              </w:rPr>
              <w:t>Mengamati objek (atau gambarnya) yang mengandung polimer, misalnya</w:t>
            </w:r>
            <w:r w:rsidRPr="004820E4">
              <w:rPr>
                <w:rFonts w:ascii="Bookman Old Style" w:eastAsia="ヒラギノ角ゴ Pro W3" w:hAnsi="Bookman Old Style"/>
                <w:bCs/>
                <w:kern w:val="24"/>
              </w:rPr>
              <w:t>:</w:t>
            </w:r>
            <w:r w:rsidRPr="004820E4">
              <w:rPr>
                <w:rFonts w:ascii="Bookman Old Style" w:eastAsia="ヒラギノ角ゴ Pro W3" w:hAnsi="Bookman Old Style"/>
                <w:bCs/>
                <w:kern w:val="24"/>
                <w:lang/>
              </w:rPr>
              <w:t xml:space="preserve"> tali-tali plastik, paralon, teflon, tempat minum dan makanan dari stirofom, karpet dari polimer orlon, lensa kacamata dari fleksiglas dan fiting lampu dari bakelit. </w:t>
            </w:r>
          </w:p>
          <w:p w:rsidR="00D87F0D" w:rsidRPr="004820E4" w:rsidRDefault="00D87F0D" w:rsidP="00F74A96">
            <w:pPr>
              <w:pStyle w:val="ListParagraph"/>
              <w:numPr>
                <w:ilvl w:val="0"/>
                <w:numId w:val="54"/>
              </w:numPr>
              <w:spacing w:before="40" w:after="80" w:line="240" w:lineRule="auto"/>
              <w:ind w:left="369" w:hanging="369"/>
              <w:contextualSpacing w:val="0"/>
              <w:rPr>
                <w:rFonts w:ascii="Bookman Old Style" w:eastAsia="ヒラギノ角ゴ Pro W3" w:hAnsi="Bookman Old Style"/>
                <w:bCs/>
                <w:kern w:val="24"/>
                <w:lang/>
              </w:rPr>
            </w:pPr>
            <w:r w:rsidRPr="004820E4">
              <w:rPr>
                <w:rFonts w:ascii="Bookman Old Style" w:eastAsia="ヒラギノ角ゴ Pro W3" w:hAnsi="Bookman Old Style"/>
                <w:bCs/>
                <w:kern w:val="24"/>
              </w:rPr>
              <w:t>Me</w:t>
            </w:r>
            <w:r w:rsidRPr="004820E4">
              <w:rPr>
                <w:rFonts w:ascii="Bookman Old Style" w:eastAsia="ヒラギノ角ゴ Pro W3" w:hAnsi="Bookman Old Style"/>
                <w:bCs/>
                <w:kern w:val="24"/>
                <w:lang/>
              </w:rPr>
              <w:t>nyimak penjelasan</w:t>
            </w:r>
            <w:r w:rsidRPr="004820E4">
              <w:rPr>
                <w:rFonts w:ascii="Bookman Old Style" w:eastAsia="ヒラギノ角ゴ Pro W3" w:hAnsi="Bookman Old Style"/>
                <w:bCs/>
                <w:kern w:val="24"/>
              </w:rPr>
              <w:t xml:space="preserve"> bagaimana beberapa jenis molekul dapat bergabung menghasilkan suatu makromolekul.</w:t>
            </w:r>
          </w:p>
          <w:p w:rsidR="00D87F0D" w:rsidRPr="004820E4" w:rsidRDefault="00D87F0D" w:rsidP="00F74A96">
            <w:pPr>
              <w:pStyle w:val="ListParagraph"/>
              <w:numPr>
                <w:ilvl w:val="0"/>
                <w:numId w:val="52"/>
              </w:numPr>
              <w:spacing w:before="40" w:after="80" w:line="240" w:lineRule="auto"/>
              <w:ind w:left="369" w:hanging="369"/>
              <w:rPr>
                <w:rFonts w:ascii="Bookman Old Style" w:eastAsia="ヒラギノ角ゴ Pro W3" w:hAnsi="Bookman Old Style"/>
                <w:bCs/>
                <w:kern w:val="24"/>
              </w:rPr>
            </w:pPr>
            <w:r w:rsidRPr="004820E4">
              <w:rPr>
                <w:rFonts w:ascii="Bookman Old Style" w:eastAsia="ヒラギノ角ゴ Pro W3" w:hAnsi="Bookman Old Style"/>
                <w:bCs/>
                <w:kern w:val="24"/>
                <w:lang/>
              </w:rPr>
              <w:t>Menyimak penjelasan tentang</w:t>
            </w:r>
            <w:r w:rsidRPr="004820E4">
              <w:rPr>
                <w:rFonts w:ascii="Bookman Old Style" w:eastAsia="ヒラギノ角ゴ Pro W3" w:hAnsi="Bookman Old Style"/>
                <w:bCs/>
                <w:kern w:val="24"/>
              </w:rPr>
              <w:t xml:space="preserve"> aturan IUPAC untuk memberi nama polimer</w:t>
            </w:r>
          </w:p>
          <w:p w:rsidR="00D87F0D" w:rsidRPr="004820E4" w:rsidRDefault="00D87F0D" w:rsidP="00F74A96">
            <w:pPr>
              <w:pStyle w:val="ListParagraph"/>
              <w:numPr>
                <w:ilvl w:val="0"/>
                <w:numId w:val="52"/>
              </w:numPr>
              <w:spacing w:before="40" w:after="80" w:line="240" w:lineRule="auto"/>
              <w:ind w:left="369" w:hanging="369"/>
              <w:contextualSpacing w:val="0"/>
              <w:rPr>
                <w:rFonts w:ascii="Bookman Old Style" w:eastAsia="ヒラギノ角ゴ Pro W3" w:hAnsi="Bookman Old Style"/>
                <w:bCs/>
                <w:kern w:val="24"/>
              </w:rPr>
            </w:pPr>
            <w:r w:rsidRPr="004820E4">
              <w:rPr>
                <w:rFonts w:ascii="Bookman Old Style" w:eastAsia="ヒラギノ角ゴ Pro W3" w:hAnsi="Bookman Old Style"/>
                <w:bCs/>
                <w:kern w:val="24"/>
              </w:rPr>
              <w:t>Membahaspembentukan polimerisasi adisi  dan polimerisasi  kondensasi</w:t>
            </w:r>
            <w:r w:rsidRPr="004820E4">
              <w:rPr>
                <w:rFonts w:ascii="Bookman Old Style" w:eastAsia="ヒラギノ角ゴ Pro W3" w:hAnsi="Bookman Old Style"/>
                <w:bCs/>
                <w:kern w:val="24"/>
                <w:lang/>
              </w:rPr>
              <w:t>.</w:t>
            </w:r>
          </w:p>
          <w:p w:rsidR="00D87F0D" w:rsidRPr="004820E4" w:rsidRDefault="00D87F0D" w:rsidP="00F74A96">
            <w:pPr>
              <w:pStyle w:val="ListParagraph"/>
              <w:numPr>
                <w:ilvl w:val="0"/>
                <w:numId w:val="52"/>
              </w:numPr>
              <w:spacing w:before="40" w:after="80" w:line="240" w:lineRule="auto"/>
              <w:ind w:left="369" w:hanging="369"/>
              <w:contextualSpacing w:val="0"/>
              <w:rPr>
                <w:rFonts w:ascii="Bookman Old Style" w:eastAsia="ヒラギノ角ゴ Pro W3" w:hAnsi="Bookman Old Style"/>
                <w:bCs/>
                <w:kern w:val="24"/>
              </w:rPr>
            </w:pPr>
            <w:r w:rsidRPr="004820E4">
              <w:rPr>
                <w:rFonts w:ascii="Bookman Old Style" w:eastAsia="ヒラギノ角ゴ Pro W3" w:hAnsi="Bookman Old Style"/>
                <w:bCs/>
                <w:kern w:val="24"/>
              </w:rPr>
              <w:t>Menganalisis nama m</w:t>
            </w:r>
            <w:r w:rsidR="00E278F1" w:rsidRPr="004820E4">
              <w:rPr>
                <w:rFonts w:ascii="Bookman Old Style" w:eastAsia="ヒラギノ角ゴ Pro W3" w:hAnsi="Bookman Old Style"/>
                <w:bCs/>
                <w:kern w:val="24"/>
              </w:rPr>
              <w:t xml:space="preserve">onomer, jenis polimerisasinya, </w:t>
            </w:r>
            <w:r w:rsidRPr="004820E4">
              <w:rPr>
                <w:rFonts w:ascii="Bookman Old Style" w:eastAsia="ヒラギノ角ゴ Pro W3" w:hAnsi="Bookman Old Style"/>
                <w:bCs/>
                <w:kern w:val="24"/>
              </w:rPr>
              <w:t xml:space="preserve">nama </w:t>
            </w:r>
            <w:r w:rsidRPr="004820E4">
              <w:rPr>
                <w:rFonts w:ascii="Bookman Old Style" w:eastAsia="ヒラギノ角ゴ Pro W3" w:hAnsi="Bookman Old Style"/>
                <w:bCs/>
                <w:kern w:val="24"/>
              </w:rPr>
              <w:lastRenderedPageBreak/>
              <w:t>polimer yang terbentuk, sifat dan kegunaannya dalam kehidupan.</w:t>
            </w:r>
          </w:p>
          <w:p w:rsidR="00D87F0D" w:rsidRPr="004820E4" w:rsidRDefault="00D87F0D" w:rsidP="00F74A96">
            <w:pPr>
              <w:pStyle w:val="ListParagraph"/>
              <w:numPr>
                <w:ilvl w:val="0"/>
                <w:numId w:val="52"/>
              </w:numPr>
              <w:spacing w:before="40" w:after="80" w:line="240" w:lineRule="auto"/>
              <w:ind w:left="369" w:hanging="369"/>
              <w:contextualSpacing w:val="0"/>
              <w:rPr>
                <w:rFonts w:ascii="Bookman Old Style" w:eastAsia="ヒラギノ角ゴ Pro W3" w:hAnsi="Bookman Old Style"/>
                <w:bCs/>
                <w:kern w:val="24"/>
              </w:rPr>
            </w:pPr>
            <w:r w:rsidRPr="004820E4">
              <w:rPr>
                <w:rFonts w:ascii="Bookman Old Style" w:eastAsia="ヒラギノ角ゴ Pro W3" w:hAnsi="Bookman Old Style"/>
                <w:bCs/>
                <w:kern w:val="24"/>
                <w:lang/>
              </w:rPr>
              <w:t xml:space="preserve">Mengumpulkan data dan menyajikan </w:t>
            </w:r>
            <w:r w:rsidRPr="004820E4">
              <w:rPr>
                <w:rFonts w:ascii="Bookman Old Style" w:eastAsia="ヒラギノ角ゴ Pro W3" w:hAnsi="Bookman Old Style"/>
                <w:bCs/>
                <w:kern w:val="24"/>
              </w:rPr>
              <w:t>dampak penggunaan polimer sintetis dalam kehidupan dan cara penanggulangannya</w:t>
            </w:r>
          </w:p>
          <w:p w:rsidR="008A6C14" w:rsidRPr="004820E4" w:rsidRDefault="008A6C14" w:rsidP="00F74A96">
            <w:pPr>
              <w:pStyle w:val="ListParagraph"/>
              <w:numPr>
                <w:ilvl w:val="0"/>
                <w:numId w:val="54"/>
              </w:numPr>
              <w:spacing w:before="40" w:after="80" w:line="240" w:lineRule="auto"/>
              <w:ind w:left="369" w:hanging="369"/>
              <w:contextualSpacing w:val="0"/>
              <w:rPr>
                <w:rFonts w:ascii="Bookman Old Style" w:eastAsia="ヒラギノ角ゴ Pro W3" w:hAnsi="Bookman Old Style"/>
                <w:bCs/>
                <w:kern w:val="24"/>
                <w:lang/>
              </w:rPr>
            </w:pPr>
            <w:r w:rsidRPr="004820E4">
              <w:rPr>
                <w:rFonts w:ascii="Bookman Old Style" w:eastAsia="ヒラギノ角ゴ Pro W3" w:hAnsi="Bookman Old Style"/>
                <w:bCs/>
                <w:kern w:val="24"/>
              </w:rPr>
              <w:t>M</w:t>
            </w:r>
            <w:r w:rsidRPr="004820E4">
              <w:rPr>
                <w:rFonts w:ascii="Bookman Old Style" w:eastAsia="ヒラギノ角ゴ Pro W3" w:hAnsi="Bookman Old Style"/>
                <w:bCs/>
                <w:kern w:val="24"/>
                <w:lang/>
              </w:rPr>
              <w:t xml:space="preserve">engamati bahan atau gambaryang mengandung karbohidrat, protein, dan lemak, misalnya: madu lebah, batang tebu, susu sapi, biji-bijian, kapas, gelatin, agar-agar, buah alpukat dan daging sapi. </w:t>
            </w:r>
          </w:p>
          <w:p w:rsidR="00D87F0D" w:rsidRPr="004820E4" w:rsidRDefault="00D87F0D" w:rsidP="00F74A96">
            <w:pPr>
              <w:pStyle w:val="ListParagraph"/>
              <w:numPr>
                <w:ilvl w:val="0"/>
                <w:numId w:val="53"/>
              </w:numPr>
              <w:spacing w:before="40" w:after="80" w:line="240" w:lineRule="auto"/>
              <w:ind w:left="369" w:hanging="369"/>
              <w:contextualSpacing w:val="0"/>
              <w:rPr>
                <w:rFonts w:ascii="Bookman Old Style" w:eastAsia="ヒラギノ角ゴ Pro W3" w:hAnsi="Bookman Old Style"/>
                <w:bCs/>
                <w:kern w:val="24"/>
              </w:rPr>
            </w:pPr>
            <w:r w:rsidRPr="004820E4">
              <w:rPr>
                <w:rFonts w:ascii="Bookman Old Style" w:eastAsia="ヒラギノ角ゴ Pro W3" w:hAnsi="Bookman Old Style"/>
                <w:bCs/>
                <w:kern w:val="24"/>
                <w:lang/>
              </w:rPr>
              <w:t xml:space="preserve">Menyimak penjelasan tentang struktur dan tata nama karbohidrat dan protein </w:t>
            </w:r>
          </w:p>
          <w:p w:rsidR="00D87F0D" w:rsidRPr="004820E4" w:rsidRDefault="00D87F0D" w:rsidP="00F74A96">
            <w:pPr>
              <w:pStyle w:val="ListParagraph"/>
              <w:numPr>
                <w:ilvl w:val="0"/>
                <w:numId w:val="53"/>
              </w:numPr>
              <w:spacing w:before="40" w:after="80" w:line="240" w:lineRule="auto"/>
              <w:ind w:left="369" w:hanging="369"/>
              <w:contextualSpacing w:val="0"/>
              <w:rPr>
                <w:rFonts w:ascii="Bookman Old Style" w:eastAsia="ヒラギノ角ゴ Pro W3" w:hAnsi="Bookman Old Style"/>
                <w:bCs/>
                <w:kern w:val="24"/>
              </w:rPr>
            </w:pPr>
            <w:r w:rsidRPr="004820E4">
              <w:rPr>
                <w:rFonts w:ascii="Bookman Old Style" w:eastAsia="ヒラギノ角ゴ Pro W3" w:hAnsi="Bookman Old Style"/>
                <w:bCs/>
                <w:kern w:val="24"/>
                <w:lang/>
              </w:rPr>
              <w:t>Membahas sifat dan kegunaan karbohidrat dan protein.</w:t>
            </w:r>
          </w:p>
          <w:p w:rsidR="00D93951" w:rsidRPr="004820E4" w:rsidRDefault="00D93951" w:rsidP="00F74A96">
            <w:pPr>
              <w:pStyle w:val="ListParagraph"/>
              <w:numPr>
                <w:ilvl w:val="0"/>
                <w:numId w:val="81"/>
              </w:numPr>
              <w:spacing w:before="40" w:after="80" w:line="240" w:lineRule="auto"/>
              <w:ind w:left="369" w:hanging="369"/>
              <w:rPr>
                <w:rFonts w:ascii="Bookman Old Style" w:eastAsia="ヒラギノ角ゴ Pro W3" w:hAnsi="Bookman Old Style"/>
                <w:bCs/>
                <w:kern w:val="24"/>
              </w:rPr>
            </w:pPr>
            <w:r w:rsidRPr="004820E4">
              <w:rPr>
                <w:rFonts w:ascii="Bookman Old Style" w:eastAsia="ヒラギノ角ゴ Pro W3" w:hAnsi="Bookman Old Style"/>
                <w:bCs/>
                <w:kern w:val="24"/>
              </w:rPr>
              <w:t>Melakukan percobaan uji glukosa, selulosa, amilum dan uji protein dan melaporkan hasil percobaan.</w:t>
            </w:r>
          </w:p>
          <w:p w:rsidR="00D87F0D" w:rsidRPr="004820E4" w:rsidRDefault="00D87F0D" w:rsidP="00F74A96">
            <w:pPr>
              <w:pStyle w:val="ListParagraph"/>
              <w:numPr>
                <w:ilvl w:val="0"/>
                <w:numId w:val="52"/>
              </w:numPr>
              <w:spacing w:before="40" w:after="80" w:line="240" w:lineRule="auto"/>
              <w:ind w:left="369" w:hanging="369"/>
              <w:contextualSpacing w:val="0"/>
              <w:rPr>
                <w:rFonts w:ascii="Bookman Old Style" w:eastAsia="ヒラギノ角ゴ Pro W3" w:hAnsi="Bookman Old Style"/>
                <w:bCs/>
                <w:kern w:val="24"/>
                <w:lang/>
              </w:rPr>
            </w:pPr>
            <w:r w:rsidRPr="004820E4">
              <w:rPr>
                <w:rFonts w:ascii="Bookman Old Style" w:eastAsia="ヒラギノ角ゴ Pro W3" w:hAnsi="Bookman Old Style"/>
                <w:bCs/>
                <w:kern w:val="24"/>
              </w:rPr>
              <w:t>Men</w:t>
            </w:r>
            <w:r w:rsidRPr="004820E4">
              <w:rPr>
                <w:rFonts w:ascii="Bookman Old Style" w:eastAsia="ヒラギノ角ゴ Pro W3" w:hAnsi="Bookman Old Style"/>
                <w:bCs/>
                <w:kern w:val="24"/>
                <w:lang/>
              </w:rPr>
              <w:t>yimak penjelasan</w:t>
            </w:r>
            <w:r w:rsidR="00B47B43" w:rsidRPr="004820E4">
              <w:rPr>
                <w:rFonts w:ascii="Bookman Old Style" w:eastAsia="ヒラギノ角ゴ Pro W3" w:hAnsi="Bookman Old Style"/>
                <w:bCs/>
                <w:kern w:val="24"/>
              </w:rPr>
              <w:t xml:space="preserve"> struktur lemak dan</w:t>
            </w:r>
            <w:r w:rsidRPr="004820E4">
              <w:rPr>
                <w:rFonts w:ascii="Bookman Old Style" w:eastAsia="ヒラギノ角ゴ Pro W3" w:hAnsi="Bookman Old Style"/>
                <w:bCs/>
                <w:kern w:val="24"/>
              </w:rPr>
              <w:t xml:space="preserve"> reaksi yang dapat dialami lemak</w:t>
            </w:r>
          </w:p>
          <w:p w:rsidR="00D87F0D" w:rsidRPr="004820E4" w:rsidRDefault="00D87F0D" w:rsidP="00F74A96">
            <w:pPr>
              <w:pStyle w:val="ListParagraph"/>
              <w:numPr>
                <w:ilvl w:val="0"/>
                <w:numId w:val="61"/>
              </w:numPr>
              <w:spacing w:before="40" w:after="80" w:line="240" w:lineRule="auto"/>
              <w:ind w:left="369" w:hanging="369"/>
              <w:contextualSpacing w:val="0"/>
              <w:rPr>
                <w:rFonts w:ascii="Bookman Old Style" w:eastAsia="ヒラギノ角ゴ Pro W3" w:hAnsi="Bookman Old Style"/>
                <w:bCs/>
                <w:kern w:val="24"/>
                <w:lang/>
              </w:rPr>
            </w:pPr>
            <w:r w:rsidRPr="004820E4">
              <w:rPr>
                <w:rFonts w:ascii="Bookman Old Style" w:eastAsia="ヒラギノ角ゴ Pro W3" w:hAnsi="Bookman Old Style"/>
                <w:bCs/>
                <w:kern w:val="24"/>
              </w:rPr>
              <w:t>Menghubungkan struktur</w:t>
            </w:r>
            <w:r w:rsidR="00B47B43" w:rsidRPr="004820E4">
              <w:rPr>
                <w:rFonts w:ascii="Bookman Old Style" w:eastAsia="ヒラギノ角ゴ Pro W3" w:hAnsi="Bookman Old Style"/>
                <w:bCs/>
                <w:kern w:val="24"/>
              </w:rPr>
              <w:t xml:space="preserve"> lemak (misalnya struktur omega</w:t>
            </w:r>
            <w:r w:rsidRPr="004820E4">
              <w:rPr>
                <w:rFonts w:ascii="Bookman Old Style" w:eastAsia="ヒラギノ角ゴ Pro W3" w:hAnsi="Bookman Old Style"/>
                <w:bCs/>
                <w:kern w:val="24"/>
              </w:rPr>
              <w:t>-3, omega-6, omega-9, struktur lemak lain) dengan sifat fisiknya dan efeknya pada kesehatan.</w:t>
            </w:r>
          </w:p>
          <w:p w:rsidR="00D87F0D" w:rsidRPr="004820E4" w:rsidRDefault="00D87F0D" w:rsidP="00F74A96">
            <w:pPr>
              <w:pStyle w:val="ListParagraph"/>
              <w:numPr>
                <w:ilvl w:val="0"/>
                <w:numId w:val="61"/>
              </w:numPr>
              <w:spacing w:before="40" w:after="80" w:line="240" w:lineRule="auto"/>
              <w:ind w:left="369" w:hanging="369"/>
              <w:contextualSpacing w:val="0"/>
              <w:rPr>
                <w:rFonts w:ascii="Bookman Old Style" w:eastAsia="ヒラギノ角ゴ Pro W3" w:hAnsi="Bookman Old Style"/>
                <w:bCs/>
                <w:kern w:val="24"/>
                <w:lang/>
              </w:rPr>
            </w:pPr>
            <w:r w:rsidRPr="004820E4">
              <w:rPr>
                <w:rFonts w:ascii="Bookman Old Style" w:eastAsia="ヒラギノ角ゴ Pro W3" w:hAnsi="Bookman Old Style"/>
                <w:bCs/>
                <w:kern w:val="24"/>
              </w:rPr>
              <w:t>Membahas</w:t>
            </w:r>
            <w:r w:rsidRPr="004820E4">
              <w:rPr>
                <w:rFonts w:ascii="Bookman Old Style" w:eastAsia="ヒラギノ角ゴ Pro W3" w:hAnsi="Bookman Old Style"/>
                <w:bCs/>
                <w:kern w:val="24"/>
                <w:lang/>
              </w:rPr>
              <w:t xml:space="preserve"> dan menyajikan</w:t>
            </w:r>
            <w:r w:rsidRPr="004820E4">
              <w:rPr>
                <w:rFonts w:ascii="Bookman Old Style" w:eastAsia="ヒラギノ角ゴ Pro W3" w:hAnsi="Bookman Old Style"/>
                <w:bCs/>
                <w:kern w:val="24"/>
              </w:rPr>
              <w:t xml:space="preserve"> keguna</w:t>
            </w:r>
            <w:r w:rsidR="00CF348D" w:rsidRPr="004820E4">
              <w:rPr>
                <w:rFonts w:ascii="Bookman Old Style" w:eastAsia="ヒラギノ角ゴ Pro W3" w:hAnsi="Bookman Old Style"/>
                <w:bCs/>
                <w:kern w:val="24"/>
                <w:lang/>
              </w:rPr>
              <w:softHyphen/>
            </w:r>
            <w:r w:rsidRPr="004820E4">
              <w:rPr>
                <w:rFonts w:ascii="Bookman Old Style" w:eastAsia="ヒラギノ角ゴ Pro W3" w:hAnsi="Bookman Old Style"/>
                <w:bCs/>
                <w:kern w:val="24"/>
              </w:rPr>
              <w:t>an lemak dan minyak</w:t>
            </w:r>
            <w:r w:rsidRPr="004820E4">
              <w:rPr>
                <w:rFonts w:ascii="Bookman Old Style" w:eastAsia="ヒラギノ角ゴ Pro W3" w:hAnsi="Bookman Old Style"/>
                <w:bCs/>
                <w:kern w:val="24"/>
                <w:lang/>
              </w:rPr>
              <w:t xml:space="preserve"> serta </w:t>
            </w:r>
            <w:r w:rsidRPr="004820E4">
              <w:rPr>
                <w:rFonts w:ascii="Bookman Old Style" w:eastAsia="ヒラギノ角ゴ Pro W3" w:hAnsi="Bookman Old Style"/>
                <w:bCs/>
                <w:kern w:val="24"/>
              </w:rPr>
              <w:t>pengaruh lemak bagi kesehatan manusia.</w:t>
            </w:r>
          </w:p>
          <w:p w:rsidR="00D87F0D" w:rsidRPr="004820E4" w:rsidRDefault="007F0128" w:rsidP="00F74A96">
            <w:pPr>
              <w:pStyle w:val="ListParagraph"/>
              <w:numPr>
                <w:ilvl w:val="0"/>
                <w:numId w:val="61"/>
              </w:numPr>
              <w:spacing w:before="40" w:after="80" w:line="240" w:lineRule="auto"/>
              <w:ind w:left="369" w:hanging="369"/>
              <w:contextualSpacing w:val="0"/>
              <w:rPr>
                <w:rFonts w:ascii="Bookman Old Style" w:eastAsia="ヒラギノ角ゴ Pro W3" w:hAnsi="Bookman Old Style"/>
                <w:bCs/>
                <w:kern w:val="24"/>
                <w:lang/>
              </w:rPr>
            </w:pPr>
            <w:r w:rsidRPr="004820E4">
              <w:rPr>
                <w:rFonts w:ascii="Bookman Old Style" w:eastAsia="ヒラギノ角ゴ Pro W3" w:hAnsi="Bookman Old Style"/>
                <w:bCs/>
                <w:kern w:val="24"/>
                <w:lang/>
              </w:rPr>
              <w:t>Membahas dan menyajikan pembuatan suatu produk dari makromolekul misalnya pembuat</w:t>
            </w:r>
            <w:r w:rsidR="00CF348D" w:rsidRPr="004820E4">
              <w:rPr>
                <w:rFonts w:ascii="Bookman Old Style" w:eastAsia="ヒラギノ角ゴ Pro W3" w:hAnsi="Bookman Old Style"/>
                <w:bCs/>
                <w:kern w:val="24"/>
                <w:lang/>
              </w:rPr>
              <w:softHyphen/>
            </w:r>
            <w:r w:rsidRPr="004820E4">
              <w:rPr>
                <w:rFonts w:ascii="Bookman Old Style" w:eastAsia="ヒラギノ角ゴ Pro W3" w:hAnsi="Bookman Old Style"/>
                <w:bCs/>
                <w:kern w:val="24"/>
                <w:lang/>
              </w:rPr>
              <w:t>an alkohol dari karbohidrat,minyak dari biji-bijian dan margarin dari lemak.</w:t>
            </w:r>
          </w:p>
        </w:tc>
      </w:tr>
    </w:tbl>
    <w:p w:rsidR="005E77BA" w:rsidRPr="004820E4" w:rsidRDefault="005E77BA" w:rsidP="002700BC">
      <w:pPr>
        <w:spacing w:after="0" w:line="240" w:lineRule="auto"/>
        <w:rPr>
          <w:rFonts w:ascii="Bookman Old Style" w:hAnsi="Bookman Old Style"/>
          <w:sz w:val="24"/>
          <w:szCs w:val="24"/>
          <w:lang w:val="id-ID"/>
        </w:rPr>
      </w:pPr>
    </w:p>
    <w:sectPr w:rsidR="005E77BA" w:rsidRPr="004820E4" w:rsidSect="0061323F">
      <w:type w:val="continuous"/>
      <w:pgSz w:w="11907" w:h="16839" w:code="9"/>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43A6" w:rsidRDefault="007043A6" w:rsidP="006268C3">
      <w:pPr>
        <w:spacing w:after="0" w:line="240" w:lineRule="auto"/>
      </w:pPr>
      <w:r>
        <w:separator/>
      </w:r>
    </w:p>
  </w:endnote>
  <w:endnote w:type="continuationSeparator" w:id="1">
    <w:p w:rsidR="007043A6" w:rsidRDefault="007043A6" w:rsidP="006268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Bookman Old Style">
    <w:altName w:val="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ヒラギノ角ゴ Pro W3">
    <w:altName w:val="MS Mincho"/>
    <w:panose1 w:val="00000000000000000000"/>
    <w:charset w:val="80"/>
    <w:family w:val="auto"/>
    <w:notTrueType/>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02E8" w:rsidRDefault="007E02E8">
    <w:pPr>
      <w:pStyle w:val="Footer"/>
      <w:jc w:val="center"/>
    </w:pPr>
    <w:fldSimple w:instr=" PAGE   \* MERGEFORMAT ">
      <w:r w:rsidR="002A7B3A">
        <w:rPr>
          <w:noProof/>
        </w:rPr>
        <w:t>34</w:t>
      </w:r>
    </w:fldSimple>
  </w:p>
  <w:p w:rsidR="007E02E8" w:rsidRDefault="007E02E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43A6" w:rsidRDefault="007043A6" w:rsidP="006268C3">
      <w:pPr>
        <w:spacing w:after="0" w:line="240" w:lineRule="auto"/>
      </w:pPr>
      <w:r>
        <w:separator/>
      </w:r>
    </w:p>
  </w:footnote>
  <w:footnote w:type="continuationSeparator" w:id="1">
    <w:p w:rsidR="007043A6" w:rsidRDefault="007043A6" w:rsidP="006268C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01B42"/>
    <w:multiLevelType w:val="hybridMultilevel"/>
    <w:tmpl w:val="B15ED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FA0C1E"/>
    <w:multiLevelType w:val="hybridMultilevel"/>
    <w:tmpl w:val="047A0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C10C34"/>
    <w:multiLevelType w:val="hybridMultilevel"/>
    <w:tmpl w:val="9530D99E"/>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2847E2"/>
    <w:multiLevelType w:val="multilevel"/>
    <w:tmpl w:val="FB081B5E"/>
    <w:lvl w:ilvl="0">
      <w:start w:val="3"/>
      <w:numFmt w:val="decimal"/>
      <w:lvlText w:val="%1"/>
      <w:lvlJc w:val="left"/>
      <w:pPr>
        <w:ind w:left="375" w:hanging="375"/>
      </w:pPr>
      <w:rPr>
        <w:rFonts w:eastAsia="MS Mincho" w:cs="Times New Roman" w:hint="default"/>
      </w:rPr>
    </w:lvl>
    <w:lvl w:ilvl="1">
      <w:start w:val="9"/>
      <w:numFmt w:val="decimal"/>
      <w:lvlText w:val="%1.%2"/>
      <w:lvlJc w:val="left"/>
      <w:pPr>
        <w:ind w:left="862" w:hanging="720"/>
      </w:pPr>
      <w:rPr>
        <w:rFonts w:eastAsia="MS Mincho" w:cs="Times New Roman" w:hint="default"/>
      </w:rPr>
    </w:lvl>
    <w:lvl w:ilvl="2">
      <w:start w:val="1"/>
      <w:numFmt w:val="decimal"/>
      <w:lvlText w:val="%1.%2.%3"/>
      <w:lvlJc w:val="left"/>
      <w:pPr>
        <w:ind w:left="720" w:hanging="720"/>
      </w:pPr>
      <w:rPr>
        <w:rFonts w:eastAsia="MS Mincho" w:cs="Times New Roman" w:hint="default"/>
      </w:rPr>
    </w:lvl>
    <w:lvl w:ilvl="3">
      <w:start w:val="1"/>
      <w:numFmt w:val="decimal"/>
      <w:lvlText w:val="%1.%2.%3.%4"/>
      <w:lvlJc w:val="left"/>
      <w:pPr>
        <w:ind w:left="1080" w:hanging="1080"/>
      </w:pPr>
      <w:rPr>
        <w:rFonts w:eastAsia="MS Mincho" w:cs="Times New Roman" w:hint="default"/>
      </w:rPr>
    </w:lvl>
    <w:lvl w:ilvl="4">
      <w:start w:val="1"/>
      <w:numFmt w:val="decimal"/>
      <w:lvlText w:val="%1.%2.%3.%4.%5"/>
      <w:lvlJc w:val="left"/>
      <w:pPr>
        <w:ind w:left="1080" w:hanging="1080"/>
      </w:pPr>
      <w:rPr>
        <w:rFonts w:eastAsia="MS Mincho" w:cs="Times New Roman" w:hint="default"/>
      </w:rPr>
    </w:lvl>
    <w:lvl w:ilvl="5">
      <w:start w:val="1"/>
      <w:numFmt w:val="decimal"/>
      <w:lvlText w:val="%1.%2.%3.%4.%5.%6"/>
      <w:lvlJc w:val="left"/>
      <w:pPr>
        <w:ind w:left="1440" w:hanging="1440"/>
      </w:pPr>
      <w:rPr>
        <w:rFonts w:eastAsia="MS Mincho" w:cs="Times New Roman" w:hint="default"/>
      </w:rPr>
    </w:lvl>
    <w:lvl w:ilvl="6">
      <w:start w:val="1"/>
      <w:numFmt w:val="decimal"/>
      <w:lvlText w:val="%1.%2.%3.%4.%5.%6.%7"/>
      <w:lvlJc w:val="left"/>
      <w:pPr>
        <w:ind w:left="1800" w:hanging="1800"/>
      </w:pPr>
      <w:rPr>
        <w:rFonts w:eastAsia="MS Mincho" w:cs="Times New Roman" w:hint="default"/>
      </w:rPr>
    </w:lvl>
    <w:lvl w:ilvl="7">
      <w:start w:val="1"/>
      <w:numFmt w:val="decimal"/>
      <w:lvlText w:val="%1.%2.%3.%4.%5.%6.%7.%8"/>
      <w:lvlJc w:val="left"/>
      <w:pPr>
        <w:ind w:left="1800" w:hanging="1800"/>
      </w:pPr>
      <w:rPr>
        <w:rFonts w:eastAsia="MS Mincho" w:cs="Times New Roman" w:hint="default"/>
      </w:rPr>
    </w:lvl>
    <w:lvl w:ilvl="8">
      <w:start w:val="1"/>
      <w:numFmt w:val="decimal"/>
      <w:lvlText w:val="%1.%2.%3.%4.%5.%6.%7.%8.%9"/>
      <w:lvlJc w:val="left"/>
      <w:pPr>
        <w:ind w:left="2160" w:hanging="2160"/>
      </w:pPr>
      <w:rPr>
        <w:rFonts w:eastAsia="MS Mincho" w:cs="Times New Roman" w:hint="default"/>
      </w:rPr>
    </w:lvl>
  </w:abstractNum>
  <w:abstractNum w:abstractNumId="4">
    <w:nsid w:val="089D2B9F"/>
    <w:multiLevelType w:val="hybridMultilevel"/>
    <w:tmpl w:val="8FCAB892"/>
    <w:lvl w:ilvl="0" w:tplc="04090001">
      <w:start w:val="1"/>
      <w:numFmt w:val="bullet"/>
      <w:lvlText w:val=""/>
      <w:lvlJc w:val="left"/>
      <w:pPr>
        <w:ind w:left="678" w:hanging="360"/>
      </w:pPr>
      <w:rPr>
        <w:rFonts w:ascii="Symbol" w:hAnsi="Symbol" w:hint="default"/>
      </w:rPr>
    </w:lvl>
    <w:lvl w:ilvl="1" w:tplc="04090003">
      <w:start w:val="1"/>
      <w:numFmt w:val="bullet"/>
      <w:lvlText w:val="o"/>
      <w:lvlJc w:val="left"/>
      <w:pPr>
        <w:ind w:left="1398" w:hanging="360"/>
      </w:pPr>
      <w:rPr>
        <w:rFonts w:ascii="Courier New" w:hAnsi="Courier New" w:hint="default"/>
      </w:rPr>
    </w:lvl>
    <w:lvl w:ilvl="2" w:tplc="04090005" w:tentative="1">
      <w:start w:val="1"/>
      <w:numFmt w:val="bullet"/>
      <w:lvlText w:val=""/>
      <w:lvlJc w:val="left"/>
      <w:pPr>
        <w:ind w:left="2118" w:hanging="360"/>
      </w:pPr>
      <w:rPr>
        <w:rFonts w:ascii="Wingdings" w:hAnsi="Wingdings" w:hint="default"/>
      </w:rPr>
    </w:lvl>
    <w:lvl w:ilvl="3" w:tplc="04090001" w:tentative="1">
      <w:start w:val="1"/>
      <w:numFmt w:val="bullet"/>
      <w:lvlText w:val=""/>
      <w:lvlJc w:val="left"/>
      <w:pPr>
        <w:ind w:left="2838" w:hanging="360"/>
      </w:pPr>
      <w:rPr>
        <w:rFonts w:ascii="Symbol" w:hAnsi="Symbol" w:hint="default"/>
      </w:rPr>
    </w:lvl>
    <w:lvl w:ilvl="4" w:tplc="04090003" w:tentative="1">
      <w:start w:val="1"/>
      <w:numFmt w:val="bullet"/>
      <w:lvlText w:val="o"/>
      <w:lvlJc w:val="left"/>
      <w:pPr>
        <w:ind w:left="3558" w:hanging="360"/>
      </w:pPr>
      <w:rPr>
        <w:rFonts w:ascii="Courier New" w:hAnsi="Courier New" w:hint="default"/>
      </w:rPr>
    </w:lvl>
    <w:lvl w:ilvl="5" w:tplc="04090005" w:tentative="1">
      <w:start w:val="1"/>
      <w:numFmt w:val="bullet"/>
      <w:lvlText w:val=""/>
      <w:lvlJc w:val="left"/>
      <w:pPr>
        <w:ind w:left="4278" w:hanging="360"/>
      </w:pPr>
      <w:rPr>
        <w:rFonts w:ascii="Wingdings" w:hAnsi="Wingdings" w:hint="default"/>
      </w:rPr>
    </w:lvl>
    <w:lvl w:ilvl="6" w:tplc="04090001" w:tentative="1">
      <w:start w:val="1"/>
      <w:numFmt w:val="bullet"/>
      <w:lvlText w:val=""/>
      <w:lvlJc w:val="left"/>
      <w:pPr>
        <w:ind w:left="4998" w:hanging="360"/>
      </w:pPr>
      <w:rPr>
        <w:rFonts w:ascii="Symbol" w:hAnsi="Symbol" w:hint="default"/>
      </w:rPr>
    </w:lvl>
    <w:lvl w:ilvl="7" w:tplc="04090003" w:tentative="1">
      <w:start w:val="1"/>
      <w:numFmt w:val="bullet"/>
      <w:lvlText w:val="o"/>
      <w:lvlJc w:val="left"/>
      <w:pPr>
        <w:ind w:left="5718" w:hanging="360"/>
      </w:pPr>
      <w:rPr>
        <w:rFonts w:ascii="Courier New" w:hAnsi="Courier New" w:hint="default"/>
      </w:rPr>
    </w:lvl>
    <w:lvl w:ilvl="8" w:tplc="04090005" w:tentative="1">
      <w:start w:val="1"/>
      <w:numFmt w:val="bullet"/>
      <w:lvlText w:val=""/>
      <w:lvlJc w:val="left"/>
      <w:pPr>
        <w:ind w:left="6438" w:hanging="360"/>
      </w:pPr>
      <w:rPr>
        <w:rFonts w:ascii="Wingdings" w:hAnsi="Wingdings" w:hint="default"/>
      </w:rPr>
    </w:lvl>
  </w:abstractNum>
  <w:abstractNum w:abstractNumId="5">
    <w:nsid w:val="09704918"/>
    <w:multiLevelType w:val="hybridMultilevel"/>
    <w:tmpl w:val="FD646AA2"/>
    <w:lvl w:ilvl="0" w:tplc="04210015">
      <w:start w:val="1"/>
      <w:numFmt w:val="upp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6">
    <w:nsid w:val="0C5305FB"/>
    <w:multiLevelType w:val="hybridMultilevel"/>
    <w:tmpl w:val="12C67BD8"/>
    <w:lvl w:ilvl="0" w:tplc="04210001">
      <w:start w:val="1"/>
      <w:numFmt w:val="bullet"/>
      <w:lvlText w:val=""/>
      <w:lvlJc w:val="left"/>
      <w:pPr>
        <w:ind w:left="958" w:hanging="360"/>
      </w:pPr>
      <w:rPr>
        <w:rFonts w:ascii="Symbol" w:hAnsi="Symbol" w:hint="default"/>
      </w:rPr>
    </w:lvl>
    <w:lvl w:ilvl="1" w:tplc="04210003" w:tentative="1">
      <w:start w:val="1"/>
      <w:numFmt w:val="bullet"/>
      <w:lvlText w:val="o"/>
      <w:lvlJc w:val="left"/>
      <w:pPr>
        <w:ind w:left="1678" w:hanging="360"/>
      </w:pPr>
      <w:rPr>
        <w:rFonts w:ascii="Courier New" w:hAnsi="Courier New" w:hint="default"/>
      </w:rPr>
    </w:lvl>
    <w:lvl w:ilvl="2" w:tplc="04210005" w:tentative="1">
      <w:start w:val="1"/>
      <w:numFmt w:val="bullet"/>
      <w:lvlText w:val=""/>
      <w:lvlJc w:val="left"/>
      <w:pPr>
        <w:ind w:left="2398" w:hanging="360"/>
      </w:pPr>
      <w:rPr>
        <w:rFonts w:ascii="Wingdings" w:hAnsi="Wingdings" w:hint="default"/>
      </w:rPr>
    </w:lvl>
    <w:lvl w:ilvl="3" w:tplc="04210001" w:tentative="1">
      <w:start w:val="1"/>
      <w:numFmt w:val="bullet"/>
      <w:lvlText w:val=""/>
      <w:lvlJc w:val="left"/>
      <w:pPr>
        <w:ind w:left="3118" w:hanging="360"/>
      </w:pPr>
      <w:rPr>
        <w:rFonts w:ascii="Symbol" w:hAnsi="Symbol" w:hint="default"/>
      </w:rPr>
    </w:lvl>
    <w:lvl w:ilvl="4" w:tplc="04210003" w:tentative="1">
      <w:start w:val="1"/>
      <w:numFmt w:val="bullet"/>
      <w:lvlText w:val="o"/>
      <w:lvlJc w:val="left"/>
      <w:pPr>
        <w:ind w:left="3838" w:hanging="360"/>
      </w:pPr>
      <w:rPr>
        <w:rFonts w:ascii="Courier New" w:hAnsi="Courier New" w:hint="default"/>
      </w:rPr>
    </w:lvl>
    <w:lvl w:ilvl="5" w:tplc="04210005" w:tentative="1">
      <w:start w:val="1"/>
      <w:numFmt w:val="bullet"/>
      <w:lvlText w:val=""/>
      <w:lvlJc w:val="left"/>
      <w:pPr>
        <w:ind w:left="4558" w:hanging="360"/>
      </w:pPr>
      <w:rPr>
        <w:rFonts w:ascii="Wingdings" w:hAnsi="Wingdings" w:hint="default"/>
      </w:rPr>
    </w:lvl>
    <w:lvl w:ilvl="6" w:tplc="04210001" w:tentative="1">
      <w:start w:val="1"/>
      <w:numFmt w:val="bullet"/>
      <w:lvlText w:val=""/>
      <w:lvlJc w:val="left"/>
      <w:pPr>
        <w:ind w:left="5278" w:hanging="360"/>
      </w:pPr>
      <w:rPr>
        <w:rFonts w:ascii="Symbol" w:hAnsi="Symbol" w:hint="default"/>
      </w:rPr>
    </w:lvl>
    <w:lvl w:ilvl="7" w:tplc="04210003" w:tentative="1">
      <w:start w:val="1"/>
      <w:numFmt w:val="bullet"/>
      <w:lvlText w:val="o"/>
      <w:lvlJc w:val="left"/>
      <w:pPr>
        <w:ind w:left="5998" w:hanging="360"/>
      </w:pPr>
      <w:rPr>
        <w:rFonts w:ascii="Courier New" w:hAnsi="Courier New" w:hint="default"/>
      </w:rPr>
    </w:lvl>
    <w:lvl w:ilvl="8" w:tplc="04210005" w:tentative="1">
      <w:start w:val="1"/>
      <w:numFmt w:val="bullet"/>
      <w:lvlText w:val=""/>
      <w:lvlJc w:val="left"/>
      <w:pPr>
        <w:ind w:left="6718" w:hanging="360"/>
      </w:pPr>
      <w:rPr>
        <w:rFonts w:ascii="Wingdings" w:hAnsi="Wingdings" w:hint="default"/>
      </w:rPr>
    </w:lvl>
  </w:abstractNum>
  <w:abstractNum w:abstractNumId="7">
    <w:nsid w:val="0CB95639"/>
    <w:multiLevelType w:val="multilevel"/>
    <w:tmpl w:val="0409001F"/>
    <w:styleLink w:val="Style1"/>
    <w:lvl w:ilvl="0">
      <w:start w:val="1"/>
      <w:numFmt w:val="decimal"/>
      <w:lvlText w:val="%1."/>
      <w:lvlJc w:val="left"/>
      <w:pPr>
        <w:ind w:left="360" w:hanging="360"/>
      </w:pPr>
      <w:rPr>
        <w:rFonts w:cs="Times New Roman"/>
      </w:rPr>
    </w:lvl>
    <w:lvl w:ilvl="1">
      <w:start w:val="1"/>
      <w:numFmt w:val="lowerLetter"/>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nsid w:val="0F932BCF"/>
    <w:multiLevelType w:val="hybridMultilevel"/>
    <w:tmpl w:val="BD028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0302837"/>
    <w:multiLevelType w:val="hybridMultilevel"/>
    <w:tmpl w:val="169E1332"/>
    <w:lvl w:ilvl="0" w:tplc="24AE9838">
      <w:start w:val="1"/>
      <w:numFmt w:val="bullet"/>
      <w:lvlText w:val=""/>
      <w:lvlJc w:val="left"/>
      <w:pPr>
        <w:ind w:left="720" w:hanging="360"/>
      </w:pPr>
      <w:rPr>
        <w:rFonts w:ascii="Symbol" w:hAnsi="Symbol" w:hint="default"/>
      </w:rPr>
    </w:lvl>
    <w:lvl w:ilvl="1" w:tplc="04210019" w:tentative="1">
      <w:start w:val="1"/>
      <w:numFmt w:val="bullet"/>
      <w:lvlText w:val="o"/>
      <w:lvlJc w:val="left"/>
      <w:pPr>
        <w:ind w:left="1440" w:hanging="360"/>
      </w:pPr>
      <w:rPr>
        <w:rFonts w:ascii="Courier New" w:hAnsi="Courier New" w:hint="default"/>
      </w:rPr>
    </w:lvl>
    <w:lvl w:ilvl="2" w:tplc="0421001B" w:tentative="1">
      <w:start w:val="1"/>
      <w:numFmt w:val="bullet"/>
      <w:lvlText w:val=""/>
      <w:lvlJc w:val="left"/>
      <w:pPr>
        <w:ind w:left="2160" w:hanging="360"/>
      </w:pPr>
      <w:rPr>
        <w:rFonts w:ascii="Wingdings" w:hAnsi="Wingdings" w:hint="default"/>
      </w:rPr>
    </w:lvl>
    <w:lvl w:ilvl="3" w:tplc="0421000F" w:tentative="1">
      <w:start w:val="1"/>
      <w:numFmt w:val="bullet"/>
      <w:lvlText w:val=""/>
      <w:lvlJc w:val="left"/>
      <w:pPr>
        <w:ind w:left="2880" w:hanging="360"/>
      </w:pPr>
      <w:rPr>
        <w:rFonts w:ascii="Symbol" w:hAnsi="Symbol" w:hint="default"/>
      </w:rPr>
    </w:lvl>
    <w:lvl w:ilvl="4" w:tplc="04210019" w:tentative="1">
      <w:start w:val="1"/>
      <w:numFmt w:val="bullet"/>
      <w:lvlText w:val="o"/>
      <w:lvlJc w:val="left"/>
      <w:pPr>
        <w:ind w:left="3600" w:hanging="360"/>
      </w:pPr>
      <w:rPr>
        <w:rFonts w:ascii="Courier New" w:hAnsi="Courier New" w:hint="default"/>
      </w:rPr>
    </w:lvl>
    <w:lvl w:ilvl="5" w:tplc="0421001B" w:tentative="1">
      <w:start w:val="1"/>
      <w:numFmt w:val="bullet"/>
      <w:lvlText w:val=""/>
      <w:lvlJc w:val="left"/>
      <w:pPr>
        <w:ind w:left="4320" w:hanging="360"/>
      </w:pPr>
      <w:rPr>
        <w:rFonts w:ascii="Wingdings" w:hAnsi="Wingdings" w:hint="default"/>
      </w:rPr>
    </w:lvl>
    <w:lvl w:ilvl="6" w:tplc="0421000F" w:tentative="1">
      <w:start w:val="1"/>
      <w:numFmt w:val="bullet"/>
      <w:lvlText w:val=""/>
      <w:lvlJc w:val="left"/>
      <w:pPr>
        <w:ind w:left="5040" w:hanging="360"/>
      </w:pPr>
      <w:rPr>
        <w:rFonts w:ascii="Symbol" w:hAnsi="Symbol" w:hint="default"/>
      </w:rPr>
    </w:lvl>
    <w:lvl w:ilvl="7" w:tplc="04210019" w:tentative="1">
      <w:start w:val="1"/>
      <w:numFmt w:val="bullet"/>
      <w:lvlText w:val="o"/>
      <w:lvlJc w:val="left"/>
      <w:pPr>
        <w:ind w:left="5760" w:hanging="360"/>
      </w:pPr>
      <w:rPr>
        <w:rFonts w:ascii="Courier New" w:hAnsi="Courier New" w:hint="default"/>
      </w:rPr>
    </w:lvl>
    <w:lvl w:ilvl="8" w:tplc="0421001B" w:tentative="1">
      <w:start w:val="1"/>
      <w:numFmt w:val="bullet"/>
      <w:lvlText w:val=""/>
      <w:lvlJc w:val="left"/>
      <w:pPr>
        <w:ind w:left="6480" w:hanging="360"/>
      </w:pPr>
      <w:rPr>
        <w:rFonts w:ascii="Wingdings" w:hAnsi="Wingdings" w:hint="default"/>
      </w:rPr>
    </w:lvl>
  </w:abstractNum>
  <w:abstractNum w:abstractNumId="10">
    <w:nsid w:val="11C6009E"/>
    <w:multiLevelType w:val="hybridMultilevel"/>
    <w:tmpl w:val="2BD62F12"/>
    <w:lvl w:ilvl="0" w:tplc="04090001">
      <w:start w:val="1"/>
      <w:numFmt w:val="bullet"/>
      <w:lvlText w:val=""/>
      <w:lvlJc w:val="left"/>
      <w:pPr>
        <w:ind w:left="1035" w:hanging="360"/>
      </w:pPr>
      <w:rPr>
        <w:rFonts w:ascii="Symbol" w:hAnsi="Symbol" w:hint="default"/>
      </w:rPr>
    </w:lvl>
    <w:lvl w:ilvl="1" w:tplc="04090003" w:tentative="1">
      <w:start w:val="1"/>
      <w:numFmt w:val="bullet"/>
      <w:lvlText w:val="o"/>
      <w:lvlJc w:val="left"/>
      <w:pPr>
        <w:ind w:left="1755" w:hanging="360"/>
      </w:pPr>
      <w:rPr>
        <w:rFonts w:ascii="Courier New" w:hAnsi="Courier New" w:hint="default"/>
      </w:rPr>
    </w:lvl>
    <w:lvl w:ilvl="2" w:tplc="04090005" w:tentative="1">
      <w:start w:val="1"/>
      <w:numFmt w:val="bullet"/>
      <w:lvlText w:val=""/>
      <w:lvlJc w:val="left"/>
      <w:pPr>
        <w:ind w:left="2475" w:hanging="360"/>
      </w:pPr>
      <w:rPr>
        <w:rFonts w:ascii="Wingdings" w:hAnsi="Wingdings" w:hint="default"/>
      </w:rPr>
    </w:lvl>
    <w:lvl w:ilvl="3" w:tplc="04090001" w:tentative="1">
      <w:start w:val="1"/>
      <w:numFmt w:val="bullet"/>
      <w:lvlText w:val=""/>
      <w:lvlJc w:val="left"/>
      <w:pPr>
        <w:ind w:left="3195" w:hanging="360"/>
      </w:pPr>
      <w:rPr>
        <w:rFonts w:ascii="Symbol" w:hAnsi="Symbol" w:hint="default"/>
      </w:rPr>
    </w:lvl>
    <w:lvl w:ilvl="4" w:tplc="04090003" w:tentative="1">
      <w:start w:val="1"/>
      <w:numFmt w:val="bullet"/>
      <w:lvlText w:val="o"/>
      <w:lvlJc w:val="left"/>
      <w:pPr>
        <w:ind w:left="3915" w:hanging="360"/>
      </w:pPr>
      <w:rPr>
        <w:rFonts w:ascii="Courier New" w:hAnsi="Courier New" w:hint="default"/>
      </w:rPr>
    </w:lvl>
    <w:lvl w:ilvl="5" w:tplc="04090005" w:tentative="1">
      <w:start w:val="1"/>
      <w:numFmt w:val="bullet"/>
      <w:lvlText w:val=""/>
      <w:lvlJc w:val="left"/>
      <w:pPr>
        <w:ind w:left="4635" w:hanging="360"/>
      </w:pPr>
      <w:rPr>
        <w:rFonts w:ascii="Wingdings" w:hAnsi="Wingdings" w:hint="default"/>
      </w:rPr>
    </w:lvl>
    <w:lvl w:ilvl="6" w:tplc="04090001" w:tentative="1">
      <w:start w:val="1"/>
      <w:numFmt w:val="bullet"/>
      <w:lvlText w:val=""/>
      <w:lvlJc w:val="left"/>
      <w:pPr>
        <w:ind w:left="5355" w:hanging="360"/>
      </w:pPr>
      <w:rPr>
        <w:rFonts w:ascii="Symbol" w:hAnsi="Symbol" w:hint="default"/>
      </w:rPr>
    </w:lvl>
    <w:lvl w:ilvl="7" w:tplc="04090003" w:tentative="1">
      <w:start w:val="1"/>
      <w:numFmt w:val="bullet"/>
      <w:lvlText w:val="o"/>
      <w:lvlJc w:val="left"/>
      <w:pPr>
        <w:ind w:left="6075" w:hanging="360"/>
      </w:pPr>
      <w:rPr>
        <w:rFonts w:ascii="Courier New" w:hAnsi="Courier New" w:hint="default"/>
      </w:rPr>
    </w:lvl>
    <w:lvl w:ilvl="8" w:tplc="04090005" w:tentative="1">
      <w:start w:val="1"/>
      <w:numFmt w:val="bullet"/>
      <w:lvlText w:val=""/>
      <w:lvlJc w:val="left"/>
      <w:pPr>
        <w:ind w:left="6795" w:hanging="360"/>
      </w:pPr>
      <w:rPr>
        <w:rFonts w:ascii="Wingdings" w:hAnsi="Wingdings" w:hint="default"/>
      </w:rPr>
    </w:lvl>
  </w:abstractNum>
  <w:abstractNum w:abstractNumId="11">
    <w:nsid w:val="127006F3"/>
    <w:multiLevelType w:val="hybridMultilevel"/>
    <w:tmpl w:val="8AC2A53E"/>
    <w:lvl w:ilvl="0" w:tplc="62B04F8C">
      <w:start w:val="1"/>
      <w:numFmt w:val="bullet"/>
      <w:lvlText w:val=""/>
      <w:lvlJc w:val="left"/>
      <w:pPr>
        <w:ind w:left="1170" w:hanging="360"/>
      </w:pPr>
      <w:rPr>
        <w:rFonts w:ascii="Symbol" w:hAnsi="Symbol" w:hint="default"/>
      </w:rPr>
    </w:lvl>
    <w:lvl w:ilvl="1" w:tplc="04090019" w:tentative="1">
      <w:start w:val="1"/>
      <w:numFmt w:val="bullet"/>
      <w:lvlText w:val="o"/>
      <w:lvlJc w:val="left"/>
      <w:pPr>
        <w:ind w:left="1890" w:hanging="360"/>
      </w:pPr>
      <w:rPr>
        <w:rFonts w:ascii="Courier New" w:hAnsi="Courier New" w:hint="default"/>
      </w:rPr>
    </w:lvl>
    <w:lvl w:ilvl="2" w:tplc="0409001B" w:tentative="1">
      <w:start w:val="1"/>
      <w:numFmt w:val="bullet"/>
      <w:lvlText w:val=""/>
      <w:lvlJc w:val="left"/>
      <w:pPr>
        <w:ind w:left="2610" w:hanging="360"/>
      </w:pPr>
      <w:rPr>
        <w:rFonts w:ascii="Wingdings" w:hAnsi="Wingdings" w:hint="default"/>
      </w:rPr>
    </w:lvl>
    <w:lvl w:ilvl="3" w:tplc="0409000F" w:tentative="1">
      <w:start w:val="1"/>
      <w:numFmt w:val="bullet"/>
      <w:lvlText w:val=""/>
      <w:lvlJc w:val="left"/>
      <w:pPr>
        <w:ind w:left="3330" w:hanging="360"/>
      </w:pPr>
      <w:rPr>
        <w:rFonts w:ascii="Symbol" w:hAnsi="Symbol" w:hint="default"/>
      </w:rPr>
    </w:lvl>
    <w:lvl w:ilvl="4" w:tplc="04090019" w:tentative="1">
      <w:start w:val="1"/>
      <w:numFmt w:val="bullet"/>
      <w:lvlText w:val="o"/>
      <w:lvlJc w:val="left"/>
      <w:pPr>
        <w:ind w:left="4050" w:hanging="360"/>
      </w:pPr>
      <w:rPr>
        <w:rFonts w:ascii="Courier New" w:hAnsi="Courier New" w:hint="default"/>
      </w:rPr>
    </w:lvl>
    <w:lvl w:ilvl="5" w:tplc="0409001B" w:tentative="1">
      <w:start w:val="1"/>
      <w:numFmt w:val="bullet"/>
      <w:lvlText w:val=""/>
      <w:lvlJc w:val="left"/>
      <w:pPr>
        <w:ind w:left="4770" w:hanging="360"/>
      </w:pPr>
      <w:rPr>
        <w:rFonts w:ascii="Wingdings" w:hAnsi="Wingdings" w:hint="default"/>
      </w:rPr>
    </w:lvl>
    <w:lvl w:ilvl="6" w:tplc="0409000F" w:tentative="1">
      <w:start w:val="1"/>
      <w:numFmt w:val="bullet"/>
      <w:lvlText w:val=""/>
      <w:lvlJc w:val="left"/>
      <w:pPr>
        <w:ind w:left="5490" w:hanging="360"/>
      </w:pPr>
      <w:rPr>
        <w:rFonts w:ascii="Symbol" w:hAnsi="Symbol" w:hint="default"/>
      </w:rPr>
    </w:lvl>
    <w:lvl w:ilvl="7" w:tplc="04090019" w:tentative="1">
      <w:start w:val="1"/>
      <w:numFmt w:val="bullet"/>
      <w:lvlText w:val="o"/>
      <w:lvlJc w:val="left"/>
      <w:pPr>
        <w:ind w:left="6210" w:hanging="360"/>
      </w:pPr>
      <w:rPr>
        <w:rFonts w:ascii="Courier New" w:hAnsi="Courier New" w:hint="default"/>
      </w:rPr>
    </w:lvl>
    <w:lvl w:ilvl="8" w:tplc="0409001B" w:tentative="1">
      <w:start w:val="1"/>
      <w:numFmt w:val="bullet"/>
      <w:lvlText w:val=""/>
      <w:lvlJc w:val="left"/>
      <w:pPr>
        <w:ind w:left="6930" w:hanging="360"/>
      </w:pPr>
      <w:rPr>
        <w:rFonts w:ascii="Wingdings" w:hAnsi="Wingdings" w:hint="default"/>
      </w:rPr>
    </w:lvl>
  </w:abstractNum>
  <w:abstractNum w:abstractNumId="12">
    <w:nsid w:val="135316DA"/>
    <w:multiLevelType w:val="hybridMultilevel"/>
    <w:tmpl w:val="04BE4D5A"/>
    <w:lvl w:ilvl="0" w:tplc="04210001">
      <w:start w:val="1"/>
      <w:numFmt w:val="bullet"/>
      <w:lvlText w:val=""/>
      <w:lvlJc w:val="left"/>
      <w:pPr>
        <w:ind w:left="720" w:hanging="360"/>
      </w:pPr>
      <w:rPr>
        <w:rFonts w:ascii="Symbol" w:hAnsi="Symbol" w:hint="default"/>
      </w:rPr>
    </w:lvl>
    <w:lvl w:ilvl="1" w:tplc="04210003">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3">
    <w:nsid w:val="16403CBB"/>
    <w:multiLevelType w:val="multilevel"/>
    <w:tmpl w:val="2118F3C4"/>
    <w:lvl w:ilvl="0">
      <w:start w:val="4"/>
      <w:numFmt w:val="decimal"/>
      <w:lvlText w:val="%1"/>
      <w:lvlJc w:val="left"/>
      <w:pPr>
        <w:ind w:left="375" w:hanging="375"/>
      </w:pPr>
      <w:rPr>
        <w:rFonts w:cs="Times New Roman" w:hint="default"/>
      </w:rPr>
    </w:lvl>
    <w:lvl w:ilvl="1">
      <w:start w:val="9"/>
      <w:numFmt w:val="decimal"/>
      <w:lvlText w:val="%1.%2"/>
      <w:lvlJc w:val="left"/>
      <w:pPr>
        <w:ind w:left="1146" w:hanging="72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2358" w:hanging="108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570" w:hanging="1440"/>
      </w:pPr>
      <w:rPr>
        <w:rFonts w:cs="Times New Roman" w:hint="default"/>
      </w:rPr>
    </w:lvl>
    <w:lvl w:ilvl="6">
      <w:start w:val="1"/>
      <w:numFmt w:val="decimal"/>
      <w:lvlText w:val="%1.%2.%3.%4.%5.%6.%7"/>
      <w:lvlJc w:val="left"/>
      <w:pPr>
        <w:ind w:left="4356" w:hanging="1800"/>
      </w:pPr>
      <w:rPr>
        <w:rFonts w:cs="Times New Roman" w:hint="default"/>
      </w:rPr>
    </w:lvl>
    <w:lvl w:ilvl="7">
      <w:start w:val="1"/>
      <w:numFmt w:val="decimal"/>
      <w:lvlText w:val="%1.%2.%3.%4.%5.%6.%7.%8"/>
      <w:lvlJc w:val="left"/>
      <w:pPr>
        <w:ind w:left="4782" w:hanging="1800"/>
      </w:pPr>
      <w:rPr>
        <w:rFonts w:cs="Times New Roman" w:hint="default"/>
      </w:rPr>
    </w:lvl>
    <w:lvl w:ilvl="8">
      <w:start w:val="1"/>
      <w:numFmt w:val="decimal"/>
      <w:lvlText w:val="%1.%2.%3.%4.%5.%6.%7.%8.%9"/>
      <w:lvlJc w:val="left"/>
      <w:pPr>
        <w:ind w:left="5568" w:hanging="2160"/>
      </w:pPr>
      <w:rPr>
        <w:rFonts w:cs="Times New Roman" w:hint="default"/>
      </w:rPr>
    </w:lvl>
  </w:abstractNum>
  <w:abstractNum w:abstractNumId="14">
    <w:nsid w:val="1D6C7BCE"/>
    <w:multiLevelType w:val="hybridMultilevel"/>
    <w:tmpl w:val="7E5E4F82"/>
    <w:lvl w:ilvl="0" w:tplc="AB28A92E">
      <w:start w:val="1"/>
      <w:numFmt w:val="bullet"/>
      <w:pStyle w:val="a1"/>
      <w:lvlText w:val=""/>
      <w:lvlJc w:val="left"/>
      <w:pPr>
        <w:ind w:left="360" w:hanging="360"/>
      </w:pPr>
      <w:rPr>
        <w:rFonts w:ascii="Symbol" w:hAnsi="Symbol" w:hint="default"/>
        <w:color w:val="auto"/>
      </w:rPr>
    </w:lvl>
    <w:lvl w:ilvl="1" w:tplc="FFFFFFFF" w:tentative="1">
      <w:start w:val="1"/>
      <w:numFmt w:val="bullet"/>
      <w:lvlText w:val="o"/>
      <w:lvlJc w:val="left"/>
      <w:pPr>
        <w:ind w:left="1593" w:hanging="360"/>
      </w:pPr>
      <w:rPr>
        <w:rFonts w:ascii="Courier New" w:hAnsi="Courier New" w:hint="default"/>
      </w:rPr>
    </w:lvl>
    <w:lvl w:ilvl="2" w:tplc="FFFFFFFF" w:tentative="1">
      <w:start w:val="1"/>
      <w:numFmt w:val="bullet"/>
      <w:lvlText w:val=""/>
      <w:lvlJc w:val="left"/>
      <w:pPr>
        <w:ind w:left="2313" w:hanging="360"/>
      </w:pPr>
      <w:rPr>
        <w:rFonts w:ascii="Wingdings" w:hAnsi="Wingdings" w:hint="default"/>
      </w:rPr>
    </w:lvl>
    <w:lvl w:ilvl="3" w:tplc="FFFFFFFF" w:tentative="1">
      <w:start w:val="1"/>
      <w:numFmt w:val="bullet"/>
      <w:lvlText w:val=""/>
      <w:lvlJc w:val="left"/>
      <w:pPr>
        <w:ind w:left="3033" w:hanging="360"/>
      </w:pPr>
      <w:rPr>
        <w:rFonts w:ascii="Symbol" w:hAnsi="Symbol" w:hint="default"/>
      </w:rPr>
    </w:lvl>
    <w:lvl w:ilvl="4" w:tplc="FFFFFFFF" w:tentative="1">
      <w:start w:val="1"/>
      <w:numFmt w:val="bullet"/>
      <w:lvlText w:val="o"/>
      <w:lvlJc w:val="left"/>
      <w:pPr>
        <w:ind w:left="3753" w:hanging="360"/>
      </w:pPr>
      <w:rPr>
        <w:rFonts w:ascii="Courier New" w:hAnsi="Courier New" w:hint="default"/>
      </w:rPr>
    </w:lvl>
    <w:lvl w:ilvl="5" w:tplc="FFFFFFFF" w:tentative="1">
      <w:start w:val="1"/>
      <w:numFmt w:val="bullet"/>
      <w:lvlText w:val=""/>
      <w:lvlJc w:val="left"/>
      <w:pPr>
        <w:ind w:left="4473" w:hanging="360"/>
      </w:pPr>
      <w:rPr>
        <w:rFonts w:ascii="Wingdings" w:hAnsi="Wingdings" w:hint="default"/>
      </w:rPr>
    </w:lvl>
    <w:lvl w:ilvl="6" w:tplc="FFFFFFFF" w:tentative="1">
      <w:start w:val="1"/>
      <w:numFmt w:val="bullet"/>
      <w:lvlText w:val=""/>
      <w:lvlJc w:val="left"/>
      <w:pPr>
        <w:ind w:left="5193" w:hanging="360"/>
      </w:pPr>
      <w:rPr>
        <w:rFonts w:ascii="Symbol" w:hAnsi="Symbol" w:hint="default"/>
      </w:rPr>
    </w:lvl>
    <w:lvl w:ilvl="7" w:tplc="FFFFFFFF" w:tentative="1">
      <w:start w:val="1"/>
      <w:numFmt w:val="bullet"/>
      <w:lvlText w:val="o"/>
      <w:lvlJc w:val="left"/>
      <w:pPr>
        <w:ind w:left="5913" w:hanging="360"/>
      </w:pPr>
      <w:rPr>
        <w:rFonts w:ascii="Courier New" w:hAnsi="Courier New" w:hint="default"/>
      </w:rPr>
    </w:lvl>
    <w:lvl w:ilvl="8" w:tplc="FFFFFFFF" w:tentative="1">
      <w:start w:val="1"/>
      <w:numFmt w:val="bullet"/>
      <w:lvlText w:val=""/>
      <w:lvlJc w:val="left"/>
      <w:pPr>
        <w:ind w:left="6633" w:hanging="360"/>
      </w:pPr>
      <w:rPr>
        <w:rFonts w:ascii="Wingdings" w:hAnsi="Wingdings" w:hint="default"/>
      </w:rPr>
    </w:lvl>
  </w:abstractNum>
  <w:abstractNum w:abstractNumId="15">
    <w:nsid w:val="1E043AA9"/>
    <w:multiLevelType w:val="multilevel"/>
    <w:tmpl w:val="6C6025A4"/>
    <w:lvl w:ilvl="0">
      <w:start w:val="3"/>
      <w:numFmt w:val="decimal"/>
      <w:lvlText w:val="%1"/>
      <w:lvlJc w:val="left"/>
      <w:pPr>
        <w:ind w:left="360" w:hanging="360"/>
      </w:pPr>
      <w:rPr>
        <w:rFonts w:ascii="Times New Roman" w:eastAsia="Times New Roman" w:hAnsi="Times New Roman" w:cs="Times New Roman" w:hint="default"/>
      </w:rPr>
    </w:lvl>
    <w:lvl w:ilvl="1">
      <w:start w:val="3"/>
      <w:numFmt w:val="decimal"/>
      <w:lvlText w:val="%1.%2"/>
      <w:lvlJc w:val="left"/>
      <w:pPr>
        <w:ind w:left="720" w:hanging="720"/>
      </w:pPr>
      <w:rPr>
        <w:rFonts w:ascii="Times New Roman" w:eastAsia="Times New Roman" w:hAnsi="Times New Roman" w:cs="Times New Roman" w:hint="default"/>
      </w:rPr>
    </w:lvl>
    <w:lvl w:ilvl="2">
      <w:start w:val="1"/>
      <w:numFmt w:val="decimal"/>
      <w:lvlText w:val="%1.%2.%3"/>
      <w:lvlJc w:val="left"/>
      <w:pPr>
        <w:ind w:left="720" w:hanging="720"/>
      </w:pPr>
      <w:rPr>
        <w:rFonts w:ascii="Times New Roman" w:eastAsia="Times New Roman" w:hAnsi="Times New Roman" w:cs="Times New Roman" w:hint="default"/>
      </w:rPr>
    </w:lvl>
    <w:lvl w:ilvl="3">
      <w:start w:val="1"/>
      <w:numFmt w:val="decimal"/>
      <w:lvlText w:val="%1.%2.%3.%4"/>
      <w:lvlJc w:val="left"/>
      <w:pPr>
        <w:ind w:left="1080" w:hanging="1080"/>
      </w:pPr>
      <w:rPr>
        <w:rFonts w:ascii="Times New Roman" w:eastAsia="Times New Roman" w:hAnsi="Times New Roman" w:cs="Times New Roman" w:hint="default"/>
      </w:rPr>
    </w:lvl>
    <w:lvl w:ilvl="4">
      <w:start w:val="1"/>
      <w:numFmt w:val="decimal"/>
      <w:lvlText w:val="%1.%2.%3.%4.%5"/>
      <w:lvlJc w:val="left"/>
      <w:pPr>
        <w:ind w:left="1080" w:hanging="1080"/>
      </w:pPr>
      <w:rPr>
        <w:rFonts w:ascii="Times New Roman" w:eastAsia="Times New Roman" w:hAnsi="Times New Roman" w:cs="Times New Roman" w:hint="default"/>
      </w:rPr>
    </w:lvl>
    <w:lvl w:ilvl="5">
      <w:start w:val="1"/>
      <w:numFmt w:val="decimal"/>
      <w:lvlText w:val="%1.%2.%3.%4.%5.%6"/>
      <w:lvlJc w:val="left"/>
      <w:pPr>
        <w:ind w:left="1440" w:hanging="1440"/>
      </w:pPr>
      <w:rPr>
        <w:rFonts w:ascii="Times New Roman" w:eastAsia="Times New Roman" w:hAnsi="Times New Roman" w:cs="Times New Roman" w:hint="default"/>
      </w:rPr>
    </w:lvl>
    <w:lvl w:ilvl="6">
      <w:start w:val="1"/>
      <w:numFmt w:val="decimal"/>
      <w:lvlText w:val="%1.%2.%3.%4.%5.%6.%7"/>
      <w:lvlJc w:val="left"/>
      <w:pPr>
        <w:ind w:left="1800" w:hanging="1800"/>
      </w:pPr>
      <w:rPr>
        <w:rFonts w:ascii="Times New Roman" w:eastAsia="Times New Roman" w:hAnsi="Times New Roman" w:cs="Times New Roman" w:hint="default"/>
      </w:rPr>
    </w:lvl>
    <w:lvl w:ilvl="7">
      <w:start w:val="1"/>
      <w:numFmt w:val="decimal"/>
      <w:lvlText w:val="%1.%2.%3.%4.%5.%6.%7.%8"/>
      <w:lvlJc w:val="left"/>
      <w:pPr>
        <w:ind w:left="1800" w:hanging="1800"/>
      </w:pPr>
      <w:rPr>
        <w:rFonts w:ascii="Times New Roman" w:eastAsia="Times New Roman" w:hAnsi="Times New Roman" w:cs="Times New Roman" w:hint="default"/>
      </w:rPr>
    </w:lvl>
    <w:lvl w:ilvl="8">
      <w:start w:val="1"/>
      <w:numFmt w:val="decimal"/>
      <w:lvlText w:val="%1.%2.%3.%4.%5.%6.%7.%8.%9"/>
      <w:lvlJc w:val="left"/>
      <w:pPr>
        <w:ind w:left="2160" w:hanging="2160"/>
      </w:pPr>
      <w:rPr>
        <w:rFonts w:ascii="Times New Roman" w:eastAsia="Times New Roman" w:hAnsi="Times New Roman" w:cs="Times New Roman" w:hint="default"/>
      </w:rPr>
    </w:lvl>
  </w:abstractNum>
  <w:abstractNum w:abstractNumId="16">
    <w:nsid w:val="22EB57A5"/>
    <w:multiLevelType w:val="multilevel"/>
    <w:tmpl w:val="54D8331A"/>
    <w:lvl w:ilvl="0">
      <w:start w:val="3"/>
      <w:numFmt w:val="decimal"/>
      <w:lvlText w:val="%1"/>
      <w:lvlJc w:val="left"/>
      <w:pPr>
        <w:ind w:left="375" w:hanging="375"/>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7">
    <w:nsid w:val="242A1080"/>
    <w:multiLevelType w:val="hybridMultilevel"/>
    <w:tmpl w:val="7A602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58D56A0"/>
    <w:multiLevelType w:val="hybridMultilevel"/>
    <w:tmpl w:val="4CAE0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6AE22B8"/>
    <w:multiLevelType w:val="hybridMultilevel"/>
    <w:tmpl w:val="C03670B4"/>
    <w:lvl w:ilvl="0" w:tplc="48090001">
      <w:start w:val="1"/>
      <w:numFmt w:val="bullet"/>
      <w:lvlText w:val=""/>
      <w:lvlJc w:val="left"/>
      <w:pPr>
        <w:ind w:left="360" w:hanging="360"/>
      </w:pPr>
      <w:rPr>
        <w:rFonts w:ascii="Symbol" w:hAnsi="Symbol" w:hint="default"/>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0">
    <w:nsid w:val="2F1A2980"/>
    <w:multiLevelType w:val="hybridMultilevel"/>
    <w:tmpl w:val="AC0A861A"/>
    <w:lvl w:ilvl="0" w:tplc="04210001">
      <w:start w:val="1"/>
      <w:numFmt w:val="bullet"/>
      <w:lvlText w:val=""/>
      <w:lvlJc w:val="left"/>
      <w:pPr>
        <w:ind w:left="720" w:hanging="360"/>
      </w:pPr>
      <w:rPr>
        <w:rFonts w:ascii="Symbol" w:hAnsi="Symbol" w:hint="default"/>
        <w:sz w:val="20"/>
      </w:rPr>
    </w:lvl>
    <w:lvl w:ilvl="1" w:tplc="04210003">
      <w:numFmt w:val="bullet"/>
      <w:lvlText w:val="-"/>
      <w:lvlJc w:val="left"/>
      <w:pPr>
        <w:ind w:left="1440" w:hanging="360"/>
      </w:pPr>
      <w:rPr>
        <w:rFonts w:ascii="Calibri" w:eastAsia="Times New Roman" w:hAnsi="Calibri"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1">
    <w:nsid w:val="2F895AC8"/>
    <w:multiLevelType w:val="hybridMultilevel"/>
    <w:tmpl w:val="0E260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FBE4BD5"/>
    <w:multiLevelType w:val="hybridMultilevel"/>
    <w:tmpl w:val="8988922E"/>
    <w:lvl w:ilvl="0" w:tplc="0421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04C20E3"/>
    <w:multiLevelType w:val="hybridMultilevel"/>
    <w:tmpl w:val="C958E628"/>
    <w:lvl w:ilvl="0" w:tplc="FFFFFFFF">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nsid w:val="31AD6778"/>
    <w:multiLevelType w:val="hybridMultilevel"/>
    <w:tmpl w:val="5EA0BA10"/>
    <w:lvl w:ilvl="0" w:tplc="8C6C8C2C">
      <w:start w:val="1"/>
      <w:numFmt w:val="bullet"/>
      <w:lvlText w:val=""/>
      <w:lvlJc w:val="left"/>
      <w:pPr>
        <w:ind w:left="720" w:hanging="360"/>
      </w:pPr>
      <w:rPr>
        <w:rFonts w:ascii="Symbol" w:hAnsi="Symbol" w:hint="default"/>
      </w:rPr>
    </w:lvl>
    <w:lvl w:ilvl="1" w:tplc="0694D2EC" w:tentative="1">
      <w:start w:val="1"/>
      <w:numFmt w:val="bullet"/>
      <w:lvlText w:val="o"/>
      <w:lvlJc w:val="left"/>
      <w:pPr>
        <w:ind w:left="1440" w:hanging="360"/>
      </w:pPr>
      <w:rPr>
        <w:rFonts w:ascii="Courier New" w:hAnsi="Courier New" w:hint="default"/>
      </w:rPr>
    </w:lvl>
    <w:lvl w:ilvl="2" w:tplc="1E585966" w:tentative="1">
      <w:start w:val="1"/>
      <w:numFmt w:val="bullet"/>
      <w:lvlText w:val=""/>
      <w:lvlJc w:val="left"/>
      <w:pPr>
        <w:ind w:left="2160" w:hanging="360"/>
      </w:pPr>
      <w:rPr>
        <w:rFonts w:ascii="Wingdings" w:hAnsi="Wingdings" w:hint="default"/>
      </w:rPr>
    </w:lvl>
    <w:lvl w:ilvl="3" w:tplc="EFBC9106" w:tentative="1">
      <w:start w:val="1"/>
      <w:numFmt w:val="bullet"/>
      <w:lvlText w:val=""/>
      <w:lvlJc w:val="left"/>
      <w:pPr>
        <w:ind w:left="2880" w:hanging="360"/>
      </w:pPr>
      <w:rPr>
        <w:rFonts w:ascii="Symbol" w:hAnsi="Symbol" w:hint="default"/>
      </w:rPr>
    </w:lvl>
    <w:lvl w:ilvl="4" w:tplc="22848896" w:tentative="1">
      <w:start w:val="1"/>
      <w:numFmt w:val="bullet"/>
      <w:lvlText w:val="o"/>
      <w:lvlJc w:val="left"/>
      <w:pPr>
        <w:ind w:left="3600" w:hanging="360"/>
      </w:pPr>
      <w:rPr>
        <w:rFonts w:ascii="Courier New" w:hAnsi="Courier New" w:hint="default"/>
      </w:rPr>
    </w:lvl>
    <w:lvl w:ilvl="5" w:tplc="74D81ABE" w:tentative="1">
      <w:start w:val="1"/>
      <w:numFmt w:val="bullet"/>
      <w:lvlText w:val=""/>
      <w:lvlJc w:val="left"/>
      <w:pPr>
        <w:ind w:left="4320" w:hanging="360"/>
      </w:pPr>
      <w:rPr>
        <w:rFonts w:ascii="Wingdings" w:hAnsi="Wingdings" w:hint="default"/>
      </w:rPr>
    </w:lvl>
    <w:lvl w:ilvl="6" w:tplc="4F480710" w:tentative="1">
      <w:start w:val="1"/>
      <w:numFmt w:val="bullet"/>
      <w:lvlText w:val=""/>
      <w:lvlJc w:val="left"/>
      <w:pPr>
        <w:ind w:left="5040" w:hanging="360"/>
      </w:pPr>
      <w:rPr>
        <w:rFonts w:ascii="Symbol" w:hAnsi="Symbol" w:hint="default"/>
      </w:rPr>
    </w:lvl>
    <w:lvl w:ilvl="7" w:tplc="2A8A6BA0" w:tentative="1">
      <w:start w:val="1"/>
      <w:numFmt w:val="bullet"/>
      <w:lvlText w:val="o"/>
      <w:lvlJc w:val="left"/>
      <w:pPr>
        <w:ind w:left="5760" w:hanging="360"/>
      </w:pPr>
      <w:rPr>
        <w:rFonts w:ascii="Courier New" w:hAnsi="Courier New" w:hint="default"/>
      </w:rPr>
    </w:lvl>
    <w:lvl w:ilvl="8" w:tplc="30FC8B40" w:tentative="1">
      <w:start w:val="1"/>
      <w:numFmt w:val="bullet"/>
      <w:lvlText w:val=""/>
      <w:lvlJc w:val="left"/>
      <w:pPr>
        <w:ind w:left="6480" w:hanging="360"/>
      </w:pPr>
      <w:rPr>
        <w:rFonts w:ascii="Wingdings" w:hAnsi="Wingdings" w:hint="default"/>
      </w:rPr>
    </w:lvl>
  </w:abstractNum>
  <w:abstractNum w:abstractNumId="25">
    <w:nsid w:val="342B15D8"/>
    <w:multiLevelType w:val="hybridMultilevel"/>
    <w:tmpl w:val="C0866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49735BE"/>
    <w:multiLevelType w:val="hybridMultilevel"/>
    <w:tmpl w:val="135E8456"/>
    <w:lvl w:ilvl="0" w:tplc="08090003">
      <w:start w:val="1"/>
      <w:numFmt w:val="bullet"/>
      <w:lvlText w:val=""/>
      <w:lvlJc w:val="left"/>
      <w:pPr>
        <w:ind w:left="882" w:hanging="360"/>
      </w:pPr>
      <w:rPr>
        <w:rFonts w:ascii="Symbol" w:hAnsi="Symbol" w:hint="default"/>
      </w:rPr>
    </w:lvl>
    <w:lvl w:ilvl="1" w:tplc="08090005" w:tentative="1">
      <w:start w:val="1"/>
      <w:numFmt w:val="bullet"/>
      <w:lvlText w:val="o"/>
      <w:lvlJc w:val="left"/>
      <w:pPr>
        <w:ind w:left="1602" w:hanging="360"/>
      </w:pPr>
      <w:rPr>
        <w:rFonts w:ascii="Courier New" w:hAnsi="Courier New" w:hint="default"/>
      </w:rPr>
    </w:lvl>
    <w:lvl w:ilvl="2" w:tplc="08090005" w:tentative="1">
      <w:start w:val="1"/>
      <w:numFmt w:val="bullet"/>
      <w:lvlText w:val=""/>
      <w:lvlJc w:val="left"/>
      <w:pPr>
        <w:ind w:left="2322" w:hanging="360"/>
      </w:pPr>
      <w:rPr>
        <w:rFonts w:ascii="Wingdings" w:hAnsi="Wingdings" w:hint="default"/>
      </w:rPr>
    </w:lvl>
    <w:lvl w:ilvl="3" w:tplc="08090001" w:tentative="1">
      <w:start w:val="1"/>
      <w:numFmt w:val="bullet"/>
      <w:lvlText w:val=""/>
      <w:lvlJc w:val="left"/>
      <w:pPr>
        <w:ind w:left="3042" w:hanging="360"/>
      </w:pPr>
      <w:rPr>
        <w:rFonts w:ascii="Symbol" w:hAnsi="Symbol" w:hint="default"/>
      </w:rPr>
    </w:lvl>
    <w:lvl w:ilvl="4" w:tplc="08090003" w:tentative="1">
      <w:start w:val="1"/>
      <w:numFmt w:val="bullet"/>
      <w:lvlText w:val="o"/>
      <w:lvlJc w:val="left"/>
      <w:pPr>
        <w:ind w:left="3762" w:hanging="360"/>
      </w:pPr>
      <w:rPr>
        <w:rFonts w:ascii="Courier New" w:hAnsi="Courier New" w:hint="default"/>
      </w:rPr>
    </w:lvl>
    <w:lvl w:ilvl="5" w:tplc="08090005" w:tentative="1">
      <w:start w:val="1"/>
      <w:numFmt w:val="bullet"/>
      <w:lvlText w:val=""/>
      <w:lvlJc w:val="left"/>
      <w:pPr>
        <w:ind w:left="4482" w:hanging="360"/>
      </w:pPr>
      <w:rPr>
        <w:rFonts w:ascii="Wingdings" w:hAnsi="Wingdings" w:hint="default"/>
      </w:rPr>
    </w:lvl>
    <w:lvl w:ilvl="6" w:tplc="08090001" w:tentative="1">
      <w:start w:val="1"/>
      <w:numFmt w:val="bullet"/>
      <w:lvlText w:val=""/>
      <w:lvlJc w:val="left"/>
      <w:pPr>
        <w:ind w:left="5202" w:hanging="360"/>
      </w:pPr>
      <w:rPr>
        <w:rFonts w:ascii="Symbol" w:hAnsi="Symbol" w:hint="default"/>
      </w:rPr>
    </w:lvl>
    <w:lvl w:ilvl="7" w:tplc="08090003" w:tentative="1">
      <w:start w:val="1"/>
      <w:numFmt w:val="bullet"/>
      <w:lvlText w:val="o"/>
      <w:lvlJc w:val="left"/>
      <w:pPr>
        <w:ind w:left="5922" w:hanging="360"/>
      </w:pPr>
      <w:rPr>
        <w:rFonts w:ascii="Courier New" w:hAnsi="Courier New" w:hint="default"/>
      </w:rPr>
    </w:lvl>
    <w:lvl w:ilvl="8" w:tplc="08090005" w:tentative="1">
      <w:start w:val="1"/>
      <w:numFmt w:val="bullet"/>
      <w:lvlText w:val=""/>
      <w:lvlJc w:val="left"/>
      <w:pPr>
        <w:ind w:left="6642" w:hanging="360"/>
      </w:pPr>
      <w:rPr>
        <w:rFonts w:ascii="Wingdings" w:hAnsi="Wingdings" w:hint="default"/>
      </w:rPr>
    </w:lvl>
  </w:abstractNum>
  <w:abstractNum w:abstractNumId="27">
    <w:nsid w:val="34DA5629"/>
    <w:multiLevelType w:val="hybridMultilevel"/>
    <w:tmpl w:val="E2BCE2E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8">
    <w:nsid w:val="363E3063"/>
    <w:multiLevelType w:val="hybridMultilevel"/>
    <w:tmpl w:val="916A13C6"/>
    <w:lvl w:ilvl="0" w:tplc="04210001">
      <w:start w:val="1"/>
      <w:numFmt w:val="bullet"/>
      <w:lvlText w:val=""/>
      <w:lvlJc w:val="left"/>
      <w:pPr>
        <w:ind w:left="1038" w:hanging="360"/>
      </w:pPr>
      <w:rPr>
        <w:rFonts w:ascii="Symbol" w:hAnsi="Symbol" w:hint="default"/>
      </w:rPr>
    </w:lvl>
    <w:lvl w:ilvl="1" w:tplc="04210003" w:tentative="1">
      <w:start w:val="1"/>
      <w:numFmt w:val="bullet"/>
      <w:lvlText w:val="o"/>
      <w:lvlJc w:val="left"/>
      <w:pPr>
        <w:ind w:left="1758" w:hanging="360"/>
      </w:pPr>
      <w:rPr>
        <w:rFonts w:ascii="Courier New" w:hAnsi="Courier New" w:hint="default"/>
      </w:rPr>
    </w:lvl>
    <w:lvl w:ilvl="2" w:tplc="04210005" w:tentative="1">
      <w:start w:val="1"/>
      <w:numFmt w:val="bullet"/>
      <w:lvlText w:val=""/>
      <w:lvlJc w:val="left"/>
      <w:pPr>
        <w:ind w:left="2478" w:hanging="360"/>
      </w:pPr>
      <w:rPr>
        <w:rFonts w:ascii="Wingdings" w:hAnsi="Wingdings" w:hint="default"/>
      </w:rPr>
    </w:lvl>
    <w:lvl w:ilvl="3" w:tplc="04210001" w:tentative="1">
      <w:start w:val="1"/>
      <w:numFmt w:val="bullet"/>
      <w:lvlText w:val=""/>
      <w:lvlJc w:val="left"/>
      <w:pPr>
        <w:ind w:left="3198" w:hanging="360"/>
      </w:pPr>
      <w:rPr>
        <w:rFonts w:ascii="Symbol" w:hAnsi="Symbol" w:hint="default"/>
      </w:rPr>
    </w:lvl>
    <w:lvl w:ilvl="4" w:tplc="04210003" w:tentative="1">
      <w:start w:val="1"/>
      <w:numFmt w:val="bullet"/>
      <w:lvlText w:val="o"/>
      <w:lvlJc w:val="left"/>
      <w:pPr>
        <w:ind w:left="3918" w:hanging="360"/>
      </w:pPr>
      <w:rPr>
        <w:rFonts w:ascii="Courier New" w:hAnsi="Courier New" w:hint="default"/>
      </w:rPr>
    </w:lvl>
    <w:lvl w:ilvl="5" w:tplc="04210005" w:tentative="1">
      <w:start w:val="1"/>
      <w:numFmt w:val="bullet"/>
      <w:lvlText w:val=""/>
      <w:lvlJc w:val="left"/>
      <w:pPr>
        <w:ind w:left="4638" w:hanging="360"/>
      </w:pPr>
      <w:rPr>
        <w:rFonts w:ascii="Wingdings" w:hAnsi="Wingdings" w:hint="default"/>
      </w:rPr>
    </w:lvl>
    <w:lvl w:ilvl="6" w:tplc="04210001" w:tentative="1">
      <w:start w:val="1"/>
      <w:numFmt w:val="bullet"/>
      <w:lvlText w:val=""/>
      <w:lvlJc w:val="left"/>
      <w:pPr>
        <w:ind w:left="5358" w:hanging="360"/>
      </w:pPr>
      <w:rPr>
        <w:rFonts w:ascii="Symbol" w:hAnsi="Symbol" w:hint="default"/>
      </w:rPr>
    </w:lvl>
    <w:lvl w:ilvl="7" w:tplc="04210003" w:tentative="1">
      <w:start w:val="1"/>
      <w:numFmt w:val="bullet"/>
      <w:lvlText w:val="o"/>
      <w:lvlJc w:val="left"/>
      <w:pPr>
        <w:ind w:left="6078" w:hanging="360"/>
      </w:pPr>
      <w:rPr>
        <w:rFonts w:ascii="Courier New" w:hAnsi="Courier New" w:hint="default"/>
      </w:rPr>
    </w:lvl>
    <w:lvl w:ilvl="8" w:tplc="04210005" w:tentative="1">
      <w:start w:val="1"/>
      <w:numFmt w:val="bullet"/>
      <w:lvlText w:val=""/>
      <w:lvlJc w:val="left"/>
      <w:pPr>
        <w:ind w:left="6798" w:hanging="360"/>
      </w:pPr>
      <w:rPr>
        <w:rFonts w:ascii="Wingdings" w:hAnsi="Wingdings" w:hint="default"/>
      </w:rPr>
    </w:lvl>
  </w:abstractNum>
  <w:abstractNum w:abstractNumId="29">
    <w:nsid w:val="3A3A047A"/>
    <w:multiLevelType w:val="multilevel"/>
    <w:tmpl w:val="76D08DB4"/>
    <w:styleLink w:val="Style2"/>
    <w:lvl w:ilvl="0">
      <w:start w:val="1"/>
      <w:numFmt w:val="upperLetter"/>
      <w:lvlText w:val="%1)"/>
      <w:lvlJc w:val="left"/>
      <w:pPr>
        <w:ind w:left="360" w:hanging="360"/>
      </w:pPr>
      <w:rPr>
        <w:rFonts w:cs="Times New Roman" w:hint="default"/>
      </w:rPr>
    </w:lvl>
    <w:lvl w:ilvl="1">
      <w:start w:val="1"/>
      <w:numFmt w:val="decimal"/>
      <w:lvlText w:val="%2)"/>
      <w:lvlJc w:val="left"/>
      <w:pPr>
        <w:ind w:left="720" w:hanging="360"/>
      </w:pPr>
      <w:rPr>
        <w:rFonts w:cs="Times New Roman" w:hint="default"/>
      </w:rPr>
    </w:lvl>
    <w:lvl w:ilvl="2">
      <w:start w:val="1"/>
      <w:numFmt w:val="lowerLetter"/>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0">
    <w:nsid w:val="3AD07F2C"/>
    <w:multiLevelType w:val="hybridMultilevel"/>
    <w:tmpl w:val="3942E1EE"/>
    <w:lvl w:ilvl="0" w:tplc="6D583AC2">
      <w:start w:val="1"/>
      <w:numFmt w:val="bullet"/>
      <w:lvlText w:val=""/>
      <w:lvlJc w:val="left"/>
      <w:pPr>
        <w:ind w:left="720" w:hanging="360"/>
      </w:pPr>
      <w:rPr>
        <w:rFonts w:ascii="Symbol" w:hAnsi="Symbol" w:hint="default"/>
      </w:rPr>
    </w:lvl>
    <w:lvl w:ilvl="1" w:tplc="B66003AE" w:tentative="1">
      <w:start w:val="1"/>
      <w:numFmt w:val="bullet"/>
      <w:lvlText w:val="o"/>
      <w:lvlJc w:val="left"/>
      <w:pPr>
        <w:ind w:left="1440" w:hanging="360"/>
      </w:pPr>
      <w:rPr>
        <w:rFonts w:ascii="Courier New" w:hAnsi="Courier New" w:hint="default"/>
      </w:rPr>
    </w:lvl>
    <w:lvl w:ilvl="2" w:tplc="657C9CB6" w:tentative="1">
      <w:start w:val="1"/>
      <w:numFmt w:val="bullet"/>
      <w:lvlText w:val=""/>
      <w:lvlJc w:val="left"/>
      <w:pPr>
        <w:ind w:left="2160" w:hanging="360"/>
      </w:pPr>
      <w:rPr>
        <w:rFonts w:ascii="Wingdings" w:hAnsi="Wingdings" w:hint="default"/>
      </w:rPr>
    </w:lvl>
    <w:lvl w:ilvl="3" w:tplc="59CEC14A" w:tentative="1">
      <w:start w:val="1"/>
      <w:numFmt w:val="bullet"/>
      <w:lvlText w:val=""/>
      <w:lvlJc w:val="left"/>
      <w:pPr>
        <w:ind w:left="2880" w:hanging="360"/>
      </w:pPr>
      <w:rPr>
        <w:rFonts w:ascii="Symbol" w:hAnsi="Symbol" w:hint="default"/>
      </w:rPr>
    </w:lvl>
    <w:lvl w:ilvl="4" w:tplc="DD7A16E8" w:tentative="1">
      <w:start w:val="1"/>
      <w:numFmt w:val="bullet"/>
      <w:lvlText w:val="o"/>
      <w:lvlJc w:val="left"/>
      <w:pPr>
        <w:ind w:left="3600" w:hanging="360"/>
      </w:pPr>
      <w:rPr>
        <w:rFonts w:ascii="Courier New" w:hAnsi="Courier New" w:hint="default"/>
      </w:rPr>
    </w:lvl>
    <w:lvl w:ilvl="5" w:tplc="4030E87E" w:tentative="1">
      <w:start w:val="1"/>
      <w:numFmt w:val="bullet"/>
      <w:lvlText w:val=""/>
      <w:lvlJc w:val="left"/>
      <w:pPr>
        <w:ind w:left="4320" w:hanging="360"/>
      </w:pPr>
      <w:rPr>
        <w:rFonts w:ascii="Wingdings" w:hAnsi="Wingdings" w:hint="default"/>
      </w:rPr>
    </w:lvl>
    <w:lvl w:ilvl="6" w:tplc="D5247CA8" w:tentative="1">
      <w:start w:val="1"/>
      <w:numFmt w:val="bullet"/>
      <w:lvlText w:val=""/>
      <w:lvlJc w:val="left"/>
      <w:pPr>
        <w:ind w:left="5040" w:hanging="360"/>
      </w:pPr>
      <w:rPr>
        <w:rFonts w:ascii="Symbol" w:hAnsi="Symbol" w:hint="default"/>
      </w:rPr>
    </w:lvl>
    <w:lvl w:ilvl="7" w:tplc="D1928322" w:tentative="1">
      <w:start w:val="1"/>
      <w:numFmt w:val="bullet"/>
      <w:lvlText w:val="o"/>
      <w:lvlJc w:val="left"/>
      <w:pPr>
        <w:ind w:left="5760" w:hanging="360"/>
      </w:pPr>
      <w:rPr>
        <w:rFonts w:ascii="Courier New" w:hAnsi="Courier New" w:hint="default"/>
      </w:rPr>
    </w:lvl>
    <w:lvl w:ilvl="8" w:tplc="39141E5C" w:tentative="1">
      <w:start w:val="1"/>
      <w:numFmt w:val="bullet"/>
      <w:lvlText w:val=""/>
      <w:lvlJc w:val="left"/>
      <w:pPr>
        <w:ind w:left="6480" w:hanging="360"/>
      </w:pPr>
      <w:rPr>
        <w:rFonts w:ascii="Wingdings" w:hAnsi="Wingdings" w:hint="default"/>
      </w:rPr>
    </w:lvl>
  </w:abstractNum>
  <w:abstractNum w:abstractNumId="31">
    <w:nsid w:val="3B317E95"/>
    <w:multiLevelType w:val="hybridMultilevel"/>
    <w:tmpl w:val="17FA3F6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2">
    <w:nsid w:val="3B6C6328"/>
    <w:multiLevelType w:val="hybridMultilevel"/>
    <w:tmpl w:val="1A3CAE74"/>
    <w:lvl w:ilvl="0" w:tplc="04210001">
      <w:start w:val="1"/>
      <w:numFmt w:val="bullet"/>
      <w:lvlText w:val=""/>
      <w:lvlJc w:val="left"/>
      <w:pPr>
        <w:ind w:left="873" w:hanging="360"/>
      </w:pPr>
      <w:rPr>
        <w:rFonts w:ascii="Symbol" w:hAnsi="Symbol" w:hint="default"/>
      </w:rPr>
    </w:lvl>
    <w:lvl w:ilvl="1" w:tplc="04210003" w:tentative="1">
      <w:start w:val="1"/>
      <w:numFmt w:val="bullet"/>
      <w:lvlText w:val="o"/>
      <w:lvlJc w:val="left"/>
      <w:pPr>
        <w:ind w:left="1593" w:hanging="360"/>
      </w:pPr>
      <w:rPr>
        <w:rFonts w:ascii="Courier New" w:hAnsi="Courier New" w:hint="default"/>
      </w:rPr>
    </w:lvl>
    <w:lvl w:ilvl="2" w:tplc="04210005" w:tentative="1">
      <w:start w:val="1"/>
      <w:numFmt w:val="bullet"/>
      <w:lvlText w:val=""/>
      <w:lvlJc w:val="left"/>
      <w:pPr>
        <w:ind w:left="2313" w:hanging="360"/>
      </w:pPr>
      <w:rPr>
        <w:rFonts w:ascii="Wingdings" w:hAnsi="Wingdings" w:hint="default"/>
      </w:rPr>
    </w:lvl>
    <w:lvl w:ilvl="3" w:tplc="04210001" w:tentative="1">
      <w:start w:val="1"/>
      <w:numFmt w:val="bullet"/>
      <w:lvlText w:val=""/>
      <w:lvlJc w:val="left"/>
      <w:pPr>
        <w:ind w:left="3033" w:hanging="360"/>
      </w:pPr>
      <w:rPr>
        <w:rFonts w:ascii="Symbol" w:hAnsi="Symbol" w:hint="default"/>
      </w:rPr>
    </w:lvl>
    <w:lvl w:ilvl="4" w:tplc="04210003" w:tentative="1">
      <w:start w:val="1"/>
      <w:numFmt w:val="bullet"/>
      <w:lvlText w:val="o"/>
      <w:lvlJc w:val="left"/>
      <w:pPr>
        <w:ind w:left="3753" w:hanging="360"/>
      </w:pPr>
      <w:rPr>
        <w:rFonts w:ascii="Courier New" w:hAnsi="Courier New" w:hint="default"/>
      </w:rPr>
    </w:lvl>
    <w:lvl w:ilvl="5" w:tplc="04210005" w:tentative="1">
      <w:start w:val="1"/>
      <w:numFmt w:val="bullet"/>
      <w:lvlText w:val=""/>
      <w:lvlJc w:val="left"/>
      <w:pPr>
        <w:ind w:left="4473" w:hanging="360"/>
      </w:pPr>
      <w:rPr>
        <w:rFonts w:ascii="Wingdings" w:hAnsi="Wingdings" w:hint="default"/>
      </w:rPr>
    </w:lvl>
    <w:lvl w:ilvl="6" w:tplc="04210001" w:tentative="1">
      <w:start w:val="1"/>
      <w:numFmt w:val="bullet"/>
      <w:lvlText w:val=""/>
      <w:lvlJc w:val="left"/>
      <w:pPr>
        <w:ind w:left="5193" w:hanging="360"/>
      </w:pPr>
      <w:rPr>
        <w:rFonts w:ascii="Symbol" w:hAnsi="Symbol" w:hint="default"/>
      </w:rPr>
    </w:lvl>
    <w:lvl w:ilvl="7" w:tplc="04210003" w:tentative="1">
      <w:start w:val="1"/>
      <w:numFmt w:val="bullet"/>
      <w:lvlText w:val="o"/>
      <w:lvlJc w:val="left"/>
      <w:pPr>
        <w:ind w:left="5913" w:hanging="360"/>
      </w:pPr>
      <w:rPr>
        <w:rFonts w:ascii="Courier New" w:hAnsi="Courier New" w:hint="default"/>
      </w:rPr>
    </w:lvl>
    <w:lvl w:ilvl="8" w:tplc="04210005" w:tentative="1">
      <w:start w:val="1"/>
      <w:numFmt w:val="bullet"/>
      <w:lvlText w:val=""/>
      <w:lvlJc w:val="left"/>
      <w:pPr>
        <w:ind w:left="6633" w:hanging="360"/>
      </w:pPr>
      <w:rPr>
        <w:rFonts w:ascii="Wingdings" w:hAnsi="Wingdings" w:hint="default"/>
      </w:rPr>
    </w:lvl>
  </w:abstractNum>
  <w:abstractNum w:abstractNumId="33">
    <w:nsid w:val="3D4E2A89"/>
    <w:multiLevelType w:val="hybridMultilevel"/>
    <w:tmpl w:val="09124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0315BD1"/>
    <w:multiLevelType w:val="hybridMultilevel"/>
    <w:tmpl w:val="35F439AA"/>
    <w:lvl w:ilvl="0" w:tplc="04090001">
      <w:start w:val="1"/>
      <w:numFmt w:val="bullet"/>
      <w:lvlText w:val=""/>
      <w:lvlJc w:val="left"/>
      <w:pPr>
        <w:ind w:left="975" w:hanging="360"/>
      </w:pPr>
      <w:rPr>
        <w:rFonts w:ascii="Symbol" w:hAnsi="Symbol" w:hint="default"/>
      </w:rPr>
    </w:lvl>
    <w:lvl w:ilvl="1" w:tplc="04090003" w:tentative="1">
      <w:start w:val="1"/>
      <w:numFmt w:val="bullet"/>
      <w:lvlText w:val="o"/>
      <w:lvlJc w:val="left"/>
      <w:pPr>
        <w:ind w:left="1695" w:hanging="360"/>
      </w:pPr>
      <w:rPr>
        <w:rFonts w:ascii="Courier New" w:hAnsi="Courier New" w:hint="default"/>
      </w:rPr>
    </w:lvl>
    <w:lvl w:ilvl="2" w:tplc="04090005" w:tentative="1">
      <w:start w:val="1"/>
      <w:numFmt w:val="bullet"/>
      <w:lvlText w:val=""/>
      <w:lvlJc w:val="left"/>
      <w:pPr>
        <w:ind w:left="2415" w:hanging="360"/>
      </w:pPr>
      <w:rPr>
        <w:rFonts w:ascii="Wingdings" w:hAnsi="Wingdings" w:hint="default"/>
      </w:rPr>
    </w:lvl>
    <w:lvl w:ilvl="3" w:tplc="04090001" w:tentative="1">
      <w:start w:val="1"/>
      <w:numFmt w:val="bullet"/>
      <w:lvlText w:val=""/>
      <w:lvlJc w:val="left"/>
      <w:pPr>
        <w:ind w:left="3135" w:hanging="360"/>
      </w:pPr>
      <w:rPr>
        <w:rFonts w:ascii="Symbol" w:hAnsi="Symbol" w:hint="default"/>
      </w:rPr>
    </w:lvl>
    <w:lvl w:ilvl="4" w:tplc="04090003" w:tentative="1">
      <w:start w:val="1"/>
      <w:numFmt w:val="bullet"/>
      <w:lvlText w:val="o"/>
      <w:lvlJc w:val="left"/>
      <w:pPr>
        <w:ind w:left="3855" w:hanging="360"/>
      </w:pPr>
      <w:rPr>
        <w:rFonts w:ascii="Courier New" w:hAnsi="Courier New" w:hint="default"/>
      </w:rPr>
    </w:lvl>
    <w:lvl w:ilvl="5" w:tplc="04090005" w:tentative="1">
      <w:start w:val="1"/>
      <w:numFmt w:val="bullet"/>
      <w:lvlText w:val=""/>
      <w:lvlJc w:val="left"/>
      <w:pPr>
        <w:ind w:left="4575" w:hanging="360"/>
      </w:pPr>
      <w:rPr>
        <w:rFonts w:ascii="Wingdings" w:hAnsi="Wingdings" w:hint="default"/>
      </w:rPr>
    </w:lvl>
    <w:lvl w:ilvl="6" w:tplc="04090001" w:tentative="1">
      <w:start w:val="1"/>
      <w:numFmt w:val="bullet"/>
      <w:lvlText w:val=""/>
      <w:lvlJc w:val="left"/>
      <w:pPr>
        <w:ind w:left="5295" w:hanging="360"/>
      </w:pPr>
      <w:rPr>
        <w:rFonts w:ascii="Symbol" w:hAnsi="Symbol" w:hint="default"/>
      </w:rPr>
    </w:lvl>
    <w:lvl w:ilvl="7" w:tplc="04090003" w:tentative="1">
      <w:start w:val="1"/>
      <w:numFmt w:val="bullet"/>
      <w:lvlText w:val="o"/>
      <w:lvlJc w:val="left"/>
      <w:pPr>
        <w:ind w:left="6015" w:hanging="360"/>
      </w:pPr>
      <w:rPr>
        <w:rFonts w:ascii="Courier New" w:hAnsi="Courier New" w:hint="default"/>
      </w:rPr>
    </w:lvl>
    <w:lvl w:ilvl="8" w:tplc="04090005" w:tentative="1">
      <w:start w:val="1"/>
      <w:numFmt w:val="bullet"/>
      <w:lvlText w:val=""/>
      <w:lvlJc w:val="left"/>
      <w:pPr>
        <w:ind w:left="6735" w:hanging="360"/>
      </w:pPr>
      <w:rPr>
        <w:rFonts w:ascii="Wingdings" w:hAnsi="Wingdings" w:hint="default"/>
      </w:rPr>
    </w:lvl>
  </w:abstractNum>
  <w:abstractNum w:abstractNumId="35">
    <w:nsid w:val="40321135"/>
    <w:multiLevelType w:val="hybridMultilevel"/>
    <w:tmpl w:val="A04E7338"/>
    <w:lvl w:ilvl="0" w:tplc="6D583AC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1163AB5"/>
    <w:multiLevelType w:val="hybridMultilevel"/>
    <w:tmpl w:val="CF709750"/>
    <w:lvl w:ilvl="0" w:tplc="04210001">
      <w:start w:val="1"/>
      <w:numFmt w:val="bullet"/>
      <w:lvlText w:val=""/>
      <w:lvlJc w:val="left"/>
      <w:pPr>
        <w:ind w:left="1571" w:hanging="360"/>
      </w:pPr>
      <w:rPr>
        <w:rFonts w:ascii="Symbol" w:hAnsi="Symbol" w:hint="default"/>
      </w:rPr>
    </w:lvl>
    <w:lvl w:ilvl="1" w:tplc="04210003" w:tentative="1">
      <w:start w:val="1"/>
      <w:numFmt w:val="bullet"/>
      <w:lvlText w:val="o"/>
      <w:lvlJc w:val="left"/>
      <w:pPr>
        <w:ind w:left="2291" w:hanging="360"/>
      </w:pPr>
      <w:rPr>
        <w:rFonts w:ascii="Courier New" w:hAnsi="Courier New" w:hint="default"/>
      </w:rPr>
    </w:lvl>
    <w:lvl w:ilvl="2" w:tplc="04210005" w:tentative="1">
      <w:start w:val="1"/>
      <w:numFmt w:val="bullet"/>
      <w:lvlText w:val=""/>
      <w:lvlJc w:val="left"/>
      <w:pPr>
        <w:ind w:left="3011" w:hanging="360"/>
      </w:pPr>
      <w:rPr>
        <w:rFonts w:ascii="Wingdings" w:hAnsi="Wingdings" w:hint="default"/>
      </w:rPr>
    </w:lvl>
    <w:lvl w:ilvl="3" w:tplc="04210001" w:tentative="1">
      <w:start w:val="1"/>
      <w:numFmt w:val="bullet"/>
      <w:lvlText w:val=""/>
      <w:lvlJc w:val="left"/>
      <w:pPr>
        <w:ind w:left="3731" w:hanging="360"/>
      </w:pPr>
      <w:rPr>
        <w:rFonts w:ascii="Symbol" w:hAnsi="Symbol" w:hint="default"/>
      </w:rPr>
    </w:lvl>
    <w:lvl w:ilvl="4" w:tplc="04210003" w:tentative="1">
      <w:start w:val="1"/>
      <w:numFmt w:val="bullet"/>
      <w:lvlText w:val="o"/>
      <w:lvlJc w:val="left"/>
      <w:pPr>
        <w:ind w:left="4451" w:hanging="360"/>
      </w:pPr>
      <w:rPr>
        <w:rFonts w:ascii="Courier New" w:hAnsi="Courier New" w:hint="default"/>
      </w:rPr>
    </w:lvl>
    <w:lvl w:ilvl="5" w:tplc="04210005" w:tentative="1">
      <w:start w:val="1"/>
      <w:numFmt w:val="bullet"/>
      <w:lvlText w:val=""/>
      <w:lvlJc w:val="left"/>
      <w:pPr>
        <w:ind w:left="5171" w:hanging="360"/>
      </w:pPr>
      <w:rPr>
        <w:rFonts w:ascii="Wingdings" w:hAnsi="Wingdings" w:hint="default"/>
      </w:rPr>
    </w:lvl>
    <w:lvl w:ilvl="6" w:tplc="04210001" w:tentative="1">
      <w:start w:val="1"/>
      <w:numFmt w:val="bullet"/>
      <w:lvlText w:val=""/>
      <w:lvlJc w:val="left"/>
      <w:pPr>
        <w:ind w:left="5891" w:hanging="360"/>
      </w:pPr>
      <w:rPr>
        <w:rFonts w:ascii="Symbol" w:hAnsi="Symbol" w:hint="default"/>
      </w:rPr>
    </w:lvl>
    <w:lvl w:ilvl="7" w:tplc="04210003" w:tentative="1">
      <w:start w:val="1"/>
      <w:numFmt w:val="bullet"/>
      <w:lvlText w:val="o"/>
      <w:lvlJc w:val="left"/>
      <w:pPr>
        <w:ind w:left="6611" w:hanging="360"/>
      </w:pPr>
      <w:rPr>
        <w:rFonts w:ascii="Courier New" w:hAnsi="Courier New" w:hint="default"/>
      </w:rPr>
    </w:lvl>
    <w:lvl w:ilvl="8" w:tplc="04210005" w:tentative="1">
      <w:start w:val="1"/>
      <w:numFmt w:val="bullet"/>
      <w:lvlText w:val=""/>
      <w:lvlJc w:val="left"/>
      <w:pPr>
        <w:ind w:left="7331" w:hanging="360"/>
      </w:pPr>
      <w:rPr>
        <w:rFonts w:ascii="Wingdings" w:hAnsi="Wingdings" w:hint="default"/>
      </w:rPr>
    </w:lvl>
  </w:abstractNum>
  <w:abstractNum w:abstractNumId="37">
    <w:nsid w:val="41911E5E"/>
    <w:multiLevelType w:val="hybridMultilevel"/>
    <w:tmpl w:val="33BAB5F2"/>
    <w:lvl w:ilvl="0" w:tplc="7E8670A0">
      <w:start w:val="1"/>
      <w:numFmt w:val="decimal"/>
      <w:lvlText w:val="%1."/>
      <w:lvlJc w:val="left"/>
      <w:pPr>
        <w:ind w:left="644" w:hanging="360"/>
      </w:pPr>
      <w:rPr>
        <w:rFonts w:ascii="Bookman Old Style" w:eastAsia="Times New Roman" w:hAnsi="Bookman Old Style" w:cs="Arial"/>
      </w:rPr>
    </w:lvl>
    <w:lvl w:ilvl="1" w:tplc="04210003" w:tentative="1">
      <w:start w:val="1"/>
      <w:numFmt w:val="bullet"/>
      <w:lvlText w:val="o"/>
      <w:lvlJc w:val="left"/>
      <w:pPr>
        <w:ind w:left="1364" w:hanging="360"/>
      </w:pPr>
      <w:rPr>
        <w:rFonts w:ascii="Courier New" w:hAnsi="Courier New" w:hint="default"/>
      </w:rPr>
    </w:lvl>
    <w:lvl w:ilvl="2" w:tplc="04210005" w:tentative="1">
      <w:start w:val="1"/>
      <w:numFmt w:val="bullet"/>
      <w:lvlText w:val=""/>
      <w:lvlJc w:val="left"/>
      <w:pPr>
        <w:ind w:left="2084" w:hanging="360"/>
      </w:pPr>
      <w:rPr>
        <w:rFonts w:ascii="Wingdings" w:hAnsi="Wingdings" w:hint="default"/>
      </w:rPr>
    </w:lvl>
    <w:lvl w:ilvl="3" w:tplc="04210001" w:tentative="1">
      <w:start w:val="1"/>
      <w:numFmt w:val="bullet"/>
      <w:lvlText w:val=""/>
      <w:lvlJc w:val="left"/>
      <w:pPr>
        <w:ind w:left="2804" w:hanging="360"/>
      </w:pPr>
      <w:rPr>
        <w:rFonts w:ascii="Symbol" w:hAnsi="Symbol" w:hint="default"/>
      </w:rPr>
    </w:lvl>
    <w:lvl w:ilvl="4" w:tplc="04210003" w:tentative="1">
      <w:start w:val="1"/>
      <w:numFmt w:val="bullet"/>
      <w:lvlText w:val="o"/>
      <w:lvlJc w:val="left"/>
      <w:pPr>
        <w:ind w:left="3524" w:hanging="360"/>
      </w:pPr>
      <w:rPr>
        <w:rFonts w:ascii="Courier New" w:hAnsi="Courier New" w:hint="default"/>
      </w:rPr>
    </w:lvl>
    <w:lvl w:ilvl="5" w:tplc="04210005" w:tentative="1">
      <w:start w:val="1"/>
      <w:numFmt w:val="bullet"/>
      <w:lvlText w:val=""/>
      <w:lvlJc w:val="left"/>
      <w:pPr>
        <w:ind w:left="4244" w:hanging="360"/>
      </w:pPr>
      <w:rPr>
        <w:rFonts w:ascii="Wingdings" w:hAnsi="Wingdings" w:hint="default"/>
      </w:rPr>
    </w:lvl>
    <w:lvl w:ilvl="6" w:tplc="04210001" w:tentative="1">
      <w:start w:val="1"/>
      <w:numFmt w:val="bullet"/>
      <w:lvlText w:val=""/>
      <w:lvlJc w:val="left"/>
      <w:pPr>
        <w:ind w:left="4964" w:hanging="360"/>
      </w:pPr>
      <w:rPr>
        <w:rFonts w:ascii="Symbol" w:hAnsi="Symbol" w:hint="default"/>
      </w:rPr>
    </w:lvl>
    <w:lvl w:ilvl="7" w:tplc="04210003" w:tentative="1">
      <w:start w:val="1"/>
      <w:numFmt w:val="bullet"/>
      <w:lvlText w:val="o"/>
      <w:lvlJc w:val="left"/>
      <w:pPr>
        <w:ind w:left="5684" w:hanging="360"/>
      </w:pPr>
      <w:rPr>
        <w:rFonts w:ascii="Courier New" w:hAnsi="Courier New" w:hint="default"/>
      </w:rPr>
    </w:lvl>
    <w:lvl w:ilvl="8" w:tplc="04210005" w:tentative="1">
      <w:start w:val="1"/>
      <w:numFmt w:val="bullet"/>
      <w:lvlText w:val=""/>
      <w:lvlJc w:val="left"/>
      <w:pPr>
        <w:ind w:left="6404" w:hanging="360"/>
      </w:pPr>
      <w:rPr>
        <w:rFonts w:ascii="Wingdings" w:hAnsi="Wingdings" w:hint="default"/>
      </w:rPr>
    </w:lvl>
  </w:abstractNum>
  <w:abstractNum w:abstractNumId="38">
    <w:nsid w:val="43944448"/>
    <w:multiLevelType w:val="hybridMultilevel"/>
    <w:tmpl w:val="6F80F6B0"/>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9">
    <w:nsid w:val="44472696"/>
    <w:multiLevelType w:val="hybridMultilevel"/>
    <w:tmpl w:val="EFEA7320"/>
    <w:lvl w:ilvl="0" w:tplc="04090001">
      <w:start w:val="1"/>
      <w:numFmt w:val="bullet"/>
      <w:lvlText w:val=""/>
      <w:lvlJc w:val="left"/>
      <w:pPr>
        <w:ind w:left="947" w:hanging="360"/>
      </w:pPr>
      <w:rPr>
        <w:rFonts w:ascii="Symbol" w:hAnsi="Symbol" w:hint="default"/>
      </w:rPr>
    </w:lvl>
    <w:lvl w:ilvl="1" w:tplc="04090003" w:tentative="1">
      <w:start w:val="1"/>
      <w:numFmt w:val="bullet"/>
      <w:lvlText w:val="o"/>
      <w:lvlJc w:val="left"/>
      <w:pPr>
        <w:ind w:left="1667" w:hanging="360"/>
      </w:pPr>
      <w:rPr>
        <w:rFonts w:ascii="Courier New" w:hAnsi="Courier New" w:hint="default"/>
      </w:rPr>
    </w:lvl>
    <w:lvl w:ilvl="2" w:tplc="04090005" w:tentative="1">
      <w:start w:val="1"/>
      <w:numFmt w:val="bullet"/>
      <w:lvlText w:val=""/>
      <w:lvlJc w:val="left"/>
      <w:pPr>
        <w:ind w:left="2387" w:hanging="360"/>
      </w:pPr>
      <w:rPr>
        <w:rFonts w:ascii="Wingdings" w:hAnsi="Wingdings" w:hint="default"/>
      </w:rPr>
    </w:lvl>
    <w:lvl w:ilvl="3" w:tplc="04090001" w:tentative="1">
      <w:start w:val="1"/>
      <w:numFmt w:val="bullet"/>
      <w:lvlText w:val=""/>
      <w:lvlJc w:val="left"/>
      <w:pPr>
        <w:ind w:left="3107" w:hanging="360"/>
      </w:pPr>
      <w:rPr>
        <w:rFonts w:ascii="Symbol" w:hAnsi="Symbol" w:hint="default"/>
      </w:rPr>
    </w:lvl>
    <w:lvl w:ilvl="4" w:tplc="04090003" w:tentative="1">
      <w:start w:val="1"/>
      <w:numFmt w:val="bullet"/>
      <w:lvlText w:val="o"/>
      <w:lvlJc w:val="left"/>
      <w:pPr>
        <w:ind w:left="3827" w:hanging="360"/>
      </w:pPr>
      <w:rPr>
        <w:rFonts w:ascii="Courier New" w:hAnsi="Courier New" w:hint="default"/>
      </w:rPr>
    </w:lvl>
    <w:lvl w:ilvl="5" w:tplc="04090005" w:tentative="1">
      <w:start w:val="1"/>
      <w:numFmt w:val="bullet"/>
      <w:lvlText w:val=""/>
      <w:lvlJc w:val="left"/>
      <w:pPr>
        <w:ind w:left="4547" w:hanging="360"/>
      </w:pPr>
      <w:rPr>
        <w:rFonts w:ascii="Wingdings" w:hAnsi="Wingdings" w:hint="default"/>
      </w:rPr>
    </w:lvl>
    <w:lvl w:ilvl="6" w:tplc="04090001" w:tentative="1">
      <w:start w:val="1"/>
      <w:numFmt w:val="bullet"/>
      <w:lvlText w:val=""/>
      <w:lvlJc w:val="left"/>
      <w:pPr>
        <w:ind w:left="5267" w:hanging="360"/>
      </w:pPr>
      <w:rPr>
        <w:rFonts w:ascii="Symbol" w:hAnsi="Symbol" w:hint="default"/>
      </w:rPr>
    </w:lvl>
    <w:lvl w:ilvl="7" w:tplc="04090003" w:tentative="1">
      <w:start w:val="1"/>
      <w:numFmt w:val="bullet"/>
      <w:lvlText w:val="o"/>
      <w:lvlJc w:val="left"/>
      <w:pPr>
        <w:ind w:left="5987" w:hanging="360"/>
      </w:pPr>
      <w:rPr>
        <w:rFonts w:ascii="Courier New" w:hAnsi="Courier New" w:hint="default"/>
      </w:rPr>
    </w:lvl>
    <w:lvl w:ilvl="8" w:tplc="04090005" w:tentative="1">
      <w:start w:val="1"/>
      <w:numFmt w:val="bullet"/>
      <w:lvlText w:val=""/>
      <w:lvlJc w:val="left"/>
      <w:pPr>
        <w:ind w:left="6707" w:hanging="360"/>
      </w:pPr>
      <w:rPr>
        <w:rFonts w:ascii="Wingdings" w:hAnsi="Wingdings" w:hint="default"/>
      </w:rPr>
    </w:lvl>
  </w:abstractNum>
  <w:abstractNum w:abstractNumId="40">
    <w:nsid w:val="447910B6"/>
    <w:multiLevelType w:val="multilevel"/>
    <w:tmpl w:val="94307D1E"/>
    <w:lvl w:ilvl="0">
      <w:start w:val="4"/>
      <w:numFmt w:val="decimal"/>
      <w:lvlText w:val="%1"/>
      <w:lvlJc w:val="left"/>
      <w:pPr>
        <w:ind w:left="375" w:hanging="375"/>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1">
    <w:nsid w:val="47750C25"/>
    <w:multiLevelType w:val="hybridMultilevel"/>
    <w:tmpl w:val="40D46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479860E8"/>
    <w:multiLevelType w:val="hybridMultilevel"/>
    <w:tmpl w:val="348EBAB6"/>
    <w:lvl w:ilvl="0" w:tplc="6CE29E32">
      <w:start w:val="1"/>
      <w:numFmt w:val="bullet"/>
      <w:lvlText w:val=""/>
      <w:lvlJc w:val="left"/>
      <w:pPr>
        <w:ind w:left="972" w:hanging="360"/>
      </w:pPr>
      <w:rPr>
        <w:rFonts w:ascii="Symbol" w:hAnsi="Symbol" w:hint="default"/>
        <w:color w:val="auto"/>
      </w:rPr>
    </w:lvl>
    <w:lvl w:ilvl="1" w:tplc="FFFFFFFF" w:tentative="1">
      <w:start w:val="1"/>
      <w:numFmt w:val="bullet"/>
      <w:lvlText w:val="o"/>
      <w:lvlJc w:val="left"/>
      <w:pPr>
        <w:ind w:left="1692" w:hanging="360"/>
      </w:pPr>
      <w:rPr>
        <w:rFonts w:ascii="Courier New" w:hAnsi="Courier New" w:hint="default"/>
      </w:rPr>
    </w:lvl>
    <w:lvl w:ilvl="2" w:tplc="FFFFFFFF" w:tentative="1">
      <w:start w:val="1"/>
      <w:numFmt w:val="bullet"/>
      <w:lvlText w:val=""/>
      <w:lvlJc w:val="left"/>
      <w:pPr>
        <w:ind w:left="2412" w:hanging="360"/>
      </w:pPr>
      <w:rPr>
        <w:rFonts w:ascii="Wingdings" w:hAnsi="Wingdings" w:hint="default"/>
      </w:rPr>
    </w:lvl>
    <w:lvl w:ilvl="3" w:tplc="FFFFFFFF" w:tentative="1">
      <w:start w:val="1"/>
      <w:numFmt w:val="bullet"/>
      <w:lvlText w:val=""/>
      <w:lvlJc w:val="left"/>
      <w:pPr>
        <w:ind w:left="3132" w:hanging="360"/>
      </w:pPr>
      <w:rPr>
        <w:rFonts w:ascii="Symbol" w:hAnsi="Symbol" w:hint="default"/>
      </w:rPr>
    </w:lvl>
    <w:lvl w:ilvl="4" w:tplc="FFFFFFFF" w:tentative="1">
      <w:start w:val="1"/>
      <w:numFmt w:val="bullet"/>
      <w:lvlText w:val="o"/>
      <w:lvlJc w:val="left"/>
      <w:pPr>
        <w:ind w:left="3852" w:hanging="360"/>
      </w:pPr>
      <w:rPr>
        <w:rFonts w:ascii="Courier New" w:hAnsi="Courier New" w:hint="default"/>
      </w:rPr>
    </w:lvl>
    <w:lvl w:ilvl="5" w:tplc="FFFFFFFF" w:tentative="1">
      <w:start w:val="1"/>
      <w:numFmt w:val="bullet"/>
      <w:lvlText w:val=""/>
      <w:lvlJc w:val="left"/>
      <w:pPr>
        <w:ind w:left="4572" w:hanging="360"/>
      </w:pPr>
      <w:rPr>
        <w:rFonts w:ascii="Wingdings" w:hAnsi="Wingdings" w:hint="default"/>
      </w:rPr>
    </w:lvl>
    <w:lvl w:ilvl="6" w:tplc="FFFFFFFF" w:tentative="1">
      <w:start w:val="1"/>
      <w:numFmt w:val="bullet"/>
      <w:lvlText w:val=""/>
      <w:lvlJc w:val="left"/>
      <w:pPr>
        <w:ind w:left="5292" w:hanging="360"/>
      </w:pPr>
      <w:rPr>
        <w:rFonts w:ascii="Symbol" w:hAnsi="Symbol" w:hint="default"/>
      </w:rPr>
    </w:lvl>
    <w:lvl w:ilvl="7" w:tplc="FFFFFFFF" w:tentative="1">
      <w:start w:val="1"/>
      <w:numFmt w:val="bullet"/>
      <w:lvlText w:val="o"/>
      <w:lvlJc w:val="left"/>
      <w:pPr>
        <w:ind w:left="6012" w:hanging="360"/>
      </w:pPr>
      <w:rPr>
        <w:rFonts w:ascii="Courier New" w:hAnsi="Courier New" w:hint="default"/>
      </w:rPr>
    </w:lvl>
    <w:lvl w:ilvl="8" w:tplc="FFFFFFFF" w:tentative="1">
      <w:start w:val="1"/>
      <w:numFmt w:val="bullet"/>
      <w:lvlText w:val=""/>
      <w:lvlJc w:val="left"/>
      <w:pPr>
        <w:ind w:left="6732" w:hanging="360"/>
      </w:pPr>
      <w:rPr>
        <w:rFonts w:ascii="Wingdings" w:hAnsi="Wingdings" w:hint="default"/>
      </w:rPr>
    </w:lvl>
  </w:abstractNum>
  <w:abstractNum w:abstractNumId="43">
    <w:nsid w:val="490A38C4"/>
    <w:multiLevelType w:val="hybridMultilevel"/>
    <w:tmpl w:val="255EE35E"/>
    <w:lvl w:ilvl="0" w:tplc="04090019">
      <w:start w:val="1"/>
      <w:numFmt w:val="bullet"/>
      <w:pStyle w:val="bulletmatpok"/>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44">
    <w:nsid w:val="4A3A523E"/>
    <w:multiLevelType w:val="hybridMultilevel"/>
    <w:tmpl w:val="D744EBD2"/>
    <w:lvl w:ilvl="0" w:tplc="04090001">
      <w:start w:val="1"/>
      <w:numFmt w:val="bullet"/>
      <w:lvlText w:val=""/>
      <w:lvlJc w:val="left"/>
      <w:pPr>
        <w:ind w:left="612" w:hanging="360"/>
      </w:pPr>
      <w:rPr>
        <w:rFonts w:ascii="Symbol" w:hAnsi="Symbol" w:hint="default"/>
      </w:rPr>
    </w:lvl>
    <w:lvl w:ilvl="1" w:tplc="04090003" w:tentative="1">
      <w:start w:val="1"/>
      <w:numFmt w:val="bullet"/>
      <w:lvlText w:val="o"/>
      <w:lvlJc w:val="left"/>
      <w:pPr>
        <w:ind w:left="1332" w:hanging="360"/>
      </w:pPr>
      <w:rPr>
        <w:rFonts w:ascii="Courier New" w:hAnsi="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45">
    <w:nsid w:val="4B07014E"/>
    <w:multiLevelType w:val="hybridMultilevel"/>
    <w:tmpl w:val="FBAA5566"/>
    <w:lvl w:ilvl="0" w:tplc="6734B67E">
      <w:start w:val="1"/>
      <w:numFmt w:val="lowerLetter"/>
      <w:pStyle w:val="Heading5"/>
      <w:lvlText w:val="%1."/>
      <w:lvlJc w:val="left"/>
      <w:pPr>
        <w:ind w:left="1224" w:hanging="360"/>
      </w:pPr>
      <w:rPr>
        <w:rFonts w:cs="Times New Roman"/>
        <w:b w:val="0"/>
      </w:rPr>
    </w:lvl>
    <w:lvl w:ilvl="1" w:tplc="04210003" w:tentative="1">
      <w:start w:val="1"/>
      <w:numFmt w:val="lowerLetter"/>
      <w:lvlText w:val="%2."/>
      <w:lvlJc w:val="left"/>
      <w:pPr>
        <w:ind w:left="1944" w:hanging="360"/>
      </w:pPr>
      <w:rPr>
        <w:rFonts w:cs="Times New Roman"/>
      </w:rPr>
    </w:lvl>
    <w:lvl w:ilvl="2" w:tplc="04210005" w:tentative="1">
      <w:start w:val="1"/>
      <w:numFmt w:val="lowerRoman"/>
      <w:lvlText w:val="%3."/>
      <w:lvlJc w:val="right"/>
      <w:pPr>
        <w:ind w:left="2664" w:hanging="180"/>
      </w:pPr>
      <w:rPr>
        <w:rFonts w:cs="Times New Roman"/>
      </w:rPr>
    </w:lvl>
    <w:lvl w:ilvl="3" w:tplc="04210001" w:tentative="1">
      <w:start w:val="1"/>
      <w:numFmt w:val="decimal"/>
      <w:lvlText w:val="%4."/>
      <w:lvlJc w:val="left"/>
      <w:pPr>
        <w:ind w:left="3384" w:hanging="360"/>
      </w:pPr>
      <w:rPr>
        <w:rFonts w:cs="Times New Roman"/>
      </w:rPr>
    </w:lvl>
    <w:lvl w:ilvl="4" w:tplc="04210003" w:tentative="1">
      <w:start w:val="1"/>
      <w:numFmt w:val="lowerLetter"/>
      <w:lvlText w:val="%5."/>
      <w:lvlJc w:val="left"/>
      <w:pPr>
        <w:ind w:left="4104" w:hanging="360"/>
      </w:pPr>
      <w:rPr>
        <w:rFonts w:cs="Times New Roman"/>
      </w:rPr>
    </w:lvl>
    <w:lvl w:ilvl="5" w:tplc="04210005" w:tentative="1">
      <w:start w:val="1"/>
      <w:numFmt w:val="lowerRoman"/>
      <w:lvlText w:val="%6."/>
      <w:lvlJc w:val="right"/>
      <w:pPr>
        <w:ind w:left="4824" w:hanging="180"/>
      </w:pPr>
      <w:rPr>
        <w:rFonts w:cs="Times New Roman"/>
      </w:rPr>
    </w:lvl>
    <w:lvl w:ilvl="6" w:tplc="04210001" w:tentative="1">
      <w:start w:val="1"/>
      <w:numFmt w:val="decimal"/>
      <w:lvlText w:val="%7."/>
      <w:lvlJc w:val="left"/>
      <w:pPr>
        <w:ind w:left="5544" w:hanging="360"/>
      </w:pPr>
      <w:rPr>
        <w:rFonts w:cs="Times New Roman"/>
      </w:rPr>
    </w:lvl>
    <w:lvl w:ilvl="7" w:tplc="04210003" w:tentative="1">
      <w:start w:val="1"/>
      <w:numFmt w:val="lowerLetter"/>
      <w:lvlText w:val="%8."/>
      <w:lvlJc w:val="left"/>
      <w:pPr>
        <w:ind w:left="6264" w:hanging="360"/>
      </w:pPr>
      <w:rPr>
        <w:rFonts w:cs="Times New Roman"/>
      </w:rPr>
    </w:lvl>
    <w:lvl w:ilvl="8" w:tplc="04210005" w:tentative="1">
      <w:start w:val="1"/>
      <w:numFmt w:val="lowerRoman"/>
      <w:lvlText w:val="%9."/>
      <w:lvlJc w:val="right"/>
      <w:pPr>
        <w:ind w:left="6984" w:hanging="180"/>
      </w:pPr>
      <w:rPr>
        <w:rFonts w:cs="Times New Roman"/>
      </w:rPr>
    </w:lvl>
  </w:abstractNum>
  <w:abstractNum w:abstractNumId="46">
    <w:nsid w:val="4C1E4D0F"/>
    <w:multiLevelType w:val="hybridMultilevel"/>
    <w:tmpl w:val="0060BE7C"/>
    <w:lvl w:ilvl="0" w:tplc="04210001">
      <w:start w:val="1"/>
      <w:numFmt w:val="bullet"/>
      <w:lvlText w:val=""/>
      <w:lvlJc w:val="left"/>
      <w:pPr>
        <w:ind w:left="2387" w:hanging="360"/>
      </w:pPr>
      <w:rPr>
        <w:rFonts w:ascii="Symbol" w:hAnsi="Symbol" w:hint="default"/>
      </w:rPr>
    </w:lvl>
    <w:lvl w:ilvl="1" w:tplc="04210003" w:tentative="1">
      <w:start w:val="1"/>
      <w:numFmt w:val="bullet"/>
      <w:lvlText w:val="o"/>
      <w:lvlJc w:val="left"/>
      <w:pPr>
        <w:ind w:left="3107" w:hanging="360"/>
      </w:pPr>
      <w:rPr>
        <w:rFonts w:ascii="Courier New" w:hAnsi="Courier New" w:hint="default"/>
      </w:rPr>
    </w:lvl>
    <w:lvl w:ilvl="2" w:tplc="04210005" w:tentative="1">
      <w:start w:val="1"/>
      <w:numFmt w:val="bullet"/>
      <w:lvlText w:val=""/>
      <w:lvlJc w:val="left"/>
      <w:pPr>
        <w:ind w:left="3827" w:hanging="360"/>
      </w:pPr>
      <w:rPr>
        <w:rFonts w:ascii="Wingdings" w:hAnsi="Wingdings" w:hint="default"/>
      </w:rPr>
    </w:lvl>
    <w:lvl w:ilvl="3" w:tplc="04210001" w:tentative="1">
      <w:start w:val="1"/>
      <w:numFmt w:val="bullet"/>
      <w:lvlText w:val=""/>
      <w:lvlJc w:val="left"/>
      <w:pPr>
        <w:ind w:left="4547" w:hanging="360"/>
      </w:pPr>
      <w:rPr>
        <w:rFonts w:ascii="Symbol" w:hAnsi="Symbol" w:hint="default"/>
      </w:rPr>
    </w:lvl>
    <w:lvl w:ilvl="4" w:tplc="04210003" w:tentative="1">
      <w:start w:val="1"/>
      <w:numFmt w:val="bullet"/>
      <w:lvlText w:val="o"/>
      <w:lvlJc w:val="left"/>
      <w:pPr>
        <w:ind w:left="5267" w:hanging="360"/>
      </w:pPr>
      <w:rPr>
        <w:rFonts w:ascii="Courier New" w:hAnsi="Courier New" w:hint="default"/>
      </w:rPr>
    </w:lvl>
    <w:lvl w:ilvl="5" w:tplc="04210005" w:tentative="1">
      <w:start w:val="1"/>
      <w:numFmt w:val="bullet"/>
      <w:lvlText w:val=""/>
      <w:lvlJc w:val="left"/>
      <w:pPr>
        <w:ind w:left="5987" w:hanging="360"/>
      </w:pPr>
      <w:rPr>
        <w:rFonts w:ascii="Wingdings" w:hAnsi="Wingdings" w:hint="default"/>
      </w:rPr>
    </w:lvl>
    <w:lvl w:ilvl="6" w:tplc="04210001" w:tentative="1">
      <w:start w:val="1"/>
      <w:numFmt w:val="bullet"/>
      <w:lvlText w:val=""/>
      <w:lvlJc w:val="left"/>
      <w:pPr>
        <w:ind w:left="6707" w:hanging="360"/>
      </w:pPr>
      <w:rPr>
        <w:rFonts w:ascii="Symbol" w:hAnsi="Symbol" w:hint="default"/>
      </w:rPr>
    </w:lvl>
    <w:lvl w:ilvl="7" w:tplc="04210003" w:tentative="1">
      <w:start w:val="1"/>
      <w:numFmt w:val="bullet"/>
      <w:lvlText w:val="o"/>
      <w:lvlJc w:val="left"/>
      <w:pPr>
        <w:ind w:left="7427" w:hanging="360"/>
      </w:pPr>
      <w:rPr>
        <w:rFonts w:ascii="Courier New" w:hAnsi="Courier New" w:hint="default"/>
      </w:rPr>
    </w:lvl>
    <w:lvl w:ilvl="8" w:tplc="04210005" w:tentative="1">
      <w:start w:val="1"/>
      <w:numFmt w:val="bullet"/>
      <w:lvlText w:val=""/>
      <w:lvlJc w:val="left"/>
      <w:pPr>
        <w:ind w:left="8147" w:hanging="360"/>
      </w:pPr>
      <w:rPr>
        <w:rFonts w:ascii="Wingdings" w:hAnsi="Wingdings" w:hint="default"/>
      </w:rPr>
    </w:lvl>
  </w:abstractNum>
  <w:abstractNum w:abstractNumId="47">
    <w:nsid w:val="4DD77FD5"/>
    <w:multiLevelType w:val="multilevel"/>
    <w:tmpl w:val="B0CE4C78"/>
    <w:lvl w:ilvl="0">
      <w:start w:val="4"/>
      <w:numFmt w:val="decimal"/>
      <w:lvlText w:val="%1."/>
      <w:lvlJc w:val="left"/>
      <w:pPr>
        <w:ind w:left="420" w:hanging="420"/>
      </w:pPr>
      <w:rPr>
        <w:rFonts w:eastAsia="Times New Roman" w:cs="Times New Roman" w:hint="default"/>
      </w:rPr>
    </w:lvl>
    <w:lvl w:ilvl="1">
      <w:start w:val="4"/>
      <w:numFmt w:val="decimal"/>
      <w:lvlText w:val="%1.%2."/>
      <w:lvlJc w:val="left"/>
      <w:pPr>
        <w:ind w:left="720" w:hanging="720"/>
      </w:pPr>
      <w:rPr>
        <w:rFonts w:eastAsia="Times New Roman" w:cs="Times New Roman" w:hint="default"/>
      </w:rPr>
    </w:lvl>
    <w:lvl w:ilvl="2">
      <w:start w:val="1"/>
      <w:numFmt w:val="decimal"/>
      <w:lvlText w:val="%1.%2.%3."/>
      <w:lvlJc w:val="left"/>
      <w:pPr>
        <w:ind w:left="720" w:hanging="720"/>
      </w:pPr>
      <w:rPr>
        <w:rFonts w:eastAsia="Times New Roman" w:cs="Times New Roman" w:hint="default"/>
      </w:rPr>
    </w:lvl>
    <w:lvl w:ilvl="3">
      <w:start w:val="1"/>
      <w:numFmt w:val="decimal"/>
      <w:lvlText w:val="%1.%2.%3.%4."/>
      <w:lvlJc w:val="left"/>
      <w:pPr>
        <w:ind w:left="1080" w:hanging="1080"/>
      </w:pPr>
      <w:rPr>
        <w:rFonts w:eastAsia="Times New Roman" w:cs="Times New Roman" w:hint="default"/>
      </w:rPr>
    </w:lvl>
    <w:lvl w:ilvl="4">
      <w:start w:val="1"/>
      <w:numFmt w:val="decimal"/>
      <w:lvlText w:val="%1.%2.%3.%4.%5."/>
      <w:lvlJc w:val="left"/>
      <w:pPr>
        <w:ind w:left="1080" w:hanging="1080"/>
      </w:pPr>
      <w:rPr>
        <w:rFonts w:eastAsia="Times New Roman" w:cs="Times New Roman" w:hint="default"/>
      </w:rPr>
    </w:lvl>
    <w:lvl w:ilvl="5">
      <w:start w:val="1"/>
      <w:numFmt w:val="decimal"/>
      <w:lvlText w:val="%1.%2.%3.%4.%5.%6."/>
      <w:lvlJc w:val="left"/>
      <w:pPr>
        <w:ind w:left="1440" w:hanging="1440"/>
      </w:pPr>
      <w:rPr>
        <w:rFonts w:eastAsia="Times New Roman" w:cs="Times New Roman" w:hint="default"/>
      </w:rPr>
    </w:lvl>
    <w:lvl w:ilvl="6">
      <w:start w:val="1"/>
      <w:numFmt w:val="decimal"/>
      <w:lvlText w:val="%1.%2.%3.%4.%5.%6.%7."/>
      <w:lvlJc w:val="left"/>
      <w:pPr>
        <w:ind w:left="1440" w:hanging="1440"/>
      </w:pPr>
      <w:rPr>
        <w:rFonts w:eastAsia="Times New Roman" w:cs="Times New Roman" w:hint="default"/>
      </w:rPr>
    </w:lvl>
    <w:lvl w:ilvl="7">
      <w:start w:val="1"/>
      <w:numFmt w:val="decimal"/>
      <w:lvlText w:val="%1.%2.%3.%4.%5.%6.%7.%8."/>
      <w:lvlJc w:val="left"/>
      <w:pPr>
        <w:ind w:left="1800" w:hanging="1800"/>
      </w:pPr>
      <w:rPr>
        <w:rFonts w:eastAsia="Times New Roman" w:cs="Times New Roman" w:hint="default"/>
      </w:rPr>
    </w:lvl>
    <w:lvl w:ilvl="8">
      <w:start w:val="1"/>
      <w:numFmt w:val="decimal"/>
      <w:lvlText w:val="%1.%2.%3.%4.%5.%6.%7.%8.%9."/>
      <w:lvlJc w:val="left"/>
      <w:pPr>
        <w:ind w:left="2160" w:hanging="2160"/>
      </w:pPr>
      <w:rPr>
        <w:rFonts w:eastAsia="Times New Roman" w:cs="Times New Roman" w:hint="default"/>
      </w:rPr>
    </w:lvl>
  </w:abstractNum>
  <w:abstractNum w:abstractNumId="48">
    <w:nsid w:val="4F2F14AA"/>
    <w:multiLevelType w:val="hybridMultilevel"/>
    <w:tmpl w:val="CBC02696"/>
    <w:lvl w:ilvl="0" w:tplc="04090019">
      <w:start w:val="1"/>
      <w:numFmt w:val="bullet"/>
      <w:lvlText w:val=""/>
      <w:lvlJc w:val="left"/>
      <w:pPr>
        <w:ind w:left="1143" w:hanging="360"/>
      </w:pPr>
      <w:rPr>
        <w:rFonts w:ascii="Symbol" w:hAnsi="Symbol" w:hint="default"/>
      </w:rPr>
    </w:lvl>
    <w:lvl w:ilvl="1" w:tplc="04090003" w:tentative="1">
      <w:start w:val="1"/>
      <w:numFmt w:val="bullet"/>
      <w:lvlText w:val="o"/>
      <w:lvlJc w:val="left"/>
      <w:pPr>
        <w:ind w:left="1863" w:hanging="360"/>
      </w:pPr>
      <w:rPr>
        <w:rFonts w:ascii="Courier New" w:hAnsi="Courier New" w:hint="default"/>
      </w:rPr>
    </w:lvl>
    <w:lvl w:ilvl="2" w:tplc="04090005" w:tentative="1">
      <w:start w:val="1"/>
      <w:numFmt w:val="bullet"/>
      <w:lvlText w:val=""/>
      <w:lvlJc w:val="left"/>
      <w:pPr>
        <w:ind w:left="2583" w:hanging="360"/>
      </w:pPr>
      <w:rPr>
        <w:rFonts w:ascii="Wingdings" w:hAnsi="Wingdings" w:hint="default"/>
      </w:rPr>
    </w:lvl>
    <w:lvl w:ilvl="3" w:tplc="04090001" w:tentative="1">
      <w:start w:val="1"/>
      <w:numFmt w:val="bullet"/>
      <w:lvlText w:val=""/>
      <w:lvlJc w:val="left"/>
      <w:pPr>
        <w:ind w:left="3303" w:hanging="360"/>
      </w:pPr>
      <w:rPr>
        <w:rFonts w:ascii="Symbol" w:hAnsi="Symbol" w:hint="default"/>
      </w:rPr>
    </w:lvl>
    <w:lvl w:ilvl="4" w:tplc="04090003" w:tentative="1">
      <w:start w:val="1"/>
      <w:numFmt w:val="bullet"/>
      <w:lvlText w:val="o"/>
      <w:lvlJc w:val="left"/>
      <w:pPr>
        <w:ind w:left="4023" w:hanging="360"/>
      </w:pPr>
      <w:rPr>
        <w:rFonts w:ascii="Courier New" w:hAnsi="Courier New" w:hint="default"/>
      </w:rPr>
    </w:lvl>
    <w:lvl w:ilvl="5" w:tplc="04090005" w:tentative="1">
      <w:start w:val="1"/>
      <w:numFmt w:val="bullet"/>
      <w:lvlText w:val=""/>
      <w:lvlJc w:val="left"/>
      <w:pPr>
        <w:ind w:left="4743" w:hanging="360"/>
      </w:pPr>
      <w:rPr>
        <w:rFonts w:ascii="Wingdings" w:hAnsi="Wingdings" w:hint="default"/>
      </w:rPr>
    </w:lvl>
    <w:lvl w:ilvl="6" w:tplc="04090001" w:tentative="1">
      <w:start w:val="1"/>
      <w:numFmt w:val="bullet"/>
      <w:lvlText w:val=""/>
      <w:lvlJc w:val="left"/>
      <w:pPr>
        <w:ind w:left="5463" w:hanging="360"/>
      </w:pPr>
      <w:rPr>
        <w:rFonts w:ascii="Symbol" w:hAnsi="Symbol" w:hint="default"/>
      </w:rPr>
    </w:lvl>
    <w:lvl w:ilvl="7" w:tplc="04090003" w:tentative="1">
      <w:start w:val="1"/>
      <w:numFmt w:val="bullet"/>
      <w:lvlText w:val="o"/>
      <w:lvlJc w:val="left"/>
      <w:pPr>
        <w:ind w:left="6183" w:hanging="360"/>
      </w:pPr>
      <w:rPr>
        <w:rFonts w:ascii="Courier New" w:hAnsi="Courier New" w:hint="default"/>
      </w:rPr>
    </w:lvl>
    <w:lvl w:ilvl="8" w:tplc="04090005" w:tentative="1">
      <w:start w:val="1"/>
      <w:numFmt w:val="bullet"/>
      <w:lvlText w:val=""/>
      <w:lvlJc w:val="left"/>
      <w:pPr>
        <w:ind w:left="6903" w:hanging="360"/>
      </w:pPr>
      <w:rPr>
        <w:rFonts w:ascii="Wingdings" w:hAnsi="Wingdings" w:hint="default"/>
      </w:rPr>
    </w:lvl>
  </w:abstractNum>
  <w:abstractNum w:abstractNumId="49">
    <w:nsid w:val="4F8D1FB0"/>
    <w:multiLevelType w:val="hybridMultilevel"/>
    <w:tmpl w:val="03E486B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0">
    <w:nsid w:val="50FF1900"/>
    <w:multiLevelType w:val="hybridMultilevel"/>
    <w:tmpl w:val="ABE644A4"/>
    <w:styleLink w:val="Style11"/>
    <w:lvl w:ilvl="0" w:tplc="9086FF1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52097B44"/>
    <w:multiLevelType w:val="hybridMultilevel"/>
    <w:tmpl w:val="8AC8AB68"/>
    <w:lvl w:ilvl="0" w:tplc="04090001">
      <w:start w:val="1"/>
      <w:numFmt w:val="bullet"/>
      <w:lvlText w:val=""/>
      <w:lvlJc w:val="left"/>
      <w:pPr>
        <w:ind w:left="1038" w:hanging="360"/>
      </w:pPr>
      <w:rPr>
        <w:rFonts w:ascii="Symbol" w:hAnsi="Symbol" w:hint="default"/>
      </w:rPr>
    </w:lvl>
    <w:lvl w:ilvl="1" w:tplc="04090003" w:tentative="1">
      <w:start w:val="1"/>
      <w:numFmt w:val="bullet"/>
      <w:lvlText w:val="o"/>
      <w:lvlJc w:val="left"/>
      <w:pPr>
        <w:ind w:left="1758" w:hanging="360"/>
      </w:pPr>
      <w:rPr>
        <w:rFonts w:ascii="Courier New" w:hAnsi="Courier New" w:hint="default"/>
      </w:rPr>
    </w:lvl>
    <w:lvl w:ilvl="2" w:tplc="04090005" w:tentative="1">
      <w:start w:val="1"/>
      <w:numFmt w:val="bullet"/>
      <w:lvlText w:val=""/>
      <w:lvlJc w:val="left"/>
      <w:pPr>
        <w:ind w:left="2478" w:hanging="360"/>
      </w:pPr>
      <w:rPr>
        <w:rFonts w:ascii="Wingdings" w:hAnsi="Wingdings" w:hint="default"/>
      </w:rPr>
    </w:lvl>
    <w:lvl w:ilvl="3" w:tplc="04090001" w:tentative="1">
      <w:start w:val="1"/>
      <w:numFmt w:val="bullet"/>
      <w:lvlText w:val=""/>
      <w:lvlJc w:val="left"/>
      <w:pPr>
        <w:ind w:left="3198" w:hanging="360"/>
      </w:pPr>
      <w:rPr>
        <w:rFonts w:ascii="Symbol" w:hAnsi="Symbol" w:hint="default"/>
      </w:rPr>
    </w:lvl>
    <w:lvl w:ilvl="4" w:tplc="04090003" w:tentative="1">
      <w:start w:val="1"/>
      <w:numFmt w:val="bullet"/>
      <w:lvlText w:val="o"/>
      <w:lvlJc w:val="left"/>
      <w:pPr>
        <w:ind w:left="3918" w:hanging="360"/>
      </w:pPr>
      <w:rPr>
        <w:rFonts w:ascii="Courier New" w:hAnsi="Courier New" w:hint="default"/>
      </w:rPr>
    </w:lvl>
    <w:lvl w:ilvl="5" w:tplc="04090005" w:tentative="1">
      <w:start w:val="1"/>
      <w:numFmt w:val="bullet"/>
      <w:lvlText w:val=""/>
      <w:lvlJc w:val="left"/>
      <w:pPr>
        <w:ind w:left="4638" w:hanging="360"/>
      </w:pPr>
      <w:rPr>
        <w:rFonts w:ascii="Wingdings" w:hAnsi="Wingdings" w:hint="default"/>
      </w:rPr>
    </w:lvl>
    <w:lvl w:ilvl="6" w:tplc="04090001" w:tentative="1">
      <w:start w:val="1"/>
      <w:numFmt w:val="bullet"/>
      <w:lvlText w:val=""/>
      <w:lvlJc w:val="left"/>
      <w:pPr>
        <w:ind w:left="5358" w:hanging="360"/>
      </w:pPr>
      <w:rPr>
        <w:rFonts w:ascii="Symbol" w:hAnsi="Symbol" w:hint="default"/>
      </w:rPr>
    </w:lvl>
    <w:lvl w:ilvl="7" w:tplc="04090003" w:tentative="1">
      <w:start w:val="1"/>
      <w:numFmt w:val="bullet"/>
      <w:lvlText w:val="o"/>
      <w:lvlJc w:val="left"/>
      <w:pPr>
        <w:ind w:left="6078" w:hanging="360"/>
      </w:pPr>
      <w:rPr>
        <w:rFonts w:ascii="Courier New" w:hAnsi="Courier New" w:hint="default"/>
      </w:rPr>
    </w:lvl>
    <w:lvl w:ilvl="8" w:tplc="04090005" w:tentative="1">
      <w:start w:val="1"/>
      <w:numFmt w:val="bullet"/>
      <w:lvlText w:val=""/>
      <w:lvlJc w:val="left"/>
      <w:pPr>
        <w:ind w:left="6798" w:hanging="360"/>
      </w:pPr>
      <w:rPr>
        <w:rFonts w:ascii="Wingdings" w:hAnsi="Wingdings" w:hint="default"/>
      </w:rPr>
    </w:lvl>
  </w:abstractNum>
  <w:abstractNum w:abstractNumId="52">
    <w:nsid w:val="520B26CC"/>
    <w:multiLevelType w:val="hybridMultilevel"/>
    <w:tmpl w:val="E3F81CB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3">
    <w:nsid w:val="560D70D1"/>
    <w:multiLevelType w:val="hybridMultilevel"/>
    <w:tmpl w:val="10222AC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hint="default"/>
      </w:rPr>
    </w:lvl>
    <w:lvl w:ilvl="2" w:tplc="04210005">
      <w:start w:val="1"/>
      <w:numFmt w:val="bullet"/>
      <w:lvlText w:val=""/>
      <w:lvlJc w:val="left"/>
      <w:pPr>
        <w:ind w:left="2160" w:hanging="360"/>
      </w:pPr>
      <w:rPr>
        <w:rFonts w:ascii="Wingdings" w:hAnsi="Wingdings" w:hint="default"/>
      </w:rPr>
    </w:lvl>
    <w:lvl w:ilvl="3" w:tplc="0421000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4">
    <w:nsid w:val="56A40A1B"/>
    <w:multiLevelType w:val="hybridMultilevel"/>
    <w:tmpl w:val="E0B62D88"/>
    <w:lvl w:ilvl="0" w:tplc="FFFFFFFF">
      <w:start w:val="1"/>
      <w:numFmt w:val="bullet"/>
      <w:lvlText w:val=""/>
      <w:lvlJc w:val="left"/>
      <w:pPr>
        <w:ind w:left="612" w:hanging="360"/>
      </w:pPr>
      <w:rPr>
        <w:rFonts w:ascii="Symbol" w:hAnsi="Symbol" w:hint="default"/>
      </w:rPr>
    </w:lvl>
    <w:lvl w:ilvl="1" w:tplc="FFFFFFFF" w:tentative="1">
      <w:start w:val="1"/>
      <w:numFmt w:val="bullet"/>
      <w:lvlText w:val="o"/>
      <w:lvlJc w:val="left"/>
      <w:pPr>
        <w:ind w:left="1332" w:hanging="360"/>
      </w:pPr>
      <w:rPr>
        <w:rFonts w:ascii="Courier New" w:hAnsi="Courier New" w:hint="default"/>
      </w:rPr>
    </w:lvl>
    <w:lvl w:ilvl="2" w:tplc="FFFFFFFF" w:tentative="1">
      <w:start w:val="1"/>
      <w:numFmt w:val="bullet"/>
      <w:lvlText w:val=""/>
      <w:lvlJc w:val="left"/>
      <w:pPr>
        <w:ind w:left="2052" w:hanging="360"/>
      </w:pPr>
      <w:rPr>
        <w:rFonts w:ascii="Wingdings" w:hAnsi="Wingdings" w:hint="default"/>
      </w:rPr>
    </w:lvl>
    <w:lvl w:ilvl="3" w:tplc="FFFFFFFF" w:tentative="1">
      <w:start w:val="1"/>
      <w:numFmt w:val="bullet"/>
      <w:lvlText w:val=""/>
      <w:lvlJc w:val="left"/>
      <w:pPr>
        <w:ind w:left="2772" w:hanging="360"/>
      </w:pPr>
      <w:rPr>
        <w:rFonts w:ascii="Symbol" w:hAnsi="Symbol" w:hint="default"/>
      </w:rPr>
    </w:lvl>
    <w:lvl w:ilvl="4" w:tplc="FFFFFFFF" w:tentative="1">
      <w:start w:val="1"/>
      <w:numFmt w:val="bullet"/>
      <w:lvlText w:val="o"/>
      <w:lvlJc w:val="left"/>
      <w:pPr>
        <w:ind w:left="3492" w:hanging="360"/>
      </w:pPr>
      <w:rPr>
        <w:rFonts w:ascii="Courier New" w:hAnsi="Courier New" w:hint="default"/>
      </w:rPr>
    </w:lvl>
    <w:lvl w:ilvl="5" w:tplc="FFFFFFFF" w:tentative="1">
      <w:start w:val="1"/>
      <w:numFmt w:val="bullet"/>
      <w:lvlText w:val=""/>
      <w:lvlJc w:val="left"/>
      <w:pPr>
        <w:ind w:left="4212" w:hanging="360"/>
      </w:pPr>
      <w:rPr>
        <w:rFonts w:ascii="Wingdings" w:hAnsi="Wingdings" w:hint="default"/>
      </w:rPr>
    </w:lvl>
    <w:lvl w:ilvl="6" w:tplc="FFFFFFFF" w:tentative="1">
      <w:start w:val="1"/>
      <w:numFmt w:val="bullet"/>
      <w:lvlText w:val=""/>
      <w:lvlJc w:val="left"/>
      <w:pPr>
        <w:ind w:left="4932" w:hanging="360"/>
      </w:pPr>
      <w:rPr>
        <w:rFonts w:ascii="Symbol" w:hAnsi="Symbol" w:hint="default"/>
      </w:rPr>
    </w:lvl>
    <w:lvl w:ilvl="7" w:tplc="FFFFFFFF" w:tentative="1">
      <w:start w:val="1"/>
      <w:numFmt w:val="bullet"/>
      <w:lvlText w:val="o"/>
      <w:lvlJc w:val="left"/>
      <w:pPr>
        <w:ind w:left="5652" w:hanging="360"/>
      </w:pPr>
      <w:rPr>
        <w:rFonts w:ascii="Courier New" w:hAnsi="Courier New" w:hint="default"/>
      </w:rPr>
    </w:lvl>
    <w:lvl w:ilvl="8" w:tplc="FFFFFFFF" w:tentative="1">
      <w:start w:val="1"/>
      <w:numFmt w:val="bullet"/>
      <w:lvlText w:val=""/>
      <w:lvlJc w:val="left"/>
      <w:pPr>
        <w:ind w:left="6372" w:hanging="360"/>
      </w:pPr>
      <w:rPr>
        <w:rFonts w:ascii="Wingdings" w:hAnsi="Wingdings" w:hint="default"/>
      </w:rPr>
    </w:lvl>
  </w:abstractNum>
  <w:abstractNum w:abstractNumId="55">
    <w:nsid w:val="5B801803"/>
    <w:multiLevelType w:val="hybridMultilevel"/>
    <w:tmpl w:val="927C1574"/>
    <w:lvl w:ilvl="0" w:tplc="04090001">
      <w:start w:val="1"/>
      <w:numFmt w:val="decimal"/>
      <w:pStyle w:val="bulletKI"/>
      <w:lvlText w:val="2.%1"/>
      <w:lvlJc w:val="left"/>
      <w:pPr>
        <w:ind w:left="720" w:hanging="360"/>
      </w:pPr>
      <w:rPr>
        <w:rFonts w:cs="Times New Roman" w:hint="default"/>
      </w:rPr>
    </w:lvl>
    <w:lvl w:ilvl="1" w:tplc="04090003" w:tentative="1">
      <w:start w:val="1"/>
      <w:numFmt w:val="lowerLetter"/>
      <w:lvlText w:val="%2."/>
      <w:lvlJc w:val="left"/>
      <w:pPr>
        <w:ind w:left="1440" w:hanging="360"/>
      </w:pPr>
      <w:rPr>
        <w:rFonts w:cs="Times New Roman"/>
      </w:rPr>
    </w:lvl>
    <w:lvl w:ilvl="2" w:tplc="04090005" w:tentative="1">
      <w:start w:val="1"/>
      <w:numFmt w:val="lowerRoman"/>
      <w:lvlText w:val="%3."/>
      <w:lvlJc w:val="right"/>
      <w:pPr>
        <w:ind w:left="2160" w:hanging="180"/>
      </w:pPr>
      <w:rPr>
        <w:rFonts w:cs="Times New Roman"/>
      </w:rPr>
    </w:lvl>
    <w:lvl w:ilvl="3" w:tplc="04090001" w:tentative="1">
      <w:start w:val="1"/>
      <w:numFmt w:val="decimal"/>
      <w:lvlText w:val="%4."/>
      <w:lvlJc w:val="left"/>
      <w:pPr>
        <w:ind w:left="2880" w:hanging="360"/>
      </w:pPr>
      <w:rPr>
        <w:rFonts w:cs="Times New Roman"/>
      </w:rPr>
    </w:lvl>
    <w:lvl w:ilvl="4" w:tplc="04090003" w:tentative="1">
      <w:start w:val="1"/>
      <w:numFmt w:val="lowerLetter"/>
      <w:lvlText w:val="%5."/>
      <w:lvlJc w:val="left"/>
      <w:pPr>
        <w:ind w:left="3600" w:hanging="360"/>
      </w:pPr>
      <w:rPr>
        <w:rFonts w:cs="Times New Roman"/>
      </w:rPr>
    </w:lvl>
    <w:lvl w:ilvl="5" w:tplc="04090005" w:tentative="1">
      <w:start w:val="1"/>
      <w:numFmt w:val="lowerRoman"/>
      <w:lvlText w:val="%6."/>
      <w:lvlJc w:val="right"/>
      <w:pPr>
        <w:ind w:left="4320" w:hanging="180"/>
      </w:pPr>
      <w:rPr>
        <w:rFonts w:cs="Times New Roman"/>
      </w:rPr>
    </w:lvl>
    <w:lvl w:ilvl="6" w:tplc="04090001" w:tentative="1">
      <w:start w:val="1"/>
      <w:numFmt w:val="decimal"/>
      <w:lvlText w:val="%7."/>
      <w:lvlJc w:val="left"/>
      <w:pPr>
        <w:ind w:left="5040" w:hanging="360"/>
      </w:pPr>
      <w:rPr>
        <w:rFonts w:cs="Times New Roman"/>
      </w:rPr>
    </w:lvl>
    <w:lvl w:ilvl="7" w:tplc="04090003" w:tentative="1">
      <w:start w:val="1"/>
      <w:numFmt w:val="lowerLetter"/>
      <w:lvlText w:val="%8."/>
      <w:lvlJc w:val="left"/>
      <w:pPr>
        <w:ind w:left="5760" w:hanging="360"/>
      </w:pPr>
      <w:rPr>
        <w:rFonts w:cs="Times New Roman"/>
      </w:rPr>
    </w:lvl>
    <w:lvl w:ilvl="8" w:tplc="04090005" w:tentative="1">
      <w:start w:val="1"/>
      <w:numFmt w:val="lowerRoman"/>
      <w:lvlText w:val="%9."/>
      <w:lvlJc w:val="right"/>
      <w:pPr>
        <w:ind w:left="6480" w:hanging="180"/>
      </w:pPr>
      <w:rPr>
        <w:rFonts w:cs="Times New Roman"/>
      </w:rPr>
    </w:lvl>
  </w:abstractNum>
  <w:abstractNum w:abstractNumId="56">
    <w:nsid w:val="5B9C37E5"/>
    <w:multiLevelType w:val="hybridMultilevel"/>
    <w:tmpl w:val="0C382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5BA16ECC"/>
    <w:multiLevelType w:val="hybridMultilevel"/>
    <w:tmpl w:val="D3B663D6"/>
    <w:lvl w:ilvl="0" w:tplc="04090001">
      <w:start w:val="1"/>
      <w:numFmt w:val="bullet"/>
      <w:lvlText w:val=""/>
      <w:lvlJc w:val="left"/>
      <w:pPr>
        <w:ind w:left="779" w:hanging="360"/>
      </w:pPr>
      <w:rPr>
        <w:rFonts w:ascii="Symbol" w:hAnsi="Symbol" w:hint="default"/>
      </w:rPr>
    </w:lvl>
    <w:lvl w:ilvl="1" w:tplc="04090003" w:tentative="1">
      <w:start w:val="1"/>
      <w:numFmt w:val="bullet"/>
      <w:lvlText w:val="o"/>
      <w:lvlJc w:val="left"/>
      <w:pPr>
        <w:ind w:left="1499" w:hanging="360"/>
      </w:pPr>
      <w:rPr>
        <w:rFonts w:ascii="Courier New" w:hAnsi="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hint="default"/>
      </w:rPr>
    </w:lvl>
    <w:lvl w:ilvl="8" w:tplc="04090005" w:tentative="1">
      <w:start w:val="1"/>
      <w:numFmt w:val="bullet"/>
      <w:lvlText w:val=""/>
      <w:lvlJc w:val="left"/>
      <w:pPr>
        <w:ind w:left="6539" w:hanging="360"/>
      </w:pPr>
      <w:rPr>
        <w:rFonts w:ascii="Wingdings" w:hAnsi="Wingdings" w:hint="default"/>
      </w:rPr>
    </w:lvl>
  </w:abstractNum>
  <w:abstractNum w:abstractNumId="58">
    <w:nsid w:val="5EDA2056"/>
    <w:multiLevelType w:val="multilevel"/>
    <w:tmpl w:val="64323DE8"/>
    <w:lvl w:ilvl="0">
      <w:start w:val="4"/>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59">
    <w:nsid w:val="609C0104"/>
    <w:multiLevelType w:val="hybridMultilevel"/>
    <w:tmpl w:val="B1AE04C4"/>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0">
    <w:nsid w:val="60C4118C"/>
    <w:multiLevelType w:val="hybridMultilevel"/>
    <w:tmpl w:val="A07C4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61AA0EDF"/>
    <w:multiLevelType w:val="multilevel"/>
    <w:tmpl w:val="6AA6CF72"/>
    <w:lvl w:ilvl="0">
      <w:start w:val="3"/>
      <w:numFmt w:val="decimal"/>
      <w:lvlText w:val="%1"/>
      <w:lvlJc w:val="left"/>
      <w:pPr>
        <w:ind w:left="375" w:hanging="375"/>
      </w:pPr>
      <w:rPr>
        <w:rFonts w:eastAsia="MS Mincho" w:cs="Times New Roman" w:hint="default"/>
      </w:rPr>
    </w:lvl>
    <w:lvl w:ilvl="1">
      <w:start w:val="2"/>
      <w:numFmt w:val="decimal"/>
      <w:lvlText w:val="%1.%2"/>
      <w:lvlJc w:val="left"/>
      <w:pPr>
        <w:ind w:left="720" w:hanging="720"/>
      </w:pPr>
      <w:rPr>
        <w:rFonts w:eastAsia="MS Mincho" w:cs="Times New Roman" w:hint="default"/>
      </w:rPr>
    </w:lvl>
    <w:lvl w:ilvl="2">
      <w:start w:val="1"/>
      <w:numFmt w:val="decimal"/>
      <w:lvlText w:val="%1.%2.%3"/>
      <w:lvlJc w:val="left"/>
      <w:pPr>
        <w:ind w:left="720" w:hanging="720"/>
      </w:pPr>
      <w:rPr>
        <w:rFonts w:eastAsia="MS Mincho" w:cs="Times New Roman" w:hint="default"/>
      </w:rPr>
    </w:lvl>
    <w:lvl w:ilvl="3">
      <w:start w:val="1"/>
      <w:numFmt w:val="decimal"/>
      <w:lvlText w:val="%1.%2.%3.%4"/>
      <w:lvlJc w:val="left"/>
      <w:pPr>
        <w:ind w:left="1080" w:hanging="1080"/>
      </w:pPr>
      <w:rPr>
        <w:rFonts w:eastAsia="MS Mincho" w:cs="Times New Roman" w:hint="default"/>
      </w:rPr>
    </w:lvl>
    <w:lvl w:ilvl="4">
      <w:start w:val="1"/>
      <w:numFmt w:val="decimal"/>
      <w:lvlText w:val="%1.%2.%3.%4.%5"/>
      <w:lvlJc w:val="left"/>
      <w:pPr>
        <w:ind w:left="1080" w:hanging="1080"/>
      </w:pPr>
      <w:rPr>
        <w:rFonts w:eastAsia="MS Mincho" w:cs="Times New Roman" w:hint="default"/>
      </w:rPr>
    </w:lvl>
    <w:lvl w:ilvl="5">
      <w:start w:val="1"/>
      <w:numFmt w:val="decimal"/>
      <w:lvlText w:val="%1.%2.%3.%4.%5.%6"/>
      <w:lvlJc w:val="left"/>
      <w:pPr>
        <w:ind w:left="1440" w:hanging="1440"/>
      </w:pPr>
      <w:rPr>
        <w:rFonts w:eastAsia="MS Mincho" w:cs="Times New Roman" w:hint="default"/>
      </w:rPr>
    </w:lvl>
    <w:lvl w:ilvl="6">
      <w:start w:val="1"/>
      <w:numFmt w:val="decimal"/>
      <w:lvlText w:val="%1.%2.%3.%4.%5.%6.%7"/>
      <w:lvlJc w:val="left"/>
      <w:pPr>
        <w:ind w:left="1800" w:hanging="1800"/>
      </w:pPr>
      <w:rPr>
        <w:rFonts w:eastAsia="MS Mincho" w:cs="Times New Roman" w:hint="default"/>
      </w:rPr>
    </w:lvl>
    <w:lvl w:ilvl="7">
      <w:start w:val="1"/>
      <w:numFmt w:val="decimal"/>
      <w:lvlText w:val="%1.%2.%3.%4.%5.%6.%7.%8"/>
      <w:lvlJc w:val="left"/>
      <w:pPr>
        <w:ind w:left="1800" w:hanging="1800"/>
      </w:pPr>
      <w:rPr>
        <w:rFonts w:eastAsia="MS Mincho" w:cs="Times New Roman" w:hint="default"/>
      </w:rPr>
    </w:lvl>
    <w:lvl w:ilvl="8">
      <w:start w:val="1"/>
      <w:numFmt w:val="decimal"/>
      <w:lvlText w:val="%1.%2.%3.%4.%5.%6.%7.%8.%9"/>
      <w:lvlJc w:val="left"/>
      <w:pPr>
        <w:ind w:left="2160" w:hanging="2160"/>
      </w:pPr>
      <w:rPr>
        <w:rFonts w:eastAsia="MS Mincho" w:cs="Times New Roman" w:hint="default"/>
      </w:rPr>
    </w:lvl>
  </w:abstractNum>
  <w:abstractNum w:abstractNumId="62">
    <w:nsid w:val="61AC4EED"/>
    <w:multiLevelType w:val="hybridMultilevel"/>
    <w:tmpl w:val="B846F416"/>
    <w:lvl w:ilvl="0" w:tplc="7E76E4DA">
      <w:start w:val="1"/>
      <w:numFmt w:val="bullet"/>
      <w:lvlText w:val=""/>
      <w:lvlJc w:val="left"/>
      <w:pPr>
        <w:ind w:left="754" w:hanging="360"/>
      </w:pPr>
      <w:rPr>
        <w:rFonts w:ascii="Symbol" w:hAnsi="Symbol" w:hint="default"/>
        <w:color w:val="auto"/>
      </w:rPr>
    </w:lvl>
    <w:lvl w:ilvl="1" w:tplc="04090019" w:tentative="1">
      <w:start w:val="1"/>
      <w:numFmt w:val="bullet"/>
      <w:lvlText w:val="o"/>
      <w:lvlJc w:val="left"/>
      <w:pPr>
        <w:ind w:left="1474" w:hanging="360"/>
      </w:pPr>
      <w:rPr>
        <w:rFonts w:ascii="Courier New" w:hAnsi="Courier New" w:hint="default"/>
      </w:rPr>
    </w:lvl>
    <w:lvl w:ilvl="2" w:tplc="0409001B" w:tentative="1">
      <w:start w:val="1"/>
      <w:numFmt w:val="bullet"/>
      <w:lvlText w:val=""/>
      <w:lvlJc w:val="left"/>
      <w:pPr>
        <w:ind w:left="2194" w:hanging="360"/>
      </w:pPr>
      <w:rPr>
        <w:rFonts w:ascii="Wingdings" w:hAnsi="Wingdings" w:hint="default"/>
      </w:rPr>
    </w:lvl>
    <w:lvl w:ilvl="3" w:tplc="0409000F" w:tentative="1">
      <w:start w:val="1"/>
      <w:numFmt w:val="bullet"/>
      <w:lvlText w:val=""/>
      <w:lvlJc w:val="left"/>
      <w:pPr>
        <w:ind w:left="2914" w:hanging="360"/>
      </w:pPr>
      <w:rPr>
        <w:rFonts w:ascii="Symbol" w:hAnsi="Symbol" w:hint="default"/>
      </w:rPr>
    </w:lvl>
    <w:lvl w:ilvl="4" w:tplc="04090019" w:tentative="1">
      <w:start w:val="1"/>
      <w:numFmt w:val="bullet"/>
      <w:lvlText w:val="o"/>
      <w:lvlJc w:val="left"/>
      <w:pPr>
        <w:ind w:left="3634" w:hanging="360"/>
      </w:pPr>
      <w:rPr>
        <w:rFonts w:ascii="Courier New" w:hAnsi="Courier New" w:hint="default"/>
      </w:rPr>
    </w:lvl>
    <w:lvl w:ilvl="5" w:tplc="0409001B" w:tentative="1">
      <w:start w:val="1"/>
      <w:numFmt w:val="bullet"/>
      <w:lvlText w:val=""/>
      <w:lvlJc w:val="left"/>
      <w:pPr>
        <w:ind w:left="4354" w:hanging="360"/>
      </w:pPr>
      <w:rPr>
        <w:rFonts w:ascii="Wingdings" w:hAnsi="Wingdings" w:hint="default"/>
      </w:rPr>
    </w:lvl>
    <w:lvl w:ilvl="6" w:tplc="0409000F" w:tentative="1">
      <w:start w:val="1"/>
      <w:numFmt w:val="bullet"/>
      <w:lvlText w:val=""/>
      <w:lvlJc w:val="left"/>
      <w:pPr>
        <w:ind w:left="5074" w:hanging="360"/>
      </w:pPr>
      <w:rPr>
        <w:rFonts w:ascii="Symbol" w:hAnsi="Symbol" w:hint="default"/>
      </w:rPr>
    </w:lvl>
    <w:lvl w:ilvl="7" w:tplc="04090019" w:tentative="1">
      <w:start w:val="1"/>
      <w:numFmt w:val="bullet"/>
      <w:lvlText w:val="o"/>
      <w:lvlJc w:val="left"/>
      <w:pPr>
        <w:ind w:left="5794" w:hanging="360"/>
      </w:pPr>
      <w:rPr>
        <w:rFonts w:ascii="Courier New" w:hAnsi="Courier New" w:hint="default"/>
      </w:rPr>
    </w:lvl>
    <w:lvl w:ilvl="8" w:tplc="0409001B" w:tentative="1">
      <w:start w:val="1"/>
      <w:numFmt w:val="bullet"/>
      <w:lvlText w:val=""/>
      <w:lvlJc w:val="left"/>
      <w:pPr>
        <w:ind w:left="6514" w:hanging="360"/>
      </w:pPr>
      <w:rPr>
        <w:rFonts w:ascii="Wingdings" w:hAnsi="Wingdings" w:hint="default"/>
      </w:rPr>
    </w:lvl>
  </w:abstractNum>
  <w:abstractNum w:abstractNumId="63">
    <w:nsid w:val="6245430A"/>
    <w:multiLevelType w:val="hybridMultilevel"/>
    <w:tmpl w:val="AC409B9A"/>
    <w:lvl w:ilvl="0" w:tplc="04090001">
      <w:start w:val="1"/>
      <w:numFmt w:val="bullet"/>
      <w:lvlText w:val=""/>
      <w:lvlJc w:val="left"/>
      <w:pPr>
        <w:ind w:left="756" w:hanging="360"/>
      </w:pPr>
      <w:rPr>
        <w:rFonts w:ascii="Symbol" w:hAnsi="Symbol" w:hint="default"/>
      </w:rPr>
    </w:lvl>
    <w:lvl w:ilvl="1" w:tplc="04090003" w:tentative="1">
      <w:start w:val="1"/>
      <w:numFmt w:val="bullet"/>
      <w:lvlText w:val="o"/>
      <w:lvlJc w:val="left"/>
      <w:pPr>
        <w:ind w:left="1476" w:hanging="360"/>
      </w:pPr>
      <w:rPr>
        <w:rFonts w:ascii="Courier New" w:hAnsi="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hint="default"/>
      </w:rPr>
    </w:lvl>
    <w:lvl w:ilvl="8" w:tplc="04090005" w:tentative="1">
      <w:start w:val="1"/>
      <w:numFmt w:val="bullet"/>
      <w:lvlText w:val=""/>
      <w:lvlJc w:val="left"/>
      <w:pPr>
        <w:ind w:left="6516" w:hanging="360"/>
      </w:pPr>
      <w:rPr>
        <w:rFonts w:ascii="Wingdings" w:hAnsi="Wingdings" w:hint="default"/>
      </w:rPr>
    </w:lvl>
  </w:abstractNum>
  <w:abstractNum w:abstractNumId="64">
    <w:nsid w:val="6290099F"/>
    <w:multiLevelType w:val="hybridMultilevel"/>
    <w:tmpl w:val="2AC05DBC"/>
    <w:lvl w:ilvl="0" w:tplc="04210001">
      <w:start w:val="1"/>
      <w:numFmt w:val="bullet"/>
      <w:lvlText w:val=""/>
      <w:lvlJc w:val="left"/>
      <w:pPr>
        <w:ind w:left="754" w:hanging="360"/>
      </w:pPr>
      <w:rPr>
        <w:rFonts w:ascii="Symbol" w:hAnsi="Symbol" w:hint="default"/>
      </w:rPr>
    </w:lvl>
    <w:lvl w:ilvl="1" w:tplc="04210003" w:tentative="1">
      <w:start w:val="1"/>
      <w:numFmt w:val="bullet"/>
      <w:lvlText w:val="o"/>
      <w:lvlJc w:val="left"/>
      <w:pPr>
        <w:ind w:left="1474" w:hanging="360"/>
      </w:pPr>
      <w:rPr>
        <w:rFonts w:ascii="Courier New" w:hAnsi="Courier New" w:hint="default"/>
      </w:rPr>
    </w:lvl>
    <w:lvl w:ilvl="2" w:tplc="04210005" w:tentative="1">
      <w:start w:val="1"/>
      <w:numFmt w:val="bullet"/>
      <w:lvlText w:val=""/>
      <w:lvlJc w:val="left"/>
      <w:pPr>
        <w:ind w:left="2194" w:hanging="360"/>
      </w:pPr>
      <w:rPr>
        <w:rFonts w:ascii="Wingdings" w:hAnsi="Wingdings" w:hint="default"/>
      </w:rPr>
    </w:lvl>
    <w:lvl w:ilvl="3" w:tplc="04210001" w:tentative="1">
      <w:start w:val="1"/>
      <w:numFmt w:val="bullet"/>
      <w:lvlText w:val=""/>
      <w:lvlJc w:val="left"/>
      <w:pPr>
        <w:ind w:left="2914" w:hanging="360"/>
      </w:pPr>
      <w:rPr>
        <w:rFonts w:ascii="Symbol" w:hAnsi="Symbol" w:hint="default"/>
      </w:rPr>
    </w:lvl>
    <w:lvl w:ilvl="4" w:tplc="04210003" w:tentative="1">
      <w:start w:val="1"/>
      <w:numFmt w:val="bullet"/>
      <w:lvlText w:val="o"/>
      <w:lvlJc w:val="left"/>
      <w:pPr>
        <w:ind w:left="3634" w:hanging="360"/>
      </w:pPr>
      <w:rPr>
        <w:rFonts w:ascii="Courier New" w:hAnsi="Courier New" w:hint="default"/>
      </w:rPr>
    </w:lvl>
    <w:lvl w:ilvl="5" w:tplc="04210005" w:tentative="1">
      <w:start w:val="1"/>
      <w:numFmt w:val="bullet"/>
      <w:lvlText w:val=""/>
      <w:lvlJc w:val="left"/>
      <w:pPr>
        <w:ind w:left="4354" w:hanging="360"/>
      </w:pPr>
      <w:rPr>
        <w:rFonts w:ascii="Wingdings" w:hAnsi="Wingdings" w:hint="default"/>
      </w:rPr>
    </w:lvl>
    <w:lvl w:ilvl="6" w:tplc="04210001" w:tentative="1">
      <w:start w:val="1"/>
      <w:numFmt w:val="bullet"/>
      <w:lvlText w:val=""/>
      <w:lvlJc w:val="left"/>
      <w:pPr>
        <w:ind w:left="5074" w:hanging="360"/>
      </w:pPr>
      <w:rPr>
        <w:rFonts w:ascii="Symbol" w:hAnsi="Symbol" w:hint="default"/>
      </w:rPr>
    </w:lvl>
    <w:lvl w:ilvl="7" w:tplc="04210003" w:tentative="1">
      <w:start w:val="1"/>
      <w:numFmt w:val="bullet"/>
      <w:lvlText w:val="o"/>
      <w:lvlJc w:val="left"/>
      <w:pPr>
        <w:ind w:left="5794" w:hanging="360"/>
      </w:pPr>
      <w:rPr>
        <w:rFonts w:ascii="Courier New" w:hAnsi="Courier New" w:hint="default"/>
      </w:rPr>
    </w:lvl>
    <w:lvl w:ilvl="8" w:tplc="04210005" w:tentative="1">
      <w:start w:val="1"/>
      <w:numFmt w:val="bullet"/>
      <w:lvlText w:val=""/>
      <w:lvlJc w:val="left"/>
      <w:pPr>
        <w:ind w:left="6514" w:hanging="360"/>
      </w:pPr>
      <w:rPr>
        <w:rFonts w:ascii="Wingdings" w:hAnsi="Wingdings" w:hint="default"/>
      </w:rPr>
    </w:lvl>
  </w:abstractNum>
  <w:abstractNum w:abstractNumId="65">
    <w:nsid w:val="634A4819"/>
    <w:multiLevelType w:val="hybridMultilevel"/>
    <w:tmpl w:val="5742F5F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6">
    <w:nsid w:val="64705A54"/>
    <w:multiLevelType w:val="hybridMultilevel"/>
    <w:tmpl w:val="0D68CF2C"/>
    <w:lvl w:ilvl="0" w:tplc="D74613F2">
      <w:start w:val="1"/>
      <w:numFmt w:val="bullet"/>
      <w:lvlText w:val=""/>
      <w:lvlJc w:val="left"/>
      <w:pPr>
        <w:ind w:left="1170" w:hanging="360"/>
      </w:pPr>
      <w:rPr>
        <w:rFonts w:ascii="Symbol" w:hAnsi="Symbol" w:hint="default"/>
      </w:rPr>
    </w:lvl>
    <w:lvl w:ilvl="1" w:tplc="04090019" w:tentative="1">
      <w:start w:val="1"/>
      <w:numFmt w:val="bullet"/>
      <w:lvlText w:val="o"/>
      <w:lvlJc w:val="left"/>
      <w:pPr>
        <w:ind w:left="1890" w:hanging="360"/>
      </w:pPr>
      <w:rPr>
        <w:rFonts w:ascii="Courier New" w:hAnsi="Courier New" w:hint="default"/>
      </w:rPr>
    </w:lvl>
    <w:lvl w:ilvl="2" w:tplc="0409001B" w:tentative="1">
      <w:start w:val="1"/>
      <w:numFmt w:val="bullet"/>
      <w:lvlText w:val=""/>
      <w:lvlJc w:val="left"/>
      <w:pPr>
        <w:ind w:left="2610" w:hanging="360"/>
      </w:pPr>
      <w:rPr>
        <w:rFonts w:ascii="Wingdings" w:hAnsi="Wingdings" w:hint="default"/>
      </w:rPr>
    </w:lvl>
    <w:lvl w:ilvl="3" w:tplc="0409000F" w:tentative="1">
      <w:start w:val="1"/>
      <w:numFmt w:val="bullet"/>
      <w:lvlText w:val=""/>
      <w:lvlJc w:val="left"/>
      <w:pPr>
        <w:ind w:left="3330" w:hanging="360"/>
      </w:pPr>
      <w:rPr>
        <w:rFonts w:ascii="Symbol" w:hAnsi="Symbol" w:hint="default"/>
      </w:rPr>
    </w:lvl>
    <w:lvl w:ilvl="4" w:tplc="04090019" w:tentative="1">
      <w:start w:val="1"/>
      <w:numFmt w:val="bullet"/>
      <w:lvlText w:val="o"/>
      <w:lvlJc w:val="left"/>
      <w:pPr>
        <w:ind w:left="4050" w:hanging="360"/>
      </w:pPr>
      <w:rPr>
        <w:rFonts w:ascii="Courier New" w:hAnsi="Courier New" w:hint="default"/>
      </w:rPr>
    </w:lvl>
    <w:lvl w:ilvl="5" w:tplc="0409001B" w:tentative="1">
      <w:start w:val="1"/>
      <w:numFmt w:val="bullet"/>
      <w:lvlText w:val=""/>
      <w:lvlJc w:val="left"/>
      <w:pPr>
        <w:ind w:left="4770" w:hanging="360"/>
      </w:pPr>
      <w:rPr>
        <w:rFonts w:ascii="Wingdings" w:hAnsi="Wingdings" w:hint="default"/>
      </w:rPr>
    </w:lvl>
    <w:lvl w:ilvl="6" w:tplc="0409000F" w:tentative="1">
      <w:start w:val="1"/>
      <w:numFmt w:val="bullet"/>
      <w:lvlText w:val=""/>
      <w:lvlJc w:val="left"/>
      <w:pPr>
        <w:ind w:left="5490" w:hanging="360"/>
      </w:pPr>
      <w:rPr>
        <w:rFonts w:ascii="Symbol" w:hAnsi="Symbol" w:hint="default"/>
      </w:rPr>
    </w:lvl>
    <w:lvl w:ilvl="7" w:tplc="04090019" w:tentative="1">
      <w:start w:val="1"/>
      <w:numFmt w:val="bullet"/>
      <w:lvlText w:val="o"/>
      <w:lvlJc w:val="left"/>
      <w:pPr>
        <w:ind w:left="6210" w:hanging="360"/>
      </w:pPr>
      <w:rPr>
        <w:rFonts w:ascii="Courier New" w:hAnsi="Courier New" w:hint="default"/>
      </w:rPr>
    </w:lvl>
    <w:lvl w:ilvl="8" w:tplc="0409001B" w:tentative="1">
      <w:start w:val="1"/>
      <w:numFmt w:val="bullet"/>
      <w:lvlText w:val=""/>
      <w:lvlJc w:val="left"/>
      <w:pPr>
        <w:ind w:left="6930" w:hanging="360"/>
      </w:pPr>
      <w:rPr>
        <w:rFonts w:ascii="Wingdings" w:hAnsi="Wingdings" w:hint="default"/>
      </w:rPr>
    </w:lvl>
  </w:abstractNum>
  <w:abstractNum w:abstractNumId="67">
    <w:nsid w:val="64A30C64"/>
    <w:multiLevelType w:val="hybridMultilevel"/>
    <w:tmpl w:val="268408C2"/>
    <w:lvl w:ilvl="0" w:tplc="04090001">
      <w:start w:val="1"/>
      <w:numFmt w:val="bullet"/>
      <w:lvlText w:val=""/>
      <w:lvlJc w:val="left"/>
      <w:pPr>
        <w:ind w:left="996" w:hanging="360"/>
      </w:pPr>
      <w:rPr>
        <w:rFonts w:ascii="Symbol" w:hAnsi="Symbol" w:hint="default"/>
      </w:rPr>
    </w:lvl>
    <w:lvl w:ilvl="1" w:tplc="04090003" w:tentative="1">
      <w:start w:val="1"/>
      <w:numFmt w:val="bullet"/>
      <w:lvlText w:val="o"/>
      <w:lvlJc w:val="left"/>
      <w:pPr>
        <w:ind w:left="1716" w:hanging="360"/>
      </w:pPr>
      <w:rPr>
        <w:rFonts w:ascii="Courier New" w:hAnsi="Courier New" w:hint="default"/>
      </w:rPr>
    </w:lvl>
    <w:lvl w:ilvl="2" w:tplc="04090005" w:tentative="1">
      <w:start w:val="1"/>
      <w:numFmt w:val="bullet"/>
      <w:lvlText w:val=""/>
      <w:lvlJc w:val="left"/>
      <w:pPr>
        <w:ind w:left="2436" w:hanging="360"/>
      </w:pPr>
      <w:rPr>
        <w:rFonts w:ascii="Wingdings" w:hAnsi="Wingdings" w:hint="default"/>
      </w:rPr>
    </w:lvl>
    <w:lvl w:ilvl="3" w:tplc="04090001" w:tentative="1">
      <w:start w:val="1"/>
      <w:numFmt w:val="bullet"/>
      <w:lvlText w:val=""/>
      <w:lvlJc w:val="left"/>
      <w:pPr>
        <w:ind w:left="3156" w:hanging="360"/>
      </w:pPr>
      <w:rPr>
        <w:rFonts w:ascii="Symbol" w:hAnsi="Symbol" w:hint="default"/>
      </w:rPr>
    </w:lvl>
    <w:lvl w:ilvl="4" w:tplc="04090003" w:tentative="1">
      <w:start w:val="1"/>
      <w:numFmt w:val="bullet"/>
      <w:lvlText w:val="o"/>
      <w:lvlJc w:val="left"/>
      <w:pPr>
        <w:ind w:left="3876" w:hanging="360"/>
      </w:pPr>
      <w:rPr>
        <w:rFonts w:ascii="Courier New" w:hAnsi="Courier New" w:hint="default"/>
      </w:rPr>
    </w:lvl>
    <w:lvl w:ilvl="5" w:tplc="04090005" w:tentative="1">
      <w:start w:val="1"/>
      <w:numFmt w:val="bullet"/>
      <w:lvlText w:val=""/>
      <w:lvlJc w:val="left"/>
      <w:pPr>
        <w:ind w:left="4596" w:hanging="360"/>
      </w:pPr>
      <w:rPr>
        <w:rFonts w:ascii="Wingdings" w:hAnsi="Wingdings" w:hint="default"/>
      </w:rPr>
    </w:lvl>
    <w:lvl w:ilvl="6" w:tplc="04090001" w:tentative="1">
      <w:start w:val="1"/>
      <w:numFmt w:val="bullet"/>
      <w:lvlText w:val=""/>
      <w:lvlJc w:val="left"/>
      <w:pPr>
        <w:ind w:left="5316" w:hanging="360"/>
      </w:pPr>
      <w:rPr>
        <w:rFonts w:ascii="Symbol" w:hAnsi="Symbol" w:hint="default"/>
      </w:rPr>
    </w:lvl>
    <w:lvl w:ilvl="7" w:tplc="04090003" w:tentative="1">
      <w:start w:val="1"/>
      <w:numFmt w:val="bullet"/>
      <w:lvlText w:val="o"/>
      <w:lvlJc w:val="left"/>
      <w:pPr>
        <w:ind w:left="6036" w:hanging="360"/>
      </w:pPr>
      <w:rPr>
        <w:rFonts w:ascii="Courier New" w:hAnsi="Courier New" w:hint="default"/>
      </w:rPr>
    </w:lvl>
    <w:lvl w:ilvl="8" w:tplc="04090005" w:tentative="1">
      <w:start w:val="1"/>
      <w:numFmt w:val="bullet"/>
      <w:lvlText w:val=""/>
      <w:lvlJc w:val="left"/>
      <w:pPr>
        <w:ind w:left="6756" w:hanging="360"/>
      </w:pPr>
      <w:rPr>
        <w:rFonts w:ascii="Wingdings" w:hAnsi="Wingdings" w:hint="default"/>
      </w:rPr>
    </w:lvl>
  </w:abstractNum>
  <w:abstractNum w:abstractNumId="68">
    <w:nsid w:val="667322BD"/>
    <w:multiLevelType w:val="hybridMultilevel"/>
    <w:tmpl w:val="E93082F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9">
    <w:nsid w:val="68A553EB"/>
    <w:multiLevelType w:val="hybridMultilevel"/>
    <w:tmpl w:val="6C661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68CB0EFD"/>
    <w:multiLevelType w:val="hybridMultilevel"/>
    <w:tmpl w:val="ABD482F4"/>
    <w:lvl w:ilvl="0" w:tplc="04090001">
      <w:start w:val="1"/>
      <w:numFmt w:val="decimal"/>
      <w:pStyle w:val="Heading4"/>
      <w:lvlText w:val="1.%1."/>
      <w:lvlJc w:val="left"/>
      <w:pPr>
        <w:ind w:left="720" w:hanging="360"/>
      </w:pPr>
      <w:rPr>
        <w:rFonts w:ascii="Times New Roman" w:hAnsi="Times New Roman" w:cs="Times New Roman" w:hint="default"/>
        <w:b/>
        <w:color w:val="auto"/>
        <w:sz w:val="24"/>
      </w:rPr>
    </w:lvl>
    <w:lvl w:ilvl="1" w:tplc="04090003" w:tentative="1">
      <w:start w:val="1"/>
      <w:numFmt w:val="lowerLetter"/>
      <w:lvlText w:val="%2."/>
      <w:lvlJc w:val="left"/>
      <w:pPr>
        <w:ind w:left="1440" w:hanging="360"/>
      </w:pPr>
      <w:rPr>
        <w:rFonts w:cs="Times New Roman"/>
      </w:rPr>
    </w:lvl>
    <w:lvl w:ilvl="2" w:tplc="04090005" w:tentative="1">
      <w:start w:val="1"/>
      <w:numFmt w:val="lowerRoman"/>
      <w:lvlText w:val="%3."/>
      <w:lvlJc w:val="right"/>
      <w:pPr>
        <w:ind w:left="2160" w:hanging="180"/>
      </w:pPr>
      <w:rPr>
        <w:rFonts w:cs="Times New Roman"/>
      </w:rPr>
    </w:lvl>
    <w:lvl w:ilvl="3" w:tplc="04090001" w:tentative="1">
      <w:start w:val="1"/>
      <w:numFmt w:val="decimal"/>
      <w:lvlText w:val="%4."/>
      <w:lvlJc w:val="left"/>
      <w:pPr>
        <w:ind w:left="2880" w:hanging="360"/>
      </w:pPr>
      <w:rPr>
        <w:rFonts w:cs="Times New Roman"/>
      </w:rPr>
    </w:lvl>
    <w:lvl w:ilvl="4" w:tplc="04090003" w:tentative="1">
      <w:start w:val="1"/>
      <w:numFmt w:val="lowerLetter"/>
      <w:lvlText w:val="%5."/>
      <w:lvlJc w:val="left"/>
      <w:pPr>
        <w:ind w:left="3600" w:hanging="360"/>
      </w:pPr>
      <w:rPr>
        <w:rFonts w:cs="Times New Roman"/>
      </w:rPr>
    </w:lvl>
    <w:lvl w:ilvl="5" w:tplc="04090005" w:tentative="1">
      <w:start w:val="1"/>
      <w:numFmt w:val="lowerRoman"/>
      <w:lvlText w:val="%6."/>
      <w:lvlJc w:val="right"/>
      <w:pPr>
        <w:ind w:left="4320" w:hanging="180"/>
      </w:pPr>
      <w:rPr>
        <w:rFonts w:cs="Times New Roman"/>
      </w:rPr>
    </w:lvl>
    <w:lvl w:ilvl="6" w:tplc="04090001" w:tentative="1">
      <w:start w:val="1"/>
      <w:numFmt w:val="decimal"/>
      <w:lvlText w:val="%7."/>
      <w:lvlJc w:val="left"/>
      <w:pPr>
        <w:ind w:left="5040" w:hanging="360"/>
      </w:pPr>
      <w:rPr>
        <w:rFonts w:cs="Times New Roman"/>
      </w:rPr>
    </w:lvl>
    <w:lvl w:ilvl="7" w:tplc="04090003" w:tentative="1">
      <w:start w:val="1"/>
      <w:numFmt w:val="lowerLetter"/>
      <w:lvlText w:val="%8."/>
      <w:lvlJc w:val="left"/>
      <w:pPr>
        <w:ind w:left="5760" w:hanging="360"/>
      </w:pPr>
      <w:rPr>
        <w:rFonts w:cs="Times New Roman"/>
      </w:rPr>
    </w:lvl>
    <w:lvl w:ilvl="8" w:tplc="04090005" w:tentative="1">
      <w:start w:val="1"/>
      <w:numFmt w:val="lowerRoman"/>
      <w:lvlText w:val="%9."/>
      <w:lvlJc w:val="right"/>
      <w:pPr>
        <w:ind w:left="6480" w:hanging="180"/>
      </w:pPr>
      <w:rPr>
        <w:rFonts w:cs="Times New Roman"/>
      </w:rPr>
    </w:lvl>
  </w:abstractNum>
  <w:abstractNum w:abstractNumId="71">
    <w:nsid w:val="691B788D"/>
    <w:multiLevelType w:val="hybridMultilevel"/>
    <w:tmpl w:val="2500DCDC"/>
    <w:lvl w:ilvl="0" w:tplc="04210001">
      <w:start w:val="1"/>
      <w:numFmt w:val="bullet"/>
      <w:lvlText w:val=""/>
      <w:lvlJc w:val="left"/>
      <w:pPr>
        <w:ind w:left="1145" w:hanging="360"/>
      </w:pPr>
      <w:rPr>
        <w:rFonts w:ascii="Symbol" w:hAnsi="Symbol" w:hint="default"/>
      </w:rPr>
    </w:lvl>
    <w:lvl w:ilvl="1" w:tplc="04210003" w:tentative="1">
      <w:start w:val="1"/>
      <w:numFmt w:val="bullet"/>
      <w:lvlText w:val="o"/>
      <w:lvlJc w:val="left"/>
      <w:pPr>
        <w:ind w:left="1865" w:hanging="360"/>
      </w:pPr>
      <w:rPr>
        <w:rFonts w:ascii="Courier New" w:hAnsi="Courier New" w:hint="default"/>
      </w:rPr>
    </w:lvl>
    <w:lvl w:ilvl="2" w:tplc="04210005" w:tentative="1">
      <w:start w:val="1"/>
      <w:numFmt w:val="bullet"/>
      <w:lvlText w:val=""/>
      <w:lvlJc w:val="left"/>
      <w:pPr>
        <w:ind w:left="2585" w:hanging="360"/>
      </w:pPr>
      <w:rPr>
        <w:rFonts w:ascii="Wingdings" w:hAnsi="Wingdings" w:hint="default"/>
      </w:rPr>
    </w:lvl>
    <w:lvl w:ilvl="3" w:tplc="04210001" w:tentative="1">
      <w:start w:val="1"/>
      <w:numFmt w:val="bullet"/>
      <w:lvlText w:val=""/>
      <w:lvlJc w:val="left"/>
      <w:pPr>
        <w:ind w:left="3305" w:hanging="360"/>
      </w:pPr>
      <w:rPr>
        <w:rFonts w:ascii="Symbol" w:hAnsi="Symbol" w:hint="default"/>
      </w:rPr>
    </w:lvl>
    <w:lvl w:ilvl="4" w:tplc="04210003" w:tentative="1">
      <w:start w:val="1"/>
      <w:numFmt w:val="bullet"/>
      <w:lvlText w:val="o"/>
      <w:lvlJc w:val="left"/>
      <w:pPr>
        <w:ind w:left="4025" w:hanging="360"/>
      </w:pPr>
      <w:rPr>
        <w:rFonts w:ascii="Courier New" w:hAnsi="Courier New" w:hint="default"/>
      </w:rPr>
    </w:lvl>
    <w:lvl w:ilvl="5" w:tplc="04210005" w:tentative="1">
      <w:start w:val="1"/>
      <w:numFmt w:val="bullet"/>
      <w:lvlText w:val=""/>
      <w:lvlJc w:val="left"/>
      <w:pPr>
        <w:ind w:left="4745" w:hanging="360"/>
      </w:pPr>
      <w:rPr>
        <w:rFonts w:ascii="Wingdings" w:hAnsi="Wingdings" w:hint="default"/>
      </w:rPr>
    </w:lvl>
    <w:lvl w:ilvl="6" w:tplc="04210001" w:tentative="1">
      <w:start w:val="1"/>
      <w:numFmt w:val="bullet"/>
      <w:lvlText w:val=""/>
      <w:lvlJc w:val="left"/>
      <w:pPr>
        <w:ind w:left="5465" w:hanging="360"/>
      </w:pPr>
      <w:rPr>
        <w:rFonts w:ascii="Symbol" w:hAnsi="Symbol" w:hint="default"/>
      </w:rPr>
    </w:lvl>
    <w:lvl w:ilvl="7" w:tplc="04210003" w:tentative="1">
      <w:start w:val="1"/>
      <w:numFmt w:val="bullet"/>
      <w:lvlText w:val="o"/>
      <w:lvlJc w:val="left"/>
      <w:pPr>
        <w:ind w:left="6185" w:hanging="360"/>
      </w:pPr>
      <w:rPr>
        <w:rFonts w:ascii="Courier New" w:hAnsi="Courier New" w:hint="default"/>
      </w:rPr>
    </w:lvl>
    <w:lvl w:ilvl="8" w:tplc="04210005" w:tentative="1">
      <w:start w:val="1"/>
      <w:numFmt w:val="bullet"/>
      <w:lvlText w:val=""/>
      <w:lvlJc w:val="left"/>
      <w:pPr>
        <w:ind w:left="6905" w:hanging="360"/>
      </w:pPr>
      <w:rPr>
        <w:rFonts w:ascii="Wingdings" w:hAnsi="Wingdings" w:hint="default"/>
      </w:rPr>
    </w:lvl>
  </w:abstractNum>
  <w:abstractNum w:abstractNumId="72">
    <w:nsid w:val="6F3C2884"/>
    <w:multiLevelType w:val="hybridMultilevel"/>
    <w:tmpl w:val="A9C6B2BC"/>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3">
    <w:nsid w:val="6FDE6486"/>
    <w:multiLevelType w:val="hybridMultilevel"/>
    <w:tmpl w:val="A4DAE9D2"/>
    <w:lvl w:ilvl="0" w:tplc="73B8D25C">
      <w:start w:val="1"/>
      <w:numFmt w:val="upperRoman"/>
      <w:lvlText w:val="%1."/>
      <w:lvlJc w:val="left"/>
      <w:pPr>
        <w:ind w:left="1080" w:hanging="720"/>
      </w:pPr>
      <w:rPr>
        <w:rFonts w:cs="Times New Roman" w:hint="default"/>
      </w:rPr>
    </w:lvl>
    <w:lvl w:ilvl="1" w:tplc="9D7AEF10">
      <w:start w:val="1"/>
      <w:numFmt w:val="decimal"/>
      <w:lvlText w:val="%2."/>
      <w:lvlJc w:val="left"/>
      <w:pPr>
        <w:ind w:left="786" w:hanging="360"/>
      </w:pPr>
      <w:rPr>
        <w:rFonts w:ascii="Times New Roman" w:eastAsia="Times New Roman" w:hAnsi="Times New Roman"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4">
    <w:nsid w:val="7118686E"/>
    <w:multiLevelType w:val="multilevel"/>
    <w:tmpl w:val="1D04AAB8"/>
    <w:lvl w:ilvl="0">
      <w:start w:val="4"/>
      <w:numFmt w:val="decimal"/>
      <w:lvlText w:val="%1"/>
      <w:lvlJc w:val="left"/>
      <w:pPr>
        <w:ind w:left="375" w:hanging="375"/>
      </w:pPr>
      <w:rPr>
        <w:rFonts w:eastAsia="Times New Roman" w:cs="Times New Roman" w:hint="default"/>
      </w:rPr>
    </w:lvl>
    <w:lvl w:ilvl="1">
      <w:start w:val="1"/>
      <w:numFmt w:val="decimal"/>
      <w:lvlText w:val="%1.%2"/>
      <w:lvlJc w:val="left"/>
      <w:pPr>
        <w:ind w:left="720" w:hanging="720"/>
      </w:pPr>
      <w:rPr>
        <w:rFonts w:eastAsia="Times New Roman" w:cs="Times New Roman" w:hint="default"/>
      </w:rPr>
    </w:lvl>
    <w:lvl w:ilvl="2">
      <w:start w:val="1"/>
      <w:numFmt w:val="decimal"/>
      <w:lvlText w:val="%1.%2.%3"/>
      <w:lvlJc w:val="left"/>
      <w:pPr>
        <w:ind w:left="720" w:hanging="720"/>
      </w:pPr>
      <w:rPr>
        <w:rFonts w:eastAsia="Times New Roman" w:cs="Times New Roman" w:hint="default"/>
      </w:rPr>
    </w:lvl>
    <w:lvl w:ilvl="3">
      <w:start w:val="1"/>
      <w:numFmt w:val="decimal"/>
      <w:lvlText w:val="%1.%2.%3.%4"/>
      <w:lvlJc w:val="left"/>
      <w:pPr>
        <w:ind w:left="1080" w:hanging="1080"/>
      </w:pPr>
      <w:rPr>
        <w:rFonts w:eastAsia="Times New Roman" w:cs="Times New Roman" w:hint="default"/>
      </w:rPr>
    </w:lvl>
    <w:lvl w:ilvl="4">
      <w:start w:val="1"/>
      <w:numFmt w:val="decimal"/>
      <w:lvlText w:val="%1.%2.%3.%4.%5"/>
      <w:lvlJc w:val="left"/>
      <w:pPr>
        <w:ind w:left="1080" w:hanging="1080"/>
      </w:pPr>
      <w:rPr>
        <w:rFonts w:eastAsia="Times New Roman" w:cs="Times New Roman" w:hint="default"/>
      </w:rPr>
    </w:lvl>
    <w:lvl w:ilvl="5">
      <w:start w:val="1"/>
      <w:numFmt w:val="decimal"/>
      <w:lvlText w:val="%1.%2.%3.%4.%5.%6"/>
      <w:lvlJc w:val="left"/>
      <w:pPr>
        <w:ind w:left="1440" w:hanging="1440"/>
      </w:pPr>
      <w:rPr>
        <w:rFonts w:eastAsia="Times New Roman" w:cs="Times New Roman" w:hint="default"/>
      </w:rPr>
    </w:lvl>
    <w:lvl w:ilvl="6">
      <w:start w:val="1"/>
      <w:numFmt w:val="decimal"/>
      <w:lvlText w:val="%1.%2.%3.%4.%5.%6.%7"/>
      <w:lvlJc w:val="left"/>
      <w:pPr>
        <w:ind w:left="1800" w:hanging="1800"/>
      </w:pPr>
      <w:rPr>
        <w:rFonts w:eastAsia="Times New Roman" w:cs="Times New Roman" w:hint="default"/>
      </w:rPr>
    </w:lvl>
    <w:lvl w:ilvl="7">
      <w:start w:val="1"/>
      <w:numFmt w:val="decimal"/>
      <w:lvlText w:val="%1.%2.%3.%4.%5.%6.%7.%8"/>
      <w:lvlJc w:val="left"/>
      <w:pPr>
        <w:ind w:left="1800" w:hanging="1800"/>
      </w:pPr>
      <w:rPr>
        <w:rFonts w:eastAsia="Times New Roman" w:cs="Times New Roman" w:hint="default"/>
      </w:rPr>
    </w:lvl>
    <w:lvl w:ilvl="8">
      <w:start w:val="1"/>
      <w:numFmt w:val="decimal"/>
      <w:lvlText w:val="%1.%2.%3.%4.%5.%6.%7.%8.%9"/>
      <w:lvlJc w:val="left"/>
      <w:pPr>
        <w:ind w:left="2160" w:hanging="2160"/>
      </w:pPr>
      <w:rPr>
        <w:rFonts w:eastAsia="Times New Roman" w:cs="Times New Roman" w:hint="default"/>
      </w:rPr>
    </w:lvl>
  </w:abstractNum>
  <w:abstractNum w:abstractNumId="75">
    <w:nsid w:val="759353C4"/>
    <w:multiLevelType w:val="hybridMultilevel"/>
    <w:tmpl w:val="ACB4202C"/>
    <w:lvl w:ilvl="0" w:tplc="04090001">
      <w:start w:val="1"/>
      <w:numFmt w:val="bullet"/>
      <w:lvlText w:val=""/>
      <w:lvlJc w:val="left"/>
      <w:pPr>
        <w:ind w:left="465" w:hanging="360"/>
      </w:pPr>
      <w:rPr>
        <w:rFonts w:ascii="Symbol" w:hAnsi="Symbol" w:hint="default"/>
      </w:rPr>
    </w:lvl>
    <w:lvl w:ilvl="1" w:tplc="04210003" w:tentative="1">
      <w:start w:val="1"/>
      <w:numFmt w:val="bullet"/>
      <w:lvlText w:val="o"/>
      <w:lvlJc w:val="left"/>
      <w:pPr>
        <w:ind w:left="1185" w:hanging="360"/>
      </w:pPr>
      <w:rPr>
        <w:rFonts w:ascii="Courier New" w:hAnsi="Courier New" w:hint="default"/>
      </w:rPr>
    </w:lvl>
    <w:lvl w:ilvl="2" w:tplc="04210005" w:tentative="1">
      <w:start w:val="1"/>
      <w:numFmt w:val="bullet"/>
      <w:lvlText w:val=""/>
      <w:lvlJc w:val="left"/>
      <w:pPr>
        <w:ind w:left="1905" w:hanging="360"/>
      </w:pPr>
      <w:rPr>
        <w:rFonts w:ascii="Wingdings" w:hAnsi="Wingdings" w:hint="default"/>
      </w:rPr>
    </w:lvl>
    <w:lvl w:ilvl="3" w:tplc="04210001" w:tentative="1">
      <w:start w:val="1"/>
      <w:numFmt w:val="bullet"/>
      <w:lvlText w:val=""/>
      <w:lvlJc w:val="left"/>
      <w:pPr>
        <w:ind w:left="2625" w:hanging="360"/>
      </w:pPr>
      <w:rPr>
        <w:rFonts w:ascii="Symbol" w:hAnsi="Symbol" w:hint="default"/>
      </w:rPr>
    </w:lvl>
    <w:lvl w:ilvl="4" w:tplc="04210003" w:tentative="1">
      <w:start w:val="1"/>
      <w:numFmt w:val="bullet"/>
      <w:lvlText w:val="o"/>
      <w:lvlJc w:val="left"/>
      <w:pPr>
        <w:ind w:left="3345" w:hanging="360"/>
      </w:pPr>
      <w:rPr>
        <w:rFonts w:ascii="Courier New" w:hAnsi="Courier New" w:hint="default"/>
      </w:rPr>
    </w:lvl>
    <w:lvl w:ilvl="5" w:tplc="04210005" w:tentative="1">
      <w:start w:val="1"/>
      <w:numFmt w:val="bullet"/>
      <w:lvlText w:val=""/>
      <w:lvlJc w:val="left"/>
      <w:pPr>
        <w:ind w:left="4065" w:hanging="360"/>
      </w:pPr>
      <w:rPr>
        <w:rFonts w:ascii="Wingdings" w:hAnsi="Wingdings" w:hint="default"/>
      </w:rPr>
    </w:lvl>
    <w:lvl w:ilvl="6" w:tplc="04210001" w:tentative="1">
      <w:start w:val="1"/>
      <w:numFmt w:val="bullet"/>
      <w:lvlText w:val=""/>
      <w:lvlJc w:val="left"/>
      <w:pPr>
        <w:ind w:left="4785" w:hanging="360"/>
      </w:pPr>
      <w:rPr>
        <w:rFonts w:ascii="Symbol" w:hAnsi="Symbol" w:hint="default"/>
      </w:rPr>
    </w:lvl>
    <w:lvl w:ilvl="7" w:tplc="04210003" w:tentative="1">
      <w:start w:val="1"/>
      <w:numFmt w:val="bullet"/>
      <w:lvlText w:val="o"/>
      <w:lvlJc w:val="left"/>
      <w:pPr>
        <w:ind w:left="5505" w:hanging="360"/>
      </w:pPr>
      <w:rPr>
        <w:rFonts w:ascii="Courier New" w:hAnsi="Courier New" w:hint="default"/>
      </w:rPr>
    </w:lvl>
    <w:lvl w:ilvl="8" w:tplc="04210005" w:tentative="1">
      <w:start w:val="1"/>
      <w:numFmt w:val="bullet"/>
      <w:lvlText w:val=""/>
      <w:lvlJc w:val="left"/>
      <w:pPr>
        <w:ind w:left="6225" w:hanging="360"/>
      </w:pPr>
      <w:rPr>
        <w:rFonts w:ascii="Wingdings" w:hAnsi="Wingdings" w:hint="default"/>
      </w:rPr>
    </w:lvl>
  </w:abstractNum>
  <w:abstractNum w:abstractNumId="76">
    <w:nsid w:val="771663FA"/>
    <w:multiLevelType w:val="hybridMultilevel"/>
    <w:tmpl w:val="3FAAF1E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7">
    <w:nsid w:val="78593260"/>
    <w:multiLevelType w:val="hybridMultilevel"/>
    <w:tmpl w:val="90F0CE26"/>
    <w:lvl w:ilvl="0" w:tplc="04210001">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7AD76A85"/>
    <w:multiLevelType w:val="hybridMultilevel"/>
    <w:tmpl w:val="BAF0F964"/>
    <w:lvl w:ilvl="0" w:tplc="6BFAC0F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9">
    <w:nsid w:val="7AE87181"/>
    <w:multiLevelType w:val="hybridMultilevel"/>
    <w:tmpl w:val="2A206FF4"/>
    <w:lvl w:ilvl="0" w:tplc="FFFFFFFF">
      <w:start w:val="1"/>
      <w:numFmt w:val="bullet"/>
      <w:pStyle w:val="bulletbunder"/>
      <w:lvlText w:val=""/>
      <w:lvlJc w:val="left"/>
      <w:pPr>
        <w:ind w:left="720" w:hanging="360"/>
      </w:pPr>
      <w:rPr>
        <w:rFonts w:ascii="Symbol" w:hAnsi="Symbol" w:hint="default"/>
      </w:rPr>
    </w:lvl>
    <w:lvl w:ilvl="1" w:tplc="FFFFFFFF">
      <w:start w:val="3"/>
      <w:numFmt w:val="bullet"/>
      <w:lvlText w:val="-"/>
      <w:lvlJc w:val="left"/>
      <w:pPr>
        <w:ind w:left="1440" w:hanging="360"/>
      </w:pPr>
      <w:rPr>
        <w:rFonts w:ascii="Arial Narrow" w:eastAsia="Times New Roman" w:hAnsi="Arial Narrow" w:hint="default"/>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80">
    <w:nsid w:val="7B6E7BE3"/>
    <w:multiLevelType w:val="hybridMultilevel"/>
    <w:tmpl w:val="E9D42C16"/>
    <w:lvl w:ilvl="0" w:tplc="04210015">
      <w:start w:val="1"/>
      <w:numFmt w:val="upp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81">
    <w:nsid w:val="7B7E6867"/>
    <w:multiLevelType w:val="hybridMultilevel"/>
    <w:tmpl w:val="8294DAB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2">
    <w:nsid w:val="7C4D7C8A"/>
    <w:multiLevelType w:val="hybridMultilevel"/>
    <w:tmpl w:val="D4E4ED1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3">
    <w:nsid w:val="7DE176E1"/>
    <w:multiLevelType w:val="hybridMultilevel"/>
    <w:tmpl w:val="02A48CE6"/>
    <w:lvl w:ilvl="0" w:tplc="04090001">
      <w:start w:val="1"/>
      <w:numFmt w:val="bullet"/>
      <w:lvlText w:val=""/>
      <w:lvlJc w:val="left"/>
      <w:pPr>
        <w:ind w:left="963" w:hanging="360"/>
      </w:pPr>
      <w:rPr>
        <w:rFonts w:ascii="Symbol" w:hAnsi="Symbol" w:hint="default"/>
      </w:rPr>
    </w:lvl>
    <w:lvl w:ilvl="1" w:tplc="04090003" w:tentative="1">
      <w:start w:val="1"/>
      <w:numFmt w:val="bullet"/>
      <w:lvlText w:val="o"/>
      <w:lvlJc w:val="left"/>
      <w:pPr>
        <w:ind w:left="1683" w:hanging="360"/>
      </w:pPr>
      <w:rPr>
        <w:rFonts w:ascii="Courier New" w:hAnsi="Courier New" w:hint="default"/>
      </w:rPr>
    </w:lvl>
    <w:lvl w:ilvl="2" w:tplc="04090005" w:tentative="1">
      <w:start w:val="1"/>
      <w:numFmt w:val="bullet"/>
      <w:lvlText w:val=""/>
      <w:lvlJc w:val="left"/>
      <w:pPr>
        <w:ind w:left="2403" w:hanging="360"/>
      </w:pPr>
      <w:rPr>
        <w:rFonts w:ascii="Wingdings" w:hAnsi="Wingdings" w:hint="default"/>
      </w:rPr>
    </w:lvl>
    <w:lvl w:ilvl="3" w:tplc="04090001" w:tentative="1">
      <w:start w:val="1"/>
      <w:numFmt w:val="bullet"/>
      <w:lvlText w:val=""/>
      <w:lvlJc w:val="left"/>
      <w:pPr>
        <w:ind w:left="3123" w:hanging="360"/>
      </w:pPr>
      <w:rPr>
        <w:rFonts w:ascii="Symbol" w:hAnsi="Symbol" w:hint="default"/>
      </w:rPr>
    </w:lvl>
    <w:lvl w:ilvl="4" w:tplc="04090003" w:tentative="1">
      <w:start w:val="1"/>
      <w:numFmt w:val="bullet"/>
      <w:lvlText w:val="o"/>
      <w:lvlJc w:val="left"/>
      <w:pPr>
        <w:ind w:left="3843" w:hanging="360"/>
      </w:pPr>
      <w:rPr>
        <w:rFonts w:ascii="Courier New" w:hAnsi="Courier New" w:hint="default"/>
      </w:rPr>
    </w:lvl>
    <w:lvl w:ilvl="5" w:tplc="04090005" w:tentative="1">
      <w:start w:val="1"/>
      <w:numFmt w:val="bullet"/>
      <w:lvlText w:val=""/>
      <w:lvlJc w:val="left"/>
      <w:pPr>
        <w:ind w:left="4563" w:hanging="360"/>
      </w:pPr>
      <w:rPr>
        <w:rFonts w:ascii="Wingdings" w:hAnsi="Wingdings" w:hint="default"/>
      </w:rPr>
    </w:lvl>
    <w:lvl w:ilvl="6" w:tplc="04090001" w:tentative="1">
      <w:start w:val="1"/>
      <w:numFmt w:val="bullet"/>
      <w:lvlText w:val=""/>
      <w:lvlJc w:val="left"/>
      <w:pPr>
        <w:ind w:left="5283" w:hanging="360"/>
      </w:pPr>
      <w:rPr>
        <w:rFonts w:ascii="Symbol" w:hAnsi="Symbol" w:hint="default"/>
      </w:rPr>
    </w:lvl>
    <w:lvl w:ilvl="7" w:tplc="04090003" w:tentative="1">
      <w:start w:val="1"/>
      <w:numFmt w:val="bullet"/>
      <w:lvlText w:val="o"/>
      <w:lvlJc w:val="left"/>
      <w:pPr>
        <w:ind w:left="6003" w:hanging="360"/>
      </w:pPr>
      <w:rPr>
        <w:rFonts w:ascii="Courier New" w:hAnsi="Courier New" w:hint="default"/>
      </w:rPr>
    </w:lvl>
    <w:lvl w:ilvl="8" w:tplc="04090005" w:tentative="1">
      <w:start w:val="1"/>
      <w:numFmt w:val="bullet"/>
      <w:lvlText w:val=""/>
      <w:lvlJc w:val="left"/>
      <w:pPr>
        <w:ind w:left="6723" w:hanging="360"/>
      </w:pPr>
      <w:rPr>
        <w:rFonts w:ascii="Wingdings" w:hAnsi="Wingdings" w:hint="default"/>
      </w:rPr>
    </w:lvl>
  </w:abstractNum>
  <w:num w:numId="1">
    <w:abstractNumId w:val="50"/>
  </w:num>
  <w:num w:numId="2">
    <w:abstractNumId w:val="55"/>
  </w:num>
  <w:num w:numId="3">
    <w:abstractNumId w:val="43"/>
  </w:num>
  <w:num w:numId="4">
    <w:abstractNumId w:val="79"/>
  </w:num>
  <w:num w:numId="5">
    <w:abstractNumId w:val="12"/>
  </w:num>
  <w:num w:numId="6">
    <w:abstractNumId w:val="57"/>
  </w:num>
  <w:num w:numId="7">
    <w:abstractNumId w:val="6"/>
  </w:num>
  <w:num w:numId="8">
    <w:abstractNumId w:val="17"/>
  </w:num>
  <w:num w:numId="9">
    <w:abstractNumId w:val="69"/>
  </w:num>
  <w:num w:numId="10">
    <w:abstractNumId w:val="22"/>
  </w:num>
  <w:num w:numId="11">
    <w:abstractNumId w:val="31"/>
  </w:num>
  <w:num w:numId="12">
    <w:abstractNumId w:val="83"/>
  </w:num>
  <w:num w:numId="13">
    <w:abstractNumId w:val="32"/>
  </w:num>
  <w:num w:numId="14">
    <w:abstractNumId w:val="48"/>
  </w:num>
  <w:num w:numId="15">
    <w:abstractNumId w:val="14"/>
  </w:num>
  <w:num w:numId="16">
    <w:abstractNumId w:val="81"/>
  </w:num>
  <w:num w:numId="17">
    <w:abstractNumId w:val="70"/>
  </w:num>
  <w:num w:numId="18">
    <w:abstractNumId w:val="45"/>
  </w:num>
  <w:num w:numId="19">
    <w:abstractNumId w:val="7"/>
  </w:num>
  <w:num w:numId="20">
    <w:abstractNumId w:val="29"/>
  </w:num>
  <w:num w:numId="21">
    <w:abstractNumId w:val="8"/>
  </w:num>
  <w:num w:numId="22">
    <w:abstractNumId w:val="21"/>
  </w:num>
  <w:num w:numId="23">
    <w:abstractNumId w:val="51"/>
  </w:num>
  <w:num w:numId="24">
    <w:abstractNumId w:val="28"/>
  </w:num>
  <w:num w:numId="25">
    <w:abstractNumId w:val="73"/>
  </w:num>
  <w:num w:numId="26">
    <w:abstractNumId w:val="72"/>
  </w:num>
  <w:num w:numId="27">
    <w:abstractNumId w:val="2"/>
  </w:num>
  <w:num w:numId="28">
    <w:abstractNumId w:val="23"/>
  </w:num>
  <w:num w:numId="29">
    <w:abstractNumId w:val="42"/>
  </w:num>
  <w:num w:numId="30">
    <w:abstractNumId w:val="20"/>
  </w:num>
  <w:num w:numId="31">
    <w:abstractNumId w:val="53"/>
  </w:num>
  <w:num w:numId="32">
    <w:abstractNumId w:val="54"/>
  </w:num>
  <w:num w:numId="33">
    <w:abstractNumId w:val="26"/>
  </w:num>
  <w:num w:numId="34">
    <w:abstractNumId w:val="68"/>
  </w:num>
  <w:num w:numId="35">
    <w:abstractNumId w:val="76"/>
  </w:num>
  <w:num w:numId="36">
    <w:abstractNumId w:val="24"/>
  </w:num>
  <w:num w:numId="37">
    <w:abstractNumId w:val="1"/>
  </w:num>
  <w:num w:numId="38">
    <w:abstractNumId w:val="49"/>
  </w:num>
  <w:num w:numId="39">
    <w:abstractNumId w:val="33"/>
  </w:num>
  <w:num w:numId="40">
    <w:abstractNumId w:val="44"/>
  </w:num>
  <w:num w:numId="41">
    <w:abstractNumId w:val="34"/>
  </w:num>
  <w:num w:numId="42">
    <w:abstractNumId w:val="77"/>
  </w:num>
  <w:num w:numId="43">
    <w:abstractNumId w:val="38"/>
  </w:num>
  <w:num w:numId="44">
    <w:abstractNumId w:val="66"/>
  </w:num>
  <w:num w:numId="45">
    <w:abstractNumId w:val="52"/>
  </w:num>
  <w:num w:numId="46">
    <w:abstractNumId w:val="19"/>
  </w:num>
  <w:num w:numId="47">
    <w:abstractNumId w:val="82"/>
  </w:num>
  <w:num w:numId="48">
    <w:abstractNumId w:val="30"/>
  </w:num>
  <w:num w:numId="49">
    <w:abstractNumId w:val="56"/>
  </w:num>
  <w:num w:numId="50">
    <w:abstractNumId w:val="62"/>
  </w:num>
  <w:num w:numId="51">
    <w:abstractNumId w:val="9"/>
  </w:num>
  <w:num w:numId="52">
    <w:abstractNumId w:val="0"/>
  </w:num>
  <w:num w:numId="53">
    <w:abstractNumId w:val="64"/>
  </w:num>
  <w:num w:numId="54">
    <w:abstractNumId w:val="75"/>
  </w:num>
  <w:num w:numId="55">
    <w:abstractNumId w:val="18"/>
  </w:num>
  <w:num w:numId="56">
    <w:abstractNumId w:val="35"/>
  </w:num>
  <w:num w:numId="57">
    <w:abstractNumId w:val="4"/>
  </w:num>
  <w:num w:numId="58">
    <w:abstractNumId w:val="67"/>
  </w:num>
  <w:num w:numId="59">
    <w:abstractNumId w:val="25"/>
  </w:num>
  <w:num w:numId="60">
    <w:abstractNumId w:val="63"/>
  </w:num>
  <w:num w:numId="61">
    <w:abstractNumId w:val="39"/>
  </w:num>
  <w:num w:numId="62">
    <w:abstractNumId w:val="10"/>
  </w:num>
  <w:num w:numId="63">
    <w:abstractNumId w:val="15"/>
  </w:num>
  <w:num w:numId="64">
    <w:abstractNumId w:val="61"/>
  </w:num>
  <w:num w:numId="65">
    <w:abstractNumId w:val="3"/>
  </w:num>
  <w:num w:numId="66">
    <w:abstractNumId w:val="13"/>
  </w:num>
  <w:num w:numId="67">
    <w:abstractNumId w:val="60"/>
  </w:num>
  <w:num w:numId="68">
    <w:abstractNumId w:val="16"/>
  </w:num>
  <w:num w:numId="69">
    <w:abstractNumId w:val="78"/>
  </w:num>
  <w:num w:numId="70">
    <w:abstractNumId w:val="11"/>
  </w:num>
  <w:num w:numId="71">
    <w:abstractNumId w:val="27"/>
  </w:num>
  <w:num w:numId="72">
    <w:abstractNumId w:val="41"/>
  </w:num>
  <w:num w:numId="73">
    <w:abstractNumId w:val="46"/>
  </w:num>
  <w:num w:numId="74">
    <w:abstractNumId w:val="59"/>
  </w:num>
  <w:num w:numId="75">
    <w:abstractNumId w:val="37"/>
  </w:num>
  <w:num w:numId="76">
    <w:abstractNumId w:val="65"/>
  </w:num>
  <w:num w:numId="77">
    <w:abstractNumId w:val="40"/>
  </w:num>
  <w:num w:numId="78">
    <w:abstractNumId w:val="58"/>
  </w:num>
  <w:num w:numId="79">
    <w:abstractNumId w:val="74"/>
  </w:num>
  <w:num w:numId="80">
    <w:abstractNumId w:val="47"/>
  </w:num>
  <w:num w:numId="81">
    <w:abstractNumId w:val="64"/>
  </w:num>
  <w:num w:numId="82">
    <w:abstractNumId w:val="80"/>
  </w:num>
  <w:num w:numId="83">
    <w:abstractNumId w:val="36"/>
  </w:num>
  <w:num w:numId="84">
    <w:abstractNumId w:val="71"/>
  </w:num>
  <w:num w:numId="85">
    <w:abstractNumId w:val="5"/>
  </w:num>
  <w:numIdMacAtCleanup w:val="7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DE1100"/>
    <w:rsid w:val="000007A4"/>
    <w:rsid w:val="00000CDF"/>
    <w:rsid w:val="0000129A"/>
    <w:rsid w:val="00001B95"/>
    <w:rsid w:val="0000209F"/>
    <w:rsid w:val="000038EB"/>
    <w:rsid w:val="00003E83"/>
    <w:rsid w:val="000041AA"/>
    <w:rsid w:val="000045A4"/>
    <w:rsid w:val="000046FA"/>
    <w:rsid w:val="00004C2E"/>
    <w:rsid w:val="00004D9D"/>
    <w:rsid w:val="00005364"/>
    <w:rsid w:val="000059AB"/>
    <w:rsid w:val="00005E25"/>
    <w:rsid w:val="00006129"/>
    <w:rsid w:val="0001259D"/>
    <w:rsid w:val="00012FAE"/>
    <w:rsid w:val="000133C8"/>
    <w:rsid w:val="000139EB"/>
    <w:rsid w:val="00013A51"/>
    <w:rsid w:val="00013F32"/>
    <w:rsid w:val="00014522"/>
    <w:rsid w:val="00015048"/>
    <w:rsid w:val="00015278"/>
    <w:rsid w:val="00020EC6"/>
    <w:rsid w:val="000227E8"/>
    <w:rsid w:val="00022D55"/>
    <w:rsid w:val="000241B3"/>
    <w:rsid w:val="00024AE2"/>
    <w:rsid w:val="00025270"/>
    <w:rsid w:val="000260F5"/>
    <w:rsid w:val="0002641F"/>
    <w:rsid w:val="00026427"/>
    <w:rsid w:val="00026B4C"/>
    <w:rsid w:val="0002770D"/>
    <w:rsid w:val="000279BA"/>
    <w:rsid w:val="00030094"/>
    <w:rsid w:val="00030F56"/>
    <w:rsid w:val="000319F4"/>
    <w:rsid w:val="000325F7"/>
    <w:rsid w:val="00032C63"/>
    <w:rsid w:val="0003339C"/>
    <w:rsid w:val="0003446A"/>
    <w:rsid w:val="000346E2"/>
    <w:rsid w:val="000354AB"/>
    <w:rsid w:val="00036B1A"/>
    <w:rsid w:val="00036CF1"/>
    <w:rsid w:val="00037FDC"/>
    <w:rsid w:val="0004173B"/>
    <w:rsid w:val="00041D29"/>
    <w:rsid w:val="00042592"/>
    <w:rsid w:val="00042BC9"/>
    <w:rsid w:val="00043695"/>
    <w:rsid w:val="00044D83"/>
    <w:rsid w:val="00046BFB"/>
    <w:rsid w:val="000470BC"/>
    <w:rsid w:val="00047806"/>
    <w:rsid w:val="00047911"/>
    <w:rsid w:val="00047C8B"/>
    <w:rsid w:val="00050149"/>
    <w:rsid w:val="00050C90"/>
    <w:rsid w:val="00050FBF"/>
    <w:rsid w:val="000510FC"/>
    <w:rsid w:val="0005117E"/>
    <w:rsid w:val="0005185E"/>
    <w:rsid w:val="00052D26"/>
    <w:rsid w:val="00052ECC"/>
    <w:rsid w:val="000530D5"/>
    <w:rsid w:val="00053E72"/>
    <w:rsid w:val="00053FCC"/>
    <w:rsid w:val="00054054"/>
    <w:rsid w:val="00054464"/>
    <w:rsid w:val="00054532"/>
    <w:rsid w:val="000555AE"/>
    <w:rsid w:val="00055ACF"/>
    <w:rsid w:val="000576A7"/>
    <w:rsid w:val="000601AE"/>
    <w:rsid w:val="00060B0E"/>
    <w:rsid w:val="000612F7"/>
    <w:rsid w:val="000619CB"/>
    <w:rsid w:val="00062706"/>
    <w:rsid w:val="00062D3C"/>
    <w:rsid w:val="00063701"/>
    <w:rsid w:val="00063A39"/>
    <w:rsid w:val="00063C0C"/>
    <w:rsid w:val="00064D8A"/>
    <w:rsid w:val="000655F7"/>
    <w:rsid w:val="0006574D"/>
    <w:rsid w:val="00066F5D"/>
    <w:rsid w:val="0006776F"/>
    <w:rsid w:val="00067EDA"/>
    <w:rsid w:val="0007007F"/>
    <w:rsid w:val="00070653"/>
    <w:rsid w:val="000707C6"/>
    <w:rsid w:val="00070A91"/>
    <w:rsid w:val="000736A8"/>
    <w:rsid w:val="00074BCC"/>
    <w:rsid w:val="000803DD"/>
    <w:rsid w:val="0008088E"/>
    <w:rsid w:val="00082FA8"/>
    <w:rsid w:val="000837C2"/>
    <w:rsid w:val="00083DAD"/>
    <w:rsid w:val="000844B4"/>
    <w:rsid w:val="00087D77"/>
    <w:rsid w:val="0009099B"/>
    <w:rsid w:val="0009100A"/>
    <w:rsid w:val="00092462"/>
    <w:rsid w:val="00092F53"/>
    <w:rsid w:val="00093D95"/>
    <w:rsid w:val="000946C4"/>
    <w:rsid w:val="000949CD"/>
    <w:rsid w:val="00094A18"/>
    <w:rsid w:val="00094C3D"/>
    <w:rsid w:val="00094F8E"/>
    <w:rsid w:val="0009565E"/>
    <w:rsid w:val="00095F0A"/>
    <w:rsid w:val="000968B4"/>
    <w:rsid w:val="00097914"/>
    <w:rsid w:val="00097FC7"/>
    <w:rsid w:val="000A0A8B"/>
    <w:rsid w:val="000A0CDB"/>
    <w:rsid w:val="000A0ED5"/>
    <w:rsid w:val="000A0F33"/>
    <w:rsid w:val="000A218D"/>
    <w:rsid w:val="000A2444"/>
    <w:rsid w:val="000A2783"/>
    <w:rsid w:val="000A2839"/>
    <w:rsid w:val="000A28A0"/>
    <w:rsid w:val="000A2932"/>
    <w:rsid w:val="000A550D"/>
    <w:rsid w:val="000A5530"/>
    <w:rsid w:val="000A618E"/>
    <w:rsid w:val="000A625D"/>
    <w:rsid w:val="000A64D3"/>
    <w:rsid w:val="000A71FA"/>
    <w:rsid w:val="000A7787"/>
    <w:rsid w:val="000A7980"/>
    <w:rsid w:val="000B03E8"/>
    <w:rsid w:val="000B1D02"/>
    <w:rsid w:val="000B1EBF"/>
    <w:rsid w:val="000B2356"/>
    <w:rsid w:val="000B27BB"/>
    <w:rsid w:val="000B3472"/>
    <w:rsid w:val="000B3C1D"/>
    <w:rsid w:val="000B3DFE"/>
    <w:rsid w:val="000B5B2F"/>
    <w:rsid w:val="000B6018"/>
    <w:rsid w:val="000B64B9"/>
    <w:rsid w:val="000B6D1A"/>
    <w:rsid w:val="000B6F3D"/>
    <w:rsid w:val="000B7D3D"/>
    <w:rsid w:val="000B7DB2"/>
    <w:rsid w:val="000C0034"/>
    <w:rsid w:val="000C01DA"/>
    <w:rsid w:val="000C06DB"/>
    <w:rsid w:val="000C0E16"/>
    <w:rsid w:val="000C0E86"/>
    <w:rsid w:val="000C290C"/>
    <w:rsid w:val="000C3EEF"/>
    <w:rsid w:val="000C41E9"/>
    <w:rsid w:val="000C53CD"/>
    <w:rsid w:val="000C59FC"/>
    <w:rsid w:val="000C67D3"/>
    <w:rsid w:val="000C6FAE"/>
    <w:rsid w:val="000C7A96"/>
    <w:rsid w:val="000D0C1E"/>
    <w:rsid w:val="000D0EDC"/>
    <w:rsid w:val="000D1396"/>
    <w:rsid w:val="000D164E"/>
    <w:rsid w:val="000D221E"/>
    <w:rsid w:val="000D29D5"/>
    <w:rsid w:val="000D3526"/>
    <w:rsid w:val="000D4595"/>
    <w:rsid w:val="000D5007"/>
    <w:rsid w:val="000D5322"/>
    <w:rsid w:val="000D5808"/>
    <w:rsid w:val="000D5ACB"/>
    <w:rsid w:val="000D649E"/>
    <w:rsid w:val="000D7C23"/>
    <w:rsid w:val="000E0415"/>
    <w:rsid w:val="000E0683"/>
    <w:rsid w:val="000E072F"/>
    <w:rsid w:val="000E0783"/>
    <w:rsid w:val="000E07B4"/>
    <w:rsid w:val="000E17D1"/>
    <w:rsid w:val="000E2C50"/>
    <w:rsid w:val="000E3943"/>
    <w:rsid w:val="000E4AAF"/>
    <w:rsid w:val="000E4E23"/>
    <w:rsid w:val="000E56C3"/>
    <w:rsid w:val="000E58E8"/>
    <w:rsid w:val="000E5961"/>
    <w:rsid w:val="000E5A3B"/>
    <w:rsid w:val="000E5A6F"/>
    <w:rsid w:val="000E5E1E"/>
    <w:rsid w:val="000E5FBF"/>
    <w:rsid w:val="000E6F76"/>
    <w:rsid w:val="000E78F9"/>
    <w:rsid w:val="000E7EFA"/>
    <w:rsid w:val="000F01C1"/>
    <w:rsid w:val="000F0A4B"/>
    <w:rsid w:val="000F0D7E"/>
    <w:rsid w:val="000F1059"/>
    <w:rsid w:val="000F131F"/>
    <w:rsid w:val="000F13C5"/>
    <w:rsid w:val="000F1649"/>
    <w:rsid w:val="000F249D"/>
    <w:rsid w:val="000F3051"/>
    <w:rsid w:val="000F3849"/>
    <w:rsid w:val="000F41B1"/>
    <w:rsid w:val="000F465A"/>
    <w:rsid w:val="000F4E3E"/>
    <w:rsid w:val="000F5CA0"/>
    <w:rsid w:val="000F79CF"/>
    <w:rsid w:val="001003D4"/>
    <w:rsid w:val="00101A49"/>
    <w:rsid w:val="00101EB0"/>
    <w:rsid w:val="00102A0A"/>
    <w:rsid w:val="00103D6D"/>
    <w:rsid w:val="0010533E"/>
    <w:rsid w:val="00105B07"/>
    <w:rsid w:val="00105D1A"/>
    <w:rsid w:val="00105F6A"/>
    <w:rsid w:val="00106BBF"/>
    <w:rsid w:val="0010739F"/>
    <w:rsid w:val="00110673"/>
    <w:rsid w:val="0011164E"/>
    <w:rsid w:val="00112223"/>
    <w:rsid w:val="0011278A"/>
    <w:rsid w:val="00112EF0"/>
    <w:rsid w:val="001135AC"/>
    <w:rsid w:val="001140E1"/>
    <w:rsid w:val="00114419"/>
    <w:rsid w:val="00114553"/>
    <w:rsid w:val="00117137"/>
    <w:rsid w:val="001175A2"/>
    <w:rsid w:val="001222D7"/>
    <w:rsid w:val="00122BED"/>
    <w:rsid w:val="0012345E"/>
    <w:rsid w:val="00123958"/>
    <w:rsid w:val="00124A8F"/>
    <w:rsid w:val="00124AED"/>
    <w:rsid w:val="0012526C"/>
    <w:rsid w:val="00126BC1"/>
    <w:rsid w:val="00127D99"/>
    <w:rsid w:val="0013000C"/>
    <w:rsid w:val="00131474"/>
    <w:rsid w:val="00132619"/>
    <w:rsid w:val="00132E54"/>
    <w:rsid w:val="001337B2"/>
    <w:rsid w:val="0013388E"/>
    <w:rsid w:val="00135902"/>
    <w:rsid w:val="00135BC2"/>
    <w:rsid w:val="00135E98"/>
    <w:rsid w:val="00136151"/>
    <w:rsid w:val="00140046"/>
    <w:rsid w:val="001402EA"/>
    <w:rsid w:val="00140BAD"/>
    <w:rsid w:val="00141DAE"/>
    <w:rsid w:val="001422CB"/>
    <w:rsid w:val="00142574"/>
    <w:rsid w:val="00143380"/>
    <w:rsid w:val="00143815"/>
    <w:rsid w:val="001440FE"/>
    <w:rsid w:val="00144539"/>
    <w:rsid w:val="001468D4"/>
    <w:rsid w:val="00146A31"/>
    <w:rsid w:val="00147CDE"/>
    <w:rsid w:val="00150564"/>
    <w:rsid w:val="0015250E"/>
    <w:rsid w:val="001526D5"/>
    <w:rsid w:val="00152C4B"/>
    <w:rsid w:val="001532AD"/>
    <w:rsid w:val="00153483"/>
    <w:rsid w:val="00153768"/>
    <w:rsid w:val="001541FE"/>
    <w:rsid w:val="00155E65"/>
    <w:rsid w:val="0015688D"/>
    <w:rsid w:val="001571B6"/>
    <w:rsid w:val="00157EEA"/>
    <w:rsid w:val="00160938"/>
    <w:rsid w:val="00160FD8"/>
    <w:rsid w:val="001631F9"/>
    <w:rsid w:val="0016363F"/>
    <w:rsid w:val="00164392"/>
    <w:rsid w:val="0016448F"/>
    <w:rsid w:val="001655C3"/>
    <w:rsid w:val="0016699C"/>
    <w:rsid w:val="00166BD6"/>
    <w:rsid w:val="00166D17"/>
    <w:rsid w:val="0017036A"/>
    <w:rsid w:val="00171100"/>
    <w:rsid w:val="0017113B"/>
    <w:rsid w:val="00171140"/>
    <w:rsid w:val="001720B9"/>
    <w:rsid w:val="00172133"/>
    <w:rsid w:val="0017288D"/>
    <w:rsid w:val="0017301A"/>
    <w:rsid w:val="001737E6"/>
    <w:rsid w:val="00173BCB"/>
    <w:rsid w:val="0017426F"/>
    <w:rsid w:val="001749F1"/>
    <w:rsid w:val="001751EA"/>
    <w:rsid w:val="001758D3"/>
    <w:rsid w:val="001765E2"/>
    <w:rsid w:val="00176E00"/>
    <w:rsid w:val="00176F6A"/>
    <w:rsid w:val="001779E7"/>
    <w:rsid w:val="00180CC0"/>
    <w:rsid w:val="00182897"/>
    <w:rsid w:val="00184926"/>
    <w:rsid w:val="001849E9"/>
    <w:rsid w:val="00185329"/>
    <w:rsid w:val="001855A0"/>
    <w:rsid w:val="001856F0"/>
    <w:rsid w:val="00186293"/>
    <w:rsid w:val="00187809"/>
    <w:rsid w:val="00190ECD"/>
    <w:rsid w:val="0019182F"/>
    <w:rsid w:val="001924A7"/>
    <w:rsid w:val="00193392"/>
    <w:rsid w:val="00193E2F"/>
    <w:rsid w:val="00194CA7"/>
    <w:rsid w:val="001959E2"/>
    <w:rsid w:val="00195F73"/>
    <w:rsid w:val="0019644B"/>
    <w:rsid w:val="00196711"/>
    <w:rsid w:val="00197868"/>
    <w:rsid w:val="001A02A4"/>
    <w:rsid w:val="001A1241"/>
    <w:rsid w:val="001A199F"/>
    <w:rsid w:val="001A2BC1"/>
    <w:rsid w:val="001A2C5D"/>
    <w:rsid w:val="001A317D"/>
    <w:rsid w:val="001A4CAF"/>
    <w:rsid w:val="001A51EC"/>
    <w:rsid w:val="001A5300"/>
    <w:rsid w:val="001A5513"/>
    <w:rsid w:val="001A6F22"/>
    <w:rsid w:val="001A7388"/>
    <w:rsid w:val="001B08D1"/>
    <w:rsid w:val="001B0E0B"/>
    <w:rsid w:val="001B0E14"/>
    <w:rsid w:val="001B0F6C"/>
    <w:rsid w:val="001B1612"/>
    <w:rsid w:val="001B2973"/>
    <w:rsid w:val="001B2E47"/>
    <w:rsid w:val="001B30BF"/>
    <w:rsid w:val="001B30D0"/>
    <w:rsid w:val="001B3177"/>
    <w:rsid w:val="001B5027"/>
    <w:rsid w:val="001B6364"/>
    <w:rsid w:val="001B72A2"/>
    <w:rsid w:val="001B7325"/>
    <w:rsid w:val="001C003D"/>
    <w:rsid w:val="001C020D"/>
    <w:rsid w:val="001C0997"/>
    <w:rsid w:val="001C134B"/>
    <w:rsid w:val="001C14FC"/>
    <w:rsid w:val="001C170F"/>
    <w:rsid w:val="001C22C4"/>
    <w:rsid w:val="001C2BC3"/>
    <w:rsid w:val="001C439D"/>
    <w:rsid w:val="001C4BEE"/>
    <w:rsid w:val="001C4D03"/>
    <w:rsid w:val="001C5032"/>
    <w:rsid w:val="001C5BEF"/>
    <w:rsid w:val="001C64FE"/>
    <w:rsid w:val="001C7609"/>
    <w:rsid w:val="001D0A68"/>
    <w:rsid w:val="001D1220"/>
    <w:rsid w:val="001D1250"/>
    <w:rsid w:val="001D1324"/>
    <w:rsid w:val="001D1763"/>
    <w:rsid w:val="001D1881"/>
    <w:rsid w:val="001D1E2D"/>
    <w:rsid w:val="001D249D"/>
    <w:rsid w:val="001D30E9"/>
    <w:rsid w:val="001D37F2"/>
    <w:rsid w:val="001D53D7"/>
    <w:rsid w:val="001D5CDC"/>
    <w:rsid w:val="001D6753"/>
    <w:rsid w:val="001D6A96"/>
    <w:rsid w:val="001D7082"/>
    <w:rsid w:val="001D797E"/>
    <w:rsid w:val="001D7EF0"/>
    <w:rsid w:val="001E05D8"/>
    <w:rsid w:val="001E0C3C"/>
    <w:rsid w:val="001E189C"/>
    <w:rsid w:val="001E18ED"/>
    <w:rsid w:val="001E3A40"/>
    <w:rsid w:val="001E45B1"/>
    <w:rsid w:val="001E5A01"/>
    <w:rsid w:val="001E6443"/>
    <w:rsid w:val="001E7344"/>
    <w:rsid w:val="001E78B5"/>
    <w:rsid w:val="001F123D"/>
    <w:rsid w:val="001F3267"/>
    <w:rsid w:val="001F3FA6"/>
    <w:rsid w:val="001F49E7"/>
    <w:rsid w:val="001F5BC7"/>
    <w:rsid w:val="001F6F42"/>
    <w:rsid w:val="001F6FD0"/>
    <w:rsid w:val="001F7036"/>
    <w:rsid w:val="001F7423"/>
    <w:rsid w:val="001F74B7"/>
    <w:rsid w:val="001F7649"/>
    <w:rsid w:val="001F77E3"/>
    <w:rsid w:val="001F7B3D"/>
    <w:rsid w:val="00200019"/>
    <w:rsid w:val="00200DEB"/>
    <w:rsid w:val="002010CE"/>
    <w:rsid w:val="002018A3"/>
    <w:rsid w:val="00203CA1"/>
    <w:rsid w:val="002048AA"/>
    <w:rsid w:val="002049B3"/>
    <w:rsid w:val="00205003"/>
    <w:rsid w:val="00205A07"/>
    <w:rsid w:val="00205D2F"/>
    <w:rsid w:val="0020777D"/>
    <w:rsid w:val="0021082D"/>
    <w:rsid w:val="002110CF"/>
    <w:rsid w:val="00211353"/>
    <w:rsid w:val="002127C7"/>
    <w:rsid w:val="00213403"/>
    <w:rsid w:val="00213FB9"/>
    <w:rsid w:val="00214F97"/>
    <w:rsid w:val="002150E1"/>
    <w:rsid w:val="00215B51"/>
    <w:rsid w:val="00216C45"/>
    <w:rsid w:val="002174BE"/>
    <w:rsid w:val="00217B9D"/>
    <w:rsid w:val="002201DA"/>
    <w:rsid w:val="00221613"/>
    <w:rsid w:val="002218BD"/>
    <w:rsid w:val="0022355E"/>
    <w:rsid w:val="00224EA9"/>
    <w:rsid w:val="00224F1E"/>
    <w:rsid w:val="00225115"/>
    <w:rsid w:val="00225900"/>
    <w:rsid w:val="00226192"/>
    <w:rsid w:val="002264FB"/>
    <w:rsid w:val="00227506"/>
    <w:rsid w:val="0023052B"/>
    <w:rsid w:val="00231011"/>
    <w:rsid w:val="002320DA"/>
    <w:rsid w:val="0023283A"/>
    <w:rsid w:val="00232C5A"/>
    <w:rsid w:val="00233212"/>
    <w:rsid w:val="00233B0F"/>
    <w:rsid w:val="00234437"/>
    <w:rsid w:val="00234901"/>
    <w:rsid w:val="002362FA"/>
    <w:rsid w:val="00236508"/>
    <w:rsid w:val="0023693D"/>
    <w:rsid w:val="00237513"/>
    <w:rsid w:val="00237989"/>
    <w:rsid w:val="002400A5"/>
    <w:rsid w:val="00240203"/>
    <w:rsid w:val="0024072E"/>
    <w:rsid w:val="002413F8"/>
    <w:rsid w:val="0024194C"/>
    <w:rsid w:val="0024328F"/>
    <w:rsid w:val="00243755"/>
    <w:rsid w:val="0024412B"/>
    <w:rsid w:val="0024469C"/>
    <w:rsid w:val="00244A70"/>
    <w:rsid w:val="002473A6"/>
    <w:rsid w:val="00247580"/>
    <w:rsid w:val="0025059D"/>
    <w:rsid w:val="00250920"/>
    <w:rsid w:val="00250A4C"/>
    <w:rsid w:val="002512E2"/>
    <w:rsid w:val="002512F0"/>
    <w:rsid w:val="00252182"/>
    <w:rsid w:val="002534D8"/>
    <w:rsid w:val="00253A09"/>
    <w:rsid w:val="00254B23"/>
    <w:rsid w:val="00255841"/>
    <w:rsid w:val="00257690"/>
    <w:rsid w:val="00260887"/>
    <w:rsid w:val="00261C9D"/>
    <w:rsid w:val="00262521"/>
    <w:rsid w:val="002634A0"/>
    <w:rsid w:val="00263758"/>
    <w:rsid w:val="00264089"/>
    <w:rsid w:val="00264594"/>
    <w:rsid w:val="00264666"/>
    <w:rsid w:val="002648AA"/>
    <w:rsid w:val="002655B4"/>
    <w:rsid w:val="00265AC9"/>
    <w:rsid w:val="00266C2F"/>
    <w:rsid w:val="00266DB9"/>
    <w:rsid w:val="00267A3F"/>
    <w:rsid w:val="002700BC"/>
    <w:rsid w:val="00270195"/>
    <w:rsid w:val="002707D2"/>
    <w:rsid w:val="00271257"/>
    <w:rsid w:val="002717A7"/>
    <w:rsid w:val="002718E4"/>
    <w:rsid w:val="00271DD9"/>
    <w:rsid w:val="002723B2"/>
    <w:rsid w:val="00272509"/>
    <w:rsid w:val="00274828"/>
    <w:rsid w:val="00274BDA"/>
    <w:rsid w:val="00274CFE"/>
    <w:rsid w:val="00275388"/>
    <w:rsid w:val="00275596"/>
    <w:rsid w:val="002755D1"/>
    <w:rsid w:val="00275F84"/>
    <w:rsid w:val="002762FE"/>
    <w:rsid w:val="00277742"/>
    <w:rsid w:val="002803D7"/>
    <w:rsid w:val="00280733"/>
    <w:rsid w:val="002809A4"/>
    <w:rsid w:val="00280E65"/>
    <w:rsid w:val="002810EF"/>
    <w:rsid w:val="00281768"/>
    <w:rsid w:val="002818EC"/>
    <w:rsid w:val="00281C2E"/>
    <w:rsid w:val="00282D88"/>
    <w:rsid w:val="00282E8D"/>
    <w:rsid w:val="00283C86"/>
    <w:rsid w:val="00284E2D"/>
    <w:rsid w:val="00284FEE"/>
    <w:rsid w:val="00285067"/>
    <w:rsid w:val="00285803"/>
    <w:rsid w:val="00286B08"/>
    <w:rsid w:val="0028760E"/>
    <w:rsid w:val="00287968"/>
    <w:rsid w:val="00287C5D"/>
    <w:rsid w:val="00290046"/>
    <w:rsid w:val="00290A2A"/>
    <w:rsid w:val="00290A48"/>
    <w:rsid w:val="00290AA5"/>
    <w:rsid w:val="00292934"/>
    <w:rsid w:val="00292B28"/>
    <w:rsid w:val="00293D3D"/>
    <w:rsid w:val="00294E88"/>
    <w:rsid w:val="00297073"/>
    <w:rsid w:val="002A0BA5"/>
    <w:rsid w:val="002A128E"/>
    <w:rsid w:val="002A16C2"/>
    <w:rsid w:val="002A1CB5"/>
    <w:rsid w:val="002A1DF8"/>
    <w:rsid w:val="002A2006"/>
    <w:rsid w:val="002A2AEB"/>
    <w:rsid w:val="002A32DB"/>
    <w:rsid w:val="002A393B"/>
    <w:rsid w:val="002A39A7"/>
    <w:rsid w:val="002A5DF0"/>
    <w:rsid w:val="002A5FC7"/>
    <w:rsid w:val="002A657F"/>
    <w:rsid w:val="002A6984"/>
    <w:rsid w:val="002A7069"/>
    <w:rsid w:val="002A712B"/>
    <w:rsid w:val="002A76BF"/>
    <w:rsid w:val="002A7B3A"/>
    <w:rsid w:val="002B0783"/>
    <w:rsid w:val="002B08E5"/>
    <w:rsid w:val="002B116D"/>
    <w:rsid w:val="002B2525"/>
    <w:rsid w:val="002B2599"/>
    <w:rsid w:val="002B2C42"/>
    <w:rsid w:val="002B3D01"/>
    <w:rsid w:val="002B4669"/>
    <w:rsid w:val="002B5077"/>
    <w:rsid w:val="002B602D"/>
    <w:rsid w:val="002B6D16"/>
    <w:rsid w:val="002B778C"/>
    <w:rsid w:val="002B7C74"/>
    <w:rsid w:val="002C0EBC"/>
    <w:rsid w:val="002C0FF6"/>
    <w:rsid w:val="002C165A"/>
    <w:rsid w:val="002C17E9"/>
    <w:rsid w:val="002C19C7"/>
    <w:rsid w:val="002C1A4E"/>
    <w:rsid w:val="002C27A0"/>
    <w:rsid w:val="002C28B2"/>
    <w:rsid w:val="002C3CF7"/>
    <w:rsid w:val="002C5865"/>
    <w:rsid w:val="002C59BF"/>
    <w:rsid w:val="002C6268"/>
    <w:rsid w:val="002C674A"/>
    <w:rsid w:val="002C680B"/>
    <w:rsid w:val="002C6922"/>
    <w:rsid w:val="002C6E8A"/>
    <w:rsid w:val="002C75EB"/>
    <w:rsid w:val="002D0036"/>
    <w:rsid w:val="002D1132"/>
    <w:rsid w:val="002D12A1"/>
    <w:rsid w:val="002D20B6"/>
    <w:rsid w:val="002D37CE"/>
    <w:rsid w:val="002D4592"/>
    <w:rsid w:val="002D5633"/>
    <w:rsid w:val="002E015D"/>
    <w:rsid w:val="002E017E"/>
    <w:rsid w:val="002E0490"/>
    <w:rsid w:val="002E070D"/>
    <w:rsid w:val="002E085C"/>
    <w:rsid w:val="002E12B4"/>
    <w:rsid w:val="002E223A"/>
    <w:rsid w:val="002E32C9"/>
    <w:rsid w:val="002E46B3"/>
    <w:rsid w:val="002E4CB0"/>
    <w:rsid w:val="002E519A"/>
    <w:rsid w:val="002E5BBE"/>
    <w:rsid w:val="002E65C6"/>
    <w:rsid w:val="002E670B"/>
    <w:rsid w:val="002E6829"/>
    <w:rsid w:val="002E7EAE"/>
    <w:rsid w:val="002E7FB4"/>
    <w:rsid w:val="002F02A0"/>
    <w:rsid w:val="002F0E15"/>
    <w:rsid w:val="002F13C2"/>
    <w:rsid w:val="002F140C"/>
    <w:rsid w:val="002F1634"/>
    <w:rsid w:val="002F3028"/>
    <w:rsid w:val="002F514B"/>
    <w:rsid w:val="002F5A7C"/>
    <w:rsid w:val="002F5CE9"/>
    <w:rsid w:val="002F6318"/>
    <w:rsid w:val="002F68E5"/>
    <w:rsid w:val="002F6A3C"/>
    <w:rsid w:val="002F6B1B"/>
    <w:rsid w:val="002F7E0F"/>
    <w:rsid w:val="0030135B"/>
    <w:rsid w:val="0030191E"/>
    <w:rsid w:val="00301A9D"/>
    <w:rsid w:val="00302A30"/>
    <w:rsid w:val="00302D78"/>
    <w:rsid w:val="00302F44"/>
    <w:rsid w:val="00304CF2"/>
    <w:rsid w:val="003051EA"/>
    <w:rsid w:val="00306023"/>
    <w:rsid w:val="003061F9"/>
    <w:rsid w:val="00306CC5"/>
    <w:rsid w:val="0030718F"/>
    <w:rsid w:val="00310AF7"/>
    <w:rsid w:val="00313173"/>
    <w:rsid w:val="00315363"/>
    <w:rsid w:val="00316295"/>
    <w:rsid w:val="003163A6"/>
    <w:rsid w:val="00316A1D"/>
    <w:rsid w:val="003173A9"/>
    <w:rsid w:val="003177EB"/>
    <w:rsid w:val="00317CBD"/>
    <w:rsid w:val="00317E18"/>
    <w:rsid w:val="00321CE5"/>
    <w:rsid w:val="00321DDA"/>
    <w:rsid w:val="003222AC"/>
    <w:rsid w:val="0032480A"/>
    <w:rsid w:val="00324B15"/>
    <w:rsid w:val="003268F5"/>
    <w:rsid w:val="00326B0D"/>
    <w:rsid w:val="00327663"/>
    <w:rsid w:val="00327853"/>
    <w:rsid w:val="00330F38"/>
    <w:rsid w:val="0033248F"/>
    <w:rsid w:val="00332B98"/>
    <w:rsid w:val="00333026"/>
    <w:rsid w:val="00333795"/>
    <w:rsid w:val="00333CDA"/>
    <w:rsid w:val="003343DE"/>
    <w:rsid w:val="00334B9D"/>
    <w:rsid w:val="003353C7"/>
    <w:rsid w:val="00336270"/>
    <w:rsid w:val="003400A8"/>
    <w:rsid w:val="003424FA"/>
    <w:rsid w:val="00342D55"/>
    <w:rsid w:val="00343C1F"/>
    <w:rsid w:val="00346462"/>
    <w:rsid w:val="00347453"/>
    <w:rsid w:val="00347714"/>
    <w:rsid w:val="003519D4"/>
    <w:rsid w:val="00352757"/>
    <w:rsid w:val="00352FBA"/>
    <w:rsid w:val="00353877"/>
    <w:rsid w:val="003538A0"/>
    <w:rsid w:val="0035473E"/>
    <w:rsid w:val="003549CB"/>
    <w:rsid w:val="00354B2E"/>
    <w:rsid w:val="00355738"/>
    <w:rsid w:val="00356357"/>
    <w:rsid w:val="00356C8F"/>
    <w:rsid w:val="0035737E"/>
    <w:rsid w:val="0035768E"/>
    <w:rsid w:val="00357EA6"/>
    <w:rsid w:val="00360652"/>
    <w:rsid w:val="0036085A"/>
    <w:rsid w:val="00360AF5"/>
    <w:rsid w:val="00361237"/>
    <w:rsid w:val="00361507"/>
    <w:rsid w:val="00361B6D"/>
    <w:rsid w:val="00362161"/>
    <w:rsid w:val="00362C28"/>
    <w:rsid w:val="00363002"/>
    <w:rsid w:val="0036543F"/>
    <w:rsid w:val="00366693"/>
    <w:rsid w:val="00366D1F"/>
    <w:rsid w:val="0036784E"/>
    <w:rsid w:val="00371DE6"/>
    <w:rsid w:val="00371F65"/>
    <w:rsid w:val="00375C66"/>
    <w:rsid w:val="0038098C"/>
    <w:rsid w:val="00380B0C"/>
    <w:rsid w:val="00380E8C"/>
    <w:rsid w:val="003811B7"/>
    <w:rsid w:val="003816CD"/>
    <w:rsid w:val="00381D2B"/>
    <w:rsid w:val="00381E5F"/>
    <w:rsid w:val="0038266B"/>
    <w:rsid w:val="00382CB6"/>
    <w:rsid w:val="00382F06"/>
    <w:rsid w:val="00384779"/>
    <w:rsid w:val="00384F6B"/>
    <w:rsid w:val="0038617B"/>
    <w:rsid w:val="003863D5"/>
    <w:rsid w:val="003865E9"/>
    <w:rsid w:val="003874F9"/>
    <w:rsid w:val="0038789C"/>
    <w:rsid w:val="00387F56"/>
    <w:rsid w:val="00390B90"/>
    <w:rsid w:val="0039157A"/>
    <w:rsid w:val="00392DF9"/>
    <w:rsid w:val="003937A5"/>
    <w:rsid w:val="00393F18"/>
    <w:rsid w:val="00394023"/>
    <w:rsid w:val="00394944"/>
    <w:rsid w:val="003958DC"/>
    <w:rsid w:val="003966B8"/>
    <w:rsid w:val="003972F2"/>
    <w:rsid w:val="00397663"/>
    <w:rsid w:val="003A0531"/>
    <w:rsid w:val="003A0569"/>
    <w:rsid w:val="003A0B12"/>
    <w:rsid w:val="003A1727"/>
    <w:rsid w:val="003A17E4"/>
    <w:rsid w:val="003A1E88"/>
    <w:rsid w:val="003A22F7"/>
    <w:rsid w:val="003A34EA"/>
    <w:rsid w:val="003A3E50"/>
    <w:rsid w:val="003A4127"/>
    <w:rsid w:val="003A4943"/>
    <w:rsid w:val="003A4DF6"/>
    <w:rsid w:val="003A5326"/>
    <w:rsid w:val="003A5571"/>
    <w:rsid w:val="003A5FB0"/>
    <w:rsid w:val="003A6336"/>
    <w:rsid w:val="003A662F"/>
    <w:rsid w:val="003A7CC3"/>
    <w:rsid w:val="003B08CF"/>
    <w:rsid w:val="003B0C7C"/>
    <w:rsid w:val="003B15FC"/>
    <w:rsid w:val="003B1FA8"/>
    <w:rsid w:val="003B226D"/>
    <w:rsid w:val="003B261B"/>
    <w:rsid w:val="003B40CC"/>
    <w:rsid w:val="003B496E"/>
    <w:rsid w:val="003B4A05"/>
    <w:rsid w:val="003B5EC6"/>
    <w:rsid w:val="003B6D07"/>
    <w:rsid w:val="003B6EEF"/>
    <w:rsid w:val="003C1277"/>
    <w:rsid w:val="003C2BE3"/>
    <w:rsid w:val="003C2D5B"/>
    <w:rsid w:val="003C3932"/>
    <w:rsid w:val="003C3E42"/>
    <w:rsid w:val="003C3EF0"/>
    <w:rsid w:val="003C42A4"/>
    <w:rsid w:val="003C470D"/>
    <w:rsid w:val="003C66B5"/>
    <w:rsid w:val="003C6A64"/>
    <w:rsid w:val="003C6E9E"/>
    <w:rsid w:val="003C6FE1"/>
    <w:rsid w:val="003C7356"/>
    <w:rsid w:val="003C797C"/>
    <w:rsid w:val="003D005E"/>
    <w:rsid w:val="003D05D4"/>
    <w:rsid w:val="003D0AE8"/>
    <w:rsid w:val="003D165D"/>
    <w:rsid w:val="003D1984"/>
    <w:rsid w:val="003D2724"/>
    <w:rsid w:val="003D2732"/>
    <w:rsid w:val="003D2B6F"/>
    <w:rsid w:val="003D3AAF"/>
    <w:rsid w:val="003D40F1"/>
    <w:rsid w:val="003D410B"/>
    <w:rsid w:val="003D43EC"/>
    <w:rsid w:val="003D5022"/>
    <w:rsid w:val="003D6A55"/>
    <w:rsid w:val="003D73BF"/>
    <w:rsid w:val="003E09A7"/>
    <w:rsid w:val="003E0F47"/>
    <w:rsid w:val="003E18F1"/>
    <w:rsid w:val="003E2091"/>
    <w:rsid w:val="003E34A6"/>
    <w:rsid w:val="003E3C1A"/>
    <w:rsid w:val="003E42F5"/>
    <w:rsid w:val="003E46BC"/>
    <w:rsid w:val="003E4ABF"/>
    <w:rsid w:val="003E4BFA"/>
    <w:rsid w:val="003E640F"/>
    <w:rsid w:val="003E7502"/>
    <w:rsid w:val="003F0C42"/>
    <w:rsid w:val="003F0F00"/>
    <w:rsid w:val="003F154E"/>
    <w:rsid w:val="003F2F76"/>
    <w:rsid w:val="003F3561"/>
    <w:rsid w:val="003F3A13"/>
    <w:rsid w:val="003F4C41"/>
    <w:rsid w:val="003F4D03"/>
    <w:rsid w:val="003F518E"/>
    <w:rsid w:val="003F5368"/>
    <w:rsid w:val="003F60CD"/>
    <w:rsid w:val="00401B07"/>
    <w:rsid w:val="0040265A"/>
    <w:rsid w:val="00402D09"/>
    <w:rsid w:val="00405FF6"/>
    <w:rsid w:val="00410669"/>
    <w:rsid w:val="0041330D"/>
    <w:rsid w:val="00415F5E"/>
    <w:rsid w:val="004160BC"/>
    <w:rsid w:val="004171C8"/>
    <w:rsid w:val="0042091A"/>
    <w:rsid w:val="00421D84"/>
    <w:rsid w:val="00422B77"/>
    <w:rsid w:val="00423188"/>
    <w:rsid w:val="00423DF0"/>
    <w:rsid w:val="00423EC0"/>
    <w:rsid w:val="00424583"/>
    <w:rsid w:val="004247BA"/>
    <w:rsid w:val="00425505"/>
    <w:rsid w:val="00425F39"/>
    <w:rsid w:val="00426DED"/>
    <w:rsid w:val="004300F9"/>
    <w:rsid w:val="0043057C"/>
    <w:rsid w:val="0043074F"/>
    <w:rsid w:val="00431607"/>
    <w:rsid w:val="00432095"/>
    <w:rsid w:val="00432D48"/>
    <w:rsid w:val="00432D6E"/>
    <w:rsid w:val="00433C2F"/>
    <w:rsid w:val="004348A7"/>
    <w:rsid w:val="00434E97"/>
    <w:rsid w:val="004357A8"/>
    <w:rsid w:val="004357E8"/>
    <w:rsid w:val="00435A70"/>
    <w:rsid w:val="00435F6D"/>
    <w:rsid w:val="00435F6F"/>
    <w:rsid w:val="0043754F"/>
    <w:rsid w:val="004379B4"/>
    <w:rsid w:val="00437F1F"/>
    <w:rsid w:val="0044017D"/>
    <w:rsid w:val="00440489"/>
    <w:rsid w:val="00441AC9"/>
    <w:rsid w:val="004420B5"/>
    <w:rsid w:val="00442E11"/>
    <w:rsid w:val="00443A19"/>
    <w:rsid w:val="004440D9"/>
    <w:rsid w:val="004444FE"/>
    <w:rsid w:val="00444867"/>
    <w:rsid w:val="00444933"/>
    <w:rsid w:val="00444D61"/>
    <w:rsid w:val="00444EA3"/>
    <w:rsid w:val="0044500A"/>
    <w:rsid w:val="0044763F"/>
    <w:rsid w:val="00447B71"/>
    <w:rsid w:val="004506AA"/>
    <w:rsid w:val="0045160F"/>
    <w:rsid w:val="0045291F"/>
    <w:rsid w:val="00452AEF"/>
    <w:rsid w:val="00453B93"/>
    <w:rsid w:val="004546CB"/>
    <w:rsid w:val="004548DF"/>
    <w:rsid w:val="00454B77"/>
    <w:rsid w:val="004557D7"/>
    <w:rsid w:val="00457125"/>
    <w:rsid w:val="0045724F"/>
    <w:rsid w:val="004573C0"/>
    <w:rsid w:val="00457EA5"/>
    <w:rsid w:val="00462A14"/>
    <w:rsid w:val="00462C7B"/>
    <w:rsid w:val="00462D0C"/>
    <w:rsid w:val="00463FD1"/>
    <w:rsid w:val="0046410A"/>
    <w:rsid w:val="00465102"/>
    <w:rsid w:val="00465B5E"/>
    <w:rsid w:val="004674A7"/>
    <w:rsid w:val="00467CE6"/>
    <w:rsid w:val="00470B80"/>
    <w:rsid w:val="0047159D"/>
    <w:rsid w:val="00471A20"/>
    <w:rsid w:val="00471BE2"/>
    <w:rsid w:val="00472450"/>
    <w:rsid w:val="00472592"/>
    <w:rsid w:val="00472C05"/>
    <w:rsid w:val="00472C55"/>
    <w:rsid w:val="0047324F"/>
    <w:rsid w:val="0047446E"/>
    <w:rsid w:val="004749C4"/>
    <w:rsid w:val="004751E0"/>
    <w:rsid w:val="004754F1"/>
    <w:rsid w:val="00475885"/>
    <w:rsid w:val="00475A56"/>
    <w:rsid w:val="0047666B"/>
    <w:rsid w:val="00480153"/>
    <w:rsid w:val="00480D02"/>
    <w:rsid w:val="00481243"/>
    <w:rsid w:val="00481644"/>
    <w:rsid w:val="004820E4"/>
    <w:rsid w:val="00483047"/>
    <w:rsid w:val="00483124"/>
    <w:rsid w:val="0048327E"/>
    <w:rsid w:val="004832CA"/>
    <w:rsid w:val="004833EE"/>
    <w:rsid w:val="00483799"/>
    <w:rsid w:val="00484459"/>
    <w:rsid w:val="00484B83"/>
    <w:rsid w:val="00484D69"/>
    <w:rsid w:val="00484FDF"/>
    <w:rsid w:val="00485BBE"/>
    <w:rsid w:val="00487242"/>
    <w:rsid w:val="00487410"/>
    <w:rsid w:val="00490E58"/>
    <w:rsid w:val="00490FB0"/>
    <w:rsid w:val="0049115B"/>
    <w:rsid w:val="00491F63"/>
    <w:rsid w:val="00492543"/>
    <w:rsid w:val="004925EB"/>
    <w:rsid w:val="004936FA"/>
    <w:rsid w:val="00493AE3"/>
    <w:rsid w:val="00493B1D"/>
    <w:rsid w:val="004941CB"/>
    <w:rsid w:val="00494225"/>
    <w:rsid w:val="004951D4"/>
    <w:rsid w:val="00496035"/>
    <w:rsid w:val="00496E3F"/>
    <w:rsid w:val="00497A99"/>
    <w:rsid w:val="00497B0E"/>
    <w:rsid w:val="004A0288"/>
    <w:rsid w:val="004A02EB"/>
    <w:rsid w:val="004A0982"/>
    <w:rsid w:val="004A111A"/>
    <w:rsid w:val="004A2575"/>
    <w:rsid w:val="004A26A0"/>
    <w:rsid w:val="004A4479"/>
    <w:rsid w:val="004A4EBB"/>
    <w:rsid w:val="004A6703"/>
    <w:rsid w:val="004A6861"/>
    <w:rsid w:val="004A6B22"/>
    <w:rsid w:val="004A6D32"/>
    <w:rsid w:val="004A7531"/>
    <w:rsid w:val="004B053D"/>
    <w:rsid w:val="004B0A15"/>
    <w:rsid w:val="004B2699"/>
    <w:rsid w:val="004B29F5"/>
    <w:rsid w:val="004B2ACE"/>
    <w:rsid w:val="004B3626"/>
    <w:rsid w:val="004B4093"/>
    <w:rsid w:val="004B69A3"/>
    <w:rsid w:val="004B751F"/>
    <w:rsid w:val="004B7F73"/>
    <w:rsid w:val="004C0C03"/>
    <w:rsid w:val="004C1813"/>
    <w:rsid w:val="004C280E"/>
    <w:rsid w:val="004C2C36"/>
    <w:rsid w:val="004C386B"/>
    <w:rsid w:val="004C4195"/>
    <w:rsid w:val="004C4CD4"/>
    <w:rsid w:val="004C4FF6"/>
    <w:rsid w:val="004C55C7"/>
    <w:rsid w:val="004C5B96"/>
    <w:rsid w:val="004C613D"/>
    <w:rsid w:val="004C63B5"/>
    <w:rsid w:val="004C6A5D"/>
    <w:rsid w:val="004C6D4F"/>
    <w:rsid w:val="004C74BD"/>
    <w:rsid w:val="004C7CE8"/>
    <w:rsid w:val="004C7DF5"/>
    <w:rsid w:val="004D0CEF"/>
    <w:rsid w:val="004D11DA"/>
    <w:rsid w:val="004D25F4"/>
    <w:rsid w:val="004D2AA2"/>
    <w:rsid w:val="004D2BC0"/>
    <w:rsid w:val="004D33CB"/>
    <w:rsid w:val="004D508B"/>
    <w:rsid w:val="004D509D"/>
    <w:rsid w:val="004D5BEF"/>
    <w:rsid w:val="004D7373"/>
    <w:rsid w:val="004E01F4"/>
    <w:rsid w:val="004E0EA6"/>
    <w:rsid w:val="004E172A"/>
    <w:rsid w:val="004E2B6F"/>
    <w:rsid w:val="004E2C0B"/>
    <w:rsid w:val="004E2C5C"/>
    <w:rsid w:val="004E30E8"/>
    <w:rsid w:val="004E371F"/>
    <w:rsid w:val="004E37E5"/>
    <w:rsid w:val="004E4384"/>
    <w:rsid w:val="004E5262"/>
    <w:rsid w:val="004E6E33"/>
    <w:rsid w:val="004E78D6"/>
    <w:rsid w:val="004E7A34"/>
    <w:rsid w:val="004E7B4C"/>
    <w:rsid w:val="004F0144"/>
    <w:rsid w:val="004F09B3"/>
    <w:rsid w:val="004F192D"/>
    <w:rsid w:val="004F1AEA"/>
    <w:rsid w:val="004F1DD3"/>
    <w:rsid w:val="004F251E"/>
    <w:rsid w:val="004F44F6"/>
    <w:rsid w:val="004F49CF"/>
    <w:rsid w:val="004F5125"/>
    <w:rsid w:val="004F6181"/>
    <w:rsid w:val="004F681C"/>
    <w:rsid w:val="004F6ACE"/>
    <w:rsid w:val="004F6EDF"/>
    <w:rsid w:val="004F77A0"/>
    <w:rsid w:val="00500108"/>
    <w:rsid w:val="005007AC"/>
    <w:rsid w:val="00501971"/>
    <w:rsid w:val="00501BF7"/>
    <w:rsid w:val="00501C89"/>
    <w:rsid w:val="00503804"/>
    <w:rsid w:val="00503877"/>
    <w:rsid w:val="00503A9C"/>
    <w:rsid w:val="00504FD5"/>
    <w:rsid w:val="00505B80"/>
    <w:rsid w:val="0050641E"/>
    <w:rsid w:val="0050702B"/>
    <w:rsid w:val="00507D95"/>
    <w:rsid w:val="00510915"/>
    <w:rsid w:val="00510E31"/>
    <w:rsid w:val="005113A4"/>
    <w:rsid w:val="00511F46"/>
    <w:rsid w:val="00512857"/>
    <w:rsid w:val="0051304A"/>
    <w:rsid w:val="0051308B"/>
    <w:rsid w:val="005131E6"/>
    <w:rsid w:val="00513861"/>
    <w:rsid w:val="005147D8"/>
    <w:rsid w:val="005151FB"/>
    <w:rsid w:val="005159E7"/>
    <w:rsid w:val="00516B1B"/>
    <w:rsid w:val="00517733"/>
    <w:rsid w:val="00517786"/>
    <w:rsid w:val="005202A4"/>
    <w:rsid w:val="00520653"/>
    <w:rsid w:val="0052190F"/>
    <w:rsid w:val="00521E01"/>
    <w:rsid w:val="00522718"/>
    <w:rsid w:val="005232DE"/>
    <w:rsid w:val="005234F5"/>
    <w:rsid w:val="0052401C"/>
    <w:rsid w:val="00524033"/>
    <w:rsid w:val="005252E8"/>
    <w:rsid w:val="0052542F"/>
    <w:rsid w:val="00525A72"/>
    <w:rsid w:val="00525B74"/>
    <w:rsid w:val="00525ED7"/>
    <w:rsid w:val="00526C63"/>
    <w:rsid w:val="00530170"/>
    <w:rsid w:val="00531A73"/>
    <w:rsid w:val="00532A41"/>
    <w:rsid w:val="005332F0"/>
    <w:rsid w:val="00533B3D"/>
    <w:rsid w:val="00534356"/>
    <w:rsid w:val="00534397"/>
    <w:rsid w:val="00534457"/>
    <w:rsid w:val="0053480E"/>
    <w:rsid w:val="00534B6D"/>
    <w:rsid w:val="00537394"/>
    <w:rsid w:val="00537518"/>
    <w:rsid w:val="0054084A"/>
    <w:rsid w:val="00540CA9"/>
    <w:rsid w:val="00540FEE"/>
    <w:rsid w:val="005416ED"/>
    <w:rsid w:val="00541BA4"/>
    <w:rsid w:val="00542F81"/>
    <w:rsid w:val="00543159"/>
    <w:rsid w:val="005441EC"/>
    <w:rsid w:val="00544A31"/>
    <w:rsid w:val="005454D5"/>
    <w:rsid w:val="00545659"/>
    <w:rsid w:val="005457EB"/>
    <w:rsid w:val="00546BAB"/>
    <w:rsid w:val="00546C3E"/>
    <w:rsid w:val="00547CC1"/>
    <w:rsid w:val="00550A33"/>
    <w:rsid w:val="005525B9"/>
    <w:rsid w:val="005532C9"/>
    <w:rsid w:val="0055348C"/>
    <w:rsid w:val="005539DD"/>
    <w:rsid w:val="00553AE1"/>
    <w:rsid w:val="00553DB1"/>
    <w:rsid w:val="0055426C"/>
    <w:rsid w:val="00554D29"/>
    <w:rsid w:val="005554DA"/>
    <w:rsid w:val="005556AE"/>
    <w:rsid w:val="0055592A"/>
    <w:rsid w:val="005567E1"/>
    <w:rsid w:val="005570D1"/>
    <w:rsid w:val="005577DE"/>
    <w:rsid w:val="00557C82"/>
    <w:rsid w:val="005602F0"/>
    <w:rsid w:val="00560E70"/>
    <w:rsid w:val="00562442"/>
    <w:rsid w:val="00562781"/>
    <w:rsid w:val="0056307A"/>
    <w:rsid w:val="005630FC"/>
    <w:rsid w:val="0056476A"/>
    <w:rsid w:val="0056485A"/>
    <w:rsid w:val="00564C6B"/>
    <w:rsid w:val="00566C70"/>
    <w:rsid w:val="00566D23"/>
    <w:rsid w:val="00567D05"/>
    <w:rsid w:val="00570979"/>
    <w:rsid w:val="00570B72"/>
    <w:rsid w:val="005716E2"/>
    <w:rsid w:val="00571B43"/>
    <w:rsid w:val="0057271D"/>
    <w:rsid w:val="00573C6A"/>
    <w:rsid w:val="00574223"/>
    <w:rsid w:val="00575CFF"/>
    <w:rsid w:val="00575FD3"/>
    <w:rsid w:val="005769E0"/>
    <w:rsid w:val="00577D91"/>
    <w:rsid w:val="00580206"/>
    <w:rsid w:val="00580EC1"/>
    <w:rsid w:val="0058129F"/>
    <w:rsid w:val="005813AE"/>
    <w:rsid w:val="00581566"/>
    <w:rsid w:val="00581827"/>
    <w:rsid w:val="005824FC"/>
    <w:rsid w:val="005827F4"/>
    <w:rsid w:val="00582E46"/>
    <w:rsid w:val="00583752"/>
    <w:rsid w:val="0058450F"/>
    <w:rsid w:val="005845DF"/>
    <w:rsid w:val="005846C8"/>
    <w:rsid w:val="00584843"/>
    <w:rsid w:val="00584FE8"/>
    <w:rsid w:val="00585BC0"/>
    <w:rsid w:val="00586AD5"/>
    <w:rsid w:val="005914C0"/>
    <w:rsid w:val="00591611"/>
    <w:rsid w:val="00591624"/>
    <w:rsid w:val="0059281F"/>
    <w:rsid w:val="00592987"/>
    <w:rsid w:val="00593186"/>
    <w:rsid w:val="00595112"/>
    <w:rsid w:val="0059597F"/>
    <w:rsid w:val="00597B66"/>
    <w:rsid w:val="00597DAC"/>
    <w:rsid w:val="005A00D0"/>
    <w:rsid w:val="005A0C0E"/>
    <w:rsid w:val="005A461A"/>
    <w:rsid w:val="005A4BB2"/>
    <w:rsid w:val="005A5748"/>
    <w:rsid w:val="005A5EA5"/>
    <w:rsid w:val="005A60E5"/>
    <w:rsid w:val="005A672D"/>
    <w:rsid w:val="005A72B4"/>
    <w:rsid w:val="005B05B8"/>
    <w:rsid w:val="005B0B6B"/>
    <w:rsid w:val="005B15F0"/>
    <w:rsid w:val="005B1940"/>
    <w:rsid w:val="005B1FAB"/>
    <w:rsid w:val="005B30A1"/>
    <w:rsid w:val="005B32F9"/>
    <w:rsid w:val="005B33A0"/>
    <w:rsid w:val="005B3D6A"/>
    <w:rsid w:val="005B3DE4"/>
    <w:rsid w:val="005B4293"/>
    <w:rsid w:val="005B4A44"/>
    <w:rsid w:val="005B5BA6"/>
    <w:rsid w:val="005B5FFD"/>
    <w:rsid w:val="005B6BB2"/>
    <w:rsid w:val="005B7586"/>
    <w:rsid w:val="005B79B2"/>
    <w:rsid w:val="005B7B18"/>
    <w:rsid w:val="005C0083"/>
    <w:rsid w:val="005C2185"/>
    <w:rsid w:val="005C2626"/>
    <w:rsid w:val="005C2B91"/>
    <w:rsid w:val="005C3F2E"/>
    <w:rsid w:val="005C48DA"/>
    <w:rsid w:val="005C4D05"/>
    <w:rsid w:val="005C4DA6"/>
    <w:rsid w:val="005C51C2"/>
    <w:rsid w:val="005C5903"/>
    <w:rsid w:val="005C5B4A"/>
    <w:rsid w:val="005C6BD8"/>
    <w:rsid w:val="005C6F0D"/>
    <w:rsid w:val="005C70E3"/>
    <w:rsid w:val="005D01CB"/>
    <w:rsid w:val="005D09EC"/>
    <w:rsid w:val="005D1C4D"/>
    <w:rsid w:val="005D1FB5"/>
    <w:rsid w:val="005D2951"/>
    <w:rsid w:val="005D2BD4"/>
    <w:rsid w:val="005D372E"/>
    <w:rsid w:val="005D39FC"/>
    <w:rsid w:val="005D4159"/>
    <w:rsid w:val="005D435A"/>
    <w:rsid w:val="005D4B88"/>
    <w:rsid w:val="005D4CDE"/>
    <w:rsid w:val="005D55A6"/>
    <w:rsid w:val="005D58CF"/>
    <w:rsid w:val="005D6062"/>
    <w:rsid w:val="005D6BDC"/>
    <w:rsid w:val="005D6C75"/>
    <w:rsid w:val="005D7093"/>
    <w:rsid w:val="005D7503"/>
    <w:rsid w:val="005E0170"/>
    <w:rsid w:val="005E1BFF"/>
    <w:rsid w:val="005E1EF5"/>
    <w:rsid w:val="005E20F2"/>
    <w:rsid w:val="005E38E3"/>
    <w:rsid w:val="005E446A"/>
    <w:rsid w:val="005E5253"/>
    <w:rsid w:val="005E6990"/>
    <w:rsid w:val="005E77BA"/>
    <w:rsid w:val="005E7916"/>
    <w:rsid w:val="005F13AF"/>
    <w:rsid w:val="005F195C"/>
    <w:rsid w:val="005F2332"/>
    <w:rsid w:val="005F24DC"/>
    <w:rsid w:val="005F2BA5"/>
    <w:rsid w:val="005F50A0"/>
    <w:rsid w:val="005F5C36"/>
    <w:rsid w:val="005F5F88"/>
    <w:rsid w:val="005F6C1D"/>
    <w:rsid w:val="005F6C9C"/>
    <w:rsid w:val="005F79FD"/>
    <w:rsid w:val="006000C1"/>
    <w:rsid w:val="0060028F"/>
    <w:rsid w:val="006017B3"/>
    <w:rsid w:val="00601852"/>
    <w:rsid w:val="00602A1F"/>
    <w:rsid w:val="006036BA"/>
    <w:rsid w:val="006050E7"/>
    <w:rsid w:val="00606724"/>
    <w:rsid w:val="0060674E"/>
    <w:rsid w:val="00606EAC"/>
    <w:rsid w:val="006078A6"/>
    <w:rsid w:val="00610503"/>
    <w:rsid w:val="0061062A"/>
    <w:rsid w:val="00610EB9"/>
    <w:rsid w:val="006113A3"/>
    <w:rsid w:val="0061323F"/>
    <w:rsid w:val="00613416"/>
    <w:rsid w:val="00613482"/>
    <w:rsid w:val="006137F0"/>
    <w:rsid w:val="00613A7E"/>
    <w:rsid w:val="00613AA3"/>
    <w:rsid w:val="00613F1A"/>
    <w:rsid w:val="006145B8"/>
    <w:rsid w:val="0061523A"/>
    <w:rsid w:val="00615848"/>
    <w:rsid w:val="0061678F"/>
    <w:rsid w:val="006168FF"/>
    <w:rsid w:val="00616ECE"/>
    <w:rsid w:val="00617E4C"/>
    <w:rsid w:val="00617F47"/>
    <w:rsid w:val="00621F8C"/>
    <w:rsid w:val="00622618"/>
    <w:rsid w:val="00622D8D"/>
    <w:rsid w:val="0062409F"/>
    <w:rsid w:val="006244A9"/>
    <w:rsid w:val="00624742"/>
    <w:rsid w:val="006247F7"/>
    <w:rsid w:val="00624A83"/>
    <w:rsid w:val="00624BAC"/>
    <w:rsid w:val="006259CA"/>
    <w:rsid w:val="006268C3"/>
    <w:rsid w:val="00627E7D"/>
    <w:rsid w:val="0063097B"/>
    <w:rsid w:val="00630E08"/>
    <w:rsid w:val="00632196"/>
    <w:rsid w:val="0063220B"/>
    <w:rsid w:val="0063255A"/>
    <w:rsid w:val="006331FE"/>
    <w:rsid w:val="006333A6"/>
    <w:rsid w:val="0063378D"/>
    <w:rsid w:val="00633820"/>
    <w:rsid w:val="00634384"/>
    <w:rsid w:val="006347FE"/>
    <w:rsid w:val="0063510E"/>
    <w:rsid w:val="006356F3"/>
    <w:rsid w:val="00635CEA"/>
    <w:rsid w:val="00635F93"/>
    <w:rsid w:val="006368A3"/>
    <w:rsid w:val="00637318"/>
    <w:rsid w:val="006374E3"/>
    <w:rsid w:val="006379A7"/>
    <w:rsid w:val="00637C28"/>
    <w:rsid w:val="00637F5F"/>
    <w:rsid w:val="00640B58"/>
    <w:rsid w:val="00644B24"/>
    <w:rsid w:val="006456A8"/>
    <w:rsid w:val="00645797"/>
    <w:rsid w:val="00645837"/>
    <w:rsid w:val="00646F14"/>
    <w:rsid w:val="0064776F"/>
    <w:rsid w:val="00650D9B"/>
    <w:rsid w:val="00651CC4"/>
    <w:rsid w:val="0065376C"/>
    <w:rsid w:val="006538D3"/>
    <w:rsid w:val="00653F1E"/>
    <w:rsid w:val="006540D4"/>
    <w:rsid w:val="00654156"/>
    <w:rsid w:val="0065584F"/>
    <w:rsid w:val="00655C4E"/>
    <w:rsid w:val="006564B6"/>
    <w:rsid w:val="00656F53"/>
    <w:rsid w:val="00660259"/>
    <w:rsid w:val="0066158D"/>
    <w:rsid w:val="006618B4"/>
    <w:rsid w:val="00661EA6"/>
    <w:rsid w:val="00662219"/>
    <w:rsid w:val="00662B67"/>
    <w:rsid w:val="00662F6B"/>
    <w:rsid w:val="00663AEF"/>
    <w:rsid w:val="00664515"/>
    <w:rsid w:val="00665ECD"/>
    <w:rsid w:val="00665FEE"/>
    <w:rsid w:val="0066600A"/>
    <w:rsid w:val="00667A73"/>
    <w:rsid w:val="00670477"/>
    <w:rsid w:val="00671294"/>
    <w:rsid w:val="00671CDA"/>
    <w:rsid w:val="00671EDF"/>
    <w:rsid w:val="00673710"/>
    <w:rsid w:val="00674BEF"/>
    <w:rsid w:val="006750B3"/>
    <w:rsid w:val="006750C4"/>
    <w:rsid w:val="00675BA1"/>
    <w:rsid w:val="00676CA9"/>
    <w:rsid w:val="0068012B"/>
    <w:rsid w:val="0068044A"/>
    <w:rsid w:val="00680F39"/>
    <w:rsid w:val="006813CE"/>
    <w:rsid w:val="00682100"/>
    <w:rsid w:val="006824AD"/>
    <w:rsid w:val="006824D2"/>
    <w:rsid w:val="0068368E"/>
    <w:rsid w:val="006837C7"/>
    <w:rsid w:val="006837EA"/>
    <w:rsid w:val="00684284"/>
    <w:rsid w:val="006848E2"/>
    <w:rsid w:val="00684A4E"/>
    <w:rsid w:val="006855E7"/>
    <w:rsid w:val="00685E50"/>
    <w:rsid w:val="006905AF"/>
    <w:rsid w:val="0069166B"/>
    <w:rsid w:val="00692CE3"/>
    <w:rsid w:val="0069588F"/>
    <w:rsid w:val="00696794"/>
    <w:rsid w:val="006967F8"/>
    <w:rsid w:val="00697321"/>
    <w:rsid w:val="0069751C"/>
    <w:rsid w:val="006A030D"/>
    <w:rsid w:val="006A1F7B"/>
    <w:rsid w:val="006A2021"/>
    <w:rsid w:val="006A21C2"/>
    <w:rsid w:val="006A2910"/>
    <w:rsid w:val="006A2C12"/>
    <w:rsid w:val="006A3696"/>
    <w:rsid w:val="006A371A"/>
    <w:rsid w:val="006A3B37"/>
    <w:rsid w:val="006A3C2A"/>
    <w:rsid w:val="006A3F88"/>
    <w:rsid w:val="006A4B74"/>
    <w:rsid w:val="006A5478"/>
    <w:rsid w:val="006A5484"/>
    <w:rsid w:val="006A58A7"/>
    <w:rsid w:val="006A719E"/>
    <w:rsid w:val="006A7B92"/>
    <w:rsid w:val="006B0D62"/>
    <w:rsid w:val="006B0E2F"/>
    <w:rsid w:val="006B2553"/>
    <w:rsid w:val="006B2C30"/>
    <w:rsid w:val="006B2E90"/>
    <w:rsid w:val="006B449F"/>
    <w:rsid w:val="006B4EC7"/>
    <w:rsid w:val="006B6F38"/>
    <w:rsid w:val="006B6F9E"/>
    <w:rsid w:val="006B7840"/>
    <w:rsid w:val="006B7A60"/>
    <w:rsid w:val="006C1E74"/>
    <w:rsid w:val="006C2B32"/>
    <w:rsid w:val="006C33C8"/>
    <w:rsid w:val="006C3BA9"/>
    <w:rsid w:val="006C3D5E"/>
    <w:rsid w:val="006C4012"/>
    <w:rsid w:val="006C5116"/>
    <w:rsid w:val="006C5248"/>
    <w:rsid w:val="006C559E"/>
    <w:rsid w:val="006C5FC4"/>
    <w:rsid w:val="006C64E4"/>
    <w:rsid w:val="006C65DB"/>
    <w:rsid w:val="006C721B"/>
    <w:rsid w:val="006C733C"/>
    <w:rsid w:val="006C7977"/>
    <w:rsid w:val="006D001E"/>
    <w:rsid w:val="006D07A7"/>
    <w:rsid w:val="006D07B4"/>
    <w:rsid w:val="006D0BBA"/>
    <w:rsid w:val="006D0FE1"/>
    <w:rsid w:val="006D110F"/>
    <w:rsid w:val="006D1D74"/>
    <w:rsid w:val="006D1DB5"/>
    <w:rsid w:val="006D1EB9"/>
    <w:rsid w:val="006D2986"/>
    <w:rsid w:val="006D2A45"/>
    <w:rsid w:val="006D353B"/>
    <w:rsid w:val="006D4022"/>
    <w:rsid w:val="006D457A"/>
    <w:rsid w:val="006D4D49"/>
    <w:rsid w:val="006D4F25"/>
    <w:rsid w:val="006D507E"/>
    <w:rsid w:val="006D5AC7"/>
    <w:rsid w:val="006D6323"/>
    <w:rsid w:val="006D68C8"/>
    <w:rsid w:val="006D6BEC"/>
    <w:rsid w:val="006D6C93"/>
    <w:rsid w:val="006D7577"/>
    <w:rsid w:val="006D7755"/>
    <w:rsid w:val="006D7E10"/>
    <w:rsid w:val="006E03AC"/>
    <w:rsid w:val="006E04A1"/>
    <w:rsid w:val="006E0D8F"/>
    <w:rsid w:val="006E16CA"/>
    <w:rsid w:val="006E2014"/>
    <w:rsid w:val="006E2618"/>
    <w:rsid w:val="006E2FC8"/>
    <w:rsid w:val="006E31E5"/>
    <w:rsid w:val="006E4260"/>
    <w:rsid w:val="006E4D71"/>
    <w:rsid w:val="006E4EC7"/>
    <w:rsid w:val="006E7C2A"/>
    <w:rsid w:val="006F010C"/>
    <w:rsid w:val="006F038B"/>
    <w:rsid w:val="006F05EC"/>
    <w:rsid w:val="006F157C"/>
    <w:rsid w:val="006F175B"/>
    <w:rsid w:val="006F1E96"/>
    <w:rsid w:val="006F1F30"/>
    <w:rsid w:val="006F356C"/>
    <w:rsid w:val="006F4081"/>
    <w:rsid w:val="006F40BF"/>
    <w:rsid w:val="006F4E76"/>
    <w:rsid w:val="006F5848"/>
    <w:rsid w:val="006F6860"/>
    <w:rsid w:val="006F74AB"/>
    <w:rsid w:val="007000BD"/>
    <w:rsid w:val="00701BFE"/>
    <w:rsid w:val="00701E39"/>
    <w:rsid w:val="00702292"/>
    <w:rsid w:val="00702580"/>
    <w:rsid w:val="00702CE7"/>
    <w:rsid w:val="00703C31"/>
    <w:rsid w:val="007043A6"/>
    <w:rsid w:val="0070456A"/>
    <w:rsid w:val="00704637"/>
    <w:rsid w:val="00705EEB"/>
    <w:rsid w:val="00710298"/>
    <w:rsid w:val="00710789"/>
    <w:rsid w:val="00712137"/>
    <w:rsid w:val="00712293"/>
    <w:rsid w:val="00713043"/>
    <w:rsid w:val="0071376C"/>
    <w:rsid w:val="00715391"/>
    <w:rsid w:val="007154D0"/>
    <w:rsid w:val="0071689B"/>
    <w:rsid w:val="0071756A"/>
    <w:rsid w:val="00720D67"/>
    <w:rsid w:val="007215C3"/>
    <w:rsid w:val="00721982"/>
    <w:rsid w:val="00721A01"/>
    <w:rsid w:val="007224E8"/>
    <w:rsid w:val="007228C5"/>
    <w:rsid w:val="00723954"/>
    <w:rsid w:val="007249F1"/>
    <w:rsid w:val="00724C62"/>
    <w:rsid w:val="0072619C"/>
    <w:rsid w:val="0072695E"/>
    <w:rsid w:val="00726B1A"/>
    <w:rsid w:val="00730512"/>
    <w:rsid w:val="00730B8E"/>
    <w:rsid w:val="00733A1F"/>
    <w:rsid w:val="00733AF5"/>
    <w:rsid w:val="00734227"/>
    <w:rsid w:val="00734C04"/>
    <w:rsid w:val="00734D70"/>
    <w:rsid w:val="00735F22"/>
    <w:rsid w:val="007375AA"/>
    <w:rsid w:val="0073796F"/>
    <w:rsid w:val="00737F2C"/>
    <w:rsid w:val="00742AA2"/>
    <w:rsid w:val="00742F17"/>
    <w:rsid w:val="007432FB"/>
    <w:rsid w:val="007433DB"/>
    <w:rsid w:val="00744512"/>
    <w:rsid w:val="00744E87"/>
    <w:rsid w:val="00746C2D"/>
    <w:rsid w:val="00746CF1"/>
    <w:rsid w:val="00746CF7"/>
    <w:rsid w:val="0074715C"/>
    <w:rsid w:val="007477D7"/>
    <w:rsid w:val="00747960"/>
    <w:rsid w:val="00747C55"/>
    <w:rsid w:val="00751064"/>
    <w:rsid w:val="00751CEB"/>
    <w:rsid w:val="00752667"/>
    <w:rsid w:val="00754F65"/>
    <w:rsid w:val="0075506A"/>
    <w:rsid w:val="007557F0"/>
    <w:rsid w:val="00755CA8"/>
    <w:rsid w:val="00756E56"/>
    <w:rsid w:val="00756F3F"/>
    <w:rsid w:val="00757E11"/>
    <w:rsid w:val="00757EA2"/>
    <w:rsid w:val="00760844"/>
    <w:rsid w:val="00760E29"/>
    <w:rsid w:val="00761362"/>
    <w:rsid w:val="007615E2"/>
    <w:rsid w:val="00762FA3"/>
    <w:rsid w:val="00763D2D"/>
    <w:rsid w:val="00763EEE"/>
    <w:rsid w:val="007644B6"/>
    <w:rsid w:val="007646AF"/>
    <w:rsid w:val="00764A6A"/>
    <w:rsid w:val="00764C01"/>
    <w:rsid w:val="0076608A"/>
    <w:rsid w:val="007666DD"/>
    <w:rsid w:val="00766C80"/>
    <w:rsid w:val="007673E7"/>
    <w:rsid w:val="0076750F"/>
    <w:rsid w:val="007700AD"/>
    <w:rsid w:val="00770D0E"/>
    <w:rsid w:val="00771115"/>
    <w:rsid w:val="007712F1"/>
    <w:rsid w:val="007719D3"/>
    <w:rsid w:val="00771BC1"/>
    <w:rsid w:val="007737DC"/>
    <w:rsid w:val="00773D85"/>
    <w:rsid w:val="00773E83"/>
    <w:rsid w:val="00776B5E"/>
    <w:rsid w:val="007805FE"/>
    <w:rsid w:val="00780968"/>
    <w:rsid w:val="0078214E"/>
    <w:rsid w:val="007825A9"/>
    <w:rsid w:val="00782EC9"/>
    <w:rsid w:val="00784199"/>
    <w:rsid w:val="00785456"/>
    <w:rsid w:val="00785592"/>
    <w:rsid w:val="00786E41"/>
    <w:rsid w:val="00787689"/>
    <w:rsid w:val="007903C6"/>
    <w:rsid w:val="00791381"/>
    <w:rsid w:val="007916B2"/>
    <w:rsid w:val="00791A76"/>
    <w:rsid w:val="0079227E"/>
    <w:rsid w:val="0079287C"/>
    <w:rsid w:val="00793ED1"/>
    <w:rsid w:val="0079456C"/>
    <w:rsid w:val="00794B85"/>
    <w:rsid w:val="00794ED5"/>
    <w:rsid w:val="00795691"/>
    <w:rsid w:val="0079592A"/>
    <w:rsid w:val="00795C04"/>
    <w:rsid w:val="00796233"/>
    <w:rsid w:val="007A0327"/>
    <w:rsid w:val="007A1068"/>
    <w:rsid w:val="007A2052"/>
    <w:rsid w:val="007A30C1"/>
    <w:rsid w:val="007A3F2C"/>
    <w:rsid w:val="007A4AA3"/>
    <w:rsid w:val="007A51AC"/>
    <w:rsid w:val="007A5A2F"/>
    <w:rsid w:val="007A65F7"/>
    <w:rsid w:val="007A6C90"/>
    <w:rsid w:val="007A7A8A"/>
    <w:rsid w:val="007B0720"/>
    <w:rsid w:val="007B0CDC"/>
    <w:rsid w:val="007B17AC"/>
    <w:rsid w:val="007B17E2"/>
    <w:rsid w:val="007B1BCF"/>
    <w:rsid w:val="007B1C69"/>
    <w:rsid w:val="007B1F64"/>
    <w:rsid w:val="007B2D9D"/>
    <w:rsid w:val="007B39F2"/>
    <w:rsid w:val="007B3F30"/>
    <w:rsid w:val="007B48FF"/>
    <w:rsid w:val="007B4A1B"/>
    <w:rsid w:val="007B524E"/>
    <w:rsid w:val="007B53C8"/>
    <w:rsid w:val="007B5803"/>
    <w:rsid w:val="007B60FA"/>
    <w:rsid w:val="007B64B6"/>
    <w:rsid w:val="007B6739"/>
    <w:rsid w:val="007B6BCF"/>
    <w:rsid w:val="007B6F81"/>
    <w:rsid w:val="007C0499"/>
    <w:rsid w:val="007C08BD"/>
    <w:rsid w:val="007C0F0C"/>
    <w:rsid w:val="007C1DB5"/>
    <w:rsid w:val="007C1E25"/>
    <w:rsid w:val="007C20C4"/>
    <w:rsid w:val="007C2463"/>
    <w:rsid w:val="007C355C"/>
    <w:rsid w:val="007C3F7F"/>
    <w:rsid w:val="007C4A64"/>
    <w:rsid w:val="007C4AA1"/>
    <w:rsid w:val="007C4B6D"/>
    <w:rsid w:val="007C5B35"/>
    <w:rsid w:val="007C6F66"/>
    <w:rsid w:val="007C7D44"/>
    <w:rsid w:val="007D1369"/>
    <w:rsid w:val="007D1B8D"/>
    <w:rsid w:val="007D2B08"/>
    <w:rsid w:val="007D31F2"/>
    <w:rsid w:val="007D32D5"/>
    <w:rsid w:val="007D335D"/>
    <w:rsid w:val="007D385F"/>
    <w:rsid w:val="007D38B2"/>
    <w:rsid w:val="007D3E7B"/>
    <w:rsid w:val="007D4A41"/>
    <w:rsid w:val="007D4ED4"/>
    <w:rsid w:val="007D53CF"/>
    <w:rsid w:val="007D582D"/>
    <w:rsid w:val="007D6654"/>
    <w:rsid w:val="007D7350"/>
    <w:rsid w:val="007D7C7C"/>
    <w:rsid w:val="007D7CED"/>
    <w:rsid w:val="007E02E8"/>
    <w:rsid w:val="007E0469"/>
    <w:rsid w:val="007E0727"/>
    <w:rsid w:val="007E08C4"/>
    <w:rsid w:val="007E09CE"/>
    <w:rsid w:val="007E37B7"/>
    <w:rsid w:val="007E3B6A"/>
    <w:rsid w:val="007E3E41"/>
    <w:rsid w:val="007E43DD"/>
    <w:rsid w:val="007E4715"/>
    <w:rsid w:val="007E49FF"/>
    <w:rsid w:val="007E4AC4"/>
    <w:rsid w:val="007E50BD"/>
    <w:rsid w:val="007E516B"/>
    <w:rsid w:val="007E55F8"/>
    <w:rsid w:val="007E59E7"/>
    <w:rsid w:val="007E65D6"/>
    <w:rsid w:val="007E6904"/>
    <w:rsid w:val="007F0128"/>
    <w:rsid w:val="007F01A2"/>
    <w:rsid w:val="007F030C"/>
    <w:rsid w:val="007F09F0"/>
    <w:rsid w:val="007F0E40"/>
    <w:rsid w:val="007F142A"/>
    <w:rsid w:val="007F1859"/>
    <w:rsid w:val="007F19B5"/>
    <w:rsid w:val="007F1C52"/>
    <w:rsid w:val="007F24C6"/>
    <w:rsid w:val="007F3AC6"/>
    <w:rsid w:val="007F466D"/>
    <w:rsid w:val="007F51AF"/>
    <w:rsid w:val="007F5298"/>
    <w:rsid w:val="007F6C62"/>
    <w:rsid w:val="007F75BC"/>
    <w:rsid w:val="00800095"/>
    <w:rsid w:val="00800B71"/>
    <w:rsid w:val="00801327"/>
    <w:rsid w:val="0080237C"/>
    <w:rsid w:val="008033F6"/>
    <w:rsid w:val="00804792"/>
    <w:rsid w:val="00804A14"/>
    <w:rsid w:val="0080545E"/>
    <w:rsid w:val="00805D0F"/>
    <w:rsid w:val="00806565"/>
    <w:rsid w:val="0080747A"/>
    <w:rsid w:val="008074F8"/>
    <w:rsid w:val="00807CFA"/>
    <w:rsid w:val="00807F8F"/>
    <w:rsid w:val="0081022A"/>
    <w:rsid w:val="00810943"/>
    <w:rsid w:val="00810E6C"/>
    <w:rsid w:val="008114ED"/>
    <w:rsid w:val="0081186F"/>
    <w:rsid w:val="00811ACC"/>
    <w:rsid w:val="00812616"/>
    <w:rsid w:val="00813202"/>
    <w:rsid w:val="00813969"/>
    <w:rsid w:val="0081480D"/>
    <w:rsid w:val="00814C74"/>
    <w:rsid w:val="00814CD6"/>
    <w:rsid w:val="008150F4"/>
    <w:rsid w:val="0081587B"/>
    <w:rsid w:val="00820948"/>
    <w:rsid w:val="00820E50"/>
    <w:rsid w:val="008210AB"/>
    <w:rsid w:val="00822720"/>
    <w:rsid w:val="00822E42"/>
    <w:rsid w:val="00823776"/>
    <w:rsid w:val="00823A36"/>
    <w:rsid w:val="00823F8A"/>
    <w:rsid w:val="008243F3"/>
    <w:rsid w:val="008252CD"/>
    <w:rsid w:val="00825D0E"/>
    <w:rsid w:val="0082602C"/>
    <w:rsid w:val="0083011D"/>
    <w:rsid w:val="008302EE"/>
    <w:rsid w:val="00830ECF"/>
    <w:rsid w:val="008317F8"/>
    <w:rsid w:val="00831E3B"/>
    <w:rsid w:val="00832080"/>
    <w:rsid w:val="00832B2A"/>
    <w:rsid w:val="00832B45"/>
    <w:rsid w:val="008337E8"/>
    <w:rsid w:val="0083391F"/>
    <w:rsid w:val="00834225"/>
    <w:rsid w:val="00834CBA"/>
    <w:rsid w:val="0083530F"/>
    <w:rsid w:val="00835A3E"/>
    <w:rsid w:val="00835ABD"/>
    <w:rsid w:val="008368B2"/>
    <w:rsid w:val="00836BFB"/>
    <w:rsid w:val="00837497"/>
    <w:rsid w:val="00837DB2"/>
    <w:rsid w:val="00840941"/>
    <w:rsid w:val="00840C4B"/>
    <w:rsid w:val="00840DB7"/>
    <w:rsid w:val="00840F32"/>
    <w:rsid w:val="00841350"/>
    <w:rsid w:val="008416CF"/>
    <w:rsid w:val="00841C4A"/>
    <w:rsid w:val="00841F77"/>
    <w:rsid w:val="00841FBD"/>
    <w:rsid w:val="00843216"/>
    <w:rsid w:val="00844D7E"/>
    <w:rsid w:val="00845B00"/>
    <w:rsid w:val="00846AD2"/>
    <w:rsid w:val="00846C1D"/>
    <w:rsid w:val="00846CDC"/>
    <w:rsid w:val="00846D77"/>
    <w:rsid w:val="008476E2"/>
    <w:rsid w:val="00847D26"/>
    <w:rsid w:val="008512C1"/>
    <w:rsid w:val="0085175B"/>
    <w:rsid w:val="008536B8"/>
    <w:rsid w:val="00853A58"/>
    <w:rsid w:val="00854D4D"/>
    <w:rsid w:val="008556CB"/>
    <w:rsid w:val="00855838"/>
    <w:rsid w:val="008562C0"/>
    <w:rsid w:val="00856BDD"/>
    <w:rsid w:val="0085761D"/>
    <w:rsid w:val="00857946"/>
    <w:rsid w:val="00857D4F"/>
    <w:rsid w:val="00857F4F"/>
    <w:rsid w:val="00860407"/>
    <w:rsid w:val="00860724"/>
    <w:rsid w:val="008608ED"/>
    <w:rsid w:val="00860AB3"/>
    <w:rsid w:val="00860E10"/>
    <w:rsid w:val="00861B78"/>
    <w:rsid w:val="00862818"/>
    <w:rsid w:val="00862E77"/>
    <w:rsid w:val="008638BC"/>
    <w:rsid w:val="008639F5"/>
    <w:rsid w:val="00864302"/>
    <w:rsid w:val="0086489C"/>
    <w:rsid w:val="00865B2F"/>
    <w:rsid w:val="00865DDA"/>
    <w:rsid w:val="008660C5"/>
    <w:rsid w:val="00867538"/>
    <w:rsid w:val="00870B42"/>
    <w:rsid w:val="00870BE1"/>
    <w:rsid w:val="00870DD3"/>
    <w:rsid w:val="00870E6C"/>
    <w:rsid w:val="00871A76"/>
    <w:rsid w:val="00871E26"/>
    <w:rsid w:val="008726D5"/>
    <w:rsid w:val="00872C6B"/>
    <w:rsid w:val="00873A3F"/>
    <w:rsid w:val="00873B7F"/>
    <w:rsid w:val="00873C59"/>
    <w:rsid w:val="00873D75"/>
    <w:rsid w:val="008749CF"/>
    <w:rsid w:val="0087701A"/>
    <w:rsid w:val="008803E9"/>
    <w:rsid w:val="00881D2A"/>
    <w:rsid w:val="00882791"/>
    <w:rsid w:val="008839C6"/>
    <w:rsid w:val="00883B59"/>
    <w:rsid w:val="0088468F"/>
    <w:rsid w:val="0088476F"/>
    <w:rsid w:val="008848DE"/>
    <w:rsid w:val="00885065"/>
    <w:rsid w:val="00885B99"/>
    <w:rsid w:val="00886E3B"/>
    <w:rsid w:val="008906F5"/>
    <w:rsid w:val="0089135E"/>
    <w:rsid w:val="008915C7"/>
    <w:rsid w:val="00891D4C"/>
    <w:rsid w:val="008921F9"/>
    <w:rsid w:val="00893196"/>
    <w:rsid w:val="008935CE"/>
    <w:rsid w:val="008941A0"/>
    <w:rsid w:val="008941CD"/>
    <w:rsid w:val="00894333"/>
    <w:rsid w:val="008946C4"/>
    <w:rsid w:val="00896B92"/>
    <w:rsid w:val="00897176"/>
    <w:rsid w:val="00897EBF"/>
    <w:rsid w:val="008A0248"/>
    <w:rsid w:val="008A0412"/>
    <w:rsid w:val="008A04B6"/>
    <w:rsid w:val="008A0CEE"/>
    <w:rsid w:val="008A1083"/>
    <w:rsid w:val="008A2108"/>
    <w:rsid w:val="008A263F"/>
    <w:rsid w:val="008A2C35"/>
    <w:rsid w:val="008A3E77"/>
    <w:rsid w:val="008A46B8"/>
    <w:rsid w:val="008A4C57"/>
    <w:rsid w:val="008A5226"/>
    <w:rsid w:val="008A6C14"/>
    <w:rsid w:val="008A7EBF"/>
    <w:rsid w:val="008B01C0"/>
    <w:rsid w:val="008B0951"/>
    <w:rsid w:val="008B0E32"/>
    <w:rsid w:val="008B2F94"/>
    <w:rsid w:val="008B309D"/>
    <w:rsid w:val="008B3FC5"/>
    <w:rsid w:val="008B5D5B"/>
    <w:rsid w:val="008B699A"/>
    <w:rsid w:val="008B6D09"/>
    <w:rsid w:val="008B799D"/>
    <w:rsid w:val="008B7F7B"/>
    <w:rsid w:val="008C07D6"/>
    <w:rsid w:val="008C0DAD"/>
    <w:rsid w:val="008C16B0"/>
    <w:rsid w:val="008C1F56"/>
    <w:rsid w:val="008C228C"/>
    <w:rsid w:val="008C4598"/>
    <w:rsid w:val="008C5C49"/>
    <w:rsid w:val="008C5DD7"/>
    <w:rsid w:val="008C5FA5"/>
    <w:rsid w:val="008C61F2"/>
    <w:rsid w:val="008C6AA0"/>
    <w:rsid w:val="008C6AAB"/>
    <w:rsid w:val="008C7B15"/>
    <w:rsid w:val="008C7EB5"/>
    <w:rsid w:val="008D0425"/>
    <w:rsid w:val="008D0CCF"/>
    <w:rsid w:val="008D106C"/>
    <w:rsid w:val="008D1460"/>
    <w:rsid w:val="008D15AA"/>
    <w:rsid w:val="008D1ADB"/>
    <w:rsid w:val="008D25EE"/>
    <w:rsid w:val="008D2889"/>
    <w:rsid w:val="008D3C76"/>
    <w:rsid w:val="008D5100"/>
    <w:rsid w:val="008D589F"/>
    <w:rsid w:val="008D5F9D"/>
    <w:rsid w:val="008D6940"/>
    <w:rsid w:val="008D6FF9"/>
    <w:rsid w:val="008D7437"/>
    <w:rsid w:val="008E03D9"/>
    <w:rsid w:val="008E17E4"/>
    <w:rsid w:val="008E1A55"/>
    <w:rsid w:val="008E201F"/>
    <w:rsid w:val="008E2705"/>
    <w:rsid w:val="008E352C"/>
    <w:rsid w:val="008E352D"/>
    <w:rsid w:val="008E3BB9"/>
    <w:rsid w:val="008E44BE"/>
    <w:rsid w:val="008E528D"/>
    <w:rsid w:val="008E6662"/>
    <w:rsid w:val="008E722B"/>
    <w:rsid w:val="008E7D66"/>
    <w:rsid w:val="008F06E7"/>
    <w:rsid w:val="008F0D1F"/>
    <w:rsid w:val="008F0EF2"/>
    <w:rsid w:val="008F1AC3"/>
    <w:rsid w:val="008F2B26"/>
    <w:rsid w:val="008F40A9"/>
    <w:rsid w:val="008F49B9"/>
    <w:rsid w:val="008F4EAC"/>
    <w:rsid w:val="008F5E6F"/>
    <w:rsid w:val="008F7D3C"/>
    <w:rsid w:val="00900CD9"/>
    <w:rsid w:val="0090309E"/>
    <w:rsid w:val="00903E5C"/>
    <w:rsid w:val="00904279"/>
    <w:rsid w:val="00904921"/>
    <w:rsid w:val="00904AFB"/>
    <w:rsid w:val="00905400"/>
    <w:rsid w:val="00905B6F"/>
    <w:rsid w:val="00905BF8"/>
    <w:rsid w:val="00906CD2"/>
    <w:rsid w:val="00906EDC"/>
    <w:rsid w:val="009074CF"/>
    <w:rsid w:val="00907946"/>
    <w:rsid w:val="00910388"/>
    <w:rsid w:val="00910D3A"/>
    <w:rsid w:val="0091181A"/>
    <w:rsid w:val="0091338A"/>
    <w:rsid w:val="009139B2"/>
    <w:rsid w:val="009153E5"/>
    <w:rsid w:val="00915BA6"/>
    <w:rsid w:val="00916A45"/>
    <w:rsid w:val="00916C92"/>
    <w:rsid w:val="009207CA"/>
    <w:rsid w:val="00921419"/>
    <w:rsid w:val="00921C15"/>
    <w:rsid w:val="00921FD3"/>
    <w:rsid w:val="009222E2"/>
    <w:rsid w:val="009223C1"/>
    <w:rsid w:val="009231D8"/>
    <w:rsid w:val="00923DD9"/>
    <w:rsid w:val="00927109"/>
    <w:rsid w:val="00931243"/>
    <w:rsid w:val="00931DFB"/>
    <w:rsid w:val="0093237D"/>
    <w:rsid w:val="00932A8A"/>
    <w:rsid w:val="00932F1F"/>
    <w:rsid w:val="0093304A"/>
    <w:rsid w:val="0093459E"/>
    <w:rsid w:val="0093541C"/>
    <w:rsid w:val="00935807"/>
    <w:rsid w:val="00935961"/>
    <w:rsid w:val="00935B98"/>
    <w:rsid w:val="00937E03"/>
    <w:rsid w:val="00937F81"/>
    <w:rsid w:val="00940D2C"/>
    <w:rsid w:val="0094237E"/>
    <w:rsid w:val="00942387"/>
    <w:rsid w:val="00942ECB"/>
    <w:rsid w:val="00945A95"/>
    <w:rsid w:val="0094773B"/>
    <w:rsid w:val="00947D19"/>
    <w:rsid w:val="0095082D"/>
    <w:rsid w:val="00950D09"/>
    <w:rsid w:val="0095166D"/>
    <w:rsid w:val="00951A64"/>
    <w:rsid w:val="00952877"/>
    <w:rsid w:val="00952F91"/>
    <w:rsid w:val="00953DA0"/>
    <w:rsid w:val="00954464"/>
    <w:rsid w:val="0095522A"/>
    <w:rsid w:val="00956E5A"/>
    <w:rsid w:val="009601AE"/>
    <w:rsid w:val="00961A6A"/>
    <w:rsid w:val="00962AF3"/>
    <w:rsid w:val="00963C3A"/>
    <w:rsid w:val="00964167"/>
    <w:rsid w:val="009644CB"/>
    <w:rsid w:val="00964FF0"/>
    <w:rsid w:val="00965430"/>
    <w:rsid w:val="00965A7E"/>
    <w:rsid w:val="0096678B"/>
    <w:rsid w:val="00966C97"/>
    <w:rsid w:val="00967452"/>
    <w:rsid w:val="0097029F"/>
    <w:rsid w:val="00970700"/>
    <w:rsid w:val="00970F61"/>
    <w:rsid w:val="00971865"/>
    <w:rsid w:val="00971B67"/>
    <w:rsid w:val="00971DC0"/>
    <w:rsid w:val="00973039"/>
    <w:rsid w:val="00973470"/>
    <w:rsid w:val="0097410A"/>
    <w:rsid w:val="0097439F"/>
    <w:rsid w:val="00974687"/>
    <w:rsid w:val="00974920"/>
    <w:rsid w:val="00974FD0"/>
    <w:rsid w:val="009753E2"/>
    <w:rsid w:val="00975810"/>
    <w:rsid w:val="00976911"/>
    <w:rsid w:val="009772B5"/>
    <w:rsid w:val="00977A85"/>
    <w:rsid w:val="009804F9"/>
    <w:rsid w:val="0098080D"/>
    <w:rsid w:val="0098119F"/>
    <w:rsid w:val="0098126D"/>
    <w:rsid w:val="00981821"/>
    <w:rsid w:val="009828BE"/>
    <w:rsid w:val="00983B13"/>
    <w:rsid w:val="00983CAD"/>
    <w:rsid w:val="00983E9B"/>
    <w:rsid w:val="00984424"/>
    <w:rsid w:val="00984477"/>
    <w:rsid w:val="00984BF0"/>
    <w:rsid w:val="00984F1A"/>
    <w:rsid w:val="00985CAB"/>
    <w:rsid w:val="00986005"/>
    <w:rsid w:val="00986414"/>
    <w:rsid w:val="009867B7"/>
    <w:rsid w:val="00987C2B"/>
    <w:rsid w:val="00987C51"/>
    <w:rsid w:val="009906A1"/>
    <w:rsid w:val="0099106C"/>
    <w:rsid w:val="00991BC8"/>
    <w:rsid w:val="00992EB7"/>
    <w:rsid w:val="0099320E"/>
    <w:rsid w:val="009934DA"/>
    <w:rsid w:val="00993C39"/>
    <w:rsid w:val="009949F9"/>
    <w:rsid w:val="00994CF5"/>
    <w:rsid w:val="00995E7A"/>
    <w:rsid w:val="00995FC6"/>
    <w:rsid w:val="0099610D"/>
    <w:rsid w:val="00996979"/>
    <w:rsid w:val="009A192E"/>
    <w:rsid w:val="009A3261"/>
    <w:rsid w:val="009A3688"/>
    <w:rsid w:val="009A3BA0"/>
    <w:rsid w:val="009A3D2F"/>
    <w:rsid w:val="009A4CF6"/>
    <w:rsid w:val="009A4F9E"/>
    <w:rsid w:val="009A54ED"/>
    <w:rsid w:val="009A5907"/>
    <w:rsid w:val="009A7C63"/>
    <w:rsid w:val="009B01F9"/>
    <w:rsid w:val="009B0AFF"/>
    <w:rsid w:val="009B0C19"/>
    <w:rsid w:val="009B11B0"/>
    <w:rsid w:val="009B15E8"/>
    <w:rsid w:val="009B241D"/>
    <w:rsid w:val="009B33B6"/>
    <w:rsid w:val="009B3541"/>
    <w:rsid w:val="009B35F7"/>
    <w:rsid w:val="009B3697"/>
    <w:rsid w:val="009B3C02"/>
    <w:rsid w:val="009B3E58"/>
    <w:rsid w:val="009B45A6"/>
    <w:rsid w:val="009B4B5C"/>
    <w:rsid w:val="009B53A9"/>
    <w:rsid w:val="009B6437"/>
    <w:rsid w:val="009B79CB"/>
    <w:rsid w:val="009C05C9"/>
    <w:rsid w:val="009C163C"/>
    <w:rsid w:val="009C222C"/>
    <w:rsid w:val="009C2CDE"/>
    <w:rsid w:val="009C322F"/>
    <w:rsid w:val="009C553C"/>
    <w:rsid w:val="009C6B2C"/>
    <w:rsid w:val="009C7B69"/>
    <w:rsid w:val="009D012E"/>
    <w:rsid w:val="009D088B"/>
    <w:rsid w:val="009D094C"/>
    <w:rsid w:val="009D0C45"/>
    <w:rsid w:val="009D12D4"/>
    <w:rsid w:val="009D14F8"/>
    <w:rsid w:val="009D16BC"/>
    <w:rsid w:val="009D2906"/>
    <w:rsid w:val="009D2AC1"/>
    <w:rsid w:val="009D37AB"/>
    <w:rsid w:val="009D391D"/>
    <w:rsid w:val="009D397B"/>
    <w:rsid w:val="009D4962"/>
    <w:rsid w:val="009D5553"/>
    <w:rsid w:val="009D5B6C"/>
    <w:rsid w:val="009D628A"/>
    <w:rsid w:val="009D6900"/>
    <w:rsid w:val="009E01C1"/>
    <w:rsid w:val="009E01DB"/>
    <w:rsid w:val="009E152E"/>
    <w:rsid w:val="009E319F"/>
    <w:rsid w:val="009E39E1"/>
    <w:rsid w:val="009E3BB1"/>
    <w:rsid w:val="009E3FCB"/>
    <w:rsid w:val="009E4A63"/>
    <w:rsid w:val="009E4F5C"/>
    <w:rsid w:val="009E7FAB"/>
    <w:rsid w:val="009F07CA"/>
    <w:rsid w:val="009F2861"/>
    <w:rsid w:val="009F3237"/>
    <w:rsid w:val="009F4435"/>
    <w:rsid w:val="009F5234"/>
    <w:rsid w:val="009F528C"/>
    <w:rsid w:val="009F756D"/>
    <w:rsid w:val="00A008BA"/>
    <w:rsid w:val="00A009CF"/>
    <w:rsid w:val="00A00A6F"/>
    <w:rsid w:val="00A00B7C"/>
    <w:rsid w:val="00A01C8E"/>
    <w:rsid w:val="00A01D7C"/>
    <w:rsid w:val="00A024B8"/>
    <w:rsid w:val="00A02906"/>
    <w:rsid w:val="00A02C9C"/>
    <w:rsid w:val="00A041B4"/>
    <w:rsid w:val="00A04CD2"/>
    <w:rsid w:val="00A050AF"/>
    <w:rsid w:val="00A05638"/>
    <w:rsid w:val="00A05A9B"/>
    <w:rsid w:val="00A06B60"/>
    <w:rsid w:val="00A06D23"/>
    <w:rsid w:val="00A07AE8"/>
    <w:rsid w:val="00A105E6"/>
    <w:rsid w:val="00A11081"/>
    <w:rsid w:val="00A116AA"/>
    <w:rsid w:val="00A11B41"/>
    <w:rsid w:val="00A13C79"/>
    <w:rsid w:val="00A13E54"/>
    <w:rsid w:val="00A14D28"/>
    <w:rsid w:val="00A14EF7"/>
    <w:rsid w:val="00A150EB"/>
    <w:rsid w:val="00A1556A"/>
    <w:rsid w:val="00A16A14"/>
    <w:rsid w:val="00A16DC4"/>
    <w:rsid w:val="00A203BD"/>
    <w:rsid w:val="00A21252"/>
    <w:rsid w:val="00A217B5"/>
    <w:rsid w:val="00A21DB8"/>
    <w:rsid w:val="00A22ECD"/>
    <w:rsid w:val="00A24456"/>
    <w:rsid w:val="00A24F18"/>
    <w:rsid w:val="00A24FEC"/>
    <w:rsid w:val="00A251FA"/>
    <w:rsid w:val="00A255DD"/>
    <w:rsid w:val="00A25AB0"/>
    <w:rsid w:val="00A26AFA"/>
    <w:rsid w:val="00A273BE"/>
    <w:rsid w:val="00A27CEA"/>
    <w:rsid w:val="00A3003D"/>
    <w:rsid w:val="00A311F4"/>
    <w:rsid w:val="00A31617"/>
    <w:rsid w:val="00A324FC"/>
    <w:rsid w:val="00A3328F"/>
    <w:rsid w:val="00A334FF"/>
    <w:rsid w:val="00A33A21"/>
    <w:rsid w:val="00A340E9"/>
    <w:rsid w:val="00A3415F"/>
    <w:rsid w:val="00A34575"/>
    <w:rsid w:val="00A34C9B"/>
    <w:rsid w:val="00A34FEE"/>
    <w:rsid w:val="00A350A5"/>
    <w:rsid w:val="00A373A8"/>
    <w:rsid w:val="00A374A8"/>
    <w:rsid w:val="00A408F9"/>
    <w:rsid w:val="00A40DFE"/>
    <w:rsid w:val="00A41D12"/>
    <w:rsid w:val="00A42529"/>
    <w:rsid w:val="00A42547"/>
    <w:rsid w:val="00A425AC"/>
    <w:rsid w:val="00A43D87"/>
    <w:rsid w:val="00A44FE0"/>
    <w:rsid w:val="00A4560A"/>
    <w:rsid w:val="00A45E1A"/>
    <w:rsid w:val="00A45EF1"/>
    <w:rsid w:val="00A45F8B"/>
    <w:rsid w:val="00A46C4A"/>
    <w:rsid w:val="00A46D00"/>
    <w:rsid w:val="00A475BD"/>
    <w:rsid w:val="00A47B64"/>
    <w:rsid w:val="00A47CEF"/>
    <w:rsid w:val="00A50A64"/>
    <w:rsid w:val="00A513EB"/>
    <w:rsid w:val="00A52930"/>
    <w:rsid w:val="00A52AA4"/>
    <w:rsid w:val="00A52E89"/>
    <w:rsid w:val="00A54762"/>
    <w:rsid w:val="00A54E77"/>
    <w:rsid w:val="00A54F44"/>
    <w:rsid w:val="00A55F5E"/>
    <w:rsid w:val="00A5654B"/>
    <w:rsid w:val="00A56D28"/>
    <w:rsid w:val="00A56F01"/>
    <w:rsid w:val="00A56F43"/>
    <w:rsid w:val="00A5760C"/>
    <w:rsid w:val="00A637A6"/>
    <w:rsid w:val="00A6454A"/>
    <w:rsid w:val="00A650BA"/>
    <w:rsid w:val="00A65ADC"/>
    <w:rsid w:val="00A66953"/>
    <w:rsid w:val="00A678B6"/>
    <w:rsid w:val="00A679B1"/>
    <w:rsid w:val="00A67D74"/>
    <w:rsid w:val="00A701BA"/>
    <w:rsid w:val="00A70916"/>
    <w:rsid w:val="00A70B17"/>
    <w:rsid w:val="00A71F31"/>
    <w:rsid w:val="00A749ED"/>
    <w:rsid w:val="00A74B72"/>
    <w:rsid w:val="00A74CEC"/>
    <w:rsid w:val="00A75C41"/>
    <w:rsid w:val="00A75C96"/>
    <w:rsid w:val="00A77214"/>
    <w:rsid w:val="00A77440"/>
    <w:rsid w:val="00A77F2C"/>
    <w:rsid w:val="00A8055A"/>
    <w:rsid w:val="00A81147"/>
    <w:rsid w:val="00A81700"/>
    <w:rsid w:val="00A818B2"/>
    <w:rsid w:val="00A81A7B"/>
    <w:rsid w:val="00A82A9C"/>
    <w:rsid w:val="00A840BC"/>
    <w:rsid w:val="00A84509"/>
    <w:rsid w:val="00A864F8"/>
    <w:rsid w:val="00A912C8"/>
    <w:rsid w:val="00A91DF1"/>
    <w:rsid w:val="00A92AAF"/>
    <w:rsid w:val="00A92B66"/>
    <w:rsid w:val="00A92E16"/>
    <w:rsid w:val="00A92FDC"/>
    <w:rsid w:val="00A93DD3"/>
    <w:rsid w:val="00A93F9A"/>
    <w:rsid w:val="00A943CD"/>
    <w:rsid w:val="00A94605"/>
    <w:rsid w:val="00A94C44"/>
    <w:rsid w:val="00A95732"/>
    <w:rsid w:val="00A95748"/>
    <w:rsid w:val="00A95D2E"/>
    <w:rsid w:val="00A96EA3"/>
    <w:rsid w:val="00A975C1"/>
    <w:rsid w:val="00A97653"/>
    <w:rsid w:val="00A97799"/>
    <w:rsid w:val="00A97D9B"/>
    <w:rsid w:val="00AA02B4"/>
    <w:rsid w:val="00AA0BF5"/>
    <w:rsid w:val="00AA1CD5"/>
    <w:rsid w:val="00AA1F96"/>
    <w:rsid w:val="00AA2CAB"/>
    <w:rsid w:val="00AA2EF2"/>
    <w:rsid w:val="00AA3E54"/>
    <w:rsid w:val="00AA3F9A"/>
    <w:rsid w:val="00AA46A7"/>
    <w:rsid w:val="00AA63AA"/>
    <w:rsid w:val="00AA7186"/>
    <w:rsid w:val="00AA7B18"/>
    <w:rsid w:val="00AA7E96"/>
    <w:rsid w:val="00AB00A8"/>
    <w:rsid w:val="00AB0FDC"/>
    <w:rsid w:val="00AB100D"/>
    <w:rsid w:val="00AB2B80"/>
    <w:rsid w:val="00AB3DA9"/>
    <w:rsid w:val="00AB5306"/>
    <w:rsid w:val="00AB531C"/>
    <w:rsid w:val="00AB7253"/>
    <w:rsid w:val="00AB72C9"/>
    <w:rsid w:val="00AB764A"/>
    <w:rsid w:val="00AB78A1"/>
    <w:rsid w:val="00AC067D"/>
    <w:rsid w:val="00AC12F1"/>
    <w:rsid w:val="00AC17A0"/>
    <w:rsid w:val="00AC1942"/>
    <w:rsid w:val="00AC216E"/>
    <w:rsid w:val="00AC2E0F"/>
    <w:rsid w:val="00AC58DD"/>
    <w:rsid w:val="00AC5A31"/>
    <w:rsid w:val="00AC68C6"/>
    <w:rsid w:val="00AC6ABD"/>
    <w:rsid w:val="00AC6E1E"/>
    <w:rsid w:val="00AC709A"/>
    <w:rsid w:val="00AC70B1"/>
    <w:rsid w:val="00AC7F8E"/>
    <w:rsid w:val="00AD039C"/>
    <w:rsid w:val="00AD05C8"/>
    <w:rsid w:val="00AD0AF9"/>
    <w:rsid w:val="00AD24DC"/>
    <w:rsid w:val="00AD2D49"/>
    <w:rsid w:val="00AD329F"/>
    <w:rsid w:val="00AD41C2"/>
    <w:rsid w:val="00AD4F09"/>
    <w:rsid w:val="00AD5EF7"/>
    <w:rsid w:val="00AD652A"/>
    <w:rsid w:val="00AD7DAF"/>
    <w:rsid w:val="00AD7E64"/>
    <w:rsid w:val="00AE04EA"/>
    <w:rsid w:val="00AE076A"/>
    <w:rsid w:val="00AE1484"/>
    <w:rsid w:val="00AE1CC6"/>
    <w:rsid w:val="00AE2F89"/>
    <w:rsid w:val="00AE3C80"/>
    <w:rsid w:val="00AE3CA0"/>
    <w:rsid w:val="00AE3D15"/>
    <w:rsid w:val="00AE3F23"/>
    <w:rsid w:val="00AE4384"/>
    <w:rsid w:val="00AE4424"/>
    <w:rsid w:val="00AE4844"/>
    <w:rsid w:val="00AE5385"/>
    <w:rsid w:val="00AE5A41"/>
    <w:rsid w:val="00AE65ED"/>
    <w:rsid w:val="00AF1397"/>
    <w:rsid w:val="00AF28EA"/>
    <w:rsid w:val="00AF3ED5"/>
    <w:rsid w:val="00AF40B0"/>
    <w:rsid w:val="00AF417A"/>
    <w:rsid w:val="00AF5100"/>
    <w:rsid w:val="00AF56B0"/>
    <w:rsid w:val="00AF593E"/>
    <w:rsid w:val="00AF6B3B"/>
    <w:rsid w:val="00AF7EF3"/>
    <w:rsid w:val="00B010C1"/>
    <w:rsid w:val="00B01488"/>
    <w:rsid w:val="00B015D1"/>
    <w:rsid w:val="00B015F8"/>
    <w:rsid w:val="00B017E8"/>
    <w:rsid w:val="00B025AF"/>
    <w:rsid w:val="00B02EE0"/>
    <w:rsid w:val="00B02FD3"/>
    <w:rsid w:val="00B03A92"/>
    <w:rsid w:val="00B047F4"/>
    <w:rsid w:val="00B054F4"/>
    <w:rsid w:val="00B05955"/>
    <w:rsid w:val="00B067A8"/>
    <w:rsid w:val="00B0682C"/>
    <w:rsid w:val="00B068FB"/>
    <w:rsid w:val="00B06E6A"/>
    <w:rsid w:val="00B10073"/>
    <w:rsid w:val="00B1015F"/>
    <w:rsid w:val="00B105C1"/>
    <w:rsid w:val="00B109FA"/>
    <w:rsid w:val="00B10A44"/>
    <w:rsid w:val="00B11EC6"/>
    <w:rsid w:val="00B1250B"/>
    <w:rsid w:val="00B1351D"/>
    <w:rsid w:val="00B13A92"/>
    <w:rsid w:val="00B13D8D"/>
    <w:rsid w:val="00B145FE"/>
    <w:rsid w:val="00B15A5D"/>
    <w:rsid w:val="00B1635A"/>
    <w:rsid w:val="00B16433"/>
    <w:rsid w:val="00B16C79"/>
    <w:rsid w:val="00B16F38"/>
    <w:rsid w:val="00B179BA"/>
    <w:rsid w:val="00B20245"/>
    <w:rsid w:val="00B2036C"/>
    <w:rsid w:val="00B20575"/>
    <w:rsid w:val="00B21245"/>
    <w:rsid w:val="00B2181C"/>
    <w:rsid w:val="00B21984"/>
    <w:rsid w:val="00B22E6C"/>
    <w:rsid w:val="00B22E6D"/>
    <w:rsid w:val="00B232AF"/>
    <w:rsid w:val="00B234A8"/>
    <w:rsid w:val="00B2425E"/>
    <w:rsid w:val="00B24387"/>
    <w:rsid w:val="00B2504D"/>
    <w:rsid w:val="00B25E02"/>
    <w:rsid w:val="00B2603E"/>
    <w:rsid w:val="00B26120"/>
    <w:rsid w:val="00B27D8C"/>
    <w:rsid w:val="00B32293"/>
    <w:rsid w:val="00B32A1E"/>
    <w:rsid w:val="00B32E93"/>
    <w:rsid w:val="00B33837"/>
    <w:rsid w:val="00B33C8E"/>
    <w:rsid w:val="00B34488"/>
    <w:rsid w:val="00B34551"/>
    <w:rsid w:val="00B34A7F"/>
    <w:rsid w:val="00B34B6B"/>
    <w:rsid w:val="00B3501B"/>
    <w:rsid w:val="00B352B0"/>
    <w:rsid w:val="00B36591"/>
    <w:rsid w:val="00B366E1"/>
    <w:rsid w:val="00B3690F"/>
    <w:rsid w:val="00B36DD1"/>
    <w:rsid w:val="00B371A5"/>
    <w:rsid w:val="00B376DE"/>
    <w:rsid w:val="00B41271"/>
    <w:rsid w:val="00B4148C"/>
    <w:rsid w:val="00B41736"/>
    <w:rsid w:val="00B425E0"/>
    <w:rsid w:val="00B441B0"/>
    <w:rsid w:val="00B453DE"/>
    <w:rsid w:val="00B45954"/>
    <w:rsid w:val="00B45CB9"/>
    <w:rsid w:val="00B45F02"/>
    <w:rsid w:val="00B46BDB"/>
    <w:rsid w:val="00B46E67"/>
    <w:rsid w:val="00B47B43"/>
    <w:rsid w:val="00B50265"/>
    <w:rsid w:val="00B5065F"/>
    <w:rsid w:val="00B51DDE"/>
    <w:rsid w:val="00B52C1F"/>
    <w:rsid w:val="00B531A0"/>
    <w:rsid w:val="00B53A70"/>
    <w:rsid w:val="00B53DBE"/>
    <w:rsid w:val="00B55723"/>
    <w:rsid w:val="00B55E77"/>
    <w:rsid w:val="00B600A1"/>
    <w:rsid w:val="00B62633"/>
    <w:rsid w:val="00B629DE"/>
    <w:rsid w:val="00B634C4"/>
    <w:rsid w:val="00B63D4E"/>
    <w:rsid w:val="00B64C97"/>
    <w:rsid w:val="00B6507B"/>
    <w:rsid w:val="00B65D67"/>
    <w:rsid w:val="00B664EE"/>
    <w:rsid w:val="00B665DD"/>
    <w:rsid w:val="00B670AF"/>
    <w:rsid w:val="00B673D6"/>
    <w:rsid w:val="00B700CB"/>
    <w:rsid w:val="00B702A9"/>
    <w:rsid w:val="00B7070A"/>
    <w:rsid w:val="00B70A48"/>
    <w:rsid w:val="00B70BB2"/>
    <w:rsid w:val="00B716AA"/>
    <w:rsid w:val="00B71F52"/>
    <w:rsid w:val="00B72066"/>
    <w:rsid w:val="00B724D5"/>
    <w:rsid w:val="00B726B3"/>
    <w:rsid w:val="00B72BF1"/>
    <w:rsid w:val="00B72FEE"/>
    <w:rsid w:val="00B737CD"/>
    <w:rsid w:val="00B75136"/>
    <w:rsid w:val="00B75D3C"/>
    <w:rsid w:val="00B763E0"/>
    <w:rsid w:val="00B7684C"/>
    <w:rsid w:val="00B76D2D"/>
    <w:rsid w:val="00B76E7F"/>
    <w:rsid w:val="00B7786F"/>
    <w:rsid w:val="00B8028B"/>
    <w:rsid w:val="00B81745"/>
    <w:rsid w:val="00B82903"/>
    <w:rsid w:val="00B82C75"/>
    <w:rsid w:val="00B834DC"/>
    <w:rsid w:val="00B83A39"/>
    <w:rsid w:val="00B84684"/>
    <w:rsid w:val="00B84962"/>
    <w:rsid w:val="00B849CB"/>
    <w:rsid w:val="00B84EBF"/>
    <w:rsid w:val="00B85A0E"/>
    <w:rsid w:val="00B86950"/>
    <w:rsid w:val="00B875DD"/>
    <w:rsid w:val="00B87F99"/>
    <w:rsid w:val="00B9146E"/>
    <w:rsid w:val="00B91B46"/>
    <w:rsid w:val="00B92D1B"/>
    <w:rsid w:val="00B9399C"/>
    <w:rsid w:val="00B952AF"/>
    <w:rsid w:val="00B95C1A"/>
    <w:rsid w:val="00B95D59"/>
    <w:rsid w:val="00B95EA8"/>
    <w:rsid w:val="00B962C1"/>
    <w:rsid w:val="00B965BC"/>
    <w:rsid w:val="00B96992"/>
    <w:rsid w:val="00BA0F3D"/>
    <w:rsid w:val="00BA0FCB"/>
    <w:rsid w:val="00BA1842"/>
    <w:rsid w:val="00BA210A"/>
    <w:rsid w:val="00BA274A"/>
    <w:rsid w:val="00BA3D33"/>
    <w:rsid w:val="00BA3DF1"/>
    <w:rsid w:val="00BA3EF0"/>
    <w:rsid w:val="00BA4810"/>
    <w:rsid w:val="00BA5CF0"/>
    <w:rsid w:val="00BA6478"/>
    <w:rsid w:val="00BA70FB"/>
    <w:rsid w:val="00BA7748"/>
    <w:rsid w:val="00BA7C7D"/>
    <w:rsid w:val="00BB05E8"/>
    <w:rsid w:val="00BB1C3A"/>
    <w:rsid w:val="00BB1F14"/>
    <w:rsid w:val="00BB2451"/>
    <w:rsid w:val="00BB254F"/>
    <w:rsid w:val="00BB25C4"/>
    <w:rsid w:val="00BB30B2"/>
    <w:rsid w:val="00BB4F09"/>
    <w:rsid w:val="00BB68F7"/>
    <w:rsid w:val="00BB6AAA"/>
    <w:rsid w:val="00BB7B07"/>
    <w:rsid w:val="00BB7F4F"/>
    <w:rsid w:val="00BC1B35"/>
    <w:rsid w:val="00BC1F6A"/>
    <w:rsid w:val="00BC2944"/>
    <w:rsid w:val="00BC2A5E"/>
    <w:rsid w:val="00BC2CA0"/>
    <w:rsid w:val="00BC341E"/>
    <w:rsid w:val="00BC3E76"/>
    <w:rsid w:val="00BC5386"/>
    <w:rsid w:val="00BC5DE0"/>
    <w:rsid w:val="00BC63CA"/>
    <w:rsid w:val="00BC726F"/>
    <w:rsid w:val="00BC7B12"/>
    <w:rsid w:val="00BD1636"/>
    <w:rsid w:val="00BD1847"/>
    <w:rsid w:val="00BD25C3"/>
    <w:rsid w:val="00BD4570"/>
    <w:rsid w:val="00BD4FEE"/>
    <w:rsid w:val="00BD5DB5"/>
    <w:rsid w:val="00BD5E20"/>
    <w:rsid w:val="00BD7C85"/>
    <w:rsid w:val="00BD7F7E"/>
    <w:rsid w:val="00BD7F99"/>
    <w:rsid w:val="00BE003E"/>
    <w:rsid w:val="00BE0F3C"/>
    <w:rsid w:val="00BE1F1A"/>
    <w:rsid w:val="00BE2A1F"/>
    <w:rsid w:val="00BE2F1E"/>
    <w:rsid w:val="00BE2F2D"/>
    <w:rsid w:val="00BE3F7E"/>
    <w:rsid w:val="00BE501C"/>
    <w:rsid w:val="00BE54CF"/>
    <w:rsid w:val="00BE55D1"/>
    <w:rsid w:val="00BE5E52"/>
    <w:rsid w:val="00BE64B9"/>
    <w:rsid w:val="00BE66E6"/>
    <w:rsid w:val="00BE68E1"/>
    <w:rsid w:val="00BE7E06"/>
    <w:rsid w:val="00BF01A7"/>
    <w:rsid w:val="00BF04A0"/>
    <w:rsid w:val="00BF053A"/>
    <w:rsid w:val="00BF106D"/>
    <w:rsid w:val="00BF150A"/>
    <w:rsid w:val="00BF17BA"/>
    <w:rsid w:val="00BF24B2"/>
    <w:rsid w:val="00BF379E"/>
    <w:rsid w:val="00BF4716"/>
    <w:rsid w:val="00BF51DA"/>
    <w:rsid w:val="00BF6654"/>
    <w:rsid w:val="00BF67CE"/>
    <w:rsid w:val="00C013F8"/>
    <w:rsid w:val="00C02546"/>
    <w:rsid w:val="00C04A37"/>
    <w:rsid w:val="00C04C23"/>
    <w:rsid w:val="00C05014"/>
    <w:rsid w:val="00C0524B"/>
    <w:rsid w:val="00C05840"/>
    <w:rsid w:val="00C064D1"/>
    <w:rsid w:val="00C06CCA"/>
    <w:rsid w:val="00C10302"/>
    <w:rsid w:val="00C1048D"/>
    <w:rsid w:val="00C11030"/>
    <w:rsid w:val="00C11C2B"/>
    <w:rsid w:val="00C11EC1"/>
    <w:rsid w:val="00C12474"/>
    <w:rsid w:val="00C127AA"/>
    <w:rsid w:val="00C1353B"/>
    <w:rsid w:val="00C136A2"/>
    <w:rsid w:val="00C13F1B"/>
    <w:rsid w:val="00C14932"/>
    <w:rsid w:val="00C156ED"/>
    <w:rsid w:val="00C16652"/>
    <w:rsid w:val="00C17625"/>
    <w:rsid w:val="00C17826"/>
    <w:rsid w:val="00C204E2"/>
    <w:rsid w:val="00C205F0"/>
    <w:rsid w:val="00C21805"/>
    <w:rsid w:val="00C21E70"/>
    <w:rsid w:val="00C21EB8"/>
    <w:rsid w:val="00C2267F"/>
    <w:rsid w:val="00C22949"/>
    <w:rsid w:val="00C22D67"/>
    <w:rsid w:val="00C233B2"/>
    <w:rsid w:val="00C247E8"/>
    <w:rsid w:val="00C24B6B"/>
    <w:rsid w:val="00C26505"/>
    <w:rsid w:val="00C26778"/>
    <w:rsid w:val="00C26C1F"/>
    <w:rsid w:val="00C31832"/>
    <w:rsid w:val="00C31AD6"/>
    <w:rsid w:val="00C334F4"/>
    <w:rsid w:val="00C34BA9"/>
    <w:rsid w:val="00C35251"/>
    <w:rsid w:val="00C35897"/>
    <w:rsid w:val="00C36E10"/>
    <w:rsid w:val="00C37584"/>
    <w:rsid w:val="00C40F28"/>
    <w:rsid w:val="00C40F59"/>
    <w:rsid w:val="00C417B5"/>
    <w:rsid w:val="00C41981"/>
    <w:rsid w:val="00C42FA2"/>
    <w:rsid w:val="00C435EB"/>
    <w:rsid w:val="00C43A4F"/>
    <w:rsid w:val="00C44723"/>
    <w:rsid w:val="00C449B1"/>
    <w:rsid w:val="00C455F1"/>
    <w:rsid w:val="00C45AAD"/>
    <w:rsid w:val="00C45B24"/>
    <w:rsid w:val="00C45FBB"/>
    <w:rsid w:val="00C47FF6"/>
    <w:rsid w:val="00C5145F"/>
    <w:rsid w:val="00C52913"/>
    <w:rsid w:val="00C5315B"/>
    <w:rsid w:val="00C53994"/>
    <w:rsid w:val="00C54E6E"/>
    <w:rsid w:val="00C5541B"/>
    <w:rsid w:val="00C568B4"/>
    <w:rsid w:val="00C56B1B"/>
    <w:rsid w:val="00C573AC"/>
    <w:rsid w:val="00C578B4"/>
    <w:rsid w:val="00C57900"/>
    <w:rsid w:val="00C57B87"/>
    <w:rsid w:val="00C60A04"/>
    <w:rsid w:val="00C633CC"/>
    <w:rsid w:val="00C6392B"/>
    <w:rsid w:val="00C640F7"/>
    <w:rsid w:val="00C64FED"/>
    <w:rsid w:val="00C669F5"/>
    <w:rsid w:val="00C67ED0"/>
    <w:rsid w:val="00C7048C"/>
    <w:rsid w:val="00C70682"/>
    <w:rsid w:val="00C70BCE"/>
    <w:rsid w:val="00C7122A"/>
    <w:rsid w:val="00C716AC"/>
    <w:rsid w:val="00C72181"/>
    <w:rsid w:val="00C721C7"/>
    <w:rsid w:val="00C72930"/>
    <w:rsid w:val="00C7399C"/>
    <w:rsid w:val="00C75831"/>
    <w:rsid w:val="00C75F10"/>
    <w:rsid w:val="00C77216"/>
    <w:rsid w:val="00C77CA1"/>
    <w:rsid w:val="00C80975"/>
    <w:rsid w:val="00C80F59"/>
    <w:rsid w:val="00C8118A"/>
    <w:rsid w:val="00C81666"/>
    <w:rsid w:val="00C81FFF"/>
    <w:rsid w:val="00C82C78"/>
    <w:rsid w:val="00C833E1"/>
    <w:rsid w:val="00C847CC"/>
    <w:rsid w:val="00C84A22"/>
    <w:rsid w:val="00C84BF3"/>
    <w:rsid w:val="00C8579B"/>
    <w:rsid w:val="00C85FF6"/>
    <w:rsid w:val="00C86A89"/>
    <w:rsid w:val="00C87E4F"/>
    <w:rsid w:val="00C90F64"/>
    <w:rsid w:val="00C91DFD"/>
    <w:rsid w:val="00C920ED"/>
    <w:rsid w:val="00C92489"/>
    <w:rsid w:val="00C92AA2"/>
    <w:rsid w:val="00C930BB"/>
    <w:rsid w:val="00C933E9"/>
    <w:rsid w:val="00C9373B"/>
    <w:rsid w:val="00C94895"/>
    <w:rsid w:val="00C94F52"/>
    <w:rsid w:val="00C95383"/>
    <w:rsid w:val="00C9608C"/>
    <w:rsid w:val="00C9649C"/>
    <w:rsid w:val="00C96792"/>
    <w:rsid w:val="00C973D4"/>
    <w:rsid w:val="00CA116A"/>
    <w:rsid w:val="00CA19CB"/>
    <w:rsid w:val="00CA1D57"/>
    <w:rsid w:val="00CA2733"/>
    <w:rsid w:val="00CA2778"/>
    <w:rsid w:val="00CA297B"/>
    <w:rsid w:val="00CA30FD"/>
    <w:rsid w:val="00CA35A8"/>
    <w:rsid w:val="00CA4657"/>
    <w:rsid w:val="00CA4FE3"/>
    <w:rsid w:val="00CA513E"/>
    <w:rsid w:val="00CA535D"/>
    <w:rsid w:val="00CA59E5"/>
    <w:rsid w:val="00CA5AA2"/>
    <w:rsid w:val="00CA5E4D"/>
    <w:rsid w:val="00CA61AD"/>
    <w:rsid w:val="00CA75F2"/>
    <w:rsid w:val="00CA7834"/>
    <w:rsid w:val="00CB2676"/>
    <w:rsid w:val="00CB3129"/>
    <w:rsid w:val="00CB3CF3"/>
    <w:rsid w:val="00CB41ED"/>
    <w:rsid w:val="00CB4EE6"/>
    <w:rsid w:val="00CB5077"/>
    <w:rsid w:val="00CB528B"/>
    <w:rsid w:val="00CB56A7"/>
    <w:rsid w:val="00CB5734"/>
    <w:rsid w:val="00CB5991"/>
    <w:rsid w:val="00CB63B5"/>
    <w:rsid w:val="00CB6CA5"/>
    <w:rsid w:val="00CB738A"/>
    <w:rsid w:val="00CB7DA8"/>
    <w:rsid w:val="00CC03A1"/>
    <w:rsid w:val="00CC06DA"/>
    <w:rsid w:val="00CC1376"/>
    <w:rsid w:val="00CC3DAC"/>
    <w:rsid w:val="00CC490D"/>
    <w:rsid w:val="00CC4945"/>
    <w:rsid w:val="00CC5139"/>
    <w:rsid w:val="00CC583F"/>
    <w:rsid w:val="00CC620F"/>
    <w:rsid w:val="00CD0ECA"/>
    <w:rsid w:val="00CD244C"/>
    <w:rsid w:val="00CD3010"/>
    <w:rsid w:val="00CD3AB5"/>
    <w:rsid w:val="00CD3CC7"/>
    <w:rsid w:val="00CD4F03"/>
    <w:rsid w:val="00CD4FC1"/>
    <w:rsid w:val="00CD538D"/>
    <w:rsid w:val="00CD53A6"/>
    <w:rsid w:val="00CD5741"/>
    <w:rsid w:val="00CD5750"/>
    <w:rsid w:val="00CD6098"/>
    <w:rsid w:val="00CD620F"/>
    <w:rsid w:val="00CD76A5"/>
    <w:rsid w:val="00CE1DEC"/>
    <w:rsid w:val="00CE2DB3"/>
    <w:rsid w:val="00CE30F0"/>
    <w:rsid w:val="00CE3692"/>
    <w:rsid w:val="00CE4B30"/>
    <w:rsid w:val="00CE5572"/>
    <w:rsid w:val="00CE5BBB"/>
    <w:rsid w:val="00CE638B"/>
    <w:rsid w:val="00CE683A"/>
    <w:rsid w:val="00CE6934"/>
    <w:rsid w:val="00CE6D48"/>
    <w:rsid w:val="00CE7D12"/>
    <w:rsid w:val="00CE7EFA"/>
    <w:rsid w:val="00CF1062"/>
    <w:rsid w:val="00CF16BD"/>
    <w:rsid w:val="00CF2152"/>
    <w:rsid w:val="00CF2835"/>
    <w:rsid w:val="00CF348D"/>
    <w:rsid w:val="00CF354B"/>
    <w:rsid w:val="00CF46C5"/>
    <w:rsid w:val="00CF4A5F"/>
    <w:rsid w:val="00CF4ADD"/>
    <w:rsid w:val="00CF50BB"/>
    <w:rsid w:val="00CF5AF3"/>
    <w:rsid w:val="00CF5C92"/>
    <w:rsid w:val="00CF6262"/>
    <w:rsid w:val="00CF6453"/>
    <w:rsid w:val="00CF648C"/>
    <w:rsid w:val="00CF64DE"/>
    <w:rsid w:val="00CF6537"/>
    <w:rsid w:val="00CF6DC5"/>
    <w:rsid w:val="00CF6F15"/>
    <w:rsid w:val="00CF78EC"/>
    <w:rsid w:val="00CF7AD3"/>
    <w:rsid w:val="00D001B6"/>
    <w:rsid w:val="00D00B21"/>
    <w:rsid w:val="00D012D4"/>
    <w:rsid w:val="00D013C0"/>
    <w:rsid w:val="00D019BF"/>
    <w:rsid w:val="00D01A5E"/>
    <w:rsid w:val="00D01C61"/>
    <w:rsid w:val="00D024C3"/>
    <w:rsid w:val="00D0290A"/>
    <w:rsid w:val="00D02C52"/>
    <w:rsid w:val="00D0328B"/>
    <w:rsid w:val="00D036CC"/>
    <w:rsid w:val="00D04004"/>
    <w:rsid w:val="00D04825"/>
    <w:rsid w:val="00D050EA"/>
    <w:rsid w:val="00D07695"/>
    <w:rsid w:val="00D10998"/>
    <w:rsid w:val="00D11CD0"/>
    <w:rsid w:val="00D12227"/>
    <w:rsid w:val="00D1231F"/>
    <w:rsid w:val="00D133DC"/>
    <w:rsid w:val="00D13D77"/>
    <w:rsid w:val="00D1690B"/>
    <w:rsid w:val="00D1724E"/>
    <w:rsid w:val="00D17844"/>
    <w:rsid w:val="00D17D0C"/>
    <w:rsid w:val="00D2114C"/>
    <w:rsid w:val="00D21BE5"/>
    <w:rsid w:val="00D22801"/>
    <w:rsid w:val="00D2488A"/>
    <w:rsid w:val="00D24E27"/>
    <w:rsid w:val="00D24E35"/>
    <w:rsid w:val="00D26392"/>
    <w:rsid w:val="00D27376"/>
    <w:rsid w:val="00D27F9F"/>
    <w:rsid w:val="00D3058E"/>
    <w:rsid w:val="00D308DA"/>
    <w:rsid w:val="00D30AED"/>
    <w:rsid w:val="00D30B0E"/>
    <w:rsid w:val="00D3185D"/>
    <w:rsid w:val="00D31889"/>
    <w:rsid w:val="00D31BAB"/>
    <w:rsid w:val="00D3500B"/>
    <w:rsid w:val="00D35BBE"/>
    <w:rsid w:val="00D3647C"/>
    <w:rsid w:val="00D3774E"/>
    <w:rsid w:val="00D37AB4"/>
    <w:rsid w:val="00D40E03"/>
    <w:rsid w:val="00D41086"/>
    <w:rsid w:val="00D418E8"/>
    <w:rsid w:val="00D42E1E"/>
    <w:rsid w:val="00D430DC"/>
    <w:rsid w:val="00D44D47"/>
    <w:rsid w:val="00D44DF3"/>
    <w:rsid w:val="00D45D55"/>
    <w:rsid w:val="00D45FD5"/>
    <w:rsid w:val="00D46AD8"/>
    <w:rsid w:val="00D46BDC"/>
    <w:rsid w:val="00D46FBA"/>
    <w:rsid w:val="00D470C5"/>
    <w:rsid w:val="00D51124"/>
    <w:rsid w:val="00D52C33"/>
    <w:rsid w:val="00D52FA8"/>
    <w:rsid w:val="00D5345F"/>
    <w:rsid w:val="00D53996"/>
    <w:rsid w:val="00D53F29"/>
    <w:rsid w:val="00D554B2"/>
    <w:rsid w:val="00D55EDC"/>
    <w:rsid w:val="00D56405"/>
    <w:rsid w:val="00D572D1"/>
    <w:rsid w:val="00D5783D"/>
    <w:rsid w:val="00D6008B"/>
    <w:rsid w:val="00D608D5"/>
    <w:rsid w:val="00D611CE"/>
    <w:rsid w:val="00D613AA"/>
    <w:rsid w:val="00D616A0"/>
    <w:rsid w:val="00D6225E"/>
    <w:rsid w:val="00D636A3"/>
    <w:rsid w:val="00D6440D"/>
    <w:rsid w:val="00D64A64"/>
    <w:rsid w:val="00D64F4C"/>
    <w:rsid w:val="00D64FA3"/>
    <w:rsid w:val="00D65736"/>
    <w:rsid w:val="00D6593B"/>
    <w:rsid w:val="00D65A6E"/>
    <w:rsid w:val="00D65CC3"/>
    <w:rsid w:val="00D65F70"/>
    <w:rsid w:val="00D6657D"/>
    <w:rsid w:val="00D665A1"/>
    <w:rsid w:val="00D66D33"/>
    <w:rsid w:val="00D6740F"/>
    <w:rsid w:val="00D67484"/>
    <w:rsid w:val="00D70E23"/>
    <w:rsid w:val="00D71C86"/>
    <w:rsid w:val="00D74779"/>
    <w:rsid w:val="00D751A8"/>
    <w:rsid w:val="00D7568A"/>
    <w:rsid w:val="00D76766"/>
    <w:rsid w:val="00D76E87"/>
    <w:rsid w:val="00D7742C"/>
    <w:rsid w:val="00D7747E"/>
    <w:rsid w:val="00D8176C"/>
    <w:rsid w:val="00D8177D"/>
    <w:rsid w:val="00D817A2"/>
    <w:rsid w:val="00D8192F"/>
    <w:rsid w:val="00D8314C"/>
    <w:rsid w:val="00D83189"/>
    <w:rsid w:val="00D85166"/>
    <w:rsid w:val="00D85912"/>
    <w:rsid w:val="00D85EF1"/>
    <w:rsid w:val="00D8647B"/>
    <w:rsid w:val="00D87BA4"/>
    <w:rsid w:val="00D87F0D"/>
    <w:rsid w:val="00D9013C"/>
    <w:rsid w:val="00D930AF"/>
    <w:rsid w:val="00D9350A"/>
    <w:rsid w:val="00D9368C"/>
    <w:rsid w:val="00D93951"/>
    <w:rsid w:val="00D94993"/>
    <w:rsid w:val="00D94B08"/>
    <w:rsid w:val="00D95778"/>
    <w:rsid w:val="00D96072"/>
    <w:rsid w:val="00D96907"/>
    <w:rsid w:val="00D97B3F"/>
    <w:rsid w:val="00D97FAD"/>
    <w:rsid w:val="00DA0395"/>
    <w:rsid w:val="00DA1611"/>
    <w:rsid w:val="00DA17CE"/>
    <w:rsid w:val="00DA1B1A"/>
    <w:rsid w:val="00DA2D40"/>
    <w:rsid w:val="00DA2D9A"/>
    <w:rsid w:val="00DA3A68"/>
    <w:rsid w:val="00DA3A73"/>
    <w:rsid w:val="00DA3B40"/>
    <w:rsid w:val="00DA3E3B"/>
    <w:rsid w:val="00DA52A0"/>
    <w:rsid w:val="00DA52C0"/>
    <w:rsid w:val="00DA5A68"/>
    <w:rsid w:val="00DA5F87"/>
    <w:rsid w:val="00DA6654"/>
    <w:rsid w:val="00DA751A"/>
    <w:rsid w:val="00DA7B8A"/>
    <w:rsid w:val="00DB087C"/>
    <w:rsid w:val="00DB174F"/>
    <w:rsid w:val="00DB1AA5"/>
    <w:rsid w:val="00DB20B8"/>
    <w:rsid w:val="00DB2A98"/>
    <w:rsid w:val="00DB2AAB"/>
    <w:rsid w:val="00DB2C79"/>
    <w:rsid w:val="00DB2DA7"/>
    <w:rsid w:val="00DB418F"/>
    <w:rsid w:val="00DB4376"/>
    <w:rsid w:val="00DB496D"/>
    <w:rsid w:val="00DB566F"/>
    <w:rsid w:val="00DB56DE"/>
    <w:rsid w:val="00DB58CE"/>
    <w:rsid w:val="00DB7ADF"/>
    <w:rsid w:val="00DB7BAC"/>
    <w:rsid w:val="00DB7BD2"/>
    <w:rsid w:val="00DC00FC"/>
    <w:rsid w:val="00DC0D43"/>
    <w:rsid w:val="00DC104A"/>
    <w:rsid w:val="00DC1780"/>
    <w:rsid w:val="00DC1990"/>
    <w:rsid w:val="00DC1B26"/>
    <w:rsid w:val="00DC1BCF"/>
    <w:rsid w:val="00DC1C1E"/>
    <w:rsid w:val="00DC2EBA"/>
    <w:rsid w:val="00DC35D6"/>
    <w:rsid w:val="00DC3C6B"/>
    <w:rsid w:val="00DC3D10"/>
    <w:rsid w:val="00DC4DA7"/>
    <w:rsid w:val="00DC4F7B"/>
    <w:rsid w:val="00DC5664"/>
    <w:rsid w:val="00DC6D4D"/>
    <w:rsid w:val="00DC6E94"/>
    <w:rsid w:val="00DC6EA5"/>
    <w:rsid w:val="00DC72CA"/>
    <w:rsid w:val="00DC794C"/>
    <w:rsid w:val="00DC7DD8"/>
    <w:rsid w:val="00DC7E8E"/>
    <w:rsid w:val="00DC7FC8"/>
    <w:rsid w:val="00DD02CB"/>
    <w:rsid w:val="00DD1071"/>
    <w:rsid w:val="00DD1B09"/>
    <w:rsid w:val="00DD1EB5"/>
    <w:rsid w:val="00DD2327"/>
    <w:rsid w:val="00DD31CE"/>
    <w:rsid w:val="00DD38A6"/>
    <w:rsid w:val="00DD3917"/>
    <w:rsid w:val="00DD3DCE"/>
    <w:rsid w:val="00DD47DB"/>
    <w:rsid w:val="00DD4DAB"/>
    <w:rsid w:val="00DD517C"/>
    <w:rsid w:val="00DD5BA8"/>
    <w:rsid w:val="00DD72A1"/>
    <w:rsid w:val="00DD759F"/>
    <w:rsid w:val="00DD7EBF"/>
    <w:rsid w:val="00DE03F7"/>
    <w:rsid w:val="00DE07CE"/>
    <w:rsid w:val="00DE1100"/>
    <w:rsid w:val="00DE1777"/>
    <w:rsid w:val="00DE1C09"/>
    <w:rsid w:val="00DE2DDD"/>
    <w:rsid w:val="00DE3391"/>
    <w:rsid w:val="00DE4968"/>
    <w:rsid w:val="00DE4EDE"/>
    <w:rsid w:val="00DE6F34"/>
    <w:rsid w:val="00DE72D9"/>
    <w:rsid w:val="00DF19F2"/>
    <w:rsid w:val="00DF1C03"/>
    <w:rsid w:val="00DF368E"/>
    <w:rsid w:val="00DF37BC"/>
    <w:rsid w:val="00DF3863"/>
    <w:rsid w:val="00DF3C6A"/>
    <w:rsid w:val="00DF3EF9"/>
    <w:rsid w:val="00DF55D0"/>
    <w:rsid w:val="00DF5CB5"/>
    <w:rsid w:val="00DF6440"/>
    <w:rsid w:val="00DF778E"/>
    <w:rsid w:val="00DF7DFF"/>
    <w:rsid w:val="00DF7E55"/>
    <w:rsid w:val="00E00E83"/>
    <w:rsid w:val="00E0104E"/>
    <w:rsid w:val="00E014C7"/>
    <w:rsid w:val="00E02F3B"/>
    <w:rsid w:val="00E033E4"/>
    <w:rsid w:val="00E03930"/>
    <w:rsid w:val="00E048E7"/>
    <w:rsid w:val="00E04C23"/>
    <w:rsid w:val="00E0720F"/>
    <w:rsid w:val="00E072F8"/>
    <w:rsid w:val="00E078F6"/>
    <w:rsid w:val="00E07F20"/>
    <w:rsid w:val="00E1068F"/>
    <w:rsid w:val="00E114EA"/>
    <w:rsid w:val="00E1238F"/>
    <w:rsid w:val="00E12921"/>
    <w:rsid w:val="00E12D6D"/>
    <w:rsid w:val="00E1333D"/>
    <w:rsid w:val="00E13CF5"/>
    <w:rsid w:val="00E13DB6"/>
    <w:rsid w:val="00E14370"/>
    <w:rsid w:val="00E145B7"/>
    <w:rsid w:val="00E15164"/>
    <w:rsid w:val="00E1681C"/>
    <w:rsid w:val="00E1789C"/>
    <w:rsid w:val="00E20324"/>
    <w:rsid w:val="00E2034C"/>
    <w:rsid w:val="00E2060C"/>
    <w:rsid w:val="00E21258"/>
    <w:rsid w:val="00E216A6"/>
    <w:rsid w:val="00E216FA"/>
    <w:rsid w:val="00E225F3"/>
    <w:rsid w:val="00E22B97"/>
    <w:rsid w:val="00E22F68"/>
    <w:rsid w:val="00E23993"/>
    <w:rsid w:val="00E24582"/>
    <w:rsid w:val="00E24C4E"/>
    <w:rsid w:val="00E251F8"/>
    <w:rsid w:val="00E2594B"/>
    <w:rsid w:val="00E26B04"/>
    <w:rsid w:val="00E275B8"/>
    <w:rsid w:val="00E27610"/>
    <w:rsid w:val="00E278F1"/>
    <w:rsid w:val="00E27ED8"/>
    <w:rsid w:val="00E31CF9"/>
    <w:rsid w:val="00E3240C"/>
    <w:rsid w:val="00E331EA"/>
    <w:rsid w:val="00E345EE"/>
    <w:rsid w:val="00E34AAA"/>
    <w:rsid w:val="00E35599"/>
    <w:rsid w:val="00E35738"/>
    <w:rsid w:val="00E35B60"/>
    <w:rsid w:val="00E36318"/>
    <w:rsid w:val="00E36BC3"/>
    <w:rsid w:val="00E377AD"/>
    <w:rsid w:val="00E377F3"/>
    <w:rsid w:val="00E4002D"/>
    <w:rsid w:val="00E40875"/>
    <w:rsid w:val="00E41080"/>
    <w:rsid w:val="00E41388"/>
    <w:rsid w:val="00E4198D"/>
    <w:rsid w:val="00E41C74"/>
    <w:rsid w:val="00E42092"/>
    <w:rsid w:val="00E42334"/>
    <w:rsid w:val="00E43316"/>
    <w:rsid w:val="00E43812"/>
    <w:rsid w:val="00E43ADA"/>
    <w:rsid w:val="00E43E68"/>
    <w:rsid w:val="00E4486F"/>
    <w:rsid w:val="00E44918"/>
    <w:rsid w:val="00E44B1B"/>
    <w:rsid w:val="00E44CC6"/>
    <w:rsid w:val="00E45BB0"/>
    <w:rsid w:val="00E46587"/>
    <w:rsid w:val="00E47108"/>
    <w:rsid w:val="00E47408"/>
    <w:rsid w:val="00E474D9"/>
    <w:rsid w:val="00E502D8"/>
    <w:rsid w:val="00E515FF"/>
    <w:rsid w:val="00E516E9"/>
    <w:rsid w:val="00E51AEB"/>
    <w:rsid w:val="00E51D56"/>
    <w:rsid w:val="00E523B9"/>
    <w:rsid w:val="00E527A4"/>
    <w:rsid w:val="00E52FB9"/>
    <w:rsid w:val="00E53118"/>
    <w:rsid w:val="00E53229"/>
    <w:rsid w:val="00E53422"/>
    <w:rsid w:val="00E535BE"/>
    <w:rsid w:val="00E5445A"/>
    <w:rsid w:val="00E5501D"/>
    <w:rsid w:val="00E55113"/>
    <w:rsid w:val="00E5527A"/>
    <w:rsid w:val="00E5567D"/>
    <w:rsid w:val="00E576DB"/>
    <w:rsid w:val="00E60012"/>
    <w:rsid w:val="00E608B0"/>
    <w:rsid w:val="00E61BEE"/>
    <w:rsid w:val="00E62472"/>
    <w:rsid w:val="00E62F98"/>
    <w:rsid w:val="00E63526"/>
    <w:rsid w:val="00E64F3A"/>
    <w:rsid w:val="00E64F3F"/>
    <w:rsid w:val="00E6500F"/>
    <w:rsid w:val="00E65D0B"/>
    <w:rsid w:val="00E6609A"/>
    <w:rsid w:val="00E6686F"/>
    <w:rsid w:val="00E67481"/>
    <w:rsid w:val="00E707D7"/>
    <w:rsid w:val="00E712AE"/>
    <w:rsid w:val="00E71E33"/>
    <w:rsid w:val="00E72B32"/>
    <w:rsid w:val="00E72BAB"/>
    <w:rsid w:val="00E72DDF"/>
    <w:rsid w:val="00E72EC7"/>
    <w:rsid w:val="00E73433"/>
    <w:rsid w:val="00E735FE"/>
    <w:rsid w:val="00E73F5C"/>
    <w:rsid w:val="00E755C2"/>
    <w:rsid w:val="00E75C4C"/>
    <w:rsid w:val="00E76F10"/>
    <w:rsid w:val="00E774D7"/>
    <w:rsid w:val="00E776DC"/>
    <w:rsid w:val="00E80C39"/>
    <w:rsid w:val="00E8116A"/>
    <w:rsid w:val="00E813CC"/>
    <w:rsid w:val="00E81629"/>
    <w:rsid w:val="00E81B4A"/>
    <w:rsid w:val="00E81FAC"/>
    <w:rsid w:val="00E82977"/>
    <w:rsid w:val="00E85349"/>
    <w:rsid w:val="00E85ED5"/>
    <w:rsid w:val="00E85F40"/>
    <w:rsid w:val="00E868DB"/>
    <w:rsid w:val="00E872C1"/>
    <w:rsid w:val="00E87E43"/>
    <w:rsid w:val="00E90EE8"/>
    <w:rsid w:val="00E9183C"/>
    <w:rsid w:val="00E9468B"/>
    <w:rsid w:val="00E95138"/>
    <w:rsid w:val="00E953BE"/>
    <w:rsid w:val="00E9541D"/>
    <w:rsid w:val="00E958EB"/>
    <w:rsid w:val="00E95F00"/>
    <w:rsid w:val="00E96C41"/>
    <w:rsid w:val="00E9776C"/>
    <w:rsid w:val="00EA02CC"/>
    <w:rsid w:val="00EA0F31"/>
    <w:rsid w:val="00EA153D"/>
    <w:rsid w:val="00EA2116"/>
    <w:rsid w:val="00EA229C"/>
    <w:rsid w:val="00EA22CE"/>
    <w:rsid w:val="00EA2660"/>
    <w:rsid w:val="00EA3974"/>
    <w:rsid w:val="00EA3A7E"/>
    <w:rsid w:val="00EA45B3"/>
    <w:rsid w:val="00EA693A"/>
    <w:rsid w:val="00EA6E2E"/>
    <w:rsid w:val="00EA7366"/>
    <w:rsid w:val="00EA7A7C"/>
    <w:rsid w:val="00EA7DD2"/>
    <w:rsid w:val="00EB00EC"/>
    <w:rsid w:val="00EB10CF"/>
    <w:rsid w:val="00EB14E6"/>
    <w:rsid w:val="00EB20EC"/>
    <w:rsid w:val="00EB2877"/>
    <w:rsid w:val="00EB2EC3"/>
    <w:rsid w:val="00EB353D"/>
    <w:rsid w:val="00EB35A5"/>
    <w:rsid w:val="00EB3739"/>
    <w:rsid w:val="00EB3E4F"/>
    <w:rsid w:val="00EB40AB"/>
    <w:rsid w:val="00EB412A"/>
    <w:rsid w:val="00EB60A4"/>
    <w:rsid w:val="00EB6949"/>
    <w:rsid w:val="00EB7278"/>
    <w:rsid w:val="00EB758F"/>
    <w:rsid w:val="00EB783C"/>
    <w:rsid w:val="00EC243A"/>
    <w:rsid w:val="00EC24E1"/>
    <w:rsid w:val="00EC252A"/>
    <w:rsid w:val="00EC25F3"/>
    <w:rsid w:val="00EC3041"/>
    <w:rsid w:val="00EC4A62"/>
    <w:rsid w:val="00EC4C01"/>
    <w:rsid w:val="00EC5641"/>
    <w:rsid w:val="00EC5BEA"/>
    <w:rsid w:val="00EC6886"/>
    <w:rsid w:val="00EC6969"/>
    <w:rsid w:val="00EC6BCB"/>
    <w:rsid w:val="00ED02A3"/>
    <w:rsid w:val="00ED0D02"/>
    <w:rsid w:val="00ED1ABE"/>
    <w:rsid w:val="00ED265C"/>
    <w:rsid w:val="00ED2FC6"/>
    <w:rsid w:val="00ED356E"/>
    <w:rsid w:val="00ED45D2"/>
    <w:rsid w:val="00ED5EA1"/>
    <w:rsid w:val="00ED5F3F"/>
    <w:rsid w:val="00ED5FE9"/>
    <w:rsid w:val="00ED6E06"/>
    <w:rsid w:val="00ED777D"/>
    <w:rsid w:val="00ED798E"/>
    <w:rsid w:val="00ED79B4"/>
    <w:rsid w:val="00EE0302"/>
    <w:rsid w:val="00EE0FAE"/>
    <w:rsid w:val="00EE1C6B"/>
    <w:rsid w:val="00EE24E1"/>
    <w:rsid w:val="00EE3121"/>
    <w:rsid w:val="00EE358E"/>
    <w:rsid w:val="00EE3839"/>
    <w:rsid w:val="00EE3C14"/>
    <w:rsid w:val="00EE4158"/>
    <w:rsid w:val="00EE4947"/>
    <w:rsid w:val="00EE4C1A"/>
    <w:rsid w:val="00EE4D15"/>
    <w:rsid w:val="00EE5CA6"/>
    <w:rsid w:val="00EE6433"/>
    <w:rsid w:val="00EE779B"/>
    <w:rsid w:val="00EE79A7"/>
    <w:rsid w:val="00EE7D5D"/>
    <w:rsid w:val="00EF17FD"/>
    <w:rsid w:val="00EF2955"/>
    <w:rsid w:val="00EF2CDE"/>
    <w:rsid w:val="00EF337C"/>
    <w:rsid w:val="00EF34CE"/>
    <w:rsid w:val="00EF4295"/>
    <w:rsid w:val="00EF4C74"/>
    <w:rsid w:val="00EF5016"/>
    <w:rsid w:val="00EF5C7A"/>
    <w:rsid w:val="00EF5F64"/>
    <w:rsid w:val="00EF643C"/>
    <w:rsid w:val="00EF64D1"/>
    <w:rsid w:val="00EF650D"/>
    <w:rsid w:val="00EF72EE"/>
    <w:rsid w:val="00EF7968"/>
    <w:rsid w:val="00EF7DBE"/>
    <w:rsid w:val="00F00CDE"/>
    <w:rsid w:val="00F00DB6"/>
    <w:rsid w:val="00F01BC1"/>
    <w:rsid w:val="00F0356A"/>
    <w:rsid w:val="00F05088"/>
    <w:rsid w:val="00F056BA"/>
    <w:rsid w:val="00F05A3C"/>
    <w:rsid w:val="00F06E6B"/>
    <w:rsid w:val="00F07FBC"/>
    <w:rsid w:val="00F11FCA"/>
    <w:rsid w:val="00F1423A"/>
    <w:rsid w:val="00F1441E"/>
    <w:rsid w:val="00F146EC"/>
    <w:rsid w:val="00F1574B"/>
    <w:rsid w:val="00F162AF"/>
    <w:rsid w:val="00F201FB"/>
    <w:rsid w:val="00F223C6"/>
    <w:rsid w:val="00F22C07"/>
    <w:rsid w:val="00F22F05"/>
    <w:rsid w:val="00F23462"/>
    <w:rsid w:val="00F2426A"/>
    <w:rsid w:val="00F25583"/>
    <w:rsid w:val="00F260F9"/>
    <w:rsid w:val="00F26C52"/>
    <w:rsid w:val="00F279F6"/>
    <w:rsid w:val="00F27F7C"/>
    <w:rsid w:val="00F30390"/>
    <w:rsid w:val="00F3094F"/>
    <w:rsid w:val="00F311F0"/>
    <w:rsid w:val="00F32B65"/>
    <w:rsid w:val="00F34A5B"/>
    <w:rsid w:val="00F35171"/>
    <w:rsid w:val="00F358FE"/>
    <w:rsid w:val="00F35BDE"/>
    <w:rsid w:val="00F360B4"/>
    <w:rsid w:val="00F36C85"/>
    <w:rsid w:val="00F37FC5"/>
    <w:rsid w:val="00F40559"/>
    <w:rsid w:val="00F40686"/>
    <w:rsid w:val="00F407D9"/>
    <w:rsid w:val="00F41793"/>
    <w:rsid w:val="00F4189F"/>
    <w:rsid w:val="00F41AB9"/>
    <w:rsid w:val="00F426A9"/>
    <w:rsid w:val="00F429A7"/>
    <w:rsid w:val="00F42A8B"/>
    <w:rsid w:val="00F42BB2"/>
    <w:rsid w:val="00F42DA7"/>
    <w:rsid w:val="00F43194"/>
    <w:rsid w:val="00F43692"/>
    <w:rsid w:val="00F4370C"/>
    <w:rsid w:val="00F43BA5"/>
    <w:rsid w:val="00F44BA3"/>
    <w:rsid w:val="00F45700"/>
    <w:rsid w:val="00F4591C"/>
    <w:rsid w:val="00F47383"/>
    <w:rsid w:val="00F474B1"/>
    <w:rsid w:val="00F51994"/>
    <w:rsid w:val="00F51A71"/>
    <w:rsid w:val="00F51E55"/>
    <w:rsid w:val="00F522A4"/>
    <w:rsid w:val="00F52C60"/>
    <w:rsid w:val="00F53235"/>
    <w:rsid w:val="00F5610C"/>
    <w:rsid w:val="00F563D5"/>
    <w:rsid w:val="00F56F03"/>
    <w:rsid w:val="00F57127"/>
    <w:rsid w:val="00F5780A"/>
    <w:rsid w:val="00F57872"/>
    <w:rsid w:val="00F6098C"/>
    <w:rsid w:val="00F62411"/>
    <w:rsid w:val="00F62B1D"/>
    <w:rsid w:val="00F6348C"/>
    <w:rsid w:val="00F637EF"/>
    <w:rsid w:val="00F647EA"/>
    <w:rsid w:val="00F64873"/>
    <w:rsid w:val="00F6495C"/>
    <w:rsid w:val="00F64EA0"/>
    <w:rsid w:val="00F64F85"/>
    <w:rsid w:val="00F65162"/>
    <w:rsid w:val="00F65253"/>
    <w:rsid w:val="00F66459"/>
    <w:rsid w:val="00F6672A"/>
    <w:rsid w:val="00F66AA8"/>
    <w:rsid w:val="00F66D5B"/>
    <w:rsid w:val="00F675F9"/>
    <w:rsid w:val="00F67838"/>
    <w:rsid w:val="00F718C8"/>
    <w:rsid w:val="00F719DC"/>
    <w:rsid w:val="00F71C21"/>
    <w:rsid w:val="00F71D07"/>
    <w:rsid w:val="00F71DDA"/>
    <w:rsid w:val="00F723D9"/>
    <w:rsid w:val="00F7391D"/>
    <w:rsid w:val="00F73D48"/>
    <w:rsid w:val="00F73FB2"/>
    <w:rsid w:val="00F743DE"/>
    <w:rsid w:val="00F74439"/>
    <w:rsid w:val="00F7458E"/>
    <w:rsid w:val="00F74A96"/>
    <w:rsid w:val="00F74E9A"/>
    <w:rsid w:val="00F74EA9"/>
    <w:rsid w:val="00F76F68"/>
    <w:rsid w:val="00F77003"/>
    <w:rsid w:val="00F77617"/>
    <w:rsid w:val="00F77852"/>
    <w:rsid w:val="00F802DA"/>
    <w:rsid w:val="00F81990"/>
    <w:rsid w:val="00F81AB4"/>
    <w:rsid w:val="00F84538"/>
    <w:rsid w:val="00F847A3"/>
    <w:rsid w:val="00F84C2C"/>
    <w:rsid w:val="00F856A3"/>
    <w:rsid w:val="00F85918"/>
    <w:rsid w:val="00F8597E"/>
    <w:rsid w:val="00F8651F"/>
    <w:rsid w:val="00F87731"/>
    <w:rsid w:val="00F90C1A"/>
    <w:rsid w:val="00F90C7F"/>
    <w:rsid w:val="00F932D6"/>
    <w:rsid w:val="00F93D12"/>
    <w:rsid w:val="00F949CC"/>
    <w:rsid w:val="00F95488"/>
    <w:rsid w:val="00F9589E"/>
    <w:rsid w:val="00F961FB"/>
    <w:rsid w:val="00F9690A"/>
    <w:rsid w:val="00F970AD"/>
    <w:rsid w:val="00F974EC"/>
    <w:rsid w:val="00F977A0"/>
    <w:rsid w:val="00FA0205"/>
    <w:rsid w:val="00FA0FF6"/>
    <w:rsid w:val="00FA179F"/>
    <w:rsid w:val="00FA2622"/>
    <w:rsid w:val="00FA493D"/>
    <w:rsid w:val="00FA4B28"/>
    <w:rsid w:val="00FA4DCB"/>
    <w:rsid w:val="00FA58B6"/>
    <w:rsid w:val="00FA5980"/>
    <w:rsid w:val="00FA5D0E"/>
    <w:rsid w:val="00FA6B24"/>
    <w:rsid w:val="00FA766B"/>
    <w:rsid w:val="00FA78B3"/>
    <w:rsid w:val="00FA7AA5"/>
    <w:rsid w:val="00FB034D"/>
    <w:rsid w:val="00FB0465"/>
    <w:rsid w:val="00FB0570"/>
    <w:rsid w:val="00FB072D"/>
    <w:rsid w:val="00FB0964"/>
    <w:rsid w:val="00FB0A66"/>
    <w:rsid w:val="00FB0E8F"/>
    <w:rsid w:val="00FB18DC"/>
    <w:rsid w:val="00FB262F"/>
    <w:rsid w:val="00FB28A3"/>
    <w:rsid w:val="00FB2CF0"/>
    <w:rsid w:val="00FB303A"/>
    <w:rsid w:val="00FB324A"/>
    <w:rsid w:val="00FB352C"/>
    <w:rsid w:val="00FB35BB"/>
    <w:rsid w:val="00FB3A3D"/>
    <w:rsid w:val="00FB5377"/>
    <w:rsid w:val="00FB6B75"/>
    <w:rsid w:val="00FB6E37"/>
    <w:rsid w:val="00FB7117"/>
    <w:rsid w:val="00FB73D6"/>
    <w:rsid w:val="00FB7B49"/>
    <w:rsid w:val="00FC094C"/>
    <w:rsid w:val="00FC0BCF"/>
    <w:rsid w:val="00FC1DD4"/>
    <w:rsid w:val="00FC2517"/>
    <w:rsid w:val="00FC47E5"/>
    <w:rsid w:val="00FC4E5D"/>
    <w:rsid w:val="00FC56D2"/>
    <w:rsid w:val="00FC56D7"/>
    <w:rsid w:val="00FC5BCC"/>
    <w:rsid w:val="00FC6384"/>
    <w:rsid w:val="00FC68D1"/>
    <w:rsid w:val="00FC73EE"/>
    <w:rsid w:val="00FC7507"/>
    <w:rsid w:val="00FC76CA"/>
    <w:rsid w:val="00FC7ADA"/>
    <w:rsid w:val="00FC7F6F"/>
    <w:rsid w:val="00FD014C"/>
    <w:rsid w:val="00FD0747"/>
    <w:rsid w:val="00FD0F07"/>
    <w:rsid w:val="00FD15F2"/>
    <w:rsid w:val="00FD16B8"/>
    <w:rsid w:val="00FD21F3"/>
    <w:rsid w:val="00FD3A61"/>
    <w:rsid w:val="00FD3C84"/>
    <w:rsid w:val="00FD4B1A"/>
    <w:rsid w:val="00FD56FB"/>
    <w:rsid w:val="00FD57A3"/>
    <w:rsid w:val="00FD5DAA"/>
    <w:rsid w:val="00FD5F85"/>
    <w:rsid w:val="00FD624E"/>
    <w:rsid w:val="00FE014D"/>
    <w:rsid w:val="00FE04A5"/>
    <w:rsid w:val="00FE0B81"/>
    <w:rsid w:val="00FE213B"/>
    <w:rsid w:val="00FE238F"/>
    <w:rsid w:val="00FE3DF4"/>
    <w:rsid w:val="00FE4163"/>
    <w:rsid w:val="00FE50AC"/>
    <w:rsid w:val="00FE50DA"/>
    <w:rsid w:val="00FE5DF9"/>
    <w:rsid w:val="00FE68CA"/>
    <w:rsid w:val="00FE6DF2"/>
    <w:rsid w:val="00FE6E85"/>
    <w:rsid w:val="00FF09A6"/>
    <w:rsid w:val="00FF0BC0"/>
    <w:rsid w:val="00FF136B"/>
    <w:rsid w:val="00FF1420"/>
    <w:rsid w:val="00FF1472"/>
    <w:rsid w:val="00FF1E54"/>
    <w:rsid w:val="00FF27EE"/>
    <w:rsid w:val="00FF2A26"/>
    <w:rsid w:val="00FF2CA4"/>
    <w:rsid w:val="00FF3442"/>
    <w:rsid w:val="00FF3C59"/>
    <w:rsid w:val="00FF5169"/>
    <w:rsid w:val="00FF5311"/>
    <w:rsid w:val="00FF5A31"/>
    <w:rsid w:val="00FF6045"/>
    <w:rsid w:val="00FF6AB2"/>
    <w:rsid w:val="00FF6BDC"/>
    <w:rsid w:val="00FF6C2F"/>
    <w:rsid w:val="00FF700F"/>
    <w:rsid w:val="00FF7833"/>
    <w:rsid w:val="00FF7B1F"/>
    <w:rsid w:val="00FF7E78"/>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id-ID" w:eastAsia="id-ID"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0" w:qFormat="1"/>
    <w:lsdException w:name="Default Paragraph Font" w:semiHidden="1" w:uiPriority="1" w:unhideWhenUsed="1"/>
    <w:lsdException w:name="Body Text Indent"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2" w:semiHidden="1" w:uiPriority="0" w:unhideWhenUsed="1"/>
    <w:lsdException w:name="Body Text 3" w:semiHidden="1" w:uiPriority="0" w:unhideWhenUsed="1"/>
    <w:lsdException w:name="Body Text Indent 2" w:semiHidden="1" w:uiPriority="0"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1100"/>
    <w:pPr>
      <w:spacing w:after="200" w:line="276" w:lineRule="auto"/>
    </w:pPr>
    <w:rPr>
      <w:rFonts w:cs="Times New Roman"/>
      <w:sz w:val="22"/>
      <w:szCs w:val="22"/>
      <w:lang w:val="en-US" w:eastAsia="en-US"/>
    </w:rPr>
  </w:style>
  <w:style w:type="paragraph" w:styleId="Heading1">
    <w:name w:val="heading 1"/>
    <w:basedOn w:val="Normal"/>
    <w:next w:val="Normal"/>
    <w:link w:val="Heading1Char"/>
    <w:uiPriority w:val="9"/>
    <w:qFormat/>
    <w:rsid w:val="00AD7DAF"/>
    <w:pPr>
      <w:keepNext/>
      <w:keepLines/>
      <w:spacing w:after="0"/>
      <w:outlineLvl w:val="0"/>
    </w:pPr>
    <w:rPr>
      <w:rFonts w:ascii="Bookman Old Style" w:hAnsi="Bookman Old Style"/>
      <w:bCs/>
      <w:sz w:val="28"/>
      <w:szCs w:val="28"/>
    </w:rPr>
  </w:style>
  <w:style w:type="paragraph" w:styleId="Heading2">
    <w:name w:val="heading 2"/>
    <w:basedOn w:val="Normal"/>
    <w:next w:val="Normal"/>
    <w:link w:val="Heading2Char"/>
    <w:uiPriority w:val="9"/>
    <w:unhideWhenUsed/>
    <w:qFormat/>
    <w:rsid w:val="00CA116A"/>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921419"/>
    <w:pPr>
      <w:keepNext/>
      <w:spacing w:after="0"/>
      <w:outlineLvl w:val="2"/>
    </w:pPr>
    <w:rPr>
      <w:rFonts w:ascii="Bookman Old Style" w:hAnsi="Bookman Old Style"/>
      <w:bCs/>
      <w:noProof/>
      <w:sz w:val="26"/>
      <w:szCs w:val="26"/>
      <w:lang w:val="id-ID"/>
    </w:rPr>
  </w:style>
  <w:style w:type="paragraph" w:styleId="Heading4">
    <w:name w:val="heading 4"/>
    <w:basedOn w:val="Normal"/>
    <w:next w:val="Normal"/>
    <w:link w:val="Heading4Char"/>
    <w:uiPriority w:val="9"/>
    <w:unhideWhenUsed/>
    <w:qFormat/>
    <w:rsid w:val="005D09EC"/>
    <w:pPr>
      <w:keepNext/>
      <w:keepLines/>
      <w:numPr>
        <w:numId w:val="17"/>
      </w:numPr>
      <w:spacing w:after="240" w:line="240" w:lineRule="auto"/>
      <w:outlineLvl w:val="3"/>
    </w:pPr>
    <w:rPr>
      <w:b/>
      <w:bCs/>
      <w:iCs/>
      <w:sz w:val="24"/>
      <w:szCs w:val="20"/>
      <w:lang w:val="id-ID" w:eastAsia="id-ID"/>
    </w:rPr>
  </w:style>
  <w:style w:type="paragraph" w:styleId="Heading5">
    <w:name w:val="heading 5"/>
    <w:basedOn w:val="Normal"/>
    <w:next w:val="Normal"/>
    <w:link w:val="Heading5Char"/>
    <w:uiPriority w:val="9"/>
    <w:unhideWhenUsed/>
    <w:qFormat/>
    <w:rsid w:val="005D09EC"/>
    <w:pPr>
      <w:keepNext/>
      <w:keepLines/>
      <w:numPr>
        <w:numId w:val="18"/>
      </w:numPr>
      <w:spacing w:before="200" w:after="0"/>
      <w:outlineLvl w:val="4"/>
    </w:pPr>
    <w:rPr>
      <w:sz w:val="24"/>
      <w:szCs w:val="20"/>
      <w:lang w:val="id-ID" w:eastAsia="id-ID"/>
    </w:rPr>
  </w:style>
  <w:style w:type="paragraph" w:styleId="Heading6">
    <w:name w:val="heading 6"/>
    <w:basedOn w:val="Normal"/>
    <w:next w:val="Normal"/>
    <w:link w:val="Heading6Char"/>
    <w:uiPriority w:val="9"/>
    <w:unhideWhenUsed/>
    <w:qFormat/>
    <w:rsid w:val="005D09EC"/>
    <w:pPr>
      <w:keepNext/>
      <w:spacing w:before="60" w:after="0" w:line="240" w:lineRule="auto"/>
      <w:jc w:val="center"/>
      <w:outlineLvl w:val="5"/>
    </w:pPr>
    <w:rPr>
      <w:rFonts w:ascii="Arial" w:hAnsi="Arial"/>
      <w:b/>
      <w:bCs/>
      <w:sz w:val="20"/>
      <w:szCs w:val="20"/>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AD7DAF"/>
    <w:rPr>
      <w:rFonts w:ascii="Bookman Old Style" w:hAnsi="Bookman Old Style" w:cs="Times New Roman"/>
      <w:sz w:val="28"/>
      <w:lang w:val="en-US" w:eastAsia="en-US"/>
    </w:rPr>
  </w:style>
  <w:style w:type="character" w:customStyle="1" w:styleId="Heading2Char">
    <w:name w:val="Heading 2 Char"/>
    <w:basedOn w:val="DefaultParagraphFont"/>
    <w:link w:val="Heading2"/>
    <w:uiPriority w:val="9"/>
    <w:locked/>
    <w:rsid w:val="00CA116A"/>
    <w:rPr>
      <w:rFonts w:ascii="Cambria" w:hAnsi="Cambria" w:cs="Times New Roman"/>
      <w:b/>
      <w:i/>
      <w:sz w:val="28"/>
      <w:lang w:val="en-US" w:eastAsia="en-US"/>
    </w:rPr>
  </w:style>
  <w:style w:type="character" w:customStyle="1" w:styleId="Heading3Char">
    <w:name w:val="Heading 3 Char"/>
    <w:basedOn w:val="DefaultParagraphFont"/>
    <w:link w:val="Heading3"/>
    <w:uiPriority w:val="9"/>
    <w:locked/>
    <w:rsid w:val="00921419"/>
    <w:rPr>
      <w:rFonts w:ascii="Bookman Old Style" w:hAnsi="Bookman Old Style" w:cs="Times New Roman"/>
      <w:noProof/>
      <w:sz w:val="26"/>
      <w:lang w:eastAsia="en-US"/>
    </w:rPr>
  </w:style>
  <w:style w:type="character" w:customStyle="1" w:styleId="Heading4Char">
    <w:name w:val="Heading 4 Char"/>
    <w:basedOn w:val="DefaultParagraphFont"/>
    <w:link w:val="Heading4"/>
    <w:uiPriority w:val="9"/>
    <w:locked/>
    <w:rsid w:val="005D09EC"/>
    <w:rPr>
      <w:rFonts w:cs="Times New Roman"/>
      <w:b/>
      <w:sz w:val="24"/>
      <w:lang/>
    </w:rPr>
  </w:style>
  <w:style w:type="character" w:customStyle="1" w:styleId="Heading5Char">
    <w:name w:val="Heading 5 Char"/>
    <w:basedOn w:val="DefaultParagraphFont"/>
    <w:link w:val="Heading5"/>
    <w:uiPriority w:val="9"/>
    <w:locked/>
    <w:rsid w:val="005D09EC"/>
    <w:rPr>
      <w:rFonts w:cs="Times New Roman"/>
      <w:sz w:val="24"/>
      <w:lang/>
    </w:rPr>
  </w:style>
  <w:style w:type="character" w:customStyle="1" w:styleId="Heading6Char">
    <w:name w:val="Heading 6 Char"/>
    <w:basedOn w:val="DefaultParagraphFont"/>
    <w:link w:val="Heading6"/>
    <w:uiPriority w:val="9"/>
    <w:locked/>
    <w:rsid w:val="005D09EC"/>
    <w:rPr>
      <w:rFonts w:ascii="Arial" w:hAnsi="Arial" w:cs="Times New Roman"/>
      <w:b/>
    </w:rPr>
  </w:style>
  <w:style w:type="paragraph" w:customStyle="1" w:styleId="ww">
    <w:name w:val="ww"/>
    <w:basedOn w:val="Normal"/>
    <w:uiPriority w:val="99"/>
    <w:rsid w:val="00DE1100"/>
    <w:pPr>
      <w:spacing w:after="0" w:line="240" w:lineRule="auto"/>
      <w:ind w:left="491" w:right="72" w:hanging="491"/>
    </w:pPr>
    <w:rPr>
      <w:rFonts w:ascii="Arial Narrow" w:eastAsia="MS Mincho" w:hAnsi="Arial Narrow" w:cs="Arial Narrow"/>
      <w:noProof/>
      <w:lang w:val="id-ID" w:eastAsia="ja-JP"/>
    </w:rPr>
  </w:style>
  <w:style w:type="table" w:styleId="TableGrid">
    <w:name w:val="Table Grid"/>
    <w:basedOn w:val="TableNormal"/>
    <w:uiPriority w:val="59"/>
    <w:rsid w:val="00DE1100"/>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Body of text,List Paragraph1,Body of text+1,Body of text+2,Body of text+3,List Paragraph11"/>
    <w:basedOn w:val="Normal"/>
    <w:link w:val="ListParagraphChar"/>
    <w:uiPriority w:val="34"/>
    <w:qFormat/>
    <w:rsid w:val="003874F9"/>
    <w:pPr>
      <w:ind w:left="720"/>
      <w:contextualSpacing/>
    </w:pPr>
    <w:rPr>
      <w:lang w:val="id-ID" w:eastAsia="id-ID"/>
    </w:rPr>
  </w:style>
  <w:style w:type="character" w:customStyle="1" w:styleId="ListParagraphChar">
    <w:name w:val="List Paragraph Char"/>
    <w:aliases w:val="Body of text Char,List Paragraph1 Char,Body of text+1 Char,Body of text+2 Char,Body of text+3 Char,List Paragraph11 Char"/>
    <w:link w:val="ListParagraph"/>
    <w:uiPriority w:val="34"/>
    <w:locked/>
    <w:rsid w:val="003874F9"/>
    <w:rPr>
      <w:rFonts w:eastAsia="Times New Roman"/>
      <w:sz w:val="22"/>
    </w:rPr>
  </w:style>
  <w:style w:type="paragraph" w:styleId="NoSpacing">
    <w:name w:val="No Spacing"/>
    <w:link w:val="NoSpacingChar"/>
    <w:uiPriority w:val="1"/>
    <w:qFormat/>
    <w:rsid w:val="00834CBA"/>
    <w:rPr>
      <w:rFonts w:cs="Times New Roman"/>
      <w:sz w:val="22"/>
      <w:szCs w:val="22"/>
      <w:lang w:val="en-US" w:eastAsia="en-US"/>
    </w:rPr>
  </w:style>
  <w:style w:type="paragraph" w:styleId="BodyText3">
    <w:name w:val="Body Text 3"/>
    <w:basedOn w:val="Normal"/>
    <w:link w:val="BodyText3Char"/>
    <w:uiPriority w:val="99"/>
    <w:rsid w:val="005F2BA5"/>
    <w:pPr>
      <w:tabs>
        <w:tab w:val="left" w:pos="2160"/>
        <w:tab w:val="left" w:pos="2520"/>
      </w:tabs>
      <w:spacing w:after="0" w:line="240" w:lineRule="auto"/>
    </w:pPr>
    <w:rPr>
      <w:rFonts w:ascii="Arial Narrow" w:hAnsi="Arial Narrow"/>
      <w:bCs/>
      <w:i/>
      <w:iCs/>
      <w:sz w:val="24"/>
      <w:szCs w:val="24"/>
      <w:lang w:val="id-ID" w:eastAsia="id-ID"/>
    </w:rPr>
  </w:style>
  <w:style w:type="character" w:customStyle="1" w:styleId="BodyText3Char">
    <w:name w:val="Body Text 3 Char"/>
    <w:basedOn w:val="DefaultParagraphFont"/>
    <w:link w:val="BodyText3"/>
    <w:uiPriority w:val="99"/>
    <w:locked/>
    <w:rsid w:val="005F2BA5"/>
    <w:rPr>
      <w:rFonts w:ascii="Arial Narrow" w:hAnsi="Arial Narrow" w:cs="Times New Roman"/>
      <w:i/>
      <w:sz w:val="24"/>
    </w:rPr>
  </w:style>
  <w:style w:type="paragraph" w:styleId="DocumentMap">
    <w:name w:val="Document Map"/>
    <w:basedOn w:val="Normal"/>
    <w:link w:val="DocumentMapChar"/>
    <w:uiPriority w:val="99"/>
    <w:unhideWhenUsed/>
    <w:rsid w:val="008E3BB9"/>
    <w:rPr>
      <w:rFonts w:ascii="Tahoma" w:hAnsi="Tahoma"/>
      <w:sz w:val="16"/>
      <w:szCs w:val="16"/>
    </w:rPr>
  </w:style>
  <w:style w:type="character" w:customStyle="1" w:styleId="DocumentMapChar">
    <w:name w:val="Document Map Char"/>
    <w:basedOn w:val="DefaultParagraphFont"/>
    <w:link w:val="DocumentMap"/>
    <w:uiPriority w:val="99"/>
    <w:locked/>
    <w:rsid w:val="008E3BB9"/>
    <w:rPr>
      <w:rFonts w:ascii="Tahoma" w:hAnsi="Tahoma" w:cs="Times New Roman"/>
      <w:sz w:val="16"/>
      <w:lang w:val="en-US" w:eastAsia="en-US"/>
    </w:rPr>
  </w:style>
  <w:style w:type="paragraph" w:customStyle="1" w:styleId="bulletKI">
    <w:name w:val="bullet KI"/>
    <w:basedOn w:val="Normal"/>
    <w:qFormat/>
    <w:rsid w:val="00CA116A"/>
    <w:pPr>
      <w:numPr>
        <w:numId w:val="2"/>
      </w:numPr>
      <w:tabs>
        <w:tab w:val="left" w:pos="-2977"/>
      </w:tabs>
      <w:spacing w:after="100" w:line="240" w:lineRule="exact"/>
      <w:ind w:left="567" w:hanging="425"/>
    </w:pPr>
    <w:rPr>
      <w:rFonts w:ascii="Arial Narrow" w:hAnsi="Arial Narrow"/>
      <w:lang w:val="id-ID"/>
    </w:rPr>
  </w:style>
  <w:style w:type="paragraph" w:styleId="Header">
    <w:name w:val="header"/>
    <w:basedOn w:val="Normal"/>
    <w:link w:val="HeaderChar"/>
    <w:uiPriority w:val="99"/>
    <w:unhideWhenUsed/>
    <w:rsid w:val="00CA116A"/>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CA116A"/>
    <w:rPr>
      <w:rFonts w:cs="Times New Roman"/>
      <w:sz w:val="22"/>
      <w:lang w:val="en-US" w:eastAsia="en-US"/>
    </w:rPr>
  </w:style>
  <w:style w:type="paragraph" w:styleId="Footer">
    <w:name w:val="footer"/>
    <w:aliases w:val="Char3"/>
    <w:basedOn w:val="Normal"/>
    <w:link w:val="FooterChar"/>
    <w:uiPriority w:val="99"/>
    <w:unhideWhenUsed/>
    <w:rsid w:val="00CA116A"/>
    <w:pPr>
      <w:tabs>
        <w:tab w:val="center" w:pos="4680"/>
        <w:tab w:val="right" w:pos="9360"/>
      </w:tabs>
      <w:spacing w:after="0" w:line="240" w:lineRule="auto"/>
    </w:pPr>
  </w:style>
  <w:style w:type="character" w:customStyle="1" w:styleId="FooterChar">
    <w:name w:val="Footer Char"/>
    <w:aliases w:val="Char3 Char"/>
    <w:basedOn w:val="DefaultParagraphFont"/>
    <w:link w:val="Footer"/>
    <w:uiPriority w:val="99"/>
    <w:locked/>
    <w:rsid w:val="00CA116A"/>
    <w:rPr>
      <w:rFonts w:cs="Times New Roman"/>
      <w:sz w:val="22"/>
      <w:lang w:val="en-US" w:eastAsia="en-US"/>
    </w:rPr>
  </w:style>
  <w:style w:type="paragraph" w:customStyle="1" w:styleId="bulletmatpok">
    <w:name w:val="bullet matpok"/>
    <w:basedOn w:val="ListParagraph"/>
    <w:qFormat/>
    <w:rsid w:val="00CA116A"/>
    <w:pPr>
      <w:numPr>
        <w:numId w:val="3"/>
      </w:numPr>
      <w:spacing w:after="100" w:line="240" w:lineRule="auto"/>
      <w:ind w:left="238" w:right="74" w:hanging="238"/>
      <w:contextualSpacing w:val="0"/>
    </w:pPr>
    <w:rPr>
      <w:rFonts w:ascii="Arial Narrow" w:hAnsi="Arial Narrow" w:cs="Arial"/>
    </w:rPr>
  </w:style>
  <w:style w:type="paragraph" w:customStyle="1" w:styleId="bulletbunder">
    <w:name w:val="bullet bunder"/>
    <w:basedOn w:val="bulletKI"/>
    <w:qFormat/>
    <w:rsid w:val="00CA116A"/>
    <w:pPr>
      <w:numPr>
        <w:numId w:val="4"/>
      </w:numPr>
      <w:ind w:left="458"/>
    </w:pPr>
  </w:style>
  <w:style w:type="paragraph" w:customStyle="1" w:styleId="penilaian">
    <w:name w:val="penilaian"/>
    <w:basedOn w:val="bulletbunder"/>
    <w:qFormat/>
    <w:rsid w:val="00CA116A"/>
    <w:pPr>
      <w:ind w:left="319" w:hanging="284"/>
    </w:pPr>
  </w:style>
  <w:style w:type="paragraph" w:customStyle="1" w:styleId="a1">
    <w:name w:val="a1"/>
    <w:basedOn w:val="ww"/>
    <w:qFormat/>
    <w:rsid w:val="00CA116A"/>
    <w:pPr>
      <w:numPr>
        <w:numId w:val="15"/>
      </w:numPr>
      <w:spacing w:before="60" w:after="60"/>
      <w:ind w:left="873" w:right="0"/>
    </w:pPr>
    <w:rPr>
      <w:rFonts w:cs="Times New Roman"/>
    </w:rPr>
  </w:style>
  <w:style w:type="paragraph" w:styleId="BodyTextIndent2">
    <w:name w:val="Body Text Indent 2"/>
    <w:basedOn w:val="Normal"/>
    <w:link w:val="BodyTextIndent2Char"/>
    <w:uiPriority w:val="99"/>
    <w:rsid w:val="00361237"/>
    <w:pPr>
      <w:tabs>
        <w:tab w:val="left" w:pos="252"/>
      </w:tabs>
      <w:suppressAutoHyphens/>
      <w:spacing w:after="0" w:line="240" w:lineRule="auto"/>
      <w:ind w:left="252" w:hanging="360"/>
    </w:pPr>
    <w:rPr>
      <w:rFonts w:ascii="Times New Roman" w:hAnsi="Times New Roman"/>
      <w:sz w:val="24"/>
      <w:szCs w:val="24"/>
      <w:lang w:eastAsia="ar-SA"/>
    </w:rPr>
  </w:style>
  <w:style w:type="character" w:customStyle="1" w:styleId="BodyTextIndent2Char">
    <w:name w:val="Body Text Indent 2 Char"/>
    <w:basedOn w:val="DefaultParagraphFont"/>
    <w:link w:val="BodyTextIndent2"/>
    <w:uiPriority w:val="99"/>
    <w:locked/>
    <w:rsid w:val="00361237"/>
    <w:rPr>
      <w:rFonts w:ascii="Times New Roman" w:hAnsi="Times New Roman" w:cs="Times New Roman"/>
      <w:sz w:val="24"/>
      <w:lang w:val="en-US" w:eastAsia="ar-SA" w:bidi="ar-SA"/>
    </w:rPr>
  </w:style>
  <w:style w:type="paragraph" w:styleId="BalloonText">
    <w:name w:val="Balloon Text"/>
    <w:basedOn w:val="Normal"/>
    <w:link w:val="BalloonTextChar"/>
    <w:uiPriority w:val="99"/>
    <w:semiHidden/>
    <w:unhideWhenUsed/>
    <w:rsid w:val="00CA116A"/>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locked/>
    <w:rsid w:val="00F84C2C"/>
    <w:rPr>
      <w:rFonts w:ascii="Tahoma" w:hAnsi="Tahoma" w:cs="Times New Roman"/>
      <w:sz w:val="16"/>
      <w:lang w:val="en-US" w:eastAsia="en-US"/>
    </w:rPr>
  </w:style>
  <w:style w:type="character" w:customStyle="1" w:styleId="apple-style-span">
    <w:name w:val="apple-style-span"/>
    <w:rsid w:val="00361237"/>
  </w:style>
  <w:style w:type="character" w:customStyle="1" w:styleId="apple-converted-space">
    <w:name w:val="apple-converted-space"/>
    <w:rsid w:val="00361237"/>
  </w:style>
  <w:style w:type="character" w:styleId="Emphasis">
    <w:name w:val="Emphasis"/>
    <w:basedOn w:val="DefaultParagraphFont"/>
    <w:uiPriority w:val="20"/>
    <w:qFormat/>
    <w:rsid w:val="00361237"/>
    <w:rPr>
      <w:rFonts w:cs="Times New Roman"/>
      <w:i/>
    </w:rPr>
  </w:style>
  <w:style w:type="paragraph" w:styleId="NormalWeb">
    <w:name w:val="Normal (Web)"/>
    <w:basedOn w:val="Normal"/>
    <w:uiPriority w:val="99"/>
    <w:unhideWhenUsed/>
    <w:rsid w:val="00FB73D6"/>
    <w:pPr>
      <w:spacing w:before="100" w:beforeAutospacing="1" w:after="100" w:afterAutospacing="1" w:line="240" w:lineRule="auto"/>
    </w:pPr>
    <w:rPr>
      <w:sz w:val="24"/>
      <w:szCs w:val="24"/>
    </w:rPr>
  </w:style>
  <w:style w:type="paragraph" w:customStyle="1" w:styleId="Default">
    <w:name w:val="Default"/>
    <w:rsid w:val="00DA52C0"/>
    <w:pPr>
      <w:autoSpaceDE w:val="0"/>
      <w:autoSpaceDN w:val="0"/>
      <w:adjustRightInd w:val="0"/>
    </w:pPr>
    <w:rPr>
      <w:rFonts w:ascii="Bookman Old Style" w:hAnsi="Bookman Old Style" w:cs="Bookman Old Style"/>
      <w:color w:val="000000"/>
      <w:sz w:val="24"/>
      <w:szCs w:val="24"/>
      <w:lang w:val="en-US" w:eastAsia="en-US"/>
    </w:rPr>
  </w:style>
  <w:style w:type="character" w:customStyle="1" w:styleId="WW8Num1z1">
    <w:name w:val="WW8Num1z1"/>
    <w:rsid w:val="00AD0AF9"/>
    <w:rPr>
      <w:rFonts w:ascii="Symbol" w:hAnsi="Symbol"/>
    </w:rPr>
  </w:style>
  <w:style w:type="character" w:customStyle="1" w:styleId="WW8Num3z1">
    <w:name w:val="WW8Num3z1"/>
    <w:rsid w:val="00AD0AF9"/>
    <w:rPr>
      <w:rFonts w:ascii="Courier New" w:hAnsi="Courier New"/>
    </w:rPr>
  </w:style>
  <w:style w:type="character" w:styleId="Hyperlink">
    <w:name w:val="Hyperlink"/>
    <w:basedOn w:val="DefaultParagraphFont"/>
    <w:uiPriority w:val="99"/>
    <w:unhideWhenUsed/>
    <w:rsid w:val="00AD0AF9"/>
    <w:rPr>
      <w:rFonts w:cs="Times New Roman"/>
      <w:color w:val="0000FF"/>
      <w:u w:val="single"/>
    </w:rPr>
  </w:style>
  <w:style w:type="paragraph" w:styleId="BodyTextIndent">
    <w:name w:val="Body Text Indent"/>
    <w:basedOn w:val="Normal"/>
    <w:link w:val="BodyTextIndentChar"/>
    <w:uiPriority w:val="99"/>
    <w:unhideWhenUsed/>
    <w:rsid w:val="00AD0AF9"/>
    <w:pPr>
      <w:spacing w:after="120"/>
      <w:ind w:left="360"/>
    </w:pPr>
    <w:rPr>
      <w:lang w:val="id-ID"/>
    </w:rPr>
  </w:style>
  <w:style w:type="character" w:customStyle="1" w:styleId="BodyTextIndentChar">
    <w:name w:val="Body Text Indent Char"/>
    <w:basedOn w:val="DefaultParagraphFont"/>
    <w:link w:val="BodyTextIndent"/>
    <w:uiPriority w:val="99"/>
    <w:locked/>
    <w:rsid w:val="00AD0AF9"/>
    <w:rPr>
      <w:rFonts w:cs="Times New Roman"/>
      <w:sz w:val="22"/>
      <w:lang w:eastAsia="en-US"/>
    </w:rPr>
  </w:style>
  <w:style w:type="character" w:styleId="HTMLCite">
    <w:name w:val="HTML Cite"/>
    <w:basedOn w:val="DefaultParagraphFont"/>
    <w:uiPriority w:val="99"/>
    <w:semiHidden/>
    <w:unhideWhenUsed/>
    <w:rsid w:val="00AD0AF9"/>
    <w:rPr>
      <w:rFonts w:cs="Times New Roman"/>
      <w:i/>
    </w:rPr>
  </w:style>
  <w:style w:type="paragraph" w:styleId="TOC1">
    <w:name w:val="toc 1"/>
    <w:basedOn w:val="Normal"/>
    <w:next w:val="Normal"/>
    <w:autoRedefine/>
    <w:uiPriority w:val="39"/>
    <w:unhideWhenUsed/>
    <w:rsid w:val="002B3D01"/>
    <w:pPr>
      <w:spacing w:after="100" w:line="360" w:lineRule="auto"/>
    </w:pPr>
    <w:rPr>
      <w:rFonts w:ascii="Times New Roman" w:hAnsi="Times New Roman"/>
      <w:sz w:val="24"/>
    </w:rPr>
  </w:style>
  <w:style w:type="paragraph" w:styleId="TOC2">
    <w:name w:val="toc 2"/>
    <w:basedOn w:val="Normal"/>
    <w:next w:val="Normal"/>
    <w:autoRedefine/>
    <w:uiPriority w:val="39"/>
    <w:unhideWhenUsed/>
    <w:rsid w:val="002B3D01"/>
    <w:pPr>
      <w:spacing w:after="100" w:line="360" w:lineRule="auto"/>
      <w:ind w:left="720"/>
    </w:pPr>
    <w:rPr>
      <w:rFonts w:ascii="Times New Roman" w:hAnsi="Times New Roman"/>
      <w:sz w:val="24"/>
    </w:rPr>
  </w:style>
  <w:style w:type="paragraph" w:styleId="TOC3">
    <w:name w:val="toc 3"/>
    <w:basedOn w:val="Normal"/>
    <w:next w:val="Normal"/>
    <w:autoRedefine/>
    <w:uiPriority w:val="39"/>
    <w:unhideWhenUsed/>
    <w:rsid w:val="002B3D01"/>
    <w:pPr>
      <w:spacing w:after="100" w:line="360" w:lineRule="auto"/>
      <w:ind w:left="1440"/>
    </w:pPr>
    <w:rPr>
      <w:rFonts w:ascii="Times New Roman" w:hAnsi="Times New Roman"/>
      <w:sz w:val="24"/>
    </w:rPr>
  </w:style>
  <w:style w:type="character" w:customStyle="1" w:styleId="NoSpacingChar">
    <w:name w:val="No Spacing Char"/>
    <w:link w:val="NoSpacing"/>
    <w:uiPriority w:val="1"/>
    <w:locked/>
    <w:rsid w:val="002B3D01"/>
    <w:rPr>
      <w:sz w:val="22"/>
      <w:lang w:val="en-US" w:eastAsia="en-US"/>
    </w:rPr>
  </w:style>
  <w:style w:type="paragraph" w:customStyle="1" w:styleId="Style13">
    <w:name w:val="Style 13"/>
    <w:basedOn w:val="Normal"/>
    <w:rsid w:val="002B3D01"/>
    <w:pPr>
      <w:widowControl w:val="0"/>
      <w:spacing w:after="0" w:line="300" w:lineRule="atLeast"/>
    </w:pPr>
    <w:rPr>
      <w:color w:val="000000"/>
      <w:sz w:val="20"/>
      <w:szCs w:val="20"/>
    </w:rPr>
  </w:style>
  <w:style w:type="paragraph" w:customStyle="1" w:styleId="I">
    <w:name w:val="I"/>
    <w:basedOn w:val="Normal"/>
    <w:rsid w:val="00B737CD"/>
    <w:pPr>
      <w:autoSpaceDE w:val="0"/>
      <w:autoSpaceDN w:val="0"/>
      <w:spacing w:after="0" w:line="240" w:lineRule="auto"/>
      <w:jc w:val="both"/>
    </w:pPr>
    <w:rPr>
      <w:rFonts w:ascii="Arial Narrow" w:hAnsi="Arial Narrow" w:cs="Arial Narrow"/>
      <w:sz w:val="24"/>
      <w:szCs w:val="24"/>
      <w:lang w:val="id-ID"/>
    </w:rPr>
  </w:style>
  <w:style w:type="paragraph" w:customStyle="1" w:styleId="q">
    <w:name w:val="q"/>
    <w:basedOn w:val="Normal"/>
    <w:rsid w:val="00B737CD"/>
    <w:pPr>
      <w:spacing w:after="0" w:line="240" w:lineRule="auto"/>
      <w:ind w:left="374"/>
      <w:jc w:val="both"/>
    </w:pPr>
    <w:rPr>
      <w:rFonts w:ascii="Arial Narrow" w:hAnsi="Arial Narrow" w:cs="Arial Narrow"/>
      <w:lang w:val="fi-FI"/>
    </w:rPr>
  </w:style>
  <w:style w:type="paragraph" w:customStyle="1" w:styleId="CharCharCharCharChar">
    <w:name w:val="Char Char Char Char Char"/>
    <w:basedOn w:val="Normal"/>
    <w:next w:val="Normal"/>
    <w:rsid w:val="00B737CD"/>
    <w:pPr>
      <w:spacing w:after="160" w:line="240" w:lineRule="exact"/>
    </w:pPr>
    <w:rPr>
      <w:rFonts w:ascii="Tahoma" w:hAnsi="Tahoma" w:cs="Tahoma"/>
      <w:sz w:val="24"/>
      <w:szCs w:val="24"/>
    </w:rPr>
  </w:style>
  <w:style w:type="paragraph" w:customStyle="1" w:styleId="qq">
    <w:name w:val="qq"/>
    <w:basedOn w:val="Normal"/>
    <w:rsid w:val="00B737CD"/>
    <w:pPr>
      <w:spacing w:after="0" w:line="240" w:lineRule="auto"/>
      <w:ind w:left="360" w:hanging="360"/>
      <w:jc w:val="both"/>
    </w:pPr>
    <w:rPr>
      <w:rFonts w:ascii="Arial Narrow" w:hAnsi="Arial Narrow" w:cs="Arial"/>
      <w:color w:val="000000"/>
      <w:lang w:val="fi-FI"/>
    </w:rPr>
  </w:style>
  <w:style w:type="paragraph" w:customStyle="1" w:styleId="qw">
    <w:name w:val="qw"/>
    <w:basedOn w:val="qq"/>
    <w:rsid w:val="00B737CD"/>
    <w:pPr>
      <w:ind w:left="421" w:hanging="421"/>
    </w:pPr>
  </w:style>
  <w:style w:type="character" w:styleId="PageNumber">
    <w:name w:val="page number"/>
    <w:basedOn w:val="DefaultParagraphFont"/>
    <w:uiPriority w:val="99"/>
    <w:rsid w:val="00B737CD"/>
    <w:rPr>
      <w:rFonts w:cs="Times New Roman"/>
    </w:rPr>
  </w:style>
  <w:style w:type="paragraph" w:customStyle="1" w:styleId="A1o">
    <w:name w:val="A.1.o"/>
    <w:basedOn w:val="Normal"/>
    <w:rsid w:val="00B737CD"/>
    <w:pPr>
      <w:spacing w:after="0" w:line="240" w:lineRule="auto"/>
      <w:ind w:left="936" w:hanging="216"/>
      <w:jc w:val="both"/>
    </w:pPr>
    <w:rPr>
      <w:rFonts w:ascii="Trebuchet MS" w:hAnsi="Trebuchet MS" w:cs="Arial"/>
      <w:spacing w:val="3"/>
      <w:w w:val="95"/>
      <w:szCs w:val="24"/>
      <w:lang w:val="nl-NL" w:eastAsia="id-ID"/>
    </w:rPr>
  </w:style>
  <w:style w:type="paragraph" w:customStyle="1" w:styleId="Ajdl">
    <w:name w:val="A. jdl"/>
    <w:basedOn w:val="Normal"/>
    <w:rsid w:val="005D09EC"/>
    <w:pPr>
      <w:spacing w:before="120" w:after="60" w:line="240" w:lineRule="auto"/>
      <w:ind w:left="360" w:hanging="360"/>
    </w:pPr>
    <w:rPr>
      <w:rFonts w:ascii="Trebuchet MS" w:hAnsi="Trebuchet MS"/>
      <w:b/>
      <w:szCs w:val="24"/>
    </w:rPr>
  </w:style>
  <w:style w:type="paragraph" w:styleId="CommentText">
    <w:name w:val="annotation text"/>
    <w:basedOn w:val="Normal"/>
    <w:link w:val="CommentTextChar"/>
    <w:uiPriority w:val="99"/>
    <w:unhideWhenUsed/>
    <w:rsid w:val="005D09EC"/>
    <w:pPr>
      <w:spacing w:line="240" w:lineRule="auto"/>
    </w:pPr>
    <w:rPr>
      <w:sz w:val="20"/>
      <w:szCs w:val="20"/>
      <w:lang w:val="id-ID" w:eastAsia="id-ID"/>
    </w:rPr>
  </w:style>
  <w:style w:type="character" w:customStyle="1" w:styleId="CommentTextChar">
    <w:name w:val="Comment Text Char"/>
    <w:basedOn w:val="DefaultParagraphFont"/>
    <w:link w:val="CommentText"/>
    <w:uiPriority w:val="99"/>
    <w:locked/>
    <w:rsid w:val="005D09EC"/>
    <w:rPr>
      <w:rFonts w:eastAsia="Times New Roman" w:cs="Times New Roman"/>
    </w:rPr>
  </w:style>
  <w:style w:type="paragraph" w:styleId="BodyText2">
    <w:name w:val="Body Text 2"/>
    <w:basedOn w:val="Normal"/>
    <w:link w:val="BodyText2Char"/>
    <w:uiPriority w:val="99"/>
    <w:unhideWhenUsed/>
    <w:rsid w:val="005D09EC"/>
    <w:pPr>
      <w:spacing w:after="0" w:line="240" w:lineRule="auto"/>
    </w:pPr>
    <w:rPr>
      <w:rFonts w:ascii="Times New Roman" w:hAnsi="Times New Roman"/>
      <w:noProof/>
      <w:sz w:val="20"/>
      <w:szCs w:val="20"/>
      <w:lang w:val="id-ID" w:eastAsia="id-ID"/>
    </w:rPr>
  </w:style>
  <w:style w:type="character" w:customStyle="1" w:styleId="BodyText2Char">
    <w:name w:val="Body Text 2 Char"/>
    <w:basedOn w:val="DefaultParagraphFont"/>
    <w:link w:val="BodyText2"/>
    <w:uiPriority w:val="99"/>
    <w:locked/>
    <w:rsid w:val="005D09EC"/>
    <w:rPr>
      <w:rFonts w:ascii="Times New Roman" w:hAnsi="Times New Roman" w:cs="Times New Roman"/>
      <w:noProof/>
    </w:rPr>
  </w:style>
  <w:style w:type="table" w:customStyle="1" w:styleId="Calendar1">
    <w:name w:val="Calendar 1"/>
    <w:basedOn w:val="TableNormal"/>
    <w:uiPriority w:val="99"/>
    <w:qFormat/>
    <w:rsid w:val="005D09EC"/>
    <w:rPr>
      <w:rFonts w:cs="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sz w:val="44"/>
        <w:szCs w:val="44"/>
      </w:rPr>
    </w:tblStylePr>
    <w:tblStylePr w:type="lastRow">
      <w:rPr>
        <w:rFonts w:cs="Times New Roman"/>
      </w:rPr>
      <w:tblPr/>
      <w:tcPr>
        <w:tcBorders>
          <w:top w:val="nil"/>
          <w:left w:val="nil"/>
          <w:bottom w:val="nil"/>
          <w:right w:val="nil"/>
          <w:insideH w:val="nil"/>
          <w:insideV w:val="nil"/>
          <w:tl2br w:val="nil"/>
          <w:tr2bl w:val="nil"/>
        </w:tcBorders>
      </w:tcPr>
    </w:tblStylePr>
    <w:tblStylePr w:type="band1Horz">
      <w:rPr>
        <w:rFonts w:cs="Times New Roman"/>
      </w:rPr>
      <w:tblPr/>
      <w:tcPr>
        <w:tcBorders>
          <w:top w:val="nil"/>
          <w:left w:val="nil"/>
          <w:bottom w:val="nil"/>
          <w:right w:val="nil"/>
          <w:insideH w:val="nil"/>
          <w:insideV w:val="nil"/>
          <w:tl2br w:val="nil"/>
          <w:tr2bl w:val="nil"/>
        </w:tcBorders>
      </w:tcPr>
    </w:tblStylePr>
    <w:tblStylePr w:type="band2Horz">
      <w:rPr>
        <w:rFonts w:cs="Times New Roman"/>
      </w:rPr>
      <w:tblPr/>
      <w:tcPr>
        <w:tcBorders>
          <w:top w:val="single" w:sz="24" w:space="0" w:color="000000"/>
          <w:left w:val="nil"/>
          <w:bottom w:val="single" w:sz="24" w:space="0" w:color="000000"/>
          <w:right w:val="nil"/>
          <w:insideH w:val="nil"/>
          <w:insideV w:val="nil"/>
          <w:tl2br w:val="nil"/>
          <w:tr2bl w:val="nil"/>
        </w:tcBorders>
      </w:tcPr>
    </w:tblStylePr>
  </w:style>
  <w:style w:type="paragraph" w:styleId="BodyTextIndent3">
    <w:name w:val="Body Text Indent 3"/>
    <w:basedOn w:val="Normal"/>
    <w:link w:val="BodyTextIndent3Char"/>
    <w:uiPriority w:val="99"/>
    <w:semiHidden/>
    <w:unhideWhenUsed/>
    <w:rsid w:val="005D09EC"/>
    <w:pPr>
      <w:spacing w:after="120"/>
      <w:ind w:left="283"/>
    </w:pPr>
    <w:rPr>
      <w:sz w:val="16"/>
      <w:szCs w:val="16"/>
      <w:lang w:val="id-ID" w:eastAsia="id-ID"/>
    </w:rPr>
  </w:style>
  <w:style w:type="character" w:customStyle="1" w:styleId="BodyTextIndent3Char">
    <w:name w:val="Body Text Indent 3 Char"/>
    <w:basedOn w:val="DefaultParagraphFont"/>
    <w:link w:val="BodyTextIndent3"/>
    <w:uiPriority w:val="99"/>
    <w:semiHidden/>
    <w:locked/>
    <w:rsid w:val="005D09EC"/>
    <w:rPr>
      <w:rFonts w:eastAsia="Times New Roman" w:cs="Times New Roman"/>
      <w:sz w:val="16"/>
    </w:rPr>
  </w:style>
  <w:style w:type="paragraph" w:styleId="Revision">
    <w:name w:val="Revision"/>
    <w:hidden/>
    <w:uiPriority w:val="99"/>
    <w:semiHidden/>
    <w:rsid w:val="005D09EC"/>
    <w:rPr>
      <w:rFonts w:cs="Times New Roman"/>
      <w:sz w:val="22"/>
      <w:szCs w:val="22"/>
      <w:lang w:val="en-US" w:eastAsia="en-US"/>
    </w:rPr>
  </w:style>
  <w:style w:type="paragraph" w:customStyle="1" w:styleId="Style15">
    <w:name w:val="Style 15"/>
    <w:basedOn w:val="Normal"/>
    <w:rsid w:val="005D09EC"/>
    <w:pPr>
      <w:widowControl w:val="0"/>
      <w:spacing w:after="0" w:line="300" w:lineRule="atLeast"/>
      <w:ind w:firstLine="360"/>
      <w:jc w:val="both"/>
    </w:pPr>
    <w:rPr>
      <w:color w:val="000000"/>
      <w:sz w:val="20"/>
      <w:szCs w:val="20"/>
    </w:rPr>
  </w:style>
  <w:style w:type="paragraph" w:customStyle="1" w:styleId="www">
    <w:name w:val="www"/>
    <w:basedOn w:val="Normal"/>
    <w:rsid w:val="005D09EC"/>
    <w:pPr>
      <w:spacing w:after="0" w:line="240" w:lineRule="auto"/>
      <w:ind w:left="432" w:hanging="432"/>
    </w:pPr>
    <w:rPr>
      <w:rFonts w:ascii="Arial Narrow" w:eastAsia="MS Mincho" w:hAnsi="Arial Narrow"/>
      <w:noProof/>
      <w:lang w:val="id-ID" w:eastAsia="ja-JP"/>
    </w:rPr>
  </w:style>
  <w:style w:type="table" w:customStyle="1" w:styleId="TableGrid1">
    <w:name w:val="Table Grid1"/>
    <w:basedOn w:val="TableNormal"/>
    <w:next w:val="TableGrid"/>
    <w:uiPriority w:val="59"/>
    <w:rsid w:val="005D09EC"/>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List-Accent11">
    <w:name w:val="Colorful List - Accent 11"/>
    <w:basedOn w:val="Normal"/>
    <w:qFormat/>
    <w:rsid w:val="005D09EC"/>
    <w:pPr>
      <w:ind w:left="720"/>
      <w:contextualSpacing/>
    </w:pPr>
  </w:style>
  <w:style w:type="paragraph" w:customStyle="1" w:styleId="ColorfulList-Accent12">
    <w:name w:val="Colorful List - Accent 12"/>
    <w:basedOn w:val="Normal"/>
    <w:uiPriority w:val="34"/>
    <w:qFormat/>
    <w:rsid w:val="005D09EC"/>
    <w:pPr>
      <w:ind w:left="720"/>
      <w:contextualSpacing/>
    </w:pPr>
  </w:style>
  <w:style w:type="paragraph" w:styleId="Title">
    <w:name w:val="Title"/>
    <w:basedOn w:val="Normal"/>
    <w:link w:val="TitleChar"/>
    <w:uiPriority w:val="10"/>
    <w:qFormat/>
    <w:rsid w:val="005D09EC"/>
    <w:pPr>
      <w:spacing w:after="0" w:line="240" w:lineRule="auto"/>
      <w:jc w:val="center"/>
    </w:pPr>
    <w:rPr>
      <w:rFonts w:ascii="Times New Roman" w:hAnsi="Times New Roman"/>
      <w:b/>
      <w:bCs/>
      <w:sz w:val="24"/>
      <w:szCs w:val="24"/>
      <w:lang w:val="id-ID" w:eastAsia="id-ID"/>
    </w:rPr>
  </w:style>
  <w:style w:type="character" w:customStyle="1" w:styleId="TitleChar">
    <w:name w:val="Title Char"/>
    <w:basedOn w:val="DefaultParagraphFont"/>
    <w:link w:val="Title"/>
    <w:uiPriority w:val="10"/>
    <w:locked/>
    <w:rsid w:val="005D09EC"/>
    <w:rPr>
      <w:rFonts w:ascii="Times New Roman" w:hAnsi="Times New Roman" w:cs="Times New Roman"/>
      <w:b/>
      <w:sz w:val="24"/>
    </w:rPr>
  </w:style>
  <w:style w:type="paragraph" w:styleId="BodyText">
    <w:name w:val="Body Text"/>
    <w:basedOn w:val="Normal"/>
    <w:link w:val="BodyTextChar"/>
    <w:uiPriority w:val="99"/>
    <w:unhideWhenUsed/>
    <w:rsid w:val="005D09EC"/>
    <w:pPr>
      <w:spacing w:after="120"/>
    </w:pPr>
    <w:rPr>
      <w:sz w:val="20"/>
      <w:szCs w:val="20"/>
      <w:lang w:val="id-ID" w:eastAsia="id-ID"/>
    </w:rPr>
  </w:style>
  <w:style w:type="character" w:customStyle="1" w:styleId="BodyTextChar">
    <w:name w:val="Body Text Char"/>
    <w:basedOn w:val="DefaultParagraphFont"/>
    <w:link w:val="BodyText"/>
    <w:uiPriority w:val="99"/>
    <w:locked/>
    <w:rsid w:val="005D09EC"/>
    <w:rPr>
      <w:rFonts w:cs="Times New Roman"/>
    </w:rPr>
  </w:style>
  <w:style w:type="paragraph" w:styleId="TOCHeading">
    <w:name w:val="TOC Heading"/>
    <w:basedOn w:val="Heading1"/>
    <w:next w:val="Normal"/>
    <w:uiPriority w:val="39"/>
    <w:unhideWhenUsed/>
    <w:qFormat/>
    <w:rsid w:val="005D09EC"/>
    <w:pPr>
      <w:spacing w:before="480"/>
      <w:ind w:left="360" w:hanging="360"/>
      <w:jc w:val="center"/>
      <w:outlineLvl w:val="9"/>
    </w:pPr>
    <w:rPr>
      <w:rFonts w:ascii="Cambria" w:hAnsi="Cambria"/>
      <w:b/>
      <w:color w:val="365F91"/>
      <w:lang w:eastAsia="ja-JP"/>
    </w:rPr>
  </w:style>
  <w:style w:type="paragraph" w:styleId="TOC4">
    <w:name w:val="toc 4"/>
    <w:basedOn w:val="Normal"/>
    <w:next w:val="Normal"/>
    <w:autoRedefine/>
    <w:uiPriority w:val="39"/>
    <w:unhideWhenUsed/>
    <w:rsid w:val="005D09EC"/>
    <w:pPr>
      <w:tabs>
        <w:tab w:val="left" w:pos="2160"/>
        <w:tab w:val="right" w:leader="dot" w:pos="8728"/>
      </w:tabs>
      <w:spacing w:after="0" w:line="240" w:lineRule="auto"/>
      <w:ind w:left="2160" w:hanging="450"/>
    </w:pPr>
  </w:style>
  <w:style w:type="paragraph" w:styleId="TOC5">
    <w:name w:val="toc 5"/>
    <w:basedOn w:val="Normal"/>
    <w:next w:val="Normal"/>
    <w:autoRedefine/>
    <w:uiPriority w:val="39"/>
    <w:unhideWhenUsed/>
    <w:rsid w:val="005D09EC"/>
    <w:pPr>
      <w:tabs>
        <w:tab w:val="left" w:pos="2520"/>
        <w:tab w:val="right" w:leader="dot" w:pos="8728"/>
      </w:tabs>
      <w:spacing w:after="0" w:line="240" w:lineRule="auto"/>
      <w:ind w:left="2520" w:hanging="360"/>
    </w:pPr>
  </w:style>
  <w:style w:type="paragraph" w:styleId="TOC6">
    <w:name w:val="toc 6"/>
    <w:basedOn w:val="Normal"/>
    <w:next w:val="Normal"/>
    <w:autoRedefine/>
    <w:uiPriority w:val="39"/>
    <w:unhideWhenUsed/>
    <w:rsid w:val="005D09EC"/>
    <w:pPr>
      <w:spacing w:after="100"/>
      <w:ind w:left="1100"/>
    </w:pPr>
  </w:style>
  <w:style w:type="character" w:customStyle="1" w:styleId="a">
    <w:name w:val="a"/>
    <w:rsid w:val="005D09EC"/>
  </w:style>
  <w:style w:type="character" w:customStyle="1" w:styleId="hps">
    <w:name w:val="hps"/>
    <w:rsid w:val="005D09EC"/>
  </w:style>
  <w:style w:type="paragraph" w:styleId="Subtitle">
    <w:name w:val="Subtitle"/>
    <w:basedOn w:val="Normal"/>
    <w:link w:val="SubtitleChar"/>
    <w:uiPriority w:val="11"/>
    <w:qFormat/>
    <w:rsid w:val="005D09EC"/>
    <w:pPr>
      <w:spacing w:after="0" w:line="240" w:lineRule="auto"/>
    </w:pPr>
    <w:rPr>
      <w:rFonts w:ascii="Times New Roman" w:hAnsi="Times New Roman"/>
      <w:b/>
      <w:bCs/>
      <w:sz w:val="24"/>
      <w:szCs w:val="24"/>
      <w:lang w:val="id-ID" w:eastAsia="id-ID"/>
    </w:rPr>
  </w:style>
  <w:style w:type="character" w:customStyle="1" w:styleId="SubtitleChar">
    <w:name w:val="Subtitle Char"/>
    <w:basedOn w:val="DefaultParagraphFont"/>
    <w:link w:val="Subtitle"/>
    <w:uiPriority w:val="11"/>
    <w:locked/>
    <w:rsid w:val="005D09EC"/>
    <w:rPr>
      <w:rFonts w:ascii="Times New Roman" w:hAnsi="Times New Roman" w:cs="Times New Roman"/>
      <w:b/>
      <w:sz w:val="24"/>
    </w:rPr>
  </w:style>
  <w:style w:type="character" w:styleId="PlaceholderText">
    <w:name w:val="Placeholder Text"/>
    <w:basedOn w:val="DefaultParagraphFont"/>
    <w:uiPriority w:val="99"/>
    <w:semiHidden/>
    <w:rsid w:val="005D09EC"/>
    <w:rPr>
      <w:rFonts w:cs="Times New Roman"/>
      <w:color w:val="808080"/>
    </w:rPr>
  </w:style>
  <w:style w:type="paragraph" w:customStyle="1" w:styleId="example">
    <w:name w:val="example"/>
    <w:basedOn w:val="Normal"/>
    <w:rsid w:val="00EA2660"/>
    <w:pPr>
      <w:spacing w:before="100" w:beforeAutospacing="1" w:after="100" w:afterAutospacing="1" w:line="240" w:lineRule="auto"/>
    </w:pPr>
    <w:rPr>
      <w:sz w:val="24"/>
      <w:szCs w:val="24"/>
      <w:lang w:val="id-ID" w:eastAsia="id-ID"/>
    </w:rPr>
  </w:style>
  <w:style w:type="character" w:styleId="Strong">
    <w:name w:val="Strong"/>
    <w:basedOn w:val="DefaultParagraphFont"/>
    <w:uiPriority w:val="22"/>
    <w:qFormat/>
    <w:rsid w:val="00EA2660"/>
    <w:rPr>
      <w:rFonts w:cs="Times New Roman"/>
      <w:b/>
    </w:rPr>
  </w:style>
  <w:style w:type="numbering" w:customStyle="1" w:styleId="Style1">
    <w:name w:val="Style1"/>
    <w:rsid w:val="006D7E10"/>
    <w:pPr>
      <w:numPr>
        <w:numId w:val="19"/>
      </w:numPr>
    </w:pPr>
  </w:style>
  <w:style w:type="numbering" w:customStyle="1" w:styleId="Style2">
    <w:name w:val="Style2"/>
    <w:rsid w:val="006D7E10"/>
    <w:pPr>
      <w:numPr>
        <w:numId w:val="20"/>
      </w:numPr>
    </w:pPr>
  </w:style>
  <w:style w:type="numbering" w:customStyle="1" w:styleId="Style11">
    <w:name w:val="Style11"/>
    <w:rsid w:val="006D7E10"/>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id-ID" w:eastAsia="id-ID"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0" w:qFormat="1"/>
    <w:lsdException w:name="Default Paragraph Font" w:semiHidden="1" w:uiPriority="1" w:unhideWhenUsed="1"/>
    <w:lsdException w:name="Body Text Indent"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2" w:semiHidden="1" w:uiPriority="0" w:unhideWhenUsed="1"/>
    <w:lsdException w:name="Body Text 3" w:semiHidden="1" w:uiPriority="0" w:unhideWhenUsed="1"/>
    <w:lsdException w:name="Body Text Indent 2" w:semiHidden="1" w:uiPriority="0"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1100"/>
    <w:pPr>
      <w:spacing w:after="200" w:line="276" w:lineRule="auto"/>
    </w:pPr>
    <w:rPr>
      <w:rFonts w:cs="Times New Roman"/>
      <w:sz w:val="22"/>
      <w:szCs w:val="22"/>
      <w:lang w:val="en-US" w:eastAsia="en-US"/>
    </w:rPr>
  </w:style>
  <w:style w:type="paragraph" w:styleId="Heading1">
    <w:name w:val="heading 1"/>
    <w:basedOn w:val="Normal"/>
    <w:next w:val="Normal"/>
    <w:link w:val="Heading1Char"/>
    <w:uiPriority w:val="9"/>
    <w:qFormat/>
    <w:rsid w:val="00AD7DAF"/>
    <w:pPr>
      <w:keepNext/>
      <w:keepLines/>
      <w:spacing w:after="0"/>
      <w:outlineLvl w:val="0"/>
    </w:pPr>
    <w:rPr>
      <w:rFonts w:ascii="Bookman Old Style" w:hAnsi="Bookman Old Style"/>
      <w:bCs/>
      <w:sz w:val="28"/>
      <w:szCs w:val="28"/>
    </w:rPr>
  </w:style>
  <w:style w:type="paragraph" w:styleId="Heading2">
    <w:name w:val="heading 2"/>
    <w:basedOn w:val="Normal"/>
    <w:next w:val="Normal"/>
    <w:link w:val="Heading2Char"/>
    <w:uiPriority w:val="9"/>
    <w:unhideWhenUsed/>
    <w:qFormat/>
    <w:rsid w:val="00CA116A"/>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921419"/>
    <w:pPr>
      <w:keepNext/>
      <w:spacing w:after="0"/>
      <w:outlineLvl w:val="2"/>
    </w:pPr>
    <w:rPr>
      <w:rFonts w:ascii="Bookman Old Style" w:hAnsi="Bookman Old Style"/>
      <w:bCs/>
      <w:noProof/>
      <w:sz w:val="26"/>
      <w:szCs w:val="26"/>
      <w:lang w:val="id-ID"/>
    </w:rPr>
  </w:style>
  <w:style w:type="paragraph" w:styleId="Heading4">
    <w:name w:val="heading 4"/>
    <w:basedOn w:val="Normal"/>
    <w:next w:val="Normal"/>
    <w:link w:val="Heading4Char"/>
    <w:uiPriority w:val="9"/>
    <w:unhideWhenUsed/>
    <w:qFormat/>
    <w:rsid w:val="005D09EC"/>
    <w:pPr>
      <w:keepNext/>
      <w:keepLines/>
      <w:numPr>
        <w:numId w:val="17"/>
      </w:numPr>
      <w:spacing w:after="240" w:line="240" w:lineRule="auto"/>
      <w:outlineLvl w:val="3"/>
    </w:pPr>
    <w:rPr>
      <w:b/>
      <w:bCs/>
      <w:iCs/>
      <w:sz w:val="24"/>
      <w:szCs w:val="20"/>
      <w:lang w:val="id-ID" w:eastAsia="id-ID"/>
    </w:rPr>
  </w:style>
  <w:style w:type="paragraph" w:styleId="Heading5">
    <w:name w:val="heading 5"/>
    <w:basedOn w:val="Normal"/>
    <w:next w:val="Normal"/>
    <w:link w:val="Heading5Char"/>
    <w:uiPriority w:val="9"/>
    <w:unhideWhenUsed/>
    <w:qFormat/>
    <w:rsid w:val="005D09EC"/>
    <w:pPr>
      <w:keepNext/>
      <w:keepLines/>
      <w:numPr>
        <w:numId w:val="18"/>
      </w:numPr>
      <w:spacing w:before="200" w:after="0"/>
      <w:outlineLvl w:val="4"/>
    </w:pPr>
    <w:rPr>
      <w:sz w:val="24"/>
      <w:szCs w:val="20"/>
      <w:lang w:val="id-ID" w:eastAsia="id-ID"/>
    </w:rPr>
  </w:style>
  <w:style w:type="paragraph" w:styleId="Heading6">
    <w:name w:val="heading 6"/>
    <w:basedOn w:val="Normal"/>
    <w:next w:val="Normal"/>
    <w:link w:val="Heading6Char"/>
    <w:uiPriority w:val="9"/>
    <w:unhideWhenUsed/>
    <w:qFormat/>
    <w:rsid w:val="005D09EC"/>
    <w:pPr>
      <w:keepNext/>
      <w:spacing w:before="60" w:after="0" w:line="240" w:lineRule="auto"/>
      <w:jc w:val="center"/>
      <w:outlineLvl w:val="5"/>
    </w:pPr>
    <w:rPr>
      <w:rFonts w:ascii="Arial" w:hAnsi="Arial"/>
      <w:b/>
      <w:bCs/>
      <w:sz w:val="20"/>
      <w:szCs w:val="20"/>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AD7DAF"/>
    <w:rPr>
      <w:rFonts w:ascii="Bookman Old Style" w:hAnsi="Bookman Old Style" w:cs="Times New Roman"/>
      <w:sz w:val="28"/>
      <w:lang w:val="en-US" w:eastAsia="en-US"/>
    </w:rPr>
  </w:style>
  <w:style w:type="character" w:customStyle="1" w:styleId="Heading2Char">
    <w:name w:val="Heading 2 Char"/>
    <w:basedOn w:val="DefaultParagraphFont"/>
    <w:link w:val="Heading2"/>
    <w:uiPriority w:val="9"/>
    <w:locked/>
    <w:rsid w:val="00CA116A"/>
    <w:rPr>
      <w:rFonts w:ascii="Cambria" w:hAnsi="Cambria" w:cs="Times New Roman"/>
      <w:b/>
      <w:i/>
      <w:sz w:val="28"/>
      <w:lang w:val="en-US" w:eastAsia="en-US"/>
    </w:rPr>
  </w:style>
  <w:style w:type="character" w:customStyle="1" w:styleId="Heading3Char">
    <w:name w:val="Heading 3 Char"/>
    <w:basedOn w:val="DefaultParagraphFont"/>
    <w:link w:val="Heading3"/>
    <w:uiPriority w:val="9"/>
    <w:locked/>
    <w:rsid w:val="00921419"/>
    <w:rPr>
      <w:rFonts w:ascii="Bookman Old Style" w:hAnsi="Bookman Old Style" w:cs="Times New Roman"/>
      <w:noProof/>
      <w:sz w:val="26"/>
      <w:lang w:eastAsia="en-US"/>
    </w:rPr>
  </w:style>
  <w:style w:type="character" w:customStyle="1" w:styleId="Heading4Char">
    <w:name w:val="Heading 4 Char"/>
    <w:basedOn w:val="DefaultParagraphFont"/>
    <w:link w:val="Heading4"/>
    <w:uiPriority w:val="9"/>
    <w:locked/>
    <w:rsid w:val="005D09EC"/>
    <w:rPr>
      <w:rFonts w:cs="Times New Roman"/>
      <w:b/>
      <w:sz w:val="24"/>
      <w:lang w:val="x-none" w:eastAsia="x-none"/>
    </w:rPr>
  </w:style>
  <w:style w:type="character" w:customStyle="1" w:styleId="Heading5Char">
    <w:name w:val="Heading 5 Char"/>
    <w:basedOn w:val="DefaultParagraphFont"/>
    <w:link w:val="Heading5"/>
    <w:uiPriority w:val="9"/>
    <w:locked/>
    <w:rsid w:val="005D09EC"/>
    <w:rPr>
      <w:rFonts w:cs="Times New Roman"/>
      <w:sz w:val="24"/>
      <w:lang w:val="x-none" w:eastAsia="x-none"/>
    </w:rPr>
  </w:style>
  <w:style w:type="character" w:customStyle="1" w:styleId="Heading6Char">
    <w:name w:val="Heading 6 Char"/>
    <w:basedOn w:val="DefaultParagraphFont"/>
    <w:link w:val="Heading6"/>
    <w:uiPriority w:val="9"/>
    <w:locked/>
    <w:rsid w:val="005D09EC"/>
    <w:rPr>
      <w:rFonts w:ascii="Arial" w:hAnsi="Arial" w:cs="Times New Roman"/>
      <w:b/>
    </w:rPr>
  </w:style>
  <w:style w:type="paragraph" w:customStyle="1" w:styleId="ww">
    <w:name w:val="ww"/>
    <w:basedOn w:val="Normal"/>
    <w:uiPriority w:val="99"/>
    <w:rsid w:val="00DE1100"/>
    <w:pPr>
      <w:spacing w:after="0" w:line="240" w:lineRule="auto"/>
      <w:ind w:left="491" w:right="72" w:hanging="491"/>
    </w:pPr>
    <w:rPr>
      <w:rFonts w:ascii="Arial Narrow" w:eastAsia="MS Mincho" w:hAnsi="Arial Narrow" w:cs="Arial Narrow"/>
      <w:noProof/>
      <w:lang w:val="id-ID" w:eastAsia="ja-JP"/>
    </w:rPr>
  </w:style>
  <w:style w:type="table" w:styleId="TableGrid">
    <w:name w:val="Table Grid"/>
    <w:basedOn w:val="TableNormal"/>
    <w:uiPriority w:val="59"/>
    <w:rsid w:val="00DE1100"/>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Body of text,List Paragraph1,Body of text+1,Body of text+2,Body of text+3,List Paragraph11"/>
    <w:basedOn w:val="Normal"/>
    <w:link w:val="ListParagraphChar"/>
    <w:uiPriority w:val="34"/>
    <w:qFormat/>
    <w:rsid w:val="003874F9"/>
    <w:pPr>
      <w:ind w:left="720"/>
      <w:contextualSpacing/>
    </w:pPr>
    <w:rPr>
      <w:lang w:val="id-ID" w:eastAsia="id-ID"/>
    </w:rPr>
  </w:style>
  <w:style w:type="character" w:customStyle="1" w:styleId="ListParagraphChar">
    <w:name w:val="List Paragraph Char"/>
    <w:aliases w:val="Body of text Char,List Paragraph1 Char,Body of text+1 Char,Body of text+2 Char,Body of text+3 Char,List Paragraph11 Char"/>
    <w:link w:val="ListParagraph"/>
    <w:uiPriority w:val="34"/>
    <w:locked/>
    <w:rsid w:val="003874F9"/>
    <w:rPr>
      <w:rFonts w:eastAsia="Times New Roman"/>
      <w:sz w:val="22"/>
    </w:rPr>
  </w:style>
  <w:style w:type="paragraph" w:styleId="NoSpacing">
    <w:name w:val="No Spacing"/>
    <w:link w:val="NoSpacingChar"/>
    <w:uiPriority w:val="1"/>
    <w:qFormat/>
    <w:rsid w:val="00834CBA"/>
    <w:rPr>
      <w:rFonts w:cs="Times New Roman"/>
      <w:sz w:val="22"/>
      <w:szCs w:val="22"/>
      <w:lang w:val="en-US" w:eastAsia="en-US"/>
    </w:rPr>
  </w:style>
  <w:style w:type="paragraph" w:styleId="BodyText3">
    <w:name w:val="Body Text 3"/>
    <w:basedOn w:val="Normal"/>
    <w:link w:val="BodyText3Char"/>
    <w:uiPriority w:val="99"/>
    <w:rsid w:val="005F2BA5"/>
    <w:pPr>
      <w:tabs>
        <w:tab w:val="left" w:pos="2160"/>
        <w:tab w:val="left" w:pos="2520"/>
      </w:tabs>
      <w:spacing w:after="0" w:line="240" w:lineRule="auto"/>
    </w:pPr>
    <w:rPr>
      <w:rFonts w:ascii="Arial Narrow" w:hAnsi="Arial Narrow"/>
      <w:bCs/>
      <w:i/>
      <w:iCs/>
      <w:sz w:val="24"/>
      <w:szCs w:val="24"/>
      <w:lang w:val="id-ID" w:eastAsia="id-ID"/>
    </w:rPr>
  </w:style>
  <w:style w:type="character" w:customStyle="1" w:styleId="BodyText3Char">
    <w:name w:val="Body Text 3 Char"/>
    <w:basedOn w:val="DefaultParagraphFont"/>
    <w:link w:val="BodyText3"/>
    <w:uiPriority w:val="99"/>
    <w:locked/>
    <w:rsid w:val="005F2BA5"/>
    <w:rPr>
      <w:rFonts w:ascii="Arial Narrow" w:hAnsi="Arial Narrow" w:cs="Times New Roman"/>
      <w:i/>
      <w:sz w:val="24"/>
    </w:rPr>
  </w:style>
  <w:style w:type="paragraph" w:styleId="DocumentMap">
    <w:name w:val="Document Map"/>
    <w:basedOn w:val="Normal"/>
    <w:link w:val="DocumentMapChar"/>
    <w:uiPriority w:val="99"/>
    <w:unhideWhenUsed/>
    <w:rsid w:val="008E3BB9"/>
    <w:rPr>
      <w:rFonts w:ascii="Tahoma" w:hAnsi="Tahoma"/>
      <w:sz w:val="16"/>
      <w:szCs w:val="16"/>
    </w:rPr>
  </w:style>
  <w:style w:type="character" w:customStyle="1" w:styleId="DocumentMapChar">
    <w:name w:val="Document Map Char"/>
    <w:basedOn w:val="DefaultParagraphFont"/>
    <w:link w:val="DocumentMap"/>
    <w:uiPriority w:val="99"/>
    <w:locked/>
    <w:rsid w:val="008E3BB9"/>
    <w:rPr>
      <w:rFonts w:ascii="Tahoma" w:hAnsi="Tahoma" w:cs="Times New Roman"/>
      <w:sz w:val="16"/>
      <w:lang w:val="en-US" w:eastAsia="en-US"/>
    </w:rPr>
  </w:style>
  <w:style w:type="paragraph" w:customStyle="1" w:styleId="bulletKI">
    <w:name w:val="bullet KI"/>
    <w:basedOn w:val="Normal"/>
    <w:qFormat/>
    <w:rsid w:val="00CA116A"/>
    <w:pPr>
      <w:numPr>
        <w:numId w:val="2"/>
      </w:numPr>
      <w:tabs>
        <w:tab w:val="left" w:pos="-2977"/>
      </w:tabs>
      <w:spacing w:after="100" w:line="240" w:lineRule="exact"/>
      <w:ind w:left="567" w:hanging="425"/>
    </w:pPr>
    <w:rPr>
      <w:rFonts w:ascii="Arial Narrow" w:hAnsi="Arial Narrow"/>
      <w:lang w:val="id-ID"/>
    </w:rPr>
  </w:style>
  <w:style w:type="paragraph" w:styleId="Header">
    <w:name w:val="header"/>
    <w:basedOn w:val="Normal"/>
    <w:link w:val="HeaderChar"/>
    <w:uiPriority w:val="99"/>
    <w:unhideWhenUsed/>
    <w:rsid w:val="00CA116A"/>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CA116A"/>
    <w:rPr>
      <w:rFonts w:cs="Times New Roman"/>
      <w:sz w:val="22"/>
      <w:lang w:val="en-US" w:eastAsia="en-US"/>
    </w:rPr>
  </w:style>
  <w:style w:type="paragraph" w:styleId="Footer">
    <w:name w:val="footer"/>
    <w:aliases w:val="Char3"/>
    <w:basedOn w:val="Normal"/>
    <w:link w:val="FooterChar"/>
    <w:uiPriority w:val="99"/>
    <w:unhideWhenUsed/>
    <w:rsid w:val="00CA116A"/>
    <w:pPr>
      <w:tabs>
        <w:tab w:val="center" w:pos="4680"/>
        <w:tab w:val="right" w:pos="9360"/>
      </w:tabs>
      <w:spacing w:after="0" w:line="240" w:lineRule="auto"/>
    </w:pPr>
  </w:style>
  <w:style w:type="character" w:customStyle="1" w:styleId="FooterChar">
    <w:name w:val="Footer Char"/>
    <w:aliases w:val="Char3 Char"/>
    <w:basedOn w:val="DefaultParagraphFont"/>
    <w:link w:val="Footer"/>
    <w:uiPriority w:val="99"/>
    <w:locked/>
    <w:rsid w:val="00CA116A"/>
    <w:rPr>
      <w:rFonts w:cs="Times New Roman"/>
      <w:sz w:val="22"/>
      <w:lang w:val="en-US" w:eastAsia="en-US"/>
    </w:rPr>
  </w:style>
  <w:style w:type="paragraph" w:customStyle="1" w:styleId="bulletmatpok">
    <w:name w:val="bullet matpok"/>
    <w:basedOn w:val="ListParagraph"/>
    <w:qFormat/>
    <w:rsid w:val="00CA116A"/>
    <w:pPr>
      <w:numPr>
        <w:numId w:val="3"/>
      </w:numPr>
      <w:spacing w:after="100" w:line="240" w:lineRule="auto"/>
      <w:ind w:left="238" w:right="74" w:hanging="238"/>
      <w:contextualSpacing w:val="0"/>
    </w:pPr>
    <w:rPr>
      <w:rFonts w:ascii="Arial Narrow" w:hAnsi="Arial Narrow" w:cs="Arial"/>
    </w:rPr>
  </w:style>
  <w:style w:type="paragraph" w:customStyle="1" w:styleId="bulletbunder">
    <w:name w:val="bullet bunder"/>
    <w:basedOn w:val="bulletKI"/>
    <w:qFormat/>
    <w:rsid w:val="00CA116A"/>
    <w:pPr>
      <w:numPr>
        <w:numId w:val="4"/>
      </w:numPr>
      <w:ind w:left="458"/>
    </w:pPr>
  </w:style>
  <w:style w:type="paragraph" w:customStyle="1" w:styleId="penilaian">
    <w:name w:val="penilaian"/>
    <w:basedOn w:val="bulletbunder"/>
    <w:qFormat/>
    <w:rsid w:val="00CA116A"/>
    <w:pPr>
      <w:ind w:left="319" w:hanging="284"/>
    </w:pPr>
  </w:style>
  <w:style w:type="paragraph" w:customStyle="1" w:styleId="a1">
    <w:name w:val="a1"/>
    <w:basedOn w:val="ww"/>
    <w:qFormat/>
    <w:rsid w:val="00CA116A"/>
    <w:pPr>
      <w:numPr>
        <w:numId w:val="15"/>
      </w:numPr>
      <w:spacing w:before="60" w:after="60"/>
      <w:ind w:left="873" w:right="0"/>
    </w:pPr>
    <w:rPr>
      <w:rFonts w:cs="Times New Roman"/>
    </w:rPr>
  </w:style>
  <w:style w:type="paragraph" w:styleId="BodyTextIndent2">
    <w:name w:val="Body Text Indent 2"/>
    <w:basedOn w:val="Normal"/>
    <w:link w:val="BodyTextIndent2Char"/>
    <w:uiPriority w:val="99"/>
    <w:rsid w:val="00361237"/>
    <w:pPr>
      <w:tabs>
        <w:tab w:val="left" w:pos="252"/>
      </w:tabs>
      <w:suppressAutoHyphens/>
      <w:spacing w:after="0" w:line="240" w:lineRule="auto"/>
      <w:ind w:left="252" w:hanging="360"/>
    </w:pPr>
    <w:rPr>
      <w:rFonts w:ascii="Times New Roman" w:hAnsi="Times New Roman"/>
      <w:sz w:val="24"/>
      <w:szCs w:val="24"/>
      <w:lang w:eastAsia="ar-SA"/>
    </w:rPr>
  </w:style>
  <w:style w:type="character" w:customStyle="1" w:styleId="BodyTextIndent2Char">
    <w:name w:val="Body Text Indent 2 Char"/>
    <w:basedOn w:val="DefaultParagraphFont"/>
    <w:link w:val="BodyTextIndent2"/>
    <w:uiPriority w:val="99"/>
    <w:locked/>
    <w:rsid w:val="00361237"/>
    <w:rPr>
      <w:rFonts w:ascii="Times New Roman" w:hAnsi="Times New Roman" w:cs="Times New Roman"/>
      <w:sz w:val="24"/>
      <w:lang w:val="en-US" w:eastAsia="ar-SA" w:bidi="ar-SA"/>
    </w:rPr>
  </w:style>
  <w:style w:type="paragraph" w:styleId="BalloonText">
    <w:name w:val="Balloon Text"/>
    <w:basedOn w:val="Normal"/>
    <w:link w:val="BalloonTextChar"/>
    <w:uiPriority w:val="99"/>
    <w:semiHidden/>
    <w:unhideWhenUsed/>
    <w:rsid w:val="00CA116A"/>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locked/>
    <w:rsid w:val="00F84C2C"/>
    <w:rPr>
      <w:rFonts w:ascii="Tahoma" w:hAnsi="Tahoma" w:cs="Times New Roman"/>
      <w:sz w:val="16"/>
      <w:lang w:val="en-US" w:eastAsia="en-US"/>
    </w:rPr>
  </w:style>
  <w:style w:type="character" w:customStyle="1" w:styleId="apple-style-span">
    <w:name w:val="apple-style-span"/>
    <w:rsid w:val="00361237"/>
  </w:style>
  <w:style w:type="character" w:customStyle="1" w:styleId="apple-converted-space">
    <w:name w:val="apple-converted-space"/>
    <w:rsid w:val="00361237"/>
  </w:style>
  <w:style w:type="character" w:styleId="Emphasis">
    <w:name w:val="Emphasis"/>
    <w:basedOn w:val="DefaultParagraphFont"/>
    <w:uiPriority w:val="20"/>
    <w:qFormat/>
    <w:rsid w:val="00361237"/>
    <w:rPr>
      <w:rFonts w:cs="Times New Roman"/>
      <w:i/>
    </w:rPr>
  </w:style>
  <w:style w:type="paragraph" w:styleId="NormalWeb">
    <w:name w:val="Normal (Web)"/>
    <w:basedOn w:val="Normal"/>
    <w:uiPriority w:val="99"/>
    <w:unhideWhenUsed/>
    <w:rsid w:val="00FB73D6"/>
    <w:pPr>
      <w:spacing w:before="100" w:beforeAutospacing="1" w:after="100" w:afterAutospacing="1" w:line="240" w:lineRule="auto"/>
    </w:pPr>
    <w:rPr>
      <w:sz w:val="24"/>
      <w:szCs w:val="24"/>
    </w:rPr>
  </w:style>
  <w:style w:type="paragraph" w:customStyle="1" w:styleId="Default">
    <w:name w:val="Default"/>
    <w:rsid w:val="00DA52C0"/>
    <w:pPr>
      <w:autoSpaceDE w:val="0"/>
      <w:autoSpaceDN w:val="0"/>
      <w:adjustRightInd w:val="0"/>
    </w:pPr>
    <w:rPr>
      <w:rFonts w:ascii="Bookman Old Style" w:hAnsi="Bookman Old Style" w:cs="Bookman Old Style"/>
      <w:color w:val="000000"/>
      <w:sz w:val="24"/>
      <w:szCs w:val="24"/>
      <w:lang w:val="en-US" w:eastAsia="en-US"/>
    </w:rPr>
  </w:style>
  <w:style w:type="character" w:customStyle="1" w:styleId="WW8Num1z1">
    <w:name w:val="WW8Num1z1"/>
    <w:rsid w:val="00AD0AF9"/>
    <w:rPr>
      <w:rFonts w:ascii="Symbol" w:hAnsi="Symbol"/>
    </w:rPr>
  </w:style>
  <w:style w:type="character" w:customStyle="1" w:styleId="WW8Num3z1">
    <w:name w:val="WW8Num3z1"/>
    <w:rsid w:val="00AD0AF9"/>
    <w:rPr>
      <w:rFonts w:ascii="Courier New" w:hAnsi="Courier New"/>
    </w:rPr>
  </w:style>
  <w:style w:type="character" w:styleId="Hyperlink">
    <w:name w:val="Hyperlink"/>
    <w:basedOn w:val="DefaultParagraphFont"/>
    <w:uiPriority w:val="99"/>
    <w:unhideWhenUsed/>
    <w:rsid w:val="00AD0AF9"/>
    <w:rPr>
      <w:rFonts w:cs="Times New Roman"/>
      <w:color w:val="0000FF"/>
      <w:u w:val="single"/>
    </w:rPr>
  </w:style>
  <w:style w:type="paragraph" w:styleId="BodyTextIndent">
    <w:name w:val="Body Text Indent"/>
    <w:basedOn w:val="Normal"/>
    <w:link w:val="BodyTextIndentChar"/>
    <w:uiPriority w:val="99"/>
    <w:unhideWhenUsed/>
    <w:rsid w:val="00AD0AF9"/>
    <w:pPr>
      <w:spacing w:after="120"/>
      <w:ind w:left="360"/>
    </w:pPr>
    <w:rPr>
      <w:lang w:val="id-ID"/>
    </w:rPr>
  </w:style>
  <w:style w:type="character" w:customStyle="1" w:styleId="BodyTextIndentChar">
    <w:name w:val="Body Text Indent Char"/>
    <w:basedOn w:val="DefaultParagraphFont"/>
    <w:link w:val="BodyTextIndent"/>
    <w:uiPriority w:val="99"/>
    <w:locked/>
    <w:rsid w:val="00AD0AF9"/>
    <w:rPr>
      <w:rFonts w:cs="Times New Roman"/>
      <w:sz w:val="22"/>
      <w:lang w:val="x-none" w:eastAsia="en-US"/>
    </w:rPr>
  </w:style>
  <w:style w:type="character" w:styleId="HTMLCite">
    <w:name w:val="HTML Cite"/>
    <w:basedOn w:val="DefaultParagraphFont"/>
    <w:uiPriority w:val="99"/>
    <w:semiHidden/>
    <w:unhideWhenUsed/>
    <w:rsid w:val="00AD0AF9"/>
    <w:rPr>
      <w:rFonts w:cs="Times New Roman"/>
      <w:i/>
    </w:rPr>
  </w:style>
  <w:style w:type="paragraph" w:styleId="TOC1">
    <w:name w:val="toc 1"/>
    <w:basedOn w:val="Normal"/>
    <w:next w:val="Normal"/>
    <w:autoRedefine/>
    <w:uiPriority w:val="39"/>
    <w:unhideWhenUsed/>
    <w:rsid w:val="002B3D01"/>
    <w:pPr>
      <w:spacing w:after="100" w:line="360" w:lineRule="auto"/>
    </w:pPr>
    <w:rPr>
      <w:rFonts w:ascii="Times New Roman" w:hAnsi="Times New Roman"/>
      <w:sz w:val="24"/>
    </w:rPr>
  </w:style>
  <w:style w:type="paragraph" w:styleId="TOC2">
    <w:name w:val="toc 2"/>
    <w:basedOn w:val="Normal"/>
    <w:next w:val="Normal"/>
    <w:autoRedefine/>
    <w:uiPriority w:val="39"/>
    <w:unhideWhenUsed/>
    <w:rsid w:val="002B3D01"/>
    <w:pPr>
      <w:spacing w:after="100" w:line="360" w:lineRule="auto"/>
      <w:ind w:left="720"/>
    </w:pPr>
    <w:rPr>
      <w:rFonts w:ascii="Times New Roman" w:hAnsi="Times New Roman"/>
      <w:sz w:val="24"/>
    </w:rPr>
  </w:style>
  <w:style w:type="paragraph" w:styleId="TOC3">
    <w:name w:val="toc 3"/>
    <w:basedOn w:val="Normal"/>
    <w:next w:val="Normal"/>
    <w:autoRedefine/>
    <w:uiPriority w:val="39"/>
    <w:unhideWhenUsed/>
    <w:rsid w:val="002B3D01"/>
    <w:pPr>
      <w:spacing w:after="100" w:line="360" w:lineRule="auto"/>
      <w:ind w:left="1440"/>
    </w:pPr>
    <w:rPr>
      <w:rFonts w:ascii="Times New Roman" w:hAnsi="Times New Roman"/>
      <w:sz w:val="24"/>
    </w:rPr>
  </w:style>
  <w:style w:type="character" w:customStyle="1" w:styleId="NoSpacingChar">
    <w:name w:val="No Spacing Char"/>
    <w:link w:val="NoSpacing"/>
    <w:uiPriority w:val="1"/>
    <w:locked/>
    <w:rsid w:val="002B3D01"/>
    <w:rPr>
      <w:sz w:val="22"/>
      <w:lang w:val="en-US" w:eastAsia="en-US"/>
    </w:rPr>
  </w:style>
  <w:style w:type="paragraph" w:customStyle="1" w:styleId="Style13">
    <w:name w:val="Style 13"/>
    <w:basedOn w:val="Normal"/>
    <w:rsid w:val="002B3D01"/>
    <w:pPr>
      <w:widowControl w:val="0"/>
      <w:spacing w:after="0" w:line="300" w:lineRule="atLeast"/>
    </w:pPr>
    <w:rPr>
      <w:color w:val="000000"/>
      <w:sz w:val="20"/>
      <w:szCs w:val="20"/>
    </w:rPr>
  </w:style>
  <w:style w:type="paragraph" w:customStyle="1" w:styleId="I">
    <w:name w:val="I"/>
    <w:basedOn w:val="Normal"/>
    <w:rsid w:val="00B737CD"/>
    <w:pPr>
      <w:autoSpaceDE w:val="0"/>
      <w:autoSpaceDN w:val="0"/>
      <w:spacing w:after="0" w:line="240" w:lineRule="auto"/>
      <w:jc w:val="both"/>
    </w:pPr>
    <w:rPr>
      <w:rFonts w:ascii="Arial Narrow" w:hAnsi="Arial Narrow" w:cs="Arial Narrow"/>
      <w:sz w:val="24"/>
      <w:szCs w:val="24"/>
      <w:lang w:val="id-ID"/>
    </w:rPr>
  </w:style>
  <w:style w:type="paragraph" w:customStyle="1" w:styleId="q">
    <w:name w:val="q"/>
    <w:basedOn w:val="Normal"/>
    <w:rsid w:val="00B737CD"/>
    <w:pPr>
      <w:spacing w:after="0" w:line="240" w:lineRule="auto"/>
      <w:ind w:left="374"/>
      <w:jc w:val="both"/>
    </w:pPr>
    <w:rPr>
      <w:rFonts w:ascii="Arial Narrow" w:hAnsi="Arial Narrow" w:cs="Arial Narrow"/>
      <w:lang w:val="fi-FI"/>
    </w:rPr>
  </w:style>
  <w:style w:type="paragraph" w:customStyle="1" w:styleId="CharCharCharCharChar">
    <w:name w:val="Char Char Char Char Char"/>
    <w:basedOn w:val="Normal"/>
    <w:next w:val="Normal"/>
    <w:rsid w:val="00B737CD"/>
    <w:pPr>
      <w:spacing w:after="160" w:line="240" w:lineRule="exact"/>
    </w:pPr>
    <w:rPr>
      <w:rFonts w:ascii="Tahoma" w:hAnsi="Tahoma" w:cs="Tahoma"/>
      <w:sz w:val="24"/>
      <w:szCs w:val="24"/>
    </w:rPr>
  </w:style>
  <w:style w:type="paragraph" w:customStyle="1" w:styleId="qq">
    <w:name w:val="qq"/>
    <w:basedOn w:val="Normal"/>
    <w:rsid w:val="00B737CD"/>
    <w:pPr>
      <w:spacing w:after="0" w:line="240" w:lineRule="auto"/>
      <w:ind w:left="360" w:hanging="360"/>
      <w:jc w:val="both"/>
    </w:pPr>
    <w:rPr>
      <w:rFonts w:ascii="Arial Narrow" w:hAnsi="Arial Narrow" w:cs="Arial"/>
      <w:color w:val="000000"/>
      <w:lang w:val="fi-FI"/>
    </w:rPr>
  </w:style>
  <w:style w:type="paragraph" w:customStyle="1" w:styleId="qw">
    <w:name w:val="qw"/>
    <w:basedOn w:val="qq"/>
    <w:rsid w:val="00B737CD"/>
    <w:pPr>
      <w:ind w:left="421" w:hanging="421"/>
    </w:pPr>
  </w:style>
  <w:style w:type="character" w:styleId="PageNumber">
    <w:name w:val="page number"/>
    <w:basedOn w:val="DefaultParagraphFont"/>
    <w:uiPriority w:val="99"/>
    <w:rsid w:val="00B737CD"/>
    <w:rPr>
      <w:rFonts w:cs="Times New Roman"/>
    </w:rPr>
  </w:style>
  <w:style w:type="paragraph" w:customStyle="1" w:styleId="A1o">
    <w:name w:val="A.1.o"/>
    <w:basedOn w:val="Normal"/>
    <w:rsid w:val="00B737CD"/>
    <w:pPr>
      <w:spacing w:after="0" w:line="240" w:lineRule="auto"/>
      <w:ind w:left="936" w:hanging="216"/>
      <w:jc w:val="both"/>
    </w:pPr>
    <w:rPr>
      <w:rFonts w:ascii="Trebuchet MS" w:hAnsi="Trebuchet MS" w:cs="Arial"/>
      <w:spacing w:val="3"/>
      <w:w w:val="95"/>
      <w:szCs w:val="24"/>
      <w:lang w:val="nl-NL" w:eastAsia="id-ID"/>
    </w:rPr>
  </w:style>
  <w:style w:type="paragraph" w:customStyle="1" w:styleId="Ajdl">
    <w:name w:val="A. jdl"/>
    <w:basedOn w:val="Normal"/>
    <w:rsid w:val="005D09EC"/>
    <w:pPr>
      <w:spacing w:before="120" w:after="60" w:line="240" w:lineRule="auto"/>
      <w:ind w:left="360" w:hanging="360"/>
    </w:pPr>
    <w:rPr>
      <w:rFonts w:ascii="Trebuchet MS" w:hAnsi="Trebuchet MS"/>
      <w:b/>
      <w:szCs w:val="24"/>
    </w:rPr>
  </w:style>
  <w:style w:type="paragraph" w:styleId="CommentText">
    <w:name w:val="annotation text"/>
    <w:basedOn w:val="Normal"/>
    <w:link w:val="CommentTextChar"/>
    <w:uiPriority w:val="99"/>
    <w:unhideWhenUsed/>
    <w:rsid w:val="005D09EC"/>
    <w:pPr>
      <w:spacing w:line="240" w:lineRule="auto"/>
    </w:pPr>
    <w:rPr>
      <w:sz w:val="20"/>
      <w:szCs w:val="20"/>
      <w:lang w:val="id-ID" w:eastAsia="id-ID"/>
    </w:rPr>
  </w:style>
  <w:style w:type="character" w:customStyle="1" w:styleId="CommentTextChar">
    <w:name w:val="Comment Text Char"/>
    <w:basedOn w:val="DefaultParagraphFont"/>
    <w:link w:val="CommentText"/>
    <w:uiPriority w:val="99"/>
    <w:locked/>
    <w:rsid w:val="005D09EC"/>
    <w:rPr>
      <w:rFonts w:eastAsia="Times New Roman" w:cs="Times New Roman"/>
    </w:rPr>
  </w:style>
  <w:style w:type="paragraph" w:styleId="BodyText2">
    <w:name w:val="Body Text 2"/>
    <w:basedOn w:val="Normal"/>
    <w:link w:val="BodyText2Char"/>
    <w:uiPriority w:val="99"/>
    <w:unhideWhenUsed/>
    <w:rsid w:val="005D09EC"/>
    <w:pPr>
      <w:spacing w:after="0" w:line="240" w:lineRule="auto"/>
    </w:pPr>
    <w:rPr>
      <w:rFonts w:ascii="Times New Roman" w:hAnsi="Times New Roman"/>
      <w:noProof/>
      <w:sz w:val="20"/>
      <w:szCs w:val="20"/>
      <w:lang w:val="id-ID" w:eastAsia="id-ID"/>
    </w:rPr>
  </w:style>
  <w:style w:type="character" w:customStyle="1" w:styleId="BodyText2Char">
    <w:name w:val="Body Text 2 Char"/>
    <w:basedOn w:val="DefaultParagraphFont"/>
    <w:link w:val="BodyText2"/>
    <w:uiPriority w:val="99"/>
    <w:locked/>
    <w:rsid w:val="005D09EC"/>
    <w:rPr>
      <w:rFonts w:ascii="Times New Roman" w:hAnsi="Times New Roman" w:cs="Times New Roman"/>
      <w:noProof/>
    </w:rPr>
  </w:style>
  <w:style w:type="table" w:customStyle="1" w:styleId="Calendar1">
    <w:name w:val="Calendar 1"/>
    <w:basedOn w:val="TableNormal"/>
    <w:uiPriority w:val="99"/>
    <w:qFormat/>
    <w:rsid w:val="005D09EC"/>
    <w:rPr>
      <w:rFonts w:cs="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sz w:val="44"/>
        <w:szCs w:val="44"/>
      </w:rPr>
    </w:tblStylePr>
    <w:tblStylePr w:type="lastRow">
      <w:rPr>
        <w:rFonts w:cs="Times New Roman"/>
      </w:rPr>
      <w:tblPr/>
      <w:tcPr>
        <w:tcBorders>
          <w:top w:val="nil"/>
          <w:left w:val="nil"/>
          <w:bottom w:val="nil"/>
          <w:right w:val="nil"/>
          <w:insideH w:val="nil"/>
          <w:insideV w:val="nil"/>
          <w:tl2br w:val="nil"/>
          <w:tr2bl w:val="nil"/>
        </w:tcBorders>
      </w:tcPr>
    </w:tblStylePr>
    <w:tblStylePr w:type="band1Horz">
      <w:rPr>
        <w:rFonts w:cs="Times New Roman"/>
      </w:rPr>
      <w:tblPr/>
      <w:tcPr>
        <w:tcBorders>
          <w:top w:val="nil"/>
          <w:left w:val="nil"/>
          <w:bottom w:val="nil"/>
          <w:right w:val="nil"/>
          <w:insideH w:val="nil"/>
          <w:insideV w:val="nil"/>
          <w:tl2br w:val="nil"/>
          <w:tr2bl w:val="nil"/>
        </w:tcBorders>
      </w:tcPr>
    </w:tblStylePr>
    <w:tblStylePr w:type="band2Horz">
      <w:rPr>
        <w:rFonts w:cs="Times New Roman"/>
      </w:rPr>
      <w:tblPr/>
      <w:tcPr>
        <w:tcBorders>
          <w:top w:val="single" w:sz="24" w:space="0" w:color="000000"/>
          <w:left w:val="nil"/>
          <w:bottom w:val="single" w:sz="24" w:space="0" w:color="000000"/>
          <w:right w:val="nil"/>
          <w:insideH w:val="nil"/>
          <w:insideV w:val="nil"/>
          <w:tl2br w:val="nil"/>
          <w:tr2bl w:val="nil"/>
        </w:tcBorders>
      </w:tcPr>
    </w:tblStylePr>
  </w:style>
  <w:style w:type="paragraph" w:styleId="BodyTextIndent3">
    <w:name w:val="Body Text Indent 3"/>
    <w:basedOn w:val="Normal"/>
    <w:link w:val="BodyTextIndent3Char"/>
    <w:uiPriority w:val="99"/>
    <w:semiHidden/>
    <w:unhideWhenUsed/>
    <w:rsid w:val="005D09EC"/>
    <w:pPr>
      <w:spacing w:after="120"/>
      <w:ind w:left="283"/>
    </w:pPr>
    <w:rPr>
      <w:sz w:val="16"/>
      <w:szCs w:val="16"/>
      <w:lang w:val="id-ID" w:eastAsia="id-ID"/>
    </w:rPr>
  </w:style>
  <w:style w:type="character" w:customStyle="1" w:styleId="BodyTextIndent3Char">
    <w:name w:val="Body Text Indent 3 Char"/>
    <w:basedOn w:val="DefaultParagraphFont"/>
    <w:link w:val="BodyTextIndent3"/>
    <w:uiPriority w:val="99"/>
    <w:semiHidden/>
    <w:locked/>
    <w:rsid w:val="005D09EC"/>
    <w:rPr>
      <w:rFonts w:eastAsia="Times New Roman" w:cs="Times New Roman"/>
      <w:sz w:val="16"/>
    </w:rPr>
  </w:style>
  <w:style w:type="paragraph" w:styleId="Revision">
    <w:name w:val="Revision"/>
    <w:hidden/>
    <w:uiPriority w:val="99"/>
    <w:semiHidden/>
    <w:rsid w:val="005D09EC"/>
    <w:rPr>
      <w:rFonts w:cs="Times New Roman"/>
      <w:sz w:val="22"/>
      <w:szCs w:val="22"/>
      <w:lang w:val="en-US" w:eastAsia="en-US"/>
    </w:rPr>
  </w:style>
  <w:style w:type="paragraph" w:customStyle="1" w:styleId="Style15">
    <w:name w:val="Style 15"/>
    <w:basedOn w:val="Normal"/>
    <w:rsid w:val="005D09EC"/>
    <w:pPr>
      <w:widowControl w:val="0"/>
      <w:spacing w:after="0" w:line="300" w:lineRule="atLeast"/>
      <w:ind w:firstLine="360"/>
      <w:jc w:val="both"/>
    </w:pPr>
    <w:rPr>
      <w:color w:val="000000"/>
      <w:sz w:val="20"/>
      <w:szCs w:val="20"/>
    </w:rPr>
  </w:style>
  <w:style w:type="paragraph" w:customStyle="1" w:styleId="www">
    <w:name w:val="www"/>
    <w:basedOn w:val="Normal"/>
    <w:rsid w:val="005D09EC"/>
    <w:pPr>
      <w:spacing w:after="0" w:line="240" w:lineRule="auto"/>
      <w:ind w:left="432" w:hanging="432"/>
    </w:pPr>
    <w:rPr>
      <w:rFonts w:ascii="Arial Narrow" w:eastAsia="MS Mincho" w:hAnsi="Arial Narrow"/>
      <w:noProof/>
      <w:lang w:val="id-ID" w:eastAsia="ja-JP"/>
    </w:rPr>
  </w:style>
  <w:style w:type="table" w:customStyle="1" w:styleId="TableGrid1">
    <w:name w:val="Table Grid1"/>
    <w:basedOn w:val="TableNormal"/>
    <w:next w:val="TableGrid"/>
    <w:uiPriority w:val="59"/>
    <w:rsid w:val="005D09EC"/>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List-Accent11">
    <w:name w:val="Colorful List - Accent 11"/>
    <w:basedOn w:val="Normal"/>
    <w:qFormat/>
    <w:rsid w:val="005D09EC"/>
    <w:pPr>
      <w:ind w:left="720"/>
      <w:contextualSpacing/>
    </w:pPr>
  </w:style>
  <w:style w:type="paragraph" w:customStyle="1" w:styleId="ColorfulList-Accent12">
    <w:name w:val="Colorful List - Accent 12"/>
    <w:basedOn w:val="Normal"/>
    <w:uiPriority w:val="34"/>
    <w:qFormat/>
    <w:rsid w:val="005D09EC"/>
    <w:pPr>
      <w:ind w:left="720"/>
      <w:contextualSpacing/>
    </w:pPr>
  </w:style>
  <w:style w:type="paragraph" w:styleId="Title">
    <w:name w:val="Title"/>
    <w:basedOn w:val="Normal"/>
    <w:link w:val="TitleChar"/>
    <w:uiPriority w:val="10"/>
    <w:qFormat/>
    <w:rsid w:val="005D09EC"/>
    <w:pPr>
      <w:spacing w:after="0" w:line="240" w:lineRule="auto"/>
      <w:jc w:val="center"/>
    </w:pPr>
    <w:rPr>
      <w:rFonts w:ascii="Times New Roman" w:hAnsi="Times New Roman"/>
      <w:b/>
      <w:bCs/>
      <w:sz w:val="24"/>
      <w:szCs w:val="24"/>
      <w:lang w:val="id-ID" w:eastAsia="id-ID"/>
    </w:rPr>
  </w:style>
  <w:style w:type="character" w:customStyle="1" w:styleId="TitleChar">
    <w:name w:val="Title Char"/>
    <w:basedOn w:val="DefaultParagraphFont"/>
    <w:link w:val="Title"/>
    <w:uiPriority w:val="10"/>
    <w:locked/>
    <w:rsid w:val="005D09EC"/>
    <w:rPr>
      <w:rFonts w:ascii="Times New Roman" w:hAnsi="Times New Roman" w:cs="Times New Roman"/>
      <w:b/>
      <w:sz w:val="24"/>
    </w:rPr>
  </w:style>
  <w:style w:type="paragraph" w:styleId="BodyText">
    <w:name w:val="Body Text"/>
    <w:basedOn w:val="Normal"/>
    <w:link w:val="BodyTextChar"/>
    <w:uiPriority w:val="99"/>
    <w:unhideWhenUsed/>
    <w:rsid w:val="005D09EC"/>
    <w:pPr>
      <w:spacing w:after="120"/>
    </w:pPr>
    <w:rPr>
      <w:sz w:val="20"/>
      <w:szCs w:val="20"/>
      <w:lang w:val="id-ID" w:eastAsia="id-ID"/>
    </w:rPr>
  </w:style>
  <w:style w:type="character" w:customStyle="1" w:styleId="BodyTextChar">
    <w:name w:val="Body Text Char"/>
    <w:basedOn w:val="DefaultParagraphFont"/>
    <w:link w:val="BodyText"/>
    <w:uiPriority w:val="99"/>
    <w:locked/>
    <w:rsid w:val="005D09EC"/>
    <w:rPr>
      <w:rFonts w:cs="Times New Roman"/>
    </w:rPr>
  </w:style>
  <w:style w:type="paragraph" w:styleId="TOCHeading">
    <w:name w:val="TOC Heading"/>
    <w:basedOn w:val="Heading1"/>
    <w:next w:val="Normal"/>
    <w:uiPriority w:val="39"/>
    <w:unhideWhenUsed/>
    <w:qFormat/>
    <w:rsid w:val="005D09EC"/>
    <w:pPr>
      <w:spacing w:before="480"/>
      <w:ind w:left="360" w:hanging="360"/>
      <w:jc w:val="center"/>
      <w:outlineLvl w:val="9"/>
    </w:pPr>
    <w:rPr>
      <w:rFonts w:ascii="Cambria" w:hAnsi="Cambria"/>
      <w:b/>
      <w:color w:val="365F91"/>
      <w:lang w:eastAsia="ja-JP"/>
    </w:rPr>
  </w:style>
  <w:style w:type="paragraph" w:styleId="TOC4">
    <w:name w:val="toc 4"/>
    <w:basedOn w:val="Normal"/>
    <w:next w:val="Normal"/>
    <w:autoRedefine/>
    <w:uiPriority w:val="39"/>
    <w:unhideWhenUsed/>
    <w:rsid w:val="005D09EC"/>
    <w:pPr>
      <w:tabs>
        <w:tab w:val="left" w:pos="2160"/>
        <w:tab w:val="right" w:leader="dot" w:pos="8728"/>
      </w:tabs>
      <w:spacing w:after="0" w:line="240" w:lineRule="auto"/>
      <w:ind w:left="2160" w:hanging="450"/>
    </w:pPr>
  </w:style>
  <w:style w:type="paragraph" w:styleId="TOC5">
    <w:name w:val="toc 5"/>
    <w:basedOn w:val="Normal"/>
    <w:next w:val="Normal"/>
    <w:autoRedefine/>
    <w:uiPriority w:val="39"/>
    <w:unhideWhenUsed/>
    <w:rsid w:val="005D09EC"/>
    <w:pPr>
      <w:tabs>
        <w:tab w:val="left" w:pos="2520"/>
        <w:tab w:val="right" w:leader="dot" w:pos="8728"/>
      </w:tabs>
      <w:spacing w:after="0" w:line="240" w:lineRule="auto"/>
      <w:ind w:left="2520" w:hanging="360"/>
    </w:pPr>
  </w:style>
  <w:style w:type="paragraph" w:styleId="TOC6">
    <w:name w:val="toc 6"/>
    <w:basedOn w:val="Normal"/>
    <w:next w:val="Normal"/>
    <w:autoRedefine/>
    <w:uiPriority w:val="39"/>
    <w:unhideWhenUsed/>
    <w:rsid w:val="005D09EC"/>
    <w:pPr>
      <w:spacing w:after="100"/>
      <w:ind w:left="1100"/>
    </w:pPr>
  </w:style>
  <w:style w:type="character" w:customStyle="1" w:styleId="a">
    <w:name w:val="a"/>
    <w:rsid w:val="005D09EC"/>
  </w:style>
  <w:style w:type="character" w:customStyle="1" w:styleId="hps">
    <w:name w:val="hps"/>
    <w:rsid w:val="005D09EC"/>
  </w:style>
  <w:style w:type="paragraph" w:styleId="Subtitle">
    <w:name w:val="Subtitle"/>
    <w:basedOn w:val="Normal"/>
    <w:link w:val="SubtitleChar"/>
    <w:uiPriority w:val="11"/>
    <w:qFormat/>
    <w:rsid w:val="005D09EC"/>
    <w:pPr>
      <w:spacing w:after="0" w:line="240" w:lineRule="auto"/>
    </w:pPr>
    <w:rPr>
      <w:rFonts w:ascii="Times New Roman" w:hAnsi="Times New Roman"/>
      <w:b/>
      <w:bCs/>
      <w:sz w:val="24"/>
      <w:szCs w:val="24"/>
      <w:lang w:val="id-ID" w:eastAsia="id-ID"/>
    </w:rPr>
  </w:style>
  <w:style w:type="character" w:customStyle="1" w:styleId="SubtitleChar">
    <w:name w:val="Subtitle Char"/>
    <w:basedOn w:val="DefaultParagraphFont"/>
    <w:link w:val="Subtitle"/>
    <w:uiPriority w:val="11"/>
    <w:locked/>
    <w:rsid w:val="005D09EC"/>
    <w:rPr>
      <w:rFonts w:ascii="Times New Roman" w:hAnsi="Times New Roman" w:cs="Times New Roman"/>
      <w:b/>
      <w:sz w:val="24"/>
    </w:rPr>
  </w:style>
  <w:style w:type="character" w:styleId="PlaceholderText">
    <w:name w:val="Placeholder Text"/>
    <w:basedOn w:val="DefaultParagraphFont"/>
    <w:uiPriority w:val="99"/>
    <w:semiHidden/>
    <w:rsid w:val="005D09EC"/>
    <w:rPr>
      <w:rFonts w:cs="Times New Roman"/>
      <w:color w:val="808080"/>
    </w:rPr>
  </w:style>
  <w:style w:type="paragraph" w:customStyle="1" w:styleId="example">
    <w:name w:val="example"/>
    <w:basedOn w:val="Normal"/>
    <w:rsid w:val="00EA2660"/>
    <w:pPr>
      <w:spacing w:before="100" w:beforeAutospacing="1" w:after="100" w:afterAutospacing="1" w:line="240" w:lineRule="auto"/>
    </w:pPr>
    <w:rPr>
      <w:sz w:val="24"/>
      <w:szCs w:val="24"/>
      <w:lang w:val="id-ID" w:eastAsia="id-ID"/>
    </w:rPr>
  </w:style>
  <w:style w:type="character" w:styleId="Strong">
    <w:name w:val="Strong"/>
    <w:basedOn w:val="DefaultParagraphFont"/>
    <w:uiPriority w:val="22"/>
    <w:qFormat/>
    <w:rsid w:val="00EA2660"/>
    <w:rPr>
      <w:rFonts w:cs="Times New Roman"/>
      <w:b/>
    </w:rPr>
  </w:style>
  <w:style w:type="numbering" w:customStyle="1" w:styleId="Style1">
    <w:name w:val="Style1"/>
    <w:pPr>
      <w:numPr>
        <w:numId w:val="19"/>
      </w:numPr>
    </w:pPr>
  </w:style>
  <w:style w:type="numbering" w:customStyle="1" w:styleId="Style2">
    <w:name w:val="Style2"/>
    <w:pPr>
      <w:numPr>
        <w:numId w:val="20"/>
      </w:numPr>
    </w:pPr>
  </w:style>
  <w:style w:type="numbering" w:customStyle="1" w:styleId="Style11">
    <w:name w:val="Style11"/>
    <w:pPr>
      <w:numPr>
        <w:numId w:val="1"/>
      </w:numPr>
    </w:pPr>
  </w:style>
</w:styles>
</file>

<file path=word/webSettings.xml><?xml version="1.0" encoding="utf-8"?>
<w:webSettings xmlns:r="http://schemas.openxmlformats.org/officeDocument/2006/relationships" xmlns:w="http://schemas.openxmlformats.org/wordprocessingml/2006/main">
  <w:divs>
    <w:div w:id="350421313">
      <w:marLeft w:val="0"/>
      <w:marRight w:val="0"/>
      <w:marTop w:val="0"/>
      <w:marBottom w:val="0"/>
      <w:divBdr>
        <w:top w:val="none" w:sz="0" w:space="0" w:color="auto"/>
        <w:left w:val="none" w:sz="0" w:space="0" w:color="auto"/>
        <w:bottom w:val="none" w:sz="0" w:space="0" w:color="auto"/>
        <w:right w:val="none" w:sz="0" w:space="0" w:color="auto"/>
      </w:divBdr>
    </w:div>
    <w:div w:id="350421314">
      <w:marLeft w:val="0"/>
      <w:marRight w:val="0"/>
      <w:marTop w:val="0"/>
      <w:marBottom w:val="0"/>
      <w:divBdr>
        <w:top w:val="none" w:sz="0" w:space="0" w:color="auto"/>
        <w:left w:val="none" w:sz="0" w:space="0" w:color="auto"/>
        <w:bottom w:val="none" w:sz="0" w:space="0" w:color="auto"/>
        <w:right w:val="none" w:sz="0" w:space="0" w:color="auto"/>
      </w:divBdr>
    </w:div>
    <w:div w:id="350421315">
      <w:marLeft w:val="0"/>
      <w:marRight w:val="0"/>
      <w:marTop w:val="0"/>
      <w:marBottom w:val="0"/>
      <w:divBdr>
        <w:top w:val="none" w:sz="0" w:space="0" w:color="auto"/>
        <w:left w:val="none" w:sz="0" w:space="0" w:color="auto"/>
        <w:bottom w:val="none" w:sz="0" w:space="0" w:color="auto"/>
        <w:right w:val="none" w:sz="0" w:space="0" w:color="auto"/>
      </w:divBdr>
    </w:div>
    <w:div w:id="350421316">
      <w:marLeft w:val="0"/>
      <w:marRight w:val="0"/>
      <w:marTop w:val="0"/>
      <w:marBottom w:val="0"/>
      <w:divBdr>
        <w:top w:val="none" w:sz="0" w:space="0" w:color="auto"/>
        <w:left w:val="none" w:sz="0" w:space="0" w:color="auto"/>
        <w:bottom w:val="none" w:sz="0" w:space="0" w:color="auto"/>
        <w:right w:val="none" w:sz="0" w:space="0" w:color="auto"/>
      </w:divBdr>
    </w:div>
    <w:div w:id="3504213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E720A4-2721-406F-9822-ADC2F7049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1</Pages>
  <Words>9574</Words>
  <Characters>54572</Characters>
  <Application>Microsoft Office Word</Application>
  <DocSecurity>0</DocSecurity>
  <Lines>454</Lines>
  <Paragraphs>128</Paragraphs>
  <ScaleCrop>false</ScaleCrop>
  <HeadingPairs>
    <vt:vector size="2" baseType="variant">
      <vt:variant>
        <vt:lpstr>Title</vt:lpstr>
      </vt:variant>
      <vt:variant>
        <vt:i4>1</vt:i4>
      </vt:variant>
    </vt:vector>
  </HeadingPairs>
  <TitlesOfParts>
    <vt:vector size="1" baseType="lpstr">
      <vt:lpstr/>
    </vt:vector>
  </TitlesOfParts>
  <Company>Acer</Company>
  <LinksUpToDate>false</LinksUpToDate>
  <CharactersWithSpaces>64018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Toshiba</cp:lastModifiedBy>
  <cp:revision>4</cp:revision>
  <cp:lastPrinted>2016-09-20T10:06:00Z</cp:lastPrinted>
  <dcterms:created xsi:type="dcterms:W3CDTF">2016-09-20T07:23:00Z</dcterms:created>
  <dcterms:modified xsi:type="dcterms:W3CDTF">2016-09-20T10:21:00Z</dcterms:modified>
</cp:coreProperties>
</file>