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/>
        <w:rPr>
          <w:b/>
          <w:sz w:val="24"/>
          <w:szCs w:val="24"/>
        </w:rPr>
      </w:pPr>
      <w:r>
        <w:rPr>
          <w:b/>
          <w:sz w:val="24"/>
          <w:szCs w:val="24"/>
        </w:rPr>
        <w:t>Diretiva 1 – Estrutura Institucional</w:t>
      </w:r>
    </w:p>
    <w:p>
      <w:pPr>
        <w:pStyle w:val="Normal1"/>
        <w:widowControl w:val="false"/>
        <w:tabs>
          <w:tab w:val="clear" w:pos="720"/>
          <w:tab w:val="left" w:pos="1035" w:leader="none"/>
          <w:tab w:val="left" w:pos="6915" w:leader="none"/>
        </w:tabs>
        <w:spacing w:lineRule="auto" w:line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Atividade 1.4. Plano Plurianual (PPA) municipal (2,00 pontos). </w:t>
      </w:r>
    </w:p>
    <w:p>
      <w:pPr>
        <w:pStyle w:val="Normal1"/>
        <w:widowControl w:val="false"/>
        <w:tabs>
          <w:tab w:val="clear" w:pos="720"/>
          <w:tab w:val="left" w:pos="1035" w:leader="none"/>
          <w:tab w:val="left" w:pos="6915" w:leader="none"/>
        </w:tabs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Item 1.4.1. Plano Plurianual (PPA) municipal, vigente e completo (texto e plano de contas/anexos), que demonstre as finalidades do PPA relacionadas à produção agropecuária (rural, urbana ou pesqueira) ou à população rural, com a identificação do município ou nome, cargo e a assinatura do responsável do município (2,00 pontos). </w:t>
      </w:r>
      <w:r>
        <w:rPr>
          <w:sz w:val="24"/>
          <w:szCs w:val="24"/>
          <w:shd w:fill="C9211E" w:val="clear"/>
        </w:rPr>
        <w:t>PD</w:t>
      </w:r>
      <w:r>
        <w:rPr>
          <w:sz w:val="24"/>
          <w:szCs w:val="24"/>
          <w:shd w:fill="C9211E" w:val="clear"/>
        </w:rPr>
        <w:t>F</w:t>
      </w:r>
      <w:r>
        <w:rPr>
          <w:sz w:val="24"/>
          <w:szCs w:val="24"/>
          <w:shd w:fill="C9211E" w:val="clear"/>
        </w:rPr>
        <w:t xml:space="preserve"> </w:t>
      </w:r>
    </w:p>
    <w:p>
      <w:pPr>
        <w:pStyle w:val="Normal1"/>
        <w:widowControl w:val="false"/>
        <w:tabs>
          <w:tab w:val="clear" w:pos="720"/>
          <w:tab w:val="left" w:pos="1035" w:leader="none"/>
          <w:tab w:val="left" w:pos="6915" w:leader="none"/>
        </w:tabs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numPr>
          <w:ilvl w:val="0"/>
          <w:numId w:val="0"/>
        </w:numPr>
        <w:ind w:left="36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spacing w:before="0" w:after="160"/>
        <w:jc w:val="both"/>
        <w:rPr>
          <w:color w:val="FF0000"/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701" w:right="1701" w:gutter="0" w:header="708" w:top="1417" w:footer="0" w:bottom="1417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52"/>
        <w:sz w:val="52"/>
        <w:szCs w:val="5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52"/>
        <w:sz w:val="52"/>
        <w:szCs w:val="52"/>
        <w:u w:val="none"/>
        <w:shd w:fill="auto" w:val="clear"/>
        <w:vertAlign w:val="baseline"/>
      </w:rPr>
      <w:t>Identificação do município</w:t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635447"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d027a5"/>
    <w:rPr/>
  </w:style>
  <w:style w:type="character" w:styleId="RodapChar" w:customStyle="1">
    <w:name w:val="Rodapé Char"/>
    <w:basedOn w:val="DefaultParagraphFont"/>
    <w:uiPriority w:val="99"/>
    <w:qFormat/>
    <w:rsid w:val="00d027a5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1"/>
    <w:link w:val="CabealhoChar"/>
    <w:uiPriority w:val="99"/>
    <w:unhideWhenUsed/>
    <w:rsid w:val="00d027a5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1"/>
    <w:link w:val="RodapChar"/>
    <w:uiPriority w:val="99"/>
    <w:unhideWhenUsed/>
    <w:rsid w:val="00d027a5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aption">
    <w:name w:val="caption"/>
    <w:basedOn w:val="Normal1"/>
    <w:next w:val="Normal1"/>
    <w:uiPriority w:val="35"/>
    <w:unhideWhenUsed/>
    <w:qFormat/>
    <w:rsid w:val="00174162"/>
    <w:pPr>
      <w:spacing w:lineRule="auto" w:line="240" w:before="0" w:after="200"/>
    </w:pPr>
    <w:rPr>
      <w:rFonts w:ascii="Arial" w:hAnsi="Arial" w:eastAsia="Arial" w:cs="Arial"/>
      <w:i/>
      <w:iCs/>
      <w:color w:val="44546A" w:themeColor="text2"/>
      <w:sz w:val="18"/>
      <w:szCs w:val="18"/>
      <w:lang w:eastAsia="pt-BR"/>
    </w:rPr>
  </w:style>
  <w:style w:type="paragraph" w:styleId="ListParagraph">
    <w:name w:val="List Paragraph"/>
    <w:basedOn w:val="Normal1"/>
    <w:uiPriority w:val="34"/>
    <w:qFormat/>
    <w:rsid w:val="00635447"/>
    <w:pPr>
      <w:spacing w:before="0" w:after="160"/>
      <w:ind w:left="720" w:hanging="0"/>
      <w:contextualSpacing/>
    </w:pPr>
    <w:rPr/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XXZTDK5AiG6ugMBQrPwi2sGbOrg==">CgMxLjA4AHIhMTBOTVdnWjBCYmlLaXd4TjFXVEJmS2FySjhKSTFjTWRN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LibreOffice/7.5.4.2$Windows_X86_64 LibreOffice_project/36ccfdc35048b057fd9854c757a8b67ec53977b6</Application>
  <AppVersion>15.0000</AppVersion>
  <Pages>1</Pages>
  <Words>65</Words>
  <Characters>394</Characters>
  <CharactersWithSpaces>458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2024-01-29T13:06:00Z</dcterms:created>
  <dc:creator>Usuário do Windows</dc:creator>
  <dc:description/>
  <dc:language>pt-BR</dc:language>
  <cp:lastModifiedBy/>
  <dcterms:modified xsi:type="dcterms:W3CDTF">2026-02-26T10:49:41Z</dcterms:modified>
  <cp:revision>1</cp:revision>
  <dc:subject/>
  <dc:title/>
</cp:coreProperties>
</file>