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77777777" w:rsidR="00282FF1" w:rsidRDefault="00000000">
      <w:pPr>
        <w:spacing w:line="240" w:lineRule="auto"/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</w:pPr>
      <w:r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  <w:t>Diretiva 6 – Fortalecimento Social do Campo</w:t>
      </w:r>
    </w:p>
    <w:p w14:paraId="00000002" w14:textId="18A78A56" w:rsidR="00282FF1" w:rsidRDefault="00000000" w:rsidP="006B6248">
      <w:pPr>
        <w:spacing w:line="240" w:lineRule="auto"/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</w:pPr>
      <w:r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  <w:t xml:space="preserve">Atividade 6.2. Atividades, ações ou projetos municipais relacionados à segurança pública </w:t>
      </w:r>
      <w:r w:rsidR="006B6248" w:rsidRPr="006B6248">
        <w:rPr>
          <w:rFonts w:ascii="FrutigerLTStd-BoldCn" w:eastAsia="FrutigerLTStd-BoldCn" w:hAnsi="FrutigerLTStd-BoldCn" w:cs="FrutigerLTStd-BoldCn"/>
          <w:b/>
          <w:bCs/>
          <w:color w:val="000000"/>
          <w:sz w:val="20"/>
          <w:szCs w:val="20"/>
        </w:rPr>
        <w:t xml:space="preserve">de pessoas relacionadas à produção agropecuária (rural, urbana ou </w:t>
      </w:r>
      <w:proofErr w:type="gramStart"/>
      <w:r w:rsidR="006B6248" w:rsidRPr="006B6248">
        <w:rPr>
          <w:rFonts w:ascii="FrutigerLTStd-BoldCn" w:eastAsia="FrutigerLTStd-BoldCn" w:hAnsi="FrutigerLTStd-BoldCn" w:cs="FrutigerLTStd-BoldCn"/>
          <w:b/>
          <w:bCs/>
          <w:color w:val="000000"/>
          <w:sz w:val="20"/>
          <w:szCs w:val="20"/>
        </w:rPr>
        <w:t xml:space="preserve">litorânea) </w:t>
      </w:r>
      <w:r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  <w:t xml:space="preserve"> (</w:t>
      </w:r>
      <w:proofErr w:type="gramEnd"/>
      <w:r>
        <w:rPr>
          <w:rFonts w:ascii="FrutigerLTStd-BoldCn" w:eastAsia="FrutigerLTStd-BoldCn" w:hAnsi="FrutigerLTStd-BoldCn" w:cs="FrutigerLTStd-BoldCn"/>
          <w:b/>
          <w:color w:val="000000"/>
          <w:sz w:val="20"/>
          <w:szCs w:val="20"/>
        </w:rPr>
        <w:t>4,00 pontos).</w:t>
      </w:r>
    </w:p>
    <w:p w14:paraId="00000003" w14:textId="4F898FC7" w:rsidR="00282FF1" w:rsidRDefault="00000000" w:rsidP="006B6248">
      <w:pPr>
        <w:spacing w:line="240" w:lineRule="auto"/>
        <w:rPr>
          <w:rFonts w:ascii="FrutigerLTStd-BlackCn" w:eastAsia="FrutigerLTStd-BlackCn" w:hAnsi="FrutigerLTStd-BlackCn" w:cs="FrutigerLTStd-BlackCn"/>
          <w:sz w:val="20"/>
          <w:szCs w:val="20"/>
        </w:rPr>
      </w:pPr>
      <w:r>
        <w:rPr>
          <w:rFonts w:ascii="FrutigerLTStd-Cn" w:eastAsia="FrutigerLTStd-Cn" w:hAnsi="FrutigerLTStd-Cn" w:cs="FrutigerLTStd-Cn"/>
          <w:color w:val="000000"/>
          <w:sz w:val="20"/>
          <w:szCs w:val="20"/>
        </w:rPr>
        <w:t xml:space="preserve">Item 6.2.1. </w:t>
      </w:r>
      <w:r w:rsidR="006B6248" w:rsidRPr="006B6248">
        <w:rPr>
          <w:rFonts w:ascii="FrutigerLTStd-Cn" w:eastAsia="FrutigerLTStd-Cn" w:hAnsi="FrutigerLTStd-Cn" w:cs="FrutigerLTStd-Cn"/>
          <w:color w:val="000000"/>
          <w:sz w:val="20"/>
          <w:szCs w:val="20"/>
        </w:rPr>
        <w:t>Atividade, ações ou projetos, no máximo dois, para a prevenção da criminalidade ou proteção da população e propriedades de pessoas relacionadas à produção agropecuária (rural, urbana ou litorânea), realizadas entre 1/8/202</w:t>
      </w:r>
      <w:r w:rsidR="006B6248">
        <w:rPr>
          <w:rFonts w:ascii="FrutigerLTStd-Cn" w:eastAsia="FrutigerLTStd-Cn" w:hAnsi="FrutigerLTStd-Cn" w:cs="FrutigerLTStd-Cn"/>
          <w:color w:val="000000"/>
          <w:sz w:val="20"/>
          <w:szCs w:val="20"/>
        </w:rPr>
        <w:t>5</w:t>
      </w:r>
      <w:r w:rsidR="006B6248" w:rsidRPr="006B6248">
        <w:rPr>
          <w:rFonts w:ascii="FrutigerLTStd-Cn" w:eastAsia="FrutigerLTStd-Cn" w:hAnsi="FrutigerLTStd-Cn" w:cs="FrutigerLTStd-Cn"/>
          <w:color w:val="000000"/>
          <w:sz w:val="20"/>
          <w:szCs w:val="20"/>
        </w:rPr>
        <w:t xml:space="preserve"> e 31/7/202</w:t>
      </w:r>
      <w:r w:rsidR="006B6248">
        <w:rPr>
          <w:rFonts w:ascii="FrutigerLTStd-Cn" w:eastAsia="FrutigerLTStd-Cn" w:hAnsi="FrutigerLTStd-Cn" w:cs="FrutigerLTStd-Cn"/>
          <w:color w:val="000000"/>
          <w:sz w:val="20"/>
          <w:szCs w:val="20"/>
        </w:rPr>
        <w:t>6</w:t>
      </w:r>
      <w:r w:rsidR="006B6248" w:rsidRPr="006B6248">
        <w:rPr>
          <w:rFonts w:ascii="FrutigerLTStd-Cn" w:eastAsia="FrutigerLTStd-Cn" w:hAnsi="FrutigerLTStd-Cn" w:cs="FrutigerLTStd-Cn"/>
          <w:color w:val="000000"/>
          <w:sz w:val="20"/>
          <w:szCs w:val="20"/>
        </w:rPr>
        <w:t xml:space="preserve"> </w:t>
      </w:r>
      <w:r>
        <w:rPr>
          <w:rFonts w:ascii="FrutigerLTStd-Cn" w:eastAsia="FrutigerLTStd-Cn" w:hAnsi="FrutigerLTStd-Cn" w:cs="FrutigerLTStd-Cn"/>
          <w:color w:val="000000"/>
          <w:sz w:val="20"/>
          <w:szCs w:val="20"/>
        </w:rPr>
        <w:t xml:space="preserve">(2,00 pontos). </w:t>
      </w:r>
      <w:r w:rsidRPr="006B6248">
        <w:rPr>
          <w:rFonts w:ascii="FrutigerLTStd-BlackCn" w:eastAsia="FrutigerLTStd-BlackCn" w:hAnsi="FrutigerLTStd-BlackCn" w:cs="FrutigerLTStd-BlackCn"/>
          <w:sz w:val="20"/>
          <w:szCs w:val="20"/>
          <w:highlight w:val="red"/>
        </w:rPr>
        <w:t>PDF</w:t>
      </w:r>
    </w:p>
    <w:p w14:paraId="6A7E6DDE" w14:textId="77777777" w:rsidR="006B6248" w:rsidRPr="006B6248" w:rsidRDefault="006B6248" w:rsidP="006B6248">
      <w:pPr>
        <w:spacing w:after="0"/>
        <w:rPr>
          <w:sz w:val="20"/>
          <w:szCs w:val="20"/>
        </w:rPr>
      </w:pPr>
    </w:p>
    <w:p w14:paraId="59616644" w14:textId="0F49CC05" w:rsidR="006B6248" w:rsidRDefault="006B6248" w:rsidP="006B6248">
      <w:pPr>
        <w:spacing w:after="0"/>
        <w:rPr>
          <w:sz w:val="20"/>
          <w:szCs w:val="20"/>
        </w:rPr>
      </w:pPr>
      <w:r w:rsidRPr="006B6248">
        <w:rPr>
          <w:b/>
          <w:bCs/>
          <w:sz w:val="20"/>
          <w:szCs w:val="20"/>
        </w:rPr>
        <w:t xml:space="preserve">Quadro 22 – </w:t>
      </w:r>
      <w:r w:rsidRPr="006B6248">
        <w:rPr>
          <w:sz w:val="20"/>
          <w:szCs w:val="20"/>
        </w:rPr>
        <w:t>Atividade, ação ou projeto sobre a prevenção da criminalidade 1 (1,00 ponto).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6095"/>
        <w:gridCol w:w="1411"/>
      </w:tblGrid>
      <w:tr w:rsidR="006B6248" w14:paraId="7962ACA3" w14:textId="77777777" w:rsidTr="00CE081D">
        <w:tc>
          <w:tcPr>
            <w:tcW w:w="988" w:type="dxa"/>
          </w:tcPr>
          <w:p w14:paraId="5F45A760" w14:textId="77777777" w:rsidR="006B6248" w:rsidRPr="00F87115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6095" w:type="dxa"/>
          </w:tcPr>
          <w:p w14:paraId="0E32EFE2" w14:textId="77777777" w:rsidR="006B6248" w:rsidRPr="00F87115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Atividade, Ação ou Projeto</w:t>
            </w:r>
          </w:p>
        </w:tc>
        <w:tc>
          <w:tcPr>
            <w:tcW w:w="1411" w:type="dxa"/>
          </w:tcPr>
          <w:p w14:paraId="53297B0E" w14:textId="77777777" w:rsidR="006B6248" w:rsidRPr="00F87115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Pontuação</w:t>
            </w:r>
          </w:p>
        </w:tc>
      </w:tr>
      <w:tr w:rsidR="006B6248" w14:paraId="773F93D7" w14:textId="77777777" w:rsidTr="00CE081D">
        <w:tc>
          <w:tcPr>
            <w:tcW w:w="988" w:type="dxa"/>
          </w:tcPr>
          <w:p w14:paraId="5985E046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7FF9CF64" w14:textId="77777777" w:rsidR="006B6248" w:rsidRDefault="006B6248" w:rsidP="00CE081D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Descrever a atividade, ação ou projeto. </w:t>
            </w:r>
          </w:p>
        </w:tc>
        <w:tc>
          <w:tcPr>
            <w:tcW w:w="1411" w:type="dxa"/>
          </w:tcPr>
          <w:p w14:paraId="2D963A19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6B6248" w14:paraId="6F9D83A6" w14:textId="77777777" w:rsidTr="00CE081D">
        <w:tc>
          <w:tcPr>
            <w:tcW w:w="988" w:type="dxa"/>
          </w:tcPr>
          <w:p w14:paraId="5D17993D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6D5E95FE" w14:textId="77777777" w:rsidR="006B6248" w:rsidRDefault="006B6248" w:rsidP="00CE081D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Data da realização da atividade e número de beneficiados.</w:t>
            </w:r>
          </w:p>
        </w:tc>
        <w:tc>
          <w:tcPr>
            <w:tcW w:w="1411" w:type="dxa"/>
          </w:tcPr>
          <w:p w14:paraId="60AD337F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6B6248" w14:paraId="358BEBF2" w14:textId="77777777" w:rsidTr="00CE081D">
        <w:tc>
          <w:tcPr>
            <w:tcW w:w="988" w:type="dxa"/>
          </w:tcPr>
          <w:p w14:paraId="08D06275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3D5DCC64" w14:textId="77777777" w:rsidR="006B6248" w:rsidRDefault="006B6248" w:rsidP="00CE081D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 prefeitura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 (secretaria/órgão).</w:t>
            </w:r>
          </w:p>
        </w:tc>
        <w:tc>
          <w:tcPr>
            <w:tcW w:w="1411" w:type="dxa"/>
          </w:tcPr>
          <w:p w14:paraId="5276E069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6B6248" w14:paraId="0CDFCA24" w14:textId="77777777" w:rsidTr="00CE081D">
        <w:tc>
          <w:tcPr>
            <w:tcW w:w="988" w:type="dxa"/>
          </w:tcPr>
          <w:p w14:paraId="53E7678C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6F7C4E62" w14:textId="77777777" w:rsidR="006B6248" w:rsidRDefault="006B6248" w:rsidP="00CE081D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das parcerias.</w:t>
            </w:r>
          </w:p>
        </w:tc>
        <w:tc>
          <w:tcPr>
            <w:tcW w:w="1411" w:type="dxa"/>
          </w:tcPr>
          <w:p w14:paraId="0ED7EE5B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6B6248" w14:paraId="07DA8C21" w14:textId="77777777" w:rsidTr="00CE081D">
        <w:tc>
          <w:tcPr>
            <w:tcW w:w="988" w:type="dxa"/>
          </w:tcPr>
          <w:p w14:paraId="005A7996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14:paraId="29F70CF1" w14:textId="77777777" w:rsidR="006B6248" w:rsidRDefault="006B6248" w:rsidP="00CE081D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Registro fotográfico (com logo da prefeitura, prints de páginas da internet, folders etc.).</w:t>
            </w:r>
          </w:p>
        </w:tc>
        <w:tc>
          <w:tcPr>
            <w:tcW w:w="1411" w:type="dxa"/>
          </w:tcPr>
          <w:p w14:paraId="05B83BCB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6B6248" w14:paraId="4530C509" w14:textId="77777777" w:rsidTr="00CE081D">
        <w:tc>
          <w:tcPr>
            <w:tcW w:w="7083" w:type="dxa"/>
            <w:gridSpan w:val="2"/>
          </w:tcPr>
          <w:p w14:paraId="663E75FF" w14:textId="77777777" w:rsidR="006B6248" w:rsidRPr="00F87115" w:rsidRDefault="006B6248" w:rsidP="00CE081D">
            <w:pPr>
              <w:jc w:val="right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11" w:type="dxa"/>
          </w:tcPr>
          <w:p w14:paraId="0541B7B1" w14:textId="77777777" w:rsidR="006B6248" w:rsidRPr="00F87115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1,00</w:t>
            </w:r>
          </w:p>
        </w:tc>
      </w:tr>
    </w:tbl>
    <w:p w14:paraId="2D546BD4" w14:textId="77777777" w:rsidR="006B6248" w:rsidRPr="006B6248" w:rsidRDefault="006B6248" w:rsidP="006B6248">
      <w:pPr>
        <w:spacing w:after="0"/>
        <w:rPr>
          <w:sz w:val="20"/>
          <w:szCs w:val="20"/>
        </w:rPr>
      </w:pPr>
    </w:p>
    <w:p w14:paraId="683A7C09" w14:textId="47CF5804" w:rsidR="006B6248" w:rsidRDefault="006B6248" w:rsidP="006B6248">
      <w:pPr>
        <w:spacing w:after="0"/>
        <w:rPr>
          <w:sz w:val="20"/>
          <w:szCs w:val="20"/>
        </w:rPr>
      </w:pPr>
      <w:r w:rsidRPr="006B6248">
        <w:rPr>
          <w:b/>
          <w:bCs/>
          <w:sz w:val="20"/>
          <w:szCs w:val="20"/>
        </w:rPr>
        <w:t>Quadro 2</w:t>
      </w:r>
      <w:r>
        <w:rPr>
          <w:b/>
          <w:bCs/>
          <w:sz w:val="20"/>
          <w:szCs w:val="20"/>
        </w:rPr>
        <w:t>3</w:t>
      </w:r>
      <w:r w:rsidRPr="006B6248">
        <w:rPr>
          <w:b/>
          <w:bCs/>
          <w:sz w:val="20"/>
          <w:szCs w:val="20"/>
        </w:rPr>
        <w:t xml:space="preserve"> – </w:t>
      </w:r>
      <w:r w:rsidRPr="006B6248">
        <w:rPr>
          <w:sz w:val="20"/>
          <w:szCs w:val="20"/>
        </w:rPr>
        <w:t xml:space="preserve">Atividade, ação ou projeto sobre a prevenção da criminalidade </w:t>
      </w:r>
      <w:r>
        <w:rPr>
          <w:sz w:val="20"/>
          <w:szCs w:val="20"/>
        </w:rPr>
        <w:t>2</w:t>
      </w:r>
      <w:r w:rsidRPr="006B6248">
        <w:rPr>
          <w:sz w:val="20"/>
          <w:szCs w:val="20"/>
        </w:rPr>
        <w:t xml:space="preserve"> (1,00 ponto).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988"/>
        <w:gridCol w:w="6095"/>
        <w:gridCol w:w="1411"/>
      </w:tblGrid>
      <w:tr w:rsidR="006B6248" w14:paraId="3FA7D7F1" w14:textId="77777777" w:rsidTr="00CE081D">
        <w:tc>
          <w:tcPr>
            <w:tcW w:w="988" w:type="dxa"/>
          </w:tcPr>
          <w:p w14:paraId="63883987" w14:textId="77777777" w:rsidR="006B6248" w:rsidRPr="00F87115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Ordem</w:t>
            </w:r>
          </w:p>
        </w:tc>
        <w:tc>
          <w:tcPr>
            <w:tcW w:w="6095" w:type="dxa"/>
          </w:tcPr>
          <w:p w14:paraId="7C13C981" w14:textId="77777777" w:rsidR="006B6248" w:rsidRPr="00F87115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Atividade, Ação ou Projeto</w:t>
            </w:r>
          </w:p>
        </w:tc>
        <w:tc>
          <w:tcPr>
            <w:tcW w:w="1411" w:type="dxa"/>
          </w:tcPr>
          <w:p w14:paraId="1E26556C" w14:textId="77777777" w:rsidR="006B6248" w:rsidRPr="00F87115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Pontuação</w:t>
            </w:r>
          </w:p>
        </w:tc>
      </w:tr>
      <w:tr w:rsidR="006B6248" w14:paraId="776C75E9" w14:textId="77777777" w:rsidTr="00CE081D">
        <w:tc>
          <w:tcPr>
            <w:tcW w:w="988" w:type="dxa"/>
          </w:tcPr>
          <w:p w14:paraId="25140BDF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1</w:t>
            </w:r>
          </w:p>
        </w:tc>
        <w:tc>
          <w:tcPr>
            <w:tcW w:w="6095" w:type="dxa"/>
          </w:tcPr>
          <w:p w14:paraId="0D184341" w14:textId="77777777" w:rsidR="006B6248" w:rsidRDefault="006B6248" w:rsidP="00CE081D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Descrever a atividade, ação ou projeto. </w:t>
            </w:r>
          </w:p>
        </w:tc>
        <w:tc>
          <w:tcPr>
            <w:tcW w:w="1411" w:type="dxa"/>
          </w:tcPr>
          <w:p w14:paraId="76D8D4E6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6B6248" w14:paraId="3B818165" w14:textId="77777777" w:rsidTr="00CE081D">
        <w:tc>
          <w:tcPr>
            <w:tcW w:w="988" w:type="dxa"/>
          </w:tcPr>
          <w:p w14:paraId="16F45D50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2</w:t>
            </w:r>
          </w:p>
        </w:tc>
        <w:tc>
          <w:tcPr>
            <w:tcW w:w="6095" w:type="dxa"/>
          </w:tcPr>
          <w:p w14:paraId="37AC8EAB" w14:textId="77777777" w:rsidR="006B6248" w:rsidRDefault="006B6248" w:rsidP="00CE081D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Data da realização da atividade e número de beneficiados.</w:t>
            </w:r>
          </w:p>
        </w:tc>
        <w:tc>
          <w:tcPr>
            <w:tcW w:w="1411" w:type="dxa"/>
          </w:tcPr>
          <w:p w14:paraId="71EA1055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6B6248" w14:paraId="734AC238" w14:textId="77777777" w:rsidTr="00CE081D">
        <w:tc>
          <w:tcPr>
            <w:tcW w:w="988" w:type="dxa"/>
          </w:tcPr>
          <w:p w14:paraId="724DC48C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3</w:t>
            </w:r>
          </w:p>
        </w:tc>
        <w:tc>
          <w:tcPr>
            <w:tcW w:w="6095" w:type="dxa"/>
          </w:tcPr>
          <w:p w14:paraId="2C7A2C4A" w14:textId="77777777" w:rsidR="006B6248" w:rsidRDefault="006B6248" w:rsidP="00CE081D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 prefeitura</w:t>
            </w: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 xml:space="preserve"> (secretaria/órgão).</w:t>
            </w:r>
          </w:p>
        </w:tc>
        <w:tc>
          <w:tcPr>
            <w:tcW w:w="1411" w:type="dxa"/>
          </w:tcPr>
          <w:p w14:paraId="6601EF6B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6B6248" w14:paraId="3261CACC" w14:textId="77777777" w:rsidTr="00CE081D">
        <w:tc>
          <w:tcPr>
            <w:tcW w:w="988" w:type="dxa"/>
          </w:tcPr>
          <w:p w14:paraId="1609E332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4</w:t>
            </w:r>
          </w:p>
        </w:tc>
        <w:tc>
          <w:tcPr>
            <w:tcW w:w="6095" w:type="dxa"/>
          </w:tcPr>
          <w:p w14:paraId="145DAA97" w14:textId="77777777" w:rsidR="006B6248" w:rsidRDefault="006B6248" w:rsidP="00CE081D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Descrever a participação das parcerias.</w:t>
            </w:r>
          </w:p>
        </w:tc>
        <w:tc>
          <w:tcPr>
            <w:tcW w:w="1411" w:type="dxa"/>
          </w:tcPr>
          <w:p w14:paraId="686629E3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6B6248" w14:paraId="0F502427" w14:textId="77777777" w:rsidTr="00CE081D">
        <w:tc>
          <w:tcPr>
            <w:tcW w:w="988" w:type="dxa"/>
          </w:tcPr>
          <w:p w14:paraId="6CADCC13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5</w:t>
            </w:r>
          </w:p>
        </w:tc>
        <w:tc>
          <w:tcPr>
            <w:tcW w:w="6095" w:type="dxa"/>
          </w:tcPr>
          <w:p w14:paraId="627AD82E" w14:textId="77777777" w:rsidR="006B6248" w:rsidRDefault="006B6248" w:rsidP="00CE081D">
            <w:pPr>
              <w:jc w:val="both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 w:rsidRPr="003E1E5A"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Registro fotográfico (com logo da prefeitura, prints de páginas da internet, folders etc.).</w:t>
            </w:r>
          </w:p>
        </w:tc>
        <w:tc>
          <w:tcPr>
            <w:tcW w:w="1411" w:type="dxa"/>
          </w:tcPr>
          <w:p w14:paraId="1DC4507A" w14:textId="77777777" w:rsidR="006B6248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sz w:val="24"/>
                <w:szCs w:val="24"/>
              </w:rPr>
              <w:t>0,20</w:t>
            </w:r>
          </w:p>
        </w:tc>
      </w:tr>
      <w:tr w:rsidR="006B6248" w14:paraId="24FAA87C" w14:textId="77777777" w:rsidTr="00CE081D">
        <w:tc>
          <w:tcPr>
            <w:tcW w:w="7083" w:type="dxa"/>
            <w:gridSpan w:val="2"/>
          </w:tcPr>
          <w:p w14:paraId="108798C1" w14:textId="77777777" w:rsidR="006B6248" w:rsidRPr="00F87115" w:rsidRDefault="006B6248" w:rsidP="00CE081D">
            <w:pPr>
              <w:jc w:val="right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 w:rsidRPr="00F87115"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TOTAL</w:t>
            </w:r>
          </w:p>
        </w:tc>
        <w:tc>
          <w:tcPr>
            <w:tcW w:w="1411" w:type="dxa"/>
          </w:tcPr>
          <w:p w14:paraId="3CFBDA83" w14:textId="77777777" w:rsidR="006B6248" w:rsidRPr="00F87115" w:rsidRDefault="006B6248" w:rsidP="00CE081D">
            <w:pPr>
              <w:jc w:val="center"/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</w:pPr>
            <w:r>
              <w:rPr>
                <w:rFonts w:ascii="FrutigerLTStd-BoldCn" w:eastAsia="FrutigerLTStd-BoldCn" w:hAnsi="FrutigerLTStd-BoldCn" w:cs="FrutigerLTStd-BoldCn"/>
                <w:b/>
                <w:bCs/>
                <w:sz w:val="24"/>
                <w:szCs w:val="24"/>
              </w:rPr>
              <w:t>1,00</w:t>
            </w:r>
          </w:p>
        </w:tc>
      </w:tr>
    </w:tbl>
    <w:p w14:paraId="123B6AB3" w14:textId="77777777" w:rsidR="006B6248" w:rsidRDefault="006B6248" w:rsidP="006B6248">
      <w:pPr>
        <w:spacing w:after="0"/>
        <w:rPr>
          <w:sz w:val="20"/>
          <w:szCs w:val="20"/>
        </w:rPr>
      </w:pPr>
    </w:p>
    <w:p w14:paraId="1BA0FF05" w14:textId="77777777" w:rsidR="006B6248" w:rsidRDefault="006B6248" w:rsidP="006B6248">
      <w:pPr>
        <w:spacing w:after="0"/>
        <w:rPr>
          <w:sz w:val="20"/>
          <w:szCs w:val="20"/>
        </w:rPr>
      </w:pPr>
    </w:p>
    <w:p w14:paraId="09C2E597" w14:textId="77777777" w:rsidR="006B6248" w:rsidRDefault="006B6248" w:rsidP="006B6248">
      <w:pPr>
        <w:spacing w:after="0"/>
        <w:rPr>
          <w:sz w:val="20"/>
          <w:szCs w:val="20"/>
        </w:rPr>
      </w:pPr>
    </w:p>
    <w:p w14:paraId="3542DE92" w14:textId="77777777" w:rsidR="006B6248" w:rsidRPr="006B6248" w:rsidRDefault="006B6248" w:rsidP="006B6248">
      <w:pPr>
        <w:spacing w:after="0"/>
        <w:rPr>
          <w:sz w:val="20"/>
          <w:szCs w:val="20"/>
        </w:rPr>
      </w:pPr>
    </w:p>
    <w:p w14:paraId="61614680" w14:textId="77777777" w:rsidR="006B6248" w:rsidRPr="006B6248" w:rsidRDefault="006B6248" w:rsidP="006B6248">
      <w:pPr>
        <w:spacing w:after="0"/>
        <w:rPr>
          <w:color w:val="EE0000"/>
          <w:sz w:val="18"/>
          <w:szCs w:val="18"/>
        </w:rPr>
      </w:pPr>
      <w:r w:rsidRPr="006B6248">
        <w:rPr>
          <w:b/>
          <w:bCs/>
          <w:color w:val="EE0000"/>
          <w:sz w:val="18"/>
          <w:szCs w:val="18"/>
        </w:rPr>
        <w:t xml:space="preserve">Observações: </w:t>
      </w:r>
    </w:p>
    <w:p w14:paraId="6BDA96EE" w14:textId="77777777" w:rsidR="006B6248" w:rsidRPr="006B6248" w:rsidRDefault="006B6248" w:rsidP="006B6248">
      <w:pPr>
        <w:spacing w:after="0"/>
        <w:rPr>
          <w:color w:val="EE0000"/>
          <w:sz w:val="18"/>
          <w:szCs w:val="18"/>
        </w:rPr>
      </w:pPr>
      <w:r w:rsidRPr="006B6248">
        <w:rPr>
          <w:color w:val="EE0000"/>
          <w:sz w:val="18"/>
          <w:szCs w:val="18"/>
        </w:rPr>
        <w:t xml:space="preserve">1. O documento deve conter a identificação do município, nome, cargo e assinatura, assinatura digital ou pelo gov.br do responsável. NÃO será aceito imagem de assinatura colada sobre o documento; </w:t>
      </w:r>
    </w:p>
    <w:p w14:paraId="63404C21" w14:textId="74B69B89" w:rsidR="006B6248" w:rsidRPr="006B6248" w:rsidRDefault="006B6248" w:rsidP="006B6248">
      <w:pPr>
        <w:spacing w:after="0"/>
        <w:rPr>
          <w:color w:val="EE0000"/>
          <w:sz w:val="18"/>
          <w:szCs w:val="18"/>
        </w:rPr>
      </w:pPr>
      <w:r w:rsidRPr="006B6248">
        <w:rPr>
          <w:color w:val="EE0000"/>
          <w:sz w:val="18"/>
          <w:szCs w:val="18"/>
        </w:rPr>
        <w:t xml:space="preserve">2. As atividades, ações ou os projetos sob responsabilidade do Estado, Governo Federal, de outras entidades, da iniciativa privada etc. serão aceitos, desde que haja informação clara da descrição da participação da prefeitura; </w:t>
      </w:r>
    </w:p>
    <w:p w14:paraId="34B5680E" w14:textId="77777777" w:rsidR="006B6248" w:rsidRPr="006B6248" w:rsidRDefault="006B6248" w:rsidP="006B6248">
      <w:pPr>
        <w:spacing w:after="0"/>
        <w:rPr>
          <w:color w:val="EE0000"/>
          <w:sz w:val="18"/>
          <w:szCs w:val="18"/>
        </w:rPr>
      </w:pPr>
      <w:r w:rsidRPr="006B6248">
        <w:rPr>
          <w:color w:val="EE0000"/>
          <w:sz w:val="18"/>
          <w:szCs w:val="18"/>
        </w:rPr>
        <w:t xml:space="preserve">3. Eventos de palestras, cursos, visitas e dias de campo, os registros fotográficos devem ser acompanhados de lista de presença. </w:t>
      </w:r>
    </w:p>
    <w:p w14:paraId="2E65A14D" w14:textId="77777777" w:rsidR="006B6248" w:rsidRPr="006B6248" w:rsidRDefault="006B6248" w:rsidP="006B6248">
      <w:pPr>
        <w:spacing w:after="0"/>
        <w:rPr>
          <w:color w:val="EE0000"/>
          <w:sz w:val="18"/>
          <w:szCs w:val="18"/>
        </w:rPr>
      </w:pPr>
    </w:p>
    <w:p w14:paraId="1B7876D5" w14:textId="0BE9D401" w:rsidR="006B6248" w:rsidRPr="006B6248" w:rsidRDefault="006B6248" w:rsidP="006B6248">
      <w:pPr>
        <w:spacing w:after="0"/>
        <w:rPr>
          <w:color w:val="EE0000"/>
          <w:sz w:val="18"/>
          <w:szCs w:val="18"/>
        </w:rPr>
      </w:pPr>
      <w:r w:rsidRPr="006B6248">
        <w:rPr>
          <w:b/>
          <w:bCs/>
          <w:color w:val="EE0000"/>
          <w:sz w:val="18"/>
          <w:szCs w:val="18"/>
        </w:rPr>
        <w:t xml:space="preserve">Exemplos: </w:t>
      </w:r>
      <w:r w:rsidRPr="006B6248">
        <w:rPr>
          <w:color w:val="EE0000"/>
          <w:sz w:val="18"/>
          <w:szCs w:val="18"/>
        </w:rPr>
        <w:t>convênio entre a prefeitura e a Polícia Militar, contemplando a cessão de uso de veículo no patrulhamento da área rural; programas de prevenção da criminalidade na área rural (iluminação e câmeras); aplicativo de internet “botão do pânico” (direto com delegacias de Polícia); ações/projetos de segurança para a população de indígenas e quilombolas; cursos/capacitação sobre prevenção e ações para proteção da família e propriedade rurais; melhorar o policiamento comunitário; programas de vigilância comunitária; iluminação adequada; educação e conscientização; programas de mentoria para jovens; apoio à saúde mental e serviços sociais; promover o emprego e oportunidades econômicas; controle de acesso a armas de fogo; parcerias entre agricultores e Polícia; conscientização sobre prevenção de crimes rurais; programas de mediação de conflitos, monitoramento de propriedades abandonadas. Rotas Rurais – uso do endereçamento rural para auxiliar na prevenção da criminalidade na área rural ou comunidades pesqueiras.</w:t>
      </w:r>
    </w:p>
    <w:p w14:paraId="3D47C674" w14:textId="77777777" w:rsidR="006B6248" w:rsidRPr="006B6248" w:rsidRDefault="006B6248">
      <w:pPr>
        <w:spacing w:after="0"/>
        <w:jc w:val="right"/>
        <w:rPr>
          <w:color w:val="EE0000"/>
          <w:sz w:val="18"/>
          <w:szCs w:val="18"/>
        </w:rPr>
      </w:pPr>
    </w:p>
    <w:p w14:paraId="0000001B" w14:textId="0A641A0B" w:rsidR="00282FF1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lastRenderedPageBreak/>
        <w:t>____________________________</w:t>
      </w:r>
    </w:p>
    <w:p w14:paraId="0000001C" w14:textId="77777777" w:rsidR="00282FF1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Nome do responsável/Assinatura</w:t>
      </w:r>
    </w:p>
    <w:p w14:paraId="0000001D" w14:textId="77777777" w:rsidR="00282FF1" w:rsidRDefault="00000000">
      <w:pPr>
        <w:spacing w:after="0"/>
        <w:jc w:val="right"/>
        <w:rPr>
          <w:sz w:val="20"/>
          <w:szCs w:val="20"/>
        </w:rPr>
      </w:pPr>
      <w:r>
        <w:rPr>
          <w:sz w:val="20"/>
          <w:szCs w:val="20"/>
        </w:rPr>
        <w:t>Cargo na prefeitura</w:t>
      </w:r>
    </w:p>
    <w:p w14:paraId="0000001E" w14:textId="77777777" w:rsidR="00282FF1" w:rsidRDefault="00282FF1">
      <w:pPr>
        <w:rPr>
          <w:sz w:val="20"/>
          <w:szCs w:val="20"/>
        </w:rPr>
      </w:pPr>
    </w:p>
    <w:sectPr w:rsidR="00282FF1">
      <w:headerReference w:type="default" r:id="rId8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42482F" w14:textId="77777777" w:rsidR="00D76273" w:rsidRDefault="00D76273">
      <w:pPr>
        <w:spacing w:after="0" w:line="240" w:lineRule="auto"/>
      </w:pPr>
      <w:r>
        <w:separator/>
      </w:r>
    </w:p>
  </w:endnote>
  <w:endnote w:type="continuationSeparator" w:id="0">
    <w:p w14:paraId="234F62E5" w14:textId="77777777" w:rsidR="00D76273" w:rsidRDefault="00D762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FrutigerLTStd-BoldCn">
    <w:altName w:val="Calibri"/>
    <w:charset w:val="00"/>
    <w:family w:val="auto"/>
    <w:pitch w:val="default"/>
  </w:font>
  <w:font w:name="FrutigerLTStd-Cn">
    <w:altName w:val="Calibri"/>
    <w:charset w:val="00"/>
    <w:family w:val="auto"/>
    <w:pitch w:val="default"/>
  </w:font>
  <w:font w:name="FrutigerLTStd-BlackCn">
    <w:altName w:val="Calibri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40DF2C" w14:textId="77777777" w:rsidR="00D76273" w:rsidRDefault="00D76273">
      <w:pPr>
        <w:spacing w:after="0" w:line="240" w:lineRule="auto"/>
      </w:pPr>
      <w:r>
        <w:separator/>
      </w:r>
    </w:p>
  </w:footnote>
  <w:footnote w:type="continuationSeparator" w:id="0">
    <w:p w14:paraId="42F4499B" w14:textId="77777777" w:rsidR="00D76273" w:rsidRDefault="00D762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1F" w14:textId="77777777" w:rsidR="00282FF1" w:rsidRDefault="00282F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</w:p>
  <w:p w14:paraId="00000020" w14:textId="77777777" w:rsidR="00282FF1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  <w:sz w:val="52"/>
        <w:szCs w:val="52"/>
      </w:rPr>
    </w:pPr>
    <w:r>
      <w:rPr>
        <w:color w:val="000000"/>
        <w:sz w:val="52"/>
        <w:szCs w:val="52"/>
      </w:rPr>
      <w:t>Identificação do município</w:t>
    </w:r>
  </w:p>
  <w:p w14:paraId="00000021" w14:textId="77777777" w:rsidR="00282FF1" w:rsidRDefault="00282FF1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9E57A2"/>
    <w:multiLevelType w:val="multilevel"/>
    <w:tmpl w:val="A14427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3693803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8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FF1"/>
    <w:rsid w:val="00282FF1"/>
    <w:rsid w:val="006B6248"/>
    <w:rsid w:val="00BF4E47"/>
    <w:rsid w:val="00D76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08123"/>
  <w15:docId w15:val="{6CA378BE-982C-47AB-B2DD-3C24A6A84E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82C08"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Cabealho">
    <w:name w:val="header"/>
    <w:basedOn w:val="Normal"/>
    <w:link w:val="CabealhoChar"/>
    <w:uiPriority w:val="99"/>
    <w:unhideWhenUsed/>
    <w:rsid w:val="00D02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D027A5"/>
  </w:style>
  <w:style w:type="paragraph" w:styleId="Rodap">
    <w:name w:val="footer"/>
    <w:basedOn w:val="Normal"/>
    <w:link w:val="RodapChar"/>
    <w:uiPriority w:val="99"/>
    <w:unhideWhenUsed/>
    <w:rsid w:val="00D027A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D027A5"/>
  </w:style>
  <w:style w:type="paragraph" w:styleId="Legenda">
    <w:name w:val="caption"/>
    <w:basedOn w:val="Normal"/>
    <w:next w:val="Normal"/>
    <w:uiPriority w:val="35"/>
    <w:unhideWhenUsed/>
    <w:qFormat/>
    <w:rsid w:val="00174162"/>
    <w:pPr>
      <w:spacing w:after="200" w:line="240" w:lineRule="auto"/>
    </w:pPr>
    <w:rPr>
      <w:rFonts w:ascii="Arial" w:eastAsia="Arial" w:hAnsi="Arial" w:cs="Arial"/>
      <w:i/>
      <w:iCs/>
      <w:color w:val="44546A" w:themeColor="text2"/>
      <w:sz w:val="18"/>
      <w:szCs w:val="18"/>
    </w:rPr>
  </w:style>
  <w:style w:type="paragraph" w:styleId="PargrafodaLista">
    <w:name w:val="List Paragraph"/>
    <w:basedOn w:val="Normal"/>
    <w:uiPriority w:val="34"/>
    <w:qFormat/>
    <w:rsid w:val="00635447"/>
    <w:pPr>
      <w:ind w:left="720"/>
      <w:contextualSpacing/>
    </w:pPr>
  </w:style>
  <w:style w:type="table" w:styleId="Tabelacomgrade">
    <w:name w:val="Table Grid"/>
    <w:basedOn w:val="Tabelanormal"/>
    <w:uiPriority w:val="39"/>
    <w:rsid w:val="00E1406E"/>
    <w:pPr>
      <w:spacing w:after="0" w:line="240" w:lineRule="auto"/>
    </w:pPr>
    <w:rPr>
      <w:rFonts w:ascii="Arial" w:eastAsia="Arial" w:hAnsi="Arial" w:cs="Ari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+JIVI4YOtJMDkClLdHAbZtxQ+tQ==">CgMxLjA4AHIhMVgtN2RZRHlxU1VqYmNmSjRWUlFrSVJkTjJISTE0QTht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489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Monica Fagundes de Carvalho Klein-Gunnewiek</cp:lastModifiedBy>
  <cp:revision>2</cp:revision>
  <dcterms:created xsi:type="dcterms:W3CDTF">2024-02-20T13:24:00Z</dcterms:created>
  <dcterms:modified xsi:type="dcterms:W3CDTF">2026-03-02T00:37:00Z</dcterms:modified>
</cp:coreProperties>
</file>