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B9FE" w14:textId="0B2AA633" w:rsidR="00B2280B" w:rsidRPr="008B16AC" w:rsidRDefault="00B2280B" w:rsidP="00012A24">
      <w:pPr>
        <w:spacing w:before="240" w:after="240"/>
        <w:ind w:right="602"/>
        <w:jc w:val="left"/>
        <w:rPr>
          <w:rFonts w:ascii="Arial" w:hAnsi="Arial" w:cs="Arial"/>
          <w:b/>
          <w:bCs/>
          <w:color w:val="000000"/>
          <w:sz w:val="36"/>
          <w:szCs w:val="36"/>
          <w:u w:color="000000"/>
        </w:rPr>
      </w:pPr>
      <w:r w:rsidRPr="008B16AC">
        <w:rPr>
          <w:rFonts w:ascii="Arial" w:hAnsi="Arial" w:cs="Arial"/>
          <w:b/>
          <w:bCs/>
          <w:color w:val="000000"/>
          <w:sz w:val="36"/>
          <w:szCs w:val="36"/>
          <w:u w:color="000000"/>
        </w:rPr>
        <w:t>UPDATED MODEL (</w:t>
      </w:r>
      <w:r w:rsidR="00296BB8" w:rsidRPr="008B16AC">
        <w:rPr>
          <w:rFonts w:ascii="Arial" w:hAnsi="Arial" w:cs="Arial"/>
          <w:b/>
          <w:bCs/>
          <w:color w:val="000000"/>
          <w:sz w:val="36"/>
          <w:szCs w:val="36"/>
          <w:u w:color="000000"/>
        </w:rPr>
        <w:t>May 2022</w:t>
      </w:r>
      <w:r w:rsidRPr="008B16AC">
        <w:rPr>
          <w:rFonts w:ascii="Arial" w:hAnsi="Arial" w:cs="Arial"/>
          <w:b/>
          <w:bCs/>
          <w:color w:val="000000"/>
          <w:sz w:val="36"/>
          <w:szCs w:val="36"/>
          <w:u w:color="000000"/>
        </w:rPr>
        <w:t xml:space="preserve">) </w:t>
      </w:r>
    </w:p>
    <w:p w14:paraId="17570976" w14:textId="77777777" w:rsidR="00026648" w:rsidRPr="000F614E" w:rsidRDefault="00026648" w:rsidP="00026648">
      <w:pPr>
        <w:spacing w:after="120"/>
        <w:jc w:val="center"/>
        <w:rPr>
          <w:rFonts w:ascii="Arial" w:hAnsi="Arial" w:cs="Arial"/>
          <w:szCs w:val="24"/>
        </w:rPr>
      </w:pPr>
    </w:p>
    <w:p w14:paraId="0112B296" w14:textId="77777777" w:rsidR="00026648" w:rsidRPr="008B16AC" w:rsidRDefault="00026648" w:rsidP="00026648">
      <w:pPr>
        <w:overflowPunct/>
        <w:autoSpaceDE/>
        <w:autoSpaceDN/>
        <w:adjustRightInd/>
        <w:spacing w:before="240" w:after="240"/>
        <w:jc w:val="left"/>
        <w:textAlignment w:val="auto"/>
        <w:rPr>
          <w:rFonts w:ascii="Arial" w:hAnsi="Arial" w:cs="Arial"/>
          <w:bCs/>
          <w:szCs w:val="24"/>
          <w:lang w:eastAsia="en-GB"/>
        </w:rPr>
      </w:pPr>
      <w:r w:rsidRPr="008B16AC">
        <w:rPr>
          <w:rFonts w:ascii="Arial" w:hAnsi="Arial" w:cs="Arial"/>
          <w:bCs/>
          <w:szCs w:val="24"/>
          <w:lang w:eastAsia="en-GB"/>
        </w:rPr>
        <w:t xml:space="preserve">We endeavour to ensure that our model constitutions are the best available. The Office of the Scottish Charity Regulator (OSCR) has reviewed our models and, while OSCR is not </w:t>
      </w:r>
      <w:proofErr w:type="gramStart"/>
      <w:r w:rsidRPr="008B16AC">
        <w:rPr>
          <w:rFonts w:ascii="Arial" w:hAnsi="Arial" w:cs="Arial"/>
          <w:bCs/>
          <w:szCs w:val="24"/>
          <w:lang w:eastAsia="en-GB"/>
        </w:rPr>
        <w:t>in a position</w:t>
      </w:r>
      <w:proofErr w:type="gramEnd"/>
      <w:r w:rsidRPr="008B16AC">
        <w:rPr>
          <w:rFonts w:ascii="Arial" w:hAnsi="Arial" w:cs="Arial"/>
          <w:bCs/>
          <w:szCs w:val="24"/>
          <w:lang w:eastAsia="en-GB"/>
        </w:rPr>
        <w:t xml:space="preserve"> to formally endorse them, OSCR has indicated that, generally speaking, constitutions based on these models would be acceptable in terms of </w:t>
      </w:r>
      <w:r w:rsidR="008F36AC" w:rsidRPr="008B16AC">
        <w:rPr>
          <w:rFonts w:ascii="Arial" w:hAnsi="Arial" w:cs="Arial"/>
          <w:bCs/>
          <w:szCs w:val="24"/>
          <w:lang w:eastAsia="en-GB"/>
        </w:rPr>
        <w:t>charity</w:t>
      </w:r>
      <w:r w:rsidRPr="008B16AC">
        <w:rPr>
          <w:rFonts w:ascii="Arial" w:hAnsi="Arial" w:cs="Arial"/>
          <w:bCs/>
          <w:szCs w:val="24"/>
          <w:lang w:eastAsia="en-GB"/>
        </w:rPr>
        <w:t xml:space="preserve"> law. However, SCVO cannot be responsible for the approach taken by OSCR to any individual constitution and </w:t>
      </w:r>
      <w:r w:rsidR="008F36AC" w:rsidRPr="008B16AC">
        <w:rPr>
          <w:rFonts w:ascii="Arial" w:hAnsi="Arial" w:cs="Arial"/>
          <w:bCs/>
          <w:szCs w:val="24"/>
          <w:lang w:eastAsia="en-GB"/>
        </w:rPr>
        <w:t xml:space="preserve">you </w:t>
      </w:r>
      <w:r w:rsidRPr="008B16AC">
        <w:rPr>
          <w:rFonts w:ascii="Arial" w:hAnsi="Arial" w:cs="Arial"/>
          <w:bCs/>
          <w:szCs w:val="24"/>
          <w:lang w:eastAsia="en-GB"/>
        </w:rPr>
        <w:t>should be prepared for the possibility that</w:t>
      </w:r>
      <w:r w:rsidR="008F36AC" w:rsidRPr="008B16AC">
        <w:rPr>
          <w:rFonts w:ascii="Arial" w:hAnsi="Arial" w:cs="Arial"/>
          <w:bCs/>
          <w:szCs w:val="24"/>
          <w:lang w:eastAsia="en-GB"/>
        </w:rPr>
        <w:t xml:space="preserve"> </w:t>
      </w:r>
      <w:r w:rsidRPr="008B16AC">
        <w:rPr>
          <w:rFonts w:ascii="Arial" w:hAnsi="Arial" w:cs="Arial"/>
          <w:bCs/>
          <w:szCs w:val="24"/>
          <w:lang w:eastAsia="en-GB"/>
        </w:rPr>
        <w:t>OSCR may require alterations to a constitution based on one of our models.</w:t>
      </w:r>
    </w:p>
    <w:p w14:paraId="4559D93E" w14:textId="77777777" w:rsidR="008F36AC" w:rsidRPr="008B16AC" w:rsidRDefault="009E095F" w:rsidP="008F36AC">
      <w:pPr>
        <w:spacing w:before="240" w:after="240"/>
        <w:jc w:val="left"/>
        <w:rPr>
          <w:rFonts w:ascii="Arial" w:hAnsi="Arial" w:cs="Arial"/>
          <w:bCs/>
          <w:szCs w:val="24"/>
          <w:lang w:eastAsia="en-GB"/>
        </w:rPr>
      </w:pPr>
      <w:r w:rsidRPr="008B16AC">
        <w:rPr>
          <w:rFonts w:ascii="Arial" w:hAnsi="Arial" w:cs="Arial"/>
          <w:bCs/>
          <w:szCs w:val="24"/>
          <w:lang w:eastAsia="en-GB"/>
        </w:rPr>
        <w:t>When applying</w:t>
      </w:r>
      <w:r w:rsidR="003F23B5" w:rsidRPr="008B16AC">
        <w:rPr>
          <w:rFonts w:ascii="Arial" w:hAnsi="Arial" w:cs="Arial"/>
          <w:bCs/>
          <w:szCs w:val="24"/>
          <w:lang w:eastAsia="en-GB"/>
        </w:rPr>
        <w:t xml:space="preserve"> to OSCR for charitable status you need</w:t>
      </w:r>
      <w:r w:rsidR="008F36AC" w:rsidRPr="008B16AC">
        <w:rPr>
          <w:rFonts w:ascii="Arial" w:hAnsi="Arial" w:cs="Arial"/>
          <w:bCs/>
          <w:szCs w:val="24"/>
          <w:lang w:eastAsia="en-GB"/>
        </w:rPr>
        <w:t>, a</w:t>
      </w:r>
      <w:r w:rsidRPr="008B16AC">
        <w:rPr>
          <w:rFonts w:ascii="Arial" w:hAnsi="Arial" w:cs="Arial"/>
          <w:bCs/>
          <w:szCs w:val="24"/>
          <w:lang w:eastAsia="en-GB"/>
        </w:rPr>
        <w:t>s</w:t>
      </w:r>
      <w:r w:rsidR="008F36AC" w:rsidRPr="008B16AC">
        <w:rPr>
          <w:rFonts w:ascii="Arial" w:hAnsi="Arial" w:cs="Arial"/>
          <w:bCs/>
          <w:szCs w:val="24"/>
          <w:lang w:eastAsia="en-GB"/>
        </w:rPr>
        <w:t xml:space="preserve"> a minimum,</w:t>
      </w:r>
      <w:r w:rsidR="003F23B5" w:rsidRPr="008B16AC">
        <w:rPr>
          <w:rFonts w:ascii="Arial" w:hAnsi="Arial" w:cs="Arial"/>
          <w:bCs/>
          <w:szCs w:val="24"/>
          <w:lang w:eastAsia="en-GB"/>
        </w:rPr>
        <w:t xml:space="preserve"> to </w:t>
      </w:r>
      <w:r w:rsidR="008F36AC" w:rsidRPr="008B16AC">
        <w:rPr>
          <w:rFonts w:ascii="Arial" w:hAnsi="Arial" w:cs="Arial"/>
          <w:bCs/>
          <w:szCs w:val="24"/>
          <w:lang w:eastAsia="en-GB"/>
        </w:rPr>
        <w:t xml:space="preserve">have filled in the blanks in </w:t>
      </w:r>
      <w:r w:rsidR="003F23B5" w:rsidRPr="008B16AC">
        <w:rPr>
          <w:rFonts w:ascii="Arial" w:hAnsi="Arial" w:cs="Arial"/>
          <w:bCs/>
          <w:szCs w:val="24"/>
          <w:lang w:eastAsia="en-GB"/>
        </w:rPr>
        <w:t>certain sections</w:t>
      </w:r>
      <w:r w:rsidR="008F36AC" w:rsidRPr="008B16AC">
        <w:rPr>
          <w:rFonts w:ascii="Arial" w:hAnsi="Arial" w:cs="Arial"/>
          <w:bCs/>
          <w:szCs w:val="24"/>
          <w:lang w:eastAsia="en-GB"/>
        </w:rPr>
        <w:t xml:space="preserve"> of this model</w:t>
      </w:r>
      <w:r w:rsidR="00D25315" w:rsidRPr="008B16AC">
        <w:rPr>
          <w:rFonts w:ascii="Arial" w:hAnsi="Arial" w:cs="Arial"/>
          <w:bCs/>
          <w:szCs w:val="24"/>
          <w:lang w:eastAsia="en-GB"/>
        </w:rPr>
        <w:t xml:space="preserve"> (and to have either deleted or retained optional clauses – removing the square brackets and comments)</w:t>
      </w:r>
      <w:r w:rsidR="008F36AC" w:rsidRPr="008B16AC">
        <w:rPr>
          <w:rFonts w:ascii="Arial" w:hAnsi="Arial" w:cs="Arial"/>
          <w:bCs/>
          <w:szCs w:val="24"/>
          <w:lang w:eastAsia="en-GB"/>
        </w:rPr>
        <w:t>, so that the constitution is complete</w:t>
      </w:r>
      <w:r w:rsidR="003F23B5" w:rsidRPr="008B16AC">
        <w:rPr>
          <w:rFonts w:ascii="Arial" w:hAnsi="Arial" w:cs="Arial"/>
          <w:bCs/>
          <w:szCs w:val="24"/>
          <w:lang w:eastAsia="en-GB"/>
        </w:rPr>
        <w:t xml:space="preserve">. </w:t>
      </w:r>
      <w:r w:rsidR="008F36AC" w:rsidRPr="008B16AC">
        <w:rPr>
          <w:rFonts w:ascii="Arial" w:hAnsi="Arial" w:cs="Arial"/>
          <w:bCs/>
          <w:szCs w:val="24"/>
          <w:lang w:eastAsia="en-GB"/>
        </w:rPr>
        <w:t xml:space="preserve">For example, </w:t>
      </w:r>
      <w:r w:rsidR="003F23B5" w:rsidRPr="008B16AC">
        <w:rPr>
          <w:rFonts w:ascii="Arial" w:hAnsi="Arial" w:cs="Arial"/>
          <w:bCs/>
          <w:szCs w:val="24"/>
          <w:lang w:eastAsia="en-GB"/>
        </w:rPr>
        <w:t xml:space="preserve">OSCR </w:t>
      </w:r>
      <w:proofErr w:type="gramStart"/>
      <w:r w:rsidR="003F23B5" w:rsidRPr="008B16AC">
        <w:rPr>
          <w:rFonts w:ascii="Arial" w:hAnsi="Arial" w:cs="Arial"/>
          <w:bCs/>
          <w:szCs w:val="24"/>
          <w:lang w:eastAsia="en-GB"/>
        </w:rPr>
        <w:t>have to</w:t>
      </w:r>
      <w:proofErr w:type="gramEnd"/>
      <w:r w:rsidR="003F23B5" w:rsidRPr="008B16AC">
        <w:rPr>
          <w:rFonts w:ascii="Arial" w:hAnsi="Arial" w:cs="Arial"/>
          <w:bCs/>
          <w:szCs w:val="24"/>
          <w:lang w:eastAsia="en-GB"/>
        </w:rPr>
        <w:t xml:space="preserve"> know what your charitable objectives</w:t>
      </w:r>
      <w:r w:rsidR="008F36AC" w:rsidRPr="008B16AC">
        <w:rPr>
          <w:rFonts w:ascii="Arial" w:hAnsi="Arial" w:cs="Arial"/>
          <w:bCs/>
          <w:szCs w:val="24"/>
          <w:lang w:eastAsia="en-GB"/>
        </w:rPr>
        <w:t xml:space="preserve"> are – this section cannot be left blank.</w:t>
      </w:r>
      <w:r w:rsidR="003F23B5" w:rsidRPr="008B16AC">
        <w:rPr>
          <w:rFonts w:ascii="Arial" w:hAnsi="Arial" w:cs="Arial"/>
          <w:bCs/>
          <w:szCs w:val="24"/>
          <w:lang w:eastAsia="en-GB"/>
        </w:rPr>
        <w:t xml:space="preserve"> We have </w:t>
      </w:r>
      <w:r w:rsidR="003F23B5" w:rsidRPr="008B16AC">
        <w:rPr>
          <w:rFonts w:ascii="Arial" w:hAnsi="Arial" w:cs="Arial"/>
          <w:bCs/>
          <w:szCs w:val="24"/>
          <w:highlight w:val="yellow"/>
          <w:lang w:eastAsia="en-GB"/>
        </w:rPr>
        <w:t>highlighted the</w:t>
      </w:r>
      <w:r w:rsidR="008F36AC" w:rsidRPr="008B16AC">
        <w:rPr>
          <w:rFonts w:ascii="Arial" w:hAnsi="Arial" w:cs="Arial"/>
          <w:bCs/>
          <w:szCs w:val="24"/>
          <w:highlight w:val="yellow"/>
          <w:lang w:eastAsia="en-GB"/>
        </w:rPr>
        <w:t xml:space="preserve">se </w:t>
      </w:r>
      <w:proofErr w:type="gramStart"/>
      <w:r w:rsidR="008F36AC" w:rsidRPr="008B16AC">
        <w:rPr>
          <w:rFonts w:ascii="Arial" w:hAnsi="Arial" w:cs="Arial"/>
          <w:bCs/>
          <w:szCs w:val="24"/>
          <w:highlight w:val="yellow"/>
          <w:lang w:eastAsia="en-GB"/>
        </w:rPr>
        <w:t>particular</w:t>
      </w:r>
      <w:r w:rsidR="003F23B5" w:rsidRPr="008B16AC">
        <w:rPr>
          <w:rFonts w:ascii="Arial" w:hAnsi="Arial" w:cs="Arial"/>
          <w:bCs/>
          <w:szCs w:val="24"/>
          <w:highlight w:val="yellow"/>
          <w:lang w:eastAsia="en-GB"/>
        </w:rPr>
        <w:t xml:space="preserve"> sections</w:t>
      </w:r>
      <w:proofErr w:type="gramEnd"/>
      <w:r w:rsidR="003F23B5" w:rsidRPr="008B16AC">
        <w:rPr>
          <w:rFonts w:ascii="Arial" w:hAnsi="Arial" w:cs="Arial"/>
          <w:bCs/>
          <w:szCs w:val="24"/>
          <w:highlight w:val="yellow"/>
          <w:lang w:eastAsia="en-GB"/>
        </w:rPr>
        <w:t xml:space="preserve"> </w:t>
      </w:r>
      <w:r w:rsidR="008F36AC" w:rsidRPr="008B16AC">
        <w:rPr>
          <w:rFonts w:ascii="Arial" w:hAnsi="Arial" w:cs="Arial"/>
          <w:bCs/>
          <w:szCs w:val="24"/>
          <w:highlight w:val="yellow"/>
          <w:lang w:eastAsia="en-GB"/>
        </w:rPr>
        <w:t>in yellow</w:t>
      </w:r>
      <w:r w:rsidR="008F36AC" w:rsidRPr="008B16AC">
        <w:rPr>
          <w:rFonts w:ascii="Arial" w:hAnsi="Arial" w:cs="Arial"/>
          <w:bCs/>
          <w:szCs w:val="24"/>
          <w:lang w:eastAsia="en-GB"/>
        </w:rPr>
        <w:t xml:space="preserve"> – but, beyond that, it is important that you review the model constitution </w:t>
      </w:r>
      <w:r w:rsidR="008F36AC" w:rsidRPr="008B16AC">
        <w:rPr>
          <w:rFonts w:ascii="Arial" w:hAnsi="Arial" w:cs="Arial"/>
          <w:bCs/>
          <w:i/>
          <w:szCs w:val="24"/>
          <w:lang w:eastAsia="en-GB"/>
        </w:rPr>
        <w:t>as a whole</w:t>
      </w:r>
      <w:r w:rsidR="008F36AC" w:rsidRPr="008B16AC">
        <w:rPr>
          <w:rFonts w:ascii="Arial" w:hAnsi="Arial" w:cs="Arial"/>
          <w:bCs/>
          <w:szCs w:val="24"/>
          <w:lang w:eastAsia="en-GB"/>
        </w:rPr>
        <w:t xml:space="preserve">, and make adjustments as appropriate, to ensure that it reflects the governance features that you feel are most appropriate for your organisation. </w:t>
      </w:r>
    </w:p>
    <w:p w14:paraId="5C4DE1AE" w14:textId="77777777" w:rsidR="001455CB" w:rsidRDefault="001455CB" w:rsidP="001455CB">
      <w:pPr>
        <w:pStyle w:val="FrontPage"/>
        <w:ind w:left="0"/>
        <w:contextualSpacing/>
        <w:jc w:val="left"/>
        <w:rPr>
          <w:rFonts w:ascii="Arial" w:hAnsi="Arial" w:cs="Arial"/>
          <w:sz w:val="24"/>
          <w:szCs w:val="24"/>
        </w:rPr>
      </w:pPr>
      <w:r>
        <w:rPr>
          <w:rFonts w:ascii="Arial" w:hAnsi="Arial" w:cs="Arial"/>
          <w:sz w:val="24"/>
          <w:szCs w:val="24"/>
        </w:rPr>
        <w:t>To help with that process, we have included our guidance on the high-level issues that should be considered when tailoring a constitution. In addition, there are optional bolt-on clauses covering the most common “optional extras”.</w:t>
      </w:r>
    </w:p>
    <w:p w14:paraId="6A864A32" w14:textId="1ED098D8" w:rsidR="003F23B5" w:rsidRPr="008B16AC" w:rsidRDefault="008F36AC" w:rsidP="008F36AC">
      <w:pPr>
        <w:overflowPunct/>
        <w:autoSpaceDE/>
        <w:autoSpaceDN/>
        <w:adjustRightInd/>
        <w:spacing w:before="240" w:after="240"/>
        <w:jc w:val="left"/>
        <w:textAlignment w:val="auto"/>
        <w:rPr>
          <w:rFonts w:ascii="Arial" w:hAnsi="Arial" w:cs="Arial"/>
          <w:bCs/>
          <w:szCs w:val="24"/>
          <w:lang w:eastAsia="en-GB"/>
        </w:rPr>
      </w:pPr>
      <w:r w:rsidRPr="008B16AC">
        <w:rPr>
          <w:rFonts w:ascii="Arial" w:hAnsi="Arial" w:cs="Arial"/>
          <w:bCs/>
          <w:szCs w:val="24"/>
          <w:lang w:eastAsia="en-GB"/>
        </w:rPr>
        <w:t xml:space="preserve">Your constitution is an important document – it is worth taking the time to work through the various points systematically, and to discuss and agree what is best for your organisation. </w:t>
      </w:r>
    </w:p>
    <w:p w14:paraId="438456FB" w14:textId="27244D74" w:rsidR="004069C9" w:rsidRPr="008B16AC" w:rsidRDefault="004069C9" w:rsidP="008F36AC">
      <w:pPr>
        <w:overflowPunct/>
        <w:autoSpaceDE/>
        <w:autoSpaceDN/>
        <w:adjustRightInd/>
        <w:spacing w:before="240" w:after="240"/>
        <w:jc w:val="left"/>
        <w:textAlignment w:val="auto"/>
        <w:rPr>
          <w:rFonts w:ascii="Arial" w:hAnsi="Arial" w:cs="Arial"/>
          <w:bCs/>
          <w:szCs w:val="24"/>
          <w:lang w:eastAsia="en-GB"/>
        </w:rPr>
      </w:pPr>
      <w:r w:rsidRPr="008B16AC">
        <w:rPr>
          <w:rFonts w:ascii="Arial" w:hAnsi="Arial" w:cs="Arial"/>
          <w:bCs/>
          <w:szCs w:val="24"/>
          <w:lang w:eastAsia="en-GB"/>
        </w:rPr>
        <w:t xml:space="preserve">DISCLAIMER: These model constitutions (and the accompanying bolt-on clauses and guidance) have been prepared by </w:t>
      </w:r>
      <w:proofErr w:type="spellStart"/>
      <w:r w:rsidRPr="008B16AC">
        <w:rPr>
          <w:rFonts w:ascii="Arial" w:hAnsi="Arial" w:cs="Arial"/>
          <w:bCs/>
          <w:szCs w:val="24"/>
          <w:lang w:eastAsia="en-GB"/>
        </w:rPr>
        <w:t>Burness</w:t>
      </w:r>
      <w:proofErr w:type="spellEnd"/>
      <w:r w:rsidRPr="008B16AC">
        <w:rPr>
          <w:rFonts w:ascii="Arial" w:hAnsi="Arial" w:cs="Arial"/>
          <w:bCs/>
          <w:szCs w:val="24"/>
          <w:lang w:eastAsia="en-GB"/>
        </w:rPr>
        <w:t xml:space="preserve"> Paull LLP (working with Stephen Phillips, a former partner of the firm) on a nil-fee basis, for SCVO as a free resource to support the Scottish charity sector, and those wishing to set up new charities in Scotland. It is the responsibility of those using the model constitutions to determine what type of legal entity – and what key features of the governance arrangements - are most appropriate for them; and to tailor the relevant model constitution (and bolt-on clauses, where applicable) accordingly. Should you require any guidance we recommend that you seek legal advice. </w:t>
      </w:r>
      <w:proofErr w:type="spellStart"/>
      <w:r w:rsidRPr="008B16AC">
        <w:rPr>
          <w:rFonts w:ascii="Arial" w:hAnsi="Arial" w:cs="Arial"/>
          <w:bCs/>
          <w:szCs w:val="24"/>
          <w:lang w:eastAsia="en-GB"/>
        </w:rPr>
        <w:t>Burness</w:t>
      </w:r>
      <w:proofErr w:type="spellEnd"/>
      <w:r w:rsidRPr="008B16AC">
        <w:rPr>
          <w:rFonts w:ascii="Arial" w:hAnsi="Arial" w:cs="Arial"/>
          <w:bCs/>
          <w:szCs w:val="24"/>
          <w:lang w:eastAsia="en-GB"/>
        </w:rPr>
        <w:t xml:space="preserve"> Paull, Stephen Phillips, and SCVO do not owe any duty of care to users of the materials; </w:t>
      </w:r>
      <w:proofErr w:type="gramStart"/>
      <w:r w:rsidRPr="008B16AC">
        <w:rPr>
          <w:rFonts w:ascii="Arial" w:hAnsi="Arial" w:cs="Arial"/>
          <w:bCs/>
          <w:szCs w:val="24"/>
          <w:lang w:eastAsia="en-GB"/>
        </w:rPr>
        <w:t>and in particular</w:t>
      </w:r>
      <w:proofErr w:type="gramEnd"/>
      <w:r w:rsidRPr="008B16AC">
        <w:rPr>
          <w:rFonts w:ascii="Arial" w:hAnsi="Arial" w:cs="Arial"/>
          <w:bCs/>
          <w:szCs w:val="24"/>
          <w:lang w:eastAsia="en-GB"/>
        </w:rPr>
        <w:t xml:space="preserve"> (but without limiting that general exclusion of liability) they will not be liable for any adverse consequences arising from any error, omission or other defect in the model constitutions, bolt-on clauses or guidance.</w:t>
      </w:r>
    </w:p>
    <w:p w14:paraId="676C198B" w14:textId="77777777" w:rsidR="00026648" w:rsidRPr="000F614E" w:rsidRDefault="00026648" w:rsidP="00026648">
      <w:pPr>
        <w:spacing w:after="120"/>
        <w:jc w:val="center"/>
        <w:rPr>
          <w:rFonts w:ascii="Arial" w:hAnsi="Arial" w:cs="Arial"/>
          <w:color w:val="FF0000"/>
          <w:szCs w:val="24"/>
        </w:rPr>
      </w:pPr>
    </w:p>
    <w:p w14:paraId="391CE521" w14:textId="77777777" w:rsidR="00B2280B" w:rsidRPr="000F614E" w:rsidRDefault="00B2280B" w:rsidP="00026648">
      <w:pPr>
        <w:spacing w:after="120"/>
        <w:jc w:val="center"/>
        <w:rPr>
          <w:rFonts w:ascii="Arial" w:hAnsi="Arial" w:cs="Arial"/>
          <w:color w:val="FF0000"/>
          <w:szCs w:val="24"/>
        </w:rPr>
      </w:pPr>
    </w:p>
    <w:p w14:paraId="248EF197" w14:textId="77777777" w:rsidR="00B2280B" w:rsidRPr="000F614E" w:rsidRDefault="00B2280B" w:rsidP="00026648">
      <w:pPr>
        <w:spacing w:after="120"/>
        <w:jc w:val="center"/>
        <w:rPr>
          <w:rFonts w:ascii="Arial" w:hAnsi="Arial" w:cs="Arial"/>
          <w:color w:val="FF0000"/>
          <w:szCs w:val="24"/>
        </w:rPr>
      </w:pPr>
    </w:p>
    <w:p w14:paraId="5C811B55" w14:textId="77777777" w:rsidR="00026648" w:rsidRPr="000F614E" w:rsidRDefault="00D25315" w:rsidP="00352C1E">
      <w:pPr>
        <w:spacing w:after="120"/>
        <w:jc w:val="center"/>
        <w:rPr>
          <w:rFonts w:ascii="Arial" w:hAnsi="Arial" w:cs="Arial"/>
          <w:b/>
          <w:szCs w:val="24"/>
        </w:rPr>
      </w:pPr>
      <w:r w:rsidRPr="000F614E">
        <w:rPr>
          <w:rFonts w:ascii="Arial" w:hAnsi="Arial" w:cs="Arial"/>
          <w:b/>
          <w:szCs w:val="24"/>
        </w:rPr>
        <w:t>SCVO Model Memorandum of Association</w:t>
      </w:r>
    </w:p>
    <w:p w14:paraId="60027860" w14:textId="77777777" w:rsidR="00026648" w:rsidRPr="000F614E" w:rsidRDefault="00026648" w:rsidP="00026648">
      <w:pPr>
        <w:spacing w:after="120"/>
        <w:rPr>
          <w:rFonts w:ascii="Arial" w:hAnsi="Arial" w:cs="Arial"/>
          <w:szCs w:val="24"/>
        </w:rPr>
      </w:pPr>
    </w:p>
    <w:p w14:paraId="59D0D550" w14:textId="77777777" w:rsidR="00026648" w:rsidRPr="000F614E" w:rsidRDefault="00026648" w:rsidP="00026648">
      <w:pPr>
        <w:spacing w:after="120"/>
        <w:rPr>
          <w:rFonts w:ascii="Arial" w:hAnsi="Arial" w:cs="Arial"/>
          <w:szCs w:val="24"/>
        </w:rPr>
      </w:pPr>
    </w:p>
    <w:tbl>
      <w:tblPr>
        <w:tblW w:w="0" w:type="auto"/>
        <w:jc w:val="center"/>
        <w:tblLayout w:type="fixed"/>
        <w:tblLook w:val="0000" w:firstRow="0" w:lastRow="0" w:firstColumn="0" w:lastColumn="0" w:noHBand="0" w:noVBand="0"/>
      </w:tblPr>
      <w:tblGrid>
        <w:gridCol w:w="4862"/>
      </w:tblGrid>
      <w:tr w:rsidR="00026648" w:rsidRPr="000F614E" w14:paraId="125E3DD6" w14:textId="77777777" w:rsidTr="00026648">
        <w:trPr>
          <w:trHeight w:hRule="exact" w:val="3617"/>
          <w:jc w:val="center"/>
        </w:trPr>
        <w:tc>
          <w:tcPr>
            <w:tcW w:w="4862" w:type="dxa"/>
          </w:tcPr>
          <w:p w14:paraId="3B94411E" w14:textId="77777777" w:rsidR="00026648" w:rsidRPr="000F614E" w:rsidRDefault="00026648" w:rsidP="00026648">
            <w:pPr>
              <w:spacing w:after="120"/>
              <w:rPr>
                <w:rFonts w:ascii="Arial" w:hAnsi="Arial" w:cs="Arial"/>
                <w:szCs w:val="24"/>
              </w:rPr>
            </w:pPr>
          </w:p>
          <w:p w14:paraId="4192FAAF"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THE COMPANIES ACT 2006</w:t>
            </w:r>
            <w:r w:rsidR="00D30FED" w:rsidRPr="000F614E">
              <w:rPr>
                <w:rFonts w:ascii="Arial" w:hAnsi="Arial" w:cs="Arial"/>
                <w:szCs w:val="24"/>
              </w:rPr>
              <w:fldChar w:fldCharType="begin"/>
            </w:r>
            <w:r w:rsidRPr="000F614E">
              <w:rPr>
                <w:rFonts w:ascii="Arial" w:hAnsi="Arial" w:cs="Arial"/>
                <w:szCs w:val="24"/>
              </w:rPr>
              <w:instrText xml:space="preserve">  </w:instrText>
            </w:r>
            <w:r w:rsidR="00D30FED" w:rsidRPr="000F614E">
              <w:rPr>
                <w:rFonts w:ascii="Arial" w:hAnsi="Arial" w:cs="Arial"/>
                <w:szCs w:val="24"/>
              </w:rPr>
              <w:fldChar w:fldCharType="end"/>
            </w:r>
          </w:p>
          <w:p w14:paraId="3EA7DCCC" w14:textId="77777777" w:rsidR="00026648" w:rsidRPr="000F614E" w:rsidRDefault="00026648" w:rsidP="00026648">
            <w:pPr>
              <w:spacing w:after="120"/>
              <w:rPr>
                <w:rFonts w:ascii="Arial" w:hAnsi="Arial" w:cs="Arial"/>
                <w:szCs w:val="24"/>
              </w:rPr>
            </w:pPr>
          </w:p>
          <w:p w14:paraId="48CE540D" w14:textId="77777777" w:rsidR="00026648" w:rsidRPr="000F614E" w:rsidRDefault="00026648" w:rsidP="00026648">
            <w:pPr>
              <w:pStyle w:val="BodyText3"/>
              <w:rPr>
                <w:rFonts w:ascii="Arial" w:hAnsi="Arial" w:cs="Arial"/>
                <w:szCs w:val="24"/>
              </w:rPr>
            </w:pPr>
            <w:r w:rsidRPr="000F614E">
              <w:rPr>
                <w:rFonts w:ascii="Arial" w:hAnsi="Arial" w:cs="Arial"/>
                <w:szCs w:val="24"/>
              </w:rPr>
              <w:t>COMPANY LIMITED BY GUARANTEE AND NOT HAVING A SHARE CAPITAL</w:t>
            </w:r>
          </w:p>
          <w:p w14:paraId="2E7B5DAD" w14:textId="77777777" w:rsidR="00026648" w:rsidRPr="000F614E" w:rsidRDefault="00026648" w:rsidP="00026648">
            <w:pPr>
              <w:spacing w:after="120"/>
              <w:rPr>
                <w:rFonts w:ascii="Arial" w:hAnsi="Arial" w:cs="Arial"/>
                <w:szCs w:val="24"/>
              </w:rPr>
            </w:pPr>
          </w:p>
          <w:p w14:paraId="4DC57F5A" w14:textId="77777777" w:rsidR="00026648" w:rsidRPr="000F614E" w:rsidRDefault="00026648" w:rsidP="00026648">
            <w:pPr>
              <w:pStyle w:val="BodyText3"/>
              <w:rPr>
                <w:rFonts w:ascii="Arial" w:hAnsi="Arial" w:cs="Arial"/>
              </w:rPr>
            </w:pPr>
            <w:r w:rsidRPr="000F614E">
              <w:rPr>
                <w:rFonts w:ascii="Arial" w:hAnsi="Arial" w:cs="Arial"/>
              </w:rPr>
              <w:t>MEMORANDUM of ASSOCIATION of</w:t>
            </w:r>
          </w:p>
          <w:p w14:paraId="2CB380CE"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w:t>
            </w:r>
            <w:r w:rsidRPr="000F614E">
              <w:rPr>
                <w:rFonts w:ascii="Arial" w:hAnsi="Arial" w:cs="Arial"/>
                <w:szCs w:val="24"/>
                <w:shd w:val="clear" w:color="auto" w:fill="FFFF00"/>
              </w:rPr>
              <w:t>insert name of company</w:t>
            </w:r>
            <w:r w:rsidRPr="000F614E">
              <w:rPr>
                <w:rFonts w:ascii="Arial" w:hAnsi="Arial" w:cs="Arial"/>
                <w:szCs w:val="24"/>
              </w:rPr>
              <w:t>]</w:t>
            </w:r>
          </w:p>
          <w:p w14:paraId="7D6121E5" w14:textId="77777777" w:rsidR="00026648" w:rsidRPr="000F614E" w:rsidRDefault="00026648" w:rsidP="00026648">
            <w:pPr>
              <w:spacing w:after="120"/>
              <w:rPr>
                <w:rFonts w:ascii="Arial" w:hAnsi="Arial" w:cs="Arial"/>
                <w:szCs w:val="24"/>
              </w:rPr>
            </w:pPr>
          </w:p>
        </w:tc>
      </w:tr>
    </w:tbl>
    <w:p w14:paraId="44770718" w14:textId="77777777" w:rsidR="00026648" w:rsidRPr="000F614E" w:rsidRDefault="00026648" w:rsidP="00026648">
      <w:pPr>
        <w:spacing w:after="120"/>
        <w:rPr>
          <w:rFonts w:ascii="Arial" w:hAnsi="Arial" w:cs="Arial"/>
          <w:szCs w:val="24"/>
        </w:rPr>
      </w:pPr>
    </w:p>
    <w:p w14:paraId="3C2E428B" w14:textId="35E00289" w:rsidR="00026648" w:rsidRPr="000F614E" w:rsidRDefault="00026648" w:rsidP="008B16AC">
      <w:pPr>
        <w:pStyle w:val="TOC2"/>
        <w:spacing w:after="120"/>
        <w:rPr>
          <w:rFonts w:ascii="Arial" w:hAnsi="Arial" w:cs="Arial"/>
          <w:b/>
          <w:szCs w:val="24"/>
        </w:rPr>
      </w:pPr>
      <w:r w:rsidRPr="000F614E">
        <w:rPr>
          <w:rFonts w:ascii="Arial" w:hAnsi="Arial" w:cs="Arial"/>
          <w:szCs w:val="24"/>
        </w:rPr>
        <w:br w:type="page"/>
      </w:r>
    </w:p>
    <w:p w14:paraId="55BBA603" w14:textId="77777777" w:rsidR="00026648" w:rsidRPr="000F614E" w:rsidRDefault="00026648" w:rsidP="00026648">
      <w:pPr>
        <w:spacing w:after="120"/>
        <w:jc w:val="center"/>
        <w:rPr>
          <w:rFonts w:ascii="Arial" w:hAnsi="Arial" w:cs="Arial"/>
          <w:b/>
          <w:szCs w:val="24"/>
        </w:rPr>
      </w:pPr>
    </w:p>
    <w:p w14:paraId="1ADCA0ED" w14:textId="77777777" w:rsidR="00026648" w:rsidRPr="000F614E" w:rsidRDefault="00026648" w:rsidP="00026648">
      <w:pPr>
        <w:spacing w:after="120"/>
        <w:jc w:val="center"/>
        <w:rPr>
          <w:rFonts w:ascii="Arial" w:hAnsi="Arial" w:cs="Arial"/>
          <w:b/>
          <w:szCs w:val="24"/>
        </w:rPr>
      </w:pPr>
    </w:p>
    <w:p w14:paraId="1D1663C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THE COMPANIES ACT 2006</w:t>
      </w:r>
    </w:p>
    <w:p w14:paraId="7EFEFEFE"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COMPANY LIMITED BY GUARANTEE AND NOT HAVING A SHARE CAPITAL</w:t>
      </w:r>
    </w:p>
    <w:p w14:paraId="17894279"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MEMORANDUM of ASSOCIATION</w:t>
      </w:r>
    </w:p>
    <w:p w14:paraId="07C7DA87"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of</w:t>
      </w:r>
    </w:p>
    <w:p w14:paraId="191713DC"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w:t>
      </w:r>
      <w:r w:rsidRPr="000F614E">
        <w:rPr>
          <w:rFonts w:ascii="Arial" w:hAnsi="Arial" w:cs="Arial"/>
          <w:b/>
          <w:szCs w:val="24"/>
          <w:shd w:val="clear" w:color="auto" w:fill="FFFF00"/>
        </w:rPr>
        <w:t>insert name of company</w:t>
      </w:r>
      <w:r w:rsidRPr="000F614E">
        <w:rPr>
          <w:rFonts w:ascii="Arial" w:hAnsi="Arial" w:cs="Arial"/>
          <w:b/>
          <w:szCs w:val="24"/>
        </w:rPr>
        <w:t>]</w:t>
      </w:r>
    </w:p>
    <w:p w14:paraId="256195D9" w14:textId="77777777" w:rsidR="00026648" w:rsidRPr="000F614E" w:rsidRDefault="00026648" w:rsidP="00026648">
      <w:pPr>
        <w:spacing w:after="120"/>
        <w:rPr>
          <w:rFonts w:ascii="Arial" w:hAnsi="Arial" w:cs="Arial"/>
          <w:b/>
          <w:szCs w:val="24"/>
        </w:rPr>
      </w:pPr>
    </w:p>
    <w:p w14:paraId="2BBE5EC7" w14:textId="77777777" w:rsidR="00026648" w:rsidRPr="000F614E" w:rsidRDefault="00026648" w:rsidP="00026648">
      <w:pPr>
        <w:spacing w:after="120"/>
        <w:rPr>
          <w:rFonts w:ascii="Arial" w:hAnsi="Arial" w:cs="Arial"/>
          <w:szCs w:val="24"/>
        </w:rPr>
      </w:pPr>
    </w:p>
    <w:p w14:paraId="4146D3EE" w14:textId="77777777" w:rsidR="00026648" w:rsidRPr="000F614E" w:rsidRDefault="00026648" w:rsidP="00026648">
      <w:pPr>
        <w:spacing w:after="120"/>
        <w:rPr>
          <w:rFonts w:ascii="Arial" w:hAnsi="Arial" w:cs="Arial"/>
          <w:szCs w:val="24"/>
        </w:rPr>
      </w:pPr>
      <w:r w:rsidRPr="000F614E">
        <w:rPr>
          <w:rFonts w:ascii="Arial" w:hAnsi="Arial" w:cs="Arial"/>
          <w:szCs w:val="24"/>
        </w:rPr>
        <w:t>Each subscriber to this memorandum of association wishes to form a company under the Companies Act 2006 and agrees to become a member of the company.</w:t>
      </w:r>
    </w:p>
    <w:p w14:paraId="553D30EB" w14:textId="77777777" w:rsidR="00026648" w:rsidRPr="000F614E" w:rsidRDefault="00026648" w:rsidP="00026648">
      <w:pPr>
        <w:spacing w:after="120"/>
        <w:ind w:left="720" w:hanging="720"/>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4"/>
        <w:gridCol w:w="4094"/>
      </w:tblGrid>
      <w:tr w:rsidR="00026648" w:rsidRPr="000F614E" w14:paraId="0E05BB51" w14:textId="77777777" w:rsidTr="00026648">
        <w:tc>
          <w:tcPr>
            <w:tcW w:w="4200" w:type="dxa"/>
          </w:tcPr>
          <w:p w14:paraId="278A90F2" w14:textId="77777777" w:rsidR="00026648" w:rsidRPr="000F614E" w:rsidRDefault="00026648" w:rsidP="00026648">
            <w:pPr>
              <w:pStyle w:val="Heading1"/>
              <w:spacing w:before="0" w:after="120"/>
              <w:jc w:val="center"/>
              <w:rPr>
                <w:rFonts w:ascii="Arial" w:hAnsi="Arial" w:cs="Arial"/>
                <w:caps w:val="0"/>
                <w:kern w:val="0"/>
                <w:szCs w:val="24"/>
              </w:rPr>
            </w:pPr>
            <w:r w:rsidRPr="000F614E">
              <w:rPr>
                <w:rFonts w:ascii="Arial" w:hAnsi="Arial" w:cs="Arial"/>
                <w:caps w:val="0"/>
                <w:kern w:val="0"/>
                <w:szCs w:val="24"/>
              </w:rPr>
              <w:t>Name of each subscriber</w:t>
            </w:r>
          </w:p>
        </w:tc>
        <w:tc>
          <w:tcPr>
            <w:tcW w:w="4200" w:type="dxa"/>
          </w:tcPr>
          <w:p w14:paraId="09E76B22" w14:textId="77777777" w:rsidR="00026648" w:rsidRPr="000F614E" w:rsidRDefault="00026648" w:rsidP="00026648">
            <w:pPr>
              <w:spacing w:after="120"/>
              <w:jc w:val="center"/>
              <w:rPr>
                <w:rFonts w:ascii="Arial" w:hAnsi="Arial" w:cs="Arial"/>
                <w:szCs w:val="24"/>
              </w:rPr>
            </w:pPr>
            <w:r w:rsidRPr="000F614E">
              <w:rPr>
                <w:rFonts w:ascii="Arial" w:hAnsi="Arial" w:cs="Arial"/>
                <w:b/>
                <w:bCs/>
                <w:szCs w:val="24"/>
              </w:rPr>
              <w:t>Signature of each subscriber</w:t>
            </w:r>
          </w:p>
        </w:tc>
      </w:tr>
      <w:tr w:rsidR="00026648" w:rsidRPr="000F614E" w14:paraId="1B2618EF" w14:textId="77777777" w:rsidTr="00026648">
        <w:tc>
          <w:tcPr>
            <w:tcW w:w="4200" w:type="dxa"/>
          </w:tcPr>
          <w:p w14:paraId="0CEFBC3D" w14:textId="77777777" w:rsidR="00026648" w:rsidRPr="000F614E" w:rsidRDefault="00026648" w:rsidP="00026648">
            <w:pPr>
              <w:spacing w:after="120"/>
              <w:rPr>
                <w:rFonts w:ascii="Arial" w:hAnsi="Arial" w:cs="Arial"/>
                <w:szCs w:val="24"/>
              </w:rPr>
            </w:pPr>
          </w:p>
          <w:p w14:paraId="64153145" w14:textId="77777777" w:rsidR="00026648" w:rsidRPr="000F614E" w:rsidRDefault="00026648" w:rsidP="00026648">
            <w:pPr>
              <w:spacing w:after="120"/>
              <w:rPr>
                <w:rFonts w:ascii="Arial" w:hAnsi="Arial" w:cs="Arial"/>
                <w:szCs w:val="24"/>
              </w:rPr>
            </w:pPr>
          </w:p>
          <w:p w14:paraId="1C101E5A" w14:textId="77777777" w:rsidR="00026648" w:rsidRPr="000F614E" w:rsidRDefault="00026648" w:rsidP="00026648">
            <w:pPr>
              <w:spacing w:after="120"/>
              <w:rPr>
                <w:rFonts w:ascii="Arial" w:hAnsi="Arial" w:cs="Arial"/>
                <w:szCs w:val="24"/>
              </w:rPr>
            </w:pPr>
          </w:p>
          <w:p w14:paraId="316926F5" w14:textId="77777777" w:rsidR="00026648" w:rsidRPr="000F614E" w:rsidRDefault="00026648" w:rsidP="00026648">
            <w:pPr>
              <w:spacing w:after="120"/>
              <w:rPr>
                <w:rFonts w:ascii="Arial" w:hAnsi="Arial" w:cs="Arial"/>
                <w:szCs w:val="24"/>
              </w:rPr>
            </w:pPr>
          </w:p>
        </w:tc>
        <w:tc>
          <w:tcPr>
            <w:tcW w:w="4200" w:type="dxa"/>
          </w:tcPr>
          <w:p w14:paraId="2A084AB0" w14:textId="77777777" w:rsidR="00026648" w:rsidRPr="000F614E" w:rsidRDefault="00026648" w:rsidP="00026648">
            <w:pPr>
              <w:spacing w:after="120"/>
              <w:rPr>
                <w:rFonts w:ascii="Arial" w:hAnsi="Arial" w:cs="Arial"/>
                <w:szCs w:val="24"/>
              </w:rPr>
            </w:pPr>
          </w:p>
        </w:tc>
      </w:tr>
      <w:tr w:rsidR="00026648" w:rsidRPr="000F614E" w14:paraId="066BE8D0" w14:textId="77777777" w:rsidTr="00026648">
        <w:tc>
          <w:tcPr>
            <w:tcW w:w="4200" w:type="dxa"/>
          </w:tcPr>
          <w:p w14:paraId="1F9737E2" w14:textId="77777777" w:rsidR="00026648" w:rsidRPr="000F614E" w:rsidRDefault="00026648" w:rsidP="00026648">
            <w:pPr>
              <w:pStyle w:val="Header"/>
              <w:tabs>
                <w:tab w:val="clear" w:pos="4153"/>
                <w:tab w:val="clear" w:pos="8306"/>
              </w:tabs>
              <w:spacing w:after="120"/>
              <w:rPr>
                <w:rFonts w:ascii="Arial" w:hAnsi="Arial" w:cs="Arial"/>
                <w:szCs w:val="24"/>
              </w:rPr>
            </w:pPr>
          </w:p>
          <w:p w14:paraId="07478F47" w14:textId="77777777" w:rsidR="00026648" w:rsidRPr="000F614E" w:rsidRDefault="00026648" w:rsidP="00026648">
            <w:pPr>
              <w:pStyle w:val="Header"/>
              <w:tabs>
                <w:tab w:val="clear" w:pos="4153"/>
                <w:tab w:val="clear" w:pos="8306"/>
              </w:tabs>
              <w:spacing w:after="120"/>
              <w:rPr>
                <w:rFonts w:ascii="Arial" w:hAnsi="Arial" w:cs="Arial"/>
                <w:szCs w:val="24"/>
              </w:rPr>
            </w:pPr>
          </w:p>
          <w:p w14:paraId="5F5056C8" w14:textId="77777777" w:rsidR="00026648" w:rsidRPr="000F614E" w:rsidRDefault="00026648" w:rsidP="00026648">
            <w:pPr>
              <w:pStyle w:val="Header"/>
              <w:tabs>
                <w:tab w:val="clear" w:pos="4153"/>
                <w:tab w:val="clear" w:pos="8306"/>
              </w:tabs>
              <w:spacing w:after="120"/>
              <w:rPr>
                <w:rFonts w:ascii="Arial" w:hAnsi="Arial" w:cs="Arial"/>
                <w:szCs w:val="24"/>
              </w:rPr>
            </w:pPr>
          </w:p>
          <w:p w14:paraId="281E1525" w14:textId="77777777" w:rsidR="00026648" w:rsidRPr="000F614E" w:rsidRDefault="00026648" w:rsidP="00026648">
            <w:pPr>
              <w:pStyle w:val="Header"/>
              <w:tabs>
                <w:tab w:val="clear" w:pos="4153"/>
                <w:tab w:val="clear" w:pos="8306"/>
              </w:tabs>
              <w:spacing w:after="120"/>
              <w:rPr>
                <w:rFonts w:ascii="Arial" w:hAnsi="Arial" w:cs="Arial"/>
                <w:szCs w:val="24"/>
              </w:rPr>
            </w:pPr>
          </w:p>
        </w:tc>
        <w:tc>
          <w:tcPr>
            <w:tcW w:w="4200" w:type="dxa"/>
          </w:tcPr>
          <w:p w14:paraId="251DE1CB" w14:textId="77777777" w:rsidR="00026648" w:rsidRPr="000F614E" w:rsidRDefault="00026648" w:rsidP="00026648">
            <w:pPr>
              <w:spacing w:after="120"/>
              <w:rPr>
                <w:rFonts w:ascii="Arial" w:hAnsi="Arial" w:cs="Arial"/>
                <w:szCs w:val="24"/>
              </w:rPr>
            </w:pPr>
          </w:p>
        </w:tc>
      </w:tr>
      <w:tr w:rsidR="00026648" w:rsidRPr="000F614E" w14:paraId="0DD143F8" w14:textId="77777777" w:rsidTr="00026648">
        <w:tc>
          <w:tcPr>
            <w:tcW w:w="4200" w:type="dxa"/>
          </w:tcPr>
          <w:p w14:paraId="74CF32A6" w14:textId="77777777" w:rsidR="00026648" w:rsidRPr="000F614E" w:rsidRDefault="00026648" w:rsidP="00026648">
            <w:pPr>
              <w:spacing w:after="120"/>
              <w:rPr>
                <w:rFonts w:ascii="Arial" w:hAnsi="Arial" w:cs="Arial"/>
                <w:szCs w:val="24"/>
              </w:rPr>
            </w:pPr>
          </w:p>
          <w:p w14:paraId="4BD70842" w14:textId="77777777" w:rsidR="00026648" w:rsidRPr="000F614E" w:rsidRDefault="00026648" w:rsidP="00026648">
            <w:pPr>
              <w:spacing w:after="120"/>
              <w:rPr>
                <w:rFonts w:ascii="Arial" w:hAnsi="Arial" w:cs="Arial"/>
                <w:szCs w:val="24"/>
              </w:rPr>
            </w:pPr>
          </w:p>
          <w:p w14:paraId="1364B2DB" w14:textId="77777777" w:rsidR="00026648" w:rsidRPr="000F614E" w:rsidRDefault="00026648" w:rsidP="00026648">
            <w:pPr>
              <w:spacing w:after="120"/>
              <w:rPr>
                <w:rFonts w:ascii="Arial" w:hAnsi="Arial" w:cs="Arial"/>
                <w:szCs w:val="24"/>
              </w:rPr>
            </w:pPr>
          </w:p>
          <w:p w14:paraId="192E3E19" w14:textId="77777777" w:rsidR="00026648" w:rsidRPr="000F614E" w:rsidRDefault="00026648" w:rsidP="00026648">
            <w:pPr>
              <w:spacing w:after="120"/>
              <w:rPr>
                <w:rFonts w:ascii="Arial" w:hAnsi="Arial" w:cs="Arial"/>
                <w:szCs w:val="24"/>
              </w:rPr>
            </w:pPr>
          </w:p>
        </w:tc>
        <w:tc>
          <w:tcPr>
            <w:tcW w:w="4200" w:type="dxa"/>
          </w:tcPr>
          <w:p w14:paraId="1E1103F3" w14:textId="77777777" w:rsidR="00026648" w:rsidRPr="000F614E" w:rsidRDefault="00026648" w:rsidP="00026648">
            <w:pPr>
              <w:spacing w:after="120"/>
              <w:rPr>
                <w:rFonts w:ascii="Arial" w:hAnsi="Arial" w:cs="Arial"/>
                <w:szCs w:val="24"/>
              </w:rPr>
            </w:pPr>
          </w:p>
        </w:tc>
      </w:tr>
    </w:tbl>
    <w:p w14:paraId="30292789" w14:textId="77777777" w:rsidR="00026648" w:rsidRPr="000F614E" w:rsidRDefault="00026648" w:rsidP="00026648">
      <w:pPr>
        <w:spacing w:after="120"/>
        <w:ind w:left="720" w:hanging="720"/>
        <w:rPr>
          <w:rFonts w:ascii="Arial" w:hAnsi="Arial" w:cs="Arial"/>
          <w:szCs w:val="24"/>
        </w:rPr>
      </w:pPr>
    </w:p>
    <w:p w14:paraId="35DE6D37" w14:textId="77777777" w:rsidR="00026648" w:rsidRPr="000F614E" w:rsidRDefault="00026648" w:rsidP="00026648">
      <w:pPr>
        <w:spacing w:after="120"/>
        <w:ind w:left="720" w:hanging="720"/>
        <w:rPr>
          <w:rFonts w:ascii="Arial" w:hAnsi="Arial" w:cs="Arial"/>
          <w:szCs w:val="24"/>
        </w:rPr>
      </w:pPr>
    </w:p>
    <w:p w14:paraId="3110A488" w14:textId="77777777" w:rsidR="00026648" w:rsidRPr="000F614E" w:rsidRDefault="00026648" w:rsidP="00026648">
      <w:pPr>
        <w:spacing w:after="120"/>
        <w:ind w:left="720" w:hanging="720"/>
        <w:rPr>
          <w:rFonts w:ascii="Arial" w:hAnsi="Arial" w:cs="Arial"/>
          <w:szCs w:val="24"/>
        </w:rPr>
      </w:pPr>
      <w:r w:rsidRPr="000F614E">
        <w:rPr>
          <w:rFonts w:ascii="Arial" w:hAnsi="Arial" w:cs="Arial"/>
          <w:szCs w:val="24"/>
        </w:rPr>
        <w:t>Dated</w:t>
      </w:r>
    </w:p>
    <w:p w14:paraId="6684CF2B" w14:textId="77777777" w:rsidR="00026648" w:rsidRPr="000F614E" w:rsidRDefault="00026648" w:rsidP="00026648">
      <w:pPr>
        <w:spacing w:after="120"/>
        <w:ind w:left="720" w:hanging="720"/>
        <w:rPr>
          <w:rFonts w:ascii="Arial" w:hAnsi="Arial" w:cs="Arial"/>
          <w:szCs w:val="24"/>
        </w:rPr>
      </w:pPr>
    </w:p>
    <w:p w14:paraId="100C95B1" w14:textId="77777777" w:rsidR="00026648" w:rsidRPr="000F614E" w:rsidRDefault="00026648" w:rsidP="00026648">
      <w:pPr>
        <w:spacing w:after="120"/>
        <w:ind w:left="720" w:hanging="720"/>
        <w:rPr>
          <w:rFonts w:ascii="Arial" w:hAnsi="Arial" w:cs="Arial"/>
          <w:szCs w:val="24"/>
        </w:rPr>
      </w:pPr>
    </w:p>
    <w:p w14:paraId="4DD75E73" w14:textId="77777777" w:rsidR="00D25315" w:rsidRPr="000F614E" w:rsidRDefault="00026648" w:rsidP="00D25315">
      <w:pPr>
        <w:spacing w:after="120"/>
        <w:jc w:val="center"/>
        <w:rPr>
          <w:rFonts w:ascii="Arial" w:hAnsi="Arial" w:cs="Arial"/>
          <w:b/>
          <w:szCs w:val="24"/>
        </w:rPr>
      </w:pPr>
      <w:r w:rsidRPr="000F614E">
        <w:rPr>
          <w:rFonts w:ascii="Arial" w:hAnsi="Arial" w:cs="Arial"/>
          <w:szCs w:val="24"/>
        </w:rPr>
        <w:br w:type="page"/>
      </w:r>
    </w:p>
    <w:p w14:paraId="5A4F2FA0" w14:textId="77777777" w:rsidR="00D25315" w:rsidRPr="000F614E" w:rsidRDefault="00D25315" w:rsidP="00D25315">
      <w:pPr>
        <w:spacing w:after="120"/>
        <w:jc w:val="center"/>
        <w:rPr>
          <w:rFonts w:ascii="Arial" w:hAnsi="Arial" w:cs="Arial"/>
          <w:b/>
          <w:szCs w:val="24"/>
        </w:rPr>
      </w:pPr>
      <w:r w:rsidRPr="000F614E">
        <w:rPr>
          <w:rFonts w:ascii="Arial" w:hAnsi="Arial" w:cs="Arial"/>
          <w:b/>
          <w:szCs w:val="24"/>
        </w:rPr>
        <w:t>SCVO Model Articles of Association</w:t>
      </w:r>
    </w:p>
    <w:p w14:paraId="2AE302C4" w14:textId="77777777" w:rsidR="00026648" w:rsidRPr="000F614E" w:rsidRDefault="00026648" w:rsidP="00026648">
      <w:pPr>
        <w:spacing w:after="120"/>
        <w:jc w:val="center"/>
        <w:rPr>
          <w:rFonts w:ascii="Arial" w:hAnsi="Arial" w:cs="Arial"/>
          <w:szCs w:val="24"/>
        </w:rPr>
      </w:pPr>
    </w:p>
    <w:p w14:paraId="61EDD36C" w14:textId="77777777" w:rsidR="00026648" w:rsidRPr="000F614E" w:rsidRDefault="00026648" w:rsidP="00026648">
      <w:pPr>
        <w:spacing w:after="120"/>
        <w:rPr>
          <w:rFonts w:ascii="Arial" w:hAnsi="Arial" w:cs="Arial"/>
          <w:szCs w:val="24"/>
        </w:rPr>
      </w:pPr>
    </w:p>
    <w:p w14:paraId="7BD4B53D" w14:textId="77777777" w:rsidR="00026648" w:rsidRPr="000F614E" w:rsidRDefault="00026648" w:rsidP="00026648">
      <w:pPr>
        <w:spacing w:after="120"/>
        <w:rPr>
          <w:rFonts w:ascii="Arial" w:hAnsi="Arial" w:cs="Arial"/>
          <w:szCs w:val="24"/>
        </w:rPr>
      </w:pPr>
    </w:p>
    <w:p w14:paraId="2A39F1A7" w14:textId="77777777" w:rsidR="00026648" w:rsidRPr="000F614E" w:rsidRDefault="00026648" w:rsidP="00026648">
      <w:pPr>
        <w:spacing w:after="120"/>
        <w:rPr>
          <w:rFonts w:ascii="Arial" w:hAnsi="Arial" w:cs="Arial"/>
          <w:szCs w:val="24"/>
        </w:rPr>
      </w:pPr>
    </w:p>
    <w:tbl>
      <w:tblPr>
        <w:tblW w:w="0" w:type="auto"/>
        <w:jc w:val="center"/>
        <w:tblLayout w:type="fixed"/>
        <w:tblLook w:val="0000" w:firstRow="0" w:lastRow="0" w:firstColumn="0" w:lastColumn="0" w:noHBand="0" w:noVBand="0"/>
      </w:tblPr>
      <w:tblGrid>
        <w:gridCol w:w="4862"/>
      </w:tblGrid>
      <w:tr w:rsidR="00026648" w:rsidRPr="000F614E" w14:paraId="537D6EDA" w14:textId="77777777" w:rsidTr="00026648">
        <w:trPr>
          <w:trHeight w:hRule="exact" w:val="3617"/>
          <w:jc w:val="center"/>
        </w:trPr>
        <w:tc>
          <w:tcPr>
            <w:tcW w:w="4862" w:type="dxa"/>
          </w:tcPr>
          <w:p w14:paraId="0BF85D53" w14:textId="77777777" w:rsidR="00026648" w:rsidRPr="000F614E" w:rsidRDefault="00026648" w:rsidP="00026648">
            <w:pPr>
              <w:spacing w:after="120"/>
              <w:rPr>
                <w:rFonts w:ascii="Arial" w:hAnsi="Arial" w:cs="Arial"/>
                <w:szCs w:val="24"/>
              </w:rPr>
            </w:pPr>
          </w:p>
          <w:p w14:paraId="522101D5"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THE COMPANIES ACT 2006</w:t>
            </w:r>
            <w:r w:rsidR="00D30FED" w:rsidRPr="000F614E">
              <w:rPr>
                <w:rFonts w:ascii="Arial" w:hAnsi="Arial" w:cs="Arial"/>
                <w:szCs w:val="24"/>
              </w:rPr>
              <w:fldChar w:fldCharType="begin"/>
            </w:r>
            <w:r w:rsidRPr="000F614E">
              <w:rPr>
                <w:rFonts w:ascii="Arial" w:hAnsi="Arial" w:cs="Arial"/>
                <w:szCs w:val="24"/>
              </w:rPr>
              <w:instrText xml:space="preserve">  </w:instrText>
            </w:r>
            <w:r w:rsidR="00D30FED" w:rsidRPr="000F614E">
              <w:rPr>
                <w:rFonts w:ascii="Arial" w:hAnsi="Arial" w:cs="Arial"/>
                <w:szCs w:val="24"/>
              </w:rPr>
              <w:fldChar w:fldCharType="end"/>
            </w:r>
          </w:p>
          <w:p w14:paraId="5750298F" w14:textId="77777777" w:rsidR="00026648" w:rsidRPr="000F614E" w:rsidRDefault="00026648" w:rsidP="00026648">
            <w:pPr>
              <w:spacing w:after="120"/>
              <w:rPr>
                <w:rFonts w:ascii="Arial" w:hAnsi="Arial" w:cs="Arial"/>
                <w:szCs w:val="24"/>
              </w:rPr>
            </w:pPr>
          </w:p>
          <w:p w14:paraId="39574358" w14:textId="77777777" w:rsidR="00026648" w:rsidRPr="000F614E" w:rsidRDefault="00026648" w:rsidP="00026648">
            <w:pPr>
              <w:pStyle w:val="BodyText3"/>
              <w:rPr>
                <w:rFonts w:ascii="Arial" w:hAnsi="Arial" w:cs="Arial"/>
                <w:szCs w:val="24"/>
              </w:rPr>
            </w:pPr>
            <w:r w:rsidRPr="000F614E">
              <w:rPr>
                <w:rFonts w:ascii="Arial" w:hAnsi="Arial" w:cs="Arial"/>
                <w:szCs w:val="24"/>
              </w:rPr>
              <w:t>COMPANY LIMITED BY GUARANTEE AND NOT HAVING A SHARE CAPITAL</w:t>
            </w:r>
          </w:p>
          <w:p w14:paraId="63BF4C20" w14:textId="77777777" w:rsidR="00026648" w:rsidRPr="000F614E" w:rsidRDefault="00026648" w:rsidP="00026648">
            <w:pPr>
              <w:spacing w:after="120"/>
              <w:rPr>
                <w:rFonts w:ascii="Arial" w:hAnsi="Arial" w:cs="Arial"/>
                <w:szCs w:val="24"/>
              </w:rPr>
            </w:pPr>
          </w:p>
          <w:p w14:paraId="3CD85A91" w14:textId="77777777" w:rsidR="00026648" w:rsidRPr="000F614E" w:rsidRDefault="00026648" w:rsidP="00026648">
            <w:pPr>
              <w:pStyle w:val="BodyText3"/>
              <w:rPr>
                <w:rFonts w:ascii="Arial" w:hAnsi="Arial" w:cs="Arial"/>
              </w:rPr>
            </w:pPr>
            <w:r w:rsidRPr="000F614E">
              <w:rPr>
                <w:rFonts w:ascii="Arial" w:hAnsi="Arial" w:cs="Arial"/>
              </w:rPr>
              <w:t>ARTICLES of ASSOCIATION of</w:t>
            </w:r>
          </w:p>
          <w:p w14:paraId="53173894" w14:textId="77777777" w:rsidR="00026648" w:rsidRPr="000F614E" w:rsidRDefault="00026648" w:rsidP="00026648">
            <w:pPr>
              <w:spacing w:after="120"/>
              <w:jc w:val="center"/>
              <w:rPr>
                <w:rFonts w:ascii="Arial" w:hAnsi="Arial" w:cs="Arial"/>
                <w:szCs w:val="24"/>
              </w:rPr>
            </w:pPr>
            <w:r w:rsidRPr="000F614E">
              <w:rPr>
                <w:rFonts w:ascii="Arial" w:hAnsi="Arial" w:cs="Arial"/>
                <w:szCs w:val="24"/>
              </w:rPr>
              <w:t>[</w:t>
            </w:r>
            <w:r w:rsidRPr="000F614E">
              <w:rPr>
                <w:rFonts w:ascii="Arial" w:hAnsi="Arial" w:cs="Arial"/>
                <w:szCs w:val="24"/>
                <w:shd w:val="clear" w:color="auto" w:fill="FFFF00"/>
              </w:rPr>
              <w:t>insert name of company</w:t>
            </w:r>
            <w:r w:rsidRPr="000F614E">
              <w:rPr>
                <w:rFonts w:ascii="Arial" w:hAnsi="Arial" w:cs="Arial"/>
                <w:szCs w:val="24"/>
              </w:rPr>
              <w:t>]</w:t>
            </w:r>
          </w:p>
          <w:p w14:paraId="3CE25FAE" w14:textId="77777777" w:rsidR="00026648" w:rsidRPr="000F614E" w:rsidRDefault="00026648" w:rsidP="00026648">
            <w:pPr>
              <w:spacing w:after="120"/>
              <w:rPr>
                <w:rFonts w:ascii="Arial" w:hAnsi="Arial" w:cs="Arial"/>
                <w:szCs w:val="24"/>
              </w:rPr>
            </w:pPr>
          </w:p>
        </w:tc>
      </w:tr>
    </w:tbl>
    <w:p w14:paraId="0E127678" w14:textId="77777777" w:rsidR="00026648" w:rsidRPr="000F614E" w:rsidRDefault="00026648" w:rsidP="00026648">
      <w:pPr>
        <w:spacing w:after="120"/>
        <w:rPr>
          <w:rFonts w:ascii="Arial" w:hAnsi="Arial" w:cs="Arial"/>
          <w:szCs w:val="24"/>
        </w:rPr>
      </w:pPr>
    </w:p>
    <w:p w14:paraId="755781D4" w14:textId="77777777" w:rsidR="00026648" w:rsidRPr="000F614E" w:rsidRDefault="00026648" w:rsidP="00026648">
      <w:pPr>
        <w:spacing w:after="120"/>
        <w:ind w:left="720" w:hanging="720"/>
        <w:rPr>
          <w:rFonts w:ascii="Arial" w:hAnsi="Arial" w:cs="Arial"/>
          <w:szCs w:val="24"/>
        </w:rPr>
      </w:pPr>
      <w:r w:rsidRPr="000F614E">
        <w:rPr>
          <w:rFonts w:ascii="Arial" w:hAnsi="Arial" w:cs="Arial"/>
          <w:szCs w:val="24"/>
        </w:rPr>
        <w:br w:type="page"/>
      </w:r>
    </w:p>
    <w:p w14:paraId="391C909C"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THE COMPANIES ACT 2006</w:t>
      </w:r>
    </w:p>
    <w:p w14:paraId="17E48E69" w14:textId="77777777" w:rsidR="00026648" w:rsidRPr="000F614E" w:rsidRDefault="00026648" w:rsidP="00026648">
      <w:pPr>
        <w:spacing w:after="120"/>
        <w:jc w:val="center"/>
        <w:rPr>
          <w:rFonts w:ascii="Arial" w:hAnsi="Arial" w:cs="Arial"/>
          <w:b/>
          <w:szCs w:val="24"/>
        </w:rPr>
      </w:pPr>
    </w:p>
    <w:p w14:paraId="36380E8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COMPANY LIMITED BY GUARANTEE AND NOT HAVING A SHARE CAPITAL</w:t>
      </w:r>
    </w:p>
    <w:p w14:paraId="1F92870C" w14:textId="77777777" w:rsidR="00026648" w:rsidRPr="000F614E" w:rsidRDefault="00026648" w:rsidP="00026648">
      <w:pPr>
        <w:spacing w:after="120"/>
        <w:jc w:val="center"/>
        <w:rPr>
          <w:rFonts w:ascii="Arial" w:hAnsi="Arial" w:cs="Arial"/>
          <w:b/>
          <w:szCs w:val="24"/>
        </w:rPr>
      </w:pPr>
    </w:p>
    <w:p w14:paraId="535392B4" w14:textId="77777777" w:rsidR="00026648" w:rsidRPr="000F614E" w:rsidRDefault="00026648" w:rsidP="00026648">
      <w:pPr>
        <w:pStyle w:val="Heading8"/>
        <w:rPr>
          <w:rFonts w:ascii="Arial" w:hAnsi="Arial" w:cs="Arial"/>
        </w:rPr>
      </w:pPr>
      <w:r w:rsidRPr="000F614E">
        <w:rPr>
          <w:rFonts w:ascii="Arial" w:hAnsi="Arial" w:cs="Arial"/>
        </w:rPr>
        <w:t>ARTICLES of ASSOCIATION</w:t>
      </w:r>
    </w:p>
    <w:p w14:paraId="482FD7D6" w14:textId="77777777" w:rsidR="00E742F9" w:rsidRPr="000F614E" w:rsidRDefault="00E742F9" w:rsidP="00E742F9">
      <w:pPr>
        <w:rPr>
          <w:rFonts w:ascii="Arial" w:hAnsi="Arial" w:cs="Arial"/>
        </w:rPr>
      </w:pPr>
    </w:p>
    <w:p w14:paraId="6E77FB6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of</w:t>
      </w:r>
    </w:p>
    <w:p w14:paraId="0BF50713" w14:textId="77777777" w:rsidR="00026648" w:rsidRPr="000F614E" w:rsidRDefault="00026648" w:rsidP="00026648">
      <w:pPr>
        <w:spacing w:after="120"/>
        <w:jc w:val="center"/>
        <w:rPr>
          <w:rFonts w:ascii="Arial" w:hAnsi="Arial" w:cs="Arial"/>
          <w:b/>
          <w:szCs w:val="24"/>
        </w:rPr>
      </w:pPr>
    </w:p>
    <w:p w14:paraId="521D173A" w14:textId="77777777" w:rsidR="00026648" w:rsidRPr="000F614E" w:rsidRDefault="00026648" w:rsidP="00026648">
      <w:pPr>
        <w:spacing w:after="120"/>
        <w:jc w:val="center"/>
        <w:rPr>
          <w:rFonts w:ascii="Arial" w:hAnsi="Arial" w:cs="Arial"/>
          <w:b/>
          <w:szCs w:val="24"/>
        </w:rPr>
      </w:pPr>
      <w:r w:rsidRPr="000F614E">
        <w:rPr>
          <w:rFonts w:ascii="Arial" w:hAnsi="Arial" w:cs="Arial"/>
          <w:b/>
          <w:szCs w:val="24"/>
        </w:rPr>
        <w:t>[</w:t>
      </w:r>
      <w:r w:rsidRPr="000F614E">
        <w:rPr>
          <w:rFonts w:ascii="Arial" w:hAnsi="Arial" w:cs="Arial"/>
          <w:b/>
          <w:szCs w:val="24"/>
          <w:shd w:val="clear" w:color="auto" w:fill="FFFF00"/>
        </w:rPr>
        <w:t>insert name of company</w:t>
      </w:r>
      <w:r w:rsidRPr="000F614E">
        <w:rPr>
          <w:rFonts w:ascii="Arial" w:hAnsi="Arial" w:cs="Arial"/>
          <w:b/>
          <w:szCs w:val="24"/>
        </w:rPr>
        <w:t>]</w:t>
      </w:r>
    </w:p>
    <w:p w14:paraId="4110F62B" w14:textId="77777777" w:rsidR="00B2280B" w:rsidRPr="000F614E" w:rsidRDefault="00B2280B" w:rsidP="00026648">
      <w:pPr>
        <w:spacing w:after="120"/>
        <w:jc w:val="center"/>
        <w:rPr>
          <w:rFonts w:ascii="Arial" w:hAnsi="Arial" w:cs="Arial"/>
          <w:b/>
          <w:szCs w:val="24"/>
        </w:rPr>
      </w:pPr>
    </w:p>
    <w:tbl>
      <w:tblPr>
        <w:tblW w:w="9199" w:type="dxa"/>
        <w:tblLayout w:type="fixed"/>
        <w:tblLook w:val="0000" w:firstRow="0" w:lastRow="0" w:firstColumn="0" w:lastColumn="0" w:noHBand="0" w:noVBand="0"/>
      </w:tblPr>
      <w:tblGrid>
        <w:gridCol w:w="2898"/>
        <w:gridCol w:w="4500"/>
        <w:gridCol w:w="1801"/>
      </w:tblGrid>
      <w:tr w:rsidR="00026648" w:rsidRPr="000F614E" w14:paraId="755CD816" w14:textId="77777777" w:rsidTr="00E742F9">
        <w:tc>
          <w:tcPr>
            <w:tcW w:w="9199" w:type="dxa"/>
            <w:gridSpan w:val="3"/>
            <w:tcBorders>
              <w:top w:val="single" w:sz="4" w:space="0" w:color="auto"/>
              <w:left w:val="single" w:sz="4" w:space="0" w:color="auto"/>
              <w:bottom w:val="single" w:sz="6" w:space="0" w:color="auto"/>
              <w:right w:val="single" w:sz="4" w:space="0" w:color="auto"/>
            </w:tcBorders>
            <w:shd w:val="pct12" w:color="auto" w:fill="auto"/>
          </w:tcPr>
          <w:p w14:paraId="42C0B141" w14:textId="77777777" w:rsidR="00026648" w:rsidRPr="000F614E" w:rsidRDefault="00026648" w:rsidP="00026648">
            <w:pPr>
              <w:spacing w:after="120"/>
              <w:rPr>
                <w:rFonts w:ascii="Arial" w:hAnsi="Arial" w:cs="Arial"/>
                <w:szCs w:val="24"/>
              </w:rPr>
            </w:pPr>
            <w:r w:rsidRPr="000F614E">
              <w:rPr>
                <w:rFonts w:ascii="Arial" w:hAnsi="Arial" w:cs="Arial"/>
                <w:b/>
                <w:szCs w:val="24"/>
              </w:rPr>
              <w:t>CONTENTS</w:t>
            </w:r>
          </w:p>
        </w:tc>
      </w:tr>
      <w:tr w:rsidR="00026648" w:rsidRPr="000F614E" w14:paraId="22311769" w14:textId="77777777" w:rsidTr="00E742F9">
        <w:tc>
          <w:tcPr>
            <w:tcW w:w="2898" w:type="dxa"/>
            <w:tcBorders>
              <w:top w:val="single" w:sz="6" w:space="0" w:color="auto"/>
              <w:left w:val="single" w:sz="4" w:space="0" w:color="auto"/>
              <w:bottom w:val="single" w:sz="6" w:space="0" w:color="auto"/>
              <w:right w:val="single" w:sz="6" w:space="0" w:color="auto"/>
            </w:tcBorders>
          </w:tcPr>
          <w:p w14:paraId="05DABD28" w14:textId="77777777" w:rsidR="00026648" w:rsidRPr="000F614E" w:rsidRDefault="00026648" w:rsidP="00026648">
            <w:pPr>
              <w:spacing w:after="120"/>
              <w:rPr>
                <w:rFonts w:ascii="Arial" w:hAnsi="Arial" w:cs="Arial"/>
                <w:szCs w:val="24"/>
              </w:rPr>
            </w:pPr>
            <w:r w:rsidRPr="000F614E">
              <w:rPr>
                <w:rFonts w:ascii="Arial" w:hAnsi="Arial" w:cs="Arial"/>
                <w:b/>
                <w:szCs w:val="24"/>
              </w:rPr>
              <w:t>GENERAL</w:t>
            </w:r>
          </w:p>
        </w:tc>
        <w:tc>
          <w:tcPr>
            <w:tcW w:w="4500" w:type="dxa"/>
            <w:tcBorders>
              <w:top w:val="single" w:sz="6" w:space="0" w:color="auto"/>
              <w:bottom w:val="single" w:sz="6" w:space="0" w:color="auto"/>
              <w:right w:val="single" w:sz="6" w:space="0" w:color="auto"/>
            </w:tcBorders>
          </w:tcPr>
          <w:p w14:paraId="33975012" w14:textId="77777777" w:rsidR="00026648" w:rsidRPr="000F614E" w:rsidRDefault="00026648" w:rsidP="00271833">
            <w:pPr>
              <w:spacing w:after="120"/>
              <w:jc w:val="left"/>
              <w:rPr>
                <w:rFonts w:ascii="Arial" w:hAnsi="Arial" w:cs="Arial"/>
                <w:szCs w:val="24"/>
              </w:rPr>
            </w:pPr>
            <w:r w:rsidRPr="000F614E">
              <w:rPr>
                <w:rFonts w:ascii="Arial" w:hAnsi="Arial" w:cs="Arial"/>
                <w:szCs w:val="24"/>
              </w:rPr>
              <w:t>constitution of the company, objects, powers, restrictions on use of assets, limit on liability, general structure</w:t>
            </w:r>
          </w:p>
        </w:tc>
        <w:tc>
          <w:tcPr>
            <w:tcW w:w="1801" w:type="dxa"/>
            <w:tcBorders>
              <w:bottom w:val="single" w:sz="4" w:space="0" w:color="auto"/>
              <w:right w:val="single" w:sz="4" w:space="0" w:color="auto"/>
            </w:tcBorders>
          </w:tcPr>
          <w:p w14:paraId="4EE78048" w14:textId="4AF64B48" w:rsidR="00026648" w:rsidRPr="000F614E" w:rsidRDefault="00B706AC" w:rsidP="00026648">
            <w:pPr>
              <w:spacing w:after="120"/>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_Ref461966308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w:t>
            </w:r>
            <w:r w:rsidRPr="000F614E">
              <w:rPr>
                <w:rFonts w:ascii="Arial" w:hAnsi="Arial" w:cs="Arial"/>
                <w:szCs w:val="24"/>
              </w:rPr>
              <w:fldChar w:fldCharType="end"/>
            </w:r>
            <w:r w:rsidR="00026648" w:rsidRPr="000F614E">
              <w:rPr>
                <w:rFonts w:ascii="Arial" w:hAnsi="Arial" w:cs="Arial"/>
                <w:szCs w:val="24"/>
              </w:rPr>
              <w:t>-</w:t>
            </w:r>
            <w:r w:rsidRPr="000F614E">
              <w:rPr>
                <w:rFonts w:ascii="Arial" w:hAnsi="Arial" w:cs="Arial"/>
                <w:szCs w:val="24"/>
              </w:rPr>
              <w:fldChar w:fldCharType="begin"/>
            </w:r>
            <w:r w:rsidRPr="000F614E">
              <w:rPr>
                <w:rFonts w:ascii="Arial" w:hAnsi="Arial" w:cs="Arial"/>
                <w:szCs w:val="24"/>
              </w:rPr>
              <w:instrText xml:space="preserve"> REF _Ref461966340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9</w:t>
            </w:r>
            <w:r w:rsidRPr="000F614E">
              <w:rPr>
                <w:rFonts w:ascii="Arial" w:hAnsi="Arial" w:cs="Arial"/>
                <w:szCs w:val="24"/>
              </w:rPr>
              <w:fldChar w:fldCharType="end"/>
            </w:r>
          </w:p>
        </w:tc>
      </w:tr>
      <w:tr w:rsidR="00026648" w:rsidRPr="000F614E" w14:paraId="4E7FA3CC" w14:textId="77777777" w:rsidTr="00E742F9">
        <w:tc>
          <w:tcPr>
            <w:tcW w:w="2898" w:type="dxa"/>
            <w:tcBorders>
              <w:top w:val="single" w:sz="6" w:space="0" w:color="auto"/>
              <w:left w:val="single" w:sz="4" w:space="0" w:color="auto"/>
              <w:bottom w:val="single" w:sz="6" w:space="0" w:color="auto"/>
              <w:right w:val="single" w:sz="6" w:space="0" w:color="auto"/>
            </w:tcBorders>
          </w:tcPr>
          <w:p w14:paraId="505BD509" w14:textId="77777777" w:rsidR="00026648" w:rsidRPr="000F614E" w:rsidRDefault="00026648" w:rsidP="00026648">
            <w:pPr>
              <w:spacing w:after="120"/>
              <w:rPr>
                <w:rFonts w:ascii="Arial" w:hAnsi="Arial" w:cs="Arial"/>
                <w:szCs w:val="24"/>
              </w:rPr>
            </w:pPr>
            <w:r w:rsidRPr="000F614E">
              <w:rPr>
                <w:rFonts w:ascii="Arial" w:hAnsi="Arial" w:cs="Arial"/>
                <w:b/>
                <w:szCs w:val="24"/>
              </w:rPr>
              <w:t>MEMBERS</w:t>
            </w:r>
          </w:p>
        </w:tc>
        <w:tc>
          <w:tcPr>
            <w:tcW w:w="4500" w:type="dxa"/>
            <w:tcBorders>
              <w:top w:val="single" w:sz="6" w:space="0" w:color="auto"/>
              <w:bottom w:val="single" w:sz="6" w:space="0" w:color="auto"/>
              <w:right w:val="single" w:sz="4" w:space="0" w:color="auto"/>
            </w:tcBorders>
          </w:tcPr>
          <w:p w14:paraId="6E089574" w14:textId="77777777" w:rsidR="00026648" w:rsidRPr="000F614E" w:rsidRDefault="00026648" w:rsidP="00271833">
            <w:pPr>
              <w:spacing w:after="120"/>
              <w:jc w:val="left"/>
              <w:rPr>
                <w:rFonts w:ascii="Arial" w:hAnsi="Arial" w:cs="Arial"/>
                <w:szCs w:val="24"/>
              </w:rPr>
            </w:pPr>
            <w:r w:rsidRPr="000F614E">
              <w:rPr>
                <w:rFonts w:ascii="Arial" w:hAnsi="Arial" w:cs="Arial"/>
                <w:szCs w:val="24"/>
              </w:rPr>
              <w:t>qualifications, application, subscription, register</w:t>
            </w:r>
            <w:r w:rsidR="00D25315" w:rsidRPr="000F614E">
              <w:rPr>
                <w:rFonts w:ascii="Arial" w:hAnsi="Arial" w:cs="Arial"/>
                <w:szCs w:val="24"/>
              </w:rPr>
              <w:t xml:space="preserve"> of members</w:t>
            </w:r>
            <w:r w:rsidRPr="000F614E">
              <w:rPr>
                <w:rFonts w:ascii="Arial" w:hAnsi="Arial" w:cs="Arial"/>
                <w:szCs w:val="24"/>
              </w:rPr>
              <w:t xml:space="preserve">, withdrawal, </w:t>
            </w:r>
            <w:r w:rsidR="00271833" w:rsidRPr="000F614E">
              <w:rPr>
                <w:rFonts w:ascii="Arial" w:hAnsi="Arial" w:cs="Arial"/>
                <w:szCs w:val="24"/>
              </w:rPr>
              <w:t xml:space="preserve">transfer, re-registration, </w:t>
            </w:r>
            <w:r w:rsidRPr="000F614E">
              <w:rPr>
                <w:rFonts w:ascii="Arial" w:hAnsi="Arial" w:cs="Arial"/>
                <w:szCs w:val="24"/>
              </w:rPr>
              <w:t>expulsion, termination</w:t>
            </w:r>
          </w:p>
        </w:tc>
        <w:tc>
          <w:tcPr>
            <w:tcW w:w="1801" w:type="dxa"/>
            <w:tcBorders>
              <w:top w:val="single" w:sz="4" w:space="0" w:color="auto"/>
              <w:left w:val="single" w:sz="4" w:space="0" w:color="auto"/>
              <w:bottom w:val="single" w:sz="4" w:space="0" w:color="auto"/>
              <w:right w:val="single" w:sz="4" w:space="0" w:color="auto"/>
            </w:tcBorders>
          </w:tcPr>
          <w:p w14:paraId="5A5A8584" w14:textId="1BB5370F" w:rsidR="00026648" w:rsidRPr="000F614E" w:rsidRDefault="00B706AC" w:rsidP="00026648">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_Ref461966366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10</w:t>
            </w:r>
            <w:r w:rsidRPr="000F614E">
              <w:rPr>
                <w:rFonts w:ascii="Arial" w:hAnsi="Arial" w:cs="Arial"/>
                <w:szCs w:val="24"/>
              </w:rPr>
              <w:fldChar w:fldCharType="end"/>
            </w:r>
            <w:r w:rsidRPr="000F614E">
              <w:rPr>
                <w:rFonts w:ascii="Arial" w:hAnsi="Arial" w:cs="Arial"/>
                <w:szCs w:val="24"/>
              </w:rPr>
              <w:t>-</w:t>
            </w:r>
            <w:r w:rsidR="00653C6A" w:rsidRPr="000F614E">
              <w:rPr>
                <w:rFonts w:ascii="Arial" w:hAnsi="Arial" w:cs="Arial"/>
                <w:szCs w:val="24"/>
              </w:rPr>
              <w:fldChar w:fldCharType="begin"/>
            </w:r>
            <w:r w:rsidR="00653C6A" w:rsidRPr="000F614E">
              <w:rPr>
                <w:rFonts w:ascii="Arial" w:hAnsi="Arial" w:cs="Arial"/>
                <w:szCs w:val="24"/>
              </w:rPr>
              <w:instrText xml:space="preserve"> REF _Ref70493649 \r \h </w:instrText>
            </w:r>
            <w:r w:rsid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26</w:t>
            </w:r>
            <w:r w:rsidR="00653C6A" w:rsidRPr="000F614E">
              <w:rPr>
                <w:rFonts w:ascii="Arial" w:hAnsi="Arial" w:cs="Arial"/>
                <w:szCs w:val="24"/>
              </w:rPr>
              <w:fldChar w:fldCharType="end"/>
            </w:r>
          </w:p>
          <w:p w14:paraId="5DC0F4E3" w14:textId="77777777" w:rsidR="00026648" w:rsidRPr="000F614E" w:rsidRDefault="00026648" w:rsidP="00026648">
            <w:pPr>
              <w:spacing w:after="120"/>
              <w:rPr>
                <w:rFonts w:ascii="Arial" w:hAnsi="Arial" w:cs="Arial"/>
                <w:szCs w:val="24"/>
              </w:rPr>
            </w:pPr>
          </w:p>
        </w:tc>
      </w:tr>
      <w:tr w:rsidR="00026648" w:rsidRPr="000F614E" w14:paraId="57732051" w14:textId="77777777" w:rsidTr="00E742F9">
        <w:tc>
          <w:tcPr>
            <w:tcW w:w="2898" w:type="dxa"/>
            <w:tcBorders>
              <w:top w:val="single" w:sz="6" w:space="0" w:color="auto"/>
              <w:left w:val="single" w:sz="4" w:space="0" w:color="auto"/>
              <w:bottom w:val="single" w:sz="6" w:space="0" w:color="auto"/>
              <w:right w:val="single" w:sz="6" w:space="0" w:color="auto"/>
            </w:tcBorders>
          </w:tcPr>
          <w:p w14:paraId="11BBA234" w14:textId="77777777" w:rsidR="00026648" w:rsidRPr="000F614E" w:rsidRDefault="00043596" w:rsidP="00026648">
            <w:pPr>
              <w:spacing w:after="120"/>
              <w:jc w:val="left"/>
              <w:rPr>
                <w:rFonts w:ascii="Arial" w:hAnsi="Arial" w:cs="Arial"/>
                <w:szCs w:val="24"/>
              </w:rPr>
            </w:pPr>
            <w:r w:rsidRPr="000F614E">
              <w:rPr>
                <w:rFonts w:ascii="Arial" w:hAnsi="Arial" w:cs="Arial"/>
                <w:b/>
                <w:szCs w:val="24"/>
              </w:rPr>
              <w:t>DECISION-MAKING BY THE MEMBERS</w:t>
            </w:r>
          </w:p>
        </w:tc>
        <w:tc>
          <w:tcPr>
            <w:tcW w:w="4500" w:type="dxa"/>
            <w:tcBorders>
              <w:top w:val="single" w:sz="6" w:space="0" w:color="auto"/>
              <w:bottom w:val="single" w:sz="6" w:space="0" w:color="auto"/>
              <w:right w:val="single" w:sz="6" w:space="0" w:color="auto"/>
            </w:tcBorders>
          </w:tcPr>
          <w:p w14:paraId="664A573E" w14:textId="77777777" w:rsidR="00026648" w:rsidRPr="000F614E" w:rsidRDefault="00043596" w:rsidP="00026648">
            <w:pPr>
              <w:spacing w:after="120"/>
              <w:jc w:val="left"/>
              <w:rPr>
                <w:rFonts w:ascii="Arial" w:hAnsi="Arial" w:cs="Arial"/>
                <w:szCs w:val="24"/>
              </w:rPr>
            </w:pPr>
            <w:r w:rsidRPr="000F614E">
              <w:rPr>
                <w:rFonts w:ascii="Arial" w:hAnsi="Arial" w:cs="Arial"/>
                <w:szCs w:val="24"/>
              </w:rPr>
              <w:t>g</w:t>
            </w:r>
            <w:r w:rsidR="00026648" w:rsidRPr="000F614E">
              <w:rPr>
                <w:rFonts w:ascii="Arial" w:hAnsi="Arial" w:cs="Arial"/>
                <w:szCs w:val="24"/>
              </w:rPr>
              <w:t>eneral</w:t>
            </w:r>
            <w:r w:rsidRPr="000F614E">
              <w:rPr>
                <w:rFonts w:ascii="Arial" w:hAnsi="Arial" w:cs="Arial"/>
                <w:szCs w:val="24"/>
              </w:rPr>
              <w:t xml:space="preserve"> meetings</w:t>
            </w:r>
            <w:r w:rsidR="00026648" w:rsidRPr="000F614E">
              <w:rPr>
                <w:rFonts w:ascii="Arial" w:hAnsi="Arial" w:cs="Arial"/>
                <w:szCs w:val="24"/>
              </w:rPr>
              <w:t>, notice, special/ordinary resolutions, procedure</w:t>
            </w:r>
            <w:r w:rsidRPr="000F614E">
              <w:rPr>
                <w:rFonts w:ascii="Arial" w:hAnsi="Arial" w:cs="Arial"/>
                <w:szCs w:val="24"/>
              </w:rPr>
              <w:t xml:space="preserve">, </w:t>
            </w:r>
            <w:r w:rsidR="00090507" w:rsidRPr="000F614E">
              <w:rPr>
                <w:rFonts w:ascii="Arial" w:hAnsi="Arial" w:cs="Arial"/>
                <w:szCs w:val="24"/>
              </w:rPr>
              <w:t xml:space="preserve">technical objections to remote participation, </w:t>
            </w:r>
            <w:r w:rsidRPr="000F614E">
              <w:rPr>
                <w:rFonts w:ascii="Arial" w:hAnsi="Arial" w:cs="Arial"/>
                <w:szCs w:val="24"/>
              </w:rPr>
              <w:t>written resolutions by members, minutes</w:t>
            </w:r>
          </w:p>
        </w:tc>
        <w:tc>
          <w:tcPr>
            <w:tcW w:w="1801" w:type="dxa"/>
            <w:tcBorders>
              <w:top w:val="single" w:sz="4" w:space="0" w:color="auto"/>
              <w:bottom w:val="single" w:sz="6" w:space="0" w:color="auto"/>
              <w:right w:val="single" w:sz="4" w:space="0" w:color="auto"/>
            </w:tcBorders>
          </w:tcPr>
          <w:p w14:paraId="4D01C1C2" w14:textId="3F1F2439" w:rsidR="00026648" w:rsidRPr="000F614E" w:rsidRDefault="00B706AC" w:rsidP="00043596">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_Ref460337185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27</w:t>
            </w:r>
            <w:r w:rsidRPr="000F614E">
              <w:rPr>
                <w:rFonts w:ascii="Arial" w:hAnsi="Arial" w:cs="Arial"/>
                <w:szCs w:val="24"/>
              </w:rPr>
              <w:fldChar w:fldCharType="end"/>
            </w:r>
            <w:r w:rsidR="00026648" w:rsidRPr="000F614E">
              <w:rPr>
                <w:rFonts w:ascii="Arial" w:hAnsi="Arial" w:cs="Arial"/>
                <w:szCs w:val="24"/>
              </w:rPr>
              <w:t>-</w:t>
            </w:r>
            <w:r w:rsidR="00043596" w:rsidRPr="000F614E">
              <w:rPr>
                <w:rFonts w:ascii="Arial" w:hAnsi="Arial" w:cs="Arial"/>
                <w:szCs w:val="24"/>
              </w:rPr>
              <w:fldChar w:fldCharType="begin"/>
            </w:r>
            <w:r w:rsidR="00043596" w:rsidRPr="000F614E">
              <w:rPr>
                <w:rFonts w:ascii="Arial" w:hAnsi="Arial" w:cs="Arial"/>
                <w:szCs w:val="24"/>
              </w:rPr>
              <w:instrText xml:space="preserve"> REF _Ref70444722 \r \h </w:instrText>
            </w:r>
            <w:r w:rsidR="000F614E">
              <w:rPr>
                <w:rFonts w:ascii="Arial" w:hAnsi="Arial" w:cs="Arial"/>
                <w:szCs w:val="24"/>
              </w:rPr>
              <w:instrText xml:space="preserve"> \* MERGEFORMAT </w:instrText>
            </w:r>
            <w:r w:rsidR="00043596" w:rsidRPr="000F614E">
              <w:rPr>
                <w:rFonts w:ascii="Arial" w:hAnsi="Arial" w:cs="Arial"/>
                <w:szCs w:val="24"/>
              </w:rPr>
            </w:r>
            <w:r w:rsidR="00043596" w:rsidRPr="000F614E">
              <w:rPr>
                <w:rFonts w:ascii="Arial" w:hAnsi="Arial" w:cs="Arial"/>
                <w:szCs w:val="24"/>
              </w:rPr>
              <w:fldChar w:fldCharType="separate"/>
            </w:r>
            <w:r w:rsidR="00296BB8" w:rsidRPr="000F614E">
              <w:rPr>
                <w:rFonts w:ascii="Arial" w:hAnsi="Arial" w:cs="Arial"/>
                <w:szCs w:val="24"/>
              </w:rPr>
              <w:t>78</w:t>
            </w:r>
            <w:r w:rsidR="00043596" w:rsidRPr="000F614E">
              <w:rPr>
                <w:rFonts w:ascii="Arial" w:hAnsi="Arial" w:cs="Arial"/>
                <w:szCs w:val="24"/>
              </w:rPr>
              <w:fldChar w:fldCharType="end"/>
            </w:r>
          </w:p>
        </w:tc>
      </w:tr>
      <w:tr w:rsidR="00026648" w:rsidRPr="000F614E" w14:paraId="06634D46" w14:textId="77777777" w:rsidTr="00E742F9">
        <w:tc>
          <w:tcPr>
            <w:tcW w:w="2898" w:type="dxa"/>
            <w:tcBorders>
              <w:top w:val="single" w:sz="6" w:space="0" w:color="auto"/>
              <w:left w:val="single" w:sz="4" w:space="0" w:color="auto"/>
              <w:bottom w:val="single" w:sz="6" w:space="0" w:color="auto"/>
              <w:right w:val="single" w:sz="6" w:space="0" w:color="auto"/>
            </w:tcBorders>
          </w:tcPr>
          <w:p w14:paraId="76ABB264" w14:textId="77777777" w:rsidR="00026648" w:rsidRPr="000F614E" w:rsidRDefault="00026648" w:rsidP="00026648">
            <w:pPr>
              <w:spacing w:after="120"/>
              <w:rPr>
                <w:rFonts w:ascii="Arial" w:hAnsi="Arial" w:cs="Arial"/>
                <w:szCs w:val="24"/>
              </w:rPr>
            </w:pPr>
            <w:r w:rsidRPr="000F614E">
              <w:rPr>
                <w:rFonts w:ascii="Arial" w:hAnsi="Arial" w:cs="Arial"/>
                <w:b/>
                <w:szCs w:val="24"/>
              </w:rPr>
              <w:t>DIRECTORS</w:t>
            </w:r>
          </w:p>
        </w:tc>
        <w:tc>
          <w:tcPr>
            <w:tcW w:w="4500" w:type="dxa"/>
            <w:tcBorders>
              <w:top w:val="single" w:sz="6" w:space="0" w:color="auto"/>
              <w:bottom w:val="single" w:sz="6" w:space="0" w:color="auto"/>
              <w:right w:val="single" w:sz="6" w:space="0" w:color="auto"/>
            </w:tcBorders>
          </w:tcPr>
          <w:p w14:paraId="33E7A6E8" w14:textId="77777777" w:rsidR="00026648" w:rsidRPr="000F614E" w:rsidRDefault="00026648" w:rsidP="00D25315">
            <w:pPr>
              <w:spacing w:after="120"/>
              <w:jc w:val="left"/>
              <w:rPr>
                <w:rFonts w:ascii="Arial" w:hAnsi="Arial" w:cs="Arial"/>
                <w:szCs w:val="24"/>
              </w:rPr>
            </w:pPr>
            <w:r w:rsidRPr="000F614E">
              <w:rPr>
                <w:rFonts w:ascii="Arial" w:hAnsi="Arial" w:cs="Arial"/>
                <w:szCs w:val="24"/>
              </w:rPr>
              <w:t>number</w:t>
            </w:r>
            <w:r w:rsidR="00043596" w:rsidRPr="000F614E">
              <w:rPr>
                <w:rFonts w:ascii="Arial" w:hAnsi="Arial" w:cs="Arial"/>
                <w:szCs w:val="24"/>
              </w:rPr>
              <w:t xml:space="preserve"> of </w:t>
            </w:r>
            <w:proofErr w:type="gramStart"/>
            <w:r w:rsidR="00043596" w:rsidRPr="000F614E">
              <w:rPr>
                <w:rFonts w:ascii="Arial" w:hAnsi="Arial" w:cs="Arial"/>
                <w:szCs w:val="24"/>
              </w:rPr>
              <w:t>directors</w:t>
            </w:r>
            <w:r w:rsidRPr="000F614E">
              <w:rPr>
                <w:rFonts w:ascii="Arial" w:hAnsi="Arial" w:cs="Arial"/>
                <w:szCs w:val="24"/>
              </w:rPr>
              <w:t>,  eligibility</w:t>
            </w:r>
            <w:proofErr w:type="gramEnd"/>
            <w:r w:rsidRPr="000F614E">
              <w:rPr>
                <w:rFonts w:ascii="Arial" w:hAnsi="Arial" w:cs="Arial"/>
                <w:szCs w:val="24"/>
              </w:rPr>
              <w:t xml:space="preserve">, </w:t>
            </w:r>
            <w:r w:rsidR="00090507" w:rsidRPr="000F614E">
              <w:rPr>
                <w:rFonts w:ascii="Arial" w:hAnsi="Arial" w:cs="Arial"/>
                <w:szCs w:val="24"/>
              </w:rPr>
              <w:t xml:space="preserve">status of initial directors, </w:t>
            </w:r>
            <w:r w:rsidRPr="000F614E">
              <w:rPr>
                <w:rFonts w:ascii="Arial" w:hAnsi="Arial" w:cs="Arial"/>
                <w:szCs w:val="24"/>
              </w:rPr>
              <w:t xml:space="preserve">election/ retiral/re-election, </w:t>
            </w:r>
            <w:r w:rsidR="00043596" w:rsidRPr="000F614E">
              <w:rPr>
                <w:rFonts w:ascii="Arial" w:hAnsi="Arial" w:cs="Arial"/>
                <w:szCs w:val="24"/>
              </w:rPr>
              <w:t>appointment/</w:t>
            </w:r>
            <w:r w:rsidR="00C849D3" w:rsidRPr="000F614E">
              <w:rPr>
                <w:rFonts w:ascii="Arial" w:hAnsi="Arial" w:cs="Arial"/>
                <w:szCs w:val="24"/>
              </w:rPr>
              <w:t>retiral/</w:t>
            </w:r>
            <w:r w:rsidR="00043596" w:rsidRPr="000F614E">
              <w:rPr>
                <w:rFonts w:ascii="Arial" w:hAnsi="Arial" w:cs="Arial"/>
                <w:szCs w:val="24"/>
              </w:rPr>
              <w:t xml:space="preserve">re-appointment of co-opted directors, </w:t>
            </w:r>
            <w:r w:rsidRPr="000F614E">
              <w:rPr>
                <w:rFonts w:ascii="Arial" w:hAnsi="Arial" w:cs="Arial"/>
                <w:szCs w:val="24"/>
              </w:rPr>
              <w:t>termination of office, register</w:t>
            </w:r>
            <w:r w:rsidR="00D25315" w:rsidRPr="000F614E">
              <w:rPr>
                <w:rFonts w:ascii="Arial" w:hAnsi="Arial" w:cs="Arial"/>
                <w:szCs w:val="24"/>
              </w:rPr>
              <w:t xml:space="preserve"> of directors</w:t>
            </w:r>
            <w:r w:rsidRPr="000F614E">
              <w:rPr>
                <w:rFonts w:ascii="Arial" w:hAnsi="Arial" w:cs="Arial"/>
                <w:szCs w:val="24"/>
              </w:rPr>
              <w:t>, office bearers, powers</w:t>
            </w:r>
            <w:r w:rsidR="00C849D3" w:rsidRPr="000F614E">
              <w:rPr>
                <w:rFonts w:ascii="Arial" w:hAnsi="Arial" w:cs="Arial"/>
                <w:szCs w:val="24"/>
              </w:rPr>
              <w:t xml:space="preserve"> of the board</w:t>
            </w:r>
            <w:r w:rsidRPr="000F614E">
              <w:rPr>
                <w:rFonts w:ascii="Arial" w:hAnsi="Arial" w:cs="Arial"/>
                <w:szCs w:val="24"/>
              </w:rPr>
              <w:t xml:space="preserve">, </w:t>
            </w:r>
            <w:r w:rsidR="00C849D3" w:rsidRPr="000F614E">
              <w:rPr>
                <w:rFonts w:ascii="Arial" w:hAnsi="Arial" w:cs="Arial"/>
                <w:szCs w:val="24"/>
              </w:rPr>
              <w:t xml:space="preserve">directors’ </w:t>
            </w:r>
            <w:r w:rsidR="00271833" w:rsidRPr="000F614E">
              <w:rPr>
                <w:rFonts w:ascii="Arial" w:hAnsi="Arial" w:cs="Arial"/>
                <w:szCs w:val="24"/>
              </w:rPr>
              <w:t xml:space="preserve">general duties, </w:t>
            </w:r>
            <w:r w:rsidR="00C849D3" w:rsidRPr="000F614E">
              <w:rPr>
                <w:rFonts w:ascii="Arial" w:hAnsi="Arial" w:cs="Arial"/>
                <w:szCs w:val="24"/>
              </w:rPr>
              <w:t xml:space="preserve">conflicts of interest, remuneration </w:t>
            </w:r>
            <w:r w:rsidR="00D25315" w:rsidRPr="000F614E">
              <w:rPr>
                <w:rFonts w:ascii="Arial" w:hAnsi="Arial" w:cs="Arial"/>
                <w:szCs w:val="24"/>
              </w:rPr>
              <w:t xml:space="preserve">and </w:t>
            </w:r>
            <w:r w:rsidR="00C849D3" w:rsidRPr="000F614E">
              <w:rPr>
                <w:rFonts w:ascii="Arial" w:hAnsi="Arial" w:cs="Arial"/>
                <w:szCs w:val="24"/>
              </w:rPr>
              <w:t xml:space="preserve">expenses, </w:t>
            </w:r>
            <w:r w:rsidR="00271833" w:rsidRPr="000F614E">
              <w:rPr>
                <w:rFonts w:ascii="Arial" w:hAnsi="Arial" w:cs="Arial"/>
                <w:szCs w:val="24"/>
              </w:rPr>
              <w:t>code of conduct</w:t>
            </w:r>
          </w:p>
        </w:tc>
        <w:tc>
          <w:tcPr>
            <w:tcW w:w="1801" w:type="dxa"/>
            <w:tcBorders>
              <w:top w:val="single" w:sz="6" w:space="0" w:color="auto"/>
              <w:bottom w:val="single" w:sz="6" w:space="0" w:color="auto"/>
              <w:right w:val="single" w:sz="4" w:space="0" w:color="auto"/>
            </w:tcBorders>
          </w:tcPr>
          <w:p w14:paraId="58FAE06E" w14:textId="05BE1BF1" w:rsidR="00026648" w:rsidRPr="000F614E" w:rsidRDefault="00B706AC" w:rsidP="00026648">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_Ref461966421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79</w:t>
            </w:r>
            <w:r w:rsidRPr="000F614E">
              <w:rPr>
                <w:rFonts w:ascii="Arial" w:hAnsi="Arial" w:cs="Arial"/>
                <w:szCs w:val="24"/>
              </w:rPr>
              <w:fldChar w:fldCharType="end"/>
            </w:r>
            <w:r w:rsidRPr="000F614E">
              <w:rPr>
                <w:rFonts w:ascii="Arial" w:hAnsi="Arial" w:cs="Arial"/>
                <w:szCs w:val="24"/>
              </w:rPr>
              <w:t>-</w:t>
            </w:r>
            <w:r w:rsidR="00C849D3" w:rsidRPr="000F614E">
              <w:rPr>
                <w:rFonts w:ascii="Arial" w:hAnsi="Arial" w:cs="Arial"/>
                <w:szCs w:val="24"/>
              </w:rPr>
              <w:fldChar w:fldCharType="begin"/>
            </w:r>
            <w:r w:rsidR="00C849D3" w:rsidRPr="000F614E">
              <w:rPr>
                <w:rFonts w:ascii="Arial" w:hAnsi="Arial" w:cs="Arial"/>
                <w:szCs w:val="24"/>
              </w:rPr>
              <w:instrText xml:space="preserve"> REF _Ref70533368 \r \h </w:instrText>
            </w:r>
            <w:r w:rsidR="000F614E">
              <w:rPr>
                <w:rFonts w:ascii="Arial" w:hAnsi="Arial" w:cs="Arial"/>
                <w:szCs w:val="24"/>
              </w:rPr>
              <w:instrText xml:space="preserve"> \* MERGEFORMAT </w:instrText>
            </w:r>
            <w:r w:rsidR="00C849D3" w:rsidRPr="000F614E">
              <w:rPr>
                <w:rFonts w:ascii="Arial" w:hAnsi="Arial" w:cs="Arial"/>
                <w:szCs w:val="24"/>
              </w:rPr>
            </w:r>
            <w:r w:rsidR="00C849D3" w:rsidRPr="000F614E">
              <w:rPr>
                <w:rFonts w:ascii="Arial" w:hAnsi="Arial" w:cs="Arial"/>
                <w:szCs w:val="24"/>
              </w:rPr>
              <w:fldChar w:fldCharType="separate"/>
            </w:r>
            <w:r w:rsidR="00296BB8" w:rsidRPr="000F614E">
              <w:rPr>
                <w:rFonts w:ascii="Arial" w:hAnsi="Arial" w:cs="Arial"/>
                <w:szCs w:val="24"/>
              </w:rPr>
              <w:t>119</w:t>
            </w:r>
            <w:r w:rsidR="00C849D3" w:rsidRPr="000F614E">
              <w:rPr>
                <w:rFonts w:ascii="Arial" w:hAnsi="Arial" w:cs="Arial"/>
                <w:szCs w:val="24"/>
              </w:rPr>
              <w:fldChar w:fldCharType="end"/>
            </w:r>
          </w:p>
          <w:p w14:paraId="2B80C71C" w14:textId="77777777" w:rsidR="00026648" w:rsidRPr="000F614E" w:rsidRDefault="00026648" w:rsidP="00026648">
            <w:pPr>
              <w:spacing w:after="120"/>
              <w:jc w:val="left"/>
              <w:rPr>
                <w:rFonts w:ascii="Arial" w:hAnsi="Arial" w:cs="Arial"/>
                <w:szCs w:val="24"/>
              </w:rPr>
            </w:pPr>
          </w:p>
        </w:tc>
      </w:tr>
      <w:tr w:rsidR="00026648" w:rsidRPr="000F614E" w14:paraId="1BA32F2E" w14:textId="77777777" w:rsidTr="00E742F9">
        <w:tc>
          <w:tcPr>
            <w:tcW w:w="2898" w:type="dxa"/>
            <w:tcBorders>
              <w:top w:val="single" w:sz="6" w:space="0" w:color="auto"/>
              <w:left w:val="single" w:sz="4" w:space="0" w:color="auto"/>
              <w:bottom w:val="single" w:sz="6" w:space="0" w:color="auto"/>
              <w:right w:val="single" w:sz="6" w:space="0" w:color="auto"/>
            </w:tcBorders>
          </w:tcPr>
          <w:p w14:paraId="2A983093" w14:textId="77777777" w:rsidR="00026648" w:rsidRPr="000F614E" w:rsidRDefault="00C849D3" w:rsidP="00C849D3">
            <w:pPr>
              <w:spacing w:after="120"/>
              <w:jc w:val="left"/>
              <w:rPr>
                <w:rFonts w:ascii="Arial" w:hAnsi="Arial" w:cs="Arial"/>
                <w:szCs w:val="24"/>
              </w:rPr>
            </w:pPr>
            <w:r w:rsidRPr="000F614E">
              <w:rPr>
                <w:rFonts w:ascii="Arial" w:hAnsi="Arial" w:cs="Arial"/>
                <w:b/>
                <w:szCs w:val="24"/>
              </w:rPr>
              <w:t>DECISION-MAKING BY THE DIRECTORS</w:t>
            </w:r>
          </w:p>
        </w:tc>
        <w:tc>
          <w:tcPr>
            <w:tcW w:w="4500" w:type="dxa"/>
            <w:tcBorders>
              <w:top w:val="single" w:sz="6" w:space="0" w:color="auto"/>
              <w:bottom w:val="single" w:sz="6" w:space="0" w:color="auto"/>
              <w:right w:val="single" w:sz="6" w:space="0" w:color="auto"/>
            </w:tcBorders>
          </w:tcPr>
          <w:p w14:paraId="2B8C4F72" w14:textId="77777777" w:rsidR="00026648" w:rsidRPr="000F614E" w:rsidRDefault="00C849D3" w:rsidP="00271833">
            <w:pPr>
              <w:spacing w:after="120"/>
              <w:jc w:val="left"/>
              <w:rPr>
                <w:rFonts w:ascii="Arial" w:hAnsi="Arial" w:cs="Arial"/>
                <w:szCs w:val="24"/>
              </w:rPr>
            </w:pPr>
            <w:r w:rsidRPr="000F614E">
              <w:rPr>
                <w:rFonts w:ascii="Arial" w:hAnsi="Arial" w:cs="Arial"/>
                <w:szCs w:val="24"/>
              </w:rPr>
              <w:t>N</w:t>
            </w:r>
            <w:r w:rsidR="00271833" w:rsidRPr="000F614E">
              <w:rPr>
                <w:rFonts w:ascii="Arial" w:hAnsi="Arial" w:cs="Arial"/>
                <w:szCs w:val="24"/>
              </w:rPr>
              <w:t>otice</w:t>
            </w:r>
            <w:r w:rsidRPr="000F614E">
              <w:rPr>
                <w:rFonts w:ascii="Arial" w:hAnsi="Arial" w:cs="Arial"/>
                <w:szCs w:val="24"/>
              </w:rPr>
              <w:t xml:space="preserve"> of board meetings</w:t>
            </w:r>
            <w:r w:rsidR="00271833" w:rsidRPr="000F614E">
              <w:rPr>
                <w:rFonts w:ascii="Arial" w:hAnsi="Arial" w:cs="Arial"/>
                <w:szCs w:val="24"/>
              </w:rPr>
              <w:t xml:space="preserve">, </w:t>
            </w:r>
            <w:r w:rsidR="00026648" w:rsidRPr="000F614E">
              <w:rPr>
                <w:rFonts w:ascii="Arial" w:hAnsi="Arial" w:cs="Arial"/>
                <w:szCs w:val="24"/>
              </w:rPr>
              <w:t>procedure,</w:t>
            </w:r>
            <w:r w:rsidRPr="000F614E">
              <w:rPr>
                <w:rFonts w:ascii="Arial" w:hAnsi="Arial" w:cs="Arial"/>
                <w:szCs w:val="24"/>
              </w:rPr>
              <w:t xml:space="preserve"> </w:t>
            </w:r>
            <w:r w:rsidR="00090507" w:rsidRPr="000F614E">
              <w:rPr>
                <w:rFonts w:ascii="Arial" w:hAnsi="Arial" w:cs="Arial"/>
                <w:szCs w:val="24"/>
              </w:rPr>
              <w:t xml:space="preserve">technical objections to remote participation, </w:t>
            </w:r>
            <w:r w:rsidRPr="000F614E">
              <w:rPr>
                <w:rFonts w:ascii="Arial" w:hAnsi="Arial" w:cs="Arial"/>
                <w:szCs w:val="24"/>
              </w:rPr>
              <w:t>board resolutions agreed in writing or by email,</w:t>
            </w:r>
            <w:r w:rsidR="00026648" w:rsidRPr="000F614E">
              <w:rPr>
                <w:rFonts w:ascii="Arial" w:hAnsi="Arial" w:cs="Arial"/>
                <w:szCs w:val="24"/>
              </w:rPr>
              <w:t xml:space="preserve"> </w:t>
            </w:r>
            <w:r w:rsidR="00271833" w:rsidRPr="000F614E">
              <w:rPr>
                <w:rFonts w:ascii="Arial" w:hAnsi="Arial" w:cs="Arial"/>
                <w:szCs w:val="24"/>
              </w:rPr>
              <w:t>minutes</w:t>
            </w:r>
          </w:p>
        </w:tc>
        <w:tc>
          <w:tcPr>
            <w:tcW w:w="1801" w:type="dxa"/>
            <w:tcBorders>
              <w:bottom w:val="single" w:sz="6" w:space="0" w:color="auto"/>
              <w:right w:val="single" w:sz="4" w:space="0" w:color="auto"/>
            </w:tcBorders>
          </w:tcPr>
          <w:p w14:paraId="40D08C4D" w14:textId="3E7D41A2" w:rsidR="00026648" w:rsidRPr="000F614E" w:rsidRDefault="00B706AC" w:rsidP="00653C6A">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_Ref461966455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120</w:t>
            </w:r>
            <w:r w:rsidRPr="000F614E">
              <w:rPr>
                <w:rFonts w:ascii="Arial" w:hAnsi="Arial" w:cs="Arial"/>
                <w:szCs w:val="24"/>
              </w:rPr>
              <w:fldChar w:fldCharType="end"/>
            </w:r>
            <w:r w:rsidR="00026648" w:rsidRPr="000F614E">
              <w:rPr>
                <w:rFonts w:ascii="Arial" w:hAnsi="Arial" w:cs="Arial"/>
                <w:szCs w:val="24"/>
              </w:rPr>
              <w:t>-</w:t>
            </w:r>
            <w:r w:rsidR="00653C6A" w:rsidRPr="000F614E">
              <w:rPr>
                <w:rFonts w:ascii="Arial" w:hAnsi="Arial" w:cs="Arial"/>
                <w:szCs w:val="24"/>
              </w:rPr>
              <w:fldChar w:fldCharType="begin"/>
            </w:r>
            <w:r w:rsidR="00653C6A" w:rsidRPr="000F614E">
              <w:rPr>
                <w:rFonts w:ascii="Arial" w:hAnsi="Arial" w:cs="Arial"/>
                <w:szCs w:val="24"/>
              </w:rPr>
              <w:instrText xml:space="preserve"> REF _Ref70444710 \r \h </w:instrText>
            </w:r>
            <w:r w:rsid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148</w:t>
            </w:r>
            <w:r w:rsidR="00653C6A" w:rsidRPr="000F614E">
              <w:rPr>
                <w:rFonts w:ascii="Arial" w:hAnsi="Arial" w:cs="Arial"/>
                <w:szCs w:val="24"/>
              </w:rPr>
              <w:fldChar w:fldCharType="end"/>
            </w:r>
          </w:p>
        </w:tc>
      </w:tr>
      <w:tr w:rsidR="00026648" w:rsidRPr="000F614E" w14:paraId="3D0CC356" w14:textId="77777777" w:rsidTr="00E742F9">
        <w:tc>
          <w:tcPr>
            <w:tcW w:w="2898" w:type="dxa"/>
            <w:tcBorders>
              <w:top w:val="single" w:sz="6" w:space="0" w:color="auto"/>
              <w:left w:val="single" w:sz="4" w:space="0" w:color="auto"/>
              <w:bottom w:val="single" w:sz="6" w:space="0" w:color="auto"/>
              <w:right w:val="single" w:sz="6" w:space="0" w:color="auto"/>
            </w:tcBorders>
          </w:tcPr>
          <w:p w14:paraId="5E55BCF1" w14:textId="77777777" w:rsidR="00026648" w:rsidRPr="000F614E" w:rsidRDefault="00026648" w:rsidP="00026648">
            <w:pPr>
              <w:spacing w:after="120"/>
              <w:rPr>
                <w:rFonts w:ascii="Arial" w:hAnsi="Arial" w:cs="Arial"/>
                <w:szCs w:val="24"/>
              </w:rPr>
            </w:pPr>
            <w:r w:rsidRPr="000F614E">
              <w:rPr>
                <w:rFonts w:ascii="Arial" w:hAnsi="Arial" w:cs="Arial"/>
                <w:b/>
                <w:szCs w:val="24"/>
              </w:rPr>
              <w:t>ADMINISTRATION</w:t>
            </w:r>
          </w:p>
        </w:tc>
        <w:tc>
          <w:tcPr>
            <w:tcW w:w="4500" w:type="dxa"/>
            <w:tcBorders>
              <w:top w:val="single" w:sz="6" w:space="0" w:color="auto"/>
              <w:bottom w:val="single" w:sz="6" w:space="0" w:color="auto"/>
              <w:right w:val="single" w:sz="6" w:space="0" w:color="auto"/>
            </w:tcBorders>
          </w:tcPr>
          <w:p w14:paraId="1A3E6376" w14:textId="77777777" w:rsidR="00026648" w:rsidRPr="000F614E" w:rsidRDefault="00271833" w:rsidP="00271833">
            <w:pPr>
              <w:spacing w:after="120"/>
              <w:jc w:val="left"/>
              <w:rPr>
                <w:rFonts w:ascii="Arial" w:hAnsi="Arial" w:cs="Arial"/>
                <w:szCs w:val="24"/>
              </w:rPr>
            </w:pPr>
            <w:r w:rsidRPr="000F614E">
              <w:rPr>
                <w:rFonts w:ascii="Arial" w:hAnsi="Arial" w:cs="Arial"/>
                <w:szCs w:val="24"/>
              </w:rPr>
              <w:t>sub-</w:t>
            </w:r>
            <w:r w:rsidR="00026648" w:rsidRPr="000F614E">
              <w:rPr>
                <w:rFonts w:ascii="Arial" w:hAnsi="Arial" w:cs="Arial"/>
                <w:szCs w:val="24"/>
              </w:rPr>
              <w:t>committees, operation of bank accounts, secretary, accounting records and annual accounts, notices</w:t>
            </w:r>
          </w:p>
        </w:tc>
        <w:tc>
          <w:tcPr>
            <w:tcW w:w="1801" w:type="dxa"/>
            <w:tcBorders>
              <w:bottom w:val="single" w:sz="6" w:space="0" w:color="auto"/>
              <w:right w:val="single" w:sz="4" w:space="0" w:color="auto"/>
            </w:tcBorders>
          </w:tcPr>
          <w:p w14:paraId="667A6DA5" w14:textId="0426108D" w:rsidR="00026648" w:rsidRPr="000F614E" w:rsidRDefault="00B706AC" w:rsidP="00026648">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_Ref461966484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149</w:t>
            </w:r>
            <w:r w:rsidRPr="000F614E">
              <w:rPr>
                <w:rFonts w:ascii="Arial" w:hAnsi="Arial" w:cs="Arial"/>
                <w:szCs w:val="24"/>
              </w:rPr>
              <w:fldChar w:fldCharType="end"/>
            </w:r>
            <w:r w:rsidRPr="000F614E">
              <w:rPr>
                <w:rFonts w:ascii="Arial" w:hAnsi="Arial" w:cs="Arial"/>
                <w:szCs w:val="24"/>
              </w:rPr>
              <w:t>-</w:t>
            </w:r>
            <w:r w:rsidRPr="000F614E">
              <w:rPr>
                <w:rFonts w:ascii="Arial" w:hAnsi="Arial" w:cs="Arial"/>
                <w:szCs w:val="24"/>
              </w:rPr>
              <w:fldChar w:fldCharType="begin"/>
            </w:r>
            <w:r w:rsidRPr="000F614E">
              <w:rPr>
                <w:rFonts w:ascii="Arial" w:hAnsi="Arial" w:cs="Arial"/>
                <w:szCs w:val="24"/>
              </w:rPr>
              <w:instrText xml:space="preserve"> REF _Ref461966498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163</w:t>
            </w:r>
            <w:r w:rsidRPr="000F614E">
              <w:rPr>
                <w:rFonts w:ascii="Arial" w:hAnsi="Arial" w:cs="Arial"/>
                <w:szCs w:val="24"/>
              </w:rPr>
              <w:fldChar w:fldCharType="end"/>
            </w:r>
          </w:p>
          <w:p w14:paraId="01CD5399" w14:textId="77777777" w:rsidR="00026648" w:rsidRPr="000F614E" w:rsidRDefault="00026648" w:rsidP="00026648">
            <w:pPr>
              <w:spacing w:after="120"/>
              <w:jc w:val="left"/>
              <w:rPr>
                <w:rFonts w:ascii="Arial" w:hAnsi="Arial" w:cs="Arial"/>
                <w:szCs w:val="24"/>
              </w:rPr>
            </w:pPr>
          </w:p>
        </w:tc>
      </w:tr>
      <w:tr w:rsidR="00026648" w:rsidRPr="000F614E" w14:paraId="2A7DA822" w14:textId="77777777" w:rsidTr="00E742F9">
        <w:trPr>
          <w:trHeight w:val="675"/>
        </w:trPr>
        <w:tc>
          <w:tcPr>
            <w:tcW w:w="2898" w:type="dxa"/>
            <w:tcBorders>
              <w:top w:val="single" w:sz="6" w:space="0" w:color="auto"/>
              <w:left w:val="single" w:sz="4" w:space="0" w:color="auto"/>
              <w:bottom w:val="single" w:sz="4" w:space="0" w:color="auto"/>
              <w:right w:val="single" w:sz="6" w:space="0" w:color="auto"/>
            </w:tcBorders>
          </w:tcPr>
          <w:p w14:paraId="2DAEA146" w14:textId="77777777" w:rsidR="00026648" w:rsidRPr="000F614E" w:rsidRDefault="00026648" w:rsidP="00026648">
            <w:pPr>
              <w:spacing w:after="120"/>
              <w:rPr>
                <w:rFonts w:ascii="Arial" w:hAnsi="Arial" w:cs="Arial"/>
                <w:szCs w:val="24"/>
              </w:rPr>
            </w:pPr>
            <w:r w:rsidRPr="000F614E">
              <w:rPr>
                <w:rFonts w:ascii="Arial" w:hAnsi="Arial" w:cs="Arial"/>
                <w:b/>
                <w:szCs w:val="24"/>
              </w:rPr>
              <w:t>MISCELLANEOUS</w:t>
            </w:r>
          </w:p>
        </w:tc>
        <w:tc>
          <w:tcPr>
            <w:tcW w:w="4500" w:type="dxa"/>
            <w:tcBorders>
              <w:top w:val="single" w:sz="6" w:space="0" w:color="auto"/>
              <w:bottom w:val="single" w:sz="4" w:space="0" w:color="auto"/>
              <w:right w:val="single" w:sz="6" w:space="0" w:color="auto"/>
            </w:tcBorders>
          </w:tcPr>
          <w:p w14:paraId="1F6DBB8B" w14:textId="77777777" w:rsidR="00026648" w:rsidRPr="000F614E" w:rsidRDefault="00026648" w:rsidP="00026648">
            <w:pPr>
              <w:spacing w:after="120"/>
              <w:jc w:val="left"/>
              <w:rPr>
                <w:rFonts w:ascii="Arial" w:hAnsi="Arial" w:cs="Arial"/>
                <w:szCs w:val="24"/>
              </w:rPr>
            </w:pPr>
            <w:r w:rsidRPr="000F614E">
              <w:rPr>
                <w:rFonts w:ascii="Arial" w:hAnsi="Arial" w:cs="Arial"/>
                <w:szCs w:val="24"/>
              </w:rPr>
              <w:t>winding-up, indemnity</w:t>
            </w:r>
            <w:r w:rsidR="00271833" w:rsidRPr="000F614E">
              <w:rPr>
                <w:rFonts w:ascii="Arial" w:hAnsi="Arial" w:cs="Arial"/>
                <w:szCs w:val="24"/>
              </w:rPr>
              <w:t>, interpretation</w:t>
            </w:r>
          </w:p>
        </w:tc>
        <w:tc>
          <w:tcPr>
            <w:tcW w:w="1801" w:type="dxa"/>
            <w:tcBorders>
              <w:top w:val="single" w:sz="6" w:space="0" w:color="auto"/>
              <w:bottom w:val="single" w:sz="4" w:space="0" w:color="auto"/>
              <w:right w:val="single" w:sz="4" w:space="0" w:color="auto"/>
            </w:tcBorders>
          </w:tcPr>
          <w:p w14:paraId="4FC0976A" w14:textId="499901CF" w:rsidR="00026648" w:rsidRPr="000F614E" w:rsidRDefault="00B706AC" w:rsidP="00E742F9">
            <w:pPr>
              <w:spacing w:after="120"/>
              <w:jc w:val="left"/>
              <w:rPr>
                <w:rFonts w:ascii="Arial" w:hAnsi="Arial" w:cs="Arial"/>
                <w:szCs w:val="24"/>
              </w:rPr>
            </w:pPr>
            <w:r w:rsidRPr="000F614E">
              <w:rPr>
                <w:rFonts w:ascii="Arial" w:hAnsi="Arial" w:cs="Arial"/>
                <w:szCs w:val="24"/>
              </w:rPr>
              <w:t xml:space="preserve">articles </w:t>
            </w:r>
            <w:r w:rsidRPr="000F614E">
              <w:rPr>
                <w:rFonts w:ascii="Arial" w:hAnsi="Arial" w:cs="Arial"/>
                <w:szCs w:val="24"/>
              </w:rPr>
              <w:fldChar w:fldCharType="begin"/>
            </w:r>
            <w:r w:rsidRPr="000F614E">
              <w:rPr>
                <w:rFonts w:ascii="Arial" w:hAnsi="Arial" w:cs="Arial"/>
                <w:szCs w:val="24"/>
              </w:rPr>
              <w:instrText xml:space="preserve"> REF _Ref461966506 \r \h </w:instrText>
            </w:r>
            <w:r w:rsid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164</w:t>
            </w:r>
            <w:r w:rsidRPr="000F614E">
              <w:rPr>
                <w:rFonts w:ascii="Arial" w:hAnsi="Arial" w:cs="Arial"/>
                <w:szCs w:val="24"/>
              </w:rPr>
              <w:fldChar w:fldCharType="end"/>
            </w:r>
            <w:r w:rsidRPr="000F614E">
              <w:rPr>
                <w:rFonts w:ascii="Arial" w:hAnsi="Arial" w:cs="Arial"/>
                <w:szCs w:val="24"/>
              </w:rPr>
              <w:t>-</w:t>
            </w:r>
            <w:r w:rsidR="00C849D3" w:rsidRPr="000F614E">
              <w:rPr>
                <w:rFonts w:ascii="Arial" w:hAnsi="Arial" w:cs="Arial"/>
                <w:szCs w:val="24"/>
              </w:rPr>
              <w:fldChar w:fldCharType="begin"/>
            </w:r>
            <w:r w:rsidR="00C849D3" w:rsidRPr="000F614E">
              <w:rPr>
                <w:rFonts w:ascii="Arial" w:hAnsi="Arial" w:cs="Arial"/>
                <w:szCs w:val="24"/>
              </w:rPr>
              <w:instrText xml:space="preserve"> REF _Ref70493559 \r \h </w:instrText>
            </w:r>
            <w:r w:rsidR="000F614E">
              <w:rPr>
                <w:rFonts w:ascii="Arial" w:hAnsi="Arial" w:cs="Arial"/>
                <w:szCs w:val="24"/>
              </w:rPr>
              <w:instrText xml:space="preserve"> \* MERGEFORMAT </w:instrText>
            </w:r>
            <w:r w:rsidR="00C849D3" w:rsidRPr="000F614E">
              <w:rPr>
                <w:rFonts w:ascii="Arial" w:hAnsi="Arial" w:cs="Arial"/>
                <w:szCs w:val="24"/>
              </w:rPr>
            </w:r>
            <w:r w:rsidR="00C849D3" w:rsidRPr="000F614E">
              <w:rPr>
                <w:rFonts w:ascii="Arial" w:hAnsi="Arial" w:cs="Arial"/>
                <w:szCs w:val="24"/>
              </w:rPr>
              <w:fldChar w:fldCharType="separate"/>
            </w:r>
            <w:r w:rsidR="00296BB8" w:rsidRPr="000F614E">
              <w:rPr>
                <w:rFonts w:ascii="Arial" w:hAnsi="Arial" w:cs="Arial"/>
                <w:szCs w:val="24"/>
              </w:rPr>
              <w:t>170</w:t>
            </w:r>
            <w:r w:rsidR="00C849D3" w:rsidRPr="000F614E">
              <w:rPr>
                <w:rFonts w:ascii="Arial" w:hAnsi="Arial" w:cs="Arial"/>
                <w:szCs w:val="24"/>
              </w:rPr>
              <w:fldChar w:fldCharType="end"/>
            </w:r>
          </w:p>
        </w:tc>
      </w:tr>
    </w:tbl>
    <w:p w14:paraId="31A7E609" w14:textId="77777777" w:rsidR="00026648" w:rsidRPr="000F614E" w:rsidRDefault="00026648" w:rsidP="00026648">
      <w:pPr>
        <w:spacing w:after="120"/>
        <w:ind w:left="720" w:hanging="720"/>
        <w:rPr>
          <w:rFonts w:ascii="Arial" w:hAnsi="Arial" w:cs="Arial"/>
          <w:szCs w:val="24"/>
        </w:rPr>
      </w:pPr>
    </w:p>
    <w:p w14:paraId="1130BE44" w14:textId="77777777" w:rsidR="009E0DCB" w:rsidRPr="000F614E" w:rsidRDefault="009E0DCB" w:rsidP="00026648">
      <w:pPr>
        <w:spacing w:after="240"/>
        <w:ind w:left="720" w:hanging="720"/>
        <w:rPr>
          <w:rFonts w:ascii="Arial" w:hAnsi="Arial" w:cs="Arial"/>
          <w:b/>
        </w:rPr>
      </w:pPr>
    </w:p>
    <w:p w14:paraId="15FFE5C3" w14:textId="77777777" w:rsidR="00A037D5" w:rsidRPr="000F614E" w:rsidRDefault="009E095F" w:rsidP="00026648">
      <w:pPr>
        <w:spacing w:after="240"/>
        <w:ind w:left="720" w:hanging="720"/>
        <w:rPr>
          <w:rFonts w:ascii="Arial" w:hAnsi="Arial" w:cs="Arial"/>
          <w:b/>
        </w:rPr>
      </w:pPr>
      <w:r w:rsidRPr="000F614E">
        <w:rPr>
          <w:rFonts w:ascii="Arial" w:hAnsi="Arial" w:cs="Arial"/>
          <w:b/>
        </w:rPr>
        <w:t>GENERAL</w:t>
      </w:r>
    </w:p>
    <w:p w14:paraId="151E2004" w14:textId="77777777" w:rsidR="00026648" w:rsidRPr="000F614E" w:rsidRDefault="00026648" w:rsidP="00026648">
      <w:pPr>
        <w:spacing w:after="240"/>
        <w:ind w:left="720" w:hanging="720"/>
        <w:rPr>
          <w:rFonts w:ascii="Arial" w:hAnsi="Arial" w:cs="Arial"/>
          <w:b/>
        </w:rPr>
      </w:pPr>
      <w:r w:rsidRPr="000F614E">
        <w:rPr>
          <w:rFonts w:ascii="Arial" w:hAnsi="Arial" w:cs="Arial"/>
          <w:b/>
        </w:rPr>
        <w:t>Constitution of company</w:t>
      </w:r>
    </w:p>
    <w:p w14:paraId="3FBEF971" w14:textId="77777777" w:rsidR="00026648" w:rsidRPr="000F614E" w:rsidRDefault="00026648" w:rsidP="00E742F9">
      <w:pPr>
        <w:pStyle w:val="BurnessNumbering1"/>
        <w:numPr>
          <w:ilvl w:val="0"/>
          <w:numId w:val="3"/>
        </w:numPr>
        <w:jc w:val="left"/>
        <w:rPr>
          <w:rFonts w:ascii="Arial" w:hAnsi="Arial" w:cs="Arial"/>
          <w:bCs/>
        </w:rPr>
      </w:pPr>
      <w:bookmarkStart w:id="0" w:name="_Ref461966308"/>
      <w:bookmarkStart w:id="1" w:name="ClauseRef882"/>
      <w:r w:rsidRPr="000F614E">
        <w:rPr>
          <w:rFonts w:ascii="Arial" w:hAnsi="Arial" w:cs="Arial"/>
          <w:bCs/>
        </w:rPr>
        <w:t>The model articles of association as prescribed in Schedule 2 to The Companies (Model Articles) Regulations 2008 are excluded in respect of this company</w:t>
      </w:r>
      <w:r w:rsidR="00195417" w:rsidRPr="000F614E">
        <w:rPr>
          <w:rFonts w:ascii="Arial" w:hAnsi="Arial" w:cs="Arial"/>
          <w:bCs/>
        </w:rPr>
        <w:t xml:space="preserve">; accordingly, the </w:t>
      </w:r>
      <w:r w:rsidR="007318BF" w:rsidRPr="000F614E">
        <w:rPr>
          <w:rFonts w:ascii="Arial" w:hAnsi="Arial" w:cs="Arial"/>
          <w:bCs/>
        </w:rPr>
        <w:t>articles of association</w:t>
      </w:r>
      <w:r w:rsidR="00195417" w:rsidRPr="000F614E">
        <w:rPr>
          <w:rFonts w:ascii="Arial" w:hAnsi="Arial" w:cs="Arial"/>
          <w:bCs/>
        </w:rPr>
        <w:t xml:space="preserve"> o</w:t>
      </w:r>
      <w:r w:rsidR="007318BF" w:rsidRPr="000F614E">
        <w:rPr>
          <w:rFonts w:ascii="Arial" w:hAnsi="Arial" w:cs="Arial"/>
          <w:bCs/>
        </w:rPr>
        <w:t>f the company consist of the provisions set out in these articles (as amended from time to time).</w:t>
      </w:r>
      <w:bookmarkEnd w:id="0"/>
    </w:p>
    <w:bookmarkEnd w:id="1"/>
    <w:p w14:paraId="1C74428A" w14:textId="77777777" w:rsidR="00026648" w:rsidRPr="000F614E" w:rsidRDefault="00026648" w:rsidP="00E742F9">
      <w:pPr>
        <w:pStyle w:val="Heading1"/>
        <w:spacing w:before="0" w:after="120"/>
        <w:jc w:val="left"/>
        <w:rPr>
          <w:rFonts w:ascii="Arial" w:hAnsi="Arial" w:cs="Arial"/>
          <w:caps w:val="0"/>
          <w:kern w:val="0"/>
          <w:szCs w:val="24"/>
        </w:rPr>
      </w:pPr>
      <w:r w:rsidRPr="000F614E">
        <w:rPr>
          <w:rFonts w:ascii="Arial" w:hAnsi="Arial" w:cs="Arial"/>
          <w:caps w:val="0"/>
          <w:kern w:val="0"/>
          <w:szCs w:val="24"/>
        </w:rPr>
        <w:t>Objects</w:t>
      </w:r>
    </w:p>
    <w:p w14:paraId="33295D7C" w14:textId="77777777" w:rsidR="00026648" w:rsidRPr="000F614E" w:rsidRDefault="00026648" w:rsidP="00E742F9">
      <w:pPr>
        <w:numPr>
          <w:ilvl w:val="0"/>
          <w:numId w:val="3"/>
        </w:numPr>
        <w:spacing w:after="120"/>
        <w:jc w:val="left"/>
        <w:rPr>
          <w:rFonts w:ascii="Arial" w:hAnsi="Arial" w:cs="Arial"/>
          <w:szCs w:val="24"/>
        </w:rPr>
      </w:pPr>
      <w:bookmarkStart w:id="2" w:name="_Ref461966529"/>
      <w:r w:rsidRPr="000F614E">
        <w:rPr>
          <w:rFonts w:ascii="Arial" w:hAnsi="Arial" w:cs="Arial"/>
          <w:szCs w:val="24"/>
        </w:rPr>
        <w:t>The company’s objects are:</w:t>
      </w:r>
      <w:bookmarkEnd w:id="2"/>
    </w:p>
    <w:p w14:paraId="54F41E1C" w14:textId="77777777" w:rsidR="00026648" w:rsidRPr="000F614E" w:rsidRDefault="00026648" w:rsidP="00E742F9">
      <w:pPr>
        <w:spacing w:after="120"/>
        <w:ind w:left="1440" w:hanging="720"/>
        <w:jc w:val="left"/>
        <w:rPr>
          <w:rFonts w:ascii="Arial" w:hAnsi="Arial" w:cs="Arial"/>
          <w:szCs w:val="24"/>
        </w:rPr>
      </w:pPr>
      <w:r w:rsidRPr="000F614E">
        <w:rPr>
          <w:rFonts w:ascii="Arial" w:hAnsi="Arial" w:cs="Arial"/>
          <w:szCs w:val="24"/>
        </w:rPr>
        <w:t>[</w:t>
      </w:r>
      <w:r w:rsidRPr="000F614E">
        <w:rPr>
          <w:rFonts w:ascii="Arial" w:hAnsi="Arial" w:cs="Arial"/>
          <w:szCs w:val="24"/>
          <w:shd w:val="clear" w:color="auto" w:fill="FFFF00"/>
        </w:rPr>
        <w:t>insert objects, listed as (</w:t>
      </w:r>
      <w:r w:rsidR="00CD0710" w:rsidRPr="000F614E">
        <w:rPr>
          <w:rFonts w:ascii="Arial" w:hAnsi="Arial" w:cs="Arial"/>
          <w:szCs w:val="24"/>
          <w:shd w:val="clear" w:color="auto" w:fill="FFFF00"/>
        </w:rPr>
        <w:t>a</w:t>
      </w:r>
      <w:r w:rsidRPr="000F614E">
        <w:rPr>
          <w:rFonts w:ascii="Arial" w:hAnsi="Arial" w:cs="Arial"/>
          <w:szCs w:val="24"/>
          <w:shd w:val="clear" w:color="auto" w:fill="FFFF00"/>
        </w:rPr>
        <w:t>), (</w:t>
      </w:r>
      <w:r w:rsidR="00CD0710" w:rsidRPr="000F614E">
        <w:rPr>
          <w:rFonts w:ascii="Arial" w:hAnsi="Arial" w:cs="Arial"/>
          <w:szCs w:val="24"/>
          <w:shd w:val="clear" w:color="auto" w:fill="FFFF00"/>
        </w:rPr>
        <w:t>b</w:t>
      </w:r>
      <w:r w:rsidRPr="000F614E">
        <w:rPr>
          <w:rFonts w:ascii="Arial" w:hAnsi="Arial" w:cs="Arial"/>
          <w:szCs w:val="24"/>
          <w:shd w:val="clear" w:color="auto" w:fill="FFFF00"/>
        </w:rPr>
        <w:t>), (</w:t>
      </w:r>
      <w:r w:rsidR="00CD0710" w:rsidRPr="000F614E">
        <w:rPr>
          <w:rFonts w:ascii="Arial" w:hAnsi="Arial" w:cs="Arial"/>
          <w:szCs w:val="24"/>
          <w:shd w:val="clear" w:color="auto" w:fill="FFFF00"/>
        </w:rPr>
        <w:t>c</w:t>
      </w:r>
      <w:r w:rsidRPr="000F614E">
        <w:rPr>
          <w:rFonts w:ascii="Arial" w:hAnsi="Arial" w:cs="Arial"/>
          <w:szCs w:val="24"/>
          <w:shd w:val="clear" w:color="auto" w:fill="FFFF00"/>
        </w:rPr>
        <w:t>) etc if appropriate</w:t>
      </w:r>
      <w:r w:rsidRPr="000F614E">
        <w:rPr>
          <w:rFonts w:ascii="Arial" w:hAnsi="Arial" w:cs="Arial"/>
          <w:szCs w:val="24"/>
        </w:rPr>
        <w:t>]</w:t>
      </w:r>
    </w:p>
    <w:p w14:paraId="3433FDA0" w14:textId="77777777" w:rsidR="00026648" w:rsidRPr="000F614E" w:rsidRDefault="00026648" w:rsidP="00E742F9">
      <w:pPr>
        <w:numPr>
          <w:ilvl w:val="0"/>
          <w:numId w:val="3"/>
        </w:numPr>
        <w:spacing w:after="120"/>
        <w:jc w:val="left"/>
        <w:rPr>
          <w:rFonts w:ascii="Arial" w:hAnsi="Arial" w:cs="Arial"/>
        </w:rPr>
      </w:pPr>
      <w:r w:rsidRPr="000F614E">
        <w:rPr>
          <w:rFonts w:ascii="Arial" w:hAnsi="Arial" w:cs="Arial"/>
          <w:szCs w:val="24"/>
        </w:rPr>
        <w:t>The company’s objects are restrict</w:t>
      </w:r>
      <w:r w:rsidR="00B706AC" w:rsidRPr="000F614E">
        <w:rPr>
          <w:rFonts w:ascii="Arial" w:hAnsi="Arial" w:cs="Arial"/>
          <w:szCs w:val="24"/>
        </w:rPr>
        <w:t xml:space="preserve">ed to those set out in article </w:t>
      </w:r>
      <w:r w:rsidR="00B706AC" w:rsidRPr="000F614E">
        <w:rPr>
          <w:rFonts w:ascii="Arial" w:hAnsi="Arial" w:cs="Arial"/>
          <w:szCs w:val="24"/>
        </w:rPr>
        <w:fldChar w:fldCharType="begin"/>
      </w:r>
      <w:r w:rsidR="00B706AC" w:rsidRPr="000F614E">
        <w:rPr>
          <w:rFonts w:ascii="Arial" w:hAnsi="Arial" w:cs="Arial"/>
          <w:szCs w:val="24"/>
        </w:rPr>
        <w:instrText xml:space="preserve"> REF _Ref461966529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2</w:t>
      </w:r>
      <w:r w:rsidR="00B706AC" w:rsidRPr="000F614E">
        <w:rPr>
          <w:rFonts w:ascii="Arial" w:hAnsi="Arial" w:cs="Arial"/>
          <w:szCs w:val="24"/>
        </w:rPr>
        <w:fldChar w:fldCharType="end"/>
      </w:r>
      <w:r w:rsidR="00B706AC" w:rsidRPr="000F614E">
        <w:rPr>
          <w:rFonts w:ascii="Arial" w:hAnsi="Arial" w:cs="Arial"/>
          <w:szCs w:val="24"/>
        </w:rPr>
        <w:t xml:space="preserve"> (but subject to article </w:t>
      </w:r>
      <w:r w:rsidR="00B706AC" w:rsidRPr="000F614E">
        <w:rPr>
          <w:rFonts w:ascii="Arial" w:hAnsi="Arial" w:cs="Arial"/>
          <w:szCs w:val="24"/>
        </w:rPr>
        <w:fldChar w:fldCharType="begin"/>
      </w:r>
      <w:r w:rsidR="00B706AC" w:rsidRPr="000F614E">
        <w:rPr>
          <w:rFonts w:ascii="Arial" w:hAnsi="Arial" w:cs="Arial"/>
          <w:szCs w:val="24"/>
        </w:rPr>
        <w:instrText xml:space="preserve"> REF _Ref461966543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4</w:t>
      </w:r>
      <w:r w:rsidR="00B706AC" w:rsidRPr="000F614E">
        <w:rPr>
          <w:rFonts w:ascii="Arial" w:hAnsi="Arial" w:cs="Arial"/>
          <w:szCs w:val="24"/>
        </w:rPr>
        <w:fldChar w:fldCharType="end"/>
      </w:r>
      <w:r w:rsidRPr="000F614E">
        <w:rPr>
          <w:rFonts w:ascii="Arial" w:hAnsi="Arial" w:cs="Arial"/>
          <w:szCs w:val="24"/>
        </w:rPr>
        <w:t>).</w:t>
      </w:r>
    </w:p>
    <w:p w14:paraId="4995BAB7" w14:textId="77777777" w:rsidR="00026648" w:rsidRPr="000F614E" w:rsidRDefault="00026648" w:rsidP="00E742F9">
      <w:pPr>
        <w:numPr>
          <w:ilvl w:val="0"/>
          <w:numId w:val="3"/>
        </w:numPr>
        <w:spacing w:after="120"/>
        <w:jc w:val="left"/>
        <w:rPr>
          <w:rFonts w:ascii="Arial" w:hAnsi="Arial" w:cs="Arial"/>
        </w:rPr>
      </w:pPr>
      <w:bookmarkStart w:id="3" w:name="_Ref461966543"/>
      <w:r w:rsidRPr="000F614E">
        <w:rPr>
          <w:rFonts w:ascii="Arial" w:hAnsi="Arial" w:cs="Arial"/>
        </w:rPr>
        <w:t>The company may (subject to first obtaining the consent of OSCR) add to, remove or alter the statement of th</w:t>
      </w:r>
      <w:r w:rsidR="00B706AC" w:rsidRPr="000F614E">
        <w:rPr>
          <w:rFonts w:ascii="Arial" w:hAnsi="Arial" w:cs="Arial"/>
        </w:rPr>
        <w:t xml:space="preserve">e company’s objects in article </w:t>
      </w:r>
      <w:r w:rsidR="00B706AC" w:rsidRPr="000F614E">
        <w:rPr>
          <w:rFonts w:ascii="Arial" w:hAnsi="Arial" w:cs="Arial"/>
        </w:rPr>
        <w:fldChar w:fldCharType="begin"/>
      </w:r>
      <w:r w:rsidR="00B706AC" w:rsidRPr="000F614E">
        <w:rPr>
          <w:rFonts w:ascii="Arial" w:hAnsi="Arial" w:cs="Arial"/>
        </w:rPr>
        <w:instrText xml:space="preserve"> REF _Ref461966529 \r \h </w:instrText>
      </w:r>
      <w:r w:rsidR="00E742F9" w:rsidRPr="000F614E">
        <w:rPr>
          <w:rFonts w:ascii="Arial" w:hAnsi="Arial" w:cs="Arial"/>
        </w:rPr>
        <w:instrText xml:space="preserve"> \* MERGEFORMAT </w:instrText>
      </w:r>
      <w:r w:rsidR="00B706AC" w:rsidRPr="000F614E">
        <w:rPr>
          <w:rFonts w:ascii="Arial" w:hAnsi="Arial" w:cs="Arial"/>
        </w:rPr>
      </w:r>
      <w:r w:rsidR="00B706AC" w:rsidRPr="000F614E">
        <w:rPr>
          <w:rFonts w:ascii="Arial" w:hAnsi="Arial" w:cs="Arial"/>
        </w:rPr>
        <w:fldChar w:fldCharType="separate"/>
      </w:r>
      <w:r w:rsidR="00296BB8" w:rsidRPr="000F614E">
        <w:rPr>
          <w:rFonts w:ascii="Arial" w:hAnsi="Arial" w:cs="Arial"/>
        </w:rPr>
        <w:t>2</w:t>
      </w:r>
      <w:r w:rsidR="00B706AC" w:rsidRPr="000F614E">
        <w:rPr>
          <w:rFonts w:ascii="Arial" w:hAnsi="Arial" w:cs="Arial"/>
        </w:rPr>
        <w:fldChar w:fldCharType="end"/>
      </w:r>
      <w:r w:rsidRPr="000F614E">
        <w:rPr>
          <w:rFonts w:ascii="Arial" w:hAnsi="Arial" w:cs="Arial"/>
        </w:rPr>
        <w:t>; on any occasion when it does so, it must give notice to the registrar of companies</w:t>
      </w:r>
      <w:r w:rsidR="009E095F" w:rsidRPr="000F614E">
        <w:rPr>
          <w:rFonts w:ascii="Arial" w:hAnsi="Arial" w:cs="Arial"/>
        </w:rPr>
        <w:t xml:space="preserve"> (Companies House)</w:t>
      </w:r>
      <w:r w:rsidRPr="000F614E">
        <w:rPr>
          <w:rFonts w:ascii="Arial" w:hAnsi="Arial" w:cs="Arial"/>
        </w:rPr>
        <w:t xml:space="preserve"> and the amendment will not be effective until that notice is registered on the register of companies.</w:t>
      </w:r>
      <w:bookmarkEnd w:id="3"/>
    </w:p>
    <w:p w14:paraId="1028E549" w14:textId="77777777" w:rsidR="00E742F9" w:rsidRPr="000F614E" w:rsidRDefault="00E742F9" w:rsidP="00E742F9">
      <w:pPr>
        <w:pStyle w:val="Heading1"/>
        <w:spacing w:before="0" w:after="120"/>
        <w:jc w:val="left"/>
        <w:rPr>
          <w:rFonts w:ascii="Arial" w:hAnsi="Arial" w:cs="Arial"/>
          <w:caps w:val="0"/>
          <w:kern w:val="0"/>
          <w:szCs w:val="24"/>
        </w:rPr>
      </w:pPr>
    </w:p>
    <w:p w14:paraId="0BF0DD17" w14:textId="77777777" w:rsidR="00026648" w:rsidRPr="000F614E" w:rsidRDefault="00026648" w:rsidP="00E742F9">
      <w:pPr>
        <w:pStyle w:val="Heading1"/>
        <w:spacing w:before="0" w:after="120"/>
        <w:jc w:val="left"/>
        <w:rPr>
          <w:rFonts w:ascii="Arial" w:hAnsi="Arial" w:cs="Arial"/>
          <w:caps w:val="0"/>
          <w:kern w:val="0"/>
          <w:szCs w:val="24"/>
        </w:rPr>
      </w:pPr>
      <w:r w:rsidRPr="000F614E">
        <w:rPr>
          <w:rFonts w:ascii="Arial" w:hAnsi="Arial" w:cs="Arial"/>
          <w:caps w:val="0"/>
          <w:kern w:val="0"/>
          <w:szCs w:val="24"/>
        </w:rPr>
        <w:t>Powers</w:t>
      </w:r>
    </w:p>
    <w:p w14:paraId="325E7E58" w14:textId="77777777" w:rsidR="00F3167C" w:rsidRPr="000F614E" w:rsidRDefault="00F3167C" w:rsidP="00E742F9">
      <w:pPr>
        <w:pStyle w:val="ListParagraph"/>
        <w:numPr>
          <w:ilvl w:val="0"/>
          <w:numId w:val="3"/>
        </w:numPr>
        <w:jc w:val="left"/>
        <w:rPr>
          <w:rFonts w:ascii="Arial" w:hAnsi="Arial" w:cs="Arial"/>
          <w:szCs w:val="24"/>
        </w:rPr>
      </w:pPr>
      <w:r w:rsidRPr="000F614E">
        <w:rPr>
          <w:rFonts w:ascii="Arial" w:hAnsi="Arial" w:cs="Arial"/>
          <w:szCs w:val="24"/>
        </w:rPr>
        <w:t xml:space="preserve">The company has power to do anything which is calculated to further its purposes or is conducive or incidental to doing so. </w:t>
      </w:r>
    </w:p>
    <w:p w14:paraId="6E21B847" w14:textId="77777777" w:rsidR="00E742F9" w:rsidRPr="000F614E" w:rsidRDefault="00E742F9" w:rsidP="00E742F9">
      <w:pPr>
        <w:tabs>
          <w:tab w:val="left" w:pos="720"/>
        </w:tabs>
        <w:spacing w:after="120"/>
        <w:ind w:left="1440" w:hanging="1440"/>
        <w:jc w:val="left"/>
        <w:rPr>
          <w:rFonts w:ascii="Arial" w:hAnsi="Arial" w:cs="Arial"/>
          <w:b/>
          <w:bCs/>
          <w:szCs w:val="24"/>
        </w:rPr>
      </w:pPr>
    </w:p>
    <w:p w14:paraId="1EA7727B" w14:textId="77777777" w:rsidR="00026648" w:rsidRPr="000F614E" w:rsidRDefault="00026648" w:rsidP="00E742F9">
      <w:pPr>
        <w:tabs>
          <w:tab w:val="left" w:pos="720"/>
        </w:tabs>
        <w:spacing w:after="120"/>
        <w:ind w:left="1440" w:hanging="1440"/>
        <w:jc w:val="left"/>
        <w:rPr>
          <w:rFonts w:ascii="Arial" w:hAnsi="Arial" w:cs="Arial"/>
          <w:szCs w:val="24"/>
        </w:rPr>
      </w:pPr>
      <w:r w:rsidRPr="000F614E">
        <w:rPr>
          <w:rFonts w:ascii="Arial" w:hAnsi="Arial" w:cs="Arial"/>
          <w:b/>
          <w:bCs/>
          <w:szCs w:val="24"/>
        </w:rPr>
        <w:t>Restrictions on use of the company’s assets</w:t>
      </w:r>
      <w:r w:rsidRPr="000F614E">
        <w:rPr>
          <w:rFonts w:ascii="Arial" w:hAnsi="Arial" w:cs="Arial"/>
          <w:b/>
          <w:bCs/>
          <w:szCs w:val="24"/>
        </w:rPr>
        <w:tab/>
      </w:r>
    </w:p>
    <w:p w14:paraId="18DFA7BC" w14:textId="77777777" w:rsidR="00902ED5" w:rsidRPr="000F614E" w:rsidRDefault="00902ED5" w:rsidP="00E742F9">
      <w:pPr>
        <w:pStyle w:val="BurnessNumbering1"/>
        <w:numPr>
          <w:ilvl w:val="0"/>
          <w:numId w:val="3"/>
        </w:numPr>
        <w:overflowPunct w:val="0"/>
        <w:autoSpaceDE w:val="0"/>
        <w:autoSpaceDN w:val="0"/>
        <w:adjustRightInd w:val="0"/>
        <w:spacing w:after="120"/>
        <w:jc w:val="left"/>
        <w:textAlignment w:val="baseline"/>
        <w:rPr>
          <w:rFonts w:ascii="Arial" w:hAnsi="Arial" w:cs="Arial"/>
        </w:rPr>
      </w:pPr>
      <w:bookmarkStart w:id="4" w:name="_Ref69653807"/>
      <w:r w:rsidRPr="000F614E">
        <w:rPr>
          <w:rFonts w:ascii="Arial" w:hAnsi="Arial" w:cs="Arial"/>
        </w:rPr>
        <w:t xml:space="preserve">No part of the income or property of the company may be paid or transferred (directly or indirectly; and whether by way of dividend or otherwise) to the members - either </w:t>
      </w:r>
      <w:proofErr w:type="gramStart"/>
      <w:r w:rsidRPr="000F614E">
        <w:rPr>
          <w:rFonts w:ascii="Arial" w:hAnsi="Arial" w:cs="Arial"/>
        </w:rPr>
        <w:t>in the course of</w:t>
      </w:r>
      <w:proofErr w:type="gramEnd"/>
      <w:r w:rsidRPr="000F614E">
        <w:rPr>
          <w:rFonts w:ascii="Arial" w:hAnsi="Arial" w:cs="Arial"/>
        </w:rPr>
        <w:t xml:space="preserve"> the company’s existence or on winding-up - except where this is done in direct furtherance of the company’s </w:t>
      </w:r>
      <w:r w:rsidR="00090507" w:rsidRPr="00A3519C">
        <w:rPr>
          <w:rFonts w:ascii="Arial" w:hAnsi="Arial" w:cs="Arial"/>
        </w:rPr>
        <w:t>[</w:t>
      </w:r>
      <w:r w:rsidRPr="00A3519C">
        <w:rPr>
          <w:rFonts w:ascii="Arial" w:hAnsi="Arial" w:cs="Arial"/>
        </w:rPr>
        <w:t>charitable</w:t>
      </w:r>
      <w:r w:rsidR="00090507" w:rsidRPr="00A3519C">
        <w:rPr>
          <w:rFonts w:ascii="Arial" w:hAnsi="Arial" w:cs="Arial"/>
        </w:rPr>
        <w:t>]</w:t>
      </w:r>
      <w:r w:rsidRPr="00A3519C">
        <w:rPr>
          <w:rFonts w:ascii="Arial" w:hAnsi="Arial" w:cs="Arial"/>
        </w:rPr>
        <w:t xml:space="preserve"> purposes.</w:t>
      </w:r>
      <w:bookmarkEnd w:id="4"/>
      <w:r w:rsidR="00090507" w:rsidRPr="00A3519C">
        <w:rPr>
          <w:rFonts w:ascii="Arial" w:hAnsi="Arial" w:cs="Arial"/>
        </w:rPr>
        <w:t xml:space="preserve"> DELETE THE WORD “CHARITABLE” IF THE COMPANY IS NOT INTENDED TO BE A CHARITY</w:t>
      </w:r>
      <w:r w:rsidRPr="000F614E" w:rsidDel="00902ED5">
        <w:rPr>
          <w:rFonts w:ascii="Arial" w:hAnsi="Arial" w:cs="Arial"/>
        </w:rPr>
        <w:t xml:space="preserve"> </w:t>
      </w:r>
    </w:p>
    <w:p w14:paraId="5732A2F9" w14:textId="77777777" w:rsidR="00026648" w:rsidRPr="000F614E" w:rsidRDefault="00902ED5" w:rsidP="00E742F9">
      <w:pPr>
        <w:pStyle w:val="BurnessNumbering1"/>
        <w:numPr>
          <w:ilvl w:val="0"/>
          <w:numId w:val="3"/>
        </w:numPr>
        <w:overflowPunct w:val="0"/>
        <w:autoSpaceDE w:val="0"/>
        <w:autoSpaceDN w:val="0"/>
        <w:adjustRightInd w:val="0"/>
        <w:spacing w:after="120"/>
        <w:jc w:val="left"/>
        <w:textAlignment w:val="baseline"/>
        <w:rPr>
          <w:rFonts w:ascii="Arial" w:hAnsi="Arial" w:cs="Arial"/>
        </w:rPr>
      </w:pPr>
      <w:r w:rsidRPr="000F614E">
        <w:rPr>
          <w:rFonts w:ascii="Arial" w:hAnsi="Arial" w:cs="Arial"/>
        </w:rPr>
        <w:t xml:space="preserve">Article </w:t>
      </w:r>
      <w:r w:rsidRPr="000F614E">
        <w:rPr>
          <w:rFonts w:ascii="Arial" w:hAnsi="Arial" w:cs="Arial"/>
        </w:rPr>
        <w:fldChar w:fldCharType="begin"/>
      </w:r>
      <w:r w:rsidRPr="000F614E">
        <w:rPr>
          <w:rFonts w:ascii="Arial" w:hAnsi="Arial" w:cs="Arial"/>
        </w:rPr>
        <w:instrText xml:space="preserve"> REF _Ref69653807 \r \h </w:instrText>
      </w:r>
      <w:r w:rsidR="00E742F9" w:rsidRPr="000F614E">
        <w:rPr>
          <w:rFonts w:ascii="Arial" w:hAnsi="Arial" w:cs="Arial"/>
        </w:rPr>
        <w:instrText xml:space="preserve"> \* MERGEFORMAT </w:instrText>
      </w:r>
      <w:r w:rsidRPr="000F614E">
        <w:rPr>
          <w:rFonts w:ascii="Arial" w:hAnsi="Arial" w:cs="Arial"/>
        </w:rPr>
      </w:r>
      <w:r w:rsidRPr="000F614E">
        <w:rPr>
          <w:rFonts w:ascii="Arial" w:hAnsi="Arial" w:cs="Arial"/>
        </w:rPr>
        <w:fldChar w:fldCharType="separate"/>
      </w:r>
      <w:r w:rsidR="00296BB8" w:rsidRPr="000F614E">
        <w:rPr>
          <w:rFonts w:ascii="Arial" w:hAnsi="Arial" w:cs="Arial"/>
        </w:rPr>
        <w:t>6</w:t>
      </w:r>
      <w:r w:rsidRPr="000F614E">
        <w:rPr>
          <w:rFonts w:ascii="Arial" w:hAnsi="Arial" w:cs="Arial"/>
        </w:rPr>
        <w:fldChar w:fldCharType="end"/>
      </w:r>
      <w:r w:rsidRPr="000F614E">
        <w:rPr>
          <w:rFonts w:ascii="Arial" w:hAnsi="Arial" w:cs="Arial"/>
        </w:rPr>
        <w:t xml:space="preserve"> does not prevent the company making any payment which is permitted under </w:t>
      </w:r>
      <w:r w:rsidR="00271833" w:rsidRPr="000F614E">
        <w:rPr>
          <w:rFonts w:ascii="Arial" w:hAnsi="Arial" w:cs="Arial"/>
        </w:rPr>
        <w:t>article</w:t>
      </w:r>
      <w:r w:rsidRPr="000F614E">
        <w:rPr>
          <w:rFonts w:ascii="Arial" w:hAnsi="Arial" w:cs="Arial"/>
        </w:rPr>
        <w:t xml:space="preserve">s </w:t>
      </w:r>
      <w:r w:rsidR="009E095F" w:rsidRPr="000F614E">
        <w:rPr>
          <w:rFonts w:ascii="Arial" w:hAnsi="Arial" w:cs="Arial"/>
        </w:rPr>
        <w:fldChar w:fldCharType="begin"/>
      </w:r>
      <w:r w:rsidR="009E095F" w:rsidRPr="000F614E">
        <w:rPr>
          <w:rFonts w:ascii="Arial" w:hAnsi="Arial" w:cs="Arial"/>
        </w:rPr>
        <w:instrText xml:space="preserve"> REF _Ref70436707 \r \h </w:instrText>
      </w:r>
      <w:r w:rsidR="00E742F9" w:rsidRPr="000F614E">
        <w:rPr>
          <w:rFonts w:ascii="Arial" w:hAnsi="Arial" w:cs="Arial"/>
        </w:rPr>
        <w:instrText xml:space="preserve"> \* MERGEFORMAT </w:instrText>
      </w:r>
      <w:r w:rsidR="009E095F" w:rsidRPr="000F614E">
        <w:rPr>
          <w:rFonts w:ascii="Arial" w:hAnsi="Arial" w:cs="Arial"/>
        </w:rPr>
      </w:r>
      <w:r w:rsidR="009E095F" w:rsidRPr="000F614E">
        <w:rPr>
          <w:rFonts w:ascii="Arial" w:hAnsi="Arial" w:cs="Arial"/>
        </w:rPr>
        <w:fldChar w:fldCharType="separate"/>
      </w:r>
      <w:r w:rsidR="00296BB8" w:rsidRPr="000F614E">
        <w:rPr>
          <w:rFonts w:ascii="Arial" w:hAnsi="Arial" w:cs="Arial"/>
        </w:rPr>
        <w:t>114</w:t>
      </w:r>
      <w:r w:rsidR="009E095F" w:rsidRPr="000F614E">
        <w:rPr>
          <w:rFonts w:ascii="Arial" w:hAnsi="Arial" w:cs="Arial"/>
        </w:rPr>
        <w:fldChar w:fldCharType="end"/>
      </w:r>
      <w:r w:rsidRPr="000F614E">
        <w:rPr>
          <w:rFonts w:ascii="Arial" w:hAnsi="Arial" w:cs="Arial"/>
        </w:rPr>
        <w:t xml:space="preserve"> to </w:t>
      </w:r>
      <w:r w:rsidR="009E095F" w:rsidRPr="000F614E">
        <w:rPr>
          <w:rFonts w:ascii="Arial" w:hAnsi="Arial" w:cs="Arial"/>
        </w:rPr>
        <w:fldChar w:fldCharType="begin"/>
      </w:r>
      <w:r w:rsidR="009E095F" w:rsidRPr="000F614E">
        <w:rPr>
          <w:rFonts w:ascii="Arial" w:hAnsi="Arial" w:cs="Arial"/>
        </w:rPr>
        <w:instrText xml:space="preserve"> REF _Ref70436722 \r \h </w:instrText>
      </w:r>
      <w:r w:rsidR="00E742F9" w:rsidRPr="000F614E">
        <w:rPr>
          <w:rFonts w:ascii="Arial" w:hAnsi="Arial" w:cs="Arial"/>
        </w:rPr>
        <w:instrText xml:space="preserve"> \* MERGEFORMAT </w:instrText>
      </w:r>
      <w:r w:rsidR="009E095F" w:rsidRPr="000F614E">
        <w:rPr>
          <w:rFonts w:ascii="Arial" w:hAnsi="Arial" w:cs="Arial"/>
        </w:rPr>
      </w:r>
      <w:r w:rsidR="009E095F" w:rsidRPr="000F614E">
        <w:rPr>
          <w:rFonts w:ascii="Arial" w:hAnsi="Arial" w:cs="Arial"/>
        </w:rPr>
        <w:fldChar w:fldCharType="separate"/>
      </w:r>
      <w:r w:rsidR="00296BB8" w:rsidRPr="000F614E">
        <w:rPr>
          <w:rFonts w:ascii="Arial" w:hAnsi="Arial" w:cs="Arial"/>
        </w:rPr>
        <w:t>117</w:t>
      </w:r>
      <w:r w:rsidR="009E095F" w:rsidRPr="000F614E">
        <w:rPr>
          <w:rFonts w:ascii="Arial" w:hAnsi="Arial" w:cs="Arial"/>
        </w:rPr>
        <w:fldChar w:fldCharType="end"/>
      </w:r>
      <w:r w:rsidRPr="000F614E">
        <w:rPr>
          <w:rFonts w:ascii="Arial" w:hAnsi="Arial" w:cs="Arial"/>
        </w:rPr>
        <w:t xml:space="preserve"> (remuneration and expenses).</w:t>
      </w:r>
      <w:r w:rsidRPr="000F614E" w:rsidDel="00902ED5">
        <w:rPr>
          <w:rFonts w:ascii="Arial" w:hAnsi="Arial" w:cs="Arial"/>
        </w:rPr>
        <w:t xml:space="preserve"> </w:t>
      </w:r>
    </w:p>
    <w:p w14:paraId="4CA315D4" w14:textId="77777777" w:rsidR="00E742F9" w:rsidRPr="000F614E" w:rsidRDefault="00E742F9" w:rsidP="00E742F9">
      <w:pPr>
        <w:tabs>
          <w:tab w:val="left" w:pos="720"/>
        </w:tabs>
        <w:spacing w:after="120"/>
        <w:ind w:left="1440" w:hanging="1440"/>
        <w:jc w:val="left"/>
        <w:rPr>
          <w:rFonts w:ascii="Arial" w:hAnsi="Arial" w:cs="Arial"/>
          <w:b/>
          <w:bCs/>
          <w:szCs w:val="24"/>
        </w:rPr>
      </w:pPr>
    </w:p>
    <w:p w14:paraId="27894B05" w14:textId="77777777" w:rsidR="00026648" w:rsidRPr="000F614E" w:rsidRDefault="00026648" w:rsidP="00E742F9">
      <w:pPr>
        <w:tabs>
          <w:tab w:val="left" w:pos="720"/>
        </w:tabs>
        <w:spacing w:after="120"/>
        <w:ind w:left="1440" w:hanging="1440"/>
        <w:jc w:val="left"/>
        <w:rPr>
          <w:rFonts w:ascii="Arial" w:hAnsi="Arial" w:cs="Arial"/>
          <w:b/>
          <w:bCs/>
          <w:szCs w:val="24"/>
        </w:rPr>
      </w:pPr>
      <w:r w:rsidRPr="000F614E">
        <w:rPr>
          <w:rFonts w:ascii="Arial" w:hAnsi="Arial" w:cs="Arial"/>
          <w:b/>
          <w:bCs/>
          <w:szCs w:val="24"/>
        </w:rPr>
        <w:t>Liability of members</w:t>
      </w:r>
    </w:p>
    <w:p w14:paraId="590FD2F6" w14:textId="77777777" w:rsidR="00026648" w:rsidRPr="000F614E" w:rsidRDefault="00026648" w:rsidP="00E742F9">
      <w:pPr>
        <w:pStyle w:val="BodyTextIndent"/>
        <w:numPr>
          <w:ilvl w:val="0"/>
          <w:numId w:val="3"/>
        </w:numPr>
        <w:overflowPunct/>
        <w:autoSpaceDE/>
        <w:autoSpaceDN/>
        <w:adjustRightInd/>
        <w:jc w:val="left"/>
        <w:textAlignment w:val="auto"/>
        <w:rPr>
          <w:rFonts w:ascii="Arial" w:hAnsi="Arial" w:cs="Arial"/>
          <w:szCs w:val="24"/>
        </w:rPr>
      </w:pPr>
      <w:r w:rsidRPr="000F614E">
        <w:rPr>
          <w:rFonts w:ascii="Arial" w:hAnsi="Arial" w:cs="Arial"/>
          <w:szCs w:val="24"/>
        </w:rPr>
        <w:t xml:space="preserve">Each member undertakes that if the company is wound up while </w:t>
      </w:r>
      <w:r w:rsidR="001B42F8" w:rsidRPr="000F614E">
        <w:rPr>
          <w:rFonts w:ascii="Arial" w:hAnsi="Arial" w:cs="Arial"/>
          <w:szCs w:val="24"/>
        </w:rPr>
        <w:t>they are</w:t>
      </w:r>
      <w:r w:rsidRPr="000F614E">
        <w:rPr>
          <w:rFonts w:ascii="Arial" w:hAnsi="Arial" w:cs="Arial"/>
          <w:szCs w:val="24"/>
        </w:rPr>
        <w:t xml:space="preserve"> a member (or within one year after </w:t>
      </w:r>
      <w:r w:rsidR="004D411E" w:rsidRPr="000F614E">
        <w:rPr>
          <w:rFonts w:ascii="Arial" w:hAnsi="Arial" w:cs="Arial"/>
          <w:szCs w:val="24"/>
        </w:rPr>
        <w:t>they cease</w:t>
      </w:r>
      <w:r w:rsidR="001B42F8" w:rsidRPr="000F614E">
        <w:rPr>
          <w:rFonts w:ascii="Arial" w:hAnsi="Arial" w:cs="Arial"/>
          <w:szCs w:val="24"/>
        </w:rPr>
        <w:t xml:space="preserve"> to be a member), they</w:t>
      </w:r>
      <w:r w:rsidRPr="000F614E">
        <w:rPr>
          <w:rFonts w:ascii="Arial" w:hAnsi="Arial" w:cs="Arial"/>
          <w:szCs w:val="24"/>
        </w:rPr>
        <w:t xml:space="preserve"> will contribute - up to a maximum of £1 - to the assets of the company, to be applied towards:</w:t>
      </w:r>
    </w:p>
    <w:p w14:paraId="4F1D0088" w14:textId="77777777" w:rsidR="00026648" w:rsidRPr="000F614E" w:rsidRDefault="00026648" w:rsidP="00CD0710">
      <w:pPr>
        <w:pStyle w:val="BurnessNumbering1"/>
        <w:numPr>
          <w:ilvl w:val="0"/>
          <w:numId w:val="6"/>
        </w:numPr>
        <w:tabs>
          <w:tab w:val="clear" w:pos="720"/>
          <w:tab w:val="num" w:pos="1418"/>
        </w:tabs>
        <w:ind w:left="1418" w:hanging="709"/>
        <w:rPr>
          <w:rFonts w:ascii="Arial" w:hAnsi="Arial" w:cs="Arial"/>
          <w:bCs/>
        </w:rPr>
      </w:pPr>
      <w:r w:rsidRPr="000F614E">
        <w:rPr>
          <w:rFonts w:ascii="Arial" w:hAnsi="Arial" w:cs="Arial"/>
          <w:bCs/>
        </w:rPr>
        <w:t>payment of the company’s debts and liab</w:t>
      </w:r>
      <w:r w:rsidR="001B42F8" w:rsidRPr="000F614E">
        <w:rPr>
          <w:rFonts w:ascii="Arial" w:hAnsi="Arial" w:cs="Arial"/>
          <w:bCs/>
        </w:rPr>
        <w:t>ilities contracted before they cease</w:t>
      </w:r>
      <w:r w:rsidRPr="000F614E">
        <w:rPr>
          <w:rFonts w:ascii="Arial" w:hAnsi="Arial" w:cs="Arial"/>
          <w:bCs/>
        </w:rPr>
        <w:t xml:space="preserve"> to be a </w:t>
      </w:r>
      <w:proofErr w:type="gramStart"/>
      <w:r w:rsidRPr="000F614E">
        <w:rPr>
          <w:rFonts w:ascii="Arial" w:hAnsi="Arial" w:cs="Arial"/>
          <w:bCs/>
        </w:rPr>
        <w:t>member;</w:t>
      </w:r>
      <w:proofErr w:type="gramEnd"/>
    </w:p>
    <w:p w14:paraId="26AA4117" w14:textId="77777777" w:rsidR="00026648" w:rsidRPr="000F614E" w:rsidRDefault="00026648" w:rsidP="00CD0710">
      <w:pPr>
        <w:pStyle w:val="BurnessNumbering1"/>
        <w:numPr>
          <w:ilvl w:val="0"/>
          <w:numId w:val="6"/>
        </w:numPr>
        <w:tabs>
          <w:tab w:val="clear" w:pos="720"/>
          <w:tab w:val="num" w:pos="1418"/>
        </w:tabs>
        <w:ind w:left="1418" w:hanging="709"/>
        <w:rPr>
          <w:rFonts w:ascii="Arial" w:hAnsi="Arial" w:cs="Arial"/>
          <w:bCs/>
        </w:rPr>
      </w:pPr>
      <w:r w:rsidRPr="000F614E">
        <w:rPr>
          <w:rFonts w:ascii="Arial" w:hAnsi="Arial" w:cs="Arial"/>
          <w:bCs/>
        </w:rPr>
        <w:t xml:space="preserve">payment of the costs, </w:t>
      </w:r>
      <w:proofErr w:type="gramStart"/>
      <w:r w:rsidRPr="000F614E">
        <w:rPr>
          <w:rFonts w:ascii="Arial" w:hAnsi="Arial" w:cs="Arial"/>
          <w:bCs/>
        </w:rPr>
        <w:t>charges</w:t>
      </w:r>
      <w:proofErr w:type="gramEnd"/>
      <w:r w:rsidRPr="000F614E">
        <w:rPr>
          <w:rFonts w:ascii="Arial" w:hAnsi="Arial" w:cs="Arial"/>
          <w:bCs/>
        </w:rPr>
        <w:t xml:space="preserve"> and expenses of winding up; and</w:t>
      </w:r>
    </w:p>
    <w:p w14:paraId="6C8FE778" w14:textId="77777777" w:rsidR="00026648" w:rsidRPr="000F614E" w:rsidRDefault="00026648" w:rsidP="00CD0710">
      <w:pPr>
        <w:pStyle w:val="BurnessNumbering1"/>
        <w:numPr>
          <w:ilvl w:val="0"/>
          <w:numId w:val="6"/>
        </w:numPr>
        <w:tabs>
          <w:tab w:val="clear" w:pos="720"/>
          <w:tab w:val="num" w:pos="1418"/>
        </w:tabs>
        <w:ind w:left="1418" w:hanging="709"/>
        <w:rPr>
          <w:rFonts w:ascii="Arial" w:hAnsi="Arial" w:cs="Arial"/>
          <w:bCs/>
        </w:rPr>
      </w:pPr>
      <w:r w:rsidRPr="000F614E">
        <w:rPr>
          <w:rFonts w:ascii="Arial" w:hAnsi="Arial" w:cs="Arial"/>
          <w:bCs/>
        </w:rPr>
        <w:t>adjustment of the rights of the contributories among themselves.</w:t>
      </w:r>
    </w:p>
    <w:p w14:paraId="67AFD7CF" w14:textId="77777777" w:rsidR="00E742F9" w:rsidRPr="000F614E" w:rsidRDefault="00E742F9" w:rsidP="00E742F9">
      <w:pPr>
        <w:spacing w:after="120"/>
        <w:ind w:left="720" w:hanging="720"/>
        <w:jc w:val="left"/>
        <w:rPr>
          <w:rFonts w:ascii="Arial" w:hAnsi="Arial" w:cs="Arial"/>
          <w:b/>
          <w:szCs w:val="24"/>
        </w:rPr>
      </w:pPr>
    </w:p>
    <w:p w14:paraId="5FF70BB8"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General structure</w:t>
      </w:r>
    </w:p>
    <w:p w14:paraId="238984C9" w14:textId="77777777" w:rsidR="00026648" w:rsidRPr="000F614E" w:rsidRDefault="00026648" w:rsidP="00E742F9">
      <w:pPr>
        <w:numPr>
          <w:ilvl w:val="0"/>
          <w:numId w:val="3"/>
        </w:numPr>
        <w:spacing w:after="120"/>
        <w:jc w:val="left"/>
        <w:rPr>
          <w:rFonts w:ascii="Arial" w:hAnsi="Arial" w:cs="Arial"/>
          <w:szCs w:val="24"/>
        </w:rPr>
      </w:pPr>
      <w:bookmarkStart w:id="5" w:name="_Ref461966340"/>
      <w:r w:rsidRPr="000F614E">
        <w:rPr>
          <w:rFonts w:ascii="Arial" w:hAnsi="Arial" w:cs="Arial"/>
          <w:szCs w:val="24"/>
        </w:rPr>
        <w:t>The structure of the company consists of:</w:t>
      </w:r>
      <w:bookmarkEnd w:id="5"/>
    </w:p>
    <w:p w14:paraId="6DB7DEEB" w14:textId="77777777" w:rsidR="00026648" w:rsidRPr="000F614E" w:rsidRDefault="00026648" w:rsidP="00E742F9">
      <w:pPr>
        <w:pStyle w:val="BurnessNumbering1"/>
        <w:numPr>
          <w:ilvl w:val="0"/>
          <w:numId w:val="7"/>
        </w:numPr>
        <w:tabs>
          <w:tab w:val="clear" w:pos="720"/>
          <w:tab w:val="num" w:pos="1418"/>
        </w:tabs>
        <w:ind w:left="1418" w:hanging="709"/>
        <w:jc w:val="left"/>
        <w:rPr>
          <w:rFonts w:ascii="Arial" w:hAnsi="Arial" w:cs="Arial"/>
          <w:bCs/>
        </w:rPr>
      </w:pPr>
      <w:r w:rsidRPr="000F614E">
        <w:rPr>
          <w:rFonts w:ascii="Arial" w:hAnsi="Arial" w:cs="Arial"/>
          <w:bCs/>
        </w:rPr>
        <w:t xml:space="preserve">the MEMBERS - who have the right to </w:t>
      </w:r>
      <w:r w:rsidR="00902ED5" w:rsidRPr="000F614E">
        <w:rPr>
          <w:rFonts w:ascii="Arial" w:hAnsi="Arial" w:cs="Arial"/>
          <w:bCs/>
        </w:rPr>
        <w:t xml:space="preserve">participate in </w:t>
      </w:r>
      <w:r w:rsidRPr="000F614E">
        <w:rPr>
          <w:rFonts w:ascii="Arial" w:hAnsi="Arial" w:cs="Arial"/>
          <w:bCs/>
        </w:rPr>
        <w:t xml:space="preserve">the annual general meeting (and any </w:t>
      </w:r>
      <w:r w:rsidR="00C76C08" w:rsidRPr="000F614E">
        <w:rPr>
          <w:rFonts w:ascii="Arial" w:hAnsi="Arial" w:cs="Arial"/>
          <w:bCs/>
        </w:rPr>
        <w:t xml:space="preserve">other </w:t>
      </w:r>
      <w:r w:rsidRPr="000F614E">
        <w:rPr>
          <w:rFonts w:ascii="Arial" w:hAnsi="Arial" w:cs="Arial"/>
          <w:bCs/>
        </w:rPr>
        <w:t xml:space="preserve">general meeting) and have important powers under the articles of association and the </w:t>
      </w:r>
      <w:r w:rsidR="00902ED5" w:rsidRPr="000F614E">
        <w:rPr>
          <w:rFonts w:ascii="Arial" w:hAnsi="Arial" w:cs="Arial"/>
          <w:bCs/>
        </w:rPr>
        <w:t xml:space="preserve">Companies </w:t>
      </w:r>
      <w:r w:rsidRPr="000F614E">
        <w:rPr>
          <w:rFonts w:ascii="Arial" w:hAnsi="Arial" w:cs="Arial"/>
          <w:bCs/>
        </w:rPr>
        <w:t xml:space="preserve">Act; </w:t>
      </w:r>
      <w:r w:rsidR="00902ED5" w:rsidRPr="000F614E">
        <w:rPr>
          <w:rFonts w:ascii="Arial" w:hAnsi="Arial" w:cs="Arial"/>
          <w:bCs/>
        </w:rPr>
        <w:t>for example</w:t>
      </w:r>
      <w:r w:rsidRPr="000F614E">
        <w:rPr>
          <w:rFonts w:ascii="Arial" w:hAnsi="Arial" w:cs="Arial"/>
          <w:bCs/>
        </w:rPr>
        <w:t xml:space="preserve">, the members elect people to serve as directors and take decisions in relation to changes to the articles </w:t>
      </w:r>
      <w:proofErr w:type="gramStart"/>
      <w:r w:rsidRPr="000F614E">
        <w:rPr>
          <w:rFonts w:ascii="Arial" w:hAnsi="Arial" w:cs="Arial"/>
          <w:bCs/>
        </w:rPr>
        <w:t>themselves</w:t>
      </w:r>
      <w:r w:rsidR="009E095F" w:rsidRPr="000F614E">
        <w:rPr>
          <w:rFonts w:ascii="Arial" w:hAnsi="Arial" w:cs="Arial"/>
          <w:bCs/>
        </w:rPr>
        <w:t>;</w:t>
      </w:r>
      <w:proofErr w:type="gramEnd"/>
    </w:p>
    <w:p w14:paraId="41EFDDA6" w14:textId="77777777" w:rsidR="00133FF6" w:rsidRPr="000F614E" w:rsidRDefault="00026648" w:rsidP="00E742F9">
      <w:pPr>
        <w:pStyle w:val="BurnessNumbering1"/>
        <w:numPr>
          <w:ilvl w:val="0"/>
          <w:numId w:val="7"/>
        </w:numPr>
        <w:tabs>
          <w:tab w:val="clear" w:pos="720"/>
          <w:tab w:val="num" w:pos="1418"/>
        </w:tabs>
        <w:ind w:left="1418" w:hanging="709"/>
        <w:jc w:val="left"/>
        <w:rPr>
          <w:rFonts w:ascii="Arial" w:hAnsi="Arial" w:cs="Arial"/>
          <w:bCs/>
        </w:rPr>
      </w:pPr>
      <w:r w:rsidRPr="000F614E">
        <w:rPr>
          <w:rFonts w:ascii="Arial" w:hAnsi="Arial" w:cs="Arial"/>
          <w:bCs/>
        </w:rPr>
        <w:t xml:space="preserve">the </w:t>
      </w:r>
      <w:r w:rsidR="00715AFF" w:rsidRPr="000F614E">
        <w:rPr>
          <w:rFonts w:ascii="Arial" w:hAnsi="Arial" w:cs="Arial"/>
          <w:bCs/>
        </w:rPr>
        <w:t xml:space="preserve">BOARD </w:t>
      </w:r>
      <w:r w:rsidRPr="000F614E">
        <w:rPr>
          <w:rFonts w:ascii="Arial" w:hAnsi="Arial" w:cs="Arial"/>
          <w:bCs/>
        </w:rPr>
        <w:t xml:space="preserve">- who hold regular meetings during the period between annual general meetings, and generally control and supervise the activities of the company; </w:t>
      </w:r>
      <w:r w:rsidR="00902ED5" w:rsidRPr="000F614E">
        <w:rPr>
          <w:rFonts w:ascii="Arial" w:hAnsi="Arial" w:cs="Arial"/>
          <w:bCs/>
        </w:rPr>
        <w:t>for example</w:t>
      </w:r>
      <w:r w:rsidRPr="000F614E">
        <w:rPr>
          <w:rFonts w:ascii="Arial" w:hAnsi="Arial" w:cs="Arial"/>
          <w:bCs/>
        </w:rPr>
        <w:t xml:space="preserve">, the </w:t>
      </w:r>
      <w:r w:rsidR="00715AFF" w:rsidRPr="000F614E">
        <w:rPr>
          <w:rFonts w:ascii="Arial" w:hAnsi="Arial" w:cs="Arial"/>
          <w:bCs/>
        </w:rPr>
        <w:t xml:space="preserve">board </w:t>
      </w:r>
      <w:r w:rsidRPr="000F614E">
        <w:rPr>
          <w:rFonts w:ascii="Arial" w:hAnsi="Arial" w:cs="Arial"/>
          <w:bCs/>
        </w:rPr>
        <w:t>are responsible for monitoring the financial position of the company.</w:t>
      </w:r>
      <w:r w:rsidR="00133FF6" w:rsidRPr="000F614E">
        <w:rPr>
          <w:rFonts w:ascii="Arial" w:hAnsi="Arial" w:cs="Arial"/>
          <w:bCs/>
        </w:rPr>
        <w:t xml:space="preserve"> </w:t>
      </w:r>
    </w:p>
    <w:p w14:paraId="2A1701F2" w14:textId="77777777" w:rsidR="009E095F" w:rsidRPr="000F614E" w:rsidRDefault="009E095F" w:rsidP="00E742F9">
      <w:pPr>
        <w:pStyle w:val="BurnessNumbering1"/>
        <w:numPr>
          <w:ilvl w:val="0"/>
          <w:numId w:val="3"/>
        </w:numPr>
        <w:jc w:val="left"/>
        <w:rPr>
          <w:rFonts w:ascii="Arial" w:hAnsi="Arial" w:cs="Arial"/>
          <w:bCs/>
        </w:rPr>
      </w:pPr>
      <w:bookmarkStart w:id="6" w:name="_Ref461966366"/>
      <w:r w:rsidRPr="000F614E">
        <w:rPr>
          <w:rFonts w:ascii="Arial" w:hAnsi="Arial" w:cs="Arial"/>
          <w:bCs/>
        </w:rPr>
        <w:t>The people serving on the board are referred to in these articles of association as DIRECTORS.</w:t>
      </w:r>
    </w:p>
    <w:p w14:paraId="4FB2762F" w14:textId="77777777" w:rsidR="00E742F9" w:rsidRPr="000F614E" w:rsidRDefault="00E742F9" w:rsidP="00E742F9">
      <w:pPr>
        <w:pStyle w:val="BurnessNumbering1"/>
        <w:tabs>
          <w:tab w:val="clear" w:pos="360"/>
        </w:tabs>
        <w:ind w:left="720"/>
        <w:jc w:val="left"/>
        <w:rPr>
          <w:rFonts w:ascii="Arial" w:hAnsi="Arial" w:cs="Arial"/>
          <w:b/>
          <w:bCs/>
        </w:rPr>
      </w:pPr>
    </w:p>
    <w:p w14:paraId="0C6CB7AD" w14:textId="77777777" w:rsidR="009E095F" w:rsidRPr="000F614E" w:rsidRDefault="009E095F" w:rsidP="00E742F9">
      <w:pPr>
        <w:pStyle w:val="BurnessNumbering1"/>
        <w:tabs>
          <w:tab w:val="clear" w:pos="360"/>
        </w:tabs>
        <w:jc w:val="left"/>
        <w:rPr>
          <w:rFonts w:ascii="Arial" w:hAnsi="Arial" w:cs="Arial"/>
          <w:b/>
          <w:bCs/>
        </w:rPr>
      </w:pPr>
      <w:r w:rsidRPr="000F614E">
        <w:rPr>
          <w:rFonts w:ascii="Arial" w:hAnsi="Arial" w:cs="Arial"/>
          <w:b/>
          <w:bCs/>
        </w:rPr>
        <w:t>MEMBERS</w:t>
      </w:r>
    </w:p>
    <w:p w14:paraId="41CF3014" w14:textId="77777777" w:rsidR="009E095F" w:rsidRPr="000F614E" w:rsidRDefault="009E095F" w:rsidP="00E742F9">
      <w:pPr>
        <w:spacing w:after="120"/>
        <w:jc w:val="left"/>
        <w:rPr>
          <w:rFonts w:ascii="Arial" w:hAnsi="Arial" w:cs="Arial"/>
          <w:szCs w:val="24"/>
        </w:rPr>
      </w:pPr>
      <w:r w:rsidRPr="000F614E">
        <w:rPr>
          <w:rFonts w:ascii="Arial" w:hAnsi="Arial" w:cs="Arial"/>
          <w:b/>
          <w:szCs w:val="24"/>
        </w:rPr>
        <w:t>Qualifications for membership</w:t>
      </w:r>
    </w:p>
    <w:p w14:paraId="44744D00"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The members of the company shall consist of the subscribers to the memorandum of association and such other persons as are admitted</w:t>
      </w:r>
      <w:r w:rsidR="00B706AC" w:rsidRPr="000F614E">
        <w:rPr>
          <w:rFonts w:ascii="Arial" w:hAnsi="Arial" w:cs="Arial"/>
          <w:szCs w:val="24"/>
        </w:rPr>
        <w:t xml:space="preserve"> to membership under articles </w:t>
      </w:r>
      <w:r w:rsidR="00B706AC" w:rsidRPr="000F614E">
        <w:rPr>
          <w:rFonts w:ascii="Arial" w:hAnsi="Arial" w:cs="Arial"/>
          <w:szCs w:val="24"/>
        </w:rPr>
        <w:fldChar w:fldCharType="begin"/>
      </w:r>
      <w:r w:rsidR="00B706AC" w:rsidRPr="000F614E">
        <w:rPr>
          <w:rFonts w:ascii="Arial" w:hAnsi="Arial" w:cs="Arial"/>
          <w:szCs w:val="24"/>
        </w:rPr>
        <w:instrText xml:space="preserve"> REF _Ref461966603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14</w:t>
      </w:r>
      <w:r w:rsidR="00B706AC" w:rsidRPr="000F614E">
        <w:rPr>
          <w:rFonts w:ascii="Arial" w:hAnsi="Arial" w:cs="Arial"/>
          <w:szCs w:val="24"/>
        </w:rPr>
        <w:fldChar w:fldCharType="end"/>
      </w:r>
      <w:r w:rsidR="00B706AC" w:rsidRPr="000F614E">
        <w:rPr>
          <w:rFonts w:ascii="Arial" w:hAnsi="Arial" w:cs="Arial"/>
          <w:szCs w:val="24"/>
        </w:rPr>
        <w:t xml:space="preserve"> to </w:t>
      </w:r>
      <w:r w:rsidR="00B706AC" w:rsidRPr="000F614E">
        <w:rPr>
          <w:rFonts w:ascii="Arial" w:hAnsi="Arial" w:cs="Arial"/>
          <w:szCs w:val="24"/>
        </w:rPr>
        <w:fldChar w:fldCharType="begin"/>
      </w:r>
      <w:r w:rsidR="00B706AC" w:rsidRPr="000F614E">
        <w:rPr>
          <w:rFonts w:ascii="Arial" w:hAnsi="Arial" w:cs="Arial"/>
          <w:szCs w:val="24"/>
        </w:rPr>
        <w:instrText xml:space="preserve"> REF _Ref461966611 \r \h </w:instrText>
      </w:r>
      <w:r w:rsidR="00E742F9" w:rsidRPr="000F614E">
        <w:rPr>
          <w:rFonts w:ascii="Arial" w:hAnsi="Arial" w:cs="Arial"/>
          <w:szCs w:val="24"/>
        </w:rPr>
        <w:instrText xml:space="preserve"> \* MERGEFORMAT </w:instrText>
      </w:r>
      <w:r w:rsidR="00B706AC" w:rsidRPr="000F614E">
        <w:rPr>
          <w:rFonts w:ascii="Arial" w:hAnsi="Arial" w:cs="Arial"/>
          <w:szCs w:val="24"/>
        </w:rPr>
      </w:r>
      <w:r w:rsidR="00B706AC" w:rsidRPr="000F614E">
        <w:rPr>
          <w:rFonts w:ascii="Arial" w:hAnsi="Arial" w:cs="Arial"/>
          <w:szCs w:val="24"/>
        </w:rPr>
        <w:fldChar w:fldCharType="separate"/>
      </w:r>
      <w:r w:rsidR="00296BB8" w:rsidRPr="000F614E">
        <w:rPr>
          <w:rFonts w:ascii="Arial" w:hAnsi="Arial" w:cs="Arial"/>
          <w:szCs w:val="24"/>
        </w:rPr>
        <w:t>16</w:t>
      </w:r>
      <w:r w:rsidR="00B706AC" w:rsidRPr="000F614E">
        <w:rPr>
          <w:rFonts w:ascii="Arial" w:hAnsi="Arial" w:cs="Arial"/>
          <w:szCs w:val="24"/>
        </w:rPr>
        <w:fldChar w:fldCharType="end"/>
      </w:r>
      <w:r w:rsidRPr="000F614E">
        <w:rPr>
          <w:rFonts w:ascii="Arial" w:hAnsi="Arial" w:cs="Arial"/>
          <w:szCs w:val="24"/>
        </w:rPr>
        <w:t>.</w:t>
      </w:r>
      <w:bookmarkEnd w:id="6"/>
    </w:p>
    <w:p w14:paraId="3CBADBC2"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Membership </w:t>
      </w:r>
      <w:r w:rsidR="009E095F" w:rsidRPr="000F614E">
        <w:rPr>
          <w:rFonts w:ascii="Arial" w:hAnsi="Arial" w:cs="Arial"/>
          <w:szCs w:val="24"/>
        </w:rPr>
        <w:t>is</w:t>
      </w:r>
      <w:r w:rsidRPr="000F614E">
        <w:rPr>
          <w:rFonts w:ascii="Arial" w:hAnsi="Arial" w:cs="Arial"/>
          <w:szCs w:val="24"/>
        </w:rPr>
        <w:t xml:space="preserve"> open to</w:t>
      </w:r>
      <w:r w:rsidR="00EC229F" w:rsidRPr="000F614E">
        <w:rPr>
          <w:rFonts w:ascii="Arial" w:hAnsi="Arial" w:cs="Arial"/>
          <w:szCs w:val="24"/>
        </w:rPr>
        <w:t xml:space="preserve"> any individual who</w:t>
      </w:r>
      <w:r w:rsidRPr="000F614E">
        <w:rPr>
          <w:rFonts w:ascii="Arial" w:hAnsi="Arial" w:cs="Arial"/>
          <w:szCs w:val="24"/>
        </w:rPr>
        <w:t xml:space="preserve"> [</w:t>
      </w:r>
      <w:r w:rsidRPr="000F614E">
        <w:rPr>
          <w:rFonts w:ascii="Arial" w:hAnsi="Arial" w:cs="Arial"/>
          <w:szCs w:val="24"/>
          <w:shd w:val="clear" w:color="auto" w:fill="FFFF00"/>
        </w:rPr>
        <w:t>insert membership qualifications</w:t>
      </w:r>
      <w:r w:rsidRPr="000F614E">
        <w:rPr>
          <w:rFonts w:ascii="Arial" w:hAnsi="Arial" w:cs="Arial"/>
          <w:szCs w:val="24"/>
        </w:rPr>
        <w:t>].</w:t>
      </w:r>
    </w:p>
    <w:p w14:paraId="678D6463"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Employees of the company </w:t>
      </w:r>
      <w:r w:rsidR="009E095F" w:rsidRPr="000F614E">
        <w:rPr>
          <w:rFonts w:ascii="Arial" w:hAnsi="Arial" w:cs="Arial"/>
          <w:szCs w:val="24"/>
        </w:rPr>
        <w:t>are not</w:t>
      </w:r>
      <w:r w:rsidRPr="000F614E">
        <w:rPr>
          <w:rFonts w:ascii="Arial" w:hAnsi="Arial" w:cs="Arial"/>
          <w:szCs w:val="24"/>
        </w:rPr>
        <w:t xml:space="preserve"> eligible for membership; </w:t>
      </w:r>
      <w:r w:rsidR="009E095F" w:rsidRPr="000F614E">
        <w:rPr>
          <w:rFonts w:ascii="Arial" w:hAnsi="Arial" w:cs="Arial"/>
          <w:szCs w:val="24"/>
        </w:rPr>
        <w:t xml:space="preserve">and </w:t>
      </w:r>
      <w:r w:rsidRPr="000F614E">
        <w:rPr>
          <w:rFonts w:ascii="Arial" w:hAnsi="Arial" w:cs="Arial"/>
          <w:szCs w:val="24"/>
        </w:rPr>
        <w:t xml:space="preserve">a person who becomes an employee of the company after admission to membership </w:t>
      </w:r>
      <w:r w:rsidR="009E095F" w:rsidRPr="000F614E">
        <w:rPr>
          <w:rFonts w:ascii="Arial" w:hAnsi="Arial" w:cs="Arial"/>
          <w:szCs w:val="24"/>
        </w:rPr>
        <w:t xml:space="preserve">will </w:t>
      </w:r>
      <w:r w:rsidRPr="000F614E">
        <w:rPr>
          <w:rFonts w:ascii="Arial" w:hAnsi="Arial" w:cs="Arial"/>
          <w:szCs w:val="24"/>
        </w:rPr>
        <w:t>automatically cease to be a member.</w:t>
      </w:r>
    </w:p>
    <w:p w14:paraId="36510BAC" w14:textId="77777777" w:rsidR="00E742F9" w:rsidRPr="000F614E" w:rsidRDefault="00E742F9" w:rsidP="00E742F9">
      <w:pPr>
        <w:spacing w:after="120"/>
        <w:ind w:left="720" w:hanging="720"/>
        <w:jc w:val="left"/>
        <w:rPr>
          <w:rFonts w:ascii="Arial" w:hAnsi="Arial" w:cs="Arial"/>
          <w:b/>
          <w:szCs w:val="24"/>
        </w:rPr>
      </w:pPr>
    </w:p>
    <w:p w14:paraId="5E3999ED"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Application for membership</w:t>
      </w:r>
    </w:p>
    <w:p w14:paraId="62D30E22" w14:textId="77777777" w:rsidR="00026648" w:rsidRPr="000F614E" w:rsidRDefault="00026648" w:rsidP="00E742F9">
      <w:pPr>
        <w:numPr>
          <w:ilvl w:val="0"/>
          <w:numId w:val="3"/>
        </w:numPr>
        <w:spacing w:after="120"/>
        <w:jc w:val="left"/>
        <w:rPr>
          <w:rFonts w:ascii="Arial" w:hAnsi="Arial" w:cs="Arial"/>
          <w:szCs w:val="24"/>
        </w:rPr>
      </w:pPr>
      <w:bookmarkStart w:id="7" w:name="_Ref461966603"/>
      <w:r w:rsidRPr="000F614E">
        <w:rPr>
          <w:rFonts w:ascii="Arial" w:hAnsi="Arial" w:cs="Arial"/>
          <w:szCs w:val="24"/>
        </w:rPr>
        <w:t xml:space="preserve">Any person who wishes to become a member must </w:t>
      </w:r>
      <w:proofErr w:type="gramStart"/>
      <w:r w:rsidR="00902ED5" w:rsidRPr="000F614E">
        <w:rPr>
          <w:rFonts w:ascii="Arial" w:hAnsi="Arial" w:cs="Arial"/>
          <w:szCs w:val="24"/>
        </w:rPr>
        <w:t>submit</w:t>
      </w:r>
      <w:r w:rsidRPr="000F614E">
        <w:rPr>
          <w:rFonts w:ascii="Arial" w:hAnsi="Arial" w:cs="Arial"/>
          <w:szCs w:val="24"/>
        </w:rPr>
        <w:t xml:space="preserve"> </w:t>
      </w:r>
      <w:r w:rsidR="00902ED5" w:rsidRPr="000F614E">
        <w:rPr>
          <w:rFonts w:ascii="Arial" w:hAnsi="Arial" w:cs="Arial"/>
          <w:szCs w:val="24"/>
        </w:rPr>
        <w:t>an</w:t>
      </w:r>
      <w:r w:rsidRPr="000F614E">
        <w:rPr>
          <w:rFonts w:ascii="Arial" w:hAnsi="Arial" w:cs="Arial"/>
          <w:szCs w:val="24"/>
        </w:rPr>
        <w:t xml:space="preserve"> application</w:t>
      </w:r>
      <w:proofErr w:type="gramEnd"/>
      <w:r w:rsidRPr="000F614E">
        <w:rPr>
          <w:rFonts w:ascii="Arial" w:hAnsi="Arial" w:cs="Arial"/>
          <w:szCs w:val="24"/>
        </w:rPr>
        <w:t xml:space="preserve"> for membership</w:t>
      </w:r>
      <w:r w:rsidR="001C1EC4" w:rsidRPr="000F614E">
        <w:rPr>
          <w:rFonts w:ascii="Arial" w:hAnsi="Arial" w:cs="Arial"/>
          <w:szCs w:val="24"/>
        </w:rPr>
        <w:t xml:space="preserve"> (in writing or by email); the application will then be considered by the board at its next board meeting</w:t>
      </w:r>
      <w:r w:rsidRPr="000F614E">
        <w:rPr>
          <w:rFonts w:ascii="Arial" w:hAnsi="Arial" w:cs="Arial"/>
          <w:szCs w:val="24"/>
        </w:rPr>
        <w:t>.</w:t>
      </w:r>
      <w:bookmarkEnd w:id="7"/>
    </w:p>
    <w:p w14:paraId="55D223EA"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1C1EC4" w:rsidRPr="000F614E">
        <w:rPr>
          <w:rFonts w:ascii="Arial" w:hAnsi="Arial" w:cs="Arial"/>
          <w:szCs w:val="24"/>
        </w:rPr>
        <w:t xml:space="preserve">board </w:t>
      </w:r>
      <w:r w:rsidRPr="000F614E">
        <w:rPr>
          <w:rFonts w:ascii="Arial" w:hAnsi="Arial" w:cs="Arial"/>
          <w:szCs w:val="24"/>
        </w:rPr>
        <w:t xml:space="preserve">may, at </w:t>
      </w:r>
      <w:r w:rsidR="001C1EC4" w:rsidRPr="000F614E">
        <w:rPr>
          <w:rFonts w:ascii="Arial" w:hAnsi="Arial" w:cs="Arial"/>
          <w:szCs w:val="24"/>
        </w:rPr>
        <w:t xml:space="preserve">its </w:t>
      </w:r>
      <w:r w:rsidRPr="000F614E">
        <w:rPr>
          <w:rFonts w:ascii="Arial" w:hAnsi="Arial" w:cs="Arial"/>
          <w:szCs w:val="24"/>
        </w:rPr>
        <w:t>discretion, refuse to admit any person to membership.</w:t>
      </w:r>
    </w:p>
    <w:p w14:paraId="79B8A19E" w14:textId="77777777" w:rsidR="001C1EC4" w:rsidRPr="000F614E" w:rsidRDefault="00026648" w:rsidP="00E742F9">
      <w:pPr>
        <w:numPr>
          <w:ilvl w:val="0"/>
          <w:numId w:val="3"/>
        </w:numPr>
        <w:spacing w:after="120"/>
        <w:jc w:val="left"/>
        <w:rPr>
          <w:rFonts w:ascii="Arial" w:hAnsi="Arial" w:cs="Arial"/>
          <w:szCs w:val="24"/>
        </w:rPr>
      </w:pPr>
      <w:bookmarkStart w:id="8" w:name="_Ref461966611"/>
      <w:r w:rsidRPr="000F614E">
        <w:rPr>
          <w:rFonts w:ascii="Arial" w:hAnsi="Arial" w:cs="Arial"/>
          <w:szCs w:val="24"/>
        </w:rPr>
        <w:t xml:space="preserve">The </w:t>
      </w:r>
      <w:r w:rsidR="001C1EC4" w:rsidRPr="000F614E">
        <w:rPr>
          <w:rFonts w:ascii="Arial" w:hAnsi="Arial" w:cs="Arial"/>
          <w:szCs w:val="24"/>
        </w:rPr>
        <w:t xml:space="preserve">board must notify each applicant promptly (in writing or by email) of its decision on </w:t>
      </w:r>
      <w:proofErr w:type="gramStart"/>
      <w:r w:rsidR="001C1EC4" w:rsidRPr="000F614E">
        <w:rPr>
          <w:rFonts w:ascii="Arial" w:hAnsi="Arial" w:cs="Arial"/>
          <w:szCs w:val="24"/>
        </w:rPr>
        <w:t>whether or not</w:t>
      </w:r>
      <w:proofErr w:type="gramEnd"/>
      <w:r w:rsidR="001C1EC4" w:rsidRPr="000F614E">
        <w:rPr>
          <w:rFonts w:ascii="Arial" w:hAnsi="Arial" w:cs="Arial"/>
          <w:szCs w:val="24"/>
        </w:rPr>
        <w:t xml:space="preserve"> to admit them to membership.</w:t>
      </w:r>
    </w:p>
    <w:bookmarkEnd w:id="8"/>
    <w:p w14:paraId="3B1D33E4" w14:textId="77777777" w:rsidR="00E742F9" w:rsidRPr="000F614E" w:rsidRDefault="00E742F9" w:rsidP="00E742F9">
      <w:pPr>
        <w:spacing w:after="120"/>
        <w:ind w:left="720" w:hanging="720"/>
        <w:jc w:val="left"/>
        <w:rPr>
          <w:rFonts w:ascii="Arial" w:hAnsi="Arial" w:cs="Arial"/>
          <w:b/>
          <w:szCs w:val="24"/>
        </w:rPr>
      </w:pPr>
    </w:p>
    <w:p w14:paraId="6A5C97A7"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Membership subscription</w:t>
      </w:r>
    </w:p>
    <w:p w14:paraId="7D32DC19"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No membership subscription shall be payable.</w:t>
      </w:r>
    </w:p>
    <w:p w14:paraId="2332A3A5" w14:textId="77777777" w:rsidR="00026648" w:rsidRPr="000F614E" w:rsidRDefault="00026648" w:rsidP="00E742F9">
      <w:pPr>
        <w:spacing w:after="120"/>
        <w:jc w:val="left"/>
        <w:rPr>
          <w:rFonts w:ascii="Arial" w:hAnsi="Arial" w:cs="Arial"/>
          <w:b/>
          <w:szCs w:val="24"/>
        </w:rPr>
      </w:pPr>
    </w:p>
    <w:p w14:paraId="68BCAE75" w14:textId="77777777" w:rsidR="00026648" w:rsidRPr="000F614E" w:rsidRDefault="00026648" w:rsidP="00E742F9">
      <w:pPr>
        <w:pStyle w:val="Heading1"/>
        <w:spacing w:before="0" w:after="120"/>
        <w:jc w:val="left"/>
        <w:rPr>
          <w:rFonts w:ascii="Arial" w:hAnsi="Arial" w:cs="Arial"/>
          <w:b w:val="0"/>
          <w:bCs/>
          <w:caps w:val="0"/>
          <w:kern w:val="0"/>
          <w:szCs w:val="24"/>
        </w:rPr>
      </w:pPr>
      <w:r w:rsidRPr="000F614E">
        <w:rPr>
          <w:rFonts w:ascii="Arial" w:hAnsi="Arial" w:cs="Arial"/>
          <w:bCs/>
          <w:caps w:val="0"/>
          <w:kern w:val="0"/>
          <w:szCs w:val="24"/>
        </w:rPr>
        <w:t>Register of members</w:t>
      </w:r>
    </w:p>
    <w:p w14:paraId="297D9D37" w14:textId="77777777" w:rsidR="00026648" w:rsidRPr="000F614E" w:rsidRDefault="00026648" w:rsidP="00E742F9">
      <w:pPr>
        <w:numPr>
          <w:ilvl w:val="0"/>
          <w:numId w:val="3"/>
        </w:numPr>
        <w:spacing w:after="240"/>
        <w:jc w:val="left"/>
        <w:rPr>
          <w:rFonts w:ascii="Arial" w:hAnsi="Arial" w:cs="Arial"/>
        </w:rPr>
      </w:pPr>
      <w:r w:rsidRPr="000F614E">
        <w:rPr>
          <w:rFonts w:ascii="Arial" w:hAnsi="Arial" w:cs="Arial"/>
        </w:rPr>
        <w:t xml:space="preserve">The </w:t>
      </w:r>
      <w:r w:rsidR="001C1EC4" w:rsidRPr="000F614E">
        <w:rPr>
          <w:rFonts w:ascii="Arial" w:hAnsi="Arial" w:cs="Arial"/>
        </w:rPr>
        <w:t xml:space="preserve">board </w:t>
      </w:r>
      <w:r w:rsidR="009E095F" w:rsidRPr="000F614E">
        <w:rPr>
          <w:rFonts w:ascii="Arial" w:hAnsi="Arial" w:cs="Arial"/>
        </w:rPr>
        <w:t>must keep</w:t>
      </w:r>
      <w:r w:rsidRPr="000F614E">
        <w:rPr>
          <w:rFonts w:ascii="Arial" w:hAnsi="Arial" w:cs="Arial"/>
        </w:rPr>
        <w:t xml:space="preserve"> a register of members, setting out the full name and address of each member, the date on which </w:t>
      </w:r>
      <w:r w:rsidR="001B42F8" w:rsidRPr="000F614E">
        <w:rPr>
          <w:rFonts w:ascii="Arial" w:hAnsi="Arial" w:cs="Arial"/>
        </w:rPr>
        <w:t xml:space="preserve">they were </w:t>
      </w:r>
      <w:r w:rsidRPr="000F614E">
        <w:rPr>
          <w:rFonts w:ascii="Arial" w:hAnsi="Arial" w:cs="Arial"/>
        </w:rPr>
        <w:t>admitted to membership, and the date on which any person ceased to be a member.</w:t>
      </w:r>
      <w:r w:rsidRPr="000F614E">
        <w:rPr>
          <w:rFonts w:ascii="Arial" w:hAnsi="Arial" w:cs="Arial"/>
        </w:rPr>
        <w:tab/>
      </w:r>
    </w:p>
    <w:p w14:paraId="5305113C" w14:textId="77777777" w:rsidR="009E095F" w:rsidRPr="000F614E" w:rsidRDefault="009E095F" w:rsidP="00E742F9">
      <w:pPr>
        <w:numPr>
          <w:ilvl w:val="0"/>
          <w:numId w:val="3"/>
        </w:numPr>
        <w:spacing w:after="240"/>
        <w:jc w:val="left"/>
        <w:rPr>
          <w:rFonts w:ascii="Arial" w:hAnsi="Arial" w:cs="Arial"/>
        </w:rPr>
      </w:pPr>
      <w:r w:rsidRPr="000F614E">
        <w:rPr>
          <w:rFonts w:ascii="Arial" w:hAnsi="Arial" w:cs="Arial"/>
        </w:rPr>
        <w:t xml:space="preserve">The </w:t>
      </w:r>
      <w:r w:rsidR="008F18F9" w:rsidRPr="000F614E">
        <w:rPr>
          <w:rFonts w:ascii="Arial" w:hAnsi="Arial" w:cs="Arial"/>
        </w:rPr>
        <w:t xml:space="preserve">register of members (and index of members’ names, if applicable) must be made available for inspection – or, as the case may be, a copy of the register of members must be supplied - where a valid request (in compliance with section 116 of the Companies Act) has been made and (if applicable) the relevant fee has been paid; unless a direction to the contrary has been made by the court under section 117 of the Companies Act. </w:t>
      </w:r>
    </w:p>
    <w:p w14:paraId="047304DD" w14:textId="77777777" w:rsidR="00026648" w:rsidRPr="000F614E" w:rsidRDefault="00026648" w:rsidP="00E742F9">
      <w:pPr>
        <w:pStyle w:val="Heading4"/>
        <w:spacing w:after="120"/>
        <w:ind w:left="0" w:firstLine="0"/>
        <w:jc w:val="left"/>
        <w:rPr>
          <w:rFonts w:ascii="Arial" w:hAnsi="Arial" w:cs="Arial"/>
          <w:szCs w:val="24"/>
        </w:rPr>
      </w:pPr>
      <w:r w:rsidRPr="000F614E">
        <w:rPr>
          <w:rFonts w:ascii="Arial" w:hAnsi="Arial" w:cs="Arial"/>
          <w:szCs w:val="24"/>
        </w:rPr>
        <w:t>Withdrawal from membership</w:t>
      </w:r>
    </w:p>
    <w:p w14:paraId="4B8E5280"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Any person who </w:t>
      </w:r>
      <w:r w:rsidR="001C1EC4" w:rsidRPr="000F614E">
        <w:rPr>
          <w:rFonts w:ascii="Arial" w:hAnsi="Arial" w:cs="Arial"/>
          <w:szCs w:val="24"/>
        </w:rPr>
        <w:t>wa</w:t>
      </w:r>
      <w:r w:rsidR="006139E7" w:rsidRPr="000F614E">
        <w:rPr>
          <w:rFonts w:ascii="Arial" w:hAnsi="Arial" w:cs="Arial"/>
          <w:szCs w:val="24"/>
        </w:rPr>
        <w:t>n</w:t>
      </w:r>
      <w:r w:rsidR="001C1EC4" w:rsidRPr="000F614E">
        <w:rPr>
          <w:rFonts w:ascii="Arial" w:hAnsi="Arial" w:cs="Arial"/>
          <w:szCs w:val="24"/>
        </w:rPr>
        <w:t xml:space="preserve">ts </w:t>
      </w:r>
      <w:r w:rsidRPr="000F614E">
        <w:rPr>
          <w:rFonts w:ascii="Arial" w:hAnsi="Arial" w:cs="Arial"/>
          <w:szCs w:val="24"/>
        </w:rPr>
        <w:t xml:space="preserve">to withdraw from membership </w:t>
      </w:r>
      <w:r w:rsidR="001C1EC4" w:rsidRPr="000F614E">
        <w:rPr>
          <w:rFonts w:ascii="Arial" w:hAnsi="Arial" w:cs="Arial"/>
          <w:szCs w:val="24"/>
        </w:rPr>
        <w:t>must submit a notice of withdrawal to the company (either in writing or by email)</w:t>
      </w:r>
      <w:r w:rsidRPr="000F614E">
        <w:rPr>
          <w:rFonts w:ascii="Arial" w:hAnsi="Arial" w:cs="Arial"/>
          <w:szCs w:val="24"/>
        </w:rPr>
        <w:t xml:space="preserve">; </w:t>
      </w:r>
      <w:r w:rsidR="001B42F8" w:rsidRPr="000F614E">
        <w:rPr>
          <w:rFonts w:ascii="Arial" w:hAnsi="Arial" w:cs="Arial"/>
          <w:szCs w:val="24"/>
        </w:rPr>
        <w:t>they</w:t>
      </w:r>
      <w:r w:rsidRPr="000F614E">
        <w:rPr>
          <w:rFonts w:ascii="Arial" w:hAnsi="Arial" w:cs="Arial"/>
          <w:szCs w:val="24"/>
        </w:rPr>
        <w:t xml:space="preserve"> </w:t>
      </w:r>
      <w:r w:rsidR="001C1EC4" w:rsidRPr="000F614E">
        <w:rPr>
          <w:rFonts w:ascii="Arial" w:hAnsi="Arial" w:cs="Arial"/>
          <w:szCs w:val="24"/>
        </w:rPr>
        <w:t xml:space="preserve">will </w:t>
      </w:r>
      <w:r w:rsidRPr="000F614E">
        <w:rPr>
          <w:rFonts w:ascii="Arial" w:hAnsi="Arial" w:cs="Arial"/>
          <w:szCs w:val="24"/>
        </w:rPr>
        <w:t>cease to be a member</w:t>
      </w:r>
      <w:r w:rsidR="001C1EC4" w:rsidRPr="000F614E">
        <w:rPr>
          <w:rFonts w:ascii="Arial" w:hAnsi="Arial" w:cs="Arial"/>
          <w:szCs w:val="24"/>
        </w:rPr>
        <w:t xml:space="preserve"> as from the time when the notice is received by the company</w:t>
      </w:r>
      <w:r w:rsidRPr="000F614E">
        <w:rPr>
          <w:rFonts w:ascii="Arial" w:hAnsi="Arial" w:cs="Arial"/>
          <w:szCs w:val="24"/>
        </w:rPr>
        <w:t>.</w:t>
      </w:r>
    </w:p>
    <w:p w14:paraId="2DFFC587" w14:textId="77777777" w:rsidR="00E742F9" w:rsidRPr="000F614E" w:rsidRDefault="00E742F9" w:rsidP="00E742F9">
      <w:pPr>
        <w:spacing w:after="120"/>
        <w:jc w:val="left"/>
        <w:rPr>
          <w:rFonts w:ascii="Arial" w:hAnsi="Arial" w:cs="Arial"/>
          <w:b/>
          <w:szCs w:val="24"/>
        </w:rPr>
      </w:pPr>
    </w:p>
    <w:p w14:paraId="48499B64" w14:textId="77777777" w:rsidR="001C1EC4" w:rsidRPr="000F614E" w:rsidRDefault="001C1EC4" w:rsidP="00E742F9">
      <w:pPr>
        <w:spacing w:after="120"/>
        <w:jc w:val="left"/>
        <w:rPr>
          <w:rFonts w:ascii="Arial" w:hAnsi="Arial" w:cs="Arial"/>
          <w:b/>
          <w:szCs w:val="24"/>
        </w:rPr>
      </w:pPr>
      <w:r w:rsidRPr="000F614E">
        <w:rPr>
          <w:rFonts w:ascii="Arial" w:hAnsi="Arial" w:cs="Arial"/>
          <w:b/>
          <w:szCs w:val="24"/>
        </w:rPr>
        <w:t>Transfer of membership</w:t>
      </w:r>
    </w:p>
    <w:p w14:paraId="4ADB32E1" w14:textId="77777777" w:rsidR="001C1EC4" w:rsidRPr="000F614E" w:rsidRDefault="001C1EC4" w:rsidP="00E742F9">
      <w:pPr>
        <w:numPr>
          <w:ilvl w:val="0"/>
          <w:numId w:val="3"/>
        </w:numPr>
        <w:spacing w:after="120"/>
        <w:jc w:val="left"/>
        <w:rPr>
          <w:rFonts w:ascii="Arial" w:hAnsi="Arial" w:cs="Arial"/>
          <w:szCs w:val="24"/>
        </w:rPr>
      </w:pPr>
      <w:r w:rsidRPr="000F614E">
        <w:rPr>
          <w:rFonts w:ascii="Arial" w:hAnsi="Arial" w:cs="Arial"/>
          <w:szCs w:val="24"/>
        </w:rPr>
        <w:t>Membership of the company may not be transferred by a member.</w:t>
      </w:r>
    </w:p>
    <w:p w14:paraId="563BBCA0" w14:textId="77777777" w:rsidR="00E742F9" w:rsidRPr="000F614E" w:rsidRDefault="00E742F9" w:rsidP="00E742F9">
      <w:pPr>
        <w:spacing w:after="120"/>
        <w:jc w:val="left"/>
        <w:rPr>
          <w:rFonts w:ascii="Arial" w:hAnsi="Arial" w:cs="Arial"/>
          <w:b/>
          <w:szCs w:val="24"/>
        </w:rPr>
      </w:pPr>
    </w:p>
    <w:p w14:paraId="4CC02CA0" w14:textId="77777777" w:rsidR="006139E7" w:rsidRPr="000F614E" w:rsidRDefault="006139E7" w:rsidP="00E742F9">
      <w:pPr>
        <w:spacing w:after="120"/>
        <w:jc w:val="left"/>
        <w:rPr>
          <w:rFonts w:ascii="Arial" w:hAnsi="Arial" w:cs="Arial"/>
          <w:b/>
          <w:szCs w:val="24"/>
        </w:rPr>
      </w:pPr>
      <w:r w:rsidRPr="000F614E">
        <w:rPr>
          <w:rFonts w:ascii="Arial" w:hAnsi="Arial" w:cs="Arial"/>
          <w:b/>
          <w:szCs w:val="24"/>
        </w:rPr>
        <w:t>Re-registration of members</w:t>
      </w:r>
    </w:p>
    <w:p w14:paraId="037CE28D" w14:textId="77777777" w:rsidR="006139E7" w:rsidRPr="000F614E" w:rsidRDefault="006139E7" w:rsidP="00E742F9">
      <w:pPr>
        <w:numPr>
          <w:ilvl w:val="0"/>
          <w:numId w:val="3"/>
        </w:numPr>
        <w:spacing w:after="120"/>
        <w:jc w:val="left"/>
        <w:rPr>
          <w:rFonts w:ascii="Arial" w:hAnsi="Arial" w:cs="Arial"/>
          <w:szCs w:val="24"/>
        </w:rPr>
      </w:pPr>
      <w:bookmarkStart w:id="9" w:name="_Ref70442953"/>
      <w:r w:rsidRPr="000F614E">
        <w:rPr>
          <w:rFonts w:ascii="Arial" w:hAnsi="Arial" w:cs="Arial"/>
          <w:szCs w:val="24"/>
        </w:rPr>
        <w:t xml:space="preserve">The board may, at any time, issue notices to the members (either in writing or by email) requiring them to confirm that they wish to remain as members of the </w:t>
      </w:r>
      <w:proofErr w:type="gramStart"/>
      <w:r w:rsidRPr="000F614E">
        <w:rPr>
          <w:rFonts w:ascii="Arial" w:hAnsi="Arial" w:cs="Arial"/>
          <w:szCs w:val="24"/>
        </w:rPr>
        <w:t>company, and</w:t>
      </w:r>
      <w:proofErr w:type="gramEnd"/>
      <w:r w:rsidRPr="000F614E">
        <w:rPr>
          <w:rFonts w:ascii="Arial" w:hAnsi="Arial" w:cs="Arial"/>
          <w:szCs w:val="24"/>
        </w:rPr>
        <w:t xml:space="preserve"> allowing them a period of 28 days (running from the date of issue of the notice) to provide that confirmation to the board.</w:t>
      </w:r>
      <w:bookmarkEnd w:id="9"/>
      <w:r w:rsidRPr="000F614E">
        <w:rPr>
          <w:rFonts w:ascii="Arial" w:hAnsi="Arial" w:cs="Arial"/>
          <w:szCs w:val="24"/>
        </w:rPr>
        <w:t xml:space="preserve"> </w:t>
      </w:r>
    </w:p>
    <w:p w14:paraId="690BE854" w14:textId="77777777" w:rsidR="006139E7" w:rsidRPr="000F614E" w:rsidRDefault="006139E7" w:rsidP="00E742F9">
      <w:pPr>
        <w:numPr>
          <w:ilvl w:val="0"/>
          <w:numId w:val="3"/>
        </w:numPr>
        <w:spacing w:after="120"/>
        <w:jc w:val="left"/>
        <w:rPr>
          <w:rFonts w:ascii="Arial" w:hAnsi="Arial" w:cs="Arial"/>
          <w:szCs w:val="24"/>
        </w:rPr>
      </w:pPr>
      <w:bookmarkStart w:id="10" w:name="_Ref70442981"/>
      <w:r w:rsidRPr="000F614E">
        <w:rPr>
          <w:rFonts w:ascii="Arial" w:hAnsi="Arial" w:cs="Arial"/>
          <w:szCs w:val="24"/>
        </w:rPr>
        <w:t>If a member fails to provide confirmation to the board (in writing or by email) that they wish to remain as a member of the company before the expiry of the 28-day period referred to in article</w:t>
      </w:r>
      <w:r w:rsidR="006A7BD4" w:rsidRPr="000F614E">
        <w:rPr>
          <w:rFonts w:ascii="Arial" w:hAnsi="Arial" w:cs="Arial"/>
          <w:szCs w:val="24"/>
        </w:rPr>
        <w:t xml:space="preserve"> </w:t>
      </w:r>
      <w:r w:rsidR="006A7BD4" w:rsidRPr="000F614E">
        <w:rPr>
          <w:rFonts w:ascii="Arial" w:hAnsi="Arial" w:cs="Arial"/>
          <w:szCs w:val="24"/>
        </w:rPr>
        <w:fldChar w:fldCharType="begin"/>
      </w:r>
      <w:r w:rsidR="006A7BD4" w:rsidRPr="000F614E">
        <w:rPr>
          <w:rFonts w:ascii="Arial" w:hAnsi="Arial" w:cs="Arial"/>
          <w:szCs w:val="24"/>
        </w:rPr>
        <w:instrText xml:space="preserve"> REF _Ref70442953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22</w:t>
      </w:r>
      <w:r w:rsidR="006A7BD4" w:rsidRPr="000F614E">
        <w:rPr>
          <w:rFonts w:ascii="Arial" w:hAnsi="Arial" w:cs="Arial"/>
          <w:szCs w:val="24"/>
        </w:rPr>
        <w:fldChar w:fldCharType="end"/>
      </w:r>
      <w:r w:rsidRPr="000F614E">
        <w:rPr>
          <w:rFonts w:ascii="Arial" w:hAnsi="Arial" w:cs="Arial"/>
          <w:szCs w:val="24"/>
        </w:rPr>
        <w:t>, the board may expel them from membership.</w:t>
      </w:r>
      <w:bookmarkEnd w:id="10"/>
    </w:p>
    <w:p w14:paraId="08DCC5B2" w14:textId="77777777" w:rsidR="006139E7" w:rsidRPr="000F614E" w:rsidRDefault="006139E7" w:rsidP="00E742F9">
      <w:pPr>
        <w:numPr>
          <w:ilvl w:val="0"/>
          <w:numId w:val="3"/>
        </w:numPr>
        <w:spacing w:after="120"/>
        <w:jc w:val="left"/>
        <w:rPr>
          <w:rFonts w:ascii="Arial" w:hAnsi="Arial" w:cs="Arial"/>
          <w:szCs w:val="24"/>
        </w:rPr>
      </w:pPr>
      <w:r w:rsidRPr="000F614E">
        <w:rPr>
          <w:rFonts w:ascii="Arial" w:hAnsi="Arial" w:cs="Arial"/>
          <w:szCs w:val="24"/>
        </w:rPr>
        <w:t xml:space="preserve">A notice under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_Ref70442953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22</w:t>
      </w:r>
      <w:r w:rsidR="006A7BD4" w:rsidRPr="000F614E">
        <w:rPr>
          <w:rFonts w:ascii="Arial" w:hAnsi="Arial" w:cs="Arial"/>
          <w:szCs w:val="24"/>
        </w:rPr>
        <w:fldChar w:fldCharType="end"/>
      </w:r>
      <w:r w:rsidRPr="000F614E">
        <w:rPr>
          <w:rFonts w:ascii="Arial" w:hAnsi="Arial" w:cs="Arial"/>
          <w:szCs w:val="24"/>
        </w:rPr>
        <w:t xml:space="preserve"> will not be valid unless it refers specifically to the consequences (under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_Ref70442981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23</w:t>
      </w:r>
      <w:r w:rsidR="006A7BD4" w:rsidRPr="000F614E">
        <w:rPr>
          <w:rFonts w:ascii="Arial" w:hAnsi="Arial" w:cs="Arial"/>
          <w:szCs w:val="24"/>
        </w:rPr>
        <w:fldChar w:fldCharType="end"/>
      </w:r>
      <w:r w:rsidRPr="000F614E">
        <w:rPr>
          <w:rFonts w:ascii="Arial" w:hAnsi="Arial" w:cs="Arial"/>
          <w:szCs w:val="24"/>
        </w:rPr>
        <w:t xml:space="preserve">) of failing to provide confirmation within the 28-day period.  </w:t>
      </w:r>
    </w:p>
    <w:p w14:paraId="1898F5B7" w14:textId="77777777" w:rsidR="00E742F9" w:rsidRPr="000F614E" w:rsidRDefault="00E742F9" w:rsidP="00E742F9">
      <w:pPr>
        <w:spacing w:after="120"/>
        <w:ind w:left="720" w:hanging="720"/>
        <w:jc w:val="left"/>
        <w:rPr>
          <w:rFonts w:ascii="Arial" w:hAnsi="Arial" w:cs="Arial"/>
          <w:b/>
          <w:szCs w:val="24"/>
        </w:rPr>
      </w:pPr>
    </w:p>
    <w:p w14:paraId="3F171BDD" w14:textId="77777777" w:rsidR="00E742F9" w:rsidRPr="000F614E" w:rsidRDefault="00E742F9" w:rsidP="00E742F9">
      <w:pPr>
        <w:spacing w:after="120"/>
        <w:ind w:left="720" w:hanging="720"/>
        <w:jc w:val="left"/>
        <w:rPr>
          <w:rFonts w:ascii="Arial" w:hAnsi="Arial" w:cs="Arial"/>
          <w:b/>
          <w:szCs w:val="24"/>
        </w:rPr>
      </w:pPr>
    </w:p>
    <w:p w14:paraId="7494B178" w14:textId="77777777" w:rsidR="00E742F9" w:rsidRPr="000F614E" w:rsidRDefault="00E742F9" w:rsidP="00E742F9">
      <w:pPr>
        <w:spacing w:after="120"/>
        <w:ind w:left="720" w:hanging="720"/>
        <w:jc w:val="left"/>
        <w:rPr>
          <w:rFonts w:ascii="Arial" w:hAnsi="Arial" w:cs="Arial"/>
          <w:b/>
          <w:szCs w:val="24"/>
        </w:rPr>
      </w:pPr>
    </w:p>
    <w:p w14:paraId="07692DAD" w14:textId="77777777" w:rsidR="00E742F9" w:rsidRPr="000F614E" w:rsidRDefault="00E742F9" w:rsidP="00E742F9">
      <w:pPr>
        <w:spacing w:after="120"/>
        <w:ind w:left="720" w:hanging="720"/>
        <w:jc w:val="left"/>
        <w:rPr>
          <w:rFonts w:ascii="Arial" w:hAnsi="Arial" w:cs="Arial"/>
          <w:b/>
          <w:szCs w:val="24"/>
        </w:rPr>
      </w:pPr>
    </w:p>
    <w:p w14:paraId="6909FAA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Expulsion from membership</w:t>
      </w:r>
    </w:p>
    <w:p w14:paraId="3EE2747F" w14:textId="77777777" w:rsidR="001C1EC4"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w:t>
      </w:r>
      <w:r w:rsidR="001C1EC4" w:rsidRPr="000F614E">
        <w:rPr>
          <w:rFonts w:ascii="Arial" w:hAnsi="Arial" w:cs="Arial"/>
          <w:szCs w:val="24"/>
        </w:rPr>
        <w:t xml:space="preserve">ny person may be expelled from membership by special resolution (see article </w:t>
      </w:r>
      <w:r w:rsidR="001C1EC4" w:rsidRPr="000F614E">
        <w:rPr>
          <w:rFonts w:ascii="Arial" w:hAnsi="Arial" w:cs="Arial"/>
          <w:szCs w:val="24"/>
        </w:rPr>
        <w:fldChar w:fldCharType="begin"/>
      </w:r>
      <w:r w:rsidR="001C1EC4" w:rsidRPr="000F614E">
        <w:rPr>
          <w:rFonts w:ascii="Arial" w:hAnsi="Arial" w:cs="Arial"/>
          <w:szCs w:val="24"/>
        </w:rPr>
        <w:instrText xml:space="preserve"> REF _Ref461966717 \r \h </w:instrText>
      </w:r>
      <w:r w:rsidR="00E742F9" w:rsidRPr="000F614E">
        <w:rPr>
          <w:rFonts w:ascii="Arial" w:hAnsi="Arial" w:cs="Arial"/>
          <w:szCs w:val="24"/>
        </w:rPr>
        <w:instrText xml:space="preserve"> \* MERGEFORMAT </w:instrText>
      </w:r>
      <w:r w:rsidR="001C1EC4" w:rsidRPr="000F614E">
        <w:rPr>
          <w:rFonts w:ascii="Arial" w:hAnsi="Arial" w:cs="Arial"/>
          <w:szCs w:val="24"/>
        </w:rPr>
      </w:r>
      <w:r w:rsidR="001C1EC4" w:rsidRPr="000F614E">
        <w:rPr>
          <w:rFonts w:ascii="Arial" w:hAnsi="Arial" w:cs="Arial"/>
          <w:szCs w:val="24"/>
        </w:rPr>
        <w:fldChar w:fldCharType="separate"/>
      </w:r>
      <w:r w:rsidR="00296BB8" w:rsidRPr="000F614E">
        <w:rPr>
          <w:rFonts w:ascii="Arial" w:hAnsi="Arial" w:cs="Arial"/>
          <w:szCs w:val="24"/>
        </w:rPr>
        <w:t>43</w:t>
      </w:r>
      <w:r w:rsidR="001C1EC4" w:rsidRPr="000F614E">
        <w:rPr>
          <w:rFonts w:ascii="Arial" w:hAnsi="Arial" w:cs="Arial"/>
          <w:szCs w:val="24"/>
        </w:rPr>
        <w:fldChar w:fldCharType="end"/>
      </w:r>
      <w:r w:rsidR="001C1EC4" w:rsidRPr="000F614E">
        <w:rPr>
          <w:rFonts w:ascii="Arial" w:hAnsi="Arial" w:cs="Arial"/>
          <w:szCs w:val="24"/>
        </w:rPr>
        <w:t>), providing the following procedures have been observed:</w:t>
      </w:r>
    </w:p>
    <w:p w14:paraId="109C0814" w14:textId="77777777" w:rsidR="001C1EC4" w:rsidRPr="000F614E" w:rsidRDefault="001C1EC4" w:rsidP="00E742F9">
      <w:pPr>
        <w:pStyle w:val="BurnessNumbering1"/>
        <w:numPr>
          <w:ilvl w:val="0"/>
          <w:numId w:val="8"/>
        </w:numPr>
        <w:tabs>
          <w:tab w:val="clear" w:pos="720"/>
          <w:tab w:val="num" w:pos="1418"/>
        </w:tabs>
        <w:ind w:left="1418" w:hanging="709"/>
        <w:jc w:val="left"/>
        <w:rPr>
          <w:rFonts w:ascii="Arial" w:hAnsi="Arial" w:cs="Arial"/>
          <w:bCs/>
        </w:rPr>
      </w:pPr>
      <w:r w:rsidRPr="000F614E">
        <w:rPr>
          <w:rFonts w:ascii="Arial" w:hAnsi="Arial" w:cs="Arial"/>
        </w:rPr>
        <w:tab/>
      </w:r>
      <w:r w:rsidRPr="000F614E">
        <w:rPr>
          <w:rFonts w:ascii="Arial" w:hAnsi="Arial" w:cs="Arial"/>
          <w:bCs/>
        </w:rPr>
        <w:t xml:space="preserve">at least 21 days’ notice of the intention to propose the resolution must be given to the member concerned, specifying the grounds for the proposed </w:t>
      </w:r>
      <w:proofErr w:type="gramStart"/>
      <w:r w:rsidRPr="000F614E">
        <w:rPr>
          <w:rFonts w:ascii="Arial" w:hAnsi="Arial" w:cs="Arial"/>
          <w:bCs/>
        </w:rPr>
        <w:t>expulsion</w:t>
      </w:r>
      <w:r w:rsidR="006A7BD4" w:rsidRPr="000F614E">
        <w:rPr>
          <w:rFonts w:ascii="Arial" w:hAnsi="Arial" w:cs="Arial"/>
          <w:bCs/>
        </w:rPr>
        <w:t>;</w:t>
      </w:r>
      <w:proofErr w:type="gramEnd"/>
    </w:p>
    <w:p w14:paraId="4CEE95DF" w14:textId="77777777" w:rsidR="001C1EC4" w:rsidRPr="000F614E" w:rsidRDefault="001C1EC4" w:rsidP="00E742F9">
      <w:pPr>
        <w:pStyle w:val="BurnessNumbering1"/>
        <w:numPr>
          <w:ilvl w:val="0"/>
          <w:numId w:val="8"/>
        </w:numPr>
        <w:tabs>
          <w:tab w:val="clear" w:pos="720"/>
          <w:tab w:val="num" w:pos="1418"/>
        </w:tabs>
        <w:ind w:left="1418" w:hanging="709"/>
        <w:jc w:val="left"/>
        <w:rPr>
          <w:rFonts w:ascii="Arial" w:hAnsi="Arial" w:cs="Arial"/>
          <w:bCs/>
        </w:rPr>
      </w:pPr>
      <w:r w:rsidRPr="000F614E">
        <w:rPr>
          <w:rFonts w:ascii="Arial" w:hAnsi="Arial" w:cs="Arial"/>
          <w:bCs/>
        </w:rPr>
        <w:t>the member concerned shall be entitled to be heard on the resolution at the general meeting at which the resolution is proposed.</w:t>
      </w:r>
    </w:p>
    <w:p w14:paraId="77F86519" w14:textId="77777777" w:rsidR="001C1EC4" w:rsidRPr="000F614E" w:rsidRDefault="001C1EC4" w:rsidP="00E742F9">
      <w:pPr>
        <w:pStyle w:val="BurnessNumbering1"/>
        <w:tabs>
          <w:tab w:val="clear" w:pos="360"/>
        </w:tabs>
        <w:jc w:val="left"/>
        <w:rPr>
          <w:rFonts w:ascii="Arial" w:hAnsi="Arial" w:cs="Arial"/>
          <w:b/>
          <w:bCs/>
        </w:rPr>
      </w:pPr>
      <w:r w:rsidRPr="000F614E">
        <w:rPr>
          <w:rFonts w:ascii="Arial" w:hAnsi="Arial" w:cs="Arial"/>
          <w:b/>
          <w:bCs/>
        </w:rPr>
        <w:t>Termination</w:t>
      </w:r>
      <w:r w:rsidR="00D25315" w:rsidRPr="000F614E">
        <w:rPr>
          <w:rFonts w:ascii="Arial" w:hAnsi="Arial" w:cs="Arial"/>
          <w:b/>
          <w:bCs/>
        </w:rPr>
        <w:t xml:space="preserve"> of membership</w:t>
      </w:r>
    </w:p>
    <w:p w14:paraId="0F4B6F2A" w14:textId="77777777" w:rsidR="001C1EC4" w:rsidRPr="000F614E" w:rsidRDefault="001C1EC4" w:rsidP="00E742F9">
      <w:pPr>
        <w:numPr>
          <w:ilvl w:val="0"/>
          <w:numId w:val="3"/>
        </w:numPr>
        <w:spacing w:after="120"/>
        <w:jc w:val="left"/>
        <w:rPr>
          <w:rFonts w:ascii="Arial" w:hAnsi="Arial" w:cs="Arial"/>
          <w:szCs w:val="24"/>
        </w:rPr>
      </w:pPr>
      <w:bookmarkStart w:id="11" w:name="_Ref70493649"/>
      <w:r w:rsidRPr="000F614E">
        <w:rPr>
          <w:rFonts w:ascii="Arial" w:hAnsi="Arial" w:cs="Arial"/>
          <w:szCs w:val="24"/>
        </w:rPr>
        <w:t>Membership of the company will terminate on death.</w:t>
      </w:r>
      <w:bookmarkEnd w:id="11"/>
    </w:p>
    <w:p w14:paraId="5BF45421" w14:textId="77777777" w:rsidR="001C1EC4" w:rsidRPr="000F614E" w:rsidRDefault="001C1EC4" w:rsidP="00E742F9">
      <w:pPr>
        <w:spacing w:after="120"/>
        <w:ind w:left="720"/>
        <w:jc w:val="left"/>
        <w:rPr>
          <w:rFonts w:ascii="Arial" w:hAnsi="Arial" w:cs="Arial"/>
          <w:bCs/>
        </w:rPr>
      </w:pPr>
    </w:p>
    <w:p w14:paraId="474C66D5" w14:textId="77777777" w:rsidR="006A7BD4" w:rsidRPr="000F614E" w:rsidRDefault="006A7BD4" w:rsidP="00E742F9">
      <w:pPr>
        <w:spacing w:after="120"/>
        <w:ind w:left="720" w:hanging="720"/>
        <w:jc w:val="left"/>
        <w:rPr>
          <w:rFonts w:ascii="Arial" w:hAnsi="Arial" w:cs="Arial"/>
          <w:b/>
          <w:szCs w:val="24"/>
        </w:rPr>
      </w:pPr>
      <w:r w:rsidRPr="000F614E">
        <w:rPr>
          <w:rFonts w:ascii="Arial" w:hAnsi="Arial" w:cs="Arial"/>
          <w:b/>
          <w:szCs w:val="24"/>
        </w:rPr>
        <w:t>DECISION-MAKING BY THE MEMBERS</w:t>
      </w:r>
    </w:p>
    <w:p w14:paraId="5911C1F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General meetings (meetings of members)</w:t>
      </w:r>
    </w:p>
    <w:p w14:paraId="194BBAC3" w14:textId="77777777" w:rsidR="001C1EC4" w:rsidRPr="000F614E" w:rsidRDefault="00026648" w:rsidP="00E742F9">
      <w:pPr>
        <w:numPr>
          <w:ilvl w:val="0"/>
          <w:numId w:val="3"/>
        </w:numPr>
        <w:spacing w:after="120"/>
        <w:jc w:val="left"/>
        <w:rPr>
          <w:rFonts w:ascii="Arial" w:hAnsi="Arial" w:cs="Arial"/>
          <w:szCs w:val="24"/>
        </w:rPr>
      </w:pPr>
      <w:bookmarkStart w:id="12" w:name="_Ref70443056"/>
      <w:bookmarkStart w:id="13" w:name="_Ref460337185"/>
      <w:r w:rsidRPr="000F614E">
        <w:rPr>
          <w:rFonts w:ascii="Arial" w:hAnsi="Arial" w:cs="Arial"/>
          <w:szCs w:val="24"/>
        </w:rPr>
        <w:t xml:space="preserve">The </w:t>
      </w:r>
      <w:r w:rsidR="001C1EC4" w:rsidRPr="000F614E">
        <w:rPr>
          <w:rFonts w:ascii="Arial" w:hAnsi="Arial" w:cs="Arial"/>
          <w:szCs w:val="24"/>
        </w:rPr>
        <w:t>board must arrange</w:t>
      </w:r>
      <w:r w:rsidRPr="000F614E">
        <w:rPr>
          <w:rFonts w:ascii="Arial" w:hAnsi="Arial" w:cs="Arial"/>
          <w:szCs w:val="24"/>
        </w:rPr>
        <w:t xml:space="preserve"> </w:t>
      </w:r>
      <w:r w:rsidR="001C1EC4" w:rsidRPr="000F614E">
        <w:rPr>
          <w:rFonts w:ascii="Arial" w:hAnsi="Arial" w:cs="Arial"/>
          <w:szCs w:val="24"/>
        </w:rPr>
        <w:t>a meeting of members (</w:t>
      </w:r>
      <w:r w:rsidRPr="000F614E">
        <w:rPr>
          <w:rFonts w:ascii="Arial" w:hAnsi="Arial" w:cs="Arial"/>
          <w:szCs w:val="24"/>
        </w:rPr>
        <w:t xml:space="preserve">an </w:t>
      </w:r>
      <w:r w:rsidR="001C1EC4" w:rsidRPr="000F614E">
        <w:rPr>
          <w:rFonts w:ascii="Arial" w:hAnsi="Arial" w:cs="Arial"/>
          <w:szCs w:val="24"/>
        </w:rPr>
        <w:t>“</w:t>
      </w:r>
      <w:r w:rsidRPr="000F614E">
        <w:rPr>
          <w:rFonts w:ascii="Arial" w:hAnsi="Arial" w:cs="Arial"/>
          <w:szCs w:val="24"/>
        </w:rPr>
        <w:t>annual general meeting</w:t>
      </w:r>
      <w:r w:rsidR="001C1EC4" w:rsidRPr="000F614E">
        <w:rPr>
          <w:rFonts w:ascii="Arial" w:hAnsi="Arial" w:cs="Arial"/>
          <w:szCs w:val="24"/>
        </w:rPr>
        <w:t>” or “AGM”)</w:t>
      </w:r>
      <w:r w:rsidRPr="000F614E">
        <w:rPr>
          <w:rFonts w:ascii="Arial" w:hAnsi="Arial" w:cs="Arial"/>
          <w:szCs w:val="24"/>
        </w:rPr>
        <w:t xml:space="preserve"> in each year</w:t>
      </w:r>
      <w:r w:rsidR="001C1EC4" w:rsidRPr="000F614E">
        <w:rPr>
          <w:rFonts w:ascii="Arial" w:hAnsi="Arial" w:cs="Arial"/>
          <w:szCs w:val="24"/>
        </w:rPr>
        <w:t>.</w:t>
      </w:r>
      <w:bookmarkEnd w:id="12"/>
    </w:p>
    <w:p w14:paraId="094898FE" w14:textId="77777777" w:rsidR="001C1EC4" w:rsidRPr="000F614E" w:rsidRDefault="001C1EC4" w:rsidP="00E742F9">
      <w:pPr>
        <w:numPr>
          <w:ilvl w:val="0"/>
          <w:numId w:val="3"/>
        </w:numPr>
        <w:spacing w:after="120"/>
        <w:jc w:val="left"/>
        <w:rPr>
          <w:rFonts w:ascii="Arial" w:hAnsi="Arial" w:cs="Arial"/>
          <w:szCs w:val="24"/>
        </w:rPr>
      </w:pPr>
      <w:r w:rsidRPr="000F614E">
        <w:rPr>
          <w:rFonts w:ascii="Arial" w:hAnsi="Arial" w:cs="Arial"/>
          <w:szCs w:val="24"/>
        </w:rPr>
        <w:t>The gap between one AGM and the next must not be longer than 15 months.</w:t>
      </w:r>
    </w:p>
    <w:p w14:paraId="41220D0F" w14:textId="77777777" w:rsidR="001C1EC4" w:rsidRPr="000F614E" w:rsidRDefault="001C1EC4" w:rsidP="00E742F9">
      <w:pPr>
        <w:numPr>
          <w:ilvl w:val="0"/>
          <w:numId w:val="3"/>
        </w:numPr>
        <w:spacing w:after="120"/>
        <w:jc w:val="left"/>
        <w:rPr>
          <w:rFonts w:ascii="Arial" w:hAnsi="Arial" w:cs="Arial"/>
          <w:szCs w:val="24"/>
        </w:rPr>
      </w:pPr>
      <w:bookmarkStart w:id="14" w:name="_Ref70443103"/>
      <w:r w:rsidRPr="000F614E">
        <w:rPr>
          <w:rFonts w:ascii="Arial" w:hAnsi="Arial" w:cs="Arial"/>
          <w:szCs w:val="24"/>
        </w:rPr>
        <w:t xml:space="preserve">Notwithstanding </w:t>
      </w:r>
      <w:r w:rsidR="00180241" w:rsidRPr="000F614E">
        <w:rPr>
          <w:rFonts w:ascii="Arial" w:hAnsi="Arial" w:cs="Arial"/>
          <w:szCs w:val="24"/>
        </w:rPr>
        <w:t>article</w:t>
      </w:r>
      <w:r w:rsidR="006A7BD4" w:rsidRPr="000F614E">
        <w:rPr>
          <w:rFonts w:ascii="Arial" w:hAnsi="Arial" w:cs="Arial"/>
          <w:szCs w:val="24"/>
        </w:rPr>
        <w:t xml:space="preserve"> </w:t>
      </w:r>
      <w:r w:rsidR="006A7BD4" w:rsidRPr="000F614E">
        <w:rPr>
          <w:rFonts w:ascii="Arial" w:hAnsi="Arial" w:cs="Arial"/>
          <w:szCs w:val="24"/>
        </w:rPr>
        <w:fldChar w:fldCharType="begin"/>
      </w:r>
      <w:r w:rsidR="006A7BD4" w:rsidRPr="000F614E">
        <w:rPr>
          <w:rFonts w:ascii="Arial" w:hAnsi="Arial" w:cs="Arial"/>
          <w:szCs w:val="24"/>
        </w:rPr>
        <w:instrText xml:space="preserve"> REF _Ref70443056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27</w:t>
      </w:r>
      <w:r w:rsidR="006A7BD4" w:rsidRPr="000F614E">
        <w:rPr>
          <w:rFonts w:ascii="Arial" w:hAnsi="Arial" w:cs="Arial"/>
          <w:szCs w:val="24"/>
        </w:rPr>
        <w:fldChar w:fldCharType="end"/>
      </w:r>
      <w:r w:rsidRPr="000F614E">
        <w:rPr>
          <w:rFonts w:ascii="Arial" w:hAnsi="Arial" w:cs="Arial"/>
          <w:szCs w:val="24"/>
        </w:rPr>
        <w:t>, an AGM does not need to be held during the calendar year in which the company is formed; but the first AGM must still be held within 15 months of the date on which the company is formed.</w:t>
      </w:r>
      <w:bookmarkEnd w:id="14"/>
      <w:r w:rsidRPr="000F614E">
        <w:rPr>
          <w:rFonts w:ascii="Arial" w:hAnsi="Arial" w:cs="Arial"/>
          <w:szCs w:val="24"/>
        </w:rPr>
        <w:t xml:space="preserve"> </w:t>
      </w:r>
    </w:p>
    <w:bookmarkEnd w:id="13"/>
    <w:p w14:paraId="525BC88C"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business of each annual general meeting </w:t>
      </w:r>
      <w:r w:rsidR="00180241" w:rsidRPr="000F614E">
        <w:rPr>
          <w:rFonts w:ascii="Arial" w:hAnsi="Arial" w:cs="Arial"/>
          <w:szCs w:val="24"/>
        </w:rPr>
        <w:t xml:space="preserve">must </w:t>
      </w:r>
      <w:r w:rsidRPr="000F614E">
        <w:rPr>
          <w:rFonts w:ascii="Arial" w:hAnsi="Arial" w:cs="Arial"/>
          <w:szCs w:val="24"/>
        </w:rPr>
        <w:t>include:</w:t>
      </w:r>
    </w:p>
    <w:p w14:paraId="2629835E" w14:textId="77777777" w:rsidR="00026648" w:rsidRPr="000F614E" w:rsidRDefault="00026648" w:rsidP="00E742F9">
      <w:pPr>
        <w:pStyle w:val="BurnessNumbering1"/>
        <w:numPr>
          <w:ilvl w:val="0"/>
          <w:numId w:val="9"/>
        </w:numPr>
        <w:ind w:hanging="11"/>
        <w:jc w:val="left"/>
        <w:rPr>
          <w:rFonts w:ascii="Arial" w:hAnsi="Arial" w:cs="Arial"/>
          <w:bCs/>
        </w:rPr>
      </w:pPr>
      <w:r w:rsidRPr="000F614E">
        <w:rPr>
          <w:rFonts w:ascii="Arial" w:hAnsi="Arial" w:cs="Arial"/>
          <w:bCs/>
        </w:rPr>
        <w:t xml:space="preserve">a report by the chair on the activities of the </w:t>
      </w:r>
      <w:proofErr w:type="gramStart"/>
      <w:r w:rsidRPr="000F614E">
        <w:rPr>
          <w:rFonts w:ascii="Arial" w:hAnsi="Arial" w:cs="Arial"/>
          <w:bCs/>
        </w:rPr>
        <w:t>company</w:t>
      </w:r>
      <w:r w:rsidR="006139E7" w:rsidRPr="000F614E">
        <w:rPr>
          <w:rFonts w:ascii="Arial" w:hAnsi="Arial" w:cs="Arial"/>
          <w:bCs/>
        </w:rPr>
        <w:t>;</w:t>
      </w:r>
      <w:proofErr w:type="gramEnd"/>
    </w:p>
    <w:p w14:paraId="21A18531" w14:textId="77777777" w:rsidR="00026648" w:rsidRPr="000F614E" w:rsidRDefault="00026648" w:rsidP="00E742F9">
      <w:pPr>
        <w:pStyle w:val="BurnessNumbering1"/>
        <w:numPr>
          <w:ilvl w:val="0"/>
          <w:numId w:val="9"/>
        </w:numPr>
        <w:tabs>
          <w:tab w:val="clear" w:pos="720"/>
          <w:tab w:val="num" w:pos="1418"/>
        </w:tabs>
        <w:ind w:left="1418" w:hanging="709"/>
        <w:jc w:val="left"/>
        <w:rPr>
          <w:rFonts w:ascii="Arial" w:hAnsi="Arial" w:cs="Arial"/>
          <w:bCs/>
        </w:rPr>
      </w:pPr>
      <w:r w:rsidRPr="000F614E">
        <w:rPr>
          <w:rFonts w:ascii="Arial" w:hAnsi="Arial" w:cs="Arial"/>
          <w:bCs/>
        </w:rPr>
        <w:t xml:space="preserve">consideration of the annual accounts of the </w:t>
      </w:r>
      <w:proofErr w:type="gramStart"/>
      <w:r w:rsidRPr="000F614E">
        <w:rPr>
          <w:rFonts w:ascii="Arial" w:hAnsi="Arial" w:cs="Arial"/>
          <w:bCs/>
        </w:rPr>
        <w:t>company</w:t>
      </w:r>
      <w:r w:rsidR="006139E7" w:rsidRPr="000F614E">
        <w:rPr>
          <w:rFonts w:ascii="Arial" w:hAnsi="Arial" w:cs="Arial"/>
          <w:bCs/>
        </w:rPr>
        <w:t>;</w:t>
      </w:r>
      <w:proofErr w:type="gramEnd"/>
    </w:p>
    <w:p w14:paraId="4C7F6CAF" w14:textId="0DE73B11" w:rsidR="00026648" w:rsidRPr="000F614E" w:rsidRDefault="00026648" w:rsidP="00E742F9">
      <w:pPr>
        <w:pStyle w:val="BurnessNumbering1"/>
        <w:numPr>
          <w:ilvl w:val="0"/>
          <w:numId w:val="9"/>
        </w:numPr>
        <w:tabs>
          <w:tab w:val="clear" w:pos="720"/>
          <w:tab w:val="num" w:pos="1418"/>
        </w:tabs>
        <w:ind w:left="1418" w:hanging="709"/>
        <w:jc w:val="left"/>
        <w:rPr>
          <w:rFonts w:ascii="Arial" w:hAnsi="Arial" w:cs="Arial"/>
          <w:bCs/>
        </w:rPr>
      </w:pPr>
      <w:r w:rsidRPr="000F614E">
        <w:rPr>
          <w:rFonts w:ascii="Arial" w:hAnsi="Arial" w:cs="Arial"/>
          <w:bCs/>
        </w:rPr>
        <w:t>the election/re-election of director</w:t>
      </w:r>
      <w:r w:rsidR="00B57346" w:rsidRPr="000F614E">
        <w:rPr>
          <w:rFonts w:ascii="Arial" w:hAnsi="Arial" w:cs="Arial"/>
          <w:bCs/>
        </w:rPr>
        <w:t xml:space="preserve">s, as referred to in articles </w:t>
      </w:r>
      <w:r w:rsidR="00B57346" w:rsidRPr="000F614E">
        <w:rPr>
          <w:rFonts w:ascii="Arial" w:hAnsi="Arial" w:cs="Arial"/>
          <w:bCs/>
        </w:rPr>
        <w:fldChar w:fldCharType="begin"/>
      </w:r>
      <w:r w:rsidR="00B57346" w:rsidRPr="000F614E">
        <w:rPr>
          <w:rFonts w:ascii="Arial" w:hAnsi="Arial" w:cs="Arial"/>
          <w:bCs/>
        </w:rPr>
        <w:instrText xml:space="preserve"> REF _Ref461966741 \r \h </w:instrText>
      </w:r>
      <w:r w:rsidR="00E742F9" w:rsidRPr="000F614E">
        <w:rPr>
          <w:rFonts w:ascii="Arial" w:hAnsi="Arial" w:cs="Arial"/>
          <w:bCs/>
        </w:rPr>
        <w:instrText xml:space="preserve"> \* MERGEFORMAT </w:instrText>
      </w:r>
      <w:r w:rsidR="00B57346" w:rsidRPr="000F614E">
        <w:rPr>
          <w:rFonts w:ascii="Arial" w:hAnsi="Arial" w:cs="Arial"/>
          <w:bCs/>
        </w:rPr>
      </w:r>
      <w:r w:rsidR="00B57346" w:rsidRPr="000F614E">
        <w:rPr>
          <w:rFonts w:ascii="Arial" w:hAnsi="Arial" w:cs="Arial"/>
          <w:bCs/>
        </w:rPr>
        <w:fldChar w:fldCharType="separate"/>
      </w:r>
      <w:r w:rsidR="00296BB8" w:rsidRPr="000F614E">
        <w:rPr>
          <w:rFonts w:ascii="Arial" w:hAnsi="Arial" w:cs="Arial"/>
          <w:bCs/>
        </w:rPr>
        <w:t>84</w:t>
      </w:r>
      <w:r w:rsidR="00B57346" w:rsidRPr="000F614E">
        <w:rPr>
          <w:rFonts w:ascii="Arial" w:hAnsi="Arial" w:cs="Arial"/>
          <w:bCs/>
        </w:rPr>
        <w:fldChar w:fldCharType="end"/>
      </w:r>
      <w:r w:rsidR="00B57346" w:rsidRPr="000F614E">
        <w:rPr>
          <w:rFonts w:ascii="Arial" w:hAnsi="Arial" w:cs="Arial"/>
          <w:bCs/>
        </w:rPr>
        <w:t xml:space="preserve"> to</w:t>
      </w:r>
      <w:r w:rsidR="00D25315" w:rsidRPr="000F614E">
        <w:rPr>
          <w:rFonts w:ascii="Arial" w:hAnsi="Arial" w:cs="Arial"/>
          <w:bCs/>
        </w:rPr>
        <w:fldChar w:fldCharType="begin"/>
      </w:r>
      <w:r w:rsidR="00D25315" w:rsidRPr="000F614E">
        <w:rPr>
          <w:rFonts w:ascii="Arial" w:hAnsi="Arial" w:cs="Arial"/>
          <w:bCs/>
        </w:rPr>
        <w:instrText xml:space="preserve"> REF _Ref71479283 \r \h </w:instrText>
      </w:r>
      <w:r w:rsidR="000F614E">
        <w:rPr>
          <w:rFonts w:ascii="Arial" w:hAnsi="Arial" w:cs="Arial"/>
          <w:bCs/>
        </w:rPr>
        <w:instrText xml:space="preserve"> \* MERGEFORMAT </w:instrText>
      </w:r>
      <w:r w:rsidR="00D25315" w:rsidRPr="000F614E">
        <w:rPr>
          <w:rFonts w:ascii="Arial" w:hAnsi="Arial" w:cs="Arial"/>
          <w:bCs/>
        </w:rPr>
      </w:r>
      <w:r w:rsidR="00D25315" w:rsidRPr="000F614E">
        <w:rPr>
          <w:rFonts w:ascii="Arial" w:hAnsi="Arial" w:cs="Arial"/>
          <w:bCs/>
        </w:rPr>
        <w:fldChar w:fldCharType="separate"/>
      </w:r>
      <w:r w:rsidR="00296BB8" w:rsidRPr="000F614E">
        <w:rPr>
          <w:rFonts w:ascii="Arial" w:hAnsi="Arial" w:cs="Arial"/>
          <w:bCs/>
        </w:rPr>
        <w:t>87</w:t>
      </w:r>
      <w:r w:rsidR="00D25315" w:rsidRPr="000F614E">
        <w:rPr>
          <w:rFonts w:ascii="Arial" w:hAnsi="Arial" w:cs="Arial"/>
          <w:bCs/>
        </w:rPr>
        <w:fldChar w:fldCharType="end"/>
      </w:r>
      <w:r w:rsidRPr="000F614E">
        <w:rPr>
          <w:rFonts w:ascii="Arial" w:hAnsi="Arial" w:cs="Arial"/>
          <w:bCs/>
        </w:rPr>
        <w:t>.</w:t>
      </w:r>
    </w:p>
    <w:p w14:paraId="4F796524" w14:textId="77777777" w:rsidR="00026648" w:rsidRPr="000F614E" w:rsidRDefault="00C76C08" w:rsidP="00E742F9">
      <w:pPr>
        <w:numPr>
          <w:ilvl w:val="0"/>
          <w:numId w:val="3"/>
        </w:numPr>
        <w:spacing w:after="120"/>
        <w:jc w:val="left"/>
        <w:rPr>
          <w:rFonts w:ascii="Arial" w:hAnsi="Arial" w:cs="Arial"/>
          <w:szCs w:val="24"/>
        </w:rPr>
      </w:pPr>
      <w:r w:rsidRPr="000F614E">
        <w:rPr>
          <w:rFonts w:ascii="Arial" w:hAnsi="Arial" w:cs="Arial"/>
          <w:szCs w:val="24"/>
        </w:rPr>
        <w:t xml:space="preserve">Subject to articles </w:t>
      </w:r>
      <w:r w:rsidR="00D30FED" w:rsidRPr="000F614E">
        <w:rPr>
          <w:rFonts w:ascii="Arial" w:hAnsi="Arial" w:cs="Arial"/>
          <w:szCs w:val="24"/>
        </w:rPr>
        <w:fldChar w:fldCharType="begin"/>
      </w:r>
      <w:r w:rsidRPr="000F614E">
        <w:rPr>
          <w:rFonts w:ascii="Arial" w:hAnsi="Arial" w:cs="Arial"/>
          <w:szCs w:val="24"/>
        </w:rPr>
        <w:instrText xml:space="preserve"> REF _Ref460337185 \r \h </w:instrText>
      </w:r>
      <w:r w:rsidR="00E742F9" w:rsidRPr="000F614E">
        <w:rPr>
          <w:rFonts w:ascii="Arial" w:hAnsi="Arial" w:cs="Arial"/>
          <w:szCs w:val="24"/>
        </w:rPr>
        <w:instrText xml:space="preserve"> \* MERGEFORMAT </w:instrText>
      </w:r>
      <w:r w:rsidR="00D30FED" w:rsidRPr="000F614E">
        <w:rPr>
          <w:rFonts w:ascii="Arial" w:hAnsi="Arial" w:cs="Arial"/>
          <w:szCs w:val="24"/>
        </w:rPr>
      </w:r>
      <w:r w:rsidR="00D30FED" w:rsidRPr="000F614E">
        <w:rPr>
          <w:rFonts w:ascii="Arial" w:hAnsi="Arial" w:cs="Arial"/>
          <w:szCs w:val="24"/>
        </w:rPr>
        <w:fldChar w:fldCharType="separate"/>
      </w:r>
      <w:r w:rsidR="00296BB8" w:rsidRPr="000F614E">
        <w:rPr>
          <w:rFonts w:ascii="Arial" w:hAnsi="Arial" w:cs="Arial"/>
          <w:szCs w:val="24"/>
        </w:rPr>
        <w:t>27</w:t>
      </w:r>
      <w:r w:rsidR="00D30FED" w:rsidRPr="000F614E">
        <w:rPr>
          <w:rFonts w:ascii="Arial" w:hAnsi="Arial" w:cs="Arial"/>
          <w:szCs w:val="24"/>
        </w:rPr>
        <w:fldChar w:fldCharType="end"/>
      </w:r>
      <w:r w:rsidR="006A7BD4" w:rsidRPr="000F614E">
        <w:rPr>
          <w:rFonts w:ascii="Arial" w:hAnsi="Arial" w:cs="Arial"/>
          <w:szCs w:val="24"/>
        </w:rPr>
        <w:t xml:space="preserve"> to </w:t>
      </w:r>
      <w:r w:rsidR="006A7BD4" w:rsidRPr="000F614E">
        <w:rPr>
          <w:rFonts w:ascii="Arial" w:hAnsi="Arial" w:cs="Arial"/>
          <w:szCs w:val="24"/>
        </w:rPr>
        <w:fldChar w:fldCharType="begin"/>
      </w:r>
      <w:r w:rsidR="006A7BD4" w:rsidRPr="000F614E">
        <w:rPr>
          <w:rFonts w:ascii="Arial" w:hAnsi="Arial" w:cs="Arial"/>
          <w:szCs w:val="24"/>
        </w:rPr>
        <w:instrText xml:space="preserve"> REF _Ref70443103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29</w:t>
      </w:r>
      <w:r w:rsidR="006A7BD4" w:rsidRPr="000F614E">
        <w:rPr>
          <w:rFonts w:ascii="Arial" w:hAnsi="Arial" w:cs="Arial"/>
          <w:szCs w:val="24"/>
        </w:rPr>
        <w:fldChar w:fldCharType="end"/>
      </w:r>
      <w:r w:rsidRPr="000F614E">
        <w:rPr>
          <w:rFonts w:ascii="Arial" w:hAnsi="Arial" w:cs="Arial"/>
          <w:szCs w:val="24"/>
        </w:rPr>
        <w:t xml:space="preserve"> and</w:t>
      </w:r>
      <w:r w:rsidR="00D25315" w:rsidRPr="000F614E">
        <w:rPr>
          <w:rFonts w:ascii="Arial" w:hAnsi="Arial" w:cs="Arial"/>
          <w:szCs w:val="24"/>
        </w:rPr>
        <w:t xml:space="preserve"> article</w:t>
      </w:r>
      <w:r w:rsidRPr="000F614E">
        <w:rPr>
          <w:rFonts w:ascii="Arial" w:hAnsi="Arial" w:cs="Arial"/>
          <w:szCs w:val="24"/>
        </w:rPr>
        <w:t xml:space="preserve"> </w:t>
      </w:r>
      <w:r w:rsidR="00D30FED" w:rsidRPr="000F614E">
        <w:rPr>
          <w:rFonts w:ascii="Arial" w:hAnsi="Arial" w:cs="Arial"/>
          <w:szCs w:val="24"/>
        </w:rPr>
        <w:fldChar w:fldCharType="begin"/>
      </w:r>
      <w:r w:rsidRPr="000F614E">
        <w:rPr>
          <w:rFonts w:ascii="Arial" w:hAnsi="Arial" w:cs="Arial"/>
          <w:szCs w:val="24"/>
        </w:rPr>
        <w:instrText xml:space="preserve"> REF _Ref460337211 \r \h </w:instrText>
      </w:r>
      <w:r w:rsidR="00E742F9" w:rsidRPr="000F614E">
        <w:rPr>
          <w:rFonts w:ascii="Arial" w:hAnsi="Arial" w:cs="Arial"/>
          <w:szCs w:val="24"/>
        </w:rPr>
        <w:instrText xml:space="preserve"> \* MERGEFORMAT </w:instrText>
      </w:r>
      <w:r w:rsidR="00D30FED" w:rsidRPr="000F614E">
        <w:rPr>
          <w:rFonts w:ascii="Arial" w:hAnsi="Arial" w:cs="Arial"/>
          <w:szCs w:val="24"/>
        </w:rPr>
      </w:r>
      <w:r w:rsidR="00D30FED" w:rsidRPr="000F614E">
        <w:rPr>
          <w:rFonts w:ascii="Arial" w:hAnsi="Arial" w:cs="Arial"/>
          <w:szCs w:val="24"/>
        </w:rPr>
        <w:fldChar w:fldCharType="separate"/>
      </w:r>
      <w:r w:rsidR="00296BB8" w:rsidRPr="000F614E">
        <w:rPr>
          <w:rFonts w:ascii="Arial" w:hAnsi="Arial" w:cs="Arial"/>
          <w:szCs w:val="24"/>
        </w:rPr>
        <w:t>32</w:t>
      </w:r>
      <w:r w:rsidR="00D30FED" w:rsidRPr="000F614E">
        <w:rPr>
          <w:rFonts w:ascii="Arial" w:hAnsi="Arial" w:cs="Arial"/>
          <w:szCs w:val="24"/>
        </w:rPr>
        <w:fldChar w:fldCharType="end"/>
      </w:r>
      <w:r w:rsidRPr="000F614E">
        <w:rPr>
          <w:rFonts w:ascii="Arial" w:hAnsi="Arial" w:cs="Arial"/>
          <w:szCs w:val="24"/>
        </w:rPr>
        <w:t>, t</w:t>
      </w:r>
      <w:r w:rsidR="00026648" w:rsidRPr="000F614E">
        <w:rPr>
          <w:rFonts w:ascii="Arial" w:hAnsi="Arial" w:cs="Arial"/>
          <w:szCs w:val="24"/>
        </w:rPr>
        <w:t xml:space="preserve">he </w:t>
      </w:r>
      <w:r w:rsidR="006139E7" w:rsidRPr="000F614E">
        <w:rPr>
          <w:rFonts w:ascii="Arial" w:hAnsi="Arial" w:cs="Arial"/>
          <w:szCs w:val="24"/>
        </w:rPr>
        <w:t xml:space="preserve">board </w:t>
      </w:r>
      <w:r w:rsidR="00026648" w:rsidRPr="000F614E">
        <w:rPr>
          <w:rFonts w:ascii="Arial" w:hAnsi="Arial" w:cs="Arial"/>
          <w:szCs w:val="24"/>
        </w:rPr>
        <w:t xml:space="preserve">may </w:t>
      </w:r>
      <w:r w:rsidR="006A7BD4" w:rsidRPr="000F614E">
        <w:rPr>
          <w:rFonts w:ascii="Arial" w:hAnsi="Arial" w:cs="Arial"/>
          <w:szCs w:val="24"/>
        </w:rPr>
        <w:t xml:space="preserve">arrange </w:t>
      </w:r>
      <w:r w:rsidR="00026648" w:rsidRPr="000F614E">
        <w:rPr>
          <w:rFonts w:ascii="Arial" w:hAnsi="Arial" w:cs="Arial"/>
          <w:szCs w:val="24"/>
        </w:rPr>
        <w:t>a general meeting at any time.</w:t>
      </w:r>
    </w:p>
    <w:p w14:paraId="7F2A01AC" w14:textId="77777777" w:rsidR="00026648" w:rsidRPr="000F614E" w:rsidRDefault="00026648" w:rsidP="00E742F9">
      <w:pPr>
        <w:numPr>
          <w:ilvl w:val="0"/>
          <w:numId w:val="3"/>
        </w:numPr>
        <w:spacing w:after="120"/>
        <w:jc w:val="left"/>
        <w:rPr>
          <w:rFonts w:ascii="Arial" w:hAnsi="Arial" w:cs="Arial"/>
          <w:szCs w:val="24"/>
        </w:rPr>
      </w:pPr>
      <w:bookmarkStart w:id="15" w:name="_Ref460337211"/>
      <w:r w:rsidRPr="000F614E">
        <w:rPr>
          <w:rFonts w:ascii="Arial" w:hAnsi="Arial" w:cs="Arial"/>
          <w:szCs w:val="24"/>
        </w:rPr>
        <w:t xml:space="preserve">The </w:t>
      </w:r>
      <w:r w:rsidR="006139E7" w:rsidRPr="000F614E">
        <w:rPr>
          <w:rFonts w:ascii="Arial" w:hAnsi="Arial" w:cs="Arial"/>
          <w:szCs w:val="24"/>
        </w:rPr>
        <w:t xml:space="preserve">board </w:t>
      </w:r>
      <w:r w:rsidRPr="000F614E">
        <w:rPr>
          <w:rFonts w:ascii="Arial" w:hAnsi="Arial" w:cs="Arial"/>
          <w:szCs w:val="24"/>
        </w:rPr>
        <w:t xml:space="preserve">must convene a general meeting if there is a valid requisition by members (under section 303 of the </w:t>
      </w:r>
      <w:r w:rsidR="00902ED5" w:rsidRPr="000F614E">
        <w:rPr>
          <w:rFonts w:ascii="Arial" w:hAnsi="Arial" w:cs="Arial"/>
          <w:szCs w:val="24"/>
        </w:rPr>
        <w:t xml:space="preserve">Companies </w:t>
      </w:r>
      <w:r w:rsidRPr="000F614E">
        <w:rPr>
          <w:rFonts w:ascii="Arial" w:hAnsi="Arial" w:cs="Arial"/>
          <w:szCs w:val="24"/>
        </w:rPr>
        <w:t xml:space="preserve">Act) or a requisition by a resigning auditor (under section 518 of the </w:t>
      </w:r>
      <w:r w:rsidR="00902ED5" w:rsidRPr="000F614E">
        <w:rPr>
          <w:rFonts w:ascii="Arial" w:hAnsi="Arial" w:cs="Arial"/>
          <w:szCs w:val="24"/>
        </w:rPr>
        <w:t xml:space="preserve">Companies </w:t>
      </w:r>
      <w:r w:rsidRPr="000F614E">
        <w:rPr>
          <w:rFonts w:ascii="Arial" w:hAnsi="Arial" w:cs="Arial"/>
          <w:szCs w:val="24"/>
        </w:rPr>
        <w:t>Act).</w:t>
      </w:r>
      <w:bookmarkEnd w:id="15"/>
    </w:p>
    <w:p w14:paraId="098F1D65" w14:textId="77777777" w:rsidR="0078340C" w:rsidRPr="000F614E" w:rsidRDefault="0078340C" w:rsidP="00E742F9">
      <w:pPr>
        <w:spacing w:after="120"/>
        <w:jc w:val="left"/>
        <w:rPr>
          <w:rFonts w:ascii="Arial" w:hAnsi="Arial" w:cs="Arial"/>
          <w:szCs w:val="24"/>
        </w:rPr>
      </w:pPr>
    </w:p>
    <w:p w14:paraId="5267738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Notice of general meetings</w:t>
      </w:r>
    </w:p>
    <w:p w14:paraId="65C8A31D" w14:textId="77777777" w:rsidR="00026648" w:rsidRPr="000F614E" w:rsidRDefault="00026648" w:rsidP="00E742F9">
      <w:pPr>
        <w:numPr>
          <w:ilvl w:val="0"/>
          <w:numId w:val="3"/>
        </w:numPr>
        <w:spacing w:after="120"/>
        <w:jc w:val="left"/>
        <w:rPr>
          <w:rFonts w:ascii="Arial" w:hAnsi="Arial" w:cs="Arial"/>
          <w:szCs w:val="24"/>
        </w:rPr>
      </w:pPr>
      <w:bookmarkStart w:id="16" w:name="_Ref461966787"/>
      <w:r w:rsidRPr="000F614E">
        <w:rPr>
          <w:rFonts w:ascii="Arial" w:hAnsi="Arial" w:cs="Arial"/>
          <w:szCs w:val="24"/>
        </w:rPr>
        <w:t xml:space="preserve">At least 14 clear days’ notice must be given of a general meeting.  </w:t>
      </w:r>
      <w:r w:rsidRPr="000F614E">
        <w:rPr>
          <w:rFonts w:ascii="Arial" w:hAnsi="Arial" w:cs="Arial"/>
          <w:szCs w:val="24"/>
        </w:rPr>
        <w:tab/>
      </w:r>
      <w:bookmarkEnd w:id="16"/>
    </w:p>
    <w:p w14:paraId="5D2686E5" w14:textId="77777777" w:rsidR="00180241" w:rsidRPr="000F614E" w:rsidRDefault="006A7BD4"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026648" w:rsidRPr="000F614E">
        <w:rPr>
          <w:rFonts w:ascii="Arial" w:hAnsi="Arial" w:cs="Arial"/>
          <w:szCs w:val="24"/>
        </w:rPr>
        <w:t xml:space="preserve">notice calling a </w:t>
      </w:r>
      <w:r w:rsidRPr="000F614E">
        <w:rPr>
          <w:rFonts w:ascii="Arial" w:hAnsi="Arial" w:cs="Arial"/>
          <w:szCs w:val="24"/>
        </w:rPr>
        <w:t xml:space="preserve">general </w:t>
      </w:r>
      <w:r w:rsidR="00026648" w:rsidRPr="000F614E">
        <w:rPr>
          <w:rFonts w:ascii="Arial" w:hAnsi="Arial" w:cs="Arial"/>
          <w:szCs w:val="24"/>
        </w:rPr>
        <w:t xml:space="preserve">meeting </w:t>
      </w:r>
      <w:r w:rsidR="00180241" w:rsidRPr="000F614E">
        <w:rPr>
          <w:rFonts w:ascii="Arial" w:hAnsi="Arial" w:cs="Arial"/>
          <w:szCs w:val="24"/>
        </w:rPr>
        <w:t>must</w:t>
      </w:r>
      <w:r w:rsidR="00026648" w:rsidRPr="000F614E">
        <w:rPr>
          <w:rFonts w:ascii="Arial" w:hAnsi="Arial" w:cs="Arial"/>
          <w:szCs w:val="24"/>
        </w:rPr>
        <w:t xml:space="preserve"> specify the time and </w:t>
      </w:r>
      <w:r w:rsidR="00425443" w:rsidRPr="000F614E">
        <w:rPr>
          <w:rFonts w:ascii="Arial" w:hAnsi="Arial" w:cs="Arial"/>
          <w:szCs w:val="24"/>
        </w:rPr>
        <w:t>(subject to article</w:t>
      </w:r>
      <w:r w:rsidR="00B2280B" w:rsidRPr="000F614E">
        <w:rPr>
          <w:rFonts w:ascii="Arial" w:hAnsi="Arial" w:cs="Arial"/>
          <w:szCs w:val="24"/>
        </w:rPr>
        <w:t xml:space="preserve"> </w:t>
      </w:r>
      <w:r w:rsidR="008028A5" w:rsidRPr="000F614E">
        <w:rPr>
          <w:rFonts w:ascii="Arial" w:hAnsi="Arial" w:cs="Arial"/>
          <w:szCs w:val="24"/>
        </w:rPr>
        <w:fldChar w:fldCharType="begin"/>
      </w:r>
      <w:r w:rsidR="008028A5" w:rsidRPr="000F614E">
        <w:rPr>
          <w:rFonts w:ascii="Arial" w:hAnsi="Arial" w:cs="Arial"/>
          <w:szCs w:val="24"/>
        </w:rPr>
        <w:instrText xml:space="preserve"> REF _Ref70443232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40</w:t>
      </w:r>
      <w:r w:rsidR="008028A5" w:rsidRPr="000F614E">
        <w:rPr>
          <w:rFonts w:ascii="Arial" w:hAnsi="Arial" w:cs="Arial"/>
          <w:szCs w:val="24"/>
        </w:rPr>
        <w:fldChar w:fldCharType="end"/>
      </w:r>
      <w:r w:rsidR="00425443" w:rsidRPr="000F614E">
        <w:rPr>
          <w:rFonts w:ascii="Arial" w:hAnsi="Arial" w:cs="Arial"/>
          <w:szCs w:val="24"/>
        </w:rPr>
        <w:t xml:space="preserve">) </w:t>
      </w:r>
      <w:r w:rsidR="00026648" w:rsidRPr="000F614E">
        <w:rPr>
          <w:rFonts w:ascii="Arial" w:hAnsi="Arial" w:cs="Arial"/>
          <w:szCs w:val="24"/>
        </w:rPr>
        <w:t xml:space="preserve">place of the meeting; </w:t>
      </w:r>
      <w:proofErr w:type="gramStart"/>
      <w:r w:rsidR="00976415" w:rsidRPr="000F614E">
        <w:rPr>
          <w:rFonts w:ascii="Arial" w:hAnsi="Arial" w:cs="Arial"/>
          <w:szCs w:val="24"/>
        </w:rPr>
        <w:t>and</w:t>
      </w:r>
      <w:r w:rsidR="00180241" w:rsidRPr="000F614E">
        <w:rPr>
          <w:rFonts w:ascii="Arial" w:hAnsi="Arial" w:cs="Arial"/>
          <w:szCs w:val="24"/>
        </w:rPr>
        <w:t xml:space="preserve"> also</w:t>
      </w:r>
      <w:proofErr w:type="gramEnd"/>
      <w:r w:rsidR="00180241" w:rsidRPr="000F614E">
        <w:rPr>
          <w:rFonts w:ascii="Arial" w:hAnsi="Arial" w:cs="Arial"/>
          <w:szCs w:val="24"/>
        </w:rPr>
        <w:t>:</w:t>
      </w:r>
    </w:p>
    <w:p w14:paraId="2A11E698" w14:textId="77777777" w:rsidR="00180241" w:rsidRPr="000F614E" w:rsidRDefault="00976415" w:rsidP="0066345F">
      <w:pPr>
        <w:numPr>
          <w:ilvl w:val="1"/>
          <w:numId w:val="3"/>
        </w:numPr>
        <w:spacing w:after="120"/>
        <w:ind w:hanging="731"/>
        <w:jc w:val="left"/>
        <w:rPr>
          <w:rFonts w:ascii="Arial" w:hAnsi="Arial" w:cs="Arial"/>
          <w:szCs w:val="24"/>
        </w:rPr>
      </w:pPr>
      <w:r w:rsidRPr="000F614E">
        <w:rPr>
          <w:rFonts w:ascii="Arial" w:hAnsi="Arial" w:cs="Arial"/>
          <w:szCs w:val="24"/>
        </w:rPr>
        <w:t>it must</w:t>
      </w:r>
      <w:r w:rsidR="00EC229F" w:rsidRPr="000F614E">
        <w:rPr>
          <w:rFonts w:ascii="Arial" w:hAnsi="Arial" w:cs="Arial"/>
          <w:szCs w:val="24"/>
        </w:rPr>
        <w:t xml:space="preserve"> </w:t>
      </w:r>
      <w:r w:rsidR="00180241" w:rsidRPr="000F614E">
        <w:rPr>
          <w:rFonts w:ascii="Arial" w:hAnsi="Arial" w:cs="Arial"/>
          <w:szCs w:val="24"/>
        </w:rPr>
        <w:t xml:space="preserve">specify in general terms </w:t>
      </w:r>
      <w:proofErr w:type="gramStart"/>
      <w:r w:rsidR="00180241" w:rsidRPr="000F614E">
        <w:rPr>
          <w:rFonts w:ascii="Arial" w:hAnsi="Arial" w:cs="Arial"/>
          <w:szCs w:val="24"/>
        </w:rPr>
        <w:t>what</w:t>
      </w:r>
      <w:r w:rsidR="00026648" w:rsidRPr="000F614E">
        <w:rPr>
          <w:rFonts w:ascii="Arial" w:hAnsi="Arial" w:cs="Arial"/>
          <w:szCs w:val="24"/>
        </w:rPr>
        <w:t xml:space="preserve">  business</w:t>
      </w:r>
      <w:proofErr w:type="gramEnd"/>
      <w:r w:rsidR="00180241" w:rsidRPr="000F614E">
        <w:rPr>
          <w:rFonts w:ascii="Arial" w:hAnsi="Arial" w:cs="Arial"/>
          <w:szCs w:val="24"/>
        </w:rPr>
        <w:t xml:space="preserve"> is</w:t>
      </w:r>
      <w:r w:rsidR="00026648" w:rsidRPr="000F614E">
        <w:rPr>
          <w:rFonts w:ascii="Arial" w:hAnsi="Arial" w:cs="Arial"/>
          <w:szCs w:val="24"/>
        </w:rPr>
        <w:t xml:space="preserve"> to be dealt with at the meeting</w:t>
      </w:r>
      <w:r w:rsidR="00180241" w:rsidRPr="000F614E">
        <w:rPr>
          <w:rFonts w:ascii="Arial" w:hAnsi="Arial" w:cs="Arial"/>
          <w:szCs w:val="24"/>
        </w:rPr>
        <w:t>;</w:t>
      </w:r>
      <w:r w:rsidR="00026648" w:rsidRPr="000F614E">
        <w:rPr>
          <w:rFonts w:ascii="Arial" w:hAnsi="Arial" w:cs="Arial"/>
          <w:szCs w:val="24"/>
        </w:rPr>
        <w:t xml:space="preserve">  </w:t>
      </w:r>
    </w:p>
    <w:p w14:paraId="0BC8222C" w14:textId="77777777" w:rsidR="00180241" w:rsidRPr="000F614E" w:rsidRDefault="00026648" w:rsidP="0066345F">
      <w:pPr>
        <w:numPr>
          <w:ilvl w:val="1"/>
          <w:numId w:val="3"/>
        </w:numPr>
        <w:spacing w:after="120"/>
        <w:ind w:hanging="731"/>
        <w:jc w:val="left"/>
        <w:rPr>
          <w:rFonts w:ascii="Arial" w:hAnsi="Arial" w:cs="Arial"/>
          <w:szCs w:val="24"/>
        </w:rPr>
      </w:pPr>
      <w:r w:rsidRPr="000F614E">
        <w:rPr>
          <w:rFonts w:ascii="Arial" w:hAnsi="Arial" w:cs="Arial"/>
          <w:szCs w:val="24"/>
        </w:rPr>
        <w:t>if a sp</w:t>
      </w:r>
      <w:r w:rsidR="00B57346" w:rsidRPr="000F614E">
        <w:rPr>
          <w:rFonts w:ascii="Arial" w:hAnsi="Arial" w:cs="Arial"/>
          <w:szCs w:val="24"/>
        </w:rPr>
        <w:t xml:space="preserve">ecial resolution (see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_Ref461966717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43</w:t>
      </w:r>
      <w:r w:rsidR="00B57346" w:rsidRPr="000F614E">
        <w:rPr>
          <w:rFonts w:ascii="Arial" w:hAnsi="Arial" w:cs="Arial"/>
          <w:szCs w:val="24"/>
        </w:rPr>
        <w:fldChar w:fldCharType="end"/>
      </w:r>
      <w:r w:rsidRPr="000F614E">
        <w:rPr>
          <w:rFonts w:ascii="Arial" w:hAnsi="Arial" w:cs="Arial"/>
          <w:szCs w:val="24"/>
        </w:rPr>
        <w:t xml:space="preserve">) (or a resolution requiring special notice under the </w:t>
      </w:r>
      <w:r w:rsidR="00902ED5" w:rsidRPr="000F614E">
        <w:rPr>
          <w:rFonts w:ascii="Arial" w:hAnsi="Arial" w:cs="Arial"/>
          <w:szCs w:val="24"/>
        </w:rPr>
        <w:t xml:space="preserve">Companies </w:t>
      </w:r>
      <w:r w:rsidRPr="000F614E">
        <w:rPr>
          <w:rFonts w:ascii="Arial" w:hAnsi="Arial" w:cs="Arial"/>
          <w:szCs w:val="24"/>
        </w:rPr>
        <w:t>Act) is to be proposed,</w:t>
      </w:r>
      <w:r w:rsidR="00976415" w:rsidRPr="000F614E">
        <w:rPr>
          <w:rFonts w:ascii="Arial" w:hAnsi="Arial" w:cs="Arial"/>
          <w:szCs w:val="24"/>
        </w:rPr>
        <w:t xml:space="preserve"> it</w:t>
      </w:r>
      <w:r w:rsidRPr="000F614E">
        <w:rPr>
          <w:rFonts w:ascii="Arial" w:hAnsi="Arial" w:cs="Arial"/>
          <w:szCs w:val="24"/>
        </w:rPr>
        <w:t xml:space="preserve"> </w:t>
      </w:r>
      <w:r w:rsidR="00180241" w:rsidRPr="000F614E">
        <w:rPr>
          <w:rFonts w:ascii="Arial" w:hAnsi="Arial" w:cs="Arial"/>
          <w:szCs w:val="24"/>
        </w:rPr>
        <w:t>must</w:t>
      </w:r>
      <w:r w:rsidRPr="000F614E">
        <w:rPr>
          <w:rFonts w:ascii="Arial" w:hAnsi="Arial" w:cs="Arial"/>
          <w:szCs w:val="24"/>
        </w:rPr>
        <w:t xml:space="preserve"> state that </w:t>
      </w:r>
      <w:r w:rsidR="00180241" w:rsidRPr="000F614E">
        <w:rPr>
          <w:rFonts w:ascii="Arial" w:hAnsi="Arial" w:cs="Arial"/>
          <w:szCs w:val="24"/>
        </w:rPr>
        <w:t>it is to be proposed as a special resolution (or – as applicable – as a resolution requiring special notice)</w:t>
      </w:r>
      <w:r w:rsidRPr="000F614E">
        <w:rPr>
          <w:rFonts w:ascii="Arial" w:hAnsi="Arial" w:cs="Arial"/>
          <w:szCs w:val="24"/>
        </w:rPr>
        <w:t xml:space="preserve">, </w:t>
      </w:r>
      <w:r w:rsidR="006A7BD4" w:rsidRPr="000F614E">
        <w:rPr>
          <w:rFonts w:ascii="Arial" w:hAnsi="Arial" w:cs="Arial"/>
          <w:szCs w:val="24"/>
        </w:rPr>
        <w:t xml:space="preserve">and must set out </w:t>
      </w:r>
      <w:r w:rsidRPr="000F614E">
        <w:rPr>
          <w:rFonts w:ascii="Arial" w:hAnsi="Arial" w:cs="Arial"/>
          <w:szCs w:val="24"/>
        </w:rPr>
        <w:t>the exact terms of the resolution</w:t>
      </w:r>
      <w:r w:rsidR="00180241" w:rsidRPr="000F614E">
        <w:rPr>
          <w:rFonts w:ascii="Arial" w:hAnsi="Arial" w:cs="Arial"/>
          <w:szCs w:val="24"/>
        </w:rPr>
        <w:t>;</w:t>
      </w:r>
    </w:p>
    <w:p w14:paraId="17D3BA5E" w14:textId="77777777" w:rsidR="00D25315"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in the case of a resolution to alter the articles, </w:t>
      </w:r>
      <w:r w:rsidR="00976415" w:rsidRPr="000F614E">
        <w:rPr>
          <w:rFonts w:ascii="Arial" w:hAnsi="Arial" w:cs="Arial"/>
          <w:szCs w:val="24"/>
        </w:rPr>
        <w:t xml:space="preserve">it </w:t>
      </w:r>
      <w:r w:rsidRPr="000F614E">
        <w:rPr>
          <w:rFonts w:ascii="Arial" w:hAnsi="Arial" w:cs="Arial"/>
          <w:szCs w:val="24"/>
        </w:rPr>
        <w:t xml:space="preserve">must set out the </w:t>
      </w:r>
      <w:r w:rsidR="006A7BD4" w:rsidRPr="000F614E">
        <w:rPr>
          <w:rFonts w:ascii="Arial" w:hAnsi="Arial" w:cs="Arial"/>
          <w:szCs w:val="24"/>
        </w:rPr>
        <w:t xml:space="preserve">exact </w:t>
      </w:r>
      <w:r w:rsidRPr="000F614E">
        <w:rPr>
          <w:rFonts w:ascii="Arial" w:hAnsi="Arial" w:cs="Arial"/>
          <w:szCs w:val="24"/>
        </w:rPr>
        <w:t>terms of the proposed alteration(s)</w:t>
      </w:r>
      <w:r w:rsidR="00D25315" w:rsidRPr="000F614E">
        <w:rPr>
          <w:rFonts w:ascii="Arial" w:hAnsi="Arial" w:cs="Arial"/>
          <w:szCs w:val="24"/>
        </w:rPr>
        <w:t>; and</w:t>
      </w:r>
    </w:p>
    <w:p w14:paraId="30A16D75" w14:textId="77777777" w:rsidR="00026648" w:rsidRPr="000F614E" w:rsidRDefault="00976415" w:rsidP="00B75284">
      <w:pPr>
        <w:numPr>
          <w:ilvl w:val="1"/>
          <w:numId w:val="3"/>
        </w:numPr>
        <w:spacing w:after="120"/>
        <w:ind w:hanging="731"/>
        <w:jc w:val="left"/>
        <w:rPr>
          <w:rFonts w:ascii="Arial" w:hAnsi="Arial" w:cs="Arial"/>
          <w:szCs w:val="24"/>
        </w:rPr>
      </w:pPr>
      <w:r w:rsidRPr="000F614E">
        <w:rPr>
          <w:rFonts w:ascii="Arial" w:hAnsi="Arial" w:cs="Arial"/>
          <w:szCs w:val="24"/>
        </w:rPr>
        <w:t xml:space="preserve">it </w:t>
      </w:r>
      <w:r w:rsidR="00D25315" w:rsidRPr="000F614E">
        <w:rPr>
          <w:rFonts w:ascii="Arial" w:hAnsi="Arial" w:cs="Arial"/>
          <w:szCs w:val="24"/>
        </w:rPr>
        <w:t xml:space="preserve">must </w:t>
      </w:r>
      <w:r w:rsidRPr="000F614E">
        <w:rPr>
          <w:rFonts w:ascii="Arial" w:hAnsi="Arial" w:cs="Arial"/>
          <w:szCs w:val="24"/>
        </w:rPr>
        <w:t>include a statement referring to the rights of a member regarding the appointment of another person as their proxy to attend, speak and vote at the general meeting in their place.</w:t>
      </w:r>
      <w:r w:rsidR="00026648" w:rsidRPr="000F614E">
        <w:rPr>
          <w:rFonts w:ascii="Arial" w:hAnsi="Arial" w:cs="Arial"/>
          <w:szCs w:val="24"/>
        </w:rPr>
        <w:tab/>
      </w:r>
    </w:p>
    <w:p w14:paraId="3BF0FC05" w14:textId="77777777" w:rsidR="00026648" w:rsidRPr="000F614E" w:rsidRDefault="00026648" w:rsidP="00E742F9">
      <w:pPr>
        <w:pStyle w:val="BodyTextIndent"/>
        <w:numPr>
          <w:ilvl w:val="0"/>
          <w:numId w:val="3"/>
        </w:numPr>
        <w:jc w:val="left"/>
        <w:rPr>
          <w:rFonts w:ascii="Arial" w:hAnsi="Arial" w:cs="Arial"/>
          <w:szCs w:val="24"/>
        </w:rPr>
      </w:pPr>
      <w:r w:rsidRPr="000F614E">
        <w:rPr>
          <w:rFonts w:ascii="Arial" w:hAnsi="Arial" w:cs="Arial"/>
          <w:szCs w:val="24"/>
        </w:rPr>
        <w:t xml:space="preserve">A notice convening an annual general meeting </w:t>
      </w:r>
      <w:r w:rsidR="00180241" w:rsidRPr="000F614E">
        <w:rPr>
          <w:rFonts w:ascii="Arial" w:hAnsi="Arial" w:cs="Arial"/>
          <w:szCs w:val="24"/>
        </w:rPr>
        <w:t xml:space="preserve">must </w:t>
      </w:r>
      <w:r w:rsidRPr="000F614E">
        <w:rPr>
          <w:rFonts w:ascii="Arial" w:hAnsi="Arial" w:cs="Arial"/>
          <w:szCs w:val="24"/>
        </w:rPr>
        <w:t>specify that the meeting is to be an annual general meeting</w:t>
      </w:r>
      <w:r w:rsidR="00C76C08" w:rsidRPr="000F614E">
        <w:rPr>
          <w:rFonts w:ascii="Arial" w:hAnsi="Arial" w:cs="Arial"/>
          <w:szCs w:val="24"/>
        </w:rPr>
        <w:t xml:space="preserve">. </w:t>
      </w:r>
    </w:p>
    <w:p w14:paraId="27010F7A" w14:textId="77777777" w:rsidR="00180241" w:rsidRPr="000F614E" w:rsidRDefault="00180241" w:rsidP="00E742F9">
      <w:pPr>
        <w:numPr>
          <w:ilvl w:val="0"/>
          <w:numId w:val="3"/>
        </w:numPr>
        <w:spacing w:after="120"/>
        <w:jc w:val="left"/>
        <w:rPr>
          <w:rFonts w:ascii="Arial" w:hAnsi="Arial" w:cs="Arial"/>
          <w:szCs w:val="24"/>
        </w:rPr>
      </w:pPr>
      <w:r w:rsidRPr="000F614E">
        <w:rPr>
          <w:rFonts w:ascii="Arial" w:hAnsi="Arial" w:cs="Arial"/>
          <w:szCs w:val="24"/>
        </w:rPr>
        <w:t xml:space="preserve">The reference to “clear days” in article </w:t>
      </w:r>
      <w:r w:rsidRPr="000F614E">
        <w:rPr>
          <w:rFonts w:ascii="Arial" w:hAnsi="Arial" w:cs="Arial"/>
          <w:szCs w:val="24"/>
        </w:rPr>
        <w:fldChar w:fldCharType="begin"/>
      </w:r>
      <w:r w:rsidRPr="000F614E">
        <w:rPr>
          <w:rFonts w:ascii="Arial" w:hAnsi="Arial" w:cs="Arial"/>
          <w:szCs w:val="24"/>
        </w:rPr>
        <w:instrText xml:space="preserve"> REF _Ref461966787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33</w:t>
      </w:r>
      <w:r w:rsidRPr="000F614E">
        <w:rPr>
          <w:rFonts w:ascii="Arial" w:hAnsi="Arial" w:cs="Arial"/>
          <w:szCs w:val="24"/>
        </w:rPr>
        <w:fldChar w:fldCharType="end"/>
      </w:r>
      <w:r w:rsidRPr="000F614E">
        <w:rPr>
          <w:rFonts w:ascii="Arial" w:hAnsi="Arial" w:cs="Arial"/>
          <w:szCs w:val="24"/>
        </w:rPr>
        <w:t xml:space="preserve"> shall be taken to mean that, in calculating the period of notice:</w:t>
      </w:r>
    </w:p>
    <w:p w14:paraId="6EBB95FB" w14:textId="77777777" w:rsidR="00180241"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the day after the notices </w:t>
      </w:r>
      <w:proofErr w:type="gramStart"/>
      <w:r w:rsidRPr="000F614E">
        <w:rPr>
          <w:rFonts w:ascii="Arial" w:hAnsi="Arial" w:cs="Arial"/>
          <w:szCs w:val="24"/>
        </w:rPr>
        <w:t>are</w:t>
      </w:r>
      <w:proofErr w:type="gramEnd"/>
      <w:r w:rsidRPr="000F614E">
        <w:rPr>
          <w:rFonts w:ascii="Arial" w:hAnsi="Arial" w:cs="Arial"/>
          <w:szCs w:val="24"/>
        </w:rPr>
        <w:t xml:space="preserve"> posted (or sent by email), should be excluded; and</w:t>
      </w:r>
    </w:p>
    <w:p w14:paraId="2D75B625" w14:textId="77777777" w:rsidR="00180241"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the day of the meeting itself should also be excluded.</w:t>
      </w:r>
    </w:p>
    <w:p w14:paraId="17D97BF1" w14:textId="77777777" w:rsidR="00180241" w:rsidRPr="000F614E" w:rsidRDefault="000874AF" w:rsidP="00E742F9">
      <w:pPr>
        <w:pStyle w:val="ListParagraph"/>
        <w:numPr>
          <w:ilvl w:val="0"/>
          <w:numId w:val="3"/>
        </w:numPr>
        <w:jc w:val="left"/>
        <w:rPr>
          <w:rFonts w:ascii="Arial" w:hAnsi="Arial" w:cs="Arial"/>
          <w:szCs w:val="24"/>
        </w:rPr>
      </w:pPr>
      <w:bookmarkStart w:id="17" w:name="_Ref461966838"/>
      <w:r w:rsidRPr="000F614E">
        <w:rPr>
          <w:rFonts w:ascii="Arial" w:hAnsi="Arial" w:cs="Arial"/>
          <w:szCs w:val="24"/>
        </w:rPr>
        <w:t>Notice</w:t>
      </w:r>
      <w:r w:rsidR="00180241" w:rsidRPr="000F614E">
        <w:rPr>
          <w:rFonts w:ascii="Arial" w:hAnsi="Arial" w:cs="Arial"/>
          <w:szCs w:val="24"/>
        </w:rPr>
        <w:t xml:space="preserve"> of every general meeting must be given to all the members of the company, and to all the directors; but the accidental omission to give notice to one or more members</w:t>
      </w:r>
      <w:r w:rsidR="006A7BD4" w:rsidRPr="000F614E">
        <w:rPr>
          <w:rFonts w:ascii="Arial" w:hAnsi="Arial" w:cs="Arial"/>
          <w:szCs w:val="24"/>
        </w:rPr>
        <w:t xml:space="preserve"> or directors</w:t>
      </w:r>
      <w:r w:rsidR="00180241" w:rsidRPr="000F614E">
        <w:rPr>
          <w:rFonts w:ascii="Arial" w:hAnsi="Arial" w:cs="Arial"/>
          <w:szCs w:val="24"/>
        </w:rPr>
        <w:t xml:space="preserve"> will not invalidate the proceedings at the meeting.</w:t>
      </w:r>
    </w:p>
    <w:p w14:paraId="0D747F81" w14:textId="77777777" w:rsidR="0066345F" w:rsidRPr="000F614E" w:rsidRDefault="0066345F" w:rsidP="0066345F">
      <w:pPr>
        <w:pStyle w:val="ListParagraph"/>
        <w:jc w:val="left"/>
        <w:rPr>
          <w:rFonts w:ascii="Arial" w:hAnsi="Arial" w:cs="Arial"/>
          <w:szCs w:val="24"/>
        </w:rPr>
      </w:pPr>
    </w:p>
    <w:p w14:paraId="494C3F1F" w14:textId="77777777" w:rsidR="000874AF" w:rsidRPr="000F614E" w:rsidRDefault="00180241" w:rsidP="00E742F9">
      <w:pPr>
        <w:numPr>
          <w:ilvl w:val="0"/>
          <w:numId w:val="3"/>
        </w:numPr>
        <w:spacing w:after="120"/>
        <w:jc w:val="left"/>
        <w:rPr>
          <w:rFonts w:ascii="Arial" w:hAnsi="Arial" w:cs="Arial"/>
          <w:szCs w:val="24"/>
        </w:rPr>
      </w:pPr>
      <w:r w:rsidRPr="000F614E">
        <w:rPr>
          <w:rFonts w:ascii="Arial" w:hAnsi="Arial" w:cs="Arial"/>
          <w:szCs w:val="24"/>
        </w:rPr>
        <w:t>Any notice which requires to</w:t>
      </w:r>
      <w:r w:rsidR="000874AF" w:rsidRPr="000F614E">
        <w:rPr>
          <w:rFonts w:ascii="Arial" w:hAnsi="Arial" w:cs="Arial"/>
          <w:szCs w:val="24"/>
        </w:rPr>
        <w:t xml:space="preserve"> be given</w:t>
      </w:r>
      <w:r w:rsidRPr="000F614E">
        <w:rPr>
          <w:rFonts w:ascii="Arial" w:hAnsi="Arial" w:cs="Arial"/>
          <w:szCs w:val="24"/>
        </w:rPr>
        <w:t xml:space="preserve"> to a member under these articles must be:</w:t>
      </w:r>
      <w:r w:rsidR="000874AF" w:rsidRPr="000F614E">
        <w:rPr>
          <w:rFonts w:ascii="Arial" w:hAnsi="Arial" w:cs="Arial"/>
          <w:szCs w:val="24"/>
        </w:rPr>
        <w:t xml:space="preserve"> </w:t>
      </w:r>
    </w:p>
    <w:p w14:paraId="0D1E5824" w14:textId="77777777" w:rsidR="00180241"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sent by post to the member, at the address last notified by them to the company; or </w:t>
      </w:r>
    </w:p>
    <w:p w14:paraId="60280251" w14:textId="77777777" w:rsidR="000874AF" w:rsidRPr="000F614E" w:rsidRDefault="00180241"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sent by email to the member, at the email address last notified by them to the company; or </w:t>
      </w:r>
      <w:r w:rsidR="000874AF" w:rsidRPr="000F614E">
        <w:rPr>
          <w:rFonts w:ascii="Arial" w:hAnsi="Arial" w:cs="Arial"/>
          <w:szCs w:val="24"/>
        </w:rPr>
        <w:t xml:space="preserve"> </w:t>
      </w:r>
    </w:p>
    <w:p w14:paraId="79EDC1D4" w14:textId="77777777" w:rsidR="000874AF" w:rsidRPr="000F614E" w:rsidRDefault="000874AF" w:rsidP="0066345F">
      <w:pPr>
        <w:numPr>
          <w:ilvl w:val="1"/>
          <w:numId w:val="3"/>
        </w:numPr>
        <w:spacing w:after="120"/>
        <w:ind w:hanging="731"/>
        <w:jc w:val="left"/>
        <w:rPr>
          <w:rFonts w:ascii="Arial" w:hAnsi="Arial" w:cs="Arial"/>
          <w:bCs/>
        </w:rPr>
      </w:pPr>
      <w:r w:rsidRPr="000F614E">
        <w:rPr>
          <w:rFonts w:ascii="Arial" w:hAnsi="Arial" w:cs="Arial"/>
          <w:szCs w:val="24"/>
        </w:rPr>
        <w:t>(</w:t>
      </w:r>
      <w:proofErr w:type="gramStart"/>
      <w:r w:rsidRPr="000F614E">
        <w:rPr>
          <w:rFonts w:ascii="Arial" w:hAnsi="Arial" w:cs="Arial"/>
          <w:szCs w:val="24"/>
        </w:rPr>
        <w:t>subject</w:t>
      </w:r>
      <w:proofErr w:type="gramEnd"/>
      <w:r w:rsidRPr="000F614E">
        <w:rPr>
          <w:rFonts w:ascii="Arial" w:hAnsi="Arial" w:cs="Arial"/>
          <w:szCs w:val="24"/>
        </w:rPr>
        <w:t xml:space="preserve"> to the company notifying members of the presence of the notice on the website, and complying with the other requirements of section 309 of the </w:t>
      </w:r>
      <w:r w:rsidR="00902ED5" w:rsidRPr="000F614E">
        <w:rPr>
          <w:rFonts w:ascii="Arial" w:hAnsi="Arial" w:cs="Arial"/>
          <w:szCs w:val="24"/>
        </w:rPr>
        <w:t xml:space="preserve">Companies </w:t>
      </w:r>
      <w:r w:rsidRPr="000F614E">
        <w:rPr>
          <w:rFonts w:ascii="Arial" w:hAnsi="Arial" w:cs="Arial"/>
          <w:szCs w:val="24"/>
        </w:rPr>
        <w:t>Act) by means of</w:t>
      </w:r>
      <w:r w:rsidRPr="000F614E">
        <w:rPr>
          <w:rFonts w:ascii="Arial" w:hAnsi="Arial" w:cs="Arial"/>
          <w:bCs/>
        </w:rPr>
        <w:t xml:space="preserve"> a website.  </w:t>
      </w:r>
    </w:p>
    <w:p w14:paraId="3131CB24" w14:textId="77777777" w:rsidR="000874AF" w:rsidRPr="000F614E" w:rsidRDefault="000874AF" w:rsidP="00E742F9">
      <w:pPr>
        <w:numPr>
          <w:ilvl w:val="0"/>
          <w:numId w:val="3"/>
        </w:numPr>
        <w:spacing w:after="120"/>
        <w:jc w:val="left"/>
        <w:rPr>
          <w:rFonts w:ascii="Arial" w:hAnsi="Arial" w:cs="Arial"/>
          <w:szCs w:val="24"/>
        </w:rPr>
      </w:pPr>
      <w:bookmarkStart w:id="18" w:name="_Ref70443406"/>
      <w:r w:rsidRPr="000F614E">
        <w:rPr>
          <w:rFonts w:ascii="Arial" w:hAnsi="Arial" w:cs="Arial"/>
          <w:szCs w:val="24"/>
        </w:rPr>
        <w:t>If members and directors are to be permitted to participate in a general meeting by way of audio and/or audio-visual link</w:t>
      </w:r>
      <w:r w:rsidR="00B2280B" w:rsidRPr="000F614E">
        <w:rPr>
          <w:rFonts w:ascii="Arial" w:hAnsi="Arial" w:cs="Arial"/>
          <w:szCs w:val="24"/>
        </w:rPr>
        <w:t>(s)</w:t>
      </w:r>
      <w:r w:rsidRPr="000F614E">
        <w:rPr>
          <w:rFonts w:ascii="Arial" w:hAnsi="Arial" w:cs="Arial"/>
          <w:szCs w:val="24"/>
        </w:rPr>
        <w:t xml:space="preserve"> (see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_Ref70443211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46</w:t>
      </w:r>
      <w:r w:rsidR="006A7BD4" w:rsidRPr="000F614E">
        <w:rPr>
          <w:rFonts w:ascii="Arial" w:hAnsi="Arial" w:cs="Arial"/>
          <w:szCs w:val="24"/>
        </w:rPr>
        <w:fldChar w:fldCharType="end"/>
      </w:r>
      <w:r w:rsidRPr="000F614E">
        <w:rPr>
          <w:rFonts w:ascii="Arial" w:hAnsi="Arial" w:cs="Arial"/>
          <w:szCs w:val="24"/>
        </w:rPr>
        <w:t>), the notice (or notes accompanying the notice) must:</w:t>
      </w:r>
      <w:bookmarkEnd w:id="18"/>
      <w:r w:rsidRPr="000F614E">
        <w:rPr>
          <w:rFonts w:ascii="Arial" w:hAnsi="Arial" w:cs="Arial"/>
          <w:szCs w:val="24"/>
        </w:rPr>
        <w:t xml:space="preserve"> </w:t>
      </w:r>
    </w:p>
    <w:p w14:paraId="5E4AF7EC" w14:textId="77777777" w:rsidR="000874AF" w:rsidRPr="000F614E" w:rsidRDefault="000874AF" w:rsidP="00E742F9">
      <w:pPr>
        <w:pStyle w:val="BurnessNumbering1"/>
        <w:numPr>
          <w:ilvl w:val="1"/>
          <w:numId w:val="3"/>
        </w:numPr>
        <w:ind w:hanging="731"/>
        <w:jc w:val="left"/>
        <w:rPr>
          <w:rFonts w:ascii="Arial" w:hAnsi="Arial" w:cs="Arial"/>
          <w:bCs/>
        </w:rPr>
      </w:pPr>
      <w:r w:rsidRPr="000F614E">
        <w:rPr>
          <w:rFonts w:ascii="Arial" w:hAnsi="Arial" w:cs="Arial"/>
          <w:bCs/>
        </w:rPr>
        <w:t>set out details of how to connect and participate via that link or links; and</w:t>
      </w:r>
    </w:p>
    <w:p w14:paraId="7D15FC63" w14:textId="77777777" w:rsidR="000874AF" w:rsidRPr="000F614E" w:rsidRDefault="000874AF" w:rsidP="00E742F9">
      <w:pPr>
        <w:pStyle w:val="BurnessNumbering1"/>
        <w:numPr>
          <w:ilvl w:val="1"/>
          <w:numId w:val="3"/>
        </w:numPr>
        <w:ind w:hanging="731"/>
        <w:jc w:val="left"/>
        <w:rPr>
          <w:rFonts w:ascii="Arial" w:hAnsi="Arial" w:cs="Arial"/>
          <w:bCs/>
        </w:rPr>
      </w:pPr>
      <w:r w:rsidRPr="000F614E">
        <w:rPr>
          <w:rFonts w:ascii="Arial" w:hAnsi="Arial" w:cs="Arial"/>
          <w:bCs/>
        </w:rPr>
        <w:t>(</w:t>
      </w:r>
      <w:proofErr w:type="gramStart"/>
      <w:r w:rsidRPr="000F614E">
        <w:rPr>
          <w:rFonts w:ascii="Arial" w:hAnsi="Arial" w:cs="Arial"/>
          <w:bCs/>
        </w:rPr>
        <w:t>particularly</w:t>
      </w:r>
      <w:proofErr w:type="gramEnd"/>
      <w:r w:rsidRPr="000F614E">
        <w:rPr>
          <w:rFonts w:ascii="Arial" w:hAnsi="Arial" w:cs="Arial"/>
          <w:bCs/>
        </w:rPr>
        <w:t xml:space="preserve"> for the benefit of those members who may have difficulties in using a computer or laptop for this purpose) draw members' attention to the following options:</w:t>
      </w:r>
    </w:p>
    <w:p w14:paraId="4F805222" w14:textId="77777777" w:rsidR="000874AF" w:rsidRPr="000F614E" w:rsidRDefault="000874AF" w:rsidP="00E742F9">
      <w:pPr>
        <w:pStyle w:val="BurnessNumbering1"/>
        <w:tabs>
          <w:tab w:val="clear" w:pos="360"/>
        </w:tabs>
        <w:ind w:left="2160" w:hanging="720"/>
        <w:jc w:val="left"/>
        <w:rPr>
          <w:rFonts w:ascii="Arial" w:hAnsi="Arial" w:cs="Arial"/>
          <w:bCs/>
        </w:rPr>
      </w:pPr>
      <w:r w:rsidRPr="000F614E">
        <w:rPr>
          <w:rFonts w:ascii="Arial" w:hAnsi="Arial" w:cs="Arial"/>
          <w:bCs/>
        </w:rPr>
        <w:t>(</w:t>
      </w:r>
      <w:proofErr w:type="spellStart"/>
      <w:r w:rsidRPr="000F614E">
        <w:rPr>
          <w:rFonts w:ascii="Arial" w:hAnsi="Arial" w:cs="Arial"/>
          <w:bCs/>
        </w:rPr>
        <w:t>i</w:t>
      </w:r>
      <w:proofErr w:type="spellEnd"/>
      <w:r w:rsidRPr="000F614E">
        <w:rPr>
          <w:rFonts w:ascii="Arial" w:hAnsi="Arial" w:cs="Arial"/>
          <w:bCs/>
        </w:rPr>
        <w:t>)</w:t>
      </w:r>
      <w:r w:rsidRPr="000F614E">
        <w:rPr>
          <w:rFonts w:ascii="Arial" w:hAnsi="Arial" w:cs="Arial"/>
          <w:bCs/>
        </w:rPr>
        <w:tab/>
        <w:t>participating in the meeting via an audio link accessed by phone, using dial-in details (if that forms part of the arrangements</w:t>
      </w:r>
      <w:proofErr w:type="gramStart"/>
      <w:r w:rsidRPr="000F614E">
        <w:rPr>
          <w:rFonts w:ascii="Arial" w:hAnsi="Arial" w:cs="Arial"/>
          <w:bCs/>
        </w:rPr>
        <w:t>);</w:t>
      </w:r>
      <w:proofErr w:type="gramEnd"/>
      <w:r w:rsidRPr="000F614E">
        <w:rPr>
          <w:rFonts w:ascii="Arial" w:hAnsi="Arial" w:cs="Arial"/>
          <w:bCs/>
        </w:rPr>
        <w:t xml:space="preserve"> </w:t>
      </w:r>
    </w:p>
    <w:p w14:paraId="08DBB90C" w14:textId="77777777" w:rsidR="000874AF" w:rsidRPr="000F614E" w:rsidRDefault="000874AF" w:rsidP="00E742F9">
      <w:pPr>
        <w:pStyle w:val="BurnessNumbering1"/>
        <w:tabs>
          <w:tab w:val="clear" w:pos="360"/>
        </w:tabs>
        <w:ind w:left="2160" w:hanging="720"/>
        <w:jc w:val="left"/>
        <w:rPr>
          <w:rFonts w:ascii="Arial" w:hAnsi="Arial" w:cs="Arial"/>
          <w:bCs/>
        </w:rPr>
      </w:pPr>
      <w:r w:rsidRPr="000F614E">
        <w:rPr>
          <w:rFonts w:ascii="Arial" w:hAnsi="Arial" w:cs="Arial"/>
          <w:bCs/>
        </w:rPr>
        <w:t xml:space="preserve">(ii) </w:t>
      </w:r>
      <w:r w:rsidR="00B2280B" w:rsidRPr="000F614E">
        <w:rPr>
          <w:rFonts w:ascii="Arial" w:hAnsi="Arial" w:cs="Arial"/>
          <w:bCs/>
        </w:rPr>
        <w:t xml:space="preserve">    </w:t>
      </w:r>
      <w:r w:rsidR="0066345F" w:rsidRPr="000F614E">
        <w:rPr>
          <w:rFonts w:ascii="Arial" w:hAnsi="Arial" w:cs="Arial"/>
          <w:bCs/>
        </w:rPr>
        <w:t xml:space="preserve">  </w:t>
      </w:r>
      <w:r w:rsidRPr="000F614E">
        <w:rPr>
          <w:rFonts w:ascii="Arial" w:hAnsi="Arial" w:cs="Arial"/>
          <w:bCs/>
        </w:rPr>
        <w:t xml:space="preserve">appointing the chairperson of the meeting as proxy, and directing the chairperson on how they should use that proxy vote in relation to each resolution to be proposed at the </w:t>
      </w:r>
      <w:proofErr w:type="gramStart"/>
      <w:r w:rsidRPr="000F614E">
        <w:rPr>
          <w:rFonts w:ascii="Arial" w:hAnsi="Arial" w:cs="Arial"/>
          <w:bCs/>
        </w:rPr>
        <w:t>meeting;</w:t>
      </w:r>
      <w:proofErr w:type="gramEnd"/>
      <w:r w:rsidRPr="000F614E">
        <w:rPr>
          <w:rFonts w:ascii="Arial" w:hAnsi="Arial" w:cs="Arial"/>
          <w:bCs/>
        </w:rPr>
        <w:t xml:space="preserve"> </w:t>
      </w:r>
    </w:p>
    <w:p w14:paraId="7056BAE7" w14:textId="77777777" w:rsidR="000874AF" w:rsidRPr="000F614E" w:rsidRDefault="00B2280B" w:rsidP="00E742F9">
      <w:pPr>
        <w:pStyle w:val="BurnessNumbering1"/>
        <w:tabs>
          <w:tab w:val="clear" w:pos="360"/>
        </w:tabs>
        <w:ind w:left="2160" w:hanging="720"/>
        <w:jc w:val="left"/>
        <w:rPr>
          <w:rFonts w:ascii="Arial" w:hAnsi="Arial" w:cs="Arial"/>
          <w:bCs/>
        </w:rPr>
      </w:pPr>
      <w:r w:rsidRPr="000F614E">
        <w:rPr>
          <w:rFonts w:ascii="Arial" w:hAnsi="Arial" w:cs="Arial"/>
          <w:bCs/>
        </w:rPr>
        <w:t>(iii)</w:t>
      </w:r>
      <w:r w:rsidRPr="000F614E">
        <w:rPr>
          <w:rFonts w:ascii="Arial" w:hAnsi="Arial" w:cs="Arial"/>
          <w:bCs/>
        </w:rPr>
        <w:tab/>
      </w:r>
      <w:r w:rsidR="000874AF" w:rsidRPr="000F614E">
        <w:rPr>
          <w:rFonts w:ascii="Arial" w:hAnsi="Arial" w:cs="Arial"/>
          <w:bCs/>
        </w:rPr>
        <w:t xml:space="preserve">(where attendance in person is to be permitted, either on an open basis or with a restriction on the total number who will be permitted to attend) attending and voting in person at the </w:t>
      </w:r>
      <w:proofErr w:type="gramStart"/>
      <w:r w:rsidR="000874AF" w:rsidRPr="000F614E">
        <w:rPr>
          <w:rFonts w:ascii="Arial" w:hAnsi="Arial" w:cs="Arial"/>
          <w:bCs/>
        </w:rPr>
        <w:t>meeting;</w:t>
      </w:r>
      <w:proofErr w:type="gramEnd"/>
      <w:r w:rsidR="000874AF" w:rsidRPr="000F614E">
        <w:rPr>
          <w:rFonts w:ascii="Arial" w:hAnsi="Arial" w:cs="Arial"/>
          <w:bCs/>
        </w:rPr>
        <w:t xml:space="preserve"> </w:t>
      </w:r>
    </w:p>
    <w:p w14:paraId="4A4D1CF0" w14:textId="7AD1BEFC" w:rsidR="000874AF" w:rsidRPr="000F614E" w:rsidRDefault="00B2280B" w:rsidP="00E742F9">
      <w:pPr>
        <w:pStyle w:val="BurnessNumbering1"/>
        <w:tabs>
          <w:tab w:val="clear" w:pos="360"/>
        </w:tabs>
        <w:ind w:left="2160" w:hanging="720"/>
        <w:jc w:val="left"/>
        <w:rPr>
          <w:rFonts w:ascii="Arial" w:hAnsi="Arial" w:cs="Arial"/>
          <w:bCs/>
        </w:rPr>
      </w:pPr>
      <w:r w:rsidRPr="000F614E">
        <w:rPr>
          <w:rFonts w:ascii="Arial" w:hAnsi="Arial" w:cs="Arial"/>
          <w:bCs/>
        </w:rPr>
        <w:t>(iv)</w:t>
      </w:r>
      <w:r w:rsidRPr="000F614E">
        <w:rPr>
          <w:rFonts w:ascii="Arial" w:hAnsi="Arial" w:cs="Arial"/>
          <w:bCs/>
        </w:rPr>
        <w:tab/>
      </w:r>
      <w:r w:rsidR="000874AF" w:rsidRPr="00A3519C">
        <w:rPr>
          <w:rFonts w:ascii="Arial" w:hAnsi="Arial" w:cs="Arial"/>
          <w:bCs/>
        </w:rPr>
        <w:t xml:space="preserve">[(where </w:t>
      </w:r>
      <w:r w:rsidRPr="00A3519C">
        <w:rPr>
          <w:rFonts w:ascii="Arial" w:hAnsi="Arial" w:cs="Arial"/>
          <w:bCs/>
        </w:rPr>
        <w:t>articl</w:t>
      </w:r>
      <w:r w:rsidR="000874AF" w:rsidRPr="00A3519C">
        <w:rPr>
          <w:rFonts w:ascii="Arial" w:hAnsi="Arial" w:cs="Arial"/>
          <w:bCs/>
        </w:rPr>
        <w:t xml:space="preserve">e </w:t>
      </w:r>
      <w:r w:rsidR="00976415" w:rsidRPr="00A3519C">
        <w:rPr>
          <w:rFonts w:ascii="Arial" w:hAnsi="Arial" w:cs="Arial"/>
          <w:bCs/>
        </w:rPr>
        <w:fldChar w:fldCharType="begin"/>
      </w:r>
      <w:r w:rsidR="00976415" w:rsidRPr="00A3519C">
        <w:rPr>
          <w:rFonts w:ascii="Arial" w:hAnsi="Arial" w:cs="Arial"/>
          <w:bCs/>
        </w:rPr>
        <w:instrText xml:space="preserve"> REF _Ref70443288 \r \h </w:instrText>
      </w:r>
      <w:r w:rsidR="000F614E" w:rsidRPr="00A3519C">
        <w:rPr>
          <w:rFonts w:ascii="Arial" w:hAnsi="Arial" w:cs="Arial"/>
          <w:bCs/>
        </w:rPr>
        <w:instrText xml:space="preserve"> \* MERGEFORMAT </w:instrText>
      </w:r>
      <w:r w:rsidR="00976415" w:rsidRPr="00A3519C">
        <w:rPr>
          <w:rFonts w:ascii="Arial" w:hAnsi="Arial" w:cs="Arial"/>
          <w:bCs/>
        </w:rPr>
      </w:r>
      <w:r w:rsidR="00976415" w:rsidRPr="00A3519C">
        <w:rPr>
          <w:rFonts w:ascii="Arial" w:hAnsi="Arial" w:cs="Arial"/>
          <w:bCs/>
        </w:rPr>
        <w:fldChar w:fldCharType="separate"/>
      </w:r>
      <w:r w:rsidR="00296BB8" w:rsidRPr="00A3519C">
        <w:rPr>
          <w:rFonts w:ascii="Arial" w:hAnsi="Arial" w:cs="Arial"/>
          <w:bCs/>
        </w:rPr>
        <w:t>41</w:t>
      </w:r>
      <w:r w:rsidR="00976415" w:rsidRPr="00A3519C">
        <w:rPr>
          <w:rFonts w:ascii="Arial" w:hAnsi="Arial" w:cs="Arial"/>
          <w:bCs/>
        </w:rPr>
        <w:fldChar w:fldCharType="end"/>
      </w:r>
      <w:r w:rsidR="000874AF" w:rsidRPr="00A3519C">
        <w:rPr>
          <w:rFonts w:ascii="Arial" w:hAnsi="Arial" w:cs="Arial"/>
          <w:bCs/>
        </w:rPr>
        <w:t xml:space="preserve"> applies) submitting questions and/or comments in advance of the meeting]</w:t>
      </w:r>
      <w:r w:rsidR="008C44A6" w:rsidRPr="00A3519C">
        <w:rPr>
          <w:rFonts w:ascii="Arial" w:hAnsi="Arial" w:cs="Arial"/>
          <w:bCs/>
        </w:rPr>
        <w:t xml:space="preserve">. OMIT SUB-PARAGRAPH (iv) IF ARTICLE </w:t>
      </w:r>
      <w:r w:rsidR="008028A5" w:rsidRPr="00A3519C">
        <w:rPr>
          <w:rFonts w:ascii="Arial" w:hAnsi="Arial" w:cs="Arial"/>
          <w:bCs/>
        </w:rPr>
        <w:fldChar w:fldCharType="begin"/>
      </w:r>
      <w:r w:rsidR="008028A5" w:rsidRPr="00A3519C">
        <w:rPr>
          <w:rFonts w:ascii="Arial" w:hAnsi="Arial" w:cs="Arial"/>
          <w:bCs/>
        </w:rPr>
        <w:instrText xml:space="preserve"> REF _Ref70443288 \r \h  \* MERGEFORMAT </w:instrText>
      </w:r>
      <w:r w:rsidR="008028A5" w:rsidRPr="00A3519C">
        <w:rPr>
          <w:rFonts w:ascii="Arial" w:hAnsi="Arial" w:cs="Arial"/>
          <w:bCs/>
        </w:rPr>
      </w:r>
      <w:r w:rsidR="008028A5" w:rsidRPr="00A3519C">
        <w:rPr>
          <w:rFonts w:ascii="Arial" w:hAnsi="Arial" w:cs="Arial"/>
          <w:bCs/>
        </w:rPr>
        <w:fldChar w:fldCharType="separate"/>
      </w:r>
      <w:r w:rsidR="00296BB8" w:rsidRPr="00A3519C">
        <w:rPr>
          <w:rFonts w:ascii="Arial" w:hAnsi="Arial" w:cs="Arial"/>
          <w:bCs/>
        </w:rPr>
        <w:t>41</w:t>
      </w:r>
      <w:r w:rsidR="008028A5" w:rsidRPr="00A3519C">
        <w:rPr>
          <w:rFonts w:ascii="Arial" w:hAnsi="Arial" w:cs="Arial"/>
          <w:bCs/>
        </w:rPr>
        <w:fldChar w:fldCharType="end"/>
      </w:r>
      <w:r w:rsidR="008C44A6" w:rsidRPr="00A3519C">
        <w:rPr>
          <w:rFonts w:ascii="Arial" w:hAnsi="Arial" w:cs="Arial"/>
          <w:bCs/>
        </w:rPr>
        <w:t xml:space="preserve"> IS NOT INCLUDED</w:t>
      </w:r>
    </w:p>
    <w:p w14:paraId="0B5C081F" w14:textId="77777777" w:rsidR="000874AF" w:rsidRPr="000F614E" w:rsidRDefault="000874AF" w:rsidP="00E742F9">
      <w:pPr>
        <w:pStyle w:val="ListParagraph"/>
        <w:spacing w:after="120"/>
        <w:ind w:left="1440"/>
        <w:jc w:val="left"/>
        <w:rPr>
          <w:rFonts w:ascii="Arial" w:hAnsi="Arial" w:cs="Arial"/>
          <w:szCs w:val="24"/>
        </w:rPr>
      </w:pPr>
    </w:p>
    <w:p w14:paraId="64B03413" w14:textId="77777777" w:rsidR="00425443" w:rsidRPr="000F614E" w:rsidRDefault="00425443" w:rsidP="00E742F9">
      <w:pPr>
        <w:pStyle w:val="ListParagraph"/>
        <w:numPr>
          <w:ilvl w:val="0"/>
          <w:numId w:val="3"/>
        </w:numPr>
        <w:jc w:val="left"/>
        <w:rPr>
          <w:rFonts w:ascii="Arial" w:hAnsi="Arial" w:cs="Arial"/>
          <w:szCs w:val="24"/>
        </w:rPr>
      </w:pPr>
      <w:bookmarkStart w:id="19" w:name="_Ref70443232"/>
      <w:r w:rsidRPr="000F614E">
        <w:rPr>
          <w:rFonts w:ascii="Arial" w:hAnsi="Arial" w:cs="Arial"/>
          <w:szCs w:val="24"/>
        </w:rPr>
        <w:t xml:space="preserve">If participation in the meeting is to be by way of audio and/or audio-visual links - with no intention for the meeting to involve attendance in person by two or more members in </w:t>
      </w:r>
      <w:r w:rsidR="00A037D5" w:rsidRPr="000F614E">
        <w:rPr>
          <w:rFonts w:ascii="Arial" w:hAnsi="Arial" w:cs="Arial"/>
          <w:szCs w:val="24"/>
        </w:rPr>
        <w:t>any particular</w:t>
      </w:r>
      <w:r w:rsidRPr="000F614E">
        <w:rPr>
          <w:rFonts w:ascii="Arial" w:hAnsi="Arial" w:cs="Arial"/>
          <w:szCs w:val="24"/>
        </w:rPr>
        <w:t xml:space="preserve"> </w:t>
      </w:r>
      <w:r w:rsidR="009B0FA4" w:rsidRPr="000F614E">
        <w:rPr>
          <w:rFonts w:ascii="Arial" w:hAnsi="Arial" w:cs="Arial"/>
          <w:szCs w:val="24"/>
        </w:rPr>
        <w:t>location</w:t>
      </w:r>
      <w:r w:rsidRPr="000F614E">
        <w:rPr>
          <w:rFonts w:ascii="Arial" w:hAnsi="Arial" w:cs="Arial"/>
          <w:szCs w:val="24"/>
        </w:rPr>
        <w:t xml:space="preserve"> - the place of the meeting</w:t>
      </w:r>
      <w:r w:rsidR="009B0FA4" w:rsidRPr="000F614E">
        <w:rPr>
          <w:rFonts w:ascii="Arial" w:hAnsi="Arial" w:cs="Arial"/>
          <w:szCs w:val="24"/>
        </w:rPr>
        <w:t xml:space="preserve"> shall, for the purposes of</w:t>
      </w:r>
      <w:r w:rsidRPr="000F614E">
        <w:rPr>
          <w:rFonts w:ascii="Arial" w:hAnsi="Arial" w:cs="Arial"/>
          <w:szCs w:val="24"/>
        </w:rPr>
        <w:t xml:space="preserve"> the notice calling the meeting</w:t>
      </w:r>
      <w:r w:rsidR="009B0FA4" w:rsidRPr="000F614E">
        <w:rPr>
          <w:rFonts w:ascii="Arial" w:hAnsi="Arial" w:cs="Arial"/>
          <w:szCs w:val="24"/>
        </w:rPr>
        <w:t>, be taken to be the place where the anticipated chairperson of the meeting is expected to be, as at the time fixed for the commencement of the meeting; and, if it transpires that the chairperson of the meeting is at some other place as at the commencement of the meeting, the meeting shall be taken to have been validly adjourned to that other place.</w:t>
      </w:r>
      <w:bookmarkEnd w:id="19"/>
    </w:p>
    <w:p w14:paraId="56CA9A30" w14:textId="77777777" w:rsidR="00425443" w:rsidRPr="00A3519C" w:rsidRDefault="00425443" w:rsidP="00E742F9">
      <w:pPr>
        <w:spacing w:after="120"/>
        <w:ind w:left="720"/>
        <w:jc w:val="left"/>
        <w:rPr>
          <w:rFonts w:ascii="Arial" w:hAnsi="Arial" w:cs="Arial"/>
          <w:szCs w:val="24"/>
        </w:rPr>
      </w:pPr>
    </w:p>
    <w:p w14:paraId="358A02BF" w14:textId="77777777" w:rsidR="000874AF" w:rsidRPr="00A3519C" w:rsidRDefault="008C44A6" w:rsidP="00E742F9">
      <w:pPr>
        <w:numPr>
          <w:ilvl w:val="0"/>
          <w:numId w:val="3"/>
        </w:numPr>
        <w:spacing w:after="120"/>
        <w:jc w:val="left"/>
        <w:rPr>
          <w:rFonts w:ascii="Arial" w:hAnsi="Arial" w:cs="Arial"/>
          <w:szCs w:val="24"/>
        </w:rPr>
      </w:pPr>
      <w:bookmarkStart w:id="20" w:name="_Ref70443288"/>
      <w:r w:rsidRPr="00A3519C">
        <w:rPr>
          <w:rFonts w:ascii="Arial" w:hAnsi="Arial" w:cs="Arial"/>
          <w:szCs w:val="24"/>
        </w:rPr>
        <w:t>[</w:t>
      </w:r>
      <w:r w:rsidR="000874AF" w:rsidRPr="00A3519C">
        <w:rPr>
          <w:rFonts w:ascii="Arial" w:hAnsi="Arial" w:cs="Arial"/>
          <w:szCs w:val="24"/>
        </w:rPr>
        <w:t xml:space="preserve">Where a general meeting is to involve participation solely via audio and/or audio-visual links, the notice (or notes accompanying the notice) must include a statement inviting members to submit questions and/or comments in advance of the meeting, which (subject to </w:t>
      </w:r>
      <w:r w:rsidRPr="00A3519C">
        <w:rPr>
          <w:rFonts w:ascii="Arial" w:hAnsi="Arial" w:cs="Arial"/>
          <w:szCs w:val="24"/>
        </w:rPr>
        <w:t xml:space="preserve">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_Ref70443277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42</w:t>
      </w:r>
      <w:r w:rsidR="006A7BD4" w:rsidRPr="00A3519C">
        <w:rPr>
          <w:rFonts w:ascii="Arial" w:hAnsi="Arial" w:cs="Arial"/>
          <w:szCs w:val="24"/>
        </w:rPr>
        <w:fldChar w:fldCharType="end"/>
      </w:r>
      <w:r w:rsidR="000874AF" w:rsidRPr="00A3519C">
        <w:rPr>
          <w:rFonts w:ascii="Arial" w:hAnsi="Arial" w:cs="Arial"/>
          <w:szCs w:val="24"/>
        </w:rPr>
        <w:t>) the chairperson of the meeting will be expected to read out, and address, in the course of the meeting.</w:t>
      </w:r>
      <w:r w:rsidRPr="00A3519C">
        <w:rPr>
          <w:rFonts w:ascii="Arial" w:hAnsi="Arial" w:cs="Arial"/>
          <w:szCs w:val="24"/>
        </w:rPr>
        <w:t xml:space="preserve">] 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_Ref70443288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41</w:t>
      </w:r>
      <w:r w:rsidR="006A7BD4" w:rsidRPr="00A3519C">
        <w:rPr>
          <w:rFonts w:ascii="Arial" w:hAnsi="Arial" w:cs="Arial"/>
          <w:szCs w:val="24"/>
        </w:rPr>
        <w:fldChar w:fldCharType="end"/>
      </w:r>
      <w:r w:rsidRPr="00A3519C">
        <w:rPr>
          <w:rFonts w:ascii="Arial" w:hAnsi="Arial" w:cs="Arial"/>
          <w:szCs w:val="24"/>
        </w:rPr>
        <w:t xml:space="preserve"> IS OPTIONAL</w:t>
      </w:r>
      <w:bookmarkEnd w:id="20"/>
    </w:p>
    <w:p w14:paraId="0A983507" w14:textId="77777777" w:rsidR="00A037D5" w:rsidRPr="00A3519C" w:rsidRDefault="00A037D5" w:rsidP="00E742F9">
      <w:pPr>
        <w:pStyle w:val="ListParagraph"/>
        <w:jc w:val="left"/>
        <w:rPr>
          <w:rFonts w:ascii="Arial" w:hAnsi="Arial" w:cs="Arial"/>
          <w:szCs w:val="24"/>
        </w:rPr>
      </w:pPr>
    </w:p>
    <w:p w14:paraId="0C3706A4" w14:textId="77777777" w:rsidR="000874AF" w:rsidRPr="00A3519C" w:rsidRDefault="000874AF" w:rsidP="00E742F9">
      <w:pPr>
        <w:numPr>
          <w:ilvl w:val="0"/>
          <w:numId w:val="3"/>
        </w:numPr>
        <w:spacing w:after="120"/>
        <w:jc w:val="left"/>
        <w:rPr>
          <w:rFonts w:ascii="Arial" w:hAnsi="Arial" w:cs="Arial"/>
          <w:szCs w:val="24"/>
        </w:rPr>
      </w:pPr>
      <w:bookmarkStart w:id="21" w:name="_Ref70443277"/>
      <w:r w:rsidRPr="00A3519C">
        <w:rPr>
          <w:rFonts w:ascii="Arial" w:hAnsi="Arial" w:cs="Arial"/>
          <w:szCs w:val="24"/>
        </w:rPr>
        <w:t xml:space="preserve">Where 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_Ref70443288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41</w:t>
      </w:r>
      <w:r w:rsidR="006A7BD4" w:rsidRPr="00A3519C">
        <w:rPr>
          <w:rFonts w:ascii="Arial" w:hAnsi="Arial" w:cs="Arial"/>
          <w:szCs w:val="24"/>
        </w:rPr>
        <w:fldChar w:fldCharType="end"/>
      </w:r>
      <w:r w:rsidRPr="00A3519C">
        <w:rPr>
          <w:rFonts w:ascii="Arial" w:hAnsi="Arial" w:cs="Arial"/>
          <w:szCs w:val="24"/>
        </w:rPr>
        <w:t xml:space="preserve"> applies, the chairperson of a general meeting will not require to read out or address any questions or comments submitted by members in advance of the meeting if and to the extent that the questions or comments are of an unreasonable length (individually or taken together), or contain material which is defamatory, racist or otherwise offensive</w:t>
      </w:r>
      <w:r w:rsidR="008C44A6" w:rsidRPr="00A3519C">
        <w:rPr>
          <w:rFonts w:ascii="Arial" w:hAnsi="Arial" w:cs="Arial"/>
          <w:szCs w:val="24"/>
        </w:rPr>
        <w:t xml:space="preserve">. OMIT IF ARTICLE </w:t>
      </w:r>
      <w:r w:rsidR="006A7BD4" w:rsidRPr="00A3519C">
        <w:rPr>
          <w:rFonts w:ascii="Arial" w:hAnsi="Arial" w:cs="Arial"/>
          <w:szCs w:val="24"/>
        </w:rPr>
        <w:fldChar w:fldCharType="begin"/>
      </w:r>
      <w:r w:rsidR="006A7BD4" w:rsidRPr="00A3519C">
        <w:rPr>
          <w:rFonts w:ascii="Arial" w:hAnsi="Arial" w:cs="Arial"/>
          <w:szCs w:val="24"/>
        </w:rPr>
        <w:instrText xml:space="preserve"> REF _Ref70443288 \r \h </w:instrText>
      </w:r>
      <w:r w:rsidR="00E742F9" w:rsidRPr="00A3519C">
        <w:rPr>
          <w:rFonts w:ascii="Arial" w:hAnsi="Arial" w:cs="Arial"/>
          <w:szCs w:val="24"/>
        </w:rPr>
        <w:instrText xml:space="preserve"> \* MERGEFORMAT </w:instrText>
      </w:r>
      <w:r w:rsidR="006A7BD4" w:rsidRPr="00A3519C">
        <w:rPr>
          <w:rFonts w:ascii="Arial" w:hAnsi="Arial" w:cs="Arial"/>
          <w:szCs w:val="24"/>
        </w:rPr>
      </w:r>
      <w:r w:rsidR="006A7BD4" w:rsidRPr="00A3519C">
        <w:rPr>
          <w:rFonts w:ascii="Arial" w:hAnsi="Arial" w:cs="Arial"/>
          <w:szCs w:val="24"/>
        </w:rPr>
        <w:fldChar w:fldCharType="separate"/>
      </w:r>
      <w:r w:rsidR="00296BB8" w:rsidRPr="00A3519C">
        <w:rPr>
          <w:rFonts w:ascii="Arial" w:hAnsi="Arial" w:cs="Arial"/>
          <w:szCs w:val="24"/>
        </w:rPr>
        <w:t>41</w:t>
      </w:r>
      <w:r w:rsidR="006A7BD4" w:rsidRPr="00A3519C">
        <w:rPr>
          <w:rFonts w:ascii="Arial" w:hAnsi="Arial" w:cs="Arial"/>
          <w:szCs w:val="24"/>
        </w:rPr>
        <w:fldChar w:fldCharType="end"/>
      </w:r>
      <w:r w:rsidR="008C44A6" w:rsidRPr="00A3519C">
        <w:rPr>
          <w:rFonts w:ascii="Arial" w:hAnsi="Arial" w:cs="Arial"/>
          <w:szCs w:val="24"/>
        </w:rPr>
        <w:t xml:space="preserve"> IS NOT INCLUDED</w:t>
      </w:r>
      <w:bookmarkEnd w:id="21"/>
      <w:r w:rsidRPr="00A3519C">
        <w:rPr>
          <w:rFonts w:ascii="Arial" w:hAnsi="Arial" w:cs="Arial"/>
          <w:szCs w:val="24"/>
        </w:rPr>
        <w:t xml:space="preserve"> </w:t>
      </w:r>
    </w:p>
    <w:p w14:paraId="360684CA" w14:textId="77777777" w:rsidR="000874AF" w:rsidRPr="000F614E" w:rsidRDefault="000874AF" w:rsidP="00E742F9">
      <w:pPr>
        <w:spacing w:after="120"/>
        <w:ind w:left="720"/>
        <w:jc w:val="left"/>
        <w:rPr>
          <w:rFonts w:ascii="Arial" w:hAnsi="Arial" w:cs="Arial"/>
          <w:bCs/>
        </w:rPr>
      </w:pPr>
      <w:r w:rsidRPr="000F614E">
        <w:rPr>
          <w:rFonts w:ascii="Arial" w:hAnsi="Arial" w:cs="Arial"/>
          <w:szCs w:val="24"/>
        </w:rPr>
        <w:t xml:space="preserve"> </w:t>
      </w:r>
      <w:bookmarkEnd w:id="17"/>
    </w:p>
    <w:p w14:paraId="3321109A" w14:textId="77777777" w:rsidR="00352C1E" w:rsidRPr="000F614E" w:rsidRDefault="00352C1E" w:rsidP="00E742F9">
      <w:pPr>
        <w:spacing w:after="120"/>
        <w:ind w:left="720" w:hanging="720"/>
        <w:jc w:val="left"/>
        <w:rPr>
          <w:rFonts w:ascii="Arial" w:hAnsi="Arial" w:cs="Arial"/>
          <w:b/>
          <w:szCs w:val="24"/>
        </w:rPr>
      </w:pPr>
    </w:p>
    <w:p w14:paraId="1686A7E8" w14:textId="77777777" w:rsidR="00352C1E" w:rsidRPr="000F614E" w:rsidRDefault="00352C1E" w:rsidP="00E742F9">
      <w:pPr>
        <w:spacing w:after="120"/>
        <w:ind w:left="720" w:hanging="720"/>
        <w:jc w:val="left"/>
        <w:rPr>
          <w:rFonts w:ascii="Arial" w:hAnsi="Arial" w:cs="Arial"/>
          <w:b/>
          <w:szCs w:val="24"/>
        </w:rPr>
      </w:pPr>
    </w:p>
    <w:p w14:paraId="46E43F74" w14:textId="77777777" w:rsidR="00026648" w:rsidRPr="000F614E" w:rsidRDefault="00026648" w:rsidP="00E742F9">
      <w:pPr>
        <w:spacing w:after="120"/>
        <w:ind w:left="720" w:hanging="720"/>
        <w:jc w:val="left"/>
        <w:rPr>
          <w:rFonts w:ascii="Arial" w:hAnsi="Arial" w:cs="Arial"/>
          <w:b/>
          <w:szCs w:val="24"/>
        </w:rPr>
      </w:pPr>
      <w:r w:rsidRPr="000F614E">
        <w:rPr>
          <w:rFonts w:ascii="Arial" w:hAnsi="Arial" w:cs="Arial"/>
          <w:b/>
          <w:szCs w:val="24"/>
        </w:rPr>
        <w:t>Special resolutions and ordinary resolutions</w:t>
      </w:r>
    </w:p>
    <w:p w14:paraId="3D632C9E" w14:textId="77777777" w:rsidR="00026648" w:rsidRPr="000F614E" w:rsidRDefault="00026648" w:rsidP="00E742F9">
      <w:pPr>
        <w:numPr>
          <w:ilvl w:val="0"/>
          <w:numId w:val="3"/>
        </w:numPr>
        <w:spacing w:after="120"/>
        <w:jc w:val="left"/>
        <w:rPr>
          <w:rFonts w:ascii="Arial" w:hAnsi="Arial" w:cs="Arial"/>
          <w:szCs w:val="24"/>
        </w:rPr>
      </w:pPr>
      <w:bookmarkStart w:id="22" w:name="_Ref461966717"/>
      <w:r w:rsidRPr="000F614E">
        <w:rPr>
          <w:rFonts w:ascii="Arial" w:hAnsi="Arial" w:cs="Arial"/>
          <w:szCs w:val="24"/>
        </w:rPr>
        <w:t>For the purposes of these articles, a “special resolution” means</w:t>
      </w:r>
      <w:r w:rsidR="00A5712B" w:rsidRPr="000F614E">
        <w:rPr>
          <w:rFonts w:ascii="Arial" w:hAnsi="Arial" w:cs="Arial"/>
          <w:szCs w:val="24"/>
        </w:rPr>
        <w:t xml:space="preserve"> (subject to articles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_Ref70443956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74</w:t>
      </w:r>
      <w:r w:rsidR="00A5712B" w:rsidRPr="000F614E">
        <w:rPr>
          <w:rFonts w:ascii="Arial" w:hAnsi="Arial" w:cs="Arial"/>
          <w:szCs w:val="24"/>
        </w:rPr>
        <w:fldChar w:fldCharType="end"/>
      </w:r>
      <w:r w:rsidR="00A5712B" w:rsidRPr="000F614E">
        <w:rPr>
          <w:rFonts w:ascii="Arial" w:hAnsi="Arial" w:cs="Arial"/>
          <w:szCs w:val="24"/>
        </w:rPr>
        <w:t xml:space="preserve"> (written resolutions))</w:t>
      </w:r>
      <w:r w:rsidRPr="000F614E">
        <w:rPr>
          <w:rFonts w:ascii="Arial" w:hAnsi="Arial" w:cs="Arial"/>
          <w:szCs w:val="24"/>
        </w:rPr>
        <w:t xml:space="preserve"> a resolution passed by 75% or more of the votes cast on the resolution at a general meeting, providing proper notice of the meeting and of the intention to propose the resolution  has been give</w:t>
      </w:r>
      <w:r w:rsidR="00B57346" w:rsidRPr="000F614E">
        <w:rPr>
          <w:rFonts w:ascii="Arial" w:hAnsi="Arial" w:cs="Arial"/>
          <w:szCs w:val="24"/>
        </w:rPr>
        <w:t xml:space="preserve">n in accordance with articles </w:t>
      </w:r>
      <w:r w:rsidR="00B57346" w:rsidRPr="000F614E">
        <w:rPr>
          <w:rFonts w:ascii="Arial" w:hAnsi="Arial" w:cs="Arial"/>
          <w:szCs w:val="24"/>
        </w:rPr>
        <w:fldChar w:fldCharType="begin"/>
      </w:r>
      <w:r w:rsidR="00B57346" w:rsidRPr="000F614E">
        <w:rPr>
          <w:rFonts w:ascii="Arial" w:hAnsi="Arial" w:cs="Arial"/>
          <w:szCs w:val="24"/>
        </w:rPr>
        <w:instrText xml:space="preserve"> REF _Ref461966787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33</w:t>
      </w:r>
      <w:r w:rsidR="00B57346" w:rsidRPr="000F614E">
        <w:rPr>
          <w:rFonts w:ascii="Arial" w:hAnsi="Arial" w:cs="Arial"/>
          <w:szCs w:val="24"/>
        </w:rPr>
        <w:fldChar w:fldCharType="end"/>
      </w:r>
      <w:r w:rsidR="00B57346" w:rsidRPr="000F614E">
        <w:rPr>
          <w:rFonts w:ascii="Arial" w:hAnsi="Arial" w:cs="Arial"/>
          <w:szCs w:val="24"/>
        </w:rPr>
        <w:t xml:space="preserve"> t</w:t>
      </w:r>
      <w:r w:rsidR="0066345F" w:rsidRPr="000F614E">
        <w:rPr>
          <w:rFonts w:ascii="Arial" w:hAnsi="Arial" w:cs="Arial"/>
          <w:szCs w:val="24"/>
        </w:rPr>
        <w:t xml:space="preserve">o </w:t>
      </w:r>
      <w:r w:rsidR="008028A5" w:rsidRPr="000F614E">
        <w:rPr>
          <w:rFonts w:ascii="Arial" w:hAnsi="Arial" w:cs="Arial"/>
          <w:szCs w:val="24"/>
        </w:rPr>
        <w:fldChar w:fldCharType="begin"/>
      </w:r>
      <w:r w:rsidR="008028A5" w:rsidRPr="000F614E">
        <w:rPr>
          <w:rFonts w:ascii="Arial" w:hAnsi="Arial" w:cs="Arial"/>
          <w:szCs w:val="24"/>
        </w:rPr>
        <w:instrText xml:space="preserve"> REF _Ref70443288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41</w:t>
      </w:r>
      <w:r w:rsidR="008028A5" w:rsidRPr="000F614E">
        <w:rPr>
          <w:rFonts w:ascii="Arial" w:hAnsi="Arial" w:cs="Arial"/>
          <w:szCs w:val="24"/>
        </w:rPr>
        <w:fldChar w:fldCharType="end"/>
      </w:r>
      <w:r w:rsidRPr="000F614E">
        <w:rPr>
          <w:rFonts w:ascii="Arial" w:hAnsi="Arial" w:cs="Arial"/>
          <w:szCs w:val="24"/>
        </w:rPr>
        <w:t xml:space="preserve">; for the avoidance of doubt, the reference to a 75% majority relates only to the number of votes cast in favour of the resolution as compared with the </w:t>
      </w:r>
      <w:r w:rsidR="00C76C08" w:rsidRPr="000F614E">
        <w:rPr>
          <w:rFonts w:ascii="Arial" w:hAnsi="Arial" w:cs="Arial"/>
          <w:szCs w:val="24"/>
        </w:rPr>
        <w:t xml:space="preserve">total </w:t>
      </w:r>
      <w:r w:rsidRPr="000F614E">
        <w:rPr>
          <w:rFonts w:ascii="Arial" w:hAnsi="Arial" w:cs="Arial"/>
          <w:szCs w:val="24"/>
        </w:rPr>
        <w:t xml:space="preserve">number of votes cast </w:t>
      </w:r>
      <w:r w:rsidR="00C76C08" w:rsidRPr="000F614E">
        <w:rPr>
          <w:rFonts w:ascii="Arial" w:hAnsi="Arial" w:cs="Arial"/>
          <w:szCs w:val="24"/>
        </w:rPr>
        <w:t xml:space="preserve">in relation to </w:t>
      </w:r>
      <w:r w:rsidRPr="000F614E">
        <w:rPr>
          <w:rFonts w:ascii="Arial" w:hAnsi="Arial" w:cs="Arial"/>
          <w:szCs w:val="24"/>
        </w:rPr>
        <w:t>the resolution, and accordingly no account shall be taken of abstentions or members absent from the meeting.</w:t>
      </w:r>
      <w:r w:rsidRPr="000F614E">
        <w:rPr>
          <w:rFonts w:ascii="Arial" w:hAnsi="Arial" w:cs="Arial"/>
          <w:szCs w:val="24"/>
        </w:rPr>
        <w:tab/>
      </w:r>
      <w:bookmarkEnd w:id="22"/>
    </w:p>
    <w:p w14:paraId="20B37D52" w14:textId="77777777" w:rsidR="00026648" w:rsidRPr="000F614E" w:rsidRDefault="00026648" w:rsidP="00E742F9">
      <w:pPr>
        <w:pStyle w:val="BodyTextIndent"/>
        <w:numPr>
          <w:ilvl w:val="0"/>
          <w:numId w:val="3"/>
        </w:numPr>
        <w:jc w:val="left"/>
        <w:rPr>
          <w:rFonts w:ascii="Arial" w:hAnsi="Arial" w:cs="Arial"/>
          <w:szCs w:val="24"/>
        </w:rPr>
      </w:pPr>
      <w:r w:rsidRPr="000F614E">
        <w:rPr>
          <w:rFonts w:ascii="Arial" w:hAnsi="Arial" w:cs="Arial"/>
          <w:szCs w:val="24"/>
        </w:rPr>
        <w:t xml:space="preserve">In addition to the matters expressly referred to elsewhere in these articles, the provisions of the </w:t>
      </w:r>
      <w:r w:rsidR="00902ED5" w:rsidRPr="000F614E">
        <w:rPr>
          <w:rFonts w:ascii="Arial" w:hAnsi="Arial" w:cs="Arial"/>
          <w:szCs w:val="24"/>
        </w:rPr>
        <w:t xml:space="preserve">Companies </w:t>
      </w:r>
      <w:r w:rsidRPr="000F614E">
        <w:rPr>
          <w:rFonts w:ascii="Arial" w:hAnsi="Arial" w:cs="Arial"/>
          <w:szCs w:val="24"/>
        </w:rPr>
        <w:t>Act allow the company, by special resolution,</w:t>
      </w:r>
    </w:p>
    <w:p w14:paraId="20DB770D" w14:textId="77777777" w:rsidR="00026648" w:rsidRPr="000F614E" w:rsidRDefault="00026648" w:rsidP="00E742F9">
      <w:pPr>
        <w:pStyle w:val="BurnessNumbering1"/>
        <w:numPr>
          <w:ilvl w:val="0"/>
          <w:numId w:val="11"/>
        </w:numPr>
        <w:ind w:hanging="11"/>
        <w:jc w:val="left"/>
        <w:rPr>
          <w:rFonts w:ascii="Arial" w:hAnsi="Arial" w:cs="Arial"/>
          <w:bCs/>
        </w:rPr>
      </w:pPr>
      <w:r w:rsidRPr="000F614E">
        <w:rPr>
          <w:rFonts w:ascii="Arial" w:hAnsi="Arial" w:cs="Arial"/>
          <w:bCs/>
        </w:rPr>
        <w:t xml:space="preserve">to alter its </w:t>
      </w:r>
      <w:proofErr w:type="gramStart"/>
      <w:r w:rsidRPr="000F614E">
        <w:rPr>
          <w:rFonts w:ascii="Arial" w:hAnsi="Arial" w:cs="Arial"/>
          <w:bCs/>
        </w:rPr>
        <w:t>name</w:t>
      </w:r>
      <w:r w:rsidR="00DC1536" w:rsidRPr="000F614E">
        <w:rPr>
          <w:rFonts w:ascii="Arial" w:hAnsi="Arial" w:cs="Arial"/>
          <w:bCs/>
        </w:rPr>
        <w:t>;</w:t>
      </w:r>
      <w:proofErr w:type="gramEnd"/>
    </w:p>
    <w:p w14:paraId="1E72F369" w14:textId="77777777" w:rsidR="00026648" w:rsidRPr="000F614E" w:rsidRDefault="00026648" w:rsidP="00E742F9">
      <w:pPr>
        <w:pStyle w:val="BurnessNumbering1"/>
        <w:numPr>
          <w:ilvl w:val="0"/>
          <w:numId w:val="11"/>
        </w:numPr>
        <w:tabs>
          <w:tab w:val="clear" w:pos="720"/>
          <w:tab w:val="num" w:pos="1418"/>
        </w:tabs>
        <w:ind w:left="1418" w:hanging="709"/>
        <w:jc w:val="left"/>
        <w:rPr>
          <w:rFonts w:ascii="Arial" w:hAnsi="Arial" w:cs="Arial"/>
          <w:bCs/>
        </w:rPr>
      </w:pPr>
      <w:r w:rsidRPr="000F614E">
        <w:rPr>
          <w:rFonts w:ascii="Arial" w:hAnsi="Arial" w:cs="Arial"/>
          <w:bCs/>
        </w:rPr>
        <w:tab/>
        <w:t>to alter any provision of these articles or adopt new articles of association.</w:t>
      </w:r>
    </w:p>
    <w:p w14:paraId="3AF0B3C6" w14:textId="77777777" w:rsidR="00026648" w:rsidRPr="000F614E" w:rsidRDefault="00026648" w:rsidP="00E742F9">
      <w:pPr>
        <w:numPr>
          <w:ilvl w:val="0"/>
          <w:numId w:val="3"/>
        </w:numPr>
        <w:spacing w:after="120"/>
        <w:jc w:val="left"/>
        <w:rPr>
          <w:rFonts w:ascii="Arial" w:hAnsi="Arial" w:cs="Arial"/>
          <w:szCs w:val="24"/>
        </w:rPr>
      </w:pPr>
      <w:bookmarkStart w:id="23" w:name="_Ref70444048"/>
      <w:r w:rsidRPr="000F614E">
        <w:rPr>
          <w:rFonts w:ascii="Arial" w:hAnsi="Arial" w:cs="Arial"/>
          <w:szCs w:val="24"/>
        </w:rPr>
        <w:t>For the purposes of these articles, an “ordinary resolution” means</w:t>
      </w:r>
      <w:r w:rsidR="00A5712B" w:rsidRPr="000F614E">
        <w:rPr>
          <w:rFonts w:ascii="Arial" w:hAnsi="Arial" w:cs="Arial"/>
          <w:szCs w:val="24"/>
        </w:rPr>
        <w:t xml:space="preserve"> (subject to articles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_Ref70443956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74</w:t>
      </w:r>
      <w:r w:rsidR="00A5712B" w:rsidRPr="000F614E">
        <w:rPr>
          <w:rFonts w:ascii="Arial" w:hAnsi="Arial" w:cs="Arial"/>
          <w:szCs w:val="24"/>
        </w:rPr>
        <w:fldChar w:fldCharType="end"/>
      </w:r>
      <w:r w:rsidR="00A5712B" w:rsidRPr="000F614E">
        <w:rPr>
          <w:rFonts w:ascii="Arial" w:hAnsi="Arial" w:cs="Arial"/>
          <w:szCs w:val="24"/>
        </w:rPr>
        <w:t xml:space="preserve"> (written resolutions))</w:t>
      </w:r>
      <w:r w:rsidRPr="000F614E">
        <w:rPr>
          <w:rFonts w:ascii="Arial" w:hAnsi="Arial" w:cs="Arial"/>
          <w:szCs w:val="24"/>
        </w:rPr>
        <w:t xml:space="preserve"> a resolution passed by majority vote (taking account only of those votes cast in favour as compared with those votes against), at a general meeting, providing proper notice of the meeting has been give</w:t>
      </w:r>
      <w:r w:rsidR="00B57346" w:rsidRPr="000F614E">
        <w:rPr>
          <w:rFonts w:ascii="Arial" w:hAnsi="Arial" w:cs="Arial"/>
          <w:szCs w:val="24"/>
        </w:rPr>
        <w:t xml:space="preserve">n in accordance with articles </w:t>
      </w:r>
      <w:r w:rsidR="00B57346" w:rsidRPr="000F614E">
        <w:rPr>
          <w:rFonts w:ascii="Arial" w:hAnsi="Arial" w:cs="Arial"/>
          <w:szCs w:val="24"/>
        </w:rPr>
        <w:fldChar w:fldCharType="begin"/>
      </w:r>
      <w:r w:rsidR="00B57346" w:rsidRPr="000F614E">
        <w:rPr>
          <w:rFonts w:ascii="Arial" w:hAnsi="Arial" w:cs="Arial"/>
          <w:szCs w:val="24"/>
        </w:rPr>
        <w:instrText xml:space="preserve"> REF _Ref461966787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33</w:t>
      </w:r>
      <w:r w:rsidR="00B57346" w:rsidRPr="000F614E">
        <w:rPr>
          <w:rFonts w:ascii="Arial" w:hAnsi="Arial" w:cs="Arial"/>
          <w:szCs w:val="24"/>
        </w:rPr>
        <w:fldChar w:fldCharType="end"/>
      </w:r>
      <w:r w:rsidR="00B57346" w:rsidRPr="000F614E">
        <w:rPr>
          <w:rFonts w:ascii="Arial" w:hAnsi="Arial" w:cs="Arial"/>
          <w:szCs w:val="24"/>
        </w:rPr>
        <w:t xml:space="preserve"> to </w:t>
      </w:r>
      <w:r w:rsidR="008028A5" w:rsidRPr="000F614E">
        <w:rPr>
          <w:rFonts w:ascii="Arial" w:hAnsi="Arial" w:cs="Arial"/>
          <w:szCs w:val="24"/>
        </w:rPr>
        <w:fldChar w:fldCharType="begin"/>
      </w:r>
      <w:r w:rsidR="008028A5" w:rsidRPr="000F614E">
        <w:rPr>
          <w:rFonts w:ascii="Arial" w:hAnsi="Arial" w:cs="Arial"/>
          <w:szCs w:val="24"/>
        </w:rPr>
        <w:instrText xml:space="preserve"> REF _Ref70443288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41</w:t>
      </w:r>
      <w:r w:rsidR="008028A5" w:rsidRPr="000F614E">
        <w:rPr>
          <w:rFonts w:ascii="Arial" w:hAnsi="Arial" w:cs="Arial"/>
          <w:szCs w:val="24"/>
        </w:rPr>
        <w:fldChar w:fldCharType="end"/>
      </w:r>
      <w:r w:rsidRPr="000F614E">
        <w:rPr>
          <w:rFonts w:ascii="Arial" w:hAnsi="Arial" w:cs="Arial"/>
          <w:szCs w:val="24"/>
        </w:rPr>
        <w:t>.</w:t>
      </w:r>
      <w:bookmarkEnd w:id="23"/>
    </w:p>
    <w:p w14:paraId="3F2D8859" w14:textId="77777777" w:rsidR="00026648" w:rsidRPr="000F614E" w:rsidRDefault="00026648" w:rsidP="00E742F9">
      <w:pPr>
        <w:spacing w:after="120"/>
        <w:ind w:left="720" w:hanging="720"/>
        <w:jc w:val="left"/>
        <w:rPr>
          <w:rFonts w:ascii="Arial" w:hAnsi="Arial" w:cs="Arial"/>
          <w:b/>
          <w:szCs w:val="24"/>
        </w:rPr>
      </w:pPr>
    </w:p>
    <w:p w14:paraId="50D49ADE"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Procedure at general meetings</w:t>
      </w:r>
    </w:p>
    <w:p w14:paraId="07461D01" w14:textId="77777777" w:rsidR="000874AF" w:rsidRPr="000F614E" w:rsidRDefault="000874AF" w:rsidP="00E742F9">
      <w:pPr>
        <w:numPr>
          <w:ilvl w:val="0"/>
          <w:numId w:val="3"/>
        </w:numPr>
        <w:spacing w:after="120"/>
        <w:jc w:val="left"/>
        <w:rPr>
          <w:rFonts w:ascii="Arial" w:hAnsi="Arial" w:cs="Arial"/>
          <w:szCs w:val="24"/>
        </w:rPr>
      </w:pPr>
      <w:bookmarkStart w:id="24" w:name="_Ref70443211"/>
      <w:r w:rsidRPr="000F614E">
        <w:rPr>
          <w:rFonts w:ascii="Arial" w:hAnsi="Arial" w:cs="Arial"/>
          <w:szCs w:val="24"/>
        </w:rPr>
        <w:t xml:space="preserve">The </w:t>
      </w:r>
      <w:r w:rsidR="006139E7" w:rsidRPr="000F614E">
        <w:rPr>
          <w:rFonts w:ascii="Arial" w:hAnsi="Arial" w:cs="Arial"/>
          <w:szCs w:val="24"/>
        </w:rPr>
        <w:t xml:space="preserve">board </w:t>
      </w:r>
      <w:r w:rsidRPr="000F614E">
        <w:rPr>
          <w:rFonts w:ascii="Arial" w:hAnsi="Arial" w:cs="Arial"/>
          <w:szCs w:val="24"/>
        </w:rPr>
        <w:t>may if they consider appropriate</w:t>
      </w:r>
      <w:r w:rsidR="009E0DCB" w:rsidRPr="000F614E">
        <w:rPr>
          <w:rFonts w:ascii="Arial" w:hAnsi="Arial" w:cs="Arial"/>
          <w:szCs w:val="24"/>
        </w:rPr>
        <w:t xml:space="preserve"> </w:t>
      </w:r>
      <w:r w:rsidR="009E0DCB" w:rsidRPr="000F614E">
        <w:rPr>
          <w:rFonts w:ascii="Arial" w:hAnsi="Arial" w:cs="Arial"/>
        </w:rPr>
        <w:t xml:space="preserve">(and must, if </w:t>
      </w:r>
      <w:r w:rsidR="00A037D5" w:rsidRPr="000F614E">
        <w:rPr>
          <w:rFonts w:ascii="Arial" w:hAnsi="Arial" w:cs="Arial"/>
        </w:rPr>
        <w:t xml:space="preserve">that is </w:t>
      </w:r>
      <w:r w:rsidR="009E0DCB" w:rsidRPr="000F614E">
        <w:rPr>
          <w:rFonts w:ascii="Arial" w:hAnsi="Arial" w:cs="Arial"/>
        </w:rPr>
        <w:t>required under articl</w:t>
      </w:r>
      <w:r w:rsidR="0066345F" w:rsidRPr="000F614E">
        <w:rPr>
          <w:rFonts w:ascii="Arial" w:hAnsi="Arial" w:cs="Arial"/>
        </w:rPr>
        <w:t xml:space="preserve">e </w:t>
      </w:r>
      <w:r w:rsidR="006A7BD4" w:rsidRPr="000F614E">
        <w:rPr>
          <w:rFonts w:ascii="Arial" w:hAnsi="Arial" w:cs="Arial"/>
        </w:rPr>
        <w:fldChar w:fldCharType="begin"/>
      </w:r>
      <w:r w:rsidR="006A7BD4" w:rsidRPr="000F614E">
        <w:rPr>
          <w:rFonts w:ascii="Arial" w:hAnsi="Arial" w:cs="Arial"/>
        </w:rPr>
        <w:instrText xml:space="preserve"> REF _Ref70443390 \r \h </w:instrText>
      </w:r>
      <w:r w:rsidR="00E742F9" w:rsidRPr="000F614E">
        <w:rPr>
          <w:rFonts w:ascii="Arial" w:hAnsi="Arial" w:cs="Arial"/>
        </w:rPr>
        <w:instrText xml:space="preserve"> \* MERGEFORMAT </w:instrText>
      </w:r>
      <w:r w:rsidR="006A7BD4" w:rsidRPr="000F614E">
        <w:rPr>
          <w:rFonts w:ascii="Arial" w:hAnsi="Arial" w:cs="Arial"/>
        </w:rPr>
      </w:r>
      <w:r w:rsidR="006A7BD4" w:rsidRPr="000F614E">
        <w:rPr>
          <w:rFonts w:ascii="Arial" w:hAnsi="Arial" w:cs="Arial"/>
        </w:rPr>
        <w:fldChar w:fldCharType="separate"/>
      </w:r>
      <w:r w:rsidR="00296BB8" w:rsidRPr="000F614E">
        <w:rPr>
          <w:rFonts w:ascii="Arial" w:hAnsi="Arial" w:cs="Arial"/>
        </w:rPr>
        <w:t>47</w:t>
      </w:r>
      <w:r w:rsidR="006A7BD4" w:rsidRPr="000F614E">
        <w:rPr>
          <w:rFonts w:ascii="Arial" w:hAnsi="Arial" w:cs="Arial"/>
        </w:rPr>
        <w:fldChar w:fldCharType="end"/>
      </w:r>
      <w:r w:rsidR="009E0DCB" w:rsidRPr="000F614E">
        <w:rPr>
          <w:rFonts w:ascii="Arial" w:hAnsi="Arial" w:cs="Arial"/>
        </w:rPr>
        <w:t>)</w:t>
      </w:r>
      <w:r w:rsidRPr="000F614E">
        <w:rPr>
          <w:rFonts w:ascii="Arial" w:hAnsi="Arial" w:cs="Arial"/>
          <w:szCs w:val="24"/>
        </w:rPr>
        <w:t xml:space="preserve"> make arrangements for members and </w:t>
      </w:r>
      <w:r w:rsidR="00310CFD" w:rsidRPr="000F614E">
        <w:rPr>
          <w:rFonts w:ascii="Arial" w:hAnsi="Arial" w:cs="Arial"/>
          <w:szCs w:val="24"/>
        </w:rPr>
        <w:t>directors</w:t>
      </w:r>
      <w:r w:rsidRPr="000F614E">
        <w:rPr>
          <w:rFonts w:ascii="Arial" w:hAnsi="Arial" w:cs="Arial"/>
          <w:szCs w:val="24"/>
        </w:rPr>
        <w:t xml:space="preserve"> to participate in general meetings by way of audio and/or audio-visual link</w:t>
      </w:r>
      <w:r w:rsidR="008C44A6" w:rsidRPr="000F614E">
        <w:rPr>
          <w:rFonts w:ascii="Arial" w:hAnsi="Arial" w:cs="Arial"/>
          <w:szCs w:val="24"/>
        </w:rPr>
        <w:t>(</w:t>
      </w:r>
      <w:r w:rsidRPr="000F614E">
        <w:rPr>
          <w:rFonts w:ascii="Arial" w:hAnsi="Arial" w:cs="Arial"/>
          <w:szCs w:val="24"/>
        </w:rPr>
        <w:t>s</w:t>
      </w:r>
      <w:r w:rsidR="008C44A6" w:rsidRPr="000F614E">
        <w:rPr>
          <w:rFonts w:ascii="Arial" w:hAnsi="Arial" w:cs="Arial"/>
          <w:szCs w:val="24"/>
        </w:rPr>
        <w:t>)</w:t>
      </w:r>
      <w:r w:rsidR="009E0DCB" w:rsidRPr="000F614E">
        <w:rPr>
          <w:rFonts w:ascii="Arial" w:hAnsi="Arial" w:cs="Arial"/>
          <w:szCs w:val="24"/>
        </w:rPr>
        <w:t xml:space="preserve"> </w:t>
      </w:r>
      <w:r w:rsidR="009E0DCB" w:rsidRPr="000F614E">
        <w:rPr>
          <w:rFonts w:ascii="Arial" w:hAnsi="Arial" w:cs="Arial"/>
        </w:rPr>
        <w:t>which allow them to hear and contribute to discussions at the meeting</w:t>
      </w:r>
      <w:r w:rsidRPr="000F614E">
        <w:rPr>
          <w:rFonts w:ascii="Arial" w:hAnsi="Arial" w:cs="Arial"/>
          <w:szCs w:val="24"/>
        </w:rPr>
        <w:t>, providing:</w:t>
      </w:r>
      <w:bookmarkEnd w:id="24"/>
    </w:p>
    <w:p w14:paraId="27D3677D" w14:textId="77777777" w:rsidR="000874AF" w:rsidRPr="000F614E" w:rsidRDefault="000874AF"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the means by which members and </w:t>
      </w:r>
      <w:r w:rsidR="00310CFD" w:rsidRPr="000F614E">
        <w:rPr>
          <w:rFonts w:ascii="Arial" w:hAnsi="Arial" w:cs="Arial"/>
          <w:szCs w:val="24"/>
        </w:rPr>
        <w:t>directors</w:t>
      </w:r>
      <w:r w:rsidRPr="000F614E">
        <w:rPr>
          <w:rFonts w:ascii="Arial" w:hAnsi="Arial" w:cs="Arial"/>
          <w:szCs w:val="24"/>
        </w:rPr>
        <w:t xml:space="preserve"> can participate </w:t>
      </w:r>
      <w:r w:rsidR="008C44A6" w:rsidRPr="000F614E">
        <w:rPr>
          <w:rFonts w:ascii="Arial" w:hAnsi="Arial" w:cs="Arial"/>
          <w:szCs w:val="24"/>
        </w:rPr>
        <w:t>via those link(s)</w:t>
      </w:r>
      <w:r w:rsidRPr="000F614E">
        <w:rPr>
          <w:rFonts w:ascii="Arial" w:hAnsi="Arial" w:cs="Arial"/>
          <w:szCs w:val="24"/>
        </w:rPr>
        <w:t xml:space="preserve"> are not subject to technical complexities, significant costs or other factors which are likely to represent - for all or a significant proportion of the membership - a barrier to </w:t>
      </w:r>
      <w:proofErr w:type="gramStart"/>
      <w:r w:rsidRPr="000F614E">
        <w:rPr>
          <w:rFonts w:ascii="Arial" w:hAnsi="Arial" w:cs="Arial"/>
          <w:szCs w:val="24"/>
        </w:rPr>
        <w:t>participation;</w:t>
      </w:r>
      <w:proofErr w:type="gramEnd"/>
    </w:p>
    <w:p w14:paraId="7435DBC2" w14:textId="77777777" w:rsidR="000874AF" w:rsidRPr="000F614E" w:rsidRDefault="000874AF" w:rsidP="0066345F">
      <w:pPr>
        <w:numPr>
          <w:ilvl w:val="1"/>
          <w:numId w:val="3"/>
        </w:numPr>
        <w:spacing w:after="120"/>
        <w:ind w:hanging="731"/>
        <w:jc w:val="left"/>
        <w:rPr>
          <w:rFonts w:ascii="Arial" w:hAnsi="Arial" w:cs="Arial"/>
          <w:szCs w:val="24"/>
        </w:rPr>
      </w:pPr>
      <w:r w:rsidRPr="000F614E">
        <w:rPr>
          <w:rFonts w:ascii="Arial" w:hAnsi="Arial" w:cs="Arial"/>
          <w:szCs w:val="24"/>
        </w:rPr>
        <w:t>the notice calling the meeting</w:t>
      </w:r>
      <w:r w:rsidR="00D951BE" w:rsidRPr="000F614E">
        <w:rPr>
          <w:rFonts w:ascii="Arial" w:hAnsi="Arial" w:cs="Arial"/>
          <w:szCs w:val="24"/>
        </w:rPr>
        <w:t xml:space="preserve"> (or notes accompanying the notice)</w:t>
      </w:r>
      <w:r w:rsidRPr="000F614E">
        <w:rPr>
          <w:rFonts w:ascii="Arial" w:hAnsi="Arial" w:cs="Arial"/>
          <w:szCs w:val="24"/>
        </w:rPr>
        <w:t xml:space="preserve"> contains the information required under </w:t>
      </w:r>
      <w:r w:rsidR="009B0FA4" w:rsidRPr="000F614E">
        <w:rPr>
          <w:rFonts w:ascii="Arial" w:hAnsi="Arial" w:cs="Arial"/>
          <w:szCs w:val="24"/>
        </w:rPr>
        <w:t>articl</w:t>
      </w:r>
      <w:r w:rsidRPr="000F614E">
        <w:rPr>
          <w:rFonts w:ascii="Arial" w:hAnsi="Arial" w:cs="Arial"/>
          <w:szCs w:val="24"/>
        </w:rPr>
        <w:t xml:space="preserve">e </w:t>
      </w:r>
      <w:r w:rsidR="006A7BD4" w:rsidRPr="000F614E">
        <w:rPr>
          <w:rFonts w:ascii="Arial" w:hAnsi="Arial" w:cs="Arial"/>
          <w:szCs w:val="24"/>
        </w:rPr>
        <w:fldChar w:fldCharType="begin"/>
      </w:r>
      <w:r w:rsidR="006A7BD4" w:rsidRPr="000F614E">
        <w:rPr>
          <w:rFonts w:ascii="Arial" w:hAnsi="Arial" w:cs="Arial"/>
          <w:szCs w:val="24"/>
        </w:rPr>
        <w:instrText xml:space="preserve"> REF _Ref70443406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39</w:t>
      </w:r>
      <w:r w:rsidR="006A7BD4" w:rsidRPr="000F614E">
        <w:rPr>
          <w:rFonts w:ascii="Arial" w:hAnsi="Arial" w:cs="Arial"/>
          <w:szCs w:val="24"/>
        </w:rPr>
        <w:fldChar w:fldCharType="end"/>
      </w:r>
      <w:r w:rsidRPr="000F614E">
        <w:rPr>
          <w:rFonts w:ascii="Arial" w:hAnsi="Arial" w:cs="Arial"/>
          <w:szCs w:val="24"/>
        </w:rPr>
        <w:t>; and</w:t>
      </w:r>
    </w:p>
    <w:p w14:paraId="513C87E7" w14:textId="77777777" w:rsidR="000874AF" w:rsidRPr="000F614E" w:rsidRDefault="000874AF" w:rsidP="0066345F">
      <w:pPr>
        <w:numPr>
          <w:ilvl w:val="1"/>
          <w:numId w:val="3"/>
        </w:numPr>
        <w:spacing w:after="120"/>
        <w:ind w:hanging="731"/>
        <w:jc w:val="left"/>
        <w:rPr>
          <w:rFonts w:ascii="Arial" w:hAnsi="Arial" w:cs="Arial"/>
          <w:szCs w:val="24"/>
        </w:rPr>
      </w:pPr>
      <w:r w:rsidRPr="000F614E">
        <w:rPr>
          <w:rFonts w:ascii="Arial" w:hAnsi="Arial" w:cs="Arial"/>
          <w:szCs w:val="24"/>
        </w:rPr>
        <w:t xml:space="preserve">the </w:t>
      </w:r>
      <w:proofErr w:type="gramStart"/>
      <w:r w:rsidRPr="000F614E">
        <w:rPr>
          <w:rFonts w:ascii="Arial" w:hAnsi="Arial" w:cs="Arial"/>
          <w:szCs w:val="24"/>
        </w:rPr>
        <w:t>manner in which</w:t>
      </w:r>
      <w:proofErr w:type="gramEnd"/>
      <w:r w:rsidRPr="000F614E">
        <w:rPr>
          <w:rFonts w:ascii="Arial" w:hAnsi="Arial" w:cs="Arial"/>
          <w:szCs w:val="24"/>
        </w:rPr>
        <w:t xml:space="preserve"> the meeting is conducted ensures, so far as reasonably possible, that those members and </w:t>
      </w:r>
      <w:r w:rsidR="00310CFD" w:rsidRPr="000F614E">
        <w:rPr>
          <w:rFonts w:ascii="Arial" w:hAnsi="Arial" w:cs="Arial"/>
          <w:szCs w:val="24"/>
        </w:rPr>
        <w:t>directors</w:t>
      </w:r>
      <w:r w:rsidRPr="000F614E">
        <w:rPr>
          <w:rFonts w:ascii="Arial" w:hAnsi="Arial" w:cs="Arial"/>
          <w:szCs w:val="24"/>
        </w:rPr>
        <w:t xml:space="preserve"> who participate via </w:t>
      </w:r>
      <w:r w:rsidR="008C44A6" w:rsidRPr="000F614E">
        <w:rPr>
          <w:rFonts w:ascii="Arial" w:hAnsi="Arial" w:cs="Arial"/>
          <w:szCs w:val="24"/>
        </w:rPr>
        <w:t>an</w:t>
      </w:r>
      <w:r w:rsidRPr="000F614E">
        <w:rPr>
          <w:rFonts w:ascii="Arial" w:hAnsi="Arial" w:cs="Arial"/>
          <w:szCs w:val="24"/>
        </w:rPr>
        <w:t xml:space="preserve"> audio or audio-visual link are not disadvantaged with regard to their ability to contribute to discussions at the meeting, as compared with those members and </w:t>
      </w:r>
      <w:r w:rsidR="00310CFD" w:rsidRPr="000F614E">
        <w:rPr>
          <w:rFonts w:ascii="Arial" w:hAnsi="Arial" w:cs="Arial"/>
          <w:szCs w:val="24"/>
        </w:rPr>
        <w:t>directors</w:t>
      </w:r>
      <w:r w:rsidRPr="000F614E">
        <w:rPr>
          <w:rFonts w:ascii="Arial" w:hAnsi="Arial" w:cs="Arial"/>
          <w:szCs w:val="24"/>
        </w:rPr>
        <w:t xml:space="preserve"> (if any) who are attending in person (and vice versa). </w:t>
      </w:r>
    </w:p>
    <w:p w14:paraId="1A368E73" w14:textId="77777777" w:rsidR="009E0DCB" w:rsidRPr="000F614E" w:rsidRDefault="009E0DCB" w:rsidP="00E742F9">
      <w:pPr>
        <w:pStyle w:val="ListParagraph"/>
        <w:numPr>
          <w:ilvl w:val="0"/>
          <w:numId w:val="3"/>
        </w:numPr>
        <w:jc w:val="left"/>
        <w:rPr>
          <w:rFonts w:ascii="Arial" w:hAnsi="Arial" w:cs="Arial"/>
          <w:szCs w:val="24"/>
        </w:rPr>
      </w:pPr>
      <w:bookmarkStart w:id="25" w:name="_Ref70443390"/>
      <w:r w:rsidRPr="000F614E">
        <w:rPr>
          <w:rFonts w:ascii="Arial" w:hAnsi="Arial" w:cs="Arial"/>
          <w:szCs w:val="24"/>
        </w:rPr>
        <w:t xml:space="preserve">If restrictions arising from public health legislation or guidance are likely to mean that attendance in person at a proposed general meeting would not be possible or advisable for all or a significant proportion of the membership, the </w:t>
      </w:r>
      <w:r w:rsidR="006139E7" w:rsidRPr="000F614E">
        <w:rPr>
          <w:rFonts w:ascii="Arial" w:hAnsi="Arial" w:cs="Arial"/>
          <w:szCs w:val="24"/>
        </w:rPr>
        <w:t xml:space="preserve">board </w:t>
      </w:r>
      <w:r w:rsidRPr="000F614E">
        <w:rPr>
          <w:rFonts w:ascii="Arial" w:hAnsi="Arial" w:cs="Arial"/>
          <w:szCs w:val="24"/>
        </w:rPr>
        <w:t xml:space="preserve">must make arrangements for members and directors to participate in that general meeting by way of audio and/or audio-visual link(s) which allow them to hear and contribute to discussions at the meeting; and on the basis that the requirements set out in paragraphs (a) to (c) of article </w:t>
      </w:r>
      <w:r w:rsidR="006A7BD4" w:rsidRPr="000F614E">
        <w:rPr>
          <w:rFonts w:ascii="Arial" w:hAnsi="Arial" w:cs="Arial"/>
          <w:szCs w:val="24"/>
        </w:rPr>
        <w:fldChar w:fldCharType="begin"/>
      </w:r>
      <w:r w:rsidR="006A7BD4" w:rsidRPr="000F614E">
        <w:rPr>
          <w:rFonts w:ascii="Arial" w:hAnsi="Arial" w:cs="Arial"/>
          <w:szCs w:val="24"/>
        </w:rPr>
        <w:instrText xml:space="preserve"> REF _Ref70443211 \r \h </w:instrText>
      </w:r>
      <w:r w:rsidR="00E742F9" w:rsidRPr="000F614E">
        <w:rPr>
          <w:rFonts w:ascii="Arial" w:hAnsi="Arial" w:cs="Arial"/>
          <w:szCs w:val="24"/>
        </w:rPr>
        <w:instrText xml:space="preserve"> \* MERGEFORMAT </w:instrText>
      </w:r>
      <w:r w:rsidR="006A7BD4" w:rsidRPr="000F614E">
        <w:rPr>
          <w:rFonts w:ascii="Arial" w:hAnsi="Arial" w:cs="Arial"/>
          <w:szCs w:val="24"/>
        </w:rPr>
      </w:r>
      <w:r w:rsidR="006A7BD4" w:rsidRPr="000F614E">
        <w:rPr>
          <w:rFonts w:ascii="Arial" w:hAnsi="Arial" w:cs="Arial"/>
          <w:szCs w:val="24"/>
        </w:rPr>
        <w:fldChar w:fldCharType="separate"/>
      </w:r>
      <w:r w:rsidR="00296BB8" w:rsidRPr="000F614E">
        <w:rPr>
          <w:rFonts w:ascii="Arial" w:hAnsi="Arial" w:cs="Arial"/>
          <w:szCs w:val="24"/>
        </w:rPr>
        <w:t>46</w:t>
      </w:r>
      <w:r w:rsidR="006A7BD4" w:rsidRPr="000F614E">
        <w:rPr>
          <w:rFonts w:ascii="Arial" w:hAnsi="Arial" w:cs="Arial"/>
          <w:szCs w:val="24"/>
        </w:rPr>
        <w:fldChar w:fldCharType="end"/>
      </w:r>
      <w:r w:rsidRPr="000F614E">
        <w:rPr>
          <w:rFonts w:ascii="Arial" w:hAnsi="Arial" w:cs="Arial"/>
          <w:szCs w:val="24"/>
        </w:rPr>
        <w:t xml:space="preserve"> will apply.</w:t>
      </w:r>
      <w:bookmarkEnd w:id="25"/>
    </w:p>
    <w:p w14:paraId="3A0389F9" w14:textId="77777777" w:rsidR="0066345F" w:rsidRPr="000F614E" w:rsidRDefault="0066345F" w:rsidP="0066345F">
      <w:pPr>
        <w:pStyle w:val="ListParagraph"/>
        <w:jc w:val="left"/>
        <w:rPr>
          <w:rFonts w:ascii="Arial" w:hAnsi="Arial" w:cs="Arial"/>
          <w:szCs w:val="24"/>
        </w:rPr>
      </w:pPr>
    </w:p>
    <w:p w14:paraId="34D0F823" w14:textId="77777777" w:rsidR="000874AF" w:rsidRPr="000F614E" w:rsidRDefault="009E0DCB" w:rsidP="00E742F9">
      <w:pPr>
        <w:numPr>
          <w:ilvl w:val="0"/>
          <w:numId w:val="3"/>
        </w:numPr>
        <w:spacing w:after="120"/>
        <w:jc w:val="left"/>
        <w:rPr>
          <w:rFonts w:ascii="Arial" w:hAnsi="Arial" w:cs="Arial"/>
          <w:szCs w:val="24"/>
        </w:rPr>
      </w:pPr>
      <w:bookmarkStart w:id="26" w:name="_Ref70443548"/>
      <w:r w:rsidRPr="000F614E">
        <w:rPr>
          <w:rFonts w:ascii="Arial" w:hAnsi="Arial" w:cs="Arial"/>
          <w:szCs w:val="24"/>
        </w:rPr>
        <w:t xml:space="preserve">A </w:t>
      </w:r>
      <w:r w:rsidR="000874AF" w:rsidRPr="000F614E">
        <w:rPr>
          <w:rFonts w:ascii="Arial" w:hAnsi="Arial" w:cs="Arial"/>
          <w:szCs w:val="24"/>
        </w:rPr>
        <w:t xml:space="preserve">general meeting may involve two or more members or </w:t>
      </w:r>
      <w:r w:rsidR="00310CFD" w:rsidRPr="000F614E">
        <w:rPr>
          <w:rFonts w:ascii="Arial" w:hAnsi="Arial" w:cs="Arial"/>
          <w:szCs w:val="24"/>
        </w:rPr>
        <w:t>directors</w:t>
      </w:r>
      <w:r w:rsidR="000874AF" w:rsidRPr="000F614E">
        <w:rPr>
          <w:rFonts w:ascii="Arial" w:hAnsi="Arial" w:cs="Arial"/>
          <w:szCs w:val="24"/>
        </w:rPr>
        <w:t xml:space="preserve"> participating via attendance in person while other members and/or </w:t>
      </w:r>
      <w:r w:rsidR="00310CFD" w:rsidRPr="000F614E">
        <w:rPr>
          <w:rFonts w:ascii="Arial" w:hAnsi="Arial" w:cs="Arial"/>
          <w:szCs w:val="24"/>
        </w:rPr>
        <w:t>directors</w:t>
      </w:r>
      <w:r w:rsidR="000874AF" w:rsidRPr="000F614E">
        <w:rPr>
          <w:rFonts w:ascii="Arial" w:hAnsi="Arial" w:cs="Arial"/>
          <w:szCs w:val="24"/>
        </w:rPr>
        <w:t xml:space="preserve"> participate via audio and/or audio-visual links; or it may involve participation solely via audio and/or audio-visual links.</w:t>
      </w:r>
      <w:bookmarkEnd w:id="26"/>
    </w:p>
    <w:p w14:paraId="4FCC3905" w14:textId="77777777" w:rsidR="000874AF" w:rsidRPr="00A3519C" w:rsidRDefault="000874AF" w:rsidP="00E742F9">
      <w:pPr>
        <w:numPr>
          <w:ilvl w:val="0"/>
          <w:numId w:val="3"/>
        </w:numPr>
        <w:spacing w:after="120"/>
        <w:jc w:val="left"/>
        <w:rPr>
          <w:rFonts w:ascii="Arial" w:hAnsi="Arial" w:cs="Arial"/>
          <w:szCs w:val="24"/>
        </w:rPr>
      </w:pPr>
      <w:r w:rsidRPr="00A3519C">
        <w:rPr>
          <w:rFonts w:ascii="Arial" w:hAnsi="Arial" w:cs="Arial"/>
          <w:szCs w:val="24"/>
        </w:rPr>
        <w:t>Reference</w:t>
      </w:r>
      <w:r w:rsidR="008028A5" w:rsidRPr="00A3519C">
        <w:rPr>
          <w:rFonts w:ascii="Arial" w:hAnsi="Arial" w:cs="Arial"/>
          <w:szCs w:val="24"/>
        </w:rPr>
        <w:t>s</w:t>
      </w:r>
      <w:r w:rsidRPr="00A3519C">
        <w:rPr>
          <w:rFonts w:ascii="Arial" w:hAnsi="Arial" w:cs="Arial"/>
          <w:szCs w:val="24"/>
        </w:rPr>
        <w:t xml:space="preserve"> in </w:t>
      </w:r>
      <w:r w:rsidR="009B0FA4" w:rsidRPr="00A3519C">
        <w:rPr>
          <w:rFonts w:ascii="Arial" w:hAnsi="Arial" w:cs="Arial"/>
          <w:szCs w:val="24"/>
        </w:rPr>
        <w:t>articles</w:t>
      </w:r>
      <w:r w:rsidRPr="00A3519C">
        <w:rPr>
          <w:rFonts w:ascii="Arial" w:hAnsi="Arial" w:cs="Arial"/>
          <w:szCs w:val="24"/>
        </w:rPr>
        <w:t xml:space="preserve"> </w:t>
      </w:r>
      <w:r w:rsidR="0059077F" w:rsidRPr="00A3519C">
        <w:rPr>
          <w:rFonts w:ascii="Arial" w:hAnsi="Arial" w:cs="Arial"/>
          <w:szCs w:val="24"/>
        </w:rPr>
        <w:fldChar w:fldCharType="begin"/>
      </w:r>
      <w:r w:rsidR="0059077F" w:rsidRPr="00A3519C">
        <w:rPr>
          <w:rFonts w:ascii="Arial" w:hAnsi="Arial" w:cs="Arial"/>
          <w:szCs w:val="24"/>
        </w:rPr>
        <w:instrText xml:space="preserve"> REF _Ref70443406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39</w:t>
      </w:r>
      <w:r w:rsidR="0059077F" w:rsidRPr="00A3519C">
        <w:rPr>
          <w:rFonts w:ascii="Arial" w:hAnsi="Arial" w:cs="Arial"/>
          <w:szCs w:val="24"/>
        </w:rPr>
        <w:fldChar w:fldCharType="end"/>
      </w:r>
      <w:r w:rsidR="007A6750" w:rsidRPr="00A3519C">
        <w:rPr>
          <w:rFonts w:ascii="Arial" w:hAnsi="Arial" w:cs="Arial"/>
          <w:szCs w:val="24"/>
        </w:rPr>
        <w:t xml:space="preserve"> to </w:t>
      </w:r>
      <w:r w:rsidR="0059077F" w:rsidRPr="00A3519C">
        <w:rPr>
          <w:rFonts w:ascii="Arial" w:hAnsi="Arial" w:cs="Arial"/>
          <w:szCs w:val="24"/>
        </w:rPr>
        <w:fldChar w:fldCharType="begin"/>
      </w:r>
      <w:r w:rsidR="0059077F" w:rsidRPr="00A3519C">
        <w:rPr>
          <w:rFonts w:ascii="Arial" w:hAnsi="Arial" w:cs="Arial"/>
          <w:szCs w:val="24"/>
        </w:rPr>
        <w:instrText xml:space="preserve"> REF _Ref70443277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42</w:t>
      </w:r>
      <w:r w:rsidR="0059077F" w:rsidRPr="00A3519C">
        <w:rPr>
          <w:rFonts w:ascii="Arial" w:hAnsi="Arial" w:cs="Arial"/>
          <w:szCs w:val="24"/>
        </w:rPr>
        <w:fldChar w:fldCharType="end"/>
      </w:r>
      <w:r w:rsidR="007A6750" w:rsidRPr="00A3519C">
        <w:rPr>
          <w:rFonts w:ascii="Arial" w:hAnsi="Arial" w:cs="Arial"/>
          <w:szCs w:val="24"/>
        </w:rPr>
        <w:t xml:space="preserve"> and articles </w:t>
      </w:r>
      <w:r w:rsidR="0059077F" w:rsidRPr="00A3519C">
        <w:rPr>
          <w:rFonts w:ascii="Arial" w:hAnsi="Arial" w:cs="Arial"/>
          <w:szCs w:val="24"/>
        </w:rPr>
        <w:fldChar w:fldCharType="begin"/>
      </w:r>
      <w:r w:rsidR="0059077F" w:rsidRPr="00A3519C">
        <w:rPr>
          <w:rFonts w:ascii="Arial" w:hAnsi="Arial" w:cs="Arial"/>
          <w:szCs w:val="24"/>
        </w:rPr>
        <w:instrText xml:space="preserve"> REF _Ref70443211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46</w:t>
      </w:r>
      <w:r w:rsidR="0059077F" w:rsidRPr="00A3519C">
        <w:rPr>
          <w:rFonts w:ascii="Arial" w:hAnsi="Arial" w:cs="Arial"/>
          <w:szCs w:val="24"/>
        </w:rPr>
        <w:fldChar w:fldCharType="end"/>
      </w:r>
      <w:r w:rsidR="008C44A6" w:rsidRPr="00A3519C">
        <w:rPr>
          <w:rFonts w:ascii="Arial" w:hAnsi="Arial" w:cs="Arial"/>
          <w:szCs w:val="24"/>
        </w:rPr>
        <w:t xml:space="preserve"> to </w:t>
      </w:r>
      <w:r w:rsidR="0059077F" w:rsidRPr="00A3519C">
        <w:rPr>
          <w:rFonts w:ascii="Arial" w:hAnsi="Arial" w:cs="Arial"/>
          <w:szCs w:val="24"/>
        </w:rPr>
        <w:fldChar w:fldCharType="begin"/>
      </w:r>
      <w:r w:rsidR="0059077F" w:rsidRPr="00A3519C">
        <w:rPr>
          <w:rFonts w:ascii="Arial" w:hAnsi="Arial" w:cs="Arial"/>
          <w:szCs w:val="24"/>
        </w:rPr>
        <w:instrText xml:space="preserve"> REF _Ref70443548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48</w:t>
      </w:r>
      <w:r w:rsidR="0059077F" w:rsidRPr="00A3519C">
        <w:rPr>
          <w:rFonts w:ascii="Arial" w:hAnsi="Arial" w:cs="Arial"/>
          <w:szCs w:val="24"/>
        </w:rPr>
        <w:fldChar w:fldCharType="end"/>
      </w:r>
      <w:r w:rsidRPr="00A3519C">
        <w:rPr>
          <w:rFonts w:ascii="Arial" w:hAnsi="Arial" w:cs="Arial"/>
          <w:szCs w:val="24"/>
        </w:rPr>
        <w:t xml:space="preserve"> to members should be taken to include proxies for members </w:t>
      </w:r>
      <w:r w:rsidR="00310CFD" w:rsidRPr="00A3519C">
        <w:rPr>
          <w:rFonts w:ascii="Arial" w:hAnsi="Arial" w:cs="Arial"/>
          <w:szCs w:val="24"/>
        </w:rPr>
        <w:t>[</w:t>
      </w:r>
      <w:r w:rsidRPr="00A3519C">
        <w:rPr>
          <w:rFonts w:ascii="Arial" w:hAnsi="Arial" w:cs="Arial"/>
          <w:szCs w:val="24"/>
        </w:rPr>
        <w:t>and authorised representatives of members which are corporate bodies</w:t>
      </w:r>
      <w:r w:rsidR="008C44A6" w:rsidRPr="00A3519C">
        <w:rPr>
          <w:rFonts w:ascii="Arial" w:hAnsi="Arial" w:cs="Arial"/>
          <w:szCs w:val="24"/>
        </w:rPr>
        <w:t>]. OMIT REFERENCE TO AUTHORISED REPRESENTATIVES IF THE ARTICLES DO NOT ALLOW MEMBERSHIP BY CORPORATE BODIES</w:t>
      </w:r>
    </w:p>
    <w:p w14:paraId="68B45AA4" w14:textId="77777777" w:rsidR="00026648" w:rsidRPr="000F614E" w:rsidRDefault="00DC1536" w:rsidP="00E742F9">
      <w:pPr>
        <w:numPr>
          <w:ilvl w:val="0"/>
          <w:numId w:val="3"/>
        </w:numPr>
        <w:spacing w:after="120"/>
        <w:jc w:val="left"/>
        <w:rPr>
          <w:rFonts w:ascii="Arial" w:hAnsi="Arial" w:cs="Arial"/>
          <w:szCs w:val="24"/>
        </w:rPr>
      </w:pPr>
      <w:r w:rsidRPr="000F614E">
        <w:rPr>
          <w:rFonts w:ascii="Arial" w:hAnsi="Arial" w:cs="Arial"/>
          <w:szCs w:val="24"/>
        </w:rPr>
        <w:t>The</w:t>
      </w:r>
      <w:r w:rsidR="00026648" w:rsidRPr="000F614E">
        <w:rPr>
          <w:rFonts w:ascii="Arial" w:hAnsi="Arial" w:cs="Arial"/>
          <w:szCs w:val="24"/>
        </w:rPr>
        <w:t xml:space="preserve"> quorum for a general meeting shall be [</w:t>
      </w:r>
      <w:r w:rsidR="00026648" w:rsidRPr="000F614E">
        <w:rPr>
          <w:rFonts w:ascii="Arial" w:hAnsi="Arial" w:cs="Arial"/>
          <w:szCs w:val="24"/>
          <w:shd w:val="clear" w:color="auto" w:fill="FFFF00"/>
        </w:rPr>
        <w:t xml:space="preserve">  </w:t>
      </w:r>
      <w:proofErr w:type="gramStart"/>
      <w:r w:rsidR="00026648" w:rsidRPr="000F614E">
        <w:rPr>
          <w:rFonts w:ascii="Arial" w:hAnsi="Arial" w:cs="Arial"/>
          <w:szCs w:val="24"/>
          <w:shd w:val="clear" w:color="auto" w:fill="FFFF00"/>
        </w:rPr>
        <w:t xml:space="preserve">  </w:t>
      </w:r>
      <w:r w:rsidR="00026648" w:rsidRPr="000F614E">
        <w:rPr>
          <w:rFonts w:ascii="Arial" w:hAnsi="Arial" w:cs="Arial"/>
          <w:szCs w:val="24"/>
        </w:rPr>
        <w:t>]</w:t>
      </w:r>
      <w:proofErr w:type="gramEnd"/>
      <w:r w:rsidR="00EC229F" w:rsidRPr="000F614E">
        <w:rPr>
          <w:rFonts w:ascii="Arial" w:hAnsi="Arial" w:cs="Arial"/>
          <w:szCs w:val="24"/>
        </w:rPr>
        <w:t xml:space="preserve"> members, present in person or represented by proxy</w:t>
      </w:r>
      <w:r w:rsidR="00026648" w:rsidRPr="000F614E">
        <w:rPr>
          <w:rFonts w:ascii="Arial" w:hAnsi="Arial" w:cs="Arial"/>
          <w:szCs w:val="24"/>
        </w:rPr>
        <w:t>.</w:t>
      </w:r>
    </w:p>
    <w:p w14:paraId="6A064002" w14:textId="77777777" w:rsidR="00D951BE" w:rsidRPr="00A3519C" w:rsidRDefault="00D951BE" w:rsidP="00E742F9">
      <w:pPr>
        <w:numPr>
          <w:ilvl w:val="0"/>
          <w:numId w:val="3"/>
        </w:numPr>
        <w:spacing w:after="120"/>
        <w:jc w:val="left"/>
        <w:rPr>
          <w:rFonts w:ascii="Arial" w:hAnsi="Arial" w:cs="Arial"/>
          <w:szCs w:val="24"/>
        </w:rPr>
      </w:pPr>
      <w:r w:rsidRPr="00A3519C">
        <w:rPr>
          <w:rFonts w:ascii="Arial" w:hAnsi="Arial" w:cs="Arial"/>
          <w:szCs w:val="24"/>
        </w:rPr>
        <w:t>An individual participating in a general meeting via an audio or audio-visual link which allows them to hear and contribute to discussions at the meeting will be deemed to be present in person (or, if they are not a member [or the authorised representative of a member which is a corporate body], will be deemed to be in attendance) at the meeting. OMIT REFERENCE TO AUTHORISED REPRESENTATIVES IF THE ARTICLES DO NOT ALLOW MEMBERSHIP BY CORPORATE BODIES</w:t>
      </w:r>
    </w:p>
    <w:p w14:paraId="0CD2854A" w14:textId="77777777" w:rsidR="00026648" w:rsidRPr="000F614E" w:rsidRDefault="00026648" w:rsidP="00E742F9">
      <w:pPr>
        <w:numPr>
          <w:ilvl w:val="0"/>
          <w:numId w:val="3"/>
        </w:numPr>
        <w:spacing w:after="120"/>
        <w:jc w:val="left"/>
        <w:rPr>
          <w:rFonts w:ascii="Arial" w:hAnsi="Arial" w:cs="Arial"/>
          <w:szCs w:val="24"/>
        </w:rPr>
      </w:pPr>
      <w:bookmarkStart w:id="27" w:name="_Ref70443731"/>
      <w:r w:rsidRPr="000F614E">
        <w:rPr>
          <w:rFonts w:ascii="Arial" w:hAnsi="Arial" w:cs="Arial"/>
          <w:szCs w:val="24"/>
        </w:rPr>
        <w:t xml:space="preserve">If a quorum is not present within 15 minutes after the time at which a general meeting was due to </w:t>
      </w:r>
      <w:r w:rsidR="0059077F" w:rsidRPr="000F614E">
        <w:rPr>
          <w:rFonts w:ascii="Arial" w:hAnsi="Arial" w:cs="Arial"/>
          <w:szCs w:val="24"/>
        </w:rPr>
        <w:t xml:space="preserve">start </w:t>
      </w:r>
      <w:r w:rsidRPr="000F614E">
        <w:rPr>
          <w:rFonts w:ascii="Arial" w:hAnsi="Arial" w:cs="Arial"/>
          <w:szCs w:val="24"/>
        </w:rPr>
        <w:t xml:space="preserve">- or if a quorum ceases to be present </w:t>
      </w:r>
      <w:r w:rsidR="0059077F" w:rsidRPr="000F614E">
        <w:rPr>
          <w:rFonts w:ascii="Arial" w:hAnsi="Arial" w:cs="Arial"/>
          <w:szCs w:val="24"/>
        </w:rPr>
        <w:t xml:space="preserve">during a general meeting </w:t>
      </w:r>
      <w:r w:rsidRPr="000F614E">
        <w:rPr>
          <w:rFonts w:ascii="Arial" w:hAnsi="Arial" w:cs="Arial"/>
          <w:szCs w:val="24"/>
        </w:rPr>
        <w:t xml:space="preserve">- the meeting shall stand adjourned to such time and </w:t>
      </w:r>
      <w:r w:rsidR="00425443" w:rsidRPr="000F614E">
        <w:rPr>
          <w:rFonts w:ascii="Arial" w:hAnsi="Arial" w:cs="Arial"/>
          <w:szCs w:val="24"/>
        </w:rPr>
        <w:t xml:space="preserve">(subject to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_Ref70443637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56</w:t>
      </w:r>
      <w:r w:rsidR="0059077F" w:rsidRPr="000F614E">
        <w:rPr>
          <w:rFonts w:ascii="Arial" w:hAnsi="Arial" w:cs="Arial"/>
          <w:szCs w:val="24"/>
        </w:rPr>
        <w:fldChar w:fldCharType="end"/>
      </w:r>
      <w:r w:rsidR="00425443" w:rsidRPr="000F614E">
        <w:rPr>
          <w:rFonts w:ascii="Arial" w:hAnsi="Arial" w:cs="Arial"/>
          <w:szCs w:val="24"/>
        </w:rPr>
        <w:t xml:space="preserve">) </w:t>
      </w:r>
      <w:r w:rsidRPr="000F614E">
        <w:rPr>
          <w:rFonts w:ascii="Arial" w:hAnsi="Arial" w:cs="Arial"/>
          <w:szCs w:val="24"/>
        </w:rPr>
        <w:t>place as may be fixed by the chairperson of the meeting.</w:t>
      </w:r>
      <w:bookmarkEnd w:id="27"/>
    </w:p>
    <w:p w14:paraId="03502554" w14:textId="77777777" w:rsidR="00DC1536"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chair of the company </w:t>
      </w:r>
      <w:r w:rsidR="00DC1536" w:rsidRPr="000F614E">
        <w:rPr>
          <w:rFonts w:ascii="Arial" w:hAnsi="Arial" w:cs="Arial"/>
          <w:szCs w:val="24"/>
        </w:rPr>
        <w:t>should act</w:t>
      </w:r>
      <w:r w:rsidRPr="000F614E">
        <w:rPr>
          <w:rFonts w:ascii="Arial" w:hAnsi="Arial" w:cs="Arial"/>
          <w:szCs w:val="24"/>
        </w:rPr>
        <w:t xml:space="preserve"> as chairperson of each general meeting</w:t>
      </w:r>
      <w:r w:rsidR="00DC1536" w:rsidRPr="000F614E">
        <w:rPr>
          <w:rFonts w:ascii="Arial" w:hAnsi="Arial" w:cs="Arial"/>
          <w:szCs w:val="24"/>
        </w:rPr>
        <w:t>.</w:t>
      </w:r>
    </w:p>
    <w:p w14:paraId="34B4B8E5" w14:textId="77777777" w:rsidR="00026648" w:rsidRPr="000F614E" w:rsidRDefault="00DC1536" w:rsidP="00E742F9">
      <w:pPr>
        <w:numPr>
          <w:ilvl w:val="0"/>
          <w:numId w:val="3"/>
        </w:numPr>
        <w:spacing w:after="120"/>
        <w:jc w:val="left"/>
        <w:rPr>
          <w:rFonts w:ascii="Arial" w:hAnsi="Arial" w:cs="Arial"/>
          <w:szCs w:val="24"/>
        </w:rPr>
      </w:pPr>
      <w:r w:rsidRPr="000F614E">
        <w:rPr>
          <w:rFonts w:ascii="Arial" w:hAnsi="Arial" w:cs="Arial"/>
          <w:szCs w:val="24"/>
        </w:rPr>
        <w:t>I</w:t>
      </w:r>
      <w:r w:rsidR="00026648" w:rsidRPr="000F614E">
        <w:rPr>
          <w:rFonts w:ascii="Arial" w:hAnsi="Arial" w:cs="Arial"/>
          <w:szCs w:val="24"/>
        </w:rPr>
        <w:t>f the chair</w:t>
      </w:r>
      <w:r w:rsidRPr="000F614E">
        <w:rPr>
          <w:rFonts w:ascii="Arial" w:hAnsi="Arial" w:cs="Arial"/>
          <w:szCs w:val="24"/>
        </w:rPr>
        <w:t xml:space="preserve"> of the company</w:t>
      </w:r>
      <w:r w:rsidR="00026648" w:rsidRPr="000F614E">
        <w:rPr>
          <w:rFonts w:ascii="Arial" w:hAnsi="Arial" w:cs="Arial"/>
          <w:szCs w:val="24"/>
        </w:rPr>
        <w:t xml:space="preserve"> is not present within 15 minutes after the time at which the meeting was due to </w:t>
      </w:r>
      <w:r w:rsidRPr="000F614E">
        <w:rPr>
          <w:rFonts w:ascii="Arial" w:hAnsi="Arial" w:cs="Arial"/>
          <w:szCs w:val="24"/>
        </w:rPr>
        <w:t>start (or is not willing to act as chairperson)</w:t>
      </w:r>
      <w:r w:rsidR="00026648" w:rsidRPr="000F614E">
        <w:rPr>
          <w:rFonts w:ascii="Arial" w:hAnsi="Arial" w:cs="Arial"/>
          <w:szCs w:val="24"/>
        </w:rPr>
        <w:t xml:space="preserve">, the directors present at the meeting </w:t>
      </w:r>
      <w:r w:rsidRPr="000F614E">
        <w:rPr>
          <w:rFonts w:ascii="Arial" w:hAnsi="Arial" w:cs="Arial"/>
          <w:szCs w:val="24"/>
        </w:rPr>
        <w:t xml:space="preserve">must </w:t>
      </w:r>
      <w:r w:rsidR="00026648" w:rsidRPr="000F614E">
        <w:rPr>
          <w:rFonts w:ascii="Arial" w:hAnsi="Arial" w:cs="Arial"/>
          <w:szCs w:val="24"/>
        </w:rPr>
        <w:t>elect from among themselves the person who will act as chairperson of that meeting.</w:t>
      </w:r>
    </w:p>
    <w:p w14:paraId="1425F792" w14:textId="77777777" w:rsidR="00026648" w:rsidRPr="000F614E" w:rsidRDefault="00026648" w:rsidP="00E742F9">
      <w:pPr>
        <w:numPr>
          <w:ilvl w:val="0"/>
          <w:numId w:val="3"/>
        </w:numPr>
        <w:spacing w:after="120"/>
        <w:jc w:val="left"/>
        <w:rPr>
          <w:rFonts w:ascii="Arial" w:hAnsi="Arial" w:cs="Arial"/>
          <w:szCs w:val="24"/>
        </w:rPr>
      </w:pPr>
      <w:bookmarkStart w:id="28" w:name="_Ref70532104"/>
      <w:r w:rsidRPr="000F614E">
        <w:rPr>
          <w:rFonts w:ascii="Arial" w:hAnsi="Arial" w:cs="Arial"/>
          <w:szCs w:val="24"/>
        </w:rPr>
        <w:t xml:space="preserve">The chairperson of a general meeting may, with the consent of the meeting, adjourn the meeting to such time and </w:t>
      </w:r>
      <w:r w:rsidR="00425443" w:rsidRPr="000F614E">
        <w:rPr>
          <w:rFonts w:ascii="Arial" w:hAnsi="Arial" w:cs="Arial"/>
          <w:szCs w:val="24"/>
        </w:rPr>
        <w:t xml:space="preserve">(subject to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_Ref70443637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56</w:t>
      </w:r>
      <w:r w:rsidR="0059077F" w:rsidRPr="000F614E">
        <w:rPr>
          <w:rFonts w:ascii="Arial" w:hAnsi="Arial" w:cs="Arial"/>
          <w:szCs w:val="24"/>
        </w:rPr>
        <w:fldChar w:fldCharType="end"/>
      </w:r>
      <w:r w:rsidR="00425443" w:rsidRPr="000F614E">
        <w:rPr>
          <w:rFonts w:ascii="Arial" w:hAnsi="Arial" w:cs="Arial"/>
          <w:szCs w:val="24"/>
        </w:rPr>
        <w:t xml:space="preserve">) </w:t>
      </w:r>
      <w:r w:rsidRPr="000F614E">
        <w:rPr>
          <w:rFonts w:ascii="Arial" w:hAnsi="Arial" w:cs="Arial"/>
          <w:szCs w:val="24"/>
        </w:rPr>
        <w:t>place as the chairperson may determine.</w:t>
      </w:r>
      <w:bookmarkEnd w:id="28"/>
    </w:p>
    <w:p w14:paraId="0F97665F" w14:textId="77777777" w:rsidR="007A6750" w:rsidRPr="000F614E" w:rsidRDefault="007A6750" w:rsidP="00E742F9">
      <w:pPr>
        <w:numPr>
          <w:ilvl w:val="0"/>
          <w:numId w:val="3"/>
        </w:numPr>
        <w:spacing w:after="120"/>
        <w:jc w:val="left"/>
        <w:rPr>
          <w:rFonts w:ascii="Arial" w:hAnsi="Arial" w:cs="Arial"/>
          <w:szCs w:val="24"/>
        </w:rPr>
      </w:pPr>
      <w:bookmarkStart w:id="29" w:name="_Ref70443637"/>
      <w:r w:rsidRPr="000F614E">
        <w:rPr>
          <w:rFonts w:ascii="Arial" w:hAnsi="Arial" w:cs="Arial"/>
          <w:szCs w:val="24"/>
        </w:rPr>
        <w:t xml:space="preserve">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_Ref70443232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40</w:t>
      </w:r>
      <w:r w:rsidR="0059077F" w:rsidRPr="000F614E">
        <w:rPr>
          <w:rFonts w:ascii="Arial" w:hAnsi="Arial" w:cs="Arial"/>
          <w:szCs w:val="24"/>
        </w:rPr>
        <w:fldChar w:fldCharType="end"/>
      </w:r>
      <w:r w:rsidRPr="000F614E">
        <w:rPr>
          <w:rFonts w:ascii="Arial" w:hAnsi="Arial" w:cs="Arial"/>
          <w:szCs w:val="24"/>
        </w:rPr>
        <w:t xml:space="preserve"> shall apply in relation to the requirement under article</w:t>
      </w:r>
      <w:r w:rsidR="0059077F" w:rsidRPr="000F614E">
        <w:rPr>
          <w:rFonts w:ascii="Arial" w:hAnsi="Arial" w:cs="Arial"/>
          <w:szCs w:val="24"/>
        </w:rPr>
        <w:t>s</w:t>
      </w:r>
      <w:r w:rsidRPr="000F614E">
        <w:rPr>
          <w:rFonts w:ascii="Arial" w:hAnsi="Arial" w:cs="Arial"/>
          <w:szCs w:val="24"/>
        </w:rPr>
        <w:t xml:space="preserve"> </w:t>
      </w:r>
      <w:r w:rsidR="0059077F" w:rsidRPr="000F614E">
        <w:rPr>
          <w:rFonts w:ascii="Arial" w:hAnsi="Arial" w:cs="Arial"/>
          <w:szCs w:val="24"/>
        </w:rPr>
        <w:fldChar w:fldCharType="begin"/>
      </w:r>
      <w:r w:rsidR="0059077F" w:rsidRPr="000F614E">
        <w:rPr>
          <w:rFonts w:ascii="Arial" w:hAnsi="Arial" w:cs="Arial"/>
          <w:szCs w:val="24"/>
        </w:rPr>
        <w:instrText xml:space="preserve"> REF _Ref70443731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52</w:t>
      </w:r>
      <w:r w:rsidR="0059077F" w:rsidRPr="000F614E">
        <w:rPr>
          <w:rFonts w:ascii="Arial" w:hAnsi="Arial" w:cs="Arial"/>
          <w:szCs w:val="24"/>
        </w:rPr>
        <w:fldChar w:fldCharType="end"/>
      </w:r>
      <w:r w:rsidR="0059077F" w:rsidRPr="000F614E">
        <w:rPr>
          <w:rFonts w:ascii="Arial" w:hAnsi="Arial" w:cs="Arial"/>
          <w:szCs w:val="24"/>
        </w:rPr>
        <w:t xml:space="preserve"> and </w:t>
      </w:r>
      <w:r w:rsidR="008028A5" w:rsidRPr="000F614E">
        <w:rPr>
          <w:rFonts w:ascii="Arial" w:hAnsi="Arial" w:cs="Arial"/>
          <w:szCs w:val="24"/>
        </w:rPr>
        <w:fldChar w:fldCharType="begin"/>
      </w:r>
      <w:r w:rsidR="008028A5" w:rsidRPr="000F614E">
        <w:rPr>
          <w:rFonts w:ascii="Arial" w:hAnsi="Arial" w:cs="Arial"/>
          <w:szCs w:val="24"/>
        </w:rPr>
        <w:instrText xml:space="preserve"> REF _Ref70532104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55</w:t>
      </w:r>
      <w:r w:rsidR="008028A5" w:rsidRPr="000F614E">
        <w:rPr>
          <w:rFonts w:ascii="Arial" w:hAnsi="Arial" w:cs="Arial"/>
          <w:szCs w:val="24"/>
        </w:rPr>
        <w:fldChar w:fldCharType="end"/>
      </w:r>
      <w:r w:rsidRPr="000F614E">
        <w:rPr>
          <w:rFonts w:ascii="Arial" w:hAnsi="Arial" w:cs="Arial"/>
          <w:szCs w:val="24"/>
        </w:rPr>
        <w:t xml:space="preserve"> for the chairperson to specify the place of an adjourned meeting.</w:t>
      </w:r>
      <w:bookmarkEnd w:id="29"/>
    </w:p>
    <w:p w14:paraId="3E3F052E" w14:textId="77777777" w:rsidR="00B90E94" w:rsidRPr="000F614E" w:rsidRDefault="00B90E94" w:rsidP="00B90E94">
      <w:pPr>
        <w:spacing w:after="120"/>
        <w:ind w:left="720"/>
        <w:jc w:val="left"/>
        <w:rPr>
          <w:rFonts w:ascii="Arial" w:hAnsi="Arial" w:cs="Arial"/>
          <w:szCs w:val="24"/>
        </w:rPr>
      </w:pPr>
    </w:p>
    <w:p w14:paraId="12B6982B" w14:textId="77777777" w:rsidR="00DC1536" w:rsidRPr="000F614E" w:rsidRDefault="00DC1536" w:rsidP="00B90E94">
      <w:pPr>
        <w:spacing w:after="120"/>
        <w:jc w:val="left"/>
        <w:rPr>
          <w:rFonts w:ascii="Arial" w:hAnsi="Arial" w:cs="Arial"/>
          <w:b/>
          <w:szCs w:val="24"/>
        </w:rPr>
      </w:pPr>
      <w:r w:rsidRPr="000F614E">
        <w:rPr>
          <w:rFonts w:ascii="Arial" w:hAnsi="Arial" w:cs="Arial"/>
          <w:b/>
          <w:szCs w:val="24"/>
        </w:rPr>
        <w:t>Voting at general meetings</w:t>
      </w:r>
    </w:p>
    <w:p w14:paraId="01F87707" w14:textId="77777777" w:rsidR="00310CFD" w:rsidRPr="000F614E" w:rsidRDefault="00026648" w:rsidP="00E742F9">
      <w:pPr>
        <w:pStyle w:val="ListParagraph"/>
        <w:numPr>
          <w:ilvl w:val="0"/>
          <w:numId w:val="3"/>
        </w:numPr>
        <w:jc w:val="left"/>
        <w:rPr>
          <w:rFonts w:ascii="Arial" w:hAnsi="Arial" w:cs="Arial"/>
          <w:szCs w:val="24"/>
        </w:rPr>
      </w:pPr>
      <w:r w:rsidRPr="000F614E">
        <w:rPr>
          <w:rFonts w:ascii="Arial" w:hAnsi="Arial" w:cs="Arial"/>
          <w:szCs w:val="24"/>
        </w:rPr>
        <w:t>Every member shall have one vote, which (whether on a show of hands or on a secret ballot) may be given either personally or by proxy</w:t>
      </w:r>
      <w:r w:rsidR="00310CFD" w:rsidRPr="000F614E">
        <w:rPr>
          <w:rFonts w:ascii="Arial" w:hAnsi="Arial" w:cs="Arial"/>
          <w:szCs w:val="24"/>
        </w:rPr>
        <w:t xml:space="preserve"> (subject to article</w:t>
      </w:r>
      <w:r w:rsidR="00976415" w:rsidRPr="000F614E">
        <w:rPr>
          <w:rFonts w:ascii="Arial" w:hAnsi="Arial" w:cs="Arial"/>
          <w:szCs w:val="24"/>
        </w:rPr>
        <w:t xml:space="preserve"> </w:t>
      </w:r>
      <w:r w:rsidR="0059077F" w:rsidRPr="000F614E">
        <w:rPr>
          <w:rFonts w:ascii="Arial" w:hAnsi="Arial" w:cs="Arial"/>
          <w:szCs w:val="24"/>
        </w:rPr>
        <w:fldChar w:fldCharType="begin"/>
      </w:r>
      <w:r w:rsidR="0059077F" w:rsidRPr="000F614E">
        <w:rPr>
          <w:rFonts w:ascii="Arial" w:hAnsi="Arial" w:cs="Arial"/>
          <w:szCs w:val="24"/>
        </w:rPr>
        <w:instrText xml:space="preserve"> REF _Ref70443780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65</w:t>
      </w:r>
      <w:r w:rsidR="0059077F" w:rsidRPr="000F614E">
        <w:rPr>
          <w:rFonts w:ascii="Arial" w:hAnsi="Arial" w:cs="Arial"/>
          <w:szCs w:val="24"/>
        </w:rPr>
        <w:fldChar w:fldCharType="end"/>
      </w:r>
      <w:r w:rsidR="00310CFD" w:rsidRPr="000F614E">
        <w:rPr>
          <w:rFonts w:ascii="Arial" w:hAnsi="Arial" w:cs="Arial"/>
          <w:szCs w:val="24"/>
        </w:rPr>
        <w:t>).</w:t>
      </w:r>
    </w:p>
    <w:p w14:paraId="33FAED02" w14:textId="77777777" w:rsidR="00026648" w:rsidRPr="000F614E" w:rsidRDefault="00026648" w:rsidP="00E742F9">
      <w:pPr>
        <w:numPr>
          <w:ilvl w:val="0"/>
          <w:numId w:val="3"/>
        </w:numPr>
        <w:spacing w:after="120"/>
        <w:jc w:val="left"/>
        <w:rPr>
          <w:rFonts w:ascii="Arial" w:hAnsi="Arial" w:cs="Arial"/>
          <w:szCs w:val="24"/>
        </w:rPr>
      </w:pPr>
      <w:bookmarkStart w:id="30" w:name="_Ref461966892"/>
      <w:r w:rsidRPr="000F614E">
        <w:rPr>
          <w:rFonts w:ascii="Arial" w:hAnsi="Arial" w:cs="Arial"/>
          <w:szCs w:val="24"/>
        </w:rPr>
        <w:t xml:space="preserve">Any member who wishes to appoint a proxy to vote on </w:t>
      </w:r>
      <w:r w:rsidR="00A64234" w:rsidRPr="000F614E">
        <w:rPr>
          <w:rFonts w:ascii="Arial" w:hAnsi="Arial" w:cs="Arial"/>
          <w:szCs w:val="24"/>
        </w:rPr>
        <w:t xml:space="preserve">their </w:t>
      </w:r>
      <w:r w:rsidRPr="000F614E">
        <w:rPr>
          <w:rFonts w:ascii="Arial" w:hAnsi="Arial" w:cs="Arial"/>
          <w:szCs w:val="24"/>
        </w:rPr>
        <w:t>behalf at any meeting (or adjourned meeting):</w:t>
      </w:r>
      <w:bookmarkEnd w:id="30"/>
    </w:p>
    <w:p w14:paraId="3C6338AD" w14:textId="77777777" w:rsidR="00026648" w:rsidRPr="000F614E" w:rsidRDefault="00026648" w:rsidP="00E742F9">
      <w:pPr>
        <w:pStyle w:val="BurnessNumbering1"/>
        <w:numPr>
          <w:ilvl w:val="0"/>
          <w:numId w:val="12"/>
        </w:numPr>
        <w:tabs>
          <w:tab w:val="clear" w:pos="720"/>
          <w:tab w:val="num" w:pos="1418"/>
        </w:tabs>
        <w:ind w:left="1418" w:hanging="709"/>
        <w:jc w:val="left"/>
        <w:rPr>
          <w:rFonts w:ascii="Arial" w:hAnsi="Arial" w:cs="Arial"/>
          <w:bCs/>
        </w:rPr>
      </w:pPr>
      <w:r w:rsidRPr="000F614E">
        <w:rPr>
          <w:rFonts w:ascii="Arial" w:hAnsi="Arial" w:cs="Arial"/>
          <w:bCs/>
        </w:rPr>
        <w:t xml:space="preserve">shall lodge with the company, at the company’s registered office, a written instrument of proxy (in such form as the </w:t>
      </w:r>
      <w:r w:rsidR="006139E7" w:rsidRPr="000F614E">
        <w:rPr>
          <w:rFonts w:ascii="Arial" w:hAnsi="Arial" w:cs="Arial"/>
          <w:bCs/>
        </w:rPr>
        <w:t xml:space="preserve">board </w:t>
      </w:r>
      <w:r w:rsidRPr="000F614E">
        <w:rPr>
          <w:rFonts w:ascii="Arial" w:hAnsi="Arial" w:cs="Arial"/>
          <w:bCs/>
        </w:rPr>
        <w:t>require), signed by</w:t>
      </w:r>
      <w:r w:rsidR="004D411E" w:rsidRPr="000F614E">
        <w:rPr>
          <w:rFonts w:ascii="Arial" w:hAnsi="Arial" w:cs="Arial"/>
          <w:bCs/>
        </w:rPr>
        <w:t xml:space="preserve"> them</w:t>
      </w:r>
      <w:r w:rsidRPr="000F614E">
        <w:rPr>
          <w:rFonts w:ascii="Arial" w:hAnsi="Arial" w:cs="Arial"/>
          <w:bCs/>
        </w:rPr>
        <w:t xml:space="preserve">; or </w:t>
      </w:r>
    </w:p>
    <w:p w14:paraId="45821240" w14:textId="77777777" w:rsidR="00026648" w:rsidRPr="000F614E" w:rsidRDefault="00026648" w:rsidP="00E742F9">
      <w:pPr>
        <w:pStyle w:val="BurnessNumbering1"/>
        <w:numPr>
          <w:ilvl w:val="0"/>
          <w:numId w:val="12"/>
        </w:numPr>
        <w:tabs>
          <w:tab w:val="clear" w:pos="720"/>
          <w:tab w:val="num" w:pos="1418"/>
        </w:tabs>
        <w:ind w:left="1418" w:hanging="709"/>
        <w:jc w:val="left"/>
        <w:rPr>
          <w:rFonts w:ascii="Arial" w:hAnsi="Arial" w:cs="Arial"/>
          <w:bCs/>
        </w:rPr>
      </w:pPr>
      <w:r w:rsidRPr="000F614E">
        <w:rPr>
          <w:rFonts w:ascii="Arial" w:hAnsi="Arial" w:cs="Arial"/>
          <w:bCs/>
        </w:rPr>
        <w:t xml:space="preserve">shall send by </w:t>
      </w:r>
      <w:r w:rsidR="00DC1536" w:rsidRPr="000F614E">
        <w:rPr>
          <w:rFonts w:ascii="Arial" w:hAnsi="Arial" w:cs="Arial"/>
          <w:bCs/>
        </w:rPr>
        <w:t>email</w:t>
      </w:r>
      <w:r w:rsidRPr="000F614E">
        <w:rPr>
          <w:rFonts w:ascii="Arial" w:hAnsi="Arial" w:cs="Arial"/>
          <w:bCs/>
        </w:rPr>
        <w:t xml:space="preserve"> to the company, at </w:t>
      </w:r>
      <w:r w:rsidR="0059077F" w:rsidRPr="000F614E">
        <w:rPr>
          <w:rFonts w:ascii="Arial" w:hAnsi="Arial" w:cs="Arial"/>
          <w:bCs/>
        </w:rPr>
        <w:t xml:space="preserve">the </w:t>
      </w:r>
      <w:r w:rsidR="00DC1536" w:rsidRPr="000F614E">
        <w:rPr>
          <w:rFonts w:ascii="Arial" w:hAnsi="Arial" w:cs="Arial"/>
          <w:bCs/>
        </w:rPr>
        <w:t xml:space="preserve">email </w:t>
      </w:r>
      <w:r w:rsidRPr="000F614E">
        <w:rPr>
          <w:rFonts w:ascii="Arial" w:hAnsi="Arial" w:cs="Arial"/>
          <w:bCs/>
        </w:rPr>
        <w:t xml:space="preserve">address notified to the members by the company for that purpose, an instrument of proxy (in such form as the </w:t>
      </w:r>
      <w:r w:rsidR="006139E7" w:rsidRPr="000F614E">
        <w:rPr>
          <w:rFonts w:ascii="Arial" w:hAnsi="Arial" w:cs="Arial"/>
          <w:bCs/>
        </w:rPr>
        <w:t xml:space="preserve">board </w:t>
      </w:r>
      <w:r w:rsidRPr="000F614E">
        <w:rPr>
          <w:rFonts w:ascii="Arial" w:hAnsi="Arial" w:cs="Arial"/>
          <w:bCs/>
        </w:rPr>
        <w:t>require</w:t>
      </w:r>
      <w:proofErr w:type="gramStart"/>
      <w:r w:rsidRPr="000F614E">
        <w:rPr>
          <w:rFonts w:ascii="Arial" w:hAnsi="Arial" w:cs="Arial"/>
          <w:bCs/>
        </w:rPr>
        <w:t>)</w:t>
      </w:r>
      <w:r w:rsidR="0059077F" w:rsidRPr="000F614E">
        <w:rPr>
          <w:rFonts w:ascii="Arial" w:hAnsi="Arial" w:cs="Arial"/>
          <w:bCs/>
        </w:rPr>
        <w:t>;</w:t>
      </w:r>
      <w:proofErr w:type="gramEnd"/>
    </w:p>
    <w:p w14:paraId="2A02ED14" w14:textId="77777777" w:rsidR="00026648" w:rsidRPr="000F614E" w:rsidRDefault="00026648" w:rsidP="00E742F9">
      <w:pPr>
        <w:spacing w:after="120"/>
        <w:ind w:left="720" w:hanging="11"/>
        <w:jc w:val="left"/>
        <w:rPr>
          <w:rFonts w:ascii="Arial" w:hAnsi="Arial" w:cs="Arial"/>
          <w:szCs w:val="24"/>
        </w:rPr>
      </w:pPr>
      <w:r w:rsidRPr="000F614E">
        <w:rPr>
          <w:rFonts w:ascii="Arial" w:hAnsi="Arial" w:cs="Arial"/>
          <w:szCs w:val="24"/>
        </w:rPr>
        <w:t>providing (in either case), the instrument of proxy is received by the company at the relevant address not less than 48 hours before the time for holding the meeting (or</w:t>
      </w:r>
      <w:proofErr w:type="gramStart"/>
      <w:r w:rsidRPr="000F614E">
        <w:rPr>
          <w:rFonts w:ascii="Arial" w:hAnsi="Arial" w:cs="Arial"/>
          <w:szCs w:val="24"/>
        </w:rPr>
        <w:t>, as the case may be, adjourned</w:t>
      </w:r>
      <w:proofErr w:type="gramEnd"/>
      <w:r w:rsidRPr="000F614E">
        <w:rPr>
          <w:rFonts w:ascii="Arial" w:hAnsi="Arial" w:cs="Arial"/>
          <w:szCs w:val="24"/>
        </w:rPr>
        <w:t xml:space="preserve"> meeting).</w:t>
      </w:r>
    </w:p>
    <w:p w14:paraId="4D4DEB36"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An instrument of proxy which does not conform w</w:t>
      </w:r>
      <w:r w:rsidR="00B57346" w:rsidRPr="000F614E">
        <w:rPr>
          <w:rFonts w:ascii="Arial" w:hAnsi="Arial" w:cs="Arial"/>
          <w:szCs w:val="24"/>
        </w:rPr>
        <w:t xml:space="preserve">ith the provisions of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_Ref461966892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58</w:t>
      </w:r>
      <w:r w:rsidR="00B57346" w:rsidRPr="000F614E">
        <w:rPr>
          <w:rFonts w:ascii="Arial" w:hAnsi="Arial" w:cs="Arial"/>
          <w:szCs w:val="24"/>
        </w:rPr>
        <w:fldChar w:fldCharType="end"/>
      </w:r>
      <w:r w:rsidRPr="000F614E">
        <w:rPr>
          <w:rFonts w:ascii="Arial" w:hAnsi="Arial" w:cs="Arial"/>
          <w:szCs w:val="24"/>
        </w:rPr>
        <w:t>, or which is not lodged or sent in accordance with such provisions, shall be invalid.</w:t>
      </w:r>
    </w:p>
    <w:p w14:paraId="41455361"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 member shall not be entitled to appoint more than one proxy to attend on the same occasion.</w:t>
      </w:r>
    </w:p>
    <w:p w14:paraId="1B9C8522"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 proxy appointed to attend and vote at any meeting instead of a member shall have the same right as the member who appointed </w:t>
      </w:r>
      <w:r w:rsidR="004D411E" w:rsidRPr="000F614E">
        <w:rPr>
          <w:rFonts w:ascii="Arial" w:hAnsi="Arial" w:cs="Arial"/>
          <w:szCs w:val="24"/>
        </w:rPr>
        <w:t xml:space="preserve">them </w:t>
      </w:r>
      <w:r w:rsidRPr="000F614E">
        <w:rPr>
          <w:rFonts w:ascii="Arial" w:hAnsi="Arial" w:cs="Arial"/>
          <w:szCs w:val="24"/>
        </w:rPr>
        <w:t xml:space="preserve">to speak at the </w:t>
      </w:r>
      <w:proofErr w:type="gramStart"/>
      <w:r w:rsidRPr="000F614E">
        <w:rPr>
          <w:rFonts w:ascii="Arial" w:hAnsi="Arial" w:cs="Arial"/>
          <w:szCs w:val="24"/>
        </w:rPr>
        <w:t>meeting</w:t>
      </w:r>
      <w:r w:rsidR="0059077F" w:rsidRPr="000F614E">
        <w:rPr>
          <w:rFonts w:ascii="Arial" w:hAnsi="Arial" w:cs="Arial"/>
          <w:szCs w:val="24"/>
        </w:rPr>
        <w:t>,</w:t>
      </w:r>
      <w:r w:rsidRPr="000F614E">
        <w:rPr>
          <w:rFonts w:ascii="Arial" w:hAnsi="Arial" w:cs="Arial"/>
          <w:szCs w:val="24"/>
        </w:rPr>
        <w:t xml:space="preserve"> and</w:t>
      </w:r>
      <w:proofErr w:type="gramEnd"/>
      <w:r w:rsidRPr="000F614E">
        <w:rPr>
          <w:rFonts w:ascii="Arial" w:hAnsi="Arial" w:cs="Arial"/>
          <w:szCs w:val="24"/>
        </w:rPr>
        <w:t xml:space="preserve"> need not be a member of the company. </w:t>
      </w:r>
    </w:p>
    <w:p w14:paraId="5EAC3B79"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 vote given, or ballot demanded, by proxy shall be valid notwithstanding that the authority of the person voting or demanding a ballot had terminated prior to the giving of such vote or demanding of such ballot, unless notice of such termination was received by the company at the company’s registered office (or, where sent by </w:t>
      </w:r>
      <w:r w:rsidR="00DC1536" w:rsidRPr="000F614E">
        <w:rPr>
          <w:rFonts w:ascii="Arial" w:hAnsi="Arial" w:cs="Arial"/>
          <w:szCs w:val="24"/>
        </w:rPr>
        <w:t>email</w:t>
      </w:r>
      <w:r w:rsidRPr="000F614E">
        <w:rPr>
          <w:rFonts w:ascii="Arial" w:hAnsi="Arial" w:cs="Arial"/>
          <w:szCs w:val="24"/>
        </w:rPr>
        <w:t xml:space="preserve">, was received by the company at the address notified by the company to the members for the purpose of </w:t>
      </w:r>
      <w:r w:rsidR="00DC1536" w:rsidRPr="000F614E">
        <w:rPr>
          <w:rFonts w:ascii="Arial" w:hAnsi="Arial" w:cs="Arial"/>
          <w:szCs w:val="24"/>
        </w:rPr>
        <w:t xml:space="preserve">email </w:t>
      </w:r>
      <w:r w:rsidRPr="000F614E">
        <w:rPr>
          <w:rFonts w:ascii="Arial" w:hAnsi="Arial" w:cs="Arial"/>
          <w:szCs w:val="24"/>
        </w:rPr>
        <w:t>communications) before the commencement of the meeting or adjourned meeting at which the vote was given or the ballot demanded.</w:t>
      </w:r>
    </w:p>
    <w:p w14:paraId="10726DCC"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If there are an equal number of votes for and against any resolution, the chairperson of the meeting shall not be entitled to a casting vote.</w:t>
      </w:r>
    </w:p>
    <w:p w14:paraId="10EAE09D"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 resolution put to the vote at a general meeting shall be decided on a show of hands unless a secret ballot is demanded by the chairperson (or by at least two persons present in person at the meeting and entitled to vote (whether as members or proxies for members)); a secret ballot may be demanded either before the show of hands takes place, or immediately after the result of the show of hands is declared.</w:t>
      </w:r>
    </w:p>
    <w:p w14:paraId="1DB78EAD" w14:textId="77777777" w:rsidR="00310CFD" w:rsidRPr="000F614E" w:rsidRDefault="00310CFD" w:rsidP="00E742F9">
      <w:pPr>
        <w:pStyle w:val="ListParagraph"/>
        <w:numPr>
          <w:ilvl w:val="0"/>
          <w:numId w:val="3"/>
        </w:numPr>
        <w:jc w:val="left"/>
        <w:rPr>
          <w:rFonts w:ascii="Arial" w:hAnsi="Arial" w:cs="Arial"/>
          <w:szCs w:val="24"/>
        </w:rPr>
      </w:pPr>
      <w:bookmarkStart w:id="31" w:name="_Ref70443780"/>
      <w:r w:rsidRPr="000F614E">
        <w:rPr>
          <w:rFonts w:ascii="Arial" w:hAnsi="Arial" w:cs="Arial"/>
          <w:szCs w:val="24"/>
        </w:rPr>
        <w:t>Where member</w:t>
      </w:r>
      <w:r w:rsidR="009E0DCB" w:rsidRPr="000F614E">
        <w:rPr>
          <w:rFonts w:ascii="Arial" w:hAnsi="Arial" w:cs="Arial"/>
          <w:szCs w:val="24"/>
        </w:rPr>
        <w:t>s are</w:t>
      </w:r>
      <w:r w:rsidRPr="000F614E">
        <w:rPr>
          <w:rFonts w:ascii="Arial" w:hAnsi="Arial" w:cs="Arial"/>
          <w:szCs w:val="24"/>
        </w:rPr>
        <w:t xml:space="preserve"> participating in a meeting via an audio or audio-visual link, </w:t>
      </w:r>
      <w:r w:rsidR="00D951BE" w:rsidRPr="000F614E">
        <w:rPr>
          <w:rFonts w:ascii="Arial" w:hAnsi="Arial" w:cs="Arial"/>
          <w:szCs w:val="24"/>
        </w:rPr>
        <w:t>they</w:t>
      </w:r>
      <w:r w:rsidR="009E0DCB" w:rsidRPr="000F614E">
        <w:rPr>
          <w:rFonts w:ascii="Arial" w:hAnsi="Arial" w:cs="Arial"/>
          <w:szCs w:val="24"/>
        </w:rPr>
        <w:t xml:space="preserve"> may </w:t>
      </w:r>
      <w:r w:rsidRPr="000F614E">
        <w:rPr>
          <w:rFonts w:ascii="Arial" w:hAnsi="Arial" w:cs="Arial"/>
          <w:szCs w:val="24"/>
        </w:rPr>
        <w:t xml:space="preserve">cast their vote on </w:t>
      </w:r>
      <w:r w:rsidR="009E0DCB" w:rsidRPr="000F614E">
        <w:rPr>
          <w:rFonts w:ascii="Arial" w:hAnsi="Arial" w:cs="Arial"/>
          <w:szCs w:val="24"/>
        </w:rPr>
        <w:t>any</w:t>
      </w:r>
      <w:r w:rsidRPr="000F614E">
        <w:rPr>
          <w:rFonts w:ascii="Arial" w:hAnsi="Arial" w:cs="Arial"/>
          <w:szCs w:val="24"/>
        </w:rPr>
        <w:t xml:space="preserve"> resolution orally, or by way of some form of visual indication, or by use of a voting button or similar, or by way of a message sent electronically - and providing the </w:t>
      </w:r>
      <w:r w:rsidR="006139E7" w:rsidRPr="000F614E">
        <w:rPr>
          <w:rFonts w:ascii="Arial" w:hAnsi="Arial" w:cs="Arial"/>
          <w:szCs w:val="24"/>
        </w:rPr>
        <w:t xml:space="preserve">board </w:t>
      </w:r>
      <w:r w:rsidRPr="000F614E">
        <w:rPr>
          <w:rFonts w:ascii="Arial" w:hAnsi="Arial" w:cs="Arial"/>
          <w:szCs w:val="24"/>
        </w:rPr>
        <w:t>have no reasonable grounds for suspicion as regards authenticity, any such action shall be deemed to be a vote cast personally via a show of hands.</w:t>
      </w:r>
      <w:bookmarkEnd w:id="31"/>
    </w:p>
    <w:p w14:paraId="25E939B2" w14:textId="77777777" w:rsidR="00B90E94" w:rsidRPr="000F614E" w:rsidRDefault="00B90E94" w:rsidP="00B90E94">
      <w:pPr>
        <w:pStyle w:val="ListParagraph"/>
        <w:jc w:val="left"/>
        <w:rPr>
          <w:rFonts w:ascii="Arial" w:hAnsi="Arial" w:cs="Arial"/>
          <w:szCs w:val="24"/>
        </w:rPr>
      </w:pPr>
    </w:p>
    <w:p w14:paraId="7F573A00" w14:textId="77777777" w:rsidR="00026648" w:rsidRPr="000F614E" w:rsidRDefault="00026648" w:rsidP="00E742F9">
      <w:pPr>
        <w:numPr>
          <w:ilvl w:val="0"/>
          <w:numId w:val="3"/>
        </w:numPr>
        <w:spacing w:after="120"/>
        <w:jc w:val="left"/>
        <w:rPr>
          <w:rFonts w:ascii="Arial" w:hAnsi="Arial" w:cs="Arial"/>
          <w:szCs w:val="24"/>
        </w:rPr>
      </w:pPr>
      <w:bookmarkStart w:id="32" w:name="_Ref461966415"/>
      <w:r w:rsidRPr="000F614E">
        <w:rPr>
          <w:rFonts w:ascii="Arial" w:hAnsi="Arial" w:cs="Arial"/>
          <w:szCs w:val="24"/>
        </w:rPr>
        <w:t>If a secret ballot is demanded, it shall be taken at the meeting and shall be conducted in such manner as the chairperson may direct; the result of the ballot shall be declared at the meeting at which the ballot was demanded.</w:t>
      </w:r>
      <w:bookmarkEnd w:id="32"/>
    </w:p>
    <w:p w14:paraId="5059181F" w14:textId="77777777" w:rsidR="00310CFD" w:rsidRPr="000F614E" w:rsidRDefault="00310CFD" w:rsidP="00E742F9">
      <w:pPr>
        <w:numPr>
          <w:ilvl w:val="0"/>
          <w:numId w:val="3"/>
        </w:numPr>
        <w:spacing w:after="120"/>
        <w:jc w:val="left"/>
        <w:rPr>
          <w:rFonts w:ascii="Arial" w:hAnsi="Arial" w:cs="Arial"/>
          <w:szCs w:val="24"/>
        </w:rPr>
      </w:pPr>
      <w:bookmarkStart w:id="33" w:name="_Ref70443874"/>
      <w:r w:rsidRPr="000F614E">
        <w:rPr>
          <w:rFonts w:ascii="Arial" w:hAnsi="Arial" w:cs="Arial"/>
          <w:szCs w:val="24"/>
        </w:rPr>
        <w:t xml:space="preserve">Where members are participating in a meeting via audio </w:t>
      </w:r>
      <w:r w:rsidR="00D951BE" w:rsidRPr="000F614E">
        <w:rPr>
          <w:rFonts w:ascii="Arial" w:hAnsi="Arial" w:cs="Arial"/>
          <w:szCs w:val="24"/>
        </w:rPr>
        <w:t>and/</w:t>
      </w:r>
      <w:r w:rsidRPr="000F614E">
        <w:rPr>
          <w:rFonts w:ascii="Arial" w:hAnsi="Arial" w:cs="Arial"/>
          <w:szCs w:val="24"/>
        </w:rPr>
        <w:t>or audio-visual link</w:t>
      </w:r>
      <w:r w:rsidR="00D951BE" w:rsidRPr="000F614E">
        <w:rPr>
          <w:rFonts w:ascii="Arial" w:hAnsi="Arial" w:cs="Arial"/>
          <w:szCs w:val="24"/>
        </w:rPr>
        <w:t>s</w:t>
      </w:r>
      <w:r w:rsidRPr="000F614E">
        <w:rPr>
          <w:rFonts w:ascii="Arial" w:hAnsi="Arial" w:cs="Arial"/>
          <w:szCs w:val="24"/>
        </w:rPr>
        <w:t xml:space="preserve">, the chairperson's directions regarding how a secret ballot is to be conducted may allow those members to cast their votes on the secret ballot via any or all of the methods referred to in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_Ref70443780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65</w:t>
      </w:r>
      <w:r w:rsidR="0059077F" w:rsidRPr="000F614E">
        <w:rPr>
          <w:rFonts w:ascii="Arial" w:hAnsi="Arial" w:cs="Arial"/>
          <w:szCs w:val="24"/>
        </w:rPr>
        <w:fldChar w:fldCharType="end"/>
      </w:r>
      <w:r w:rsidRPr="000F614E">
        <w:rPr>
          <w:rFonts w:ascii="Arial" w:hAnsi="Arial" w:cs="Arial"/>
          <w:szCs w:val="24"/>
        </w:rPr>
        <w:t>, providing reasonable steps are taken to preserve anonymity (while at the same time, addressing any risk of irregularities in the process).</w:t>
      </w:r>
      <w:bookmarkEnd w:id="33"/>
    </w:p>
    <w:p w14:paraId="04FF3C80" w14:textId="77777777" w:rsidR="00310CFD" w:rsidRPr="00A3519C" w:rsidRDefault="00310CFD" w:rsidP="00E742F9">
      <w:pPr>
        <w:numPr>
          <w:ilvl w:val="0"/>
          <w:numId w:val="3"/>
        </w:numPr>
        <w:spacing w:after="120"/>
        <w:jc w:val="left"/>
        <w:rPr>
          <w:rFonts w:ascii="Arial" w:hAnsi="Arial" w:cs="Arial"/>
          <w:szCs w:val="24"/>
        </w:rPr>
      </w:pPr>
      <w:r w:rsidRPr="00A3519C">
        <w:rPr>
          <w:rFonts w:ascii="Arial" w:hAnsi="Arial" w:cs="Arial"/>
          <w:szCs w:val="24"/>
        </w:rPr>
        <w:t xml:space="preserve">The principles set out in articles </w:t>
      </w:r>
      <w:r w:rsidR="0059077F" w:rsidRPr="00A3519C">
        <w:rPr>
          <w:rFonts w:ascii="Arial" w:hAnsi="Arial" w:cs="Arial"/>
          <w:szCs w:val="24"/>
        </w:rPr>
        <w:fldChar w:fldCharType="begin"/>
      </w:r>
      <w:r w:rsidR="0059077F" w:rsidRPr="00A3519C">
        <w:rPr>
          <w:rFonts w:ascii="Arial" w:hAnsi="Arial" w:cs="Arial"/>
          <w:szCs w:val="24"/>
        </w:rPr>
        <w:instrText xml:space="preserve"> REF _Ref70443780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65</w:t>
      </w:r>
      <w:r w:rsidR="0059077F" w:rsidRPr="00A3519C">
        <w:rPr>
          <w:rFonts w:ascii="Arial" w:hAnsi="Arial" w:cs="Arial"/>
          <w:szCs w:val="24"/>
        </w:rPr>
        <w:fldChar w:fldCharType="end"/>
      </w:r>
      <w:r w:rsidRPr="00A3519C">
        <w:rPr>
          <w:rFonts w:ascii="Arial" w:hAnsi="Arial" w:cs="Arial"/>
          <w:szCs w:val="24"/>
        </w:rPr>
        <w:t xml:space="preserve"> and </w:t>
      </w:r>
      <w:r w:rsidR="0059077F" w:rsidRPr="00A3519C">
        <w:rPr>
          <w:rFonts w:ascii="Arial" w:hAnsi="Arial" w:cs="Arial"/>
          <w:szCs w:val="24"/>
        </w:rPr>
        <w:fldChar w:fldCharType="begin"/>
      </w:r>
      <w:r w:rsidR="0059077F" w:rsidRPr="00A3519C">
        <w:rPr>
          <w:rFonts w:ascii="Arial" w:hAnsi="Arial" w:cs="Arial"/>
          <w:szCs w:val="24"/>
        </w:rPr>
        <w:instrText xml:space="preserve"> REF _Ref70443874 \r \h </w:instrText>
      </w:r>
      <w:r w:rsidR="00E742F9" w:rsidRPr="00A3519C">
        <w:rPr>
          <w:rFonts w:ascii="Arial" w:hAnsi="Arial" w:cs="Arial"/>
          <w:szCs w:val="24"/>
        </w:rPr>
        <w:instrText xml:space="preserve"> \* MERGEFORMAT </w:instrText>
      </w:r>
      <w:r w:rsidR="0059077F" w:rsidRPr="00A3519C">
        <w:rPr>
          <w:rFonts w:ascii="Arial" w:hAnsi="Arial" w:cs="Arial"/>
          <w:szCs w:val="24"/>
        </w:rPr>
      </w:r>
      <w:r w:rsidR="0059077F" w:rsidRPr="00A3519C">
        <w:rPr>
          <w:rFonts w:ascii="Arial" w:hAnsi="Arial" w:cs="Arial"/>
          <w:szCs w:val="24"/>
        </w:rPr>
        <w:fldChar w:fldCharType="separate"/>
      </w:r>
      <w:r w:rsidR="00296BB8" w:rsidRPr="00A3519C">
        <w:rPr>
          <w:rFonts w:ascii="Arial" w:hAnsi="Arial" w:cs="Arial"/>
          <w:szCs w:val="24"/>
        </w:rPr>
        <w:t>67</w:t>
      </w:r>
      <w:r w:rsidR="0059077F" w:rsidRPr="00A3519C">
        <w:rPr>
          <w:rFonts w:ascii="Arial" w:hAnsi="Arial" w:cs="Arial"/>
          <w:szCs w:val="24"/>
        </w:rPr>
        <w:fldChar w:fldCharType="end"/>
      </w:r>
      <w:r w:rsidRPr="00A3519C">
        <w:rPr>
          <w:rFonts w:ascii="Arial" w:hAnsi="Arial" w:cs="Arial"/>
          <w:szCs w:val="24"/>
        </w:rPr>
        <w:t xml:space="preserve"> shall also apply in relation to the casting of votes by an individual in their capacity as proxy for a member [or as the authorised representative of a member which is a corporate body.]</w:t>
      </w:r>
      <w:r w:rsidR="007A6750" w:rsidRPr="00A3519C">
        <w:rPr>
          <w:rFonts w:ascii="Arial" w:hAnsi="Arial" w:cs="Arial"/>
          <w:szCs w:val="24"/>
        </w:rPr>
        <w:t xml:space="preserve"> OMIT REFERENCE TO AUTHORISED REPRESENTATIVE IF THE ARTICLES DO NOT ALLOW MEMBERSHIP BY CORPORATE BODIES</w:t>
      </w:r>
    </w:p>
    <w:p w14:paraId="4EC0A8CE" w14:textId="77777777" w:rsidR="004B039D" w:rsidRPr="000F614E" w:rsidRDefault="004B039D" w:rsidP="004B039D">
      <w:pPr>
        <w:spacing w:after="120"/>
        <w:ind w:left="720"/>
        <w:jc w:val="left"/>
        <w:rPr>
          <w:rFonts w:ascii="Arial" w:hAnsi="Arial" w:cs="Arial"/>
          <w:szCs w:val="24"/>
          <w:highlight w:val="yellow"/>
        </w:rPr>
      </w:pPr>
    </w:p>
    <w:p w14:paraId="5018CA6A" w14:textId="77777777" w:rsidR="00310CFD" w:rsidRPr="000F614E" w:rsidRDefault="00310CFD" w:rsidP="00E742F9">
      <w:pPr>
        <w:spacing w:after="120"/>
        <w:jc w:val="left"/>
        <w:rPr>
          <w:rFonts w:ascii="Arial" w:hAnsi="Arial" w:cs="Arial"/>
          <w:b/>
          <w:szCs w:val="24"/>
        </w:rPr>
      </w:pPr>
      <w:r w:rsidRPr="000F614E">
        <w:rPr>
          <w:rFonts w:ascii="Arial" w:hAnsi="Arial" w:cs="Arial"/>
          <w:b/>
          <w:szCs w:val="24"/>
        </w:rPr>
        <w:t xml:space="preserve">Technical objections to remote participation in general meetings </w:t>
      </w:r>
    </w:p>
    <w:p w14:paraId="621A2DB5" w14:textId="77777777" w:rsidR="00310CFD" w:rsidRPr="000F614E" w:rsidRDefault="00310CFD" w:rsidP="00E742F9">
      <w:pPr>
        <w:numPr>
          <w:ilvl w:val="0"/>
          <w:numId w:val="3"/>
        </w:numPr>
        <w:spacing w:after="120"/>
        <w:jc w:val="left"/>
        <w:rPr>
          <w:rFonts w:ascii="Arial" w:hAnsi="Arial" w:cs="Arial"/>
          <w:szCs w:val="24"/>
        </w:rPr>
      </w:pPr>
      <w:bookmarkStart w:id="34" w:name="_Ref70492783"/>
      <w:r w:rsidRPr="000F614E">
        <w:rPr>
          <w:rFonts w:ascii="Arial" w:hAnsi="Arial" w:cs="Arial"/>
          <w:szCs w:val="24"/>
        </w:rPr>
        <w:t xml:space="preserve">These articles impose certain requirements regarding the use of audio and/or audio-visual links as a means of participation and voting at general meetings; providing the arrangements made by the </w:t>
      </w:r>
      <w:r w:rsidR="006139E7" w:rsidRPr="000F614E">
        <w:rPr>
          <w:rFonts w:ascii="Arial" w:hAnsi="Arial" w:cs="Arial"/>
          <w:szCs w:val="24"/>
        </w:rPr>
        <w:t xml:space="preserve">board </w:t>
      </w:r>
      <w:r w:rsidRPr="000F614E">
        <w:rPr>
          <w:rFonts w:ascii="Arial" w:hAnsi="Arial" w:cs="Arial"/>
          <w:szCs w:val="24"/>
        </w:rPr>
        <w:t>in relation to a given general meeting</w:t>
      </w:r>
      <w:r w:rsidR="009E0DCB" w:rsidRPr="000F614E">
        <w:rPr>
          <w:rFonts w:ascii="Arial" w:hAnsi="Arial" w:cs="Arial"/>
          <w:szCs w:val="24"/>
        </w:rPr>
        <w:t xml:space="preserve"> (and the </w:t>
      </w:r>
      <w:proofErr w:type="gramStart"/>
      <w:r w:rsidR="00D951BE" w:rsidRPr="000F614E">
        <w:rPr>
          <w:rFonts w:ascii="Arial" w:hAnsi="Arial" w:cs="Arial"/>
          <w:szCs w:val="24"/>
        </w:rPr>
        <w:t>manner in which</w:t>
      </w:r>
      <w:proofErr w:type="gramEnd"/>
      <w:r w:rsidR="009E0DCB" w:rsidRPr="000F614E">
        <w:rPr>
          <w:rFonts w:ascii="Arial" w:hAnsi="Arial" w:cs="Arial"/>
          <w:szCs w:val="24"/>
        </w:rPr>
        <w:t xml:space="preserve"> the general meeting</w:t>
      </w:r>
      <w:r w:rsidR="00D951BE" w:rsidRPr="000F614E">
        <w:rPr>
          <w:rFonts w:ascii="Arial" w:hAnsi="Arial" w:cs="Arial"/>
          <w:szCs w:val="24"/>
        </w:rPr>
        <w:t xml:space="preserve"> is conducted</w:t>
      </w:r>
      <w:r w:rsidR="009E0DCB" w:rsidRPr="000F614E">
        <w:rPr>
          <w:rFonts w:ascii="Arial" w:hAnsi="Arial" w:cs="Arial"/>
          <w:szCs w:val="24"/>
        </w:rPr>
        <w:t>)</w:t>
      </w:r>
      <w:r w:rsidRPr="000F614E">
        <w:rPr>
          <w:rFonts w:ascii="Arial" w:hAnsi="Arial" w:cs="Arial"/>
          <w:szCs w:val="24"/>
        </w:rPr>
        <w:t xml:space="preserve"> are consistent with those requirements:</w:t>
      </w:r>
      <w:bookmarkEnd w:id="34"/>
    </w:p>
    <w:p w14:paraId="2158537F"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a member cannot insist on participating in the general meeting, or voting at the general meeting, by any particular </w:t>
      </w:r>
      <w:proofErr w:type="gramStart"/>
      <w:r w:rsidRPr="000F614E">
        <w:rPr>
          <w:rFonts w:ascii="Arial" w:hAnsi="Arial" w:cs="Arial"/>
          <w:szCs w:val="24"/>
        </w:rPr>
        <w:t>means;</w:t>
      </w:r>
      <w:proofErr w:type="gramEnd"/>
      <w:r w:rsidRPr="000F614E">
        <w:rPr>
          <w:rFonts w:ascii="Arial" w:hAnsi="Arial" w:cs="Arial"/>
          <w:szCs w:val="24"/>
        </w:rPr>
        <w:t xml:space="preserve"> </w:t>
      </w:r>
    </w:p>
    <w:p w14:paraId="5487E156"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general meeting need not be held in any particular </w:t>
      </w:r>
      <w:proofErr w:type="gramStart"/>
      <w:r w:rsidRPr="000F614E">
        <w:rPr>
          <w:rFonts w:ascii="Arial" w:hAnsi="Arial" w:cs="Arial"/>
          <w:szCs w:val="24"/>
        </w:rPr>
        <w:t>place;</w:t>
      </w:r>
      <w:proofErr w:type="gramEnd"/>
    </w:p>
    <w:p w14:paraId="7BDC94E7"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general meeting may be held without any </w:t>
      </w:r>
      <w:r w:rsidR="007A6750" w:rsidRPr="000F614E">
        <w:rPr>
          <w:rFonts w:ascii="Arial" w:hAnsi="Arial" w:cs="Arial"/>
          <w:szCs w:val="24"/>
        </w:rPr>
        <w:t xml:space="preserve">particular </w:t>
      </w:r>
      <w:r w:rsidRPr="000F614E">
        <w:rPr>
          <w:rFonts w:ascii="Arial" w:hAnsi="Arial" w:cs="Arial"/>
          <w:szCs w:val="24"/>
        </w:rPr>
        <w:t xml:space="preserve">number of those participating in the meeting being present in person at the same place (but notwithstanding </w:t>
      </w:r>
      <w:proofErr w:type="gramStart"/>
      <w:r w:rsidRPr="000F614E">
        <w:rPr>
          <w:rFonts w:ascii="Arial" w:hAnsi="Arial" w:cs="Arial"/>
          <w:szCs w:val="24"/>
        </w:rPr>
        <w:t>that,  the</w:t>
      </w:r>
      <w:proofErr w:type="gramEnd"/>
      <w:r w:rsidRPr="000F614E">
        <w:rPr>
          <w:rFonts w:ascii="Arial" w:hAnsi="Arial" w:cs="Arial"/>
          <w:szCs w:val="24"/>
        </w:rPr>
        <w:t xml:space="preserve"> quorum requirements - taking account of those participating via audio and/or audio-visual links - must still be met);</w:t>
      </w:r>
    </w:p>
    <w:p w14:paraId="58495B00"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general meeting may be held by any means which permits those participating in the meeting to hear and contribute to discussions at the </w:t>
      </w:r>
      <w:proofErr w:type="gramStart"/>
      <w:r w:rsidRPr="000F614E">
        <w:rPr>
          <w:rFonts w:ascii="Arial" w:hAnsi="Arial" w:cs="Arial"/>
          <w:szCs w:val="24"/>
        </w:rPr>
        <w:t>meeting;</w:t>
      </w:r>
      <w:proofErr w:type="gramEnd"/>
      <w:r w:rsidRPr="000F614E">
        <w:rPr>
          <w:rFonts w:ascii="Arial" w:hAnsi="Arial" w:cs="Arial"/>
          <w:szCs w:val="24"/>
        </w:rPr>
        <w:t xml:space="preserve"> </w:t>
      </w:r>
    </w:p>
    <w:p w14:paraId="1134FD39"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a member will be able to exercise the right to vote at </w:t>
      </w:r>
      <w:r w:rsidR="009E0DCB" w:rsidRPr="000F614E">
        <w:rPr>
          <w:rFonts w:ascii="Arial" w:hAnsi="Arial" w:cs="Arial"/>
          <w:szCs w:val="24"/>
        </w:rPr>
        <w:t>the</w:t>
      </w:r>
      <w:r w:rsidRPr="000F614E">
        <w:rPr>
          <w:rFonts w:ascii="Arial" w:hAnsi="Arial" w:cs="Arial"/>
          <w:szCs w:val="24"/>
        </w:rPr>
        <w:t xml:space="preserve"> general meeting (including where a secret ballot is to be held) by such means as is determined by the chairperson of the meeting (consistent with the arrangements made by the </w:t>
      </w:r>
      <w:r w:rsidR="006139E7" w:rsidRPr="000F614E">
        <w:rPr>
          <w:rFonts w:ascii="Arial" w:hAnsi="Arial" w:cs="Arial"/>
          <w:szCs w:val="24"/>
        </w:rPr>
        <w:t>board</w:t>
      </w:r>
      <w:r w:rsidRPr="000F614E">
        <w:rPr>
          <w:rFonts w:ascii="Arial" w:hAnsi="Arial" w:cs="Arial"/>
          <w:szCs w:val="24"/>
        </w:rPr>
        <w:t xml:space="preserve">) and which permits that member's vote to be </w:t>
      </w:r>
      <w:proofErr w:type="gramStart"/>
      <w:r w:rsidRPr="000F614E">
        <w:rPr>
          <w:rFonts w:ascii="Arial" w:hAnsi="Arial" w:cs="Arial"/>
          <w:szCs w:val="24"/>
        </w:rPr>
        <w:t>taken into account</w:t>
      </w:r>
      <w:proofErr w:type="gramEnd"/>
      <w:r w:rsidRPr="000F614E">
        <w:rPr>
          <w:rFonts w:ascii="Arial" w:hAnsi="Arial" w:cs="Arial"/>
          <w:szCs w:val="24"/>
        </w:rPr>
        <w:t xml:space="preserve"> in determining whether or not a resolution is passed.</w:t>
      </w:r>
    </w:p>
    <w:p w14:paraId="38E32E9A" w14:textId="77777777" w:rsidR="004B039D" w:rsidRPr="000F614E" w:rsidRDefault="004B039D" w:rsidP="00B90E94">
      <w:pPr>
        <w:spacing w:after="120"/>
        <w:jc w:val="left"/>
        <w:rPr>
          <w:rFonts w:ascii="Arial" w:hAnsi="Arial" w:cs="Arial"/>
          <w:b/>
          <w:szCs w:val="24"/>
        </w:rPr>
      </w:pPr>
    </w:p>
    <w:p w14:paraId="7E7F9AF0" w14:textId="77777777" w:rsidR="00C6205E" w:rsidRPr="000F614E" w:rsidRDefault="00C6205E" w:rsidP="00B90E94">
      <w:pPr>
        <w:spacing w:after="120"/>
        <w:jc w:val="left"/>
        <w:rPr>
          <w:rFonts w:ascii="Arial" w:hAnsi="Arial" w:cs="Arial"/>
          <w:b/>
          <w:szCs w:val="24"/>
        </w:rPr>
      </w:pPr>
      <w:r w:rsidRPr="000F614E">
        <w:rPr>
          <w:rFonts w:ascii="Arial" w:hAnsi="Arial" w:cs="Arial"/>
          <w:b/>
          <w:szCs w:val="24"/>
        </w:rPr>
        <w:t>Written resolutions by members</w:t>
      </w:r>
    </w:p>
    <w:p w14:paraId="0067F6F5" w14:textId="5B98B225" w:rsidR="00C6205E" w:rsidRPr="000F614E" w:rsidRDefault="00C6205E" w:rsidP="00E742F9">
      <w:pPr>
        <w:pStyle w:val="ListParagraph"/>
        <w:numPr>
          <w:ilvl w:val="0"/>
          <w:numId w:val="3"/>
        </w:numPr>
        <w:jc w:val="left"/>
        <w:rPr>
          <w:rFonts w:ascii="Arial" w:hAnsi="Arial" w:cs="Arial"/>
          <w:szCs w:val="24"/>
        </w:rPr>
      </w:pPr>
      <w:bookmarkStart w:id="35" w:name="_Ref70443972"/>
      <w:r w:rsidRPr="000F614E">
        <w:rPr>
          <w:rFonts w:ascii="Arial" w:hAnsi="Arial" w:cs="Arial"/>
          <w:szCs w:val="24"/>
        </w:rPr>
        <w:t xml:space="preserve">A resolution agreed to in writing (or by email) by the required </w:t>
      </w:r>
      <w:r w:rsidR="005D548F" w:rsidRPr="000F614E">
        <w:rPr>
          <w:rFonts w:ascii="Arial" w:hAnsi="Arial" w:cs="Arial"/>
          <w:szCs w:val="24"/>
        </w:rPr>
        <w:t>majority</w:t>
      </w:r>
      <w:r w:rsidRPr="000F614E">
        <w:rPr>
          <w:rFonts w:ascii="Arial" w:hAnsi="Arial" w:cs="Arial"/>
          <w:szCs w:val="24"/>
        </w:rPr>
        <w:t xml:space="preserve"> (see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_Ref70443930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73</w:t>
      </w:r>
      <w:r w:rsidR="0059077F" w:rsidRPr="000F614E">
        <w:rPr>
          <w:rFonts w:ascii="Arial" w:hAnsi="Arial" w:cs="Arial"/>
          <w:szCs w:val="24"/>
        </w:rPr>
        <w:fldChar w:fldCharType="end"/>
      </w:r>
      <w:r w:rsidRPr="000F614E">
        <w:rPr>
          <w:rFonts w:ascii="Arial" w:hAnsi="Arial" w:cs="Arial"/>
          <w:szCs w:val="24"/>
        </w:rPr>
        <w:t xml:space="preserve">) of the members </w:t>
      </w:r>
      <w:r w:rsidR="007517C5" w:rsidRPr="000F614E">
        <w:rPr>
          <w:rFonts w:ascii="Arial" w:hAnsi="Arial" w:cs="Arial"/>
          <w:szCs w:val="24"/>
        </w:rPr>
        <w:t xml:space="preserve">who would have been </w:t>
      </w:r>
      <w:r w:rsidRPr="000F614E">
        <w:rPr>
          <w:rFonts w:ascii="Arial" w:hAnsi="Arial" w:cs="Arial"/>
          <w:szCs w:val="24"/>
        </w:rPr>
        <w:t>entitled</w:t>
      </w:r>
      <w:r w:rsidR="005D548F" w:rsidRPr="000F614E">
        <w:rPr>
          <w:rFonts w:ascii="Arial" w:hAnsi="Arial" w:cs="Arial"/>
          <w:szCs w:val="24"/>
        </w:rPr>
        <w:t xml:space="preserve"> (as at the date on which it is circulated)</w:t>
      </w:r>
      <w:r w:rsidRPr="000F614E">
        <w:rPr>
          <w:rFonts w:ascii="Arial" w:hAnsi="Arial" w:cs="Arial"/>
          <w:szCs w:val="24"/>
        </w:rPr>
        <w:t xml:space="preserve"> to vote on it</w:t>
      </w:r>
      <w:r w:rsidR="007517C5" w:rsidRPr="000F614E">
        <w:rPr>
          <w:rFonts w:ascii="Arial" w:hAnsi="Arial" w:cs="Arial"/>
          <w:szCs w:val="24"/>
        </w:rPr>
        <w:t xml:space="preserve"> if it had been proposed at a general meeting</w:t>
      </w:r>
      <w:r w:rsidR="005D548F" w:rsidRPr="000F614E">
        <w:rPr>
          <w:rFonts w:ascii="Arial" w:hAnsi="Arial" w:cs="Arial"/>
          <w:szCs w:val="24"/>
        </w:rPr>
        <w:t xml:space="preserve"> </w:t>
      </w:r>
      <w:r w:rsidRPr="000F614E">
        <w:rPr>
          <w:rFonts w:ascii="Arial" w:hAnsi="Arial" w:cs="Arial"/>
          <w:szCs w:val="24"/>
        </w:rPr>
        <w:t>will (subject to article</w:t>
      </w:r>
      <w:r w:rsidR="005D548F" w:rsidRPr="000F614E">
        <w:rPr>
          <w:rFonts w:ascii="Arial" w:hAnsi="Arial" w:cs="Arial"/>
          <w:szCs w:val="24"/>
        </w:rPr>
        <w:t>s</w:t>
      </w:r>
      <w:r w:rsidR="0059077F" w:rsidRPr="000F614E">
        <w:rPr>
          <w:rFonts w:ascii="Arial" w:hAnsi="Arial" w:cs="Arial"/>
          <w:szCs w:val="24"/>
        </w:rPr>
        <w:t xml:space="preserve"> </w:t>
      </w:r>
      <w:r w:rsidR="00976415" w:rsidRPr="000F614E">
        <w:rPr>
          <w:rFonts w:ascii="Arial" w:hAnsi="Arial" w:cs="Arial"/>
          <w:szCs w:val="24"/>
        </w:rPr>
        <w:fldChar w:fldCharType="begin"/>
      </w:r>
      <w:r w:rsidR="00976415" w:rsidRPr="000F614E">
        <w:rPr>
          <w:rFonts w:ascii="Arial" w:hAnsi="Arial" w:cs="Arial"/>
          <w:szCs w:val="24"/>
        </w:rPr>
        <w:instrText xml:space="preserve"> REF _Ref70605704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72</w:t>
      </w:r>
      <w:r w:rsidR="00976415" w:rsidRPr="000F614E">
        <w:rPr>
          <w:rFonts w:ascii="Arial" w:hAnsi="Arial" w:cs="Arial"/>
          <w:szCs w:val="24"/>
        </w:rPr>
        <w:fldChar w:fldCharType="end"/>
      </w:r>
      <w:r w:rsidR="0059077F" w:rsidRPr="000F614E">
        <w:rPr>
          <w:rFonts w:ascii="Arial" w:hAnsi="Arial" w:cs="Arial"/>
          <w:szCs w:val="24"/>
        </w:rPr>
        <w:t xml:space="preserve"> and </w:t>
      </w:r>
      <w:r w:rsidR="0059077F" w:rsidRPr="000F614E">
        <w:rPr>
          <w:rFonts w:ascii="Arial" w:hAnsi="Arial" w:cs="Arial"/>
          <w:szCs w:val="24"/>
        </w:rPr>
        <w:fldChar w:fldCharType="begin"/>
      </w:r>
      <w:r w:rsidR="0059077F" w:rsidRPr="000F614E">
        <w:rPr>
          <w:rFonts w:ascii="Arial" w:hAnsi="Arial" w:cs="Arial"/>
          <w:szCs w:val="24"/>
        </w:rPr>
        <w:instrText xml:space="preserve"> REF _Ref70443956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74</w:t>
      </w:r>
      <w:r w:rsidR="0059077F" w:rsidRPr="000F614E">
        <w:rPr>
          <w:rFonts w:ascii="Arial" w:hAnsi="Arial" w:cs="Arial"/>
          <w:szCs w:val="24"/>
        </w:rPr>
        <w:fldChar w:fldCharType="end"/>
      </w:r>
      <w:r w:rsidR="0059077F" w:rsidRPr="000F614E">
        <w:rPr>
          <w:rFonts w:ascii="Arial" w:hAnsi="Arial" w:cs="Arial"/>
          <w:szCs w:val="24"/>
        </w:rPr>
        <w:t>)</w:t>
      </w:r>
      <w:r w:rsidRPr="000F614E">
        <w:rPr>
          <w:rFonts w:ascii="Arial" w:hAnsi="Arial" w:cs="Arial"/>
          <w:szCs w:val="24"/>
        </w:rPr>
        <w:t xml:space="preserve"> be as valid as if it had been passed at a general meeting; </w:t>
      </w:r>
      <w:r w:rsidR="005D548F" w:rsidRPr="000F614E">
        <w:rPr>
          <w:rFonts w:ascii="Arial" w:hAnsi="Arial" w:cs="Arial"/>
          <w:szCs w:val="24"/>
        </w:rPr>
        <w:t xml:space="preserve">and </w:t>
      </w:r>
      <w:r w:rsidRPr="000F614E">
        <w:rPr>
          <w:rFonts w:ascii="Arial" w:hAnsi="Arial" w:cs="Arial"/>
          <w:szCs w:val="24"/>
        </w:rPr>
        <w:t>the date of the resolution will be taken to be the date on which the last member agreed to it.</w:t>
      </w:r>
      <w:bookmarkEnd w:id="35"/>
    </w:p>
    <w:p w14:paraId="2F79BB98" w14:textId="77777777" w:rsidR="00EB75BF" w:rsidRPr="000F614E" w:rsidRDefault="00EB75BF" w:rsidP="00E742F9">
      <w:pPr>
        <w:pStyle w:val="ListParagraph"/>
        <w:jc w:val="left"/>
        <w:rPr>
          <w:rFonts w:ascii="Arial" w:hAnsi="Arial" w:cs="Arial"/>
          <w:szCs w:val="24"/>
        </w:rPr>
      </w:pPr>
    </w:p>
    <w:p w14:paraId="6C1E7E99" w14:textId="77777777" w:rsidR="007517C5" w:rsidRPr="000F614E" w:rsidRDefault="007517C5" w:rsidP="00E742F9">
      <w:pPr>
        <w:numPr>
          <w:ilvl w:val="0"/>
          <w:numId w:val="3"/>
        </w:numPr>
        <w:spacing w:after="120"/>
        <w:jc w:val="left"/>
        <w:rPr>
          <w:rFonts w:ascii="Arial" w:hAnsi="Arial" w:cs="Arial"/>
          <w:szCs w:val="24"/>
        </w:rPr>
      </w:pPr>
      <w:bookmarkStart w:id="36" w:name="_Ref70443947"/>
      <w:r w:rsidRPr="000F614E">
        <w:rPr>
          <w:rFonts w:ascii="Arial" w:hAnsi="Arial" w:cs="Arial"/>
          <w:szCs w:val="24"/>
        </w:rPr>
        <w:t xml:space="preserve">A copy of any proposed resolution under article </w:t>
      </w:r>
      <w:r w:rsidRPr="000F614E">
        <w:rPr>
          <w:rFonts w:ascii="Arial" w:hAnsi="Arial" w:cs="Arial"/>
          <w:szCs w:val="24"/>
        </w:rPr>
        <w:fldChar w:fldCharType="begin"/>
      </w:r>
      <w:r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70</w:t>
      </w:r>
      <w:r w:rsidRPr="000F614E">
        <w:rPr>
          <w:rFonts w:ascii="Arial" w:hAnsi="Arial" w:cs="Arial"/>
          <w:szCs w:val="24"/>
        </w:rPr>
        <w:fldChar w:fldCharType="end"/>
      </w:r>
      <w:r w:rsidRPr="000F614E">
        <w:rPr>
          <w:rFonts w:ascii="Arial" w:hAnsi="Arial" w:cs="Arial"/>
          <w:szCs w:val="24"/>
        </w:rPr>
        <w:t xml:space="preserve"> must be sent (in writing or by email; and at the same time, so far as reasonably possible) to all those members entitled to vote on it; and it must be accompanied in each case by a statement:</w:t>
      </w:r>
    </w:p>
    <w:p w14:paraId="68EBADA3" w14:textId="77777777" w:rsidR="007517C5" w:rsidRPr="000F614E" w:rsidRDefault="007517C5"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informing the member </w:t>
      </w:r>
      <w:r w:rsidR="00EC229F" w:rsidRPr="000F614E">
        <w:rPr>
          <w:rFonts w:ascii="Arial" w:hAnsi="Arial" w:cs="Arial"/>
          <w:szCs w:val="24"/>
        </w:rPr>
        <w:t>of the ways in which they can</w:t>
      </w:r>
      <w:r w:rsidRPr="000F614E">
        <w:rPr>
          <w:rFonts w:ascii="Arial" w:hAnsi="Arial" w:cs="Arial"/>
          <w:szCs w:val="24"/>
        </w:rPr>
        <w:t xml:space="preserve"> give their agreement to the resolution; and</w:t>
      </w:r>
    </w:p>
    <w:p w14:paraId="3471425F" w14:textId="77777777" w:rsidR="007517C5" w:rsidRPr="000F614E" w:rsidRDefault="007517C5"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notifying the member of the date when the resolution would lapse if </w:t>
      </w:r>
      <w:proofErr w:type="gramStart"/>
      <w:r w:rsidRPr="000F614E">
        <w:rPr>
          <w:rFonts w:ascii="Arial" w:hAnsi="Arial" w:cs="Arial"/>
          <w:szCs w:val="24"/>
        </w:rPr>
        <w:t>the required majority of</w:t>
      </w:r>
      <w:proofErr w:type="gramEnd"/>
      <w:r w:rsidRPr="000F614E">
        <w:rPr>
          <w:rFonts w:ascii="Arial" w:hAnsi="Arial" w:cs="Arial"/>
          <w:szCs w:val="24"/>
        </w:rPr>
        <w:t xml:space="preserve"> the members have not given their agreement by that date (see paragraph (a) of article </w:t>
      </w:r>
      <w:r w:rsidRPr="000F614E">
        <w:rPr>
          <w:rFonts w:ascii="Arial" w:hAnsi="Arial" w:cs="Arial"/>
          <w:szCs w:val="24"/>
        </w:rPr>
        <w:fldChar w:fldCharType="begin"/>
      </w:r>
      <w:r w:rsidRPr="000F614E">
        <w:rPr>
          <w:rFonts w:ascii="Arial" w:hAnsi="Arial" w:cs="Arial"/>
          <w:szCs w:val="24"/>
        </w:rPr>
        <w:instrText xml:space="preserve"> REF _Ref70605704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72</w:t>
      </w:r>
      <w:r w:rsidRPr="000F614E">
        <w:rPr>
          <w:rFonts w:ascii="Arial" w:hAnsi="Arial" w:cs="Arial"/>
          <w:szCs w:val="24"/>
        </w:rPr>
        <w:fldChar w:fldCharType="end"/>
      </w:r>
      <w:r w:rsidRPr="000F614E">
        <w:rPr>
          <w:rFonts w:ascii="Arial" w:hAnsi="Arial" w:cs="Arial"/>
          <w:szCs w:val="24"/>
        </w:rPr>
        <w:t xml:space="preserve">). </w:t>
      </w:r>
    </w:p>
    <w:p w14:paraId="780C0F86" w14:textId="77777777" w:rsidR="007517C5" w:rsidRPr="000F614E" w:rsidRDefault="007517C5" w:rsidP="00E742F9">
      <w:pPr>
        <w:pStyle w:val="ListParagraph"/>
        <w:jc w:val="left"/>
        <w:rPr>
          <w:rFonts w:ascii="Arial" w:hAnsi="Arial" w:cs="Arial"/>
          <w:szCs w:val="24"/>
        </w:rPr>
      </w:pPr>
    </w:p>
    <w:p w14:paraId="01BC7FCB" w14:textId="77777777" w:rsidR="005D548F" w:rsidRPr="000F614E" w:rsidRDefault="005D548F" w:rsidP="00E742F9">
      <w:pPr>
        <w:numPr>
          <w:ilvl w:val="0"/>
          <w:numId w:val="3"/>
        </w:numPr>
        <w:spacing w:after="120"/>
        <w:jc w:val="left"/>
        <w:rPr>
          <w:rFonts w:ascii="Arial" w:hAnsi="Arial" w:cs="Arial"/>
          <w:szCs w:val="24"/>
        </w:rPr>
      </w:pPr>
      <w:bookmarkStart w:id="37" w:name="_Ref70605704"/>
      <w:proofErr w:type="gramStart"/>
      <w:r w:rsidRPr="000F614E">
        <w:rPr>
          <w:rFonts w:ascii="Arial" w:hAnsi="Arial" w:cs="Arial"/>
          <w:szCs w:val="24"/>
        </w:rPr>
        <w:t>In order for</w:t>
      </w:r>
      <w:proofErr w:type="gramEnd"/>
      <w:r w:rsidRPr="000F614E">
        <w:rPr>
          <w:rFonts w:ascii="Arial" w:hAnsi="Arial" w:cs="Arial"/>
          <w:szCs w:val="24"/>
        </w:rPr>
        <w:t xml:space="preserve"> a resolution to be valid under article </w:t>
      </w:r>
      <w:r w:rsidR="0059077F" w:rsidRPr="000F614E">
        <w:rPr>
          <w:rFonts w:ascii="Arial" w:hAnsi="Arial" w:cs="Arial"/>
          <w:szCs w:val="24"/>
        </w:rPr>
        <w:fldChar w:fldCharType="begin"/>
      </w:r>
      <w:r w:rsidR="0059077F"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59077F" w:rsidRPr="000F614E">
        <w:rPr>
          <w:rFonts w:ascii="Arial" w:hAnsi="Arial" w:cs="Arial"/>
          <w:szCs w:val="24"/>
        </w:rPr>
      </w:r>
      <w:r w:rsidR="0059077F" w:rsidRPr="000F614E">
        <w:rPr>
          <w:rFonts w:ascii="Arial" w:hAnsi="Arial" w:cs="Arial"/>
          <w:szCs w:val="24"/>
        </w:rPr>
        <w:fldChar w:fldCharType="separate"/>
      </w:r>
      <w:r w:rsidR="00296BB8" w:rsidRPr="000F614E">
        <w:rPr>
          <w:rFonts w:ascii="Arial" w:hAnsi="Arial" w:cs="Arial"/>
          <w:szCs w:val="24"/>
        </w:rPr>
        <w:t>70</w:t>
      </w:r>
      <w:r w:rsidR="0059077F" w:rsidRPr="000F614E">
        <w:rPr>
          <w:rFonts w:ascii="Arial" w:hAnsi="Arial" w:cs="Arial"/>
          <w:szCs w:val="24"/>
        </w:rPr>
        <w:fldChar w:fldCharType="end"/>
      </w:r>
      <w:r w:rsidRPr="000F614E">
        <w:rPr>
          <w:rFonts w:ascii="Arial" w:hAnsi="Arial" w:cs="Arial"/>
          <w:szCs w:val="24"/>
        </w:rPr>
        <w:t>:</w:t>
      </w:r>
      <w:bookmarkEnd w:id="36"/>
      <w:bookmarkEnd w:id="37"/>
    </w:p>
    <w:p w14:paraId="377F48D1" w14:textId="77777777" w:rsidR="005D548F" w:rsidRPr="000F614E" w:rsidRDefault="005D548F" w:rsidP="00B90E94">
      <w:pPr>
        <w:numPr>
          <w:ilvl w:val="1"/>
          <w:numId w:val="3"/>
        </w:numPr>
        <w:spacing w:after="120"/>
        <w:ind w:hanging="731"/>
        <w:jc w:val="left"/>
        <w:rPr>
          <w:rFonts w:ascii="Arial" w:hAnsi="Arial" w:cs="Arial"/>
          <w:szCs w:val="24"/>
        </w:rPr>
      </w:pPr>
      <w:r w:rsidRPr="000F614E">
        <w:rPr>
          <w:rFonts w:ascii="Arial" w:hAnsi="Arial" w:cs="Arial"/>
          <w:szCs w:val="24"/>
        </w:rPr>
        <w:t>it must be agreed to by the required majority of the members within 28 days after it is circulated</w:t>
      </w:r>
      <w:r w:rsidR="008028A5" w:rsidRPr="000F614E">
        <w:rPr>
          <w:rFonts w:ascii="Arial" w:hAnsi="Arial" w:cs="Arial"/>
          <w:szCs w:val="24"/>
        </w:rPr>
        <w:t xml:space="preserve"> among the </w:t>
      </w:r>
      <w:proofErr w:type="gramStart"/>
      <w:r w:rsidR="008028A5" w:rsidRPr="000F614E">
        <w:rPr>
          <w:rFonts w:ascii="Arial" w:hAnsi="Arial" w:cs="Arial"/>
          <w:szCs w:val="24"/>
        </w:rPr>
        <w:t>members</w:t>
      </w:r>
      <w:r w:rsidRPr="000F614E">
        <w:rPr>
          <w:rFonts w:ascii="Arial" w:hAnsi="Arial" w:cs="Arial"/>
          <w:szCs w:val="24"/>
        </w:rPr>
        <w:t>;</w:t>
      </w:r>
      <w:proofErr w:type="gramEnd"/>
    </w:p>
    <w:p w14:paraId="29194B01" w14:textId="77777777" w:rsidR="005D548F" w:rsidRPr="000F614E" w:rsidRDefault="005D548F" w:rsidP="00B90E94">
      <w:pPr>
        <w:numPr>
          <w:ilvl w:val="1"/>
          <w:numId w:val="3"/>
        </w:numPr>
        <w:spacing w:after="120"/>
        <w:ind w:hanging="731"/>
        <w:jc w:val="left"/>
        <w:rPr>
          <w:rFonts w:ascii="Arial" w:hAnsi="Arial" w:cs="Arial"/>
          <w:szCs w:val="24"/>
        </w:rPr>
      </w:pPr>
      <w:r w:rsidRPr="000F614E">
        <w:rPr>
          <w:rFonts w:ascii="Arial" w:hAnsi="Arial" w:cs="Arial"/>
          <w:szCs w:val="24"/>
        </w:rPr>
        <w:t>in the case of a special resolution, the resolution must state specifically that it is being proposed as a special resolution.</w:t>
      </w:r>
    </w:p>
    <w:p w14:paraId="4A5F1E02" w14:textId="77777777" w:rsidR="0059077F" w:rsidRPr="000F614E" w:rsidRDefault="0059077F" w:rsidP="00E742F9">
      <w:pPr>
        <w:numPr>
          <w:ilvl w:val="0"/>
          <w:numId w:val="3"/>
        </w:numPr>
        <w:spacing w:after="120"/>
        <w:jc w:val="left"/>
        <w:rPr>
          <w:rFonts w:ascii="Arial" w:hAnsi="Arial" w:cs="Arial"/>
          <w:szCs w:val="24"/>
        </w:rPr>
      </w:pPr>
      <w:bookmarkStart w:id="38" w:name="_Ref70443930"/>
      <w:r w:rsidRPr="000F614E">
        <w:rPr>
          <w:rFonts w:ascii="Arial" w:hAnsi="Arial" w:cs="Arial"/>
          <w:szCs w:val="24"/>
        </w:rPr>
        <w:t xml:space="preserve">For the purposes of articles </w:t>
      </w:r>
      <w:r w:rsidRPr="000F614E">
        <w:rPr>
          <w:rFonts w:ascii="Arial" w:hAnsi="Arial" w:cs="Arial"/>
          <w:szCs w:val="24"/>
        </w:rPr>
        <w:fldChar w:fldCharType="begin"/>
      </w:r>
      <w:r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70</w:t>
      </w:r>
      <w:r w:rsidRPr="000F614E">
        <w:rPr>
          <w:rFonts w:ascii="Arial" w:hAnsi="Arial" w:cs="Arial"/>
          <w:szCs w:val="24"/>
        </w:rPr>
        <w:fldChar w:fldCharType="end"/>
      </w:r>
      <w:r w:rsidRPr="000F614E">
        <w:rPr>
          <w:rFonts w:ascii="Arial" w:hAnsi="Arial" w:cs="Arial"/>
          <w:szCs w:val="24"/>
        </w:rPr>
        <w:t xml:space="preserve"> and</w:t>
      </w:r>
      <w:r w:rsidR="00D0405A" w:rsidRPr="000F614E">
        <w:rPr>
          <w:rFonts w:ascii="Arial" w:hAnsi="Arial" w:cs="Arial"/>
          <w:szCs w:val="24"/>
        </w:rPr>
        <w:t xml:space="preserve"> </w:t>
      </w:r>
      <w:r w:rsidR="00D0405A" w:rsidRPr="000F614E">
        <w:rPr>
          <w:rFonts w:ascii="Arial" w:hAnsi="Arial" w:cs="Arial"/>
          <w:szCs w:val="24"/>
        </w:rPr>
        <w:fldChar w:fldCharType="begin"/>
      </w:r>
      <w:r w:rsidR="00D0405A" w:rsidRPr="000F614E">
        <w:rPr>
          <w:rFonts w:ascii="Arial" w:hAnsi="Arial" w:cs="Arial"/>
          <w:szCs w:val="24"/>
        </w:rPr>
        <w:instrText xml:space="preserve"> REF _Ref70605704 \r \h </w:instrText>
      </w:r>
      <w:r w:rsidR="00E742F9" w:rsidRPr="000F614E">
        <w:rPr>
          <w:rFonts w:ascii="Arial" w:hAnsi="Arial" w:cs="Arial"/>
          <w:szCs w:val="24"/>
        </w:rPr>
        <w:instrText xml:space="preserve"> \* MERGEFORMAT </w:instrText>
      </w:r>
      <w:r w:rsidR="00D0405A" w:rsidRPr="000F614E">
        <w:rPr>
          <w:rFonts w:ascii="Arial" w:hAnsi="Arial" w:cs="Arial"/>
          <w:szCs w:val="24"/>
        </w:rPr>
      </w:r>
      <w:r w:rsidR="00D0405A" w:rsidRPr="000F614E">
        <w:rPr>
          <w:rFonts w:ascii="Arial" w:hAnsi="Arial" w:cs="Arial"/>
          <w:szCs w:val="24"/>
        </w:rPr>
        <w:fldChar w:fldCharType="separate"/>
      </w:r>
      <w:r w:rsidR="00296BB8" w:rsidRPr="000F614E">
        <w:rPr>
          <w:rFonts w:ascii="Arial" w:hAnsi="Arial" w:cs="Arial"/>
          <w:szCs w:val="24"/>
        </w:rPr>
        <w:t>72</w:t>
      </w:r>
      <w:r w:rsidR="00D0405A" w:rsidRPr="000F614E">
        <w:rPr>
          <w:rFonts w:ascii="Arial" w:hAnsi="Arial" w:cs="Arial"/>
          <w:szCs w:val="24"/>
        </w:rPr>
        <w:fldChar w:fldCharType="end"/>
      </w:r>
      <w:r w:rsidRPr="000F614E">
        <w:rPr>
          <w:rFonts w:ascii="Arial" w:hAnsi="Arial" w:cs="Arial"/>
          <w:szCs w:val="24"/>
        </w:rPr>
        <w:t>, “required majority” means:</w:t>
      </w:r>
      <w:bookmarkEnd w:id="38"/>
    </w:p>
    <w:p w14:paraId="3E0F18DB" w14:textId="77777777" w:rsidR="0059077F" w:rsidRPr="000F614E" w:rsidRDefault="0059077F"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in the case of a special resolution - 75% or </w:t>
      </w:r>
      <w:proofErr w:type="gramStart"/>
      <w:r w:rsidRPr="000F614E">
        <w:rPr>
          <w:rFonts w:ascii="Arial" w:hAnsi="Arial" w:cs="Arial"/>
          <w:szCs w:val="24"/>
        </w:rPr>
        <w:t>more;</w:t>
      </w:r>
      <w:proofErr w:type="gramEnd"/>
    </w:p>
    <w:p w14:paraId="64395323" w14:textId="77777777" w:rsidR="00A5712B" w:rsidRPr="000F614E" w:rsidRDefault="0059077F"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in the case of an ordinary resolution – more than </w:t>
      </w:r>
      <w:proofErr w:type="gramStart"/>
      <w:r w:rsidRPr="000F614E">
        <w:rPr>
          <w:rFonts w:ascii="Arial" w:hAnsi="Arial" w:cs="Arial"/>
          <w:szCs w:val="24"/>
        </w:rPr>
        <w:t>50%</w:t>
      </w:r>
      <w:r w:rsidR="00A5712B" w:rsidRPr="000F614E">
        <w:rPr>
          <w:rFonts w:ascii="Arial" w:hAnsi="Arial" w:cs="Arial"/>
          <w:szCs w:val="24"/>
        </w:rPr>
        <w:t>;</w:t>
      </w:r>
      <w:proofErr w:type="gramEnd"/>
    </w:p>
    <w:p w14:paraId="06374DCB" w14:textId="77777777" w:rsidR="0059077F" w:rsidRPr="000F614E" w:rsidRDefault="00A5712B" w:rsidP="00B90E94">
      <w:pPr>
        <w:spacing w:after="120"/>
        <w:ind w:left="709"/>
        <w:jc w:val="left"/>
        <w:rPr>
          <w:rFonts w:ascii="Arial" w:hAnsi="Arial" w:cs="Arial"/>
          <w:szCs w:val="24"/>
        </w:rPr>
      </w:pPr>
      <w:r w:rsidRPr="000F614E">
        <w:rPr>
          <w:rFonts w:ascii="Arial" w:hAnsi="Arial" w:cs="Arial"/>
          <w:szCs w:val="24"/>
        </w:rPr>
        <w:t>and on the basis that (if all members have voting rights) these percentages are to be applied to the total membership of the company at the time</w:t>
      </w:r>
      <w:r w:rsidR="0059077F" w:rsidRPr="000F614E">
        <w:rPr>
          <w:rFonts w:ascii="Arial" w:hAnsi="Arial" w:cs="Arial"/>
          <w:szCs w:val="24"/>
        </w:rPr>
        <w:t>.</w:t>
      </w:r>
    </w:p>
    <w:p w14:paraId="12B023B0" w14:textId="77777777" w:rsidR="005D548F" w:rsidRPr="000F614E" w:rsidRDefault="005D548F" w:rsidP="00E742F9">
      <w:pPr>
        <w:numPr>
          <w:ilvl w:val="0"/>
          <w:numId w:val="3"/>
        </w:numPr>
        <w:spacing w:after="120"/>
        <w:jc w:val="left"/>
        <w:rPr>
          <w:rFonts w:ascii="Arial" w:hAnsi="Arial" w:cs="Arial"/>
          <w:szCs w:val="24"/>
        </w:rPr>
      </w:pPr>
      <w:bookmarkStart w:id="39" w:name="_Ref70443956"/>
      <w:r w:rsidRPr="000F614E">
        <w:rPr>
          <w:rFonts w:ascii="Arial" w:hAnsi="Arial" w:cs="Arial"/>
          <w:szCs w:val="24"/>
        </w:rPr>
        <w:t>A resolution to remove a director or to remove an auditor cannot be dealt with via a resolution agreed to in writing or by email under article</w:t>
      </w:r>
      <w:r w:rsidR="00A5712B" w:rsidRPr="000F614E">
        <w:rPr>
          <w:rFonts w:ascii="Arial" w:hAnsi="Arial" w:cs="Arial"/>
          <w:szCs w:val="24"/>
        </w:rPr>
        <w:t xml:space="preserve">s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_Ref70443930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73</w:t>
      </w:r>
      <w:r w:rsidR="00A5712B" w:rsidRPr="000F614E">
        <w:rPr>
          <w:rFonts w:ascii="Arial" w:hAnsi="Arial" w:cs="Arial"/>
          <w:szCs w:val="24"/>
        </w:rPr>
        <w:fldChar w:fldCharType="end"/>
      </w:r>
      <w:r w:rsidRPr="000F614E">
        <w:rPr>
          <w:rFonts w:ascii="Arial" w:hAnsi="Arial" w:cs="Arial"/>
          <w:szCs w:val="24"/>
        </w:rPr>
        <w:t>.</w:t>
      </w:r>
      <w:bookmarkEnd w:id="39"/>
    </w:p>
    <w:p w14:paraId="0A55E098" w14:textId="77777777" w:rsidR="00C6205E" w:rsidRPr="000F614E" w:rsidRDefault="00C6205E" w:rsidP="00E742F9">
      <w:pPr>
        <w:spacing w:after="120"/>
        <w:ind w:left="720"/>
        <w:jc w:val="left"/>
        <w:rPr>
          <w:rFonts w:ascii="Arial" w:hAnsi="Arial" w:cs="Arial"/>
          <w:szCs w:val="24"/>
        </w:rPr>
      </w:pPr>
    </w:p>
    <w:p w14:paraId="1B95EFE7" w14:textId="77777777" w:rsidR="00C6205E" w:rsidRPr="000F614E" w:rsidRDefault="00C6205E" w:rsidP="00B90E94">
      <w:pPr>
        <w:spacing w:after="120"/>
        <w:jc w:val="left"/>
        <w:rPr>
          <w:rFonts w:ascii="Arial" w:hAnsi="Arial" w:cs="Arial"/>
          <w:b/>
          <w:szCs w:val="24"/>
        </w:rPr>
      </w:pPr>
      <w:r w:rsidRPr="000F614E">
        <w:rPr>
          <w:rFonts w:ascii="Arial" w:hAnsi="Arial" w:cs="Arial"/>
          <w:b/>
          <w:szCs w:val="24"/>
        </w:rPr>
        <w:t>Minutes</w:t>
      </w:r>
      <w:r w:rsidR="00976415" w:rsidRPr="000F614E">
        <w:rPr>
          <w:rFonts w:ascii="Arial" w:hAnsi="Arial" w:cs="Arial"/>
          <w:b/>
          <w:szCs w:val="24"/>
        </w:rPr>
        <w:t xml:space="preserve"> of general meetings</w:t>
      </w:r>
    </w:p>
    <w:p w14:paraId="62212BBC" w14:textId="77777777" w:rsidR="00C6205E" w:rsidRPr="000F614E" w:rsidRDefault="00C6205E" w:rsidP="00E742F9">
      <w:pPr>
        <w:numPr>
          <w:ilvl w:val="0"/>
          <w:numId w:val="3"/>
        </w:numPr>
        <w:spacing w:after="120"/>
        <w:jc w:val="left"/>
        <w:rPr>
          <w:rFonts w:ascii="Arial" w:hAnsi="Arial" w:cs="Arial"/>
          <w:szCs w:val="24"/>
        </w:rPr>
      </w:pPr>
      <w:bookmarkStart w:id="40" w:name="_Ref70444646"/>
      <w:r w:rsidRPr="000F614E">
        <w:rPr>
          <w:rFonts w:ascii="Arial" w:hAnsi="Arial" w:cs="Arial"/>
          <w:szCs w:val="24"/>
        </w:rPr>
        <w:t xml:space="preserve">The board must ensure that proper minutes are kept in relation to all </w:t>
      </w:r>
      <w:r w:rsidR="005D548F" w:rsidRPr="000F614E">
        <w:rPr>
          <w:rFonts w:ascii="Arial" w:hAnsi="Arial" w:cs="Arial"/>
          <w:szCs w:val="24"/>
        </w:rPr>
        <w:t>general</w:t>
      </w:r>
      <w:r w:rsidRPr="000F614E">
        <w:rPr>
          <w:rFonts w:ascii="Arial" w:hAnsi="Arial" w:cs="Arial"/>
          <w:szCs w:val="24"/>
        </w:rPr>
        <w:t xml:space="preserve"> meetings, and that a proper record is kept of all resolutions agreed to in writing or by email under </w:t>
      </w:r>
      <w:r w:rsidR="005D548F" w:rsidRPr="000F614E">
        <w:rPr>
          <w:rFonts w:ascii="Arial" w:hAnsi="Arial" w:cs="Arial"/>
          <w:szCs w:val="24"/>
        </w:rPr>
        <w:t>article</w:t>
      </w:r>
      <w:r w:rsidR="00A5712B" w:rsidRPr="000F614E">
        <w:rPr>
          <w:rFonts w:ascii="Arial" w:hAnsi="Arial" w:cs="Arial"/>
          <w:szCs w:val="24"/>
        </w:rPr>
        <w:t>s</w:t>
      </w:r>
      <w:r w:rsidRPr="000F614E">
        <w:rPr>
          <w:rFonts w:ascii="Arial" w:hAnsi="Arial" w:cs="Arial"/>
          <w:szCs w:val="24"/>
        </w:rPr>
        <w:t xml:space="preserve"> </w:t>
      </w:r>
      <w:r w:rsidR="00A5712B" w:rsidRPr="000F614E">
        <w:rPr>
          <w:rFonts w:ascii="Arial" w:hAnsi="Arial" w:cs="Arial"/>
          <w:szCs w:val="24"/>
        </w:rPr>
        <w:fldChar w:fldCharType="begin"/>
      </w:r>
      <w:r w:rsidR="00A5712B" w:rsidRPr="000F614E">
        <w:rPr>
          <w:rFonts w:ascii="Arial" w:hAnsi="Arial" w:cs="Arial"/>
          <w:szCs w:val="24"/>
        </w:rPr>
        <w:instrText xml:space="preserve"> REF _Ref70443972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70</w:t>
      </w:r>
      <w:r w:rsidR="00A5712B" w:rsidRPr="000F614E">
        <w:rPr>
          <w:rFonts w:ascii="Arial" w:hAnsi="Arial" w:cs="Arial"/>
          <w:szCs w:val="24"/>
        </w:rPr>
        <w:fldChar w:fldCharType="end"/>
      </w:r>
      <w:r w:rsidR="00A5712B" w:rsidRPr="000F614E">
        <w:rPr>
          <w:rFonts w:ascii="Arial" w:hAnsi="Arial" w:cs="Arial"/>
          <w:szCs w:val="24"/>
        </w:rPr>
        <w:t xml:space="preserve"> to </w:t>
      </w:r>
      <w:r w:rsidR="00A5712B" w:rsidRPr="000F614E">
        <w:rPr>
          <w:rFonts w:ascii="Arial" w:hAnsi="Arial" w:cs="Arial"/>
          <w:szCs w:val="24"/>
        </w:rPr>
        <w:fldChar w:fldCharType="begin"/>
      </w:r>
      <w:r w:rsidR="00A5712B" w:rsidRPr="000F614E">
        <w:rPr>
          <w:rFonts w:ascii="Arial" w:hAnsi="Arial" w:cs="Arial"/>
          <w:szCs w:val="24"/>
        </w:rPr>
        <w:instrText xml:space="preserve"> REF _Ref70443930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73</w:t>
      </w:r>
      <w:r w:rsidR="00A5712B" w:rsidRPr="000F614E">
        <w:rPr>
          <w:rFonts w:ascii="Arial" w:hAnsi="Arial" w:cs="Arial"/>
          <w:szCs w:val="24"/>
        </w:rPr>
        <w:fldChar w:fldCharType="end"/>
      </w:r>
      <w:r w:rsidRPr="000F614E">
        <w:rPr>
          <w:rFonts w:ascii="Arial" w:hAnsi="Arial" w:cs="Arial"/>
          <w:szCs w:val="24"/>
        </w:rPr>
        <w:t>.</w:t>
      </w:r>
      <w:bookmarkEnd w:id="40"/>
    </w:p>
    <w:p w14:paraId="2D97BBB1" w14:textId="77777777" w:rsidR="00C6205E" w:rsidRPr="000F614E" w:rsidRDefault="00C6205E" w:rsidP="00E742F9">
      <w:pPr>
        <w:numPr>
          <w:ilvl w:val="0"/>
          <w:numId w:val="3"/>
        </w:numPr>
        <w:spacing w:after="120"/>
        <w:jc w:val="left"/>
        <w:rPr>
          <w:rFonts w:ascii="Arial" w:hAnsi="Arial" w:cs="Arial"/>
          <w:szCs w:val="24"/>
        </w:rPr>
      </w:pPr>
      <w:r w:rsidRPr="000F614E">
        <w:rPr>
          <w:rFonts w:ascii="Arial" w:hAnsi="Arial" w:cs="Arial"/>
          <w:szCs w:val="24"/>
        </w:rPr>
        <w:t xml:space="preserve">Minutes of </w:t>
      </w:r>
      <w:r w:rsidR="005D548F" w:rsidRPr="000F614E">
        <w:rPr>
          <w:rFonts w:ascii="Arial" w:hAnsi="Arial" w:cs="Arial"/>
          <w:szCs w:val="24"/>
        </w:rPr>
        <w:t xml:space="preserve">general </w:t>
      </w:r>
      <w:r w:rsidRPr="000F614E">
        <w:rPr>
          <w:rFonts w:ascii="Arial" w:hAnsi="Arial" w:cs="Arial"/>
          <w:szCs w:val="24"/>
        </w:rPr>
        <w:t>meetings must include the names of those present; and (so far as possible) should be signed by the chairperson of the meeting.</w:t>
      </w:r>
    </w:p>
    <w:p w14:paraId="31083A76" w14:textId="77777777" w:rsidR="00C6205E" w:rsidRPr="000F614E" w:rsidRDefault="00C6205E" w:rsidP="00E742F9">
      <w:pPr>
        <w:numPr>
          <w:ilvl w:val="0"/>
          <w:numId w:val="3"/>
        </w:numPr>
        <w:spacing w:after="120"/>
        <w:jc w:val="left"/>
        <w:rPr>
          <w:rFonts w:ascii="Arial" w:hAnsi="Arial" w:cs="Arial"/>
          <w:szCs w:val="24"/>
        </w:rPr>
      </w:pPr>
      <w:r w:rsidRPr="000F614E">
        <w:rPr>
          <w:rFonts w:ascii="Arial" w:hAnsi="Arial" w:cs="Arial"/>
          <w:szCs w:val="24"/>
        </w:rPr>
        <w:t xml:space="preserve">The records of resolutions kept under </w:t>
      </w:r>
      <w:r w:rsidR="005D548F" w:rsidRPr="000F614E">
        <w:rPr>
          <w:rFonts w:ascii="Arial" w:hAnsi="Arial" w:cs="Arial"/>
          <w:szCs w:val="24"/>
        </w:rPr>
        <w:t>article</w:t>
      </w:r>
      <w:r w:rsidRPr="000F614E">
        <w:rPr>
          <w:rFonts w:ascii="Arial" w:hAnsi="Arial" w:cs="Arial"/>
          <w:szCs w:val="24"/>
        </w:rPr>
        <w:t xml:space="preserve"> </w:t>
      </w:r>
      <w:r w:rsidR="00A5712B" w:rsidRPr="000F614E">
        <w:rPr>
          <w:rFonts w:ascii="Arial" w:hAnsi="Arial" w:cs="Arial"/>
          <w:szCs w:val="24"/>
        </w:rPr>
        <w:fldChar w:fldCharType="begin"/>
      </w:r>
      <w:r w:rsidR="00A5712B" w:rsidRPr="000F614E">
        <w:rPr>
          <w:rFonts w:ascii="Arial" w:hAnsi="Arial" w:cs="Arial"/>
          <w:szCs w:val="24"/>
        </w:rPr>
        <w:instrText xml:space="preserve"> REF _Ref70444646 \r \h </w:instrText>
      </w:r>
      <w:r w:rsidR="00E742F9" w:rsidRPr="000F614E">
        <w:rPr>
          <w:rFonts w:ascii="Arial" w:hAnsi="Arial" w:cs="Arial"/>
          <w:szCs w:val="24"/>
        </w:rPr>
        <w:instrText xml:space="preserve"> \* MERGEFORMAT </w:instrText>
      </w:r>
      <w:r w:rsidR="00A5712B" w:rsidRPr="000F614E">
        <w:rPr>
          <w:rFonts w:ascii="Arial" w:hAnsi="Arial" w:cs="Arial"/>
          <w:szCs w:val="24"/>
        </w:rPr>
      </w:r>
      <w:r w:rsidR="00A5712B" w:rsidRPr="000F614E">
        <w:rPr>
          <w:rFonts w:ascii="Arial" w:hAnsi="Arial" w:cs="Arial"/>
          <w:szCs w:val="24"/>
        </w:rPr>
        <w:fldChar w:fldCharType="separate"/>
      </w:r>
      <w:r w:rsidR="00296BB8" w:rsidRPr="000F614E">
        <w:rPr>
          <w:rFonts w:ascii="Arial" w:hAnsi="Arial" w:cs="Arial"/>
          <w:szCs w:val="24"/>
        </w:rPr>
        <w:t>75</w:t>
      </w:r>
      <w:r w:rsidR="00A5712B" w:rsidRPr="000F614E">
        <w:rPr>
          <w:rFonts w:ascii="Arial" w:hAnsi="Arial" w:cs="Arial"/>
          <w:szCs w:val="24"/>
        </w:rPr>
        <w:fldChar w:fldCharType="end"/>
      </w:r>
      <w:r w:rsidRPr="000F614E">
        <w:rPr>
          <w:rFonts w:ascii="Arial" w:hAnsi="Arial" w:cs="Arial"/>
          <w:szCs w:val="24"/>
        </w:rPr>
        <w:t xml:space="preserve"> must include confirmation that </w:t>
      </w:r>
      <w:r w:rsidR="00EB75BF" w:rsidRPr="000F614E">
        <w:rPr>
          <w:rFonts w:ascii="Arial" w:hAnsi="Arial" w:cs="Arial"/>
          <w:szCs w:val="24"/>
        </w:rPr>
        <w:t>each resolution was passed as a special resolution (or, as applicable, an ordinary resolution)</w:t>
      </w:r>
      <w:r w:rsidRPr="000F614E">
        <w:rPr>
          <w:rFonts w:ascii="Arial" w:hAnsi="Arial" w:cs="Arial"/>
          <w:szCs w:val="24"/>
        </w:rPr>
        <w:t xml:space="preserve">; and should be signed by the chair of the </w:t>
      </w:r>
      <w:r w:rsidR="00271833" w:rsidRPr="000F614E">
        <w:rPr>
          <w:rFonts w:ascii="Arial" w:hAnsi="Arial" w:cs="Arial"/>
          <w:szCs w:val="24"/>
        </w:rPr>
        <w:t>company</w:t>
      </w:r>
      <w:r w:rsidRPr="000F614E">
        <w:rPr>
          <w:rFonts w:ascii="Arial" w:hAnsi="Arial" w:cs="Arial"/>
          <w:szCs w:val="24"/>
        </w:rPr>
        <w:t>.</w:t>
      </w:r>
    </w:p>
    <w:p w14:paraId="23B78D72" w14:textId="77777777" w:rsidR="00C6205E" w:rsidRPr="00A3519C" w:rsidRDefault="00C6205E" w:rsidP="00E742F9">
      <w:pPr>
        <w:numPr>
          <w:ilvl w:val="0"/>
          <w:numId w:val="3"/>
        </w:numPr>
        <w:spacing w:after="120"/>
        <w:jc w:val="left"/>
        <w:rPr>
          <w:rFonts w:ascii="Arial" w:hAnsi="Arial" w:cs="Arial"/>
          <w:szCs w:val="24"/>
        </w:rPr>
      </w:pPr>
      <w:bookmarkStart w:id="41" w:name="_Ref70444722"/>
      <w:r w:rsidRPr="00A3519C">
        <w:rPr>
          <w:rFonts w:ascii="Arial" w:hAnsi="Arial" w:cs="Arial"/>
          <w:szCs w:val="24"/>
        </w:rPr>
        <w:t>[The board shall make available copies of the minutes</w:t>
      </w:r>
      <w:r w:rsidR="00A5712B" w:rsidRPr="00A3519C">
        <w:rPr>
          <w:rFonts w:ascii="Arial" w:hAnsi="Arial" w:cs="Arial"/>
          <w:szCs w:val="24"/>
        </w:rPr>
        <w:t>, and records of resolutions,</w:t>
      </w:r>
      <w:r w:rsidRPr="00A3519C">
        <w:rPr>
          <w:rFonts w:ascii="Arial" w:hAnsi="Arial" w:cs="Arial"/>
          <w:szCs w:val="24"/>
        </w:rPr>
        <w:t xml:space="preserve"> referred to in </w:t>
      </w:r>
      <w:r w:rsidR="00271833" w:rsidRPr="00A3519C">
        <w:rPr>
          <w:rFonts w:ascii="Arial" w:hAnsi="Arial" w:cs="Arial"/>
          <w:szCs w:val="24"/>
        </w:rPr>
        <w:t>article</w:t>
      </w:r>
      <w:r w:rsidRPr="00A3519C">
        <w:rPr>
          <w:rFonts w:ascii="Arial" w:hAnsi="Arial" w:cs="Arial"/>
          <w:szCs w:val="24"/>
        </w:rPr>
        <w:t xml:space="preserve"> </w:t>
      </w:r>
      <w:r w:rsidR="00A5712B" w:rsidRPr="00A3519C">
        <w:rPr>
          <w:rFonts w:ascii="Arial" w:hAnsi="Arial" w:cs="Arial"/>
          <w:szCs w:val="24"/>
        </w:rPr>
        <w:fldChar w:fldCharType="begin"/>
      </w:r>
      <w:r w:rsidR="00A5712B" w:rsidRPr="00A3519C">
        <w:rPr>
          <w:rFonts w:ascii="Arial" w:hAnsi="Arial" w:cs="Arial"/>
          <w:szCs w:val="24"/>
        </w:rPr>
        <w:instrText xml:space="preserve"> REF _Ref70444646 \r \h </w:instrText>
      </w:r>
      <w:r w:rsidR="00397B9A" w:rsidRPr="00A3519C">
        <w:rPr>
          <w:rFonts w:ascii="Arial" w:hAnsi="Arial" w:cs="Arial"/>
          <w:szCs w:val="24"/>
        </w:rPr>
        <w:instrText xml:space="preserve"> \* MERGEFORMAT </w:instrText>
      </w:r>
      <w:r w:rsidR="00A5712B" w:rsidRPr="00A3519C">
        <w:rPr>
          <w:rFonts w:ascii="Arial" w:hAnsi="Arial" w:cs="Arial"/>
          <w:szCs w:val="24"/>
        </w:rPr>
      </w:r>
      <w:r w:rsidR="00A5712B" w:rsidRPr="00A3519C">
        <w:rPr>
          <w:rFonts w:ascii="Arial" w:hAnsi="Arial" w:cs="Arial"/>
          <w:szCs w:val="24"/>
        </w:rPr>
        <w:fldChar w:fldCharType="separate"/>
      </w:r>
      <w:r w:rsidR="00296BB8" w:rsidRPr="00A3519C">
        <w:rPr>
          <w:rFonts w:ascii="Arial" w:hAnsi="Arial" w:cs="Arial"/>
          <w:szCs w:val="24"/>
        </w:rPr>
        <w:t>75</w:t>
      </w:r>
      <w:r w:rsidR="00A5712B" w:rsidRPr="00A3519C">
        <w:rPr>
          <w:rFonts w:ascii="Arial" w:hAnsi="Arial" w:cs="Arial"/>
          <w:szCs w:val="24"/>
        </w:rPr>
        <w:fldChar w:fldCharType="end"/>
      </w:r>
      <w:r w:rsidRPr="00A3519C">
        <w:rPr>
          <w:rFonts w:ascii="Arial" w:hAnsi="Arial" w:cs="Arial"/>
          <w:szCs w:val="24"/>
        </w:rPr>
        <w:t xml:space="preserve"> to any member of the public requesting them; but on the basis that the board may exclude confidential material to the extent permitted under </w:t>
      </w:r>
      <w:r w:rsidR="00271833" w:rsidRPr="00A3519C">
        <w:rPr>
          <w:rFonts w:ascii="Arial" w:hAnsi="Arial" w:cs="Arial"/>
          <w:szCs w:val="24"/>
        </w:rPr>
        <w:t>article</w:t>
      </w:r>
      <w:r w:rsidRPr="00A3519C">
        <w:rPr>
          <w:rFonts w:ascii="Arial" w:hAnsi="Arial" w:cs="Arial"/>
          <w:szCs w:val="24"/>
        </w:rPr>
        <w:t xml:space="preserve"> </w:t>
      </w:r>
      <w:r w:rsidR="00397B9A" w:rsidRPr="00A3519C">
        <w:rPr>
          <w:rFonts w:ascii="Arial" w:hAnsi="Arial" w:cs="Arial"/>
          <w:szCs w:val="24"/>
        </w:rPr>
        <w:fldChar w:fldCharType="begin"/>
      </w:r>
      <w:r w:rsidR="00397B9A" w:rsidRPr="00A3519C">
        <w:rPr>
          <w:rFonts w:ascii="Arial" w:hAnsi="Arial" w:cs="Arial"/>
          <w:szCs w:val="24"/>
        </w:rPr>
        <w:instrText xml:space="preserve"> REF _Ref70444710 \r \h  \* MERGEFORMAT </w:instrText>
      </w:r>
      <w:r w:rsidR="00397B9A" w:rsidRPr="00A3519C">
        <w:rPr>
          <w:rFonts w:ascii="Arial" w:hAnsi="Arial" w:cs="Arial"/>
          <w:szCs w:val="24"/>
        </w:rPr>
      </w:r>
      <w:r w:rsidR="00397B9A" w:rsidRPr="00A3519C">
        <w:rPr>
          <w:rFonts w:ascii="Arial" w:hAnsi="Arial" w:cs="Arial"/>
          <w:szCs w:val="24"/>
        </w:rPr>
        <w:fldChar w:fldCharType="separate"/>
      </w:r>
      <w:r w:rsidR="00296BB8" w:rsidRPr="00A3519C">
        <w:rPr>
          <w:rFonts w:ascii="Arial" w:hAnsi="Arial" w:cs="Arial"/>
          <w:szCs w:val="24"/>
        </w:rPr>
        <w:t>148</w:t>
      </w:r>
      <w:r w:rsidR="00397B9A" w:rsidRPr="00A3519C">
        <w:rPr>
          <w:rFonts w:ascii="Arial" w:hAnsi="Arial" w:cs="Arial"/>
          <w:szCs w:val="24"/>
        </w:rPr>
        <w:fldChar w:fldCharType="end"/>
      </w:r>
      <w:r w:rsidRPr="00A3519C">
        <w:rPr>
          <w:rFonts w:ascii="Arial" w:hAnsi="Arial" w:cs="Arial"/>
          <w:szCs w:val="24"/>
        </w:rPr>
        <w:t xml:space="preserve">.] THIS </w:t>
      </w:r>
      <w:r w:rsidR="00271833" w:rsidRPr="00A3519C">
        <w:rPr>
          <w:rFonts w:ascii="Arial" w:hAnsi="Arial" w:cs="Arial"/>
          <w:szCs w:val="24"/>
        </w:rPr>
        <w:t>ARTICL</w:t>
      </w:r>
      <w:r w:rsidRPr="00A3519C">
        <w:rPr>
          <w:rFonts w:ascii="Arial" w:hAnsi="Arial" w:cs="Arial"/>
          <w:szCs w:val="24"/>
        </w:rPr>
        <w:t xml:space="preserve">E </w:t>
      </w:r>
      <w:r w:rsidR="00397B9A" w:rsidRPr="00A3519C">
        <w:rPr>
          <w:rFonts w:ascii="Arial" w:hAnsi="Arial" w:cs="Arial"/>
          <w:szCs w:val="24"/>
        </w:rPr>
        <w:fldChar w:fldCharType="begin"/>
      </w:r>
      <w:r w:rsidR="00397B9A" w:rsidRPr="00A3519C">
        <w:rPr>
          <w:rFonts w:ascii="Arial" w:hAnsi="Arial" w:cs="Arial"/>
          <w:szCs w:val="24"/>
        </w:rPr>
        <w:instrText xml:space="preserve"> REF _Ref70444722 \r \h  \* MERGEFORMAT </w:instrText>
      </w:r>
      <w:r w:rsidR="00397B9A" w:rsidRPr="00A3519C">
        <w:rPr>
          <w:rFonts w:ascii="Arial" w:hAnsi="Arial" w:cs="Arial"/>
          <w:szCs w:val="24"/>
        </w:rPr>
      </w:r>
      <w:r w:rsidR="00397B9A" w:rsidRPr="00A3519C">
        <w:rPr>
          <w:rFonts w:ascii="Arial" w:hAnsi="Arial" w:cs="Arial"/>
          <w:szCs w:val="24"/>
        </w:rPr>
        <w:fldChar w:fldCharType="separate"/>
      </w:r>
      <w:r w:rsidR="00296BB8" w:rsidRPr="00A3519C">
        <w:rPr>
          <w:rFonts w:ascii="Arial" w:hAnsi="Arial" w:cs="Arial"/>
          <w:szCs w:val="24"/>
        </w:rPr>
        <w:t>78</w:t>
      </w:r>
      <w:r w:rsidR="00397B9A" w:rsidRPr="00A3519C">
        <w:rPr>
          <w:rFonts w:ascii="Arial" w:hAnsi="Arial" w:cs="Arial"/>
          <w:szCs w:val="24"/>
        </w:rPr>
        <w:fldChar w:fldCharType="end"/>
      </w:r>
      <w:r w:rsidRPr="00A3519C">
        <w:rPr>
          <w:rFonts w:ascii="Arial" w:hAnsi="Arial" w:cs="Arial"/>
          <w:szCs w:val="24"/>
        </w:rPr>
        <w:t xml:space="preserve"> IS OPTIONAL</w:t>
      </w:r>
      <w:bookmarkEnd w:id="41"/>
    </w:p>
    <w:p w14:paraId="53BA1A51" w14:textId="77777777" w:rsidR="00976415" w:rsidRPr="000F614E" w:rsidRDefault="00976415" w:rsidP="00352C1E">
      <w:pPr>
        <w:spacing w:after="120"/>
        <w:ind w:left="720"/>
        <w:jc w:val="left"/>
        <w:rPr>
          <w:rFonts w:ascii="Arial" w:hAnsi="Arial" w:cs="Arial"/>
          <w:szCs w:val="24"/>
          <w:highlight w:val="yellow"/>
        </w:rPr>
      </w:pPr>
    </w:p>
    <w:p w14:paraId="25906F57" w14:textId="77777777" w:rsidR="00976415" w:rsidRPr="000F614E" w:rsidRDefault="00976415" w:rsidP="00352C1E">
      <w:pPr>
        <w:spacing w:after="120"/>
        <w:ind w:left="720"/>
        <w:jc w:val="left"/>
        <w:rPr>
          <w:rFonts w:ascii="Arial" w:hAnsi="Arial" w:cs="Arial"/>
          <w:szCs w:val="24"/>
          <w:highlight w:val="yellow"/>
        </w:rPr>
      </w:pPr>
    </w:p>
    <w:p w14:paraId="310C353F" w14:textId="77777777" w:rsidR="00310CFD" w:rsidRPr="000F614E" w:rsidRDefault="00976415" w:rsidP="00352C1E">
      <w:pPr>
        <w:spacing w:after="120"/>
        <w:jc w:val="left"/>
        <w:rPr>
          <w:rFonts w:ascii="Arial" w:hAnsi="Arial" w:cs="Arial"/>
          <w:b/>
          <w:szCs w:val="24"/>
        </w:rPr>
      </w:pPr>
      <w:r w:rsidRPr="000F614E">
        <w:rPr>
          <w:rFonts w:ascii="Arial" w:hAnsi="Arial" w:cs="Arial"/>
          <w:b/>
          <w:szCs w:val="24"/>
        </w:rPr>
        <w:t>DIRECTORS</w:t>
      </w:r>
    </w:p>
    <w:p w14:paraId="3C638728" w14:textId="77777777" w:rsidR="00026648" w:rsidRPr="000F614E" w:rsidRDefault="00B96CAA" w:rsidP="00E742F9">
      <w:pPr>
        <w:spacing w:after="120"/>
        <w:ind w:left="720" w:hanging="720"/>
        <w:jc w:val="left"/>
        <w:rPr>
          <w:rFonts w:ascii="Arial" w:hAnsi="Arial" w:cs="Arial"/>
          <w:b/>
          <w:szCs w:val="24"/>
        </w:rPr>
      </w:pPr>
      <w:r w:rsidRPr="000F614E">
        <w:rPr>
          <w:rFonts w:ascii="Arial" w:hAnsi="Arial" w:cs="Arial"/>
          <w:b/>
          <w:szCs w:val="24"/>
        </w:rPr>
        <w:t>N</w:t>
      </w:r>
      <w:r w:rsidR="00026648" w:rsidRPr="000F614E">
        <w:rPr>
          <w:rFonts w:ascii="Arial" w:hAnsi="Arial" w:cs="Arial"/>
          <w:b/>
          <w:szCs w:val="24"/>
        </w:rPr>
        <w:t xml:space="preserve">umber of directors </w:t>
      </w:r>
    </w:p>
    <w:p w14:paraId="5144D821" w14:textId="77777777" w:rsidR="007318BF" w:rsidRPr="000F614E" w:rsidRDefault="00026648" w:rsidP="00E742F9">
      <w:pPr>
        <w:numPr>
          <w:ilvl w:val="0"/>
          <w:numId w:val="3"/>
        </w:numPr>
        <w:spacing w:after="120"/>
        <w:jc w:val="left"/>
        <w:rPr>
          <w:rFonts w:ascii="Arial" w:hAnsi="Arial" w:cs="Arial"/>
          <w:szCs w:val="24"/>
        </w:rPr>
      </w:pPr>
      <w:bookmarkStart w:id="42" w:name="_Ref70445076"/>
      <w:bookmarkStart w:id="43" w:name="_Ref461966421"/>
      <w:r w:rsidRPr="000F614E">
        <w:rPr>
          <w:rFonts w:ascii="Arial" w:hAnsi="Arial" w:cs="Arial"/>
          <w:szCs w:val="24"/>
        </w:rPr>
        <w:t xml:space="preserve">The maximum number of directors </w:t>
      </w:r>
      <w:r w:rsidR="00397B9A" w:rsidRPr="000F614E">
        <w:rPr>
          <w:rFonts w:ascii="Arial" w:hAnsi="Arial" w:cs="Arial"/>
          <w:szCs w:val="24"/>
        </w:rPr>
        <w:t>is</w:t>
      </w:r>
      <w:r w:rsidRPr="000F614E">
        <w:rPr>
          <w:rFonts w:ascii="Arial" w:hAnsi="Arial" w:cs="Arial"/>
          <w:szCs w:val="24"/>
        </w:rPr>
        <w:t xml:space="preserve"> [</w:t>
      </w:r>
      <w:r w:rsidRPr="000F614E">
        <w:rPr>
          <w:rFonts w:ascii="Arial" w:hAnsi="Arial" w:cs="Arial"/>
          <w:szCs w:val="24"/>
          <w:shd w:val="clear" w:color="auto" w:fill="FFFF00"/>
        </w:rPr>
        <w:t xml:space="preserve">  </w:t>
      </w:r>
      <w:r w:rsidR="00976415" w:rsidRPr="000F614E">
        <w:rPr>
          <w:rFonts w:ascii="Arial" w:hAnsi="Arial" w:cs="Arial"/>
          <w:szCs w:val="24"/>
          <w:shd w:val="clear" w:color="auto" w:fill="FFFF00"/>
        </w:rPr>
        <w:t xml:space="preserve">  </w:t>
      </w:r>
      <w:proofErr w:type="gramStart"/>
      <w:r w:rsidRPr="000F614E">
        <w:rPr>
          <w:rFonts w:ascii="Arial" w:hAnsi="Arial" w:cs="Arial"/>
          <w:szCs w:val="24"/>
          <w:shd w:val="clear" w:color="auto" w:fill="FFFF00"/>
        </w:rPr>
        <w:t xml:space="preserve">  </w:t>
      </w:r>
      <w:r w:rsidRPr="000F614E">
        <w:rPr>
          <w:rFonts w:ascii="Arial" w:hAnsi="Arial" w:cs="Arial"/>
          <w:szCs w:val="24"/>
        </w:rPr>
        <w:t>]</w:t>
      </w:r>
      <w:proofErr w:type="gramEnd"/>
      <w:r w:rsidR="007318BF" w:rsidRPr="000F614E">
        <w:rPr>
          <w:rFonts w:ascii="Arial" w:hAnsi="Arial" w:cs="Arial"/>
          <w:szCs w:val="24"/>
        </w:rPr>
        <w:t>; out of that:</w:t>
      </w:r>
      <w:bookmarkEnd w:id="42"/>
    </w:p>
    <w:p w14:paraId="59245895" w14:textId="0BF7252A" w:rsidR="007318BF" w:rsidRPr="000F614E" w:rsidRDefault="007318BF"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no more than </w:t>
      </w:r>
      <w:r w:rsidRPr="000F614E">
        <w:rPr>
          <w:rFonts w:ascii="Arial" w:hAnsi="Arial" w:cs="Arial"/>
          <w:szCs w:val="24"/>
          <w:highlight w:val="yellow"/>
        </w:rPr>
        <w:t>[</w:t>
      </w:r>
      <w:r w:rsidR="00976415" w:rsidRPr="000F614E">
        <w:rPr>
          <w:rFonts w:ascii="Arial" w:hAnsi="Arial" w:cs="Arial"/>
          <w:szCs w:val="24"/>
          <w:highlight w:val="yellow"/>
        </w:rPr>
        <w:t xml:space="preserve">  </w:t>
      </w:r>
      <w:r w:rsidRPr="000F614E">
        <w:rPr>
          <w:rFonts w:ascii="Arial" w:hAnsi="Arial" w:cs="Arial"/>
          <w:szCs w:val="24"/>
          <w:highlight w:val="yellow"/>
        </w:rPr>
        <w:t xml:space="preserve"> </w:t>
      </w:r>
      <w:r w:rsidR="00976415" w:rsidRPr="000F614E">
        <w:rPr>
          <w:rFonts w:ascii="Arial" w:hAnsi="Arial" w:cs="Arial"/>
          <w:szCs w:val="24"/>
          <w:highlight w:val="yellow"/>
        </w:rPr>
        <w:t xml:space="preserve"> </w:t>
      </w:r>
      <w:r w:rsidRPr="000F614E">
        <w:rPr>
          <w:rFonts w:ascii="Arial" w:hAnsi="Arial" w:cs="Arial"/>
          <w:szCs w:val="24"/>
          <w:highlight w:val="yellow"/>
        </w:rPr>
        <w:t xml:space="preserve">  ]</w:t>
      </w:r>
      <w:r w:rsidRPr="000F614E">
        <w:rPr>
          <w:rFonts w:ascii="Arial" w:hAnsi="Arial" w:cs="Arial"/>
          <w:szCs w:val="24"/>
        </w:rPr>
        <w:t xml:space="preserve"> shall be directors who were elected/appointed under </w:t>
      </w:r>
      <w:r w:rsidR="00B96CAA" w:rsidRPr="000F614E">
        <w:rPr>
          <w:rFonts w:ascii="Arial" w:hAnsi="Arial" w:cs="Arial"/>
          <w:szCs w:val="24"/>
        </w:rPr>
        <w:t>articl</w:t>
      </w:r>
      <w:r w:rsidRPr="000F614E">
        <w:rPr>
          <w:rFonts w:ascii="Arial" w:hAnsi="Arial" w:cs="Arial"/>
          <w:szCs w:val="24"/>
        </w:rPr>
        <w:t xml:space="preserve">es </w:t>
      </w:r>
      <w:r w:rsidR="00397B9A" w:rsidRPr="000F614E">
        <w:rPr>
          <w:rFonts w:ascii="Arial" w:hAnsi="Arial" w:cs="Arial"/>
          <w:szCs w:val="24"/>
        </w:rPr>
        <w:fldChar w:fldCharType="begin"/>
      </w:r>
      <w:r w:rsidR="00397B9A"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84</w:t>
      </w:r>
      <w:r w:rsidR="00397B9A" w:rsidRPr="000F614E">
        <w:rPr>
          <w:rFonts w:ascii="Arial" w:hAnsi="Arial" w:cs="Arial"/>
          <w:szCs w:val="24"/>
        </w:rPr>
        <w:fldChar w:fldCharType="end"/>
      </w:r>
      <w:r w:rsidRPr="000F614E">
        <w:rPr>
          <w:rFonts w:ascii="Arial" w:hAnsi="Arial" w:cs="Arial"/>
          <w:szCs w:val="24"/>
        </w:rPr>
        <w:t xml:space="preserve"> </w:t>
      </w:r>
      <w:r w:rsidR="00976415" w:rsidRPr="000F614E">
        <w:rPr>
          <w:rFonts w:ascii="Arial" w:hAnsi="Arial" w:cs="Arial"/>
          <w:szCs w:val="24"/>
        </w:rPr>
        <w:t xml:space="preserve">to </w:t>
      </w:r>
      <w:r w:rsidR="00976415" w:rsidRPr="000F614E">
        <w:rPr>
          <w:rFonts w:ascii="Arial" w:hAnsi="Arial" w:cs="Arial"/>
          <w:szCs w:val="24"/>
        </w:rPr>
        <w:fldChar w:fldCharType="begin"/>
      </w:r>
      <w:r w:rsidR="00976415" w:rsidRPr="000F614E">
        <w:rPr>
          <w:rFonts w:ascii="Arial" w:hAnsi="Arial" w:cs="Arial"/>
          <w:szCs w:val="24"/>
        </w:rPr>
        <w:instrText xml:space="preserve"> REF _Ref71479283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87</w:t>
      </w:r>
      <w:r w:rsidR="00976415" w:rsidRPr="000F614E">
        <w:rPr>
          <w:rFonts w:ascii="Arial" w:hAnsi="Arial" w:cs="Arial"/>
          <w:szCs w:val="24"/>
        </w:rPr>
        <w:fldChar w:fldCharType="end"/>
      </w:r>
      <w:r w:rsidRPr="000F614E">
        <w:rPr>
          <w:rFonts w:ascii="Arial" w:hAnsi="Arial" w:cs="Arial"/>
          <w:szCs w:val="24"/>
        </w:rPr>
        <w:t xml:space="preserve"> (or deemed</w:t>
      </w:r>
      <w:r w:rsidR="00397B9A" w:rsidRPr="000F614E">
        <w:rPr>
          <w:rFonts w:ascii="Arial" w:hAnsi="Arial" w:cs="Arial"/>
          <w:szCs w:val="24"/>
        </w:rPr>
        <w:t xml:space="preserve"> under article </w:t>
      </w:r>
      <w:r w:rsidR="00397B9A" w:rsidRPr="000F614E">
        <w:rPr>
          <w:rFonts w:ascii="Arial" w:hAnsi="Arial" w:cs="Arial"/>
          <w:szCs w:val="24"/>
        </w:rPr>
        <w:fldChar w:fldCharType="begin"/>
      </w:r>
      <w:r w:rsidR="00397B9A" w:rsidRPr="000F614E">
        <w:rPr>
          <w:rFonts w:ascii="Arial" w:hAnsi="Arial" w:cs="Arial"/>
          <w:szCs w:val="24"/>
        </w:rPr>
        <w:instrText xml:space="preserve"> REF _Ref70444968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83</w:t>
      </w:r>
      <w:r w:rsidR="00397B9A" w:rsidRPr="000F614E">
        <w:rPr>
          <w:rFonts w:ascii="Arial" w:hAnsi="Arial" w:cs="Arial"/>
          <w:szCs w:val="24"/>
        </w:rPr>
        <w:fldChar w:fldCharType="end"/>
      </w:r>
      <w:r w:rsidRPr="000F614E">
        <w:rPr>
          <w:rFonts w:ascii="Arial" w:hAnsi="Arial" w:cs="Arial"/>
          <w:szCs w:val="24"/>
        </w:rPr>
        <w:t xml:space="preserve"> to </w:t>
      </w:r>
      <w:r w:rsidR="00397B9A" w:rsidRPr="000F614E">
        <w:rPr>
          <w:rFonts w:ascii="Arial" w:hAnsi="Arial" w:cs="Arial"/>
          <w:szCs w:val="24"/>
        </w:rPr>
        <w:t>have been appointed</w:t>
      </w:r>
      <w:r w:rsidRPr="000F614E">
        <w:rPr>
          <w:rFonts w:ascii="Arial" w:hAnsi="Arial" w:cs="Arial"/>
          <w:szCs w:val="24"/>
        </w:rPr>
        <w:t xml:space="preserve"> </w:t>
      </w:r>
      <w:r w:rsidR="00B96CAA" w:rsidRPr="000F614E">
        <w:rPr>
          <w:rFonts w:ascii="Arial" w:hAnsi="Arial" w:cs="Arial"/>
          <w:szCs w:val="24"/>
        </w:rPr>
        <w:t>under article</w:t>
      </w:r>
      <w:r w:rsidR="00397B9A" w:rsidRPr="000F614E">
        <w:rPr>
          <w:rFonts w:ascii="Arial" w:hAnsi="Arial" w:cs="Arial"/>
          <w:szCs w:val="24"/>
        </w:rPr>
        <w:t xml:space="preserve"> </w:t>
      </w:r>
      <w:r w:rsidR="00397B9A" w:rsidRPr="000F614E">
        <w:rPr>
          <w:rFonts w:ascii="Arial" w:hAnsi="Arial" w:cs="Arial"/>
          <w:szCs w:val="24"/>
        </w:rPr>
        <w:fldChar w:fldCharType="begin"/>
      </w:r>
      <w:r w:rsidR="00397B9A" w:rsidRPr="000F614E">
        <w:rPr>
          <w:rFonts w:ascii="Arial" w:hAnsi="Arial" w:cs="Arial"/>
          <w:szCs w:val="24"/>
        </w:rPr>
        <w:instrText xml:space="preserve"> REF _Ref70444786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85</w:t>
      </w:r>
      <w:r w:rsidR="00397B9A" w:rsidRPr="000F614E">
        <w:rPr>
          <w:rFonts w:ascii="Arial" w:hAnsi="Arial" w:cs="Arial"/>
          <w:szCs w:val="24"/>
        </w:rPr>
        <w:fldChar w:fldCharType="end"/>
      </w:r>
      <w:r w:rsidRPr="000F614E">
        <w:rPr>
          <w:rFonts w:ascii="Arial" w:hAnsi="Arial" w:cs="Arial"/>
          <w:szCs w:val="24"/>
        </w:rPr>
        <w:t xml:space="preserve">); and </w:t>
      </w:r>
    </w:p>
    <w:p w14:paraId="626729DD" w14:textId="77777777" w:rsidR="00026648" w:rsidRPr="000F614E" w:rsidRDefault="007318BF"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no more than </w:t>
      </w:r>
      <w:r w:rsidRPr="000F614E">
        <w:rPr>
          <w:rFonts w:ascii="Arial" w:hAnsi="Arial" w:cs="Arial"/>
          <w:szCs w:val="24"/>
          <w:highlight w:val="yellow"/>
        </w:rPr>
        <w:t xml:space="preserve">[    </w:t>
      </w:r>
      <w:r w:rsidR="00976415" w:rsidRPr="000F614E">
        <w:rPr>
          <w:rFonts w:ascii="Arial" w:hAnsi="Arial" w:cs="Arial"/>
          <w:szCs w:val="24"/>
          <w:highlight w:val="yellow"/>
        </w:rPr>
        <w:t xml:space="preserve"> </w:t>
      </w:r>
      <w:r w:rsidRPr="000F614E">
        <w:rPr>
          <w:rFonts w:ascii="Arial" w:hAnsi="Arial" w:cs="Arial"/>
          <w:szCs w:val="24"/>
          <w:highlight w:val="yellow"/>
        </w:rPr>
        <w:t xml:space="preserve"> ]</w:t>
      </w:r>
      <w:r w:rsidRPr="000F614E">
        <w:rPr>
          <w:rFonts w:ascii="Arial" w:hAnsi="Arial" w:cs="Arial"/>
          <w:szCs w:val="24"/>
        </w:rPr>
        <w:t xml:space="preserve"> shall be directors who were co-opted under the p</w:t>
      </w:r>
      <w:r w:rsidR="00B96CAA" w:rsidRPr="000F614E">
        <w:rPr>
          <w:rFonts w:ascii="Arial" w:hAnsi="Arial" w:cs="Arial"/>
          <w:szCs w:val="24"/>
        </w:rPr>
        <w:t xml:space="preserve">rovisions of articles </w:t>
      </w:r>
      <w:r w:rsidR="008028A5" w:rsidRPr="000F614E">
        <w:rPr>
          <w:rFonts w:ascii="Arial" w:hAnsi="Arial" w:cs="Arial"/>
          <w:szCs w:val="24"/>
        </w:rPr>
        <w:fldChar w:fldCharType="begin"/>
      </w:r>
      <w:r w:rsidR="008028A5" w:rsidRPr="000F614E">
        <w:rPr>
          <w:rFonts w:ascii="Arial" w:hAnsi="Arial" w:cs="Arial"/>
          <w:szCs w:val="24"/>
        </w:rPr>
        <w:instrText xml:space="preserve"> REF _Ref70445553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88</w:t>
      </w:r>
      <w:r w:rsidR="008028A5" w:rsidRPr="000F614E">
        <w:rPr>
          <w:rFonts w:ascii="Arial" w:hAnsi="Arial" w:cs="Arial"/>
          <w:szCs w:val="24"/>
        </w:rPr>
        <w:fldChar w:fldCharType="end"/>
      </w:r>
      <w:r w:rsidR="00B96CAA" w:rsidRPr="000F614E">
        <w:rPr>
          <w:rFonts w:ascii="Arial" w:hAnsi="Arial" w:cs="Arial"/>
          <w:szCs w:val="24"/>
        </w:rPr>
        <w:t xml:space="preserve"> and </w:t>
      </w:r>
      <w:r w:rsidR="008028A5" w:rsidRPr="000F614E">
        <w:rPr>
          <w:rFonts w:ascii="Arial" w:hAnsi="Arial" w:cs="Arial"/>
          <w:szCs w:val="24"/>
        </w:rPr>
        <w:fldChar w:fldCharType="begin"/>
      </w:r>
      <w:r w:rsidR="008028A5" w:rsidRPr="000F614E">
        <w:rPr>
          <w:rFonts w:ascii="Arial" w:hAnsi="Arial" w:cs="Arial"/>
          <w:szCs w:val="24"/>
        </w:rPr>
        <w:instrText xml:space="preserve"> REF _Ref70532177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89</w:t>
      </w:r>
      <w:r w:rsidR="008028A5" w:rsidRPr="000F614E">
        <w:rPr>
          <w:rFonts w:ascii="Arial" w:hAnsi="Arial" w:cs="Arial"/>
          <w:szCs w:val="24"/>
        </w:rPr>
        <w:fldChar w:fldCharType="end"/>
      </w:r>
      <w:r w:rsidR="00026648" w:rsidRPr="000F614E">
        <w:rPr>
          <w:rFonts w:ascii="Arial" w:hAnsi="Arial" w:cs="Arial"/>
          <w:szCs w:val="24"/>
        </w:rPr>
        <w:t>.</w:t>
      </w:r>
      <w:bookmarkEnd w:id="43"/>
    </w:p>
    <w:p w14:paraId="2ABDE60B" w14:textId="77777777" w:rsidR="00B96CAA" w:rsidRPr="000F614E" w:rsidRDefault="00B96CAA" w:rsidP="00E742F9">
      <w:pPr>
        <w:numPr>
          <w:ilvl w:val="0"/>
          <w:numId w:val="3"/>
        </w:numPr>
        <w:spacing w:after="120"/>
        <w:jc w:val="left"/>
        <w:rPr>
          <w:rFonts w:ascii="Arial" w:hAnsi="Arial" w:cs="Arial"/>
          <w:szCs w:val="24"/>
        </w:rPr>
      </w:pPr>
      <w:r w:rsidRPr="000F614E">
        <w:rPr>
          <w:rFonts w:ascii="Arial" w:hAnsi="Arial" w:cs="Arial"/>
          <w:szCs w:val="24"/>
        </w:rPr>
        <w:t xml:space="preserve">The minimum number of directors is </w:t>
      </w:r>
      <w:r w:rsidRPr="000F614E">
        <w:rPr>
          <w:rFonts w:ascii="Arial" w:hAnsi="Arial" w:cs="Arial"/>
          <w:szCs w:val="24"/>
          <w:highlight w:val="yellow"/>
        </w:rPr>
        <w:t xml:space="preserve">[     </w:t>
      </w:r>
      <w:proofErr w:type="gramStart"/>
      <w:r w:rsidRPr="000F614E">
        <w:rPr>
          <w:rFonts w:ascii="Arial" w:hAnsi="Arial" w:cs="Arial"/>
          <w:szCs w:val="24"/>
          <w:highlight w:val="yellow"/>
        </w:rPr>
        <w:t xml:space="preserve">  ]</w:t>
      </w:r>
      <w:proofErr w:type="gramEnd"/>
      <w:r w:rsidRPr="000F614E">
        <w:rPr>
          <w:rFonts w:ascii="Arial" w:hAnsi="Arial" w:cs="Arial"/>
          <w:szCs w:val="24"/>
        </w:rPr>
        <w:t>.</w:t>
      </w:r>
    </w:p>
    <w:p w14:paraId="522EF6E8" w14:textId="77777777" w:rsidR="00026648" w:rsidRPr="000F614E" w:rsidRDefault="00026648" w:rsidP="00E742F9">
      <w:pPr>
        <w:spacing w:after="120"/>
        <w:ind w:left="720" w:hanging="720"/>
        <w:jc w:val="left"/>
        <w:rPr>
          <w:rFonts w:ascii="Arial" w:hAnsi="Arial" w:cs="Arial"/>
          <w:szCs w:val="24"/>
        </w:rPr>
      </w:pPr>
    </w:p>
    <w:p w14:paraId="6EC303FC"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Eligibility</w:t>
      </w:r>
    </w:p>
    <w:p w14:paraId="4A7CD55B" w14:textId="38207C7B" w:rsidR="00B96CAA"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w:t>
      </w:r>
      <w:r w:rsidR="00B96CAA" w:rsidRPr="000F614E">
        <w:rPr>
          <w:rFonts w:ascii="Arial" w:hAnsi="Arial" w:cs="Arial"/>
        </w:rPr>
        <w:t xml:space="preserve"> </w:t>
      </w:r>
      <w:r w:rsidR="00B96CAA" w:rsidRPr="000F614E">
        <w:rPr>
          <w:rFonts w:ascii="Arial" w:hAnsi="Arial" w:cs="Arial"/>
          <w:szCs w:val="24"/>
        </w:rPr>
        <w:t xml:space="preserve">person </w:t>
      </w:r>
      <w:r w:rsidR="008028A5" w:rsidRPr="000F614E">
        <w:rPr>
          <w:rFonts w:ascii="Arial" w:hAnsi="Arial" w:cs="Arial"/>
          <w:szCs w:val="24"/>
        </w:rPr>
        <w:t>will</w:t>
      </w:r>
      <w:r w:rsidR="00B96CAA" w:rsidRPr="000F614E">
        <w:rPr>
          <w:rFonts w:ascii="Arial" w:hAnsi="Arial" w:cs="Arial"/>
          <w:szCs w:val="24"/>
        </w:rPr>
        <w:t xml:space="preserve"> not be eligible for election/appointment to the board under articles </w:t>
      </w:r>
      <w:r w:rsidR="008028A5" w:rsidRPr="000F614E">
        <w:rPr>
          <w:rFonts w:ascii="Arial" w:hAnsi="Arial" w:cs="Arial"/>
          <w:szCs w:val="24"/>
        </w:rPr>
        <w:fldChar w:fldCharType="begin"/>
      </w:r>
      <w:r w:rsidR="008028A5"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84</w:t>
      </w:r>
      <w:r w:rsidR="008028A5" w:rsidRPr="000F614E">
        <w:rPr>
          <w:rFonts w:ascii="Arial" w:hAnsi="Arial" w:cs="Arial"/>
          <w:szCs w:val="24"/>
        </w:rPr>
        <w:fldChar w:fldCharType="end"/>
      </w:r>
      <w:r w:rsidR="00B96CAA" w:rsidRPr="000F614E">
        <w:rPr>
          <w:rFonts w:ascii="Arial" w:hAnsi="Arial" w:cs="Arial"/>
          <w:szCs w:val="24"/>
        </w:rPr>
        <w:t xml:space="preserve"> to </w:t>
      </w:r>
      <w:r w:rsidR="00976415" w:rsidRPr="000F614E">
        <w:rPr>
          <w:rFonts w:ascii="Arial" w:hAnsi="Arial" w:cs="Arial"/>
          <w:szCs w:val="24"/>
        </w:rPr>
        <w:fldChar w:fldCharType="begin"/>
      </w:r>
      <w:r w:rsidR="00976415" w:rsidRPr="000F614E">
        <w:rPr>
          <w:rFonts w:ascii="Arial" w:hAnsi="Arial" w:cs="Arial"/>
          <w:szCs w:val="24"/>
        </w:rPr>
        <w:instrText xml:space="preserve"> REF _Ref71479283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87</w:t>
      </w:r>
      <w:r w:rsidR="00976415" w:rsidRPr="000F614E">
        <w:rPr>
          <w:rFonts w:ascii="Arial" w:hAnsi="Arial" w:cs="Arial"/>
          <w:szCs w:val="24"/>
        </w:rPr>
        <w:fldChar w:fldCharType="end"/>
      </w:r>
      <w:r w:rsidR="00B96CAA" w:rsidRPr="000F614E">
        <w:rPr>
          <w:rFonts w:ascii="Arial" w:hAnsi="Arial" w:cs="Arial"/>
          <w:szCs w:val="24"/>
        </w:rPr>
        <w:t xml:space="preserve"> unless they are a member of the company; a person appointed to the board under article</w:t>
      </w:r>
      <w:r w:rsidR="00976415" w:rsidRPr="000F614E">
        <w:rPr>
          <w:rFonts w:ascii="Arial" w:hAnsi="Arial" w:cs="Arial"/>
          <w:szCs w:val="24"/>
        </w:rPr>
        <w:t>s</w:t>
      </w:r>
      <w:r w:rsidR="00B96CAA" w:rsidRPr="000F614E">
        <w:rPr>
          <w:rFonts w:ascii="Arial" w:hAnsi="Arial" w:cs="Arial"/>
          <w:szCs w:val="24"/>
        </w:rPr>
        <w:t xml:space="preserve"> </w:t>
      </w:r>
      <w:r w:rsidR="008028A5" w:rsidRPr="000F614E">
        <w:rPr>
          <w:rFonts w:ascii="Arial" w:hAnsi="Arial" w:cs="Arial"/>
          <w:szCs w:val="24"/>
        </w:rPr>
        <w:fldChar w:fldCharType="begin"/>
      </w:r>
      <w:r w:rsidR="008028A5" w:rsidRPr="000F614E">
        <w:rPr>
          <w:rFonts w:ascii="Arial" w:hAnsi="Arial" w:cs="Arial"/>
          <w:szCs w:val="24"/>
        </w:rPr>
        <w:instrText xml:space="preserve"> REF _Ref70445553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88</w:t>
      </w:r>
      <w:r w:rsidR="008028A5" w:rsidRPr="000F614E">
        <w:rPr>
          <w:rFonts w:ascii="Arial" w:hAnsi="Arial" w:cs="Arial"/>
          <w:szCs w:val="24"/>
        </w:rPr>
        <w:fldChar w:fldCharType="end"/>
      </w:r>
      <w:r w:rsidR="00976415" w:rsidRPr="000F614E">
        <w:rPr>
          <w:rFonts w:ascii="Arial" w:hAnsi="Arial" w:cs="Arial"/>
          <w:szCs w:val="24"/>
        </w:rPr>
        <w:t xml:space="preserve"> and </w:t>
      </w:r>
      <w:r w:rsidR="00976415" w:rsidRPr="000F614E">
        <w:rPr>
          <w:rFonts w:ascii="Arial" w:hAnsi="Arial" w:cs="Arial"/>
          <w:szCs w:val="24"/>
        </w:rPr>
        <w:fldChar w:fldCharType="begin"/>
      </w:r>
      <w:r w:rsidR="00976415" w:rsidRPr="000F614E">
        <w:rPr>
          <w:rFonts w:ascii="Arial" w:hAnsi="Arial" w:cs="Arial"/>
          <w:szCs w:val="24"/>
        </w:rPr>
        <w:instrText xml:space="preserve"> REF _Ref70532177 \r \h </w:instrText>
      </w:r>
      <w:r w:rsidR="000F614E">
        <w:rPr>
          <w:rFonts w:ascii="Arial" w:hAnsi="Arial" w:cs="Arial"/>
          <w:szCs w:val="24"/>
        </w:rPr>
        <w:instrText xml:space="preserve"> \* MERGEFORMAT </w:instrText>
      </w:r>
      <w:r w:rsidR="00976415" w:rsidRPr="000F614E">
        <w:rPr>
          <w:rFonts w:ascii="Arial" w:hAnsi="Arial" w:cs="Arial"/>
          <w:szCs w:val="24"/>
        </w:rPr>
      </w:r>
      <w:r w:rsidR="00976415" w:rsidRPr="000F614E">
        <w:rPr>
          <w:rFonts w:ascii="Arial" w:hAnsi="Arial" w:cs="Arial"/>
          <w:szCs w:val="24"/>
        </w:rPr>
        <w:fldChar w:fldCharType="separate"/>
      </w:r>
      <w:r w:rsidR="00296BB8" w:rsidRPr="000F614E">
        <w:rPr>
          <w:rFonts w:ascii="Arial" w:hAnsi="Arial" w:cs="Arial"/>
          <w:szCs w:val="24"/>
        </w:rPr>
        <w:t>89</w:t>
      </w:r>
      <w:r w:rsidR="00976415" w:rsidRPr="000F614E">
        <w:rPr>
          <w:rFonts w:ascii="Arial" w:hAnsi="Arial" w:cs="Arial"/>
          <w:szCs w:val="24"/>
        </w:rPr>
        <w:fldChar w:fldCharType="end"/>
      </w:r>
      <w:r w:rsidR="00B96CAA" w:rsidRPr="000F614E">
        <w:rPr>
          <w:rFonts w:ascii="Arial" w:hAnsi="Arial" w:cs="Arial"/>
          <w:szCs w:val="24"/>
        </w:rPr>
        <w:t xml:space="preserve"> need not, however, be a member of the company.</w:t>
      </w:r>
    </w:p>
    <w:p w14:paraId="3211D2CF" w14:textId="77777777" w:rsidR="00B96CAA" w:rsidRPr="000F614E" w:rsidRDefault="00B96CAA" w:rsidP="00E742F9">
      <w:pPr>
        <w:numPr>
          <w:ilvl w:val="0"/>
          <w:numId w:val="3"/>
        </w:numPr>
        <w:spacing w:after="120"/>
        <w:jc w:val="left"/>
        <w:rPr>
          <w:rFonts w:ascii="Arial" w:hAnsi="Arial" w:cs="Arial"/>
          <w:szCs w:val="24"/>
        </w:rPr>
      </w:pPr>
      <w:bookmarkStart w:id="44" w:name="_Ref70445110"/>
      <w:r w:rsidRPr="000F614E">
        <w:rPr>
          <w:rFonts w:ascii="Arial" w:hAnsi="Arial" w:cs="Arial"/>
          <w:szCs w:val="24"/>
        </w:rPr>
        <w:t>A person will not be eligible for election or appointment to the board if they are:</w:t>
      </w:r>
      <w:bookmarkEnd w:id="44"/>
      <w:r w:rsidRPr="000F614E">
        <w:rPr>
          <w:rFonts w:ascii="Arial" w:hAnsi="Arial" w:cs="Arial"/>
          <w:szCs w:val="24"/>
        </w:rPr>
        <w:t xml:space="preserve"> </w:t>
      </w:r>
    </w:p>
    <w:p w14:paraId="70D1255D" w14:textId="77777777" w:rsidR="00B96CAA" w:rsidRPr="000F614E" w:rsidRDefault="00B96CAA" w:rsidP="00B90E94">
      <w:pPr>
        <w:numPr>
          <w:ilvl w:val="1"/>
          <w:numId w:val="3"/>
        </w:numPr>
        <w:spacing w:after="120"/>
        <w:ind w:hanging="731"/>
        <w:jc w:val="left"/>
        <w:rPr>
          <w:rFonts w:ascii="Arial" w:hAnsi="Arial" w:cs="Arial"/>
          <w:szCs w:val="24"/>
        </w:rPr>
      </w:pPr>
      <w:r w:rsidRPr="000F614E">
        <w:rPr>
          <w:rFonts w:ascii="Arial" w:hAnsi="Arial" w:cs="Arial"/>
          <w:szCs w:val="24"/>
        </w:rPr>
        <w:t xml:space="preserve">disqualified from being a charity trustee under the </w:t>
      </w:r>
      <w:r w:rsidR="008028A5" w:rsidRPr="000F614E">
        <w:rPr>
          <w:rFonts w:ascii="Arial" w:hAnsi="Arial" w:cs="Arial"/>
          <w:szCs w:val="24"/>
        </w:rPr>
        <w:t xml:space="preserve">Scottish </w:t>
      </w:r>
      <w:r w:rsidRPr="000F614E">
        <w:rPr>
          <w:rFonts w:ascii="Arial" w:hAnsi="Arial" w:cs="Arial"/>
          <w:szCs w:val="24"/>
        </w:rPr>
        <w:t xml:space="preserve">Charities </w:t>
      </w:r>
      <w:r w:rsidR="008028A5" w:rsidRPr="000F614E">
        <w:rPr>
          <w:rFonts w:ascii="Arial" w:hAnsi="Arial" w:cs="Arial"/>
          <w:szCs w:val="24"/>
        </w:rPr>
        <w:t>Act</w:t>
      </w:r>
      <w:r w:rsidR="00090507" w:rsidRPr="000F614E">
        <w:rPr>
          <w:rFonts w:ascii="Arial" w:hAnsi="Arial" w:cs="Arial"/>
          <w:szCs w:val="24"/>
        </w:rPr>
        <w:t xml:space="preserve"> (even if the company is not a charity at the time)</w:t>
      </w:r>
      <w:r w:rsidRPr="000F614E">
        <w:rPr>
          <w:rFonts w:ascii="Arial" w:hAnsi="Arial" w:cs="Arial"/>
          <w:szCs w:val="24"/>
        </w:rPr>
        <w:t>; or</w:t>
      </w:r>
    </w:p>
    <w:p w14:paraId="22935CA5" w14:textId="77777777" w:rsidR="00B96CAA" w:rsidRPr="000F614E" w:rsidRDefault="00B96CAA" w:rsidP="00352C1E">
      <w:pPr>
        <w:numPr>
          <w:ilvl w:val="1"/>
          <w:numId w:val="3"/>
        </w:numPr>
        <w:spacing w:after="120"/>
        <w:ind w:hanging="731"/>
        <w:jc w:val="left"/>
        <w:rPr>
          <w:rFonts w:ascii="Arial" w:hAnsi="Arial" w:cs="Arial"/>
          <w:szCs w:val="24"/>
        </w:rPr>
      </w:pPr>
      <w:r w:rsidRPr="000F614E">
        <w:rPr>
          <w:rFonts w:ascii="Arial" w:hAnsi="Arial" w:cs="Arial"/>
          <w:szCs w:val="24"/>
        </w:rPr>
        <w:t>an employee of the company.</w:t>
      </w:r>
    </w:p>
    <w:p w14:paraId="0A55E329" w14:textId="77777777" w:rsidR="00B90E94" w:rsidRPr="000F614E" w:rsidRDefault="00B90E94" w:rsidP="00B90E94">
      <w:pPr>
        <w:spacing w:after="120"/>
        <w:ind w:left="1440"/>
        <w:jc w:val="left"/>
        <w:rPr>
          <w:rFonts w:ascii="Arial" w:hAnsi="Arial" w:cs="Arial"/>
          <w:szCs w:val="24"/>
        </w:rPr>
      </w:pPr>
    </w:p>
    <w:p w14:paraId="1BF85EBC" w14:textId="77777777" w:rsidR="00B96CAA" w:rsidRPr="000F614E" w:rsidRDefault="00B96CAA" w:rsidP="00B90E94">
      <w:pPr>
        <w:spacing w:after="120"/>
        <w:jc w:val="left"/>
        <w:rPr>
          <w:rFonts w:ascii="Arial" w:hAnsi="Arial" w:cs="Arial"/>
          <w:b/>
          <w:szCs w:val="24"/>
        </w:rPr>
      </w:pPr>
      <w:r w:rsidRPr="000F614E">
        <w:rPr>
          <w:rFonts w:ascii="Arial" w:hAnsi="Arial" w:cs="Arial"/>
          <w:b/>
          <w:szCs w:val="24"/>
        </w:rPr>
        <w:t>Initial directors</w:t>
      </w:r>
    </w:p>
    <w:p w14:paraId="225706AD" w14:textId="77777777" w:rsidR="00B96CAA" w:rsidRPr="000F614E" w:rsidRDefault="00B96CAA" w:rsidP="00E742F9">
      <w:pPr>
        <w:numPr>
          <w:ilvl w:val="0"/>
          <w:numId w:val="3"/>
        </w:numPr>
        <w:spacing w:after="120"/>
        <w:jc w:val="left"/>
        <w:rPr>
          <w:rFonts w:ascii="Arial" w:hAnsi="Arial" w:cs="Arial"/>
          <w:szCs w:val="24"/>
        </w:rPr>
      </w:pPr>
      <w:bookmarkStart w:id="45" w:name="_Ref70444968"/>
      <w:bookmarkStart w:id="46" w:name="_Ref70444805"/>
      <w:r w:rsidRPr="000F614E">
        <w:rPr>
          <w:rFonts w:ascii="Arial" w:hAnsi="Arial" w:cs="Arial"/>
          <w:szCs w:val="24"/>
        </w:rPr>
        <w:t xml:space="preserve">The individuals who were named as prospective directors in the incorporation documents automatically hold office as directors with effect from the time when the company was incorporated; but they </w:t>
      </w:r>
      <w:r w:rsidR="00397B9A" w:rsidRPr="000F614E">
        <w:rPr>
          <w:rFonts w:ascii="Arial" w:hAnsi="Arial" w:cs="Arial"/>
          <w:szCs w:val="24"/>
        </w:rPr>
        <w:t>will</w:t>
      </w:r>
      <w:r w:rsidRPr="000F614E">
        <w:rPr>
          <w:rFonts w:ascii="Arial" w:hAnsi="Arial" w:cs="Arial"/>
          <w:szCs w:val="24"/>
        </w:rPr>
        <w:t xml:space="preserve"> be deemed, for the purposes of these articles, to </w:t>
      </w:r>
      <w:r w:rsidR="00397B9A" w:rsidRPr="000F614E">
        <w:rPr>
          <w:rFonts w:ascii="Arial" w:hAnsi="Arial" w:cs="Arial"/>
          <w:szCs w:val="24"/>
        </w:rPr>
        <w:t>have been</w:t>
      </w:r>
      <w:r w:rsidRPr="000F614E">
        <w:rPr>
          <w:rFonts w:ascii="Arial" w:hAnsi="Arial" w:cs="Arial"/>
          <w:szCs w:val="24"/>
        </w:rPr>
        <w:t xml:space="preserve"> appointed under article</w:t>
      </w:r>
      <w:r w:rsidR="00397B9A" w:rsidRPr="000F614E">
        <w:rPr>
          <w:rFonts w:ascii="Arial" w:hAnsi="Arial" w:cs="Arial"/>
          <w:szCs w:val="24"/>
        </w:rPr>
        <w:t xml:space="preserve"> </w:t>
      </w:r>
      <w:r w:rsidR="00397B9A" w:rsidRPr="000F614E">
        <w:rPr>
          <w:rFonts w:ascii="Arial" w:hAnsi="Arial" w:cs="Arial"/>
          <w:szCs w:val="24"/>
        </w:rPr>
        <w:fldChar w:fldCharType="begin"/>
      </w:r>
      <w:r w:rsidR="00397B9A" w:rsidRPr="000F614E">
        <w:rPr>
          <w:rFonts w:ascii="Arial" w:hAnsi="Arial" w:cs="Arial"/>
          <w:szCs w:val="24"/>
        </w:rPr>
        <w:instrText xml:space="preserve"> REF _Ref70444786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85</w:t>
      </w:r>
      <w:r w:rsidR="00397B9A" w:rsidRPr="000F614E">
        <w:rPr>
          <w:rFonts w:ascii="Arial" w:hAnsi="Arial" w:cs="Arial"/>
          <w:szCs w:val="24"/>
        </w:rPr>
        <w:fldChar w:fldCharType="end"/>
      </w:r>
      <w:r w:rsidR="002538C9" w:rsidRPr="000F614E">
        <w:rPr>
          <w:rFonts w:ascii="Arial" w:hAnsi="Arial" w:cs="Arial"/>
          <w:szCs w:val="24"/>
        </w:rPr>
        <w:t xml:space="preserve"> with effect from that time</w:t>
      </w:r>
      <w:r w:rsidR="00397B9A" w:rsidRPr="000F614E">
        <w:rPr>
          <w:rFonts w:ascii="Arial" w:hAnsi="Arial" w:cs="Arial"/>
          <w:szCs w:val="24"/>
        </w:rPr>
        <w:t>.</w:t>
      </w:r>
      <w:bookmarkEnd w:id="45"/>
      <w:r w:rsidR="00397B9A" w:rsidRPr="000F614E">
        <w:rPr>
          <w:rFonts w:ascii="Arial" w:hAnsi="Arial" w:cs="Arial"/>
          <w:szCs w:val="24"/>
        </w:rPr>
        <w:t xml:space="preserve"> </w:t>
      </w:r>
      <w:bookmarkEnd w:id="46"/>
    </w:p>
    <w:p w14:paraId="7FA7CD0C" w14:textId="77777777" w:rsidR="00645B0A" w:rsidRPr="000F614E" w:rsidRDefault="00026648" w:rsidP="00E742F9">
      <w:pPr>
        <w:spacing w:after="120"/>
        <w:ind w:left="720"/>
        <w:jc w:val="left"/>
        <w:rPr>
          <w:rFonts w:ascii="Arial" w:hAnsi="Arial" w:cs="Arial"/>
          <w:b/>
          <w:szCs w:val="24"/>
        </w:rPr>
      </w:pPr>
      <w:r w:rsidRPr="000F614E">
        <w:rPr>
          <w:rFonts w:ascii="Arial" w:hAnsi="Arial" w:cs="Arial"/>
          <w:szCs w:val="24"/>
        </w:rPr>
        <w:t xml:space="preserve"> </w:t>
      </w:r>
    </w:p>
    <w:p w14:paraId="63723A05"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Election, retiral, re-election</w:t>
      </w:r>
    </w:p>
    <w:p w14:paraId="3028CAFA" w14:textId="77777777" w:rsidR="00026648" w:rsidRPr="000F614E" w:rsidRDefault="00026648" w:rsidP="00E742F9">
      <w:pPr>
        <w:numPr>
          <w:ilvl w:val="0"/>
          <w:numId w:val="3"/>
        </w:numPr>
        <w:spacing w:after="120"/>
        <w:jc w:val="left"/>
        <w:rPr>
          <w:rFonts w:ascii="Arial" w:hAnsi="Arial" w:cs="Arial"/>
          <w:szCs w:val="24"/>
        </w:rPr>
      </w:pPr>
      <w:bookmarkStart w:id="47" w:name="_Ref461966741"/>
      <w:r w:rsidRPr="000F614E">
        <w:rPr>
          <w:rFonts w:ascii="Arial" w:hAnsi="Arial" w:cs="Arial"/>
          <w:szCs w:val="24"/>
        </w:rPr>
        <w:t xml:space="preserve">At each </w:t>
      </w:r>
      <w:r w:rsidR="00C103A6" w:rsidRPr="000F614E">
        <w:rPr>
          <w:rFonts w:ascii="Arial" w:hAnsi="Arial" w:cs="Arial"/>
          <w:szCs w:val="24"/>
        </w:rPr>
        <w:t>AGM</w:t>
      </w:r>
      <w:r w:rsidRPr="000F614E">
        <w:rPr>
          <w:rFonts w:ascii="Arial" w:hAnsi="Arial" w:cs="Arial"/>
          <w:szCs w:val="24"/>
        </w:rPr>
        <w:t>, the me</w:t>
      </w:r>
      <w:r w:rsidR="00B57346" w:rsidRPr="000F614E">
        <w:rPr>
          <w:rFonts w:ascii="Arial" w:hAnsi="Arial" w:cs="Arial"/>
          <w:szCs w:val="24"/>
        </w:rPr>
        <w:t xml:space="preserve">mbers may </w:t>
      </w:r>
      <w:r w:rsidRPr="000F614E">
        <w:rPr>
          <w:rFonts w:ascii="Arial" w:hAnsi="Arial" w:cs="Arial"/>
          <w:szCs w:val="24"/>
        </w:rPr>
        <w:t>elect any member</w:t>
      </w:r>
      <w:r w:rsidR="00397B9A" w:rsidRPr="000F614E">
        <w:rPr>
          <w:rFonts w:ascii="Arial" w:hAnsi="Arial" w:cs="Arial"/>
          <w:szCs w:val="24"/>
        </w:rPr>
        <w:t xml:space="preserve"> </w:t>
      </w:r>
      <w:r w:rsidRPr="000F614E">
        <w:rPr>
          <w:rFonts w:ascii="Arial" w:hAnsi="Arial" w:cs="Arial"/>
          <w:szCs w:val="24"/>
        </w:rPr>
        <w:t>(</w:t>
      </w:r>
      <w:r w:rsidR="00B96CAA" w:rsidRPr="000F614E">
        <w:rPr>
          <w:rFonts w:ascii="Arial" w:hAnsi="Arial" w:cs="Arial"/>
          <w:szCs w:val="24"/>
        </w:rPr>
        <w:t>subject to article</w:t>
      </w:r>
      <w:r w:rsidR="00397B9A" w:rsidRPr="000F614E">
        <w:rPr>
          <w:rFonts w:ascii="Arial" w:hAnsi="Arial" w:cs="Arial"/>
          <w:szCs w:val="24"/>
        </w:rPr>
        <w:t>s</w:t>
      </w:r>
      <w:r w:rsidR="00B96CAA" w:rsidRPr="000F614E">
        <w:rPr>
          <w:rFonts w:ascii="Arial" w:hAnsi="Arial" w:cs="Arial"/>
          <w:szCs w:val="24"/>
        </w:rPr>
        <w:t xml:space="preserve"> </w:t>
      </w:r>
      <w:r w:rsidR="00397B9A" w:rsidRPr="000F614E">
        <w:rPr>
          <w:rFonts w:ascii="Arial" w:hAnsi="Arial" w:cs="Arial"/>
          <w:szCs w:val="24"/>
        </w:rPr>
        <w:fldChar w:fldCharType="begin"/>
      </w:r>
      <w:r w:rsidR="00397B9A" w:rsidRPr="000F614E">
        <w:rPr>
          <w:rFonts w:ascii="Arial" w:hAnsi="Arial" w:cs="Arial"/>
          <w:szCs w:val="24"/>
        </w:rPr>
        <w:instrText xml:space="preserve"> REF _Ref70445076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79</w:t>
      </w:r>
      <w:r w:rsidR="00397B9A" w:rsidRPr="000F614E">
        <w:rPr>
          <w:rFonts w:ascii="Arial" w:hAnsi="Arial" w:cs="Arial"/>
          <w:szCs w:val="24"/>
        </w:rPr>
        <w:fldChar w:fldCharType="end"/>
      </w:r>
      <w:r w:rsidR="00397B9A" w:rsidRPr="000F614E">
        <w:rPr>
          <w:rFonts w:ascii="Arial" w:hAnsi="Arial" w:cs="Arial"/>
          <w:szCs w:val="24"/>
        </w:rPr>
        <w:t xml:space="preserve"> and </w:t>
      </w:r>
      <w:r w:rsidR="00397B9A" w:rsidRPr="000F614E">
        <w:rPr>
          <w:rFonts w:ascii="Arial" w:hAnsi="Arial" w:cs="Arial"/>
          <w:szCs w:val="24"/>
        </w:rPr>
        <w:fldChar w:fldCharType="begin"/>
      </w:r>
      <w:r w:rsidR="00397B9A" w:rsidRPr="000F614E">
        <w:rPr>
          <w:rFonts w:ascii="Arial" w:hAnsi="Arial" w:cs="Arial"/>
          <w:szCs w:val="24"/>
        </w:rPr>
        <w:instrText xml:space="preserve"> REF _Ref70445110 \r \h </w:instrText>
      </w:r>
      <w:r w:rsidR="00E742F9" w:rsidRPr="000F614E">
        <w:rPr>
          <w:rFonts w:ascii="Arial" w:hAnsi="Arial" w:cs="Arial"/>
          <w:szCs w:val="24"/>
        </w:rPr>
        <w:instrText xml:space="preserve"> \* MERGEFORMAT </w:instrText>
      </w:r>
      <w:r w:rsidR="00397B9A" w:rsidRPr="000F614E">
        <w:rPr>
          <w:rFonts w:ascii="Arial" w:hAnsi="Arial" w:cs="Arial"/>
          <w:szCs w:val="24"/>
        </w:rPr>
      </w:r>
      <w:r w:rsidR="00397B9A" w:rsidRPr="000F614E">
        <w:rPr>
          <w:rFonts w:ascii="Arial" w:hAnsi="Arial" w:cs="Arial"/>
          <w:szCs w:val="24"/>
        </w:rPr>
        <w:fldChar w:fldCharType="separate"/>
      </w:r>
      <w:r w:rsidR="00296BB8" w:rsidRPr="000F614E">
        <w:rPr>
          <w:rFonts w:ascii="Arial" w:hAnsi="Arial" w:cs="Arial"/>
          <w:szCs w:val="24"/>
        </w:rPr>
        <w:t>82</w:t>
      </w:r>
      <w:r w:rsidR="00397B9A" w:rsidRPr="000F614E">
        <w:rPr>
          <w:rFonts w:ascii="Arial" w:hAnsi="Arial" w:cs="Arial"/>
          <w:szCs w:val="24"/>
        </w:rPr>
        <w:fldChar w:fldCharType="end"/>
      </w:r>
      <w:r w:rsidR="00B96CAA" w:rsidRPr="000F614E">
        <w:rPr>
          <w:rFonts w:ascii="Arial" w:hAnsi="Arial" w:cs="Arial"/>
          <w:szCs w:val="24"/>
        </w:rPr>
        <w:t xml:space="preserve">, and </w:t>
      </w:r>
      <w:r w:rsidRPr="000F614E">
        <w:rPr>
          <w:rFonts w:ascii="Arial" w:hAnsi="Arial" w:cs="Arial"/>
          <w:szCs w:val="24"/>
        </w:rPr>
        <w:t xml:space="preserve">providing </w:t>
      </w:r>
      <w:r w:rsidR="001B42F8" w:rsidRPr="000F614E">
        <w:rPr>
          <w:rFonts w:ascii="Arial" w:hAnsi="Arial" w:cs="Arial"/>
          <w:szCs w:val="24"/>
        </w:rPr>
        <w:t xml:space="preserve">they are </w:t>
      </w:r>
      <w:r w:rsidRPr="000F614E">
        <w:rPr>
          <w:rFonts w:ascii="Arial" w:hAnsi="Arial" w:cs="Arial"/>
          <w:szCs w:val="24"/>
        </w:rPr>
        <w:t>willing to act) to be a director.</w:t>
      </w:r>
      <w:bookmarkEnd w:id="47"/>
    </w:p>
    <w:p w14:paraId="27FFA7A6" w14:textId="77777777" w:rsidR="00026648" w:rsidRPr="000F614E" w:rsidRDefault="00026648" w:rsidP="00E742F9">
      <w:pPr>
        <w:numPr>
          <w:ilvl w:val="0"/>
          <w:numId w:val="3"/>
        </w:numPr>
        <w:spacing w:after="120"/>
        <w:jc w:val="left"/>
        <w:rPr>
          <w:rFonts w:ascii="Arial" w:hAnsi="Arial" w:cs="Arial"/>
          <w:szCs w:val="24"/>
        </w:rPr>
      </w:pPr>
      <w:bookmarkStart w:id="48" w:name="_Ref70444786"/>
      <w:bookmarkStart w:id="49" w:name="_Ref70445416"/>
      <w:r w:rsidRPr="000F614E">
        <w:rPr>
          <w:rFonts w:ascii="Arial" w:hAnsi="Arial" w:cs="Arial"/>
          <w:szCs w:val="24"/>
        </w:rPr>
        <w:t xml:space="preserve">The </w:t>
      </w:r>
      <w:r w:rsidR="006139E7" w:rsidRPr="000F614E">
        <w:rPr>
          <w:rFonts w:ascii="Arial" w:hAnsi="Arial" w:cs="Arial"/>
          <w:szCs w:val="24"/>
        </w:rPr>
        <w:t xml:space="preserve">board </w:t>
      </w:r>
      <w:r w:rsidRPr="000F614E">
        <w:rPr>
          <w:rFonts w:ascii="Arial" w:hAnsi="Arial" w:cs="Arial"/>
          <w:szCs w:val="24"/>
        </w:rPr>
        <w:t xml:space="preserve">may at any time appoint any member  </w:t>
      </w:r>
      <w:r w:rsidR="00B57346" w:rsidRPr="000F614E">
        <w:rPr>
          <w:rFonts w:ascii="Arial" w:hAnsi="Arial" w:cs="Arial"/>
          <w:szCs w:val="24"/>
        </w:rPr>
        <w:t>(subject to article</w:t>
      </w:r>
      <w:r w:rsidR="00AE4CEC" w:rsidRPr="000F614E">
        <w:rPr>
          <w:rFonts w:ascii="Arial" w:hAnsi="Arial" w:cs="Arial"/>
          <w:szCs w:val="24"/>
        </w:rPr>
        <w:t>s</w:t>
      </w:r>
      <w:r w:rsidR="00B57346" w:rsidRPr="000F614E">
        <w:rPr>
          <w:rFonts w:ascii="Arial" w:hAnsi="Arial" w:cs="Arial"/>
          <w:szCs w:val="24"/>
        </w:rPr>
        <w:t xml:space="preserve"> </w:t>
      </w:r>
      <w:r w:rsidR="00B57346" w:rsidRPr="000F614E">
        <w:rPr>
          <w:rFonts w:ascii="Arial" w:hAnsi="Arial" w:cs="Arial"/>
          <w:szCs w:val="24"/>
        </w:rPr>
        <w:fldChar w:fldCharType="begin"/>
      </w:r>
      <w:r w:rsidR="00B57346" w:rsidRPr="000F614E">
        <w:rPr>
          <w:rFonts w:ascii="Arial" w:hAnsi="Arial" w:cs="Arial"/>
          <w:szCs w:val="24"/>
        </w:rPr>
        <w:instrText xml:space="preserve"> REF _Ref461966421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79</w:t>
      </w:r>
      <w:r w:rsidR="00B57346" w:rsidRPr="000F614E">
        <w:rPr>
          <w:rFonts w:ascii="Arial" w:hAnsi="Arial" w:cs="Arial"/>
          <w:szCs w:val="24"/>
        </w:rPr>
        <w:fldChar w:fldCharType="end"/>
      </w:r>
      <w:r w:rsidR="00AE4CEC" w:rsidRPr="000F614E">
        <w:rPr>
          <w:rFonts w:ascii="Arial" w:hAnsi="Arial" w:cs="Arial"/>
          <w:szCs w:val="24"/>
        </w:rPr>
        <w:t xml:space="preserve"> and </w:t>
      </w:r>
      <w:r w:rsidR="00AE4CEC" w:rsidRPr="000F614E">
        <w:rPr>
          <w:rFonts w:ascii="Arial" w:hAnsi="Arial" w:cs="Arial"/>
          <w:szCs w:val="24"/>
        </w:rPr>
        <w:fldChar w:fldCharType="begin"/>
      </w:r>
      <w:r w:rsidR="00AE4CEC" w:rsidRPr="000F614E">
        <w:rPr>
          <w:rFonts w:ascii="Arial" w:hAnsi="Arial" w:cs="Arial"/>
          <w:szCs w:val="24"/>
        </w:rPr>
        <w:instrText xml:space="preserve"> REF _Ref70445110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82</w:t>
      </w:r>
      <w:r w:rsidR="00AE4CEC" w:rsidRPr="000F614E">
        <w:rPr>
          <w:rFonts w:ascii="Arial" w:hAnsi="Arial" w:cs="Arial"/>
          <w:szCs w:val="24"/>
        </w:rPr>
        <w:fldChar w:fldCharType="end"/>
      </w:r>
      <w:r w:rsidR="00B96CAA" w:rsidRPr="000F614E">
        <w:rPr>
          <w:rFonts w:ascii="Arial" w:hAnsi="Arial" w:cs="Arial"/>
          <w:szCs w:val="24"/>
        </w:rPr>
        <w:t xml:space="preserve">, and providing they are </w:t>
      </w:r>
      <w:r w:rsidR="00AE4CEC" w:rsidRPr="000F614E">
        <w:rPr>
          <w:rFonts w:ascii="Arial" w:hAnsi="Arial" w:cs="Arial"/>
          <w:szCs w:val="24"/>
        </w:rPr>
        <w:t>willing to act</w:t>
      </w:r>
      <w:r w:rsidRPr="000F614E">
        <w:rPr>
          <w:rFonts w:ascii="Arial" w:hAnsi="Arial" w:cs="Arial"/>
          <w:szCs w:val="24"/>
        </w:rPr>
        <w:t>)</w:t>
      </w:r>
      <w:bookmarkEnd w:id="48"/>
      <w:r w:rsidR="00397B9A" w:rsidRPr="000F614E">
        <w:rPr>
          <w:rFonts w:ascii="Arial" w:hAnsi="Arial" w:cs="Arial"/>
          <w:szCs w:val="24"/>
        </w:rPr>
        <w:t xml:space="preserve"> to be a director.</w:t>
      </w:r>
      <w:bookmarkEnd w:id="49"/>
    </w:p>
    <w:p w14:paraId="15CF4215" w14:textId="77777777" w:rsidR="00C103A6" w:rsidRPr="000F614E" w:rsidRDefault="00C103A6" w:rsidP="00E742F9">
      <w:pPr>
        <w:numPr>
          <w:ilvl w:val="0"/>
          <w:numId w:val="3"/>
        </w:numPr>
        <w:spacing w:after="120"/>
        <w:jc w:val="left"/>
        <w:rPr>
          <w:rFonts w:ascii="Arial" w:hAnsi="Arial" w:cs="Arial"/>
          <w:szCs w:val="24"/>
        </w:rPr>
      </w:pPr>
      <w:bookmarkStart w:id="50" w:name="_Ref70532207"/>
      <w:r w:rsidRPr="000F614E">
        <w:rPr>
          <w:rFonts w:ascii="Arial" w:hAnsi="Arial" w:cs="Arial"/>
          <w:szCs w:val="24"/>
        </w:rPr>
        <w:t xml:space="preserve">At each AGM, all of the directors elected/appointed under </w:t>
      </w:r>
      <w:r w:rsidR="00271833" w:rsidRPr="000F614E">
        <w:rPr>
          <w:rFonts w:ascii="Arial" w:hAnsi="Arial" w:cs="Arial"/>
          <w:szCs w:val="24"/>
        </w:rPr>
        <w:t>article</w:t>
      </w:r>
      <w:r w:rsidRPr="000F614E">
        <w:rPr>
          <w:rFonts w:ascii="Arial" w:hAnsi="Arial" w:cs="Arial"/>
          <w:szCs w:val="24"/>
        </w:rPr>
        <w:t xml:space="preserve">s </w:t>
      </w:r>
      <w:r w:rsidR="00AE4CEC" w:rsidRPr="000F614E">
        <w:rPr>
          <w:rFonts w:ascii="Arial" w:hAnsi="Arial" w:cs="Arial"/>
          <w:szCs w:val="24"/>
        </w:rPr>
        <w:fldChar w:fldCharType="begin"/>
      </w:r>
      <w:r w:rsidR="00AE4CEC"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84</w:t>
      </w:r>
      <w:r w:rsidR="00AE4CEC" w:rsidRPr="000F614E">
        <w:rPr>
          <w:rFonts w:ascii="Arial" w:hAnsi="Arial" w:cs="Arial"/>
          <w:szCs w:val="24"/>
        </w:rPr>
        <w:fldChar w:fldCharType="end"/>
      </w:r>
      <w:r w:rsidRPr="000F614E">
        <w:rPr>
          <w:rFonts w:ascii="Arial" w:hAnsi="Arial" w:cs="Arial"/>
          <w:szCs w:val="24"/>
        </w:rPr>
        <w:t xml:space="preserve"> and </w:t>
      </w:r>
      <w:r w:rsidR="00AE4CEC" w:rsidRPr="000F614E">
        <w:rPr>
          <w:rFonts w:ascii="Arial" w:hAnsi="Arial" w:cs="Arial"/>
          <w:szCs w:val="24"/>
        </w:rPr>
        <w:fldChar w:fldCharType="begin"/>
      </w:r>
      <w:r w:rsidR="00AE4CEC" w:rsidRPr="000F614E">
        <w:rPr>
          <w:rFonts w:ascii="Arial" w:hAnsi="Arial" w:cs="Arial"/>
          <w:szCs w:val="24"/>
        </w:rPr>
        <w:instrText xml:space="preserve"> REF _Ref70445416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85</w:t>
      </w:r>
      <w:r w:rsidR="00AE4CEC" w:rsidRPr="000F614E">
        <w:rPr>
          <w:rFonts w:ascii="Arial" w:hAnsi="Arial" w:cs="Arial"/>
          <w:szCs w:val="24"/>
        </w:rPr>
        <w:fldChar w:fldCharType="end"/>
      </w:r>
      <w:r w:rsidRPr="000F614E">
        <w:rPr>
          <w:rFonts w:ascii="Arial" w:hAnsi="Arial" w:cs="Arial"/>
          <w:szCs w:val="24"/>
        </w:rPr>
        <w:t xml:space="preserve"> (and, in the case of the first AGM, those deemed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_Ref70444968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83</w:t>
      </w:r>
      <w:r w:rsidR="00AE4CEC" w:rsidRPr="000F614E">
        <w:rPr>
          <w:rFonts w:ascii="Arial" w:hAnsi="Arial" w:cs="Arial"/>
          <w:szCs w:val="24"/>
        </w:rPr>
        <w:fldChar w:fldCharType="end"/>
      </w:r>
      <w:r w:rsidR="00AE4CEC" w:rsidRPr="000F614E">
        <w:rPr>
          <w:rFonts w:ascii="Arial" w:hAnsi="Arial" w:cs="Arial"/>
          <w:szCs w:val="24"/>
        </w:rPr>
        <w:t xml:space="preserve"> to have been appointed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_Ref70445416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85</w:t>
      </w:r>
      <w:r w:rsidR="00AE4CEC" w:rsidRPr="000F614E">
        <w:rPr>
          <w:rFonts w:ascii="Arial" w:hAnsi="Arial" w:cs="Arial"/>
          <w:szCs w:val="24"/>
        </w:rPr>
        <w:fldChar w:fldCharType="end"/>
      </w:r>
      <w:r w:rsidRPr="000F614E">
        <w:rPr>
          <w:rFonts w:ascii="Arial" w:hAnsi="Arial" w:cs="Arial"/>
          <w:szCs w:val="24"/>
        </w:rPr>
        <w:t xml:space="preserve">) shall retire from office - but shall then be eligible for re-election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_Ref461966741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84</w:t>
      </w:r>
      <w:r w:rsidR="00AE4CEC" w:rsidRPr="000F614E">
        <w:rPr>
          <w:rFonts w:ascii="Arial" w:hAnsi="Arial" w:cs="Arial"/>
          <w:szCs w:val="24"/>
        </w:rPr>
        <w:fldChar w:fldCharType="end"/>
      </w:r>
      <w:r w:rsidRPr="000F614E">
        <w:rPr>
          <w:rFonts w:ascii="Arial" w:hAnsi="Arial" w:cs="Arial"/>
          <w:szCs w:val="24"/>
        </w:rPr>
        <w:t>.</w:t>
      </w:r>
      <w:bookmarkEnd w:id="50"/>
      <w:r w:rsidRPr="000F614E">
        <w:rPr>
          <w:rFonts w:ascii="Arial" w:hAnsi="Arial" w:cs="Arial"/>
          <w:szCs w:val="24"/>
        </w:rPr>
        <w:t xml:space="preserve"> </w:t>
      </w:r>
    </w:p>
    <w:p w14:paraId="4B26CAA3" w14:textId="77777777" w:rsidR="00C103A6" w:rsidRPr="000F614E" w:rsidRDefault="00C103A6" w:rsidP="00E742F9">
      <w:pPr>
        <w:numPr>
          <w:ilvl w:val="0"/>
          <w:numId w:val="3"/>
        </w:numPr>
        <w:spacing w:after="120"/>
        <w:jc w:val="left"/>
        <w:rPr>
          <w:rFonts w:ascii="Arial" w:hAnsi="Arial" w:cs="Arial"/>
          <w:szCs w:val="24"/>
        </w:rPr>
      </w:pPr>
      <w:bookmarkStart w:id="51" w:name="_Ref71479283"/>
      <w:r w:rsidRPr="000F614E">
        <w:rPr>
          <w:rFonts w:ascii="Arial" w:hAnsi="Arial" w:cs="Arial"/>
          <w:szCs w:val="24"/>
        </w:rPr>
        <w:t>A director retiring at an AGM will be deemed to have been re-elected unless:</w:t>
      </w:r>
      <w:bookmarkEnd w:id="51"/>
      <w:r w:rsidRPr="000F614E">
        <w:rPr>
          <w:rFonts w:ascii="Arial" w:hAnsi="Arial" w:cs="Arial"/>
          <w:szCs w:val="24"/>
        </w:rPr>
        <w:t xml:space="preserve"> </w:t>
      </w:r>
    </w:p>
    <w:p w14:paraId="2A38B319" w14:textId="77777777" w:rsidR="00C103A6" w:rsidRPr="000F614E" w:rsidRDefault="00C103A6" w:rsidP="00CD0710">
      <w:pPr>
        <w:numPr>
          <w:ilvl w:val="1"/>
          <w:numId w:val="3"/>
        </w:numPr>
        <w:spacing w:after="120"/>
        <w:ind w:hanging="731"/>
        <w:jc w:val="left"/>
        <w:rPr>
          <w:rFonts w:ascii="Arial" w:hAnsi="Arial" w:cs="Arial"/>
          <w:szCs w:val="24"/>
        </w:rPr>
      </w:pPr>
      <w:r w:rsidRPr="000F614E">
        <w:rPr>
          <w:rFonts w:ascii="Arial" w:hAnsi="Arial" w:cs="Arial"/>
          <w:szCs w:val="24"/>
        </w:rPr>
        <w:t>they advise the board prior to the conclusion of the AGM that they do not wish to be re-appointed as a director; or</w:t>
      </w:r>
    </w:p>
    <w:p w14:paraId="5C3B7E6D" w14:textId="77777777" w:rsidR="00C103A6" w:rsidRPr="000F614E" w:rsidRDefault="00C103A6" w:rsidP="00CD0710">
      <w:pPr>
        <w:numPr>
          <w:ilvl w:val="1"/>
          <w:numId w:val="3"/>
        </w:numPr>
        <w:spacing w:after="120"/>
        <w:ind w:hanging="731"/>
        <w:jc w:val="left"/>
        <w:rPr>
          <w:rFonts w:ascii="Arial" w:hAnsi="Arial" w:cs="Arial"/>
          <w:szCs w:val="24"/>
        </w:rPr>
      </w:pPr>
      <w:r w:rsidRPr="000F614E">
        <w:rPr>
          <w:rFonts w:ascii="Arial" w:hAnsi="Arial" w:cs="Arial"/>
          <w:szCs w:val="24"/>
        </w:rPr>
        <w:t xml:space="preserve">an election process was held at the </w:t>
      </w:r>
      <w:proofErr w:type="gramStart"/>
      <w:r w:rsidRPr="000F614E">
        <w:rPr>
          <w:rFonts w:ascii="Arial" w:hAnsi="Arial" w:cs="Arial"/>
          <w:szCs w:val="24"/>
        </w:rPr>
        <w:t>AGM</w:t>
      </w:r>
      <w:proofErr w:type="gramEnd"/>
      <w:r w:rsidRPr="000F614E">
        <w:rPr>
          <w:rFonts w:ascii="Arial" w:hAnsi="Arial" w:cs="Arial"/>
          <w:szCs w:val="24"/>
        </w:rPr>
        <w:t xml:space="preserve"> and they were not among those elected/re-elected through that process. </w:t>
      </w:r>
    </w:p>
    <w:p w14:paraId="716E0C36" w14:textId="77777777" w:rsidR="00C103A6" w:rsidRPr="000F614E" w:rsidRDefault="00C103A6" w:rsidP="00E742F9">
      <w:pPr>
        <w:spacing w:after="120"/>
        <w:ind w:left="1440"/>
        <w:jc w:val="left"/>
        <w:rPr>
          <w:rFonts w:ascii="Arial" w:hAnsi="Arial" w:cs="Arial"/>
          <w:szCs w:val="24"/>
        </w:rPr>
      </w:pPr>
    </w:p>
    <w:p w14:paraId="25D7740C" w14:textId="77777777" w:rsidR="00C103A6" w:rsidRPr="000F614E" w:rsidRDefault="00C103A6" w:rsidP="00E742F9">
      <w:pPr>
        <w:spacing w:after="120"/>
        <w:jc w:val="left"/>
        <w:rPr>
          <w:rFonts w:ascii="Arial" w:hAnsi="Arial" w:cs="Arial"/>
          <w:b/>
          <w:szCs w:val="24"/>
        </w:rPr>
      </w:pPr>
      <w:r w:rsidRPr="000F614E">
        <w:rPr>
          <w:rFonts w:ascii="Arial" w:hAnsi="Arial" w:cs="Arial"/>
          <w:b/>
          <w:szCs w:val="24"/>
        </w:rPr>
        <w:t>Appointment/re-appointment of co-opted directors</w:t>
      </w:r>
    </w:p>
    <w:p w14:paraId="558BB0B9" w14:textId="77777777" w:rsidR="00C103A6" w:rsidRPr="000F614E" w:rsidRDefault="00C103A6" w:rsidP="00E742F9">
      <w:pPr>
        <w:numPr>
          <w:ilvl w:val="0"/>
          <w:numId w:val="3"/>
        </w:numPr>
        <w:spacing w:after="120"/>
        <w:jc w:val="left"/>
        <w:rPr>
          <w:rFonts w:ascii="Arial" w:hAnsi="Arial" w:cs="Arial"/>
          <w:szCs w:val="24"/>
        </w:rPr>
      </w:pPr>
      <w:bookmarkStart w:id="52" w:name="_Ref70445553"/>
      <w:r w:rsidRPr="000F614E">
        <w:rPr>
          <w:rFonts w:ascii="Arial" w:hAnsi="Arial" w:cs="Arial"/>
          <w:szCs w:val="24"/>
        </w:rPr>
        <w:t xml:space="preserve">In addition to their powers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_Ref70445416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85</w:t>
      </w:r>
      <w:r w:rsidR="00AE4CEC" w:rsidRPr="000F614E">
        <w:rPr>
          <w:rFonts w:ascii="Arial" w:hAnsi="Arial" w:cs="Arial"/>
          <w:szCs w:val="24"/>
        </w:rPr>
        <w:fldChar w:fldCharType="end"/>
      </w:r>
      <w:r w:rsidRPr="000F614E">
        <w:rPr>
          <w:rFonts w:ascii="Arial" w:hAnsi="Arial" w:cs="Arial"/>
          <w:szCs w:val="24"/>
        </w:rPr>
        <w:t>, the board may at any time appoint any non-member of the company to be a director (subject to article</w:t>
      </w:r>
      <w:r w:rsidR="00AE4CEC" w:rsidRPr="000F614E">
        <w:rPr>
          <w:rFonts w:ascii="Arial" w:hAnsi="Arial" w:cs="Arial"/>
          <w:szCs w:val="24"/>
        </w:rPr>
        <w:t>s</w:t>
      </w:r>
      <w:r w:rsidRPr="000F614E">
        <w:rPr>
          <w:rFonts w:ascii="Arial" w:hAnsi="Arial" w:cs="Arial"/>
          <w:szCs w:val="24"/>
        </w:rPr>
        <w:t xml:space="preserve"> </w:t>
      </w:r>
      <w:r w:rsidR="00AE4CEC" w:rsidRPr="000F614E">
        <w:rPr>
          <w:rFonts w:ascii="Arial" w:hAnsi="Arial" w:cs="Arial"/>
          <w:szCs w:val="24"/>
        </w:rPr>
        <w:fldChar w:fldCharType="begin"/>
      </w:r>
      <w:r w:rsidR="00AE4CEC" w:rsidRPr="000F614E">
        <w:rPr>
          <w:rFonts w:ascii="Arial" w:hAnsi="Arial" w:cs="Arial"/>
          <w:szCs w:val="24"/>
        </w:rPr>
        <w:instrText xml:space="preserve"> REF _Ref70445076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79</w:t>
      </w:r>
      <w:r w:rsidR="00AE4CEC" w:rsidRPr="000F614E">
        <w:rPr>
          <w:rFonts w:ascii="Arial" w:hAnsi="Arial" w:cs="Arial"/>
          <w:szCs w:val="24"/>
        </w:rPr>
        <w:fldChar w:fldCharType="end"/>
      </w:r>
      <w:r w:rsidR="00AE4CEC" w:rsidRPr="000F614E">
        <w:rPr>
          <w:rFonts w:ascii="Arial" w:hAnsi="Arial" w:cs="Arial"/>
          <w:szCs w:val="24"/>
        </w:rPr>
        <w:t xml:space="preserve"> and </w:t>
      </w:r>
      <w:r w:rsidR="00AE4CEC" w:rsidRPr="000F614E">
        <w:rPr>
          <w:rFonts w:ascii="Arial" w:hAnsi="Arial" w:cs="Arial"/>
          <w:szCs w:val="24"/>
        </w:rPr>
        <w:fldChar w:fldCharType="begin"/>
      </w:r>
      <w:r w:rsidR="00AE4CEC" w:rsidRPr="000F614E">
        <w:rPr>
          <w:rFonts w:ascii="Arial" w:hAnsi="Arial" w:cs="Arial"/>
          <w:szCs w:val="24"/>
        </w:rPr>
        <w:instrText xml:space="preserve"> REF _Ref70445110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82</w:t>
      </w:r>
      <w:r w:rsidR="00AE4CEC" w:rsidRPr="000F614E">
        <w:rPr>
          <w:rFonts w:ascii="Arial" w:hAnsi="Arial" w:cs="Arial"/>
          <w:szCs w:val="24"/>
        </w:rPr>
        <w:fldChar w:fldCharType="end"/>
      </w:r>
      <w:r w:rsidRPr="000F614E">
        <w:rPr>
          <w:rFonts w:ascii="Arial" w:hAnsi="Arial" w:cs="Arial"/>
          <w:szCs w:val="24"/>
        </w:rPr>
        <w:t xml:space="preserve">, and providing they are </w:t>
      </w:r>
      <w:r w:rsidR="00AE4CEC" w:rsidRPr="000F614E">
        <w:rPr>
          <w:rFonts w:ascii="Arial" w:hAnsi="Arial" w:cs="Arial"/>
          <w:szCs w:val="24"/>
        </w:rPr>
        <w:t>willing to act</w:t>
      </w:r>
      <w:r w:rsidRPr="000F614E">
        <w:rPr>
          <w:rFonts w:ascii="Arial" w:hAnsi="Arial" w:cs="Arial"/>
          <w:szCs w:val="24"/>
        </w:rPr>
        <w:t xml:space="preserve">) either on the basis that they have been nominated by </w:t>
      </w:r>
      <w:r w:rsidRPr="000F614E">
        <w:rPr>
          <w:rFonts w:ascii="Arial" w:hAnsi="Arial" w:cs="Arial"/>
          <w:szCs w:val="24"/>
          <w:highlight w:val="yellow"/>
        </w:rPr>
        <w:t>[insert name of body or bodies or simply state "a body with which the company  has close contact in the course of its activities"]</w:t>
      </w:r>
      <w:r w:rsidRPr="000F614E">
        <w:rPr>
          <w:rFonts w:ascii="Arial" w:hAnsi="Arial" w:cs="Arial"/>
          <w:szCs w:val="24"/>
        </w:rPr>
        <w:t xml:space="preserve"> or on the basis that they have specialist experience and/or skills which could be of assistance to the board.</w:t>
      </w:r>
      <w:bookmarkEnd w:id="52"/>
    </w:p>
    <w:p w14:paraId="6B07842B" w14:textId="77777777" w:rsidR="00B96CAA" w:rsidRPr="000F614E" w:rsidRDefault="00C103A6" w:rsidP="00E742F9">
      <w:pPr>
        <w:numPr>
          <w:ilvl w:val="0"/>
          <w:numId w:val="3"/>
        </w:numPr>
        <w:spacing w:after="120"/>
        <w:jc w:val="left"/>
        <w:rPr>
          <w:rFonts w:ascii="Arial" w:hAnsi="Arial" w:cs="Arial"/>
          <w:szCs w:val="24"/>
        </w:rPr>
      </w:pPr>
      <w:bookmarkStart w:id="53" w:name="_Ref70532177"/>
      <w:r w:rsidRPr="000F614E">
        <w:rPr>
          <w:rFonts w:ascii="Arial" w:hAnsi="Arial" w:cs="Arial"/>
          <w:szCs w:val="24"/>
        </w:rPr>
        <w:t xml:space="preserve">At each AGM, </w:t>
      </w:r>
      <w:proofErr w:type="gramStart"/>
      <w:r w:rsidRPr="000F614E">
        <w:rPr>
          <w:rFonts w:ascii="Arial" w:hAnsi="Arial" w:cs="Arial"/>
          <w:szCs w:val="24"/>
        </w:rPr>
        <w:t>all of</w:t>
      </w:r>
      <w:proofErr w:type="gramEnd"/>
      <w:r w:rsidRPr="000F614E">
        <w:rPr>
          <w:rFonts w:ascii="Arial" w:hAnsi="Arial" w:cs="Arial"/>
          <w:szCs w:val="24"/>
        </w:rPr>
        <w:t xml:space="preserve"> the directors appointed under article </w:t>
      </w:r>
      <w:r w:rsidR="00AE4CEC" w:rsidRPr="000F614E">
        <w:rPr>
          <w:rFonts w:ascii="Arial" w:hAnsi="Arial" w:cs="Arial"/>
          <w:szCs w:val="24"/>
        </w:rPr>
        <w:fldChar w:fldCharType="begin"/>
      </w:r>
      <w:r w:rsidR="00AE4CEC" w:rsidRPr="000F614E">
        <w:rPr>
          <w:rFonts w:ascii="Arial" w:hAnsi="Arial" w:cs="Arial"/>
          <w:szCs w:val="24"/>
        </w:rPr>
        <w:instrText xml:space="preserve"> REF _Ref70445553 \r \h </w:instrText>
      </w:r>
      <w:r w:rsidR="00E742F9" w:rsidRPr="000F614E">
        <w:rPr>
          <w:rFonts w:ascii="Arial" w:hAnsi="Arial" w:cs="Arial"/>
          <w:szCs w:val="24"/>
        </w:rPr>
        <w:instrText xml:space="preserve"> \* MERGEFORMAT </w:instrText>
      </w:r>
      <w:r w:rsidR="00AE4CEC" w:rsidRPr="000F614E">
        <w:rPr>
          <w:rFonts w:ascii="Arial" w:hAnsi="Arial" w:cs="Arial"/>
          <w:szCs w:val="24"/>
        </w:rPr>
      </w:r>
      <w:r w:rsidR="00AE4CEC" w:rsidRPr="000F614E">
        <w:rPr>
          <w:rFonts w:ascii="Arial" w:hAnsi="Arial" w:cs="Arial"/>
          <w:szCs w:val="24"/>
        </w:rPr>
        <w:fldChar w:fldCharType="separate"/>
      </w:r>
      <w:r w:rsidR="00296BB8" w:rsidRPr="000F614E">
        <w:rPr>
          <w:rFonts w:ascii="Arial" w:hAnsi="Arial" w:cs="Arial"/>
          <w:szCs w:val="24"/>
        </w:rPr>
        <w:t>88</w:t>
      </w:r>
      <w:r w:rsidR="00AE4CEC" w:rsidRPr="000F614E">
        <w:rPr>
          <w:rFonts w:ascii="Arial" w:hAnsi="Arial" w:cs="Arial"/>
          <w:szCs w:val="24"/>
        </w:rPr>
        <w:fldChar w:fldCharType="end"/>
      </w:r>
      <w:r w:rsidRPr="000F614E">
        <w:rPr>
          <w:rFonts w:ascii="Arial" w:hAnsi="Arial" w:cs="Arial"/>
          <w:szCs w:val="24"/>
        </w:rPr>
        <w:t xml:space="preserve"> shall retire from office - but shall then be eligible for re-appointment by the board (after the AGM) under that article.</w:t>
      </w:r>
      <w:bookmarkEnd w:id="53"/>
    </w:p>
    <w:p w14:paraId="1A665318" w14:textId="77777777" w:rsidR="00026648" w:rsidRPr="000F614E" w:rsidRDefault="00026648" w:rsidP="00E742F9">
      <w:pPr>
        <w:spacing w:after="120"/>
        <w:ind w:left="720" w:hanging="720"/>
        <w:jc w:val="left"/>
        <w:rPr>
          <w:rFonts w:ascii="Arial" w:hAnsi="Arial" w:cs="Arial"/>
          <w:szCs w:val="24"/>
        </w:rPr>
      </w:pPr>
    </w:p>
    <w:p w14:paraId="628E81BB"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Termination of office</w:t>
      </w:r>
    </w:p>
    <w:p w14:paraId="1013BDC0" w14:textId="77777777" w:rsidR="00026648" w:rsidRPr="000F614E" w:rsidRDefault="00026648" w:rsidP="00E742F9">
      <w:pPr>
        <w:numPr>
          <w:ilvl w:val="0"/>
          <w:numId w:val="3"/>
        </w:numPr>
        <w:spacing w:after="120"/>
        <w:jc w:val="left"/>
        <w:rPr>
          <w:rFonts w:ascii="Arial" w:hAnsi="Arial" w:cs="Arial"/>
          <w:szCs w:val="24"/>
        </w:rPr>
      </w:pPr>
      <w:bookmarkStart w:id="54" w:name="_Ref460318986"/>
      <w:r w:rsidRPr="000F614E">
        <w:rPr>
          <w:rFonts w:ascii="Arial" w:hAnsi="Arial" w:cs="Arial"/>
          <w:szCs w:val="24"/>
        </w:rPr>
        <w:t>A director shall automatically vacate office if:</w:t>
      </w:r>
      <w:bookmarkEnd w:id="54"/>
    </w:p>
    <w:p w14:paraId="606327EB"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ab/>
        <w:t>they cease</w:t>
      </w:r>
      <w:r w:rsidR="00026648" w:rsidRPr="000F614E">
        <w:rPr>
          <w:rFonts w:ascii="Arial" w:hAnsi="Arial" w:cs="Arial"/>
          <w:bCs/>
        </w:rPr>
        <w:t xml:space="preserve"> to be a director through the operation of any provision of the </w:t>
      </w:r>
      <w:r w:rsidR="00902ED5" w:rsidRPr="000F614E">
        <w:rPr>
          <w:rFonts w:ascii="Arial" w:hAnsi="Arial" w:cs="Arial"/>
          <w:bCs/>
        </w:rPr>
        <w:t xml:space="preserve">Companies </w:t>
      </w:r>
      <w:r w:rsidR="00026648" w:rsidRPr="000F614E">
        <w:rPr>
          <w:rFonts w:ascii="Arial" w:hAnsi="Arial" w:cs="Arial"/>
          <w:bCs/>
        </w:rPr>
        <w:t xml:space="preserve">Act or become prohibited by law from being a </w:t>
      </w:r>
      <w:proofErr w:type="gramStart"/>
      <w:r w:rsidR="00026648" w:rsidRPr="000F614E">
        <w:rPr>
          <w:rFonts w:ascii="Arial" w:hAnsi="Arial" w:cs="Arial"/>
          <w:bCs/>
        </w:rPr>
        <w:t>director</w:t>
      </w:r>
      <w:r w:rsidR="00D951BE" w:rsidRPr="000F614E">
        <w:rPr>
          <w:rFonts w:ascii="Arial" w:hAnsi="Arial" w:cs="Arial"/>
          <w:bCs/>
        </w:rPr>
        <w:t>;</w:t>
      </w:r>
      <w:proofErr w:type="gramEnd"/>
    </w:p>
    <w:p w14:paraId="56FF52EA"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become</w:t>
      </w:r>
      <w:r w:rsidR="00026648" w:rsidRPr="000F614E">
        <w:rPr>
          <w:rFonts w:ascii="Arial" w:hAnsi="Arial" w:cs="Arial"/>
          <w:bCs/>
        </w:rPr>
        <w:t xml:space="preserve"> </w:t>
      </w:r>
      <w:r w:rsidR="00AE4CEC" w:rsidRPr="000F614E">
        <w:rPr>
          <w:rFonts w:ascii="Arial" w:hAnsi="Arial" w:cs="Arial"/>
          <w:bCs/>
        </w:rPr>
        <w:t>disqualified</w:t>
      </w:r>
      <w:r w:rsidR="00026648" w:rsidRPr="000F614E">
        <w:rPr>
          <w:rFonts w:ascii="Arial" w:hAnsi="Arial" w:cs="Arial"/>
          <w:bCs/>
        </w:rPr>
        <w:t xml:space="preserve"> from being a charity trustee</w:t>
      </w:r>
      <w:r w:rsidR="00AE4CEC" w:rsidRPr="000F614E">
        <w:rPr>
          <w:rFonts w:ascii="Arial" w:hAnsi="Arial" w:cs="Arial"/>
          <w:bCs/>
        </w:rPr>
        <w:t xml:space="preserve"> under the Scottish Charities Act</w:t>
      </w:r>
      <w:r w:rsidR="00090507" w:rsidRPr="000F614E">
        <w:rPr>
          <w:rFonts w:ascii="Arial" w:hAnsi="Arial" w:cs="Arial"/>
          <w:bCs/>
        </w:rPr>
        <w:t xml:space="preserve"> (even if the company is not a charity at the time</w:t>
      </w:r>
      <w:proofErr w:type="gramStart"/>
      <w:r w:rsidR="00090507" w:rsidRPr="000F614E">
        <w:rPr>
          <w:rFonts w:ascii="Arial" w:hAnsi="Arial" w:cs="Arial"/>
          <w:bCs/>
        </w:rPr>
        <w:t>)</w:t>
      </w:r>
      <w:r w:rsidR="00D951BE" w:rsidRPr="000F614E">
        <w:rPr>
          <w:rFonts w:ascii="Arial" w:hAnsi="Arial" w:cs="Arial"/>
          <w:bCs/>
        </w:rPr>
        <w:t>;</w:t>
      </w:r>
      <w:proofErr w:type="gramEnd"/>
    </w:p>
    <w:p w14:paraId="1C1CAE1B"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become</w:t>
      </w:r>
      <w:r w:rsidR="00026648" w:rsidRPr="000F614E">
        <w:rPr>
          <w:rFonts w:ascii="Arial" w:hAnsi="Arial" w:cs="Arial"/>
          <w:bCs/>
        </w:rPr>
        <w:t xml:space="preserve"> incapable for medical reasons of fulfilling the</w:t>
      </w:r>
      <w:r w:rsidR="00AE4CEC" w:rsidRPr="000F614E">
        <w:rPr>
          <w:rFonts w:ascii="Arial" w:hAnsi="Arial" w:cs="Arial"/>
          <w:bCs/>
        </w:rPr>
        <w:t>ir</w:t>
      </w:r>
      <w:r w:rsidR="00026648" w:rsidRPr="000F614E">
        <w:rPr>
          <w:rFonts w:ascii="Arial" w:hAnsi="Arial" w:cs="Arial"/>
          <w:bCs/>
        </w:rPr>
        <w:t xml:space="preserve"> duties </w:t>
      </w:r>
      <w:r w:rsidR="00AE4CEC" w:rsidRPr="000F614E">
        <w:rPr>
          <w:rFonts w:ascii="Arial" w:hAnsi="Arial" w:cs="Arial"/>
          <w:bCs/>
        </w:rPr>
        <w:t>as a director, but only if that has continued (or</w:t>
      </w:r>
      <w:r w:rsidR="00026648" w:rsidRPr="000F614E">
        <w:rPr>
          <w:rFonts w:ascii="Arial" w:hAnsi="Arial" w:cs="Arial"/>
          <w:bCs/>
        </w:rPr>
        <w:t xml:space="preserve"> is expected to continue</w:t>
      </w:r>
      <w:r w:rsidR="00AE4CEC" w:rsidRPr="000F614E">
        <w:rPr>
          <w:rFonts w:ascii="Arial" w:hAnsi="Arial" w:cs="Arial"/>
          <w:bCs/>
        </w:rPr>
        <w:t>)</w:t>
      </w:r>
      <w:r w:rsidR="00026648" w:rsidRPr="000F614E">
        <w:rPr>
          <w:rFonts w:ascii="Arial" w:hAnsi="Arial" w:cs="Arial"/>
          <w:bCs/>
        </w:rPr>
        <w:t xml:space="preserve"> for a period of more than six </w:t>
      </w:r>
      <w:proofErr w:type="gramStart"/>
      <w:r w:rsidR="00026648" w:rsidRPr="000F614E">
        <w:rPr>
          <w:rFonts w:ascii="Arial" w:hAnsi="Arial" w:cs="Arial"/>
          <w:bCs/>
        </w:rPr>
        <w:t>months</w:t>
      </w:r>
      <w:r w:rsidR="00D951BE" w:rsidRPr="000F614E">
        <w:rPr>
          <w:rFonts w:ascii="Arial" w:hAnsi="Arial" w:cs="Arial"/>
          <w:bCs/>
        </w:rPr>
        <w:t>;</w:t>
      </w:r>
      <w:proofErr w:type="gramEnd"/>
    </w:p>
    <w:p w14:paraId="13500625" w14:textId="77777777" w:rsidR="00026648" w:rsidRPr="000F614E" w:rsidRDefault="00C103A6"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(in the case of a director elected/appointed under article</w:t>
      </w:r>
      <w:r w:rsidR="00AE4CEC" w:rsidRPr="000F614E">
        <w:rPr>
          <w:rFonts w:ascii="Arial" w:hAnsi="Arial" w:cs="Arial"/>
          <w:bCs/>
        </w:rPr>
        <w:t xml:space="preserve"> </w:t>
      </w:r>
      <w:r w:rsidR="00AE4CEC" w:rsidRPr="000F614E">
        <w:rPr>
          <w:rFonts w:ascii="Arial" w:hAnsi="Arial" w:cs="Arial"/>
          <w:bCs/>
        </w:rPr>
        <w:fldChar w:fldCharType="begin"/>
      </w:r>
      <w:r w:rsidR="00AE4CEC" w:rsidRPr="000F614E">
        <w:rPr>
          <w:rFonts w:ascii="Arial" w:hAnsi="Arial" w:cs="Arial"/>
          <w:bCs/>
        </w:rPr>
        <w:instrText xml:space="preserve"> REF _Ref461966741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84</w:t>
      </w:r>
      <w:r w:rsidR="00AE4CEC" w:rsidRPr="000F614E">
        <w:rPr>
          <w:rFonts w:ascii="Arial" w:hAnsi="Arial" w:cs="Arial"/>
          <w:bCs/>
        </w:rPr>
        <w:fldChar w:fldCharType="end"/>
      </w:r>
      <w:r w:rsidR="00AE4CEC" w:rsidRPr="000F614E">
        <w:rPr>
          <w:rFonts w:ascii="Arial" w:hAnsi="Arial" w:cs="Arial"/>
          <w:bCs/>
        </w:rPr>
        <w:t xml:space="preserve"> or </w:t>
      </w:r>
      <w:r w:rsidR="00AE4CEC" w:rsidRPr="000F614E">
        <w:rPr>
          <w:rFonts w:ascii="Arial" w:hAnsi="Arial" w:cs="Arial"/>
          <w:bCs/>
        </w:rPr>
        <w:fldChar w:fldCharType="begin"/>
      </w:r>
      <w:r w:rsidR="00AE4CEC" w:rsidRPr="000F614E">
        <w:rPr>
          <w:rFonts w:ascii="Arial" w:hAnsi="Arial" w:cs="Arial"/>
          <w:bCs/>
        </w:rPr>
        <w:instrText xml:space="preserve"> REF _Ref70445416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85</w:t>
      </w:r>
      <w:r w:rsidR="00AE4CEC" w:rsidRPr="000F614E">
        <w:rPr>
          <w:rFonts w:ascii="Arial" w:hAnsi="Arial" w:cs="Arial"/>
          <w:bCs/>
        </w:rPr>
        <w:fldChar w:fldCharType="end"/>
      </w:r>
      <w:r w:rsidR="002538C9" w:rsidRPr="000F614E">
        <w:rPr>
          <w:rFonts w:ascii="Arial" w:hAnsi="Arial" w:cs="Arial"/>
          <w:bCs/>
        </w:rPr>
        <w:t>,</w:t>
      </w:r>
      <w:r w:rsidR="00AE4CEC" w:rsidRPr="000F614E">
        <w:rPr>
          <w:rFonts w:ascii="Arial" w:hAnsi="Arial" w:cs="Arial"/>
          <w:bCs/>
        </w:rPr>
        <w:t xml:space="preserve">    </w:t>
      </w:r>
      <w:r w:rsidRPr="000F614E">
        <w:rPr>
          <w:rFonts w:ascii="Arial" w:hAnsi="Arial" w:cs="Arial"/>
          <w:bCs/>
        </w:rPr>
        <w:t xml:space="preserve"> or deemed</w:t>
      </w:r>
      <w:r w:rsidR="00AE4CEC" w:rsidRPr="000F614E">
        <w:rPr>
          <w:rFonts w:ascii="Arial" w:hAnsi="Arial" w:cs="Arial"/>
          <w:bCs/>
        </w:rPr>
        <w:t xml:space="preserve"> under article </w:t>
      </w:r>
      <w:r w:rsidR="00AE4CEC" w:rsidRPr="000F614E">
        <w:rPr>
          <w:rFonts w:ascii="Arial" w:hAnsi="Arial" w:cs="Arial"/>
          <w:bCs/>
        </w:rPr>
        <w:fldChar w:fldCharType="begin"/>
      </w:r>
      <w:r w:rsidR="00AE4CEC" w:rsidRPr="000F614E">
        <w:rPr>
          <w:rFonts w:ascii="Arial" w:hAnsi="Arial" w:cs="Arial"/>
          <w:bCs/>
        </w:rPr>
        <w:instrText xml:space="preserve"> REF _Ref70444968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83</w:t>
      </w:r>
      <w:r w:rsidR="00AE4CEC" w:rsidRPr="000F614E">
        <w:rPr>
          <w:rFonts w:ascii="Arial" w:hAnsi="Arial" w:cs="Arial"/>
          <w:bCs/>
        </w:rPr>
        <w:fldChar w:fldCharType="end"/>
      </w:r>
      <w:r w:rsidRPr="000F614E">
        <w:rPr>
          <w:rFonts w:ascii="Arial" w:hAnsi="Arial" w:cs="Arial"/>
          <w:bCs/>
        </w:rPr>
        <w:t xml:space="preserve"> to </w:t>
      </w:r>
      <w:r w:rsidR="00AE4CEC" w:rsidRPr="000F614E">
        <w:rPr>
          <w:rFonts w:ascii="Arial" w:hAnsi="Arial" w:cs="Arial"/>
          <w:bCs/>
        </w:rPr>
        <w:t>have been appointed</w:t>
      </w:r>
      <w:r w:rsidRPr="000F614E">
        <w:rPr>
          <w:rFonts w:ascii="Arial" w:hAnsi="Arial" w:cs="Arial"/>
          <w:bCs/>
        </w:rPr>
        <w:t xml:space="preserve"> under article     </w:t>
      </w:r>
      <w:r w:rsidR="00AE4CEC" w:rsidRPr="000F614E">
        <w:rPr>
          <w:rFonts w:ascii="Arial" w:hAnsi="Arial" w:cs="Arial"/>
          <w:bCs/>
        </w:rPr>
        <w:fldChar w:fldCharType="begin"/>
      </w:r>
      <w:r w:rsidR="00AE4CEC" w:rsidRPr="000F614E">
        <w:rPr>
          <w:rFonts w:ascii="Arial" w:hAnsi="Arial" w:cs="Arial"/>
          <w:bCs/>
        </w:rPr>
        <w:instrText xml:space="preserve"> REF _Ref70445416 \r \h </w:instrText>
      </w:r>
      <w:r w:rsidR="00E742F9" w:rsidRPr="000F614E">
        <w:rPr>
          <w:rFonts w:ascii="Arial" w:hAnsi="Arial" w:cs="Arial"/>
          <w:bCs/>
        </w:rPr>
        <w:instrText xml:space="preserve"> \* MERGEFORMAT </w:instrText>
      </w:r>
      <w:r w:rsidR="00AE4CEC" w:rsidRPr="000F614E">
        <w:rPr>
          <w:rFonts w:ascii="Arial" w:hAnsi="Arial" w:cs="Arial"/>
          <w:bCs/>
        </w:rPr>
      </w:r>
      <w:r w:rsidR="00AE4CEC" w:rsidRPr="000F614E">
        <w:rPr>
          <w:rFonts w:ascii="Arial" w:hAnsi="Arial" w:cs="Arial"/>
          <w:bCs/>
        </w:rPr>
        <w:fldChar w:fldCharType="separate"/>
      </w:r>
      <w:r w:rsidR="00296BB8" w:rsidRPr="000F614E">
        <w:rPr>
          <w:rFonts w:ascii="Arial" w:hAnsi="Arial" w:cs="Arial"/>
          <w:bCs/>
        </w:rPr>
        <w:t>85</w:t>
      </w:r>
      <w:r w:rsidR="00AE4CEC" w:rsidRPr="000F614E">
        <w:rPr>
          <w:rFonts w:ascii="Arial" w:hAnsi="Arial" w:cs="Arial"/>
          <w:bCs/>
        </w:rPr>
        <w:fldChar w:fldCharType="end"/>
      </w:r>
      <w:r w:rsidRPr="000F614E">
        <w:rPr>
          <w:rFonts w:ascii="Arial" w:hAnsi="Arial" w:cs="Arial"/>
          <w:bCs/>
        </w:rPr>
        <w:t xml:space="preserve">) </w:t>
      </w:r>
      <w:r w:rsidR="001B42F8" w:rsidRPr="000F614E">
        <w:rPr>
          <w:rFonts w:ascii="Arial" w:hAnsi="Arial" w:cs="Arial"/>
          <w:bCs/>
        </w:rPr>
        <w:t>they cease</w:t>
      </w:r>
      <w:r w:rsidR="00026648" w:rsidRPr="000F614E">
        <w:rPr>
          <w:rFonts w:ascii="Arial" w:hAnsi="Arial" w:cs="Arial"/>
          <w:bCs/>
        </w:rPr>
        <w:t xml:space="preserve"> to be a member of the company</w:t>
      </w:r>
      <w:r w:rsidR="00D951BE" w:rsidRPr="000F614E">
        <w:rPr>
          <w:rFonts w:ascii="Arial" w:hAnsi="Arial" w:cs="Arial"/>
          <w:bCs/>
        </w:rPr>
        <w:t>;</w:t>
      </w:r>
    </w:p>
    <w:p w14:paraId="00088619"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become</w:t>
      </w:r>
      <w:r w:rsidR="00026648" w:rsidRPr="000F614E">
        <w:rPr>
          <w:rFonts w:ascii="Arial" w:hAnsi="Arial" w:cs="Arial"/>
          <w:bCs/>
        </w:rPr>
        <w:t xml:space="preserve"> an employee of the </w:t>
      </w:r>
      <w:proofErr w:type="gramStart"/>
      <w:r w:rsidR="00026648" w:rsidRPr="000F614E">
        <w:rPr>
          <w:rFonts w:ascii="Arial" w:hAnsi="Arial" w:cs="Arial"/>
          <w:bCs/>
        </w:rPr>
        <w:t>company</w:t>
      </w:r>
      <w:r w:rsidR="00D951BE" w:rsidRPr="000F614E">
        <w:rPr>
          <w:rFonts w:ascii="Arial" w:hAnsi="Arial" w:cs="Arial"/>
          <w:bCs/>
        </w:rPr>
        <w:t>;</w:t>
      </w:r>
      <w:proofErr w:type="gramEnd"/>
    </w:p>
    <w:p w14:paraId="620D1996"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 xml:space="preserve">they </w:t>
      </w:r>
      <w:r w:rsidR="00C103A6" w:rsidRPr="000F614E">
        <w:rPr>
          <w:rFonts w:ascii="Arial" w:hAnsi="Arial" w:cs="Arial"/>
          <w:bCs/>
        </w:rPr>
        <w:t>give</w:t>
      </w:r>
      <w:r w:rsidR="00026648" w:rsidRPr="000F614E">
        <w:rPr>
          <w:rFonts w:ascii="Arial" w:hAnsi="Arial" w:cs="Arial"/>
          <w:bCs/>
        </w:rPr>
        <w:t xml:space="preserve"> the company</w:t>
      </w:r>
      <w:r w:rsidR="00C103A6" w:rsidRPr="000F614E">
        <w:rPr>
          <w:rFonts w:ascii="Arial" w:hAnsi="Arial" w:cs="Arial"/>
          <w:bCs/>
        </w:rPr>
        <w:t xml:space="preserve"> a notice of resignation (either in writing or by email</w:t>
      </w:r>
      <w:proofErr w:type="gramStart"/>
      <w:r w:rsidR="00C103A6" w:rsidRPr="000F614E">
        <w:rPr>
          <w:rFonts w:ascii="Arial" w:hAnsi="Arial" w:cs="Arial"/>
          <w:bCs/>
        </w:rPr>
        <w:t>)</w:t>
      </w:r>
      <w:r w:rsidR="00D951BE" w:rsidRPr="000F614E">
        <w:rPr>
          <w:rFonts w:ascii="Arial" w:hAnsi="Arial" w:cs="Arial"/>
          <w:bCs/>
        </w:rPr>
        <w:t>;</w:t>
      </w:r>
      <w:proofErr w:type="gramEnd"/>
    </w:p>
    <w:p w14:paraId="2B9B8BA7" w14:textId="77777777" w:rsidR="00026648"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w:t>
      </w:r>
      <w:r w:rsidR="00026648" w:rsidRPr="000F614E">
        <w:rPr>
          <w:rFonts w:ascii="Arial" w:hAnsi="Arial" w:cs="Arial"/>
          <w:bCs/>
        </w:rPr>
        <w:t xml:space="preserve"> </w:t>
      </w:r>
      <w:r w:rsidR="00D951BE" w:rsidRPr="000F614E">
        <w:rPr>
          <w:rFonts w:ascii="Arial" w:hAnsi="Arial" w:cs="Arial"/>
          <w:bCs/>
        </w:rPr>
        <w:t xml:space="preserve">are </w:t>
      </w:r>
      <w:r w:rsidR="00026648" w:rsidRPr="000F614E">
        <w:rPr>
          <w:rFonts w:ascii="Arial" w:hAnsi="Arial" w:cs="Arial"/>
          <w:bCs/>
        </w:rPr>
        <w:t xml:space="preserve">absent (without </w:t>
      </w:r>
      <w:r w:rsidR="00AE4CEC" w:rsidRPr="000F614E">
        <w:rPr>
          <w:rFonts w:ascii="Arial" w:hAnsi="Arial" w:cs="Arial"/>
          <w:bCs/>
        </w:rPr>
        <w:t xml:space="preserve">good reason, in the opinion </w:t>
      </w:r>
      <w:r w:rsidR="00026648" w:rsidRPr="000F614E">
        <w:rPr>
          <w:rFonts w:ascii="Arial" w:hAnsi="Arial" w:cs="Arial"/>
          <w:bCs/>
        </w:rPr>
        <w:t xml:space="preserve">of the </w:t>
      </w:r>
      <w:r w:rsidR="006139E7" w:rsidRPr="000F614E">
        <w:rPr>
          <w:rFonts w:ascii="Arial" w:hAnsi="Arial" w:cs="Arial"/>
          <w:bCs/>
        </w:rPr>
        <w:t>board</w:t>
      </w:r>
      <w:r w:rsidR="00026648" w:rsidRPr="000F614E">
        <w:rPr>
          <w:rFonts w:ascii="Arial" w:hAnsi="Arial" w:cs="Arial"/>
          <w:bCs/>
        </w:rPr>
        <w:t xml:space="preserve">) from more than three consecutive </w:t>
      </w:r>
      <w:r w:rsidR="006139E7" w:rsidRPr="000F614E">
        <w:rPr>
          <w:rFonts w:ascii="Arial" w:hAnsi="Arial" w:cs="Arial"/>
          <w:bCs/>
        </w:rPr>
        <w:t xml:space="preserve">board </w:t>
      </w:r>
      <w:r w:rsidR="00026648" w:rsidRPr="000F614E">
        <w:rPr>
          <w:rFonts w:ascii="Arial" w:hAnsi="Arial" w:cs="Arial"/>
          <w:bCs/>
        </w:rPr>
        <w:t>meetings</w:t>
      </w:r>
      <w:r w:rsidR="00EC229F" w:rsidRPr="000F614E">
        <w:rPr>
          <w:rFonts w:ascii="Arial" w:hAnsi="Arial" w:cs="Arial"/>
          <w:bCs/>
        </w:rPr>
        <w:t xml:space="preserve"> – but only if</w:t>
      </w:r>
      <w:r w:rsidR="00026648" w:rsidRPr="000F614E">
        <w:rPr>
          <w:rFonts w:ascii="Arial" w:hAnsi="Arial" w:cs="Arial"/>
          <w:bCs/>
        </w:rPr>
        <w:t xml:space="preserve"> the </w:t>
      </w:r>
      <w:r w:rsidR="006139E7" w:rsidRPr="000F614E">
        <w:rPr>
          <w:rFonts w:ascii="Arial" w:hAnsi="Arial" w:cs="Arial"/>
          <w:bCs/>
        </w:rPr>
        <w:t xml:space="preserve">board </w:t>
      </w:r>
      <w:r w:rsidRPr="000F614E">
        <w:rPr>
          <w:rFonts w:ascii="Arial" w:hAnsi="Arial" w:cs="Arial"/>
          <w:bCs/>
        </w:rPr>
        <w:t>resolve to remove them</w:t>
      </w:r>
      <w:r w:rsidR="00026648" w:rsidRPr="000F614E">
        <w:rPr>
          <w:rFonts w:ascii="Arial" w:hAnsi="Arial" w:cs="Arial"/>
          <w:bCs/>
        </w:rPr>
        <w:t xml:space="preserve"> from </w:t>
      </w:r>
      <w:proofErr w:type="gramStart"/>
      <w:r w:rsidR="00026648" w:rsidRPr="000F614E">
        <w:rPr>
          <w:rFonts w:ascii="Arial" w:hAnsi="Arial" w:cs="Arial"/>
          <w:bCs/>
        </w:rPr>
        <w:t>office</w:t>
      </w:r>
      <w:r w:rsidR="00D951BE" w:rsidRPr="000F614E">
        <w:rPr>
          <w:rFonts w:ascii="Arial" w:hAnsi="Arial" w:cs="Arial"/>
          <w:bCs/>
        </w:rPr>
        <w:t>;</w:t>
      </w:r>
      <w:proofErr w:type="gramEnd"/>
    </w:p>
    <w:p w14:paraId="094945F6" w14:textId="77777777" w:rsidR="00691B8A" w:rsidRPr="000F614E" w:rsidRDefault="001B42F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they are</w:t>
      </w:r>
      <w:r w:rsidR="00691B8A" w:rsidRPr="000F614E">
        <w:rPr>
          <w:rFonts w:ascii="Arial" w:hAnsi="Arial" w:cs="Arial"/>
          <w:bCs/>
        </w:rPr>
        <w:t xml:space="preserve"> removed from office by resolution of the </w:t>
      </w:r>
      <w:r w:rsidR="006139E7" w:rsidRPr="000F614E">
        <w:rPr>
          <w:rFonts w:ascii="Arial" w:hAnsi="Arial" w:cs="Arial"/>
          <w:bCs/>
        </w:rPr>
        <w:t xml:space="preserve">board </w:t>
      </w:r>
      <w:r w:rsidR="00691B8A" w:rsidRPr="000F614E">
        <w:rPr>
          <w:rFonts w:ascii="Arial" w:hAnsi="Arial" w:cs="Arial"/>
          <w:bCs/>
        </w:rPr>
        <w:t xml:space="preserve">on the grounds that </w:t>
      </w:r>
      <w:r w:rsidRPr="000F614E">
        <w:rPr>
          <w:rFonts w:ascii="Arial" w:hAnsi="Arial" w:cs="Arial"/>
          <w:bCs/>
        </w:rPr>
        <w:t xml:space="preserve">they are </w:t>
      </w:r>
      <w:r w:rsidR="00691B8A" w:rsidRPr="000F614E">
        <w:rPr>
          <w:rFonts w:ascii="Arial" w:hAnsi="Arial" w:cs="Arial"/>
          <w:bCs/>
        </w:rPr>
        <w:t xml:space="preserve">considered to have committed a </w:t>
      </w:r>
      <w:r w:rsidR="00AE4CEC" w:rsidRPr="000F614E">
        <w:rPr>
          <w:rFonts w:ascii="Arial" w:hAnsi="Arial" w:cs="Arial"/>
          <w:bCs/>
        </w:rPr>
        <w:t xml:space="preserve">serious </w:t>
      </w:r>
      <w:r w:rsidR="00691B8A" w:rsidRPr="000F614E">
        <w:rPr>
          <w:rFonts w:ascii="Arial" w:hAnsi="Arial" w:cs="Arial"/>
          <w:bCs/>
        </w:rPr>
        <w:t>breach of the code of conduct for directors in force from time to time (as referred to in article</w:t>
      </w:r>
      <w:r w:rsidR="008028A5" w:rsidRPr="000F614E">
        <w:rPr>
          <w:rFonts w:ascii="Arial" w:hAnsi="Arial" w:cs="Arial"/>
          <w:bCs/>
        </w:rPr>
        <w:t xml:space="preserve"> </w:t>
      </w:r>
      <w:r w:rsidR="008028A5" w:rsidRPr="000F614E">
        <w:rPr>
          <w:rFonts w:ascii="Arial" w:hAnsi="Arial" w:cs="Arial"/>
          <w:bCs/>
        </w:rPr>
        <w:fldChar w:fldCharType="begin"/>
      </w:r>
      <w:r w:rsidR="008028A5" w:rsidRPr="000F614E">
        <w:rPr>
          <w:rFonts w:ascii="Arial" w:hAnsi="Arial" w:cs="Arial"/>
          <w:bCs/>
        </w:rPr>
        <w:instrText xml:space="preserve"> REF _Ref70445758 \r \h </w:instrText>
      </w:r>
      <w:r w:rsidR="00E742F9" w:rsidRPr="000F614E">
        <w:rPr>
          <w:rFonts w:ascii="Arial" w:hAnsi="Arial" w:cs="Arial"/>
          <w:bCs/>
        </w:rPr>
        <w:instrText xml:space="preserve"> \* MERGEFORMAT </w:instrText>
      </w:r>
      <w:r w:rsidR="008028A5" w:rsidRPr="000F614E">
        <w:rPr>
          <w:rFonts w:ascii="Arial" w:hAnsi="Arial" w:cs="Arial"/>
          <w:bCs/>
        </w:rPr>
      </w:r>
      <w:r w:rsidR="008028A5" w:rsidRPr="000F614E">
        <w:rPr>
          <w:rFonts w:ascii="Arial" w:hAnsi="Arial" w:cs="Arial"/>
          <w:bCs/>
        </w:rPr>
        <w:fldChar w:fldCharType="separate"/>
      </w:r>
      <w:r w:rsidR="00296BB8" w:rsidRPr="000F614E">
        <w:rPr>
          <w:rFonts w:ascii="Arial" w:hAnsi="Arial" w:cs="Arial"/>
          <w:bCs/>
        </w:rPr>
        <w:t>118</w:t>
      </w:r>
      <w:r w:rsidR="008028A5" w:rsidRPr="000F614E">
        <w:rPr>
          <w:rFonts w:ascii="Arial" w:hAnsi="Arial" w:cs="Arial"/>
          <w:bCs/>
        </w:rPr>
        <w:fldChar w:fldCharType="end"/>
      </w:r>
      <w:proofErr w:type="gramStart"/>
      <w:r w:rsidR="00691B8A" w:rsidRPr="000F614E">
        <w:rPr>
          <w:rFonts w:ascii="Arial" w:hAnsi="Arial" w:cs="Arial"/>
          <w:bCs/>
        </w:rPr>
        <w:t>);</w:t>
      </w:r>
      <w:proofErr w:type="gramEnd"/>
    </w:p>
    <w:p w14:paraId="5B0D9BFF" w14:textId="77777777" w:rsidR="00691B8A" w:rsidRPr="000F614E" w:rsidRDefault="00090507"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w:t>
      </w:r>
      <w:proofErr w:type="gramStart"/>
      <w:r w:rsidRPr="000F614E">
        <w:rPr>
          <w:rFonts w:ascii="Arial" w:hAnsi="Arial" w:cs="Arial"/>
          <w:bCs/>
        </w:rPr>
        <w:t>if</w:t>
      </w:r>
      <w:proofErr w:type="gramEnd"/>
      <w:r w:rsidRPr="000F614E">
        <w:rPr>
          <w:rFonts w:ascii="Arial" w:hAnsi="Arial" w:cs="Arial"/>
          <w:bCs/>
        </w:rPr>
        <w:t xml:space="preserve"> the company is a charity at the time) </w:t>
      </w:r>
      <w:r w:rsidR="001B42F8" w:rsidRPr="000F614E">
        <w:rPr>
          <w:rFonts w:ascii="Arial" w:hAnsi="Arial" w:cs="Arial"/>
          <w:bCs/>
        </w:rPr>
        <w:t>they are</w:t>
      </w:r>
      <w:r w:rsidR="00691B8A" w:rsidRPr="000F614E">
        <w:rPr>
          <w:rFonts w:ascii="Arial" w:hAnsi="Arial" w:cs="Arial"/>
          <w:bCs/>
        </w:rPr>
        <w:t xml:space="preserve"> removed from office by resolution of the </w:t>
      </w:r>
      <w:r w:rsidR="006139E7" w:rsidRPr="000F614E">
        <w:rPr>
          <w:rFonts w:ascii="Arial" w:hAnsi="Arial" w:cs="Arial"/>
          <w:bCs/>
        </w:rPr>
        <w:t xml:space="preserve">board </w:t>
      </w:r>
      <w:r w:rsidR="00691B8A" w:rsidRPr="000F614E">
        <w:rPr>
          <w:rFonts w:ascii="Arial" w:hAnsi="Arial" w:cs="Arial"/>
          <w:bCs/>
        </w:rPr>
        <w:t xml:space="preserve">on the grounds that </w:t>
      </w:r>
      <w:r w:rsidR="001B42F8" w:rsidRPr="000F614E">
        <w:rPr>
          <w:rFonts w:ascii="Arial" w:hAnsi="Arial" w:cs="Arial"/>
          <w:bCs/>
        </w:rPr>
        <w:t xml:space="preserve">they are </w:t>
      </w:r>
      <w:r w:rsidR="00691B8A" w:rsidRPr="000F614E">
        <w:rPr>
          <w:rFonts w:ascii="Arial" w:hAnsi="Arial" w:cs="Arial"/>
          <w:bCs/>
        </w:rPr>
        <w:t>considered to have been in serious</w:t>
      </w:r>
      <w:r w:rsidR="001B42F8" w:rsidRPr="000F614E">
        <w:rPr>
          <w:rFonts w:ascii="Arial" w:hAnsi="Arial" w:cs="Arial"/>
          <w:bCs/>
        </w:rPr>
        <w:t xml:space="preserve"> or persistent breach of their</w:t>
      </w:r>
      <w:r w:rsidR="00691B8A" w:rsidRPr="000F614E">
        <w:rPr>
          <w:rFonts w:ascii="Arial" w:hAnsi="Arial" w:cs="Arial"/>
          <w:bCs/>
        </w:rPr>
        <w:t xml:space="preserve"> duties under section 66(1) or (2) of the </w:t>
      </w:r>
      <w:r w:rsidR="00F3167C" w:rsidRPr="000F614E">
        <w:rPr>
          <w:rFonts w:ascii="Arial" w:hAnsi="Arial" w:cs="Arial"/>
          <w:bCs/>
        </w:rPr>
        <w:t>Scottish Charities Act</w:t>
      </w:r>
      <w:r w:rsidR="00691B8A" w:rsidRPr="000F614E">
        <w:rPr>
          <w:rFonts w:ascii="Arial" w:hAnsi="Arial" w:cs="Arial"/>
          <w:bCs/>
        </w:rPr>
        <w:t>; or</w:t>
      </w:r>
    </w:p>
    <w:p w14:paraId="3426773B" w14:textId="77777777" w:rsidR="00026648" w:rsidRPr="000F614E" w:rsidRDefault="00026648" w:rsidP="00E742F9">
      <w:pPr>
        <w:pStyle w:val="BurnessNumbering1"/>
        <w:numPr>
          <w:ilvl w:val="0"/>
          <w:numId w:val="13"/>
        </w:numPr>
        <w:tabs>
          <w:tab w:val="clear" w:pos="720"/>
          <w:tab w:val="num" w:pos="1418"/>
        </w:tabs>
        <w:ind w:left="1418" w:hanging="709"/>
        <w:jc w:val="left"/>
        <w:rPr>
          <w:rFonts w:ascii="Arial" w:hAnsi="Arial" w:cs="Arial"/>
          <w:bCs/>
        </w:rPr>
      </w:pPr>
      <w:r w:rsidRPr="000F614E">
        <w:rPr>
          <w:rFonts w:ascii="Arial" w:hAnsi="Arial" w:cs="Arial"/>
          <w:bCs/>
        </w:rPr>
        <w:tab/>
      </w:r>
      <w:r w:rsidR="001B42F8" w:rsidRPr="000F614E">
        <w:rPr>
          <w:rFonts w:ascii="Arial" w:hAnsi="Arial" w:cs="Arial"/>
          <w:bCs/>
        </w:rPr>
        <w:t xml:space="preserve">they are </w:t>
      </w:r>
      <w:r w:rsidRPr="000F614E">
        <w:rPr>
          <w:rFonts w:ascii="Arial" w:hAnsi="Arial" w:cs="Arial"/>
          <w:bCs/>
        </w:rPr>
        <w:t xml:space="preserve">removed from office by ordinary resolution (special notice having been given) in pursuance of section 168 of the </w:t>
      </w:r>
      <w:r w:rsidR="00902ED5" w:rsidRPr="000F614E">
        <w:rPr>
          <w:rFonts w:ascii="Arial" w:hAnsi="Arial" w:cs="Arial"/>
          <w:bCs/>
        </w:rPr>
        <w:t xml:space="preserve">Companies </w:t>
      </w:r>
      <w:r w:rsidRPr="000F614E">
        <w:rPr>
          <w:rFonts w:ascii="Arial" w:hAnsi="Arial" w:cs="Arial"/>
          <w:bCs/>
        </w:rPr>
        <w:t>Act.</w:t>
      </w:r>
    </w:p>
    <w:p w14:paraId="42B8D3FF" w14:textId="77777777" w:rsidR="00691B8A" w:rsidRPr="000F614E" w:rsidRDefault="00691B8A" w:rsidP="00E742F9">
      <w:pPr>
        <w:numPr>
          <w:ilvl w:val="0"/>
          <w:numId w:val="3"/>
        </w:numPr>
        <w:spacing w:after="120"/>
        <w:jc w:val="left"/>
        <w:rPr>
          <w:rFonts w:ascii="Arial" w:hAnsi="Arial" w:cs="Arial"/>
          <w:szCs w:val="24"/>
        </w:rPr>
      </w:pPr>
      <w:r w:rsidRPr="000F614E">
        <w:rPr>
          <w:rFonts w:ascii="Arial" w:hAnsi="Arial" w:cs="Arial"/>
          <w:szCs w:val="24"/>
        </w:rPr>
        <w:t>A resolution under paragraph (h) or (</w:t>
      </w:r>
      <w:proofErr w:type="spellStart"/>
      <w:r w:rsidRPr="000F614E">
        <w:rPr>
          <w:rFonts w:ascii="Arial" w:hAnsi="Arial" w:cs="Arial"/>
          <w:szCs w:val="24"/>
        </w:rPr>
        <w:t>i</w:t>
      </w:r>
      <w:proofErr w:type="spellEnd"/>
      <w:r w:rsidRPr="000F614E">
        <w:rPr>
          <w:rFonts w:ascii="Arial" w:hAnsi="Arial" w:cs="Arial"/>
          <w:szCs w:val="24"/>
        </w:rPr>
        <w:t xml:space="preserve">) of article </w:t>
      </w:r>
      <w:r w:rsidR="00D30FED" w:rsidRPr="000F614E">
        <w:rPr>
          <w:rFonts w:ascii="Arial" w:hAnsi="Arial" w:cs="Arial"/>
          <w:szCs w:val="24"/>
        </w:rPr>
        <w:fldChar w:fldCharType="begin"/>
      </w:r>
      <w:r w:rsidRPr="000F614E">
        <w:rPr>
          <w:rFonts w:ascii="Arial" w:hAnsi="Arial" w:cs="Arial"/>
          <w:szCs w:val="24"/>
        </w:rPr>
        <w:instrText xml:space="preserve"> REF _Ref460318986 \r \h </w:instrText>
      </w:r>
      <w:r w:rsidR="00E742F9" w:rsidRPr="000F614E">
        <w:rPr>
          <w:rFonts w:ascii="Arial" w:hAnsi="Arial" w:cs="Arial"/>
          <w:szCs w:val="24"/>
        </w:rPr>
        <w:instrText xml:space="preserve"> \* MERGEFORMAT </w:instrText>
      </w:r>
      <w:r w:rsidR="00D30FED" w:rsidRPr="000F614E">
        <w:rPr>
          <w:rFonts w:ascii="Arial" w:hAnsi="Arial" w:cs="Arial"/>
          <w:szCs w:val="24"/>
        </w:rPr>
      </w:r>
      <w:r w:rsidR="00D30FED" w:rsidRPr="000F614E">
        <w:rPr>
          <w:rFonts w:ascii="Arial" w:hAnsi="Arial" w:cs="Arial"/>
          <w:szCs w:val="24"/>
        </w:rPr>
        <w:fldChar w:fldCharType="separate"/>
      </w:r>
      <w:r w:rsidR="00296BB8" w:rsidRPr="000F614E">
        <w:rPr>
          <w:rFonts w:ascii="Arial" w:hAnsi="Arial" w:cs="Arial"/>
          <w:szCs w:val="24"/>
        </w:rPr>
        <w:t>90</w:t>
      </w:r>
      <w:r w:rsidR="00D30FED" w:rsidRPr="000F614E">
        <w:rPr>
          <w:rFonts w:ascii="Arial" w:hAnsi="Arial" w:cs="Arial"/>
          <w:szCs w:val="24"/>
        </w:rPr>
        <w:fldChar w:fldCharType="end"/>
      </w:r>
      <w:r w:rsidRPr="000F614E">
        <w:rPr>
          <w:rFonts w:ascii="Arial" w:hAnsi="Arial" w:cs="Arial"/>
          <w:szCs w:val="24"/>
        </w:rPr>
        <w:t xml:space="preserve"> shall be valid only if:</w:t>
      </w:r>
    </w:p>
    <w:p w14:paraId="47A9B501" w14:textId="77777777" w:rsidR="00D30FED" w:rsidRPr="000F614E" w:rsidRDefault="00691B8A" w:rsidP="00E742F9">
      <w:pPr>
        <w:pStyle w:val="BurnessNumbering1"/>
        <w:numPr>
          <w:ilvl w:val="0"/>
          <w:numId w:val="14"/>
        </w:numPr>
        <w:tabs>
          <w:tab w:val="clear" w:pos="720"/>
          <w:tab w:val="num" w:pos="1418"/>
        </w:tabs>
        <w:ind w:left="1418" w:hanging="709"/>
        <w:jc w:val="left"/>
        <w:rPr>
          <w:rFonts w:ascii="Arial" w:hAnsi="Arial" w:cs="Arial"/>
          <w:bCs/>
        </w:rPr>
      </w:pPr>
      <w:r w:rsidRPr="000F614E">
        <w:rPr>
          <w:rFonts w:ascii="Arial" w:hAnsi="Arial" w:cs="Arial"/>
          <w:bCs/>
        </w:rPr>
        <w:t xml:space="preserve">the director </w:t>
      </w:r>
      <w:r w:rsidR="00C103A6" w:rsidRPr="000F614E">
        <w:rPr>
          <w:rFonts w:ascii="Arial" w:hAnsi="Arial" w:cs="Arial"/>
          <w:bCs/>
        </w:rPr>
        <w:t>concerned</w:t>
      </w:r>
      <w:r w:rsidRPr="000F614E">
        <w:rPr>
          <w:rFonts w:ascii="Arial" w:hAnsi="Arial" w:cs="Arial"/>
          <w:bCs/>
        </w:rPr>
        <w:t xml:space="preserve"> is given reasonable prior notice</w:t>
      </w:r>
      <w:r w:rsidR="003F3314" w:rsidRPr="000F614E">
        <w:rPr>
          <w:rFonts w:ascii="Arial" w:hAnsi="Arial" w:cs="Arial"/>
          <w:bCs/>
        </w:rPr>
        <w:t xml:space="preserve"> (in writing or by email)</w:t>
      </w:r>
      <w:r w:rsidRPr="000F614E">
        <w:rPr>
          <w:rFonts w:ascii="Arial" w:hAnsi="Arial" w:cs="Arial"/>
          <w:bCs/>
        </w:rPr>
        <w:t xml:space="preserve"> of the grounds upon which the resolution for </w:t>
      </w:r>
      <w:r w:rsidR="00A64234" w:rsidRPr="000F614E">
        <w:rPr>
          <w:rFonts w:ascii="Arial" w:hAnsi="Arial" w:cs="Arial"/>
          <w:bCs/>
        </w:rPr>
        <w:t xml:space="preserve">their </w:t>
      </w:r>
      <w:r w:rsidRPr="000F614E">
        <w:rPr>
          <w:rFonts w:ascii="Arial" w:hAnsi="Arial" w:cs="Arial"/>
          <w:bCs/>
        </w:rPr>
        <w:t xml:space="preserve">removal is to be </w:t>
      </w:r>
      <w:proofErr w:type="gramStart"/>
      <w:r w:rsidRPr="000F614E">
        <w:rPr>
          <w:rFonts w:ascii="Arial" w:hAnsi="Arial" w:cs="Arial"/>
          <w:bCs/>
        </w:rPr>
        <w:t>proposed;</w:t>
      </w:r>
      <w:proofErr w:type="gramEnd"/>
    </w:p>
    <w:p w14:paraId="5491B942" w14:textId="77777777" w:rsidR="00D30FED" w:rsidRPr="000F614E" w:rsidRDefault="00691B8A" w:rsidP="00E742F9">
      <w:pPr>
        <w:pStyle w:val="BurnessNumbering1"/>
        <w:numPr>
          <w:ilvl w:val="0"/>
          <w:numId w:val="14"/>
        </w:numPr>
        <w:tabs>
          <w:tab w:val="clear" w:pos="720"/>
          <w:tab w:val="num" w:pos="1418"/>
        </w:tabs>
        <w:ind w:left="1418" w:hanging="709"/>
        <w:jc w:val="left"/>
        <w:rPr>
          <w:rFonts w:ascii="Arial" w:hAnsi="Arial" w:cs="Arial"/>
          <w:bCs/>
        </w:rPr>
      </w:pPr>
      <w:r w:rsidRPr="000F614E">
        <w:rPr>
          <w:rFonts w:ascii="Arial" w:hAnsi="Arial" w:cs="Arial"/>
          <w:bCs/>
        </w:rPr>
        <w:t xml:space="preserve">the director concerned is given the opportunity to address the </w:t>
      </w:r>
      <w:r w:rsidR="006139E7" w:rsidRPr="000F614E">
        <w:rPr>
          <w:rFonts w:ascii="Arial" w:hAnsi="Arial" w:cs="Arial"/>
          <w:bCs/>
        </w:rPr>
        <w:t xml:space="preserve">board </w:t>
      </w:r>
      <w:r w:rsidRPr="000F614E">
        <w:rPr>
          <w:rFonts w:ascii="Arial" w:hAnsi="Arial" w:cs="Arial"/>
          <w:bCs/>
        </w:rPr>
        <w:t>meeting at which the resolution is proposed, prior to the resolution being put to the vote; and</w:t>
      </w:r>
    </w:p>
    <w:p w14:paraId="757D0745" w14:textId="77777777" w:rsidR="0078340C" w:rsidRPr="000F614E" w:rsidRDefault="00691B8A" w:rsidP="00E742F9">
      <w:pPr>
        <w:pStyle w:val="BurnessNumbering1"/>
        <w:numPr>
          <w:ilvl w:val="0"/>
          <w:numId w:val="14"/>
        </w:numPr>
        <w:tabs>
          <w:tab w:val="clear" w:pos="720"/>
          <w:tab w:val="num" w:pos="1418"/>
        </w:tabs>
        <w:ind w:left="1418" w:hanging="709"/>
        <w:jc w:val="left"/>
        <w:rPr>
          <w:rFonts w:ascii="Arial" w:hAnsi="Arial" w:cs="Arial"/>
          <w:bCs/>
        </w:rPr>
      </w:pPr>
      <w:r w:rsidRPr="000F614E">
        <w:rPr>
          <w:rFonts w:ascii="Arial" w:hAnsi="Arial" w:cs="Arial"/>
          <w:bCs/>
        </w:rPr>
        <w:t>at least two thirds (to the nearest round number) of the directors then in office vote in favour of the resolution.</w:t>
      </w:r>
    </w:p>
    <w:p w14:paraId="588CCA4A" w14:textId="77777777" w:rsidR="0078340C" w:rsidRPr="000F614E" w:rsidRDefault="0078340C" w:rsidP="00E742F9">
      <w:pPr>
        <w:spacing w:after="120"/>
        <w:jc w:val="left"/>
        <w:rPr>
          <w:rFonts w:ascii="Arial" w:hAnsi="Arial" w:cs="Arial"/>
          <w:b/>
          <w:szCs w:val="24"/>
        </w:rPr>
      </w:pPr>
    </w:p>
    <w:p w14:paraId="2C396C33" w14:textId="77777777" w:rsidR="00D30FED" w:rsidRPr="000F614E" w:rsidRDefault="00D30FED" w:rsidP="00E742F9">
      <w:pPr>
        <w:spacing w:after="120"/>
        <w:jc w:val="left"/>
        <w:rPr>
          <w:rFonts w:ascii="Arial" w:hAnsi="Arial" w:cs="Arial"/>
          <w:szCs w:val="24"/>
        </w:rPr>
      </w:pPr>
      <w:r w:rsidRPr="000F614E">
        <w:rPr>
          <w:rFonts w:ascii="Arial" w:hAnsi="Arial" w:cs="Arial"/>
          <w:b/>
          <w:szCs w:val="24"/>
        </w:rPr>
        <w:t>Register of directors</w:t>
      </w:r>
    </w:p>
    <w:p w14:paraId="31F8A8E9" w14:textId="77777777" w:rsidR="003F3314" w:rsidRPr="000F614E" w:rsidRDefault="00691B8A" w:rsidP="00E742F9">
      <w:pPr>
        <w:numPr>
          <w:ilvl w:val="0"/>
          <w:numId w:val="3"/>
        </w:numPr>
        <w:spacing w:after="120"/>
        <w:jc w:val="left"/>
        <w:rPr>
          <w:rFonts w:ascii="Arial" w:hAnsi="Arial" w:cs="Arial"/>
          <w:szCs w:val="24"/>
        </w:rPr>
      </w:pPr>
      <w:r w:rsidRPr="000F614E">
        <w:rPr>
          <w:rFonts w:ascii="Arial" w:hAnsi="Arial" w:cs="Arial"/>
          <w:szCs w:val="24"/>
        </w:rPr>
        <w:t>T</w:t>
      </w:r>
      <w:r w:rsidR="00026648" w:rsidRPr="000F614E">
        <w:rPr>
          <w:rFonts w:ascii="Arial" w:hAnsi="Arial" w:cs="Arial"/>
          <w:szCs w:val="24"/>
        </w:rPr>
        <w:t xml:space="preserve">he </w:t>
      </w:r>
      <w:r w:rsidR="006139E7" w:rsidRPr="000F614E">
        <w:rPr>
          <w:rFonts w:ascii="Arial" w:hAnsi="Arial" w:cs="Arial"/>
          <w:szCs w:val="24"/>
        </w:rPr>
        <w:t xml:space="preserve">board </w:t>
      </w:r>
      <w:r w:rsidR="003F3314" w:rsidRPr="000F614E">
        <w:rPr>
          <w:rFonts w:ascii="Arial" w:hAnsi="Arial" w:cs="Arial"/>
          <w:szCs w:val="24"/>
        </w:rPr>
        <w:t>must keep</w:t>
      </w:r>
      <w:r w:rsidR="00026648" w:rsidRPr="000F614E">
        <w:rPr>
          <w:rFonts w:ascii="Arial" w:hAnsi="Arial" w:cs="Arial"/>
          <w:szCs w:val="24"/>
        </w:rPr>
        <w:t xml:space="preserve"> a register of directors, setting out full details of each director,</w:t>
      </w:r>
      <w:r w:rsidR="001B42F8" w:rsidRPr="000F614E">
        <w:rPr>
          <w:rFonts w:ascii="Arial" w:hAnsi="Arial" w:cs="Arial"/>
          <w:szCs w:val="24"/>
        </w:rPr>
        <w:t xml:space="preserve"> including the date on which they</w:t>
      </w:r>
      <w:r w:rsidR="00026648" w:rsidRPr="000F614E">
        <w:rPr>
          <w:rFonts w:ascii="Arial" w:hAnsi="Arial" w:cs="Arial"/>
          <w:szCs w:val="24"/>
        </w:rPr>
        <w:t xml:space="preserve"> became a director, </w:t>
      </w:r>
      <w:proofErr w:type="gramStart"/>
      <w:r w:rsidR="00026648" w:rsidRPr="000F614E">
        <w:rPr>
          <w:rFonts w:ascii="Arial" w:hAnsi="Arial" w:cs="Arial"/>
          <w:szCs w:val="24"/>
        </w:rPr>
        <w:t>and also</w:t>
      </w:r>
      <w:proofErr w:type="gramEnd"/>
      <w:r w:rsidR="00026648" w:rsidRPr="000F614E">
        <w:rPr>
          <w:rFonts w:ascii="Arial" w:hAnsi="Arial" w:cs="Arial"/>
          <w:szCs w:val="24"/>
        </w:rPr>
        <w:t xml:space="preserve"> specifying the date on which any person ceased to hold office as a director</w:t>
      </w:r>
      <w:r w:rsidR="003F3314" w:rsidRPr="000F614E">
        <w:rPr>
          <w:rFonts w:ascii="Arial" w:hAnsi="Arial" w:cs="Arial"/>
          <w:szCs w:val="24"/>
        </w:rPr>
        <w:t>; the board must also keep a register of directors’ residential addresses</w:t>
      </w:r>
      <w:r w:rsidR="00026648" w:rsidRPr="000F614E">
        <w:rPr>
          <w:rFonts w:ascii="Arial" w:hAnsi="Arial" w:cs="Arial"/>
          <w:szCs w:val="24"/>
        </w:rPr>
        <w:t>.</w:t>
      </w:r>
    </w:p>
    <w:p w14:paraId="2B74B7F4" w14:textId="77777777" w:rsidR="00026648" w:rsidRPr="000F614E" w:rsidRDefault="003F3314" w:rsidP="00E742F9">
      <w:pPr>
        <w:numPr>
          <w:ilvl w:val="0"/>
          <w:numId w:val="3"/>
        </w:numPr>
        <w:spacing w:after="120"/>
        <w:jc w:val="left"/>
        <w:rPr>
          <w:rFonts w:ascii="Arial" w:hAnsi="Arial" w:cs="Arial"/>
          <w:szCs w:val="24"/>
        </w:rPr>
      </w:pPr>
      <w:r w:rsidRPr="000F614E">
        <w:rPr>
          <w:rFonts w:ascii="Arial" w:hAnsi="Arial" w:cs="Arial"/>
        </w:rPr>
        <w:t>The register of directors must be made available for inspection in compliance with section 162 of the Companies Act.</w:t>
      </w:r>
      <w:r w:rsidR="00026648" w:rsidRPr="000F614E">
        <w:rPr>
          <w:rFonts w:ascii="Arial" w:hAnsi="Arial" w:cs="Arial"/>
          <w:szCs w:val="24"/>
        </w:rPr>
        <w:tab/>
      </w:r>
    </w:p>
    <w:p w14:paraId="37C1E628" w14:textId="77777777" w:rsidR="00645B0A" w:rsidRPr="000F614E" w:rsidRDefault="00645B0A" w:rsidP="00E742F9">
      <w:pPr>
        <w:spacing w:after="120"/>
        <w:ind w:left="720" w:hanging="720"/>
        <w:jc w:val="left"/>
        <w:rPr>
          <w:rFonts w:ascii="Arial" w:hAnsi="Arial" w:cs="Arial"/>
          <w:b/>
          <w:szCs w:val="24"/>
        </w:rPr>
      </w:pPr>
    </w:p>
    <w:p w14:paraId="24A75032"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Office</w:t>
      </w:r>
      <w:r w:rsidR="00E2541C" w:rsidRPr="000F614E">
        <w:rPr>
          <w:rFonts w:ascii="Arial" w:hAnsi="Arial" w:cs="Arial"/>
          <w:b/>
          <w:szCs w:val="24"/>
        </w:rPr>
        <w:t>-</w:t>
      </w:r>
      <w:r w:rsidRPr="000F614E">
        <w:rPr>
          <w:rFonts w:ascii="Arial" w:hAnsi="Arial" w:cs="Arial"/>
          <w:b/>
          <w:szCs w:val="24"/>
        </w:rPr>
        <w:t>bearers</w:t>
      </w:r>
    </w:p>
    <w:p w14:paraId="41BC4277" w14:textId="77777777" w:rsidR="00E2541C" w:rsidRPr="000F614E" w:rsidRDefault="00026648" w:rsidP="00E742F9">
      <w:pPr>
        <w:numPr>
          <w:ilvl w:val="0"/>
          <w:numId w:val="3"/>
        </w:numPr>
        <w:spacing w:after="120"/>
        <w:jc w:val="left"/>
        <w:rPr>
          <w:rFonts w:ascii="Arial" w:hAnsi="Arial" w:cs="Arial"/>
          <w:szCs w:val="24"/>
        </w:rPr>
      </w:pPr>
      <w:bookmarkStart w:id="55" w:name="_Ref70491555"/>
      <w:r w:rsidRPr="000F614E">
        <w:rPr>
          <w:rFonts w:ascii="Arial" w:hAnsi="Arial" w:cs="Arial"/>
          <w:szCs w:val="24"/>
        </w:rPr>
        <w:t xml:space="preserve">The </w:t>
      </w:r>
      <w:r w:rsidR="006139E7" w:rsidRPr="000F614E">
        <w:rPr>
          <w:rFonts w:ascii="Arial" w:hAnsi="Arial" w:cs="Arial"/>
          <w:szCs w:val="24"/>
        </w:rPr>
        <w:t xml:space="preserve">board </w:t>
      </w:r>
      <w:r w:rsidR="00E2541C" w:rsidRPr="000F614E">
        <w:rPr>
          <w:rFonts w:ascii="Arial" w:hAnsi="Arial" w:cs="Arial"/>
          <w:szCs w:val="24"/>
        </w:rPr>
        <w:t xml:space="preserve">must </w:t>
      </w:r>
      <w:r w:rsidRPr="000F614E">
        <w:rPr>
          <w:rFonts w:ascii="Arial" w:hAnsi="Arial" w:cs="Arial"/>
          <w:szCs w:val="24"/>
        </w:rPr>
        <w:t xml:space="preserve">elect </w:t>
      </w:r>
      <w:r w:rsidR="00E2541C" w:rsidRPr="000F614E">
        <w:rPr>
          <w:rFonts w:ascii="Arial" w:hAnsi="Arial" w:cs="Arial"/>
          <w:szCs w:val="24"/>
        </w:rPr>
        <w:t>(</w:t>
      </w:r>
      <w:r w:rsidRPr="000F614E">
        <w:rPr>
          <w:rFonts w:ascii="Arial" w:hAnsi="Arial" w:cs="Arial"/>
          <w:szCs w:val="24"/>
        </w:rPr>
        <w:t>from among themselves</w:t>
      </w:r>
      <w:r w:rsidR="00E2541C" w:rsidRPr="000F614E">
        <w:rPr>
          <w:rFonts w:ascii="Arial" w:hAnsi="Arial" w:cs="Arial"/>
          <w:szCs w:val="24"/>
        </w:rPr>
        <w:t>)</w:t>
      </w:r>
      <w:r w:rsidRPr="000F614E">
        <w:rPr>
          <w:rFonts w:ascii="Arial" w:hAnsi="Arial" w:cs="Arial"/>
          <w:szCs w:val="24"/>
        </w:rPr>
        <w:t xml:space="preserve"> a chair and a treasurer</w:t>
      </w:r>
      <w:r w:rsidR="00E2541C" w:rsidRPr="000F614E">
        <w:rPr>
          <w:rFonts w:ascii="Arial" w:hAnsi="Arial" w:cs="Arial"/>
          <w:szCs w:val="24"/>
        </w:rPr>
        <w:t>.</w:t>
      </w:r>
      <w:bookmarkEnd w:id="55"/>
    </w:p>
    <w:p w14:paraId="6E4EA0D3" w14:textId="77777777" w:rsidR="00026648" w:rsidRPr="000F614E" w:rsidRDefault="00E2541C" w:rsidP="00E742F9">
      <w:pPr>
        <w:numPr>
          <w:ilvl w:val="0"/>
          <w:numId w:val="3"/>
        </w:numPr>
        <w:spacing w:after="120"/>
        <w:jc w:val="left"/>
        <w:rPr>
          <w:rFonts w:ascii="Arial" w:hAnsi="Arial" w:cs="Arial"/>
          <w:szCs w:val="24"/>
        </w:rPr>
      </w:pPr>
      <w:bookmarkStart w:id="56" w:name="_Ref70491601"/>
      <w:r w:rsidRPr="000F614E">
        <w:rPr>
          <w:rFonts w:ascii="Arial" w:hAnsi="Arial" w:cs="Arial"/>
          <w:szCs w:val="24"/>
        </w:rPr>
        <w:t xml:space="preserve">In addition to the office-bearers required under article </w:t>
      </w:r>
      <w:r w:rsidR="003F3314" w:rsidRPr="000F614E">
        <w:rPr>
          <w:rFonts w:ascii="Arial" w:hAnsi="Arial" w:cs="Arial"/>
          <w:szCs w:val="24"/>
        </w:rPr>
        <w:fldChar w:fldCharType="begin"/>
      </w:r>
      <w:r w:rsidR="003F3314" w:rsidRPr="000F614E">
        <w:rPr>
          <w:rFonts w:ascii="Arial" w:hAnsi="Arial" w:cs="Arial"/>
          <w:szCs w:val="24"/>
        </w:rPr>
        <w:instrText xml:space="preserve"> REF _Ref70491555 \r \h </w:instrText>
      </w:r>
      <w:r w:rsidR="00E742F9" w:rsidRPr="000F614E">
        <w:rPr>
          <w:rFonts w:ascii="Arial" w:hAnsi="Arial" w:cs="Arial"/>
          <w:szCs w:val="24"/>
        </w:rPr>
        <w:instrText xml:space="preserve"> \* MERGEFORMAT </w:instrText>
      </w:r>
      <w:r w:rsidR="003F3314" w:rsidRPr="000F614E">
        <w:rPr>
          <w:rFonts w:ascii="Arial" w:hAnsi="Arial" w:cs="Arial"/>
          <w:szCs w:val="24"/>
        </w:rPr>
      </w:r>
      <w:r w:rsidR="003F3314" w:rsidRPr="000F614E">
        <w:rPr>
          <w:rFonts w:ascii="Arial" w:hAnsi="Arial" w:cs="Arial"/>
          <w:szCs w:val="24"/>
        </w:rPr>
        <w:fldChar w:fldCharType="separate"/>
      </w:r>
      <w:r w:rsidR="00296BB8" w:rsidRPr="000F614E">
        <w:rPr>
          <w:rFonts w:ascii="Arial" w:hAnsi="Arial" w:cs="Arial"/>
          <w:szCs w:val="24"/>
        </w:rPr>
        <w:t>94</w:t>
      </w:r>
      <w:r w:rsidR="003F3314" w:rsidRPr="000F614E">
        <w:rPr>
          <w:rFonts w:ascii="Arial" w:hAnsi="Arial" w:cs="Arial"/>
          <w:szCs w:val="24"/>
        </w:rPr>
        <w:fldChar w:fldCharType="end"/>
      </w:r>
      <w:r w:rsidRPr="000F614E">
        <w:rPr>
          <w:rFonts w:ascii="Arial" w:hAnsi="Arial" w:cs="Arial"/>
          <w:szCs w:val="24"/>
        </w:rPr>
        <w:t xml:space="preserve">, the </w:t>
      </w:r>
      <w:r w:rsidR="006139E7" w:rsidRPr="000F614E">
        <w:rPr>
          <w:rFonts w:ascii="Arial" w:hAnsi="Arial" w:cs="Arial"/>
          <w:szCs w:val="24"/>
        </w:rPr>
        <w:t>board</w:t>
      </w:r>
      <w:r w:rsidRPr="000F614E">
        <w:rPr>
          <w:rFonts w:ascii="Arial" w:hAnsi="Arial" w:cs="Arial"/>
          <w:szCs w:val="24"/>
        </w:rPr>
        <w:t xml:space="preserve"> may elect (from among themselves)</w:t>
      </w:r>
      <w:r w:rsidR="00026648" w:rsidRPr="000F614E">
        <w:rPr>
          <w:rFonts w:ascii="Arial" w:hAnsi="Arial" w:cs="Arial"/>
          <w:szCs w:val="24"/>
        </w:rPr>
        <w:t xml:space="preserve"> </w:t>
      </w:r>
      <w:r w:rsidRPr="000F614E">
        <w:rPr>
          <w:rFonts w:ascii="Arial" w:hAnsi="Arial" w:cs="Arial"/>
          <w:szCs w:val="24"/>
        </w:rPr>
        <w:t>further</w:t>
      </w:r>
      <w:r w:rsidR="00026648" w:rsidRPr="000F614E">
        <w:rPr>
          <w:rFonts w:ascii="Arial" w:hAnsi="Arial" w:cs="Arial"/>
          <w:szCs w:val="24"/>
        </w:rPr>
        <w:t xml:space="preserve"> office</w:t>
      </w:r>
      <w:r w:rsidRPr="000F614E">
        <w:rPr>
          <w:rFonts w:ascii="Arial" w:hAnsi="Arial" w:cs="Arial"/>
          <w:szCs w:val="24"/>
        </w:rPr>
        <w:t>-</w:t>
      </w:r>
      <w:r w:rsidR="00026648" w:rsidRPr="000F614E">
        <w:rPr>
          <w:rFonts w:ascii="Arial" w:hAnsi="Arial" w:cs="Arial"/>
          <w:szCs w:val="24"/>
        </w:rPr>
        <w:t xml:space="preserve">bearers </w:t>
      </w:r>
      <w:r w:rsidRPr="000F614E">
        <w:rPr>
          <w:rFonts w:ascii="Arial" w:hAnsi="Arial" w:cs="Arial"/>
          <w:szCs w:val="24"/>
        </w:rPr>
        <w:t>if</w:t>
      </w:r>
      <w:r w:rsidR="00026648" w:rsidRPr="000F614E">
        <w:rPr>
          <w:rFonts w:ascii="Arial" w:hAnsi="Arial" w:cs="Arial"/>
          <w:szCs w:val="24"/>
        </w:rPr>
        <w:t xml:space="preserve"> they consider </w:t>
      </w:r>
      <w:r w:rsidRPr="000F614E">
        <w:rPr>
          <w:rFonts w:ascii="Arial" w:hAnsi="Arial" w:cs="Arial"/>
          <w:szCs w:val="24"/>
        </w:rPr>
        <w:t xml:space="preserve">that </w:t>
      </w:r>
      <w:r w:rsidR="00026648" w:rsidRPr="000F614E">
        <w:rPr>
          <w:rFonts w:ascii="Arial" w:hAnsi="Arial" w:cs="Arial"/>
          <w:szCs w:val="24"/>
        </w:rPr>
        <w:t>appropriate.</w:t>
      </w:r>
      <w:bookmarkEnd w:id="56"/>
    </w:p>
    <w:p w14:paraId="597CB76F"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All of the office bearers </w:t>
      </w:r>
      <w:r w:rsidR="003F3314" w:rsidRPr="000F614E">
        <w:rPr>
          <w:rFonts w:ascii="Arial" w:hAnsi="Arial" w:cs="Arial"/>
          <w:szCs w:val="24"/>
        </w:rPr>
        <w:t xml:space="preserve">will </w:t>
      </w:r>
      <w:r w:rsidRPr="000F614E">
        <w:rPr>
          <w:rFonts w:ascii="Arial" w:hAnsi="Arial" w:cs="Arial"/>
          <w:szCs w:val="24"/>
        </w:rPr>
        <w:t xml:space="preserve">cease to hold office at the conclusion of each </w:t>
      </w:r>
      <w:r w:rsidR="00E2541C" w:rsidRPr="000F614E">
        <w:rPr>
          <w:rFonts w:ascii="Arial" w:hAnsi="Arial" w:cs="Arial"/>
          <w:szCs w:val="24"/>
        </w:rPr>
        <w:t>AGM</w:t>
      </w:r>
      <w:r w:rsidRPr="000F614E">
        <w:rPr>
          <w:rFonts w:ascii="Arial" w:hAnsi="Arial" w:cs="Arial"/>
          <w:szCs w:val="24"/>
        </w:rPr>
        <w:t xml:space="preserve">, but </w:t>
      </w:r>
      <w:r w:rsidR="00E2541C" w:rsidRPr="000F614E">
        <w:rPr>
          <w:rFonts w:ascii="Arial" w:hAnsi="Arial" w:cs="Arial"/>
          <w:szCs w:val="24"/>
        </w:rPr>
        <w:t xml:space="preserve">may then be re-elected by the board (after the AGM) under article </w:t>
      </w:r>
      <w:r w:rsidR="003F3314" w:rsidRPr="000F614E">
        <w:rPr>
          <w:rFonts w:ascii="Arial" w:hAnsi="Arial" w:cs="Arial"/>
          <w:szCs w:val="24"/>
        </w:rPr>
        <w:fldChar w:fldCharType="begin"/>
      </w:r>
      <w:r w:rsidR="003F3314" w:rsidRPr="000F614E">
        <w:rPr>
          <w:rFonts w:ascii="Arial" w:hAnsi="Arial" w:cs="Arial"/>
          <w:szCs w:val="24"/>
        </w:rPr>
        <w:instrText xml:space="preserve"> REF _Ref70491555 \r \h </w:instrText>
      </w:r>
      <w:r w:rsidR="00E742F9" w:rsidRPr="000F614E">
        <w:rPr>
          <w:rFonts w:ascii="Arial" w:hAnsi="Arial" w:cs="Arial"/>
          <w:szCs w:val="24"/>
        </w:rPr>
        <w:instrText xml:space="preserve"> \* MERGEFORMAT </w:instrText>
      </w:r>
      <w:r w:rsidR="003F3314" w:rsidRPr="000F614E">
        <w:rPr>
          <w:rFonts w:ascii="Arial" w:hAnsi="Arial" w:cs="Arial"/>
          <w:szCs w:val="24"/>
        </w:rPr>
      </w:r>
      <w:r w:rsidR="003F3314" w:rsidRPr="000F614E">
        <w:rPr>
          <w:rFonts w:ascii="Arial" w:hAnsi="Arial" w:cs="Arial"/>
          <w:szCs w:val="24"/>
        </w:rPr>
        <w:fldChar w:fldCharType="separate"/>
      </w:r>
      <w:r w:rsidR="00296BB8" w:rsidRPr="000F614E">
        <w:rPr>
          <w:rFonts w:ascii="Arial" w:hAnsi="Arial" w:cs="Arial"/>
          <w:szCs w:val="24"/>
        </w:rPr>
        <w:t>94</w:t>
      </w:r>
      <w:r w:rsidR="003F3314" w:rsidRPr="000F614E">
        <w:rPr>
          <w:rFonts w:ascii="Arial" w:hAnsi="Arial" w:cs="Arial"/>
          <w:szCs w:val="24"/>
        </w:rPr>
        <w:fldChar w:fldCharType="end"/>
      </w:r>
      <w:r w:rsidR="003F3314" w:rsidRPr="000F614E">
        <w:rPr>
          <w:rFonts w:ascii="Arial" w:hAnsi="Arial" w:cs="Arial"/>
          <w:szCs w:val="24"/>
        </w:rPr>
        <w:t xml:space="preserve"> or </w:t>
      </w:r>
      <w:r w:rsidR="003F3314" w:rsidRPr="000F614E">
        <w:rPr>
          <w:rFonts w:ascii="Arial" w:hAnsi="Arial" w:cs="Arial"/>
          <w:szCs w:val="24"/>
        </w:rPr>
        <w:fldChar w:fldCharType="begin"/>
      </w:r>
      <w:r w:rsidR="003F3314" w:rsidRPr="000F614E">
        <w:rPr>
          <w:rFonts w:ascii="Arial" w:hAnsi="Arial" w:cs="Arial"/>
          <w:szCs w:val="24"/>
        </w:rPr>
        <w:instrText xml:space="preserve"> REF _Ref70491601 \r \h </w:instrText>
      </w:r>
      <w:r w:rsidR="00E742F9" w:rsidRPr="000F614E">
        <w:rPr>
          <w:rFonts w:ascii="Arial" w:hAnsi="Arial" w:cs="Arial"/>
          <w:szCs w:val="24"/>
        </w:rPr>
        <w:instrText xml:space="preserve"> \* MERGEFORMAT </w:instrText>
      </w:r>
      <w:r w:rsidR="003F3314" w:rsidRPr="000F614E">
        <w:rPr>
          <w:rFonts w:ascii="Arial" w:hAnsi="Arial" w:cs="Arial"/>
          <w:szCs w:val="24"/>
        </w:rPr>
      </w:r>
      <w:r w:rsidR="003F3314" w:rsidRPr="000F614E">
        <w:rPr>
          <w:rFonts w:ascii="Arial" w:hAnsi="Arial" w:cs="Arial"/>
          <w:szCs w:val="24"/>
        </w:rPr>
        <w:fldChar w:fldCharType="separate"/>
      </w:r>
      <w:r w:rsidR="00296BB8" w:rsidRPr="000F614E">
        <w:rPr>
          <w:rFonts w:ascii="Arial" w:hAnsi="Arial" w:cs="Arial"/>
          <w:szCs w:val="24"/>
        </w:rPr>
        <w:t>95</w:t>
      </w:r>
      <w:r w:rsidR="003F3314" w:rsidRPr="000F614E">
        <w:rPr>
          <w:rFonts w:ascii="Arial" w:hAnsi="Arial" w:cs="Arial"/>
          <w:szCs w:val="24"/>
        </w:rPr>
        <w:fldChar w:fldCharType="end"/>
      </w:r>
      <w:r w:rsidRPr="000F614E">
        <w:rPr>
          <w:rFonts w:ascii="Arial" w:hAnsi="Arial" w:cs="Arial"/>
          <w:szCs w:val="24"/>
        </w:rPr>
        <w:t>.</w:t>
      </w:r>
    </w:p>
    <w:p w14:paraId="20961609" w14:textId="77777777" w:rsidR="00E2541C"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A person elected to any office </w:t>
      </w:r>
      <w:r w:rsidR="00E2541C" w:rsidRPr="000F614E">
        <w:rPr>
          <w:rFonts w:ascii="Arial" w:hAnsi="Arial" w:cs="Arial"/>
          <w:szCs w:val="24"/>
        </w:rPr>
        <w:t xml:space="preserve">will automatically </w:t>
      </w:r>
      <w:r w:rsidRPr="000F614E">
        <w:rPr>
          <w:rFonts w:ascii="Arial" w:hAnsi="Arial" w:cs="Arial"/>
          <w:szCs w:val="24"/>
        </w:rPr>
        <w:t>cease to hold that office</w:t>
      </w:r>
      <w:r w:rsidR="00E2541C" w:rsidRPr="000F614E">
        <w:rPr>
          <w:rFonts w:ascii="Arial" w:hAnsi="Arial" w:cs="Arial"/>
          <w:szCs w:val="24"/>
        </w:rPr>
        <w:t>:</w:t>
      </w:r>
    </w:p>
    <w:p w14:paraId="38D822A6" w14:textId="77777777" w:rsidR="00E2541C" w:rsidRPr="000F614E" w:rsidRDefault="00026648" w:rsidP="00CD0710">
      <w:pPr>
        <w:numPr>
          <w:ilvl w:val="1"/>
          <w:numId w:val="3"/>
        </w:numPr>
        <w:spacing w:after="120"/>
        <w:ind w:hanging="731"/>
        <w:jc w:val="left"/>
        <w:rPr>
          <w:rFonts w:ascii="Arial" w:hAnsi="Arial" w:cs="Arial"/>
          <w:szCs w:val="24"/>
        </w:rPr>
      </w:pPr>
      <w:r w:rsidRPr="000F614E">
        <w:rPr>
          <w:rFonts w:ascii="Arial" w:hAnsi="Arial" w:cs="Arial"/>
          <w:szCs w:val="24"/>
        </w:rPr>
        <w:t xml:space="preserve">if </w:t>
      </w:r>
      <w:r w:rsidR="001B42F8" w:rsidRPr="000F614E">
        <w:rPr>
          <w:rFonts w:ascii="Arial" w:hAnsi="Arial" w:cs="Arial"/>
          <w:szCs w:val="24"/>
        </w:rPr>
        <w:t>they cease</w:t>
      </w:r>
      <w:r w:rsidRPr="000F614E">
        <w:rPr>
          <w:rFonts w:ascii="Arial" w:hAnsi="Arial" w:cs="Arial"/>
          <w:szCs w:val="24"/>
        </w:rPr>
        <w:t xml:space="preserve"> to be a dir</w:t>
      </w:r>
      <w:r w:rsidR="001B42F8" w:rsidRPr="000F614E">
        <w:rPr>
          <w:rFonts w:ascii="Arial" w:hAnsi="Arial" w:cs="Arial"/>
          <w:szCs w:val="24"/>
        </w:rPr>
        <w:t>ector</w:t>
      </w:r>
      <w:r w:rsidR="00E2541C" w:rsidRPr="000F614E">
        <w:rPr>
          <w:rFonts w:ascii="Arial" w:hAnsi="Arial" w:cs="Arial"/>
          <w:szCs w:val="24"/>
        </w:rPr>
        <w:t>;</w:t>
      </w:r>
      <w:r w:rsidR="001B42F8" w:rsidRPr="000F614E">
        <w:rPr>
          <w:rFonts w:ascii="Arial" w:hAnsi="Arial" w:cs="Arial"/>
          <w:szCs w:val="24"/>
        </w:rPr>
        <w:t xml:space="preserve"> or</w:t>
      </w:r>
    </w:p>
    <w:p w14:paraId="56B609CD" w14:textId="77777777" w:rsidR="00026648" w:rsidRPr="000F614E" w:rsidRDefault="001B42F8" w:rsidP="00CD0710">
      <w:pPr>
        <w:numPr>
          <w:ilvl w:val="1"/>
          <w:numId w:val="3"/>
        </w:numPr>
        <w:spacing w:after="120"/>
        <w:ind w:hanging="731"/>
        <w:jc w:val="left"/>
        <w:rPr>
          <w:rFonts w:ascii="Arial" w:hAnsi="Arial" w:cs="Arial"/>
          <w:b/>
          <w:szCs w:val="24"/>
        </w:rPr>
      </w:pPr>
      <w:r w:rsidRPr="000F614E">
        <w:rPr>
          <w:rFonts w:ascii="Arial" w:hAnsi="Arial" w:cs="Arial"/>
          <w:szCs w:val="24"/>
        </w:rPr>
        <w:t xml:space="preserve">if they </w:t>
      </w:r>
      <w:r w:rsidR="00E2541C" w:rsidRPr="000F614E">
        <w:rPr>
          <w:rFonts w:ascii="Arial" w:hAnsi="Arial" w:cs="Arial"/>
          <w:szCs w:val="24"/>
        </w:rPr>
        <w:t>give to the company a notice of resignation</w:t>
      </w:r>
      <w:r w:rsidR="00CA55A3" w:rsidRPr="000F614E">
        <w:rPr>
          <w:rFonts w:ascii="Arial" w:hAnsi="Arial" w:cs="Arial"/>
          <w:szCs w:val="24"/>
        </w:rPr>
        <w:t xml:space="preserve"> from that office</w:t>
      </w:r>
      <w:r w:rsidR="00E2541C" w:rsidRPr="000F614E">
        <w:rPr>
          <w:rFonts w:ascii="Arial" w:hAnsi="Arial" w:cs="Arial"/>
          <w:szCs w:val="24"/>
        </w:rPr>
        <w:t xml:space="preserve"> (either in writing or by email)</w:t>
      </w:r>
      <w:r w:rsidR="00026648" w:rsidRPr="000F614E">
        <w:rPr>
          <w:rFonts w:ascii="Arial" w:hAnsi="Arial" w:cs="Arial"/>
          <w:szCs w:val="24"/>
        </w:rPr>
        <w:t>.</w:t>
      </w:r>
    </w:p>
    <w:p w14:paraId="20A2F2F6" w14:textId="77777777" w:rsidR="00026648" w:rsidRPr="000F614E" w:rsidRDefault="00026648" w:rsidP="00E742F9">
      <w:pPr>
        <w:spacing w:after="120"/>
        <w:ind w:left="720" w:hanging="720"/>
        <w:jc w:val="left"/>
        <w:rPr>
          <w:rFonts w:ascii="Arial" w:hAnsi="Arial" w:cs="Arial"/>
          <w:b/>
          <w:szCs w:val="24"/>
        </w:rPr>
      </w:pPr>
    </w:p>
    <w:p w14:paraId="264F9A04"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 xml:space="preserve">Powers of </w:t>
      </w:r>
      <w:r w:rsidR="006139E7" w:rsidRPr="000F614E">
        <w:rPr>
          <w:rFonts w:ascii="Arial" w:hAnsi="Arial" w:cs="Arial"/>
          <w:b/>
          <w:szCs w:val="24"/>
        </w:rPr>
        <w:t>board</w:t>
      </w:r>
    </w:p>
    <w:p w14:paraId="56D44C57" w14:textId="77777777" w:rsidR="002538C9"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Subject to the provisions of the</w:t>
      </w:r>
      <w:r w:rsidR="00E2541C" w:rsidRPr="000F614E">
        <w:rPr>
          <w:rFonts w:ascii="Arial" w:hAnsi="Arial" w:cs="Arial"/>
          <w:szCs w:val="24"/>
        </w:rPr>
        <w:t xml:space="preserve"> Companies</w:t>
      </w:r>
      <w:r w:rsidRPr="000F614E">
        <w:rPr>
          <w:rFonts w:ascii="Arial" w:hAnsi="Arial" w:cs="Arial"/>
          <w:szCs w:val="24"/>
        </w:rPr>
        <w:t xml:space="preserve"> Act and these articles, and subject to any directions given by special resolution</w:t>
      </w:r>
      <w:r w:rsidR="00CA55A3" w:rsidRPr="000F614E">
        <w:rPr>
          <w:rFonts w:ascii="Arial" w:hAnsi="Arial" w:cs="Arial"/>
          <w:szCs w:val="24"/>
        </w:rPr>
        <w:t xml:space="preserve"> under 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_Ref70491668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100</w:t>
      </w:r>
      <w:r w:rsidR="00CA55A3" w:rsidRPr="000F614E">
        <w:rPr>
          <w:rFonts w:ascii="Arial" w:hAnsi="Arial" w:cs="Arial"/>
          <w:szCs w:val="24"/>
        </w:rPr>
        <w:fldChar w:fldCharType="end"/>
      </w:r>
      <w:r w:rsidR="002538C9" w:rsidRPr="000F614E">
        <w:rPr>
          <w:rFonts w:ascii="Arial" w:hAnsi="Arial" w:cs="Arial"/>
          <w:szCs w:val="24"/>
        </w:rPr>
        <w:t>:</w:t>
      </w:r>
    </w:p>
    <w:p w14:paraId="29818AFC" w14:textId="77777777" w:rsidR="002538C9" w:rsidRPr="000F614E" w:rsidRDefault="00026648" w:rsidP="00B75284">
      <w:pPr>
        <w:numPr>
          <w:ilvl w:val="1"/>
          <w:numId w:val="3"/>
        </w:numPr>
        <w:spacing w:after="120"/>
        <w:ind w:hanging="731"/>
        <w:jc w:val="left"/>
        <w:rPr>
          <w:rFonts w:ascii="Arial" w:hAnsi="Arial" w:cs="Arial"/>
          <w:szCs w:val="24"/>
        </w:rPr>
      </w:pPr>
      <w:r w:rsidRPr="000F614E">
        <w:rPr>
          <w:rFonts w:ascii="Arial" w:hAnsi="Arial" w:cs="Arial"/>
          <w:szCs w:val="24"/>
        </w:rPr>
        <w:t xml:space="preserve"> the company </w:t>
      </w:r>
      <w:r w:rsidR="002538C9" w:rsidRPr="000F614E">
        <w:rPr>
          <w:rFonts w:ascii="Arial" w:hAnsi="Arial" w:cs="Arial"/>
          <w:szCs w:val="24"/>
        </w:rPr>
        <w:t>(</w:t>
      </w:r>
      <w:r w:rsidRPr="000F614E">
        <w:rPr>
          <w:rFonts w:ascii="Arial" w:hAnsi="Arial" w:cs="Arial"/>
          <w:szCs w:val="24"/>
        </w:rPr>
        <w:t>and its assets and undertaking</w:t>
      </w:r>
      <w:r w:rsidR="002538C9" w:rsidRPr="000F614E">
        <w:rPr>
          <w:rFonts w:ascii="Arial" w:hAnsi="Arial" w:cs="Arial"/>
          <w:szCs w:val="24"/>
        </w:rPr>
        <w:t>)</w:t>
      </w:r>
      <w:r w:rsidRPr="000F614E">
        <w:rPr>
          <w:rFonts w:ascii="Arial" w:hAnsi="Arial" w:cs="Arial"/>
          <w:szCs w:val="24"/>
        </w:rPr>
        <w:t xml:space="preserve"> shall be managed by the </w:t>
      </w:r>
      <w:r w:rsidR="006139E7" w:rsidRPr="000F614E">
        <w:rPr>
          <w:rFonts w:ascii="Arial" w:hAnsi="Arial" w:cs="Arial"/>
          <w:szCs w:val="24"/>
        </w:rPr>
        <w:t>board</w:t>
      </w:r>
      <w:r w:rsidR="002538C9" w:rsidRPr="000F614E">
        <w:rPr>
          <w:rFonts w:ascii="Arial" w:hAnsi="Arial" w:cs="Arial"/>
          <w:szCs w:val="24"/>
        </w:rPr>
        <w:t>; and</w:t>
      </w:r>
    </w:p>
    <w:p w14:paraId="69BDB62B" w14:textId="77777777" w:rsidR="00026648" w:rsidRPr="000F614E" w:rsidRDefault="002538C9" w:rsidP="00B75284">
      <w:pPr>
        <w:numPr>
          <w:ilvl w:val="1"/>
          <w:numId w:val="3"/>
        </w:numPr>
        <w:spacing w:after="120"/>
        <w:ind w:hanging="731"/>
        <w:jc w:val="left"/>
        <w:rPr>
          <w:rFonts w:ascii="Arial" w:hAnsi="Arial" w:cs="Arial"/>
          <w:szCs w:val="24"/>
        </w:rPr>
      </w:pPr>
      <w:r w:rsidRPr="000F614E">
        <w:rPr>
          <w:rFonts w:ascii="Arial" w:hAnsi="Arial" w:cs="Arial"/>
          <w:szCs w:val="24"/>
        </w:rPr>
        <w:t>the board</w:t>
      </w:r>
      <w:r w:rsidR="00026648" w:rsidRPr="000F614E">
        <w:rPr>
          <w:rFonts w:ascii="Arial" w:hAnsi="Arial" w:cs="Arial"/>
          <w:szCs w:val="24"/>
        </w:rPr>
        <w:t xml:space="preserve"> may exercise all the powers of the company.</w:t>
      </w:r>
    </w:p>
    <w:p w14:paraId="2E027A8C" w14:textId="77777777" w:rsidR="00026648" w:rsidRPr="000F614E" w:rsidRDefault="00026648" w:rsidP="00E742F9">
      <w:pPr>
        <w:numPr>
          <w:ilvl w:val="0"/>
          <w:numId w:val="3"/>
        </w:numPr>
        <w:spacing w:after="120"/>
        <w:jc w:val="left"/>
        <w:rPr>
          <w:rFonts w:ascii="Arial" w:hAnsi="Arial" w:cs="Arial"/>
          <w:b/>
          <w:szCs w:val="24"/>
        </w:rPr>
      </w:pPr>
      <w:r w:rsidRPr="000F614E">
        <w:rPr>
          <w:rFonts w:ascii="Arial" w:hAnsi="Arial" w:cs="Arial"/>
          <w:szCs w:val="24"/>
        </w:rPr>
        <w:t xml:space="preserve">A meeting of the </w:t>
      </w:r>
      <w:r w:rsidR="006139E7" w:rsidRPr="000F614E">
        <w:rPr>
          <w:rFonts w:ascii="Arial" w:hAnsi="Arial" w:cs="Arial"/>
          <w:szCs w:val="24"/>
        </w:rPr>
        <w:t xml:space="preserve">board </w:t>
      </w:r>
      <w:r w:rsidRPr="000F614E">
        <w:rPr>
          <w:rFonts w:ascii="Arial" w:hAnsi="Arial" w:cs="Arial"/>
          <w:szCs w:val="24"/>
        </w:rPr>
        <w:t xml:space="preserve">at which a quorum is present may exercise all powers exercisable by the </w:t>
      </w:r>
      <w:r w:rsidR="006139E7" w:rsidRPr="000F614E">
        <w:rPr>
          <w:rFonts w:ascii="Arial" w:hAnsi="Arial" w:cs="Arial"/>
          <w:szCs w:val="24"/>
        </w:rPr>
        <w:t>board</w:t>
      </w:r>
      <w:r w:rsidRPr="000F614E">
        <w:rPr>
          <w:rFonts w:ascii="Arial" w:hAnsi="Arial" w:cs="Arial"/>
          <w:szCs w:val="24"/>
        </w:rPr>
        <w:t>.</w:t>
      </w:r>
    </w:p>
    <w:p w14:paraId="3024080E" w14:textId="77777777" w:rsidR="00D7449C" w:rsidRPr="000F614E" w:rsidRDefault="00D7449C" w:rsidP="00E742F9">
      <w:pPr>
        <w:numPr>
          <w:ilvl w:val="0"/>
          <w:numId w:val="3"/>
        </w:numPr>
        <w:spacing w:after="120"/>
        <w:jc w:val="left"/>
        <w:rPr>
          <w:rFonts w:ascii="Arial" w:hAnsi="Arial" w:cs="Arial"/>
          <w:b/>
          <w:szCs w:val="24"/>
        </w:rPr>
      </w:pPr>
      <w:bookmarkStart w:id="57" w:name="_Ref70491668"/>
      <w:r w:rsidRPr="000F614E">
        <w:rPr>
          <w:rFonts w:ascii="Arial" w:hAnsi="Arial" w:cs="Arial"/>
          <w:szCs w:val="24"/>
        </w:rPr>
        <w:t>The members may</w:t>
      </w:r>
      <w:r w:rsidR="00CA55A3" w:rsidRPr="000F614E">
        <w:rPr>
          <w:rFonts w:ascii="Arial" w:hAnsi="Arial" w:cs="Arial"/>
          <w:szCs w:val="24"/>
        </w:rPr>
        <w:t xml:space="preserve">, by special resolution, direct the board to take any </w:t>
      </w:r>
      <w:proofErr w:type="gramStart"/>
      <w:r w:rsidR="00CA55A3" w:rsidRPr="000F614E">
        <w:rPr>
          <w:rFonts w:ascii="Arial" w:hAnsi="Arial" w:cs="Arial"/>
          <w:szCs w:val="24"/>
        </w:rPr>
        <w:t>particular step</w:t>
      </w:r>
      <w:proofErr w:type="gramEnd"/>
      <w:r w:rsidR="00CA55A3" w:rsidRPr="000F614E">
        <w:rPr>
          <w:rFonts w:ascii="Arial" w:hAnsi="Arial" w:cs="Arial"/>
          <w:szCs w:val="24"/>
        </w:rPr>
        <w:t xml:space="preserve"> or direct the board not to take any particular step; and the board shall give effect to any such direction accordingly</w:t>
      </w:r>
      <w:bookmarkEnd w:id="57"/>
      <w:r w:rsidR="00CA55A3" w:rsidRPr="000F614E">
        <w:rPr>
          <w:rFonts w:ascii="Arial" w:hAnsi="Arial" w:cs="Arial"/>
          <w:szCs w:val="24"/>
        </w:rPr>
        <w:t>.</w:t>
      </w:r>
    </w:p>
    <w:p w14:paraId="7155C797" w14:textId="77777777" w:rsidR="004B039D" w:rsidRPr="000F614E" w:rsidRDefault="004B039D" w:rsidP="004B039D">
      <w:pPr>
        <w:spacing w:after="120"/>
        <w:ind w:left="720"/>
        <w:jc w:val="left"/>
        <w:rPr>
          <w:rFonts w:ascii="Arial" w:hAnsi="Arial" w:cs="Arial"/>
          <w:b/>
          <w:szCs w:val="24"/>
        </w:rPr>
      </w:pPr>
    </w:p>
    <w:p w14:paraId="02D6E924" w14:textId="77777777" w:rsidR="00D7449C" w:rsidRPr="000F614E" w:rsidRDefault="00D7449C" w:rsidP="004B039D">
      <w:pPr>
        <w:spacing w:after="120"/>
        <w:jc w:val="left"/>
        <w:rPr>
          <w:rFonts w:ascii="Arial" w:hAnsi="Arial" w:cs="Arial"/>
          <w:b/>
          <w:szCs w:val="24"/>
        </w:rPr>
      </w:pPr>
      <w:r w:rsidRPr="000F614E">
        <w:rPr>
          <w:rFonts w:ascii="Arial" w:hAnsi="Arial" w:cs="Arial"/>
          <w:b/>
          <w:szCs w:val="24"/>
        </w:rPr>
        <w:t>Directors’ general duties</w:t>
      </w:r>
    </w:p>
    <w:p w14:paraId="09BAB22B" w14:textId="77777777" w:rsidR="00D7449C" w:rsidRPr="000F614E" w:rsidRDefault="00D7449C" w:rsidP="00E742F9">
      <w:pPr>
        <w:numPr>
          <w:ilvl w:val="0"/>
          <w:numId w:val="3"/>
        </w:numPr>
        <w:spacing w:after="120"/>
        <w:jc w:val="left"/>
        <w:rPr>
          <w:rFonts w:ascii="Arial" w:hAnsi="Arial" w:cs="Arial"/>
          <w:szCs w:val="24"/>
        </w:rPr>
      </w:pPr>
      <w:r w:rsidRPr="000F614E">
        <w:rPr>
          <w:rFonts w:ascii="Arial" w:hAnsi="Arial" w:cs="Arial"/>
          <w:szCs w:val="24"/>
        </w:rPr>
        <w:t>Each of the directors shall, in exercising their functions as a director of the company, act in the interests of the company; and</w:t>
      </w:r>
      <w:proofErr w:type="gramStart"/>
      <w:r w:rsidRPr="000F614E">
        <w:rPr>
          <w:rFonts w:ascii="Arial" w:hAnsi="Arial" w:cs="Arial"/>
          <w:szCs w:val="24"/>
        </w:rPr>
        <w:t>, in particular, must</w:t>
      </w:r>
      <w:proofErr w:type="gramEnd"/>
      <w:r w:rsidR="004B039D" w:rsidRPr="000F614E">
        <w:rPr>
          <w:rFonts w:ascii="Arial" w:hAnsi="Arial" w:cs="Arial"/>
          <w:szCs w:val="24"/>
        </w:rPr>
        <w:t>:</w:t>
      </w:r>
      <w:r w:rsidRPr="000F614E">
        <w:rPr>
          <w:rFonts w:ascii="Arial" w:hAnsi="Arial" w:cs="Arial"/>
          <w:szCs w:val="24"/>
        </w:rPr>
        <w:t xml:space="preserve"> </w:t>
      </w:r>
    </w:p>
    <w:p w14:paraId="5A51D5EB" w14:textId="77777777" w:rsidR="00D7449C" w:rsidRPr="000F614E" w:rsidRDefault="00D7449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seek, in good faith, to ensure that the company acts in a manner which is in accordance with its </w:t>
      </w:r>
      <w:proofErr w:type="gramStart"/>
      <w:r w:rsidRPr="000F614E">
        <w:rPr>
          <w:rFonts w:ascii="Arial" w:hAnsi="Arial" w:cs="Arial"/>
          <w:szCs w:val="24"/>
        </w:rPr>
        <w:t>objects;</w:t>
      </w:r>
      <w:proofErr w:type="gramEnd"/>
      <w:r w:rsidRPr="000F614E">
        <w:rPr>
          <w:rFonts w:ascii="Arial" w:hAnsi="Arial" w:cs="Arial"/>
          <w:szCs w:val="24"/>
        </w:rPr>
        <w:t xml:space="preserve"> </w:t>
      </w:r>
    </w:p>
    <w:p w14:paraId="10886EFB" w14:textId="77777777" w:rsidR="00D7449C" w:rsidRPr="000F614E" w:rsidRDefault="00D7449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act with the care and diligence which it is reasonable to expect of a person who is managing the affairs of another </w:t>
      </w:r>
      <w:proofErr w:type="gramStart"/>
      <w:r w:rsidRPr="000F614E">
        <w:rPr>
          <w:rFonts w:ascii="Arial" w:hAnsi="Arial" w:cs="Arial"/>
          <w:szCs w:val="24"/>
        </w:rPr>
        <w:t>person;</w:t>
      </w:r>
      <w:proofErr w:type="gramEnd"/>
    </w:p>
    <w:p w14:paraId="5D165CD6" w14:textId="77777777" w:rsidR="00D7449C" w:rsidRPr="000F614E" w:rsidRDefault="00D7449C" w:rsidP="004B039D">
      <w:pPr>
        <w:numPr>
          <w:ilvl w:val="1"/>
          <w:numId w:val="3"/>
        </w:numPr>
        <w:spacing w:after="120"/>
        <w:ind w:hanging="731"/>
        <w:jc w:val="left"/>
        <w:rPr>
          <w:rFonts w:ascii="Arial" w:hAnsi="Arial" w:cs="Arial"/>
          <w:szCs w:val="24"/>
        </w:rPr>
      </w:pPr>
      <w:r w:rsidRPr="000F614E">
        <w:rPr>
          <w:rFonts w:ascii="Arial" w:hAnsi="Arial" w:cs="Arial"/>
          <w:szCs w:val="24"/>
        </w:rPr>
        <w:t>in circumstances giving rise to the possibility of a conflict of interest between the company and any other party:</w:t>
      </w:r>
    </w:p>
    <w:p w14:paraId="3DF46CC9" w14:textId="77777777" w:rsidR="00D7449C" w:rsidRPr="000F614E" w:rsidRDefault="00D7449C" w:rsidP="00E742F9">
      <w:pPr>
        <w:spacing w:after="120"/>
        <w:ind w:left="2160" w:hanging="720"/>
        <w:jc w:val="left"/>
        <w:rPr>
          <w:rFonts w:ascii="Arial" w:hAnsi="Arial" w:cs="Arial"/>
          <w:szCs w:val="24"/>
        </w:rPr>
      </w:pPr>
      <w:r w:rsidRPr="000F614E">
        <w:rPr>
          <w:rFonts w:ascii="Arial" w:hAnsi="Arial" w:cs="Arial"/>
          <w:szCs w:val="24"/>
        </w:rPr>
        <w:t>(</w:t>
      </w:r>
      <w:proofErr w:type="spellStart"/>
      <w:r w:rsidRPr="000F614E">
        <w:rPr>
          <w:rFonts w:ascii="Arial" w:hAnsi="Arial" w:cs="Arial"/>
          <w:szCs w:val="24"/>
        </w:rPr>
        <w:t>i</w:t>
      </w:r>
      <w:proofErr w:type="spellEnd"/>
      <w:r w:rsidRPr="000F614E">
        <w:rPr>
          <w:rFonts w:ascii="Arial" w:hAnsi="Arial" w:cs="Arial"/>
          <w:szCs w:val="24"/>
        </w:rPr>
        <w:t>)</w:t>
      </w:r>
      <w:r w:rsidRPr="000F614E">
        <w:rPr>
          <w:rFonts w:ascii="Arial" w:hAnsi="Arial" w:cs="Arial"/>
          <w:szCs w:val="24"/>
        </w:rPr>
        <w:tab/>
        <w:t>put the interests of the company before that of the other party, in taking decisions as a director; or</w:t>
      </w:r>
    </w:p>
    <w:p w14:paraId="64FE3C33" w14:textId="77777777" w:rsidR="00D7449C" w:rsidRPr="000F614E" w:rsidRDefault="00D7449C" w:rsidP="00E742F9">
      <w:pPr>
        <w:spacing w:after="120"/>
        <w:ind w:left="2160" w:hanging="720"/>
        <w:jc w:val="left"/>
        <w:rPr>
          <w:rFonts w:ascii="Arial" w:hAnsi="Arial" w:cs="Arial"/>
          <w:szCs w:val="24"/>
        </w:rPr>
      </w:pPr>
      <w:r w:rsidRPr="000F614E">
        <w:rPr>
          <w:rFonts w:ascii="Arial" w:hAnsi="Arial" w:cs="Arial"/>
          <w:szCs w:val="24"/>
        </w:rPr>
        <w:t>(ii)</w:t>
      </w:r>
      <w:r w:rsidRPr="000F614E">
        <w:rPr>
          <w:rFonts w:ascii="Arial" w:hAnsi="Arial" w:cs="Arial"/>
          <w:szCs w:val="24"/>
        </w:rPr>
        <w:tab/>
        <w:t xml:space="preserve">where any other duty prevents them from doing so, disclose the conflicting interest to the company and refrain from participating in any discussions or decisions involving the other directors with regard to the matter in </w:t>
      </w:r>
      <w:proofErr w:type="gramStart"/>
      <w:r w:rsidRPr="000F614E">
        <w:rPr>
          <w:rFonts w:ascii="Arial" w:hAnsi="Arial" w:cs="Arial"/>
          <w:szCs w:val="24"/>
        </w:rPr>
        <w:t>question;</w:t>
      </w:r>
      <w:proofErr w:type="gramEnd"/>
    </w:p>
    <w:p w14:paraId="085860EC" w14:textId="77777777" w:rsidR="00D7449C" w:rsidRPr="000F614E" w:rsidRDefault="00090507" w:rsidP="004B039D">
      <w:pPr>
        <w:numPr>
          <w:ilvl w:val="1"/>
          <w:numId w:val="3"/>
        </w:numPr>
        <w:spacing w:after="120"/>
        <w:ind w:hanging="731"/>
        <w:jc w:val="left"/>
        <w:rPr>
          <w:rFonts w:ascii="Arial" w:hAnsi="Arial" w:cs="Arial"/>
          <w:szCs w:val="24"/>
        </w:rPr>
      </w:pPr>
      <w:r w:rsidRPr="000F614E">
        <w:rPr>
          <w:rFonts w:ascii="Arial" w:hAnsi="Arial" w:cs="Arial"/>
          <w:szCs w:val="24"/>
        </w:rPr>
        <w:t>(</w:t>
      </w:r>
      <w:proofErr w:type="gramStart"/>
      <w:r w:rsidRPr="000F614E">
        <w:rPr>
          <w:rFonts w:ascii="Arial" w:hAnsi="Arial" w:cs="Arial"/>
          <w:szCs w:val="24"/>
        </w:rPr>
        <w:t>if</w:t>
      </w:r>
      <w:proofErr w:type="gramEnd"/>
      <w:r w:rsidRPr="000F614E">
        <w:rPr>
          <w:rFonts w:ascii="Arial" w:hAnsi="Arial" w:cs="Arial"/>
          <w:szCs w:val="24"/>
        </w:rPr>
        <w:t xml:space="preserve"> the company is a charity at the time) </w:t>
      </w:r>
      <w:r w:rsidR="00D7449C" w:rsidRPr="000F614E">
        <w:rPr>
          <w:rFonts w:ascii="Arial" w:hAnsi="Arial" w:cs="Arial"/>
          <w:szCs w:val="24"/>
        </w:rPr>
        <w:t>ensure that the company complies with any direction, requirement, notice or duty imposed on it by the Scottish Charities Act.</w:t>
      </w:r>
    </w:p>
    <w:p w14:paraId="418B02E5" w14:textId="77777777" w:rsidR="00D7449C" w:rsidRPr="000F614E" w:rsidRDefault="00D7449C" w:rsidP="00E742F9">
      <w:pPr>
        <w:spacing w:after="120"/>
        <w:ind w:left="720"/>
        <w:jc w:val="left"/>
        <w:rPr>
          <w:rFonts w:ascii="Arial" w:hAnsi="Arial" w:cs="Arial"/>
          <w:b/>
          <w:szCs w:val="24"/>
        </w:rPr>
      </w:pPr>
    </w:p>
    <w:p w14:paraId="0CFAD7C6" w14:textId="77777777" w:rsidR="004B039D" w:rsidRPr="000F614E" w:rsidRDefault="004B039D" w:rsidP="004B039D">
      <w:pPr>
        <w:spacing w:after="120"/>
        <w:jc w:val="left"/>
        <w:rPr>
          <w:rFonts w:ascii="Arial" w:hAnsi="Arial" w:cs="Arial"/>
          <w:b/>
          <w:szCs w:val="24"/>
        </w:rPr>
      </w:pPr>
    </w:p>
    <w:p w14:paraId="0E346C79" w14:textId="77777777" w:rsidR="00E2541C" w:rsidRPr="000F614E" w:rsidRDefault="00E2541C" w:rsidP="004B039D">
      <w:pPr>
        <w:spacing w:after="120"/>
        <w:jc w:val="left"/>
        <w:rPr>
          <w:rFonts w:ascii="Arial" w:hAnsi="Arial" w:cs="Arial"/>
          <w:b/>
          <w:szCs w:val="24"/>
        </w:rPr>
      </w:pPr>
      <w:r w:rsidRPr="000F614E">
        <w:rPr>
          <w:rFonts w:ascii="Arial" w:hAnsi="Arial" w:cs="Arial"/>
          <w:b/>
          <w:szCs w:val="24"/>
        </w:rPr>
        <w:t>Conflicts of interest involving directors - general</w:t>
      </w:r>
    </w:p>
    <w:p w14:paraId="0C321183" w14:textId="77777777" w:rsidR="00E2541C" w:rsidRPr="000F614E" w:rsidRDefault="00E2541C" w:rsidP="00E742F9">
      <w:pPr>
        <w:numPr>
          <w:ilvl w:val="0"/>
          <w:numId w:val="3"/>
        </w:numPr>
        <w:spacing w:after="120"/>
        <w:jc w:val="left"/>
        <w:rPr>
          <w:rFonts w:ascii="Arial" w:hAnsi="Arial" w:cs="Arial"/>
          <w:szCs w:val="24"/>
        </w:rPr>
      </w:pPr>
      <w:bookmarkStart w:id="58" w:name="_Ref70492005"/>
      <w:r w:rsidRPr="000F614E">
        <w:rPr>
          <w:rFonts w:ascii="Arial" w:hAnsi="Arial" w:cs="Arial"/>
          <w:szCs w:val="24"/>
        </w:rPr>
        <w:t xml:space="preserve">The board shall use every effort to ensure that conflicts of interest involving directors (including those which relate to individuals or bodies connected with directors) are identified at the earliest opportunity and appropriately managed; the following provisions of these articles are of </w:t>
      </w:r>
      <w:proofErr w:type="gramStart"/>
      <w:r w:rsidRPr="000F614E">
        <w:rPr>
          <w:rFonts w:ascii="Arial" w:hAnsi="Arial" w:cs="Arial"/>
          <w:szCs w:val="24"/>
        </w:rPr>
        <w:t>particular relevance</w:t>
      </w:r>
      <w:proofErr w:type="gramEnd"/>
      <w:r w:rsidRPr="000F614E">
        <w:rPr>
          <w:rFonts w:ascii="Arial" w:hAnsi="Arial" w:cs="Arial"/>
          <w:szCs w:val="24"/>
        </w:rPr>
        <w:t xml:space="preserve"> in that regard:</w:t>
      </w:r>
      <w:bookmarkEnd w:id="58"/>
    </w:p>
    <w:p w14:paraId="77D680DD"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articles </w:t>
      </w:r>
      <w:r w:rsidR="00CA55A3" w:rsidRPr="000F614E">
        <w:rPr>
          <w:rFonts w:ascii="Arial" w:hAnsi="Arial" w:cs="Arial"/>
          <w:szCs w:val="24"/>
        </w:rPr>
        <w:fldChar w:fldCharType="begin"/>
      </w:r>
      <w:r w:rsidR="00CA55A3"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104</w:t>
      </w:r>
      <w:r w:rsidR="00CA55A3" w:rsidRPr="000F614E">
        <w:rPr>
          <w:rFonts w:ascii="Arial" w:hAnsi="Arial" w:cs="Arial"/>
          <w:szCs w:val="24"/>
        </w:rPr>
        <w:fldChar w:fldCharType="end"/>
      </w:r>
      <w:r w:rsidRPr="000F614E">
        <w:rPr>
          <w:rFonts w:ascii="Arial" w:hAnsi="Arial" w:cs="Arial"/>
          <w:szCs w:val="24"/>
        </w:rPr>
        <w:t xml:space="preserve"> to </w:t>
      </w:r>
      <w:r w:rsidR="00CA55A3" w:rsidRPr="000F614E">
        <w:rPr>
          <w:rFonts w:ascii="Arial" w:hAnsi="Arial" w:cs="Arial"/>
          <w:szCs w:val="24"/>
        </w:rPr>
        <w:fldChar w:fldCharType="begin"/>
      </w:r>
      <w:r w:rsidR="00CA55A3" w:rsidRPr="000F614E">
        <w:rPr>
          <w:rFonts w:ascii="Arial" w:hAnsi="Arial" w:cs="Arial"/>
          <w:szCs w:val="24"/>
        </w:rPr>
        <w:instrText xml:space="preserve"> REF _Ref70491843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109</w:t>
      </w:r>
      <w:r w:rsidR="00CA55A3" w:rsidRPr="000F614E">
        <w:rPr>
          <w:rFonts w:ascii="Arial" w:hAnsi="Arial" w:cs="Arial"/>
          <w:szCs w:val="24"/>
        </w:rPr>
        <w:fldChar w:fldCharType="end"/>
      </w:r>
      <w:r w:rsidRPr="000F614E">
        <w:rPr>
          <w:rFonts w:ascii="Arial" w:hAnsi="Arial" w:cs="Arial"/>
          <w:szCs w:val="24"/>
        </w:rPr>
        <w:t xml:space="preserve"> (reflecting similar provisions contained in the Companies Act) require directors to declare any personal interest which they (or an individual or body connected with them) may have in any transaction or </w:t>
      </w:r>
      <w:r w:rsidR="008028A5" w:rsidRPr="000F614E">
        <w:rPr>
          <w:rFonts w:ascii="Arial" w:hAnsi="Arial" w:cs="Arial"/>
          <w:szCs w:val="24"/>
        </w:rPr>
        <w:t xml:space="preserve">other </w:t>
      </w:r>
      <w:r w:rsidRPr="000F614E">
        <w:rPr>
          <w:rFonts w:ascii="Arial" w:hAnsi="Arial" w:cs="Arial"/>
          <w:szCs w:val="24"/>
        </w:rPr>
        <w:t>arrangement with the company;</w:t>
      </w:r>
    </w:p>
    <w:p w14:paraId="7B1A99EA"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 </w:t>
      </w:r>
      <w:r w:rsidR="00CA55A3" w:rsidRPr="000F614E">
        <w:rPr>
          <w:rFonts w:ascii="Arial" w:hAnsi="Arial" w:cs="Arial"/>
          <w:szCs w:val="24"/>
        </w:rPr>
        <w:fldChar w:fldCharType="begin"/>
      </w:r>
      <w:r w:rsidR="00CA55A3"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136</w:t>
      </w:r>
      <w:r w:rsidR="00CA55A3" w:rsidRPr="000F614E">
        <w:rPr>
          <w:rFonts w:ascii="Arial" w:hAnsi="Arial" w:cs="Arial"/>
          <w:szCs w:val="24"/>
        </w:rPr>
        <w:fldChar w:fldCharType="end"/>
      </w:r>
      <w:r w:rsidRPr="000F614E">
        <w:rPr>
          <w:rFonts w:ascii="Arial" w:hAnsi="Arial" w:cs="Arial"/>
          <w:szCs w:val="24"/>
        </w:rPr>
        <w:t xml:space="preserve"> prohibits a director with a personal interest of this nature from voting on the question of whether the company should enter into that </w:t>
      </w:r>
      <w:proofErr w:type="gramStart"/>
      <w:r w:rsidRPr="000F614E">
        <w:rPr>
          <w:rFonts w:ascii="Arial" w:hAnsi="Arial" w:cs="Arial"/>
          <w:szCs w:val="24"/>
        </w:rPr>
        <w:t>arrangement;</w:t>
      </w:r>
      <w:proofErr w:type="gramEnd"/>
    </w:p>
    <w:p w14:paraId="468F9B1F"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articles </w:t>
      </w:r>
      <w:r w:rsidR="00CA55A3" w:rsidRPr="000F614E">
        <w:rPr>
          <w:rFonts w:ascii="Arial" w:hAnsi="Arial" w:cs="Arial"/>
          <w:szCs w:val="24"/>
        </w:rPr>
        <w:fldChar w:fldCharType="begin"/>
      </w:r>
      <w:r w:rsidR="00CA55A3" w:rsidRPr="000F614E">
        <w:rPr>
          <w:rFonts w:ascii="Arial" w:hAnsi="Arial" w:cs="Arial"/>
          <w:szCs w:val="24"/>
        </w:rPr>
        <w:instrText xml:space="preserve"> REF _Ref70491886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110</w:t>
      </w:r>
      <w:r w:rsidR="00CA55A3" w:rsidRPr="000F614E">
        <w:rPr>
          <w:rFonts w:ascii="Arial" w:hAnsi="Arial" w:cs="Arial"/>
          <w:szCs w:val="24"/>
        </w:rPr>
        <w:fldChar w:fldCharType="end"/>
      </w:r>
      <w:r w:rsidRPr="000F614E">
        <w:rPr>
          <w:rFonts w:ascii="Arial" w:hAnsi="Arial" w:cs="Arial"/>
          <w:szCs w:val="24"/>
        </w:rPr>
        <w:t xml:space="preserve"> to </w:t>
      </w:r>
      <w:r w:rsidR="00CA55A3" w:rsidRPr="000F614E">
        <w:rPr>
          <w:rFonts w:ascii="Arial" w:hAnsi="Arial" w:cs="Arial"/>
          <w:szCs w:val="24"/>
        </w:rPr>
        <w:fldChar w:fldCharType="begin"/>
      </w:r>
      <w:r w:rsidR="00CA55A3" w:rsidRPr="000F614E">
        <w:rPr>
          <w:rFonts w:ascii="Arial" w:hAnsi="Arial" w:cs="Arial"/>
          <w:szCs w:val="24"/>
        </w:rPr>
        <w:instrText xml:space="preserve"> REF _Ref70491906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113</w:t>
      </w:r>
      <w:r w:rsidR="00CA55A3" w:rsidRPr="000F614E">
        <w:rPr>
          <w:rFonts w:ascii="Arial" w:hAnsi="Arial" w:cs="Arial"/>
          <w:szCs w:val="24"/>
        </w:rPr>
        <w:fldChar w:fldCharType="end"/>
      </w:r>
      <w:r w:rsidRPr="000F614E">
        <w:rPr>
          <w:rFonts w:ascii="Arial" w:hAnsi="Arial" w:cs="Arial"/>
          <w:szCs w:val="24"/>
        </w:rPr>
        <w:t xml:space="preserve"> refer to the duty on directors under the Companies Act to avoid any conflict of interest situation,  and outline the process by which the board may authorise a conflict of interest situation if they consider that to be appropriate (note: this does not apply to a conflict of interest relating to a transaction or </w:t>
      </w:r>
      <w:r w:rsidR="008028A5" w:rsidRPr="000F614E">
        <w:rPr>
          <w:rFonts w:ascii="Arial" w:hAnsi="Arial" w:cs="Arial"/>
          <w:szCs w:val="24"/>
        </w:rPr>
        <w:t xml:space="preserve">other </w:t>
      </w:r>
      <w:r w:rsidRPr="000F614E">
        <w:rPr>
          <w:rFonts w:ascii="Arial" w:hAnsi="Arial" w:cs="Arial"/>
          <w:szCs w:val="24"/>
        </w:rPr>
        <w:t>arrangement with the company);</w:t>
      </w:r>
    </w:p>
    <w:p w14:paraId="0E3ECA82"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_Ref70436707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114</w:t>
      </w:r>
      <w:r w:rsidR="00CA55A3" w:rsidRPr="000F614E">
        <w:rPr>
          <w:rFonts w:ascii="Arial" w:hAnsi="Arial" w:cs="Arial"/>
          <w:szCs w:val="24"/>
        </w:rPr>
        <w:fldChar w:fldCharType="end"/>
      </w:r>
      <w:r w:rsidRPr="000F614E">
        <w:rPr>
          <w:rFonts w:ascii="Arial" w:hAnsi="Arial" w:cs="Arial"/>
          <w:szCs w:val="24"/>
        </w:rPr>
        <w:t xml:space="preserve">  (reflecting similar provisions contained in the Scottish Charities Act) set out restrictions and conditions which would apply to any arrangement under which remuneration would be paid to a director (or where the director might benefit from remuneration paid to a connected party).</w:t>
      </w:r>
    </w:p>
    <w:p w14:paraId="19EB9354"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t xml:space="preserve">In addition to complying with the articles referred to in 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_Ref70492005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102</w:t>
      </w:r>
      <w:r w:rsidR="00CA55A3" w:rsidRPr="000F614E">
        <w:rPr>
          <w:rFonts w:ascii="Arial" w:hAnsi="Arial" w:cs="Arial"/>
          <w:szCs w:val="24"/>
        </w:rPr>
        <w:fldChar w:fldCharType="end"/>
      </w:r>
      <w:r w:rsidRPr="000F614E">
        <w:rPr>
          <w:rFonts w:ascii="Arial" w:hAnsi="Arial" w:cs="Arial"/>
          <w:szCs w:val="24"/>
        </w:rPr>
        <w:t>:</w:t>
      </w:r>
    </w:p>
    <w:p w14:paraId="7D7FB688"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board </w:t>
      </w:r>
      <w:r w:rsidR="008028A5" w:rsidRPr="000F614E">
        <w:rPr>
          <w:rFonts w:ascii="Arial" w:hAnsi="Arial" w:cs="Arial"/>
          <w:szCs w:val="24"/>
        </w:rPr>
        <w:t>must</w:t>
      </w:r>
      <w:r w:rsidRPr="000F614E">
        <w:rPr>
          <w:rFonts w:ascii="Arial" w:hAnsi="Arial" w:cs="Arial"/>
          <w:szCs w:val="24"/>
        </w:rPr>
        <w:t xml:space="preserve"> maintain a register of directors' </w:t>
      </w:r>
      <w:proofErr w:type="gramStart"/>
      <w:r w:rsidRPr="000F614E">
        <w:rPr>
          <w:rFonts w:ascii="Arial" w:hAnsi="Arial" w:cs="Arial"/>
          <w:szCs w:val="24"/>
        </w:rPr>
        <w:t>interests;</w:t>
      </w:r>
      <w:proofErr w:type="gramEnd"/>
    </w:p>
    <w:p w14:paraId="278A8861"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chairperson of each board meeting must invite declarations of interest, shortly after the commencement of the </w:t>
      </w:r>
      <w:proofErr w:type="gramStart"/>
      <w:r w:rsidRPr="000F614E">
        <w:rPr>
          <w:rFonts w:ascii="Arial" w:hAnsi="Arial" w:cs="Arial"/>
          <w:szCs w:val="24"/>
        </w:rPr>
        <w:t>meeting;</w:t>
      </w:r>
      <w:proofErr w:type="gramEnd"/>
    </w:p>
    <w:p w14:paraId="089EA637"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minutes of each board meeting must record any conflicts of interest which have been declared at the </w:t>
      </w:r>
      <w:proofErr w:type="gramStart"/>
      <w:r w:rsidRPr="000F614E">
        <w:rPr>
          <w:rFonts w:ascii="Arial" w:hAnsi="Arial" w:cs="Arial"/>
          <w:szCs w:val="24"/>
        </w:rPr>
        <w:t>meeting, and</w:t>
      </w:r>
      <w:proofErr w:type="gramEnd"/>
      <w:r w:rsidRPr="000F614E">
        <w:rPr>
          <w:rFonts w:ascii="Arial" w:hAnsi="Arial" w:cs="Arial"/>
          <w:szCs w:val="24"/>
        </w:rPr>
        <w:t xml:space="preserve"> must set out in detail how any such conflicts of interest have been managed.</w:t>
      </w:r>
    </w:p>
    <w:p w14:paraId="495B4F91" w14:textId="77777777" w:rsidR="00E2541C" w:rsidRPr="000F614E" w:rsidRDefault="00E2541C" w:rsidP="00E742F9">
      <w:pPr>
        <w:spacing w:after="120"/>
        <w:ind w:left="720"/>
        <w:jc w:val="left"/>
        <w:rPr>
          <w:rFonts w:ascii="Arial" w:hAnsi="Arial" w:cs="Arial"/>
          <w:szCs w:val="24"/>
        </w:rPr>
      </w:pPr>
    </w:p>
    <w:p w14:paraId="4F08415F" w14:textId="77777777" w:rsidR="00E2541C" w:rsidRPr="000F614E" w:rsidRDefault="00E2541C" w:rsidP="00E742F9">
      <w:pPr>
        <w:spacing w:after="120"/>
        <w:jc w:val="left"/>
        <w:rPr>
          <w:rFonts w:ascii="Arial" w:hAnsi="Arial" w:cs="Arial"/>
          <w:b/>
          <w:szCs w:val="24"/>
        </w:rPr>
      </w:pPr>
      <w:r w:rsidRPr="000F614E">
        <w:rPr>
          <w:rFonts w:ascii="Arial" w:hAnsi="Arial" w:cs="Arial"/>
          <w:b/>
          <w:szCs w:val="24"/>
        </w:rPr>
        <w:t>Conflicts of interest relating to transactions/arrangements with the company</w:t>
      </w:r>
    </w:p>
    <w:p w14:paraId="0AC0AF3C" w14:textId="77777777" w:rsidR="00E2541C" w:rsidRPr="000F614E" w:rsidRDefault="00E2541C" w:rsidP="00E742F9">
      <w:pPr>
        <w:numPr>
          <w:ilvl w:val="0"/>
          <w:numId w:val="3"/>
        </w:numPr>
        <w:spacing w:after="120"/>
        <w:jc w:val="left"/>
        <w:rPr>
          <w:rFonts w:ascii="Arial" w:hAnsi="Arial" w:cs="Arial"/>
          <w:szCs w:val="24"/>
        </w:rPr>
      </w:pPr>
      <w:bookmarkStart w:id="59" w:name="_Ref70491831"/>
      <w:r w:rsidRPr="000F614E">
        <w:rPr>
          <w:rFonts w:ascii="Arial" w:hAnsi="Arial" w:cs="Arial"/>
          <w:szCs w:val="24"/>
        </w:rPr>
        <w:t xml:space="preserve">A director who has a personal interest (directly or indirectly) in any transaction or other arrangement which the company is proposing to </w:t>
      </w:r>
      <w:proofErr w:type="gramStart"/>
      <w:r w:rsidRPr="000F614E">
        <w:rPr>
          <w:rFonts w:ascii="Arial" w:hAnsi="Arial" w:cs="Arial"/>
          <w:szCs w:val="24"/>
        </w:rPr>
        <w:t>enter into</w:t>
      </w:r>
      <w:proofErr w:type="gramEnd"/>
      <w:r w:rsidRPr="000F614E">
        <w:rPr>
          <w:rFonts w:ascii="Arial" w:hAnsi="Arial" w:cs="Arial"/>
          <w:szCs w:val="24"/>
        </w:rPr>
        <w:t>, must declare that interest (including details of the nature and extent of the director's interest) at a board meeting.</w:t>
      </w:r>
      <w:bookmarkEnd w:id="59"/>
    </w:p>
    <w:p w14:paraId="1D0F3C7C" w14:textId="77777777" w:rsidR="00E2541C" w:rsidRPr="000F614E" w:rsidRDefault="00E2541C" w:rsidP="00E742F9">
      <w:pPr>
        <w:numPr>
          <w:ilvl w:val="0"/>
          <w:numId w:val="3"/>
        </w:numPr>
        <w:spacing w:after="120"/>
        <w:jc w:val="left"/>
        <w:rPr>
          <w:rFonts w:ascii="Arial" w:hAnsi="Arial" w:cs="Arial"/>
          <w:szCs w:val="24"/>
        </w:rPr>
      </w:pPr>
      <w:bookmarkStart w:id="60" w:name="_Ref70492134"/>
      <w:r w:rsidRPr="000F614E">
        <w:rPr>
          <w:rFonts w:ascii="Arial" w:hAnsi="Arial" w:cs="Arial"/>
          <w:szCs w:val="24"/>
        </w:rPr>
        <w:t xml:space="preserve">Any declaration under article </w:t>
      </w:r>
      <w:r w:rsidR="00CA55A3" w:rsidRPr="000F614E">
        <w:rPr>
          <w:rFonts w:ascii="Arial" w:hAnsi="Arial" w:cs="Arial"/>
          <w:szCs w:val="24"/>
        </w:rPr>
        <w:fldChar w:fldCharType="begin"/>
      </w:r>
      <w:r w:rsidR="00CA55A3"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104</w:t>
      </w:r>
      <w:r w:rsidR="00CA55A3" w:rsidRPr="000F614E">
        <w:rPr>
          <w:rFonts w:ascii="Arial" w:hAnsi="Arial" w:cs="Arial"/>
          <w:szCs w:val="24"/>
        </w:rPr>
        <w:fldChar w:fldCharType="end"/>
      </w:r>
      <w:r w:rsidRPr="000F614E">
        <w:rPr>
          <w:rFonts w:ascii="Arial" w:hAnsi="Arial" w:cs="Arial"/>
          <w:szCs w:val="24"/>
        </w:rPr>
        <w:t xml:space="preserve"> must be made before the discussion at the board meeting on the question of whether the transaction or other arrangement should be </w:t>
      </w:r>
      <w:proofErr w:type="gramStart"/>
      <w:r w:rsidRPr="000F614E">
        <w:rPr>
          <w:rFonts w:ascii="Arial" w:hAnsi="Arial" w:cs="Arial"/>
          <w:szCs w:val="24"/>
        </w:rPr>
        <w:t>entered into</w:t>
      </w:r>
      <w:proofErr w:type="gramEnd"/>
      <w:r w:rsidRPr="000F614E">
        <w:rPr>
          <w:rFonts w:ascii="Arial" w:hAnsi="Arial" w:cs="Arial"/>
          <w:szCs w:val="24"/>
        </w:rPr>
        <w:t>.</w:t>
      </w:r>
      <w:bookmarkEnd w:id="60"/>
      <w:r w:rsidRPr="000F614E">
        <w:rPr>
          <w:rFonts w:ascii="Arial" w:hAnsi="Arial" w:cs="Arial"/>
          <w:szCs w:val="24"/>
        </w:rPr>
        <w:t xml:space="preserve"> </w:t>
      </w:r>
    </w:p>
    <w:p w14:paraId="6C90108D" w14:textId="77777777" w:rsidR="00E2541C" w:rsidRPr="000F614E" w:rsidRDefault="00E2541C" w:rsidP="00E742F9">
      <w:pPr>
        <w:numPr>
          <w:ilvl w:val="0"/>
          <w:numId w:val="3"/>
        </w:numPr>
        <w:spacing w:after="120"/>
        <w:jc w:val="left"/>
        <w:rPr>
          <w:rFonts w:ascii="Arial" w:hAnsi="Arial" w:cs="Arial"/>
          <w:szCs w:val="24"/>
        </w:rPr>
      </w:pPr>
      <w:bookmarkStart w:id="61" w:name="_Ref70492147"/>
      <w:r w:rsidRPr="000F614E">
        <w:rPr>
          <w:rFonts w:ascii="Arial" w:hAnsi="Arial" w:cs="Arial"/>
          <w:szCs w:val="24"/>
        </w:rPr>
        <w:t xml:space="preserve">A director who has a personal interest in any transaction or other arrangement which the company is proposing to enter into will be debarred under article </w:t>
      </w:r>
      <w:r w:rsidR="00CA55A3" w:rsidRPr="000F614E">
        <w:rPr>
          <w:rFonts w:ascii="Arial" w:hAnsi="Arial" w:cs="Arial"/>
          <w:szCs w:val="24"/>
        </w:rPr>
        <w:fldChar w:fldCharType="begin"/>
      </w:r>
      <w:r w:rsidR="00CA55A3"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136</w:t>
      </w:r>
      <w:r w:rsidR="00CA55A3" w:rsidRPr="000F614E">
        <w:rPr>
          <w:rFonts w:ascii="Arial" w:hAnsi="Arial" w:cs="Arial"/>
          <w:szCs w:val="24"/>
        </w:rPr>
        <w:fldChar w:fldCharType="end"/>
      </w:r>
      <w:r w:rsidRPr="000F614E">
        <w:rPr>
          <w:rFonts w:ascii="Arial" w:hAnsi="Arial" w:cs="Arial"/>
          <w:szCs w:val="24"/>
        </w:rPr>
        <w:t xml:space="preserve"> (unless the special circumstances outlined in article </w:t>
      </w:r>
      <w:r w:rsidR="008028A5" w:rsidRPr="000F614E">
        <w:rPr>
          <w:rFonts w:ascii="Arial" w:hAnsi="Arial" w:cs="Arial"/>
          <w:szCs w:val="24"/>
        </w:rPr>
        <w:fldChar w:fldCharType="begin"/>
      </w:r>
      <w:r w:rsidR="008028A5" w:rsidRPr="000F614E">
        <w:rPr>
          <w:rFonts w:ascii="Arial" w:hAnsi="Arial" w:cs="Arial"/>
          <w:szCs w:val="24"/>
        </w:rPr>
        <w:instrText xml:space="preserve"> REF _Ref70492706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138</w:t>
      </w:r>
      <w:r w:rsidR="008028A5" w:rsidRPr="000F614E">
        <w:rPr>
          <w:rFonts w:ascii="Arial" w:hAnsi="Arial" w:cs="Arial"/>
          <w:szCs w:val="24"/>
        </w:rPr>
        <w:fldChar w:fldCharType="end"/>
      </w:r>
      <w:r w:rsidRPr="000F614E">
        <w:rPr>
          <w:rFonts w:ascii="Arial" w:hAnsi="Arial" w:cs="Arial"/>
          <w:szCs w:val="24"/>
        </w:rPr>
        <w:t xml:space="preserve"> apply) from voting on the question of whether or not the company should enter into that arrangement.</w:t>
      </w:r>
      <w:bookmarkEnd w:id="61"/>
    </w:p>
    <w:p w14:paraId="6DD7D134" w14:textId="77777777" w:rsidR="00E2541C" w:rsidRPr="000F614E" w:rsidRDefault="00E2541C" w:rsidP="00E742F9">
      <w:pPr>
        <w:numPr>
          <w:ilvl w:val="0"/>
          <w:numId w:val="3"/>
        </w:numPr>
        <w:spacing w:after="120"/>
        <w:jc w:val="left"/>
        <w:rPr>
          <w:rFonts w:ascii="Arial" w:hAnsi="Arial" w:cs="Arial"/>
          <w:szCs w:val="24"/>
        </w:rPr>
      </w:pPr>
      <w:bookmarkStart w:id="62" w:name="_Ref70492160"/>
      <w:r w:rsidRPr="000F614E">
        <w:rPr>
          <w:rFonts w:ascii="Arial" w:hAnsi="Arial" w:cs="Arial"/>
          <w:szCs w:val="24"/>
        </w:rPr>
        <w:t xml:space="preserve">Where a transaction or arrangement has already been entered into by the company and a director has a personal interest in that arrangement, that director must (unless they declared their interest in advance of the company entering into the arrangement, in accordance with articles </w:t>
      </w:r>
      <w:r w:rsidR="00CA55A3" w:rsidRPr="000F614E">
        <w:rPr>
          <w:rFonts w:ascii="Arial" w:hAnsi="Arial" w:cs="Arial"/>
          <w:szCs w:val="24"/>
        </w:rPr>
        <w:fldChar w:fldCharType="begin"/>
      </w:r>
      <w:r w:rsidR="00CA55A3"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104</w:t>
      </w:r>
      <w:r w:rsidR="00CA55A3" w:rsidRPr="000F614E">
        <w:rPr>
          <w:rFonts w:ascii="Arial" w:hAnsi="Arial" w:cs="Arial"/>
          <w:szCs w:val="24"/>
        </w:rPr>
        <w:fldChar w:fldCharType="end"/>
      </w:r>
      <w:r w:rsidRPr="000F614E">
        <w:rPr>
          <w:rFonts w:ascii="Arial" w:hAnsi="Arial" w:cs="Arial"/>
          <w:szCs w:val="24"/>
        </w:rPr>
        <w:t xml:space="preserve"> and </w:t>
      </w:r>
      <w:r w:rsidR="00CA55A3" w:rsidRPr="000F614E">
        <w:rPr>
          <w:rFonts w:ascii="Arial" w:hAnsi="Arial" w:cs="Arial"/>
          <w:szCs w:val="24"/>
        </w:rPr>
        <w:fldChar w:fldCharType="begin"/>
      </w:r>
      <w:r w:rsidR="00CA55A3" w:rsidRPr="000F614E">
        <w:rPr>
          <w:rFonts w:ascii="Arial" w:hAnsi="Arial" w:cs="Arial"/>
          <w:szCs w:val="24"/>
        </w:rPr>
        <w:instrText xml:space="preserve"> REF _Ref70492134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105</w:t>
      </w:r>
      <w:r w:rsidR="00CA55A3" w:rsidRPr="000F614E">
        <w:rPr>
          <w:rFonts w:ascii="Arial" w:hAnsi="Arial" w:cs="Arial"/>
          <w:szCs w:val="24"/>
        </w:rPr>
        <w:fldChar w:fldCharType="end"/>
      </w:r>
      <w:r w:rsidRPr="000F614E">
        <w:rPr>
          <w:rFonts w:ascii="Arial" w:hAnsi="Arial" w:cs="Arial"/>
          <w:szCs w:val="24"/>
        </w:rPr>
        <w:t>) declare the nature and extent of their interest at a board meeting or by way of a notice to the directors.</w:t>
      </w:r>
      <w:bookmarkEnd w:id="62"/>
    </w:p>
    <w:p w14:paraId="0B81ABF5" w14:textId="77777777" w:rsidR="008028A5" w:rsidRPr="000F614E" w:rsidRDefault="00E2541C" w:rsidP="00E742F9">
      <w:pPr>
        <w:numPr>
          <w:ilvl w:val="0"/>
          <w:numId w:val="3"/>
        </w:numPr>
        <w:spacing w:after="120"/>
        <w:jc w:val="left"/>
        <w:rPr>
          <w:rFonts w:ascii="Arial" w:hAnsi="Arial" w:cs="Arial"/>
          <w:szCs w:val="24"/>
        </w:rPr>
      </w:pPr>
      <w:bookmarkStart w:id="63" w:name="_Ref70492200"/>
      <w:r w:rsidRPr="000F614E">
        <w:rPr>
          <w:rFonts w:ascii="Arial" w:hAnsi="Arial" w:cs="Arial"/>
          <w:szCs w:val="24"/>
        </w:rPr>
        <w:t>For the purposes of articles</w:t>
      </w:r>
      <w:r w:rsidR="008028A5" w:rsidRPr="000F614E">
        <w:rPr>
          <w:rFonts w:ascii="Arial" w:hAnsi="Arial" w:cs="Arial"/>
          <w:szCs w:val="24"/>
        </w:rPr>
        <w:t xml:space="preserve"> </w:t>
      </w:r>
      <w:r w:rsidR="008028A5" w:rsidRPr="000F614E">
        <w:rPr>
          <w:rFonts w:ascii="Arial" w:hAnsi="Arial" w:cs="Arial"/>
          <w:szCs w:val="24"/>
        </w:rPr>
        <w:fldChar w:fldCharType="begin"/>
      </w:r>
      <w:r w:rsidR="008028A5"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8028A5" w:rsidRPr="000F614E">
        <w:rPr>
          <w:rFonts w:ascii="Arial" w:hAnsi="Arial" w:cs="Arial"/>
          <w:szCs w:val="24"/>
        </w:rPr>
      </w:r>
      <w:r w:rsidR="008028A5" w:rsidRPr="000F614E">
        <w:rPr>
          <w:rFonts w:ascii="Arial" w:hAnsi="Arial" w:cs="Arial"/>
          <w:szCs w:val="24"/>
        </w:rPr>
        <w:fldChar w:fldCharType="separate"/>
      </w:r>
      <w:r w:rsidR="00296BB8" w:rsidRPr="000F614E">
        <w:rPr>
          <w:rFonts w:ascii="Arial" w:hAnsi="Arial" w:cs="Arial"/>
          <w:szCs w:val="24"/>
        </w:rPr>
        <w:t>104</w:t>
      </w:r>
      <w:r w:rsidR="008028A5" w:rsidRPr="000F614E">
        <w:rPr>
          <w:rFonts w:ascii="Arial" w:hAnsi="Arial" w:cs="Arial"/>
          <w:szCs w:val="24"/>
        </w:rPr>
        <w:fldChar w:fldCharType="end"/>
      </w:r>
      <w:r w:rsidR="008028A5" w:rsidRPr="000F614E">
        <w:rPr>
          <w:rFonts w:ascii="Arial" w:hAnsi="Arial" w:cs="Arial"/>
          <w:szCs w:val="24"/>
        </w:rPr>
        <w:t>,</w:t>
      </w:r>
      <w:r w:rsidRPr="000F614E">
        <w:rPr>
          <w:rFonts w:ascii="Arial" w:hAnsi="Arial" w:cs="Arial"/>
          <w:szCs w:val="24"/>
        </w:rPr>
        <w:t xml:space="preserve"> </w:t>
      </w:r>
      <w:r w:rsidR="00CA55A3" w:rsidRPr="000F614E">
        <w:rPr>
          <w:rFonts w:ascii="Arial" w:hAnsi="Arial" w:cs="Arial"/>
          <w:szCs w:val="24"/>
        </w:rPr>
        <w:fldChar w:fldCharType="begin"/>
      </w:r>
      <w:r w:rsidR="00CA55A3" w:rsidRPr="000F614E">
        <w:rPr>
          <w:rFonts w:ascii="Arial" w:hAnsi="Arial" w:cs="Arial"/>
          <w:szCs w:val="24"/>
        </w:rPr>
        <w:instrText xml:space="preserve"> REF _Ref70492147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106</w:t>
      </w:r>
      <w:r w:rsidR="00CA55A3" w:rsidRPr="000F614E">
        <w:rPr>
          <w:rFonts w:ascii="Arial" w:hAnsi="Arial" w:cs="Arial"/>
          <w:szCs w:val="24"/>
        </w:rPr>
        <w:fldChar w:fldCharType="end"/>
      </w:r>
      <w:r w:rsidRPr="000F614E">
        <w:rPr>
          <w:rFonts w:ascii="Arial" w:hAnsi="Arial" w:cs="Arial"/>
          <w:szCs w:val="24"/>
        </w:rPr>
        <w:t xml:space="preserve"> and </w:t>
      </w:r>
      <w:r w:rsidR="00CA55A3" w:rsidRPr="000F614E">
        <w:rPr>
          <w:rFonts w:ascii="Arial" w:hAnsi="Arial" w:cs="Arial"/>
          <w:szCs w:val="24"/>
        </w:rPr>
        <w:fldChar w:fldCharType="begin"/>
      </w:r>
      <w:r w:rsidR="00CA55A3" w:rsidRPr="000F614E">
        <w:rPr>
          <w:rFonts w:ascii="Arial" w:hAnsi="Arial" w:cs="Arial"/>
          <w:szCs w:val="24"/>
        </w:rPr>
        <w:instrText xml:space="preserve"> REF _Ref70492160 \r \h </w:instrText>
      </w:r>
      <w:r w:rsidR="00E742F9" w:rsidRPr="000F614E">
        <w:rPr>
          <w:rFonts w:ascii="Arial" w:hAnsi="Arial" w:cs="Arial"/>
          <w:szCs w:val="24"/>
        </w:rPr>
        <w:instrText xml:space="preserve"> \* MERGEFORMAT </w:instrText>
      </w:r>
      <w:r w:rsidR="00CA55A3" w:rsidRPr="000F614E">
        <w:rPr>
          <w:rFonts w:ascii="Arial" w:hAnsi="Arial" w:cs="Arial"/>
          <w:szCs w:val="24"/>
        </w:rPr>
      </w:r>
      <w:r w:rsidR="00CA55A3" w:rsidRPr="000F614E">
        <w:rPr>
          <w:rFonts w:ascii="Arial" w:hAnsi="Arial" w:cs="Arial"/>
          <w:szCs w:val="24"/>
        </w:rPr>
        <w:fldChar w:fldCharType="separate"/>
      </w:r>
      <w:r w:rsidR="00296BB8" w:rsidRPr="000F614E">
        <w:rPr>
          <w:rFonts w:ascii="Arial" w:hAnsi="Arial" w:cs="Arial"/>
          <w:szCs w:val="24"/>
        </w:rPr>
        <w:t>107</w:t>
      </w:r>
      <w:r w:rsidR="00CA55A3" w:rsidRPr="000F614E">
        <w:rPr>
          <w:rFonts w:ascii="Arial" w:hAnsi="Arial" w:cs="Arial"/>
          <w:szCs w:val="24"/>
        </w:rPr>
        <w:fldChar w:fldCharType="end"/>
      </w:r>
      <w:r w:rsidRPr="000F614E">
        <w:rPr>
          <w:rFonts w:ascii="Arial" w:hAnsi="Arial" w:cs="Arial"/>
          <w:szCs w:val="24"/>
        </w:rPr>
        <w:t>, a director shall be deemed to have a personal interest in an arrangement if</w:t>
      </w:r>
      <w:r w:rsidR="008028A5" w:rsidRPr="000F614E">
        <w:rPr>
          <w:rFonts w:ascii="Arial" w:hAnsi="Arial" w:cs="Arial"/>
          <w:szCs w:val="24"/>
        </w:rPr>
        <w:t>:</w:t>
      </w:r>
    </w:p>
    <w:p w14:paraId="08AE976C" w14:textId="77777777" w:rsidR="008028A5" w:rsidRPr="000F614E" w:rsidRDefault="008028A5" w:rsidP="004B039D">
      <w:pPr>
        <w:numPr>
          <w:ilvl w:val="1"/>
          <w:numId w:val="3"/>
        </w:numPr>
        <w:spacing w:after="120"/>
        <w:ind w:hanging="731"/>
        <w:jc w:val="left"/>
        <w:rPr>
          <w:rFonts w:ascii="Arial" w:hAnsi="Arial" w:cs="Arial"/>
          <w:szCs w:val="24"/>
        </w:rPr>
      </w:pPr>
      <w:r w:rsidRPr="000F614E">
        <w:rPr>
          <w:rFonts w:ascii="Arial" w:hAnsi="Arial" w:cs="Arial"/>
          <w:szCs w:val="24"/>
        </w:rPr>
        <w:t>an individual who is "connected" with the director under section 68(2) of the Scottish Charities Act (husband/wife, partner, child, parent, brother/sister etc) has an interest in that arrangement</w:t>
      </w:r>
      <w:r w:rsidR="002538C9" w:rsidRPr="000F614E">
        <w:rPr>
          <w:rFonts w:ascii="Arial" w:hAnsi="Arial" w:cs="Arial"/>
          <w:szCs w:val="24"/>
        </w:rPr>
        <w:t xml:space="preserve"> (even if the company is not a charity at the time)</w:t>
      </w:r>
      <w:r w:rsidRPr="000F614E">
        <w:rPr>
          <w:rFonts w:ascii="Arial" w:hAnsi="Arial" w:cs="Arial"/>
          <w:szCs w:val="24"/>
        </w:rPr>
        <w:t>; or</w:t>
      </w:r>
    </w:p>
    <w:p w14:paraId="2CF3AD4D" w14:textId="77777777" w:rsidR="008028A5" w:rsidRPr="000F614E" w:rsidRDefault="008028A5"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 body in relation to which they are an employee, director, member of the management committee, </w:t>
      </w:r>
      <w:proofErr w:type="gramStart"/>
      <w:r w:rsidRPr="000F614E">
        <w:rPr>
          <w:rFonts w:ascii="Arial" w:hAnsi="Arial" w:cs="Arial"/>
          <w:szCs w:val="24"/>
        </w:rPr>
        <w:t>officer</w:t>
      </w:r>
      <w:proofErr w:type="gramEnd"/>
      <w:r w:rsidRPr="000F614E">
        <w:rPr>
          <w:rFonts w:ascii="Arial" w:hAnsi="Arial" w:cs="Arial"/>
          <w:szCs w:val="24"/>
        </w:rPr>
        <w:t xml:space="preserve"> or elected representative (or a body in relation to which they are a major shareholder or have some other significant financial interest) has an interest in that arrangement.</w:t>
      </w:r>
      <w:r w:rsidR="00E2541C" w:rsidRPr="000F614E">
        <w:rPr>
          <w:rFonts w:ascii="Arial" w:hAnsi="Arial" w:cs="Arial"/>
          <w:szCs w:val="24"/>
        </w:rPr>
        <w:t xml:space="preserve"> </w:t>
      </w:r>
    </w:p>
    <w:p w14:paraId="1B4C3D1D" w14:textId="1FE24B58" w:rsidR="002538C9" w:rsidRPr="000F614E" w:rsidRDefault="00E2541C" w:rsidP="002538C9">
      <w:pPr>
        <w:pStyle w:val="ListParagraph"/>
        <w:numPr>
          <w:ilvl w:val="0"/>
          <w:numId w:val="3"/>
        </w:numPr>
        <w:rPr>
          <w:rFonts w:ascii="Arial" w:hAnsi="Arial" w:cs="Arial"/>
          <w:szCs w:val="24"/>
        </w:rPr>
      </w:pPr>
      <w:bookmarkStart w:id="64" w:name="_Ref70491843"/>
      <w:bookmarkEnd w:id="63"/>
      <w:r w:rsidRPr="000F614E">
        <w:rPr>
          <w:rFonts w:ascii="Arial" w:hAnsi="Arial" w:cs="Arial"/>
          <w:szCs w:val="24"/>
        </w:rPr>
        <w:t>Provided</w:t>
      </w:r>
      <w:bookmarkEnd w:id="64"/>
      <w:r w:rsidR="002538C9" w:rsidRPr="000F614E">
        <w:rPr>
          <w:rFonts w:ascii="Arial" w:hAnsi="Arial" w:cs="Arial"/>
        </w:rPr>
        <w:t xml:space="preserve"> </w:t>
      </w:r>
      <w:r w:rsidR="002538C9" w:rsidRPr="000F614E">
        <w:rPr>
          <w:rFonts w:ascii="Arial" w:hAnsi="Arial" w:cs="Arial"/>
          <w:szCs w:val="24"/>
        </w:rPr>
        <w:t xml:space="preserve">they have declared their interest - and have not voted on the question of whether or not the company should enter into the arrangement - a director will not be debarred from entering into an arrangement with the company in which they have a personal interest where that is not prohibited under article </w:t>
      </w:r>
      <w:r w:rsidR="002538C9" w:rsidRPr="000F614E">
        <w:rPr>
          <w:rFonts w:ascii="Arial" w:hAnsi="Arial" w:cs="Arial"/>
          <w:szCs w:val="24"/>
        </w:rPr>
        <w:fldChar w:fldCharType="begin"/>
      </w:r>
      <w:r w:rsidR="002538C9" w:rsidRPr="000F614E">
        <w:rPr>
          <w:rFonts w:ascii="Arial" w:hAnsi="Arial" w:cs="Arial"/>
          <w:szCs w:val="24"/>
        </w:rPr>
        <w:instrText xml:space="preserve"> REF _Ref70436707 \r \h </w:instrText>
      </w:r>
      <w:r w:rsidR="000F614E">
        <w:rPr>
          <w:rFonts w:ascii="Arial" w:hAnsi="Arial" w:cs="Arial"/>
          <w:szCs w:val="24"/>
        </w:rPr>
        <w:instrText xml:space="preserve"> \* MERGEFORMAT </w:instrText>
      </w:r>
      <w:r w:rsidR="002538C9" w:rsidRPr="000F614E">
        <w:rPr>
          <w:rFonts w:ascii="Arial" w:hAnsi="Arial" w:cs="Arial"/>
          <w:szCs w:val="24"/>
        </w:rPr>
      </w:r>
      <w:r w:rsidR="002538C9" w:rsidRPr="000F614E">
        <w:rPr>
          <w:rFonts w:ascii="Arial" w:hAnsi="Arial" w:cs="Arial"/>
          <w:szCs w:val="24"/>
        </w:rPr>
        <w:fldChar w:fldCharType="separate"/>
      </w:r>
      <w:r w:rsidR="00296BB8" w:rsidRPr="000F614E">
        <w:rPr>
          <w:rFonts w:ascii="Arial" w:hAnsi="Arial" w:cs="Arial"/>
          <w:szCs w:val="24"/>
        </w:rPr>
        <w:t>114</w:t>
      </w:r>
      <w:r w:rsidR="002538C9" w:rsidRPr="000F614E">
        <w:rPr>
          <w:rFonts w:ascii="Arial" w:hAnsi="Arial" w:cs="Arial"/>
          <w:szCs w:val="24"/>
        </w:rPr>
        <w:fldChar w:fldCharType="end"/>
      </w:r>
      <w:r w:rsidR="002538C9" w:rsidRPr="000F614E">
        <w:rPr>
          <w:rFonts w:ascii="Arial" w:hAnsi="Arial" w:cs="Arial"/>
          <w:szCs w:val="24"/>
        </w:rPr>
        <w:t xml:space="preserve"> or </w:t>
      </w:r>
      <w:r w:rsidR="002538C9" w:rsidRPr="000F614E">
        <w:rPr>
          <w:rFonts w:ascii="Arial" w:hAnsi="Arial" w:cs="Arial"/>
          <w:szCs w:val="24"/>
        </w:rPr>
        <w:fldChar w:fldCharType="begin"/>
      </w:r>
      <w:r w:rsidR="002538C9" w:rsidRPr="000F614E">
        <w:rPr>
          <w:rFonts w:ascii="Arial" w:hAnsi="Arial" w:cs="Arial"/>
          <w:szCs w:val="24"/>
        </w:rPr>
        <w:instrText xml:space="preserve"> REF _Ref70491990 \r \h </w:instrText>
      </w:r>
      <w:r w:rsidR="000F614E">
        <w:rPr>
          <w:rFonts w:ascii="Arial" w:hAnsi="Arial" w:cs="Arial"/>
          <w:szCs w:val="24"/>
        </w:rPr>
        <w:instrText xml:space="preserve"> \* MERGEFORMAT </w:instrText>
      </w:r>
      <w:r w:rsidR="002538C9" w:rsidRPr="000F614E">
        <w:rPr>
          <w:rFonts w:ascii="Arial" w:hAnsi="Arial" w:cs="Arial"/>
          <w:szCs w:val="24"/>
        </w:rPr>
      </w:r>
      <w:r w:rsidR="002538C9" w:rsidRPr="000F614E">
        <w:rPr>
          <w:rFonts w:ascii="Arial" w:hAnsi="Arial" w:cs="Arial"/>
          <w:szCs w:val="24"/>
        </w:rPr>
        <w:fldChar w:fldCharType="separate"/>
      </w:r>
      <w:r w:rsidR="00296BB8" w:rsidRPr="000F614E">
        <w:rPr>
          <w:rFonts w:ascii="Arial" w:hAnsi="Arial" w:cs="Arial"/>
          <w:szCs w:val="24"/>
        </w:rPr>
        <w:t>115</w:t>
      </w:r>
      <w:r w:rsidR="002538C9" w:rsidRPr="000F614E">
        <w:rPr>
          <w:rFonts w:ascii="Arial" w:hAnsi="Arial" w:cs="Arial"/>
          <w:szCs w:val="24"/>
        </w:rPr>
        <w:fldChar w:fldCharType="end"/>
      </w:r>
      <w:r w:rsidR="002538C9" w:rsidRPr="000F614E">
        <w:rPr>
          <w:rFonts w:ascii="Arial" w:hAnsi="Arial" w:cs="Arial"/>
          <w:szCs w:val="24"/>
        </w:rPr>
        <w:t xml:space="preserve">; and (subject to article </w:t>
      </w:r>
      <w:r w:rsidR="002538C9" w:rsidRPr="000F614E">
        <w:rPr>
          <w:rFonts w:ascii="Arial" w:hAnsi="Arial" w:cs="Arial"/>
          <w:szCs w:val="24"/>
        </w:rPr>
        <w:fldChar w:fldCharType="begin"/>
      </w:r>
      <w:r w:rsidR="002538C9" w:rsidRPr="000F614E">
        <w:rPr>
          <w:rFonts w:ascii="Arial" w:hAnsi="Arial" w:cs="Arial"/>
          <w:szCs w:val="24"/>
        </w:rPr>
        <w:instrText xml:space="preserve"> REF _Ref70491990 \r \h </w:instrText>
      </w:r>
      <w:r w:rsidR="000F614E">
        <w:rPr>
          <w:rFonts w:ascii="Arial" w:hAnsi="Arial" w:cs="Arial"/>
          <w:szCs w:val="24"/>
        </w:rPr>
        <w:instrText xml:space="preserve"> \* MERGEFORMAT </w:instrText>
      </w:r>
      <w:r w:rsidR="002538C9" w:rsidRPr="000F614E">
        <w:rPr>
          <w:rFonts w:ascii="Arial" w:hAnsi="Arial" w:cs="Arial"/>
          <w:szCs w:val="24"/>
        </w:rPr>
      </w:r>
      <w:r w:rsidR="002538C9" w:rsidRPr="000F614E">
        <w:rPr>
          <w:rFonts w:ascii="Arial" w:hAnsi="Arial" w:cs="Arial"/>
          <w:szCs w:val="24"/>
        </w:rPr>
        <w:fldChar w:fldCharType="separate"/>
      </w:r>
      <w:r w:rsidR="00296BB8" w:rsidRPr="000F614E">
        <w:rPr>
          <w:rFonts w:ascii="Arial" w:hAnsi="Arial" w:cs="Arial"/>
          <w:szCs w:val="24"/>
        </w:rPr>
        <w:t>115</w:t>
      </w:r>
      <w:r w:rsidR="002538C9" w:rsidRPr="000F614E">
        <w:rPr>
          <w:rFonts w:ascii="Arial" w:hAnsi="Arial" w:cs="Arial"/>
          <w:szCs w:val="24"/>
        </w:rPr>
        <w:fldChar w:fldCharType="end"/>
      </w:r>
      <w:r w:rsidR="002538C9" w:rsidRPr="000F614E">
        <w:rPr>
          <w:rFonts w:ascii="Arial" w:hAnsi="Arial" w:cs="Arial"/>
          <w:szCs w:val="24"/>
        </w:rPr>
        <w:t xml:space="preserve"> and - if the company is a charity at the time - to the provisions relating to remuneration for services contained in the Scottish Charities Act), they may retain any personal benefit which arises from that arrangement.</w:t>
      </w:r>
    </w:p>
    <w:p w14:paraId="56D148B7" w14:textId="77777777" w:rsidR="00E2541C" w:rsidRPr="000F614E" w:rsidRDefault="00E2541C" w:rsidP="00E742F9">
      <w:pPr>
        <w:spacing w:after="120"/>
        <w:ind w:left="720"/>
        <w:jc w:val="left"/>
        <w:rPr>
          <w:rFonts w:ascii="Arial" w:hAnsi="Arial" w:cs="Arial"/>
          <w:szCs w:val="24"/>
        </w:rPr>
      </w:pPr>
    </w:p>
    <w:p w14:paraId="35DF83C0" w14:textId="77777777" w:rsidR="00E2541C" w:rsidRPr="000F614E" w:rsidRDefault="00E2541C" w:rsidP="00352C1E">
      <w:pPr>
        <w:spacing w:after="120"/>
        <w:jc w:val="left"/>
        <w:rPr>
          <w:rFonts w:ascii="Arial" w:hAnsi="Arial" w:cs="Arial"/>
          <w:b/>
          <w:szCs w:val="24"/>
        </w:rPr>
      </w:pPr>
      <w:r w:rsidRPr="000F614E">
        <w:rPr>
          <w:rFonts w:ascii="Arial" w:hAnsi="Arial" w:cs="Arial"/>
          <w:b/>
          <w:szCs w:val="24"/>
        </w:rPr>
        <w:t>Conflict of interest situations</w:t>
      </w:r>
    </w:p>
    <w:p w14:paraId="5ACE2C79" w14:textId="77777777" w:rsidR="00E2541C" w:rsidRPr="000F614E" w:rsidRDefault="00E2541C" w:rsidP="00E742F9">
      <w:pPr>
        <w:numPr>
          <w:ilvl w:val="0"/>
          <w:numId w:val="3"/>
        </w:numPr>
        <w:spacing w:after="120"/>
        <w:jc w:val="left"/>
        <w:rPr>
          <w:rFonts w:ascii="Arial" w:hAnsi="Arial" w:cs="Arial"/>
          <w:szCs w:val="24"/>
        </w:rPr>
      </w:pPr>
      <w:bookmarkStart w:id="65" w:name="_Ref70491886"/>
      <w:r w:rsidRPr="000F614E">
        <w:rPr>
          <w:rFonts w:ascii="Arial" w:hAnsi="Arial" w:cs="Arial"/>
          <w:szCs w:val="24"/>
        </w:rPr>
        <w:t xml:space="preserve">Section 175 of the Companies Act imposes a duty on every director to avoid any situation (referred to below as a "Conflict Situation") in which they have, or could have, a direct or indirect interest that conflicts, or possibly might conflict, with the interests of the company - unless the matter has been authorised by the board </w:t>
      </w:r>
      <w:r w:rsidR="00043596" w:rsidRPr="000F614E">
        <w:rPr>
          <w:rFonts w:ascii="Arial" w:hAnsi="Arial" w:cs="Arial"/>
          <w:szCs w:val="24"/>
        </w:rPr>
        <w:t>(as referred to in</w:t>
      </w:r>
      <w:r w:rsidRPr="000F614E">
        <w:rPr>
          <w:rFonts w:ascii="Arial" w:hAnsi="Arial" w:cs="Arial"/>
          <w:szCs w:val="24"/>
        </w:rPr>
        <w:t xml:space="preserve">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_Ref70491906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113</w:t>
      </w:r>
      <w:r w:rsidR="0033213F" w:rsidRPr="000F614E">
        <w:rPr>
          <w:rFonts w:ascii="Arial" w:hAnsi="Arial" w:cs="Arial"/>
          <w:szCs w:val="24"/>
        </w:rPr>
        <w:fldChar w:fldCharType="end"/>
      </w:r>
      <w:r w:rsidR="00043596" w:rsidRPr="000F614E">
        <w:rPr>
          <w:rFonts w:ascii="Arial" w:hAnsi="Arial" w:cs="Arial"/>
          <w:szCs w:val="24"/>
        </w:rPr>
        <w:t>)</w:t>
      </w:r>
      <w:r w:rsidRPr="000F614E">
        <w:rPr>
          <w:rFonts w:ascii="Arial" w:hAnsi="Arial" w:cs="Arial"/>
          <w:szCs w:val="24"/>
        </w:rPr>
        <w:t>.</w:t>
      </w:r>
      <w:bookmarkEnd w:id="65"/>
      <w:r w:rsidRPr="000F614E">
        <w:rPr>
          <w:rFonts w:ascii="Arial" w:hAnsi="Arial" w:cs="Arial"/>
          <w:szCs w:val="24"/>
        </w:rPr>
        <w:t xml:space="preserve"> </w:t>
      </w:r>
    </w:p>
    <w:p w14:paraId="328D01FD"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t>For the purposes of section 175 of the Companies Act, conflict of interest is taken to include a conflict of interest and duty, and a conflict of duty.</w:t>
      </w:r>
    </w:p>
    <w:p w14:paraId="66920D31"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t xml:space="preserve">The duty referred to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_Ref70491886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110</w:t>
      </w:r>
      <w:r w:rsidR="0033213F" w:rsidRPr="000F614E">
        <w:rPr>
          <w:rFonts w:ascii="Arial" w:hAnsi="Arial" w:cs="Arial"/>
          <w:szCs w:val="24"/>
        </w:rPr>
        <w:fldChar w:fldCharType="end"/>
      </w:r>
      <w:r w:rsidRPr="000F614E">
        <w:rPr>
          <w:rFonts w:ascii="Arial" w:hAnsi="Arial" w:cs="Arial"/>
          <w:szCs w:val="24"/>
        </w:rPr>
        <w:t xml:space="preserve"> does not apply to a conflict of interest arising in relation to a transaction or arrangement with the company; any conflict of interest of that kind should be addressed in accordance with the provisions </w:t>
      </w:r>
      <w:r w:rsidR="002538C9" w:rsidRPr="000F614E">
        <w:rPr>
          <w:rFonts w:ascii="Arial" w:hAnsi="Arial" w:cs="Arial"/>
          <w:szCs w:val="24"/>
        </w:rPr>
        <w:t xml:space="preserve">set out or referred to in </w:t>
      </w:r>
      <w:r w:rsidRPr="000F614E">
        <w:rPr>
          <w:rFonts w:ascii="Arial" w:hAnsi="Arial" w:cs="Arial"/>
          <w:szCs w:val="24"/>
        </w:rPr>
        <w:t xml:space="preserve">articles </w:t>
      </w:r>
      <w:r w:rsidR="0033213F" w:rsidRPr="000F614E">
        <w:rPr>
          <w:rFonts w:ascii="Arial" w:hAnsi="Arial" w:cs="Arial"/>
          <w:szCs w:val="24"/>
        </w:rPr>
        <w:fldChar w:fldCharType="begin"/>
      </w:r>
      <w:r w:rsidR="0033213F" w:rsidRPr="000F614E">
        <w:rPr>
          <w:rFonts w:ascii="Arial" w:hAnsi="Arial" w:cs="Arial"/>
          <w:szCs w:val="24"/>
        </w:rPr>
        <w:instrText xml:space="preserve"> REF _Ref70491831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104</w:t>
      </w:r>
      <w:r w:rsidR="0033213F" w:rsidRPr="000F614E">
        <w:rPr>
          <w:rFonts w:ascii="Arial" w:hAnsi="Arial" w:cs="Arial"/>
          <w:szCs w:val="24"/>
        </w:rPr>
        <w:fldChar w:fldCharType="end"/>
      </w:r>
      <w:r w:rsidRPr="000F614E">
        <w:rPr>
          <w:rFonts w:ascii="Arial" w:hAnsi="Arial" w:cs="Arial"/>
          <w:szCs w:val="24"/>
        </w:rPr>
        <w:t xml:space="preserve"> to </w:t>
      </w:r>
      <w:r w:rsidR="0033213F" w:rsidRPr="000F614E">
        <w:rPr>
          <w:rFonts w:ascii="Arial" w:hAnsi="Arial" w:cs="Arial"/>
          <w:szCs w:val="24"/>
        </w:rPr>
        <w:fldChar w:fldCharType="begin"/>
      </w:r>
      <w:r w:rsidR="0033213F" w:rsidRPr="000F614E">
        <w:rPr>
          <w:rFonts w:ascii="Arial" w:hAnsi="Arial" w:cs="Arial"/>
          <w:szCs w:val="24"/>
        </w:rPr>
        <w:instrText xml:space="preserve"> REF _Ref70491843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109</w:t>
      </w:r>
      <w:r w:rsidR="0033213F" w:rsidRPr="000F614E">
        <w:rPr>
          <w:rFonts w:ascii="Arial" w:hAnsi="Arial" w:cs="Arial"/>
          <w:szCs w:val="24"/>
        </w:rPr>
        <w:fldChar w:fldCharType="end"/>
      </w:r>
      <w:r w:rsidRPr="000F614E">
        <w:rPr>
          <w:rFonts w:ascii="Arial" w:hAnsi="Arial" w:cs="Arial"/>
          <w:szCs w:val="24"/>
        </w:rPr>
        <w:t xml:space="preserve">, and the code of conduct referred to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_Ref70445758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118</w:t>
      </w:r>
      <w:r w:rsidR="0033213F" w:rsidRPr="000F614E">
        <w:rPr>
          <w:rFonts w:ascii="Arial" w:hAnsi="Arial" w:cs="Arial"/>
          <w:szCs w:val="24"/>
        </w:rPr>
        <w:fldChar w:fldCharType="end"/>
      </w:r>
      <w:r w:rsidRPr="000F614E">
        <w:rPr>
          <w:rFonts w:ascii="Arial" w:hAnsi="Arial" w:cs="Arial"/>
          <w:szCs w:val="24"/>
        </w:rPr>
        <w:t xml:space="preserve">. </w:t>
      </w:r>
    </w:p>
    <w:p w14:paraId="0C10F92E" w14:textId="77777777" w:rsidR="00E2541C" w:rsidRPr="000F614E" w:rsidRDefault="00E2541C" w:rsidP="00E742F9">
      <w:pPr>
        <w:numPr>
          <w:ilvl w:val="0"/>
          <w:numId w:val="3"/>
        </w:numPr>
        <w:spacing w:after="120"/>
        <w:jc w:val="left"/>
        <w:rPr>
          <w:rFonts w:ascii="Arial" w:hAnsi="Arial" w:cs="Arial"/>
          <w:szCs w:val="24"/>
        </w:rPr>
      </w:pPr>
      <w:bookmarkStart w:id="66" w:name="_Ref70491906"/>
      <w:r w:rsidRPr="000F614E">
        <w:rPr>
          <w:rFonts w:ascii="Arial" w:hAnsi="Arial" w:cs="Arial"/>
          <w:szCs w:val="24"/>
        </w:rPr>
        <w:t xml:space="preserve">The board may, if they consider it appropriate to do so, pass a resolution (in accordance with the provisions of section 175 of the Companies Act), authorising any </w:t>
      </w:r>
      <w:proofErr w:type="gramStart"/>
      <w:r w:rsidRPr="000F614E">
        <w:rPr>
          <w:rFonts w:ascii="Arial" w:hAnsi="Arial" w:cs="Arial"/>
          <w:szCs w:val="24"/>
        </w:rPr>
        <w:t>particular Conflict</w:t>
      </w:r>
      <w:proofErr w:type="gramEnd"/>
      <w:r w:rsidRPr="000F614E">
        <w:rPr>
          <w:rFonts w:ascii="Arial" w:hAnsi="Arial" w:cs="Arial"/>
          <w:szCs w:val="24"/>
        </w:rPr>
        <w:t xml:space="preserve"> Situation; the board may give authorisation subject to such terms and conditions as they may consider appropriate and reasonable in the circumstances, and may amend or vary any such authorisation.</w:t>
      </w:r>
      <w:bookmarkEnd w:id="66"/>
    </w:p>
    <w:p w14:paraId="02340E2A" w14:textId="77777777" w:rsidR="00CD0710" w:rsidRPr="000F614E" w:rsidRDefault="00CD0710" w:rsidP="00CD0710">
      <w:pPr>
        <w:spacing w:after="120"/>
        <w:ind w:left="720"/>
        <w:jc w:val="left"/>
        <w:rPr>
          <w:rFonts w:ascii="Arial" w:hAnsi="Arial" w:cs="Arial"/>
          <w:szCs w:val="24"/>
        </w:rPr>
      </w:pPr>
    </w:p>
    <w:p w14:paraId="22101A6E" w14:textId="77777777" w:rsidR="00E2541C" w:rsidRPr="000F614E" w:rsidRDefault="00E2541C" w:rsidP="00CD0710">
      <w:pPr>
        <w:spacing w:after="120"/>
        <w:jc w:val="left"/>
        <w:rPr>
          <w:rFonts w:ascii="Arial" w:hAnsi="Arial" w:cs="Arial"/>
          <w:b/>
          <w:szCs w:val="24"/>
        </w:rPr>
      </w:pPr>
      <w:r w:rsidRPr="000F614E">
        <w:rPr>
          <w:rFonts w:ascii="Arial" w:hAnsi="Arial" w:cs="Arial"/>
          <w:b/>
          <w:szCs w:val="24"/>
        </w:rPr>
        <w:t>Remuneration and expenses</w:t>
      </w:r>
    </w:p>
    <w:p w14:paraId="5ED2B824" w14:textId="77777777" w:rsidR="00E2541C" w:rsidRPr="000F614E" w:rsidRDefault="00E2541C" w:rsidP="00E742F9">
      <w:pPr>
        <w:numPr>
          <w:ilvl w:val="0"/>
          <w:numId w:val="3"/>
        </w:numPr>
        <w:spacing w:after="120"/>
        <w:jc w:val="left"/>
        <w:rPr>
          <w:rFonts w:ascii="Arial" w:hAnsi="Arial" w:cs="Arial"/>
          <w:szCs w:val="24"/>
        </w:rPr>
      </w:pPr>
      <w:bookmarkStart w:id="67" w:name="_Ref70436707"/>
      <w:r w:rsidRPr="000F614E">
        <w:rPr>
          <w:rFonts w:ascii="Arial" w:hAnsi="Arial" w:cs="Arial"/>
          <w:szCs w:val="24"/>
        </w:rPr>
        <w:t>No director may serve as an employee (full time or part time) of the company, and no director may be given any remuneration by the company for carrying out their ordinary duties as a director.</w:t>
      </w:r>
      <w:bookmarkEnd w:id="67"/>
    </w:p>
    <w:p w14:paraId="54EF272D" w14:textId="77777777" w:rsidR="00E2541C" w:rsidRPr="000F614E" w:rsidRDefault="00E2541C" w:rsidP="00E742F9">
      <w:pPr>
        <w:numPr>
          <w:ilvl w:val="0"/>
          <w:numId w:val="3"/>
        </w:numPr>
        <w:spacing w:after="120"/>
        <w:jc w:val="left"/>
        <w:rPr>
          <w:rFonts w:ascii="Arial" w:hAnsi="Arial" w:cs="Arial"/>
          <w:szCs w:val="24"/>
        </w:rPr>
      </w:pPr>
      <w:bookmarkStart w:id="68" w:name="_Ref70491990"/>
      <w:r w:rsidRPr="000F614E">
        <w:rPr>
          <w:rFonts w:ascii="Arial" w:hAnsi="Arial" w:cs="Arial"/>
          <w:szCs w:val="24"/>
        </w:rPr>
        <w:t>Where a director provides services to the company or might benefit from any remuneration paid to a connected party for such services, then:</w:t>
      </w:r>
      <w:bookmarkEnd w:id="68"/>
      <w:r w:rsidRPr="000F614E">
        <w:rPr>
          <w:rFonts w:ascii="Arial" w:hAnsi="Arial" w:cs="Arial"/>
          <w:szCs w:val="24"/>
        </w:rPr>
        <w:t xml:space="preserve"> </w:t>
      </w:r>
    </w:p>
    <w:p w14:paraId="75BECAFA"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maximum amount of the remuneration must be specified in a written agreement and must be </w:t>
      </w:r>
      <w:proofErr w:type="gramStart"/>
      <w:r w:rsidRPr="000F614E">
        <w:rPr>
          <w:rFonts w:ascii="Arial" w:hAnsi="Arial" w:cs="Arial"/>
          <w:szCs w:val="24"/>
        </w:rPr>
        <w:t>reasonable</w:t>
      </w:r>
      <w:r w:rsidR="0033213F" w:rsidRPr="000F614E">
        <w:rPr>
          <w:rFonts w:ascii="Arial" w:hAnsi="Arial" w:cs="Arial"/>
          <w:szCs w:val="24"/>
        </w:rPr>
        <w:t>;</w:t>
      </w:r>
      <w:proofErr w:type="gramEnd"/>
    </w:p>
    <w:p w14:paraId="337DCCA9"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board must be satisfied that it would be in the interests of the company to </w:t>
      </w:r>
      <w:proofErr w:type="gramStart"/>
      <w:r w:rsidRPr="000F614E">
        <w:rPr>
          <w:rFonts w:ascii="Arial" w:hAnsi="Arial" w:cs="Arial"/>
          <w:szCs w:val="24"/>
        </w:rPr>
        <w:t>enter into</w:t>
      </w:r>
      <w:proofErr w:type="gramEnd"/>
      <w:r w:rsidRPr="000F614E">
        <w:rPr>
          <w:rFonts w:ascii="Arial" w:hAnsi="Arial" w:cs="Arial"/>
          <w:szCs w:val="24"/>
        </w:rPr>
        <w:t xml:space="preserve"> the arrangement (taking account of that maximum amount); and</w:t>
      </w:r>
    </w:p>
    <w:p w14:paraId="7C214256" w14:textId="77777777" w:rsidR="00E2541C" w:rsidRPr="000F614E" w:rsidRDefault="00E2541C" w:rsidP="004B039D">
      <w:pPr>
        <w:numPr>
          <w:ilvl w:val="1"/>
          <w:numId w:val="3"/>
        </w:numPr>
        <w:spacing w:after="120"/>
        <w:ind w:hanging="731"/>
        <w:jc w:val="left"/>
        <w:rPr>
          <w:rFonts w:ascii="Arial" w:hAnsi="Arial" w:cs="Arial"/>
          <w:szCs w:val="24"/>
        </w:rPr>
      </w:pPr>
      <w:r w:rsidRPr="000F614E">
        <w:rPr>
          <w:rFonts w:ascii="Arial" w:hAnsi="Arial" w:cs="Arial"/>
          <w:szCs w:val="24"/>
        </w:rPr>
        <w:t>less than half of the directors must be receiving remuneration from the company (or benefit from remuneration of that nature).</w:t>
      </w:r>
    </w:p>
    <w:p w14:paraId="22FAE05E" w14:textId="77777777" w:rsidR="00E2541C" w:rsidRPr="000F614E" w:rsidRDefault="00E2541C" w:rsidP="00E742F9">
      <w:pPr>
        <w:numPr>
          <w:ilvl w:val="0"/>
          <w:numId w:val="3"/>
        </w:numPr>
        <w:spacing w:after="120"/>
        <w:jc w:val="left"/>
        <w:rPr>
          <w:rFonts w:ascii="Arial" w:hAnsi="Arial" w:cs="Arial"/>
          <w:szCs w:val="24"/>
        </w:rPr>
      </w:pPr>
      <w:r w:rsidRPr="000F614E">
        <w:rPr>
          <w:rFonts w:ascii="Arial" w:hAnsi="Arial" w:cs="Arial"/>
          <w:szCs w:val="24"/>
        </w:rPr>
        <w:t xml:space="preserve">The directors may be paid all travelling and other expenses reasonably incurred by them in connection with their attendance at board meetings, general meetings, or meetings of committees, or otherwise in connection with the </w:t>
      </w:r>
      <w:proofErr w:type="gramStart"/>
      <w:r w:rsidRPr="000F614E">
        <w:rPr>
          <w:rFonts w:ascii="Arial" w:hAnsi="Arial" w:cs="Arial"/>
          <w:szCs w:val="24"/>
        </w:rPr>
        <w:t>carrying-out</w:t>
      </w:r>
      <w:proofErr w:type="gramEnd"/>
      <w:r w:rsidRPr="000F614E">
        <w:rPr>
          <w:rFonts w:ascii="Arial" w:hAnsi="Arial" w:cs="Arial"/>
          <w:szCs w:val="24"/>
        </w:rPr>
        <w:t xml:space="preserve"> of their duties.</w:t>
      </w:r>
    </w:p>
    <w:p w14:paraId="0D7E4B32" w14:textId="77777777" w:rsidR="00EC773F" w:rsidRPr="000F614E" w:rsidRDefault="00EC773F" w:rsidP="00E742F9">
      <w:pPr>
        <w:numPr>
          <w:ilvl w:val="0"/>
          <w:numId w:val="3"/>
        </w:numPr>
        <w:spacing w:after="120"/>
        <w:jc w:val="left"/>
        <w:rPr>
          <w:rFonts w:ascii="Arial" w:hAnsi="Arial" w:cs="Arial"/>
          <w:szCs w:val="24"/>
        </w:rPr>
      </w:pPr>
      <w:bookmarkStart w:id="69" w:name="_Ref70436722"/>
      <w:r w:rsidRPr="000F614E">
        <w:rPr>
          <w:rFonts w:ascii="Arial" w:hAnsi="Arial" w:cs="Arial"/>
          <w:szCs w:val="24"/>
        </w:rPr>
        <w:t xml:space="preserve">The </w:t>
      </w:r>
      <w:r w:rsidR="006139E7" w:rsidRPr="000F614E">
        <w:rPr>
          <w:rFonts w:ascii="Arial" w:hAnsi="Arial" w:cs="Arial"/>
          <w:szCs w:val="24"/>
        </w:rPr>
        <w:t>company</w:t>
      </w:r>
      <w:r w:rsidRPr="000F614E">
        <w:rPr>
          <w:rFonts w:ascii="Arial" w:hAnsi="Arial" w:cs="Arial"/>
          <w:szCs w:val="24"/>
        </w:rPr>
        <w:t xml:space="preserve"> may also </w:t>
      </w:r>
      <w:proofErr w:type="gramStart"/>
      <w:r w:rsidRPr="000F614E">
        <w:rPr>
          <w:rFonts w:ascii="Arial" w:hAnsi="Arial" w:cs="Arial"/>
          <w:szCs w:val="24"/>
        </w:rPr>
        <w:t>enter into</w:t>
      </w:r>
      <w:proofErr w:type="gramEnd"/>
      <w:r w:rsidRPr="000F614E">
        <w:rPr>
          <w:rFonts w:ascii="Arial" w:hAnsi="Arial" w:cs="Arial"/>
          <w:szCs w:val="24"/>
        </w:rPr>
        <w:t xml:space="preserve"> an arrangement with a member who is not a </w:t>
      </w:r>
      <w:r w:rsidR="00271833" w:rsidRPr="000F614E">
        <w:rPr>
          <w:rFonts w:ascii="Arial" w:hAnsi="Arial" w:cs="Arial"/>
          <w:szCs w:val="24"/>
        </w:rPr>
        <w:t>director</w:t>
      </w:r>
      <w:r w:rsidRPr="000F614E">
        <w:rPr>
          <w:rFonts w:ascii="Arial" w:hAnsi="Arial" w:cs="Arial"/>
          <w:szCs w:val="24"/>
        </w:rPr>
        <w:t xml:space="preserve"> (or with a person or body connected with them) under which that member (or the connected person or body) receives payment for goods or services provided by them to the </w:t>
      </w:r>
      <w:r w:rsidR="006139E7" w:rsidRPr="000F614E">
        <w:rPr>
          <w:rFonts w:ascii="Arial" w:hAnsi="Arial" w:cs="Arial"/>
          <w:szCs w:val="24"/>
        </w:rPr>
        <w:t>company</w:t>
      </w:r>
      <w:r w:rsidRPr="000F614E">
        <w:rPr>
          <w:rFonts w:ascii="Arial" w:hAnsi="Arial" w:cs="Arial"/>
          <w:szCs w:val="24"/>
        </w:rPr>
        <w:t>, but only if:</w:t>
      </w:r>
      <w:bookmarkEnd w:id="69"/>
    </w:p>
    <w:p w14:paraId="411776DC" w14:textId="77777777" w:rsidR="00EC773F" w:rsidRPr="000F614E" w:rsidRDefault="00EC773F"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terms and conditions (including the amount of the payment(s)) are at least as good (from the </w:t>
      </w:r>
      <w:r w:rsidR="006139E7" w:rsidRPr="000F614E">
        <w:rPr>
          <w:rFonts w:ascii="Arial" w:hAnsi="Arial" w:cs="Arial"/>
          <w:szCs w:val="24"/>
        </w:rPr>
        <w:t>company</w:t>
      </w:r>
      <w:r w:rsidRPr="000F614E">
        <w:rPr>
          <w:rFonts w:ascii="Arial" w:hAnsi="Arial" w:cs="Arial"/>
          <w:szCs w:val="24"/>
        </w:rPr>
        <w:t>'s point of view) as those which would be expected if the goods or services had been sourced on the open market; and</w:t>
      </w:r>
    </w:p>
    <w:p w14:paraId="3C37AA84" w14:textId="77777777" w:rsidR="00EC773F" w:rsidRPr="000F614E" w:rsidRDefault="00EC773F"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the </w:t>
      </w:r>
      <w:r w:rsidR="0033213F" w:rsidRPr="000F614E">
        <w:rPr>
          <w:rFonts w:ascii="Arial" w:hAnsi="Arial" w:cs="Arial"/>
          <w:szCs w:val="24"/>
        </w:rPr>
        <w:t>board</w:t>
      </w:r>
      <w:r w:rsidRPr="000F614E">
        <w:rPr>
          <w:rFonts w:ascii="Arial" w:hAnsi="Arial" w:cs="Arial"/>
          <w:szCs w:val="24"/>
        </w:rPr>
        <w:t xml:space="preserve"> are satisfied, after careful consideration, that the arrangement is in the best interests of the </w:t>
      </w:r>
      <w:proofErr w:type="gramStart"/>
      <w:r w:rsidR="006139E7" w:rsidRPr="000F614E">
        <w:rPr>
          <w:rFonts w:ascii="Arial" w:hAnsi="Arial" w:cs="Arial"/>
          <w:szCs w:val="24"/>
        </w:rPr>
        <w:t>company</w:t>
      </w:r>
      <w:r w:rsidRPr="000F614E">
        <w:rPr>
          <w:rFonts w:ascii="Arial" w:hAnsi="Arial" w:cs="Arial"/>
          <w:szCs w:val="24"/>
        </w:rPr>
        <w:t>;</w:t>
      </w:r>
      <w:proofErr w:type="gramEnd"/>
    </w:p>
    <w:p w14:paraId="3E956691" w14:textId="77777777" w:rsidR="00EC773F" w:rsidRPr="000F614E" w:rsidRDefault="00EC773F" w:rsidP="00E742F9">
      <w:pPr>
        <w:spacing w:after="120"/>
        <w:ind w:left="720"/>
        <w:jc w:val="left"/>
        <w:rPr>
          <w:rFonts w:ascii="Arial" w:hAnsi="Arial" w:cs="Arial"/>
          <w:szCs w:val="24"/>
        </w:rPr>
      </w:pPr>
      <w:r w:rsidRPr="000F614E">
        <w:rPr>
          <w:rFonts w:ascii="Arial" w:hAnsi="Arial" w:cs="Arial"/>
          <w:szCs w:val="24"/>
        </w:rPr>
        <w:t xml:space="preserve">and the same principles will apply in relation to any arrangement under which a member (or a person or body connected with a member) lets premises to the </w:t>
      </w:r>
      <w:r w:rsidR="006139E7" w:rsidRPr="000F614E">
        <w:rPr>
          <w:rFonts w:ascii="Arial" w:hAnsi="Arial" w:cs="Arial"/>
          <w:szCs w:val="24"/>
        </w:rPr>
        <w:t>company</w:t>
      </w:r>
      <w:r w:rsidRPr="000F614E">
        <w:rPr>
          <w:rFonts w:ascii="Arial" w:hAnsi="Arial" w:cs="Arial"/>
          <w:szCs w:val="24"/>
        </w:rPr>
        <w:t xml:space="preserve"> or makes a loan to the </w:t>
      </w:r>
      <w:r w:rsidR="006139E7" w:rsidRPr="000F614E">
        <w:rPr>
          <w:rFonts w:ascii="Arial" w:hAnsi="Arial" w:cs="Arial"/>
          <w:szCs w:val="24"/>
        </w:rPr>
        <w:t>company</w:t>
      </w:r>
      <w:r w:rsidRPr="000F614E">
        <w:rPr>
          <w:rFonts w:ascii="Arial" w:hAnsi="Arial" w:cs="Arial"/>
          <w:szCs w:val="24"/>
        </w:rPr>
        <w:t>.</w:t>
      </w:r>
    </w:p>
    <w:p w14:paraId="048C8FA3" w14:textId="77777777" w:rsidR="00352C1E" w:rsidRPr="000F614E" w:rsidRDefault="00352C1E" w:rsidP="00CD0710">
      <w:pPr>
        <w:spacing w:after="120"/>
        <w:jc w:val="left"/>
        <w:rPr>
          <w:rFonts w:ascii="Arial" w:hAnsi="Arial" w:cs="Arial"/>
          <w:b/>
          <w:szCs w:val="24"/>
        </w:rPr>
      </w:pPr>
    </w:p>
    <w:p w14:paraId="1F6F1438" w14:textId="77777777" w:rsidR="00EC773F" w:rsidRPr="000F614E" w:rsidRDefault="00EC773F" w:rsidP="00CD0710">
      <w:pPr>
        <w:spacing w:after="120"/>
        <w:jc w:val="left"/>
        <w:rPr>
          <w:rFonts w:ascii="Arial" w:hAnsi="Arial" w:cs="Arial"/>
          <w:b/>
          <w:szCs w:val="24"/>
        </w:rPr>
      </w:pPr>
      <w:r w:rsidRPr="000F614E">
        <w:rPr>
          <w:rFonts w:ascii="Arial" w:hAnsi="Arial" w:cs="Arial"/>
          <w:b/>
          <w:szCs w:val="24"/>
        </w:rPr>
        <w:t>C</w:t>
      </w:r>
      <w:r w:rsidR="00D7449C" w:rsidRPr="000F614E">
        <w:rPr>
          <w:rFonts w:ascii="Arial" w:hAnsi="Arial" w:cs="Arial"/>
          <w:b/>
          <w:szCs w:val="24"/>
        </w:rPr>
        <w:t>ode of c</w:t>
      </w:r>
      <w:r w:rsidRPr="000F614E">
        <w:rPr>
          <w:rFonts w:ascii="Arial" w:hAnsi="Arial" w:cs="Arial"/>
          <w:b/>
          <w:szCs w:val="24"/>
        </w:rPr>
        <w:t xml:space="preserve">onduct </w:t>
      </w:r>
      <w:r w:rsidR="00D7449C" w:rsidRPr="000F614E">
        <w:rPr>
          <w:rFonts w:ascii="Arial" w:hAnsi="Arial" w:cs="Arial"/>
          <w:b/>
          <w:szCs w:val="24"/>
        </w:rPr>
        <w:t>for</w:t>
      </w:r>
      <w:r w:rsidRPr="000F614E">
        <w:rPr>
          <w:rFonts w:ascii="Arial" w:hAnsi="Arial" w:cs="Arial"/>
          <w:b/>
          <w:szCs w:val="24"/>
        </w:rPr>
        <w:t xml:space="preserve"> directors</w:t>
      </w:r>
    </w:p>
    <w:p w14:paraId="03675E12" w14:textId="77777777" w:rsidR="00EC773F" w:rsidRPr="000F614E" w:rsidRDefault="00EC773F" w:rsidP="00E742F9">
      <w:pPr>
        <w:numPr>
          <w:ilvl w:val="0"/>
          <w:numId w:val="3"/>
        </w:numPr>
        <w:spacing w:after="120"/>
        <w:jc w:val="left"/>
        <w:rPr>
          <w:rFonts w:ascii="Arial" w:hAnsi="Arial" w:cs="Arial"/>
          <w:szCs w:val="24"/>
        </w:rPr>
      </w:pPr>
      <w:bookmarkStart w:id="70" w:name="_Ref70445758"/>
      <w:r w:rsidRPr="000F614E">
        <w:rPr>
          <w:rFonts w:ascii="Arial" w:hAnsi="Arial" w:cs="Arial"/>
          <w:szCs w:val="24"/>
        </w:rPr>
        <w:t xml:space="preserve">Each of the directors shall comply with the code of conduct (incorporating detailed rules on conflict of interest) prescribed by the </w:t>
      </w:r>
      <w:r w:rsidR="00133FF6" w:rsidRPr="000F614E">
        <w:rPr>
          <w:rFonts w:ascii="Arial" w:hAnsi="Arial" w:cs="Arial"/>
          <w:szCs w:val="24"/>
        </w:rPr>
        <w:t>board</w:t>
      </w:r>
      <w:r w:rsidRPr="000F614E">
        <w:rPr>
          <w:rFonts w:ascii="Arial" w:hAnsi="Arial" w:cs="Arial"/>
          <w:szCs w:val="24"/>
        </w:rPr>
        <w:t xml:space="preserve"> from time to time.</w:t>
      </w:r>
      <w:bookmarkEnd w:id="70"/>
    </w:p>
    <w:p w14:paraId="2F909515" w14:textId="77777777" w:rsidR="00EC773F" w:rsidRPr="000F614E" w:rsidRDefault="00EC773F" w:rsidP="00E742F9">
      <w:pPr>
        <w:numPr>
          <w:ilvl w:val="0"/>
          <w:numId w:val="3"/>
        </w:numPr>
        <w:spacing w:after="120"/>
        <w:jc w:val="left"/>
        <w:rPr>
          <w:rFonts w:ascii="Arial" w:hAnsi="Arial" w:cs="Arial"/>
          <w:szCs w:val="24"/>
        </w:rPr>
      </w:pPr>
      <w:bookmarkStart w:id="71" w:name="_Ref70533368"/>
      <w:r w:rsidRPr="000F614E">
        <w:rPr>
          <w:rFonts w:ascii="Arial" w:hAnsi="Arial" w:cs="Arial"/>
          <w:szCs w:val="24"/>
        </w:rPr>
        <w:t>For the avoidance of doubt, the code of conduct shall be supplemental to the provisions relating to the conduct of directors contained in these articles of association; and the relevant provisions of these articles shall be interpreted and applied in accordance with the provisions of the code of conduct in force from time to time.</w:t>
      </w:r>
      <w:bookmarkEnd w:id="71"/>
    </w:p>
    <w:p w14:paraId="58B4177A" w14:textId="77777777" w:rsidR="00026648" w:rsidRPr="000F614E" w:rsidRDefault="00026648" w:rsidP="00E742F9">
      <w:pPr>
        <w:spacing w:after="120"/>
        <w:jc w:val="left"/>
        <w:rPr>
          <w:rFonts w:ascii="Arial" w:hAnsi="Arial" w:cs="Arial"/>
          <w:b/>
          <w:szCs w:val="24"/>
        </w:rPr>
      </w:pPr>
    </w:p>
    <w:p w14:paraId="0FF57CCA" w14:textId="77777777" w:rsidR="0033213F" w:rsidRPr="000F614E" w:rsidRDefault="0033213F" w:rsidP="00E742F9">
      <w:pPr>
        <w:spacing w:after="120"/>
        <w:ind w:left="720"/>
        <w:jc w:val="left"/>
        <w:rPr>
          <w:rFonts w:ascii="Arial" w:hAnsi="Arial" w:cs="Arial"/>
          <w:szCs w:val="24"/>
        </w:rPr>
      </w:pPr>
    </w:p>
    <w:p w14:paraId="57C10036" w14:textId="77777777" w:rsidR="00026648" w:rsidRPr="000F614E" w:rsidRDefault="0033213F" w:rsidP="00E742F9">
      <w:pPr>
        <w:spacing w:after="120"/>
        <w:ind w:left="720" w:hanging="720"/>
        <w:jc w:val="left"/>
        <w:rPr>
          <w:rFonts w:ascii="Arial" w:hAnsi="Arial" w:cs="Arial"/>
          <w:b/>
          <w:szCs w:val="24"/>
        </w:rPr>
      </w:pPr>
      <w:r w:rsidRPr="000F614E">
        <w:rPr>
          <w:rFonts w:ascii="Arial" w:hAnsi="Arial" w:cs="Arial"/>
          <w:b/>
          <w:szCs w:val="24"/>
        </w:rPr>
        <w:t>DECISION-MAKING BY THE DIRECTORS</w:t>
      </w:r>
    </w:p>
    <w:p w14:paraId="2232059D" w14:textId="77777777" w:rsidR="00026648" w:rsidRPr="000F614E" w:rsidRDefault="00BE208C" w:rsidP="00E742F9">
      <w:pPr>
        <w:spacing w:after="120"/>
        <w:ind w:left="720" w:hanging="720"/>
        <w:jc w:val="left"/>
        <w:rPr>
          <w:rFonts w:ascii="Arial" w:hAnsi="Arial" w:cs="Arial"/>
          <w:szCs w:val="24"/>
        </w:rPr>
      </w:pPr>
      <w:r w:rsidRPr="000F614E">
        <w:rPr>
          <w:rFonts w:ascii="Arial" w:hAnsi="Arial" w:cs="Arial"/>
          <w:b/>
          <w:szCs w:val="24"/>
        </w:rPr>
        <w:t>Notice of</w:t>
      </w:r>
      <w:r w:rsidR="00026648" w:rsidRPr="000F614E">
        <w:rPr>
          <w:rFonts w:ascii="Arial" w:hAnsi="Arial" w:cs="Arial"/>
          <w:b/>
          <w:szCs w:val="24"/>
        </w:rPr>
        <w:t xml:space="preserve"> </w:t>
      </w:r>
      <w:r w:rsidRPr="000F614E">
        <w:rPr>
          <w:rFonts w:ascii="Arial" w:hAnsi="Arial" w:cs="Arial"/>
          <w:b/>
          <w:szCs w:val="24"/>
        </w:rPr>
        <w:t>board</w:t>
      </w:r>
      <w:r w:rsidR="00026648" w:rsidRPr="000F614E">
        <w:rPr>
          <w:rFonts w:ascii="Arial" w:hAnsi="Arial" w:cs="Arial"/>
          <w:b/>
          <w:szCs w:val="24"/>
        </w:rPr>
        <w:t xml:space="preserve"> meetings</w:t>
      </w:r>
    </w:p>
    <w:p w14:paraId="740E2462" w14:textId="77777777" w:rsidR="00026648" w:rsidRPr="000F614E" w:rsidRDefault="00026648" w:rsidP="00E742F9">
      <w:pPr>
        <w:numPr>
          <w:ilvl w:val="0"/>
          <w:numId w:val="3"/>
        </w:numPr>
        <w:spacing w:after="120"/>
        <w:jc w:val="left"/>
        <w:rPr>
          <w:rFonts w:ascii="Arial" w:hAnsi="Arial" w:cs="Arial"/>
          <w:szCs w:val="24"/>
        </w:rPr>
      </w:pPr>
      <w:bookmarkStart w:id="72" w:name="_Ref461966455"/>
      <w:r w:rsidRPr="000F614E">
        <w:rPr>
          <w:rFonts w:ascii="Arial" w:hAnsi="Arial" w:cs="Arial"/>
          <w:szCs w:val="24"/>
        </w:rPr>
        <w:t xml:space="preserve">Any director may call a meeting of the </w:t>
      </w:r>
      <w:r w:rsidR="00BE208C" w:rsidRPr="000F614E">
        <w:rPr>
          <w:rFonts w:ascii="Arial" w:hAnsi="Arial" w:cs="Arial"/>
          <w:szCs w:val="24"/>
        </w:rPr>
        <w:t>board</w:t>
      </w:r>
      <w:r w:rsidRPr="000F614E">
        <w:rPr>
          <w:rFonts w:ascii="Arial" w:hAnsi="Arial" w:cs="Arial"/>
          <w:szCs w:val="24"/>
        </w:rPr>
        <w:t xml:space="preserve"> or </w:t>
      </w:r>
      <w:r w:rsidR="0033213F" w:rsidRPr="000F614E">
        <w:rPr>
          <w:rFonts w:ascii="Arial" w:hAnsi="Arial" w:cs="Arial"/>
          <w:szCs w:val="24"/>
        </w:rPr>
        <w:t xml:space="preserve">may ask </w:t>
      </w:r>
      <w:r w:rsidRPr="000F614E">
        <w:rPr>
          <w:rFonts w:ascii="Arial" w:hAnsi="Arial" w:cs="Arial"/>
          <w:szCs w:val="24"/>
        </w:rPr>
        <w:t xml:space="preserve">the secretary to call a meeting of the </w:t>
      </w:r>
      <w:r w:rsidR="00BE208C" w:rsidRPr="000F614E">
        <w:rPr>
          <w:rFonts w:ascii="Arial" w:hAnsi="Arial" w:cs="Arial"/>
          <w:szCs w:val="24"/>
        </w:rPr>
        <w:t>board</w:t>
      </w:r>
      <w:r w:rsidRPr="000F614E">
        <w:rPr>
          <w:rFonts w:ascii="Arial" w:hAnsi="Arial" w:cs="Arial"/>
          <w:szCs w:val="24"/>
        </w:rPr>
        <w:t>.</w:t>
      </w:r>
      <w:bookmarkEnd w:id="72"/>
    </w:p>
    <w:p w14:paraId="5D96C753" w14:textId="77777777" w:rsidR="00BE208C" w:rsidRPr="000F614E" w:rsidRDefault="00BE208C" w:rsidP="00E742F9">
      <w:pPr>
        <w:pStyle w:val="ListParagraph"/>
        <w:numPr>
          <w:ilvl w:val="0"/>
          <w:numId w:val="3"/>
        </w:numPr>
        <w:jc w:val="left"/>
        <w:rPr>
          <w:rFonts w:ascii="Arial" w:hAnsi="Arial" w:cs="Arial"/>
          <w:szCs w:val="24"/>
        </w:rPr>
      </w:pPr>
      <w:r w:rsidRPr="000F614E">
        <w:rPr>
          <w:rFonts w:ascii="Arial" w:hAnsi="Arial" w:cs="Arial"/>
          <w:szCs w:val="24"/>
        </w:rPr>
        <w:t>At least 7 days' notice must be given of each board meeting, unless (in the opinion of the person calling the meeting) there is a degree of urgency which makes that inappropriate.</w:t>
      </w:r>
    </w:p>
    <w:p w14:paraId="7C69A193" w14:textId="77777777" w:rsidR="00BE208C" w:rsidRPr="000F614E" w:rsidRDefault="00BE208C" w:rsidP="00E742F9">
      <w:pPr>
        <w:spacing w:after="120"/>
        <w:ind w:left="720"/>
        <w:jc w:val="left"/>
        <w:rPr>
          <w:rFonts w:ascii="Arial" w:hAnsi="Arial" w:cs="Arial"/>
          <w:szCs w:val="24"/>
        </w:rPr>
      </w:pPr>
    </w:p>
    <w:p w14:paraId="7B689037" w14:textId="77777777" w:rsidR="00310CFD" w:rsidRPr="000F614E" w:rsidRDefault="00310CFD" w:rsidP="00E742F9">
      <w:pPr>
        <w:numPr>
          <w:ilvl w:val="0"/>
          <w:numId w:val="3"/>
        </w:numPr>
        <w:spacing w:after="120"/>
        <w:jc w:val="left"/>
        <w:rPr>
          <w:rFonts w:ascii="Arial" w:hAnsi="Arial" w:cs="Arial"/>
          <w:szCs w:val="24"/>
        </w:rPr>
      </w:pPr>
      <w:r w:rsidRPr="000F614E">
        <w:rPr>
          <w:rFonts w:ascii="Arial" w:hAnsi="Arial" w:cs="Arial"/>
          <w:szCs w:val="24"/>
        </w:rPr>
        <w:t xml:space="preserve">If </w:t>
      </w:r>
      <w:r w:rsidR="002351EE" w:rsidRPr="000F614E">
        <w:rPr>
          <w:rFonts w:ascii="Arial" w:hAnsi="Arial" w:cs="Arial"/>
          <w:szCs w:val="24"/>
        </w:rPr>
        <w:t>director</w:t>
      </w:r>
      <w:r w:rsidRPr="000F614E">
        <w:rPr>
          <w:rFonts w:ascii="Arial" w:hAnsi="Arial" w:cs="Arial"/>
          <w:szCs w:val="24"/>
        </w:rPr>
        <w:t xml:space="preserve">s are to be permitted to participate in a </w:t>
      </w:r>
      <w:r w:rsidR="00BE208C" w:rsidRPr="000F614E">
        <w:rPr>
          <w:rFonts w:ascii="Arial" w:hAnsi="Arial" w:cs="Arial"/>
          <w:szCs w:val="24"/>
        </w:rPr>
        <w:t>board</w:t>
      </w:r>
      <w:r w:rsidR="007B6E8A" w:rsidRPr="000F614E">
        <w:rPr>
          <w:rFonts w:ascii="Arial" w:hAnsi="Arial" w:cs="Arial"/>
          <w:szCs w:val="24"/>
        </w:rPr>
        <w:t xml:space="preserve"> meeting</w:t>
      </w:r>
      <w:r w:rsidRPr="000F614E">
        <w:rPr>
          <w:rFonts w:ascii="Arial" w:hAnsi="Arial" w:cs="Arial"/>
          <w:szCs w:val="24"/>
        </w:rPr>
        <w:t xml:space="preserve"> by way of audio and/or audio-visual link</w:t>
      </w:r>
      <w:r w:rsidR="007A6750" w:rsidRPr="000F614E">
        <w:rPr>
          <w:rFonts w:ascii="Arial" w:hAnsi="Arial" w:cs="Arial"/>
          <w:szCs w:val="24"/>
        </w:rPr>
        <w:t>(s)</w:t>
      </w:r>
      <w:r w:rsidRPr="000F614E">
        <w:rPr>
          <w:rFonts w:ascii="Arial" w:hAnsi="Arial" w:cs="Arial"/>
          <w:szCs w:val="24"/>
        </w:rPr>
        <w:t xml:space="preserve">, the </w:t>
      </w:r>
      <w:r w:rsidR="002351EE" w:rsidRPr="000F614E">
        <w:rPr>
          <w:rFonts w:ascii="Arial" w:hAnsi="Arial" w:cs="Arial"/>
          <w:szCs w:val="24"/>
        </w:rPr>
        <w:t>director</w:t>
      </w:r>
      <w:r w:rsidRPr="000F614E">
        <w:rPr>
          <w:rFonts w:ascii="Arial" w:hAnsi="Arial" w:cs="Arial"/>
          <w:szCs w:val="24"/>
        </w:rPr>
        <w:t xml:space="preserve">s must, in advance of the meeting, be provided with details of how to connect and participate via that link or links; and (particularly for the benefit of those </w:t>
      </w:r>
      <w:r w:rsidR="002351EE" w:rsidRPr="000F614E">
        <w:rPr>
          <w:rFonts w:ascii="Arial" w:hAnsi="Arial" w:cs="Arial"/>
          <w:szCs w:val="24"/>
        </w:rPr>
        <w:t>director</w:t>
      </w:r>
      <w:r w:rsidRPr="000F614E">
        <w:rPr>
          <w:rFonts w:ascii="Arial" w:hAnsi="Arial" w:cs="Arial"/>
          <w:szCs w:val="24"/>
        </w:rPr>
        <w:t xml:space="preserve">s who may have difficulties in using a computer or laptop for this purpose) the </w:t>
      </w:r>
      <w:r w:rsidR="002351EE" w:rsidRPr="000F614E">
        <w:rPr>
          <w:rFonts w:ascii="Arial" w:hAnsi="Arial" w:cs="Arial"/>
          <w:szCs w:val="24"/>
        </w:rPr>
        <w:t>director</w:t>
      </w:r>
      <w:r w:rsidRPr="000F614E">
        <w:rPr>
          <w:rFonts w:ascii="Arial" w:hAnsi="Arial" w:cs="Arial"/>
          <w:szCs w:val="24"/>
        </w:rPr>
        <w:t>s' attention should be drawn to the following options:</w:t>
      </w:r>
    </w:p>
    <w:p w14:paraId="75718C15" w14:textId="77777777" w:rsidR="00310CFD" w:rsidRPr="000F614E" w:rsidRDefault="00310CFD" w:rsidP="00E742F9">
      <w:pPr>
        <w:pStyle w:val="BurnessNumbering1"/>
        <w:numPr>
          <w:ilvl w:val="1"/>
          <w:numId w:val="3"/>
        </w:numPr>
        <w:ind w:hanging="731"/>
        <w:jc w:val="left"/>
        <w:rPr>
          <w:rFonts w:ascii="Arial" w:hAnsi="Arial" w:cs="Arial"/>
          <w:bCs/>
        </w:rPr>
      </w:pPr>
      <w:r w:rsidRPr="000F614E">
        <w:rPr>
          <w:rFonts w:ascii="Arial" w:hAnsi="Arial" w:cs="Arial"/>
          <w:bCs/>
        </w:rPr>
        <w:t>participating in the meeting via an audio link accessed by phone, using dial-in details (if that forms part of the arrangements</w:t>
      </w:r>
      <w:proofErr w:type="gramStart"/>
      <w:r w:rsidRPr="000F614E">
        <w:rPr>
          <w:rFonts w:ascii="Arial" w:hAnsi="Arial" w:cs="Arial"/>
          <w:bCs/>
        </w:rPr>
        <w:t>);</w:t>
      </w:r>
      <w:proofErr w:type="gramEnd"/>
      <w:r w:rsidRPr="000F614E">
        <w:rPr>
          <w:rFonts w:ascii="Arial" w:hAnsi="Arial" w:cs="Arial"/>
          <w:bCs/>
        </w:rPr>
        <w:t xml:space="preserve">  </w:t>
      </w:r>
    </w:p>
    <w:p w14:paraId="2017F672" w14:textId="77777777" w:rsidR="00310CFD" w:rsidRPr="000F614E" w:rsidRDefault="00310CFD" w:rsidP="00E742F9">
      <w:pPr>
        <w:pStyle w:val="BurnessNumbering1"/>
        <w:numPr>
          <w:ilvl w:val="1"/>
          <w:numId w:val="3"/>
        </w:numPr>
        <w:ind w:hanging="731"/>
        <w:jc w:val="left"/>
        <w:rPr>
          <w:rFonts w:ascii="Arial" w:hAnsi="Arial" w:cs="Arial"/>
          <w:bCs/>
        </w:rPr>
      </w:pPr>
      <w:r w:rsidRPr="000F614E">
        <w:rPr>
          <w:rFonts w:ascii="Arial" w:hAnsi="Arial" w:cs="Arial"/>
          <w:bCs/>
        </w:rPr>
        <w:t>(</w:t>
      </w:r>
      <w:proofErr w:type="gramStart"/>
      <w:r w:rsidRPr="000F614E">
        <w:rPr>
          <w:rFonts w:ascii="Arial" w:hAnsi="Arial" w:cs="Arial"/>
          <w:bCs/>
        </w:rPr>
        <w:t>where</w:t>
      </w:r>
      <w:proofErr w:type="gramEnd"/>
      <w:r w:rsidRPr="000F614E">
        <w:rPr>
          <w:rFonts w:ascii="Arial" w:hAnsi="Arial" w:cs="Arial"/>
          <w:bCs/>
        </w:rPr>
        <w:t xml:space="preserve"> attendance in person is to be permitted, either on an open basis or subject to a restriction on the total number who will be permitted to attend) the ability to attend the meeting in person.</w:t>
      </w:r>
    </w:p>
    <w:p w14:paraId="52562DC8" w14:textId="77777777" w:rsidR="00BE208C" w:rsidRPr="000F614E" w:rsidRDefault="00BE208C" w:rsidP="004B039D">
      <w:pPr>
        <w:pStyle w:val="BurnessNumbering1"/>
        <w:tabs>
          <w:tab w:val="clear" w:pos="360"/>
        </w:tabs>
        <w:jc w:val="left"/>
        <w:rPr>
          <w:rFonts w:ascii="Arial" w:hAnsi="Arial" w:cs="Arial"/>
          <w:b/>
          <w:bCs/>
        </w:rPr>
      </w:pPr>
      <w:r w:rsidRPr="000F614E">
        <w:rPr>
          <w:rFonts w:ascii="Arial" w:hAnsi="Arial" w:cs="Arial"/>
          <w:b/>
          <w:bCs/>
        </w:rPr>
        <w:t>Procedure at board meetings</w:t>
      </w:r>
    </w:p>
    <w:p w14:paraId="4F273E9A" w14:textId="77777777" w:rsidR="00BE208C" w:rsidRPr="000F614E" w:rsidRDefault="00BE208C" w:rsidP="00E742F9">
      <w:pPr>
        <w:numPr>
          <w:ilvl w:val="0"/>
          <w:numId w:val="3"/>
        </w:numPr>
        <w:spacing w:after="120"/>
        <w:jc w:val="left"/>
        <w:rPr>
          <w:rFonts w:ascii="Arial" w:hAnsi="Arial" w:cs="Arial"/>
          <w:szCs w:val="24"/>
        </w:rPr>
      </w:pPr>
      <w:bookmarkStart w:id="73" w:name="_Ref70492583"/>
      <w:r w:rsidRPr="000F614E">
        <w:rPr>
          <w:rFonts w:ascii="Arial" w:hAnsi="Arial" w:cs="Arial"/>
          <w:szCs w:val="24"/>
        </w:rPr>
        <w:t xml:space="preserve">No valid decisions can be taken at a board meeting unless a quorum is present; the quorum for board meetings is </w:t>
      </w:r>
      <w:r w:rsidRPr="000F614E">
        <w:rPr>
          <w:rFonts w:ascii="Arial" w:hAnsi="Arial" w:cs="Arial"/>
          <w:szCs w:val="24"/>
          <w:highlight w:val="yellow"/>
        </w:rPr>
        <w:t xml:space="preserve">[     </w:t>
      </w:r>
      <w:proofErr w:type="gramStart"/>
      <w:r w:rsidRPr="000F614E">
        <w:rPr>
          <w:rFonts w:ascii="Arial" w:hAnsi="Arial" w:cs="Arial"/>
          <w:szCs w:val="24"/>
          <w:highlight w:val="yellow"/>
        </w:rPr>
        <w:t xml:space="preserve">  ]</w:t>
      </w:r>
      <w:proofErr w:type="gramEnd"/>
      <w:r w:rsidRPr="000F614E">
        <w:rPr>
          <w:rFonts w:ascii="Arial" w:hAnsi="Arial" w:cs="Arial"/>
          <w:szCs w:val="24"/>
        </w:rPr>
        <w:t xml:space="preserve"> directors, present in person.</w:t>
      </w:r>
      <w:bookmarkEnd w:id="73"/>
      <w:r w:rsidRPr="000F614E">
        <w:rPr>
          <w:rFonts w:ascii="Arial" w:hAnsi="Arial" w:cs="Arial"/>
          <w:szCs w:val="24"/>
        </w:rPr>
        <w:t xml:space="preserve"> </w:t>
      </w:r>
    </w:p>
    <w:p w14:paraId="2F9977D5"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t>An individual participating in a board meeting via an audio or audio-visual link which allows them to hear and contribute to discussions at the meeting will be deemed to be present in person (or, if they are not a director, will be deemed to be in attendance) at the meeting.</w:t>
      </w:r>
    </w:p>
    <w:p w14:paraId="2D96F0B6"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t xml:space="preserve">If at any time the number of directors in office falls below the number stated as the quorum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_Ref70492583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123</w:t>
      </w:r>
      <w:r w:rsidR="0033213F" w:rsidRPr="000F614E">
        <w:rPr>
          <w:rFonts w:ascii="Arial" w:hAnsi="Arial" w:cs="Arial"/>
          <w:szCs w:val="24"/>
        </w:rPr>
        <w:fldChar w:fldCharType="end"/>
      </w:r>
      <w:r w:rsidRPr="000F614E">
        <w:rPr>
          <w:rFonts w:ascii="Arial" w:hAnsi="Arial" w:cs="Arial"/>
          <w:szCs w:val="24"/>
        </w:rPr>
        <w:t>, the remaining director(s) will have power to fill the vacancies or call a general meeting – but will not be able to take any other valid decisions.</w:t>
      </w:r>
    </w:p>
    <w:p w14:paraId="129D30CA"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t>The chair of the company should act as chairperson of each board meeting.</w:t>
      </w:r>
    </w:p>
    <w:p w14:paraId="3365717A" w14:textId="77777777" w:rsidR="00BE208C" w:rsidRPr="000F614E" w:rsidRDefault="00BE208C" w:rsidP="00E742F9">
      <w:pPr>
        <w:numPr>
          <w:ilvl w:val="0"/>
          <w:numId w:val="3"/>
        </w:numPr>
        <w:spacing w:after="120"/>
        <w:jc w:val="left"/>
        <w:rPr>
          <w:rFonts w:ascii="Arial" w:hAnsi="Arial" w:cs="Arial"/>
          <w:szCs w:val="24"/>
        </w:rPr>
      </w:pPr>
      <w:r w:rsidRPr="000F614E">
        <w:rPr>
          <w:rFonts w:ascii="Arial" w:hAnsi="Arial" w:cs="Arial"/>
          <w:szCs w:val="24"/>
        </w:rPr>
        <w:t>If the chair is not present within 15 minutes after the time at which the meeting was due to start (or is not willing to act as chairperson), the directors present at the meeting must elect (from among themselves) the person who will act as chairperson of the meeting.</w:t>
      </w:r>
    </w:p>
    <w:p w14:paraId="55BF22B8" w14:textId="77777777" w:rsidR="00C97610" w:rsidRPr="000F614E" w:rsidRDefault="00C97610" w:rsidP="00E742F9">
      <w:pPr>
        <w:numPr>
          <w:ilvl w:val="0"/>
          <w:numId w:val="3"/>
        </w:numPr>
        <w:spacing w:after="120"/>
        <w:jc w:val="left"/>
        <w:rPr>
          <w:rFonts w:ascii="Arial" w:hAnsi="Arial" w:cs="Arial"/>
          <w:szCs w:val="24"/>
        </w:rPr>
      </w:pPr>
      <w:r w:rsidRPr="000F614E">
        <w:rPr>
          <w:rFonts w:ascii="Arial" w:hAnsi="Arial" w:cs="Arial"/>
          <w:szCs w:val="24"/>
        </w:rPr>
        <w:t xml:space="preserve">Every director has one vote, which must be given personally (subject to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_Ref70492614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134</w:t>
      </w:r>
      <w:r w:rsidR="0033213F" w:rsidRPr="000F614E">
        <w:rPr>
          <w:rFonts w:ascii="Arial" w:hAnsi="Arial" w:cs="Arial"/>
          <w:szCs w:val="24"/>
        </w:rPr>
        <w:fldChar w:fldCharType="end"/>
      </w:r>
      <w:r w:rsidRPr="000F614E">
        <w:rPr>
          <w:rFonts w:ascii="Arial" w:hAnsi="Arial" w:cs="Arial"/>
          <w:szCs w:val="24"/>
        </w:rPr>
        <w:t xml:space="preserve">). </w:t>
      </w:r>
    </w:p>
    <w:p w14:paraId="20A3DF09" w14:textId="77777777" w:rsidR="00C97610" w:rsidRPr="000F614E" w:rsidRDefault="00C97610" w:rsidP="00E742F9">
      <w:pPr>
        <w:numPr>
          <w:ilvl w:val="0"/>
          <w:numId w:val="3"/>
        </w:numPr>
        <w:spacing w:after="120"/>
        <w:jc w:val="left"/>
        <w:rPr>
          <w:rFonts w:ascii="Arial" w:hAnsi="Arial" w:cs="Arial"/>
          <w:szCs w:val="24"/>
        </w:rPr>
      </w:pPr>
      <w:r w:rsidRPr="000F614E">
        <w:rPr>
          <w:rFonts w:ascii="Arial" w:hAnsi="Arial" w:cs="Arial"/>
          <w:szCs w:val="24"/>
        </w:rPr>
        <w:t>All decisions at board meetings will be made by majority vote.</w:t>
      </w:r>
    </w:p>
    <w:p w14:paraId="49B02F37" w14:textId="77777777" w:rsidR="00C97610" w:rsidRPr="000F614E" w:rsidRDefault="00C97610" w:rsidP="00E742F9">
      <w:pPr>
        <w:numPr>
          <w:ilvl w:val="0"/>
          <w:numId w:val="3"/>
        </w:numPr>
        <w:spacing w:after="120"/>
        <w:jc w:val="left"/>
        <w:rPr>
          <w:rFonts w:ascii="Arial" w:hAnsi="Arial" w:cs="Arial"/>
          <w:szCs w:val="24"/>
        </w:rPr>
      </w:pPr>
      <w:r w:rsidRPr="000F614E">
        <w:rPr>
          <w:rFonts w:ascii="Arial" w:hAnsi="Arial" w:cs="Arial"/>
          <w:szCs w:val="24"/>
        </w:rPr>
        <w:t>If there is an equal number of votes for and against any resolution, the chairperson of the meeting will be entitled to a second (casting) vote.</w:t>
      </w:r>
    </w:p>
    <w:p w14:paraId="07102DBF" w14:textId="77777777" w:rsidR="00310CFD" w:rsidRPr="000F614E" w:rsidRDefault="00310CFD" w:rsidP="00E742F9">
      <w:pPr>
        <w:numPr>
          <w:ilvl w:val="0"/>
          <w:numId w:val="3"/>
        </w:numPr>
        <w:spacing w:after="120"/>
        <w:jc w:val="left"/>
        <w:rPr>
          <w:rFonts w:ascii="Arial" w:hAnsi="Arial" w:cs="Arial"/>
          <w:szCs w:val="24"/>
        </w:rPr>
      </w:pPr>
      <w:bookmarkStart w:id="74" w:name="_Ref70492668"/>
      <w:r w:rsidRPr="000F614E">
        <w:rPr>
          <w:rFonts w:ascii="Arial" w:hAnsi="Arial" w:cs="Arial"/>
          <w:szCs w:val="24"/>
        </w:rPr>
        <w:t xml:space="preserve">The </w:t>
      </w:r>
      <w:r w:rsidR="00C97610" w:rsidRPr="000F614E">
        <w:rPr>
          <w:rFonts w:ascii="Arial" w:hAnsi="Arial" w:cs="Arial"/>
          <w:szCs w:val="24"/>
        </w:rPr>
        <w:t xml:space="preserve">board </w:t>
      </w:r>
      <w:r w:rsidRPr="000F614E">
        <w:rPr>
          <w:rFonts w:ascii="Arial" w:hAnsi="Arial" w:cs="Arial"/>
          <w:szCs w:val="24"/>
        </w:rPr>
        <w:t>may, if they consider appropriate</w:t>
      </w:r>
      <w:r w:rsidR="00D951BE" w:rsidRPr="000F614E">
        <w:rPr>
          <w:rFonts w:ascii="Arial" w:hAnsi="Arial" w:cs="Arial"/>
          <w:szCs w:val="24"/>
        </w:rPr>
        <w:t xml:space="preserve"> (and must, if this is required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_Ref70492651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132</w:t>
      </w:r>
      <w:r w:rsidR="0033213F" w:rsidRPr="000F614E">
        <w:rPr>
          <w:rFonts w:ascii="Arial" w:hAnsi="Arial" w:cs="Arial"/>
          <w:szCs w:val="24"/>
        </w:rPr>
        <w:fldChar w:fldCharType="end"/>
      </w:r>
      <w:r w:rsidR="00D951BE" w:rsidRPr="000F614E">
        <w:rPr>
          <w:rFonts w:ascii="Arial" w:hAnsi="Arial" w:cs="Arial"/>
          <w:szCs w:val="24"/>
        </w:rPr>
        <w:t>)</w:t>
      </w:r>
      <w:r w:rsidRPr="000F614E">
        <w:rPr>
          <w:rFonts w:ascii="Arial" w:hAnsi="Arial" w:cs="Arial"/>
          <w:szCs w:val="24"/>
        </w:rPr>
        <w:t xml:space="preserve"> allow </w:t>
      </w:r>
      <w:r w:rsidR="002351EE" w:rsidRPr="000F614E">
        <w:rPr>
          <w:rFonts w:ascii="Arial" w:hAnsi="Arial" w:cs="Arial"/>
          <w:szCs w:val="24"/>
        </w:rPr>
        <w:t>director</w:t>
      </w:r>
      <w:r w:rsidRPr="000F614E">
        <w:rPr>
          <w:rFonts w:ascii="Arial" w:hAnsi="Arial" w:cs="Arial"/>
          <w:szCs w:val="24"/>
        </w:rPr>
        <w:t xml:space="preserve">s to participate in </w:t>
      </w:r>
      <w:r w:rsidR="00BE208C" w:rsidRPr="000F614E">
        <w:rPr>
          <w:rFonts w:ascii="Arial" w:hAnsi="Arial" w:cs="Arial"/>
          <w:szCs w:val="24"/>
        </w:rPr>
        <w:t>board meeting</w:t>
      </w:r>
      <w:r w:rsidRPr="000F614E">
        <w:rPr>
          <w:rFonts w:ascii="Arial" w:hAnsi="Arial" w:cs="Arial"/>
          <w:szCs w:val="24"/>
        </w:rPr>
        <w:t>s by way of audio and/or audio-visual link</w:t>
      </w:r>
      <w:r w:rsidR="005857F0" w:rsidRPr="000F614E">
        <w:rPr>
          <w:rFonts w:ascii="Arial" w:hAnsi="Arial" w:cs="Arial"/>
          <w:szCs w:val="24"/>
        </w:rPr>
        <w:t>(s)</w:t>
      </w:r>
      <w:r w:rsidR="009E0DCB" w:rsidRPr="000F614E">
        <w:rPr>
          <w:rFonts w:ascii="Arial" w:hAnsi="Arial" w:cs="Arial"/>
          <w:szCs w:val="24"/>
        </w:rPr>
        <w:t xml:space="preserve"> </w:t>
      </w:r>
      <w:r w:rsidR="009E0DCB" w:rsidRPr="000F614E">
        <w:rPr>
          <w:rFonts w:ascii="Arial" w:hAnsi="Arial" w:cs="Arial"/>
        </w:rPr>
        <w:t>which allow them to hear and contribute to discussions at the meeting</w:t>
      </w:r>
      <w:r w:rsidRPr="000F614E">
        <w:rPr>
          <w:rFonts w:ascii="Arial" w:hAnsi="Arial" w:cs="Arial"/>
          <w:szCs w:val="24"/>
        </w:rPr>
        <w:t>, providing:</w:t>
      </w:r>
      <w:bookmarkEnd w:id="74"/>
    </w:p>
    <w:p w14:paraId="12B7A6EC" w14:textId="77777777" w:rsidR="00310CFD" w:rsidRPr="000F614E" w:rsidRDefault="00310CFD" w:rsidP="00E742F9">
      <w:pPr>
        <w:numPr>
          <w:ilvl w:val="1"/>
          <w:numId w:val="3"/>
        </w:numPr>
        <w:spacing w:after="120"/>
        <w:ind w:hanging="731"/>
        <w:jc w:val="left"/>
        <w:rPr>
          <w:rFonts w:ascii="Arial" w:hAnsi="Arial" w:cs="Arial"/>
          <w:szCs w:val="24"/>
        </w:rPr>
      </w:pPr>
      <w:proofErr w:type="gramStart"/>
      <w:r w:rsidRPr="000F614E">
        <w:rPr>
          <w:rFonts w:ascii="Arial" w:hAnsi="Arial" w:cs="Arial"/>
          <w:szCs w:val="24"/>
        </w:rPr>
        <w:t>the means by which</w:t>
      </w:r>
      <w:proofErr w:type="gramEnd"/>
      <w:r w:rsidRPr="000F614E">
        <w:rPr>
          <w:rFonts w:ascii="Arial" w:hAnsi="Arial" w:cs="Arial"/>
          <w:szCs w:val="24"/>
        </w:rPr>
        <w:t xml:space="preserve"> </w:t>
      </w:r>
      <w:r w:rsidR="002351EE" w:rsidRPr="000F614E">
        <w:rPr>
          <w:rFonts w:ascii="Arial" w:hAnsi="Arial" w:cs="Arial"/>
          <w:szCs w:val="24"/>
        </w:rPr>
        <w:t>director</w:t>
      </w:r>
      <w:r w:rsidRPr="000F614E">
        <w:rPr>
          <w:rFonts w:ascii="Arial" w:hAnsi="Arial" w:cs="Arial"/>
          <w:szCs w:val="24"/>
        </w:rPr>
        <w:t xml:space="preserve">s can participate in this manner are not subject to technical complexities, significant costs or other factors which are likely to represent - for all, or a significant proportion, of the </w:t>
      </w:r>
      <w:r w:rsidR="002351EE" w:rsidRPr="000F614E">
        <w:rPr>
          <w:rFonts w:ascii="Arial" w:hAnsi="Arial" w:cs="Arial"/>
          <w:szCs w:val="24"/>
        </w:rPr>
        <w:t>director</w:t>
      </w:r>
      <w:r w:rsidRPr="000F614E">
        <w:rPr>
          <w:rFonts w:ascii="Arial" w:hAnsi="Arial" w:cs="Arial"/>
          <w:szCs w:val="24"/>
        </w:rPr>
        <w:t>s - a barrier to participation; and</w:t>
      </w:r>
    </w:p>
    <w:p w14:paraId="2A8B577E" w14:textId="77777777" w:rsidR="00310CFD" w:rsidRPr="000F614E" w:rsidRDefault="00310CFD"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w:t>
      </w:r>
      <w:proofErr w:type="gramStart"/>
      <w:r w:rsidRPr="000F614E">
        <w:rPr>
          <w:rFonts w:ascii="Arial" w:hAnsi="Arial" w:cs="Arial"/>
          <w:szCs w:val="24"/>
        </w:rPr>
        <w:t>manner in which</w:t>
      </w:r>
      <w:proofErr w:type="gramEnd"/>
      <w:r w:rsidRPr="000F614E">
        <w:rPr>
          <w:rFonts w:ascii="Arial" w:hAnsi="Arial" w:cs="Arial"/>
          <w:szCs w:val="24"/>
        </w:rPr>
        <w:t xml:space="preserve"> the meeting is conducted ensures, so far as reasonably possible, that those </w:t>
      </w:r>
      <w:r w:rsidR="002351EE" w:rsidRPr="000F614E">
        <w:rPr>
          <w:rFonts w:ascii="Arial" w:hAnsi="Arial" w:cs="Arial"/>
          <w:szCs w:val="24"/>
        </w:rPr>
        <w:t>director</w:t>
      </w:r>
      <w:r w:rsidRPr="000F614E">
        <w:rPr>
          <w:rFonts w:ascii="Arial" w:hAnsi="Arial" w:cs="Arial"/>
          <w:szCs w:val="24"/>
        </w:rPr>
        <w:t xml:space="preserve">s who participate via </w:t>
      </w:r>
      <w:r w:rsidR="005857F0" w:rsidRPr="000F614E">
        <w:rPr>
          <w:rFonts w:ascii="Arial" w:hAnsi="Arial" w:cs="Arial"/>
          <w:szCs w:val="24"/>
        </w:rPr>
        <w:t>an</w:t>
      </w:r>
      <w:r w:rsidRPr="000F614E">
        <w:rPr>
          <w:rFonts w:ascii="Arial" w:hAnsi="Arial" w:cs="Arial"/>
          <w:szCs w:val="24"/>
        </w:rPr>
        <w:t xml:space="preserve"> audio or audio-visual link are not disadvantaged with regard to their ability to contribute to discussions at the meeting, as compared with those </w:t>
      </w:r>
      <w:r w:rsidR="002351EE" w:rsidRPr="000F614E">
        <w:rPr>
          <w:rFonts w:ascii="Arial" w:hAnsi="Arial" w:cs="Arial"/>
          <w:szCs w:val="24"/>
        </w:rPr>
        <w:t>director</w:t>
      </w:r>
      <w:r w:rsidRPr="000F614E">
        <w:rPr>
          <w:rFonts w:ascii="Arial" w:hAnsi="Arial" w:cs="Arial"/>
          <w:szCs w:val="24"/>
        </w:rPr>
        <w:t>s (if any) who are attending in person (and vice versa).</w:t>
      </w:r>
    </w:p>
    <w:p w14:paraId="3EA8599C" w14:textId="77777777" w:rsidR="00D951BE" w:rsidRPr="000F614E" w:rsidRDefault="009E0DCB" w:rsidP="00E742F9">
      <w:pPr>
        <w:pStyle w:val="ListParagraph"/>
        <w:numPr>
          <w:ilvl w:val="0"/>
          <w:numId w:val="3"/>
        </w:numPr>
        <w:jc w:val="left"/>
        <w:rPr>
          <w:rFonts w:ascii="Arial" w:hAnsi="Arial" w:cs="Arial"/>
          <w:szCs w:val="24"/>
        </w:rPr>
      </w:pPr>
      <w:bookmarkStart w:id="75" w:name="_Ref70492651"/>
      <w:r w:rsidRPr="000F614E">
        <w:rPr>
          <w:rFonts w:ascii="Arial" w:hAnsi="Arial" w:cs="Arial"/>
          <w:szCs w:val="24"/>
        </w:rPr>
        <w:t xml:space="preserve">If restrictions arising from public health legislation or guidance are likely to mean that attendance in person at a proposed </w:t>
      </w:r>
      <w:r w:rsidR="00BE208C" w:rsidRPr="000F614E">
        <w:rPr>
          <w:rFonts w:ascii="Arial" w:hAnsi="Arial" w:cs="Arial"/>
          <w:szCs w:val="24"/>
        </w:rPr>
        <w:t>board meeting</w:t>
      </w:r>
      <w:r w:rsidRPr="000F614E">
        <w:rPr>
          <w:rFonts w:ascii="Arial" w:hAnsi="Arial" w:cs="Arial"/>
          <w:szCs w:val="24"/>
        </w:rPr>
        <w:t xml:space="preserve"> would not be possible or advisable for </w:t>
      </w:r>
      <w:r w:rsidR="005F549A" w:rsidRPr="000F614E">
        <w:rPr>
          <w:rFonts w:ascii="Arial" w:hAnsi="Arial" w:cs="Arial"/>
          <w:szCs w:val="24"/>
        </w:rPr>
        <w:t>one or more</w:t>
      </w:r>
      <w:r w:rsidRPr="000F614E">
        <w:rPr>
          <w:rFonts w:ascii="Arial" w:hAnsi="Arial" w:cs="Arial"/>
          <w:szCs w:val="24"/>
        </w:rPr>
        <w:t xml:space="preserve"> of the directors, the </w:t>
      </w:r>
      <w:r w:rsidR="00C97610" w:rsidRPr="000F614E">
        <w:rPr>
          <w:rFonts w:ascii="Arial" w:hAnsi="Arial" w:cs="Arial"/>
          <w:szCs w:val="24"/>
        </w:rPr>
        <w:t xml:space="preserve">board </w:t>
      </w:r>
      <w:r w:rsidRPr="000F614E">
        <w:rPr>
          <w:rFonts w:ascii="Arial" w:hAnsi="Arial" w:cs="Arial"/>
          <w:szCs w:val="24"/>
        </w:rPr>
        <w:t xml:space="preserve">must </w:t>
      </w:r>
      <w:proofErr w:type="gramStart"/>
      <w:r w:rsidRPr="000F614E">
        <w:rPr>
          <w:rFonts w:ascii="Arial" w:hAnsi="Arial" w:cs="Arial"/>
          <w:szCs w:val="24"/>
        </w:rPr>
        <w:t>make arrangements</w:t>
      </w:r>
      <w:proofErr w:type="gramEnd"/>
      <w:r w:rsidRPr="000F614E">
        <w:rPr>
          <w:rFonts w:ascii="Arial" w:hAnsi="Arial" w:cs="Arial"/>
          <w:szCs w:val="24"/>
        </w:rPr>
        <w:t xml:space="preserve"> for directors to participate in that </w:t>
      </w:r>
      <w:r w:rsidR="00BE208C" w:rsidRPr="000F614E">
        <w:rPr>
          <w:rFonts w:ascii="Arial" w:hAnsi="Arial" w:cs="Arial"/>
          <w:szCs w:val="24"/>
        </w:rPr>
        <w:t>board meeting</w:t>
      </w:r>
      <w:r w:rsidRPr="000F614E">
        <w:rPr>
          <w:rFonts w:ascii="Arial" w:hAnsi="Arial" w:cs="Arial"/>
          <w:szCs w:val="24"/>
        </w:rPr>
        <w:t xml:space="preserve"> by way of audio and/or audio-visual link(s); and on the basis that</w:t>
      </w:r>
      <w:r w:rsidR="00D951BE" w:rsidRPr="000F614E">
        <w:rPr>
          <w:rFonts w:ascii="Arial" w:hAnsi="Arial" w:cs="Arial"/>
          <w:szCs w:val="24"/>
        </w:rPr>
        <w:t>:</w:t>
      </w:r>
      <w:bookmarkEnd w:id="75"/>
    </w:p>
    <w:p w14:paraId="5B829188" w14:textId="77777777" w:rsidR="004B039D" w:rsidRPr="000F614E" w:rsidRDefault="004B039D" w:rsidP="004B039D">
      <w:pPr>
        <w:pStyle w:val="ListParagraph"/>
        <w:jc w:val="left"/>
        <w:rPr>
          <w:rFonts w:ascii="Arial" w:hAnsi="Arial" w:cs="Arial"/>
          <w:szCs w:val="24"/>
        </w:rPr>
      </w:pPr>
    </w:p>
    <w:p w14:paraId="3B1602C5" w14:textId="77777777" w:rsidR="00D951BE" w:rsidRPr="000F614E" w:rsidRDefault="009E0DCB" w:rsidP="00E742F9">
      <w:pPr>
        <w:pStyle w:val="ListParagraph"/>
        <w:numPr>
          <w:ilvl w:val="1"/>
          <w:numId w:val="3"/>
        </w:numPr>
        <w:ind w:hanging="731"/>
        <w:jc w:val="left"/>
        <w:rPr>
          <w:rFonts w:ascii="Arial" w:hAnsi="Arial" w:cs="Arial"/>
          <w:szCs w:val="24"/>
        </w:rPr>
      </w:pPr>
      <w:r w:rsidRPr="000F614E">
        <w:rPr>
          <w:rFonts w:ascii="Arial" w:hAnsi="Arial" w:cs="Arial"/>
          <w:szCs w:val="24"/>
        </w:rPr>
        <w:t xml:space="preserve">the requirements set out in paragraphs (a) and (b) of </w:t>
      </w:r>
      <w:r w:rsidR="005F549A" w:rsidRPr="000F614E">
        <w:rPr>
          <w:rFonts w:ascii="Arial" w:hAnsi="Arial" w:cs="Arial"/>
          <w:szCs w:val="24"/>
        </w:rPr>
        <w:t xml:space="preserve">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_Ref70492668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131</w:t>
      </w:r>
      <w:r w:rsidR="0033213F" w:rsidRPr="000F614E">
        <w:rPr>
          <w:rFonts w:ascii="Arial" w:hAnsi="Arial" w:cs="Arial"/>
          <w:szCs w:val="24"/>
        </w:rPr>
        <w:fldChar w:fldCharType="end"/>
      </w:r>
      <w:r w:rsidRPr="000F614E">
        <w:rPr>
          <w:rFonts w:ascii="Arial" w:hAnsi="Arial" w:cs="Arial"/>
          <w:szCs w:val="24"/>
        </w:rPr>
        <w:t xml:space="preserve"> will apply</w:t>
      </w:r>
      <w:r w:rsidR="00D951BE" w:rsidRPr="000F614E">
        <w:rPr>
          <w:rFonts w:ascii="Arial" w:hAnsi="Arial" w:cs="Arial"/>
          <w:szCs w:val="24"/>
        </w:rPr>
        <w:t>; and</w:t>
      </w:r>
    </w:p>
    <w:p w14:paraId="56751CC7" w14:textId="77777777" w:rsidR="00D951BE" w:rsidRPr="000F614E" w:rsidRDefault="00D951BE" w:rsidP="00E742F9">
      <w:pPr>
        <w:pStyle w:val="ListParagraph"/>
        <w:ind w:left="1440"/>
        <w:jc w:val="left"/>
        <w:rPr>
          <w:rFonts w:ascii="Arial" w:hAnsi="Arial" w:cs="Arial"/>
          <w:szCs w:val="24"/>
        </w:rPr>
      </w:pPr>
    </w:p>
    <w:p w14:paraId="65DDD6A2" w14:textId="77777777" w:rsidR="00D951BE" w:rsidRPr="000F614E" w:rsidRDefault="00D951BE" w:rsidP="00E742F9">
      <w:pPr>
        <w:pStyle w:val="ListParagraph"/>
        <w:numPr>
          <w:ilvl w:val="1"/>
          <w:numId w:val="3"/>
        </w:numPr>
        <w:ind w:hanging="731"/>
        <w:jc w:val="left"/>
        <w:rPr>
          <w:rFonts w:ascii="Arial" w:hAnsi="Arial" w:cs="Arial"/>
          <w:szCs w:val="24"/>
        </w:rPr>
      </w:pPr>
      <w:r w:rsidRPr="000F614E">
        <w:rPr>
          <w:rFonts w:ascii="Arial" w:hAnsi="Arial" w:cs="Arial"/>
          <w:szCs w:val="24"/>
        </w:rPr>
        <w:t xml:space="preserve">the </w:t>
      </w:r>
      <w:r w:rsidR="00133FF6" w:rsidRPr="000F614E">
        <w:rPr>
          <w:rFonts w:ascii="Arial" w:hAnsi="Arial" w:cs="Arial"/>
          <w:szCs w:val="24"/>
        </w:rPr>
        <w:t xml:space="preserve">board </w:t>
      </w:r>
      <w:r w:rsidRPr="000F614E">
        <w:rPr>
          <w:rFonts w:ascii="Arial" w:hAnsi="Arial" w:cs="Arial"/>
          <w:szCs w:val="24"/>
        </w:rPr>
        <w:t xml:space="preserve">must use all reasonable endeavours to ensure that all </w:t>
      </w:r>
      <w:r w:rsidR="007B6E8A" w:rsidRPr="000F614E">
        <w:rPr>
          <w:rFonts w:ascii="Arial" w:hAnsi="Arial" w:cs="Arial"/>
          <w:szCs w:val="24"/>
        </w:rPr>
        <w:t>directors</w:t>
      </w:r>
      <w:r w:rsidRPr="000F614E">
        <w:rPr>
          <w:rFonts w:ascii="Arial" w:hAnsi="Arial" w:cs="Arial"/>
          <w:szCs w:val="24"/>
        </w:rPr>
        <w:t xml:space="preserve"> have access to one or more means by which they may hear and contribute to discussions at the meeting.</w:t>
      </w:r>
    </w:p>
    <w:p w14:paraId="0A7FE49D" w14:textId="77777777" w:rsidR="00D951BE" w:rsidRPr="000F614E" w:rsidRDefault="00D951BE" w:rsidP="00E742F9">
      <w:pPr>
        <w:pStyle w:val="ListParagraph"/>
        <w:ind w:left="1440"/>
        <w:jc w:val="left"/>
        <w:rPr>
          <w:rFonts w:ascii="Arial" w:hAnsi="Arial" w:cs="Arial"/>
          <w:szCs w:val="24"/>
        </w:rPr>
      </w:pPr>
    </w:p>
    <w:p w14:paraId="677213C1" w14:textId="77777777" w:rsidR="00310CFD" w:rsidRPr="000F614E" w:rsidRDefault="009E0DCB" w:rsidP="00E742F9">
      <w:pPr>
        <w:numPr>
          <w:ilvl w:val="0"/>
          <w:numId w:val="3"/>
        </w:numPr>
        <w:spacing w:after="120"/>
        <w:jc w:val="left"/>
        <w:rPr>
          <w:rFonts w:ascii="Arial" w:hAnsi="Arial" w:cs="Arial"/>
          <w:szCs w:val="24"/>
        </w:rPr>
      </w:pPr>
      <w:r w:rsidRPr="000F614E">
        <w:rPr>
          <w:rFonts w:ascii="Arial" w:hAnsi="Arial" w:cs="Arial"/>
          <w:szCs w:val="24"/>
        </w:rPr>
        <w:t xml:space="preserve">A </w:t>
      </w:r>
      <w:r w:rsidR="00BE208C" w:rsidRPr="000F614E">
        <w:rPr>
          <w:rFonts w:ascii="Arial" w:hAnsi="Arial" w:cs="Arial"/>
          <w:szCs w:val="24"/>
        </w:rPr>
        <w:t>board meeting</w:t>
      </w:r>
      <w:r w:rsidR="00310CFD" w:rsidRPr="000F614E">
        <w:rPr>
          <w:rFonts w:ascii="Arial" w:hAnsi="Arial" w:cs="Arial"/>
          <w:szCs w:val="24"/>
        </w:rPr>
        <w:t xml:space="preserve"> may involve two or more </w:t>
      </w:r>
      <w:r w:rsidR="002351EE" w:rsidRPr="000F614E">
        <w:rPr>
          <w:rFonts w:ascii="Arial" w:hAnsi="Arial" w:cs="Arial"/>
          <w:szCs w:val="24"/>
        </w:rPr>
        <w:t>director</w:t>
      </w:r>
      <w:r w:rsidR="00310CFD" w:rsidRPr="000F614E">
        <w:rPr>
          <w:rFonts w:ascii="Arial" w:hAnsi="Arial" w:cs="Arial"/>
          <w:szCs w:val="24"/>
        </w:rPr>
        <w:t xml:space="preserve">s participating via attendance in person while other </w:t>
      </w:r>
      <w:r w:rsidR="002351EE" w:rsidRPr="000F614E">
        <w:rPr>
          <w:rFonts w:ascii="Arial" w:hAnsi="Arial" w:cs="Arial"/>
          <w:szCs w:val="24"/>
        </w:rPr>
        <w:t>director</w:t>
      </w:r>
      <w:r w:rsidR="00310CFD" w:rsidRPr="000F614E">
        <w:rPr>
          <w:rFonts w:ascii="Arial" w:hAnsi="Arial" w:cs="Arial"/>
          <w:szCs w:val="24"/>
        </w:rPr>
        <w:t>s participate via audio and/or audio-visual links; or it may involve participation solely via audio and/or audio-visual links.</w:t>
      </w:r>
    </w:p>
    <w:p w14:paraId="1E6CC036" w14:textId="77777777" w:rsidR="00310CFD" w:rsidRPr="000F614E" w:rsidRDefault="00310CFD" w:rsidP="00E742F9">
      <w:pPr>
        <w:numPr>
          <w:ilvl w:val="0"/>
          <w:numId w:val="3"/>
        </w:numPr>
        <w:spacing w:after="120"/>
        <w:jc w:val="left"/>
        <w:rPr>
          <w:rFonts w:ascii="Arial" w:hAnsi="Arial" w:cs="Arial"/>
          <w:szCs w:val="24"/>
        </w:rPr>
      </w:pPr>
      <w:bookmarkStart w:id="76" w:name="_Ref70492614"/>
      <w:r w:rsidRPr="000F614E">
        <w:rPr>
          <w:rFonts w:ascii="Arial" w:hAnsi="Arial" w:cs="Arial"/>
          <w:szCs w:val="24"/>
        </w:rPr>
        <w:t xml:space="preserve">Where a </w:t>
      </w:r>
      <w:r w:rsidR="002351EE" w:rsidRPr="000F614E">
        <w:rPr>
          <w:rFonts w:ascii="Arial" w:hAnsi="Arial" w:cs="Arial"/>
          <w:szCs w:val="24"/>
        </w:rPr>
        <w:t>director</w:t>
      </w:r>
      <w:r w:rsidR="005F549A" w:rsidRPr="000F614E">
        <w:rPr>
          <w:rFonts w:ascii="Arial" w:hAnsi="Arial" w:cs="Arial"/>
          <w:szCs w:val="24"/>
        </w:rPr>
        <w:t xml:space="preserve"> or directors are</w:t>
      </w:r>
      <w:r w:rsidRPr="000F614E">
        <w:rPr>
          <w:rFonts w:ascii="Arial" w:hAnsi="Arial" w:cs="Arial"/>
          <w:szCs w:val="24"/>
        </w:rPr>
        <w:t xml:space="preserve"> participating in a </w:t>
      </w:r>
      <w:r w:rsidR="00BE208C" w:rsidRPr="000F614E">
        <w:rPr>
          <w:rFonts w:ascii="Arial" w:hAnsi="Arial" w:cs="Arial"/>
          <w:szCs w:val="24"/>
        </w:rPr>
        <w:t>board meeting</w:t>
      </w:r>
      <w:r w:rsidRPr="000F614E">
        <w:rPr>
          <w:rFonts w:ascii="Arial" w:hAnsi="Arial" w:cs="Arial"/>
          <w:szCs w:val="24"/>
        </w:rPr>
        <w:t xml:space="preserve"> via an audio or audio-visual link, </w:t>
      </w:r>
      <w:r w:rsidR="00D951BE" w:rsidRPr="000F614E">
        <w:rPr>
          <w:rFonts w:ascii="Arial" w:hAnsi="Arial" w:cs="Arial"/>
          <w:szCs w:val="24"/>
        </w:rPr>
        <w:t>they may</w:t>
      </w:r>
      <w:r w:rsidRPr="000F614E">
        <w:rPr>
          <w:rFonts w:ascii="Arial" w:hAnsi="Arial" w:cs="Arial"/>
          <w:szCs w:val="24"/>
        </w:rPr>
        <w:t xml:space="preserve"> cast their vote on </w:t>
      </w:r>
      <w:r w:rsidR="005F549A" w:rsidRPr="000F614E">
        <w:rPr>
          <w:rFonts w:ascii="Arial" w:hAnsi="Arial" w:cs="Arial"/>
          <w:szCs w:val="24"/>
        </w:rPr>
        <w:t>any</w:t>
      </w:r>
      <w:r w:rsidRPr="000F614E">
        <w:rPr>
          <w:rFonts w:ascii="Arial" w:hAnsi="Arial" w:cs="Arial"/>
          <w:szCs w:val="24"/>
        </w:rPr>
        <w:t xml:space="preserve"> resolution orally, or by way of some form of visual indication, or by use of a voting button or similar, or by way of a message sent electronically.</w:t>
      </w:r>
      <w:bookmarkEnd w:id="76"/>
    </w:p>
    <w:p w14:paraId="4D169D13"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C97610" w:rsidRPr="000F614E">
        <w:rPr>
          <w:rFonts w:ascii="Arial" w:hAnsi="Arial" w:cs="Arial"/>
          <w:szCs w:val="24"/>
        </w:rPr>
        <w:t xml:space="preserve">board </w:t>
      </w:r>
      <w:r w:rsidRPr="000F614E">
        <w:rPr>
          <w:rFonts w:ascii="Arial" w:hAnsi="Arial" w:cs="Arial"/>
          <w:szCs w:val="24"/>
        </w:rPr>
        <w:t xml:space="preserve">may, at </w:t>
      </w:r>
      <w:r w:rsidR="00C97610" w:rsidRPr="000F614E">
        <w:rPr>
          <w:rFonts w:ascii="Arial" w:hAnsi="Arial" w:cs="Arial"/>
          <w:szCs w:val="24"/>
        </w:rPr>
        <w:t xml:space="preserve">its </w:t>
      </w:r>
      <w:r w:rsidRPr="000F614E">
        <w:rPr>
          <w:rFonts w:ascii="Arial" w:hAnsi="Arial" w:cs="Arial"/>
          <w:szCs w:val="24"/>
        </w:rPr>
        <w:t xml:space="preserve">discretion, allow any person to attend </w:t>
      </w:r>
      <w:r w:rsidR="00310CFD" w:rsidRPr="000F614E">
        <w:rPr>
          <w:rFonts w:ascii="Arial" w:hAnsi="Arial" w:cs="Arial"/>
          <w:szCs w:val="24"/>
        </w:rPr>
        <w:t xml:space="preserve">(whether in person or by way of an audio or audio-visual link) </w:t>
      </w:r>
      <w:r w:rsidRPr="000F614E">
        <w:rPr>
          <w:rFonts w:ascii="Arial" w:hAnsi="Arial" w:cs="Arial"/>
          <w:szCs w:val="24"/>
        </w:rPr>
        <w:t xml:space="preserve">and speak at </w:t>
      </w:r>
      <w:r w:rsidR="00C97610" w:rsidRPr="000F614E">
        <w:rPr>
          <w:rFonts w:ascii="Arial" w:hAnsi="Arial" w:cs="Arial"/>
          <w:szCs w:val="24"/>
        </w:rPr>
        <w:t xml:space="preserve">a board </w:t>
      </w:r>
      <w:r w:rsidRPr="000F614E">
        <w:rPr>
          <w:rFonts w:ascii="Arial" w:hAnsi="Arial" w:cs="Arial"/>
          <w:szCs w:val="24"/>
        </w:rPr>
        <w:t>meeting</w:t>
      </w:r>
      <w:r w:rsidR="00C97610" w:rsidRPr="000F614E">
        <w:rPr>
          <w:rFonts w:ascii="Arial" w:hAnsi="Arial" w:cs="Arial"/>
          <w:szCs w:val="24"/>
        </w:rPr>
        <w:t>, notwithstanding that they are not a director – but on the basis that they must not participate in decision-making</w:t>
      </w:r>
      <w:r w:rsidRPr="000F614E">
        <w:rPr>
          <w:rFonts w:ascii="Arial" w:hAnsi="Arial" w:cs="Arial"/>
          <w:szCs w:val="24"/>
        </w:rPr>
        <w:t>.</w:t>
      </w:r>
    </w:p>
    <w:p w14:paraId="7794CA59" w14:textId="77777777" w:rsidR="00026648" w:rsidRPr="000F614E" w:rsidRDefault="00026648" w:rsidP="00E742F9">
      <w:pPr>
        <w:numPr>
          <w:ilvl w:val="0"/>
          <w:numId w:val="3"/>
        </w:numPr>
        <w:spacing w:after="120"/>
        <w:jc w:val="left"/>
        <w:rPr>
          <w:rFonts w:ascii="Arial" w:hAnsi="Arial" w:cs="Arial"/>
          <w:szCs w:val="24"/>
        </w:rPr>
      </w:pPr>
      <w:bookmarkStart w:id="77" w:name="_Ref460319636"/>
      <w:r w:rsidRPr="000F614E">
        <w:rPr>
          <w:rFonts w:ascii="Arial" w:hAnsi="Arial" w:cs="Arial"/>
          <w:szCs w:val="24"/>
        </w:rPr>
        <w:t xml:space="preserve">A director </w:t>
      </w:r>
      <w:r w:rsidR="00C97610" w:rsidRPr="000F614E">
        <w:rPr>
          <w:rFonts w:ascii="Arial" w:hAnsi="Arial" w:cs="Arial"/>
          <w:szCs w:val="24"/>
        </w:rPr>
        <w:t xml:space="preserve">must </w:t>
      </w:r>
      <w:r w:rsidRPr="000F614E">
        <w:rPr>
          <w:rFonts w:ascii="Arial" w:hAnsi="Arial" w:cs="Arial"/>
          <w:szCs w:val="24"/>
        </w:rPr>
        <w:t xml:space="preserve">not vote at a </w:t>
      </w:r>
      <w:r w:rsidR="00BE208C" w:rsidRPr="000F614E">
        <w:rPr>
          <w:rFonts w:ascii="Arial" w:hAnsi="Arial" w:cs="Arial"/>
          <w:szCs w:val="24"/>
        </w:rPr>
        <w:t>board meeting</w:t>
      </w:r>
      <w:r w:rsidRPr="000F614E">
        <w:rPr>
          <w:rFonts w:ascii="Arial" w:hAnsi="Arial" w:cs="Arial"/>
          <w:szCs w:val="24"/>
        </w:rPr>
        <w:t xml:space="preserve"> (or at a meeting of a </w:t>
      </w:r>
      <w:r w:rsidR="0033213F" w:rsidRPr="000F614E">
        <w:rPr>
          <w:rFonts w:ascii="Arial" w:hAnsi="Arial" w:cs="Arial"/>
          <w:szCs w:val="24"/>
        </w:rPr>
        <w:t>sub-</w:t>
      </w:r>
      <w:r w:rsidRPr="000F614E">
        <w:rPr>
          <w:rFonts w:ascii="Arial" w:hAnsi="Arial" w:cs="Arial"/>
          <w:szCs w:val="24"/>
        </w:rPr>
        <w:t>committee) on any resolution concern</w:t>
      </w:r>
      <w:r w:rsidR="001B42F8" w:rsidRPr="000F614E">
        <w:rPr>
          <w:rFonts w:ascii="Arial" w:hAnsi="Arial" w:cs="Arial"/>
          <w:szCs w:val="24"/>
        </w:rPr>
        <w:t>ing a matter in which they have</w:t>
      </w:r>
      <w:r w:rsidRPr="000F614E">
        <w:rPr>
          <w:rFonts w:ascii="Arial" w:hAnsi="Arial" w:cs="Arial"/>
          <w:szCs w:val="24"/>
        </w:rPr>
        <w:t xml:space="preserve"> a personal interest </w:t>
      </w:r>
      <w:r w:rsidR="00C97610" w:rsidRPr="000F614E">
        <w:rPr>
          <w:rFonts w:ascii="Arial" w:hAnsi="Arial" w:cs="Arial"/>
          <w:szCs w:val="24"/>
        </w:rPr>
        <w:t xml:space="preserve">or duty </w:t>
      </w:r>
      <w:r w:rsidRPr="000F614E">
        <w:rPr>
          <w:rFonts w:ascii="Arial" w:hAnsi="Arial" w:cs="Arial"/>
          <w:szCs w:val="24"/>
        </w:rPr>
        <w:t xml:space="preserve">which conflicts (or may conflict) with the </w:t>
      </w:r>
      <w:r w:rsidR="001B42F8" w:rsidRPr="000F614E">
        <w:rPr>
          <w:rFonts w:ascii="Arial" w:hAnsi="Arial" w:cs="Arial"/>
          <w:szCs w:val="24"/>
        </w:rPr>
        <w:t>interests of the company; they</w:t>
      </w:r>
      <w:r w:rsidRPr="000F614E">
        <w:rPr>
          <w:rFonts w:ascii="Arial" w:hAnsi="Arial" w:cs="Arial"/>
          <w:szCs w:val="24"/>
        </w:rPr>
        <w:t xml:space="preserve"> must withdraw from the meeting while an item of that nature is being dealt with.</w:t>
      </w:r>
      <w:bookmarkEnd w:id="77"/>
    </w:p>
    <w:p w14:paraId="2223C07B" w14:textId="77777777" w:rsidR="00C97610" w:rsidRPr="000F614E" w:rsidRDefault="00026648" w:rsidP="00E742F9">
      <w:pPr>
        <w:numPr>
          <w:ilvl w:val="0"/>
          <w:numId w:val="3"/>
        </w:numPr>
        <w:spacing w:after="120"/>
        <w:jc w:val="left"/>
        <w:rPr>
          <w:rFonts w:ascii="Arial" w:hAnsi="Arial" w:cs="Arial"/>
          <w:szCs w:val="24"/>
        </w:rPr>
      </w:pPr>
      <w:bookmarkStart w:id="78" w:name="_Ref70492076"/>
      <w:r w:rsidRPr="000F614E">
        <w:rPr>
          <w:rFonts w:ascii="Arial" w:hAnsi="Arial" w:cs="Arial"/>
          <w:szCs w:val="24"/>
        </w:rPr>
        <w:t>F</w:t>
      </w:r>
      <w:r w:rsidR="00B57346" w:rsidRPr="000F614E">
        <w:rPr>
          <w:rFonts w:ascii="Arial" w:hAnsi="Arial" w:cs="Arial"/>
          <w:szCs w:val="24"/>
        </w:rPr>
        <w:t xml:space="preserve">or the purposes of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136</w:t>
      </w:r>
      <w:r w:rsidR="00B57346" w:rsidRPr="000F614E">
        <w:rPr>
          <w:rFonts w:ascii="Arial" w:hAnsi="Arial" w:cs="Arial"/>
          <w:szCs w:val="24"/>
        </w:rPr>
        <w:fldChar w:fldCharType="end"/>
      </w:r>
      <w:r w:rsidR="00CD0710" w:rsidRPr="000F614E">
        <w:rPr>
          <w:rFonts w:ascii="Arial" w:hAnsi="Arial" w:cs="Arial"/>
          <w:szCs w:val="24"/>
        </w:rPr>
        <w:t>:</w:t>
      </w:r>
      <w:bookmarkEnd w:id="78"/>
    </w:p>
    <w:p w14:paraId="509BE3CF" w14:textId="77777777" w:rsidR="00C97610" w:rsidRPr="000F614E" w:rsidRDefault="00C97610" w:rsidP="004B039D">
      <w:pPr>
        <w:numPr>
          <w:ilvl w:val="1"/>
          <w:numId w:val="3"/>
        </w:numPr>
        <w:spacing w:after="120"/>
        <w:ind w:hanging="731"/>
        <w:jc w:val="left"/>
        <w:rPr>
          <w:rFonts w:ascii="Arial" w:hAnsi="Arial" w:cs="Arial"/>
          <w:szCs w:val="24"/>
        </w:rPr>
      </w:pPr>
      <w:r w:rsidRPr="000F614E">
        <w:rPr>
          <w:rFonts w:ascii="Arial" w:hAnsi="Arial" w:cs="Arial"/>
          <w:szCs w:val="24"/>
        </w:rPr>
        <w:t>an interest held by an individual who is "connected" with the director under section 68(2) of the Scottish Charities Act (husband/wife, partner, child, parent, brother/sister etc) shall be deemed to be held by that director</w:t>
      </w:r>
      <w:r w:rsidR="002538C9" w:rsidRPr="000F614E">
        <w:rPr>
          <w:rFonts w:ascii="Arial" w:hAnsi="Arial" w:cs="Arial"/>
          <w:szCs w:val="24"/>
        </w:rPr>
        <w:t xml:space="preserve"> (even if the company is not a charity at the time</w:t>
      </w:r>
      <w:proofErr w:type="gramStart"/>
      <w:r w:rsidR="002538C9" w:rsidRPr="000F614E">
        <w:rPr>
          <w:rFonts w:ascii="Arial" w:hAnsi="Arial" w:cs="Arial"/>
          <w:szCs w:val="24"/>
        </w:rPr>
        <w:t>)</w:t>
      </w:r>
      <w:r w:rsidRPr="000F614E">
        <w:rPr>
          <w:rFonts w:ascii="Arial" w:hAnsi="Arial" w:cs="Arial"/>
          <w:szCs w:val="24"/>
        </w:rPr>
        <w:t>;</w:t>
      </w:r>
      <w:proofErr w:type="gramEnd"/>
    </w:p>
    <w:p w14:paraId="077F4DBA" w14:textId="77777777" w:rsidR="00C97610" w:rsidRPr="000F614E" w:rsidRDefault="00C97610"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 director will (subject to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_Ref70492706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138</w:t>
      </w:r>
      <w:r w:rsidR="0033213F" w:rsidRPr="000F614E">
        <w:rPr>
          <w:rFonts w:ascii="Arial" w:hAnsi="Arial" w:cs="Arial"/>
          <w:szCs w:val="24"/>
        </w:rPr>
        <w:fldChar w:fldCharType="end"/>
      </w:r>
      <w:r w:rsidRPr="000F614E">
        <w:rPr>
          <w:rFonts w:ascii="Arial" w:hAnsi="Arial" w:cs="Arial"/>
          <w:szCs w:val="24"/>
        </w:rPr>
        <w:t>) be deemed to have a personal interest in relation to a particular matter if a body in relation to which they are an employee, director, member of the management committee, officer or elected representative (or a body in relation to which they are a major shareholder or have some other significant financial interest) has an interest in that matter.</w:t>
      </w:r>
    </w:p>
    <w:p w14:paraId="39D57DA9" w14:textId="77777777" w:rsidR="00C97610" w:rsidRPr="000F614E" w:rsidRDefault="00C97610" w:rsidP="00E742F9">
      <w:pPr>
        <w:numPr>
          <w:ilvl w:val="0"/>
          <w:numId w:val="3"/>
        </w:numPr>
        <w:spacing w:after="120"/>
        <w:jc w:val="left"/>
        <w:rPr>
          <w:rFonts w:ascii="Arial" w:hAnsi="Arial" w:cs="Arial"/>
          <w:szCs w:val="24"/>
        </w:rPr>
      </w:pPr>
      <w:bookmarkStart w:id="79" w:name="_Ref70492706"/>
      <w:r w:rsidRPr="000F614E">
        <w:rPr>
          <w:rFonts w:ascii="Arial" w:hAnsi="Arial" w:cs="Arial"/>
          <w:szCs w:val="24"/>
        </w:rPr>
        <w:t xml:space="preserve">Where a subsidiary of the </w:t>
      </w:r>
      <w:r w:rsidR="00133FF6" w:rsidRPr="000F614E">
        <w:rPr>
          <w:rFonts w:ascii="Arial" w:hAnsi="Arial" w:cs="Arial"/>
          <w:szCs w:val="24"/>
        </w:rPr>
        <w:t>company</w:t>
      </w:r>
      <w:r w:rsidRPr="000F614E">
        <w:rPr>
          <w:rFonts w:ascii="Arial" w:hAnsi="Arial" w:cs="Arial"/>
          <w:szCs w:val="24"/>
        </w:rPr>
        <w:t xml:space="preserve"> has an interest in a particular matter which is to be considered by the board, a </w:t>
      </w:r>
      <w:r w:rsidR="00B2209D" w:rsidRPr="000F614E">
        <w:rPr>
          <w:rFonts w:ascii="Arial" w:hAnsi="Arial" w:cs="Arial"/>
          <w:szCs w:val="24"/>
        </w:rPr>
        <w:t>director of the company</w:t>
      </w:r>
      <w:r w:rsidRPr="000F614E">
        <w:rPr>
          <w:rFonts w:ascii="Arial" w:hAnsi="Arial" w:cs="Arial"/>
          <w:szCs w:val="24"/>
        </w:rPr>
        <w:t xml:space="preserve"> who is also a director of that subsidiary will not be debarred from voting on that matter (unless they have a different personal interest in that matter, unrelated to their position as a director of that subsidiary).</w:t>
      </w:r>
      <w:bookmarkEnd w:id="79"/>
    </w:p>
    <w:p w14:paraId="4E4292DC" w14:textId="77777777" w:rsidR="00026648" w:rsidRPr="000F614E" w:rsidRDefault="00026648" w:rsidP="00E742F9">
      <w:pPr>
        <w:numPr>
          <w:ilvl w:val="0"/>
          <w:numId w:val="3"/>
        </w:numPr>
        <w:spacing w:after="120"/>
        <w:jc w:val="left"/>
        <w:rPr>
          <w:rFonts w:ascii="Arial" w:hAnsi="Arial" w:cs="Arial"/>
          <w:szCs w:val="24"/>
        </w:rPr>
      </w:pPr>
      <w:bookmarkStart w:id="80" w:name="_Ref460319646"/>
      <w:r w:rsidRPr="000F614E">
        <w:rPr>
          <w:rFonts w:ascii="Arial" w:hAnsi="Arial" w:cs="Arial"/>
          <w:szCs w:val="24"/>
        </w:rPr>
        <w:t>The company may, by ordinary resolution, suspend or relax to any extent – either generally or in relation to any particular matter</w:t>
      </w:r>
      <w:r w:rsidR="00B57346" w:rsidRPr="000F614E">
        <w:rPr>
          <w:rFonts w:ascii="Arial" w:hAnsi="Arial" w:cs="Arial"/>
          <w:szCs w:val="24"/>
        </w:rPr>
        <w:t xml:space="preserve"> – the provisions of articles </w:t>
      </w:r>
      <w:r w:rsidR="00B57346" w:rsidRPr="000F614E">
        <w:rPr>
          <w:rFonts w:ascii="Arial" w:hAnsi="Arial" w:cs="Arial"/>
          <w:szCs w:val="24"/>
        </w:rPr>
        <w:fldChar w:fldCharType="begin"/>
      </w:r>
      <w:r w:rsidR="00B57346" w:rsidRPr="000F614E">
        <w:rPr>
          <w:rFonts w:ascii="Arial" w:hAnsi="Arial" w:cs="Arial"/>
          <w:szCs w:val="24"/>
        </w:rPr>
        <w:instrText xml:space="preserve"> REF _Ref460319636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136</w:t>
      </w:r>
      <w:r w:rsidR="00B57346" w:rsidRPr="000F614E">
        <w:rPr>
          <w:rFonts w:ascii="Arial" w:hAnsi="Arial" w:cs="Arial"/>
          <w:szCs w:val="24"/>
        </w:rPr>
        <w:fldChar w:fldCharType="end"/>
      </w:r>
      <w:r w:rsidR="00B57346" w:rsidRPr="000F614E">
        <w:rPr>
          <w:rFonts w:ascii="Arial" w:hAnsi="Arial" w:cs="Arial"/>
          <w:szCs w:val="24"/>
        </w:rPr>
        <w:t xml:space="preserve"> </w:t>
      </w:r>
      <w:r w:rsidR="0033213F" w:rsidRPr="000F614E">
        <w:rPr>
          <w:rFonts w:ascii="Arial" w:hAnsi="Arial" w:cs="Arial"/>
          <w:szCs w:val="24"/>
        </w:rPr>
        <w:t>and</w:t>
      </w:r>
      <w:r w:rsidR="0033213F" w:rsidRPr="000F614E">
        <w:rPr>
          <w:rFonts w:ascii="Arial" w:hAnsi="Arial" w:cs="Arial"/>
          <w:szCs w:val="24"/>
        </w:rPr>
        <w:fldChar w:fldCharType="begin"/>
      </w:r>
      <w:r w:rsidR="0033213F" w:rsidRPr="000F614E">
        <w:rPr>
          <w:rFonts w:ascii="Arial" w:hAnsi="Arial" w:cs="Arial"/>
          <w:szCs w:val="24"/>
        </w:rPr>
        <w:instrText xml:space="preserve"> REF _Ref70492076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137</w:t>
      </w:r>
      <w:r w:rsidR="0033213F" w:rsidRPr="000F614E">
        <w:rPr>
          <w:rFonts w:ascii="Arial" w:hAnsi="Arial" w:cs="Arial"/>
          <w:szCs w:val="24"/>
        </w:rPr>
        <w:fldChar w:fldCharType="end"/>
      </w:r>
      <w:r w:rsidRPr="000F614E">
        <w:rPr>
          <w:rFonts w:ascii="Arial" w:hAnsi="Arial" w:cs="Arial"/>
          <w:szCs w:val="24"/>
        </w:rPr>
        <w:t>.</w:t>
      </w:r>
      <w:bookmarkEnd w:id="80"/>
    </w:p>
    <w:p w14:paraId="6B08F349" w14:textId="77777777" w:rsidR="002351EE" w:rsidRPr="000F614E" w:rsidRDefault="002351EE" w:rsidP="00E742F9">
      <w:pPr>
        <w:numPr>
          <w:ilvl w:val="0"/>
          <w:numId w:val="3"/>
        </w:numPr>
        <w:spacing w:after="120"/>
        <w:jc w:val="left"/>
        <w:rPr>
          <w:rFonts w:ascii="Arial" w:hAnsi="Arial" w:cs="Arial"/>
          <w:szCs w:val="24"/>
        </w:rPr>
      </w:pPr>
      <w:r w:rsidRPr="000F614E">
        <w:rPr>
          <w:rFonts w:ascii="Arial" w:hAnsi="Arial" w:cs="Arial"/>
          <w:szCs w:val="24"/>
        </w:rPr>
        <w:t>The principles</w:t>
      </w:r>
      <w:r w:rsidR="005857F0" w:rsidRPr="000F614E">
        <w:rPr>
          <w:rFonts w:ascii="Arial" w:hAnsi="Arial" w:cs="Arial"/>
          <w:szCs w:val="24"/>
        </w:rPr>
        <w:t xml:space="preserve"> </w:t>
      </w:r>
      <w:r w:rsidRPr="000F614E">
        <w:rPr>
          <w:rFonts w:ascii="Arial" w:hAnsi="Arial" w:cs="Arial"/>
          <w:szCs w:val="24"/>
        </w:rPr>
        <w:t xml:space="preserve">set out in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_Ref70492783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69</w:t>
      </w:r>
      <w:r w:rsidR="0033213F" w:rsidRPr="000F614E">
        <w:rPr>
          <w:rFonts w:ascii="Arial" w:hAnsi="Arial" w:cs="Arial"/>
          <w:szCs w:val="24"/>
        </w:rPr>
        <w:fldChar w:fldCharType="end"/>
      </w:r>
      <w:r w:rsidRPr="000F614E">
        <w:rPr>
          <w:rFonts w:ascii="Arial" w:hAnsi="Arial" w:cs="Arial"/>
          <w:szCs w:val="24"/>
        </w:rPr>
        <w:t xml:space="preserve"> (technical objections to remote participation) shall apply in relation to remote participation and voting at </w:t>
      </w:r>
      <w:r w:rsidR="00BE208C" w:rsidRPr="000F614E">
        <w:rPr>
          <w:rFonts w:ascii="Arial" w:hAnsi="Arial" w:cs="Arial"/>
          <w:szCs w:val="24"/>
        </w:rPr>
        <w:t>board meeting</w:t>
      </w:r>
      <w:r w:rsidRPr="000F614E">
        <w:rPr>
          <w:rFonts w:ascii="Arial" w:hAnsi="Arial" w:cs="Arial"/>
          <w:szCs w:val="24"/>
        </w:rPr>
        <w:t xml:space="preserve">s, as if each reference in that </w:t>
      </w:r>
      <w:r w:rsidR="007B6E8A" w:rsidRPr="000F614E">
        <w:rPr>
          <w:rFonts w:ascii="Arial" w:hAnsi="Arial" w:cs="Arial"/>
          <w:szCs w:val="24"/>
        </w:rPr>
        <w:t>article</w:t>
      </w:r>
      <w:r w:rsidRPr="000F614E">
        <w:rPr>
          <w:rFonts w:ascii="Arial" w:hAnsi="Arial" w:cs="Arial"/>
          <w:szCs w:val="24"/>
        </w:rPr>
        <w:t xml:space="preserve"> to a member were a reference to a director and each reference in that </w:t>
      </w:r>
      <w:r w:rsidR="007B6E8A" w:rsidRPr="000F614E">
        <w:rPr>
          <w:rFonts w:ascii="Arial" w:hAnsi="Arial" w:cs="Arial"/>
          <w:szCs w:val="24"/>
        </w:rPr>
        <w:t>article</w:t>
      </w:r>
      <w:r w:rsidRPr="000F614E">
        <w:rPr>
          <w:rFonts w:ascii="Arial" w:hAnsi="Arial" w:cs="Arial"/>
          <w:szCs w:val="24"/>
        </w:rPr>
        <w:t xml:space="preserve"> to a </w:t>
      </w:r>
      <w:r w:rsidR="005857F0" w:rsidRPr="000F614E">
        <w:rPr>
          <w:rFonts w:ascii="Arial" w:hAnsi="Arial" w:cs="Arial"/>
          <w:szCs w:val="24"/>
        </w:rPr>
        <w:t>general</w:t>
      </w:r>
      <w:r w:rsidRPr="000F614E">
        <w:rPr>
          <w:rFonts w:ascii="Arial" w:hAnsi="Arial" w:cs="Arial"/>
          <w:szCs w:val="24"/>
        </w:rPr>
        <w:t xml:space="preserve"> meeting were a reference to a </w:t>
      </w:r>
      <w:r w:rsidR="00BE208C" w:rsidRPr="000F614E">
        <w:rPr>
          <w:rFonts w:ascii="Arial" w:hAnsi="Arial" w:cs="Arial"/>
          <w:szCs w:val="24"/>
        </w:rPr>
        <w:t>board meeting</w:t>
      </w:r>
      <w:r w:rsidRPr="000F614E">
        <w:rPr>
          <w:rFonts w:ascii="Arial" w:hAnsi="Arial" w:cs="Arial"/>
          <w:szCs w:val="24"/>
        </w:rPr>
        <w:t>.</w:t>
      </w:r>
    </w:p>
    <w:p w14:paraId="516A30E7" w14:textId="77777777" w:rsidR="004B039D" w:rsidRPr="000F614E" w:rsidRDefault="004B039D" w:rsidP="004B039D">
      <w:pPr>
        <w:spacing w:after="120"/>
        <w:ind w:left="720"/>
        <w:jc w:val="left"/>
        <w:rPr>
          <w:rFonts w:ascii="Arial" w:hAnsi="Arial" w:cs="Arial"/>
          <w:szCs w:val="24"/>
        </w:rPr>
      </w:pPr>
    </w:p>
    <w:p w14:paraId="71E2F1A5" w14:textId="77777777" w:rsidR="00043596" w:rsidRPr="000F614E" w:rsidRDefault="00043596" w:rsidP="004B039D">
      <w:pPr>
        <w:spacing w:after="120"/>
        <w:jc w:val="left"/>
        <w:rPr>
          <w:rFonts w:ascii="Arial" w:hAnsi="Arial" w:cs="Arial"/>
          <w:b/>
          <w:szCs w:val="24"/>
        </w:rPr>
      </w:pPr>
      <w:r w:rsidRPr="000F614E">
        <w:rPr>
          <w:rFonts w:ascii="Arial" w:hAnsi="Arial" w:cs="Arial"/>
          <w:b/>
          <w:szCs w:val="24"/>
        </w:rPr>
        <w:t>Board resolutions agreed in writing or by email</w:t>
      </w:r>
    </w:p>
    <w:p w14:paraId="2A5D3E14" w14:textId="77777777" w:rsidR="005857F0" w:rsidRPr="000F614E" w:rsidRDefault="002351EE" w:rsidP="00E742F9">
      <w:pPr>
        <w:numPr>
          <w:ilvl w:val="0"/>
          <w:numId w:val="3"/>
        </w:numPr>
        <w:spacing w:after="120"/>
        <w:jc w:val="left"/>
        <w:rPr>
          <w:rFonts w:ascii="Arial" w:hAnsi="Arial" w:cs="Arial"/>
          <w:szCs w:val="24"/>
        </w:rPr>
      </w:pPr>
      <w:bookmarkStart w:id="81" w:name="_Ref70492821"/>
      <w:r w:rsidRPr="000F614E">
        <w:rPr>
          <w:rFonts w:ascii="Arial" w:hAnsi="Arial" w:cs="Arial"/>
          <w:szCs w:val="24"/>
        </w:rPr>
        <w:t xml:space="preserve">A resolution agreed to in writing (or by email) by </w:t>
      </w:r>
      <w:r w:rsidR="005857F0" w:rsidRPr="000F614E">
        <w:rPr>
          <w:rFonts w:ascii="Arial" w:hAnsi="Arial" w:cs="Arial"/>
          <w:szCs w:val="24"/>
        </w:rPr>
        <w:t>a majority</w:t>
      </w:r>
      <w:r w:rsidRPr="000F614E">
        <w:rPr>
          <w:rFonts w:ascii="Arial" w:hAnsi="Arial" w:cs="Arial"/>
          <w:szCs w:val="24"/>
        </w:rPr>
        <w:t xml:space="preserve"> of the directors then in office shall </w:t>
      </w:r>
      <w:r w:rsidR="005857F0" w:rsidRPr="000F614E">
        <w:rPr>
          <w:rFonts w:ascii="Arial" w:hAnsi="Arial" w:cs="Arial"/>
          <w:szCs w:val="24"/>
        </w:rPr>
        <w:t xml:space="preserve">(subject to articles </w:t>
      </w:r>
      <w:r w:rsidR="0033213F" w:rsidRPr="000F614E">
        <w:rPr>
          <w:rFonts w:ascii="Arial" w:hAnsi="Arial" w:cs="Arial"/>
          <w:szCs w:val="24"/>
        </w:rPr>
        <w:fldChar w:fldCharType="begin"/>
      </w:r>
      <w:r w:rsidR="0033213F" w:rsidRPr="000F614E">
        <w:rPr>
          <w:rFonts w:ascii="Arial" w:hAnsi="Arial" w:cs="Arial"/>
          <w:szCs w:val="24"/>
        </w:rPr>
        <w:instrText xml:space="preserve"> REF _Ref70492797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142</w:t>
      </w:r>
      <w:r w:rsidR="0033213F" w:rsidRPr="000F614E">
        <w:rPr>
          <w:rFonts w:ascii="Arial" w:hAnsi="Arial" w:cs="Arial"/>
          <w:szCs w:val="24"/>
        </w:rPr>
        <w:fldChar w:fldCharType="end"/>
      </w:r>
      <w:r w:rsidR="005857F0" w:rsidRPr="000F614E">
        <w:rPr>
          <w:rFonts w:ascii="Arial" w:hAnsi="Arial" w:cs="Arial"/>
          <w:szCs w:val="24"/>
        </w:rPr>
        <w:t xml:space="preserve"> and </w:t>
      </w:r>
      <w:r w:rsidR="0033213F" w:rsidRPr="000F614E">
        <w:rPr>
          <w:rFonts w:ascii="Arial" w:hAnsi="Arial" w:cs="Arial"/>
          <w:szCs w:val="24"/>
        </w:rPr>
        <w:fldChar w:fldCharType="begin"/>
      </w:r>
      <w:r w:rsidR="0033213F" w:rsidRPr="000F614E">
        <w:rPr>
          <w:rFonts w:ascii="Arial" w:hAnsi="Arial" w:cs="Arial"/>
          <w:szCs w:val="24"/>
        </w:rPr>
        <w:instrText xml:space="preserve"> REF _Ref70492809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143</w:t>
      </w:r>
      <w:r w:rsidR="0033213F" w:rsidRPr="000F614E">
        <w:rPr>
          <w:rFonts w:ascii="Arial" w:hAnsi="Arial" w:cs="Arial"/>
          <w:szCs w:val="24"/>
        </w:rPr>
        <w:fldChar w:fldCharType="end"/>
      </w:r>
      <w:r w:rsidR="005857F0" w:rsidRPr="000F614E">
        <w:rPr>
          <w:rFonts w:ascii="Arial" w:hAnsi="Arial" w:cs="Arial"/>
          <w:szCs w:val="24"/>
        </w:rPr>
        <w:t xml:space="preserve">) </w:t>
      </w:r>
      <w:r w:rsidRPr="000F614E">
        <w:rPr>
          <w:rFonts w:ascii="Arial" w:hAnsi="Arial" w:cs="Arial"/>
          <w:szCs w:val="24"/>
        </w:rPr>
        <w:t xml:space="preserve">be as valid as if duly passed at a </w:t>
      </w:r>
      <w:r w:rsidR="00BE208C" w:rsidRPr="000F614E">
        <w:rPr>
          <w:rFonts w:ascii="Arial" w:hAnsi="Arial" w:cs="Arial"/>
          <w:szCs w:val="24"/>
        </w:rPr>
        <w:t>board meeting</w:t>
      </w:r>
      <w:r w:rsidR="005857F0" w:rsidRPr="000F614E">
        <w:rPr>
          <w:rFonts w:ascii="Arial" w:hAnsi="Arial" w:cs="Arial"/>
          <w:szCs w:val="24"/>
        </w:rPr>
        <w:t>.</w:t>
      </w:r>
      <w:bookmarkEnd w:id="81"/>
      <w:r w:rsidR="005857F0" w:rsidRPr="000F614E">
        <w:rPr>
          <w:rFonts w:ascii="Arial" w:hAnsi="Arial" w:cs="Arial"/>
          <w:szCs w:val="24"/>
        </w:rPr>
        <w:t xml:space="preserve"> </w:t>
      </w:r>
    </w:p>
    <w:p w14:paraId="562357E9" w14:textId="77777777" w:rsidR="005857F0" w:rsidRPr="000F614E" w:rsidRDefault="005857F0" w:rsidP="00E742F9">
      <w:pPr>
        <w:numPr>
          <w:ilvl w:val="0"/>
          <w:numId w:val="3"/>
        </w:numPr>
        <w:spacing w:after="120"/>
        <w:jc w:val="left"/>
        <w:rPr>
          <w:rFonts w:ascii="Arial" w:hAnsi="Arial" w:cs="Arial"/>
          <w:szCs w:val="24"/>
        </w:rPr>
      </w:pPr>
      <w:bookmarkStart w:id="82" w:name="_Ref70492797"/>
      <w:r w:rsidRPr="000F614E">
        <w:rPr>
          <w:rFonts w:ascii="Arial" w:hAnsi="Arial" w:cs="Arial"/>
          <w:szCs w:val="24"/>
        </w:rPr>
        <w:t xml:space="preserve">A resolution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_Ref70492821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141</w:t>
      </w:r>
      <w:r w:rsidR="0033213F" w:rsidRPr="000F614E">
        <w:rPr>
          <w:rFonts w:ascii="Arial" w:hAnsi="Arial" w:cs="Arial"/>
          <w:szCs w:val="24"/>
        </w:rPr>
        <w:fldChar w:fldCharType="end"/>
      </w:r>
      <w:r w:rsidRPr="000F614E">
        <w:rPr>
          <w:rFonts w:ascii="Arial" w:hAnsi="Arial" w:cs="Arial"/>
          <w:szCs w:val="24"/>
        </w:rPr>
        <w:t xml:space="preserve"> shall not be valid unless a copy of the resolution was circulated to all of the directors, along with a cut-off time (which must be reasonable in the circumstances) for notifications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_Ref70492809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143</w:t>
      </w:r>
      <w:r w:rsidR="0033213F" w:rsidRPr="000F614E">
        <w:rPr>
          <w:rFonts w:ascii="Arial" w:hAnsi="Arial" w:cs="Arial"/>
          <w:szCs w:val="24"/>
        </w:rPr>
        <w:fldChar w:fldCharType="end"/>
      </w:r>
      <w:r w:rsidRPr="000F614E">
        <w:rPr>
          <w:rFonts w:ascii="Arial" w:hAnsi="Arial" w:cs="Arial"/>
          <w:szCs w:val="24"/>
        </w:rPr>
        <w:t>.</w:t>
      </w:r>
      <w:bookmarkEnd w:id="82"/>
    </w:p>
    <w:p w14:paraId="24F06CE6" w14:textId="77777777" w:rsidR="005857F0" w:rsidRPr="000F614E" w:rsidRDefault="005857F0" w:rsidP="00E742F9">
      <w:pPr>
        <w:numPr>
          <w:ilvl w:val="0"/>
          <w:numId w:val="3"/>
        </w:numPr>
        <w:spacing w:after="120"/>
        <w:jc w:val="left"/>
        <w:rPr>
          <w:rFonts w:ascii="Arial" w:hAnsi="Arial" w:cs="Arial"/>
          <w:szCs w:val="24"/>
        </w:rPr>
      </w:pPr>
      <w:bookmarkStart w:id="83" w:name="_Ref70492809"/>
      <w:r w:rsidRPr="000F614E">
        <w:rPr>
          <w:rFonts w:ascii="Arial" w:hAnsi="Arial" w:cs="Arial"/>
          <w:szCs w:val="24"/>
        </w:rPr>
        <w:t xml:space="preserve">If a resolution is circulated to the directors under article </w:t>
      </w:r>
      <w:r w:rsidR="0033213F" w:rsidRPr="000F614E">
        <w:rPr>
          <w:rFonts w:ascii="Arial" w:hAnsi="Arial" w:cs="Arial"/>
          <w:szCs w:val="24"/>
        </w:rPr>
        <w:fldChar w:fldCharType="begin"/>
      </w:r>
      <w:r w:rsidR="0033213F" w:rsidRPr="000F614E">
        <w:rPr>
          <w:rFonts w:ascii="Arial" w:hAnsi="Arial" w:cs="Arial"/>
          <w:szCs w:val="24"/>
        </w:rPr>
        <w:instrText xml:space="preserve"> REF _Ref70492797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142</w:t>
      </w:r>
      <w:r w:rsidR="0033213F" w:rsidRPr="000F614E">
        <w:rPr>
          <w:rFonts w:ascii="Arial" w:hAnsi="Arial" w:cs="Arial"/>
          <w:szCs w:val="24"/>
        </w:rPr>
        <w:fldChar w:fldCharType="end"/>
      </w:r>
      <w:r w:rsidRPr="000F614E">
        <w:rPr>
          <w:rFonts w:ascii="Arial" w:hAnsi="Arial" w:cs="Arial"/>
          <w:szCs w:val="24"/>
        </w:rPr>
        <w:t xml:space="preserve">, any one or more directors may, following receipt of a copy of the resolution, notify the secretary that they consider that a </w:t>
      </w:r>
      <w:r w:rsidR="00BE208C" w:rsidRPr="000F614E">
        <w:rPr>
          <w:rFonts w:ascii="Arial" w:hAnsi="Arial" w:cs="Arial"/>
          <w:szCs w:val="24"/>
        </w:rPr>
        <w:t>board meeting</w:t>
      </w:r>
      <w:r w:rsidRPr="000F614E">
        <w:rPr>
          <w:rFonts w:ascii="Arial" w:hAnsi="Arial" w:cs="Arial"/>
          <w:szCs w:val="24"/>
        </w:rPr>
        <w:t xml:space="preserve"> should be held to discuss the matter which is the subject of the resolution; and if any such notification is </w:t>
      </w:r>
      <w:r w:rsidR="00D951BE" w:rsidRPr="000F614E">
        <w:rPr>
          <w:rFonts w:ascii="Arial" w:hAnsi="Arial" w:cs="Arial"/>
          <w:szCs w:val="24"/>
        </w:rPr>
        <w:t>received by the secretary</w:t>
      </w:r>
      <w:r w:rsidRPr="000F614E">
        <w:rPr>
          <w:rFonts w:ascii="Arial" w:hAnsi="Arial" w:cs="Arial"/>
          <w:szCs w:val="24"/>
        </w:rPr>
        <w:t xml:space="preserve"> prior to the cut-off time:</w:t>
      </w:r>
      <w:bookmarkEnd w:id="83"/>
    </w:p>
    <w:p w14:paraId="368E7292" w14:textId="77777777" w:rsidR="005857F0" w:rsidRPr="000F614E" w:rsidRDefault="005857F0"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secretary must convene a </w:t>
      </w:r>
      <w:r w:rsidR="00BE208C" w:rsidRPr="000F614E">
        <w:rPr>
          <w:rFonts w:ascii="Arial" w:hAnsi="Arial" w:cs="Arial"/>
          <w:szCs w:val="24"/>
        </w:rPr>
        <w:t>board meeting</w:t>
      </w:r>
      <w:r w:rsidRPr="000F614E">
        <w:rPr>
          <w:rFonts w:ascii="Arial" w:hAnsi="Arial" w:cs="Arial"/>
          <w:szCs w:val="24"/>
        </w:rPr>
        <w:t xml:space="preserve"> accordingly, and on the basis that it will take place as soon as reasonably </w:t>
      </w:r>
      <w:proofErr w:type="gramStart"/>
      <w:r w:rsidRPr="000F614E">
        <w:rPr>
          <w:rFonts w:ascii="Arial" w:hAnsi="Arial" w:cs="Arial"/>
          <w:szCs w:val="24"/>
        </w:rPr>
        <w:t>possible;</w:t>
      </w:r>
      <w:proofErr w:type="gramEnd"/>
    </w:p>
    <w:p w14:paraId="11CE1BAA" w14:textId="77777777" w:rsidR="005F549A" w:rsidRPr="000F614E" w:rsidRDefault="005857F0" w:rsidP="00E742F9">
      <w:pPr>
        <w:numPr>
          <w:ilvl w:val="1"/>
          <w:numId w:val="3"/>
        </w:numPr>
        <w:spacing w:after="120"/>
        <w:ind w:hanging="731"/>
        <w:jc w:val="left"/>
        <w:rPr>
          <w:rFonts w:ascii="Arial" w:hAnsi="Arial" w:cs="Arial"/>
          <w:szCs w:val="24"/>
        </w:rPr>
      </w:pPr>
      <w:r w:rsidRPr="000F614E">
        <w:rPr>
          <w:rFonts w:ascii="Arial" w:hAnsi="Arial" w:cs="Arial"/>
          <w:szCs w:val="24"/>
        </w:rPr>
        <w:t xml:space="preserve">the resolution cannot be treated as valid under </w:t>
      </w:r>
      <w:r w:rsidR="007B6E8A" w:rsidRPr="000F614E">
        <w:rPr>
          <w:rFonts w:ascii="Arial" w:hAnsi="Arial" w:cs="Arial"/>
          <w:szCs w:val="24"/>
        </w:rPr>
        <w:t>article</w:t>
      </w:r>
      <w:r w:rsidRPr="000F614E">
        <w:rPr>
          <w:rFonts w:ascii="Arial" w:hAnsi="Arial" w:cs="Arial"/>
          <w:szCs w:val="24"/>
        </w:rPr>
        <w:t xml:space="preserve"> </w:t>
      </w:r>
      <w:r w:rsidR="0033213F" w:rsidRPr="000F614E">
        <w:rPr>
          <w:rFonts w:ascii="Arial" w:hAnsi="Arial" w:cs="Arial"/>
          <w:szCs w:val="24"/>
        </w:rPr>
        <w:fldChar w:fldCharType="begin"/>
      </w:r>
      <w:r w:rsidR="0033213F" w:rsidRPr="000F614E">
        <w:rPr>
          <w:rFonts w:ascii="Arial" w:hAnsi="Arial" w:cs="Arial"/>
          <w:szCs w:val="24"/>
        </w:rPr>
        <w:instrText xml:space="preserve"> REF _Ref70492821 \r \h </w:instrText>
      </w:r>
      <w:r w:rsidR="00E742F9" w:rsidRPr="000F614E">
        <w:rPr>
          <w:rFonts w:ascii="Arial" w:hAnsi="Arial" w:cs="Arial"/>
          <w:szCs w:val="24"/>
        </w:rPr>
        <w:instrText xml:space="preserve"> \* MERGEFORMAT </w:instrText>
      </w:r>
      <w:r w:rsidR="0033213F" w:rsidRPr="000F614E">
        <w:rPr>
          <w:rFonts w:ascii="Arial" w:hAnsi="Arial" w:cs="Arial"/>
          <w:szCs w:val="24"/>
        </w:rPr>
      </w:r>
      <w:r w:rsidR="0033213F" w:rsidRPr="000F614E">
        <w:rPr>
          <w:rFonts w:ascii="Arial" w:hAnsi="Arial" w:cs="Arial"/>
          <w:szCs w:val="24"/>
        </w:rPr>
        <w:fldChar w:fldCharType="separate"/>
      </w:r>
      <w:r w:rsidR="00296BB8" w:rsidRPr="000F614E">
        <w:rPr>
          <w:rFonts w:ascii="Arial" w:hAnsi="Arial" w:cs="Arial"/>
          <w:szCs w:val="24"/>
        </w:rPr>
        <w:t>141</w:t>
      </w:r>
      <w:r w:rsidR="0033213F" w:rsidRPr="000F614E">
        <w:rPr>
          <w:rFonts w:ascii="Arial" w:hAnsi="Arial" w:cs="Arial"/>
          <w:szCs w:val="24"/>
        </w:rPr>
        <w:fldChar w:fldCharType="end"/>
      </w:r>
      <w:r w:rsidRPr="000F614E">
        <w:rPr>
          <w:rFonts w:ascii="Arial" w:hAnsi="Arial" w:cs="Arial"/>
          <w:szCs w:val="24"/>
        </w:rPr>
        <w:t xml:space="preserve"> unless and until that </w:t>
      </w:r>
      <w:r w:rsidR="00BE208C" w:rsidRPr="000F614E">
        <w:rPr>
          <w:rFonts w:ascii="Arial" w:hAnsi="Arial" w:cs="Arial"/>
          <w:szCs w:val="24"/>
        </w:rPr>
        <w:t>board meeting</w:t>
      </w:r>
      <w:r w:rsidRPr="000F614E">
        <w:rPr>
          <w:rFonts w:ascii="Arial" w:hAnsi="Arial" w:cs="Arial"/>
          <w:szCs w:val="24"/>
        </w:rPr>
        <w:t xml:space="preserve"> has taken </w:t>
      </w:r>
      <w:proofErr w:type="gramStart"/>
      <w:r w:rsidRPr="000F614E">
        <w:rPr>
          <w:rFonts w:ascii="Arial" w:hAnsi="Arial" w:cs="Arial"/>
          <w:szCs w:val="24"/>
        </w:rPr>
        <w:t>place</w:t>
      </w:r>
      <w:r w:rsidR="005F549A" w:rsidRPr="000F614E">
        <w:rPr>
          <w:rFonts w:ascii="Arial" w:hAnsi="Arial" w:cs="Arial"/>
          <w:szCs w:val="24"/>
        </w:rPr>
        <w:t>;</w:t>
      </w:r>
      <w:proofErr w:type="gramEnd"/>
    </w:p>
    <w:p w14:paraId="2B080D52" w14:textId="77777777" w:rsidR="005F549A" w:rsidRPr="000F614E" w:rsidRDefault="005F549A" w:rsidP="00E742F9">
      <w:pPr>
        <w:pStyle w:val="ListParagraph"/>
        <w:numPr>
          <w:ilvl w:val="1"/>
          <w:numId w:val="3"/>
        </w:numPr>
        <w:ind w:hanging="731"/>
        <w:jc w:val="left"/>
        <w:rPr>
          <w:rFonts w:ascii="Arial" w:hAnsi="Arial" w:cs="Arial"/>
          <w:szCs w:val="24"/>
        </w:rPr>
      </w:pPr>
      <w:r w:rsidRPr="000F614E">
        <w:rPr>
          <w:rFonts w:ascii="Arial" w:hAnsi="Arial" w:cs="Arial"/>
          <w:szCs w:val="24"/>
        </w:rPr>
        <w:t xml:space="preserve">the </w:t>
      </w:r>
      <w:r w:rsidR="00C97610" w:rsidRPr="000F614E">
        <w:rPr>
          <w:rFonts w:ascii="Arial" w:hAnsi="Arial" w:cs="Arial"/>
          <w:szCs w:val="24"/>
        </w:rPr>
        <w:t xml:space="preserve">board </w:t>
      </w:r>
      <w:r w:rsidRPr="000F614E">
        <w:rPr>
          <w:rFonts w:ascii="Arial" w:hAnsi="Arial" w:cs="Arial"/>
          <w:szCs w:val="24"/>
        </w:rPr>
        <w:t xml:space="preserve">may (if they consider appropriate, </w:t>
      </w:r>
      <w:proofErr w:type="gramStart"/>
      <w:r w:rsidRPr="000F614E">
        <w:rPr>
          <w:rFonts w:ascii="Arial" w:hAnsi="Arial" w:cs="Arial"/>
          <w:szCs w:val="24"/>
        </w:rPr>
        <w:t>on the basis of</w:t>
      </w:r>
      <w:proofErr w:type="gramEnd"/>
      <w:r w:rsidRPr="000F614E">
        <w:rPr>
          <w:rFonts w:ascii="Arial" w:hAnsi="Arial" w:cs="Arial"/>
          <w:szCs w:val="24"/>
        </w:rPr>
        <w:t xml:space="preserve"> the discussions at the meeting) resolve at that </w:t>
      </w:r>
      <w:r w:rsidR="00BE208C" w:rsidRPr="000F614E">
        <w:rPr>
          <w:rFonts w:ascii="Arial" w:hAnsi="Arial" w:cs="Arial"/>
          <w:szCs w:val="24"/>
        </w:rPr>
        <w:t>board meeting</w:t>
      </w:r>
      <w:r w:rsidRPr="000F614E">
        <w:rPr>
          <w:rFonts w:ascii="Arial" w:hAnsi="Arial" w:cs="Arial"/>
          <w:szCs w:val="24"/>
        </w:rPr>
        <w:t xml:space="preserve"> that the resolution should be treated as invalid, notwithstanding that it had previously been agreed to in writing (or by email) by a majority of the </w:t>
      </w:r>
      <w:r w:rsidR="00D951BE" w:rsidRPr="000F614E">
        <w:rPr>
          <w:rFonts w:ascii="Arial" w:hAnsi="Arial" w:cs="Arial"/>
          <w:szCs w:val="24"/>
        </w:rPr>
        <w:t>directors</w:t>
      </w:r>
      <w:r w:rsidRPr="000F614E">
        <w:rPr>
          <w:rFonts w:ascii="Arial" w:hAnsi="Arial" w:cs="Arial"/>
          <w:szCs w:val="24"/>
        </w:rPr>
        <w:t xml:space="preserve"> then in office.</w:t>
      </w:r>
    </w:p>
    <w:p w14:paraId="6EF3BDFB" w14:textId="77777777" w:rsidR="008669EB" w:rsidRPr="000F614E" w:rsidRDefault="008669EB" w:rsidP="00E742F9">
      <w:pPr>
        <w:pStyle w:val="ListParagraph"/>
        <w:ind w:left="1440"/>
        <w:jc w:val="left"/>
        <w:rPr>
          <w:rFonts w:ascii="Arial" w:hAnsi="Arial" w:cs="Arial"/>
          <w:szCs w:val="24"/>
        </w:rPr>
      </w:pPr>
    </w:p>
    <w:p w14:paraId="17CC330F" w14:textId="77777777" w:rsidR="008669EB" w:rsidRPr="000F614E" w:rsidRDefault="008669EB" w:rsidP="004B039D">
      <w:pPr>
        <w:jc w:val="left"/>
        <w:rPr>
          <w:rFonts w:ascii="Arial" w:hAnsi="Arial" w:cs="Arial"/>
          <w:b/>
          <w:szCs w:val="24"/>
        </w:rPr>
      </w:pPr>
      <w:r w:rsidRPr="000F614E">
        <w:rPr>
          <w:rFonts w:ascii="Arial" w:hAnsi="Arial" w:cs="Arial"/>
          <w:b/>
          <w:szCs w:val="24"/>
        </w:rPr>
        <w:t>Minutes</w:t>
      </w:r>
      <w:r w:rsidR="002538C9" w:rsidRPr="000F614E">
        <w:rPr>
          <w:rFonts w:ascii="Arial" w:hAnsi="Arial" w:cs="Arial"/>
          <w:b/>
          <w:szCs w:val="24"/>
        </w:rPr>
        <w:t xml:space="preserve"> of board meetings</w:t>
      </w:r>
    </w:p>
    <w:p w14:paraId="0FCF7715" w14:textId="77777777" w:rsidR="00133FF6" w:rsidRPr="000F614E" w:rsidRDefault="00133FF6" w:rsidP="00E742F9">
      <w:pPr>
        <w:pStyle w:val="ListParagraph"/>
        <w:jc w:val="left"/>
        <w:rPr>
          <w:rFonts w:ascii="Arial" w:hAnsi="Arial" w:cs="Arial"/>
          <w:b/>
          <w:szCs w:val="24"/>
        </w:rPr>
      </w:pPr>
    </w:p>
    <w:p w14:paraId="25180FB0" w14:textId="77777777" w:rsidR="008669EB" w:rsidRPr="000F614E" w:rsidRDefault="008669EB" w:rsidP="00E742F9">
      <w:pPr>
        <w:pStyle w:val="ListParagraph"/>
        <w:numPr>
          <w:ilvl w:val="0"/>
          <w:numId w:val="3"/>
        </w:numPr>
        <w:jc w:val="left"/>
        <w:rPr>
          <w:rFonts w:ascii="Arial" w:hAnsi="Arial" w:cs="Arial"/>
          <w:szCs w:val="24"/>
        </w:rPr>
      </w:pPr>
      <w:bookmarkStart w:id="84" w:name="_Ref70492934"/>
      <w:r w:rsidRPr="000F614E">
        <w:rPr>
          <w:rFonts w:ascii="Arial" w:hAnsi="Arial" w:cs="Arial"/>
          <w:szCs w:val="24"/>
        </w:rPr>
        <w:t xml:space="preserve">The board must ensure that proper minutes are kept in relation to all board meetings and meetings of sub-committees; and that a proper record is kept of all resolutions agreed to (in writing or by email) by the </w:t>
      </w:r>
      <w:r w:rsidR="00F47E6B" w:rsidRPr="000F614E">
        <w:rPr>
          <w:rFonts w:ascii="Arial" w:hAnsi="Arial" w:cs="Arial"/>
          <w:szCs w:val="24"/>
        </w:rPr>
        <w:t>directors</w:t>
      </w:r>
      <w:r w:rsidRPr="000F614E">
        <w:rPr>
          <w:rFonts w:ascii="Arial" w:hAnsi="Arial" w:cs="Arial"/>
          <w:szCs w:val="24"/>
        </w:rPr>
        <w:t xml:space="preserve"> under article </w:t>
      </w:r>
      <w:r w:rsidR="00B55875" w:rsidRPr="000F614E">
        <w:rPr>
          <w:rFonts w:ascii="Arial" w:hAnsi="Arial" w:cs="Arial"/>
          <w:szCs w:val="24"/>
        </w:rPr>
        <w:fldChar w:fldCharType="begin"/>
      </w:r>
      <w:r w:rsidR="00B55875" w:rsidRPr="000F614E">
        <w:rPr>
          <w:rFonts w:ascii="Arial" w:hAnsi="Arial" w:cs="Arial"/>
          <w:szCs w:val="24"/>
        </w:rPr>
        <w:instrText xml:space="preserve"> REF _Ref70492821 \r \h </w:instrText>
      </w:r>
      <w:r w:rsidR="00E742F9" w:rsidRPr="000F614E">
        <w:rPr>
          <w:rFonts w:ascii="Arial" w:hAnsi="Arial" w:cs="Arial"/>
          <w:szCs w:val="24"/>
        </w:rPr>
        <w:instrText xml:space="preserve"> \* MERGEFORMAT </w:instrText>
      </w:r>
      <w:r w:rsidR="00B55875" w:rsidRPr="000F614E">
        <w:rPr>
          <w:rFonts w:ascii="Arial" w:hAnsi="Arial" w:cs="Arial"/>
          <w:szCs w:val="24"/>
        </w:rPr>
      </w:r>
      <w:r w:rsidR="00B55875" w:rsidRPr="000F614E">
        <w:rPr>
          <w:rFonts w:ascii="Arial" w:hAnsi="Arial" w:cs="Arial"/>
          <w:szCs w:val="24"/>
        </w:rPr>
        <w:fldChar w:fldCharType="separate"/>
      </w:r>
      <w:r w:rsidR="00296BB8" w:rsidRPr="000F614E">
        <w:rPr>
          <w:rFonts w:ascii="Arial" w:hAnsi="Arial" w:cs="Arial"/>
          <w:szCs w:val="24"/>
        </w:rPr>
        <w:t>141</w:t>
      </w:r>
      <w:r w:rsidR="00B55875" w:rsidRPr="000F614E">
        <w:rPr>
          <w:rFonts w:ascii="Arial" w:hAnsi="Arial" w:cs="Arial"/>
          <w:szCs w:val="24"/>
        </w:rPr>
        <w:fldChar w:fldCharType="end"/>
      </w:r>
      <w:r w:rsidRPr="000F614E">
        <w:rPr>
          <w:rFonts w:ascii="Arial" w:hAnsi="Arial" w:cs="Arial"/>
          <w:szCs w:val="24"/>
        </w:rPr>
        <w:t>.</w:t>
      </w:r>
      <w:bookmarkEnd w:id="84"/>
    </w:p>
    <w:p w14:paraId="271E891D" w14:textId="77777777" w:rsidR="008669EB" w:rsidRPr="000F614E" w:rsidRDefault="008669EB" w:rsidP="00E742F9">
      <w:pPr>
        <w:pStyle w:val="ListParagraph"/>
        <w:jc w:val="left"/>
        <w:rPr>
          <w:rFonts w:ascii="Arial" w:hAnsi="Arial" w:cs="Arial"/>
          <w:szCs w:val="24"/>
        </w:rPr>
      </w:pPr>
    </w:p>
    <w:p w14:paraId="597EDD86" w14:textId="77777777" w:rsidR="008669EB" w:rsidRPr="000F614E" w:rsidRDefault="008669EB" w:rsidP="00E742F9">
      <w:pPr>
        <w:pStyle w:val="ListParagraph"/>
        <w:numPr>
          <w:ilvl w:val="0"/>
          <w:numId w:val="3"/>
        </w:numPr>
        <w:jc w:val="left"/>
        <w:rPr>
          <w:rFonts w:ascii="Arial" w:hAnsi="Arial" w:cs="Arial"/>
          <w:szCs w:val="24"/>
        </w:rPr>
      </w:pPr>
      <w:r w:rsidRPr="000F614E">
        <w:rPr>
          <w:rFonts w:ascii="Arial" w:hAnsi="Arial" w:cs="Arial"/>
          <w:szCs w:val="24"/>
        </w:rPr>
        <w:t xml:space="preserve">The minutes to be kept under article </w:t>
      </w:r>
      <w:r w:rsidR="00B55875" w:rsidRPr="000F614E">
        <w:rPr>
          <w:rFonts w:ascii="Arial" w:hAnsi="Arial" w:cs="Arial"/>
          <w:szCs w:val="24"/>
        </w:rPr>
        <w:fldChar w:fldCharType="begin"/>
      </w:r>
      <w:r w:rsidR="00B55875" w:rsidRPr="000F614E">
        <w:rPr>
          <w:rFonts w:ascii="Arial" w:hAnsi="Arial" w:cs="Arial"/>
          <w:szCs w:val="24"/>
        </w:rPr>
        <w:instrText xml:space="preserve"> REF _Ref70492934 \r \h </w:instrText>
      </w:r>
      <w:r w:rsidR="00E742F9" w:rsidRPr="000F614E">
        <w:rPr>
          <w:rFonts w:ascii="Arial" w:hAnsi="Arial" w:cs="Arial"/>
          <w:szCs w:val="24"/>
        </w:rPr>
        <w:instrText xml:space="preserve"> \* MERGEFORMAT </w:instrText>
      </w:r>
      <w:r w:rsidR="00B55875" w:rsidRPr="000F614E">
        <w:rPr>
          <w:rFonts w:ascii="Arial" w:hAnsi="Arial" w:cs="Arial"/>
          <w:szCs w:val="24"/>
        </w:rPr>
      </w:r>
      <w:r w:rsidR="00B55875" w:rsidRPr="000F614E">
        <w:rPr>
          <w:rFonts w:ascii="Arial" w:hAnsi="Arial" w:cs="Arial"/>
          <w:szCs w:val="24"/>
        </w:rPr>
        <w:fldChar w:fldCharType="separate"/>
      </w:r>
      <w:r w:rsidR="00296BB8" w:rsidRPr="000F614E">
        <w:rPr>
          <w:rFonts w:ascii="Arial" w:hAnsi="Arial" w:cs="Arial"/>
          <w:szCs w:val="24"/>
        </w:rPr>
        <w:t>144</w:t>
      </w:r>
      <w:r w:rsidR="00B55875" w:rsidRPr="000F614E">
        <w:rPr>
          <w:rFonts w:ascii="Arial" w:hAnsi="Arial" w:cs="Arial"/>
          <w:szCs w:val="24"/>
        </w:rPr>
        <w:fldChar w:fldCharType="end"/>
      </w:r>
      <w:r w:rsidRPr="000F614E">
        <w:rPr>
          <w:rFonts w:ascii="Arial" w:hAnsi="Arial" w:cs="Arial"/>
          <w:szCs w:val="24"/>
        </w:rPr>
        <w:t xml:space="preserve"> must include the names of those present; and (so far as possible) should be signed by the chairperson of the meeting.</w:t>
      </w:r>
    </w:p>
    <w:p w14:paraId="73053C29" w14:textId="77777777" w:rsidR="008669EB" w:rsidRPr="000F614E" w:rsidRDefault="008669EB" w:rsidP="00E742F9">
      <w:pPr>
        <w:pStyle w:val="ListParagraph"/>
        <w:jc w:val="left"/>
        <w:rPr>
          <w:rFonts w:ascii="Arial" w:hAnsi="Arial" w:cs="Arial"/>
          <w:szCs w:val="24"/>
        </w:rPr>
      </w:pPr>
    </w:p>
    <w:p w14:paraId="2AE1F2F9" w14:textId="77777777" w:rsidR="008669EB" w:rsidRPr="000F614E" w:rsidRDefault="008669EB" w:rsidP="00E742F9">
      <w:pPr>
        <w:pStyle w:val="ListParagraph"/>
        <w:numPr>
          <w:ilvl w:val="0"/>
          <w:numId w:val="3"/>
        </w:numPr>
        <w:jc w:val="left"/>
        <w:rPr>
          <w:rFonts w:ascii="Arial" w:hAnsi="Arial" w:cs="Arial"/>
          <w:szCs w:val="24"/>
        </w:rPr>
      </w:pPr>
      <w:r w:rsidRPr="000F614E">
        <w:rPr>
          <w:rFonts w:ascii="Arial" w:hAnsi="Arial" w:cs="Arial"/>
          <w:szCs w:val="24"/>
        </w:rPr>
        <w:t xml:space="preserve">The records of resolutions kept under article </w:t>
      </w:r>
      <w:r w:rsidR="00B55875" w:rsidRPr="000F614E">
        <w:rPr>
          <w:rFonts w:ascii="Arial" w:hAnsi="Arial" w:cs="Arial"/>
          <w:szCs w:val="24"/>
        </w:rPr>
        <w:fldChar w:fldCharType="begin"/>
      </w:r>
      <w:r w:rsidR="00B55875" w:rsidRPr="000F614E">
        <w:rPr>
          <w:rFonts w:ascii="Arial" w:hAnsi="Arial" w:cs="Arial"/>
          <w:szCs w:val="24"/>
        </w:rPr>
        <w:instrText xml:space="preserve"> REF _Ref70492934 \r \h </w:instrText>
      </w:r>
      <w:r w:rsidR="00E742F9" w:rsidRPr="000F614E">
        <w:rPr>
          <w:rFonts w:ascii="Arial" w:hAnsi="Arial" w:cs="Arial"/>
          <w:szCs w:val="24"/>
        </w:rPr>
        <w:instrText xml:space="preserve"> \* MERGEFORMAT </w:instrText>
      </w:r>
      <w:r w:rsidR="00B55875" w:rsidRPr="000F614E">
        <w:rPr>
          <w:rFonts w:ascii="Arial" w:hAnsi="Arial" w:cs="Arial"/>
          <w:szCs w:val="24"/>
        </w:rPr>
      </w:r>
      <w:r w:rsidR="00B55875" w:rsidRPr="000F614E">
        <w:rPr>
          <w:rFonts w:ascii="Arial" w:hAnsi="Arial" w:cs="Arial"/>
          <w:szCs w:val="24"/>
        </w:rPr>
        <w:fldChar w:fldCharType="separate"/>
      </w:r>
      <w:r w:rsidR="00296BB8" w:rsidRPr="000F614E">
        <w:rPr>
          <w:rFonts w:ascii="Arial" w:hAnsi="Arial" w:cs="Arial"/>
          <w:szCs w:val="24"/>
        </w:rPr>
        <w:t>144</w:t>
      </w:r>
      <w:r w:rsidR="00B55875" w:rsidRPr="000F614E">
        <w:rPr>
          <w:rFonts w:ascii="Arial" w:hAnsi="Arial" w:cs="Arial"/>
          <w:szCs w:val="24"/>
        </w:rPr>
        <w:fldChar w:fldCharType="end"/>
      </w:r>
      <w:r w:rsidRPr="000F614E">
        <w:rPr>
          <w:rFonts w:ascii="Arial" w:hAnsi="Arial" w:cs="Arial"/>
          <w:szCs w:val="24"/>
        </w:rPr>
        <w:t xml:space="preserve"> must include the names of those directors who agreed to the resolution (as well as the names of any directors who stated that they disagreed with the resolution); and should be signed by the chair of the company.</w:t>
      </w:r>
    </w:p>
    <w:p w14:paraId="3932FA85" w14:textId="77777777" w:rsidR="008669EB" w:rsidRPr="000F614E" w:rsidRDefault="008669EB" w:rsidP="00E742F9">
      <w:pPr>
        <w:pStyle w:val="ListParagraph"/>
        <w:jc w:val="left"/>
        <w:rPr>
          <w:rFonts w:ascii="Arial" w:hAnsi="Arial" w:cs="Arial"/>
          <w:szCs w:val="24"/>
        </w:rPr>
      </w:pPr>
    </w:p>
    <w:p w14:paraId="73C1A5C4" w14:textId="77777777" w:rsidR="008669EB" w:rsidRPr="00A3519C" w:rsidRDefault="008669EB" w:rsidP="00E742F9">
      <w:pPr>
        <w:pStyle w:val="ListParagraph"/>
        <w:numPr>
          <w:ilvl w:val="0"/>
          <w:numId w:val="3"/>
        </w:numPr>
        <w:jc w:val="left"/>
        <w:rPr>
          <w:rFonts w:ascii="Arial" w:hAnsi="Arial" w:cs="Arial"/>
          <w:szCs w:val="24"/>
        </w:rPr>
      </w:pPr>
      <w:bookmarkStart w:id="85" w:name="_Ref70492989"/>
      <w:r w:rsidRPr="00A3519C">
        <w:rPr>
          <w:rFonts w:ascii="Arial" w:hAnsi="Arial" w:cs="Arial"/>
          <w:szCs w:val="24"/>
        </w:rPr>
        <w:t xml:space="preserve">[The board shall (subject to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_Ref70444710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148</w:t>
      </w:r>
      <w:r w:rsidR="00B55875" w:rsidRPr="00A3519C">
        <w:rPr>
          <w:rFonts w:ascii="Arial" w:hAnsi="Arial" w:cs="Arial"/>
          <w:szCs w:val="24"/>
        </w:rPr>
        <w:fldChar w:fldCharType="end"/>
      </w:r>
      <w:r w:rsidRPr="00A3519C">
        <w:rPr>
          <w:rFonts w:ascii="Arial" w:hAnsi="Arial" w:cs="Arial"/>
          <w:szCs w:val="24"/>
        </w:rPr>
        <w:t xml:space="preserve">) make available copies of the minutes and records of resolutions referred to in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_Ref70492934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144</w:t>
      </w:r>
      <w:r w:rsidR="00B55875" w:rsidRPr="00A3519C">
        <w:rPr>
          <w:rFonts w:ascii="Arial" w:hAnsi="Arial" w:cs="Arial"/>
          <w:szCs w:val="24"/>
        </w:rPr>
        <w:fldChar w:fldCharType="end"/>
      </w:r>
      <w:r w:rsidRPr="00A3519C">
        <w:rPr>
          <w:rFonts w:ascii="Arial" w:hAnsi="Arial" w:cs="Arial"/>
          <w:szCs w:val="24"/>
        </w:rPr>
        <w:t xml:space="preserve"> to any member of the public requesting them.]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_Ref70492989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147</w:t>
      </w:r>
      <w:r w:rsidR="00B55875" w:rsidRPr="00A3519C">
        <w:rPr>
          <w:rFonts w:ascii="Arial" w:hAnsi="Arial" w:cs="Arial"/>
          <w:szCs w:val="24"/>
        </w:rPr>
        <w:fldChar w:fldCharType="end"/>
      </w:r>
      <w:r w:rsidRPr="00A3519C">
        <w:rPr>
          <w:rFonts w:ascii="Arial" w:hAnsi="Arial" w:cs="Arial"/>
          <w:szCs w:val="24"/>
        </w:rPr>
        <w:t xml:space="preserve"> IS OPTIONAL</w:t>
      </w:r>
      <w:bookmarkEnd w:id="85"/>
    </w:p>
    <w:p w14:paraId="67014E28" w14:textId="77777777" w:rsidR="008669EB" w:rsidRPr="00A3519C" w:rsidRDefault="008669EB" w:rsidP="00E742F9">
      <w:pPr>
        <w:pStyle w:val="ListParagraph"/>
        <w:jc w:val="left"/>
        <w:rPr>
          <w:rFonts w:ascii="Arial" w:hAnsi="Arial" w:cs="Arial"/>
          <w:szCs w:val="24"/>
        </w:rPr>
      </w:pPr>
    </w:p>
    <w:p w14:paraId="38203B69" w14:textId="77777777" w:rsidR="008669EB" w:rsidRPr="00A3519C" w:rsidRDefault="008669EB" w:rsidP="00E742F9">
      <w:pPr>
        <w:pStyle w:val="ListParagraph"/>
        <w:numPr>
          <w:ilvl w:val="0"/>
          <w:numId w:val="3"/>
        </w:numPr>
        <w:jc w:val="left"/>
        <w:rPr>
          <w:rFonts w:ascii="Arial" w:hAnsi="Arial" w:cs="Arial"/>
          <w:szCs w:val="24"/>
        </w:rPr>
      </w:pPr>
      <w:bookmarkStart w:id="86" w:name="_Ref70444710"/>
      <w:r w:rsidRPr="00A3519C">
        <w:rPr>
          <w:rFonts w:ascii="Arial" w:hAnsi="Arial" w:cs="Arial"/>
          <w:szCs w:val="24"/>
        </w:rPr>
        <w:t xml:space="preserve">[The board may exclude from any copy minutes, or records of resolutions, made available to a member of the public under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_Ref70492989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147</w:t>
      </w:r>
      <w:r w:rsidR="00B55875" w:rsidRPr="00A3519C">
        <w:rPr>
          <w:rFonts w:ascii="Arial" w:hAnsi="Arial" w:cs="Arial"/>
          <w:szCs w:val="24"/>
        </w:rPr>
        <w:fldChar w:fldCharType="end"/>
      </w:r>
      <w:r w:rsidRPr="00A3519C">
        <w:rPr>
          <w:rFonts w:ascii="Arial" w:hAnsi="Arial" w:cs="Arial"/>
          <w:szCs w:val="24"/>
        </w:rPr>
        <w:t xml:space="preserve"> any material which the board considers ought properly to be kept confidential - on the grounds that allowing access to such material could cause significant prejudice to the interests of the company or on the basis that the material contains reference to employee or other matters which it would be inappropriate to divulge.] OMIT </w:t>
      </w:r>
      <w:r w:rsidR="00F47E6B" w:rsidRPr="00A3519C">
        <w:rPr>
          <w:rFonts w:ascii="Arial" w:hAnsi="Arial" w:cs="Arial"/>
          <w:szCs w:val="24"/>
        </w:rPr>
        <w:t>ARTICLE</w:t>
      </w:r>
      <w:r w:rsidRPr="00A3519C">
        <w:rPr>
          <w:rFonts w:ascii="Arial" w:hAnsi="Arial" w:cs="Arial"/>
          <w:szCs w:val="24"/>
        </w:rPr>
        <w:t xml:space="preserve"> </w:t>
      </w:r>
      <w:r w:rsidR="00B55875" w:rsidRPr="00A3519C">
        <w:rPr>
          <w:rFonts w:ascii="Arial" w:hAnsi="Arial" w:cs="Arial"/>
          <w:szCs w:val="24"/>
        </w:rPr>
        <w:fldChar w:fldCharType="begin"/>
      </w:r>
      <w:r w:rsidR="00B55875" w:rsidRPr="00A3519C">
        <w:rPr>
          <w:rFonts w:ascii="Arial" w:hAnsi="Arial" w:cs="Arial"/>
          <w:szCs w:val="24"/>
        </w:rPr>
        <w:instrText xml:space="preserve"> REF _Ref70444710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148</w:t>
      </w:r>
      <w:r w:rsidR="00B55875" w:rsidRPr="00A3519C">
        <w:rPr>
          <w:rFonts w:ascii="Arial" w:hAnsi="Arial" w:cs="Arial"/>
          <w:szCs w:val="24"/>
        </w:rPr>
        <w:fldChar w:fldCharType="end"/>
      </w:r>
      <w:r w:rsidRPr="00A3519C">
        <w:rPr>
          <w:rFonts w:ascii="Arial" w:hAnsi="Arial" w:cs="Arial"/>
          <w:szCs w:val="24"/>
        </w:rPr>
        <w:t xml:space="preserve"> IF </w:t>
      </w:r>
      <w:r w:rsidR="00F47E6B" w:rsidRPr="00A3519C">
        <w:rPr>
          <w:rFonts w:ascii="Arial" w:hAnsi="Arial" w:cs="Arial"/>
          <w:szCs w:val="24"/>
        </w:rPr>
        <w:t>ARTICL</w:t>
      </w:r>
      <w:r w:rsidRPr="00A3519C">
        <w:rPr>
          <w:rFonts w:ascii="Arial" w:hAnsi="Arial" w:cs="Arial"/>
          <w:szCs w:val="24"/>
        </w:rPr>
        <w:t xml:space="preserve">E </w:t>
      </w:r>
      <w:r w:rsidR="00B55875" w:rsidRPr="00A3519C">
        <w:rPr>
          <w:rFonts w:ascii="Arial" w:hAnsi="Arial" w:cs="Arial"/>
          <w:szCs w:val="24"/>
        </w:rPr>
        <w:fldChar w:fldCharType="begin"/>
      </w:r>
      <w:r w:rsidR="00B55875" w:rsidRPr="00A3519C">
        <w:rPr>
          <w:rFonts w:ascii="Arial" w:hAnsi="Arial" w:cs="Arial"/>
          <w:szCs w:val="24"/>
        </w:rPr>
        <w:instrText xml:space="preserve"> REF _Ref70492989 \r \h  \* MERGEFORMAT </w:instrText>
      </w:r>
      <w:r w:rsidR="00B55875" w:rsidRPr="00A3519C">
        <w:rPr>
          <w:rFonts w:ascii="Arial" w:hAnsi="Arial" w:cs="Arial"/>
          <w:szCs w:val="24"/>
        </w:rPr>
      </w:r>
      <w:r w:rsidR="00B55875" w:rsidRPr="00A3519C">
        <w:rPr>
          <w:rFonts w:ascii="Arial" w:hAnsi="Arial" w:cs="Arial"/>
          <w:szCs w:val="24"/>
        </w:rPr>
        <w:fldChar w:fldCharType="separate"/>
      </w:r>
      <w:r w:rsidR="00296BB8" w:rsidRPr="00A3519C">
        <w:rPr>
          <w:rFonts w:ascii="Arial" w:hAnsi="Arial" w:cs="Arial"/>
          <w:szCs w:val="24"/>
        </w:rPr>
        <w:t>147</w:t>
      </w:r>
      <w:r w:rsidR="00B55875" w:rsidRPr="00A3519C">
        <w:rPr>
          <w:rFonts w:ascii="Arial" w:hAnsi="Arial" w:cs="Arial"/>
          <w:szCs w:val="24"/>
        </w:rPr>
        <w:fldChar w:fldCharType="end"/>
      </w:r>
      <w:r w:rsidRPr="00A3519C">
        <w:rPr>
          <w:rFonts w:ascii="Arial" w:hAnsi="Arial" w:cs="Arial"/>
          <w:szCs w:val="24"/>
        </w:rPr>
        <w:t xml:space="preserve"> IS NOT INCLUDED</w:t>
      </w:r>
      <w:bookmarkEnd w:id="86"/>
    </w:p>
    <w:p w14:paraId="4793EDAE" w14:textId="77777777" w:rsidR="004B039D" w:rsidRPr="000F614E" w:rsidRDefault="004B039D" w:rsidP="004B039D">
      <w:pPr>
        <w:spacing w:after="120"/>
        <w:jc w:val="left"/>
        <w:rPr>
          <w:rFonts w:ascii="Arial" w:hAnsi="Arial" w:cs="Arial"/>
          <w:szCs w:val="24"/>
        </w:rPr>
      </w:pPr>
    </w:p>
    <w:p w14:paraId="11121171" w14:textId="77777777" w:rsidR="004B039D" w:rsidRPr="000F614E" w:rsidRDefault="004B039D" w:rsidP="004B039D">
      <w:pPr>
        <w:spacing w:after="120"/>
        <w:jc w:val="left"/>
        <w:rPr>
          <w:rFonts w:ascii="Arial" w:hAnsi="Arial" w:cs="Arial"/>
          <w:szCs w:val="24"/>
        </w:rPr>
      </w:pPr>
    </w:p>
    <w:p w14:paraId="7D33DEBC" w14:textId="77777777" w:rsidR="004B039D" w:rsidRPr="000F614E" w:rsidRDefault="004B039D" w:rsidP="004B039D">
      <w:pPr>
        <w:spacing w:after="120"/>
        <w:jc w:val="left"/>
        <w:rPr>
          <w:rFonts w:ascii="Arial" w:hAnsi="Arial" w:cs="Arial"/>
          <w:szCs w:val="24"/>
        </w:rPr>
      </w:pPr>
    </w:p>
    <w:p w14:paraId="49F4C576" w14:textId="77777777" w:rsidR="00D30FED" w:rsidRPr="000F614E" w:rsidRDefault="00B55875" w:rsidP="004B039D">
      <w:pPr>
        <w:spacing w:after="120"/>
        <w:jc w:val="left"/>
        <w:rPr>
          <w:rFonts w:ascii="Arial" w:hAnsi="Arial" w:cs="Arial"/>
          <w:b/>
          <w:szCs w:val="24"/>
        </w:rPr>
      </w:pPr>
      <w:r w:rsidRPr="000F614E">
        <w:rPr>
          <w:rFonts w:ascii="Arial" w:hAnsi="Arial" w:cs="Arial"/>
          <w:b/>
          <w:szCs w:val="24"/>
        </w:rPr>
        <w:t>ADMINISTRATION</w:t>
      </w:r>
    </w:p>
    <w:p w14:paraId="4E4820C0" w14:textId="77777777" w:rsidR="00D30FED" w:rsidRPr="000F614E" w:rsidRDefault="00D30FED" w:rsidP="00E742F9">
      <w:pPr>
        <w:spacing w:after="120"/>
        <w:jc w:val="left"/>
        <w:rPr>
          <w:rFonts w:ascii="Arial" w:hAnsi="Arial" w:cs="Arial"/>
          <w:b/>
          <w:szCs w:val="24"/>
        </w:rPr>
      </w:pPr>
      <w:r w:rsidRPr="000F614E">
        <w:rPr>
          <w:rFonts w:ascii="Arial" w:hAnsi="Arial" w:cs="Arial"/>
          <w:b/>
          <w:szCs w:val="24"/>
        </w:rPr>
        <w:t>Delegation to sub-committees</w:t>
      </w:r>
    </w:p>
    <w:p w14:paraId="401D3A45" w14:textId="77777777" w:rsidR="00B55875" w:rsidRPr="000F614E" w:rsidRDefault="005E6926" w:rsidP="00E742F9">
      <w:pPr>
        <w:numPr>
          <w:ilvl w:val="0"/>
          <w:numId w:val="3"/>
        </w:numPr>
        <w:spacing w:after="120"/>
        <w:jc w:val="left"/>
        <w:rPr>
          <w:rFonts w:ascii="Arial" w:hAnsi="Arial" w:cs="Arial"/>
          <w:szCs w:val="24"/>
        </w:rPr>
      </w:pPr>
      <w:bookmarkStart w:id="87" w:name="_Ref70493248"/>
      <w:bookmarkStart w:id="88" w:name="_Ref461966484"/>
      <w:r w:rsidRPr="000F614E">
        <w:rPr>
          <w:rFonts w:ascii="Arial" w:hAnsi="Arial" w:cs="Arial"/>
          <w:szCs w:val="24"/>
        </w:rPr>
        <w:t>T</w:t>
      </w:r>
      <w:r w:rsidR="00026648" w:rsidRPr="000F614E">
        <w:rPr>
          <w:rFonts w:ascii="Arial" w:hAnsi="Arial" w:cs="Arial"/>
          <w:szCs w:val="24"/>
        </w:rPr>
        <w:t xml:space="preserve">he </w:t>
      </w:r>
      <w:r w:rsidR="00B2209D" w:rsidRPr="000F614E">
        <w:rPr>
          <w:rFonts w:ascii="Arial" w:hAnsi="Arial" w:cs="Arial"/>
          <w:szCs w:val="24"/>
        </w:rPr>
        <w:t xml:space="preserve">board </w:t>
      </w:r>
      <w:r w:rsidR="00026648" w:rsidRPr="000F614E">
        <w:rPr>
          <w:rFonts w:ascii="Arial" w:hAnsi="Arial" w:cs="Arial"/>
          <w:szCs w:val="24"/>
        </w:rPr>
        <w:t>may delegate any of their powers to sub-committee</w:t>
      </w:r>
      <w:r w:rsidR="00B55875" w:rsidRPr="000F614E">
        <w:rPr>
          <w:rFonts w:ascii="Arial" w:hAnsi="Arial" w:cs="Arial"/>
          <w:szCs w:val="24"/>
        </w:rPr>
        <w:t>s; a sub-committee</w:t>
      </w:r>
      <w:r w:rsidR="00026648" w:rsidRPr="000F614E">
        <w:rPr>
          <w:rFonts w:ascii="Arial" w:hAnsi="Arial" w:cs="Arial"/>
          <w:szCs w:val="24"/>
        </w:rPr>
        <w:t xml:space="preserve"> </w:t>
      </w:r>
      <w:r w:rsidR="00B55875" w:rsidRPr="000F614E">
        <w:rPr>
          <w:rFonts w:ascii="Arial" w:hAnsi="Arial" w:cs="Arial"/>
          <w:szCs w:val="24"/>
        </w:rPr>
        <w:t>must include at least</w:t>
      </w:r>
      <w:r w:rsidR="00026648" w:rsidRPr="000F614E">
        <w:rPr>
          <w:rFonts w:ascii="Arial" w:hAnsi="Arial" w:cs="Arial"/>
          <w:szCs w:val="24"/>
        </w:rPr>
        <w:t xml:space="preserve"> one director</w:t>
      </w:r>
      <w:r w:rsidR="00B55875" w:rsidRPr="000F614E">
        <w:rPr>
          <w:rFonts w:ascii="Arial" w:hAnsi="Arial" w:cs="Arial"/>
          <w:szCs w:val="24"/>
        </w:rPr>
        <w:t>, but other members of a sub-committee need not be directors.</w:t>
      </w:r>
      <w:bookmarkEnd w:id="87"/>
    </w:p>
    <w:p w14:paraId="3C513EB6" w14:textId="77777777" w:rsidR="00026648" w:rsidRPr="000F614E" w:rsidRDefault="00B55875" w:rsidP="00E742F9">
      <w:pPr>
        <w:numPr>
          <w:ilvl w:val="0"/>
          <w:numId w:val="3"/>
        </w:numPr>
        <w:spacing w:after="120"/>
        <w:jc w:val="left"/>
        <w:rPr>
          <w:rFonts w:ascii="Arial" w:hAnsi="Arial" w:cs="Arial"/>
          <w:szCs w:val="24"/>
        </w:rPr>
      </w:pPr>
      <w:bookmarkStart w:id="89" w:name="_Ref70493187"/>
      <w:r w:rsidRPr="000F614E">
        <w:rPr>
          <w:rFonts w:ascii="Arial" w:hAnsi="Arial" w:cs="Arial"/>
          <w:szCs w:val="24"/>
        </w:rPr>
        <w:t>The board</w:t>
      </w:r>
      <w:r w:rsidR="00026648" w:rsidRPr="000F614E">
        <w:rPr>
          <w:rFonts w:ascii="Arial" w:hAnsi="Arial" w:cs="Arial"/>
          <w:szCs w:val="24"/>
        </w:rPr>
        <w:t xml:space="preserve"> may also delegate to the chair of the company (or the holder of any other post) such of their powers as they may consider appropriate.</w:t>
      </w:r>
      <w:bookmarkEnd w:id="88"/>
      <w:bookmarkEnd w:id="89"/>
    </w:p>
    <w:p w14:paraId="13DF9733" w14:textId="77777777" w:rsidR="00B55875" w:rsidRPr="000F614E" w:rsidRDefault="00B55875" w:rsidP="00E742F9">
      <w:pPr>
        <w:numPr>
          <w:ilvl w:val="0"/>
          <w:numId w:val="3"/>
        </w:numPr>
        <w:spacing w:after="120"/>
        <w:jc w:val="left"/>
        <w:rPr>
          <w:rFonts w:ascii="Arial" w:hAnsi="Arial" w:cs="Arial"/>
          <w:szCs w:val="24"/>
        </w:rPr>
      </w:pPr>
      <w:r w:rsidRPr="000F614E">
        <w:rPr>
          <w:rFonts w:ascii="Arial" w:hAnsi="Arial" w:cs="Arial"/>
          <w:szCs w:val="24"/>
        </w:rPr>
        <w:t>When delegating</w:t>
      </w:r>
      <w:r w:rsidR="00B57346" w:rsidRPr="000F614E">
        <w:rPr>
          <w:rFonts w:ascii="Arial" w:hAnsi="Arial" w:cs="Arial"/>
          <w:szCs w:val="24"/>
        </w:rPr>
        <w:t xml:space="preserve"> powers under article </w:t>
      </w:r>
      <w:r w:rsidR="00B57346" w:rsidRPr="000F614E">
        <w:rPr>
          <w:rFonts w:ascii="Arial" w:hAnsi="Arial" w:cs="Arial"/>
          <w:szCs w:val="24"/>
        </w:rPr>
        <w:fldChar w:fldCharType="begin"/>
      </w:r>
      <w:r w:rsidR="00B57346" w:rsidRPr="000F614E">
        <w:rPr>
          <w:rFonts w:ascii="Arial" w:hAnsi="Arial" w:cs="Arial"/>
          <w:szCs w:val="24"/>
        </w:rPr>
        <w:instrText xml:space="preserve"> REF _Ref461966484 \r \h </w:instrText>
      </w:r>
      <w:r w:rsidR="00E742F9" w:rsidRPr="000F614E">
        <w:rPr>
          <w:rFonts w:ascii="Arial" w:hAnsi="Arial" w:cs="Arial"/>
          <w:szCs w:val="24"/>
        </w:rPr>
        <w:instrText xml:space="preserve"> \* MERGEFORMAT </w:instrText>
      </w:r>
      <w:r w:rsidR="00B57346" w:rsidRPr="000F614E">
        <w:rPr>
          <w:rFonts w:ascii="Arial" w:hAnsi="Arial" w:cs="Arial"/>
          <w:szCs w:val="24"/>
        </w:rPr>
      </w:r>
      <w:r w:rsidR="00B57346" w:rsidRPr="000F614E">
        <w:rPr>
          <w:rFonts w:ascii="Arial" w:hAnsi="Arial" w:cs="Arial"/>
          <w:szCs w:val="24"/>
        </w:rPr>
        <w:fldChar w:fldCharType="separate"/>
      </w:r>
      <w:r w:rsidR="00296BB8" w:rsidRPr="000F614E">
        <w:rPr>
          <w:rFonts w:ascii="Arial" w:hAnsi="Arial" w:cs="Arial"/>
          <w:szCs w:val="24"/>
        </w:rPr>
        <w:t>149</w:t>
      </w:r>
      <w:r w:rsidR="00B57346" w:rsidRPr="000F614E">
        <w:rPr>
          <w:rFonts w:ascii="Arial" w:hAnsi="Arial" w:cs="Arial"/>
          <w:szCs w:val="24"/>
        </w:rPr>
        <w:fldChar w:fldCharType="end"/>
      </w:r>
      <w:r w:rsidR="00026648" w:rsidRPr="000F614E">
        <w:rPr>
          <w:rFonts w:ascii="Arial" w:hAnsi="Arial" w:cs="Arial"/>
          <w:szCs w:val="24"/>
        </w:rPr>
        <w:t xml:space="preserve"> </w:t>
      </w:r>
      <w:r w:rsidRPr="000F614E">
        <w:rPr>
          <w:rFonts w:ascii="Arial" w:hAnsi="Arial" w:cs="Arial"/>
          <w:szCs w:val="24"/>
        </w:rPr>
        <w:t xml:space="preserve">or </w:t>
      </w:r>
      <w:r w:rsidRPr="000F614E">
        <w:rPr>
          <w:rFonts w:ascii="Arial" w:hAnsi="Arial" w:cs="Arial"/>
          <w:szCs w:val="24"/>
        </w:rPr>
        <w:fldChar w:fldCharType="begin"/>
      </w:r>
      <w:r w:rsidRPr="000F614E">
        <w:rPr>
          <w:rFonts w:ascii="Arial" w:hAnsi="Arial" w:cs="Arial"/>
          <w:szCs w:val="24"/>
        </w:rPr>
        <w:instrText xml:space="preserve"> REF _Ref70493187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150</w:t>
      </w:r>
      <w:r w:rsidRPr="000F614E">
        <w:rPr>
          <w:rFonts w:ascii="Arial" w:hAnsi="Arial" w:cs="Arial"/>
          <w:szCs w:val="24"/>
        </w:rPr>
        <w:fldChar w:fldCharType="end"/>
      </w:r>
      <w:r w:rsidRPr="000F614E">
        <w:rPr>
          <w:rFonts w:ascii="Arial" w:hAnsi="Arial" w:cs="Arial"/>
          <w:szCs w:val="24"/>
        </w:rPr>
        <w:t>, the board must set out appropriate</w:t>
      </w:r>
      <w:r w:rsidR="00026648" w:rsidRPr="000F614E">
        <w:rPr>
          <w:rFonts w:ascii="Arial" w:hAnsi="Arial" w:cs="Arial"/>
          <w:szCs w:val="24"/>
        </w:rPr>
        <w:t xml:space="preserve"> conditions</w:t>
      </w:r>
      <w:r w:rsidRPr="000F614E">
        <w:rPr>
          <w:rFonts w:ascii="Arial" w:hAnsi="Arial" w:cs="Arial"/>
          <w:szCs w:val="24"/>
        </w:rPr>
        <w:t xml:space="preserve"> (which must include an obligation to report regularly to the board).</w:t>
      </w:r>
    </w:p>
    <w:p w14:paraId="03B83328" w14:textId="77777777" w:rsidR="00026648" w:rsidRPr="000F614E" w:rsidRDefault="00B55875" w:rsidP="00E742F9">
      <w:pPr>
        <w:numPr>
          <w:ilvl w:val="0"/>
          <w:numId w:val="3"/>
        </w:numPr>
        <w:spacing w:after="120"/>
        <w:jc w:val="left"/>
        <w:rPr>
          <w:rFonts w:ascii="Arial" w:hAnsi="Arial" w:cs="Arial"/>
          <w:szCs w:val="24"/>
        </w:rPr>
      </w:pPr>
      <w:r w:rsidRPr="000F614E">
        <w:rPr>
          <w:rFonts w:ascii="Arial" w:hAnsi="Arial" w:cs="Arial"/>
          <w:szCs w:val="24"/>
        </w:rPr>
        <w:t xml:space="preserve">Any delegation of powers under article </w:t>
      </w:r>
      <w:r w:rsidRPr="000F614E">
        <w:rPr>
          <w:rFonts w:ascii="Arial" w:hAnsi="Arial" w:cs="Arial"/>
          <w:szCs w:val="24"/>
        </w:rPr>
        <w:fldChar w:fldCharType="begin"/>
      </w:r>
      <w:r w:rsidRPr="000F614E">
        <w:rPr>
          <w:rFonts w:ascii="Arial" w:hAnsi="Arial" w:cs="Arial"/>
          <w:szCs w:val="24"/>
        </w:rPr>
        <w:instrText xml:space="preserve"> REF _Ref70493248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149</w:t>
      </w:r>
      <w:r w:rsidRPr="000F614E">
        <w:rPr>
          <w:rFonts w:ascii="Arial" w:hAnsi="Arial" w:cs="Arial"/>
          <w:szCs w:val="24"/>
        </w:rPr>
        <w:fldChar w:fldCharType="end"/>
      </w:r>
      <w:r w:rsidRPr="000F614E">
        <w:rPr>
          <w:rFonts w:ascii="Arial" w:hAnsi="Arial" w:cs="Arial"/>
          <w:szCs w:val="24"/>
        </w:rPr>
        <w:t xml:space="preserve"> or </w:t>
      </w:r>
      <w:r w:rsidRPr="000F614E">
        <w:rPr>
          <w:rFonts w:ascii="Arial" w:hAnsi="Arial" w:cs="Arial"/>
          <w:szCs w:val="24"/>
        </w:rPr>
        <w:fldChar w:fldCharType="begin"/>
      </w:r>
      <w:r w:rsidRPr="000F614E">
        <w:rPr>
          <w:rFonts w:ascii="Arial" w:hAnsi="Arial" w:cs="Arial"/>
          <w:szCs w:val="24"/>
        </w:rPr>
        <w:instrText xml:space="preserve"> REF _Ref70493187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150</w:t>
      </w:r>
      <w:r w:rsidRPr="000F614E">
        <w:rPr>
          <w:rFonts w:ascii="Arial" w:hAnsi="Arial" w:cs="Arial"/>
          <w:szCs w:val="24"/>
        </w:rPr>
        <w:fldChar w:fldCharType="end"/>
      </w:r>
      <w:r w:rsidR="00026648" w:rsidRPr="000F614E">
        <w:rPr>
          <w:rFonts w:ascii="Arial" w:hAnsi="Arial" w:cs="Arial"/>
          <w:szCs w:val="24"/>
        </w:rPr>
        <w:t xml:space="preserve"> may be revoked or altered</w:t>
      </w:r>
      <w:r w:rsidRPr="000F614E">
        <w:rPr>
          <w:rFonts w:ascii="Arial" w:hAnsi="Arial" w:cs="Arial"/>
          <w:szCs w:val="24"/>
        </w:rPr>
        <w:t xml:space="preserve"> by the board at any time</w:t>
      </w:r>
      <w:r w:rsidR="00026648" w:rsidRPr="000F614E">
        <w:rPr>
          <w:rFonts w:ascii="Arial" w:hAnsi="Arial" w:cs="Arial"/>
          <w:szCs w:val="24"/>
        </w:rPr>
        <w:t>.</w:t>
      </w:r>
    </w:p>
    <w:p w14:paraId="4C8F3EC7"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rules of procedure for </w:t>
      </w:r>
      <w:r w:rsidR="00B55875" w:rsidRPr="000F614E">
        <w:rPr>
          <w:rFonts w:ascii="Arial" w:hAnsi="Arial" w:cs="Arial"/>
          <w:szCs w:val="24"/>
        </w:rPr>
        <w:t xml:space="preserve">each </w:t>
      </w:r>
      <w:r w:rsidRPr="000F614E">
        <w:rPr>
          <w:rFonts w:ascii="Arial" w:hAnsi="Arial" w:cs="Arial"/>
          <w:szCs w:val="24"/>
        </w:rPr>
        <w:t>sub-committee</w:t>
      </w:r>
      <w:r w:rsidR="00B55875" w:rsidRPr="000F614E">
        <w:rPr>
          <w:rFonts w:ascii="Arial" w:hAnsi="Arial" w:cs="Arial"/>
          <w:szCs w:val="24"/>
        </w:rPr>
        <w:t>, and the provisions relating to membership of each sub-committee,</w:t>
      </w:r>
      <w:r w:rsidRPr="000F614E">
        <w:rPr>
          <w:rFonts w:ascii="Arial" w:hAnsi="Arial" w:cs="Arial"/>
          <w:szCs w:val="24"/>
        </w:rPr>
        <w:t xml:space="preserve"> shall be </w:t>
      </w:r>
      <w:r w:rsidR="00B55875" w:rsidRPr="000F614E">
        <w:rPr>
          <w:rFonts w:ascii="Arial" w:hAnsi="Arial" w:cs="Arial"/>
          <w:szCs w:val="24"/>
        </w:rPr>
        <w:t>set</w:t>
      </w:r>
      <w:r w:rsidRPr="000F614E">
        <w:rPr>
          <w:rFonts w:ascii="Arial" w:hAnsi="Arial" w:cs="Arial"/>
          <w:szCs w:val="24"/>
        </w:rPr>
        <w:t xml:space="preserve"> by the </w:t>
      </w:r>
      <w:r w:rsidR="00133FF6" w:rsidRPr="000F614E">
        <w:rPr>
          <w:rFonts w:ascii="Arial" w:hAnsi="Arial" w:cs="Arial"/>
          <w:szCs w:val="24"/>
        </w:rPr>
        <w:t>board</w:t>
      </w:r>
      <w:r w:rsidRPr="000F614E">
        <w:rPr>
          <w:rFonts w:ascii="Arial" w:hAnsi="Arial" w:cs="Arial"/>
          <w:szCs w:val="24"/>
        </w:rPr>
        <w:t>.</w:t>
      </w:r>
    </w:p>
    <w:p w14:paraId="2E682971" w14:textId="77777777" w:rsidR="00026648" w:rsidRPr="000F614E" w:rsidRDefault="00026648" w:rsidP="00E742F9">
      <w:pPr>
        <w:spacing w:after="120"/>
        <w:ind w:left="720" w:hanging="720"/>
        <w:jc w:val="left"/>
        <w:rPr>
          <w:rFonts w:ascii="Arial" w:hAnsi="Arial" w:cs="Arial"/>
          <w:szCs w:val="24"/>
        </w:rPr>
      </w:pPr>
    </w:p>
    <w:p w14:paraId="6D0AA306"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Operation of bank accounts</w:t>
      </w:r>
    </w:p>
    <w:p w14:paraId="4C1D0840" w14:textId="77777777" w:rsidR="00F47E6B" w:rsidRPr="000F614E" w:rsidRDefault="00026648" w:rsidP="00E742F9">
      <w:pPr>
        <w:numPr>
          <w:ilvl w:val="0"/>
          <w:numId w:val="3"/>
        </w:numPr>
        <w:spacing w:after="120"/>
        <w:jc w:val="left"/>
        <w:rPr>
          <w:rFonts w:ascii="Arial" w:hAnsi="Arial" w:cs="Arial"/>
        </w:rPr>
      </w:pPr>
      <w:r w:rsidRPr="000F614E">
        <w:rPr>
          <w:rFonts w:ascii="Arial" w:hAnsi="Arial" w:cs="Arial"/>
        </w:rPr>
        <w:t xml:space="preserve">The </w:t>
      </w:r>
      <w:r w:rsidR="00F47E6B" w:rsidRPr="000F614E">
        <w:rPr>
          <w:rFonts w:ascii="Arial" w:hAnsi="Arial" w:cs="Arial"/>
        </w:rPr>
        <w:t>board should ensure that the systems of financial control adopted by the company in relation to the operation of the company's bank accounts (including online banking) reflect the recommendations made from time to time by the company's auditors (or independent examiners) or other external accountants.</w:t>
      </w:r>
    </w:p>
    <w:p w14:paraId="10D26ED2" w14:textId="77777777" w:rsidR="0078340C" w:rsidRPr="000F614E" w:rsidRDefault="0078340C" w:rsidP="00E742F9">
      <w:pPr>
        <w:pStyle w:val="Heading1"/>
        <w:spacing w:before="0" w:after="120"/>
        <w:jc w:val="left"/>
        <w:rPr>
          <w:rFonts w:ascii="Arial" w:hAnsi="Arial" w:cs="Arial"/>
          <w:caps w:val="0"/>
          <w:kern w:val="0"/>
        </w:rPr>
      </w:pPr>
    </w:p>
    <w:p w14:paraId="73F23385" w14:textId="77777777" w:rsidR="00026648" w:rsidRPr="000F614E" w:rsidRDefault="00026648" w:rsidP="00E742F9">
      <w:pPr>
        <w:pStyle w:val="Heading1"/>
        <w:spacing w:before="0" w:after="120"/>
        <w:jc w:val="left"/>
        <w:rPr>
          <w:rFonts w:ascii="Arial" w:hAnsi="Arial" w:cs="Arial"/>
          <w:caps w:val="0"/>
          <w:kern w:val="0"/>
        </w:rPr>
      </w:pPr>
      <w:r w:rsidRPr="000F614E">
        <w:rPr>
          <w:rFonts w:ascii="Arial" w:hAnsi="Arial" w:cs="Arial"/>
          <w:caps w:val="0"/>
          <w:kern w:val="0"/>
        </w:rPr>
        <w:t>Secretary</w:t>
      </w:r>
    </w:p>
    <w:p w14:paraId="2DAF6F3A"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F47E6B" w:rsidRPr="000F614E">
        <w:rPr>
          <w:rFonts w:ascii="Arial" w:hAnsi="Arial" w:cs="Arial"/>
          <w:szCs w:val="24"/>
        </w:rPr>
        <w:t xml:space="preserve">board </w:t>
      </w:r>
      <w:r w:rsidRPr="000F614E">
        <w:rPr>
          <w:rFonts w:ascii="Arial" w:hAnsi="Arial" w:cs="Arial"/>
          <w:szCs w:val="24"/>
        </w:rPr>
        <w:t xml:space="preserve">shall (notwithstanding the provisions of the </w:t>
      </w:r>
      <w:r w:rsidR="00902ED5" w:rsidRPr="000F614E">
        <w:rPr>
          <w:rFonts w:ascii="Arial" w:hAnsi="Arial" w:cs="Arial"/>
          <w:szCs w:val="24"/>
        </w:rPr>
        <w:t xml:space="preserve">Companies </w:t>
      </w:r>
      <w:r w:rsidRPr="000F614E">
        <w:rPr>
          <w:rFonts w:ascii="Arial" w:hAnsi="Arial" w:cs="Arial"/>
          <w:szCs w:val="24"/>
        </w:rPr>
        <w:t>Act) appoint a company secretary</w:t>
      </w:r>
      <w:r w:rsidR="00043596" w:rsidRPr="000F614E">
        <w:rPr>
          <w:rFonts w:ascii="Arial" w:hAnsi="Arial" w:cs="Arial"/>
          <w:szCs w:val="24"/>
        </w:rPr>
        <w:t xml:space="preserve"> - </w:t>
      </w:r>
      <w:r w:rsidRPr="000F614E">
        <w:rPr>
          <w:rFonts w:ascii="Arial" w:hAnsi="Arial" w:cs="Arial"/>
          <w:szCs w:val="24"/>
        </w:rPr>
        <w:t xml:space="preserve">and on the basis that the term of the appointment, the remuneration (if any) payable to the company secretary, and the conditions of appointment shall be as determined by the </w:t>
      </w:r>
      <w:r w:rsidR="00F47E6B" w:rsidRPr="000F614E">
        <w:rPr>
          <w:rFonts w:ascii="Arial" w:hAnsi="Arial" w:cs="Arial"/>
          <w:szCs w:val="24"/>
        </w:rPr>
        <w:t>board</w:t>
      </w:r>
      <w:r w:rsidRPr="000F614E">
        <w:rPr>
          <w:rFonts w:ascii="Arial" w:hAnsi="Arial" w:cs="Arial"/>
          <w:szCs w:val="24"/>
        </w:rPr>
        <w:t>; the company secretary may be removed by them at any time.</w:t>
      </w:r>
    </w:p>
    <w:p w14:paraId="3E4ACBED" w14:textId="77777777" w:rsidR="00026648" w:rsidRPr="000F614E" w:rsidRDefault="00026648" w:rsidP="00E742F9">
      <w:pPr>
        <w:spacing w:after="120"/>
        <w:jc w:val="left"/>
        <w:rPr>
          <w:rFonts w:ascii="Arial" w:hAnsi="Arial" w:cs="Arial"/>
          <w:szCs w:val="24"/>
        </w:rPr>
      </w:pPr>
    </w:p>
    <w:p w14:paraId="567E245B"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Accounting records and annual accounts</w:t>
      </w:r>
    </w:p>
    <w:p w14:paraId="4045880E"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B2209D" w:rsidRPr="000F614E">
        <w:rPr>
          <w:rFonts w:ascii="Arial" w:hAnsi="Arial" w:cs="Arial"/>
          <w:szCs w:val="24"/>
        </w:rPr>
        <w:t xml:space="preserve">board </w:t>
      </w:r>
      <w:r w:rsidR="00B55875" w:rsidRPr="000F614E">
        <w:rPr>
          <w:rFonts w:ascii="Arial" w:hAnsi="Arial" w:cs="Arial"/>
          <w:szCs w:val="24"/>
        </w:rPr>
        <w:t xml:space="preserve">must </w:t>
      </w:r>
      <w:r w:rsidRPr="000F614E">
        <w:rPr>
          <w:rFonts w:ascii="Arial" w:hAnsi="Arial" w:cs="Arial"/>
          <w:szCs w:val="24"/>
        </w:rPr>
        <w:t xml:space="preserve">ensure that proper accounting records are </w:t>
      </w:r>
      <w:r w:rsidR="00B55875" w:rsidRPr="000F614E">
        <w:rPr>
          <w:rFonts w:ascii="Arial" w:hAnsi="Arial" w:cs="Arial"/>
          <w:szCs w:val="24"/>
        </w:rPr>
        <w:t xml:space="preserve">kept, </w:t>
      </w:r>
      <w:r w:rsidRPr="000F614E">
        <w:rPr>
          <w:rFonts w:ascii="Arial" w:hAnsi="Arial" w:cs="Arial"/>
          <w:szCs w:val="24"/>
        </w:rPr>
        <w:t>in accordance with all applicable statutory requirements.</w:t>
      </w:r>
    </w:p>
    <w:p w14:paraId="4681687D" w14:textId="77777777" w:rsidR="00F47E6B"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The </w:t>
      </w:r>
      <w:r w:rsidR="00B2209D" w:rsidRPr="000F614E">
        <w:rPr>
          <w:rFonts w:ascii="Arial" w:hAnsi="Arial" w:cs="Arial"/>
          <w:szCs w:val="24"/>
        </w:rPr>
        <w:t xml:space="preserve">board </w:t>
      </w:r>
      <w:r w:rsidR="00B55875" w:rsidRPr="000F614E">
        <w:rPr>
          <w:rFonts w:ascii="Arial" w:hAnsi="Arial" w:cs="Arial"/>
          <w:szCs w:val="24"/>
        </w:rPr>
        <w:t xml:space="preserve">must </w:t>
      </w:r>
      <w:r w:rsidRPr="000F614E">
        <w:rPr>
          <w:rFonts w:ascii="Arial" w:hAnsi="Arial" w:cs="Arial"/>
          <w:szCs w:val="24"/>
        </w:rPr>
        <w:t xml:space="preserve">prepare annual accounts, complying with all relevant statutory requirements; </w:t>
      </w:r>
      <w:r w:rsidR="00F47E6B" w:rsidRPr="000F614E">
        <w:rPr>
          <w:rFonts w:ascii="Arial" w:hAnsi="Arial" w:cs="Arial"/>
          <w:szCs w:val="24"/>
        </w:rPr>
        <w:t>and</w:t>
      </w:r>
      <w:r w:rsidR="00CD0710" w:rsidRPr="000F614E">
        <w:rPr>
          <w:rFonts w:ascii="Arial" w:hAnsi="Arial" w:cs="Arial"/>
          <w:szCs w:val="24"/>
        </w:rPr>
        <w:t>:</w:t>
      </w:r>
    </w:p>
    <w:p w14:paraId="6D92505C" w14:textId="77777777" w:rsidR="00026648" w:rsidRPr="000F614E" w:rsidRDefault="00026648"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if an audit is required under any statutory provisions </w:t>
      </w:r>
      <w:r w:rsidR="00B55875" w:rsidRPr="000F614E">
        <w:rPr>
          <w:rFonts w:ascii="Arial" w:hAnsi="Arial" w:cs="Arial"/>
          <w:szCs w:val="24"/>
        </w:rPr>
        <w:t>(</w:t>
      </w:r>
      <w:r w:rsidRPr="000F614E">
        <w:rPr>
          <w:rFonts w:ascii="Arial" w:hAnsi="Arial" w:cs="Arial"/>
          <w:szCs w:val="24"/>
        </w:rPr>
        <w:t xml:space="preserve">or if the </w:t>
      </w:r>
      <w:r w:rsidR="00B55875" w:rsidRPr="000F614E">
        <w:rPr>
          <w:rFonts w:ascii="Arial" w:hAnsi="Arial" w:cs="Arial"/>
          <w:szCs w:val="24"/>
        </w:rPr>
        <w:t>board consider that an audit would be appropriate for some other reason)</w:t>
      </w:r>
      <w:r w:rsidRPr="000F614E">
        <w:rPr>
          <w:rFonts w:ascii="Arial" w:hAnsi="Arial" w:cs="Arial"/>
          <w:szCs w:val="24"/>
        </w:rPr>
        <w:t xml:space="preserve">, </w:t>
      </w:r>
      <w:r w:rsidR="00B55875" w:rsidRPr="000F614E">
        <w:rPr>
          <w:rFonts w:ascii="Arial" w:hAnsi="Arial" w:cs="Arial"/>
          <w:szCs w:val="24"/>
        </w:rPr>
        <w:t>the board should</w:t>
      </w:r>
      <w:r w:rsidRPr="000F614E">
        <w:rPr>
          <w:rFonts w:ascii="Arial" w:hAnsi="Arial" w:cs="Arial"/>
          <w:szCs w:val="24"/>
        </w:rPr>
        <w:t xml:space="preserve"> ensure that an audit of </w:t>
      </w:r>
      <w:r w:rsidR="00B55875" w:rsidRPr="000F614E">
        <w:rPr>
          <w:rFonts w:ascii="Arial" w:hAnsi="Arial" w:cs="Arial"/>
          <w:szCs w:val="24"/>
        </w:rPr>
        <w:t xml:space="preserve">the </w:t>
      </w:r>
      <w:r w:rsidRPr="000F614E">
        <w:rPr>
          <w:rFonts w:ascii="Arial" w:hAnsi="Arial" w:cs="Arial"/>
          <w:szCs w:val="24"/>
        </w:rPr>
        <w:t xml:space="preserve">accounts is carried out by a qualified </w:t>
      </w:r>
      <w:proofErr w:type="gramStart"/>
      <w:r w:rsidRPr="000F614E">
        <w:rPr>
          <w:rFonts w:ascii="Arial" w:hAnsi="Arial" w:cs="Arial"/>
          <w:szCs w:val="24"/>
        </w:rPr>
        <w:t>auditor</w:t>
      </w:r>
      <w:r w:rsidR="00F47E6B" w:rsidRPr="000F614E">
        <w:rPr>
          <w:rFonts w:ascii="Arial" w:hAnsi="Arial" w:cs="Arial"/>
          <w:szCs w:val="24"/>
        </w:rPr>
        <w:t>;</w:t>
      </w:r>
      <w:proofErr w:type="gramEnd"/>
    </w:p>
    <w:p w14:paraId="2121C82B" w14:textId="77777777" w:rsidR="00F47E6B" w:rsidRPr="000F614E" w:rsidRDefault="00F47E6B" w:rsidP="004B039D">
      <w:pPr>
        <w:numPr>
          <w:ilvl w:val="1"/>
          <w:numId w:val="3"/>
        </w:numPr>
        <w:spacing w:after="120"/>
        <w:ind w:hanging="731"/>
        <w:jc w:val="left"/>
        <w:rPr>
          <w:rFonts w:ascii="Arial" w:hAnsi="Arial" w:cs="Arial"/>
          <w:szCs w:val="24"/>
        </w:rPr>
      </w:pPr>
      <w:r w:rsidRPr="000F614E">
        <w:rPr>
          <w:rFonts w:ascii="Arial" w:hAnsi="Arial" w:cs="Arial"/>
          <w:szCs w:val="24"/>
        </w:rPr>
        <w:t>if an audit is not carried out, the board must ensure that an independent examination of the accounts is carried out by a qualified independent examiner.</w:t>
      </w:r>
    </w:p>
    <w:p w14:paraId="2808DF15"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 xml:space="preserve">No member shall (unless </w:t>
      </w:r>
      <w:r w:rsidR="001B42F8" w:rsidRPr="000F614E">
        <w:rPr>
          <w:rFonts w:ascii="Arial" w:hAnsi="Arial" w:cs="Arial"/>
          <w:szCs w:val="24"/>
        </w:rPr>
        <w:t xml:space="preserve">they are </w:t>
      </w:r>
      <w:r w:rsidRPr="000F614E">
        <w:rPr>
          <w:rFonts w:ascii="Arial" w:hAnsi="Arial" w:cs="Arial"/>
          <w:szCs w:val="24"/>
        </w:rPr>
        <w:t xml:space="preserve">a director) have any right of inspecting any accounting or other records, or any document of the company, except as conferred by statute or as authorised by the </w:t>
      </w:r>
      <w:r w:rsidR="00B2209D" w:rsidRPr="000F614E">
        <w:rPr>
          <w:rFonts w:ascii="Arial" w:hAnsi="Arial" w:cs="Arial"/>
          <w:szCs w:val="24"/>
        </w:rPr>
        <w:t xml:space="preserve">board </w:t>
      </w:r>
      <w:r w:rsidRPr="000F614E">
        <w:rPr>
          <w:rFonts w:ascii="Arial" w:hAnsi="Arial" w:cs="Arial"/>
          <w:szCs w:val="24"/>
        </w:rPr>
        <w:t>or as authorised by ordinary resolution of the company.</w:t>
      </w:r>
    </w:p>
    <w:p w14:paraId="7762EAB6" w14:textId="77777777" w:rsidR="00B55875" w:rsidRPr="000F614E" w:rsidRDefault="00B55875" w:rsidP="00E742F9">
      <w:pPr>
        <w:spacing w:after="120"/>
        <w:ind w:left="720"/>
        <w:jc w:val="left"/>
        <w:rPr>
          <w:rFonts w:ascii="Arial" w:hAnsi="Arial" w:cs="Arial"/>
          <w:szCs w:val="24"/>
        </w:rPr>
      </w:pPr>
    </w:p>
    <w:p w14:paraId="28D35043" w14:textId="77777777" w:rsidR="00645B0A" w:rsidRPr="000F614E" w:rsidRDefault="00B55875" w:rsidP="00E742F9">
      <w:pPr>
        <w:spacing w:after="120"/>
        <w:ind w:left="720" w:hanging="720"/>
        <w:jc w:val="left"/>
        <w:rPr>
          <w:rFonts w:ascii="Arial" w:hAnsi="Arial" w:cs="Arial"/>
          <w:b/>
          <w:szCs w:val="24"/>
        </w:rPr>
      </w:pPr>
      <w:r w:rsidRPr="000F614E">
        <w:rPr>
          <w:rFonts w:ascii="Arial" w:hAnsi="Arial" w:cs="Arial"/>
          <w:b/>
          <w:szCs w:val="24"/>
        </w:rPr>
        <w:t>MISCELLANEOUS</w:t>
      </w:r>
    </w:p>
    <w:p w14:paraId="4DBAF5D4"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Notices</w:t>
      </w:r>
    </w:p>
    <w:p w14:paraId="1875978A" w14:textId="77777777" w:rsidR="00B55875" w:rsidRPr="000F614E" w:rsidRDefault="00715AFF" w:rsidP="00E742F9">
      <w:pPr>
        <w:numPr>
          <w:ilvl w:val="0"/>
          <w:numId w:val="3"/>
        </w:numPr>
        <w:tabs>
          <w:tab w:val="left" w:pos="1701"/>
        </w:tabs>
        <w:jc w:val="left"/>
        <w:rPr>
          <w:rFonts w:ascii="Arial" w:hAnsi="Arial" w:cs="Arial"/>
          <w:szCs w:val="24"/>
        </w:rPr>
      </w:pPr>
      <w:r w:rsidRPr="000F614E">
        <w:rPr>
          <w:rFonts w:ascii="Arial" w:hAnsi="Arial" w:cs="Arial"/>
          <w:szCs w:val="24"/>
        </w:rPr>
        <w:t xml:space="preserve">Any notice, notification, request or other document which requires to be given to a member under these articles shall be given either in writing or by email (or, in the case of a notice of general meeting, by way of a website - subject to the company notifying members of the presence of the notice on the </w:t>
      </w:r>
      <w:proofErr w:type="gramStart"/>
      <w:r w:rsidRPr="000F614E">
        <w:rPr>
          <w:rFonts w:ascii="Arial" w:hAnsi="Arial" w:cs="Arial"/>
          <w:szCs w:val="24"/>
        </w:rPr>
        <w:t>website, and</w:t>
      </w:r>
      <w:proofErr w:type="gramEnd"/>
      <w:r w:rsidRPr="000F614E">
        <w:rPr>
          <w:rFonts w:ascii="Arial" w:hAnsi="Arial" w:cs="Arial"/>
          <w:szCs w:val="24"/>
        </w:rPr>
        <w:t xml:space="preserve"> complying with the other requirements of section 309 of the Companies Act)</w:t>
      </w:r>
      <w:r w:rsidR="00B55875" w:rsidRPr="000F614E">
        <w:rPr>
          <w:rFonts w:ascii="Arial" w:hAnsi="Arial" w:cs="Arial"/>
          <w:szCs w:val="24"/>
        </w:rPr>
        <w:t>.</w:t>
      </w:r>
    </w:p>
    <w:p w14:paraId="72435495" w14:textId="77777777" w:rsidR="00B55875" w:rsidRPr="000F614E" w:rsidRDefault="00B55875" w:rsidP="00E742F9">
      <w:pPr>
        <w:tabs>
          <w:tab w:val="left" w:pos="1701"/>
        </w:tabs>
        <w:ind w:left="720"/>
        <w:jc w:val="left"/>
        <w:rPr>
          <w:rFonts w:ascii="Arial" w:hAnsi="Arial" w:cs="Arial"/>
          <w:szCs w:val="24"/>
        </w:rPr>
      </w:pPr>
    </w:p>
    <w:p w14:paraId="1C10D4F6" w14:textId="77777777" w:rsidR="00715AFF" w:rsidRPr="000F614E" w:rsidRDefault="00B55875" w:rsidP="00E742F9">
      <w:pPr>
        <w:numPr>
          <w:ilvl w:val="0"/>
          <w:numId w:val="3"/>
        </w:numPr>
        <w:tabs>
          <w:tab w:val="left" w:pos="1701"/>
        </w:tabs>
        <w:jc w:val="left"/>
        <w:rPr>
          <w:rFonts w:ascii="Arial" w:hAnsi="Arial" w:cs="Arial"/>
          <w:szCs w:val="24"/>
        </w:rPr>
      </w:pPr>
      <w:r w:rsidRPr="000F614E">
        <w:rPr>
          <w:rFonts w:ascii="Arial" w:hAnsi="Arial" w:cs="Arial"/>
          <w:szCs w:val="24"/>
        </w:rPr>
        <w:t xml:space="preserve">Any </w:t>
      </w:r>
      <w:r w:rsidR="00715AFF" w:rsidRPr="000F614E">
        <w:rPr>
          <w:rFonts w:ascii="Arial" w:hAnsi="Arial" w:cs="Arial"/>
          <w:szCs w:val="24"/>
        </w:rPr>
        <w:t>notice or other document may be given personally to the member or</w:t>
      </w:r>
      <w:r w:rsidR="00043596" w:rsidRPr="000F614E">
        <w:rPr>
          <w:rFonts w:ascii="Arial" w:hAnsi="Arial" w:cs="Arial"/>
          <w:szCs w:val="24"/>
        </w:rPr>
        <w:t xml:space="preserve"> may</w:t>
      </w:r>
      <w:r w:rsidR="00715AFF" w:rsidRPr="000F614E">
        <w:rPr>
          <w:rFonts w:ascii="Arial" w:hAnsi="Arial" w:cs="Arial"/>
          <w:szCs w:val="24"/>
        </w:rPr>
        <w:t xml:space="preserve"> be sent by post in a pre-paid envelope addressed to </w:t>
      </w:r>
      <w:r w:rsidRPr="000F614E">
        <w:rPr>
          <w:rFonts w:ascii="Arial" w:hAnsi="Arial" w:cs="Arial"/>
          <w:szCs w:val="24"/>
        </w:rPr>
        <w:t>the member at the address last notified</w:t>
      </w:r>
      <w:r w:rsidR="00715AFF" w:rsidRPr="000F614E">
        <w:rPr>
          <w:rFonts w:ascii="Arial" w:hAnsi="Arial" w:cs="Arial"/>
          <w:szCs w:val="24"/>
        </w:rPr>
        <w:t xml:space="preserve"> by that member to the company or (in the case of a member who has notified the company of an address to be used for the purpose of email communications) may be given to the member by way of email. </w:t>
      </w:r>
    </w:p>
    <w:p w14:paraId="4CC6AC85" w14:textId="77777777" w:rsidR="00715AFF" w:rsidRPr="000F614E" w:rsidRDefault="00715AFF" w:rsidP="00E742F9">
      <w:pPr>
        <w:tabs>
          <w:tab w:val="left" w:pos="1701"/>
        </w:tabs>
        <w:ind w:left="720"/>
        <w:jc w:val="left"/>
        <w:rPr>
          <w:rFonts w:ascii="Arial" w:hAnsi="Arial" w:cs="Arial"/>
          <w:szCs w:val="24"/>
        </w:rPr>
      </w:pPr>
    </w:p>
    <w:p w14:paraId="7CD54B45" w14:textId="77777777" w:rsidR="00715AFF" w:rsidRPr="000F614E" w:rsidRDefault="00715AFF" w:rsidP="00E742F9">
      <w:pPr>
        <w:numPr>
          <w:ilvl w:val="0"/>
          <w:numId w:val="3"/>
        </w:numPr>
        <w:tabs>
          <w:tab w:val="left" w:pos="1701"/>
        </w:tabs>
        <w:jc w:val="left"/>
        <w:rPr>
          <w:rFonts w:ascii="Arial" w:hAnsi="Arial" w:cs="Arial"/>
          <w:szCs w:val="24"/>
        </w:rPr>
      </w:pPr>
      <w:r w:rsidRPr="000F614E">
        <w:rPr>
          <w:rFonts w:ascii="Arial" w:hAnsi="Arial" w:cs="Arial"/>
          <w:szCs w:val="24"/>
        </w:rPr>
        <w:t xml:space="preserve">Any application, confirmation, notice, </w:t>
      </w:r>
      <w:proofErr w:type="gramStart"/>
      <w:r w:rsidRPr="000F614E">
        <w:rPr>
          <w:rFonts w:ascii="Arial" w:hAnsi="Arial" w:cs="Arial"/>
          <w:szCs w:val="24"/>
        </w:rPr>
        <w:t>notification</w:t>
      </w:r>
      <w:proofErr w:type="gramEnd"/>
      <w:r w:rsidRPr="000F614E">
        <w:rPr>
          <w:rFonts w:ascii="Arial" w:hAnsi="Arial" w:cs="Arial"/>
          <w:szCs w:val="24"/>
        </w:rPr>
        <w:t xml:space="preserve"> or other document which requires to be given to the company under these articles (where it is sent by email) must be sent to the email address used by the company for communications of that nature, as intimated by the company from time to time.</w:t>
      </w:r>
    </w:p>
    <w:p w14:paraId="1DB597EB" w14:textId="77777777" w:rsidR="00715AFF" w:rsidRPr="000F614E" w:rsidRDefault="00715AFF" w:rsidP="00E742F9">
      <w:pPr>
        <w:pStyle w:val="ListParagraph"/>
        <w:jc w:val="left"/>
        <w:rPr>
          <w:rFonts w:ascii="Arial" w:hAnsi="Arial" w:cs="Arial"/>
          <w:szCs w:val="24"/>
        </w:rPr>
      </w:pPr>
    </w:p>
    <w:p w14:paraId="5A91E3F7" w14:textId="77777777" w:rsidR="00026648" w:rsidRPr="000F614E" w:rsidRDefault="00026648" w:rsidP="00E742F9">
      <w:pPr>
        <w:numPr>
          <w:ilvl w:val="0"/>
          <w:numId w:val="3"/>
        </w:numPr>
        <w:spacing w:after="120"/>
        <w:jc w:val="left"/>
        <w:rPr>
          <w:rFonts w:ascii="Arial" w:hAnsi="Arial" w:cs="Arial"/>
          <w:szCs w:val="24"/>
        </w:rPr>
      </w:pPr>
      <w:r w:rsidRPr="000F614E">
        <w:rPr>
          <w:rFonts w:ascii="Arial" w:hAnsi="Arial" w:cs="Arial"/>
          <w:szCs w:val="24"/>
        </w:rPr>
        <w:t>Any notice</w:t>
      </w:r>
      <w:r w:rsidR="00715AFF" w:rsidRPr="000F614E">
        <w:rPr>
          <w:rFonts w:ascii="Arial" w:hAnsi="Arial" w:cs="Arial"/>
          <w:szCs w:val="24"/>
        </w:rPr>
        <w:t xml:space="preserve"> or other document</w:t>
      </w:r>
      <w:r w:rsidRPr="000F614E">
        <w:rPr>
          <w:rFonts w:ascii="Arial" w:hAnsi="Arial" w:cs="Arial"/>
          <w:szCs w:val="24"/>
        </w:rPr>
        <w:t>, if sent by post, shall be deemed to have been given at the expiry of 24 hours after posting; for the purpose of proving that any notice was given, it shall be sufficient to prove that the envelope containing the notice was properly addressed and posted.</w:t>
      </w:r>
    </w:p>
    <w:p w14:paraId="29E37384" w14:textId="77777777" w:rsidR="00026648" w:rsidRPr="000F614E" w:rsidRDefault="00026648" w:rsidP="00E742F9">
      <w:pPr>
        <w:numPr>
          <w:ilvl w:val="0"/>
          <w:numId w:val="3"/>
        </w:numPr>
        <w:tabs>
          <w:tab w:val="left" w:pos="1701"/>
        </w:tabs>
        <w:jc w:val="left"/>
        <w:rPr>
          <w:rFonts w:ascii="Arial" w:hAnsi="Arial" w:cs="Arial"/>
          <w:szCs w:val="24"/>
        </w:rPr>
      </w:pPr>
      <w:bookmarkStart w:id="90" w:name="_Ref461966498"/>
      <w:r w:rsidRPr="000F614E">
        <w:rPr>
          <w:rFonts w:ascii="Arial" w:hAnsi="Arial" w:cs="Arial"/>
          <w:szCs w:val="24"/>
        </w:rPr>
        <w:t>Any notice</w:t>
      </w:r>
      <w:r w:rsidR="00715AFF" w:rsidRPr="000F614E">
        <w:rPr>
          <w:rFonts w:ascii="Arial" w:hAnsi="Arial" w:cs="Arial"/>
          <w:szCs w:val="24"/>
        </w:rPr>
        <w:t xml:space="preserve"> or other document</w:t>
      </w:r>
      <w:r w:rsidRPr="000F614E">
        <w:rPr>
          <w:rFonts w:ascii="Arial" w:hAnsi="Arial" w:cs="Arial"/>
          <w:szCs w:val="24"/>
        </w:rPr>
        <w:t xml:space="preserve"> sent by </w:t>
      </w:r>
      <w:r w:rsidR="00715AFF" w:rsidRPr="000F614E">
        <w:rPr>
          <w:rFonts w:ascii="Arial" w:hAnsi="Arial" w:cs="Arial"/>
          <w:szCs w:val="24"/>
        </w:rPr>
        <w:t>email</w:t>
      </w:r>
      <w:r w:rsidRPr="000F614E">
        <w:rPr>
          <w:rFonts w:ascii="Arial" w:hAnsi="Arial" w:cs="Arial"/>
          <w:szCs w:val="24"/>
        </w:rPr>
        <w:t xml:space="preserve"> shall be deemed to have been given at the expiry of 24 hours after it is sent; for the purpose of proving that any notice sent </w:t>
      </w:r>
      <w:r w:rsidR="005F64C7" w:rsidRPr="000F614E">
        <w:rPr>
          <w:rFonts w:ascii="Arial" w:hAnsi="Arial" w:cs="Arial"/>
          <w:szCs w:val="24"/>
        </w:rPr>
        <w:t xml:space="preserve">by </w:t>
      </w:r>
      <w:r w:rsidR="00715AFF" w:rsidRPr="000F614E">
        <w:rPr>
          <w:rFonts w:ascii="Arial" w:hAnsi="Arial" w:cs="Arial"/>
          <w:szCs w:val="24"/>
        </w:rPr>
        <w:t>email</w:t>
      </w:r>
      <w:r w:rsidR="005F64C7" w:rsidRPr="000F614E">
        <w:rPr>
          <w:rFonts w:ascii="Arial" w:hAnsi="Arial" w:cs="Arial"/>
          <w:szCs w:val="24"/>
        </w:rPr>
        <w:t xml:space="preserve"> was indeed </w:t>
      </w:r>
      <w:r w:rsidRPr="000F614E">
        <w:rPr>
          <w:rFonts w:ascii="Arial" w:hAnsi="Arial" w:cs="Arial"/>
          <w:szCs w:val="24"/>
        </w:rPr>
        <w:t>sent, it shall be sufficient to provide any of the evidence referred to in the relevant guidance issued from time to time by the Chartered Institute of Secretaries and Administrators.</w:t>
      </w:r>
      <w:bookmarkEnd w:id="90"/>
      <w:r w:rsidRPr="000F614E">
        <w:rPr>
          <w:rFonts w:ascii="Arial" w:hAnsi="Arial" w:cs="Arial"/>
          <w:szCs w:val="24"/>
        </w:rPr>
        <w:t xml:space="preserve"> </w:t>
      </w:r>
    </w:p>
    <w:p w14:paraId="15D3614D" w14:textId="77777777" w:rsidR="00026648" w:rsidRPr="000F614E" w:rsidRDefault="00026648" w:rsidP="00E742F9">
      <w:pPr>
        <w:spacing w:after="120"/>
        <w:ind w:left="720" w:hanging="720"/>
        <w:jc w:val="left"/>
        <w:rPr>
          <w:rFonts w:ascii="Arial" w:hAnsi="Arial" w:cs="Arial"/>
          <w:b/>
          <w:szCs w:val="24"/>
        </w:rPr>
      </w:pPr>
    </w:p>
    <w:p w14:paraId="69489259" w14:textId="77777777" w:rsidR="00CD0710" w:rsidRPr="000F614E" w:rsidRDefault="00CD0710" w:rsidP="00E742F9">
      <w:pPr>
        <w:spacing w:after="120"/>
        <w:ind w:left="720" w:hanging="720"/>
        <w:jc w:val="left"/>
        <w:rPr>
          <w:rFonts w:ascii="Arial" w:hAnsi="Arial" w:cs="Arial"/>
          <w:b/>
          <w:szCs w:val="24"/>
        </w:rPr>
      </w:pPr>
    </w:p>
    <w:p w14:paraId="20235632" w14:textId="77777777" w:rsidR="00026648" w:rsidRPr="000F614E" w:rsidRDefault="00026648" w:rsidP="00E742F9">
      <w:pPr>
        <w:spacing w:after="120"/>
        <w:ind w:left="720" w:hanging="720"/>
        <w:jc w:val="left"/>
        <w:rPr>
          <w:rFonts w:ascii="Arial" w:hAnsi="Arial" w:cs="Arial"/>
          <w:szCs w:val="24"/>
        </w:rPr>
      </w:pPr>
      <w:r w:rsidRPr="000F614E">
        <w:rPr>
          <w:rFonts w:ascii="Arial" w:hAnsi="Arial" w:cs="Arial"/>
          <w:b/>
          <w:szCs w:val="24"/>
        </w:rPr>
        <w:t>Winding-up</w:t>
      </w:r>
    </w:p>
    <w:p w14:paraId="06AE8B4B" w14:textId="77777777" w:rsidR="00026648" w:rsidRPr="004C3A13" w:rsidRDefault="00026648" w:rsidP="00E742F9">
      <w:pPr>
        <w:numPr>
          <w:ilvl w:val="0"/>
          <w:numId w:val="3"/>
        </w:numPr>
        <w:spacing w:after="120"/>
        <w:jc w:val="left"/>
        <w:rPr>
          <w:rFonts w:ascii="Arial" w:hAnsi="Arial" w:cs="Arial"/>
        </w:rPr>
      </w:pPr>
      <w:bookmarkStart w:id="91" w:name="_Ref461966506"/>
      <w:r w:rsidRPr="004C3A13">
        <w:rPr>
          <w:rFonts w:ascii="Arial" w:hAnsi="Arial" w:cs="Arial"/>
        </w:rPr>
        <w:t xml:space="preserve">If on the winding-up of the company any property remains after satisfaction of all the company’s debts and liabilities, such property shall be transferred to such body or bodies (whether incorporated or unincorporated) as may be determined by the members of the company at or before the time of dissolution (or, failing such determination, by such court as may have or acquire jurisdiction), to be used solely for </w:t>
      </w:r>
      <w:r w:rsidR="00090507" w:rsidRPr="004C3A13">
        <w:rPr>
          <w:rFonts w:ascii="Arial" w:hAnsi="Arial" w:cs="Arial"/>
        </w:rPr>
        <w:t>[</w:t>
      </w:r>
      <w:r w:rsidRPr="004C3A13">
        <w:rPr>
          <w:rFonts w:ascii="Arial" w:hAnsi="Arial" w:cs="Arial"/>
        </w:rPr>
        <w:t>a charitable purpose or charitable purposes</w:t>
      </w:r>
      <w:r w:rsidR="00090507" w:rsidRPr="004C3A13">
        <w:rPr>
          <w:rFonts w:ascii="Arial" w:hAnsi="Arial" w:cs="Arial"/>
        </w:rPr>
        <w:t>]</w:t>
      </w:r>
      <w:r w:rsidRPr="004C3A13">
        <w:rPr>
          <w:rFonts w:ascii="Arial" w:hAnsi="Arial" w:cs="Arial"/>
        </w:rPr>
        <w:t>.</w:t>
      </w:r>
      <w:bookmarkEnd w:id="91"/>
      <w:r w:rsidR="00090507" w:rsidRPr="004C3A13">
        <w:rPr>
          <w:rFonts w:ascii="Arial" w:hAnsi="Arial" w:cs="Arial"/>
        </w:rPr>
        <w:t>IF THE COMPANY IS NOT INTENDED TO BE A CHARITY, THIS COULD REFER INSTEAD TO “A PURPOSE OR PURPOSES WHICH ARE THE SAME AS, OR SIMILAR TO, THE OBJECTS OF THE COMPANY”</w:t>
      </w:r>
    </w:p>
    <w:p w14:paraId="71226887" w14:textId="77777777" w:rsidR="00026648" w:rsidRPr="000F614E" w:rsidRDefault="00026648" w:rsidP="00E742F9">
      <w:pPr>
        <w:numPr>
          <w:ilvl w:val="0"/>
          <w:numId w:val="3"/>
        </w:numPr>
        <w:spacing w:after="120"/>
        <w:jc w:val="left"/>
        <w:rPr>
          <w:rFonts w:ascii="Arial" w:hAnsi="Arial" w:cs="Arial"/>
        </w:rPr>
      </w:pPr>
      <w:r w:rsidRPr="000F614E">
        <w:rPr>
          <w:rFonts w:ascii="Arial" w:hAnsi="Arial" w:cs="Arial"/>
        </w:rPr>
        <w:t>To the extent that effe</w:t>
      </w:r>
      <w:r w:rsidR="00B57346" w:rsidRPr="000F614E">
        <w:rPr>
          <w:rFonts w:ascii="Arial" w:hAnsi="Arial" w:cs="Arial"/>
        </w:rPr>
        <w:t xml:space="preserve">ct cannot be given to article </w:t>
      </w:r>
      <w:r w:rsidR="00B57346" w:rsidRPr="000F614E">
        <w:rPr>
          <w:rFonts w:ascii="Arial" w:hAnsi="Arial" w:cs="Arial"/>
        </w:rPr>
        <w:fldChar w:fldCharType="begin"/>
      </w:r>
      <w:r w:rsidR="00B57346" w:rsidRPr="000F614E">
        <w:rPr>
          <w:rFonts w:ascii="Arial" w:hAnsi="Arial" w:cs="Arial"/>
        </w:rPr>
        <w:instrText xml:space="preserve"> REF _Ref461966506 \r \h </w:instrText>
      </w:r>
      <w:r w:rsidR="00E742F9" w:rsidRPr="000F614E">
        <w:rPr>
          <w:rFonts w:ascii="Arial" w:hAnsi="Arial" w:cs="Arial"/>
        </w:rPr>
        <w:instrText xml:space="preserve"> \* MERGEFORMAT </w:instrText>
      </w:r>
      <w:r w:rsidR="00B57346" w:rsidRPr="000F614E">
        <w:rPr>
          <w:rFonts w:ascii="Arial" w:hAnsi="Arial" w:cs="Arial"/>
        </w:rPr>
      </w:r>
      <w:r w:rsidR="00B57346" w:rsidRPr="000F614E">
        <w:rPr>
          <w:rFonts w:ascii="Arial" w:hAnsi="Arial" w:cs="Arial"/>
        </w:rPr>
        <w:fldChar w:fldCharType="separate"/>
      </w:r>
      <w:r w:rsidR="00296BB8" w:rsidRPr="000F614E">
        <w:rPr>
          <w:rFonts w:ascii="Arial" w:hAnsi="Arial" w:cs="Arial"/>
        </w:rPr>
        <w:t>164</w:t>
      </w:r>
      <w:r w:rsidR="00B57346" w:rsidRPr="000F614E">
        <w:rPr>
          <w:rFonts w:ascii="Arial" w:hAnsi="Arial" w:cs="Arial"/>
        </w:rPr>
        <w:fldChar w:fldCharType="end"/>
      </w:r>
      <w:r w:rsidRPr="000F614E">
        <w:rPr>
          <w:rFonts w:ascii="Arial" w:hAnsi="Arial" w:cs="Arial"/>
        </w:rPr>
        <w:t>, the relevant property shall be applied to some charitable purpose or purposes.</w:t>
      </w:r>
    </w:p>
    <w:p w14:paraId="5010EA4B" w14:textId="77777777" w:rsidR="00026648" w:rsidRPr="000F614E" w:rsidRDefault="00026648" w:rsidP="00E742F9">
      <w:pPr>
        <w:spacing w:after="120"/>
        <w:ind w:left="720" w:hanging="720"/>
        <w:jc w:val="left"/>
        <w:rPr>
          <w:rFonts w:ascii="Arial" w:hAnsi="Arial" w:cs="Arial"/>
        </w:rPr>
      </w:pPr>
    </w:p>
    <w:p w14:paraId="33F924C6" w14:textId="77777777" w:rsidR="00026648" w:rsidRPr="000F614E" w:rsidRDefault="00026648" w:rsidP="00E742F9">
      <w:pPr>
        <w:spacing w:after="120"/>
        <w:ind w:left="720" w:hanging="720"/>
        <w:jc w:val="left"/>
        <w:rPr>
          <w:rFonts w:ascii="Arial" w:hAnsi="Arial" w:cs="Arial"/>
          <w:b/>
          <w:bCs/>
        </w:rPr>
      </w:pPr>
      <w:r w:rsidRPr="000F614E">
        <w:rPr>
          <w:rFonts w:ascii="Arial" w:hAnsi="Arial" w:cs="Arial"/>
          <w:b/>
          <w:bCs/>
        </w:rPr>
        <w:t>Indemnity</w:t>
      </w:r>
    </w:p>
    <w:p w14:paraId="78049E7C" w14:textId="77777777" w:rsidR="00043596" w:rsidRPr="000F614E" w:rsidRDefault="00026648" w:rsidP="00E742F9">
      <w:pPr>
        <w:numPr>
          <w:ilvl w:val="0"/>
          <w:numId w:val="3"/>
        </w:numPr>
        <w:spacing w:after="120"/>
        <w:jc w:val="left"/>
        <w:rPr>
          <w:rFonts w:ascii="Arial" w:hAnsi="Arial" w:cs="Arial"/>
          <w:szCs w:val="24"/>
        </w:rPr>
      </w:pPr>
      <w:bookmarkStart w:id="92" w:name="_Ref70532679"/>
      <w:r w:rsidRPr="000F614E">
        <w:rPr>
          <w:rFonts w:ascii="Arial" w:hAnsi="Arial" w:cs="Arial"/>
          <w:szCs w:val="24"/>
        </w:rPr>
        <w:t xml:space="preserve">Every director or other officer or auditor of the company shall be indemnified (to the extent permitted by sections 232, 234, 235, 532 and 533 of the </w:t>
      </w:r>
      <w:r w:rsidR="00902ED5" w:rsidRPr="000F614E">
        <w:rPr>
          <w:rFonts w:ascii="Arial" w:hAnsi="Arial" w:cs="Arial"/>
          <w:szCs w:val="24"/>
        </w:rPr>
        <w:t xml:space="preserve">Companies </w:t>
      </w:r>
      <w:r w:rsidRPr="000F614E">
        <w:rPr>
          <w:rFonts w:ascii="Arial" w:hAnsi="Arial" w:cs="Arial"/>
          <w:szCs w:val="24"/>
        </w:rPr>
        <w:t xml:space="preserve">Act) out of the assets of the company against any loss or liability which </w:t>
      </w:r>
      <w:r w:rsidR="005F64C7" w:rsidRPr="000F614E">
        <w:rPr>
          <w:rFonts w:ascii="Arial" w:hAnsi="Arial" w:cs="Arial"/>
          <w:szCs w:val="24"/>
        </w:rPr>
        <w:t xml:space="preserve">they </w:t>
      </w:r>
      <w:r w:rsidRPr="000F614E">
        <w:rPr>
          <w:rFonts w:ascii="Arial" w:hAnsi="Arial" w:cs="Arial"/>
          <w:szCs w:val="24"/>
        </w:rPr>
        <w:t>may sustain or incur in connection with the execution of th</w:t>
      </w:r>
      <w:r w:rsidR="005F64C7" w:rsidRPr="000F614E">
        <w:rPr>
          <w:rFonts w:ascii="Arial" w:hAnsi="Arial" w:cs="Arial"/>
          <w:szCs w:val="24"/>
        </w:rPr>
        <w:t>e duties of their</w:t>
      </w:r>
      <w:r w:rsidRPr="000F614E">
        <w:rPr>
          <w:rFonts w:ascii="Arial" w:hAnsi="Arial" w:cs="Arial"/>
          <w:szCs w:val="24"/>
        </w:rPr>
        <w:t xml:space="preserve"> office</w:t>
      </w:r>
      <w:r w:rsidR="00043596" w:rsidRPr="000F614E">
        <w:rPr>
          <w:rFonts w:ascii="Arial" w:hAnsi="Arial" w:cs="Arial"/>
          <w:szCs w:val="24"/>
        </w:rPr>
        <w:t>.</w:t>
      </w:r>
      <w:bookmarkEnd w:id="92"/>
    </w:p>
    <w:p w14:paraId="64410417" w14:textId="77777777" w:rsidR="00043596" w:rsidRPr="000F614E" w:rsidRDefault="00043596" w:rsidP="00E742F9">
      <w:pPr>
        <w:numPr>
          <w:ilvl w:val="0"/>
          <w:numId w:val="3"/>
        </w:numPr>
        <w:spacing w:after="120"/>
        <w:jc w:val="left"/>
        <w:rPr>
          <w:rFonts w:ascii="Arial" w:hAnsi="Arial" w:cs="Arial"/>
          <w:szCs w:val="24"/>
        </w:rPr>
      </w:pPr>
      <w:r w:rsidRPr="000F614E">
        <w:rPr>
          <w:rFonts w:ascii="Arial" w:hAnsi="Arial" w:cs="Arial"/>
          <w:szCs w:val="24"/>
        </w:rPr>
        <w:t xml:space="preserve">The indemnity for officers and auditors of the company under article </w:t>
      </w:r>
      <w:r w:rsidRPr="000F614E">
        <w:rPr>
          <w:rFonts w:ascii="Arial" w:hAnsi="Arial" w:cs="Arial"/>
          <w:szCs w:val="24"/>
        </w:rPr>
        <w:fldChar w:fldCharType="begin"/>
      </w:r>
      <w:r w:rsidRPr="000F614E">
        <w:rPr>
          <w:rFonts w:ascii="Arial" w:hAnsi="Arial" w:cs="Arial"/>
          <w:szCs w:val="24"/>
        </w:rPr>
        <w:instrText xml:space="preserve"> REF _Ref70532679 \r \h </w:instrText>
      </w:r>
      <w:r w:rsidR="00E742F9" w:rsidRPr="000F614E">
        <w:rPr>
          <w:rFonts w:ascii="Arial" w:hAnsi="Arial" w:cs="Arial"/>
          <w:szCs w:val="24"/>
        </w:rPr>
        <w:instrText xml:space="preserve"> \* MERGEFORMAT </w:instrText>
      </w:r>
      <w:r w:rsidRPr="000F614E">
        <w:rPr>
          <w:rFonts w:ascii="Arial" w:hAnsi="Arial" w:cs="Arial"/>
          <w:szCs w:val="24"/>
        </w:rPr>
      </w:r>
      <w:r w:rsidRPr="000F614E">
        <w:rPr>
          <w:rFonts w:ascii="Arial" w:hAnsi="Arial" w:cs="Arial"/>
          <w:szCs w:val="24"/>
        </w:rPr>
        <w:fldChar w:fldCharType="separate"/>
      </w:r>
      <w:r w:rsidR="00296BB8" w:rsidRPr="000F614E">
        <w:rPr>
          <w:rFonts w:ascii="Arial" w:hAnsi="Arial" w:cs="Arial"/>
          <w:szCs w:val="24"/>
        </w:rPr>
        <w:t>166</w:t>
      </w:r>
      <w:r w:rsidRPr="000F614E">
        <w:rPr>
          <w:rFonts w:ascii="Arial" w:hAnsi="Arial" w:cs="Arial"/>
          <w:szCs w:val="24"/>
        </w:rPr>
        <w:fldChar w:fldCharType="end"/>
      </w:r>
      <w:r w:rsidR="00026648" w:rsidRPr="000F614E">
        <w:rPr>
          <w:rFonts w:ascii="Arial" w:hAnsi="Arial" w:cs="Arial"/>
          <w:szCs w:val="24"/>
        </w:rPr>
        <w:t xml:space="preserve"> may include (but only to the extent permitted by th</w:t>
      </w:r>
      <w:r w:rsidRPr="000F614E">
        <w:rPr>
          <w:rFonts w:ascii="Arial" w:hAnsi="Arial" w:cs="Arial"/>
          <w:szCs w:val="24"/>
        </w:rPr>
        <w:t>e</w:t>
      </w:r>
      <w:r w:rsidR="00026648" w:rsidRPr="000F614E">
        <w:rPr>
          <w:rFonts w:ascii="Arial" w:hAnsi="Arial" w:cs="Arial"/>
          <w:szCs w:val="24"/>
        </w:rPr>
        <w:t xml:space="preserve"> sections of the </w:t>
      </w:r>
      <w:r w:rsidR="00902ED5" w:rsidRPr="000F614E">
        <w:rPr>
          <w:rFonts w:ascii="Arial" w:hAnsi="Arial" w:cs="Arial"/>
          <w:szCs w:val="24"/>
        </w:rPr>
        <w:t xml:space="preserve">Companies </w:t>
      </w:r>
      <w:r w:rsidR="00026648" w:rsidRPr="000F614E">
        <w:rPr>
          <w:rFonts w:ascii="Arial" w:hAnsi="Arial" w:cs="Arial"/>
          <w:szCs w:val="24"/>
        </w:rPr>
        <w:t>Act</w:t>
      </w:r>
      <w:r w:rsidRPr="000F614E">
        <w:rPr>
          <w:rFonts w:ascii="Arial" w:hAnsi="Arial" w:cs="Arial"/>
          <w:szCs w:val="24"/>
        </w:rPr>
        <w:t xml:space="preserve"> referred to in that article</w:t>
      </w:r>
      <w:r w:rsidR="00026648" w:rsidRPr="000F614E">
        <w:rPr>
          <w:rFonts w:ascii="Arial" w:hAnsi="Arial" w:cs="Arial"/>
          <w:szCs w:val="24"/>
        </w:rPr>
        <w:t>)</w:t>
      </w:r>
      <w:r w:rsidRPr="000F614E">
        <w:rPr>
          <w:rFonts w:ascii="Arial" w:hAnsi="Arial" w:cs="Arial"/>
          <w:szCs w:val="24"/>
        </w:rPr>
        <w:t>:</w:t>
      </w:r>
    </w:p>
    <w:p w14:paraId="2D46C8BD" w14:textId="77777777" w:rsidR="00043596" w:rsidRPr="000F614E" w:rsidRDefault="00026648"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any liability incurred by </w:t>
      </w:r>
      <w:r w:rsidR="005F64C7" w:rsidRPr="000F614E">
        <w:rPr>
          <w:rFonts w:ascii="Arial" w:hAnsi="Arial" w:cs="Arial"/>
          <w:szCs w:val="24"/>
        </w:rPr>
        <w:t xml:space="preserve">them </w:t>
      </w:r>
      <w:r w:rsidRPr="000F614E">
        <w:rPr>
          <w:rFonts w:ascii="Arial" w:hAnsi="Arial" w:cs="Arial"/>
          <w:szCs w:val="24"/>
        </w:rPr>
        <w:t>in defending any proceedings (whether civil or criminal) in which judgemen</w:t>
      </w:r>
      <w:r w:rsidR="005F64C7" w:rsidRPr="000F614E">
        <w:rPr>
          <w:rFonts w:ascii="Arial" w:hAnsi="Arial" w:cs="Arial"/>
          <w:szCs w:val="24"/>
        </w:rPr>
        <w:t>t is given in their</w:t>
      </w:r>
      <w:r w:rsidRPr="000F614E">
        <w:rPr>
          <w:rFonts w:ascii="Arial" w:hAnsi="Arial" w:cs="Arial"/>
          <w:szCs w:val="24"/>
        </w:rPr>
        <w:t xml:space="preserve"> favour or in which </w:t>
      </w:r>
      <w:r w:rsidR="005F64C7" w:rsidRPr="000F614E">
        <w:rPr>
          <w:rFonts w:ascii="Arial" w:hAnsi="Arial" w:cs="Arial"/>
          <w:szCs w:val="24"/>
        </w:rPr>
        <w:t xml:space="preserve">they are </w:t>
      </w:r>
      <w:r w:rsidRPr="000F614E">
        <w:rPr>
          <w:rFonts w:ascii="Arial" w:hAnsi="Arial" w:cs="Arial"/>
          <w:szCs w:val="24"/>
        </w:rPr>
        <w:t>acquitted</w:t>
      </w:r>
      <w:r w:rsidR="00043596" w:rsidRPr="000F614E">
        <w:rPr>
          <w:rFonts w:ascii="Arial" w:hAnsi="Arial" w:cs="Arial"/>
          <w:szCs w:val="24"/>
        </w:rPr>
        <w:t>; and</w:t>
      </w:r>
    </w:p>
    <w:p w14:paraId="0F8FC119" w14:textId="77777777" w:rsidR="00026648" w:rsidRPr="000F614E" w:rsidRDefault="00026648" w:rsidP="004B039D">
      <w:pPr>
        <w:numPr>
          <w:ilvl w:val="1"/>
          <w:numId w:val="3"/>
        </w:numPr>
        <w:spacing w:after="120"/>
        <w:ind w:hanging="731"/>
        <w:jc w:val="left"/>
        <w:rPr>
          <w:rFonts w:ascii="Arial" w:hAnsi="Arial" w:cs="Arial"/>
          <w:szCs w:val="24"/>
        </w:rPr>
      </w:pPr>
      <w:r w:rsidRPr="000F614E">
        <w:rPr>
          <w:rFonts w:ascii="Arial" w:hAnsi="Arial" w:cs="Arial"/>
          <w:szCs w:val="24"/>
        </w:rPr>
        <w:t>any liability in connection with an application in wh</w:t>
      </w:r>
      <w:r w:rsidR="005F64C7" w:rsidRPr="000F614E">
        <w:rPr>
          <w:rFonts w:ascii="Arial" w:hAnsi="Arial" w:cs="Arial"/>
          <w:szCs w:val="24"/>
        </w:rPr>
        <w:t>ich relief is granted to them</w:t>
      </w:r>
      <w:r w:rsidRPr="000F614E">
        <w:rPr>
          <w:rFonts w:ascii="Arial" w:hAnsi="Arial" w:cs="Arial"/>
          <w:szCs w:val="24"/>
        </w:rPr>
        <w:t xml:space="preserve"> by the court from liability for negligence, </w:t>
      </w:r>
      <w:proofErr w:type="gramStart"/>
      <w:r w:rsidRPr="000F614E">
        <w:rPr>
          <w:rFonts w:ascii="Arial" w:hAnsi="Arial" w:cs="Arial"/>
          <w:szCs w:val="24"/>
        </w:rPr>
        <w:t>default</w:t>
      </w:r>
      <w:proofErr w:type="gramEnd"/>
      <w:r w:rsidRPr="000F614E">
        <w:rPr>
          <w:rFonts w:ascii="Arial" w:hAnsi="Arial" w:cs="Arial"/>
          <w:szCs w:val="24"/>
        </w:rPr>
        <w:t xml:space="preserve"> or breach of trust in relation to the affairs of the company.</w:t>
      </w:r>
    </w:p>
    <w:p w14:paraId="18EF85AC" w14:textId="77777777" w:rsidR="008309E7" w:rsidRPr="000F614E" w:rsidRDefault="00026648" w:rsidP="00E742F9">
      <w:pPr>
        <w:numPr>
          <w:ilvl w:val="0"/>
          <w:numId w:val="3"/>
        </w:numPr>
        <w:spacing w:after="120"/>
        <w:jc w:val="left"/>
        <w:rPr>
          <w:rFonts w:ascii="Arial" w:hAnsi="Arial" w:cs="Arial"/>
          <w:szCs w:val="24"/>
        </w:rPr>
      </w:pPr>
      <w:bookmarkStart w:id="93" w:name="_Ref461966513"/>
      <w:r w:rsidRPr="000F614E">
        <w:rPr>
          <w:rFonts w:ascii="Arial" w:hAnsi="Arial" w:cs="Arial"/>
          <w:szCs w:val="24"/>
        </w:rPr>
        <w:t xml:space="preserve">The </w:t>
      </w:r>
      <w:r w:rsidR="00632DFD" w:rsidRPr="000F614E">
        <w:rPr>
          <w:rFonts w:ascii="Arial" w:hAnsi="Arial" w:cs="Arial"/>
          <w:szCs w:val="24"/>
        </w:rPr>
        <w:t>c</w:t>
      </w:r>
      <w:r w:rsidRPr="000F614E">
        <w:rPr>
          <w:rFonts w:ascii="Arial" w:hAnsi="Arial" w:cs="Arial"/>
          <w:szCs w:val="24"/>
        </w:rPr>
        <w:t>ompany shall be entitled</w:t>
      </w:r>
      <w:r w:rsidR="00632DFD" w:rsidRPr="000F614E">
        <w:rPr>
          <w:rFonts w:ascii="Arial" w:hAnsi="Arial" w:cs="Arial"/>
          <w:szCs w:val="24"/>
        </w:rPr>
        <w:t xml:space="preserve"> (subject to the provisions of section 68A of the </w:t>
      </w:r>
      <w:r w:rsidR="00F3167C" w:rsidRPr="000F614E">
        <w:rPr>
          <w:rFonts w:ascii="Arial" w:hAnsi="Arial" w:cs="Arial"/>
          <w:szCs w:val="24"/>
        </w:rPr>
        <w:t>Scottish Charities Act</w:t>
      </w:r>
      <w:r w:rsidR="00090507" w:rsidRPr="000F614E">
        <w:rPr>
          <w:rFonts w:ascii="Arial" w:hAnsi="Arial" w:cs="Arial"/>
          <w:szCs w:val="24"/>
        </w:rPr>
        <w:t>, if the company is a charity at the time</w:t>
      </w:r>
      <w:r w:rsidR="00632DFD" w:rsidRPr="000F614E">
        <w:rPr>
          <w:rFonts w:ascii="Arial" w:hAnsi="Arial" w:cs="Arial"/>
          <w:szCs w:val="24"/>
        </w:rPr>
        <w:t>)</w:t>
      </w:r>
      <w:r w:rsidRPr="000F614E">
        <w:rPr>
          <w:rFonts w:ascii="Arial" w:hAnsi="Arial" w:cs="Arial"/>
          <w:szCs w:val="24"/>
        </w:rPr>
        <w:t xml:space="preserve"> to purchase and maintain for any director insurance against any loss or liability which any director or other officer of the company may sustain or incur in connection with the execution of the duties of </w:t>
      </w:r>
      <w:r w:rsidR="00A64234" w:rsidRPr="000F614E">
        <w:rPr>
          <w:rFonts w:ascii="Arial" w:hAnsi="Arial" w:cs="Arial"/>
          <w:szCs w:val="24"/>
        </w:rPr>
        <w:t xml:space="preserve">their </w:t>
      </w:r>
      <w:r w:rsidRPr="000F614E">
        <w:rPr>
          <w:rFonts w:ascii="Arial" w:hAnsi="Arial" w:cs="Arial"/>
          <w:szCs w:val="24"/>
        </w:rPr>
        <w:t>office</w:t>
      </w:r>
      <w:r w:rsidR="00632DFD" w:rsidRPr="000F614E">
        <w:rPr>
          <w:rFonts w:ascii="Arial" w:hAnsi="Arial" w:cs="Arial"/>
          <w:szCs w:val="24"/>
        </w:rPr>
        <w:t>;</w:t>
      </w:r>
      <w:r w:rsidRPr="000F614E">
        <w:rPr>
          <w:rFonts w:ascii="Arial" w:hAnsi="Arial" w:cs="Arial"/>
          <w:szCs w:val="24"/>
        </w:rPr>
        <w:t xml:space="preserve"> and such insurance may</w:t>
      </w:r>
      <w:r w:rsidR="00632DFD" w:rsidRPr="000F614E">
        <w:rPr>
          <w:rFonts w:ascii="Arial" w:hAnsi="Arial" w:cs="Arial"/>
          <w:szCs w:val="24"/>
        </w:rPr>
        <w:t xml:space="preserve"> (subject to the provisions of section 68A of the </w:t>
      </w:r>
      <w:r w:rsidR="00F3167C" w:rsidRPr="000F614E">
        <w:rPr>
          <w:rFonts w:ascii="Arial" w:hAnsi="Arial" w:cs="Arial"/>
          <w:szCs w:val="24"/>
        </w:rPr>
        <w:t>Scottish Charities Act</w:t>
      </w:r>
      <w:r w:rsidR="00090507" w:rsidRPr="000F614E">
        <w:rPr>
          <w:rFonts w:ascii="Arial" w:hAnsi="Arial" w:cs="Arial"/>
          <w:szCs w:val="24"/>
        </w:rPr>
        <w:t>, if the company is a charity at the time</w:t>
      </w:r>
      <w:r w:rsidR="00632DFD" w:rsidRPr="000F614E">
        <w:rPr>
          <w:rFonts w:ascii="Arial" w:hAnsi="Arial" w:cs="Arial"/>
          <w:szCs w:val="24"/>
        </w:rPr>
        <w:t>)</w:t>
      </w:r>
      <w:r w:rsidRPr="000F614E">
        <w:rPr>
          <w:rFonts w:ascii="Arial" w:hAnsi="Arial" w:cs="Arial"/>
          <w:szCs w:val="24"/>
        </w:rPr>
        <w:t xml:space="preserve"> extend to liabilities of the nature referred to in section 232(2) of the Act (negligence etc. of a director).</w:t>
      </w:r>
      <w:bookmarkEnd w:id="93"/>
    </w:p>
    <w:p w14:paraId="37E7C3B1" w14:textId="77777777" w:rsidR="004B039D" w:rsidRPr="000F614E" w:rsidRDefault="004B039D" w:rsidP="004B039D">
      <w:pPr>
        <w:spacing w:after="120"/>
        <w:ind w:left="720"/>
        <w:jc w:val="left"/>
        <w:rPr>
          <w:rFonts w:ascii="Arial" w:hAnsi="Arial" w:cs="Arial"/>
          <w:szCs w:val="24"/>
        </w:rPr>
      </w:pPr>
    </w:p>
    <w:p w14:paraId="514B3D95" w14:textId="77777777" w:rsidR="00CD0710" w:rsidRPr="000F614E" w:rsidRDefault="00CD0710" w:rsidP="004B039D">
      <w:pPr>
        <w:spacing w:after="120"/>
        <w:jc w:val="left"/>
        <w:rPr>
          <w:rFonts w:ascii="Arial" w:hAnsi="Arial" w:cs="Arial"/>
          <w:b/>
          <w:szCs w:val="24"/>
        </w:rPr>
      </w:pPr>
    </w:p>
    <w:p w14:paraId="4E8666A1" w14:textId="77777777" w:rsidR="00195417" w:rsidRPr="000F614E" w:rsidRDefault="00195417" w:rsidP="004B039D">
      <w:pPr>
        <w:spacing w:after="120"/>
        <w:jc w:val="left"/>
        <w:rPr>
          <w:rFonts w:ascii="Arial" w:hAnsi="Arial" w:cs="Arial"/>
          <w:b/>
          <w:szCs w:val="24"/>
        </w:rPr>
      </w:pPr>
      <w:r w:rsidRPr="000F614E">
        <w:rPr>
          <w:rFonts w:ascii="Arial" w:hAnsi="Arial" w:cs="Arial"/>
          <w:b/>
          <w:szCs w:val="24"/>
        </w:rPr>
        <w:t>Defined terms</w:t>
      </w:r>
    </w:p>
    <w:p w14:paraId="151BFEBD" w14:textId="77777777" w:rsidR="00195417" w:rsidRPr="000F614E" w:rsidRDefault="00195417" w:rsidP="00E742F9">
      <w:pPr>
        <w:numPr>
          <w:ilvl w:val="0"/>
          <w:numId w:val="3"/>
        </w:numPr>
        <w:spacing w:after="120"/>
        <w:jc w:val="left"/>
        <w:rPr>
          <w:rFonts w:ascii="Arial" w:hAnsi="Arial" w:cs="Arial"/>
          <w:szCs w:val="24"/>
        </w:rPr>
      </w:pPr>
      <w:r w:rsidRPr="000F614E">
        <w:rPr>
          <w:rFonts w:ascii="Arial" w:hAnsi="Arial" w:cs="Arial"/>
          <w:szCs w:val="24"/>
        </w:rPr>
        <w:t>In these articles of association:</w:t>
      </w:r>
    </w:p>
    <w:p w14:paraId="6E0860BD" w14:textId="77777777" w:rsidR="00715AFF" w:rsidRPr="000F614E" w:rsidRDefault="00715AFF"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“board” means the </w:t>
      </w:r>
      <w:proofErr w:type="gramStart"/>
      <w:r w:rsidRPr="000F614E">
        <w:rPr>
          <w:rFonts w:ascii="Arial" w:hAnsi="Arial" w:cs="Arial"/>
          <w:szCs w:val="24"/>
        </w:rPr>
        <w:t>directors;</w:t>
      </w:r>
      <w:proofErr w:type="gramEnd"/>
    </w:p>
    <w:p w14:paraId="527428D2"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"charity" means a body which is </w:t>
      </w:r>
      <w:r w:rsidR="00EC229F" w:rsidRPr="000F614E">
        <w:rPr>
          <w:rFonts w:ascii="Arial" w:hAnsi="Arial" w:cs="Arial"/>
          <w:szCs w:val="24"/>
        </w:rPr>
        <w:t xml:space="preserve">entered in the Scottish charity </w:t>
      </w:r>
      <w:proofErr w:type="gramStart"/>
      <w:r w:rsidR="00EC229F" w:rsidRPr="000F614E">
        <w:rPr>
          <w:rFonts w:ascii="Arial" w:hAnsi="Arial" w:cs="Arial"/>
          <w:szCs w:val="24"/>
        </w:rPr>
        <w:t>register</w:t>
      </w:r>
      <w:r w:rsidRPr="000F614E">
        <w:rPr>
          <w:rFonts w:ascii="Arial" w:hAnsi="Arial" w:cs="Arial"/>
          <w:szCs w:val="24"/>
        </w:rPr>
        <w:t>;</w:t>
      </w:r>
      <w:proofErr w:type="gramEnd"/>
    </w:p>
    <w:p w14:paraId="4D4EEB5C"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w:t>
      </w:r>
      <w:proofErr w:type="gramStart"/>
      <w:r w:rsidRPr="000F614E">
        <w:rPr>
          <w:rFonts w:ascii="Arial" w:hAnsi="Arial" w:cs="Arial"/>
          <w:szCs w:val="24"/>
        </w:rPr>
        <w:t>charitable</w:t>
      </w:r>
      <w:proofErr w:type="gramEnd"/>
      <w:r w:rsidRPr="000F614E">
        <w:rPr>
          <w:rFonts w:ascii="Arial" w:hAnsi="Arial" w:cs="Arial"/>
          <w:szCs w:val="24"/>
        </w:rPr>
        <w:t xml:space="preserve"> purpose" means a charitable purpose under section 7 of the Scottish Charities Act which is also regarded as a charitable purpose in relation to the application of the Taxes Acts;</w:t>
      </w:r>
    </w:p>
    <w:p w14:paraId="67A817EA"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"Companies Act" means (subject to article </w:t>
      </w:r>
      <w:r w:rsidR="00653C6A" w:rsidRPr="000F614E">
        <w:rPr>
          <w:rFonts w:ascii="Arial" w:hAnsi="Arial" w:cs="Arial"/>
          <w:szCs w:val="24"/>
        </w:rPr>
        <w:fldChar w:fldCharType="begin"/>
      </w:r>
      <w:r w:rsidR="00653C6A" w:rsidRPr="000F614E">
        <w:rPr>
          <w:rFonts w:ascii="Arial" w:hAnsi="Arial" w:cs="Arial"/>
          <w:szCs w:val="24"/>
        </w:rPr>
        <w:instrText xml:space="preserve"> REF _Ref70493559 \r \h </w:instrText>
      </w:r>
      <w:r w:rsidR="00E742F9" w:rsidRP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170</w:t>
      </w:r>
      <w:r w:rsidR="00653C6A" w:rsidRPr="000F614E">
        <w:rPr>
          <w:rFonts w:ascii="Arial" w:hAnsi="Arial" w:cs="Arial"/>
          <w:szCs w:val="24"/>
        </w:rPr>
        <w:fldChar w:fldCharType="end"/>
      </w:r>
      <w:r w:rsidRPr="000F614E">
        <w:rPr>
          <w:rFonts w:ascii="Arial" w:hAnsi="Arial" w:cs="Arial"/>
          <w:szCs w:val="24"/>
        </w:rPr>
        <w:t xml:space="preserve">) the Companies Act </w:t>
      </w:r>
      <w:proofErr w:type="gramStart"/>
      <w:r w:rsidRPr="000F614E">
        <w:rPr>
          <w:rFonts w:ascii="Arial" w:hAnsi="Arial" w:cs="Arial"/>
          <w:szCs w:val="24"/>
        </w:rPr>
        <w:t>2006;</w:t>
      </w:r>
      <w:proofErr w:type="gramEnd"/>
    </w:p>
    <w:p w14:paraId="36AA50A3"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 "OSCR" means the Office of the Scottish Charity </w:t>
      </w:r>
      <w:proofErr w:type="gramStart"/>
      <w:r w:rsidRPr="000F614E">
        <w:rPr>
          <w:rFonts w:ascii="Arial" w:hAnsi="Arial" w:cs="Arial"/>
          <w:szCs w:val="24"/>
        </w:rPr>
        <w:t>Regulator;</w:t>
      </w:r>
      <w:proofErr w:type="gramEnd"/>
    </w:p>
    <w:p w14:paraId="3EE454E2"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"Scottish Charities Act" means (subject to article </w:t>
      </w:r>
      <w:r w:rsidR="00653C6A" w:rsidRPr="000F614E">
        <w:rPr>
          <w:rFonts w:ascii="Arial" w:hAnsi="Arial" w:cs="Arial"/>
          <w:szCs w:val="24"/>
        </w:rPr>
        <w:fldChar w:fldCharType="begin"/>
      </w:r>
      <w:r w:rsidR="00653C6A" w:rsidRPr="000F614E">
        <w:rPr>
          <w:rFonts w:ascii="Arial" w:hAnsi="Arial" w:cs="Arial"/>
          <w:szCs w:val="24"/>
        </w:rPr>
        <w:instrText xml:space="preserve"> REF _Ref70493559 \r \h </w:instrText>
      </w:r>
      <w:r w:rsidR="00E742F9" w:rsidRPr="000F614E">
        <w:rPr>
          <w:rFonts w:ascii="Arial" w:hAnsi="Arial" w:cs="Arial"/>
          <w:szCs w:val="24"/>
        </w:rPr>
        <w:instrText xml:space="preserve"> \* MERGEFORMAT </w:instrText>
      </w:r>
      <w:r w:rsidR="00653C6A" w:rsidRPr="000F614E">
        <w:rPr>
          <w:rFonts w:ascii="Arial" w:hAnsi="Arial" w:cs="Arial"/>
          <w:szCs w:val="24"/>
        </w:rPr>
      </w:r>
      <w:r w:rsidR="00653C6A" w:rsidRPr="000F614E">
        <w:rPr>
          <w:rFonts w:ascii="Arial" w:hAnsi="Arial" w:cs="Arial"/>
          <w:szCs w:val="24"/>
        </w:rPr>
        <w:fldChar w:fldCharType="separate"/>
      </w:r>
      <w:r w:rsidR="00296BB8" w:rsidRPr="000F614E">
        <w:rPr>
          <w:rFonts w:ascii="Arial" w:hAnsi="Arial" w:cs="Arial"/>
          <w:szCs w:val="24"/>
        </w:rPr>
        <w:t>170</w:t>
      </w:r>
      <w:r w:rsidR="00653C6A" w:rsidRPr="000F614E">
        <w:rPr>
          <w:rFonts w:ascii="Arial" w:hAnsi="Arial" w:cs="Arial"/>
          <w:szCs w:val="24"/>
        </w:rPr>
        <w:fldChar w:fldCharType="end"/>
      </w:r>
      <w:r w:rsidRPr="000F614E">
        <w:rPr>
          <w:rFonts w:ascii="Arial" w:hAnsi="Arial" w:cs="Arial"/>
          <w:szCs w:val="24"/>
        </w:rPr>
        <w:t>) the Charities and Trustee Investment (Scotland) Act 2005.</w:t>
      </w:r>
    </w:p>
    <w:p w14:paraId="58992982" w14:textId="77777777" w:rsidR="00195417" w:rsidRPr="000F614E" w:rsidRDefault="00195417" w:rsidP="00E742F9">
      <w:pPr>
        <w:numPr>
          <w:ilvl w:val="0"/>
          <w:numId w:val="3"/>
        </w:numPr>
        <w:spacing w:after="120"/>
        <w:jc w:val="left"/>
        <w:rPr>
          <w:rFonts w:ascii="Arial" w:hAnsi="Arial" w:cs="Arial"/>
          <w:szCs w:val="24"/>
        </w:rPr>
      </w:pPr>
      <w:bookmarkStart w:id="94" w:name="_Ref70493559"/>
      <w:r w:rsidRPr="000F614E">
        <w:rPr>
          <w:rFonts w:ascii="Arial" w:hAnsi="Arial" w:cs="Arial"/>
          <w:szCs w:val="24"/>
        </w:rPr>
        <w:t xml:space="preserve">References in these articles to </w:t>
      </w:r>
      <w:r w:rsidR="00653C6A" w:rsidRPr="000F614E">
        <w:rPr>
          <w:rFonts w:ascii="Arial" w:hAnsi="Arial" w:cs="Arial"/>
          <w:szCs w:val="24"/>
        </w:rPr>
        <w:t>any</w:t>
      </w:r>
      <w:r w:rsidRPr="000F614E">
        <w:rPr>
          <w:rFonts w:ascii="Arial" w:hAnsi="Arial" w:cs="Arial"/>
          <w:szCs w:val="24"/>
        </w:rPr>
        <w:t xml:space="preserve"> Act should be taken to include:</w:t>
      </w:r>
      <w:bookmarkEnd w:id="94"/>
      <w:r w:rsidRPr="000F614E">
        <w:rPr>
          <w:rFonts w:ascii="Arial" w:hAnsi="Arial" w:cs="Arial"/>
          <w:szCs w:val="24"/>
        </w:rPr>
        <w:t xml:space="preserve"> </w:t>
      </w:r>
    </w:p>
    <w:p w14:paraId="06DA3E0A"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 xml:space="preserve">any statutory provision which adds to, </w:t>
      </w:r>
      <w:proofErr w:type="gramStart"/>
      <w:r w:rsidRPr="000F614E">
        <w:rPr>
          <w:rFonts w:ascii="Arial" w:hAnsi="Arial" w:cs="Arial"/>
          <w:szCs w:val="24"/>
        </w:rPr>
        <w:t>modifies</w:t>
      </w:r>
      <w:proofErr w:type="gramEnd"/>
      <w:r w:rsidRPr="000F614E">
        <w:rPr>
          <w:rFonts w:ascii="Arial" w:hAnsi="Arial" w:cs="Arial"/>
          <w:szCs w:val="24"/>
        </w:rPr>
        <w:t xml:space="preserve"> or replaces that Act; and </w:t>
      </w:r>
    </w:p>
    <w:p w14:paraId="7D8AC8FD" w14:textId="77777777" w:rsidR="00195417" w:rsidRPr="000F614E" w:rsidRDefault="00195417" w:rsidP="004B039D">
      <w:pPr>
        <w:numPr>
          <w:ilvl w:val="1"/>
          <w:numId w:val="3"/>
        </w:numPr>
        <w:spacing w:after="120"/>
        <w:ind w:hanging="731"/>
        <w:jc w:val="left"/>
        <w:rPr>
          <w:rFonts w:ascii="Arial" w:hAnsi="Arial" w:cs="Arial"/>
          <w:szCs w:val="24"/>
        </w:rPr>
      </w:pPr>
      <w:r w:rsidRPr="000F614E">
        <w:rPr>
          <w:rFonts w:ascii="Arial" w:hAnsi="Arial" w:cs="Arial"/>
          <w:szCs w:val="24"/>
        </w:rPr>
        <w:t>any statutory instrument issued in pursuance of that Act or in pursuance of any statutory provision falling under paragraph (a) above</w:t>
      </w:r>
      <w:r w:rsidR="00653C6A" w:rsidRPr="000F614E">
        <w:rPr>
          <w:rFonts w:ascii="Arial" w:hAnsi="Arial" w:cs="Arial"/>
          <w:szCs w:val="24"/>
        </w:rPr>
        <w:t>.</w:t>
      </w:r>
    </w:p>
    <w:p w14:paraId="504D9D6D" w14:textId="77777777" w:rsidR="00195417" w:rsidRPr="000F614E" w:rsidRDefault="00195417" w:rsidP="00E742F9">
      <w:pPr>
        <w:spacing w:after="120"/>
        <w:ind w:left="720"/>
        <w:rPr>
          <w:rFonts w:ascii="Arial" w:hAnsi="Arial" w:cs="Arial"/>
          <w:szCs w:val="24"/>
        </w:rPr>
      </w:pPr>
    </w:p>
    <w:sectPr w:rsidR="00195417" w:rsidRPr="000F614E" w:rsidSect="00D6694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1D2E" w14:textId="77777777" w:rsidR="00F719AD" w:rsidRDefault="00F719AD" w:rsidP="00497D17">
      <w:r>
        <w:separator/>
      </w:r>
    </w:p>
  </w:endnote>
  <w:endnote w:type="continuationSeparator" w:id="0">
    <w:p w14:paraId="00B42172" w14:textId="77777777" w:rsidR="00F719AD" w:rsidRDefault="00F719AD" w:rsidP="0049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A63E" w14:textId="77777777" w:rsidR="004555F6" w:rsidRPr="00090234" w:rsidRDefault="004555F6" w:rsidP="004555F6">
    <w:pPr>
      <w:pStyle w:val="Footer"/>
      <w:framePr w:w="6931" w:wrap="around" w:vAnchor="text" w:hAnchor="page" w:x="8326" w:y="299"/>
      <w:jc w:val="right"/>
      <w:rPr>
        <w:rStyle w:val="PageNumber"/>
        <w:rFonts w:ascii="Arial" w:hAnsi="Arial" w:cs="Arial"/>
      </w:rPr>
    </w:pPr>
    <w:r w:rsidRPr="00090234">
      <w:rPr>
        <w:rStyle w:val="PageNumber"/>
        <w:rFonts w:ascii="Arial" w:hAnsi="Arial" w:cs="Arial"/>
      </w:rPr>
      <w:fldChar w:fldCharType="begin"/>
    </w:r>
    <w:r w:rsidRPr="00090234">
      <w:rPr>
        <w:rStyle w:val="PageNumber"/>
        <w:rFonts w:ascii="Arial" w:hAnsi="Arial" w:cs="Arial"/>
      </w:rPr>
      <w:instrText xml:space="preserve">PAGE  </w:instrText>
    </w:r>
    <w:r w:rsidRPr="00090234">
      <w:rPr>
        <w:rStyle w:val="PageNumber"/>
        <w:rFonts w:ascii="Arial" w:hAnsi="Arial" w:cs="Arial"/>
      </w:rPr>
      <w:fldChar w:fldCharType="separate"/>
    </w:r>
    <w:r>
      <w:rPr>
        <w:rStyle w:val="PageNumber"/>
        <w:rFonts w:ascii="Arial" w:hAnsi="Arial" w:cs="Arial"/>
      </w:rPr>
      <w:t>1</w:t>
    </w:r>
    <w:r w:rsidRPr="00090234">
      <w:rPr>
        <w:rStyle w:val="PageNumber"/>
        <w:rFonts w:ascii="Arial" w:hAnsi="Arial" w:cs="Arial"/>
      </w:rPr>
      <w:fldChar w:fldCharType="end"/>
    </w:r>
  </w:p>
  <w:p w14:paraId="70918420" w14:textId="467A0146" w:rsidR="00B75284" w:rsidRPr="004555F6" w:rsidRDefault="004555F6" w:rsidP="004555F6">
    <w:pPr>
      <w:pStyle w:val="Footer"/>
      <w:jc w:val="left"/>
      <w:rPr>
        <w:rFonts w:ascii="Arial" w:hAnsi="Arial" w:cs="Arial"/>
        <w:color w:val="808080"/>
        <w:sz w:val="16"/>
      </w:rPr>
    </w:pPr>
    <w:r w:rsidRPr="00361902">
      <w:rPr>
        <w:rFonts w:ascii="Arial" w:hAnsi="Arial" w:cs="Arial"/>
        <w:sz w:val="16"/>
        <w:szCs w:val="16"/>
      </w:rPr>
      <w:t xml:space="preserve">This document is based on a model provided by SCVO and </w:t>
    </w:r>
    <w:proofErr w:type="spellStart"/>
    <w:r w:rsidRPr="00361902">
      <w:rPr>
        <w:rFonts w:ascii="Arial" w:hAnsi="Arial" w:cs="Arial"/>
        <w:sz w:val="16"/>
        <w:szCs w:val="16"/>
      </w:rPr>
      <w:t>Burness</w:t>
    </w:r>
    <w:proofErr w:type="spellEnd"/>
    <w:r w:rsidRPr="00361902">
      <w:rPr>
        <w:rFonts w:ascii="Arial" w:hAnsi="Arial" w:cs="Arial"/>
        <w:sz w:val="16"/>
        <w:szCs w:val="16"/>
      </w:rPr>
      <w:t xml:space="preserve"> Paull.</w:t>
    </w:r>
    <w:r>
      <w:rPr>
        <w:rFonts w:ascii="Arial" w:hAnsi="Arial" w:cs="Arial"/>
        <w:sz w:val="16"/>
        <w:szCs w:val="16"/>
      </w:rPr>
      <w:br/>
    </w:r>
    <w:r w:rsidRPr="00361902">
      <w:rPr>
        <w:rFonts w:ascii="Arial" w:hAnsi="Arial" w:cs="Arial"/>
        <w:sz w:val="16"/>
        <w:szCs w:val="16"/>
      </w:rPr>
      <w:t>© 2022. The Scottish Council for Voluntary Organisations (SCVO) is a Scottish Charitable Incorporated Organisation. Charity registered in Scotland SC003558.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02CE" w14:textId="77777777" w:rsidR="00F719AD" w:rsidRDefault="00F719AD" w:rsidP="00497D17">
      <w:r>
        <w:separator/>
      </w:r>
    </w:p>
  </w:footnote>
  <w:footnote w:type="continuationSeparator" w:id="0">
    <w:p w14:paraId="06795511" w14:textId="77777777" w:rsidR="00F719AD" w:rsidRDefault="00F719AD" w:rsidP="00497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C7079"/>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7878B0"/>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B3318B7"/>
    <w:multiLevelType w:val="hybridMultilevel"/>
    <w:tmpl w:val="B18A7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D53C38"/>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EA69A2"/>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085A80"/>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9B1D5D"/>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6832B2"/>
    <w:multiLevelType w:val="hybridMultilevel"/>
    <w:tmpl w:val="26EA4F16"/>
    <w:lvl w:ilvl="0" w:tplc="DF58CA18">
      <w:start w:val="1"/>
      <w:numFmt w:val="decimal"/>
      <w:lvlText w:val="%1"/>
      <w:lvlJc w:val="left"/>
      <w:pPr>
        <w:tabs>
          <w:tab w:val="num" w:pos="720"/>
        </w:tabs>
        <w:ind w:left="720" w:hanging="72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4227FCD"/>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C84845"/>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87E0F"/>
    <w:multiLevelType w:val="hybridMultilevel"/>
    <w:tmpl w:val="A2588266"/>
    <w:lvl w:ilvl="0" w:tplc="DF58CA18">
      <w:start w:val="1"/>
      <w:numFmt w:val="decimal"/>
      <w:lvlText w:val="%1"/>
      <w:lvlJc w:val="left"/>
      <w:pPr>
        <w:tabs>
          <w:tab w:val="num" w:pos="720"/>
        </w:tabs>
        <w:ind w:left="720" w:hanging="720"/>
      </w:pPr>
      <w:rPr>
        <w:rFonts w:ascii="Arial" w:hAnsi="Arial" w:hint="default"/>
        <w:b w:val="0"/>
        <w:i w:val="0"/>
        <w:sz w:val="24"/>
      </w:rPr>
    </w:lvl>
    <w:lvl w:ilvl="1" w:tplc="00227046">
      <w:start w:val="1"/>
      <w:numFmt w:val="lowerLetter"/>
      <w:lvlText w:val="(%2)"/>
      <w:lvlJc w:val="left"/>
      <w:pPr>
        <w:tabs>
          <w:tab w:val="num" w:pos="1440"/>
        </w:tabs>
        <w:ind w:left="1440" w:hanging="360"/>
      </w:pPr>
      <w:rPr>
        <w:rFonts w:hint="default"/>
        <w:b w:val="0"/>
      </w:rPr>
    </w:lvl>
    <w:lvl w:ilvl="2" w:tplc="3984FB6A">
      <w:start w:val="7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154AB1"/>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9D3AA3"/>
    <w:multiLevelType w:val="hybridMultilevel"/>
    <w:tmpl w:val="441AEA80"/>
    <w:lvl w:ilvl="0" w:tplc="302A372E">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BB861CF"/>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D7482D"/>
    <w:multiLevelType w:val="hybridMultilevel"/>
    <w:tmpl w:val="BBDEBC08"/>
    <w:lvl w:ilvl="0" w:tplc="39885EE4">
      <w:start w:val="1"/>
      <w:numFmt w:val="lowerLetter"/>
      <w:lvlText w:val="(%1)"/>
      <w:lvlJc w:val="left"/>
      <w:pPr>
        <w:tabs>
          <w:tab w:val="num" w:pos="360"/>
        </w:tabs>
        <w:ind w:left="360" w:hanging="360"/>
      </w:pPr>
      <w:rPr>
        <w:rFonts w:hint="default"/>
      </w:rPr>
    </w:lvl>
    <w:lvl w:ilvl="1" w:tplc="84C61FF6">
      <w:start w:val="75"/>
      <w:numFmt w:val="decimal"/>
      <w:lvlText w:val="%2."/>
      <w:lvlJc w:val="left"/>
      <w:pPr>
        <w:tabs>
          <w:tab w:val="num" w:pos="1080"/>
        </w:tabs>
        <w:ind w:left="1080" w:hanging="360"/>
      </w:pPr>
      <w:rPr>
        <w:rFonts w:hint="default"/>
      </w:rPr>
    </w:lvl>
    <w:lvl w:ilvl="2" w:tplc="37D0787C">
      <w:start w:val="131"/>
      <w:numFmt w:val="decimal"/>
      <w:lvlText w:val="%3"/>
      <w:lvlJc w:val="left"/>
      <w:pPr>
        <w:tabs>
          <w:tab w:val="num" w:pos="1980"/>
        </w:tabs>
        <w:ind w:left="1980" w:hanging="360"/>
      </w:pPr>
      <w:rPr>
        <w:rFonts w:ascii="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3894CF7"/>
    <w:multiLevelType w:val="hybridMultilevel"/>
    <w:tmpl w:val="AD2CEF36"/>
    <w:lvl w:ilvl="0" w:tplc="39885EE4">
      <w:start w:val="1"/>
      <w:numFmt w:val="lowerLetter"/>
      <w:lvlText w:val="(%1)"/>
      <w:lvlJc w:val="left"/>
      <w:pPr>
        <w:tabs>
          <w:tab w:val="num" w:pos="1429"/>
        </w:tabs>
        <w:ind w:left="1429" w:hanging="360"/>
      </w:pPr>
      <w:rPr>
        <w:rFonts w:hint="default"/>
      </w:rPr>
    </w:lvl>
    <w:lvl w:ilvl="1" w:tplc="1DC8C55A">
      <w:start w:val="1"/>
      <w:numFmt w:val="decimal"/>
      <w:lvlText w:val="%2"/>
      <w:lvlJc w:val="left"/>
      <w:pPr>
        <w:tabs>
          <w:tab w:val="num" w:pos="1440"/>
        </w:tabs>
        <w:ind w:left="1440" w:hanging="360"/>
      </w:pPr>
      <w:rPr>
        <w:rFonts w:hint="default"/>
        <w:b w:val="0"/>
        <w:i w:val="0"/>
      </w:rPr>
    </w:lvl>
    <w:lvl w:ilvl="2" w:tplc="95160B24">
      <w:start w:val="7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360185"/>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E601794"/>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F1A5DE6"/>
    <w:multiLevelType w:val="hybridMultilevel"/>
    <w:tmpl w:val="BBDEBC08"/>
    <w:lvl w:ilvl="0" w:tplc="39885EE4">
      <w:start w:val="1"/>
      <w:numFmt w:val="lowerLetter"/>
      <w:lvlText w:val="(%1)"/>
      <w:lvlJc w:val="left"/>
      <w:pPr>
        <w:tabs>
          <w:tab w:val="num" w:pos="720"/>
        </w:tabs>
        <w:ind w:left="720" w:hanging="360"/>
      </w:pPr>
      <w:rPr>
        <w:rFonts w:hint="default"/>
      </w:rPr>
    </w:lvl>
    <w:lvl w:ilvl="1" w:tplc="84C61FF6">
      <w:start w:val="75"/>
      <w:numFmt w:val="decimal"/>
      <w:lvlText w:val="%2."/>
      <w:lvlJc w:val="left"/>
      <w:pPr>
        <w:tabs>
          <w:tab w:val="num" w:pos="1440"/>
        </w:tabs>
        <w:ind w:left="1440" w:hanging="360"/>
      </w:pPr>
      <w:rPr>
        <w:rFonts w:hint="default"/>
      </w:rPr>
    </w:lvl>
    <w:lvl w:ilvl="2" w:tplc="37D0787C">
      <w:start w:val="131"/>
      <w:numFmt w:val="decimal"/>
      <w:lvlText w:val="%3"/>
      <w:lvlJc w:val="left"/>
      <w:pPr>
        <w:tabs>
          <w:tab w:val="num" w:pos="2340"/>
        </w:tabs>
        <w:ind w:left="2340" w:hanging="360"/>
      </w:pPr>
      <w:rPr>
        <w:rFonts w:ascii="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6830994">
    <w:abstractNumId w:val="13"/>
  </w:num>
  <w:num w:numId="2" w16cid:durableId="546528696">
    <w:abstractNumId w:val="15"/>
  </w:num>
  <w:num w:numId="3" w16cid:durableId="1234125824">
    <w:abstractNumId w:val="10"/>
  </w:num>
  <w:num w:numId="4" w16cid:durableId="1092821386">
    <w:abstractNumId w:val="7"/>
  </w:num>
  <w:num w:numId="5" w16cid:durableId="500973391">
    <w:abstractNumId w:val="14"/>
  </w:num>
  <w:num w:numId="6" w16cid:durableId="2122265902">
    <w:abstractNumId w:val="16"/>
  </w:num>
  <w:num w:numId="7" w16cid:durableId="1281063911">
    <w:abstractNumId w:val="11"/>
  </w:num>
  <w:num w:numId="8" w16cid:durableId="2059470303">
    <w:abstractNumId w:val="18"/>
  </w:num>
  <w:num w:numId="9" w16cid:durableId="1395815595">
    <w:abstractNumId w:val="0"/>
  </w:num>
  <w:num w:numId="10" w16cid:durableId="1902708976">
    <w:abstractNumId w:val="1"/>
  </w:num>
  <w:num w:numId="11" w16cid:durableId="1416396658">
    <w:abstractNumId w:val="6"/>
  </w:num>
  <w:num w:numId="12" w16cid:durableId="1665545112">
    <w:abstractNumId w:val="3"/>
  </w:num>
  <w:num w:numId="13" w16cid:durableId="1045252263">
    <w:abstractNumId w:val="17"/>
  </w:num>
  <w:num w:numId="14" w16cid:durableId="2107311192">
    <w:abstractNumId w:val="9"/>
  </w:num>
  <w:num w:numId="15" w16cid:durableId="1784810513">
    <w:abstractNumId w:val="8"/>
  </w:num>
  <w:num w:numId="16" w16cid:durableId="357321111">
    <w:abstractNumId w:val="4"/>
  </w:num>
  <w:num w:numId="17" w16cid:durableId="798955454">
    <w:abstractNumId w:val="5"/>
  </w:num>
  <w:num w:numId="18" w16cid:durableId="888224076">
    <w:abstractNumId w:val="12"/>
  </w:num>
  <w:num w:numId="19" w16cid:durableId="1855916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648"/>
    <w:rsid w:val="00012A24"/>
    <w:rsid w:val="00026648"/>
    <w:rsid w:val="00043596"/>
    <w:rsid w:val="00087490"/>
    <w:rsid w:val="000874AF"/>
    <w:rsid w:val="00090507"/>
    <w:rsid w:val="000B378A"/>
    <w:rsid w:val="000F614E"/>
    <w:rsid w:val="001253DB"/>
    <w:rsid w:val="001335D6"/>
    <w:rsid w:val="00133FF6"/>
    <w:rsid w:val="001455CB"/>
    <w:rsid w:val="00180241"/>
    <w:rsid w:val="001839D2"/>
    <w:rsid w:val="00195417"/>
    <w:rsid w:val="001A3E8E"/>
    <w:rsid w:val="001B42F8"/>
    <w:rsid w:val="001C1EC4"/>
    <w:rsid w:val="001D61D5"/>
    <w:rsid w:val="002103C8"/>
    <w:rsid w:val="0022778B"/>
    <w:rsid w:val="002351EE"/>
    <w:rsid w:val="00246D7B"/>
    <w:rsid w:val="0025362C"/>
    <w:rsid w:val="002538C9"/>
    <w:rsid w:val="00271833"/>
    <w:rsid w:val="00296BB8"/>
    <w:rsid w:val="002977BD"/>
    <w:rsid w:val="002A24C1"/>
    <w:rsid w:val="002A623D"/>
    <w:rsid w:val="002C5EC8"/>
    <w:rsid w:val="002C7EFE"/>
    <w:rsid w:val="002E0ED0"/>
    <w:rsid w:val="002E333C"/>
    <w:rsid w:val="00310CFD"/>
    <w:rsid w:val="0032001A"/>
    <w:rsid w:val="0033020B"/>
    <w:rsid w:val="0033213F"/>
    <w:rsid w:val="00352C1E"/>
    <w:rsid w:val="00362372"/>
    <w:rsid w:val="0036273A"/>
    <w:rsid w:val="00386B99"/>
    <w:rsid w:val="00397970"/>
    <w:rsid w:val="00397B9A"/>
    <w:rsid w:val="003D524B"/>
    <w:rsid w:val="003D687D"/>
    <w:rsid w:val="003E101A"/>
    <w:rsid w:val="003F23B5"/>
    <w:rsid w:val="003F3314"/>
    <w:rsid w:val="004069C9"/>
    <w:rsid w:val="00425443"/>
    <w:rsid w:val="00447D97"/>
    <w:rsid w:val="004555F6"/>
    <w:rsid w:val="00464613"/>
    <w:rsid w:val="00497D17"/>
    <w:rsid w:val="004B039D"/>
    <w:rsid w:val="004C3A13"/>
    <w:rsid w:val="004C7B57"/>
    <w:rsid w:val="004D411E"/>
    <w:rsid w:val="004E64F9"/>
    <w:rsid w:val="0051313B"/>
    <w:rsid w:val="00537481"/>
    <w:rsid w:val="00541BCD"/>
    <w:rsid w:val="00542903"/>
    <w:rsid w:val="005857F0"/>
    <w:rsid w:val="0059077F"/>
    <w:rsid w:val="00594A7C"/>
    <w:rsid w:val="005B2038"/>
    <w:rsid w:val="005D548F"/>
    <w:rsid w:val="005E6926"/>
    <w:rsid w:val="005F549A"/>
    <w:rsid w:val="005F64C7"/>
    <w:rsid w:val="0060530F"/>
    <w:rsid w:val="006139E7"/>
    <w:rsid w:val="00632DFD"/>
    <w:rsid w:val="00645B0A"/>
    <w:rsid w:val="00653C6A"/>
    <w:rsid w:val="0066345F"/>
    <w:rsid w:val="00691B8A"/>
    <w:rsid w:val="006937CD"/>
    <w:rsid w:val="006A7BD4"/>
    <w:rsid w:val="006D6AF1"/>
    <w:rsid w:val="006E0968"/>
    <w:rsid w:val="00715AFF"/>
    <w:rsid w:val="007318BF"/>
    <w:rsid w:val="00737258"/>
    <w:rsid w:val="007471A8"/>
    <w:rsid w:val="007517C5"/>
    <w:rsid w:val="0078340C"/>
    <w:rsid w:val="00795D16"/>
    <w:rsid w:val="007A6750"/>
    <w:rsid w:val="007B6E8A"/>
    <w:rsid w:val="007E1E29"/>
    <w:rsid w:val="007F65AC"/>
    <w:rsid w:val="008028A5"/>
    <w:rsid w:val="00817CEB"/>
    <w:rsid w:val="008235C1"/>
    <w:rsid w:val="008309E7"/>
    <w:rsid w:val="008669EB"/>
    <w:rsid w:val="00893AB4"/>
    <w:rsid w:val="008A39E7"/>
    <w:rsid w:val="008A6B54"/>
    <w:rsid w:val="008B16AC"/>
    <w:rsid w:val="008B7147"/>
    <w:rsid w:val="008C44A6"/>
    <w:rsid w:val="008D46F3"/>
    <w:rsid w:val="008F18F9"/>
    <w:rsid w:val="008F36AC"/>
    <w:rsid w:val="00902ED5"/>
    <w:rsid w:val="00915CF2"/>
    <w:rsid w:val="00941959"/>
    <w:rsid w:val="009500D7"/>
    <w:rsid w:val="00976415"/>
    <w:rsid w:val="009B0FA4"/>
    <w:rsid w:val="009E095F"/>
    <w:rsid w:val="009E0DCB"/>
    <w:rsid w:val="009E72A0"/>
    <w:rsid w:val="00A037D5"/>
    <w:rsid w:val="00A106E4"/>
    <w:rsid w:val="00A3519C"/>
    <w:rsid w:val="00A45C16"/>
    <w:rsid w:val="00A550CF"/>
    <w:rsid w:val="00A5712B"/>
    <w:rsid w:val="00A64234"/>
    <w:rsid w:val="00AE0360"/>
    <w:rsid w:val="00AE4CEC"/>
    <w:rsid w:val="00AF74CC"/>
    <w:rsid w:val="00B2209D"/>
    <w:rsid w:val="00B2280B"/>
    <w:rsid w:val="00B54807"/>
    <w:rsid w:val="00B55875"/>
    <w:rsid w:val="00B57346"/>
    <w:rsid w:val="00B706AC"/>
    <w:rsid w:val="00B75284"/>
    <w:rsid w:val="00B90E94"/>
    <w:rsid w:val="00B96CAA"/>
    <w:rsid w:val="00BA6910"/>
    <w:rsid w:val="00BC1E0F"/>
    <w:rsid w:val="00BD5E16"/>
    <w:rsid w:val="00BE208C"/>
    <w:rsid w:val="00BF6B24"/>
    <w:rsid w:val="00C103A6"/>
    <w:rsid w:val="00C109B7"/>
    <w:rsid w:val="00C20F0E"/>
    <w:rsid w:val="00C22627"/>
    <w:rsid w:val="00C2666E"/>
    <w:rsid w:val="00C6205E"/>
    <w:rsid w:val="00C65423"/>
    <w:rsid w:val="00C76C08"/>
    <w:rsid w:val="00C849D3"/>
    <w:rsid w:val="00C878E6"/>
    <w:rsid w:val="00C97610"/>
    <w:rsid w:val="00CA55A3"/>
    <w:rsid w:val="00CB51AE"/>
    <w:rsid w:val="00CD0710"/>
    <w:rsid w:val="00D0405A"/>
    <w:rsid w:val="00D210AA"/>
    <w:rsid w:val="00D25315"/>
    <w:rsid w:val="00D2729F"/>
    <w:rsid w:val="00D30FED"/>
    <w:rsid w:val="00D6694E"/>
    <w:rsid w:val="00D7449C"/>
    <w:rsid w:val="00D951BE"/>
    <w:rsid w:val="00DC1536"/>
    <w:rsid w:val="00DE6DD7"/>
    <w:rsid w:val="00E2541C"/>
    <w:rsid w:val="00E43CFE"/>
    <w:rsid w:val="00E742F9"/>
    <w:rsid w:val="00E84A43"/>
    <w:rsid w:val="00E93418"/>
    <w:rsid w:val="00EA3F6F"/>
    <w:rsid w:val="00EB75BF"/>
    <w:rsid w:val="00EC229F"/>
    <w:rsid w:val="00EC773F"/>
    <w:rsid w:val="00ED676D"/>
    <w:rsid w:val="00EE2447"/>
    <w:rsid w:val="00F3167C"/>
    <w:rsid w:val="00F47E6B"/>
    <w:rsid w:val="00F65358"/>
    <w:rsid w:val="00F719AD"/>
    <w:rsid w:val="00FA53A1"/>
    <w:rsid w:val="00FD5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E52D"/>
  <w15:docId w15:val="{B738BA87-ACF5-4FA5-BC4E-E8033C28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6648"/>
    <w:pPr>
      <w:overflowPunct w:val="0"/>
      <w:autoSpaceDE w:val="0"/>
      <w:autoSpaceDN w:val="0"/>
      <w:adjustRightInd w:val="0"/>
      <w:jc w:val="both"/>
      <w:textAlignment w:val="baseline"/>
    </w:pPr>
    <w:rPr>
      <w:rFonts w:ascii="Garamond" w:hAnsi="Garamond"/>
      <w:sz w:val="24"/>
      <w:lang w:eastAsia="en-US"/>
    </w:rPr>
  </w:style>
  <w:style w:type="paragraph" w:styleId="Heading1">
    <w:name w:val="heading 1"/>
    <w:basedOn w:val="Normal"/>
    <w:next w:val="Normal"/>
    <w:qFormat/>
    <w:rsid w:val="00026648"/>
    <w:pPr>
      <w:keepNext/>
      <w:spacing w:before="240" w:after="240"/>
      <w:outlineLvl w:val="0"/>
    </w:pPr>
    <w:rPr>
      <w:b/>
      <w:caps/>
      <w:kern w:val="28"/>
    </w:rPr>
  </w:style>
  <w:style w:type="paragraph" w:styleId="Heading4">
    <w:name w:val="heading 4"/>
    <w:basedOn w:val="Normal"/>
    <w:next w:val="Normal"/>
    <w:qFormat/>
    <w:rsid w:val="00026648"/>
    <w:pPr>
      <w:keepNext/>
      <w:ind w:left="720" w:hanging="720"/>
      <w:outlineLvl w:val="3"/>
    </w:pPr>
    <w:rPr>
      <w:b/>
    </w:rPr>
  </w:style>
  <w:style w:type="paragraph" w:styleId="Heading8">
    <w:name w:val="heading 8"/>
    <w:basedOn w:val="Normal"/>
    <w:next w:val="Normal"/>
    <w:qFormat/>
    <w:rsid w:val="00026648"/>
    <w:pPr>
      <w:keepNext/>
      <w:spacing w:after="120"/>
      <w:jc w:val="center"/>
      <w:outlineLvl w:val="7"/>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6648"/>
    <w:pPr>
      <w:tabs>
        <w:tab w:val="center" w:pos="4153"/>
        <w:tab w:val="right" w:pos="8306"/>
      </w:tabs>
    </w:pPr>
  </w:style>
  <w:style w:type="paragraph" w:styleId="TOC2">
    <w:name w:val="toc 2"/>
    <w:basedOn w:val="Normal"/>
    <w:semiHidden/>
    <w:rsid w:val="00026648"/>
    <w:pPr>
      <w:tabs>
        <w:tab w:val="right" w:pos="851"/>
        <w:tab w:val="right" w:pos="9027"/>
      </w:tabs>
      <w:ind w:left="240"/>
    </w:pPr>
  </w:style>
  <w:style w:type="paragraph" w:styleId="BodyText2">
    <w:name w:val="Body Text 2"/>
    <w:basedOn w:val="Normal"/>
    <w:rsid w:val="00026648"/>
    <w:pPr>
      <w:ind w:left="720" w:hanging="720"/>
    </w:pPr>
  </w:style>
  <w:style w:type="paragraph" w:styleId="BodyText3">
    <w:name w:val="Body Text 3"/>
    <w:basedOn w:val="Normal"/>
    <w:rsid w:val="00026648"/>
    <w:pPr>
      <w:spacing w:after="120"/>
      <w:jc w:val="center"/>
    </w:pPr>
    <w:rPr>
      <w:rFonts w:ascii="Verdana" w:hAnsi="Verdana"/>
    </w:rPr>
  </w:style>
  <w:style w:type="paragraph" w:styleId="BodyTextIndent">
    <w:name w:val="Body Text Indent"/>
    <w:basedOn w:val="Normal"/>
    <w:rsid w:val="00026648"/>
    <w:pPr>
      <w:spacing w:after="120"/>
      <w:ind w:left="720" w:hanging="720"/>
    </w:pPr>
    <w:rPr>
      <w:rFonts w:ascii="Verdana" w:hAnsi="Verdana"/>
    </w:rPr>
  </w:style>
  <w:style w:type="paragraph" w:styleId="BodyTextIndent2">
    <w:name w:val="Body Text Indent 2"/>
    <w:basedOn w:val="Normal"/>
    <w:rsid w:val="00026648"/>
    <w:pPr>
      <w:spacing w:after="120"/>
      <w:ind w:left="720" w:hanging="720"/>
      <w:jc w:val="left"/>
    </w:pPr>
    <w:rPr>
      <w:rFonts w:ascii="Arial" w:hAnsi="Arial" w:cs="Arial"/>
      <w:szCs w:val="24"/>
    </w:rPr>
  </w:style>
  <w:style w:type="paragraph" w:customStyle="1" w:styleId="BurnessNumbering1">
    <w:name w:val="BurnessNumbering1"/>
    <w:basedOn w:val="Normal"/>
    <w:rsid w:val="00026648"/>
    <w:pPr>
      <w:tabs>
        <w:tab w:val="num" w:pos="360"/>
      </w:tabs>
      <w:overflowPunct/>
      <w:autoSpaceDE/>
      <w:autoSpaceDN/>
      <w:adjustRightInd/>
      <w:spacing w:after="240"/>
      <w:textAlignment w:val="auto"/>
    </w:pPr>
    <w:rPr>
      <w:rFonts w:ascii="Times New Roman" w:hAnsi="Times New Roman"/>
      <w:szCs w:val="24"/>
    </w:rPr>
  </w:style>
  <w:style w:type="character" w:styleId="Hyperlink">
    <w:name w:val="Hyperlink"/>
    <w:basedOn w:val="DefaultParagraphFont"/>
    <w:rsid w:val="00026648"/>
    <w:rPr>
      <w:color w:val="0000FF"/>
      <w:u w:val="single"/>
    </w:rPr>
  </w:style>
  <w:style w:type="character" w:styleId="FollowedHyperlink">
    <w:name w:val="FollowedHyperlink"/>
    <w:basedOn w:val="DefaultParagraphFont"/>
    <w:rsid w:val="00C65423"/>
    <w:rPr>
      <w:color w:val="800080" w:themeColor="followedHyperlink"/>
      <w:u w:val="single"/>
    </w:rPr>
  </w:style>
  <w:style w:type="paragraph" w:styleId="BalloonText">
    <w:name w:val="Balloon Text"/>
    <w:basedOn w:val="Normal"/>
    <w:link w:val="BalloonTextChar"/>
    <w:semiHidden/>
    <w:unhideWhenUsed/>
    <w:rsid w:val="00691B8A"/>
    <w:rPr>
      <w:rFonts w:ascii="Tahoma" w:hAnsi="Tahoma" w:cs="Tahoma"/>
      <w:sz w:val="16"/>
      <w:szCs w:val="16"/>
    </w:rPr>
  </w:style>
  <w:style w:type="character" w:customStyle="1" w:styleId="BalloonTextChar">
    <w:name w:val="Balloon Text Char"/>
    <w:basedOn w:val="DefaultParagraphFont"/>
    <w:link w:val="BalloonText"/>
    <w:semiHidden/>
    <w:rsid w:val="00691B8A"/>
    <w:rPr>
      <w:rFonts w:ascii="Tahoma" w:hAnsi="Tahoma" w:cs="Tahoma"/>
      <w:sz w:val="16"/>
      <w:szCs w:val="16"/>
      <w:lang w:eastAsia="en-US"/>
    </w:rPr>
  </w:style>
  <w:style w:type="paragraph" w:styleId="Footer">
    <w:name w:val="footer"/>
    <w:basedOn w:val="Normal"/>
    <w:link w:val="FooterChar"/>
    <w:uiPriority w:val="99"/>
    <w:unhideWhenUsed/>
    <w:rsid w:val="00497D17"/>
    <w:pPr>
      <w:tabs>
        <w:tab w:val="center" w:pos="4513"/>
        <w:tab w:val="right" w:pos="9026"/>
      </w:tabs>
    </w:pPr>
  </w:style>
  <w:style w:type="character" w:customStyle="1" w:styleId="FooterChar">
    <w:name w:val="Footer Char"/>
    <w:basedOn w:val="DefaultParagraphFont"/>
    <w:link w:val="Footer"/>
    <w:uiPriority w:val="99"/>
    <w:rsid w:val="00497D17"/>
    <w:rPr>
      <w:rFonts w:ascii="Garamond" w:hAnsi="Garamond"/>
      <w:sz w:val="24"/>
      <w:lang w:eastAsia="en-US"/>
    </w:rPr>
  </w:style>
  <w:style w:type="paragraph" w:styleId="ListParagraph">
    <w:name w:val="List Paragraph"/>
    <w:basedOn w:val="Normal"/>
    <w:uiPriority w:val="34"/>
    <w:qFormat/>
    <w:rsid w:val="000874AF"/>
    <w:pPr>
      <w:ind w:left="720"/>
      <w:contextualSpacing/>
    </w:pPr>
  </w:style>
  <w:style w:type="character" w:styleId="PageNumber">
    <w:name w:val="page number"/>
    <w:basedOn w:val="DefaultParagraphFont"/>
    <w:semiHidden/>
    <w:rsid w:val="004555F6"/>
  </w:style>
  <w:style w:type="paragraph" w:customStyle="1" w:styleId="FrontPage">
    <w:name w:val="FrontPage"/>
    <w:basedOn w:val="Normal"/>
    <w:qFormat/>
    <w:rsid w:val="001455CB"/>
    <w:pPr>
      <w:overflowPunct/>
      <w:autoSpaceDE/>
      <w:autoSpaceDN/>
      <w:adjustRightInd/>
      <w:ind w:left="-108"/>
      <w:textAlignment w:val="auto"/>
    </w:pPr>
    <w:rPr>
      <w:rFonts w:ascii="Times New Roman" w:hAnsi="Times New Roman"/>
      <w:noProof/>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241473">
      <w:bodyDiv w:val="1"/>
      <w:marLeft w:val="0"/>
      <w:marRight w:val="0"/>
      <w:marTop w:val="0"/>
      <w:marBottom w:val="0"/>
      <w:divBdr>
        <w:top w:val="none" w:sz="0" w:space="0" w:color="auto"/>
        <w:left w:val="none" w:sz="0" w:space="0" w:color="auto"/>
        <w:bottom w:val="none" w:sz="0" w:space="0" w:color="auto"/>
        <w:right w:val="none" w:sz="0" w:space="0" w:color="auto"/>
      </w:divBdr>
    </w:div>
    <w:div w:id="19242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1 6 " ? > < p r o p e r t i e s   x m l n s = " h t t p : / / w w w . i m a n a g e . c o m / w o r k / x m l s c h e m a " >  
     < d o c u m e n t i d > A c t i v e ! 1 0 8 0 4 3 5 5 7 . 1 < / d o c u m e n t i d >  
     < s e n d e r i d > E X M < / s e n d e r i d >  
     < s e n d e r e m a i l > E M M A . M A X W E L L @ B U R N E S S P A U L L . C O M < / s e n d e r e m a i l >  
     < l a s t m o d i f i e d > 2 0 2 2 - 0 5 - 2 5 T 0 9 : 0 7 : 0 0 . 0 0 0 0 0 0 0 + 0 1 : 0 0 < / l a s t m o d i f i e d >  
     < d a t a b a s e > A c t i v e < / 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2912D-49F4-4E8A-9D81-D0B17B508EE5}">
  <ds:schemaRefs>
    <ds:schemaRef ds:uri="311e9238-32ac-4cb4-b5e0-4396fa082008"/>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 ds:uri="493bb6ee-ddc6-4c5c-988d-d27208970a9f"/>
    <ds:schemaRef ds:uri="http://purl.org/dc/dcmitype/"/>
  </ds:schemaRefs>
</ds:datastoreItem>
</file>

<file path=customXml/itemProps2.xml><?xml version="1.0" encoding="utf-8"?>
<ds:datastoreItem xmlns:ds="http://schemas.openxmlformats.org/officeDocument/2006/customXml" ds:itemID="{2E5F9B35-B283-47A0-9D3E-B0D720B78B44}">
  <ds:schemaRefs>
    <ds:schemaRef ds:uri="http://schemas.openxmlformats.org/officeDocument/2006/bibliography"/>
  </ds:schemaRefs>
</ds:datastoreItem>
</file>

<file path=customXml/itemProps3.xml><?xml version="1.0" encoding="utf-8"?>
<ds:datastoreItem xmlns:ds="http://schemas.openxmlformats.org/officeDocument/2006/customXml" ds:itemID="{285FCD7D-1F2C-445A-BB3D-ABF506C4665A}">
  <ds:schemaRefs>
    <ds:schemaRef ds:uri="http://www.imanage.com/work/xmlschema"/>
  </ds:schemaRefs>
</ds:datastoreItem>
</file>

<file path=customXml/itemProps4.xml><?xml version="1.0" encoding="utf-8"?>
<ds:datastoreItem xmlns:ds="http://schemas.openxmlformats.org/officeDocument/2006/customXml" ds:itemID="{DE13BB35-6D9F-426F-92E9-38881E382DDC}">
  <ds:schemaRefs>
    <ds:schemaRef ds:uri="http://schemas.microsoft.com/sharepoint/v3/contenttype/forms"/>
  </ds:schemaRefs>
</ds:datastoreItem>
</file>

<file path=customXml/itemProps5.xml><?xml version="1.0" encoding="utf-8"?>
<ds:datastoreItem xmlns:ds="http://schemas.openxmlformats.org/officeDocument/2006/customXml" ds:itemID="{0B79FD84-8B0B-4410-8902-268E6C2D9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e9238-32ac-4cb4-b5e0-4396fa082008"/>
    <ds:schemaRef ds:uri="493bb6ee-ddc6-4c5c-988d-d27208970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10660</Words>
  <Characters>58577</Characters>
  <Application>Microsoft Office Word</Application>
  <DocSecurity>0</DocSecurity>
  <Lines>488</Lines>
  <Paragraphs>138</Paragraphs>
  <ScaleCrop>false</ScaleCrop>
  <HeadingPairs>
    <vt:vector size="2" baseType="variant">
      <vt:variant>
        <vt:lpstr>Title</vt:lpstr>
      </vt:variant>
      <vt:variant>
        <vt:i4>1</vt:i4>
      </vt:variant>
    </vt:vector>
  </HeadingPairs>
  <TitlesOfParts>
    <vt:vector size="1" baseType="lpstr">
      <vt:lpstr>We endeavour to ensure that our model constitutions are the best available</vt:lpstr>
    </vt:vector>
  </TitlesOfParts>
  <Company>SCVO</Company>
  <LinksUpToDate>false</LinksUpToDate>
  <CharactersWithSpaces>69099</CharactersWithSpaces>
  <SharedDoc>false</SharedDoc>
  <HLinks>
    <vt:vector size="6" baseType="variant">
      <vt:variant>
        <vt:i4>3014697</vt:i4>
      </vt:variant>
      <vt:variant>
        <vt:i4>0</vt:i4>
      </vt:variant>
      <vt:variant>
        <vt:i4>0</vt:i4>
      </vt:variant>
      <vt:variant>
        <vt:i4>5</vt:i4>
      </vt:variant>
      <vt:variant>
        <vt:lpwstr>http://www.scvo.org.uk/wp-content/uploads/2010/04/Drafting-your-constitution-Memorandum-and-Articles-of-Association.doc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endeavour to ensure that our model constitutions are the best available</dc:title>
  <dc:creator>RMclean</dc:creator>
  <cp:lastModifiedBy>Rhonda McLean</cp:lastModifiedBy>
  <cp:revision>7</cp:revision>
  <cp:lastPrinted>2021-05-28T12:35:00Z</cp:lastPrinted>
  <dcterms:created xsi:type="dcterms:W3CDTF">2022-08-31T15:26:00Z</dcterms:created>
  <dcterms:modified xsi:type="dcterms:W3CDTF">2022-09-01T13:55:00Z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ACTIVE: 108043557v1</vt:lpwstr>
  </property>
  <property fmtid="{D5CDD505-2E9C-101B-9397-08002B2CF9AE}" pid="3" name="ContentTypeId">
    <vt:lpwstr>0x010100B3A58BEED5177849ABDF62DDDF5C9406</vt:lpwstr>
  </property>
  <property fmtid="{D5CDD505-2E9C-101B-9397-08002B2CF9AE}" pid="4" name="iManageFooter">
    <vt:lpwstr>#108043557v1&lt;ACTIVE&gt; - DRAFT SCVO template - Articles of association (co. ltd by gua...docx</vt:lpwstr>
  </property>
</Properties>
</file>