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4216B5" w14:textId="3E1FC02F" w:rsidR="00643188" w:rsidRDefault="00643188" w:rsidP="00643188">
      <w:pPr>
        <w:spacing w:after="0" w:line="240" w:lineRule="auto"/>
        <w:rPr>
          <w:rFonts w:ascii="Ingra SCVO" w:hAnsi="Ingra SCVO"/>
          <w:b/>
          <w:bCs/>
          <w:color w:val="0E2841" w:themeColor="text2"/>
          <w:sz w:val="24"/>
          <w:szCs w:val="24"/>
        </w:rPr>
      </w:pPr>
      <w:r>
        <w:rPr>
          <w:noProof/>
        </w:rPr>
        <w:drawing>
          <wp:anchor distT="0" distB="0" distL="114300" distR="114300" simplePos="0" relativeHeight="251658240" behindDoc="0" locked="0" layoutInCell="1" allowOverlap="1" wp14:anchorId="036DD99D" wp14:editId="6581C2EC">
            <wp:simplePos x="0" y="0"/>
            <wp:positionH relativeFrom="column">
              <wp:posOffset>0</wp:posOffset>
            </wp:positionH>
            <wp:positionV relativeFrom="paragraph">
              <wp:posOffset>0</wp:posOffset>
            </wp:positionV>
            <wp:extent cx="1811020" cy="597535"/>
            <wp:effectExtent l="0" t="0" r="0" b="0"/>
            <wp:wrapNone/>
            <wp:docPr id="208093471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Logo&#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11020" cy="597535"/>
                    </a:xfrm>
                    <a:prstGeom prst="rect">
                      <a:avLst/>
                    </a:prstGeom>
                    <a:noFill/>
                  </pic:spPr>
                </pic:pic>
              </a:graphicData>
            </a:graphic>
            <wp14:sizeRelH relativeFrom="margin">
              <wp14:pctWidth>0</wp14:pctWidth>
            </wp14:sizeRelH>
            <wp14:sizeRelV relativeFrom="margin">
              <wp14:pctHeight>0</wp14:pctHeight>
            </wp14:sizeRelV>
          </wp:anchor>
        </w:drawing>
      </w:r>
    </w:p>
    <w:p w14:paraId="0A6DD9DA" w14:textId="77777777" w:rsidR="00643188" w:rsidRDefault="00643188" w:rsidP="00643188">
      <w:pPr>
        <w:spacing w:after="0" w:line="240" w:lineRule="auto"/>
        <w:rPr>
          <w:rFonts w:ascii="Ingra SCVO" w:hAnsi="Ingra SCVO"/>
          <w:b/>
          <w:bCs/>
          <w:color w:val="0E2841" w:themeColor="text2"/>
          <w:sz w:val="24"/>
          <w:szCs w:val="24"/>
        </w:rPr>
      </w:pPr>
    </w:p>
    <w:p w14:paraId="334B273C" w14:textId="77777777" w:rsidR="00643188" w:rsidRDefault="00643188" w:rsidP="00643188">
      <w:pPr>
        <w:spacing w:after="0" w:line="240" w:lineRule="auto"/>
        <w:rPr>
          <w:rFonts w:ascii="Ingra SCVO" w:hAnsi="Ingra SCVO"/>
          <w:b/>
          <w:bCs/>
          <w:color w:val="0E2841" w:themeColor="text2"/>
          <w:sz w:val="24"/>
          <w:szCs w:val="24"/>
        </w:rPr>
      </w:pPr>
    </w:p>
    <w:p w14:paraId="652CF49F" w14:textId="77777777" w:rsidR="00643188" w:rsidRDefault="00643188" w:rsidP="00643188">
      <w:pPr>
        <w:spacing w:after="0" w:line="240" w:lineRule="auto"/>
        <w:rPr>
          <w:rFonts w:ascii="Ingra SCVO" w:hAnsi="Ingra SCVO"/>
          <w:b/>
          <w:bCs/>
          <w:color w:val="0E2841" w:themeColor="text2"/>
          <w:sz w:val="24"/>
          <w:szCs w:val="24"/>
        </w:rPr>
      </w:pPr>
    </w:p>
    <w:p w14:paraId="08B17113" w14:textId="77777777" w:rsidR="00643188" w:rsidRDefault="00643188" w:rsidP="00643188">
      <w:pPr>
        <w:spacing w:after="0" w:line="240" w:lineRule="auto"/>
        <w:rPr>
          <w:rFonts w:ascii="Ingra SCVO" w:hAnsi="Ingra SCVO"/>
          <w:b/>
          <w:bCs/>
          <w:color w:val="0E2841" w:themeColor="text2"/>
          <w:sz w:val="24"/>
          <w:szCs w:val="24"/>
        </w:rPr>
      </w:pPr>
    </w:p>
    <w:p w14:paraId="1A4B9C4E" w14:textId="3CC06D53" w:rsidR="00643188" w:rsidRDefault="00643188" w:rsidP="00643188">
      <w:pPr>
        <w:spacing w:after="0" w:line="240" w:lineRule="auto"/>
        <w:rPr>
          <w:rFonts w:ascii="Ingra SCVO" w:hAnsi="Ingra SCVO"/>
          <w:b/>
          <w:bCs/>
          <w:color w:val="0E2841" w:themeColor="text2"/>
          <w:sz w:val="24"/>
          <w:szCs w:val="24"/>
        </w:rPr>
      </w:pPr>
      <w:r>
        <w:rPr>
          <w:rFonts w:ascii="Ingra SCVO" w:hAnsi="Ingra SCVO"/>
          <w:b/>
          <w:bCs/>
          <w:color w:val="0E2841" w:themeColor="text2"/>
          <w:sz w:val="24"/>
          <w:szCs w:val="24"/>
        </w:rPr>
        <w:t>SCVO Information Servic</w:t>
      </w:r>
      <w:r w:rsidR="00B17035">
        <w:rPr>
          <w:rFonts w:ascii="Ingra SCVO" w:hAnsi="Ingra SCVO"/>
          <w:b/>
          <w:bCs/>
          <w:color w:val="0E2841" w:themeColor="text2"/>
          <w:sz w:val="24"/>
          <w:szCs w:val="24"/>
        </w:rPr>
        <w:t>e</w:t>
      </w:r>
      <w:r>
        <w:rPr>
          <w:rFonts w:ascii="Ingra SCVO" w:hAnsi="Ingra SCVO"/>
          <w:b/>
          <w:bCs/>
          <w:color w:val="0E2841" w:themeColor="text2"/>
          <w:sz w:val="24"/>
          <w:szCs w:val="24"/>
        </w:rPr>
        <w:t xml:space="preserve"> </w:t>
      </w:r>
    </w:p>
    <w:p w14:paraId="61B80ADD" w14:textId="77777777" w:rsidR="00643188" w:rsidRDefault="00643188" w:rsidP="00643188">
      <w:pPr>
        <w:spacing w:after="0" w:line="240" w:lineRule="auto"/>
        <w:rPr>
          <w:rFonts w:ascii="Ingra SCVO" w:hAnsi="Ingra SCVO"/>
          <w:b/>
          <w:bCs/>
          <w:color w:val="0E2841" w:themeColor="text2"/>
          <w:sz w:val="24"/>
          <w:szCs w:val="24"/>
        </w:rPr>
      </w:pPr>
    </w:p>
    <w:p w14:paraId="6C85B8C4" w14:textId="77777777" w:rsidR="00643188" w:rsidRDefault="00643188" w:rsidP="00643188">
      <w:pPr>
        <w:spacing w:after="0" w:line="240" w:lineRule="auto"/>
        <w:rPr>
          <w:rFonts w:ascii="Ingra SCVO" w:hAnsi="Ingra SCVO"/>
          <w:b/>
          <w:bCs/>
          <w:color w:val="0E2841" w:themeColor="text2"/>
          <w:sz w:val="24"/>
          <w:szCs w:val="24"/>
        </w:rPr>
      </w:pPr>
      <w:r>
        <w:rPr>
          <w:rFonts w:ascii="Ingra SCVO" w:hAnsi="Ingra SCVO"/>
          <w:b/>
          <w:bCs/>
          <w:color w:val="0E2841" w:themeColor="text2"/>
          <w:sz w:val="24"/>
          <w:szCs w:val="24"/>
        </w:rPr>
        <w:t>Service Level Agreement and terms of use</w:t>
      </w:r>
    </w:p>
    <w:p w14:paraId="610E3A67" w14:textId="77777777" w:rsidR="00643188" w:rsidRDefault="00643188" w:rsidP="00643188">
      <w:pPr>
        <w:spacing w:after="0" w:line="240" w:lineRule="auto"/>
        <w:rPr>
          <w:rFonts w:ascii="Ingra SCVO" w:hAnsi="Ingra SCVO"/>
          <w:color w:val="0E2841" w:themeColor="text2"/>
          <w:sz w:val="24"/>
          <w:szCs w:val="24"/>
        </w:rPr>
      </w:pPr>
    </w:p>
    <w:p w14:paraId="79E35D5A" w14:textId="6D567E81" w:rsidR="00643188" w:rsidRDefault="00643188" w:rsidP="00643188">
      <w:pPr>
        <w:spacing w:after="0" w:line="240" w:lineRule="auto"/>
        <w:rPr>
          <w:rFonts w:ascii="Ingra SCVO" w:hAnsi="Ingra SCVO"/>
          <w:color w:val="0E2841" w:themeColor="text2"/>
          <w:sz w:val="24"/>
          <w:szCs w:val="24"/>
        </w:rPr>
      </w:pPr>
      <w:r w:rsidRPr="6A24DDDD">
        <w:rPr>
          <w:rFonts w:ascii="Ingra SCVO" w:hAnsi="Ingra SCVO"/>
          <w:color w:val="0E2841" w:themeColor="text2"/>
          <w:sz w:val="24"/>
          <w:szCs w:val="24"/>
        </w:rPr>
        <w:t>The purpose of this Service Level Agreement (SLA) is to describe the key services the Information Service will provide, and the quality standards you can expect from us in terms of the delivery of the Service and what we expect from you.</w:t>
      </w:r>
    </w:p>
    <w:p w14:paraId="22814108" w14:textId="77777777" w:rsidR="00643188" w:rsidRDefault="00643188" w:rsidP="00643188">
      <w:pPr>
        <w:spacing w:after="0" w:line="240" w:lineRule="auto"/>
        <w:rPr>
          <w:rFonts w:ascii="Ingra SCVO" w:hAnsi="Ingra SCVO"/>
          <w:b/>
          <w:bCs/>
          <w:color w:val="0E2841" w:themeColor="text2"/>
          <w:sz w:val="24"/>
          <w:szCs w:val="24"/>
        </w:rPr>
      </w:pPr>
    </w:p>
    <w:p w14:paraId="53A882C8" w14:textId="77777777" w:rsidR="00643188" w:rsidRDefault="00643188" w:rsidP="00643188">
      <w:pPr>
        <w:spacing w:after="0" w:line="240" w:lineRule="auto"/>
        <w:rPr>
          <w:rFonts w:ascii="Ingra SCVO" w:hAnsi="Ingra SCVO"/>
          <w:b/>
          <w:bCs/>
          <w:color w:val="0E2841" w:themeColor="text2"/>
          <w:sz w:val="24"/>
          <w:szCs w:val="24"/>
        </w:rPr>
      </w:pPr>
      <w:r>
        <w:rPr>
          <w:rFonts w:ascii="Ingra SCVO" w:hAnsi="Ingra SCVO"/>
          <w:b/>
          <w:bCs/>
          <w:color w:val="0E2841" w:themeColor="text2"/>
          <w:sz w:val="24"/>
          <w:szCs w:val="24"/>
        </w:rPr>
        <w:t>Description of key services</w:t>
      </w:r>
    </w:p>
    <w:p w14:paraId="02AE1950" w14:textId="298A4D8C" w:rsidR="00643188" w:rsidRDefault="00643188" w:rsidP="00643188">
      <w:pPr>
        <w:spacing w:after="0" w:line="240" w:lineRule="auto"/>
        <w:rPr>
          <w:rFonts w:ascii="Ingra SCVO" w:hAnsi="Ingra SCVO"/>
          <w:color w:val="0E2841" w:themeColor="text2"/>
          <w:sz w:val="24"/>
          <w:szCs w:val="24"/>
        </w:rPr>
      </w:pPr>
      <w:r>
        <w:rPr>
          <w:rFonts w:ascii="Ingra SCVO" w:hAnsi="Ingra SCVO"/>
          <w:color w:val="0E2841" w:themeColor="text2"/>
          <w:sz w:val="24"/>
          <w:szCs w:val="24"/>
        </w:rPr>
        <w:t xml:space="preserve">SCVO’s </w:t>
      </w:r>
      <w:r w:rsidR="00B17035">
        <w:rPr>
          <w:rFonts w:ascii="Ingra SCVO" w:hAnsi="Ingra SCVO"/>
          <w:color w:val="0E2841" w:themeColor="text2"/>
          <w:sz w:val="24"/>
          <w:szCs w:val="24"/>
        </w:rPr>
        <w:t>Information</w:t>
      </w:r>
      <w:r>
        <w:rPr>
          <w:rFonts w:ascii="Ingra SCVO" w:hAnsi="Ingra SCVO"/>
          <w:color w:val="0E2841" w:themeColor="text2"/>
          <w:sz w:val="24"/>
          <w:szCs w:val="24"/>
        </w:rPr>
        <w:t xml:space="preserve"> Service is made up of two key services:</w:t>
      </w:r>
    </w:p>
    <w:p w14:paraId="6C0DBFB1" w14:textId="77777777" w:rsidR="00643188" w:rsidRDefault="00643188" w:rsidP="00643188">
      <w:pPr>
        <w:spacing w:after="0" w:line="240" w:lineRule="auto"/>
        <w:rPr>
          <w:rFonts w:ascii="Ingra SCVO" w:hAnsi="Ingra SCVO"/>
          <w:color w:val="0E2841" w:themeColor="text2"/>
          <w:sz w:val="24"/>
          <w:szCs w:val="24"/>
        </w:rPr>
      </w:pPr>
    </w:p>
    <w:p w14:paraId="29678820" w14:textId="5A0FA354" w:rsidR="00B17035" w:rsidRDefault="00B17035" w:rsidP="00B17035">
      <w:pPr>
        <w:pStyle w:val="ListParagraph"/>
        <w:numPr>
          <w:ilvl w:val="0"/>
          <w:numId w:val="1"/>
        </w:numPr>
        <w:spacing w:after="0" w:line="240" w:lineRule="auto"/>
        <w:rPr>
          <w:rFonts w:ascii="Ingra SCVO" w:hAnsi="Ingra SCVO"/>
          <w:color w:val="0E2841" w:themeColor="text2"/>
          <w:sz w:val="24"/>
          <w:szCs w:val="24"/>
        </w:rPr>
      </w:pPr>
      <w:r>
        <w:rPr>
          <w:rFonts w:ascii="Ingra SCVO" w:hAnsi="Ingra SCVO"/>
          <w:color w:val="0E2841" w:themeColor="text2"/>
          <w:sz w:val="24"/>
          <w:szCs w:val="24"/>
        </w:rPr>
        <w:t>The Information Service</w:t>
      </w:r>
    </w:p>
    <w:p w14:paraId="667FDAE4" w14:textId="3B305109" w:rsidR="00643188" w:rsidRDefault="00643188" w:rsidP="00643188">
      <w:pPr>
        <w:pStyle w:val="ListParagraph"/>
        <w:numPr>
          <w:ilvl w:val="0"/>
          <w:numId w:val="1"/>
        </w:numPr>
        <w:spacing w:after="0" w:line="240" w:lineRule="auto"/>
        <w:rPr>
          <w:rFonts w:ascii="Ingra SCVO" w:hAnsi="Ingra SCVO"/>
          <w:color w:val="0E2841" w:themeColor="text2"/>
          <w:sz w:val="24"/>
          <w:szCs w:val="24"/>
        </w:rPr>
      </w:pPr>
      <w:r>
        <w:rPr>
          <w:rFonts w:ascii="Ingra SCVO" w:hAnsi="Ingra SCVO"/>
          <w:color w:val="0E2841" w:themeColor="text2"/>
          <w:sz w:val="24"/>
          <w:szCs w:val="24"/>
        </w:rPr>
        <w:t xml:space="preserve">The </w:t>
      </w:r>
      <w:r w:rsidR="00B17035">
        <w:rPr>
          <w:rFonts w:ascii="Ingra SCVO" w:hAnsi="Ingra SCVO"/>
          <w:color w:val="0E2841" w:themeColor="text2"/>
          <w:sz w:val="24"/>
          <w:szCs w:val="24"/>
        </w:rPr>
        <w:t xml:space="preserve">Information </w:t>
      </w:r>
      <w:r>
        <w:rPr>
          <w:rFonts w:ascii="Ingra SCVO" w:hAnsi="Ingra SCVO"/>
          <w:color w:val="0E2841" w:themeColor="text2"/>
          <w:sz w:val="24"/>
          <w:szCs w:val="24"/>
        </w:rPr>
        <w:t xml:space="preserve">Service </w:t>
      </w:r>
      <w:r w:rsidR="00B17035">
        <w:rPr>
          <w:rFonts w:ascii="Ingra SCVO" w:hAnsi="Ingra SCVO"/>
          <w:color w:val="0E2841" w:themeColor="text2"/>
          <w:sz w:val="24"/>
          <w:szCs w:val="24"/>
        </w:rPr>
        <w:t>one-to-one sessions for SCVO members</w:t>
      </w:r>
    </w:p>
    <w:p w14:paraId="2F3CA62A" w14:textId="77777777" w:rsidR="003C4638" w:rsidRDefault="003C4638" w:rsidP="00643188">
      <w:pPr>
        <w:spacing w:after="0" w:line="240" w:lineRule="auto"/>
        <w:rPr>
          <w:rFonts w:ascii="Ingra SCVO" w:hAnsi="Ingra SCVO"/>
          <w:b/>
          <w:bCs/>
          <w:color w:val="0E2841" w:themeColor="text2"/>
          <w:sz w:val="24"/>
          <w:szCs w:val="24"/>
        </w:rPr>
      </w:pPr>
    </w:p>
    <w:p w14:paraId="7FB8CFA5" w14:textId="259DBBDC" w:rsidR="00643188" w:rsidRPr="00477FD0" w:rsidRDefault="003C4638" w:rsidP="00643188">
      <w:pPr>
        <w:spacing w:after="0" w:line="240" w:lineRule="auto"/>
        <w:rPr>
          <w:rFonts w:ascii="Ingra SCVO" w:hAnsi="Ingra SCVO"/>
          <w:b/>
          <w:bCs/>
          <w:color w:val="0E2841" w:themeColor="text2"/>
          <w:sz w:val="24"/>
          <w:szCs w:val="24"/>
        </w:rPr>
      </w:pPr>
      <w:r>
        <w:rPr>
          <w:rFonts w:ascii="Ingra SCVO" w:hAnsi="Ingra SCVO"/>
          <w:b/>
          <w:bCs/>
          <w:color w:val="0E2841" w:themeColor="text2"/>
          <w:sz w:val="24"/>
          <w:szCs w:val="24"/>
        </w:rPr>
        <w:t>Information Service</w:t>
      </w:r>
    </w:p>
    <w:p w14:paraId="2B5FB497" w14:textId="77777777" w:rsidR="003C4638" w:rsidRDefault="003C4638" w:rsidP="009E612A">
      <w:pPr>
        <w:spacing w:after="0" w:line="240" w:lineRule="auto"/>
        <w:rPr>
          <w:rFonts w:ascii="Ingra SCVO" w:hAnsi="Ingra SCVO"/>
          <w:color w:val="0E2841" w:themeColor="text2"/>
          <w:sz w:val="24"/>
          <w:szCs w:val="24"/>
        </w:rPr>
      </w:pPr>
    </w:p>
    <w:p w14:paraId="5A487094" w14:textId="0AF76351" w:rsidR="009E612A" w:rsidRDefault="009E612A" w:rsidP="009E612A">
      <w:pPr>
        <w:spacing w:after="0" w:line="240" w:lineRule="auto"/>
        <w:rPr>
          <w:rFonts w:ascii="Ingra SCVO" w:hAnsi="Ingra SCVO"/>
          <w:color w:val="0E2841" w:themeColor="text2"/>
          <w:sz w:val="24"/>
          <w:szCs w:val="24"/>
        </w:rPr>
      </w:pPr>
      <w:r w:rsidRPr="6A24DDDD">
        <w:rPr>
          <w:rFonts w:ascii="Ingra SCVO" w:hAnsi="Ingra SCVO"/>
          <w:color w:val="0E2841" w:themeColor="text2"/>
          <w:sz w:val="24"/>
          <w:szCs w:val="24"/>
        </w:rPr>
        <w:t xml:space="preserve">The Information Service </w:t>
      </w:r>
      <w:r w:rsidR="005C055E" w:rsidRPr="6A24DDDD">
        <w:rPr>
          <w:rFonts w:ascii="Ingra SCVO" w:hAnsi="Ingra SCVO"/>
          <w:color w:val="0E2841" w:themeColor="text2"/>
          <w:sz w:val="24"/>
          <w:szCs w:val="24"/>
        </w:rPr>
        <w:t xml:space="preserve">provides information and support to anyone involved in the voluntary sector in Scotland. </w:t>
      </w:r>
      <w:r w:rsidR="00D269C0" w:rsidRPr="6A24DDDD">
        <w:rPr>
          <w:rFonts w:ascii="Ingra SCVO" w:hAnsi="Ingra SCVO"/>
          <w:color w:val="0E2841" w:themeColor="text2"/>
          <w:sz w:val="24"/>
          <w:szCs w:val="24"/>
        </w:rPr>
        <w:t>We accept queries by email, through our online contact form and by phone. We cover topics from setting up a charity</w:t>
      </w:r>
      <w:r w:rsidR="0AB3CCD8" w:rsidRPr="6A24DDDD">
        <w:rPr>
          <w:rFonts w:ascii="Ingra SCVO" w:hAnsi="Ingra SCVO"/>
          <w:color w:val="0E2841" w:themeColor="text2"/>
          <w:sz w:val="24"/>
          <w:szCs w:val="24"/>
        </w:rPr>
        <w:t>,</w:t>
      </w:r>
      <w:r w:rsidR="00D269C0" w:rsidRPr="6A24DDDD">
        <w:rPr>
          <w:rFonts w:ascii="Ingra SCVO" w:hAnsi="Ingra SCVO"/>
          <w:color w:val="0E2841" w:themeColor="text2"/>
          <w:sz w:val="24"/>
          <w:szCs w:val="24"/>
        </w:rPr>
        <w:t xml:space="preserve"> to everyday running of an organisation</w:t>
      </w:r>
      <w:r w:rsidR="7AEC61BC" w:rsidRPr="6A24DDDD">
        <w:rPr>
          <w:rFonts w:ascii="Ingra SCVO" w:hAnsi="Ingra SCVO"/>
          <w:color w:val="0E2841" w:themeColor="text2"/>
          <w:sz w:val="24"/>
          <w:szCs w:val="24"/>
        </w:rPr>
        <w:t>,</w:t>
      </w:r>
      <w:r w:rsidR="00D269C0" w:rsidRPr="6A24DDDD">
        <w:rPr>
          <w:rFonts w:ascii="Ingra SCVO" w:hAnsi="Ingra SCVO"/>
          <w:color w:val="0E2841" w:themeColor="text2"/>
          <w:sz w:val="24"/>
          <w:szCs w:val="24"/>
        </w:rPr>
        <w:t xml:space="preserve"> to </w:t>
      </w:r>
      <w:proofErr w:type="gramStart"/>
      <w:r w:rsidR="00D269C0" w:rsidRPr="6A24DDDD">
        <w:rPr>
          <w:rFonts w:ascii="Ingra SCVO" w:hAnsi="Ingra SCVO"/>
          <w:color w:val="0E2841" w:themeColor="text2"/>
          <w:sz w:val="24"/>
          <w:szCs w:val="24"/>
        </w:rPr>
        <w:t>closing down</w:t>
      </w:r>
      <w:proofErr w:type="gramEnd"/>
      <w:r w:rsidR="00D269C0" w:rsidRPr="6A24DDDD">
        <w:rPr>
          <w:rFonts w:ascii="Ingra SCVO" w:hAnsi="Ingra SCVO"/>
          <w:color w:val="0E2841" w:themeColor="text2"/>
          <w:sz w:val="24"/>
          <w:szCs w:val="24"/>
        </w:rPr>
        <w:t xml:space="preserve">. </w:t>
      </w:r>
      <w:r w:rsidR="00C32144" w:rsidRPr="6A24DDDD">
        <w:rPr>
          <w:rFonts w:ascii="Ingra SCVO" w:hAnsi="Ingra SCVO"/>
          <w:color w:val="0E2841" w:themeColor="text2"/>
          <w:sz w:val="24"/>
          <w:szCs w:val="24"/>
        </w:rPr>
        <w:t xml:space="preserve">Our Information Officers provide the </w:t>
      </w:r>
      <w:proofErr w:type="gramStart"/>
      <w:r w:rsidR="00C32144" w:rsidRPr="6A24DDDD">
        <w:rPr>
          <w:rFonts w:ascii="Ingra SCVO" w:hAnsi="Ingra SCVO"/>
          <w:color w:val="0E2841" w:themeColor="text2"/>
          <w:sz w:val="24"/>
          <w:szCs w:val="24"/>
        </w:rPr>
        <w:t>support, and</w:t>
      </w:r>
      <w:proofErr w:type="gramEnd"/>
      <w:r w:rsidR="00C32144" w:rsidRPr="6A24DDDD">
        <w:rPr>
          <w:rFonts w:ascii="Ingra SCVO" w:hAnsi="Ingra SCVO"/>
          <w:color w:val="0E2841" w:themeColor="text2"/>
          <w:sz w:val="24"/>
          <w:szCs w:val="24"/>
        </w:rPr>
        <w:t xml:space="preserve"> can provide a range of written resources including model constitutions and templates. </w:t>
      </w:r>
    </w:p>
    <w:p w14:paraId="77CD43D5" w14:textId="77777777" w:rsidR="009E612A" w:rsidRDefault="009E612A" w:rsidP="00643188">
      <w:pPr>
        <w:spacing w:after="0" w:line="240" w:lineRule="auto"/>
        <w:rPr>
          <w:rFonts w:ascii="Ingra SCVO" w:hAnsi="Ingra SCVO"/>
          <w:color w:val="0E2841" w:themeColor="text2"/>
          <w:sz w:val="24"/>
          <w:szCs w:val="24"/>
        </w:rPr>
      </w:pPr>
    </w:p>
    <w:p w14:paraId="332BEBEB" w14:textId="5ACAC297" w:rsidR="003C4638" w:rsidRDefault="003C4638" w:rsidP="00643188">
      <w:pPr>
        <w:spacing w:after="0" w:line="240" w:lineRule="auto"/>
        <w:rPr>
          <w:rFonts w:ascii="Ingra SCVO" w:hAnsi="Ingra SCVO"/>
          <w:b/>
          <w:bCs/>
          <w:color w:val="0E2841" w:themeColor="text2"/>
          <w:sz w:val="24"/>
          <w:szCs w:val="24"/>
        </w:rPr>
      </w:pPr>
      <w:r>
        <w:rPr>
          <w:rFonts w:ascii="Ingra SCVO" w:hAnsi="Ingra SCVO"/>
          <w:b/>
          <w:bCs/>
          <w:color w:val="0E2841" w:themeColor="text2"/>
          <w:sz w:val="24"/>
          <w:szCs w:val="24"/>
        </w:rPr>
        <w:t xml:space="preserve">One-to-one support for members </w:t>
      </w:r>
    </w:p>
    <w:p w14:paraId="64D36539" w14:textId="77777777" w:rsidR="003C4638" w:rsidRPr="00477FD0" w:rsidRDefault="003C4638" w:rsidP="00643188">
      <w:pPr>
        <w:spacing w:after="0" w:line="240" w:lineRule="auto"/>
        <w:rPr>
          <w:rFonts w:ascii="Ingra SCVO" w:hAnsi="Ingra SCVO"/>
          <w:color w:val="0E2841" w:themeColor="text2"/>
          <w:sz w:val="24"/>
          <w:szCs w:val="24"/>
        </w:rPr>
      </w:pPr>
    </w:p>
    <w:p w14:paraId="43B74D41" w14:textId="388BC4F7" w:rsidR="003C4638" w:rsidRPr="00477FD0" w:rsidRDefault="003C4638" w:rsidP="00643188">
      <w:pPr>
        <w:spacing w:after="0" w:line="240" w:lineRule="auto"/>
        <w:rPr>
          <w:rFonts w:ascii="Ingra SCVO" w:hAnsi="Ingra SCVO"/>
          <w:b/>
          <w:bCs/>
          <w:color w:val="0E2841" w:themeColor="text2"/>
          <w:sz w:val="24"/>
          <w:szCs w:val="24"/>
        </w:rPr>
      </w:pPr>
      <w:r w:rsidRPr="00477FD0">
        <w:rPr>
          <w:rFonts w:ascii="Ingra SCVO" w:hAnsi="Ingra SCVO"/>
          <w:color w:val="0E2841" w:themeColor="text2"/>
          <w:sz w:val="24"/>
          <w:szCs w:val="24"/>
        </w:rPr>
        <w:t>SCVO members are</w:t>
      </w:r>
      <w:r>
        <w:rPr>
          <w:rFonts w:ascii="Ingra SCVO" w:hAnsi="Ingra SCVO"/>
          <w:b/>
          <w:bCs/>
          <w:color w:val="0E2841" w:themeColor="text2"/>
          <w:sz w:val="24"/>
          <w:szCs w:val="24"/>
        </w:rPr>
        <w:t xml:space="preserve"> </w:t>
      </w:r>
      <w:r w:rsidRPr="00477FD0">
        <w:rPr>
          <w:rFonts w:ascii="Ingra SCVO" w:hAnsi="Ingra SCVO"/>
          <w:color w:val="0E2841" w:themeColor="text2"/>
          <w:sz w:val="24"/>
          <w:szCs w:val="24"/>
        </w:rPr>
        <w:t>entitled to additional</w:t>
      </w:r>
      <w:r>
        <w:rPr>
          <w:rFonts w:ascii="Ingra SCVO" w:hAnsi="Ingra SCVO"/>
          <w:color w:val="0E2841" w:themeColor="text2"/>
          <w:sz w:val="24"/>
          <w:szCs w:val="24"/>
        </w:rPr>
        <w:t xml:space="preserve"> support from our Information Service. This includes the provision of member-only resources, and </w:t>
      </w:r>
      <w:r w:rsidR="007718B6">
        <w:rPr>
          <w:rFonts w:ascii="Ingra SCVO" w:hAnsi="Ingra SCVO"/>
          <w:color w:val="0E2841" w:themeColor="text2"/>
          <w:sz w:val="24"/>
          <w:szCs w:val="24"/>
        </w:rPr>
        <w:t xml:space="preserve">a one-to-one session. </w:t>
      </w:r>
    </w:p>
    <w:p w14:paraId="7002E1E7" w14:textId="469FD87A" w:rsidR="00643188" w:rsidRDefault="007718B6" w:rsidP="00643188">
      <w:pPr>
        <w:spacing w:after="0" w:line="240" w:lineRule="auto"/>
        <w:rPr>
          <w:rFonts w:ascii="Ingra SCVO" w:hAnsi="Ingra SCVO"/>
          <w:color w:val="0E2841" w:themeColor="text2"/>
          <w:sz w:val="24"/>
          <w:szCs w:val="24"/>
        </w:rPr>
      </w:pPr>
      <w:r>
        <w:rPr>
          <w:rFonts w:ascii="Ingra SCVO" w:hAnsi="Ingra SCVO"/>
          <w:color w:val="0E2841" w:themeColor="text2"/>
          <w:sz w:val="24"/>
          <w:szCs w:val="24"/>
        </w:rPr>
        <w:t>Members can</w:t>
      </w:r>
      <w:r w:rsidR="00643188">
        <w:rPr>
          <w:rFonts w:ascii="Ingra SCVO" w:hAnsi="Ingra SCVO"/>
          <w:color w:val="0E2841" w:themeColor="text2"/>
          <w:sz w:val="24"/>
          <w:szCs w:val="24"/>
        </w:rPr>
        <w:t xml:space="preserve"> request</w:t>
      </w:r>
      <w:r w:rsidR="002517AF">
        <w:rPr>
          <w:rFonts w:ascii="Ingra SCVO" w:hAnsi="Ingra SCVO"/>
          <w:color w:val="0E2841" w:themeColor="text2"/>
          <w:sz w:val="24"/>
          <w:szCs w:val="24"/>
        </w:rPr>
        <w:t xml:space="preserve"> a session to be delivered by phone or video call.</w:t>
      </w:r>
      <w:r w:rsidR="009C7DE2">
        <w:rPr>
          <w:rFonts w:ascii="Ingra SCVO" w:hAnsi="Ingra SCVO"/>
          <w:color w:val="0E2841" w:themeColor="text2"/>
          <w:sz w:val="24"/>
          <w:szCs w:val="24"/>
        </w:rPr>
        <w:t xml:space="preserve"> Topics covered include:</w:t>
      </w:r>
    </w:p>
    <w:p w14:paraId="1F0928FF" w14:textId="77777777" w:rsidR="00CD3DD9" w:rsidRPr="00CD3DD9" w:rsidRDefault="00CD3DD9" w:rsidP="00CD3DD9">
      <w:pPr>
        <w:pStyle w:val="ListParagraph"/>
        <w:numPr>
          <w:ilvl w:val="0"/>
          <w:numId w:val="5"/>
        </w:numPr>
        <w:spacing w:after="0" w:line="240" w:lineRule="auto"/>
        <w:rPr>
          <w:rFonts w:ascii="Ingra SCVO" w:hAnsi="Ingra SCVO"/>
          <w:color w:val="0E2841" w:themeColor="text2"/>
          <w:sz w:val="24"/>
          <w:szCs w:val="24"/>
        </w:rPr>
      </w:pPr>
      <w:r w:rsidRPr="00CD3DD9">
        <w:rPr>
          <w:rFonts w:ascii="Ingra SCVO" w:hAnsi="Ingra SCVO"/>
          <w:color w:val="0E2841" w:themeColor="text2"/>
          <w:sz w:val="24"/>
          <w:szCs w:val="24"/>
        </w:rPr>
        <w:t>Board development</w:t>
      </w:r>
    </w:p>
    <w:p w14:paraId="463D4BB7" w14:textId="5F641F14" w:rsidR="00CD3DD9" w:rsidRPr="00CD3DD9" w:rsidRDefault="00CD3DD9" w:rsidP="00CD3DD9">
      <w:pPr>
        <w:pStyle w:val="ListParagraph"/>
        <w:numPr>
          <w:ilvl w:val="0"/>
          <w:numId w:val="5"/>
        </w:numPr>
        <w:spacing w:after="0" w:line="240" w:lineRule="auto"/>
        <w:rPr>
          <w:rFonts w:ascii="Ingra SCVO" w:hAnsi="Ingra SCVO"/>
          <w:color w:val="0E2841" w:themeColor="text2"/>
          <w:sz w:val="24"/>
          <w:szCs w:val="24"/>
        </w:rPr>
      </w:pPr>
      <w:r w:rsidRPr="00CD3DD9">
        <w:rPr>
          <w:rFonts w:ascii="Ingra SCVO" w:hAnsi="Ingra SCVO"/>
          <w:color w:val="0E2841" w:themeColor="text2"/>
          <w:sz w:val="24"/>
          <w:szCs w:val="24"/>
        </w:rPr>
        <w:t>Charity law</w:t>
      </w:r>
    </w:p>
    <w:p w14:paraId="368E520F" w14:textId="4EB5E6AA" w:rsidR="00E91DD5" w:rsidRPr="00CD3DD9" w:rsidRDefault="00E91DD5" w:rsidP="00CD3DD9">
      <w:pPr>
        <w:pStyle w:val="ListParagraph"/>
        <w:numPr>
          <w:ilvl w:val="0"/>
          <w:numId w:val="5"/>
        </w:numPr>
        <w:spacing w:after="0" w:line="240" w:lineRule="auto"/>
        <w:rPr>
          <w:rFonts w:ascii="Ingra SCVO" w:hAnsi="Ingra SCVO"/>
          <w:color w:val="0E2841" w:themeColor="text2"/>
          <w:sz w:val="24"/>
          <w:szCs w:val="24"/>
        </w:rPr>
      </w:pPr>
      <w:r w:rsidRPr="00CD3DD9">
        <w:rPr>
          <w:rFonts w:ascii="Ingra SCVO" w:hAnsi="Ingra SCVO"/>
          <w:color w:val="0E2841" w:themeColor="text2"/>
          <w:sz w:val="24"/>
          <w:szCs w:val="24"/>
        </w:rPr>
        <w:t>Constitutions</w:t>
      </w:r>
    </w:p>
    <w:p w14:paraId="58918CCE" w14:textId="4061C6A8" w:rsidR="00E91DD5" w:rsidRPr="00CD3DD9" w:rsidRDefault="00E91DD5" w:rsidP="00CD3DD9">
      <w:pPr>
        <w:pStyle w:val="ListParagraph"/>
        <w:numPr>
          <w:ilvl w:val="0"/>
          <w:numId w:val="5"/>
        </w:numPr>
        <w:spacing w:after="0" w:line="240" w:lineRule="auto"/>
        <w:rPr>
          <w:rFonts w:ascii="Ingra SCVO" w:hAnsi="Ingra SCVO"/>
          <w:color w:val="0E2841" w:themeColor="text2"/>
          <w:sz w:val="24"/>
          <w:szCs w:val="24"/>
        </w:rPr>
      </w:pPr>
      <w:r w:rsidRPr="00CD3DD9">
        <w:rPr>
          <w:rFonts w:ascii="Ingra SCVO" w:hAnsi="Ingra SCVO"/>
          <w:color w:val="0E2841" w:themeColor="text2"/>
          <w:sz w:val="24"/>
          <w:szCs w:val="24"/>
        </w:rPr>
        <w:t>Data protection</w:t>
      </w:r>
    </w:p>
    <w:p w14:paraId="144D6FBF" w14:textId="4610BD49" w:rsidR="00E91DD5" w:rsidRPr="00CD3DD9" w:rsidRDefault="00CD3DD9" w:rsidP="00CD3DD9">
      <w:pPr>
        <w:pStyle w:val="ListParagraph"/>
        <w:numPr>
          <w:ilvl w:val="0"/>
          <w:numId w:val="5"/>
        </w:numPr>
        <w:spacing w:after="0" w:line="240" w:lineRule="auto"/>
        <w:rPr>
          <w:rFonts w:ascii="Ingra SCVO" w:hAnsi="Ingra SCVO"/>
          <w:color w:val="0E2841" w:themeColor="text2"/>
          <w:sz w:val="24"/>
          <w:szCs w:val="24"/>
        </w:rPr>
      </w:pPr>
      <w:r w:rsidRPr="00CD3DD9">
        <w:rPr>
          <w:rFonts w:ascii="Ingra SCVO" w:hAnsi="Ingra SCVO"/>
          <w:color w:val="0E2841" w:themeColor="text2"/>
          <w:sz w:val="24"/>
          <w:szCs w:val="24"/>
        </w:rPr>
        <w:t>Governance</w:t>
      </w:r>
    </w:p>
    <w:p w14:paraId="021F2E1E" w14:textId="1E3B03F5" w:rsidR="00CD3DD9" w:rsidRPr="00CD3DD9" w:rsidRDefault="00CD3DD9" w:rsidP="00CD3DD9">
      <w:pPr>
        <w:pStyle w:val="ListParagraph"/>
        <w:numPr>
          <w:ilvl w:val="0"/>
          <w:numId w:val="5"/>
        </w:numPr>
        <w:spacing w:after="0" w:line="240" w:lineRule="auto"/>
        <w:rPr>
          <w:rFonts w:ascii="Ingra SCVO" w:hAnsi="Ingra SCVO"/>
          <w:color w:val="0E2841" w:themeColor="text2"/>
          <w:sz w:val="24"/>
          <w:szCs w:val="24"/>
        </w:rPr>
      </w:pPr>
      <w:r w:rsidRPr="00CD3DD9">
        <w:rPr>
          <w:rFonts w:ascii="Ingra SCVO" w:hAnsi="Ingra SCVO"/>
          <w:color w:val="0E2841" w:themeColor="text2"/>
          <w:sz w:val="24"/>
          <w:szCs w:val="24"/>
        </w:rPr>
        <w:t>Trustee roles and responsibilities</w:t>
      </w:r>
    </w:p>
    <w:p w14:paraId="73318B32" w14:textId="77777777" w:rsidR="00E91DD5" w:rsidRDefault="00E91DD5" w:rsidP="00643188">
      <w:pPr>
        <w:spacing w:after="0" w:line="240" w:lineRule="auto"/>
        <w:rPr>
          <w:rFonts w:ascii="Ingra SCVO" w:hAnsi="Ingra SCVO"/>
          <w:color w:val="0E2841" w:themeColor="text2"/>
          <w:sz w:val="24"/>
          <w:szCs w:val="24"/>
        </w:rPr>
      </w:pPr>
    </w:p>
    <w:p w14:paraId="7B90E444" w14:textId="3E2D80EE" w:rsidR="00643188" w:rsidRDefault="00643188" w:rsidP="00643188">
      <w:pPr>
        <w:spacing w:after="0" w:line="240" w:lineRule="auto"/>
        <w:rPr>
          <w:rFonts w:ascii="Ingra SCVO" w:hAnsi="Ingra SCVO"/>
          <w:color w:val="0E2841" w:themeColor="text2"/>
          <w:sz w:val="24"/>
          <w:szCs w:val="24"/>
        </w:rPr>
      </w:pPr>
      <w:r>
        <w:rPr>
          <w:rFonts w:ascii="Ingra SCVO" w:hAnsi="Ingra SCVO"/>
          <w:color w:val="0E2841" w:themeColor="text2"/>
          <w:sz w:val="24"/>
          <w:szCs w:val="24"/>
        </w:rPr>
        <w:t>Th</w:t>
      </w:r>
      <w:r w:rsidR="00732B32">
        <w:rPr>
          <w:rFonts w:ascii="Ingra SCVO" w:hAnsi="Ingra SCVO"/>
          <w:color w:val="0E2841" w:themeColor="text2"/>
          <w:sz w:val="24"/>
          <w:szCs w:val="24"/>
        </w:rPr>
        <w:t xml:space="preserve">e one-to-one sessions are designed to offer additional </w:t>
      </w:r>
      <w:r w:rsidR="00CD3DD9">
        <w:rPr>
          <w:rFonts w:ascii="Ingra SCVO" w:hAnsi="Ingra SCVO"/>
          <w:color w:val="0E2841" w:themeColor="text2"/>
          <w:sz w:val="24"/>
          <w:szCs w:val="24"/>
        </w:rPr>
        <w:t>information and guidance to</w:t>
      </w:r>
      <w:r w:rsidR="003762B5">
        <w:rPr>
          <w:rFonts w:ascii="Ingra SCVO" w:hAnsi="Ingra SCVO"/>
          <w:color w:val="0E2841" w:themeColor="text2"/>
          <w:sz w:val="24"/>
          <w:szCs w:val="24"/>
        </w:rPr>
        <w:t xml:space="preserve"> SCVO member organisation</w:t>
      </w:r>
      <w:r w:rsidR="00732B32">
        <w:rPr>
          <w:rFonts w:ascii="Ingra SCVO" w:hAnsi="Ingra SCVO"/>
          <w:color w:val="0E2841" w:themeColor="text2"/>
          <w:sz w:val="24"/>
          <w:szCs w:val="24"/>
        </w:rPr>
        <w:t>s</w:t>
      </w:r>
      <w:r w:rsidR="003762B5">
        <w:rPr>
          <w:rFonts w:ascii="Ingra SCVO" w:hAnsi="Ingra SCVO"/>
          <w:color w:val="0E2841" w:themeColor="text2"/>
          <w:sz w:val="24"/>
          <w:szCs w:val="24"/>
        </w:rPr>
        <w:t xml:space="preserve">. </w:t>
      </w:r>
      <w:r w:rsidR="00C40AB3">
        <w:rPr>
          <w:rFonts w:ascii="Ingra SCVO" w:hAnsi="Ingra SCVO"/>
          <w:color w:val="0E2841" w:themeColor="text2"/>
          <w:sz w:val="24"/>
          <w:szCs w:val="24"/>
        </w:rPr>
        <w:t xml:space="preserve">Access is available to </w:t>
      </w:r>
      <w:r>
        <w:rPr>
          <w:rFonts w:ascii="Ingra SCVO" w:hAnsi="Ingra SCVO"/>
          <w:color w:val="0E2841" w:themeColor="text2"/>
          <w:sz w:val="24"/>
          <w:szCs w:val="24"/>
        </w:rPr>
        <w:t xml:space="preserve">trustees representing </w:t>
      </w:r>
      <w:r w:rsidR="003762B5">
        <w:rPr>
          <w:rFonts w:ascii="Ingra SCVO" w:hAnsi="Ingra SCVO"/>
          <w:color w:val="0E2841" w:themeColor="text2"/>
          <w:sz w:val="24"/>
          <w:szCs w:val="24"/>
        </w:rPr>
        <w:t>th</w:t>
      </w:r>
      <w:r w:rsidR="00C40AB3">
        <w:rPr>
          <w:rFonts w:ascii="Ingra SCVO" w:hAnsi="Ingra SCVO"/>
          <w:color w:val="0E2841" w:themeColor="text2"/>
          <w:sz w:val="24"/>
          <w:szCs w:val="24"/>
        </w:rPr>
        <w:t>eir</w:t>
      </w:r>
      <w:r w:rsidR="003762B5">
        <w:rPr>
          <w:rFonts w:ascii="Ingra SCVO" w:hAnsi="Ingra SCVO"/>
          <w:color w:val="0E2841" w:themeColor="text2"/>
          <w:sz w:val="24"/>
          <w:szCs w:val="24"/>
        </w:rPr>
        <w:t xml:space="preserve"> </w:t>
      </w:r>
      <w:r>
        <w:rPr>
          <w:rFonts w:ascii="Ingra SCVO" w:hAnsi="Ingra SCVO"/>
          <w:color w:val="0E2841" w:themeColor="text2"/>
          <w:sz w:val="24"/>
          <w:szCs w:val="24"/>
        </w:rPr>
        <w:t>organisation</w:t>
      </w:r>
      <w:r w:rsidR="003762B5">
        <w:rPr>
          <w:rFonts w:ascii="Ingra SCVO" w:hAnsi="Ingra SCVO"/>
          <w:color w:val="0E2841" w:themeColor="text2"/>
          <w:sz w:val="24"/>
          <w:szCs w:val="24"/>
        </w:rPr>
        <w:t>, and</w:t>
      </w:r>
      <w:r w:rsidR="00C40AB3">
        <w:rPr>
          <w:rFonts w:ascii="Ingra SCVO" w:hAnsi="Ingra SCVO"/>
          <w:color w:val="0E2841" w:themeColor="text2"/>
          <w:sz w:val="24"/>
          <w:szCs w:val="24"/>
        </w:rPr>
        <w:t>/or</w:t>
      </w:r>
      <w:r w:rsidR="003762B5">
        <w:rPr>
          <w:rFonts w:ascii="Ingra SCVO" w:hAnsi="Ingra SCVO"/>
          <w:color w:val="0E2841" w:themeColor="text2"/>
          <w:sz w:val="24"/>
          <w:szCs w:val="24"/>
        </w:rPr>
        <w:t xml:space="preserve"> staff members who have the approval of their board to access the SCVO service.</w:t>
      </w:r>
    </w:p>
    <w:p w14:paraId="3968C63E" w14:textId="77777777" w:rsidR="00F62E38" w:rsidRDefault="00F62E38" w:rsidP="00643188">
      <w:pPr>
        <w:spacing w:after="0" w:line="240" w:lineRule="auto"/>
        <w:rPr>
          <w:rFonts w:ascii="Ingra SCVO" w:hAnsi="Ingra SCVO"/>
          <w:color w:val="0E2841" w:themeColor="text2"/>
          <w:sz w:val="24"/>
          <w:szCs w:val="24"/>
        </w:rPr>
      </w:pPr>
    </w:p>
    <w:p w14:paraId="10C8DA81" w14:textId="0D91143C" w:rsidR="00F62E38" w:rsidRDefault="00F62E38" w:rsidP="00643188">
      <w:pPr>
        <w:spacing w:after="0" w:line="240" w:lineRule="auto"/>
        <w:rPr>
          <w:rFonts w:ascii="Ingra SCVO" w:hAnsi="Ingra SCVO"/>
          <w:color w:val="0E2841" w:themeColor="text2"/>
          <w:sz w:val="24"/>
          <w:szCs w:val="24"/>
        </w:rPr>
      </w:pPr>
      <w:r w:rsidRPr="6A24DDDD">
        <w:rPr>
          <w:rFonts w:ascii="Ingra SCVO" w:hAnsi="Ingra SCVO"/>
          <w:color w:val="0E2841" w:themeColor="text2"/>
          <w:sz w:val="24"/>
          <w:szCs w:val="24"/>
        </w:rPr>
        <w:lastRenderedPageBreak/>
        <w:t>One-to-one sessions are booked through the SCVO website. Members can pick a convenient</w:t>
      </w:r>
      <w:r w:rsidR="00477FD0">
        <w:rPr>
          <w:rFonts w:ascii="Ingra SCVO" w:hAnsi="Ingra SCVO"/>
          <w:color w:val="0E2841" w:themeColor="text2"/>
          <w:sz w:val="24"/>
          <w:szCs w:val="24"/>
        </w:rPr>
        <w:t xml:space="preserve"> </w:t>
      </w:r>
      <w:proofErr w:type="gramStart"/>
      <w:r w:rsidR="00477FD0">
        <w:rPr>
          <w:rFonts w:ascii="Ingra SCVO" w:hAnsi="Ingra SCVO"/>
          <w:color w:val="0E2841" w:themeColor="text2"/>
          <w:sz w:val="24"/>
          <w:szCs w:val="24"/>
        </w:rPr>
        <w:t>15 or 30 minute</w:t>
      </w:r>
      <w:proofErr w:type="gramEnd"/>
      <w:r w:rsidR="00477FD0">
        <w:rPr>
          <w:rFonts w:ascii="Ingra SCVO" w:hAnsi="Ingra SCVO"/>
          <w:color w:val="0E2841" w:themeColor="text2"/>
          <w:sz w:val="24"/>
          <w:szCs w:val="24"/>
        </w:rPr>
        <w:t xml:space="preserve"> s</w:t>
      </w:r>
      <w:r w:rsidRPr="6A24DDDD">
        <w:rPr>
          <w:rFonts w:ascii="Ingra SCVO" w:hAnsi="Ingra SCVO"/>
          <w:color w:val="0E2841" w:themeColor="text2"/>
          <w:sz w:val="24"/>
          <w:szCs w:val="24"/>
        </w:rPr>
        <w:t xml:space="preserve">lot from available bookings. </w:t>
      </w:r>
    </w:p>
    <w:p w14:paraId="3A2F40C7" w14:textId="77777777" w:rsidR="00643188" w:rsidRDefault="00643188" w:rsidP="00643188">
      <w:pPr>
        <w:spacing w:after="0" w:line="240" w:lineRule="auto"/>
        <w:rPr>
          <w:rFonts w:ascii="Ingra SCVO" w:hAnsi="Ingra SCVO"/>
          <w:b/>
          <w:bCs/>
          <w:color w:val="0E2841" w:themeColor="text2"/>
          <w:sz w:val="24"/>
          <w:szCs w:val="24"/>
        </w:rPr>
      </w:pPr>
    </w:p>
    <w:p w14:paraId="41D4DDAC" w14:textId="77777777" w:rsidR="00643188" w:rsidRDefault="00643188" w:rsidP="00643188">
      <w:pPr>
        <w:spacing w:after="0" w:line="240" w:lineRule="auto"/>
        <w:rPr>
          <w:rFonts w:ascii="Ingra SCVO" w:hAnsi="Ingra SCVO"/>
          <w:b/>
          <w:bCs/>
          <w:color w:val="0E2841" w:themeColor="text2"/>
          <w:sz w:val="24"/>
          <w:szCs w:val="24"/>
        </w:rPr>
      </w:pPr>
      <w:r>
        <w:rPr>
          <w:rFonts w:ascii="Ingra SCVO" w:hAnsi="Ingra SCVO"/>
          <w:b/>
          <w:bCs/>
          <w:color w:val="0E2841" w:themeColor="text2"/>
          <w:sz w:val="24"/>
          <w:szCs w:val="24"/>
        </w:rPr>
        <w:t>Service standards</w:t>
      </w:r>
    </w:p>
    <w:p w14:paraId="1E48DEFC" w14:textId="48C61BAB" w:rsidR="00643188" w:rsidRDefault="00643188" w:rsidP="00643188">
      <w:pPr>
        <w:spacing w:after="0" w:line="240" w:lineRule="auto"/>
        <w:rPr>
          <w:rFonts w:ascii="Ingra SCVO" w:hAnsi="Ingra SCVO"/>
          <w:color w:val="0E2841" w:themeColor="text2"/>
          <w:sz w:val="24"/>
          <w:szCs w:val="24"/>
        </w:rPr>
      </w:pPr>
      <w:r w:rsidRPr="6A24DDDD">
        <w:rPr>
          <w:rFonts w:ascii="Ingra SCVO" w:hAnsi="Ingra SCVO"/>
          <w:color w:val="0E2841" w:themeColor="text2"/>
          <w:sz w:val="24"/>
          <w:szCs w:val="24"/>
        </w:rPr>
        <w:t xml:space="preserve">We aim to respond to queries and emails sent to the </w:t>
      </w:r>
      <w:hyperlink r:id="rId9">
        <w:r w:rsidR="00BE1E67" w:rsidRPr="6A24DDDD">
          <w:rPr>
            <w:rStyle w:val="Hyperlink"/>
            <w:rFonts w:ascii="Ingra SCVO" w:hAnsi="Ingra SCVO"/>
            <w:sz w:val="24"/>
            <w:szCs w:val="24"/>
          </w:rPr>
          <w:t>enquiries@scvo.scot</w:t>
        </w:r>
      </w:hyperlink>
      <w:r w:rsidRPr="6A24DDDD">
        <w:rPr>
          <w:rFonts w:ascii="Ingra SCVO" w:hAnsi="Ingra SCVO"/>
          <w:color w:val="0E2841" w:themeColor="text2"/>
          <w:sz w:val="24"/>
          <w:szCs w:val="24"/>
        </w:rPr>
        <w:t xml:space="preserve"> email address or via the enquiry button on our webpages within two working days.  </w:t>
      </w:r>
    </w:p>
    <w:p w14:paraId="02C543A6" w14:textId="77777777" w:rsidR="00643188" w:rsidRDefault="00643188" w:rsidP="00643188">
      <w:pPr>
        <w:spacing w:after="0" w:line="240" w:lineRule="auto"/>
        <w:rPr>
          <w:rFonts w:ascii="Ingra SCVO" w:hAnsi="Ingra SCVO"/>
          <w:color w:val="0E2841" w:themeColor="text2"/>
          <w:sz w:val="24"/>
          <w:szCs w:val="24"/>
        </w:rPr>
      </w:pPr>
    </w:p>
    <w:p w14:paraId="64C0FC3D" w14:textId="77777777" w:rsidR="00643188" w:rsidRDefault="00643188" w:rsidP="00643188">
      <w:pPr>
        <w:spacing w:after="0" w:line="240" w:lineRule="auto"/>
        <w:rPr>
          <w:rFonts w:ascii="Ingra SCVO" w:hAnsi="Ingra SCVO"/>
          <w:b/>
          <w:bCs/>
          <w:color w:val="0E2841" w:themeColor="text2"/>
          <w:sz w:val="24"/>
          <w:szCs w:val="24"/>
        </w:rPr>
      </w:pPr>
      <w:r>
        <w:rPr>
          <w:rFonts w:ascii="Ingra SCVO" w:hAnsi="Ingra SCVO"/>
          <w:b/>
          <w:bCs/>
          <w:color w:val="0E2841" w:themeColor="text2"/>
          <w:sz w:val="24"/>
          <w:szCs w:val="24"/>
        </w:rPr>
        <w:t>Service closure days</w:t>
      </w:r>
    </w:p>
    <w:p w14:paraId="5A998E32" w14:textId="3FEE1D9E" w:rsidR="00643188" w:rsidRDefault="00643188" w:rsidP="00643188">
      <w:pPr>
        <w:spacing w:after="0" w:line="240" w:lineRule="auto"/>
        <w:rPr>
          <w:rFonts w:ascii="Ingra SCVO" w:hAnsi="Ingra SCVO"/>
          <w:color w:val="0E2841" w:themeColor="text2"/>
          <w:sz w:val="24"/>
          <w:szCs w:val="24"/>
        </w:rPr>
      </w:pPr>
      <w:r>
        <w:rPr>
          <w:rFonts w:ascii="Ingra SCVO" w:hAnsi="Ingra SCVO"/>
          <w:color w:val="0E2841" w:themeColor="text2"/>
          <w:sz w:val="24"/>
          <w:szCs w:val="24"/>
        </w:rPr>
        <w:t xml:space="preserve">The </w:t>
      </w:r>
      <w:r w:rsidR="00BE1E67">
        <w:rPr>
          <w:rFonts w:ascii="Ingra SCVO" w:hAnsi="Ingra SCVO"/>
          <w:color w:val="0E2841" w:themeColor="text2"/>
          <w:sz w:val="24"/>
          <w:szCs w:val="24"/>
        </w:rPr>
        <w:t>Information Service</w:t>
      </w:r>
      <w:r>
        <w:rPr>
          <w:rFonts w:ascii="Ingra SCVO" w:hAnsi="Ingra SCVO"/>
          <w:color w:val="0E2841" w:themeColor="text2"/>
          <w:sz w:val="24"/>
          <w:szCs w:val="24"/>
        </w:rPr>
        <w:t xml:space="preserve"> is closed from the </w:t>
      </w:r>
      <w:proofErr w:type="gramStart"/>
      <w:r>
        <w:rPr>
          <w:rFonts w:ascii="Ingra SCVO" w:hAnsi="Ingra SCVO"/>
          <w:color w:val="0E2841" w:themeColor="text2"/>
          <w:sz w:val="24"/>
          <w:szCs w:val="24"/>
        </w:rPr>
        <w:t>24</w:t>
      </w:r>
      <w:r>
        <w:rPr>
          <w:rFonts w:ascii="Ingra SCVO" w:hAnsi="Ingra SCVO"/>
          <w:color w:val="0E2841" w:themeColor="text2"/>
          <w:sz w:val="24"/>
          <w:szCs w:val="24"/>
          <w:vertAlign w:val="superscript"/>
        </w:rPr>
        <w:t>th</w:t>
      </w:r>
      <w:proofErr w:type="gramEnd"/>
      <w:r>
        <w:rPr>
          <w:rFonts w:ascii="Ingra SCVO" w:hAnsi="Ingra SCVO"/>
          <w:color w:val="0E2841" w:themeColor="text2"/>
          <w:sz w:val="24"/>
          <w:szCs w:val="24"/>
        </w:rPr>
        <w:t xml:space="preserve"> December to the first working day following the public holidays in January (usually the 3</w:t>
      </w:r>
      <w:r>
        <w:rPr>
          <w:rFonts w:ascii="Ingra SCVO" w:hAnsi="Ingra SCVO"/>
          <w:color w:val="0E2841" w:themeColor="text2"/>
          <w:sz w:val="24"/>
          <w:szCs w:val="24"/>
          <w:vertAlign w:val="superscript"/>
        </w:rPr>
        <w:t>rd</w:t>
      </w:r>
      <w:r>
        <w:rPr>
          <w:rFonts w:ascii="Ingra SCVO" w:hAnsi="Ingra SCVO"/>
          <w:color w:val="0E2841" w:themeColor="text2"/>
          <w:sz w:val="24"/>
          <w:szCs w:val="24"/>
        </w:rPr>
        <w:t xml:space="preserve"> or 4</w:t>
      </w:r>
      <w:r>
        <w:rPr>
          <w:rFonts w:ascii="Ingra SCVO" w:hAnsi="Ingra SCVO"/>
          <w:color w:val="0E2841" w:themeColor="text2"/>
          <w:sz w:val="24"/>
          <w:szCs w:val="24"/>
          <w:vertAlign w:val="superscript"/>
        </w:rPr>
        <w:t>th</w:t>
      </w:r>
      <w:r>
        <w:rPr>
          <w:rFonts w:ascii="Ingra SCVO" w:hAnsi="Ingra SCVO"/>
          <w:color w:val="0E2841" w:themeColor="text2"/>
          <w:sz w:val="24"/>
          <w:szCs w:val="24"/>
        </w:rPr>
        <w:t xml:space="preserve"> January). Emails sent to the </w:t>
      </w:r>
      <w:r w:rsidR="00F62E38">
        <w:rPr>
          <w:rFonts w:ascii="Ingra SCVO" w:hAnsi="Ingra SCVO"/>
          <w:color w:val="0E2841" w:themeColor="text2"/>
          <w:sz w:val="24"/>
          <w:szCs w:val="24"/>
        </w:rPr>
        <w:t xml:space="preserve">Information </w:t>
      </w:r>
      <w:r>
        <w:rPr>
          <w:rFonts w:ascii="Ingra SCVO" w:hAnsi="Ingra SCVO"/>
          <w:color w:val="0E2841" w:themeColor="text2"/>
          <w:sz w:val="24"/>
          <w:szCs w:val="24"/>
        </w:rPr>
        <w:t xml:space="preserve">Service after 12:00 pm on the </w:t>
      </w:r>
      <w:proofErr w:type="gramStart"/>
      <w:r>
        <w:rPr>
          <w:rFonts w:ascii="Ingra SCVO" w:hAnsi="Ingra SCVO"/>
          <w:color w:val="0E2841" w:themeColor="text2"/>
          <w:sz w:val="24"/>
          <w:szCs w:val="24"/>
        </w:rPr>
        <w:t>24</w:t>
      </w:r>
      <w:r>
        <w:rPr>
          <w:rFonts w:ascii="Ingra SCVO" w:hAnsi="Ingra SCVO"/>
          <w:color w:val="0E2841" w:themeColor="text2"/>
          <w:sz w:val="24"/>
          <w:szCs w:val="24"/>
          <w:vertAlign w:val="superscript"/>
        </w:rPr>
        <w:t>th</w:t>
      </w:r>
      <w:proofErr w:type="gramEnd"/>
      <w:r>
        <w:rPr>
          <w:rFonts w:ascii="Ingra SCVO" w:hAnsi="Ingra SCVO"/>
          <w:color w:val="0E2841" w:themeColor="text2"/>
          <w:sz w:val="24"/>
          <w:szCs w:val="24"/>
        </w:rPr>
        <w:t xml:space="preserve"> December will receive a reply on the first working day in January.  The service will be closed on Good Friday and Easter Monday.</w:t>
      </w:r>
    </w:p>
    <w:p w14:paraId="4FF1036F" w14:textId="77777777" w:rsidR="00643188" w:rsidRDefault="00643188" w:rsidP="00643188">
      <w:pPr>
        <w:spacing w:after="0" w:line="240" w:lineRule="auto"/>
        <w:rPr>
          <w:rFonts w:ascii="Ingra SCVO" w:hAnsi="Ingra SCVO"/>
          <w:b/>
          <w:bCs/>
          <w:color w:val="0E2841" w:themeColor="text2"/>
          <w:sz w:val="24"/>
          <w:szCs w:val="24"/>
        </w:rPr>
      </w:pPr>
    </w:p>
    <w:p w14:paraId="6C1D890C" w14:textId="77777777" w:rsidR="00643188" w:rsidRDefault="00643188" w:rsidP="00643188">
      <w:pPr>
        <w:spacing w:after="0" w:line="240" w:lineRule="auto"/>
        <w:rPr>
          <w:rFonts w:ascii="Ingra SCVO" w:hAnsi="Ingra SCVO"/>
          <w:b/>
          <w:bCs/>
          <w:color w:val="0E2841" w:themeColor="text2"/>
          <w:sz w:val="24"/>
          <w:szCs w:val="24"/>
        </w:rPr>
      </w:pPr>
      <w:r>
        <w:rPr>
          <w:rFonts w:ascii="Ingra SCVO" w:hAnsi="Ingra SCVO"/>
          <w:b/>
          <w:bCs/>
          <w:color w:val="0E2841" w:themeColor="text2"/>
          <w:sz w:val="24"/>
          <w:szCs w:val="24"/>
        </w:rPr>
        <w:t>Warranties</w:t>
      </w:r>
    </w:p>
    <w:p w14:paraId="141C7FEC" w14:textId="2AB405C9" w:rsidR="00643188" w:rsidRDefault="00643188" w:rsidP="00643188">
      <w:pPr>
        <w:spacing w:after="0" w:line="240" w:lineRule="auto"/>
        <w:rPr>
          <w:rFonts w:ascii="Ingra SCVO" w:hAnsi="Ingra SCVO"/>
          <w:color w:val="0E2841" w:themeColor="text2"/>
          <w:sz w:val="24"/>
          <w:szCs w:val="24"/>
        </w:rPr>
      </w:pPr>
      <w:r>
        <w:rPr>
          <w:rFonts w:ascii="Ingra SCVO" w:hAnsi="Ingra SCVO"/>
          <w:color w:val="0E2841" w:themeColor="text2"/>
          <w:sz w:val="24"/>
          <w:szCs w:val="24"/>
        </w:rPr>
        <w:t xml:space="preserve">We are a provider of practical </w:t>
      </w:r>
      <w:r w:rsidR="00BE1E67">
        <w:rPr>
          <w:rFonts w:ascii="Ingra SCVO" w:hAnsi="Ingra SCVO"/>
          <w:color w:val="0E2841" w:themeColor="text2"/>
          <w:sz w:val="24"/>
          <w:szCs w:val="24"/>
        </w:rPr>
        <w:t xml:space="preserve">information </w:t>
      </w:r>
      <w:r>
        <w:rPr>
          <w:rFonts w:ascii="Ingra SCVO" w:hAnsi="Ingra SCVO"/>
          <w:color w:val="0E2841" w:themeColor="text2"/>
          <w:sz w:val="24"/>
          <w:szCs w:val="24"/>
        </w:rPr>
        <w:t xml:space="preserve">and </w:t>
      </w:r>
      <w:r w:rsidR="00BE1E67">
        <w:rPr>
          <w:rFonts w:ascii="Ingra SCVO" w:hAnsi="Ingra SCVO"/>
          <w:color w:val="0E2841" w:themeColor="text2"/>
          <w:sz w:val="24"/>
          <w:szCs w:val="24"/>
        </w:rPr>
        <w:t>support on setting up and running a voluntary organisation</w:t>
      </w:r>
      <w:r w:rsidR="00E931AF">
        <w:rPr>
          <w:rFonts w:ascii="Ingra SCVO" w:hAnsi="Ingra SCVO"/>
          <w:color w:val="0E2841" w:themeColor="text2"/>
          <w:sz w:val="24"/>
          <w:szCs w:val="24"/>
        </w:rPr>
        <w:t>, we do not give legal advice</w:t>
      </w:r>
      <w:r>
        <w:rPr>
          <w:rFonts w:ascii="Ingra SCVO" w:hAnsi="Ingra SCVO"/>
          <w:color w:val="0E2841" w:themeColor="text2"/>
          <w:sz w:val="24"/>
          <w:szCs w:val="24"/>
        </w:rPr>
        <w:t xml:space="preserve">. We do not accept any responsibility for action taken by you </w:t>
      </w:r>
      <w:proofErr w:type="gramStart"/>
      <w:r>
        <w:rPr>
          <w:rFonts w:ascii="Ingra SCVO" w:hAnsi="Ingra SCVO"/>
          <w:color w:val="0E2841" w:themeColor="text2"/>
          <w:sz w:val="24"/>
          <w:szCs w:val="24"/>
        </w:rPr>
        <w:t>as a result of</w:t>
      </w:r>
      <w:proofErr w:type="gramEnd"/>
      <w:r>
        <w:rPr>
          <w:rFonts w:ascii="Ingra SCVO" w:hAnsi="Ingra SCVO"/>
          <w:color w:val="0E2841" w:themeColor="text2"/>
          <w:sz w:val="24"/>
          <w:szCs w:val="24"/>
        </w:rPr>
        <w:t xml:space="preserve"> </w:t>
      </w:r>
      <w:r w:rsidR="00E931AF">
        <w:rPr>
          <w:rFonts w:ascii="Ingra SCVO" w:hAnsi="Ingra SCVO"/>
          <w:color w:val="0E2841" w:themeColor="text2"/>
          <w:sz w:val="24"/>
          <w:szCs w:val="24"/>
        </w:rPr>
        <w:t>information</w:t>
      </w:r>
      <w:r>
        <w:rPr>
          <w:rFonts w:ascii="Ingra SCVO" w:hAnsi="Ingra SCVO"/>
          <w:color w:val="0E2841" w:themeColor="text2"/>
          <w:sz w:val="24"/>
          <w:szCs w:val="24"/>
        </w:rPr>
        <w:t xml:space="preserve"> provided by us.  </w:t>
      </w:r>
    </w:p>
    <w:p w14:paraId="24643111" w14:textId="77777777" w:rsidR="00643188" w:rsidRDefault="00643188" w:rsidP="00643188">
      <w:pPr>
        <w:spacing w:after="0" w:line="240" w:lineRule="auto"/>
        <w:rPr>
          <w:rFonts w:ascii="Ingra SCVO" w:hAnsi="Ingra SCVO"/>
          <w:color w:val="0E2841" w:themeColor="text2"/>
          <w:sz w:val="24"/>
          <w:szCs w:val="24"/>
        </w:rPr>
      </w:pPr>
    </w:p>
    <w:p w14:paraId="32BB12B9" w14:textId="26A14A28" w:rsidR="00643188" w:rsidRDefault="00643188" w:rsidP="00643188">
      <w:pPr>
        <w:spacing w:after="0" w:line="240" w:lineRule="auto"/>
        <w:rPr>
          <w:rFonts w:ascii="Ingra SCVO" w:hAnsi="Ingra SCVO"/>
          <w:color w:val="0E2841" w:themeColor="text2"/>
          <w:sz w:val="24"/>
          <w:szCs w:val="24"/>
        </w:rPr>
      </w:pPr>
      <w:r>
        <w:rPr>
          <w:rFonts w:ascii="Ingra SCVO" w:hAnsi="Ingra SCVO"/>
          <w:color w:val="0E2841" w:themeColor="text2"/>
          <w:sz w:val="24"/>
          <w:szCs w:val="24"/>
        </w:rPr>
        <w:t xml:space="preserve">We will make all reasonable efforts to keep our resources up to date.  The resources are for reference and guidance and do not replace </w:t>
      </w:r>
      <w:r w:rsidR="00E931AF">
        <w:rPr>
          <w:rFonts w:ascii="Ingra SCVO" w:hAnsi="Ingra SCVO"/>
          <w:color w:val="0E2841" w:themeColor="text2"/>
          <w:sz w:val="24"/>
          <w:szCs w:val="24"/>
        </w:rPr>
        <w:t>legal</w:t>
      </w:r>
      <w:r>
        <w:rPr>
          <w:rFonts w:ascii="Ingra SCVO" w:hAnsi="Ingra SCVO"/>
          <w:color w:val="0E2841" w:themeColor="text2"/>
          <w:sz w:val="24"/>
          <w:szCs w:val="24"/>
        </w:rPr>
        <w:t xml:space="preserve"> advice.</w:t>
      </w:r>
    </w:p>
    <w:p w14:paraId="4DCA09DD" w14:textId="77777777" w:rsidR="00643188" w:rsidRDefault="00643188" w:rsidP="00643188">
      <w:pPr>
        <w:spacing w:after="0" w:line="240" w:lineRule="auto"/>
        <w:rPr>
          <w:rFonts w:ascii="Ingra SCVO" w:hAnsi="Ingra SCVO"/>
          <w:color w:val="0E2841" w:themeColor="text2"/>
          <w:sz w:val="24"/>
          <w:szCs w:val="24"/>
        </w:rPr>
      </w:pPr>
    </w:p>
    <w:p w14:paraId="5AE94823" w14:textId="77777777" w:rsidR="00643188" w:rsidRDefault="00643188" w:rsidP="00643188">
      <w:pPr>
        <w:spacing w:after="0" w:line="240" w:lineRule="auto"/>
        <w:rPr>
          <w:rFonts w:ascii="Ingra SCVO" w:hAnsi="Ingra SCVO"/>
          <w:color w:val="0E2841" w:themeColor="text2"/>
          <w:sz w:val="24"/>
          <w:szCs w:val="24"/>
        </w:rPr>
      </w:pPr>
      <w:r>
        <w:rPr>
          <w:rFonts w:ascii="Ingra SCVO" w:hAnsi="Ingra SCVO"/>
          <w:color w:val="0E2841" w:themeColor="text2"/>
          <w:sz w:val="24"/>
          <w:szCs w:val="24"/>
        </w:rPr>
        <w:t>The service may experience interruptions, delays or loss of data.  We will make all reasonable efforts to reinstate the service in the event of any such interruption or delay and to keep you informed.</w:t>
      </w:r>
    </w:p>
    <w:p w14:paraId="42815349" w14:textId="77777777" w:rsidR="00643188" w:rsidRDefault="00643188" w:rsidP="00643188">
      <w:pPr>
        <w:spacing w:after="0" w:line="240" w:lineRule="auto"/>
        <w:rPr>
          <w:rFonts w:ascii="Ingra SCVO" w:hAnsi="Ingra SCVO"/>
          <w:b/>
          <w:bCs/>
          <w:color w:val="0E2841" w:themeColor="text2"/>
          <w:sz w:val="24"/>
          <w:szCs w:val="24"/>
        </w:rPr>
      </w:pPr>
    </w:p>
    <w:p w14:paraId="7664F8EC" w14:textId="77777777" w:rsidR="00643188" w:rsidRDefault="00643188" w:rsidP="00643188">
      <w:pPr>
        <w:spacing w:after="0" w:line="240" w:lineRule="auto"/>
        <w:rPr>
          <w:rFonts w:ascii="Ingra SCVO" w:hAnsi="Ingra SCVO"/>
          <w:b/>
          <w:bCs/>
          <w:color w:val="0E2841" w:themeColor="text2"/>
          <w:sz w:val="24"/>
          <w:szCs w:val="24"/>
        </w:rPr>
      </w:pPr>
      <w:r>
        <w:rPr>
          <w:rFonts w:ascii="Ingra SCVO" w:hAnsi="Ingra SCVO"/>
          <w:b/>
          <w:bCs/>
          <w:color w:val="0E2841" w:themeColor="text2"/>
          <w:sz w:val="24"/>
          <w:szCs w:val="24"/>
        </w:rPr>
        <w:t>Liability</w:t>
      </w:r>
    </w:p>
    <w:p w14:paraId="1AAE7B09" w14:textId="4F9C3A4C" w:rsidR="00643188" w:rsidRDefault="00643188" w:rsidP="00643188">
      <w:pPr>
        <w:spacing w:after="0" w:line="240" w:lineRule="auto"/>
        <w:rPr>
          <w:rFonts w:ascii="Ingra SCVO" w:hAnsi="Ingra SCVO"/>
          <w:color w:val="0E2841" w:themeColor="text2"/>
          <w:sz w:val="24"/>
          <w:szCs w:val="24"/>
        </w:rPr>
      </w:pPr>
      <w:r>
        <w:rPr>
          <w:rFonts w:ascii="Ingra SCVO" w:hAnsi="Ingra SCVO"/>
          <w:color w:val="0E2841" w:themeColor="text2"/>
          <w:sz w:val="24"/>
          <w:szCs w:val="24"/>
        </w:rPr>
        <w:t xml:space="preserve">You assume sole responsibility for results obtained from the use of the </w:t>
      </w:r>
      <w:r w:rsidR="00E931AF">
        <w:rPr>
          <w:rFonts w:ascii="Ingra SCVO" w:hAnsi="Ingra SCVO"/>
          <w:color w:val="0E2841" w:themeColor="text2"/>
          <w:sz w:val="24"/>
          <w:szCs w:val="24"/>
        </w:rPr>
        <w:t>Information</w:t>
      </w:r>
      <w:r>
        <w:rPr>
          <w:rFonts w:ascii="Ingra SCVO" w:hAnsi="Ingra SCVO"/>
          <w:color w:val="0E2841" w:themeColor="text2"/>
          <w:sz w:val="24"/>
          <w:szCs w:val="24"/>
        </w:rPr>
        <w:t xml:space="preserve"> Service, and for conclusions drawn from such use.  We exclude all liability for damage caused by errors or omissions in any information obtained from the </w:t>
      </w:r>
      <w:r w:rsidR="00E931AF">
        <w:rPr>
          <w:rFonts w:ascii="Ingra SCVO" w:hAnsi="Ingra SCVO"/>
          <w:color w:val="0E2841" w:themeColor="text2"/>
          <w:sz w:val="24"/>
          <w:szCs w:val="24"/>
        </w:rPr>
        <w:t>Information</w:t>
      </w:r>
      <w:r>
        <w:rPr>
          <w:rFonts w:ascii="Ingra SCVO" w:hAnsi="Ingra SCVO"/>
          <w:color w:val="0E2841" w:themeColor="text2"/>
          <w:sz w:val="24"/>
          <w:szCs w:val="24"/>
        </w:rPr>
        <w:t xml:space="preserve"> Service.</w:t>
      </w:r>
    </w:p>
    <w:p w14:paraId="32B2C124" w14:textId="77777777" w:rsidR="00643188" w:rsidRDefault="00643188" w:rsidP="00643188">
      <w:pPr>
        <w:spacing w:after="0" w:line="240" w:lineRule="auto"/>
        <w:rPr>
          <w:rFonts w:ascii="Ingra SCVO" w:hAnsi="Ingra SCVO"/>
          <w:color w:val="0E2841" w:themeColor="text2"/>
          <w:sz w:val="24"/>
          <w:szCs w:val="24"/>
        </w:rPr>
      </w:pPr>
    </w:p>
    <w:p w14:paraId="49D75CA1" w14:textId="77777777" w:rsidR="00643188" w:rsidRDefault="00643188" w:rsidP="00643188">
      <w:pPr>
        <w:spacing w:after="0" w:line="240" w:lineRule="auto"/>
        <w:rPr>
          <w:rFonts w:ascii="Ingra SCVO" w:hAnsi="Ingra SCVO"/>
          <w:b/>
          <w:bCs/>
          <w:color w:val="0E2841" w:themeColor="text2"/>
          <w:sz w:val="24"/>
          <w:szCs w:val="24"/>
        </w:rPr>
      </w:pPr>
      <w:r>
        <w:rPr>
          <w:rFonts w:ascii="Ingra SCVO" w:hAnsi="Ingra SCVO"/>
          <w:b/>
          <w:bCs/>
          <w:color w:val="0E2841" w:themeColor="text2"/>
          <w:sz w:val="24"/>
          <w:szCs w:val="24"/>
        </w:rPr>
        <w:t>Excessive use</w:t>
      </w:r>
    </w:p>
    <w:p w14:paraId="66095EC2" w14:textId="43E3F968" w:rsidR="00643188" w:rsidRDefault="00FE507C" w:rsidP="00643188">
      <w:pPr>
        <w:spacing w:after="0" w:line="240" w:lineRule="auto"/>
        <w:rPr>
          <w:rFonts w:ascii="Ingra SCVO" w:hAnsi="Ingra SCVO"/>
          <w:color w:val="0E2841" w:themeColor="text2"/>
          <w:sz w:val="24"/>
          <w:szCs w:val="24"/>
        </w:rPr>
      </w:pPr>
      <w:r>
        <w:rPr>
          <w:rFonts w:ascii="Ingra SCVO" w:hAnsi="Ingra SCVO"/>
          <w:color w:val="0E2841" w:themeColor="text2"/>
          <w:sz w:val="24"/>
          <w:szCs w:val="24"/>
        </w:rPr>
        <w:t>W</w:t>
      </w:r>
      <w:r w:rsidR="00643188">
        <w:rPr>
          <w:rFonts w:ascii="Ingra SCVO" w:hAnsi="Ingra SCVO"/>
          <w:color w:val="0E2841" w:themeColor="text2"/>
          <w:sz w:val="24"/>
          <w:szCs w:val="24"/>
        </w:rPr>
        <w:t>here</w:t>
      </w:r>
      <w:r>
        <w:rPr>
          <w:rFonts w:ascii="Ingra SCVO" w:hAnsi="Ingra SCVO"/>
          <w:color w:val="0E2841" w:themeColor="text2"/>
          <w:sz w:val="24"/>
          <w:szCs w:val="24"/>
        </w:rPr>
        <w:t>,</w:t>
      </w:r>
      <w:r w:rsidR="00643188">
        <w:rPr>
          <w:rFonts w:ascii="Ingra SCVO" w:hAnsi="Ingra SCVO"/>
          <w:color w:val="0E2841" w:themeColor="text2"/>
          <w:sz w:val="24"/>
          <w:szCs w:val="24"/>
        </w:rPr>
        <w:t xml:space="preserve"> in the reasonable opinion of SCVO</w:t>
      </w:r>
      <w:r w:rsidR="00375AE0">
        <w:rPr>
          <w:rFonts w:ascii="Ingra SCVO" w:hAnsi="Ingra SCVO"/>
          <w:color w:val="0E2841" w:themeColor="text2"/>
          <w:sz w:val="24"/>
          <w:szCs w:val="24"/>
        </w:rPr>
        <w:t>,</w:t>
      </w:r>
      <w:r w:rsidR="00643188">
        <w:rPr>
          <w:rFonts w:ascii="Ingra SCVO" w:hAnsi="Ingra SCVO"/>
          <w:color w:val="0E2841" w:themeColor="text2"/>
          <w:sz w:val="24"/>
          <w:szCs w:val="24"/>
        </w:rPr>
        <w:t xml:space="preserve"> your usage of the </w:t>
      </w:r>
      <w:r>
        <w:rPr>
          <w:rFonts w:ascii="Ingra SCVO" w:hAnsi="Ingra SCVO"/>
          <w:color w:val="0E2841" w:themeColor="text2"/>
          <w:sz w:val="24"/>
          <w:szCs w:val="24"/>
        </w:rPr>
        <w:t>Information</w:t>
      </w:r>
      <w:r w:rsidR="00643188">
        <w:rPr>
          <w:rFonts w:ascii="Ingra SCVO" w:hAnsi="Ingra SCVO"/>
          <w:color w:val="0E2841" w:themeColor="text2"/>
          <w:sz w:val="24"/>
          <w:szCs w:val="24"/>
        </w:rPr>
        <w:t xml:space="preserve"> </w:t>
      </w:r>
      <w:r w:rsidR="00375AE0">
        <w:rPr>
          <w:rFonts w:ascii="Ingra SCVO" w:hAnsi="Ingra SCVO"/>
          <w:color w:val="0E2841" w:themeColor="text2"/>
          <w:sz w:val="24"/>
          <w:szCs w:val="24"/>
        </w:rPr>
        <w:t xml:space="preserve">one-to-one </w:t>
      </w:r>
      <w:r w:rsidR="00643188">
        <w:rPr>
          <w:rFonts w:ascii="Ingra SCVO" w:hAnsi="Ingra SCVO"/>
          <w:color w:val="0E2841" w:themeColor="text2"/>
          <w:sz w:val="24"/>
          <w:szCs w:val="24"/>
        </w:rPr>
        <w:t xml:space="preserve">Service is excessive, we reserve the right to limit your access (based upon call and email volumes, duration or type of call or query).  We will notify you if we believe your usage of the service is reaching an unreasonable level.  </w:t>
      </w:r>
    </w:p>
    <w:p w14:paraId="10852341" w14:textId="77777777" w:rsidR="00643188" w:rsidRDefault="00643188" w:rsidP="00643188">
      <w:pPr>
        <w:spacing w:after="0" w:line="240" w:lineRule="auto"/>
        <w:rPr>
          <w:rFonts w:ascii="Ingra SCVO" w:hAnsi="Ingra SCVO"/>
          <w:color w:val="0E2841" w:themeColor="text2"/>
          <w:sz w:val="24"/>
          <w:szCs w:val="24"/>
        </w:rPr>
      </w:pPr>
    </w:p>
    <w:p w14:paraId="5EA621DE" w14:textId="77777777" w:rsidR="00643188" w:rsidRDefault="00643188" w:rsidP="00643188">
      <w:pPr>
        <w:spacing w:after="0" w:line="240" w:lineRule="auto"/>
        <w:rPr>
          <w:rFonts w:ascii="Ingra SCVO" w:hAnsi="Ingra SCVO"/>
          <w:b/>
          <w:bCs/>
          <w:color w:val="0E2841" w:themeColor="text2"/>
          <w:sz w:val="24"/>
          <w:szCs w:val="24"/>
        </w:rPr>
      </w:pPr>
      <w:r>
        <w:rPr>
          <w:rFonts w:ascii="Ingra SCVO" w:hAnsi="Ingra SCVO"/>
          <w:b/>
          <w:bCs/>
          <w:color w:val="0E2841" w:themeColor="text2"/>
          <w:sz w:val="24"/>
          <w:szCs w:val="24"/>
        </w:rPr>
        <w:t>General</w:t>
      </w:r>
    </w:p>
    <w:p w14:paraId="266E36C3" w14:textId="3E1E25DF" w:rsidR="00643188" w:rsidRDefault="00643188" w:rsidP="00643188">
      <w:pPr>
        <w:spacing w:after="0" w:line="240" w:lineRule="auto"/>
        <w:rPr>
          <w:rFonts w:ascii="Ingra SCVO" w:hAnsi="Ingra SCVO"/>
          <w:color w:val="0E2841" w:themeColor="text2"/>
          <w:sz w:val="24"/>
          <w:szCs w:val="24"/>
        </w:rPr>
      </w:pPr>
      <w:r>
        <w:rPr>
          <w:rFonts w:ascii="Ingra SCVO" w:hAnsi="Ingra SCVO"/>
          <w:color w:val="0E2841" w:themeColor="text2"/>
          <w:sz w:val="24"/>
          <w:szCs w:val="24"/>
        </w:rPr>
        <w:t xml:space="preserve">We reserve the right at any time to alter, amend, change, modify or withdraw any of the features and benefits that comprise the </w:t>
      </w:r>
      <w:r w:rsidR="00375AE0">
        <w:rPr>
          <w:rFonts w:ascii="Ingra SCVO" w:hAnsi="Ingra SCVO"/>
          <w:color w:val="0E2841" w:themeColor="text2"/>
          <w:sz w:val="24"/>
          <w:szCs w:val="24"/>
        </w:rPr>
        <w:t>Information</w:t>
      </w:r>
      <w:r>
        <w:rPr>
          <w:rFonts w:ascii="Ingra SCVO" w:hAnsi="Ingra SCVO"/>
          <w:color w:val="0E2841" w:themeColor="text2"/>
          <w:sz w:val="24"/>
          <w:szCs w:val="24"/>
        </w:rPr>
        <w:t xml:space="preserve"> Service.  </w:t>
      </w:r>
    </w:p>
    <w:p w14:paraId="6D37AD01" w14:textId="77777777" w:rsidR="00643188" w:rsidRDefault="00643188" w:rsidP="00643188">
      <w:pPr>
        <w:spacing w:after="0" w:line="240" w:lineRule="auto"/>
        <w:rPr>
          <w:rFonts w:ascii="Ingra SCVO" w:hAnsi="Ingra SCVO"/>
          <w:color w:val="0E2841" w:themeColor="text2"/>
          <w:sz w:val="24"/>
          <w:szCs w:val="24"/>
        </w:rPr>
      </w:pPr>
    </w:p>
    <w:p w14:paraId="0BF4FB39" w14:textId="77777777" w:rsidR="00643188" w:rsidRDefault="00643188" w:rsidP="00643188">
      <w:pPr>
        <w:spacing w:after="0" w:line="240" w:lineRule="auto"/>
        <w:rPr>
          <w:rFonts w:ascii="Ingra SCVO" w:hAnsi="Ingra SCVO"/>
          <w:color w:val="0E2841" w:themeColor="text2"/>
          <w:sz w:val="24"/>
          <w:szCs w:val="24"/>
        </w:rPr>
      </w:pPr>
      <w:r>
        <w:rPr>
          <w:rFonts w:ascii="Ingra SCVO" w:hAnsi="Ingra SCVO"/>
          <w:color w:val="0E2841" w:themeColor="text2"/>
          <w:sz w:val="24"/>
          <w:szCs w:val="24"/>
        </w:rPr>
        <w:t>We reserve all rights in any intellectual property.</w:t>
      </w:r>
    </w:p>
    <w:p w14:paraId="505676EC" w14:textId="77777777" w:rsidR="00643188" w:rsidRDefault="00643188" w:rsidP="00643188">
      <w:pPr>
        <w:spacing w:after="0" w:line="240" w:lineRule="auto"/>
        <w:rPr>
          <w:rFonts w:ascii="Ingra SCVO" w:hAnsi="Ingra SCVO"/>
          <w:color w:val="0E2841" w:themeColor="text2"/>
          <w:sz w:val="24"/>
          <w:szCs w:val="24"/>
        </w:rPr>
      </w:pPr>
    </w:p>
    <w:p w14:paraId="4BA7CFE1" w14:textId="77777777" w:rsidR="00643188" w:rsidRDefault="00643188" w:rsidP="00643188">
      <w:pPr>
        <w:spacing w:after="0" w:line="240" w:lineRule="auto"/>
        <w:rPr>
          <w:rFonts w:ascii="Ingra SCVO" w:hAnsi="Ingra SCVO"/>
          <w:b/>
          <w:bCs/>
          <w:color w:val="0E2841" w:themeColor="text2"/>
          <w:sz w:val="24"/>
          <w:szCs w:val="24"/>
        </w:rPr>
      </w:pPr>
      <w:r>
        <w:rPr>
          <w:rFonts w:ascii="Ingra SCVO" w:hAnsi="Ingra SCVO"/>
          <w:b/>
          <w:bCs/>
          <w:color w:val="0E2841" w:themeColor="text2"/>
          <w:sz w:val="24"/>
          <w:szCs w:val="24"/>
        </w:rPr>
        <w:t>Privacy notice</w:t>
      </w:r>
    </w:p>
    <w:p w14:paraId="7FDEB909" w14:textId="77777777" w:rsidR="00643188" w:rsidRDefault="00643188" w:rsidP="00643188">
      <w:pPr>
        <w:spacing w:after="0" w:line="240" w:lineRule="auto"/>
        <w:rPr>
          <w:rFonts w:ascii="Ingra SCVO" w:hAnsi="Ingra SCVO"/>
          <w:b/>
          <w:bCs/>
          <w:color w:val="0E2841" w:themeColor="text2"/>
          <w:sz w:val="24"/>
          <w:szCs w:val="24"/>
        </w:rPr>
      </w:pPr>
    </w:p>
    <w:p w14:paraId="654B6117" w14:textId="16A94610" w:rsidR="00643188" w:rsidRDefault="00081B6E" w:rsidP="00643188">
      <w:pPr>
        <w:spacing w:after="0" w:line="240" w:lineRule="auto"/>
        <w:rPr>
          <w:rFonts w:ascii="Ingra SCVO" w:hAnsi="Ingra SCVO"/>
          <w:color w:val="0E2841" w:themeColor="text2"/>
          <w:sz w:val="24"/>
          <w:szCs w:val="24"/>
        </w:rPr>
      </w:pPr>
      <w:r>
        <w:rPr>
          <w:rFonts w:ascii="Ingra SCVO" w:hAnsi="Ingra SCVO"/>
          <w:color w:val="0E2841" w:themeColor="text2"/>
          <w:sz w:val="24"/>
          <w:szCs w:val="24"/>
        </w:rPr>
        <w:t xml:space="preserve">You can find </w:t>
      </w:r>
      <w:r w:rsidR="00536C7E">
        <w:rPr>
          <w:rFonts w:ascii="Ingra SCVO" w:hAnsi="Ingra SCVO"/>
          <w:color w:val="0E2841" w:themeColor="text2"/>
          <w:sz w:val="24"/>
          <w:szCs w:val="24"/>
        </w:rPr>
        <w:t xml:space="preserve">all relevant information in our </w:t>
      </w:r>
      <w:hyperlink r:id="rId10" w:history="1">
        <w:r w:rsidR="00C9631A" w:rsidRPr="00CD3F50">
          <w:rPr>
            <w:rStyle w:val="Hyperlink"/>
            <w:rFonts w:ascii="Ingra SCVO" w:hAnsi="Ingra SCVO"/>
            <w:sz w:val="24"/>
            <w:szCs w:val="24"/>
          </w:rPr>
          <w:t>SCVO enquiries privacy notice</w:t>
        </w:r>
      </w:hyperlink>
      <w:r w:rsidR="00CD3F50">
        <w:rPr>
          <w:rFonts w:ascii="Ingra SCVO" w:hAnsi="Ingra SCVO"/>
          <w:color w:val="0E2841" w:themeColor="text2"/>
          <w:sz w:val="24"/>
          <w:szCs w:val="24"/>
        </w:rPr>
        <w:t>.</w:t>
      </w:r>
    </w:p>
    <w:p w14:paraId="2B3BEF6B" w14:textId="77777777" w:rsidR="00CD3F50" w:rsidRPr="00CD3F50" w:rsidRDefault="00CD3F50" w:rsidP="00643188">
      <w:pPr>
        <w:spacing w:after="0" w:line="240" w:lineRule="auto"/>
        <w:rPr>
          <w:rFonts w:ascii="Ingra SCVO" w:hAnsi="Ingra SCVO"/>
          <w:color w:val="0E2841" w:themeColor="text2"/>
          <w:sz w:val="24"/>
          <w:szCs w:val="24"/>
        </w:rPr>
      </w:pPr>
    </w:p>
    <w:p w14:paraId="17D896D6" w14:textId="77777777" w:rsidR="00643188" w:rsidRDefault="00643188" w:rsidP="00643188">
      <w:pPr>
        <w:spacing w:after="0" w:line="240" w:lineRule="auto"/>
        <w:rPr>
          <w:rFonts w:ascii="Ingra SCVO" w:hAnsi="Ingra SCVO"/>
          <w:b/>
          <w:bCs/>
          <w:color w:val="0E2841" w:themeColor="text2"/>
          <w:sz w:val="24"/>
          <w:szCs w:val="24"/>
        </w:rPr>
      </w:pPr>
      <w:r>
        <w:rPr>
          <w:rFonts w:ascii="Ingra SCVO" w:hAnsi="Ingra SCVO"/>
          <w:b/>
          <w:bCs/>
          <w:color w:val="0E2841" w:themeColor="text2"/>
          <w:sz w:val="24"/>
          <w:szCs w:val="24"/>
        </w:rPr>
        <w:lastRenderedPageBreak/>
        <w:t>Complaints</w:t>
      </w:r>
    </w:p>
    <w:p w14:paraId="6B1F3D4C" w14:textId="48374CB1" w:rsidR="00643188" w:rsidRDefault="00643188" w:rsidP="00643188">
      <w:pPr>
        <w:shd w:val="clear" w:color="auto" w:fill="FFFFFF"/>
        <w:spacing w:after="0" w:line="240" w:lineRule="auto"/>
        <w:rPr>
          <w:rFonts w:ascii="Ingra SCVO" w:eastAsia="Times New Roman" w:hAnsi="Ingra SCVO" w:cs="Times New Roman"/>
          <w:color w:val="0E2841" w:themeColor="text2"/>
          <w:sz w:val="24"/>
          <w:szCs w:val="24"/>
          <w:lang w:eastAsia="en-GB"/>
        </w:rPr>
      </w:pPr>
      <w:r>
        <w:rPr>
          <w:rFonts w:ascii="Ingra SCVO" w:eastAsia="Times New Roman" w:hAnsi="Ingra SCVO" w:cs="Times New Roman"/>
          <w:color w:val="0E2841" w:themeColor="text2"/>
          <w:sz w:val="24"/>
          <w:szCs w:val="24"/>
          <w:lang w:eastAsia="en-GB"/>
        </w:rPr>
        <w:t xml:space="preserve">SCVO aims to </w:t>
      </w:r>
      <w:proofErr w:type="gramStart"/>
      <w:r>
        <w:rPr>
          <w:rFonts w:ascii="Ingra SCVO" w:eastAsia="Times New Roman" w:hAnsi="Ingra SCVO" w:cs="Times New Roman"/>
          <w:color w:val="0E2841" w:themeColor="text2"/>
          <w:sz w:val="24"/>
          <w:szCs w:val="24"/>
          <w:lang w:eastAsia="en-GB"/>
        </w:rPr>
        <w:t>provide high quality services at all times</w:t>
      </w:r>
      <w:proofErr w:type="gramEnd"/>
      <w:r>
        <w:rPr>
          <w:rFonts w:ascii="Ingra SCVO" w:eastAsia="Times New Roman" w:hAnsi="Ingra SCVO" w:cs="Times New Roman"/>
          <w:color w:val="0E2841" w:themeColor="text2"/>
          <w:sz w:val="24"/>
          <w:szCs w:val="24"/>
          <w:lang w:eastAsia="en-GB"/>
        </w:rPr>
        <w:t xml:space="preserve">.  Whether you think we’re doing well or feel we need to do better, we value your opinion and want to hear from you.  If you are unhappy with the service you receive from the </w:t>
      </w:r>
      <w:r w:rsidR="00375AE0">
        <w:rPr>
          <w:rFonts w:ascii="Ingra SCVO" w:eastAsia="Times New Roman" w:hAnsi="Ingra SCVO" w:cs="Times New Roman"/>
          <w:color w:val="0E2841" w:themeColor="text2"/>
          <w:sz w:val="24"/>
          <w:szCs w:val="24"/>
          <w:lang w:eastAsia="en-GB"/>
        </w:rPr>
        <w:t>Information</w:t>
      </w:r>
      <w:r>
        <w:rPr>
          <w:rFonts w:ascii="Ingra SCVO" w:eastAsia="Times New Roman" w:hAnsi="Ingra SCVO" w:cs="Times New Roman"/>
          <w:color w:val="0E2841" w:themeColor="text2"/>
          <w:sz w:val="24"/>
          <w:szCs w:val="24"/>
          <w:lang w:eastAsia="en-GB"/>
        </w:rPr>
        <w:t xml:space="preserve"> Service, please let us know.  We welcome the opportunity to put matters right, for you and for others who might use our services in future.  SCVO’s Complaints Procedure is as follows:</w:t>
      </w:r>
    </w:p>
    <w:p w14:paraId="287F773C" w14:textId="77777777" w:rsidR="00643188" w:rsidRDefault="00643188" w:rsidP="00643188">
      <w:pPr>
        <w:shd w:val="clear" w:color="auto" w:fill="FFFFFF"/>
        <w:spacing w:after="0" w:line="240" w:lineRule="auto"/>
        <w:rPr>
          <w:rFonts w:ascii="Ingra SCVO" w:eastAsia="Times New Roman" w:hAnsi="Ingra SCVO" w:cs="Times New Roman"/>
          <w:color w:val="0E2841" w:themeColor="text2"/>
          <w:sz w:val="24"/>
          <w:szCs w:val="24"/>
          <w:lang w:eastAsia="en-GB"/>
        </w:rPr>
      </w:pPr>
    </w:p>
    <w:p w14:paraId="3D0DFE8E" w14:textId="3FADA0D5" w:rsidR="00643188" w:rsidRDefault="00643188" w:rsidP="00643188">
      <w:pPr>
        <w:pStyle w:val="ListParagraph"/>
        <w:numPr>
          <w:ilvl w:val="0"/>
          <w:numId w:val="2"/>
        </w:numPr>
        <w:shd w:val="clear" w:color="auto" w:fill="FFFFFF"/>
        <w:spacing w:after="0" w:line="240" w:lineRule="auto"/>
        <w:rPr>
          <w:rFonts w:ascii="Ingra SCVO" w:eastAsia="Times New Roman" w:hAnsi="Ingra SCVO" w:cs="Times New Roman"/>
          <w:color w:val="0E2841" w:themeColor="text2"/>
          <w:sz w:val="24"/>
          <w:szCs w:val="24"/>
          <w:lang w:eastAsia="en-GB"/>
        </w:rPr>
      </w:pPr>
      <w:r>
        <w:rPr>
          <w:rFonts w:ascii="Ingra SCVO" w:eastAsia="Times New Roman" w:hAnsi="Ingra SCVO" w:cs="Times New Roman"/>
          <w:color w:val="0E2841" w:themeColor="text2"/>
          <w:sz w:val="24"/>
          <w:szCs w:val="24"/>
          <w:lang w:eastAsia="en-GB"/>
        </w:rPr>
        <w:t xml:space="preserve">Raise your concern with a member of the </w:t>
      </w:r>
      <w:r w:rsidR="00375AE0">
        <w:rPr>
          <w:rFonts w:ascii="Ingra SCVO" w:eastAsia="Times New Roman" w:hAnsi="Ingra SCVO" w:cs="Times New Roman"/>
          <w:color w:val="0E2841" w:themeColor="text2"/>
          <w:sz w:val="24"/>
          <w:szCs w:val="24"/>
          <w:lang w:eastAsia="en-GB"/>
        </w:rPr>
        <w:t>Information</w:t>
      </w:r>
      <w:r>
        <w:rPr>
          <w:rFonts w:ascii="Ingra SCVO" w:eastAsia="Times New Roman" w:hAnsi="Ingra SCVO" w:cs="Times New Roman"/>
          <w:color w:val="0E2841" w:themeColor="text2"/>
          <w:sz w:val="24"/>
          <w:szCs w:val="24"/>
          <w:lang w:eastAsia="en-GB"/>
        </w:rPr>
        <w:t xml:space="preserve"> Service team.  Most problems can be dealt with quickly by the people closest to the situation.  If you are unhappy with the response or feel unable to approach staff directly then email </w:t>
      </w:r>
      <w:hyperlink r:id="rId11" w:history="1">
        <w:r>
          <w:rPr>
            <w:rStyle w:val="Hyperlink"/>
            <w:rFonts w:ascii="Ingra SCVO" w:eastAsia="Times New Roman" w:hAnsi="Ingra SCVO" w:cs="Times New Roman"/>
            <w:color w:val="0E2841" w:themeColor="text2"/>
            <w:sz w:val="24"/>
            <w:szCs w:val="24"/>
            <w:lang w:eastAsia="en-GB"/>
          </w:rPr>
          <w:t>enquiries@scvo.scot</w:t>
        </w:r>
      </w:hyperlink>
    </w:p>
    <w:p w14:paraId="5CEB6B8B" w14:textId="77777777" w:rsidR="00643188" w:rsidRDefault="00643188" w:rsidP="00643188">
      <w:pPr>
        <w:shd w:val="clear" w:color="auto" w:fill="FFFFFF"/>
        <w:spacing w:after="0" w:line="240" w:lineRule="auto"/>
        <w:rPr>
          <w:rFonts w:ascii="Ingra SCVO" w:eastAsia="Times New Roman" w:hAnsi="Ingra SCVO" w:cs="Times New Roman"/>
          <w:color w:val="0E2841" w:themeColor="text2"/>
          <w:sz w:val="24"/>
          <w:szCs w:val="24"/>
          <w:lang w:eastAsia="en-GB"/>
        </w:rPr>
      </w:pPr>
    </w:p>
    <w:p w14:paraId="320DE62D" w14:textId="301D797A" w:rsidR="00643188" w:rsidRDefault="00643188" w:rsidP="00643188">
      <w:pPr>
        <w:pStyle w:val="NormalWeb"/>
        <w:numPr>
          <w:ilvl w:val="0"/>
          <w:numId w:val="2"/>
        </w:numPr>
        <w:shd w:val="clear" w:color="auto" w:fill="FFFFFF"/>
        <w:spacing w:before="0" w:beforeAutospacing="0" w:after="0" w:afterAutospacing="0"/>
        <w:rPr>
          <w:rFonts w:ascii="Ingra SCVO" w:hAnsi="Ingra SCVO"/>
          <w:color w:val="0E2841" w:themeColor="text2"/>
        </w:rPr>
      </w:pPr>
      <w:r>
        <w:rPr>
          <w:rFonts w:ascii="Ingra SCVO" w:hAnsi="Ingra SCVO"/>
          <w:color w:val="0E2841" w:themeColor="text2"/>
        </w:rPr>
        <w:t>SCVO will respond to you within 3 working days.  We aim to resolve complaints within 10 working days.  However, some complaints take longer to investigate and when they do, we will contact you to advise you when you can expect a response from us.  All comments and complaints will be recorded by SCVO and used to help us improve our services.</w:t>
      </w:r>
    </w:p>
    <w:p w14:paraId="28CAF444" w14:textId="77777777" w:rsidR="00B55B74" w:rsidRDefault="00B55B74" w:rsidP="00B55B74">
      <w:pPr>
        <w:pStyle w:val="NormalWeb"/>
        <w:shd w:val="clear" w:color="auto" w:fill="FFFFFF"/>
        <w:spacing w:before="0" w:beforeAutospacing="0" w:after="0" w:afterAutospacing="0"/>
        <w:rPr>
          <w:rFonts w:ascii="Ingra SCVO" w:hAnsi="Ingra SCVO"/>
          <w:color w:val="0E2841" w:themeColor="text2"/>
        </w:rPr>
      </w:pPr>
    </w:p>
    <w:p w14:paraId="5F25AB8E" w14:textId="2DEAA36F" w:rsidR="00B55B74" w:rsidRPr="00375AE0" w:rsidRDefault="00B55B74" w:rsidP="00B55B74">
      <w:pPr>
        <w:pStyle w:val="NormalWeb"/>
        <w:shd w:val="clear" w:color="auto" w:fill="FFFFFF"/>
        <w:spacing w:before="0" w:beforeAutospacing="0" w:after="0" w:afterAutospacing="0"/>
        <w:rPr>
          <w:rFonts w:ascii="Ingra SCVO" w:hAnsi="Ingra SCVO"/>
          <w:color w:val="0E2841" w:themeColor="text2"/>
        </w:rPr>
      </w:pPr>
      <w:r>
        <w:rPr>
          <w:rFonts w:ascii="Ingra SCVO" w:hAnsi="Ingra SCVO"/>
          <w:color w:val="0E2841" w:themeColor="text2"/>
        </w:rPr>
        <w:t xml:space="preserve">Find out more about our </w:t>
      </w:r>
      <w:hyperlink r:id="rId12" w:history="1">
        <w:r w:rsidRPr="00B63179">
          <w:rPr>
            <w:rStyle w:val="Hyperlink"/>
            <w:rFonts w:ascii="Ingra SCVO" w:hAnsi="Ingra SCVO"/>
          </w:rPr>
          <w:t>feedback and complaints process</w:t>
        </w:r>
      </w:hyperlink>
      <w:r>
        <w:rPr>
          <w:rFonts w:ascii="Ingra SCVO" w:hAnsi="Ingra SCVO"/>
          <w:color w:val="0E2841" w:themeColor="text2"/>
        </w:rPr>
        <w:t>.</w:t>
      </w:r>
    </w:p>
    <w:p w14:paraId="5A441314" w14:textId="77777777" w:rsidR="00643188" w:rsidRDefault="00643188" w:rsidP="00643188">
      <w:pPr>
        <w:rPr>
          <w:shd w:val="clear" w:color="auto" w:fill="FAF9F8"/>
        </w:rPr>
      </w:pPr>
    </w:p>
    <w:p w14:paraId="009CD217" w14:textId="77777777" w:rsidR="00643188" w:rsidRDefault="00643188" w:rsidP="00643188"/>
    <w:p w14:paraId="2236636D" w14:textId="77777777" w:rsidR="00D16794" w:rsidRDefault="00D16794"/>
    <w:sectPr w:rsidR="00D1679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Ingra SCVO">
    <w:panose1 w:val="00000500000000000000"/>
    <w:charset w:val="00"/>
    <w:family w:val="modern"/>
    <w:notTrueType/>
    <w:pitch w:val="variable"/>
    <w:sig w:usb0="A00000FF" w:usb1="4000E47B" w:usb2="00000000" w:usb3="00000000" w:csb0="0000019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134CAC"/>
    <w:multiLevelType w:val="hybridMultilevel"/>
    <w:tmpl w:val="33E4F95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25421F83"/>
    <w:multiLevelType w:val="hybridMultilevel"/>
    <w:tmpl w:val="4A5E6F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70B82252"/>
    <w:multiLevelType w:val="hybridMultilevel"/>
    <w:tmpl w:val="AA5899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94687730">
    <w:abstractNumId w:val="1"/>
  </w:num>
  <w:num w:numId="2" w16cid:durableId="128145333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61397476">
    <w:abstractNumId w:val="1"/>
  </w:num>
  <w:num w:numId="4" w16cid:durableId="1762145322">
    <w:abstractNumId w:val="0"/>
  </w:num>
  <w:num w:numId="5" w16cid:durableId="1590105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3188"/>
    <w:rsid w:val="00033ED1"/>
    <w:rsid w:val="00081B6E"/>
    <w:rsid w:val="00183979"/>
    <w:rsid w:val="002517AF"/>
    <w:rsid w:val="002C3452"/>
    <w:rsid w:val="00375AE0"/>
    <w:rsid w:val="003762B5"/>
    <w:rsid w:val="003B37FF"/>
    <w:rsid w:val="003C4638"/>
    <w:rsid w:val="0046169E"/>
    <w:rsid w:val="00477FD0"/>
    <w:rsid w:val="00506E3A"/>
    <w:rsid w:val="00536C7E"/>
    <w:rsid w:val="005C055E"/>
    <w:rsid w:val="00643188"/>
    <w:rsid w:val="00646670"/>
    <w:rsid w:val="00686127"/>
    <w:rsid w:val="00717E2A"/>
    <w:rsid w:val="00732B32"/>
    <w:rsid w:val="00746B24"/>
    <w:rsid w:val="007718B6"/>
    <w:rsid w:val="009432EB"/>
    <w:rsid w:val="009C7DE2"/>
    <w:rsid w:val="009E612A"/>
    <w:rsid w:val="00A96CF1"/>
    <w:rsid w:val="00AC0795"/>
    <w:rsid w:val="00AE58C5"/>
    <w:rsid w:val="00AE682F"/>
    <w:rsid w:val="00B17035"/>
    <w:rsid w:val="00B5040D"/>
    <w:rsid w:val="00B55B74"/>
    <w:rsid w:val="00B63179"/>
    <w:rsid w:val="00BE1E67"/>
    <w:rsid w:val="00C32144"/>
    <w:rsid w:val="00C40AB3"/>
    <w:rsid w:val="00C9631A"/>
    <w:rsid w:val="00CD3DD9"/>
    <w:rsid w:val="00CD3F50"/>
    <w:rsid w:val="00D16794"/>
    <w:rsid w:val="00D269C0"/>
    <w:rsid w:val="00E531BC"/>
    <w:rsid w:val="00E91DD5"/>
    <w:rsid w:val="00E931AF"/>
    <w:rsid w:val="00EE6D77"/>
    <w:rsid w:val="00F62E38"/>
    <w:rsid w:val="00F96175"/>
    <w:rsid w:val="00FB04DD"/>
    <w:rsid w:val="00FE507C"/>
    <w:rsid w:val="0AB3CCD8"/>
    <w:rsid w:val="4F2CDFA0"/>
    <w:rsid w:val="54E6451F"/>
    <w:rsid w:val="5A69B136"/>
    <w:rsid w:val="6A24DDDD"/>
    <w:rsid w:val="71FA23BD"/>
    <w:rsid w:val="769D223D"/>
    <w:rsid w:val="7AEC61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468476"/>
  <w15:chartTrackingRefBased/>
  <w15:docId w15:val="{6E5E0038-153E-467C-A2D3-48E263B90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3188"/>
    <w:pPr>
      <w:spacing w:line="256" w:lineRule="auto"/>
    </w:pPr>
    <w:rPr>
      <w:kern w:val="0"/>
      <w:sz w:val="22"/>
      <w:szCs w:val="22"/>
      <w14:ligatures w14:val="none"/>
    </w:rPr>
  </w:style>
  <w:style w:type="paragraph" w:styleId="Heading1">
    <w:name w:val="heading 1"/>
    <w:basedOn w:val="Normal"/>
    <w:next w:val="Normal"/>
    <w:link w:val="Heading1Char"/>
    <w:uiPriority w:val="9"/>
    <w:qFormat/>
    <w:rsid w:val="0064318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4318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4318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4318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4318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4318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4318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4318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4318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4318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4318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4318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4318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4318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4318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4318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4318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43188"/>
    <w:rPr>
      <w:rFonts w:eastAsiaTheme="majorEastAsia" w:cstheme="majorBidi"/>
      <w:color w:val="272727" w:themeColor="text1" w:themeTint="D8"/>
    </w:rPr>
  </w:style>
  <w:style w:type="paragraph" w:styleId="Title">
    <w:name w:val="Title"/>
    <w:basedOn w:val="Normal"/>
    <w:next w:val="Normal"/>
    <w:link w:val="TitleChar"/>
    <w:uiPriority w:val="10"/>
    <w:qFormat/>
    <w:rsid w:val="0064318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4318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4318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4318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43188"/>
    <w:pPr>
      <w:spacing w:before="160"/>
      <w:jc w:val="center"/>
    </w:pPr>
    <w:rPr>
      <w:i/>
      <w:iCs/>
      <w:color w:val="404040" w:themeColor="text1" w:themeTint="BF"/>
    </w:rPr>
  </w:style>
  <w:style w:type="character" w:customStyle="1" w:styleId="QuoteChar">
    <w:name w:val="Quote Char"/>
    <w:basedOn w:val="DefaultParagraphFont"/>
    <w:link w:val="Quote"/>
    <w:uiPriority w:val="29"/>
    <w:rsid w:val="00643188"/>
    <w:rPr>
      <w:i/>
      <w:iCs/>
      <w:color w:val="404040" w:themeColor="text1" w:themeTint="BF"/>
    </w:rPr>
  </w:style>
  <w:style w:type="paragraph" w:styleId="ListParagraph">
    <w:name w:val="List Paragraph"/>
    <w:basedOn w:val="Normal"/>
    <w:uiPriority w:val="34"/>
    <w:qFormat/>
    <w:rsid w:val="00643188"/>
    <w:pPr>
      <w:ind w:left="720"/>
      <w:contextualSpacing/>
    </w:pPr>
  </w:style>
  <w:style w:type="character" w:styleId="IntenseEmphasis">
    <w:name w:val="Intense Emphasis"/>
    <w:basedOn w:val="DefaultParagraphFont"/>
    <w:uiPriority w:val="21"/>
    <w:qFormat/>
    <w:rsid w:val="00643188"/>
    <w:rPr>
      <w:i/>
      <w:iCs/>
      <w:color w:val="0F4761" w:themeColor="accent1" w:themeShade="BF"/>
    </w:rPr>
  </w:style>
  <w:style w:type="paragraph" w:styleId="IntenseQuote">
    <w:name w:val="Intense Quote"/>
    <w:basedOn w:val="Normal"/>
    <w:next w:val="Normal"/>
    <w:link w:val="IntenseQuoteChar"/>
    <w:uiPriority w:val="30"/>
    <w:qFormat/>
    <w:rsid w:val="0064318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43188"/>
    <w:rPr>
      <w:i/>
      <w:iCs/>
      <w:color w:val="0F4761" w:themeColor="accent1" w:themeShade="BF"/>
    </w:rPr>
  </w:style>
  <w:style w:type="character" w:styleId="IntenseReference">
    <w:name w:val="Intense Reference"/>
    <w:basedOn w:val="DefaultParagraphFont"/>
    <w:uiPriority w:val="32"/>
    <w:qFormat/>
    <w:rsid w:val="00643188"/>
    <w:rPr>
      <w:b/>
      <w:bCs/>
      <w:smallCaps/>
      <w:color w:val="0F4761" w:themeColor="accent1" w:themeShade="BF"/>
      <w:spacing w:val="5"/>
    </w:rPr>
  </w:style>
  <w:style w:type="character" w:styleId="Hyperlink">
    <w:name w:val="Hyperlink"/>
    <w:basedOn w:val="DefaultParagraphFont"/>
    <w:uiPriority w:val="99"/>
    <w:unhideWhenUsed/>
    <w:rsid w:val="00643188"/>
    <w:rPr>
      <w:color w:val="467886" w:themeColor="hyperlink"/>
      <w:u w:val="single"/>
    </w:rPr>
  </w:style>
  <w:style w:type="paragraph" w:styleId="NormalWeb">
    <w:name w:val="Normal (Web)"/>
    <w:basedOn w:val="Normal"/>
    <w:uiPriority w:val="99"/>
    <w:unhideWhenUsed/>
    <w:rsid w:val="0064318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BE1E67"/>
    <w:rPr>
      <w:sz w:val="16"/>
      <w:szCs w:val="16"/>
    </w:rPr>
  </w:style>
  <w:style w:type="paragraph" w:styleId="CommentText">
    <w:name w:val="annotation text"/>
    <w:basedOn w:val="Normal"/>
    <w:link w:val="CommentTextChar"/>
    <w:uiPriority w:val="99"/>
    <w:unhideWhenUsed/>
    <w:rsid w:val="00BE1E67"/>
    <w:pPr>
      <w:spacing w:line="240" w:lineRule="auto"/>
    </w:pPr>
    <w:rPr>
      <w:sz w:val="20"/>
      <w:szCs w:val="20"/>
    </w:rPr>
  </w:style>
  <w:style w:type="character" w:customStyle="1" w:styleId="CommentTextChar">
    <w:name w:val="Comment Text Char"/>
    <w:basedOn w:val="DefaultParagraphFont"/>
    <w:link w:val="CommentText"/>
    <w:uiPriority w:val="99"/>
    <w:rsid w:val="00BE1E67"/>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BE1E67"/>
    <w:rPr>
      <w:b/>
      <w:bCs/>
    </w:rPr>
  </w:style>
  <w:style w:type="character" w:customStyle="1" w:styleId="CommentSubjectChar">
    <w:name w:val="Comment Subject Char"/>
    <w:basedOn w:val="CommentTextChar"/>
    <w:link w:val="CommentSubject"/>
    <w:uiPriority w:val="99"/>
    <w:semiHidden/>
    <w:rsid w:val="00BE1E67"/>
    <w:rPr>
      <w:b/>
      <w:bCs/>
      <w:kern w:val="0"/>
      <w:sz w:val="20"/>
      <w:szCs w:val="20"/>
      <w14:ligatures w14:val="none"/>
    </w:rPr>
  </w:style>
  <w:style w:type="character" w:styleId="UnresolvedMention">
    <w:name w:val="Unresolved Mention"/>
    <w:basedOn w:val="DefaultParagraphFont"/>
    <w:uiPriority w:val="99"/>
    <w:semiHidden/>
    <w:unhideWhenUsed/>
    <w:rsid w:val="00BE1E67"/>
    <w:rPr>
      <w:color w:val="605E5C"/>
      <w:shd w:val="clear" w:color="auto" w:fill="E1DFDD"/>
    </w:rPr>
  </w:style>
  <w:style w:type="paragraph" w:styleId="Revision">
    <w:name w:val="Revision"/>
    <w:hidden/>
    <w:uiPriority w:val="99"/>
    <w:semiHidden/>
    <w:rsid w:val="00717E2A"/>
    <w:pPr>
      <w:spacing w:after="0" w:line="240" w:lineRule="auto"/>
    </w:pPr>
    <w:rPr>
      <w:kern w:val="0"/>
      <w:sz w:val="22"/>
      <w:szCs w:val="22"/>
      <w14:ligatures w14:val="none"/>
    </w:rPr>
  </w:style>
  <w:style w:type="character" w:styleId="Mention">
    <w:name w:val="Mention"/>
    <w:basedOn w:val="DefaultParagraphFont"/>
    <w:uiPriority w:val="99"/>
    <w:unhideWhenUsed/>
    <w:rsid w:val="00AC0795"/>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293067">
      <w:bodyDiv w:val="1"/>
      <w:marLeft w:val="0"/>
      <w:marRight w:val="0"/>
      <w:marTop w:val="0"/>
      <w:marBottom w:val="0"/>
      <w:divBdr>
        <w:top w:val="none" w:sz="0" w:space="0" w:color="auto"/>
        <w:left w:val="none" w:sz="0" w:space="0" w:color="auto"/>
        <w:bottom w:val="none" w:sz="0" w:space="0" w:color="auto"/>
        <w:right w:val="none" w:sz="0" w:space="0" w:color="auto"/>
      </w:divBdr>
    </w:div>
    <w:div w:id="1775132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scvo.scot/feedbac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enquiries@scvo.scot" TargetMode="External"/><Relationship Id="rId5" Type="http://schemas.openxmlformats.org/officeDocument/2006/relationships/styles" Target="styles.xml"/><Relationship Id="rId10" Type="http://schemas.openxmlformats.org/officeDocument/2006/relationships/hyperlink" Target="https://scvo.scot/privacy/enquiries" TargetMode="External"/><Relationship Id="rId4" Type="http://schemas.openxmlformats.org/officeDocument/2006/relationships/numbering" Target="numbering.xml"/><Relationship Id="rId9" Type="http://schemas.openxmlformats.org/officeDocument/2006/relationships/hyperlink" Target="mailto:enquiries@scvo.scot"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A58BEED5177849ABDF62DDDF5C9406" ma:contentTypeVersion="18" ma:contentTypeDescription="Create a new document." ma:contentTypeScope="" ma:versionID="dcc9101c127caafc2505b69554056a2b">
  <xsd:schema xmlns:xsd="http://www.w3.org/2001/XMLSchema" xmlns:xs="http://www.w3.org/2001/XMLSchema" xmlns:p="http://schemas.microsoft.com/office/2006/metadata/properties" xmlns:ns2="311e9238-32ac-4cb4-b5e0-4396fa082008" xmlns:ns3="493bb6ee-ddc6-4c5c-988d-d27208970a9f" targetNamespace="http://schemas.microsoft.com/office/2006/metadata/properties" ma:root="true" ma:fieldsID="04c14d9899914dc28d4a0a5d79ef11df" ns2:_="" ns3:_="">
    <xsd:import namespace="311e9238-32ac-4cb4-b5e0-4396fa082008"/>
    <xsd:import namespace="493bb6ee-ddc6-4c5c-988d-d27208970a9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1e9238-32ac-4cb4-b5e0-4396fa0820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95cbd55-2671-4a50-8c5d-f2e58ffca7f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93bb6ee-ddc6-4c5c-988d-d27208970a9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cac7d03-337a-40d8-b3a7-5a8bf6591281}" ma:internalName="TaxCatchAll" ma:showField="CatchAllData" ma:web="493bb6ee-ddc6-4c5c-988d-d27208970a9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11e9238-32ac-4cb4-b5e0-4396fa082008">
      <Terms xmlns="http://schemas.microsoft.com/office/infopath/2007/PartnerControls"/>
    </lcf76f155ced4ddcb4097134ff3c332f>
    <TaxCatchAll xmlns="493bb6ee-ddc6-4c5c-988d-d27208970a9f" xsi:nil="true"/>
    <SharedWithUsers xmlns="493bb6ee-ddc6-4c5c-988d-d27208970a9f">
      <UserInfo>
        <DisplayName>Rachel Boyd</DisplayName>
        <AccountId>5109</AccountId>
        <AccountType/>
      </UserInfo>
      <UserInfo>
        <DisplayName>Rhonda McLean</DisplayName>
        <AccountId>37</AccountId>
        <AccountType/>
      </UserInfo>
      <UserInfo>
        <DisplayName>Christie McAlpine</DisplayName>
        <AccountId>2843</AccountId>
        <AccountType/>
      </UserInfo>
    </SharedWithUsers>
  </documentManagement>
</p:properties>
</file>

<file path=customXml/itemProps1.xml><?xml version="1.0" encoding="utf-8"?>
<ds:datastoreItem xmlns:ds="http://schemas.openxmlformats.org/officeDocument/2006/customXml" ds:itemID="{BE08B001-90F4-4138-BA66-20EAF41009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1e9238-32ac-4cb4-b5e0-4396fa082008"/>
    <ds:schemaRef ds:uri="493bb6ee-ddc6-4c5c-988d-d27208970a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52F1AF4-F383-43E2-B84F-312F62BAB31C}">
  <ds:schemaRefs>
    <ds:schemaRef ds:uri="http://schemas.microsoft.com/sharepoint/v3/contenttype/forms"/>
  </ds:schemaRefs>
</ds:datastoreItem>
</file>

<file path=customXml/itemProps3.xml><?xml version="1.0" encoding="utf-8"?>
<ds:datastoreItem xmlns:ds="http://schemas.openxmlformats.org/officeDocument/2006/customXml" ds:itemID="{7BA3AC60-6E93-4CCA-9068-34E04E12B35A}">
  <ds:schemaRefs>
    <ds:schemaRef ds:uri="http://schemas.microsoft.com/office/infopath/2007/PartnerControls"/>
    <ds:schemaRef ds:uri="http://purl.org/dc/elements/1.1/"/>
    <ds:schemaRef ds:uri="http://purl.org/dc/terms/"/>
    <ds:schemaRef ds:uri="http://www.w3.org/XML/1998/namespace"/>
    <ds:schemaRef ds:uri="http://schemas.microsoft.com/office/2006/documentManagement/types"/>
    <ds:schemaRef ds:uri="http://purl.org/dc/dcmitype/"/>
    <ds:schemaRef ds:uri="http://schemas.openxmlformats.org/package/2006/metadata/core-properties"/>
    <ds:schemaRef ds:uri="493bb6ee-ddc6-4c5c-988d-d27208970a9f"/>
    <ds:schemaRef ds:uri="311e9238-32ac-4cb4-b5e0-4396fa082008"/>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756</Words>
  <Characters>4311</Characters>
  <Application>Microsoft Office Word</Application>
  <DocSecurity>0</DocSecurity>
  <Lines>35</Lines>
  <Paragraphs>10</Paragraphs>
  <ScaleCrop>false</ScaleCrop>
  <Company/>
  <LinksUpToDate>false</LinksUpToDate>
  <CharactersWithSpaces>5057</CharactersWithSpaces>
  <SharedDoc>false</SharedDoc>
  <HLinks>
    <vt:vector size="24" baseType="variant">
      <vt:variant>
        <vt:i4>2424958</vt:i4>
      </vt:variant>
      <vt:variant>
        <vt:i4>9</vt:i4>
      </vt:variant>
      <vt:variant>
        <vt:i4>0</vt:i4>
      </vt:variant>
      <vt:variant>
        <vt:i4>5</vt:i4>
      </vt:variant>
      <vt:variant>
        <vt:lpwstr>https://scvo.scot/feedback</vt:lpwstr>
      </vt:variant>
      <vt:variant>
        <vt:lpwstr/>
      </vt:variant>
      <vt:variant>
        <vt:i4>3735574</vt:i4>
      </vt:variant>
      <vt:variant>
        <vt:i4>6</vt:i4>
      </vt:variant>
      <vt:variant>
        <vt:i4>0</vt:i4>
      </vt:variant>
      <vt:variant>
        <vt:i4>5</vt:i4>
      </vt:variant>
      <vt:variant>
        <vt:lpwstr>mailto:enquiries@scvo.scot</vt:lpwstr>
      </vt:variant>
      <vt:variant>
        <vt:lpwstr/>
      </vt:variant>
      <vt:variant>
        <vt:i4>6946921</vt:i4>
      </vt:variant>
      <vt:variant>
        <vt:i4>3</vt:i4>
      </vt:variant>
      <vt:variant>
        <vt:i4>0</vt:i4>
      </vt:variant>
      <vt:variant>
        <vt:i4>5</vt:i4>
      </vt:variant>
      <vt:variant>
        <vt:lpwstr>https://scvo.scot/privacy/enquiries</vt:lpwstr>
      </vt:variant>
      <vt:variant>
        <vt:lpwstr/>
      </vt:variant>
      <vt:variant>
        <vt:i4>3735574</vt:i4>
      </vt:variant>
      <vt:variant>
        <vt:i4>0</vt:i4>
      </vt:variant>
      <vt:variant>
        <vt:i4>0</vt:i4>
      </vt:variant>
      <vt:variant>
        <vt:i4>5</vt:i4>
      </vt:variant>
      <vt:variant>
        <vt:lpwstr>mailto:enquiries@scvo.scot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Tracey Bird</dc:creator>
  <cp:keywords/>
  <dc:description/>
  <cp:lastModifiedBy>Rachel Boyd</cp:lastModifiedBy>
  <cp:revision>2</cp:revision>
  <dcterms:created xsi:type="dcterms:W3CDTF">2024-06-28T14:04:00Z</dcterms:created>
  <dcterms:modified xsi:type="dcterms:W3CDTF">2024-06-28T14:04:00Z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0x010100B3A58BEED5177849ABDF62DDDF5C9406</vt:lpwstr>
  </property>
  <property fmtid="{D5CDD505-2E9C-101B-9397-08002B2CF9AE}" pid="3" name="MediaServiceImageTags">
    <vt:lpwstr/>
  </property>
</Properties>
</file>