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375" w:rsidRPr="001001BC" w:rsidRDefault="001001BC" w:rsidP="002B4375">
      <w:pPr>
        <w:rPr>
          <w:sz w:val="28"/>
          <w:szCs w:val="28"/>
        </w:rPr>
      </w:pPr>
      <w:r w:rsidRPr="001001BC">
        <w:rPr>
          <w:sz w:val="28"/>
          <w:szCs w:val="28"/>
        </w:rPr>
        <w:t>ARVOISAT JUHLAVIERAAT</w:t>
      </w:r>
      <w:r>
        <w:rPr>
          <w:sz w:val="28"/>
          <w:szCs w:val="28"/>
        </w:rPr>
        <w:t>,</w:t>
      </w:r>
    </w:p>
    <w:p w:rsidR="0086463D" w:rsidRPr="009303E9" w:rsidRDefault="002B4375" w:rsidP="00A32A2A">
      <w:pPr>
        <w:pStyle w:val="Luettelokappal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303E9">
        <w:rPr>
          <w:rFonts w:cstheme="minorHAnsi"/>
          <w:sz w:val="28"/>
          <w:szCs w:val="28"/>
        </w:rPr>
        <w:t>Suomessa on 24 ammattikorkeakoulua. Saan yhden niistä johdettavakseni Suomen nuorimpana rehtorina</w:t>
      </w:r>
      <w:r w:rsidR="00D21385" w:rsidRPr="009303E9">
        <w:rPr>
          <w:rFonts w:cstheme="minorHAnsi"/>
          <w:sz w:val="28"/>
          <w:szCs w:val="28"/>
        </w:rPr>
        <w:t xml:space="preserve"> 39-vuotiaana</w:t>
      </w:r>
      <w:r w:rsidRPr="009303E9">
        <w:rPr>
          <w:rFonts w:cstheme="minorHAnsi"/>
          <w:sz w:val="28"/>
          <w:szCs w:val="28"/>
        </w:rPr>
        <w:t>.</w:t>
      </w:r>
      <w:r w:rsidR="00D21385" w:rsidRPr="009303E9">
        <w:rPr>
          <w:rFonts w:cstheme="minorHAnsi"/>
          <w:sz w:val="28"/>
          <w:szCs w:val="28"/>
        </w:rPr>
        <w:t xml:space="preserve"> Aloitan tehtävässä täsmälleen saman ikäisenä, kuin edeltäjäni suomalaisen ammattikorkeakoulun isäksikin tituleerattu korkeakouluneuvos Tapio Varmola.</w:t>
      </w:r>
    </w:p>
    <w:p w:rsidR="00D21385" w:rsidRPr="009303E9" w:rsidRDefault="00D21385" w:rsidP="00D21385">
      <w:pPr>
        <w:pStyle w:val="Luettelokappale"/>
        <w:rPr>
          <w:rFonts w:cstheme="minorHAnsi"/>
          <w:sz w:val="28"/>
          <w:szCs w:val="28"/>
        </w:rPr>
      </w:pPr>
    </w:p>
    <w:p w:rsidR="0086463D" w:rsidRPr="009303E9" w:rsidRDefault="0086463D" w:rsidP="0086463D">
      <w:pPr>
        <w:pStyle w:val="Luettelokappal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303E9">
        <w:rPr>
          <w:rFonts w:cstheme="minorHAnsi"/>
          <w:sz w:val="28"/>
          <w:szCs w:val="28"/>
        </w:rPr>
        <w:t xml:space="preserve">Syötettäessä Googlen hakukonekenttään </w:t>
      </w:r>
      <w:r w:rsidR="00F831ED" w:rsidRPr="009303E9">
        <w:rPr>
          <w:rFonts w:cstheme="minorHAnsi"/>
          <w:sz w:val="28"/>
          <w:szCs w:val="28"/>
        </w:rPr>
        <w:t xml:space="preserve">hakusanan </w:t>
      </w:r>
      <w:r w:rsidRPr="009303E9">
        <w:rPr>
          <w:rFonts w:cstheme="minorHAnsi"/>
          <w:sz w:val="28"/>
          <w:szCs w:val="28"/>
        </w:rPr>
        <w:t xml:space="preserve">paras korkeakoulu, johtaa </w:t>
      </w:r>
      <w:r w:rsidR="00AE00BA" w:rsidRPr="009303E9">
        <w:rPr>
          <w:rFonts w:cstheme="minorHAnsi"/>
          <w:sz w:val="28"/>
          <w:szCs w:val="28"/>
        </w:rPr>
        <w:t>ensimmäiset hakutulokset</w:t>
      </w:r>
      <w:r w:rsidRPr="009303E9">
        <w:rPr>
          <w:rFonts w:cstheme="minorHAnsi"/>
          <w:sz w:val="28"/>
          <w:szCs w:val="28"/>
        </w:rPr>
        <w:t xml:space="preserve"> Seinäjoen ammattikorkeakoulun sivuille. </w:t>
      </w:r>
      <w:r w:rsidR="00D21385" w:rsidRPr="009303E9">
        <w:rPr>
          <w:rFonts w:cstheme="minorHAnsi"/>
          <w:sz w:val="28"/>
          <w:szCs w:val="28"/>
        </w:rPr>
        <w:t xml:space="preserve">Tämä on mielestäni täysin luonnollista, koska </w:t>
      </w:r>
      <w:r w:rsidR="00F070B5" w:rsidRPr="009303E9">
        <w:rPr>
          <w:rFonts w:cstheme="minorHAnsi"/>
          <w:sz w:val="28"/>
          <w:szCs w:val="28"/>
        </w:rPr>
        <w:t>Seinäjoen ammattikorkeakoulun visio ei ole enempää tai vähempää kuin olla kansainvälinen, yrittäjähenkinen ja paras korkeakoulu opiskelijalle.</w:t>
      </w:r>
    </w:p>
    <w:p w:rsidR="00F070B5" w:rsidRPr="009303E9" w:rsidRDefault="00F070B5" w:rsidP="00F070B5">
      <w:pPr>
        <w:pStyle w:val="Luettelokappale"/>
        <w:rPr>
          <w:rFonts w:cstheme="minorHAnsi"/>
          <w:sz w:val="28"/>
          <w:szCs w:val="28"/>
        </w:rPr>
      </w:pPr>
    </w:p>
    <w:p w:rsidR="0086463D" w:rsidRPr="009303E9" w:rsidRDefault="00F070B5" w:rsidP="00F070B5">
      <w:pPr>
        <w:pStyle w:val="Luettelokappal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303E9">
        <w:rPr>
          <w:rFonts w:cstheme="minorHAnsi"/>
          <w:sz w:val="28"/>
          <w:szCs w:val="28"/>
        </w:rPr>
        <w:t>Ovatko nämä sanat pelkkää mustetta strategiapaperissa, tai fontteja internetsivuilla?</w:t>
      </w:r>
    </w:p>
    <w:p w:rsidR="00F070B5" w:rsidRPr="009303E9" w:rsidRDefault="00F070B5" w:rsidP="00F070B5">
      <w:pPr>
        <w:pStyle w:val="Luettelokappale"/>
        <w:rPr>
          <w:rFonts w:cstheme="minorHAnsi"/>
          <w:sz w:val="28"/>
          <w:szCs w:val="28"/>
        </w:rPr>
      </w:pPr>
    </w:p>
    <w:p w:rsidR="00F070B5" w:rsidRPr="009303E9" w:rsidRDefault="00E2088E" w:rsidP="00F070B5">
      <w:pPr>
        <w:pStyle w:val="Luettelokappal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303E9">
        <w:rPr>
          <w:rFonts w:cstheme="minorHAnsi"/>
          <w:sz w:val="28"/>
          <w:szCs w:val="28"/>
        </w:rPr>
        <w:t xml:space="preserve">Mielestäni eivät. Suomalaisia pidetään kansainvälisessä yhteistyössä monesti liian vaatimattomina, ja huonoina korostamaan omia vahvuuksiaan. Onneksi tuo toteamus ei päde eteläpohjalaisiin eikä </w:t>
      </w:r>
      <w:r w:rsidR="00BB3A86" w:rsidRPr="009303E9">
        <w:rPr>
          <w:rFonts w:cstheme="minorHAnsi"/>
          <w:sz w:val="28"/>
          <w:szCs w:val="28"/>
        </w:rPr>
        <w:t xml:space="preserve">täten </w:t>
      </w:r>
      <w:r w:rsidRPr="009303E9">
        <w:rPr>
          <w:rFonts w:cstheme="minorHAnsi"/>
          <w:sz w:val="28"/>
          <w:szCs w:val="28"/>
        </w:rPr>
        <w:t xml:space="preserve">Seinäjoen ammattikorkeakouluun. </w:t>
      </w:r>
      <w:r w:rsidR="00F070B5" w:rsidRPr="009303E9">
        <w:rPr>
          <w:rFonts w:cstheme="minorHAnsi"/>
          <w:sz w:val="28"/>
          <w:szCs w:val="28"/>
        </w:rPr>
        <w:t xml:space="preserve"> </w:t>
      </w:r>
      <w:r w:rsidRPr="009303E9">
        <w:rPr>
          <w:rFonts w:cstheme="minorHAnsi"/>
          <w:sz w:val="28"/>
          <w:szCs w:val="28"/>
        </w:rPr>
        <w:t xml:space="preserve">SeAMK on </w:t>
      </w:r>
      <w:proofErr w:type="spellStart"/>
      <w:r w:rsidR="0016000A" w:rsidRPr="009303E9">
        <w:rPr>
          <w:rFonts w:cstheme="minorHAnsi"/>
          <w:sz w:val="28"/>
          <w:szCs w:val="28"/>
        </w:rPr>
        <w:t>OKM:n</w:t>
      </w:r>
      <w:proofErr w:type="spellEnd"/>
      <w:r w:rsidR="0016000A" w:rsidRPr="009303E9">
        <w:rPr>
          <w:rFonts w:cstheme="minorHAnsi"/>
          <w:sz w:val="28"/>
          <w:szCs w:val="28"/>
        </w:rPr>
        <w:t xml:space="preserve"> tulosindikaattoreilla Suomen ykkönen seuraavilla osa-alueilla: </w:t>
      </w:r>
      <w:r w:rsidR="00F831ED" w:rsidRPr="009303E9">
        <w:rPr>
          <w:rFonts w:cstheme="minorHAnsi"/>
          <w:sz w:val="28"/>
          <w:szCs w:val="28"/>
        </w:rPr>
        <w:t xml:space="preserve">Meillä on Suomen korkein </w:t>
      </w:r>
      <w:r w:rsidR="0016000A" w:rsidRPr="009303E9">
        <w:rPr>
          <w:rFonts w:cstheme="minorHAnsi"/>
          <w:sz w:val="28"/>
          <w:szCs w:val="28"/>
        </w:rPr>
        <w:t xml:space="preserve">opiskelijatyytyväisyys, </w:t>
      </w:r>
      <w:r w:rsidR="00B92B4D" w:rsidRPr="009303E9">
        <w:rPr>
          <w:rFonts w:cstheme="minorHAnsi"/>
          <w:sz w:val="28"/>
          <w:szCs w:val="28"/>
        </w:rPr>
        <w:t xml:space="preserve">maan </w:t>
      </w:r>
      <w:r w:rsidR="00F831ED" w:rsidRPr="009303E9">
        <w:rPr>
          <w:rFonts w:cstheme="minorHAnsi"/>
          <w:sz w:val="28"/>
          <w:szCs w:val="28"/>
        </w:rPr>
        <w:t xml:space="preserve">parhaat </w:t>
      </w:r>
      <w:r w:rsidR="0016000A" w:rsidRPr="009303E9">
        <w:rPr>
          <w:rFonts w:cstheme="minorHAnsi"/>
          <w:sz w:val="28"/>
          <w:szCs w:val="28"/>
        </w:rPr>
        <w:t>o</w:t>
      </w:r>
      <w:r w:rsidR="00F831ED" w:rsidRPr="009303E9">
        <w:rPr>
          <w:rFonts w:cstheme="minorHAnsi"/>
          <w:sz w:val="28"/>
          <w:szCs w:val="28"/>
        </w:rPr>
        <w:t>p</w:t>
      </w:r>
      <w:r w:rsidR="0016000A" w:rsidRPr="009303E9">
        <w:rPr>
          <w:rFonts w:cstheme="minorHAnsi"/>
          <w:sz w:val="28"/>
          <w:szCs w:val="28"/>
        </w:rPr>
        <w:t xml:space="preserve">pimisympäristöt, </w:t>
      </w:r>
      <w:r w:rsidR="00B92B4D" w:rsidRPr="009303E9">
        <w:rPr>
          <w:rFonts w:cstheme="minorHAnsi"/>
          <w:sz w:val="28"/>
          <w:szCs w:val="28"/>
        </w:rPr>
        <w:t xml:space="preserve">valtakunnan </w:t>
      </w:r>
      <w:r w:rsidR="00F831ED" w:rsidRPr="009303E9">
        <w:rPr>
          <w:rFonts w:cstheme="minorHAnsi"/>
          <w:sz w:val="28"/>
          <w:szCs w:val="28"/>
        </w:rPr>
        <w:t xml:space="preserve">parhaimmat </w:t>
      </w:r>
      <w:r w:rsidR="0016000A" w:rsidRPr="009303E9">
        <w:rPr>
          <w:rFonts w:cstheme="minorHAnsi"/>
          <w:sz w:val="28"/>
          <w:szCs w:val="28"/>
        </w:rPr>
        <w:t xml:space="preserve">opiskelun tukipalvelut, </w:t>
      </w:r>
      <w:r w:rsidR="00E12AA0">
        <w:rPr>
          <w:rFonts w:cstheme="minorHAnsi"/>
          <w:sz w:val="28"/>
          <w:szCs w:val="28"/>
        </w:rPr>
        <w:t>meiltä valmistuneilla opiskelijoill</w:t>
      </w:r>
      <w:r w:rsidR="00F831ED" w:rsidRPr="009303E9">
        <w:rPr>
          <w:rFonts w:cstheme="minorHAnsi"/>
          <w:sz w:val="28"/>
          <w:szCs w:val="28"/>
        </w:rPr>
        <w:t xml:space="preserve">a Suomen korkeimmat </w:t>
      </w:r>
      <w:r w:rsidR="0016000A" w:rsidRPr="009303E9">
        <w:rPr>
          <w:rFonts w:cstheme="minorHAnsi"/>
          <w:sz w:val="28"/>
          <w:szCs w:val="28"/>
        </w:rPr>
        <w:t xml:space="preserve">yrittäjyysvalmiudet, </w:t>
      </w:r>
      <w:r w:rsidR="00F831ED" w:rsidRPr="009303E9">
        <w:rPr>
          <w:rFonts w:cstheme="minorHAnsi"/>
          <w:sz w:val="28"/>
          <w:szCs w:val="28"/>
        </w:rPr>
        <w:t xml:space="preserve">hyödynnämme Suomen parhaiten </w:t>
      </w:r>
      <w:r w:rsidR="0016000A" w:rsidRPr="009303E9">
        <w:rPr>
          <w:rFonts w:cstheme="minorHAnsi"/>
          <w:sz w:val="28"/>
          <w:szCs w:val="28"/>
        </w:rPr>
        <w:t>työelämä</w:t>
      </w:r>
      <w:r w:rsidR="00F831ED" w:rsidRPr="009303E9">
        <w:rPr>
          <w:rFonts w:cstheme="minorHAnsi"/>
          <w:sz w:val="28"/>
          <w:szCs w:val="28"/>
        </w:rPr>
        <w:t>n asiantuntijoita</w:t>
      </w:r>
      <w:r w:rsidR="0016000A" w:rsidRPr="009303E9">
        <w:rPr>
          <w:rFonts w:cstheme="minorHAnsi"/>
          <w:sz w:val="28"/>
          <w:szCs w:val="28"/>
        </w:rPr>
        <w:t xml:space="preserve"> opinnoissa, </w:t>
      </w:r>
      <w:r w:rsidR="00F831ED" w:rsidRPr="009303E9">
        <w:rPr>
          <w:rFonts w:cstheme="minorHAnsi"/>
          <w:sz w:val="28"/>
          <w:szCs w:val="28"/>
        </w:rPr>
        <w:t xml:space="preserve">meillä on Suomen paras </w:t>
      </w:r>
      <w:r w:rsidR="0016000A" w:rsidRPr="009303E9">
        <w:rPr>
          <w:rFonts w:cstheme="minorHAnsi"/>
          <w:sz w:val="28"/>
          <w:szCs w:val="28"/>
        </w:rPr>
        <w:t xml:space="preserve">opiskelijakunnan toiminta ja </w:t>
      </w:r>
      <w:r w:rsidR="00F831ED" w:rsidRPr="009303E9">
        <w:rPr>
          <w:rFonts w:cstheme="minorHAnsi"/>
          <w:sz w:val="28"/>
          <w:szCs w:val="28"/>
        </w:rPr>
        <w:t xml:space="preserve">myös </w:t>
      </w:r>
      <w:r w:rsidR="0016000A" w:rsidRPr="009303E9">
        <w:rPr>
          <w:rFonts w:cstheme="minorHAnsi"/>
          <w:sz w:val="28"/>
          <w:szCs w:val="28"/>
        </w:rPr>
        <w:t>opiskelijoiden keskinäinen tuki</w:t>
      </w:r>
      <w:r w:rsidR="00F831ED" w:rsidRPr="009303E9">
        <w:rPr>
          <w:rFonts w:cstheme="minorHAnsi"/>
          <w:sz w:val="28"/>
          <w:szCs w:val="28"/>
        </w:rPr>
        <w:t xml:space="preserve"> on valtakunnan parasta</w:t>
      </w:r>
      <w:r w:rsidR="0016000A" w:rsidRPr="009303E9">
        <w:rPr>
          <w:rFonts w:cstheme="minorHAnsi"/>
          <w:sz w:val="28"/>
          <w:szCs w:val="28"/>
        </w:rPr>
        <w:t>. 11 AMK tutkinto-ohjelmaamme on vähintään kolmen parha</w:t>
      </w:r>
      <w:r w:rsidR="00F831ED" w:rsidRPr="009303E9">
        <w:rPr>
          <w:rFonts w:cstheme="minorHAnsi"/>
          <w:sz w:val="28"/>
          <w:szCs w:val="28"/>
        </w:rPr>
        <w:t>an joukossa maassamme</w:t>
      </w:r>
      <w:r w:rsidR="00E12AA0">
        <w:rPr>
          <w:rFonts w:cstheme="minorHAnsi"/>
          <w:sz w:val="28"/>
          <w:szCs w:val="28"/>
        </w:rPr>
        <w:t>,</w:t>
      </w:r>
      <w:r w:rsidR="00F831ED" w:rsidRPr="009303E9">
        <w:rPr>
          <w:rFonts w:cstheme="minorHAnsi"/>
          <w:sz w:val="28"/>
          <w:szCs w:val="28"/>
        </w:rPr>
        <w:t xml:space="preserve"> kuten myös</w:t>
      </w:r>
      <w:r w:rsidR="00E12AA0">
        <w:rPr>
          <w:rFonts w:cstheme="minorHAnsi"/>
          <w:sz w:val="28"/>
          <w:szCs w:val="28"/>
        </w:rPr>
        <w:t xml:space="preserve"> neljä ylempää AMK</w:t>
      </w:r>
      <w:r w:rsidR="0016000A" w:rsidRPr="009303E9">
        <w:rPr>
          <w:rFonts w:cstheme="minorHAnsi"/>
          <w:sz w:val="28"/>
          <w:szCs w:val="28"/>
        </w:rPr>
        <w:t xml:space="preserve"> ohjelmaamme.</w:t>
      </w:r>
    </w:p>
    <w:p w:rsidR="00F070B5" w:rsidRPr="009303E9" w:rsidRDefault="00F070B5" w:rsidP="00F070B5">
      <w:pPr>
        <w:rPr>
          <w:rFonts w:cstheme="minorHAnsi"/>
          <w:sz w:val="28"/>
          <w:szCs w:val="28"/>
        </w:rPr>
      </w:pPr>
    </w:p>
    <w:p w:rsidR="002B4375" w:rsidRPr="009303E9" w:rsidRDefault="002B4375" w:rsidP="002B4375">
      <w:pPr>
        <w:pStyle w:val="Luettelokappal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303E9">
        <w:rPr>
          <w:rFonts w:cstheme="minorHAnsi"/>
          <w:sz w:val="28"/>
          <w:szCs w:val="28"/>
        </w:rPr>
        <w:t xml:space="preserve">Ministeriön tulosindikaattoreilla </w:t>
      </w:r>
      <w:r w:rsidR="001B012C" w:rsidRPr="009303E9">
        <w:rPr>
          <w:rFonts w:cstheme="minorHAnsi"/>
          <w:sz w:val="28"/>
          <w:szCs w:val="28"/>
        </w:rPr>
        <w:t>Seinäjoen ammattikorkeakoulu on kokoonsa suhteutettuna</w:t>
      </w:r>
      <w:r w:rsidR="0016000A" w:rsidRPr="009303E9">
        <w:rPr>
          <w:rFonts w:cstheme="minorHAnsi"/>
          <w:sz w:val="28"/>
          <w:szCs w:val="28"/>
        </w:rPr>
        <w:t xml:space="preserve"> kokonaisuudessa</w:t>
      </w:r>
      <w:r w:rsidR="006A7DAC">
        <w:rPr>
          <w:rFonts w:cstheme="minorHAnsi"/>
          <w:sz w:val="28"/>
          <w:szCs w:val="28"/>
        </w:rPr>
        <w:t>an</w:t>
      </w:r>
      <w:r w:rsidR="001B012C" w:rsidRPr="009303E9">
        <w:rPr>
          <w:rFonts w:cstheme="minorHAnsi"/>
          <w:sz w:val="28"/>
          <w:szCs w:val="28"/>
        </w:rPr>
        <w:t xml:space="preserve"> </w:t>
      </w:r>
      <w:r w:rsidR="0016000A" w:rsidRPr="009303E9">
        <w:rPr>
          <w:rFonts w:cstheme="minorHAnsi"/>
          <w:sz w:val="28"/>
          <w:szCs w:val="28"/>
        </w:rPr>
        <w:t>Suomen kolmanneksi paras ammattikorkeakoulu</w:t>
      </w:r>
      <w:r w:rsidR="00EE7383" w:rsidRPr="009303E9">
        <w:rPr>
          <w:rFonts w:cstheme="minorHAnsi"/>
          <w:sz w:val="28"/>
          <w:szCs w:val="28"/>
        </w:rPr>
        <w:t xml:space="preserve">. </w:t>
      </w:r>
      <w:r w:rsidR="0016000A" w:rsidRPr="009303E9">
        <w:rPr>
          <w:rFonts w:cstheme="minorHAnsi"/>
          <w:sz w:val="28"/>
          <w:szCs w:val="28"/>
        </w:rPr>
        <w:t>Paitsi toimintamme laa</w:t>
      </w:r>
      <w:r w:rsidR="00806819" w:rsidRPr="009303E9">
        <w:rPr>
          <w:rFonts w:cstheme="minorHAnsi"/>
          <w:sz w:val="28"/>
          <w:szCs w:val="28"/>
        </w:rPr>
        <w:t>dullisen arvioinnin näkökulmasta, on</w:t>
      </w:r>
      <w:r w:rsidR="0016000A" w:rsidRPr="009303E9">
        <w:rPr>
          <w:rFonts w:cstheme="minorHAnsi"/>
          <w:sz w:val="28"/>
          <w:szCs w:val="28"/>
        </w:rPr>
        <w:t xml:space="preserve"> n</w:t>
      </w:r>
      <w:r w:rsidR="00EE7383" w:rsidRPr="009303E9">
        <w:rPr>
          <w:rFonts w:cstheme="minorHAnsi"/>
          <w:sz w:val="28"/>
          <w:szCs w:val="28"/>
        </w:rPr>
        <w:t xml:space="preserve">äillä </w:t>
      </w:r>
      <w:r w:rsidR="00806819" w:rsidRPr="009303E9">
        <w:rPr>
          <w:rFonts w:cstheme="minorHAnsi"/>
          <w:sz w:val="28"/>
          <w:szCs w:val="28"/>
        </w:rPr>
        <w:t>tulosindikaattoreilla myös</w:t>
      </w:r>
      <w:r w:rsidR="008E1BEA" w:rsidRPr="009303E9">
        <w:rPr>
          <w:rFonts w:cstheme="minorHAnsi"/>
          <w:sz w:val="28"/>
          <w:szCs w:val="28"/>
        </w:rPr>
        <w:t xml:space="preserve"> </w:t>
      </w:r>
      <w:r w:rsidR="00EE7383" w:rsidRPr="009303E9">
        <w:rPr>
          <w:rFonts w:cstheme="minorHAnsi"/>
          <w:sz w:val="28"/>
          <w:szCs w:val="28"/>
        </w:rPr>
        <w:t>yhteys siihen</w:t>
      </w:r>
      <w:r w:rsidR="0086463D" w:rsidRPr="009303E9">
        <w:rPr>
          <w:rFonts w:cstheme="minorHAnsi"/>
          <w:sz w:val="28"/>
          <w:szCs w:val="28"/>
        </w:rPr>
        <w:t>,</w:t>
      </w:r>
      <w:r w:rsidR="00806819" w:rsidRPr="009303E9">
        <w:rPr>
          <w:rFonts w:cstheme="minorHAnsi"/>
          <w:sz w:val="28"/>
          <w:szCs w:val="28"/>
        </w:rPr>
        <w:t xml:space="preserve"> miten M</w:t>
      </w:r>
      <w:r w:rsidR="00EE7383" w:rsidRPr="009303E9">
        <w:rPr>
          <w:rFonts w:cstheme="minorHAnsi"/>
          <w:sz w:val="28"/>
          <w:szCs w:val="28"/>
        </w:rPr>
        <w:t xml:space="preserve">inisteriö rahoittaa toimintaamme. </w:t>
      </w:r>
      <w:r w:rsidR="008E1BEA" w:rsidRPr="009303E9">
        <w:rPr>
          <w:rFonts w:cstheme="minorHAnsi"/>
          <w:sz w:val="28"/>
          <w:szCs w:val="28"/>
        </w:rPr>
        <w:t xml:space="preserve">Lähtökohtaisestihan Opetus- ja kulttuuriministeriön rahoitus </w:t>
      </w:r>
      <w:r w:rsidR="00EE7383" w:rsidRPr="009303E9">
        <w:rPr>
          <w:rFonts w:cstheme="minorHAnsi"/>
          <w:sz w:val="28"/>
          <w:szCs w:val="28"/>
        </w:rPr>
        <w:t xml:space="preserve">perustuu </w:t>
      </w:r>
      <w:r w:rsidR="00EE4357" w:rsidRPr="009303E9">
        <w:rPr>
          <w:rFonts w:cstheme="minorHAnsi"/>
          <w:sz w:val="28"/>
          <w:szCs w:val="28"/>
        </w:rPr>
        <w:t>erityyppisiin</w:t>
      </w:r>
      <w:r w:rsidR="00806819" w:rsidRPr="009303E9">
        <w:rPr>
          <w:rFonts w:cstheme="minorHAnsi"/>
          <w:sz w:val="28"/>
          <w:szCs w:val="28"/>
        </w:rPr>
        <w:t xml:space="preserve"> </w:t>
      </w:r>
      <w:r w:rsidR="00EE7383" w:rsidRPr="009303E9">
        <w:rPr>
          <w:rFonts w:cstheme="minorHAnsi"/>
          <w:sz w:val="28"/>
          <w:szCs w:val="28"/>
        </w:rPr>
        <w:t>tulosindikaattoreihin.</w:t>
      </w:r>
    </w:p>
    <w:p w:rsidR="001B012C" w:rsidRPr="009303E9" w:rsidRDefault="001B012C" w:rsidP="00EE7383">
      <w:pPr>
        <w:pStyle w:val="Luettelokappale"/>
        <w:rPr>
          <w:rFonts w:cstheme="minorHAnsi"/>
          <w:sz w:val="28"/>
          <w:szCs w:val="28"/>
        </w:rPr>
      </w:pPr>
    </w:p>
    <w:p w:rsidR="001B012C" w:rsidRPr="009303E9" w:rsidRDefault="00EE7383" w:rsidP="009853BB">
      <w:pPr>
        <w:pStyle w:val="Luettelokappal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303E9">
        <w:rPr>
          <w:rFonts w:cstheme="minorHAnsi"/>
          <w:sz w:val="28"/>
          <w:szCs w:val="28"/>
        </w:rPr>
        <w:t xml:space="preserve">Saan johdettavakseni </w:t>
      </w:r>
      <w:r w:rsidR="0016000A" w:rsidRPr="009303E9">
        <w:rPr>
          <w:rFonts w:cstheme="minorHAnsi"/>
          <w:sz w:val="28"/>
          <w:szCs w:val="28"/>
        </w:rPr>
        <w:t xml:space="preserve">siis </w:t>
      </w:r>
      <w:r w:rsidRPr="009303E9">
        <w:rPr>
          <w:rFonts w:cstheme="minorHAnsi"/>
          <w:sz w:val="28"/>
          <w:szCs w:val="28"/>
        </w:rPr>
        <w:t xml:space="preserve">toiminnaltaan ja tulokseltaan </w:t>
      </w:r>
      <w:r w:rsidR="00B92B4D" w:rsidRPr="009303E9">
        <w:rPr>
          <w:rFonts w:cstheme="minorHAnsi"/>
          <w:sz w:val="28"/>
          <w:szCs w:val="28"/>
        </w:rPr>
        <w:t>poikkeuksellisen</w:t>
      </w:r>
      <w:r w:rsidR="0016000A" w:rsidRPr="009303E9">
        <w:rPr>
          <w:rFonts w:cstheme="minorHAnsi"/>
          <w:sz w:val="28"/>
          <w:szCs w:val="28"/>
        </w:rPr>
        <w:t xml:space="preserve"> </w:t>
      </w:r>
      <w:r w:rsidRPr="009303E9">
        <w:rPr>
          <w:rFonts w:cstheme="minorHAnsi"/>
          <w:sz w:val="28"/>
          <w:szCs w:val="28"/>
        </w:rPr>
        <w:t xml:space="preserve">hyvin hoidetun ammattikorkeakoulun. </w:t>
      </w:r>
      <w:r w:rsidR="002B4375" w:rsidRPr="009303E9">
        <w:rPr>
          <w:rFonts w:cstheme="minorHAnsi"/>
          <w:sz w:val="28"/>
          <w:szCs w:val="28"/>
        </w:rPr>
        <w:t xml:space="preserve">Siitä kunnia kuuluu </w:t>
      </w:r>
      <w:r w:rsidR="003E507F" w:rsidRPr="009303E9">
        <w:rPr>
          <w:rFonts w:cstheme="minorHAnsi"/>
          <w:sz w:val="28"/>
          <w:szCs w:val="28"/>
        </w:rPr>
        <w:t xml:space="preserve">kaikille niille ihmisille, jotka ovat olleet rakentamassa </w:t>
      </w:r>
      <w:proofErr w:type="spellStart"/>
      <w:r w:rsidR="003E507F" w:rsidRPr="009303E9">
        <w:rPr>
          <w:rFonts w:cstheme="minorHAnsi"/>
          <w:sz w:val="28"/>
          <w:szCs w:val="28"/>
        </w:rPr>
        <w:t>SeAMKin</w:t>
      </w:r>
      <w:proofErr w:type="spellEnd"/>
      <w:r w:rsidR="003E507F" w:rsidRPr="009303E9">
        <w:rPr>
          <w:rFonts w:cstheme="minorHAnsi"/>
          <w:sz w:val="28"/>
          <w:szCs w:val="28"/>
        </w:rPr>
        <w:t xml:space="preserve"> yhteisöä vuosien varrella. </w:t>
      </w:r>
      <w:r w:rsidR="0056738B" w:rsidRPr="009303E9">
        <w:rPr>
          <w:rFonts w:cstheme="minorHAnsi"/>
          <w:sz w:val="28"/>
          <w:szCs w:val="28"/>
        </w:rPr>
        <w:t xml:space="preserve">Tapio </w:t>
      </w:r>
      <w:proofErr w:type="spellStart"/>
      <w:r w:rsidR="0056738B" w:rsidRPr="009303E9">
        <w:rPr>
          <w:rFonts w:cstheme="minorHAnsi"/>
          <w:sz w:val="28"/>
          <w:szCs w:val="28"/>
        </w:rPr>
        <w:t>Varmolan</w:t>
      </w:r>
      <w:proofErr w:type="spellEnd"/>
      <w:r w:rsidR="0056738B" w:rsidRPr="009303E9">
        <w:rPr>
          <w:rFonts w:cstheme="minorHAnsi"/>
          <w:sz w:val="28"/>
          <w:szCs w:val="28"/>
        </w:rPr>
        <w:t xml:space="preserve"> lisäksi muun muassa vararehtori Elina Varamäellä on ollut siinä keskeinen rooli.</w:t>
      </w:r>
      <w:r w:rsidR="0048313B" w:rsidRPr="009303E9">
        <w:rPr>
          <w:rFonts w:cstheme="minorHAnsi"/>
          <w:sz w:val="28"/>
          <w:szCs w:val="28"/>
        </w:rPr>
        <w:t xml:space="preserve"> </w:t>
      </w:r>
      <w:proofErr w:type="spellStart"/>
      <w:r w:rsidR="0048313B" w:rsidRPr="009303E9">
        <w:rPr>
          <w:rFonts w:cstheme="minorHAnsi"/>
          <w:sz w:val="28"/>
          <w:szCs w:val="28"/>
        </w:rPr>
        <w:t>Osaamisintensivisessä</w:t>
      </w:r>
      <w:proofErr w:type="spellEnd"/>
      <w:r w:rsidR="0048313B" w:rsidRPr="009303E9">
        <w:rPr>
          <w:rFonts w:cstheme="minorHAnsi"/>
          <w:sz w:val="28"/>
          <w:szCs w:val="28"/>
        </w:rPr>
        <w:t xml:space="preserve"> työyhteisössä kunnia kuuluu myös koko henkilökunnalle.</w:t>
      </w:r>
    </w:p>
    <w:p w:rsidR="0056738B" w:rsidRPr="009303E9" w:rsidRDefault="0056738B" w:rsidP="0056738B">
      <w:pPr>
        <w:pStyle w:val="Luettelokappale"/>
        <w:rPr>
          <w:rFonts w:cstheme="minorHAnsi"/>
          <w:sz w:val="28"/>
          <w:szCs w:val="28"/>
        </w:rPr>
      </w:pPr>
    </w:p>
    <w:p w:rsidR="0056738B" w:rsidRPr="009303E9" w:rsidRDefault="0056738B" w:rsidP="0056738B">
      <w:pPr>
        <w:pStyle w:val="Luettelokappale"/>
        <w:rPr>
          <w:rFonts w:cstheme="minorHAnsi"/>
          <w:sz w:val="28"/>
          <w:szCs w:val="28"/>
        </w:rPr>
      </w:pPr>
    </w:p>
    <w:p w:rsidR="002B4375" w:rsidRPr="009303E9" w:rsidRDefault="002B4375" w:rsidP="002B4375">
      <w:pPr>
        <w:pStyle w:val="Luettelokappal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303E9">
        <w:rPr>
          <w:rFonts w:cstheme="minorHAnsi"/>
          <w:sz w:val="28"/>
          <w:szCs w:val="28"/>
        </w:rPr>
        <w:t>Olisi mukava todeta, että jatkomme on helppo, eikä tummia pilviä ole horisontissa</w:t>
      </w:r>
      <w:r w:rsidR="003F52D9" w:rsidRPr="009303E9">
        <w:rPr>
          <w:rFonts w:cstheme="minorHAnsi"/>
          <w:sz w:val="28"/>
          <w:szCs w:val="28"/>
        </w:rPr>
        <w:t>. Vallitsevat realiteetit tekevät sen kuitenkin mahdottomaksi.</w:t>
      </w:r>
    </w:p>
    <w:p w:rsidR="001B012C" w:rsidRPr="009303E9" w:rsidRDefault="001B012C" w:rsidP="0016000A">
      <w:pPr>
        <w:rPr>
          <w:rFonts w:cstheme="minorHAnsi"/>
          <w:sz w:val="28"/>
          <w:szCs w:val="28"/>
        </w:rPr>
      </w:pPr>
    </w:p>
    <w:p w:rsidR="001B012C" w:rsidRPr="009303E9" w:rsidRDefault="002B4375" w:rsidP="00776F45">
      <w:pPr>
        <w:pStyle w:val="Luettelokappal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303E9">
        <w:rPr>
          <w:rFonts w:cstheme="minorHAnsi"/>
          <w:sz w:val="28"/>
          <w:szCs w:val="28"/>
        </w:rPr>
        <w:t>Nuorten tulevaisuusraportti 2020 –</w:t>
      </w:r>
      <w:r w:rsidR="003F52D9" w:rsidRPr="009303E9">
        <w:rPr>
          <w:rFonts w:cstheme="minorHAnsi"/>
          <w:sz w:val="28"/>
          <w:szCs w:val="28"/>
        </w:rPr>
        <w:t>tutkimus</w:t>
      </w:r>
      <w:r w:rsidRPr="009303E9">
        <w:rPr>
          <w:rFonts w:cstheme="minorHAnsi"/>
          <w:sz w:val="28"/>
          <w:szCs w:val="28"/>
        </w:rPr>
        <w:t xml:space="preserve"> osoittaa, että lukion jälkeen Suomes</w:t>
      </w:r>
      <w:r w:rsidR="00617962" w:rsidRPr="009303E9">
        <w:rPr>
          <w:rFonts w:cstheme="minorHAnsi"/>
          <w:sz w:val="28"/>
          <w:szCs w:val="28"/>
        </w:rPr>
        <w:t>sa 82 prosenttia nuorista aikoo mennä</w:t>
      </w:r>
      <w:r w:rsidR="005474A8" w:rsidRPr="009303E9">
        <w:rPr>
          <w:rFonts w:cstheme="minorHAnsi"/>
          <w:sz w:val="28"/>
          <w:szCs w:val="28"/>
        </w:rPr>
        <w:t xml:space="preserve"> varmasti tai melko varmasti</w:t>
      </w:r>
      <w:r w:rsidRPr="009303E9">
        <w:rPr>
          <w:rFonts w:cstheme="minorHAnsi"/>
          <w:sz w:val="28"/>
          <w:szCs w:val="28"/>
        </w:rPr>
        <w:t xml:space="preserve"> yliopistoon ja vain 34 prosenttia ammattikorkeakouluun. Kymmenisen vuotta</w:t>
      </w:r>
      <w:r w:rsidR="00451A2E" w:rsidRPr="009303E9">
        <w:rPr>
          <w:rFonts w:cstheme="minorHAnsi"/>
          <w:sz w:val="28"/>
          <w:szCs w:val="28"/>
        </w:rPr>
        <w:t xml:space="preserve"> sitten</w:t>
      </w:r>
      <w:r w:rsidRPr="009303E9">
        <w:rPr>
          <w:rFonts w:cstheme="minorHAnsi"/>
          <w:sz w:val="28"/>
          <w:szCs w:val="28"/>
        </w:rPr>
        <w:t xml:space="preserve"> 74 prosenttia halusi yliopistoon ja 52 prosenttia ammattikorkeakouluun.</w:t>
      </w:r>
      <w:r w:rsidR="001574DF" w:rsidRPr="009303E9">
        <w:rPr>
          <w:rFonts w:cstheme="minorHAnsi"/>
          <w:sz w:val="28"/>
          <w:szCs w:val="28"/>
        </w:rPr>
        <w:t xml:space="preserve"> </w:t>
      </w:r>
    </w:p>
    <w:p w:rsidR="001574DF" w:rsidRPr="009303E9" w:rsidRDefault="001574DF" w:rsidP="001574DF">
      <w:pPr>
        <w:pStyle w:val="Luettelokappale"/>
        <w:rPr>
          <w:rFonts w:cstheme="minorHAnsi"/>
          <w:sz w:val="28"/>
          <w:szCs w:val="28"/>
        </w:rPr>
      </w:pPr>
    </w:p>
    <w:p w:rsidR="001574DF" w:rsidRPr="009303E9" w:rsidRDefault="001574DF" w:rsidP="001574DF">
      <w:pPr>
        <w:pStyle w:val="Luettelokappale"/>
        <w:rPr>
          <w:rFonts w:cstheme="minorHAnsi"/>
          <w:sz w:val="28"/>
          <w:szCs w:val="28"/>
        </w:rPr>
      </w:pPr>
    </w:p>
    <w:p w:rsidR="001B012C" w:rsidRPr="009303E9" w:rsidRDefault="002B4375" w:rsidP="003F52D9">
      <w:pPr>
        <w:pStyle w:val="Luettelokappal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303E9">
        <w:rPr>
          <w:rFonts w:cstheme="minorHAnsi"/>
          <w:sz w:val="28"/>
          <w:szCs w:val="28"/>
        </w:rPr>
        <w:t xml:space="preserve">Samanaikaisesti maakunnan väkiluku on </w:t>
      </w:r>
      <w:r w:rsidR="00196362" w:rsidRPr="009303E9">
        <w:rPr>
          <w:rFonts w:cstheme="minorHAnsi"/>
          <w:sz w:val="28"/>
          <w:szCs w:val="28"/>
        </w:rPr>
        <w:t xml:space="preserve">laskussa, ja ikäluokat </w:t>
      </w:r>
      <w:r w:rsidR="00451A2E" w:rsidRPr="009303E9">
        <w:rPr>
          <w:rFonts w:cstheme="minorHAnsi"/>
          <w:sz w:val="28"/>
          <w:szCs w:val="28"/>
        </w:rPr>
        <w:t>pienenevät hälyttävästi</w:t>
      </w:r>
      <w:r w:rsidR="00196362" w:rsidRPr="009303E9">
        <w:rPr>
          <w:rFonts w:cstheme="minorHAnsi"/>
          <w:sz w:val="28"/>
          <w:szCs w:val="28"/>
        </w:rPr>
        <w:t>.</w:t>
      </w:r>
    </w:p>
    <w:p w:rsidR="001B012C" w:rsidRPr="009303E9" w:rsidRDefault="001B012C" w:rsidP="001B012C">
      <w:pPr>
        <w:pStyle w:val="Luettelokappale"/>
        <w:rPr>
          <w:rFonts w:cstheme="minorHAnsi"/>
          <w:sz w:val="28"/>
          <w:szCs w:val="28"/>
        </w:rPr>
      </w:pPr>
    </w:p>
    <w:p w:rsidR="00196362" w:rsidRPr="009303E9" w:rsidRDefault="00196362" w:rsidP="002B4375">
      <w:pPr>
        <w:pStyle w:val="Luettelokappal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303E9">
        <w:rPr>
          <w:rFonts w:cstheme="minorHAnsi"/>
          <w:sz w:val="28"/>
          <w:szCs w:val="28"/>
        </w:rPr>
        <w:t>Koronavirus tulee runtelemaan maailmantaloutta ja julkisyhteisöjen rahoitusvaje kasvaa</w:t>
      </w:r>
      <w:r w:rsidR="00116C51" w:rsidRPr="009303E9">
        <w:rPr>
          <w:rFonts w:cstheme="minorHAnsi"/>
          <w:sz w:val="28"/>
          <w:szCs w:val="28"/>
        </w:rPr>
        <w:t>.</w:t>
      </w:r>
    </w:p>
    <w:p w:rsidR="001B012C" w:rsidRPr="009303E9" w:rsidRDefault="001B012C" w:rsidP="001B012C">
      <w:pPr>
        <w:pStyle w:val="Luettelokappale"/>
        <w:rPr>
          <w:rFonts w:cstheme="minorHAnsi"/>
          <w:sz w:val="28"/>
          <w:szCs w:val="28"/>
        </w:rPr>
      </w:pPr>
    </w:p>
    <w:p w:rsidR="001B012C" w:rsidRPr="009303E9" w:rsidRDefault="001B012C" w:rsidP="00600850">
      <w:pPr>
        <w:pStyle w:val="Luettelokappal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303E9">
        <w:rPr>
          <w:rFonts w:cstheme="minorHAnsi"/>
          <w:sz w:val="28"/>
          <w:szCs w:val="28"/>
        </w:rPr>
        <w:t>Koronavirukseen ei valitettavasti vielä ole markkinoilla kaikilta osin luotettavaa lääkett</w:t>
      </w:r>
      <w:r w:rsidR="005474A8" w:rsidRPr="009303E9">
        <w:rPr>
          <w:rFonts w:cstheme="minorHAnsi"/>
          <w:sz w:val="28"/>
          <w:szCs w:val="28"/>
        </w:rPr>
        <w:t>ä siitä huolimatta, että erään moskovalaisen instituutin kehittämää Neuvostoliitolaisen avaruusohjelman mukaan</w:t>
      </w:r>
      <w:r w:rsidR="003F52D9" w:rsidRPr="009303E9">
        <w:rPr>
          <w:rFonts w:cstheme="minorHAnsi"/>
          <w:sz w:val="28"/>
          <w:szCs w:val="28"/>
        </w:rPr>
        <w:t xml:space="preserve"> nimettyä </w:t>
      </w:r>
      <w:r w:rsidR="005474A8" w:rsidRPr="009303E9">
        <w:rPr>
          <w:rFonts w:cstheme="minorHAnsi"/>
          <w:sz w:val="28"/>
          <w:szCs w:val="28"/>
        </w:rPr>
        <w:t>rokotevalmistetta</w:t>
      </w:r>
      <w:r w:rsidRPr="009303E9">
        <w:rPr>
          <w:rFonts w:cstheme="minorHAnsi"/>
          <w:sz w:val="28"/>
          <w:szCs w:val="28"/>
        </w:rPr>
        <w:t xml:space="preserve"> </w:t>
      </w:r>
      <w:r w:rsidR="005474A8" w:rsidRPr="009303E9">
        <w:rPr>
          <w:rFonts w:cstheme="minorHAnsi"/>
          <w:sz w:val="28"/>
          <w:szCs w:val="28"/>
        </w:rPr>
        <w:t>tiettävästi</w:t>
      </w:r>
      <w:r w:rsidRPr="009303E9">
        <w:rPr>
          <w:rFonts w:cstheme="minorHAnsi"/>
          <w:sz w:val="28"/>
          <w:szCs w:val="28"/>
        </w:rPr>
        <w:t xml:space="preserve"> piikitetään jo kovaa</w:t>
      </w:r>
      <w:r w:rsidR="005474A8" w:rsidRPr="009303E9">
        <w:rPr>
          <w:rFonts w:cstheme="minorHAnsi"/>
          <w:sz w:val="28"/>
          <w:szCs w:val="28"/>
        </w:rPr>
        <w:t xml:space="preserve"> </w:t>
      </w:r>
      <w:r w:rsidR="00116C51" w:rsidRPr="009303E9">
        <w:rPr>
          <w:rFonts w:cstheme="minorHAnsi"/>
          <w:sz w:val="28"/>
          <w:szCs w:val="28"/>
        </w:rPr>
        <w:t>vauhtia</w:t>
      </w:r>
      <w:r w:rsidRPr="009303E9">
        <w:rPr>
          <w:rFonts w:cstheme="minorHAnsi"/>
          <w:sz w:val="28"/>
          <w:szCs w:val="28"/>
        </w:rPr>
        <w:t xml:space="preserve"> valtionpäämiehiin ja </w:t>
      </w:r>
      <w:r w:rsidR="00116C51" w:rsidRPr="009303E9">
        <w:rPr>
          <w:rFonts w:cstheme="minorHAnsi"/>
          <w:sz w:val="28"/>
          <w:szCs w:val="28"/>
        </w:rPr>
        <w:t>i</w:t>
      </w:r>
      <w:r w:rsidR="00331F44" w:rsidRPr="009303E9">
        <w:rPr>
          <w:rFonts w:cstheme="minorHAnsi"/>
          <w:sz w:val="28"/>
          <w:szCs w:val="28"/>
        </w:rPr>
        <w:t>lmeisesti</w:t>
      </w:r>
      <w:r w:rsidR="00116C51" w:rsidRPr="009303E9">
        <w:rPr>
          <w:rFonts w:cstheme="minorHAnsi"/>
          <w:sz w:val="28"/>
          <w:szCs w:val="28"/>
        </w:rPr>
        <w:t xml:space="preserve"> myös </w:t>
      </w:r>
      <w:r w:rsidRPr="009303E9">
        <w:rPr>
          <w:rFonts w:cstheme="minorHAnsi"/>
          <w:sz w:val="28"/>
          <w:szCs w:val="28"/>
        </w:rPr>
        <w:t xml:space="preserve">heidän tyttäriinsä. </w:t>
      </w:r>
      <w:r w:rsidR="005474A8" w:rsidRPr="009303E9">
        <w:rPr>
          <w:rFonts w:cstheme="minorHAnsi"/>
          <w:sz w:val="28"/>
          <w:szCs w:val="28"/>
        </w:rPr>
        <w:t>Valistuneimmat a</w:t>
      </w:r>
      <w:r w:rsidR="007D4652" w:rsidRPr="009303E9">
        <w:rPr>
          <w:rFonts w:cstheme="minorHAnsi"/>
          <w:sz w:val="28"/>
          <w:szCs w:val="28"/>
        </w:rPr>
        <w:t>rviot koronan poistumisesta keskuudestamme vaihtelevat vuosien 2021 ja 2022 eri kuukausille.</w:t>
      </w:r>
      <w:r w:rsidR="00451A2E" w:rsidRPr="009303E9">
        <w:rPr>
          <w:rFonts w:cstheme="minorHAnsi"/>
          <w:sz w:val="28"/>
          <w:szCs w:val="28"/>
        </w:rPr>
        <w:t xml:space="preserve"> Pahimmissa visioissa viruksen aiheuttama kiusa jää vielä pidempiaikaiseksi.</w:t>
      </w:r>
    </w:p>
    <w:p w:rsidR="007D4652" w:rsidRPr="009303E9" w:rsidRDefault="007D4652" w:rsidP="007D4652">
      <w:pPr>
        <w:pStyle w:val="Luettelokappale"/>
        <w:rPr>
          <w:rFonts w:cstheme="minorHAnsi"/>
          <w:sz w:val="28"/>
          <w:szCs w:val="28"/>
        </w:rPr>
      </w:pPr>
    </w:p>
    <w:p w:rsidR="007D4652" w:rsidRPr="009303E9" w:rsidRDefault="007D4652" w:rsidP="007D4652">
      <w:pPr>
        <w:pStyle w:val="Luettelokappale"/>
        <w:rPr>
          <w:rFonts w:cstheme="minorHAnsi"/>
          <w:sz w:val="28"/>
          <w:szCs w:val="28"/>
        </w:rPr>
      </w:pPr>
    </w:p>
    <w:p w:rsidR="002C04B2" w:rsidRPr="009303E9" w:rsidRDefault="001B012C" w:rsidP="002C04B2">
      <w:pPr>
        <w:pStyle w:val="Luettelokappal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303E9">
        <w:rPr>
          <w:rFonts w:cstheme="minorHAnsi"/>
          <w:sz w:val="28"/>
          <w:szCs w:val="28"/>
        </w:rPr>
        <w:t>Ikäluokkien pienenemiseen ja väestön vanhenemiseen sen sijaan olisin tarjo</w:t>
      </w:r>
      <w:r w:rsidR="002C04B2" w:rsidRPr="009303E9">
        <w:rPr>
          <w:rFonts w:cstheme="minorHAnsi"/>
          <w:sz w:val="28"/>
          <w:szCs w:val="28"/>
        </w:rPr>
        <w:t>ilemassa minut tunteville tutumpaa</w:t>
      </w:r>
      <w:r w:rsidRPr="009303E9">
        <w:rPr>
          <w:rFonts w:cstheme="minorHAnsi"/>
          <w:sz w:val="28"/>
          <w:szCs w:val="28"/>
        </w:rPr>
        <w:t xml:space="preserve"> lääkettä</w:t>
      </w:r>
      <w:r w:rsidR="005474A8" w:rsidRPr="009303E9">
        <w:rPr>
          <w:rFonts w:cstheme="minorHAnsi"/>
          <w:sz w:val="28"/>
          <w:szCs w:val="28"/>
        </w:rPr>
        <w:t>, jonka</w:t>
      </w:r>
      <w:r w:rsidR="004C74D1" w:rsidRPr="009303E9">
        <w:rPr>
          <w:rFonts w:cstheme="minorHAnsi"/>
          <w:sz w:val="28"/>
          <w:szCs w:val="28"/>
        </w:rPr>
        <w:t xml:space="preserve"> laajamittaisempi</w:t>
      </w:r>
      <w:r w:rsidR="005474A8" w:rsidRPr="009303E9">
        <w:rPr>
          <w:rFonts w:cstheme="minorHAnsi"/>
          <w:sz w:val="28"/>
          <w:szCs w:val="28"/>
        </w:rPr>
        <w:t xml:space="preserve"> annostelu ajoittuu koronaviruksen jälkeiseen maailmaan</w:t>
      </w:r>
      <w:r w:rsidRPr="009303E9">
        <w:rPr>
          <w:rFonts w:cstheme="minorHAnsi"/>
          <w:sz w:val="28"/>
          <w:szCs w:val="28"/>
        </w:rPr>
        <w:t xml:space="preserve">: kansainvälistymistä. Tarkemmin sanottuna </w:t>
      </w:r>
      <w:r w:rsidR="003C0657" w:rsidRPr="009303E9">
        <w:rPr>
          <w:rFonts w:cstheme="minorHAnsi"/>
          <w:sz w:val="28"/>
          <w:szCs w:val="28"/>
        </w:rPr>
        <w:t xml:space="preserve">kansainvälistä opiskelijarekrytointia, ja kansainvälisten </w:t>
      </w:r>
      <w:r w:rsidR="002C04B2" w:rsidRPr="009303E9">
        <w:rPr>
          <w:rFonts w:cstheme="minorHAnsi"/>
          <w:sz w:val="28"/>
          <w:szCs w:val="28"/>
        </w:rPr>
        <w:t>tutkinto-</w:t>
      </w:r>
      <w:r w:rsidR="003C0657" w:rsidRPr="009303E9">
        <w:rPr>
          <w:rFonts w:cstheme="minorHAnsi"/>
          <w:sz w:val="28"/>
          <w:szCs w:val="28"/>
        </w:rPr>
        <w:t xml:space="preserve">opiskelijoiden </w:t>
      </w:r>
      <w:r w:rsidR="00116C51" w:rsidRPr="009303E9">
        <w:rPr>
          <w:rFonts w:cstheme="minorHAnsi"/>
          <w:sz w:val="28"/>
          <w:szCs w:val="28"/>
        </w:rPr>
        <w:t xml:space="preserve">tehokkaampaa </w:t>
      </w:r>
      <w:r w:rsidR="00527AC1">
        <w:rPr>
          <w:rFonts w:cstheme="minorHAnsi"/>
          <w:sz w:val="28"/>
          <w:szCs w:val="28"/>
        </w:rPr>
        <w:t>työllisty</w:t>
      </w:r>
      <w:r w:rsidR="003C0657" w:rsidRPr="009303E9">
        <w:rPr>
          <w:rFonts w:cstheme="minorHAnsi"/>
          <w:sz w:val="28"/>
          <w:szCs w:val="28"/>
        </w:rPr>
        <w:t>mistä Etelä-Pohjanmaalle. Tämä luonnollisesti edellyttää</w:t>
      </w:r>
      <w:r w:rsidR="007D4652" w:rsidRPr="009303E9">
        <w:rPr>
          <w:rFonts w:cstheme="minorHAnsi"/>
          <w:sz w:val="28"/>
          <w:szCs w:val="28"/>
        </w:rPr>
        <w:t>, että löydämme ke</w:t>
      </w:r>
      <w:r w:rsidR="004C74D1" w:rsidRPr="009303E9">
        <w:rPr>
          <w:rFonts w:cstheme="minorHAnsi"/>
          <w:sz w:val="28"/>
          <w:szCs w:val="28"/>
        </w:rPr>
        <w:t>inoja</w:t>
      </w:r>
      <w:r w:rsidR="007D4652" w:rsidRPr="009303E9">
        <w:rPr>
          <w:rFonts w:cstheme="minorHAnsi"/>
          <w:sz w:val="28"/>
          <w:szCs w:val="28"/>
        </w:rPr>
        <w:t xml:space="preserve"> </w:t>
      </w:r>
      <w:proofErr w:type="gramStart"/>
      <w:r w:rsidR="007D4652" w:rsidRPr="009303E9">
        <w:rPr>
          <w:rFonts w:cstheme="minorHAnsi"/>
          <w:sz w:val="28"/>
          <w:szCs w:val="28"/>
        </w:rPr>
        <w:t>suomenkielen</w:t>
      </w:r>
      <w:proofErr w:type="gramEnd"/>
      <w:r w:rsidR="007D4652" w:rsidRPr="009303E9">
        <w:rPr>
          <w:rFonts w:cstheme="minorHAnsi"/>
          <w:sz w:val="28"/>
          <w:szCs w:val="28"/>
        </w:rPr>
        <w:t xml:space="preserve"> oppimiseen</w:t>
      </w:r>
      <w:r w:rsidR="00527AC1">
        <w:rPr>
          <w:rFonts w:cstheme="minorHAnsi"/>
          <w:sz w:val="28"/>
          <w:szCs w:val="28"/>
        </w:rPr>
        <w:t xml:space="preserve"> ja myös maakunnan työyhteisöiltä täytyy löytyä</w:t>
      </w:r>
      <w:r w:rsidR="002C04B2" w:rsidRPr="009303E9">
        <w:rPr>
          <w:rFonts w:cstheme="minorHAnsi"/>
          <w:sz w:val="28"/>
          <w:szCs w:val="28"/>
        </w:rPr>
        <w:t xml:space="preserve"> halua vastaanottaa tulijat</w:t>
      </w:r>
      <w:r w:rsidR="007D4652" w:rsidRPr="009303E9">
        <w:rPr>
          <w:rFonts w:cstheme="minorHAnsi"/>
          <w:sz w:val="28"/>
          <w:szCs w:val="28"/>
        </w:rPr>
        <w:t xml:space="preserve">. </w:t>
      </w:r>
      <w:r w:rsidR="002C04B2" w:rsidRPr="009303E9">
        <w:rPr>
          <w:rFonts w:cstheme="minorHAnsi"/>
          <w:sz w:val="28"/>
          <w:szCs w:val="28"/>
        </w:rPr>
        <w:t>Lähtökohtana</w:t>
      </w:r>
      <w:r w:rsidR="00124C0F" w:rsidRPr="009303E9">
        <w:rPr>
          <w:rFonts w:cstheme="minorHAnsi"/>
          <w:sz w:val="28"/>
          <w:szCs w:val="28"/>
        </w:rPr>
        <w:t>han on</w:t>
      </w:r>
      <w:r w:rsidR="002C04B2" w:rsidRPr="009303E9">
        <w:rPr>
          <w:rFonts w:cstheme="minorHAnsi"/>
          <w:sz w:val="28"/>
          <w:szCs w:val="28"/>
        </w:rPr>
        <w:t xml:space="preserve"> tällä hetkellä se, että e</w:t>
      </w:r>
      <w:r w:rsidR="007D4652" w:rsidRPr="009303E9">
        <w:rPr>
          <w:rFonts w:cstheme="minorHAnsi"/>
          <w:sz w:val="28"/>
          <w:szCs w:val="28"/>
        </w:rPr>
        <w:t xml:space="preserve">simerkiksi asiakaspalvelutehtävässä </w:t>
      </w:r>
      <w:r w:rsidR="004C74D1" w:rsidRPr="009303E9">
        <w:rPr>
          <w:rFonts w:cstheme="minorHAnsi"/>
          <w:sz w:val="28"/>
          <w:szCs w:val="28"/>
        </w:rPr>
        <w:t>Etelä-</w:t>
      </w:r>
      <w:r w:rsidR="00EE7383" w:rsidRPr="009303E9">
        <w:rPr>
          <w:rFonts w:cstheme="minorHAnsi"/>
          <w:sz w:val="28"/>
          <w:szCs w:val="28"/>
        </w:rPr>
        <w:t xml:space="preserve">Pohjanmaalla saattaa suomenkielellä </w:t>
      </w:r>
      <w:r w:rsidR="007D4652" w:rsidRPr="009303E9">
        <w:rPr>
          <w:rFonts w:cstheme="minorHAnsi"/>
          <w:sz w:val="28"/>
          <w:szCs w:val="28"/>
        </w:rPr>
        <w:t xml:space="preserve">vielä tulla toimeen, mutta ainoa </w:t>
      </w:r>
      <w:r w:rsidR="003F3F19" w:rsidRPr="009303E9">
        <w:rPr>
          <w:rFonts w:cstheme="minorHAnsi"/>
          <w:sz w:val="28"/>
          <w:szCs w:val="28"/>
        </w:rPr>
        <w:t xml:space="preserve">täysin </w:t>
      </w:r>
      <w:r w:rsidR="007D4652" w:rsidRPr="009303E9">
        <w:rPr>
          <w:rFonts w:cstheme="minorHAnsi"/>
          <w:sz w:val="28"/>
          <w:szCs w:val="28"/>
        </w:rPr>
        <w:t xml:space="preserve">varmasti toimiva kielivalinta on </w:t>
      </w:r>
      <w:proofErr w:type="spellStart"/>
      <w:r w:rsidR="007D4652" w:rsidRPr="009303E9">
        <w:rPr>
          <w:rFonts w:cstheme="minorHAnsi"/>
          <w:sz w:val="28"/>
          <w:szCs w:val="28"/>
        </w:rPr>
        <w:t>äirinkieli</w:t>
      </w:r>
      <w:proofErr w:type="spellEnd"/>
      <w:r w:rsidR="007D4652" w:rsidRPr="009303E9">
        <w:rPr>
          <w:rFonts w:cstheme="minorHAnsi"/>
          <w:sz w:val="28"/>
          <w:szCs w:val="28"/>
        </w:rPr>
        <w:t xml:space="preserve">. </w:t>
      </w:r>
      <w:proofErr w:type="spellStart"/>
      <w:r w:rsidR="002C04B2" w:rsidRPr="009303E9">
        <w:rPr>
          <w:rFonts w:cstheme="minorHAnsi"/>
          <w:sz w:val="28"/>
          <w:szCs w:val="28"/>
        </w:rPr>
        <w:t>Arenen</w:t>
      </w:r>
      <w:proofErr w:type="spellEnd"/>
      <w:r w:rsidR="002C04B2" w:rsidRPr="009303E9">
        <w:rPr>
          <w:rFonts w:cstheme="minorHAnsi"/>
          <w:sz w:val="28"/>
          <w:szCs w:val="28"/>
        </w:rPr>
        <w:t xml:space="preserve"> vuonna 2017 julkaiseman selvityksen mukaan paikallishaasteiden lisäksi kansainvälisten </w:t>
      </w:r>
      <w:r w:rsidR="00742652" w:rsidRPr="009303E9">
        <w:rPr>
          <w:rFonts w:cstheme="minorHAnsi"/>
          <w:sz w:val="28"/>
          <w:szCs w:val="28"/>
        </w:rPr>
        <w:t>opiskelijoiden määrän kasvua raj</w:t>
      </w:r>
      <w:r w:rsidR="002C04B2" w:rsidRPr="009303E9">
        <w:rPr>
          <w:rFonts w:cstheme="minorHAnsi"/>
          <w:sz w:val="28"/>
          <w:szCs w:val="28"/>
        </w:rPr>
        <w:t>oittaa suomalaisen korkeakoululaitoksen tunnettavuuden puute. Tämä siitä huolimatta, että suomalaisen</w:t>
      </w:r>
      <w:r w:rsidR="00742652" w:rsidRPr="009303E9">
        <w:rPr>
          <w:rFonts w:cstheme="minorHAnsi"/>
          <w:sz w:val="28"/>
          <w:szCs w:val="28"/>
        </w:rPr>
        <w:t xml:space="preserve"> koulutuksen</w:t>
      </w:r>
      <w:r w:rsidR="002C04B2" w:rsidRPr="009303E9">
        <w:rPr>
          <w:rFonts w:cstheme="minorHAnsi"/>
          <w:sz w:val="28"/>
          <w:szCs w:val="28"/>
        </w:rPr>
        <w:t xml:space="preserve"> varsinkin peruskoulutuksen maine on hyvä.</w:t>
      </w:r>
      <w:r w:rsidR="00D8405C" w:rsidRPr="009303E9">
        <w:rPr>
          <w:rFonts w:cstheme="minorHAnsi"/>
          <w:sz w:val="28"/>
          <w:szCs w:val="28"/>
        </w:rPr>
        <w:t xml:space="preserve"> Tunnettavuusongelmaa maailmalla lähdemme luonnollisesti</w:t>
      </w:r>
      <w:r w:rsidR="002C04B2" w:rsidRPr="009303E9">
        <w:rPr>
          <w:rFonts w:cstheme="minorHAnsi"/>
          <w:sz w:val="28"/>
          <w:szCs w:val="28"/>
        </w:rPr>
        <w:t xml:space="preserve"> korjaamaan eteläpohjalaisella vaatimattomuudella </w:t>
      </w:r>
      <w:r w:rsidR="00742652" w:rsidRPr="009303E9">
        <w:rPr>
          <w:rFonts w:cstheme="minorHAnsi"/>
          <w:sz w:val="28"/>
          <w:szCs w:val="28"/>
        </w:rPr>
        <w:t xml:space="preserve">ja </w:t>
      </w:r>
      <w:r w:rsidR="002C04B2" w:rsidRPr="009303E9">
        <w:rPr>
          <w:rFonts w:cstheme="minorHAnsi"/>
          <w:sz w:val="28"/>
          <w:szCs w:val="28"/>
        </w:rPr>
        <w:t>toiminnastamme maailmalla kertomalla.</w:t>
      </w:r>
    </w:p>
    <w:p w:rsidR="001B012C" w:rsidRPr="009303E9" w:rsidRDefault="001B012C" w:rsidP="00413F15">
      <w:pPr>
        <w:pStyle w:val="Luettelokappale"/>
        <w:rPr>
          <w:rFonts w:cstheme="minorHAnsi"/>
          <w:sz w:val="28"/>
          <w:szCs w:val="28"/>
        </w:rPr>
      </w:pPr>
    </w:p>
    <w:p w:rsidR="0016000A" w:rsidRPr="009303E9" w:rsidRDefault="0016000A" w:rsidP="0016000A">
      <w:pPr>
        <w:pStyle w:val="Luettelokappale"/>
        <w:rPr>
          <w:rFonts w:cstheme="minorHAnsi"/>
          <w:sz w:val="28"/>
          <w:szCs w:val="28"/>
        </w:rPr>
      </w:pPr>
    </w:p>
    <w:p w:rsidR="007D4652" w:rsidRPr="009303E9" w:rsidRDefault="0016000A" w:rsidP="006F385F">
      <w:pPr>
        <w:pStyle w:val="Luettelokappal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303E9">
        <w:rPr>
          <w:rFonts w:cstheme="minorHAnsi"/>
          <w:sz w:val="28"/>
          <w:szCs w:val="28"/>
        </w:rPr>
        <w:t xml:space="preserve">Mikä tulee siis muuttumaan rehtorikaudellani? Vähintäänkin maailma ympärillämme. Muutummeko </w:t>
      </w:r>
      <w:proofErr w:type="spellStart"/>
      <w:r w:rsidRPr="009303E9">
        <w:rPr>
          <w:rFonts w:cstheme="minorHAnsi"/>
          <w:sz w:val="28"/>
          <w:szCs w:val="28"/>
        </w:rPr>
        <w:t>proaktiiivisesti</w:t>
      </w:r>
      <w:proofErr w:type="spellEnd"/>
      <w:r w:rsidRPr="009303E9">
        <w:rPr>
          <w:rFonts w:cstheme="minorHAnsi"/>
          <w:sz w:val="28"/>
          <w:szCs w:val="28"/>
        </w:rPr>
        <w:t xml:space="preserve"> ja ennakoivasti itse mukana on kohtalon kysymys. Tarkoituksenani on kehittää ja muuttaa organisaatiotamme ennakoivasti siten, että vastaamme tulevaisuuden haasteisiin. Toimintaympäristön muutokseen liittyvät asiat on mielestäni hyvin yksilöity </w:t>
      </w:r>
      <w:proofErr w:type="spellStart"/>
      <w:r w:rsidRPr="009303E9">
        <w:rPr>
          <w:rFonts w:cstheme="minorHAnsi"/>
          <w:sz w:val="28"/>
          <w:szCs w:val="28"/>
        </w:rPr>
        <w:t>SeAMK:n</w:t>
      </w:r>
      <w:proofErr w:type="spellEnd"/>
      <w:r w:rsidRPr="009303E9">
        <w:rPr>
          <w:rFonts w:cstheme="minorHAnsi"/>
          <w:sz w:val="28"/>
          <w:szCs w:val="28"/>
        </w:rPr>
        <w:t xml:space="preserve"> strategiassa </w:t>
      </w:r>
      <w:proofErr w:type="spellStart"/>
      <w:r w:rsidRPr="009303E9">
        <w:rPr>
          <w:rFonts w:cstheme="minorHAnsi"/>
          <w:sz w:val="28"/>
          <w:szCs w:val="28"/>
        </w:rPr>
        <w:t>digitalisaatioon</w:t>
      </w:r>
      <w:proofErr w:type="spellEnd"/>
      <w:r w:rsidRPr="009303E9">
        <w:rPr>
          <w:rFonts w:cstheme="minorHAnsi"/>
          <w:sz w:val="28"/>
          <w:szCs w:val="28"/>
        </w:rPr>
        <w:t xml:space="preserve">, väestörakenteen kehitykseen, globalisaatioon, työn murrokseen, julkisen talouden haasteisiin, tieteen ja teknologian kehitykseen, ilmastonmuutokseen sekä erilaistuviin arvoihin ja asenteisiin. </w:t>
      </w:r>
    </w:p>
    <w:p w:rsidR="002C04B2" w:rsidRPr="009303E9" w:rsidRDefault="002C04B2" w:rsidP="002C04B2">
      <w:pPr>
        <w:pStyle w:val="Luettelokappale"/>
        <w:rPr>
          <w:rFonts w:cstheme="minorHAnsi"/>
          <w:sz w:val="28"/>
          <w:szCs w:val="28"/>
        </w:rPr>
      </w:pPr>
    </w:p>
    <w:p w:rsidR="002C04B2" w:rsidRPr="009303E9" w:rsidRDefault="002C04B2" w:rsidP="006F385F">
      <w:pPr>
        <w:pStyle w:val="Luettelokappale"/>
        <w:numPr>
          <w:ilvl w:val="0"/>
          <w:numId w:val="1"/>
        </w:numPr>
        <w:rPr>
          <w:rFonts w:cstheme="minorHAnsi"/>
          <w:sz w:val="28"/>
          <w:szCs w:val="28"/>
        </w:rPr>
      </w:pPr>
    </w:p>
    <w:p w:rsidR="00C861DD" w:rsidRPr="009303E9" w:rsidRDefault="00EE7383" w:rsidP="00C861DD">
      <w:pPr>
        <w:pStyle w:val="Luettelokappale"/>
        <w:rPr>
          <w:rFonts w:cstheme="minorHAnsi"/>
          <w:sz w:val="28"/>
          <w:szCs w:val="28"/>
        </w:rPr>
      </w:pPr>
      <w:r w:rsidRPr="009303E9">
        <w:rPr>
          <w:rFonts w:cstheme="minorHAnsi"/>
          <w:sz w:val="28"/>
          <w:szCs w:val="28"/>
        </w:rPr>
        <w:t xml:space="preserve">Isoisäni oli </w:t>
      </w:r>
      <w:r w:rsidR="00676E8D" w:rsidRPr="009303E9">
        <w:rPr>
          <w:rFonts w:cstheme="minorHAnsi"/>
          <w:sz w:val="28"/>
          <w:szCs w:val="28"/>
        </w:rPr>
        <w:t xml:space="preserve">aikanaan </w:t>
      </w:r>
      <w:r w:rsidRPr="009303E9">
        <w:rPr>
          <w:rFonts w:cstheme="minorHAnsi"/>
          <w:sz w:val="28"/>
          <w:szCs w:val="28"/>
        </w:rPr>
        <w:t xml:space="preserve">perustamassa Seinäjoelle shakkikerhoa. Hänen ajoittain hoitaessa minua pikkupoikana, hän opetti minulle tuon jalon pelin </w:t>
      </w:r>
      <w:proofErr w:type="spellStart"/>
      <w:r w:rsidRPr="009303E9">
        <w:rPr>
          <w:rFonts w:cstheme="minorHAnsi"/>
          <w:sz w:val="28"/>
          <w:szCs w:val="28"/>
        </w:rPr>
        <w:t>salat</w:t>
      </w:r>
      <w:proofErr w:type="spellEnd"/>
      <w:r w:rsidRPr="009303E9">
        <w:rPr>
          <w:rFonts w:cstheme="minorHAnsi"/>
          <w:sz w:val="28"/>
          <w:szCs w:val="28"/>
        </w:rPr>
        <w:t>. Toimintaympäris</w:t>
      </w:r>
      <w:r w:rsidR="00685705" w:rsidRPr="009303E9">
        <w:rPr>
          <w:rFonts w:cstheme="minorHAnsi"/>
          <w:sz w:val="28"/>
          <w:szCs w:val="28"/>
        </w:rPr>
        <w:t>tömme shakkilaudan vastapäätä</w:t>
      </w:r>
      <w:r w:rsidRPr="009303E9">
        <w:rPr>
          <w:rFonts w:cstheme="minorHAnsi"/>
          <w:sz w:val="28"/>
          <w:szCs w:val="28"/>
        </w:rPr>
        <w:t xml:space="preserve"> näen pääasiallisena vastustajana </w:t>
      </w:r>
      <w:proofErr w:type="gramStart"/>
      <w:r w:rsidR="00676E8D" w:rsidRPr="009303E9">
        <w:rPr>
          <w:rFonts w:cstheme="minorHAnsi"/>
          <w:sz w:val="28"/>
          <w:szCs w:val="28"/>
        </w:rPr>
        <w:t xml:space="preserve">tietyt </w:t>
      </w:r>
      <w:r w:rsidRPr="009303E9">
        <w:rPr>
          <w:rFonts w:cstheme="minorHAnsi"/>
          <w:sz w:val="28"/>
          <w:szCs w:val="28"/>
        </w:rPr>
        <w:t xml:space="preserve"> tulevaisuuden</w:t>
      </w:r>
      <w:proofErr w:type="gramEnd"/>
      <w:r w:rsidRPr="009303E9">
        <w:rPr>
          <w:rFonts w:cstheme="minorHAnsi"/>
          <w:sz w:val="28"/>
          <w:szCs w:val="28"/>
        </w:rPr>
        <w:t xml:space="preserve"> toimintaympäristön muutokset, jotka eivät sanall</w:t>
      </w:r>
      <w:r w:rsidR="00764252" w:rsidRPr="009303E9">
        <w:rPr>
          <w:rFonts w:cstheme="minorHAnsi"/>
          <w:sz w:val="28"/>
          <w:szCs w:val="28"/>
        </w:rPr>
        <w:t>a sanottuna ole mitenkään helppo vastustaja</w:t>
      </w:r>
      <w:r w:rsidRPr="009303E9">
        <w:rPr>
          <w:rFonts w:cstheme="minorHAnsi"/>
          <w:sz w:val="28"/>
          <w:szCs w:val="28"/>
        </w:rPr>
        <w:t xml:space="preserve">. </w:t>
      </w:r>
      <w:r w:rsidR="00413F15">
        <w:rPr>
          <w:rFonts w:cstheme="minorHAnsi"/>
          <w:sz w:val="28"/>
          <w:szCs w:val="28"/>
        </w:rPr>
        <w:t>Tätä Garri K</w:t>
      </w:r>
      <w:r w:rsidR="00685705" w:rsidRPr="009303E9">
        <w:rPr>
          <w:rFonts w:cstheme="minorHAnsi"/>
          <w:sz w:val="28"/>
          <w:szCs w:val="28"/>
        </w:rPr>
        <w:t>asparovin veroista vastustajaa ei onneks</w:t>
      </w:r>
      <w:r w:rsidR="00D8405C" w:rsidRPr="009303E9">
        <w:rPr>
          <w:rFonts w:cstheme="minorHAnsi"/>
          <w:sz w:val="28"/>
          <w:szCs w:val="28"/>
        </w:rPr>
        <w:t>i tarvitse päihittää yksin. Seinäjoen ammattikorkeakoulussa on fiksua ja koulutettua henkilökuntaa.</w:t>
      </w:r>
      <w:r w:rsidR="000D0B36" w:rsidRPr="009303E9">
        <w:rPr>
          <w:rFonts w:cstheme="minorHAnsi"/>
          <w:sz w:val="28"/>
          <w:szCs w:val="28"/>
        </w:rPr>
        <w:t xml:space="preserve"> Tukena on lisäksi ammattikorkeakoulun hallitus.</w:t>
      </w:r>
      <w:r w:rsidR="00D8405C" w:rsidRPr="009303E9">
        <w:rPr>
          <w:rFonts w:cstheme="minorHAnsi"/>
          <w:sz w:val="28"/>
          <w:szCs w:val="28"/>
        </w:rPr>
        <w:t xml:space="preserve"> K</w:t>
      </w:r>
      <w:r w:rsidRPr="009303E9">
        <w:rPr>
          <w:rFonts w:cstheme="minorHAnsi"/>
          <w:sz w:val="28"/>
          <w:szCs w:val="28"/>
        </w:rPr>
        <w:t xml:space="preserve">äytössämme on </w:t>
      </w:r>
      <w:r w:rsidR="00685705" w:rsidRPr="009303E9">
        <w:rPr>
          <w:rFonts w:cstheme="minorHAnsi"/>
          <w:sz w:val="28"/>
          <w:szCs w:val="28"/>
        </w:rPr>
        <w:t xml:space="preserve">myös </w:t>
      </w:r>
      <w:r w:rsidRPr="009303E9">
        <w:rPr>
          <w:rFonts w:cstheme="minorHAnsi"/>
          <w:sz w:val="28"/>
          <w:szCs w:val="28"/>
        </w:rPr>
        <w:t xml:space="preserve">erilaisia työkaluja, joista kansainvälisyys ja </w:t>
      </w:r>
      <w:proofErr w:type="spellStart"/>
      <w:r w:rsidRPr="009303E9">
        <w:rPr>
          <w:rFonts w:cstheme="minorHAnsi"/>
          <w:sz w:val="28"/>
          <w:szCs w:val="28"/>
        </w:rPr>
        <w:t>digitalisaatio</w:t>
      </w:r>
      <w:proofErr w:type="spellEnd"/>
      <w:r w:rsidRPr="009303E9">
        <w:rPr>
          <w:rFonts w:cstheme="minorHAnsi"/>
          <w:sz w:val="28"/>
          <w:szCs w:val="28"/>
        </w:rPr>
        <w:t xml:space="preserve"> </w:t>
      </w:r>
      <w:r w:rsidR="00685705" w:rsidRPr="009303E9">
        <w:rPr>
          <w:rFonts w:cstheme="minorHAnsi"/>
          <w:sz w:val="28"/>
          <w:szCs w:val="28"/>
        </w:rPr>
        <w:t xml:space="preserve">sekä alustatalous </w:t>
      </w:r>
      <w:r w:rsidRPr="009303E9">
        <w:rPr>
          <w:rFonts w:cstheme="minorHAnsi"/>
          <w:sz w:val="28"/>
          <w:szCs w:val="28"/>
        </w:rPr>
        <w:t>ovat merkittä</w:t>
      </w:r>
      <w:r w:rsidR="00344F3C" w:rsidRPr="009303E9">
        <w:rPr>
          <w:rFonts w:cstheme="minorHAnsi"/>
          <w:sz w:val="28"/>
          <w:szCs w:val="28"/>
        </w:rPr>
        <w:t>vä</w:t>
      </w:r>
      <w:r w:rsidRPr="009303E9">
        <w:rPr>
          <w:rFonts w:cstheme="minorHAnsi"/>
          <w:sz w:val="28"/>
          <w:szCs w:val="28"/>
        </w:rPr>
        <w:t xml:space="preserve">ssä asemassa. </w:t>
      </w:r>
    </w:p>
    <w:p w:rsidR="001B012C" w:rsidRPr="009303E9" w:rsidRDefault="001B012C" w:rsidP="001B012C">
      <w:pPr>
        <w:pStyle w:val="Luettelokappale"/>
        <w:rPr>
          <w:rFonts w:cstheme="minorHAnsi"/>
          <w:sz w:val="28"/>
          <w:szCs w:val="28"/>
        </w:rPr>
      </w:pPr>
    </w:p>
    <w:p w:rsidR="002B4375" w:rsidRPr="009303E9" w:rsidRDefault="00C861DD" w:rsidP="00D076A1">
      <w:pPr>
        <w:pStyle w:val="Luettelokappale"/>
        <w:rPr>
          <w:rFonts w:cstheme="minorHAnsi"/>
          <w:sz w:val="28"/>
          <w:szCs w:val="28"/>
        </w:rPr>
      </w:pPr>
      <w:r w:rsidRPr="009303E9">
        <w:rPr>
          <w:rFonts w:cstheme="minorHAnsi"/>
          <w:sz w:val="28"/>
          <w:szCs w:val="28"/>
        </w:rPr>
        <w:t>Amm</w:t>
      </w:r>
      <w:r w:rsidR="009B2D55" w:rsidRPr="009303E9">
        <w:rPr>
          <w:rFonts w:cstheme="minorHAnsi"/>
          <w:sz w:val="28"/>
          <w:szCs w:val="28"/>
        </w:rPr>
        <w:t>attikorkeakoululla on keskeinen</w:t>
      </w:r>
      <w:r w:rsidRPr="009303E9">
        <w:rPr>
          <w:rFonts w:cstheme="minorHAnsi"/>
          <w:sz w:val="28"/>
          <w:szCs w:val="28"/>
        </w:rPr>
        <w:t xml:space="preserve"> r</w:t>
      </w:r>
      <w:r w:rsidR="009B2D55" w:rsidRPr="009303E9">
        <w:rPr>
          <w:rFonts w:cstheme="minorHAnsi"/>
          <w:sz w:val="28"/>
          <w:szCs w:val="28"/>
        </w:rPr>
        <w:t>ooli työn murrokseen vastaamisessa</w:t>
      </w:r>
      <w:r w:rsidRPr="009303E9">
        <w:rPr>
          <w:rFonts w:cstheme="minorHAnsi"/>
          <w:sz w:val="28"/>
          <w:szCs w:val="28"/>
        </w:rPr>
        <w:t xml:space="preserve"> ja jatkuvan oppimisen kehittämisessä. Etelä-Pohjanmaan kehityksen kannalta Seinäjoen ammattikorkeakoulun toiminnan tulee lähteä </w:t>
      </w:r>
      <w:r w:rsidR="00676E8D" w:rsidRPr="009303E9">
        <w:rPr>
          <w:rFonts w:cstheme="minorHAnsi"/>
          <w:sz w:val="28"/>
          <w:szCs w:val="28"/>
        </w:rPr>
        <w:t xml:space="preserve">Seinäjoen kaupungin ja ympäröivän </w:t>
      </w:r>
      <w:r w:rsidRPr="009303E9">
        <w:rPr>
          <w:rFonts w:cstheme="minorHAnsi"/>
          <w:sz w:val="28"/>
          <w:szCs w:val="28"/>
        </w:rPr>
        <w:t>maakunnan tarpeista</w:t>
      </w:r>
      <w:r w:rsidR="001B5E31" w:rsidRPr="009303E9">
        <w:rPr>
          <w:rFonts w:cstheme="minorHAnsi"/>
          <w:sz w:val="28"/>
          <w:szCs w:val="28"/>
        </w:rPr>
        <w:t>, joista työmarkkinoilta poistuvien ikäluokkien myötä työvoiman tarve ei tule olemaan niitä vähäisimpiä</w:t>
      </w:r>
      <w:r w:rsidRPr="009303E9">
        <w:rPr>
          <w:rFonts w:cstheme="minorHAnsi"/>
          <w:sz w:val="28"/>
          <w:szCs w:val="28"/>
        </w:rPr>
        <w:t>.</w:t>
      </w:r>
      <w:r w:rsidR="001B5E31" w:rsidRPr="009303E9">
        <w:rPr>
          <w:rFonts w:cstheme="minorHAnsi"/>
          <w:sz w:val="28"/>
          <w:szCs w:val="28"/>
        </w:rPr>
        <w:t xml:space="preserve"> Jo nykyisellään</w:t>
      </w:r>
      <w:r w:rsidRPr="009303E9">
        <w:rPr>
          <w:rFonts w:cstheme="minorHAnsi"/>
          <w:sz w:val="28"/>
          <w:szCs w:val="28"/>
        </w:rPr>
        <w:t xml:space="preserve"> Seinäjoen ammattikorkeakoulusta valmistuneet työ</w:t>
      </w:r>
      <w:r w:rsidR="001B5E31" w:rsidRPr="009303E9">
        <w:rPr>
          <w:rFonts w:cstheme="minorHAnsi"/>
          <w:sz w:val="28"/>
          <w:szCs w:val="28"/>
        </w:rPr>
        <w:t>llistyvät hyvin, ja heistä merkittävä</w:t>
      </w:r>
      <w:r w:rsidRPr="009303E9">
        <w:rPr>
          <w:rFonts w:cstheme="minorHAnsi"/>
          <w:sz w:val="28"/>
          <w:szCs w:val="28"/>
        </w:rPr>
        <w:t xml:space="preserve"> osa jää töihin </w:t>
      </w:r>
      <w:r w:rsidR="00676E8D" w:rsidRPr="009303E9">
        <w:rPr>
          <w:rFonts w:cstheme="minorHAnsi"/>
          <w:sz w:val="28"/>
          <w:szCs w:val="28"/>
        </w:rPr>
        <w:t>Etelä-Pohjanmaalle</w:t>
      </w:r>
      <w:r w:rsidRPr="009303E9">
        <w:rPr>
          <w:rFonts w:cstheme="minorHAnsi"/>
          <w:sz w:val="28"/>
          <w:szCs w:val="28"/>
        </w:rPr>
        <w:t xml:space="preserve">. </w:t>
      </w:r>
      <w:r w:rsidR="003D371D" w:rsidRPr="009303E9">
        <w:rPr>
          <w:rFonts w:cstheme="minorHAnsi"/>
          <w:sz w:val="28"/>
          <w:szCs w:val="28"/>
        </w:rPr>
        <w:t>Valtiosihteeri T</w:t>
      </w:r>
      <w:r w:rsidR="00413F15">
        <w:rPr>
          <w:rFonts w:cstheme="minorHAnsi"/>
          <w:sz w:val="28"/>
          <w:szCs w:val="28"/>
        </w:rPr>
        <w:t>uomo Puumala on arvioinut, että</w:t>
      </w:r>
      <w:r w:rsidR="00676E8D" w:rsidRPr="009303E9">
        <w:rPr>
          <w:rFonts w:cstheme="minorHAnsi"/>
          <w:sz w:val="28"/>
          <w:szCs w:val="28"/>
        </w:rPr>
        <w:t xml:space="preserve"> </w:t>
      </w:r>
      <w:r w:rsidR="003D371D" w:rsidRPr="009303E9">
        <w:rPr>
          <w:rFonts w:cstheme="minorHAnsi"/>
          <w:sz w:val="28"/>
          <w:szCs w:val="28"/>
        </w:rPr>
        <w:t xml:space="preserve">2030 –luvulla fyysisten oppilaitosten lisäksi on myös sähköinen alusta, josta korkeakoulujen tarjonta on löydettävissä. Järjestelmän keskiössä on opiskelija, joka valitsee opintonsa tästä kokonaisuudesta. </w:t>
      </w:r>
      <w:r w:rsidR="001B5E31" w:rsidRPr="009303E9">
        <w:rPr>
          <w:rFonts w:cstheme="minorHAnsi"/>
          <w:sz w:val="28"/>
          <w:szCs w:val="28"/>
        </w:rPr>
        <w:t>Tähän kytkeytyy myös jatkuvasti muuttuva työelämä, jossa ihmisten ammattitaitoa on ylläpidettävä jatkuvan oppimisen periaatteiden mukaisesti.</w:t>
      </w:r>
      <w:r w:rsidR="00676E8D" w:rsidRPr="009303E9">
        <w:rPr>
          <w:rFonts w:cstheme="minorHAnsi"/>
          <w:sz w:val="28"/>
          <w:szCs w:val="28"/>
        </w:rPr>
        <w:t xml:space="preserve"> Strategiassamme näemme vahvan panostuksen lähiopetukseen, mutta se ei mielestäni sulje sitä, että haluemme olla hyviä myös </w:t>
      </w:r>
      <w:proofErr w:type="spellStart"/>
      <w:r w:rsidR="00676E8D" w:rsidRPr="009303E9">
        <w:rPr>
          <w:rFonts w:cstheme="minorHAnsi"/>
          <w:sz w:val="28"/>
          <w:szCs w:val="28"/>
        </w:rPr>
        <w:t>digitalisaatiossa</w:t>
      </w:r>
      <w:proofErr w:type="spellEnd"/>
      <w:r w:rsidR="00676E8D" w:rsidRPr="009303E9">
        <w:rPr>
          <w:rFonts w:cstheme="minorHAnsi"/>
          <w:sz w:val="28"/>
          <w:szCs w:val="28"/>
        </w:rPr>
        <w:t>.</w:t>
      </w:r>
    </w:p>
    <w:p w:rsidR="00DC5578" w:rsidRPr="009303E9" w:rsidRDefault="00DC5578" w:rsidP="00D076A1">
      <w:pPr>
        <w:pStyle w:val="Luettelokappale"/>
        <w:rPr>
          <w:rFonts w:cstheme="minorHAnsi"/>
          <w:sz w:val="28"/>
          <w:szCs w:val="28"/>
        </w:rPr>
      </w:pPr>
    </w:p>
    <w:p w:rsidR="00DC5578" w:rsidRPr="009303E9" w:rsidRDefault="00DC5578" w:rsidP="00DC5578">
      <w:pPr>
        <w:pStyle w:val="Luettelokappal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303E9">
        <w:rPr>
          <w:rFonts w:cstheme="minorHAnsi"/>
          <w:sz w:val="28"/>
          <w:szCs w:val="28"/>
        </w:rPr>
        <w:t>Kun hain tätä tehtävää, tiesin, että kyseessä ei olisi mitenkään helppo positio. En ole</w:t>
      </w:r>
      <w:r w:rsidR="00D61E5E" w:rsidRPr="009303E9">
        <w:rPr>
          <w:rFonts w:cstheme="minorHAnsi"/>
          <w:sz w:val="28"/>
          <w:szCs w:val="28"/>
        </w:rPr>
        <w:t xml:space="preserve"> koskaan varsinaisesti pelännyt</w:t>
      </w:r>
      <w:r w:rsidRPr="009303E9">
        <w:rPr>
          <w:rFonts w:cstheme="minorHAnsi"/>
          <w:sz w:val="28"/>
          <w:szCs w:val="28"/>
        </w:rPr>
        <w:t xml:space="preserve"> haasteita, ja uusia kokemuksia. Turistina olen päätynyt maailmalla matkatessani </w:t>
      </w:r>
      <w:r w:rsidR="00676E8D" w:rsidRPr="009303E9">
        <w:rPr>
          <w:rFonts w:cstheme="minorHAnsi"/>
          <w:sz w:val="28"/>
          <w:szCs w:val="28"/>
        </w:rPr>
        <w:t xml:space="preserve">pahoihin paikkoihin: </w:t>
      </w:r>
      <w:r w:rsidR="002831D3" w:rsidRPr="009303E9">
        <w:rPr>
          <w:rFonts w:cstheme="minorHAnsi"/>
          <w:sz w:val="28"/>
          <w:szCs w:val="28"/>
        </w:rPr>
        <w:t xml:space="preserve">tulivuorenpurkaukseen, tulvaan, </w:t>
      </w:r>
      <w:r w:rsidRPr="009303E9">
        <w:rPr>
          <w:rFonts w:cstheme="minorHAnsi"/>
          <w:sz w:val="28"/>
          <w:szCs w:val="28"/>
        </w:rPr>
        <w:t xml:space="preserve">kaksi kertaa </w:t>
      </w:r>
      <w:r w:rsidR="002831D3" w:rsidRPr="009303E9">
        <w:rPr>
          <w:rFonts w:cstheme="minorHAnsi"/>
          <w:sz w:val="28"/>
          <w:szCs w:val="28"/>
        </w:rPr>
        <w:t xml:space="preserve">sattumalta </w:t>
      </w:r>
      <w:r w:rsidRPr="009303E9">
        <w:rPr>
          <w:rFonts w:cstheme="minorHAnsi"/>
          <w:sz w:val="28"/>
          <w:szCs w:val="28"/>
        </w:rPr>
        <w:t>sotatoimialueelle, ja olinpa lähellä tulla alas ammutuksi Itä-Ukrainan ilmatilassa Malesialaiskoneessa vuonna 2014. Onneksi alkuperäisestä suunnitelmasta poi</w:t>
      </w:r>
      <w:r w:rsidR="003E48C7" w:rsidRPr="009303E9">
        <w:rPr>
          <w:rFonts w:cstheme="minorHAnsi"/>
          <w:sz w:val="28"/>
          <w:szCs w:val="28"/>
        </w:rPr>
        <w:t>keten kuitenkin varasin saman yhtiön</w:t>
      </w:r>
      <w:r w:rsidRPr="009303E9">
        <w:rPr>
          <w:rFonts w:cstheme="minorHAnsi"/>
          <w:sz w:val="28"/>
          <w:szCs w:val="28"/>
        </w:rPr>
        <w:t xml:space="preserve"> </w:t>
      </w:r>
      <w:r w:rsidR="002831D3" w:rsidRPr="009303E9">
        <w:rPr>
          <w:rFonts w:cstheme="minorHAnsi"/>
          <w:sz w:val="28"/>
          <w:szCs w:val="28"/>
        </w:rPr>
        <w:t xml:space="preserve">Amsterdamista lähteneen </w:t>
      </w:r>
      <w:r w:rsidRPr="009303E9">
        <w:rPr>
          <w:rFonts w:cstheme="minorHAnsi"/>
          <w:sz w:val="28"/>
          <w:szCs w:val="28"/>
        </w:rPr>
        <w:t>MH17 –lennon vasta pari päivää myöhempään ajankohtaan. Pohdin, että kun nyt olen muun muassa edellä mainituistakin jäänyt henkiin</w:t>
      </w:r>
      <w:r w:rsidR="002831D3" w:rsidRPr="009303E9">
        <w:rPr>
          <w:rFonts w:cstheme="minorHAnsi"/>
          <w:sz w:val="28"/>
          <w:szCs w:val="28"/>
        </w:rPr>
        <w:t xml:space="preserve">, </w:t>
      </w:r>
      <w:r w:rsidRPr="009303E9">
        <w:rPr>
          <w:rFonts w:cstheme="minorHAnsi"/>
          <w:sz w:val="28"/>
          <w:szCs w:val="28"/>
        </w:rPr>
        <w:t>niin saattaisi ammattikorkeakoulun johtamisestakin olla mahdollista selvitä.</w:t>
      </w:r>
    </w:p>
    <w:p w:rsidR="002831D3" w:rsidRPr="009303E9" w:rsidRDefault="002831D3" w:rsidP="00DC5578">
      <w:pPr>
        <w:pStyle w:val="Luettelokappal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303E9">
        <w:rPr>
          <w:rFonts w:cstheme="minorHAnsi"/>
          <w:sz w:val="28"/>
          <w:szCs w:val="28"/>
        </w:rPr>
        <w:t xml:space="preserve">Se toki on tullut selväksi, että varsin intensiivistä työtä ja uusien kokonaisuuksien omaksumista on tiedossa. </w:t>
      </w:r>
      <w:r w:rsidR="00676E8D" w:rsidRPr="009303E9">
        <w:rPr>
          <w:rFonts w:cstheme="minorHAnsi"/>
          <w:sz w:val="28"/>
          <w:szCs w:val="28"/>
        </w:rPr>
        <w:t>Ammattikorkeakoulun johtaminen on tullut myös uniin, j</w:t>
      </w:r>
      <w:r w:rsidR="00EC2EAE" w:rsidRPr="009303E9">
        <w:rPr>
          <w:rFonts w:cstheme="minorHAnsi"/>
          <w:sz w:val="28"/>
          <w:szCs w:val="28"/>
        </w:rPr>
        <w:t xml:space="preserve">a </w:t>
      </w:r>
      <w:r w:rsidR="00676E8D" w:rsidRPr="009303E9">
        <w:rPr>
          <w:rFonts w:cstheme="minorHAnsi"/>
          <w:sz w:val="28"/>
          <w:szCs w:val="28"/>
        </w:rPr>
        <w:t xml:space="preserve">eräänä yönä </w:t>
      </w:r>
      <w:r w:rsidR="00EC2EAE" w:rsidRPr="009303E9">
        <w:rPr>
          <w:rFonts w:cstheme="minorHAnsi"/>
          <w:sz w:val="28"/>
          <w:szCs w:val="28"/>
        </w:rPr>
        <w:t>totesin</w:t>
      </w:r>
      <w:r w:rsidRPr="009303E9">
        <w:rPr>
          <w:rFonts w:cstheme="minorHAnsi"/>
          <w:sz w:val="28"/>
          <w:szCs w:val="28"/>
        </w:rPr>
        <w:t xml:space="preserve">, että näin unta Seinäjoen ammattikorkeakoulun laatuviitekehyksen vaihdoksesta EFQM –mallista </w:t>
      </w:r>
      <w:proofErr w:type="spellStart"/>
      <w:r w:rsidRPr="009303E9">
        <w:rPr>
          <w:rFonts w:cstheme="minorHAnsi"/>
          <w:sz w:val="28"/>
          <w:szCs w:val="28"/>
        </w:rPr>
        <w:t>Demingin</w:t>
      </w:r>
      <w:proofErr w:type="spellEnd"/>
      <w:r w:rsidRPr="009303E9">
        <w:rPr>
          <w:rFonts w:cstheme="minorHAnsi"/>
          <w:sz w:val="28"/>
          <w:szCs w:val="28"/>
        </w:rPr>
        <w:t xml:space="preserve"> kehään perustuvaan PDCA –malliin. </w:t>
      </w:r>
    </w:p>
    <w:p w:rsidR="00D076A1" w:rsidRPr="009303E9" w:rsidRDefault="00D076A1" w:rsidP="00D076A1">
      <w:pPr>
        <w:pStyle w:val="Luettelokappale"/>
        <w:rPr>
          <w:rFonts w:cstheme="minorHAnsi"/>
          <w:sz w:val="28"/>
          <w:szCs w:val="28"/>
        </w:rPr>
      </w:pPr>
    </w:p>
    <w:p w:rsidR="00D076A1" w:rsidRPr="009303E9" w:rsidRDefault="003E48C7" w:rsidP="00D076A1">
      <w:pPr>
        <w:pStyle w:val="Luettelokappale"/>
        <w:rPr>
          <w:rFonts w:cstheme="minorHAnsi"/>
          <w:sz w:val="28"/>
          <w:szCs w:val="28"/>
        </w:rPr>
      </w:pPr>
      <w:proofErr w:type="spellStart"/>
      <w:r w:rsidRPr="009303E9">
        <w:rPr>
          <w:rFonts w:cstheme="minorHAnsi"/>
          <w:sz w:val="28"/>
          <w:szCs w:val="28"/>
        </w:rPr>
        <w:t>SeAMKin</w:t>
      </w:r>
      <w:proofErr w:type="spellEnd"/>
      <w:r w:rsidR="00413F15">
        <w:rPr>
          <w:rFonts w:cstheme="minorHAnsi"/>
          <w:sz w:val="28"/>
          <w:szCs w:val="28"/>
        </w:rPr>
        <w:t xml:space="preserve"> visio on</w:t>
      </w:r>
      <w:r w:rsidRPr="009303E9">
        <w:rPr>
          <w:rFonts w:cstheme="minorHAnsi"/>
          <w:sz w:val="28"/>
          <w:szCs w:val="28"/>
        </w:rPr>
        <w:t xml:space="preserve"> olla paras korkeakoulu opiskelijalle, </w:t>
      </w:r>
      <w:r w:rsidR="00E24E36" w:rsidRPr="009303E9">
        <w:rPr>
          <w:rFonts w:cstheme="minorHAnsi"/>
          <w:sz w:val="28"/>
          <w:szCs w:val="28"/>
        </w:rPr>
        <w:t>ja vision toteutumisen nykytilaa</w:t>
      </w:r>
      <w:r w:rsidRPr="009303E9">
        <w:rPr>
          <w:rFonts w:cstheme="minorHAnsi"/>
          <w:sz w:val="28"/>
          <w:szCs w:val="28"/>
        </w:rPr>
        <w:t xml:space="preserve"> käsittelinkin jo </w:t>
      </w:r>
      <w:r w:rsidR="00E24E36" w:rsidRPr="009303E9">
        <w:rPr>
          <w:rFonts w:cstheme="minorHAnsi"/>
          <w:sz w:val="28"/>
          <w:szCs w:val="28"/>
        </w:rPr>
        <w:t>puheen alkupuolella. Käsittelemättä ovat vielä arvomme</w:t>
      </w:r>
      <w:r w:rsidRPr="009303E9">
        <w:rPr>
          <w:rFonts w:cstheme="minorHAnsi"/>
          <w:sz w:val="28"/>
          <w:szCs w:val="28"/>
        </w:rPr>
        <w:t xml:space="preserve">. </w:t>
      </w:r>
      <w:proofErr w:type="spellStart"/>
      <w:r w:rsidR="00D076A1" w:rsidRPr="009303E9">
        <w:rPr>
          <w:rFonts w:cstheme="minorHAnsi"/>
          <w:sz w:val="28"/>
          <w:szCs w:val="28"/>
        </w:rPr>
        <w:t>SeAMKin</w:t>
      </w:r>
      <w:proofErr w:type="spellEnd"/>
      <w:r w:rsidR="00D076A1" w:rsidRPr="009303E9">
        <w:rPr>
          <w:rFonts w:cstheme="minorHAnsi"/>
          <w:sz w:val="28"/>
          <w:szCs w:val="28"/>
        </w:rPr>
        <w:t xml:space="preserve"> arvoiksi on määritelty </w:t>
      </w:r>
      <w:r w:rsidR="002128E1" w:rsidRPr="009303E9">
        <w:rPr>
          <w:rFonts w:cstheme="minorHAnsi"/>
          <w:sz w:val="28"/>
          <w:szCs w:val="28"/>
        </w:rPr>
        <w:t>strategiassamme yrittäjähenkisy</w:t>
      </w:r>
      <w:r w:rsidRPr="009303E9">
        <w:rPr>
          <w:rFonts w:cstheme="minorHAnsi"/>
          <w:sz w:val="28"/>
          <w:szCs w:val="28"/>
        </w:rPr>
        <w:t>y</w:t>
      </w:r>
      <w:r w:rsidR="002128E1" w:rsidRPr="009303E9">
        <w:rPr>
          <w:rFonts w:cstheme="minorHAnsi"/>
          <w:sz w:val="28"/>
          <w:szCs w:val="28"/>
        </w:rPr>
        <w:t>s, kansainvälisyys, SeAMK –henki ja vastuullisuus.</w:t>
      </w:r>
    </w:p>
    <w:p w:rsidR="002128E1" w:rsidRPr="009303E9" w:rsidRDefault="002128E1" w:rsidP="00D076A1">
      <w:pPr>
        <w:pStyle w:val="Luettelokappale"/>
        <w:rPr>
          <w:rFonts w:cstheme="minorHAnsi"/>
          <w:sz w:val="28"/>
          <w:szCs w:val="28"/>
        </w:rPr>
      </w:pPr>
    </w:p>
    <w:p w:rsidR="002128E1" w:rsidRPr="009303E9" w:rsidRDefault="003E48C7" w:rsidP="00D076A1">
      <w:pPr>
        <w:pStyle w:val="Luettelokappale"/>
        <w:rPr>
          <w:rFonts w:cstheme="minorHAnsi"/>
          <w:sz w:val="28"/>
          <w:szCs w:val="28"/>
        </w:rPr>
      </w:pPr>
      <w:r w:rsidRPr="009303E9">
        <w:rPr>
          <w:rFonts w:cstheme="minorHAnsi"/>
          <w:sz w:val="28"/>
          <w:szCs w:val="28"/>
        </w:rPr>
        <w:t>Arvoistamme</w:t>
      </w:r>
      <w:r w:rsidR="002128E1" w:rsidRPr="009303E9">
        <w:rPr>
          <w:rFonts w:cstheme="minorHAnsi"/>
          <w:sz w:val="28"/>
          <w:szCs w:val="28"/>
        </w:rPr>
        <w:t xml:space="preserve"> suurin</w:t>
      </w:r>
      <w:r w:rsidRPr="009303E9">
        <w:rPr>
          <w:rFonts w:cstheme="minorHAnsi"/>
          <w:sz w:val="28"/>
          <w:szCs w:val="28"/>
        </w:rPr>
        <w:t xml:space="preserve"> osa varmasti on</w:t>
      </w:r>
      <w:r w:rsidR="009B2D55" w:rsidRPr="009303E9">
        <w:rPr>
          <w:rFonts w:cstheme="minorHAnsi"/>
          <w:sz w:val="28"/>
          <w:szCs w:val="28"/>
        </w:rPr>
        <w:t xml:space="preserve"> yleisöllekin</w:t>
      </w:r>
      <w:r w:rsidR="002128E1" w:rsidRPr="009303E9">
        <w:rPr>
          <w:rFonts w:cstheme="minorHAnsi"/>
          <w:sz w:val="28"/>
          <w:szCs w:val="28"/>
        </w:rPr>
        <w:t xml:space="preserve"> tuttuja. Haluan kuitenkin</w:t>
      </w:r>
      <w:r w:rsidRPr="009303E9">
        <w:rPr>
          <w:rFonts w:cstheme="minorHAnsi"/>
          <w:sz w:val="28"/>
          <w:szCs w:val="28"/>
        </w:rPr>
        <w:t xml:space="preserve"> varmuuden vuoksi</w:t>
      </w:r>
      <w:r w:rsidR="002128E1" w:rsidRPr="009303E9">
        <w:rPr>
          <w:rFonts w:cstheme="minorHAnsi"/>
          <w:sz w:val="28"/>
          <w:szCs w:val="28"/>
        </w:rPr>
        <w:t xml:space="preserve"> avata näistä kolmannen:</w:t>
      </w:r>
    </w:p>
    <w:p w:rsidR="002128E1" w:rsidRPr="009303E9" w:rsidRDefault="002128E1" w:rsidP="00D076A1">
      <w:pPr>
        <w:pStyle w:val="Luettelokappale"/>
        <w:rPr>
          <w:rFonts w:cstheme="minorHAnsi"/>
          <w:sz w:val="28"/>
          <w:szCs w:val="28"/>
        </w:rPr>
      </w:pPr>
    </w:p>
    <w:p w:rsidR="002128E1" w:rsidRPr="009303E9" w:rsidRDefault="002128E1" w:rsidP="00D076A1">
      <w:pPr>
        <w:pStyle w:val="Luettelokappale"/>
        <w:rPr>
          <w:rFonts w:cstheme="minorHAnsi"/>
          <w:sz w:val="28"/>
          <w:szCs w:val="28"/>
        </w:rPr>
      </w:pPr>
      <w:r w:rsidRPr="009303E9">
        <w:rPr>
          <w:rFonts w:cstheme="minorHAnsi"/>
          <w:sz w:val="28"/>
          <w:szCs w:val="28"/>
        </w:rPr>
        <w:t xml:space="preserve">SeAMK –henki on kuvattu </w:t>
      </w:r>
      <w:proofErr w:type="spellStart"/>
      <w:r w:rsidRPr="009303E9">
        <w:rPr>
          <w:rFonts w:cstheme="minorHAnsi"/>
          <w:sz w:val="28"/>
          <w:szCs w:val="28"/>
        </w:rPr>
        <w:t>seuravasti</w:t>
      </w:r>
      <w:proofErr w:type="spellEnd"/>
      <w:r w:rsidRPr="009303E9">
        <w:rPr>
          <w:rFonts w:cstheme="minorHAnsi"/>
          <w:sz w:val="28"/>
          <w:szCs w:val="28"/>
        </w:rPr>
        <w:t>:</w:t>
      </w:r>
    </w:p>
    <w:p w:rsidR="002B4375" w:rsidRPr="009303E9" w:rsidRDefault="002B4375" w:rsidP="002B4375">
      <w:pPr>
        <w:rPr>
          <w:rFonts w:cstheme="minorHAnsi"/>
          <w:sz w:val="28"/>
          <w:szCs w:val="28"/>
        </w:rPr>
      </w:pPr>
    </w:p>
    <w:p w:rsidR="002B4375" w:rsidRPr="009303E9" w:rsidRDefault="002B4375" w:rsidP="002B4375">
      <w:pPr>
        <w:pStyle w:val="Luettelokappal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303E9">
        <w:rPr>
          <w:rFonts w:cstheme="minorHAnsi"/>
          <w:color w:val="0A0A0A"/>
          <w:sz w:val="28"/>
          <w:szCs w:val="28"/>
          <w:shd w:val="clear" w:color="auto" w:fill="FEFEFE"/>
        </w:rPr>
        <w:t>Teemme asioita yhdessä, arvostamme toisiamme ja välitämme toisistamme. Toimimme avoimesti ja vuorovaikutuksellisesti. Iloitsemme yhdessä menestyksestä. Olemme ylpeitä osaamisestamme ja ammattikorkeakoulustamme.</w:t>
      </w:r>
    </w:p>
    <w:p w:rsidR="002128E1" w:rsidRPr="009303E9" w:rsidRDefault="002128E1" w:rsidP="002128E1">
      <w:pPr>
        <w:pStyle w:val="Luettelokappale"/>
        <w:rPr>
          <w:rFonts w:cstheme="minorHAnsi"/>
          <w:color w:val="0A0A0A"/>
          <w:sz w:val="28"/>
          <w:szCs w:val="28"/>
          <w:shd w:val="clear" w:color="auto" w:fill="FEFEFE"/>
        </w:rPr>
      </w:pPr>
    </w:p>
    <w:p w:rsidR="002128E1" w:rsidRPr="009303E9" w:rsidRDefault="002128E1" w:rsidP="002128E1">
      <w:pPr>
        <w:pStyle w:val="Luettelokappale"/>
        <w:rPr>
          <w:rFonts w:cstheme="minorHAnsi"/>
          <w:sz w:val="28"/>
          <w:szCs w:val="28"/>
        </w:rPr>
      </w:pPr>
    </w:p>
    <w:p w:rsidR="002128E1" w:rsidRPr="009303E9" w:rsidRDefault="002128E1" w:rsidP="002B4375">
      <w:pPr>
        <w:pStyle w:val="Luettelokappal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303E9">
        <w:rPr>
          <w:rFonts w:cstheme="minorHAnsi"/>
          <w:color w:val="0A0A0A"/>
          <w:sz w:val="28"/>
          <w:szCs w:val="28"/>
          <w:shd w:val="clear" w:color="auto" w:fill="FEFEFE"/>
        </w:rPr>
        <w:t>Tämän SeAMK hengen välittämise</w:t>
      </w:r>
      <w:r w:rsidR="00D4131E" w:rsidRPr="009303E9">
        <w:rPr>
          <w:rFonts w:cstheme="minorHAnsi"/>
          <w:color w:val="0A0A0A"/>
          <w:sz w:val="28"/>
          <w:szCs w:val="28"/>
          <w:shd w:val="clear" w:color="auto" w:fill="FEFEFE"/>
        </w:rPr>
        <w:t>n ja yhdessä tekemisen</w:t>
      </w:r>
      <w:r w:rsidRPr="009303E9">
        <w:rPr>
          <w:rFonts w:cstheme="minorHAnsi"/>
          <w:color w:val="0A0A0A"/>
          <w:sz w:val="28"/>
          <w:szCs w:val="28"/>
          <w:shd w:val="clear" w:color="auto" w:fill="FEFEFE"/>
        </w:rPr>
        <w:t xml:space="preserve"> ympärille haluan rakentaa korkeakoulumme tulevaisuuden kehityksen ja</w:t>
      </w:r>
      <w:r w:rsidR="00D4131E" w:rsidRPr="009303E9">
        <w:rPr>
          <w:rFonts w:cstheme="minorHAnsi"/>
          <w:color w:val="0A0A0A"/>
          <w:sz w:val="28"/>
          <w:szCs w:val="28"/>
          <w:shd w:val="clear" w:color="auto" w:fill="FEFEFE"/>
        </w:rPr>
        <w:t xml:space="preserve"> menestystarinan yhdessä teidän, keskeisten yhteistyökumppaniemme kanssa. </w:t>
      </w:r>
    </w:p>
    <w:p w:rsidR="00610C39" w:rsidRPr="009303E9" w:rsidRDefault="00610C39" w:rsidP="0066340F">
      <w:pPr>
        <w:pStyle w:val="Luettelokappale"/>
        <w:rPr>
          <w:rFonts w:cstheme="minorHAnsi"/>
          <w:sz w:val="28"/>
          <w:szCs w:val="28"/>
        </w:rPr>
      </w:pPr>
    </w:p>
    <w:p w:rsidR="00610C39" w:rsidRPr="009303E9" w:rsidRDefault="00610C39" w:rsidP="00610C39">
      <w:pPr>
        <w:pStyle w:val="Luettelokappal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303E9">
        <w:rPr>
          <w:rFonts w:cstheme="minorHAnsi"/>
          <w:sz w:val="28"/>
          <w:szCs w:val="28"/>
        </w:rPr>
        <w:t>Haluan olla kehittämässä kanssanne Seinäjoen ammattikorkeakoulusta menestystarinan, joka ei näy ja kuulu pelkästään Etelä-Pohjanmaalla ja Suomessa vaan myös kansainvälisesti.</w:t>
      </w:r>
    </w:p>
    <w:p w:rsidR="00610C39" w:rsidRPr="009303E9" w:rsidRDefault="00610C39" w:rsidP="00610C39">
      <w:pPr>
        <w:pStyle w:val="Luettelokappale"/>
        <w:rPr>
          <w:rFonts w:cstheme="minorHAnsi"/>
          <w:sz w:val="28"/>
          <w:szCs w:val="28"/>
        </w:rPr>
      </w:pPr>
    </w:p>
    <w:p w:rsidR="00413F15" w:rsidRDefault="00610C39" w:rsidP="00114701">
      <w:pPr>
        <w:pStyle w:val="Luettelokappal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303E9">
        <w:rPr>
          <w:rFonts w:cstheme="minorHAnsi"/>
          <w:sz w:val="28"/>
          <w:szCs w:val="28"/>
        </w:rPr>
        <w:t>Uutena rehtorina tulen kuuntelemaan yhteistyökumppaniemme</w:t>
      </w:r>
      <w:r w:rsidR="003F4E13" w:rsidRPr="009303E9">
        <w:rPr>
          <w:rFonts w:cstheme="minorHAnsi"/>
          <w:sz w:val="28"/>
          <w:szCs w:val="28"/>
        </w:rPr>
        <w:t>, ja erityisesti alueen yritysten</w:t>
      </w:r>
      <w:r w:rsidRPr="009303E9">
        <w:rPr>
          <w:rFonts w:cstheme="minorHAnsi"/>
          <w:sz w:val="28"/>
          <w:szCs w:val="28"/>
        </w:rPr>
        <w:t xml:space="preserve"> rakentavia kehittämisehdotuksia ja Etelä-Pohjanmaan maakunnan tarpeita tarkalla korvalla. Kiitän teitä kaikkia</w:t>
      </w:r>
      <w:r w:rsidR="00413F15">
        <w:rPr>
          <w:rFonts w:cstheme="minorHAnsi"/>
          <w:sz w:val="28"/>
          <w:szCs w:val="28"/>
        </w:rPr>
        <w:t xml:space="preserve"> paikan päälle tulleita tai</w:t>
      </w:r>
      <w:r w:rsidRPr="009303E9">
        <w:rPr>
          <w:rFonts w:cstheme="minorHAnsi"/>
          <w:sz w:val="28"/>
          <w:szCs w:val="28"/>
        </w:rPr>
        <w:t xml:space="preserve"> tilaisuutta </w:t>
      </w:r>
      <w:r w:rsidR="00413F15">
        <w:rPr>
          <w:rFonts w:cstheme="minorHAnsi"/>
          <w:sz w:val="28"/>
          <w:szCs w:val="28"/>
        </w:rPr>
        <w:t>verkon välityksellä seuraavia</w:t>
      </w:r>
      <w:r w:rsidRPr="009303E9">
        <w:rPr>
          <w:rFonts w:cstheme="minorHAnsi"/>
          <w:sz w:val="28"/>
          <w:szCs w:val="28"/>
        </w:rPr>
        <w:t>.</w:t>
      </w:r>
    </w:p>
    <w:p w:rsidR="00413F15" w:rsidRPr="00413F15" w:rsidRDefault="00413F15" w:rsidP="00413F15">
      <w:pPr>
        <w:pStyle w:val="Luettelokappale"/>
        <w:rPr>
          <w:rFonts w:cstheme="minorHAnsi"/>
          <w:sz w:val="28"/>
          <w:szCs w:val="28"/>
        </w:rPr>
      </w:pPr>
    </w:p>
    <w:p w:rsidR="00EC2EAE" w:rsidRPr="009303E9" w:rsidRDefault="00610C39" w:rsidP="00413F15">
      <w:pPr>
        <w:pStyle w:val="Luettelokappale"/>
        <w:rPr>
          <w:rFonts w:cstheme="minorHAnsi"/>
          <w:sz w:val="28"/>
          <w:szCs w:val="28"/>
        </w:rPr>
      </w:pPr>
      <w:r w:rsidRPr="009303E9">
        <w:rPr>
          <w:rFonts w:cstheme="minorHAnsi"/>
          <w:sz w:val="28"/>
          <w:szCs w:val="28"/>
        </w:rPr>
        <w:t xml:space="preserve"> </w:t>
      </w:r>
    </w:p>
    <w:p w:rsidR="00EC2EAE" w:rsidRPr="009303E9" w:rsidRDefault="00EC2EAE" w:rsidP="00610C39">
      <w:pPr>
        <w:pStyle w:val="Luettelokappal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303E9">
        <w:rPr>
          <w:rFonts w:cstheme="minorHAnsi"/>
          <w:sz w:val="28"/>
          <w:szCs w:val="28"/>
        </w:rPr>
        <w:t xml:space="preserve">Juuri eläköitynyt kaupunkineuvos Jorma Rasinmäki päätti juhlapuheensa </w:t>
      </w:r>
      <w:r w:rsidR="000423F3" w:rsidRPr="009303E9">
        <w:rPr>
          <w:rFonts w:cstheme="minorHAnsi"/>
          <w:sz w:val="28"/>
          <w:szCs w:val="28"/>
        </w:rPr>
        <w:t xml:space="preserve">hiljattain </w:t>
      </w:r>
      <w:proofErr w:type="spellStart"/>
      <w:r w:rsidRPr="009303E9">
        <w:rPr>
          <w:rFonts w:cstheme="minorHAnsi"/>
          <w:sz w:val="28"/>
          <w:szCs w:val="28"/>
        </w:rPr>
        <w:t>Amharan</w:t>
      </w:r>
      <w:proofErr w:type="spellEnd"/>
      <w:r w:rsidRPr="009303E9">
        <w:rPr>
          <w:rFonts w:cstheme="minorHAnsi"/>
          <w:sz w:val="28"/>
          <w:szCs w:val="28"/>
        </w:rPr>
        <w:t xml:space="preserve"> kielellä, ja totesi samassa yhteydessä, että modernin johtajan tulisi </w:t>
      </w:r>
      <w:r w:rsidR="00413F15">
        <w:rPr>
          <w:rFonts w:cstheme="minorHAnsi"/>
          <w:sz w:val="28"/>
          <w:szCs w:val="28"/>
        </w:rPr>
        <w:t>ymmärtää</w:t>
      </w:r>
      <w:r w:rsidR="00780574">
        <w:rPr>
          <w:rFonts w:cstheme="minorHAnsi"/>
          <w:sz w:val="28"/>
          <w:szCs w:val="28"/>
        </w:rPr>
        <w:t xml:space="preserve"> ainakin yhtä a</w:t>
      </w:r>
      <w:r w:rsidRPr="009303E9">
        <w:rPr>
          <w:rFonts w:cstheme="minorHAnsi"/>
          <w:sz w:val="28"/>
          <w:szCs w:val="28"/>
        </w:rPr>
        <w:t>frikkala</w:t>
      </w:r>
      <w:r w:rsidR="00780574">
        <w:rPr>
          <w:rFonts w:cstheme="minorHAnsi"/>
          <w:sz w:val="28"/>
          <w:szCs w:val="28"/>
        </w:rPr>
        <w:t>ista kieltä. Toivon, että pari a</w:t>
      </w:r>
      <w:r w:rsidRPr="009303E9">
        <w:rPr>
          <w:rFonts w:cstheme="minorHAnsi"/>
          <w:sz w:val="28"/>
          <w:szCs w:val="28"/>
        </w:rPr>
        <w:t xml:space="preserve">asialaista kieltä käyvät ainakin jonkinlaisena korvikkeena. </w:t>
      </w:r>
    </w:p>
    <w:p w:rsidR="00EC2EAE" w:rsidRPr="009303E9" w:rsidRDefault="00C814A8" w:rsidP="00610C39">
      <w:pPr>
        <w:pStyle w:val="Luettelokappal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303E9">
        <w:rPr>
          <w:rFonts w:cstheme="minorHAnsi"/>
          <w:sz w:val="28"/>
          <w:szCs w:val="28"/>
        </w:rPr>
        <w:t xml:space="preserve">Perhe on itselleni tärkein voimavarani, tukeni ja turvani. </w:t>
      </w:r>
      <w:r w:rsidR="000423F3" w:rsidRPr="009303E9">
        <w:rPr>
          <w:rFonts w:cstheme="minorHAnsi"/>
          <w:sz w:val="28"/>
          <w:szCs w:val="28"/>
        </w:rPr>
        <w:t>S</w:t>
      </w:r>
      <w:r w:rsidRPr="009303E9">
        <w:rPr>
          <w:rFonts w:cstheme="minorHAnsi"/>
          <w:sz w:val="28"/>
          <w:szCs w:val="28"/>
        </w:rPr>
        <w:t>osiologi vaimoni</w:t>
      </w:r>
      <w:r w:rsidR="00EC2EAE" w:rsidRPr="009303E9">
        <w:rPr>
          <w:rFonts w:cstheme="minorHAnsi"/>
          <w:sz w:val="28"/>
          <w:szCs w:val="28"/>
        </w:rPr>
        <w:t xml:space="preserve"> </w:t>
      </w:r>
      <w:proofErr w:type="spellStart"/>
      <w:r w:rsidRPr="009303E9">
        <w:rPr>
          <w:rFonts w:cstheme="minorHAnsi"/>
          <w:sz w:val="28"/>
          <w:szCs w:val="28"/>
        </w:rPr>
        <w:t>Alaine</w:t>
      </w:r>
      <w:proofErr w:type="spellEnd"/>
      <w:r w:rsidRPr="009303E9">
        <w:rPr>
          <w:rFonts w:cstheme="minorHAnsi"/>
          <w:sz w:val="28"/>
          <w:szCs w:val="28"/>
        </w:rPr>
        <w:t xml:space="preserve"> on opettanut minulle paljon erilaisen yhteiskunnan toiminnasta</w:t>
      </w:r>
      <w:r w:rsidR="000423F3" w:rsidRPr="009303E9">
        <w:rPr>
          <w:rFonts w:cstheme="minorHAnsi"/>
          <w:sz w:val="28"/>
          <w:szCs w:val="28"/>
        </w:rPr>
        <w:t xml:space="preserve">, haasteista ja myös siitä maailmasta, jossa väestö kasvaa nopeasti toisin kuin meillä Suomessa. </w:t>
      </w:r>
      <w:r w:rsidRPr="009303E9">
        <w:rPr>
          <w:rFonts w:cstheme="minorHAnsi"/>
          <w:sz w:val="28"/>
          <w:szCs w:val="28"/>
        </w:rPr>
        <w:t xml:space="preserve"> Päätänkin puheeni </w:t>
      </w:r>
      <w:r w:rsidR="000423F3" w:rsidRPr="009303E9">
        <w:rPr>
          <w:rFonts w:cstheme="minorHAnsi"/>
          <w:sz w:val="28"/>
          <w:szCs w:val="28"/>
        </w:rPr>
        <w:t xml:space="preserve">Filippiineillä puhutulla kielellä </w:t>
      </w:r>
      <w:proofErr w:type="spellStart"/>
      <w:r w:rsidRPr="009303E9">
        <w:rPr>
          <w:rFonts w:cstheme="minorHAnsi"/>
          <w:sz w:val="28"/>
          <w:szCs w:val="28"/>
        </w:rPr>
        <w:t>Tagalogiksi</w:t>
      </w:r>
      <w:proofErr w:type="spellEnd"/>
      <w:r w:rsidR="003F4E13" w:rsidRPr="009303E9">
        <w:rPr>
          <w:rFonts w:cstheme="minorHAnsi"/>
          <w:sz w:val="28"/>
          <w:szCs w:val="28"/>
        </w:rPr>
        <w:t xml:space="preserve"> lausahdukseen, joka sopii hyvin eläköityvälle edeltäjälleni</w:t>
      </w:r>
      <w:r w:rsidRPr="009303E9">
        <w:rPr>
          <w:rFonts w:cstheme="minorHAnsi"/>
          <w:sz w:val="28"/>
          <w:szCs w:val="28"/>
        </w:rPr>
        <w:t>:</w:t>
      </w:r>
    </w:p>
    <w:p w:rsidR="00C814A8" w:rsidRPr="009303E9" w:rsidRDefault="00C814A8" w:rsidP="00610C39">
      <w:pPr>
        <w:pStyle w:val="Luettelokappale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9303E9">
        <w:rPr>
          <w:rFonts w:cstheme="minorHAnsi"/>
          <w:sz w:val="28"/>
          <w:szCs w:val="28"/>
        </w:rPr>
        <w:t>Maraming</w:t>
      </w:r>
      <w:proofErr w:type="spellEnd"/>
      <w:r w:rsidRPr="009303E9">
        <w:rPr>
          <w:rFonts w:cstheme="minorHAnsi"/>
          <w:sz w:val="28"/>
          <w:szCs w:val="28"/>
        </w:rPr>
        <w:t xml:space="preserve"> salamat </w:t>
      </w:r>
      <w:proofErr w:type="spellStart"/>
      <w:r w:rsidRPr="009303E9">
        <w:rPr>
          <w:rFonts w:cstheme="minorHAnsi"/>
          <w:sz w:val="28"/>
          <w:szCs w:val="28"/>
        </w:rPr>
        <w:t>po</w:t>
      </w:r>
      <w:proofErr w:type="spellEnd"/>
      <w:r w:rsidRPr="009303E9">
        <w:rPr>
          <w:rFonts w:cstheme="minorHAnsi"/>
          <w:sz w:val="28"/>
          <w:szCs w:val="28"/>
        </w:rPr>
        <w:t xml:space="preserve"> at </w:t>
      </w:r>
      <w:proofErr w:type="spellStart"/>
      <w:r w:rsidRPr="009303E9">
        <w:rPr>
          <w:rFonts w:cstheme="minorHAnsi"/>
          <w:sz w:val="28"/>
          <w:szCs w:val="28"/>
        </w:rPr>
        <w:t>mabuhay</w:t>
      </w:r>
      <w:proofErr w:type="spellEnd"/>
      <w:r w:rsidRPr="009303E9">
        <w:rPr>
          <w:rFonts w:cstheme="minorHAnsi"/>
          <w:sz w:val="28"/>
          <w:szCs w:val="28"/>
        </w:rPr>
        <w:t>, eli paljon kiitoksia ja pitkää ikää!</w:t>
      </w:r>
    </w:p>
    <w:p w:rsidR="00EC2EAE" w:rsidRPr="009303E9" w:rsidRDefault="00EC2EAE" w:rsidP="00EC2EAE">
      <w:pPr>
        <w:rPr>
          <w:rFonts w:cstheme="minorHAnsi"/>
          <w:sz w:val="28"/>
          <w:szCs w:val="28"/>
        </w:rPr>
      </w:pPr>
    </w:p>
    <w:sectPr w:rsidR="00EC2EAE" w:rsidRPr="009303E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4140B"/>
    <w:multiLevelType w:val="hybridMultilevel"/>
    <w:tmpl w:val="159A30A4"/>
    <w:lvl w:ilvl="0" w:tplc="D8C6D1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D3016"/>
    <w:multiLevelType w:val="hybridMultilevel"/>
    <w:tmpl w:val="8C1A675E"/>
    <w:lvl w:ilvl="0" w:tplc="1138EC0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75"/>
    <w:rsid w:val="000423F3"/>
    <w:rsid w:val="000D0B36"/>
    <w:rsid w:val="001001BC"/>
    <w:rsid w:val="00116C51"/>
    <w:rsid w:val="00124C0F"/>
    <w:rsid w:val="001574DF"/>
    <w:rsid w:val="0016000A"/>
    <w:rsid w:val="00196362"/>
    <w:rsid w:val="001B012C"/>
    <w:rsid w:val="001B5E31"/>
    <w:rsid w:val="002128E1"/>
    <w:rsid w:val="002831D3"/>
    <w:rsid w:val="002B4375"/>
    <w:rsid w:val="002C04B2"/>
    <w:rsid w:val="00331F44"/>
    <w:rsid w:val="00344F3C"/>
    <w:rsid w:val="003A59CB"/>
    <w:rsid w:val="003C0657"/>
    <w:rsid w:val="003D3225"/>
    <w:rsid w:val="003D371D"/>
    <w:rsid w:val="003E48C7"/>
    <w:rsid w:val="003E507F"/>
    <w:rsid w:val="003F3F19"/>
    <w:rsid w:val="003F4E13"/>
    <w:rsid w:val="003F52D9"/>
    <w:rsid w:val="00413F15"/>
    <w:rsid w:val="00451A2E"/>
    <w:rsid w:val="0048313B"/>
    <w:rsid w:val="004C74D1"/>
    <w:rsid w:val="004F5FEF"/>
    <w:rsid w:val="00527AC1"/>
    <w:rsid w:val="005474A8"/>
    <w:rsid w:val="0056738B"/>
    <w:rsid w:val="00610C39"/>
    <w:rsid w:val="00617962"/>
    <w:rsid w:val="0066340F"/>
    <w:rsid w:val="00676E8D"/>
    <w:rsid w:val="00685705"/>
    <w:rsid w:val="006A7DAC"/>
    <w:rsid w:val="00742652"/>
    <w:rsid w:val="00764252"/>
    <w:rsid w:val="00780574"/>
    <w:rsid w:val="007D4652"/>
    <w:rsid w:val="00806819"/>
    <w:rsid w:val="0086463D"/>
    <w:rsid w:val="008E1BEA"/>
    <w:rsid w:val="009303E9"/>
    <w:rsid w:val="009B2D55"/>
    <w:rsid w:val="009D4E4F"/>
    <w:rsid w:val="00AE00BA"/>
    <w:rsid w:val="00B150B4"/>
    <w:rsid w:val="00B71C70"/>
    <w:rsid w:val="00B92B4D"/>
    <w:rsid w:val="00BB3A86"/>
    <w:rsid w:val="00C814A8"/>
    <w:rsid w:val="00C861DD"/>
    <w:rsid w:val="00D076A1"/>
    <w:rsid w:val="00D21385"/>
    <w:rsid w:val="00D4131E"/>
    <w:rsid w:val="00D61E5E"/>
    <w:rsid w:val="00D82FF6"/>
    <w:rsid w:val="00D8405C"/>
    <w:rsid w:val="00DC5578"/>
    <w:rsid w:val="00E12AA0"/>
    <w:rsid w:val="00E2088E"/>
    <w:rsid w:val="00E20CDE"/>
    <w:rsid w:val="00E24E36"/>
    <w:rsid w:val="00EC2EAE"/>
    <w:rsid w:val="00EE4357"/>
    <w:rsid w:val="00EE7383"/>
    <w:rsid w:val="00F070B5"/>
    <w:rsid w:val="00F831ED"/>
    <w:rsid w:val="00F8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80AC4"/>
  <w15:chartTrackingRefBased/>
  <w15:docId w15:val="{A51B9FD0-504B-433C-941E-9673072C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B4375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930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30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A449C-86FB-43AC-A771-8EADA919F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1093</Words>
  <Characters>8856</Characters>
  <Application>Microsoft Office Word</Application>
  <DocSecurity>0</DocSecurity>
  <Lines>73</Lines>
  <Paragraphs>19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Epedu</Company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Hallila, Jaakko</dc:creator>
  <cp:keywords/>
  <dc:description/>
  <cp:lastModifiedBy>Hallila, Jaakko</cp:lastModifiedBy>
  <cp:revision>14</cp:revision>
  <cp:lastPrinted>2020-09-07T07:13:00Z</cp:lastPrinted>
  <dcterms:created xsi:type="dcterms:W3CDTF">2020-08-31T10:51:00Z</dcterms:created>
  <dcterms:modified xsi:type="dcterms:W3CDTF">2020-09-07T07:02:00Z</dcterms:modified>
</cp:coreProperties>
</file>