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394BC" w14:textId="77777777" w:rsidR="003004BD" w:rsidRDefault="00000000">
      <w:pPr>
        <w:pStyle w:val="Standard"/>
      </w:pPr>
      <w:r>
        <w:rPr>
          <w:noProof/>
          <w:sz w:val="22"/>
        </w:rPr>
        <w:drawing>
          <wp:anchor distT="0" distB="0" distL="114300" distR="114300" simplePos="0" relativeHeight="251658240" behindDoc="0" locked="0" layoutInCell="1" allowOverlap="1" wp14:anchorId="61728F30" wp14:editId="02EC1F40">
            <wp:simplePos x="0" y="0"/>
            <wp:positionH relativeFrom="column">
              <wp:posOffset>-56519</wp:posOffset>
            </wp:positionH>
            <wp:positionV relativeFrom="paragraph">
              <wp:posOffset>103683</wp:posOffset>
            </wp:positionV>
            <wp:extent cx="1310755" cy="1085758"/>
            <wp:effectExtent l="0" t="0" r="0" b="0"/>
            <wp:wrapTopAndBottom/>
            <wp:docPr id="627140654"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310755" cy="1085758"/>
                    </a:xfrm>
                    <a:prstGeom prst="rect">
                      <a:avLst/>
                    </a:prstGeom>
                    <a:noFill/>
                    <a:ln>
                      <a:noFill/>
                      <a:prstDash/>
                    </a:ln>
                  </pic:spPr>
                </pic:pic>
              </a:graphicData>
            </a:graphic>
          </wp:anchor>
        </w:drawing>
      </w:r>
    </w:p>
    <w:p w14:paraId="171DD11B" w14:textId="77777777" w:rsidR="003004BD" w:rsidRDefault="003004BD">
      <w:pPr>
        <w:pStyle w:val="Standard"/>
        <w:rPr>
          <w:sz w:val="22"/>
        </w:rPr>
      </w:pPr>
    </w:p>
    <w:p w14:paraId="6DEBC65B" w14:textId="77777777" w:rsidR="003004BD" w:rsidRDefault="00000000">
      <w:pPr>
        <w:pStyle w:val="Standard"/>
        <w:ind w:left="2880" w:firstLine="720"/>
        <w:rPr>
          <w:b/>
          <w:sz w:val="21"/>
        </w:rPr>
      </w:pPr>
      <w:r>
        <w:rPr>
          <w:b/>
          <w:sz w:val="21"/>
        </w:rPr>
        <w:t>International Ticket Application</w:t>
      </w:r>
    </w:p>
    <w:p w14:paraId="09259131" w14:textId="77777777" w:rsidR="003004BD" w:rsidRDefault="00000000">
      <w:pPr>
        <w:pStyle w:val="Standard"/>
        <w:ind w:left="8640"/>
      </w:pPr>
      <w:r>
        <w:rPr>
          <w:sz w:val="21"/>
        </w:rPr>
        <w:t>12</w:t>
      </w:r>
      <w:r>
        <w:rPr>
          <w:sz w:val="21"/>
          <w:vertAlign w:val="superscript"/>
        </w:rPr>
        <w:t>th</w:t>
      </w:r>
      <w:r>
        <w:rPr>
          <w:sz w:val="21"/>
        </w:rPr>
        <w:t xml:space="preserve"> November 2023</w:t>
      </w:r>
    </w:p>
    <w:p w14:paraId="013FA925" w14:textId="77777777" w:rsidR="003004BD" w:rsidRDefault="00000000">
      <w:pPr>
        <w:pStyle w:val="Standard"/>
        <w:rPr>
          <w:sz w:val="21"/>
        </w:rPr>
      </w:pPr>
      <w:r>
        <w:rPr>
          <w:sz w:val="21"/>
        </w:rPr>
        <w:t>Dear Member</w:t>
      </w:r>
      <w:r>
        <w:rPr>
          <w:sz w:val="21"/>
        </w:rPr>
        <w:tab/>
      </w:r>
      <w:r>
        <w:rPr>
          <w:sz w:val="21"/>
        </w:rPr>
        <w:tab/>
      </w:r>
      <w:r>
        <w:rPr>
          <w:sz w:val="21"/>
        </w:rPr>
        <w:tab/>
      </w:r>
      <w:r>
        <w:rPr>
          <w:sz w:val="21"/>
        </w:rPr>
        <w:tab/>
      </w:r>
    </w:p>
    <w:p w14:paraId="0248A798" w14:textId="77777777" w:rsidR="003004BD" w:rsidRDefault="003004BD">
      <w:pPr>
        <w:pStyle w:val="Standard"/>
        <w:rPr>
          <w:sz w:val="21"/>
        </w:rPr>
      </w:pPr>
    </w:p>
    <w:p w14:paraId="385219B5" w14:textId="77777777" w:rsidR="003004BD" w:rsidRDefault="00000000">
      <w:pPr>
        <w:pStyle w:val="Standard"/>
      </w:pPr>
      <w:r>
        <w:rPr>
          <w:sz w:val="21"/>
        </w:rPr>
        <w:t xml:space="preserve">The Ticket Application Form in respect of 2024 Six Nations Home International matches is overleaf.  </w:t>
      </w:r>
    </w:p>
    <w:p w14:paraId="40B10F87" w14:textId="77777777" w:rsidR="003004BD" w:rsidRDefault="00000000">
      <w:pPr>
        <w:pStyle w:val="Standard"/>
        <w:rPr>
          <w:sz w:val="21"/>
        </w:rPr>
      </w:pPr>
      <w:r>
        <w:rPr>
          <w:sz w:val="21"/>
        </w:rPr>
        <w:t xml:space="preserve">The opponents for this season's matches </w:t>
      </w:r>
      <w:proofErr w:type="gramStart"/>
      <w:r>
        <w:rPr>
          <w:sz w:val="21"/>
        </w:rPr>
        <w:t>are:-</w:t>
      </w:r>
      <w:proofErr w:type="gramEnd"/>
    </w:p>
    <w:p w14:paraId="63AD864F" w14:textId="77777777" w:rsidR="003004BD" w:rsidRDefault="00000000">
      <w:pPr>
        <w:pStyle w:val="Standard"/>
      </w:pPr>
      <w:r>
        <w:rPr>
          <w:sz w:val="21"/>
        </w:rPr>
        <w:tab/>
      </w:r>
      <w:r>
        <w:rPr>
          <w:sz w:val="21"/>
        </w:rPr>
        <w:tab/>
      </w:r>
      <w:r>
        <w:rPr>
          <w:sz w:val="21"/>
        </w:rPr>
        <w:tab/>
      </w:r>
      <w:r>
        <w:rPr>
          <w:sz w:val="21"/>
        </w:rPr>
        <w:tab/>
      </w:r>
      <w:r>
        <w:rPr>
          <w:sz w:val="21"/>
        </w:rPr>
        <w:tab/>
        <w:t>Home:</w:t>
      </w:r>
      <w:r>
        <w:rPr>
          <w:sz w:val="21"/>
        </w:rPr>
        <w:tab/>
        <w:t xml:space="preserve">Wales, </w:t>
      </w:r>
      <w:proofErr w:type="gramStart"/>
      <w:r>
        <w:rPr>
          <w:sz w:val="21"/>
        </w:rPr>
        <w:t>Italy</w:t>
      </w:r>
      <w:proofErr w:type="gramEnd"/>
      <w:r>
        <w:rPr>
          <w:sz w:val="21"/>
        </w:rPr>
        <w:t xml:space="preserve"> and Scotland  </w:t>
      </w:r>
    </w:p>
    <w:p w14:paraId="13065D7E" w14:textId="77777777" w:rsidR="003004BD" w:rsidRDefault="00000000">
      <w:pPr>
        <w:pStyle w:val="Standard"/>
        <w:rPr>
          <w:sz w:val="21"/>
        </w:rPr>
      </w:pPr>
      <w:r>
        <w:rPr>
          <w:sz w:val="21"/>
        </w:rPr>
        <w:tab/>
      </w:r>
      <w:r>
        <w:rPr>
          <w:sz w:val="21"/>
        </w:rPr>
        <w:tab/>
      </w:r>
      <w:r>
        <w:rPr>
          <w:sz w:val="21"/>
        </w:rPr>
        <w:tab/>
      </w:r>
      <w:r>
        <w:rPr>
          <w:sz w:val="21"/>
        </w:rPr>
        <w:tab/>
      </w:r>
      <w:r>
        <w:rPr>
          <w:sz w:val="21"/>
        </w:rPr>
        <w:tab/>
      </w:r>
    </w:p>
    <w:p w14:paraId="763D679D" w14:textId="77777777" w:rsidR="003004BD" w:rsidRDefault="00000000">
      <w:pPr>
        <w:pStyle w:val="Standard"/>
        <w:rPr>
          <w:b/>
          <w:sz w:val="21"/>
        </w:rPr>
      </w:pPr>
      <w:r>
        <w:rPr>
          <w:b/>
          <w:sz w:val="21"/>
        </w:rPr>
        <w:t>Please note the following:</w:t>
      </w:r>
    </w:p>
    <w:p w14:paraId="2CBCDEC2" w14:textId="77777777" w:rsidR="003004BD" w:rsidRDefault="00000000">
      <w:pPr>
        <w:pStyle w:val="Standard"/>
        <w:numPr>
          <w:ilvl w:val="0"/>
          <w:numId w:val="7"/>
        </w:numPr>
      </w:pPr>
      <w:r>
        <w:rPr>
          <w:b/>
          <w:sz w:val="21"/>
        </w:rPr>
        <w:t>The Leinster Branch has imposed a handling charge of €2 on each ticket allocated to clubs. These funds go towards the cost of some Domestic Rugby programs in the province.</w:t>
      </w:r>
    </w:p>
    <w:p w14:paraId="64BA8188" w14:textId="77777777" w:rsidR="003004BD" w:rsidRDefault="003004BD">
      <w:pPr>
        <w:pStyle w:val="Standard"/>
        <w:rPr>
          <w:b/>
          <w:sz w:val="21"/>
        </w:rPr>
      </w:pPr>
    </w:p>
    <w:p w14:paraId="62081C11" w14:textId="77777777" w:rsidR="003004BD" w:rsidRDefault="00000000">
      <w:pPr>
        <w:pStyle w:val="Standard"/>
        <w:numPr>
          <w:ilvl w:val="0"/>
          <w:numId w:val="5"/>
        </w:numPr>
      </w:pPr>
      <w:r>
        <w:rPr>
          <w:sz w:val="21"/>
        </w:rPr>
        <w:t>Applications will only be considered from members whose 2023/24</w:t>
      </w:r>
      <w:r>
        <w:rPr>
          <w:b/>
          <w:sz w:val="21"/>
        </w:rPr>
        <w:t xml:space="preserve"> subscriptions are paid </w:t>
      </w:r>
      <w:r>
        <w:rPr>
          <w:bCs/>
          <w:sz w:val="21"/>
        </w:rPr>
        <w:t xml:space="preserve">as stipulated in the Club Rules </w:t>
      </w:r>
      <w:r>
        <w:rPr>
          <w:b/>
          <w:sz w:val="21"/>
        </w:rPr>
        <w:t>(Rule 4</w:t>
      </w:r>
      <w:r>
        <w:rPr>
          <w:bCs/>
          <w:sz w:val="21"/>
        </w:rPr>
        <w:t xml:space="preserve">). If subscriptions remain outstanding, your ticket application for the 2024 Six Nations matches will </w:t>
      </w:r>
      <w:r>
        <w:rPr>
          <w:b/>
          <w:sz w:val="21"/>
          <w:u w:val="single"/>
        </w:rPr>
        <w:t>not</w:t>
      </w:r>
      <w:r>
        <w:rPr>
          <w:bCs/>
          <w:sz w:val="21"/>
        </w:rPr>
        <w:t xml:space="preserve"> be considered until your sub has been paid.</w:t>
      </w:r>
    </w:p>
    <w:p w14:paraId="6C2993F6" w14:textId="77777777" w:rsidR="003004BD" w:rsidRDefault="003004BD">
      <w:pPr>
        <w:pStyle w:val="Standard"/>
        <w:rPr>
          <w:sz w:val="21"/>
        </w:rPr>
      </w:pPr>
    </w:p>
    <w:p w14:paraId="121E31C4" w14:textId="77777777" w:rsidR="003004BD" w:rsidRDefault="00000000">
      <w:pPr>
        <w:pStyle w:val="Standard"/>
        <w:numPr>
          <w:ilvl w:val="0"/>
          <w:numId w:val="5"/>
        </w:numPr>
      </w:pPr>
      <w:r>
        <w:rPr>
          <w:sz w:val="21"/>
        </w:rPr>
        <w:t xml:space="preserve">Applications will </w:t>
      </w:r>
      <w:r>
        <w:rPr>
          <w:b/>
          <w:sz w:val="21"/>
        </w:rPr>
        <w:t>ONLY</w:t>
      </w:r>
      <w:r>
        <w:rPr>
          <w:sz w:val="21"/>
        </w:rPr>
        <w:t xml:space="preserve"> be accepted on the enclosed forms.  Additional forms are available in the Clubhouse.</w:t>
      </w:r>
    </w:p>
    <w:p w14:paraId="2B67E72C" w14:textId="77777777" w:rsidR="003004BD" w:rsidRDefault="003004BD">
      <w:pPr>
        <w:pStyle w:val="Standard"/>
        <w:rPr>
          <w:sz w:val="21"/>
        </w:rPr>
      </w:pPr>
    </w:p>
    <w:p w14:paraId="4C1C5AF3" w14:textId="77777777" w:rsidR="003004BD" w:rsidRDefault="00000000">
      <w:pPr>
        <w:pStyle w:val="Standard"/>
        <w:numPr>
          <w:ilvl w:val="0"/>
          <w:numId w:val="5"/>
        </w:numPr>
        <w:rPr>
          <w:sz w:val="21"/>
        </w:rPr>
      </w:pPr>
      <w:r>
        <w:rPr>
          <w:sz w:val="21"/>
        </w:rPr>
        <w:t xml:space="preserve">Allocation </w:t>
      </w:r>
      <w:proofErr w:type="gramStart"/>
      <w:r>
        <w:rPr>
          <w:sz w:val="21"/>
        </w:rPr>
        <w:t>Limits:-</w:t>
      </w:r>
      <w:proofErr w:type="gramEnd"/>
      <w:r>
        <w:rPr>
          <w:sz w:val="21"/>
        </w:rPr>
        <w:t>By order of the Executive Committee.</w:t>
      </w:r>
    </w:p>
    <w:p w14:paraId="76D9FF8E" w14:textId="77777777" w:rsidR="003004BD" w:rsidRDefault="00000000">
      <w:pPr>
        <w:pStyle w:val="Heading3"/>
      </w:pPr>
      <w:r>
        <w:t>Home Matches</w:t>
      </w:r>
    </w:p>
    <w:p w14:paraId="242DDE47" w14:textId="77777777" w:rsidR="003004BD" w:rsidRDefault="00000000">
      <w:pPr>
        <w:pStyle w:val="Standard"/>
        <w:numPr>
          <w:ilvl w:val="0"/>
          <w:numId w:val="8"/>
        </w:numPr>
      </w:pPr>
      <w:r>
        <w:rPr>
          <w:sz w:val="21"/>
          <w:u w:val="single"/>
        </w:rPr>
        <w:t>Maximum</w:t>
      </w:r>
      <w:r>
        <w:rPr>
          <w:sz w:val="21"/>
        </w:rPr>
        <w:t xml:space="preserve"> of 2 tickets per match</w:t>
      </w:r>
    </w:p>
    <w:p w14:paraId="0EB50EA8" w14:textId="77777777" w:rsidR="003004BD" w:rsidRDefault="003004BD">
      <w:pPr>
        <w:pStyle w:val="Standard"/>
        <w:ind w:left="1800"/>
        <w:rPr>
          <w:sz w:val="21"/>
          <w:u w:val="single"/>
        </w:rPr>
      </w:pPr>
    </w:p>
    <w:p w14:paraId="52FFF3BC" w14:textId="77777777" w:rsidR="003004BD" w:rsidRDefault="00000000">
      <w:pPr>
        <w:pStyle w:val="Textbodyindent"/>
      </w:pPr>
      <w:r>
        <w:tab/>
        <w:t xml:space="preserve">As the normal demand for all types of tickets far exceeds our allocation, tickets will be allocated to members based on their overall contribution to the playing (incl. Refereeing), coaching, Bar duty, </w:t>
      </w:r>
      <w:proofErr w:type="gramStart"/>
      <w:r>
        <w:t>fundraising</w:t>
      </w:r>
      <w:proofErr w:type="gramEnd"/>
      <w:r>
        <w:t xml:space="preserve"> and administrative areas of the Club. The International Ticket Committee has been charged by the Executive Committee to oversee this policy.</w:t>
      </w:r>
    </w:p>
    <w:p w14:paraId="40364FAF" w14:textId="77777777" w:rsidR="003004BD" w:rsidRDefault="00000000">
      <w:pPr>
        <w:pStyle w:val="Standard"/>
        <w:ind w:left="720" w:right="1605"/>
      </w:pPr>
      <w:r>
        <w:rPr>
          <w:b/>
          <w:i/>
          <w:sz w:val="22"/>
        </w:rPr>
        <w:t xml:space="preserve">If demand for these games exceeds supply, individual applications will be scaled back to accommodate other applications to ensure all members who apply will get tickets, subject to the criteria laid out above. </w:t>
      </w:r>
    </w:p>
    <w:p w14:paraId="7E9BC4FC" w14:textId="77777777" w:rsidR="003004BD" w:rsidRDefault="003004BD">
      <w:pPr>
        <w:pStyle w:val="Standard"/>
        <w:ind w:left="720" w:hanging="720"/>
        <w:rPr>
          <w:i/>
          <w:sz w:val="21"/>
        </w:rPr>
      </w:pPr>
    </w:p>
    <w:p w14:paraId="38E104A3" w14:textId="77777777" w:rsidR="003004BD" w:rsidRDefault="00000000">
      <w:pPr>
        <w:pStyle w:val="Standard"/>
        <w:numPr>
          <w:ilvl w:val="0"/>
          <w:numId w:val="5"/>
        </w:numPr>
      </w:pPr>
      <w:r>
        <w:rPr>
          <w:sz w:val="21"/>
        </w:rPr>
        <w:t>Application Forms should be</w:t>
      </w:r>
      <w:r>
        <w:rPr>
          <w:b/>
          <w:sz w:val="21"/>
        </w:rPr>
        <w:t xml:space="preserve"> completed as soon as possible </w:t>
      </w:r>
      <w:r>
        <w:rPr>
          <w:sz w:val="21"/>
        </w:rPr>
        <w:t xml:space="preserve">and forwarded to the Clubhouse.  Closing date for applications will be </w:t>
      </w:r>
      <w:r>
        <w:rPr>
          <w:b/>
          <w:sz w:val="21"/>
          <w:u w:val="single"/>
        </w:rPr>
        <w:t>Friday 8</w:t>
      </w:r>
      <w:r>
        <w:rPr>
          <w:b/>
          <w:sz w:val="21"/>
          <w:u w:val="single"/>
          <w:vertAlign w:val="superscript"/>
        </w:rPr>
        <w:t>th</w:t>
      </w:r>
      <w:r>
        <w:rPr>
          <w:b/>
          <w:sz w:val="21"/>
          <w:u w:val="single"/>
        </w:rPr>
        <w:t xml:space="preserve"> December</w:t>
      </w:r>
      <w:r>
        <w:rPr>
          <w:b/>
          <w:bCs/>
          <w:sz w:val="21"/>
          <w:u w:val="single"/>
        </w:rPr>
        <w:t xml:space="preserve"> 2023</w:t>
      </w:r>
      <w:r>
        <w:rPr>
          <w:sz w:val="21"/>
        </w:rPr>
        <w:t xml:space="preserve">. </w:t>
      </w:r>
      <w:r>
        <w:rPr>
          <w:b/>
          <w:bCs/>
          <w:sz w:val="21"/>
        </w:rPr>
        <w:t>Please do not forward payment with your application.</w:t>
      </w:r>
    </w:p>
    <w:p w14:paraId="2B7BBC41" w14:textId="77777777" w:rsidR="003004BD" w:rsidRDefault="003004BD">
      <w:pPr>
        <w:pStyle w:val="Standard"/>
        <w:rPr>
          <w:sz w:val="21"/>
        </w:rPr>
      </w:pPr>
    </w:p>
    <w:p w14:paraId="44F1D7B0" w14:textId="77777777" w:rsidR="003004BD" w:rsidRDefault="00000000">
      <w:pPr>
        <w:pStyle w:val="Standard"/>
        <w:numPr>
          <w:ilvl w:val="0"/>
          <w:numId w:val="5"/>
        </w:numPr>
      </w:pPr>
      <w:r>
        <w:rPr>
          <w:sz w:val="21"/>
        </w:rPr>
        <w:t xml:space="preserve">Ticket Allocation / Subscription Payments can be paid by cheque (made payable to </w:t>
      </w:r>
      <w:proofErr w:type="spellStart"/>
      <w:r>
        <w:rPr>
          <w:sz w:val="21"/>
        </w:rPr>
        <w:t>Seapoint</w:t>
      </w:r>
      <w:proofErr w:type="spellEnd"/>
      <w:r>
        <w:rPr>
          <w:sz w:val="21"/>
        </w:rPr>
        <w:t xml:space="preserve"> Rugby Club) or by bank transfer or by Credit Card. </w:t>
      </w:r>
      <w:r>
        <w:rPr>
          <w:iCs/>
          <w:sz w:val="21"/>
        </w:rPr>
        <w:t>Please note that there is a 2% surcharge for processing credit card payments, this charge is levied on the club by the Bank.</w:t>
      </w:r>
    </w:p>
    <w:p w14:paraId="0CEC5F1F" w14:textId="77777777" w:rsidR="003004BD" w:rsidRDefault="003004BD">
      <w:pPr>
        <w:pStyle w:val="Standard"/>
        <w:rPr>
          <w:sz w:val="21"/>
        </w:rPr>
      </w:pPr>
    </w:p>
    <w:p w14:paraId="6309D61E" w14:textId="77777777" w:rsidR="003004BD" w:rsidRDefault="00000000">
      <w:pPr>
        <w:pStyle w:val="Standard"/>
        <w:numPr>
          <w:ilvl w:val="0"/>
          <w:numId w:val="5"/>
        </w:numPr>
        <w:rPr>
          <w:b/>
          <w:bCs/>
          <w:sz w:val="21"/>
        </w:rPr>
      </w:pPr>
      <w:r>
        <w:rPr>
          <w:b/>
          <w:bCs/>
          <w:sz w:val="21"/>
        </w:rPr>
        <w:t>Ensure to read the ticket letter outlining the clubs’ allocation and ticket rules.</w:t>
      </w:r>
    </w:p>
    <w:p w14:paraId="0B681D09" w14:textId="77777777" w:rsidR="003004BD" w:rsidRDefault="003004BD">
      <w:pPr>
        <w:pStyle w:val="Standard"/>
        <w:rPr>
          <w:sz w:val="21"/>
        </w:rPr>
      </w:pPr>
    </w:p>
    <w:p w14:paraId="342E9778" w14:textId="77777777" w:rsidR="003004BD" w:rsidRDefault="00000000">
      <w:pPr>
        <w:pStyle w:val="Standard"/>
        <w:numPr>
          <w:ilvl w:val="0"/>
          <w:numId w:val="5"/>
        </w:numPr>
        <w:rPr>
          <w:sz w:val="21"/>
        </w:rPr>
      </w:pPr>
      <w:r>
        <w:rPr>
          <w:sz w:val="21"/>
        </w:rPr>
        <w:t xml:space="preserve">Please print your name, </w:t>
      </w:r>
      <w:proofErr w:type="gramStart"/>
      <w:r>
        <w:rPr>
          <w:sz w:val="21"/>
        </w:rPr>
        <w:t>address</w:t>
      </w:r>
      <w:proofErr w:type="gramEnd"/>
      <w:r>
        <w:rPr>
          <w:sz w:val="21"/>
        </w:rPr>
        <w:t xml:space="preserve"> and telephone number in Block Capitals on the application form.</w:t>
      </w:r>
    </w:p>
    <w:p w14:paraId="7A75AF15" w14:textId="77777777" w:rsidR="003004BD" w:rsidRDefault="003004BD">
      <w:pPr>
        <w:pStyle w:val="Standard"/>
        <w:rPr>
          <w:sz w:val="21"/>
        </w:rPr>
      </w:pPr>
    </w:p>
    <w:p w14:paraId="0FCAA654" w14:textId="77777777" w:rsidR="003004BD" w:rsidRDefault="00000000">
      <w:pPr>
        <w:pStyle w:val="Standard"/>
      </w:pPr>
      <w:r>
        <w:rPr>
          <w:b/>
          <w:sz w:val="21"/>
        </w:rPr>
        <w:t xml:space="preserve">Completed application forms, should be sent to the International Ticket Committee, c/o Karl O’Neill, </w:t>
      </w:r>
      <w:proofErr w:type="spellStart"/>
      <w:r>
        <w:rPr>
          <w:b/>
          <w:sz w:val="21"/>
        </w:rPr>
        <w:t>Seapoint</w:t>
      </w:r>
      <w:proofErr w:type="spellEnd"/>
      <w:r>
        <w:rPr>
          <w:b/>
          <w:sz w:val="21"/>
        </w:rPr>
        <w:t xml:space="preserve"> Rugby Club, </w:t>
      </w:r>
      <w:proofErr w:type="spellStart"/>
      <w:r>
        <w:rPr>
          <w:b/>
          <w:sz w:val="21"/>
        </w:rPr>
        <w:t>Churchview</w:t>
      </w:r>
      <w:proofErr w:type="spellEnd"/>
      <w:r>
        <w:rPr>
          <w:b/>
          <w:sz w:val="21"/>
        </w:rPr>
        <w:t xml:space="preserve"> Road, Killiney, Co Dublin by 8</w:t>
      </w:r>
      <w:r>
        <w:rPr>
          <w:b/>
          <w:sz w:val="21"/>
          <w:vertAlign w:val="superscript"/>
        </w:rPr>
        <w:t>th</w:t>
      </w:r>
      <w:r>
        <w:rPr>
          <w:b/>
          <w:sz w:val="21"/>
        </w:rPr>
        <w:t xml:space="preserve"> December 2023 or by email to </w:t>
      </w:r>
      <w:hyperlink r:id="rId8" w:history="1">
        <w:r>
          <w:rPr>
            <w:rStyle w:val="Internetlink"/>
            <w:b/>
            <w:sz w:val="21"/>
          </w:rPr>
          <w:t>karl@seapointrugby.com</w:t>
        </w:r>
      </w:hyperlink>
    </w:p>
    <w:p w14:paraId="6C5B94FE" w14:textId="77777777" w:rsidR="003004BD" w:rsidRDefault="003004BD">
      <w:pPr>
        <w:pStyle w:val="Standard"/>
        <w:rPr>
          <w:sz w:val="21"/>
        </w:rPr>
      </w:pPr>
    </w:p>
    <w:p w14:paraId="106FC21F" w14:textId="77777777" w:rsidR="003004BD" w:rsidRDefault="003004BD">
      <w:pPr>
        <w:pStyle w:val="Standard"/>
        <w:rPr>
          <w:sz w:val="21"/>
        </w:rPr>
      </w:pPr>
    </w:p>
    <w:p w14:paraId="2A76DDAE" w14:textId="77777777" w:rsidR="003004BD" w:rsidRDefault="003004BD">
      <w:pPr>
        <w:pStyle w:val="Standard"/>
        <w:rPr>
          <w:sz w:val="21"/>
        </w:rPr>
      </w:pPr>
    </w:p>
    <w:p w14:paraId="2D231B74" w14:textId="77777777" w:rsidR="003004BD" w:rsidRDefault="00000000">
      <w:pPr>
        <w:pStyle w:val="Standard"/>
        <w:rPr>
          <w:sz w:val="21"/>
        </w:rPr>
      </w:pPr>
      <w:r>
        <w:rPr>
          <w:sz w:val="21"/>
        </w:rPr>
        <w:t>International Ticket Committee.</w:t>
      </w:r>
    </w:p>
    <w:p w14:paraId="36E0F04E" w14:textId="77777777" w:rsidR="003004BD" w:rsidRDefault="003004BD">
      <w:pPr>
        <w:pStyle w:val="Standard"/>
        <w:rPr>
          <w:b/>
          <w:sz w:val="36"/>
          <w:u w:val="single"/>
        </w:rPr>
      </w:pPr>
    </w:p>
    <w:p w14:paraId="6E6FBEE5" w14:textId="77777777" w:rsidR="003004BD" w:rsidRDefault="003004BD">
      <w:pPr>
        <w:pStyle w:val="Standard"/>
        <w:rPr>
          <w:b/>
          <w:sz w:val="36"/>
          <w:u w:val="single"/>
        </w:rPr>
      </w:pPr>
    </w:p>
    <w:p w14:paraId="4FFB39DF" w14:textId="77777777" w:rsidR="003004BD" w:rsidRDefault="003004BD">
      <w:pPr>
        <w:pStyle w:val="Standard"/>
        <w:rPr>
          <w:b/>
          <w:sz w:val="36"/>
          <w:u w:val="single"/>
        </w:rPr>
      </w:pPr>
    </w:p>
    <w:p w14:paraId="73E80264" w14:textId="77777777" w:rsidR="003004BD" w:rsidRDefault="003004BD">
      <w:pPr>
        <w:pStyle w:val="Standard"/>
        <w:rPr>
          <w:b/>
          <w:sz w:val="36"/>
          <w:u w:val="single"/>
        </w:rPr>
      </w:pPr>
    </w:p>
    <w:p w14:paraId="26B0A320" w14:textId="77777777" w:rsidR="003004BD" w:rsidRDefault="003004BD">
      <w:pPr>
        <w:pStyle w:val="Standard"/>
        <w:rPr>
          <w:b/>
          <w:sz w:val="36"/>
          <w:u w:val="single"/>
        </w:rPr>
      </w:pPr>
    </w:p>
    <w:p w14:paraId="616ED292" w14:textId="77777777" w:rsidR="003004BD" w:rsidRDefault="003004BD">
      <w:pPr>
        <w:pStyle w:val="Standard"/>
        <w:rPr>
          <w:b/>
          <w:sz w:val="36"/>
          <w:u w:val="single"/>
        </w:rPr>
      </w:pPr>
    </w:p>
    <w:p w14:paraId="739123F8" w14:textId="77777777" w:rsidR="003004BD" w:rsidRDefault="003004BD">
      <w:pPr>
        <w:pStyle w:val="Standard"/>
        <w:jc w:val="center"/>
        <w:rPr>
          <w:b/>
          <w:sz w:val="36"/>
          <w:u w:val="single"/>
        </w:rPr>
      </w:pPr>
    </w:p>
    <w:p w14:paraId="221DE7BE" w14:textId="77777777" w:rsidR="003004BD" w:rsidRDefault="00000000">
      <w:pPr>
        <w:pStyle w:val="Standard"/>
        <w:jc w:val="center"/>
        <w:rPr>
          <w:b/>
          <w:sz w:val="36"/>
          <w:szCs w:val="36"/>
          <w:u w:val="single"/>
        </w:rPr>
      </w:pPr>
      <w:proofErr w:type="spellStart"/>
      <w:r>
        <w:rPr>
          <w:b/>
          <w:sz w:val="36"/>
          <w:szCs w:val="36"/>
          <w:u w:val="single"/>
        </w:rPr>
        <w:t>Seapoint</w:t>
      </w:r>
      <w:proofErr w:type="spellEnd"/>
      <w:r>
        <w:rPr>
          <w:b/>
          <w:sz w:val="36"/>
          <w:szCs w:val="36"/>
          <w:u w:val="single"/>
        </w:rPr>
        <w:t xml:space="preserve"> Rugby Club</w:t>
      </w:r>
    </w:p>
    <w:p w14:paraId="7050273B" w14:textId="77777777" w:rsidR="003004BD" w:rsidRDefault="00000000">
      <w:pPr>
        <w:pStyle w:val="Standard"/>
        <w:jc w:val="center"/>
        <w:rPr>
          <w:b/>
          <w:sz w:val="36"/>
          <w:szCs w:val="36"/>
          <w:u w:val="single"/>
        </w:rPr>
      </w:pPr>
      <w:r>
        <w:rPr>
          <w:b/>
          <w:sz w:val="36"/>
          <w:szCs w:val="36"/>
          <w:u w:val="single"/>
        </w:rPr>
        <w:t>International Ticket Application Form</w:t>
      </w:r>
    </w:p>
    <w:p w14:paraId="4DFE0003" w14:textId="77777777" w:rsidR="003004BD" w:rsidRDefault="00000000">
      <w:pPr>
        <w:pStyle w:val="Heading1"/>
        <w:rPr>
          <w:sz w:val="36"/>
          <w:szCs w:val="36"/>
        </w:rPr>
      </w:pPr>
      <w:r>
        <w:rPr>
          <w:sz w:val="36"/>
          <w:szCs w:val="36"/>
        </w:rPr>
        <w:t>Six Nations 2024</w:t>
      </w:r>
    </w:p>
    <w:p w14:paraId="24535D6A" w14:textId="77777777" w:rsidR="003004BD" w:rsidRDefault="003004BD">
      <w:pPr>
        <w:pStyle w:val="Standard"/>
        <w:rPr>
          <w:b/>
          <w:sz w:val="36"/>
          <w:u w:val="single"/>
        </w:rPr>
      </w:pPr>
    </w:p>
    <w:p w14:paraId="2D337BAF" w14:textId="77777777" w:rsidR="003004BD" w:rsidRDefault="003004BD">
      <w:pPr>
        <w:pStyle w:val="Standard"/>
        <w:rPr>
          <w:b/>
          <w:sz w:val="36"/>
          <w:u w:val="single"/>
        </w:rPr>
      </w:pPr>
    </w:p>
    <w:tbl>
      <w:tblPr>
        <w:tblW w:w="11175" w:type="dxa"/>
        <w:tblInd w:w="-113" w:type="dxa"/>
        <w:tblLayout w:type="fixed"/>
        <w:tblCellMar>
          <w:left w:w="10" w:type="dxa"/>
          <w:right w:w="10" w:type="dxa"/>
        </w:tblCellMar>
        <w:tblLook w:val="0000" w:firstRow="0" w:lastRow="0" w:firstColumn="0" w:lastColumn="0" w:noHBand="0" w:noVBand="0"/>
      </w:tblPr>
      <w:tblGrid>
        <w:gridCol w:w="1101"/>
        <w:gridCol w:w="1275"/>
        <w:gridCol w:w="1701"/>
        <w:gridCol w:w="993"/>
        <w:gridCol w:w="1842"/>
        <w:gridCol w:w="993"/>
        <w:gridCol w:w="1559"/>
        <w:gridCol w:w="1711"/>
      </w:tblGrid>
      <w:tr w:rsidR="003004BD" w14:paraId="4C6A430C" w14:textId="77777777">
        <w:tblPrEx>
          <w:tblCellMar>
            <w:top w:w="0" w:type="dxa"/>
            <w:bottom w:w="0" w:type="dxa"/>
          </w:tblCellMar>
        </w:tblPrEx>
        <w:tc>
          <w:tcPr>
            <w:tcW w:w="11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1CA9B0" w14:textId="77777777" w:rsidR="003004BD" w:rsidRDefault="003004BD">
            <w:pPr>
              <w:pStyle w:val="Heading2"/>
              <w:snapToGrid w:val="0"/>
              <w:rPr>
                <w:bCs w:val="0"/>
                <w:sz w:val="24"/>
                <w:szCs w:val="24"/>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A698DC" w14:textId="77777777" w:rsidR="003004BD" w:rsidRDefault="00000000">
            <w:pPr>
              <w:pStyle w:val="Standard"/>
              <w:jc w:val="center"/>
              <w:rPr>
                <w:b/>
                <w:bCs/>
                <w:sz w:val="24"/>
                <w:szCs w:val="24"/>
              </w:rPr>
            </w:pPr>
            <w:r>
              <w:rPr>
                <w:b/>
                <w:bCs/>
                <w:sz w:val="24"/>
                <w:szCs w:val="24"/>
              </w:rPr>
              <w:t>Home</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42F42E" w14:textId="77777777" w:rsidR="003004BD" w:rsidRDefault="00000000">
            <w:pPr>
              <w:pStyle w:val="Standard"/>
              <w:jc w:val="center"/>
              <w:rPr>
                <w:b/>
                <w:bCs/>
                <w:sz w:val="24"/>
                <w:szCs w:val="24"/>
              </w:rPr>
            </w:pPr>
            <w:r>
              <w:rPr>
                <w:b/>
                <w:bCs/>
                <w:sz w:val="24"/>
                <w:szCs w:val="24"/>
              </w:rPr>
              <w:t>Italy</w:t>
            </w:r>
          </w:p>
          <w:p w14:paraId="1A9E74C3" w14:textId="77777777" w:rsidR="003004BD" w:rsidRDefault="00000000">
            <w:pPr>
              <w:pStyle w:val="Standard"/>
              <w:jc w:val="center"/>
            </w:pPr>
            <w:r>
              <w:rPr>
                <w:b/>
                <w:bCs/>
                <w:sz w:val="24"/>
                <w:szCs w:val="24"/>
              </w:rPr>
              <w:t>Sunday February 11</w:t>
            </w:r>
            <w:r>
              <w:rPr>
                <w:b/>
                <w:bCs/>
                <w:sz w:val="24"/>
                <w:szCs w:val="24"/>
                <w:vertAlign w:val="superscript"/>
              </w:rPr>
              <w:t>th</w:t>
            </w:r>
            <w:r>
              <w:rPr>
                <w:b/>
                <w:bCs/>
                <w:sz w:val="24"/>
                <w:szCs w:val="24"/>
              </w:rPr>
              <w:t xml:space="preserve"> </w:t>
            </w:r>
          </w:p>
          <w:p w14:paraId="4BF20D78" w14:textId="77777777" w:rsidR="003004BD" w:rsidRDefault="00000000">
            <w:pPr>
              <w:pStyle w:val="Standard"/>
              <w:jc w:val="center"/>
            </w:pPr>
            <w:r>
              <w:rPr>
                <w:b/>
                <w:bCs/>
                <w:sz w:val="24"/>
                <w:szCs w:val="24"/>
              </w:rPr>
              <w:t xml:space="preserve"> 2024 (3pm)</w:t>
            </w: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FB8A04" w14:textId="77777777" w:rsidR="003004BD" w:rsidRDefault="003004BD">
            <w:pPr>
              <w:pStyle w:val="Standard"/>
              <w:snapToGrid w:val="0"/>
              <w:jc w:val="center"/>
              <w:rPr>
                <w:b/>
                <w:bCs/>
                <w:sz w:val="24"/>
                <w:szCs w:val="24"/>
              </w:rPr>
            </w:pPr>
          </w:p>
        </w:tc>
        <w:tc>
          <w:tcPr>
            <w:tcW w:w="184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EA71A1" w14:textId="77777777" w:rsidR="003004BD" w:rsidRDefault="00000000">
            <w:pPr>
              <w:pStyle w:val="Standard"/>
              <w:jc w:val="center"/>
            </w:pPr>
            <w:r>
              <w:rPr>
                <w:b/>
                <w:bCs/>
                <w:sz w:val="24"/>
                <w:szCs w:val="24"/>
              </w:rPr>
              <w:t>Wales</w:t>
            </w:r>
          </w:p>
          <w:p w14:paraId="3015ED7A" w14:textId="77777777" w:rsidR="003004BD" w:rsidRDefault="00000000">
            <w:pPr>
              <w:pStyle w:val="Standard"/>
              <w:jc w:val="center"/>
            </w:pPr>
            <w:proofErr w:type="gramStart"/>
            <w:r>
              <w:rPr>
                <w:b/>
                <w:bCs/>
                <w:sz w:val="24"/>
                <w:szCs w:val="24"/>
              </w:rPr>
              <w:t>Saturday  February</w:t>
            </w:r>
            <w:proofErr w:type="gramEnd"/>
            <w:r>
              <w:rPr>
                <w:b/>
                <w:bCs/>
                <w:sz w:val="24"/>
                <w:szCs w:val="24"/>
              </w:rPr>
              <w:t xml:space="preserve"> 24</w:t>
            </w:r>
            <w:r>
              <w:rPr>
                <w:b/>
                <w:bCs/>
                <w:sz w:val="24"/>
                <w:szCs w:val="24"/>
                <w:vertAlign w:val="superscript"/>
              </w:rPr>
              <w:t>th</w:t>
            </w:r>
            <w:r>
              <w:rPr>
                <w:b/>
                <w:bCs/>
                <w:sz w:val="24"/>
                <w:szCs w:val="24"/>
              </w:rPr>
              <w:t xml:space="preserve">  2024 (2.15pm)</w:t>
            </w: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443FCE" w14:textId="77777777" w:rsidR="003004BD" w:rsidRDefault="003004BD">
            <w:pPr>
              <w:pStyle w:val="Standard"/>
              <w:snapToGrid w:val="0"/>
              <w:jc w:val="center"/>
              <w:rPr>
                <w:b/>
                <w:bCs/>
                <w:sz w:val="24"/>
                <w:szCs w:val="24"/>
              </w:rPr>
            </w:pP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509D8C" w14:textId="77777777" w:rsidR="003004BD" w:rsidRDefault="00000000">
            <w:pPr>
              <w:pStyle w:val="Standard"/>
              <w:jc w:val="center"/>
              <w:rPr>
                <w:b/>
                <w:bCs/>
                <w:sz w:val="24"/>
                <w:szCs w:val="24"/>
              </w:rPr>
            </w:pPr>
            <w:r>
              <w:rPr>
                <w:b/>
                <w:bCs/>
                <w:sz w:val="24"/>
                <w:szCs w:val="24"/>
              </w:rPr>
              <w:t>Scotland</w:t>
            </w:r>
          </w:p>
          <w:p w14:paraId="04B8EA4A" w14:textId="77777777" w:rsidR="003004BD" w:rsidRDefault="00000000">
            <w:pPr>
              <w:pStyle w:val="Standard"/>
              <w:jc w:val="center"/>
            </w:pPr>
            <w:r>
              <w:rPr>
                <w:b/>
                <w:bCs/>
                <w:sz w:val="24"/>
                <w:szCs w:val="24"/>
              </w:rPr>
              <w:t>Saturday March 16</w:t>
            </w:r>
            <w:r>
              <w:rPr>
                <w:b/>
                <w:bCs/>
                <w:sz w:val="24"/>
                <w:szCs w:val="24"/>
                <w:vertAlign w:val="superscript"/>
              </w:rPr>
              <w:t>th</w:t>
            </w:r>
            <w:proofErr w:type="gramStart"/>
            <w:r>
              <w:rPr>
                <w:b/>
                <w:bCs/>
                <w:sz w:val="24"/>
                <w:szCs w:val="24"/>
              </w:rPr>
              <w:t xml:space="preserve"> 2024</w:t>
            </w:r>
            <w:proofErr w:type="gramEnd"/>
            <w:r>
              <w:rPr>
                <w:b/>
                <w:bCs/>
                <w:sz w:val="24"/>
                <w:szCs w:val="24"/>
              </w:rPr>
              <w:t xml:space="preserve"> (4.45pm)</w:t>
            </w: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0D7F9" w14:textId="77777777" w:rsidR="003004BD" w:rsidRDefault="00000000">
            <w:pPr>
              <w:pStyle w:val="Standard"/>
              <w:jc w:val="center"/>
              <w:rPr>
                <w:b/>
                <w:bCs/>
                <w:sz w:val="24"/>
                <w:szCs w:val="24"/>
                <w:shd w:val="clear" w:color="auto" w:fill="C0C0C0"/>
              </w:rPr>
            </w:pPr>
            <w:r>
              <w:rPr>
                <w:b/>
                <w:bCs/>
                <w:sz w:val="24"/>
                <w:szCs w:val="24"/>
                <w:shd w:val="clear" w:color="auto" w:fill="C0C0C0"/>
              </w:rPr>
              <w:t>TOTAL</w:t>
            </w:r>
          </w:p>
        </w:tc>
      </w:tr>
      <w:tr w:rsidR="003004BD" w14:paraId="1A5688E4" w14:textId="77777777">
        <w:tblPrEx>
          <w:tblCellMar>
            <w:top w:w="0" w:type="dxa"/>
            <w:bottom w:w="0" w:type="dxa"/>
          </w:tblCellMar>
        </w:tblPrEx>
        <w:tc>
          <w:tcPr>
            <w:tcW w:w="11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9B0A2A" w14:textId="77777777" w:rsidR="003004BD" w:rsidRDefault="00000000">
            <w:pPr>
              <w:pStyle w:val="Standard"/>
              <w:jc w:val="center"/>
              <w:rPr>
                <w:sz w:val="24"/>
                <w:szCs w:val="24"/>
              </w:rPr>
            </w:pPr>
            <w:r>
              <w:rPr>
                <w:sz w:val="24"/>
                <w:szCs w:val="24"/>
              </w:rPr>
              <w:t>Location</w:t>
            </w: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E1A8D4" w14:textId="77777777" w:rsidR="003004BD" w:rsidRDefault="00000000">
            <w:pPr>
              <w:pStyle w:val="Standard"/>
              <w:jc w:val="center"/>
              <w:rPr>
                <w:sz w:val="24"/>
                <w:szCs w:val="24"/>
              </w:rPr>
            </w:pPr>
            <w:r>
              <w:rPr>
                <w:sz w:val="24"/>
                <w:szCs w:val="24"/>
              </w:rPr>
              <w:t>Price*</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169001" w14:textId="77777777" w:rsidR="003004BD" w:rsidRDefault="00000000">
            <w:pPr>
              <w:pStyle w:val="Standard"/>
              <w:jc w:val="center"/>
              <w:rPr>
                <w:sz w:val="24"/>
                <w:szCs w:val="24"/>
              </w:rPr>
            </w:pPr>
            <w:r>
              <w:rPr>
                <w:sz w:val="24"/>
                <w:szCs w:val="24"/>
              </w:rPr>
              <w:t>No. Required</w:t>
            </w:r>
          </w:p>
          <w:p w14:paraId="6D9F38AC" w14:textId="77777777" w:rsidR="003004BD" w:rsidRDefault="00000000">
            <w:pPr>
              <w:pStyle w:val="Standard"/>
              <w:jc w:val="center"/>
              <w:rPr>
                <w:sz w:val="24"/>
                <w:szCs w:val="24"/>
              </w:rPr>
            </w:pPr>
            <w:r>
              <w:rPr>
                <w:sz w:val="24"/>
                <w:szCs w:val="24"/>
              </w:rPr>
              <w:t>Max 2</w:t>
            </w: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4E152D" w14:textId="77777777" w:rsidR="003004BD" w:rsidRDefault="00000000">
            <w:pPr>
              <w:pStyle w:val="Standard"/>
              <w:jc w:val="center"/>
              <w:rPr>
                <w:sz w:val="24"/>
                <w:szCs w:val="24"/>
              </w:rPr>
            </w:pPr>
            <w:r>
              <w:rPr>
                <w:sz w:val="24"/>
                <w:szCs w:val="24"/>
              </w:rPr>
              <w:t>Price</w:t>
            </w:r>
          </w:p>
        </w:tc>
        <w:tc>
          <w:tcPr>
            <w:tcW w:w="184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8F0809" w14:textId="77777777" w:rsidR="003004BD" w:rsidRDefault="00000000">
            <w:pPr>
              <w:pStyle w:val="Standard"/>
              <w:jc w:val="center"/>
              <w:rPr>
                <w:sz w:val="24"/>
                <w:szCs w:val="24"/>
              </w:rPr>
            </w:pPr>
            <w:r>
              <w:rPr>
                <w:sz w:val="24"/>
                <w:szCs w:val="24"/>
              </w:rPr>
              <w:t>No. Required</w:t>
            </w:r>
          </w:p>
          <w:p w14:paraId="70340CF2" w14:textId="77777777" w:rsidR="003004BD" w:rsidRDefault="00000000">
            <w:pPr>
              <w:pStyle w:val="Standard"/>
              <w:jc w:val="center"/>
              <w:rPr>
                <w:sz w:val="24"/>
                <w:szCs w:val="24"/>
              </w:rPr>
            </w:pPr>
            <w:r>
              <w:rPr>
                <w:sz w:val="24"/>
                <w:szCs w:val="24"/>
              </w:rPr>
              <w:t>Max 2</w:t>
            </w: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E18B4A" w14:textId="77777777" w:rsidR="003004BD" w:rsidRDefault="00000000">
            <w:pPr>
              <w:pStyle w:val="Standard"/>
              <w:jc w:val="center"/>
              <w:rPr>
                <w:sz w:val="24"/>
                <w:szCs w:val="24"/>
              </w:rPr>
            </w:pPr>
            <w:r>
              <w:rPr>
                <w:sz w:val="24"/>
                <w:szCs w:val="24"/>
              </w:rPr>
              <w:t>Price</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A95499" w14:textId="77777777" w:rsidR="003004BD" w:rsidRDefault="00000000">
            <w:pPr>
              <w:pStyle w:val="Standard"/>
              <w:jc w:val="center"/>
              <w:rPr>
                <w:sz w:val="24"/>
                <w:szCs w:val="24"/>
              </w:rPr>
            </w:pPr>
            <w:r>
              <w:rPr>
                <w:sz w:val="24"/>
                <w:szCs w:val="24"/>
              </w:rPr>
              <w:t>No. Required</w:t>
            </w:r>
          </w:p>
          <w:p w14:paraId="751F4CB1" w14:textId="77777777" w:rsidR="003004BD" w:rsidRDefault="00000000">
            <w:pPr>
              <w:pStyle w:val="Standard"/>
              <w:jc w:val="center"/>
              <w:rPr>
                <w:sz w:val="24"/>
                <w:szCs w:val="24"/>
              </w:rPr>
            </w:pPr>
            <w:r>
              <w:rPr>
                <w:sz w:val="24"/>
                <w:szCs w:val="24"/>
              </w:rPr>
              <w:t>Max 2</w:t>
            </w: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E1DB5" w14:textId="77777777" w:rsidR="003004BD" w:rsidRDefault="003004BD">
            <w:pPr>
              <w:pStyle w:val="Standard"/>
              <w:snapToGrid w:val="0"/>
              <w:jc w:val="center"/>
              <w:rPr>
                <w:color w:val="C0C0C0"/>
                <w:sz w:val="24"/>
                <w:szCs w:val="24"/>
                <w:shd w:val="clear" w:color="auto" w:fill="C0C0C0"/>
              </w:rPr>
            </w:pPr>
          </w:p>
        </w:tc>
      </w:tr>
      <w:tr w:rsidR="003004BD" w14:paraId="128D70E8" w14:textId="77777777">
        <w:tblPrEx>
          <w:tblCellMar>
            <w:top w:w="0" w:type="dxa"/>
            <w:bottom w:w="0" w:type="dxa"/>
          </w:tblCellMar>
        </w:tblPrEx>
        <w:trPr>
          <w:cantSplit/>
          <w:trHeight w:val="737"/>
        </w:trPr>
        <w:tc>
          <w:tcPr>
            <w:tcW w:w="11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CE4808" w14:textId="77777777" w:rsidR="003004BD" w:rsidRDefault="00000000">
            <w:pPr>
              <w:pStyle w:val="Standard"/>
              <w:jc w:val="center"/>
              <w:rPr>
                <w:sz w:val="24"/>
                <w:szCs w:val="24"/>
              </w:rPr>
            </w:pPr>
            <w:r>
              <w:rPr>
                <w:sz w:val="24"/>
                <w:szCs w:val="24"/>
              </w:rPr>
              <w:t>Category 1</w:t>
            </w: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AE0D08" w14:textId="77777777" w:rsidR="003004BD" w:rsidRDefault="00000000">
            <w:pPr>
              <w:pStyle w:val="Standard"/>
              <w:jc w:val="center"/>
            </w:pPr>
            <w:r>
              <w:rPr>
                <w:sz w:val="24"/>
                <w:szCs w:val="24"/>
              </w:rPr>
              <w:t>€102</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36D99A" w14:textId="77777777" w:rsidR="003004BD" w:rsidRDefault="00000000">
            <w:pPr>
              <w:pStyle w:val="Standard"/>
              <w:jc w:val="center"/>
              <w:rPr>
                <w:sz w:val="24"/>
                <w:szCs w:val="24"/>
              </w:rPr>
            </w:pPr>
            <w:r>
              <w:rPr>
                <w:sz w:val="24"/>
                <w:szCs w:val="24"/>
              </w:rPr>
              <w:t xml:space="preserve"> </w:t>
            </w: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46BFC9" w14:textId="77777777" w:rsidR="003004BD" w:rsidRDefault="00000000">
            <w:pPr>
              <w:pStyle w:val="Standard"/>
              <w:jc w:val="center"/>
            </w:pPr>
            <w:r>
              <w:rPr>
                <w:sz w:val="24"/>
                <w:szCs w:val="24"/>
              </w:rPr>
              <w:t>€122</w:t>
            </w:r>
          </w:p>
        </w:tc>
        <w:tc>
          <w:tcPr>
            <w:tcW w:w="184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386FDD" w14:textId="77777777" w:rsidR="003004BD" w:rsidRDefault="003004BD">
            <w:pPr>
              <w:pStyle w:val="Standard"/>
              <w:snapToGrid w:val="0"/>
              <w:rPr>
                <w:sz w:val="24"/>
                <w:szCs w:val="24"/>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285610" w14:textId="77777777" w:rsidR="003004BD" w:rsidRDefault="00000000">
            <w:pPr>
              <w:pStyle w:val="Standard"/>
              <w:jc w:val="center"/>
            </w:pPr>
            <w:r>
              <w:rPr>
                <w:sz w:val="24"/>
                <w:szCs w:val="24"/>
              </w:rPr>
              <w:t>€122</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7A8969" w14:textId="77777777" w:rsidR="003004BD" w:rsidRDefault="003004BD">
            <w:pPr>
              <w:pStyle w:val="Standard"/>
              <w:snapToGrid w:val="0"/>
              <w:jc w:val="center"/>
              <w:rPr>
                <w:sz w:val="24"/>
                <w:szCs w:val="24"/>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68D09" w14:textId="77777777" w:rsidR="003004BD" w:rsidRDefault="003004BD">
            <w:pPr>
              <w:pStyle w:val="Standard"/>
              <w:snapToGrid w:val="0"/>
              <w:jc w:val="center"/>
              <w:rPr>
                <w:color w:val="C0C0C0"/>
                <w:sz w:val="24"/>
                <w:szCs w:val="24"/>
                <w:shd w:val="clear" w:color="auto" w:fill="C0C0C0"/>
              </w:rPr>
            </w:pPr>
          </w:p>
        </w:tc>
      </w:tr>
      <w:tr w:rsidR="003004BD" w14:paraId="2924B425" w14:textId="77777777">
        <w:tblPrEx>
          <w:tblCellMar>
            <w:top w:w="0" w:type="dxa"/>
            <w:bottom w:w="0" w:type="dxa"/>
          </w:tblCellMar>
        </w:tblPrEx>
        <w:trPr>
          <w:cantSplit/>
          <w:trHeight w:val="737"/>
        </w:trPr>
        <w:tc>
          <w:tcPr>
            <w:tcW w:w="11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7313791" w14:textId="77777777" w:rsidR="003004BD" w:rsidRDefault="00000000">
            <w:pPr>
              <w:pStyle w:val="Standard"/>
              <w:jc w:val="center"/>
              <w:rPr>
                <w:color w:val="000000"/>
                <w:sz w:val="24"/>
                <w:szCs w:val="24"/>
              </w:rPr>
            </w:pPr>
            <w:r>
              <w:rPr>
                <w:color w:val="000000"/>
                <w:sz w:val="24"/>
                <w:szCs w:val="24"/>
              </w:rPr>
              <w:t>Category 2</w:t>
            </w: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2D93DD" w14:textId="77777777" w:rsidR="003004BD" w:rsidRDefault="00000000">
            <w:pPr>
              <w:pStyle w:val="Standard"/>
              <w:jc w:val="center"/>
              <w:rPr>
                <w:sz w:val="24"/>
                <w:szCs w:val="24"/>
              </w:rPr>
            </w:pPr>
            <w:r>
              <w:rPr>
                <w:sz w:val="24"/>
                <w:szCs w:val="24"/>
              </w:rPr>
              <w:t>€87</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8E451F" w14:textId="77777777" w:rsidR="003004BD" w:rsidRDefault="003004BD">
            <w:pPr>
              <w:pStyle w:val="Standard"/>
              <w:snapToGrid w:val="0"/>
              <w:jc w:val="center"/>
              <w:rPr>
                <w:b/>
                <w:color w:val="000000"/>
                <w:sz w:val="24"/>
                <w:szCs w:val="24"/>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FEAD2D" w14:textId="77777777" w:rsidR="003004BD" w:rsidRDefault="00000000">
            <w:pPr>
              <w:pStyle w:val="Standard"/>
              <w:jc w:val="center"/>
              <w:rPr>
                <w:color w:val="000000"/>
                <w:sz w:val="24"/>
                <w:szCs w:val="24"/>
              </w:rPr>
            </w:pPr>
            <w:r>
              <w:rPr>
                <w:color w:val="000000"/>
                <w:sz w:val="24"/>
                <w:szCs w:val="24"/>
              </w:rPr>
              <w:t>€102</w:t>
            </w:r>
          </w:p>
        </w:tc>
        <w:tc>
          <w:tcPr>
            <w:tcW w:w="184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465504" w14:textId="77777777" w:rsidR="003004BD" w:rsidRDefault="003004BD">
            <w:pPr>
              <w:pStyle w:val="Standard"/>
              <w:snapToGrid w:val="0"/>
              <w:jc w:val="center"/>
              <w:rPr>
                <w:b/>
                <w:color w:val="000000"/>
                <w:sz w:val="24"/>
                <w:szCs w:val="24"/>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3840BD" w14:textId="77777777" w:rsidR="003004BD" w:rsidRDefault="00000000">
            <w:pPr>
              <w:pStyle w:val="Standard"/>
              <w:jc w:val="center"/>
            </w:pPr>
            <w:r>
              <w:rPr>
                <w:sz w:val="24"/>
                <w:szCs w:val="24"/>
              </w:rPr>
              <w:t>€102</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1854AC" w14:textId="77777777" w:rsidR="003004BD" w:rsidRDefault="003004BD">
            <w:pPr>
              <w:pStyle w:val="Standard"/>
              <w:snapToGrid w:val="0"/>
              <w:jc w:val="center"/>
              <w:rPr>
                <w:b/>
                <w:color w:val="000000"/>
                <w:sz w:val="24"/>
                <w:szCs w:val="24"/>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5254D" w14:textId="77777777" w:rsidR="003004BD" w:rsidRDefault="003004BD">
            <w:pPr>
              <w:pStyle w:val="Standard"/>
              <w:snapToGrid w:val="0"/>
              <w:jc w:val="center"/>
              <w:rPr>
                <w:color w:val="C0C0C0"/>
                <w:sz w:val="24"/>
                <w:szCs w:val="24"/>
                <w:shd w:val="clear" w:color="auto" w:fill="C0C0C0"/>
              </w:rPr>
            </w:pPr>
          </w:p>
        </w:tc>
      </w:tr>
      <w:tr w:rsidR="003004BD" w14:paraId="0C72BB3E" w14:textId="77777777">
        <w:tblPrEx>
          <w:tblCellMar>
            <w:top w:w="0" w:type="dxa"/>
            <w:bottom w:w="0" w:type="dxa"/>
          </w:tblCellMar>
        </w:tblPrEx>
        <w:trPr>
          <w:trHeight w:val="737"/>
        </w:trPr>
        <w:tc>
          <w:tcPr>
            <w:tcW w:w="11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1FB9A0" w14:textId="77777777" w:rsidR="003004BD" w:rsidRDefault="00000000">
            <w:pPr>
              <w:pStyle w:val="Standard"/>
              <w:jc w:val="center"/>
              <w:rPr>
                <w:sz w:val="24"/>
                <w:szCs w:val="24"/>
              </w:rPr>
            </w:pPr>
            <w:r>
              <w:rPr>
                <w:sz w:val="24"/>
                <w:szCs w:val="24"/>
              </w:rPr>
              <w:t>Category 3</w:t>
            </w: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20E75B" w14:textId="77777777" w:rsidR="003004BD" w:rsidRDefault="00000000">
            <w:pPr>
              <w:pStyle w:val="Standard"/>
              <w:jc w:val="center"/>
            </w:pPr>
            <w:r>
              <w:rPr>
                <w:sz w:val="24"/>
                <w:szCs w:val="24"/>
              </w:rPr>
              <w:t>€72</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588767" w14:textId="77777777" w:rsidR="003004BD" w:rsidRDefault="003004BD">
            <w:pPr>
              <w:pStyle w:val="Standard"/>
              <w:snapToGrid w:val="0"/>
              <w:jc w:val="center"/>
              <w:rPr>
                <w:sz w:val="24"/>
                <w:szCs w:val="24"/>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4F7C31" w14:textId="77777777" w:rsidR="003004BD" w:rsidRDefault="00000000">
            <w:pPr>
              <w:pStyle w:val="Standard"/>
              <w:jc w:val="center"/>
            </w:pPr>
            <w:r>
              <w:rPr>
                <w:sz w:val="24"/>
                <w:szCs w:val="24"/>
              </w:rPr>
              <w:t>€87</w:t>
            </w:r>
          </w:p>
        </w:tc>
        <w:tc>
          <w:tcPr>
            <w:tcW w:w="184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5C54B7" w14:textId="77777777" w:rsidR="003004BD" w:rsidRDefault="003004BD">
            <w:pPr>
              <w:pStyle w:val="Standard"/>
              <w:snapToGrid w:val="0"/>
              <w:jc w:val="center"/>
              <w:rPr>
                <w:sz w:val="24"/>
                <w:szCs w:val="24"/>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2AE66B" w14:textId="77777777" w:rsidR="003004BD" w:rsidRDefault="00000000">
            <w:pPr>
              <w:pStyle w:val="Standard"/>
              <w:jc w:val="center"/>
              <w:rPr>
                <w:sz w:val="24"/>
                <w:szCs w:val="24"/>
              </w:rPr>
            </w:pPr>
            <w:r>
              <w:rPr>
                <w:sz w:val="24"/>
                <w:szCs w:val="24"/>
              </w:rPr>
              <w:t>€87</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D66CF7" w14:textId="77777777" w:rsidR="003004BD" w:rsidRDefault="003004BD">
            <w:pPr>
              <w:pStyle w:val="Standard"/>
              <w:snapToGrid w:val="0"/>
              <w:jc w:val="center"/>
              <w:rPr>
                <w:sz w:val="24"/>
                <w:szCs w:val="24"/>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F0E41" w14:textId="77777777" w:rsidR="003004BD" w:rsidRDefault="003004BD">
            <w:pPr>
              <w:pStyle w:val="Standard"/>
              <w:snapToGrid w:val="0"/>
              <w:jc w:val="center"/>
              <w:rPr>
                <w:color w:val="C0C0C0"/>
                <w:sz w:val="24"/>
                <w:szCs w:val="24"/>
              </w:rPr>
            </w:pPr>
          </w:p>
        </w:tc>
      </w:tr>
      <w:tr w:rsidR="003004BD" w14:paraId="76446F40" w14:textId="77777777">
        <w:tblPrEx>
          <w:tblCellMar>
            <w:top w:w="0" w:type="dxa"/>
            <w:bottom w:w="0" w:type="dxa"/>
          </w:tblCellMar>
        </w:tblPrEx>
        <w:trPr>
          <w:trHeight w:val="737"/>
        </w:trPr>
        <w:tc>
          <w:tcPr>
            <w:tcW w:w="11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85F505" w14:textId="77777777" w:rsidR="003004BD" w:rsidRDefault="00000000">
            <w:pPr>
              <w:pStyle w:val="Standard"/>
              <w:jc w:val="center"/>
              <w:rPr>
                <w:sz w:val="24"/>
                <w:szCs w:val="24"/>
              </w:rPr>
            </w:pPr>
            <w:r>
              <w:rPr>
                <w:sz w:val="24"/>
                <w:szCs w:val="24"/>
              </w:rPr>
              <w:t>Category 4</w:t>
            </w: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157CD6" w14:textId="77777777" w:rsidR="003004BD" w:rsidRDefault="00000000">
            <w:pPr>
              <w:pStyle w:val="Standard"/>
              <w:jc w:val="center"/>
            </w:pPr>
            <w:r>
              <w:rPr>
                <w:sz w:val="24"/>
                <w:szCs w:val="24"/>
              </w:rPr>
              <w:t>€57</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62E42C" w14:textId="77777777" w:rsidR="003004BD" w:rsidRDefault="003004BD">
            <w:pPr>
              <w:pStyle w:val="Standard"/>
              <w:snapToGrid w:val="0"/>
              <w:jc w:val="center"/>
              <w:rPr>
                <w:sz w:val="24"/>
                <w:szCs w:val="24"/>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D8624B" w14:textId="77777777" w:rsidR="003004BD" w:rsidRDefault="00000000">
            <w:pPr>
              <w:pStyle w:val="Standard"/>
              <w:jc w:val="center"/>
            </w:pPr>
            <w:r>
              <w:rPr>
                <w:sz w:val="24"/>
                <w:szCs w:val="24"/>
              </w:rPr>
              <w:t>€67</w:t>
            </w:r>
          </w:p>
        </w:tc>
        <w:tc>
          <w:tcPr>
            <w:tcW w:w="184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3FD040" w14:textId="77777777" w:rsidR="003004BD" w:rsidRDefault="003004BD">
            <w:pPr>
              <w:pStyle w:val="Standard"/>
              <w:snapToGrid w:val="0"/>
              <w:jc w:val="center"/>
              <w:rPr>
                <w:sz w:val="24"/>
                <w:szCs w:val="24"/>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2534F1" w14:textId="77777777" w:rsidR="003004BD" w:rsidRDefault="00000000">
            <w:pPr>
              <w:pStyle w:val="Standard"/>
              <w:jc w:val="center"/>
              <w:rPr>
                <w:sz w:val="24"/>
                <w:szCs w:val="24"/>
              </w:rPr>
            </w:pPr>
            <w:r>
              <w:rPr>
                <w:sz w:val="24"/>
                <w:szCs w:val="24"/>
              </w:rPr>
              <w:t>€57</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6CC79B" w14:textId="77777777" w:rsidR="003004BD" w:rsidRDefault="003004BD">
            <w:pPr>
              <w:pStyle w:val="Standard"/>
              <w:snapToGrid w:val="0"/>
              <w:jc w:val="center"/>
              <w:rPr>
                <w:sz w:val="24"/>
                <w:szCs w:val="24"/>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27F24" w14:textId="77777777" w:rsidR="003004BD" w:rsidRDefault="003004BD">
            <w:pPr>
              <w:pStyle w:val="Standard"/>
              <w:snapToGrid w:val="0"/>
              <w:jc w:val="center"/>
              <w:rPr>
                <w:color w:val="C0C0C0"/>
                <w:sz w:val="24"/>
                <w:szCs w:val="24"/>
              </w:rPr>
            </w:pPr>
          </w:p>
        </w:tc>
      </w:tr>
      <w:tr w:rsidR="003004BD" w14:paraId="15C38149" w14:textId="77777777">
        <w:tblPrEx>
          <w:tblCellMar>
            <w:top w:w="0" w:type="dxa"/>
            <w:bottom w:w="0" w:type="dxa"/>
          </w:tblCellMar>
        </w:tblPrEx>
        <w:tc>
          <w:tcPr>
            <w:tcW w:w="9464" w:type="dxa"/>
            <w:gridSpan w:val="7"/>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6CEF06" w14:textId="77777777" w:rsidR="003004BD" w:rsidRDefault="00000000">
            <w:pPr>
              <w:pStyle w:val="Standard"/>
              <w:jc w:val="center"/>
              <w:rPr>
                <w:b/>
                <w:bCs/>
                <w:sz w:val="24"/>
                <w:szCs w:val="24"/>
              </w:rPr>
            </w:pPr>
            <w:r>
              <w:rPr>
                <w:b/>
                <w:bCs/>
                <w:sz w:val="24"/>
                <w:szCs w:val="24"/>
              </w:rPr>
              <w:t>Administration fee</w:t>
            </w: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A8DEE" w14:textId="77777777" w:rsidR="003004BD" w:rsidRDefault="00000000">
            <w:pPr>
              <w:pStyle w:val="Standard"/>
              <w:jc w:val="center"/>
              <w:rPr>
                <w:b/>
                <w:bCs/>
                <w:sz w:val="24"/>
                <w:szCs w:val="24"/>
              </w:rPr>
            </w:pPr>
            <w:r>
              <w:rPr>
                <w:b/>
                <w:bCs/>
                <w:sz w:val="24"/>
                <w:szCs w:val="24"/>
              </w:rPr>
              <w:t>€5</w:t>
            </w:r>
          </w:p>
        </w:tc>
      </w:tr>
      <w:tr w:rsidR="003004BD" w14:paraId="48BB35F6" w14:textId="77777777">
        <w:tblPrEx>
          <w:tblCellMar>
            <w:top w:w="0" w:type="dxa"/>
            <w:bottom w:w="0" w:type="dxa"/>
          </w:tblCellMar>
        </w:tblPrEx>
        <w:tc>
          <w:tcPr>
            <w:tcW w:w="11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438C3D" w14:textId="77777777" w:rsidR="003004BD" w:rsidRDefault="003004BD">
            <w:pPr>
              <w:pStyle w:val="Standard"/>
              <w:snapToGrid w:val="0"/>
              <w:jc w:val="center"/>
              <w:rPr>
                <w:b/>
                <w:bCs/>
                <w:sz w:val="24"/>
                <w:szCs w:val="24"/>
                <w:u w:val="single"/>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67C348" w14:textId="77777777" w:rsidR="003004BD" w:rsidRDefault="003004BD">
            <w:pPr>
              <w:pStyle w:val="Standard"/>
              <w:snapToGrid w:val="0"/>
              <w:jc w:val="center"/>
              <w:rPr>
                <w:b/>
                <w:bCs/>
                <w:sz w:val="24"/>
                <w:szCs w:val="24"/>
              </w:rPr>
            </w:pP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BB52E5" w14:textId="77777777" w:rsidR="003004BD" w:rsidRDefault="003004BD">
            <w:pPr>
              <w:pStyle w:val="Standard"/>
              <w:snapToGrid w:val="0"/>
              <w:jc w:val="center"/>
              <w:rPr>
                <w:b/>
                <w:bCs/>
                <w:color w:val="C0C0C0"/>
                <w:sz w:val="24"/>
                <w:szCs w:val="24"/>
                <w:shd w:val="clear" w:color="auto" w:fill="C0C0C0"/>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67C78D" w14:textId="77777777" w:rsidR="003004BD" w:rsidRDefault="003004BD">
            <w:pPr>
              <w:pStyle w:val="Standard"/>
              <w:snapToGrid w:val="0"/>
              <w:jc w:val="center"/>
              <w:rPr>
                <w:b/>
                <w:bCs/>
                <w:sz w:val="24"/>
                <w:szCs w:val="24"/>
              </w:rPr>
            </w:pPr>
          </w:p>
        </w:tc>
        <w:tc>
          <w:tcPr>
            <w:tcW w:w="4394" w:type="dxa"/>
            <w:gridSpan w:val="3"/>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5F3415" w14:textId="77777777" w:rsidR="003004BD" w:rsidRDefault="00000000">
            <w:pPr>
              <w:pStyle w:val="Standard"/>
              <w:jc w:val="center"/>
              <w:rPr>
                <w:b/>
                <w:bCs/>
                <w:sz w:val="24"/>
                <w:szCs w:val="24"/>
              </w:rPr>
            </w:pPr>
            <w:r>
              <w:rPr>
                <w:b/>
                <w:bCs/>
                <w:sz w:val="24"/>
                <w:szCs w:val="24"/>
              </w:rPr>
              <w:t>TOTAL</w:t>
            </w: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DDB84" w14:textId="77777777" w:rsidR="003004BD" w:rsidRDefault="003004BD">
            <w:pPr>
              <w:pStyle w:val="Standard"/>
              <w:snapToGrid w:val="0"/>
              <w:jc w:val="center"/>
              <w:rPr>
                <w:b/>
                <w:bCs/>
                <w:sz w:val="24"/>
                <w:szCs w:val="24"/>
              </w:rPr>
            </w:pPr>
          </w:p>
        </w:tc>
      </w:tr>
    </w:tbl>
    <w:p w14:paraId="5112047E" w14:textId="77777777" w:rsidR="003004BD" w:rsidRDefault="00000000">
      <w:pPr>
        <w:pStyle w:val="Standard"/>
      </w:pPr>
      <w:r>
        <w:rPr>
          <w:bCs/>
          <w:i/>
          <w:sz w:val="24"/>
        </w:rPr>
        <w:t>* The price includes €2 per game handling charge imposed by the Leinster Branch.</w:t>
      </w:r>
    </w:p>
    <w:p w14:paraId="3B4345B8" w14:textId="77777777" w:rsidR="003004BD" w:rsidRDefault="003004BD">
      <w:pPr>
        <w:pStyle w:val="Standard"/>
        <w:rPr>
          <w:b/>
          <w:i/>
          <w:u w:val="single"/>
        </w:rPr>
      </w:pPr>
    </w:p>
    <w:p w14:paraId="1ED6658F" w14:textId="77777777" w:rsidR="003004BD" w:rsidRDefault="003004BD">
      <w:pPr>
        <w:pStyle w:val="Standard"/>
        <w:rPr>
          <w:b/>
          <w:i/>
          <w:sz w:val="28"/>
          <w:szCs w:val="28"/>
          <w:u w:val="single"/>
        </w:rPr>
      </w:pPr>
    </w:p>
    <w:p w14:paraId="2202DDE4" w14:textId="77777777" w:rsidR="003004BD" w:rsidRDefault="00000000">
      <w:pPr>
        <w:pStyle w:val="Standard"/>
      </w:pPr>
      <w:r>
        <w:rPr>
          <w:b/>
          <w:i/>
          <w:sz w:val="28"/>
          <w:szCs w:val="28"/>
          <w:u w:val="single"/>
        </w:rPr>
        <w:t xml:space="preserve">Please return this form to the International Ticket Committee, c/o Karl O’Neill, </w:t>
      </w:r>
      <w:proofErr w:type="spellStart"/>
      <w:r>
        <w:rPr>
          <w:b/>
          <w:i/>
          <w:sz w:val="28"/>
          <w:szCs w:val="28"/>
          <w:u w:val="single"/>
        </w:rPr>
        <w:t>Seapoint</w:t>
      </w:r>
      <w:proofErr w:type="spellEnd"/>
      <w:r>
        <w:rPr>
          <w:b/>
          <w:i/>
          <w:sz w:val="28"/>
          <w:szCs w:val="28"/>
          <w:u w:val="single"/>
        </w:rPr>
        <w:t xml:space="preserve"> Rugby Club, </w:t>
      </w:r>
      <w:proofErr w:type="spellStart"/>
      <w:r>
        <w:rPr>
          <w:b/>
          <w:i/>
          <w:sz w:val="28"/>
          <w:szCs w:val="28"/>
          <w:u w:val="single"/>
        </w:rPr>
        <w:t>Churchview</w:t>
      </w:r>
      <w:proofErr w:type="spellEnd"/>
      <w:r>
        <w:rPr>
          <w:b/>
          <w:i/>
          <w:sz w:val="28"/>
          <w:szCs w:val="28"/>
          <w:u w:val="single"/>
        </w:rPr>
        <w:t xml:space="preserve"> Road, Killiney, Co Dublin at the Clubhouse by</w:t>
      </w:r>
      <w:r>
        <w:rPr>
          <w:b/>
          <w:i/>
          <w:color w:val="000000"/>
          <w:sz w:val="28"/>
          <w:szCs w:val="28"/>
          <w:u w:val="single"/>
        </w:rPr>
        <w:t xml:space="preserve"> Friday, 8</w:t>
      </w:r>
      <w:r>
        <w:rPr>
          <w:b/>
          <w:i/>
          <w:color w:val="000000"/>
          <w:sz w:val="28"/>
          <w:szCs w:val="28"/>
          <w:u w:val="single"/>
          <w:vertAlign w:val="superscript"/>
        </w:rPr>
        <w:t>th</w:t>
      </w:r>
      <w:r>
        <w:rPr>
          <w:b/>
          <w:i/>
          <w:color w:val="000000"/>
          <w:sz w:val="28"/>
          <w:szCs w:val="28"/>
          <w:u w:val="single"/>
        </w:rPr>
        <w:t xml:space="preserve"> December 2023 or by email to </w:t>
      </w:r>
      <w:hyperlink r:id="rId9" w:history="1">
        <w:r>
          <w:rPr>
            <w:rStyle w:val="Internetlink"/>
            <w:b/>
            <w:i/>
            <w:sz w:val="28"/>
            <w:szCs w:val="28"/>
          </w:rPr>
          <w:t>karl@seapointrugby.com</w:t>
        </w:r>
      </w:hyperlink>
    </w:p>
    <w:p w14:paraId="63073D7B" w14:textId="77777777" w:rsidR="003004BD" w:rsidRDefault="003004BD">
      <w:pPr>
        <w:pStyle w:val="Standard"/>
        <w:rPr>
          <w:b/>
          <w:i/>
          <w:color w:val="000000"/>
          <w:sz w:val="28"/>
          <w:szCs w:val="28"/>
          <w:u w:val="single"/>
        </w:rPr>
      </w:pPr>
    </w:p>
    <w:p w14:paraId="27CE86BB" w14:textId="77777777" w:rsidR="003004BD" w:rsidRDefault="003004BD">
      <w:pPr>
        <w:pStyle w:val="Standard"/>
        <w:rPr>
          <w:b/>
          <w:u w:val="single"/>
        </w:rPr>
      </w:pPr>
    </w:p>
    <w:p w14:paraId="39136EC1" w14:textId="77777777" w:rsidR="003004BD" w:rsidRDefault="00000000">
      <w:pPr>
        <w:pStyle w:val="Heading3"/>
        <w:ind w:left="0"/>
        <w:rPr>
          <w:b/>
          <w:bCs/>
          <w:sz w:val="28"/>
          <w:szCs w:val="28"/>
          <w:u w:val="none"/>
        </w:rPr>
      </w:pPr>
      <w:r>
        <w:rPr>
          <w:b/>
          <w:bCs/>
          <w:sz w:val="28"/>
          <w:szCs w:val="28"/>
          <w:u w:val="none"/>
        </w:rPr>
        <w:t>Name:</w:t>
      </w:r>
      <w:r>
        <w:rPr>
          <w:b/>
          <w:bCs/>
          <w:sz w:val="28"/>
          <w:szCs w:val="28"/>
          <w:u w:val="none"/>
        </w:rPr>
        <w:tab/>
        <w:t>_________________________________________</w:t>
      </w:r>
    </w:p>
    <w:p w14:paraId="398CAC25" w14:textId="77777777" w:rsidR="003004BD" w:rsidRDefault="003004BD">
      <w:pPr>
        <w:pStyle w:val="Standard"/>
        <w:rPr>
          <w:sz w:val="28"/>
          <w:szCs w:val="28"/>
        </w:rPr>
      </w:pPr>
    </w:p>
    <w:p w14:paraId="64B4CC99" w14:textId="77777777" w:rsidR="003004BD" w:rsidRDefault="00000000">
      <w:pPr>
        <w:pStyle w:val="Standard"/>
        <w:rPr>
          <w:sz w:val="28"/>
          <w:szCs w:val="28"/>
        </w:rPr>
      </w:pPr>
      <w:r>
        <w:rPr>
          <w:sz w:val="28"/>
          <w:szCs w:val="28"/>
        </w:rPr>
        <w:t>Address:</w:t>
      </w:r>
      <w:r>
        <w:rPr>
          <w:sz w:val="28"/>
          <w:szCs w:val="28"/>
        </w:rPr>
        <w:tab/>
        <w:t>_____________________</w:t>
      </w:r>
      <w:r>
        <w:rPr>
          <w:sz w:val="28"/>
          <w:szCs w:val="28"/>
        </w:rPr>
        <w:tab/>
      </w:r>
      <w:r>
        <w:rPr>
          <w:sz w:val="28"/>
          <w:szCs w:val="28"/>
        </w:rPr>
        <w:tab/>
        <w:t>_______________________</w:t>
      </w:r>
    </w:p>
    <w:p w14:paraId="0719FC87" w14:textId="77777777" w:rsidR="003004BD" w:rsidRDefault="003004BD">
      <w:pPr>
        <w:pStyle w:val="Standard"/>
        <w:rPr>
          <w:sz w:val="28"/>
          <w:szCs w:val="28"/>
        </w:rPr>
      </w:pPr>
    </w:p>
    <w:p w14:paraId="0AF96C96" w14:textId="77777777" w:rsidR="003004BD" w:rsidRDefault="00000000">
      <w:pPr>
        <w:pStyle w:val="Standard"/>
        <w:rPr>
          <w:sz w:val="28"/>
          <w:szCs w:val="28"/>
        </w:rPr>
      </w:pPr>
      <w:r>
        <w:rPr>
          <w:sz w:val="28"/>
          <w:szCs w:val="28"/>
        </w:rPr>
        <w:t>Tel:</w:t>
      </w:r>
      <w:r>
        <w:rPr>
          <w:sz w:val="28"/>
          <w:szCs w:val="28"/>
        </w:rPr>
        <w:tab/>
      </w:r>
      <w:r>
        <w:rPr>
          <w:sz w:val="28"/>
          <w:szCs w:val="28"/>
        </w:rPr>
        <w:tab/>
        <w:t>_____________________ email: _________________________</w:t>
      </w:r>
    </w:p>
    <w:p w14:paraId="1DC76A0C" w14:textId="77777777" w:rsidR="003004BD" w:rsidRDefault="003004BD">
      <w:pPr>
        <w:pStyle w:val="Standard"/>
        <w:rPr>
          <w:sz w:val="28"/>
          <w:szCs w:val="28"/>
        </w:rPr>
      </w:pPr>
    </w:p>
    <w:p w14:paraId="063C00A4" w14:textId="77777777" w:rsidR="003004BD" w:rsidRDefault="003004BD">
      <w:pPr>
        <w:pStyle w:val="Standard"/>
        <w:rPr>
          <w:sz w:val="28"/>
          <w:szCs w:val="28"/>
        </w:rPr>
      </w:pPr>
    </w:p>
    <w:p w14:paraId="46F1427C" w14:textId="77777777" w:rsidR="003004BD" w:rsidRDefault="00000000">
      <w:pPr>
        <w:pStyle w:val="Standard"/>
      </w:pPr>
      <w:r>
        <w:rPr>
          <w:sz w:val="28"/>
          <w:szCs w:val="28"/>
        </w:rPr>
        <w:t xml:space="preserve">Current role in </w:t>
      </w:r>
      <w:proofErr w:type="spellStart"/>
      <w:proofErr w:type="gramStart"/>
      <w:r>
        <w:rPr>
          <w:sz w:val="28"/>
          <w:szCs w:val="28"/>
        </w:rPr>
        <w:t>Seapoint</w:t>
      </w:r>
      <w:proofErr w:type="spellEnd"/>
      <w:r>
        <w:rPr>
          <w:sz w:val="28"/>
          <w:szCs w:val="28"/>
        </w:rPr>
        <w:t>:_</w:t>
      </w:r>
      <w:proofErr w:type="gramEnd"/>
      <w:r>
        <w:rPr>
          <w:sz w:val="28"/>
          <w:szCs w:val="28"/>
        </w:rPr>
        <w:t>______________________________________</w:t>
      </w:r>
    </w:p>
    <w:p w14:paraId="30905DA6" w14:textId="77777777" w:rsidR="003004BD" w:rsidRDefault="003004BD">
      <w:pPr>
        <w:pStyle w:val="Standard"/>
        <w:rPr>
          <w:sz w:val="28"/>
          <w:szCs w:val="28"/>
        </w:rPr>
      </w:pPr>
    </w:p>
    <w:p w14:paraId="2D657189" w14:textId="77777777" w:rsidR="003004BD" w:rsidRDefault="003004BD">
      <w:pPr>
        <w:pStyle w:val="Standard"/>
        <w:rPr>
          <w:b/>
          <w:sz w:val="28"/>
          <w:szCs w:val="28"/>
          <w:u w:val="single"/>
        </w:rPr>
      </w:pPr>
    </w:p>
    <w:p w14:paraId="27C17282" w14:textId="77777777" w:rsidR="003004BD" w:rsidRDefault="00000000">
      <w:pPr>
        <w:pStyle w:val="Standard"/>
      </w:pPr>
      <w:r>
        <w:rPr>
          <w:b/>
          <w:sz w:val="28"/>
          <w:szCs w:val="28"/>
          <w:u w:val="single"/>
        </w:rPr>
        <w:t>PLEASE DO NOT FORWARD PAYMENT WITH THIS APPLICATION FORM.</w:t>
      </w:r>
    </w:p>
    <w:p w14:paraId="4352A19E" w14:textId="77777777" w:rsidR="003004BD" w:rsidRDefault="003004BD">
      <w:pPr>
        <w:pStyle w:val="Standard"/>
        <w:rPr>
          <w:sz w:val="28"/>
          <w:szCs w:val="28"/>
        </w:rPr>
      </w:pPr>
    </w:p>
    <w:p w14:paraId="540F13AC" w14:textId="77777777" w:rsidR="003004BD" w:rsidRDefault="003004BD">
      <w:pPr>
        <w:pStyle w:val="Title"/>
        <w:jc w:val="left"/>
      </w:pPr>
    </w:p>
    <w:sectPr w:rsidR="003004BD">
      <w:pgSz w:w="11906" w:h="16838"/>
      <w:pgMar w:top="576" w:right="562" w:bottom="360" w:left="56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939F2" w14:textId="77777777" w:rsidR="0077049A" w:rsidRDefault="0077049A">
      <w:r>
        <w:separator/>
      </w:r>
    </w:p>
  </w:endnote>
  <w:endnote w:type="continuationSeparator" w:id="0">
    <w:p w14:paraId="11ABB0B6" w14:textId="77777777" w:rsidR="0077049A" w:rsidRDefault="00770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7B674" w14:textId="77777777" w:rsidR="0077049A" w:rsidRDefault="0077049A">
      <w:r>
        <w:rPr>
          <w:color w:val="000000"/>
        </w:rPr>
        <w:separator/>
      </w:r>
    </w:p>
  </w:footnote>
  <w:footnote w:type="continuationSeparator" w:id="0">
    <w:p w14:paraId="4B87EB3A" w14:textId="77777777" w:rsidR="0077049A" w:rsidRDefault="007704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004"/>
    <w:multiLevelType w:val="multilevel"/>
    <w:tmpl w:val="BFE07252"/>
    <w:styleLink w:val="WW8Num4"/>
    <w:lvl w:ilvl="0">
      <w:start w:val="2"/>
      <w:numFmt w:val="decimal"/>
      <w:lvlText w:val="%1."/>
      <w:lvlJc w:val="left"/>
      <w:pPr>
        <w:ind w:left="720" w:hanging="72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4CD2621"/>
    <w:multiLevelType w:val="multilevel"/>
    <w:tmpl w:val="F47A75DC"/>
    <w:styleLink w:val="WW8Num3"/>
    <w:lvl w:ilvl="0">
      <w:numFmt w:val="bullet"/>
      <w:lvlText w:val=""/>
      <w:lvlJc w:val="left"/>
      <w:pPr>
        <w:ind w:left="2160" w:hanging="360"/>
      </w:pPr>
      <w:rPr>
        <w:rFonts w:ascii="Symbol" w:hAnsi="Symbol" w:cs="Symbol"/>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cs="Wingdings"/>
      </w:rPr>
    </w:lvl>
    <w:lvl w:ilvl="3">
      <w:numFmt w:val="bullet"/>
      <w:lvlText w:val=""/>
      <w:lvlJc w:val="left"/>
      <w:pPr>
        <w:ind w:left="4320" w:hanging="360"/>
      </w:pPr>
      <w:rPr>
        <w:rFonts w:ascii="Symbol" w:hAnsi="Symbol" w:cs="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cs="Wingdings"/>
      </w:rPr>
    </w:lvl>
    <w:lvl w:ilvl="6">
      <w:numFmt w:val="bullet"/>
      <w:lvlText w:val=""/>
      <w:lvlJc w:val="left"/>
      <w:pPr>
        <w:ind w:left="6480" w:hanging="360"/>
      </w:pPr>
      <w:rPr>
        <w:rFonts w:ascii="Symbol" w:hAnsi="Symbol" w:cs="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cs="Wingdings"/>
      </w:rPr>
    </w:lvl>
  </w:abstractNum>
  <w:abstractNum w:abstractNumId="2" w15:restartNumberingAfterBreak="0">
    <w:nsid w:val="4CF62CD9"/>
    <w:multiLevelType w:val="multilevel"/>
    <w:tmpl w:val="556EB542"/>
    <w:styleLink w:val="WW8Num5"/>
    <w:lvl w:ilvl="0">
      <w:start w:val="1"/>
      <w:numFmt w:val="decimal"/>
      <w:lvlText w:val="%1."/>
      <w:lvlJc w:val="left"/>
      <w:pPr>
        <w:ind w:left="720" w:hanging="720"/>
      </w:pPr>
      <w:rPr>
        <w:b/>
        <w:bCs/>
        <w:iCs/>
        <w:sz w:val="21"/>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52A1374F"/>
    <w:multiLevelType w:val="multilevel"/>
    <w:tmpl w:val="31E0DEC4"/>
    <w:styleLink w:val="WW8Num1"/>
    <w:lvl w:ilvl="0">
      <w:numFmt w:val="bullet"/>
      <w:lvlText w:val=""/>
      <w:lvlJc w:val="left"/>
      <w:pPr>
        <w:ind w:left="720" w:hanging="360"/>
      </w:pPr>
      <w:rPr>
        <w:rFonts w:ascii="Wingdings" w:eastAsia="Times New Roman" w:hAnsi="Wingding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69A4771C"/>
    <w:multiLevelType w:val="multilevel"/>
    <w:tmpl w:val="9D64A320"/>
    <w:styleLink w:val="WW8Num6"/>
    <w:lvl w:ilvl="0">
      <w:numFmt w:val="bullet"/>
      <w:lvlText w:val=""/>
      <w:lvlJc w:val="left"/>
      <w:pPr>
        <w:ind w:left="2160" w:hanging="360"/>
      </w:pPr>
      <w:rPr>
        <w:rFonts w:ascii="Symbol" w:hAnsi="Symbol" w:cs="Symbol"/>
        <w:sz w:val="21"/>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cs="Wingdings"/>
      </w:rPr>
    </w:lvl>
    <w:lvl w:ilvl="3">
      <w:numFmt w:val="bullet"/>
      <w:lvlText w:val=""/>
      <w:lvlJc w:val="left"/>
      <w:pPr>
        <w:ind w:left="4320" w:hanging="360"/>
      </w:pPr>
      <w:rPr>
        <w:rFonts w:ascii="Symbol" w:hAnsi="Symbol" w:cs="Symbol"/>
        <w:sz w:val="21"/>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cs="Wingdings"/>
      </w:rPr>
    </w:lvl>
    <w:lvl w:ilvl="6">
      <w:numFmt w:val="bullet"/>
      <w:lvlText w:val=""/>
      <w:lvlJc w:val="left"/>
      <w:pPr>
        <w:ind w:left="6480" w:hanging="360"/>
      </w:pPr>
      <w:rPr>
        <w:rFonts w:ascii="Symbol" w:hAnsi="Symbol" w:cs="Symbol"/>
        <w:sz w:val="21"/>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cs="Wingdings"/>
      </w:rPr>
    </w:lvl>
  </w:abstractNum>
  <w:abstractNum w:abstractNumId="5" w15:restartNumberingAfterBreak="0">
    <w:nsid w:val="72D478C5"/>
    <w:multiLevelType w:val="multilevel"/>
    <w:tmpl w:val="E142514A"/>
    <w:styleLink w:val="WW8Num2"/>
    <w:lvl w:ilvl="0">
      <w:numFmt w:val="bullet"/>
      <w:lvlText w:val=""/>
      <w:lvlJc w:val="left"/>
      <w:pPr>
        <w:ind w:left="720" w:hanging="360"/>
      </w:pPr>
      <w:rPr>
        <w:rFonts w:ascii="Wingdings" w:eastAsia="Times New Roman" w:hAnsi="Wingding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1371145615">
    <w:abstractNumId w:val="3"/>
  </w:num>
  <w:num w:numId="2" w16cid:durableId="2085882033">
    <w:abstractNumId w:val="5"/>
  </w:num>
  <w:num w:numId="3" w16cid:durableId="1925845649">
    <w:abstractNumId w:val="1"/>
  </w:num>
  <w:num w:numId="4" w16cid:durableId="302583466">
    <w:abstractNumId w:val="0"/>
  </w:num>
  <w:num w:numId="5" w16cid:durableId="487863124">
    <w:abstractNumId w:val="2"/>
  </w:num>
  <w:num w:numId="6" w16cid:durableId="1022167136">
    <w:abstractNumId w:val="4"/>
  </w:num>
  <w:num w:numId="7" w16cid:durableId="465778671">
    <w:abstractNumId w:val="2"/>
    <w:lvlOverride w:ilvl="0">
      <w:startOverride w:val="1"/>
    </w:lvlOverride>
  </w:num>
  <w:num w:numId="8" w16cid:durableId="2052807150">
    <w:abstractNumId w:val="4"/>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grammar="clean"/>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3004BD"/>
    <w:rsid w:val="002A3C32"/>
    <w:rsid w:val="003004BD"/>
    <w:rsid w:val="00621C30"/>
    <w:rsid w:val="0077049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66386D11"/>
  <w15:docId w15:val="{E1CFAAC6-C6A0-0041-B8AF-2B17B26A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Unicode MS"/>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Standard"/>
    <w:next w:val="Standard"/>
    <w:uiPriority w:val="9"/>
    <w:qFormat/>
    <w:pPr>
      <w:keepNext/>
      <w:jc w:val="center"/>
      <w:outlineLvl w:val="0"/>
    </w:pPr>
    <w:rPr>
      <w:b/>
      <w:sz w:val="24"/>
    </w:rPr>
  </w:style>
  <w:style w:type="paragraph" w:styleId="Heading2">
    <w:name w:val="heading 2"/>
    <w:basedOn w:val="Standard"/>
    <w:next w:val="Standard"/>
    <w:uiPriority w:val="9"/>
    <w:unhideWhenUsed/>
    <w:qFormat/>
    <w:pPr>
      <w:keepNext/>
      <w:spacing w:before="240" w:after="60"/>
      <w:outlineLvl w:val="1"/>
    </w:pPr>
    <w:rPr>
      <w:rFonts w:ascii="Cambria" w:hAnsi="Cambria"/>
      <w:b/>
      <w:bCs/>
      <w:i/>
      <w:iCs/>
      <w:sz w:val="28"/>
      <w:szCs w:val="28"/>
    </w:rPr>
  </w:style>
  <w:style w:type="paragraph" w:styleId="Heading3">
    <w:name w:val="heading 3"/>
    <w:basedOn w:val="Standard"/>
    <w:next w:val="Standard"/>
    <w:uiPriority w:val="9"/>
    <w:unhideWhenUsed/>
    <w:qFormat/>
    <w:pPr>
      <w:keepNext/>
      <w:ind w:left="1800"/>
      <w:outlineLvl w:val="2"/>
    </w:pPr>
    <w:rPr>
      <w:i/>
      <w:iCs/>
      <w:sz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rFonts w:eastAsia="Times New Roman" w:cs="Times New Roman"/>
      <w:sz w:val="20"/>
      <w:szCs w:val="20"/>
      <w:lang w:val="en-GB" w:bidi="ar-SA"/>
    </w:rPr>
  </w:style>
  <w:style w:type="paragraph" w:customStyle="1" w:styleId="Heading">
    <w:name w:val="Heading"/>
    <w:basedOn w:val="Standard"/>
    <w:next w:val="Textbody"/>
    <w:pPr>
      <w:keepNext/>
      <w:spacing w:before="240" w:after="120"/>
    </w:pPr>
    <w:rPr>
      <w:rFonts w:ascii="Arial" w:eastAsia="Microsoft YaHei" w:hAnsi="Arial" w:cs="Arial Unicode MS"/>
      <w:sz w:val="28"/>
      <w:szCs w:val="28"/>
    </w:rPr>
  </w:style>
  <w:style w:type="paragraph" w:customStyle="1" w:styleId="Textbody">
    <w:name w:val="Text body"/>
    <w:basedOn w:val="Standard"/>
    <w:rPr>
      <w:rFonts w:ascii="Tahoma" w:hAnsi="Tahoma" w:cs="Tahoma"/>
      <w:b/>
    </w:rPr>
  </w:style>
  <w:style w:type="paragraph" w:styleId="List">
    <w:name w:val="List"/>
    <w:basedOn w:val="Textbody"/>
    <w:rPr>
      <w:rFonts w:cs="Arial Unicode MS"/>
    </w:rPr>
  </w:style>
  <w:style w:type="paragraph" w:styleId="Caption">
    <w:name w:val="caption"/>
    <w:basedOn w:val="Standard"/>
    <w:pPr>
      <w:suppressLineNumbers/>
      <w:spacing w:before="120" w:after="120"/>
    </w:pPr>
    <w:rPr>
      <w:rFonts w:cs="Arial Unicode MS"/>
      <w:i/>
      <w:iCs/>
      <w:sz w:val="24"/>
      <w:szCs w:val="24"/>
    </w:rPr>
  </w:style>
  <w:style w:type="paragraph" w:customStyle="1" w:styleId="Index">
    <w:name w:val="Index"/>
    <w:basedOn w:val="Standard"/>
    <w:pPr>
      <w:suppressLineNumbers/>
    </w:pPr>
    <w:rPr>
      <w:rFonts w:cs="Arial Unicode MS"/>
    </w:rPr>
  </w:style>
  <w:style w:type="paragraph" w:customStyle="1" w:styleId="Textbodyindent">
    <w:name w:val="Text body indent"/>
    <w:basedOn w:val="Standard"/>
    <w:pPr>
      <w:ind w:left="720" w:hanging="720"/>
    </w:pPr>
    <w:rPr>
      <w:sz w:val="21"/>
    </w:rPr>
  </w:style>
  <w:style w:type="paragraph" w:styleId="BodyText3">
    <w:name w:val="Body Text 3"/>
    <w:basedOn w:val="Standard"/>
    <w:pPr>
      <w:spacing w:after="120"/>
    </w:pPr>
    <w:rPr>
      <w:sz w:val="16"/>
      <w:szCs w:val="16"/>
    </w:rPr>
  </w:style>
  <w:style w:type="paragraph" w:styleId="Title">
    <w:name w:val="Title"/>
    <w:basedOn w:val="Standard"/>
    <w:next w:val="Subtitle"/>
    <w:uiPriority w:val="10"/>
    <w:qFormat/>
    <w:pPr>
      <w:jc w:val="center"/>
    </w:pPr>
    <w:rPr>
      <w:b/>
      <w:bCs/>
      <w:sz w:val="40"/>
      <w:szCs w:val="24"/>
      <w:u w:val="single"/>
      <w:lang w:val="en-US"/>
    </w:rPr>
  </w:style>
  <w:style w:type="paragraph" w:styleId="Subtitle">
    <w:name w:val="Subtitle"/>
    <w:basedOn w:val="Heading"/>
    <w:next w:val="Textbody"/>
    <w:uiPriority w:val="11"/>
    <w:qFormat/>
    <w:pPr>
      <w:jc w:val="center"/>
    </w:pPr>
    <w:rPr>
      <w:i/>
      <w:iC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Wingdings" w:eastAsia="Times New Roman" w:hAnsi="Wingdings"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Wingdings" w:eastAsia="Times New Roman" w:hAnsi="Wingdings"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b/>
    </w:rPr>
  </w:style>
  <w:style w:type="character" w:customStyle="1" w:styleId="WW8Num5z0">
    <w:name w:val="WW8Num5z0"/>
    <w:rPr>
      <w:b/>
      <w:bCs/>
      <w:iCs/>
      <w:sz w:val="21"/>
    </w:rPr>
  </w:style>
  <w:style w:type="character" w:customStyle="1" w:styleId="WW8Num6z0">
    <w:name w:val="WW8Num6z0"/>
    <w:rPr>
      <w:rFonts w:ascii="Symbol" w:hAnsi="Symbol" w:cs="Symbol"/>
      <w:sz w:val="21"/>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Heading2Char">
    <w:name w:val="Heading 2 Char"/>
    <w:basedOn w:val="DefaultParagraphFont"/>
    <w:rPr>
      <w:rFonts w:ascii="Cambria" w:eastAsia="Times New Roman" w:hAnsi="Cambria" w:cs="Times New Roman"/>
      <w:b/>
      <w:bCs/>
      <w:i/>
      <w:iCs/>
      <w:sz w:val="28"/>
      <w:szCs w:val="28"/>
      <w:lang w:val="en-GB"/>
    </w:rPr>
  </w:style>
  <w:style w:type="character" w:customStyle="1" w:styleId="BodyText3Char">
    <w:name w:val="Body Text 3 Char"/>
    <w:basedOn w:val="DefaultParagraphFont"/>
    <w:rPr>
      <w:sz w:val="16"/>
      <w:szCs w:val="16"/>
      <w:lang w:val="en-GB"/>
    </w:rPr>
  </w:style>
  <w:style w:type="character" w:customStyle="1" w:styleId="TitleChar">
    <w:name w:val="Title Char"/>
    <w:basedOn w:val="DefaultParagraphFont"/>
    <w:rPr>
      <w:b/>
      <w:bCs/>
      <w:sz w:val="40"/>
      <w:szCs w:val="24"/>
      <w:u w:val="single"/>
      <w:lang w:val="en-US"/>
    </w:rPr>
  </w:style>
  <w:style w:type="character" w:customStyle="1" w:styleId="Internetlink">
    <w:name w:val="Internet link"/>
    <w:basedOn w:val="DefaultParagraphFont"/>
    <w:rPr>
      <w:color w:val="0000FF"/>
      <w:u w:val="single"/>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numbering" w:customStyle="1" w:styleId="WW8Num6">
    <w:name w:val="WW8Num6"/>
    <w:basedOn w:val="NoLi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karl@seapointrugby.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arl@seapointrugby.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3060</Characters>
  <Application>Microsoft Office Word</Application>
  <DocSecurity>0</DocSecurity>
  <Lines>25</Lines>
  <Paragraphs>7</Paragraphs>
  <ScaleCrop>false</ScaleCrop>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21st September 2001</dc:title>
  <dc:creator>Freddie Tully</dc:creator>
  <cp:lastModifiedBy>Mark Kelly</cp:lastModifiedBy>
  <cp:revision>2</cp:revision>
  <cp:lastPrinted>2007-11-04T22:22:00Z</cp:lastPrinted>
  <dcterms:created xsi:type="dcterms:W3CDTF">2023-11-13T11:25:00Z</dcterms:created>
  <dcterms:modified xsi:type="dcterms:W3CDTF">2023-11-13T11:25:00Z</dcterms:modified>
</cp:coreProperties>
</file>