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85DC" w14:textId="312565A0" w:rsidR="00291707" w:rsidRPr="009B6537" w:rsidRDefault="00291707" w:rsidP="009503EE">
      <w:pPr>
        <w:pStyle w:val="Heading1"/>
        <w:jc w:val="center"/>
      </w:pPr>
      <w:r w:rsidRPr="009B6537">
        <w:t>NOTICE OF PUBLIC HEARING AND LETTING</w:t>
      </w:r>
    </w:p>
    <w:p w14:paraId="385A3F62" w14:textId="77777777" w:rsidR="00291707" w:rsidRPr="00872A6A" w:rsidRDefault="00291707" w:rsidP="001D75C0">
      <w:pPr>
        <w:jc w:val="center"/>
        <w:rPr>
          <w:rFonts w:ascii="Arial" w:hAnsi="Arial" w:cs="Arial"/>
          <w:sz w:val="20"/>
          <w:szCs w:val="20"/>
        </w:rPr>
      </w:pPr>
      <w:r w:rsidRPr="00872A6A">
        <w:rPr>
          <w:rFonts w:ascii="Arial" w:hAnsi="Arial" w:cs="Arial"/>
          <w:sz w:val="20"/>
          <w:szCs w:val="20"/>
        </w:rPr>
        <w:t>for</w:t>
      </w:r>
    </w:p>
    <w:p w14:paraId="793E731B" w14:textId="78117339" w:rsidR="00291707" w:rsidRPr="00872A6A" w:rsidRDefault="00487A42" w:rsidP="00CF1C16">
      <w:pPr>
        <w:jc w:val="center"/>
        <w:rPr>
          <w:rFonts w:ascii="Arial" w:hAnsi="Arial" w:cs="Arial"/>
          <w:sz w:val="20"/>
          <w:szCs w:val="20"/>
          <w:u w:val="single"/>
        </w:rPr>
      </w:pPr>
      <w:r w:rsidRPr="00872A6A">
        <w:rPr>
          <w:rFonts w:ascii="Arial" w:hAnsi="Arial" w:cs="Arial"/>
          <w:sz w:val="20"/>
          <w:szCs w:val="20"/>
          <w:u w:val="single"/>
        </w:rPr>
        <w:t>20</w:t>
      </w:r>
      <w:r w:rsidR="00E121E1" w:rsidRPr="00872A6A">
        <w:rPr>
          <w:rFonts w:ascii="Arial" w:hAnsi="Arial" w:cs="Arial"/>
          <w:sz w:val="20"/>
          <w:szCs w:val="20"/>
          <w:u w:val="single"/>
        </w:rPr>
        <w:t>2</w:t>
      </w:r>
      <w:r w:rsidR="00822CDB" w:rsidRPr="00872A6A">
        <w:rPr>
          <w:rFonts w:ascii="Arial" w:hAnsi="Arial" w:cs="Arial"/>
          <w:sz w:val="20"/>
          <w:szCs w:val="20"/>
          <w:u w:val="single"/>
        </w:rPr>
        <w:t>2</w:t>
      </w:r>
      <w:r w:rsidR="00005ABB" w:rsidRPr="00872A6A">
        <w:rPr>
          <w:rFonts w:ascii="Arial" w:hAnsi="Arial" w:cs="Arial"/>
          <w:sz w:val="20"/>
          <w:szCs w:val="20"/>
          <w:u w:val="single"/>
        </w:rPr>
        <w:t xml:space="preserve"> City of</w:t>
      </w:r>
      <w:r w:rsidR="00B75C0E" w:rsidRPr="00872A6A">
        <w:rPr>
          <w:rFonts w:ascii="Arial" w:hAnsi="Arial" w:cs="Arial"/>
          <w:sz w:val="20"/>
          <w:szCs w:val="20"/>
          <w:u w:val="single"/>
        </w:rPr>
        <w:t xml:space="preserve"> </w:t>
      </w:r>
      <w:r w:rsidR="00A24A56" w:rsidRPr="00872A6A">
        <w:rPr>
          <w:rFonts w:ascii="Arial" w:hAnsi="Arial" w:cs="Arial"/>
          <w:sz w:val="20"/>
          <w:szCs w:val="20"/>
          <w:u w:val="single"/>
        </w:rPr>
        <w:t xml:space="preserve">Sheldon </w:t>
      </w:r>
      <w:r w:rsidR="00822CDB" w:rsidRPr="00872A6A">
        <w:rPr>
          <w:rFonts w:ascii="Arial" w:hAnsi="Arial" w:cs="Arial"/>
          <w:sz w:val="20"/>
          <w:szCs w:val="20"/>
          <w:u w:val="single"/>
        </w:rPr>
        <w:t>Highway 18 and 34</w:t>
      </w:r>
      <w:r w:rsidR="00822CDB" w:rsidRPr="00872A6A">
        <w:rPr>
          <w:rFonts w:ascii="Arial" w:hAnsi="Arial" w:cs="Arial"/>
          <w:sz w:val="20"/>
          <w:szCs w:val="20"/>
          <w:u w:val="single"/>
          <w:vertAlign w:val="superscript"/>
        </w:rPr>
        <w:t>th</w:t>
      </w:r>
      <w:r w:rsidR="00822CDB" w:rsidRPr="00872A6A">
        <w:rPr>
          <w:rFonts w:ascii="Arial" w:hAnsi="Arial" w:cs="Arial"/>
          <w:sz w:val="20"/>
          <w:szCs w:val="20"/>
          <w:u w:val="single"/>
        </w:rPr>
        <w:t xml:space="preserve"> Ave Improvements </w:t>
      </w:r>
      <w:r w:rsidR="00005ABB" w:rsidRPr="00872A6A">
        <w:rPr>
          <w:rFonts w:ascii="Arial" w:hAnsi="Arial" w:cs="Arial"/>
          <w:sz w:val="20"/>
          <w:szCs w:val="20"/>
          <w:u w:val="single"/>
        </w:rPr>
        <w:t>Project</w:t>
      </w:r>
    </w:p>
    <w:p w14:paraId="6BD2D136" w14:textId="77777777" w:rsidR="00291707" w:rsidRPr="00872A6A" w:rsidRDefault="00291707" w:rsidP="001D75C0">
      <w:pPr>
        <w:jc w:val="center"/>
        <w:rPr>
          <w:rFonts w:ascii="Arial" w:hAnsi="Arial" w:cs="Arial"/>
          <w:sz w:val="20"/>
          <w:szCs w:val="20"/>
          <w:u w:val="single"/>
        </w:rPr>
      </w:pPr>
    </w:p>
    <w:p w14:paraId="553FAC27" w14:textId="6D4F9EC3" w:rsidR="00937A1D" w:rsidRPr="009B6537" w:rsidRDefault="00937A1D" w:rsidP="00937A1D">
      <w:pPr>
        <w:rPr>
          <w:rFonts w:ascii="Arial" w:hAnsi="Arial" w:cs="Arial"/>
          <w:sz w:val="20"/>
          <w:szCs w:val="20"/>
        </w:rPr>
      </w:pPr>
      <w:r w:rsidRPr="00872A6A">
        <w:rPr>
          <w:rFonts w:ascii="Arial" w:hAnsi="Arial" w:cs="Arial"/>
          <w:sz w:val="20"/>
          <w:szCs w:val="20"/>
        </w:rPr>
        <w:t xml:space="preserve">Public notice is hereby given that the City of </w:t>
      </w:r>
      <w:r w:rsidR="00A24A56" w:rsidRPr="00872A6A">
        <w:rPr>
          <w:rFonts w:ascii="Arial" w:hAnsi="Arial" w:cs="Arial"/>
          <w:sz w:val="20"/>
          <w:szCs w:val="20"/>
        </w:rPr>
        <w:t>Sheldon</w:t>
      </w:r>
      <w:r w:rsidRPr="00872A6A">
        <w:rPr>
          <w:rFonts w:ascii="Arial" w:hAnsi="Arial" w:cs="Arial"/>
          <w:sz w:val="20"/>
          <w:szCs w:val="20"/>
        </w:rPr>
        <w:t xml:space="preserve">, in </w:t>
      </w:r>
      <w:r w:rsidR="00A24A56" w:rsidRPr="00872A6A">
        <w:rPr>
          <w:rFonts w:ascii="Arial" w:hAnsi="Arial" w:cs="Arial"/>
          <w:sz w:val="20"/>
          <w:szCs w:val="20"/>
        </w:rPr>
        <w:t>O’Brien</w:t>
      </w:r>
      <w:r w:rsidRPr="00872A6A">
        <w:rPr>
          <w:rFonts w:ascii="Arial" w:hAnsi="Arial" w:cs="Arial"/>
          <w:sz w:val="20"/>
          <w:szCs w:val="20"/>
        </w:rPr>
        <w:t xml:space="preserve"> County, Iowa, will meet on </w:t>
      </w:r>
      <w:r w:rsidR="00822CDB" w:rsidRPr="00872A6A">
        <w:rPr>
          <w:rFonts w:ascii="Arial" w:hAnsi="Arial" w:cs="Arial"/>
          <w:sz w:val="20"/>
          <w:szCs w:val="20"/>
        </w:rPr>
        <w:t>October 19</w:t>
      </w:r>
      <w:r w:rsidRPr="00872A6A">
        <w:rPr>
          <w:rFonts w:ascii="Arial" w:hAnsi="Arial" w:cs="Arial"/>
          <w:sz w:val="20"/>
          <w:szCs w:val="20"/>
        </w:rPr>
        <w:t>, 202</w:t>
      </w:r>
      <w:r w:rsidR="00D11373" w:rsidRPr="00872A6A">
        <w:rPr>
          <w:rFonts w:ascii="Arial" w:hAnsi="Arial" w:cs="Arial"/>
          <w:sz w:val="20"/>
          <w:szCs w:val="20"/>
        </w:rPr>
        <w:t>2</w:t>
      </w:r>
      <w:r w:rsidRPr="00872A6A">
        <w:rPr>
          <w:rFonts w:ascii="Arial" w:hAnsi="Arial" w:cs="Arial"/>
          <w:sz w:val="20"/>
          <w:szCs w:val="20"/>
        </w:rPr>
        <w:t xml:space="preserve">, at </w:t>
      </w:r>
      <w:r w:rsidR="00A24A56" w:rsidRPr="00872A6A">
        <w:rPr>
          <w:rFonts w:ascii="Arial" w:hAnsi="Arial" w:cs="Arial"/>
          <w:sz w:val="20"/>
          <w:szCs w:val="20"/>
        </w:rPr>
        <w:t>4</w:t>
      </w:r>
      <w:r w:rsidRPr="00872A6A">
        <w:rPr>
          <w:rFonts w:ascii="Arial" w:hAnsi="Arial" w:cs="Arial"/>
          <w:sz w:val="20"/>
          <w:szCs w:val="20"/>
        </w:rPr>
        <w:t>:</w:t>
      </w:r>
      <w:r w:rsidR="0079226F" w:rsidRPr="00872A6A">
        <w:rPr>
          <w:rFonts w:ascii="Arial" w:hAnsi="Arial" w:cs="Arial"/>
          <w:sz w:val="20"/>
          <w:szCs w:val="20"/>
        </w:rPr>
        <w:t>3</w:t>
      </w:r>
      <w:r w:rsidRPr="00872A6A">
        <w:rPr>
          <w:rFonts w:ascii="Arial" w:hAnsi="Arial" w:cs="Arial"/>
          <w:sz w:val="20"/>
          <w:szCs w:val="20"/>
        </w:rPr>
        <w:t>0</w:t>
      </w:r>
      <w:r w:rsidR="0079226F" w:rsidRPr="00872A6A">
        <w:rPr>
          <w:rFonts w:ascii="Arial" w:hAnsi="Arial" w:cs="Arial"/>
          <w:sz w:val="20"/>
          <w:szCs w:val="20"/>
        </w:rPr>
        <w:t xml:space="preserve"> </w:t>
      </w:r>
      <w:r w:rsidRPr="00872A6A">
        <w:rPr>
          <w:rFonts w:ascii="Arial" w:hAnsi="Arial" w:cs="Arial"/>
          <w:sz w:val="20"/>
          <w:szCs w:val="20"/>
        </w:rPr>
        <w:t xml:space="preserve">pm, at which time and place a public hearing will be held in the Council Chambers in the </w:t>
      </w:r>
      <w:r w:rsidR="00A24A56" w:rsidRPr="00872A6A">
        <w:rPr>
          <w:rFonts w:ascii="Arial" w:hAnsi="Arial" w:cs="Arial"/>
          <w:sz w:val="20"/>
          <w:szCs w:val="20"/>
        </w:rPr>
        <w:t>Sheldon</w:t>
      </w:r>
      <w:r w:rsidR="0079226F" w:rsidRPr="00872A6A">
        <w:rPr>
          <w:rFonts w:ascii="Arial" w:hAnsi="Arial" w:cs="Arial"/>
          <w:sz w:val="20"/>
          <w:szCs w:val="20"/>
        </w:rPr>
        <w:t xml:space="preserve"> </w:t>
      </w:r>
      <w:r w:rsidRPr="00872A6A">
        <w:rPr>
          <w:rFonts w:ascii="Arial" w:hAnsi="Arial" w:cs="Arial"/>
          <w:sz w:val="20"/>
          <w:szCs w:val="20"/>
        </w:rPr>
        <w:t xml:space="preserve">City Hall located at </w:t>
      </w:r>
      <w:r w:rsidR="00A24A56" w:rsidRPr="00872A6A">
        <w:rPr>
          <w:rFonts w:ascii="Arial" w:hAnsi="Arial" w:cs="Arial"/>
          <w:sz w:val="20"/>
          <w:szCs w:val="20"/>
        </w:rPr>
        <w:t>416 9</w:t>
      </w:r>
      <w:r w:rsidR="00A24A56" w:rsidRPr="00872A6A">
        <w:rPr>
          <w:rFonts w:ascii="Arial" w:hAnsi="Arial" w:cs="Arial"/>
          <w:sz w:val="20"/>
          <w:szCs w:val="20"/>
          <w:vertAlign w:val="superscript"/>
        </w:rPr>
        <w:t>th</w:t>
      </w:r>
      <w:r w:rsidR="00A24A56" w:rsidRPr="00872A6A">
        <w:rPr>
          <w:rFonts w:ascii="Arial" w:hAnsi="Arial" w:cs="Arial"/>
          <w:sz w:val="20"/>
          <w:szCs w:val="20"/>
        </w:rPr>
        <w:t xml:space="preserve"> </w:t>
      </w:r>
      <w:r w:rsidRPr="00872A6A">
        <w:rPr>
          <w:rFonts w:ascii="Arial" w:hAnsi="Arial" w:cs="Arial"/>
          <w:sz w:val="20"/>
          <w:szCs w:val="20"/>
        </w:rPr>
        <w:t>St</w:t>
      </w:r>
      <w:r w:rsidR="0079226F" w:rsidRPr="00872A6A">
        <w:rPr>
          <w:rFonts w:ascii="Arial" w:hAnsi="Arial" w:cs="Arial"/>
          <w:sz w:val="20"/>
          <w:szCs w:val="20"/>
        </w:rPr>
        <w:t>reet</w:t>
      </w:r>
      <w:r w:rsidRPr="00872A6A">
        <w:rPr>
          <w:rFonts w:ascii="Arial" w:hAnsi="Arial" w:cs="Arial"/>
          <w:sz w:val="20"/>
          <w:szCs w:val="20"/>
        </w:rPr>
        <w:t xml:space="preserve">, </w:t>
      </w:r>
      <w:r w:rsidR="00A24A56" w:rsidRPr="00872A6A">
        <w:rPr>
          <w:rFonts w:ascii="Arial" w:hAnsi="Arial" w:cs="Arial"/>
          <w:sz w:val="20"/>
          <w:szCs w:val="20"/>
        </w:rPr>
        <w:t>Sheldon</w:t>
      </w:r>
      <w:r w:rsidRPr="00872A6A">
        <w:rPr>
          <w:rFonts w:ascii="Arial" w:hAnsi="Arial" w:cs="Arial"/>
          <w:sz w:val="20"/>
          <w:szCs w:val="20"/>
        </w:rPr>
        <w:t>, Iowa 51</w:t>
      </w:r>
      <w:r w:rsidR="00A24A56" w:rsidRPr="00872A6A">
        <w:rPr>
          <w:rFonts w:ascii="Arial" w:hAnsi="Arial" w:cs="Arial"/>
          <w:sz w:val="20"/>
          <w:szCs w:val="20"/>
        </w:rPr>
        <w:t>201</w:t>
      </w:r>
      <w:r w:rsidRPr="00872A6A">
        <w:rPr>
          <w:rFonts w:ascii="Arial" w:hAnsi="Arial" w:cs="Arial"/>
          <w:sz w:val="20"/>
          <w:szCs w:val="20"/>
        </w:rPr>
        <w:t xml:space="preserve"> on the proposed plans and specifications, form of contract and estimate of cost for the 20</w:t>
      </w:r>
      <w:r w:rsidR="0079226F" w:rsidRPr="00872A6A">
        <w:rPr>
          <w:rFonts w:ascii="Arial" w:hAnsi="Arial" w:cs="Arial"/>
          <w:sz w:val="20"/>
          <w:szCs w:val="20"/>
        </w:rPr>
        <w:t>2</w:t>
      </w:r>
      <w:r w:rsidR="00822CDB" w:rsidRPr="00872A6A">
        <w:rPr>
          <w:rFonts w:ascii="Arial" w:hAnsi="Arial" w:cs="Arial"/>
          <w:sz w:val="20"/>
          <w:szCs w:val="20"/>
        </w:rPr>
        <w:t>2</w:t>
      </w:r>
      <w:r w:rsidR="0079226F" w:rsidRPr="00872A6A">
        <w:rPr>
          <w:rFonts w:ascii="Arial" w:hAnsi="Arial" w:cs="Arial"/>
          <w:sz w:val="20"/>
          <w:szCs w:val="20"/>
        </w:rPr>
        <w:t xml:space="preserve"> </w:t>
      </w:r>
      <w:r w:rsidR="00A24A56" w:rsidRPr="00872A6A">
        <w:rPr>
          <w:rFonts w:ascii="Arial" w:hAnsi="Arial" w:cs="Arial"/>
          <w:sz w:val="20"/>
          <w:szCs w:val="20"/>
        </w:rPr>
        <w:t>City of Sheldon</w:t>
      </w:r>
      <w:r w:rsidR="00822CDB" w:rsidRPr="00872A6A">
        <w:rPr>
          <w:rFonts w:ascii="Arial" w:hAnsi="Arial" w:cs="Arial"/>
          <w:sz w:val="20"/>
          <w:szCs w:val="20"/>
        </w:rPr>
        <w:t xml:space="preserve"> Highway 18 and 34</w:t>
      </w:r>
      <w:r w:rsidR="00822CDB" w:rsidRPr="00872A6A">
        <w:rPr>
          <w:rFonts w:ascii="Arial" w:hAnsi="Arial" w:cs="Arial"/>
          <w:sz w:val="20"/>
          <w:szCs w:val="20"/>
          <w:vertAlign w:val="superscript"/>
        </w:rPr>
        <w:t>th</w:t>
      </w:r>
      <w:r w:rsidR="00822CDB" w:rsidRPr="00872A6A">
        <w:rPr>
          <w:rFonts w:ascii="Arial" w:hAnsi="Arial" w:cs="Arial"/>
          <w:sz w:val="20"/>
          <w:szCs w:val="20"/>
        </w:rPr>
        <w:t xml:space="preserve"> Ave Improvements </w:t>
      </w:r>
      <w:r w:rsidRPr="00872A6A">
        <w:rPr>
          <w:rFonts w:ascii="Arial" w:hAnsi="Arial" w:cs="Arial"/>
          <w:sz w:val="20"/>
          <w:szCs w:val="20"/>
        </w:rPr>
        <w:t xml:space="preserve">Project for said City. </w:t>
      </w:r>
      <w:r w:rsidRPr="00872A6A">
        <w:rPr>
          <w:rFonts w:ascii="Arial" w:hAnsi="Arial" w:cs="Arial"/>
          <w:sz w:val="20"/>
          <w:szCs w:val="20"/>
          <w:u w:val="single"/>
        </w:rPr>
        <w:t>Sealed proposals will be received by the City of</w:t>
      </w:r>
      <w:r w:rsidR="0079226F" w:rsidRPr="00872A6A">
        <w:rPr>
          <w:rFonts w:ascii="Arial" w:hAnsi="Arial" w:cs="Arial"/>
          <w:sz w:val="20"/>
          <w:szCs w:val="20"/>
          <w:u w:val="single"/>
        </w:rPr>
        <w:t xml:space="preserve"> </w:t>
      </w:r>
      <w:r w:rsidR="00A24A56" w:rsidRPr="00872A6A">
        <w:rPr>
          <w:rFonts w:ascii="Arial" w:hAnsi="Arial" w:cs="Arial"/>
          <w:sz w:val="20"/>
          <w:szCs w:val="20"/>
          <w:u w:val="single"/>
        </w:rPr>
        <w:t>Sheldon Manager</w:t>
      </w:r>
      <w:r w:rsidRPr="00872A6A">
        <w:rPr>
          <w:rFonts w:ascii="Arial" w:hAnsi="Arial" w:cs="Arial"/>
          <w:sz w:val="20"/>
          <w:szCs w:val="20"/>
          <w:u w:val="single"/>
        </w:rPr>
        <w:t xml:space="preserve"> for the 20</w:t>
      </w:r>
      <w:r w:rsidR="00BF1EB7" w:rsidRPr="00872A6A">
        <w:rPr>
          <w:rFonts w:ascii="Arial" w:hAnsi="Arial" w:cs="Arial"/>
          <w:sz w:val="20"/>
          <w:szCs w:val="20"/>
          <w:u w:val="single"/>
        </w:rPr>
        <w:t>2</w:t>
      </w:r>
      <w:r w:rsidR="00822CDB" w:rsidRPr="00872A6A">
        <w:rPr>
          <w:rFonts w:ascii="Arial" w:hAnsi="Arial" w:cs="Arial"/>
          <w:sz w:val="20"/>
          <w:szCs w:val="20"/>
          <w:u w:val="single"/>
        </w:rPr>
        <w:t>2</w:t>
      </w:r>
      <w:r w:rsidR="003615D5" w:rsidRPr="00872A6A">
        <w:rPr>
          <w:rFonts w:ascii="Arial" w:hAnsi="Arial" w:cs="Arial"/>
          <w:sz w:val="20"/>
          <w:szCs w:val="20"/>
          <w:u w:val="single"/>
        </w:rPr>
        <w:t xml:space="preserve"> City of </w:t>
      </w:r>
      <w:r w:rsidR="00A24A56" w:rsidRPr="00872A6A">
        <w:rPr>
          <w:rFonts w:ascii="Arial" w:hAnsi="Arial" w:cs="Arial"/>
          <w:sz w:val="20"/>
          <w:szCs w:val="20"/>
          <w:u w:val="single"/>
        </w:rPr>
        <w:t>Sheldon</w:t>
      </w:r>
      <w:r w:rsidR="00822CDB" w:rsidRPr="00872A6A">
        <w:rPr>
          <w:rFonts w:ascii="Arial" w:hAnsi="Arial" w:cs="Arial"/>
          <w:sz w:val="20"/>
          <w:szCs w:val="20"/>
          <w:u w:val="single"/>
        </w:rPr>
        <w:t xml:space="preserve"> Highway 18 and 34</w:t>
      </w:r>
      <w:r w:rsidR="00822CDB" w:rsidRPr="00872A6A">
        <w:rPr>
          <w:rFonts w:ascii="Arial" w:hAnsi="Arial" w:cs="Arial"/>
          <w:sz w:val="20"/>
          <w:szCs w:val="20"/>
          <w:u w:val="single"/>
          <w:vertAlign w:val="superscript"/>
        </w:rPr>
        <w:t>th</w:t>
      </w:r>
      <w:r w:rsidR="00822CDB" w:rsidRPr="00872A6A">
        <w:rPr>
          <w:rFonts w:ascii="Arial" w:hAnsi="Arial" w:cs="Arial"/>
          <w:sz w:val="20"/>
          <w:szCs w:val="20"/>
          <w:u w:val="single"/>
        </w:rPr>
        <w:t xml:space="preserve"> Ave Improvements</w:t>
      </w:r>
      <w:r w:rsidR="00A24A56" w:rsidRPr="00872A6A">
        <w:rPr>
          <w:rFonts w:ascii="Arial" w:hAnsi="Arial" w:cs="Arial"/>
          <w:sz w:val="20"/>
          <w:szCs w:val="20"/>
          <w:u w:val="single"/>
        </w:rPr>
        <w:t xml:space="preserve"> </w:t>
      </w:r>
      <w:r w:rsidRPr="00872A6A">
        <w:rPr>
          <w:rFonts w:ascii="Arial" w:hAnsi="Arial" w:cs="Arial"/>
          <w:sz w:val="20"/>
          <w:szCs w:val="20"/>
          <w:u w:val="single"/>
        </w:rPr>
        <w:t xml:space="preserve">Project </w:t>
      </w:r>
      <w:r w:rsidR="00983694" w:rsidRPr="00872A6A">
        <w:rPr>
          <w:rFonts w:ascii="Arial" w:hAnsi="Arial" w:cs="Arial"/>
          <w:sz w:val="20"/>
          <w:szCs w:val="20"/>
          <w:u w:val="single"/>
        </w:rPr>
        <w:t>before</w:t>
      </w:r>
      <w:r w:rsidRPr="00872A6A">
        <w:rPr>
          <w:rFonts w:ascii="Arial" w:hAnsi="Arial" w:cs="Arial"/>
          <w:sz w:val="20"/>
          <w:szCs w:val="20"/>
          <w:u w:val="single"/>
        </w:rPr>
        <w:t xml:space="preserve"> </w:t>
      </w:r>
      <w:r w:rsidR="00822CDB" w:rsidRPr="00872A6A">
        <w:rPr>
          <w:rFonts w:ascii="Arial" w:hAnsi="Arial" w:cs="Arial"/>
          <w:sz w:val="20"/>
          <w:szCs w:val="20"/>
          <w:u w:val="single"/>
        </w:rPr>
        <w:t>2</w:t>
      </w:r>
      <w:r w:rsidRPr="00872A6A">
        <w:rPr>
          <w:rFonts w:ascii="Arial" w:hAnsi="Arial" w:cs="Arial"/>
          <w:sz w:val="20"/>
          <w:szCs w:val="20"/>
          <w:u w:val="single"/>
        </w:rPr>
        <w:t>:</w:t>
      </w:r>
      <w:r w:rsidR="00822CDB" w:rsidRPr="00872A6A">
        <w:rPr>
          <w:rFonts w:ascii="Arial" w:hAnsi="Arial" w:cs="Arial"/>
          <w:sz w:val="20"/>
          <w:szCs w:val="20"/>
          <w:u w:val="single"/>
        </w:rPr>
        <w:t>0</w:t>
      </w:r>
      <w:r w:rsidR="00A24A56" w:rsidRPr="00872A6A">
        <w:rPr>
          <w:rFonts w:ascii="Arial" w:hAnsi="Arial" w:cs="Arial"/>
          <w:sz w:val="20"/>
          <w:szCs w:val="20"/>
          <w:u w:val="single"/>
        </w:rPr>
        <w:t>0</w:t>
      </w:r>
      <w:r w:rsidRPr="00872A6A">
        <w:rPr>
          <w:rFonts w:ascii="Arial" w:hAnsi="Arial" w:cs="Arial"/>
          <w:sz w:val="20"/>
          <w:szCs w:val="20"/>
          <w:u w:val="single"/>
        </w:rPr>
        <w:t xml:space="preserve"> </w:t>
      </w:r>
      <w:r w:rsidR="00822CDB" w:rsidRPr="00872A6A">
        <w:rPr>
          <w:rFonts w:ascii="Arial" w:hAnsi="Arial" w:cs="Arial"/>
          <w:sz w:val="20"/>
          <w:szCs w:val="20"/>
          <w:u w:val="single"/>
        </w:rPr>
        <w:t>P</w:t>
      </w:r>
      <w:r w:rsidRPr="00872A6A">
        <w:rPr>
          <w:rFonts w:ascii="Arial" w:hAnsi="Arial" w:cs="Arial"/>
          <w:sz w:val="20"/>
          <w:szCs w:val="20"/>
          <w:u w:val="single"/>
        </w:rPr>
        <w:t>.M. on</w:t>
      </w:r>
      <w:r w:rsidR="00822CDB" w:rsidRPr="00872A6A">
        <w:rPr>
          <w:rFonts w:ascii="Arial" w:hAnsi="Arial" w:cs="Arial"/>
          <w:sz w:val="20"/>
          <w:szCs w:val="20"/>
          <w:u w:val="single"/>
        </w:rPr>
        <w:t xml:space="preserve"> October</w:t>
      </w:r>
      <w:r w:rsidR="00A24A56" w:rsidRPr="00872A6A">
        <w:rPr>
          <w:rFonts w:ascii="Arial" w:hAnsi="Arial" w:cs="Arial"/>
          <w:sz w:val="20"/>
          <w:szCs w:val="20"/>
          <w:u w:val="single"/>
        </w:rPr>
        <w:t xml:space="preserve"> 1</w:t>
      </w:r>
      <w:r w:rsidR="00822CDB" w:rsidRPr="00872A6A">
        <w:rPr>
          <w:rFonts w:ascii="Arial" w:hAnsi="Arial" w:cs="Arial"/>
          <w:sz w:val="20"/>
          <w:szCs w:val="20"/>
          <w:u w:val="single"/>
        </w:rPr>
        <w:t>3</w:t>
      </w:r>
      <w:r w:rsidRPr="00872A6A">
        <w:rPr>
          <w:rFonts w:ascii="Arial" w:hAnsi="Arial" w:cs="Arial"/>
          <w:sz w:val="20"/>
          <w:szCs w:val="20"/>
          <w:u w:val="single"/>
        </w:rPr>
        <w:t>, 202</w:t>
      </w:r>
      <w:r w:rsidR="00D11373" w:rsidRPr="00872A6A">
        <w:rPr>
          <w:rFonts w:ascii="Arial" w:hAnsi="Arial" w:cs="Arial"/>
          <w:sz w:val="20"/>
          <w:szCs w:val="20"/>
          <w:u w:val="single"/>
        </w:rPr>
        <w:t>2</w:t>
      </w:r>
      <w:r w:rsidRPr="00872A6A">
        <w:rPr>
          <w:rFonts w:ascii="Arial" w:hAnsi="Arial" w:cs="Arial"/>
          <w:sz w:val="20"/>
          <w:szCs w:val="20"/>
          <w:u w:val="single"/>
        </w:rPr>
        <w:t xml:space="preserve">, at the City of </w:t>
      </w:r>
      <w:r w:rsidR="00A24A56" w:rsidRPr="00872A6A">
        <w:rPr>
          <w:rFonts w:ascii="Arial" w:hAnsi="Arial" w:cs="Arial"/>
          <w:sz w:val="20"/>
          <w:szCs w:val="20"/>
          <w:u w:val="single"/>
        </w:rPr>
        <w:t>Sheldon</w:t>
      </w:r>
      <w:r w:rsidRPr="00872A6A">
        <w:rPr>
          <w:rFonts w:ascii="Arial" w:hAnsi="Arial" w:cs="Arial"/>
          <w:sz w:val="20"/>
          <w:szCs w:val="20"/>
          <w:u w:val="single"/>
        </w:rPr>
        <w:t xml:space="preserve"> City Hall, located at </w:t>
      </w:r>
      <w:r w:rsidR="002A1BCF" w:rsidRPr="00872A6A">
        <w:rPr>
          <w:rFonts w:ascii="Arial" w:hAnsi="Arial" w:cs="Arial"/>
          <w:sz w:val="20"/>
          <w:szCs w:val="20"/>
          <w:u w:val="single"/>
        </w:rPr>
        <w:t>416 9</w:t>
      </w:r>
      <w:r w:rsidR="002A1BCF" w:rsidRPr="00872A6A">
        <w:rPr>
          <w:rFonts w:ascii="Arial" w:hAnsi="Arial" w:cs="Arial"/>
          <w:sz w:val="20"/>
          <w:szCs w:val="20"/>
          <w:u w:val="single"/>
          <w:vertAlign w:val="superscript"/>
        </w:rPr>
        <w:t>th</w:t>
      </w:r>
      <w:r w:rsidR="002A1BCF" w:rsidRPr="00872A6A">
        <w:rPr>
          <w:rFonts w:ascii="Arial" w:hAnsi="Arial" w:cs="Arial"/>
          <w:sz w:val="20"/>
          <w:szCs w:val="20"/>
          <w:u w:val="single"/>
        </w:rPr>
        <w:t xml:space="preserve"> </w:t>
      </w:r>
      <w:r w:rsidRPr="00872A6A">
        <w:rPr>
          <w:rFonts w:ascii="Arial" w:hAnsi="Arial" w:cs="Arial"/>
          <w:sz w:val="20"/>
          <w:szCs w:val="20"/>
          <w:u w:val="single"/>
        </w:rPr>
        <w:t>S</w:t>
      </w:r>
      <w:r w:rsidR="003615D5" w:rsidRPr="00872A6A">
        <w:rPr>
          <w:rFonts w:ascii="Arial" w:hAnsi="Arial" w:cs="Arial"/>
          <w:sz w:val="20"/>
          <w:szCs w:val="20"/>
          <w:u w:val="single"/>
        </w:rPr>
        <w:t>treet</w:t>
      </w:r>
      <w:r w:rsidRPr="00872A6A">
        <w:rPr>
          <w:rFonts w:ascii="Arial" w:hAnsi="Arial" w:cs="Arial"/>
          <w:sz w:val="20"/>
          <w:szCs w:val="20"/>
          <w:u w:val="single"/>
        </w:rPr>
        <w:t xml:space="preserve">, </w:t>
      </w:r>
      <w:r w:rsidR="002A1BCF" w:rsidRPr="00872A6A">
        <w:rPr>
          <w:rFonts w:ascii="Arial" w:hAnsi="Arial" w:cs="Arial"/>
          <w:sz w:val="20"/>
          <w:szCs w:val="20"/>
          <w:u w:val="single"/>
        </w:rPr>
        <w:t>Sheldon</w:t>
      </w:r>
      <w:r w:rsidRPr="00872A6A">
        <w:rPr>
          <w:rFonts w:ascii="Arial" w:hAnsi="Arial" w:cs="Arial"/>
          <w:sz w:val="20"/>
          <w:szCs w:val="20"/>
          <w:u w:val="single"/>
        </w:rPr>
        <w:t>, IA 51</w:t>
      </w:r>
      <w:r w:rsidR="002A1BCF" w:rsidRPr="00872A6A">
        <w:rPr>
          <w:rFonts w:ascii="Arial" w:hAnsi="Arial" w:cs="Arial"/>
          <w:sz w:val="20"/>
          <w:szCs w:val="20"/>
          <w:u w:val="single"/>
        </w:rPr>
        <w:t>201</w:t>
      </w:r>
      <w:r w:rsidRPr="00872A6A">
        <w:rPr>
          <w:rFonts w:ascii="Arial" w:hAnsi="Arial" w:cs="Arial"/>
          <w:sz w:val="20"/>
          <w:szCs w:val="20"/>
          <w:u w:val="single"/>
        </w:rPr>
        <w:t>; at which time the bids will be publicly opened and read.</w:t>
      </w:r>
      <w:r w:rsidRPr="00872A6A">
        <w:rPr>
          <w:rFonts w:ascii="Arial" w:hAnsi="Arial" w:cs="Arial"/>
          <w:sz w:val="20"/>
          <w:szCs w:val="20"/>
        </w:rPr>
        <w:t xml:space="preserve"> Proposals will be acted on by the </w:t>
      </w:r>
      <w:r w:rsidR="002A1BCF" w:rsidRPr="00872A6A">
        <w:rPr>
          <w:rFonts w:ascii="Arial" w:hAnsi="Arial" w:cs="Arial"/>
          <w:sz w:val="20"/>
          <w:szCs w:val="20"/>
        </w:rPr>
        <w:t>Sheldon</w:t>
      </w:r>
      <w:r w:rsidRPr="00872A6A">
        <w:rPr>
          <w:rFonts w:ascii="Arial" w:hAnsi="Arial" w:cs="Arial"/>
          <w:sz w:val="20"/>
          <w:szCs w:val="20"/>
        </w:rPr>
        <w:t xml:space="preserve"> City Council at the aforementioned public hearing or at such later time and place as may then be fixed.</w:t>
      </w:r>
    </w:p>
    <w:p w14:paraId="4BCB63CC" w14:textId="77777777" w:rsidR="00291707" w:rsidRPr="009B6537" w:rsidRDefault="00291707" w:rsidP="001D75C0">
      <w:pPr>
        <w:rPr>
          <w:rFonts w:ascii="Arial" w:hAnsi="Arial" w:cs="Arial"/>
          <w:sz w:val="20"/>
          <w:szCs w:val="20"/>
          <w:u w:val="single"/>
        </w:rPr>
      </w:pPr>
    </w:p>
    <w:p w14:paraId="7ECC6CC3" w14:textId="511F06FE" w:rsidR="00994EA6" w:rsidRPr="001A541E" w:rsidRDefault="00291707" w:rsidP="00005ABB">
      <w:pPr>
        <w:rPr>
          <w:rFonts w:ascii="Arial" w:hAnsi="Arial" w:cs="Arial"/>
          <w:sz w:val="20"/>
          <w:szCs w:val="20"/>
        </w:rPr>
      </w:pPr>
      <w:r w:rsidRPr="001A541E">
        <w:rPr>
          <w:rFonts w:ascii="Arial" w:hAnsi="Arial" w:cs="Arial"/>
          <w:sz w:val="20"/>
          <w:szCs w:val="20"/>
          <w:u w:val="single"/>
        </w:rPr>
        <w:t>Work to Be Done</w:t>
      </w:r>
      <w:r w:rsidR="00B42361" w:rsidRPr="001A541E">
        <w:rPr>
          <w:rFonts w:ascii="Arial" w:hAnsi="Arial" w:cs="Arial"/>
          <w:sz w:val="20"/>
          <w:szCs w:val="20"/>
        </w:rPr>
        <w:t xml:space="preserve">: </w:t>
      </w:r>
      <w:r w:rsidR="003615D5" w:rsidRPr="001A541E">
        <w:rPr>
          <w:rFonts w:ascii="Arial" w:hAnsi="Arial" w:cs="Arial"/>
          <w:sz w:val="20"/>
          <w:szCs w:val="20"/>
        </w:rPr>
        <w:t>Work generally consists of approximately</w:t>
      </w:r>
      <w:r w:rsidR="00994EA6" w:rsidRPr="001A541E">
        <w:rPr>
          <w:rFonts w:ascii="Arial" w:hAnsi="Arial" w:cs="Arial"/>
          <w:sz w:val="20"/>
          <w:szCs w:val="20"/>
        </w:rPr>
        <w:t xml:space="preserve"> </w:t>
      </w:r>
      <w:r w:rsidR="00872A6A" w:rsidRPr="001A541E">
        <w:rPr>
          <w:rFonts w:ascii="Arial" w:hAnsi="Arial" w:cs="Arial"/>
          <w:sz w:val="20"/>
          <w:szCs w:val="20"/>
        </w:rPr>
        <w:t>80</w:t>
      </w:r>
      <w:r w:rsidR="002635E2" w:rsidRPr="001A541E">
        <w:rPr>
          <w:rFonts w:ascii="Arial" w:hAnsi="Arial" w:cs="Arial"/>
          <w:sz w:val="20"/>
          <w:szCs w:val="20"/>
        </w:rPr>
        <w:t>0</w:t>
      </w:r>
      <w:r w:rsidR="00994EA6" w:rsidRPr="001A541E">
        <w:rPr>
          <w:rFonts w:ascii="Arial" w:hAnsi="Arial" w:cs="Arial"/>
          <w:sz w:val="20"/>
          <w:szCs w:val="20"/>
        </w:rPr>
        <w:t xml:space="preserve"> linear feet</w:t>
      </w:r>
      <w:r w:rsidR="00872A6A" w:rsidRPr="001A541E">
        <w:rPr>
          <w:rFonts w:ascii="Arial" w:hAnsi="Arial" w:cs="Arial"/>
          <w:sz w:val="20"/>
          <w:szCs w:val="20"/>
        </w:rPr>
        <w:t xml:space="preserve"> of roadway turn lanes and traffic signal installation,</w:t>
      </w:r>
      <w:r w:rsidR="00994EA6" w:rsidRPr="001A541E">
        <w:rPr>
          <w:rFonts w:ascii="Arial" w:hAnsi="Arial" w:cs="Arial"/>
          <w:sz w:val="20"/>
          <w:szCs w:val="20"/>
        </w:rPr>
        <w:t xml:space="preserve"> to include, but not limited to</w:t>
      </w:r>
      <w:r w:rsidR="003615D5" w:rsidRPr="001A541E">
        <w:rPr>
          <w:rFonts w:ascii="Arial" w:hAnsi="Arial" w:cs="Arial"/>
          <w:sz w:val="20"/>
          <w:szCs w:val="20"/>
        </w:rPr>
        <w:t>:</w:t>
      </w:r>
    </w:p>
    <w:p w14:paraId="5089448C" w14:textId="7916188C" w:rsidR="00994EA6" w:rsidRPr="001A541E" w:rsidRDefault="00994EA6" w:rsidP="00994EA6">
      <w:pPr>
        <w:numPr>
          <w:ilvl w:val="0"/>
          <w:numId w:val="1"/>
        </w:numPr>
        <w:rPr>
          <w:rFonts w:ascii="Arial" w:hAnsi="Arial" w:cs="Arial"/>
          <w:sz w:val="20"/>
          <w:szCs w:val="20"/>
        </w:rPr>
      </w:pPr>
      <w:r w:rsidRPr="001A541E">
        <w:rPr>
          <w:rFonts w:ascii="Arial" w:hAnsi="Arial" w:cs="Arial"/>
          <w:sz w:val="20"/>
          <w:szCs w:val="20"/>
        </w:rPr>
        <w:t>Grading, Excavation, Subgrade Preparation and Modified Subbase</w:t>
      </w:r>
    </w:p>
    <w:p w14:paraId="6BF66B03" w14:textId="77777777" w:rsidR="00872A6A" w:rsidRPr="001A541E" w:rsidRDefault="00872A6A" w:rsidP="00F15E50">
      <w:pPr>
        <w:numPr>
          <w:ilvl w:val="0"/>
          <w:numId w:val="1"/>
        </w:numPr>
        <w:rPr>
          <w:rFonts w:ascii="Arial" w:hAnsi="Arial" w:cs="Arial"/>
          <w:sz w:val="20"/>
          <w:szCs w:val="20"/>
        </w:rPr>
      </w:pPr>
      <w:r w:rsidRPr="001A541E">
        <w:rPr>
          <w:rFonts w:ascii="Arial" w:hAnsi="Arial" w:cs="Arial"/>
          <w:sz w:val="20"/>
          <w:szCs w:val="20"/>
        </w:rPr>
        <w:t>Storm Sewer Pipe and Structures</w:t>
      </w:r>
    </w:p>
    <w:p w14:paraId="2642B4A1" w14:textId="77777777" w:rsidR="00872A6A" w:rsidRPr="001A541E" w:rsidRDefault="00872A6A" w:rsidP="00F15E50">
      <w:pPr>
        <w:numPr>
          <w:ilvl w:val="0"/>
          <w:numId w:val="1"/>
        </w:numPr>
        <w:rPr>
          <w:rFonts w:ascii="Arial" w:hAnsi="Arial" w:cs="Arial"/>
          <w:sz w:val="20"/>
          <w:szCs w:val="20"/>
        </w:rPr>
      </w:pPr>
      <w:r w:rsidRPr="001A541E">
        <w:rPr>
          <w:rFonts w:ascii="Arial" w:hAnsi="Arial" w:cs="Arial"/>
          <w:sz w:val="20"/>
          <w:szCs w:val="20"/>
        </w:rPr>
        <w:t>6”, 8” and 10” P.C. Concrete Pavement</w:t>
      </w:r>
    </w:p>
    <w:p w14:paraId="71BD7E42" w14:textId="6818497F" w:rsidR="00F15E50" w:rsidRPr="001A541E" w:rsidRDefault="00F15E50" w:rsidP="00994EA6">
      <w:pPr>
        <w:numPr>
          <w:ilvl w:val="0"/>
          <w:numId w:val="1"/>
        </w:numPr>
        <w:rPr>
          <w:rFonts w:ascii="Arial" w:hAnsi="Arial" w:cs="Arial"/>
          <w:sz w:val="20"/>
          <w:szCs w:val="20"/>
        </w:rPr>
      </w:pPr>
      <w:r w:rsidRPr="001A541E">
        <w:rPr>
          <w:rFonts w:ascii="Arial" w:hAnsi="Arial" w:cs="Arial"/>
          <w:sz w:val="20"/>
          <w:szCs w:val="20"/>
        </w:rPr>
        <w:t>Pavement Removals</w:t>
      </w:r>
    </w:p>
    <w:p w14:paraId="06C87225" w14:textId="1793CECD" w:rsidR="00872A6A" w:rsidRPr="001A541E" w:rsidRDefault="00872A6A" w:rsidP="00994EA6">
      <w:pPr>
        <w:numPr>
          <w:ilvl w:val="0"/>
          <w:numId w:val="1"/>
        </w:numPr>
        <w:rPr>
          <w:rFonts w:ascii="Arial" w:hAnsi="Arial" w:cs="Arial"/>
          <w:sz w:val="20"/>
          <w:szCs w:val="20"/>
        </w:rPr>
      </w:pPr>
      <w:r w:rsidRPr="001A541E">
        <w:rPr>
          <w:rFonts w:ascii="Arial" w:hAnsi="Arial" w:cs="Arial"/>
          <w:sz w:val="20"/>
          <w:szCs w:val="20"/>
        </w:rPr>
        <w:t>Traffic Signals and Associated Electrical</w:t>
      </w:r>
    </w:p>
    <w:p w14:paraId="0558B3A6" w14:textId="5BF158F4" w:rsidR="00D5652B" w:rsidRPr="001A541E" w:rsidRDefault="00D5652B" w:rsidP="00994EA6">
      <w:pPr>
        <w:numPr>
          <w:ilvl w:val="0"/>
          <w:numId w:val="1"/>
        </w:numPr>
        <w:rPr>
          <w:rFonts w:ascii="Arial" w:hAnsi="Arial" w:cs="Arial"/>
          <w:sz w:val="20"/>
          <w:szCs w:val="20"/>
        </w:rPr>
      </w:pPr>
      <w:r w:rsidRPr="001A541E">
        <w:rPr>
          <w:rFonts w:ascii="Arial" w:hAnsi="Arial" w:cs="Arial"/>
          <w:sz w:val="20"/>
          <w:szCs w:val="20"/>
        </w:rPr>
        <w:t>Painted Pavement Markings</w:t>
      </w:r>
    </w:p>
    <w:p w14:paraId="3197874B" w14:textId="4A441732" w:rsidR="00F15E50" w:rsidRPr="001A541E" w:rsidRDefault="00F15E50" w:rsidP="00994EA6">
      <w:pPr>
        <w:numPr>
          <w:ilvl w:val="0"/>
          <w:numId w:val="1"/>
        </w:numPr>
        <w:rPr>
          <w:rFonts w:ascii="Arial" w:hAnsi="Arial" w:cs="Arial"/>
          <w:sz w:val="20"/>
          <w:szCs w:val="20"/>
        </w:rPr>
      </w:pPr>
      <w:r w:rsidRPr="001A541E">
        <w:rPr>
          <w:rFonts w:ascii="Arial" w:hAnsi="Arial" w:cs="Arial"/>
          <w:sz w:val="20"/>
          <w:szCs w:val="20"/>
        </w:rPr>
        <w:t>Temporary Traffic Control</w:t>
      </w:r>
    </w:p>
    <w:p w14:paraId="4269899A" w14:textId="358C24EA" w:rsidR="00F15E50" w:rsidRPr="001A541E" w:rsidRDefault="001A541E" w:rsidP="00F15E50">
      <w:pPr>
        <w:numPr>
          <w:ilvl w:val="0"/>
          <w:numId w:val="1"/>
        </w:numPr>
        <w:rPr>
          <w:rFonts w:ascii="Arial" w:hAnsi="Arial" w:cs="Arial"/>
          <w:sz w:val="20"/>
          <w:szCs w:val="20"/>
        </w:rPr>
      </w:pPr>
      <w:r w:rsidRPr="001A541E">
        <w:rPr>
          <w:rFonts w:ascii="Arial" w:hAnsi="Arial" w:cs="Arial"/>
          <w:sz w:val="20"/>
          <w:szCs w:val="20"/>
        </w:rPr>
        <w:t xml:space="preserve">Seeding and </w:t>
      </w:r>
      <w:r w:rsidR="00F15E50" w:rsidRPr="001A541E">
        <w:rPr>
          <w:rFonts w:ascii="Arial" w:hAnsi="Arial" w:cs="Arial"/>
          <w:sz w:val="20"/>
          <w:szCs w:val="20"/>
        </w:rPr>
        <w:t>Erosion Control</w:t>
      </w:r>
      <w:r w:rsidR="00DD1C8D" w:rsidRPr="001A541E">
        <w:rPr>
          <w:rFonts w:ascii="Arial" w:hAnsi="Arial" w:cs="Arial"/>
          <w:sz w:val="20"/>
          <w:szCs w:val="20"/>
        </w:rPr>
        <w:t xml:space="preserve"> Items</w:t>
      </w:r>
    </w:p>
    <w:p w14:paraId="52AC6D2A" w14:textId="77777777" w:rsidR="000603A4" w:rsidRDefault="000603A4" w:rsidP="001D75C0">
      <w:pPr>
        <w:rPr>
          <w:rFonts w:ascii="Arial" w:hAnsi="Arial" w:cs="Arial"/>
          <w:sz w:val="20"/>
          <w:szCs w:val="20"/>
        </w:rPr>
      </w:pPr>
    </w:p>
    <w:p w14:paraId="71E06499" w14:textId="24D67753" w:rsidR="00291707" w:rsidRPr="009B6537" w:rsidRDefault="00291707" w:rsidP="001D75C0">
      <w:pPr>
        <w:rPr>
          <w:rFonts w:ascii="Arial" w:hAnsi="Arial" w:cs="Arial"/>
          <w:sz w:val="20"/>
          <w:szCs w:val="20"/>
        </w:rPr>
      </w:pPr>
      <w:r w:rsidRPr="009B6537">
        <w:rPr>
          <w:rFonts w:ascii="Arial" w:hAnsi="Arial" w:cs="Arial"/>
          <w:sz w:val="20"/>
          <w:szCs w:val="20"/>
        </w:rPr>
        <w:t>See Bid Form for exact quantities</w:t>
      </w:r>
    </w:p>
    <w:p w14:paraId="48802A1B" w14:textId="77777777" w:rsidR="00291707" w:rsidRPr="009B6537" w:rsidRDefault="00291707" w:rsidP="001D75C0">
      <w:pPr>
        <w:rPr>
          <w:rFonts w:ascii="Arial" w:hAnsi="Arial" w:cs="Arial"/>
          <w:sz w:val="20"/>
          <w:szCs w:val="20"/>
          <w:u w:val="single"/>
        </w:rPr>
      </w:pPr>
    </w:p>
    <w:p w14:paraId="77DC36A1" w14:textId="3009831D" w:rsidR="00291707" w:rsidRPr="009B6537" w:rsidRDefault="00291707" w:rsidP="001D75C0">
      <w:pPr>
        <w:rPr>
          <w:rFonts w:ascii="Arial" w:hAnsi="Arial" w:cs="Arial"/>
          <w:sz w:val="20"/>
          <w:szCs w:val="20"/>
        </w:rPr>
      </w:pPr>
      <w:r w:rsidRPr="009B6537">
        <w:rPr>
          <w:rFonts w:ascii="Arial" w:hAnsi="Arial" w:cs="Arial"/>
          <w:sz w:val="20"/>
          <w:szCs w:val="20"/>
          <w:u w:val="single"/>
        </w:rPr>
        <w:t>Proposals</w:t>
      </w:r>
      <w:r w:rsidRPr="009B6537">
        <w:rPr>
          <w:rFonts w:ascii="Arial" w:hAnsi="Arial" w:cs="Arial"/>
          <w:sz w:val="20"/>
          <w:szCs w:val="20"/>
        </w:rPr>
        <w:t xml:space="preserve">:  All proposals shall be made on official proposal forms furnished by the Engineer and shall </w:t>
      </w:r>
      <w:r w:rsidRPr="003615D5">
        <w:rPr>
          <w:rFonts w:ascii="Arial" w:hAnsi="Arial" w:cs="Arial"/>
          <w:sz w:val="20"/>
          <w:szCs w:val="20"/>
        </w:rPr>
        <w:t xml:space="preserve">contain </w:t>
      </w:r>
      <w:r w:rsidRPr="001A541E">
        <w:rPr>
          <w:rFonts w:ascii="Arial" w:hAnsi="Arial" w:cs="Arial"/>
          <w:sz w:val="20"/>
          <w:szCs w:val="20"/>
        </w:rPr>
        <w:t>worded and figu</w:t>
      </w:r>
      <w:r w:rsidR="00844C1A" w:rsidRPr="001A541E">
        <w:rPr>
          <w:rFonts w:ascii="Arial" w:hAnsi="Arial" w:cs="Arial"/>
          <w:sz w:val="20"/>
          <w:szCs w:val="20"/>
        </w:rPr>
        <w:t>red prices for the work bid on.</w:t>
      </w:r>
      <w:r w:rsidRPr="001A541E">
        <w:rPr>
          <w:rFonts w:ascii="Arial" w:hAnsi="Arial" w:cs="Arial"/>
          <w:sz w:val="20"/>
          <w:szCs w:val="20"/>
        </w:rPr>
        <w:t xml:space="preserve"> All proposals shall be plainly le</w:t>
      </w:r>
      <w:r w:rsidR="004A6C0D" w:rsidRPr="001A541E">
        <w:rPr>
          <w:rFonts w:ascii="Arial" w:hAnsi="Arial" w:cs="Arial"/>
          <w:sz w:val="20"/>
          <w:szCs w:val="20"/>
        </w:rPr>
        <w:t>gible, sealed, and addressed to</w:t>
      </w:r>
      <w:r w:rsidR="009B1078" w:rsidRPr="001A541E">
        <w:rPr>
          <w:rFonts w:ascii="Arial" w:hAnsi="Arial" w:cs="Arial"/>
          <w:sz w:val="20"/>
          <w:szCs w:val="20"/>
        </w:rPr>
        <w:t xml:space="preserve"> the City of </w:t>
      </w:r>
      <w:r w:rsidR="00067D8C" w:rsidRPr="001A541E">
        <w:rPr>
          <w:rFonts w:ascii="Arial" w:hAnsi="Arial" w:cs="Arial"/>
          <w:sz w:val="20"/>
          <w:szCs w:val="20"/>
        </w:rPr>
        <w:t>Sheldon</w:t>
      </w:r>
      <w:r w:rsidRPr="001A541E">
        <w:rPr>
          <w:rFonts w:ascii="Arial" w:hAnsi="Arial" w:cs="Arial"/>
          <w:sz w:val="20"/>
          <w:szCs w:val="20"/>
        </w:rPr>
        <w:t>,</w:t>
      </w:r>
      <w:r w:rsidR="009B1078" w:rsidRPr="001A541E">
        <w:rPr>
          <w:rFonts w:ascii="Arial" w:hAnsi="Arial" w:cs="Arial"/>
          <w:sz w:val="20"/>
          <w:szCs w:val="20"/>
        </w:rPr>
        <w:t xml:space="preserve"> Attn: </w:t>
      </w:r>
      <w:r w:rsidR="007E502E" w:rsidRPr="001A541E">
        <w:rPr>
          <w:rFonts w:ascii="Arial" w:hAnsi="Arial" w:cs="Arial"/>
          <w:sz w:val="20"/>
          <w:szCs w:val="20"/>
        </w:rPr>
        <w:t>Sam Kooiker</w:t>
      </w:r>
      <w:r w:rsidR="008F2699" w:rsidRPr="001A541E">
        <w:rPr>
          <w:rFonts w:ascii="Arial" w:hAnsi="Arial" w:cs="Arial"/>
          <w:sz w:val="20"/>
          <w:szCs w:val="20"/>
        </w:rPr>
        <w:t>, City</w:t>
      </w:r>
      <w:r w:rsidR="003615D5" w:rsidRPr="001A541E">
        <w:rPr>
          <w:rFonts w:ascii="Arial" w:hAnsi="Arial" w:cs="Arial"/>
          <w:sz w:val="20"/>
          <w:szCs w:val="20"/>
        </w:rPr>
        <w:t xml:space="preserve"> </w:t>
      </w:r>
      <w:r w:rsidR="007E502E" w:rsidRPr="001A541E">
        <w:rPr>
          <w:rFonts w:ascii="Arial" w:hAnsi="Arial" w:cs="Arial"/>
          <w:sz w:val="20"/>
          <w:szCs w:val="20"/>
        </w:rPr>
        <w:t>Manager</w:t>
      </w:r>
      <w:r w:rsidRPr="001A541E">
        <w:rPr>
          <w:rFonts w:ascii="Arial" w:hAnsi="Arial" w:cs="Arial"/>
          <w:sz w:val="20"/>
          <w:szCs w:val="20"/>
        </w:rPr>
        <w:t xml:space="preserve">, </w:t>
      </w:r>
      <w:r w:rsidR="007E502E" w:rsidRPr="001A541E">
        <w:rPr>
          <w:rFonts w:ascii="Arial" w:hAnsi="Arial" w:cs="Arial"/>
          <w:sz w:val="20"/>
          <w:szCs w:val="20"/>
        </w:rPr>
        <w:t>416 9th</w:t>
      </w:r>
      <w:r w:rsidR="00937A1D" w:rsidRPr="001A541E">
        <w:rPr>
          <w:rFonts w:ascii="Arial" w:hAnsi="Arial" w:cs="Arial"/>
          <w:sz w:val="20"/>
          <w:szCs w:val="20"/>
        </w:rPr>
        <w:t xml:space="preserve"> St</w:t>
      </w:r>
      <w:r w:rsidR="003615D5" w:rsidRPr="001A541E">
        <w:rPr>
          <w:rFonts w:ascii="Arial" w:hAnsi="Arial" w:cs="Arial"/>
          <w:sz w:val="20"/>
          <w:szCs w:val="20"/>
        </w:rPr>
        <w:t>reet</w:t>
      </w:r>
      <w:r w:rsidR="00273E24" w:rsidRPr="001A541E">
        <w:rPr>
          <w:rFonts w:ascii="Arial" w:hAnsi="Arial" w:cs="Arial"/>
          <w:sz w:val="20"/>
          <w:szCs w:val="20"/>
        </w:rPr>
        <w:t xml:space="preserve">, </w:t>
      </w:r>
      <w:r w:rsidR="007E502E" w:rsidRPr="001A541E">
        <w:rPr>
          <w:rFonts w:ascii="Arial" w:hAnsi="Arial" w:cs="Arial"/>
          <w:sz w:val="20"/>
          <w:szCs w:val="20"/>
        </w:rPr>
        <w:t>Sheldon,</w:t>
      </w:r>
      <w:r w:rsidR="00273E24" w:rsidRPr="001A541E">
        <w:rPr>
          <w:rFonts w:ascii="Arial" w:hAnsi="Arial" w:cs="Arial"/>
          <w:sz w:val="20"/>
          <w:szCs w:val="20"/>
        </w:rPr>
        <w:t xml:space="preserve"> IA 5</w:t>
      </w:r>
      <w:r w:rsidR="00937A1D" w:rsidRPr="001A541E">
        <w:rPr>
          <w:rFonts w:ascii="Arial" w:hAnsi="Arial" w:cs="Arial"/>
          <w:sz w:val="20"/>
          <w:szCs w:val="20"/>
        </w:rPr>
        <w:t>1</w:t>
      </w:r>
      <w:r w:rsidR="007E502E" w:rsidRPr="001A541E">
        <w:rPr>
          <w:rFonts w:ascii="Arial" w:hAnsi="Arial" w:cs="Arial"/>
          <w:sz w:val="20"/>
          <w:szCs w:val="20"/>
        </w:rPr>
        <w:t>201</w:t>
      </w:r>
      <w:r w:rsidR="00273E24" w:rsidRPr="001A541E">
        <w:rPr>
          <w:rFonts w:ascii="Arial" w:hAnsi="Arial" w:cs="Arial"/>
          <w:sz w:val="20"/>
          <w:szCs w:val="20"/>
        </w:rPr>
        <w:t>.</w:t>
      </w:r>
      <w:r w:rsidR="009B1078" w:rsidRPr="003615D5">
        <w:rPr>
          <w:rFonts w:ascii="Arial" w:hAnsi="Arial" w:cs="Arial"/>
          <w:sz w:val="20"/>
          <w:szCs w:val="20"/>
        </w:rPr>
        <w:t xml:space="preserve"> </w:t>
      </w:r>
      <w:r w:rsidRPr="00983694">
        <w:rPr>
          <w:rFonts w:ascii="Arial" w:hAnsi="Arial" w:cs="Arial"/>
          <w:sz w:val="20"/>
          <w:szCs w:val="20"/>
        </w:rPr>
        <w:t>Bidder s</w:t>
      </w:r>
      <w:r w:rsidRPr="003615D5">
        <w:rPr>
          <w:rFonts w:ascii="Arial" w:hAnsi="Arial" w:cs="Arial"/>
          <w:sz w:val="20"/>
          <w:szCs w:val="20"/>
        </w:rPr>
        <w:t>hall submit a Bidder Status Form with their</w:t>
      </w:r>
      <w:r w:rsidR="00EF1F56" w:rsidRPr="003615D5">
        <w:rPr>
          <w:rFonts w:ascii="Arial" w:hAnsi="Arial" w:cs="Arial"/>
          <w:sz w:val="20"/>
          <w:szCs w:val="20"/>
        </w:rPr>
        <w:t xml:space="preserve"> bid. Failure to submit a fully </w:t>
      </w:r>
      <w:r w:rsidRPr="003615D5">
        <w:rPr>
          <w:rFonts w:ascii="Arial" w:hAnsi="Arial" w:cs="Arial"/>
          <w:sz w:val="20"/>
          <w:szCs w:val="20"/>
        </w:rPr>
        <w:t>completed Bidder</w:t>
      </w:r>
      <w:r w:rsidRPr="009B6537">
        <w:rPr>
          <w:rFonts w:ascii="Arial" w:hAnsi="Arial" w:cs="Arial"/>
          <w:sz w:val="20"/>
          <w:szCs w:val="20"/>
        </w:rPr>
        <w:t xml:space="preserve"> Status Form with the bid may result in the bid being deemed unresponsive and rejected.</w:t>
      </w:r>
      <w:r w:rsidR="00983694">
        <w:rPr>
          <w:rFonts w:ascii="Arial" w:hAnsi="Arial" w:cs="Arial"/>
          <w:sz w:val="20"/>
          <w:szCs w:val="20"/>
        </w:rPr>
        <w:t xml:space="preserve"> </w:t>
      </w:r>
      <w:r w:rsidR="00983694" w:rsidRPr="00983694">
        <w:rPr>
          <w:rFonts w:ascii="Arial" w:hAnsi="Arial" w:cs="Arial"/>
          <w:sz w:val="20"/>
          <w:szCs w:val="20"/>
        </w:rPr>
        <w:t>Bid security shall be provided in the form of a cashier’s check</w:t>
      </w:r>
      <w:r w:rsidR="00983694">
        <w:rPr>
          <w:rFonts w:ascii="Arial" w:hAnsi="Arial" w:cs="Arial"/>
          <w:sz w:val="20"/>
          <w:szCs w:val="20"/>
        </w:rPr>
        <w:t xml:space="preserve"> or certified check </w:t>
      </w:r>
      <w:r w:rsidR="00983694" w:rsidRPr="00983694">
        <w:rPr>
          <w:rFonts w:ascii="Arial" w:hAnsi="Arial" w:cs="Arial"/>
          <w:sz w:val="20"/>
          <w:szCs w:val="20"/>
        </w:rPr>
        <w:t>drawn on a state</w:t>
      </w:r>
      <w:r w:rsidR="00983694">
        <w:rPr>
          <w:rFonts w:ascii="Arial" w:hAnsi="Arial" w:cs="Arial"/>
          <w:sz w:val="20"/>
          <w:szCs w:val="20"/>
        </w:rPr>
        <w:t xml:space="preserve"> </w:t>
      </w:r>
      <w:r w:rsidR="00983694" w:rsidRPr="00983694">
        <w:rPr>
          <w:rFonts w:ascii="Arial" w:hAnsi="Arial" w:cs="Arial"/>
          <w:sz w:val="20"/>
          <w:szCs w:val="20"/>
        </w:rPr>
        <w:t>chartered or federally chartered bank, or a certified share draft drawn on a state</w:t>
      </w:r>
      <w:r w:rsidR="00983694">
        <w:rPr>
          <w:rFonts w:ascii="Arial" w:hAnsi="Arial" w:cs="Arial"/>
          <w:sz w:val="20"/>
          <w:szCs w:val="20"/>
        </w:rPr>
        <w:t xml:space="preserve"> </w:t>
      </w:r>
      <w:r w:rsidR="00983694" w:rsidRPr="00983694">
        <w:rPr>
          <w:rFonts w:ascii="Arial" w:hAnsi="Arial" w:cs="Arial"/>
          <w:sz w:val="20"/>
          <w:szCs w:val="20"/>
        </w:rPr>
        <w:t>chartered or federally chartered credit union</w:t>
      </w:r>
      <w:r w:rsidR="00983694">
        <w:rPr>
          <w:rFonts w:ascii="Arial" w:hAnsi="Arial" w:cs="Arial"/>
          <w:sz w:val="20"/>
          <w:szCs w:val="20"/>
        </w:rPr>
        <w:t xml:space="preserve">, or </w:t>
      </w:r>
      <w:r w:rsidR="00983694" w:rsidRPr="00983694">
        <w:rPr>
          <w:rFonts w:ascii="Arial" w:hAnsi="Arial" w:cs="Arial"/>
          <w:sz w:val="20"/>
          <w:szCs w:val="20"/>
        </w:rPr>
        <w:t>a bid bond</w:t>
      </w:r>
      <w:r w:rsidR="00983694">
        <w:rPr>
          <w:rFonts w:ascii="Arial" w:hAnsi="Arial" w:cs="Arial"/>
          <w:sz w:val="20"/>
          <w:szCs w:val="20"/>
        </w:rPr>
        <w:t xml:space="preserve"> </w:t>
      </w:r>
      <w:r w:rsidRPr="009B6537">
        <w:rPr>
          <w:rFonts w:ascii="Arial" w:hAnsi="Arial" w:cs="Arial"/>
          <w:sz w:val="20"/>
          <w:szCs w:val="20"/>
        </w:rPr>
        <w:t>of a reputable bonding company authorized to do business in the State of Iowa in an amount not less than ten percent (10%) of the total amount of the bid</w:t>
      </w:r>
      <w:r w:rsidR="00983694">
        <w:rPr>
          <w:rFonts w:ascii="Arial" w:hAnsi="Arial" w:cs="Arial"/>
          <w:sz w:val="20"/>
          <w:szCs w:val="20"/>
        </w:rPr>
        <w:t>. The bid security</w:t>
      </w:r>
      <w:r w:rsidRPr="009B6537">
        <w:rPr>
          <w:rFonts w:ascii="Arial" w:hAnsi="Arial" w:cs="Arial"/>
          <w:sz w:val="20"/>
          <w:szCs w:val="20"/>
        </w:rPr>
        <w:t xml:space="preserve"> shall be included in a separate sealed envelo</w:t>
      </w:r>
      <w:r w:rsidR="00844C1A" w:rsidRPr="009B6537">
        <w:rPr>
          <w:rFonts w:ascii="Arial" w:hAnsi="Arial" w:cs="Arial"/>
          <w:sz w:val="20"/>
          <w:szCs w:val="20"/>
        </w:rPr>
        <w:t xml:space="preserve">pe, plainly marked “bid bond”. </w:t>
      </w:r>
      <w:r w:rsidRPr="009B6537">
        <w:rPr>
          <w:rFonts w:ascii="Arial" w:hAnsi="Arial" w:cs="Arial"/>
          <w:sz w:val="20"/>
          <w:szCs w:val="20"/>
        </w:rPr>
        <w:t xml:space="preserve">The bid </w:t>
      </w:r>
      <w:r w:rsidR="00983694">
        <w:rPr>
          <w:rFonts w:ascii="Arial" w:hAnsi="Arial" w:cs="Arial"/>
          <w:sz w:val="20"/>
          <w:szCs w:val="20"/>
        </w:rPr>
        <w:t>security</w:t>
      </w:r>
      <w:r w:rsidRPr="009B6537">
        <w:rPr>
          <w:rFonts w:ascii="Arial" w:hAnsi="Arial" w:cs="Arial"/>
          <w:sz w:val="20"/>
          <w:szCs w:val="20"/>
        </w:rPr>
        <w:t xml:space="preserve"> shall be forfeited as liquidated damages if the successful bidder fails proper execution</w:t>
      </w:r>
      <w:r w:rsidR="00983694">
        <w:rPr>
          <w:rFonts w:ascii="Arial" w:hAnsi="Arial" w:cs="Arial"/>
          <w:sz w:val="20"/>
          <w:szCs w:val="20"/>
        </w:rPr>
        <w:t xml:space="preserve"> of the contract documents.</w:t>
      </w:r>
    </w:p>
    <w:p w14:paraId="253E20C8" w14:textId="77777777" w:rsidR="004C3F29" w:rsidRPr="009B6537" w:rsidRDefault="004C3F29" w:rsidP="001D75C0">
      <w:pPr>
        <w:rPr>
          <w:rFonts w:ascii="Arial" w:hAnsi="Arial" w:cs="Arial"/>
          <w:sz w:val="20"/>
          <w:szCs w:val="20"/>
        </w:rPr>
      </w:pPr>
    </w:p>
    <w:p w14:paraId="5628C31C" w14:textId="51E0223E" w:rsidR="00291707" w:rsidRPr="009B6537" w:rsidRDefault="00291707" w:rsidP="001D75C0">
      <w:pPr>
        <w:rPr>
          <w:rFonts w:ascii="Arial" w:hAnsi="Arial" w:cs="Arial"/>
          <w:sz w:val="20"/>
          <w:szCs w:val="20"/>
        </w:rPr>
      </w:pPr>
      <w:r w:rsidRPr="009B6537">
        <w:rPr>
          <w:rFonts w:ascii="Arial" w:hAnsi="Arial" w:cs="Arial"/>
          <w:sz w:val="20"/>
          <w:szCs w:val="20"/>
        </w:rPr>
        <w:t xml:space="preserve">The </w:t>
      </w:r>
      <w:r w:rsidR="00983694">
        <w:rPr>
          <w:rFonts w:ascii="Arial" w:hAnsi="Arial" w:cs="Arial"/>
          <w:sz w:val="20"/>
          <w:szCs w:val="20"/>
        </w:rPr>
        <w:t>bid security</w:t>
      </w:r>
      <w:r w:rsidRPr="009B6537">
        <w:rPr>
          <w:rFonts w:ascii="Arial" w:hAnsi="Arial" w:cs="Arial"/>
          <w:sz w:val="20"/>
          <w:szCs w:val="20"/>
        </w:rPr>
        <w:t xml:space="preserve"> of the lowest two or more bidders may be held for the earlier of 7 days after the effective date of the agreement or 61 days after the bid opening, whereupon Bid Security furnished by</w:t>
      </w:r>
      <w:r w:rsidR="00844C1A" w:rsidRPr="009B6537">
        <w:rPr>
          <w:rFonts w:ascii="Arial" w:hAnsi="Arial" w:cs="Arial"/>
          <w:sz w:val="20"/>
          <w:szCs w:val="20"/>
        </w:rPr>
        <w:t xml:space="preserve"> such bidders will be returned.</w:t>
      </w:r>
      <w:r w:rsidRPr="009B6537">
        <w:rPr>
          <w:rFonts w:ascii="Arial" w:hAnsi="Arial" w:cs="Arial"/>
          <w:sz w:val="20"/>
          <w:szCs w:val="20"/>
        </w:rPr>
        <w:t xml:space="preserve"> Other </w:t>
      </w:r>
      <w:r w:rsidR="00983694">
        <w:rPr>
          <w:rFonts w:ascii="Arial" w:hAnsi="Arial" w:cs="Arial"/>
          <w:sz w:val="20"/>
          <w:szCs w:val="20"/>
        </w:rPr>
        <w:t>bid security</w:t>
      </w:r>
      <w:r w:rsidRPr="009B6537">
        <w:rPr>
          <w:rFonts w:ascii="Arial" w:hAnsi="Arial" w:cs="Arial"/>
          <w:sz w:val="20"/>
          <w:szCs w:val="20"/>
        </w:rPr>
        <w:t xml:space="preserve"> will be returned after the tabulation of bids is completed.</w:t>
      </w:r>
    </w:p>
    <w:p w14:paraId="74D1F67D" w14:textId="77777777" w:rsidR="00291707" w:rsidRPr="009B6537" w:rsidRDefault="00291707" w:rsidP="001D75C0">
      <w:pPr>
        <w:rPr>
          <w:rFonts w:ascii="Arial" w:hAnsi="Arial" w:cs="Arial"/>
          <w:sz w:val="20"/>
          <w:szCs w:val="20"/>
        </w:rPr>
      </w:pPr>
    </w:p>
    <w:p w14:paraId="35EA1A23" w14:textId="77777777" w:rsidR="00291707" w:rsidRPr="009B6537" w:rsidRDefault="00291707" w:rsidP="001D75C0">
      <w:pPr>
        <w:rPr>
          <w:rFonts w:ascii="Arial" w:hAnsi="Arial" w:cs="Arial"/>
          <w:sz w:val="20"/>
          <w:szCs w:val="20"/>
        </w:rPr>
      </w:pPr>
      <w:r w:rsidRPr="009B6537">
        <w:rPr>
          <w:rFonts w:ascii="Arial" w:hAnsi="Arial" w:cs="Arial"/>
          <w:sz w:val="20"/>
          <w:szCs w:val="20"/>
          <w:u w:val="single"/>
        </w:rPr>
        <w:t>Performance and Payment Bonds:</w:t>
      </w:r>
      <w:r w:rsidRPr="009B6537">
        <w:rPr>
          <w:rFonts w:ascii="Arial" w:hAnsi="Arial" w:cs="Arial"/>
          <w:sz w:val="20"/>
          <w:szCs w:val="20"/>
        </w:rPr>
        <w:t xml:space="preserve">  The successful bidder must execute performance and payment bonds, each in an amount equal to one hundred (100%) percent of the contract amount to ensure a timely, effici</w:t>
      </w:r>
      <w:r w:rsidR="00844C1A" w:rsidRPr="009B6537">
        <w:rPr>
          <w:rFonts w:ascii="Arial" w:hAnsi="Arial" w:cs="Arial"/>
          <w:sz w:val="20"/>
          <w:szCs w:val="20"/>
        </w:rPr>
        <w:t xml:space="preserve">ent, and complete performance. </w:t>
      </w:r>
      <w:r w:rsidRPr="009B6537">
        <w:rPr>
          <w:rFonts w:ascii="Arial" w:hAnsi="Arial" w:cs="Arial"/>
          <w:sz w:val="20"/>
          <w:szCs w:val="20"/>
        </w:rPr>
        <w:t>The bonds shall be issued from a reputable bonding company authorized to do business in the State of Iowa.</w:t>
      </w:r>
    </w:p>
    <w:p w14:paraId="70F98CF3" w14:textId="77777777" w:rsidR="00291707" w:rsidRPr="009B6537" w:rsidRDefault="00291707" w:rsidP="001D75C0">
      <w:pPr>
        <w:rPr>
          <w:rFonts w:ascii="Arial" w:hAnsi="Arial" w:cs="Arial"/>
          <w:sz w:val="20"/>
          <w:szCs w:val="20"/>
        </w:rPr>
      </w:pPr>
    </w:p>
    <w:p w14:paraId="30A1371F" w14:textId="77777777" w:rsidR="00291707" w:rsidRPr="009B6537" w:rsidRDefault="00291707" w:rsidP="001D75C0">
      <w:pPr>
        <w:rPr>
          <w:rFonts w:ascii="Arial" w:hAnsi="Arial" w:cs="Arial"/>
          <w:sz w:val="20"/>
          <w:szCs w:val="20"/>
        </w:rPr>
      </w:pPr>
      <w:r w:rsidRPr="009B6537">
        <w:rPr>
          <w:rFonts w:ascii="Arial" w:hAnsi="Arial" w:cs="Arial"/>
          <w:sz w:val="20"/>
          <w:szCs w:val="20"/>
          <w:u w:val="single"/>
        </w:rPr>
        <w:t>Liquidated Damages:</w:t>
      </w:r>
      <w:r w:rsidRPr="009B6537">
        <w:rPr>
          <w:rFonts w:ascii="Arial" w:hAnsi="Arial" w:cs="Arial"/>
          <w:sz w:val="20"/>
          <w:szCs w:val="20"/>
        </w:rPr>
        <w:t xml:space="preserve">  Liquidated damages will be assessed the contractor in the amount of five hundred dollars ($500.00) per working day that the work remains uncompleted after the end of the contract period with due allowances for extensions due to conditions beyond the control of the contractor.</w:t>
      </w:r>
    </w:p>
    <w:p w14:paraId="33CC6905" w14:textId="77777777" w:rsidR="00291707" w:rsidRPr="009B6537" w:rsidRDefault="00291707" w:rsidP="001D75C0">
      <w:pPr>
        <w:rPr>
          <w:rFonts w:ascii="Arial" w:hAnsi="Arial" w:cs="Arial"/>
          <w:sz w:val="20"/>
          <w:szCs w:val="20"/>
        </w:rPr>
      </w:pPr>
    </w:p>
    <w:p w14:paraId="5C354E37" w14:textId="5C7107C3" w:rsidR="00291707" w:rsidRPr="009B6537" w:rsidRDefault="00291707" w:rsidP="001D75C0">
      <w:pPr>
        <w:rPr>
          <w:rFonts w:ascii="Arial" w:hAnsi="Arial" w:cs="Arial"/>
          <w:sz w:val="20"/>
          <w:szCs w:val="20"/>
        </w:rPr>
      </w:pPr>
      <w:r w:rsidRPr="009B6537">
        <w:rPr>
          <w:rFonts w:ascii="Arial" w:hAnsi="Arial" w:cs="Arial"/>
          <w:sz w:val="20"/>
          <w:szCs w:val="20"/>
          <w:u w:val="single"/>
        </w:rPr>
        <w:t>Withdrawal of Bids:</w:t>
      </w:r>
      <w:r w:rsidRPr="009B6537">
        <w:rPr>
          <w:rFonts w:ascii="Arial" w:hAnsi="Arial" w:cs="Arial"/>
          <w:sz w:val="20"/>
          <w:szCs w:val="20"/>
        </w:rPr>
        <w:t xml:space="preserve">  No submitted bids may be withdrawn for a period of thirty (30) days from the scheduled closing time for the receipt of bids.</w:t>
      </w:r>
    </w:p>
    <w:p w14:paraId="04067FE2" w14:textId="77777777" w:rsidR="00291707" w:rsidRPr="009B6537" w:rsidRDefault="00291707" w:rsidP="001D75C0">
      <w:pPr>
        <w:rPr>
          <w:rFonts w:ascii="Arial" w:hAnsi="Arial" w:cs="Arial"/>
          <w:sz w:val="20"/>
          <w:szCs w:val="20"/>
        </w:rPr>
      </w:pPr>
      <w:r w:rsidRPr="009B6537">
        <w:rPr>
          <w:rFonts w:ascii="Arial" w:hAnsi="Arial" w:cs="Arial"/>
          <w:sz w:val="20"/>
          <w:szCs w:val="20"/>
          <w:u w:val="single"/>
        </w:rPr>
        <w:lastRenderedPageBreak/>
        <w:t>Payment:</w:t>
      </w:r>
      <w:r w:rsidRPr="009B6537">
        <w:rPr>
          <w:rFonts w:ascii="Arial" w:hAnsi="Arial" w:cs="Arial"/>
          <w:sz w:val="20"/>
          <w:szCs w:val="20"/>
        </w:rPr>
        <w:t xml:space="preserve">  The Contractor will be paid monthly in an amount equal to ninety-five percent (95%) of the Work completed during the previous month accordi</w:t>
      </w:r>
      <w:r w:rsidR="00844C1A" w:rsidRPr="009B6537">
        <w:rPr>
          <w:rFonts w:ascii="Arial" w:hAnsi="Arial" w:cs="Arial"/>
          <w:sz w:val="20"/>
          <w:szCs w:val="20"/>
        </w:rPr>
        <w:t xml:space="preserve">ng to the </w:t>
      </w:r>
      <w:r w:rsidR="00844C1A" w:rsidRPr="001A541E">
        <w:rPr>
          <w:rFonts w:ascii="Arial" w:hAnsi="Arial" w:cs="Arial"/>
          <w:sz w:val="20"/>
          <w:szCs w:val="20"/>
        </w:rPr>
        <w:t xml:space="preserve">Engineer’s estimate. </w:t>
      </w:r>
      <w:r w:rsidRPr="001A541E">
        <w:rPr>
          <w:rFonts w:ascii="Arial" w:hAnsi="Arial" w:cs="Arial"/>
          <w:sz w:val="20"/>
          <w:szCs w:val="20"/>
        </w:rPr>
        <w:t xml:space="preserve">The final payment will be made not less than thirty (30) days after completion of the Work and acceptance by the </w:t>
      </w:r>
      <w:r w:rsidR="00B12F8E" w:rsidRPr="001A541E">
        <w:rPr>
          <w:rFonts w:ascii="Arial" w:hAnsi="Arial" w:cs="Arial"/>
          <w:sz w:val="20"/>
          <w:szCs w:val="20"/>
        </w:rPr>
        <w:t>City</w:t>
      </w:r>
      <w:r w:rsidR="00844C1A" w:rsidRPr="001A541E">
        <w:rPr>
          <w:rFonts w:ascii="Arial" w:hAnsi="Arial" w:cs="Arial"/>
          <w:sz w:val="20"/>
          <w:szCs w:val="20"/>
        </w:rPr>
        <w:t xml:space="preserve">. </w:t>
      </w:r>
      <w:r w:rsidRPr="001A541E">
        <w:rPr>
          <w:rFonts w:ascii="Arial" w:hAnsi="Arial" w:cs="Arial"/>
          <w:sz w:val="20"/>
          <w:szCs w:val="20"/>
        </w:rPr>
        <w:t>No final payment will be due until the Contractor has certified that the materials, labor, and services have been</w:t>
      </w:r>
      <w:r w:rsidRPr="009B6537">
        <w:rPr>
          <w:rFonts w:ascii="Arial" w:hAnsi="Arial" w:cs="Arial"/>
          <w:sz w:val="20"/>
          <w:szCs w:val="20"/>
        </w:rPr>
        <w:t xml:space="preserve"> paid for in accordance with the Project Manual.</w:t>
      </w:r>
    </w:p>
    <w:p w14:paraId="17EC8069" w14:textId="77777777" w:rsidR="00EF70FA" w:rsidRPr="009B6537" w:rsidRDefault="00EF70FA" w:rsidP="001D75C0">
      <w:pPr>
        <w:rPr>
          <w:rFonts w:ascii="Arial" w:hAnsi="Arial" w:cs="Arial"/>
          <w:sz w:val="20"/>
          <w:szCs w:val="20"/>
          <w:u w:val="single"/>
        </w:rPr>
      </w:pPr>
    </w:p>
    <w:p w14:paraId="6706F191" w14:textId="74CE5A64" w:rsidR="002C485C" w:rsidRPr="009B6537" w:rsidRDefault="002C485C" w:rsidP="002C485C">
      <w:pPr>
        <w:rPr>
          <w:rFonts w:ascii="Arial" w:hAnsi="Arial" w:cs="Arial"/>
          <w:sz w:val="20"/>
          <w:szCs w:val="20"/>
        </w:rPr>
      </w:pPr>
      <w:r w:rsidRPr="009B6537">
        <w:rPr>
          <w:rFonts w:ascii="Arial" w:hAnsi="Arial" w:cs="Arial"/>
          <w:sz w:val="20"/>
          <w:szCs w:val="20"/>
          <w:u w:val="single"/>
        </w:rPr>
        <w:t>Plans, Specifications, and Contract Documents:</w:t>
      </w:r>
      <w:r w:rsidRPr="009B6537">
        <w:rPr>
          <w:rFonts w:ascii="Arial" w:hAnsi="Arial" w:cs="Arial"/>
          <w:sz w:val="20"/>
          <w:szCs w:val="20"/>
        </w:rPr>
        <w:t xml:space="preserve">  Complete digital project bidding documents are available at www.questcdn.com. You may download the digital plan documents at no charge by inputting Quest </w:t>
      </w:r>
      <w:r w:rsidRPr="00BF1079">
        <w:rPr>
          <w:rFonts w:ascii="Arial" w:hAnsi="Arial" w:cs="Arial"/>
          <w:sz w:val="20"/>
          <w:szCs w:val="20"/>
        </w:rPr>
        <w:t>project #</w:t>
      </w:r>
      <w:r w:rsidR="002B2F1C" w:rsidRPr="00BF1079">
        <w:rPr>
          <w:rFonts w:ascii="Arial" w:hAnsi="Arial" w:cs="Arial"/>
          <w:sz w:val="20"/>
          <w:szCs w:val="20"/>
        </w:rPr>
        <w:t>8</w:t>
      </w:r>
      <w:r w:rsidR="00BF1079" w:rsidRPr="00BF1079">
        <w:rPr>
          <w:rFonts w:ascii="Arial" w:hAnsi="Arial" w:cs="Arial"/>
          <w:sz w:val="20"/>
          <w:szCs w:val="20"/>
        </w:rPr>
        <w:t>288741</w:t>
      </w:r>
      <w:r w:rsidRPr="00BF1079">
        <w:rPr>
          <w:rFonts w:ascii="Arial" w:hAnsi="Arial" w:cs="Arial"/>
          <w:sz w:val="20"/>
          <w:szCs w:val="20"/>
        </w:rPr>
        <w:t xml:space="preserve"> on the website’s </w:t>
      </w:r>
      <w:r w:rsidR="002D79FA" w:rsidRPr="00BF1079">
        <w:rPr>
          <w:rFonts w:ascii="Arial" w:hAnsi="Arial" w:cs="Arial"/>
          <w:sz w:val="20"/>
          <w:szCs w:val="20"/>
        </w:rPr>
        <w:t>p</w:t>
      </w:r>
      <w:r w:rsidRPr="00BF1079">
        <w:rPr>
          <w:rFonts w:ascii="Arial" w:hAnsi="Arial" w:cs="Arial"/>
          <w:sz w:val="20"/>
          <w:szCs w:val="20"/>
        </w:rPr>
        <w:t xml:space="preserve">roject </w:t>
      </w:r>
      <w:r w:rsidR="002D79FA" w:rsidRPr="00BF1079">
        <w:rPr>
          <w:rFonts w:ascii="Arial" w:hAnsi="Arial" w:cs="Arial"/>
          <w:sz w:val="20"/>
          <w:szCs w:val="20"/>
        </w:rPr>
        <w:t>s</w:t>
      </w:r>
      <w:r w:rsidRPr="00BF1079">
        <w:rPr>
          <w:rFonts w:ascii="Arial" w:hAnsi="Arial" w:cs="Arial"/>
          <w:sz w:val="20"/>
          <w:szCs w:val="20"/>
        </w:rPr>
        <w:t>earch page. Please contact QuestCDN.com at 952-233-1632 or info@questcdn.com for assistance in free membership registration, downloading, and working with this digital project information</w:t>
      </w:r>
      <w:r w:rsidRPr="007F0ADE">
        <w:rPr>
          <w:rFonts w:ascii="Arial" w:hAnsi="Arial" w:cs="Arial"/>
          <w:sz w:val="20"/>
          <w:szCs w:val="20"/>
        </w:rPr>
        <w:t>. An optional paper set of the proposal forms and specifications</w:t>
      </w:r>
      <w:r w:rsidRPr="003615D5">
        <w:rPr>
          <w:rFonts w:ascii="Arial" w:hAnsi="Arial" w:cs="Arial"/>
          <w:sz w:val="20"/>
          <w:szCs w:val="20"/>
        </w:rPr>
        <w:t xml:space="preserve"> for individual use may be obtained from the office of</w:t>
      </w:r>
      <w:r w:rsidR="00B12F8E" w:rsidRPr="003615D5">
        <w:rPr>
          <w:rFonts w:ascii="Arial" w:hAnsi="Arial" w:cs="Arial"/>
          <w:sz w:val="20"/>
          <w:szCs w:val="20"/>
        </w:rPr>
        <w:t xml:space="preserve"> the Engineer, Beck Engineering</w:t>
      </w:r>
      <w:r w:rsidRPr="003615D5">
        <w:rPr>
          <w:rFonts w:ascii="Arial" w:hAnsi="Arial" w:cs="Arial"/>
          <w:sz w:val="20"/>
          <w:szCs w:val="20"/>
        </w:rPr>
        <w:t xml:space="preserve"> </w:t>
      </w:r>
      <w:r w:rsidRPr="008458B1">
        <w:rPr>
          <w:rFonts w:ascii="Arial" w:hAnsi="Arial" w:cs="Arial"/>
          <w:sz w:val="20"/>
          <w:szCs w:val="20"/>
        </w:rPr>
        <w:t>Inc.</w:t>
      </w:r>
      <w:r w:rsidR="00B12F8E" w:rsidRPr="008458B1">
        <w:rPr>
          <w:rFonts w:ascii="Arial" w:hAnsi="Arial" w:cs="Arial"/>
          <w:sz w:val="20"/>
          <w:szCs w:val="20"/>
        </w:rPr>
        <w:t>,</w:t>
      </w:r>
      <w:r w:rsidRPr="008458B1">
        <w:rPr>
          <w:rFonts w:ascii="Arial" w:hAnsi="Arial" w:cs="Arial"/>
          <w:sz w:val="20"/>
          <w:szCs w:val="20"/>
        </w:rPr>
        <w:t xml:space="preserve"> </w:t>
      </w:r>
      <w:r w:rsidR="001A541E" w:rsidRPr="008458B1">
        <w:rPr>
          <w:rFonts w:ascii="Arial" w:hAnsi="Arial" w:cs="Arial"/>
          <w:sz w:val="20"/>
          <w:szCs w:val="20"/>
        </w:rPr>
        <w:t>3</w:t>
      </w:r>
      <w:r w:rsidR="008458B1" w:rsidRPr="008458B1">
        <w:rPr>
          <w:rFonts w:ascii="Arial" w:hAnsi="Arial" w:cs="Arial"/>
          <w:sz w:val="20"/>
          <w:szCs w:val="20"/>
        </w:rPr>
        <w:t>01</w:t>
      </w:r>
      <w:r w:rsidR="001A541E" w:rsidRPr="008458B1">
        <w:rPr>
          <w:rFonts w:ascii="Arial" w:hAnsi="Arial" w:cs="Arial"/>
          <w:sz w:val="20"/>
          <w:szCs w:val="20"/>
        </w:rPr>
        <w:t xml:space="preserve"> 10</w:t>
      </w:r>
      <w:r w:rsidR="001A541E" w:rsidRPr="008458B1">
        <w:rPr>
          <w:rFonts w:ascii="Arial" w:hAnsi="Arial" w:cs="Arial"/>
          <w:sz w:val="20"/>
          <w:szCs w:val="20"/>
          <w:vertAlign w:val="superscript"/>
        </w:rPr>
        <w:t>th</w:t>
      </w:r>
      <w:r w:rsidR="001A541E" w:rsidRPr="008458B1">
        <w:rPr>
          <w:rFonts w:ascii="Arial" w:hAnsi="Arial" w:cs="Arial"/>
          <w:sz w:val="20"/>
          <w:szCs w:val="20"/>
        </w:rPr>
        <w:t xml:space="preserve"> Street, Suite A</w:t>
      </w:r>
      <w:r w:rsidRPr="008458B1">
        <w:rPr>
          <w:rFonts w:ascii="Arial" w:hAnsi="Arial" w:cs="Arial"/>
          <w:sz w:val="20"/>
          <w:szCs w:val="20"/>
        </w:rPr>
        <w:t>,</w:t>
      </w:r>
      <w:r w:rsidR="00CD2A97" w:rsidRPr="008458B1">
        <w:rPr>
          <w:rFonts w:ascii="Arial" w:hAnsi="Arial" w:cs="Arial"/>
          <w:sz w:val="20"/>
          <w:szCs w:val="20"/>
        </w:rPr>
        <w:t xml:space="preserve"> S</w:t>
      </w:r>
      <w:r w:rsidR="001A541E" w:rsidRPr="008458B1">
        <w:rPr>
          <w:rFonts w:ascii="Arial" w:hAnsi="Arial" w:cs="Arial"/>
          <w:sz w:val="20"/>
          <w:szCs w:val="20"/>
        </w:rPr>
        <w:t>heldon</w:t>
      </w:r>
      <w:r w:rsidR="002A5651" w:rsidRPr="008458B1">
        <w:rPr>
          <w:rFonts w:ascii="Arial" w:hAnsi="Arial" w:cs="Arial"/>
          <w:sz w:val="20"/>
          <w:szCs w:val="20"/>
        </w:rPr>
        <w:t>, Iowa 51</w:t>
      </w:r>
      <w:r w:rsidR="00CD2A97" w:rsidRPr="008458B1">
        <w:rPr>
          <w:rFonts w:ascii="Arial" w:hAnsi="Arial" w:cs="Arial"/>
          <w:sz w:val="20"/>
          <w:szCs w:val="20"/>
        </w:rPr>
        <w:t>2</w:t>
      </w:r>
      <w:r w:rsidR="001A541E" w:rsidRPr="008458B1">
        <w:rPr>
          <w:rFonts w:ascii="Arial" w:hAnsi="Arial" w:cs="Arial"/>
          <w:sz w:val="20"/>
          <w:szCs w:val="20"/>
        </w:rPr>
        <w:t>01</w:t>
      </w:r>
      <w:r w:rsidR="002A5651" w:rsidRPr="008458B1">
        <w:rPr>
          <w:rFonts w:ascii="Arial" w:hAnsi="Arial" w:cs="Arial"/>
          <w:sz w:val="20"/>
          <w:szCs w:val="20"/>
        </w:rPr>
        <w:t xml:space="preserve">. </w:t>
      </w:r>
      <w:r w:rsidRPr="008458B1">
        <w:rPr>
          <w:rFonts w:ascii="Arial" w:hAnsi="Arial" w:cs="Arial"/>
          <w:sz w:val="20"/>
          <w:szCs w:val="20"/>
        </w:rPr>
        <w:t>A refundable deposit of $100.00 is required for the documents. Deposit will be returned if plans and project manual are returned in good condition within 14 days after</w:t>
      </w:r>
      <w:r w:rsidR="00983694" w:rsidRPr="008458B1">
        <w:rPr>
          <w:rFonts w:ascii="Arial" w:hAnsi="Arial" w:cs="Arial"/>
          <w:sz w:val="20"/>
          <w:szCs w:val="20"/>
        </w:rPr>
        <w:t xml:space="preserve"> award of the</w:t>
      </w:r>
      <w:r w:rsidR="00983694">
        <w:rPr>
          <w:rFonts w:ascii="Arial" w:hAnsi="Arial" w:cs="Arial"/>
          <w:sz w:val="20"/>
          <w:szCs w:val="20"/>
        </w:rPr>
        <w:t xml:space="preserve"> project.</w:t>
      </w:r>
    </w:p>
    <w:p w14:paraId="106E3513" w14:textId="77777777" w:rsidR="00291707" w:rsidRPr="009B6537" w:rsidRDefault="00291707" w:rsidP="001D75C0">
      <w:pPr>
        <w:rPr>
          <w:rFonts w:ascii="Arial" w:hAnsi="Arial" w:cs="Arial"/>
          <w:sz w:val="20"/>
          <w:szCs w:val="20"/>
        </w:rPr>
      </w:pPr>
    </w:p>
    <w:p w14:paraId="6EF6D4DE" w14:textId="77777777" w:rsidR="00291707" w:rsidRPr="009B6537" w:rsidRDefault="00291707" w:rsidP="001D75C0">
      <w:pPr>
        <w:rPr>
          <w:rFonts w:ascii="Arial" w:hAnsi="Arial" w:cs="Arial"/>
          <w:sz w:val="20"/>
          <w:szCs w:val="20"/>
        </w:rPr>
      </w:pPr>
      <w:r w:rsidRPr="009B6537">
        <w:rPr>
          <w:rFonts w:ascii="Arial" w:hAnsi="Arial" w:cs="Arial"/>
          <w:sz w:val="20"/>
          <w:szCs w:val="20"/>
          <w:u w:val="single"/>
        </w:rPr>
        <w:t>Acceptance or Rejection of Bids:</w:t>
      </w:r>
      <w:r w:rsidRPr="009B6537">
        <w:rPr>
          <w:rFonts w:ascii="Arial" w:hAnsi="Arial" w:cs="Arial"/>
          <w:sz w:val="20"/>
          <w:szCs w:val="20"/>
        </w:rPr>
        <w:t xml:space="preserve">  The right to accept or reject any or all bids and to waive informalities is reserved.</w:t>
      </w:r>
    </w:p>
    <w:p w14:paraId="0E5146FB" w14:textId="77777777" w:rsidR="00291707" w:rsidRPr="009B6537" w:rsidRDefault="00291707" w:rsidP="001D75C0">
      <w:pPr>
        <w:rPr>
          <w:rFonts w:ascii="Arial" w:hAnsi="Arial" w:cs="Arial"/>
          <w:sz w:val="20"/>
          <w:szCs w:val="20"/>
        </w:rPr>
      </w:pPr>
    </w:p>
    <w:p w14:paraId="5F1CC840" w14:textId="750C3256" w:rsidR="00AB4DD0" w:rsidRPr="00623932" w:rsidRDefault="00291707" w:rsidP="009B1078">
      <w:pPr>
        <w:rPr>
          <w:rFonts w:ascii="Arial" w:hAnsi="Arial" w:cs="Arial"/>
          <w:sz w:val="20"/>
          <w:szCs w:val="20"/>
        </w:rPr>
      </w:pPr>
      <w:r w:rsidRPr="00623932">
        <w:rPr>
          <w:rFonts w:ascii="Arial" w:hAnsi="Arial" w:cs="Arial"/>
          <w:sz w:val="20"/>
          <w:szCs w:val="20"/>
          <w:u w:val="single"/>
        </w:rPr>
        <w:t>Time Frame:</w:t>
      </w:r>
      <w:r w:rsidRPr="00623932">
        <w:rPr>
          <w:rFonts w:ascii="Arial" w:hAnsi="Arial" w:cs="Arial"/>
          <w:sz w:val="20"/>
          <w:szCs w:val="20"/>
        </w:rPr>
        <w:t xml:space="preserve">  </w:t>
      </w:r>
      <w:r w:rsidR="002D79FA" w:rsidRPr="00623932">
        <w:rPr>
          <w:rFonts w:ascii="Arial" w:hAnsi="Arial" w:cs="Arial"/>
          <w:sz w:val="20"/>
          <w:szCs w:val="20"/>
        </w:rPr>
        <w:t>The work shall be completed as follows:</w:t>
      </w:r>
    </w:p>
    <w:p w14:paraId="1F519328" w14:textId="619FBCA3" w:rsidR="00D61EEB" w:rsidRPr="00623932" w:rsidRDefault="00D61EEB" w:rsidP="009B1078">
      <w:pPr>
        <w:rPr>
          <w:rFonts w:ascii="Arial" w:hAnsi="Arial" w:cs="Arial"/>
          <w:sz w:val="20"/>
          <w:szCs w:val="20"/>
        </w:rPr>
      </w:pPr>
    </w:p>
    <w:p w14:paraId="52221113" w14:textId="0C0440AB" w:rsidR="00977C30" w:rsidRPr="00623932" w:rsidRDefault="00977C30" w:rsidP="00CE4FC9">
      <w:pPr>
        <w:rPr>
          <w:rFonts w:ascii="Arial" w:hAnsi="Arial" w:cs="Arial"/>
          <w:sz w:val="20"/>
          <w:szCs w:val="20"/>
        </w:rPr>
      </w:pPr>
      <w:r w:rsidRPr="00623932">
        <w:rPr>
          <w:rFonts w:ascii="Arial" w:hAnsi="Arial" w:cs="Arial"/>
          <w:sz w:val="20"/>
          <w:szCs w:val="20"/>
        </w:rPr>
        <w:t xml:space="preserve">The project shall have a late start date of </w:t>
      </w:r>
      <w:r w:rsidR="00356606" w:rsidRPr="00623932">
        <w:rPr>
          <w:rFonts w:ascii="Arial" w:hAnsi="Arial" w:cs="Arial"/>
          <w:sz w:val="20"/>
          <w:szCs w:val="20"/>
        </w:rPr>
        <w:t>July 31, 2023</w:t>
      </w:r>
    </w:p>
    <w:p w14:paraId="0F95069C" w14:textId="238EC415" w:rsidR="00CE4FC9" w:rsidRPr="00623932" w:rsidRDefault="00CE4FC9" w:rsidP="00CE4FC9">
      <w:pPr>
        <w:rPr>
          <w:rFonts w:ascii="Arial" w:hAnsi="Arial" w:cs="Arial"/>
          <w:sz w:val="20"/>
          <w:szCs w:val="20"/>
        </w:rPr>
      </w:pPr>
      <w:r w:rsidRPr="00623932">
        <w:rPr>
          <w:rFonts w:ascii="Arial" w:hAnsi="Arial" w:cs="Arial"/>
          <w:sz w:val="20"/>
          <w:szCs w:val="20"/>
        </w:rPr>
        <w:t xml:space="preserve">Work shall be substantially completed within </w:t>
      </w:r>
      <w:r w:rsidR="00356606" w:rsidRPr="00623932">
        <w:rPr>
          <w:rFonts w:ascii="Arial" w:hAnsi="Arial" w:cs="Arial"/>
          <w:sz w:val="20"/>
          <w:szCs w:val="20"/>
        </w:rPr>
        <w:t>5</w:t>
      </w:r>
      <w:r w:rsidR="008E75D9" w:rsidRPr="00623932">
        <w:rPr>
          <w:rFonts w:ascii="Arial" w:hAnsi="Arial" w:cs="Arial"/>
          <w:sz w:val="20"/>
          <w:szCs w:val="20"/>
        </w:rPr>
        <w:t>0</w:t>
      </w:r>
      <w:r w:rsidRPr="00623932">
        <w:rPr>
          <w:rFonts w:ascii="Arial" w:hAnsi="Arial" w:cs="Arial"/>
          <w:sz w:val="20"/>
          <w:szCs w:val="20"/>
        </w:rPr>
        <w:t xml:space="preserve"> working days</w:t>
      </w:r>
      <w:r w:rsidR="004F363F" w:rsidRPr="00623932">
        <w:rPr>
          <w:rFonts w:ascii="Arial" w:hAnsi="Arial" w:cs="Arial"/>
          <w:sz w:val="20"/>
          <w:szCs w:val="20"/>
        </w:rPr>
        <w:t xml:space="preserve"> once commenced</w:t>
      </w:r>
    </w:p>
    <w:p w14:paraId="25D7B67F" w14:textId="77777777" w:rsidR="008458B1" w:rsidRPr="00623932" w:rsidRDefault="008458B1" w:rsidP="001D75C0">
      <w:pPr>
        <w:rPr>
          <w:rFonts w:ascii="Arial" w:hAnsi="Arial" w:cs="Arial"/>
          <w:sz w:val="20"/>
          <w:szCs w:val="20"/>
        </w:rPr>
      </w:pPr>
    </w:p>
    <w:p w14:paraId="7436B28F" w14:textId="35C90F20" w:rsidR="00983694" w:rsidRDefault="00291707" w:rsidP="001D75C0">
      <w:pPr>
        <w:rPr>
          <w:rFonts w:ascii="Arial" w:hAnsi="Arial" w:cs="Arial"/>
          <w:sz w:val="20"/>
          <w:szCs w:val="20"/>
        </w:rPr>
      </w:pPr>
      <w:r w:rsidRPr="00623932">
        <w:rPr>
          <w:rFonts w:ascii="Arial" w:hAnsi="Arial" w:cs="Arial"/>
          <w:sz w:val="20"/>
          <w:szCs w:val="20"/>
        </w:rPr>
        <w:t>By virtue of statutory authority, preference will be given to products and provisions grown and coal produced within the State of Iowa</w:t>
      </w:r>
      <w:r w:rsidR="00AE3BEB" w:rsidRPr="00623932">
        <w:rPr>
          <w:rFonts w:ascii="Arial" w:hAnsi="Arial" w:cs="Arial"/>
          <w:sz w:val="20"/>
          <w:szCs w:val="20"/>
        </w:rPr>
        <w:t>.</w:t>
      </w:r>
    </w:p>
    <w:p w14:paraId="7D7E8D5D" w14:textId="38BAB487" w:rsidR="00983694" w:rsidRPr="00713A98" w:rsidRDefault="00983694" w:rsidP="001D75C0">
      <w:pPr>
        <w:rPr>
          <w:rFonts w:ascii="Arial" w:hAnsi="Arial" w:cs="Arial"/>
          <w:sz w:val="20"/>
          <w:szCs w:val="20"/>
        </w:rPr>
      </w:pPr>
    </w:p>
    <w:p w14:paraId="1E723212" w14:textId="42DB37BD" w:rsidR="00983694" w:rsidRPr="00713A98" w:rsidRDefault="00713A98" w:rsidP="00713A98">
      <w:pPr>
        <w:autoSpaceDE w:val="0"/>
        <w:autoSpaceDN w:val="0"/>
        <w:adjustRightInd w:val="0"/>
        <w:rPr>
          <w:rFonts w:ascii="Arial" w:hAnsi="Arial" w:cs="Arial"/>
          <w:sz w:val="20"/>
          <w:szCs w:val="20"/>
        </w:rPr>
      </w:pPr>
      <w:r w:rsidRPr="00713A98">
        <w:rPr>
          <w:rFonts w:ascii="Arial" w:hAnsi="Arial" w:cs="Arial"/>
          <w:sz w:val="20"/>
          <w:szCs w:val="20"/>
        </w:rPr>
        <w:t>In accordance with Iowa statutes, a resident bidder shall be allowed a preference as against a nonresident bidder from a state or foreign country if that state or foreign country gives or requires any preference to bidders from that state or foreign country, including but not limited to any preference to bidders, the imposition of any type of labor force preference, or any other form of preferential treatment to bidders or laborers from that state or foreign country. The preference allowed shall be equal to the preference given or required by the state or foreign country in which the nonresident bidder is a resident. In the instance of a resident labor force preference, a nonresident bidder shall apply the same resident labor force preference to a public improvement in this state as would be required in the construction of a public improvement by the state or foreign country in which the nonresident bidder is a resident.</w:t>
      </w:r>
    </w:p>
    <w:p w14:paraId="409895E1" w14:textId="77777777" w:rsidR="00983694" w:rsidRDefault="00983694" w:rsidP="001D75C0">
      <w:pPr>
        <w:rPr>
          <w:rFonts w:ascii="Arial" w:hAnsi="Arial" w:cs="Arial"/>
          <w:sz w:val="20"/>
          <w:szCs w:val="20"/>
        </w:rPr>
      </w:pPr>
    </w:p>
    <w:p w14:paraId="299084D9" w14:textId="0C981E9D" w:rsidR="004A6C0D" w:rsidRPr="001A541E" w:rsidRDefault="00713A98" w:rsidP="001D75C0">
      <w:pPr>
        <w:rPr>
          <w:rFonts w:ascii="Arial" w:hAnsi="Arial" w:cs="Arial"/>
          <w:sz w:val="20"/>
          <w:szCs w:val="20"/>
        </w:rPr>
      </w:pPr>
      <w:r w:rsidRPr="001A541E">
        <w:rPr>
          <w:rFonts w:ascii="Arial" w:hAnsi="Arial" w:cs="Arial"/>
          <w:sz w:val="20"/>
          <w:szCs w:val="20"/>
        </w:rPr>
        <w:t>T</w:t>
      </w:r>
      <w:r w:rsidR="00291707" w:rsidRPr="001A541E">
        <w:rPr>
          <w:rFonts w:ascii="Arial" w:hAnsi="Arial" w:cs="Arial"/>
          <w:sz w:val="20"/>
          <w:szCs w:val="20"/>
        </w:rPr>
        <w:t xml:space="preserve">he award of the contract will be made to the lowest </w:t>
      </w:r>
      <w:r w:rsidRPr="001A541E">
        <w:rPr>
          <w:rFonts w:ascii="Arial" w:hAnsi="Arial" w:cs="Arial"/>
          <w:sz w:val="20"/>
          <w:szCs w:val="20"/>
        </w:rPr>
        <w:t xml:space="preserve">responsive, </w:t>
      </w:r>
      <w:r w:rsidR="00291707" w:rsidRPr="001A541E">
        <w:rPr>
          <w:rFonts w:ascii="Arial" w:hAnsi="Arial" w:cs="Arial"/>
          <w:sz w:val="20"/>
          <w:szCs w:val="20"/>
        </w:rPr>
        <w:t>responsible bidder</w:t>
      </w:r>
      <w:r w:rsidR="007E0286" w:rsidRPr="001A541E">
        <w:rPr>
          <w:rFonts w:ascii="Arial" w:hAnsi="Arial" w:cs="Arial"/>
          <w:sz w:val="20"/>
          <w:szCs w:val="20"/>
        </w:rPr>
        <w:t>.</w:t>
      </w:r>
      <w:r w:rsidR="00291707" w:rsidRPr="001A541E">
        <w:rPr>
          <w:rFonts w:ascii="Arial" w:hAnsi="Arial" w:cs="Arial"/>
          <w:sz w:val="20"/>
          <w:szCs w:val="20"/>
        </w:rPr>
        <w:tab/>
      </w:r>
      <w:r w:rsidR="00291707" w:rsidRPr="001A541E">
        <w:rPr>
          <w:rFonts w:ascii="Arial" w:hAnsi="Arial" w:cs="Arial"/>
          <w:sz w:val="20"/>
          <w:szCs w:val="20"/>
        </w:rPr>
        <w:tab/>
      </w:r>
      <w:r w:rsidR="00291707" w:rsidRPr="001A541E">
        <w:rPr>
          <w:rFonts w:ascii="Arial" w:hAnsi="Arial" w:cs="Arial"/>
          <w:sz w:val="20"/>
          <w:szCs w:val="20"/>
        </w:rPr>
        <w:tab/>
      </w:r>
      <w:r w:rsidR="00291707" w:rsidRPr="001A541E">
        <w:rPr>
          <w:rFonts w:ascii="Arial" w:hAnsi="Arial" w:cs="Arial"/>
          <w:sz w:val="20"/>
          <w:szCs w:val="20"/>
        </w:rPr>
        <w:tab/>
      </w:r>
      <w:r w:rsidR="00291707" w:rsidRPr="001A541E">
        <w:rPr>
          <w:rFonts w:ascii="Arial" w:hAnsi="Arial" w:cs="Arial"/>
          <w:sz w:val="20"/>
          <w:szCs w:val="20"/>
        </w:rPr>
        <w:tab/>
      </w:r>
      <w:r w:rsidR="00291707" w:rsidRPr="001A541E">
        <w:rPr>
          <w:rFonts w:ascii="Arial" w:hAnsi="Arial" w:cs="Arial"/>
          <w:sz w:val="20"/>
          <w:szCs w:val="20"/>
        </w:rPr>
        <w:tab/>
      </w:r>
    </w:p>
    <w:p w14:paraId="28455140" w14:textId="0C1E7ACB" w:rsidR="002C485C" w:rsidRPr="001A541E" w:rsidRDefault="0033466F" w:rsidP="001D75C0">
      <w:pPr>
        <w:rPr>
          <w:rFonts w:ascii="Arial" w:hAnsi="Arial" w:cs="Arial"/>
          <w:sz w:val="20"/>
          <w:szCs w:val="20"/>
        </w:rPr>
      </w:pPr>
      <w:r w:rsidRPr="001A541E">
        <w:rPr>
          <w:rFonts w:ascii="Arial" w:hAnsi="Arial" w:cs="Arial"/>
          <w:sz w:val="20"/>
          <w:szCs w:val="20"/>
        </w:rPr>
        <w:t>City o</w:t>
      </w:r>
      <w:r w:rsidR="009B1078" w:rsidRPr="001A541E">
        <w:rPr>
          <w:rFonts w:ascii="Arial" w:hAnsi="Arial" w:cs="Arial"/>
          <w:sz w:val="20"/>
          <w:szCs w:val="20"/>
        </w:rPr>
        <w:t xml:space="preserve">f </w:t>
      </w:r>
      <w:r w:rsidR="00D61EEB" w:rsidRPr="001A541E">
        <w:rPr>
          <w:rFonts w:ascii="Arial" w:hAnsi="Arial" w:cs="Arial"/>
          <w:sz w:val="20"/>
          <w:szCs w:val="20"/>
        </w:rPr>
        <w:t>Sheldon</w:t>
      </w:r>
      <w:r w:rsidR="007E0286" w:rsidRPr="001A541E">
        <w:rPr>
          <w:rFonts w:ascii="Arial" w:hAnsi="Arial" w:cs="Arial"/>
          <w:sz w:val="20"/>
          <w:szCs w:val="20"/>
        </w:rPr>
        <w:tab/>
      </w:r>
      <w:r w:rsidR="007E0286"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t>ATTEST:</w:t>
      </w:r>
    </w:p>
    <w:p w14:paraId="064AC49E" w14:textId="5CA32246" w:rsidR="002C485C" w:rsidRPr="001A541E" w:rsidRDefault="00713A98" w:rsidP="001D75C0">
      <w:pPr>
        <w:rPr>
          <w:rFonts w:ascii="Arial" w:hAnsi="Arial" w:cs="Arial"/>
          <w:sz w:val="20"/>
          <w:szCs w:val="20"/>
        </w:rPr>
      </w:pPr>
      <w:r w:rsidRPr="001A541E">
        <w:rPr>
          <w:rFonts w:ascii="Arial" w:hAnsi="Arial" w:cs="Arial"/>
          <w:sz w:val="20"/>
          <w:szCs w:val="20"/>
        </w:rPr>
        <w:tab/>
      </w:r>
      <w:r w:rsidRPr="001A541E">
        <w:rPr>
          <w:rFonts w:ascii="Arial" w:hAnsi="Arial" w:cs="Arial"/>
          <w:sz w:val="20"/>
          <w:szCs w:val="20"/>
        </w:rPr>
        <w:tab/>
      </w:r>
      <w:r w:rsidRPr="001A541E">
        <w:rPr>
          <w:rFonts w:ascii="Arial" w:hAnsi="Arial" w:cs="Arial"/>
          <w:sz w:val="20"/>
          <w:szCs w:val="20"/>
        </w:rPr>
        <w:tab/>
      </w:r>
      <w:r w:rsidRPr="001A541E">
        <w:rPr>
          <w:rFonts w:ascii="Arial" w:hAnsi="Arial" w:cs="Arial"/>
          <w:sz w:val="20"/>
          <w:szCs w:val="20"/>
        </w:rPr>
        <w:tab/>
      </w:r>
      <w:r w:rsidRPr="001A541E">
        <w:rPr>
          <w:rFonts w:ascii="Arial" w:hAnsi="Arial" w:cs="Arial"/>
          <w:sz w:val="20"/>
          <w:szCs w:val="20"/>
        </w:rPr>
        <w:tab/>
      </w:r>
      <w:r w:rsidRPr="001A541E">
        <w:rPr>
          <w:rFonts w:ascii="Arial" w:hAnsi="Arial" w:cs="Arial"/>
          <w:sz w:val="20"/>
          <w:szCs w:val="20"/>
        </w:rPr>
        <w:tab/>
      </w:r>
      <w:r w:rsidRPr="001A541E">
        <w:rPr>
          <w:rFonts w:ascii="Arial" w:hAnsi="Arial" w:cs="Arial"/>
          <w:sz w:val="20"/>
          <w:szCs w:val="20"/>
        </w:rPr>
        <w:tab/>
      </w:r>
    </w:p>
    <w:p w14:paraId="7D6595FF" w14:textId="2DEF1209" w:rsidR="00291707" w:rsidRPr="001A541E" w:rsidRDefault="00291707" w:rsidP="001D75C0">
      <w:pPr>
        <w:rPr>
          <w:rFonts w:ascii="Arial" w:hAnsi="Arial" w:cs="Arial"/>
          <w:sz w:val="20"/>
          <w:szCs w:val="20"/>
          <w:u w:val="single"/>
        </w:rPr>
      </w:pPr>
      <w:r w:rsidRPr="001A541E">
        <w:rPr>
          <w:rFonts w:ascii="Arial" w:hAnsi="Arial" w:cs="Arial"/>
          <w:sz w:val="20"/>
          <w:szCs w:val="20"/>
        </w:rPr>
        <w:t>By:</w:t>
      </w:r>
      <w:r w:rsidRPr="001A541E">
        <w:rPr>
          <w:rFonts w:ascii="Arial" w:hAnsi="Arial" w:cs="Arial"/>
          <w:sz w:val="20"/>
          <w:szCs w:val="20"/>
          <w:u w:val="single"/>
        </w:rPr>
        <w:t xml:space="preserve"> /s/    </w:t>
      </w:r>
      <w:r w:rsidR="009B1078" w:rsidRPr="001A541E">
        <w:rPr>
          <w:rFonts w:ascii="Arial" w:hAnsi="Arial" w:cs="Arial"/>
          <w:sz w:val="20"/>
          <w:szCs w:val="20"/>
          <w:u w:val="single"/>
        </w:rPr>
        <w:t xml:space="preserve">    </w:t>
      </w:r>
      <w:r w:rsidR="004F363F" w:rsidRPr="001A541E">
        <w:rPr>
          <w:rFonts w:ascii="Arial" w:hAnsi="Arial" w:cs="Arial"/>
          <w:sz w:val="20"/>
          <w:szCs w:val="20"/>
          <w:u w:val="single"/>
        </w:rPr>
        <w:t xml:space="preserve"> </w:t>
      </w:r>
      <w:r w:rsidR="009B1078" w:rsidRPr="001A541E">
        <w:rPr>
          <w:rFonts w:ascii="Arial" w:hAnsi="Arial" w:cs="Arial"/>
          <w:sz w:val="20"/>
          <w:szCs w:val="20"/>
          <w:u w:val="single"/>
        </w:rPr>
        <w:t xml:space="preserve">  </w:t>
      </w:r>
      <w:r w:rsidR="007275C1" w:rsidRPr="001A541E">
        <w:rPr>
          <w:rFonts w:ascii="Arial" w:hAnsi="Arial" w:cs="Arial"/>
          <w:sz w:val="20"/>
          <w:szCs w:val="20"/>
          <w:u w:val="single"/>
        </w:rPr>
        <w:t>Greg Geels</w:t>
      </w:r>
      <w:r w:rsidR="0080423A" w:rsidRPr="001A541E">
        <w:rPr>
          <w:rFonts w:ascii="Arial" w:hAnsi="Arial" w:cs="Arial"/>
          <w:sz w:val="20"/>
          <w:szCs w:val="20"/>
          <w:u w:val="single"/>
        </w:rPr>
        <w:t xml:space="preserve">  </w:t>
      </w:r>
      <w:r w:rsidRPr="001A541E">
        <w:rPr>
          <w:rFonts w:ascii="Arial" w:hAnsi="Arial" w:cs="Arial"/>
          <w:sz w:val="20"/>
          <w:szCs w:val="20"/>
          <w:u w:val="single"/>
        </w:rPr>
        <w:t xml:space="preserve">         </w:t>
      </w:r>
      <w:proofErr w:type="gramStart"/>
      <w:r w:rsidRPr="001A541E">
        <w:rPr>
          <w:rFonts w:ascii="Arial" w:hAnsi="Arial" w:cs="Arial"/>
          <w:sz w:val="20"/>
          <w:szCs w:val="20"/>
          <w:u w:val="single"/>
        </w:rPr>
        <w:t xml:space="preserve">  .</w:t>
      </w:r>
      <w:proofErr w:type="gramEnd"/>
      <w:r w:rsidR="00713A98"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t>By</w:t>
      </w:r>
      <w:r w:rsidR="00713A98" w:rsidRPr="001A541E">
        <w:rPr>
          <w:rFonts w:ascii="Arial" w:hAnsi="Arial" w:cs="Arial"/>
          <w:sz w:val="20"/>
          <w:szCs w:val="20"/>
          <w:u w:val="single"/>
        </w:rPr>
        <w:t xml:space="preserve">: /s/          </w:t>
      </w:r>
      <w:r w:rsidR="007275C1" w:rsidRPr="001A541E">
        <w:rPr>
          <w:rFonts w:ascii="Arial" w:hAnsi="Arial" w:cs="Arial"/>
          <w:sz w:val="20"/>
          <w:szCs w:val="20"/>
          <w:u w:val="single"/>
        </w:rPr>
        <w:t>Sam Kooiker</w:t>
      </w:r>
      <w:r w:rsidR="00713A98" w:rsidRPr="001A541E">
        <w:rPr>
          <w:rFonts w:ascii="Arial" w:hAnsi="Arial" w:cs="Arial"/>
          <w:sz w:val="20"/>
          <w:szCs w:val="20"/>
          <w:u w:val="single"/>
        </w:rPr>
        <w:t xml:space="preserve">           </w:t>
      </w:r>
      <w:proofErr w:type="gramStart"/>
      <w:r w:rsidR="00713A98" w:rsidRPr="001A541E">
        <w:rPr>
          <w:rFonts w:ascii="Arial" w:hAnsi="Arial" w:cs="Arial"/>
          <w:sz w:val="20"/>
          <w:szCs w:val="20"/>
          <w:u w:val="single"/>
        </w:rPr>
        <w:t xml:space="preserve">  .</w:t>
      </w:r>
      <w:proofErr w:type="gramEnd"/>
    </w:p>
    <w:p w14:paraId="08ECABCF" w14:textId="258AE067" w:rsidR="00291707" w:rsidRPr="009B6537" w:rsidRDefault="00291707" w:rsidP="001D75C0">
      <w:pPr>
        <w:rPr>
          <w:rFonts w:ascii="Arial" w:hAnsi="Arial" w:cs="Arial"/>
          <w:sz w:val="20"/>
          <w:szCs w:val="20"/>
        </w:rPr>
      </w:pPr>
      <w:r w:rsidRPr="001A541E">
        <w:rPr>
          <w:rFonts w:ascii="Arial" w:hAnsi="Arial" w:cs="Arial"/>
          <w:sz w:val="20"/>
          <w:szCs w:val="20"/>
        </w:rPr>
        <w:tab/>
      </w:r>
      <w:r w:rsidR="004F363F" w:rsidRPr="001A541E">
        <w:rPr>
          <w:rFonts w:ascii="Arial" w:hAnsi="Arial" w:cs="Arial"/>
          <w:sz w:val="20"/>
          <w:szCs w:val="20"/>
        </w:rPr>
        <w:tab/>
      </w:r>
      <w:r w:rsidR="00795041" w:rsidRPr="001A541E">
        <w:rPr>
          <w:rFonts w:ascii="Arial" w:hAnsi="Arial" w:cs="Arial"/>
          <w:sz w:val="20"/>
          <w:szCs w:val="20"/>
        </w:rPr>
        <w:t>Mayor</w:t>
      </w:r>
      <w:r w:rsidR="00713A98"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r>
      <w:r w:rsidR="00713A98" w:rsidRPr="001A541E">
        <w:rPr>
          <w:rFonts w:ascii="Arial" w:hAnsi="Arial" w:cs="Arial"/>
          <w:sz w:val="20"/>
          <w:szCs w:val="20"/>
        </w:rPr>
        <w:tab/>
        <w:t xml:space="preserve">       City </w:t>
      </w:r>
      <w:r w:rsidR="007275C1" w:rsidRPr="001A541E">
        <w:rPr>
          <w:rFonts w:ascii="Arial" w:hAnsi="Arial" w:cs="Arial"/>
          <w:sz w:val="20"/>
          <w:szCs w:val="20"/>
        </w:rPr>
        <w:t>Manager</w:t>
      </w:r>
    </w:p>
    <w:sectPr w:rsidR="00291707" w:rsidRPr="009B6537" w:rsidSect="000603A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A515" w14:textId="77777777" w:rsidR="00922C7F" w:rsidRDefault="00922C7F">
      <w:r>
        <w:separator/>
      </w:r>
    </w:p>
  </w:endnote>
  <w:endnote w:type="continuationSeparator" w:id="0">
    <w:p w14:paraId="223A789D" w14:textId="77777777" w:rsidR="00922C7F" w:rsidRDefault="0092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18E3" w14:textId="1F0A98F7" w:rsidR="00291707" w:rsidRPr="00A444DF" w:rsidRDefault="00291707" w:rsidP="005C7778">
    <w:pPr>
      <w:pStyle w:val="Footer"/>
      <w:jc w:val="center"/>
      <w:rPr>
        <w:rFonts w:ascii="Arial" w:hAnsi="Arial" w:cs="Arial"/>
        <w:sz w:val="20"/>
        <w:szCs w:val="20"/>
      </w:rPr>
    </w:pPr>
    <w:r w:rsidRPr="00A444DF">
      <w:rPr>
        <w:rStyle w:val="PageNumber"/>
        <w:rFonts w:ascii="Arial" w:hAnsi="Arial" w:cs="Arial"/>
        <w:sz w:val="20"/>
        <w:szCs w:val="20"/>
      </w:rPr>
      <w:t>NPHL-</w:t>
    </w:r>
    <w:r w:rsidR="004B3E9A" w:rsidRPr="00A444DF">
      <w:rPr>
        <w:rStyle w:val="PageNumber"/>
        <w:rFonts w:ascii="Arial" w:hAnsi="Arial" w:cs="Arial"/>
        <w:sz w:val="20"/>
        <w:szCs w:val="20"/>
      </w:rPr>
      <w:fldChar w:fldCharType="begin"/>
    </w:r>
    <w:r w:rsidRPr="00A444DF">
      <w:rPr>
        <w:rStyle w:val="PageNumber"/>
        <w:rFonts w:ascii="Arial" w:hAnsi="Arial" w:cs="Arial"/>
        <w:sz w:val="20"/>
        <w:szCs w:val="20"/>
      </w:rPr>
      <w:instrText xml:space="preserve"> PAGE </w:instrText>
    </w:r>
    <w:r w:rsidR="004B3E9A" w:rsidRPr="00A444DF">
      <w:rPr>
        <w:rStyle w:val="PageNumber"/>
        <w:rFonts w:ascii="Arial" w:hAnsi="Arial" w:cs="Arial"/>
        <w:sz w:val="20"/>
        <w:szCs w:val="20"/>
      </w:rPr>
      <w:fldChar w:fldCharType="separate"/>
    </w:r>
    <w:r w:rsidR="009B6537">
      <w:rPr>
        <w:rStyle w:val="PageNumber"/>
        <w:rFonts w:ascii="Arial" w:hAnsi="Arial" w:cs="Arial"/>
        <w:noProof/>
        <w:sz w:val="20"/>
        <w:szCs w:val="20"/>
      </w:rPr>
      <w:t>1</w:t>
    </w:r>
    <w:r w:rsidR="004B3E9A" w:rsidRPr="00A444DF">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794E" w14:textId="77777777" w:rsidR="00922C7F" w:rsidRDefault="00922C7F">
      <w:r>
        <w:separator/>
      </w:r>
    </w:p>
  </w:footnote>
  <w:footnote w:type="continuationSeparator" w:id="0">
    <w:p w14:paraId="4708D844" w14:textId="77777777" w:rsidR="00922C7F" w:rsidRDefault="00922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871FFE"/>
    <w:multiLevelType w:val="hybridMultilevel"/>
    <w:tmpl w:val="6ECE5C4E"/>
    <w:lvl w:ilvl="0" w:tplc="9E105208">
      <w:start w:val="202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71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5C0"/>
    <w:rsid w:val="00005ABB"/>
    <w:rsid w:val="00016C4E"/>
    <w:rsid w:val="00025E74"/>
    <w:rsid w:val="00042C6D"/>
    <w:rsid w:val="00052702"/>
    <w:rsid w:val="000603A4"/>
    <w:rsid w:val="0006200A"/>
    <w:rsid w:val="00062C7B"/>
    <w:rsid w:val="00067D8C"/>
    <w:rsid w:val="00067F38"/>
    <w:rsid w:val="0007449B"/>
    <w:rsid w:val="0008461C"/>
    <w:rsid w:val="000957F2"/>
    <w:rsid w:val="000A1549"/>
    <w:rsid w:val="000B2EED"/>
    <w:rsid w:val="000E1F70"/>
    <w:rsid w:val="000E43F3"/>
    <w:rsid w:val="000E4A79"/>
    <w:rsid w:val="000F189C"/>
    <w:rsid w:val="000F3A4E"/>
    <w:rsid w:val="000F5DC3"/>
    <w:rsid w:val="00104974"/>
    <w:rsid w:val="00123D83"/>
    <w:rsid w:val="00123EC8"/>
    <w:rsid w:val="00125D7D"/>
    <w:rsid w:val="0013323D"/>
    <w:rsid w:val="001332DA"/>
    <w:rsid w:val="0013698E"/>
    <w:rsid w:val="001369A9"/>
    <w:rsid w:val="00143AD5"/>
    <w:rsid w:val="001572AA"/>
    <w:rsid w:val="00163A03"/>
    <w:rsid w:val="00164E8C"/>
    <w:rsid w:val="00166EFE"/>
    <w:rsid w:val="00170086"/>
    <w:rsid w:val="001810C4"/>
    <w:rsid w:val="00193335"/>
    <w:rsid w:val="001967A9"/>
    <w:rsid w:val="001A541E"/>
    <w:rsid w:val="001B266B"/>
    <w:rsid w:val="001D75C0"/>
    <w:rsid w:val="001E4947"/>
    <w:rsid w:val="001E6C93"/>
    <w:rsid w:val="002044F2"/>
    <w:rsid w:val="00207962"/>
    <w:rsid w:val="002233E7"/>
    <w:rsid w:val="00232281"/>
    <w:rsid w:val="00236132"/>
    <w:rsid w:val="00240790"/>
    <w:rsid w:val="00241D35"/>
    <w:rsid w:val="002635E2"/>
    <w:rsid w:val="00266BEF"/>
    <w:rsid w:val="00272B33"/>
    <w:rsid w:val="00273E24"/>
    <w:rsid w:val="00290E19"/>
    <w:rsid w:val="00291707"/>
    <w:rsid w:val="002A1BCF"/>
    <w:rsid w:val="002A5651"/>
    <w:rsid w:val="002B2485"/>
    <w:rsid w:val="002B2F1C"/>
    <w:rsid w:val="002B3B1B"/>
    <w:rsid w:val="002C485C"/>
    <w:rsid w:val="002C6475"/>
    <w:rsid w:val="002D204B"/>
    <w:rsid w:val="002D79FA"/>
    <w:rsid w:val="002E10D9"/>
    <w:rsid w:val="002E2158"/>
    <w:rsid w:val="002E7024"/>
    <w:rsid w:val="00306245"/>
    <w:rsid w:val="0031066E"/>
    <w:rsid w:val="00331D91"/>
    <w:rsid w:val="0033466F"/>
    <w:rsid w:val="00343345"/>
    <w:rsid w:val="00344577"/>
    <w:rsid w:val="003477AB"/>
    <w:rsid w:val="00356606"/>
    <w:rsid w:val="003615D5"/>
    <w:rsid w:val="00362D1C"/>
    <w:rsid w:val="00371939"/>
    <w:rsid w:val="003876EE"/>
    <w:rsid w:val="003A1F99"/>
    <w:rsid w:val="003A4A8C"/>
    <w:rsid w:val="003B1A79"/>
    <w:rsid w:val="003C1043"/>
    <w:rsid w:val="003C123C"/>
    <w:rsid w:val="003D77D1"/>
    <w:rsid w:val="003E16C8"/>
    <w:rsid w:val="003E1A2E"/>
    <w:rsid w:val="003F207D"/>
    <w:rsid w:val="004042C9"/>
    <w:rsid w:val="00405E97"/>
    <w:rsid w:val="00410360"/>
    <w:rsid w:val="00415422"/>
    <w:rsid w:val="004318F2"/>
    <w:rsid w:val="004350EA"/>
    <w:rsid w:val="00454FCC"/>
    <w:rsid w:val="00474943"/>
    <w:rsid w:val="00474EFE"/>
    <w:rsid w:val="00487A42"/>
    <w:rsid w:val="0049207F"/>
    <w:rsid w:val="004A3E34"/>
    <w:rsid w:val="004A6C0D"/>
    <w:rsid w:val="004B3E9A"/>
    <w:rsid w:val="004B5933"/>
    <w:rsid w:val="004C3DCD"/>
    <w:rsid w:val="004C3F29"/>
    <w:rsid w:val="004C726F"/>
    <w:rsid w:val="004C7C88"/>
    <w:rsid w:val="004D02E6"/>
    <w:rsid w:val="004E7528"/>
    <w:rsid w:val="004F363F"/>
    <w:rsid w:val="004F7555"/>
    <w:rsid w:val="00501CD8"/>
    <w:rsid w:val="00511624"/>
    <w:rsid w:val="00543D75"/>
    <w:rsid w:val="00551C9B"/>
    <w:rsid w:val="005764EE"/>
    <w:rsid w:val="005837E9"/>
    <w:rsid w:val="0059237A"/>
    <w:rsid w:val="005A66DE"/>
    <w:rsid w:val="005B0396"/>
    <w:rsid w:val="005B656B"/>
    <w:rsid w:val="005B7E66"/>
    <w:rsid w:val="005C3C7A"/>
    <w:rsid w:val="005C7778"/>
    <w:rsid w:val="005D0249"/>
    <w:rsid w:val="005F1AC4"/>
    <w:rsid w:val="00606B4F"/>
    <w:rsid w:val="00623932"/>
    <w:rsid w:val="00623C3C"/>
    <w:rsid w:val="00623FD7"/>
    <w:rsid w:val="006521B2"/>
    <w:rsid w:val="00663FEA"/>
    <w:rsid w:val="0067594D"/>
    <w:rsid w:val="0067653A"/>
    <w:rsid w:val="00693504"/>
    <w:rsid w:val="006A1A4E"/>
    <w:rsid w:val="006A28DC"/>
    <w:rsid w:val="006A6338"/>
    <w:rsid w:val="006A6AD2"/>
    <w:rsid w:val="006B2BCE"/>
    <w:rsid w:val="006B6213"/>
    <w:rsid w:val="006C445C"/>
    <w:rsid w:val="0070033D"/>
    <w:rsid w:val="00710C01"/>
    <w:rsid w:val="00713A98"/>
    <w:rsid w:val="0072286D"/>
    <w:rsid w:val="007263E6"/>
    <w:rsid w:val="007275C1"/>
    <w:rsid w:val="007378E5"/>
    <w:rsid w:val="00740F24"/>
    <w:rsid w:val="00741970"/>
    <w:rsid w:val="00744FAE"/>
    <w:rsid w:val="00751DCB"/>
    <w:rsid w:val="00751DEF"/>
    <w:rsid w:val="0075697B"/>
    <w:rsid w:val="00770853"/>
    <w:rsid w:val="0077128B"/>
    <w:rsid w:val="007766A4"/>
    <w:rsid w:val="007818C4"/>
    <w:rsid w:val="0079226F"/>
    <w:rsid w:val="00795041"/>
    <w:rsid w:val="00795DEA"/>
    <w:rsid w:val="007B1522"/>
    <w:rsid w:val="007B1837"/>
    <w:rsid w:val="007B6534"/>
    <w:rsid w:val="007C5A95"/>
    <w:rsid w:val="007C6FAB"/>
    <w:rsid w:val="007D7ECD"/>
    <w:rsid w:val="007E0286"/>
    <w:rsid w:val="007E1A59"/>
    <w:rsid w:val="007E502E"/>
    <w:rsid w:val="007E75E6"/>
    <w:rsid w:val="007F0ADE"/>
    <w:rsid w:val="007F499D"/>
    <w:rsid w:val="007F7BCE"/>
    <w:rsid w:val="0080423A"/>
    <w:rsid w:val="00805E6B"/>
    <w:rsid w:val="008152D3"/>
    <w:rsid w:val="008161CE"/>
    <w:rsid w:val="00822CDB"/>
    <w:rsid w:val="00826871"/>
    <w:rsid w:val="00833E7A"/>
    <w:rsid w:val="00844C1A"/>
    <w:rsid w:val="008458B1"/>
    <w:rsid w:val="008558F8"/>
    <w:rsid w:val="00857BC2"/>
    <w:rsid w:val="0086573B"/>
    <w:rsid w:val="00872A6A"/>
    <w:rsid w:val="00872CDD"/>
    <w:rsid w:val="00884BEC"/>
    <w:rsid w:val="00897336"/>
    <w:rsid w:val="008A4760"/>
    <w:rsid w:val="008B7953"/>
    <w:rsid w:val="008C0D32"/>
    <w:rsid w:val="008C41BD"/>
    <w:rsid w:val="008D0E0B"/>
    <w:rsid w:val="008D6D0E"/>
    <w:rsid w:val="008D712D"/>
    <w:rsid w:val="008E75D9"/>
    <w:rsid w:val="008F2699"/>
    <w:rsid w:val="008F406C"/>
    <w:rsid w:val="008F624C"/>
    <w:rsid w:val="0091595E"/>
    <w:rsid w:val="009221D0"/>
    <w:rsid w:val="00922C7F"/>
    <w:rsid w:val="0092329F"/>
    <w:rsid w:val="00926926"/>
    <w:rsid w:val="0093412F"/>
    <w:rsid w:val="00937A1D"/>
    <w:rsid w:val="00940956"/>
    <w:rsid w:val="00943F52"/>
    <w:rsid w:val="009503EE"/>
    <w:rsid w:val="009661FB"/>
    <w:rsid w:val="009673E9"/>
    <w:rsid w:val="00971B7C"/>
    <w:rsid w:val="00972AF9"/>
    <w:rsid w:val="00977AD1"/>
    <w:rsid w:val="00977C30"/>
    <w:rsid w:val="00983694"/>
    <w:rsid w:val="00984E24"/>
    <w:rsid w:val="00986168"/>
    <w:rsid w:val="00992DBF"/>
    <w:rsid w:val="00994EA6"/>
    <w:rsid w:val="009A6459"/>
    <w:rsid w:val="009B1078"/>
    <w:rsid w:val="009B6537"/>
    <w:rsid w:val="009C4BD4"/>
    <w:rsid w:val="009E16DD"/>
    <w:rsid w:val="009E4276"/>
    <w:rsid w:val="009E6983"/>
    <w:rsid w:val="009F0DE3"/>
    <w:rsid w:val="009F5666"/>
    <w:rsid w:val="00A03625"/>
    <w:rsid w:val="00A24A56"/>
    <w:rsid w:val="00A31F59"/>
    <w:rsid w:val="00A3585B"/>
    <w:rsid w:val="00A4097B"/>
    <w:rsid w:val="00A444DF"/>
    <w:rsid w:val="00A45FF7"/>
    <w:rsid w:val="00A50881"/>
    <w:rsid w:val="00A50D54"/>
    <w:rsid w:val="00A65B3B"/>
    <w:rsid w:val="00A72B90"/>
    <w:rsid w:val="00A75512"/>
    <w:rsid w:val="00A80E0E"/>
    <w:rsid w:val="00A8141A"/>
    <w:rsid w:val="00AA5043"/>
    <w:rsid w:val="00AB3111"/>
    <w:rsid w:val="00AB4DD0"/>
    <w:rsid w:val="00AB6A6E"/>
    <w:rsid w:val="00AD3279"/>
    <w:rsid w:val="00AD749E"/>
    <w:rsid w:val="00AE3BEB"/>
    <w:rsid w:val="00AE554F"/>
    <w:rsid w:val="00AE66EF"/>
    <w:rsid w:val="00AF7A8A"/>
    <w:rsid w:val="00B12F8E"/>
    <w:rsid w:val="00B33F81"/>
    <w:rsid w:val="00B41B01"/>
    <w:rsid w:val="00B41DAC"/>
    <w:rsid w:val="00B42361"/>
    <w:rsid w:val="00B4473C"/>
    <w:rsid w:val="00B4493F"/>
    <w:rsid w:val="00B60779"/>
    <w:rsid w:val="00B72CF7"/>
    <w:rsid w:val="00B73A1D"/>
    <w:rsid w:val="00B75C0E"/>
    <w:rsid w:val="00B7779D"/>
    <w:rsid w:val="00B82574"/>
    <w:rsid w:val="00B8761A"/>
    <w:rsid w:val="00B90620"/>
    <w:rsid w:val="00B931E9"/>
    <w:rsid w:val="00B94628"/>
    <w:rsid w:val="00BB6EE0"/>
    <w:rsid w:val="00BC6FB3"/>
    <w:rsid w:val="00BD5604"/>
    <w:rsid w:val="00BE25CD"/>
    <w:rsid w:val="00BE2C27"/>
    <w:rsid w:val="00BE4C06"/>
    <w:rsid w:val="00BF1079"/>
    <w:rsid w:val="00BF1EB7"/>
    <w:rsid w:val="00BF44F3"/>
    <w:rsid w:val="00C02FA0"/>
    <w:rsid w:val="00C12A82"/>
    <w:rsid w:val="00C17068"/>
    <w:rsid w:val="00C314C1"/>
    <w:rsid w:val="00C400F6"/>
    <w:rsid w:val="00C411CA"/>
    <w:rsid w:val="00C41C55"/>
    <w:rsid w:val="00C55ACE"/>
    <w:rsid w:val="00C5698F"/>
    <w:rsid w:val="00C6304B"/>
    <w:rsid w:val="00C64358"/>
    <w:rsid w:val="00C675BF"/>
    <w:rsid w:val="00C702B8"/>
    <w:rsid w:val="00CA19D0"/>
    <w:rsid w:val="00CA32C6"/>
    <w:rsid w:val="00CA4C81"/>
    <w:rsid w:val="00CD2A97"/>
    <w:rsid w:val="00CD2E09"/>
    <w:rsid w:val="00CD3618"/>
    <w:rsid w:val="00CE4FC9"/>
    <w:rsid w:val="00CF1C16"/>
    <w:rsid w:val="00CF5C84"/>
    <w:rsid w:val="00CF7F01"/>
    <w:rsid w:val="00D01CC3"/>
    <w:rsid w:val="00D11373"/>
    <w:rsid w:val="00D127C8"/>
    <w:rsid w:val="00D159CF"/>
    <w:rsid w:val="00D26F50"/>
    <w:rsid w:val="00D45C8C"/>
    <w:rsid w:val="00D5564F"/>
    <w:rsid w:val="00D5652B"/>
    <w:rsid w:val="00D61EEB"/>
    <w:rsid w:val="00D64B18"/>
    <w:rsid w:val="00D6788B"/>
    <w:rsid w:val="00D73F42"/>
    <w:rsid w:val="00DA6871"/>
    <w:rsid w:val="00DC09E6"/>
    <w:rsid w:val="00DC2E8A"/>
    <w:rsid w:val="00DC3F62"/>
    <w:rsid w:val="00DD1C8D"/>
    <w:rsid w:val="00DD4087"/>
    <w:rsid w:val="00DD4AD3"/>
    <w:rsid w:val="00DD7519"/>
    <w:rsid w:val="00E02584"/>
    <w:rsid w:val="00E121E1"/>
    <w:rsid w:val="00E30D4B"/>
    <w:rsid w:val="00E37CA5"/>
    <w:rsid w:val="00E51239"/>
    <w:rsid w:val="00E514C6"/>
    <w:rsid w:val="00E747AF"/>
    <w:rsid w:val="00E80330"/>
    <w:rsid w:val="00E91963"/>
    <w:rsid w:val="00E941AB"/>
    <w:rsid w:val="00EB0D7B"/>
    <w:rsid w:val="00EB1790"/>
    <w:rsid w:val="00ED3AB6"/>
    <w:rsid w:val="00ED53CD"/>
    <w:rsid w:val="00EE321C"/>
    <w:rsid w:val="00EE3CC9"/>
    <w:rsid w:val="00EF1F56"/>
    <w:rsid w:val="00EF70FA"/>
    <w:rsid w:val="00EF76E8"/>
    <w:rsid w:val="00F04965"/>
    <w:rsid w:val="00F04C41"/>
    <w:rsid w:val="00F122FF"/>
    <w:rsid w:val="00F15E50"/>
    <w:rsid w:val="00F16CFD"/>
    <w:rsid w:val="00F26B6E"/>
    <w:rsid w:val="00F60902"/>
    <w:rsid w:val="00F6317F"/>
    <w:rsid w:val="00F72691"/>
    <w:rsid w:val="00F75DAC"/>
    <w:rsid w:val="00F82887"/>
    <w:rsid w:val="00F91CF7"/>
    <w:rsid w:val="00FB69B5"/>
    <w:rsid w:val="00FB7893"/>
    <w:rsid w:val="00FC22E5"/>
    <w:rsid w:val="00FD2BFC"/>
    <w:rsid w:val="00FF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79C11"/>
  <w15:docId w15:val="{D73E8F0A-3D2D-40A2-93DF-FBA2A5A3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3C"/>
    <w:rPr>
      <w:sz w:val="24"/>
      <w:szCs w:val="24"/>
    </w:rPr>
  </w:style>
  <w:style w:type="paragraph" w:styleId="Heading1">
    <w:name w:val="heading 1"/>
    <w:basedOn w:val="Normal"/>
    <w:next w:val="Normal"/>
    <w:link w:val="Heading1Char"/>
    <w:qFormat/>
    <w:locked/>
    <w:rsid w:val="0077128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7778"/>
    <w:pPr>
      <w:tabs>
        <w:tab w:val="center" w:pos="4320"/>
        <w:tab w:val="right" w:pos="8640"/>
      </w:tabs>
    </w:pPr>
  </w:style>
  <w:style w:type="character" w:customStyle="1" w:styleId="HeaderChar">
    <w:name w:val="Header Char"/>
    <w:link w:val="Header"/>
    <w:uiPriority w:val="99"/>
    <w:semiHidden/>
    <w:rsid w:val="00A16601"/>
    <w:rPr>
      <w:sz w:val="24"/>
      <w:szCs w:val="24"/>
    </w:rPr>
  </w:style>
  <w:style w:type="paragraph" w:styleId="Footer">
    <w:name w:val="footer"/>
    <w:basedOn w:val="Normal"/>
    <w:link w:val="FooterChar"/>
    <w:uiPriority w:val="99"/>
    <w:rsid w:val="005C7778"/>
    <w:pPr>
      <w:tabs>
        <w:tab w:val="center" w:pos="4320"/>
        <w:tab w:val="right" w:pos="8640"/>
      </w:tabs>
    </w:pPr>
  </w:style>
  <w:style w:type="character" w:customStyle="1" w:styleId="FooterChar">
    <w:name w:val="Footer Char"/>
    <w:link w:val="Footer"/>
    <w:uiPriority w:val="99"/>
    <w:semiHidden/>
    <w:rsid w:val="00A16601"/>
    <w:rPr>
      <w:sz w:val="24"/>
      <w:szCs w:val="24"/>
    </w:rPr>
  </w:style>
  <w:style w:type="character" w:styleId="PageNumber">
    <w:name w:val="page number"/>
    <w:uiPriority w:val="99"/>
    <w:rsid w:val="005C7778"/>
    <w:rPr>
      <w:rFonts w:cs="Times New Roman"/>
    </w:rPr>
  </w:style>
  <w:style w:type="paragraph" w:styleId="BalloonText">
    <w:name w:val="Balloon Text"/>
    <w:basedOn w:val="Normal"/>
    <w:link w:val="BalloonTextChar"/>
    <w:uiPriority w:val="99"/>
    <w:semiHidden/>
    <w:unhideWhenUsed/>
    <w:rsid w:val="00F04C41"/>
    <w:rPr>
      <w:rFonts w:ascii="Segoe UI" w:hAnsi="Segoe UI" w:cs="Segoe UI"/>
      <w:sz w:val="18"/>
      <w:szCs w:val="18"/>
    </w:rPr>
  </w:style>
  <w:style w:type="character" w:customStyle="1" w:styleId="BalloonTextChar">
    <w:name w:val="Balloon Text Char"/>
    <w:link w:val="BalloonText"/>
    <w:uiPriority w:val="99"/>
    <w:semiHidden/>
    <w:rsid w:val="00F04C41"/>
    <w:rPr>
      <w:rFonts w:ascii="Segoe UI" w:hAnsi="Segoe UI" w:cs="Segoe UI"/>
      <w:sz w:val="18"/>
      <w:szCs w:val="18"/>
    </w:rPr>
  </w:style>
  <w:style w:type="character" w:customStyle="1" w:styleId="Heading1Char">
    <w:name w:val="Heading 1 Char"/>
    <w:link w:val="Heading1"/>
    <w:rsid w:val="0077128B"/>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E3339-9DDA-410E-A2AB-33F78F18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NOTICE TO BIDDERS</vt:lpstr>
    </vt:vector>
  </TitlesOfParts>
  <Company>Beck Engineering, Inc.</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dc:title>
  <dc:subject/>
  <dc:creator>DLD</dc:creator>
  <cp:keywords/>
  <dc:description/>
  <cp:lastModifiedBy>Brandi Fuerstenberg</cp:lastModifiedBy>
  <cp:revision>2</cp:revision>
  <cp:lastPrinted>2021-12-08T15:33:00Z</cp:lastPrinted>
  <dcterms:created xsi:type="dcterms:W3CDTF">2022-10-13T13:49:00Z</dcterms:created>
  <dcterms:modified xsi:type="dcterms:W3CDTF">2022-10-13T13:49:00Z</dcterms:modified>
</cp:coreProperties>
</file>