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4D" w:rsidRDefault="00574AB8" w:rsidP="00106B6A">
      <w:pPr>
        <w:pStyle w:val="CM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125982</wp:posOffset>
            </wp:positionV>
            <wp:extent cx="2690361" cy="545106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61" cy="54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B6A" w:rsidRDefault="00106B6A" w:rsidP="00106B6A">
      <w:pPr>
        <w:pStyle w:val="CM4"/>
      </w:pPr>
      <w:r>
        <w:tab/>
      </w:r>
      <w:r>
        <w:tab/>
      </w:r>
    </w:p>
    <w:p w:rsidR="00106B6A" w:rsidRDefault="00106B6A" w:rsidP="00106B6A">
      <w:pPr>
        <w:pStyle w:val="CM4"/>
      </w:pPr>
    </w:p>
    <w:p w:rsidR="00207543" w:rsidRPr="00E4774D" w:rsidRDefault="00207543" w:rsidP="00E4774D">
      <w:pPr>
        <w:ind w:left="720"/>
        <w:rPr>
          <w:rFonts w:ascii="Verdana" w:hAnsi="Verdana"/>
          <w:b/>
          <w:sz w:val="22"/>
          <w:szCs w:val="22"/>
        </w:rPr>
      </w:pPr>
      <w:r w:rsidRPr="00E4774D">
        <w:rPr>
          <w:rFonts w:ascii="Verdana" w:hAnsi="Verdana"/>
          <w:b/>
          <w:sz w:val="22"/>
          <w:szCs w:val="22"/>
        </w:rPr>
        <w:t xml:space="preserve">TUKI- JA SIJAISPERHETOIMINNASTA KIINNOSTUNEILLE </w:t>
      </w:r>
    </w:p>
    <w:p w:rsidR="00207543" w:rsidRDefault="00207543" w:rsidP="00E4774D">
      <w:pPr>
        <w:rPr>
          <w:rFonts w:ascii="Verdana" w:hAnsi="Verdana"/>
          <w:sz w:val="22"/>
          <w:szCs w:val="22"/>
        </w:rPr>
      </w:pPr>
    </w:p>
    <w:p w:rsidR="00E4774D" w:rsidRPr="00E4774D" w:rsidRDefault="00E4774D" w:rsidP="00E4774D">
      <w:pPr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Kiitos Teille osoittamastanne mielenkiinnosta!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B6292B" w:rsidRDefault="00207543" w:rsidP="00B5726A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Pohjois-Savon lastensuojelun kehittäm</w:t>
      </w:r>
      <w:r w:rsidR="00E30773">
        <w:rPr>
          <w:rFonts w:ascii="Verdana" w:hAnsi="Verdana"/>
          <w:sz w:val="22"/>
          <w:szCs w:val="22"/>
        </w:rPr>
        <w:t xml:space="preserve">isyksikön toiminta-alueena </w:t>
      </w:r>
      <w:r w:rsidR="00B5726A">
        <w:rPr>
          <w:rFonts w:ascii="Verdana" w:hAnsi="Verdana"/>
          <w:sz w:val="22"/>
          <w:szCs w:val="22"/>
        </w:rPr>
        <w:br/>
      </w:r>
      <w:r w:rsidR="00E30773">
        <w:rPr>
          <w:rFonts w:ascii="Verdana" w:hAnsi="Verdana"/>
          <w:sz w:val="22"/>
          <w:szCs w:val="22"/>
        </w:rPr>
        <w:t xml:space="preserve">on </w:t>
      </w:r>
      <w:bookmarkStart w:id="0" w:name="_GoBack"/>
      <w:bookmarkEnd w:id="0"/>
      <w:r w:rsidR="00A15D2A">
        <w:rPr>
          <w:rFonts w:ascii="Verdana" w:hAnsi="Verdana"/>
          <w:sz w:val="22"/>
          <w:szCs w:val="22"/>
        </w:rPr>
        <w:t>14</w:t>
      </w:r>
      <w:r w:rsidRPr="00E4774D">
        <w:rPr>
          <w:rFonts w:ascii="Verdana" w:hAnsi="Verdana"/>
          <w:sz w:val="22"/>
          <w:szCs w:val="22"/>
        </w:rPr>
        <w:t xml:space="preserve"> kuntaa ja sen keskeisenä tehtävänä on etsiä, valmentaa ja hyväksyä </w:t>
      </w:r>
    </w:p>
    <w:p w:rsidR="00207543" w:rsidRPr="00E4774D" w:rsidRDefault="00207543" w:rsidP="00B6292B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perheitä toimimaan näiden kuntien tuki- ja sijaisperheinä.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Ohessa lähetämme Teille tietoa tuki- ja sijaisperhe toiminnasta sekä </w:t>
      </w:r>
    </w:p>
    <w:p w:rsidR="00207543" w:rsidRPr="00E4774D" w:rsidRDefault="00B6292B" w:rsidP="00E4774D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PRIDE–</w:t>
      </w:r>
      <w:r w:rsidR="00207543" w:rsidRPr="00E4774D">
        <w:rPr>
          <w:rFonts w:ascii="Verdana" w:hAnsi="Verdana"/>
          <w:sz w:val="22"/>
          <w:szCs w:val="22"/>
        </w:rPr>
        <w:t xml:space="preserve">valmennuksesta.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Tutustuttuanne materiaaliin pyydämme Teitä täyttämään ”Tiedot tuki- ja/tai </w:t>
      </w:r>
      <w:r w:rsidR="00B6292B">
        <w:rPr>
          <w:rFonts w:ascii="Verdana" w:hAnsi="Verdana"/>
          <w:sz w:val="22"/>
          <w:szCs w:val="22"/>
        </w:rPr>
        <w:t xml:space="preserve">sijaisperheestä” –lomakkeen ja </w:t>
      </w:r>
      <w:r w:rsidRPr="00E4774D">
        <w:rPr>
          <w:rFonts w:ascii="Verdana" w:hAnsi="Verdana"/>
          <w:sz w:val="22"/>
          <w:szCs w:val="22"/>
        </w:rPr>
        <w:t>palauttamaan sen oheisessa palautus</w:t>
      </w:r>
      <w:r w:rsidR="00B6292B">
        <w:rPr>
          <w:rFonts w:ascii="Verdana" w:hAnsi="Verdana"/>
          <w:sz w:val="22"/>
          <w:szCs w:val="22"/>
        </w:rPr>
        <w:t>-</w:t>
      </w:r>
      <w:r w:rsidRPr="00E4774D">
        <w:rPr>
          <w:rFonts w:ascii="Verdana" w:hAnsi="Verdana"/>
          <w:sz w:val="22"/>
          <w:szCs w:val="22"/>
        </w:rPr>
        <w:t xml:space="preserve">kuoressa.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Ennen tuki- ja/tai sijaisperhetoiminnan aloittamista Teiltä pyydetään: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Rikostaustaote, joka on tilattavissanne Oikeusrekisterikeskuksesta ohessa olevalla lomakkeella os. PL 157, 13 101 HÄMEENLINNA tai sä</w:t>
      </w:r>
      <w:r w:rsidRPr="00E4774D">
        <w:rPr>
          <w:rFonts w:ascii="Verdana" w:hAnsi="Verdana"/>
          <w:sz w:val="22"/>
          <w:szCs w:val="22"/>
        </w:rPr>
        <w:t>h</w:t>
      </w:r>
      <w:r w:rsidRPr="00E4774D">
        <w:rPr>
          <w:rFonts w:ascii="Verdana" w:hAnsi="Verdana"/>
          <w:sz w:val="22"/>
          <w:szCs w:val="22"/>
        </w:rPr>
        <w:t>köpostitse: www.oikeus.fi (Laki lasten kanssa työskentelevien riko</w:t>
      </w:r>
      <w:r w:rsidRPr="00E4774D">
        <w:rPr>
          <w:rFonts w:ascii="Verdana" w:hAnsi="Verdana"/>
          <w:sz w:val="22"/>
          <w:szCs w:val="22"/>
        </w:rPr>
        <w:t>s</w:t>
      </w:r>
      <w:r w:rsidRPr="00E4774D">
        <w:rPr>
          <w:rFonts w:ascii="Verdana" w:hAnsi="Verdana"/>
          <w:sz w:val="22"/>
          <w:szCs w:val="22"/>
        </w:rPr>
        <w:t xml:space="preserve">taustan selvittämisestä 14.6.2002/504).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Suostumuksellanne Pohjois-Savon lastensuojelun kehittämisyksikkö pyytää asuinkuntanne sosiaalilautakuntaa täyttämään lomakkeen: Se</w:t>
      </w:r>
      <w:r w:rsidRPr="00E4774D">
        <w:rPr>
          <w:rFonts w:ascii="Verdana" w:hAnsi="Verdana"/>
          <w:sz w:val="22"/>
          <w:szCs w:val="22"/>
        </w:rPr>
        <w:t>l</w:t>
      </w:r>
      <w:r w:rsidRPr="00E4774D">
        <w:rPr>
          <w:rFonts w:ascii="Verdana" w:hAnsi="Verdana"/>
          <w:sz w:val="22"/>
          <w:szCs w:val="22"/>
        </w:rPr>
        <w:t xml:space="preserve">vityspyyntö perhehoito- tai tukiperhelasta toivovasta perheestä.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Lisäksi sijaisvanhemmuudesta kiinnostuneita pyydetään ennen </w:t>
      </w:r>
    </w:p>
    <w:p w:rsidR="00207543" w:rsidRPr="00E4774D" w:rsidRDefault="00B6292B" w:rsidP="00E4774D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PRIDE</w:t>
      </w:r>
      <w:r w:rsidR="00207543" w:rsidRPr="00E4774D">
        <w:rPr>
          <w:rFonts w:ascii="Verdana" w:hAnsi="Verdana"/>
          <w:sz w:val="22"/>
          <w:szCs w:val="22"/>
        </w:rPr>
        <w:t xml:space="preserve">–valmennuksen aloittamista toimittamaan: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Lääkärinlausunnot perheen vanhemmista, lomakkeella T </w:t>
      </w:r>
    </w:p>
    <w:p w:rsidR="00207543" w:rsidRPr="00E4774D" w:rsidRDefault="00207543" w:rsidP="00E4774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Virkatodistukset </w:t>
      </w: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Pohjois-Savon lastensuojelun kehittämisyksikön sosiaalityöntekijät vastaavat mielellään, mikäli Teillä on kysymyksiä edellä olevaan. Kanssanne sovittavalla toimisto- ja/tai kotikäynnillä keskustellaan lisää sijais- ja tukiperhevanhe</w:t>
      </w:r>
      <w:r w:rsidRPr="00E4774D">
        <w:rPr>
          <w:rFonts w:ascii="Verdana" w:hAnsi="Verdana"/>
          <w:sz w:val="22"/>
          <w:szCs w:val="22"/>
        </w:rPr>
        <w:t>m</w:t>
      </w:r>
      <w:r w:rsidRPr="00E4774D">
        <w:rPr>
          <w:rFonts w:ascii="Verdana" w:hAnsi="Verdana"/>
          <w:sz w:val="22"/>
          <w:szCs w:val="22"/>
        </w:rPr>
        <w:t xml:space="preserve">muudesta. </w:t>
      </w:r>
    </w:p>
    <w:p w:rsidR="00207543" w:rsidRDefault="00207543" w:rsidP="00E4774D">
      <w:pPr>
        <w:ind w:left="1440"/>
        <w:rPr>
          <w:rFonts w:ascii="Verdana" w:hAnsi="Verdana"/>
          <w:sz w:val="22"/>
          <w:szCs w:val="22"/>
        </w:rPr>
      </w:pPr>
    </w:p>
    <w:p w:rsidR="00E4774D" w:rsidRPr="00E4774D" w:rsidRDefault="00E4774D" w:rsidP="00E4774D">
      <w:pPr>
        <w:ind w:left="1440"/>
        <w:rPr>
          <w:rFonts w:ascii="Verdana" w:hAnsi="Verdana"/>
          <w:sz w:val="22"/>
          <w:szCs w:val="22"/>
        </w:rPr>
      </w:pPr>
    </w:p>
    <w:p w:rsidR="00207543" w:rsidRPr="00E4774D" w:rsidRDefault="00207543" w:rsidP="00E4774D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Yhteistyö</w:t>
      </w:r>
      <w:r w:rsidR="00CA0EA6">
        <w:rPr>
          <w:rFonts w:ascii="Verdana" w:hAnsi="Verdana"/>
          <w:sz w:val="22"/>
          <w:szCs w:val="22"/>
        </w:rPr>
        <w:t xml:space="preserve">terveisin </w:t>
      </w:r>
      <w:r w:rsidRPr="00E4774D">
        <w:rPr>
          <w:rFonts w:ascii="Verdana" w:hAnsi="Verdana"/>
          <w:sz w:val="22"/>
          <w:szCs w:val="22"/>
        </w:rPr>
        <w:t>Sosiaalityöntekijä</w:t>
      </w:r>
    </w:p>
    <w:sectPr w:rsidR="00207543" w:rsidRPr="00E4774D" w:rsidSect="00055907">
      <w:footerReference w:type="default" r:id="rId9"/>
      <w:type w:val="continuous"/>
      <w:pgSz w:w="11904" w:h="16839"/>
      <w:pgMar w:top="680" w:right="1128" w:bottom="442" w:left="6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2D" w:rsidRDefault="000D5C2D">
      <w:r>
        <w:separator/>
      </w:r>
    </w:p>
  </w:endnote>
  <w:endnote w:type="continuationSeparator" w:id="0">
    <w:p w:rsidR="000D5C2D" w:rsidRDefault="000D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tblLook w:val="0000" w:firstRow="0" w:lastRow="0" w:firstColumn="0" w:lastColumn="0" w:noHBand="0" w:noVBand="0"/>
    </w:tblPr>
    <w:tblGrid>
      <w:gridCol w:w="3369"/>
      <w:gridCol w:w="2126"/>
      <w:gridCol w:w="1803"/>
      <w:gridCol w:w="1991"/>
      <w:gridCol w:w="1734"/>
    </w:tblGrid>
    <w:tr w:rsidR="00055907" w:rsidRPr="00CA0EA6" w:rsidTr="00BF7A1C">
      <w:trPr>
        <w:trHeight w:val="985"/>
      </w:trPr>
      <w:tc>
        <w:tcPr>
          <w:tcW w:w="3369" w:type="dxa"/>
        </w:tcPr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  <w:r w:rsidRPr="002765E7">
            <w:rPr>
              <w:rFonts w:ascii="Arial" w:hAnsi="Arial" w:cs="Arial"/>
              <w:b/>
              <w:bCs/>
              <w:sz w:val="15"/>
              <w:szCs w:val="15"/>
            </w:rPr>
            <w:t xml:space="preserve">POSTIOSOITE </w:t>
          </w:r>
        </w:p>
        <w:p w:rsidR="00055907" w:rsidRPr="00CA0EA6" w:rsidRDefault="00055907" w:rsidP="00B5726A">
          <w:pPr>
            <w:pStyle w:val="Eivli"/>
            <w:rPr>
              <w:rFonts w:ascii="Arial" w:hAnsi="Arial" w:cs="Arial"/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 xml:space="preserve">Siilinjärven kunta </w:t>
          </w:r>
        </w:p>
        <w:p w:rsidR="00055907" w:rsidRPr="00CA0EA6" w:rsidRDefault="00B5726A" w:rsidP="00B5726A">
          <w:pPr>
            <w:pStyle w:val="Eivli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Pohjois-Savon lastensuojelun </w:t>
          </w:r>
          <w:r w:rsidR="00055907" w:rsidRPr="00CA0EA6">
            <w:rPr>
              <w:rFonts w:ascii="Arial" w:hAnsi="Arial" w:cs="Arial"/>
              <w:sz w:val="14"/>
              <w:szCs w:val="14"/>
            </w:rPr>
            <w:t xml:space="preserve">kehittämisyksikkö </w:t>
          </w:r>
          <w:r w:rsidR="00B6292B">
            <w:rPr>
              <w:rFonts w:ascii="Arial" w:hAnsi="Arial" w:cs="Arial"/>
              <w:sz w:val="14"/>
              <w:szCs w:val="14"/>
            </w:rPr>
            <w:t xml:space="preserve"> </w:t>
          </w:r>
          <w:r w:rsidR="00055907" w:rsidRPr="00CA0EA6">
            <w:rPr>
              <w:rFonts w:ascii="Arial" w:hAnsi="Arial" w:cs="Arial"/>
              <w:sz w:val="14"/>
              <w:szCs w:val="14"/>
            </w:rPr>
            <w:t xml:space="preserve"> </w:t>
          </w:r>
          <w:r w:rsidR="00B6292B">
            <w:rPr>
              <w:rFonts w:ascii="Arial" w:hAnsi="Arial" w:cs="Arial"/>
              <w:sz w:val="14"/>
              <w:szCs w:val="14"/>
            </w:rPr>
            <w:t xml:space="preserve">         </w:t>
          </w:r>
        </w:p>
        <w:p w:rsidR="00055907" w:rsidRDefault="00A15D2A" w:rsidP="00B5726A">
          <w:pPr>
            <w:pStyle w:val="Eivli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Isoharjantie 6, rak. S1</w:t>
          </w:r>
        </w:p>
        <w:p w:rsidR="00055907" w:rsidRPr="00CA0EA6" w:rsidRDefault="00055907" w:rsidP="00B5726A">
          <w:pPr>
            <w:pStyle w:val="Eivli"/>
            <w:rPr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>71800 Siilinjär</w:t>
          </w:r>
          <w:r>
            <w:rPr>
              <w:rFonts w:ascii="Arial" w:hAnsi="Arial" w:cs="Arial"/>
              <w:sz w:val="14"/>
              <w:szCs w:val="14"/>
            </w:rPr>
            <w:t>v</w:t>
          </w:r>
          <w:r w:rsidR="00B6292B">
            <w:rPr>
              <w:rFonts w:ascii="Arial" w:hAnsi="Arial" w:cs="Arial"/>
              <w:sz w:val="14"/>
              <w:szCs w:val="14"/>
            </w:rPr>
            <w:t>i</w:t>
          </w:r>
        </w:p>
      </w:tc>
      <w:tc>
        <w:tcPr>
          <w:tcW w:w="2126" w:type="dxa"/>
        </w:tcPr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 xml:space="preserve">KÄYNTIOSOITE </w:t>
          </w:r>
        </w:p>
        <w:p w:rsidR="00055907" w:rsidRDefault="00055907" w:rsidP="00055907">
          <w:pPr>
            <w:pStyle w:val="Eivli"/>
            <w:rPr>
              <w:rFonts w:ascii="Arial" w:hAnsi="Arial" w:cs="Arial"/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>Isoharjantie 6, rak. S1,</w:t>
          </w:r>
          <w:r w:rsidR="00BF7A1C">
            <w:rPr>
              <w:rFonts w:ascii="Arial" w:hAnsi="Arial" w:cs="Arial"/>
              <w:sz w:val="14"/>
              <w:szCs w:val="14"/>
            </w:rPr>
            <w:t xml:space="preserve"> </w:t>
          </w:r>
          <w:r w:rsidR="00B6292B">
            <w:rPr>
              <w:rFonts w:ascii="Arial" w:hAnsi="Arial" w:cs="Arial"/>
              <w:sz w:val="14"/>
              <w:szCs w:val="14"/>
            </w:rPr>
            <w:t>3.krs</w:t>
          </w:r>
        </w:p>
        <w:p w:rsidR="00B6292B" w:rsidRPr="00CA0EA6" w:rsidRDefault="00B6292B" w:rsidP="00055907">
          <w:pPr>
            <w:pStyle w:val="Eivli"/>
            <w:rPr>
              <w:rFonts w:ascii="Arial" w:hAnsi="Arial" w:cs="Arial"/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>71800 Siilin</w:t>
          </w:r>
          <w:r>
            <w:rPr>
              <w:rFonts w:ascii="Arial" w:hAnsi="Arial" w:cs="Arial"/>
              <w:sz w:val="14"/>
              <w:szCs w:val="14"/>
            </w:rPr>
            <w:t>järvi</w:t>
          </w:r>
        </w:p>
      </w:tc>
      <w:tc>
        <w:tcPr>
          <w:tcW w:w="1803" w:type="dxa"/>
        </w:tcPr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PUHELIN</w:t>
          </w:r>
        </w:p>
        <w:p w:rsidR="00055907" w:rsidRPr="00055907" w:rsidRDefault="00B6292B" w:rsidP="00055907">
          <w:pPr>
            <w:pStyle w:val="Eivli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044 740 1</w:t>
          </w:r>
          <w:r w:rsidR="00055907" w:rsidRPr="00055907">
            <w:rPr>
              <w:rFonts w:ascii="Arial" w:hAnsi="Arial" w:cs="Arial"/>
              <w:bCs/>
              <w:sz w:val="15"/>
              <w:szCs w:val="15"/>
            </w:rPr>
            <w:t>991/Tarja</w:t>
          </w:r>
        </w:p>
        <w:p w:rsidR="00055907" w:rsidRPr="00055907" w:rsidRDefault="00A15D2A" w:rsidP="00055907">
          <w:pPr>
            <w:pStyle w:val="Eivli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044 740 1992/</w:t>
          </w:r>
          <w:r w:rsidR="00B5726A">
            <w:rPr>
              <w:rFonts w:ascii="Arial" w:hAnsi="Arial" w:cs="Arial"/>
              <w:bCs/>
              <w:sz w:val="15"/>
              <w:szCs w:val="15"/>
            </w:rPr>
            <w:t>Anne</w:t>
          </w:r>
        </w:p>
        <w:p w:rsidR="00055907" w:rsidRPr="00055907" w:rsidRDefault="00B6292B" w:rsidP="00055907">
          <w:pPr>
            <w:pStyle w:val="Eivli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044 740 1</w:t>
          </w:r>
          <w:r w:rsidR="00055907" w:rsidRPr="00055907">
            <w:rPr>
              <w:rFonts w:ascii="Arial" w:hAnsi="Arial" w:cs="Arial"/>
              <w:bCs/>
              <w:sz w:val="15"/>
              <w:szCs w:val="15"/>
            </w:rPr>
            <w:t>993/Tuija</w:t>
          </w:r>
        </w:p>
        <w:p w:rsidR="00055907" w:rsidRPr="00055907" w:rsidRDefault="00B6292B" w:rsidP="00055907">
          <w:pPr>
            <w:pStyle w:val="Eivli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044 740 1</w:t>
          </w:r>
          <w:r w:rsidR="00A15D2A">
            <w:rPr>
              <w:rFonts w:ascii="Arial" w:hAnsi="Arial" w:cs="Arial"/>
              <w:bCs/>
              <w:sz w:val="15"/>
              <w:szCs w:val="15"/>
            </w:rPr>
            <w:t>994/Mari</w:t>
          </w:r>
        </w:p>
        <w:p w:rsidR="00055907" w:rsidRPr="00055907" w:rsidRDefault="00B6292B" w:rsidP="00055907">
          <w:pPr>
            <w:pStyle w:val="Eivli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044 740 1</w:t>
          </w:r>
          <w:r w:rsidR="00055907" w:rsidRPr="00055907">
            <w:rPr>
              <w:rFonts w:ascii="Arial" w:hAnsi="Arial" w:cs="Arial"/>
              <w:bCs/>
              <w:sz w:val="15"/>
              <w:szCs w:val="15"/>
            </w:rPr>
            <w:t>995/Teemu</w:t>
          </w:r>
        </w:p>
        <w:p w:rsidR="00055907" w:rsidRPr="00CA0EA6" w:rsidRDefault="00055907" w:rsidP="00055907">
          <w:pPr>
            <w:pStyle w:val="Eivli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91" w:type="dxa"/>
        </w:tcPr>
        <w:p w:rsidR="00055907" w:rsidRDefault="00055907" w:rsidP="00055907">
          <w:pPr>
            <w:pStyle w:val="Default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055907" w:rsidRDefault="00055907" w:rsidP="00055907">
          <w:pPr>
            <w:pStyle w:val="Default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FAKSI</w:t>
          </w:r>
        </w:p>
        <w:p w:rsidR="00055907" w:rsidRPr="00055907" w:rsidRDefault="00B5726A" w:rsidP="00055907">
          <w:pPr>
            <w:pStyle w:val="Default"/>
            <w:rPr>
              <w:rFonts w:ascii="Arial" w:hAnsi="Arial" w:cs="Arial"/>
              <w:sz w:val="15"/>
              <w:szCs w:val="15"/>
            </w:rPr>
          </w:pPr>
          <w:r w:rsidRPr="00B5726A">
            <w:rPr>
              <w:rFonts w:ascii="Arial" w:hAnsi="Arial" w:cs="Arial"/>
              <w:bCs/>
              <w:sz w:val="15"/>
              <w:szCs w:val="15"/>
            </w:rPr>
            <w:t>017 465 2079</w:t>
          </w:r>
        </w:p>
      </w:tc>
      <w:tc>
        <w:tcPr>
          <w:tcW w:w="1734" w:type="dxa"/>
        </w:tcPr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055907" w:rsidRDefault="00055907" w:rsidP="00055907">
          <w:pPr>
            <w:pStyle w:val="Eivli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WWW-OSOITE</w:t>
          </w:r>
        </w:p>
        <w:p w:rsidR="00055907" w:rsidRPr="00055907" w:rsidRDefault="00055907" w:rsidP="00055907">
          <w:pPr>
            <w:pStyle w:val="Eivli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www.pslastensuojelu.fi</w:t>
          </w:r>
        </w:p>
      </w:tc>
    </w:tr>
  </w:tbl>
  <w:p w:rsidR="00CA0EA6" w:rsidRDefault="00CA0EA6" w:rsidP="00CA0EA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2D" w:rsidRDefault="000D5C2D">
      <w:r>
        <w:separator/>
      </w:r>
    </w:p>
  </w:footnote>
  <w:footnote w:type="continuationSeparator" w:id="0">
    <w:p w:rsidR="000D5C2D" w:rsidRDefault="000D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5F914C"/>
    <w:multiLevelType w:val="hybridMultilevel"/>
    <w:tmpl w:val="4DFACB7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59827D6"/>
    <w:multiLevelType w:val="hybridMultilevel"/>
    <w:tmpl w:val="0A1AE68C"/>
    <w:lvl w:ilvl="0" w:tplc="040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20F81385"/>
    <w:multiLevelType w:val="hybridMultilevel"/>
    <w:tmpl w:val="B002C5B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9D18AF"/>
    <w:multiLevelType w:val="hybridMultilevel"/>
    <w:tmpl w:val="0698632A"/>
    <w:lvl w:ilvl="0" w:tplc="040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>
    <w:nsid w:val="4214C2C7"/>
    <w:multiLevelType w:val="hybridMultilevel"/>
    <w:tmpl w:val="2753C9B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CAE1110"/>
    <w:multiLevelType w:val="hybridMultilevel"/>
    <w:tmpl w:val="79203B0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D6"/>
    <w:rsid w:val="00006B08"/>
    <w:rsid w:val="000265DD"/>
    <w:rsid w:val="00055907"/>
    <w:rsid w:val="000D5C2D"/>
    <w:rsid w:val="00106B6A"/>
    <w:rsid w:val="00207543"/>
    <w:rsid w:val="00262D7D"/>
    <w:rsid w:val="002765E7"/>
    <w:rsid w:val="003F00D6"/>
    <w:rsid w:val="003F6BAD"/>
    <w:rsid w:val="004515BB"/>
    <w:rsid w:val="0045245A"/>
    <w:rsid w:val="0049568D"/>
    <w:rsid w:val="00574AB8"/>
    <w:rsid w:val="007A6DBF"/>
    <w:rsid w:val="00806713"/>
    <w:rsid w:val="008A3307"/>
    <w:rsid w:val="009A42DB"/>
    <w:rsid w:val="009B3092"/>
    <w:rsid w:val="00A15D2A"/>
    <w:rsid w:val="00A97F53"/>
    <w:rsid w:val="00AC2A55"/>
    <w:rsid w:val="00B5726A"/>
    <w:rsid w:val="00B6292B"/>
    <w:rsid w:val="00BE731C"/>
    <w:rsid w:val="00BF7A1C"/>
    <w:rsid w:val="00C00C84"/>
    <w:rsid w:val="00CA0EA6"/>
    <w:rsid w:val="00CD1B6F"/>
    <w:rsid w:val="00D315A1"/>
    <w:rsid w:val="00DC5B71"/>
    <w:rsid w:val="00E06F59"/>
    <w:rsid w:val="00E20DE7"/>
    <w:rsid w:val="00E30773"/>
    <w:rsid w:val="00E4774D"/>
    <w:rsid w:val="00F3093D"/>
    <w:rsid w:val="00F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093D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A0E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F3093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3093D"/>
    <w:pPr>
      <w:spacing w:after="27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3093D"/>
    <w:pPr>
      <w:spacing w:line="26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093D"/>
    <w:pPr>
      <w:spacing w:line="268" w:lineRule="atLeast"/>
    </w:pPr>
    <w:rPr>
      <w:rFonts w:cs="Times New Roman"/>
      <w:color w:val="auto"/>
    </w:rPr>
  </w:style>
  <w:style w:type="character" w:styleId="Hyperlinkki">
    <w:name w:val="Hyperlink"/>
    <w:basedOn w:val="Kappaleenoletusfontti"/>
    <w:uiPriority w:val="99"/>
    <w:rsid w:val="000D5C2D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0D5C2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3093D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D5C2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3093D"/>
    <w:rPr>
      <w:sz w:val="24"/>
      <w:szCs w:val="24"/>
    </w:rPr>
  </w:style>
  <w:style w:type="paragraph" w:styleId="Eivli">
    <w:name w:val="No Spacing"/>
    <w:uiPriority w:val="1"/>
    <w:qFormat/>
    <w:rsid w:val="00CA0EA6"/>
    <w:pPr>
      <w:spacing w:after="0" w:line="240" w:lineRule="auto"/>
    </w:pPr>
    <w:rPr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CA0EA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093D"/>
    <w:pPr>
      <w:spacing w:after="0" w:line="240" w:lineRule="auto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A0E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F3093D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3093D"/>
    <w:pPr>
      <w:spacing w:after="27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3093D"/>
    <w:pPr>
      <w:spacing w:line="26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093D"/>
    <w:pPr>
      <w:spacing w:line="268" w:lineRule="atLeast"/>
    </w:pPr>
    <w:rPr>
      <w:rFonts w:cs="Times New Roman"/>
      <w:color w:val="auto"/>
    </w:rPr>
  </w:style>
  <w:style w:type="character" w:styleId="Hyperlinkki">
    <w:name w:val="Hyperlink"/>
    <w:basedOn w:val="Kappaleenoletusfontti"/>
    <w:uiPriority w:val="99"/>
    <w:rsid w:val="000D5C2D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0D5C2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F3093D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D5C2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3093D"/>
    <w:rPr>
      <w:sz w:val="24"/>
      <w:szCs w:val="24"/>
    </w:rPr>
  </w:style>
  <w:style w:type="paragraph" w:styleId="Eivli">
    <w:name w:val="No Spacing"/>
    <w:uiPriority w:val="1"/>
    <w:qFormat/>
    <w:rsid w:val="00CA0EA6"/>
    <w:pPr>
      <w:spacing w:after="0" w:line="240" w:lineRule="auto"/>
    </w:pPr>
    <w:rPr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CA0EA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Siilinjärven kunta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teemu.kirjavainen</dc:creator>
  <cp:lastModifiedBy>Kirjavainen, Teemu</cp:lastModifiedBy>
  <cp:revision>2</cp:revision>
  <cp:lastPrinted>2014-09-08T11:39:00Z</cp:lastPrinted>
  <dcterms:created xsi:type="dcterms:W3CDTF">2014-09-08T11:39:00Z</dcterms:created>
  <dcterms:modified xsi:type="dcterms:W3CDTF">2014-09-08T11:39:00Z</dcterms:modified>
</cp:coreProperties>
</file>