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D" w:rsidRDefault="001102BD"/>
    <w:p w:rsidR="00D707C0" w:rsidRDefault="001102BD" w:rsidP="001102BD">
      <w:pPr>
        <w:tabs>
          <w:tab w:val="left" w:pos="627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AC3239" wp14:editId="710F75BE">
            <wp:simplePos x="0" y="0"/>
            <wp:positionH relativeFrom="margin">
              <wp:align>left</wp:align>
            </wp:positionH>
            <wp:positionV relativeFrom="paragraph">
              <wp:posOffset>14018</wp:posOffset>
            </wp:positionV>
            <wp:extent cx="2524125" cy="532765"/>
            <wp:effectExtent l="0" t="0" r="9525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271B6">
        <w:rPr>
          <w:rFonts w:ascii="Perpetua" w:hAnsi="Perpetua"/>
          <w:noProof/>
        </w:rPr>
        <w:drawing>
          <wp:inline distT="0" distB="0" distL="0" distR="0" wp14:anchorId="3D836B66" wp14:editId="75BC0EDA">
            <wp:extent cx="1097280" cy="527050"/>
            <wp:effectExtent l="0" t="0" r="7620" b="6350"/>
            <wp:docPr id="3" name="Kuva 2" descr="sj_tunnus_väri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_tunnus_väri_t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926" cy="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</w:p>
    <w:p w:rsidR="001102BD" w:rsidRPr="001102BD" w:rsidRDefault="001102BD" w:rsidP="001102BD">
      <w:pPr>
        <w:tabs>
          <w:tab w:val="left" w:pos="6276"/>
        </w:tabs>
        <w:rPr>
          <w:b/>
        </w:rPr>
      </w:pPr>
    </w:p>
    <w:p w:rsidR="001102BD" w:rsidRPr="001102BD" w:rsidRDefault="001102BD" w:rsidP="001102BD">
      <w:pPr>
        <w:tabs>
          <w:tab w:val="left" w:pos="6276"/>
        </w:tabs>
        <w:rPr>
          <w:b/>
          <w:sz w:val="28"/>
          <w:szCs w:val="28"/>
        </w:rPr>
      </w:pPr>
      <w:r w:rsidRPr="001102BD">
        <w:rPr>
          <w:b/>
          <w:sz w:val="28"/>
          <w:szCs w:val="28"/>
        </w:rPr>
        <w:t>SUOSTUMUS RIKOSREKISTERIOTTEEN TILAAMISEEN</w:t>
      </w: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  <w:r>
        <w:t xml:space="preserve">Oikeusrekisterikeskus on linjannut, että tukihenkilö- ja tukiperhetoiminta luokitellaan vapaaehtoistoiminnaksi riippumatta siitä, millaista toiminta on luonteeltaan, kestoltaan ja maksetaanko siitä palkkio. </w:t>
      </w:r>
    </w:p>
    <w:p w:rsidR="001102BD" w:rsidRDefault="001102BD" w:rsidP="001102BD">
      <w:pPr>
        <w:tabs>
          <w:tab w:val="left" w:pos="6276"/>
        </w:tabs>
      </w:pPr>
      <w:proofErr w:type="spellStart"/>
      <w:r>
        <w:t>Pohjois</w:t>
      </w:r>
      <w:proofErr w:type="spellEnd"/>
      <w:r>
        <w:t>-Savon lastensuojelun kehittämisyksikkö pyytää tukiperhevanhemman tai tukihenkilön suostumuksen rikosrekisteriotteen tilaamiseen. Tämä lomake skannataan sähköisen otepyynnön liitteeksi.</w:t>
      </w: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  <w:r>
        <w:t>Minulle on selvitetty, että lain (148/2014) mukaisesti</w:t>
      </w:r>
    </w:p>
    <w:p w:rsidR="001102BD" w:rsidRDefault="001102BD" w:rsidP="001102BD">
      <w:pPr>
        <w:pStyle w:val="Luettelokappale"/>
        <w:numPr>
          <w:ilvl w:val="0"/>
          <w:numId w:val="1"/>
        </w:numPr>
        <w:tabs>
          <w:tab w:val="left" w:pos="6276"/>
        </w:tabs>
      </w:pPr>
      <w:r>
        <w:t>rikosrekisteriote pyydetään vapaaehtoistehtävän järjestäjän tarkastettavaksi alaikäisten henkilökohtaisen koskemattomuuden turvaamiseksi</w:t>
      </w:r>
    </w:p>
    <w:p w:rsidR="001102BD" w:rsidRDefault="001102BD" w:rsidP="001102BD">
      <w:pPr>
        <w:pStyle w:val="Luettelokappale"/>
        <w:numPr>
          <w:ilvl w:val="0"/>
          <w:numId w:val="1"/>
        </w:numPr>
        <w:tabs>
          <w:tab w:val="left" w:pos="6276"/>
        </w:tabs>
      </w:pPr>
      <w:r>
        <w:t>otteeseen merkitään tiedot tietyistä seksuaali-, väkivalta- ja huumausainerikoksista</w:t>
      </w:r>
    </w:p>
    <w:p w:rsidR="001102BD" w:rsidRDefault="001102BD" w:rsidP="001102BD">
      <w:pPr>
        <w:pStyle w:val="Luettelokappale"/>
        <w:numPr>
          <w:ilvl w:val="0"/>
          <w:numId w:val="1"/>
        </w:numPr>
        <w:tabs>
          <w:tab w:val="left" w:pos="6276"/>
        </w:tabs>
      </w:pPr>
      <w:r>
        <w:t>vapaaehtoistehtävän järjestäjän on luovutettava ote minulle välittömästi tarkastamisen jälkeen</w:t>
      </w:r>
    </w:p>
    <w:p w:rsidR="001102BD" w:rsidRDefault="001102BD" w:rsidP="001102BD">
      <w:pPr>
        <w:pStyle w:val="Luettelokappale"/>
        <w:numPr>
          <w:ilvl w:val="0"/>
          <w:numId w:val="1"/>
        </w:numPr>
        <w:tabs>
          <w:tab w:val="left" w:pos="6276"/>
        </w:tabs>
      </w:pPr>
      <w:r>
        <w:t>vapaaehtoistehtävän järjestäjä voi sovittaessa antaa otteen hakemisen toisen järjestön tehtäväksi ja annan suostumukseni rikosrekisteriotteen tilaamiseksi allekirjoittamalla tämän lomakkeen</w:t>
      </w: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  <w:r>
        <w:t>________________________________________________________________________________</w:t>
      </w:r>
    </w:p>
    <w:p w:rsidR="001102BD" w:rsidRDefault="001102BD" w:rsidP="001102BD">
      <w:pPr>
        <w:tabs>
          <w:tab w:val="left" w:pos="6276"/>
        </w:tabs>
      </w:pPr>
      <w:r>
        <w:t>Paikka ja päivämäärä</w:t>
      </w:r>
    </w:p>
    <w:p w:rsidR="001102BD" w:rsidRDefault="001102BD" w:rsidP="001102BD">
      <w:pPr>
        <w:tabs>
          <w:tab w:val="left" w:pos="6276"/>
        </w:tabs>
      </w:pPr>
    </w:p>
    <w:p w:rsidR="001102BD" w:rsidRDefault="001102BD" w:rsidP="001102BD">
      <w:pPr>
        <w:tabs>
          <w:tab w:val="left" w:pos="6276"/>
        </w:tabs>
      </w:pPr>
      <w:r>
        <w:t>_____________________________________________________________________________</w:t>
      </w:r>
      <w:r>
        <w:t>___</w:t>
      </w:r>
      <w:bookmarkStart w:id="0" w:name="_GoBack"/>
      <w:bookmarkEnd w:id="0"/>
    </w:p>
    <w:p w:rsidR="001102BD" w:rsidRPr="001102BD" w:rsidRDefault="001102BD" w:rsidP="001102BD">
      <w:pPr>
        <w:tabs>
          <w:tab w:val="left" w:pos="6276"/>
        </w:tabs>
      </w:pPr>
      <w:r>
        <w:t>Tukihenkilön tai tukiperhevanhemman allekirjoitus ja nimenselvennys</w:t>
      </w:r>
    </w:p>
    <w:sectPr w:rsidR="001102BD" w:rsidRPr="001102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782"/>
    <w:multiLevelType w:val="hybridMultilevel"/>
    <w:tmpl w:val="7D406886"/>
    <w:lvl w:ilvl="0" w:tplc="BA62FB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D"/>
    <w:rsid w:val="001102BD"/>
    <w:rsid w:val="00D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85BB-2979-4478-8866-F1E4E17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Mehtonen, Anna</dc:creator>
  <cp:keywords/>
  <dc:description/>
  <cp:lastModifiedBy>Mehtonen, Anna</cp:lastModifiedBy>
  <cp:revision>1</cp:revision>
  <dcterms:created xsi:type="dcterms:W3CDTF">2018-06-25T08:52:00Z</dcterms:created>
  <dcterms:modified xsi:type="dcterms:W3CDTF">2018-06-25T09:02:00Z</dcterms:modified>
</cp:coreProperties>
</file>