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BF" w:rsidRPr="00CB1B0D" w:rsidRDefault="008425BF" w:rsidP="008425BF">
      <w:pPr>
        <w:spacing w:before="120" w:after="120" w:line="225" w:lineRule="atLeast"/>
        <w:textAlignment w:val="top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en-GB"/>
        </w:rPr>
      </w:pPr>
      <w:r w:rsidRPr="00CB1B0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en-GB"/>
        </w:rPr>
        <w:t xml:space="preserve">Recommended Activities for P4 (year 3) </w:t>
      </w:r>
      <w:r w:rsidR="00C65522" w:rsidRPr="00CB1B0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en-GB"/>
        </w:rPr>
        <w:t xml:space="preserve">   </w:t>
      </w:r>
      <w:r w:rsidRPr="00CB1B0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en-GB"/>
        </w:rPr>
        <w:t>IXL Maths</w:t>
      </w:r>
      <w:bookmarkStart w:id="0" w:name="_GoBack"/>
      <w:bookmarkEnd w:id="0"/>
    </w:p>
    <w:p w:rsidR="008425BF" w:rsidRPr="00643F5E" w:rsidRDefault="008425BF" w:rsidP="008425BF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A.15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5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>Select even or odd numbers</w:t>
        </w:r>
      </w:hyperlink>
      <w:r w:rsidR="00643F5E" w:rsidRPr="00643F5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</w:p>
    <w:p w:rsidR="008425BF" w:rsidRPr="00643F5E" w:rsidRDefault="008425BF" w:rsidP="008425BF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G.1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6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Add multiples of 10 </w:t>
        </w:r>
      </w:hyperlink>
    </w:p>
    <w:p w:rsidR="008425BF" w:rsidRPr="008425BF" w:rsidRDefault="008425BF" w:rsidP="008425BF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noProof/>
          <w:color w:val="00659E"/>
          <w:sz w:val="18"/>
          <w:szCs w:val="18"/>
          <w:lang w:eastAsia="en-GB"/>
        </w:rPr>
        <w:drawing>
          <wp:inline distT="0" distB="0" distL="0" distR="0" wp14:anchorId="2B537090" wp14:editId="7F294743">
            <wp:extent cx="9525" cy="9525"/>
            <wp:effectExtent l="0" t="0" r="0" b="0"/>
            <wp:docPr id="4" name="Picture 4" descr="repo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o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G.3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9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Add a two-digit and a one-digit number - with regrouping </w:t>
        </w:r>
      </w:hyperlink>
    </w:p>
    <w:p w:rsidR="008425BF" w:rsidRPr="00643F5E" w:rsidRDefault="008425BF" w:rsidP="008425BF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hyperlink r:id="rId10" w:anchor="skill=2002012855" w:history="1">
        <w:r w:rsidRPr="00643F5E">
          <w:rPr>
            <w:rFonts w:ascii="Verdana" w:eastAsia="Times New Roman" w:hAnsi="Verdana" w:cs="Times New Roman"/>
            <w:noProof/>
            <w:color w:val="00659E"/>
            <w:sz w:val="18"/>
            <w:szCs w:val="18"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1" type="#_x0000_t75" alt="report" href="https://uk.ixl.com/analytics/skill-analysis?landingLink=true#skill=2002012855" style="width:.75pt;height:.75pt;visibility:visible;mso-wrap-style:square" o:button="t">
              <v:fill o:detectmouseclick="t"/>
              <v:imagedata r:id="rId11" o:title="report"/>
            </v:shape>
          </w:pict>
        </w:r>
      </w:hyperlink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G.5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12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Add two two-digit numbers - with regrouping </w:t>
        </w:r>
      </w:hyperlink>
    </w:p>
    <w:p w:rsidR="008425BF" w:rsidRPr="008425BF" w:rsidRDefault="008425BF" w:rsidP="008425BF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H.4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13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Subtract two two-digit numbers - without regrouping </w:t>
        </w:r>
      </w:hyperlink>
    </w:p>
    <w:p w:rsidR="00CB1B0D" w:rsidRDefault="00CB1B0D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CB1B0D" w:rsidRDefault="00CB1B0D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CB1B0D" w:rsidRPr="00CB1B0D" w:rsidRDefault="00CB1B0D" w:rsidP="00CB1B0D">
      <w:pPr>
        <w:spacing w:before="120" w:after="120" w:line="225" w:lineRule="atLeast"/>
        <w:textAlignment w:val="top"/>
        <w:rPr>
          <w:b/>
          <w:sz w:val="24"/>
          <w:szCs w:val="24"/>
          <w:u w:val="single"/>
        </w:rPr>
      </w:pPr>
      <w:r w:rsidRPr="00CB1B0D">
        <w:rPr>
          <w:b/>
          <w:sz w:val="24"/>
          <w:szCs w:val="24"/>
          <w:u w:val="single"/>
        </w:rPr>
        <w:t>Recommended Activities for P4 (year 3) IXL English</w:t>
      </w:r>
      <w:hyperlink r:id="rId14" w:anchor="skill=2002012869" w:history="1"/>
    </w:p>
    <w:p w:rsidR="00CB1B0D" w:rsidRDefault="00CB1B0D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N.8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15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Identify verbs in the regular past tense </w:t>
        </w:r>
      </w:hyperlink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N.9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16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Form and use the regular past tense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P.1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17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Use sense words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P.2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18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Does the adjective tell you what kind or how many?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P.3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19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Identify the adjective that describes the noun </w:t>
        </w:r>
      </w:hyperlink>
    </w:p>
    <w:p w:rsidR="00773B9E" w:rsidRPr="00643F5E" w:rsidRDefault="00773B9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  <w:sectPr w:rsidR="00773B9E" w:rsidRPr="00643F5E" w:rsidSect="00773B9E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73B9E">
        <w:rPr>
          <w:rFonts w:ascii="Verdana" w:eastAsia="Times New Roman" w:hAnsi="Verdana" w:cs="Times New Roman"/>
          <w:noProof/>
          <w:sz w:val="20"/>
          <w:szCs w:val="20"/>
          <w:lang w:eastAsia="en-GB"/>
        </w:rPr>
        <w:drawing>
          <wp:inline distT="0" distB="0" distL="0" distR="0" wp14:anchorId="369E30EC" wp14:editId="2F0268A8">
            <wp:extent cx="9525" cy="9525"/>
            <wp:effectExtent l="0" t="0" r="0" b="0"/>
            <wp:docPr id="3" name="Picture 3" descr="https://uk.ixl.com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k.ixl.com/img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P.4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20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Identify adjectives</w:t>
        </w:r>
      </w:hyperlink>
    </w:p>
    <w:p w:rsidR="00643F5E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Q.3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1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Read clocks and write times </w:t>
        </w:r>
      </w:hyperlink>
    </w:p>
    <w:p w:rsidR="00EF4258" w:rsidRPr="008425BF" w:rsidRDefault="00EF4258" w:rsidP="00EF4258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P.3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2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Count money - up to £5 </w:t>
        </w:r>
      </w:hyperlink>
    </w:p>
    <w:p w:rsidR="00643F5E" w:rsidRPr="008425BF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Q.2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3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Match analogue and digital clocks </w:t>
        </w:r>
      </w:hyperlink>
    </w:p>
    <w:p w:rsidR="00643F5E" w:rsidRPr="008425BF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W.1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4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Halves, thirds and quarters </w:t>
        </w:r>
      </w:hyperlink>
    </w:p>
    <w:p w:rsidR="00643F5E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W.2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5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>Identify the fraction</w:t>
        </w:r>
      </w:hyperlink>
    </w:p>
    <w:p w:rsidR="00643F5E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643F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FF.3</w:t>
      </w:r>
      <w:r w:rsidRPr="00643F5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6" w:history="1">
        <w:r w:rsidRPr="00643F5E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>Division facts for 2, 5, 10: true or false?</w:t>
        </w:r>
      </w:hyperlink>
    </w:p>
    <w:p w:rsidR="00643F5E" w:rsidRPr="00643F5E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643F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CC.4</w:t>
      </w:r>
      <w:r w:rsidRPr="00643F5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7" w:history="1">
        <w:r w:rsidRPr="00643F5E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Multiplication tables for 2, 3, 4, 5 and 10 </w:t>
        </w:r>
      </w:hyperlink>
    </w:p>
    <w:p w:rsidR="00643F5E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643F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FF.3</w:t>
      </w:r>
      <w:r w:rsidRPr="00643F5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8" w:history="1">
        <w:r w:rsidRPr="00643F5E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>Division facts for 2, 5, 10: true or false?</w:t>
        </w:r>
      </w:hyperlink>
    </w:p>
    <w:p w:rsidR="00EF4258" w:rsidRDefault="00EF4258" w:rsidP="00EF4258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P.14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29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Purchases - do you have enough money - up to £1 </w:t>
        </w:r>
      </w:hyperlink>
    </w:p>
    <w:p w:rsidR="00EF4258" w:rsidRDefault="00EF4258" w:rsidP="00EF4258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P.15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30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Purchases - do you have enough money - up to £5 </w:t>
        </w:r>
      </w:hyperlink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N.9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31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Addition and subtraction - ways to make a number - up to 100 </w:t>
        </w:r>
      </w:hyperlink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M.2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32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Round to the nearest ten </w:t>
        </w:r>
      </w:hyperlink>
    </w:p>
    <w:p w:rsidR="00EF4258" w:rsidRDefault="00773B9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643F5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J</w:t>
      </w: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.4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33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Subtract a three-digit number from a three-digit number </w:t>
        </w:r>
      </w:hyperlink>
    </w:p>
    <w:p w:rsidR="00773B9E" w:rsidRPr="00643F5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J.6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34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>Subtract three-digit numbers</w:t>
        </w:r>
      </w:hyperlink>
    </w:p>
    <w:p w:rsidR="00773B9E" w:rsidRDefault="00773B9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8425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H.5</w:t>
      </w:r>
      <w:r w:rsidRPr="008425BF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hyperlink r:id="rId35" w:history="1">
        <w:r w:rsidRPr="008425BF">
          <w:rPr>
            <w:rFonts w:ascii="Verdana" w:eastAsia="Times New Roman" w:hAnsi="Verdana" w:cs="Times New Roman"/>
            <w:color w:val="3B6715"/>
            <w:sz w:val="18"/>
            <w:szCs w:val="18"/>
            <w:lang w:eastAsia="en-GB"/>
          </w:rPr>
          <w:t xml:space="preserve">Subtract two two-digit numbers - with regrouping </w:t>
        </w:r>
      </w:hyperlink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F42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L.1</w:t>
      </w:r>
      <w:r w:rsidRPr="00EF4258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36" w:history="1">
        <w:r w:rsidRPr="00EF4258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Select the nouns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L.3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37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Identify nouns </w:t>
        </w:r>
      </w:hyperlink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M.6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38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Choose the correct personal pronoun</w:t>
        </w:r>
      </w:hyperlink>
    </w:p>
    <w:p w:rsid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N.2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39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Identify action verbs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N.7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0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Which sentence is in the regular past tense?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P.8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1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Choose between adjectives and adverbs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Q.1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2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Select the best preposition to match the picture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Q.2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3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Select the best preposition to complete the sentence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R.1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4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Use conjunctions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S.1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5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Form pronoun-verb contractions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S.2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6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Form contractions with "not"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S.3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7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Use pronoun-verb contractions </w:t>
        </w:r>
      </w:hyperlink>
    </w:p>
    <w:p w:rsidR="00773B9E" w:rsidRPr="00773B9E" w:rsidRDefault="00773B9E" w:rsidP="00773B9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S.4</w:t>
      </w:r>
      <w:r w:rsidRPr="00773B9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hyperlink r:id="rId48" w:history="1">
        <w:r w:rsidRPr="00773B9E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Use contractions with "not" </w:t>
        </w:r>
      </w:hyperlink>
    </w:p>
    <w:p w:rsidR="00EF4258" w:rsidRPr="00773B9E" w:rsidRDefault="00773B9E" w:rsidP="00773B9E">
      <w:pPr>
        <w:spacing w:before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773B9E">
        <w:rPr>
          <w:rFonts w:ascii="Verdana" w:eastAsia="Times New Roman" w:hAnsi="Verdana" w:cs="Times New Roman"/>
          <w:noProof/>
          <w:sz w:val="20"/>
          <w:szCs w:val="20"/>
          <w:lang w:eastAsia="en-GB"/>
        </w:rPr>
        <w:drawing>
          <wp:inline distT="0" distB="0" distL="0" distR="0" wp14:anchorId="08175498" wp14:editId="72A1E1FE">
            <wp:extent cx="9525" cy="9525"/>
            <wp:effectExtent l="0" t="0" r="0" b="0"/>
            <wp:docPr id="5" name="Picture 5" descr="https://uk.ixl.com/img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k.ixl.com/img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EF4258" w:rsidRDefault="00EF4258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65522" w:rsidRPr="00643F5E" w:rsidRDefault="00C65522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643F5E" w:rsidRPr="008425BF" w:rsidRDefault="00643F5E" w:rsidP="00643F5E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DE25EF" w:rsidRDefault="00CB1B0D"/>
    <w:sectPr w:rsidR="00DE25EF" w:rsidSect="00C65522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19C"/>
    <w:multiLevelType w:val="multilevel"/>
    <w:tmpl w:val="3FD0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10B9F"/>
    <w:multiLevelType w:val="multilevel"/>
    <w:tmpl w:val="F5A0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3E62"/>
    <w:multiLevelType w:val="multilevel"/>
    <w:tmpl w:val="1136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C5A3F"/>
    <w:multiLevelType w:val="multilevel"/>
    <w:tmpl w:val="C216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E53E8"/>
    <w:multiLevelType w:val="multilevel"/>
    <w:tmpl w:val="582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91068"/>
    <w:multiLevelType w:val="multilevel"/>
    <w:tmpl w:val="34D0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6214B"/>
    <w:multiLevelType w:val="multilevel"/>
    <w:tmpl w:val="C594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A71"/>
    <w:multiLevelType w:val="multilevel"/>
    <w:tmpl w:val="D8A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F3306"/>
    <w:multiLevelType w:val="multilevel"/>
    <w:tmpl w:val="3C04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2638B"/>
    <w:multiLevelType w:val="multilevel"/>
    <w:tmpl w:val="4E9C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74965"/>
    <w:multiLevelType w:val="multilevel"/>
    <w:tmpl w:val="C5DE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E74CD"/>
    <w:multiLevelType w:val="multilevel"/>
    <w:tmpl w:val="5BAC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85CCF"/>
    <w:multiLevelType w:val="multilevel"/>
    <w:tmpl w:val="6FA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96BDE"/>
    <w:multiLevelType w:val="multilevel"/>
    <w:tmpl w:val="D5AE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B2D12"/>
    <w:multiLevelType w:val="multilevel"/>
    <w:tmpl w:val="9398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63708"/>
    <w:multiLevelType w:val="multilevel"/>
    <w:tmpl w:val="E6F4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87FF2"/>
    <w:multiLevelType w:val="multilevel"/>
    <w:tmpl w:val="6504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077CF"/>
    <w:multiLevelType w:val="multilevel"/>
    <w:tmpl w:val="183626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A0A2DA7"/>
    <w:multiLevelType w:val="multilevel"/>
    <w:tmpl w:val="311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676E3"/>
    <w:multiLevelType w:val="multilevel"/>
    <w:tmpl w:val="5E7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B2BD5"/>
    <w:multiLevelType w:val="multilevel"/>
    <w:tmpl w:val="6954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502DE"/>
    <w:multiLevelType w:val="multilevel"/>
    <w:tmpl w:val="5F42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3737C"/>
    <w:multiLevelType w:val="multilevel"/>
    <w:tmpl w:val="493A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C6107"/>
    <w:multiLevelType w:val="multilevel"/>
    <w:tmpl w:val="492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8646E"/>
    <w:multiLevelType w:val="multilevel"/>
    <w:tmpl w:val="1D74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F6049"/>
    <w:multiLevelType w:val="multilevel"/>
    <w:tmpl w:val="3F84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5A1160"/>
    <w:multiLevelType w:val="multilevel"/>
    <w:tmpl w:val="6224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E275E"/>
    <w:multiLevelType w:val="multilevel"/>
    <w:tmpl w:val="0712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3213E"/>
    <w:multiLevelType w:val="multilevel"/>
    <w:tmpl w:val="EAAE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7023BC"/>
    <w:multiLevelType w:val="multilevel"/>
    <w:tmpl w:val="339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91335"/>
    <w:multiLevelType w:val="multilevel"/>
    <w:tmpl w:val="3B2A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66EB5"/>
    <w:multiLevelType w:val="multilevel"/>
    <w:tmpl w:val="E204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BA7748"/>
    <w:multiLevelType w:val="multilevel"/>
    <w:tmpl w:val="C7D4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DB17FD"/>
    <w:multiLevelType w:val="multilevel"/>
    <w:tmpl w:val="0E96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32"/>
  </w:num>
  <w:num w:numId="5">
    <w:abstractNumId w:val="7"/>
  </w:num>
  <w:num w:numId="6">
    <w:abstractNumId w:val="6"/>
  </w:num>
  <w:num w:numId="7">
    <w:abstractNumId w:val="24"/>
  </w:num>
  <w:num w:numId="8">
    <w:abstractNumId w:val="31"/>
  </w:num>
  <w:num w:numId="9">
    <w:abstractNumId w:val="29"/>
  </w:num>
  <w:num w:numId="10">
    <w:abstractNumId w:val="11"/>
  </w:num>
  <w:num w:numId="11">
    <w:abstractNumId w:val="14"/>
  </w:num>
  <w:num w:numId="12">
    <w:abstractNumId w:val="21"/>
  </w:num>
  <w:num w:numId="13">
    <w:abstractNumId w:val="20"/>
  </w:num>
  <w:num w:numId="14">
    <w:abstractNumId w:val="2"/>
  </w:num>
  <w:num w:numId="15">
    <w:abstractNumId w:val="18"/>
  </w:num>
  <w:num w:numId="16">
    <w:abstractNumId w:val="5"/>
  </w:num>
  <w:num w:numId="17">
    <w:abstractNumId w:val="26"/>
  </w:num>
  <w:num w:numId="18">
    <w:abstractNumId w:val="27"/>
  </w:num>
  <w:num w:numId="19">
    <w:abstractNumId w:val="30"/>
  </w:num>
  <w:num w:numId="20">
    <w:abstractNumId w:val="12"/>
  </w:num>
  <w:num w:numId="21">
    <w:abstractNumId w:val="15"/>
  </w:num>
  <w:num w:numId="22">
    <w:abstractNumId w:val="28"/>
  </w:num>
  <w:num w:numId="23">
    <w:abstractNumId w:val="1"/>
  </w:num>
  <w:num w:numId="24">
    <w:abstractNumId w:val="33"/>
  </w:num>
  <w:num w:numId="25">
    <w:abstractNumId w:val="0"/>
  </w:num>
  <w:num w:numId="26">
    <w:abstractNumId w:val="22"/>
  </w:num>
  <w:num w:numId="27">
    <w:abstractNumId w:val="9"/>
  </w:num>
  <w:num w:numId="28">
    <w:abstractNumId w:val="16"/>
  </w:num>
  <w:num w:numId="29">
    <w:abstractNumId w:val="3"/>
  </w:num>
  <w:num w:numId="30">
    <w:abstractNumId w:val="8"/>
  </w:num>
  <w:num w:numId="31">
    <w:abstractNumId w:val="10"/>
  </w:num>
  <w:num w:numId="32">
    <w:abstractNumId w:val="19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F"/>
    <w:rsid w:val="002C2E4A"/>
    <w:rsid w:val="00643F5E"/>
    <w:rsid w:val="00712908"/>
    <w:rsid w:val="00773B9E"/>
    <w:rsid w:val="008425BF"/>
    <w:rsid w:val="00982F3B"/>
    <w:rsid w:val="00C65522"/>
    <w:rsid w:val="00CB1B0D"/>
    <w:rsid w:val="00E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DD02"/>
  <w15:chartTrackingRefBased/>
  <w15:docId w15:val="{39622276-C7C2-42F0-908E-0D72C884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58"/>
    <w:pPr>
      <w:ind w:left="720"/>
      <w:contextualSpacing/>
    </w:pPr>
  </w:style>
  <w:style w:type="character" w:customStyle="1" w:styleId="skill-tree-skill-number3">
    <w:name w:val="skill-tree-skill-number3"/>
    <w:basedOn w:val="DefaultParagraphFont"/>
    <w:rsid w:val="00EF4258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EF4258"/>
    <w:rPr>
      <w:vanish w:val="0"/>
      <w:webHidden w:val="0"/>
      <w:color w:val="3B671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4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6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83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3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1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9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7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0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1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2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7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4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4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4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4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2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64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1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4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74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21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0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3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7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2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2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89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1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ixl.com/math/year-3/subtract-two-two-digit-numbers-without-regrouping" TargetMode="External"/><Relationship Id="rId18" Type="http://schemas.openxmlformats.org/officeDocument/2006/relationships/hyperlink" Target="https://uk.ixl.com/ela/year-3/does-the-adjective-tell-you-what-kind-or-how-many" TargetMode="External"/><Relationship Id="rId26" Type="http://schemas.openxmlformats.org/officeDocument/2006/relationships/hyperlink" Target="https://uk.ixl.com/math/year-3/division-facts-for-2-5-10-true-or-false" TargetMode="External"/><Relationship Id="rId39" Type="http://schemas.openxmlformats.org/officeDocument/2006/relationships/hyperlink" Target="https://uk.ixl.com/ela/year-3/identify-action-verbs" TargetMode="External"/><Relationship Id="rId21" Type="http://schemas.openxmlformats.org/officeDocument/2006/relationships/hyperlink" Target="https://uk.ixl.com/math/year-3/read-clocks-and-write-times" TargetMode="External"/><Relationship Id="rId34" Type="http://schemas.openxmlformats.org/officeDocument/2006/relationships/hyperlink" Target="https://uk.ixl.com/math/year-3/subtract-three-digit-numbers" TargetMode="External"/><Relationship Id="rId42" Type="http://schemas.openxmlformats.org/officeDocument/2006/relationships/hyperlink" Target="https://uk.ixl.com/ela/year-3/select-the-best-preposition-to-match-the-picture" TargetMode="External"/><Relationship Id="rId47" Type="http://schemas.openxmlformats.org/officeDocument/2006/relationships/hyperlink" Target="https://uk.ixl.com/ela/year-3/use-pronoun-verb-contraction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k.ixl.com/analytics/skill-analysis?landingLink=true#skill=20020128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ixl.com/ela/year-3/form-and-use-the-regular-past-tense" TargetMode="External"/><Relationship Id="rId29" Type="http://schemas.openxmlformats.org/officeDocument/2006/relationships/hyperlink" Target="https://uk.ixl.com/math/year-3/purchases-do-you-have-enough-money-up-to-1-pound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s://uk.ixl.com/math/year-3/halves-thirds-and-quarters" TargetMode="External"/><Relationship Id="rId32" Type="http://schemas.openxmlformats.org/officeDocument/2006/relationships/hyperlink" Target="https://uk.ixl.com/math/year-3/round-to-the-nearest-ten" TargetMode="External"/><Relationship Id="rId37" Type="http://schemas.openxmlformats.org/officeDocument/2006/relationships/hyperlink" Target="https://uk.ixl.com/ela/year-3/identify-nouns" TargetMode="External"/><Relationship Id="rId40" Type="http://schemas.openxmlformats.org/officeDocument/2006/relationships/hyperlink" Target="https://uk.ixl.com/ela/year-3/which-sentence-is-in-the-regular-past-tense" TargetMode="External"/><Relationship Id="rId45" Type="http://schemas.openxmlformats.org/officeDocument/2006/relationships/hyperlink" Target="https://uk.ixl.com/ela/year-3/form-pronoun-verb-contractions" TargetMode="External"/><Relationship Id="rId5" Type="http://schemas.openxmlformats.org/officeDocument/2006/relationships/hyperlink" Target="https://uk.ixl.com/math/year-3/select-even-or-odd-numbers" TargetMode="External"/><Relationship Id="rId15" Type="http://schemas.openxmlformats.org/officeDocument/2006/relationships/hyperlink" Target="https://uk.ixl.com/ela/year-3/identify-verbs-in-the-regular-past-tense" TargetMode="External"/><Relationship Id="rId23" Type="http://schemas.openxmlformats.org/officeDocument/2006/relationships/hyperlink" Target="https://uk.ixl.com/math/year-3/match-analogue-and-digital-clocks" TargetMode="External"/><Relationship Id="rId28" Type="http://schemas.openxmlformats.org/officeDocument/2006/relationships/hyperlink" Target="https://uk.ixl.com/math/year-3/division-facts-for-2-5-10-true-or-false" TargetMode="External"/><Relationship Id="rId36" Type="http://schemas.openxmlformats.org/officeDocument/2006/relationships/hyperlink" Target="https://uk.ixl.com/ela/year-3/select-the-noun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k.ixl.com/analytics/skill-analysis?landingLink=true" TargetMode="External"/><Relationship Id="rId19" Type="http://schemas.openxmlformats.org/officeDocument/2006/relationships/hyperlink" Target="https://uk.ixl.com/ela/year-3/identify-the-adjective-that-describes-the-noun" TargetMode="External"/><Relationship Id="rId31" Type="http://schemas.openxmlformats.org/officeDocument/2006/relationships/hyperlink" Target="https://uk.ixl.com/math/year-3/addition-and-subtraction-ways-to-make-a-number-up-to-100" TargetMode="External"/><Relationship Id="rId44" Type="http://schemas.openxmlformats.org/officeDocument/2006/relationships/hyperlink" Target="https://uk.ixl.com/ela/year-3/use-conjun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ixl.com/math/year-3/add-a-two-digit-and-a-one-digit-number-with-regrouping" TargetMode="External"/><Relationship Id="rId14" Type="http://schemas.openxmlformats.org/officeDocument/2006/relationships/hyperlink" Target="https://uk.ixl.com/analytics/skill-analysis?landingLink=true" TargetMode="External"/><Relationship Id="rId22" Type="http://schemas.openxmlformats.org/officeDocument/2006/relationships/hyperlink" Target="https://uk.ixl.com/math/year-3/count-money-up-to-5-pounds" TargetMode="External"/><Relationship Id="rId27" Type="http://schemas.openxmlformats.org/officeDocument/2006/relationships/hyperlink" Target="https://uk.ixl.com/math/year-3/multiplication-tables-for-2-3-4-5-and-10" TargetMode="External"/><Relationship Id="rId30" Type="http://schemas.openxmlformats.org/officeDocument/2006/relationships/hyperlink" Target="https://uk.ixl.com/math/year-3/purchases-do-you-have-enough-money-up-to-5-pounds" TargetMode="External"/><Relationship Id="rId35" Type="http://schemas.openxmlformats.org/officeDocument/2006/relationships/hyperlink" Target="https://uk.ixl.com/math/year-3/subtract-two-two-digit-numbers-with-regrouping" TargetMode="External"/><Relationship Id="rId43" Type="http://schemas.openxmlformats.org/officeDocument/2006/relationships/hyperlink" Target="https://uk.ixl.com/ela/year-3/select-the-best-preposition-to-complete-the-sentence" TargetMode="External"/><Relationship Id="rId48" Type="http://schemas.openxmlformats.org/officeDocument/2006/relationships/hyperlink" Target="https://uk.ixl.com/ela/year-3/use-contractions-with-not" TargetMode="External"/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12" Type="http://schemas.openxmlformats.org/officeDocument/2006/relationships/hyperlink" Target="https://uk.ixl.com/math/year-3/add-two-two-digit-numbers-with-regrouping" TargetMode="External"/><Relationship Id="rId17" Type="http://schemas.openxmlformats.org/officeDocument/2006/relationships/hyperlink" Target="https://uk.ixl.com/ela/year-3/use-sense-words" TargetMode="External"/><Relationship Id="rId25" Type="http://schemas.openxmlformats.org/officeDocument/2006/relationships/hyperlink" Target="https://uk.ixl.com/math/year-3/identify-the-fraction" TargetMode="External"/><Relationship Id="rId33" Type="http://schemas.openxmlformats.org/officeDocument/2006/relationships/hyperlink" Target="https://uk.ixl.com/math/year-3/subtract-a-three-digit-number-from-a-three-digit-number" TargetMode="External"/><Relationship Id="rId38" Type="http://schemas.openxmlformats.org/officeDocument/2006/relationships/hyperlink" Target="https://uk.ixl.com/ela/year-3/choose-the-correct-personal-pronoun" TargetMode="External"/><Relationship Id="rId46" Type="http://schemas.openxmlformats.org/officeDocument/2006/relationships/hyperlink" Target="https://uk.ixl.com/ela/year-3/form-contractions-with-not" TargetMode="External"/><Relationship Id="rId20" Type="http://schemas.openxmlformats.org/officeDocument/2006/relationships/hyperlink" Target="https://uk.ixl.com/ela/year-3/identify-adjectives" TargetMode="External"/><Relationship Id="rId41" Type="http://schemas.openxmlformats.org/officeDocument/2006/relationships/hyperlink" Target="https://uk.ixl.com/ela/year-3/choose-between-adjectives-and-adver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ixl.com/math/year-3/add-multiples-of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1B512BD5</Template>
  <TotalTime>76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Fegan</dc:creator>
  <cp:keywords/>
  <dc:description/>
  <cp:lastModifiedBy>C2KEN\kfegan270</cp:lastModifiedBy>
  <cp:revision>1</cp:revision>
  <dcterms:created xsi:type="dcterms:W3CDTF">2020-03-12T13:27:00Z</dcterms:created>
  <dcterms:modified xsi:type="dcterms:W3CDTF">2020-03-12T14:43:00Z</dcterms:modified>
</cp:coreProperties>
</file>