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DC" w:rsidRDefault="006E0EDC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We are </w:t>
      </w:r>
      <w:r w:rsidR="00FB6BC7">
        <w:rPr>
          <w:rFonts w:ascii="Comic Sans MS" w:hAnsi="Comic Sans MS"/>
          <w:sz w:val="56"/>
          <w:szCs w:val="56"/>
        </w:rPr>
        <w:t>continuing</w:t>
      </w:r>
      <w:r>
        <w:rPr>
          <w:rFonts w:ascii="Comic Sans MS" w:hAnsi="Comic Sans MS"/>
          <w:sz w:val="56"/>
          <w:szCs w:val="56"/>
        </w:rPr>
        <w:t xml:space="preserve"> to look at halves</w:t>
      </w:r>
      <w:bookmarkStart w:id="0" w:name="_GoBack"/>
      <w:bookmarkEnd w:id="0"/>
      <w:r>
        <w:rPr>
          <w:rFonts w:ascii="Comic Sans MS" w:hAnsi="Comic Sans MS"/>
          <w:sz w:val="56"/>
          <w:szCs w:val="56"/>
        </w:rPr>
        <w:t>. This includes shapes and numbers.</w:t>
      </w:r>
    </w:p>
    <w:p w:rsidR="006E0EDC" w:rsidRPr="006E0EDC" w:rsidRDefault="006E0EDC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 first sheet involves cutting out the four shapes. Then they are folded in two. Draw a line down the middle and write half on each part. Colour in one half in each shape.</w:t>
      </w:r>
    </w:p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6E0EDC" w:rsidRDefault="006E0EDC"/>
    <w:p w:rsidR="00294842" w:rsidRDefault="000B6773"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2839720</wp:posOffset>
            </wp:positionH>
            <wp:positionV relativeFrom="paragraph">
              <wp:posOffset>307340</wp:posOffset>
            </wp:positionV>
            <wp:extent cx="3709670" cy="3709670"/>
            <wp:effectExtent l="0" t="0" r="5080" b="5080"/>
            <wp:wrapTight wrapText="bothSides">
              <wp:wrapPolygon edited="0">
                <wp:start x="0" y="0"/>
                <wp:lineTo x="0" y="21519"/>
                <wp:lineTo x="21519" y="21519"/>
                <wp:lineTo x="21519" y="0"/>
                <wp:lineTo x="0" y="0"/>
              </wp:wrapPolygon>
            </wp:wrapTight>
            <wp:docPr id="3" name="Picture 3" descr="Image result for template of a squar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emplate of a squar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-545416</wp:posOffset>
            </wp:positionH>
            <wp:positionV relativeFrom="paragraph">
              <wp:posOffset>440</wp:posOffset>
            </wp:positionV>
            <wp:extent cx="3622040" cy="3622040"/>
            <wp:effectExtent l="0" t="0" r="0" b="0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6" name="Picture 6" descr="Image result for template of a triangl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emplate of a triangl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2663825</wp:posOffset>
            </wp:positionH>
            <wp:positionV relativeFrom="paragraph">
              <wp:posOffset>5099050</wp:posOffset>
            </wp:positionV>
            <wp:extent cx="3753485" cy="3753485"/>
            <wp:effectExtent l="0" t="0" r="0" b="0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1" name="Picture 1" descr="Image result for template of a circle to prin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mplate of a circle to prin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-395166</wp:posOffset>
            </wp:positionH>
            <wp:positionV relativeFrom="paragraph">
              <wp:posOffset>5080245</wp:posOffset>
            </wp:positionV>
            <wp:extent cx="2729546" cy="3780692"/>
            <wp:effectExtent l="0" t="0" r="0" b="0"/>
            <wp:wrapTight wrapText="bothSides">
              <wp:wrapPolygon edited="0">
                <wp:start x="0" y="0"/>
                <wp:lineTo x="0" y="21444"/>
                <wp:lineTo x="21409" y="21444"/>
                <wp:lineTo x="21409" y="0"/>
                <wp:lineTo x="0" y="0"/>
              </wp:wrapPolygon>
            </wp:wrapTight>
            <wp:docPr id="5" name="Picture 5" descr="Image result for template of a rectangl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mplate of a rectangl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46" cy="378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4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73"/>
    <w:rsid w:val="000B6773"/>
    <w:rsid w:val="003B5776"/>
    <w:rsid w:val="006E0EDC"/>
    <w:rsid w:val="00B75127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www.pinterest.com/pin/98375573083752186/&amp;psig=AOvVaw17iuYEfQJOM7N4kWAxEfMn&amp;ust=1584626474665000&amp;source=images&amp;cd=vfe&amp;ved=0CAIQjRxqFwoTCPD4huOXpOgCFQAAAAAdAAAAABAW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url=https://kinderart.com/rectangle-coloring-page/&amp;psig=AOvVaw0cPvOxUDEJHUZ_GruMut-h&amp;ust=1584626407723000&amp;source=images&amp;cd=vfe&amp;ved=0CAIQjRxqFwoTCKi2h8OXpOgCFQAAAAAdAAAAABAU" TargetMode="External"/><Relationship Id="rId5" Type="http://schemas.openxmlformats.org/officeDocument/2006/relationships/hyperlink" Target="https://www.google.co.uk/url?sa=i&amp;url=https://www.pelennapatchworks.co.uk/freezer-paper-templates-for-patchwork/square-freezer-paper-templates.html&amp;psig=AOvVaw397fuWrGyH6aDLpluD2Wxf&amp;ust=1584626330080000&amp;source=images&amp;cd=vfe&amp;ved=0CAIQjRxqFwoTCLCYkJ6XpOgCFQAAAAAdAAAAABA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://www.pinterest.com.au/pin/554153929128835353/&amp;psig=AOvVaw2sAPV91FHCaolHFqbAK0Hk&amp;ust=1584626248112000&amp;source=images&amp;cd=vfe&amp;ved=0CAIQjRxqFwoTCMig1veWpOgCFQAAAAAdAAAAA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MCGAHEY</dc:creator>
  <cp:lastModifiedBy>plunkett</cp:lastModifiedBy>
  <cp:revision>2</cp:revision>
  <cp:lastPrinted>2020-03-18T14:03:00Z</cp:lastPrinted>
  <dcterms:created xsi:type="dcterms:W3CDTF">2020-04-02T12:49:00Z</dcterms:created>
  <dcterms:modified xsi:type="dcterms:W3CDTF">2020-04-02T12:49:00Z</dcterms:modified>
</cp:coreProperties>
</file>