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441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2F151B" w14:paraId="5B91B55C" w14:textId="77777777" w:rsidTr="008C47AF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91C" w14:textId="0468DAA8" w:rsidR="002F151B" w:rsidRPr="00E775E2" w:rsidRDefault="002F151B" w:rsidP="008C47AF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0</w:t>
            </w:r>
            <w:r w:rsidR="008C47AF">
              <w:rPr>
                <w:rFonts w:ascii="SassoonCRInfant" w:hAnsi="SassoonCRInfant"/>
                <w:b/>
              </w:rPr>
              <w:t>1</w:t>
            </w:r>
            <w:r>
              <w:rPr>
                <w:rFonts w:ascii="SassoonCRInfant" w:hAnsi="SassoonCRInfant"/>
                <w:b/>
              </w:rPr>
              <w:t>/0</w:t>
            </w:r>
            <w:r w:rsidR="008C47AF">
              <w:rPr>
                <w:rFonts w:ascii="SassoonCRInfant" w:hAnsi="SassoonCRInfant"/>
                <w:b/>
              </w:rPr>
              <w:t>6</w:t>
            </w:r>
            <w:r>
              <w:rPr>
                <w:rFonts w:ascii="SassoonCRInfant" w:hAnsi="SassoonCRInfant"/>
                <w:b/>
              </w:rPr>
              <w:t>/20</w:t>
            </w:r>
          </w:p>
        </w:tc>
      </w:tr>
      <w:tr w:rsidR="00E775E2" w14:paraId="6981B80F" w14:textId="77777777" w:rsidTr="008C47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17B" w14:textId="5A8C5C9E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daoibh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D92" w14:textId="7CD716B3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Ag </w:t>
            </w:r>
            <w:proofErr w:type="spellStart"/>
            <w:r>
              <w:rPr>
                <w:rFonts w:ascii="SassoonCRInfant" w:hAnsi="SassoonCRInfant"/>
              </w:rPr>
              <w:t>caoineadh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DD7" w14:textId="488A2947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cófra</w:t>
            </w:r>
            <w:proofErr w:type="spellEnd"/>
          </w:p>
        </w:tc>
      </w:tr>
      <w:tr w:rsidR="00E775E2" w14:paraId="7CDE5B47" w14:textId="77777777" w:rsidTr="008C47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82D" w14:textId="4F0692E1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daoine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270" w14:textId="3DD946CE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clós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F3B" w14:textId="6237856E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scuab</w:t>
            </w:r>
            <w:proofErr w:type="spellEnd"/>
          </w:p>
        </w:tc>
      </w:tr>
      <w:tr w:rsidR="00E775E2" w14:paraId="09271539" w14:textId="77777777" w:rsidTr="008C47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29E" w14:textId="695BC683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Dé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hAoine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31C" w14:textId="608BD530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cóta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873" w14:textId="24D69387" w:rsidR="00E775E2" w:rsidRPr="00E775E2" w:rsidRDefault="008C47AF" w:rsidP="008C47AF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buachaill</w:t>
            </w:r>
            <w:proofErr w:type="spellEnd"/>
          </w:p>
        </w:tc>
      </w:tr>
    </w:tbl>
    <w:p w14:paraId="47C92E5D" w14:textId="77777777" w:rsidR="00E775E2" w:rsidRDefault="00E775E2"/>
    <w:tbl>
      <w:tblPr>
        <w:tblStyle w:val="TableGrid"/>
        <w:tblpPr w:leftFromText="180" w:rightFromText="180" w:vertAnchor="page" w:horzAnchor="margin" w:tblpY="4357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2F151B" w:rsidRPr="00E775E2" w14:paraId="771C9CD4" w14:textId="77777777" w:rsidTr="00E83CB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EF5" w14:textId="247C757E" w:rsidR="002F151B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08</w:t>
            </w:r>
            <w:r w:rsidR="002F151B">
              <w:rPr>
                <w:rFonts w:ascii="SassoonCRInfant" w:hAnsi="SassoonCRInfant"/>
                <w:b/>
              </w:rPr>
              <w:t>/0</w:t>
            </w:r>
            <w:r>
              <w:rPr>
                <w:rFonts w:ascii="SassoonCRInfant" w:hAnsi="SassoonCRInfant"/>
                <w:b/>
              </w:rPr>
              <w:t>6</w:t>
            </w:r>
            <w:r w:rsidR="002F151B">
              <w:rPr>
                <w:rFonts w:ascii="SassoonCRInfant" w:hAnsi="SassoonCRInfant"/>
                <w:b/>
              </w:rPr>
              <w:t>/20</w:t>
            </w:r>
          </w:p>
        </w:tc>
      </w:tr>
      <w:tr w:rsidR="00E775E2" w:rsidRPr="00E775E2" w14:paraId="68332F03" w14:textId="77777777" w:rsidTr="002F15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C93" w14:textId="670D7E95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Ag </w:t>
            </w:r>
            <w:proofErr w:type="spellStart"/>
            <w:r>
              <w:rPr>
                <w:rFonts w:ascii="SassoonCRInfant" w:hAnsi="SassoonCRInfant"/>
              </w:rPr>
              <w:t>obair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B1C" w14:textId="71E5AC94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codladh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47F" w14:textId="7F28CBC7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dubh</w:t>
            </w:r>
            <w:proofErr w:type="spellEnd"/>
          </w:p>
        </w:tc>
      </w:tr>
      <w:tr w:rsidR="00E775E2" w:rsidRPr="00E775E2" w14:paraId="4DD09A5B" w14:textId="77777777" w:rsidTr="002F15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CBF" w14:textId="7CC4BB37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Nollaig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006" w14:textId="2CB936E8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Ag </w:t>
            </w:r>
            <w:proofErr w:type="spellStart"/>
            <w:r>
              <w:rPr>
                <w:rFonts w:ascii="SassoonCRInfant" w:hAnsi="SassoonCRInfant"/>
              </w:rPr>
              <w:t>crochadh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857" w14:textId="2C611777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subh</w:t>
            </w:r>
            <w:proofErr w:type="spellEnd"/>
          </w:p>
        </w:tc>
      </w:tr>
      <w:tr w:rsidR="00E775E2" w:rsidRPr="00E775E2" w14:paraId="0DF86F34" w14:textId="77777777" w:rsidTr="002F15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C59" w14:textId="55A9D732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thosaigh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39F" w14:textId="3640A62A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Ag </w:t>
            </w:r>
            <w:proofErr w:type="spellStart"/>
            <w:r>
              <w:rPr>
                <w:rFonts w:ascii="SassoonCRInfant" w:hAnsi="SassoonCRInfant"/>
              </w:rPr>
              <w:t>stopadh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D2E" w14:textId="607DDB72" w:rsidR="00E775E2" w:rsidRPr="00E775E2" w:rsidRDefault="008C47AF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ubh</w:t>
            </w:r>
            <w:proofErr w:type="spellEnd"/>
          </w:p>
        </w:tc>
      </w:tr>
    </w:tbl>
    <w:p w14:paraId="46E85D3C" w14:textId="77777777" w:rsidR="00E775E2" w:rsidRDefault="00E775E2"/>
    <w:p w14:paraId="78E15E81" w14:textId="6792223D" w:rsidR="00E775E2" w:rsidRDefault="00E775E2"/>
    <w:p w14:paraId="0F0F16C9" w14:textId="50E9D07F" w:rsidR="00E775E2" w:rsidRDefault="00E775E2"/>
    <w:tbl>
      <w:tblPr>
        <w:tblStyle w:val="TableGrid"/>
        <w:tblpPr w:leftFromText="180" w:rightFromText="180" w:vertAnchor="page" w:horzAnchor="margin" w:tblpY="6169"/>
        <w:tblW w:w="0" w:type="auto"/>
        <w:tblInd w:w="0" w:type="dxa"/>
        <w:tblLook w:val="04A0" w:firstRow="1" w:lastRow="0" w:firstColumn="1" w:lastColumn="0" w:noHBand="0" w:noVBand="1"/>
      </w:tblPr>
      <w:tblGrid>
        <w:gridCol w:w="2979"/>
        <w:gridCol w:w="3042"/>
        <w:gridCol w:w="2995"/>
      </w:tblGrid>
      <w:tr w:rsidR="003A21B5" w14:paraId="7A578E5B" w14:textId="77777777" w:rsidTr="003A21B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6EA" w14:textId="59377963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15</w:t>
            </w:r>
            <w:r w:rsidR="003A21B5">
              <w:rPr>
                <w:rFonts w:ascii="SassoonCRInfant" w:hAnsi="SassoonCRInfant"/>
                <w:b/>
              </w:rPr>
              <w:t>/0</w:t>
            </w:r>
            <w:r>
              <w:rPr>
                <w:rFonts w:ascii="SassoonCRInfant" w:hAnsi="SassoonCRInfant"/>
                <w:b/>
              </w:rPr>
              <w:t>6</w:t>
            </w:r>
            <w:r w:rsidR="003A21B5">
              <w:rPr>
                <w:rFonts w:ascii="SassoonCRInfant" w:hAnsi="SassoonCRInfant"/>
                <w:b/>
              </w:rPr>
              <w:t>/20</w:t>
            </w:r>
          </w:p>
        </w:tc>
      </w:tr>
      <w:tr w:rsidR="003A21B5" w14:paraId="5C8E72FA" w14:textId="77777777" w:rsidTr="003A21B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09D" w14:textId="498B2025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chugam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BB7" w14:textId="0F7669F3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trom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332" w14:textId="1182DB45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trí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cinn</w:t>
            </w:r>
            <w:proofErr w:type="spellEnd"/>
          </w:p>
        </w:tc>
      </w:tr>
      <w:tr w:rsidR="003A21B5" w14:paraId="1456CDF2" w14:textId="77777777" w:rsidTr="003A21B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B67" w14:textId="49DB6FDA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chugat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58D" w14:textId="2E2B8A72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donn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1B16" w14:textId="14401110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na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pinn</w:t>
            </w:r>
            <w:proofErr w:type="spellEnd"/>
          </w:p>
        </w:tc>
      </w:tr>
      <w:tr w:rsidR="003A21B5" w14:paraId="44DF4315" w14:textId="77777777" w:rsidTr="003A21B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42B" w14:textId="29902DD7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chucu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BDC" w14:textId="6D1A8BBD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poll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286" w14:textId="72C70D41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fear </w:t>
            </w:r>
            <w:proofErr w:type="spellStart"/>
            <w:r>
              <w:rPr>
                <w:rFonts w:ascii="SassoonCRInfant" w:hAnsi="SassoonCRInfant"/>
              </w:rPr>
              <w:t>grinn</w:t>
            </w:r>
            <w:proofErr w:type="spellEnd"/>
          </w:p>
        </w:tc>
      </w:tr>
    </w:tbl>
    <w:p w14:paraId="41B0C714" w14:textId="6C387A2A" w:rsidR="00E775E2" w:rsidRDefault="00E775E2"/>
    <w:tbl>
      <w:tblPr>
        <w:tblStyle w:val="TableGrid"/>
        <w:tblpPr w:leftFromText="180" w:rightFromText="180" w:vertAnchor="page" w:horzAnchor="margin" w:tblpY="8017"/>
        <w:tblW w:w="0" w:type="auto"/>
        <w:tblInd w:w="0" w:type="dxa"/>
        <w:tblLook w:val="04A0" w:firstRow="1" w:lastRow="0" w:firstColumn="1" w:lastColumn="0" w:noHBand="0" w:noVBand="1"/>
      </w:tblPr>
      <w:tblGrid>
        <w:gridCol w:w="2996"/>
        <w:gridCol w:w="3023"/>
        <w:gridCol w:w="2997"/>
      </w:tblGrid>
      <w:tr w:rsidR="003A21B5" w14:paraId="4AEFEB96" w14:textId="77777777" w:rsidTr="003A21B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A85" w14:textId="05B232E3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22</w:t>
            </w:r>
            <w:r w:rsidR="003A21B5">
              <w:rPr>
                <w:rFonts w:ascii="SassoonCRInfant" w:hAnsi="SassoonCRInfant"/>
                <w:b/>
              </w:rPr>
              <w:t>/0</w:t>
            </w:r>
            <w:r>
              <w:rPr>
                <w:rFonts w:ascii="SassoonCRInfant" w:hAnsi="SassoonCRInfant"/>
                <w:b/>
              </w:rPr>
              <w:t>6</w:t>
            </w:r>
            <w:r w:rsidR="003A21B5">
              <w:rPr>
                <w:rFonts w:ascii="SassoonCRInfant" w:hAnsi="SassoonCRInfant"/>
                <w:b/>
              </w:rPr>
              <w:t>/20</w:t>
            </w:r>
          </w:p>
        </w:tc>
      </w:tr>
      <w:tr w:rsidR="003A21B5" w14:paraId="6B0E52BF" w14:textId="77777777" w:rsidTr="003A21B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6F7" w14:textId="47B863DC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im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AE3" w14:textId="13659227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tinn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BA" w14:textId="33340E9A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fios</w:t>
            </w:r>
            <w:proofErr w:type="spellEnd"/>
          </w:p>
        </w:tc>
      </w:tr>
      <w:tr w:rsidR="003A21B5" w14:paraId="7273C47D" w14:textId="77777777" w:rsidTr="003A21B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3F9" w14:textId="12ED6C8B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simplí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139" w14:textId="5F3E7134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cinnte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9A1" w14:textId="6C331B49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briosca</w:t>
            </w:r>
            <w:proofErr w:type="spellEnd"/>
          </w:p>
        </w:tc>
      </w:tr>
      <w:tr w:rsidR="003A21B5" w14:paraId="53882F64" w14:textId="77777777" w:rsidTr="003A21B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B1E" w14:textId="4704B3AC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timpeall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38B" w14:textId="709DD009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Ag </w:t>
            </w:r>
            <w:proofErr w:type="spellStart"/>
            <w:r>
              <w:rPr>
                <w:rFonts w:ascii="SassoonCRInfant" w:hAnsi="SassoonCRInfant"/>
              </w:rPr>
              <w:t>insint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692" w14:textId="2B38407D" w:rsidR="003A21B5" w:rsidRPr="00E775E2" w:rsidRDefault="008C47AF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sciorta</w:t>
            </w:r>
            <w:proofErr w:type="spellEnd"/>
          </w:p>
        </w:tc>
      </w:tr>
    </w:tbl>
    <w:p w14:paraId="5BA1CB27" w14:textId="60C4E337" w:rsidR="00B814A8" w:rsidRDefault="00B814A8" w:rsidP="002F151B"/>
    <w:p w14:paraId="7C4DACDD" w14:textId="4AED8C1A" w:rsidR="002F151B" w:rsidRPr="002F151B" w:rsidRDefault="002F151B" w:rsidP="002F151B"/>
    <w:p w14:paraId="162497FE" w14:textId="14E796E2" w:rsidR="002F151B" w:rsidRPr="002F151B" w:rsidRDefault="002F151B" w:rsidP="002F151B"/>
    <w:p w14:paraId="13942B01" w14:textId="3642831B" w:rsidR="002F151B" w:rsidRPr="002F151B" w:rsidRDefault="002F151B" w:rsidP="003A21B5"/>
    <w:sectPr w:rsidR="002F151B" w:rsidRPr="002F15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C47E" w14:textId="77777777" w:rsidR="00CD37BF" w:rsidRDefault="00CD37BF" w:rsidP="0046332A">
      <w:pPr>
        <w:spacing w:after="0" w:line="240" w:lineRule="auto"/>
      </w:pPr>
      <w:r>
        <w:separator/>
      </w:r>
    </w:p>
  </w:endnote>
  <w:endnote w:type="continuationSeparator" w:id="0">
    <w:p w14:paraId="1501CC5B" w14:textId="77777777" w:rsidR="00CD37BF" w:rsidRDefault="00CD37BF" w:rsidP="0046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4AFA1" w14:textId="77777777" w:rsidR="00CD37BF" w:rsidRDefault="00CD37BF" w:rsidP="0046332A">
      <w:pPr>
        <w:spacing w:after="0" w:line="240" w:lineRule="auto"/>
      </w:pPr>
      <w:r>
        <w:separator/>
      </w:r>
    </w:p>
  </w:footnote>
  <w:footnote w:type="continuationSeparator" w:id="0">
    <w:p w14:paraId="7F7DF316" w14:textId="77777777" w:rsidR="00CD37BF" w:rsidRDefault="00CD37BF" w:rsidP="0046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82CA" w14:textId="366188C6" w:rsidR="0046332A" w:rsidRPr="007F09B5" w:rsidRDefault="00353A8E" w:rsidP="0046332A">
    <w:pPr>
      <w:pStyle w:val="Header"/>
      <w:jc w:val="center"/>
      <w:rPr>
        <w:rFonts w:ascii="Sassoon Infant Std" w:hAnsi="Sassoon Infant St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C8F676" wp14:editId="109BD04B">
          <wp:simplePos x="0" y="0"/>
          <wp:positionH relativeFrom="column">
            <wp:posOffset>-792480</wp:posOffset>
          </wp:positionH>
          <wp:positionV relativeFrom="paragraph">
            <wp:posOffset>-366395</wp:posOffset>
          </wp:positionV>
          <wp:extent cx="640080" cy="640080"/>
          <wp:effectExtent l="0" t="0" r="7620" b="762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32A" w:rsidRPr="007F09B5">
      <w:rPr>
        <w:rFonts w:ascii="Sassoon Infant Std" w:hAnsi="Sassoon Infant Std"/>
      </w:rPr>
      <w:t xml:space="preserve">Study Spellings each week and test your child every Friday. </w:t>
    </w:r>
    <w:r w:rsidR="003A21B5">
      <w:rPr>
        <w:rFonts w:ascii="Sassoon Infant Std" w:hAnsi="Sassoon Infant Std"/>
      </w:rPr>
      <w:t xml:space="preserve">For words your child doesn’t recognise look up </w:t>
    </w:r>
    <w:hyperlink r:id="rId2" w:history="1">
      <w:r w:rsidR="003A21B5" w:rsidRPr="00E15482">
        <w:rPr>
          <w:rStyle w:val="Hyperlink"/>
          <w:rFonts w:ascii="Sassoon Infant Std" w:hAnsi="Sassoon Infant Std"/>
        </w:rPr>
        <w:t>www.teanglann.ie</w:t>
      </w:r>
    </w:hyperlink>
    <w:r w:rsidR="003A21B5">
      <w:rPr>
        <w:rFonts w:ascii="Sassoon Infant Std" w:hAnsi="Sassoon Infant Std"/>
      </w:rPr>
      <w:t>. If they hear the English they will know it then.</w:t>
    </w:r>
  </w:p>
  <w:p w14:paraId="7C9DB73F" w14:textId="77777777" w:rsidR="0046332A" w:rsidRDefault="00463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2"/>
    <w:rsid w:val="000D3195"/>
    <w:rsid w:val="002E3D3D"/>
    <w:rsid w:val="002F151B"/>
    <w:rsid w:val="00353A8E"/>
    <w:rsid w:val="003A21B5"/>
    <w:rsid w:val="004306F3"/>
    <w:rsid w:val="0046332A"/>
    <w:rsid w:val="00475D6B"/>
    <w:rsid w:val="0048328A"/>
    <w:rsid w:val="008C47AF"/>
    <w:rsid w:val="00B814A8"/>
    <w:rsid w:val="00CD37BF"/>
    <w:rsid w:val="00E775E2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4AD5"/>
  <w15:chartTrackingRefBased/>
  <w15:docId w15:val="{81C68C95-7684-4B9D-A1D3-C3DD19CD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2A"/>
  </w:style>
  <w:style w:type="paragraph" w:styleId="Footer">
    <w:name w:val="footer"/>
    <w:basedOn w:val="Normal"/>
    <w:link w:val="FooterChar"/>
    <w:uiPriority w:val="99"/>
    <w:unhideWhenUsed/>
    <w:rsid w:val="0046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2A"/>
  </w:style>
  <w:style w:type="character" w:styleId="Hyperlink">
    <w:name w:val="Hyperlink"/>
    <w:basedOn w:val="DefaultParagraphFont"/>
    <w:uiPriority w:val="99"/>
    <w:unhideWhenUsed/>
    <w:rsid w:val="003A2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anglann.i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connor@youthaction.org</dc:creator>
  <cp:keywords/>
  <dc:description/>
  <cp:lastModifiedBy>R MhicGiolla Bhui</cp:lastModifiedBy>
  <cp:revision>2</cp:revision>
  <cp:lastPrinted>2020-04-03T12:53:00Z</cp:lastPrinted>
  <dcterms:created xsi:type="dcterms:W3CDTF">2020-05-17T09:57:00Z</dcterms:created>
  <dcterms:modified xsi:type="dcterms:W3CDTF">2020-05-17T09:57:00Z</dcterms:modified>
</cp:coreProperties>
</file>