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189" w:rsidRPr="007618BF" w:rsidRDefault="00DD76DA">
      <w:pPr>
        <w:rPr>
          <w:sz w:val="28"/>
          <w:szCs w:val="28"/>
        </w:rPr>
      </w:pPr>
      <w:r w:rsidRPr="007618BF">
        <w:rPr>
          <w:sz w:val="28"/>
          <w:szCs w:val="28"/>
        </w:rPr>
        <w:t xml:space="preserve">P7 summer term project. </w:t>
      </w:r>
    </w:p>
    <w:p w:rsidR="00DD76DA" w:rsidRPr="007618BF" w:rsidRDefault="00DD76DA">
      <w:pPr>
        <w:rPr>
          <w:sz w:val="28"/>
          <w:szCs w:val="28"/>
        </w:rPr>
      </w:pPr>
      <w:r w:rsidRPr="007618BF">
        <w:rPr>
          <w:sz w:val="28"/>
          <w:szCs w:val="28"/>
        </w:rPr>
        <w:t xml:space="preserve">Don’t worry P7 you can still complete your summer term projects after Easter </w:t>
      </w:r>
      <w:r w:rsidRPr="007618BF">
        <w:rPr>
          <w:sz w:val="28"/>
          <w:szCs w:val="28"/>
        </w:rPr>
        <w:sym w:font="Wingdings" w:char="F04A"/>
      </w:r>
      <w:r w:rsidRPr="007618BF">
        <w:rPr>
          <w:sz w:val="28"/>
          <w:szCs w:val="28"/>
        </w:rPr>
        <w:t xml:space="preserve"> </w:t>
      </w:r>
    </w:p>
    <w:p w:rsidR="00DD76DA" w:rsidRPr="007618BF" w:rsidRDefault="00DD76DA">
      <w:pPr>
        <w:rPr>
          <w:sz w:val="28"/>
          <w:szCs w:val="28"/>
        </w:rPr>
      </w:pPr>
      <w:r w:rsidRPr="007618BF">
        <w:rPr>
          <w:sz w:val="28"/>
          <w:szCs w:val="28"/>
        </w:rPr>
        <w:t xml:space="preserve">Here’s a list of hints to help you get started. </w:t>
      </w:r>
    </w:p>
    <w:p w:rsidR="00DD76DA" w:rsidRPr="007618BF" w:rsidRDefault="00DD76DA">
      <w:pPr>
        <w:rPr>
          <w:sz w:val="28"/>
          <w:szCs w:val="28"/>
        </w:rPr>
      </w:pPr>
    </w:p>
    <w:p w:rsidR="00DD76DA" w:rsidRPr="007618BF" w:rsidRDefault="00DD76DA" w:rsidP="00DD76D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618BF">
        <w:rPr>
          <w:sz w:val="28"/>
          <w:szCs w:val="28"/>
        </w:rPr>
        <w:t>Pick your topic – make it something you’re interested in so you’ll enjoy doing it.</w:t>
      </w:r>
    </w:p>
    <w:p w:rsidR="00DD76DA" w:rsidRPr="007618BF" w:rsidRDefault="00DD76DA" w:rsidP="00DD76D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618BF">
        <w:rPr>
          <w:sz w:val="28"/>
          <w:szCs w:val="28"/>
        </w:rPr>
        <w:t xml:space="preserve">Make your topic quite wide instead of one thing; for example, don’t do it on one computer game, do it on the world of gamming. </w:t>
      </w:r>
    </w:p>
    <w:p w:rsidR="00DD76DA" w:rsidRPr="007618BF" w:rsidRDefault="00DD76DA" w:rsidP="00DD76D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618BF">
        <w:rPr>
          <w:sz w:val="28"/>
          <w:szCs w:val="28"/>
        </w:rPr>
        <w:t xml:space="preserve">When you’ve chosen your topic you should do a contents page, this will help you plan out what each chapter is about. </w:t>
      </w:r>
    </w:p>
    <w:p w:rsidR="00DD76DA" w:rsidRPr="007618BF" w:rsidRDefault="00DD76DA" w:rsidP="00DD76D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618BF">
        <w:rPr>
          <w:sz w:val="28"/>
          <w:szCs w:val="28"/>
        </w:rPr>
        <w:t xml:space="preserve"> </w:t>
      </w:r>
      <w:r w:rsidR="00C014C1" w:rsidRPr="007618BF">
        <w:rPr>
          <w:sz w:val="28"/>
          <w:szCs w:val="28"/>
        </w:rPr>
        <w:t xml:space="preserve">Either word process it or handwrite it or even a bit of both. </w:t>
      </w:r>
    </w:p>
    <w:p w:rsidR="00C014C1" w:rsidRPr="007618BF" w:rsidRDefault="00C014C1" w:rsidP="00DD76D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618BF">
        <w:rPr>
          <w:sz w:val="28"/>
          <w:szCs w:val="28"/>
        </w:rPr>
        <w:t xml:space="preserve">A games, puzzles or quiz section at the end is always fun. </w:t>
      </w:r>
    </w:p>
    <w:p w:rsidR="00C014C1" w:rsidRPr="007618BF" w:rsidRDefault="00C014C1" w:rsidP="00DD76D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618BF">
        <w:rPr>
          <w:sz w:val="28"/>
          <w:szCs w:val="28"/>
        </w:rPr>
        <w:t xml:space="preserve">Please don’t copy and paste sections from the internet just to get it done. It should </w:t>
      </w:r>
      <w:r w:rsidR="007618BF" w:rsidRPr="007618BF">
        <w:rPr>
          <w:sz w:val="28"/>
          <w:szCs w:val="28"/>
        </w:rPr>
        <w:t xml:space="preserve">always </w:t>
      </w:r>
      <w:r w:rsidRPr="007618BF">
        <w:rPr>
          <w:sz w:val="28"/>
          <w:szCs w:val="28"/>
        </w:rPr>
        <w:t xml:space="preserve">be in your own words. If you don’t understand it don’t put it in. </w:t>
      </w:r>
    </w:p>
    <w:p w:rsidR="00C014C1" w:rsidRPr="007618BF" w:rsidRDefault="00C014C1" w:rsidP="00DD76D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618BF">
        <w:rPr>
          <w:sz w:val="28"/>
          <w:szCs w:val="28"/>
        </w:rPr>
        <w:t>Keep it neat and tidy and remember basic punctuation and spelling rules.</w:t>
      </w:r>
    </w:p>
    <w:p w:rsidR="00C014C1" w:rsidRPr="007618BF" w:rsidRDefault="00C014C1" w:rsidP="00C014C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618BF">
        <w:rPr>
          <w:sz w:val="28"/>
          <w:szCs w:val="28"/>
        </w:rPr>
        <w:t>Use your artistic flair to</w:t>
      </w:r>
      <w:r w:rsidR="00B8370B" w:rsidRPr="007618BF">
        <w:rPr>
          <w:sz w:val="28"/>
          <w:szCs w:val="28"/>
        </w:rPr>
        <w:t xml:space="preserve"> make it look colourful</w:t>
      </w:r>
      <w:r w:rsidRPr="007618BF">
        <w:rPr>
          <w:sz w:val="28"/>
          <w:szCs w:val="28"/>
        </w:rPr>
        <w:t xml:space="preserve">. </w:t>
      </w:r>
    </w:p>
    <w:p w:rsidR="007618BF" w:rsidRDefault="00C014C1" w:rsidP="00C014C1">
      <w:pPr>
        <w:rPr>
          <w:sz w:val="28"/>
          <w:szCs w:val="28"/>
        </w:rPr>
      </w:pPr>
      <w:r w:rsidRPr="007618BF">
        <w:rPr>
          <w:sz w:val="28"/>
          <w:szCs w:val="28"/>
        </w:rPr>
        <w:t>Some titles that people have done in the past are</w:t>
      </w:r>
      <w:r w:rsidR="00B8370B" w:rsidRPr="007618BF">
        <w:rPr>
          <w:sz w:val="28"/>
          <w:szCs w:val="28"/>
        </w:rPr>
        <w:t>:</w:t>
      </w:r>
      <w:r w:rsidRPr="007618BF">
        <w:rPr>
          <w:sz w:val="28"/>
          <w:szCs w:val="28"/>
        </w:rPr>
        <w:t xml:space="preserve"> Sa</w:t>
      </w:r>
      <w:r w:rsidR="00B8370B" w:rsidRPr="007618BF">
        <w:rPr>
          <w:sz w:val="28"/>
          <w:szCs w:val="28"/>
        </w:rPr>
        <w:t xml:space="preserve">iling, The Premiership, Fashion, Cakes, Asia, The History of the Computer and Irish dancing to name but a few. </w:t>
      </w:r>
    </w:p>
    <w:p w:rsidR="00C014C1" w:rsidRPr="00B8370B" w:rsidRDefault="00B8370B" w:rsidP="00C014C1">
      <w:pPr>
        <w:rPr>
          <w:sz w:val="32"/>
          <w:szCs w:val="32"/>
        </w:rPr>
      </w:pPr>
      <w:r w:rsidRPr="007618BF">
        <w:rPr>
          <w:sz w:val="28"/>
          <w:szCs w:val="28"/>
        </w:rPr>
        <w:t>So it’s up to you</w:t>
      </w:r>
      <w:r w:rsidR="007618BF" w:rsidRPr="007618BF">
        <w:rPr>
          <w:sz w:val="28"/>
          <w:szCs w:val="28"/>
        </w:rPr>
        <w:t>!</w:t>
      </w:r>
      <w:r w:rsidRPr="007618BF">
        <w:rPr>
          <w:sz w:val="28"/>
          <w:szCs w:val="28"/>
        </w:rPr>
        <w:t xml:space="preserve"> I look forward to seeing the finished article.</w:t>
      </w:r>
      <w:r w:rsidRPr="00B8370B">
        <w:rPr>
          <w:sz w:val="32"/>
          <w:szCs w:val="32"/>
        </w:rPr>
        <w:t xml:space="preserve">   </w:t>
      </w:r>
      <w:bookmarkStart w:id="0" w:name="_GoBack"/>
      <w:r w:rsidR="007618BF">
        <w:rPr>
          <w:noProof/>
          <w:sz w:val="32"/>
          <w:szCs w:val="32"/>
          <w:lang w:eastAsia="en-GB"/>
        </w:rPr>
        <w:drawing>
          <wp:inline distT="0" distB="0" distL="0" distR="0">
            <wp:extent cx="5729774" cy="2599266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Pacific-Ocean_-4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9869" cy="260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014C1" w:rsidRPr="00B8370B" w:rsidRDefault="00C014C1" w:rsidP="00C014C1">
      <w:pPr>
        <w:rPr>
          <w:sz w:val="32"/>
          <w:szCs w:val="32"/>
        </w:rPr>
      </w:pPr>
      <w:r w:rsidRPr="00B8370B">
        <w:rPr>
          <w:sz w:val="32"/>
          <w:szCs w:val="32"/>
        </w:rPr>
        <w:lastRenderedPageBreak/>
        <w:t xml:space="preserve">  </w:t>
      </w:r>
    </w:p>
    <w:sectPr w:rsidR="00C014C1" w:rsidRPr="00B837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3314"/>
    <w:multiLevelType w:val="hybridMultilevel"/>
    <w:tmpl w:val="84761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DA"/>
    <w:rsid w:val="00343189"/>
    <w:rsid w:val="007618BF"/>
    <w:rsid w:val="00B8370B"/>
    <w:rsid w:val="00C014C1"/>
    <w:rsid w:val="00D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082C1"/>
  <w15:chartTrackingRefBased/>
  <w15:docId w15:val="{ACE8CB10-5168-40B9-9C94-0372BA7B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A78238AC</Template>
  <TotalTime>29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McKeown</dc:creator>
  <cp:keywords/>
  <dc:description/>
  <cp:lastModifiedBy>M McKeown</cp:lastModifiedBy>
  <cp:revision>2</cp:revision>
  <dcterms:created xsi:type="dcterms:W3CDTF">2020-03-27T11:10:00Z</dcterms:created>
  <dcterms:modified xsi:type="dcterms:W3CDTF">2020-03-27T11:39:00Z</dcterms:modified>
</cp:coreProperties>
</file>