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3D" w:rsidRDefault="00623C3D" w:rsidP="00623C3D">
      <w:pPr>
        <w:shd w:val="clear" w:color="auto" w:fill="FFFFFF"/>
        <w:spacing w:after="0" w:line="240" w:lineRule="auto"/>
        <w:jc w:val="center"/>
        <w:rPr>
          <w:rFonts w:ascii="Comic Sans MS" w:eastAsia="Times New Roman" w:hAnsi="Comic Sans MS" w:cs="Times New Roman"/>
          <w:b/>
          <w:bCs/>
          <w:color w:val="FF0000"/>
          <w:sz w:val="40"/>
          <w:szCs w:val="40"/>
          <w:u w:val="single"/>
          <w:lang w:eastAsia="en-GB"/>
        </w:rPr>
      </w:pPr>
      <w:r w:rsidRPr="00623C3D">
        <w:rPr>
          <w:rFonts w:ascii="Comic Sans MS" w:eastAsia="Times New Roman" w:hAnsi="Comic Sans MS" w:cs="Times New Roman"/>
          <w:b/>
          <w:bCs/>
          <w:color w:val="FF0000"/>
          <w:sz w:val="40"/>
          <w:szCs w:val="40"/>
          <w:u w:val="single"/>
          <w:lang w:eastAsia="en-GB"/>
        </w:rPr>
        <w:t>1</w:t>
      </w:r>
      <w:r w:rsidRPr="00623C3D">
        <w:rPr>
          <w:rFonts w:ascii="Comic Sans MS" w:eastAsia="Times New Roman" w:hAnsi="Comic Sans MS" w:cs="Times New Roman"/>
          <w:b/>
          <w:bCs/>
          <w:color w:val="FF0000"/>
          <w:sz w:val="40"/>
          <w:szCs w:val="40"/>
          <w:u w:val="single"/>
          <w:vertAlign w:val="superscript"/>
          <w:lang w:eastAsia="en-GB"/>
        </w:rPr>
        <w:t>st</w:t>
      </w:r>
      <w:r w:rsidRPr="00623C3D">
        <w:rPr>
          <w:rFonts w:ascii="Comic Sans MS" w:eastAsia="Times New Roman" w:hAnsi="Comic Sans MS" w:cs="Times New Roman"/>
          <w:b/>
          <w:bCs/>
          <w:color w:val="FF0000"/>
          <w:sz w:val="40"/>
          <w:szCs w:val="40"/>
          <w:u w:val="single"/>
          <w:lang w:eastAsia="en-GB"/>
        </w:rPr>
        <w:t xml:space="preserve"> Class Activities </w:t>
      </w:r>
    </w:p>
    <w:p w:rsidR="00623C3D" w:rsidRPr="00623C3D" w:rsidRDefault="00623C3D" w:rsidP="00623C3D">
      <w:pPr>
        <w:shd w:val="clear" w:color="auto" w:fill="FFFFFF"/>
        <w:spacing w:after="0" w:line="240" w:lineRule="auto"/>
        <w:jc w:val="center"/>
        <w:rPr>
          <w:rFonts w:ascii="Comic Sans MS" w:eastAsia="Times New Roman" w:hAnsi="Comic Sans MS" w:cs="Times New Roman"/>
          <w:b/>
          <w:bCs/>
          <w:color w:val="FF0000"/>
          <w:sz w:val="24"/>
          <w:szCs w:val="40"/>
          <w:u w:val="single"/>
          <w:lang w:eastAsia="en-GB"/>
        </w:rPr>
      </w:pPr>
      <w:r w:rsidRPr="00623C3D">
        <w:rPr>
          <w:rFonts w:ascii="Comic Sans MS" w:eastAsia="Times New Roman" w:hAnsi="Comic Sans MS" w:cs="Times New Roman"/>
          <w:b/>
          <w:bCs/>
          <w:color w:val="FF0000"/>
          <w:sz w:val="24"/>
          <w:szCs w:val="40"/>
          <w:u w:val="single"/>
          <w:lang w:eastAsia="en-GB"/>
        </w:rPr>
        <w:t>(11</w:t>
      </w:r>
      <w:r w:rsidRPr="00623C3D">
        <w:rPr>
          <w:rFonts w:ascii="Comic Sans MS" w:eastAsia="Times New Roman" w:hAnsi="Comic Sans MS" w:cs="Times New Roman"/>
          <w:b/>
          <w:bCs/>
          <w:color w:val="FF0000"/>
          <w:sz w:val="24"/>
          <w:szCs w:val="40"/>
          <w:u w:val="single"/>
          <w:vertAlign w:val="superscript"/>
          <w:lang w:eastAsia="en-GB"/>
        </w:rPr>
        <w:t>th</w:t>
      </w:r>
      <w:r w:rsidRPr="00623C3D">
        <w:rPr>
          <w:rFonts w:ascii="Comic Sans MS" w:eastAsia="Times New Roman" w:hAnsi="Comic Sans MS" w:cs="Times New Roman"/>
          <w:b/>
          <w:bCs/>
          <w:color w:val="FF0000"/>
          <w:sz w:val="24"/>
          <w:szCs w:val="40"/>
          <w:u w:val="single"/>
          <w:lang w:eastAsia="en-GB"/>
        </w:rPr>
        <w:t xml:space="preserve"> -29</w:t>
      </w:r>
      <w:r w:rsidRPr="00623C3D">
        <w:rPr>
          <w:rFonts w:ascii="Comic Sans MS" w:eastAsia="Times New Roman" w:hAnsi="Comic Sans MS" w:cs="Times New Roman"/>
          <w:b/>
          <w:bCs/>
          <w:color w:val="FF0000"/>
          <w:sz w:val="24"/>
          <w:szCs w:val="40"/>
          <w:u w:val="single"/>
          <w:vertAlign w:val="superscript"/>
          <w:lang w:eastAsia="en-GB"/>
        </w:rPr>
        <w:t>th</w:t>
      </w:r>
      <w:r w:rsidRPr="00623C3D">
        <w:rPr>
          <w:rFonts w:ascii="Comic Sans MS" w:eastAsia="Times New Roman" w:hAnsi="Comic Sans MS" w:cs="Times New Roman"/>
          <w:b/>
          <w:bCs/>
          <w:color w:val="FF0000"/>
          <w:sz w:val="24"/>
          <w:szCs w:val="40"/>
          <w:u w:val="single"/>
          <w:lang w:eastAsia="en-GB"/>
        </w:rPr>
        <w:t xml:space="preserve"> of January</w:t>
      </w:r>
      <w:r w:rsidR="009E77F5">
        <w:rPr>
          <w:rFonts w:ascii="Comic Sans MS" w:eastAsia="Times New Roman" w:hAnsi="Comic Sans MS" w:cs="Times New Roman"/>
          <w:b/>
          <w:bCs/>
          <w:color w:val="FF0000"/>
          <w:sz w:val="24"/>
          <w:szCs w:val="40"/>
          <w:u w:val="single"/>
          <w:lang w:eastAsia="en-GB"/>
        </w:rPr>
        <w:t xml:space="preserve"> 2021</w:t>
      </w:r>
      <w:bookmarkStart w:id="0" w:name="_GoBack"/>
      <w:bookmarkEnd w:id="0"/>
      <w:r w:rsidRPr="00623C3D">
        <w:rPr>
          <w:rFonts w:ascii="Comic Sans MS" w:eastAsia="Times New Roman" w:hAnsi="Comic Sans MS" w:cs="Times New Roman"/>
          <w:b/>
          <w:bCs/>
          <w:color w:val="FF0000"/>
          <w:sz w:val="24"/>
          <w:szCs w:val="40"/>
          <w:u w:val="single"/>
          <w:lang w:eastAsia="en-GB"/>
        </w:rPr>
        <w:t>)</w:t>
      </w:r>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547D63"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Hello to all the parents and children from 1</w:t>
      </w:r>
      <w:r w:rsidRPr="00A00EEF">
        <w:rPr>
          <w:rFonts w:ascii="Comic Sans MS" w:eastAsia="Times New Roman" w:hAnsi="Comic Sans MS" w:cs="Times New Roman"/>
          <w:color w:val="000000"/>
          <w:sz w:val="23"/>
          <w:szCs w:val="23"/>
          <w:vertAlign w:val="superscript"/>
          <w:lang w:eastAsia="en-GB"/>
        </w:rPr>
        <w:t>st</w:t>
      </w:r>
      <w:r w:rsidR="00392A16">
        <w:rPr>
          <w:rFonts w:ascii="Comic Sans MS" w:eastAsia="Times New Roman" w:hAnsi="Comic Sans MS" w:cs="Times New Roman"/>
          <w:color w:val="000000"/>
          <w:sz w:val="23"/>
          <w:szCs w:val="23"/>
          <w:lang w:eastAsia="en-GB"/>
        </w:rPr>
        <w:t> class,</w:t>
      </w:r>
    </w:p>
    <w:p w:rsidR="00547D63" w:rsidRPr="00A00EEF"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p>
    <w:p w:rsidR="00547D63"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We hope that you are all keeping safe and well during this difficult time.  We hope you enjoyed </w:t>
      </w:r>
      <w:r>
        <w:rPr>
          <w:rFonts w:ascii="Comic Sans MS" w:eastAsia="Times New Roman" w:hAnsi="Comic Sans MS" w:cs="Times New Roman"/>
          <w:color w:val="000000"/>
          <w:sz w:val="23"/>
          <w:szCs w:val="23"/>
          <w:lang w:eastAsia="en-GB"/>
        </w:rPr>
        <w:t>the Christmas holidays</w:t>
      </w:r>
      <w:r w:rsidRPr="00A00EEF">
        <w:rPr>
          <w:rFonts w:ascii="Comic Sans MS" w:eastAsia="Times New Roman" w:hAnsi="Comic Sans MS" w:cs="Times New Roman"/>
          <w:color w:val="000000"/>
          <w:sz w:val="23"/>
          <w:szCs w:val="23"/>
          <w:lang w:eastAsia="en-GB"/>
        </w:rPr>
        <w:t xml:space="preserve">. We </w:t>
      </w:r>
      <w:r>
        <w:rPr>
          <w:rFonts w:ascii="Comic Sans MS" w:eastAsia="Times New Roman" w:hAnsi="Comic Sans MS" w:cs="Times New Roman"/>
          <w:color w:val="000000"/>
          <w:sz w:val="23"/>
          <w:szCs w:val="23"/>
          <w:lang w:eastAsia="en-GB"/>
        </w:rPr>
        <w:t>have come up with some fun activities for you to do during January.</w:t>
      </w:r>
      <w:r w:rsidRPr="00A00EEF">
        <w:rPr>
          <w:rFonts w:ascii="Comic Sans MS" w:eastAsia="Times New Roman" w:hAnsi="Comic Sans MS" w:cs="Times New Roman"/>
          <w:color w:val="000000"/>
          <w:sz w:val="23"/>
          <w:szCs w:val="23"/>
          <w:lang w:eastAsia="en-GB"/>
        </w:rPr>
        <w:t xml:space="preserve"> Hopefully some of the following information is helpful and allows for some learning and of course fun during this strange period of social distancing. Please do as much or as little as suits you and your family. These are just suggestions and should cause no additional stress at home. </w:t>
      </w:r>
    </w:p>
    <w:p w:rsidR="00C13060" w:rsidRPr="00A00EEF" w:rsidRDefault="00C13060" w:rsidP="00547D63">
      <w:pPr>
        <w:shd w:val="clear" w:color="auto" w:fill="FFFFFF"/>
        <w:spacing w:after="0" w:line="240" w:lineRule="auto"/>
        <w:rPr>
          <w:rFonts w:ascii="Comic Sans MS" w:eastAsia="Times New Roman" w:hAnsi="Comic Sans MS" w:cs="Times New Roman"/>
          <w:color w:val="000000"/>
          <w:sz w:val="23"/>
          <w:szCs w:val="23"/>
          <w:lang w:eastAsia="en-GB"/>
        </w:rPr>
      </w:pPr>
    </w:p>
    <w:p w:rsidR="00547D63" w:rsidRPr="00A00EEF"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r w:rsidRPr="00A00EEF">
        <w:rPr>
          <w:rFonts w:ascii="Comic Sans MS" w:eastAsia="Times New Roman" w:hAnsi="Comic Sans MS" w:cs="Times New Roman"/>
          <w:color w:val="000000"/>
          <w:sz w:val="23"/>
          <w:szCs w:val="23"/>
          <w:lang w:eastAsia="en-GB"/>
        </w:rPr>
        <w:t xml:space="preserve">Very best wishes to you and your amazing children and we look forward to seeing you </w:t>
      </w:r>
      <w:r w:rsidR="00C13060">
        <w:rPr>
          <w:rFonts w:ascii="Comic Sans MS" w:eastAsia="Times New Roman" w:hAnsi="Comic Sans MS" w:cs="Times New Roman"/>
          <w:color w:val="000000"/>
          <w:sz w:val="23"/>
          <w:szCs w:val="23"/>
          <w:lang w:eastAsia="en-GB"/>
        </w:rPr>
        <w:t>all soon. Stay safe and healthy!</w:t>
      </w:r>
    </w:p>
    <w:p w:rsidR="00547D63"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p>
    <w:p w:rsidR="00547D63"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From</w:t>
      </w:r>
    </w:p>
    <w:p w:rsidR="00547D63" w:rsidRPr="00A00EEF" w:rsidRDefault="00547D63" w:rsidP="00547D63">
      <w:p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Ms O’Hare, Mrs Maye &amp; Ms Flavin</w:t>
      </w:r>
    </w:p>
    <w:p w:rsidR="00547D63" w:rsidRDefault="00547D63"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English</w:t>
      </w: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623C3D">
        <w:rPr>
          <w:rFonts w:ascii="Comic Sans MS" w:eastAsia="Times New Roman" w:hAnsi="Comic Sans MS" w:cs="Times New Roman"/>
          <w:b/>
          <w:color w:val="000000"/>
          <w:sz w:val="23"/>
          <w:szCs w:val="23"/>
          <w:lang w:eastAsia="en-GB"/>
        </w:rPr>
        <w:t>Reading is key</w:t>
      </w:r>
      <w:r w:rsidRPr="00DB33BA">
        <w:rPr>
          <w:rFonts w:ascii="Comic Sans MS" w:eastAsia="Times New Roman" w:hAnsi="Comic Sans MS" w:cs="Times New Roman"/>
          <w:color w:val="000000"/>
          <w:sz w:val="23"/>
          <w:szCs w:val="23"/>
          <w:lang w:eastAsia="en-GB"/>
        </w:rPr>
        <w:t xml:space="preserve"> – read a range of fiction and </w:t>
      </w:r>
      <w:proofErr w:type="spellStart"/>
      <w:r w:rsidRPr="00DB33BA">
        <w:rPr>
          <w:rFonts w:ascii="Comic Sans MS" w:eastAsia="Times New Roman" w:hAnsi="Comic Sans MS" w:cs="Times New Roman"/>
          <w:color w:val="000000"/>
          <w:sz w:val="23"/>
          <w:szCs w:val="23"/>
          <w:lang w:eastAsia="en-GB"/>
        </w:rPr>
        <w:t>non fiction</w:t>
      </w:r>
      <w:proofErr w:type="spellEnd"/>
      <w:r w:rsidRPr="00DB33BA">
        <w:rPr>
          <w:rFonts w:ascii="Comic Sans MS" w:eastAsia="Times New Roman" w:hAnsi="Comic Sans MS" w:cs="Times New Roman"/>
          <w:color w:val="000000"/>
          <w:sz w:val="23"/>
          <w:szCs w:val="23"/>
          <w:lang w:eastAsia="en-GB"/>
        </w:rPr>
        <w:t xml:space="preserve"> texts. Read with your parent or on your own</w:t>
      </w: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Some activities</w:t>
      </w:r>
    </w:p>
    <w:p w:rsidR="00DB33BA" w:rsidRPr="00DB33BA" w:rsidRDefault="00DB33BA" w:rsidP="00DB33B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Predict what might happen in the next chapter</w:t>
      </w:r>
    </w:p>
    <w:p w:rsidR="00DB33BA" w:rsidRPr="00DB33BA" w:rsidRDefault="00DB33BA" w:rsidP="00DB33B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Design a new cover for the book</w:t>
      </w:r>
    </w:p>
    <w:p w:rsidR="00DB33BA" w:rsidRPr="00623C3D" w:rsidRDefault="00623C3D" w:rsidP="00623C3D">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Write a sentence about: a) </w:t>
      </w:r>
      <w:r w:rsidR="00DB33BA" w:rsidRPr="00623C3D">
        <w:rPr>
          <w:rFonts w:ascii="Comic Sans MS" w:eastAsia="Times New Roman" w:hAnsi="Comic Sans MS" w:cs="Times New Roman"/>
          <w:color w:val="000000"/>
          <w:sz w:val="23"/>
          <w:szCs w:val="23"/>
          <w:lang w:eastAsia="en-GB"/>
        </w:rPr>
        <w:t>what you liked about the book/story,</w:t>
      </w:r>
      <w:r>
        <w:rPr>
          <w:rFonts w:ascii="Comic Sans MS" w:eastAsia="Times New Roman" w:hAnsi="Comic Sans MS" w:cs="Times New Roman"/>
          <w:color w:val="000000"/>
          <w:sz w:val="23"/>
          <w:szCs w:val="23"/>
          <w:lang w:eastAsia="en-GB"/>
        </w:rPr>
        <w:t xml:space="preserve"> b)</w:t>
      </w:r>
      <w:r w:rsidR="00DB33BA" w:rsidRPr="00623C3D">
        <w:rPr>
          <w:rFonts w:ascii="Comic Sans MS" w:eastAsia="Times New Roman" w:hAnsi="Comic Sans MS" w:cs="Times New Roman"/>
          <w:color w:val="000000"/>
          <w:sz w:val="23"/>
          <w:szCs w:val="23"/>
          <w:lang w:eastAsia="en-GB"/>
        </w:rPr>
        <w:t xml:space="preserve"> favourite part and your favourite character</w:t>
      </w:r>
    </w:p>
    <w:p w:rsidR="00DB33BA" w:rsidRPr="00DB33BA" w:rsidRDefault="00DB33BA" w:rsidP="00DB33BA">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Complete a character profile (draw the character on a piece of paper and write words to describe the c</w:t>
      </w:r>
      <w:r w:rsidR="00623C3D">
        <w:rPr>
          <w:rFonts w:ascii="Comic Sans MS" w:eastAsia="Times New Roman" w:hAnsi="Comic Sans MS" w:cs="Times New Roman"/>
          <w:color w:val="000000"/>
          <w:sz w:val="23"/>
          <w:szCs w:val="23"/>
          <w:lang w:eastAsia="en-GB"/>
        </w:rPr>
        <w:t>haracter around the drawing)</w:t>
      </w:r>
    </w:p>
    <w:p w:rsid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If you are finished your assigned reader for home, go to </w:t>
      </w:r>
      <w:hyperlink r:id="rId7" w:history="1">
        <w:r w:rsidRPr="00DB33BA">
          <w:rPr>
            <w:rFonts w:ascii="Comic Sans MS" w:eastAsia="Times New Roman" w:hAnsi="Comic Sans MS" w:cs="Times New Roman"/>
            <w:color w:val="152941"/>
            <w:sz w:val="23"/>
            <w:u w:val="single"/>
            <w:lang w:eastAsia="en-GB"/>
          </w:rPr>
          <w:t>https://home.oxfordowl.co.uk/</w:t>
        </w:r>
      </w:hyperlink>
      <w:r w:rsidRPr="00DB33BA">
        <w:rPr>
          <w:rFonts w:ascii="Comic Sans MS" w:eastAsia="Times New Roman" w:hAnsi="Comic Sans MS" w:cs="Times New Roman"/>
          <w:color w:val="000000"/>
          <w:sz w:val="23"/>
          <w:szCs w:val="23"/>
          <w:lang w:eastAsia="en-GB"/>
        </w:rPr>
        <w:t xml:space="preserve">. Parents can set up an account and then you can browse </w:t>
      </w:r>
      <w:proofErr w:type="spellStart"/>
      <w:r w:rsidRPr="00DB33BA">
        <w:rPr>
          <w:rFonts w:ascii="Comic Sans MS" w:eastAsia="Times New Roman" w:hAnsi="Comic Sans MS" w:cs="Times New Roman"/>
          <w:color w:val="000000"/>
          <w:sz w:val="23"/>
          <w:szCs w:val="23"/>
          <w:lang w:eastAsia="en-GB"/>
        </w:rPr>
        <w:t>ebooks</w:t>
      </w:r>
      <w:proofErr w:type="spellEnd"/>
      <w:r w:rsidRPr="00DB33BA">
        <w:rPr>
          <w:rFonts w:ascii="Comic Sans MS" w:eastAsia="Times New Roman" w:hAnsi="Comic Sans MS" w:cs="Times New Roman"/>
          <w:color w:val="000000"/>
          <w:sz w:val="23"/>
          <w:szCs w:val="23"/>
          <w:lang w:eastAsia="en-GB"/>
        </w:rPr>
        <w:t xml:space="preserve"> for your age and complete activities.</w:t>
      </w:r>
    </w:p>
    <w:p w:rsidR="00623C3D" w:rsidRPr="00DB33BA" w:rsidRDefault="00623C3D" w:rsidP="00DB33BA">
      <w:pPr>
        <w:shd w:val="clear" w:color="auto" w:fill="FFFFFF"/>
        <w:spacing w:after="0" w:line="240" w:lineRule="auto"/>
        <w:rPr>
          <w:rFonts w:ascii="Comic Sans MS" w:eastAsia="Times New Roman" w:hAnsi="Comic Sans MS" w:cs="Times New Roman"/>
          <w:color w:val="000000"/>
          <w:sz w:val="23"/>
          <w:szCs w:val="23"/>
          <w:lang w:eastAsia="en-GB"/>
        </w:rPr>
      </w:pPr>
    </w:p>
    <w:p w:rsidR="00DB33BA" w:rsidRPr="00623C3D" w:rsidRDefault="00DB33BA" w:rsidP="00DB33BA">
      <w:pPr>
        <w:shd w:val="clear" w:color="auto" w:fill="FFFFFF"/>
        <w:spacing w:after="0" w:line="240" w:lineRule="auto"/>
        <w:rPr>
          <w:rFonts w:ascii="Comic Sans MS" w:eastAsia="Times New Roman" w:hAnsi="Comic Sans MS" w:cs="Times New Roman"/>
          <w:b/>
          <w:color w:val="000000"/>
          <w:sz w:val="23"/>
          <w:szCs w:val="23"/>
          <w:lang w:eastAsia="en-GB"/>
        </w:rPr>
      </w:pPr>
      <w:r w:rsidRPr="00623C3D">
        <w:rPr>
          <w:rFonts w:ascii="Comic Sans MS" w:eastAsia="Times New Roman" w:hAnsi="Comic Sans MS" w:cs="Times New Roman"/>
          <w:b/>
          <w:color w:val="000000"/>
          <w:sz w:val="23"/>
          <w:szCs w:val="23"/>
          <w:lang w:eastAsia="en-GB"/>
        </w:rPr>
        <w:t>Writing</w:t>
      </w: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Below are just a few ideas or topics yo</w:t>
      </w:r>
      <w:r w:rsidR="00623C3D">
        <w:rPr>
          <w:rFonts w:ascii="Comic Sans MS" w:eastAsia="Times New Roman" w:hAnsi="Comic Sans MS" w:cs="Times New Roman"/>
          <w:color w:val="000000"/>
          <w:sz w:val="23"/>
          <w:szCs w:val="23"/>
          <w:lang w:eastAsia="en-GB"/>
        </w:rPr>
        <w:t>u could write about:</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Make a cake – write the instructions (procedure writing)</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How to wash your hands (procedure writing)</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A letter of thanks to the local supermarket workers/ nurses/ doctors/ truck drivers and everyone who is helping us at this time (letter writing)</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A diary about this time (This could be written or it could be a video diary but it will be something to look back on in the future so I would definitely encourage it) (Recount writing)</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lastRenderedPageBreak/>
        <w:t>Story – for inspiration give your child a character, setting and problem/event and let them create a story about it (narrative writing)</w:t>
      </w:r>
    </w:p>
    <w:p w:rsidR="00DB33BA" w:rsidRPr="00DB33BA" w:rsidRDefault="00DB33BA" w:rsidP="00DB33BA">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Write a letter to grandparents or other relatives who you can’t see at the moment (if you’re worried about going to post it etc. take a photo of the handwritten note and send it by message/WhatsApp or email and ask them to write back by letter too)</w:t>
      </w:r>
    </w:p>
    <w:p w:rsidR="00623C3D" w:rsidRDefault="00623C3D" w:rsidP="00DB33BA">
      <w:pPr>
        <w:shd w:val="clear" w:color="auto" w:fill="FFFFFF"/>
        <w:spacing w:after="0" w:line="240" w:lineRule="auto"/>
        <w:rPr>
          <w:rFonts w:ascii="Comic Sans MS" w:eastAsia="Times New Roman" w:hAnsi="Comic Sans MS" w:cs="Times New Roman"/>
          <w:color w:val="000000"/>
          <w:sz w:val="23"/>
          <w:szCs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Maths</w:t>
      </w:r>
    </w:p>
    <w:p w:rsidR="00DB33BA" w:rsidRPr="00DB33BA" w:rsidRDefault="00DB33BA" w:rsidP="00DB33BA">
      <w:pPr>
        <w:shd w:val="clear" w:color="auto" w:fill="FFFFFF"/>
        <w:spacing w:after="0" w:line="240" w:lineRule="auto"/>
        <w:outlineLvl w:val="3"/>
        <w:rPr>
          <w:rFonts w:ascii="Comic Sans MS" w:eastAsia="Times New Roman" w:hAnsi="Comic Sans MS" w:cs="Times New Roman"/>
          <w:b/>
          <w:bCs/>
          <w:color w:val="000000"/>
          <w:sz w:val="23"/>
          <w:szCs w:val="23"/>
          <w:lang w:eastAsia="en-GB"/>
        </w:rPr>
      </w:pPr>
      <w:r w:rsidRPr="00DB33BA">
        <w:rPr>
          <w:rFonts w:ascii="Comic Sans MS" w:eastAsia="Times New Roman" w:hAnsi="Comic Sans MS" w:cs="Times New Roman"/>
          <w:b/>
          <w:bCs/>
          <w:color w:val="000000"/>
          <w:sz w:val="23"/>
          <w:szCs w:val="23"/>
          <w:lang w:eastAsia="en-GB"/>
        </w:rPr>
        <w:t>Counting</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Forwards (from 1 or from another given number)</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Backwards (from 100 or from another given number)</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In 2’s/ 5’s/ 10’s etc.</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Objects/ toys</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Estimating and then counting a set of books or teddies etc.</w:t>
      </w:r>
    </w:p>
    <w:p w:rsidR="00DB33BA" w:rsidRPr="00DB33BA" w:rsidRDefault="00DB33BA" w:rsidP="00DB33BA">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Revise doubles </w:t>
      </w: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Please find attached link for online activities </w:t>
      </w:r>
      <w:hyperlink r:id="rId8" w:history="1">
        <w:r w:rsidRPr="00DB33BA">
          <w:rPr>
            <w:rFonts w:ascii="Comic Sans MS" w:eastAsia="Times New Roman" w:hAnsi="Comic Sans MS" w:cs="Times New Roman"/>
            <w:color w:val="152941"/>
            <w:sz w:val="23"/>
            <w:u w:val="single"/>
            <w:lang w:eastAsia="en-GB"/>
          </w:rPr>
          <w:t>https://ie.ixl.com/math/class-1</w:t>
        </w:r>
      </w:hyperlink>
    </w:p>
    <w:p w:rsidR="00DB33BA" w:rsidRDefault="00DB33BA"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Default="00DB33BA" w:rsidP="00DB33BA">
      <w:pPr>
        <w:shd w:val="clear" w:color="auto" w:fill="FFFFFF"/>
        <w:spacing w:after="0" w:line="240" w:lineRule="auto"/>
        <w:rPr>
          <w:rFonts w:ascii="Comic Sans MS" w:eastAsia="Times New Roman" w:hAnsi="Comic Sans MS" w:cs="Times New Roman"/>
          <w:b/>
          <w:bCs/>
          <w:color w:val="000000"/>
          <w:sz w:val="23"/>
          <w:lang w:eastAsia="en-GB"/>
        </w:rPr>
      </w:pPr>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Irish</w:t>
      </w:r>
    </w:p>
    <w:p w:rsidR="00DB33BA" w:rsidRPr="00DB33BA" w:rsidRDefault="00DB33BA" w:rsidP="00DB33BA">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Continue to practice songs/poems learnt in school</w:t>
      </w:r>
    </w:p>
    <w:p w:rsidR="00DB33BA" w:rsidRPr="00DB33BA" w:rsidRDefault="00DB33BA" w:rsidP="00DB33BA">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Dialogue ‘Cad is </w:t>
      </w:r>
      <w:proofErr w:type="spellStart"/>
      <w:r w:rsidRPr="00DB33BA">
        <w:rPr>
          <w:rFonts w:ascii="Comic Sans MS" w:eastAsia="Times New Roman" w:hAnsi="Comic Sans MS" w:cs="Times New Roman"/>
          <w:color w:val="000000"/>
          <w:sz w:val="23"/>
          <w:szCs w:val="23"/>
          <w:lang w:eastAsia="en-GB"/>
        </w:rPr>
        <w:t>ainm</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duit</w:t>
      </w:r>
      <w:proofErr w:type="spellEnd"/>
      <w:r w:rsidRPr="00DB33BA">
        <w:rPr>
          <w:rFonts w:ascii="Comic Sans MS" w:eastAsia="Times New Roman" w:hAnsi="Comic Sans MS" w:cs="Times New Roman"/>
          <w:color w:val="000000"/>
          <w:sz w:val="23"/>
          <w:szCs w:val="23"/>
          <w:lang w:eastAsia="en-GB"/>
        </w:rPr>
        <w:t>?’ ‘</w:t>
      </w:r>
      <w:proofErr w:type="spellStart"/>
      <w:r w:rsidRPr="00DB33BA">
        <w:rPr>
          <w:rFonts w:ascii="Comic Sans MS" w:eastAsia="Times New Roman" w:hAnsi="Comic Sans MS" w:cs="Times New Roman"/>
          <w:color w:val="000000"/>
          <w:sz w:val="23"/>
          <w:szCs w:val="23"/>
          <w:lang w:eastAsia="en-GB"/>
        </w:rPr>
        <w:t>Cén</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aois</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thú</w:t>
      </w:r>
      <w:proofErr w:type="spellEnd"/>
      <w:r w:rsidRPr="00DB33BA">
        <w:rPr>
          <w:rFonts w:ascii="Comic Sans MS" w:eastAsia="Times New Roman" w:hAnsi="Comic Sans MS" w:cs="Times New Roman"/>
          <w:color w:val="000000"/>
          <w:sz w:val="23"/>
          <w:szCs w:val="23"/>
          <w:lang w:eastAsia="en-GB"/>
        </w:rPr>
        <w:t>?’ ‘</w:t>
      </w:r>
      <w:proofErr w:type="spellStart"/>
      <w:r w:rsidRPr="00DB33BA">
        <w:rPr>
          <w:rFonts w:ascii="Comic Sans MS" w:eastAsia="Times New Roman" w:hAnsi="Comic Sans MS" w:cs="Times New Roman"/>
          <w:color w:val="000000"/>
          <w:sz w:val="23"/>
          <w:szCs w:val="23"/>
          <w:lang w:eastAsia="en-GB"/>
        </w:rPr>
        <w:t>Conas</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atá</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tú</w:t>
      </w:r>
      <w:proofErr w:type="spellEnd"/>
      <w:r w:rsidRPr="00DB33BA">
        <w:rPr>
          <w:rFonts w:ascii="Comic Sans MS" w:eastAsia="Times New Roman" w:hAnsi="Comic Sans MS" w:cs="Times New Roman"/>
          <w:color w:val="000000"/>
          <w:sz w:val="23"/>
          <w:szCs w:val="23"/>
          <w:lang w:eastAsia="en-GB"/>
        </w:rPr>
        <w:t>?’ ‘</w:t>
      </w:r>
      <w:proofErr w:type="gramStart"/>
      <w:r w:rsidRPr="00DB33BA">
        <w:rPr>
          <w:rFonts w:ascii="Comic Sans MS" w:eastAsia="Times New Roman" w:hAnsi="Comic Sans MS" w:cs="Times New Roman"/>
          <w:color w:val="000000"/>
          <w:sz w:val="23"/>
          <w:szCs w:val="23"/>
          <w:lang w:eastAsia="en-GB"/>
        </w:rPr>
        <w:t>An</w:t>
      </w:r>
      <w:proofErr w:type="gram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maith</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leat</w:t>
      </w:r>
      <w:proofErr w:type="spellEnd"/>
      <w:r w:rsidRPr="00DB33BA">
        <w:rPr>
          <w:rFonts w:ascii="Comic Sans MS" w:eastAsia="Times New Roman" w:hAnsi="Comic Sans MS" w:cs="Times New Roman"/>
          <w:color w:val="000000"/>
          <w:sz w:val="23"/>
          <w:szCs w:val="23"/>
          <w:lang w:eastAsia="en-GB"/>
        </w:rPr>
        <w:t xml:space="preserve"> </w:t>
      </w:r>
      <w:proofErr w:type="spellStart"/>
      <w:r w:rsidRPr="00DB33BA">
        <w:rPr>
          <w:rFonts w:ascii="Comic Sans MS" w:eastAsia="Times New Roman" w:hAnsi="Comic Sans MS" w:cs="Times New Roman"/>
          <w:color w:val="000000"/>
          <w:sz w:val="23"/>
          <w:szCs w:val="23"/>
          <w:lang w:eastAsia="en-GB"/>
        </w:rPr>
        <w:t>úll</w:t>
      </w:r>
      <w:proofErr w:type="spellEnd"/>
      <w:r w:rsidRPr="00DB33BA">
        <w:rPr>
          <w:rFonts w:ascii="Comic Sans MS" w:eastAsia="Times New Roman" w:hAnsi="Comic Sans MS" w:cs="Times New Roman"/>
          <w:color w:val="000000"/>
          <w:sz w:val="23"/>
          <w:szCs w:val="23"/>
          <w:lang w:eastAsia="en-GB"/>
        </w:rPr>
        <w:t>?’ etc.</w:t>
      </w:r>
    </w:p>
    <w:p w:rsidR="00DB33BA" w:rsidRPr="00DB33BA" w:rsidRDefault="00DB33BA" w:rsidP="00DB33BA">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Look at programmes on TG4 and in particular, </w:t>
      </w:r>
      <w:proofErr w:type="spellStart"/>
      <w:r w:rsidRPr="00DB33BA">
        <w:rPr>
          <w:rFonts w:ascii="Comic Sans MS" w:eastAsia="Times New Roman" w:hAnsi="Comic Sans MS" w:cs="Times New Roman"/>
          <w:color w:val="000000"/>
          <w:sz w:val="23"/>
          <w:szCs w:val="23"/>
          <w:lang w:eastAsia="en-GB"/>
        </w:rPr>
        <w:t>Cúla</w:t>
      </w:r>
      <w:proofErr w:type="spellEnd"/>
      <w:r w:rsidRPr="00DB33BA">
        <w:rPr>
          <w:rFonts w:ascii="Comic Sans MS" w:eastAsia="Times New Roman" w:hAnsi="Comic Sans MS" w:cs="Times New Roman"/>
          <w:color w:val="000000"/>
          <w:sz w:val="23"/>
          <w:szCs w:val="23"/>
          <w:lang w:eastAsia="en-GB"/>
        </w:rPr>
        <w:t xml:space="preserve"> 4 online</w:t>
      </w:r>
    </w:p>
    <w:p w:rsidR="00DB33BA" w:rsidRPr="00DB33BA" w:rsidRDefault="00DB33BA" w:rsidP="00DB33BA">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Stories on </w:t>
      </w:r>
      <w:proofErr w:type="spellStart"/>
      <w:r w:rsidRPr="00DB33BA">
        <w:rPr>
          <w:rFonts w:ascii="Comic Sans MS" w:eastAsia="Times New Roman" w:hAnsi="Comic Sans MS" w:cs="Times New Roman"/>
          <w:color w:val="000000"/>
          <w:sz w:val="23"/>
          <w:szCs w:val="23"/>
          <w:lang w:eastAsia="en-GB"/>
        </w:rPr>
        <w:t>Seidean</w:t>
      </w:r>
      <w:proofErr w:type="spellEnd"/>
      <w:r w:rsidRPr="00DB33BA">
        <w:rPr>
          <w:rFonts w:ascii="Comic Sans MS" w:eastAsia="Times New Roman" w:hAnsi="Comic Sans MS" w:cs="Times New Roman"/>
          <w:color w:val="000000"/>
          <w:sz w:val="23"/>
          <w:szCs w:val="23"/>
          <w:lang w:eastAsia="en-GB"/>
        </w:rPr>
        <w:t xml:space="preserve"> Si </w:t>
      </w:r>
      <w:hyperlink r:id="rId9" w:history="1">
        <w:r w:rsidRPr="00DB33BA">
          <w:rPr>
            <w:rFonts w:ascii="Comic Sans MS" w:eastAsia="Times New Roman" w:hAnsi="Comic Sans MS" w:cs="Times New Roman"/>
            <w:color w:val="152941"/>
            <w:sz w:val="23"/>
            <w:u w:val="single"/>
            <w:lang w:eastAsia="en-GB"/>
          </w:rPr>
          <w:t>https://www.seideansi.ie/</w:t>
        </w:r>
      </w:hyperlink>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S.E.S.E.</w:t>
      </w:r>
    </w:p>
    <w:p w:rsidR="00DB33BA" w:rsidRPr="00DB33BA" w:rsidRDefault="00DB33BA" w:rsidP="00DB33B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Learn about the local area – walk around the local area, investigate where the names of estates/ streets came from. What are the local landmarks or tourist attractions? Create a brochure advertising the local area.</w:t>
      </w:r>
    </w:p>
    <w:p w:rsidR="00DB33BA" w:rsidRPr="00DB33BA" w:rsidRDefault="00DB33BA" w:rsidP="00DB33B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Go on a nature walk – what sounds can you hear? </w:t>
      </w:r>
      <w:proofErr w:type="gramStart"/>
      <w:r w:rsidRPr="00DB33BA">
        <w:rPr>
          <w:rFonts w:ascii="Comic Sans MS" w:eastAsia="Times New Roman" w:hAnsi="Comic Sans MS" w:cs="Times New Roman"/>
          <w:color w:val="000000"/>
          <w:sz w:val="23"/>
          <w:szCs w:val="23"/>
          <w:lang w:eastAsia="en-GB"/>
        </w:rPr>
        <w:t>what</w:t>
      </w:r>
      <w:proofErr w:type="gramEnd"/>
      <w:r w:rsidRPr="00DB33BA">
        <w:rPr>
          <w:rFonts w:ascii="Comic Sans MS" w:eastAsia="Times New Roman" w:hAnsi="Comic Sans MS" w:cs="Times New Roman"/>
          <w:color w:val="000000"/>
          <w:sz w:val="23"/>
          <w:szCs w:val="23"/>
          <w:lang w:eastAsia="en-GB"/>
        </w:rPr>
        <w:t xml:space="preserve"> birds can you see? </w:t>
      </w:r>
      <w:proofErr w:type="gramStart"/>
      <w:r w:rsidRPr="00DB33BA">
        <w:rPr>
          <w:rFonts w:ascii="Comic Sans MS" w:eastAsia="Times New Roman" w:hAnsi="Comic Sans MS" w:cs="Times New Roman"/>
          <w:color w:val="000000"/>
          <w:sz w:val="23"/>
          <w:szCs w:val="23"/>
          <w:lang w:eastAsia="en-GB"/>
        </w:rPr>
        <w:t>what</w:t>
      </w:r>
      <w:proofErr w:type="gramEnd"/>
      <w:r w:rsidRPr="00DB33BA">
        <w:rPr>
          <w:rFonts w:ascii="Comic Sans MS" w:eastAsia="Times New Roman" w:hAnsi="Comic Sans MS" w:cs="Times New Roman"/>
          <w:color w:val="000000"/>
          <w:sz w:val="23"/>
          <w:szCs w:val="23"/>
          <w:lang w:eastAsia="en-GB"/>
        </w:rPr>
        <w:t xml:space="preserve"> trees do you recognise? </w:t>
      </w:r>
      <w:proofErr w:type="gramStart"/>
      <w:r w:rsidRPr="00DB33BA">
        <w:rPr>
          <w:rFonts w:ascii="Comic Sans MS" w:eastAsia="Times New Roman" w:hAnsi="Comic Sans MS" w:cs="Times New Roman"/>
          <w:color w:val="000000"/>
          <w:sz w:val="23"/>
          <w:szCs w:val="23"/>
          <w:lang w:eastAsia="en-GB"/>
        </w:rPr>
        <w:t>what</w:t>
      </w:r>
      <w:proofErr w:type="gramEnd"/>
      <w:r w:rsidRPr="00DB33BA">
        <w:rPr>
          <w:rFonts w:ascii="Comic Sans MS" w:eastAsia="Times New Roman" w:hAnsi="Comic Sans MS" w:cs="Times New Roman"/>
          <w:color w:val="000000"/>
          <w:sz w:val="23"/>
          <w:szCs w:val="23"/>
          <w:lang w:eastAsia="en-GB"/>
        </w:rPr>
        <w:t xml:space="preserve"> signs of spring do you notice?</w:t>
      </w:r>
    </w:p>
    <w:p w:rsidR="00DB33BA" w:rsidRPr="00DB33BA" w:rsidRDefault="00DB33BA" w:rsidP="00DB33B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Read the story of </w:t>
      </w:r>
      <w:proofErr w:type="spellStart"/>
      <w:r w:rsidRPr="00DB33BA">
        <w:rPr>
          <w:rFonts w:ascii="Comic Sans MS" w:eastAsia="Times New Roman" w:hAnsi="Comic Sans MS" w:cs="Times New Roman"/>
          <w:color w:val="000000"/>
          <w:sz w:val="23"/>
          <w:szCs w:val="23"/>
          <w:lang w:eastAsia="en-GB"/>
        </w:rPr>
        <w:t>Fionn</w:t>
      </w:r>
      <w:proofErr w:type="spellEnd"/>
      <w:r w:rsidRPr="00DB33BA">
        <w:rPr>
          <w:rFonts w:ascii="Comic Sans MS" w:eastAsia="Times New Roman" w:hAnsi="Comic Sans MS" w:cs="Times New Roman"/>
          <w:color w:val="000000"/>
          <w:sz w:val="23"/>
          <w:szCs w:val="23"/>
          <w:lang w:eastAsia="en-GB"/>
        </w:rPr>
        <w:t xml:space="preserve"> and the Dragon online </w:t>
      </w:r>
      <w:hyperlink r:id="rId10" w:history="1">
        <w:r w:rsidRPr="00DB33BA">
          <w:rPr>
            <w:rFonts w:ascii="Comic Sans MS" w:eastAsia="Times New Roman" w:hAnsi="Comic Sans MS" w:cs="Times New Roman"/>
            <w:color w:val="152941"/>
            <w:sz w:val="23"/>
            <w:u w:val="single"/>
            <w:lang w:eastAsia="en-GB"/>
          </w:rPr>
          <w:t>https://www.twinkl.ie/resource/roi-t-268-fionn-and-the-dragon-powerpoint-story</w:t>
        </w:r>
      </w:hyperlink>
    </w:p>
    <w:p w:rsidR="00DB33BA" w:rsidRPr="00DB33BA" w:rsidRDefault="00DB33BA" w:rsidP="00DB33BA">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Complete the activities based on the story </w:t>
      </w:r>
      <w:hyperlink r:id="rId11" w:history="1">
        <w:r w:rsidRPr="00DB33BA">
          <w:rPr>
            <w:rFonts w:ascii="Comic Sans MS" w:eastAsia="Times New Roman" w:hAnsi="Comic Sans MS" w:cs="Times New Roman"/>
            <w:color w:val="152941"/>
            <w:sz w:val="23"/>
            <w:u w:val="single"/>
            <w:lang w:eastAsia="en-GB"/>
          </w:rPr>
          <w:t>https://www.twinkl.ie/resource/roi-t-281-fionn-and-the-dragon-literacy-activities-sheet</w:t>
        </w:r>
      </w:hyperlink>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Music</w:t>
      </w:r>
    </w:p>
    <w:p w:rsidR="00DB33BA" w:rsidRPr="00DB33BA" w:rsidRDefault="00DB33BA" w:rsidP="00DB33B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 xml:space="preserve">Listen to a piece of music and write about it – what does it remind you of? </w:t>
      </w:r>
      <w:proofErr w:type="gramStart"/>
      <w:r w:rsidRPr="00DB33BA">
        <w:rPr>
          <w:rFonts w:ascii="Comic Sans MS" w:eastAsia="Times New Roman" w:hAnsi="Comic Sans MS" w:cs="Times New Roman"/>
          <w:color w:val="000000"/>
          <w:sz w:val="23"/>
          <w:szCs w:val="23"/>
          <w:lang w:eastAsia="en-GB"/>
        </w:rPr>
        <w:t>how</w:t>
      </w:r>
      <w:proofErr w:type="gramEnd"/>
      <w:r w:rsidRPr="00DB33BA">
        <w:rPr>
          <w:rFonts w:ascii="Comic Sans MS" w:eastAsia="Times New Roman" w:hAnsi="Comic Sans MS" w:cs="Times New Roman"/>
          <w:color w:val="000000"/>
          <w:sz w:val="23"/>
          <w:szCs w:val="23"/>
          <w:lang w:eastAsia="en-GB"/>
        </w:rPr>
        <w:t xml:space="preserve"> does it make you feel?</w:t>
      </w:r>
    </w:p>
    <w:p w:rsidR="00DB33BA" w:rsidRPr="00DB33BA" w:rsidRDefault="00DB33BA" w:rsidP="00DB33B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Learn a song that your parents loved when they were your age?</w:t>
      </w:r>
    </w:p>
    <w:p w:rsidR="00DB33BA" w:rsidRPr="00DB33BA" w:rsidRDefault="00DB33BA" w:rsidP="00DB33B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Listen to the different instruments of the orchestra</w:t>
      </w:r>
    </w:p>
    <w:p w:rsidR="00DB33BA" w:rsidRPr="00DB33BA" w:rsidRDefault="00DB33BA" w:rsidP="00DB33B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Listen to a variety of different pieces of music</w:t>
      </w:r>
    </w:p>
    <w:p w:rsidR="00DB33BA" w:rsidRPr="00DB33BA" w:rsidRDefault="00DB33BA" w:rsidP="00DB33BA">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lastRenderedPageBreak/>
        <w:t>Dance to favourite pieces of music</w:t>
      </w:r>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Art</w:t>
      </w:r>
    </w:p>
    <w:p w:rsidR="00DB33BA" w:rsidRPr="00DB33BA" w:rsidRDefault="00DB33BA" w:rsidP="00DB33BA">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Draw scenes from the book you’re reading</w:t>
      </w:r>
    </w:p>
    <w:p w:rsidR="00DB33BA" w:rsidRPr="00DB33BA" w:rsidRDefault="00DB33BA" w:rsidP="00DB33BA">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Create a monster using recycled materials</w:t>
      </w:r>
    </w:p>
    <w:p w:rsidR="00DB33BA" w:rsidRPr="00DB33BA" w:rsidRDefault="00DB33BA" w:rsidP="00DB33BA">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Using an old shoebox create your dream bedroom (use recycled materials or draw)</w:t>
      </w:r>
    </w:p>
    <w:p w:rsidR="00DB33BA" w:rsidRPr="00623C3D" w:rsidRDefault="00DB33BA" w:rsidP="00901937">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623C3D">
        <w:rPr>
          <w:rFonts w:ascii="Comic Sans MS" w:eastAsia="Times New Roman" w:hAnsi="Comic Sans MS" w:cs="Times New Roman"/>
          <w:color w:val="000000"/>
          <w:sz w:val="23"/>
          <w:szCs w:val="23"/>
          <w:lang w:eastAsia="en-GB"/>
        </w:rPr>
        <w:t>D</w:t>
      </w:r>
      <w:r w:rsidR="00623C3D">
        <w:rPr>
          <w:rFonts w:ascii="Comic Sans MS" w:eastAsia="Times New Roman" w:hAnsi="Comic Sans MS" w:cs="Times New Roman"/>
          <w:color w:val="000000"/>
          <w:sz w:val="23"/>
          <w:szCs w:val="23"/>
          <w:lang w:eastAsia="en-GB"/>
        </w:rPr>
        <w:t xml:space="preserve">raw a Winter </w:t>
      </w:r>
      <w:r w:rsidRPr="00623C3D">
        <w:rPr>
          <w:rFonts w:ascii="Comic Sans MS" w:eastAsia="Times New Roman" w:hAnsi="Comic Sans MS" w:cs="Times New Roman"/>
          <w:color w:val="000000"/>
          <w:sz w:val="23"/>
          <w:szCs w:val="23"/>
          <w:lang w:eastAsia="en-GB"/>
        </w:rPr>
        <w:t>picture</w:t>
      </w:r>
    </w:p>
    <w:p w:rsidR="00623C3D" w:rsidRDefault="00623C3D" w:rsidP="00DB33BA">
      <w:pPr>
        <w:shd w:val="clear" w:color="auto" w:fill="FFFFFF"/>
        <w:spacing w:after="0" w:line="240" w:lineRule="auto"/>
        <w:rPr>
          <w:rFonts w:ascii="Comic Sans MS" w:eastAsia="Times New Roman" w:hAnsi="Comic Sans MS" w:cs="Times New Roman"/>
          <w:b/>
          <w:bCs/>
          <w:color w:val="000000"/>
          <w:sz w:val="23"/>
          <w:lang w:eastAsia="en-GB"/>
        </w:rPr>
      </w:pPr>
    </w:p>
    <w:p w:rsidR="00DB33BA" w:rsidRPr="00DB33BA" w:rsidRDefault="00DB33BA" w:rsidP="00DB33BA">
      <w:pPr>
        <w:shd w:val="clear" w:color="auto" w:fill="FFFFFF"/>
        <w:spacing w:after="0" w:line="240" w:lineRule="auto"/>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b/>
          <w:bCs/>
          <w:color w:val="000000"/>
          <w:sz w:val="23"/>
          <w:lang w:eastAsia="en-GB"/>
        </w:rPr>
        <w:t>P.E</w:t>
      </w:r>
      <w:proofErr w:type="gramStart"/>
      <w:r w:rsidRPr="00DB33BA">
        <w:rPr>
          <w:rFonts w:ascii="Comic Sans MS" w:eastAsia="Times New Roman" w:hAnsi="Comic Sans MS" w:cs="Times New Roman"/>
          <w:b/>
          <w:bCs/>
          <w:color w:val="000000"/>
          <w:sz w:val="23"/>
          <w:lang w:eastAsia="en-GB"/>
        </w:rPr>
        <w:t>./</w:t>
      </w:r>
      <w:proofErr w:type="gramEnd"/>
      <w:r w:rsidRPr="00DB33BA">
        <w:rPr>
          <w:rFonts w:ascii="Comic Sans MS" w:eastAsia="Times New Roman" w:hAnsi="Comic Sans MS" w:cs="Times New Roman"/>
          <w:b/>
          <w:bCs/>
          <w:color w:val="000000"/>
          <w:sz w:val="23"/>
          <w:lang w:eastAsia="en-GB"/>
        </w:rPr>
        <w:t xml:space="preserve"> Exercise</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Walk, jog, run, cycle around your local area.</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Create an obstacle course in your house or back garden.</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'Go Noodle' online channel for guided dancing</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'The Body Coach' online channel</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'Cosmic Kids Yoga' online channel</w:t>
      </w:r>
    </w:p>
    <w:p w:rsidR="00DB33BA" w:rsidRPr="00DB33BA" w:rsidRDefault="00D56B74"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hyperlink r:id="rId12" w:history="1">
        <w:r w:rsidR="00DB33BA" w:rsidRPr="00DB33BA">
          <w:rPr>
            <w:rFonts w:ascii="Comic Sans MS" w:eastAsia="Times New Roman" w:hAnsi="Comic Sans MS" w:cs="Times New Roman"/>
            <w:color w:val="152941"/>
            <w:sz w:val="23"/>
            <w:u w:val="single"/>
            <w:lang w:eastAsia="en-GB"/>
          </w:rPr>
          <w:t>10@10-10</w:t>
        </w:r>
      </w:hyperlink>
      <w:r w:rsidR="00DB33BA" w:rsidRPr="00DB33BA">
        <w:rPr>
          <w:rFonts w:ascii="Comic Sans MS" w:eastAsia="Times New Roman" w:hAnsi="Comic Sans MS" w:cs="Times New Roman"/>
          <w:color w:val="000000"/>
          <w:sz w:val="23"/>
          <w:szCs w:val="23"/>
          <w:lang w:eastAsia="en-GB"/>
        </w:rPr>
        <w:t> minutes of guided exercise</w:t>
      </w:r>
    </w:p>
    <w:p w:rsidR="00DB33BA" w:rsidRPr="00DB33BA" w:rsidRDefault="00DB33BA" w:rsidP="00DB33BA">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DB33BA">
        <w:rPr>
          <w:rFonts w:ascii="Comic Sans MS" w:eastAsia="Times New Roman" w:hAnsi="Comic Sans MS" w:cs="Times New Roman"/>
          <w:color w:val="000000"/>
          <w:sz w:val="23"/>
          <w:szCs w:val="23"/>
          <w:lang w:eastAsia="en-GB"/>
        </w:rPr>
        <w:t>Stretches/Jumping Jacks/Lunges</w:t>
      </w:r>
    </w:p>
    <w:p w:rsidR="00AE577D" w:rsidRDefault="00D56B74"/>
    <w:sectPr w:rsidR="00AE577D" w:rsidSect="00EC371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74" w:rsidRDefault="00D56B74" w:rsidP="00623C3D">
      <w:pPr>
        <w:spacing w:after="0" w:line="240" w:lineRule="auto"/>
      </w:pPr>
      <w:r>
        <w:separator/>
      </w:r>
    </w:p>
  </w:endnote>
  <w:endnote w:type="continuationSeparator" w:id="0">
    <w:p w:rsidR="00D56B74" w:rsidRDefault="00D56B74" w:rsidP="0062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74" w:rsidRDefault="00D56B74" w:rsidP="00623C3D">
      <w:pPr>
        <w:spacing w:after="0" w:line="240" w:lineRule="auto"/>
      </w:pPr>
      <w:r>
        <w:separator/>
      </w:r>
    </w:p>
  </w:footnote>
  <w:footnote w:type="continuationSeparator" w:id="0">
    <w:p w:rsidR="00D56B74" w:rsidRDefault="00D56B74" w:rsidP="00623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9795C"/>
    <w:multiLevelType w:val="multilevel"/>
    <w:tmpl w:val="08D0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C6A73"/>
    <w:multiLevelType w:val="multilevel"/>
    <w:tmpl w:val="F38C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34329"/>
    <w:multiLevelType w:val="multilevel"/>
    <w:tmpl w:val="8B50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B6861"/>
    <w:multiLevelType w:val="multilevel"/>
    <w:tmpl w:val="2A94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93CBA"/>
    <w:multiLevelType w:val="multilevel"/>
    <w:tmpl w:val="C8F6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622E4"/>
    <w:multiLevelType w:val="multilevel"/>
    <w:tmpl w:val="8A00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45BD1"/>
    <w:multiLevelType w:val="multilevel"/>
    <w:tmpl w:val="6E4E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52124"/>
    <w:multiLevelType w:val="multilevel"/>
    <w:tmpl w:val="43A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BA"/>
    <w:rsid w:val="00392A16"/>
    <w:rsid w:val="00464160"/>
    <w:rsid w:val="00547D63"/>
    <w:rsid w:val="00623C3D"/>
    <w:rsid w:val="009E77F5"/>
    <w:rsid w:val="00C13060"/>
    <w:rsid w:val="00C442EE"/>
    <w:rsid w:val="00D56B74"/>
    <w:rsid w:val="00DB33BA"/>
    <w:rsid w:val="00EC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7BF2A-12A1-4DA3-9932-B022C204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1D"/>
  </w:style>
  <w:style w:type="paragraph" w:styleId="Heading4">
    <w:name w:val="heading 4"/>
    <w:basedOn w:val="Normal"/>
    <w:link w:val="Heading4Char"/>
    <w:uiPriority w:val="9"/>
    <w:qFormat/>
    <w:rsid w:val="00DB33B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33B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B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33BA"/>
    <w:rPr>
      <w:b/>
      <w:bCs/>
    </w:rPr>
  </w:style>
  <w:style w:type="character" w:styleId="Hyperlink">
    <w:name w:val="Hyperlink"/>
    <w:basedOn w:val="DefaultParagraphFont"/>
    <w:uiPriority w:val="99"/>
    <w:semiHidden/>
    <w:unhideWhenUsed/>
    <w:rsid w:val="00DB33BA"/>
    <w:rPr>
      <w:color w:val="0000FF"/>
      <w:u w:val="single"/>
    </w:rPr>
  </w:style>
  <w:style w:type="character" w:styleId="Emphasis">
    <w:name w:val="Emphasis"/>
    <w:basedOn w:val="DefaultParagraphFont"/>
    <w:uiPriority w:val="20"/>
    <w:qFormat/>
    <w:rsid w:val="00DB33BA"/>
    <w:rPr>
      <w:i/>
      <w:iCs/>
    </w:rPr>
  </w:style>
  <w:style w:type="paragraph" w:styleId="Header">
    <w:name w:val="header"/>
    <w:basedOn w:val="Normal"/>
    <w:link w:val="HeaderChar"/>
    <w:uiPriority w:val="99"/>
    <w:unhideWhenUsed/>
    <w:rsid w:val="00623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3D"/>
  </w:style>
  <w:style w:type="paragraph" w:styleId="Footer">
    <w:name w:val="footer"/>
    <w:basedOn w:val="Normal"/>
    <w:link w:val="FooterChar"/>
    <w:uiPriority w:val="99"/>
    <w:unhideWhenUsed/>
    <w:rsid w:val="00623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ixl.com/math/clas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oxfordowl.co.uk/" TargetMode="External"/><Relationship Id="rId12" Type="http://schemas.openxmlformats.org/officeDocument/2006/relationships/hyperlink" Target="mailto:10@1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ie/resource/roi-t-281-fionn-and-the-dragon-literacy-activities-sheet" TargetMode="External"/><Relationship Id="rId5" Type="http://schemas.openxmlformats.org/officeDocument/2006/relationships/footnotes" Target="footnotes.xml"/><Relationship Id="rId10" Type="http://schemas.openxmlformats.org/officeDocument/2006/relationships/hyperlink" Target="https://www.twinkl.ie/resource/roi-t-268-fionn-and-the-dragon-powerpoint-story" TargetMode="External"/><Relationship Id="rId4" Type="http://schemas.openxmlformats.org/officeDocument/2006/relationships/webSettings" Target="webSettings.xml"/><Relationship Id="rId9" Type="http://schemas.openxmlformats.org/officeDocument/2006/relationships/hyperlink" Target="https://www.seideansi.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teacher3</dc:creator>
  <cp:lastModifiedBy>Laura O'Hare</cp:lastModifiedBy>
  <cp:revision>6</cp:revision>
  <dcterms:created xsi:type="dcterms:W3CDTF">2021-01-07T14:40:00Z</dcterms:created>
  <dcterms:modified xsi:type="dcterms:W3CDTF">2021-01-07T14:47:00Z</dcterms:modified>
</cp:coreProperties>
</file>