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50"/>
        <w:gridCol w:w="2565"/>
        <w:gridCol w:w="205"/>
        <w:gridCol w:w="2051"/>
        <w:gridCol w:w="2268"/>
        <w:gridCol w:w="2413"/>
        <w:gridCol w:w="362"/>
        <w:gridCol w:w="2360"/>
      </w:tblGrid>
      <w:tr w:rsidR="00767E0A" w:rsidTr="00C006AE">
        <w:tc>
          <w:tcPr>
            <w:tcW w:w="1950" w:type="dxa"/>
          </w:tcPr>
          <w:p w:rsidR="00767E0A" w:rsidRDefault="00767E0A">
            <w:r>
              <w:t>Time</w:t>
            </w:r>
          </w:p>
        </w:tc>
        <w:tc>
          <w:tcPr>
            <w:tcW w:w="2565" w:type="dxa"/>
          </w:tcPr>
          <w:p w:rsidR="00767E0A" w:rsidRDefault="00767E0A">
            <w:r>
              <w:t>Monday</w:t>
            </w:r>
          </w:p>
        </w:tc>
        <w:tc>
          <w:tcPr>
            <w:tcW w:w="2256" w:type="dxa"/>
            <w:gridSpan w:val="2"/>
          </w:tcPr>
          <w:p w:rsidR="00767E0A" w:rsidRDefault="00767E0A">
            <w:r>
              <w:t>Tuesday</w:t>
            </w:r>
          </w:p>
        </w:tc>
        <w:tc>
          <w:tcPr>
            <w:tcW w:w="2268" w:type="dxa"/>
          </w:tcPr>
          <w:p w:rsidR="00767E0A" w:rsidRDefault="00767E0A">
            <w:r>
              <w:t>Wednesday</w:t>
            </w:r>
          </w:p>
        </w:tc>
        <w:tc>
          <w:tcPr>
            <w:tcW w:w="2413" w:type="dxa"/>
          </w:tcPr>
          <w:p w:rsidR="00767E0A" w:rsidRDefault="00767E0A">
            <w:r>
              <w:t>Thursday</w:t>
            </w:r>
          </w:p>
        </w:tc>
        <w:tc>
          <w:tcPr>
            <w:tcW w:w="2722" w:type="dxa"/>
            <w:gridSpan w:val="2"/>
          </w:tcPr>
          <w:p w:rsidR="00767E0A" w:rsidRDefault="00767E0A">
            <w:r>
              <w:t>Friday</w:t>
            </w:r>
          </w:p>
        </w:tc>
      </w:tr>
      <w:tr w:rsidR="004116B7" w:rsidTr="00C006AE">
        <w:trPr>
          <w:trHeight w:val="561"/>
        </w:trPr>
        <w:tc>
          <w:tcPr>
            <w:tcW w:w="1950" w:type="dxa"/>
          </w:tcPr>
          <w:p w:rsidR="004116B7" w:rsidRDefault="004116B7" w:rsidP="00767E0A">
            <w:r>
              <w:t xml:space="preserve">9.15 – 9.45 </w:t>
            </w:r>
          </w:p>
          <w:p w:rsidR="004116B7" w:rsidRDefault="004116B7" w:rsidP="006A1B07"/>
        </w:tc>
        <w:tc>
          <w:tcPr>
            <w:tcW w:w="2565" w:type="dxa"/>
          </w:tcPr>
          <w:p w:rsidR="005723D3" w:rsidRDefault="004116B7">
            <w:r>
              <w:t xml:space="preserve">Mental Maths </w:t>
            </w:r>
            <w:proofErr w:type="spellStart"/>
            <w:r>
              <w:t>wk</w:t>
            </w:r>
            <w:proofErr w:type="spellEnd"/>
            <w:r>
              <w:t xml:space="preserve"> </w:t>
            </w:r>
            <w:r w:rsidR="003E425C">
              <w:t>20</w:t>
            </w:r>
          </w:p>
          <w:p w:rsidR="00C006AE" w:rsidRDefault="00C006AE">
            <w:r>
              <w:t>Problem solving Mon</w:t>
            </w:r>
          </w:p>
          <w:p w:rsidR="004116B7" w:rsidRDefault="004116B7" w:rsidP="00DC45F9"/>
        </w:tc>
        <w:tc>
          <w:tcPr>
            <w:tcW w:w="2256" w:type="dxa"/>
            <w:gridSpan w:val="2"/>
          </w:tcPr>
          <w:p w:rsidR="00C006AE" w:rsidRDefault="004116B7" w:rsidP="00C006AE">
            <w:r>
              <w:t xml:space="preserve">Mental Maths </w:t>
            </w:r>
            <w:proofErr w:type="spellStart"/>
            <w:r w:rsidR="00C006AE">
              <w:t>wk</w:t>
            </w:r>
            <w:proofErr w:type="spellEnd"/>
            <w:r w:rsidR="00C006AE">
              <w:t xml:space="preserve"> 20</w:t>
            </w:r>
          </w:p>
          <w:p w:rsidR="004116B7" w:rsidRDefault="00C006AE" w:rsidP="00767E0A">
            <w:r>
              <w:t xml:space="preserve">Problem solving </w:t>
            </w:r>
            <w:r>
              <w:t>Tue</w:t>
            </w:r>
          </w:p>
        </w:tc>
        <w:tc>
          <w:tcPr>
            <w:tcW w:w="2268" w:type="dxa"/>
          </w:tcPr>
          <w:p w:rsidR="00C006AE" w:rsidRDefault="004116B7" w:rsidP="00C006AE">
            <w:r>
              <w:t xml:space="preserve">Mental Maths </w:t>
            </w:r>
            <w:proofErr w:type="spellStart"/>
            <w:r w:rsidR="00C006AE">
              <w:t>wk</w:t>
            </w:r>
            <w:proofErr w:type="spellEnd"/>
            <w:r w:rsidR="00C006AE">
              <w:t xml:space="preserve"> 20</w:t>
            </w:r>
          </w:p>
          <w:p w:rsidR="004116B7" w:rsidRDefault="00C006AE" w:rsidP="00767E0A">
            <w:r>
              <w:t xml:space="preserve">Problem solving </w:t>
            </w:r>
            <w:r>
              <w:t>Wed</w:t>
            </w:r>
          </w:p>
        </w:tc>
        <w:tc>
          <w:tcPr>
            <w:tcW w:w="2413" w:type="dxa"/>
          </w:tcPr>
          <w:p w:rsidR="00C006AE" w:rsidRDefault="004116B7" w:rsidP="00C006AE">
            <w:r>
              <w:t xml:space="preserve">Mental Maths </w:t>
            </w:r>
            <w:proofErr w:type="spellStart"/>
            <w:r w:rsidR="00C006AE">
              <w:t>wk</w:t>
            </w:r>
            <w:proofErr w:type="spellEnd"/>
            <w:r w:rsidR="00C006AE">
              <w:t xml:space="preserve"> 20</w:t>
            </w:r>
          </w:p>
          <w:p w:rsidR="004116B7" w:rsidRDefault="00C006AE" w:rsidP="00767E0A">
            <w:r>
              <w:t xml:space="preserve">Problem solving </w:t>
            </w:r>
            <w:proofErr w:type="spellStart"/>
            <w:r>
              <w:t>Thur</w:t>
            </w:r>
            <w:proofErr w:type="spellEnd"/>
          </w:p>
        </w:tc>
        <w:tc>
          <w:tcPr>
            <w:tcW w:w="2722" w:type="dxa"/>
            <w:gridSpan w:val="2"/>
          </w:tcPr>
          <w:p w:rsidR="004116B7" w:rsidRPr="00C006AE" w:rsidRDefault="00C006AE" w:rsidP="00DC45F9">
            <w:pPr>
              <w:rPr>
                <w:u w:val="single"/>
              </w:rPr>
            </w:pPr>
            <w:r w:rsidRPr="00C006AE">
              <w:rPr>
                <w:u w:val="single"/>
              </w:rPr>
              <w:t>Friday review – corrections and then upload</w:t>
            </w:r>
          </w:p>
        </w:tc>
      </w:tr>
      <w:tr w:rsidR="004116B7" w:rsidTr="00C006AE">
        <w:trPr>
          <w:trHeight w:val="725"/>
        </w:trPr>
        <w:tc>
          <w:tcPr>
            <w:tcW w:w="1950" w:type="dxa"/>
          </w:tcPr>
          <w:p w:rsidR="004116B7" w:rsidRDefault="004116B7">
            <w:r w:rsidRPr="006A1B07">
              <w:t>9.45-10.00 Irish Spellings</w:t>
            </w:r>
          </w:p>
        </w:tc>
        <w:tc>
          <w:tcPr>
            <w:tcW w:w="2565" w:type="dxa"/>
          </w:tcPr>
          <w:p w:rsidR="004116B7" w:rsidRPr="00996C71" w:rsidRDefault="004116B7" w:rsidP="00983EE9">
            <w:r>
              <w:t>Fuaimeanna agus Focail unit 1</w:t>
            </w:r>
            <w:r w:rsidR="000A0892">
              <w:t>7</w:t>
            </w:r>
            <w:r>
              <w:t xml:space="preserve"> A and B</w:t>
            </w:r>
          </w:p>
        </w:tc>
        <w:tc>
          <w:tcPr>
            <w:tcW w:w="2256" w:type="dxa"/>
            <w:gridSpan w:val="2"/>
          </w:tcPr>
          <w:p w:rsidR="004116B7" w:rsidRDefault="004116B7" w:rsidP="000A0892">
            <w:r>
              <w:t>Fuaimeanna agus Focail unit 1</w:t>
            </w:r>
            <w:r w:rsidR="000A0892">
              <w:t>7</w:t>
            </w:r>
            <w:r>
              <w:t xml:space="preserve"> c and e</w:t>
            </w:r>
          </w:p>
        </w:tc>
        <w:tc>
          <w:tcPr>
            <w:tcW w:w="2268" w:type="dxa"/>
          </w:tcPr>
          <w:p w:rsidR="004116B7" w:rsidRDefault="004116B7" w:rsidP="000A0892">
            <w:r>
              <w:t>Fuaimeanna agus Focail unit 1</w:t>
            </w:r>
            <w:r w:rsidR="000A0892">
              <w:t>7</w:t>
            </w:r>
            <w:r>
              <w:t xml:space="preserve"> f and g</w:t>
            </w:r>
          </w:p>
        </w:tc>
        <w:tc>
          <w:tcPr>
            <w:tcW w:w="2413" w:type="dxa"/>
          </w:tcPr>
          <w:p w:rsidR="004116B7" w:rsidRDefault="004116B7" w:rsidP="000A0892">
            <w:r>
              <w:t>Fuaimeanna agus Focail unit 1</w:t>
            </w:r>
            <w:r w:rsidR="000A0892">
              <w:t>7</w:t>
            </w:r>
            <w:r>
              <w:t xml:space="preserve"> h</w:t>
            </w:r>
          </w:p>
        </w:tc>
        <w:tc>
          <w:tcPr>
            <w:tcW w:w="2722" w:type="dxa"/>
            <w:gridSpan w:val="2"/>
          </w:tcPr>
          <w:p w:rsidR="00C006AE" w:rsidRDefault="00C006AE" w:rsidP="00C006AE">
            <w:r w:rsidRPr="006A1B07">
              <w:rPr>
                <w:b/>
                <w:u w:val="single"/>
              </w:rPr>
              <w:t>My Wellbeing Journal</w:t>
            </w:r>
          </w:p>
          <w:p w:rsidR="004116B7" w:rsidRDefault="00C006AE" w:rsidP="00C006AE">
            <w:proofErr w:type="gramStart"/>
            <w:r>
              <w:t>page</w:t>
            </w:r>
            <w:proofErr w:type="gramEnd"/>
            <w:r>
              <w:t xml:space="preserve"> </w:t>
            </w:r>
            <w:r>
              <w:t>26. Please draw pictures around the poem.</w:t>
            </w:r>
            <w:bookmarkStart w:id="0" w:name="_GoBack"/>
            <w:bookmarkEnd w:id="0"/>
          </w:p>
        </w:tc>
      </w:tr>
      <w:tr w:rsidR="0016685D" w:rsidTr="00C006AE">
        <w:tc>
          <w:tcPr>
            <w:tcW w:w="1950" w:type="dxa"/>
          </w:tcPr>
          <w:p w:rsidR="006918E2" w:rsidRDefault="0016685D" w:rsidP="006918E2">
            <w:r>
              <w:t xml:space="preserve">10.00-10.30 - </w:t>
            </w:r>
            <w:r w:rsidR="006918E2">
              <w:t xml:space="preserve">Irish </w:t>
            </w:r>
          </w:p>
          <w:p w:rsidR="00C3295D" w:rsidRPr="00C3295D" w:rsidRDefault="00C3295D" w:rsidP="006918E2">
            <w:pPr>
              <w:rPr>
                <w:b/>
              </w:rPr>
            </w:pPr>
            <w:r>
              <w:t>Bun go Barr</w:t>
            </w:r>
          </w:p>
          <w:p w:rsidR="0016685D" w:rsidRDefault="0016685D" w:rsidP="000C33E6"/>
        </w:tc>
        <w:tc>
          <w:tcPr>
            <w:tcW w:w="2565" w:type="dxa"/>
          </w:tcPr>
          <w:p w:rsidR="000A518E" w:rsidRDefault="00D16227" w:rsidP="000A518E">
            <w:r>
              <w:t xml:space="preserve">Bun go Barr </w:t>
            </w:r>
            <w:proofErr w:type="spellStart"/>
            <w:r>
              <w:t>Pg</w:t>
            </w:r>
            <w:proofErr w:type="spellEnd"/>
            <w:r>
              <w:t xml:space="preserve"> </w:t>
            </w:r>
            <w:r w:rsidR="00BA76A8">
              <w:t>100</w:t>
            </w:r>
          </w:p>
          <w:p w:rsidR="0016685D" w:rsidRDefault="00BA76A8" w:rsidP="00CC5E14">
            <w:r>
              <w:t xml:space="preserve">Listen to the story on seesaw, it is read for you and then translated after. The sentences are explained also. </w:t>
            </w:r>
          </w:p>
          <w:p w:rsidR="00BA76A8" w:rsidRDefault="00BA76A8" w:rsidP="00CC5E14"/>
          <w:p w:rsidR="00BA76A8" w:rsidRDefault="00BA76A8" w:rsidP="00CC5E14">
            <w:r>
              <w:t xml:space="preserve">Complete A in your copy. </w:t>
            </w:r>
          </w:p>
        </w:tc>
        <w:tc>
          <w:tcPr>
            <w:tcW w:w="2256" w:type="dxa"/>
            <w:gridSpan w:val="2"/>
          </w:tcPr>
          <w:p w:rsidR="002B72DB" w:rsidRDefault="002B72DB" w:rsidP="002B72DB">
            <w:r>
              <w:t xml:space="preserve">Bun go Barr </w:t>
            </w:r>
            <w:proofErr w:type="spellStart"/>
            <w:r>
              <w:t>Pg</w:t>
            </w:r>
            <w:proofErr w:type="spellEnd"/>
            <w:r>
              <w:t xml:space="preserve"> 100-101</w:t>
            </w:r>
          </w:p>
          <w:p w:rsidR="002B72DB" w:rsidRDefault="002B72DB" w:rsidP="002B72DB">
            <w:r>
              <w:t>B and C</w:t>
            </w:r>
          </w:p>
          <w:p w:rsidR="002B72DB" w:rsidRPr="00BA76A8" w:rsidRDefault="002B72DB" w:rsidP="002B72DB">
            <w:pPr>
              <w:rPr>
                <w:u w:val="single"/>
              </w:rPr>
            </w:pPr>
            <w:r w:rsidRPr="00BA76A8">
              <w:rPr>
                <w:u w:val="single"/>
              </w:rPr>
              <w:t xml:space="preserve">B- </w:t>
            </w:r>
            <w:proofErr w:type="gramStart"/>
            <w:r w:rsidRPr="00BA76A8">
              <w:rPr>
                <w:u w:val="single"/>
              </w:rPr>
              <w:t>see</w:t>
            </w:r>
            <w:proofErr w:type="gramEnd"/>
            <w:r w:rsidRPr="00BA76A8">
              <w:rPr>
                <w:u w:val="single"/>
              </w:rPr>
              <w:t xml:space="preserve"> seesaw explanation.</w:t>
            </w:r>
          </w:p>
          <w:p w:rsidR="002B72DB" w:rsidRDefault="002B72DB" w:rsidP="002B72DB">
            <w:r>
              <w:t xml:space="preserve">C- </w:t>
            </w:r>
            <w:proofErr w:type="gramStart"/>
            <w:r>
              <w:t>finish</w:t>
            </w:r>
            <w:proofErr w:type="gramEnd"/>
            <w:r>
              <w:t xml:space="preserve"> the sentences. </w:t>
            </w:r>
          </w:p>
          <w:p w:rsidR="00BA76A8" w:rsidRDefault="00BA76A8" w:rsidP="002B72DB"/>
          <w:p w:rsidR="00BA76A8" w:rsidRDefault="00BA76A8" w:rsidP="002B72DB">
            <w:r>
              <w:t xml:space="preserve">The words for </w:t>
            </w:r>
          </w:p>
          <w:p w:rsidR="00BA76A8" w:rsidRDefault="00BA76A8" w:rsidP="002B72DB">
            <w:r>
              <w:t xml:space="preserve">2 is </w:t>
            </w:r>
            <w:proofErr w:type="spellStart"/>
            <w:r>
              <w:t>airgead</w:t>
            </w:r>
            <w:proofErr w:type="spellEnd"/>
          </w:p>
          <w:p w:rsidR="00BA7E5D" w:rsidRDefault="00BA76A8" w:rsidP="000A518E">
            <w:r w:rsidRPr="00BA76A8">
              <w:t xml:space="preserve">3 is </w:t>
            </w:r>
            <w:proofErr w:type="spellStart"/>
            <w:r w:rsidRPr="00BA76A8">
              <w:t>leabhar</w:t>
            </w:r>
            <w:proofErr w:type="spellEnd"/>
          </w:p>
          <w:p w:rsidR="00BA76A8" w:rsidRDefault="00BA76A8" w:rsidP="000A518E">
            <w:r>
              <w:t xml:space="preserve">4 is </w:t>
            </w:r>
            <w:proofErr w:type="spellStart"/>
            <w:r>
              <w:t>uachtar</w:t>
            </w:r>
            <w:proofErr w:type="spellEnd"/>
            <w:r>
              <w:t xml:space="preserve"> </w:t>
            </w:r>
            <w:proofErr w:type="spellStart"/>
            <w:r>
              <w:t>reoite</w:t>
            </w:r>
            <w:proofErr w:type="spellEnd"/>
          </w:p>
          <w:p w:rsidR="00BA76A8" w:rsidRPr="00BA76A8" w:rsidRDefault="00BA76A8" w:rsidP="000A518E">
            <w:r>
              <w:t>5 is euro</w:t>
            </w:r>
          </w:p>
        </w:tc>
        <w:tc>
          <w:tcPr>
            <w:tcW w:w="2268" w:type="dxa"/>
          </w:tcPr>
          <w:p w:rsidR="002B72DB" w:rsidRDefault="002B72DB" w:rsidP="002B72DB">
            <w:proofErr w:type="gramStart"/>
            <w:r>
              <w:t>Bun go</w:t>
            </w:r>
            <w:proofErr w:type="gramEnd"/>
            <w:r>
              <w:t xml:space="preserve"> Barr </w:t>
            </w:r>
            <w:proofErr w:type="spellStart"/>
            <w:r>
              <w:t>Pg</w:t>
            </w:r>
            <w:proofErr w:type="spellEnd"/>
            <w:r>
              <w:t xml:space="preserve"> 101 D and E.</w:t>
            </w:r>
          </w:p>
          <w:p w:rsidR="002B72DB" w:rsidRDefault="002B72DB" w:rsidP="002B72DB">
            <w:r>
              <w:t>Write out the sentences for D</w:t>
            </w:r>
          </w:p>
          <w:p w:rsidR="002B72DB" w:rsidRDefault="002B72DB" w:rsidP="002B72DB">
            <w:r>
              <w:t>Draw two pictures for the following sentences.</w:t>
            </w:r>
          </w:p>
          <w:p w:rsidR="002B72DB" w:rsidRDefault="002B72DB" w:rsidP="002B72DB">
            <w:proofErr w:type="gramStart"/>
            <w:r>
              <w:t>1.Ta</w:t>
            </w:r>
            <w:proofErr w:type="gramEnd"/>
            <w:r>
              <w:t xml:space="preserve"> an </w:t>
            </w:r>
            <w:proofErr w:type="spellStart"/>
            <w:r>
              <w:t>muinteoir</w:t>
            </w:r>
            <w:proofErr w:type="spellEnd"/>
            <w:r>
              <w:t xml:space="preserve"> </w:t>
            </w:r>
            <w:proofErr w:type="spellStart"/>
            <w:r>
              <w:t>sa</w:t>
            </w:r>
            <w:proofErr w:type="spellEnd"/>
            <w:r>
              <w:t xml:space="preserve"> </w:t>
            </w:r>
            <w:proofErr w:type="spellStart"/>
            <w:r>
              <w:t>seomra</w:t>
            </w:r>
            <w:proofErr w:type="spellEnd"/>
            <w:r>
              <w:t xml:space="preserve"> </w:t>
            </w:r>
            <w:proofErr w:type="spellStart"/>
            <w:r>
              <w:t>ranga</w:t>
            </w:r>
            <w:proofErr w:type="spellEnd"/>
            <w:r>
              <w:t xml:space="preserve"> – Ta </w:t>
            </w:r>
            <w:proofErr w:type="spellStart"/>
            <w:r>
              <w:t>si</w:t>
            </w:r>
            <w:proofErr w:type="spellEnd"/>
            <w:r>
              <w:t xml:space="preserve"> </w:t>
            </w:r>
            <w:proofErr w:type="spellStart"/>
            <w:r>
              <w:t>imithe</w:t>
            </w:r>
            <w:proofErr w:type="spellEnd"/>
            <w:r>
              <w:t>.</w:t>
            </w:r>
          </w:p>
          <w:p w:rsidR="0016685D" w:rsidRDefault="002B72DB" w:rsidP="00D16227">
            <w:proofErr w:type="gramStart"/>
            <w:r>
              <w:t>2.Ta</w:t>
            </w:r>
            <w:proofErr w:type="gramEnd"/>
            <w:r>
              <w:t xml:space="preserve"> </w:t>
            </w:r>
            <w:proofErr w:type="spellStart"/>
            <w:r>
              <w:t>mamai</w:t>
            </w:r>
            <w:proofErr w:type="spellEnd"/>
            <w:r>
              <w:t xml:space="preserve"> </w:t>
            </w:r>
            <w:proofErr w:type="spellStart"/>
            <w:r>
              <w:t>sa</w:t>
            </w:r>
            <w:proofErr w:type="spellEnd"/>
            <w:r>
              <w:t xml:space="preserve"> </w:t>
            </w:r>
            <w:proofErr w:type="spellStart"/>
            <w:r>
              <w:t>chistin</w:t>
            </w:r>
            <w:proofErr w:type="spellEnd"/>
            <w:r>
              <w:t xml:space="preserve"> – Ta </w:t>
            </w:r>
            <w:proofErr w:type="spellStart"/>
            <w:r>
              <w:t>si</w:t>
            </w:r>
            <w:proofErr w:type="spellEnd"/>
            <w:r>
              <w:t xml:space="preserve"> </w:t>
            </w:r>
            <w:proofErr w:type="spellStart"/>
            <w:r>
              <w:t>imithe</w:t>
            </w:r>
            <w:proofErr w:type="spellEnd"/>
            <w:r>
              <w:t xml:space="preserve">. </w:t>
            </w:r>
          </w:p>
        </w:tc>
        <w:tc>
          <w:tcPr>
            <w:tcW w:w="2413" w:type="dxa"/>
          </w:tcPr>
          <w:p w:rsidR="0016685D" w:rsidRDefault="00D16227" w:rsidP="000A518E">
            <w:r>
              <w:t xml:space="preserve">Bun go Barr </w:t>
            </w:r>
            <w:proofErr w:type="spellStart"/>
            <w:r>
              <w:t>Pg</w:t>
            </w:r>
            <w:proofErr w:type="spellEnd"/>
            <w:r>
              <w:t xml:space="preserve"> </w:t>
            </w:r>
            <w:r w:rsidR="00BB3712">
              <w:t>102F</w:t>
            </w:r>
          </w:p>
          <w:p w:rsidR="00BB3712" w:rsidRDefault="002B72DB" w:rsidP="000A518E">
            <w:r>
              <w:t xml:space="preserve">Finish the sentences. </w:t>
            </w:r>
          </w:p>
          <w:p w:rsidR="002B72DB" w:rsidRDefault="002B72DB" w:rsidP="000A518E">
            <w:r>
              <w:t>Use the story on pages 98 and 99 to help you.</w:t>
            </w:r>
          </w:p>
        </w:tc>
        <w:tc>
          <w:tcPr>
            <w:tcW w:w="2722" w:type="dxa"/>
            <w:gridSpan w:val="2"/>
          </w:tcPr>
          <w:p w:rsidR="006918E2" w:rsidRDefault="00E202ED" w:rsidP="005D525D">
            <w:r>
              <w:t xml:space="preserve"> </w:t>
            </w:r>
            <w:r w:rsidR="00BB3712">
              <w:t xml:space="preserve">Bun go Barr </w:t>
            </w:r>
            <w:proofErr w:type="spellStart"/>
            <w:r w:rsidR="00BB3712">
              <w:t>pg</w:t>
            </w:r>
            <w:proofErr w:type="spellEnd"/>
            <w:r w:rsidR="00BB3712">
              <w:t xml:space="preserve"> 103</w:t>
            </w:r>
          </w:p>
          <w:p w:rsidR="00BB3712" w:rsidRDefault="00BB3712" w:rsidP="005D525D">
            <w:r>
              <w:t>G</w:t>
            </w:r>
          </w:p>
          <w:p w:rsidR="00BB3712" w:rsidRDefault="00BB3712" w:rsidP="005D525D">
            <w:r>
              <w:t xml:space="preserve">Draw and label the clothes in your copy. </w:t>
            </w:r>
          </w:p>
        </w:tc>
      </w:tr>
      <w:tr w:rsidR="00767E0A" w:rsidTr="00C006AE">
        <w:tc>
          <w:tcPr>
            <w:tcW w:w="1950" w:type="dxa"/>
          </w:tcPr>
          <w:p w:rsidR="006918E2" w:rsidRDefault="00767E0A" w:rsidP="006918E2">
            <w:r>
              <w:t>10.</w:t>
            </w:r>
            <w:r w:rsidR="000C33E6">
              <w:t>30</w:t>
            </w:r>
            <w:r>
              <w:t>-1</w:t>
            </w:r>
            <w:r w:rsidR="002409A2">
              <w:t>1</w:t>
            </w:r>
            <w:r>
              <w:t>.</w:t>
            </w:r>
            <w:r w:rsidR="002409A2">
              <w:t>15</w:t>
            </w:r>
            <w:r w:rsidR="007C1E76">
              <w:t xml:space="preserve"> - </w:t>
            </w:r>
            <w:r w:rsidR="006918E2">
              <w:t xml:space="preserve">English </w:t>
            </w:r>
          </w:p>
          <w:p w:rsidR="006918E2" w:rsidRDefault="00E202ED" w:rsidP="006918E2">
            <w:r>
              <w:t>Starlight</w:t>
            </w:r>
          </w:p>
          <w:p w:rsidR="00767E0A" w:rsidRDefault="00767E0A" w:rsidP="00E202ED"/>
        </w:tc>
        <w:tc>
          <w:tcPr>
            <w:tcW w:w="2565" w:type="dxa"/>
          </w:tcPr>
          <w:p w:rsidR="002409A2" w:rsidRDefault="00B85BDF" w:rsidP="00B35FEB">
            <w:r>
              <w:t xml:space="preserve">Starlight </w:t>
            </w:r>
            <w:r w:rsidR="004116B7">
              <w:t>10</w:t>
            </w:r>
            <w:r w:rsidR="00BA76A8">
              <w:t>b</w:t>
            </w:r>
            <w:r>
              <w:t xml:space="preserve"> </w:t>
            </w:r>
            <w:r w:rsidR="00BA76A8">
              <w:t>Ice Hockey</w:t>
            </w:r>
          </w:p>
          <w:p w:rsidR="00B85BDF" w:rsidRDefault="004116B7" w:rsidP="00B35FEB">
            <w:r>
              <w:t>Read pages 11</w:t>
            </w:r>
            <w:r w:rsidR="00BA76A8">
              <w:t>6</w:t>
            </w:r>
            <w:r>
              <w:t xml:space="preserve"> to 11</w:t>
            </w:r>
            <w:r w:rsidR="00BA76A8">
              <w:t>8</w:t>
            </w:r>
          </w:p>
          <w:p w:rsidR="004116B7" w:rsidRDefault="004116B7" w:rsidP="004116B7">
            <w:r>
              <w:t>Answer A in your copy.</w:t>
            </w:r>
          </w:p>
          <w:p w:rsidR="00BA76A8" w:rsidRDefault="00BA76A8" w:rsidP="00BA76A8">
            <w:r>
              <w:t>Answer B orally to an adult or record your answers and upload to seesaw</w:t>
            </w:r>
          </w:p>
          <w:p w:rsidR="004116B7" w:rsidRDefault="004116B7" w:rsidP="004116B7"/>
          <w:p w:rsidR="00B85BDF" w:rsidRDefault="00B85BDF" w:rsidP="006C7C48"/>
        </w:tc>
        <w:tc>
          <w:tcPr>
            <w:tcW w:w="2256" w:type="dxa"/>
            <w:gridSpan w:val="2"/>
          </w:tcPr>
          <w:p w:rsidR="00767E0A" w:rsidRDefault="006918E2" w:rsidP="00B85BDF">
            <w:r>
              <w:t xml:space="preserve">Starlight </w:t>
            </w:r>
            <w:r w:rsidR="00525D2A">
              <w:t>10b Ice Hockey</w:t>
            </w:r>
            <w:r>
              <w:t xml:space="preserve">. </w:t>
            </w:r>
          </w:p>
          <w:p w:rsidR="00525D2A" w:rsidRDefault="004116B7" w:rsidP="00525D2A">
            <w:r>
              <w:t>C vocabulary. Just write the answer not the sentence.</w:t>
            </w:r>
            <w:r w:rsidR="00525D2A">
              <w:t xml:space="preserve"> </w:t>
            </w:r>
          </w:p>
          <w:p w:rsidR="00525D2A" w:rsidRDefault="00525D2A" w:rsidP="00525D2A">
            <w:r>
              <w:t xml:space="preserve">D Vocabulary </w:t>
            </w:r>
          </w:p>
          <w:p w:rsidR="00525D2A" w:rsidRDefault="00525D2A" w:rsidP="00525D2A">
            <w:r>
              <w:t xml:space="preserve">please write out the sentence </w:t>
            </w:r>
          </w:p>
          <w:p w:rsidR="00B85BDF" w:rsidRDefault="00B85BDF" w:rsidP="004116B7"/>
        </w:tc>
        <w:tc>
          <w:tcPr>
            <w:tcW w:w="2268" w:type="dxa"/>
          </w:tcPr>
          <w:p w:rsidR="00B85BDF" w:rsidRDefault="002409A2" w:rsidP="00B85BDF">
            <w:r>
              <w:t xml:space="preserve"> </w:t>
            </w:r>
            <w:r w:rsidR="00B85BDF">
              <w:t xml:space="preserve">Starlight </w:t>
            </w:r>
            <w:r w:rsidR="00525D2A">
              <w:t>10b Ice Hockey</w:t>
            </w:r>
            <w:r w:rsidR="00B85BDF">
              <w:t xml:space="preserve">. </w:t>
            </w:r>
          </w:p>
          <w:p w:rsidR="00B85BDF" w:rsidRDefault="00B85BDF" w:rsidP="00B85BDF">
            <w:r>
              <w:t xml:space="preserve">E – just write out the </w:t>
            </w:r>
            <w:r w:rsidR="004116B7">
              <w:t>pronouns in the first set of sentences</w:t>
            </w:r>
          </w:p>
          <w:p w:rsidR="00525D2A" w:rsidRDefault="00B85BDF" w:rsidP="00525D2A">
            <w:r>
              <w:t xml:space="preserve"> </w:t>
            </w:r>
            <w:r w:rsidR="00525D2A">
              <w:t xml:space="preserve">E yellow box please write out the yellow box in full using the pronouns. </w:t>
            </w:r>
          </w:p>
          <w:p w:rsidR="002409A2" w:rsidRDefault="002409A2" w:rsidP="00B85BDF"/>
        </w:tc>
        <w:tc>
          <w:tcPr>
            <w:tcW w:w="2413" w:type="dxa"/>
          </w:tcPr>
          <w:p w:rsidR="00B85BDF" w:rsidRDefault="00B85BDF" w:rsidP="00B85BDF">
            <w:r>
              <w:t xml:space="preserve">Starlight </w:t>
            </w:r>
            <w:r w:rsidR="00525D2A">
              <w:t>10b Ice Hockey</w:t>
            </w:r>
            <w:r>
              <w:t xml:space="preserve"> </w:t>
            </w:r>
          </w:p>
          <w:p w:rsidR="00EF123A" w:rsidRDefault="00B85BDF" w:rsidP="00525D2A">
            <w:r>
              <w:t>F</w:t>
            </w:r>
            <w:r w:rsidR="004116B7">
              <w:t xml:space="preserve"> </w:t>
            </w:r>
            <w:r w:rsidR="00525D2A">
              <w:t xml:space="preserve">using the yellow box on page 121 </w:t>
            </w:r>
            <w:proofErr w:type="gramStart"/>
            <w:r w:rsidR="00525D2A">
              <w:t>write</w:t>
            </w:r>
            <w:proofErr w:type="gramEnd"/>
            <w:r w:rsidR="00525D2A">
              <w:t xml:space="preserve"> a fact box. Include a title and three bullet points of information. </w:t>
            </w:r>
          </w:p>
        </w:tc>
        <w:tc>
          <w:tcPr>
            <w:tcW w:w="2722" w:type="dxa"/>
            <w:gridSpan w:val="2"/>
          </w:tcPr>
          <w:p w:rsidR="00B85BDF" w:rsidRDefault="00B85BDF" w:rsidP="00B85BDF">
            <w:r>
              <w:t xml:space="preserve">Starlight </w:t>
            </w:r>
            <w:r w:rsidR="00525D2A">
              <w:t>10b Ice Hockey</w:t>
            </w:r>
            <w:r>
              <w:t xml:space="preserve"> </w:t>
            </w:r>
          </w:p>
          <w:p w:rsidR="00B35FEB" w:rsidRDefault="00B85BDF" w:rsidP="004116B7">
            <w:r>
              <w:t xml:space="preserve">G </w:t>
            </w:r>
            <w:proofErr w:type="spellStart"/>
            <w:r>
              <w:t>pg</w:t>
            </w:r>
            <w:proofErr w:type="spellEnd"/>
            <w:r>
              <w:t xml:space="preserve"> </w:t>
            </w:r>
            <w:r w:rsidR="00525D2A">
              <w:t>121</w:t>
            </w:r>
          </w:p>
          <w:p w:rsidR="00EC0815" w:rsidRDefault="00EC0815" w:rsidP="004116B7">
            <w:r>
              <w:t xml:space="preserve">Using your KWL grid from last Friday and the report writing template on seesaw as a guide or print off and use. Create a report about Skiing. </w:t>
            </w:r>
          </w:p>
          <w:p w:rsidR="00EC0815" w:rsidRDefault="00EC0815" w:rsidP="004116B7">
            <w:r>
              <w:t xml:space="preserve">There are two templates on the one attachment on seesaw you might like to print both and use one for your draft and the other as </w:t>
            </w:r>
            <w:r>
              <w:lastRenderedPageBreak/>
              <w:t>your final copy.</w:t>
            </w:r>
          </w:p>
        </w:tc>
      </w:tr>
      <w:tr w:rsidR="00767E0A" w:rsidTr="00C006AE">
        <w:tc>
          <w:tcPr>
            <w:tcW w:w="1950" w:type="dxa"/>
          </w:tcPr>
          <w:p w:rsidR="00767E0A" w:rsidRDefault="00767E0A" w:rsidP="00767E0A">
            <w:r>
              <w:lastRenderedPageBreak/>
              <w:t>11.15-11.30</w:t>
            </w:r>
          </w:p>
        </w:tc>
        <w:tc>
          <w:tcPr>
            <w:tcW w:w="2565" w:type="dxa"/>
          </w:tcPr>
          <w:p w:rsidR="00767E0A" w:rsidRDefault="00767E0A">
            <w:r>
              <w:t>Snack</w:t>
            </w:r>
            <w:r w:rsidR="000C33E6">
              <w:t>/ Break</w:t>
            </w:r>
          </w:p>
        </w:tc>
        <w:tc>
          <w:tcPr>
            <w:tcW w:w="2256" w:type="dxa"/>
            <w:gridSpan w:val="2"/>
          </w:tcPr>
          <w:p w:rsidR="00767E0A" w:rsidRPr="000C33E6" w:rsidRDefault="000C33E6">
            <w:pPr>
              <w:rPr>
                <w:b/>
              </w:rPr>
            </w:pPr>
            <w:r>
              <w:t>Snack/ Break</w:t>
            </w:r>
          </w:p>
        </w:tc>
        <w:tc>
          <w:tcPr>
            <w:tcW w:w="2268" w:type="dxa"/>
          </w:tcPr>
          <w:p w:rsidR="00767E0A" w:rsidRPr="000C33E6" w:rsidRDefault="000C33E6">
            <w:pPr>
              <w:rPr>
                <w:b/>
              </w:rPr>
            </w:pPr>
            <w:r>
              <w:t>Snack/ Break</w:t>
            </w:r>
          </w:p>
        </w:tc>
        <w:tc>
          <w:tcPr>
            <w:tcW w:w="2413" w:type="dxa"/>
          </w:tcPr>
          <w:p w:rsidR="00767E0A" w:rsidRDefault="000C33E6">
            <w:r>
              <w:t>Snack/ Break</w:t>
            </w:r>
          </w:p>
        </w:tc>
        <w:tc>
          <w:tcPr>
            <w:tcW w:w="2722" w:type="dxa"/>
            <w:gridSpan w:val="2"/>
          </w:tcPr>
          <w:p w:rsidR="00767E0A" w:rsidRDefault="000C33E6">
            <w:r>
              <w:t>Snack/ Break</w:t>
            </w:r>
          </w:p>
        </w:tc>
      </w:tr>
      <w:tr w:rsidR="00767E0A" w:rsidTr="00C006AE">
        <w:tc>
          <w:tcPr>
            <w:tcW w:w="1950" w:type="dxa"/>
          </w:tcPr>
          <w:p w:rsidR="00767E0A" w:rsidRDefault="00767E0A" w:rsidP="00767E0A">
            <w:r>
              <w:t>11.30-12.00</w:t>
            </w:r>
            <w:r w:rsidR="007C1E76">
              <w:t xml:space="preserve"> Maths</w:t>
            </w:r>
          </w:p>
          <w:p w:rsidR="00993FA5" w:rsidRDefault="00993FA5" w:rsidP="00767E0A">
            <w:r>
              <w:t xml:space="preserve">Please don’t write or draw in the maths book. </w:t>
            </w:r>
          </w:p>
        </w:tc>
        <w:tc>
          <w:tcPr>
            <w:tcW w:w="2565" w:type="dxa"/>
          </w:tcPr>
          <w:p w:rsidR="00CA4046" w:rsidRDefault="00B85BDF" w:rsidP="00CA4046">
            <w:proofErr w:type="spellStart"/>
            <w:r>
              <w:t>MathsMagic</w:t>
            </w:r>
            <w:proofErr w:type="spellEnd"/>
            <w:r>
              <w:t xml:space="preserve"> </w:t>
            </w:r>
            <w:proofErr w:type="spellStart"/>
            <w:r>
              <w:t>pg</w:t>
            </w:r>
            <w:proofErr w:type="spellEnd"/>
            <w:r>
              <w:t xml:space="preserve"> </w:t>
            </w:r>
            <w:r w:rsidR="002C59DB">
              <w:t>10</w:t>
            </w:r>
            <w:r w:rsidR="005723D3">
              <w:t>5</w:t>
            </w:r>
            <w:r w:rsidR="002C59DB">
              <w:t xml:space="preserve"> </w:t>
            </w:r>
            <w:r w:rsidR="005723D3">
              <w:t xml:space="preserve">please </w:t>
            </w:r>
            <w:proofErr w:type="gramStart"/>
            <w:r w:rsidR="005723D3">
              <w:t>watch</w:t>
            </w:r>
            <w:proofErr w:type="gramEnd"/>
            <w:r w:rsidR="005723D3">
              <w:t xml:space="preserve"> seesaw clip for explanation of task. </w:t>
            </w:r>
          </w:p>
          <w:p w:rsidR="002C59DB" w:rsidRDefault="002C59DB" w:rsidP="00CA4046"/>
          <w:p w:rsidR="00B85BDF" w:rsidRDefault="002C59DB" w:rsidP="002C59DB">
            <w:proofErr w:type="spellStart"/>
            <w:r>
              <w:t>Pg</w:t>
            </w:r>
            <w:proofErr w:type="spellEnd"/>
            <w:r>
              <w:t xml:space="preserve"> 10</w:t>
            </w:r>
            <w:r w:rsidR="005723D3">
              <w:t>5</w:t>
            </w:r>
            <w:r>
              <w:t xml:space="preserve"> Q 1</w:t>
            </w:r>
            <w:r w:rsidR="005723D3">
              <w:t xml:space="preserve">. </w:t>
            </w:r>
          </w:p>
        </w:tc>
        <w:tc>
          <w:tcPr>
            <w:tcW w:w="2256" w:type="dxa"/>
            <w:gridSpan w:val="2"/>
          </w:tcPr>
          <w:p w:rsidR="00996C71" w:rsidRPr="00996C71" w:rsidRDefault="00996C71" w:rsidP="00B85BDF">
            <w:pPr>
              <w:rPr>
                <w:u w:val="single"/>
              </w:rPr>
            </w:pPr>
            <w:r w:rsidRPr="00996C71">
              <w:rPr>
                <w:b/>
                <w:u w:val="single"/>
              </w:rPr>
              <w:t>Zoom class 11.30 -12.00</w:t>
            </w:r>
            <w:r>
              <w:t xml:space="preserve"> </w:t>
            </w:r>
            <w:r w:rsidRPr="00996C71">
              <w:rPr>
                <w:u w:val="single"/>
              </w:rPr>
              <w:t>please have your whiteboard and marker ready</w:t>
            </w:r>
          </w:p>
          <w:p w:rsidR="005723D3" w:rsidRDefault="003E039E" w:rsidP="00B85BDF">
            <w:proofErr w:type="spellStart"/>
            <w:r>
              <w:t>MathsMagic</w:t>
            </w:r>
            <w:proofErr w:type="spellEnd"/>
            <w:r>
              <w:t xml:space="preserve"> </w:t>
            </w:r>
            <w:proofErr w:type="spellStart"/>
            <w:r w:rsidR="00B85BDF">
              <w:t>Pg</w:t>
            </w:r>
            <w:proofErr w:type="spellEnd"/>
            <w:r w:rsidR="00B85BDF">
              <w:t xml:space="preserve"> </w:t>
            </w:r>
            <w:r w:rsidR="005723D3">
              <w:t>106</w:t>
            </w:r>
          </w:p>
          <w:p w:rsidR="00E36431" w:rsidRDefault="00E36431" w:rsidP="00B85BDF"/>
          <w:p w:rsidR="00B85BDF" w:rsidRDefault="00E36431" w:rsidP="00B85BDF">
            <w:r w:rsidRPr="002705A5">
              <w:rPr>
                <w:highlight w:val="yellow"/>
              </w:rPr>
              <w:t>Q2  A</w:t>
            </w:r>
            <w:r w:rsidR="002705A5" w:rsidRPr="002705A5">
              <w:rPr>
                <w:highlight w:val="yellow"/>
              </w:rPr>
              <w:t>,B,J,K and L</w:t>
            </w:r>
          </w:p>
        </w:tc>
        <w:tc>
          <w:tcPr>
            <w:tcW w:w="2268" w:type="dxa"/>
          </w:tcPr>
          <w:p w:rsidR="00CB1E29" w:rsidRDefault="003E039E" w:rsidP="002C59DB">
            <w:proofErr w:type="spellStart"/>
            <w:r>
              <w:t>MathsMagic</w:t>
            </w:r>
            <w:proofErr w:type="spellEnd"/>
            <w:r>
              <w:t xml:space="preserve"> </w:t>
            </w:r>
            <w:proofErr w:type="spellStart"/>
            <w:r w:rsidR="00993FA5">
              <w:t>Pg</w:t>
            </w:r>
            <w:proofErr w:type="spellEnd"/>
            <w:r w:rsidR="00993FA5">
              <w:t xml:space="preserve"> </w:t>
            </w:r>
            <w:r w:rsidR="002C59DB">
              <w:t>10</w:t>
            </w:r>
            <w:r w:rsidR="00E36431">
              <w:t>6</w:t>
            </w:r>
          </w:p>
          <w:p w:rsidR="00E36431" w:rsidRPr="002C59DB" w:rsidRDefault="00E36431" w:rsidP="00E36431">
            <w:pPr>
              <w:rPr>
                <w:b/>
                <w:u w:val="single"/>
              </w:rPr>
            </w:pPr>
            <w:r>
              <w:t xml:space="preserve">Q </w:t>
            </w:r>
            <w:r w:rsidR="002705A5">
              <w:t>3</w:t>
            </w:r>
            <w:r>
              <w:t xml:space="preserve"> </w:t>
            </w:r>
            <w:r w:rsidR="002705A5" w:rsidRPr="002705A5">
              <w:rPr>
                <w:highlight w:val="yellow"/>
              </w:rPr>
              <w:t>A, B G and H</w:t>
            </w:r>
          </w:p>
          <w:p w:rsidR="002C59DB" w:rsidRPr="002C59DB" w:rsidRDefault="002C59DB" w:rsidP="002C59DB">
            <w:pPr>
              <w:rPr>
                <w:b/>
                <w:u w:val="single"/>
              </w:rPr>
            </w:pPr>
          </w:p>
        </w:tc>
        <w:tc>
          <w:tcPr>
            <w:tcW w:w="2413" w:type="dxa"/>
          </w:tcPr>
          <w:p w:rsidR="002C59DB" w:rsidRDefault="002C59DB">
            <w:proofErr w:type="spellStart"/>
            <w:r>
              <w:t>Pg</w:t>
            </w:r>
            <w:proofErr w:type="spellEnd"/>
            <w:r>
              <w:t xml:space="preserve"> </w:t>
            </w:r>
            <w:r w:rsidR="00E36431">
              <w:t>106</w:t>
            </w:r>
          </w:p>
          <w:p w:rsidR="00E36431" w:rsidRDefault="002C59DB" w:rsidP="00E36431">
            <w:r>
              <w:t>Q</w:t>
            </w:r>
            <w:r w:rsidR="002705A5">
              <w:t>4</w:t>
            </w:r>
            <w:r>
              <w:t xml:space="preserve"> </w:t>
            </w:r>
            <w:r w:rsidR="002705A5" w:rsidRPr="0022150D">
              <w:rPr>
                <w:highlight w:val="yellow"/>
              </w:rPr>
              <w:t>A to D</w:t>
            </w:r>
          </w:p>
          <w:p w:rsidR="002C59DB" w:rsidRDefault="002C59DB"/>
        </w:tc>
        <w:tc>
          <w:tcPr>
            <w:tcW w:w="2722" w:type="dxa"/>
            <w:gridSpan w:val="2"/>
          </w:tcPr>
          <w:p w:rsidR="0022022B" w:rsidRDefault="00907BEF" w:rsidP="003E039E">
            <w:proofErr w:type="spellStart"/>
            <w:r>
              <w:t>Pg</w:t>
            </w:r>
            <w:proofErr w:type="spellEnd"/>
            <w:r>
              <w:t xml:space="preserve"> 10</w:t>
            </w:r>
            <w:r w:rsidR="002705A5">
              <w:t>6</w:t>
            </w:r>
          </w:p>
          <w:p w:rsidR="00907BEF" w:rsidRDefault="00907BEF" w:rsidP="003E039E">
            <w:r>
              <w:t xml:space="preserve"> </w:t>
            </w:r>
            <w:r w:rsidR="002705A5">
              <w:t xml:space="preserve">Q4 </w:t>
            </w:r>
            <w:r w:rsidR="002705A5" w:rsidRPr="0022150D">
              <w:rPr>
                <w:highlight w:val="yellow"/>
              </w:rPr>
              <w:t>I to L</w:t>
            </w:r>
          </w:p>
        </w:tc>
      </w:tr>
      <w:tr w:rsidR="00101B3E" w:rsidTr="00C006AE">
        <w:tc>
          <w:tcPr>
            <w:tcW w:w="1950" w:type="dxa"/>
          </w:tcPr>
          <w:p w:rsidR="00101B3E" w:rsidRDefault="00101B3E">
            <w:r>
              <w:t>12.15-12.30</w:t>
            </w:r>
          </w:p>
        </w:tc>
        <w:tc>
          <w:tcPr>
            <w:tcW w:w="2770" w:type="dxa"/>
            <w:gridSpan w:val="2"/>
          </w:tcPr>
          <w:p w:rsidR="00101B3E" w:rsidRDefault="00101B3E">
            <w:r>
              <w:t>Spellings for me</w:t>
            </w:r>
          </w:p>
          <w:p w:rsidR="00907BEF" w:rsidRPr="0022150D" w:rsidRDefault="00907BEF">
            <w:pPr>
              <w:rPr>
                <w:b/>
                <w:u w:val="single"/>
              </w:rPr>
            </w:pPr>
            <w:proofErr w:type="gramStart"/>
            <w:r w:rsidRPr="0022150D">
              <w:rPr>
                <w:b/>
                <w:highlight w:val="yellow"/>
                <w:u w:val="single"/>
              </w:rPr>
              <w:t>online</w:t>
            </w:r>
            <w:proofErr w:type="gramEnd"/>
            <w:r w:rsidRPr="0022150D">
              <w:rPr>
                <w:b/>
                <w:highlight w:val="yellow"/>
                <w:u w:val="single"/>
              </w:rPr>
              <w:t>.</w:t>
            </w:r>
          </w:p>
        </w:tc>
        <w:tc>
          <w:tcPr>
            <w:tcW w:w="2051" w:type="dxa"/>
          </w:tcPr>
          <w:p w:rsidR="00101B3E" w:rsidRDefault="00101B3E">
            <w:r>
              <w:t>Spellings for me</w:t>
            </w:r>
            <w:r w:rsidR="00900E4B">
              <w:t xml:space="preserve"> </w:t>
            </w:r>
            <w:r w:rsidR="00900E4B" w:rsidRPr="0022150D">
              <w:rPr>
                <w:b/>
                <w:highlight w:val="yellow"/>
                <w:u w:val="single"/>
              </w:rPr>
              <w:t>online.</w:t>
            </w:r>
          </w:p>
        </w:tc>
        <w:tc>
          <w:tcPr>
            <w:tcW w:w="2268" w:type="dxa"/>
          </w:tcPr>
          <w:p w:rsidR="00101B3E" w:rsidRDefault="00101B3E">
            <w:r>
              <w:t>Spellings for me</w:t>
            </w:r>
            <w:r w:rsidR="00900E4B" w:rsidRPr="0022150D">
              <w:rPr>
                <w:b/>
                <w:highlight w:val="yellow"/>
                <w:u w:val="single"/>
              </w:rPr>
              <w:t xml:space="preserve"> online.</w:t>
            </w:r>
          </w:p>
        </w:tc>
        <w:tc>
          <w:tcPr>
            <w:tcW w:w="2775" w:type="dxa"/>
            <w:gridSpan w:val="2"/>
          </w:tcPr>
          <w:p w:rsidR="00101B3E" w:rsidRDefault="00907BEF">
            <w:r>
              <w:t>Spellings for me</w:t>
            </w:r>
            <w:r w:rsidR="00900E4B">
              <w:t xml:space="preserve"> </w:t>
            </w:r>
            <w:r w:rsidR="00900E4B" w:rsidRPr="0022150D">
              <w:rPr>
                <w:b/>
                <w:highlight w:val="yellow"/>
                <w:u w:val="single"/>
              </w:rPr>
              <w:t>online.</w:t>
            </w:r>
          </w:p>
        </w:tc>
        <w:tc>
          <w:tcPr>
            <w:tcW w:w="2360" w:type="dxa"/>
          </w:tcPr>
          <w:p w:rsidR="00101B3E" w:rsidRDefault="00907BEF">
            <w:r>
              <w:t>Spellings for me</w:t>
            </w:r>
            <w:r w:rsidR="00900E4B">
              <w:t xml:space="preserve"> </w:t>
            </w:r>
            <w:r w:rsidR="00900E4B" w:rsidRPr="0022150D">
              <w:rPr>
                <w:b/>
                <w:highlight w:val="yellow"/>
                <w:u w:val="single"/>
              </w:rPr>
              <w:t>online.</w:t>
            </w:r>
          </w:p>
        </w:tc>
      </w:tr>
      <w:tr w:rsidR="00101B3E" w:rsidTr="00C006AE">
        <w:tc>
          <w:tcPr>
            <w:tcW w:w="1950" w:type="dxa"/>
          </w:tcPr>
          <w:p w:rsidR="00101B3E" w:rsidRDefault="00101B3E" w:rsidP="00101B3E">
            <w:r>
              <w:t>12.30-12.45</w:t>
            </w:r>
          </w:p>
        </w:tc>
        <w:tc>
          <w:tcPr>
            <w:tcW w:w="9864" w:type="dxa"/>
            <w:gridSpan w:val="6"/>
          </w:tcPr>
          <w:p w:rsidR="00101B3E" w:rsidRDefault="00101B3E" w:rsidP="003C17B0">
            <w:r>
              <w:t xml:space="preserve">Daily art drawing activity. There will be a different one every day please date them. </w:t>
            </w:r>
          </w:p>
        </w:tc>
        <w:tc>
          <w:tcPr>
            <w:tcW w:w="2360" w:type="dxa"/>
          </w:tcPr>
          <w:p w:rsidR="00101B3E" w:rsidRDefault="00101B3E" w:rsidP="00760672"/>
        </w:tc>
      </w:tr>
      <w:tr w:rsidR="00101B3E" w:rsidTr="00C006AE">
        <w:tc>
          <w:tcPr>
            <w:tcW w:w="1950" w:type="dxa"/>
          </w:tcPr>
          <w:p w:rsidR="00101B3E" w:rsidRDefault="00101B3E" w:rsidP="004514D6">
            <w:r>
              <w:t>12.45-1.15</w:t>
            </w:r>
          </w:p>
        </w:tc>
        <w:tc>
          <w:tcPr>
            <w:tcW w:w="9864" w:type="dxa"/>
            <w:gridSpan w:val="6"/>
          </w:tcPr>
          <w:p w:rsidR="00101B3E" w:rsidRPr="00907BEF" w:rsidRDefault="00907BEF" w:rsidP="00907BEF">
            <w:pPr>
              <w:jc w:val="center"/>
              <w:rPr>
                <w:sz w:val="32"/>
                <w:szCs w:val="32"/>
              </w:rPr>
            </w:pPr>
            <w:r w:rsidRPr="00907BEF">
              <w:rPr>
                <w:sz w:val="32"/>
                <w:szCs w:val="32"/>
              </w:rPr>
              <w:t>Lunch</w:t>
            </w:r>
          </w:p>
        </w:tc>
        <w:tc>
          <w:tcPr>
            <w:tcW w:w="2360" w:type="dxa"/>
          </w:tcPr>
          <w:p w:rsidR="00101B3E" w:rsidRDefault="00101B3E" w:rsidP="00760672"/>
        </w:tc>
      </w:tr>
      <w:tr w:rsidR="00D6325C" w:rsidTr="00C006AE">
        <w:tc>
          <w:tcPr>
            <w:tcW w:w="1950" w:type="dxa"/>
          </w:tcPr>
          <w:p w:rsidR="00D6325C" w:rsidRDefault="00D6325C" w:rsidP="003131BD">
            <w:pPr>
              <w:rPr>
                <w:b/>
                <w:u w:val="single"/>
              </w:rPr>
            </w:pPr>
            <w:r w:rsidRPr="00441082">
              <w:t>1.15-1.30</w:t>
            </w:r>
            <w:r w:rsidRPr="003131BD">
              <w:rPr>
                <w:b/>
                <w:u w:val="single"/>
              </w:rPr>
              <w:t xml:space="preserve"> </w:t>
            </w:r>
          </w:p>
          <w:p w:rsidR="00D6325C" w:rsidRPr="00CA4046" w:rsidRDefault="00D6325C" w:rsidP="00907BEF">
            <w:pPr>
              <w:rPr>
                <w:highlight w:val="yellow"/>
              </w:rPr>
            </w:pPr>
          </w:p>
        </w:tc>
        <w:tc>
          <w:tcPr>
            <w:tcW w:w="2565" w:type="dxa"/>
          </w:tcPr>
          <w:p w:rsidR="00D6325C" w:rsidRDefault="00D6325C" w:rsidP="003131BD">
            <w:r>
              <w:t>Geography</w:t>
            </w:r>
            <w:r w:rsidR="0022150D">
              <w:t xml:space="preserve"> North America</w:t>
            </w:r>
          </w:p>
          <w:p w:rsidR="006D4E08" w:rsidRDefault="006D4E08" w:rsidP="00135915">
            <w:r>
              <w:t xml:space="preserve">Just Maps </w:t>
            </w:r>
            <w:proofErr w:type="spellStart"/>
            <w:r>
              <w:t>pg</w:t>
            </w:r>
            <w:proofErr w:type="spellEnd"/>
            <w:r>
              <w:t xml:space="preserve"> 2</w:t>
            </w:r>
            <w:r w:rsidR="0022150D">
              <w:t>6 and 27</w:t>
            </w:r>
            <w:r>
              <w:t xml:space="preserve"> </w:t>
            </w:r>
          </w:p>
          <w:p w:rsidR="0022150D" w:rsidRDefault="0022150D" w:rsidP="00135915">
            <w:r>
              <w:t>For A use your Atlas to help you identify the countries.</w:t>
            </w:r>
          </w:p>
          <w:p w:rsidR="006D4E08" w:rsidRDefault="006D4E08" w:rsidP="0022150D"/>
        </w:tc>
        <w:tc>
          <w:tcPr>
            <w:tcW w:w="9659" w:type="dxa"/>
            <w:gridSpan w:val="6"/>
          </w:tcPr>
          <w:p w:rsidR="00D6325C" w:rsidRDefault="0022150D" w:rsidP="006A1B07">
            <w:r w:rsidRPr="00996C71">
              <w:rPr>
                <w:highlight w:val="yellow"/>
              </w:rPr>
              <w:t>Science</w:t>
            </w:r>
            <w:r w:rsidR="00996C71" w:rsidRPr="00996C71">
              <w:rPr>
                <w:highlight w:val="yellow"/>
              </w:rPr>
              <w:t xml:space="preserve"> </w:t>
            </w:r>
            <w:r w:rsidR="00996C71" w:rsidRPr="00996C71">
              <w:rPr>
                <w:b/>
                <w:highlight w:val="yellow"/>
              </w:rPr>
              <w:t>2wk project.</w:t>
            </w:r>
          </w:p>
          <w:p w:rsidR="00441082" w:rsidRPr="00441082" w:rsidRDefault="00441082" w:rsidP="006A1B07">
            <w:pPr>
              <w:rPr>
                <w:u w:val="single"/>
              </w:rPr>
            </w:pPr>
            <w:r w:rsidRPr="00441082">
              <w:rPr>
                <w:u w:val="single"/>
              </w:rPr>
              <w:t xml:space="preserve">If you have Netflix I recommend our planet jungles. If you don’t you can watch the full episodes on </w:t>
            </w:r>
            <w:proofErr w:type="spellStart"/>
            <w:r w:rsidRPr="00441082">
              <w:rPr>
                <w:u w:val="single"/>
              </w:rPr>
              <w:t>youtube</w:t>
            </w:r>
            <w:proofErr w:type="spellEnd"/>
            <w:r w:rsidRPr="00441082">
              <w:rPr>
                <w:u w:val="single"/>
              </w:rPr>
              <w:t xml:space="preserve">. Really worth a watch. </w:t>
            </w:r>
          </w:p>
          <w:p w:rsidR="00441082" w:rsidRPr="00441082" w:rsidRDefault="00441082" w:rsidP="006A1B07">
            <w:pPr>
              <w:rPr>
                <w:b/>
                <w:u w:val="single"/>
              </w:rPr>
            </w:pPr>
            <w:r>
              <w:rPr>
                <w:b/>
                <w:u w:val="single"/>
              </w:rPr>
              <w:t>I have included videos on seesaw to support your projects and learning.</w:t>
            </w:r>
          </w:p>
          <w:p w:rsidR="0022150D" w:rsidRDefault="0022150D" w:rsidP="006A1B07">
            <w:r>
              <w:t>Small world unit 12</w:t>
            </w:r>
          </w:p>
          <w:p w:rsidR="0022150D" w:rsidRDefault="0022150D" w:rsidP="006A1B07">
            <w:r>
              <w:t xml:space="preserve">Please read the chapter and </w:t>
            </w:r>
            <w:r w:rsidR="00ED611F">
              <w:t xml:space="preserve">answer the questions on </w:t>
            </w:r>
            <w:proofErr w:type="spellStart"/>
            <w:r w:rsidR="00ED611F">
              <w:t>pg</w:t>
            </w:r>
            <w:proofErr w:type="spellEnd"/>
            <w:r w:rsidR="00ED611F">
              <w:t xml:space="preserve"> 74 in your </w:t>
            </w:r>
            <w:proofErr w:type="spellStart"/>
            <w:r w:rsidR="00ED611F">
              <w:t>sese</w:t>
            </w:r>
            <w:proofErr w:type="spellEnd"/>
            <w:r w:rsidR="00ED611F">
              <w:t xml:space="preserve"> copy</w:t>
            </w:r>
          </w:p>
          <w:p w:rsidR="00441082" w:rsidRDefault="00441082" w:rsidP="006A1B07">
            <w:r w:rsidRPr="00441082">
              <w:rPr>
                <w:highlight w:val="yellow"/>
              </w:rPr>
              <w:t>Please choose one of the following projects to complete.</w:t>
            </w:r>
          </w:p>
          <w:p w:rsidR="00441082" w:rsidRDefault="00ED611F" w:rsidP="006A1B07">
            <w:r>
              <w:t xml:space="preserve">I would like you to either create a small booklet </w:t>
            </w:r>
            <w:r w:rsidR="00441082">
              <w:t>about the</w:t>
            </w:r>
            <w:r>
              <w:t xml:space="preserve"> rainforest (</w:t>
            </w:r>
            <w:r w:rsidR="00441082">
              <w:t>To include its different layers and animals that live in each layer</w:t>
            </w:r>
            <w:r>
              <w:t>)</w:t>
            </w:r>
            <w:r w:rsidR="00441082">
              <w:t xml:space="preserve">, the importance of the rainforest to the planet, the people that live there and all the products we get from the rainforest. Your booklet should show your learning about deforestation and what can be done about it. </w:t>
            </w:r>
            <w:proofErr w:type="gramStart"/>
            <w:r w:rsidR="00441082">
              <w:t>please</w:t>
            </w:r>
            <w:proofErr w:type="gramEnd"/>
            <w:r w:rsidR="00441082">
              <w:t xml:space="preserve"> include </w:t>
            </w:r>
            <w:r w:rsidR="003927D6">
              <w:t>colourful</w:t>
            </w:r>
            <w:r>
              <w:t xml:space="preserve"> </w:t>
            </w:r>
            <w:r w:rsidR="00441082">
              <w:t xml:space="preserve">drawings, </w:t>
            </w:r>
            <w:r>
              <w:t>picture</w:t>
            </w:r>
            <w:r w:rsidR="003927D6">
              <w:t>s</w:t>
            </w:r>
            <w:r w:rsidR="00441082">
              <w:t xml:space="preserve"> and</w:t>
            </w:r>
            <w:r>
              <w:t xml:space="preserve"> facts</w:t>
            </w:r>
            <w:r w:rsidR="00441082">
              <w:t>. I would like a video of you explaining your work.</w:t>
            </w:r>
            <w:r>
              <w:t xml:space="preserve"> </w:t>
            </w:r>
          </w:p>
          <w:p w:rsidR="00ED611F" w:rsidRDefault="00ED611F" w:rsidP="006A1B07">
            <w:r w:rsidRPr="00ED611F">
              <w:rPr>
                <w:b/>
                <w:highlight w:val="yellow"/>
              </w:rPr>
              <w:t>or</w:t>
            </w:r>
          </w:p>
          <w:p w:rsidR="003927D6" w:rsidRDefault="00ED611F" w:rsidP="006A1B07">
            <w:r>
              <w:t xml:space="preserve">Design and create a rainforest with animals from a shoe box or cardboard. There should be different animals on different </w:t>
            </w:r>
            <w:r w:rsidR="00441082">
              <w:t>layers</w:t>
            </w:r>
            <w:r>
              <w:t xml:space="preserve"> depending on where they live</w:t>
            </w:r>
            <w:r w:rsidR="00441082">
              <w:t xml:space="preserve">. </w:t>
            </w:r>
            <w:proofErr w:type="spellStart"/>
            <w:proofErr w:type="gramStart"/>
            <w:r w:rsidR="00441082">
              <w:t>E.g</w:t>
            </w:r>
            <w:proofErr w:type="spellEnd"/>
            <w:r w:rsidR="00441082">
              <w:t xml:space="preserve">  in</w:t>
            </w:r>
            <w:proofErr w:type="gramEnd"/>
            <w:r w:rsidR="00441082">
              <w:t xml:space="preserve"> the canopy. </w:t>
            </w:r>
            <w:r w:rsidR="003927D6">
              <w:t xml:space="preserve">I would like you to video yourself explaining your </w:t>
            </w:r>
            <w:r w:rsidR="00441082">
              <w:t>3d rainforest</w:t>
            </w:r>
            <w:r w:rsidR="003927D6">
              <w:t xml:space="preserve"> and pointing out all the features you have included. </w:t>
            </w:r>
          </w:p>
          <w:p w:rsidR="00D6325C" w:rsidRDefault="00D6325C" w:rsidP="003927D6"/>
          <w:p w:rsidR="003927D6" w:rsidRDefault="003927D6" w:rsidP="003927D6">
            <w:r>
              <w:t xml:space="preserve">I look forward to seeing your creations. </w:t>
            </w:r>
          </w:p>
        </w:tc>
      </w:tr>
      <w:tr w:rsidR="00441082" w:rsidTr="00C006AE">
        <w:tc>
          <w:tcPr>
            <w:tcW w:w="1950" w:type="dxa"/>
          </w:tcPr>
          <w:p w:rsidR="00441082" w:rsidRPr="00CA4046" w:rsidRDefault="00441082" w:rsidP="00101B3E">
            <w:pPr>
              <w:rPr>
                <w:highlight w:val="yellow"/>
              </w:rPr>
            </w:pPr>
            <w:r w:rsidRPr="00441082">
              <w:t xml:space="preserve">1.30-1.45  </w:t>
            </w:r>
          </w:p>
        </w:tc>
        <w:tc>
          <w:tcPr>
            <w:tcW w:w="12224" w:type="dxa"/>
            <w:gridSpan w:val="7"/>
          </w:tcPr>
          <w:p w:rsidR="00441082" w:rsidRDefault="00441082" w:rsidP="00243CBC">
            <w:r>
              <w:t>Upload work to seesaw</w:t>
            </w:r>
          </w:p>
        </w:tc>
      </w:tr>
      <w:tr w:rsidR="00101B3E" w:rsidTr="00C006AE">
        <w:tc>
          <w:tcPr>
            <w:tcW w:w="1950" w:type="dxa"/>
          </w:tcPr>
          <w:p w:rsidR="00101B3E" w:rsidRPr="00CA4046" w:rsidRDefault="00101B3E" w:rsidP="006918E2">
            <w:pPr>
              <w:rPr>
                <w:highlight w:val="yellow"/>
              </w:rPr>
            </w:pPr>
            <w:r w:rsidRPr="00CA4046">
              <w:rPr>
                <w:highlight w:val="yellow"/>
              </w:rPr>
              <w:lastRenderedPageBreak/>
              <w:t>1.45-2.15</w:t>
            </w:r>
          </w:p>
        </w:tc>
        <w:tc>
          <w:tcPr>
            <w:tcW w:w="9864" w:type="dxa"/>
            <w:gridSpan w:val="6"/>
          </w:tcPr>
          <w:p w:rsidR="00101B3E" w:rsidRDefault="00101B3E">
            <w:r>
              <w:t>Read or School hub.</w:t>
            </w:r>
          </w:p>
        </w:tc>
        <w:tc>
          <w:tcPr>
            <w:tcW w:w="2360" w:type="dxa"/>
          </w:tcPr>
          <w:p w:rsidR="00101B3E" w:rsidRDefault="00101B3E"/>
        </w:tc>
      </w:tr>
    </w:tbl>
    <w:p w:rsidR="00EF123A" w:rsidRDefault="00EF123A"/>
    <w:sectPr w:rsidR="00EF123A" w:rsidSect="00767E0A">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B8" w:rsidRDefault="00E06DB8" w:rsidP="006918E2">
      <w:pPr>
        <w:spacing w:after="0" w:line="240" w:lineRule="auto"/>
      </w:pPr>
      <w:r>
        <w:separator/>
      </w:r>
    </w:p>
  </w:endnote>
  <w:endnote w:type="continuationSeparator" w:id="0">
    <w:p w:rsidR="00E06DB8" w:rsidRDefault="00E06DB8" w:rsidP="0069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B8" w:rsidRDefault="00E06DB8" w:rsidP="006918E2">
      <w:pPr>
        <w:spacing w:after="0" w:line="240" w:lineRule="auto"/>
      </w:pPr>
      <w:r>
        <w:separator/>
      </w:r>
    </w:p>
  </w:footnote>
  <w:footnote w:type="continuationSeparator" w:id="0">
    <w:p w:rsidR="00E06DB8" w:rsidRDefault="00E06DB8" w:rsidP="00691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B07" w:rsidRDefault="006A1B07">
    <w:pPr>
      <w:pStyle w:val="Header"/>
    </w:pPr>
    <w:r>
      <w:t xml:space="preserve">This is a sample timetable for your child and is aimed to help support and scaffold their day. Please use whatever timetable works best for your child.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26F9"/>
    <w:multiLevelType w:val="hybridMultilevel"/>
    <w:tmpl w:val="E83835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0A"/>
    <w:rsid w:val="00046D2E"/>
    <w:rsid w:val="000A0892"/>
    <w:rsid w:val="000A34F2"/>
    <w:rsid w:val="000A518E"/>
    <w:rsid w:val="000B32B8"/>
    <w:rsid w:val="000C33E6"/>
    <w:rsid w:val="000E194C"/>
    <w:rsid w:val="000F35E9"/>
    <w:rsid w:val="00101B3E"/>
    <w:rsid w:val="00135915"/>
    <w:rsid w:val="00161A49"/>
    <w:rsid w:val="0016685D"/>
    <w:rsid w:val="001719FC"/>
    <w:rsid w:val="001B5428"/>
    <w:rsid w:val="001F7861"/>
    <w:rsid w:val="0022022B"/>
    <w:rsid w:val="0022150D"/>
    <w:rsid w:val="00224404"/>
    <w:rsid w:val="002409A2"/>
    <w:rsid w:val="002705A5"/>
    <w:rsid w:val="00274679"/>
    <w:rsid w:val="00293051"/>
    <w:rsid w:val="00296C51"/>
    <w:rsid w:val="002B72DB"/>
    <w:rsid w:val="002C3837"/>
    <w:rsid w:val="002C59DB"/>
    <w:rsid w:val="002F605E"/>
    <w:rsid w:val="00301C8C"/>
    <w:rsid w:val="003131BD"/>
    <w:rsid w:val="00336CF5"/>
    <w:rsid w:val="003927D6"/>
    <w:rsid w:val="003B5520"/>
    <w:rsid w:val="003C17B0"/>
    <w:rsid w:val="003E039E"/>
    <w:rsid w:val="003E425C"/>
    <w:rsid w:val="003F1213"/>
    <w:rsid w:val="004116B7"/>
    <w:rsid w:val="0042437D"/>
    <w:rsid w:val="00441082"/>
    <w:rsid w:val="004514D6"/>
    <w:rsid w:val="004D3950"/>
    <w:rsid w:val="004D6420"/>
    <w:rsid w:val="00516098"/>
    <w:rsid w:val="00525D2A"/>
    <w:rsid w:val="00547319"/>
    <w:rsid w:val="00550DFD"/>
    <w:rsid w:val="005723D3"/>
    <w:rsid w:val="0059699E"/>
    <w:rsid w:val="005D525D"/>
    <w:rsid w:val="006918E2"/>
    <w:rsid w:val="006A1B07"/>
    <w:rsid w:val="006B1C97"/>
    <w:rsid w:val="006C0B8F"/>
    <w:rsid w:val="006C7C48"/>
    <w:rsid w:val="006D4E08"/>
    <w:rsid w:val="00760672"/>
    <w:rsid w:val="00767E0A"/>
    <w:rsid w:val="007716DF"/>
    <w:rsid w:val="007A64A7"/>
    <w:rsid w:val="007B641A"/>
    <w:rsid w:val="007C1E76"/>
    <w:rsid w:val="008259E1"/>
    <w:rsid w:val="00876FCE"/>
    <w:rsid w:val="008A2BBE"/>
    <w:rsid w:val="008A580F"/>
    <w:rsid w:val="00900E4B"/>
    <w:rsid w:val="00907BEF"/>
    <w:rsid w:val="0091375C"/>
    <w:rsid w:val="00983EE9"/>
    <w:rsid w:val="00993FA5"/>
    <w:rsid w:val="00996C71"/>
    <w:rsid w:val="009B7EF2"/>
    <w:rsid w:val="00A205BC"/>
    <w:rsid w:val="00A439D0"/>
    <w:rsid w:val="00AA012D"/>
    <w:rsid w:val="00AE61C1"/>
    <w:rsid w:val="00AF6600"/>
    <w:rsid w:val="00B20E99"/>
    <w:rsid w:val="00B35FEB"/>
    <w:rsid w:val="00B85BDF"/>
    <w:rsid w:val="00BA76A8"/>
    <w:rsid w:val="00BA7E5D"/>
    <w:rsid w:val="00BB3712"/>
    <w:rsid w:val="00BE4900"/>
    <w:rsid w:val="00C006AE"/>
    <w:rsid w:val="00C3295D"/>
    <w:rsid w:val="00C37CF2"/>
    <w:rsid w:val="00C44C2F"/>
    <w:rsid w:val="00CA4046"/>
    <w:rsid w:val="00CA5FC2"/>
    <w:rsid w:val="00CB1E29"/>
    <w:rsid w:val="00CC5E14"/>
    <w:rsid w:val="00D10FFA"/>
    <w:rsid w:val="00D15F34"/>
    <w:rsid w:val="00D16227"/>
    <w:rsid w:val="00D46FB6"/>
    <w:rsid w:val="00D50369"/>
    <w:rsid w:val="00D6325C"/>
    <w:rsid w:val="00DB6782"/>
    <w:rsid w:val="00DC45F9"/>
    <w:rsid w:val="00E06DB8"/>
    <w:rsid w:val="00E202ED"/>
    <w:rsid w:val="00E24314"/>
    <w:rsid w:val="00E36431"/>
    <w:rsid w:val="00E8053B"/>
    <w:rsid w:val="00E92DCB"/>
    <w:rsid w:val="00EC0815"/>
    <w:rsid w:val="00EC289A"/>
    <w:rsid w:val="00ED611F"/>
    <w:rsid w:val="00EF123A"/>
    <w:rsid w:val="00F369CE"/>
    <w:rsid w:val="00F46D3C"/>
    <w:rsid w:val="00F7054F"/>
    <w:rsid w:val="00F8793D"/>
    <w:rsid w:val="00FB0D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8E2"/>
  </w:style>
  <w:style w:type="paragraph" w:styleId="Footer">
    <w:name w:val="footer"/>
    <w:basedOn w:val="Normal"/>
    <w:link w:val="FooterChar"/>
    <w:uiPriority w:val="99"/>
    <w:unhideWhenUsed/>
    <w:rsid w:val="00691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8E2"/>
  </w:style>
  <w:style w:type="paragraph" w:styleId="BalloonText">
    <w:name w:val="Balloon Text"/>
    <w:basedOn w:val="Normal"/>
    <w:link w:val="BalloonTextChar"/>
    <w:uiPriority w:val="99"/>
    <w:semiHidden/>
    <w:unhideWhenUsed/>
    <w:rsid w:val="0069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8E2"/>
    <w:rPr>
      <w:rFonts w:ascii="Tahoma" w:hAnsi="Tahoma" w:cs="Tahoma"/>
      <w:sz w:val="16"/>
      <w:szCs w:val="16"/>
    </w:rPr>
  </w:style>
  <w:style w:type="paragraph" w:styleId="ListParagraph">
    <w:name w:val="List Paragraph"/>
    <w:basedOn w:val="Normal"/>
    <w:uiPriority w:val="34"/>
    <w:qFormat/>
    <w:rsid w:val="00D632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8E2"/>
  </w:style>
  <w:style w:type="paragraph" w:styleId="Footer">
    <w:name w:val="footer"/>
    <w:basedOn w:val="Normal"/>
    <w:link w:val="FooterChar"/>
    <w:uiPriority w:val="99"/>
    <w:unhideWhenUsed/>
    <w:rsid w:val="00691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8E2"/>
  </w:style>
  <w:style w:type="paragraph" w:styleId="BalloonText">
    <w:name w:val="Balloon Text"/>
    <w:basedOn w:val="Normal"/>
    <w:link w:val="BalloonTextChar"/>
    <w:uiPriority w:val="99"/>
    <w:semiHidden/>
    <w:unhideWhenUsed/>
    <w:rsid w:val="0069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8E2"/>
    <w:rPr>
      <w:rFonts w:ascii="Tahoma" w:hAnsi="Tahoma" w:cs="Tahoma"/>
      <w:sz w:val="16"/>
      <w:szCs w:val="16"/>
    </w:rPr>
  </w:style>
  <w:style w:type="paragraph" w:styleId="ListParagraph">
    <w:name w:val="List Paragraph"/>
    <w:basedOn w:val="Normal"/>
    <w:uiPriority w:val="34"/>
    <w:qFormat/>
    <w:rsid w:val="00D63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2021-02-28T20:36:00Z</cp:lastPrinted>
  <dcterms:created xsi:type="dcterms:W3CDTF">2021-02-23T14:28:00Z</dcterms:created>
  <dcterms:modified xsi:type="dcterms:W3CDTF">2021-02-28T20:36:00Z</dcterms:modified>
</cp:coreProperties>
</file>