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A7" w:rsidRPr="00773C34" w:rsidRDefault="00000DA7" w:rsidP="00DC4F35">
      <w:pPr>
        <w:pStyle w:val="Default"/>
        <w:pBdr>
          <w:top w:val="single" w:sz="4" w:space="1" w:color="auto"/>
          <w:left w:val="single" w:sz="4" w:space="4" w:color="auto"/>
          <w:bottom w:val="single" w:sz="4" w:space="1" w:color="auto"/>
          <w:right w:val="single" w:sz="4" w:space="4" w:color="auto"/>
        </w:pBdr>
        <w:jc w:val="center"/>
        <w:rPr>
          <w:b/>
          <w:sz w:val="72"/>
          <w:szCs w:val="72"/>
        </w:rPr>
      </w:pPr>
      <w:bookmarkStart w:id="0" w:name="_GoBack"/>
      <w:bookmarkEnd w:id="0"/>
      <w:r w:rsidRPr="00773C34">
        <w:rPr>
          <w:b/>
          <w:sz w:val="72"/>
          <w:szCs w:val="72"/>
        </w:rPr>
        <w:t>Mount St. Catherine’s P</w:t>
      </w:r>
      <w:r>
        <w:rPr>
          <w:b/>
          <w:sz w:val="72"/>
          <w:szCs w:val="72"/>
        </w:rPr>
        <w:t xml:space="preserve">rimary </w:t>
      </w:r>
      <w:r w:rsidRPr="00773C34">
        <w:rPr>
          <w:b/>
          <w:sz w:val="72"/>
          <w:szCs w:val="72"/>
        </w:rPr>
        <w:t>S</w:t>
      </w:r>
      <w:r>
        <w:rPr>
          <w:b/>
          <w:sz w:val="72"/>
          <w:szCs w:val="72"/>
        </w:rPr>
        <w:t>chool</w:t>
      </w:r>
    </w:p>
    <w:p w:rsidR="00000DA7" w:rsidRPr="00773C34" w:rsidRDefault="00000DA7" w:rsidP="002C3577">
      <w:pPr>
        <w:pStyle w:val="Default"/>
        <w:pBdr>
          <w:top w:val="single" w:sz="4" w:space="1" w:color="auto"/>
          <w:left w:val="single" w:sz="4" w:space="4" w:color="auto"/>
          <w:bottom w:val="single" w:sz="4" w:space="1" w:color="auto"/>
          <w:right w:val="single" w:sz="4" w:space="4" w:color="auto"/>
        </w:pBdr>
        <w:jc w:val="center"/>
        <w:rPr>
          <w:b/>
          <w:sz w:val="72"/>
          <w:szCs w:val="72"/>
        </w:rPr>
      </w:pPr>
      <w:r w:rsidRPr="00773C34">
        <w:rPr>
          <w:b/>
          <w:sz w:val="72"/>
          <w:szCs w:val="72"/>
        </w:rPr>
        <w:t>Pastoral Care Policy</w:t>
      </w:r>
    </w:p>
    <w:p w:rsidR="004F0605" w:rsidRDefault="004F0605"/>
    <w:p w:rsidR="00000DA7" w:rsidRDefault="00000DA7"/>
    <w:p w:rsidR="00000DA7" w:rsidRDefault="00000DA7"/>
    <w:p w:rsidR="00000DA7" w:rsidRDefault="00000DA7"/>
    <w:p w:rsidR="00000DA7" w:rsidRDefault="00000DA7" w:rsidP="002C3577">
      <w:pPr>
        <w:jc w:val="center"/>
      </w:pPr>
    </w:p>
    <w:p w:rsidR="002C3577" w:rsidRDefault="002C3577">
      <w:r>
        <w:rPr>
          <w:rFonts w:ascii="Biondi" w:hAnsi="Biondi"/>
          <w:noProof/>
          <w:sz w:val="52"/>
          <w:szCs w:val="52"/>
        </w:rPr>
        <w:drawing>
          <wp:anchor distT="0" distB="0" distL="114300" distR="114300" simplePos="0" relativeHeight="251660288" behindDoc="0" locked="0" layoutInCell="1" allowOverlap="1">
            <wp:simplePos x="914400" y="3434316"/>
            <wp:positionH relativeFrom="column">
              <wp:align>left</wp:align>
            </wp:positionH>
            <wp:positionV relativeFrom="paragraph">
              <wp:align>top</wp:align>
            </wp:positionV>
            <wp:extent cx="5731510" cy="3178153"/>
            <wp:effectExtent l="0" t="0" r="2540" b="3810"/>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78153"/>
                    </a:xfrm>
                    <a:prstGeom prst="rect">
                      <a:avLst/>
                    </a:prstGeom>
                    <a:noFill/>
                    <a:ln>
                      <a:noFill/>
                    </a:ln>
                  </pic:spPr>
                </pic:pic>
              </a:graphicData>
            </a:graphic>
          </wp:anchor>
        </w:drawing>
      </w:r>
    </w:p>
    <w:p w:rsidR="002C3577" w:rsidRDefault="002C3577"/>
    <w:p w:rsidR="002C3577" w:rsidRDefault="002C3577"/>
    <w:p w:rsidR="002C3577" w:rsidRDefault="002C3577"/>
    <w:p w:rsidR="002C3577" w:rsidRDefault="002C3577"/>
    <w:p w:rsidR="002C3577" w:rsidRDefault="002C3577"/>
    <w:p w:rsidR="002C3577" w:rsidRDefault="002C3577"/>
    <w:p w:rsidR="002C3577" w:rsidRDefault="002C3577"/>
    <w:p w:rsidR="002C3577" w:rsidRDefault="002C3577"/>
    <w:p w:rsidR="002C3577" w:rsidRDefault="006F3BD7">
      <w:r>
        <w:t>Last Reviewed _________________</w:t>
      </w:r>
      <w:r w:rsidR="002C3577">
        <w:t xml:space="preserve"> due for Review ______________________</w:t>
      </w:r>
    </w:p>
    <w:p w:rsidR="002C3577" w:rsidRDefault="002C3577"/>
    <w:p w:rsidR="00000DA7" w:rsidRDefault="002C3577">
      <w:r>
        <w:t>Signed , chair (BOG) ___________________________________</w:t>
      </w:r>
      <w:r>
        <w:br w:type="textWrapping" w:clear="all"/>
      </w:r>
    </w:p>
    <w:p w:rsidR="00000DA7" w:rsidRDefault="00000DA7"/>
    <w:p w:rsidR="00000DA7" w:rsidRDefault="00000DA7"/>
    <w:p w:rsidR="00000DA7" w:rsidRDefault="00000DA7"/>
    <w:p w:rsidR="00000DA7" w:rsidRDefault="00000DA7"/>
    <w:p w:rsidR="00000DA7" w:rsidRDefault="00000DA7"/>
    <w:p w:rsidR="00000DA7" w:rsidRPr="00DA2D8A" w:rsidRDefault="00000DA7" w:rsidP="00000DA7">
      <w:pPr>
        <w:pStyle w:val="Default"/>
        <w:pageBreakBefore/>
        <w:rPr>
          <w:rFonts w:ascii="Comic Sans MS" w:hAnsi="Comic Sans MS"/>
          <w:color w:val="auto"/>
          <w:sz w:val="23"/>
          <w:szCs w:val="23"/>
        </w:rPr>
      </w:pPr>
      <w:r w:rsidRPr="00DA2D8A">
        <w:rPr>
          <w:rFonts w:ascii="Comic Sans MS" w:hAnsi="Comic Sans MS"/>
          <w:b/>
          <w:bCs/>
          <w:color w:val="auto"/>
          <w:sz w:val="23"/>
          <w:szCs w:val="23"/>
        </w:rPr>
        <w:lastRenderedPageBreak/>
        <w:t xml:space="preserve">Introduction </w:t>
      </w:r>
    </w:p>
    <w:p w:rsidR="00000DA7"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Pastoral Care is an all-embracing term which describes the whole atmosphere, ethos and tone of our school in its, mission to promote the moral, intellectual, person</w:t>
      </w:r>
      <w:r w:rsidR="00402151">
        <w:rPr>
          <w:rFonts w:ascii="Comic Sans MS" w:hAnsi="Comic Sans MS" w:cs="Comic Sans MS"/>
          <w:color w:val="auto"/>
          <w:sz w:val="22"/>
          <w:szCs w:val="22"/>
        </w:rPr>
        <w:t>al and social development of each pupil</w:t>
      </w:r>
      <w:r>
        <w:rPr>
          <w:rFonts w:ascii="Comic Sans MS" w:hAnsi="Comic Sans MS" w:cs="Comic Sans MS"/>
          <w:color w:val="auto"/>
          <w:sz w:val="22"/>
          <w:szCs w:val="22"/>
        </w:rPr>
        <w:t xml:space="preserve">. </w:t>
      </w:r>
    </w:p>
    <w:p w:rsidR="00000DA7"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The introduction to Mount St. Catherine’s School Mission Statement well describes the nature of pastoral care in our school:</w:t>
      </w:r>
    </w:p>
    <w:p w:rsidR="002C3577" w:rsidRPr="002C3577" w:rsidRDefault="002C3577" w:rsidP="002C3577">
      <w:pPr>
        <w:pStyle w:val="Default"/>
        <w:jc w:val="center"/>
        <w:rPr>
          <w:rFonts w:ascii="Comic Sans MS" w:hAnsi="Comic Sans MS" w:cs="Comic Sans MS"/>
          <w:b/>
          <w:color w:val="auto"/>
          <w:sz w:val="28"/>
          <w:szCs w:val="28"/>
        </w:rPr>
      </w:pPr>
      <w:r w:rsidRPr="002C3577">
        <w:rPr>
          <w:rFonts w:ascii="Comic Sans MS" w:hAnsi="Comic Sans MS" w:cs="Comic Sans MS"/>
          <w:b/>
          <w:color w:val="auto"/>
          <w:sz w:val="28"/>
          <w:szCs w:val="28"/>
        </w:rPr>
        <w:t>Mission Statement</w:t>
      </w:r>
    </w:p>
    <w:p w:rsidR="00000DA7" w:rsidRDefault="00000DA7" w:rsidP="00000DA7">
      <w:pPr>
        <w:pStyle w:val="Default"/>
        <w:rPr>
          <w:rFonts w:ascii="Comic Sans MS" w:hAnsi="Comic Sans MS" w:cs="Comic Sans MS"/>
          <w:color w:val="auto"/>
          <w:sz w:val="22"/>
          <w:szCs w:val="22"/>
        </w:rPr>
      </w:pPr>
    </w:p>
    <w:p w:rsidR="00000DA7" w:rsidRDefault="00000DA7" w:rsidP="00000DA7">
      <w:pPr>
        <w:jc w:val="center"/>
        <w:rPr>
          <w:rFonts w:ascii="Comic Sans MS" w:hAnsi="Comic Sans MS"/>
          <w:sz w:val="28"/>
          <w:szCs w:val="28"/>
        </w:rPr>
      </w:pPr>
      <w:r w:rsidRPr="00E52570">
        <w:rPr>
          <w:rFonts w:ascii="Comic Sans MS" w:hAnsi="Comic Sans MS"/>
          <w:sz w:val="28"/>
          <w:szCs w:val="28"/>
        </w:rPr>
        <w:t>Teachers, parents and governors will work together to develop each child spiritually, morally, intellectually, socially, emotionally and physically within our Sacred Heart ethos, so that by realising their potential, they can maximise it and have an appreciation of self-worth and self-learning.</w:t>
      </w:r>
    </w:p>
    <w:p w:rsidR="00000DA7" w:rsidRPr="00E52570" w:rsidRDefault="00000DA7" w:rsidP="00000DA7">
      <w:pPr>
        <w:jc w:val="center"/>
        <w:rPr>
          <w:rFonts w:ascii="Comic Sans MS" w:hAnsi="Comic Sans MS"/>
          <w:sz w:val="28"/>
          <w:szCs w:val="28"/>
        </w:rPr>
      </w:pPr>
    </w:p>
    <w:p w:rsidR="00000DA7" w:rsidRPr="00DA2D8A" w:rsidRDefault="00000DA7" w:rsidP="00000DA7">
      <w:pPr>
        <w:rPr>
          <w:rFonts w:ascii="Monotype Corsiva" w:hAnsi="Monotype Corsiva"/>
          <w:color w:val="990033"/>
          <w:sz w:val="32"/>
          <w:szCs w:val="32"/>
        </w:rPr>
      </w:pPr>
      <w:r>
        <w:rPr>
          <w:rFonts w:ascii="Monotype Corsiva" w:hAnsi="Monotype Corsiva"/>
          <w:color w:val="990033"/>
          <w:sz w:val="52"/>
          <w:szCs w:val="52"/>
        </w:rPr>
        <w:t>“</w:t>
      </w:r>
      <w:r w:rsidRPr="00DA2D8A">
        <w:rPr>
          <w:rFonts w:ascii="Monotype Corsiva" w:hAnsi="Monotype Corsiva"/>
          <w:color w:val="990033"/>
          <w:sz w:val="32"/>
          <w:szCs w:val="32"/>
        </w:rPr>
        <w:t>Welcome them with kindness and give them encouragement, so that their hearts will</w:t>
      </w:r>
      <w:r>
        <w:rPr>
          <w:rFonts w:ascii="Monotype Corsiva" w:hAnsi="Monotype Corsiva"/>
          <w:color w:val="990033"/>
          <w:sz w:val="32"/>
          <w:szCs w:val="32"/>
        </w:rPr>
        <w:t xml:space="preserve"> </w:t>
      </w:r>
      <w:r w:rsidRPr="00DA2D8A">
        <w:rPr>
          <w:rFonts w:ascii="Monotype Corsiva" w:hAnsi="Monotype Corsiva"/>
          <w:color w:val="990033"/>
          <w:sz w:val="32"/>
          <w:szCs w:val="32"/>
        </w:rPr>
        <w:t>open out and you will be able to help them by advice to form their characters</w:t>
      </w:r>
      <w:r>
        <w:rPr>
          <w:rFonts w:ascii="Monotype Corsiva" w:hAnsi="Monotype Corsiva"/>
          <w:color w:val="990033"/>
          <w:sz w:val="32"/>
          <w:szCs w:val="32"/>
        </w:rPr>
        <w:t>”</w:t>
      </w:r>
    </w:p>
    <w:p w:rsidR="00000DA7" w:rsidRPr="00DA2D8A" w:rsidRDefault="00000DA7" w:rsidP="00000DA7">
      <w:pPr>
        <w:rPr>
          <w:rFonts w:ascii="Monotype Corsiva" w:hAnsi="Monotype Corsiva"/>
          <w:b/>
          <w:color w:val="990033"/>
          <w:sz w:val="32"/>
          <w:szCs w:val="32"/>
        </w:rPr>
      </w:pPr>
      <w:r w:rsidRPr="00DA2D8A">
        <w:rPr>
          <w:rFonts w:ascii="Monotype Corsiva" w:hAnsi="Monotype Corsiva"/>
          <w:color w:val="990033"/>
          <w:sz w:val="32"/>
          <w:szCs w:val="32"/>
        </w:rPr>
        <w:t xml:space="preserve"> </w:t>
      </w:r>
      <w:r w:rsidRPr="00DA2D8A">
        <w:rPr>
          <w:rFonts w:ascii="Monotype Corsiva" w:hAnsi="Monotype Corsiva"/>
          <w:b/>
          <w:color w:val="990033"/>
          <w:sz w:val="32"/>
          <w:szCs w:val="32"/>
        </w:rPr>
        <w:t>Saint Madeleine Sophie Barat</w:t>
      </w:r>
    </w:p>
    <w:p w:rsidR="00000DA7" w:rsidRDefault="00000DA7" w:rsidP="00000DA7">
      <w:pPr>
        <w:rPr>
          <w:rFonts w:ascii="Monotype Corsiva" w:hAnsi="Monotype Corsiva"/>
          <w:color w:val="990033"/>
          <w:sz w:val="32"/>
          <w:szCs w:val="32"/>
        </w:rPr>
      </w:pPr>
      <w:r>
        <w:rPr>
          <w:rFonts w:ascii="Monotype Corsiva" w:hAnsi="Monotype Corsiva"/>
          <w:color w:val="990033"/>
          <w:sz w:val="32"/>
          <w:szCs w:val="32"/>
        </w:rPr>
        <w:t>(</w:t>
      </w:r>
      <w:r w:rsidRPr="00DA2D8A">
        <w:rPr>
          <w:rFonts w:ascii="Monotype Corsiva" w:hAnsi="Monotype Corsiva"/>
          <w:color w:val="990033"/>
          <w:sz w:val="32"/>
          <w:szCs w:val="32"/>
        </w:rPr>
        <w:t>Foundress of the Religious of the Sacred Heart</w:t>
      </w:r>
      <w:r>
        <w:rPr>
          <w:rFonts w:ascii="Monotype Corsiva" w:hAnsi="Monotype Corsiva"/>
          <w:color w:val="990033"/>
          <w:sz w:val="32"/>
          <w:szCs w:val="32"/>
        </w:rPr>
        <w:t>)</w:t>
      </w:r>
    </w:p>
    <w:p w:rsidR="00402151" w:rsidRDefault="00402151" w:rsidP="00000DA7">
      <w:pPr>
        <w:rPr>
          <w:rFonts w:ascii="Monotype Corsiva" w:hAnsi="Monotype Corsiva"/>
          <w:color w:val="990033"/>
          <w:sz w:val="32"/>
          <w:szCs w:val="32"/>
        </w:rPr>
      </w:pPr>
    </w:p>
    <w:p w:rsidR="004A3C0E" w:rsidRPr="004A3C0E" w:rsidRDefault="004A3C0E" w:rsidP="00000DA7">
      <w:pPr>
        <w:rPr>
          <w:rFonts w:ascii="Comic Sans MS" w:hAnsi="Comic Sans MS"/>
          <w:b/>
        </w:rPr>
      </w:pPr>
      <w:r>
        <w:rPr>
          <w:rFonts w:ascii="Comic Sans MS" w:hAnsi="Comic Sans MS"/>
          <w:b/>
        </w:rPr>
        <w:t>The Network of the S</w:t>
      </w:r>
      <w:r w:rsidRPr="004A3C0E">
        <w:rPr>
          <w:rFonts w:ascii="Comic Sans MS" w:hAnsi="Comic Sans MS"/>
          <w:b/>
        </w:rPr>
        <w:t xml:space="preserve">acred Heart Schools and Our Five Ethos </w:t>
      </w:r>
      <w:r>
        <w:rPr>
          <w:rFonts w:ascii="Comic Sans MS" w:hAnsi="Comic Sans MS"/>
          <w:b/>
        </w:rPr>
        <w:t>Goals</w:t>
      </w:r>
      <w:r w:rsidRPr="004A3C0E">
        <w:rPr>
          <w:rFonts w:ascii="Comic Sans MS" w:hAnsi="Comic Sans MS"/>
          <w:b/>
        </w:rPr>
        <w:t xml:space="preserve"> </w:t>
      </w:r>
    </w:p>
    <w:p w:rsidR="004A3C0E" w:rsidRPr="004A3C0E" w:rsidRDefault="004A3C0E" w:rsidP="00000DA7">
      <w:pPr>
        <w:rPr>
          <w:rFonts w:ascii="Comic Sans MS" w:hAnsi="Comic Sans MS"/>
          <w:b/>
        </w:rPr>
      </w:pPr>
    </w:p>
    <w:p w:rsidR="00402151" w:rsidRDefault="004A3C0E" w:rsidP="00000DA7">
      <w:pPr>
        <w:rPr>
          <w:rFonts w:ascii="Comic Sans MS" w:hAnsi="Comic Sans MS"/>
        </w:rPr>
      </w:pPr>
      <w:r>
        <w:rPr>
          <w:rFonts w:ascii="Comic Sans MS" w:hAnsi="Comic Sans MS"/>
        </w:rPr>
        <w:t xml:space="preserve">Mount </w:t>
      </w:r>
      <w:r w:rsidR="00402151" w:rsidRPr="004A3C0E">
        <w:rPr>
          <w:rFonts w:ascii="Comic Sans MS" w:hAnsi="Comic Sans MS"/>
        </w:rPr>
        <w:t>Saint Catherine’s is a</w:t>
      </w:r>
      <w:r>
        <w:rPr>
          <w:rFonts w:ascii="Comic Sans MS" w:hAnsi="Comic Sans MS"/>
        </w:rPr>
        <w:t xml:space="preserve"> proud</w:t>
      </w:r>
      <w:r w:rsidR="00402151" w:rsidRPr="004A3C0E">
        <w:rPr>
          <w:rFonts w:ascii="Comic Sans MS" w:hAnsi="Comic Sans MS"/>
        </w:rPr>
        <w:t xml:space="preserve"> member of the Network of Sacred Heart Schools and as such has a strong </w:t>
      </w:r>
      <w:r>
        <w:rPr>
          <w:rFonts w:ascii="Comic Sans MS" w:hAnsi="Comic Sans MS"/>
        </w:rPr>
        <w:t>ethos informed by the charism and philosophy of the Religious of the Sacred Heart. We belong to an international network of schools with whom we share five underpinning goals of Ethos. These are:</w:t>
      </w:r>
    </w:p>
    <w:p w:rsidR="004A3C0E" w:rsidRPr="004A3C0E" w:rsidRDefault="004A3C0E" w:rsidP="004A3C0E">
      <w:pPr>
        <w:pStyle w:val="ListParagraph"/>
        <w:numPr>
          <w:ilvl w:val="0"/>
          <w:numId w:val="26"/>
        </w:numPr>
        <w:rPr>
          <w:rFonts w:ascii="Comic Sans MS" w:hAnsi="Comic Sans MS"/>
        </w:rPr>
      </w:pPr>
      <w:r w:rsidRPr="004A3C0E">
        <w:rPr>
          <w:rFonts w:ascii="Comic Sans MS" w:hAnsi="Comic Sans MS"/>
        </w:rPr>
        <w:t>A Living Faith</w:t>
      </w:r>
    </w:p>
    <w:p w:rsidR="004A3C0E" w:rsidRPr="004A3C0E" w:rsidRDefault="004A3C0E" w:rsidP="004A3C0E">
      <w:pPr>
        <w:pStyle w:val="ListParagraph"/>
        <w:numPr>
          <w:ilvl w:val="0"/>
          <w:numId w:val="26"/>
        </w:numPr>
        <w:rPr>
          <w:rFonts w:ascii="Comic Sans MS" w:hAnsi="Comic Sans MS"/>
        </w:rPr>
      </w:pPr>
      <w:r w:rsidRPr="004A3C0E">
        <w:rPr>
          <w:rFonts w:ascii="Comic Sans MS" w:hAnsi="Comic Sans MS"/>
        </w:rPr>
        <w:t>Personal Growth</w:t>
      </w:r>
    </w:p>
    <w:p w:rsidR="004A3C0E" w:rsidRPr="004A3C0E" w:rsidRDefault="004A3C0E" w:rsidP="004A3C0E">
      <w:pPr>
        <w:pStyle w:val="ListParagraph"/>
        <w:numPr>
          <w:ilvl w:val="0"/>
          <w:numId w:val="26"/>
        </w:numPr>
        <w:rPr>
          <w:rFonts w:ascii="Comic Sans MS" w:hAnsi="Comic Sans MS"/>
        </w:rPr>
      </w:pPr>
      <w:r w:rsidRPr="004A3C0E">
        <w:rPr>
          <w:rFonts w:ascii="Comic Sans MS" w:hAnsi="Comic Sans MS"/>
        </w:rPr>
        <w:t>Intellectual Values</w:t>
      </w:r>
    </w:p>
    <w:p w:rsidR="004A3C0E" w:rsidRPr="004A3C0E" w:rsidRDefault="004A3C0E" w:rsidP="004A3C0E">
      <w:pPr>
        <w:pStyle w:val="ListParagraph"/>
        <w:numPr>
          <w:ilvl w:val="0"/>
          <w:numId w:val="26"/>
        </w:numPr>
        <w:rPr>
          <w:rFonts w:ascii="Comic Sans MS" w:hAnsi="Comic Sans MS"/>
        </w:rPr>
      </w:pPr>
      <w:r w:rsidRPr="004A3C0E">
        <w:rPr>
          <w:rFonts w:ascii="Comic Sans MS" w:hAnsi="Comic Sans MS"/>
        </w:rPr>
        <w:t>Building Community</w:t>
      </w:r>
    </w:p>
    <w:p w:rsidR="004A3C0E" w:rsidRDefault="004A3C0E" w:rsidP="009F50D7">
      <w:pPr>
        <w:pStyle w:val="ListParagraph"/>
        <w:numPr>
          <w:ilvl w:val="0"/>
          <w:numId w:val="26"/>
        </w:numPr>
        <w:rPr>
          <w:rFonts w:ascii="Comic Sans MS" w:hAnsi="Comic Sans MS"/>
        </w:rPr>
      </w:pPr>
      <w:r w:rsidRPr="004A3C0E">
        <w:rPr>
          <w:rFonts w:ascii="Comic Sans MS" w:hAnsi="Comic Sans MS"/>
        </w:rPr>
        <w:t>Active Social Awareness</w:t>
      </w:r>
    </w:p>
    <w:p w:rsidR="004A3C0E" w:rsidRPr="004A3C0E" w:rsidRDefault="004A3C0E" w:rsidP="004A3C0E">
      <w:pPr>
        <w:rPr>
          <w:rFonts w:ascii="Comic Sans MS" w:hAnsi="Comic Sans MS"/>
        </w:rPr>
      </w:pPr>
      <w:r>
        <w:rPr>
          <w:rFonts w:ascii="Comic Sans MS" w:hAnsi="Comic Sans MS"/>
        </w:rPr>
        <w:t xml:space="preserve">Every year the schools in the Network focus on one of these goals and develop an Ethos action plan that involves the whole school community. The outworking of these goals drive forward our Pastoral Care in every aspect of school life. </w:t>
      </w:r>
      <w:r w:rsidR="006F3BD7">
        <w:rPr>
          <w:rFonts w:ascii="Comic Sans MS" w:hAnsi="Comic Sans MS"/>
          <w:color w:val="464647"/>
          <w:lang w:val="en"/>
        </w:rPr>
        <w:t>They guide our behavi</w:t>
      </w:r>
      <w:r w:rsidRPr="004A3C0E">
        <w:rPr>
          <w:rFonts w:ascii="Comic Sans MS" w:hAnsi="Comic Sans MS"/>
          <w:color w:val="464647"/>
          <w:lang w:val="en"/>
        </w:rPr>
        <w:t>our and identify us as belonging to a common family. They are the public expression of what we are and what we stand for. In effect, they express our corporate identity. The active pursuit of these Goals will bring us safely into the future because the values they represent transcend time.</w:t>
      </w:r>
    </w:p>
    <w:p w:rsidR="004A3C0E" w:rsidRPr="004A3C0E" w:rsidRDefault="004A3C0E" w:rsidP="00000DA7">
      <w:pPr>
        <w:rPr>
          <w:rFonts w:ascii="Comic Sans MS" w:hAnsi="Comic Sans MS"/>
        </w:rPr>
      </w:pPr>
    </w:p>
    <w:p w:rsidR="00000DA7" w:rsidRPr="004A3C0E" w:rsidRDefault="00000DA7"/>
    <w:p w:rsidR="00F41BD7" w:rsidRDefault="00F41BD7" w:rsidP="00000DA7">
      <w:pPr>
        <w:pStyle w:val="Default"/>
        <w:rPr>
          <w:rFonts w:ascii="Comic Sans MS" w:hAnsi="Comic Sans MS" w:cs="Comic Sans MS"/>
          <w:b/>
          <w:bCs/>
          <w:color w:val="auto"/>
          <w:sz w:val="22"/>
          <w:szCs w:val="22"/>
        </w:rPr>
      </w:pPr>
    </w:p>
    <w:p w:rsidR="002C3577" w:rsidRDefault="006F3BD7" w:rsidP="00000DA7">
      <w:pPr>
        <w:pStyle w:val="Default"/>
        <w:rPr>
          <w:rFonts w:ascii="Comic Sans MS" w:hAnsi="Comic Sans MS" w:cs="Comic Sans MS"/>
          <w:bCs/>
          <w:color w:val="auto"/>
          <w:sz w:val="22"/>
          <w:szCs w:val="22"/>
        </w:rPr>
      </w:pPr>
      <w:r>
        <w:rPr>
          <w:rFonts w:ascii="Comic Sans MS" w:hAnsi="Comic Sans MS" w:cs="Comic Sans MS"/>
          <w:bCs/>
          <w:color w:val="auto"/>
          <w:sz w:val="22"/>
          <w:szCs w:val="22"/>
        </w:rPr>
        <w:t>As a UNICEF R</w:t>
      </w:r>
      <w:r w:rsidR="002C3577" w:rsidRPr="002C3577">
        <w:rPr>
          <w:rFonts w:ascii="Comic Sans MS" w:hAnsi="Comic Sans MS" w:cs="Comic Sans MS"/>
          <w:bCs/>
          <w:color w:val="auto"/>
          <w:sz w:val="22"/>
          <w:szCs w:val="22"/>
        </w:rPr>
        <w:t>ights Respecting School our school Pastoral Care Policy is underpinned by the United Nations Convention of the Rights Of The Child and every one of the 54 articles. We point especially to the following two articles in all areas of Pastoral Care:</w:t>
      </w:r>
    </w:p>
    <w:p w:rsidR="002C3577" w:rsidRPr="002C3577" w:rsidRDefault="002C3577" w:rsidP="00000DA7">
      <w:pPr>
        <w:pStyle w:val="Default"/>
        <w:rPr>
          <w:rFonts w:ascii="Comic Sans MS" w:hAnsi="Comic Sans MS" w:cs="Comic Sans MS"/>
          <w:bCs/>
          <w:color w:val="auto"/>
          <w:sz w:val="22"/>
          <w:szCs w:val="22"/>
        </w:rPr>
      </w:pPr>
    </w:p>
    <w:p w:rsidR="002C3577" w:rsidRPr="00843578" w:rsidRDefault="002C3577" w:rsidP="00000DA7">
      <w:pPr>
        <w:pStyle w:val="Default"/>
        <w:rPr>
          <w:rFonts w:ascii="Comic Sans MS" w:hAnsi="Comic Sans MS" w:cs="Comic Sans MS"/>
          <w:b/>
          <w:bCs/>
          <w:color w:val="auto"/>
          <w:sz w:val="22"/>
          <w:szCs w:val="22"/>
        </w:rPr>
      </w:pPr>
      <w:r w:rsidRPr="00843578">
        <w:rPr>
          <w:rFonts w:ascii="Comic Sans MS" w:hAnsi="Comic Sans MS" w:cs="Comic Sans MS"/>
          <w:b/>
          <w:bCs/>
          <w:color w:val="auto"/>
          <w:sz w:val="22"/>
          <w:szCs w:val="22"/>
        </w:rPr>
        <w:t>Article Three</w:t>
      </w:r>
    </w:p>
    <w:p w:rsidR="00402151" w:rsidRPr="00402151" w:rsidRDefault="002C3577" w:rsidP="00000DA7">
      <w:pPr>
        <w:pStyle w:val="Default"/>
        <w:rPr>
          <w:rFonts w:ascii="Comic Sans MS" w:hAnsi="Comic Sans MS" w:cs="Comic Sans MS"/>
          <w:bCs/>
          <w:color w:val="auto"/>
          <w:sz w:val="22"/>
          <w:szCs w:val="22"/>
        </w:rPr>
      </w:pPr>
      <w:r w:rsidRPr="00402151">
        <w:rPr>
          <w:rFonts w:ascii="Comic Sans MS" w:hAnsi="Comic Sans MS" w:cs="Comic Sans MS"/>
          <w:bCs/>
          <w:color w:val="auto"/>
          <w:sz w:val="22"/>
          <w:szCs w:val="22"/>
        </w:rPr>
        <w:t>The best interests of the child must be a top priority in all things that affect children</w:t>
      </w:r>
      <w:r w:rsidR="00402151" w:rsidRPr="00402151">
        <w:rPr>
          <w:rFonts w:ascii="Comic Sans MS" w:hAnsi="Comic Sans MS" w:cs="Comic Sans MS"/>
          <w:bCs/>
          <w:color w:val="auto"/>
          <w:sz w:val="22"/>
          <w:szCs w:val="22"/>
        </w:rPr>
        <w:t>.</w:t>
      </w:r>
    </w:p>
    <w:p w:rsidR="00402151" w:rsidRPr="00402151" w:rsidRDefault="002C3577" w:rsidP="00000DA7">
      <w:pPr>
        <w:pStyle w:val="Default"/>
        <w:rPr>
          <w:rFonts w:ascii="Comic Sans MS" w:hAnsi="Comic Sans MS" w:cs="Comic Sans MS"/>
          <w:bCs/>
          <w:color w:val="auto"/>
          <w:sz w:val="22"/>
          <w:szCs w:val="22"/>
        </w:rPr>
      </w:pPr>
      <w:r w:rsidRPr="00402151">
        <w:rPr>
          <w:rFonts w:ascii="Comic Sans MS" w:hAnsi="Comic Sans MS" w:cs="Comic Sans MS"/>
          <w:bCs/>
          <w:color w:val="auto"/>
          <w:sz w:val="22"/>
          <w:szCs w:val="22"/>
        </w:rPr>
        <w:t>And</w:t>
      </w:r>
    </w:p>
    <w:p w:rsidR="002C3577" w:rsidRPr="00402151" w:rsidRDefault="002C3577" w:rsidP="00000DA7">
      <w:pPr>
        <w:pStyle w:val="Default"/>
        <w:rPr>
          <w:rFonts w:ascii="Comic Sans MS" w:hAnsi="Comic Sans MS" w:cs="Comic Sans MS"/>
          <w:bCs/>
          <w:color w:val="auto"/>
          <w:sz w:val="22"/>
          <w:szCs w:val="22"/>
        </w:rPr>
      </w:pPr>
      <w:r w:rsidRPr="00402151">
        <w:rPr>
          <w:rFonts w:ascii="Comic Sans MS" w:hAnsi="Comic Sans MS" w:cs="Comic Sans MS"/>
          <w:bCs/>
          <w:color w:val="auto"/>
          <w:sz w:val="22"/>
          <w:szCs w:val="22"/>
        </w:rPr>
        <w:t xml:space="preserve"> </w:t>
      </w:r>
    </w:p>
    <w:p w:rsidR="00402151" w:rsidRPr="00843578" w:rsidRDefault="00402151" w:rsidP="00000DA7">
      <w:pPr>
        <w:pStyle w:val="Default"/>
        <w:rPr>
          <w:rFonts w:ascii="Comic Sans MS" w:hAnsi="Comic Sans MS" w:cs="Comic Sans MS"/>
          <w:b/>
          <w:bCs/>
          <w:color w:val="auto"/>
          <w:sz w:val="22"/>
          <w:szCs w:val="22"/>
        </w:rPr>
      </w:pPr>
      <w:r w:rsidRPr="00843578">
        <w:rPr>
          <w:rFonts w:ascii="Comic Sans MS" w:hAnsi="Comic Sans MS" w:cs="Comic Sans MS"/>
          <w:b/>
          <w:bCs/>
          <w:color w:val="auto"/>
          <w:sz w:val="22"/>
          <w:szCs w:val="22"/>
        </w:rPr>
        <w:t>Article Nineteen</w:t>
      </w:r>
    </w:p>
    <w:p w:rsidR="00402151" w:rsidRPr="00402151" w:rsidRDefault="00402151" w:rsidP="00000DA7">
      <w:pPr>
        <w:pStyle w:val="Default"/>
        <w:rPr>
          <w:rFonts w:ascii="Comic Sans MS" w:hAnsi="Comic Sans MS" w:cs="Comic Sans MS"/>
          <w:bCs/>
          <w:color w:val="auto"/>
          <w:sz w:val="22"/>
          <w:szCs w:val="22"/>
        </w:rPr>
      </w:pPr>
      <w:r w:rsidRPr="00402151">
        <w:rPr>
          <w:rFonts w:ascii="Comic Sans MS" w:hAnsi="Comic Sans MS" w:cs="Comic Sans MS"/>
          <w:bCs/>
          <w:color w:val="auto"/>
          <w:sz w:val="22"/>
          <w:szCs w:val="22"/>
        </w:rPr>
        <w:t>Governments must do all they can to ensure that children are protected from all forms of violence, abuse, neglect and bad treatment by their parents or anyone else who looks after them.</w:t>
      </w:r>
    </w:p>
    <w:p w:rsidR="00F41BD7" w:rsidRDefault="00F41BD7" w:rsidP="00000DA7">
      <w:pPr>
        <w:pStyle w:val="Default"/>
        <w:rPr>
          <w:rFonts w:ascii="Comic Sans MS" w:hAnsi="Comic Sans MS" w:cs="Comic Sans MS"/>
          <w:b/>
          <w:bCs/>
          <w:color w:val="auto"/>
          <w:sz w:val="22"/>
          <w:szCs w:val="22"/>
        </w:rPr>
      </w:pPr>
    </w:p>
    <w:p w:rsidR="00F41BD7" w:rsidRDefault="00F41BD7"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D75741" w:rsidRDefault="00D75741" w:rsidP="00000DA7">
      <w:pPr>
        <w:pStyle w:val="Default"/>
        <w:rPr>
          <w:rFonts w:ascii="Comic Sans MS" w:hAnsi="Comic Sans MS" w:cs="Comic Sans MS"/>
          <w:b/>
          <w:bCs/>
          <w:color w:val="auto"/>
          <w:sz w:val="22"/>
          <w:szCs w:val="22"/>
        </w:rPr>
      </w:pPr>
    </w:p>
    <w:p w:rsidR="00000DA7" w:rsidRPr="00F41BD7" w:rsidRDefault="00000DA7"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color w:val="auto"/>
          <w:sz w:val="28"/>
          <w:szCs w:val="28"/>
        </w:rPr>
      </w:pPr>
      <w:r w:rsidRPr="00F41BD7">
        <w:rPr>
          <w:rFonts w:ascii="Comic Sans MS" w:hAnsi="Comic Sans MS" w:cs="Comic Sans MS"/>
          <w:b/>
          <w:bCs/>
          <w:color w:val="auto"/>
          <w:sz w:val="28"/>
          <w:szCs w:val="28"/>
        </w:rPr>
        <w:lastRenderedPageBreak/>
        <w:t xml:space="preserve">Aims </w:t>
      </w:r>
    </w:p>
    <w:p w:rsidR="00000DA7"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Pastoral care in Mount St. Catherine’s encompasses and pervades the whole life and work of the school in which: </w:t>
      </w:r>
    </w:p>
    <w:p w:rsidR="00F41BD7" w:rsidRDefault="00F41BD7" w:rsidP="00000DA7">
      <w:pPr>
        <w:pStyle w:val="Default"/>
        <w:rPr>
          <w:rFonts w:ascii="Comic Sans MS" w:hAnsi="Comic Sans MS" w:cs="Comic Sans MS"/>
          <w:color w:val="auto"/>
          <w:sz w:val="22"/>
          <w:szCs w:val="22"/>
        </w:rPr>
      </w:pP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all the pupils and all the staff feel valued as individuals, feel safe and secure and are encouraged to develop their gifts and talents.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the staff work well together, as an effective team keeping the pupils’ interests and welfare as their main focus.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there are good relationships between teachers and pupils and among pupils within and outside the classroom.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the pupils are secure and are protected from emotional and physical harm.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the pupils’ opinions are valued and their worries and concerns are dealt with sympathetically and appropriately.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t</w:t>
      </w:r>
      <w:r w:rsidR="006F3BD7">
        <w:rPr>
          <w:rFonts w:ascii="Comic Sans MS" w:hAnsi="Comic Sans MS" w:cs="Comic Sans MS"/>
          <w:color w:val="auto"/>
          <w:sz w:val="22"/>
          <w:szCs w:val="22"/>
        </w:rPr>
        <w:t>he self-esteem of the pupils is</w:t>
      </w:r>
      <w:r>
        <w:rPr>
          <w:rFonts w:ascii="Comic Sans MS" w:hAnsi="Comic Sans MS" w:cs="Comic Sans MS"/>
          <w:color w:val="auto"/>
          <w:sz w:val="22"/>
          <w:szCs w:val="22"/>
        </w:rPr>
        <w:t xml:space="preserve"> promoted and they have opportunities to develop independence of thought and expression. </w:t>
      </w:r>
    </w:p>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the pupils are tau</w:t>
      </w:r>
      <w:r w:rsidR="00451745">
        <w:rPr>
          <w:rFonts w:ascii="Comic Sans MS" w:hAnsi="Comic Sans MS" w:cs="Comic Sans MS"/>
          <w:color w:val="auto"/>
          <w:sz w:val="22"/>
          <w:szCs w:val="22"/>
        </w:rPr>
        <w:t>ght to work with their peers an</w:t>
      </w:r>
      <w:r>
        <w:rPr>
          <w:rFonts w:ascii="Comic Sans MS" w:hAnsi="Comic Sans MS" w:cs="Comic Sans MS"/>
          <w:color w:val="auto"/>
          <w:sz w:val="22"/>
          <w:szCs w:val="22"/>
        </w:rPr>
        <w:t xml:space="preserve">d to value and respect the opinions of others. </w:t>
      </w:r>
    </w:p>
    <w:p w:rsidR="00000DA7" w:rsidRPr="00CE2292" w:rsidRDefault="00000DA7" w:rsidP="00000DA7">
      <w:pPr>
        <w:pStyle w:val="Default"/>
        <w:numPr>
          <w:ilvl w:val="0"/>
          <w:numId w:val="1"/>
        </w:numPr>
        <w:rPr>
          <w:rFonts w:ascii="Comic Sans MS" w:hAnsi="Comic Sans MS" w:cs="Comic Sans MS"/>
          <w:color w:val="auto"/>
          <w:sz w:val="22"/>
          <w:szCs w:val="22"/>
        </w:rPr>
      </w:pPr>
      <w:r>
        <w:rPr>
          <w:rFonts w:ascii="Comic Sans MS" w:hAnsi="Comic Sans MS" w:cs="Comic Sans MS"/>
          <w:color w:val="auto"/>
          <w:sz w:val="22"/>
          <w:szCs w:val="22"/>
        </w:rPr>
        <w:t>our parents</w:t>
      </w:r>
      <w:r w:rsidR="00D75741">
        <w:rPr>
          <w:rFonts w:ascii="Comic Sans MS" w:hAnsi="Comic Sans MS" w:cs="Comic Sans MS"/>
          <w:color w:val="auto"/>
          <w:sz w:val="22"/>
          <w:szCs w:val="22"/>
        </w:rPr>
        <w:t>/guardians</w:t>
      </w:r>
      <w:r>
        <w:rPr>
          <w:rFonts w:ascii="Comic Sans MS" w:hAnsi="Comic Sans MS" w:cs="Comic Sans MS"/>
          <w:color w:val="auto"/>
          <w:sz w:val="22"/>
          <w:szCs w:val="22"/>
        </w:rPr>
        <w:t xml:space="preserve"> are closely involved in and knowledgeable about the life and work of the school. </w:t>
      </w:r>
    </w:p>
    <w:p w:rsidR="00000DA7" w:rsidRDefault="00000DA7"/>
    <w:p w:rsidR="00000DA7" w:rsidRDefault="00000DA7" w:rsidP="00000DA7">
      <w:pPr>
        <w:pStyle w:val="Default"/>
        <w:numPr>
          <w:ilvl w:val="0"/>
          <w:numId w:val="1"/>
        </w:numPr>
        <w:spacing w:after="156"/>
        <w:rPr>
          <w:rFonts w:ascii="Comic Sans MS" w:hAnsi="Comic Sans MS" w:cs="Comic Sans MS"/>
          <w:color w:val="auto"/>
          <w:sz w:val="22"/>
          <w:szCs w:val="22"/>
        </w:rPr>
      </w:pPr>
      <w:r>
        <w:rPr>
          <w:rFonts w:ascii="Comic Sans MS" w:hAnsi="Comic Sans MS" w:cs="Comic Sans MS"/>
          <w:color w:val="auto"/>
          <w:sz w:val="22"/>
          <w:szCs w:val="22"/>
        </w:rPr>
        <w:t xml:space="preserve">the school has clear lines of communication and good, flexible relationships with relevant external advice and support agencies, e.g. </w:t>
      </w:r>
      <w:r w:rsidR="00D75741">
        <w:rPr>
          <w:rFonts w:ascii="Comic Sans MS" w:hAnsi="Comic Sans MS" w:cs="Comic Sans MS"/>
          <w:color w:val="auto"/>
          <w:sz w:val="22"/>
          <w:szCs w:val="22"/>
        </w:rPr>
        <w:t>Council for Catholic Maintained Schools (</w:t>
      </w:r>
      <w:r>
        <w:rPr>
          <w:rFonts w:ascii="Comic Sans MS" w:hAnsi="Comic Sans MS" w:cs="Comic Sans MS"/>
          <w:color w:val="auto"/>
          <w:sz w:val="22"/>
          <w:szCs w:val="22"/>
        </w:rPr>
        <w:t>CCMS</w:t>
      </w:r>
      <w:r w:rsidR="00D75741">
        <w:rPr>
          <w:rFonts w:ascii="Comic Sans MS" w:hAnsi="Comic Sans MS" w:cs="Comic Sans MS"/>
          <w:color w:val="auto"/>
          <w:sz w:val="22"/>
          <w:szCs w:val="22"/>
        </w:rPr>
        <w:t>) The Education Authority (EA)</w:t>
      </w:r>
      <w:r>
        <w:rPr>
          <w:rFonts w:ascii="Comic Sans MS" w:hAnsi="Comic Sans MS" w:cs="Comic Sans MS"/>
          <w:color w:val="auto"/>
          <w:sz w:val="22"/>
          <w:szCs w:val="22"/>
        </w:rPr>
        <w:t>,</w:t>
      </w:r>
      <w:r w:rsidR="00D75741">
        <w:rPr>
          <w:rFonts w:ascii="Comic Sans MS" w:hAnsi="Comic Sans MS" w:cs="Comic Sans MS"/>
          <w:color w:val="auto"/>
          <w:sz w:val="22"/>
          <w:szCs w:val="22"/>
        </w:rPr>
        <w:t xml:space="preserve"> The Department of Education for Northern Ireland (</w:t>
      </w:r>
      <w:r>
        <w:rPr>
          <w:rFonts w:ascii="Comic Sans MS" w:hAnsi="Comic Sans MS" w:cs="Comic Sans MS"/>
          <w:color w:val="auto"/>
          <w:sz w:val="22"/>
          <w:szCs w:val="22"/>
        </w:rPr>
        <w:t xml:space="preserve"> DENI</w:t>
      </w:r>
      <w:r w:rsidR="00D75741">
        <w:rPr>
          <w:rFonts w:ascii="Comic Sans MS" w:hAnsi="Comic Sans MS" w:cs="Comic Sans MS"/>
          <w:color w:val="auto"/>
          <w:sz w:val="22"/>
          <w:szCs w:val="22"/>
        </w:rPr>
        <w:t>)</w:t>
      </w:r>
      <w:r>
        <w:rPr>
          <w:rFonts w:ascii="Comic Sans MS" w:hAnsi="Comic Sans MS" w:cs="Comic Sans MS"/>
          <w:color w:val="auto"/>
          <w:sz w:val="22"/>
          <w:szCs w:val="22"/>
        </w:rPr>
        <w:t xml:space="preserve">, School Medical services, social services, police, etc. </w:t>
      </w:r>
    </w:p>
    <w:p w:rsidR="00000DA7" w:rsidRDefault="00D75741" w:rsidP="00000DA7">
      <w:pPr>
        <w:pStyle w:val="Default"/>
        <w:numPr>
          <w:ilvl w:val="0"/>
          <w:numId w:val="1"/>
        </w:numPr>
        <w:rPr>
          <w:rFonts w:ascii="Comic Sans MS" w:hAnsi="Comic Sans MS" w:cs="Comic Sans MS"/>
          <w:color w:val="auto"/>
          <w:sz w:val="22"/>
          <w:szCs w:val="22"/>
        </w:rPr>
      </w:pPr>
      <w:r>
        <w:rPr>
          <w:rFonts w:ascii="Comic Sans MS" w:hAnsi="Comic Sans MS" w:cs="Comic Sans MS"/>
          <w:color w:val="auto"/>
          <w:sz w:val="22"/>
          <w:szCs w:val="22"/>
        </w:rPr>
        <w:t xml:space="preserve">the school, through the implementation of its Behaviour and Discipline Policy, </w:t>
      </w:r>
      <w:r w:rsidR="006F3BD7">
        <w:rPr>
          <w:rFonts w:ascii="Comic Sans MS" w:hAnsi="Comic Sans MS" w:cs="Comic Sans MS"/>
          <w:color w:val="auto"/>
          <w:sz w:val="22"/>
          <w:szCs w:val="22"/>
        </w:rPr>
        <w:t xml:space="preserve">works </w:t>
      </w:r>
      <w:r>
        <w:rPr>
          <w:rFonts w:ascii="Comic Sans MS" w:hAnsi="Comic Sans MS" w:cs="Comic Sans MS"/>
          <w:color w:val="auto"/>
          <w:sz w:val="22"/>
          <w:szCs w:val="22"/>
        </w:rPr>
        <w:t xml:space="preserve">to </w:t>
      </w:r>
      <w:r w:rsidR="00000DA7">
        <w:rPr>
          <w:rFonts w:ascii="Comic Sans MS" w:hAnsi="Comic Sans MS" w:cs="Comic Sans MS"/>
          <w:color w:val="auto"/>
          <w:sz w:val="22"/>
          <w:szCs w:val="22"/>
        </w:rPr>
        <w:t>promote and sustain good a</w:t>
      </w:r>
      <w:r w:rsidR="009A077C">
        <w:rPr>
          <w:rFonts w:ascii="Comic Sans MS" w:hAnsi="Comic Sans MS" w:cs="Comic Sans MS"/>
          <w:color w:val="auto"/>
          <w:sz w:val="22"/>
          <w:szCs w:val="22"/>
        </w:rPr>
        <w:t>nd high standards of behaviour and</w:t>
      </w:r>
      <w:r w:rsidR="00000DA7">
        <w:rPr>
          <w:rFonts w:ascii="Comic Sans MS" w:hAnsi="Comic Sans MS" w:cs="Comic Sans MS"/>
          <w:color w:val="auto"/>
          <w:sz w:val="22"/>
          <w:szCs w:val="22"/>
        </w:rPr>
        <w:t xml:space="preserve"> discipline which reflect an appropriate balance between rewards and sanctions. Disciplinary procedures are implemented consistently by all staff</w:t>
      </w:r>
      <w:r>
        <w:rPr>
          <w:rFonts w:ascii="Comic Sans MS" w:hAnsi="Comic Sans MS" w:cs="Comic Sans MS"/>
          <w:color w:val="auto"/>
          <w:sz w:val="22"/>
          <w:szCs w:val="22"/>
        </w:rPr>
        <w:t xml:space="preserve"> in a fair and positive manner, where required.</w:t>
      </w:r>
    </w:p>
    <w:p w:rsidR="00000DA7" w:rsidRDefault="00000DA7"/>
    <w:p w:rsidR="00000DA7" w:rsidRPr="00F41BD7" w:rsidRDefault="00000DA7"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color w:val="auto"/>
          <w:sz w:val="28"/>
          <w:szCs w:val="28"/>
        </w:rPr>
      </w:pPr>
      <w:r w:rsidRPr="00F41BD7">
        <w:rPr>
          <w:rFonts w:ascii="Comic Sans MS" w:hAnsi="Comic Sans MS" w:cs="Comic Sans MS"/>
          <w:b/>
          <w:bCs/>
          <w:color w:val="auto"/>
          <w:sz w:val="28"/>
          <w:szCs w:val="28"/>
        </w:rPr>
        <w:t xml:space="preserve">Responsibility </w:t>
      </w:r>
    </w:p>
    <w:p w:rsidR="00000DA7"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While the Board of Governors, Principal and senior management have primary responsibility for the arrangements that promote and ensure the care and welfare of pupils and staff, it is obvious that pastoral care in the school is also a shared responsibility, involving the whole staff in co-operation with parents and pupils and others. </w:t>
      </w:r>
      <w:r w:rsidR="003315B7">
        <w:rPr>
          <w:rFonts w:ascii="Comic Sans MS" w:hAnsi="Comic Sans MS" w:cs="Comic Sans MS"/>
          <w:color w:val="auto"/>
          <w:sz w:val="22"/>
          <w:szCs w:val="22"/>
        </w:rPr>
        <w:t>This operates well through the teams in school.</w:t>
      </w:r>
    </w:p>
    <w:p w:rsidR="00F41BD7"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All members of</w:t>
      </w:r>
      <w:r w:rsidR="00442057">
        <w:rPr>
          <w:rFonts w:ascii="Comic Sans MS" w:hAnsi="Comic Sans MS" w:cs="Comic Sans MS"/>
          <w:color w:val="auto"/>
          <w:sz w:val="22"/>
          <w:szCs w:val="22"/>
        </w:rPr>
        <w:t xml:space="preserve"> staff have the support of the P</w:t>
      </w:r>
      <w:r>
        <w:rPr>
          <w:rFonts w:ascii="Comic Sans MS" w:hAnsi="Comic Sans MS" w:cs="Comic Sans MS"/>
          <w:color w:val="auto"/>
          <w:sz w:val="22"/>
          <w:szCs w:val="22"/>
        </w:rPr>
        <w:t xml:space="preserve">rincipal in matters of pastoral care and also have access to external support agencies including the Pupil Personal Development Service. </w:t>
      </w:r>
    </w:p>
    <w:p w:rsidR="00000DA7" w:rsidRDefault="00000DA7" w:rsidP="00000DA7">
      <w:pPr>
        <w:pStyle w:val="Default"/>
        <w:rPr>
          <w:rFonts w:ascii="Comic Sans MS" w:hAnsi="Comic Sans MS" w:cs="Comic Sans MS"/>
          <w:color w:val="auto"/>
          <w:sz w:val="22"/>
          <w:szCs w:val="22"/>
        </w:rPr>
      </w:pPr>
    </w:p>
    <w:p w:rsidR="00000DA7" w:rsidRPr="00F41BD7" w:rsidRDefault="00000DA7"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color w:val="auto"/>
          <w:sz w:val="28"/>
          <w:szCs w:val="28"/>
        </w:rPr>
      </w:pPr>
      <w:r w:rsidRPr="00F41BD7">
        <w:rPr>
          <w:rFonts w:ascii="Comic Sans MS" w:hAnsi="Comic Sans MS" w:cs="Comic Sans MS"/>
          <w:b/>
          <w:bCs/>
          <w:color w:val="auto"/>
          <w:sz w:val="28"/>
          <w:szCs w:val="28"/>
        </w:rPr>
        <w:t xml:space="preserve">The Pastoral </w:t>
      </w:r>
      <w:r w:rsidR="00442057">
        <w:rPr>
          <w:rFonts w:ascii="Comic Sans MS" w:hAnsi="Comic Sans MS" w:cs="Comic Sans MS"/>
          <w:b/>
          <w:bCs/>
          <w:color w:val="auto"/>
          <w:sz w:val="28"/>
          <w:szCs w:val="28"/>
        </w:rPr>
        <w:t xml:space="preserve">and Ethos </w:t>
      </w:r>
      <w:r w:rsidRPr="00F41BD7">
        <w:rPr>
          <w:rFonts w:ascii="Comic Sans MS" w:hAnsi="Comic Sans MS" w:cs="Comic Sans MS"/>
          <w:b/>
          <w:bCs/>
          <w:color w:val="auto"/>
          <w:sz w:val="28"/>
          <w:szCs w:val="28"/>
        </w:rPr>
        <w:t xml:space="preserve">Team </w:t>
      </w:r>
    </w:p>
    <w:p w:rsidR="006D18E1"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Mount St. Catherine’s Pastoral Care Coordinator is Mrs Anne- Marie McLaughlin. The Pastoral Team is comprised of</w:t>
      </w:r>
      <w:r w:rsidR="006D18E1">
        <w:rPr>
          <w:rFonts w:ascii="Comic Sans MS" w:hAnsi="Comic Sans MS" w:cs="Comic Sans MS"/>
          <w:color w:val="auto"/>
          <w:sz w:val="22"/>
          <w:szCs w:val="22"/>
        </w:rPr>
        <w:t>:</w:t>
      </w:r>
    </w:p>
    <w:p w:rsidR="006D18E1" w:rsidRDefault="006D18E1" w:rsidP="00000DA7">
      <w:pPr>
        <w:pStyle w:val="Default"/>
        <w:rPr>
          <w:rFonts w:ascii="Comic Sans MS" w:hAnsi="Comic Sans MS" w:cs="Comic Sans MS"/>
          <w:color w:val="auto"/>
          <w:sz w:val="22"/>
          <w:szCs w:val="22"/>
        </w:rPr>
      </w:pPr>
    </w:p>
    <w:p w:rsidR="003315B7" w:rsidRDefault="003315B7"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Mrs McLaughlin, the Principal</w:t>
      </w:r>
    </w:p>
    <w:p w:rsidR="006D18E1" w:rsidRDefault="003315B7"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Mr Peter Gildea</w:t>
      </w:r>
    </w:p>
    <w:p w:rsidR="003315B7" w:rsidRPr="003315B7" w:rsidRDefault="003315B7"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 xml:space="preserve">Lay </w:t>
      </w:r>
      <w:r w:rsidR="00000DA7">
        <w:rPr>
          <w:rFonts w:ascii="Comic Sans MS" w:hAnsi="Comic Sans MS" w:cs="Comic Sans MS"/>
          <w:color w:val="auto"/>
          <w:sz w:val="22"/>
          <w:szCs w:val="22"/>
        </w:rPr>
        <w:t>Chaplain, Mr Matthew McFadden</w:t>
      </w:r>
    </w:p>
    <w:p w:rsidR="003315B7" w:rsidRDefault="006D18E1"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Sacred Heart Co-ordina</w:t>
      </w:r>
      <w:r w:rsidR="003315B7">
        <w:rPr>
          <w:rFonts w:ascii="Comic Sans MS" w:hAnsi="Comic Sans MS" w:cs="Comic Sans MS"/>
          <w:color w:val="auto"/>
          <w:sz w:val="22"/>
          <w:szCs w:val="22"/>
        </w:rPr>
        <w:t>tor, Mrs Brogan</w:t>
      </w:r>
    </w:p>
    <w:p w:rsidR="006D18E1" w:rsidRDefault="003315B7"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 xml:space="preserve"> </w:t>
      </w:r>
      <w:r w:rsidR="00442057">
        <w:rPr>
          <w:rFonts w:ascii="Comic Sans MS" w:hAnsi="Comic Sans MS" w:cs="Comic Sans MS"/>
          <w:color w:val="auto"/>
          <w:sz w:val="22"/>
          <w:szCs w:val="22"/>
        </w:rPr>
        <w:t>Sister Nor</w:t>
      </w:r>
      <w:r w:rsidR="006D18E1">
        <w:rPr>
          <w:rFonts w:ascii="Comic Sans MS" w:hAnsi="Comic Sans MS" w:cs="Comic Sans MS"/>
          <w:color w:val="auto"/>
          <w:sz w:val="22"/>
          <w:szCs w:val="22"/>
        </w:rPr>
        <w:t>a S</w:t>
      </w:r>
      <w:r w:rsidR="00442057">
        <w:rPr>
          <w:rFonts w:ascii="Comic Sans MS" w:hAnsi="Comic Sans MS" w:cs="Comic Sans MS"/>
          <w:color w:val="auto"/>
          <w:sz w:val="22"/>
          <w:szCs w:val="22"/>
        </w:rPr>
        <w:t xml:space="preserve">myth rscj (Religious of the Sacred Heart of Jesus), </w:t>
      </w:r>
    </w:p>
    <w:p w:rsidR="006D18E1" w:rsidRDefault="00442057"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Cathy Mc</w:t>
      </w:r>
      <w:r w:rsidR="006F3BD7">
        <w:rPr>
          <w:rFonts w:ascii="Comic Sans MS" w:hAnsi="Comic Sans MS" w:cs="Comic Sans MS"/>
          <w:color w:val="auto"/>
          <w:sz w:val="22"/>
          <w:szCs w:val="22"/>
        </w:rPr>
        <w:t xml:space="preserve"> </w:t>
      </w:r>
      <w:r>
        <w:rPr>
          <w:rFonts w:ascii="Comic Sans MS" w:hAnsi="Comic Sans MS" w:cs="Comic Sans MS"/>
          <w:color w:val="auto"/>
          <w:sz w:val="22"/>
          <w:szCs w:val="22"/>
        </w:rPr>
        <w:t>Ardle (Classroom Assistant)</w:t>
      </w:r>
    </w:p>
    <w:p w:rsidR="006D18E1" w:rsidRDefault="006D18E1"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 xml:space="preserve">Aileen Matthews, Board of Governors </w:t>
      </w:r>
    </w:p>
    <w:p w:rsidR="006D18E1" w:rsidRDefault="006D18E1"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Representative parents</w:t>
      </w:r>
    </w:p>
    <w:p w:rsidR="006D18E1" w:rsidRDefault="006D18E1" w:rsidP="003315B7">
      <w:pPr>
        <w:pStyle w:val="Default"/>
        <w:numPr>
          <w:ilvl w:val="0"/>
          <w:numId w:val="32"/>
        </w:numPr>
        <w:rPr>
          <w:rFonts w:ascii="Comic Sans MS" w:hAnsi="Comic Sans MS" w:cs="Comic Sans MS"/>
          <w:color w:val="auto"/>
          <w:sz w:val="22"/>
          <w:szCs w:val="22"/>
        </w:rPr>
      </w:pPr>
      <w:r>
        <w:rPr>
          <w:rFonts w:ascii="Comic Sans MS" w:hAnsi="Comic Sans MS" w:cs="Comic Sans MS"/>
          <w:color w:val="auto"/>
          <w:sz w:val="22"/>
          <w:szCs w:val="22"/>
        </w:rPr>
        <w:t xml:space="preserve">Ten pupil representatives </w:t>
      </w:r>
    </w:p>
    <w:p w:rsidR="00AB0A84" w:rsidRDefault="00000DA7"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Mem</w:t>
      </w:r>
      <w:r w:rsidR="003315B7">
        <w:rPr>
          <w:rFonts w:ascii="Comic Sans MS" w:hAnsi="Comic Sans MS" w:cs="Comic Sans MS"/>
          <w:color w:val="auto"/>
          <w:sz w:val="22"/>
          <w:szCs w:val="22"/>
        </w:rPr>
        <w:t xml:space="preserve">bers of the team </w:t>
      </w:r>
      <w:r>
        <w:rPr>
          <w:rFonts w:ascii="Comic Sans MS" w:hAnsi="Comic Sans MS" w:cs="Comic Sans MS"/>
          <w:color w:val="auto"/>
          <w:sz w:val="22"/>
          <w:szCs w:val="22"/>
        </w:rPr>
        <w:t xml:space="preserve">meet </w:t>
      </w:r>
      <w:r w:rsidR="006D18E1">
        <w:rPr>
          <w:rFonts w:ascii="Comic Sans MS" w:hAnsi="Comic Sans MS" w:cs="Comic Sans MS"/>
          <w:color w:val="auto"/>
          <w:sz w:val="22"/>
          <w:szCs w:val="22"/>
        </w:rPr>
        <w:t xml:space="preserve">half-termly </w:t>
      </w:r>
      <w:r>
        <w:rPr>
          <w:rFonts w:ascii="Comic Sans MS" w:hAnsi="Comic Sans MS" w:cs="Comic Sans MS"/>
          <w:color w:val="auto"/>
          <w:sz w:val="22"/>
          <w:szCs w:val="22"/>
        </w:rPr>
        <w:t xml:space="preserve">to discuss </w:t>
      </w:r>
      <w:r w:rsidR="00442057">
        <w:rPr>
          <w:rFonts w:ascii="Comic Sans MS" w:hAnsi="Comic Sans MS" w:cs="Comic Sans MS"/>
          <w:color w:val="auto"/>
          <w:sz w:val="22"/>
          <w:szCs w:val="22"/>
        </w:rPr>
        <w:t xml:space="preserve">matters of ethos and pastoral care in school. </w:t>
      </w:r>
      <w:r w:rsidR="003315B7">
        <w:rPr>
          <w:rFonts w:ascii="Comic Sans MS" w:hAnsi="Comic Sans MS" w:cs="Comic Sans MS"/>
          <w:color w:val="auto"/>
          <w:sz w:val="22"/>
          <w:szCs w:val="22"/>
        </w:rPr>
        <w:t>This may involve community events, fundraising, playground issues, religious celebrations and Parish involvement.</w:t>
      </w:r>
    </w:p>
    <w:p w:rsidR="006D18E1" w:rsidRDefault="006D18E1" w:rsidP="00000DA7">
      <w:pPr>
        <w:pStyle w:val="Default"/>
        <w:rPr>
          <w:rFonts w:ascii="Comic Sans MS" w:hAnsi="Comic Sans MS" w:cs="Comic Sans MS"/>
          <w:color w:val="auto"/>
          <w:sz w:val="22"/>
          <w:szCs w:val="22"/>
        </w:rPr>
      </w:pPr>
    </w:p>
    <w:p w:rsidR="00AB0A84" w:rsidRPr="006D18E1" w:rsidRDefault="006D18E1" w:rsidP="006D18E1">
      <w:pPr>
        <w:pStyle w:val="Default"/>
        <w:pBdr>
          <w:top w:val="single" w:sz="4" w:space="1" w:color="auto"/>
          <w:left w:val="single" w:sz="4" w:space="4" w:color="auto"/>
          <w:bottom w:val="single" w:sz="4" w:space="1" w:color="auto"/>
          <w:right w:val="single" w:sz="4" w:space="4" w:color="auto"/>
        </w:pBdr>
        <w:rPr>
          <w:rFonts w:ascii="Comic Sans MS" w:hAnsi="Comic Sans MS" w:cs="Comic Sans MS"/>
          <w:b/>
          <w:bCs/>
          <w:color w:val="auto"/>
          <w:sz w:val="28"/>
          <w:szCs w:val="28"/>
          <w:u w:val="single"/>
        </w:rPr>
      </w:pPr>
      <w:r w:rsidRPr="006D18E1">
        <w:rPr>
          <w:rFonts w:ascii="Comic Sans MS" w:hAnsi="Comic Sans MS" w:cs="Comic Sans MS"/>
          <w:b/>
          <w:color w:val="auto"/>
          <w:sz w:val="28"/>
          <w:szCs w:val="28"/>
        </w:rPr>
        <w:t>The School Safeguarding Team</w:t>
      </w:r>
    </w:p>
    <w:p w:rsidR="00AB0A84" w:rsidRDefault="00AB0A84" w:rsidP="00000DA7">
      <w:pPr>
        <w:pStyle w:val="Default"/>
        <w:rPr>
          <w:rFonts w:ascii="Comic Sans MS" w:hAnsi="Comic Sans MS" w:cs="Comic Sans MS"/>
          <w:b/>
          <w:bCs/>
          <w:color w:val="auto"/>
          <w:sz w:val="22"/>
          <w:szCs w:val="22"/>
          <w:u w:val="single"/>
        </w:rPr>
      </w:pPr>
    </w:p>
    <w:p w:rsidR="00AB0A84" w:rsidRDefault="006D18E1" w:rsidP="00000DA7">
      <w:pPr>
        <w:pStyle w:val="Default"/>
        <w:rPr>
          <w:rFonts w:ascii="Comic Sans MS" w:hAnsi="Comic Sans MS" w:cs="Comic Sans MS"/>
          <w:bCs/>
          <w:color w:val="auto"/>
          <w:sz w:val="22"/>
          <w:szCs w:val="22"/>
        </w:rPr>
      </w:pPr>
      <w:r>
        <w:rPr>
          <w:rFonts w:ascii="Comic Sans MS" w:hAnsi="Comic Sans MS" w:cs="Comic Sans MS"/>
          <w:bCs/>
          <w:color w:val="auto"/>
          <w:sz w:val="22"/>
          <w:szCs w:val="22"/>
        </w:rPr>
        <w:t xml:space="preserve">The </w:t>
      </w:r>
      <w:r w:rsidR="003315B7">
        <w:rPr>
          <w:rFonts w:ascii="Comic Sans MS" w:hAnsi="Comic Sans MS" w:cs="Comic Sans MS"/>
          <w:bCs/>
          <w:color w:val="auto"/>
          <w:sz w:val="22"/>
          <w:szCs w:val="22"/>
        </w:rPr>
        <w:t>school S</w:t>
      </w:r>
      <w:r>
        <w:rPr>
          <w:rFonts w:ascii="Comic Sans MS" w:hAnsi="Comic Sans MS" w:cs="Comic Sans MS"/>
          <w:bCs/>
          <w:color w:val="auto"/>
          <w:sz w:val="22"/>
          <w:szCs w:val="22"/>
        </w:rPr>
        <w:t>afeguarding Team takes particular responsi</w:t>
      </w:r>
      <w:r w:rsidR="003315B7">
        <w:rPr>
          <w:rFonts w:ascii="Comic Sans MS" w:hAnsi="Comic Sans MS" w:cs="Comic Sans MS"/>
          <w:bCs/>
          <w:color w:val="auto"/>
          <w:sz w:val="22"/>
          <w:szCs w:val="22"/>
        </w:rPr>
        <w:t>bility for the Pastoral care,</w:t>
      </w:r>
      <w:r>
        <w:rPr>
          <w:rFonts w:ascii="Comic Sans MS" w:hAnsi="Comic Sans MS" w:cs="Comic Sans MS"/>
          <w:bCs/>
          <w:color w:val="auto"/>
          <w:sz w:val="22"/>
          <w:szCs w:val="22"/>
        </w:rPr>
        <w:t xml:space="preserve"> Safeguarding</w:t>
      </w:r>
      <w:r w:rsidR="003315B7">
        <w:rPr>
          <w:rFonts w:ascii="Comic Sans MS" w:hAnsi="Comic Sans MS" w:cs="Comic Sans MS"/>
          <w:bCs/>
          <w:color w:val="auto"/>
          <w:sz w:val="22"/>
          <w:szCs w:val="22"/>
        </w:rPr>
        <w:t>/Child Protection,</w:t>
      </w:r>
      <w:r>
        <w:rPr>
          <w:rFonts w:ascii="Comic Sans MS" w:hAnsi="Comic Sans MS" w:cs="Comic Sans MS"/>
          <w:bCs/>
          <w:color w:val="auto"/>
          <w:sz w:val="22"/>
          <w:szCs w:val="22"/>
        </w:rPr>
        <w:t xml:space="preserve"> Health, Safety and </w:t>
      </w:r>
      <w:r w:rsidR="00775F33">
        <w:rPr>
          <w:rFonts w:ascii="Comic Sans MS" w:hAnsi="Comic Sans MS" w:cs="Comic Sans MS"/>
          <w:bCs/>
          <w:color w:val="auto"/>
          <w:sz w:val="22"/>
          <w:szCs w:val="22"/>
        </w:rPr>
        <w:t>Well</w:t>
      </w:r>
      <w:r>
        <w:rPr>
          <w:rFonts w:ascii="Comic Sans MS" w:hAnsi="Comic Sans MS" w:cs="Comic Sans MS"/>
          <w:bCs/>
          <w:color w:val="auto"/>
          <w:sz w:val="22"/>
          <w:szCs w:val="22"/>
        </w:rPr>
        <w:t>-</w:t>
      </w:r>
      <w:r w:rsidR="003315B7">
        <w:rPr>
          <w:rFonts w:ascii="Comic Sans MS" w:hAnsi="Comic Sans MS" w:cs="Comic Sans MS"/>
          <w:bCs/>
          <w:color w:val="auto"/>
          <w:sz w:val="22"/>
          <w:szCs w:val="22"/>
        </w:rPr>
        <w:t xml:space="preserve"> being of the pupils and </w:t>
      </w:r>
      <w:r w:rsidR="00775F33">
        <w:rPr>
          <w:rFonts w:ascii="Comic Sans MS" w:hAnsi="Comic Sans MS" w:cs="Comic Sans MS"/>
          <w:bCs/>
          <w:color w:val="auto"/>
          <w:sz w:val="22"/>
          <w:szCs w:val="22"/>
        </w:rPr>
        <w:t xml:space="preserve">the </w:t>
      </w:r>
      <w:r w:rsidR="003315B7">
        <w:rPr>
          <w:rFonts w:ascii="Comic Sans MS" w:hAnsi="Comic Sans MS" w:cs="Comic Sans MS"/>
          <w:bCs/>
          <w:color w:val="auto"/>
          <w:sz w:val="22"/>
          <w:szCs w:val="22"/>
        </w:rPr>
        <w:t>school community</w:t>
      </w:r>
      <w:r>
        <w:rPr>
          <w:rFonts w:ascii="Comic Sans MS" w:hAnsi="Comic Sans MS" w:cs="Comic Sans MS"/>
          <w:bCs/>
          <w:color w:val="auto"/>
          <w:sz w:val="22"/>
          <w:szCs w:val="22"/>
        </w:rPr>
        <w:t>. The team consists of :</w:t>
      </w:r>
    </w:p>
    <w:p w:rsidR="006D18E1" w:rsidRDefault="006D18E1" w:rsidP="00000DA7">
      <w:pPr>
        <w:pStyle w:val="Default"/>
        <w:rPr>
          <w:rFonts w:ascii="Comic Sans MS" w:hAnsi="Comic Sans MS" w:cs="Comic Sans MS"/>
          <w:bCs/>
          <w:color w:val="auto"/>
          <w:sz w:val="22"/>
          <w:szCs w:val="22"/>
        </w:rPr>
      </w:pPr>
    </w:p>
    <w:p w:rsidR="006D18E1" w:rsidRDefault="006D18E1" w:rsidP="003315B7">
      <w:pPr>
        <w:pStyle w:val="Default"/>
        <w:numPr>
          <w:ilvl w:val="0"/>
          <w:numId w:val="29"/>
        </w:numPr>
        <w:rPr>
          <w:rFonts w:ascii="Comic Sans MS" w:hAnsi="Comic Sans MS" w:cs="Comic Sans MS"/>
          <w:bCs/>
          <w:color w:val="auto"/>
          <w:sz w:val="22"/>
          <w:szCs w:val="22"/>
        </w:rPr>
      </w:pPr>
      <w:r>
        <w:rPr>
          <w:rFonts w:ascii="Comic Sans MS" w:hAnsi="Comic Sans MS" w:cs="Comic Sans MS"/>
          <w:bCs/>
          <w:color w:val="auto"/>
          <w:sz w:val="22"/>
          <w:szCs w:val="22"/>
        </w:rPr>
        <w:t>Mr Peter Gildea (principal)</w:t>
      </w:r>
    </w:p>
    <w:p w:rsidR="006D18E1" w:rsidRDefault="006D18E1" w:rsidP="003315B7">
      <w:pPr>
        <w:pStyle w:val="Default"/>
        <w:numPr>
          <w:ilvl w:val="0"/>
          <w:numId w:val="29"/>
        </w:numPr>
        <w:rPr>
          <w:rFonts w:ascii="Comic Sans MS" w:hAnsi="Comic Sans MS" w:cs="Comic Sans MS"/>
          <w:bCs/>
          <w:color w:val="auto"/>
          <w:sz w:val="22"/>
          <w:szCs w:val="22"/>
        </w:rPr>
      </w:pPr>
      <w:r>
        <w:rPr>
          <w:rFonts w:ascii="Comic Sans MS" w:hAnsi="Comic Sans MS" w:cs="Comic Sans MS"/>
          <w:bCs/>
          <w:color w:val="auto"/>
          <w:sz w:val="22"/>
          <w:szCs w:val="22"/>
        </w:rPr>
        <w:t>Mrs Anne Marie Mclaughlin (vice principal and Designated teacher for child protection)</w:t>
      </w:r>
    </w:p>
    <w:p w:rsidR="006D18E1" w:rsidRDefault="006D18E1" w:rsidP="003315B7">
      <w:pPr>
        <w:pStyle w:val="Default"/>
        <w:numPr>
          <w:ilvl w:val="0"/>
          <w:numId w:val="29"/>
        </w:numPr>
        <w:rPr>
          <w:rFonts w:ascii="Comic Sans MS" w:hAnsi="Comic Sans MS" w:cs="Comic Sans MS"/>
          <w:bCs/>
          <w:color w:val="auto"/>
          <w:sz w:val="22"/>
          <w:szCs w:val="22"/>
        </w:rPr>
      </w:pPr>
      <w:r>
        <w:rPr>
          <w:rFonts w:ascii="Comic Sans MS" w:hAnsi="Comic Sans MS" w:cs="Comic Sans MS"/>
          <w:bCs/>
          <w:color w:val="auto"/>
          <w:sz w:val="22"/>
          <w:szCs w:val="22"/>
        </w:rPr>
        <w:t>Mrs Cathy McKenna (</w:t>
      </w:r>
      <w:r w:rsidR="00775F33">
        <w:rPr>
          <w:rFonts w:ascii="Comic Sans MS" w:hAnsi="Comic Sans MS" w:cs="Comic Sans MS"/>
          <w:bCs/>
          <w:color w:val="auto"/>
          <w:sz w:val="22"/>
          <w:szCs w:val="22"/>
        </w:rPr>
        <w:t>Special Educational Needs co-or</w:t>
      </w:r>
      <w:r>
        <w:rPr>
          <w:rFonts w:ascii="Comic Sans MS" w:hAnsi="Comic Sans MS" w:cs="Comic Sans MS"/>
          <w:bCs/>
          <w:color w:val="auto"/>
          <w:sz w:val="22"/>
          <w:szCs w:val="22"/>
        </w:rPr>
        <w:t>dinator and Deputy Designated Teacher)</w:t>
      </w:r>
    </w:p>
    <w:p w:rsidR="006D18E1" w:rsidRDefault="006D18E1" w:rsidP="003315B7">
      <w:pPr>
        <w:pStyle w:val="Default"/>
        <w:numPr>
          <w:ilvl w:val="0"/>
          <w:numId w:val="29"/>
        </w:numPr>
        <w:rPr>
          <w:rFonts w:ascii="Comic Sans MS" w:hAnsi="Comic Sans MS" w:cs="Comic Sans MS"/>
          <w:bCs/>
          <w:color w:val="auto"/>
          <w:sz w:val="22"/>
          <w:szCs w:val="22"/>
        </w:rPr>
      </w:pPr>
      <w:r>
        <w:rPr>
          <w:rFonts w:ascii="Comic Sans MS" w:hAnsi="Comic Sans MS" w:cs="Comic Sans MS"/>
          <w:bCs/>
          <w:color w:val="auto"/>
          <w:sz w:val="22"/>
          <w:szCs w:val="22"/>
        </w:rPr>
        <w:t>Mr Eoin Mc Guigan (Using ICT co-ordinator)</w:t>
      </w:r>
    </w:p>
    <w:p w:rsidR="006D18E1" w:rsidRDefault="006D18E1" w:rsidP="003315B7">
      <w:pPr>
        <w:pStyle w:val="Default"/>
        <w:numPr>
          <w:ilvl w:val="0"/>
          <w:numId w:val="29"/>
        </w:numPr>
        <w:rPr>
          <w:rFonts w:ascii="Comic Sans MS" w:hAnsi="Comic Sans MS" w:cs="Comic Sans MS"/>
          <w:bCs/>
          <w:color w:val="auto"/>
          <w:sz w:val="22"/>
          <w:szCs w:val="22"/>
        </w:rPr>
      </w:pPr>
      <w:r>
        <w:rPr>
          <w:rFonts w:ascii="Comic Sans MS" w:hAnsi="Comic Sans MS" w:cs="Comic Sans MS"/>
          <w:bCs/>
          <w:color w:val="auto"/>
          <w:sz w:val="22"/>
          <w:szCs w:val="22"/>
        </w:rPr>
        <w:t>Sister Nora Smyth (rscj and Board of Governors)</w:t>
      </w:r>
    </w:p>
    <w:p w:rsidR="006D18E1" w:rsidRDefault="006D18E1" w:rsidP="003315B7">
      <w:pPr>
        <w:pStyle w:val="Default"/>
        <w:rPr>
          <w:rFonts w:ascii="Comic Sans MS" w:hAnsi="Comic Sans MS" w:cs="Comic Sans MS"/>
          <w:bCs/>
          <w:color w:val="auto"/>
          <w:sz w:val="22"/>
          <w:szCs w:val="22"/>
        </w:rPr>
      </w:pPr>
    </w:p>
    <w:p w:rsidR="00AB0A84" w:rsidRPr="003315B7" w:rsidRDefault="006D18E1" w:rsidP="003315B7">
      <w:pPr>
        <w:pStyle w:val="Default"/>
        <w:rPr>
          <w:rFonts w:ascii="Comic Sans MS" w:hAnsi="Comic Sans MS" w:cs="Comic Sans MS"/>
          <w:bCs/>
          <w:color w:val="auto"/>
          <w:sz w:val="22"/>
          <w:szCs w:val="22"/>
        </w:rPr>
      </w:pPr>
      <w:r>
        <w:rPr>
          <w:rFonts w:ascii="Comic Sans MS" w:hAnsi="Comic Sans MS" w:cs="Comic Sans MS"/>
          <w:bCs/>
          <w:color w:val="auto"/>
          <w:sz w:val="22"/>
          <w:szCs w:val="22"/>
        </w:rPr>
        <w:t xml:space="preserve">The </w:t>
      </w:r>
      <w:r w:rsidR="003315B7">
        <w:rPr>
          <w:rFonts w:ascii="Comic Sans MS" w:hAnsi="Comic Sans MS" w:cs="Comic Sans MS"/>
          <w:bCs/>
          <w:color w:val="auto"/>
          <w:sz w:val="22"/>
          <w:szCs w:val="22"/>
        </w:rPr>
        <w:t>S</w:t>
      </w:r>
      <w:r>
        <w:rPr>
          <w:rFonts w:ascii="Comic Sans MS" w:hAnsi="Comic Sans MS" w:cs="Comic Sans MS"/>
          <w:bCs/>
          <w:color w:val="auto"/>
          <w:sz w:val="22"/>
          <w:szCs w:val="22"/>
        </w:rPr>
        <w:t xml:space="preserve">afeguarding Team meet monthly and </w:t>
      </w:r>
      <w:r w:rsidR="003315B7">
        <w:rPr>
          <w:rFonts w:ascii="Comic Sans MS" w:hAnsi="Comic Sans MS" w:cs="Comic Sans MS"/>
          <w:bCs/>
          <w:color w:val="auto"/>
          <w:sz w:val="22"/>
          <w:szCs w:val="22"/>
        </w:rPr>
        <w:t>a report is prepared for every Board of Governors’ meeting by Mrs McLaughlin. Matters of policy and procedure are discussed and the Child Protection Register reviewed</w:t>
      </w:r>
    </w:p>
    <w:p w:rsidR="00AB0A84" w:rsidRDefault="00AB0A84" w:rsidP="00000DA7">
      <w:pPr>
        <w:pStyle w:val="Default"/>
        <w:rPr>
          <w:rFonts w:ascii="Comic Sans MS" w:hAnsi="Comic Sans MS" w:cs="Comic Sans MS"/>
          <w:b/>
          <w:bCs/>
          <w:color w:val="auto"/>
          <w:sz w:val="22"/>
          <w:szCs w:val="22"/>
          <w:u w:val="single"/>
        </w:rPr>
      </w:pPr>
    </w:p>
    <w:p w:rsidR="00AB0A84" w:rsidRDefault="00AB0A84" w:rsidP="00000DA7">
      <w:pPr>
        <w:pStyle w:val="Default"/>
        <w:rPr>
          <w:rFonts w:ascii="Comic Sans MS" w:hAnsi="Comic Sans MS" w:cs="Comic Sans MS"/>
          <w:b/>
          <w:bCs/>
          <w:color w:val="auto"/>
          <w:sz w:val="22"/>
          <w:szCs w:val="22"/>
          <w:u w:val="single"/>
        </w:rPr>
      </w:pPr>
    </w:p>
    <w:p w:rsidR="00AB0A84" w:rsidRDefault="00AB0A84" w:rsidP="00000DA7">
      <w:pPr>
        <w:pStyle w:val="Default"/>
        <w:rPr>
          <w:rFonts w:ascii="Comic Sans MS" w:hAnsi="Comic Sans MS" w:cs="Comic Sans MS"/>
          <w:b/>
          <w:bCs/>
          <w:color w:val="auto"/>
          <w:sz w:val="22"/>
          <w:szCs w:val="22"/>
          <w:u w:val="single"/>
        </w:rPr>
      </w:pPr>
    </w:p>
    <w:p w:rsidR="00AB0A84" w:rsidRDefault="00AB0A84" w:rsidP="00000DA7">
      <w:pPr>
        <w:pStyle w:val="Default"/>
        <w:rPr>
          <w:rFonts w:ascii="Comic Sans MS" w:hAnsi="Comic Sans MS" w:cs="Comic Sans MS"/>
          <w:b/>
          <w:bCs/>
          <w:color w:val="auto"/>
          <w:sz w:val="22"/>
          <w:szCs w:val="22"/>
          <w:u w:val="single"/>
        </w:rPr>
      </w:pPr>
    </w:p>
    <w:p w:rsidR="00AB0A84" w:rsidRDefault="00AB0A84" w:rsidP="00000DA7">
      <w:pPr>
        <w:pStyle w:val="Default"/>
        <w:rPr>
          <w:rFonts w:ascii="Comic Sans MS" w:hAnsi="Comic Sans MS" w:cs="Comic Sans MS"/>
          <w:b/>
          <w:bCs/>
          <w:color w:val="auto"/>
          <w:sz w:val="22"/>
          <w:szCs w:val="22"/>
          <w:u w:val="single"/>
        </w:rPr>
      </w:pPr>
    </w:p>
    <w:p w:rsidR="00AB0A84" w:rsidRDefault="00AB0A84" w:rsidP="00000DA7">
      <w:pPr>
        <w:pStyle w:val="Default"/>
        <w:rPr>
          <w:rFonts w:ascii="Comic Sans MS" w:hAnsi="Comic Sans MS" w:cs="Comic Sans MS"/>
          <w:b/>
          <w:bCs/>
          <w:color w:val="auto"/>
          <w:sz w:val="22"/>
          <w:szCs w:val="22"/>
          <w:u w:val="single"/>
        </w:rPr>
      </w:pPr>
    </w:p>
    <w:p w:rsidR="003E1C49" w:rsidRDefault="003E1C49" w:rsidP="00000DA7">
      <w:pPr>
        <w:pStyle w:val="Default"/>
        <w:rPr>
          <w:rFonts w:ascii="Comic Sans MS" w:hAnsi="Comic Sans MS" w:cs="Comic Sans MS"/>
          <w:b/>
          <w:color w:val="auto"/>
          <w:sz w:val="22"/>
          <w:szCs w:val="22"/>
        </w:rPr>
      </w:pPr>
    </w:p>
    <w:p w:rsidR="00F41BD7" w:rsidRDefault="00F41BD7" w:rsidP="00000DA7">
      <w:pPr>
        <w:pStyle w:val="Default"/>
        <w:rPr>
          <w:rFonts w:ascii="Comic Sans MS" w:hAnsi="Comic Sans MS" w:cs="Comic Sans MS"/>
          <w:b/>
          <w:color w:val="auto"/>
          <w:sz w:val="22"/>
          <w:szCs w:val="22"/>
        </w:rPr>
      </w:pPr>
    </w:p>
    <w:p w:rsidR="00F41BD7" w:rsidRDefault="00F41BD7" w:rsidP="00000DA7">
      <w:pPr>
        <w:pStyle w:val="Default"/>
        <w:rPr>
          <w:rFonts w:ascii="Comic Sans MS" w:hAnsi="Comic Sans MS" w:cs="Comic Sans MS"/>
          <w:b/>
          <w:color w:val="auto"/>
          <w:sz w:val="22"/>
          <w:szCs w:val="22"/>
        </w:rPr>
      </w:pPr>
    </w:p>
    <w:p w:rsidR="00451745" w:rsidRPr="00F41BD7" w:rsidRDefault="00451745"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sidRPr="00F41BD7">
        <w:rPr>
          <w:rFonts w:ascii="Comic Sans MS" w:hAnsi="Comic Sans MS" w:cs="Comic Sans MS"/>
          <w:b/>
          <w:color w:val="auto"/>
          <w:sz w:val="28"/>
          <w:szCs w:val="28"/>
        </w:rPr>
        <w:lastRenderedPageBreak/>
        <w:t>Child Centre</w:t>
      </w:r>
      <w:r w:rsidR="009B5355" w:rsidRPr="00F41BD7">
        <w:rPr>
          <w:rFonts w:ascii="Comic Sans MS" w:hAnsi="Comic Sans MS" w:cs="Comic Sans MS"/>
          <w:b/>
          <w:color w:val="auto"/>
          <w:sz w:val="28"/>
          <w:szCs w:val="28"/>
        </w:rPr>
        <w:t>d</w:t>
      </w:r>
      <w:r w:rsidRPr="00F41BD7">
        <w:rPr>
          <w:rFonts w:ascii="Comic Sans MS" w:hAnsi="Comic Sans MS" w:cs="Comic Sans MS"/>
          <w:b/>
          <w:color w:val="auto"/>
          <w:sz w:val="28"/>
          <w:szCs w:val="28"/>
        </w:rPr>
        <w:t xml:space="preserve"> Provision</w:t>
      </w:r>
    </w:p>
    <w:p w:rsidR="00F41BD7" w:rsidRDefault="00F41BD7" w:rsidP="00000DA7">
      <w:pPr>
        <w:pStyle w:val="Default"/>
        <w:rPr>
          <w:rFonts w:ascii="Comic Sans MS" w:hAnsi="Comic Sans MS" w:cs="Comic Sans MS"/>
          <w:color w:val="auto"/>
          <w:sz w:val="22"/>
          <w:szCs w:val="22"/>
        </w:rPr>
      </w:pPr>
    </w:p>
    <w:p w:rsidR="00451745" w:rsidRDefault="00451745"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As A </w:t>
      </w:r>
      <w:r w:rsidR="00843578">
        <w:rPr>
          <w:rFonts w:ascii="Comic Sans MS" w:hAnsi="Comic Sans MS" w:cs="Comic Sans MS"/>
          <w:color w:val="auto"/>
          <w:sz w:val="22"/>
          <w:szCs w:val="22"/>
        </w:rPr>
        <w:t>UNICEF Rights Respecting</w:t>
      </w:r>
      <w:r>
        <w:rPr>
          <w:rFonts w:ascii="Comic Sans MS" w:hAnsi="Comic Sans MS" w:cs="Comic Sans MS"/>
          <w:color w:val="auto"/>
          <w:sz w:val="22"/>
          <w:szCs w:val="22"/>
        </w:rPr>
        <w:t xml:space="preserve"> School, involved in the Rights Respecting School Project we promote the rights and responsibilities of pupils in all areas of school life</w:t>
      </w:r>
      <w:r w:rsidR="003E1C49">
        <w:rPr>
          <w:rFonts w:ascii="Comic Sans MS" w:hAnsi="Comic Sans MS" w:cs="Comic Sans MS"/>
          <w:color w:val="auto"/>
          <w:sz w:val="22"/>
          <w:szCs w:val="22"/>
        </w:rPr>
        <w:t xml:space="preserve"> and where possible the community, using pupil committees and other democratic means.</w:t>
      </w:r>
    </w:p>
    <w:p w:rsidR="003E1C49" w:rsidRPr="00451745" w:rsidRDefault="003E1C49" w:rsidP="00000DA7">
      <w:pPr>
        <w:pStyle w:val="Default"/>
        <w:rPr>
          <w:rFonts w:ascii="Comic Sans MS" w:hAnsi="Comic Sans MS" w:cs="Comic Sans MS"/>
          <w:color w:val="auto"/>
          <w:sz w:val="22"/>
          <w:szCs w:val="22"/>
        </w:rPr>
      </w:pPr>
    </w:p>
    <w:p w:rsidR="00451745" w:rsidRPr="00AB0A84" w:rsidRDefault="00451745" w:rsidP="001E0C8F">
      <w:pPr>
        <w:pStyle w:val="Default"/>
        <w:rPr>
          <w:rFonts w:ascii="Comic Sans MS" w:hAnsi="Comic Sans MS" w:cs="Comic Sans MS"/>
          <w:color w:val="auto"/>
          <w:sz w:val="22"/>
          <w:szCs w:val="22"/>
          <w:u w:val="single"/>
        </w:rPr>
      </w:pPr>
      <w:r w:rsidRPr="00AB0A84">
        <w:rPr>
          <w:rFonts w:ascii="Comic Sans MS" w:hAnsi="Comic Sans MS" w:cs="Comic Sans MS"/>
          <w:color w:val="auto"/>
          <w:sz w:val="22"/>
          <w:szCs w:val="22"/>
          <w:u w:val="single"/>
        </w:rPr>
        <w:t>Rights of Pupils</w:t>
      </w:r>
      <w:r w:rsidR="009B5355" w:rsidRPr="00AB0A84">
        <w:rPr>
          <w:rFonts w:ascii="Comic Sans MS" w:hAnsi="Comic Sans MS" w:cs="Comic Sans MS"/>
          <w:color w:val="auto"/>
          <w:sz w:val="22"/>
          <w:szCs w:val="22"/>
          <w:u w:val="single"/>
        </w:rPr>
        <w:t>:</w:t>
      </w:r>
    </w:p>
    <w:p w:rsidR="00451745" w:rsidRPr="009B5355" w:rsidRDefault="00451745" w:rsidP="001E0C8F">
      <w:pPr>
        <w:pStyle w:val="Default"/>
        <w:numPr>
          <w:ilvl w:val="0"/>
          <w:numId w:val="6"/>
        </w:numPr>
        <w:rPr>
          <w:rFonts w:ascii="Comic Sans MS" w:hAnsi="Comic Sans MS" w:cs="Comic Sans MS"/>
          <w:color w:val="auto"/>
          <w:sz w:val="22"/>
          <w:szCs w:val="22"/>
        </w:rPr>
      </w:pPr>
      <w:r w:rsidRPr="009B5355">
        <w:rPr>
          <w:rFonts w:ascii="Comic Sans MS" w:hAnsi="Comic Sans MS" w:cs="Comic Sans MS"/>
          <w:color w:val="auto"/>
          <w:sz w:val="22"/>
          <w:szCs w:val="22"/>
        </w:rPr>
        <w:t>to be treated fairly</w:t>
      </w:r>
    </w:p>
    <w:p w:rsidR="00451745" w:rsidRPr="009B5355" w:rsidRDefault="00451745" w:rsidP="001E0C8F">
      <w:pPr>
        <w:pStyle w:val="Default"/>
        <w:numPr>
          <w:ilvl w:val="0"/>
          <w:numId w:val="6"/>
        </w:numPr>
        <w:rPr>
          <w:rFonts w:ascii="Comic Sans MS" w:hAnsi="Comic Sans MS" w:cs="Comic Sans MS"/>
          <w:color w:val="auto"/>
          <w:sz w:val="22"/>
          <w:szCs w:val="22"/>
        </w:rPr>
      </w:pPr>
      <w:r w:rsidRPr="009B5355">
        <w:rPr>
          <w:rFonts w:ascii="Comic Sans MS" w:hAnsi="Comic Sans MS" w:cs="Comic Sans MS"/>
          <w:color w:val="auto"/>
          <w:sz w:val="22"/>
          <w:szCs w:val="22"/>
        </w:rPr>
        <w:t>to be listened to</w:t>
      </w:r>
    </w:p>
    <w:p w:rsidR="00451745" w:rsidRPr="009B5355" w:rsidRDefault="00451745" w:rsidP="001E0C8F">
      <w:pPr>
        <w:pStyle w:val="Default"/>
        <w:numPr>
          <w:ilvl w:val="0"/>
          <w:numId w:val="6"/>
        </w:numPr>
        <w:rPr>
          <w:rFonts w:ascii="Comic Sans MS" w:hAnsi="Comic Sans MS" w:cs="Comic Sans MS"/>
          <w:color w:val="auto"/>
          <w:sz w:val="22"/>
          <w:szCs w:val="22"/>
        </w:rPr>
      </w:pPr>
      <w:r w:rsidRPr="009B5355">
        <w:rPr>
          <w:rFonts w:ascii="Comic Sans MS" w:hAnsi="Comic Sans MS" w:cs="Comic Sans MS"/>
          <w:color w:val="auto"/>
          <w:sz w:val="22"/>
          <w:szCs w:val="22"/>
        </w:rPr>
        <w:t>to be respected</w:t>
      </w:r>
    </w:p>
    <w:p w:rsidR="00451745" w:rsidRPr="009B5355" w:rsidRDefault="00451745" w:rsidP="001E0C8F">
      <w:pPr>
        <w:pStyle w:val="Default"/>
        <w:numPr>
          <w:ilvl w:val="0"/>
          <w:numId w:val="6"/>
        </w:numPr>
        <w:rPr>
          <w:rFonts w:ascii="Comic Sans MS" w:hAnsi="Comic Sans MS" w:cs="Comic Sans MS"/>
          <w:color w:val="auto"/>
          <w:sz w:val="22"/>
          <w:szCs w:val="22"/>
        </w:rPr>
      </w:pPr>
      <w:r w:rsidRPr="009B5355">
        <w:rPr>
          <w:rFonts w:ascii="Comic Sans MS" w:hAnsi="Comic Sans MS" w:cs="Comic Sans MS"/>
          <w:color w:val="auto"/>
          <w:sz w:val="22"/>
          <w:szCs w:val="22"/>
        </w:rPr>
        <w:t>to learn to your full potential</w:t>
      </w:r>
    </w:p>
    <w:p w:rsidR="00451745" w:rsidRPr="009B5355" w:rsidRDefault="00451745" w:rsidP="001E0C8F">
      <w:pPr>
        <w:pStyle w:val="Default"/>
        <w:numPr>
          <w:ilvl w:val="0"/>
          <w:numId w:val="6"/>
        </w:numPr>
        <w:rPr>
          <w:rFonts w:ascii="Comic Sans MS" w:hAnsi="Comic Sans MS" w:cs="Comic Sans MS"/>
          <w:color w:val="auto"/>
          <w:sz w:val="22"/>
          <w:szCs w:val="22"/>
        </w:rPr>
      </w:pPr>
      <w:r w:rsidRPr="009B5355">
        <w:rPr>
          <w:rFonts w:ascii="Comic Sans MS" w:hAnsi="Comic Sans MS" w:cs="Comic Sans MS"/>
          <w:color w:val="auto"/>
          <w:sz w:val="22"/>
          <w:szCs w:val="22"/>
        </w:rPr>
        <w:t>to feel safe and secure</w:t>
      </w:r>
    </w:p>
    <w:p w:rsidR="00451745" w:rsidRPr="00AB0A84" w:rsidRDefault="00451745" w:rsidP="001E0C8F">
      <w:pPr>
        <w:pStyle w:val="Default"/>
        <w:rPr>
          <w:rFonts w:ascii="Comic Sans MS" w:hAnsi="Comic Sans MS" w:cs="Comic Sans MS"/>
          <w:color w:val="auto"/>
          <w:sz w:val="22"/>
          <w:szCs w:val="22"/>
          <w:u w:val="single"/>
        </w:rPr>
      </w:pPr>
      <w:r w:rsidRPr="00AB0A84">
        <w:rPr>
          <w:rFonts w:ascii="Comic Sans MS" w:hAnsi="Comic Sans MS" w:cs="Comic Sans MS"/>
          <w:color w:val="auto"/>
          <w:sz w:val="22"/>
          <w:szCs w:val="22"/>
          <w:u w:val="single"/>
        </w:rPr>
        <w:t>Responsibilities of Pupils:</w:t>
      </w:r>
    </w:p>
    <w:p w:rsidR="009B5355" w:rsidRPr="009B5355" w:rsidRDefault="009B5355" w:rsidP="003315B7">
      <w:pPr>
        <w:pStyle w:val="Default"/>
        <w:numPr>
          <w:ilvl w:val="0"/>
          <w:numId w:val="33"/>
        </w:numPr>
        <w:rPr>
          <w:rFonts w:ascii="Comic Sans MS" w:hAnsi="Comic Sans MS" w:cs="Comic Sans MS"/>
          <w:color w:val="auto"/>
          <w:sz w:val="22"/>
          <w:szCs w:val="22"/>
        </w:rPr>
      </w:pPr>
      <w:r w:rsidRPr="009B5355">
        <w:rPr>
          <w:rFonts w:ascii="Comic Sans MS" w:hAnsi="Comic Sans MS" w:cs="Comic Sans MS"/>
          <w:color w:val="auto"/>
          <w:sz w:val="22"/>
          <w:szCs w:val="22"/>
        </w:rPr>
        <w:t>to treat everyone with respect</w:t>
      </w:r>
    </w:p>
    <w:p w:rsidR="009B5355" w:rsidRPr="009B5355" w:rsidRDefault="009B5355" w:rsidP="001E0C8F">
      <w:pPr>
        <w:pStyle w:val="Default"/>
        <w:numPr>
          <w:ilvl w:val="0"/>
          <w:numId w:val="7"/>
        </w:numPr>
        <w:rPr>
          <w:rFonts w:ascii="Comic Sans MS" w:hAnsi="Comic Sans MS" w:cs="Comic Sans MS"/>
          <w:color w:val="auto"/>
          <w:sz w:val="22"/>
          <w:szCs w:val="22"/>
        </w:rPr>
      </w:pPr>
      <w:r w:rsidRPr="009B5355">
        <w:rPr>
          <w:rFonts w:ascii="Comic Sans MS" w:hAnsi="Comic Sans MS" w:cs="Comic Sans MS"/>
          <w:color w:val="auto"/>
          <w:sz w:val="22"/>
          <w:szCs w:val="22"/>
        </w:rPr>
        <w:t>to listen to others</w:t>
      </w:r>
    </w:p>
    <w:p w:rsidR="009B5355" w:rsidRPr="009B5355" w:rsidRDefault="009B5355" w:rsidP="001E0C8F">
      <w:pPr>
        <w:pStyle w:val="Default"/>
        <w:numPr>
          <w:ilvl w:val="0"/>
          <w:numId w:val="7"/>
        </w:numPr>
        <w:rPr>
          <w:rFonts w:ascii="Comic Sans MS" w:hAnsi="Comic Sans MS" w:cs="Comic Sans MS"/>
          <w:color w:val="auto"/>
          <w:sz w:val="22"/>
          <w:szCs w:val="22"/>
        </w:rPr>
      </w:pPr>
      <w:r w:rsidRPr="009B5355">
        <w:rPr>
          <w:rFonts w:ascii="Comic Sans MS" w:hAnsi="Comic Sans MS" w:cs="Comic Sans MS"/>
          <w:color w:val="auto"/>
          <w:sz w:val="22"/>
          <w:szCs w:val="22"/>
        </w:rPr>
        <w:t>to show respect to everyone</w:t>
      </w:r>
    </w:p>
    <w:p w:rsidR="009B5355" w:rsidRPr="009B5355" w:rsidRDefault="009B5355" w:rsidP="001E0C8F">
      <w:pPr>
        <w:pStyle w:val="Default"/>
        <w:numPr>
          <w:ilvl w:val="0"/>
          <w:numId w:val="7"/>
        </w:numPr>
        <w:rPr>
          <w:rFonts w:ascii="Comic Sans MS" w:hAnsi="Comic Sans MS" w:cs="Comic Sans MS"/>
          <w:color w:val="auto"/>
          <w:sz w:val="22"/>
          <w:szCs w:val="22"/>
        </w:rPr>
      </w:pPr>
      <w:r w:rsidRPr="009B5355">
        <w:rPr>
          <w:rFonts w:ascii="Comic Sans MS" w:hAnsi="Comic Sans MS" w:cs="Comic Sans MS"/>
          <w:color w:val="auto"/>
          <w:sz w:val="22"/>
          <w:szCs w:val="22"/>
        </w:rPr>
        <w:t>to ensure everyone has an opportunity to reach their potential</w:t>
      </w:r>
    </w:p>
    <w:p w:rsidR="009B5355" w:rsidRPr="002B711B" w:rsidRDefault="009B5355" w:rsidP="001E0C8F">
      <w:pPr>
        <w:pStyle w:val="Default"/>
        <w:numPr>
          <w:ilvl w:val="0"/>
          <w:numId w:val="7"/>
        </w:numPr>
        <w:rPr>
          <w:rFonts w:ascii="Comic Sans MS" w:hAnsi="Comic Sans MS" w:cs="Comic Sans MS"/>
          <w:b/>
          <w:color w:val="auto"/>
          <w:sz w:val="22"/>
          <w:szCs w:val="22"/>
        </w:rPr>
      </w:pPr>
      <w:r w:rsidRPr="002B711B">
        <w:rPr>
          <w:rFonts w:ascii="Comic Sans MS" w:hAnsi="Comic Sans MS" w:cs="Comic Sans MS"/>
          <w:color w:val="auto"/>
          <w:sz w:val="22"/>
          <w:szCs w:val="22"/>
        </w:rPr>
        <w:t>to keep yourself and others safe</w:t>
      </w:r>
    </w:p>
    <w:p w:rsidR="002B711B" w:rsidRDefault="002B711B" w:rsidP="001E0C8F">
      <w:pPr>
        <w:pStyle w:val="Default"/>
        <w:ind w:left="720"/>
        <w:rPr>
          <w:rFonts w:ascii="Comic Sans MS" w:hAnsi="Comic Sans MS" w:cs="Comic Sans MS"/>
          <w:color w:val="auto"/>
          <w:sz w:val="22"/>
          <w:szCs w:val="22"/>
        </w:rPr>
      </w:pPr>
    </w:p>
    <w:p w:rsidR="002B711B" w:rsidRPr="00F41BD7" w:rsidRDefault="002B711B"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sidRPr="00F41BD7">
        <w:rPr>
          <w:rFonts w:ascii="Comic Sans MS" w:hAnsi="Comic Sans MS" w:cs="Comic Sans MS"/>
          <w:b/>
          <w:color w:val="auto"/>
          <w:sz w:val="28"/>
          <w:szCs w:val="28"/>
        </w:rPr>
        <w:t>Safeguarding</w:t>
      </w:r>
    </w:p>
    <w:p w:rsidR="002B711B" w:rsidRPr="002B711B" w:rsidRDefault="002B711B" w:rsidP="002B711B">
      <w:pPr>
        <w:pStyle w:val="Default"/>
        <w:rPr>
          <w:rFonts w:ascii="Comic Sans MS" w:hAnsi="Comic Sans MS" w:cs="Comic Sans MS"/>
          <w:b/>
          <w:color w:val="auto"/>
          <w:sz w:val="22"/>
          <w:szCs w:val="22"/>
        </w:rPr>
      </w:pPr>
    </w:p>
    <w:p w:rsidR="002B711B" w:rsidRDefault="00843578" w:rsidP="009B5355">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There is a Child Protection Policy and Guidelines Document relating specifically to matters of Child Protection and Safeguarding. </w:t>
      </w:r>
      <w:r w:rsidR="009B5355" w:rsidRPr="009B5355">
        <w:rPr>
          <w:rFonts w:ascii="Comic Sans MS" w:hAnsi="Comic Sans MS" w:cs="Comic Sans MS"/>
          <w:color w:val="auto"/>
          <w:sz w:val="22"/>
          <w:szCs w:val="22"/>
        </w:rPr>
        <w:t>At Mt</w:t>
      </w:r>
      <w:r w:rsidR="00775F33">
        <w:rPr>
          <w:rFonts w:ascii="Comic Sans MS" w:hAnsi="Comic Sans MS" w:cs="Comic Sans MS"/>
          <w:color w:val="auto"/>
          <w:sz w:val="22"/>
          <w:szCs w:val="22"/>
        </w:rPr>
        <w:t>.</w:t>
      </w:r>
      <w:r w:rsidR="009B5355" w:rsidRPr="009B5355">
        <w:rPr>
          <w:rFonts w:ascii="Comic Sans MS" w:hAnsi="Comic Sans MS" w:cs="Comic Sans MS"/>
          <w:color w:val="auto"/>
          <w:sz w:val="22"/>
          <w:szCs w:val="22"/>
        </w:rPr>
        <w:t xml:space="preserve"> St</w:t>
      </w:r>
      <w:r w:rsidR="00775F33">
        <w:rPr>
          <w:rFonts w:ascii="Comic Sans MS" w:hAnsi="Comic Sans MS" w:cs="Comic Sans MS"/>
          <w:color w:val="auto"/>
          <w:sz w:val="22"/>
          <w:szCs w:val="22"/>
        </w:rPr>
        <w:t>.</w:t>
      </w:r>
      <w:r w:rsidR="009B5355" w:rsidRPr="009B5355">
        <w:rPr>
          <w:rFonts w:ascii="Comic Sans MS" w:hAnsi="Comic Sans MS" w:cs="Comic Sans MS"/>
          <w:color w:val="auto"/>
          <w:sz w:val="22"/>
          <w:szCs w:val="22"/>
        </w:rPr>
        <w:t xml:space="preserve"> Catherine’s we believe every child has the right to be safe. As such all staff and volunteers are trained</w:t>
      </w:r>
      <w:r w:rsidR="009B5355">
        <w:rPr>
          <w:rFonts w:ascii="Comic Sans MS" w:hAnsi="Comic Sans MS" w:cs="Comic Sans MS"/>
          <w:color w:val="auto"/>
          <w:sz w:val="22"/>
          <w:szCs w:val="22"/>
        </w:rPr>
        <w:t xml:space="preserve"> annually</w:t>
      </w:r>
      <w:r w:rsidR="009B5355" w:rsidRPr="009B5355">
        <w:rPr>
          <w:rFonts w:ascii="Comic Sans MS" w:hAnsi="Comic Sans MS" w:cs="Comic Sans MS"/>
          <w:color w:val="auto"/>
          <w:sz w:val="22"/>
          <w:szCs w:val="22"/>
        </w:rPr>
        <w:t xml:space="preserve"> in safeguarding matters. </w:t>
      </w:r>
    </w:p>
    <w:p w:rsidR="00847DA0" w:rsidRDefault="00847DA0" w:rsidP="009B5355">
      <w:pPr>
        <w:pStyle w:val="Default"/>
        <w:rPr>
          <w:rFonts w:ascii="Comic Sans MS" w:hAnsi="Comic Sans MS" w:cs="Comic Sans MS"/>
          <w:color w:val="auto"/>
          <w:sz w:val="22"/>
          <w:szCs w:val="22"/>
        </w:rPr>
      </w:pPr>
    </w:p>
    <w:p w:rsidR="002B711B" w:rsidRDefault="002B711B" w:rsidP="009B5355">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All staff and volunteers working in school are vetted </w:t>
      </w:r>
      <w:r w:rsidR="00775F33">
        <w:rPr>
          <w:rFonts w:ascii="Comic Sans MS" w:hAnsi="Comic Sans MS" w:cs="Comic Sans MS"/>
          <w:color w:val="auto"/>
          <w:sz w:val="22"/>
          <w:szCs w:val="22"/>
        </w:rPr>
        <w:t>with an Access NI check before commencing work with children.</w:t>
      </w:r>
    </w:p>
    <w:p w:rsidR="00847DA0" w:rsidRDefault="00847DA0" w:rsidP="009B5355">
      <w:pPr>
        <w:pStyle w:val="Default"/>
        <w:rPr>
          <w:rFonts w:ascii="Comic Sans MS" w:hAnsi="Comic Sans MS" w:cs="Comic Sans MS"/>
          <w:color w:val="auto"/>
          <w:sz w:val="22"/>
          <w:szCs w:val="22"/>
        </w:rPr>
      </w:pPr>
    </w:p>
    <w:p w:rsidR="00847DA0" w:rsidRDefault="009B5355" w:rsidP="009B5355">
      <w:pPr>
        <w:pStyle w:val="Default"/>
        <w:rPr>
          <w:rFonts w:ascii="Comic Sans MS" w:hAnsi="Comic Sans MS" w:cs="Comic Sans MS"/>
          <w:color w:val="auto"/>
          <w:sz w:val="22"/>
          <w:szCs w:val="22"/>
        </w:rPr>
      </w:pPr>
      <w:r w:rsidRPr="009B5355">
        <w:rPr>
          <w:rFonts w:ascii="Comic Sans MS" w:hAnsi="Comic Sans MS" w:cs="Comic Sans MS"/>
          <w:color w:val="auto"/>
          <w:sz w:val="22"/>
          <w:szCs w:val="22"/>
        </w:rPr>
        <w:t>There is a Safeguarding and Child Protection Policy</w:t>
      </w:r>
      <w:r w:rsidR="003315B7">
        <w:rPr>
          <w:rFonts w:ascii="Comic Sans MS" w:hAnsi="Comic Sans MS" w:cs="Comic Sans MS"/>
          <w:color w:val="auto"/>
          <w:sz w:val="22"/>
          <w:szCs w:val="22"/>
        </w:rPr>
        <w:t xml:space="preserve"> and Procedures document</w:t>
      </w:r>
      <w:r w:rsidRPr="009B5355">
        <w:rPr>
          <w:rFonts w:ascii="Comic Sans MS" w:hAnsi="Comic Sans MS" w:cs="Comic Sans MS"/>
          <w:color w:val="auto"/>
          <w:sz w:val="22"/>
          <w:szCs w:val="22"/>
        </w:rPr>
        <w:t xml:space="preserve"> made available to all staff and families that outlines procedures</w:t>
      </w:r>
      <w:r w:rsidR="00775F33">
        <w:rPr>
          <w:rFonts w:ascii="Comic Sans MS" w:hAnsi="Comic Sans MS" w:cs="Comic Sans MS"/>
          <w:color w:val="auto"/>
          <w:sz w:val="22"/>
          <w:szCs w:val="22"/>
        </w:rPr>
        <w:t xml:space="preserve"> in a simple flow- chart</w:t>
      </w:r>
      <w:r w:rsidRPr="009B5355">
        <w:rPr>
          <w:rFonts w:ascii="Comic Sans MS" w:hAnsi="Comic Sans MS" w:cs="Comic Sans MS"/>
          <w:color w:val="auto"/>
          <w:sz w:val="22"/>
          <w:szCs w:val="22"/>
        </w:rPr>
        <w:t xml:space="preserve"> should any member of the school community be concerned for the safety or health and well-being of a pupil or staff member.</w:t>
      </w:r>
    </w:p>
    <w:p w:rsidR="00847DA0" w:rsidRDefault="00847DA0" w:rsidP="009B5355">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 </w:t>
      </w:r>
    </w:p>
    <w:p w:rsidR="002B711B" w:rsidRDefault="00847DA0" w:rsidP="009B5355">
      <w:pPr>
        <w:pStyle w:val="Default"/>
        <w:rPr>
          <w:rFonts w:ascii="Comic Sans MS" w:hAnsi="Comic Sans MS" w:cs="Comic Sans MS"/>
          <w:color w:val="auto"/>
          <w:sz w:val="22"/>
          <w:szCs w:val="22"/>
        </w:rPr>
      </w:pPr>
      <w:r>
        <w:rPr>
          <w:rFonts w:ascii="Comic Sans MS" w:hAnsi="Comic Sans MS" w:cs="Comic Sans MS"/>
          <w:color w:val="auto"/>
          <w:sz w:val="22"/>
          <w:szCs w:val="22"/>
        </w:rPr>
        <w:t>(Translated versions are given to families whose first language is not English.)</w:t>
      </w:r>
    </w:p>
    <w:p w:rsidR="00847DA0" w:rsidRDefault="00847DA0" w:rsidP="009B5355">
      <w:pPr>
        <w:pStyle w:val="Default"/>
        <w:rPr>
          <w:rFonts w:ascii="Comic Sans MS" w:hAnsi="Comic Sans MS" w:cs="Comic Sans MS"/>
          <w:color w:val="auto"/>
          <w:sz w:val="22"/>
          <w:szCs w:val="22"/>
        </w:rPr>
      </w:pPr>
    </w:p>
    <w:p w:rsidR="00843578" w:rsidRDefault="002B711B" w:rsidP="00843578">
      <w:pPr>
        <w:pStyle w:val="Default"/>
        <w:rPr>
          <w:rFonts w:ascii="Comic Sans MS" w:hAnsi="Comic Sans MS" w:cs="Comic Sans MS"/>
          <w:b/>
          <w:color w:val="auto"/>
          <w:sz w:val="22"/>
          <w:szCs w:val="22"/>
        </w:rPr>
      </w:pPr>
      <w:r>
        <w:rPr>
          <w:rFonts w:ascii="Comic Sans MS" w:hAnsi="Comic Sans MS" w:cs="Comic Sans MS"/>
          <w:color w:val="auto"/>
          <w:sz w:val="22"/>
          <w:szCs w:val="22"/>
        </w:rPr>
        <w:t xml:space="preserve"> Pupils are kept informed about the safeguarding team, procedures and how to protect themselves through pastoral assemblies, class circle time and the PD &amp; MU curriculum. There are “Keeping Safe” noticeboards for pupils, suggestion boxes in classes as well as activities during Anti-Bullying Week and Internet Safety trainings.</w:t>
      </w:r>
      <w:r w:rsidR="00843578" w:rsidRPr="00843578">
        <w:rPr>
          <w:rFonts w:ascii="Comic Sans MS" w:hAnsi="Comic Sans MS" w:cs="Comic Sans MS"/>
          <w:b/>
          <w:color w:val="auto"/>
          <w:sz w:val="22"/>
          <w:szCs w:val="22"/>
        </w:rPr>
        <w:t xml:space="preserve"> </w:t>
      </w:r>
    </w:p>
    <w:p w:rsidR="00843578" w:rsidRPr="00DA2D8A" w:rsidRDefault="00843578" w:rsidP="00843578">
      <w:pPr>
        <w:pStyle w:val="Default"/>
        <w:rPr>
          <w:rFonts w:ascii="Comic Sans MS" w:hAnsi="Comic Sans MS" w:cs="Comic Sans MS"/>
          <w:b/>
          <w:color w:val="auto"/>
          <w:sz w:val="22"/>
          <w:szCs w:val="22"/>
        </w:rPr>
      </w:pPr>
    </w:p>
    <w:p w:rsidR="00F41BD7" w:rsidRPr="00775F33" w:rsidRDefault="00843578" w:rsidP="00775F33">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This component of pastoral care refers to school’ s policies and procedures that aim to protect the children from physical and emotional harm, from neglect and from any form of abuse. In our school the well -being of the child is paramount over any other </w:t>
      </w:r>
      <w:r>
        <w:rPr>
          <w:rFonts w:ascii="Comic Sans MS" w:hAnsi="Comic Sans MS" w:cs="Comic Sans MS"/>
          <w:color w:val="auto"/>
          <w:sz w:val="22"/>
          <w:szCs w:val="22"/>
        </w:rPr>
        <w:lastRenderedPageBreak/>
        <w:t>interest. It also deals with the need for the school to ensure that the curriculum includes a programme for pupils on self-protection. There is a designated teacher in charge of child protection; Mrs AnneMarie  Mclaughlin and a deputy designated teacher Mrs Cathy McKenna. Sr. Nora Smyth is the school governor who has special responsibility for</w:t>
      </w:r>
      <w:r w:rsidR="00A2356C">
        <w:rPr>
          <w:rFonts w:ascii="Comic Sans MS" w:hAnsi="Comic Sans MS" w:cs="Comic Sans MS"/>
          <w:color w:val="auto"/>
          <w:sz w:val="22"/>
          <w:szCs w:val="22"/>
        </w:rPr>
        <w:t xml:space="preserve"> this area.</w:t>
      </w:r>
    </w:p>
    <w:p w:rsidR="00F41BD7" w:rsidRDefault="00F41BD7" w:rsidP="009B5355">
      <w:pPr>
        <w:pStyle w:val="Default"/>
        <w:rPr>
          <w:rFonts w:ascii="Comic Sans MS" w:hAnsi="Comic Sans MS" w:cs="Comic Sans MS"/>
          <w:b/>
          <w:color w:val="auto"/>
          <w:sz w:val="22"/>
          <w:szCs w:val="22"/>
        </w:rPr>
      </w:pPr>
    </w:p>
    <w:p w:rsidR="009B5355" w:rsidRPr="00F41BD7" w:rsidRDefault="009B5355"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sidRPr="00F41BD7">
        <w:rPr>
          <w:rFonts w:ascii="Comic Sans MS" w:hAnsi="Comic Sans MS" w:cs="Comic Sans MS"/>
          <w:b/>
          <w:color w:val="auto"/>
          <w:sz w:val="28"/>
          <w:szCs w:val="28"/>
        </w:rPr>
        <w:t xml:space="preserve">Additional Learning Needs </w:t>
      </w:r>
    </w:p>
    <w:p w:rsidR="002B711B" w:rsidRDefault="002B711B" w:rsidP="009B5355">
      <w:pPr>
        <w:pStyle w:val="Default"/>
        <w:rPr>
          <w:rFonts w:ascii="Comic Sans MS" w:hAnsi="Comic Sans MS" w:cs="Comic Sans MS"/>
          <w:b/>
          <w:color w:val="auto"/>
          <w:sz w:val="22"/>
          <w:szCs w:val="22"/>
        </w:rPr>
      </w:pPr>
    </w:p>
    <w:p w:rsidR="009B5355" w:rsidRDefault="009B5355" w:rsidP="009B5355">
      <w:pPr>
        <w:pStyle w:val="Default"/>
        <w:rPr>
          <w:rFonts w:ascii="Comic Sans MS" w:hAnsi="Comic Sans MS" w:cs="Comic Sans MS"/>
          <w:b/>
          <w:color w:val="auto"/>
          <w:sz w:val="22"/>
          <w:szCs w:val="22"/>
        </w:rPr>
      </w:pPr>
      <w:r>
        <w:rPr>
          <w:rFonts w:ascii="Comic Sans MS" w:hAnsi="Comic Sans MS" w:cs="Comic Sans MS"/>
          <w:b/>
          <w:color w:val="auto"/>
          <w:sz w:val="22"/>
          <w:szCs w:val="22"/>
        </w:rPr>
        <w:t>We seek to address the additional learning, social,</w:t>
      </w:r>
      <w:r w:rsidR="00847DA0">
        <w:rPr>
          <w:rFonts w:ascii="Comic Sans MS" w:hAnsi="Comic Sans MS" w:cs="Comic Sans MS"/>
          <w:b/>
          <w:color w:val="auto"/>
          <w:sz w:val="22"/>
          <w:szCs w:val="22"/>
        </w:rPr>
        <w:t xml:space="preserve"> medical,</w:t>
      </w:r>
      <w:r>
        <w:rPr>
          <w:rFonts w:ascii="Comic Sans MS" w:hAnsi="Comic Sans MS" w:cs="Comic Sans MS"/>
          <w:b/>
          <w:color w:val="auto"/>
          <w:sz w:val="22"/>
          <w:szCs w:val="22"/>
        </w:rPr>
        <w:t xml:space="preserve"> emotional and behavioural needs of all members of the school community in order to overcome and prevent barriers:</w:t>
      </w:r>
    </w:p>
    <w:p w:rsidR="002B711B" w:rsidRDefault="002B711B" w:rsidP="009B5355">
      <w:pPr>
        <w:pStyle w:val="Default"/>
        <w:rPr>
          <w:rFonts w:ascii="Comic Sans MS" w:hAnsi="Comic Sans MS" w:cs="Comic Sans MS"/>
          <w:b/>
          <w:color w:val="auto"/>
          <w:sz w:val="22"/>
          <w:szCs w:val="22"/>
        </w:rPr>
      </w:pPr>
    </w:p>
    <w:p w:rsidR="009B5355" w:rsidRPr="002B711B" w:rsidRDefault="009B5355"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By promoting good a</w:t>
      </w:r>
      <w:r w:rsidR="002B711B">
        <w:rPr>
          <w:rFonts w:ascii="Comic Sans MS" w:hAnsi="Comic Sans MS" w:cs="Comic Sans MS"/>
          <w:color w:val="auto"/>
          <w:sz w:val="22"/>
          <w:szCs w:val="22"/>
        </w:rPr>
        <w:t>ttendance.</w:t>
      </w:r>
    </w:p>
    <w:p w:rsidR="009B5355" w:rsidRPr="002B711B" w:rsidRDefault="002B711B"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By promoting positive behaviour</w:t>
      </w:r>
    </w:p>
    <w:p w:rsidR="002B711B" w:rsidRPr="002B711B" w:rsidRDefault="002B711B"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By being a welcoming school</w:t>
      </w:r>
    </w:p>
    <w:p w:rsidR="002B711B" w:rsidRPr="002B711B" w:rsidRDefault="002B711B"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By following SEN</w:t>
      </w:r>
      <w:r w:rsidR="00843578">
        <w:rPr>
          <w:rFonts w:ascii="Comic Sans MS" w:hAnsi="Comic Sans MS" w:cs="Comic Sans MS"/>
          <w:color w:val="auto"/>
          <w:sz w:val="22"/>
          <w:szCs w:val="22"/>
        </w:rPr>
        <w:t xml:space="preserve"> (Special Educational Needs)</w:t>
      </w:r>
      <w:r w:rsidRPr="002B711B">
        <w:rPr>
          <w:rFonts w:ascii="Comic Sans MS" w:hAnsi="Comic Sans MS" w:cs="Comic Sans MS"/>
          <w:color w:val="auto"/>
          <w:sz w:val="22"/>
          <w:szCs w:val="22"/>
        </w:rPr>
        <w:t xml:space="preserve"> policy in regard to provision and being inclusive</w:t>
      </w:r>
    </w:p>
    <w:p w:rsidR="002B711B" w:rsidRPr="002B711B" w:rsidRDefault="002B711B"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By seeing each child as an individual</w:t>
      </w:r>
    </w:p>
    <w:p w:rsidR="002B711B" w:rsidRDefault="002B711B" w:rsidP="002B711B">
      <w:pPr>
        <w:pStyle w:val="Default"/>
        <w:numPr>
          <w:ilvl w:val="0"/>
          <w:numId w:val="8"/>
        </w:numPr>
        <w:rPr>
          <w:rFonts w:ascii="Comic Sans MS" w:hAnsi="Comic Sans MS" w:cs="Comic Sans MS"/>
          <w:color w:val="auto"/>
          <w:sz w:val="22"/>
          <w:szCs w:val="22"/>
        </w:rPr>
      </w:pPr>
      <w:r w:rsidRPr="002B711B">
        <w:rPr>
          <w:rFonts w:ascii="Comic Sans MS" w:hAnsi="Comic Sans MS" w:cs="Comic Sans MS"/>
          <w:color w:val="auto"/>
          <w:sz w:val="22"/>
          <w:szCs w:val="22"/>
        </w:rPr>
        <w:t>Encouraging a happy and positive attitude</w:t>
      </w:r>
    </w:p>
    <w:p w:rsidR="002B711B" w:rsidRDefault="002B711B" w:rsidP="002B711B">
      <w:pPr>
        <w:pStyle w:val="Default"/>
        <w:numPr>
          <w:ilvl w:val="0"/>
          <w:numId w:val="8"/>
        </w:numPr>
        <w:rPr>
          <w:rFonts w:ascii="Comic Sans MS" w:hAnsi="Comic Sans MS" w:cs="Comic Sans MS"/>
          <w:color w:val="auto"/>
          <w:sz w:val="22"/>
          <w:szCs w:val="22"/>
        </w:rPr>
      </w:pPr>
      <w:r>
        <w:rPr>
          <w:rFonts w:ascii="Comic Sans MS" w:hAnsi="Comic Sans MS" w:cs="Comic Sans MS"/>
          <w:color w:val="auto"/>
          <w:sz w:val="22"/>
          <w:szCs w:val="22"/>
        </w:rPr>
        <w:t>By developing good links with parents</w:t>
      </w:r>
    </w:p>
    <w:p w:rsidR="00AB0A84" w:rsidRDefault="00AB0A84" w:rsidP="002B711B">
      <w:pPr>
        <w:pStyle w:val="Default"/>
        <w:numPr>
          <w:ilvl w:val="0"/>
          <w:numId w:val="8"/>
        </w:numPr>
        <w:rPr>
          <w:rFonts w:ascii="Comic Sans MS" w:hAnsi="Comic Sans MS" w:cs="Comic Sans MS"/>
          <w:color w:val="auto"/>
          <w:sz w:val="22"/>
          <w:szCs w:val="22"/>
        </w:rPr>
      </w:pPr>
      <w:r>
        <w:rPr>
          <w:rFonts w:ascii="Comic Sans MS" w:hAnsi="Comic Sans MS" w:cs="Comic Sans MS"/>
          <w:color w:val="auto"/>
          <w:sz w:val="22"/>
          <w:szCs w:val="22"/>
        </w:rPr>
        <w:t xml:space="preserve">By assessing attitudes to school and self, using GL assessment PASS survey </w:t>
      </w:r>
    </w:p>
    <w:p w:rsidR="00843578" w:rsidRDefault="00843578" w:rsidP="00843578">
      <w:pPr>
        <w:pStyle w:val="Default"/>
        <w:ind w:left="360"/>
        <w:rPr>
          <w:rFonts w:ascii="Comic Sans MS" w:hAnsi="Comic Sans MS" w:cs="Comic Sans MS"/>
          <w:color w:val="auto"/>
          <w:sz w:val="22"/>
          <w:szCs w:val="22"/>
        </w:rPr>
      </w:pPr>
    </w:p>
    <w:p w:rsidR="00843578" w:rsidRPr="00000DA7" w:rsidRDefault="00843578" w:rsidP="00843578">
      <w:pPr>
        <w:pStyle w:val="Default"/>
        <w:rPr>
          <w:rFonts w:ascii="Comic Sans MS" w:hAnsi="Comic Sans MS" w:cs="Comic Sans MS"/>
          <w:b/>
          <w:color w:val="auto"/>
          <w:sz w:val="22"/>
          <w:szCs w:val="22"/>
        </w:rPr>
      </w:pPr>
      <w:r w:rsidRPr="00000DA7">
        <w:rPr>
          <w:rFonts w:ascii="Comic Sans MS" w:hAnsi="Comic Sans MS" w:cs="Comic Sans MS"/>
          <w:b/>
          <w:color w:val="auto"/>
          <w:sz w:val="22"/>
          <w:szCs w:val="22"/>
        </w:rPr>
        <w:t xml:space="preserve">SENDO </w:t>
      </w:r>
    </w:p>
    <w:p w:rsidR="00843578" w:rsidRPr="004B73DC" w:rsidRDefault="00843578" w:rsidP="00843578">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Every child is treated as an individual here at Mt St Catherine’s and every child’s needs paramount.  The teacher with overall responsibility for this area is Mrs Cathy McKenna. To ensure the appropriate response to all of our children’s needs and to comply with SENDO</w:t>
      </w:r>
      <w:r>
        <w:rPr>
          <w:rFonts w:ascii="Comic Sans MS" w:hAnsi="Comic Sans MS" w:cs="Comic Sans MS"/>
          <w:color w:val="auto"/>
          <w:sz w:val="22"/>
          <w:szCs w:val="22"/>
        </w:rPr>
        <w:t xml:space="preserve"> (Special Educational Needs and Disability Order)</w:t>
      </w:r>
      <w:r w:rsidRPr="004B73DC">
        <w:rPr>
          <w:rFonts w:ascii="Comic Sans MS" w:hAnsi="Comic Sans MS" w:cs="Comic Sans MS"/>
          <w:color w:val="auto"/>
          <w:sz w:val="22"/>
          <w:szCs w:val="22"/>
        </w:rPr>
        <w:t xml:space="preserve"> it is important that all members of staff are informed of a child’s specific learning or poss</w:t>
      </w:r>
      <w:r>
        <w:rPr>
          <w:rFonts w:ascii="Comic Sans MS" w:hAnsi="Comic Sans MS" w:cs="Comic Sans MS"/>
          <w:color w:val="auto"/>
          <w:sz w:val="22"/>
          <w:szCs w:val="22"/>
        </w:rPr>
        <w:t>ible medical conditions e.g. Autism, Hyperactivity</w:t>
      </w:r>
      <w:r w:rsidRPr="004B73DC">
        <w:rPr>
          <w:rFonts w:ascii="Comic Sans MS" w:hAnsi="Comic Sans MS" w:cs="Comic Sans MS"/>
          <w:color w:val="auto"/>
          <w:sz w:val="22"/>
          <w:szCs w:val="22"/>
        </w:rPr>
        <w:t xml:space="preserve">, diabetes, allergies etc. </w:t>
      </w:r>
    </w:p>
    <w:p w:rsidR="00843578" w:rsidRPr="004B73DC" w:rsidRDefault="00843578" w:rsidP="00843578">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 xml:space="preserve">All members of staff have received training on Risk Assessment (Awareness Raising) and De-escalation and Diffusion of Challenging Behaviours. </w:t>
      </w:r>
    </w:p>
    <w:p w:rsidR="00843578" w:rsidRPr="004B73DC" w:rsidRDefault="00843578" w:rsidP="00843578">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 xml:space="preserve">Our school has rigorous policies and procedures in regard to the additional learning, social, emotional and medical needs of pupils. ( See Special Educational Needs Policy) </w:t>
      </w:r>
    </w:p>
    <w:p w:rsidR="00843578" w:rsidRPr="004B73DC" w:rsidRDefault="00843578" w:rsidP="00843578">
      <w:pPr>
        <w:pStyle w:val="Default"/>
        <w:rPr>
          <w:rFonts w:ascii="Comic Sans MS" w:hAnsi="Comic Sans MS" w:cs="Comic Sans MS"/>
          <w:color w:val="auto"/>
          <w:sz w:val="22"/>
          <w:szCs w:val="22"/>
        </w:rPr>
      </w:pPr>
    </w:p>
    <w:p w:rsidR="00847DA0" w:rsidRPr="00F41BD7" w:rsidRDefault="00843578"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Pr>
          <w:rFonts w:ascii="Comic Sans MS" w:hAnsi="Comic Sans MS" w:cs="Comic Sans MS"/>
          <w:b/>
          <w:color w:val="auto"/>
          <w:sz w:val="28"/>
          <w:szCs w:val="28"/>
        </w:rPr>
        <w:t>A Health-</w:t>
      </w:r>
      <w:r w:rsidR="00847DA0" w:rsidRPr="00F41BD7">
        <w:rPr>
          <w:rFonts w:ascii="Comic Sans MS" w:hAnsi="Comic Sans MS" w:cs="Comic Sans MS"/>
          <w:b/>
          <w:color w:val="auto"/>
          <w:sz w:val="28"/>
          <w:szCs w:val="28"/>
        </w:rPr>
        <w:t>Promoting School</w:t>
      </w:r>
    </w:p>
    <w:p w:rsidR="002B711B" w:rsidRPr="009B5355" w:rsidRDefault="002B711B" w:rsidP="009B5355">
      <w:pPr>
        <w:pStyle w:val="Default"/>
        <w:rPr>
          <w:rFonts w:ascii="Comic Sans MS" w:hAnsi="Comic Sans MS" w:cs="Comic Sans MS"/>
          <w:b/>
          <w:color w:val="auto"/>
          <w:sz w:val="22"/>
          <w:szCs w:val="22"/>
        </w:rPr>
      </w:pPr>
    </w:p>
    <w:p w:rsidR="009B5355" w:rsidRDefault="00847DA0" w:rsidP="009B5355">
      <w:pPr>
        <w:pStyle w:val="Default"/>
        <w:ind w:left="720"/>
        <w:rPr>
          <w:rFonts w:ascii="Comic Sans MS" w:hAnsi="Comic Sans MS" w:cs="Comic Sans MS"/>
          <w:color w:val="auto"/>
          <w:sz w:val="22"/>
          <w:szCs w:val="22"/>
        </w:rPr>
      </w:pPr>
      <w:r>
        <w:rPr>
          <w:rFonts w:ascii="Comic Sans MS" w:hAnsi="Comic Sans MS" w:cs="Comic Sans MS"/>
          <w:color w:val="auto"/>
          <w:sz w:val="22"/>
          <w:szCs w:val="22"/>
        </w:rPr>
        <w:t>We support children in making healthy life choices and ensure a safe and secure environment where healthy activity is available: We ensure:</w:t>
      </w:r>
    </w:p>
    <w:p w:rsidR="00847DA0" w:rsidRDefault="00A2356C"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Appropriate F</w:t>
      </w:r>
      <w:r w:rsidR="00847DA0">
        <w:rPr>
          <w:rFonts w:ascii="Comic Sans MS" w:hAnsi="Comic Sans MS" w:cs="Comic Sans MS"/>
          <w:color w:val="auto"/>
          <w:sz w:val="22"/>
          <w:szCs w:val="22"/>
        </w:rPr>
        <w:t>irst Aid trained staff and equipment</w:t>
      </w:r>
      <w:r>
        <w:rPr>
          <w:rFonts w:ascii="Comic Sans MS" w:hAnsi="Comic Sans MS" w:cs="Comic Sans MS"/>
          <w:color w:val="auto"/>
          <w:sz w:val="22"/>
          <w:szCs w:val="22"/>
        </w:rPr>
        <w:t>, including a defibulator</w:t>
      </w:r>
    </w:p>
    <w:p w:rsidR="00847DA0" w:rsidRDefault="00A2356C"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 xml:space="preserve">Rigorous </w:t>
      </w:r>
      <w:r w:rsidR="00847DA0">
        <w:rPr>
          <w:rFonts w:ascii="Comic Sans MS" w:hAnsi="Comic Sans MS" w:cs="Comic Sans MS"/>
          <w:color w:val="auto"/>
          <w:sz w:val="22"/>
          <w:szCs w:val="22"/>
        </w:rPr>
        <w:t>Health and Safety audits and procedures</w:t>
      </w:r>
    </w:p>
    <w:p w:rsidR="00847DA0" w:rsidRDefault="00847DA0"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Safe drinking water for pupils</w:t>
      </w:r>
    </w:p>
    <w:p w:rsidR="00847DA0" w:rsidRDefault="00847DA0"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Healthy food choices are promoted at breakfast club, break and lunchtime Eg : Healthy Eater Awards</w:t>
      </w:r>
    </w:p>
    <w:p w:rsidR="00847DA0" w:rsidRDefault="00847DA0"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lastRenderedPageBreak/>
        <w:t>A broad, properly equipped PE curriculum</w:t>
      </w:r>
    </w:p>
    <w:p w:rsidR="00847DA0" w:rsidRDefault="00847DA0"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Suitable play facilities and equipment at playtime</w:t>
      </w:r>
    </w:p>
    <w:p w:rsidR="00847DA0" w:rsidRDefault="00847DA0"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 xml:space="preserve">A wide Extended Schools Programme of activities </w:t>
      </w:r>
    </w:p>
    <w:p w:rsidR="003E1C49" w:rsidRDefault="003E1C49" w:rsidP="00847DA0">
      <w:pPr>
        <w:pStyle w:val="Default"/>
        <w:numPr>
          <w:ilvl w:val="0"/>
          <w:numId w:val="9"/>
        </w:numPr>
        <w:rPr>
          <w:rFonts w:ascii="Comic Sans MS" w:hAnsi="Comic Sans MS" w:cs="Comic Sans MS"/>
          <w:color w:val="auto"/>
          <w:sz w:val="22"/>
          <w:szCs w:val="22"/>
        </w:rPr>
      </w:pPr>
      <w:r>
        <w:rPr>
          <w:rFonts w:ascii="Comic Sans MS" w:hAnsi="Comic Sans MS" w:cs="Comic Sans MS"/>
          <w:color w:val="auto"/>
          <w:sz w:val="22"/>
          <w:szCs w:val="22"/>
        </w:rPr>
        <w:t>Involvement in community programmes for health and well being</w:t>
      </w:r>
    </w:p>
    <w:p w:rsidR="003E1C49" w:rsidRDefault="003E1C49" w:rsidP="003E1C49">
      <w:pPr>
        <w:pStyle w:val="Default"/>
        <w:rPr>
          <w:rFonts w:ascii="Comic Sans MS" w:hAnsi="Comic Sans MS" w:cs="Comic Sans MS"/>
          <w:color w:val="auto"/>
          <w:sz w:val="22"/>
          <w:szCs w:val="22"/>
        </w:rPr>
      </w:pPr>
    </w:p>
    <w:p w:rsidR="003E1C49" w:rsidRDefault="003E1C49" w:rsidP="003E1C49">
      <w:pPr>
        <w:pStyle w:val="Default"/>
        <w:rPr>
          <w:rFonts w:ascii="Comic Sans MS" w:hAnsi="Comic Sans MS" w:cs="Comic Sans MS"/>
          <w:color w:val="auto"/>
          <w:sz w:val="22"/>
          <w:szCs w:val="22"/>
        </w:rPr>
      </w:pPr>
    </w:p>
    <w:p w:rsidR="00451745" w:rsidRPr="00F41BD7" w:rsidRDefault="003E1C49"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sidRPr="00F41BD7">
        <w:rPr>
          <w:rFonts w:ascii="Comic Sans MS" w:hAnsi="Comic Sans MS" w:cs="Comic Sans MS"/>
          <w:b/>
          <w:color w:val="auto"/>
          <w:sz w:val="28"/>
          <w:szCs w:val="28"/>
        </w:rPr>
        <w:t>Relationships</w:t>
      </w:r>
    </w:p>
    <w:p w:rsidR="003E1C49" w:rsidRDefault="003E1C49" w:rsidP="00000DA7">
      <w:pPr>
        <w:pStyle w:val="Default"/>
        <w:rPr>
          <w:rFonts w:ascii="Comic Sans MS" w:hAnsi="Comic Sans MS" w:cs="Comic Sans MS"/>
          <w:b/>
          <w:color w:val="auto"/>
          <w:sz w:val="22"/>
          <w:szCs w:val="22"/>
        </w:rPr>
      </w:pPr>
    </w:p>
    <w:p w:rsidR="00A2356C" w:rsidRDefault="00A2356C" w:rsidP="00A2356C">
      <w:pPr>
        <w:pStyle w:val="Default"/>
        <w:rPr>
          <w:rFonts w:ascii="Comic Sans MS" w:hAnsi="Comic Sans MS" w:cs="Comic Sans MS"/>
          <w:color w:val="auto"/>
          <w:sz w:val="22"/>
          <w:szCs w:val="22"/>
        </w:rPr>
      </w:pPr>
      <w:r>
        <w:rPr>
          <w:rFonts w:ascii="Comic Sans MS" w:hAnsi="Comic Sans MS" w:cs="Comic Sans MS"/>
          <w:color w:val="auto"/>
          <w:sz w:val="22"/>
          <w:szCs w:val="22"/>
        </w:rPr>
        <w:t>This feature of pastoral care  refers to the harmonious relations which are striven for nurtured and developed in the school between staff and pupils and among the pupils within and outside the classroom. This is guided by our ethos of mutual Christian respect and staff follow the Code of conduct for staff policy.</w:t>
      </w:r>
    </w:p>
    <w:p w:rsidR="00A2356C" w:rsidRDefault="00A2356C" w:rsidP="00A2356C">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It also encompasses mutual respect, tolerance, the approachability of staff, the growth of pupils, and the expectations that each bring to the school situation. </w:t>
      </w:r>
    </w:p>
    <w:p w:rsidR="00A2356C" w:rsidRDefault="00A2356C" w:rsidP="00A2356C">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Pupils have a sense of security and are free from emotional and physical harm. Teachers are fair, consistent and compassionate in their approaches to discipline. </w:t>
      </w:r>
    </w:p>
    <w:p w:rsidR="00A2356C" w:rsidRDefault="00A2356C" w:rsidP="00A2356C">
      <w:pPr>
        <w:pStyle w:val="Default"/>
        <w:rPr>
          <w:rFonts w:ascii="Comic Sans MS" w:hAnsi="Comic Sans MS" w:cs="Comic Sans MS"/>
          <w:color w:val="auto"/>
          <w:sz w:val="22"/>
          <w:szCs w:val="22"/>
        </w:rPr>
      </w:pPr>
      <w:r>
        <w:rPr>
          <w:rFonts w:ascii="Comic Sans MS" w:hAnsi="Comic Sans MS" w:cs="Comic Sans MS"/>
          <w:color w:val="auto"/>
          <w:sz w:val="22"/>
          <w:szCs w:val="22"/>
        </w:rPr>
        <w:t>All of the staff at Mount St Catherine’s are expected to embrace this approach and thereby reinforce its practice throughout a pupil’s life in school.</w:t>
      </w:r>
    </w:p>
    <w:p w:rsidR="00A2356C" w:rsidRDefault="00A2356C" w:rsidP="00A2356C">
      <w:pPr>
        <w:pStyle w:val="Default"/>
        <w:rPr>
          <w:rFonts w:ascii="Comic Sans MS" w:hAnsi="Comic Sans MS" w:cs="Comic Sans MS"/>
          <w:color w:val="auto"/>
          <w:sz w:val="22"/>
          <w:szCs w:val="22"/>
        </w:rPr>
      </w:pPr>
      <w:r>
        <w:rPr>
          <w:rFonts w:ascii="Comic Sans MS" w:hAnsi="Comic Sans MS" w:cs="Comic Sans MS"/>
          <w:color w:val="auto"/>
          <w:sz w:val="22"/>
          <w:szCs w:val="22"/>
        </w:rPr>
        <w:t>Pupils have a voice, as individuals and are represented by the School council. This is the student body, democratically elected by peers in classes P4 to P7.</w:t>
      </w:r>
      <w:r w:rsidR="00793A60">
        <w:rPr>
          <w:rFonts w:ascii="Comic Sans MS" w:hAnsi="Comic Sans MS" w:cs="Comic Sans MS"/>
          <w:color w:val="auto"/>
          <w:sz w:val="22"/>
          <w:szCs w:val="22"/>
        </w:rPr>
        <w:t xml:space="preserve"> The School council should be representative of all groups in the pupil body- gender, faith, ethnic and nationality wherever possible.</w:t>
      </w:r>
      <w:r>
        <w:rPr>
          <w:rFonts w:ascii="Comic Sans MS" w:hAnsi="Comic Sans MS" w:cs="Comic Sans MS"/>
          <w:color w:val="auto"/>
          <w:sz w:val="22"/>
          <w:szCs w:val="22"/>
        </w:rPr>
        <w:t xml:space="preserve"> They have a recognised role to play, seeking ways to improve the school for everyone and informing the way in which the school and its policies are developed, implemented and evaluated. For example, the School Council help with surveys, questionnaires, public events and celebrations during the school year.</w:t>
      </w:r>
    </w:p>
    <w:p w:rsidR="00A2356C" w:rsidRDefault="00A2356C" w:rsidP="00A2356C">
      <w:pPr>
        <w:pStyle w:val="Default"/>
        <w:rPr>
          <w:rFonts w:ascii="Comic Sans MS" w:hAnsi="Comic Sans MS" w:cs="Comic Sans MS"/>
          <w:color w:val="auto"/>
          <w:sz w:val="22"/>
          <w:szCs w:val="22"/>
        </w:rPr>
      </w:pPr>
    </w:p>
    <w:p w:rsidR="00CF5790" w:rsidRDefault="003E1C49" w:rsidP="00000DA7">
      <w:pPr>
        <w:pStyle w:val="Default"/>
        <w:rPr>
          <w:rFonts w:ascii="Comic Sans MS" w:hAnsi="Comic Sans MS" w:cs="Comic Sans MS"/>
          <w:color w:val="auto"/>
          <w:sz w:val="22"/>
          <w:szCs w:val="22"/>
        </w:rPr>
      </w:pPr>
      <w:r w:rsidRPr="00766C45">
        <w:rPr>
          <w:rFonts w:ascii="Comic Sans MS" w:hAnsi="Comic Sans MS" w:cs="Comic Sans MS"/>
          <w:color w:val="auto"/>
          <w:sz w:val="22"/>
          <w:szCs w:val="22"/>
        </w:rPr>
        <w:t>Pupils are en</w:t>
      </w:r>
      <w:r w:rsidR="00766C45" w:rsidRPr="00766C45">
        <w:rPr>
          <w:rFonts w:ascii="Comic Sans MS" w:hAnsi="Comic Sans MS" w:cs="Comic Sans MS"/>
          <w:color w:val="auto"/>
          <w:sz w:val="22"/>
          <w:szCs w:val="22"/>
        </w:rPr>
        <w:t>couraged to develop positive re</w:t>
      </w:r>
      <w:r w:rsidRPr="00766C45">
        <w:rPr>
          <w:rFonts w:ascii="Comic Sans MS" w:hAnsi="Comic Sans MS" w:cs="Comic Sans MS"/>
          <w:color w:val="auto"/>
          <w:sz w:val="22"/>
          <w:szCs w:val="22"/>
        </w:rPr>
        <w:t>l</w:t>
      </w:r>
      <w:r w:rsidR="00766C45" w:rsidRPr="00766C45">
        <w:rPr>
          <w:rFonts w:ascii="Comic Sans MS" w:hAnsi="Comic Sans MS" w:cs="Comic Sans MS"/>
          <w:color w:val="auto"/>
          <w:sz w:val="22"/>
          <w:szCs w:val="22"/>
        </w:rPr>
        <w:t>ationships at all times</w:t>
      </w:r>
      <w:r w:rsidRPr="00766C45">
        <w:rPr>
          <w:rFonts w:ascii="Comic Sans MS" w:hAnsi="Comic Sans MS" w:cs="Comic Sans MS"/>
          <w:color w:val="auto"/>
          <w:sz w:val="22"/>
          <w:szCs w:val="22"/>
        </w:rPr>
        <w:t xml:space="preserve">, in all </w:t>
      </w:r>
      <w:r w:rsidR="00766C45" w:rsidRPr="00766C45">
        <w:rPr>
          <w:rFonts w:ascii="Comic Sans MS" w:hAnsi="Comic Sans MS" w:cs="Comic Sans MS"/>
          <w:color w:val="auto"/>
          <w:sz w:val="22"/>
          <w:szCs w:val="22"/>
        </w:rPr>
        <w:t>formal and informal situations, especially using the</w:t>
      </w:r>
      <w:r w:rsidR="00187C0C">
        <w:rPr>
          <w:rFonts w:ascii="Comic Sans MS" w:hAnsi="Comic Sans MS" w:cs="Comic Sans MS"/>
          <w:color w:val="auto"/>
          <w:sz w:val="22"/>
          <w:szCs w:val="22"/>
        </w:rPr>
        <w:t xml:space="preserve"> Personal Development and Mutual Understanding</w:t>
      </w:r>
      <w:r w:rsidR="00766C45" w:rsidRPr="00766C45">
        <w:rPr>
          <w:rFonts w:ascii="Comic Sans MS" w:hAnsi="Comic Sans MS" w:cs="Comic Sans MS"/>
          <w:color w:val="auto"/>
          <w:sz w:val="22"/>
          <w:szCs w:val="22"/>
        </w:rPr>
        <w:t xml:space="preserve"> </w:t>
      </w:r>
      <w:r w:rsidR="00187C0C">
        <w:rPr>
          <w:rFonts w:ascii="Comic Sans MS" w:hAnsi="Comic Sans MS" w:cs="Comic Sans MS"/>
          <w:color w:val="auto"/>
          <w:sz w:val="22"/>
          <w:szCs w:val="22"/>
        </w:rPr>
        <w:t>(</w:t>
      </w:r>
      <w:r w:rsidR="00766C45" w:rsidRPr="00766C45">
        <w:rPr>
          <w:rFonts w:ascii="Comic Sans MS" w:hAnsi="Comic Sans MS" w:cs="Comic Sans MS"/>
          <w:color w:val="auto"/>
          <w:sz w:val="22"/>
          <w:szCs w:val="22"/>
        </w:rPr>
        <w:t>PD &amp; MU</w:t>
      </w:r>
      <w:r w:rsidR="00187C0C">
        <w:rPr>
          <w:rFonts w:ascii="Comic Sans MS" w:hAnsi="Comic Sans MS" w:cs="Comic Sans MS"/>
          <w:color w:val="auto"/>
          <w:sz w:val="22"/>
          <w:szCs w:val="22"/>
        </w:rPr>
        <w:t>)</w:t>
      </w:r>
      <w:r w:rsidR="00766C45" w:rsidRPr="00766C45">
        <w:rPr>
          <w:rFonts w:ascii="Comic Sans MS" w:hAnsi="Comic Sans MS" w:cs="Comic Sans MS"/>
          <w:color w:val="auto"/>
          <w:sz w:val="22"/>
          <w:szCs w:val="22"/>
        </w:rPr>
        <w:t xml:space="preserve"> curriculum</w:t>
      </w:r>
    </w:p>
    <w:p w:rsidR="00CF5790" w:rsidRDefault="00CF5790" w:rsidP="00000DA7">
      <w:pPr>
        <w:pStyle w:val="Default"/>
        <w:rPr>
          <w:rFonts w:ascii="Comic Sans MS" w:hAnsi="Comic Sans MS" w:cs="Comic Sans MS"/>
          <w:color w:val="auto"/>
          <w:sz w:val="22"/>
          <w:szCs w:val="22"/>
        </w:rPr>
      </w:pPr>
    </w:p>
    <w:p w:rsidR="00CF5790" w:rsidRDefault="00766C45" w:rsidP="00000DA7">
      <w:pPr>
        <w:pStyle w:val="Default"/>
        <w:rPr>
          <w:rFonts w:ascii="Comic Sans MS" w:hAnsi="Comic Sans MS" w:cs="Comic Sans MS"/>
          <w:color w:val="auto"/>
          <w:sz w:val="22"/>
          <w:szCs w:val="22"/>
        </w:rPr>
      </w:pPr>
      <w:r w:rsidRPr="00766C45">
        <w:rPr>
          <w:rFonts w:ascii="Comic Sans MS" w:hAnsi="Comic Sans MS" w:cs="Comic Sans MS"/>
          <w:color w:val="auto"/>
          <w:sz w:val="22"/>
          <w:szCs w:val="22"/>
        </w:rPr>
        <w:t xml:space="preserve">Each class devises a Class Charter of Conduct in a democratic, collaborative way. </w:t>
      </w:r>
    </w:p>
    <w:p w:rsidR="00CF5790" w:rsidRDefault="00766C45" w:rsidP="00000DA7">
      <w:pPr>
        <w:pStyle w:val="Default"/>
        <w:rPr>
          <w:rFonts w:ascii="Comic Sans MS" w:hAnsi="Comic Sans MS" w:cs="Comic Sans MS"/>
          <w:color w:val="auto"/>
          <w:sz w:val="22"/>
          <w:szCs w:val="22"/>
        </w:rPr>
      </w:pPr>
      <w:r w:rsidRPr="00766C45">
        <w:rPr>
          <w:rFonts w:ascii="Comic Sans MS" w:hAnsi="Comic Sans MS" w:cs="Comic Sans MS"/>
          <w:color w:val="auto"/>
          <w:sz w:val="22"/>
          <w:szCs w:val="22"/>
        </w:rPr>
        <w:t>The pupil Ethos committee members form a playtime friendship squad, developing play and co-operation in the playground.</w:t>
      </w:r>
      <w:r w:rsidR="00AB0A84">
        <w:rPr>
          <w:rFonts w:ascii="Comic Sans MS" w:hAnsi="Comic Sans MS" w:cs="Comic Sans MS"/>
          <w:color w:val="auto"/>
          <w:sz w:val="22"/>
          <w:szCs w:val="22"/>
        </w:rPr>
        <w:t xml:space="preserve"> </w:t>
      </w:r>
    </w:p>
    <w:p w:rsidR="00CF5790" w:rsidRDefault="00CF5790" w:rsidP="00000DA7">
      <w:pPr>
        <w:pStyle w:val="Default"/>
        <w:rPr>
          <w:rFonts w:ascii="Comic Sans MS" w:hAnsi="Comic Sans MS" w:cs="Comic Sans MS"/>
          <w:color w:val="auto"/>
          <w:sz w:val="22"/>
          <w:szCs w:val="22"/>
        </w:rPr>
      </w:pPr>
    </w:p>
    <w:p w:rsidR="003E1C49" w:rsidRDefault="00AB0A84"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Circle Time and Pastoral assemblies educate pupils about positive relationships.</w:t>
      </w:r>
    </w:p>
    <w:p w:rsidR="00CE5250" w:rsidRDefault="00CE5250" w:rsidP="00000DA7">
      <w:pPr>
        <w:pStyle w:val="Default"/>
        <w:rPr>
          <w:rFonts w:ascii="Comic Sans MS" w:hAnsi="Comic Sans MS" w:cs="Comic Sans MS"/>
          <w:color w:val="auto"/>
          <w:sz w:val="22"/>
          <w:szCs w:val="22"/>
        </w:rPr>
      </w:pPr>
    </w:p>
    <w:p w:rsidR="00CF5790" w:rsidRPr="00766C45" w:rsidRDefault="00CF5790"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Peer Mediation- the school operates conflict resolution, training Peer Mediators who help pupils independently solve disputes wherever possible</w:t>
      </w:r>
    </w:p>
    <w:p w:rsidR="00766C45" w:rsidRPr="00766C45" w:rsidRDefault="00766C45" w:rsidP="00000DA7">
      <w:pPr>
        <w:pStyle w:val="Default"/>
        <w:rPr>
          <w:rFonts w:ascii="Comic Sans MS" w:hAnsi="Comic Sans MS" w:cs="Comic Sans MS"/>
          <w:color w:val="auto"/>
          <w:sz w:val="22"/>
          <w:szCs w:val="22"/>
        </w:rPr>
      </w:pPr>
    </w:p>
    <w:p w:rsidR="00766C45" w:rsidRPr="00766C45" w:rsidRDefault="00766C45" w:rsidP="00000DA7">
      <w:pPr>
        <w:pStyle w:val="Default"/>
        <w:rPr>
          <w:rFonts w:ascii="Comic Sans MS" w:hAnsi="Comic Sans MS" w:cs="Comic Sans MS"/>
          <w:color w:val="auto"/>
          <w:sz w:val="22"/>
          <w:szCs w:val="22"/>
        </w:rPr>
      </w:pPr>
      <w:r w:rsidRPr="00766C45">
        <w:rPr>
          <w:rFonts w:ascii="Comic Sans MS" w:hAnsi="Comic Sans MS" w:cs="Comic Sans MS"/>
          <w:color w:val="auto"/>
          <w:sz w:val="22"/>
          <w:szCs w:val="22"/>
        </w:rPr>
        <w:t xml:space="preserve">Teachers and other staff interactions with pupils and colleagues are required to be positive and respectful, following </w:t>
      </w:r>
      <w:r w:rsidR="00CE5250">
        <w:rPr>
          <w:rFonts w:ascii="Comic Sans MS" w:hAnsi="Comic Sans MS" w:cs="Comic Sans MS"/>
          <w:color w:val="auto"/>
          <w:sz w:val="22"/>
          <w:szCs w:val="22"/>
        </w:rPr>
        <w:t>the guidelines laid out in the S</w:t>
      </w:r>
      <w:r w:rsidRPr="00766C45">
        <w:rPr>
          <w:rFonts w:ascii="Comic Sans MS" w:hAnsi="Comic Sans MS" w:cs="Comic Sans MS"/>
          <w:color w:val="auto"/>
          <w:sz w:val="22"/>
          <w:szCs w:val="22"/>
        </w:rPr>
        <w:t>taff Code of Conduct.</w:t>
      </w:r>
    </w:p>
    <w:p w:rsidR="00766C45" w:rsidRPr="00766C45" w:rsidRDefault="00766C45" w:rsidP="00000DA7">
      <w:pPr>
        <w:pStyle w:val="Default"/>
        <w:rPr>
          <w:rFonts w:ascii="Comic Sans MS" w:hAnsi="Comic Sans MS" w:cs="Comic Sans MS"/>
          <w:color w:val="auto"/>
          <w:sz w:val="22"/>
          <w:szCs w:val="22"/>
        </w:rPr>
      </w:pPr>
    </w:p>
    <w:p w:rsidR="00766C45" w:rsidRPr="00CE5250" w:rsidRDefault="00766C45" w:rsidP="00000DA7">
      <w:pPr>
        <w:pStyle w:val="Default"/>
        <w:rPr>
          <w:rFonts w:ascii="Comic Sans MS" w:hAnsi="Comic Sans MS" w:cs="Comic Sans MS"/>
          <w:color w:val="auto"/>
          <w:sz w:val="22"/>
          <w:szCs w:val="22"/>
        </w:rPr>
      </w:pPr>
      <w:r w:rsidRPr="00766C45">
        <w:rPr>
          <w:rFonts w:ascii="Comic Sans MS" w:hAnsi="Comic Sans MS" w:cs="Comic Sans MS"/>
          <w:color w:val="auto"/>
          <w:sz w:val="22"/>
          <w:szCs w:val="22"/>
        </w:rPr>
        <w:t>Staff are encouraged to be reflective practitioners who ensure their own continuous professional development in order to ensure the best outcome for the pupils in their care.</w:t>
      </w:r>
    </w:p>
    <w:p w:rsidR="001E0C8F" w:rsidRPr="00F41BD7" w:rsidRDefault="00000DA7" w:rsidP="00F41BD7">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8"/>
          <w:szCs w:val="28"/>
        </w:rPr>
      </w:pPr>
      <w:r w:rsidRPr="00F41BD7">
        <w:rPr>
          <w:rFonts w:ascii="Comic Sans MS" w:hAnsi="Comic Sans MS" w:cs="Comic Sans MS"/>
          <w:b/>
          <w:color w:val="auto"/>
          <w:sz w:val="28"/>
          <w:szCs w:val="28"/>
        </w:rPr>
        <w:lastRenderedPageBreak/>
        <w:t xml:space="preserve">School Leadership. </w:t>
      </w:r>
    </w:p>
    <w:p w:rsidR="00F41BD7" w:rsidRDefault="00F41BD7" w:rsidP="00000DA7">
      <w:pPr>
        <w:pStyle w:val="Default"/>
        <w:rPr>
          <w:rFonts w:ascii="Comic Sans MS" w:hAnsi="Comic Sans MS" w:cs="Comic Sans MS"/>
          <w:b/>
          <w:color w:val="auto"/>
          <w:sz w:val="28"/>
          <w:szCs w:val="28"/>
        </w:rPr>
      </w:pPr>
    </w:p>
    <w:p w:rsidR="00000DA7" w:rsidRDefault="001E0C8F" w:rsidP="00000DA7">
      <w:pPr>
        <w:pStyle w:val="Default"/>
        <w:rPr>
          <w:rFonts w:ascii="Comic Sans MS" w:hAnsi="Comic Sans MS" w:cs="Comic Sans MS"/>
          <w:b/>
          <w:color w:val="auto"/>
          <w:sz w:val="22"/>
          <w:szCs w:val="22"/>
        </w:rPr>
      </w:pPr>
      <w:r>
        <w:rPr>
          <w:rFonts w:ascii="Comic Sans MS" w:hAnsi="Comic Sans MS" w:cs="Comic Sans MS"/>
          <w:b/>
          <w:color w:val="auto"/>
          <w:sz w:val="22"/>
          <w:szCs w:val="22"/>
        </w:rPr>
        <w:t>School Governors and senior leaders understand their role in being responsible for the overall pastoral care of pupils and staff. They do this by:</w:t>
      </w:r>
    </w:p>
    <w:p w:rsidR="001E0C8F" w:rsidRDefault="001E0C8F" w:rsidP="00000DA7">
      <w:pPr>
        <w:pStyle w:val="Default"/>
        <w:rPr>
          <w:rFonts w:ascii="Comic Sans MS" w:hAnsi="Comic Sans MS" w:cs="Comic Sans MS"/>
          <w:b/>
          <w:color w:val="auto"/>
          <w:sz w:val="22"/>
          <w:szCs w:val="22"/>
        </w:rPr>
      </w:pPr>
    </w:p>
    <w:p w:rsidR="001E0C8F" w:rsidRPr="00AB0A84" w:rsidRDefault="001E0C8F"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Monitoring and evaluating strategies and programmes involving pastoral care</w:t>
      </w:r>
      <w:r w:rsidR="00AB0A84" w:rsidRPr="00AB0A84">
        <w:rPr>
          <w:rFonts w:ascii="Comic Sans MS" w:hAnsi="Comic Sans MS" w:cs="Comic Sans MS"/>
          <w:color w:val="auto"/>
          <w:sz w:val="22"/>
          <w:szCs w:val="22"/>
        </w:rPr>
        <w:t>, for example by reviewing the School Development Plan, examining policies and seeking reports from co-ordinators.</w:t>
      </w:r>
    </w:p>
    <w:p w:rsidR="001E0C8F" w:rsidRPr="00AB0A84" w:rsidRDefault="001E0C8F"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Ensuring involvement fro</w:t>
      </w:r>
      <w:r w:rsidR="00CF5790">
        <w:rPr>
          <w:rFonts w:ascii="Comic Sans MS" w:hAnsi="Comic Sans MS" w:cs="Comic Sans MS"/>
          <w:color w:val="auto"/>
          <w:sz w:val="22"/>
          <w:szCs w:val="22"/>
        </w:rPr>
        <w:t xml:space="preserve">m all stakeholders in pastoral </w:t>
      </w:r>
      <w:r w:rsidRPr="00AB0A84">
        <w:rPr>
          <w:rFonts w:ascii="Comic Sans MS" w:hAnsi="Comic Sans MS" w:cs="Comic Sans MS"/>
          <w:color w:val="auto"/>
          <w:sz w:val="22"/>
          <w:szCs w:val="22"/>
        </w:rPr>
        <w:t>matters</w:t>
      </w:r>
    </w:p>
    <w:p w:rsidR="001E0C8F" w:rsidRPr="00AB0A84" w:rsidRDefault="001E0C8F"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Ensuring appropriate training takes place for governors, managers and staff in safeguarding matters</w:t>
      </w:r>
    </w:p>
    <w:p w:rsidR="001E0C8F" w:rsidRPr="00AB0A84" w:rsidRDefault="001E0C8F"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Monitoring the reporting of Behaviour, suspension and exclusion.</w:t>
      </w:r>
    </w:p>
    <w:p w:rsidR="001E0C8F" w:rsidRPr="00AB0A84" w:rsidRDefault="001E0C8F"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 xml:space="preserve">Ensuring </w:t>
      </w:r>
      <w:r w:rsidR="00AB0A84" w:rsidRPr="00AB0A84">
        <w:rPr>
          <w:rFonts w:ascii="Comic Sans MS" w:hAnsi="Comic Sans MS" w:cs="Comic Sans MS"/>
          <w:color w:val="auto"/>
          <w:sz w:val="22"/>
          <w:szCs w:val="22"/>
        </w:rPr>
        <w:t>professional development of staff and sharing of good practice</w:t>
      </w:r>
    </w:p>
    <w:p w:rsidR="00AB0A84" w:rsidRDefault="00AB0A84" w:rsidP="00AB0A84">
      <w:pPr>
        <w:pStyle w:val="Default"/>
        <w:numPr>
          <w:ilvl w:val="0"/>
          <w:numId w:val="14"/>
        </w:numPr>
        <w:rPr>
          <w:rFonts w:ascii="Comic Sans MS" w:hAnsi="Comic Sans MS" w:cs="Comic Sans MS"/>
          <w:color w:val="auto"/>
          <w:sz w:val="22"/>
          <w:szCs w:val="22"/>
        </w:rPr>
      </w:pPr>
      <w:r w:rsidRPr="00AB0A84">
        <w:rPr>
          <w:rFonts w:ascii="Comic Sans MS" w:hAnsi="Comic Sans MS" w:cs="Comic Sans MS"/>
          <w:color w:val="auto"/>
          <w:sz w:val="22"/>
          <w:szCs w:val="22"/>
        </w:rPr>
        <w:t>Ensuring the appropriate resources are available for Pastoral Care in school to be a success</w:t>
      </w:r>
    </w:p>
    <w:p w:rsidR="00E75809" w:rsidRPr="00E75809" w:rsidRDefault="00A2356C" w:rsidP="00E75809">
      <w:pPr>
        <w:pStyle w:val="Default"/>
        <w:pageBreakBefore/>
        <w:pBdr>
          <w:top w:val="single" w:sz="4" w:space="1" w:color="auto"/>
          <w:left w:val="single" w:sz="4" w:space="4" w:color="auto"/>
          <w:bottom w:val="single" w:sz="4" w:space="1" w:color="auto"/>
          <w:right w:val="single" w:sz="4" w:space="4" w:color="auto"/>
        </w:pBdr>
        <w:rPr>
          <w:rFonts w:ascii="Comic Sans MS" w:hAnsi="Comic Sans MS" w:cs="Comic Sans MS"/>
          <w:b/>
          <w:color w:val="auto"/>
        </w:rPr>
      </w:pPr>
      <w:r>
        <w:rPr>
          <w:rFonts w:ascii="Comic Sans MS" w:hAnsi="Comic Sans MS" w:cs="Comic Sans MS"/>
          <w:b/>
          <w:color w:val="auto"/>
        </w:rPr>
        <w:lastRenderedPageBreak/>
        <w:t>The</w:t>
      </w:r>
      <w:r w:rsidR="00E75809" w:rsidRPr="00E75809">
        <w:rPr>
          <w:rFonts w:ascii="Comic Sans MS" w:hAnsi="Comic Sans MS" w:cs="Comic Sans MS"/>
          <w:b/>
          <w:color w:val="auto"/>
        </w:rPr>
        <w:t xml:space="preserve"> Welfare, Health and Well-Being of Staff</w:t>
      </w:r>
    </w:p>
    <w:p w:rsidR="00E75809" w:rsidRDefault="00E75809" w:rsidP="00E75809">
      <w:pPr>
        <w:pStyle w:val="Default"/>
        <w:pageBreakBefore/>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The management of Mount St Catherine’s recognises that care of staff is vital to ensure that stress and low morale do not jeopardise the success and prosperity of school life. </w:t>
      </w:r>
    </w:p>
    <w:p w:rsidR="00E75809" w:rsidRDefault="00E75809"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In schools, high pupil morale and expectations are difficult to establish and sustain without high teacher morale and expectations. School staff are valued highly and great care by management to show empathy and understanding to all staff in all matters pertaining to the life of the school and also home. </w:t>
      </w:r>
    </w:p>
    <w:p w:rsidR="00E75809" w:rsidRDefault="00E75809"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At school level the promotion and development of staff welfare and development is a responsibility of the Board of Governors, Principal and senior management but it is also the mutual responsibility of all colleagues in school. Staff health and well-being form part of the annual school development plan.</w:t>
      </w:r>
    </w:p>
    <w:p w:rsidR="00E75809" w:rsidRDefault="00E75809"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It is also recognised that some of the sources of stress and low morale in schools (as in other organisations) often lie outside the influence of the schools themselves. </w:t>
      </w:r>
    </w:p>
    <w:p w:rsidR="00E75809" w:rsidRDefault="00E75809" w:rsidP="00E75809">
      <w:pPr>
        <w:pStyle w:val="Default"/>
        <w:rPr>
          <w:rFonts w:ascii="Comic Sans MS" w:hAnsi="Comic Sans MS" w:cs="Comic Sans MS"/>
          <w:color w:val="auto"/>
          <w:sz w:val="22"/>
          <w:szCs w:val="22"/>
        </w:rPr>
      </w:pPr>
    </w:p>
    <w:p w:rsidR="00E75809" w:rsidRDefault="00E75809"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The Board of Governors’ and management need to be alert </w:t>
      </w:r>
      <w:r w:rsidR="00A2356C">
        <w:rPr>
          <w:rFonts w:ascii="Comic Sans MS" w:hAnsi="Comic Sans MS" w:cs="Comic Sans MS"/>
          <w:color w:val="auto"/>
          <w:sz w:val="22"/>
          <w:szCs w:val="22"/>
        </w:rPr>
        <w:t xml:space="preserve">to the holistic needs of staff </w:t>
      </w:r>
      <w:r>
        <w:rPr>
          <w:rFonts w:ascii="Comic Sans MS" w:hAnsi="Comic Sans MS" w:cs="Comic Sans MS"/>
          <w:color w:val="auto"/>
          <w:sz w:val="22"/>
          <w:szCs w:val="22"/>
        </w:rPr>
        <w:t>under their care and strive to support measures that will promote overall health and well-being .</w:t>
      </w:r>
    </w:p>
    <w:p w:rsidR="00CE5250" w:rsidRDefault="00CE5250" w:rsidP="00E75809">
      <w:pPr>
        <w:pStyle w:val="Default"/>
        <w:rPr>
          <w:rFonts w:ascii="Comic Sans MS" w:hAnsi="Comic Sans MS" w:cs="Comic Sans MS"/>
          <w:color w:val="auto"/>
          <w:sz w:val="22"/>
          <w:szCs w:val="22"/>
        </w:rPr>
      </w:pPr>
    </w:p>
    <w:p w:rsidR="00CE5250" w:rsidRDefault="00CE5250"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The principal undertakes personal interviews with all staff members in September and there is both a professional and a pastoral aspect to these.</w:t>
      </w:r>
    </w:p>
    <w:p w:rsidR="00CE5250" w:rsidRDefault="00CE5250"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Opportunities are provided for staff to reflect on well-being via organised seminars throughout the year.</w:t>
      </w:r>
    </w:p>
    <w:p w:rsidR="00CE5250" w:rsidRDefault="00CE5250"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Staff occasions and achievements are celebrated in community.</w:t>
      </w:r>
    </w:p>
    <w:p w:rsidR="00CE5250" w:rsidRDefault="00CE5250"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Staff are made aware of counselling services available to them.</w:t>
      </w:r>
    </w:p>
    <w:p w:rsidR="00CE5250" w:rsidRDefault="00CE5250" w:rsidP="00E7580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Informal social occasions are encouraged and organised on a regular basis. </w:t>
      </w:r>
    </w:p>
    <w:p w:rsidR="00E75809" w:rsidRDefault="00E75809" w:rsidP="00E75809">
      <w:pPr>
        <w:pStyle w:val="Default"/>
        <w:rPr>
          <w:rFonts w:ascii="Comic Sans MS" w:hAnsi="Comic Sans MS" w:cs="Comic Sans MS"/>
          <w:color w:val="auto"/>
          <w:sz w:val="22"/>
          <w:szCs w:val="22"/>
        </w:rPr>
      </w:pPr>
    </w:p>
    <w:p w:rsidR="00597AB5" w:rsidRDefault="00597AB5" w:rsidP="00000DA7">
      <w:pPr>
        <w:pStyle w:val="Default"/>
        <w:rPr>
          <w:rFonts w:ascii="Comic Sans MS" w:hAnsi="Comic Sans MS" w:cs="Comic Sans MS"/>
          <w:b/>
          <w:color w:val="auto"/>
          <w:sz w:val="22"/>
          <w:szCs w:val="22"/>
        </w:rPr>
      </w:pPr>
    </w:p>
    <w:p w:rsidR="000C125D" w:rsidRDefault="00000DA7" w:rsidP="00A2356C">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2"/>
          <w:szCs w:val="22"/>
        </w:rPr>
      </w:pPr>
      <w:r w:rsidRPr="00A93A35">
        <w:rPr>
          <w:rFonts w:ascii="Comic Sans MS" w:hAnsi="Comic Sans MS" w:cs="Comic Sans MS"/>
          <w:b/>
          <w:color w:val="auto"/>
          <w:sz w:val="22"/>
          <w:szCs w:val="22"/>
        </w:rPr>
        <w:t xml:space="preserve">The </w:t>
      </w:r>
      <w:r w:rsidR="00457168">
        <w:rPr>
          <w:rFonts w:ascii="Comic Sans MS" w:hAnsi="Comic Sans MS" w:cs="Comic Sans MS"/>
          <w:b/>
          <w:color w:val="auto"/>
          <w:sz w:val="22"/>
          <w:szCs w:val="22"/>
        </w:rPr>
        <w:t>Learning and Teaching</w:t>
      </w:r>
      <w:r w:rsidRPr="00A93A35">
        <w:rPr>
          <w:rFonts w:ascii="Comic Sans MS" w:hAnsi="Comic Sans MS" w:cs="Comic Sans MS"/>
          <w:b/>
          <w:color w:val="auto"/>
          <w:sz w:val="22"/>
          <w:szCs w:val="22"/>
        </w:rPr>
        <w:t xml:space="preserve"> Environment </w:t>
      </w:r>
    </w:p>
    <w:p w:rsidR="000C125D" w:rsidRDefault="000C125D" w:rsidP="000C125D">
      <w:pPr>
        <w:pStyle w:val="Default"/>
        <w:rPr>
          <w:rFonts w:ascii="Comic Sans MS" w:hAnsi="Comic Sans MS" w:cs="Comic Sans MS"/>
          <w:b/>
          <w:color w:val="auto"/>
          <w:sz w:val="22"/>
          <w:szCs w:val="22"/>
        </w:rPr>
      </w:pPr>
    </w:p>
    <w:p w:rsidR="000C125D" w:rsidRPr="004B73DC" w:rsidRDefault="000C125D" w:rsidP="000C125D">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This aspect of pastoral care refers to the action of staff, management and premises manager and her team in ensuring safe, clean, comfortable and pleasant environmen</w:t>
      </w:r>
      <w:r>
        <w:rPr>
          <w:rFonts w:ascii="Comic Sans MS" w:hAnsi="Comic Sans MS" w:cs="Comic Sans MS"/>
          <w:color w:val="auto"/>
          <w:sz w:val="22"/>
          <w:szCs w:val="22"/>
        </w:rPr>
        <w:t>t throughout the school for learning and for</w:t>
      </w:r>
      <w:r w:rsidRPr="004B73DC">
        <w:rPr>
          <w:rFonts w:ascii="Comic Sans MS" w:hAnsi="Comic Sans MS" w:cs="Comic Sans MS"/>
          <w:color w:val="auto"/>
          <w:sz w:val="22"/>
          <w:szCs w:val="22"/>
        </w:rPr>
        <w:t xml:space="preserve"> leisure. We are delighted that the very highest standards are met in this area and constantly strive to improve the physical environment for our pupils and staff. The condition of the school building in general is first rate and we have access to excellent outdoor facilities both in our own grounds and those of St. Catherine’s College.</w:t>
      </w:r>
      <w:r>
        <w:rPr>
          <w:rFonts w:ascii="Comic Sans MS" w:hAnsi="Comic Sans MS" w:cs="Comic Sans MS"/>
          <w:color w:val="auto"/>
          <w:sz w:val="22"/>
          <w:szCs w:val="22"/>
        </w:rPr>
        <w:t xml:space="preserve"> We have two new outdoor learning environments which will greatly enhance the learning experience for the pupils as well as a newly equipped ICT suite.</w:t>
      </w:r>
    </w:p>
    <w:p w:rsidR="00000DA7" w:rsidRDefault="00000DA7" w:rsidP="00000DA7">
      <w:pPr>
        <w:pStyle w:val="Default"/>
        <w:rPr>
          <w:rFonts w:ascii="Comic Sans MS" w:hAnsi="Comic Sans MS" w:cs="Comic Sans MS"/>
          <w:b/>
          <w:color w:val="auto"/>
          <w:sz w:val="22"/>
          <w:szCs w:val="22"/>
        </w:rPr>
      </w:pPr>
    </w:p>
    <w:p w:rsidR="00000DA7" w:rsidRDefault="00457168"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All staff</w:t>
      </w:r>
      <w:r w:rsidR="00000DA7">
        <w:rPr>
          <w:rFonts w:ascii="Comic Sans MS" w:hAnsi="Comic Sans MS" w:cs="Comic Sans MS"/>
          <w:color w:val="auto"/>
          <w:sz w:val="22"/>
          <w:szCs w:val="22"/>
        </w:rPr>
        <w:t xml:space="preserve"> strive to create and maintain a </w:t>
      </w:r>
      <w:r>
        <w:rPr>
          <w:rFonts w:ascii="Comic Sans MS" w:hAnsi="Comic Sans MS" w:cs="Comic Sans MS"/>
          <w:color w:val="auto"/>
          <w:sz w:val="22"/>
          <w:szCs w:val="22"/>
        </w:rPr>
        <w:t xml:space="preserve">welcoming and </w:t>
      </w:r>
      <w:r w:rsidR="00000DA7">
        <w:rPr>
          <w:rFonts w:ascii="Comic Sans MS" w:hAnsi="Comic Sans MS" w:cs="Comic Sans MS"/>
          <w:color w:val="auto"/>
          <w:sz w:val="22"/>
          <w:szCs w:val="22"/>
        </w:rPr>
        <w:t>positive classroom climate: A quiet, calm relaxed attitude combined with fairness and a sense of purpose</w:t>
      </w:r>
      <w:r>
        <w:rPr>
          <w:rFonts w:ascii="Comic Sans MS" w:hAnsi="Comic Sans MS" w:cs="Comic Sans MS"/>
          <w:color w:val="auto"/>
          <w:sz w:val="22"/>
          <w:szCs w:val="22"/>
        </w:rPr>
        <w:t>. Pupils are encouraged to take ownership of their learning spaces and help both maintain and enhance them. Staff demonstrate an</w:t>
      </w:r>
      <w:r w:rsidR="00000DA7">
        <w:rPr>
          <w:rFonts w:ascii="Comic Sans MS" w:hAnsi="Comic Sans MS" w:cs="Comic Sans MS"/>
          <w:color w:val="auto"/>
          <w:sz w:val="22"/>
          <w:szCs w:val="22"/>
        </w:rPr>
        <w:t xml:space="preserve"> interest in and knowledge of the pupils individually and mutual respect, the pupil recognising the personal qualities, knowledge and skills of the teachers and the teachers being sensitive to the needs of the pupils and respecting </w:t>
      </w:r>
      <w:r w:rsidR="00000DA7">
        <w:rPr>
          <w:rFonts w:ascii="Comic Sans MS" w:hAnsi="Comic Sans MS" w:cs="Comic Sans MS"/>
          <w:color w:val="auto"/>
          <w:sz w:val="22"/>
          <w:szCs w:val="22"/>
        </w:rPr>
        <w:lastRenderedPageBreak/>
        <w:t xml:space="preserve">their contributions. </w:t>
      </w:r>
      <w:r>
        <w:rPr>
          <w:rFonts w:ascii="Comic Sans MS" w:hAnsi="Comic Sans MS" w:cs="Comic Sans MS"/>
          <w:color w:val="auto"/>
          <w:sz w:val="22"/>
          <w:szCs w:val="22"/>
        </w:rPr>
        <w:t>An atmosphere of positive motivation underlies all learning and teaching.</w:t>
      </w:r>
    </w:p>
    <w:p w:rsidR="000C125D" w:rsidRDefault="000C125D" w:rsidP="00000DA7">
      <w:pPr>
        <w:pStyle w:val="Default"/>
        <w:rPr>
          <w:rFonts w:ascii="Comic Sans MS" w:hAnsi="Comic Sans MS" w:cs="Comic Sans MS"/>
          <w:b/>
          <w:color w:val="auto"/>
          <w:sz w:val="22"/>
          <w:szCs w:val="22"/>
        </w:rPr>
      </w:pPr>
    </w:p>
    <w:p w:rsidR="00000DA7" w:rsidRDefault="00000DA7"/>
    <w:p w:rsidR="00000DA7" w:rsidRDefault="00000DA7" w:rsidP="00A2356C">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2"/>
          <w:szCs w:val="22"/>
        </w:rPr>
      </w:pPr>
      <w:r w:rsidRPr="00A93A35">
        <w:rPr>
          <w:rFonts w:ascii="Comic Sans MS" w:hAnsi="Comic Sans MS" w:cs="Comic Sans MS"/>
          <w:b/>
          <w:color w:val="auto"/>
          <w:sz w:val="22"/>
          <w:szCs w:val="22"/>
        </w:rPr>
        <w:t xml:space="preserve">Partnership and Consultation with Parents </w:t>
      </w:r>
    </w:p>
    <w:p w:rsidR="000C125D" w:rsidRPr="00A93A35" w:rsidRDefault="000C125D" w:rsidP="00000DA7">
      <w:pPr>
        <w:pStyle w:val="Default"/>
        <w:rPr>
          <w:rFonts w:ascii="Comic Sans MS" w:hAnsi="Comic Sans MS" w:cs="Comic Sans MS"/>
          <w:b/>
          <w:color w:val="auto"/>
          <w:sz w:val="22"/>
          <w:szCs w:val="22"/>
        </w:rPr>
      </w:pPr>
    </w:p>
    <w:p w:rsidR="00C07D2E" w:rsidRDefault="00000DA7" w:rsidP="00C07D2E">
      <w:pPr>
        <w:pStyle w:val="Default"/>
        <w:rPr>
          <w:rFonts w:ascii="Comic Sans MS" w:hAnsi="Comic Sans MS" w:cs="Comic Sans MS"/>
          <w:color w:val="auto"/>
          <w:sz w:val="22"/>
          <w:szCs w:val="22"/>
        </w:rPr>
      </w:pPr>
      <w:r>
        <w:rPr>
          <w:rFonts w:ascii="Comic Sans MS" w:hAnsi="Comic Sans MS" w:cs="Comic Sans MS"/>
          <w:color w:val="auto"/>
          <w:sz w:val="22"/>
          <w:szCs w:val="22"/>
        </w:rPr>
        <w:t>This aspect of pastoral care refers to the school’ s arrangements for keeping parents informed and up-to-date about their children’s progress and</w:t>
      </w:r>
      <w:r w:rsidR="00C07D2E">
        <w:rPr>
          <w:rFonts w:ascii="Comic Sans MS" w:hAnsi="Comic Sans MS" w:cs="Comic Sans MS"/>
          <w:color w:val="auto"/>
          <w:sz w:val="22"/>
          <w:szCs w:val="22"/>
        </w:rPr>
        <w:t xml:space="preserve"> about developments in school.</w:t>
      </w:r>
      <w:r w:rsidR="00C07D2E" w:rsidRPr="00C07D2E">
        <w:rPr>
          <w:rFonts w:ascii="Comic Sans MS" w:hAnsi="Comic Sans MS" w:cs="Comic Sans MS"/>
          <w:color w:val="auto"/>
          <w:sz w:val="22"/>
          <w:szCs w:val="22"/>
        </w:rPr>
        <w:t xml:space="preserve"> </w:t>
      </w:r>
      <w:r w:rsidR="00C07D2E">
        <w:rPr>
          <w:rFonts w:ascii="Comic Sans MS" w:hAnsi="Comic Sans MS" w:cs="Comic Sans MS"/>
          <w:color w:val="auto"/>
          <w:sz w:val="22"/>
          <w:szCs w:val="22"/>
        </w:rPr>
        <w:t xml:space="preserve">We constantly strive to have better and more informed communication with our families. </w:t>
      </w:r>
    </w:p>
    <w:p w:rsidR="00C07D2E" w:rsidRDefault="00C07D2E" w:rsidP="00000DA7">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  For example:</w:t>
      </w:r>
    </w:p>
    <w:p w:rsidR="00C07D2E" w:rsidRDefault="00000DA7"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We have annual face to face meetings with parents and guardians in October and present a written report in June.</w:t>
      </w:r>
    </w:p>
    <w:p w:rsidR="00C07D2E" w:rsidRDefault="00000DA7"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Parents receive regula</w:t>
      </w:r>
      <w:r w:rsidR="00A2356C">
        <w:rPr>
          <w:rFonts w:ascii="Comic Sans MS" w:hAnsi="Comic Sans MS" w:cs="Comic Sans MS"/>
          <w:color w:val="auto"/>
          <w:sz w:val="22"/>
          <w:szCs w:val="22"/>
        </w:rPr>
        <w:t xml:space="preserve">r communication via the school </w:t>
      </w:r>
      <w:r>
        <w:rPr>
          <w:rFonts w:ascii="Comic Sans MS" w:hAnsi="Comic Sans MS" w:cs="Comic Sans MS"/>
          <w:color w:val="auto"/>
          <w:sz w:val="22"/>
          <w:szCs w:val="22"/>
        </w:rPr>
        <w:t>website, tex</w:t>
      </w:r>
      <w:r w:rsidR="000C125D">
        <w:rPr>
          <w:rFonts w:ascii="Comic Sans MS" w:hAnsi="Comic Sans MS" w:cs="Comic Sans MS"/>
          <w:color w:val="auto"/>
          <w:sz w:val="22"/>
          <w:szCs w:val="22"/>
        </w:rPr>
        <w:t>ts, the school app and regular newsletters.</w:t>
      </w:r>
    </w:p>
    <w:p w:rsidR="00E52D29" w:rsidRDefault="00E52D29"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There is a Parent Noticeboard in the playground and also at the reception.</w:t>
      </w:r>
    </w:p>
    <w:p w:rsidR="00C07D2E" w:rsidRDefault="000C125D"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The</w:t>
      </w:r>
      <w:r w:rsidR="00C07D2E">
        <w:rPr>
          <w:rFonts w:ascii="Comic Sans MS" w:hAnsi="Comic Sans MS" w:cs="Comic Sans MS"/>
          <w:color w:val="auto"/>
          <w:sz w:val="22"/>
          <w:szCs w:val="22"/>
        </w:rPr>
        <w:t>re is a vibrant</w:t>
      </w:r>
      <w:r>
        <w:rPr>
          <w:rFonts w:ascii="Comic Sans MS" w:hAnsi="Comic Sans MS" w:cs="Comic Sans MS"/>
          <w:color w:val="auto"/>
          <w:sz w:val="22"/>
          <w:szCs w:val="22"/>
        </w:rPr>
        <w:t xml:space="preserve"> School S</w:t>
      </w:r>
      <w:r w:rsidR="00C07D2E">
        <w:rPr>
          <w:rFonts w:ascii="Comic Sans MS" w:hAnsi="Comic Sans MS" w:cs="Comic Sans MS"/>
          <w:color w:val="auto"/>
          <w:sz w:val="22"/>
          <w:szCs w:val="22"/>
        </w:rPr>
        <w:t>upport Group,</w:t>
      </w:r>
      <w:r w:rsidR="00000DA7">
        <w:rPr>
          <w:rFonts w:ascii="Comic Sans MS" w:hAnsi="Comic Sans MS" w:cs="Comic Sans MS"/>
          <w:color w:val="auto"/>
          <w:sz w:val="22"/>
          <w:szCs w:val="22"/>
        </w:rPr>
        <w:t xml:space="preserve"> mainly comprised of parents who act as a vox pop for various points of discussion.</w:t>
      </w:r>
      <w:r>
        <w:rPr>
          <w:rFonts w:ascii="Comic Sans MS" w:hAnsi="Comic Sans MS" w:cs="Comic Sans MS"/>
          <w:color w:val="auto"/>
          <w:sz w:val="22"/>
          <w:szCs w:val="22"/>
        </w:rPr>
        <w:t xml:space="preserve"> They also organise community events and help fundraise for the school. </w:t>
      </w:r>
    </w:p>
    <w:p w:rsidR="00000DA7" w:rsidRDefault="00000DA7"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Parents are represented on the Board of Governors and the School Ethos Team.</w:t>
      </w:r>
    </w:p>
    <w:p w:rsidR="00E52D29" w:rsidRDefault="000C125D" w:rsidP="00E52D29">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We are funding a Parent liaison post at the moment with Extended Schools funding</w:t>
      </w:r>
      <w:r w:rsidR="00E52D29">
        <w:rPr>
          <w:rFonts w:ascii="Comic Sans MS" w:hAnsi="Comic Sans MS" w:cs="Comic Sans MS"/>
          <w:color w:val="auto"/>
          <w:sz w:val="22"/>
          <w:szCs w:val="22"/>
        </w:rPr>
        <w:t xml:space="preserve"> and the feedback on this fro</w:t>
      </w:r>
      <w:r w:rsidR="00C07D2E">
        <w:rPr>
          <w:rFonts w:ascii="Comic Sans MS" w:hAnsi="Comic Sans MS" w:cs="Comic Sans MS"/>
          <w:color w:val="auto"/>
          <w:sz w:val="22"/>
          <w:szCs w:val="22"/>
        </w:rPr>
        <w:t>m staff and parents is very positive. An important part of this role is organising translation for families whose</w:t>
      </w:r>
      <w:r w:rsidR="00E52D29">
        <w:rPr>
          <w:rFonts w:ascii="Comic Sans MS" w:hAnsi="Comic Sans MS" w:cs="Comic Sans MS"/>
          <w:color w:val="auto"/>
          <w:sz w:val="22"/>
          <w:szCs w:val="22"/>
        </w:rPr>
        <w:t xml:space="preserve"> first language is not English and making direct person-to-person contact when there is an issue regarding a pupil.</w:t>
      </w:r>
    </w:p>
    <w:p w:rsidR="00E52D29" w:rsidRPr="00E52D29" w:rsidRDefault="00E52D29" w:rsidP="00E52D29">
      <w:pPr>
        <w:pStyle w:val="Default"/>
        <w:numPr>
          <w:ilvl w:val="0"/>
          <w:numId w:val="34"/>
        </w:numPr>
        <w:rPr>
          <w:rFonts w:ascii="Comic Sans MS" w:hAnsi="Comic Sans MS" w:cs="Comic Sans MS"/>
          <w:color w:val="auto"/>
          <w:sz w:val="22"/>
          <w:szCs w:val="22"/>
        </w:rPr>
      </w:pPr>
      <w:r w:rsidRPr="00E52D29">
        <w:rPr>
          <w:rFonts w:ascii="Comic Sans MS" w:hAnsi="Comic Sans MS" w:cs="Comic Sans MS"/>
          <w:color w:val="auto"/>
          <w:sz w:val="22"/>
          <w:szCs w:val="22"/>
        </w:rPr>
        <w:t xml:space="preserve"> </w:t>
      </w:r>
      <w:r>
        <w:rPr>
          <w:rFonts w:ascii="Comic Sans MS" w:hAnsi="Comic Sans MS" w:cs="Comic Sans MS"/>
          <w:color w:val="auto"/>
          <w:sz w:val="22"/>
          <w:szCs w:val="22"/>
        </w:rPr>
        <w:t>We employ bi-lingual staff where possible to better enable communication and inter-cultural understanding.</w:t>
      </w:r>
    </w:p>
    <w:p w:rsidR="000C125D" w:rsidRDefault="00C07D2E" w:rsidP="00C07D2E">
      <w:pPr>
        <w:pStyle w:val="Default"/>
        <w:numPr>
          <w:ilvl w:val="0"/>
          <w:numId w:val="34"/>
        </w:numPr>
        <w:rPr>
          <w:rFonts w:ascii="Comic Sans MS" w:hAnsi="Comic Sans MS" w:cs="Comic Sans MS"/>
          <w:color w:val="auto"/>
          <w:sz w:val="22"/>
          <w:szCs w:val="22"/>
        </w:rPr>
      </w:pPr>
      <w:r>
        <w:rPr>
          <w:rFonts w:ascii="Comic Sans MS" w:hAnsi="Comic Sans MS" w:cs="Comic Sans MS"/>
          <w:color w:val="auto"/>
          <w:sz w:val="22"/>
          <w:szCs w:val="22"/>
        </w:rPr>
        <w:t>We have a Family Room where informal and information meetings can take place and on a regular basis offer parents seminars and meetings to help families to better support their child in school.</w:t>
      </w:r>
    </w:p>
    <w:p w:rsidR="00000DA7" w:rsidRDefault="00000DA7" w:rsidP="00000DA7">
      <w:pPr>
        <w:pStyle w:val="Default"/>
        <w:rPr>
          <w:rFonts w:ascii="Comic Sans MS" w:hAnsi="Comic Sans MS" w:cs="Comic Sans MS"/>
          <w:color w:val="auto"/>
          <w:sz w:val="22"/>
          <w:szCs w:val="22"/>
        </w:rPr>
      </w:pPr>
    </w:p>
    <w:p w:rsidR="00000DA7" w:rsidRDefault="00000DA7" w:rsidP="00000DA7">
      <w:pPr>
        <w:pStyle w:val="Default"/>
        <w:rPr>
          <w:rFonts w:ascii="Comic Sans MS" w:hAnsi="Comic Sans MS" w:cs="Comic Sans MS"/>
          <w:color w:val="auto"/>
          <w:sz w:val="22"/>
          <w:szCs w:val="22"/>
        </w:rPr>
      </w:pPr>
    </w:p>
    <w:p w:rsidR="00E52D29" w:rsidRDefault="00000DA7" w:rsidP="00E52D29">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2"/>
          <w:szCs w:val="22"/>
        </w:rPr>
      </w:pPr>
      <w:r>
        <w:rPr>
          <w:rFonts w:ascii="Comic Sans MS" w:hAnsi="Comic Sans MS" w:cs="Comic Sans MS"/>
          <w:color w:val="auto"/>
          <w:sz w:val="22"/>
          <w:szCs w:val="22"/>
        </w:rPr>
        <w:t xml:space="preserve"> </w:t>
      </w:r>
      <w:r w:rsidRPr="00A93A35">
        <w:rPr>
          <w:rFonts w:ascii="Comic Sans MS" w:hAnsi="Comic Sans MS" w:cs="Comic Sans MS"/>
          <w:b/>
          <w:color w:val="auto"/>
          <w:sz w:val="22"/>
          <w:szCs w:val="22"/>
        </w:rPr>
        <w:t>Extra-Curricular</w:t>
      </w:r>
      <w:r w:rsidR="00E52D29">
        <w:rPr>
          <w:rFonts w:ascii="Comic Sans MS" w:hAnsi="Comic Sans MS" w:cs="Comic Sans MS"/>
          <w:b/>
          <w:color w:val="auto"/>
          <w:sz w:val="22"/>
          <w:szCs w:val="22"/>
        </w:rPr>
        <w:t xml:space="preserve"> Activities  </w:t>
      </w:r>
    </w:p>
    <w:p w:rsidR="00E52D29" w:rsidRDefault="00E52D29" w:rsidP="00000DA7">
      <w:pPr>
        <w:pStyle w:val="Default"/>
        <w:rPr>
          <w:rFonts w:ascii="Comic Sans MS" w:hAnsi="Comic Sans MS" w:cs="Comic Sans MS"/>
          <w:b/>
          <w:color w:val="auto"/>
          <w:sz w:val="22"/>
          <w:szCs w:val="22"/>
        </w:rPr>
      </w:pPr>
    </w:p>
    <w:p w:rsidR="00000DA7" w:rsidRDefault="00E52D29" w:rsidP="00000DA7">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 xml:space="preserve"> </w:t>
      </w:r>
      <w:r w:rsidR="00000DA7" w:rsidRPr="004B73DC">
        <w:rPr>
          <w:rFonts w:ascii="Comic Sans MS" w:hAnsi="Comic Sans MS" w:cs="Comic Sans MS"/>
          <w:color w:val="auto"/>
          <w:sz w:val="22"/>
          <w:szCs w:val="22"/>
        </w:rPr>
        <w:t>This feature of pastoral care refers to the opportunities the school provides for learning and social activity outside the formal classroom setting. With Extended Schools funding we are able to offer a wide range of after school activities and support for pupils in our sc</w:t>
      </w:r>
      <w:r w:rsidR="00C07D2E">
        <w:rPr>
          <w:rFonts w:ascii="Comic Sans MS" w:hAnsi="Comic Sans MS" w:cs="Comic Sans MS"/>
          <w:color w:val="auto"/>
          <w:sz w:val="22"/>
          <w:szCs w:val="22"/>
        </w:rPr>
        <w:t xml:space="preserve">hool. Pupils are encouraged to make suggestions for after school activities which we try to facilitate where possible. The </w:t>
      </w:r>
      <w:r w:rsidR="006F3BD7">
        <w:rPr>
          <w:rFonts w:ascii="Comic Sans MS" w:hAnsi="Comic Sans MS" w:cs="Comic Sans MS"/>
          <w:color w:val="auto"/>
          <w:sz w:val="22"/>
          <w:szCs w:val="22"/>
        </w:rPr>
        <w:t>one hour Homework C</w:t>
      </w:r>
      <w:r w:rsidR="00C07D2E">
        <w:rPr>
          <w:rFonts w:ascii="Comic Sans MS" w:hAnsi="Comic Sans MS" w:cs="Comic Sans MS"/>
          <w:color w:val="auto"/>
          <w:sz w:val="22"/>
          <w:szCs w:val="22"/>
        </w:rPr>
        <w:t>lub for Key stage one 2-3pm and KS2 -3-4pm is an extremely important intervention and the pupils for this activity are suggested by teaching staff as being in need of this support. We also have a Breakfast C</w:t>
      </w:r>
      <w:r w:rsidR="00000DA7" w:rsidRPr="004B73DC">
        <w:rPr>
          <w:rFonts w:ascii="Comic Sans MS" w:hAnsi="Comic Sans MS" w:cs="Comic Sans MS"/>
          <w:color w:val="auto"/>
          <w:sz w:val="22"/>
          <w:szCs w:val="22"/>
        </w:rPr>
        <w:t>lub and Out of Schoo</w:t>
      </w:r>
      <w:r w:rsidR="00C07D2E">
        <w:rPr>
          <w:rFonts w:ascii="Comic Sans MS" w:hAnsi="Comic Sans MS" w:cs="Comic Sans MS"/>
          <w:color w:val="auto"/>
          <w:sz w:val="22"/>
          <w:szCs w:val="22"/>
        </w:rPr>
        <w:t>l facility</w:t>
      </w:r>
      <w:r w:rsidR="006F3BD7">
        <w:rPr>
          <w:rFonts w:ascii="Comic Sans MS" w:hAnsi="Comic Sans MS" w:cs="Comic Sans MS"/>
          <w:color w:val="auto"/>
          <w:sz w:val="22"/>
          <w:szCs w:val="22"/>
        </w:rPr>
        <w:t xml:space="preserve"> (Big Buds)</w:t>
      </w:r>
      <w:r w:rsidR="00C07D2E">
        <w:rPr>
          <w:rFonts w:ascii="Comic Sans MS" w:hAnsi="Comic Sans MS" w:cs="Comic Sans MS"/>
          <w:color w:val="auto"/>
          <w:sz w:val="22"/>
          <w:szCs w:val="22"/>
        </w:rPr>
        <w:t xml:space="preserve"> that is open until 5.00pm during term-time.</w:t>
      </w:r>
      <w:r w:rsidR="006F3BD7">
        <w:rPr>
          <w:rFonts w:ascii="Comic Sans MS" w:hAnsi="Comic Sans MS" w:cs="Comic Sans MS"/>
          <w:color w:val="auto"/>
          <w:sz w:val="22"/>
          <w:szCs w:val="22"/>
        </w:rPr>
        <w:t xml:space="preserve"> The Big Buds operates as a Community Organisation, independent of the school and is overseen by social </w:t>
      </w:r>
      <w:r>
        <w:rPr>
          <w:rFonts w:ascii="Comic Sans MS" w:hAnsi="Comic Sans MS" w:cs="Comic Sans MS"/>
          <w:color w:val="auto"/>
          <w:sz w:val="22"/>
          <w:szCs w:val="22"/>
        </w:rPr>
        <w:t>s</w:t>
      </w:r>
      <w:r w:rsidR="006F3BD7">
        <w:rPr>
          <w:rFonts w:ascii="Comic Sans MS" w:hAnsi="Comic Sans MS" w:cs="Comic Sans MS"/>
          <w:color w:val="auto"/>
          <w:sz w:val="22"/>
          <w:szCs w:val="22"/>
        </w:rPr>
        <w:t>ervices.</w:t>
      </w:r>
      <w:r w:rsidR="00C07D2E">
        <w:rPr>
          <w:rFonts w:ascii="Comic Sans MS" w:hAnsi="Comic Sans MS" w:cs="Comic Sans MS"/>
          <w:color w:val="auto"/>
          <w:sz w:val="22"/>
          <w:szCs w:val="22"/>
        </w:rPr>
        <w:t xml:space="preserve"> The Extended Schools </w:t>
      </w:r>
      <w:r w:rsidR="00C07D2E">
        <w:rPr>
          <w:rFonts w:ascii="Comic Sans MS" w:hAnsi="Comic Sans MS" w:cs="Comic Sans MS"/>
          <w:color w:val="auto"/>
          <w:sz w:val="22"/>
          <w:szCs w:val="22"/>
        </w:rPr>
        <w:lastRenderedPageBreak/>
        <w:t xml:space="preserve">activities are planned, co-ordinated and evaluated by Mrs Brogan and Mrs Trainor. All facilitators and coaches are vetted. </w:t>
      </w:r>
    </w:p>
    <w:p w:rsidR="00000DA7" w:rsidRPr="00000DA7" w:rsidRDefault="00000DA7" w:rsidP="00000DA7">
      <w:pPr>
        <w:pStyle w:val="Default"/>
        <w:rPr>
          <w:rFonts w:ascii="Comic Sans MS" w:hAnsi="Comic Sans MS" w:cs="Comic Sans MS"/>
          <w:b/>
          <w:color w:val="auto"/>
          <w:sz w:val="22"/>
          <w:szCs w:val="22"/>
        </w:rPr>
      </w:pPr>
    </w:p>
    <w:p w:rsidR="00000DA7" w:rsidRPr="004B73DC" w:rsidRDefault="00000DA7" w:rsidP="00000DA7">
      <w:pPr>
        <w:pStyle w:val="Default"/>
        <w:rPr>
          <w:rFonts w:ascii="Comic Sans MS" w:hAnsi="Comic Sans MS" w:cs="Comic Sans MS"/>
          <w:color w:val="auto"/>
          <w:sz w:val="22"/>
          <w:szCs w:val="22"/>
        </w:rPr>
      </w:pPr>
    </w:p>
    <w:p w:rsidR="00000DA7" w:rsidRPr="004B73DC" w:rsidRDefault="00000DA7" w:rsidP="00000DA7">
      <w:pPr>
        <w:pStyle w:val="Default"/>
        <w:rPr>
          <w:rFonts w:ascii="Comic Sans MS" w:hAnsi="Comic Sans MS" w:cs="Comic Sans MS"/>
          <w:color w:val="auto"/>
          <w:sz w:val="22"/>
          <w:szCs w:val="22"/>
        </w:rPr>
      </w:pPr>
    </w:p>
    <w:p w:rsidR="006F3BD7" w:rsidRDefault="006F3BD7" w:rsidP="00E52D29">
      <w:pPr>
        <w:pStyle w:val="Default"/>
        <w:pBdr>
          <w:top w:val="single" w:sz="4" w:space="1" w:color="auto"/>
          <w:left w:val="single" w:sz="4" w:space="4" w:color="auto"/>
          <w:bottom w:val="single" w:sz="4" w:space="1" w:color="auto"/>
          <w:right w:val="single" w:sz="4" w:space="4" w:color="auto"/>
        </w:pBdr>
        <w:rPr>
          <w:rFonts w:ascii="Comic Sans MS" w:hAnsi="Comic Sans MS" w:cs="Comic Sans MS"/>
          <w:b/>
          <w:color w:val="auto"/>
          <w:sz w:val="22"/>
          <w:szCs w:val="22"/>
        </w:rPr>
      </w:pPr>
      <w:r>
        <w:rPr>
          <w:rFonts w:ascii="Comic Sans MS" w:hAnsi="Comic Sans MS" w:cs="Comic Sans MS"/>
          <w:b/>
          <w:color w:val="auto"/>
          <w:sz w:val="22"/>
          <w:szCs w:val="22"/>
        </w:rPr>
        <w:t xml:space="preserve">Combatting </w:t>
      </w:r>
      <w:r w:rsidR="00000DA7" w:rsidRPr="00000DA7">
        <w:rPr>
          <w:rFonts w:ascii="Comic Sans MS" w:hAnsi="Comic Sans MS" w:cs="Comic Sans MS"/>
          <w:b/>
          <w:color w:val="auto"/>
          <w:sz w:val="22"/>
          <w:szCs w:val="22"/>
        </w:rPr>
        <w:t>Bullying</w:t>
      </w:r>
    </w:p>
    <w:p w:rsidR="00000DA7" w:rsidRPr="00000DA7" w:rsidRDefault="00000DA7" w:rsidP="00000DA7">
      <w:pPr>
        <w:pStyle w:val="Default"/>
        <w:rPr>
          <w:rFonts w:ascii="Comic Sans MS" w:hAnsi="Comic Sans MS" w:cs="Comic Sans MS"/>
          <w:b/>
          <w:color w:val="auto"/>
          <w:sz w:val="22"/>
          <w:szCs w:val="22"/>
        </w:rPr>
      </w:pPr>
      <w:r w:rsidRPr="00000DA7">
        <w:rPr>
          <w:rFonts w:ascii="Comic Sans MS" w:hAnsi="Comic Sans MS" w:cs="Comic Sans MS"/>
          <w:b/>
          <w:color w:val="auto"/>
          <w:sz w:val="22"/>
          <w:szCs w:val="22"/>
        </w:rPr>
        <w:t xml:space="preserve"> </w:t>
      </w:r>
    </w:p>
    <w:p w:rsidR="00000DA7" w:rsidRPr="004B73DC" w:rsidRDefault="00000DA7" w:rsidP="00000DA7">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Bullying is the wilful, conscious desire to hurt or threaten or frighten someone else through physical, verbal, emotional or psychological a</w:t>
      </w:r>
      <w:r w:rsidR="006F3BD7">
        <w:rPr>
          <w:rFonts w:ascii="Comic Sans MS" w:hAnsi="Comic Sans MS" w:cs="Comic Sans MS"/>
          <w:color w:val="auto"/>
          <w:sz w:val="22"/>
          <w:szCs w:val="22"/>
        </w:rPr>
        <w:t>ggression. Children are taught</w:t>
      </w:r>
      <w:r w:rsidRPr="004B73DC">
        <w:rPr>
          <w:rFonts w:ascii="Comic Sans MS" w:hAnsi="Comic Sans MS" w:cs="Comic Sans MS"/>
          <w:color w:val="auto"/>
          <w:sz w:val="22"/>
          <w:szCs w:val="22"/>
        </w:rPr>
        <w:t xml:space="preserve"> that any form of bullying is unacceptable and that such behaviour will be dealt with appropriately by the staff of the school. </w:t>
      </w:r>
    </w:p>
    <w:p w:rsidR="00000DA7" w:rsidRDefault="00000DA7" w:rsidP="00000DA7">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t xml:space="preserve">Individual members of staff are alert both inside and outside the classroom. Children must be aware that it is the responsibility of everyone to report acts of bullying as soon as they arise. They need to be aware that this is not ‘telling tales’. To be seen to act is as important as taking action. Silence and secrecy nurture bullying. </w:t>
      </w:r>
      <w:r w:rsidR="006F3BD7">
        <w:rPr>
          <w:rFonts w:ascii="Comic Sans MS" w:hAnsi="Comic Sans MS" w:cs="Comic Sans MS"/>
          <w:color w:val="auto"/>
          <w:sz w:val="22"/>
          <w:szCs w:val="22"/>
        </w:rPr>
        <w:t>We give the children the strong message that we are a “Telling School”. The school has a</w:t>
      </w:r>
      <w:r w:rsidR="00E52D29">
        <w:rPr>
          <w:rFonts w:ascii="Comic Sans MS" w:hAnsi="Comic Sans MS" w:cs="Comic Sans MS"/>
          <w:color w:val="auto"/>
          <w:sz w:val="22"/>
          <w:szCs w:val="22"/>
        </w:rPr>
        <w:t>n</w:t>
      </w:r>
      <w:r w:rsidR="006F3BD7">
        <w:rPr>
          <w:rFonts w:ascii="Comic Sans MS" w:hAnsi="Comic Sans MS" w:cs="Comic Sans MS"/>
          <w:color w:val="auto"/>
          <w:sz w:val="22"/>
          <w:szCs w:val="22"/>
        </w:rPr>
        <w:t xml:space="preserve"> Anti- Bullying Policy, which is given to all new parents and ad</w:t>
      </w:r>
      <w:r w:rsidR="00845AD5">
        <w:rPr>
          <w:rFonts w:ascii="Comic Sans MS" w:hAnsi="Comic Sans MS" w:cs="Comic Sans MS"/>
          <w:color w:val="auto"/>
          <w:sz w:val="22"/>
          <w:szCs w:val="22"/>
        </w:rPr>
        <w:t>ults who work with the children.</w:t>
      </w:r>
    </w:p>
    <w:p w:rsidR="00000DA7" w:rsidRPr="00000DA7" w:rsidRDefault="00000DA7" w:rsidP="00845AD5">
      <w:pPr>
        <w:rPr>
          <w:b/>
        </w:rPr>
      </w:pPr>
    </w:p>
    <w:tbl>
      <w:tblPr>
        <w:tblW w:w="0" w:type="auto"/>
        <w:tblBorders>
          <w:top w:val="nil"/>
          <w:left w:val="nil"/>
          <w:bottom w:val="nil"/>
          <w:right w:val="nil"/>
        </w:tblBorders>
        <w:tblLayout w:type="fixed"/>
        <w:tblLook w:val="0000" w:firstRow="0" w:lastRow="0" w:firstColumn="0" w:lastColumn="0" w:noHBand="0" w:noVBand="0"/>
      </w:tblPr>
      <w:tblGrid>
        <w:gridCol w:w="4482"/>
        <w:gridCol w:w="4482"/>
      </w:tblGrid>
      <w:tr w:rsidR="00000DA7" w:rsidTr="00DC4F35">
        <w:trPr>
          <w:trHeight w:val="3640"/>
        </w:trPr>
        <w:tc>
          <w:tcPr>
            <w:tcW w:w="4482" w:type="dxa"/>
          </w:tcPr>
          <w:p w:rsidR="00000DA7" w:rsidRDefault="00000DA7" w:rsidP="00DC4F35">
            <w:pPr>
              <w:pStyle w:val="Default"/>
              <w:rPr>
                <w:rFonts w:ascii="Comic Sans MS" w:hAnsi="Comic Sans MS" w:cs="Comic Sans MS"/>
                <w:color w:val="auto"/>
                <w:sz w:val="22"/>
                <w:szCs w:val="22"/>
              </w:rPr>
            </w:pPr>
            <w:r w:rsidRPr="00CE2292">
              <w:rPr>
                <w:rFonts w:ascii="Comic Sans MS" w:hAnsi="Comic Sans MS" w:cs="Comic Sans MS"/>
                <w:noProof/>
                <w:color w:val="auto"/>
                <w:sz w:val="22"/>
                <w:szCs w:val="22"/>
                <w:lang w:eastAsia="en-GB"/>
              </w:rPr>
              <mc:AlternateContent>
                <mc:Choice Requires="wps">
                  <w:drawing>
                    <wp:anchor distT="0" distB="0" distL="114300" distR="114300" simplePos="0" relativeHeight="251659264" behindDoc="0" locked="0" layoutInCell="1" allowOverlap="1" wp14:anchorId="109B7FB3" wp14:editId="387EC168">
                      <wp:simplePos x="0" y="0"/>
                      <wp:positionH relativeFrom="column">
                        <wp:posOffset>-47625</wp:posOffset>
                      </wp:positionH>
                      <wp:positionV relativeFrom="paragraph">
                        <wp:posOffset>44450</wp:posOffset>
                      </wp:positionV>
                      <wp:extent cx="6086475" cy="1403985"/>
                      <wp:effectExtent l="0" t="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3985"/>
                              </a:xfrm>
                              <a:prstGeom prst="rect">
                                <a:avLst/>
                              </a:prstGeom>
                              <a:solidFill>
                                <a:srgbClr val="FFFFFF"/>
                              </a:solidFill>
                              <a:ln w="9525">
                                <a:solidFill>
                                  <a:srgbClr val="000000"/>
                                </a:solidFill>
                                <a:miter lim="800000"/>
                                <a:headEnd/>
                                <a:tailEnd/>
                              </a:ln>
                            </wps:spPr>
                            <wps:txbx>
                              <w:txbxContent>
                                <w:p w:rsidR="00DC4F35" w:rsidRPr="00845AD5" w:rsidRDefault="00DC4F35" w:rsidP="00E52D29">
                                  <w:pPr>
                                    <w:pStyle w:val="Default"/>
                                    <w:rPr>
                                      <w:rFonts w:ascii="Comic Sans MS" w:hAnsi="Comic Sans MS" w:cs="Comic Sans MS"/>
                                      <w:b/>
                                      <w:color w:val="auto"/>
                                      <w:sz w:val="22"/>
                                      <w:szCs w:val="22"/>
                                    </w:rPr>
                                  </w:pPr>
                                  <w:r w:rsidRPr="00845AD5">
                                    <w:rPr>
                                      <w:rFonts w:ascii="Comic Sans MS" w:hAnsi="Comic Sans MS" w:cs="Comic Sans MS"/>
                                      <w:b/>
                                      <w:color w:val="auto"/>
                                      <w:sz w:val="22"/>
                                      <w:szCs w:val="22"/>
                                    </w:rPr>
                                    <w:t xml:space="preserve">Strategies/Resources used to promote the </w:t>
                                  </w:r>
                                  <w:r w:rsidR="00E52D29" w:rsidRPr="00845AD5">
                                    <w:rPr>
                                      <w:rFonts w:ascii="Comic Sans MS" w:hAnsi="Comic Sans MS" w:cs="Comic Sans MS"/>
                                      <w:b/>
                                      <w:color w:val="auto"/>
                                      <w:sz w:val="22"/>
                                      <w:szCs w:val="22"/>
                                    </w:rPr>
                                    <w:t xml:space="preserve">Pastoral Care </w:t>
                                  </w:r>
                                  <w:r w:rsidRPr="00845AD5">
                                    <w:rPr>
                                      <w:rFonts w:ascii="Comic Sans MS" w:hAnsi="Comic Sans MS" w:cs="Comic Sans MS"/>
                                      <w:b/>
                                      <w:color w:val="auto"/>
                                      <w:sz w:val="22"/>
                                      <w:szCs w:val="22"/>
                                    </w:rPr>
                                    <w:t>of our children include: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B7FB3" id="_x0000_t202" coordsize="21600,21600" o:spt="202" path="m,l,21600r21600,l21600,xe">
                      <v:stroke joinstyle="miter"/>
                      <v:path gradientshapeok="t" o:connecttype="rect"/>
                    </v:shapetype>
                    <v:shape id="Text Box 2" o:spid="_x0000_s1026" type="#_x0000_t202" style="position:absolute;margin-left:-3.75pt;margin-top:3.5pt;width:47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">
                      <v:textbox style="mso-fit-shape-to-text:t">
                        <w:txbxContent>
                          <w:p w:rsidR="00DC4F35" w:rsidRPr="00845AD5" w:rsidRDefault="00DC4F35" w:rsidP="00E52D29">
                            <w:pPr>
                              <w:pStyle w:val="Default"/>
                              <w:rPr>
                                <w:rFonts w:ascii="Comic Sans MS" w:hAnsi="Comic Sans MS" w:cs="Comic Sans MS"/>
                                <w:b/>
                                <w:color w:val="auto"/>
                                <w:sz w:val="22"/>
                                <w:szCs w:val="22"/>
                              </w:rPr>
                            </w:pPr>
                            <w:r w:rsidRPr="00845AD5">
                              <w:rPr>
                                <w:rFonts w:ascii="Comic Sans MS" w:hAnsi="Comic Sans MS" w:cs="Comic Sans MS"/>
                                <w:b/>
                                <w:color w:val="auto"/>
                                <w:sz w:val="22"/>
                                <w:szCs w:val="22"/>
                              </w:rPr>
                              <w:t xml:space="preserve">Strategies/Resources used to promote the </w:t>
                            </w:r>
                            <w:r w:rsidR="00E52D29" w:rsidRPr="00845AD5">
                              <w:rPr>
                                <w:rFonts w:ascii="Comic Sans MS" w:hAnsi="Comic Sans MS" w:cs="Comic Sans MS"/>
                                <w:b/>
                                <w:color w:val="auto"/>
                                <w:sz w:val="22"/>
                                <w:szCs w:val="22"/>
                              </w:rPr>
                              <w:t xml:space="preserve">Pastoral Care </w:t>
                            </w:r>
                            <w:r w:rsidRPr="00845AD5">
                              <w:rPr>
                                <w:rFonts w:ascii="Comic Sans MS" w:hAnsi="Comic Sans MS" w:cs="Comic Sans MS"/>
                                <w:b/>
                                <w:color w:val="auto"/>
                                <w:sz w:val="22"/>
                                <w:szCs w:val="22"/>
                              </w:rPr>
                              <w:t>of our children include:</w:t>
                            </w:r>
                          </w:p>
                        </w:txbxContent>
                      </v:textbox>
                    </v:shape>
                  </w:pict>
                </mc:Fallback>
              </mc:AlternateContent>
            </w: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Pr="00DA2D8A" w:rsidRDefault="00000DA7" w:rsidP="00DC4F35">
            <w:pPr>
              <w:pStyle w:val="Default"/>
              <w:rPr>
                <w:rFonts w:ascii="Comic Sans MS" w:hAnsi="Comic Sans MS" w:cs="Comic Sans MS"/>
                <w:b/>
                <w:color w:val="auto"/>
                <w:sz w:val="22"/>
                <w:szCs w:val="22"/>
              </w:rPr>
            </w:pPr>
            <w:r w:rsidRPr="00DA2D8A">
              <w:rPr>
                <w:rFonts w:ascii="Comic Sans MS" w:hAnsi="Comic Sans MS" w:cs="Comic Sans MS"/>
                <w:b/>
                <w:color w:val="auto"/>
                <w:sz w:val="22"/>
                <w:szCs w:val="22"/>
              </w:rPr>
              <w:t>Extensive Personal Development and Mutual Understanding Curriculum.</w:t>
            </w:r>
          </w:p>
          <w:p w:rsidR="00000DA7" w:rsidRDefault="00000DA7" w:rsidP="00DC4F35">
            <w:pPr>
              <w:pStyle w:val="Default"/>
              <w:rPr>
                <w:rFonts w:ascii="Comic Sans MS" w:hAnsi="Comic Sans MS" w:cs="Comic Sans MS"/>
                <w:color w:val="auto"/>
                <w:sz w:val="22"/>
                <w:szCs w:val="22"/>
              </w:rPr>
            </w:pPr>
          </w:p>
          <w:p w:rsidR="00000DA7" w:rsidRDefault="00000DA7" w:rsidP="00DC4F35">
            <w:pPr>
              <w:pStyle w:val="Default"/>
              <w:rPr>
                <w:rFonts w:ascii="Comic Sans MS" w:hAnsi="Comic Sans MS" w:cs="Comic Sans MS"/>
                <w:color w:val="auto"/>
                <w:sz w:val="22"/>
                <w:szCs w:val="22"/>
              </w:rPr>
            </w:pPr>
          </w:p>
          <w:p w:rsidR="00000DA7" w:rsidRDefault="00000DA7" w:rsidP="00DC4F35">
            <w:pPr>
              <w:pStyle w:val="Default"/>
              <w:rPr>
                <w:rFonts w:ascii="Comic Sans MS" w:hAnsi="Comic Sans MS" w:cs="Comic Sans MS"/>
                <w:color w:val="auto"/>
                <w:sz w:val="22"/>
                <w:szCs w:val="22"/>
              </w:rPr>
            </w:pPr>
          </w:p>
          <w:p w:rsidR="00000DA7" w:rsidRDefault="00000DA7" w:rsidP="00DC4F35">
            <w:pPr>
              <w:pStyle w:val="Default"/>
              <w:rPr>
                <w:rFonts w:ascii="Comic Sans MS" w:hAnsi="Comic Sans MS" w:cs="Comic Sans MS"/>
                <w:sz w:val="22"/>
                <w:szCs w:val="22"/>
              </w:rPr>
            </w:pPr>
            <w:r>
              <w:rPr>
                <w:rFonts w:ascii="Comic Sans MS" w:hAnsi="Comic Sans MS" w:cs="Comic Sans MS"/>
                <w:b/>
                <w:bCs/>
                <w:sz w:val="22"/>
                <w:szCs w:val="22"/>
              </w:rPr>
              <w:t xml:space="preserve">Circle Time </w:t>
            </w:r>
          </w:p>
        </w:tc>
        <w:tc>
          <w:tcPr>
            <w:tcW w:w="4482" w:type="dxa"/>
          </w:tcPr>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r>
              <w:rPr>
                <w:rFonts w:ascii="Comic Sans MS" w:hAnsi="Comic Sans MS" w:cs="Comic Sans MS"/>
                <w:sz w:val="22"/>
                <w:szCs w:val="22"/>
              </w:rPr>
              <w:t>Each Class plans PD &amp; MU activities appro</w:t>
            </w:r>
            <w:r w:rsidR="00E52D29">
              <w:rPr>
                <w:rFonts w:ascii="Comic Sans MS" w:hAnsi="Comic Sans MS" w:cs="Comic Sans MS"/>
                <w:sz w:val="22"/>
                <w:szCs w:val="22"/>
              </w:rPr>
              <w:t>priate to their age group on a two-</w:t>
            </w:r>
            <w:r>
              <w:rPr>
                <w:rFonts w:ascii="Comic Sans MS" w:hAnsi="Comic Sans MS" w:cs="Comic Sans MS"/>
                <w:sz w:val="22"/>
                <w:szCs w:val="22"/>
              </w:rPr>
              <w:t xml:space="preserve"> monthly planner</w:t>
            </w: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sz w:val="22"/>
                <w:szCs w:val="22"/>
              </w:rPr>
            </w:pPr>
            <w:r>
              <w:rPr>
                <w:rFonts w:ascii="Comic Sans MS" w:hAnsi="Comic Sans MS" w:cs="Comic Sans MS"/>
                <w:sz w:val="22"/>
                <w:szCs w:val="22"/>
              </w:rPr>
              <w:t xml:space="preserve">Circle time allows children to participate as partners in the process of developing responsibility for their own behaviour and learning. </w:t>
            </w:r>
          </w:p>
          <w:p w:rsidR="00000DA7" w:rsidRDefault="00000DA7" w:rsidP="00DC4F35">
            <w:pPr>
              <w:pStyle w:val="Default"/>
              <w:rPr>
                <w:rFonts w:ascii="Comic Sans MS" w:hAnsi="Comic Sans MS" w:cs="Comic Sans MS"/>
                <w:sz w:val="22"/>
                <w:szCs w:val="22"/>
              </w:rPr>
            </w:pPr>
            <w:r>
              <w:rPr>
                <w:rFonts w:ascii="Comic Sans MS" w:hAnsi="Comic Sans MS" w:cs="Comic Sans MS"/>
                <w:sz w:val="22"/>
                <w:szCs w:val="22"/>
              </w:rPr>
              <w:t xml:space="preserve">A regular time is set-aside for Circle Time in class. It may also take place between set times as the need arises or as a cross-curricular teaching and learning tool. This forms an integral part of our discipline policy and pastoral support for the children. </w:t>
            </w:r>
          </w:p>
          <w:p w:rsidR="00000DA7" w:rsidRDefault="00000DA7" w:rsidP="00DC4F35">
            <w:pPr>
              <w:pStyle w:val="Default"/>
              <w:rPr>
                <w:sz w:val="22"/>
                <w:szCs w:val="22"/>
              </w:rPr>
            </w:pPr>
          </w:p>
        </w:tc>
      </w:tr>
    </w:tbl>
    <w:p w:rsidR="00000DA7" w:rsidRDefault="00000DA7" w:rsidP="00000DA7">
      <w:pPr>
        <w:pStyle w:val="Default"/>
        <w:rPr>
          <w:rFonts w:ascii="Comic Sans MS" w:hAnsi="Comic Sans MS" w:cs="Comic Sans MS"/>
          <w:b/>
          <w:bCs/>
          <w:sz w:val="22"/>
          <w:szCs w:val="22"/>
        </w:rPr>
        <w:sectPr w:rsidR="00000DA7" w:rsidSect="006F3BD7">
          <w:footerReference w:type="default" r:id="rId8"/>
          <w:pgSz w:w="11906" w:h="16838"/>
          <w:pgMar w:top="1440" w:right="1440" w:bottom="1440" w:left="144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pPr>
    </w:p>
    <w:tbl>
      <w:tblPr>
        <w:tblW w:w="0" w:type="auto"/>
        <w:tblBorders>
          <w:top w:val="nil"/>
          <w:left w:val="nil"/>
          <w:bottom w:val="nil"/>
          <w:right w:val="nil"/>
        </w:tblBorders>
        <w:tblLayout w:type="fixed"/>
        <w:tblLook w:val="0000" w:firstRow="0" w:lastRow="0" w:firstColumn="0" w:lastColumn="0" w:noHBand="0" w:noVBand="0"/>
      </w:tblPr>
      <w:tblGrid>
        <w:gridCol w:w="4482"/>
        <w:gridCol w:w="4482"/>
      </w:tblGrid>
      <w:tr w:rsidR="00000DA7" w:rsidTr="00DC4F35">
        <w:trPr>
          <w:trHeight w:val="578"/>
        </w:trPr>
        <w:tc>
          <w:tcPr>
            <w:tcW w:w="4482" w:type="dxa"/>
          </w:tcPr>
          <w:p w:rsidR="00000DA7" w:rsidRDefault="00000DA7" w:rsidP="00DC4F35">
            <w:pPr>
              <w:pStyle w:val="Default"/>
              <w:rPr>
                <w:rFonts w:ascii="Comic Sans MS" w:hAnsi="Comic Sans MS" w:cs="Comic Sans MS"/>
                <w:b/>
                <w:bCs/>
                <w:sz w:val="22"/>
                <w:szCs w:val="22"/>
              </w:rPr>
            </w:pPr>
            <w:r>
              <w:rPr>
                <w:rFonts w:ascii="Comic Sans MS" w:hAnsi="Comic Sans MS" w:cs="Comic Sans MS"/>
                <w:b/>
                <w:bCs/>
                <w:sz w:val="22"/>
                <w:szCs w:val="22"/>
              </w:rPr>
              <w:t>Kidscape Resources and NSPCC Stay Safe Programme</w:t>
            </w: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E52D29" w:rsidRPr="00E52D29" w:rsidRDefault="00000DA7" w:rsidP="00DC4F35">
            <w:pPr>
              <w:pStyle w:val="Default"/>
            </w:pPr>
            <w:r w:rsidRPr="00E52D29">
              <w:rPr>
                <w:rFonts w:ascii="Comic Sans MS" w:hAnsi="Comic Sans MS" w:cs="Comic Sans MS"/>
                <w:b/>
                <w:bCs/>
              </w:rPr>
              <w:t>The School Council</w:t>
            </w:r>
          </w:p>
          <w:p w:rsidR="00000DA7" w:rsidRPr="00E52D29" w:rsidRDefault="00E52D29" w:rsidP="00E52D29">
            <w:pPr>
              <w:rPr>
                <w:rFonts w:ascii="Comic Sans MS" w:hAnsi="Comic Sans MS"/>
                <w:b/>
                <w:lang w:eastAsia="en-US"/>
              </w:rPr>
            </w:pPr>
            <w:r w:rsidRPr="00E52D29">
              <w:rPr>
                <w:rFonts w:ascii="Comic Sans MS" w:hAnsi="Comic Sans MS"/>
                <w:b/>
                <w:lang w:eastAsia="en-US"/>
              </w:rPr>
              <w:t>Ethos Team</w:t>
            </w:r>
          </w:p>
          <w:p w:rsidR="00E52D29" w:rsidRPr="00E52D29" w:rsidRDefault="00E52D29" w:rsidP="00E52D29">
            <w:pPr>
              <w:rPr>
                <w:lang w:eastAsia="en-US"/>
              </w:rPr>
            </w:pPr>
            <w:r w:rsidRPr="00E52D29">
              <w:rPr>
                <w:rFonts w:ascii="Comic Sans MS" w:hAnsi="Comic Sans MS"/>
                <w:b/>
                <w:lang w:eastAsia="en-US"/>
              </w:rPr>
              <w:t>Peer Mediators</w:t>
            </w:r>
          </w:p>
        </w:tc>
        <w:tc>
          <w:tcPr>
            <w:tcW w:w="4482" w:type="dxa"/>
          </w:tcPr>
          <w:p w:rsidR="00000DA7" w:rsidRDefault="00000DA7" w:rsidP="00DC4F35">
            <w:pPr>
              <w:pStyle w:val="Default"/>
              <w:rPr>
                <w:rFonts w:ascii="Comic Sans MS" w:hAnsi="Comic Sans MS" w:cs="Comic Sans MS"/>
                <w:sz w:val="22"/>
                <w:szCs w:val="22"/>
              </w:rPr>
            </w:pPr>
            <w:r>
              <w:rPr>
                <w:rFonts w:ascii="Comic Sans MS" w:hAnsi="Comic Sans MS" w:cs="Comic Sans MS"/>
                <w:sz w:val="22"/>
                <w:szCs w:val="22"/>
              </w:rPr>
              <w:lastRenderedPageBreak/>
              <w:t xml:space="preserve">The material encourages awareness of the dangers of keeping some secrets and the importance of finding safe adults to tell. </w:t>
            </w:r>
          </w:p>
          <w:p w:rsidR="00000DA7" w:rsidRDefault="00000DA7" w:rsidP="00DC4F35">
            <w:pPr>
              <w:pStyle w:val="Default"/>
              <w:rPr>
                <w:rFonts w:ascii="Comic Sans MS" w:hAnsi="Comic Sans MS" w:cs="Comic Sans MS"/>
                <w:sz w:val="22"/>
                <w:szCs w:val="22"/>
              </w:rPr>
            </w:pPr>
          </w:p>
          <w:p w:rsidR="00000DA7" w:rsidRDefault="00E52D29" w:rsidP="00DC4F35">
            <w:pPr>
              <w:pStyle w:val="Default"/>
              <w:rPr>
                <w:rFonts w:ascii="Comic Sans MS" w:hAnsi="Comic Sans MS" w:cs="Comic Sans MS"/>
                <w:sz w:val="22"/>
                <w:szCs w:val="22"/>
              </w:rPr>
            </w:pPr>
            <w:r>
              <w:rPr>
                <w:rFonts w:ascii="Comic Sans MS" w:hAnsi="Comic Sans MS" w:cs="Comic Sans MS"/>
                <w:sz w:val="22"/>
                <w:szCs w:val="22"/>
              </w:rPr>
              <w:t>The School C</w:t>
            </w:r>
            <w:r w:rsidR="00000DA7">
              <w:rPr>
                <w:rFonts w:ascii="Comic Sans MS" w:hAnsi="Comic Sans MS" w:cs="Comic Sans MS"/>
                <w:sz w:val="22"/>
                <w:szCs w:val="22"/>
              </w:rPr>
              <w:t>ouncil</w:t>
            </w:r>
            <w:r>
              <w:rPr>
                <w:rFonts w:ascii="Comic Sans MS" w:hAnsi="Comic Sans MS" w:cs="Comic Sans MS"/>
                <w:sz w:val="22"/>
                <w:szCs w:val="22"/>
              </w:rPr>
              <w:t>, Ethos Team and Peer Mediators are</w:t>
            </w:r>
            <w:r w:rsidR="00000DA7">
              <w:rPr>
                <w:rFonts w:ascii="Comic Sans MS" w:hAnsi="Comic Sans MS" w:cs="Comic Sans MS"/>
                <w:sz w:val="22"/>
                <w:szCs w:val="22"/>
              </w:rPr>
              <w:t xml:space="preserve"> made up of pupils elected from classes P4 to P7 and they assist in whole school projects and pastoral matters.</w:t>
            </w:r>
          </w:p>
          <w:p w:rsidR="00000DA7" w:rsidRDefault="00000DA7" w:rsidP="00DC4F35">
            <w:pPr>
              <w:pStyle w:val="Default"/>
              <w:rPr>
                <w:sz w:val="22"/>
                <w:szCs w:val="22"/>
              </w:rPr>
            </w:pPr>
          </w:p>
        </w:tc>
      </w:tr>
      <w:tr w:rsidR="00000DA7" w:rsidTr="00DC4F35">
        <w:trPr>
          <w:trHeight w:val="486"/>
        </w:trPr>
        <w:tc>
          <w:tcPr>
            <w:tcW w:w="4482" w:type="dxa"/>
          </w:tcPr>
          <w:p w:rsidR="00000DA7" w:rsidRDefault="00000DA7" w:rsidP="00DC4F35">
            <w:pPr>
              <w:pStyle w:val="Default"/>
              <w:rPr>
                <w:sz w:val="22"/>
                <w:szCs w:val="22"/>
              </w:rPr>
            </w:pPr>
            <w:r>
              <w:rPr>
                <w:rFonts w:ascii="Comic Sans MS" w:hAnsi="Comic Sans MS" w:cs="Comic Sans MS"/>
                <w:b/>
                <w:bCs/>
                <w:sz w:val="22"/>
                <w:szCs w:val="22"/>
              </w:rPr>
              <w:lastRenderedPageBreak/>
              <w:t xml:space="preserve">Award Assemblies </w:t>
            </w:r>
          </w:p>
        </w:tc>
        <w:tc>
          <w:tcPr>
            <w:tcW w:w="4482" w:type="dxa"/>
          </w:tcPr>
          <w:p w:rsidR="00000DA7" w:rsidRDefault="00000DA7" w:rsidP="00DC4F35">
            <w:pPr>
              <w:pStyle w:val="Default"/>
              <w:rPr>
                <w:sz w:val="22"/>
                <w:szCs w:val="22"/>
              </w:rPr>
            </w:pPr>
            <w:r>
              <w:rPr>
                <w:rFonts w:ascii="Comic Sans MS" w:hAnsi="Comic Sans MS" w:cs="Comic Sans MS"/>
                <w:sz w:val="22"/>
                <w:szCs w:val="22"/>
              </w:rPr>
              <w:t>Golden Book and Pupi</w:t>
            </w:r>
            <w:r w:rsidR="00E52D29">
              <w:rPr>
                <w:rFonts w:ascii="Comic Sans MS" w:hAnsi="Comic Sans MS" w:cs="Comic Sans MS"/>
                <w:sz w:val="22"/>
                <w:szCs w:val="22"/>
              </w:rPr>
              <w:t>l of the Week, Class Lining Up A</w:t>
            </w:r>
            <w:r>
              <w:rPr>
                <w:rFonts w:ascii="Comic Sans MS" w:hAnsi="Comic Sans MS" w:cs="Comic Sans MS"/>
                <w:sz w:val="22"/>
                <w:szCs w:val="22"/>
              </w:rPr>
              <w:t xml:space="preserve">wards and Principal’s Praise Postcards and Headteacher Certificates. Positive reinforcement </w:t>
            </w:r>
          </w:p>
          <w:p w:rsidR="00000DA7" w:rsidRDefault="00000DA7" w:rsidP="00DC4F35">
            <w:pPr>
              <w:pStyle w:val="Default"/>
              <w:rPr>
                <w:sz w:val="22"/>
                <w:szCs w:val="22"/>
              </w:rPr>
            </w:pPr>
          </w:p>
        </w:tc>
      </w:tr>
      <w:tr w:rsidR="00000DA7" w:rsidTr="00DC4F35">
        <w:trPr>
          <w:trHeight w:val="273"/>
        </w:trPr>
        <w:tc>
          <w:tcPr>
            <w:tcW w:w="4482" w:type="dxa"/>
          </w:tcPr>
          <w:p w:rsidR="00000DA7" w:rsidRDefault="00000DA7" w:rsidP="00DC4F35">
            <w:pPr>
              <w:pStyle w:val="Default"/>
              <w:rPr>
                <w:rFonts w:ascii="Comic Sans MS" w:hAnsi="Comic Sans MS" w:cs="Comic Sans MS"/>
                <w:b/>
                <w:bCs/>
                <w:sz w:val="22"/>
                <w:szCs w:val="22"/>
              </w:rPr>
            </w:pPr>
            <w:r>
              <w:rPr>
                <w:rFonts w:ascii="Comic Sans MS" w:hAnsi="Comic Sans MS" w:cs="Comic Sans MS"/>
                <w:b/>
                <w:bCs/>
                <w:sz w:val="22"/>
                <w:szCs w:val="22"/>
              </w:rPr>
              <w:t xml:space="preserve">Class Assemblies </w:t>
            </w: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bCs/>
                <w:sz w:val="22"/>
                <w:szCs w:val="22"/>
              </w:rPr>
            </w:pPr>
          </w:p>
          <w:p w:rsidR="00000DA7" w:rsidRDefault="00000DA7" w:rsidP="00DC4F35">
            <w:pPr>
              <w:pStyle w:val="Default"/>
              <w:rPr>
                <w:rFonts w:ascii="Comic Sans MS" w:hAnsi="Comic Sans MS" w:cs="Comic Sans MS"/>
                <w:b/>
                <w:color w:val="auto"/>
                <w:sz w:val="22"/>
                <w:szCs w:val="22"/>
              </w:rPr>
            </w:pPr>
            <w:r>
              <w:rPr>
                <w:rFonts w:ascii="Comic Sans MS" w:hAnsi="Comic Sans MS" w:cs="Comic Sans MS"/>
                <w:b/>
                <w:color w:val="auto"/>
                <w:sz w:val="22"/>
                <w:szCs w:val="22"/>
              </w:rPr>
              <w:t xml:space="preserve">Unicef </w:t>
            </w:r>
            <w:r w:rsidRPr="00A93A35">
              <w:rPr>
                <w:rFonts w:ascii="Comic Sans MS" w:hAnsi="Comic Sans MS" w:cs="Comic Sans MS"/>
                <w:b/>
                <w:color w:val="auto"/>
                <w:sz w:val="22"/>
                <w:szCs w:val="22"/>
              </w:rPr>
              <w:t>Rights Respecting School</w:t>
            </w:r>
            <w:r>
              <w:rPr>
                <w:rFonts w:ascii="Comic Sans MS" w:hAnsi="Comic Sans MS" w:cs="Comic Sans MS"/>
                <w:b/>
                <w:color w:val="auto"/>
                <w:sz w:val="22"/>
                <w:szCs w:val="22"/>
              </w:rPr>
              <w:t xml:space="preserve">                    P</w:t>
            </w:r>
            <w:r w:rsidRPr="00A93A35">
              <w:rPr>
                <w:rFonts w:ascii="Comic Sans MS" w:hAnsi="Comic Sans MS" w:cs="Comic Sans MS"/>
                <w:b/>
                <w:color w:val="auto"/>
                <w:sz w:val="22"/>
                <w:szCs w:val="22"/>
              </w:rPr>
              <w:t>rogramme</w:t>
            </w: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000DA7" w:rsidRDefault="00000DA7" w:rsidP="00DC4F35">
            <w:pPr>
              <w:pStyle w:val="Default"/>
              <w:rPr>
                <w:rFonts w:ascii="Comic Sans MS" w:hAnsi="Comic Sans MS" w:cs="Comic Sans MS"/>
                <w:b/>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845AD5" w:rsidRDefault="00845AD5" w:rsidP="00845AD5">
            <w:pPr>
              <w:pStyle w:val="Default"/>
              <w:rPr>
                <w:rFonts w:ascii="Comic Sans MS" w:hAnsi="Comic Sans MS" w:cs="Comic Sans MS"/>
                <w:color w:val="auto"/>
                <w:sz w:val="22"/>
                <w:szCs w:val="22"/>
              </w:rPr>
            </w:pPr>
          </w:p>
          <w:p w:rsidR="00671928" w:rsidRDefault="00671928" w:rsidP="00845AD5">
            <w:pPr>
              <w:pStyle w:val="Default"/>
              <w:rPr>
                <w:rFonts w:ascii="Comic Sans MS" w:hAnsi="Comic Sans MS" w:cs="Comic Sans MS"/>
                <w:color w:val="auto"/>
                <w:sz w:val="22"/>
                <w:szCs w:val="22"/>
              </w:rPr>
            </w:pPr>
          </w:p>
          <w:p w:rsidR="00671928" w:rsidRDefault="00671928" w:rsidP="00845AD5">
            <w:pPr>
              <w:pStyle w:val="Default"/>
              <w:rPr>
                <w:rFonts w:ascii="Comic Sans MS" w:hAnsi="Comic Sans MS" w:cs="Comic Sans MS"/>
                <w:color w:val="auto"/>
                <w:sz w:val="22"/>
                <w:szCs w:val="22"/>
              </w:rPr>
            </w:pPr>
          </w:p>
          <w:p w:rsidR="00671928" w:rsidRDefault="00671928" w:rsidP="00845AD5">
            <w:pPr>
              <w:pStyle w:val="Default"/>
              <w:rPr>
                <w:rFonts w:ascii="Comic Sans MS" w:hAnsi="Comic Sans MS" w:cs="Comic Sans MS"/>
                <w:color w:val="auto"/>
                <w:sz w:val="22"/>
                <w:szCs w:val="22"/>
              </w:rPr>
            </w:pPr>
          </w:p>
          <w:p w:rsidR="00845AD5" w:rsidRPr="004B73DC" w:rsidRDefault="00845AD5" w:rsidP="00845AD5">
            <w:pPr>
              <w:pStyle w:val="Default"/>
              <w:rPr>
                <w:rFonts w:ascii="Comic Sans MS" w:hAnsi="Comic Sans MS" w:cs="Comic Sans MS"/>
                <w:color w:val="auto"/>
                <w:sz w:val="22"/>
                <w:szCs w:val="22"/>
              </w:rPr>
            </w:pPr>
            <w:r w:rsidRPr="004B73DC">
              <w:rPr>
                <w:rFonts w:ascii="Comic Sans MS" w:hAnsi="Comic Sans MS" w:cs="Comic Sans MS"/>
                <w:color w:val="auto"/>
                <w:sz w:val="22"/>
                <w:szCs w:val="22"/>
              </w:rPr>
              <w:lastRenderedPageBreak/>
              <w:t>The above aspects of pastoral care are developed in a wide range of curricular policies. This overarching policy should therefore be read in conjunction with the following policies:</w:t>
            </w:r>
          </w:p>
          <w:p w:rsidR="00845AD5" w:rsidRPr="004B73DC" w:rsidRDefault="00845AD5" w:rsidP="00845AD5">
            <w:pPr>
              <w:pStyle w:val="Default"/>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Anti</w:t>
            </w:r>
            <w:r>
              <w:rPr>
                <w:rFonts w:ascii="Comic Sans MS" w:hAnsi="Comic Sans MS" w:cs="Comic Sans MS"/>
                <w:color w:val="auto"/>
                <w:sz w:val="22"/>
                <w:szCs w:val="22"/>
              </w:rPr>
              <w:t>-</w:t>
            </w:r>
            <w:r w:rsidRPr="004B73DC">
              <w:rPr>
                <w:rFonts w:ascii="Comic Sans MS" w:hAnsi="Comic Sans MS" w:cs="Comic Sans MS"/>
                <w:color w:val="auto"/>
                <w:sz w:val="22"/>
                <w:szCs w:val="22"/>
              </w:rPr>
              <w:t xml:space="preserve"> Bullying Policy</w:t>
            </w:r>
          </w:p>
          <w:p w:rsidR="00845AD5" w:rsidRPr="004B73DC"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Positive Behaviour and Discipline Policy</w:t>
            </w:r>
          </w:p>
          <w:p w:rsidR="00845AD5" w:rsidRPr="004B73DC"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 xml:space="preserve"> </w:t>
            </w: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Child Protection /Safeguarding Policy</w:t>
            </w:r>
          </w:p>
          <w:p w:rsidR="00845AD5" w:rsidRPr="004B73DC"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 xml:space="preserve"> </w:t>
            </w: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Special Education Needs</w:t>
            </w:r>
          </w:p>
          <w:p w:rsidR="00845AD5" w:rsidRPr="004B73DC"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Drugs and Medication Policy</w:t>
            </w:r>
          </w:p>
          <w:p w:rsidR="00845AD5" w:rsidRPr="004B73DC" w:rsidRDefault="00845AD5" w:rsidP="00845AD5">
            <w:pPr>
              <w:pStyle w:val="Default"/>
              <w:ind w:left="360"/>
              <w:rPr>
                <w:rFonts w:ascii="Comic Sans MS" w:hAnsi="Comic Sans MS" w:cs="Comic Sans MS"/>
                <w:color w:val="auto"/>
                <w:sz w:val="22"/>
                <w:szCs w:val="22"/>
              </w:rPr>
            </w:pPr>
          </w:p>
          <w:p w:rsidR="00845AD5" w:rsidRPr="004B73DC"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Staff Code of Conduct</w:t>
            </w:r>
          </w:p>
          <w:p w:rsidR="00845AD5"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sidRPr="004B73DC">
              <w:rPr>
                <w:rFonts w:ascii="Comic Sans MS" w:hAnsi="Comic Sans MS" w:cs="Comic Sans MS"/>
                <w:color w:val="auto"/>
                <w:sz w:val="22"/>
                <w:szCs w:val="22"/>
              </w:rPr>
              <w:t>E- Safety Policy</w:t>
            </w:r>
          </w:p>
          <w:p w:rsidR="00845AD5"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Risk Assessment Policy</w:t>
            </w:r>
          </w:p>
          <w:p w:rsidR="00845AD5"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Absconding Policy</w:t>
            </w:r>
          </w:p>
          <w:p w:rsidR="00845AD5" w:rsidRDefault="00845AD5"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 xml:space="preserve"> </w:t>
            </w:r>
          </w:p>
          <w:p w:rsidR="00845AD5" w:rsidRPr="00005B99" w:rsidRDefault="00845AD5" w:rsidP="00845AD5">
            <w:pPr>
              <w:pStyle w:val="Default"/>
              <w:spacing w:after="153"/>
              <w:ind w:left="360"/>
              <w:rPr>
                <w:rFonts w:ascii="Comic Sans MS" w:hAnsi="Comic Sans MS" w:cs="Comic Sans MS"/>
                <w:color w:val="auto"/>
                <w:sz w:val="22"/>
                <w:szCs w:val="22"/>
              </w:rPr>
            </w:pPr>
            <w:r w:rsidRPr="00005B99">
              <w:rPr>
                <w:rFonts w:ascii="Comic Sans MS" w:hAnsi="Comic Sans MS" w:cs="Comic Sans MS"/>
                <w:color w:val="auto"/>
                <w:sz w:val="22"/>
                <w:szCs w:val="22"/>
              </w:rPr>
              <w:t xml:space="preserve">Health, Safety and Welfare Policy </w:t>
            </w:r>
          </w:p>
          <w:p w:rsidR="00845AD5" w:rsidRDefault="00845AD5" w:rsidP="00845AD5">
            <w:pPr>
              <w:pStyle w:val="Default"/>
              <w:ind w:left="360"/>
              <w:rPr>
                <w:rFonts w:ascii="Comic Sans MS" w:hAnsi="Comic Sans MS" w:cs="Comic Sans MS"/>
                <w:color w:val="auto"/>
                <w:sz w:val="22"/>
                <w:szCs w:val="22"/>
              </w:rPr>
            </w:pPr>
            <w:r w:rsidRPr="00A93A35">
              <w:rPr>
                <w:rFonts w:ascii="Comic Sans MS" w:hAnsi="Comic Sans MS" w:cs="Comic Sans MS"/>
                <w:color w:val="auto"/>
                <w:sz w:val="22"/>
                <w:szCs w:val="22"/>
              </w:rPr>
              <w:t>Healthy School Policy</w:t>
            </w:r>
          </w:p>
          <w:p w:rsidR="00845AD5" w:rsidRDefault="00845AD5" w:rsidP="00845AD5">
            <w:pPr>
              <w:pStyle w:val="Default"/>
              <w:ind w:left="1080"/>
              <w:rPr>
                <w:rFonts w:ascii="Comic Sans MS" w:hAnsi="Comic Sans MS" w:cs="Comic Sans MS"/>
                <w:color w:val="auto"/>
                <w:sz w:val="22"/>
                <w:szCs w:val="22"/>
              </w:rPr>
            </w:pPr>
          </w:p>
          <w:p w:rsidR="00845AD5" w:rsidRDefault="00845AD5" w:rsidP="00845AD5">
            <w:pPr>
              <w:pStyle w:val="Default"/>
              <w:spacing w:after="156"/>
              <w:ind w:left="360"/>
              <w:rPr>
                <w:rFonts w:ascii="Comic Sans MS" w:hAnsi="Comic Sans MS" w:cs="Comic Sans MS"/>
                <w:color w:val="auto"/>
                <w:sz w:val="22"/>
                <w:szCs w:val="22"/>
              </w:rPr>
            </w:pPr>
            <w:r>
              <w:rPr>
                <w:rFonts w:ascii="Comic Sans MS" w:hAnsi="Comic Sans MS" w:cs="Comic Sans MS"/>
                <w:color w:val="auto"/>
                <w:sz w:val="22"/>
                <w:szCs w:val="22"/>
              </w:rPr>
              <w:t>Whistleblowing Policy</w:t>
            </w:r>
            <w:r w:rsidRPr="00000DA7">
              <w:rPr>
                <w:rFonts w:ascii="Comic Sans MS" w:hAnsi="Comic Sans MS" w:cs="Comic Sans MS"/>
                <w:color w:val="auto"/>
                <w:sz w:val="22"/>
                <w:szCs w:val="22"/>
              </w:rPr>
              <w:t xml:space="preserve"> </w:t>
            </w:r>
          </w:p>
          <w:p w:rsidR="00845AD5" w:rsidRDefault="00845AD5" w:rsidP="00845AD5">
            <w:pPr>
              <w:pStyle w:val="Default"/>
              <w:spacing w:after="156"/>
              <w:rPr>
                <w:rFonts w:ascii="Comic Sans MS" w:hAnsi="Comic Sans MS" w:cs="Comic Sans MS"/>
                <w:color w:val="auto"/>
                <w:sz w:val="22"/>
                <w:szCs w:val="22"/>
              </w:rPr>
            </w:pPr>
            <w:r>
              <w:rPr>
                <w:rFonts w:ascii="Comic Sans MS" w:eastAsia="Times New Roman" w:hAnsi="Comic Sans MS" w:cs="Comic Sans MS"/>
                <w:color w:val="auto"/>
                <w:sz w:val="22"/>
                <w:szCs w:val="22"/>
                <w:lang w:eastAsia="en-GB"/>
              </w:rPr>
              <w:t xml:space="preserve">     </w:t>
            </w:r>
            <w:r>
              <w:rPr>
                <w:rFonts w:ascii="Comic Sans MS" w:hAnsi="Comic Sans MS" w:cs="Comic Sans MS"/>
                <w:color w:val="auto"/>
                <w:sz w:val="22"/>
                <w:szCs w:val="22"/>
              </w:rPr>
              <w:t xml:space="preserve">Inclusion  and Diversity Policy </w:t>
            </w:r>
          </w:p>
          <w:p w:rsidR="00845AD5" w:rsidRDefault="00845AD5" w:rsidP="00845AD5">
            <w:pPr>
              <w:pStyle w:val="Default"/>
              <w:spacing w:after="156"/>
              <w:ind w:left="360"/>
              <w:rPr>
                <w:rFonts w:ascii="Comic Sans MS" w:hAnsi="Comic Sans MS" w:cs="Comic Sans MS"/>
                <w:color w:val="auto"/>
                <w:sz w:val="22"/>
                <w:szCs w:val="22"/>
              </w:rPr>
            </w:pPr>
            <w:r>
              <w:rPr>
                <w:rFonts w:ascii="Comic Sans MS" w:hAnsi="Comic Sans MS" w:cs="Comic Sans MS"/>
                <w:color w:val="auto"/>
                <w:sz w:val="22"/>
                <w:szCs w:val="22"/>
              </w:rPr>
              <w:t xml:space="preserve">RSE Policy </w:t>
            </w:r>
          </w:p>
          <w:p w:rsidR="00845AD5" w:rsidRDefault="00845AD5" w:rsidP="00845AD5">
            <w:pPr>
              <w:pStyle w:val="Default"/>
              <w:spacing w:after="156"/>
              <w:ind w:left="360"/>
              <w:rPr>
                <w:rFonts w:ascii="Comic Sans MS" w:hAnsi="Comic Sans MS" w:cs="Comic Sans MS"/>
                <w:color w:val="auto"/>
                <w:sz w:val="22"/>
                <w:szCs w:val="22"/>
              </w:rPr>
            </w:pPr>
            <w:r>
              <w:rPr>
                <w:rFonts w:ascii="Comic Sans MS" w:hAnsi="Comic Sans MS" w:cs="Comic Sans MS"/>
                <w:color w:val="auto"/>
                <w:sz w:val="22"/>
                <w:szCs w:val="22"/>
              </w:rPr>
              <w:t>Attendance  Policy</w:t>
            </w:r>
          </w:p>
          <w:p w:rsidR="00845AD5" w:rsidRDefault="00845AD5"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Intimate Care Policy</w:t>
            </w:r>
          </w:p>
          <w:p w:rsidR="00845AD5"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Data Protection Policy</w:t>
            </w:r>
          </w:p>
          <w:p w:rsidR="008C5602" w:rsidRDefault="008C5602" w:rsidP="00845AD5">
            <w:pPr>
              <w:pStyle w:val="Default"/>
              <w:ind w:left="360"/>
              <w:rPr>
                <w:rFonts w:ascii="Comic Sans MS" w:hAnsi="Comic Sans MS" w:cs="Comic Sans MS"/>
                <w:color w:val="auto"/>
                <w:sz w:val="22"/>
                <w:szCs w:val="22"/>
              </w:rPr>
            </w:pPr>
          </w:p>
          <w:p w:rsidR="008C5602" w:rsidRDefault="008C5602" w:rsidP="00845AD5">
            <w:pPr>
              <w:pStyle w:val="Default"/>
              <w:ind w:left="360"/>
              <w:rPr>
                <w:rFonts w:ascii="Comic Sans MS" w:hAnsi="Comic Sans MS" w:cs="Comic Sans MS"/>
                <w:color w:val="auto"/>
                <w:sz w:val="22"/>
                <w:szCs w:val="22"/>
              </w:rPr>
            </w:pPr>
            <w:r>
              <w:rPr>
                <w:rFonts w:ascii="Comic Sans MS" w:hAnsi="Comic Sans MS" w:cs="Comic Sans MS"/>
                <w:color w:val="auto"/>
                <w:sz w:val="22"/>
                <w:szCs w:val="22"/>
              </w:rPr>
              <w:t>Personal Development &amp; Mutual Understanding Policy</w:t>
            </w:r>
          </w:p>
          <w:p w:rsidR="00845AD5" w:rsidRDefault="00845AD5" w:rsidP="00845AD5">
            <w:pPr>
              <w:pStyle w:val="Default"/>
              <w:ind w:left="360"/>
              <w:rPr>
                <w:rFonts w:ascii="Comic Sans MS" w:hAnsi="Comic Sans MS" w:cs="Comic Sans MS"/>
                <w:color w:val="auto"/>
                <w:sz w:val="22"/>
                <w:szCs w:val="22"/>
              </w:rPr>
            </w:pPr>
          </w:p>
          <w:p w:rsidR="00845AD5" w:rsidRDefault="00845AD5" w:rsidP="00845AD5">
            <w:pPr>
              <w:pStyle w:val="Default"/>
              <w:ind w:left="360"/>
              <w:rPr>
                <w:rFonts w:ascii="Comic Sans MS" w:hAnsi="Comic Sans MS" w:cs="Comic Sans MS"/>
                <w:color w:val="auto"/>
                <w:sz w:val="22"/>
                <w:szCs w:val="22"/>
              </w:rPr>
            </w:pPr>
          </w:p>
          <w:p w:rsidR="00000DA7" w:rsidRDefault="00000DA7" w:rsidP="00845AD5">
            <w:pPr>
              <w:pStyle w:val="Default"/>
              <w:rPr>
                <w:sz w:val="22"/>
                <w:szCs w:val="22"/>
              </w:rPr>
            </w:pPr>
          </w:p>
        </w:tc>
        <w:tc>
          <w:tcPr>
            <w:tcW w:w="4482" w:type="dxa"/>
          </w:tcPr>
          <w:p w:rsidR="00000DA7" w:rsidRDefault="00000DA7" w:rsidP="00DC4F35">
            <w:pPr>
              <w:pStyle w:val="Default"/>
              <w:rPr>
                <w:rFonts w:ascii="Comic Sans MS" w:hAnsi="Comic Sans MS" w:cs="Comic Sans MS"/>
                <w:sz w:val="22"/>
                <w:szCs w:val="22"/>
              </w:rPr>
            </w:pPr>
            <w:r>
              <w:rPr>
                <w:rFonts w:ascii="Comic Sans MS" w:hAnsi="Comic Sans MS" w:cs="Comic Sans MS"/>
                <w:sz w:val="22"/>
                <w:szCs w:val="22"/>
              </w:rPr>
              <w:lastRenderedPageBreak/>
              <w:t xml:space="preserve">Each year group prepares an assembly each year of their work or topic. This is performed/presented to the school and parents. </w:t>
            </w: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cs="Comic Sans MS"/>
                <w:sz w:val="22"/>
                <w:szCs w:val="22"/>
              </w:rPr>
            </w:pPr>
          </w:p>
          <w:p w:rsidR="00000DA7" w:rsidRDefault="00000DA7" w:rsidP="00DC4F35">
            <w:pPr>
              <w:pStyle w:val="Default"/>
              <w:rPr>
                <w:rFonts w:ascii="Comic Sans MS" w:hAnsi="Comic Sans MS"/>
                <w:sz w:val="22"/>
                <w:szCs w:val="22"/>
              </w:rPr>
            </w:pPr>
            <w:r w:rsidRPr="00391D52">
              <w:rPr>
                <w:rFonts w:ascii="Comic Sans MS" w:hAnsi="Comic Sans MS"/>
                <w:sz w:val="22"/>
                <w:szCs w:val="22"/>
              </w:rPr>
              <w:t>Our school has a yearly action plan worki</w:t>
            </w:r>
            <w:r>
              <w:rPr>
                <w:rFonts w:ascii="Comic Sans MS" w:hAnsi="Comic Sans MS"/>
                <w:sz w:val="22"/>
                <w:szCs w:val="22"/>
              </w:rPr>
              <w:t>ng towards this school Award . W</w:t>
            </w:r>
            <w:r w:rsidRPr="00391D52">
              <w:rPr>
                <w:rFonts w:ascii="Comic Sans MS" w:hAnsi="Comic Sans MS"/>
                <w:sz w:val="22"/>
                <w:szCs w:val="22"/>
              </w:rPr>
              <w:t>e strive to have high levels of pupil involvement in all matters and the pupils learn about the Charter of Children’s Rights</w:t>
            </w:r>
          </w:p>
          <w:p w:rsidR="00000DA7" w:rsidRDefault="00000DA7" w:rsidP="00DC4F35">
            <w:pPr>
              <w:pStyle w:val="Default"/>
              <w:rPr>
                <w:rFonts w:ascii="Comic Sans MS" w:hAnsi="Comic Sans MS"/>
                <w:sz w:val="22"/>
                <w:szCs w:val="22"/>
              </w:rPr>
            </w:pPr>
          </w:p>
          <w:p w:rsidR="00000DA7" w:rsidRPr="00391D52" w:rsidRDefault="00000DA7" w:rsidP="00000DA7">
            <w:pPr>
              <w:pStyle w:val="Default"/>
              <w:jc w:val="both"/>
              <w:rPr>
                <w:rFonts w:ascii="Comic Sans MS" w:hAnsi="Comic Sans MS"/>
                <w:sz w:val="22"/>
                <w:szCs w:val="22"/>
              </w:rPr>
            </w:pPr>
          </w:p>
        </w:tc>
      </w:tr>
    </w:tbl>
    <w:p w:rsidR="00000DA7" w:rsidRDefault="00000DA7" w:rsidP="00000DA7">
      <w:pPr>
        <w:pStyle w:val="Default"/>
        <w:rPr>
          <w:rFonts w:ascii="Comic Sans MS" w:hAnsi="Comic Sans MS" w:cs="Comic Sans MS"/>
          <w:color w:val="auto"/>
          <w:sz w:val="22"/>
          <w:szCs w:val="22"/>
        </w:rPr>
        <w:sectPr w:rsidR="00000DA7" w:rsidSect="006F3BD7">
          <w:type w:val="continuous"/>
          <w:pgSz w:w="11906" w:h="16838"/>
          <w:pgMar w:top="1440" w:right="1440" w:bottom="1440" w:left="144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pPr>
    </w:p>
    <w:p w:rsidR="00000DA7" w:rsidRDefault="00000DA7" w:rsidP="00845AD5"/>
    <w:sectPr w:rsidR="00000DA7" w:rsidSect="006F3BD7">
      <w:pgSz w:w="11906" w:h="16838"/>
      <w:pgMar w:top="1440" w:right="1440" w:bottom="1440" w:left="144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77" w:rsidRDefault="002C3577" w:rsidP="002C3577">
      <w:r>
        <w:separator/>
      </w:r>
    </w:p>
  </w:endnote>
  <w:endnote w:type="continuationSeparator" w:id="0">
    <w:p w:rsidR="002C3577" w:rsidRDefault="002C3577" w:rsidP="002C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ondi">
    <w:altName w:val="Copperplate Gothic Bold"/>
    <w:charset w:val="00"/>
    <w:family w:val="auto"/>
    <w:pitch w:val="variable"/>
    <w:sig w:usb0="8000002F" w:usb1="00000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536692"/>
      <w:docPartObj>
        <w:docPartGallery w:val="Page Numbers (Bottom of Page)"/>
        <w:docPartUnique/>
      </w:docPartObj>
    </w:sdtPr>
    <w:sdtEndPr>
      <w:rPr>
        <w:noProof/>
      </w:rPr>
    </w:sdtEndPr>
    <w:sdtContent>
      <w:p w:rsidR="00845AD5" w:rsidRDefault="00845AD5">
        <w:pPr>
          <w:pStyle w:val="Footer"/>
          <w:jc w:val="center"/>
        </w:pPr>
        <w:r>
          <w:fldChar w:fldCharType="begin"/>
        </w:r>
        <w:r>
          <w:instrText xml:space="preserve"> PAGE   \* MERGEFORMAT </w:instrText>
        </w:r>
        <w:r>
          <w:fldChar w:fldCharType="separate"/>
        </w:r>
        <w:r w:rsidR="009A2460">
          <w:rPr>
            <w:noProof/>
          </w:rPr>
          <w:t>1</w:t>
        </w:r>
        <w:r>
          <w:rPr>
            <w:noProof/>
          </w:rPr>
          <w:fldChar w:fldCharType="end"/>
        </w:r>
      </w:p>
    </w:sdtContent>
  </w:sdt>
  <w:p w:rsidR="00845AD5" w:rsidRDefault="0084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77" w:rsidRDefault="002C3577" w:rsidP="002C3577">
      <w:r>
        <w:separator/>
      </w:r>
    </w:p>
  </w:footnote>
  <w:footnote w:type="continuationSeparator" w:id="0">
    <w:p w:rsidR="002C3577" w:rsidRDefault="002C3577" w:rsidP="002C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6DA"/>
    <w:multiLevelType w:val="hybridMultilevel"/>
    <w:tmpl w:val="3138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3C9"/>
    <w:multiLevelType w:val="hybridMultilevel"/>
    <w:tmpl w:val="61BE4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E0298"/>
    <w:multiLevelType w:val="hybridMultilevel"/>
    <w:tmpl w:val="6F42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F5FCA"/>
    <w:multiLevelType w:val="hybridMultilevel"/>
    <w:tmpl w:val="3D6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5086"/>
    <w:multiLevelType w:val="hybridMultilevel"/>
    <w:tmpl w:val="C49C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E46A5"/>
    <w:multiLevelType w:val="hybridMultilevel"/>
    <w:tmpl w:val="D430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215A8"/>
    <w:multiLevelType w:val="hybridMultilevel"/>
    <w:tmpl w:val="EC1A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F6E66"/>
    <w:multiLevelType w:val="hybridMultilevel"/>
    <w:tmpl w:val="01B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31284"/>
    <w:multiLevelType w:val="hybridMultilevel"/>
    <w:tmpl w:val="EBD03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03B46"/>
    <w:multiLevelType w:val="hybridMultilevel"/>
    <w:tmpl w:val="6A887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6424E"/>
    <w:multiLevelType w:val="hybridMultilevel"/>
    <w:tmpl w:val="B4A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53F01"/>
    <w:multiLevelType w:val="hybridMultilevel"/>
    <w:tmpl w:val="797C1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95E9B"/>
    <w:multiLevelType w:val="hybridMultilevel"/>
    <w:tmpl w:val="831C4124"/>
    <w:lvl w:ilvl="0" w:tplc="4BC2E69C">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960B6"/>
    <w:multiLevelType w:val="hybridMultilevel"/>
    <w:tmpl w:val="8166C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4E7C9C"/>
    <w:multiLevelType w:val="hybridMultilevel"/>
    <w:tmpl w:val="74A67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72E7A"/>
    <w:multiLevelType w:val="hybridMultilevel"/>
    <w:tmpl w:val="6AE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5064B"/>
    <w:multiLevelType w:val="hybridMultilevel"/>
    <w:tmpl w:val="24D8D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203B97"/>
    <w:multiLevelType w:val="hybridMultilevel"/>
    <w:tmpl w:val="7E7E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A3055"/>
    <w:multiLevelType w:val="hybridMultilevel"/>
    <w:tmpl w:val="CBA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82DC0"/>
    <w:multiLevelType w:val="hybridMultilevel"/>
    <w:tmpl w:val="C7B2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65796"/>
    <w:multiLevelType w:val="hybridMultilevel"/>
    <w:tmpl w:val="B5E0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85EA1"/>
    <w:multiLevelType w:val="hybridMultilevel"/>
    <w:tmpl w:val="1566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E4878"/>
    <w:multiLevelType w:val="hybridMultilevel"/>
    <w:tmpl w:val="C5B6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C4D8B"/>
    <w:multiLevelType w:val="hybridMultilevel"/>
    <w:tmpl w:val="282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C02F9"/>
    <w:multiLevelType w:val="hybridMultilevel"/>
    <w:tmpl w:val="9210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52406"/>
    <w:multiLevelType w:val="hybridMultilevel"/>
    <w:tmpl w:val="7F985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A44F39"/>
    <w:multiLevelType w:val="hybridMultilevel"/>
    <w:tmpl w:val="E3389E84"/>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7" w15:restartNumberingAfterBreak="0">
    <w:nsid w:val="67F31925"/>
    <w:multiLevelType w:val="hybridMultilevel"/>
    <w:tmpl w:val="D1043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83636"/>
    <w:multiLevelType w:val="hybridMultilevel"/>
    <w:tmpl w:val="D922A95E"/>
    <w:lvl w:ilvl="0" w:tplc="0809000F">
      <w:start w:val="1"/>
      <w:numFmt w:val="decimal"/>
      <w:lvlText w:val="%1."/>
      <w:lvlJc w:val="left"/>
      <w:pPr>
        <w:tabs>
          <w:tab w:val="num" w:pos="784"/>
        </w:tabs>
        <w:ind w:left="784" w:hanging="360"/>
      </w:pPr>
    </w:lvl>
    <w:lvl w:ilvl="1" w:tplc="08090019" w:tentative="1">
      <w:start w:val="1"/>
      <w:numFmt w:val="lowerLetter"/>
      <w:lvlText w:val="%2."/>
      <w:lvlJc w:val="left"/>
      <w:pPr>
        <w:tabs>
          <w:tab w:val="num" w:pos="1504"/>
        </w:tabs>
        <w:ind w:left="1504" w:hanging="360"/>
      </w:pPr>
    </w:lvl>
    <w:lvl w:ilvl="2" w:tplc="0809001B" w:tentative="1">
      <w:start w:val="1"/>
      <w:numFmt w:val="lowerRoman"/>
      <w:lvlText w:val="%3."/>
      <w:lvlJc w:val="right"/>
      <w:pPr>
        <w:tabs>
          <w:tab w:val="num" w:pos="2224"/>
        </w:tabs>
        <w:ind w:left="2224" w:hanging="180"/>
      </w:pPr>
    </w:lvl>
    <w:lvl w:ilvl="3" w:tplc="0809000F" w:tentative="1">
      <w:start w:val="1"/>
      <w:numFmt w:val="decimal"/>
      <w:lvlText w:val="%4."/>
      <w:lvlJc w:val="left"/>
      <w:pPr>
        <w:tabs>
          <w:tab w:val="num" w:pos="2944"/>
        </w:tabs>
        <w:ind w:left="2944" w:hanging="360"/>
      </w:pPr>
    </w:lvl>
    <w:lvl w:ilvl="4" w:tplc="08090019" w:tentative="1">
      <w:start w:val="1"/>
      <w:numFmt w:val="lowerLetter"/>
      <w:lvlText w:val="%5."/>
      <w:lvlJc w:val="left"/>
      <w:pPr>
        <w:tabs>
          <w:tab w:val="num" w:pos="3664"/>
        </w:tabs>
        <w:ind w:left="3664" w:hanging="360"/>
      </w:pPr>
    </w:lvl>
    <w:lvl w:ilvl="5" w:tplc="0809001B" w:tentative="1">
      <w:start w:val="1"/>
      <w:numFmt w:val="lowerRoman"/>
      <w:lvlText w:val="%6."/>
      <w:lvlJc w:val="right"/>
      <w:pPr>
        <w:tabs>
          <w:tab w:val="num" w:pos="4384"/>
        </w:tabs>
        <w:ind w:left="4384" w:hanging="180"/>
      </w:pPr>
    </w:lvl>
    <w:lvl w:ilvl="6" w:tplc="0809000F" w:tentative="1">
      <w:start w:val="1"/>
      <w:numFmt w:val="decimal"/>
      <w:lvlText w:val="%7."/>
      <w:lvlJc w:val="left"/>
      <w:pPr>
        <w:tabs>
          <w:tab w:val="num" w:pos="5104"/>
        </w:tabs>
        <w:ind w:left="5104" w:hanging="360"/>
      </w:pPr>
    </w:lvl>
    <w:lvl w:ilvl="7" w:tplc="08090019" w:tentative="1">
      <w:start w:val="1"/>
      <w:numFmt w:val="lowerLetter"/>
      <w:lvlText w:val="%8."/>
      <w:lvlJc w:val="left"/>
      <w:pPr>
        <w:tabs>
          <w:tab w:val="num" w:pos="5824"/>
        </w:tabs>
        <w:ind w:left="5824" w:hanging="360"/>
      </w:pPr>
    </w:lvl>
    <w:lvl w:ilvl="8" w:tplc="0809001B" w:tentative="1">
      <w:start w:val="1"/>
      <w:numFmt w:val="lowerRoman"/>
      <w:lvlText w:val="%9."/>
      <w:lvlJc w:val="right"/>
      <w:pPr>
        <w:tabs>
          <w:tab w:val="num" w:pos="6544"/>
        </w:tabs>
        <w:ind w:left="6544" w:hanging="180"/>
      </w:pPr>
    </w:lvl>
  </w:abstractNum>
  <w:abstractNum w:abstractNumId="29" w15:restartNumberingAfterBreak="0">
    <w:nsid w:val="6FA31E64"/>
    <w:multiLevelType w:val="hybridMultilevel"/>
    <w:tmpl w:val="436E4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75350"/>
    <w:multiLevelType w:val="hybridMultilevel"/>
    <w:tmpl w:val="E8A48A58"/>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78E00CDB"/>
    <w:multiLevelType w:val="hybridMultilevel"/>
    <w:tmpl w:val="9B28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7D7B70"/>
    <w:multiLevelType w:val="hybridMultilevel"/>
    <w:tmpl w:val="ADA04B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F790A72"/>
    <w:multiLevelType w:val="hybridMultilevel"/>
    <w:tmpl w:val="D8389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2"/>
  </w:num>
  <w:num w:numId="4">
    <w:abstractNumId w:val="0"/>
  </w:num>
  <w:num w:numId="5">
    <w:abstractNumId w:val="17"/>
  </w:num>
  <w:num w:numId="6">
    <w:abstractNumId w:val="31"/>
  </w:num>
  <w:num w:numId="7">
    <w:abstractNumId w:val="13"/>
  </w:num>
  <w:num w:numId="8">
    <w:abstractNumId w:val="22"/>
  </w:num>
  <w:num w:numId="9">
    <w:abstractNumId w:val="16"/>
  </w:num>
  <w:num w:numId="10">
    <w:abstractNumId w:val="32"/>
  </w:num>
  <w:num w:numId="11">
    <w:abstractNumId w:val="26"/>
  </w:num>
  <w:num w:numId="12">
    <w:abstractNumId w:val="25"/>
  </w:num>
  <w:num w:numId="13">
    <w:abstractNumId w:val="30"/>
  </w:num>
  <w:num w:numId="14">
    <w:abstractNumId w:val="3"/>
  </w:num>
  <w:num w:numId="15">
    <w:abstractNumId w:val="28"/>
  </w:num>
  <w:num w:numId="16">
    <w:abstractNumId w:val="33"/>
  </w:num>
  <w:num w:numId="17">
    <w:abstractNumId w:val="29"/>
  </w:num>
  <w:num w:numId="18">
    <w:abstractNumId w:val="11"/>
  </w:num>
  <w:num w:numId="19">
    <w:abstractNumId w:val="8"/>
  </w:num>
  <w:num w:numId="20">
    <w:abstractNumId w:val="27"/>
  </w:num>
  <w:num w:numId="21">
    <w:abstractNumId w:val="9"/>
  </w:num>
  <w:num w:numId="22">
    <w:abstractNumId w:val="14"/>
  </w:num>
  <w:num w:numId="23">
    <w:abstractNumId w:val="19"/>
  </w:num>
  <w:num w:numId="24">
    <w:abstractNumId w:val="18"/>
  </w:num>
  <w:num w:numId="25">
    <w:abstractNumId w:val="4"/>
  </w:num>
  <w:num w:numId="26">
    <w:abstractNumId w:val="7"/>
  </w:num>
  <w:num w:numId="27">
    <w:abstractNumId w:val="10"/>
  </w:num>
  <w:num w:numId="28">
    <w:abstractNumId w:val="20"/>
  </w:num>
  <w:num w:numId="29">
    <w:abstractNumId w:val="24"/>
  </w:num>
  <w:num w:numId="30">
    <w:abstractNumId w:val="21"/>
  </w:num>
  <w:num w:numId="31">
    <w:abstractNumId w:val="6"/>
  </w:num>
  <w:num w:numId="32">
    <w:abstractNumId w:val="5"/>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F1"/>
    <w:rsid w:val="00000DA7"/>
    <w:rsid w:val="00003CF1"/>
    <w:rsid w:val="00005B99"/>
    <w:rsid w:val="000C125D"/>
    <w:rsid w:val="00187C0C"/>
    <w:rsid w:val="001E0C8F"/>
    <w:rsid w:val="002B711B"/>
    <w:rsid w:val="002C3577"/>
    <w:rsid w:val="00307C24"/>
    <w:rsid w:val="003315B7"/>
    <w:rsid w:val="003E1C49"/>
    <w:rsid w:val="00402151"/>
    <w:rsid w:val="004179EE"/>
    <w:rsid w:val="00442057"/>
    <w:rsid w:val="00451745"/>
    <w:rsid w:val="00457168"/>
    <w:rsid w:val="004A3C0E"/>
    <w:rsid w:val="004F0605"/>
    <w:rsid w:val="00597AB5"/>
    <w:rsid w:val="00666E79"/>
    <w:rsid w:val="00671928"/>
    <w:rsid w:val="006D18E1"/>
    <w:rsid w:val="006F3BD7"/>
    <w:rsid w:val="00744B05"/>
    <w:rsid w:val="00766C45"/>
    <w:rsid w:val="00775F33"/>
    <w:rsid w:val="00793A60"/>
    <w:rsid w:val="008344F6"/>
    <w:rsid w:val="00843578"/>
    <w:rsid w:val="00845AD5"/>
    <w:rsid w:val="00847DA0"/>
    <w:rsid w:val="008C5602"/>
    <w:rsid w:val="00952B7D"/>
    <w:rsid w:val="009A077C"/>
    <w:rsid w:val="009A2460"/>
    <w:rsid w:val="009B5355"/>
    <w:rsid w:val="00A2356C"/>
    <w:rsid w:val="00AB0A84"/>
    <w:rsid w:val="00AD09D3"/>
    <w:rsid w:val="00C07D2E"/>
    <w:rsid w:val="00C676A1"/>
    <w:rsid w:val="00CE5250"/>
    <w:rsid w:val="00CF3DCA"/>
    <w:rsid w:val="00CF5790"/>
    <w:rsid w:val="00D75741"/>
    <w:rsid w:val="00DC4AA5"/>
    <w:rsid w:val="00DC4F35"/>
    <w:rsid w:val="00E52D29"/>
    <w:rsid w:val="00E75809"/>
    <w:rsid w:val="00F4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ABE21-7133-4402-ADBF-1168C04D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DA7"/>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000DA7"/>
    <w:pPr>
      <w:ind w:left="720"/>
      <w:contextualSpacing/>
    </w:pPr>
  </w:style>
  <w:style w:type="paragraph" w:styleId="BalloonText">
    <w:name w:val="Balloon Text"/>
    <w:basedOn w:val="Normal"/>
    <w:link w:val="BalloonTextChar"/>
    <w:uiPriority w:val="99"/>
    <w:semiHidden/>
    <w:unhideWhenUsed/>
    <w:rsid w:val="00DC4F35"/>
    <w:rPr>
      <w:rFonts w:ascii="Tahoma" w:hAnsi="Tahoma" w:cs="Tahoma"/>
      <w:sz w:val="16"/>
      <w:szCs w:val="16"/>
    </w:rPr>
  </w:style>
  <w:style w:type="character" w:customStyle="1" w:styleId="BalloonTextChar">
    <w:name w:val="Balloon Text Char"/>
    <w:basedOn w:val="DefaultParagraphFont"/>
    <w:link w:val="BalloonText"/>
    <w:uiPriority w:val="99"/>
    <w:semiHidden/>
    <w:rsid w:val="00DC4F35"/>
    <w:rPr>
      <w:rFonts w:ascii="Tahoma" w:eastAsia="Times New Roman" w:hAnsi="Tahoma" w:cs="Tahoma"/>
      <w:sz w:val="16"/>
      <w:szCs w:val="16"/>
      <w:lang w:eastAsia="en-GB"/>
    </w:rPr>
  </w:style>
  <w:style w:type="paragraph" w:customStyle="1" w:styleId="extboxstyle8">
    <w:name w:val="extbox style8"/>
    <w:basedOn w:val="Normal"/>
    <w:rsid w:val="004179EE"/>
    <w:pPr>
      <w:spacing w:before="100" w:beforeAutospacing="1" w:after="100" w:afterAutospacing="1"/>
    </w:pPr>
    <w:rPr>
      <w:color w:val="000000"/>
    </w:rPr>
  </w:style>
  <w:style w:type="paragraph" w:styleId="BodyText2">
    <w:name w:val="Body Text 2"/>
    <w:basedOn w:val="Normal"/>
    <w:link w:val="BodyText2Char"/>
    <w:rsid w:val="004179EE"/>
    <w:pPr>
      <w:spacing w:before="135"/>
    </w:pPr>
    <w:rPr>
      <w:rFonts w:ascii="Arial" w:hAnsi="Arial"/>
      <w:b/>
      <w:bCs/>
      <w:lang w:eastAsia="en-US"/>
    </w:rPr>
  </w:style>
  <w:style w:type="character" w:customStyle="1" w:styleId="BodyText2Char">
    <w:name w:val="Body Text 2 Char"/>
    <w:basedOn w:val="DefaultParagraphFont"/>
    <w:link w:val="BodyText2"/>
    <w:rsid w:val="004179EE"/>
    <w:rPr>
      <w:rFonts w:ascii="Arial" w:eastAsia="Times New Roman" w:hAnsi="Arial" w:cs="Times New Roman"/>
      <w:b/>
      <w:bCs/>
      <w:sz w:val="24"/>
      <w:szCs w:val="24"/>
    </w:rPr>
  </w:style>
  <w:style w:type="character" w:styleId="Emphasis">
    <w:name w:val="Emphasis"/>
    <w:qFormat/>
    <w:rsid w:val="004179EE"/>
    <w:rPr>
      <w:i/>
      <w:iCs/>
    </w:rPr>
  </w:style>
  <w:style w:type="paragraph" w:styleId="Header">
    <w:name w:val="header"/>
    <w:basedOn w:val="Normal"/>
    <w:link w:val="HeaderChar"/>
    <w:uiPriority w:val="99"/>
    <w:unhideWhenUsed/>
    <w:rsid w:val="002C3577"/>
    <w:pPr>
      <w:tabs>
        <w:tab w:val="center" w:pos="4513"/>
        <w:tab w:val="right" w:pos="9026"/>
      </w:tabs>
    </w:pPr>
  </w:style>
  <w:style w:type="character" w:customStyle="1" w:styleId="HeaderChar">
    <w:name w:val="Header Char"/>
    <w:basedOn w:val="DefaultParagraphFont"/>
    <w:link w:val="Header"/>
    <w:uiPriority w:val="99"/>
    <w:rsid w:val="002C357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C3577"/>
    <w:pPr>
      <w:tabs>
        <w:tab w:val="center" w:pos="4513"/>
        <w:tab w:val="right" w:pos="9026"/>
      </w:tabs>
    </w:pPr>
  </w:style>
  <w:style w:type="character" w:customStyle="1" w:styleId="FooterChar">
    <w:name w:val="Footer Char"/>
    <w:basedOn w:val="DefaultParagraphFont"/>
    <w:link w:val="Footer"/>
    <w:uiPriority w:val="99"/>
    <w:rsid w:val="002C357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Lappin</dc:creator>
  <cp:lastModifiedBy>A MCLAUGHLIN</cp:lastModifiedBy>
  <cp:revision>2</cp:revision>
  <cp:lastPrinted>2016-11-29T11:54:00Z</cp:lastPrinted>
  <dcterms:created xsi:type="dcterms:W3CDTF">2018-11-04T09:58:00Z</dcterms:created>
  <dcterms:modified xsi:type="dcterms:W3CDTF">2018-11-04T09:58:00Z</dcterms:modified>
</cp:coreProperties>
</file>