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20" w:before="120" w:line="240" w:lineRule="auto"/>
        <w:jc w:val="center"/>
        <w:rPr>
          <w:rFonts w:ascii="Barlow" w:cs="Barlow" w:eastAsia="Barlow" w:hAnsi="Barlow"/>
          <w:sz w:val="24"/>
          <w:szCs w:val="24"/>
        </w:rPr>
      </w:pPr>
      <w:r w:rsidDel="00000000" w:rsidR="00000000" w:rsidRPr="00000000">
        <w:rPr>
          <w:rFonts w:ascii="Barlow" w:cs="Barlow" w:eastAsia="Barlow" w:hAnsi="Barlow"/>
          <w:sz w:val="24"/>
          <w:szCs w:val="24"/>
          <w:rtl w:val="0"/>
        </w:rPr>
        <w:t xml:space="preserve">Add Company name here</w:t>
      </w:r>
    </w:p>
    <w:p w:rsidR="00000000" w:rsidDel="00000000" w:rsidP="00000000" w:rsidRDefault="00000000" w:rsidRPr="00000000" w14:paraId="00000002">
      <w:pPr>
        <w:spacing w:after="120" w:before="120" w:line="240" w:lineRule="auto"/>
        <w:jc w:val="center"/>
        <w:rPr>
          <w:rFonts w:ascii="Darker Grotesque" w:cs="Darker Grotesque" w:eastAsia="Darker Grotesque" w:hAnsi="Darker Grotesque"/>
          <w:sz w:val="90"/>
          <w:szCs w:val="90"/>
        </w:rPr>
      </w:pPr>
      <w:r w:rsidDel="00000000" w:rsidR="00000000" w:rsidRPr="00000000">
        <w:rPr>
          <w:rFonts w:ascii="Darker Grotesque" w:cs="Darker Grotesque" w:eastAsia="Darker Grotesque" w:hAnsi="Darker Grotesque"/>
          <w:sz w:val="90"/>
          <w:szCs w:val="90"/>
          <w:rtl w:val="0"/>
        </w:rPr>
        <w:t xml:space="preserve">Employee Goal Setting Plan</w:t>
      </w:r>
    </w:p>
    <w:p w:rsidR="00000000" w:rsidDel="00000000" w:rsidP="00000000" w:rsidRDefault="00000000" w:rsidRPr="00000000" w14:paraId="00000003">
      <w:pPr>
        <w:spacing w:after="120" w:before="120" w:lineRule="auto"/>
        <w:jc w:val="center"/>
        <w:rPr>
          <w:rFonts w:ascii="Barlow" w:cs="Barlow" w:eastAsia="Barlow" w:hAnsi="Barlow"/>
          <w:sz w:val="10"/>
          <w:szCs w:val="10"/>
        </w:rPr>
      </w:pPr>
      <w:r w:rsidDel="00000000" w:rsidR="00000000" w:rsidRPr="00000000">
        <w:rPr>
          <w:rtl w:val="0"/>
        </w:rPr>
      </w:r>
    </w:p>
    <w:p w:rsidR="00000000" w:rsidDel="00000000" w:rsidP="00000000" w:rsidRDefault="00000000" w:rsidRPr="00000000" w14:paraId="00000004">
      <w:pPr>
        <w:spacing w:after="120" w:before="120" w:lineRule="auto"/>
        <w:jc w:val="center"/>
        <w:rPr>
          <w:rFonts w:ascii="Darker Grotesque" w:cs="Darker Grotesque" w:eastAsia="Darker Grotesque" w:hAnsi="Darker Grotesque"/>
          <w:sz w:val="90"/>
          <w:szCs w:val="90"/>
        </w:rPr>
      </w:pPr>
      <w:r w:rsidDel="00000000" w:rsidR="00000000" w:rsidRPr="00000000">
        <w:rPr>
          <w:rFonts w:ascii="Barlow" w:cs="Barlow" w:eastAsia="Barlow" w:hAnsi="Barlow"/>
          <w:sz w:val="24"/>
          <w:szCs w:val="24"/>
          <w:rtl w:val="0"/>
        </w:rPr>
        <w:t xml:space="preserve">Period of Jan 5, 2030 to Aug 30, 2030</w:t>
      </w:r>
      <w:r w:rsidDel="00000000" w:rsidR="00000000" w:rsidRPr="00000000">
        <w:rPr>
          <w:rtl w:val="0"/>
        </w:rPr>
      </w:r>
    </w:p>
    <w:p w:rsidR="00000000" w:rsidDel="00000000" w:rsidP="00000000" w:rsidRDefault="00000000" w:rsidRPr="00000000" w14:paraId="00000005">
      <w:pPr>
        <w:pBdr>
          <w:bottom w:color="000000" w:space="0" w:sz="6" w:val="single"/>
        </w:pBdr>
        <w:spacing w:after="120" w:before="120" w:lineRule="auto"/>
        <w:rPr/>
      </w:pPr>
      <w:r w:rsidDel="00000000" w:rsidR="00000000" w:rsidRPr="00000000">
        <w:rPr>
          <w:rtl w:val="0"/>
        </w:rPr>
      </w:r>
    </w:p>
    <w:p w:rsidR="00000000" w:rsidDel="00000000" w:rsidP="00000000" w:rsidRDefault="00000000" w:rsidRPr="00000000" w14:paraId="00000006">
      <w:pPr>
        <w:pBdr>
          <w:bottom w:color="000000" w:space="0" w:sz="6" w:val="single"/>
        </w:pBdr>
        <w:spacing w:after="120" w:before="120" w:lineRule="auto"/>
        <w:rPr/>
      </w:pPr>
      <w:r w:rsidDel="00000000" w:rsidR="00000000" w:rsidRPr="00000000">
        <w:rPr>
          <w:rtl w:val="0"/>
        </w:rPr>
      </w:r>
    </w:p>
    <w:p w:rsidR="00000000" w:rsidDel="00000000" w:rsidP="00000000" w:rsidRDefault="00000000" w:rsidRPr="00000000" w14:paraId="00000007">
      <w:pPr>
        <w:spacing w:after="120" w:before="120" w:line="336" w:lineRule="auto"/>
        <w:ind w:left="0" w:firstLine="0"/>
        <w:rPr>
          <w:rFonts w:ascii="Darker Grotesque" w:cs="Darker Grotesque" w:eastAsia="Darker Grotesque" w:hAnsi="Darker Grotesque"/>
          <w:sz w:val="8"/>
          <w:szCs w:val="8"/>
        </w:rPr>
      </w:pPr>
      <w:r w:rsidDel="00000000" w:rsidR="00000000" w:rsidRPr="00000000">
        <w:rPr>
          <w:rtl w:val="0"/>
        </w:rPr>
      </w:r>
    </w:p>
    <w:p w:rsidR="00000000" w:rsidDel="00000000" w:rsidP="00000000" w:rsidRDefault="00000000" w:rsidRPr="00000000" w14:paraId="00000008">
      <w:pPr>
        <w:spacing w:after="120" w:before="120" w:line="336" w:lineRule="auto"/>
        <w:ind w:left="0" w:firstLine="0"/>
        <w:rPr>
          <w:rFonts w:ascii="Darker Grotesque" w:cs="Darker Grotesque" w:eastAsia="Darker Grotesque" w:hAnsi="Darker Grotesque"/>
          <w:sz w:val="8"/>
          <w:szCs w:val="8"/>
        </w:rPr>
      </w:pPr>
      <w:r w:rsidDel="00000000" w:rsidR="00000000" w:rsidRPr="00000000">
        <w:rPr>
          <w:rtl w:val="0"/>
        </w:rPr>
      </w:r>
    </w:p>
    <w:p w:rsidR="00000000" w:rsidDel="00000000" w:rsidP="00000000" w:rsidRDefault="00000000" w:rsidRPr="00000000" w14:paraId="00000009">
      <w:pPr>
        <w:spacing w:after="120" w:before="120" w:line="336" w:lineRule="auto"/>
        <w:ind w:left="0" w:firstLine="0"/>
        <w:rPr/>
      </w:pPr>
      <w:r w:rsidDel="00000000" w:rsidR="00000000" w:rsidRPr="00000000">
        <w:rPr>
          <w:rFonts w:ascii="Darker Grotesque" w:cs="Darker Grotesque" w:eastAsia="Darker Grotesque" w:hAnsi="Darker Grotesque"/>
          <w:color w:val="000000"/>
          <w:sz w:val="80"/>
          <w:szCs w:val="80"/>
          <w:rtl w:val="0"/>
        </w:rPr>
        <w:t xml:space="preserve">Employee Overview</w:t>
      </w:r>
      <w:r w:rsidDel="00000000" w:rsidR="00000000" w:rsidRPr="00000000">
        <w:rPr>
          <w:rtl w:val="0"/>
        </w:rPr>
      </w:r>
    </w:p>
    <w:p w:rsidR="00000000" w:rsidDel="00000000" w:rsidP="00000000" w:rsidRDefault="00000000" w:rsidRPr="00000000" w14:paraId="0000000A">
      <w:pPr>
        <w:spacing w:after="120" w:before="120" w:line="336" w:lineRule="auto"/>
        <w:ind w:left="0" w:firstLine="0"/>
        <w:rPr/>
      </w:pPr>
      <w:r w:rsidDel="00000000" w:rsidR="00000000" w:rsidRPr="00000000">
        <w:rPr>
          <w:rFonts w:ascii="Barlow" w:cs="Barlow" w:eastAsia="Barlow" w:hAnsi="Barlow"/>
          <w:b w:val="1"/>
          <w:color w:val="000000"/>
          <w:sz w:val="32"/>
          <w:szCs w:val="32"/>
          <w:rtl w:val="0"/>
        </w:rPr>
        <w:t xml:space="preserve">Employee name: Add name here.</w:t>
      </w:r>
      <w:r w:rsidDel="00000000" w:rsidR="00000000" w:rsidRPr="00000000">
        <w:rPr>
          <w:rtl w:val="0"/>
        </w:rPr>
      </w:r>
    </w:p>
    <w:p w:rsidR="00000000" w:rsidDel="00000000" w:rsidP="00000000" w:rsidRDefault="00000000" w:rsidRPr="00000000" w14:paraId="0000000B">
      <w:pPr>
        <w:spacing w:after="120" w:before="120" w:line="336" w:lineRule="auto"/>
        <w:ind w:left="0" w:firstLine="0"/>
        <w:rPr/>
      </w:pPr>
      <w:r w:rsidDel="00000000" w:rsidR="00000000" w:rsidRPr="00000000">
        <w:rPr>
          <w:rFonts w:ascii="Barlow" w:cs="Barlow" w:eastAsia="Barlow" w:hAnsi="Barlow"/>
          <w:b w:val="1"/>
          <w:color w:val="000000"/>
          <w:sz w:val="24"/>
          <w:szCs w:val="24"/>
          <w:rtl w:val="0"/>
        </w:rPr>
        <w:t xml:space="preserve">ID number: </w:t>
      </w:r>
      <w:r w:rsidDel="00000000" w:rsidR="00000000" w:rsidRPr="00000000">
        <w:rPr>
          <w:rFonts w:ascii="Barlow" w:cs="Barlow" w:eastAsia="Barlow" w:hAnsi="Barlow"/>
          <w:color w:val="000000"/>
          <w:sz w:val="24"/>
          <w:szCs w:val="24"/>
          <w:rtl w:val="0"/>
        </w:rPr>
        <w:t xml:space="preserve">Add ID number here.</w:t>
      </w:r>
      <w:r w:rsidDel="00000000" w:rsidR="00000000" w:rsidRPr="00000000">
        <w:rPr>
          <w:rtl w:val="0"/>
        </w:rPr>
      </w:r>
    </w:p>
    <w:p w:rsidR="00000000" w:rsidDel="00000000" w:rsidP="00000000" w:rsidRDefault="00000000" w:rsidRPr="00000000" w14:paraId="0000000C">
      <w:pPr>
        <w:spacing w:after="120" w:before="120" w:line="336" w:lineRule="auto"/>
        <w:ind w:left="0" w:firstLine="0"/>
        <w:rPr/>
      </w:pPr>
      <w:r w:rsidDel="00000000" w:rsidR="00000000" w:rsidRPr="00000000">
        <w:rPr>
          <w:rFonts w:ascii="Barlow" w:cs="Barlow" w:eastAsia="Barlow" w:hAnsi="Barlow"/>
          <w:b w:val="1"/>
          <w:color w:val="000000"/>
          <w:sz w:val="24"/>
          <w:szCs w:val="24"/>
          <w:rtl w:val="0"/>
        </w:rPr>
        <w:t xml:space="preserve">Department: </w:t>
      </w:r>
      <w:r w:rsidDel="00000000" w:rsidR="00000000" w:rsidRPr="00000000">
        <w:rPr>
          <w:rFonts w:ascii="Barlow" w:cs="Barlow" w:eastAsia="Barlow" w:hAnsi="Barlow"/>
          <w:color w:val="000000"/>
          <w:sz w:val="24"/>
          <w:szCs w:val="24"/>
          <w:rtl w:val="0"/>
        </w:rPr>
        <w:t xml:space="preserve">Add department here.</w:t>
      </w:r>
      <w:r w:rsidDel="00000000" w:rsidR="00000000" w:rsidRPr="00000000">
        <w:rPr>
          <w:rtl w:val="0"/>
        </w:rPr>
      </w:r>
    </w:p>
    <w:p w:rsidR="00000000" w:rsidDel="00000000" w:rsidP="00000000" w:rsidRDefault="00000000" w:rsidRPr="00000000" w14:paraId="0000000D">
      <w:pPr>
        <w:spacing w:after="120" w:before="120" w:line="336" w:lineRule="auto"/>
        <w:ind w:left="0" w:firstLine="0"/>
        <w:rPr/>
      </w:pPr>
      <w:r w:rsidDel="00000000" w:rsidR="00000000" w:rsidRPr="00000000">
        <w:rPr>
          <w:rFonts w:ascii="Barlow" w:cs="Barlow" w:eastAsia="Barlow" w:hAnsi="Barlow"/>
          <w:b w:val="1"/>
          <w:color w:val="000000"/>
          <w:sz w:val="24"/>
          <w:szCs w:val="24"/>
          <w:rtl w:val="0"/>
        </w:rPr>
        <w:t xml:space="preserve">Job title:</w:t>
      </w:r>
      <w:r w:rsidDel="00000000" w:rsidR="00000000" w:rsidRPr="00000000">
        <w:rPr>
          <w:rFonts w:ascii="Barlow" w:cs="Barlow" w:eastAsia="Barlow" w:hAnsi="Barlow"/>
          <w:color w:val="000000"/>
          <w:sz w:val="24"/>
          <w:szCs w:val="24"/>
          <w:rtl w:val="0"/>
        </w:rPr>
        <w:t xml:space="preserve"> Add job title here.</w:t>
      </w:r>
      <w:r w:rsidDel="00000000" w:rsidR="00000000" w:rsidRPr="00000000">
        <w:rPr>
          <w:rtl w:val="0"/>
        </w:rPr>
      </w:r>
    </w:p>
    <w:p w:rsidR="00000000" w:rsidDel="00000000" w:rsidP="00000000" w:rsidRDefault="00000000" w:rsidRPr="00000000" w14:paraId="0000000E">
      <w:pPr>
        <w:spacing w:after="120" w:before="120" w:line="336" w:lineRule="auto"/>
        <w:ind w:left="0" w:firstLine="0"/>
        <w:rPr>
          <w:rFonts w:ascii="Barlow" w:cs="Barlow" w:eastAsia="Barlow" w:hAnsi="Barlow"/>
          <w:sz w:val="24"/>
          <w:szCs w:val="24"/>
        </w:rPr>
      </w:pPr>
      <w:r w:rsidDel="00000000" w:rsidR="00000000" w:rsidRPr="00000000">
        <w:rPr>
          <w:rFonts w:ascii="Barlow" w:cs="Barlow" w:eastAsia="Barlow" w:hAnsi="Barlow"/>
          <w:color w:val="000000"/>
          <w:sz w:val="24"/>
          <w:szCs w:val="24"/>
          <w:rtl w:val="0"/>
        </w:rPr>
        <w:t xml:space="preserve">Use this section to briefly explain your role within your company, laying out your basic tasks and responsibilities. You can also highlight key skills, areas of expertise, relevant certifications, and technical proficiencies</w:t>
      </w:r>
      <w:r w:rsidDel="00000000" w:rsidR="00000000" w:rsidRPr="00000000">
        <w:rPr>
          <w:rFonts w:ascii="Barlow" w:cs="Barlow" w:eastAsia="Barlow" w:hAnsi="Barlow"/>
          <w:sz w:val="24"/>
          <w:szCs w:val="24"/>
          <w:rtl w:val="0"/>
        </w:rPr>
        <w:t xml:space="preserve">.</w:t>
      </w:r>
    </w:p>
    <w:p w:rsidR="00000000" w:rsidDel="00000000" w:rsidP="00000000" w:rsidRDefault="00000000" w:rsidRPr="00000000" w14:paraId="0000000F">
      <w:pPr>
        <w:spacing w:after="120" w:before="120" w:line="336" w:lineRule="auto"/>
        <w:rPr>
          <w:rFonts w:ascii="Barlow" w:cs="Barlow" w:eastAsia="Barlow" w:hAnsi="Barlow"/>
          <w:sz w:val="24"/>
          <w:szCs w:val="24"/>
        </w:rPr>
        <w:sectPr>
          <w:headerReference r:id="rId6" w:type="default"/>
          <w:pgSz w:h="16845" w:w="11910" w:orient="portrait"/>
          <w:pgMar w:bottom="1440" w:top="1440" w:left="1440" w:right="1440" w:header="360" w:footer="360"/>
          <w:pgNumType w:start="1"/>
        </w:sect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269875</wp:posOffset>
            </wp:positionV>
            <wp:extent cx="5734050" cy="2670572"/>
            <wp:effectExtent b="0" l="0" r="0" t="0"/>
            <wp:wrapNone/>
            <wp:docPr id="3" name="image2.png"/>
            <a:graphic>
              <a:graphicData uri="http://schemas.openxmlformats.org/drawingml/2006/picture">
                <pic:pic>
                  <pic:nvPicPr>
                    <pic:cNvPr id="0" name="image2.png"/>
                    <pic:cNvPicPr preferRelativeResize="0"/>
                  </pic:nvPicPr>
                  <pic:blipFill>
                    <a:blip r:embed="rId7"/>
                    <a:srcRect b="21197" l="0" r="0" t="8884"/>
                    <a:stretch>
                      <a:fillRect/>
                    </a:stretch>
                  </pic:blipFill>
                  <pic:spPr>
                    <a:xfrm>
                      <a:off x="0" y="0"/>
                      <a:ext cx="5734050" cy="2670572"/>
                    </a:xfrm>
                    <a:prstGeom prst="rect"/>
                    <a:ln/>
                  </pic:spPr>
                </pic:pic>
              </a:graphicData>
            </a:graphic>
          </wp:anchor>
        </w:drawing>
      </w:r>
    </w:p>
    <w:p w:rsidR="00000000" w:rsidDel="00000000" w:rsidP="00000000" w:rsidRDefault="00000000" w:rsidRPr="00000000" w14:paraId="00000010">
      <w:pPr>
        <w:spacing w:after="120" w:before="120" w:line="336" w:lineRule="auto"/>
        <w:ind w:left="0" w:firstLine="0"/>
        <w:rPr/>
      </w:pPr>
      <w:r w:rsidDel="00000000" w:rsidR="00000000" w:rsidRPr="00000000">
        <w:rPr>
          <w:rFonts w:ascii="Darker Grotesque" w:cs="Darker Grotesque" w:eastAsia="Darker Grotesque" w:hAnsi="Darker Grotesque"/>
          <w:color w:val="000000"/>
          <w:sz w:val="80"/>
          <w:szCs w:val="80"/>
          <w:rtl w:val="0"/>
        </w:rPr>
        <w:t xml:space="preserve">Goal Planning and Review</w:t>
      </w:r>
      <w:r w:rsidDel="00000000" w:rsidR="00000000" w:rsidRPr="00000000">
        <w:rPr>
          <w:rtl w:val="0"/>
        </w:rPr>
      </w:r>
    </w:p>
    <w:tbl>
      <w:tblPr>
        <w:tblStyle w:val="Table1"/>
        <w:tblW w:w="9010.0" w:type="dxa"/>
        <w:jc w:val="left"/>
        <w:tblInd w:w="-125.00000000000007" w:type="dxa"/>
        <w:tblBorders>
          <w:top w:color="000000" w:space="0" w:sz="6" w:val="single"/>
          <w:left w:color="000000" w:space="0" w:sz="0" w:val="nil"/>
          <w:bottom w:color="000000" w:space="0" w:sz="6" w:val="single"/>
          <w:right w:color="000000" w:space="0" w:sz="0" w:val="nil"/>
          <w:insideH w:color="000000" w:space="0" w:sz="6" w:val="single"/>
          <w:insideV w:color="000000" w:space="0" w:sz="6" w:val="single"/>
        </w:tblBorders>
        <w:tblLayout w:type="fixed"/>
        <w:tblLook w:val="0000"/>
      </w:tblPr>
      <w:tblGrid>
        <w:gridCol w:w="2260.0000000000005"/>
        <w:gridCol w:w="2250"/>
        <w:gridCol w:w="2250"/>
        <w:gridCol w:w="2250"/>
        <w:tblGridChange w:id="0">
          <w:tblGrid>
            <w:gridCol w:w="2260.0000000000005"/>
            <w:gridCol w:w="2250"/>
            <w:gridCol w:w="2250"/>
            <w:gridCol w:w="2250"/>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ff951a" w:val="clear"/>
            <w:tcMar>
              <w:top w:w="180.0" w:type="dxa"/>
              <w:bottom w:w="180.0" w:type="dxa"/>
            </w:tcMar>
          </w:tcPr>
          <w:p w:rsidR="00000000" w:rsidDel="00000000" w:rsidP="00000000" w:rsidRDefault="00000000" w:rsidRPr="00000000" w14:paraId="00000011">
            <w:pPr>
              <w:spacing w:after="120" w:before="120" w:line="336" w:lineRule="auto"/>
              <w:ind w:left="0" w:firstLine="0"/>
              <w:jc w:val="center"/>
              <w:rPr/>
            </w:pPr>
            <w:r w:rsidDel="00000000" w:rsidR="00000000" w:rsidRPr="00000000">
              <w:rPr>
                <w:rFonts w:ascii="Barlow" w:cs="Barlow" w:eastAsia="Barlow" w:hAnsi="Barlow"/>
                <w:b w:val="1"/>
                <w:color w:val="000000"/>
                <w:sz w:val="24"/>
                <w:szCs w:val="24"/>
                <w:rtl w:val="0"/>
              </w:rPr>
              <w:t xml:space="preserve">Goal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951a" w:val="clear"/>
            <w:tcMar>
              <w:top w:w="180.0" w:type="dxa"/>
              <w:bottom w:w="180.0" w:type="dxa"/>
            </w:tcMar>
          </w:tcPr>
          <w:p w:rsidR="00000000" w:rsidDel="00000000" w:rsidP="00000000" w:rsidRDefault="00000000" w:rsidRPr="00000000" w14:paraId="00000012">
            <w:pPr>
              <w:spacing w:after="120" w:before="120" w:line="336" w:lineRule="auto"/>
              <w:ind w:left="0" w:firstLine="0"/>
              <w:jc w:val="center"/>
              <w:rPr/>
            </w:pPr>
            <w:r w:rsidDel="00000000" w:rsidR="00000000" w:rsidRPr="00000000">
              <w:rPr>
                <w:rFonts w:ascii="Barlow" w:cs="Barlow" w:eastAsia="Barlow" w:hAnsi="Barlow"/>
                <w:b w:val="1"/>
                <w:color w:val="000000"/>
                <w:sz w:val="24"/>
                <w:szCs w:val="24"/>
                <w:rtl w:val="0"/>
              </w:rPr>
              <w:t xml:space="preserve">Status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951a" w:val="clear"/>
            <w:tcMar>
              <w:top w:w="180.0" w:type="dxa"/>
              <w:bottom w:w="180.0" w:type="dxa"/>
            </w:tcMar>
          </w:tcPr>
          <w:p w:rsidR="00000000" w:rsidDel="00000000" w:rsidP="00000000" w:rsidRDefault="00000000" w:rsidRPr="00000000" w14:paraId="00000013">
            <w:pPr>
              <w:spacing w:after="120" w:before="120" w:line="336" w:lineRule="auto"/>
              <w:ind w:left="0" w:firstLine="0"/>
              <w:jc w:val="center"/>
              <w:rPr/>
            </w:pPr>
            <w:r w:rsidDel="00000000" w:rsidR="00000000" w:rsidRPr="00000000">
              <w:rPr>
                <w:rFonts w:ascii="Barlow" w:cs="Barlow" w:eastAsia="Barlow" w:hAnsi="Barlow"/>
                <w:b w:val="1"/>
                <w:color w:val="000000"/>
                <w:sz w:val="24"/>
                <w:szCs w:val="24"/>
                <w:rtl w:val="0"/>
              </w:rPr>
              <w:t xml:space="preserve">Target date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951a" w:val="clear"/>
            <w:tcMar>
              <w:top w:w="180.0" w:type="dxa"/>
              <w:bottom w:w="180.0" w:type="dxa"/>
            </w:tcMar>
          </w:tcPr>
          <w:p w:rsidR="00000000" w:rsidDel="00000000" w:rsidP="00000000" w:rsidRDefault="00000000" w:rsidRPr="00000000" w14:paraId="00000014">
            <w:pPr>
              <w:spacing w:after="120" w:before="120" w:line="336" w:lineRule="auto"/>
              <w:ind w:left="0" w:firstLine="0"/>
              <w:jc w:val="center"/>
              <w:rPr/>
            </w:pPr>
            <w:r w:rsidDel="00000000" w:rsidR="00000000" w:rsidRPr="00000000">
              <w:rPr>
                <w:rFonts w:ascii="Barlow" w:cs="Barlow" w:eastAsia="Barlow" w:hAnsi="Barlow"/>
                <w:b w:val="1"/>
                <w:color w:val="000000"/>
                <w:sz w:val="24"/>
                <w:szCs w:val="24"/>
                <w:rtl w:val="0"/>
              </w:rPr>
              <w:t xml:space="preserve">Notes</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80.0" w:type="dxa"/>
              <w:bottom w:w="180.0" w:type="dxa"/>
            </w:tcMar>
          </w:tcPr>
          <w:p w:rsidR="00000000" w:rsidDel="00000000" w:rsidP="00000000" w:rsidRDefault="00000000" w:rsidRPr="00000000" w14:paraId="00000015">
            <w:pPr>
              <w:spacing w:after="120" w:before="120" w:line="336" w:lineRule="auto"/>
              <w:ind w:left="0" w:firstLine="0"/>
              <w:rPr/>
            </w:pPr>
            <w:r w:rsidDel="00000000" w:rsidR="00000000" w:rsidRPr="00000000">
              <w:rPr>
                <w:rFonts w:ascii="Barlow" w:cs="Barlow" w:eastAsia="Barlow" w:hAnsi="Barlow"/>
                <w:i w:val="1"/>
                <w:color w:val="000000"/>
                <w:sz w:val="24"/>
                <w:szCs w:val="24"/>
                <w:rtl w:val="0"/>
              </w:rPr>
              <w:t xml:space="preserve">Add goal here.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80.0" w:type="dxa"/>
              <w:bottom w:w="180.0" w:type="dxa"/>
            </w:tcMar>
          </w:tcPr>
          <w:p w:rsidR="00000000" w:rsidDel="00000000" w:rsidP="00000000" w:rsidRDefault="00000000" w:rsidRPr="00000000" w14:paraId="00000016">
            <w:pPr>
              <w:spacing w:after="120" w:before="120" w:line="336" w:lineRule="auto"/>
              <w:ind w:left="0" w:firstLine="0"/>
              <w:rPr/>
            </w:pPr>
            <w:r w:rsidDel="00000000" w:rsidR="00000000" w:rsidRPr="00000000">
              <w:rPr>
                <w:rFonts w:ascii="Barlow" w:cs="Barlow" w:eastAsia="Barlow" w:hAnsi="Barlow"/>
                <w:color w:val="000000"/>
                <w:sz w:val="24"/>
                <w:szCs w:val="24"/>
                <w:rtl w:val="0"/>
              </w:rPr>
              <w:t xml:space="preserve">Completed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80.0" w:type="dxa"/>
              <w:bottom w:w="180.0" w:type="dxa"/>
            </w:tcMar>
          </w:tcPr>
          <w:p w:rsidR="00000000" w:rsidDel="00000000" w:rsidP="00000000" w:rsidRDefault="00000000" w:rsidRPr="00000000" w14:paraId="00000017">
            <w:pPr>
              <w:spacing w:after="120" w:before="120" w:line="336" w:lineRule="auto"/>
              <w:ind w:left="0" w:firstLine="0"/>
              <w:rPr/>
            </w:pPr>
            <w:r w:rsidDel="00000000" w:rsidR="00000000" w:rsidRPr="00000000">
              <w:rPr>
                <w:rFonts w:ascii="Barlow" w:cs="Barlow" w:eastAsia="Barlow" w:hAnsi="Barlow"/>
                <w:b w:val="1"/>
                <w:color w:val="000000"/>
                <w:sz w:val="24"/>
                <w:szCs w:val="24"/>
                <w:rtl w:val="0"/>
              </w:rPr>
              <w:t xml:space="preserve">Aug 15, 2030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80.0" w:type="dxa"/>
              <w:bottom w:w="180.0" w:type="dxa"/>
            </w:tcMar>
          </w:tcPr>
          <w:p w:rsidR="00000000" w:rsidDel="00000000" w:rsidP="00000000" w:rsidRDefault="00000000" w:rsidRPr="00000000" w14:paraId="00000018">
            <w:pPr>
              <w:spacing w:after="120" w:before="120" w:line="336" w:lineRule="auto"/>
              <w:ind w:left="0" w:firstLine="0"/>
              <w:rPr/>
            </w:pPr>
            <w:r w:rsidDel="00000000" w:rsidR="00000000" w:rsidRPr="00000000">
              <w:rPr>
                <w:rFonts w:ascii="Barlow" w:cs="Barlow" w:eastAsia="Barlow" w:hAnsi="Barlow"/>
                <w:i w:val="1"/>
                <w:color w:val="000000"/>
                <w:sz w:val="24"/>
                <w:szCs w:val="24"/>
                <w:rtl w:val="0"/>
              </w:rPr>
              <w:t xml:space="preserve">Add notes here.</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80.0" w:type="dxa"/>
              <w:bottom w:w="180.0" w:type="dxa"/>
            </w:tcMar>
          </w:tcPr>
          <w:p w:rsidR="00000000" w:rsidDel="00000000" w:rsidP="00000000" w:rsidRDefault="00000000" w:rsidRPr="00000000" w14:paraId="00000019">
            <w:pPr>
              <w:spacing w:after="120" w:before="120" w:line="336" w:lineRule="auto"/>
              <w:ind w:left="0" w:firstLine="0"/>
              <w:rPr/>
            </w:pPr>
            <w:r w:rsidDel="00000000" w:rsidR="00000000" w:rsidRPr="00000000">
              <w:rPr>
                <w:rFonts w:ascii="Barlow" w:cs="Barlow" w:eastAsia="Barlow" w:hAnsi="Barlow"/>
                <w:i w:val="1"/>
                <w:color w:val="000000"/>
                <w:sz w:val="24"/>
                <w:szCs w:val="24"/>
                <w:rtl w:val="0"/>
              </w:rPr>
              <w:t xml:space="preserve">Add goal here.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80.0" w:type="dxa"/>
              <w:bottom w:w="180.0" w:type="dxa"/>
            </w:tcMar>
          </w:tcPr>
          <w:p w:rsidR="00000000" w:rsidDel="00000000" w:rsidP="00000000" w:rsidRDefault="00000000" w:rsidRPr="00000000" w14:paraId="0000001A">
            <w:pPr>
              <w:spacing w:after="120" w:before="120" w:line="336" w:lineRule="auto"/>
              <w:ind w:left="0" w:firstLine="0"/>
              <w:rPr/>
            </w:pPr>
            <w:r w:rsidDel="00000000" w:rsidR="00000000" w:rsidRPr="00000000">
              <w:rPr>
                <w:rFonts w:ascii="Barlow" w:cs="Barlow" w:eastAsia="Barlow" w:hAnsi="Barlow"/>
                <w:color w:val="000000"/>
                <w:sz w:val="24"/>
                <w:szCs w:val="24"/>
                <w:rtl w:val="0"/>
              </w:rPr>
              <w:t xml:space="preserve">In progress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80.0" w:type="dxa"/>
              <w:bottom w:w="180.0" w:type="dxa"/>
            </w:tcMar>
          </w:tcPr>
          <w:p w:rsidR="00000000" w:rsidDel="00000000" w:rsidP="00000000" w:rsidRDefault="00000000" w:rsidRPr="00000000" w14:paraId="0000001B">
            <w:pPr>
              <w:spacing w:after="120" w:before="120" w:line="336" w:lineRule="auto"/>
              <w:ind w:left="0" w:firstLine="0"/>
              <w:rPr/>
            </w:pPr>
            <w:r w:rsidDel="00000000" w:rsidR="00000000" w:rsidRPr="00000000">
              <w:rPr>
                <w:rFonts w:ascii="Barlow" w:cs="Barlow" w:eastAsia="Barlow" w:hAnsi="Barlow"/>
                <w:b w:val="1"/>
                <w:color w:val="000000"/>
                <w:sz w:val="24"/>
                <w:szCs w:val="24"/>
                <w:rtl w:val="0"/>
              </w:rPr>
              <w:t xml:space="preserve">Aug 15, 2030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80.0" w:type="dxa"/>
              <w:bottom w:w="180.0" w:type="dxa"/>
            </w:tcMar>
          </w:tcPr>
          <w:p w:rsidR="00000000" w:rsidDel="00000000" w:rsidP="00000000" w:rsidRDefault="00000000" w:rsidRPr="00000000" w14:paraId="0000001C">
            <w:pPr>
              <w:spacing w:after="120" w:before="120" w:line="336" w:lineRule="auto"/>
              <w:ind w:left="0" w:firstLine="0"/>
              <w:rPr/>
            </w:pPr>
            <w:r w:rsidDel="00000000" w:rsidR="00000000" w:rsidRPr="00000000">
              <w:rPr>
                <w:rFonts w:ascii="Barlow" w:cs="Barlow" w:eastAsia="Barlow" w:hAnsi="Barlow"/>
                <w:i w:val="1"/>
                <w:color w:val="000000"/>
                <w:sz w:val="24"/>
                <w:szCs w:val="24"/>
                <w:rtl w:val="0"/>
              </w:rPr>
              <w:t xml:space="preserve">Add notes here.</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80.0" w:type="dxa"/>
              <w:bottom w:w="180.0" w:type="dxa"/>
            </w:tcMar>
          </w:tcPr>
          <w:p w:rsidR="00000000" w:rsidDel="00000000" w:rsidP="00000000" w:rsidRDefault="00000000" w:rsidRPr="00000000" w14:paraId="0000001D">
            <w:pPr>
              <w:spacing w:after="120" w:before="120" w:line="336" w:lineRule="auto"/>
              <w:ind w:left="0" w:firstLine="0"/>
              <w:rPr/>
            </w:pPr>
            <w:r w:rsidDel="00000000" w:rsidR="00000000" w:rsidRPr="00000000">
              <w:rPr>
                <w:rFonts w:ascii="Barlow" w:cs="Barlow" w:eastAsia="Barlow" w:hAnsi="Barlow"/>
                <w:i w:val="1"/>
                <w:color w:val="000000"/>
                <w:sz w:val="24"/>
                <w:szCs w:val="24"/>
                <w:rtl w:val="0"/>
              </w:rPr>
              <w:t xml:space="preserve">Add goal here.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80.0" w:type="dxa"/>
              <w:bottom w:w="180.0" w:type="dxa"/>
            </w:tcMar>
          </w:tcPr>
          <w:p w:rsidR="00000000" w:rsidDel="00000000" w:rsidP="00000000" w:rsidRDefault="00000000" w:rsidRPr="00000000" w14:paraId="0000001E">
            <w:pPr>
              <w:spacing w:after="120" w:before="120" w:line="336" w:lineRule="auto"/>
              <w:ind w:left="0" w:firstLine="0"/>
              <w:rPr/>
            </w:pPr>
            <w:r w:rsidDel="00000000" w:rsidR="00000000" w:rsidRPr="00000000">
              <w:rPr>
                <w:rFonts w:ascii="Barlow" w:cs="Barlow" w:eastAsia="Barlow" w:hAnsi="Barlow"/>
                <w:color w:val="000000"/>
                <w:sz w:val="24"/>
                <w:szCs w:val="24"/>
                <w:rtl w:val="0"/>
              </w:rPr>
              <w:t xml:space="preserve">Overdue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80.0" w:type="dxa"/>
              <w:bottom w:w="180.0" w:type="dxa"/>
            </w:tcMar>
          </w:tcPr>
          <w:p w:rsidR="00000000" w:rsidDel="00000000" w:rsidP="00000000" w:rsidRDefault="00000000" w:rsidRPr="00000000" w14:paraId="0000001F">
            <w:pPr>
              <w:spacing w:after="120" w:before="120" w:line="336" w:lineRule="auto"/>
              <w:ind w:left="0" w:firstLine="0"/>
              <w:rPr/>
            </w:pPr>
            <w:r w:rsidDel="00000000" w:rsidR="00000000" w:rsidRPr="00000000">
              <w:rPr>
                <w:rFonts w:ascii="Barlow" w:cs="Barlow" w:eastAsia="Barlow" w:hAnsi="Barlow"/>
                <w:b w:val="1"/>
                <w:color w:val="000000"/>
                <w:sz w:val="24"/>
                <w:szCs w:val="24"/>
                <w:rtl w:val="0"/>
              </w:rPr>
              <w:t xml:space="preserve">Aug 15, 2030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80.0" w:type="dxa"/>
              <w:bottom w:w="180.0" w:type="dxa"/>
            </w:tcMar>
          </w:tcPr>
          <w:p w:rsidR="00000000" w:rsidDel="00000000" w:rsidP="00000000" w:rsidRDefault="00000000" w:rsidRPr="00000000" w14:paraId="00000020">
            <w:pPr>
              <w:spacing w:after="120" w:before="120" w:line="336" w:lineRule="auto"/>
              <w:ind w:left="0" w:firstLine="0"/>
              <w:rPr/>
            </w:pPr>
            <w:r w:rsidDel="00000000" w:rsidR="00000000" w:rsidRPr="00000000">
              <w:rPr>
                <w:rFonts w:ascii="Barlow" w:cs="Barlow" w:eastAsia="Barlow" w:hAnsi="Barlow"/>
                <w:i w:val="1"/>
                <w:color w:val="000000"/>
                <w:sz w:val="24"/>
                <w:szCs w:val="24"/>
                <w:rtl w:val="0"/>
              </w:rPr>
              <w:t xml:space="preserve">Add notes here.</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80.0" w:type="dxa"/>
              <w:bottom w:w="180.0" w:type="dxa"/>
            </w:tcMar>
          </w:tcPr>
          <w:p w:rsidR="00000000" w:rsidDel="00000000" w:rsidP="00000000" w:rsidRDefault="00000000" w:rsidRPr="00000000" w14:paraId="00000021">
            <w:pPr>
              <w:spacing w:after="120" w:before="120" w:line="336" w:lineRule="auto"/>
              <w:ind w:left="0" w:firstLine="0"/>
              <w:rPr/>
            </w:pPr>
            <w:r w:rsidDel="00000000" w:rsidR="00000000" w:rsidRPr="00000000">
              <w:rPr>
                <w:rFonts w:ascii="Barlow" w:cs="Barlow" w:eastAsia="Barlow" w:hAnsi="Barlow"/>
                <w:i w:val="1"/>
                <w:color w:val="000000"/>
                <w:sz w:val="24"/>
                <w:szCs w:val="24"/>
                <w:rtl w:val="0"/>
              </w:rPr>
              <w:t xml:space="preserve">Add goal here.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80.0" w:type="dxa"/>
              <w:bottom w:w="180.0" w:type="dxa"/>
            </w:tcMar>
          </w:tcPr>
          <w:p w:rsidR="00000000" w:rsidDel="00000000" w:rsidP="00000000" w:rsidRDefault="00000000" w:rsidRPr="00000000" w14:paraId="00000022">
            <w:pPr>
              <w:spacing w:after="120" w:before="120" w:line="336" w:lineRule="auto"/>
              <w:ind w:left="0" w:firstLine="0"/>
              <w:rPr/>
            </w:pPr>
            <w:r w:rsidDel="00000000" w:rsidR="00000000" w:rsidRPr="00000000">
              <w:rPr>
                <w:rFonts w:ascii="Barlow" w:cs="Barlow" w:eastAsia="Barlow" w:hAnsi="Barlow"/>
                <w:color w:val="000000"/>
                <w:sz w:val="24"/>
                <w:szCs w:val="24"/>
                <w:rtl w:val="0"/>
              </w:rPr>
              <w:t xml:space="preserve">Completed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80.0" w:type="dxa"/>
              <w:bottom w:w="180.0" w:type="dxa"/>
            </w:tcMar>
          </w:tcPr>
          <w:p w:rsidR="00000000" w:rsidDel="00000000" w:rsidP="00000000" w:rsidRDefault="00000000" w:rsidRPr="00000000" w14:paraId="00000023">
            <w:pPr>
              <w:spacing w:after="120" w:before="120" w:line="336" w:lineRule="auto"/>
              <w:ind w:left="0" w:firstLine="0"/>
              <w:rPr/>
            </w:pPr>
            <w:r w:rsidDel="00000000" w:rsidR="00000000" w:rsidRPr="00000000">
              <w:rPr>
                <w:rFonts w:ascii="Barlow" w:cs="Barlow" w:eastAsia="Barlow" w:hAnsi="Barlow"/>
                <w:b w:val="1"/>
                <w:color w:val="000000"/>
                <w:sz w:val="24"/>
                <w:szCs w:val="24"/>
                <w:rtl w:val="0"/>
              </w:rPr>
              <w:t xml:space="preserve">Aug 15, 2030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80.0" w:type="dxa"/>
              <w:bottom w:w="180.0" w:type="dxa"/>
            </w:tcMar>
          </w:tcPr>
          <w:p w:rsidR="00000000" w:rsidDel="00000000" w:rsidP="00000000" w:rsidRDefault="00000000" w:rsidRPr="00000000" w14:paraId="00000024">
            <w:pPr>
              <w:spacing w:after="120" w:before="120" w:line="336" w:lineRule="auto"/>
              <w:ind w:left="0" w:firstLine="0"/>
              <w:rPr/>
            </w:pPr>
            <w:r w:rsidDel="00000000" w:rsidR="00000000" w:rsidRPr="00000000">
              <w:rPr>
                <w:rFonts w:ascii="Barlow" w:cs="Barlow" w:eastAsia="Barlow" w:hAnsi="Barlow"/>
                <w:i w:val="1"/>
                <w:color w:val="000000"/>
                <w:sz w:val="24"/>
                <w:szCs w:val="24"/>
                <w:rtl w:val="0"/>
              </w:rPr>
              <w:t xml:space="preserve">Add notes here.</w:t>
            </w:r>
            <w:r w:rsidDel="00000000" w:rsidR="00000000" w:rsidRPr="00000000">
              <w:rPr>
                <w:rtl w:val="0"/>
              </w:rPr>
            </w:r>
          </w:p>
        </w:tc>
      </w:tr>
      <w:tr>
        <w:trPr>
          <w:cantSplit w:val="0"/>
          <w:trHeight w:val="493.19999999999993" w:hRule="atLeast"/>
          <w:tblHeader w:val="0"/>
        </w:trPr>
        <w:tc>
          <w:tcPr>
            <w:tcBorders>
              <w:top w:color="000000" w:space="0" w:sz="8" w:val="single"/>
              <w:left w:color="000000" w:space="0" w:sz="8" w:val="single"/>
              <w:bottom w:color="000000" w:space="0" w:sz="8" w:val="single"/>
              <w:right w:color="000000" w:space="0" w:sz="8" w:val="single"/>
            </w:tcBorders>
            <w:tcMar>
              <w:top w:w="180.0" w:type="dxa"/>
              <w:bottom w:w="180.0" w:type="dxa"/>
            </w:tcMar>
          </w:tcPr>
          <w:p w:rsidR="00000000" w:rsidDel="00000000" w:rsidP="00000000" w:rsidRDefault="00000000" w:rsidRPr="00000000" w14:paraId="00000025">
            <w:pPr>
              <w:spacing w:after="120" w:before="120" w:line="336" w:lineRule="auto"/>
              <w:ind w:left="0" w:firstLine="0"/>
              <w:rPr/>
            </w:pPr>
            <w:r w:rsidDel="00000000" w:rsidR="00000000" w:rsidRPr="00000000">
              <w:rPr>
                <w:rFonts w:ascii="Barlow" w:cs="Barlow" w:eastAsia="Barlow" w:hAnsi="Barlow"/>
                <w:i w:val="1"/>
                <w:color w:val="000000"/>
                <w:sz w:val="24"/>
                <w:szCs w:val="24"/>
                <w:rtl w:val="0"/>
              </w:rPr>
              <w:t xml:space="preserve">Add goal here.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80.0" w:type="dxa"/>
              <w:bottom w:w="180.0" w:type="dxa"/>
            </w:tcMar>
          </w:tcPr>
          <w:p w:rsidR="00000000" w:rsidDel="00000000" w:rsidP="00000000" w:rsidRDefault="00000000" w:rsidRPr="00000000" w14:paraId="00000026">
            <w:pPr>
              <w:spacing w:after="120" w:before="120" w:line="336" w:lineRule="auto"/>
              <w:ind w:left="0" w:firstLine="0"/>
              <w:rPr/>
            </w:pPr>
            <w:r w:rsidDel="00000000" w:rsidR="00000000" w:rsidRPr="00000000">
              <w:rPr>
                <w:rFonts w:ascii="Barlow" w:cs="Barlow" w:eastAsia="Barlow" w:hAnsi="Barlow"/>
                <w:color w:val="000000"/>
                <w:sz w:val="24"/>
                <w:szCs w:val="24"/>
                <w:rtl w:val="0"/>
              </w:rPr>
              <w:t xml:space="preserve">Completed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80.0" w:type="dxa"/>
              <w:bottom w:w="180.0" w:type="dxa"/>
            </w:tcMar>
          </w:tcPr>
          <w:p w:rsidR="00000000" w:rsidDel="00000000" w:rsidP="00000000" w:rsidRDefault="00000000" w:rsidRPr="00000000" w14:paraId="00000027">
            <w:pPr>
              <w:spacing w:after="120" w:before="120" w:line="336" w:lineRule="auto"/>
              <w:ind w:left="0" w:firstLine="0"/>
              <w:rPr/>
            </w:pPr>
            <w:r w:rsidDel="00000000" w:rsidR="00000000" w:rsidRPr="00000000">
              <w:rPr>
                <w:rFonts w:ascii="Barlow" w:cs="Barlow" w:eastAsia="Barlow" w:hAnsi="Barlow"/>
                <w:b w:val="1"/>
                <w:color w:val="000000"/>
                <w:sz w:val="24"/>
                <w:szCs w:val="24"/>
                <w:rtl w:val="0"/>
              </w:rPr>
              <w:t xml:space="preserve">Aug 15, 2030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80.0" w:type="dxa"/>
              <w:bottom w:w="180.0" w:type="dxa"/>
            </w:tcMar>
          </w:tcPr>
          <w:p w:rsidR="00000000" w:rsidDel="00000000" w:rsidP="00000000" w:rsidRDefault="00000000" w:rsidRPr="00000000" w14:paraId="00000028">
            <w:pPr>
              <w:spacing w:after="120" w:before="120" w:line="336" w:lineRule="auto"/>
              <w:ind w:left="0" w:firstLine="0"/>
              <w:rPr/>
            </w:pPr>
            <w:r w:rsidDel="00000000" w:rsidR="00000000" w:rsidRPr="00000000">
              <w:rPr>
                <w:rFonts w:ascii="Barlow" w:cs="Barlow" w:eastAsia="Barlow" w:hAnsi="Barlow"/>
                <w:i w:val="1"/>
                <w:color w:val="000000"/>
                <w:sz w:val="24"/>
                <w:szCs w:val="24"/>
                <w:rtl w:val="0"/>
              </w:rPr>
              <w:t xml:space="preserve">Add notes here.</w:t>
            </w:r>
            <w:r w:rsidDel="00000000" w:rsidR="00000000" w:rsidRPr="00000000">
              <w:rPr>
                <w:rtl w:val="0"/>
              </w:rPr>
            </w:r>
          </w:p>
        </w:tc>
      </w:tr>
      <w:tr>
        <w:trPr>
          <w:cantSplit w:val="0"/>
          <w:trHeight w:val="493.19999999999993" w:hRule="atLeast"/>
          <w:tblHeader w:val="0"/>
        </w:trPr>
        <w:tc>
          <w:tcPr>
            <w:tcBorders>
              <w:top w:color="000000" w:space="0" w:sz="8" w:val="single"/>
              <w:left w:color="000000" w:space="0" w:sz="8" w:val="single"/>
              <w:bottom w:color="000000" w:space="0" w:sz="8" w:val="single"/>
              <w:right w:color="000000" w:space="0" w:sz="8" w:val="single"/>
            </w:tcBorders>
            <w:tcMar>
              <w:top w:w="180.0" w:type="dxa"/>
              <w:bottom w:w="180.0" w:type="dxa"/>
            </w:tcMar>
          </w:tcPr>
          <w:p w:rsidR="00000000" w:rsidDel="00000000" w:rsidP="00000000" w:rsidRDefault="00000000" w:rsidRPr="00000000" w14:paraId="00000029">
            <w:pPr>
              <w:spacing w:after="120" w:before="120" w:line="336" w:lineRule="auto"/>
              <w:rPr/>
            </w:pPr>
            <w:r w:rsidDel="00000000" w:rsidR="00000000" w:rsidRPr="00000000">
              <w:rPr>
                <w:rFonts w:ascii="Barlow" w:cs="Barlow" w:eastAsia="Barlow" w:hAnsi="Barlow"/>
                <w:i w:val="1"/>
                <w:sz w:val="24"/>
                <w:szCs w:val="24"/>
                <w:rtl w:val="0"/>
              </w:rPr>
              <w:t xml:space="preserve">Add goal here.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80.0" w:type="dxa"/>
              <w:bottom w:w="180.0" w:type="dxa"/>
            </w:tcMar>
          </w:tcPr>
          <w:p w:rsidR="00000000" w:rsidDel="00000000" w:rsidP="00000000" w:rsidRDefault="00000000" w:rsidRPr="00000000" w14:paraId="0000002A">
            <w:pPr>
              <w:spacing w:after="120" w:before="120" w:line="336" w:lineRule="auto"/>
              <w:rPr/>
            </w:pPr>
            <w:r w:rsidDel="00000000" w:rsidR="00000000" w:rsidRPr="00000000">
              <w:rPr>
                <w:rFonts w:ascii="Barlow" w:cs="Barlow" w:eastAsia="Barlow" w:hAnsi="Barlow"/>
                <w:sz w:val="24"/>
                <w:szCs w:val="24"/>
                <w:rtl w:val="0"/>
              </w:rPr>
              <w:t xml:space="preserve">In progress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80.0" w:type="dxa"/>
              <w:bottom w:w="180.0" w:type="dxa"/>
            </w:tcMar>
          </w:tcPr>
          <w:p w:rsidR="00000000" w:rsidDel="00000000" w:rsidP="00000000" w:rsidRDefault="00000000" w:rsidRPr="00000000" w14:paraId="0000002B">
            <w:pPr>
              <w:spacing w:after="120" w:before="120" w:line="336" w:lineRule="auto"/>
              <w:rPr/>
            </w:pPr>
            <w:r w:rsidDel="00000000" w:rsidR="00000000" w:rsidRPr="00000000">
              <w:rPr>
                <w:rFonts w:ascii="Barlow" w:cs="Barlow" w:eastAsia="Barlow" w:hAnsi="Barlow"/>
                <w:b w:val="1"/>
                <w:sz w:val="24"/>
                <w:szCs w:val="24"/>
                <w:rtl w:val="0"/>
              </w:rPr>
              <w:t xml:space="preserve">Aug 15, 2030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80.0" w:type="dxa"/>
              <w:bottom w:w="180.0" w:type="dxa"/>
            </w:tcMar>
          </w:tcPr>
          <w:p w:rsidR="00000000" w:rsidDel="00000000" w:rsidP="00000000" w:rsidRDefault="00000000" w:rsidRPr="00000000" w14:paraId="0000002C">
            <w:pPr>
              <w:spacing w:after="120" w:before="120" w:line="336" w:lineRule="auto"/>
              <w:rPr/>
            </w:pPr>
            <w:r w:rsidDel="00000000" w:rsidR="00000000" w:rsidRPr="00000000">
              <w:rPr>
                <w:rFonts w:ascii="Barlow" w:cs="Barlow" w:eastAsia="Barlow" w:hAnsi="Barlow"/>
                <w:i w:val="1"/>
                <w:sz w:val="24"/>
                <w:szCs w:val="24"/>
                <w:rtl w:val="0"/>
              </w:rPr>
              <w:t xml:space="preserve">Add notes here.</w:t>
            </w:r>
            <w:r w:rsidDel="00000000" w:rsidR="00000000" w:rsidRPr="00000000">
              <w:rPr>
                <w:rtl w:val="0"/>
              </w:rPr>
            </w:r>
          </w:p>
        </w:tc>
      </w:tr>
      <w:tr>
        <w:trPr>
          <w:cantSplit w:val="0"/>
          <w:trHeight w:val="493.19999999999993" w:hRule="atLeast"/>
          <w:tblHeader w:val="0"/>
        </w:trPr>
        <w:tc>
          <w:tcPr>
            <w:tcBorders>
              <w:top w:color="000000" w:space="0" w:sz="8" w:val="single"/>
              <w:left w:color="000000" w:space="0" w:sz="8" w:val="single"/>
              <w:bottom w:color="000000" w:space="0" w:sz="8" w:val="single"/>
              <w:right w:color="000000" w:space="0" w:sz="8" w:val="single"/>
            </w:tcBorders>
            <w:tcMar>
              <w:top w:w="180.0" w:type="dxa"/>
              <w:bottom w:w="180.0" w:type="dxa"/>
            </w:tcMar>
          </w:tcPr>
          <w:p w:rsidR="00000000" w:rsidDel="00000000" w:rsidP="00000000" w:rsidRDefault="00000000" w:rsidRPr="00000000" w14:paraId="0000002D">
            <w:pPr>
              <w:spacing w:after="120" w:before="120" w:line="336" w:lineRule="auto"/>
              <w:rPr/>
            </w:pPr>
            <w:r w:rsidDel="00000000" w:rsidR="00000000" w:rsidRPr="00000000">
              <w:rPr>
                <w:rFonts w:ascii="Barlow" w:cs="Barlow" w:eastAsia="Barlow" w:hAnsi="Barlow"/>
                <w:i w:val="1"/>
                <w:sz w:val="24"/>
                <w:szCs w:val="24"/>
                <w:rtl w:val="0"/>
              </w:rPr>
              <w:t xml:space="preserve">Add goal here.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80.0" w:type="dxa"/>
              <w:bottom w:w="180.0" w:type="dxa"/>
            </w:tcMar>
          </w:tcPr>
          <w:p w:rsidR="00000000" w:rsidDel="00000000" w:rsidP="00000000" w:rsidRDefault="00000000" w:rsidRPr="00000000" w14:paraId="0000002E">
            <w:pPr>
              <w:spacing w:after="120" w:before="120" w:line="336" w:lineRule="auto"/>
              <w:rPr/>
            </w:pPr>
            <w:r w:rsidDel="00000000" w:rsidR="00000000" w:rsidRPr="00000000">
              <w:rPr>
                <w:rFonts w:ascii="Barlow" w:cs="Barlow" w:eastAsia="Barlow" w:hAnsi="Barlow"/>
                <w:sz w:val="24"/>
                <w:szCs w:val="24"/>
                <w:rtl w:val="0"/>
              </w:rPr>
              <w:t xml:space="preserve">Overdue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80.0" w:type="dxa"/>
              <w:bottom w:w="180.0" w:type="dxa"/>
            </w:tcMar>
          </w:tcPr>
          <w:p w:rsidR="00000000" w:rsidDel="00000000" w:rsidP="00000000" w:rsidRDefault="00000000" w:rsidRPr="00000000" w14:paraId="0000002F">
            <w:pPr>
              <w:spacing w:after="120" w:before="120" w:line="336" w:lineRule="auto"/>
              <w:rPr/>
            </w:pPr>
            <w:r w:rsidDel="00000000" w:rsidR="00000000" w:rsidRPr="00000000">
              <w:rPr>
                <w:rFonts w:ascii="Barlow" w:cs="Barlow" w:eastAsia="Barlow" w:hAnsi="Barlow"/>
                <w:b w:val="1"/>
                <w:sz w:val="24"/>
                <w:szCs w:val="24"/>
                <w:rtl w:val="0"/>
              </w:rPr>
              <w:t xml:space="preserve">Aug 15, 2030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80.0" w:type="dxa"/>
              <w:bottom w:w="180.0" w:type="dxa"/>
            </w:tcMar>
          </w:tcPr>
          <w:p w:rsidR="00000000" w:rsidDel="00000000" w:rsidP="00000000" w:rsidRDefault="00000000" w:rsidRPr="00000000" w14:paraId="00000030">
            <w:pPr>
              <w:spacing w:after="120" w:before="120" w:line="336" w:lineRule="auto"/>
              <w:rPr/>
            </w:pPr>
            <w:r w:rsidDel="00000000" w:rsidR="00000000" w:rsidRPr="00000000">
              <w:rPr>
                <w:rFonts w:ascii="Barlow" w:cs="Barlow" w:eastAsia="Barlow" w:hAnsi="Barlow"/>
                <w:i w:val="1"/>
                <w:sz w:val="24"/>
                <w:szCs w:val="24"/>
                <w:rtl w:val="0"/>
              </w:rPr>
              <w:t xml:space="preserve">Add notes here.</w:t>
            </w:r>
            <w:r w:rsidDel="00000000" w:rsidR="00000000" w:rsidRPr="00000000">
              <w:rPr>
                <w:rtl w:val="0"/>
              </w:rPr>
            </w:r>
          </w:p>
        </w:tc>
      </w:tr>
      <w:tr>
        <w:trPr>
          <w:cantSplit w:val="0"/>
          <w:trHeight w:val="493.19999999999993" w:hRule="atLeast"/>
          <w:tblHeader w:val="0"/>
        </w:trPr>
        <w:tc>
          <w:tcPr>
            <w:tcBorders>
              <w:top w:color="000000" w:space="0" w:sz="8" w:val="single"/>
              <w:left w:color="000000" w:space="0" w:sz="8" w:val="single"/>
              <w:bottom w:color="000000" w:space="0" w:sz="8" w:val="single"/>
              <w:right w:color="000000" w:space="0" w:sz="8" w:val="single"/>
            </w:tcBorders>
            <w:tcMar>
              <w:top w:w="180.0" w:type="dxa"/>
              <w:bottom w:w="180.0" w:type="dxa"/>
            </w:tcMar>
          </w:tcPr>
          <w:p w:rsidR="00000000" w:rsidDel="00000000" w:rsidP="00000000" w:rsidRDefault="00000000" w:rsidRPr="00000000" w14:paraId="00000031">
            <w:pPr>
              <w:spacing w:after="120" w:before="120" w:line="336" w:lineRule="auto"/>
              <w:rPr/>
            </w:pPr>
            <w:r w:rsidDel="00000000" w:rsidR="00000000" w:rsidRPr="00000000">
              <w:rPr>
                <w:rFonts w:ascii="Barlow" w:cs="Barlow" w:eastAsia="Barlow" w:hAnsi="Barlow"/>
                <w:i w:val="1"/>
                <w:sz w:val="24"/>
                <w:szCs w:val="24"/>
                <w:rtl w:val="0"/>
              </w:rPr>
              <w:t xml:space="preserve">Add goal here.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80.0" w:type="dxa"/>
              <w:bottom w:w="180.0" w:type="dxa"/>
            </w:tcMar>
          </w:tcPr>
          <w:p w:rsidR="00000000" w:rsidDel="00000000" w:rsidP="00000000" w:rsidRDefault="00000000" w:rsidRPr="00000000" w14:paraId="00000032">
            <w:pPr>
              <w:spacing w:after="120" w:before="120" w:line="336" w:lineRule="auto"/>
              <w:rPr/>
            </w:pPr>
            <w:r w:rsidDel="00000000" w:rsidR="00000000" w:rsidRPr="00000000">
              <w:rPr>
                <w:rFonts w:ascii="Barlow" w:cs="Barlow" w:eastAsia="Barlow" w:hAnsi="Barlow"/>
                <w:sz w:val="24"/>
                <w:szCs w:val="24"/>
                <w:rtl w:val="0"/>
              </w:rPr>
              <w:t xml:space="preserve">Completed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80.0" w:type="dxa"/>
              <w:bottom w:w="180.0" w:type="dxa"/>
            </w:tcMar>
          </w:tcPr>
          <w:p w:rsidR="00000000" w:rsidDel="00000000" w:rsidP="00000000" w:rsidRDefault="00000000" w:rsidRPr="00000000" w14:paraId="00000033">
            <w:pPr>
              <w:spacing w:after="120" w:before="120" w:line="336" w:lineRule="auto"/>
              <w:rPr/>
            </w:pPr>
            <w:r w:rsidDel="00000000" w:rsidR="00000000" w:rsidRPr="00000000">
              <w:rPr>
                <w:rFonts w:ascii="Barlow" w:cs="Barlow" w:eastAsia="Barlow" w:hAnsi="Barlow"/>
                <w:b w:val="1"/>
                <w:sz w:val="24"/>
                <w:szCs w:val="24"/>
                <w:rtl w:val="0"/>
              </w:rPr>
              <w:t xml:space="preserve">Aug 15, 2030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80.0" w:type="dxa"/>
              <w:bottom w:w="180.0" w:type="dxa"/>
            </w:tcMar>
          </w:tcPr>
          <w:p w:rsidR="00000000" w:rsidDel="00000000" w:rsidP="00000000" w:rsidRDefault="00000000" w:rsidRPr="00000000" w14:paraId="00000034">
            <w:pPr>
              <w:spacing w:after="120" w:before="120" w:line="336" w:lineRule="auto"/>
              <w:rPr/>
            </w:pPr>
            <w:r w:rsidDel="00000000" w:rsidR="00000000" w:rsidRPr="00000000">
              <w:rPr>
                <w:rFonts w:ascii="Barlow" w:cs="Barlow" w:eastAsia="Barlow" w:hAnsi="Barlow"/>
                <w:i w:val="1"/>
                <w:sz w:val="24"/>
                <w:szCs w:val="24"/>
                <w:rtl w:val="0"/>
              </w:rPr>
              <w:t xml:space="preserve">Add notes here.</w:t>
            </w:r>
            <w:r w:rsidDel="00000000" w:rsidR="00000000" w:rsidRPr="00000000">
              <w:rPr>
                <w:rtl w:val="0"/>
              </w:rPr>
            </w:r>
          </w:p>
        </w:tc>
      </w:tr>
      <w:tr>
        <w:trPr>
          <w:cantSplit w:val="0"/>
          <w:trHeight w:val="493.19999999999993" w:hRule="atLeast"/>
          <w:tblHeader w:val="0"/>
        </w:trPr>
        <w:tc>
          <w:tcPr>
            <w:tcBorders>
              <w:top w:color="000000" w:space="0" w:sz="8" w:val="single"/>
              <w:left w:color="000000" w:space="0" w:sz="8" w:val="single"/>
              <w:bottom w:color="000000" w:space="0" w:sz="8" w:val="single"/>
              <w:right w:color="000000" w:space="0" w:sz="8" w:val="single"/>
            </w:tcBorders>
            <w:tcMar>
              <w:top w:w="180.0" w:type="dxa"/>
              <w:bottom w:w="180.0" w:type="dxa"/>
            </w:tcMar>
          </w:tcPr>
          <w:p w:rsidR="00000000" w:rsidDel="00000000" w:rsidP="00000000" w:rsidRDefault="00000000" w:rsidRPr="00000000" w14:paraId="00000035">
            <w:pPr>
              <w:spacing w:after="120" w:before="120" w:line="336" w:lineRule="auto"/>
              <w:rPr/>
            </w:pPr>
            <w:r w:rsidDel="00000000" w:rsidR="00000000" w:rsidRPr="00000000">
              <w:rPr>
                <w:rFonts w:ascii="Barlow" w:cs="Barlow" w:eastAsia="Barlow" w:hAnsi="Barlow"/>
                <w:i w:val="1"/>
                <w:sz w:val="24"/>
                <w:szCs w:val="24"/>
                <w:rtl w:val="0"/>
              </w:rPr>
              <w:t xml:space="preserve">Add goal here.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80.0" w:type="dxa"/>
              <w:bottom w:w="180.0" w:type="dxa"/>
            </w:tcMar>
          </w:tcPr>
          <w:p w:rsidR="00000000" w:rsidDel="00000000" w:rsidP="00000000" w:rsidRDefault="00000000" w:rsidRPr="00000000" w14:paraId="00000036">
            <w:pPr>
              <w:spacing w:after="120" w:before="120" w:line="336" w:lineRule="auto"/>
              <w:rPr/>
            </w:pPr>
            <w:r w:rsidDel="00000000" w:rsidR="00000000" w:rsidRPr="00000000">
              <w:rPr>
                <w:rFonts w:ascii="Barlow" w:cs="Barlow" w:eastAsia="Barlow" w:hAnsi="Barlow"/>
                <w:sz w:val="24"/>
                <w:szCs w:val="24"/>
                <w:rtl w:val="0"/>
              </w:rPr>
              <w:t xml:space="preserve">Completed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80.0" w:type="dxa"/>
              <w:bottom w:w="180.0" w:type="dxa"/>
            </w:tcMar>
          </w:tcPr>
          <w:p w:rsidR="00000000" w:rsidDel="00000000" w:rsidP="00000000" w:rsidRDefault="00000000" w:rsidRPr="00000000" w14:paraId="00000037">
            <w:pPr>
              <w:spacing w:after="120" w:before="120" w:line="336" w:lineRule="auto"/>
              <w:rPr/>
            </w:pPr>
            <w:r w:rsidDel="00000000" w:rsidR="00000000" w:rsidRPr="00000000">
              <w:rPr>
                <w:rFonts w:ascii="Barlow" w:cs="Barlow" w:eastAsia="Barlow" w:hAnsi="Barlow"/>
                <w:b w:val="1"/>
                <w:sz w:val="24"/>
                <w:szCs w:val="24"/>
                <w:rtl w:val="0"/>
              </w:rPr>
              <w:t xml:space="preserve">Aug 15, 2030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80.0" w:type="dxa"/>
              <w:bottom w:w="180.0" w:type="dxa"/>
            </w:tcMar>
          </w:tcPr>
          <w:p w:rsidR="00000000" w:rsidDel="00000000" w:rsidP="00000000" w:rsidRDefault="00000000" w:rsidRPr="00000000" w14:paraId="00000038">
            <w:pPr>
              <w:spacing w:after="120" w:before="120" w:line="336" w:lineRule="auto"/>
              <w:rPr/>
            </w:pPr>
            <w:r w:rsidDel="00000000" w:rsidR="00000000" w:rsidRPr="00000000">
              <w:rPr>
                <w:rFonts w:ascii="Barlow" w:cs="Barlow" w:eastAsia="Barlow" w:hAnsi="Barlow"/>
                <w:i w:val="1"/>
                <w:sz w:val="24"/>
                <w:szCs w:val="24"/>
                <w:rtl w:val="0"/>
              </w:rPr>
              <w:t xml:space="preserve">Add notes here.</w:t>
            </w:r>
            <w:r w:rsidDel="00000000" w:rsidR="00000000" w:rsidRPr="00000000">
              <w:rPr>
                <w:rtl w:val="0"/>
              </w:rPr>
            </w:r>
          </w:p>
        </w:tc>
      </w:tr>
      <w:tr>
        <w:trPr>
          <w:cantSplit w:val="0"/>
          <w:trHeight w:val="493.19999999999993" w:hRule="atLeast"/>
          <w:tblHeader w:val="0"/>
        </w:trPr>
        <w:tc>
          <w:tcPr>
            <w:tcBorders>
              <w:top w:color="000000" w:space="0" w:sz="8" w:val="single"/>
              <w:left w:color="000000" w:space="0" w:sz="8" w:val="single"/>
              <w:bottom w:color="000000" w:space="0" w:sz="8" w:val="single"/>
              <w:right w:color="000000" w:space="0" w:sz="8" w:val="single"/>
            </w:tcBorders>
            <w:tcMar>
              <w:top w:w="180.0" w:type="dxa"/>
              <w:bottom w:w="180.0" w:type="dxa"/>
            </w:tcMar>
          </w:tcPr>
          <w:p w:rsidR="00000000" w:rsidDel="00000000" w:rsidP="00000000" w:rsidRDefault="00000000" w:rsidRPr="00000000" w14:paraId="00000039">
            <w:pPr>
              <w:spacing w:after="120" w:before="120" w:line="336" w:lineRule="auto"/>
              <w:rPr/>
            </w:pPr>
            <w:r w:rsidDel="00000000" w:rsidR="00000000" w:rsidRPr="00000000">
              <w:rPr>
                <w:rFonts w:ascii="Barlow" w:cs="Barlow" w:eastAsia="Barlow" w:hAnsi="Barlow"/>
                <w:i w:val="1"/>
                <w:sz w:val="24"/>
                <w:szCs w:val="24"/>
                <w:rtl w:val="0"/>
              </w:rPr>
              <w:t xml:space="preserve">Add goal here.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80.0" w:type="dxa"/>
              <w:bottom w:w="180.0" w:type="dxa"/>
            </w:tcMar>
          </w:tcPr>
          <w:p w:rsidR="00000000" w:rsidDel="00000000" w:rsidP="00000000" w:rsidRDefault="00000000" w:rsidRPr="00000000" w14:paraId="0000003A">
            <w:pPr>
              <w:spacing w:after="120" w:before="120" w:line="336" w:lineRule="auto"/>
              <w:rPr/>
            </w:pPr>
            <w:r w:rsidDel="00000000" w:rsidR="00000000" w:rsidRPr="00000000">
              <w:rPr>
                <w:rFonts w:ascii="Barlow" w:cs="Barlow" w:eastAsia="Barlow" w:hAnsi="Barlow"/>
                <w:sz w:val="24"/>
                <w:szCs w:val="24"/>
                <w:rtl w:val="0"/>
              </w:rPr>
              <w:t xml:space="preserve">Completed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80.0" w:type="dxa"/>
              <w:bottom w:w="180.0" w:type="dxa"/>
            </w:tcMar>
          </w:tcPr>
          <w:p w:rsidR="00000000" w:rsidDel="00000000" w:rsidP="00000000" w:rsidRDefault="00000000" w:rsidRPr="00000000" w14:paraId="0000003B">
            <w:pPr>
              <w:spacing w:after="120" w:before="120" w:line="336" w:lineRule="auto"/>
              <w:rPr/>
            </w:pPr>
            <w:r w:rsidDel="00000000" w:rsidR="00000000" w:rsidRPr="00000000">
              <w:rPr>
                <w:rFonts w:ascii="Barlow" w:cs="Barlow" w:eastAsia="Barlow" w:hAnsi="Barlow"/>
                <w:b w:val="1"/>
                <w:sz w:val="24"/>
                <w:szCs w:val="24"/>
                <w:rtl w:val="0"/>
              </w:rPr>
              <w:t xml:space="preserve">Aug 15, 2030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80.0" w:type="dxa"/>
              <w:bottom w:w="180.0" w:type="dxa"/>
            </w:tcMar>
          </w:tcPr>
          <w:p w:rsidR="00000000" w:rsidDel="00000000" w:rsidP="00000000" w:rsidRDefault="00000000" w:rsidRPr="00000000" w14:paraId="0000003C">
            <w:pPr>
              <w:spacing w:after="120" w:before="120" w:line="336" w:lineRule="auto"/>
              <w:rPr/>
            </w:pPr>
            <w:r w:rsidDel="00000000" w:rsidR="00000000" w:rsidRPr="00000000">
              <w:rPr>
                <w:rFonts w:ascii="Barlow" w:cs="Barlow" w:eastAsia="Barlow" w:hAnsi="Barlow"/>
                <w:i w:val="1"/>
                <w:sz w:val="24"/>
                <w:szCs w:val="24"/>
                <w:rtl w:val="0"/>
              </w:rPr>
              <w:t xml:space="preserve">Add notes here.</w:t>
            </w:r>
            <w:r w:rsidDel="00000000" w:rsidR="00000000" w:rsidRPr="00000000">
              <w:rPr>
                <w:rtl w:val="0"/>
              </w:rPr>
            </w:r>
          </w:p>
        </w:tc>
      </w:tr>
      <w:tr>
        <w:trPr>
          <w:cantSplit w:val="0"/>
          <w:trHeight w:val="493.19999999999993" w:hRule="atLeast"/>
          <w:tblHeader w:val="0"/>
        </w:trPr>
        <w:tc>
          <w:tcPr>
            <w:tcBorders>
              <w:top w:color="000000" w:space="0" w:sz="8" w:val="single"/>
              <w:left w:color="000000" w:space="0" w:sz="8" w:val="single"/>
              <w:bottom w:color="000000" w:space="0" w:sz="8" w:val="single"/>
              <w:right w:color="000000" w:space="0" w:sz="8" w:val="single"/>
            </w:tcBorders>
            <w:tcMar>
              <w:top w:w="180.0" w:type="dxa"/>
              <w:bottom w:w="180.0" w:type="dxa"/>
            </w:tcMar>
          </w:tcPr>
          <w:p w:rsidR="00000000" w:rsidDel="00000000" w:rsidP="00000000" w:rsidRDefault="00000000" w:rsidRPr="00000000" w14:paraId="0000003D">
            <w:pPr>
              <w:spacing w:after="120" w:before="120" w:line="336" w:lineRule="auto"/>
              <w:rPr/>
            </w:pPr>
            <w:r w:rsidDel="00000000" w:rsidR="00000000" w:rsidRPr="00000000">
              <w:rPr>
                <w:rFonts w:ascii="Barlow" w:cs="Barlow" w:eastAsia="Barlow" w:hAnsi="Barlow"/>
                <w:i w:val="1"/>
                <w:sz w:val="24"/>
                <w:szCs w:val="24"/>
                <w:rtl w:val="0"/>
              </w:rPr>
              <w:t xml:space="preserve">Add goal here.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80.0" w:type="dxa"/>
              <w:bottom w:w="180.0" w:type="dxa"/>
            </w:tcMar>
          </w:tcPr>
          <w:p w:rsidR="00000000" w:rsidDel="00000000" w:rsidP="00000000" w:rsidRDefault="00000000" w:rsidRPr="00000000" w14:paraId="0000003E">
            <w:pPr>
              <w:spacing w:after="120" w:before="120" w:line="336" w:lineRule="auto"/>
              <w:rPr/>
            </w:pPr>
            <w:r w:rsidDel="00000000" w:rsidR="00000000" w:rsidRPr="00000000">
              <w:rPr>
                <w:rFonts w:ascii="Barlow" w:cs="Barlow" w:eastAsia="Barlow" w:hAnsi="Barlow"/>
                <w:sz w:val="24"/>
                <w:szCs w:val="24"/>
                <w:rtl w:val="0"/>
              </w:rPr>
              <w:t xml:space="preserve">Completed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80.0" w:type="dxa"/>
              <w:bottom w:w="180.0" w:type="dxa"/>
            </w:tcMar>
          </w:tcPr>
          <w:p w:rsidR="00000000" w:rsidDel="00000000" w:rsidP="00000000" w:rsidRDefault="00000000" w:rsidRPr="00000000" w14:paraId="0000003F">
            <w:pPr>
              <w:spacing w:after="120" w:before="120" w:line="336" w:lineRule="auto"/>
              <w:rPr/>
            </w:pPr>
            <w:r w:rsidDel="00000000" w:rsidR="00000000" w:rsidRPr="00000000">
              <w:rPr>
                <w:rFonts w:ascii="Barlow" w:cs="Barlow" w:eastAsia="Barlow" w:hAnsi="Barlow"/>
                <w:b w:val="1"/>
                <w:sz w:val="24"/>
                <w:szCs w:val="24"/>
                <w:rtl w:val="0"/>
              </w:rPr>
              <w:t xml:space="preserve">Aug 15, 2030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80.0" w:type="dxa"/>
              <w:bottom w:w="180.0" w:type="dxa"/>
            </w:tcMar>
          </w:tcPr>
          <w:p w:rsidR="00000000" w:rsidDel="00000000" w:rsidP="00000000" w:rsidRDefault="00000000" w:rsidRPr="00000000" w14:paraId="00000040">
            <w:pPr>
              <w:spacing w:after="120" w:before="120" w:line="336" w:lineRule="auto"/>
              <w:rPr/>
            </w:pPr>
            <w:r w:rsidDel="00000000" w:rsidR="00000000" w:rsidRPr="00000000">
              <w:rPr>
                <w:rFonts w:ascii="Barlow" w:cs="Barlow" w:eastAsia="Barlow" w:hAnsi="Barlow"/>
                <w:i w:val="1"/>
                <w:sz w:val="24"/>
                <w:szCs w:val="24"/>
                <w:rtl w:val="0"/>
              </w:rPr>
              <w:t xml:space="preserve">Add notes here.</w:t>
            </w:r>
            <w:r w:rsidDel="00000000" w:rsidR="00000000" w:rsidRPr="00000000">
              <w:rPr>
                <w:rtl w:val="0"/>
              </w:rPr>
            </w:r>
          </w:p>
        </w:tc>
      </w:tr>
    </w:tbl>
    <w:p w:rsidR="00000000" w:rsidDel="00000000" w:rsidP="00000000" w:rsidRDefault="00000000" w:rsidRPr="00000000" w14:paraId="00000041">
      <w:pPr>
        <w:spacing w:after="120" w:before="120" w:line="336" w:lineRule="auto"/>
        <w:ind w:left="0" w:firstLine="0"/>
        <w:rPr/>
      </w:pPr>
      <w:r w:rsidDel="00000000" w:rsidR="00000000" w:rsidRPr="00000000">
        <w:rPr>
          <w:rFonts w:ascii="Darker Grotesque" w:cs="Darker Grotesque" w:eastAsia="Darker Grotesque" w:hAnsi="Darker Grotesque"/>
          <w:color w:val="000000"/>
          <w:sz w:val="80"/>
          <w:szCs w:val="80"/>
          <w:rtl w:val="0"/>
        </w:rPr>
        <w:t xml:space="preserve">Self-assessment</w:t>
      </w:r>
      <w:r w:rsidDel="00000000" w:rsidR="00000000" w:rsidRPr="00000000">
        <w:rPr>
          <w:rtl w:val="0"/>
        </w:rPr>
      </w:r>
    </w:p>
    <w:tbl>
      <w:tblPr>
        <w:tblStyle w:val="Table2"/>
        <w:tblW w:w="9030.0" w:type="dxa"/>
        <w:jc w:val="left"/>
        <w:tblInd w:w="-115.0" w:type="dxa"/>
        <w:tblBorders>
          <w:top w:color="000000" w:space="0" w:sz="6" w:val="single"/>
          <w:left w:color="000000" w:space="0" w:sz="0" w:val="nil"/>
          <w:bottom w:color="000000" w:space="0" w:sz="6" w:val="single"/>
          <w:right w:color="000000" w:space="0" w:sz="0" w:val="nil"/>
          <w:insideH w:color="000000" w:space="0" w:sz="6" w:val="single"/>
          <w:insideV w:color="000000" w:space="0" w:sz="6" w:val="single"/>
        </w:tblBorders>
        <w:tblLayout w:type="fixed"/>
        <w:tblLook w:val="0000"/>
      </w:tblPr>
      <w:tblGrid>
        <w:gridCol w:w="3010"/>
        <w:gridCol w:w="3010"/>
        <w:gridCol w:w="3010"/>
        <w:tblGridChange w:id="0">
          <w:tblGrid>
            <w:gridCol w:w="3010"/>
            <w:gridCol w:w="3010"/>
            <w:gridCol w:w="3010"/>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ff951a" w:val="clear"/>
            <w:tcMar>
              <w:top w:w="180.0" w:type="dxa"/>
              <w:bottom w:w="180.0" w:type="dxa"/>
            </w:tcMar>
          </w:tcPr>
          <w:p w:rsidR="00000000" w:rsidDel="00000000" w:rsidP="00000000" w:rsidRDefault="00000000" w:rsidRPr="00000000" w14:paraId="00000042">
            <w:pPr>
              <w:spacing w:after="120" w:before="120" w:line="336" w:lineRule="auto"/>
              <w:ind w:left="0" w:firstLine="0"/>
              <w:jc w:val="center"/>
              <w:rPr/>
            </w:pPr>
            <w:r w:rsidDel="00000000" w:rsidR="00000000" w:rsidRPr="00000000">
              <w:rPr>
                <w:rFonts w:ascii="Barlow" w:cs="Barlow" w:eastAsia="Barlow" w:hAnsi="Barlow"/>
                <w:b w:val="1"/>
                <w:color w:val="000000"/>
                <w:sz w:val="24"/>
                <w:szCs w:val="24"/>
                <w:rtl w:val="0"/>
              </w:rPr>
              <w:t xml:space="preserve">Assessment question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951a" w:val="clear"/>
            <w:tcMar>
              <w:top w:w="180.0" w:type="dxa"/>
              <w:bottom w:w="180.0" w:type="dxa"/>
            </w:tcMar>
          </w:tcPr>
          <w:p w:rsidR="00000000" w:rsidDel="00000000" w:rsidP="00000000" w:rsidRDefault="00000000" w:rsidRPr="00000000" w14:paraId="00000043">
            <w:pPr>
              <w:spacing w:after="120" w:before="120" w:line="336" w:lineRule="auto"/>
              <w:ind w:left="0" w:firstLine="0"/>
              <w:jc w:val="center"/>
              <w:rPr/>
            </w:pPr>
            <w:r w:rsidDel="00000000" w:rsidR="00000000" w:rsidRPr="00000000">
              <w:rPr>
                <w:rFonts w:ascii="Barlow" w:cs="Barlow" w:eastAsia="Barlow" w:hAnsi="Barlow"/>
                <w:b w:val="1"/>
                <w:color w:val="000000"/>
                <w:sz w:val="24"/>
                <w:szCs w:val="24"/>
                <w:rtl w:val="0"/>
              </w:rPr>
              <w:t xml:space="preserve">Answer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951a" w:val="clear"/>
            <w:tcMar>
              <w:top w:w="180.0" w:type="dxa"/>
              <w:bottom w:w="180.0" w:type="dxa"/>
            </w:tcMar>
          </w:tcPr>
          <w:p w:rsidR="00000000" w:rsidDel="00000000" w:rsidP="00000000" w:rsidRDefault="00000000" w:rsidRPr="00000000" w14:paraId="00000044">
            <w:pPr>
              <w:spacing w:after="120" w:before="120" w:line="336" w:lineRule="auto"/>
              <w:ind w:left="0" w:firstLine="0"/>
              <w:jc w:val="center"/>
              <w:rPr/>
            </w:pPr>
            <w:r w:rsidDel="00000000" w:rsidR="00000000" w:rsidRPr="00000000">
              <w:rPr>
                <w:rFonts w:ascii="Barlow" w:cs="Barlow" w:eastAsia="Barlow" w:hAnsi="Barlow"/>
                <w:b w:val="1"/>
                <w:color w:val="000000"/>
                <w:sz w:val="24"/>
                <w:szCs w:val="24"/>
                <w:rtl w:val="0"/>
              </w:rPr>
              <w:t xml:space="preserve">Notes</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80.0" w:type="dxa"/>
              <w:left w:w="180.0" w:type="dxa"/>
              <w:bottom w:w="180.0" w:type="dxa"/>
              <w:right w:w="180.0" w:type="dxa"/>
            </w:tcMar>
            <w:vAlign w:val="center"/>
          </w:tcPr>
          <w:p w:rsidR="00000000" w:rsidDel="00000000" w:rsidP="00000000" w:rsidRDefault="00000000" w:rsidRPr="00000000" w14:paraId="00000045">
            <w:pPr>
              <w:spacing w:after="120" w:before="120" w:line="336" w:lineRule="auto"/>
              <w:ind w:left="0" w:firstLine="0"/>
              <w:rPr/>
            </w:pPr>
            <w:r w:rsidDel="00000000" w:rsidR="00000000" w:rsidRPr="00000000">
              <w:rPr>
                <w:rFonts w:ascii="Barlow" w:cs="Barlow" w:eastAsia="Barlow" w:hAnsi="Barlow"/>
                <w:b w:val="1"/>
                <w:i w:val="1"/>
                <w:color w:val="000000"/>
                <w:sz w:val="24"/>
                <w:szCs w:val="24"/>
                <w:rtl w:val="0"/>
              </w:rPr>
              <w:t xml:space="preserve">Sample:</w:t>
            </w:r>
            <w:r w:rsidDel="00000000" w:rsidR="00000000" w:rsidRPr="00000000">
              <w:rPr>
                <w:rFonts w:ascii="Barlow" w:cs="Barlow" w:eastAsia="Barlow" w:hAnsi="Barlow"/>
                <w:i w:val="1"/>
                <w:color w:val="000000"/>
                <w:sz w:val="24"/>
                <w:szCs w:val="24"/>
                <w:rtl w:val="0"/>
              </w:rPr>
              <w:t xml:space="preserve"> What were your key achievements during the review period?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80.0" w:type="dxa"/>
              <w:left w:w="180.0" w:type="dxa"/>
              <w:bottom w:w="180.0" w:type="dxa"/>
              <w:right w:w="180.0" w:type="dxa"/>
            </w:tcMar>
            <w:vAlign w:val="center"/>
          </w:tcPr>
          <w:p w:rsidR="00000000" w:rsidDel="00000000" w:rsidP="00000000" w:rsidRDefault="00000000" w:rsidRPr="00000000" w14:paraId="00000046">
            <w:pPr>
              <w:spacing w:after="120" w:before="120" w:line="336" w:lineRule="auto"/>
              <w:ind w:left="0" w:firstLine="0"/>
              <w:rPr/>
            </w:pPr>
            <w:r w:rsidDel="00000000" w:rsidR="00000000" w:rsidRPr="00000000">
              <w:rPr>
                <w:rFonts w:ascii="Barlow" w:cs="Barlow" w:eastAsia="Barlow" w:hAnsi="Barlow"/>
                <w:i w:val="1"/>
                <w:color w:val="000000"/>
                <w:sz w:val="24"/>
                <w:szCs w:val="24"/>
                <w:rtl w:val="0"/>
              </w:rPr>
              <w:t xml:space="preserve">Add answer here.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80.0" w:type="dxa"/>
              <w:left w:w="180.0" w:type="dxa"/>
              <w:bottom w:w="180.0" w:type="dxa"/>
              <w:right w:w="180.0" w:type="dxa"/>
            </w:tcMar>
            <w:vAlign w:val="center"/>
          </w:tcPr>
          <w:p w:rsidR="00000000" w:rsidDel="00000000" w:rsidP="00000000" w:rsidRDefault="00000000" w:rsidRPr="00000000" w14:paraId="00000047">
            <w:pPr>
              <w:spacing w:after="120" w:before="120" w:line="336" w:lineRule="auto"/>
              <w:ind w:left="0" w:firstLine="0"/>
              <w:rPr/>
            </w:pPr>
            <w:r w:rsidDel="00000000" w:rsidR="00000000" w:rsidRPr="00000000">
              <w:rPr>
                <w:rFonts w:ascii="Barlow" w:cs="Barlow" w:eastAsia="Barlow" w:hAnsi="Barlow"/>
                <w:i w:val="1"/>
                <w:color w:val="000000"/>
                <w:sz w:val="24"/>
                <w:szCs w:val="24"/>
                <w:rtl w:val="0"/>
              </w:rPr>
              <w:t xml:space="preserve">Add notes here.</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80.0" w:type="dxa"/>
              <w:left w:w="180.0" w:type="dxa"/>
              <w:bottom w:w="180.0" w:type="dxa"/>
              <w:right w:w="180.0" w:type="dxa"/>
            </w:tcMar>
            <w:vAlign w:val="center"/>
          </w:tcPr>
          <w:p w:rsidR="00000000" w:rsidDel="00000000" w:rsidP="00000000" w:rsidRDefault="00000000" w:rsidRPr="00000000" w14:paraId="00000048">
            <w:pPr>
              <w:spacing w:after="120" w:before="120" w:line="336" w:lineRule="auto"/>
              <w:ind w:left="0" w:firstLine="0"/>
              <w:rPr/>
            </w:pPr>
            <w:r w:rsidDel="00000000" w:rsidR="00000000" w:rsidRPr="00000000">
              <w:rPr>
                <w:rFonts w:ascii="Barlow" w:cs="Barlow" w:eastAsia="Barlow" w:hAnsi="Barlow"/>
                <w:i w:val="1"/>
                <w:color w:val="000000"/>
                <w:sz w:val="24"/>
                <w:szCs w:val="24"/>
                <w:rtl w:val="0"/>
              </w:rPr>
              <w:t xml:space="preserve">Add question here.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80.0" w:type="dxa"/>
              <w:left w:w="180.0" w:type="dxa"/>
              <w:bottom w:w="180.0" w:type="dxa"/>
              <w:right w:w="180.0" w:type="dxa"/>
            </w:tcMar>
            <w:vAlign w:val="center"/>
          </w:tcPr>
          <w:p w:rsidR="00000000" w:rsidDel="00000000" w:rsidP="00000000" w:rsidRDefault="00000000" w:rsidRPr="00000000" w14:paraId="00000049">
            <w:pPr>
              <w:spacing w:after="120" w:before="120" w:line="336" w:lineRule="auto"/>
              <w:ind w:left="0" w:firstLine="0"/>
              <w:rPr/>
            </w:pPr>
            <w:r w:rsidDel="00000000" w:rsidR="00000000" w:rsidRPr="00000000">
              <w:rPr>
                <w:rFonts w:ascii="Barlow" w:cs="Barlow" w:eastAsia="Barlow" w:hAnsi="Barlow"/>
                <w:i w:val="1"/>
                <w:color w:val="000000"/>
                <w:sz w:val="24"/>
                <w:szCs w:val="24"/>
                <w:rtl w:val="0"/>
              </w:rPr>
              <w:t xml:space="preserve">Add answer here.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80.0" w:type="dxa"/>
              <w:left w:w="180.0" w:type="dxa"/>
              <w:bottom w:w="180.0" w:type="dxa"/>
              <w:right w:w="180.0" w:type="dxa"/>
            </w:tcMar>
            <w:vAlign w:val="center"/>
          </w:tcPr>
          <w:p w:rsidR="00000000" w:rsidDel="00000000" w:rsidP="00000000" w:rsidRDefault="00000000" w:rsidRPr="00000000" w14:paraId="0000004A">
            <w:pPr>
              <w:spacing w:after="120" w:before="120" w:line="336" w:lineRule="auto"/>
              <w:ind w:left="0" w:firstLine="0"/>
              <w:rPr/>
            </w:pPr>
            <w:r w:rsidDel="00000000" w:rsidR="00000000" w:rsidRPr="00000000">
              <w:rPr>
                <w:rFonts w:ascii="Barlow" w:cs="Barlow" w:eastAsia="Barlow" w:hAnsi="Barlow"/>
                <w:i w:val="1"/>
                <w:color w:val="000000"/>
                <w:sz w:val="24"/>
                <w:szCs w:val="24"/>
                <w:rtl w:val="0"/>
              </w:rPr>
              <w:t xml:space="preserve">Add notes here.</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80.0" w:type="dxa"/>
              <w:left w:w="180.0" w:type="dxa"/>
              <w:bottom w:w="180.0" w:type="dxa"/>
              <w:right w:w="180.0" w:type="dxa"/>
            </w:tcMar>
            <w:vAlign w:val="center"/>
          </w:tcPr>
          <w:p w:rsidR="00000000" w:rsidDel="00000000" w:rsidP="00000000" w:rsidRDefault="00000000" w:rsidRPr="00000000" w14:paraId="0000004B">
            <w:pPr>
              <w:spacing w:after="120" w:before="120" w:line="336" w:lineRule="auto"/>
              <w:ind w:left="0" w:firstLine="0"/>
              <w:rPr/>
            </w:pPr>
            <w:r w:rsidDel="00000000" w:rsidR="00000000" w:rsidRPr="00000000">
              <w:rPr>
                <w:rFonts w:ascii="Barlow" w:cs="Barlow" w:eastAsia="Barlow" w:hAnsi="Barlow"/>
                <w:i w:val="1"/>
                <w:color w:val="000000"/>
                <w:sz w:val="24"/>
                <w:szCs w:val="24"/>
                <w:rtl w:val="0"/>
              </w:rPr>
              <w:t xml:space="preserve">Add question here.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80.0" w:type="dxa"/>
              <w:left w:w="180.0" w:type="dxa"/>
              <w:bottom w:w="180.0" w:type="dxa"/>
              <w:right w:w="180.0" w:type="dxa"/>
            </w:tcMar>
            <w:vAlign w:val="center"/>
          </w:tcPr>
          <w:p w:rsidR="00000000" w:rsidDel="00000000" w:rsidP="00000000" w:rsidRDefault="00000000" w:rsidRPr="00000000" w14:paraId="0000004C">
            <w:pPr>
              <w:spacing w:after="120" w:before="120" w:line="336" w:lineRule="auto"/>
              <w:ind w:left="0" w:firstLine="0"/>
              <w:rPr/>
            </w:pPr>
            <w:r w:rsidDel="00000000" w:rsidR="00000000" w:rsidRPr="00000000">
              <w:rPr>
                <w:rFonts w:ascii="Barlow" w:cs="Barlow" w:eastAsia="Barlow" w:hAnsi="Barlow"/>
                <w:i w:val="1"/>
                <w:color w:val="000000"/>
                <w:sz w:val="24"/>
                <w:szCs w:val="24"/>
                <w:rtl w:val="0"/>
              </w:rPr>
              <w:t xml:space="preserve">Add answer here.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80.0" w:type="dxa"/>
              <w:left w:w="180.0" w:type="dxa"/>
              <w:bottom w:w="180.0" w:type="dxa"/>
              <w:right w:w="180.0" w:type="dxa"/>
            </w:tcMar>
            <w:vAlign w:val="center"/>
          </w:tcPr>
          <w:p w:rsidR="00000000" w:rsidDel="00000000" w:rsidP="00000000" w:rsidRDefault="00000000" w:rsidRPr="00000000" w14:paraId="0000004D">
            <w:pPr>
              <w:spacing w:after="120" w:before="120" w:line="336" w:lineRule="auto"/>
              <w:ind w:left="0" w:firstLine="0"/>
              <w:rPr/>
            </w:pPr>
            <w:r w:rsidDel="00000000" w:rsidR="00000000" w:rsidRPr="00000000">
              <w:rPr>
                <w:rFonts w:ascii="Barlow" w:cs="Barlow" w:eastAsia="Barlow" w:hAnsi="Barlow"/>
                <w:i w:val="1"/>
                <w:color w:val="000000"/>
                <w:sz w:val="24"/>
                <w:szCs w:val="24"/>
                <w:rtl w:val="0"/>
              </w:rPr>
              <w:t xml:space="preserve">Add notes here.</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80.0" w:type="dxa"/>
              <w:left w:w="180.0" w:type="dxa"/>
              <w:bottom w:w="180.0" w:type="dxa"/>
              <w:right w:w="180.0" w:type="dxa"/>
            </w:tcMar>
            <w:vAlign w:val="center"/>
          </w:tcPr>
          <w:p w:rsidR="00000000" w:rsidDel="00000000" w:rsidP="00000000" w:rsidRDefault="00000000" w:rsidRPr="00000000" w14:paraId="0000004E">
            <w:pPr>
              <w:spacing w:after="120" w:before="120" w:line="336" w:lineRule="auto"/>
              <w:ind w:left="0" w:firstLine="0"/>
              <w:rPr/>
            </w:pPr>
            <w:r w:rsidDel="00000000" w:rsidR="00000000" w:rsidRPr="00000000">
              <w:rPr>
                <w:rFonts w:ascii="Barlow" w:cs="Barlow" w:eastAsia="Barlow" w:hAnsi="Barlow"/>
                <w:i w:val="1"/>
                <w:color w:val="000000"/>
                <w:sz w:val="24"/>
                <w:szCs w:val="24"/>
                <w:rtl w:val="0"/>
              </w:rPr>
              <w:t xml:space="preserve">Add question here.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80.0" w:type="dxa"/>
              <w:left w:w="180.0" w:type="dxa"/>
              <w:bottom w:w="180.0" w:type="dxa"/>
              <w:right w:w="180.0" w:type="dxa"/>
            </w:tcMar>
            <w:vAlign w:val="center"/>
          </w:tcPr>
          <w:p w:rsidR="00000000" w:rsidDel="00000000" w:rsidP="00000000" w:rsidRDefault="00000000" w:rsidRPr="00000000" w14:paraId="0000004F">
            <w:pPr>
              <w:spacing w:after="120" w:before="120" w:line="336" w:lineRule="auto"/>
              <w:ind w:left="0" w:firstLine="0"/>
              <w:rPr/>
            </w:pPr>
            <w:r w:rsidDel="00000000" w:rsidR="00000000" w:rsidRPr="00000000">
              <w:rPr>
                <w:rFonts w:ascii="Barlow" w:cs="Barlow" w:eastAsia="Barlow" w:hAnsi="Barlow"/>
                <w:i w:val="1"/>
                <w:color w:val="000000"/>
                <w:sz w:val="24"/>
                <w:szCs w:val="24"/>
                <w:rtl w:val="0"/>
              </w:rPr>
              <w:t xml:space="preserve">Add answer here.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80.0" w:type="dxa"/>
              <w:left w:w="180.0" w:type="dxa"/>
              <w:bottom w:w="180.0" w:type="dxa"/>
              <w:right w:w="180.0" w:type="dxa"/>
            </w:tcMar>
            <w:vAlign w:val="center"/>
          </w:tcPr>
          <w:p w:rsidR="00000000" w:rsidDel="00000000" w:rsidP="00000000" w:rsidRDefault="00000000" w:rsidRPr="00000000" w14:paraId="00000050">
            <w:pPr>
              <w:spacing w:after="120" w:before="120" w:line="336" w:lineRule="auto"/>
              <w:ind w:left="0" w:firstLine="0"/>
              <w:rPr/>
            </w:pPr>
            <w:r w:rsidDel="00000000" w:rsidR="00000000" w:rsidRPr="00000000">
              <w:rPr>
                <w:rFonts w:ascii="Barlow" w:cs="Barlow" w:eastAsia="Barlow" w:hAnsi="Barlow"/>
                <w:i w:val="1"/>
                <w:color w:val="000000"/>
                <w:sz w:val="24"/>
                <w:szCs w:val="24"/>
                <w:rtl w:val="0"/>
              </w:rPr>
              <w:t xml:space="preserve">Add notes here.</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80.0" w:type="dxa"/>
              <w:left w:w="180.0" w:type="dxa"/>
              <w:bottom w:w="180.0" w:type="dxa"/>
              <w:right w:w="180.0" w:type="dxa"/>
            </w:tcMar>
            <w:vAlign w:val="center"/>
          </w:tcPr>
          <w:p w:rsidR="00000000" w:rsidDel="00000000" w:rsidP="00000000" w:rsidRDefault="00000000" w:rsidRPr="00000000" w14:paraId="00000051">
            <w:pPr>
              <w:spacing w:after="120" w:before="120" w:line="336" w:lineRule="auto"/>
              <w:ind w:left="0" w:firstLine="0"/>
              <w:rPr/>
            </w:pPr>
            <w:r w:rsidDel="00000000" w:rsidR="00000000" w:rsidRPr="00000000">
              <w:rPr>
                <w:rFonts w:ascii="Barlow" w:cs="Barlow" w:eastAsia="Barlow" w:hAnsi="Barlow"/>
                <w:i w:val="1"/>
                <w:color w:val="000000"/>
                <w:sz w:val="24"/>
                <w:szCs w:val="24"/>
                <w:rtl w:val="0"/>
              </w:rPr>
              <w:t xml:space="preserve">Add question here.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80.0" w:type="dxa"/>
              <w:left w:w="180.0" w:type="dxa"/>
              <w:bottom w:w="180.0" w:type="dxa"/>
              <w:right w:w="180.0" w:type="dxa"/>
            </w:tcMar>
            <w:vAlign w:val="center"/>
          </w:tcPr>
          <w:p w:rsidR="00000000" w:rsidDel="00000000" w:rsidP="00000000" w:rsidRDefault="00000000" w:rsidRPr="00000000" w14:paraId="00000052">
            <w:pPr>
              <w:spacing w:after="120" w:before="120" w:line="336" w:lineRule="auto"/>
              <w:ind w:left="0" w:firstLine="0"/>
              <w:rPr/>
            </w:pPr>
            <w:r w:rsidDel="00000000" w:rsidR="00000000" w:rsidRPr="00000000">
              <w:rPr>
                <w:rFonts w:ascii="Barlow" w:cs="Barlow" w:eastAsia="Barlow" w:hAnsi="Barlow"/>
                <w:i w:val="1"/>
                <w:color w:val="000000"/>
                <w:sz w:val="24"/>
                <w:szCs w:val="24"/>
                <w:rtl w:val="0"/>
              </w:rPr>
              <w:t xml:space="preserve">Add answer here.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80.0" w:type="dxa"/>
              <w:left w:w="180.0" w:type="dxa"/>
              <w:bottom w:w="180.0" w:type="dxa"/>
              <w:right w:w="180.0" w:type="dxa"/>
            </w:tcMar>
            <w:vAlign w:val="center"/>
          </w:tcPr>
          <w:p w:rsidR="00000000" w:rsidDel="00000000" w:rsidP="00000000" w:rsidRDefault="00000000" w:rsidRPr="00000000" w14:paraId="00000053">
            <w:pPr>
              <w:spacing w:after="120" w:before="120" w:line="336" w:lineRule="auto"/>
              <w:ind w:left="0" w:firstLine="0"/>
              <w:rPr/>
            </w:pPr>
            <w:r w:rsidDel="00000000" w:rsidR="00000000" w:rsidRPr="00000000">
              <w:rPr>
                <w:rFonts w:ascii="Barlow" w:cs="Barlow" w:eastAsia="Barlow" w:hAnsi="Barlow"/>
                <w:i w:val="1"/>
                <w:color w:val="000000"/>
                <w:sz w:val="24"/>
                <w:szCs w:val="24"/>
                <w:rtl w:val="0"/>
              </w:rPr>
              <w:t xml:space="preserve">Add notes here.</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80.0" w:type="dxa"/>
              <w:left w:w="180.0" w:type="dxa"/>
              <w:bottom w:w="180.0" w:type="dxa"/>
              <w:right w:w="180.0" w:type="dxa"/>
            </w:tcMar>
            <w:vAlign w:val="center"/>
          </w:tcPr>
          <w:p w:rsidR="00000000" w:rsidDel="00000000" w:rsidP="00000000" w:rsidRDefault="00000000" w:rsidRPr="00000000" w14:paraId="00000054">
            <w:pPr>
              <w:spacing w:after="120" w:before="120" w:line="336" w:lineRule="auto"/>
              <w:rPr/>
            </w:pPr>
            <w:r w:rsidDel="00000000" w:rsidR="00000000" w:rsidRPr="00000000">
              <w:rPr>
                <w:rFonts w:ascii="Barlow" w:cs="Barlow" w:eastAsia="Barlow" w:hAnsi="Barlow"/>
                <w:i w:val="1"/>
                <w:sz w:val="24"/>
                <w:szCs w:val="24"/>
                <w:rtl w:val="0"/>
              </w:rPr>
              <w:t xml:space="preserve">Add question here.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80.0" w:type="dxa"/>
              <w:left w:w="180.0" w:type="dxa"/>
              <w:bottom w:w="180.0" w:type="dxa"/>
              <w:right w:w="180.0" w:type="dxa"/>
            </w:tcMar>
            <w:vAlign w:val="center"/>
          </w:tcPr>
          <w:p w:rsidR="00000000" w:rsidDel="00000000" w:rsidP="00000000" w:rsidRDefault="00000000" w:rsidRPr="00000000" w14:paraId="00000055">
            <w:pPr>
              <w:spacing w:after="120" w:before="120" w:line="336" w:lineRule="auto"/>
              <w:rPr/>
            </w:pPr>
            <w:r w:rsidDel="00000000" w:rsidR="00000000" w:rsidRPr="00000000">
              <w:rPr>
                <w:rFonts w:ascii="Barlow" w:cs="Barlow" w:eastAsia="Barlow" w:hAnsi="Barlow"/>
                <w:i w:val="1"/>
                <w:sz w:val="24"/>
                <w:szCs w:val="24"/>
                <w:rtl w:val="0"/>
              </w:rPr>
              <w:t xml:space="preserve">Add answer here.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80.0" w:type="dxa"/>
              <w:left w:w="180.0" w:type="dxa"/>
              <w:bottom w:w="180.0" w:type="dxa"/>
              <w:right w:w="180.0" w:type="dxa"/>
            </w:tcMar>
            <w:vAlign w:val="center"/>
          </w:tcPr>
          <w:p w:rsidR="00000000" w:rsidDel="00000000" w:rsidP="00000000" w:rsidRDefault="00000000" w:rsidRPr="00000000" w14:paraId="00000056">
            <w:pPr>
              <w:spacing w:after="120" w:before="120" w:line="336" w:lineRule="auto"/>
              <w:rPr/>
            </w:pPr>
            <w:r w:rsidDel="00000000" w:rsidR="00000000" w:rsidRPr="00000000">
              <w:rPr>
                <w:rFonts w:ascii="Barlow" w:cs="Barlow" w:eastAsia="Barlow" w:hAnsi="Barlow"/>
                <w:i w:val="1"/>
                <w:sz w:val="24"/>
                <w:szCs w:val="24"/>
                <w:rtl w:val="0"/>
              </w:rPr>
              <w:t xml:space="preserve">Add notes here.</w:t>
            </w:r>
            <w:r w:rsidDel="00000000" w:rsidR="00000000" w:rsidRPr="00000000">
              <w:rPr>
                <w:rtl w:val="0"/>
              </w:rPr>
            </w:r>
          </w:p>
        </w:tc>
      </w:tr>
    </w:tbl>
    <w:p w:rsidR="00000000" w:rsidDel="00000000" w:rsidP="00000000" w:rsidRDefault="00000000" w:rsidRPr="00000000" w14:paraId="00000057">
      <w:pPr>
        <w:spacing w:after="120" w:before="120" w:line="336" w:lineRule="auto"/>
        <w:ind w:left="0" w:firstLine="0"/>
        <w:rPr/>
      </w:pPr>
      <w:r w:rsidDel="00000000" w:rsidR="00000000" w:rsidRPr="00000000">
        <w:rPr>
          <w:rtl w:val="0"/>
        </w:rPr>
      </w:r>
    </w:p>
    <w:p w:rsidR="00000000" w:rsidDel="00000000" w:rsidP="00000000" w:rsidRDefault="00000000" w:rsidRPr="00000000" w14:paraId="00000058">
      <w:pPr>
        <w:spacing w:after="120" w:before="120" w:line="336" w:lineRule="auto"/>
        <w:ind w:left="0" w:firstLine="0"/>
        <w:rPr/>
      </w:pPr>
      <w:r w:rsidDel="00000000" w:rsidR="00000000" w:rsidRPr="00000000">
        <w:rPr>
          <w:rtl w:val="0"/>
        </w:rPr>
      </w:r>
    </w:p>
    <w:p w:rsidR="00000000" w:rsidDel="00000000" w:rsidP="00000000" w:rsidRDefault="00000000" w:rsidRPr="00000000" w14:paraId="00000059">
      <w:pPr>
        <w:spacing w:after="120" w:before="120" w:line="336" w:lineRule="auto"/>
        <w:ind w:left="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A">
      <w:pPr>
        <w:spacing w:after="120" w:before="120" w:line="336" w:lineRule="auto"/>
        <w:ind w:left="0" w:firstLine="0"/>
        <w:rPr/>
      </w:pPr>
      <w:r w:rsidDel="00000000" w:rsidR="00000000" w:rsidRPr="00000000">
        <w:rPr>
          <w:rtl w:val="0"/>
        </w:rPr>
      </w:r>
    </w:p>
    <w:p w:rsidR="00000000" w:rsidDel="00000000" w:rsidP="00000000" w:rsidRDefault="00000000" w:rsidRPr="00000000" w14:paraId="0000005B">
      <w:pPr>
        <w:spacing w:after="120" w:before="120" w:line="336" w:lineRule="auto"/>
        <w:ind w:left="0" w:firstLine="0"/>
        <w:rPr/>
      </w:pPr>
      <w:r w:rsidDel="00000000" w:rsidR="00000000" w:rsidRPr="00000000">
        <w:rPr>
          <w:rtl w:val="0"/>
        </w:rPr>
      </w:r>
    </w:p>
    <w:tbl>
      <w:tblPr>
        <w:tblStyle w:val="Table3"/>
        <w:tblW w:w="9029.0" w:type="dxa"/>
        <w:jc w:val="left"/>
        <w:tblInd w:w="-1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3517"/>
        <w:gridCol w:w="2747"/>
        <w:gridCol w:w="2765"/>
        <w:tblGridChange w:id="0">
          <w:tblGrid>
            <w:gridCol w:w="3517"/>
            <w:gridCol w:w="2747"/>
            <w:gridCol w:w="2765"/>
          </w:tblGrid>
        </w:tblGridChange>
      </w:tblGrid>
      <w:tr>
        <w:trPr>
          <w:cantSplit w:val="0"/>
          <w:trHeight w:val="914.4000000000001" w:hRule="atLeast"/>
          <w:tblHeader w:val="0"/>
        </w:trPr>
        <w:tc>
          <w:tcPr>
            <w:tcBorders>
              <w:top w:color="000000" w:space="0" w:sz="8" w:val="single"/>
              <w:left w:color="000000" w:space="0" w:sz="8" w:val="single"/>
              <w:bottom w:color="000000" w:space="0" w:sz="8" w:val="single"/>
              <w:right w:color="000000" w:space="0" w:sz="8" w:val="single"/>
            </w:tcBorders>
            <w:shd w:fill="ff951a" w:val="clear"/>
            <w:tcMar>
              <w:top w:w="180.0" w:type="dxa"/>
              <w:bottom w:w="180.0" w:type="dxa"/>
            </w:tcMar>
          </w:tcPr>
          <w:p w:rsidR="00000000" w:rsidDel="00000000" w:rsidP="00000000" w:rsidRDefault="00000000" w:rsidRPr="00000000" w14:paraId="0000005C">
            <w:pPr>
              <w:spacing w:after="120" w:before="120" w:line="336" w:lineRule="auto"/>
              <w:ind w:left="0" w:firstLine="0"/>
              <w:rPr/>
            </w:pPr>
            <w:r w:rsidDel="00000000" w:rsidR="00000000" w:rsidRPr="00000000">
              <w:rPr>
                <w:rFonts w:ascii="Barlow" w:cs="Barlow" w:eastAsia="Barlow" w:hAnsi="Barlow"/>
                <w:b w:val="1"/>
                <w:color w:val="000000"/>
                <w:sz w:val="36"/>
                <w:szCs w:val="36"/>
                <w:rtl w:val="0"/>
              </w:rPr>
              <w:t xml:space="preserve">Credits</w:t>
            </w:r>
            <w:r w:rsidDel="00000000" w:rsidR="00000000" w:rsidRPr="00000000">
              <w:rPr>
                <w:rtl w:val="0"/>
              </w:rPr>
            </w:r>
          </w:p>
          <w:p w:rsidR="00000000" w:rsidDel="00000000" w:rsidP="00000000" w:rsidRDefault="00000000" w:rsidRPr="00000000" w14:paraId="0000005D">
            <w:pPr>
              <w:spacing w:after="120" w:before="120" w:line="336" w:lineRule="auto"/>
              <w:ind w:left="0" w:firstLine="0"/>
              <w:rPr>
                <w:sz w:val="18"/>
                <w:szCs w:val="18"/>
              </w:rPr>
            </w:pPr>
            <w:r w:rsidDel="00000000" w:rsidR="00000000" w:rsidRPr="00000000">
              <w:rPr>
                <w:rFonts w:ascii="Barlow" w:cs="Barlow" w:eastAsia="Barlow" w:hAnsi="Barlow"/>
                <w:color w:val="000000"/>
                <w:sz w:val="24"/>
                <w:szCs w:val="24"/>
                <w:rtl w:val="0"/>
              </w:rPr>
              <w:t xml:space="preserve">T</w:t>
            </w:r>
            <w:r w:rsidDel="00000000" w:rsidR="00000000" w:rsidRPr="00000000">
              <w:rPr>
                <w:rFonts w:ascii="Barlow" w:cs="Barlow" w:eastAsia="Barlow" w:hAnsi="Barlow"/>
                <w:color w:val="000000"/>
                <w:sz w:val="22"/>
                <w:szCs w:val="22"/>
                <w:rtl w:val="0"/>
              </w:rPr>
              <w:t xml:space="preserve">his template is free for everyone to use, thanks to the following:</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80.0" w:type="dxa"/>
              <w:bottom w:w="180.0" w:type="dxa"/>
            </w:tcMar>
          </w:tcPr>
          <w:p w:rsidR="00000000" w:rsidDel="00000000" w:rsidP="00000000" w:rsidRDefault="00000000" w:rsidRPr="00000000" w14:paraId="0000005E">
            <w:pPr>
              <w:spacing w:after="120" w:before="120" w:lineRule="auto"/>
              <w:jc w:val="cente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73026</wp:posOffset>
                  </wp:positionH>
                  <wp:positionV relativeFrom="paragraph">
                    <wp:posOffset>186072</wp:posOffset>
                  </wp:positionV>
                  <wp:extent cx="1450975" cy="362744"/>
                  <wp:effectExtent b="0" l="0" r="0" t="0"/>
                  <wp:wrapNone/>
                  <wp:docPr id="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450975" cy="362744"/>
                          </a:xfrm>
                          <a:prstGeom prst="rect"/>
                          <a:ln/>
                        </pic:spPr>
                      </pic:pic>
                    </a:graphicData>
                  </a:graphic>
                </wp:anchor>
              </w:drawing>
            </w:r>
          </w:p>
          <w:p w:rsidR="00000000" w:rsidDel="00000000" w:rsidP="00000000" w:rsidRDefault="00000000" w:rsidRPr="00000000" w14:paraId="0000005F">
            <w:pPr>
              <w:spacing w:after="120" w:before="120" w:lineRule="auto"/>
              <w:jc w:val="center"/>
              <w:rPr/>
            </w:pPr>
            <w:r w:rsidDel="00000000" w:rsidR="00000000" w:rsidRPr="00000000">
              <w:rPr>
                <w:rtl w:val="0"/>
              </w:rPr>
            </w:r>
          </w:p>
          <w:p w:rsidR="00000000" w:rsidDel="00000000" w:rsidP="00000000" w:rsidRDefault="00000000" w:rsidRPr="00000000" w14:paraId="00000060">
            <w:pPr>
              <w:spacing w:after="120" w:before="120" w:line="240" w:lineRule="auto"/>
              <w:ind w:left="0" w:firstLine="0"/>
              <w:jc w:val="center"/>
              <w:rPr>
                <w:rFonts w:ascii="Barlow" w:cs="Barlow" w:eastAsia="Barlow" w:hAnsi="Barlow"/>
                <w:sz w:val="24"/>
                <w:szCs w:val="24"/>
              </w:rPr>
            </w:pPr>
            <w:r w:rsidDel="00000000" w:rsidR="00000000" w:rsidRPr="00000000">
              <w:rPr>
                <w:rtl w:val="0"/>
              </w:rPr>
            </w:r>
          </w:p>
          <w:p w:rsidR="00000000" w:rsidDel="00000000" w:rsidP="00000000" w:rsidRDefault="00000000" w:rsidRPr="00000000" w14:paraId="00000061">
            <w:pPr>
              <w:spacing w:after="120" w:before="120" w:line="240" w:lineRule="auto"/>
              <w:ind w:left="0" w:firstLine="0"/>
              <w:jc w:val="center"/>
              <w:rPr/>
            </w:pPr>
            <w:r w:rsidDel="00000000" w:rsidR="00000000" w:rsidRPr="00000000">
              <w:rPr>
                <w:rFonts w:ascii="Barlow" w:cs="Barlow" w:eastAsia="Barlow" w:hAnsi="Barlow"/>
                <w:color w:val="000000"/>
                <w:sz w:val="24"/>
                <w:szCs w:val="24"/>
                <w:rtl w:val="0"/>
              </w:rPr>
              <w:t xml:space="preserve">for the template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80.0" w:type="dxa"/>
              <w:bottom w:w="180.0" w:type="dxa"/>
            </w:tcMar>
          </w:tcPr>
          <w:p w:rsidR="00000000" w:rsidDel="00000000" w:rsidP="00000000" w:rsidRDefault="00000000" w:rsidRPr="00000000" w14:paraId="00000062">
            <w:pPr>
              <w:spacing w:after="120" w:before="120" w:line="288" w:lineRule="auto"/>
              <w:ind w:left="0" w:firstLine="0"/>
              <w:jc w:val="center"/>
              <w:rPr/>
            </w:pPr>
            <w:r w:rsidDel="00000000" w:rsidR="00000000" w:rsidRPr="00000000">
              <w:rPr>
                <w:rFonts w:ascii="Barlow" w:cs="Barlow" w:eastAsia="Barlow" w:hAnsi="Barlow"/>
                <w:color w:val="000000"/>
                <w:sz w:val="40"/>
                <w:szCs w:val="40"/>
                <w:rtl w:val="0"/>
              </w:rPr>
              <w:t xml:space="preserve">Pexels, Pixabay</w:t>
            </w:r>
            <w:r w:rsidDel="00000000" w:rsidR="00000000" w:rsidRPr="00000000">
              <w:rPr>
                <w:rtl w:val="0"/>
              </w:rPr>
            </w:r>
          </w:p>
          <w:p w:rsidR="00000000" w:rsidDel="00000000" w:rsidP="00000000" w:rsidRDefault="00000000" w:rsidRPr="00000000" w14:paraId="00000063">
            <w:pPr>
              <w:spacing w:after="120" w:before="120" w:line="288" w:lineRule="auto"/>
              <w:ind w:left="0" w:firstLine="0"/>
              <w:jc w:val="center"/>
              <w:rPr/>
            </w:pPr>
            <w:r w:rsidDel="00000000" w:rsidR="00000000" w:rsidRPr="00000000">
              <w:rPr>
                <w:rFonts w:ascii="Barlow" w:cs="Barlow" w:eastAsia="Barlow" w:hAnsi="Barlow"/>
                <w:color w:val="000000"/>
                <w:sz w:val="24"/>
                <w:szCs w:val="24"/>
                <w:rtl w:val="0"/>
              </w:rPr>
              <w:t xml:space="preserve">for the photos</w:t>
            </w:r>
            <w:r w:rsidDel="00000000" w:rsidR="00000000" w:rsidRPr="00000000">
              <w:rPr>
                <w:rtl w:val="0"/>
              </w:rPr>
            </w:r>
          </w:p>
        </w:tc>
      </w:tr>
    </w:tbl>
    <w:p w:rsidR="00000000" w:rsidDel="00000000" w:rsidP="00000000" w:rsidRDefault="00000000" w:rsidRPr="00000000" w14:paraId="00000064">
      <w:pPr>
        <w:spacing w:after="120" w:before="120" w:line="336" w:lineRule="auto"/>
        <w:ind w:left="0" w:firstLine="0"/>
        <w:rPr/>
      </w:pPr>
      <w:r w:rsidDel="00000000" w:rsidR="00000000" w:rsidRPr="00000000">
        <w:rPr>
          <w:rtl w:val="0"/>
        </w:rPr>
      </w:r>
    </w:p>
    <w:sectPr>
      <w:headerReference r:id="rId9" w:type="default"/>
      <w:type w:val="nextPage"/>
      <w:pgSz w:h="16845" w:w="11910" w:orient="portrait"/>
      <w:pgMar w:bottom="1440" w:top="1440" w:left="1440" w:right="1440" w:header="360" w:footer="36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Darker Grotesque">
    <w:embedRegular w:fontKey="{00000000-0000-0000-0000-000000000000}" r:id="rId1" w:subsetted="0"/>
    <w:embedBold w:fontKey="{00000000-0000-0000-0000-000000000000}" r:id="rId2" w:subsetted="0"/>
  </w:font>
  <w:font w:name="Barlow">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5">
    <w:pPr>
      <w:rPr/>
    </w:pPr>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-942974</wp:posOffset>
              </wp:positionH>
              <wp:positionV relativeFrom="paragraph">
                <wp:posOffset>-114299</wp:posOffset>
              </wp:positionV>
              <wp:extent cx="7610475" cy="2881313"/>
              <wp:effectExtent b="0" l="0" r="0" t="0"/>
              <wp:wrapNone/>
              <wp:docPr id="1" name=""/>
              <a:graphic>
                <a:graphicData uri="http://schemas.microsoft.com/office/word/2010/wordprocessingShape">
                  <wps:wsp>
                    <wps:cNvSpPr/>
                    <wps:cNvPr id="2" name="Shape 2"/>
                    <wps:spPr>
                      <a:xfrm>
                        <a:off x="-171900" y="-29750"/>
                        <a:ext cx="12307800" cy="3699300"/>
                      </a:xfrm>
                      <a:prstGeom prst="rect">
                        <a:avLst/>
                      </a:prstGeom>
                      <a:gradFill>
                        <a:gsLst>
                          <a:gs pos="0">
                            <a:srgbClr val="FF9314"/>
                          </a:gs>
                          <a:gs pos="100000">
                            <a:srgbClr val="FFFFFF"/>
                          </a:gs>
                        </a:gsLst>
                        <a:lin ang="5400012" scaled="0"/>
                      </a:gra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-942974</wp:posOffset>
              </wp:positionH>
              <wp:positionV relativeFrom="paragraph">
                <wp:posOffset>-114299</wp:posOffset>
              </wp:positionV>
              <wp:extent cx="7610475" cy="2881313"/>
              <wp:effectExtent b="0" l="0" r="0" t="0"/>
              <wp:wrapNone/>
              <wp:docPr id="1"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7610475" cy="2881313"/>
                      </a:xfrm>
                      <a:prstGeom prst="rect"/>
                      <a:ln/>
                    </pic:spPr>
                  </pic:pic>
                </a:graphicData>
              </a:graphic>
            </wp:anchor>
          </w:drawing>
        </mc:Fallback>
      </mc:AlternateConten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6">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DarkerGrotesque-regular.ttf"/><Relationship Id="rId2" Type="http://schemas.openxmlformats.org/officeDocument/2006/relationships/font" Target="fonts/DarkerGrotesque-bold.ttf"/><Relationship Id="rId3" Type="http://schemas.openxmlformats.org/officeDocument/2006/relationships/font" Target="fonts/Barlow-regular.ttf"/><Relationship Id="rId4" Type="http://schemas.openxmlformats.org/officeDocument/2006/relationships/font" Target="fonts/Barlow-bold.ttf"/><Relationship Id="rId5" Type="http://schemas.openxmlformats.org/officeDocument/2006/relationships/font" Target="fonts/Barlow-italic.ttf"/><Relationship Id="rId6" Type="http://schemas.openxmlformats.org/officeDocument/2006/relationships/font" Target="fonts/Barl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