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ECDE6" w14:textId="493050B9" w:rsidR="0038472A" w:rsidRPr="009920C6" w:rsidRDefault="0038472A" w:rsidP="00660E82">
      <w:pPr>
        <w:spacing w:line="240" w:lineRule="auto"/>
        <w:rPr>
          <w:rFonts w:ascii="Arial" w:hAnsi="Arial" w:cs="Arial"/>
          <w:b/>
          <w:sz w:val="28"/>
          <w:szCs w:val="28"/>
          <w:lang w:val="en-SG"/>
        </w:rPr>
      </w:pPr>
      <w:r w:rsidRPr="009920C6">
        <w:rPr>
          <w:rFonts w:ascii="Arial" w:hAnsi="Arial" w:cs="Arial"/>
          <w:b/>
          <w:sz w:val="28"/>
          <w:szCs w:val="28"/>
          <w:lang w:val="en-SG"/>
        </w:rPr>
        <w:t xml:space="preserve">SPECIFICATIONS FOR </w:t>
      </w:r>
      <w:r w:rsidR="00C413DF" w:rsidRPr="009920C6">
        <w:rPr>
          <w:rFonts w:ascii="Arial" w:hAnsi="Arial" w:cs="Arial"/>
          <w:b/>
          <w:sz w:val="28"/>
          <w:szCs w:val="28"/>
          <w:lang w:val="en-SG"/>
        </w:rPr>
        <w:t xml:space="preserve">ITE </w:t>
      </w:r>
      <w:r w:rsidRPr="009920C6">
        <w:rPr>
          <w:rFonts w:ascii="Arial" w:hAnsi="Arial" w:cs="Arial"/>
          <w:b/>
          <w:sz w:val="28"/>
          <w:szCs w:val="28"/>
          <w:lang w:val="en-SG"/>
        </w:rPr>
        <w:t>PHOTOGRAPHY SERVICES</w:t>
      </w:r>
    </w:p>
    <w:p w14:paraId="6FF15B6A" w14:textId="77777777" w:rsidR="00D3655C" w:rsidRPr="009920C6" w:rsidRDefault="00D3655C" w:rsidP="00660E82">
      <w:pPr>
        <w:spacing w:line="240" w:lineRule="auto"/>
        <w:rPr>
          <w:rFonts w:ascii="Arial" w:hAnsi="Arial" w:cs="Arial"/>
          <w:b/>
          <w:sz w:val="24"/>
          <w:szCs w:val="24"/>
          <w:lang w:val="en-SG"/>
        </w:rPr>
      </w:pPr>
    </w:p>
    <w:p w14:paraId="67588ECF" w14:textId="1E65CABF" w:rsidR="00C90E05" w:rsidRPr="009920C6" w:rsidRDefault="0038472A" w:rsidP="006605FE">
      <w:pPr>
        <w:pStyle w:val="ListParagraph"/>
        <w:numPr>
          <w:ilvl w:val="0"/>
          <w:numId w:val="57"/>
        </w:numPr>
        <w:spacing w:line="240" w:lineRule="auto"/>
        <w:ind w:left="709" w:hanging="709"/>
        <w:jc w:val="both"/>
        <w:rPr>
          <w:rFonts w:ascii="Arial" w:hAnsi="Arial" w:cs="Arial"/>
          <w:bCs/>
          <w:sz w:val="24"/>
          <w:szCs w:val="24"/>
          <w:lang w:val="en-SG"/>
        </w:rPr>
      </w:pPr>
      <w:r w:rsidRPr="009920C6">
        <w:rPr>
          <w:rFonts w:ascii="Arial" w:hAnsi="Arial" w:cs="Arial"/>
          <w:bCs/>
          <w:sz w:val="24"/>
          <w:szCs w:val="24"/>
          <w:lang w:val="en-SG"/>
        </w:rPr>
        <w:t xml:space="preserve">The Institute of Technical Education (ITE) is inviting quotes for </w:t>
      </w:r>
      <w:r w:rsidR="00BE79FD" w:rsidRPr="009920C6">
        <w:rPr>
          <w:rFonts w:ascii="Arial" w:hAnsi="Arial" w:cs="Arial"/>
          <w:bCs/>
          <w:sz w:val="24"/>
          <w:szCs w:val="24"/>
          <w:lang w:val="en-SG"/>
        </w:rPr>
        <w:t>photography</w:t>
      </w:r>
      <w:r w:rsidR="008F307D" w:rsidRPr="009920C6">
        <w:rPr>
          <w:rFonts w:ascii="Arial" w:hAnsi="Arial" w:cs="Arial"/>
          <w:bCs/>
          <w:sz w:val="24"/>
          <w:szCs w:val="24"/>
          <w:lang w:val="en-SG"/>
        </w:rPr>
        <w:t xml:space="preserve"> services</w:t>
      </w:r>
      <w:r w:rsidR="00A53A52" w:rsidRPr="009920C6">
        <w:rPr>
          <w:rFonts w:ascii="Arial" w:hAnsi="Arial" w:cs="Arial"/>
          <w:bCs/>
          <w:sz w:val="24"/>
          <w:szCs w:val="24"/>
          <w:lang w:val="en-SG"/>
        </w:rPr>
        <w:t xml:space="preserve"> </w:t>
      </w:r>
      <w:r w:rsidRPr="009920C6">
        <w:rPr>
          <w:rFonts w:ascii="Arial" w:hAnsi="Arial" w:cs="Arial"/>
          <w:bCs/>
          <w:sz w:val="24"/>
          <w:szCs w:val="24"/>
          <w:lang w:val="en-SG"/>
        </w:rPr>
        <w:t>for</w:t>
      </w:r>
      <w:r w:rsidR="00C90E05" w:rsidRPr="009920C6">
        <w:rPr>
          <w:rFonts w:ascii="Arial" w:hAnsi="Arial" w:cs="Arial"/>
          <w:bCs/>
          <w:sz w:val="24"/>
          <w:szCs w:val="24"/>
          <w:lang w:val="en-SG"/>
        </w:rPr>
        <w:t xml:space="preserve"> </w:t>
      </w:r>
      <w:r w:rsidR="00C27D6D" w:rsidRPr="009920C6">
        <w:rPr>
          <w:rFonts w:ascii="Arial" w:hAnsi="Arial" w:cs="Arial"/>
          <w:bCs/>
          <w:sz w:val="24"/>
          <w:szCs w:val="24"/>
          <w:lang w:val="en-SG"/>
        </w:rPr>
        <w:t>period of</w:t>
      </w:r>
      <w:r w:rsidR="000A0937" w:rsidRPr="009920C6">
        <w:rPr>
          <w:rFonts w:ascii="Arial" w:hAnsi="Arial" w:cs="Arial"/>
          <w:bCs/>
          <w:sz w:val="24"/>
          <w:szCs w:val="24"/>
          <w:lang w:val="en-SG"/>
        </w:rPr>
        <w:t xml:space="preserve"> </w:t>
      </w:r>
      <w:r w:rsidR="009A2583" w:rsidRPr="009920C6">
        <w:rPr>
          <w:rFonts w:ascii="Arial" w:hAnsi="Arial" w:cs="Arial"/>
          <w:bCs/>
          <w:sz w:val="24"/>
          <w:szCs w:val="24"/>
        </w:rPr>
        <w:t xml:space="preserve">1 year with option for another 2 years (exercised </w:t>
      </w:r>
      <w:r w:rsidR="000A0937" w:rsidRPr="009920C6">
        <w:rPr>
          <w:rFonts w:ascii="Arial" w:hAnsi="Arial" w:cs="Arial"/>
          <w:bCs/>
          <w:sz w:val="24"/>
          <w:szCs w:val="24"/>
        </w:rPr>
        <w:t>yearly)</w:t>
      </w:r>
      <w:r w:rsidR="00BE79FD" w:rsidRPr="009920C6">
        <w:rPr>
          <w:rFonts w:ascii="Arial" w:hAnsi="Arial" w:cs="Arial"/>
          <w:bCs/>
          <w:sz w:val="24"/>
          <w:szCs w:val="24"/>
          <w:lang w:val="en-SG"/>
        </w:rPr>
        <w:t>, for</w:t>
      </w:r>
      <w:r w:rsidR="00575644" w:rsidRPr="009920C6">
        <w:rPr>
          <w:rFonts w:ascii="Arial" w:hAnsi="Arial" w:cs="Arial"/>
          <w:bCs/>
          <w:sz w:val="24"/>
          <w:szCs w:val="24"/>
          <w:lang w:val="en-SG"/>
        </w:rPr>
        <w:t>:</w:t>
      </w:r>
    </w:p>
    <w:p w14:paraId="73F9E21D" w14:textId="77777777" w:rsidR="00C90E05" w:rsidRPr="009920C6" w:rsidRDefault="00C90E05" w:rsidP="006605FE">
      <w:pPr>
        <w:pStyle w:val="ListParagraph"/>
        <w:spacing w:line="240" w:lineRule="auto"/>
        <w:ind w:left="709" w:hanging="709"/>
        <w:jc w:val="both"/>
        <w:rPr>
          <w:rFonts w:ascii="Arial" w:hAnsi="Arial" w:cs="Arial"/>
          <w:bCs/>
          <w:sz w:val="24"/>
          <w:szCs w:val="24"/>
          <w:lang w:val="en-SG"/>
        </w:rPr>
      </w:pPr>
    </w:p>
    <w:p w14:paraId="72654FF7" w14:textId="651E687A" w:rsidR="00C90E05" w:rsidRPr="009920C6" w:rsidRDefault="0038472A"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lang w:val="en-SG"/>
        </w:rPr>
        <w:t>Course</w:t>
      </w:r>
      <w:r w:rsidR="00D55FF6" w:rsidRPr="009920C6">
        <w:rPr>
          <w:rFonts w:ascii="Arial" w:hAnsi="Arial" w:cs="Arial"/>
          <w:bCs/>
          <w:sz w:val="24"/>
          <w:szCs w:val="24"/>
          <w:lang w:val="en-SG"/>
        </w:rPr>
        <w:t xml:space="preserve"> </w:t>
      </w:r>
      <w:r w:rsidR="00790D89" w:rsidRPr="009920C6">
        <w:rPr>
          <w:rFonts w:ascii="Arial" w:hAnsi="Arial" w:cs="Arial"/>
          <w:bCs/>
          <w:sz w:val="24"/>
          <w:szCs w:val="24"/>
          <w:lang w:val="en-SG"/>
        </w:rPr>
        <w:t xml:space="preserve">and Facilities </w:t>
      </w:r>
      <w:proofErr w:type="gramStart"/>
      <w:r w:rsidR="00D55FF6" w:rsidRPr="009920C6">
        <w:rPr>
          <w:rFonts w:ascii="Arial" w:hAnsi="Arial" w:cs="Arial"/>
          <w:bCs/>
          <w:sz w:val="24"/>
          <w:szCs w:val="24"/>
          <w:lang w:val="en-SG"/>
        </w:rPr>
        <w:t xml:space="preserve">Photography </w:t>
      </w:r>
      <w:r w:rsidR="00BE79FD" w:rsidRPr="009920C6">
        <w:rPr>
          <w:rFonts w:ascii="Arial" w:hAnsi="Arial" w:cs="Arial"/>
          <w:bCs/>
          <w:sz w:val="24"/>
          <w:szCs w:val="24"/>
          <w:lang w:val="en-SG"/>
        </w:rPr>
        <w:t xml:space="preserve"> –</w:t>
      </w:r>
      <w:proofErr w:type="gramEnd"/>
      <w:r w:rsidR="00BE79FD" w:rsidRPr="009920C6">
        <w:rPr>
          <w:rFonts w:ascii="Arial" w:hAnsi="Arial" w:cs="Arial"/>
          <w:bCs/>
          <w:sz w:val="24"/>
          <w:szCs w:val="24"/>
          <w:lang w:val="en-SG"/>
        </w:rPr>
        <w:t xml:space="preserve"> involving students/staff at learning facilities</w:t>
      </w:r>
    </w:p>
    <w:p w14:paraId="46DFCC84" w14:textId="54A5E54D" w:rsidR="00C90E05" w:rsidRPr="009920C6" w:rsidRDefault="001610BC"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lang w:val="en-SG"/>
        </w:rPr>
        <w:t xml:space="preserve">Campus </w:t>
      </w:r>
      <w:r w:rsidR="000D5CDF" w:rsidRPr="009920C6">
        <w:rPr>
          <w:rFonts w:ascii="Arial" w:hAnsi="Arial" w:cs="Arial"/>
          <w:bCs/>
          <w:sz w:val="24"/>
          <w:szCs w:val="24"/>
          <w:lang w:val="en-SG"/>
        </w:rPr>
        <w:t>Life</w:t>
      </w:r>
      <w:r w:rsidR="001A74FB" w:rsidRPr="009920C6">
        <w:rPr>
          <w:rFonts w:ascii="Arial" w:hAnsi="Arial" w:cs="Arial"/>
          <w:bCs/>
          <w:sz w:val="24"/>
          <w:szCs w:val="24"/>
          <w:lang w:val="en-SG"/>
        </w:rPr>
        <w:t xml:space="preserve"> Photography</w:t>
      </w:r>
      <w:r w:rsidR="00BE79FD" w:rsidRPr="009920C6">
        <w:rPr>
          <w:rFonts w:ascii="Arial" w:hAnsi="Arial" w:cs="Arial"/>
          <w:bCs/>
          <w:sz w:val="24"/>
          <w:szCs w:val="24"/>
          <w:lang w:val="en-SG"/>
        </w:rPr>
        <w:t xml:space="preserve"> – involving students/staff</w:t>
      </w:r>
    </w:p>
    <w:p w14:paraId="3F357F95" w14:textId="77777777" w:rsidR="00C90E05" w:rsidRPr="009920C6" w:rsidRDefault="00C90E05" w:rsidP="006605FE">
      <w:pPr>
        <w:pStyle w:val="ListParagraph"/>
        <w:spacing w:line="240" w:lineRule="auto"/>
        <w:ind w:left="792"/>
        <w:jc w:val="both"/>
        <w:rPr>
          <w:rFonts w:ascii="Arial" w:hAnsi="Arial" w:cs="Arial"/>
          <w:bCs/>
          <w:sz w:val="24"/>
          <w:szCs w:val="24"/>
          <w:lang w:val="en-SG"/>
        </w:rPr>
      </w:pPr>
    </w:p>
    <w:p w14:paraId="456514C3" w14:textId="21CDE181" w:rsidR="00C90E05" w:rsidRPr="009920C6" w:rsidRDefault="005E1E6B" w:rsidP="006605FE">
      <w:pPr>
        <w:pStyle w:val="ListParagraph"/>
        <w:numPr>
          <w:ilvl w:val="0"/>
          <w:numId w:val="57"/>
        </w:numPr>
        <w:spacing w:line="240" w:lineRule="auto"/>
        <w:ind w:left="709" w:hanging="709"/>
        <w:jc w:val="both"/>
        <w:rPr>
          <w:rFonts w:ascii="Arial" w:hAnsi="Arial" w:cs="Arial"/>
          <w:bCs/>
          <w:sz w:val="24"/>
          <w:szCs w:val="24"/>
          <w:lang w:val="en-SG"/>
        </w:rPr>
      </w:pPr>
      <w:r w:rsidRPr="009920C6">
        <w:rPr>
          <w:rFonts w:ascii="Arial" w:hAnsi="Arial" w:cs="Arial"/>
          <w:bCs/>
          <w:sz w:val="24"/>
          <w:szCs w:val="24"/>
          <w:lang w:val="en-SG"/>
        </w:rPr>
        <w:t>Vendors are invited to quote for ITE photography services</w:t>
      </w:r>
      <w:r w:rsidR="0053141E" w:rsidRPr="009920C6">
        <w:rPr>
          <w:rFonts w:ascii="Arial" w:hAnsi="Arial" w:cs="Arial"/>
          <w:bCs/>
          <w:sz w:val="24"/>
          <w:szCs w:val="24"/>
          <w:lang w:val="en-SG"/>
        </w:rPr>
        <w:t xml:space="preserve"> </w:t>
      </w:r>
      <w:r w:rsidRPr="009920C6">
        <w:rPr>
          <w:rFonts w:ascii="Arial" w:hAnsi="Arial" w:cs="Arial"/>
          <w:bCs/>
          <w:sz w:val="24"/>
          <w:szCs w:val="24"/>
          <w:lang w:val="en-SG"/>
        </w:rPr>
        <w:t>on a ‘one plus o</w:t>
      </w:r>
      <w:r w:rsidR="0053141E" w:rsidRPr="009920C6">
        <w:rPr>
          <w:rFonts w:ascii="Arial" w:hAnsi="Arial" w:cs="Arial"/>
          <w:bCs/>
          <w:sz w:val="24"/>
          <w:szCs w:val="24"/>
          <w:lang w:val="en-SG"/>
        </w:rPr>
        <w:t>ne plus one</w:t>
      </w:r>
      <w:r w:rsidRPr="009920C6">
        <w:rPr>
          <w:rFonts w:ascii="Arial" w:hAnsi="Arial" w:cs="Arial"/>
          <w:bCs/>
          <w:sz w:val="24"/>
          <w:szCs w:val="24"/>
          <w:lang w:val="en-SG"/>
        </w:rPr>
        <w:t>’</w:t>
      </w:r>
      <w:r w:rsidR="00C90E05" w:rsidRPr="009920C6">
        <w:rPr>
          <w:rFonts w:ascii="Arial" w:hAnsi="Arial" w:cs="Arial"/>
          <w:bCs/>
          <w:sz w:val="24"/>
          <w:szCs w:val="24"/>
          <w:lang w:val="en-SG"/>
        </w:rPr>
        <w:t xml:space="preserve"> </w:t>
      </w:r>
      <w:r w:rsidRPr="009920C6">
        <w:rPr>
          <w:rFonts w:ascii="Arial" w:hAnsi="Arial" w:cs="Arial"/>
          <w:bCs/>
          <w:sz w:val="24"/>
          <w:szCs w:val="24"/>
          <w:lang w:val="en-SG"/>
        </w:rPr>
        <w:t xml:space="preserve">basis (one-year initially with option to extend </w:t>
      </w:r>
      <w:r w:rsidR="007B55B0" w:rsidRPr="009920C6">
        <w:rPr>
          <w:rFonts w:ascii="Arial" w:hAnsi="Arial" w:cs="Arial"/>
          <w:bCs/>
          <w:sz w:val="24"/>
          <w:szCs w:val="24"/>
          <w:lang w:val="en-SG"/>
        </w:rPr>
        <w:t>annually</w:t>
      </w:r>
      <w:r w:rsidR="00F81EA5" w:rsidRPr="009920C6">
        <w:rPr>
          <w:rFonts w:ascii="Arial" w:hAnsi="Arial" w:cs="Arial"/>
          <w:bCs/>
          <w:sz w:val="24"/>
          <w:szCs w:val="24"/>
          <w:lang w:val="en-SG"/>
        </w:rPr>
        <w:t xml:space="preserve"> for 2 years</w:t>
      </w:r>
      <w:r w:rsidRPr="009920C6">
        <w:rPr>
          <w:rFonts w:ascii="Arial" w:hAnsi="Arial" w:cs="Arial"/>
          <w:bCs/>
          <w:sz w:val="24"/>
          <w:szCs w:val="24"/>
          <w:lang w:val="en-SG"/>
        </w:rPr>
        <w:t>, subject to performance)</w:t>
      </w:r>
    </w:p>
    <w:p w14:paraId="2B460159" w14:textId="77777777" w:rsidR="00C90E05" w:rsidRPr="009920C6" w:rsidRDefault="00C90E05" w:rsidP="006605FE">
      <w:pPr>
        <w:pStyle w:val="ListParagraph"/>
        <w:spacing w:line="240" w:lineRule="auto"/>
        <w:ind w:left="709"/>
        <w:jc w:val="both"/>
        <w:rPr>
          <w:rFonts w:ascii="Arial" w:hAnsi="Arial" w:cs="Arial"/>
          <w:bCs/>
          <w:sz w:val="24"/>
          <w:szCs w:val="24"/>
          <w:lang w:val="en-SG"/>
        </w:rPr>
      </w:pPr>
    </w:p>
    <w:p w14:paraId="70B2EF71" w14:textId="104598B8" w:rsidR="005E1E6B" w:rsidRPr="009920C6" w:rsidRDefault="005E1E6B" w:rsidP="006605FE">
      <w:pPr>
        <w:pStyle w:val="ListParagraph"/>
        <w:numPr>
          <w:ilvl w:val="0"/>
          <w:numId w:val="57"/>
        </w:numPr>
        <w:spacing w:line="240" w:lineRule="auto"/>
        <w:ind w:left="709" w:hanging="709"/>
        <w:jc w:val="both"/>
        <w:rPr>
          <w:rFonts w:ascii="Arial" w:hAnsi="Arial" w:cs="Arial"/>
          <w:bCs/>
          <w:sz w:val="24"/>
          <w:szCs w:val="24"/>
          <w:lang w:val="en-SG"/>
        </w:rPr>
      </w:pPr>
      <w:r w:rsidRPr="009920C6">
        <w:rPr>
          <w:rFonts w:ascii="Arial" w:hAnsi="Arial" w:cs="Arial"/>
          <w:bCs/>
          <w:sz w:val="24"/>
          <w:szCs w:val="24"/>
          <w:lang w:val="en-SG"/>
        </w:rPr>
        <w:t>The 3-Year contract period will be from tentatively 1</w:t>
      </w:r>
      <w:r w:rsidR="00EA101F" w:rsidRPr="009920C6">
        <w:rPr>
          <w:rFonts w:ascii="Arial" w:hAnsi="Arial" w:cs="Arial"/>
          <w:bCs/>
          <w:sz w:val="24"/>
          <w:szCs w:val="24"/>
          <w:lang w:val="en-SG"/>
        </w:rPr>
        <w:t xml:space="preserve"> </w:t>
      </w:r>
      <w:r w:rsidR="00D757E4" w:rsidRPr="009920C6">
        <w:rPr>
          <w:rFonts w:ascii="Arial" w:hAnsi="Arial" w:cs="Arial"/>
          <w:bCs/>
          <w:sz w:val="24"/>
          <w:szCs w:val="24"/>
          <w:lang w:val="en-SG"/>
        </w:rPr>
        <w:t>Sept</w:t>
      </w:r>
      <w:r w:rsidR="00EA101F" w:rsidRPr="009920C6">
        <w:rPr>
          <w:rFonts w:ascii="Arial" w:hAnsi="Arial" w:cs="Arial"/>
          <w:bCs/>
          <w:sz w:val="24"/>
          <w:szCs w:val="24"/>
          <w:lang w:val="en-SG"/>
        </w:rPr>
        <w:t xml:space="preserve"> </w:t>
      </w:r>
      <w:r w:rsidRPr="009920C6">
        <w:rPr>
          <w:rFonts w:ascii="Arial" w:hAnsi="Arial" w:cs="Arial"/>
          <w:bCs/>
          <w:sz w:val="24"/>
          <w:szCs w:val="24"/>
          <w:lang w:val="en-SG"/>
        </w:rPr>
        <w:t>202</w:t>
      </w:r>
      <w:r w:rsidR="007B55B0" w:rsidRPr="009920C6">
        <w:rPr>
          <w:rFonts w:ascii="Arial" w:hAnsi="Arial" w:cs="Arial"/>
          <w:bCs/>
          <w:sz w:val="24"/>
          <w:szCs w:val="24"/>
          <w:lang w:val="en-SG"/>
        </w:rPr>
        <w:t>6</w:t>
      </w:r>
      <w:r w:rsidRPr="009920C6">
        <w:rPr>
          <w:rFonts w:ascii="Arial" w:hAnsi="Arial" w:cs="Arial"/>
          <w:bCs/>
          <w:sz w:val="24"/>
          <w:szCs w:val="24"/>
          <w:lang w:val="en-SG"/>
        </w:rPr>
        <w:t xml:space="preserve"> to 3</w:t>
      </w:r>
      <w:r w:rsidR="00DA6B9F" w:rsidRPr="009920C6">
        <w:rPr>
          <w:rFonts w:ascii="Arial" w:hAnsi="Arial" w:cs="Arial"/>
          <w:bCs/>
          <w:sz w:val="24"/>
          <w:szCs w:val="24"/>
          <w:lang w:val="en-SG"/>
        </w:rPr>
        <w:t>0</w:t>
      </w:r>
      <w:r w:rsidRPr="009920C6">
        <w:rPr>
          <w:rFonts w:ascii="Arial" w:hAnsi="Arial" w:cs="Arial"/>
          <w:bCs/>
          <w:sz w:val="24"/>
          <w:szCs w:val="24"/>
          <w:lang w:val="en-SG"/>
        </w:rPr>
        <w:t xml:space="preserve"> </w:t>
      </w:r>
      <w:r w:rsidR="00D757E4" w:rsidRPr="009920C6">
        <w:rPr>
          <w:rFonts w:ascii="Arial" w:hAnsi="Arial" w:cs="Arial"/>
          <w:bCs/>
          <w:sz w:val="24"/>
          <w:szCs w:val="24"/>
          <w:lang w:val="en-SG"/>
        </w:rPr>
        <w:t>Aug</w:t>
      </w:r>
      <w:r w:rsidRPr="009920C6">
        <w:rPr>
          <w:rFonts w:ascii="Arial" w:hAnsi="Arial" w:cs="Arial"/>
          <w:bCs/>
          <w:sz w:val="24"/>
          <w:szCs w:val="24"/>
          <w:lang w:val="en-SG"/>
        </w:rPr>
        <w:t xml:space="preserve"> 20</w:t>
      </w:r>
      <w:r w:rsidR="00D757E4" w:rsidRPr="009920C6">
        <w:rPr>
          <w:rFonts w:ascii="Arial" w:hAnsi="Arial" w:cs="Arial"/>
          <w:bCs/>
          <w:sz w:val="24"/>
          <w:szCs w:val="24"/>
          <w:lang w:val="en-SG"/>
        </w:rPr>
        <w:t>28</w:t>
      </w:r>
      <w:r w:rsidR="00E356D6" w:rsidRPr="009920C6">
        <w:rPr>
          <w:rFonts w:ascii="Arial" w:hAnsi="Arial" w:cs="Arial"/>
          <w:bCs/>
          <w:sz w:val="24"/>
          <w:szCs w:val="24"/>
          <w:lang w:val="en-SG"/>
        </w:rPr>
        <w:t xml:space="preserve"> (Inclusive of optional years)</w:t>
      </w:r>
    </w:p>
    <w:p w14:paraId="6F84E363" w14:textId="5EAF2913" w:rsidR="0038472A" w:rsidRPr="009920C6" w:rsidRDefault="00666BF7" w:rsidP="006605FE">
      <w:pPr>
        <w:spacing w:line="240" w:lineRule="auto"/>
        <w:jc w:val="both"/>
        <w:rPr>
          <w:rFonts w:ascii="Arial" w:hAnsi="Arial" w:cs="Arial"/>
          <w:b/>
          <w:sz w:val="24"/>
          <w:szCs w:val="24"/>
          <w:u w:val="single"/>
          <w:lang w:val="en-SG"/>
        </w:rPr>
      </w:pPr>
      <w:r w:rsidRPr="009920C6">
        <w:rPr>
          <w:rFonts w:ascii="Arial" w:hAnsi="Arial" w:cs="Arial"/>
          <w:b/>
          <w:sz w:val="24"/>
          <w:szCs w:val="24"/>
          <w:u w:val="single"/>
          <w:lang w:val="en-SG"/>
        </w:rPr>
        <w:br/>
      </w:r>
      <w:r w:rsidR="0038472A" w:rsidRPr="009920C6">
        <w:rPr>
          <w:rFonts w:ascii="Arial" w:hAnsi="Arial" w:cs="Arial"/>
          <w:b/>
          <w:sz w:val="24"/>
          <w:szCs w:val="24"/>
          <w:u w:val="single"/>
          <w:lang w:val="en-SG"/>
        </w:rPr>
        <w:t xml:space="preserve">Important Information to Note </w:t>
      </w:r>
    </w:p>
    <w:p w14:paraId="1D0C1C7F" w14:textId="18765BE1" w:rsidR="00C90E05" w:rsidRPr="009920C6" w:rsidRDefault="0038472A" w:rsidP="006605FE">
      <w:pPr>
        <w:pStyle w:val="ListParagraph"/>
        <w:numPr>
          <w:ilvl w:val="0"/>
          <w:numId w:val="57"/>
        </w:numPr>
        <w:spacing w:line="240" w:lineRule="auto"/>
        <w:ind w:left="709" w:hanging="709"/>
        <w:jc w:val="both"/>
        <w:rPr>
          <w:rFonts w:ascii="Arial" w:hAnsi="Arial" w:cs="Arial"/>
          <w:bCs/>
          <w:sz w:val="24"/>
          <w:szCs w:val="24"/>
          <w:lang w:val="en-SG"/>
        </w:rPr>
      </w:pPr>
      <w:r w:rsidRPr="009920C6">
        <w:rPr>
          <w:rFonts w:ascii="Arial" w:hAnsi="Arial" w:cs="Arial"/>
          <w:bCs/>
          <w:sz w:val="24"/>
          <w:szCs w:val="24"/>
          <w:lang w:val="en-SG"/>
        </w:rPr>
        <w:t xml:space="preserve">Vendors are to take note of the following important information: </w:t>
      </w:r>
    </w:p>
    <w:p w14:paraId="032F7DDD" w14:textId="77777777" w:rsidR="00C90E05" w:rsidRPr="009920C6" w:rsidRDefault="00C90E05" w:rsidP="006605FE">
      <w:pPr>
        <w:pStyle w:val="ListParagraph"/>
        <w:spacing w:line="240" w:lineRule="auto"/>
        <w:ind w:left="360"/>
        <w:jc w:val="both"/>
        <w:rPr>
          <w:rFonts w:ascii="Arial" w:hAnsi="Arial" w:cs="Arial"/>
          <w:bCs/>
          <w:sz w:val="24"/>
          <w:szCs w:val="24"/>
          <w:lang w:val="en-SG"/>
        </w:rPr>
      </w:pPr>
    </w:p>
    <w:p w14:paraId="2AE528AA" w14:textId="455B56D0" w:rsidR="00C90E05" w:rsidRPr="009920C6" w:rsidRDefault="00255971"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lang w:val="en-SG"/>
        </w:rPr>
        <w:t>The vendor</w:t>
      </w:r>
      <w:r w:rsidR="0018725E" w:rsidRPr="009920C6">
        <w:rPr>
          <w:rFonts w:ascii="Arial" w:hAnsi="Arial" w:cs="Arial"/>
          <w:bCs/>
          <w:sz w:val="24"/>
          <w:szCs w:val="24"/>
          <w:lang w:val="en-SG"/>
        </w:rPr>
        <w:t xml:space="preserve"> who</w:t>
      </w:r>
      <w:r w:rsidR="0038472A" w:rsidRPr="009920C6">
        <w:rPr>
          <w:rFonts w:ascii="Arial" w:hAnsi="Arial" w:cs="Arial"/>
          <w:bCs/>
          <w:sz w:val="24"/>
          <w:szCs w:val="24"/>
          <w:lang w:val="en-SG"/>
        </w:rPr>
        <w:t xml:space="preserve"> is awarded the</w:t>
      </w:r>
      <w:r w:rsidR="0018725E" w:rsidRPr="009920C6">
        <w:rPr>
          <w:rFonts w:ascii="Arial" w:hAnsi="Arial" w:cs="Arial"/>
          <w:bCs/>
          <w:sz w:val="24"/>
          <w:szCs w:val="24"/>
          <w:lang w:val="en-SG"/>
        </w:rPr>
        <w:t xml:space="preserve"> </w:t>
      </w:r>
      <w:r w:rsidR="0038472A" w:rsidRPr="009920C6">
        <w:rPr>
          <w:rFonts w:ascii="Arial" w:hAnsi="Arial" w:cs="Arial"/>
          <w:bCs/>
          <w:sz w:val="24"/>
          <w:szCs w:val="24"/>
          <w:lang w:val="en-SG"/>
        </w:rPr>
        <w:t>ITQ</w:t>
      </w:r>
      <w:r w:rsidR="0018725E" w:rsidRPr="009920C6">
        <w:rPr>
          <w:rFonts w:ascii="Arial" w:hAnsi="Arial" w:cs="Arial"/>
          <w:bCs/>
          <w:sz w:val="24"/>
          <w:szCs w:val="24"/>
          <w:lang w:val="en-SG"/>
        </w:rPr>
        <w:t xml:space="preserve"> </w:t>
      </w:r>
      <w:r w:rsidR="0038472A" w:rsidRPr="009920C6">
        <w:rPr>
          <w:rFonts w:ascii="Arial" w:hAnsi="Arial" w:cs="Arial"/>
          <w:bCs/>
          <w:sz w:val="24"/>
          <w:szCs w:val="24"/>
          <w:lang w:val="en-SG"/>
        </w:rPr>
        <w:t xml:space="preserve">must be able to fulfil the contractual obligations </w:t>
      </w:r>
      <w:r w:rsidR="00BC460C" w:rsidRPr="009920C6">
        <w:rPr>
          <w:rFonts w:ascii="Arial" w:hAnsi="Arial" w:cs="Arial"/>
          <w:bCs/>
          <w:sz w:val="24"/>
          <w:szCs w:val="24"/>
        </w:rPr>
        <w:t>documented in this ITQ</w:t>
      </w:r>
      <w:r w:rsidR="00120F55" w:rsidRPr="009920C6">
        <w:rPr>
          <w:rFonts w:ascii="Arial" w:hAnsi="Arial" w:cs="Arial"/>
          <w:bCs/>
          <w:sz w:val="24"/>
          <w:szCs w:val="24"/>
          <w:lang w:val="en-SG"/>
        </w:rPr>
        <w:t>.</w:t>
      </w:r>
    </w:p>
    <w:p w14:paraId="0CB3588C" w14:textId="5C1E5622" w:rsidR="00B239AF" w:rsidRPr="009920C6" w:rsidRDefault="00BC460C"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rPr>
        <w:t>Comply with the specifications documented in this ITQ</w:t>
      </w:r>
      <w:r w:rsidRPr="009920C6">
        <w:rPr>
          <w:rFonts w:ascii="Arial" w:hAnsi="Arial" w:cs="Arial"/>
          <w:bCs/>
          <w:sz w:val="24"/>
          <w:szCs w:val="24"/>
          <w:lang w:val="en-SG"/>
        </w:rPr>
        <w:t>.</w:t>
      </w:r>
    </w:p>
    <w:p w14:paraId="2134DD5F" w14:textId="77777777" w:rsidR="00C90E05" w:rsidRPr="009920C6" w:rsidRDefault="00C90E05" w:rsidP="006605FE">
      <w:pPr>
        <w:pStyle w:val="ListParagraph"/>
        <w:spacing w:line="240" w:lineRule="auto"/>
        <w:ind w:left="792"/>
        <w:jc w:val="both"/>
        <w:rPr>
          <w:rFonts w:ascii="Arial" w:hAnsi="Arial" w:cs="Arial"/>
          <w:sz w:val="24"/>
          <w:szCs w:val="24"/>
          <w:lang w:val="en-SG"/>
        </w:rPr>
      </w:pPr>
    </w:p>
    <w:p w14:paraId="6CFEABEF" w14:textId="4A01AD96" w:rsidR="00927EA0" w:rsidRPr="009920C6" w:rsidRDefault="00927EA0" w:rsidP="006605FE">
      <w:pPr>
        <w:pStyle w:val="ListParagraph"/>
        <w:numPr>
          <w:ilvl w:val="0"/>
          <w:numId w:val="57"/>
        </w:numPr>
        <w:spacing w:line="240" w:lineRule="auto"/>
        <w:ind w:left="709" w:hanging="709"/>
        <w:jc w:val="both"/>
        <w:rPr>
          <w:rFonts w:ascii="Arial" w:hAnsi="Arial" w:cs="Arial"/>
          <w:bCs/>
          <w:sz w:val="24"/>
          <w:szCs w:val="24"/>
          <w:lang w:val="en-SG"/>
        </w:rPr>
      </w:pPr>
      <w:r w:rsidRPr="009920C6">
        <w:rPr>
          <w:rFonts w:ascii="Arial" w:hAnsi="Arial" w:cs="Arial"/>
          <w:bCs/>
          <w:sz w:val="24"/>
          <w:szCs w:val="24"/>
          <w:lang w:val="en-SG"/>
        </w:rPr>
        <w:t>All vendors are required to comply with the following critical criteria before the proposals</w:t>
      </w:r>
      <w:r w:rsidR="00BA43CB" w:rsidRPr="009920C6">
        <w:rPr>
          <w:rFonts w:ascii="Arial" w:hAnsi="Arial" w:cs="Arial"/>
          <w:bCs/>
          <w:sz w:val="24"/>
          <w:szCs w:val="24"/>
          <w:lang w:val="en-SG"/>
        </w:rPr>
        <w:t xml:space="preserve"> </w:t>
      </w:r>
      <w:r w:rsidRPr="009920C6">
        <w:rPr>
          <w:rFonts w:ascii="Arial" w:hAnsi="Arial" w:cs="Arial"/>
          <w:bCs/>
          <w:sz w:val="24"/>
          <w:szCs w:val="24"/>
          <w:lang w:val="en-SG"/>
        </w:rPr>
        <w:t>can be considered for further evaluation.</w:t>
      </w:r>
    </w:p>
    <w:p w14:paraId="0EC03ED6" w14:textId="77777777" w:rsidR="00C90E05" w:rsidRPr="009920C6" w:rsidRDefault="00C90E05" w:rsidP="006605FE">
      <w:pPr>
        <w:pStyle w:val="ListParagraph"/>
        <w:spacing w:line="240" w:lineRule="auto"/>
        <w:ind w:left="360"/>
        <w:jc w:val="both"/>
        <w:rPr>
          <w:rFonts w:ascii="Arial" w:hAnsi="Arial" w:cs="Arial"/>
          <w:bCs/>
          <w:sz w:val="24"/>
          <w:szCs w:val="24"/>
          <w:lang w:val="en-SG"/>
        </w:rPr>
      </w:pPr>
    </w:p>
    <w:p w14:paraId="3F58231A" w14:textId="52FA60A9" w:rsidR="00C90E05" w:rsidRPr="009920C6" w:rsidRDefault="00927EA0"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lang w:val="en-SG"/>
        </w:rPr>
        <w:t>No debarment status;</w:t>
      </w:r>
    </w:p>
    <w:p w14:paraId="49211142" w14:textId="38DF0E5F" w:rsidR="00C90E05" w:rsidRPr="009920C6" w:rsidRDefault="00C90E05" w:rsidP="006605FE">
      <w:pPr>
        <w:pStyle w:val="ListParagraph"/>
        <w:spacing w:line="240" w:lineRule="auto"/>
        <w:ind w:left="1276" w:hanging="574"/>
        <w:jc w:val="both"/>
        <w:rPr>
          <w:rFonts w:ascii="Arial" w:hAnsi="Arial" w:cs="Arial"/>
          <w:bCs/>
          <w:sz w:val="24"/>
          <w:szCs w:val="24"/>
          <w:lang w:val="en-SG"/>
        </w:rPr>
      </w:pPr>
    </w:p>
    <w:p w14:paraId="6C42A63D" w14:textId="58563E5A" w:rsidR="00C90E05" w:rsidRPr="009920C6" w:rsidRDefault="00A43DB2"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lang w:val="en-SG"/>
        </w:rPr>
        <w:t>Compliance with</w:t>
      </w:r>
      <w:r w:rsidR="00927EA0" w:rsidRPr="009920C6">
        <w:rPr>
          <w:rFonts w:ascii="Arial" w:hAnsi="Arial" w:cs="Arial"/>
          <w:bCs/>
          <w:sz w:val="24"/>
          <w:szCs w:val="24"/>
          <w:lang w:val="en-SG"/>
        </w:rPr>
        <w:t xml:space="preserve"> Part 1A Instruction for Quotation and Part 1B Quotation Condition of Contract;</w:t>
      </w:r>
    </w:p>
    <w:p w14:paraId="18F954D4" w14:textId="3F6B102A" w:rsidR="00C90E05" w:rsidRPr="009920C6" w:rsidRDefault="00C90E05" w:rsidP="006605FE">
      <w:pPr>
        <w:pStyle w:val="ListParagraph"/>
        <w:spacing w:line="240" w:lineRule="auto"/>
        <w:ind w:left="1276" w:hanging="574"/>
        <w:jc w:val="both"/>
        <w:rPr>
          <w:rFonts w:ascii="Arial" w:hAnsi="Arial" w:cs="Arial"/>
          <w:bCs/>
          <w:sz w:val="24"/>
          <w:szCs w:val="24"/>
          <w:lang w:val="en-SG"/>
        </w:rPr>
      </w:pPr>
    </w:p>
    <w:p w14:paraId="1E5389F2" w14:textId="55109455" w:rsidR="00C90E05" w:rsidRPr="009920C6" w:rsidRDefault="00C2570B"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lang w:val="en-SG"/>
        </w:rPr>
        <w:t>Compliance with</w:t>
      </w:r>
      <w:r w:rsidR="00FC0CC2" w:rsidRPr="009920C6">
        <w:rPr>
          <w:rFonts w:ascii="Arial" w:hAnsi="Arial" w:cs="Arial"/>
          <w:bCs/>
          <w:sz w:val="24"/>
          <w:szCs w:val="24"/>
          <w:lang w:val="en-SG"/>
        </w:rPr>
        <w:t xml:space="preserve"> </w:t>
      </w:r>
      <w:r w:rsidR="00927EA0" w:rsidRPr="009920C6">
        <w:rPr>
          <w:rFonts w:ascii="Arial" w:hAnsi="Arial" w:cs="Arial"/>
          <w:bCs/>
          <w:sz w:val="24"/>
          <w:szCs w:val="24"/>
          <w:lang w:val="en-SG"/>
        </w:rPr>
        <w:t>all items in Part 2 - Requirement Specifications;</w:t>
      </w:r>
      <w:r w:rsidR="00857035" w:rsidRPr="009920C6">
        <w:rPr>
          <w:rFonts w:ascii="Arial" w:hAnsi="Arial" w:cs="Arial"/>
          <w:bCs/>
          <w:sz w:val="24"/>
          <w:szCs w:val="24"/>
          <w:lang w:val="en-SG"/>
        </w:rPr>
        <w:t xml:space="preserve"> and</w:t>
      </w:r>
    </w:p>
    <w:p w14:paraId="18961B70" w14:textId="2B4068B8" w:rsidR="00C90E05" w:rsidRPr="009920C6" w:rsidRDefault="00C90E05" w:rsidP="006605FE">
      <w:pPr>
        <w:pStyle w:val="ListParagraph"/>
        <w:spacing w:line="240" w:lineRule="auto"/>
        <w:ind w:left="1276" w:hanging="574"/>
        <w:jc w:val="both"/>
        <w:rPr>
          <w:rFonts w:ascii="Arial" w:hAnsi="Arial" w:cs="Arial"/>
          <w:bCs/>
          <w:sz w:val="24"/>
          <w:szCs w:val="24"/>
          <w:lang w:val="en-SG"/>
        </w:rPr>
      </w:pPr>
    </w:p>
    <w:p w14:paraId="7479F21C" w14:textId="3F239E87" w:rsidR="00C90E05" w:rsidRPr="009920C6" w:rsidRDefault="00C90E05" w:rsidP="006605FE">
      <w:pPr>
        <w:pStyle w:val="ListParagraph"/>
        <w:numPr>
          <w:ilvl w:val="1"/>
          <w:numId w:val="57"/>
        </w:numPr>
        <w:spacing w:line="240" w:lineRule="auto"/>
        <w:ind w:left="1276" w:hanging="574"/>
        <w:jc w:val="both"/>
        <w:rPr>
          <w:rFonts w:ascii="Arial" w:hAnsi="Arial" w:cs="Arial"/>
          <w:bCs/>
          <w:sz w:val="24"/>
          <w:szCs w:val="24"/>
          <w:lang w:val="en-SG"/>
        </w:rPr>
      </w:pPr>
      <w:r w:rsidRPr="009920C6">
        <w:rPr>
          <w:rFonts w:ascii="Arial" w:hAnsi="Arial" w:cs="Arial"/>
          <w:bCs/>
          <w:sz w:val="24"/>
          <w:szCs w:val="24"/>
          <w:lang w:val="en-SG"/>
        </w:rPr>
        <w:t>S</w:t>
      </w:r>
      <w:r w:rsidR="00927EA0" w:rsidRPr="009920C6">
        <w:rPr>
          <w:rFonts w:ascii="Arial" w:hAnsi="Arial" w:cs="Arial"/>
          <w:bCs/>
          <w:sz w:val="24"/>
          <w:szCs w:val="24"/>
          <w:lang w:val="en-SG"/>
        </w:rPr>
        <w:t>ubmission</w:t>
      </w:r>
      <w:r w:rsidR="00857035" w:rsidRPr="009920C6">
        <w:rPr>
          <w:rFonts w:ascii="Arial" w:hAnsi="Arial" w:cs="Arial"/>
          <w:bCs/>
          <w:sz w:val="24"/>
          <w:szCs w:val="24"/>
          <w:lang w:val="en-SG"/>
        </w:rPr>
        <w:t xml:space="preserve"> </w:t>
      </w:r>
      <w:r w:rsidR="00927EA0" w:rsidRPr="009920C6">
        <w:rPr>
          <w:rFonts w:ascii="Arial" w:hAnsi="Arial" w:cs="Arial"/>
          <w:bCs/>
          <w:sz w:val="24"/>
          <w:szCs w:val="24"/>
          <w:lang w:val="en-SG"/>
        </w:rPr>
        <w:t>via GeBIZ by ITQ closing</w:t>
      </w:r>
      <w:r w:rsidR="00544449" w:rsidRPr="009920C6">
        <w:rPr>
          <w:rFonts w:ascii="Arial" w:hAnsi="Arial" w:cs="Arial"/>
          <w:bCs/>
          <w:sz w:val="24"/>
          <w:szCs w:val="24"/>
          <w:lang w:val="en-SG"/>
        </w:rPr>
        <w:t>:</w:t>
      </w:r>
    </w:p>
    <w:p w14:paraId="768AAB80" w14:textId="77777777" w:rsidR="00C90E05" w:rsidRPr="009920C6" w:rsidRDefault="00C90E05" w:rsidP="006605FE">
      <w:pPr>
        <w:pStyle w:val="ListParagraph"/>
        <w:spacing w:line="240" w:lineRule="auto"/>
        <w:ind w:left="792"/>
        <w:jc w:val="both"/>
        <w:rPr>
          <w:rFonts w:ascii="Arial" w:hAnsi="Arial" w:cs="Arial"/>
          <w:bCs/>
          <w:sz w:val="24"/>
          <w:szCs w:val="24"/>
        </w:rPr>
      </w:pPr>
    </w:p>
    <w:p w14:paraId="196C5751" w14:textId="5A74AA1A" w:rsidR="00C90E05" w:rsidRPr="009920C6" w:rsidRDefault="004510BD" w:rsidP="006605FE">
      <w:pPr>
        <w:pStyle w:val="ListParagraph"/>
        <w:numPr>
          <w:ilvl w:val="2"/>
          <w:numId w:val="57"/>
        </w:numPr>
        <w:spacing w:line="240" w:lineRule="auto"/>
        <w:ind w:left="2127" w:hanging="840"/>
        <w:jc w:val="both"/>
        <w:rPr>
          <w:rFonts w:ascii="Arial" w:hAnsi="Arial" w:cs="Arial"/>
          <w:bCs/>
          <w:sz w:val="24"/>
          <w:szCs w:val="24"/>
        </w:rPr>
      </w:pPr>
      <w:r w:rsidRPr="009920C6">
        <w:rPr>
          <w:rFonts w:ascii="Arial" w:hAnsi="Arial" w:cs="Arial"/>
          <w:bCs/>
          <w:sz w:val="24"/>
          <w:szCs w:val="24"/>
        </w:rPr>
        <w:t>Vendors are required to submit the Unit Price per hour.</w:t>
      </w:r>
      <w:r w:rsidR="00683BF2" w:rsidRPr="009920C6">
        <w:rPr>
          <w:rFonts w:ascii="Arial" w:hAnsi="Arial" w:cs="Arial"/>
          <w:bCs/>
          <w:sz w:val="24"/>
          <w:szCs w:val="24"/>
        </w:rPr>
        <w:t xml:space="preserve"> Quotations with the flexibility of full-day (8 hours) or half-day (</w:t>
      </w:r>
      <w:proofErr w:type="gramStart"/>
      <w:r w:rsidR="00683BF2" w:rsidRPr="009920C6">
        <w:rPr>
          <w:rFonts w:ascii="Arial" w:hAnsi="Arial" w:cs="Arial"/>
          <w:bCs/>
          <w:sz w:val="24"/>
          <w:szCs w:val="24"/>
        </w:rPr>
        <w:t>4 hours</w:t>
      </w:r>
      <w:proofErr w:type="gramEnd"/>
      <w:r w:rsidR="00683BF2" w:rsidRPr="009920C6">
        <w:rPr>
          <w:rFonts w:ascii="Arial" w:hAnsi="Arial" w:cs="Arial"/>
          <w:bCs/>
          <w:sz w:val="24"/>
          <w:szCs w:val="24"/>
        </w:rPr>
        <w:t>) sessions.</w:t>
      </w:r>
    </w:p>
    <w:p w14:paraId="4830131D" w14:textId="61D8574D" w:rsidR="004510BD" w:rsidRPr="009920C6" w:rsidRDefault="00BC460C" w:rsidP="006605FE">
      <w:pPr>
        <w:pStyle w:val="ListParagraph"/>
        <w:numPr>
          <w:ilvl w:val="2"/>
          <w:numId w:val="57"/>
        </w:numPr>
        <w:spacing w:line="240" w:lineRule="auto"/>
        <w:ind w:left="2127" w:hanging="840"/>
        <w:jc w:val="both"/>
        <w:rPr>
          <w:rFonts w:ascii="Arial" w:hAnsi="Arial" w:cs="Arial"/>
          <w:bCs/>
          <w:sz w:val="24"/>
          <w:szCs w:val="24"/>
        </w:rPr>
      </w:pPr>
      <w:r w:rsidRPr="009920C6">
        <w:rPr>
          <w:rFonts w:ascii="Arial" w:hAnsi="Arial" w:cs="Arial"/>
          <w:iCs/>
          <w:sz w:val="24"/>
          <w:szCs w:val="24"/>
        </w:rPr>
        <w:t xml:space="preserve">At least 3 sample photographs </w:t>
      </w:r>
      <w:r w:rsidR="004510BD" w:rsidRPr="009920C6">
        <w:rPr>
          <w:rFonts w:ascii="Arial" w:hAnsi="Arial" w:cs="Arial"/>
          <w:bCs/>
          <w:iCs/>
          <w:sz w:val="24"/>
          <w:szCs w:val="24"/>
        </w:rPr>
        <w:t xml:space="preserve">of </w:t>
      </w:r>
      <w:r w:rsidR="00506ACC" w:rsidRPr="009920C6">
        <w:rPr>
          <w:rFonts w:ascii="Arial" w:hAnsi="Arial" w:cs="Arial"/>
          <w:bCs/>
          <w:iCs/>
          <w:sz w:val="24"/>
          <w:szCs w:val="24"/>
        </w:rPr>
        <w:t>recent relevant projects</w:t>
      </w:r>
      <w:r w:rsidRPr="009920C6">
        <w:rPr>
          <w:rFonts w:ascii="Arial" w:hAnsi="Arial" w:cs="Arial"/>
          <w:bCs/>
          <w:iCs/>
          <w:sz w:val="24"/>
          <w:szCs w:val="24"/>
        </w:rPr>
        <w:t>. Photographs are to be submitted as attachment</w:t>
      </w:r>
      <w:r w:rsidR="0009564B" w:rsidRPr="009920C6">
        <w:rPr>
          <w:rFonts w:ascii="Arial" w:hAnsi="Arial" w:cs="Arial"/>
          <w:bCs/>
          <w:iCs/>
          <w:sz w:val="24"/>
          <w:szCs w:val="24"/>
        </w:rPr>
        <w:t>s</w:t>
      </w:r>
      <w:r w:rsidRPr="009920C6">
        <w:rPr>
          <w:rFonts w:ascii="Arial" w:hAnsi="Arial" w:cs="Arial"/>
          <w:bCs/>
          <w:iCs/>
          <w:sz w:val="24"/>
          <w:szCs w:val="24"/>
        </w:rPr>
        <w:t>, web-based links will not be accepted.</w:t>
      </w:r>
    </w:p>
    <w:p w14:paraId="02A551DB" w14:textId="77777777" w:rsidR="00C90E05" w:rsidRPr="009920C6" w:rsidRDefault="00C90E05" w:rsidP="006605FE">
      <w:pPr>
        <w:pStyle w:val="ListParagraph"/>
        <w:spacing w:line="240" w:lineRule="auto"/>
        <w:ind w:left="1560"/>
        <w:jc w:val="both"/>
        <w:rPr>
          <w:rFonts w:ascii="Arial" w:hAnsi="Arial" w:cs="Arial"/>
          <w:bCs/>
          <w:sz w:val="24"/>
          <w:szCs w:val="24"/>
        </w:rPr>
      </w:pPr>
    </w:p>
    <w:p w14:paraId="77EBF856" w14:textId="6D2C0D85" w:rsidR="00CC0FE8" w:rsidRPr="009920C6" w:rsidRDefault="00707502" w:rsidP="006605FE">
      <w:pPr>
        <w:pStyle w:val="ListParagraph"/>
        <w:numPr>
          <w:ilvl w:val="0"/>
          <w:numId w:val="57"/>
        </w:numPr>
        <w:spacing w:line="240" w:lineRule="auto"/>
        <w:ind w:left="709" w:hanging="709"/>
        <w:jc w:val="both"/>
        <w:rPr>
          <w:rFonts w:ascii="Arial" w:hAnsi="Arial" w:cs="Arial"/>
          <w:bCs/>
          <w:sz w:val="24"/>
          <w:szCs w:val="24"/>
          <w:lang w:val="en-SG"/>
        </w:rPr>
      </w:pPr>
      <w:r w:rsidRPr="009920C6">
        <w:rPr>
          <w:rFonts w:ascii="Arial" w:hAnsi="Arial" w:cs="Arial"/>
          <w:bCs/>
          <w:sz w:val="24"/>
          <w:szCs w:val="24"/>
          <w:lang w:val="en-SG"/>
        </w:rPr>
        <w:t>The components of the evaluation weightage are listed in the table below.</w:t>
      </w:r>
    </w:p>
    <w:p w14:paraId="63396C4D" w14:textId="5F9B6D75" w:rsidR="00C90E05" w:rsidRPr="005F0BF5" w:rsidRDefault="005F0BF5" w:rsidP="005F0BF5">
      <w:pPr>
        <w:pStyle w:val="ListParagraph"/>
        <w:spacing w:line="240" w:lineRule="auto"/>
        <w:ind w:left="709"/>
        <w:jc w:val="both"/>
        <w:rPr>
          <w:rFonts w:ascii="Arial" w:hAnsi="Arial" w:cs="Arial"/>
          <w:bCs/>
          <w:sz w:val="24"/>
          <w:szCs w:val="24"/>
          <w:lang w:val="en-SG"/>
        </w:rPr>
      </w:pPr>
      <w:r>
        <w:rPr>
          <w:rFonts w:ascii="Arial" w:hAnsi="Arial" w:cs="Arial"/>
          <w:bCs/>
          <w:sz w:val="24"/>
          <w:szCs w:val="24"/>
          <w:lang w:val="en-SG"/>
        </w:rPr>
        <w:br/>
      </w: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095"/>
        <w:gridCol w:w="1843"/>
      </w:tblGrid>
      <w:tr w:rsidR="00CC0FE8" w:rsidRPr="009920C6" w14:paraId="7700870A" w14:textId="77777777" w:rsidTr="006605FE">
        <w:tc>
          <w:tcPr>
            <w:tcW w:w="1134" w:type="dxa"/>
            <w:shd w:val="clear" w:color="auto" w:fill="C6D9F1" w:themeFill="text2" w:themeFillTint="33"/>
          </w:tcPr>
          <w:p w14:paraId="5D004910" w14:textId="77777777" w:rsidR="00CC0FE8" w:rsidRPr="009920C6" w:rsidRDefault="00CC0FE8" w:rsidP="00660E82">
            <w:pPr>
              <w:rPr>
                <w:rFonts w:ascii="Arial" w:hAnsi="Arial" w:cs="Arial"/>
                <w:b/>
                <w:sz w:val="24"/>
                <w:szCs w:val="24"/>
              </w:rPr>
            </w:pPr>
            <w:r w:rsidRPr="009920C6">
              <w:rPr>
                <w:rFonts w:ascii="Arial" w:hAnsi="Arial" w:cs="Arial"/>
                <w:b/>
                <w:sz w:val="24"/>
                <w:szCs w:val="24"/>
              </w:rPr>
              <w:lastRenderedPageBreak/>
              <w:t>S/N</w:t>
            </w:r>
          </w:p>
        </w:tc>
        <w:tc>
          <w:tcPr>
            <w:tcW w:w="6095" w:type="dxa"/>
            <w:shd w:val="clear" w:color="auto" w:fill="C6D9F1" w:themeFill="text2" w:themeFillTint="33"/>
          </w:tcPr>
          <w:p w14:paraId="6EFFE2C5" w14:textId="28D9AA55" w:rsidR="00CC0FE8" w:rsidRPr="009920C6" w:rsidRDefault="00F02432" w:rsidP="00660E82">
            <w:pPr>
              <w:rPr>
                <w:rFonts w:ascii="Arial" w:hAnsi="Arial" w:cs="Arial"/>
                <w:b/>
                <w:sz w:val="24"/>
                <w:szCs w:val="24"/>
              </w:rPr>
            </w:pPr>
            <w:r w:rsidRPr="009920C6">
              <w:rPr>
                <w:rFonts w:ascii="Arial" w:hAnsi="Arial" w:cs="Arial"/>
                <w:b/>
                <w:sz w:val="24"/>
                <w:szCs w:val="24"/>
              </w:rPr>
              <w:t xml:space="preserve">Evaluation </w:t>
            </w:r>
            <w:r w:rsidR="00CC0FE8" w:rsidRPr="009920C6">
              <w:rPr>
                <w:rFonts w:ascii="Arial" w:hAnsi="Arial" w:cs="Arial"/>
                <w:b/>
                <w:sz w:val="24"/>
                <w:szCs w:val="24"/>
              </w:rPr>
              <w:t>Criteria</w:t>
            </w:r>
          </w:p>
        </w:tc>
        <w:tc>
          <w:tcPr>
            <w:tcW w:w="1843" w:type="dxa"/>
            <w:shd w:val="clear" w:color="auto" w:fill="C6D9F1" w:themeFill="text2" w:themeFillTint="33"/>
          </w:tcPr>
          <w:p w14:paraId="69AB9859" w14:textId="77777777" w:rsidR="00CC0FE8" w:rsidRPr="009920C6" w:rsidRDefault="00CC0FE8" w:rsidP="00660E82">
            <w:pPr>
              <w:rPr>
                <w:rFonts w:ascii="Arial" w:hAnsi="Arial" w:cs="Arial"/>
                <w:b/>
                <w:sz w:val="24"/>
                <w:szCs w:val="24"/>
              </w:rPr>
            </w:pPr>
            <w:r w:rsidRPr="009920C6">
              <w:rPr>
                <w:rFonts w:ascii="Arial" w:hAnsi="Arial" w:cs="Arial"/>
                <w:b/>
                <w:sz w:val="24"/>
                <w:szCs w:val="24"/>
              </w:rPr>
              <w:t>Weightages</w:t>
            </w:r>
          </w:p>
        </w:tc>
      </w:tr>
      <w:tr w:rsidR="00CC0FE8" w:rsidRPr="009920C6" w14:paraId="347A7E6E" w14:textId="77777777" w:rsidTr="006605FE">
        <w:tc>
          <w:tcPr>
            <w:tcW w:w="1134" w:type="dxa"/>
          </w:tcPr>
          <w:p w14:paraId="6A497C5F" w14:textId="77777777" w:rsidR="00CC0FE8" w:rsidRPr="009920C6" w:rsidRDefault="00CC0FE8" w:rsidP="006605FE">
            <w:pPr>
              <w:spacing w:after="0" w:line="240" w:lineRule="auto"/>
              <w:rPr>
                <w:rFonts w:ascii="Arial" w:hAnsi="Arial" w:cs="Arial"/>
                <w:iCs/>
                <w:sz w:val="24"/>
                <w:szCs w:val="24"/>
              </w:rPr>
            </w:pPr>
            <w:r w:rsidRPr="009920C6">
              <w:rPr>
                <w:rFonts w:ascii="Arial" w:hAnsi="Arial" w:cs="Arial"/>
                <w:iCs/>
                <w:sz w:val="24"/>
                <w:szCs w:val="24"/>
              </w:rPr>
              <w:t>1</w:t>
            </w:r>
          </w:p>
        </w:tc>
        <w:tc>
          <w:tcPr>
            <w:tcW w:w="6095" w:type="dxa"/>
          </w:tcPr>
          <w:p w14:paraId="24DFDE10" w14:textId="77777777" w:rsidR="00CC0FE8" w:rsidRPr="009920C6" w:rsidRDefault="00CC0FE8" w:rsidP="00672044">
            <w:pPr>
              <w:spacing w:after="0" w:line="240" w:lineRule="auto"/>
              <w:rPr>
                <w:rFonts w:ascii="Arial" w:hAnsi="Arial" w:cs="Arial"/>
                <w:iCs/>
                <w:sz w:val="24"/>
                <w:szCs w:val="24"/>
              </w:rPr>
            </w:pPr>
            <w:r w:rsidRPr="009920C6">
              <w:rPr>
                <w:rFonts w:ascii="Arial" w:hAnsi="Arial" w:cs="Arial"/>
                <w:iCs/>
                <w:sz w:val="24"/>
                <w:szCs w:val="24"/>
              </w:rPr>
              <w:t>Price</w:t>
            </w:r>
          </w:p>
          <w:p w14:paraId="20353E87" w14:textId="77777777" w:rsidR="00672044" w:rsidRPr="009920C6" w:rsidRDefault="00672044" w:rsidP="006605FE">
            <w:pPr>
              <w:spacing w:after="0" w:line="240" w:lineRule="auto"/>
              <w:rPr>
                <w:rFonts w:ascii="Arial" w:hAnsi="Arial" w:cs="Arial"/>
                <w:iCs/>
                <w:sz w:val="24"/>
                <w:szCs w:val="24"/>
              </w:rPr>
            </w:pPr>
          </w:p>
        </w:tc>
        <w:tc>
          <w:tcPr>
            <w:tcW w:w="1843" w:type="dxa"/>
          </w:tcPr>
          <w:p w14:paraId="35AC77BE" w14:textId="7C77FA1A" w:rsidR="00CC0FE8" w:rsidRPr="009920C6" w:rsidRDefault="00CA53FC" w:rsidP="006605FE">
            <w:pPr>
              <w:spacing w:after="0" w:line="240" w:lineRule="auto"/>
              <w:jc w:val="center"/>
              <w:rPr>
                <w:rFonts w:ascii="Arial" w:hAnsi="Arial" w:cs="Arial"/>
                <w:iCs/>
                <w:sz w:val="24"/>
                <w:szCs w:val="24"/>
              </w:rPr>
            </w:pPr>
            <w:r w:rsidRPr="009920C6">
              <w:rPr>
                <w:rFonts w:ascii="Arial" w:hAnsi="Arial" w:cs="Arial"/>
                <w:iCs/>
                <w:sz w:val="24"/>
                <w:szCs w:val="24"/>
              </w:rPr>
              <w:t>5</w:t>
            </w:r>
            <w:r w:rsidR="006E0514" w:rsidRPr="009920C6">
              <w:rPr>
                <w:rFonts w:ascii="Arial" w:hAnsi="Arial" w:cs="Arial"/>
                <w:iCs/>
                <w:sz w:val="24"/>
                <w:szCs w:val="24"/>
              </w:rPr>
              <w:t>0</w:t>
            </w:r>
            <w:r w:rsidR="00CC0FE8" w:rsidRPr="009920C6">
              <w:rPr>
                <w:rFonts w:ascii="Arial" w:hAnsi="Arial" w:cs="Arial"/>
                <w:iCs/>
                <w:sz w:val="24"/>
                <w:szCs w:val="24"/>
              </w:rPr>
              <w:t>%</w:t>
            </w:r>
          </w:p>
        </w:tc>
      </w:tr>
      <w:tr w:rsidR="00CC0FE8" w:rsidRPr="009920C6" w14:paraId="56FB72D5" w14:textId="77777777" w:rsidTr="006605FE">
        <w:tc>
          <w:tcPr>
            <w:tcW w:w="1134" w:type="dxa"/>
          </w:tcPr>
          <w:p w14:paraId="5A510399" w14:textId="77777777" w:rsidR="00CC0FE8" w:rsidRPr="009920C6" w:rsidRDefault="00CC0FE8" w:rsidP="006605FE">
            <w:pPr>
              <w:spacing w:after="0" w:line="240" w:lineRule="auto"/>
              <w:rPr>
                <w:rFonts w:ascii="Arial" w:hAnsi="Arial" w:cs="Arial"/>
                <w:iCs/>
                <w:sz w:val="24"/>
                <w:szCs w:val="24"/>
              </w:rPr>
            </w:pPr>
            <w:r w:rsidRPr="009920C6">
              <w:rPr>
                <w:rFonts w:ascii="Arial" w:hAnsi="Arial" w:cs="Arial"/>
                <w:iCs/>
                <w:sz w:val="24"/>
                <w:szCs w:val="24"/>
              </w:rPr>
              <w:t>2</w:t>
            </w:r>
          </w:p>
        </w:tc>
        <w:tc>
          <w:tcPr>
            <w:tcW w:w="6095" w:type="dxa"/>
          </w:tcPr>
          <w:p w14:paraId="1590F146" w14:textId="05B47741" w:rsidR="00672044" w:rsidRPr="009920C6" w:rsidRDefault="00CC0FE8" w:rsidP="00672044">
            <w:pPr>
              <w:spacing w:after="0" w:line="240" w:lineRule="auto"/>
              <w:rPr>
                <w:rFonts w:ascii="Arial" w:hAnsi="Arial" w:cs="Arial"/>
                <w:iCs/>
                <w:sz w:val="24"/>
                <w:szCs w:val="24"/>
              </w:rPr>
            </w:pPr>
            <w:r w:rsidRPr="009920C6">
              <w:rPr>
                <w:rFonts w:ascii="Arial" w:hAnsi="Arial" w:cs="Arial"/>
                <w:iCs/>
                <w:sz w:val="24"/>
                <w:szCs w:val="24"/>
              </w:rPr>
              <w:t>Quality of Portfolio</w:t>
            </w:r>
            <w:r w:rsidR="00672044" w:rsidRPr="009920C6">
              <w:rPr>
                <w:rFonts w:ascii="Arial" w:hAnsi="Arial" w:cs="Arial"/>
                <w:iCs/>
                <w:sz w:val="24"/>
                <w:szCs w:val="24"/>
              </w:rPr>
              <w:t xml:space="preserve"> of </w:t>
            </w:r>
            <w:r w:rsidR="00D02623" w:rsidRPr="009920C6">
              <w:rPr>
                <w:rFonts w:ascii="Arial" w:hAnsi="Arial" w:cs="Arial"/>
                <w:iCs/>
                <w:sz w:val="24"/>
                <w:szCs w:val="24"/>
              </w:rPr>
              <w:t>Photographer</w:t>
            </w:r>
            <w:r w:rsidR="008F58C2" w:rsidRPr="009920C6">
              <w:rPr>
                <w:rFonts w:ascii="Arial" w:hAnsi="Arial" w:cs="Arial"/>
                <w:iCs/>
                <w:sz w:val="24"/>
                <w:szCs w:val="24"/>
              </w:rPr>
              <w:t xml:space="preserve"> recommended for this ITQ</w:t>
            </w:r>
            <w:r w:rsidR="00D02623" w:rsidRPr="009920C6">
              <w:rPr>
                <w:rFonts w:ascii="Arial" w:hAnsi="Arial" w:cs="Arial"/>
                <w:iCs/>
                <w:sz w:val="24"/>
                <w:szCs w:val="24"/>
              </w:rPr>
              <w:t xml:space="preserve">: </w:t>
            </w:r>
          </w:p>
          <w:p w14:paraId="746900B4" w14:textId="77777777" w:rsidR="00C90E05" w:rsidRPr="009920C6" w:rsidRDefault="00C90E05" w:rsidP="00672044">
            <w:pPr>
              <w:spacing w:after="0" w:line="240" w:lineRule="auto"/>
              <w:rPr>
                <w:rFonts w:ascii="Arial" w:hAnsi="Arial" w:cs="Arial"/>
                <w:iCs/>
                <w:sz w:val="24"/>
                <w:szCs w:val="24"/>
              </w:rPr>
            </w:pPr>
          </w:p>
          <w:p w14:paraId="5E2638CC" w14:textId="5903B0F3" w:rsidR="00CC0FE8" w:rsidRPr="009920C6" w:rsidRDefault="006E0514" w:rsidP="006605FE">
            <w:pPr>
              <w:spacing w:after="0" w:line="240" w:lineRule="auto"/>
              <w:rPr>
                <w:rFonts w:ascii="Arial" w:hAnsi="Arial" w:cs="Arial"/>
                <w:iCs/>
                <w:sz w:val="24"/>
                <w:szCs w:val="24"/>
              </w:rPr>
            </w:pPr>
            <w:r w:rsidRPr="009920C6">
              <w:rPr>
                <w:rFonts w:ascii="Arial" w:hAnsi="Arial" w:cs="Arial"/>
                <w:iCs/>
                <w:sz w:val="24"/>
                <w:szCs w:val="24"/>
              </w:rPr>
              <w:t xml:space="preserve">Showcase of </w:t>
            </w:r>
            <w:r w:rsidR="00894633" w:rsidRPr="009920C6">
              <w:rPr>
                <w:rFonts w:ascii="Arial" w:hAnsi="Arial" w:cs="Arial"/>
                <w:iCs/>
                <w:sz w:val="24"/>
                <w:szCs w:val="24"/>
              </w:rPr>
              <w:t xml:space="preserve">at least </w:t>
            </w:r>
            <w:r w:rsidR="00D02623" w:rsidRPr="009920C6">
              <w:rPr>
                <w:rFonts w:ascii="Arial" w:hAnsi="Arial" w:cs="Arial"/>
                <w:iCs/>
                <w:sz w:val="24"/>
                <w:szCs w:val="24"/>
              </w:rPr>
              <w:t xml:space="preserve">3 </w:t>
            </w:r>
            <w:r w:rsidR="00A53597" w:rsidRPr="009920C6">
              <w:rPr>
                <w:rFonts w:ascii="Arial" w:hAnsi="Arial" w:cs="Arial"/>
                <w:iCs/>
                <w:sz w:val="24"/>
                <w:szCs w:val="24"/>
              </w:rPr>
              <w:t xml:space="preserve">sample </w:t>
            </w:r>
            <w:r w:rsidR="00BC460C" w:rsidRPr="009920C6">
              <w:rPr>
                <w:rFonts w:ascii="Arial" w:hAnsi="Arial" w:cs="Arial"/>
                <w:iCs/>
                <w:sz w:val="24"/>
                <w:szCs w:val="24"/>
              </w:rPr>
              <w:t xml:space="preserve">photographs </w:t>
            </w:r>
            <w:r w:rsidR="00D02623" w:rsidRPr="009920C6">
              <w:rPr>
                <w:rFonts w:ascii="Arial" w:hAnsi="Arial" w:cs="Arial"/>
                <w:iCs/>
                <w:sz w:val="24"/>
                <w:szCs w:val="24"/>
              </w:rPr>
              <w:t xml:space="preserve">of </w:t>
            </w:r>
            <w:r w:rsidRPr="009920C6">
              <w:rPr>
                <w:rFonts w:ascii="Arial" w:hAnsi="Arial" w:cs="Arial"/>
                <w:iCs/>
                <w:sz w:val="24"/>
                <w:szCs w:val="24"/>
              </w:rPr>
              <w:t xml:space="preserve">relevant </w:t>
            </w:r>
            <w:r w:rsidR="001159C8" w:rsidRPr="009920C6">
              <w:rPr>
                <w:rFonts w:ascii="Arial" w:hAnsi="Arial" w:cs="Arial"/>
                <w:iCs/>
                <w:sz w:val="24"/>
                <w:szCs w:val="24"/>
              </w:rPr>
              <w:t xml:space="preserve">completed </w:t>
            </w:r>
            <w:r w:rsidRPr="009920C6">
              <w:rPr>
                <w:rFonts w:ascii="Arial" w:hAnsi="Arial" w:cs="Arial"/>
                <w:iCs/>
                <w:sz w:val="24"/>
                <w:szCs w:val="24"/>
              </w:rPr>
              <w:t xml:space="preserve">works </w:t>
            </w:r>
            <w:r w:rsidR="001159C8" w:rsidRPr="009920C6">
              <w:rPr>
                <w:rFonts w:ascii="Arial" w:hAnsi="Arial" w:cs="Arial"/>
                <w:iCs/>
                <w:sz w:val="24"/>
                <w:szCs w:val="24"/>
              </w:rPr>
              <w:t xml:space="preserve">since Jan 2025 </w:t>
            </w:r>
            <w:r w:rsidRPr="009920C6">
              <w:rPr>
                <w:rFonts w:ascii="Arial" w:hAnsi="Arial" w:cs="Arial"/>
                <w:iCs/>
                <w:sz w:val="24"/>
                <w:szCs w:val="24"/>
              </w:rPr>
              <w:t xml:space="preserve">that highlight </w:t>
            </w:r>
            <w:r w:rsidR="000C7A84" w:rsidRPr="009920C6">
              <w:rPr>
                <w:rFonts w:ascii="Arial" w:hAnsi="Arial" w:cs="Arial"/>
                <w:iCs/>
                <w:sz w:val="24"/>
                <w:szCs w:val="24"/>
              </w:rPr>
              <w:t xml:space="preserve">Art </w:t>
            </w:r>
            <w:r w:rsidR="00443A58" w:rsidRPr="009920C6">
              <w:rPr>
                <w:rFonts w:ascii="Arial" w:hAnsi="Arial" w:cs="Arial"/>
                <w:iCs/>
                <w:sz w:val="24"/>
                <w:szCs w:val="24"/>
              </w:rPr>
              <w:t>Direction</w:t>
            </w:r>
            <w:r w:rsidR="00B66F15" w:rsidRPr="009920C6">
              <w:rPr>
                <w:rFonts w:ascii="Arial" w:hAnsi="Arial" w:cs="Arial"/>
                <w:iCs/>
                <w:sz w:val="24"/>
                <w:szCs w:val="24"/>
              </w:rPr>
              <w:t xml:space="preserve">, </w:t>
            </w:r>
            <w:r w:rsidR="00CC0FE8" w:rsidRPr="009920C6">
              <w:rPr>
                <w:rFonts w:ascii="Arial" w:hAnsi="Arial" w:cs="Arial"/>
                <w:iCs/>
                <w:sz w:val="24"/>
                <w:szCs w:val="24"/>
              </w:rPr>
              <w:t>Photo</w:t>
            </w:r>
            <w:r w:rsidRPr="009920C6">
              <w:rPr>
                <w:rFonts w:ascii="Arial" w:hAnsi="Arial" w:cs="Arial"/>
                <w:iCs/>
                <w:sz w:val="24"/>
                <w:szCs w:val="24"/>
              </w:rPr>
              <w:t xml:space="preserve"> </w:t>
            </w:r>
            <w:r w:rsidR="00CC0FE8" w:rsidRPr="009920C6">
              <w:rPr>
                <w:rFonts w:ascii="Arial" w:hAnsi="Arial" w:cs="Arial"/>
                <w:iCs/>
                <w:sz w:val="24"/>
                <w:szCs w:val="24"/>
              </w:rPr>
              <w:t>Angles</w:t>
            </w:r>
            <w:r w:rsidRPr="009920C6">
              <w:rPr>
                <w:rFonts w:ascii="Arial" w:hAnsi="Arial" w:cs="Arial"/>
                <w:iCs/>
                <w:sz w:val="24"/>
                <w:szCs w:val="24"/>
              </w:rPr>
              <w:t xml:space="preserve">, </w:t>
            </w:r>
            <w:r w:rsidR="00CC0FE8" w:rsidRPr="009920C6">
              <w:rPr>
                <w:rFonts w:ascii="Arial" w:hAnsi="Arial" w:cs="Arial"/>
                <w:iCs/>
                <w:sz w:val="24"/>
                <w:szCs w:val="24"/>
              </w:rPr>
              <w:t>Composition</w:t>
            </w:r>
            <w:r w:rsidRPr="009920C6">
              <w:rPr>
                <w:rFonts w:ascii="Arial" w:hAnsi="Arial" w:cs="Arial"/>
                <w:iCs/>
                <w:sz w:val="24"/>
                <w:szCs w:val="24"/>
              </w:rPr>
              <w:t>,</w:t>
            </w:r>
            <w:r w:rsidR="00B66F15" w:rsidRPr="009920C6">
              <w:rPr>
                <w:rFonts w:ascii="Arial" w:hAnsi="Arial" w:cs="Arial"/>
                <w:iCs/>
                <w:sz w:val="24"/>
                <w:szCs w:val="24"/>
              </w:rPr>
              <w:t xml:space="preserve"> </w:t>
            </w:r>
            <w:r w:rsidR="00CC0FE8" w:rsidRPr="009920C6">
              <w:rPr>
                <w:rFonts w:ascii="Arial" w:hAnsi="Arial" w:cs="Arial"/>
                <w:iCs/>
                <w:sz w:val="24"/>
                <w:szCs w:val="24"/>
              </w:rPr>
              <w:t xml:space="preserve">Lighting and </w:t>
            </w:r>
            <w:proofErr w:type="spellStart"/>
            <w:r w:rsidR="00CC0FE8" w:rsidRPr="009920C6">
              <w:rPr>
                <w:rFonts w:ascii="Arial" w:hAnsi="Arial" w:cs="Arial"/>
                <w:iCs/>
                <w:sz w:val="24"/>
                <w:szCs w:val="24"/>
              </w:rPr>
              <w:t>Colour</w:t>
            </w:r>
            <w:proofErr w:type="spellEnd"/>
            <w:r w:rsidR="00306EA4" w:rsidRPr="009920C6">
              <w:rPr>
                <w:rFonts w:ascii="Arial" w:hAnsi="Arial" w:cs="Arial"/>
                <w:iCs/>
                <w:sz w:val="24"/>
                <w:szCs w:val="24"/>
              </w:rPr>
              <w:t>.</w:t>
            </w:r>
          </w:p>
          <w:p w14:paraId="40783E7E" w14:textId="77777777" w:rsidR="00C90E05" w:rsidRPr="009920C6" w:rsidRDefault="00C90E05" w:rsidP="00672044">
            <w:pPr>
              <w:spacing w:after="0" w:line="240" w:lineRule="auto"/>
              <w:rPr>
                <w:rFonts w:ascii="Arial" w:hAnsi="Arial" w:cs="Arial"/>
                <w:iCs/>
                <w:sz w:val="24"/>
                <w:szCs w:val="24"/>
              </w:rPr>
            </w:pPr>
          </w:p>
          <w:p w14:paraId="7B5DD913" w14:textId="25B233C1" w:rsidR="00CC0FE8" w:rsidRPr="009920C6" w:rsidRDefault="00CC0FE8" w:rsidP="006605FE">
            <w:pPr>
              <w:spacing w:after="0" w:line="240" w:lineRule="auto"/>
              <w:rPr>
                <w:rFonts w:ascii="Arial" w:hAnsi="Arial" w:cs="Arial"/>
                <w:iCs/>
                <w:sz w:val="24"/>
                <w:szCs w:val="24"/>
              </w:rPr>
            </w:pPr>
            <w:r w:rsidRPr="009920C6">
              <w:rPr>
                <w:rFonts w:ascii="Arial" w:hAnsi="Arial" w:cs="Arial"/>
                <w:iCs/>
                <w:sz w:val="24"/>
                <w:szCs w:val="24"/>
              </w:rPr>
              <w:t>*A score of</w:t>
            </w:r>
            <w:r w:rsidR="005C4681" w:rsidRPr="009920C6">
              <w:rPr>
                <w:rFonts w:ascii="Arial" w:hAnsi="Arial" w:cs="Arial"/>
                <w:iCs/>
                <w:sz w:val="24"/>
                <w:szCs w:val="24"/>
              </w:rPr>
              <w:t xml:space="preserve"> more than</w:t>
            </w:r>
            <w:r w:rsidRPr="009920C6">
              <w:rPr>
                <w:rFonts w:ascii="Arial" w:hAnsi="Arial" w:cs="Arial"/>
                <w:iCs/>
                <w:sz w:val="24"/>
                <w:szCs w:val="24"/>
              </w:rPr>
              <w:t xml:space="preserve"> </w:t>
            </w:r>
            <w:r w:rsidR="00912149" w:rsidRPr="009920C6">
              <w:rPr>
                <w:rFonts w:ascii="Arial" w:hAnsi="Arial" w:cs="Arial"/>
                <w:iCs/>
                <w:sz w:val="24"/>
                <w:szCs w:val="24"/>
              </w:rPr>
              <w:t>2</w:t>
            </w:r>
            <w:r w:rsidR="00C15F24" w:rsidRPr="009920C6">
              <w:rPr>
                <w:rFonts w:ascii="Arial" w:hAnsi="Arial" w:cs="Arial"/>
                <w:iCs/>
                <w:sz w:val="24"/>
                <w:szCs w:val="24"/>
              </w:rPr>
              <w:t>0</w:t>
            </w:r>
            <w:r w:rsidRPr="009920C6">
              <w:rPr>
                <w:rFonts w:ascii="Arial" w:hAnsi="Arial" w:cs="Arial"/>
                <w:iCs/>
                <w:sz w:val="24"/>
                <w:szCs w:val="24"/>
              </w:rPr>
              <w:t xml:space="preserve">% is required to be considered for the award </w:t>
            </w:r>
          </w:p>
        </w:tc>
        <w:tc>
          <w:tcPr>
            <w:tcW w:w="1843" w:type="dxa"/>
          </w:tcPr>
          <w:p w14:paraId="5A5DAE7A" w14:textId="433D8D62" w:rsidR="00CC0FE8" w:rsidRPr="009920C6" w:rsidRDefault="00CA53FC" w:rsidP="006605FE">
            <w:pPr>
              <w:spacing w:after="0" w:line="240" w:lineRule="auto"/>
              <w:jc w:val="center"/>
              <w:rPr>
                <w:rFonts w:ascii="Arial" w:hAnsi="Arial" w:cs="Arial"/>
                <w:iCs/>
                <w:sz w:val="24"/>
                <w:szCs w:val="24"/>
              </w:rPr>
            </w:pPr>
            <w:r w:rsidRPr="009920C6">
              <w:rPr>
                <w:rFonts w:ascii="Arial" w:hAnsi="Arial" w:cs="Arial"/>
                <w:iCs/>
                <w:sz w:val="24"/>
                <w:szCs w:val="24"/>
              </w:rPr>
              <w:t>5</w:t>
            </w:r>
            <w:r w:rsidR="006E0514" w:rsidRPr="009920C6">
              <w:rPr>
                <w:rFonts w:ascii="Arial" w:hAnsi="Arial" w:cs="Arial"/>
                <w:iCs/>
                <w:sz w:val="24"/>
                <w:szCs w:val="24"/>
              </w:rPr>
              <w:t>0</w:t>
            </w:r>
            <w:r w:rsidR="00CC0FE8" w:rsidRPr="009920C6">
              <w:rPr>
                <w:rFonts w:ascii="Arial" w:hAnsi="Arial" w:cs="Arial"/>
                <w:iCs/>
                <w:sz w:val="24"/>
                <w:szCs w:val="24"/>
              </w:rPr>
              <w:t>%</w:t>
            </w:r>
          </w:p>
        </w:tc>
      </w:tr>
      <w:tr w:rsidR="00CC0FE8" w:rsidRPr="009920C6" w14:paraId="11E08497" w14:textId="77777777" w:rsidTr="006605FE">
        <w:trPr>
          <w:trHeight w:val="314"/>
        </w:trPr>
        <w:tc>
          <w:tcPr>
            <w:tcW w:w="7229" w:type="dxa"/>
            <w:gridSpan w:val="2"/>
            <w:shd w:val="clear" w:color="auto" w:fill="C6D9F1" w:themeFill="text2" w:themeFillTint="33"/>
          </w:tcPr>
          <w:p w14:paraId="07714088" w14:textId="77777777" w:rsidR="00CC0FE8" w:rsidRPr="009920C6" w:rsidRDefault="00CC0FE8" w:rsidP="00660E82">
            <w:pPr>
              <w:spacing w:line="240" w:lineRule="auto"/>
              <w:rPr>
                <w:rFonts w:ascii="Arial" w:hAnsi="Arial" w:cs="Arial"/>
                <w:b/>
                <w:sz w:val="24"/>
                <w:szCs w:val="24"/>
              </w:rPr>
            </w:pPr>
            <w:r w:rsidRPr="009920C6">
              <w:rPr>
                <w:rFonts w:ascii="Arial" w:hAnsi="Arial" w:cs="Arial"/>
                <w:b/>
                <w:sz w:val="24"/>
                <w:szCs w:val="24"/>
              </w:rPr>
              <w:t xml:space="preserve">Total </w:t>
            </w:r>
          </w:p>
        </w:tc>
        <w:tc>
          <w:tcPr>
            <w:tcW w:w="1843" w:type="dxa"/>
            <w:shd w:val="clear" w:color="auto" w:fill="C6D9F1" w:themeFill="text2" w:themeFillTint="33"/>
          </w:tcPr>
          <w:p w14:paraId="1EC54B25" w14:textId="77777777" w:rsidR="00CC0FE8" w:rsidRPr="009920C6" w:rsidRDefault="00CC0FE8" w:rsidP="006605FE">
            <w:pPr>
              <w:spacing w:line="240" w:lineRule="auto"/>
              <w:jc w:val="center"/>
              <w:rPr>
                <w:rFonts w:ascii="Arial" w:hAnsi="Arial" w:cs="Arial"/>
                <w:b/>
                <w:sz w:val="24"/>
                <w:szCs w:val="24"/>
              </w:rPr>
            </w:pPr>
            <w:r w:rsidRPr="009920C6">
              <w:rPr>
                <w:rFonts w:ascii="Arial" w:hAnsi="Arial" w:cs="Arial"/>
                <w:b/>
                <w:sz w:val="24"/>
                <w:szCs w:val="24"/>
              </w:rPr>
              <w:t>100%</w:t>
            </w:r>
          </w:p>
        </w:tc>
      </w:tr>
    </w:tbl>
    <w:p w14:paraId="2BD490FC" w14:textId="52DDD661" w:rsidR="00B305FA" w:rsidRPr="009920C6" w:rsidRDefault="00B305FA" w:rsidP="00660E82">
      <w:pPr>
        <w:rPr>
          <w:rFonts w:ascii="Arial" w:hAnsi="Arial" w:cs="Arial"/>
          <w:b/>
          <w:sz w:val="24"/>
          <w:szCs w:val="24"/>
          <w:u w:val="single"/>
        </w:rPr>
      </w:pPr>
    </w:p>
    <w:p w14:paraId="13C5D0BA" w14:textId="77777777" w:rsidR="008B1A90" w:rsidRPr="009920C6" w:rsidRDefault="008B1A90" w:rsidP="00660E82">
      <w:pPr>
        <w:rPr>
          <w:rFonts w:ascii="Arial" w:hAnsi="Arial" w:cs="Arial"/>
          <w:b/>
          <w:sz w:val="24"/>
          <w:szCs w:val="24"/>
          <w:u w:val="single"/>
        </w:rPr>
      </w:pPr>
    </w:p>
    <w:p w14:paraId="6B71B867" w14:textId="77777777" w:rsidR="00943956" w:rsidRPr="009920C6" w:rsidRDefault="00943956" w:rsidP="00660E82">
      <w:pPr>
        <w:rPr>
          <w:rFonts w:ascii="Arial" w:hAnsi="Arial" w:cs="Arial"/>
          <w:b/>
          <w:sz w:val="24"/>
          <w:szCs w:val="24"/>
          <w:u w:val="single"/>
        </w:rPr>
      </w:pPr>
    </w:p>
    <w:p w14:paraId="44A1A144" w14:textId="77777777" w:rsidR="00943956" w:rsidRPr="009920C6" w:rsidRDefault="00943956" w:rsidP="00660E82">
      <w:pPr>
        <w:rPr>
          <w:rFonts w:ascii="Arial" w:hAnsi="Arial" w:cs="Arial"/>
          <w:b/>
          <w:sz w:val="24"/>
          <w:szCs w:val="24"/>
          <w:u w:val="single"/>
        </w:rPr>
      </w:pPr>
    </w:p>
    <w:p w14:paraId="3E9E1F1E" w14:textId="77777777" w:rsidR="008B1A90" w:rsidRPr="009920C6" w:rsidRDefault="008B1A90" w:rsidP="00660E82">
      <w:pPr>
        <w:rPr>
          <w:rFonts w:ascii="Arial" w:hAnsi="Arial" w:cs="Arial"/>
          <w:b/>
          <w:sz w:val="24"/>
          <w:szCs w:val="24"/>
          <w:u w:val="single"/>
        </w:rPr>
      </w:pPr>
    </w:p>
    <w:p w14:paraId="5F3E195D" w14:textId="77777777" w:rsidR="00857035" w:rsidRPr="009920C6" w:rsidRDefault="00857035" w:rsidP="00660E82">
      <w:pPr>
        <w:rPr>
          <w:rFonts w:ascii="Arial" w:hAnsi="Arial" w:cs="Arial"/>
          <w:b/>
          <w:sz w:val="24"/>
          <w:szCs w:val="24"/>
          <w:u w:val="single"/>
        </w:rPr>
      </w:pPr>
      <w:r w:rsidRPr="009920C6">
        <w:rPr>
          <w:rFonts w:ascii="Arial" w:hAnsi="Arial" w:cs="Arial"/>
          <w:b/>
          <w:sz w:val="24"/>
          <w:szCs w:val="24"/>
          <w:u w:val="single"/>
        </w:rPr>
        <w:br w:type="page"/>
      </w:r>
    </w:p>
    <w:p w14:paraId="093584D4" w14:textId="0D3256F1" w:rsidR="000F71B0" w:rsidRPr="009920C6" w:rsidRDefault="00C462BE" w:rsidP="00660E82">
      <w:pPr>
        <w:jc w:val="center"/>
        <w:rPr>
          <w:rFonts w:ascii="Arial" w:hAnsi="Arial" w:cs="Arial"/>
          <w:b/>
          <w:sz w:val="24"/>
          <w:szCs w:val="24"/>
          <w:u w:val="single"/>
        </w:rPr>
      </w:pPr>
      <w:r w:rsidRPr="009920C6">
        <w:rPr>
          <w:rFonts w:ascii="Arial" w:hAnsi="Arial" w:cs="Arial"/>
          <w:b/>
          <w:sz w:val="24"/>
          <w:szCs w:val="24"/>
          <w:u w:val="single"/>
        </w:rPr>
        <w:lastRenderedPageBreak/>
        <w:t>BRIEF</w:t>
      </w:r>
    </w:p>
    <w:p w14:paraId="3667D92C" w14:textId="77777777" w:rsidR="003E5986" w:rsidRPr="009920C6" w:rsidRDefault="003E5986" w:rsidP="00660E82">
      <w:pPr>
        <w:spacing w:line="240" w:lineRule="auto"/>
        <w:rPr>
          <w:rFonts w:ascii="Arial" w:hAnsi="Arial" w:cs="Arial"/>
          <w:sz w:val="24"/>
          <w:szCs w:val="24"/>
        </w:rPr>
      </w:pPr>
    </w:p>
    <w:p w14:paraId="490336F0" w14:textId="77777777" w:rsidR="003E5986" w:rsidRPr="009920C6" w:rsidRDefault="003E5986" w:rsidP="00660E82">
      <w:pPr>
        <w:spacing w:line="240" w:lineRule="auto"/>
        <w:rPr>
          <w:rFonts w:ascii="Arial" w:hAnsi="Arial" w:cs="Arial"/>
          <w:b/>
          <w:sz w:val="24"/>
          <w:szCs w:val="24"/>
          <w:u w:val="single"/>
        </w:rPr>
      </w:pPr>
      <w:r w:rsidRPr="009920C6">
        <w:rPr>
          <w:rFonts w:ascii="Arial" w:hAnsi="Arial" w:cs="Arial"/>
          <w:b/>
          <w:sz w:val="24"/>
          <w:szCs w:val="24"/>
          <w:u w:val="single"/>
        </w:rPr>
        <w:t>Introduction</w:t>
      </w:r>
    </w:p>
    <w:p w14:paraId="6F461E3B" w14:textId="7A0C6D4D" w:rsidR="001E1890" w:rsidRPr="009920C6" w:rsidRDefault="0069447A" w:rsidP="00660E82">
      <w:pPr>
        <w:pStyle w:val="ListParagraph"/>
        <w:numPr>
          <w:ilvl w:val="0"/>
          <w:numId w:val="1"/>
        </w:numPr>
        <w:spacing w:line="240" w:lineRule="auto"/>
        <w:jc w:val="both"/>
        <w:rPr>
          <w:rFonts w:ascii="Arial" w:hAnsi="Arial" w:cs="Arial"/>
          <w:sz w:val="24"/>
          <w:szCs w:val="24"/>
        </w:rPr>
      </w:pPr>
      <w:r w:rsidRPr="009920C6">
        <w:rPr>
          <w:rFonts w:ascii="Arial" w:hAnsi="Arial" w:cs="Arial"/>
          <w:sz w:val="24"/>
          <w:szCs w:val="24"/>
        </w:rPr>
        <w:t xml:space="preserve">The Institute of Technical Education (ITE) commissions photography of its courses periodically for marketing purposes. The photographs </w:t>
      </w:r>
      <w:r w:rsidR="00165251" w:rsidRPr="009920C6">
        <w:rPr>
          <w:rFonts w:ascii="Arial" w:hAnsi="Arial" w:cs="Arial"/>
          <w:sz w:val="24"/>
          <w:szCs w:val="24"/>
        </w:rPr>
        <w:t xml:space="preserve">are intended </w:t>
      </w:r>
      <w:r w:rsidRPr="009920C6">
        <w:rPr>
          <w:rFonts w:ascii="Arial" w:hAnsi="Arial" w:cs="Arial"/>
          <w:sz w:val="24"/>
          <w:szCs w:val="24"/>
        </w:rPr>
        <w:t>for</w:t>
      </w:r>
      <w:r w:rsidR="00517D26" w:rsidRPr="009920C6">
        <w:rPr>
          <w:rFonts w:ascii="Arial" w:hAnsi="Arial" w:cs="Arial"/>
          <w:sz w:val="24"/>
          <w:szCs w:val="24"/>
        </w:rPr>
        <w:t xml:space="preserve"> </w:t>
      </w:r>
      <w:r w:rsidR="00790D89" w:rsidRPr="009920C6">
        <w:rPr>
          <w:rFonts w:ascii="Arial" w:hAnsi="Arial" w:cs="Arial"/>
          <w:sz w:val="24"/>
          <w:szCs w:val="24"/>
        </w:rPr>
        <w:t xml:space="preserve">a wide variety of audiences, such as but not limited to corporate stakeholders, prospective learners and their influencers (parents and teachers). They should also be of suitable quality for different platforms, such as </w:t>
      </w:r>
      <w:r w:rsidR="00DB134F" w:rsidRPr="009920C6">
        <w:rPr>
          <w:rFonts w:ascii="Arial" w:hAnsi="Arial" w:cs="Arial"/>
          <w:sz w:val="24"/>
          <w:szCs w:val="24"/>
        </w:rPr>
        <w:t>print</w:t>
      </w:r>
      <w:r w:rsidR="00790D89" w:rsidRPr="009920C6">
        <w:rPr>
          <w:rFonts w:ascii="Arial" w:hAnsi="Arial" w:cs="Arial"/>
          <w:sz w:val="24"/>
          <w:szCs w:val="24"/>
        </w:rPr>
        <w:t xml:space="preserve"> collateral</w:t>
      </w:r>
      <w:r w:rsidR="00DB134F" w:rsidRPr="009920C6">
        <w:rPr>
          <w:rFonts w:ascii="Arial" w:hAnsi="Arial" w:cs="Arial"/>
          <w:sz w:val="24"/>
          <w:szCs w:val="24"/>
        </w:rPr>
        <w:t>,</w:t>
      </w:r>
      <w:r w:rsidR="008468B0" w:rsidRPr="009920C6">
        <w:rPr>
          <w:rFonts w:ascii="Arial" w:hAnsi="Arial" w:cs="Arial"/>
          <w:sz w:val="24"/>
          <w:szCs w:val="24"/>
        </w:rPr>
        <w:t xml:space="preserve"> </w:t>
      </w:r>
      <w:r w:rsidR="00790D89" w:rsidRPr="009920C6">
        <w:rPr>
          <w:rFonts w:ascii="Arial" w:hAnsi="Arial" w:cs="Arial"/>
          <w:sz w:val="24"/>
          <w:szCs w:val="24"/>
        </w:rPr>
        <w:t>formal reports (e.g. sustainability and annual reports)</w:t>
      </w:r>
      <w:r w:rsidR="008468B0" w:rsidRPr="009920C6">
        <w:rPr>
          <w:rFonts w:ascii="Arial" w:hAnsi="Arial" w:cs="Arial"/>
          <w:sz w:val="24"/>
          <w:szCs w:val="24"/>
        </w:rPr>
        <w:t xml:space="preserve">, </w:t>
      </w:r>
      <w:r w:rsidR="00790D89" w:rsidRPr="009920C6">
        <w:rPr>
          <w:rFonts w:ascii="Arial" w:hAnsi="Arial" w:cs="Arial"/>
          <w:sz w:val="24"/>
          <w:szCs w:val="24"/>
        </w:rPr>
        <w:t xml:space="preserve">course </w:t>
      </w:r>
      <w:r w:rsidR="004560CB" w:rsidRPr="009920C6">
        <w:rPr>
          <w:rFonts w:ascii="Arial" w:hAnsi="Arial" w:cs="Arial"/>
          <w:sz w:val="24"/>
          <w:szCs w:val="24"/>
        </w:rPr>
        <w:t>booklets/brochures</w:t>
      </w:r>
      <w:r w:rsidR="00DB134F" w:rsidRPr="009920C6">
        <w:rPr>
          <w:rFonts w:ascii="Arial" w:hAnsi="Arial" w:cs="Arial"/>
          <w:sz w:val="24"/>
          <w:szCs w:val="24"/>
        </w:rPr>
        <w:t xml:space="preserve">, PowerPoint slides, websites, social media, </w:t>
      </w:r>
      <w:r w:rsidR="00DD4B68" w:rsidRPr="009920C6">
        <w:rPr>
          <w:rFonts w:ascii="Arial" w:hAnsi="Arial" w:cs="Arial"/>
          <w:sz w:val="24"/>
          <w:szCs w:val="24"/>
        </w:rPr>
        <w:t>banners, and</w:t>
      </w:r>
      <w:r w:rsidR="00790D89" w:rsidRPr="009920C6">
        <w:rPr>
          <w:rFonts w:ascii="Arial" w:hAnsi="Arial" w:cs="Arial"/>
          <w:sz w:val="24"/>
          <w:szCs w:val="24"/>
        </w:rPr>
        <w:t xml:space="preserve"> out-of-home venues</w:t>
      </w:r>
      <w:r w:rsidRPr="009920C6">
        <w:rPr>
          <w:rFonts w:ascii="Arial" w:hAnsi="Arial" w:cs="Arial"/>
          <w:sz w:val="24"/>
          <w:szCs w:val="24"/>
        </w:rPr>
        <w:t xml:space="preserve">. </w:t>
      </w:r>
      <w:r w:rsidR="00DB134F" w:rsidRPr="009920C6">
        <w:rPr>
          <w:rFonts w:ascii="Arial" w:hAnsi="Arial" w:cs="Arial"/>
          <w:sz w:val="24"/>
          <w:szCs w:val="24"/>
        </w:rPr>
        <w:t xml:space="preserve">The </w:t>
      </w:r>
      <w:r w:rsidRPr="009920C6">
        <w:rPr>
          <w:rFonts w:ascii="Arial" w:hAnsi="Arial" w:cs="Arial"/>
          <w:sz w:val="24"/>
          <w:szCs w:val="24"/>
        </w:rPr>
        <w:t xml:space="preserve">Corporate Affairs &amp; Development Division will </w:t>
      </w:r>
      <w:r w:rsidR="00FB0C98" w:rsidRPr="009920C6">
        <w:rPr>
          <w:rFonts w:ascii="Arial" w:hAnsi="Arial" w:cs="Arial"/>
          <w:sz w:val="24"/>
          <w:szCs w:val="24"/>
        </w:rPr>
        <w:t>appoint a vendor to provide</w:t>
      </w:r>
      <w:r w:rsidRPr="009920C6">
        <w:rPr>
          <w:rFonts w:ascii="Arial" w:hAnsi="Arial" w:cs="Arial"/>
          <w:sz w:val="24"/>
          <w:szCs w:val="24"/>
        </w:rPr>
        <w:t xml:space="preserve"> photography for selected</w:t>
      </w:r>
      <w:r w:rsidR="00B87D1C" w:rsidRPr="009920C6">
        <w:rPr>
          <w:rFonts w:ascii="Arial" w:hAnsi="Arial" w:cs="Arial"/>
          <w:sz w:val="24"/>
          <w:szCs w:val="24"/>
        </w:rPr>
        <w:t xml:space="preserve"> </w:t>
      </w:r>
      <w:r w:rsidR="00641B09" w:rsidRPr="009920C6">
        <w:rPr>
          <w:rFonts w:ascii="Arial" w:hAnsi="Arial" w:cs="Arial"/>
          <w:sz w:val="24"/>
          <w:szCs w:val="24"/>
        </w:rPr>
        <w:t>Pre-</w:t>
      </w:r>
      <w:r w:rsidR="00B87D1C" w:rsidRPr="009920C6">
        <w:rPr>
          <w:rFonts w:ascii="Arial" w:hAnsi="Arial" w:cs="Arial"/>
          <w:sz w:val="24"/>
          <w:szCs w:val="24"/>
        </w:rPr>
        <w:t>Employment T</w:t>
      </w:r>
      <w:r w:rsidR="00641B09" w:rsidRPr="009920C6">
        <w:rPr>
          <w:rFonts w:ascii="Arial" w:hAnsi="Arial" w:cs="Arial"/>
          <w:sz w:val="24"/>
          <w:szCs w:val="24"/>
        </w:rPr>
        <w:t>raining</w:t>
      </w:r>
      <w:r w:rsidR="00B87D1C" w:rsidRPr="009920C6">
        <w:rPr>
          <w:rFonts w:ascii="Arial" w:hAnsi="Arial" w:cs="Arial"/>
          <w:sz w:val="24"/>
          <w:szCs w:val="24"/>
        </w:rPr>
        <w:t xml:space="preserve"> </w:t>
      </w:r>
      <w:r w:rsidR="00641B09" w:rsidRPr="009920C6">
        <w:rPr>
          <w:rFonts w:ascii="Arial" w:hAnsi="Arial" w:cs="Arial"/>
          <w:sz w:val="24"/>
          <w:szCs w:val="24"/>
        </w:rPr>
        <w:t>(</w:t>
      </w:r>
      <w:r w:rsidR="00165251" w:rsidRPr="009920C6">
        <w:rPr>
          <w:rFonts w:ascii="Arial" w:hAnsi="Arial" w:cs="Arial"/>
          <w:sz w:val="24"/>
          <w:szCs w:val="24"/>
        </w:rPr>
        <w:t>PET</w:t>
      </w:r>
      <w:r w:rsidR="00641B09" w:rsidRPr="009920C6">
        <w:rPr>
          <w:rFonts w:ascii="Arial" w:hAnsi="Arial" w:cs="Arial"/>
          <w:sz w:val="24"/>
          <w:szCs w:val="24"/>
        </w:rPr>
        <w:t>)</w:t>
      </w:r>
      <w:r w:rsidR="00165251" w:rsidRPr="009920C6">
        <w:rPr>
          <w:rFonts w:ascii="Arial" w:hAnsi="Arial" w:cs="Arial"/>
          <w:sz w:val="24"/>
          <w:szCs w:val="24"/>
        </w:rPr>
        <w:t xml:space="preserve"> and</w:t>
      </w:r>
      <w:r w:rsidRPr="009920C6">
        <w:rPr>
          <w:rFonts w:ascii="Arial" w:hAnsi="Arial" w:cs="Arial"/>
          <w:sz w:val="24"/>
          <w:szCs w:val="24"/>
        </w:rPr>
        <w:t xml:space="preserve"> </w:t>
      </w:r>
      <w:r w:rsidR="00E74ED0" w:rsidRPr="009920C6">
        <w:rPr>
          <w:rFonts w:ascii="Arial" w:hAnsi="Arial" w:cs="Arial"/>
          <w:sz w:val="24"/>
          <w:szCs w:val="24"/>
        </w:rPr>
        <w:t>Continuing Education and Training (</w:t>
      </w:r>
      <w:r w:rsidRPr="009920C6">
        <w:rPr>
          <w:rFonts w:ascii="Arial" w:hAnsi="Arial" w:cs="Arial"/>
          <w:sz w:val="24"/>
          <w:szCs w:val="24"/>
        </w:rPr>
        <w:t>CET</w:t>
      </w:r>
      <w:r w:rsidR="00E74ED0" w:rsidRPr="009920C6">
        <w:rPr>
          <w:rFonts w:ascii="Arial" w:hAnsi="Arial" w:cs="Arial"/>
          <w:sz w:val="24"/>
          <w:szCs w:val="24"/>
        </w:rPr>
        <w:t>)</w:t>
      </w:r>
      <w:r w:rsidRPr="009920C6">
        <w:rPr>
          <w:rFonts w:ascii="Arial" w:hAnsi="Arial" w:cs="Arial"/>
          <w:sz w:val="24"/>
          <w:szCs w:val="24"/>
        </w:rPr>
        <w:t xml:space="preserve"> courses</w:t>
      </w:r>
      <w:r w:rsidR="002E6CD7" w:rsidRPr="009920C6">
        <w:rPr>
          <w:rFonts w:ascii="Arial" w:hAnsi="Arial" w:cs="Arial"/>
          <w:sz w:val="24"/>
          <w:szCs w:val="24"/>
        </w:rPr>
        <w:t>.</w:t>
      </w:r>
      <w:r w:rsidRPr="009920C6">
        <w:rPr>
          <w:rFonts w:ascii="Arial" w:hAnsi="Arial" w:cs="Arial"/>
          <w:sz w:val="24"/>
          <w:szCs w:val="24"/>
        </w:rPr>
        <w:t xml:space="preserve">  </w:t>
      </w:r>
    </w:p>
    <w:p w14:paraId="239BE493" w14:textId="77777777" w:rsidR="00165251" w:rsidRPr="009920C6" w:rsidRDefault="00165251" w:rsidP="00660E82">
      <w:pPr>
        <w:pStyle w:val="ListParagraph"/>
        <w:spacing w:line="240" w:lineRule="auto"/>
        <w:jc w:val="both"/>
        <w:rPr>
          <w:rFonts w:ascii="Arial" w:hAnsi="Arial" w:cs="Arial"/>
          <w:sz w:val="24"/>
          <w:szCs w:val="24"/>
        </w:rPr>
      </w:pPr>
    </w:p>
    <w:p w14:paraId="1C2DABBC" w14:textId="2B4A6404" w:rsidR="003E5986" w:rsidRPr="009920C6" w:rsidRDefault="001E1890" w:rsidP="00660E82">
      <w:pPr>
        <w:pStyle w:val="ListParagraph"/>
        <w:numPr>
          <w:ilvl w:val="0"/>
          <w:numId w:val="1"/>
        </w:numPr>
        <w:spacing w:line="240" w:lineRule="auto"/>
        <w:jc w:val="both"/>
        <w:rPr>
          <w:rFonts w:ascii="Arial" w:hAnsi="Arial" w:cs="Arial"/>
          <w:sz w:val="24"/>
          <w:szCs w:val="24"/>
        </w:rPr>
      </w:pPr>
      <w:r w:rsidRPr="009920C6">
        <w:rPr>
          <w:rFonts w:ascii="Arial" w:hAnsi="Arial" w:cs="Arial"/>
          <w:sz w:val="24"/>
          <w:szCs w:val="24"/>
        </w:rPr>
        <w:t xml:space="preserve">ITE </w:t>
      </w:r>
      <w:r w:rsidR="005A765F" w:rsidRPr="009920C6">
        <w:rPr>
          <w:rFonts w:ascii="Arial" w:hAnsi="Arial" w:cs="Arial"/>
          <w:sz w:val="24"/>
          <w:szCs w:val="24"/>
        </w:rPr>
        <w:t xml:space="preserve">will </w:t>
      </w:r>
      <w:r w:rsidR="002B4DC8" w:rsidRPr="009920C6">
        <w:rPr>
          <w:rFonts w:ascii="Arial" w:hAnsi="Arial" w:cs="Arial"/>
          <w:sz w:val="24"/>
          <w:szCs w:val="24"/>
        </w:rPr>
        <w:t xml:space="preserve">provide a schedule, </w:t>
      </w:r>
      <w:r w:rsidR="00CB594F" w:rsidRPr="009920C6">
        <w:rPr>
          <w:rFonts w:ascii="Arial" w:hAnsi="Arial" w:cs="Arial"/>
          <w:sz w:val="24"/>
          <w:szCs w:val="24"/>
        </w:rPr>
        <w:t>facilitate access</w:t>
      </w:r>
      <w:r w:rsidR="00326402" w:rsidRPr="009920C6">
        <w:rPr>
          <w:rFonts w:ascii="Arial" w:hAnsi="Arial" w:cs="Arial"/>
          <w:sz w:val="24"/>
          <w:szCs w:val="24"/>
        </w:rPr>
        <w:t xml:space="preserve"> to training facilities and equipment</w:t>
      </w:r>
      <w:r w:rsidRPr="009920C6">
        <w:rPr>
          <w:rFonts w:ascii="Arial" w:hAnsi="Arial" w:cs="Arial"/>
          <w:sz w:val="24"/>
          <w:szCs w:val="24"/>
        </w:rPr>
        <w:t>,</w:t>
      </w:r>
      <w:r w:rsidR="003904B5" w:rsidRPr="009920C6">
        <w:rPr>
          <w:rFonts w:ascii="Arial" w:hAnsi="Arial" w:cs="Arial"/>
          <w:sz w:val="24"/>
          <w:szCs w:val="24"/>
        </w:rPr>
        <w:t xml:space="preserve"> </w:t>
      </w:r>
      <w:r w:rsidR="00326402" w:rsidRPr="009920C6">
        <w:rPr>
          <w:rFonts w:ascii="Arial" w:hAnsi="Arial" w:cs="Arial"/>
          <w:sz w:val="24"/>
          <w:szCs w:val="24"/>
        </w:rPr>
        <w:t xml:space="preserve">and </w:t>
      </w:r>
      <w:r w:rsidR="00CB594F" w:rsidRPr="009920C6">
        <w:rPr>
          <w:rFonts w:ascii="Arial" w:hAnsi="Arial" w:cs="Arial"/>
          <w:sz w:val="24"/>
          <w:szCs w:val="24"/>
        </w:rPr>
        <w:t>provide</w:t>
      </w:r>
      <w:r w:rsidR="00326402" w:rsidRPr="009920C6">
        <w:rPr>
          <w:rFonts w:ascii="Arial" w:hAnsi="Arial" w:cs="Arial"/>
          <w:sz w:val="24"/>
          <w:szCs w:val="24"/>
        </w:rPr>
        <w:t xml:space="preserve"> subjects (students</w:t>
      </w:r>
      <w:r w:rsidR="00BE79FD" w:rsidRPr="009920C6">
        <w:rPr>
          <w:rFonts w:ascii="Arial" w:hAnsi="Arial" w:cs="Arial"/>
          <w:sz w:val="24"/>
          <w:szCs w:val="24"/>
        </w:rPr>
        <w:t xml:space="preserve"> and </w:t>
      </w:r>
      <w:r w:rsidR="00781565" w:rsidRPr="009920C6">
        <w:rPr>
          <w:rFonts w:ascii="Arial" w:hAnsi="Arial" w:cs="Arial"/>
          <w:sz w:val="24"/>
          <w:szCs w:val="24"/>
        </w:rPr>
        <w:t>staff</w:t>
      </w:r>
      <w:r w:rsidR="00326402" w:rsidRPr="009920C6">
        <w:rPr>
          <w:rFonts w:ascii="Arial" w:hAnsi="Arial" w:cs="Arial"/>
          <w:sz w:val="24"/>
          <w:szCs w:val="24"/>
        </w:rPr>
        <w:t xml:space="preserve">) for </w:t>
      </w:r>
      <w:r w:rsidR="00CB594F" w:rsidRPr="009920C6">
        <w:rPr>
          <w:rFonts w:ascii="Arial" w:hAnsi="Arial" w:cs="Arial"/>
          <w:sz w:val="24"/>
          <w:szCs w:val="24"/>
        </w:rPr>
        <w:t>the appointed vendor</w:t>
      </w:r>
      <w:r w:rsidR="00326402" w:rsidRPr="009920C6">
        <w:rPr>
          <w:rFonts w:ascii="Arial" w:hAnsi="Arial" w:cs="Arial"/>
          <w:sz w:val="24"/>
          <w:szCs w:val="24"/>
        </w:rPr>
        <w:t xml:space="preserve">. </w:t>
      </w:r>
    </w:p>
    <w:p w14:paraId="1F22122E" w14:textId="77777777" w:rsidR="00DF291E" w:rsidRPr="009920C6" w:rsidRDefault="00DF291E" w:rsidP="00660E82">
      <w:pPr>
        <w:spacing w:line="240" w:lineRule="auto"/>
        <w:rPr>
          <w:rFonts w:ascii="Arial" w:hAnsi="Arial" w:cs="Arial"/>
          <w:sz w:val="24"/>
          <w:szCs w:val="24"/>
        </w:rPr>
      </w:pPr>
    </w:p>
    <w:p w14:paraId="7920421A" w14:textId="77777777" w:rsidR="003E5986" w:rsidRPr="009920C6" w:rsidRDefault="00DF291E" w:rsidP="00660E82">
      <w:pPr>
        <w:pStyle w:val="ListParagraph"/>
        <w:spacing w:line="240" w:lineRule="auto"/>
        <w:ind w:hanging="720"/>
        <w:rPr>
          <w:rFonts w:ascii="Arial" w:hAnsi="Arial" w:cs="Arial"/>
          <w:b/>
          <w:sz w:val="24"/>
          <w:szCs w:val="24"/>
          <w:u w:val="single"/>
        </w:rPr>
      </w:pPr>
      <w:r w:rsidRPr="009920C6">
        <w:rPr>
          <w:rFonts w:ascii="Arial" w:hAnsi="Arial" w:cs="Arial"/>
          <w:b/>
          <w:sz w:val="24"/>
          <w:szCs w:val="24"/>
          <w:u w:val="single"/>
        </w:rPr>
        <w:t>Specifications</w:t>
      </w:r>
    </w:p>
    <w:p w14:paraId="6594E604" w14:textId="77777777" w:rsidR="003E5986" w:rsidRPr="009920C6" w:rsidRDefault="003E5986" w:rsidP="00660E82">
      <w:pPr>
        <w:pStyle w:val="ListParagraph"/>
        <w:spacing w:line="240" w:lineRule="auto"/>
        <w:rPr>
          <w:rFonts w:ascii="Arial" w:hAnsi="Arial" w:cs="Arial"/>
          <w:sz w:val="24"/>
          <w:szCs w:val="24"/>
        </w:rPr>
      </w:pPr>
    </w:p>
    <w:p w14:paraId="4E59034A" w14:textId="3D5DB0FF" w:rsidR="00C0519A" w:rsidRPr="009920C6" w:rsidRDefault="00D26B10" w:rsidP="002843D0">
      <w:pPr>
        <w:pStyle w:val="ListParagraph"/>
        <w:numPr>
          <w:ilvl w:val="0"/>
          <w:numId w:val="1"/>
        </w:numPr>
        <w:spacing w:line="240" w:lineRule="auto"/>
        <w:jc w:val="both"/>
        <w:rPr>
          <w:rFonts w:ascii="Arial" w:hAnsi="Arial" w:cs="Arial"/>
          <w:bCs/>
          <w:sz w:val="24"/>
          <w:szCs w:val="24"/>
        </w:rPr>
      </w:pPr>
      <w:r w:rsidRPr="009920C6">
        <w:rPr>
          <w:rFonts w:ascii="Arial" w:hAnsi="Arial" w:cs="Arial"/>
          <w:sz w:val="24"/>
          <w:szCs w:val="24"/>
        </w:rPr>
        <w:t xml:space="preserve">ITE invites interested </w:t>
      </w:r>
      <w:r w:rsidR="00D76D31" w:rsidRPr="009920C6">
        <w:rPr>
          <w:rFonts w:ascii="Arial" w:hAnsi="Arial" w:cs="Arial"/>
          <w:sz w:val="24"/>
          <w:szCs w:val="24"/>
        </w:rPr>
        <w:t xml:space="preserve">vendors </w:t>
      </w:r>
      <w:r w:rsidRPr="009920C6">
        <w:rPr>
          <w:rFonts w:ascii="Arial" w:hAnsi="Arial" w:cs="Arial"/>
          <w:sz w:val="24"/>
          <w:szCs w:val="24"/>
        </w:rPr>
        <w:t>to submit quotations for photography services</w:t>
      </w:r>
      <w:r w:rsidR="000F54E9" w:rsidRPr="009920C6">
        <w:rPr>
          <w:rFonts w:ascii="Arial" w:hAnsi="Arial" w:cs="Arial"/>
          <w:sz w:val="24"/>
          <w:szCs w:val="24"/>
        </w:rPr>
        <w:t>. The photography services cover</w:t>
      </w:r>
      <w:r w:rsidR="00C0519A" w:rsidRPr="009920C6">
        <w:rPr>
          <w:rFonts w:ascii="Arial" w:hAnsi="Arial" w:cs="Arial"/>
          <w:sz w:val="24"/>
          <w:szCs w:val="24"/>
        </w:rPr>
        <w:t>:</w:t>
      </w:r>
      <w:r w:rsidRPr="009920C6">
        <w:rPr>
          <w:rFonts w:ascii="Arial" w:hAnsi="Arial" w:cs="Arial"/>
          <w:sz w:val="24"/>
          <w:szCs w:val="24"/>
        </w:rPr>
        <w:t xml:space="preserve"> </w:t>
      </w:r>
    </w:p>
    <w:p w14:paraId="77A8CA1C" w14:textId="0696FBBB" w:rsidR="00C0519A" w:rsidRPr="009920C6" w:rsidRDefault="00D5014B" w:rsidP="006605FE">
      <w:pPr>
        <w:spacing w:line="240" w:lineRule="auto"/>
        <w:ind w:left="1276" w:hanging="567"/>
        <w:jc w:val="both"/>
        <w:rPr>
          <w:rFonts w:ascii="Arial" w:hAnsi="Arial" w:cs="Arial"/>
          <w:bCs/>
          <w:sz w:val="24"/>
          <w:szCs w:val="24"/>
        </w:rPr>
      </w:pPr>
      <w:r w:rsidRPr="009920C6">
        <w:rPr>
          <w:rFonts w:ascii="Arial" w:hAnsi="Arial" w:cs="Arial"/>
          <w:bCs/>
          <w:sz w:val="24"/>
          <w:szCs w:val="24"/>
        </w:rPr>
        <w:t>3.1</w:t>
      </w:r>
      <w:r w:rsidRPr="009920C6">
        <w:rPr>
          <w:rFonts w:ascii="Arial" w:hAnsi="Arial" w:cs="Arial"/>
          <w:bCs/>
          <w:sz w:val="24"/>
          <w:szCs w:val="24"/>
        </w:rPr>
        <w:tab/>
      </w:r>
      <w:r w:rsidR="000F54E9" w:rsidRPr="009920C6">
        <w:rPr>
          <w:rFonts w:ascii="Arial" w:hAnsi="Arial" w:cs="Arial"/>
          <w:bCs/>
          <w:sz w:val="24"/>
          <w:szCs w:val="24"/>
        </w:rPr>
        <w:t xml:space="preserve">Up </w:t>
      </w:r>
      <w:r w:rsidR="00D47FA0" w:rsidRPr="009920C6">
        <w:rPr>
          <w:rFonts w:ascii="Arial" w:hAnsi="Arial" w:cs="Arial"/>
          <w:bCs/>
          <w:sz w:val="24"/>
          <w:szCs w:val="24"/>
        </w:rPr>
        <w:t>to</w:t>
      </w:r>
      <w:r w:rsidR="00D26B10" w:rsidRPr="009920C6">
        <w:rPr>
          <w:rFonts w:ascii="Arial" w:hAnsi="Arial" w:cs="Arial"/>
          <w:bCs/>
          <w:sz w:val="24"/>
          <w:szCs w:val="24"/>
        </w:rPr>
        <w:t xml:space="preserve"> </w:t>
      </w:r>
      <w:r w:rsidR="00E64D60" w:rsidRPr="009920C6">
        <w:rPr>
          <w:rFonts w:ascii="Arial" w:hAnsi="Arial" w:cs="Arial"/>
          <w:bCs/>
          <w:sz w:val="24"/>
          <w:szCs w:val="24"/>
        </w:rPr>
        <w:t>25</w:t>
      </w:r>
      <w:r w:rsidR="00DF610D" w:rsidRPr="009920C6">
        <w:rPr>
          <w:rFonts w:ascii="Arial" w:hAnsi="Arial" w:cs="Arial"/>
          <w:bCs/>
          <w:sz w:val="24"/>
          <w:szCs w:val="24"/>
        </w:rPr>
        <w:t xml:space="preserve"> </w:t>
      </w:r>
      <w:r w:rsidR="00D26B10" w:rsidRPr="009920C6">
        <w:rPr>
          <w:rFonts w:ascii="Arial" w:hAnsi="Arial" w:cs="Arial"/>
          <w:bCs/>
          <w:sz w:val="24"/>
          <w:szCs w:val="24"/>
        </w:rPr>
        <w:t>individual</w:t>
      </w:r>
      <w:r w:rsidR="00E64D60" w:rsidRPr="009920C6">
        <w:rPr>
          <w:rFonts w:ascii="Arial" w:hAnsi="Arial" w:cs="Arial"/>
          <w:bCs/>
          <w:sz w:val="24"/>
          <w:szCs w:val="24"/>
        </w:rPr>
        <w:t xml:space="preserve"> PE</w:t>
      </w:r>
      <w:r w:rsidR="00342F14" w:rsidRPr="009920C6">
        <w:rPr>
          <w:rFonts w:ascii="Arial" w:hAnsi="Arial" w:cs="Arial"/>
          <w:bCs/>
          <w:sz w:val="24"/>
          <w:szCs w:val="24"/>
        </w:rPr>
        <w:t>T</w:t>
      </w:r>
      <w:r w:rsidR="00EB4407" w:rsidRPr="009920C6">
        <w:rPr>
          <w:rFonts w:ascii="Arial" w:hAnsi="Arial" w:cs="Arial"/>
          <w:bCs/>
          <w:sz w:val="24"/>
          <w:szCs w:val="24"/>
        </w:rPr>
        <w:t>/</w:t>
      </w:r>
      <w:r w:rsidR="00E64D60" w:rsidRPr="009920C6">
        <w:rPr>
          <w:rFonts w:ascii="Arial" w:hAnsi="Arial" w:cs="Arial"/>
          <w:bCs/>
          <w:sz w:val="24"/>
          <w:szCs w:val="24"/>
        </w:rPr>
        <w:t>CET</w:t>
      </w:r>
      <w:r w:rsidR="00D26B10" w:rsidRPr="009920C6">
        <w:rPr>
          <w:rFonts w:ascii="Arial" w:hAnsi="Arial" w:cs="Arial"/>
          <w:bCs/>
          <w:sz w:val="24"/>
          <w:szCs w:val="24"/>
        </w:rPr>
        <w:t xml:space="preserve"> courses</w:t>
      </w:r>
      <w:r w:rsidR="00977835" w:rsidRPr="009920C6">
        <w:rPr>
          <w:rFonts w:ascii="Arial" w:hAnsi="Arial" w:cs="Arial"/>
          <w:bCs/>
          <w:sz w:val="24"/>
          <w:szCs w:val="24"/>
        </w:rPr>
        <w:t xml:space="preserve"> (</w:t>
      </w:r>
      <w:r w:rsidR="00D02623" w:rsidRPr="009920C6">
        <w:rPr>
          <w:rFonts w:ascii="Arial" w:hAnsi="Arial" w:cs="Arial"/>
          <w:bCs/>
          <w:sz w:val="24"/>
          <w:szCs w:val="24"/>
        </w:rPr>
        <w:t xml:space="preserve">para </w:t>
      </w:r>
      <w:r w:rsidR="00B326E7" w:rsidRPr="009920C6">
        <w:rPr>
          <w:rFonts w:ascii="Arial" w:hAnsi="Arial" w:cs="Arial"/>
          <w:bCs/>
          <w:sz w:val="24"/>
          <w:szCs w:val="24"/>
        </w:rPr>
        <w:t>4</w:t>
      </w:r>
      <w:r w:rsidR="00977835" w:rsidRPr="009920C6">
        <w:rPr>
          <w:rFonts w:ascii="Arial" w:hAnsi="Arial" w:cs="Arial"/>
          <w:bCs/>
          <w:sz w:val="24"/>
          <w:szCs w:val="24"/>
        </w:rPr>
        <w:t>.1)</w:t>
      </w:r>
      <w:r w:rsidR="006663E7" w:rsidRPr="009920C6">
        <w:rPr>
          <w:rFonts w:ascii="Arial" w:hAnsi="Arial" w:cs="Arial"/>
          <w:bCs/>
          <w:sz w:val="24"/>
          <w:szCs w:val="24"/>
        </w:rPr>
        <w:t xml:space="preserve"> </w:t>
      </w:r>
      <w:r w:rsidR="00C41C02" w:rsidRPr="009920C6">
        <w:rPr>
          <w:rFonts w:ascii="Arial" w:hAnsi="Arial" w:cs="Arial"/>
          <w:bCs/>
          <w:sz w:val="24"/>
          <w:szCs w:val="24"/>
        </w:rPr>
        <w:t>with mood</w:t>
      </w:r>
      <w:r w:rsidR="000473B3" w:rsidRPr="009920C6">
        <w:rPr>
          <w:rFonts w:ascii="Arial" w:hAnsi="Arial" w:cs="Arial"/>
          <w:bCs/>
          <w:sz w:val="24"/>
          <w:szCs w:val="24"/>
        </w:rPr>
        <w:t xml:space="preserve"> </w:t>
      </w:r>
      <w:r w:rsidR="00C41C02" w:rsidRPr="009920C6">
        <w:rPr>
          <w:rFonts w:ascii="Arial" w:hAnsi="Arial" w:cs="Arial"/>
          <w:bCs/>
          <w:sz w:val="24"/>
          <w:szCs w:val="24"/>
        </w:rPr>
        <w:t>boards</w:t>
      </w:r>
      <w:r w:rsidR="00660E82" w:rsidRPr="009920C6">
        <w:rPr>
          <w:rFonts w:ascii="Arial" w:hAnsi="Arial" w:cs="Arial"/>
          <w:bCs/>
          <w:sz w:val="24"/>
          <w:szCs w:val="24"/>
        </w:rPr>
        <w:t xml:space="preserve"> for</w:t>
      </w:r>
      <w:r w:rsidR="002843D0" w:rsidRPr="009920C6">
        <w:rPr>
          <w:rFonts w:ascii="Arial" w:hAnsi="Arial" w:cs="Arial"/>
          <w:bCs/>
          <w:sz w:val="24"/>
          <w:szCs w:val="24"/>
        </w:rPr>
        <w:t xml:space="preserve"> </w:t>
      </w:r>
      <w:r w:rsidR="00660E82" w:rsidRPr="009920C6">
        <w:rPr>
          <w:rFonts w:ascii="Arial" w:hAnsi="Arial" w:cs="Arial"/>
          <w:bCs/>
          <w:sz w:val="24"/>
          <w:szCs w:val="24"/>
        </w:rPr>
        <w:t>each course</w:t>
      </w:r>
      <w:r w:rsidR="00C0519A" w:rsidRPr="009920C6">
        <w:rPr>
          <w:rFonts w:ascii="Arial" w:hAnsi="Arial" w:cs="Arial"/>
          <w:bCs/>
          <w:sz w:val="24"/>
          <w:szCs w:val="24"/>
        </w:rPr>
        <w:t>.</w:t>
      </w:r>
      <w:r w:rsidR="00C41C02" w:rsidRPr="009920C6">
        <w:rPr>
          <w:rFonts w:ascii="Arial" w:hAnsi="Arial" w:cs="Arial"/>
          <w:bCs/>
          <w:sz w:val="24"/>
          <w:szCs w:val="24"/>
        </w:rPr>
        <w:t xml:space="preserve"> </w:t>
      </w:r>
    </w:p>
    <w:p w14:paraId="78A2F53A" w14:textId="24AF2140" w:rsidR="00CD4E6A" w:rsidRPr="009920C6" w:rsidRDefault="00D5014B" w:rsidP="006605FE">
      <w:pPr>
        <w:spacing w:line="240" w:lineRule="auto"/>
        <w:ind w:left="1276" w:hanging="567"/>
        <w:jc w:val="both"/>
        <w:rPr>
          <w:rFonts w:ascii="Arial" w:hAnsi="Arial" w:cs="Arial"/>
          <w:sz w:val="24"/>
          <w:szCs w:val="24"/>
        </w:rPr>
      </w:pPr>
      <w:r w:rsidRPr="009920C6">
        <w:rPr>
          <w:rFonts w:ascii="Arial" w:hAnsi="Arial" w:cs="Arial"/>
          <w:bCs/>
          <w:sz w:val="24"/>
          <w:szCs w:val="24"/>
        </w:rPr>
        <w:t>3.2</w:t>
      </w:r>
      <w:r w:rsidRPr="009920C6">
        <w:rPr>
          <w:rFonts w:ascii="Arial" w:hAnsi="Arial" w:cs="Arial"/>
          <w:bCs/>
          <w:sz w:val="24"/>
          <w:szCs w:val="24"/>
        </w:rPr>
        <w:tab/>
      </w:r>
      <w:r w:rsidR="005A1F06" w:rsidRPr="009920C6">
        <w:rPr>
          <w:rFonts w:ascii="Arial" w:hAnsi="Arial" w:cs="Arial"/>
          <w:bCs/>
          <w:sz w:val="24"/>
          <w:szCs w:val="24"/>
        </w:rPr>
        <w:t>4</w:t>
      </w:r>
      <w:r w:rsidR="00D26B10" w:rsidRPr="009920C6">
        <w:rPr>
          <w:rFonts w:ascii="Arial" w:hAnsi="Arial" w:cs="Arial"/>
          <w:bCs/>
          <w:sz w:val="24"/>
          <w:szCs w:val="24"/>
        </w:rPr>
        <w:t xml:space="preserve"> </w:t>
      </w:r>
      <w:r w:rsidR="008C5F8F" w:rsidRPr="009920C6">
        <w:rPr>
          <w:rFonts w:ascii="Arial" w:hAnsi="Arial" w:cs="Arial"/>
          <w:bCs/>
          <w:sz w:val="24"/>
          <w:szCs w:val="24"/>
        </w:rPr>
        <w:t xml:space="preserve">concepts </w:t>
      </w:r>
      <w:r w:rsidR="005A1F06" w:rsidRPr="009920C6">
        <w:rPr>
          <w:rFonts w:ascii="Arial" w:hAnsi="Arial" w:cs="Arial"/>
          <w:bCs/>
          <w:sz w:val="24"/>
          <w:szCs w:val="24"/>
        </w:rPr>
        <w:t>for</w:t>
      </w:r>
      <w:r w:rsidR="006409FD" w:rsidRPr="009920C6">
        <w:rPr>
          <w:rFonts w:ascii="Arial" w:hAnsi="Arial" w:cs="Arial"/>
          <w:bCs/>
          <w:sz w:val="24"/>
          <w:szCs w:val="24"/>
        </w:rPr>
        <w:t xml:space="preserve"> </w:t>
      </w:r>
      <w:r w:rsidR="006409FD" w:rsidRPr="009920C6">
        <w:rPr>
          <w:rFonts w:ascii="Arial" w:hAnsi="Arial" w:cs="Arial"/>
          <w:bCs/>
          <w:sz w:val="24"/>
          <w:szCs w:val="24"/>
          <w:lang w:val="en-SG"/>
        </w:rPr>
        <w:t>campus life</w:t>
      </w:r>
      <w:r w:rsidR="006409FD" w:rsidRPr="009920C6">
        <w:rPr>
          <w:rFonts w:ascii="Arial" w:hAnsi="Arial" w:cs="Arial"/>
          <w:bCs/>
          <w:sz w:val="24"/>
          <w:szCs w:val="24"/>
        </w:rPr>
        <w:t xml:space="preserve"> </w:t>
      </w:r>
      <w:r w:rsidR="00D26B10" w:rsidRPr="009920C6">
        <w:rPr>
          <w:rFonts w:ascii="Arial" w:hAnsi="Arial" w:cs="Arial"/>
          <w:bCs/>
          <w:sz w:val="24"/>
          <w:szCs w:val="24"/>
        </w:rPr>
        <w:t>photography</w:t>
      </w:r>
      <w:r w:rsidR="00D56F87" w:rsidRPr="009920C6">
        <w:rPr>
          <w:rFonts w:ascii="Arial" w:hAnsi="Arial" w:cs="Arial"/>
          <w:bCs/>
          <w:sz w:val="24"/>
          <w:szCs w:val="24"/>
        </w:rPr>
        <w:t xml:space="preserve"> </w:t>
      </w:r>
      <w:r w:rsidR="00D02623" w:rsidRPr="009920C6">
        <w:rPr>
          <w:rFonts w:ascii="Arial" w:hAnsi="Arial" w:cs="Arial"/>
          <w:bCs/>
          <w:sz w:val="24"/>
          <w:szCs w:val="24"/>
        </w:rPr>
        <w:t xml:space="preserve">(para </w:t>
      </w:r>
      <w:r w:rsidR="00B326E7" w:rsidRPr="009920C6">
        <w:rPr>
          <w:rFonts w:ascii="Arial" w:hAnsi="Arial" w:cs="Arial"/>
          <w:bCs/>
          <w:sz w:val="24"/>
          <w:szCs w:val="24"/>
        </w:rPr>
        <w:t>4</w:t>
      </w:r>
      <w:r w:rsidR="00D02623" w:rsidRPr="009920C6">
        <w:rPr>
          <w:rFonts w:ascii="Arial" w:hAnsi="Arial" w:cs="Arial"/>
          <w:bCs/>
          <w:sz w:val="24"/>
          <w:szCs w:val="24"/>
        </w:rPr>
        <w:t>.2)</w:t>
      </w:r>
      <w:r w:rsidR="00850911" w:rsidRPr="009920C6">
        <w:rPr>
          <w:rFonts w:ascii="Arial" w:hAnsi="Arial" w:cs="Arial"/>
          <w:bCs/>
          <w:sz w:val="24"/>
          <w:szCs w:val="24"/>
        </w:rPr>
        <w:t xml:space="preserve"> with mood</w:t>
      </w:r>
      <w:r w:rsidR="000473B3" w:rsidRPr="009920C6">
        <w:rPr>
          <w:rFonts w:ascii="Arial" w:hAnsi="Arial" w:cs="Arial"/>
          <w:bCs/>
          <w:sz w:val="24"/>
          <w:szCs w:val="24"/>
        </w:rPr>
        <w:t xml:space="preserve"> </w:t>
      </w:r>
      <w:r w:rsidR="00850911" w:rsidRPr="009920C6">
        <w:rPr>
          <w:rFonts w:ascii="Arial" w:hAnsi="Arial" w:cs="Arial"/>
          <w:bCs/>
          <w:sz w:val="24"/>
          <w:szCs w:val="24"/>
        </w:rPr>
        <w:t>boards</w:t>
      </w:r>
      <w:r w:rsidR="00660E82" w:rsidRPr="009920C6">
        <w:rPr>
          <w:rFonts w:ascii="Arial" w:hAnsi="Arial" w:cs="Arial"/>
          <w:bCs/>
          <w:sz w:val="24"/>
          <w:szCs w:val="24"/>
        </w:rPr>
        <w:t xml:space="preserve"> for</w:t>
      </w:r>
      <w:r w:rsidR="00532DD3" w:rsidRPr="009920C6">
        <w:rPr>
          <w:rFonts w:ascii="Arial" w:hAnsi="Arial" w:cs="Arial"/>
          <w:bCs/>
          <w:sz w:val="24"/>
          <w:szCs w:val="24"/>
        </w:rPr>
        <w:t xml:space="preserve"> </w:t>
      </w:r>
      <w:r w:rsidR="00660E82" w:rsidRPr="009920C6">
        <w:rPr>
          <w:rFonts w:ascii="Arial" w:hAnsi="Arial" w:cs="Arial"/>
          <w:bCs/>
          <w:sz w:val="24"/>
          <w:szCs w:val="24"/>
        </w:rPr>
        <w:t>each concept</w:t>
      </w:r>
      <w:r w:rsidR="00150FDA" w:rsidRPr="009920C6">
        <w:rPr>
          <w:rFonts w:ascii="Arial" w:hAnsi="Arial" w:cs="Arial"/>
          <w:bCs/>
          <w:sz w:val="24"/>
          <w:szCs w:val="24"/>
        </w:rPr>
        <w:t xml:space="preserve"> (e.g.</w:t>
      </w:r>
      <w:r w:rsidR="00416C57" w:rsidRPr="009920C6">
        <w:rPr>
          <w:rFonts w:ascii="Arial" w:hAnsi="Arial" w:cs="Arial"/>
          <w:bCs/>
          <w:sz w:val="24"/>
          <w:szCs w:val="24"/>
        </w:rPr>
        <w:t xml:space="preserve"> </w:t>
      </w:r>
      <w:r w:rsidR="0008657C" w:rsidRPr="009920C6">
        <w:rPr>
          <w:rFonts w:ascii="Arial" w:hAnsi="Arial" w:cs="Arial"/>
          <w:bCs/>
          <w:sz w:val="24"/>
          <w:szCs w:val="24"/>
        </w:rPr>
        <w:t xml:space="preserve">aspiration, </w:t>
      </w:r>
      <w:r w:rsidR="006F6C1B" w:rsidRPr="009920C6">
        <w:rPr>
          <w:rFonts w:ascii="Arial" w:hAnsi="Arial" w:cs="Arial"/>
          <w:bCs/>
          <w:sz w:val="24"/>
          <w:szCs w:val="24"/>
        </w:rPr>
        <w:t xml:space="preserve">CCAs, </w:t>
      </w:r>
      <w:r w:rsidR="00FB6710" w:rsidRPr="009920C6">
        <w:rPr>
          <w:rFonts w:ascii="Arial" w:hAnsi="Arial" w:cs="Arial"/>
          <w:bCs/>
          <w:sz w:val="24"/>
          <w:szCs w:val="24"/>
        </w:rPr>
        <w:t>progression,</w:t>
      </w:r>
      <w:r w:rsidR="003A2AFD" w:rsidRPr="009920C6">
        <w:rPr>
          <w:rFonts w:ascii="Arial" w:hAnsi="Arial" w:cs="Arial"/>
          <w:bCs/>
          <w:sz w:val="24"/>
          <w:szCs w:val="24"/>
        </w:rPr>
        <w:t xml:space="preserve"> friendship</w:t>
      </w:r>
      <w:r w:rsidR="0031286A" w:rsidRPr="009920C6">
        <w:rPr>
          <w:rFonts w:ascii="Arial" w:hAnsi="Arial" w:cs="Arial"/>
          <w:bCs/>
          <w:sz w:val="24"/>
          <w:szCs w:val="24"/>
        </w:rPr>
        <w:t>,</w:t>
      </w:r>
      <w:r w:rsidR="007A62FE" w:rsidRPr="009920C6">
        <w:rPr>
          <w:rFonts w:ascii="Arial" w:hAnsi="Arial" w:cs="Arial"/>
          <w:bCs/>
          <w:sz w:val="24"/>
          <w:szCs w:val="24"/>
        </w:rPr>
        <w:t xml:space="preserve"> sustainability</w:t>
      </w:r>
      <w:r w:rsidR="0031286A" w:rsidRPr="009920C6">
        <w:rPr>
          <w:rFonts w:ascii="Arial" w:hAnsi="Arial" w:cs="Arial"/>
          <w:bCs/>
          <w:sz w:val="24"/>
          <w:szCs w:val="24"/>
        </w:rPr>
        <w:t xml:space="preserve"> </w:t>
      </w:r>
      <w:proofErr w:type="spellStart"/>
      <w:r w:rsidR="0031286A" w:rsidRPr="009920C6">
        <w:rPr>
          <w:rFonts w:ascii="Arial" w:hAnsi="Arial" w:cs="Arial"/>
          <w:bCs/>
          <w:sz w:val="24"/>
          <w:szCs w:val="24"/>
        </w:rPr>
        <w:t>etc</w:t>
      </w:r>
      <w:proofErr w:type="spellEnd"/>
      <w:r w:rsidR="00FB6710" w:rsidRPr="009920C6">
        <w:rPr>
          <w:rFonts w:ascii="Arial" w:hAnsi="Arial" w:cs="Arial"/>
          <w:bCs/>
          <w:sz w:val="24"/>
          <w:szCs w:val="24"/>
        </w:rPr>
        <w:t>)</w:t>
      </w:r>
      <w:r w:rsidR="00416C57" w:rsidRPr="009920C6">
        <w:rPr>
          <w:rFonts w:ascii="Arial" w:hAnsi="Arial" w:cs="Arial"/>
          <w:bCs/>
          <w:sz w:val="24"/>
          <w:szCs w:val="24"/>
        </w:rPr>
        <w:t>.</w:t>
      </w:r>
    </w:p>
    <w:p w14:paraId="42F261C4" w14:textId="283E20CA" w:rsidR="00B62B7E" w:rsidRPr="009920C6" w:rsidRDefault="000F54E9" w:rsidP="006605FE">
      <w:pPr>
        <w:spacing w:line="240" w:lineRule="auto"/>
        <w:ind w:left="709" w:firstLine="11"/>
        <w:jc w:val="both"/>
        <w:rPr>
          <w:rFonts w:ascii="Arial" w:hAnsi="Arial" w:cs="Arial"/>
          <w:sz w:val="24"/>
          <w:szCs w:val="24"/>
        </w:rPr>
      </w:pPr>
      <w:r w:rsidRPr="009920C6">
        <w:rPr>
          <w:rFonts w:ascii="Arial" w:hAnsi="Arial" w:cs="Arial"/>
          <w:sz w:val="24"/>
          <w:szCs w:val="24"/>
        </w:rPr>
        <w:t xml:space="preserve">The photography services will be required </w:t>
      </w:r>
      <w:r w:rsidR="00B62B7E" w:rsidRPr="009920C6">
        <w:rPr>
          <w:rFonts w:ascii="Arial" w:hAnsi="Arial" w:cs="Arial"/>
          <w:sz w:val="24"/>
          <w:szCs w:val="24"/>
        </w:rPr>
        <w:t xml:space="preserve">annually </w:t>
      </w:r>
      <w:r w:rsidRPr="009920C6">
        <w:rPr>
          <w:rFonts w:ascii="Arial" w:hAnsi="Arial" w:cs="Arial"/>
          <w:sz w:val="24"/>
          <w:szCs w:val="24"/>
        </w:rPr>
        <w:t xml:space="preserve">at </w:t>
      </w:r>
      <w:r w:rsidR="00B62B7E" w:rsidRPr="009920C6">
        <w:rPr>
          <w:rFonts w:ascii="Arial" w:hAnsi="Arial" w:cs="Arial"/>
          <w:sz w:val="24"/>
          <w:szCs w:val="24"/>
        </w:rPr>
        <w:t xml:space="preserve">ITE College Central, ITE College East, and ITE College West. </w:t>
      </w:r>
    </w:p>
    <w:p w14:paraId="4698D18D" w14:textId="77777777" w:rsidR="00CD4E6A" w:rsidRPr="009920C6" w:rsidRDefault="00CD4E6A" w:rsidP="00660E82">
      <w:pPr>
        <w:pStyle w:val="ListParagraph"/>
        <w:spacing w:line="240" w:lineRule="auto"/>
        <w:rPr>
          <w:rFonts w:ascii="Arial" w:hAnsi="Arial" w:cs="Arial"/>
          <w:sz w:val="24"/>
          <w:szCs w:val="24"/>
        </w:rPr>
      </w:pPr>
    </w:p>
    <w:p w14:paraId="222B7B07" w14:textId="7A8F7427" w:rsidR="00CB594F" w:rsidRPr="009920C6" w:rsidRDefault="006A4304" w:rsidP="00660E82">
      <w:pPr>
        <w:pStyle w:val="ListParagraph"/>
        <w:numPr>
          <w:ilvl w:val="0"/>
          <w:numId w:val="1"/>
        </w:numPr>
        <w:spacing w:after="0" w:line="240" w:lineRule="auto"/>
        <w:jc w:val="both"/>
        <w:rPr>
          <w:rFonts w:ascii="Arial" w:hAnsi="Arial" w:cs="Arial"/>
          <w:sz w:val="24"/>
          <w:szCs w:val="24"/>
        </w:rPr>
      </w:pPr>
      <w:r w:rsidRPr="009920C6">
        <w:rPr>
          <w:rFonts w:ascii="Arial" w:hAnsi="Arial" w:cs="Arial"/>
          <w:color w:val="000000"/>
          <w:sz w:val="24"/>
          <w:szCs w:val="24"/>
          <w:bdr w:val="none" w:sz="0" w:space="0" w:color="auto" w:frame="1"/>
        </w:rPr>
        <w:t xml:space="preserve">Interested photographers </w:t>
      </w:r>
      <w:r w:rsidRPr="009920C6">
        <w:rPr>
          <w:rFonts w:ascii="Arial" w:hAnsi="Arial" w:cs="Arial"/>
          <w:color w:val="000000"/>
          <w:sz w:val="24"/>
          <w:szCs w:val="24"/>
          <w:bdr w:val="none" w:sz="0" w:space="0" w:color="auto" w:frame="1"/>
          <w:lang w:val="en-GB"/>
        </w:rPr>
        <w:t xml:space="preserve">should </w:t>
      </w:r>
      <w:r w:rsidR="00D76D31" w:rsidRPr="009920C6">
        <w:rPr>
          <w:rFonts w:ascii="Arial" w:hAnsi="Arial" w:cs="Arial"/>
          <w:color w:val="000000"/>
          <w:sz w:val="24"/>
          <w:szCs w:val="24"/>
          <w:bdr w:val="none" w:sz="0" w:space="0" w:color="auto" w:frame="1"/>
          <w:lang w:val="en-GB"/>
        </w:rPr>
        <w:t xml:space="preserve">have </w:t>
      </w:r>
      <w:r w:rsidR="00F15BCD" w:rsidRPr="009920C6">
        <w:rPr>
          <w:rFonts w:ascii="Arial" w:hAnsi="Arial" w:cs="Arial"/>
          <w:color w:val="000000"/>
          <w:sz w:val="24"/>
          <w:szCs w:val="24"/>
          <w:bdr w:val="none" w:sz="0" w:space="0" w:color="auto" w:frame="1"/>
          <w:lang w:val="en-GB"/>
        </w:rPr>
        <w:t>art direction capabilit</w:t>
      </w:r>
      <w:r w:rsidR="00D76D31" w:rsidRPr="009920C6">
        <w:rPr>
          <w:rFonts w:ascii="Arial" w:hAnsi="Arial" w:cs="Arial"/>
          <w:color w:val="000000"/>
          <w:sz w:val="24"/>
          <w:szCs w:val="24"/>
          <w:bdr w:val="none" w:sz="0" w:space="0" w:color="auto" w:frame="1"/>
          <w:lang w:val="en-GB"/>
        </w:rPr>
        <w:t>ies</w:t>
      </w:r>
      <w:r w:rsidR="003D1E35" w:rsidRPr="009920C6">
        <w:rPr>
          <w:rFonts w:ascii="Arial" w:hAnsi="Arial" w:cs="Arial"/>
          <w:color w:val="000000"/>
          <w:sz w:val="24"/>
          <w:szCs w:val="24"/>
          <w:bdr w:val="none" w:sz="0" w:space="0" w:color="auto" w:frame="1"/>
          <w:lang w:val="en-GB"/>
        </w:rPr>
        <w:t xml:space="preserve"> </w:t>
      </w:r>
      <w:r w:rsidR="00D76D31" w:rsidRPr="009920C6">
        <w:rPr>
          <w:rFonts w:ascii="Arial" w:hAnsi="Arial" w:cs="Arial"/>
          <w:color w:val="000000"/>
          <w:sz w:val="24"/>
          <w:szCs w:val="24"/>
          <w:bdr w:val="none" w:sz="0" w:space="0" w:color="auto" w:frame="1"/>
          <w:lang w:val="en-GB"/>
        </w:rPr>
        <w:t xml:space="preserve">in </w:t>
      </w:r>
      <w:r w:rsidR="003D1E35" w:rsidRPr="009920C6">
        <w:rPr>
          <w:rFonts w:ascii="Arial" w:hAnsi="Arial" w:cs="Arial"/>
          <w:color w:val="000000"/>
          <w:sz w:val="24"/>
          <w:szCs w:val="24"/>
          <w:bdr w:val="none" w:sz="0" w:space="0" w:color="auto" w:frame="1"/>
          <w:lang w:val="en-GB"/>
        </w:rPr>
        <w:t>captur</w:t>
      </w:r>
      <w:r w:rsidR="00D76D31" w:rsidRPr="009920C6">
        <w:rPr>
          <w:rFonts w:ascii="Arial" w:hAnsi="Arial" w:cs="Arial"/>
          <w:color w:val="000000"/>
          <w:sz w:val="24"/>
          <w:szCs w:val="24"/>
          <w:bdr w:val="none" w:sz="0" w:space="0" w:color="auto" w:frame="1"/>
          <w:lang w:val="en-GB"/>
        </w:rPr>
        <w:t>ing</w:t>
      </w:r>
      <w:r w:rsidR="003D1E35" w:rsidRPr="009920C6">
        <w:rPr>
          <w:rFonts w:ascii="Arial" w:hAnsi="Arial" w:cs="Arial"/>
          <w:color w:val="000000"/>
          <w:sz w:val="24"/>
          <w:szCs w:val="24"/>
          <w:bdr w:val="none" w:sz="0" w:space="0" w:color="auto" w:frame="1"/>
          <w:lang w:val="en-GB"/>
        </w:rPr>
        <w:t xml:space="preserve"> </w:t>
      </w:r>
      <w:r w:rsidR="00CB594F" w:rsidRPr="009920C6">
        <w:rPr>
          <w:rFonts w:ascii="Arial" w:hAnsi="Arial" w:cs="Arial"/>
          <w:color w:val="000000"/>
          <w:sz w:val="24"/>
          <w:szCs w:val="24"/>
          <w:bdr w:val="none" w:sz="0" w:space="0" w:color="auto" w:frame="1"/>
          <w:lang w:val="en-GB"/>
        </w:rPr>
        <w:t>the following:</w:t>
      </w:r>
    </w:p>
    <w:p w14:paraId="0C142768" w14:textId="77777777" w:rsidR="004804A3" w:rsidRPr="009920C6" w:rsidRDefault="004804A3" w:rsidP="00660E82">
      <w:pPr>
        <w:spacing w:after="0" w:line="240" w:lineRule="auto"/>
        <w:ind w:firstLine="720"/>
        <w:rPr>
          <w:rFonts w:ascii="Arial" w:hAnsi="Arial" w:cs="Arial"/>
          <w:b/>
          <w:bCs/>
          <w:color w:val="000000"/>
          <w:sz w:val="24"/>
          <w:szCs w:val="24"/>
          <w:bdr w:val="none" w:sz="0" w:space="0" w:color="auto" w:frame="1"/>
          <w:lang w:val="en-GB"/>
        </w:rPr>
      </w:pPr>
    </w:p>
    <w:p w14:paraId="51C87E67" w14:textId="0009AF66" w:rsidR="004B6EEE" w:rsidRPr="009920C6" w:rsidRDefault="004804A3" w:rsidP="00660E82">
      <w:pPr>
        <w:pStyle w:val="ListParagraph"/>
        <w:numPr>
          <w:ilvl w:val="1"/>
          <w:numId w:val="43"/>
        </w:numPr>
        <w:spacing w:after="0" w:line="240" w:lineRule="auto"/>
        <w:ind w:left="1276" w:hanging="567"/>
        <w:jc w:val="both"/>
        <w:rPr>
          <w:rFonts w:ascii="Arial" w:hAnsi="Arial" w:cs="Arial"/>
          <w:color w:val="000000"/>
          <w:sz w:val="24"/>
          <w:szCs w:val="24"/>
          <w:bdr w:val="none" w:sz="0" w:space="0" w:color="auto" w:frame="1"/>
          <w:lang w:val="en-SG"/>
        </w:rPr>
      </w:pPr>
      <w:r w:rsidRPr="009920C6">
        <w:rPr>
          <w:rFonts w:ascii="Arial" w:hAnsi="Arial" w:cs="Arial"/>
          <w:b/>
          <w:bCs/>
          <w:color w:val="000000"/>
          <w:sz w:val="24"/>
          <w:szCs w:val="24"/>
          <w:bdr w:val="none" w:sz="0" w:space="0" w:color="auto" w:frame="1"/>
          <w:lang w:val="en-GB"/>
        </w:rPr>
        <w:t>C</w:t>
      </w:r>
      <w:r w:rsidR="00CB594F" w:rsidRPr="009920C6">
        <w:rPr>
          <w:rFonts w:ascii="Arial" w:hAnsi="Arial" w:cs="Arial"/>
          <w:b/>
          <w:bCs/>
          <w:color w:val="000000"/>
          <w:sz w:val="24"/>
          <w:szCs w:val="24"/>
          <w:bdr w:val="none" w:sz="0" w:space="0" w:color="auto" w:frame="1"/>
          <w:lang w:val="en-GB"/>
        </w:rPr>
        <w:t>ourse Photography</w:t>
      </w:r>
      <w:r w:rsidR="00CB594F" w:rsidRPr="009920C6">
        <w:rPr>
          <w:rFonts w:ascii="Arial" w:hAnsi="Arial" w:cs="Arial"/>
          <w:color w:val="000000"/>
          <w:sz w:val="24"/>
          <w:szCs w:val="24"/>
          <w:bdr w:val="none" w:sz="0" w:space="0" w:color="auto" w:frame="1"/>
          <w:lang w:val="en-GB"/>
        </w:rPr>
        <w:t xml:space="preserve">: </w:t>
      </w:r>
      <w:r w:rsidR="008D356B" w:rsidRPr="009920C6">
        <w:rPr>
          <w:rFonts w:ascii="Arial" w:hAnsi="Arial" w:cs="Arial"/>
          <w:color w:val="000000"/>
          <w:sz w:val="24"/>
          <w:szCs w:val="24"/>
          <w:bdr w:val="none" w:sz="0" w:space="0" w:color="auto" w:frame="1"/>
          <w:lang w:val="en-GB"/>
        </w:rPr>
        <w:t>S</w:t>
      </w:r>
      <w:r w:rsidR="000B60B8" w:rsidRPr="009920C6">
        <w:rPr>
          <w:rFonts w:ascii="Arial" w:hAnsi="Arial" w:cs="Arial"/>
          <w:color w:val="000000"/>
          <w:sz w:val="24"/>
          <w:szCs w:val="24"/>
          <w:bdr w:val="none" w:sz="0" w:space="0" w:color="auto" w:frame="1"/>
          <w:lang w:val="en-GB"/>
        </w:rPr>
        <w:t>howcase of the courses</w:t>
      </w:r>
      <w:r w:rsidR="0008657C" w:rsidRPr="009920C6">
        <w:rPr>
          <w:rFonts w:ascii="Arial" w:hAnsi="Arial" w:cs="Arial"/>
          <w:color w:val="000000"/>
          <w:sz w:val="24"/>
          <w:szCs w:val="24"/>
          <w:bdr w:val="none" w:sz="0" w:space="0" w:color="auto" w:frame="1"/>
          <w:lang w:val="en-GB"/>
        </w:rPr>
        <w:t xml:space="preserve"> </w:t>
      </w:r>
      <w:r w:rsidR="00DD4B68" w:rsidRPr="009920C6">
        <w:rPr>
          <w:rFonts w:ascii="Arial" w:hAnsi="Arial" w:cs="Arial"/>
          <w:color w:val="000000"/>
          <w:sz w:val="24"/>
          <w:szCs w:val="24"/>
          <w:bdr w:val="none" w:sz="0" w:space="0" w:color="auto" w:frame="1"/>
          <w:lang w:val="en-GB"/>
        </w:rPr>
        <w:t xml:space="preserve">and </w:t>
      </w:r>
      <w:r w:rsidR="000B60B8" w:rsidRPr="009920C6">
        <w:rPr>
          <w:rFonts w:ascii="Arial" w:hAnsi="Arial" w:cs="Arial"/>
          <w:color w:val="000000"/>
          <w:sz w:val="24"/>
          <w:szCs w:val="24"/>
          <w:bdr w:val="none" w:sz="0" w:space="0" w:color="auto" w:frame="1"/>
          <w:lang w:val="en-GB"/>
        </w:rPr>
        <w:t xml:space="preserve">how </w:t>
      </w:r>
      <w:r w:rsidR="000915BA" w:rsidRPr="009920C6">
        <w:rPr>
          <w:rFonts w:ascii="Arial" w:hAnsi="Arial" w:cs="Arial"/>
          <w:color w:val="000000"/>
          <w:sz w:val="24"/>
          <w:szCs w:val="24"/>
          <w:bdr w:val="none" w:sz="0" w:space="0" w:color="auto" w:frame="1"/>
          <w:lang w:val="en-GB"/>
        </w:rPr>
        <w:t>ITE students</w:t>
      </w:r>
      <w:r w:rsidR="009D61D6" w:rsidRPr="009920C6">
        <w:rPr>
          <w:rFonts w:ascii="Arial" w:hAnsi="Arial" w:cs="Arial"/>
          <w:color w:val="000000"/>
          <w:sz w:val="24"/>
          <w:szCs w:val="24"/>
          <w:bdr w:val="none" w:sz="0" w:space="0" w:color="auto" w:frame="1"/>
          <w:lang w:val="en-GB"/>
        </w:rPr>
        <w:t xml:space="preserve"> and adult learners</w:t>
      </w:r>
      <w:r w:rsidR="000915BA" w:rsidRPr="009920C6">
        <w:rPr>
          <w:rFonts w:ascii="Arial" w:hAnsi="Arial" w:cs="Arial"/>
          <w:color w:val="000000"/>
          <w:sz w:val="24"/>
          <w:szCs w:val="24"/>
          <w:bdr w:val="none" w:sz="0" w:space="0" w:color="auto" w:frame="1"/>
          <w:lang w:val="en-GB"/>
        </w:rPr>
        <w:t xml:space="preserve"> engage and interact</w:t>
      </w:r>
      <w:r w:rsidR="00B94462" w:rsidRPr="009920C6">
        <w:rPr>
          <w:rFonts w:ascii="Arial" w:hAnsi="Arial" w:cs="Arial"/>
          <w:color w:val="000000"/>
          <w:sz w:val="24"/>
          <w:szCs w:val="24"/>
          <w:bdr w:val="none" w:sz="0" w:space="0" w:color="auto" w:frame="1"/>
          <w:lang w:val="en-GB"/>
        </w:rPr>
        <w:t xml:space="preserve"> </w:t>
      </w:r>
      <w:r w:rsidR="000915BA" w:rsidRPr="009920C6">
        <w:rPr>
          <w:rFonts w:ascii="Arial" w:hAnsi="Arial" w:cs="Arial"/>
          <w:color w:val="000000"/>
          <w:sz w:val="24"/>
          <w:szCs w:val="24"/>
          <w:bdr w:val="none" w:sz="0" w:space="0" w:color="auto" w:frame="1"/>
          <w:lang w:val="en-GB"/>
        </w:rPr>
        <w:t xml:space="preserve">with each other, with </w:t>
      </w:r>
      <w:r w:rsidR="000B60B8" w:rsidRPr="009920C6">
        <w:rPr>
          <w:rFonts w:ascii="Arial" w:hAnsi="Arial" w:cs="Arial"/>
          <w:color w:val="000000"/>
          <w:sz w:val="24"/>
          <w:szCs w:val="24"/>
          <w:bdr w:val="none" w:sz="0" w:space="0" w:color="auto" w:frame="1"/>
          <w:lang w:val="en-GB"/>
        </w:rPr>
        <w:t xml:space="preserve">and without </w:t>
      </w:r>
      <w:r w:rsidR="000915BA" w:rsidRPr="009920C6">
        <w:rPr>
          <w:rFonts w:ascii="Arial" w:hAnsi="Arial" w:cs="Arial"/>
          <w:color w:val="000000"/>
          <w:sz w:val="24"/>
          <w:szCs w:val="24"/>
          <w:bdr w:val="none" w:sz="0" w:space="0" w:color="auto" w:frame="1"/>
          <w:lang w:val="en-GB"/>
        </w:rPr>
        <w:t>lecturers</w:t>
      </w:r>
      <w:r w:rsidR="003B40B6" w:rsidRPr="009920C6">
        <w:rPr>
          <w:rFonts w:ascii="Arial" w:hAnsi="Arial" w:cs="Arial"/>
          <w:color w:val="000000"/>
          <w:sz w:val="24"/>
          <w:szCs w:val="24"/>
          <w:bdr w:val="none" w:sz="0" w:space="0" w:color="auto" w:frame="1"/>
          <w:lang w:val="en-GB"/>
        </w:rPr>
        <w:t>/trainers</w:t>
      </w:r>
      <w:r w:rsidR="000915BA" w:rsidRPr="009920C6">
        <w:rPr>
          <w:rFonts w:ascii="Arial" w:hAnsi="Arial" w:cs="Arial"/>
          <w:color w:val="000000"/>
          <w:sz w:val="24"/>
          <w:szCs w:val="24"/>
          <w:bdr w:val="none" w:sz="0" w:space="0" w:color="auto" w:frame="1"/>
          <w:lang w:val="en-GB"/>
        </w:rPr>
        <w:t>,</w:t>
      </w:r>
      <w:r w:rsidR="003B40B6" w:rsidRPr="009920C6">
        <w:rPr>
          <w:rFonts w:ascii="Arial" w:hAnsi="Arial" w:cs="Arial"/>
          <w:color w:val="000000"/>
          <w:sz w:val="24"/>
          <w:szCs w:val="24"/>
          <w:bdr w:val="none" w:sz="0" w:space="0" w:color="auto" w:frame="1"/>
          <w:lang w:val="en-GB"/>
        </w:rPr>
        <w:t xml:space="preserve"> </w:t>
      </w:r>
      <w:r w:rsidR="000915BA" w:rsidRPr="009920C6">
        <w:rPr>
          <w:rFonts w:ascii="Arial" w:hAnsi="Arial" w:cs="Arial"/>
          <w:color w:val="000000"/>
          <w:sz w:val="24"/>
          <w:szCs w:val="24"/>
          <w:bdr w:val="none" w:sz="0" w:space="0" w:color="auto" w:frame="1"/>
          <w:lang w:val="en-GB"/>
        </w:rPr>
        <w:t>in their authentic and vibrant learning environments.</w:t>
      </w:r>
      <w:r w:rsidR="00CD4E6A" w:rsidRPr="009920C6">
        <w:rPr>
          <w:rFonts w:ascii="Arial" w:hAnsi="Arial" w:cs="Arial"/>
          <w:color w:val="000000"/>
          <w:sz w:val="24"/>
          <w:szCs w:val="24"/>
          <w:bdr w:val="none" w:sz="0" w:space="0" w:color="auto" w:frame="1"/>
          <w:lang w:val="en-GB"/>
        </w:rPr>
        <w:t> </w:t>
      </w:r>
      <w:r w:rsidR="00676BBE" w:rsidRPr="009920C6">
        <w:rPr>
          <w:rFonts w:ascii="Arial" w:hAnsi="Arial" w:cs="Arial"/>
          <w:color w:val="000000"/>
          <w:sz w:val="24"/>
          <w:szCs w:val="24"/>
          <w:bdr w:val="none" w:sz="0" w:space="0" w:color="auto" w:frame="1"/>
          <w:lang w:val="en-SG"/>
        </w:rPr>
        <w:t>Each course</w:t>
      </w:r>
      <w:r w:rsidR="001E1890" w:rsidRPr="009920C6">
        <w:rPr>
          <w:rFonts w:ascii="Arial" w:hAnsi="Arial" w:cs="Arial"/>
          <w:color w:val="000000"/>
          <w:sz w:val="24"/>
          <w:szCs w:val="24"/>
          <w:bdr w:val="none" w:sz="0" w:space="0" w:color="auto" w:frame="1"/>
          <w:lang w:val="en-SG"/>
        </w:rPr>
        <w:t xml:space="preserve"> </w:t>
      </w:r>
      <w:r w:rsidR="007452CB" w:rsidRPr="009920C6">
        <w:rPr>
          <w:rFonts w:ascii="Arial" w:hAnsi="Arial" w:cs="Arial"/>
          <w:color w:val="000000"/>
          <w:sz w:val="24"/>
          <w:szCs w:val="24"/>
          <w:bdr w:val="none" w:sz="0" w:space="0" w:color="auto" w:frame="1"/>
          <w:lang w:val="en-SG"/>
        </w:rPr>
        <w:t>should</w:t>
      </w:r>
      <w:r w:rsidR="001E1890" w:rsidRPr="009920C6">
        <w:rPr>
          <w:rFonts w:ascii="Arial" w:hAnsi="Arial" w:cs="Arial"/>
          <w:color w:val="000000"/>
          <w:sz w:val="24"/>
          <w:szCs w:val="24"/>
          <w:bdr w:val="none" w:sz="0" w:space="0" w:color="auto" w:frame="1"/>
          <w:lang w:val="en-SG"/>
        </w:rPr>
        <w:t xml:space="preserve"> have a good mix of wide and close-up </w:t>
      </w:r>
      <w:r w:rsidR="007452CB" w:rsidRPr="009920C6">
        <w:rPr>
          <w:rFonts w:ascii="Arial" w:hAnsi="Arial" w:cs="Arial"/>
          <w:color w:val="000000"/>
          <w:sz w:val="24"/>
          <w:szCs w:val="24"/>
          <w:bdr w:val="none" w:sz="0" w:space="0" w:color="auto" w:frame="1"/>
          <w:lang w:val="en-SG"/>
        </w:rPr>
        <w:t>shots, with</w:t>
      </w:r>
      <w:r w:rsidR="00544B50" w:rsidRPr="009920C6">
        <w:rPr>
          <w:rFonts w:ascii="Arial" w:hAnsi="Arial" w:cs="Arial"/>
          <w:color w:val="000000"/>
          <w:sz w:val="24"/>
          <w:szCs w:val="24"/>
          <w:bdr w:val="none" w:sz="0" w:space="0" w:color="auto" w:frame="1"/>
          <w:lang w:val="en-SG"/>
        </w:rPr>
        <w:t xml:space="preserve"> variety </w:t>
      </w:r>
      <w:r w:rsidR="001E1890" w:rsidRPr="009920C6">
        <w:rPr>
          <w:rFonts w:ascii="Arial" w:hAnsi="Arial" w:cs="Arial"/>
          <w:color w:val="000000"/>
          <w:sz w:val="24"/>
          <w:szCs w:val="24"/>
          <w:bdr w:val="none" w:sz="0" w:space="0" w:color="auto" w:frame="1"/>
          <w:lang w:val="en-SG"/>
        </w:rPr>
        <w:t xml:space="preserve">(e.g. having </w:t>
      </w:r>
      <w:r w:rsidR="00A60287" w:rsidRPr="009920C6">
        <w:rPr>
          <w:rFonts w:ascii="Arial" w:hAnsi="Arial" w:cs="Arial"/>
          <w:color w:val="000000"/>
          <w:sz w:val="24"/>
          <w:szCs w:val="24"/>
          <w:bdr w:val="none" w:sz="0" w:space="0" w:color="auto" w:frame="1"/>
          <w:lang w:val="en-SG"/>
        </w:rPr>
        <w:t>different combinations of students</w:t>
      </w:r>
      <w:r w:rsidR="00544B50" w:rsidRPr="009920C6">
        <w:rPr>
          <w:rFonts w:ascii="Arial" w:hAnsi="Arial" w:cs="Arial"/>
          <w:color w:val="000000"/>
          <w:sz w:val="24"/>
          <w:szCs w:val="24"/>
          <w:bdr w:val="none" w:sz="0" w:space="0" w:color="auto" w:frame="1"/>
          <w:lang w:val="en-SG"/>
        </w:rPr>
        <w:t xml:space="preserve">, not just the same two or </w:t>
      </w:r>
      <w:r w:rsidR="00E34859" w:rsidRPr="009920C6">
        <w:rPr>
          <w:rFonts w:ascii="Arial" w:hAnsi="Arial" w:cs="Arial"/>
          <w:color w:val="000000"/>
          <w:sz w:val="24"/>
          <w:szCs w:val="24"/>
          <w:bdr w:val="none" w:sz="0" w:space="0" w:color="auto" w:frame="1"/>
          <w:lang w:val="en-SG"/>
        </w:rPr>
        <w:t>three</w:t>
      </w:r>
      <w:r w:rsidR="002C57A2" w:rsidRPr="009920C6">
        <w:rPr>
          <w:rFonts w:ascii="Arial" w:hAnsi="Arial" w:cs="Arial"/>
          <w:color w:val="000000"/>
          <w:sz w:val="24"/>
          <w:szCs w:val="24"/>
          <w:bdr w:val="none" w:sz="0" w:space="0" w:color="auto" w:frame="1"/>
          <w:lang w:val="en-SG"/>
        </w:rPr>
        <w:t xml:space="preserve"> students</w:t>
      </w:r>
      <w:r w:rsidR="00544B50" w:rsidRPr="009920C6">
        <w:rPr>
          <w:rFonts w:ascii="Arial" w:hAnsi="Arial" w:cs="Arial"/>
          <w:color w:val="000000"/>
          <w:sz w:val="24"/>
          <w:szCs w:val="24"/>
          <w:bdr w:val="none" w:sz="0" w:space="0" w:color="auto" w:frame="1"/>
          <w:lang w:val="en-SG"/>
        </w:rPr>
        <w:t xml:space="preserve"> in</w:t>
      </w:r>
      <w:r w:rsidR="00DE32AC" w:rsidRPr="009920C6">
        <w:rPr>
          <w:rFonts w:ascii="Arial" w:hAnsi="Arial" w:cs="Arial"/>
          <w:color w:val="000000"/>
          <w:sz w:val="24"/>
          <w:szCs w:val="24"/>
          <w:bdr w:val="none" w:sz="0" w:space="0" w:color="auto" w:frame="1"/>
          <w:lang w:val="en-SG"/>
        </w:rPr>
        <w:t xml:space="preserve"> all the poses</w:t>
      </w:r>
      <w:r w:rsidR="001E1890" w:rsidRPr="009920C6">
        <w:rPr>
          <w:rFonts w:ascii="Arial" w:hAnsi="Arial" w:cs="Arial"/>
          <w:color w:val="000000"/>
          <w:sz w:val="24"/>
          <w:szCs w:val="24"/>
          <w:bdr w:val="none" w:sz="0" w:space="0" w:color="auto" w:frame="1"/>
          <w:lang w:val="en-SG"/>
        </w:rPr>
        <w:t>; and gender and ethnic diversity)</w:t>
      </w:r>
      <w:r w:rsidR="00DE32AC" w:rsidRPr="009920C6">
        <w:rPr>
          <w:rFonts w:ascii="Arial" w:hAnsi="Arial" w:cs="Arial"/>
          <w:color w:val="000000"/>
          <w:sz w:val="24"/>
          <w:szCs w:val="24"/>
          <w:bdr w:val="none" w:sz="0" w:space="0" w:color="auto" w:frame="1"/>
          <w:lang w:val="en-SG"/>
        </w:rPr>
        <w:t xml:space="preserve">. </w:t>
      </w:r>
    </w:p>
    <w:p w14:paraId="0DBE01CC" w14:textId="77777777" w:rsidR="00CB594F" w:rsidRPr="009920C6" w:rsidRDefault="00CB594F" w:rsidP="00660E82">
      <w:pPr>
        <w:spacing w:after="0" w:line="240" w:lineRule="auto"/>
        <w:ind w:left="1276" w:hanging="567"/>
        <w:jc w:val="both"/>
        <w:rPr>
          <w:rFonts w:ascii="Arial" w:hAnsi="Arial" w:cs="Arial"/>
          <w:sz w:val="24"/>
          <w:szCs w:val="24"/>
        </w:rPr>
      </w:pPr>
    </w:p>
    <w:p w14:paraId="1D2D9991" w14:textId="051E42FA" w:rsidR="00CB594F" w:rsidRPr="009920C6" w:rsidRDefault="002D621F" w:rsidP="00660E82">
      <w:pPr>
        <w:pStyle w:val="ListParagraph"/>
        <w:numPr>
          <w:ilvl w:val="1"/>
          <w:numId w:val="43"/>
        </w:numPr>
        <w:tabs>
          <w:tab w:val="left" w:pos="1350"/>
        </w:tabs>
        <w:spacing w:after="0" w:line="240" w:lineRule="auto"/>
        <w:ind w:left="1276" w:hanging="567"/>
        <w:jc w:val="both"/>
        <w:rPr>
          <w:rFonts w:ascii="Arial" w:hAnsi="Arial" w:cs="Arial"/>
          <w:sz w:val="24"/>
          <w:szCs w:val="24"/>
        </w:rPr>
      </w:pPr>
      <w:r w:rsidRPr="009920C6">
        <w:rPr>
          <w:rFonts w:ascii="Arial" w:hAnsi="Arial" w:cs="Arial"/>
          <w:b/>
          <w:sz w:val="24"/>
          <w:szCs w:val="24"/>
          <w:lang w:val="en-SG"/>
        </w:rPr>
        <w:t>Campus Life</w:t>
      </w:r>
      <w:r w:rsidR="00D26B10" w:rsidRPr="009920C6">
        <w:rPr>
          <w:rFonts w:ascii="Arial" w:hAnsi="Arial" w:cs="Arial"/>
          <w:b/>
          <w:bCs/>
          <w:sz w:val="24"/>
          <w:szCs w:val="24"/>
        </w:rPr>
        <w:t xml:space="preserve"> </w:t>
      </w:r>
      <w:r w:rsidR="00CB594F" w:rsidRPr="009920C6">
        <w:rPr>
          <w:rFonts w:ascii="Arial" w:hAnsi="Arial" w:cs="Arial"/>
          <w:b/>
          <w:bCs/>
          <w:sz w:val="24"/>
          <w:szCs w:val="24"/>
        </w:rPr>
        <w:t>Photography</w:t>
      </w:r>
      <w:r w:rsidR="00CB594F" w:rsidRPr="009920C6">
        <w:rPr>
          <w:rFonts w:ascii="Arial" w:hAnsi="Arial" w:cs="Arial"/>
          <w:sz w:val="24"/>
          <w:szCs w:val="24"/>
        </w:rPr>
        <w:t xml:space="preserve">: </w:t>
      </w:r>
      <w:r w:rsidR="00907E71" w:rsidRPr="009920C6">
        <w:rPr>
          <w:rFonts w:ascii="Arial" w:hAnsi="Arial" w:cs="Arial"/>
          <w:sz w:val="24"/>
          <w:szCs w:val="24"/>
        </w:rPr>
        <w:t>S</w:t>
      </w:r>
      <w:r w:rsidR="00D3655C" w:rsidRPr="009920C6">
        <w:rPr>
          <w:rFonts w:ascii="Arial" w:hAnsi="Arial" w:cs="Arial"/>
          <w:sz w:val="24"/>
          <w:szCs w:val="24"/>
        </w:rPr>
        <w:t>howcase</w:t>
      </w:r>
      <w:r w:rsidR="000B60B8" w:rsidRPr="009920C6">
        <w:rPr>
          <w:rFonts w:ascii="Arial" w:hAnsi="Arial" w:cs="Arial"/>
          <w:sz w:val="24"/>
          <w:szCs w:val="24"/>
        </w:rPr>
        <w:t xml:space="preserve"> of</w:t>
      </w:r>
      <w:r w:rsidR="00A43F71" w:rsidRPr="009920C6">
        <w:rPr>
          <w:rFonts w:ascii="Arial" w:hAnsi="Arial" w:cs="Arial"/>
          <w:sz w:val="24"/>
          <w:szCs w:val="24"/>
        </w:rPr>
        <w:t xml:space="preserve"> the</w:t>
      </w:r>
      <w:r w:rsidR="00E00F48" w:rsidRPr="009920C6">
        <w:rPr>
          <w:rFonts w:ascii="Arial" w:hAnsi="Arial" w:cs="Arial"/>
          <w:sz w:val="24"/>
          <w:szCs w:val="24"/>
        </w:rPr>
        <w:t xml:space="preserve"> </w:t>
      </w:r>
      <w:r w:rsidR="005464EC" w:rsidRPr="009920C6">
        <w:rPr>
          <w:rFonts w:ascii="Arial" w:hAnsi="Arial" w:cs="Arial"/>
          <w:sz w:val="24"/>
          <w:szCs w:val="24"/>
        </w:rPr>
        <w:t>vibrant, joyful student life in ITE</w:t>
      </w:r>
      <w:r w:rsidR="007552B8" w:rsidRPr="009920C6">
        <w:rPr>
          <w:rFonts w:ascii="Arial" w:hAnsi="Arial" w:cs="Arial"/>
          <w:sz w:val="24"/>
          <w:szCs w:val="24"/>
        </w:rPr>
        <w:t xml:space="preserve"> </w:t>
      </w:r>
      <w:r w:rsidR="00CE4361" w:rsidRPr="009920C6">
        <w:rPr>
          <w:rFonts w:ascii="Arial" w:hAnsi="Arial" w:cs="Arial"/>
          <w:sz w:val="24"/>
          <w:szCs w:val="24"/>
        </w:rPr>
        <w:t>that focuses</w:t>
      </w:r>
      <w:r w:rsidR="007552B8" w:rsidRPr="009920C6">
        <w:rPr>
          <w:rFonts w:ascii="Arial" w:hAnsi="Arial" w:cs="Arial"/>
          <w:sz w:val="24"/>
          <w:szCs w:val="24"/>
        </w:rPr>
        <w:t xml:space="preserve"> </w:t>
      </w:r>
      <w:r w:rsidR="00CE4361" w:rsidRPr="009920C6">
        <w:rPr>
          <w:rFonts w:ascii="Arial" w:hAnsi="Arial" w:cs="Arial"/>
          <w:sz w:val="24"/>
          <w:szCs w:val="24"/>
        </w:rPr>
        <w:t xml:space="preserve">on </w:t>
      </w:r>
      <w:r w:rsidR="00750E4D" w:rsidRPr="009920C6">
        <w:rPr>
          <w:rFonts w:ascii="Arial" w:hAnsi="Arial" w:cs="Arial"/>
          <w:sz w:val="24"/>
          <w:szCs w:val="24"/>
        </w:rPr>
        <w:t>proposed</w:t>
      </w:r>
      <w:r w:rsidR="001F2FA1" w:rsidRPr="009920C6">
        <w:rPr>
          <w:rFonts w:ascii="Arial" w:hAnsi="Arial" w:cs="Arial"/>
          <w:sz w:val="24"/>
          <w:szCs w:val="24"/>
        </w:rPr>
        <w:t xml:space="preserve"> </w:t>
      </w:r>
      <w:r w:rsidR="00FE7BAF" w:rsidRPr="009920C6">
        <w:rPr>
          <w:rFonts w:ascii="Arial" w:hAnsi="Arial" w:cs="Arial"/>
          <w:bCs/>
          <w:sz w:val="24"/>
          <w:szCs w:val="24"/>
        </w:rPr>
        <w:t>concepts</w:t>
      </w:r>
      <w:r w:rsidR="000B60B8" w:rsidRPr="009920C6">
        <w:rPr>
          <w:rFonts w:ascii="Arial" w:hAnsi="Arial" w:cs="Arial"/>
          <w:sz w:val="24"/>
          <w:szCs w:val="24"/>
        </w:rPr>
        <w:t xml:space="preserve"> with </w:t>
      </w:r>
      <w:r w:rsidR="002B4DC8" w:rsidRPr="009920C6">
        <w:rPr>
          <w:rFonts w:ascii="Arial" w:hAnsi="Arial" w:cs="Arial"/>
          <w:sz w:val="24"/>
          <w:szCs w:val="24"/>
        </w:rPr>
        <w:t>ITE students or lecturers</w:t>
      </w:r>
      <w:r w:rsidR="00A60287" w:rsidRPr="009920C6">
        <w:rPr>
          <w:rFonts w:ascii="Arial" w:hAnsi="Arial" w:cs="Arial"/>
          <w:sz w:val="24"/>
          <w:szCs w:val="24"/>
        </w:rPr>
        <w:t>, or both</w:t>
      </w:r>
      <w:r w:rsidR="00D545DB" w:rsidRPr="009920C6">
        <w:rPr>
          <w:rFonts w:ascii="Arial" w:hAnsi="Arial" w:cs="Arial"/>
          <w:sz w:val="24"/>
          <w:szCs w:val="24"/>
        </w:rPr>
        <w:t>, across different locations</w:t>
      </w:r>
      <w:r w:rsidR="009730A1" w:rsidRPr="009920C6">
        <w:rPr>
          <w:rFonts w:ascii="Arial" w:hAnsi="Arial" w:cs="Arial"/>
          <w:sz w:val="24"/>
          <w:szCs w:val="24"/>
        </w:rPr>
        <w:t>.</w:t>
      </w:r>
    </w:p>
    <w:p w14:paraId="353CACD7" w14:textId="77777777" w:rsidR="000915BA" w:rsidRPr="009920C6" w:rsidRDefault="000915BA" w:rsidP="00660E82">
      <w:pPr>
        <w:spacing w:after="0" w:line="240" w:lineRule="auto"/>
        <w:rPr>
          <w:rFonts w:ascii="Arial" w:hAnsi="Arial" w:cs="Arial"/>
          <w:sz w:val="24"/>
          <w:szCs w:val="24"/>
        </w:rPr>
      </w:pPr>
    </w:p>
    <w:p w14:paraId="676BC5BF" w14:textId="727CAECF" w:rsidR="00606CA4" w:rsidRPr="009920C6" w:rsidRDefault="00606CA4" w:rsidP="00606CA4">
      <w:pPr>
        <w:pStyle w:val="ListParagraph"/>
        <w:numPr>
          <w:ilvl w:val="0"/>
          <w:numId w:val="1"/>
        </w:numPr>
        <w:spacing w:after="0" w:line="240" w:lineRule="auto"/>
        <w:jc w:val="both"/>
        <w:rPr>
          <w:rFonts w:ascii="Arial" w:hAnsi="Arial" w:cs="Arial"/>
          <w:sz w:val="24"/>
          <w:szCs w:val="24"/>
          <w:lang w:val="en-SG"/>
        </w:rPr>
      </w:pPr>
      <w:r w:rsidRPr="009920C6">
        <w:rPr>
          <w:rFonts w:ascii="Arial" w:hAnsi="Arial" w:cs="Arial"/>
          <w:sz w:val="24"/>
          <w:szCs w:val="24"/>
          <w:lang w:val="en-SG"/>
        </w:rPr>
        <w:t>ITE will notify the appointed vendor of the shoot date at least one month in advance, before each photoshoot service.</w:t>
      </w:r>
    </w:p>
    <w:p w14:paraId="32AC7629" w14:textId="77777777" w:rsidR="00D07601" w:rsidRPr="009920C6" w:rsidRDefault="00D07601" w:rsidP="006605FE">
      <w:pPr>
        <w:pStyle w:val="ListParagraph"/>
        <w:spacing w:after="0" w:line="240" w:lineRule="auto"/>
        <w:jc w:val="both"/>
        <w:rPr>
          <w:rFonts w:ascii="Arial" w:hAnsi="Arial" w:cs="Arial"/>
          <w:sz w:val="24"/>
          <w:szCs w:val="24"/>
        </w:rPr>
      </w:pPr>
    </w:p>
    <w:p w14:paraId="3DBB400B" w14:textId="315C39FF" w:rsidR="006E0514" w:rsidRPr="009920C6" w:rsidRDefault="00D07601" w:rsidP="006605FE">
      <w:pPr>
        <w:spacing w:after="0" w:line="240" w:lineRule="auto"/>
        <w:ind w:left="1276" w:hanging="567"/>
        <w:jc w:val="both"/>
        <w:rPr>
          <w:rFonts w:ascii="Arial" w:hAnsi="Arial" w:cs="Arial"/>
          <w:bCs/>
          <w:sz w:val="24"/>
          <w:szCs w:val="24"/>
        </w:rPr>
      </w:pPr>
      <w:r w:rsidRPr="009920C6">
        <w:rPr>
          <w:rFonts w:ascii="Arial" w:hAnsi="Arial" w:cs="Arial"/>
          <w:bCs/>
          <w:sz w:val="24"/>
          <w:szCs w:val="24"/>
        </w:rPr>
        <w:t>5.1</w:t>
      </w:r>
      <w:r w:rsidR="00CF4B5C" w:rsidRPr="009920C6">
        <w:rPr>
          <w:rFonts w:ascii="Arial" w:hAnsi="Arial" w:cs="Arial"/>
          <w:bCs/>
          <w:sz w:val="24"/>
          <w:szCs w:val="24"/>
        </w:rPr>
        <w:tab/>
      </w:r>
      <w:r w:rsidR="00606CA4" w:rsidRPr="009920C6">
        <w:rPr>
          <w:rFonts w:ascii="Arial" w:hAnsi="Arial" w:cs="Arial"/>
          <w:bCs/>
          <w:sz w:val="24"/>
          <w:szCs w:val="24"/>
        </w:rPr>
        <w:t xml:space="preserve">Within the </w:t>
      </w:r>
      <w:r w:rsidR="001B06EC" w:rsidRPr="009920C6">
        <w:rPr>
          <w:rFonts w:ascii="Arial" w:hAnsi="Arial" w:cs="Arial"/>
          <w:bCs/>
          <w:sz w:val="24"/>
          <w:szCs w:val="24"/>
        </w:rPr>
        <w:t>one-month</w:t>
      </w:r>
      <w:r w:rsidR="00606CA4" w:rsidRPr="009920C6">
        <w:rPr>
          <w:rFonts w:ascii="Arial" w:hAnsi="Arial" w:cs="Arial"/>
          <w:bCs/>
          <w:sz w:val="24"/>
          <w:szCs w:val="24"/>
        </w:rPr>
        <w:t xml:space="preserve"> notification, the appointed vendor must conduct a 1-day recce trip across the three ITE Colleges, accompanied by ITE staff. </w:t>
      </w:r>
    </w:p>
    <w:p w14:paraId="3C438781" w14:textId="77777777" w:rsidR="005C000A" w:rsidRPr="009920C6" w:rsidRDefault="005C000A" w:rsidP="006605FE">
      <w:pPr>
        <w:spacing w:after="0" w:line="240" w:lineRule="auto"/>
        <w:ind w:left="1276" w:hanging="567"/>
        <w:jc w:val="both"/>
        <w:rPr>
          <w:rFonts w:ascii="Arial" w:hAnsi="Arial" w:cs="Arial"/>
          <w:bCs/>
          <w:sz w:val="24"/>
          <w:szCs w:val="24"/>
        </w:rPr>
      </w:pPr>
    </w:p>
    <w:p w14:paraId="4A22FB29" w14:textId="1589E39A" w:rsidR="0078309D" w:rsidRPr="009920C6" w:rsidRDefault="00F74079" w:rsidP="006605FE">
      <w:pPr>
        <w:pStyle w:val="ListParagraph"/>
        <w:numPr>
          <w:ilvl w:val="0"/>
          <w:numId w:val="1"/>
        </w:numPr>
        <w:tabs>
          <w:tab w:val="left" w:pos="709"/>
        </w:tabs>
        <w:spacing w:after="0" w:line="240" w:lineRule="auto"/>
        <w:jc w:val="both"/>
        <w:rPr>
          <w:rFonts w:ascii="Arial" w:hAnsi="Arial" w:cs="Arial"/>
          <w:sz w:val="24"/>
          <w:szCs w:val="24"/>
          <w:lang w:val="en-SG"/>
        </w:rPr>
      </w:pPr>
      <w:r w:rsidRPr="009920C6">
        <w:rPr>
          <w:rFonts w:ascii="Arial" w:hAnsi="Arial" w:cs="Arial"/>
          <w:sz w:val="24"/>
          <w:szCs w:val="24"/>
          <w:lang w:val="en-SG"/>
        </w:rPr>
        <w:t>The photographer assigned to carry out the work must be the same individual whose sample photographs were submitted and evaluated during the ITQ process. The appointed vendor is responsible for ensuring that the same photographer remains engaged throughout the duration of the contract</w:t>
      </w:r>
      <w:r w:rsidR="0078309D" w:rsidRPr="009920C6">
        <w:rPr>
          <w:rFonts w:ascii="Arial" w:hAnsi="Arial" w:cs="Arial"/>
          <w:sz w:val="24"/>
          <w:szCs w:val="24"/>
          <w:lang w:val="en-SG"/>
        </w:rPr>
        <w:t>.</w:t>
      </w:r>
    </w:p>
    <w:p w14:paraId="11769950" w14:textId="77777777" w:rsidR="0078309D" w:rsidRPr="009920C6" w:rsidRDefault="0078309D" w:rsidP="006605FE">
      <w:pPr>
        <w:pStyle w:val="ListParagraph"/>
        <w:tabs>
          <w:tab w:val="left" w:pos="709"/>
        </w:tabs>
        <w:spacing w:after="0" w:line="240" w:lineRule="auto"/>
        <w:jc w:val="both"/>
        <w:rPr>
          <w:rFonts w:ascii="Arial" w:hAnsi="Arial" w:cs="Arial"/>
          <w:sz w:val="24"/>
          <w:szCs w:val="24"/>
          <w:lang w:val="en-SG"/>
        </w:rPr>
      </w:pPr>
    </w:p>
    <w:p w14:paraId="3B0A2B7D" w14:textId="15EC40E0" w:rsidR="0078309D" w:rsidRPr="009920C6" w:rsidRDefault="0078309D" w:rsidP="00D85F01">
      <w:pPr>
        <w:tabs>
          <w:tab w:val="left" w:pos="709"/>
        </w:tabs>
        <w:spacing w:after="0" w:line="240" w:lineRule="auto"/>
        <w:ind w:left="1276" w:hanging="720"/>
        <w:jc w:val="both"/>
        <w:rPr>
          <w:rFonts w:ascii="Arial" w:hAnsi="Arial" w:cs="Arial"/>
          <w:sz w:val="24"/>
          <w:szCs w:val="24"/>
          <w:lang w:val="en-SG"/>
        </w:rPr>
      </w:pPr>
      <w:r w:rsidRPr="009920C6">
        <w:rPr>
          <w:rFonts w:ascii="Arial" w:hAnsi="Arial" w:cs="Arial"/>
          <w:sz w:val="24"/>
          <w:szCs w:val="24"/>
          <w:lang w:val="en-SG"/>
        </w:rPr>
        <w:tab/>
      </w:r>
      <w:r w:rsidR="00A6245C" w:rsidRPr="009920C6">
        <w:rPr>
          <w:rFonts w:ascii="Arial" w:hAnsi="Arial" w:cs="Arial"/>
          <w:sz w:val="24"/>
          <w:szCs w:val="24"/>
          <w:lang w:val="en-SG"/>
        </w:rPr>
        <w:t>6.1</w:t>
      </w:r>
      <w:r w:rsidR="00A6245C" w:rsidRPr="009920C6">
        <w:rPr>
          <w:rFonts w:ascii="Arial" w:hAnsi="Arial" w:cs="Arial"/>
          <w:sz w:val="24"/>
          <w:szCs w:val="24"/>
          <w:lang w:val="en-SG"/>
        </w:rPr>
        <w:tab/>
      </w:r>
      <w:r w:rsidRPr="009920C6">
        <w:rPr>
          <w:rFonts w:ascii="Arial" w:hAnsi="Arial" w:cs="Arial"/>
          <w:sz w:val="24"/>
          <w:szCs w:val="24"/>
          <w:lang w:val="en-SG"/>
        </w:rPr>
        <w:t>Any proposed change, substitution or replacement of the Photographer shall be subject to the prior written approval of ITE. The replacement personnel shall be of equivalent or higher qualifications, experience and competency, and acceptable to ITE</w:t>
      </w:r>
    </w:p>
    <w:p w14:paraId="77602AE4" w14:textId="254517B0" w:rsidR="005C000A" w:rsidRPr="009920C6" w:rsidRDefault="005C000A" w:rsidP="006605FE">
      <w:pPr>
        <w:tabs>
          <w:tab w:val="left" w:pos="709"/>
        </w:tabs>
        <w:spacing w:after="0" w:line="240" w:lineRule="auto"/>
        <w:ind w:left="709" w:hanging="709"/>
        <w:jc w:val="both"/>
        <w:rPr>
          <w:rFonts w:ascii="Arial" w:hAnsi="Arial" w:cs="Arial"/>
          <w:sz w:val="24"/>
          <w:szCs w:val="24"/>
        </w:rPr>
      </w:pPr>
    </w:p>
    <w:p w14:paraId="327B8359" w14:textId="48E7052D" w:rsidR="00C462BE" w:rsidRPr="009920C6" w:rsidRDefault="00CA21C5" w:rsidP="004769EC">
      <w:pPr>
        <w:spacing w:after="0" w:line="240" w:lineRule="auto"/>
        <w:ind w:left="709" w:hanging="709"/>
        <w:jc w:val="both"/>
        <w:rPr>
          <w:rFonts w:ascii="Arial" w:hAnsi="Arial" w:cs="Arial"/>
          <w:sz w:val="24"/>
          <w:szCs w:val="24"/>
          <w:lang w:val="en-SG"/>
        </w:rPr>
      </w:pPr>
      <w:r w:rsidRPr="009920C6">
        <w:rPr>
          <w:rFonts w:ascii="Arial" w:hAnsi="Arial" w:cs="Arial"/>
          <w:sz w:val="24"/>
          <w:szCs w:val="24"/>
        </w:rPr>
        <w:t>7</w:t>
      </w:r>
      <w:r w:rsidRPr="009920C6">
        <w:rPr>
          <w:rFonts w:ascii="Arial" w:hAnsi="Arial" w:cs="Arial"/>
          <w:sz w:val="24"/>
          <w:szCs w:val="24"/>
        </w:rPr>
        <w:tab/>
      </w:r>
      <w:r w:rsidR="00B927FF" w:rsidRPr="00E4606A">
        <w:rPr>
          <w:rFonts w:ascii="Arial" w:hAnsi="Arial" w:cs="Arial"/>
          <w:sz w:val="24"/>
          <w:szCs w:val="24"/>
          <w:lang w:val="en-SG"/>
        </w:rPr>
        <w:t xml:space="preserve">Vendors are invited to submit a quotation for weekday photography services for up to </w:t>
      </w:r>
      <w:r w:rsidR="00392CC8" w:rsidRPr="00E4606A">
        <w:rPr>
          <w:rFonts w:ascii="Arial" w:hAnsi="Arial" w:cs="Arial"/>
          <w:b/>
          <w:bCs/>
          <w:sz w:val="24"/>
          <w:szCs w:val="24"/>
          <w:lang w:val="en-SG"/>
        </w:rPr>
        <w:t>8</w:t>
      </w:r>
      <w:r w:rsidR="00B927FF" w:rsidRPr="00E4606A">
        <w:rPr>
          <w:rFonts w:ascii="Arial" w:hAnsi="Arial" w:cs="Arial"/>
          <w:b/>
          <w:bCs/>
          <w:sz w:val="24"/>
          <w:szCs w:val="24"/>
          <w:lang w:val="en-SG"/>
        </w:rPr>
        <w:t xml:space="preserve"> days per year</w:t>
      </w:r>
      <w:r w:rsidR="004769EC" w:rsidRPr="00E4606A">
        <w:rPr>
          <w:rFonts w:ascii="Arial" w:hAnsi="Arial" w:cs="Arial"/>
          <w:sz w:val="24"/>
          <w:szCs w:val="24"/>
          <w:lang w:val="en-SG"/>
        </w:rPr>
        <w:t xml:space="preserve"> </w:t>
      </w:r>
      <w:r w:rsidR="00B927FF" w:rsidRPr="00E4606A">
        <w:rPr>
          <w:rFonts w:ascii="Arial" w:hAnsi="Arial" w:cs="Arial"/>
          <w:sz w:val="24"/>
          <w:szCs w:val="24"/>
          <w:lang w:val="en-SG"/>
        </w:rPr>
        <w:t>(equivalent</w:t>
      </w:r>
      <w:r w:rsidR="00B927FF" w:rsidRPr="009920C6">
        <w:rPr>
          <w:rFonts w:ascii="Arial" w:hAnsi="Arial" w:cs="Arial"/>
          <w:sz w:val="24"/>
          <w:szCs w:val="24"/>
          <w:lang w:val="en-SG"/>
        </w:rPr>
        <w:t xml:space="preserve"> to 1</w:t>
      </w:r>
      <w:r w:rsidR="00492A10">
        <w:rPr>
          <w:rFonts w:ascii="Arial" w:hAnsi="Arial" w:cs="Arial"/>
          <w:sz w:val="24"/>
          <w:szCs w:val="24"/>
          <w:lang w:val="en-SG"/>
        </w:rPr>
        <w:t>6</w:t>
      </w:r>
      <w:r w:rsidR="00B927FF" w:rsidRPr="009920C6">
        <w:rPr>
          <w:rFonts w:ascii="Arial" w:hAnsi="Arial" w:cs="Arial"/>
          <w:sz w:val="24"/>
          <w:szCs w:val="24"/>
          <w:lang w:val="en-SG"/>
        </w:rPr>
        <w:t xml:space="preserve"> half-day sessions).</w:t>
      </w:r>
      <w:r w:rsidR="004769EC" w:rsidRPr="009920C6">
        <w:rPr>
          <w:rFonts w:ascii="Arial" w:hAnsi="Arial" w:cs="Arial"/>
          <w:sz w:val="24"/>
          <w:szCs w:val="24"/>
          <w:lang w:val="en-SG"/>
        </w:rPr>
        <w:t xml:space="preserve"> </w:t>
      </w:r>
      <w:r w:rsidR="00B927FF" w:rsidRPr="009920C6">
        <w:rPr>
          <w:rFonts w:ascii="Arial" w:hAnsi="Arial" w:cs="Arial"/>
          <w:sz w:val="24"/>
          <w:szCs w:val="24"/>
          <w:lang w:val="en-SG"/>
        </w:rPr>
        <w:t xml:space="preserve">Photography sessions may be scheduled as either </w:t>
      </w:r>
      <w:r w:rsidR="00B927FF" w:rsidRPr="009920C6">
        <w:rPr>
          <w:rFonts w:ascii="Arial" w:hAnsi="Arial" w:cs="Arial"/>
          <w:b/>
          <w:bCs/>
          <w:sz w:val="24"/>
          <w:szCs w:val="24"/>
          <w:lang w:val="en-SG"/>
        </w:rPr>
        <w:t>full-day (8-hour)</w:t>
      </w:r>
      <w:r w:rsidR="00B927FF" w:rsidRPr="009920C6">
        <w:rPr>
          <w:rFonts w:ascii="Arial" w:hAnsi="Arial" w:cs="Arial"/>
          <w:sz w:val="24"/>
          <w:szCs w:val="24"/>
          <w:lang w:val="en-SG"/>
        </w:rPr>
        <w:t xml:space="preserve"> or </w:t>
      </w:r>
      <w:r w:rsidR="00B927FF" w:rsidRPr="009920C6">
        <w:rPr>
          <w:rFonts w:ascii="Arial" w:hAnsi="Arial" w:cs="Arial"/>
          <w:b/>
          <w:bCs/>
          <w:sz w:val="24"/>
          <w:szCs w:val="24"/>
          <w:lang w:val="en-SG"/>
        </w:rPr>
        <w:t>half-day (4-hour)</w:t>
      </w:r>
      <w:r w:rsidR="00B927FF" w:rsidRPr="009920C6">
        <w:rPr>
          <w:rFonts w:ascii="Arial" w:hAnsi="Arial" w:cs="Arial"/>
          <w:sz w:val="24"/>
          <w:szCs w:val="24"/>
          <w:lang w:val="en-SG"/>
        </w:rPr>
        <w:t xml:space="preserve"> assignments, depending on ITE's requirements. Vendors are required to quote </w:t>
      </w:r>
      <w:r w:rsidR="00B927FF" w:rsidRPr="009920C6">
        <w:rPr>
          <w:rFonts w:ascii="Arial" w:hAnsi="Arial" w:cs="Arial"/>
          <w:b/>
          <w:bCs/>
          <w:sz w:val="24"/>
          <w:szCs w:val="24"/>
          <w:lang w:val="en-SG"/>
        </w:rPr>
        <w:t>a unit price per hour</w:t>
      </w:r>
      <w:r w:rsidR="00B927FF" w:rsidRPr="009920C6">
        <w:rPr>
          <w:rFonts w:ascii="Arial" w:hAnsi="Arial" w:cs="Arial"/>
          <w:sz w:val="24"/>
          <w:szCs w:val="24"/>
          <w:lang w:val="en-SG"/>
        </w:rPr>
        <w:t>. The quoted rate shall be inclusive of all costs required to fulfil the services, including recce, transportation, equipment, resources for simple touch-ups of subjects, and any other expenses necessary to meet the specifications. Please note that professional make-up services are not required, and no time will be allocated for make-up</w:t>
      </w:r>
      <w:r w:rsidR="004769EC" w:rsidRPr="009920C6">
        <w:rPr>
          <w:rFonts w:ascii="Arial" w:hAnsi="Arial" w:cs="Arial"/>
          <w:sz w:val="24"/>
          <w:szCs w:val="24"/>
          <w:lang w:val="en-SG"/>
        </w:rPr>
        <w:t>.</w:t>
      </w:r>
      <w:r w:rsidR="009E3D15" w:rsidRPr="009920C6">
        <w:rPr>
          <w:rFonts w:ascii="Arial" w:hAnsi="Arial" w:cs="Arial"/>
          <w:sz w:val="24"/>
          <w:szCs w:val="24"/>
        </w:rPr>
        <w:t xml:space="preserve"> </w:t>
      </w:r>
    </w:p>
    <w:p w14:paraId="09D8ACC0" w14:textId="77777777" w:rsidR="001830DB" w:rsidRPr="009920C6" w:rsidRDefault="001830DB" w:rsidP="006605FE">
      <w:pPr>
        <w:pStyle w:val="ListParagraph"/>
        <w:spacing w:after="0" w:line="240" w:lineRule="auto"/>
        <w:jc w:val="both"/>
        <w:rPr>
          <w:rFonts w:ascii="Arial" w:hAnsi="Arial" w:cs="Arial"/>
          <w:sz w:val="24"/>
          <w:szCs w:val="24"/>
        </w:rPr>
      </w:pPr>
    </w:p>
    <w:p w14:paraId="2BA82838" w14:textId="4936D5DB" w:rsidR="00D3655C" w:rsidRPr="009920C6" w:rsidRDefault="00D3655C" w:rsidP="00660E82">
      <w:pPr>
        <w:spacing w:line="240" w:lineRule="auto"/>
        <w:rPr>
          <w:rFonts w:ascii="Arial" w:hAnsi="Arial" w:cs="Arial"/>
          <w:sz w:val="24"/>
          <w:szCs w:val="24"/>
        </w:rPr>
      </w:pPr>
    </w:p>
    <w:p w14:paraId="0339BFDD" w14:textId="77777777" w:rsidR="00CA21C5" w:rsidRPr="009920C6" w:rsidRDefault="00DF291E" w:rsidP="00CA21C5">
      <w:pPr>
        <w:tabs>
          <w:tab w:val="left" w:pos="0"/>
        </w:tabs>
        <w:spacing w:line="240" w:lineRule="auto"/>
        <w:rPr>
          <w:rFonts w:ascii="Arial" w:hAnsi="Arial" w:cs="Arial"/>
          <w:b/>
          <w:sz w:val="24"/>
          <w:szCs w:val="24"/>
          <w:u w:val="single"/>
        </w:rPr>
      </w:pPr>
      <w:r w:rsidRPr="009920C6">
        <w:rPr>
          <w:rFonts w:ascii="Arial" w:hAnsi="Arial" w:cs="Arial"/>
          <w:b/>
          <w:sz w:val="24"/>
          <w:szCs w:val="24"/>
          <w:u w:val="single"/>
        </w:rPr>
        <w:t>Deliverables</w:t>
      </w:r>
    </w:p>
    <w:p w14:paraId="47166DAE" w14:textId="013256D4" w:rsidR="000B60B8" w:rsidRPr="009920C6" w:rsidRDefault="00CA21C5" w:rsidP="00CA21C5">
      <w:pPr>
        <w:tabs>
          <w:tab w:val="left" w:pos="0"/>
        </w:tabs>
        <w:spacing w:line="240" w:lineRule="auto"/>
        <w:rPr>
          <w:rFonts w:ascii="Arial" w:hAnsi="Arial" w:cs="Arial"/>
          <w:sz w:val="24"/>
          <w:szCs w:val="24"/>
        </w:rPr>
      </w:pPr>
      <w:r w:rsidRPr="009920C6">
        <w:rPr>
          <w:rFonts w:ascii="Arial" w:hAnsi="Arial" w:cs="Arial"/>
          <w:color w:val="000000"/>
          <w:sz w:val="24"/>
          <w:szCs w:val="24"/>
          <w:bdr w:val="none" w:sz="0" w:space="0" w:color="auto" w:frame="1"/>
          <w:lang w:val="en-GB"/>
        </w:rPr>
        <w:t>8</w:t>
      </w:r>
      <w:r w:rsidRPr="009920C6">
        <w:rPr>
          <w:rFonts w:ascii="Arial" w:hAnsi="Arial" w:cs="Arial"/>
          <w:color w:val="000000"/>
          <w:sz w:val="24"/>
          <w:szCs w:val="24"/>
          <w:bdr w:val="none" w:sz="0" w:space="0" w:color="auto" w:frame="1"/>
          <w:lang w:val="en-GB"/>
        </w:rPr>
        <w:tab/>
      </w:r>
      <w:r w:rsidR="000B60B8" w:rsidRPr="009920C6">
        <w:rPr>
          <w:rFonts w:ascii="Arial" w:hAnsi="Arial" w:cs="Arial"/>
          <w:color w:val="000000"/>
          <w:sz w:val="24"/>
          <w:szCs w:val="24"/>
          <w:bdr w:val="none" w:sz="0" w:space="0" w:color="auto" w:frame="1"/>
          <w:lang w:val="en-GB"/>
        </w:rPr>
        <w:t xml:space="preserve">The appointed vendor </w:t>
      </w:r>
      <w:proofErr w:type="gramStart"/>
      <w:r w:rsidR="000B60B8" w:rsidRPr="009920C6">
        <w:rPr>
          <w:rFonts w:ascii="Arial" w:hAnsi="Arial" w:cs="Arial"/>
          <w:color w:val="000000"/>
          <w:sz w:val="24"/>
          <w:szCs w:val="24"/>
          <w:bdr w:val="none" w:sz="0" w:space="0" w:color="auto" w:frame="1"/>
          <w:lang w:val="en-GB"/>
        </w:rPr>
        <w:t>has to</w:t>
      </w:r>
      <w:proofErr w:type="gramEnd"/>
      <w:r w:rsidR="000B60B8" w:rsidRPr="009920C6">
        <w:rPr>
          <w:rFonts w:ascii="Arial" w:hAnsi="Arial" w:cs="Arial"/>
          <w:color w:val="000000"/>
          <w:sz w:val="24"/>
          <w:szCs w:val="24"/>
          <w:bdr w:val="none" w:sz="0" w:space="0" w:color="auto" w:frame="1"/>
          <w:lang w:val="en-GB"/>
        </w:rPr>
        <w:t xml:space="preserve"> provide the following services:</w:t>
      </w:r>
    </w:p>
    <w:p w14:paraId="427A829A" w14:textId="77777777" w:rsidR="000B60B8" w:rsidRPr="009920C6" w:rsidRDefault="000B60B8" w:rsidP="00660E82">
      <w:pPr>
        <w:spacing w:after="0" w:line="240" w:lineRule="auto"/>
        <w:rPr>
          <w:rFonts w:ascii="Arial" w:hAnsi="Arial" w:cs="Arial"/>
          <w:sz w:val="24"/>
          <w:szCs w:val="24"/>
        </w:rPr>
      </w:pPr>
    </w:p>
    <w:p w14:paraId="05C092E8" w14:textId="149FBEB4" w:rsidR="00D3655C" w:rsidRPr="009920C6" w:rsidRDefault="00D5147F" w:rsidP="00397751">
      <w:pPr>
        <w:spacing w:after="0" w:line="240" w:lineRule="auto"/>
        <w:ind w:left="720"/>
        <w:jc w:val="both"/>
        <w:rPr>
          <w:rFonts w:ascii="Arial" w:hAnsi="Arial" w:cs="Arial"/>
          <w:sz w:val="24"/>
          <w:szCs w:val="24"/>
        </w:rPr>
      </w:pPr>
      <w:r w:rsidRPr="009920C6">
        <w:rPr>
          <w:rFonts w:ascii="Arial" w:hAnsi="Arial" w:cs="Arial"/>
          <w:color w:val="000000"/>
          <w:sz w:val="24"/>
          <w:szCs w:val="24"/>
          <w:bdr w:val="none" w:sz="0" w:space="0" w:color="auto" w:frame="1"/>
          <w:lang w:val="en-GB"/>
        </w:rPr>
        <w:t>8.1</w:t>
      </w:r>
      <w:r w:rsidR="00B63280" w:rsidRPr="009920C6">
        <w:rPr>
          <w:rFonts w:ascii="Arial" w:hAnsi="Arial" w:cs="Arial"/>
          <w:color w:val="000000"/>
          <w:sz w:val="24"/>
          <w:szCs w:val="24"/>
          <w:bdr w:val="none" w:sz="0" w:space="0" w:color="auto" w:frame="1"/>
          <w:lang w:val="en-GB"/>
        </w:rPr>
        <w:t xml:space="preserve"> </w:t>
      </w:r>
      <w:r w:rsidR="001F130C" w:rsidRPr="009920C6">
        <w:rPr>
          <w:rFonts w:ascii="Arial" w:hAnsi="Arial" w:cs="Arial"/>
          <w:color w:val="000000"/>
          <w:sz w:val="24"/>
          <w:szCs w:val="24"/>
          <w:bdr w:val="none" w:sz="0" w:space="0" w:color="auto" w:frame="1"/>
          <w:lang w:val="en-GB"/>
        </w:rPr>
        <w:tab/>
      </w:r>
      <w:r w:rsidR="000B60B8" w:rsidRPr="009920C6">
        <w:rPr>
          <w:rFonts w:ascii="Arial" w:hAnsi="Arial" w:cs="Arial"/>
          <w:color w:val="000000"/>
          <w:sz w:val="24"/>
          <w:szCs w:val="24"/>
          <w:bdr w:val="none" w:sz="0" w:space="0" w:color="auto" w:frame="1"/>
          <w:lang w:val="en-GB"/>
        </w:rPr>
        <w:t xml:space="preserve">Pre-shoot: A proposal comprising a concept, </w:t>
      </w:r>
      <w:r w:rsidR="00D545DB" w:rsidRPr="009920C6">
        <w:rPr>
          <w:rFonts w:ascii="Arial" w:hAnsi="Arial" w:cs="Arial"/>
          <w:color w:val="000000"/>
          <w:sz w:val="24"/>
          <w:szCs w:val="24"/>
          <w:bdr w:val="none" w:sz="0" w:space="0" w:color="auto" w:frame="1"/>
          <w:lang w:val="en-GB"/>
        </w:rPr>
        <w:t>mood board</w:t>
      </w:r>
      <w:r w:rsidR="00C85F78" w:rsidRPr="009920C6">
        <w:rPr>
          <w:rFonts w:ascii="Arial" w:hAnsi="Arial" w:cs="Arial"/>
          <w:color w:val="000000"/>
          <w:sz w:val="24"/>
          <w:szCs w:val="24"/>
          <w:bdr w:val="none" w:sz="0" w:space="0" w:color="auto" w:frame="1"/>
          <w:lang w:val="en-GB"/>
        </w:rPr>
        <w:t xml:space="preserve"> </w:t>
      </w:r>
      <w:r w:rsidR="00C85F78" w:rsidRPr="009920C6">
        <w:rPr>
          <w:rFonts w:ascii="Arial" w:hAnsi="Arial" w:cs="Arial"/>
          <w:color w:val="000000"/>
          <w:sz w:val="24"/>
          <w:szCs w:val="24"/>
          <w:bdr w:val="none" w:sz="0" w:space="0" w:color="auto" w:frame="1"/>
        </w:rPr>
        <w:t xml:space="preserve">– </w:t>
      </w:r>
      <w:r w:rsidR="002E4892" w:rsidRPr="009920C6">
        <w:rPr>
          <w:rFonts w:ascii="Arial" w:hAnsi="Arial" w:cs="Arial"/>
          <w:color w:val="000000"/>
          <w:sz w:val="24"/>
          <w:szCs w:val="24"/>
          <w:bdr w:val="none" w:sz="0" w:space="0" w:color="auto" w:frame="1"/>
        </w:rPr>
        <w:t xml:space="preserve">ensuring that all </w:t>
      </w:r>
      <w:r w:rsidR="00C66528" w:rsidRPr="009920C6">
        <w:rPr>
          <w:rFonts w:ascii="Arial" w:hAnsi="Arial" w:cs="Arial"/>
          <w:color w:val="000000"/>
          <w:sz w:val="24"/>
          <w:szCs w:val="24"/>
          <w:bdr w:val="none" w:sz="0" w:space="0" w:color="auto" w:frame="1"/>
        </w:rPr>
        <w:br/>
        <w:t xml:space="preserve"> </w:t>
      </w:r>
      <w:r w:rsidRPr="009920C6">
        <w:rPr>
          <w:rFonts w:ascii="Arial" w:hAnsi="Arial" w:cs="Arial"/>
          <w:color w:val="000000"/>
          <w:sz w:val="24"/>
          <w:szCs w:val="24"/>
          <w:bdr w:val="none" w:sz="0" w:space="0" w:color="auto" w:frame="1"/>
        </w:rPr>
        <w:tab/>
      </w:r>
      <w:r w:rsidR="002E4892" w:rsidRPr="009920C6">
        <w:rPr>
          <w:rFonts w:ascii="Arial" w:hAnsi="Arial" w:cs="Arial"/>
          <w:color w:val="000000"/>
          <w:sz w:val="24"/>
          <w:szCs w:val="24"/>
          <w:bdr w:val="none" w:sz="0" w:space="0" w:color="auto" w:frame="1"/>
        </w:rPr>
        <w:t xml:space="preserve">stakeholders are aligned on the vision and concept before the shoot. </w:t>
      </w:r>
    </w:p>
    <w:p w14:paraId="5A238E4B" w14:textId="77777777" w:rsidR="00854AF3" w:rsidRPr="009920C6" w:rsidRDefault="00854AF3" w:rsidP="00397751">
      <w:pPr>
        <w:pStyle w:val="ListParagraph"/>
        <w:spacing w:after="0" w:line="240" w:lineRule="auto"/>
        <w:ind w:left="1350"/>
        <w:jc w:val="both"/>
        <w:rPr>
          <w:rFonts w:ascii="Arial" w:hAnsi="Arial" w:cs="Arial"/>
          <w:sz w:val="24"/>
          <w:szCs w:val="24"/>
        </w:rPr>
      </w:pPr>
    </w:p>
    <w:p w14:paraId="1F9F4EA9" w14:textId="11D1E45A" w:rsidR="00D3655C" w:rsidRPr="009920C6" w:rsidRDefault="00D5147F" w:rsidP="00397751">
      <w:pPr>
        <w:spacing w:after="0" w:line="240" w:lineRule="auto"/>
        <w:ind w:left="720"/>
        <w:jc w:val="both"/>
        <w:rPr>
          <w:rFonts w:ascii="Arial" w:hAnsi="Arial" w:cs="Arial"/>
          <w:sz w:val="24"/>
          <w:szCs w:val="24"/>
        </w:rPr>
      </w:pPr>
      <w:r w:rsidRPr="009920C6">
        <w:rPr>
          <w:rFonts w:ascii="Arial" w:hAnsi="Arial" w:cs="Arial"/>
          <w:color w:val="000000"/>
          <w:sz w:val="24"/>
          <w:szCs w:val="24"/>
          <w:bdr w:val="none" w:sz="0" w:space="0" w:color="auto" w:frame="1"/>
        </w:rPr>
        <w:t>8.2</w:t>
      </w:r>
      <w:r w:rsidR="00334613" w:rsidRPr="009920C6">
        <w:rPr>
          <w:rFonts w:ascii="Arial" w:hAnsi="Arial" w:cs="Arial"/>
          <w:color w:val="000000"/>
          <w:sz w:val="24"/>
          <w:szCs w:val="24"/>
          <w:bdr w:val="none" w:sz="0" w:space="0" w:color="auto" w:frame="1"/>
        </w:rPr>
        <w:t xml:space="preserve"> </w:t>
      </w:r>
      <w:r w:rsidR="00334613" w:rsidRPr="009920C6">
        <w:rPr>
          <w:rFonts w:ascii="Arial" w:hAnsi="Arial" w:cs="Arial"/>
          <w:color w:val="000000"/>
          <w:sz w:val="24"/>
          <w:szCs w:val="24"/>
          <w:bdr w:val="none" w:sz="0" w:space="0" w:color="auto" w:frame="1"/>
        </w:rPr>
        <w:tab/>
      </w:r>
      <w:r w:rsidR="002B1846" w:rsidRPr="009920C6">
        <w:rPr>
          <w:rFonts w:ascii="Arial" w:hAnsi="Arial" w:cs="Arial"/>
          <w:color w:val="000000"/>
          <w:sz w:val="24"/>
          <w:szCs w:val="24"/>
          <w:bdr w:val="none" w:sz="0" w:space="0" w:color="auto" w:frame="1"/>
        </w:rPr>
        <w:t xml:space="preserve">During the </w:t>
      </w:r>
      <w:r w:rsidR="000B60B8" w:rsidRPr="009920C6">
        <w:rPr>
          <w:rFonts w:ascii="Arial" w:hAnsi="Arial" w:cs="Arial"/>
          <w:color w:val="000000"/>
          <w:sz w:val="24"/>
          <w:szCs w:val="24"/>
          <w:bdr w:val="none" w:sz="0" w:space="0" w:color="auto" w:frame="1"/>
        </w:rPr>
        <w:t>Shoot:</w:t>
      </w:r>
      <w:r w:rsidR="002B1846" w:rsidRPr="009920C6">
        <w:rPr>
          <w:rFonts w:ascii="Arial" w:hAnsi="Arial" w:cs="Arial"/>
          <w:color w:val="000000"/>
          <w:sz w:val="24"/>
          <w:szCs w:val="24"/>
          <w:bdr w:val="none" w:sz="0" w:space="0" w:color="auto" w:frame="1"/>
        </w:rPr>
        <w:t xml:space="preserve"> the photographer will have to capture student</w:t>
      </w:r>
      <w:r w:rsidR="00A54A0B" w:rsidRPr="009920C6">
        <w:rPr>
          <w:rFonts w:ascii="Arial" w:hAnsi="Arial" w:cs="Arial"/>
          <w:color w:val="000000"/>
          <w:sz w:val="24"/>
          <w:szCs w:val="24"/>
          <w:bdr w:val="none" w:sz="0" w:space="0" w:color="auto" w:frame="1"/>
        </w:rPr>
        <w:t xml:space="preserve"> or </w:t>
      </w:r>
      <w:r w:rsidR="002B1846" w:rsidRPr="009920C6">
        <w:rPr>
          <w:rFonts w:ascii="Arial" w:hAnsi="Arial" w:cs="Arial"/>
          <w:color w:val="000000"/>
          <w:sz w:val="24"/>
          <w:szCs w:val="24"/>
          <w:bdr w:val="none" w:sz="0" w:space="0" w:color="auto" w:frame="1"/>
        </w:rPr>
        <w:t xml:space="preserve">adult learners </w:t>
      </w:r>
      <w:r w:rsidR="00C66528" w:rsidRPr="009920C6">
        <w:rPr>
          <w:rFonts w:ascii="Arial" w:hAnsi="Arial" w:cs="Arial"/>
          <w:color w:val="000000"/>
          <w:sz w:val="24"/>
          <w:szCs w:val="24"/>
          <w:bdr w:val="none" w:sz="0" w:space="0" w:color="auto" w:frame="1"/>
        </w:rPr>
        <w:br/>
        <w:t xml:space="preserve">     </w:t>
      </w:r>
      <w:r w:rsidRPr="009920C6">
        <w:rPr>
          <w:rFonts w:ascii="Arial" w:hAnsi="Arial" w:cs="Arial"/>
          <w:color w:val="000000"/>
          <w:sz w:val="24"/>
          <w:szCs w:val="24"/>
          <w:bdr w:val="none" w:sz="0" w:space="0" w:color="auto" w:frame="1"/>
        </w:rPr>
        <w:tab/>
      </w:r>
      <w:r w:rsidR="002B1846" w:rsidRPr="009920C6">
        <w:rPr>
          <w:rFonts w:ascii="Arial" w:hAnsi="Arial" w:cs="Arial"/>
          <w:color w:val="000000"/>
          <w:sz w:val="24"/>
          <w:szCs w:val="24"/>
          <w:bdr w:val="none" w:sz="0" w:space="0" w:color="auto" w:frame="1"/>
        </w:rPr>
        <w:t>interacting with each other and the trainers in their authentic learning</w:t>
      </w:r>
      <w:r w:rsidR="00C66528" w:rsidRPr="009920C6">
        <w:rPr>
          <w:rFonts w:ascii="Arial" w:hAnsi="Arial" w:cs="Arial"/>
          <w:color w:val="000000"/>
          <w:sz w:val="24"/>
          <w:szCs w:val="24"/>
          <w:bdr w:val="none" w:sz="0" w:space="0" w:color="auto" w:frame="1"/>
        </w:rPr>
        <w:t xml:space="preserve"> </w:t>
      </w:r>
      <w:r w:rsidR="00C66528" w:rsidRPr="009920C6">
        <w:rPr>
          <w:rFonts w:ascii="Arial" w:hAnsi="Arial" w:cs="Arial"/>
          <w:color w:val="000000"/>
          <w:sz w:val="24"/>
          <w:szCs w:val="24"/>
          <w:bdr w:val="none" w:sz="0" w:space="0" w:color="auto" w:frame="1"/>
        </w:rPr>
        <w:br/>
        <w:t xml:space="preserve">     </w:t>
      </w:r>
      <w:r w:rsidRPr="009920C6">
        <w:rPr>
          <w:rFonts w:ascii="Arial" w:hAnsi="Arial" w:cs="Arial"/>
          <w:color w:val="000000"/>
          <w:sz w:val="24"/>
          <w:szCs w:val="24"/>
          <w:bdr w:val="none" w:sz="0" w:space="0" w:color="auto" w:frame="1"/>
        </w:rPr>
        <w:tab/>
      </w:r>
      <w:r w:rsidR="002B1846" w:rsidRPr="009920C6">
        <w:rPr>
          <w:rFonts w:ascii="Arial" w:hAnsi="Arial" w:cs="Arial"/>
          <w:color w:val="000000"/>
          <w:sz w:val="24"/>
          <w:szCs w:val="24"/>
          <w:bdr w:val="none" w:sz="0" w:space="0" w:color="auto" w:frame="1"/>
        </w:rPr>
        <w:t>environments. The vendor will be expected to provide art direction</w:t>
      </w:r>
      <w:r w:rsidR="004B2EF6" w:rsidRPr="009920C6">
        <w:rPr>
          <w:rFonts w:ascii="Arial" w:hAnsi="Arial" w:cs="Arial"/>
          <w:color w:val="000000"/>
          <w:sz w:val="24"/>
          <w:szCs w:val="24"/>
          <w:bdr w:val="none" w:sz="0" w:space="0" w:color="auto" w:frame="1"/>
        </w:rPr>
        <w:t xml:space="preserve"> and </w:t>
      </w:r>
      <w:r w:rsidR="00C66528" w:rsidRPr="009920C6">
        <w:rPr>
          <w:rFonts w:ascii="Arial" w:hAnsi="Arial" w:cs="Arial"/>
          <w:color w:val="000000"/>
          <w:sz w:val="24"/>
          <w:szCs w:val="24"/>
          <w:bdr w:val="none" w:sz="0" w:space="0" w:color="auto" w:frame="1"/>
        </w:rPr>
        <w:br/>
        <w:t xml:space="preserve">     </w:t>
      </w:r>
      <w:r w:rsidRPr="009920C6">
        <w:rPr>
          <w:rFonts w:ascii="Arial" w:hAnsi="Arial" w:cs="Arial"/>
          <w:color w:val="000000"/>
          <w:sz w:val="24"/>
          <w:szCs w:val="24"/>
          <w:bdr w:val="none" w:sz="0" w:space="0" w:color="auto" w:frame="1"/>
        </w:rPr>
        <w:tab/>
      </w:r>
      <w:r w:rsidR="004B2EF6" w:rsidRPr="009920C6">
        <w:rPr>
          <w:rFonts w:ascii="Arial" w:hAnsi="Arial" w:cs="Arial"/>
          <w:color w:val="000000"/>
          <w:sz w:val="24"/>
          <w:szCs w:val="24"/>
          <w:bdr w:val="none" w:sz="0" w:space="0" w:color="auto" w:frame="1"/>
          <w:lang w:val="en-GB"/>
        </w:rPr>
        <w:t>production supervision</w:t>
      </w:r>
      <w:r w:rsidR="002B1846" w:rsidRPr="009920C6">
        <w:rPr>
          <w:rFonts w:ascii="Arial" w:hAnsi="Arial" w:cs="Arial"/>
          <w:color w:val="000000"/>
          <w:sz w:val="24"/>
          <w:szCs w:val="24"/>
          <w:bdr w:val="none" w:sz="0" w:space="0" w:color="auto" w:frame="1"/>
        </w:rPr>
        <w:t xml:space="preserve"> on set. </w:t>
      </w:r>
    </w:p>
    <w:p w14:paraId="3D99688F" w14:textId="77777777" w:rsidR="00D3655C" w:rsidRPr="009920C6" w:rsidRDefault="00D3655C" w:rsidP="00397751">
      <w:pPr>
        <w:pStyle w:val="ListParagraph"/>
        <w:jc w:val="both"/>
        <w:rPr>
          <w:rFonts w:ascii="Arial" w:hAnsi="Arial" w:cs="Arial"/>
          <w:color w:val="000000"/>
          <w:sz w:val="24"/>
          <w:szCs w:val="24"/>
          <w:bdr w:val="none" w:sz="0" w:space="0" w:color="auto" w:frame="1"/>
          <w:lang w:val="en-GB"/>
        </w:rPr>
      </w:pPr>
    </w:p>
    <w:p w14:paraId="3FC8CD17" w14:textId="6A07753D" w:rsidR="00613F88" w:rsidRPr="009920C6" w:rsidRDefault="000B60B8" w:rsidP="00397751">
      <w:pPr>
        <w:pStyle w:val="ListParagraph"/>
        <w:numPr>
          <w:ilvl w:val="1"/>
          <w:numId w:val="50"/>
        </w:numPr>
        <w:spacing w:after="0" w:line="240" w:lineRule="auto"/>
        <w:ind w:left="1418" w:hanging="698"/>
        <w:jc w:val="both"/>
        <w:rPr>
          <w:rFonts w:ascii="Arial" w:hAnsi="Arial" w:cs="Arial"/>
          <w:sz w:val="24"/>
          <w:szCs w:val="24"/>
        </w:rPr>
      </w:pPr>
      <w:r w:rsidRPr="009920C6">
        <w:rPr>
          <w:rFonts w:ascii="Arial" w:hAnsi="Arial" w:cs="Arial"/>
          <w:color w:val="000000"/>
          <w:sz w:val="24"/>
          <w:szCs w:val="24"/>
          <w:bdr w:val="none" w:sz="0" w:space="0" w:color="auto" w:frame="1"/>
          <w:lang w:val="en-GB"/>
        </w:rPr>
        <w:t xml:space="preserve">Post-shoot: Retouching and cleanup of selected images for ITE’s corporate and marketing purposes, for print and digital media use. </w:t>
      </w:r>
      <w:r w:rsidR="00915974" w:rsidRPr="009920C6">
        <w:rPr>
          <w:rFonts w:ascii="Arial" w:hAnsi="Arial" w:cs="Arial"/>
          <w:sz w:val="24"/>
          <w:szCs w:val="24"/>
        </w:rPr>
        <w:t xml:space="preserve">The successful vendor </w:t>
      </w:r>
      <w:r w:rsidR="00383CE6" w:rsidRPr="009920C6">
        <w:rPr>
          <w:rFonts w:ascii="Arial" w:hAnsi="Arial" w:cs="Arial"/>
          <w:sz w:val="24"/>
          <w:szCs w:val="24"/>
        </w:rPr>
        <w:t>must deliver</w:t>
      </w:r>
      <w:r w:rsidR="00987DAF" w:rsidRPr="009920C6">
        <w:rPr>
          <w:rFonts w:ascii="Arial" w:hAnsi="Arial" w:cs="Arial"/>
          <w:sz w:val="24"/>
          <w:szCs w:val="24"/>
        </w:rPr>
        <w:t>:</w:t>
      </w:r>
      <w:r w:rsidR="00A8396C" w:rsidRPr="009920C6">
        <w:rPr>
          <w:rFonts w:ascii="Arial" w:hAnsi="Arial" w:cs="Arial"/>
          <w:sz w:val="24"/>
          <w:szCs w:val="24"/>
        </w:rPr>
        <w:t xml:space="preserve"> </w:t>
      </w:r>
    </w:p>
    <w:p w14:paraId="0B51BEA7" w14:textId="5F26FB82" w:rsidR="00CB6E7F" w:rsidRPr="00604616" w:rsidRDefault="00492A10" w:rsidP="00397751">
      <w:pPr>
        <w:pStyle w:val="ListParagraph"/>
        <w:numPr>
          <w:ilvl w:val="0"/>
          <w:numId w:val="53"/>
        </w:numPr>
        <w:spacing w:after="0" w:line="240" w:lineRule="auto"/>
        <w:ind w:left="1843"/>
        <w:jc w:val="both"/>
        <w:rPr>
          <w:rFonts w:ascii="Arial" w:hAnsi="Arial" w:cs="Arial"/>
          <w:sz w:val="24"/>
          <w:szCs w:val="24"/>
        </w:rPr>
      </w:pPr>
      <w:r w:rsidRPr="00604616">
        <w:rPr>
          <w:rFonts w:ascii="Arial" w:hAnsi="Arial" w:cs="Arial"/>
          <w:b/>
          <w:bCs/>
          <w:sz w:val="24"/>
          <w:szCs w:val="24"/>
        </w:rPr>
        <w:t xml:space="preserve">Eight </w:t>
      </w:r>
      <w:r w:rsidR="00383CE6" w:rsidRPr="00604616">
        <w:rPr>
          <w:rFonts w:ascii="Arial" w:hAnsi="Arial" w:cs="Arial"/>
          <w:b/>
          <w:bCs/>
          <w:sz w:val="24"/>
          <w:szCs w:val="24"/>
        </w:rPr>
        <w:t xml:space="preserve">final, edited </w:t>
      </w:r>
      <w:r w:rsidR="005A4559" w:rsidRPr="00604616">
        <w:rPr>
          <w:rFonts w:ascii="Arial" w:hAnsi="Arial" w:cs="Arial"/>
          <w:b/>
          <w:bCs/>
          <w:sz w:val="24"/>
          <w:szCs w:val="24"/>
        </w:rPr>
        <w:t>photos</w:t>
      </w:r>
      <w:r w:rsidR="00383CE6" w:rsidRPr="00604616">
        <w:rPr>
          <w:rFonts w:ascii="Arial" w:hAnsi="Arial" w:cs="Arial"/>
          <w:b/>
          <w:bCs/>
          <w:sz w:val="24"/>
          <w:szCs w:val="24"/>
        </w:rPr>
        <w:t xml:space="preserve"> per course</w:t>
      </w:r>
      <w:r w:rsidR="00134097" w:rsidRPr="00604616">
        <w:rPr>
          <w:rFonts w:ascii="Arial" w:hAnsi="Arial" w:cs="Arial"/>
          <w:b/>
          <w:bCs/>
          <w:sz w:val="24"/>
          <w:szCs w:val="24"/>
        </w:rPr>
        <w:t>, per year</w:t>
      </w:r>
      <w:r w:rsidR="00383CE6" w:rsidRPr="00604616">
        <w:rPr>
          <w:rFonts w:ascii="Arial" w:hAnsi="Arial" w:cs="Arial"/>
          <w:b/>
          <w:bCs/>
          <w:sz w:val="24"/>
          <w:szCs w:val="24"/>
        </w:rPr>
        <w:t xml:space="preserve"> </w:t>
      </w:r>
      <w:r w:rsidR="00D02623" w:rsidRPr="00604616">
        <w:rPr>
          <w:rFonts w:ascii="Arial" w:hAnsi="Arial" w:cs="Arial"/>
          <w:b/>
          <w:bCs/>
          <w:sz w:val="24"/>
          <w:szCs w:val="24"/>
        </w:rPr>
        <w:t xml:space="preserve">and </w:t>
      </w:r>
    </w:p>
    <w:p w14:paraId="29AA28D4" w14:textId="64DC4DAF" w:rsidR="00BC74F5" w:rsidRPr="009920C6" w:rsidRDefault="00492A10" w:rsidP="00397751">
      <w:pPr>
        <w:pStyle w:val="ListParagraph"/>
        <w:numPr>
          <w:ilvl w:val="0"/>
          <w:numId w:val="53"/>
        </w:numPr>
        <w:spacing w:after="0" w:line="240" w:lineRule="auto"/>
        <w:ind w:left="1843"/>
        <w:jc w:val="both"/>
        <w:rPr>
          <w:rFonts w:ascii="Arial" w:hAnsi="Arial" w:cs="Arial"/>
          <w:sz w:val="24"/>
          <w:szCs w:val="24"/>
        </w:rPr>
      </w:pPr>
      <w:r w:rsidRPr="00604616">
        <w:rPr>
          <w:rFonts w:ascii="Arial" w:hAnsi="Arial" w:cs="Arial"/>
          <w:b/>
          <w:bCs/>
          <w:sz w:val="24"/>
          <w:szCs w:val="24"/>
        </w:rPr>
        <w:t xml:space="preserve">Eight </w:t>
      </w:r>
      <w:r w:rsidR="001D4A05" w:rsidRPr="00604616">
        <w:rPr>
          <w:rFonts w:ascii="Arial" w:hAnsi="Arial" w:cs="Arial"/>
          <w:b/>
          <w:bCs/>
          <w:sz w:val="24"/>
          <w:szCs w:val="24"/>
        </w:rPr>
        <w:t>final,</w:t>
      </w:r>
      <w:r>
        <w:rPr>
          <w:rFonts w:ascii="Arial" w:hAnsi="Arial" w:cs="Arial"/>
          <w:b/>
          <w:bCs/>
          <w:sz w:val="24"/>
          <w:szCs w:val="24"/>
        </w:rPr>
        <w:t xml:space="preserve"> </w:t>
      </w:r>
      <w:r w:rsidR="001D4A05" w:rsidRPr="009920C6">
        <w:rPr>
          <w:rFonts w:ascii="Arial" w:hAnsi="Arial" w:cs="Arial"/>
          <w:b/>
          <w:bCs/>
          <w:sz w:val="24"/>
          <w:szCs w:val="24"/>
        </w:rPr>
        <w:t xml:space="preserve">edited </w:t>
      </w:r>
      <w:r w:rsidR="005A4559" w:rsidRPr="009920C6">
        <w:rPr>
          <w:rFonts w:ascii="Arial" w:hAnsi="Arial" w:cs="Arial"/>
          <w:b/>
          <w:bCs/>
          <w:sz w:val="24"/>
          <w:szCs w:val="24"/>
        </w:rPr>
        <w:t>photos</w:t>
      </w:r>
      <w:r w:rsidR="001D4A05" w:rsidRPr="009920C6">
        <w:rPr>
          <w:rFonts w:ascii="Arial" w:hAnsi="Arial" w:cs="Arial"/>
          <w:b/>
          <w:bCs/>
          <w:sz w:val="24"/>
          <w:szCs w:val="24"/>
        </w:rPr>
        <w:t xml:space="preserve"> per</w:t>
      </w:r>
      <w:r w:rsidR="005A1F06" w:rsidRPr="009920C6">
        <w:rPr>
          <w:rFonts w:ascii="Arial" w:hAnsi="Arial" w:cs="Arial"/>
          <w:b/>
          <w:bCs/>
          <w:sz w:val="24"/>
          <w:szCs w:val="24"/>
        </w:rPr>
        <w:t xml:space="preserve"> concept</w:t>
      </w:r>
      <w:r w:rsidR="00B474DA" w:rsidRPr="009920C6">
        <w:rPr>
          <w:rFonts w:ascii="Arial" w:hAnsi="Arial" w:cs="Arial"/>
          <w:b/>
          <w:bCs/>
          <w:sz w:val="24"/>
          <w:szCs w:val="24"/>
        </w:rPr>
        <w:t>, per year</w:t>
      </w:r>
      <w:r w:rsidR="005A1F06" w:rsidRPr="009920C6">
        <w:rPr>
          <w:rFonts w:ascii="Arial" w:hAnsi="Arial" w:cs="Arial"/>
          <w:b/>
          <w:bCs/>
          <w:sz w:val="24"/>
          <w:szCs w:val="24"/>
        </w:rPr>
        <w:t xml:space="preserve"> for </w:t>
      </w:r>
      <w:r w:rsidR="005A1F06" w:rsidRPr="009920C6">
        <w:rPr>
          <w:rFonts w:ascii="Arial" w:hAnsi="Arial" w:cs="Arial"/>
          <w:b/>
          <w:sz w:val="24"/>
          <w:szCs w:val="24"/>
          <w:lang w:val="en-SG"/>
        </w:rPr>
        <w:t>campus life</w:t>
      </w:r>
      <w:r w:rsidR="005A1F06" w:rsidRPr="009920C6">
        <w:rPr>
          <w:rFonts w:ascii="Arial" w:hAnsi="Arial" w:cs="Arial"/>
          <w:b/>
          <w:bCs/>
          <w:sz w:val="24"/>
          <w:szCs w:val="24"/>
        </w:rPr>
        <w:t xml:space="preserve"> photography </w:t>
      </w:r>
    </w:p>
    <w:p w14:paraId="733AB05B" w14:textId="77777777" w:rsidR="00833939" w:rsidRPr="009920C6" w:rsidRDefault="0072249E" w:rsidP="00397751">
      <w:pPr>
        <w:spacing w:after="0" w:line="240" w:lineRule="auto"/>
        <w:ind w:left="1440" w:hanging="1440"/>
        <w:jc w:val="both"/>
        <w:rPr>
          <w:rFonts w:ascii="Arial" w:hAnsi="Arial" w:cs="Arial"/>
          <w:b/>
          <w:bCs/>
          <w:sz w:val="24"/>
          <w:szCs w:val="24"/>
        </w:rPr>
      </w:pPr>
      <w:r w:rsidRPr="009920C6">
        <w:rPr>
          <w:rFonts w:ascii="Arial" w:hAnsi="Arial" w:cs="Arial"/>
          <w:b/>
          <w:bCs/>
          <w:sz w:val="24"/>
          <w:szCs w:val="24"/>
        </w:rPr>
        <w:lastRenderedPageBreak/>
        <w:tab/>
      </w:r>
    </w:p>
    <w:p w14:paraId="188D1F2C" w14:textId="118BD3B2" w:rsidR="00854337" w:rsidRPr="009920C6" w:rsidRDefault="00833939" w:rsidP="006605FE">
      <w:pPr>
        <w:spacing w:after="0" w:line="240" w:lineRule="auto"/>
        <w:ind w:left="1440"/>
        <w:jc w:val="both"/>
        <w:rPr>
          <w:rFonts w:ascii="Arial" w:hAnsi="Arial" w:cs="Arial"/>
          <w:sz w:val="24"/>
          <w:szCs w:val="24"/>
        </w:rPr>
      </w:pPr>
      <w:r w:rsidRPr="009920C6">
        <w:rPr>
          <w:rFonts w:ascii="Arial" w:hAnsi="Arial" w:cs="Arial"/>
          <w:sz w:val="24"/>
          <w:szCs w:val="24"/>
        </w:rPr>
        <w:t>Photos</w:t>
      </w:r>
      <w:r w:rsidRPr="009920C6">
        <w:rPr>
          <w:rFonts w:ascii="Arial" w:hAnsi="Arial" w:cs="Arial"/>
          <w:b/>
          <w:bCs/>
          <w:sz w:val="24"/>
          <w:szCs w:val="24"/>
        </w:rPr>
        <w:t xml:space="preserve"> </w:t>
      </w:r>
      <w:r w:rsidRPr="009920C6">
        <w:rPr>
          <w:rFonts w:ascii="Arial" w:hAnsi="Arial" w:cs="Arial"/>
          <w:sz w:val="24"/>
          <w:szCs w:val="24"/>
        </w:rPr>
        <w:t>are to be</w:t>
      </w:r>
      <w:r w:rsidRPr="009920C6">
        <w:rPr>
          <w:rFonts w:ascii="Arial" w:hAnsi="Arial" w:cs="Arial"/>
          <w:b/>
          <w:bCs/>
          <w:sz w:val="24"/>
          <w:szCs w:val="24"/>
        </w:rPr>
        <w:t xml:space="preserve"> </w:t>
      </w:r>
      <w:r w:rsidR="00383CE6" w:rsidRPr="009920C6">
        <w:rPr>
          <w:rFonts w:ascii="Arial" w:hAnsi="Arial" w:cs="Arial"/>
          <w:sz w:val="24"/>
          <w:szCs w:val="24"/>
        </w:rPr>
        <w:t>in high resolution,</w:t>
      </w:r>
      <w:r w:rsidR="00915974" w:rsidRPr="009920C6">
        <w:rPr>
          <w:rFonts w:ascii="Arial" w:hAnsi="Arial" w:cs="Arial"/>
          <w:sz w:val="24"/>
          <w:szCs w:val="24"/>
        </w:rPr>
        <w:t xml:space="preserve"> at least 300 DPI</w:t>
      </w:r>
      <w:r w:rsidR="00D63BBA" w:rsidRPr="009920C6">
        <w:rPr>
          <w:rFonts w:ascii="Arial" w:hAnsi="Arial" w:cs="Arial"/>
          <w:sz w:val="24"/>
          <w:szCs w:val="24"/>
        </w:rPr>
        <w:t xml:space="preserve">, </w:t>
      </w:r>
      <w:r w:rsidR="00B974FB" w:rsidRPr="009920C6">
        <w:rPr>
          <w:rFonts w:ascii="Arial" w:hAnsi="Arial" w:cs="Arial"/>
          <w:sz w:val="24"/>
          <w:szCs w:val="24"/>
        </w:rPr>
        <w:t>JPEG format</w:t>
      </w:r>
      <w:r w:rsidRPr="009920C6">
        <w:rPr>
          <w:rFonts w:ascii="Arial" w:hAnsi="Arial" w:cs="Arial"/>
          <w:sz w:val="24"/>
          <w:szCs w:val="24"/>
        </w:rPr>
        <w:t xml:space="preserve"> and delivered</w:t>
      </w:r>
      <w:r w:rsidR="00826073" w:rsidRPr="009920C6">
        <w:rPr>
          <w:rFonts w:ascii="Arial" w:hAnsi="Arial" w:cs="Arial"/>
          <w:sz w:val="24"/>
          <w:szCs w:val="24"/>
        </w:rPr>
        <w:t xml:space="preserve"> </w:t>
      </w:r>
      <w:r w:rsidR="00B974FB" w:rsidRPr="009920C6">
        <w:rPr>
          <w:rFonts w:ascii="Arial" w:hAnsi="Arial" w:cs="Arial"/>
          <w:sz w:val="24"/>
          <w:szCs w:val="24"/>
        </w:rPr>
        <w:t xml:space="preserve">within </w:t>
      </w:r>
      <w:r w:rsidR="00D3655C" w:rsidRPr="009920C6">
        <w:rPr>
          <w:rFonts w:ascii="Arial" w:hAnsi="Arial" w:cs="Arial"/>
          <w:sz w:val="24"/>
          <w:szCs w:val="24"/>
        </w:rPr>
        <w:t xml:space="preserve">14 </w:t>
      </w:r>
      <w:r w:rsidR="00915974" w:rsidRPr="009920C6">
        <w:rPr>
          <w:rFonts w:ascii="Arial" w:hAnsi="Arial" w:cs="Arial"/>
          <w:sz w:val="24"/>
          <w:szCs w:val="24"/>
        </w:rPr>
        <w:t>working days from</w:t>
      </w:r>
      <w:r w:rsidR="0070344C" w:rsidRPr="009920C6">
        <w:rPr>
          <w:rFonts w:ascii="Arial" w:hAnsi="Arial" w:cs="Arial"/>
          <w:sz w:val="24"/>
          <w:szCs w:val="24"/>
        </w:rPr>
        <w:t xml:space="preserve"> </w:t>
      </w:r>
      <w:r w:rsidR="00695B7C" w:rsidRPr="009920C6">
        <w:rPr>
          <w:rFonts w:ascii="Arial" w:hAnsi="Arial" w:cs="Arial"/>
          <w:sz w:val="24"/>
          <w:szCs w:val="24"/>
        </w:rPr>
        <w:t>the completion o</w:t>
      </w:r>
      <w:r w:rsidR="00915974" w:rsidRPr="009920C6">
        <w:rPr>
          <w:rFonts w:ascii="Arial" w:hAnsi="Arial" w:cs="Arial"/>
          <w:sz w:val="24"/>
          <w:szCs w:val="24"/>
        </w:rPr>
        <w:t xml:space="preserve">f </w:t>
      </w:r>
      <w:r w:rsidR="00090193" w:rsidRPr="009920C6">
        <w:rPr>
          <w:rFonts w:ascii="Arial" w:hAnsi="Arial" w:cs="Arial"/>
          <w:sz w:val="24"/>
          <w:szCs w:val="24"/>
        </w:rPr>
        <w:t>each</w:t>
      </w:r>
      <w:r w:rsidR="00915974" w:rsidRPr="009920C6">
        <w:rPr>
          <w:rFonts w:ascii="Arial" w:hAnsi="Arial" w:cs="Arial"/>
          <w:sz w:val="24"/>
          <w:szCs w:val="24"/>
        </w:rPr>
        <w:t xml:space="preserve"> photoshoot</w:t>
      </w:r>
      <w:r w:rsidR="00987DAF" w:rsidRPr="009920C6">
        <w:rPr>
          <w:rFonts w:ascii="Arial" w:hAnsi="Arial" w:cs="Arial"/>
          <w:sz w:val="24"/>
          <w:szCs w:val="24"/>
        </w:rPr>
        <w:t>.</w:t>
      </w:r>
      <w:r w:rsidR="008B67F7" w:rsidRPr="009920C6">
        <w:rPr>
          <w:rFonts w:ascii="Arial" w:hAnsi="Arial" w:cs="Arial"/>
          <w:sz w:val="24"/>
          <w:szCs w:val="24"/>
        </w:rPr>
        <w:t xml:space="preserve"> </w:t>
      </w:r>
      <w:r w:rsidR="006E6E1C" w:rsidRPr="009920C6">
        <w:rPr>
          <w:rFonts w:ascii="Arial" w:hAnsi="Arial" w:cs="Arial"/>
          <w:sz w:val="24"/>
          <w:szCs w:val="24"/>
        </w:rPr>
        <w:t xml:space="preserve">ITE’s agreement will be required should there be </w:t>
      </w:r>
      <w:r w:rsidR="007F71FD" w:rsidRPr="009920C6">
        <w:rPr>
          <w:rFonts w:ascii="Arial" w:hAnsi="Arial" w:cs="Arial"/>
          <w:sz w:val="24"/>
          <w:szCs w:val="24"/>
        </w:rPr>
        <w:t xml:space="preserve">any </w:t>
      </w:r>
      <w:r w:rsidR="006E6E1C" w:rsidRPr="009920C6">
        <w:rPr>
          <w:rFonts w:ascii="Arial" w:hAnsi="Arial" w:cs="Arial"/>
          <w:sz w:val="24"/>
          <w:szCs w:val="24"/>
        </w:rPr>
        <w:t>changes.</w:t>
      </w:r>
    </w:p>
    <w:p w14:paraId="09B44821" w14:textId="77777777" w:rsidR="00397751" w:rsidRPr="009920C6" w:rsidRDefault="00397751" w:rsidP="00397751">
      <w:pPr>
        <w:spacing w:after="0" w:line="240" w:lineRule="auto"/>
        <w:jc w:val="both"/>
        <w:rPr>
          <w:rFonts w:ascii="Arial" w:hAnsi="Arial" w:cs="Arial"/>
          <w:sz w:val="24"/>
          <w:szCs w:val="24"/>
        </w:rPr>
      </w:pPr>
    </w:p>
    <w:p w14:paraId="0534FB8B" w14:textId="1BC7B71E" w:rsidR="00213E03" w:rsidRPr="009920C6" w:rsidRDefault="00FB643C" w:rsidP="00397751">
      <w:pPr>
        <w:spacing w:after="0" w:line="240" w:lineRule="auto"/>
        <w:ind w:left="720" w:hanging="720"/>
        <w:jc w:val="both"/>
        <w:rPr>
          <w:rFonts w:ascii="Arial" w:hAnsi="Arial" w:cs="Arial"/>
          <w:sz w:val="24"/>
          <w:szCs w:val="24"/>
        </w:rPr>
      </w:pPr>
      <w:r w:rsidRPr="009920C6">
        <w:rPr>
          <w:rFonts w:ascii="Arial" w:hAnsi="Arial" w:cs="Arial"/>
          <w:sz w:val="24"/>
          <w:szCs w:val="24"/>
        </w:rPr>
        <w:t>9</w:t>
      </w:r>
      <w:r w:rsidR="00397751" w:rsidRPr="009920C6">
        <w:rPr>
          <w:rFonts w:ascii="Arial" w:hAnsi="Arial" w:cs="Arial"/>
          <w:sz w:val="24"/>
          <w:szCs w:val="24"/>
        </w:rPr>
        <w:tab/>
      </w:r>
      <w:r w:rsidR="00213E03" w:rsidRPr="009920C6">
        <w:rPr>
          <w:rFonts w:ascii="Arial" w:hAnsi="Arial" w:cs="Arial"/>
          <w:sz w:val="24"/>
          <w:szCs w:val="24"/>
        </w:rPr>
        <w:t>Please note that all IP rights are to be transferred to the Institute of Technical Education (ITE).</w:t>
      </w:r>
      <w:r w:rsidR="005853F1" w:rsidRPr="009920C6">
        <w:rPr>
          <w:rFonts w:ascii="Arial" w:hAnsi="Arial" w:cs="Arial"/>
          <w:sz w:val="24"/>
          <w:szCs w:val="24"/>
        </w:rPr>
        <w:t xml:space="preserve"> ITE will </w:t>
      </w:r>
      <w:r w:rsidR="00B4572F" w:rsidRPr="009920C6">
        <w:rPr>
          <w:rFonts w:ascii="Arial" w:hAnsi="Arial" w:cs="Arial"/>
          <w:sz w:val="24"/>
          <w:szCs w:val="24"/>
        </w:rPr>
        <w:t xml:space="preserve">be providing the talent release form to all our students and staff for the photoshoot. </w:t>
      </w:r>
    </w:p>
    <w:p w14:paraId="732E1B28" w14:textId="77777777" w:rsidR="00397751" w:rsidRPr="009920C6" w:rsidRDefault="00397751" w:rsidP="00397751">
      <w:pPr>
        <w:spacing w:after="0" w:line="240" w:lineRule="auto"/>
        <w:rPr>
          <w:rFonts w:ascii="Arial" w:hAnsi="Arial" w:cs="Arial"/>
          <w:sz w:val="24"/>
          <w:szCs w:val="24"/>
        </w:rPr>
      </w:pPr>
    </w:p>
    <w:p w14:paraId="1D7985C2" w14:textId="7E247F33" w:rsidR="004C7329" w:rsidRPr="009920C6" w:rsidRDefault="00833939" w:rsidP="00397751">
      <w:pPr>
        <w:spacing w:after="0" w:line="240" w:lineRule="auto"/>
        <w:rPr>
          <w:rFonts w:ascii="Arial" w:hAnsi="Arial" w:cs="Arial"/>
          <w:sz w:val="24"/>
          <w:szCs w:val="24"/>
        </w:rPr>
      </w:pPr>
      <w:r w:rsidRPr="009920C6">
        <w:rPr>
          <w:rFonts w:ascii="Arial" w:hAnsi="Arial" w:cs="Arial"/>
          <w:sz w:val="24"/>
          <w:szCs w:val="24"/>
        </w:rPr>
        <w:t>10</w:t>
      </w:r>
      <w:r w:rsidRPr="009920C6">
        <w:rPr>
          <w:rFonts w:ascii="Arial" w:hAnsi="Arial" w:cs="Arial"/>
          <w:sz w:val="24"/>
          <w:szCs w:val="24"/>
        </w:rPr>
        <w:tab/>
      </w:r>
      <w:r w:rsidR="004C7329" w:rsidRPr="009920C6">
        <w:rPr>
          <w:rFonts w:ascii="Arial" w:hAnsi="Arial" w:cs="Arial"/>
          <w:sz w:val="24"/>
          <w:szCs w:val="24"/>
        </w:rPr>
        <w:t>For queries, please contact:</w:t>
      </w:r>
    </w:p>
    <w:p w14:paraId="35ADDFF0" w14:textId="77777777" w:rsidR="00833939" w:rsidRPr="009920C6" w:rsidRDefault="00833939" w:rsidP="00833939">
      <w:pPr>
        <w:spacing w:after="0" w:line="240" w:lineRule="auto"/>
        <w:ind w:firstLine="720"/>
        <w:rPr>
          <w:rFonts w:ascii="Arial" w:hAnsi="Arial" w:cs="Arial"/>
          <w:sz w:val="24"/>
          <w:szCs w:val="24"/>
        </w:rPr>
      </w:pPr>
    </w:p>
    <w:p w14:paraId="2DC1A0B5" w14:textId="4A220B05" w:rsidR="004C7329" w:rsidRPr="009920C6" w:rsidRDefault="004C7329" w:rsidP="006605FE">
      <w:pPr>
        <w:spacing w:after="0" w:line="240" w:lineRule="auto"/>
        <w:ind w:firstLine="720"/>
        <w:rPr>
          <w:rFonts w:ascii="Arial" w:hAnsi="Arial" w:cs="Arial"/>
          <w:sz w:val="24"/>
          <w:szCs w:val="24"/>
        </w:rPr>
      </w:pPr>
      <w:r w:rsidRPr="009920C6">
        <w:rPr>
          <w:rFonts w:ascii="Arial" w:hAnsi="Arial" w:cs="Arial"/>
          <w:sz w:val="24"/>
          <w:szCs w:val="24"/>
        </w:rPr>
        <w:t xml:space="preserve">Ms </w:t>
      </w:r>
      <w:r w:rsidR="008B67F7" w:rsidRPr="009920C6">
        <w:rPr>
          <w:rFonts w:ascii="Arial" w:hAnsi="Arial" w:cs="Arial"/>
          <w:sz w:val="24"/>
          <w:szCs w:val="24"/>
        </w:rPr>
        <w:t xml:space="preserve">Ng </w:t>
      </w:r>
      <w:r w:rsidRPr="009920C6">
        <w:rPr>
          <w:rFonts w:ascii="Arial" w:hAnsi="Arial" w:cs="Arial"/>
          <w:sz w:val="24"/>
          <w:szCs w:val="24"/>
        </w:rPr>
        <w:t>Ru Yan</w:t>
      </w:r>
    </w:p>
    <w:p w14:paraId="663387DF" w14:textId="77777777" w:rsidR="006E4B0C" w:rsidRPr="009920C6" w:rsidRDefault="006E4B0C" w:rsidP="006605FE">
      <w:pPr>
        <w:spacing w:after="0" w:line="240" w:lineRule="auto"/>
        <w:ind w:firstLine="720"/>
        <w:rPr>
          <w:rFonts w:ascii="Arial" w:hAnsi="Arial" w:cs="Arial"/>
          <w:sz w:val="24"/>
          <w:szCs w:val="24"/>
        </w:rPr>
      </w:pPr>
      <w:r w:rsidRPr="009920C6">
        <w:rPr>
          <w:rFonts w:ascii="Arial" w:hAnsi="Arial" w:cs="Arial"/>
          <w:sz w:val="24"/>
          <w:szCs w:val="24"/>
        </w:rPr>
        <w:t>Senior Executive/Engagement &amp; Digital Marketing</w:t>
      </w:r>
    </w:p>
    <w:p w14:paraId="2835C8D9" w14:textId="1DE1B8EA" w:rsidR="004C7329" w:rsidRPr="009920C6" w:rsidRDefault="004C7329" w:rsidP="006605FE">
      <w:pPr>
        <w:spacing w:after="0" w:line="240" w:lineRule="auto"/>
        <w:ind w:firstLine="720"/>
        <w:rPr>
          <w:rFonts w:ascii="Arial" w:hAnsi="Arial" w:cs="Arial"/>
          <w:sz w:val="24"/>
          <w:szCs w:val="24"/>
        </w:rPr>
      </w:pPr>
      <w:r w:rsidRPr="009920C6">
        <w:rPr>
          <w:rFonts w:ascii="Arial" w:hAnsi="Arial" w:cs="Arial"/>
          <w:sz w:val="24"/>
          <w:szCs w:val="24"/>
        </w:rPr>
        <w:t>Email:</w:t>
      </w:r>
      <w:r w:rsidR="004022F2" w:rsidRPr="009920C6">
        <w:rPr>
          <w:rFonts w:ascii="Arial" w:hAnsi="Arial" w:cs="Arial"/>
          <w:sz w:val="24"/>
          <w:szCs w:val="24"/>
        </w:rPr>
        <w:t xml:space="preserve"> ng_ru_yan@ite.edu.sg</w:t>
      </w:r>
    </w:p>
    <w:p w14:paraId="2020CDFC" w14:textId="16C54E39" w:rsidR="009730A1" w:rsidRPr="00AA58AC" w:rsidRDefault="004C7329" w:rsidP="006605FE">
      <w:pPr>
        <w:spacing w:after="0" w:line="240" w:lineRule="auto"/>
        <w:ind w:firstLine="720"/>
        <w:rPr>
          <w:rFonts w:ascii="Arial" w:hAnsi="Arial" w:cs="Arial"/>
          <w:b/>
          <w:sz w:val="24"/>
          <w:szCs w:val="24"/>
          <w:u w:val="single"/>
        </w:rPr>
      </w:pPr>
      <w:r w:rsidRPr="009920C6">
        <w:rPr>
          <w:rFonts w:ascii="Arial" w:hAnsi="Arial" w:cs="Arial"/>
          <w:sz w:val="24"/>
          <w:szCs w:val="24"/>
        </w:rPr>
        <w:t xml:space="preserve">Tel: </w:t>
      </w:r>
      <w:r w:rsidR="004022F2" w:rsidRPr="009920C6">
        <w:rPr>
          <w:rFonts w:ascii="Arial" w:hAnsi="Arial" w:cs="Arial"/>
          <w:sz w:val="24"/>
          <w:szCs w:val="24"/>
        </w:rPr>
        <w:t>6590 2067</w:t>
      </w:r>
    </w:p>
    <w:sectPr w:rsidR="009730A1" w:rsidRPr="00AA58AC" w:rsidSect="00463399">
      <w:footerReference w:type="default" r:id="rId8"/>
      <w:footerReference w:type="first" r:id="rId9"/>
      <w:pgSz w:w="12240" w:h="15840"/>
      <w:pgMar w:top="1440" w:right="1183" w:bottom="1440"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42F43" w14:textId="77777777" w:rsidR="0057470E" w:rsidRDefault="0057470E" w:rsidP="00127DCB">
      <w:pPr>
        <w:spacing w:after="0" w:line="240" w:lineRule="auto"/>
      </w:pPr>
      <w:r>
        <w:separator/>
      </w:r>
    </w:p>
  </w:endnote>
  <w:endnote w:type="continuationSeparator" w:id="0">
    <w:p w14:paraId="45DB320C" w14:textId="77777777" w:rsidR="0057470E" w:rsidRDefault="0057470E" w:rsidP="00127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039625"/>
      <w:docPartObj>
        <w:docPartGallery w:val="Page Numbers (Bottom of Page)"/>
        <w:docPartUnique/>
      </w:docPartObj>
    </w:sdtPr>
    <w:sdtEndPr>
      <w:rPr>
        <w:rFonts w:ascii="Arial" w:hAnsi="Arial" w:cs="Arial"/>
        <w:noProof/>
      </w:rPr>
    </w:sdtEndPr>
    <w:sdtContent>
      <w:p w14:paraId="3659E433" w14:textId="31BD09C3" w:rsidR="00D3655C" w:rsidRPr="00AE2B13" w:rsidRDefault="00D3655C">
        <w:pPr>
          <w:pStyle w:val="Footer"/>
          <w:jc w:val="right"/>
          <w:rPr>
            <w:rFonts w:ascii="Arial" w:hAnsi="Arial" w:cs="Arial"/>
          </w:rPr>
        </w:pPr>
        <w:r w:rsidRPr="00AE2B13">
          <w:rPr>
            <w:rFonts w:ascii="Arial" w:hAnsi="Arial" w:cs="Arial"/>
          </w:rPr>
          <w:fldChar w:fldCharType="begin"/>
        </w:r>
        <w:r w:rsidRPr="00AE2B13">
          <w:rPr>
            <w:rFonts w:ascii="Arial" w:hAnsi="Arial" w:cs="Arial"/>
          </w:rPr>
          <w:instrText xml:space="preserve"> PAGE   \* MERGEFORMAT </w:instrText>
        </w:r>
        <w:r w:rsidRPr="00AE2B13">
          <w:rPr>
            <w:rFonts w:ascii="Arial" w:hAnsi="Arial" w:cs="Arial"/>
          </w:rPr>
          <w:fldChar w:fldCharType="separate"/>
        </w:r>
        <w:r w:rsidRPr="00AE2B13">
          <w:rPr>
            <w:rFonts w:ascii="Arial" w:hAnsi="Arial" w:cs="Arial"/>
            <w:noProof/>
          </w:rPr>
          <w:t>2</w:t>
        </w:r>
        <w:r w:rsidRPr="00AE2B13">
          <w:rPr>
            <w:rFonts w:ascii="Arial" w:hAnsi="Arial" w:cs="Arial"/>
            <w:noProof/>
          </w:rPr>
          <w:fldChar w:fldCharType="end"/>
        </w:r>
      </w:p>
    </w:sdtContent>
  </w:sdt>
  <w:p w14:paraId="67603F9F" w14:textId="77777777" w:rsidR="00127DCB" w:rsidRDefault="00127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030327"/>
      <w:docPartObj>
        <w:docPartGallery w:val="Page Numbers (Bottom of Page)"/>
        <w:docPartUnique/>
      </w:docPartObj>
    </w:sdtPr>
    <w:sdtEndPr>
      <w:rPr>
        <w:rFonts w:ascii="Arial" w:hAnsi="Arial" w:cs="Arial"/>
        <w:noProof/>
      </w:rPr>
    </w:sdtEndPr>
    <w:sdtContent>
      <w:p w14:paraId="1D411D01" w14:textId="5FB00CCE" w:rsidR="00161859" w:rsidRPr="00617DD0" w:rsidRDefault="00161859" w:rsidP="00AE2B13">
        <w:pPr>
          <w:pStyle w:val="Footer"/>
          <w:jc w:val="right"/>
          <w:rPr>
            <w:rFonts w:ascii="Arial" w:hAnsi="Arial" w:cs="Arial"/>
          </w:rPr>
        </w:pPr>
        <w:r w:rsidRPr="00617DD0">
          <w:rPr>
            <w:rFonts w:ascii="Arial" w:hAnsi="Arial" w:cs="Arial"/>
          </w:rPr>
          <w:fldChar w:fldCharType="begin"/>
        </w:r>
        <w:r w:rsidRPr="00617DD0">
          <w:rPr>
            <w:rFonts w:ascii="Arial" w:hAnsi="Arial" w:cs="Arial"/>
          </w:rPr>
          <w:instrText xml:space="preserve"> PAGE   \* MERGEFORMAT </w:instrText>
        </w:r>
        <w:r w:rsidRPr="00617DD0">
          <w:rPr>
            <w:rFonts w:ascii="Arial" w:hAnsi="Arial" w:cs="Arial"/>
          </w:rPr>
          <w:fldChar w:fldCharType="separate"/>
        </w:r>
        <w:r w:rsidR="00DD4C0E" w:rsidRPr="00617DD0">
          <w:rPr>
            <w:rFonts w:ascii="Arial" w:hAnsi="Arial" w:cs="Arial"/>
            <w:noProof/>
          </w:rPr>
          <w:t>1</w:t>
        </w:r>
        <w:r w:rsidRPr="00617DD0">
          <w:rPr>
            <w:rFonts w:ascii="Arial" w:hAnsi="Arial" w:cs="Arial"/>
            <w:noProof/>
          </w:rPr>
          <w:fldChar w:fldCharType="end"/>
        </w:r>
      </w:p>
    </w:sdtContent>
  </w:sdt>
  <w:p w14:paraId="1A109F01" w14:textId="77777777" w:rsidR="0068292F" w:rsidRDefault="00682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8011C" w14:textId="77777777" w:rsidR="0057470E" w:rsidRDefault="0057470E" w:rsidP="00127DCB">
      <w:pPr>
        <w:spacing w:after="0" w:line="240" w:lineRule="auto"/>
      </w:pPr>
      <w:r>
        <w:separator/>
      </w:r>
    </w:p>
  </w:footnote>
  <w:footnote w:type="continuationSeparator" w:id="0">
    <w:p w14:paraId="035B6074" w14:textId="77777777" w:rsidR="0057470E" w:rsidRDefault="0057470E" w:rsidP="00127D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26E1"/>
    <w:multiLevelType w:val="multilevel"/>
    <w:tmpl w:val="1228D51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006E7"/>
    <w:multiLevelType w:val="hybridMultilevel"/>
    <w:tmpl w:val="0D8068A6"/>
    <w:lvl w:ilvl="0" w:tplc="43683B76">
      <w:start w:val="1"/>
      <w:numFmt w:val="decimal"/>
      <w:lvlText w:val="%1)"/>
      <w:lvlJc w:val="left"/>
      <w:pPr>
        <w:ind w:left="1020" w:hanging="360"/>
      </w:pPr>
    </w:lvl>
    <w:lvl w:ilvl="1" w:tplc="94D66F5E">
      <w:start w:val="1"/>
      <w:numFmt w:val="decimal"/>
      <w:lvlText w:val="%2)"/>
      <w:lvlJc w:val="left"/>
      <w:pPr>
        <w:ind w:left="1020" w:hanging="360"/>
      </w:pPr>
    </w:lvl>
    <w:lvl w:ilvl="2" w:tplc="D3CA63D0">
      <w:start w:val="1"/>
      <w:numFmt w:val="decimal"/>
      <w:lvlText w:val="%3)"/>
      <w:lvlJc w:val="left"/>
      <w:pPr>
        <w:ind w:left="1020" w:hanging="360"/>
      </w:pPr>
    </w:lvl>
    <w:lvl w:ilvl="3" w:tplc="97EE0B7C">
      <w:start w:val="1"/>
      <w:numFmt w:val="decimal"/>
      <w:lvlText w:val="%4)"/>
      <w:lvlJc w:val="left"/>
      <w:pPr>
        <w:ind w:left="1020" w:hanging="360"/>
      </w:pPr>
    </w:lvl>
    <w:lvl w:ilvl="4" w:tplc="ED0A303A">
      <w:start w:val="1"/>
      <w:numFmt w:val="decimal"/>
      <w:lvlText w:val="%5)"/>
      <w:lvlJc w:val="left"/>
      <w:pPr>
        <w:ind w:left="1020" w:hanging="360"/>
      </w:pPr>
    </w:lvl>
    <w:lvl w:ilvl="5" w:tplc="8716D71E">
      <w:start w:val="1"/>
      <w:numFmt w:val="decimal"/>
      <w:lvlText w:val="%6)"/>
      <w:lvlJc w:val="left"/>
      <w:pPr>
        <w:ind w:left="1020" w:hanging="360"/>
      </w:pPr>
    </w:lvl>
    <w:lvl w:ilvl="6" w:tplc="3CCE2C78">
      <w:start w:val="1"/>
      <w:numFmt w:val="decimal"/>
      <w:lvlText w:val="%7)"/>
      <w:lvlJc w:val="left"/>
      <w:pPr>
        <w:ind w:left="1020" w:hanging="360"/>
      </w:pPr>
    </w:lvl>
    <w:lvl w:ilvl="7" w:tplc="657CB0B4">
      <w:start w:val="1"/>
      <w:numFmt w:val="decimal"/>
      <w:lvlText w:val="%8)"/>
      <w:lvlJc w:val="left"/>
      <w:pPr>
        <w:ind w:left="1020" w:hanging="360"/>
      </w:pPr>
    </w:lvl>
    <w:lvl w:ilvl="8" w:tplc="6A2229B0">
      <w:start w:val="1"/>
      <w:numFmt w:val="decimal"/>
      <w:lvlText w:val="%9)"/>
      <w:lvlJc w:val="left"/>
      <w:pPr>
        <w:ind w:left="1020" w:hanging="360"/>
      </w:pPr>
    </w:lvl>
  </w:abstractNum>
  <w:abstractNum w:abstractNumId="2" w15:restartNumberingAfterBreak="0">
    <w:nsid w:val="033836F5"/>
    <w:multiLevelType w:val="hybridMultilevel"/>
    <w:tmpl w:val="1BF4E20A"/>
    <w:lvl w:ilvl="0" w:tplc="4B6A91F0">
      <w:start w:val="1"/>
      <w:numFmt w:val="lowerLetter"/>
      <w:lvlText w:val="%1)"/>
      <w:lvlJc w:val="left"/>
      <w:pPr>
        <w:ind w:left="1020" w:hanging="360"/>
      </w:pPr>
    </w:lvl>
    <w:lvl w:ilvl="1" w:tplc="0F906E00">
      <w:start w:val="1"/>
      <w:numFmt w:val="lowerLetter"/>
      <w:lvlText w:val="%2)"/>
      <w:lvlJc w:val="left"/>
      <w:pPr>
        <w:ind w:left="1020" w:hanging="360"/>
      </w:pPr>
    </w:lvl>
    <w:lvl w:ilvl="2" w:tplc="7F2AF352">
      <w:start w:val="1"/>
      <w:numFmt w:val="lowerLetter"/>
      <w:lvlText w:val="%3)"/>
      <w:lvlJc w:val="left"/>
      <w:pPr>
        <w:ind w:left="1020" w:hanging="360"/>
      </w:pPr>
    </w:lvl>
    <w:lvl w:ilvl="3" w:tplc="5AE6916A">
      <w:start w:val="1"/>
      <w:numFmt w:val="lowerLetter"/>
      <w:lvlText w:val="%4)"/>
      <w:lvlJc w:val="left"/>
      <w:pPr>
        <w:ind w:left="1020" w:hanging="360"/>
      </w:pPr>
    </w:lvl>
    <w:lvl w:ilvl="4" w:tplc="1CE6EF84">
      <w:start w:val="1"/>
      <w:numFmt w:val="lowerLetter"/>
      <w:lvlText w:val="%5)"/>
      <w:lvlJc w:val="left"/>
      <w:pPr>
        <w:ind w:left="1020" w:hanging="360"/>
      </w:pPr>
    </w:lvl>
    <w:lvl w:ilvl="5" w:tplc="5380B920">
      <w:start w:val="1"/>
      <w:numFmt w:val="lowerLetter"/>
      <w:lvlText w:val="%6)"/>
      <w:lvlJc w:val="left"/>
      <w:pPr>
        <w:ind w:left="1020" w:hanging="360"/>
      </w:pPr>
    </w:lvl>
    <w:lvl w:ilvl="6" w:tplc="AB521ACE">
      <w:start w:val="1"/>
      <w:numFmt w:val="lowerLetter"/>
      <w:lvlText w:val="%7)"/>
      <w:lvlJc w:val="left"/>
      <w:pPr>
        <w:ind w:left="1020" w:hanging="360"/>
      </w:pPr>
    </w:lvl>
    <w:lvl w:ilvl="7" w:tplc="BC580A46">
      <w:start w:val="1"/>
      <w:numFmt w:val="lowerLetter"/>
      <w:lvlText w:val="%8)"/>
      <w:lvlJc w:val="left"/>
      <w:pPr>
        <w:ind w:left="1020" w:hanging="360"/>
      </w:pPr>
    </w:lvl>
    <w:lvl w:ilvl="8" w:tplc="5D2E069E">
      <w:start w:val="1"/>
      <w:numFmt w:val="lowerLetter"/>
      <w:lvlText w:val="%9)"/>
      <w:lvlJc w:val="left"/>
      <w:pPr>
        <w:ind w:left="1020" w:hanging="360"/>
      </w:pPr>
    </w:lvl>
  </w:abstractNum>
  <w:abstractNum w:abstractNumId="3" w15:restartNumberingAfterBreak="0">
    <w:nsid w:val="085B310B"/>
    <w:multiLevelType w:val="multilevel"/>
    <w:tmpl w:val="59EAFEC6"/>
    <w:lvl w:ilvl="0">
      <w:start w:val="8"/>
      <w:numFmt w:val="decimal"/>
      <w:lvlText w:val="%1"/>
      <w:lvlJc w:val="left"/>
      <w:pPr>
        <w:ind w:left="360" w:hanging="360"/>
      </w:pPr>
      <w:rPr>
        <w:rFonts w:hint="default"/>
        <w:color w:val="000000"/>
      </w:rPr>
    </w:lvl>
    <w:lvl w:ilvl="1">
      <w:start w:val="3"/>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abstractNum w:abstractNumId="4" w15:restartNumberingAfterBreak="0">
    <w:nsid w:val="0BB8545E"/>
    <w:multiLevelType w:val="multilevel"/>
    <w:tmpl w:val="1228D51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B95A32"/>
    <w:multiLevelType w:val="multilevel"/>
    <w:tmpl w:val="08CA70B8"/>
    <w:lvl w:ilvl="0">
      <w:start w:val="4"/>
      <w:numFmt w:val="decimal"/>
      <w:lvlText w:val="%1"/>
      <w:lvlJc w:val="left"/>
      <w:pPr>
        <w:ind w:left="360" w:hanging="360"/>
      </w:pPr>
      <w:rPr>
        <w:rFonts w:hint="default"/>
        <w:b/>
      </w:rPr>
    </w:lvl>
    <w:lvl w:ilvl="1">
      <w:start w:val="1"/>
      <w:numFmt w:val="decimal"/>
      <w:lvlText w:val="%1.%2"/>
      <w:lvlJc w:val="left"/>
      <w:pPr>
        <w:ind w:left="1070" w:hanging="360"/>
      </w:pPr>
      <w:rPr>
        <w:rFonts w:hint="default"/>
        <w:b/>
      </w:rPr>
    </w:lvl>
    <w:lvl w:ilvl="2">
      <w:start w:val="1"/>
      <w:numFmt w:val="decimal"/>
      <w:lvlText w:val="%1.%2.%3"/>
      <w:lvlJc w:val="left"/>
      <w:pPr>
        <w:ind w:left="2140" w:hanging="720"/>
      </w:pPr>
      <w:rPr>
        <w:rFonts w:hint="default"/>
        <w:b/>
      </w:rPr>
    </w:lvl>
    <w:lvl w:ilvl="3">
      <w:start w:val="1"/>
      <w:numFmt w:val="decimal"/>
      <w:lvlText w:val="%1.%2.%3.%4"/>
      <w:lvlJc w:val="left"/>
      <w:pPr>
        <w:ind w:left="3210" w:hanging="108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990" w:hanging="144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770" w:hanging="1800"/>
      </w:pPr>
      <w:rPr>
        <w:rFonts w:hint="default"/>
        <w:b/>
      </w:rPr>
    </w:lvl>
    <w:lvl w:ilvl="8">
      <w:start w:val="1"/>
      <w:numFmt w:val="decimal"/>
      <w:lvlText w:val="%1.%2.%3.%4.%5.%6.%7.%8.%9"/>
      <w:lvlJc w:val="left"/>
      <w:pPr>
        <w:ind w:left="7480" w:hanging="1800"/>
      </w:pPr>
      <w:rPr>
        <w:rFonts w:hint="default"/>
        <w:b/>
      </w:rPr>
    </w:lvl>
  </w:abstractNum>
  <w:abstractNum w:abstractNumId="6" w15:restartNumberingAfterBreak="0">
    <w:nsid w:val="0C5B362E"/>
    <w:multiLevelType w:val="hybridMultilevel"/>
    <w:tmpl w:val="62CEF964"/>
    <w:lvl w:ilvl="0" w:tplc="4809000F">
      <w:start w:val="7"/>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0EF86E4F"/>
    <w:multiLevelType w:val="multilevel"/>
    <w:tmpl w:val="7C182E14"/>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703BBC"/>
    <w:multiLevelType w:val="multilevel"/>
    <w:tmpl w:val="AFB674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9147D2"/>
    <w:multiLevelType w:val="hybridMultilevel"/>
    <w:tmpl w:val="AB54667A"/>
    <w:lvl w:ilvl="0" w:tplc="AB76378E">
      <w:start w:val="1"/>
      <w:numFmt w:val="lowerLetter"/>
      <w:lvlText w:val="%1)"/>
      <w:lvlJc w:val="left"/>
      <w:pPr>
        <w:ind w:left="1170" w:hanging="360"/>
      </w:pPr>
      <w:rPr>
        <w:rFonts w:hint="default"/>
      </w:rPr>
    </w:lvl>
    <w:lvl w:ilvl="1" w:tplc="48090019" w:tentative="1">
      <w:start w:val="1"/>
      <w:numFmt w:val="lowerLetter"/>
      <w:lvlText w:val="%2."/>
      <w:lvlJc w:val="left"/>
      <w:pPr>
        <w:ind w:left="1890" w:hanging="360"/>
      </w:pPr>
    </w:lvl>
    <w:lvl w:ilvl="2" w:tplc="4809001B" w:tentative="1">
      <w:start w:val="1"/>
      <w:numFmt w:val="lowerRoman"/>
      <w:lvlText w:val="%3."/>
      <w:lvlJc w:val="right"/>
      <w:pPr>
        <w:ind w:left="2610" w:hanging="180"/>
      </w:pPr>
    </w:lvl>
    <w:lvl w:ilvl="3" w:tplc="4809000F" w:tentative="1">
      <w:start w:val="1"/>
      <w:numFmt w:val="decimal"/>
      <w:lvlText w:val="%4."/>
      <w:lvlJc w:val="left"/>
      <w:pPr>
        <w:ind w:left="3330" w:hanging="360"/>
      </w:pPr>
    </w:lvl>
    <w:lvl w:ilvl="4" w:tplc="48090019" w:tentative="1">
      <w:start w:val="1"/>
      <w:numFmt w:val="lowerLetter"/>
      <w:lvlText w:val="%5."/>
      <w:lvlJc w:val="left"/>
      <w:pPr>
        <w:ind w:left="4050" w:hanging="360"/>
      </w:pPr>
    </w:lvl>
    <w:lvl w:ilvl="5" w:tplc="4809001B" w:tentative="1">
      <w:start w:val="1"/>
      <w:numFmt w:val="lowerRoman"/>
      <w:lvlText w:val="%6."/>
      <w:lvlJc w:val="right"/>
      <w:pPr>
        <w:ind w:left="4770" w:hanging="180"/>
      </w:pPr>
    </w:lvl>
    <w:lvl w:ilvl="6" w:tplc="4809000F" w:tentative="1">
      <w:start w:val="1"/>
      <w:numFmt w:val="decimal"/>
      <w:lvlText w:val="%7."/>
      <w:lvlJc w:val="left"/>
      <w:pPr>
        <w:ind w:left="5490" w:hanging="360"/>
      </w:pPr>
    </w:lvl>
    <w:lvl w:ilvl="7" w:tplc="48090019" w:tentative="1">
      <w:start w:val="1"/>
      <w:numFmt w:val="lowerLetter"/>
      <w:lvlText w:val="%8."/>
      <w:lvlJc w:val="left"/>
      <w:pPr>
        <w:ind w:left="6210" w:hanging="360"/>
      </w:pPr>
    </w:lvl>
    <w:lvl w:ilvl="8" w:tplc="4809001B" w:tentative="1">
      <w:start w:val="1"/>
      <w:numFmt w:val="lowerRoman"/>
      <w:lvlText w:val="%9."/>
      <w:lvlJc w:val="right"/>
      <w:pPr>
        <w:ind w:left="6930" w:hanging="180"/>
      </w:pPr>
    </w:lvl>
  </w:abstractNum>
  <w:abstractNum w:abstractNumId="10" w15:restartNumberingAfterBreak="0">
    <w:nsid w:val="15161FD2"/>
    <w:multiLevelType w:val="hybridMultilevel"/>
    <w:tmpl w:val="26FC00A6"/>
    <w:lvl w:ilvl="0" w:tplc="E71E2C76">
      <w:start w:val="9"/>
      <w:numFmt w:val="decimal"/>
      <w:lvlText w:val="%1"/>
      <w:lvlJc w:val="left"/>
      <w:pPr>
        <w:ind w:left="36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65452B5"/>
    <w:multiLevelType w:val="hybridMultilevel"/>
    <w:tmpl w:val="7EF0436C"/>
    <w:lvl w:ilvl="0" w:tplc="0DDAA382">
      <w:start w:val="1"/>
      <w:numFmt w:val="decimal"/>
      <w:lvlText w:val="%1)"/>
      <w:lvlJc w:val="left"/>
      <w:pPr>
        <w:ind w:left="1020" w:hanging="360"/>
      </w:pPr>
    </w:lvl>
    <w:lvl w:ilvl="1" w:tplc="517698E0">
      <w:start w:val="1"/>
      <w:numFmt w:val="decimal"/>
      <w:lvlText w:val="%2)"/>
      <w:lvlJc w:val="left"/>
      <w:pPr>
        <w:ind w:left="1020" w:hanging="360"/>
      </w:pPr>
    </w:lvl>
    <w:lvl w:ilvl="2" w:tplc="4FEEE3B0">
      <w:start w:val="1"/>
      <w:numFmt w:val="decimal"/>
      <w:lvlText w:val="%3)"/>
      <w:lvlJc w:val="left"/>
      <w:pPr>
        <w:ind w:left="1020" w:hanging="360"/>
      </w:pPr>
    </w:lvl>
    <w:lvl w:ilvl="3" w:tplc="5A90D762">
      <w:start w:val="1"/>
      <w:numFmt w:val="decimal"/>
      <w:lvlText w:val="%4)"/>
      <w:lvlJc w:val="left"/>
      <w:pPr>
        <w:ind w:left="1020" w:hanging="360"/>
      </w:pPr>
    </w:lvl>
    <w:lvl w:ilvl="4" w:tplc="881E5C74">
      <w:start w:val="1"/>
      <w:numFmt w:val="decimal"/>
      <w:lvlText w:val="%5)"/>
      <w:lvlJc w:val="left"/>
      <w:pPr>
        <w:ind w:left="1020" w:hanging="360"/>
      </w:pPr>
    </w:lvl>
    <w:lvl w:ilvl="5" w:tplc="48069524">
      <w:start w:val="1"/>
      <w:numFmt w:val="decimal"/>
      <w:lvlText w:val="%6)"/>
      <w:lvlJc w:val="left"/>
      <w:pPr>
        <w:ind w:left="1020" w:hanging="360"/>
      </w:pPr>
    </w:lvl>
    <w:lvl w:ilvl="6" w:tplc="16F8992E">
      <w:start w:val="1"/>
      <w:numFmt w:val="decimal"/>
      <w:lvlText w:val="%7)"/>
      <w:lvlJc w:val="left"/>
      <w:pPr>
        <w:ind w:left="1020" w:hanging="360"/>
      </w:pPr>
    </w:lvl>
    <w:lvl w:ilvl="7" w:tplc="18DC3198">
      <w:start w:val="1"/>
      <w:numFmt w:val="decimal"/>
      <w:lvlText w:val="%8)"/>
      <w:lvlJc w:val="left"/>
      <w:pPr>
        <w:ind w:left="1020" w:hanging="360"/>
      </w:pPr>
    </w:lvl>
    <w:lvl w:ilvl="8" w:tplc="0810A43A">
      <w:start w:val="1"/>
      <w:numFmt w:val="decimal"/>
      <w:lvlText w:val="%9)"/>
      <w:lvlJc w:val="left"/>
      <w:pPr>
        <w:ind w:left="1020" w:hanging="360"/>
      </w:pPr>
    </w:lvl>
  </w:abstractNum>
  <w:abstractNum w:abstractNumId="12" w15:restartNumberingAfterBreak="0">
    <w:nsid w:val="18842BC5"/>
    <w:multiLevelType w:val="hybridMultilevel"/>
    <w:tmpl w:val="557E535C"/>
    <w:lvl w:ilvl="0" w:tplc="5DA4F722">
      <w:start w:val="7"/>
      <w:numFmt w:val="decimal"/>
      <w:lvlText w:val="%1"/>
      <w:lvlJc w:val="left"/>
      <w:pPr>
        <w:ind w:left="1004" w:hanging="720"/>
      </w:pPr>
      <w:rPr>
        <w:rFonts w:hint="default"/>
        <w:color w:val="000000"/>
      </w:rPr>
    </w:lvl>
    <w:lvl w:ilvl="1" w:tplc="48090019" w:tentative="1">
      <w:start w:val="1"/>
      <w:numFmt w:val="lowerLetter"/>
      <w:lvlText w:val="%2."/>
      <w:lvlJc w:val="left"/>
      <w:pPr>
        <w:ind w:left="1364" w:hanging="360"/>
      </w:pPr>
    </w:lvl>
    <w:lvl w:ilvl="2" w:tplc="4809001B" w:tentative="1">
      <w:start w:val="1"/>
      <w:numFmt w:val="lowerRoman"/>
      <w:lvlText w:val="%3."/>
      <w:lvlJc w:val="right"/>
      <w:pPr>
        <w:ind w:left="2084" w:hanging="180"/>
      </w:pPr>
    </w:lvl>
    <w:lvl w:ilvl="3" w:tplc="4809000F" w:tentative="1">
      <w:start w:val="1"/>
      <w:numFmt w:val="decimal"/>
      <w:lvlText w:val="%4."/>
      <w:lvlJc w:val="left"/>
      <w:pPr>
        <w:ind w:left="2804" w:hanging="360"/>
      </w:pPr>
    </w:lvl>
    <w:lvl w:ilvl="4" w:tplc="48090019" w:tentative="1">
      <w:start w:val="1"/>
      <w:numFmt w:val="lowerLetter"/>
      <w:lvlText w:val="%5."/>
      <w:lvlJc w:val="left"/>
      <w:pPr>
        <w:ind w:left="3524" w:hanging="360"/>
      </w:pPr>
    </w:lvl>
    <w:lvl w:ilvl="5" w:tplc="4809001B" w:tentative="1">
      <w:start w:val="1"/>
      <w:numFmt w:val="lowerRoman"/>
      <w:lvlText w:val="%6."/>
      <w:lvlJc w:val="right"/>
      <w:pPr>
        <w:ind w:left="4244" w:hanging="180"/>
      </w:pPr>
    </w:lvl>
    <w:lvl w:ilvl="6" w:tplc="4809000F" w:tentative="1">
      <w:start w:val="1"/>
      <w:numFmt w:val="decimal"/>
      <w:lvlText w:val="%7."/>
      <w:lvlJc w:val="left"/>
      <w:pPr>
        <w:ind w:left="4964" w:hanging="360"/>
      </w:pPr>
    </w:lvl>
    <w:lvl w:ilvl="7" w:tplc="48090019" w:tentative="1">
      <w:start w:val="1"/>
      <w:numFmt w:val="lowerLetter"/>
      <w:lvlText w:val="%8."/>
      <w:lvlJc w:val="left"/>
      <w:pPr>
        <w:ind w:left="5684" w:hanging="360"/>
      </w:pPr>
    </w:lvl>
    <w:lvl w:ilvl="8" w:tplc="4809001B" w:tentative="1">
      <w:start w:val="1"/>
      <w:numFmt w:val="lowerRoman"/>
      <w:lvlText w:val="%9."/>
      <w:lvlJc w:val="right"/>
      <w:pPr>
        <w:ind w:left="6404" w:hanging="180"/>
      </w:pPr>
    </w:lvl>
  </w:abstractNum>
  <w:abstractNum w:abstractNumId="13" w15:restartNumberingAfterBreak="0">
    <w:nsid w:val="18872A28"/>
    <w:multiLevelType w:val="hybridMultilevel"/>
    <w:tmpl w:val="F6FCD8AE"/>
    <w:lvl w:ilvl="0" w:tplc="7E4801E4">
      <w:start w:val="13"/>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18E95082"/>
    <w:multiLevelType w:val="hybridMultilevel"/>
    <w:tmpl w:val="3EB05422"/>
    <w:lvl w:ilvl="0" w:tplc="AEEC224C">
      <w:start w:val="1"/>
      <w:numFmt w:val="lowerRoman"/>
      <w:lvlText w:val="%1)"/>
      <w:lvlJc w:val="left"/>
      <w:pPr>
        <w:ind w:left="2160" w:hanging="720"/>
      </w:pPr>
      <w:rPr>
        <w:rFonts w:hint="default"/>
      </w:rPr>
    </w:lvl>
    <w:lvl w:ilvl="1" w:tplc="043E0019" w:tentative="1">
      <w:start w:val="1"/>
      <w:numFmt w:val="lowerLetter"/>
      <w:lvlText w:val="%2."/>
      <w:lvlJc w:val="left"/>
      <w:pPr>
        <w:ind w:left="2520" w:hanging="360"/>
      </w:pPr>
    </w:lvl>
    <w:lvl w:ilvl="2" w:tplc="043E001B" w:tentative="1">
      <w:start w:val="1"/>
      <w:numFmt w:val="lowerRoman"/>
      <w:lvlText w:val="%3."/>
      <w:lvlJc w:val="right"/>
      <w:pPr>
        <w:ind w:left="3240" w:hanging="180"/>
      </w:pPr>
    </w:lvl>
    <w:lvl w:ilvl="3" w:tplc="043E000F" w:tentative="1">
      <w:start w:val="1"/>
      <w:numFmt w:val="decimal"/>
      <w:lvlText w:val="%4."/>
      <w:lvlJc w:val="left"/>
      <w:pPr>
        <w:ind w:left="3960" w:hanging="360"/>
      </w:pPr>
    </w:lvl>
    <w:lvl w:ilvl="4" w:tplc="043E0019" w:tentative="1">
      <w:start w:val="1"/>
      <w:numFmt w:val="lowerLetter"/>
      <w:lvlText w:val="%5."/>
      <w:lvlJc w:val="left"/>
      <w:pPr>
        <w:ind w:left="4680" w:hanging="360"/>
      </w:pPr>
    </w:lvl>
    <w:lvl w:ilvl="5" w:tplc="043E001B" w:tentative="1">
      <w:start w:val="1"/>
      <w:numFmt w:val="lowerRoman"/>
      <w:lvlText w:val="%6."/>
      <w:lvlJc w:val="right"/>
      <w:pPr>
        <w:ind w:left="5400" w:hanging="180"/>
      </w:pPr>
    </w:lvl>
    <w:lvl w:ilvl="6" w:tplc="043E000F" w:tentative="1">
      <w:start w:val="1"/>
      <w:numFmt w:val="decimal"/>
      <w:lvlText w:val="%7."/>
      <w:lvlJc w:val="left"/>
      <w:pPr>
        <w:ind w:left="6120" w:hanging="360"/>
      </w:pPr>
    </w:lvl>
    <w:lvl w:ilvl="7" w:tplc="043E0019" w:tentative="1">
      <w:start w:val="1"/>
      <w:numFmt w:val="lowerLetter"/>
      <w:lvlText w:val="%8."/>
      <w:lvlJc w:val="left"/>
      <w:pPr>
        <w:ind w:left="6840" w:hanging="360"/>
      </w:pPr>
    </w:lvl>
    <w:lvl w:ilvl="8" w:tplc="043E001B" w:tentative="1">
      <w:start w:val="1"/>
      <w:numFmt w:val="lowerRoman"/>
      <w:lvlText w:val="%9."/>
      <w:lvlJc w:val="right"/>
      <w:pPr>
        <w:ind w:left="7560" w:hanging="180"/>
      </w:pPr>
    </w:lvl>
  </w:abstractNum>
  <w:abstractNum w:abstractNumId="15" w15:restartNumberingAfterBreak="0">
    <w:nsid w:val="1A3A5E8A"/>
    <w:multiLevelType w:val="hybridMultilevel"/>
    <w:tmpl w:val="6FE6372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1D962F80"/>
    <w:multiLevelType w:val="hybridMultilevel"/>
    <w:tmpl w:val="C15A148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1DE350D6"/>
    <w:multiLevelType w:val="multilevel"/>
    <w:tmpl w:val="4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E7E00A4"/>
    <w:multiLevelType w:val="hybridMultilevel"/>
    <w:tmpl w:val="07D24CDC"/>
    <w:lvl w:ilvl="0" w:tplc="48090001">
      <w:start w:val="1"/>
      <w:numFmt w:val="bullet"/>
      <w:lvlText w:val=""/>
      <w:lvlJc w:val="left"/>
      <w:pPr>
        <w:ind w:left="2138" w:hanging="360"/>
      </w:pPr>
      <w:rPr>
        <w:rFonts w:ascii="Symbol" w:hAnsi="Symbol" w:hint="default"/>
      </w:rPr>
    </w:lvl>
    <w:lvl w:ilvl="1" w:tplc="48090003" w:tentative="1">
      <w:start w:val="1"/>
      <w:numFmt w:val="bullet"/>
      <w:lvlText w:val="o"/>
      <w:lvlJc w:val="left"/>
      <w:pPr>
        <w:ind w:left="2858" w:hanging="360"/>
      </w:pPr>
      <w:rPr>
        <w:rFonts w:ascii="Courier New" w:hAnsi="Courier New" w:cs="Courier New" w:hint="default"/>
      </w:rPr>
    </w:lvl>
    <w:lvl w:ilvl="2" w:tplc="48090005" w:tentative="1">
      <w:start w:val="1"/>
      <w:numFmt w:val="bullet"/>
      <w:lvlText w:val=""/>
      <w:lvlJc w:val="left"/>
      <w:pPr>
        <w:ind w:left="3578" w:hanging="360"/>
      </w:pPr>
      <w:rPr>
        <w:rFonts w:ascii="Wingdings" w:hAnsi="Wingdings" w:hint="default"/>
      </w:rPr>
    </w:lvl>
    <w:lvl w:ilvl="3" w:tplc="48090001" w:tentative="1">
      <w:start w:val="1"/>
      <w:numFmt w:val="bullet"/>
      <w:lvlText w:val=""/>
      <w:lvlJc w:val="left"/>
      <w:pPr>
        <w:ind w:left="4298" w:hanging="360"/>
      </w:pPr>
      <w:rPr>
        <w:rFonts w:ascii="Symbol" w:hAnsi="Symbol" w:hint="default"/>
      </w:rPr>
    </w:lvl>
    <w:lvl w:ilvl="4" w:tplc="48090003" w:tentative="1">
      <w:start w:val="1"/>
      <w:numFmt w:val="bullet"/>
      <w:lvlText w:val="o"/>
      <w:lvlJc w:val="left"/>
      <w:pPr>
        <w:ind w:left="5018" w:hanging="360"/>
      </w:pPr>
      <w:rPr>
        <w:rFonts w:ascii="Courier New" w:hAnsi="Courier New" w:cs="Courier New" w:hint="default"/>
      </w:rPr>
    </w:lvl>
    <w:lvl w:ilvl="5" w:tplc="48090005" w:tentative="1">
      <w:start w:val="1"/>
      <w:numFmt w:val="bullet"/>
      <w:lvlText w:val=""/>
      <w:lvlJc w:val="left"/>
      <w:pPr>
        <w:ind w:left="5738" w:hanging="360"/>
      </w:pPr>
      <w:rPr>
        <w:rFonts w:ascii="Wingdings" w:hAnsi="Wingdings" w:hint="default"/>
      </w:rPr>
    </w:lvl>
    <w:lvl w:ilvl="6" w:tplc="48090001" w:tentative="1">
      <w:start w:val="1"/>
      <w:numFmt w:val="bullet"/>
      <w:lvlText w:val=""/>
      <w:lvlJc w:val="left"/>
      <w:pPr>
        <w:ind w:left="6458" w:hanging="360"/>
      </w:pPr>
      <w:rPr>
        <w:rFonts w:ascii="Symbol" w:hAnsi="Symbol" w:hint="default"/>
      </w:rPr>
    </w:lvl>
    <w:lvl w:ilvl="7" w:tplc="48090003" w:tentative="1">
      <w:start w:val="1"/>
      <w:numFmt w:val="bullet"/>
      <w:lvlText w:val="o"/>
      <w:lvlJc w:val="left"/>
      <w:pPr>
        <w:ind w:left="7178" w:hanging="360"/>
      </w:pPr>
      <w:rPr>
        <w:rFonts w:ascii="Courier New" w:hAnsi="Courier New" w:cs="Courier New" w:hint="default"/>
      </w:rPr>
    </w:lvl>
    <w:lvl w:ilvl="8" w:tplc="48090005" w:tentative="1">
      <w:start w:val="1"/>
      <w:numFmt w:val="bullet"/>
      <w:lvlText w:val=""/>
      <w:lvlJc w:val="left"/>
      <w:pPr>
        <w:ind w:left="7898" w:hanging="360"/>
      </w:pPr>
      <w:rPr>
        <w:rFonts w:ascii="Wingdings" w:hAnsi="Wingdings" w:hint="default"/>
      </w:rPr>
    </w:lvl>
  </w:abstractNum>
  <w:abstractNum w:abstractNumId="19" w15:restartNumberingAfterBreak="0">
    <w:nsid w:val="1F924C1F"/>
    <w:multiLevelType w:val="multilevel"/>
    <w:tmpl w:val="012E8606"/>
    <w:lvl w:ilvl="0">
      <w:start w:val="6"/>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abstractNum w:abstractNumId="20" w15:restartNumberingAfterBreak="0">
    <w:nsid w:val="218C407F"/>
    <w:multiLevelType w:val="multilevel"/>
    <w:tmpl w:val="1228D51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3E25056"/>
    <w:multiLevelType w:val="hybridMultilevel"/>
    <w:tmpl w:val="5F828B2A"/>
    <w:lvl w:ilvl="0" w:tplc="460EFEEE">
      <w:start w:val="1"/>
      <w:numFmt w:val="decimal"/>
      <w:lvlText w:val="%1)"/>
      <w:lvlJc w:val="left"/>
      <w:pPr>
        <w:ind w:left="1020" w:hanging="360"/>
      </w:pPr>
    </w:lvl>
    <w:lvl w:ilvl="1" w:tplc="9252D1DC">
      <w:start w:val="1"/>
      <w:numFmt w:val="decimal"/>
      <w:lvlText w:val="%2)"/>
      <w:lvlJc w:val="left"/>
      <w:pPr>
        <w:ind w:left="1020" w:hanging="360"/>
      </w:pPr>
    </w:lvl>
    <w:lvl w:ilvl="2" w:tplc="65222BB4">
      <w:start w:val="1"/>
      <w:numFmt w:val="decimal"/>
      <w:lvlText w:val="%3)"/>
      <w:lvlJc w:val="left"/>
      <w:pPr>
        <w:ind w:left="1020" w:hanging="360"/>
      </w:pPr>
    </w:lvl>
    <w:lvl w:ilvl="3" w:tplc="177067F0">
      <w:start w:val="1"/>
      <w:numFmt w:val="decimal"/>
      <w:lvlText w:val="%4)"/>
      <w:lvlJc w:val="left"/>
      <w:pPr>
        <w:ind w:left="1020" w:hanging="360"/>
      </w:pPr>
    </w:lvl>
    <w:lvl w:ilvl="4" w:tplc="C29421AE">
      <w:start w:val="1"/>
      <w:numFmt w:val="decimal"/>
      <w:lvlText w:val="%5)"/>
      <w:lvlJc w:val="left"/>
      <w:pPr>
        <w:ind w:left="1020" w:hanging="360"/>
      </w:pPr>
    </w:lvl>
    <w:lvl w:ilvl="5" w:tplc="8B54A570">
      <w:start w:val="1"/>
      <w:numFmt w:val="decimal"/>
      <w:lvlText w:val="%6)"/>
      <w:lvlJc w:val="left"/>
      <w:pPr>
        <w:ind w:left="1020" w:hanging="360"/>
      </w:pPr>
    </w:lvl>
    <w:lvl w:ilvl="6" w:tplc="64C08698">
      <w:start w:val="1"/>
      <w:numFmt w:val="decimal"/>
      <w:lvlText w:val="%7)"/>
      <w:lvlJc w:val="left"/>
      <w:pPr>
        <w:ind w:left="1020" w:hanging="360"/>
      </w:pPr>
    </w:lvl>
    <w:lvl w:ilvl="7" w:tplc="DBAE5CB4">
      <w:start w:val="1"/>
      <w:numFmt w:val="decimal"/>
      <w:lvlText w:val="%8)"/>
      <w:lvlJc w:val="left"/>
      <w:pPr>
        <w:ind w:left="1020" w:hanging="360"/>
      </w:pPr>
    </w:lvl>
    <w:lvl w:ilvl="8" w:tplc="C96A5FD8">
      <w:start w:val="1"/>
      <w:numFmt w:val="decimal"/>
      <w:lvlText w:val="%9)"/>
      <w:lvlJc w:val="left"/>
      <w:pPr>
        <w:ind w:left="1020" w:hanging="360"/>
      </w:pPr>
    </w:lvl>
  </w:abstractNum>
  <w:abstractNum w:abstractNumId="22" w15:restartNumberingAfterBreak="0">
    <w:nsid w:val="271C16E5"/>
    <w:multiLevelType w:val="multilevel"/>
    <w:tmpl w:val="1FE292C4"/>
    <w:lvl w:ilvl="0">
      <w:start w:val="7"/>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abstractNum w:abstractNumId="23" w15:restartNumberingAfterBreak="0">
    <w:nsid w:val="27C445EE"/>
    <w:multiLevelType w:val="hybridMultilevel"/>
    <w:tmpl w:val="4BBAA30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28086665"/>
    <w:multiLevelType w:val="hybridMultilevel"/>
    <w:tmpl w:val="BA7CCD1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290C5B29"/>
    <w:multiLevelType w:val="hybridMultilevel"/>
    <w:tmpl w:val="8A58CF4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2BA064F8"/>
    <w:multiLevelType w:val="multilevel"/>
    <w:tmpl w:val="96302572"/>
    <w:lvl w:ilvl="0">
      <w:start w:val="4"/>
      <w:numFmt w:val="decimal"/>
      <w:lvlText w:val="%1"/>
      <w:lvlJc w:val="left"/>
      <w:pPr>
        <w:ind w:left="1080" w:hanging="360"/>
      </w:pPr>
      <w:rPr>
        <w:rFonts w:hint="default"/>
        <w:b/>
      </w:rPr>
    </w:lvl>
    <w:lvl w:ilvl="1">
      <w:start w:val="1"/>
      <w:numFmt w:val="decimal"/>
      <w:lvlText w:val="%1.%2"/>
      <w:lvlJc w:val="left"/>
      <w:pPr>
        <w:ind w:left="1648" w:hanging="360"/>
      </w:pPr>
      <w:rPr>
        <w:rFonts w:hint="default"/>
        <w:b/>
      </w:rPr>
    </w:lvl>
    <w:lvl w:ilvl="2">
      <w:start w:val="1"/>
      <w:numFmt w:val="decimal"/>
      <w:lvlText w:val="%1.%2.%3"/>
      <w:lvlJc w:val="left"/>
      <w:pPr>
        <w:ind w:left="2576" w:hanging="720"/>
      </w:pPr>
      <w:rPr>
        <w:rFonts w:hint="default"/>
        <w:b/>
      </w:rPr>
    </w:lvl>
    <w:lvl w:ilvl="3">
      <w:start w:val="1"/>
      <w:numFmt w:val="decimal"/>
      <w:lvlText w:val="%1.%2.%3.%4"/>
      <w:lvlJc w:val="left"/>
      <w:pPr>
        <w:ind w:left="3504" w:hanging="1080"/>
      </w:pPr>
      <w:rPr>
        <w:rFonts w:hint="default"/>
        <w:b/>
      </w:rPr>
    </w:lvl>
    <w:lvl w:ilvl="4">
      <w:start w:val="1"/>
      <w:numFmt w:val="decimal"/>
      <w:lvlText w:val="%1.%2.%3.%4.%5"/>
      <w:lvlJc w:val="left"/>
      <w:pPr>
        <w:ind w:left="4072" w:hanging="1080"/>
      </w:pPr>
      <w:rPr>
        <w:rFonts w:hint="default"/>
        <w:b/>
      </w:rPr>
    </w:lvl>
    <w:lvl w:ilvl="5">
      <w:start w:val="1"/>
      <w:numFmt w:val="decimal"/>
      <w:lvlText w:val="%1.%2.%3.%4.%5.%6"/>
      <w:lvlJc w:val="left"/>
      <w:pPr>
        <w:ind w:left="5000" w:hanging="1440"/>
      </w:pPr>
      <w:rPr>
        <w:rFonts w:hint="default"/>
        <w:b/>
      </w:rPr>
    </w:lvl>
    <w:lvl w:ilvl="6">
      <w:start w:val="1"/>
      <w:numFmt w:val="decimal"/>
      <w:lvlText w:val="%1.%2.%3.%4.%5.%6.%7"/>
      <w:lvlJc w:val="left"/>
      <w:pPr>
        <w:ind w:left="5568" w:hanging="1440"/>
      </w:pPr>
      <w:rPr>
        <w:rFonts w:hint="default"/>
        <w:b/>
      </w:rPr>
    </w:lvl>
    <w:lvl w:ilvl="7">
      <w:start w:val="1"/>
      <w:numFmt w:val="decimal"/>
      <w:lvlText w:val="%1.%2.%3.%4.%5.%6.%7.%8"/>
      <w:lvlJc w:val="left"/>
      <w:pPr>
        <w:ind w:left="6496" w:hanging="1800"/>
      </w:pPr>
      <w:rPr>
        <w:rFonts w:hint="default"/>
        <w:b/>
      </w:rPr>
    </w:lvl>
    <w:lvl w:ilvl="8">
      <w:start w:val="1"/>
      <w:numFmt w:val="decimal"/>
      <w:lvlText w:val="%1.%2.%3.%4.%5.%6.%7.%8.%9"/>
      <w:lvlJc w:val="left"/>
      <w:pPr>
        <w:ind w:left="7064" w:hanging="1800"/>
      </w:pPr>
      <w:rPr>
        <w:rFonts w:hint="default"/>
        <w:b/>
      </w:rPr>
    </w:lvl>
  </w:abstractNum>
  <w:abstractNum w:abstractNumId="27" w15:restartNumberingAfterBreak="0">
    <w:nsid w:val="2CD35811"/>
    <w:multiLevelType w:val="multilevel"/>
    <w:tmpl w:val="4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F68570A"/>
    <w:multiLevelType w:val="hybridMultilevel"/>
    <w:tmpl w:val="E5349B1C"/>
    <w:lvl w:ilvl="0" w:tplc="E904FCB8">
      <w:start w:val="6"/>
      <w:numFmt w:val="bullet"/>
      <w:lvlText w:val="-"/>
      <w:lvlJc w:val="left"/>
      <w:pPr>
        <w:ind w:left="720" w:hanging="360"/>
      </w:pPr>
      <w:rPr>
        <w:rFonts w:ascii="Arial" w:eastAsiaTheme="minorEastAsia"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28C510D"/>
    <w:multiLevelType w:val="hybridMultilevel"/>
    <w:tmpl w:val="0EC2671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33254CFE"/>
    <w:multiLevelType w:val="multilevel"/>
    <w:tmpl w:val="D946E906"/>
    <w:lvl w:ilvl="0">
      <w:start w:val="4"/>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abstractNum w:abstractNumId="31" w15:restartNumberingAfterBreak="0">
    <w:nsid w:val="33E223DF"/>
    <w:multiLevelType w:val="hybridMultilevel"/>
    <w:tmpl w:val="E458A6D6"/>
    <w:lvl w:ilvl="0" w:tplc="D0749768">
      <w:start w:val="1"/>
      <w:numFmt w:val="decimal"/>
      <w:lvlText w:val="%1"/>
      <w:lvlJc w:val="left"/>
      <w:pPr>
        <w:ind w:left="720" w:hanging="720"/>
      </w:pPr>
      <w:rPr>
        <w:rFonts w:hint="default"/>
      </w:rPr>
    </w:lvl>
    <w:lvl w:ilvl="1" w:tplc="04090019">
      <w:start w:val="1"/>
      <w:numFmt w:val="lowerLetter"/>
      <w:lvlText w:val="%2."/>
      <w:lvlJc w:val="left"/>
      <w:pPr>
        <w:ind w:left="1637"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32" w15:restartNumberingAfterBreak="0">
    <w:nsid w:val="3428136D"/>
    <w:multiLevelType w:val="multilevel"/>
    <w:tmpl w:val="67B2991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506FAE"/>
    <w:multiLevelType w:val="hybridMultilevel"/>
    <w:tmpl w:val="3AC27A4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3D2E52A7"/>
    <w:multiLevelType w:val="hybridMultilevel"/>
    <w:tmpl w:val="42844EC2"/>
    <w:lvl w:ilvl="0" w:tplc="01F8E5EC">
      <w:start w:val="1"/>
      <w:numFmt w:val="decimal"/>
      <w:lvlText w:val="%1)"/>
      <w:lvlJc w:val="left"/>
      <w:pPr>
        <w:ind w:left="1020" w:hanging="360"/>
      </w:pPr>
    </w:lvl>
    <w:lvl w:ilvl="1" w:tplc="34C837A8">
      <w:start w:val="1"/>
      <w:numFmt w:val="decimal"/>
      <w:lvlText w:val="%2)"/>
      <w:lvlJc w:val="left"/>
      <w:pPr>
        <w:ind w:left="1020" w:hanging="360"/>
      </w:pPr>
    </w:lvl>
    <w:lvl w:ilvl="2" w:tplc="91389AE2">
      <w:start w:val="1"/>
      <w:numFmt w:val="decimal"/>
      <w:lvlText w:val="%3)"/>
      <w:lvlJc w:val="left"/>
      <w:pPr>
        <w:ind w:left="1020" w:hanging="360"/>
      </w:pPr>
    </w:lvl>
    <w:lvl w:ilvl="3" w:tplc="7F38E49C">
      <w:start w:val="1"/>
      <w:numFmt w:val="decimal"/>
      <w:lvlText w:val="%4)"/>
      <w:lvlJc w:val="left"/>
      <w:pPr>
        <w:ind w:left="1020" w:hanging="360"/>
      </w:pPr>
    </w:lvl>
    <w:lvl w:ilvl="4" w:tplc="B2D41E20">
      <w:start w:val="1"/>
      <w:numFmt w:val="decimal"/>
      <w:lvlText w:val="%5)"/>
      <w:lvlJc w:val="left"/>
      <w:pPr>
        <w:ind w:left="1020" w:hanging="360"/>
      </w:pPr>
    </w:lvl>
    <w:lvl w:ilvl="5" w:tplc="1A78F2B2">
      <w:start w:val="1"/>
      <w:numFmt w:val="decimal"/>
      <w:lvlText w:val="%6)"/>
      <w:lvlJc w:val="left"/>
      <w:pPr>
        <w:ind w:left="1020" w:hanging="360"/>
      </w:pPr>
    </w:lvl>
    <w:lvl w:ilvl="6" w:tplc="4920C424">
      <w:start w:val="1"/>
      <w:numFmt w:val="decimal"/>
      <w:lvlText w:val="%7)"/>
      <w:lvlJc w:val="left"/>
      <w:pPr>
        <w:ind w:left="1020" w:hanging="360"/>
      </w:pPr>
    </w:lvl>
    <w:lvl w:ilvl="7" w:tplc="52945C7E">
      <w:start w:val="1"/>
      <w:numFmt w:val="decimal"/>
      <w:lvlText w:val="%8)"/>
      <w:lvlJc w:val="left"/>
      <w:pPr>
        <w:ind w:left="1020" w:hanging="360"/>
      </w:pPr>
    </w:lvl>
    <w:lvl w:ilvl="8" w:tplc="B78E68B4">
      <w:start w:val="1"/>
      <w:numFmt w:val="decimal"/>
      <w:lvlText w:val="%9)"/>
      <w:lvlJc w:val="left"/>
      <w:pPr>
        <w:ind w:left="1020" w:hanging="360"/>
      </w:pPr>
    </w:lvl>
  </w:abstractNum>
  <w:abstractNum w:abstractNumId="35" w15:restartNumberingAfterBreak="0">
    <w:nsid w:val="44C86ACB"/>
    <w:multiLevelType w:val="multilevel"/>
    <w:tmpl w:val="4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5660C3C"/>
    <w:multiLevelType w:val="hybridMultilevel"/>
    <w:tmpl w:val="A0902574"/>
    <w:lvl w:ilvl="0" w:tplc="A95A95C8">
      <w:start w:val="1"/>
      <w:numFmt w:val="upperLetter"/>
      <w:lvlText w:val="%1)"/>
      <w:lvlJc w:val="left"/>
      <w:pPr>
        <w:ind w:left="1170" w:hanging="360"/>
      </w:pPr>
      <w:rPr>
        <w:rFonts w:hint="default"/>
      </w:rPr>
    </w:lvl>
    <w:lvl w:ilvl="1" w:tplc="48090019" w:tentative="1">
      <w:start w:val="1"/>
      <w:numFmt w:val="lowerLetter"/>
      <w:lvlText w:val="%2."/>
      <w:lvlJc w:val="left"/>
      <w:pPr>
        <w:ind w:left="1890" w:hanging="360"/>
      </w:pPr>
    </w:lvl>
    <w:lvl w:ilvl="2" w:tplc="4809001B" w:tentative="1">
      <w:start w:val="1"/>
      <w:numFmt w:val="lowerRoman"/>
      <w:lvlText w:val="%3."/>
      <w:lvlJc w:val="right"/>
      <w:pPr>
        <w:ind w:left="2610" w:hanging="180"/>
      </w:pPr>
    </w:lvl>
    <w:lvl w:ilvl="3" w:tplc="4809000F" w:tentative="1">
      <w:start w:val="1"/>
      <w:numFmt w:val="decimal"/>
      <w:lvlText w:val="%4."/>
      <w:lvlJc w:val="left"/>
      <w:pPr>
        <w:ind w:left="3330" w:hanging="360"/>
      </w:pPr>
    </w:lvl>
    <w:lvl w:ilvl="4" w:tplc="48090019" w:tentative="1">
      <w:start w:val="1"/>
      <w:numFmt w:val="lowerLetter"/>
      <w:lvlText w:val="%5."/>
      <w:lvlJc w:val="left"/>
      <w:pPr>
        <w:ind w:left="4050" w:hanging="360"/>
      </w:pPr>
    </w:lvl>
    <w:lvl w:ilvl="5" w:tplc="4809001B" w:tentative="1">
      <w:start w:val="1"/>
      <w:numFmt w:val="lowerRoman"/>
      <w:lvlText w:val="%6."/>
      <w:lvlJc w:val="right"/>
      <w:pPr>
        <w:ind w:left="4770" w:hanging="180"/>
      </w:pPr>
    </w:lvl>
    <w:lvl w:ilvl="6" w:tplc="4809000F" w:tentative="1">
      <w:start w:val="1"/>
      <w:numFmt w:val="decimal"/>
      <w:lvlText w:val="%7."/>
      <w:lvlJc w:val="left"/>
      <w:pPr>
        <w:ind w:left="5490" w:hanging="360"/>
      </w:pPr>
    </w:lvl>
    <w:lvl w:ilvl="7" w:tplc="48090019" w:tentative="1">
      <w:start w:val="1"/>
      <w:numFmt w:val="lowerLetter"/>
      <w:lvlText w:val="%8."/>
      <w:lvlJc w:val="left"/>
      <w:pPr>
        <w:ind w:left="6210" w:hanging="360"/>
      </w:pPr>
    </w:lvl>
    <w:lvl w:ilvl="8" w:tplc="4809001B" w:tentative="1">
      <w:start w:val="1"/>
      <w:numFmt w:val="lowerRoman"/>
      <w:lvlText w:val="%9."/>
      <w:lvlJc w:val="right"/>
      <w:pPr>
        <w:ind w:left="6930" w:hanging="180"/>
      </w:pPr>
    </w:lvl>
  </w:abstractNum>
  <w:abstractNum w:abstractNumId="37" w15:restartNumberingAfterBreak="0">
    <w:nsid w:val="46735B44"/>
    <w:multiLevelType w:val="hybridMultilevel"/>
    <w:tmpl w:val="FC32BF44"/>
    <w:lvl w:ilvl="0" w:tplc="4809000F">
      <w:start w:val="1"/>
      <w:numFmt w:val="decimal"/>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38" w15:restartNumberingAfterBreak="0">
    <w:nsid w:val="48080F18"/>
    <w:multiLevelType w:val="multilevel"/>
    <w:tmpl w:val="9F32BA16"/>
    <w:lvl w:ilvl="0">
      <w:start w:val="3"/>
      <w:numFmt w:val="decimal"/>
      <w:lvlText w:val="%1"/>
      <w:lvlJc w:val="left"/>
      <w:pPr>
        <w:ind w:left="360" w:hanging="360"/>
      </w:pPr>
      <w:rPr>
        <w:rFonts w:hint="default"/>
        <w:color w:val="000000"/>
      </w:rPr>
    </w:lvl>
    <w:lvl w:ilvl="1">
      <w:start w:val="1"/>
      <w:numFmt w:val="decimal"/>
      <w:lvlText w:val="%1.%2"/>
      <w:lvlJc w:val="left"/>
      <w:pPr>
        <w:ind w:left="107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abstractNum w:abstractNumId="39" w15:restartNumberingAfterBreak="0">
    <w:nsid w:val="482A33D3"/>
    <w:multiLevelType w:val="hybridMultilevel"/>
    <w:tmpl w:val="6E0AE5CC"/>
    <w:lvl w:ilvl="0" w:tplc="C4C2FD20">
      <w:start w:val="1"/>
      <w:numFmt w:val="lowerLetter"/>
      <w:lvlText w:val="%1)"/>
      <w:lvlJc w:val="left"/>
      <w:pPr>
        <w:ind w:left="1890" w:hanging="360"/>
      </w:pPr>
      <w:rPr>
        <w:rFonts w:hint="default"/>
      </w:rPr>
    </w:lvl>
    <w:lvl w:ilvl="1" w:tplc="48090019" w:tentative="1">
      <w:start w:val="1"/>
      <w:numFmt w:val="lowerLetter"/>
      <w:lvlText w:val="%2."/>
      <w:lvlJc w:val="left"/>
      <w:pPr>
        <w:ind w:left="2610" w:hanging="360"/>
      </w:pPr>
    </w:lvl>
    <w:lvl w:ilvl="2" w:tplc="4809001B" w:tentative="1">
      <w:start w:val="1"/>
      <w:numFmt w:val="lowerRoman"/>
      <w:lvlText w:val="%3."/>
      <w:lvlJc w:val="right"/>
      <w:pPr>
        <w:ind w:left="3330" w:hanging="180"/>
      </w:pPr>
    </w:lvl>
    <w:lvl w:ilvl="3" w:tplc="4809000F" w:tentative="1">
      <w:start w:val="1"/>
      <w:numFmt w:val="decimal"/>
      <w:lvlText w:val="%4."/>
      <w:lvlJc w:val="left"/>
      <w:pPr>
        <w:ind w:left="4050" w:hanging="360"/>
      </w:pPr>
    </w:lvl>
    <w:lvl w:ilvl="4" w:tplc="48090019" w:tentative="1">
      <w:start w:val="1"/>
      <w:numFmt w:val="lowerLetter"/>
      <w:lvlText w:val="%5."/>
      <w:lvlJc w:val="left"/>
      <w:pPr>
        <w:ind w:left="4770" w:hanging="360"/>
      </w:pPr>
    </w:lvl>
    <w:lvl w:ilvl="5" w:tplc="4809001B" w:tentative="1">
      <w:start w:val="1"/>
      <w:numFmt w:val="lowerRoman"/>
      <w:lvlText w:val="%6."/>
      <w:lvlJc w:val="right"/>
      <w:pPr>
        <w:ind w:left="5490" w:hanging="180"/>
      </w:pPr>
    </w:lvl>
    <w:lvl w:ilvl="6" w:tplc="4809000F" w:tentative="1">
      <w:start w:val="1"/>
      <w:numFmt w:val="decimal"/>
      <w:lvlText w:val="%7."/>
      <w:lvlJc w:val="left"/>
      <w:pPr>
        <w:ind w:left="6210" w:hanging="360"/>
      </w:pPr>
    </w:lvl>
    <w:lvl w:ilvl="7" w:tplc="48090019" w:tentative="1">
      <w:start w:val="1"/>
      <w:numFmt w:val="lowerLetter"/>
      <w:lvlText w:val="%8."/>
      <w:lvlJc w:val="left"/>
      <w:pPr>
        <w:ind w:left="6930" w:hanging="360"/>
      </w:pPr>
    </w:lvl>
    <w:lvl w:ilvl="8" w:tplc="4809001B" w:tentative="1">
      <w:start w:val="1"/>
      <w:numFmt w:val="lowerRoman"/>
      <w:lvlText w:val="%9."/>
      <w:lvlJc w:val="right"/>
      <w:pPr>
        <w:ind w:left="7650" w:hanging="180"/>
      </w:pPr>
    </w:lvl>
  </w:abstractNum>
  <w:abstractNum w:abstractNumId="40" w15:restartNumberingAfterBreak="0">
    <w:nsid w:val="4ACE1006"/>
    <w:multiLevelType w:val="hybridMultilevel"/>
    <w:tmpl w:val="73420F22"/>
    <w:lvl w:ilvl="0" w:tplc="1C54075A">
      <w:start w:val="1"/>
      <w:numFmt w:val="lowerLetter"/>
      <w:lvlText w:val="%1."/>
      <w:lvlJc w:val="left"/>
      <w:pPr>
        <w:ind w:left="644" w:hanging="360"/>
      </w:pPr>
      <w:rPr>
        <w:rFonts w:hint="default"/>
        <w:b w:val="0"/>
        <w:bCs/>
      </w:rPr>
    </w:lvl>
    <w:lvl w:ilvl="1" w:tplc="08F27620">
      <w:start w:val="1"/>
      <w:numFmt w:val="lowerRoman"/>
      <w:lvlText w:val="(%2)"/>
      <w:lvlJc w:val="right"/>
      <w:pPr>
        <w:ind w:left="1080" w:hanging="360"/>
      </w:pPr>
      <w:rPr>
        <w:rFonts w:hint="default"/>
        <w:b w:val="0"/>
        <w:bCs/>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FFF3EF3"/>
    <w:multiLevelType w:val="hybridMultilevel"/>
    <w:tmpl w:val="E30CCC6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50A164FC"/>
    <w:multiLevelType w:val="hybridMultilevel"/>
    <w:tmpl w:val="021E8C3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52622ED5"/>
    <w:multiLevelType w:val="hybridMultilevel"/>
    <w:tmpl w:val="9948EC8A"/>
    <w:lvl w:ilvl="0" w:tplc="27EE279C">
      <w:start w:val="1"/>
      <w:numFmt w:val="decimal"/>
      <w:lvlText w:val="%1)"/>
      <w:lvlJc w:val="left"/>
      <w:pPr>
        <w:ind w:left="1020" w:hanging="360"/>
      </w:pPr>
    </w:lvl>
    <w:lvl w:ilvl="1" w:tplc="08506442">
      <w:start w:val="1"/>
      <w:numFmt w:val="decimal"/>
      <w:lvlText w:val="%2)"/>
      <w:lvlJc w:val="left"/>
      <w:pPr>
        <w:ind w:left="1020" w:hanging="360"/>
      </w:pPr>
    </w:lvl>
    <w:lvl w:ilvl="2" w:tplc="ADE474A0">
      <w:start w:val="1"/>
      <w:numFmt w:val="decimal"/>
      <w:lvlText w:val="%3)"/>
      <w:lvlJc w:val="left"/>
      <w:pPr>
        <w:ind w:left="1020" w:hanging="360"/>
      </w:pPr>
    </w:lvl>
    <w:lvl w:ilvl="3" w:tplc="9FFE69B2">
      <w:start w:val="1"/>
      <w:numFmt w:val="decimal"/>
      <w:lvlText w:val="%4)"/>
      <w:lvlJc w:val="left"/>
      <w:pPr>
        <w:ind w:left="1020" w:hanging="360"/>
      </w:pPr>
    </w:lvl>
    <w:lvl w:ilvl="4" w:tplc="5D92FDC6">
      <w:start w:val="1"/>
      <w:numFmt w:val="decimal"/>
      <w:lvlText w:val="%5)"/>
      <w:lvlJc w:val="left"/>
      <w:pPr>
        <w:ind w:left="1020" w:hanging="360"/>
      </w:pPr>
    </w:lvl>
    <w:lvl w:ilvl="5" w:tplc="3B64D224">
      <w:start w:val="1"/>
      <w:numFmt w:val="decimal"/>
      <w:lvlText w:val="%6)"/>
      <w:lvlJc w:val="left"/>
      <w:pPr>
        <w:ind w:left="1020" w:hanging="360"/>
      </w:pPr>
    </w:lvl>
    <w:lvl w:ilvl="6" w:tplc="3BAA7236">
      <w:start w:val="1"/>
      <w:numFmt w:val="decimal"/>
      <w:lvlText w:val="%7)"/>
      <w:lvlJc w:val="left"/>
      <w:pPr>
        <w:ind w:left="1020" w:hanging="360"/>
      </w:pPr>
    </w:lvl>
    <w:lvl w:ilvl="7" w:tplc="E5547F7A">
      <w:start w:val="1"/>
      <w:numFmt w:val="decimal"/>
      <w:lvlText w:val="%8)"/>
      <w:lvlJc w:val="left"/>
      <w:pPr>
        <w:ind w:left="1020" w:hanging="360"/>
      </w:pPr>
    </w:lvl>
    <w:lvl w:ilvl="8" w:tplc="D7929D9A">
      <w:start w:val="1"/>
      <w:numFmt w:val="decimal"/>
      <w:lvlText w:val="%9)"/>
      <w:lvlJc w:val="left"/>
      <w:pPr>
        <w:ind w:left="1020" w:hanging="360"/>
      </w:pPr>
    </w:lvl>
  </w:abstractNum>
  <w:abstractNum w:abstractNumId="44" w15:restartNumberingAfterBreak="0">
    <w:nsid w:val="58045265"/>
    <w:multiLevelType w:val="multilevel"/>
    <w:tmpl w:val="55BA56CE"/>
    <w:lvl w:ilvl="0">
      <w:start w:val="5"/>
      <w:numFmt w:val="decimal"/>
      <w:lvlText w:val="%1"/>
      <w:lvlJc w:val="left"/>
      <w:pPr>
        <w:ind w:left="360" w:hanging="360"/>
      </w:pPr>
      <w:rPr>
        <w:rFonts w:hint="default"/>
        <w:color w:val="000000"/>
      </w:rPr>
    </w:lvl>
    <w:lvl w:ilvl="1">
      <w:start w:val="1"/>
      <w:numFmt w:val="decimal"/>
      <w:lvlText w:val="%1.%2"/>
      <w:lvlJc w:val="left"/>
      <w:pPr>
        <w:ind w:left="1080" w:hanging="36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560" w:hanging="1800"/>
      </w:pPr>
      <w:rPr>
        <w:rFonts w:hint="default"/>
        <w:color w:val="000000"/>
      </w:rPr>
    </w:lvl>
  </w:abstractNum>
  <w:abstractNum w:abstractNumId="45" w15:restartNumberingAfterBreak="0">
    <w:nsid w:val="58E74BCB"/>
    <w:multiLevelType w:val="hybridMultilevel"/>
    <w:tmpl w:val="E4E6D3A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5B5F13B0"/>
    <w:multiLevelType w:val="multilevel"/>
    <w:tmpl w:val="4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BB455CE"/>
    <w:multiLevelType w:val="hybridMultilevel"/>
    <w:tmpl w:val="01FA1E54"/>
    <w:lvl w:ilvl="0" w:tplc="DC740A42">
      <w:start w:val="1"/>
      <w:numFmt w:val="decimal"/>
      <w:lvlText w:val="%1)"/>
      <w:lvlJc w:val="left"/>
      <w:pPr>
        <w:ind w:left="1020" w:hanging="360"/>
      </w:pPr>
    </w:lvl>
    <w:lvl w:ilvl="1" w:tplc="DDAE0AD4">
      <w:start w:val="1"/>
      <w:numFmt w:val="decimal"/>
      <w:lvlText w:val="%2)"/>
      <w:lvlJc w:val="left"/>
      <w:pPr>
        <w:ind w:left="1020" w:hanging="360"/>
      </w:pPr>
    </w:lvl>
    <w:lvl w:ilvl="2" w:tplc="A84E63FE">
      <w:start w:val="1"/>
      <w:numFmt w:val="decimal"/>
      <w:lvlText w:val="%3)"/>
      <w:lvlJc w:val="left"/>
      <w:pPr>
        <w:ind w:left="1020" w:hanging="360"/>
      </w:pPr>
    </w:lvl>
    <w:lvl w:ilvl="3" w:tplc="7E0C26EE">
      <w:start w:val="1"/>
      <w:numFmt w:val="decimal"/>
      <w:lvlText w:val="%4)"/>
      <w:lvlJc w:val="left"/>
      <w:pPr>
        <w:ind w:left="1020" w:hanging="360"/>
      </w:pPr>
    </w:lvl>
    <w:lvl w:ilvl="4" w:tplc="F752907A">
      <w:start w:val="1"/>
      <w:numFmt w:val="decimal"/>
      <w:lvlText w:val="%5)"/>
      <w:lvlJc w:val="left"/>
      <w:pPr>
        <w:ind w:left="1020" w:hanging="360"/>
      </w:pPr>
    </w:lvl>
    <w:lvl w:ilvl="5" w:tplc="40F8BD92">
      <w:start w:val="1"/>
      <w:numFmt w:val="decimal"/>
      <w:lvlText w:val="%6)"/>
      <w:lvlJc w:val="left"/>
      <w:pPr>
        <w:ind w:left="1020" w:hanging="360"/>
      </w:pPr>
    </w:lvl>
    <w:lvl w:ilvl="6" w:tplc="05DAD312">
      <w:start w:val="1"/>
      <w:numFmt w:val="decimal"/>
      <w:lvlText w:val="%7)"/>
      <w:lvlJc w:val="left"/>
      <w:pPr>
        <w:ind w:left="1020" w:hanging="360"/>
      </w:pPr>
    </w:lvl>
    <w:lvl w:ilvl="7" w:tplc="E1AC0D5E">
      <w:start w:val="1"/>
      <w:numFmt w:val="decimal"/>
      <w:lvlText w:val="%8)"/>
      <w:lvlJc w:val="left"/>
      <w:pPr>
        <w:ind w:left="1020" w:hanging="360"/>
      </w:pPr>
    </w:lvl>
    <w:lvl w:ilvl="8" w:tplc="47C6E9DA">
      <w:start w:val="1"/>
      <w:numFmt w:val="decimal"/>
      <w:lvlText w:val="%9)"/>
      <w:lvlJc w:val="left"/>
      <w:pPr>
        <w:ind w:left="1020" w:hanging="360"/>
      </w:pPr>
    </w:lvl>
  </w:abstractNum>
  <w:abstractNum w:abstractNumId="48" w15:restartNumberingAfterBreak="0">
    <w:nsid w:val="5D1B0CAC"/>
    <w:multiLevelType w:val="hybridMultilevel"/>
    <w:tmpl w:val="5A4A60A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9" w15:restartNumberingAfterBreak="0">
    <w:nsid w:val="657D2C0D"/>
    <w:multiLevelType w:val="multilevel"/>
    <w:tmpl w:val="50CE81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67213B4E"/>
    <w:multiLevelType w:val="multilevel"/>
    <w:tmpl w:val="D31427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1" w15:restartNumberingAfterBreak="0">
    <w:nsid w:val="6A503A7A"/>
    <w:multiLevelType w:val="hybridMultilevel"/>
    <w:tmpl w:val="11F8959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2" w15:restartNumberingAfterBreak="0">
    <w:nsid w:val="6DB74AC2"/>
    <w:multiLevelType w:val="multilevel"/>
    <w:tmpl w:val="3D5C4A5A"/>
    <w:lvl w:ilvl="0">
      <w:start w:val="4"/>
      <w:numFmt w:val="decimal"/>
      <w:lvlText w:val="%1"/>
      <w:lvlJc w:val="left"/>
      <w:pPr>
        <w:ind w:left="360" w:hanging="360"/>
      </w:pPr>
      <w:rPr>
        <w:rFonts w:hint="default"/>
        <w:b/>
      </w:rPr>
    </w:lvl>
    <w:lvl w:ilvl="1">
      <w:start w:val="1"/>
      <w:numFmt w:val="decimal"/>
      <w:lvlText w:val="%1.%2"/>
      <w:lvlJc w:val="left"/>
      <w:pPr>
        <w:ind w:left="928" w:hanging="360"/>
      </w:pPr>
      <w:rPr>
        <w:rFonts w:hint="default"/>
        <w:b w:val="0"/>
        <w:bCs/>
      </w:rPr>
    </w:lvl>
    <w:lvl w:ilvl="2">
      <w:start w:val="1"/>
      <w:numFmt w:val="decimal"/>
      <w:lvlText w:val="%1.%2.%3"/>
      <w:lvlJc w:val="left"/>
      <w:pPr>
        <w:ind w:left="2860" w:hanging="720"/>
      </w:pPr>
      <w:rPr>
        <w:rFonts w:hint="default"/>
        <w:b/>
      </w:rPr>
    </w:lvl>
    <w:lvl w:ilvl="3">
      <w:start w:val="1"/>
      <w:numFmt w:val="decimal"/>
      <w:lvlText w:val="%1.%2.%3.%4"/>
      <w:lvlJc w:val="left"/>
      <w:pPr>
        <w:ind w:left="4290" w:hanging="1080"/>
      </w:pPr>
      <w:rPr>
        <w:rFonts w:hint="default"/>
        <w:b/>
      </w:rPr>
    </w:lvl>
    <w:lvl w:ilvl="4">
      <w:start w:val="1"/>
      <w:numFmt w:val="decimal"/>
      <w:lvlText w:val="%1.%2.%3.%4.%5"/>
      <w:lvlJc w:val="left"/>
      <w:pPr>
        <w:ind w:left="5360" w:hanging="1080"/>
      </w:pPr>
      <w:rPr>
        <w:rFonts w:hint="default"/>
        <w:b/>
      </w:rPr>
    </w:lvl>
    <w:lvl w:ilvl="5">
      <w:start w:val="1"/>
      <w:numFmt w:val="decimal"/>
      <w:lvlText w:val="%1.%2.%3.%4.%5.%6"/>
      <w:lvlJc w:val="left"/>
      <w:pPr>
        <w:ind w:left="6790" w:hanging="1440"/>
      </w:pPr>
      <w:rPr>
        <w:rFonts w:hint="default"/>
        <w:b/>
      </w:rPr>
    </w:lvl>
    <w:lvl w:ilvl="6">
      <w:start w:val="1"/>
      <w:numFmt w:val="decimal"/>
      <w:lvlText w:val="%1.%2.%3.%4.%5.%6.%7"/>
      <w:lvlJc w:val="left"/>
      <w:pPr>
        <w:ind w:left="7860" w:hanging="1440"/>
      </w:pPr>
      <w:rPr>
        <w:rFonts w:hint="default"/>
        <w:b/>
      </w:rPr>
    </w:lvl>
    <w:lvl w:ilvl="7">
      <w:start w:val="1"/>
      <w:numFmt w:val="decimal"/>
      <w:lvlText w:val="%1.%2.%3.%4.%5.%6.%7.%8"/>
      <w:lvlJc w:val="left"/>
      <w:pPr>
        <w:ind w:left="9290" w:hanging="1800"/>
      </w:pPr>
      <w:rPr>
        <w:rFonts w:hint="default"/>
        <w:b/>
      </w:rPr>
    </w:lvl>
    <w:lvl w:ilvl="8">
      <w:start w:val="1"/>
      <w:numFmt w:val="decimal"/>
      <w:lvlText w:val="%1.%2.%3.%4.%5.%6.%7.%8.%9"/>
      <w:lvlJc w:val="left"/>
      <w:pPr>
        <w:ind w:left="10360" w:hanging="1800"/>
      </w:pPr>
      <w:rPr>
        <w:rFonts w:hint="default"/>
        <w:b/>
      </w:rPr>
    </w:lvl>
  </w:abstractNum>
  <w:abstractNum w:abstractNumId="53" w15:restartNumberingAfterBreak="0">
    <w:nsid w:val="70FE01D5"/>
    <w:multiLevelType w:val="multilevel"/>
    <w:tmpl w:val="E94E0FE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4" w15:restartNumberingAfterBreak="0">
    <w:nsid w:val="72410355"/>
    <w:multiLevelType w:val="hybridMultilevel"/>
    <w:tmpl w:val="6E0AE5CC"/>
    <w:lvl w:ilvl="0" w:tplc="C4C2FD20">
      <w:start w:val="1"/>
      <w:numFmt w:val="lowerLetter"/>
      <w:lvlText w:val="%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55" w15:restartNumberingAfterBreak="0">
    <w:nsid w:val="76271662"/>
    <w:multiLevelType w:val="hybridMultilevel"/>
    <w:tmpl w:val="CCB4CE28"/>
    <w:lvl w:ilvl="0" w:tplc="4809000F">
      <w:start w:val="10"/>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15:restartNumberingAfterBreak="0">
    <w:nsid w:val="76EA34D6"/>
    <w:multiLevelType w:val="hybridMultilevel"/>
    <w:tmpl w:val="49628506"/>
    <w:lvl w:ilvl="0" w:tplc="D10C6B60">
      <w:start w:val="1"/>
      <w:numFmt w:val="decimal"/>
      <w:lvlText w:val="%1)"/>
      <w:lvlJc w:val="left"/>
      <w:pPr>
        <w:ind w:left="1020" w:hanging="360"/>
      </w:pPr>
    </w:lvl>
    <w:lvl w:ilvl="1" w:tplc="CD84EE1A">
      <w:start w:val="1"/>
      <w:numFmt w:val="decimal"/>
      <w:lvlText w:val="%2)"/>
      <w:lvlJc w:val="left"/>
      <w:pPr>
        <w:ind w:left="1020" w:hanging="360"/>
      </w:pPr>
    </w:lvl>
    <w:lvl w:ilvl="2" w:tplc="DF2EA5F6">
      <w:start w:val="1"/>
      <w:numFmt w:val="decimal"/>
      <w:lvlText w:val="%3)"/>
      <w:lvlJc w:val="left"/>
      <w:pPr>
        <w:ind w:left="1020" w:hanging="360"/>
      </w:pPr>
    </w:lvl>
    <w:lvl w:ilvl="3" w:tplc="57B2CFE2">
      <w:start w:val="1"/>
      <w:numFmt w:val="decimal"/>
      <w:lvlText w:val="%4)"/>
      <w:lvlJc w:val="left"/>
      <w:pPr>
        <w:ind w:left="1020" w:hanging="360"/>
      </w:pPr>
    </w:lvl>
    <w:lvl w:ilvl="4" w:tplc="B94E8D4C">
      <w:start w:val="1"/>
      <w:numFmt w:val="decimal"/>
      <w:lvlText w:val="%5)"/>
      <w:lvlJc w:val="left"/>
      <w:pPr>
        <w:ind w:left="1020" w:hanging="360"/>
      </w:pPr>
    </w:lvl>
    <w:lvl w:ilvl="5" w:tplc="3D5676C6">
      <w:start w:val="1"/>
      <w:numFmt w:val="decimal"/>
      <w:lvlText w:val="%6)"/>
      <w:lvlJc w:val="left"/>
      <w:pPr>
        <w:ind w:left="1020" w:hanging="360"/>
      </w:pPr>
    </w:lvl>
    <w:lvl w:ilvl="6" w:tplc="23B43A32">
      <w:start w:val="1"/>
      <w:numFmt w:val="decimal"/>
      <w:lvlText w:val="%7)"/>
      <w:lvlJc w:val="left"/>
      <w:pPr>
        <w:ind w:left="1020" w:hanging="360"/>
      </w:pPr>
    </w:lvl>
    <w:lvl w:ilvl="7" w:tplc="EB360090">
      <w:start w:val="1"/>
      <w:numFmt w:val="decimal"/>
      <w:lvlText w:val="%8)"/>
      <w:lvlJc w:val="left"/>
      <w:pPr>
        <w:ind w:left="1020" w:hanging="360"/>
      </w:pPr>
    </w:lvl>
    <w:lvl w:ilvl="8" w:tplc="DD325810">
      <w:start w:val="1"/>
      <w:numFmt w:val="decimal"/>
      <w:lvlText w:val="%9)"/>
      <w:lvlJc w:val="left"/>
      <w:pPr>
        <w:ind w:left="1020" w:hanging="360"/>
      </w:pPr>
    </w:lvl>
  </w:abstractNum>
  <w:abstractNum w:abstractNumId="57" w15:restartNumberingAfterBreak="0">
    <w:nsid w:val="79C07BF6"/>
    <w:multiLevelType w:val="hybridMultilevel"/>
    <w:tmpl w:val="CF4C477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678075136">
    <w:abstractNumId w:val="31"/>
  </w:num>
  <w:num w:numId="2" w16cid:durableId="1814759565">
    <w:abstractNumId w:val="53"/>
  </w:num>
  <w:num w:numId="3" w16cid:durableId="1874150439">
    <w:abstractNumId w:val="14"/>
  </w:num>
  <w:num w:numId="4" w16cid:durableId="982544887">
    <w:abstractNumId w:val="10"/>
  </w:num>
  <w:num w:numId="5" w16cid:durableId="2061513831">
    <w:abstractNumId w:val="13"/>
  </w:num>
  <w:num w:numId="6" w16cid:durableId="2033728231">
    <w:abstractNumId w:val="54"/>
  </w:num>
  <w:num w:numId="7" w16cid:durableId="642349858">
    <w:abstractNumId w:val="39"/>
  </w:num>
  <w:num w:numId="8" w16cid:durableId="1805272589">
    <w:abstractNumId w:val="36"/>
  </w:num>
  <w:num w:numId="9" w16cid:durableId="1881164462">
    <w:abstractNumId w:val="9"/>
  </w:num>
  <w:num w:numId="10" w16cid:durableId="1618682805">
    <w:abstractNumId w:val="55"/>
  </w:num>
  <w:num w:numId="11" w16cid:durableId="1914468514">
    <w:abstractNumId w:val="6"/>
  </w:num>
  <w:num w:numId="12" w16cid:durableId="1026757215">
    <w:abstractNumId w:val="28"/>
  </w:num>
  <w:num w:numId="13" w16cid:durableId="612244665">
    <w:abstractNumId w:val="20"/>
  </w:num>
  <w:num w:numId="14" w16cid:durableId="1059475134">
    <w:abstractNumId w:val="4"/>
  </w:num>
  <w:num w:numId="15" w16cid:durableId="2125952844">
    <w:abstractNumId w:val="0"/>
  </w:num>
  <w:num w:numId="16" w16cid:durableId="1676414406">
    <w:abstractNumId w:val="17"/>
  </w:num>
  <w:num w:numId="17" w16cid:durableId="1870484446">
    <w:abstractNumId w:val="35"/>
  </w:num>
  <w:num w:numId="18" w16cid:durableId="1577548555">
    <w:abstractNumId w:val="32"/>
  </w:num>
  <w:num w:numId="19" w16cid:durableId="630135129">
    <w:abstractNumId w:val="27"/>
  </w:num>
  <w:num w:numId="20" w16cid:durableId="439379952">
    <w:abstractNumId w:val="8"/>
  </w:num>
  <w:num w:numId="21" w16cid:durableId="836460492">
    <w:abstractNumId w:val="49"/>
  </w:num>
  <w:num w:numId="22" w16cid:durableId="1875801903">
    <w:abstractNumId w:val="50"/>
  </w:num>
  <w:num w:numId="23" w16cid:durableId="372972753">
    <w:abstractNumId w:val="25"/>
  </w:num>
  <w:num w:numId="24" w16cid:durableId="1422606354">
    <w:abstractNumId w:val="23"/>
  </w:num>
  <w:num w:numId="25" w16cid:durableId="1147356762">
    <w:abstractNumId w:val="15"/>
  </w:num>
  <w:num w:numId="26" w16cid:durableId="1813523582">
    <w:abstractNumId w:val="29"/>
  </w:num>
  <w:num w:numId="27" w16cid:durableId="1581870968">
    <w:abstractNumId w:val="33"/>
  </w:num>
  <w:num w:numId="28" w16cid:durableId="858081759">
    <w:abstractNumId w:val="37"/>
  </w:num>
  <w:num w:numId="29" w16cid:durableId="588196741">
    <w:abstractNumId w:val="45"/>
  </w:num>
  <w:num w:numId="30" w16cid:durableId="134489069">
    <w:abstractNumId w:val="57"/>
  </w:num>
  <w:num w:numId="31" w16cid:durableId="1735545310">
    <w:abstractNumId w:val="51"/>
  </w:num>
  <w:num w:numId="32" w16cid:durableId="701904157">
    <w:abstractNumId w:val="24"/>
  </w:num>
  <w:num w:numId="33" w16cid:durableId="1628394491">
    <w:abstractNumId w:val="42"/>
  </w:num>
  <w:num w:numId="34" w16cid:durableId="2009214934">
    <w:abstractNumId w:val="41"/>
  </w:num>
  <w:num w:numId="35" w16cid:durableId="680820419">
    <w:abstractNumId w:val="16"/>
  </w:num>
  <w:num w:numId="36" w16cid:durableId="816341209">
    <w:abstractNumId w:val="38"/>
  </w:num>
  <w:num w:numId="37" w16cid:durableId="188180609">
    <w:abstractNumId w:val="30"/>
  </w:num>
  <w:num w:numId="38" w16cid:durableId="1034430714">
    <w:abstractNumId w:val="44"/>
  </w:num>
  <w:num w:numId="39" w16cid:durableId="337466841">
    <w:abstractNumId w:val="19"/>
  </w:num>
  <w:num w:numId="40" w16cid:durableId="707225514">
    <w:abstractNumId w:val="7"/>
  </w:num>
  <w:num w:numId="41" w16cid:durableId="2143225658">
    <w:abstractNumId w:val="26"/>
  </w:num>
  <w:num w:numId="42" w16cid:durableId="1864400055">
    <w:abstractNumId w:val="5"/>
  </w:num>
  <w:num w:numId="43" w16cid:durableId="1843230134">
    <w:abstractNumId w:val="52"/>
  </w:num>
  <w:num w:numId="44" w16cid:durableId="1547328082">
    <w:abstractNumId w:val="43"/>
  </w:num>
  <w:num w:numId="45" w16cid:durableId="1741169295">
    <w:abstractNumId w:val="56"/>
  </w:num>
  <w:num w:numId="46" w16cid:durableId="984353814">
    <w:abstractNumId w:val="21"/>
  </w:num>
  <w:num w:numId="47" w16cid:durableId="577909446">
    <w:abstractNumId w:val="34"/>
  </w:num>
  <w:num w:numId="48" w16cid:durableId="2103453655">
    <w:abstractNumId w:val="22"/>
  </w:num>
  <w:num w:numId="49" w16cid:durableId="823741946">
    <w:abstractNumId w:val="48"/>
  </w:num>
  <w:num w:numId="50" w16cid:durableId="1521426943">
    <w:abstractNumId w:val="3"/>
  </w:num>
  <w:num w:numId="51" w16cid:durableId="913202239">
    <w:abstractNumId w:val="40"/>
  </w:num>
  <w:num w:numId="52" w16cid:durableId="1863083547">
    <w:abstractNumId w:val="47"/>
  </w:num>
  <w:num w:numId="53" w16cid:durableId="122961647">
    <w:abstractNumId w:val="18"/>
  </w:num>
  <w:num w:numId="54" w16cid:durableId="1297223444">
    <w:abstractNumId w:val="12"/>
  </w:num>
  <w:num w:numId="55" w16cid:durableId="1496531158">
    <w:abstractNumId w:val="11"/>
  </w:num>
  <w:num w:numId="56" w16cid:durableId="279067017">
    <w:abstractNumId w:val="2"/>
  </w:num>
  <w:num w:numId="57" w16cid:durableId="134572901">
    <w:abstractNumId w:val="46"/>
  </w:num>
  <w:num w:numId="58" w16cid:durableId="1721438522">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986"/>
    <w:rsid w:val="000028FC"/>
    <w:rsid w:val="00005E09"/>
    <w:rsid w:val="00006BA5"/>
    <w:rsid w:val="00006BFB"/>
    <w:rsid w:val="00016AD1"/>
    <w:rsid w:val="000253AA"/>
    <w:rsid w:val="00025976"/>
    <w:rsid w:val="00025DAF"/>
    <w:rsid w:val="000263E4"/>
    <w:rsid w:val="00032409"/>
    <w:rsid w:val="00043944"/>
    <w:rsid w:val="00043D4B"/>
    <w:rsid w:val="0004512A"/>
    <w:rsid w:val="00045E80"/>
    <w:rsid w:val="000473B3"/>
    <w:rsid w:val="0005071F"/>
    <w:rsid w:val="00054D68"/>
    <w:rsid w:val="000559F3"/>
    <w:rsid w:val="00061D62"/>
    <w:rsid w:val="00061E0F"/>
    <w:rsid w:val="0006428D"/>
    <w:rsid w:val="00065AE2"/>
    <w:rsid w:val="0006608B"/>
    <w:rsid w:val="00066291"/>
    <w:rsid w:val="00066608"/>
    <w:rsid w:val="00066D1B"/>
    <w:rsid w:val="000673B3"/>
    <w:rsid w:val="000675BD"/>
    <w:rsid w:val="00071004"/>
    <w:rsid w:val="000757A9"/>
    <w:rsid w:val="0008334C"/>
    <w:rsid w:val="0008657C"/>
    <w:rsid w:val="00086CC2"/>
    <w:rsid w:val="00090193"/>
    <w:rsid w:val="0009086F"/>
    <w:rsid w:val="000915BA"/>
    <w:rsid w:val="0009564B"/>
    <w:rsid w:val="00095856"/>
    <w:rsid w:val="000A07E2"/>
    <w:rsid w:val="000A0937"/>
    <w:rsid w:val="000A0B23"/>
    <w:rsid w:val="000A6302"/>
    <w:rsid w:val="000B0F61"/>
    <w:rsid w:val="000B11E7"/>
    <w:rsid w:val="000B5343"/>
    <w:rsid w:val="000B60B8"/>
    <w:rsid w:val="000C4940"/>
    <w:rsid w:val="000C7A84"/>
    <w:rsid w:val="000D03FB"/>
    <w:rsid w:val="000D5CDF"/>
    <w:rsid w:val="000D74BC"/>
    <w:rsid w:val="000E028A"/>
    <w:rsid w:val="000E0E2C"/>
    <w:rsid w:val="000E2BAA"/>
    <w:rsid w:val="000E3477"/>
    <w:rsid w:val="000E4221"/>
    <w:rsid w:val="000F1D93"/>
    <w:rsid w:val="000F215D"/>
    <w:rsid w:val="000F4022"/>
    <w:rsid w:val="000F54E9"/>
    <w:rsid w:val="000F71B0"/>
    <w:rsid w:val="0010159D"/>
    <w:rsid w:val="001017C9"/>
    <w:rsid w:val="00102040"/>
    <w:rsid w:val="0010797D"/>
    <w:rsid w:val="00110B3B"/>
    <w:rsid w:val="001124E6"/>
    <w:rsid w:val="0011321F"/>
    <w:rsid w:val="00114768"/>
    <w:rsid w:val="001159C8"/>
    <w:rsid w:val="00115FF6"/>
    <w:rsid w:val="0011600D"/>
    <w:rsid w:val="00120F55"/>
    <w:rsid w:val="00121C02"/>
    <w:rsid w:val="00127DCB"/>
    <w:rsid w:val="00134097"/>
    <w:rsid w:val="00136524"/>
    <w:rsid w:val="00136FAF"/>
    <w:rsid w:val="00140D46"/>
    <w:rsid w:val="0014494F"/>
    <w:rsid w:val="001449B2"/>
    <w:rsid w:val="0014668A"/>
    <w:rsid w:val="001500DD"/>
    <w:rsid w:val="00150FDA"/>
    <w:rsid w:val="00154BEA"/>
    <w:rsid w:val="00157DBE"/>
    <w:rsid w:val="001610BC"/>
    <w:rsid w:val="00161859"/>
    <w:rsid w:val="00165251"/>
    <w:rsid w:val="001747FB"/>
    <w:rsid w:val="00174943"/>
    <w:rsid w:val="00175ED5"/>
    <w:rsid w:val="001807F9"/>
    <w:rsid w:val="00180EF1"/>
    <w:rsid w:val="001818F2"/>
    <w:rsid w:val="00181A2F"/>
    <w:rsid w:val="001830DB"/>
    <w:rsid w:val="0018486F"/>
    <w:rsid w:val="00184E28"/>
    <w:rsid w:val="00186A33"/>
    <w:rsid w:val="0018725E"/>
    <w:rsid w:val="001915F8"/>
    <w:rsid w:val="001918A2"/>
    <w:rsid w:val="00191F85"/>
    <w:rsid w:val="00192025"/>
    <w:rsid w:val="00197ED9"/>
    <w:rsid w:val="001A261C"/>
    <w:rsid w:val="001A74FB"/>
    <w:rsid w:val="001B06EC"/>
    <w:rsid w:val="001B7B30"/>
    <w:rsid w:val="001C3EE6"/>
    <w:rsid w:val="001C5E5F"/>
    <w:rsid w:val="001C7E2F"/>
    <w:rsid w:val="001D287D"/>
    <w:rsid w:val="001D2E3B"/>
    <w:rsid w:val="001D4A05"/>
    <w:rsid w:val="001D685D"/>
    <w:rsid w:val="001D6949"/>
    <w:rsid w:val="001E1890"/>
    <w:rsid w:val="001E221C"/>
    <w:rsid w:val="001E2A07"/>
    <w:rsid w:val="001E6FB4"/>
    <w:rsid w:val="001E79D0"/>
    <w:rsid w:val="001F0A03"/>
    <w:rsid w:val="001F130C"/>
    <w:rsid w:val="001F2FA1"/>
    <w:rsid w:val="001F3157"/>
    <w:rsid w:val="001F4509"/>
    <w:rsid w:val="001F53D8"/>
    <w:rsid w:val="001F638B"/>
    <w:rsid w:val="002119F8"/>
    <w:rsid w:val="00213E03"/>
    <w:rsid w:val="00216AFD"/>
    <w:rsid w:val="002208E6"/>
    <w:rsid w:val="002226A0"/>
    <w:rsid w:val="00226853"/>
    <w:rsid w:val="00232549"/>
    <w:rsid w:val="00232EC1"/>
    <w:rsid w:val="0023760C"/>
    <w:rsid w:val="00246F22"/>
    <w:rsid w:val="00247C33"/>
    <w:rsid w:val="002532ED"/>
    <w:rsid w:val="00254A81"/>
    <w:rsid w:val="00255971"/>
    <w:rsid w:val="00255C67"/>
    <w:rsid w:val="0025681D"/>
    <w:rsid w:val="002568C1"/>
    <w:rsid w:val="00262471"/>
    <w:rsid w:val="0027188A"/>
    <w:rsid w:val="002724E8"/>
    <w:rsid w:val="00272BDD"/>
    <w:rsid w:val="002732B0"/>
    <w:rsid w:val="00277AFA"/>
    <w:rsid w:val="002817D1"/>
    <w:rsid w:val="002819FD"/>
    <w:rsid w:val="00282BD7"/>
    <w:rsid w:val="002843D0"/>
    <w:rsid w:val="0029000A"/>
    <w:rsid w:val="002908EC"/>
    <w:rsid w:val="00290B22"/>
    <w:rsid w:val="00295010"/>
    <w:rsid w:val="00295DC0"/>
    <w:rsid w:val="00297028"/>
    <w:rsid w:val="002A49E7"/>
    <w:rsid w:val="002B0C16"/>
    <w:rsid w:val="002B1846"/>
    <w:rsid w:val="002B26AE"/>
    <w:rsid w:val="002B4DC8"/>
    <w:rsid w:val="002B5265"/>
    <w:rsid w:val="002C45F9"/>
    <w:rsid w:val="002C493A"/>
    <w:rsid w:val="002C57A2"/>
    <w:rsid w:val="002C57F0"/>
    <w:rsid w:val="002C7E84"/>
    <w:rsid w:val="002D1B53"/>
    <w:rsid w:val="002D3736"/>
    <w:rsid w:val="002D6100"/>
    <w:rsid w:val="002D621F"/>
    <w:rsid w:val="002E4892"/>
    <w:rsid w:val="002E514C"/>
    <w:rsid w:val="002E6080"/>
    <w:rsid w:val="002E6CD7"/>
    <w:rsid w:val="002E74A4"/>
    <w:rsid w:val="002F375D"/>
    <w:rsid w:val="002F5068"/>
    <w:rsid w:val="002F5920"/>
    <w:rsid w:val="002F7592"/>
    <w:rsid w:val="00301274"/>
    <w:rsid w:val="003019CE"/>
    <w:rsid w:val="003026AA"/>
    <w:rsid w:val="00303462"/>
    <w:rsid w:val="0030542F"/>
    <w:rsid w:val="00305959"/>
    <w:rsid w:val="00306EA4"/>
    <w:rsid w:val="00311168"/>
    <w:rsid w:val="003121E8"/>
    <w:rsid w:val="0031286A"/>
    <w:rsid w:val="003140AE"/>
    <w:rsid w:val="00317D05"/>
    <w:rsid w:val="00320E29"/>
    <w:rsid w:val="0032119B"/>
    <w:rsid w:val="00326402"/>
    <w:rsid w:val="00326C43"/>
    <w:rsid w:val="00327929"/>
    <w:rsid w:val="00327ABD"/>
    <w:rsid w:val="00333320"/>
    <w:rsid w:val="00334613"/>
    <w:rsid w:val="0033587F"/>
    <w:rsid w:val="00336804"/>
    <w:rsid w:val="00342F14"/>
    <w:rsid w:val="003472E3"/>
    <w:rsid w:val="003511DC"/>
    <w:rsid w:val="00351E20"/>
    <w:rsid w:val="003522AC"/>
    <w:rsid w:val="003549E8"/>
    <w:rsid w:val="00356C85"/>
    <w:rsid w:val="00360DC7"/>
    <w:rsid w:val="00361412"/>
    <w:rsid w:val="003662D5"/>
    <w:rsid w:val="003665F0"/>
    <w:rsid w:val="00366AA1"/>
    <w:rsid w:val="00382C43"/>
    <w:rsid w:val="00383CE6"/>
    <w:rsid w:val="0038472A"/>
    <w:rsid w:val="00385467"/>
    <w:rsid w:val="00386B7A"/>
    <w:rsid w:val="003904B5"/>
    <w:rsid w:val="0039184A"/>
    <w:rsid w:val="003918F1"/>
    <w:rsid w:val="00392CC8"/>
    <w:rsid w:val="00394AE3"/>
    <w:rsid w:val="00397415"/>
    <w:rsid w:val="00397751"/>
    <w:rsid w:val="00397D7F"/>
    <w:rsid w:val="003A20AC"/>
    <w:rsid w:val="003A2AFD"/>
    <w:rsid w:val="003A35DE"/>
    <w:rsid w:val="003A36DA"/>
    <w:rsid w:val="003A63A7"/>
    <w:rsid w:val="003B3B42"/>
    <w:rsid w:val="003B40B6"/>
    <w:rsid w:val="003B4F1F"/>
    <w:rsid w:val="003B79A4"/>
    <w:rsid w:val="003C39E1"/>
    <w:rsid w:val="003C42B8"/>
    <w:rsid w:val="003C4568"/>
    <w:rsid w:val="003C63F9"/>
    <w:rsid w:val="003C6708"/>
    <w:rsid w:val="003C7F8E"/>
    <w:rsid w:val="003D1E35"/>
    <w:rsid w:val="003D77C7"/>
    <w:rsid w:val="003E1A5D"/>
    <w:rsid w:val="003E2ED0"/>
    <w:rsid w:val="003E483A"/>
    <w:rsid w:val="003E5986"/>
    <w:rsid w:val="003F5FAF"/>
    <w:rsid w:val="003F6806"/>
    <w:rsid w:val="004022F2"/>
    <w:rsid w:val="004054EC"/>
    <w:rsid w:val="00406EDC"/>
    <w:rsid w:val="00410739"/>
    <w:rsid w:val="004115F0"/>
    <w:rsid w:val="00413BBC"/>
    <w:rsid w:val="0041479A"/>
    <w:rsid w:val="00414841"/>
    <w:rsid w:val="00414E8D"/>
    <w:rsid w:val="00416C57"/>
    <w:rsid w:val="00416ECB"/>
    <w:rsid w:val="0042798D"/>
    <w:rsid w:val="004362E5"/>
    <w:rsid w:val="00441872"/>
    <w:rsid w:val="00441A18"/>
    <w:rsid w:val="00443A58"/>
    <w:rsid w:val="00444E6A"/>
    <w:rsid w:val="00445DDE"/>
    <w:rsid w:val="00446AC9"/>
    <w:rsid w:val="004510BD"/>
    <w:rsid w:val="00451F06"/>
    <w:rsid w:val="00451F28"/>
    <w:rsid w:val="00452BE8"/>
    <w:rsid w:val="00453B44"/>
    <w:rsid w:val="004560CB"/>
    <w:rsid w:val="00456544"/>
    <w:rsid w:val="00461B79"/>
    <w:rsid w:val="004625CB"/>
    <w:rsid w:val="00463399"/>
    <w:rsid w:val="004639B8"/>
    <w:rsid w:val="004650AE"/>
    <w:rsid w:val="00465F74"/>
    <w:rsid w:val="004705E0"/>
    <w:rsid w:val="00470EA0"/>
    <w:rsid w:val="00472D54"/>
    <w:rsid w:val="00473349"/>
    <w:rsid w:val="004755EB"/>
    <w:rsid w:val="004769EC"/>
    <w:rsid w:val="0047743E"/>
    <w:rsid w:val="004804A3"/>
    <w:rsid w:val="00481E1E"/>
    <w:rsid w:val="00482335"/>
    <w:rsid w:val="00487A81"/>
    <w:rsid w:val="00487CEA"/>
    <w:rsid w:val="004901A8"/>
    <w:rsid w:val="00492A10"/>
    <w:rsid w:val="004933D1"/>
    <w:rsid w:val="004942FA"/>
    <w:rsid w:val="00497469"/>
    <w:rsid w:val="004A0222"/>
    <w:rsid w:val="004A23C1"/>
    <w:rsid w:val="004A634C"/>
    <w:rsid w:val="004B05CA"/>
    <w:rsid w:val="004B2D2D"/>
    <w:rsid w:val="004B2EF6"/>
    <w:rsid w:val="004B35D9"/>
    <w:rsid w:val="004B6EEE"/>
    <w:rsid w:val="004C3D5F"/>
    <w:rsid w:val="004C4301"/>
    <w:rsid w:val="004C4FEC"/>
    <w:rsid w:val="004C7329"/>
    <w:rsid w:val="004D753A"/>
    <w:rsid w:val="004D75FF"/>
    <w:rsid w:val="004F0EDD"/>
    <w:rsid w:val="004F3867"/>
    <w:rsid w:val="004F447B"/>
    <w:rsid w:val="004F57F5"/>
    <w:rsid w:val="004F6EDC"/>
    <w:rsid w:val="004F744D"/>
    <w:rsid w:val="005020A9"/>
    <w:rsid w:val="00502AA8"/>
    <w:rsid w:val="0050570A"/>
    <w:rsid w:val="005067CC"/>
    <w:rsid w:val="00506ACC"/>
    <w:rsid w:val="0051155A"/>
    <w:rsid w:val="00517102"/>
    <w:rsid w:val="00517D26"/>
    <w:rsid w:val="005217C5"/>
    <w:rsid w:val="00522A84"/>
    <w:rsid w:val="0052434A"/>
    <w:rsid w:val="00530BDE"/>
    <w:rsid w:val="0053141E"/>
    <w:rsid w:val="00532DD3"/>
    <w:rsid w:val="0053614B"/>
    <w:rsid w:val="00536BA1"/>
    <w:rsid w:val="00540CAA"/>
    <w:rsid w:val="00544449"/>
    <w:rsid w:val="00544B50"/>
    <w:rsid w:val="00544EDA"/>
    <w:rsid w:val="005464EC"/>
    <w:rsid w:val="00550B0A"/>
    <w:rsid w:val="00555022"/>
    <w:rsid w:val="00555E12"/>
    <w:rsid w:val="00562D09"/>
    <w:rsid w:val="005631C2"/>
    <w:rsid w:val="0057195D"/>
    <w:rsid w:val="0057470E"/>
    <w:rsid w:val="0057509F"/>
    <w:rsid w:val="00575547"/>
    <w:rsid w:val="00575644"/>
    <w:rsid w:val="005757E7"/>
    <w:rsid w:val="00584A58"/>
    <w:rsid w:val="005853F1"/>
    <w:rsid w:val="00587D99"/>
    <w:rsid w:val="00591FD5"/>
    <w:rsid w:val="0059517D"/>
    <w:rsid w:val="00595F89"/>
    <w:rsid w:val="005960E2"/>
    <w:rsid w:val="005A0BC0"/>
    <w:rsid w:val="005A1F06"/>
    <w:rsid w:val="005A27D0"/>
    <w:rsid w:val="005A3E36"/>
    <w:rsid w:val="005A4559"/>
    <w:rsid w:val="005A6B15"/>
    <w:rsid w:val="005A765F"/>
    <w:rsid w:val="005B0631"/>
    <w:rsid w:val="005B1F80"/>
    <w:rsid w:val="005C000A"/>
    <w:rsid w:val="005C3FDE"/>
    <w:rsid w:val="005C4681"/>
    <w:rsid w:val="005C73AE"/>
    <w:rsid w:val="005C76D7"/>
    <w:rsid w:val="005C7E5F"/>
    <w:rsid w:val="005D0237"/>
    <w:rsid w:val="005D1585"/>
    <w:rsid w:val="005D2E30"/>
    <w:rsid w:val="005D760D"/>
    <w:rsid w:val="005E1634"/>
    <w:rsid w:val="005E1639"/>
    <w:rsid w:val="005E1E6B"/>
    <w:rsid w:val="005E2ACB"/>
    <w:rsid w:val="005E2CE7"/>
    <w:rsid w:val="005E3D1B"/>
    <w:rsid w:val="005E5BC0"/>
    <w:rsid w:val="005E5C04"/>
    <w:rsid w:val="005E6420"/>
    <w:rsid w:val="005F0043"/>
    <w:rsid w:val="005F0BF5"/>
    <w:rsid w:val="005F4CC0"/>
    <w:rsid w:val="00600691"/>
    <w:rsid w:val="00600AEF"/>
    <w:rsid w:val="00601377"/>
    <w:rsid w:val="00604616"/>
    <w:rsid w:val="00606CA4"/>
    <w:rsid w:val="00606E61"/>
    <w:rsid w:val="006071B3"/>
    <w:rsid w:val="00607915"/>
    <w:rsid w:val="00611184"/>
    <w:rsid w:val="00613F88"/>
    <w:rsid w:val="0061544C"/>
    <w:rsid w:val="00616CF9"/>
    <w:rsid w:val="00617951"/>
    <w:rsid w:val="00617DD0"/>
    <w:rsid w:val="00620EE5"/>
    <w:rsid w:val="006246C2"/>
    <w:rsid w:val="006279A1"/>
    <w:rsid w:val="00634D1E"/>
    <w:rsid w:val="006409FD"/>
    <w:rsid w:val="00641B09"/>
    <w:rsid w:val="006438DE"/>
    <w:rsid w:val="00644A9C"/>
    <w:rsid w:val="00650E15"/>
    <w:rsid w:val="0065281C"/>
    <w:rsid w:val="0065546C"/>
    <w:rsid w:val="00657736"/>
    <w:rsid w:val="006605FE"/>
    <w:rsid w:val="00660E82"/>
    <w:rsid w:val="00662FFE"/>
    <w:rsid w:val="00664E2D"/>
    <w:rsid w:val="006663E7"/>
    <w:rsid w:val="00666A4B"/>
    <w:rsid w:val="00666BF7"/>
    <w:rsid w:val="00672044"/>
    <w:rsid w:val="00672693"/>
    <w:rsid w:val="00676BBE"/>
    <w:rsid w:val="0068292F"/>
    <w:rsid w:val="00683BF2"/>
    <w:rsid w:val="006850B4"/>
    <w:rsid w:val="00690AF4"/>
    <w:rsid w:val="00690CC5"/>
    <w:rsid w:val="006923DE"/>
    <w:rsid w:val="00692E26"/>
    <w:rsid w:val="0069447A"/>
    <w:rsid w:val="00695B7C"/>
    <w:rsid w:val="00697ED6"/>
    <w:rsid w:val="006A1E41"/>
    <w:rsid w:val="006A23D1"/>
    <w:rsid w:val="006A2BA3"/>
    <w:rsid w:val="006A3279"/>
    <w:rsid w:val="006A4304"/>
    <w:rsid w:val="006A79B4"/>
    <w:rsid w:val="006B002E"/>
    <w:rsid w:val="006B12AD"/>
    <w:rsid w:val="006B3B5B"/>
    <w:rsid w:val="006B3CA0"/>
    <w:rsid w:val="006B6256"/>
    <w:rsid w:val="006C1293"/>
    <w:rsid w:val="006C13F0"/>
    <w:rsid w:val="006C3943"/>
    <w:rsid w:val="006C5890"/>
    <w:rsid w:val="006D5E44"/>
    <w:rsid w:val="006D7DFD"/>
    <w:rsid w:val="006E0514"/>
    <w:rsid w:val="006E2394"/>
    <w:rsid w:val="006E4B0C"/>
    <w:rsid w:val="006E6822"/>
    <w:rsid w:val="006E6B93"/>
    <w:rsid w:val="006E6E1C"/>
    <w:rsid w:val="006E740B"/>
    <w:rsid w:val="006F0031"/>
    <w:rsid w:val="006F3E60"/>
    <w:rsid w:val="006F4311"/>
    <w:rsid w:val="006F6C1B"/>
    <w:rsid w:val="006F6D5C"/>
    <w:rsid w:val="006F7CFC"/>
    <w:rsid w:val="007029F1"/>
    <w:rsid w:val="0070344C"/>
    <w:rsid w:val="00703F2D"/>
    <w:rsid w:val="00704804"/>
    <w:rsid w:val="00705F4A"/>
    <w:rsid w:val="00706364"/>
    <w:rsid w:val="00707502"/>
    <w:rsid w:val="00717D26"/>
    <w:rsid w:val="0072249E"/>
    <w:rsid w:val="00723068"/>
    <w:rsid w:val="007262F3"/>
    <w:rsid w:val="00726C73"/>
    <w:rsid w:val="00731093"/>
    <w:rsid w:val="0073642C"/>
    <w:rsid w:val="00736D6F"/>
    <w:rsid w:val="00737D94"/>
    <w:rsid w:val="007402F6"/>
    <w:rsid w:val="007452CB"/>
    <w:rsid w:val="00747F1D"/>
    <w:rsid w:val="00750D05"/>
    <w:rsid w:val="00750E4D"/>
    <w:rsid w:val="00752E7F"/>
    <w:rsid w:val="007552B8"/>
    <w:rsid w:val="00756305"/>
    <w:rsid w:val="00757EA7"/>
    <w:rsid w:val="00757FBE"/>
    <w:rsid w:val="00764375"/>
    <w:rsid w:val="007666FE"/>
    <w:rsid w:val="00771267"/>
    <w:rsid w:val="00773516"/>
    <w:rsid w:val="00774410"/>
    <w:rsid w:val="00776AB9"/>
    <w:rsid w:val="00777ED4"/>
    <w:rsid w:val="007805C1"/>
    <w:rsid w:val="0078073C"/>
    <w:rsid w:val="00781565"/>
    <w:rsid w:val="007819A0"/>
    <w:rsid w:val="00782097"/>
    <w:rsid w:val="0078309D"/>
    <w:rsid w:val="00790663"/>
    <w:rsid w:val="00790D89"/>
    <w:rsid w:val="00792043"/>
    <w:rsid w:val="007942F8"/>
    <w:rsid w:val="00797B96"/>
    <w:rsid w:val="007A62FE"/>
    <w:rsid w:val="007B55B0"/>
    <w:rsid w:val="007C3728"/>
    <w:rsid w:val="007C5820"/>
    <w:rsid w:val="007D1CD8"/>
    <w:rsid w:val="007D40C9"/>
    <w:rsid w:val="007D7429"/>
    <w:rsid w:val="007E0DD8"/>
    <w:rsid w:val="007E1345"/>
    <w:rsid w:val="007E28E4"/>
    <w:rsid w:val="007E2C9F"/>
    <w:rsid w:val="007E5E57"/>
    <w:rsid w:val="007E77FC"/>
    <w:rsid w:val="007F0520"/>
    <w:rsid w:val="007F1CEE"/>
    <w:rsid w:val="007F32D7"/>
    <w:rsid w:val="007F3A2B"/>
    <w:rsid w:val="007F71FD"/>
    <w:rsid w:val="007F7B8B"/>
    <w:rsid w:val="0080153B"/>
    <w:rsid w:val="008016BF"/>
    <w:rsid w:val="00803515"/>
    <w:rsid w:val="00804FCB"/>
    <w:rsid w:val="00806587"/>
    <w:rsid w:val="00807813"/>
    <w:rsid w:val="00807F62"/>
    <w:rsid w:val="0081328C"/>
    <w:rsid w:val="008168C8"/>
    <w:rsid w:val="00822DEC"/>
    <w:rsid w:val="00826073"/>
    <w:rsid w:val="00831642"/>
    <w:rsid w:val="00833939"/>
    <w:rsid w:val="0083460F"/>
    <w:rsid w:val="00835764"/>
    <w:rsid w:val="00844667"/>
    <w:rsid w:val="0084475B"/>
    <w:rsid w:val="008468B0"/>
    <w:rsid w:val="008477A9"/>
    <w:rsid w:val="00850911"/>
    <w:rsid w:val="00852FE8"/>
    <w:rsid w:val="00853EA2"/>
    <w:rsid w:val="00854337"/>
    <w:rsid w:val="00854AF3"/>
    <w:rsid w:val="00855215"/>
    <w:rsid w:val="00857035"/>
    <w:rsid w:val="00866CDB"/>
    <w:rsid w:val="0086713D"/>
    <w:rsid w:val="00873BA4"/>
    <w:rsid w:val="00875E02"/>
    <w:rsid w:val="00877064"/>
    <w:rsid w:val="0087749D"/>
    <w:rsid w:val="00877D3C"/>
    <w:rsid w:val="00877FC3"/>
    <w:rsid w:val="00881744"/>
    <w:rsid w:val="00885829"/>
    <w:rsid w:val="0088782C"/>
    <w:rsid w:val="008909DC"/>
    <w:rsid w:val="008917E9"/>
    <w:rsid w:val="00894633"/>
    <w:rsid w:val="008949E3"/>
    <w:rsid w:val="00894FFA"/>
    <w:rsid w:val="008A0E87"/>
    <w:rsid w:val="008A26AC"/>
    <w:rsid w:val="008A46C6"/>
    <w:rsid w:val="008B0F38"/>
    <w:rsid w:val="008B1A90"/>
    <w:rsid w:val="008B5550"/>
    <w:rsid w:val="008B67F7"/>
    <w:rsid w:val="008B7999"/>
    <w:rsid w:val="008C0E1C"/>
    <w:rsid w:val="008C1AB4"/>
    <w:rsid w:val="008C5F8F"/>
    <w:rsid w:val="008C6E53"/>
    <w:rsid w:val="008C7257"/>
    <w:rsid w:val="008C7D4D"/>
    <w:rsid w:val="008D0098"/>
    <w:rsid w:val="008D326D"/>
    <w:rsid w:val="008D33A9"/>
    <w:rsid w:val="008D356B"/>
    <w:rsid w:val="008D5B22"/>
    <w:rsid w:val="008E065D"/>
    <w:rsid w:val="008E13F9"/>
    <w:rsid w:val="008E14A6"/>
    <w:rsid w:val="008E1A48"/>
    <w:rsid w:val="008E307D"/>
    <w:rsid w:val="008F0753"/>
    <w:rsid w:val="008F307D"/>
    <w:rsid w:val="008F4DB9"/>
    <w:rsid w:val="008F52EE"/>
    <w:rsid w:val="008F58C2"/>
    <w:rsid w:val="00901608"/>
    <w:rsid w:val="00905E4B"/>
    <w:rsid w:val="00907E71"/>
    <w:rsid w:val="00912149"/>
    <w:rsid w:val="00915974"/>
    <w:rsid w:val="00915E56"/>
    <w:rsid w:val="00917C4A"/>
    <w:rsid w:val="00922607"/>
    <w:rsid w:val="00924069"/>
    <w:rsid w:val="0092783D"/>
    <w:rsid w:val="00927EA0"/>
    <w:rsid w:val="00931EB5"/>
    <w:rsid w:val="00935BFC"/>
    <w:rsid w:val="00943956"/>
    <w:rsid w:val="009453A4"/>
    <w:rsid w:val="009457E3"/>
    <w:rsid w:val="00946E4D"/>
    <w:rsid w:val="0095102E"/>
    <w:rsid w:val="00951536"/>
    <w:rsid w:val="00952E2C"/>
    <w:rsid w:val="00954299"/>
    <w:rsid w:val="00954548"/>
    <w:rsid w:val="009549D9"/>
    <w:rsid w:val="00955937"/>
    <w:rsid w:val="00956C84"/>
    <w:rsid w:val="009575BC"/>
    <w:rsid w:val="009575F3"/>
    <w:rsid w:val="009618E5"/>
    <w:rsid w:val="00962C24"/>
    <w:rsid w:val="00962EEF"/>
    <w:rsid w:val="009640E5"/>
    <w:rsid w:val="00967344"/>
    <w:rsid w:val="009673D2"/>
    <w:rsid w:val="009730A1"/>
    <w:rsid w:val="00975089"/>
    <w:rsid w:val="009765E8"/>
    <w:rsid w:val="009777DB"/>
    <w:rsid w:val="00977835"/>
    <w:rsid w:val="00980522"/>
    <w:rsid w:val="00981F49"/>
    <w:rsid w:val="00982E27"/>
    <w:rsid w:val="00982E39"/>
    <w:rsid w:val="00983F06"/>
    <w:rsid w:val="00984966"/>
    <w:rsid w:val="00987DAF"/>
    <w:rsid w:val="00987E09"/>
    <w:rsid w:val="009908D3"/>
    <w:rsid w:val="009920C6"/>
    <w:rsid w:val="009921F8"/>
    <w:rsid w:val="009936A1"/>
    <w:rsid w:val="009946D2"/>
    <w:rsid w:val="0099771F"/>
    <w:rsid w:val="009A1709"/>
    <w:rsid w:val="009A2583"/>
    <w:rsid w:val="009A43F8"/>
    <w:rsid w:val="009A460C"/>
    <w:rsid w:val="009A7094"/>
    <w:rsid w:val="009B59EF"/>
    <w:rsid w:val="009B76D6"/>
    <w:rsid w:val="009C0258"/>
    <w:rsid w:val="009C10E4"/>
    <w:rsid w:val="009C1CE1"/>
    <w:rsid w:val="009C2B0B"/>
    <w:rsid w:val="009C4FBD"/>
    <w:rsid w:val="009C53D1"/>
    <w:rsid w:val="009C5B3A"/>
    <w:rsid w:val="009D0DF4"/>
    <w:rsid w:val="009D1D23"/>
    <w:rsid w:val="009D3C19"/>
    <w:rsid w:val="009D61D6"/>
    <w:rsid w:val="009D69FA"/>
    <w:rsid w:val="009E3D15"/>
    <w:rsid w:val="009E4A61"/>
    <w:rsid w:val="009F0362"/>
    <w:rsid w:val="009F386D"/>
    <w:rsid w:val="009F572F"/>
    <w:rsid w:val="009F5A48"/>
    <w:rsid w:val="009F5CFB"/>
    <w:rsid w:val="00A05678"/>
    <w:rsid w:val="00A135C2"/>
    <w:rsid w:val="00A13668"/>
    <w:rsid w:val="00A14D37"/>
    <w:rsid w:val="00A152D0"/>
    <w:rsid w:val="00A15CC8"/>
    <w:rsid w:val="00A17FD8"/>
    <w:rsid w:val="00A20021"/>
    <w:rsid w:val="00A210E2"/>
    <w:rsid w:val="00A21153"/>
    <w:rsid w:val="00A216D9"/>
    <w:rsid w:val="00A2258F"/>
    <w:rsid w:val="00A232DC"/>
    <w:rsid w:val="00A23998"/>
    <w:rsid w:val="00A26216"/>
    <w:rsid w:val="00A272F7"/>
    <w:rsid w:val="00A314BE"/>
    <w:rsid w:val="00A31BCA"/>
    <w:rsid w:val="00A328DF"/>
    <w:rsid w:val="00A32B9A"/>
    <w:rsid w:val="00A34D4D"/>
    <w:rsid w:val="00A36674"/>
    <w:rsid w:val="00A37ECA"/>
    <w:rsid w:val="00A42304"/>
    <w:rsid w:val="00A43DB2"/>
    <w:rsid w:val="00A43F71"/>
    <w:rsid w:val="00A53597"/>
    <w:rsid w:val="00A53A52"/>
    <w:rsid w:val="00A54A0B"/>
    <w:rsid w:val="00A54B9E"/>
    <w:rsid w:val="00A54C45"/>
    <w:rsid w:val="00A56E9F"/>
    <w:rsid w:val="00A57494"/>
    <w:rsid w:val="00A60287"/>
    <w:rsid w:val="00A6245C"/>
    <w:rsid w:val="00A63E8E"/>
    <w:rsid w:val="00A63F57"/>
    <w:rsid w:val="00A74062"/>
    <w:rsid w:val="00A8396C"/>
    <w:rsid w:val="00A84F01"/>
    <w:rsid w:val="00A872D4"/>
    <w:rsid w:val="00A9582A"/>
    <w:rsid w:val="00A97893"/>
    <w:rsid w:val="00AA07D0"/>
    <w:rsid w:val="00AA38D0"/>
    <w:rsid w:val="00AA39F1"/>
    <w:rsid w:val="00AA4F4D"/>
    <w:rsid w:val="00AA58AC"/>
    <w:rsid w:val="00AA599E"/>
    <w:rsid w:val="00AA674E"/>
    <w:rsid w:val="00AA7A4F"/>
    <w:rsid w:val="00AB0D87"/>
    <w:rsid w:val="00AB31B4"/>
    <w:rsid w:val="00AB5FFE"/>
    <w:rsid w:val="00AB7974"/>
    <w:rsid w:val="00AC10A9"/>
    <w:rsid w:val="00AC2D13"/>
    <w:rsid w:val="00AC49C6"/>
    <w:rsid w:val="00AC5CFB"/>
    <w:rsid w:val="00AC682B"/>
    <w:rsid w:val="00AD4D1B"/>
    <w:rsid w:val="00AD69BE"/>
    <w:rsid w:val="00AD6C92"/>
    <w:rsid w:val="00AD7210"/>
    <w:rsid w:val="00AE005F"/>
    <w:rsid w:val="00AE029C"/>
    <w:rsid w:val="00AE0E31"/>
    <w:rsid w:val="00AE126F"/>
    <w:rsid w:val="00AE2B13"/>
    <w:rsid w:val="00AF0CFC"/>
    <w:rsid w:val="00AF4BE7"/>
    <w:rsid w:val="00B000C1"/>
    <w:rsid w:val="00B014A0"/>
    <w:rsid w:val="00B0567F"/>
    <w:rsid w:val="00B0602A"/>
    <w:rsid w:val="00B07546"/>
    <w:rsid w:val="00B10CC4"/>
    <w:rsid w:val="00B149D9"/>
    <w:rsid w:val="00B14C97"/>
    <w:rsid w:val="00B239AF"/>
    <w:rsid w:val="00B305FA"/>
    <w:rsid w:val="00B326E7"/>
    <w:rsid w:val="00B404AD"/>
    <w:rsid w:val="00B44C87"/>
    <w:rsid w:val="00B4572F"/>
    <w:rsid w:val="00B45CB1"/>
    <w:rsid w:val="00B474DA"/>
    <w:rsid w:val="00B62B7E"/>
    <w:rsid w:val="00B63280"/>
    <w:rsid w:val="00B66F15"/>
    <w:rsid w:val="00B74CAA"/>
    <w:rsid w:val="00B777EB"/>
    <w:rsid w:val="00B81A21"/>
    <w:rsid w:val="00B82BBF"/>
    <w:rsid w:val="00B8421F"/>
    <w:rsid w:val="00B84F0A"/>
    <w:rsid w:val="00B86A4C"/>
    <w:rsid w:val="00B86B62"/>
    <w:rsid w:val="00B877F9"/>
    <w:rsid w:val="00B87D1C"/>
    <w:rsid w:val="00B927FF"/>
    <w:rsid w:val="00B94462"/>
    <w:rsid w:val="00B96B5A"/>
    <w:rsid w:val="00B974FB"/>
    <w:rsid w:val="00BA1721"/>
    <w:rsid w:val="00BA21AA"/>
    <w:rsid w:val="00BA23EF"/>
    <w:rsid w:val="00BA2F9A"/>
    <w:rsid w:val="00BA33A1"/>
    <w:rsid w:val="00BA43CB"/>
    <w:rsid w:val="00BA47BE"/>
    <w:rsid w:val="00BA768C"/>
    <w:rsid w:val="00BA7C05"/>
    <w:rsid w:val="00BB4ED1"/>
    <w:rsid w:val="00BB5B63"/>
    <w:rsid w:val="00BC0C1D"/>
    <w:rsid w:val="00BC460C"/>
    <w:rsid w:val="00BC4998"/>
    <w:rsid w:val="00BC74F5"/>
    <w:rsid w:val="00BD0BA4"/>
    <w:rsid w:val="00BD1C15"/>
    <w:rsid w:val="00BD25BC"/>
    <w:rsid w:val="00BD26B6"/>
    <w:rsid w:val="00BD30C6"/>
    <w:rsid w:val="00BD3651"/>
    <w:rsid w:val="00BD72EE"/>
    <w:rsid w:val="00BE79FD"/>
    <w:rsid w:val="00BF2048"/>
    <w:rsid w:val="00BF7B28"/>
    <w:rsid w:val="00BF7F19"/>
    <w:rsid w:val="00C039E9"/>
    <w:rsid w:val="00C0519A"/>
    <w:rsid w:val="00C12618"/>
    <w:rsid w:val="00C15F24"/>
    <w:rsid w:val="00C20DB8"/>
    <w:rsid w:val="00C2110B"/>
    <w:rsid w:val="00C239C7"/>
    <w:rsid w:val="00C248FF"/>
    <w:rsid w:val="00C2570B"/>
    <w:rsid w:val="00C27D6D"/>
    <w:rsid w:val="00C31428"/>
    <w:rsid w:val="00C376A3"/>
    <w:rsid w:val="00C37BFF"/>
    <w:rsid w:val="00C413DF"/>
    <w:rsid w:val="00C41C02"/>
    <w:rsid w:val="00C42B9B"/>
    <w:rsid w:val="00C462BE"/>
    <w:rsid w:val="00C46643"/>
    <w:rsid w:val="00C602BB"/>
    <w:rsid w:val="00C617B6"/>
    <w:rsid w:val="00C6260B"/>
    <w:rsid w:val="00C62A05"/>
    <w:rsid w:val="00C6302C"/>
    <w:rsid w:val="00C66528"/>
    <w:rsid w:val="00C70513"/>
    <w:rsid w:val="00C7213F"/>
    <w:rsid w:val="00C73892"/>
    <w:rsid w:val="00C7484E"/>
    <w:rsid w:val="00C75F1B"/>
    <w:rsid w:val="00C760CE"/>
    <w:rsid w:val="00C77648"/>
    <w:rsid w:val="00C77C32"/>
    <w:rsid w:val="00C830C6"/>
    <w:rsid w:val="00C8321D"/>
    <w:rsid w:val="00C85F78"/>
    <w:rsid w:val="00C90658"/>
    <w:rsid w:val="00C90E05"/>
    <w:rsid w:val="00C955AC"/>
    <w:rsid w:val="00C97DC9"/>
    <w:rsid w:val="00CA21C5"/>
    <w:rsid w:val="00CA4F66"/>
    <w:rsid w:val="00CA53FC"/>
    <w:rsid w:val="00CA5F6B"/>
    <w:rsid w:val="00CA6C8B"/>
    <w:rsid w:val="00CA6E5B"/>
    <w:rsid w:val="00CA7D7E"/>
    <w:rsid w:val="00CB10F6"/>
    <w:rsid w:val="00CB1D47"/>
    <w:rsid w:val="00CB216B"/>
    <w:rsid w:val="00CB3221"/>
    <w:rsid w:val="00CB523E"/>
    <w:rsid w:val="00CB594F"/>
    <w:rsid w:val="00CB6E7F"/>
    <w:rsid w:val="00CC0FE8"/>
    <w:rsid w:val="00CC14CD"/>
    <w:rsid w:val="00CC2E69"/>
    <w:rsid w:val="00CC4CAD"/>
    <w:rsid w:val="00CD27A6"/>
    <w:rsid w:val="00CD2883"/>
    <w:rsid w:val="00CD4E6A"/>
    <w:rsid w:val="00CD5B04"/>
    <w:rsid w:val="00CD6A02"/>
    <w:rsid w:val="00CE4361"/>
    <w:rsid w:val="00CF11C7"/>
    <w:rsid w:val="00CF2A9A"/>
    <w:rsid w:val="00CF3A05"/>
    <w:rsid w:val="00CF4B5C"/>
    <w:rsid w:val="00CF76C4"/>
    <w:rsid w:val="00CF7759"/>
    <w:rsid w:val="00D002BF"/>
    <w:rsid w:val="00D0049B"/>
    <w:rsid w:val="00D008FD"/>
    <w:rsid w:val="00D0188F"/>
    <w:rsid w:val="00D02623"/>
    <w:rsid w:val="00D07601"/>
    <w:rsid w:val="00D102AD"/>
    <w:rsid w:val="00D128DA"/>
    <w:rsid w:val="00D1402C"/>
    <w:rsid w:val="00D1526F"/>
    <w:rsid w:val="00D17851"/>
    <w:rsid w:val="00D25335"/>
    <w:rsid w:val="00D26B10"/>
    <w:rsid w:val="00D3655C"/>
    <w:rsid w:val="00D378D3"/>
    <w:rsid w:val="00D41386"/>
    <w:rsid w:val="00D42DC6"/>
    <w:rsid w:val="00D45C57"/>
    <w:rsid w:val="00D466A3"/>
    <w:rsid w:val="00D47FA0"/>
    <w:rsid w:val="00D5014B"/>
    <w:rsid w:val="00D510FB"/>
    <w:rsid w:val="00D5147F"/>
    <w:rsid w:val="00D53914"/>
    <w:rsid w:val="00D5434F"/>
    <w:rsid w:val="00D545DB"/>
    <w:rsid w:val="00D55FF6"/>
    <w:rsid w:val="00D56F87"/>
    <w:rsid w:val="00D57FBF"/>
    <w:rsid w:val="00D630C7"/>
    <w:rsid w:val="00D63BBA"/>
    <w:rsid w:val="00D6485A"/>
    <w:rsid w:val="00D65391"/>
    <w:rsid w:val="00D71074"/>
    <w:rsid w:val="00D73112"/>
    <w:rsid w:val="00D74F75"/>
    <w:rsid w:val="00D7579B"/>
    <w:rsid w:val="00D757E4"/>
    <w:rsid w:val="00D76AB5"/>
    <w:rsid w:val="00D76D31"/>
    <w:rsid w:val="00D80C66"/>
    <w:rsid w:val="00D85F01"/>
    <w:rsid w:val="00D8731C"/>
    <w:rsid w:val="00D87427"/>
    <w:rsid w:val="00D91B44"/>
    <w:rsid w:val="00D94A9F"/>
    <w:rsid w:val="00D95143"/>
    <w:rsid w:val="00D956CF"/>
    <w:rsid w:val="00DA563B"/>
    <w:rsid w:val="00DA6B9F"/>
    <w:rsid w:val="00DB134F"/>
    <w:rsid w:val="00DB364F"/>
    <w:rsid w:val="00DC0A68"/>
    <w:rsid w:val="00DC15AD"/>
    <w:rsid w:val="00DC51E4"/>
    <w:rsid w:val="00DC597C"/>
    <w:rsid w:val="00DC6A15"/>
    <w:rsid w:val="00DC6B5E"/>
    <w:rsid w:val="00DD018B"/>
    <w:rsid w:val="00DD4B68"/>
    <w:rsid w:val="00DD4C0E"/>
    <w:rsid w:val="00DE32AC"/>
    <w:rsid w:val="00DE796F"/>
    <w:rsid w:val="00DF2135"/>
    <w:rsid w:val="00DF291E"/>
    <w:rsid w:val="00DF610D"/>
    <w:rsid w:val="00DF6CB9"/>
    <w:rsid w:val="00DF7064"/>
    <w:rsid w:val="00E00F48"/>
    <w:rsid w:val="00E01B02"/>
    <w:rsid w:val="00E04C69"/>
    <w:rsid w:val="00E059B7"/>
    <w:rsid w:val="00E05F84"/>
    <w:rsid w:val="00E15E23"/>
    <w:rsid w:val="00E179BD"/>
    <w:rsid w:val="00E2042F"/>
    <w:rsid w:val="00E219F5"/>
    <w:rsid w:val="00E21B05"/>
    <w:rsid w:val="00E23DC9"/>
    <w:rsid w:val="00E24C51"/>
    <w:rsid w:val="00E260B9"/>
    <w:rsid w:val="00E34859"/>
    <w:rsid w:val="00E356D6"/>
    <w:rsid w:val="00E37A77"/>
    <w:rsid w:val="00E37ADB"/>
    <w:rsid w:val="00E4089B"/>
    <w:rsid w:val="00E408B2"/>
    <w:rsid w:val="00E43281"/>
    <w:rsid w:val="00E44E5E"/>
    <w:rsid w:val="00E4606A"/>
    <w:rsid w:val="00E5383E"/>
    <w:rsid w:val="00E55ACB"/>
    <w:rsid w:val="00E603E5"/>
    <w:rsid w:val="00E6401F"/>
    <w:rsid w:val="00E6449E"/>
    <w:rsid w:val="00E64B78"/>
    <w:rsid w:val="00E64D60"/>
    <w:rsid w:val="00E70E22"/>
    <w:rsid w:val="00E72602"/>
    <w:rsid w:val="00E74ED0"/>
    <w:rsid w:val="00E7500D"/>
    <w:rsid w:val="00E84BCE"/>
    <w:rsid w:val="00E878A3"/>
    <w:rsid w:val="00E920A8"/>
    <w:rsid w:val="00E94349"/>
    <w:rsid w:val="00E96B7A"/>
    <w:rsid w:val="00EA101F"/>
    <w:rsid w:val="00EA7192"/>
    <w:rsid w:val="00EB375A"/>
    <w:rsid w:val="00EB3944"/>
    <w:rsid w:val="00EB4407"/>
    <w:rsid w:val="00EB7665"/>
    <w:rsid w:val="00EC0B3D"/>
    <w:rsid w:val="00EC1171"/>
    <w:rsid w:val="00EC1BD4"/>
    <w:rsid w:val="00EC6CF5"/>
    <w:rsid w:val="00ED1CF2"/>
    <w:rsid w:val="00ED6949"/>
    <w:rsid w:val="00EE32E4"/>
    <w:rsid w:val="00EE3D85"/>
    <w:rsid w:val="00EE5368"/>
    <w:rsid w:val="00EE555F"/>
    <w:rsid w:val="00EF2D4A"/>
    <w:rsid w:val="00EF46B6"/>
    <w:rsid w:val="00EF4938"/>
    <w:rsid w:val="00EF4CE9"/>
    <w:rsid w:val="00EF771C"/>
    <w:rsid w:val="00EF7CC1"/>
    <w:rsid w:val="00F007B5"/>
    <w:rsid w:val="00F01131"/>
    <w:rsid w:val="00F02432"/>
    <w:rsid w:val="00F0303D"/>
    <w:rsid w:val="00F11EBC"/>
    <w:rsid w:val="00F15BCD"/>
    <w:rsid w:val="00F21ABC"/>
    <w:rsid w:val="00F2317A"/>
    <w:rsid w:val="00F233AF"/>
    <w:rsid w:val="00F24F68"/>
    <w:rsid w:val="00F301C1"/>
    <w:rsid w:val="00F31896"/>
    <w:rsid w:val="00F35049"/>
    <w:rsid w:val="00F364F4"/>
    <w:rsid w:val="00F36DE5"/>
    <w:rsid w:val="00F43EE0"/>
    <w:rsid w:val="00F466EA"/>
    <w:rsid w:val="00F513F6"/>
    <w:rsid w:val="00F6373E"/>
    <w:rsid w:val="00F64526"/>
    <w:rsid w:val="00F66F9B"/>
    <w:rsid w:val="00F7044A"/>
    <w:rsid w:val="00F7244A"/>
    <w:rsid w:val="00F7331F"/>
    <w:rsid w:val="00F73F1B"/>
    <w:rsid w:val="00F74079"/>
    <w:rsid w:val="00F754FC"/>
    <w:rsid w:val="00F76BBC"/>
    <w:rsid w:val="00F77953"/>
    <w:rsid w:val="00F77CF7"/>
    <w:rsid w:val="00F808BB"/>
    <w:rsid w:val="00F81EA5"/>
    <w:rsid w:val="00F82BE3"/>
    <w:rsid w:val="00F91800"/>
    <w:rsid w:val="00F92EF3"/>
    <w:rsid w:val="00F93971"/>
    <w:rsid w:val="00F95B82"/>
    <w:rsid w:val="00F9743B"/>
    <w:rsid w:val="00F97455"/>
    <w:rsid w:val="00F97578"/>
    <w:rsid w:val="00FA044A"/>
    <w:rsid w:val="00FA6B41"/>
    <w:rsid w:val="00FA7B18"/>
    <w:rsid w:val="00FB0C98"/>
    <w:rsid w:val="00FB501F"/>
    <w:rsid w:val="00FB5581"/>
    <w:rsid w:val="00FB643C"/>
    <w:rsid w:val="00FB6710"/>
    <w:rsid w:val="00FC08E5"/>
    <w:rsid w:val="00FC0CC2"/>
    <w:rsid w:val="00FC106D"/>
    <w:rsid w:val="00FD2002"/>
    <w:rsid w:val="00FD2C70"/>
    <w:rsid w:val="00FE5505"/>
    <w:rsid w:val="00FE696D"/>
    <w:rsid w:val="00FE7BAF"/>
    <w:rsid w:val="00FF0422"/>
    <w:rsid w:val="00FF446F"/>
    <w:rsid w:val="00FF5E30"/>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FAE875"/>
  <w15:docId w15:val="{624FE958-B9FB-4A44-9D59-351A7E16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986"/>
    <w:pPr>
      <w:ind w:left="720"/>
      <w:contextualSpacing/>
    </w:pPr>
  </w:style>
  <w:style w:type="character" w:styleId="Hyperlink">
    <w:name w:val="Hyperlink"/>
    <w:basedOn w:val="DefaultParagraphFont"/>
    <w:uiPriority w:val="99"/>
    <w:unhideWhenUsed/>
    <w:rsid w:val="003C4568"/>
    <w:rPr>
      <w:color w:val="0000FF" w:themeColor="hyperlink"/>
      <w:u w:val="single"/>
    </w:rPr>
  </w:style>
  <w:style w:type="paragraph" w:styleId="BalloonText">
    <w:name w:val="Balloon Text"/>
    <w:basedOn w:val="Normal"/>
    <w:link w:val="BalloonTextChar"/>
    <w:uiPriority w:val="99"/>
    <w:semiHidden/>
    <w:unhideWhenUsed/>
    <w:rsid w:val="00A42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304"/>
    <w:rPr>
      <w:rFonts w:ascii="Tahoma" w:hAnsi="Tahoma" w:cs="Tahoma"/>
      <w:sz w:val="16"/>
      <w:szCs w:val="16"/>
    </w:rPr>
  </w:style>
  <w:style w:type="table" w:styleId="TableGrid">
    <w:name w:val="Table Grid"/>
    <w:basedOn w:val="TableNormal"/>
    <w:uiPriority w:val="59"/>
    <w:rsid w:val="00F93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DCB"/>
  </w:style>
  <w:style w:type="paragraph" w:styleId="Footer">
    <w:name w:val="footer"/>
    <w:basedOn w:val="Normal"/>
    <w:link w:val="FooterChar"/>
    <w:uiPriority w:val="99"/>
    <w:unhideWhenUsed/>
    <w:rsid w:val="00127D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DCB"/>
  </w:style>
  <w:style w:type="character" w:styleId="CommentReference">
    <w:name w:val="annotation reference"/>
    <w:basedOn w:val="DefaultParagraphFont"/>
    <w:uiPriority w:val="99"/>
    <w:semiHidden/>
    <w:unhideWhenUsed/>
    <w:rsid w:val="00BA21AA"/>
    <w:rPr>
      <w:sz w:val="16"/>
      <w:szCs w:val="16"/>
    </w:rPr>
  </w:style>
  <w:style w:type="paragraph" w:styleId="CommentText">
    <w:name w:val="annotation text"/>
    <w:basedOn w:val="Normal"/>
    <w:link w:val="CommentTextChar"/>
    <w:uiPriority w:val="99"/>
    <w:unhideWhenUsed/>
    <w:rsid w:val="00BA21AA"/>
    <w:pPr>
      <w:spacing w:line="240" w:lineRule="auto"/>
    </w:pPr>
    <w:rPr>
      <w:sz w:val="20"/>
      <w:szCs w:val="20"/>
    </w:rPr>
  </w:style>
  <w:style w:type="character" w:customStyle="1" w:styleId="CommentTextChar">
    <w:name w:val="Comment Text Char"/>
    <w:basedOn w:val="DefaultParagraphFont"/>
    <w:link w:val="CommentText"/>
    <w:uiPriority w:val="99"/>
    <w:rsid w:val="00BA21AA"/>
    <w:rPr>
      <w:sz w:val="20"/>
      <w:szCs w:val="20"/>
    </w:rPr>
  </w:style>
  <w:style w:type="paragraph" w:styleId="CommentSubject">
    <w:name w:val="annotation subject"/>
    <w:basedOn w:val="CommentText"/>
    <w:next w:val="CommentText"/>
    <w:link w:val="CommentSubjectChar"/>
    <w:uiPriority w:val="99"/>
    <w:semiHidden/>
    <w:unhideWhenUsed/>
    <w:rsid w:val="00BA21AA"/>
    <w:rPr>
      <w:b/>
      <w:bCs/>
    </w:rPr>
  </w:style>
  <w:style w:type="character" w:customStyle="1" w:styleId="CommentSubjectChar">
    <w:name w:val="Comment Subject Char"/>
    <w:basedOn w:val="CommentTextChar"/>
    <w:link w:val="CommentSubject"/>
    <w:uiPriority w:val="99"/>
    <w:semiHidden/>
    <w:rsid w:val="00BA21AA"/>
    <w:rPr>
      <w:b/>
      <w:bCs/>
      <w:sz w:val="20"/>
      <w:szCs w:val="20"/>
    </w:rPr>
  </w:style>
  <w:style w:type="paragraph" w:styleId="NormalWeb">
    <w:name w:val="Normal (Web)"/>
    <w:basedOn w:val="Normal"/>
    <w:uiPriority w:val="99"/>
    <w:semiHidden/>
    <w:unhideWhenUsed/>
    <w:rsid w:val="00CD4E6A"/>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styleId="Revision">
    <w:name w:val="Revision"/>
    <w:hidden/>
    <w:uiPriority w:val="99"/>
    <w:semiHidden/>
    <w:rsid w:val="0033587F"/>
    <w:pPr>
      <w:spacing w:after="0" w:line="240" w:lineRule="auto"/>
    </w:pPr>
  </w:style>
  <w:style w:type="paragraph" w:styleId="FootnoteText">
    <w:name w:val="footnote text"/>
    <w:basedOn w:val="Normal"/>
    <w:link w:val="FootnoteTextChar"/>
    <w:uiPriority w:val="99"/>
    <w:semiHidden/>
    <w:unhideWhenUsed/>
    <w:rsid w:val="000B60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60B8"/>
    <w:rPr>
      <w:sz w:val="20"/>
      <w:szCs w:val="20"/>
    </w:rPr>
  </w:style>
  <w:style w:type="character" w:styleId="FootnoteReference">
    <w:name w:val="footnote reference"/>
    <w:basedOn w:val="DefaultParagraphFont"/>
    <w:uiPriority w:val="99"/>
    <w:semiHidden/>
    <w:unhideWhenUsed/>
    <w:rsid w:val="000B60B8"/>
    <w:rPr>
      <w:vertAlign w:val="superscript"/>
    </w:rPr>
  </w:style>
  <w:style w:type="character" w:styleId="UnresolvedMention">
    <w:name w:val="Unresolved Mention"/>
    <w:basedOn w:val="DefaultParagraphFont"/>
    <w:uiPriority w:val="99"/>
    <w:semiHidden/>
    <w:unhideWhenUsed/>
    <w:rsid w:val="00402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7498">
      <w:bodyDiv w:val="1"/>
      <w:marLeft w:val="0"/>
      <w:marRight w:val="0"/>
      <w:marTop w:val="0"/>
      <w:marBottom w:val="0"/>
      <w:divBdr>
        <w:top w:val="none" w:sz="0" w:space="0" w:color="auto"/>
        <w:left w:val="none" w:sz="0" w:space="0" w:color="auto"/>
        <w:bottom w:val="none" w:sz="0" w:space="0" w:color="auto"/>
        <w:right w:val="none" w:sz="0" w:space="0" w:color="auto"/>
      </w:divBdr>
    </w:div>
    <w:div w:id="126315080">
      <w:bodyDiv w:val="1"/>
      <w:marLeft w:val="0"/>
      <w:marRight w:val="0"/>
      <w:marTop w:val="0"/>
      <w:marBottom w:val="0"/>
      <w:divBdr>
        <w:top w:val="none" w:sz="0" w:space="0" w:color="auto"/>
        <w:left w:val="none" w:sz="0" w:space="0" w:color="auto"/>
        <w:bottom w:val="none" w:sz="0" w:space="0" w:color="auto"/>
        <w:right w:val="none" w:sz="0" w:space="0" w:color="auto"/>
      </w:divBdr>
    </w:div>
    <w:div w:id="381054083">
      <w:bodyDiv w:val="1"/>
      <w:marLeft w:val="0"/>
      <w:marRight w:val="0"/>
      <w:marTop w:val="0"/>
      <w:marBottom w:val="0"/>
      <w:divBdr>
        <w:top w:val="none" w:sz="0" w:space="0" w:color="auto"/>
        <w:left w:val="none" w:sz="0" w:space="0" w:color="auto"/>
        <w:bottom w:val="none" w:sz="0" w:space="0" w:color="auto"/>
        <w:right w:val="none" w:sz="0" w:space="0" w:color="auto"/>
      </w:divBdr>
    </w:div>
    <w:div w:id="465633695">
      <w:bodyDiv w:val="1"/>
      <w:marLeft w:val="0"/>
      <w:marRight w:val="0"/>
      <w:marTop w:val="0"/>
      <w:marBottom w:val="0"/>
      <w:divBdr>
        <w:top w:val="none" w:sz="0" w:space="0" w:color="auto"/>
        <w:left w:val="none" w:sz="0" w:space="0" w:color="auto"/>
        <w:bottom w:val="none" w:sz="0" w:space="0" w:color="auto"/>
        <w:right w:val="none" w:sz="0" w:space="0" w:color="auto"/>
      </w:divBdr>
    </w:div>
    <w:div w:id="537666861">
      <w:bodyDiv w:val="1"/>
      <w:marLeft w:val="0"/>
      <w:marRight w:val="0"/>
      <w:marTop w:val="0"/>
      <w:marBottom w:val="0"/>
      <w:divBdr>
        <w:top w:val="none" w:sz="0" w:space="0" w:color="auto"/>
        <w:left w:val="none" w:sz="0" w:space="0" w:color="auto"/>
        <w:bottom w:val="none" w:sz="0" w:space="0" w:color="auto"/>
        <w:right w:val="none" w:sz="0" w:space="0" w:color="auto"/>
      </w:divBdr>
    </w:div>
    <w:div w:id="795611544">
      <w:bodyDiv w:val="1"/>
      <w:marLeft w:val="0"/>
      <w:marRight w:val="0"/>
      <w:marTop w:val="0"/>
      <w:marBottom w:val="0"/>
      <w:divBdr>
        <w:top w:val="none" w:sz="0" w:space="0" w:color="auto"/>
        <w:left w:val="none" w:sz="0" w:space="0" w:color="auto"/>
        <w:bottom w:val="none" w:sz="0" w:space="0" w:color="auto"/>
        <w:right w:val="none" w:sz="0" w:space="0" w:color="auto"/>
      </w:divBdr>
    </w:div>
    <w:div w:id="890268792">
      <w:bodyDiv w:val="1"/>
      <w:marLeft w:val="0"/>
      <w:marRight w:val="0"/>
      <w:marTop w:val="0"/>
      <w:marBottom w:val="0"/>
      <w:divBdr>
        <w:top w:val="none" w:sz="0" w:space="0" w:color="auto"/>
        <w:left w:val="none" w:sz="0" w:space="0" w:color="auto"/>
        <w:bottom w:val="none" w:sz="0" w:space="0" w:color="auto"/>
        <w:right w:val="none" w:sz="0" w:space="0" w:color="auto"/>
      </w:divBdr>
    </w:div>
    <w:div w:id="968365220">
      <w:bodyDiv w:val="1"/>
      <w:marLeft w:val="0"/>
      <w:marRight w:val="0"/>
      <w:marTop w:val="0"/>
      <w:marBottom w:val="0"/>
      <w:divBdr>
        <w:top w:val="none" w:sz="0" w:space="0" w:color="auto"/>
        <w:left w:val="none" w:sz="0" w:space="0" w:color="auto"/>
        <w:bottom w:val="none" w:sz="0" w:space="0" w:color="auto"/>
        <w:right w:val="none" w:sz="0" w:space="0" w:color="auto"/>
      </w:divBdr>
    </w:div>
    <w:div w:id="1162814082">
      <w:bodyDiv w:val="1"/>
      <w:marLeft w:val="0"/>
      <w:marRight w:val="0"/>
      <w:marTop w:val="0"/>
      <w:marBottom w:val="0"/>
      <w:divBdr>
        <w:top w:val="none" w:sz="0" w:space="0" w:color="auto"/>
        <w:left w:val="none" w:sz="0" w:space="0" w:color="auto"/>
        <w:bottom w:val="none" w:sz="0" w:space="0" w:color="auto"/>
        <w:right w:val="none" w:sz="0" w:space="0" w:color="auto"/>
      </w:divBdr>
    </w:div>
    <w:div w:id="1174496710">
      <w:bodyDiv w:val="1"/>
      <w:marLeft w:val="0"/>
      <w:marRight w:val="0"/>
      <w:marTop w:val="0"/>
      <w:marBottom w:val="0"/>
      <w:divBdr>
        <w:top w:val="none" w:sz="0" w:space="0" w:color="auto"/>
        <w:left w:val="none" w:sz="0" w:space="0" w:color="auto"/>
        <w:bottom w:val="none" w:sz="0" w:space="0" w:color="auto"/>
        <w:right w:val="none" w:sz="0" w:space="0" w:color="auto"/>
      </w:divBdr>
    </w:div>
    <w:div w:id="1299454326">
      <w:bodyDiv w:val="1"/>
      <w:marLeft w:val="0"/>
      <w:marRight w:val="0"/>
      <w:marTop w:val="0"/>
      <w:marBottom w:val="0"/>
      <w:divBdr>
        <w:top w:val="none" w:sz="0" w:space="0" w:color="auto"/>
        <w:left w:val="none" w:sz="0" w:space="0" w:color="auto"/>
        <w:bottom w:val="none" w:sz="0" w:space="0" w:color="auto"/>
        <w:right w:val="none" w:sz="0" w:space="0" w:color="auto"/>
      </w:divBdr>
    </w:div>
    <w:div w:id="1373846308">
      <w:bodyDiv w:val="1"/>
      <w:marLeft w:val="0"/>
      <w:marRight w:val="0"/>
      <w:marTop w:val="0"/>
      <w:marBottom w:val="0"/>
      <w:divBdr>
        <w:top w:val="none" w:sz="0" w:space="0" w:color="auto"/>
        <w:left w:val="none" w:sz="0" w:space="0" w:color="auto"/>
        <w:bottom w:val="none" w:sz="0" w:space="0" w:color="auto"/>
        <w:right w:val="none" w:sz="0" w:space="0" w:color="auto"/>
      </w:divBdr>
    </w:div>
    <w:div w:id="1596746978">
      <w:bodyDiv w:val="1"/>
      <w:marLeft w:val="0"/>
      <w:marRight w:val="0"/>
      <w:marTop w:val="0"/>
      <w:marBottom w:val="0"/>
      <w:divBdr>
        <w:top w:val="none" w:sz="0" w:space="0" w:color="auto"/>
        <w:left w:val="none" w:sz="0" w:space="0" w:color="auto"/>
        <w:bottom w:val="none" w:sz="0" w:space="0" w:color="auto"/>
        <w:right w:val="none" w:sz="0" w:space="0" w:color="auto"/>
      </w:divBdr>
    </w:div>
    <w:div w:id="1740441736">
      <w:bodyDiv w:val="1"/>
      <w:marLeft w:val="0"/>
      <w:marRight w:val="0"/>
      <w:marTop w:val="0"/>
      <w:marBottom w:val="0"/>
      <w:divBdr>
        <w:top w:val="none" w:sz="0" w:space="0" w:color="auto"/>
        <w:left w:val="none" w:sz="0" w:space="0" w:color="auto"/>
        <w:bottom w:val="none" w:sz="0" w:space="0" w:color="auto"/>
        <w:right w:val="none" w:sz="0" w:space="0" w:color="auto"/>
      </w:divBdr>
    </w:div>
    <w:div w:id="1790464914">
      <w:bodyDiv w:val="1"/>
      <w:marLeft w:val="0"/>
      <w:marRight w:val="0"/>
      <w:marTop w:val="0"/>
      <w:marBottom w:val="0"/>
      <w:divBdr>
        <w:top w:val="none" w:sz="0" w:space="0" w:color="auto"/>
        <w:left w:val="none" w:sz="0" w:space="0" w:color="auto"/>
        <w:bottom w:val="none" w:sz="0" w:space="0" w:color="auto"/>
        <w:right w:val="none" w:sz="0" w:space="0" w:color="auto"/>
      </w:divBdr>
    </w:div>
    <w:div w:id="20678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E4257-268A-494B-AB0B-923327E55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1059</Words>
  <Characters>5894</Characters>
  <Application>Microsoft Office Word</Application>
  <DocSecurity>0</DocSecurity>
  <Lines>168</Lines>
  <Paragraphs>72</Paragraphs>
  <ScaleCrop>false</ScaleCrop>
  <HeadingPairs>
    <vt:vector size="2" baseType="variant">
      <vt:variant>
        <vt:lpstr>Title</vt:lpstr>
      </vt:variant>
      <vt:variant>
        <vt:i4>1</vt:i4>
      </vt:variant>
    </vt:vector>
  </HeadingPairs>
  <TitlesOfParts>
    <vt:vector size="1" baseType="lpstr">
      <vt:lpstr/>
    </vt:vector>
  </TitlesOfParts>
  <Company>ITE</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ITE</dc:creator>
  <cp:keywords/>
  <dc:description/>
  <cp:lastModifiedBy>Ru Yan NG (ITE)</cp:lastModifiedBy>
  <cp:revision>11</cp:revision>
  <cp:lastPrinted>2023-02-06T01:46:00Z</cp:lastPrinted>
  <dcterms:created xsi:type="dcterms:W3CDTF">2026-08-04T07:44:00Z</dcterms:created>
  <dcterms:modified xsi:type="dcterms:W3CDTF">2026-08-05T05:59:00Z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c09b6-5eeb-45a3-8489-5b9dd328deec_Enabled">
    <vt:lpwstr>true</vt:lpwstr>
  </property>
  <property fmtid="{D5CDD505-2E9C-101B-9397-08002B2CF9AE}" pid="3" name="MSIP_Label_eefc09b6-5eeb-45a3-8489-5b9dd328deec_SetDate">
    <vt:lpwstr>2022-12-05T01:34:17Z</vt:lpwstr>
  </property>
  <property fmtid="{D5CDD505-2E9C-101B-9397-08002B2CF9AE}" pid="4" name="MSIP_Label_eefc09b6-5eeb-45a3-8489-5b9dd328deec_Method">
    <vt:lpwstr>Privileged</vt:lpwstr>
  </property>
  <property fmtid="{D5CDD505-2E9C-101B-9397-08002B2CF9AE}" pid="5" name="MSIP_Label_eefc09b6-5eeb-45a3-8489-5b9dd328deec_Name">
    <vt:lpwstr>eefc09b6-5eeb-45a3-8489-5b9dd328deec</vt:lpwstr>
  </property>
  <property fmtid="{D5CDD505-2E9C-101B-9397-08002B2CF9AE}" pid="6" name="MSIP_Label_eefc09b6-5eeb-45a3-8489-5b9dd328deec_SiteId">
    <vt:lpwstr>13b42c8c-cbcf-4e3d-9d20-f55b7b5ee3c1</vt:lpwstr>
  </property>
  <property fmtid="{D5CDD505-2E9C-101B-9397-08002B2CF9AE}" pid="7" name="MSIP_Label_eefc09b6-5eeb-45a3-8489-5b9dd328deec_ActionId">
    <vt:lpwstr>a5e64bf6-62cf-4d3e-939e-ac95fd27a59b</vt:lpwstr>
  </property>
  <property fmtid="{D5CDD505-2E9C-101B-9397-08002B2CF9AE}" pid="8" name="MSIP_Label_eefc09b6-5eeb-45a3-8489-5b9dd328deec_ContentBits">
    <vt:lpwstr>0</vt:lpwstr>
  </property>
  <property fmtid="{D5CDD505-2E9C-101B-9397-08002B2CF9AE}" pid="9" name="GrammarlyDocumentId">
    <vt:lpwstr>cc21d632-e020-403f-bb86-16a777e0b836</vt:lpwstr>
  </property>
</Properties>
</file>