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2305606"/>
        <w:docPartObj>
          <w:docPartGallery w:val="Cover Pages"/>
          <w:docPartUnique/>
        </w:docPartObj>
      </w:sdtPr>
      <w:sdtEndPr>
        <w:rPr>
          <w:rFonts w:ascii="Cambria" w:hAnsi="Cambria"/>
          <w:b/>
          <w:sz w:val="24"/>
          <w:szCs w:val="24"/>
        </w:rPr>
      </w:sdtEndPr>
      <w:sdtContent>
        <w:p w14:paraId="3A612136" w14:textId="77777777" w:rsidR="00100B88" w:rsidRDefault="00100B88"/>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8282"/>
          </w:tblGrid>
          <w:tr w:rsidR="00100B88" w:rsidRPr="00100B88" w14:paraId="3556F040" w14:textId="77777777">
            <w:sdt>
              <w:sdtPr>
                <w:rPr>
                  <w:rFonts w:ascii="Times New Roman" w:hAnsi="Times New Roman" w:cs="Times New Roman"/>
                  <w:sz w:val="24"/>
                  <w:szCs w:val="24"/>
                </w:rPr>
                <w:alias w:val="Company"/>
                <w:id w:val="13406915"/>
                <w:placeholder>
                  <w:docPart w:val="7A5CC48E2B7A4FDE8F057E5CD6F724A5"/>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3B43DBE0" w14:textId="77777777" w:rsidR="00100B88" w:rsidRPr="00100B88" w:rsidRDefault="00100B88">
                    <w:pPr>
                      <w:pStyle w:val="NoSpacing"/>
                      <w:rPr>
                        <w:sz w:val="24"/>
                      </w:rPr>
                    </w:pPr>
                    <w:r w:rsidRPr="00FF2957">
                      <w:rPr>
                        <w:rFonts w:ascii="Times New Roman" w:hAnsi="Times New Roman" w:cs="Times New Roman"/>
                        <w:sz w:val="24"/>
                        <w:szCs w:val="24"/>
                      </w:rPr>
                      <w:t>College of Lake County</w:t>
                    </w:r>
                  </w:p>
                </w:tc>
              </w:sdtContent>
            </w:sdt>
          </w:tr>
          <w:tr w:rsidR="00100B88" w:rsidRPr="00FF2957" w14:paraId="654D9999" w14:textId="77777777">
            <w:tc>
              <w:tcPr>
                <w:tcW w:w="7672" w:type="dxa"/>
              </w:tcPr>
              <w:sdt>
                <w:sdtPr>
                  <w:rPr>
                    <w:rFonts w:ascii="Times New Roman" w:eastAsiaTheme="majorEastAsia" w:hAnsi="Times New Roman" w:cs="Times New Roman"/>
                    <w:sz w:val="72"/>
                    <w:szCs w:val="72"/>
                  </w:rPr>
                  <w:alias w:val="Title"/>
                  <w:id w:val="13406919"/>
                  <w:placeholder>
                    <w:docPart w:val="6564F291C22744F185A98BC5F4CE8256"/>
                  </w:placeholder>
                  <w:dataBinding w:prefixMappings="xmlns:ns0='http://schemas.openxmlformats.org/package/2006/metadata/core-properties' xmlns:ns1='http://purl.org/dc/elements/1.1/'" w:xpath="/ns0:coreProperties[1]/ns1:title[1]" w:storeItemID="{6C3C8BC8-F283-45AE-878A-BAB7291924A1}"/>
                  <w:text/>
                </w:sdtPr>
                <w:sdtContent>
                  <w:p w14:paraId="634B92DA" w14:textId="77777777" w:rsidR="00100B88" w:rsidRPr="00FF2957" w:rsidRDefault="00636D8F" w:rsidP="00100B88">
                    <w:pPr>
                      <w:pStyle w:val="NoSpacing"/>
                      <w:spacing w:line="216" w:lineRule="auto"/>
                      <w:rPr>
                        <w:rFonts w:asciiTheme="majorHAnsi" w:eastAsiaTheme="majorEastAsia" w:hAnsiTheme="majorHAnsi" w:cstheme="majorBidi"/>
                        <w:sz w:val="72"/>
                        <w:szCs w:val="72"/>
                      </w:rPr>
                    </w:pPr>
                    <w:r>
                      <w:rPr>
                        <w:rFonts w:ascii="Times New Roman" w:eastAsiaTheme="majorEastAsia" w:hAnsi="Times New Roman" w:cs="Times New Roman"/>
                        <w:sz w:val="72"/>
                        <w:szCs w:val="72"/>
                      </w:rPr>
                      <w:t>Landscape Management Plan – DRAFT</w:t>
                    </w:r>
                  </w:p>
                </w:sdtContent>
              </w:sdt>
            </w:tc>
          </w:tr>
          <w:tr w:rsidR="00100B88" w:rsidRPr="00100B88" w14:paraId="43D2D286" w14:textId="77777777" w:rsidTr="00100B88">
            <w:trPr>
              <w:trHeight w:val="387"/>
            </w:trPr>
            <w:tc>
              <w:tcPr>
                <w:tcW w:w="7672" w:type="dxa"/>
                <w:tcMar>
                  <w:top w:w="216" w:type="dxa"/>
                  <w:left w:w="115" w:type="dxa"/>
                  <w:bottom w:w="216" w:type="dxa"/>
                  <w:right w:w="115" w:type="dxa"/>
                </w:tcMar>
              </w:tcPr>
              <w:p w14:paraId="6D0A6BB4" w14:textId="77777777" w:rsidR="00100B88" w:rsidRPr="00100B88" w:rsidRDefault="00100B88" w:rsidP="00100B88">
                <w:pPr>
                  <w:pStyle w:val="NoSpacing"/>
                  <w:rPr>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998"/>
          </w:tblGrid>
          <w:tr w:rsidR="00100B88" w:rsidRPr="00100B88" w14:paraId="6150C662" w14:textId="77777777">
            <w:tc>
              <w:tcPr>
                <w:tcW w:w="7221" w:type="dxa"/>
                <w:tcMar>
                  <w:top w:w="216" w:type="dxa"/>
                  <w:left w:w="115" w:type="dxa"/>
                  <w:bottom w:w="216" w:type="dxa"/>
                  <w:right w:w="115" w:type="dxa"/>
                </w:tcMar>
              </w:tcPr>
              <w:p w14:paraId="09E33B85" w14:textId="77777777" w:rsidR="00100B88" w:rsidRPr="00100B88" w:rsidRDefault="00100B88">
                <w:pPr>
                  <w:pStyle w:val="NoSpacing"/>
                  <w:rPr>
                    <w:sz w:val="28"/>
                    <w:szCs w:val="28"/>
                  </w:rPr>
                </w:pPr>
              </w:p>
              <w:sdt>
                <w:sdtPr>
                  <w:rPr>
                    <w:rFonts w:ascii="Times New Roman" w:hAnsi="Times New Roman" w:cs="Times New Roman"/>
                    <w:sz w:val="28"/>
                    <w:szCs w:val="28"/>
                  </w:rPr>
                  <w:alias w:val="Date"/>
                  <w:tag w:val="Date"/>
                  <w:id w:val="13406932"/>
                  <w:placeholder>
                    <w:docPart w:val="B2CBA74D9E6A4BDE890498A14FA41B98"/>
                  </w:placeholder>
                  <w:dataBinding w:prefixMappings="xmlns:ns0='http://schemas.microsoft.com/office/2006/coverPageProps'" w:xpath="/ns0:CoverPageProperties[1]/ns0:PublishDate[1]" w:storeItemID="{55AF091B-3C7A-41E3-B477-F2FDAA23CFDA}"/>
                  <w:date w:fullDate="2017-04-27T00:00:00Z">
                    <w:dateFormat w:val="M-d-yyyy"/>
                    <w:lid w:val="en-US"/>
                    <w:storeMappedDataAs w:val="dateTime"/>
                    <w:calendar w:val="gregorian"/>
                  </w:date>
                </w:sdtPr>
                <w:sdtContent>
                  <w:p w14:paraId="6D6F12D0" w14:textId="275FB1AF" w:rsidR="00100B88" w:rsidRPr="00FF2957" w:rsidRDefault="008324C0">
                    <w:pPr>
                      <w:pStyle w:val="NoSpacing"/>
                      <w:rPr>
                        <w:rFonts w:ascii="Times New Roman" w:hAnsi="Times New Roman" w:cs="Times New Roman"/>
                        <w:sz w:val="28"/>
                        <w:szCs w:val="28"/>
                      </w:rPr>
                    </w:pPr>
                    <w:r>
                      <w:rPr>
                        <w:rFonts w:ascii="Times New Roman" w:hAnsi="Times New Roman" w:cs="Times New Roman"/>
                        <w:sz w:val="28"/>
                        <w:szCs w:val="28"/>
                      </w:rPr>
                      <w:t>4-27</w:t>
                    </w:r>
                    <w:r w:rsidR="0023568D">
                      <w:rPr>
                        <w:rFonts w:ascii="Times New Roman" w:hAnsi="Times New Roman" w:cs="Times New Roman"/>
                        <w:sz w:val="28"/>
                        <w:szCs w:val="28"/>
                      </w:rPr>
                      <w:t>-2017</w:t>
                    </w:r>
                  </w:p>
                </w:sdtContent>
              </w:sdt>
              <w:p w14:paraId="5931A9ED" w14:textId="77777777" w:rsidR="00100B88" w:rsidRPr="00100B88" w:rsidRDefault="00100B88">
                <w:pPr>
                  <w:pStyle w:val="NoSpacing"/>
                </w:pPr>
              </w:p>
            </w:tc>
          </w:tr>
        </w:tbl>
        <w:p w14:paraId="72D77CE8" w14:textId="77777777" w:rsidR="00100B88" w:rsidRPr="00100B88" w:rsidRDefault="00100B88">
          <w:pPr>
            <w:rPr>
              <w:rFonts w:ascii="Cambria" w:hAnsi="Cambria"/>
              <w:b/>
              <w:sz w:val="24"/>
              <w:szCs w:val="24"/>
            </w:rPr>
          </w:pPr>
          <w:r w:rsidRPr="00100B88">
            <w:rPr>
              <w:rFonts w:ascii="Cambria" w:hAnsi="Cambria"/>
              <w:b/>
              <w:sz w:val="24"/>
              <w:szCs w:val="24"/>
            </w:rPr>
            <w:br w:type="page"/>
          </w:r>
        </w:p>
      </w:sdtContent>
    </w:sdt>
    <w:p w14:paraId="4FDFD248" w14:textId="77777777" w:rsidR="00BD7812" w:rsidRDefault="00BD7812" w:rsidP="00100B5A">
      <w:pPr>
        <w:jc w:val="center"/>
        <w:rPr>
          <w:rFonts w:ascii="Cambria" w:hAnsi="Cambria"/>
          <w:b/>
          <w:sz w:val="24"/>
          <w:szCs w:val="24"/>
        </w:rPr>
      </w:pPr>
    </w:p>
    <w:p w14:paraId="5892F3B0" w14:textId="77777777" w:rsidR="00BD7812" w:rsidRPr="00FF2957" w:rsidRDefault="00BD7812">
      <w:pPr>
        <w:rPr>
          <w:rFonts w:ascii="Times New Roman" w:hAnsi="Times New Roman" w:cs="Times New Roman"/>
          <w:sz w:val="24"/>
          <w:szCs w:val="24"/>
        </w:rPr>
      </w:pPr>
    </w:p>
    <w:sdt>
      <w:sdtPr>
        <w:rPr>
          <w:rFonts w:ascii="Arial" w:eastAsia="Calibri" w:hAnsi="Arial" w:cs="Arial"/>
          <w:color w:val="auto"/>
          <w:sz w:val="22"/>
          <w:szCs w:val="22"/>
        </w:rPr>
        <w:id w:val="525372541"/>
        <w:docPartObj>
          <w:docPartGallery w:val="Table of Contents"/>
          <w:docPartUnique/>
        </w:docPartObj>
      </w:sdtPr>
      <w:sdtEndPr>
        <w:rPr>
          <w:b/>
          <w:bCs/>
          <w:noProof/>
        </w:rPr>
      </w:sdtEndPr>
      <w:sdtContent>
        <w:p w14:paraId="189B977C" w14:textId="77777777" w:rsidR="007F5AA5" w:rsidRPr="007F5AA5" w:rsidRDefault="007F5AA5">
          <w:pPr>
            <w:pStyle w:val="TOCHeading"/>
            <w:rPr>
              <w:b/>
            </w:rPr>
          </w:pPr>
          <w:r w:rsidRPr="007F5AA5">
            <w:rPr>
              <w:b/>
            </w:rPr>
            <w:t>Contents</w:t>
          </w:r>
        </w:p>
        <w:p w14:paraId="240F1CC8" w14:textId="77777777" w:rsidR="007F5AA5" w:rsidRPr="007F5AA5" w:rsidRDefault="007F5AA5" w:rsidP="007F5AA5"/>
        <w:p w14:paraId="2ACE8FB5" w14:textId="77777777" w:rsidR="00973D29" w:rsidRDefault="007F5AA5">
          <w:pPr>
            <w:pStyle w:val="TOC1"/>
            <w:tabs>
              <w:tab w:val="right" w:leader="dot" w:pos="10358"/>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81046303" w:history="1">
            <w:r w:rsidR="00973D29" w:rsidRPr="00AB1AB6">
              <w:rPr>
                <w:rStyle w:val="Hyperlink"/>
                <w:b/>
                <w:noProof/>
              </w:rPr>
              <w:t>Landscape Management Plan Overview</w:t>
            </w:r>
            <w:r w:rsidR="00973D29">
              <w:rPr>
                <w:noProof/>
                <w:webHidden/>
              </w:rPr>
              <w:tab/>
            </w:r>
            <w:r w:rsidR="00973D29">
              <w:rPr>
                <w:noProof/>
                <w:webHidden/>
              </w:rPr>
              <w:fldChar w:fldCharType="begin"/>
            </w:r>
            <w:r w:rsidR="00973D29">
              <w:rPr>
                <w:noProof/>
                <w:webHidden/>
              </w:rPr>
              <w:instrText xml:space="preserve"> PAGEREF _Toc481046303 \h </w:instrText>
            </w:r>
            <w:r w:rsidR="00973D29">
              <w:rPr>
                <w:noProof/>
                <w:webHidden/>
              </w:rPr>
            </w:r>
            <w:r w:rsidR="00973D29">
              <w:rPr>
                <w:noProof/>
                <w:webHidden/>
              </w:rPr>
              <w:fldChar w:fldCharType="separate"/>
            </w:r>
            <w:r w:rsidR="00973D29">
              <w:rPr>
                <w:noProof/>
                <w:webHidden/>
              </w:rPr>
              <w:t>3</w:t>
            </w:r>
            <w:r w:rsidR="00973D29">
              <w:rPr>
                <w:noProof/>
                <w:webHidden/>
              </w:rPr>
              <w:fldChar w:fldCharType="end"/>
            </w:r>
          </w:hyperlink>
        </w:p>
        <w:p w14:paraId="516BCDB9" w14:textId="77777777" w:rsidR="00973D29" w:rsidRDefault="00973D29">
          <w:pPr>
            <w:pStyle w:val="TOC1"/>
            <w:tabs>
              <w:tab w:val="right" w:leader="dot" w:pos="10358"/>
            </w:tabs>
            <w:rPr>
              <w:rFonts w:asciiTheme="minorHAnsi" w:eastAsiaTheme="minorEastAsia" w:hAnsiTheme="minorHAnsi" w:cstheme="minorBidi"/>
              <w:noProof/>
            </w:rPr>
          </w:pPr>
          <w:hyperlink w:anchor="_Toc481046304" w:history="1">
            <w:r w:rsidRPr="00AB1AB6">
              <w:rPr>
                <w:rStyle w:val="Hyperlink"/>
                <w:b/>
                <w:noProof/>
              </w:rPr>
              <w:t>Landscape Maintenance Zones</w:t>
            </w:r>
            <w:r>
              <w:rPr>
                <w:noProof/>
                <w:webHidden/>
              </w:rPr>
              <w:tab/>
            </w:r>
            <w:r>
              <w:rPr>
                <w:noProof/>
                <w:webHidden/>
              </w:rPr>
              <w:fldChar w:fldCharType="begin"/>
            </w:r>
            <w:r>
              <w:rPr>
                <w:noProof/>
                <w:webHidden/>
              </w:rPr>
              <w:instrText xml:space="preserve"> PAGEREF _Toc481046304 \h </w:instrText>
            </w:r>
            <w:r>
              <w:rPr>
                <w:noProof/>
                <w:webHidden/>
              </w:rPr>
            </w:r>
            <w:r>
              <w:rPr>
                <w:noProof/>
                <w:webHidden/>
              </w:rPr>
              <w:fldChar w:fldCharType="separate"/>
            </w:r>
            <w:r>
              <w:rPr>
                <w:noProof/>
                <w:webHidden/>
              </w:rPr>
              <w:t>4</w:t>
            </w:r>
            <w:r>
              <w:rPr>
                <w:noProof/>
                <w:webHidden/>
              </w:rPr>
              <w:fldChar w:fldCharType="end"/>
            </w:r>
          </w:hyperlink>
        </w:p>
        <w:p w14:paraId="2FC0212D" w14:textId="77777777" w:rsidR="00973D29" w:rsidRDefault="00973D29">
          <w:pPr>
            <w:pStyle w:val="TOC1"/>
            <w:tabs>
              <w:tab w:val="right" w:leader="dot" w:pos="10358"/>
            </w:tabs>
            <w:rPr>
              <w:rFonts w:asciiTheme="minorHAnsi" w:eastAsiaTheme="minorEastAsia" w:hAnsiTheme="minorHAnsi" w:cstheme="minorBidi"/>
              <w:noProof/>
            </w:rPr>
          </w:pPr>
          <w:hyperlink w:anchor="_Toc481046305" w:history="1">
            <w:r w:rsidRPr="00AB1AB6">
              <w:rPr>
                <w:rStyle w:val="Hyperlink"/>
                <w:b/>
                <w:noProof/>
              </w:rPr>
              <w:t>Grounds Management Staffing</w:t>
            </w:r>
            <w:r>
              <w:rPr>
                <w:noProof/>
                <w:webHidden/>
              </w:rPr>
              <w:tab/>
            </w:r>
            <w:r>
              <w:rPr>
                <w:noProof/>
                <w:webHidden/>
              </w:rPr>
              <w:fldChar w:fldCharType="begin"/>
            </w:r>
            <w:r>
              <w:rPr>
                <w:noProof/>
                <w:webHidden/>
              </w:rPr>
              <w:instrText xml:space="preserve"> PAGEREF _Toc481046305 \h </w:instrText>
            </w:r>
            <w:r>
              <w:rPr>
                <w:noProof/>
                <w:webHidden/>
              </w:rPr>
            </w:r>
            <w:r>
              <w:rPr>
                <w:noProof/>
                <w:webHidden/>
              </w:rPr>
              <w:fldChar w:fldCharType="separate"/>
            </w:r>
            <w:r>
              <w:rPr>
                <w:noProof/>
                <w:webHidden/>
              </w:rPr>
              <w:t>7</w:t>
            </w:r>
            <w:r>
              <w:rPr>
                <w:noProof/>
                <w:webHidden/>
              </w:rPr>
              <w:fldChar w:fldCharType="end"/>
            </w:r>
          </w:hyperlink>
        </w:p>
        <w:p w14:paraId="78C5958F" w14:textId="77777777" w:rsidR="00973D29" w:rsidRDefault="00973D29">
          <w:pPr>
            <w:pStyle w:val="TOC1"/>
            <w:tabs>
              <w:tab w:val="right" w:leader="dot" w:pos="10358"/>
            </w:tabs>
            <w:rPr>
              <w:rFonts w:asciiTheme="minorHAnsi" w:eastAsiaTheme="minorEastAsia" w:hAnsiTheme="minorHAnsi" w:cstheme="minorBidi"/>
              <w:noProof/>
            </w:rPr>
          </w:pPr>
          <w:hyperlink w:anchor="_Toc481046306" w:history="1">
            <w:r w:rsidRPr="00AB1AB6">
              <w:rPr>
                <w:rStyle w:val="Hyperlink"/>
                <w:b/>
                <w:noProof/>
              </w:rPr>
              <w:t>Inventory and Management of Natural Areas:</w:t>
            </w:r>
            <w:r>
              <w:rPr>
                <w:noProof/>
                <w:webHidden/>
              </w:rPr>
              <w:tab/>
            </w:r>
            <w:r>
              <w:rPr>
                <w:noProof/>
                <w:webHidden/>
              </w:rPr>
              <w:fldChar w:fldCharType="begin"/>
            </w:r>
            <w:r>
              <w:rPr>
                <w:noProof/>
                <w:webHidden/>
              </w:rPr>
              <w:instrText xml:space="preserve"> PAGEREF _Toc481046306 \h </w:instrText>
            </w:r>
            <w:r>
              <w:rPr>
                <w:noProof/>
                <w:webHidden/>
              </w:rPr>
            </w:r>
            <w:r>
              <w:rPr>
                <w:noProof/>
                <w:webHidden/>
              </w:rPr>
              <w:fldChar w:fldCharType="separate"/>
            </w:r>
            <w:r>
              <w:rPr>
                <w:noProof/>
                <w:webHidden/>
              </w:rPr>
              <w:t>8</w:t>
            </w:r>
            <w:r>
              <w:rPr>
                <w:noProof/>
                <w:webHidden/>
              </w:rPr>
              <w:fldChar w:fldCharType="end"/>
            </w:r>
          </w:hyperlink>
        </w:p>
        <w:p w14:paraId="4F078376" w14:textId="77777777" w:rsidR="00973D29" w:rsidRDefault="00973D29">
          <w:pPr>
            <w:pStyle w:val="TOC1"/>
            <w:tabs>
              <w:tab w:val="right" w:leader="dot" w:pos="10358"/>
            </w:tabs>
            <w:rPr>
              <w:rFonts w:asciiTheme="minorHAnsi" w:eastAsiaTheme="minorEastAsia" w:hAnsiTheme="minorHAnsi" w:cstheme="minorBidi"/>
              <w:noProof/>
            </w:rPr>
          </w:pPr>
          <w:hyperlink w:anchor="_Toc481046307" w:history="1">
            <w:r w:rsidRPr="00AB1AB6">
              <w:rPr>
                <w:rStyle w:val="Hyperlink"/>
                <w:b/>
                <w:noProof/>
              </w:rPr>
              <w:t>Tree Survey and Management Plan</w:t>
            </w:r>
            <w:r>
              <w:rPr>
                <w:noProof/>
                <w:webHidden/>
              </w:rPr>
              <w:tab/>
            </w:r>
            <w:r>
              <w:rPr>
                <w:noProof/>
                <w:webHidden/>
              </w:rPr>
              <w:fldChar w:fldCharType="begin"/>
            </w:r>
            <w:r>
              <w:rPr>
                <w:noProof/>
                <w:webHidden/>
              </w:rPr>
              <w:instrText xml:space="preserve"> PAGEREF _Toc481046307 \h </w:instrText>
            </w:r>
            <w:r>
              <w:rPr>
                <w:noProof/>
                <w:webHidden/>
              </w:rPr>
            </w:r>
            <w:r>
              <w:rPr>
                <w:noProof/>
                <w:webHidden/>
              </w:rPr>
              <w:fldChar w:fldCharType="separate"/>
            </w:r>
            <w:r>
              <w:rPr>
                <w:noProof/>
                <w:webHidden/>
              </w:rPr>
              <w:t>14</w:t>
            </w:r>
            <w:r>
              <w:rPr>
                <w:noProof/>
                <w:webHidden/>
              </w:rPr>
              <w:fldChar w:fldCharType="end"/>
            </w:r>
          </w:hyperlink>
        </w:p>
        <w:p w14:paraId="6E4B3116" w14:textId="77777777" w:rsidR="00973D29" w:rsidRDefault="00973D29">
          <w:pPr>
            <w:pStyle w:val="TOC1"/>
            <w:tabs>
              <w:tab w:val="right" w:leader="dot" w:pos="10358"/>
            </w:tabs>
            <w:rPr>
              <w:rFonts w:asciiTheme="minorHAnsi" w:eastAsiaTheme="minorEastAsia" w:hAnsiTheme="minorHAnsi" w:cstheme="minorBidi"/>
              <w:noProof/>
            </w:rPr>
          </w:pPr>
          <w:hyperlink w:anchor="_Toc481046308" w:history="1">
            <w:r w:rsidRPr="00AB1AB6">
              <w:rPr>
                <w:rStyle w:val="Hyperlink"/>
                <w:b/>
                <w:noProof/>
              </w:rPr>
              <w:t>Arboretum</w:t>
            </w:r>
            <w:r>
              <w:rPr>
                <w:noProof/>
                <w:webHidden/>
              </w:rPr>
              <w:tab/>
            </w:r>
            <w:r>
              <w:rPr>
                <w:noProof/>
                <w:webHidden/>
              </w:rPr>
              <w:fldChar w:fldCharType="begin"/>
            </w:r>
            <w:r>
              <w:rPr>
                <w:noProof/>
                <w:webHidden/>
              </w:rPr>
              <w:instrText xml:space="preserve"> PAGEREF _Toc481046308 \h </w:instrText>
            </w:r>
            <w:r>
              <w:rPr>
                <w:noProof/>
                <w:webHidden/>
              </w:rPr>
            </w:r>
            <w:r>
              <w:rPr>
                <w:noProof/>
                <w:webHidden/>
              </w:rPr>
              <w:fldChar w:fldCharType="separate"/>
            </w:r>
            <w:r>
              <w:rPr>
                <w:noProof/>
                <w:webHidden/>
              </w:rPr>
              <w:t>15</w:t>
            </w:r>
            <w:r>
              <w:rPr>
                <w:noProof/>
                <w:webHidden/>
              </w:rPr>
              <w:fldChar w:fldCharType="end"/>
            </w:r>
          </w:hyperlink>
        </w:p>
        <w:p w14:paraId="55A7166C" w14:textId="77777777" w:rsidR="00973D29" w:rsidRDefault="00973D29">
          <w:pPr>
            <w:pStyle w:val="TOC1"/>
            <w:tabs>
              <w:tab w:val="right" w:leader="dot" w:pos="10358"/>
            </w:tabs>
            <w:rPr>
              <w:rFonts w:asciiTheme="minorHAnsi" w:eastAsiaTheme="minorEastAsia" w:hAnsiTheme="minorHAnsi" w:cstheme="minorBidi"/>
              <w:noProof/>
            </w:rPr>
          </w:pPr>
          <w:hyperlink w:anchor="_Toc481046309" w:history="1">
            <w:r w:rsidRPr="00AB1AB6">
              <w:rPr>
                <w:rStyle w:val="Hyperlink"/>
                <w:b/>
                <w:noProof/>
              </w:rPr>
              <w:t>Sustainable Farm</w:t>
            </w:r>
            <w:r>
              <w:rPr>
                <w:noProof/>
                <w:webHidden/>
              </w:rPr>
              <w:tab/>
            </w:r>
            <w:r>
              <w:rPr>
                <w:noProof/>
                <w:webHidden/>
              </w:rPr>
              <w:fldChar w:fldCharType="begin"/>
            </w:r>
            <w:r>
              <w:rPr>
                <w:noProof/>
                <w:webHidden/>
              </w:rPr>
              <w:instrText xml:space="preserve"> PAGEREF _Toc481046309 \h </w:instrText>
            </w:r>
            <w:r>
              <w:rPr>
                <w:noProof/>
                <w:webHidden/>
              </w:rPr>
            </w:r>
            <w:r>
              <w:rPr>
                <w:noProof/>
                <w:webHidden/>
              </w:rPr>
              <w:fldChar w:fldCharType="separate"/>
            </w:r>
            <w:r>
              <w:rPr>
                <w:noProof/>
                <w:webHidden/>
              </w:rPr>
              <w:t>17</w:t>
            </w:r>
            <w:r>
              <w:rPr>
                <w:noProof/>
                <w:webHidden/>
              </w:rPr>
              <w:fldChar w:fldCharType="end"/>
            </w:r>
          </w:hyperlink>
        </w:p>
        <w:p w14:paraId="061409C6" w14:textId="77777777" w:rsidR="00973D29" w:rsidRDefault="00973D29">
          <w:pPr>
            <w:pStyle w:val="TOC1"/>
            <w:tabs>
              <w:tab w:val="right" w:leader="dot" w:pos="10358"/>
            </w:tabs>
            <w:rPr>
              <w:rFonts w:asciiTheme="minorHAnsi" w:eastAsiaTheme="minorEastAsia" w:hAnsiTheme="minorHAnsi" w:cstheme="minorBidi"/>
              <w:noProof/>
            </w:rPr>
          </w:pPr>
          <w:hyperlink w:anchor="_Toc481046310" w:history="1">
            <w:r w:rsidRPr="00AB1AB6">
              <w:rPr>
                <w:rStyle w:val="Hyperlink"/>
                <w:b/>
                <w:noProof/>
              </w:rPr>
              <w:t>Donation of Trees and Shrubs</w:t>
            </w:r>
            <w:r>
              <w:rPr>
                <w:noProof/>
                <w:webHidden/>
              </w:rPr>
              <w:tab/>
            </w:r>
            <w:r>
              <w:rPr>
                <w:noProof/>
                <w:webHidden/>
              </w:rPr>
              <w:fldChar w:fldCharType="begin"/>
            </w:r>
            <w:r>
              <w:rPr>
                <w:noProof/>
                <w:webHidden/>
              </w:rPr>
              <w:instrText xml:space="preserve"> PAGEREF _Toc481046310 \h </w:instrText>
            </w:r>
            <w:r>
              <w:rPr>
                <w:noProof/>
                <w:webHidden/>
              </w:rPr>
            </w:r>
            <w:r>
              <w:rPr>
                <w:noProof/>
                <w:webHidden/>
              </w:rPr>
              <w:fldChar w:fldCharType="separate"/>
            </w:r>
            <w:r>
              <w:rPr>
                <w:noProof/>
                <w:webHidden/>
              </w:rPr>
              <w:t>18</w:t>
            </w:r>
            <w:r>
              <w:rPr>
                <w:noProof/>
                <w:webHidden/>
              </w:rPr>
              <w:fldChar w:fldCharType="end"/>
            </w:r>
          </w:hyperlink>
        </w:p>
        <w:p w14:paraId="49C7B0EB" w14:textId="77777777" w:rsidR="00973D29" w:rsidRDefault="00973D29">
          <w:pPr>
            <w:pStyle w:val="TOC1"/>
            <w:tabs>
              <w:tab w:val="right" w:leader="dot" w:pos="10358"/>
            </w:tabs>
            <w:rPr>
              <w:rFonts w:asciiTheme="minorHAnsi" w:eastAsiaTheme="minorEastAsia" w:hAnsiTheme="minorHAnsi" w:cstheme="minorBidi"/>
              <w:noProof/>
            </w:rPr>
          </w:pPr>
          <w:hyperlink w:anchor="_Toc481046311" w:history="1">
            <w:r w:rsidRPr="00AB1AB6">
              <w:rPr>
                <w:rStyle w:val="Hyperlink"/>
                <w:b/>
                <w:noProof/>
              </w:rPr>
              <w:t>Integrated Pest Management Plan</w:t>
            </w:r>
            <w:r>
              <w:rPr>
                <w:noProof/>
                <w:webHidden/>
              </w:rPr>
              <w:tab/>
            </w:r>
            <w:r>
              <w:rPr>
                <w:noProof/>
                <w:webHidden/>
              </w:rPr>
              <w:fldChar w:fldCharType="begin"/>
            </w:r>
            <w:r>
              <w:rPr>
                <w:noProof/>
                <w:webHidden/>
              </w:rPr>
              <w:instrText xml:space="preserve"> PAGEREF _Toc481046311 \h </w:instrText>
            </w:r>
            <w:r>
              <w:rPr>
                <w:noProof/>
                <w:webHidden/>
              </w:rPr>
            </w:r>
            <w:r>
              <w:rPr>
                <w:noProof/>
                <w:webHidden/>
              </w:rPr>
              <w:fldChar w:fldCharType="separate"/>
            </w:r>
            <w:r>
              <w:rPr>
                <w:noProof/>
                <w:webHidden/>
              </w:rPr>
              <w:t>19</w:t>
            </w:r>
            <w:r>
              <w:rPr>
                <w:noProof/>
                <w:webHidden/>
              </w:rPr>
              <w:fldChar w:fldCharType="end"/>
            </w:r>
          </w:hyperlink>
        </w:p>
        <w:p w14:paraId="0CDB05DC" w14:textId="77777777" w:rsidR="00973D29" w:rsidRDefault="00973D29">
          <w:pPr>
            <w:pStyle w:val="TOC1"/>
            <w:tabs>
              <w:tab w:val="right" w:leader="dot" w:pos="10358"/>
            </w:tabs>
            <w:rPr>
              <w:rFonts w:asciiTheme="minorHAnsi" w:eastAsiaTheme="minorEastAsia" w:hAnsiTheme="minorHAnsi" w:cstheme="minorBidi"/>
              <w:noProof/>
            </w:rPr>
          </w:pPr>
          <w:hyperlink w:anchor="_Toc481046312" w:history="1">
            <w:r w:rsidRPr="00AB1AB6">
              <w:rPr>
                <w:rStyle w:val="Hyperlink"/>
                <w:b/>
                <w:noProof/>
              </w:rPr>
              <w:t>Sustainability Trail</w:t>
            </w:r>
            <w:r>
              <w:rPr>
                <w:noProof/>
                <w:webHidden/>
              </w:rPr>
              <w:tab/>
            </w:r>
            <w:r>
              <w:rPr>
                <w:noProof/>
                <w:webHidden/>
              </w:rPr>
              <w:fldChar w:fldCharType="begin"/>
            </w:r>
            <w:r>
              <w:rPr>
                <w:noProof/>
                <w:webHidden/>
              </w:rPr>
              <w:instrText xml:space="preserve"> PAGEREF _Toc481046312 \h </w:instrText>
            </w:r>
            <w:r>
              <w:rPr>
                <w:noProof/>
                <w:webHidden/>
              </w:rPr>
            </w:r>
            <w:r>
              <w:rPr>
                <w:noProof/>
                <w:webHidden/>
              </w:rPr>
              <w:fldChar w:fldCharType="separate"/>
            </w:r>
            <w:r>
              <w:rPr>
                <w:noProof/>
                <w:webHidden/>
              </w:rPr>
              <w:t>20</w:t>
            </w:r>
            <w:r>
              <w:rPr>
                <w:noProof/>
                <w:webHidden/>
              </w:rPr>
              <w:fldChar w:fldCharType="end"/>
            </w:r>
          </w:hyperlink>
        </w:p>
        <w:p w14:paraId="497C7E45" w14:textId="77777777" w:rsidR="00973D29" w:rsidRDefault="00973D29">
          <w:pPr>
            <w:pStyle w:val="TOC1"/>
            <w:tabs>
              <w:tab w:val="right" w:leader="dot" w:pos="10358"/>
            </w:tabs>
            <w:rPr>
              <w:rFonts w:asciiTheme="minorHAnsi" w:eastAsiaTheme="minorEastAsia" w:hAnsiTheme="minorHAnsi" w:cstheme="minorBidi"/>
              <w:noProof/>
            </w:rPr>
          </w:pPr>
          <w:hyperlink w:anchor="_Toc481046313" w:history="1">
            <w:r w:rsidRPr="00AB1AB6">
              <w:rPr>
                <w:rStyle w:val="Hyperlink"/>
                <w:b/>
                <w:noProof/>
              </w:rPr>
              <w:t>Appendix A:  Groundcover and Land Use Table (2014)</w:t>
            </w:r>
            <w:r>
              <w:rPr>
                <w:noProof/>
                <w:webHidden/>
              </w:rPr>
              <w:tab/>
            </w:r>
            <w:r>
              <w:rPr>
                <w:noProof/>
                <w:webHidden/>
              </w:rPr>
              <w:fldChar w:fldCharType="begin"/>
            </w:r>
            <w:r>
              <w:rPr>
                <w:noProof/>
                <w:webHidden/>
              </w:rPr>
              <w:instrText xml:space="preserve"> PAGEREF _Toc481046313 \h </w:instrText>
            </w:r>
            <w:r>
              <w:rPr>
                <w:noProof/>
                <w:webHidden/>
              </w:rPr>
            </w:r>
            <w:r>
              <w:rPr>
                <w:noProof/>
                <w:webHidden/>
              </w:rPr>
              <w:fldChar w:fldCharType="separate"/>
            </w:r>
            <w:r>
              <w:rPr>
                <w:noProof/>
                <w:webHidden/>
              </w:rPr>
              <w:t>22</w:t>
            </w:r>
            <w:r>
              <w:rPr>
                <w:noProof/>
                <w:webHidden/>
              </w:rPr>
              <w:fldChar w:fldCharType="end"/>
            </w:r>
          </w:hyperlink>
        </w:p>
        <w:p w14:paraId="4805037E" w14:textId="77777777" w:rsidR="00973D29" w:rsidRDefault="00973D29">
          <w:pPr>
            <w:pStyle w:val="TOC1"/>
            <w:tabs>
              <w:tab w:val="right" w:leader="dot" w:pos="10358"/>
            </w:tabs>
            <w:rPr>
              <w:rFonts w:asciiTheme="minorHAnsi" w:eastAsiaTheme="minorEastAsia" w:hAnsiTheme="minorHAnsi" w:cstheme="minorBidi"/>
              <w:noProof/>
            </w:rPr>
          </w:pPr>
          <w:hyperlink w:anchor="_Toc481046314" w:history="1">
            <w:r w:rsidRPr="00AB1AB6">
              <w:rPr>
                <w:rStyle w:val="Hyperlink"/>
                <w:b/>
                <w:noProof/>
              </w:rPr>
              <w:t>Appendix B:  Palette of Preferred Native and Sustainable Forbs and Grasses</w:t>
            </w:r>
            <w:r>
              <w:rPr>
                <w:noProof/>
                <w:webHidden/>
              </w:rPr>
              <w:tab/>
            </w:r>
            <w:r>
              <w:rPr>
                <w:noProof/>
                <w:webHidden/>
              </w:rPr>
              <w:fldChar w:fldCharType="begin"/>
            </w:r>
            <w:r>
              <w:rPr>
                <w:noProof/>
                <w:webHidden/>
              </w:rPr>
              <w:instrText xml:space="preserve"> PAGEREF _Toc481046314 \h </w:instrText>
            </w:r>
            <w:r>
              <w:rPr>
                <w:noProof/>
                <w:webHidden/>
              </w:rPr>
            </w:r>
            <w:r>
              <w:rPr>
                <w:noProof/>
                <w:webHidden/>
              </w:rPr>
              <w:fldChar w:fldCharType="separate"/>
            </w:r>
            <w:r>
              <w:rPr>
                <w:noProof/>
                <w:webHidden/>
              </w:rPr>
              <w:t>23</w:t>
            </w:r>
            <w:r>
              <w:rPr>
                <w:noProof/>
                <w:webHidden/>
              </w:rPr>
              <w:fldChar w:fldCharType="end"/>
            </w:r>
          </w:hyperlink>
        </w:p>
        <w:p w14:paraId="0363DE3B" w14:textId="77777777" w:rsidR="00973D29" w:rsidRDefault="00973D29">
          <w:pPr>
            <w:pStyle w:val="TOC1"/>
            <w:tabs>
              <w:tab w:val="right" w:leader="dot" w:pos="10358"/>
            </w:tabs>
            <w:rPr>
              <w:rFonts w:asciiTheme="minorHAnsi" w:eastAsiaTheme="minorEastAsia" w:hAnsiTheme="minorHAnsi" w:cstheme="minorBidi"/>
              <w:noProof/>
            </w:rPr>
          </w:pPr>
          <w:hyperlink w:anchor="_Toc481046315" w:history="1">
            <w:r w:rsidRPr="00AB1AB6">
              <w:rPr>
                <w:rStyle w:val="Hyperlink"/>
                <w:b/>
                <w:noProof/>
              </w:rPr>
              <w:t>Appendix C:  Palette of Recommended Trees and Shrubs</w:t>
            </w:r>
            <w:r>
              <w:rPr>
                <w:noProof/>
                <w:webHidden/>
              </w:rPr>
              <w:tab/>
            </w:r>
            <w:r>
              <w:rPr>
                <w:noProof/>
                <w:webHidden/>
              </w:rPr>
              <w:fldChar w:fldCharType="begin"/>
            </w:r>
            <w:r>
              <w:rPr>
                <w:noProof/>
                <w:webHidden/>
              </w:rPr>
              <w:instrText xml:space="preserve"> PAGEREF _Toc481046315 \h </w:instrText>
            </w:r>
            <w:r>
              <w:rPr>
                <w:noProof/>
                <w:webHidden/>
              </w:rPr>
            </w:r>
            <w:r>
              <w:rPr>
                <w:noProof/>
                <w:webHidden/>
              </w:rPr>
              <w:fldChar w:fldCharType="separate"/>
            </w:r>
            <w:r>
              <w:rPr>
                <w:noProof/>
                <w:webHidden/>
              </w:rPr>
              <w:t>24</w:t>
            </w:r>
            <w:r>
              <w:rPr>
                <w:noProof/>
                <w:webHidden/>
              </w:rPr>
              <w:fldChar w:fldCharType="end"/>
            </w:r>
          </w:hyperlink>
        </w:p>
        <w:p w14:paraId="29512EAA" w14:textId="77777777" w:rsidR="00973D29" w:rsidRDefault="00973D29">
          <w:pPr>
            <w:pStyle w:val="TOC1"/>
            <w:tabs>
              <w:tab w:val="right" w:leader="dot" w:pos="10358"/>
            </w:tabs>
            <w:rPr>
              <w:rFonts w:asciiTheme="minorHAnsi" w:eastAsiaTheme="minorEastAsia" w:hAnsiTheme="minorHAnsi" w:cstheme="minorBidi"/>
              <w:noProof/>
            </w:rPr>
          </w:pPr>
          <w:hyperlink w:anchor="_Toc481046316" w:history="1">
            <w:r w:rsidRPr="00AB1AB6">
              <w:rPr>
                <w:rStyle w:val="Hyperlink"/>
                <w:b/>
                <w:noProof/>
              </w:rPr>
              <w:t>Appendix D:  College of Lake County – Tree Donation Form</w:t>
            </w:r>
            <w:r>
              <w:rPr>
                <w:noProof/>
                <w:webHidden/>
              </w:rPr>
              <w:tab/>
            </w:r>
            <w:r>
              <w:rPr>
                <w:noProof/>
                <w:webHidden/>
              </w:rPr>
              <w:fldChar w:fldCharType="begin"/>
            </w:r>
            <w:r>
              <w:rPr>
                <w:noProof/>
                <w:webHidden/>
              </w:rPr>
              <w:instrText xml:space="preserve"> PAGEREF _Toc481046316 \h </w:instrText>
            </w:r>
            <w:r>
              <w:rPr>
                <w:noProof/>
                <w:webHidden/>
              </w:rPr>
            </w:r>
            <w:r>
              <w:rPr>
                <w:noProof/>
                <w:webHidden/>
              </w:rPr>
              <w:fldChar w:fldCharType="separate"/>
            </w:r>
            <w:r>
              <w:rPr>
                <w:noProof/>
                <w:webHidden/>
              </w:rPr>
              <w:t>27</w:t>
            </w:r>
            <w:r>
              <w:rPr>
                <w:noProof/>
                <w:webHidden/>
              </w:rPr>
              <w:fldChar w:fldCharType="end"/>
            </w:r>
          </w:hyperlink>
        </w:p>
        <w:p w14:paraId="2A77F033" w14:textId="77777777" w:rsidR="00973D29" w:rsidRDefault="00973D29">
          <w:pPr>
            <w:pStyle w:val="TOC1"/>
            <w:tabs>
              <w:tab w:val="right" w:leader="dot" w:pos="10358"/>
            </w:tabs>
            <w:rPr>
              <w:rFonts w:asciiTheme="minorHAnsi" w:eastAsiaTheme="minorEastAsia" w:hAnsiTheme="minorHAnsi" w:cstheme="minorBidi"/>
              <w:noProof/>
            </w:rPr>
          </w:pPr>
          <w:hyperlink w:anchor="_Toc481046317" w:history="1">
            <w:r w:rsidRPr="00AB1AB6">
              <w:rPr>
                <w:rStyle w:val="Hyperlink"/>
                <w:b/>
                <w:noProof/>
              </w:rPr>
              <w:t>Appendix E:  Bee Campus USA</w:t>
            </w:r>
            <w:r>
              <w:rPr>
                <w:noProof/>
                <w:webHidden/>
              </w:rPr>
              <w:tab/>
            </w:r>
            <w:r>
              <w:rPr>
                <w:noProof/>
                <w:webHidden/>
              </w:rPr>
              <w:fldChar w:fldCharType="begin"/>
            </w:r>
            <w:r>
              <w:rPr>
                <w:noProof/>
                <w:webHidden/>
              </w:rPr>
              <w:instrText xml:space="preserve"> PAGEREF _Toc481046317 \h </w:instrText>
            </w:r>
            <w:r>
              <w:rPr>
                <w:noProof/>
                <w:webHidden/>
              </w:rPr>
            </w:r>
            <w:r>
              <w:rPr>
                <w:noProof/>
                <w:webHidden/>
              </w:rPr>
              <w:fldChar w:fldCharType="separate"/>
            </w:r>
            <w:r>
              <w:rPr>
                <w:noProof/>
                <w:webHidden/>
              </w:rPr>
              <w:t>28</w:t>
            </w:r>
            <w:r>
              <w:rPr>
                <w:noProof/>
                <w:webHidden/>
              </w:rPr>
              <w:fldChar w:fldCharType="end"/>
            </w:r>
          </w:hyperlink>
        </w:p>
        <w:p w14:paraId="56469018" w14:textId="77777777" w:rsidR="00973D29" w:rsidRDefault="00973D29">
          <w:pPr>
            <w:pStyle w:val="TOC1"/>
            <w:tabs>
              <w:tab w:val="right" w:leader="dot" w:pos="10358"/>
            </w:tabs>
            <w:rPr>
              <w:rFonts w:asciiTheme="minorHAnsi" w:eastAsiaTheme="minorEastAsia" w:hAnsiTheme="minorHAnsi" w:cstheme="minorBidi"/>
              <w:noProof/>
            </w:rPr>
          </w:pPr>
          <w:hyperlink w:anchor="_Toc481046318" w:history="1">
            <w:r w:rsidRPr="00AB1AB6">
              <w:rPr>
                <w:rStyle w:val="Hyperlink"/>
                <w:b/>
                <w:noProof/>
              </w:rPr>
              <w:t>Appendix F:  Tree Campus USA and Arboretum Accreditation Criteria</w:t>
            </w:r>
            <w:r>
              <w:rPr>
                <w:noProof/>
                <w:webHidden/>
              </w:rPr>
              <w:tab/>
            </w:r>
            <w:r>
              <w:rPr>
                <w:noProof/>
                <w:webHidden/>
              </w:rPr>
              <w:fldChar w:fldCharType="begin"/>
            </w:r>
            <w:r>
              <w:rPr>
                <w:noProof/>
                <w:webHidden/>
              </w:rPr>
              <w:instrText xml:space="preserve"> PAGEREF _Toc481046318 \h </w:instrText>
            </w:r>
            <w:r>
              <w:rPr>
                <w:noProof/>
                <w:webHidden/>
              </w:rPr>
            </w:r>
            <w:r>
              <w:rPr>
                <w:noProof/>
                <w:webHidden/>
              </w:rPr>
              <w:fldChar w:fldCharType="separate"/>
            </w:r>
            <w:r>
              <w:rPr>
                <w:noProof/>
                <w:webHidden/>
              </w:rPr>
              <w:t>29</w:t>
            </w:r>
            <w:r>
              <w:rPr>
                <w:noProof/>
                <w:webHidden/>
              </w:rPr>
              <w:fldChar w:fldCharType="end"/>
            </w:r>
          </w:hyperlink>
        </w:p>
        <w:p w14:paraId="6C12D211" w14:textId="77777777" w:rsidR="00973D29" w:rsidRDefault="00973D29">
          <w:pPr>
            <w:pStyle w:val="TOC1"/>
            <w:tabs>
              <w:tab w:val="right" w:leader="dot" w:pos="10358"/>
            </w:tabs>
            <w:rPr>
              <w:rFonts w:asciiTheme="minorHAnsi" w:eastAsiaTheme="minorEastAsia" w:hAnsiTheme="minorHAnsi" w:cstheme="minorBidi"/>
              <w:noProof/>
            </w:rPr>
          </w:pPr>
          <w:hyperlink w:anchor="_Toc481046319" w:history="1">
            <w:r w:rsidRPr="00AB1AB6">
              <w:rPr>
                <w:rStyle w:val="Hyperlink"/>
                <w:b/>
                <w:noProof/>
              </w:rPr>
              <w:t>Appendix G:  Bioswale Operations and Management</w:t>
            </w:r>
            <w:r>
              <w:rPr>
                <w:noProof/>
                <w:webHidden/>
              </w:rPr>
              <w:tab/>
            </w:r>
            <w:r>
              <w:rPr>
                <w:noProof/>
                <w:webHidden/>
              </w:rPr>
              <w:fldChar w:fldCharType="begin"/>
            </w:r>
            <w:r>
              <w:rPr>
                <w:noProof/>
                <w:webHidden/>
              </w:rPr>
              <w:instrText xml:space="preserve"> PAGEREF _Toc481046319 \h </w:instrText>
            </w:r>
            <w:r>
              <w:rPr>
                <w:noProof/>
                <w:webHidden/>
              </w:rPr>
            </w:r>
            <w:r>
              <w:rPr>
                <w:noProof/>
                <w:webHidden/>
              </w:rPr>
              <w:fldChar w:fldCharType="separate"/>
            </w:r>
            <w:r>
              <w:rPr>
                <w:noProof/>
                <w:webHidden/>
              </w:rPr>
              <w:t>32</w:t>
            </w:r>
            <w:r>
              <w:rPr>
                <w:noProof/>
                <w:webHidden/>
              </w:rPr>
              <w:fldChar w:fldCharType="end"/>
            </w:r>
          </w:hyperlink>
        </w:p>
        <w:p w14:paraId="2911BEDA" w14:textId="77777777" w:rsidR="00973D29" w:rsidRDefault="00973D29">
          <w:pPr>
            <w:pStyle w:val="TOC1"/>
            <w:tabs>
              <w:tab w:val="right" w:leader="dot" w:pos="10358"/>
            </w:tabs>
            <w:rPr>
              <w:rFonts w:asciiTheme="minorHAnsi" w:eastAsiaTheme="minorEastAsia" w:hAnsiTheme="minorHAnsi" w:cstheme="minorBidi"/>
              <w:noProof/>
            </w:rPr>
          </w:pPr>
          <w:hyperlink w:anchor="_Toc481046320" w:history="1">
            <w:r w:rsidRPr="00AB1AB6">
              <w:rPr>
                <w:rStyle w:val="Hyperlink"/>
                <w:rFonts w:ascii="Times New Roman" w:eastAsia="Times New Roman" w:hAnsi="Times New Roman" w:cs="Times New Roman"/>
                <w:b/>
                <w:bCs/>
                <w:noProof/>
                <w:sz w:val="28"/>
                <w:szCs w:val="24"/>
              </w:rPr>
              <w:drawing>
                <wp:inline distT="0" distB="0" distL="0" distR="0" wp14:anchorId="6C0120BC" wp14:editId="777964CA">
                  <wp:extent cx="5867400" cy="447768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70029" cy="4479686"/>
                          </a:xfrm>
                          <a:prstGeom prst="rect">
                            <a:avLst/>
                          </a:prstGeom>
                          <a:noFill/>
                          <a:ln>
                            <a:noFill/>
                          </a:ln>
                          <a:extLst>
                            <a:ext uri="{53640926-AAD7-44D8-BBD7-CCE9431645EC}">
                              <a14:shadowObscured xmlns:a14="http://schemas.microsoft.com/office/drawing/2010/main"/>
                            </a:ext>
                          </a:extLst>
                        </pic:spPr>
                      </pic:pic>
                    </a:graphicData>
                  </a:graphic>
                </wp:inline>
              </w:drawing>
            </w:r>
            <w:r>
              <w:rPr>
                <w:noProof/>
                <w:webHidden/>
              </w:rPr>
              <w:tab/>
            </w:r>
            <w:r>
              <w:rPr>
                <w:noProof/>
                <w:webHidden/>
              </w:rPr>
              <w:fldChar w:fldCharType="begin"/>
            </w:r>
            <w:r>
              <w:rPr>
                <w:noProof/>
                <w:webHidden/>
              </w:rPr>
              <w:instrText xml:space="preserve"> PAGEREF _Toc481046320 \h </w:instrText>
            </w:r>
            <w:r>
              <w:rPr>
                <w:noProof/>
                <w:webHidden/>
              </w:rPr>
            </w:r>
            <w:r>
              <w:rPr>
                <w:noProof/>
                <w:webHidden/>
              </w:rPr>
              <w:fldChar w:fldCharType="separate"/>
            </w:r>
            <w:r>
              <w:rPr>
                <w:noProof/>
                <w:webHidden/>
              </w:rPr>
              <w:t>34</w:t>
            </w:r>
            <w:r>
              <w:rPr>
                <w:noProof/>
                <w:webHidden/>
              </w:rPr>
              <w:fldChar w:fldCharType="end"/>
            </w:r>
          </w:hyperlink>
        </w:p>
        <w:p w14:paraId="4211BEA2" w14:textId="77777777" w:rsidR="007F5AA5" w:rsidRDefault="007F5AA5">
          <w:r>
            <w:rPr>
              <w:b/>
              <w:bCs/>
              <w:noProof/>
            </w:rPr>
            <w:fldChar w:fldCharType="end"/>
          </w:r>
        </w:p>
      </w:sdtContent>
    </w:sdt>
    <w:p w14:paraId="3DCB1382" w14:textId="77777777" w:rsidR="00134BFD" w:rsidRPr="00FF2957" w:rsidRDefault="00134BFD">
      <w:pPr>
        <w:rPr>
          <w:rFonts w:ascii="Times New Roman" w:hAnsi="Times New Roman" w:cs="Times New Roman"/>
          <w:sz w:val="24"/>
          <w:szCs w:val="24"/>
        </w:rPr>
      </w:pPr>
    </w:p>
    <w:p w14:paraId="32B84715" w14:textId="77777777" w:rsidR="00134BFD" w:rsidRPr="00FF2957" w:rsidRDefault="00134BFD">
      <w:pPr>
        <w:rPr>
          <w:rFonts w:ascii="Times New Roman" w:hAnsi="Times New Roman" w:cs="Times New Roman"/>
          <w:sz w:val="24"/>
          <w:szCs w:val="24"/>
        </w:rPr>
      </w:pPr>
    </w:p>
    <w:p w14:paraId="628BB6D6" w14:textId="77777777" w:rsidR="00134BFD" w:rsidRDefault="00134BFD">
      <w:pPr>
        <w:rPr>
          <w:rFonts w:asciiTheme="minorHAnsi" w:hAnsiTheme="minorHAnsi"/>
          <w:sz w:val="24"/>
          <w:szCs w:val="24"/>
        </w:rPr>
      </w:pPr>
    </w:p>
    <w:p w14:paraId="24F21127" w14:textId="77777777" w:rsidR="00100B5A" w:rsidRDefault="00100B5A">
      <w:pPr>
        <w:rPr>
          <w:rFonts w:asciiTheme="majorHAnsi" w:hAnsiTheme="majorHAnsi"/>
          <w:sz w:val="24"/>
          <w:szCs w:val="24"/>
        </w:rPr>
      </w:pPr>
    </w:p>
    <w:p w14:paraId="7588BDBC" w14:textId="77777777" w:rsidR="00134BFD" w:rsidRDefault="00134BFD">
      <w:pPr>
        <w:rPr>
          <w:rFonts w:asciiTheme="majorHAnsi" w:hAnsiTheme="majorHAnsi"/>
          <w:sz w:val="24"/>
          <w:szCs w:val="24"/>
        </w:rPr>
      </w:pPr>
    </w:p>
    <w:p w14:paraId="19E3DAD2" w14:textId="77777777" w:rsidR="00486B51" w:rsidRDefault="00486B51">
      <w:pPr>
        <w:rPr>
          <w:rFonts w:asciiTheme="majorHAnsi" w:hAnsiTheme="majorHAnsi"/>
          <w:b/>
          <w:sz w:val="24"/>
          <w:szCs w:val="24"/>
        </w:rPr>
      </w:pPr>
      <w:r>
        <w:rPr>
          <w:rFonts w:asciiTheme="majorHAnsi" w:hAnsiTheme="majorHAnsi"/>
          <w:b/>
          <w:sz w:val="24"/>
          <w:szCs w:val="24"/>
        </w:rPr>
        <w:br w:type="page"/>
      </w:r>
    </w:p>
    <w:p w14:paraId="554E7823" w14:textId="77777777" w:rsidR="00100B5A" w:rsidRDefault="00100B5A" w:rsidP="00134BFD">
      <w:pPr>
        <w:rPr>
          <w:rFonts w:asciiTheme="majorHAnsi" w:hAnsiTheme="majorHAnsi"/>
          <w:b/>
          <w:sz w:val="24"/>
          <w:szCs w:val="24"/>
        </w:rPr>
      </w:pPr>
    </w:p>
    <w:p w14:paraId="3E63CC5A" w14:textId="1D305F24" w:rsidR="00452AFC" w:rsidRPr="007F5AA5" w:rsidRDefault="00452AFC" w:rsidP="007F5AA5">
      <w:pPr>
        <w:pStyle w:val="Heading1"/>
        <w:rPr>
          <w:b/>
        </w:rPr>
      </w:pPr>
      <w:bookmarkStart w:id="0" w:name="_Toc481046303"/>
      <w:r w:rsidRPr="007F5AA5">
        <w:rPr>
          <w:b/>
        </w:rPr>
        <w:t xml:space="preserve">Landscape Management Plan </w:t>
      </w:r>
      <w:r w:rsidR="00CE5157" w:rsidRPr="007F5AA5">
        <w:rPr>
          <w:b/>
        </w:rPr>
        <w:t>Overview</w:t>
      </w:r>
      <w:bookmarkEnd w:id="0"/>
      <w:r w:rsidR="00CE5157" w:rsidRPr="007F5AA5">
        <w:rPr>
          <w:b/>
        </w:rPr>
        <w:t xml:space="preserve"> </w:t>
      </w:r>
    </w:p>
    <w:p w14:paraId="15A37948" w14:textId="77777777" w:rsidR="00452AFC" w:rsidRPr="003B254C" w:rsidRDefault="00452AFC" w:rsidP="00452AFC"/>
    <w:p w14:paraId="3DF58223" w14:textId="77777777" w:rsidR="005529D0" w:rsidRDefault="005529D0" w:rsidP="00452AFC">
      <w:pPr>
        <w:rPr>
          <w:rFonts w:ascii="Times New Roman" w:hAnsi="Times New Roman" w:cs="Times New Roman"/>
          <w:sz w:val="24"/>
          <w:szCs w:val="24"/>
        </w:rPr>
      </w:pPr>
    </w:p>
    <w:p w14:paraId="3B7077CD" w14:textId="38F1D5FF" w:rsidR="00AD6BEC" w:rsidRPr="005529D0" w:rsidRDefault="00852A9E" w:rsidP="00452AFC">
      <w:pPr>
        <w:rPr>
          <w:rFonts w:ascii="Times New Roman" w:hAnsi="Times New Roman" w:cs="Times New Roman"/>
          <w:sz w:val="24"/>
          <w:szCs w:val="24"/>
        </w:rPr>
      </w:pPr>
      <w:r w:rsidRPr="005529D0">
        <w:rPr>
          <w:rFonts w:ascii="Times New Roman" w:hAnsi="Times New Roman" w:cs="Times New Roman"/>
          <w:sz w:val="24"/>
          <w:szCs w:val="24"/>
        </w:rPr>
        <w:t xml:space="preserve">The College of Lake County comprises a total of 250 acres of land located on the Grayslake, Southlake and Lakeshore campuses.  </w:t>
      </w:r>
      <w:r w:rsidR="00CA194E" w:rsidRPr="005529D0">
        <w:rPr>
          <w:rFonts w:ascii="Times New Roman" w:hAnsi="Times New Roman" w:cs="Times New Roman"/>
          <w:sz w:val="24"/>
          <w:szCs w:val="24"/>
        </w:rPr>
        <w:t>CLC’s campuses provide a variety of landscapes, ranging from manicured lawns and gardens</w:t>
      </w:r>
      <w:r w:rsidR="00CE5157" w:rsidRPr="005529D0">
        <w:rPr>
          <w:rFonts w:ascii="Times New Roman" w:hAnsi="Times New Roman" w:cs="Times New Roman"/>
          <w:sz w:val="24"/>
          <w:szCs w:val="24"/>
        </w:rPr>
        <w:t>,</w:t>
      </w:r>
      <w:r w:rsidR="00CA194E" w:rsidRPr="005529D0">
        <w:rPr>
          <w:rFonts w:ascii="Times New Roman" w:hAnsi="Times New Roman" w:cs="Times New Roman"/>
          <w:sz w:val="24"/>
          <w:szCs w:val="24"/>
        </w:rPr>
        <w:t xml:space="preserve"> to </w:t>
      </w:r>
      <w:r w:rsidR="00CE5157" w:rsidRPr="005529D0">
        <w:rPr>
          <w:rFonts w:ascii="Times New Roman" w:hAnsi="Times New Roman" w:cs="Times New Roman"/>
          <w:sz w:val="24"/>
          <w:szCs w:val="24"/>
        </w:rPr>
        <w:t xml:space="preserve">prairie, wetland, and pond </w:t>
      </w:r>
      <w:r w:rsidR="00050F0C" w:rsidRPr="005529D0">
        <w:rPr>
          <w:rFonts w:ascii="Times New Roman" w:hAnsi="Times New Roman" w:cs="Times New Roman"/>
          <w:sz w:val="24"/>
          <w:szCs w:val="24"/>
        </w:rPr>
        <w:t xml:space="preserve">habitat </w:t>
      </w:r>
      <w:r w:rsidR="00CE5157" w:rsidRPr="005529D0">
        <w:rPr>
          <w:rFonts w:ascii="Times New Roman" w:hAnsi="Times New Roman" w:cs="Times New Roman"/>
          <w:sz w:val="24"/>
          <w:szCs w:val="24"/>
        </w:rPr>
        <w:t xml:space="preserve">restoration areas, to the campus arboretum and </w:t>
      </w:r>
      <w:r w:rsidR="00050F0C" w:rsidRPr="005529D0">
        <w:rPr>
          <w:rFonts w:ascii="Times New Roman" w:hAnsi="Times New Roman" w:cs="Times New Roman"/>
          <w:sz w:val="24"/>
          <w:szCs w:val="24"/>
        </w:rPr>
        <w:t>learning</w:t>
      </w:r>
      <w:r w:rsidR="00CE5157" w:rsidRPr="005529D0">
        <w:rPr>
          <w:rFonts w:ascii="Times New Roman" w:hAnsi="Times New Roman" w:cs="Times New Roman"/>
          <w:sz w:val="24"/>
          <w:szCs w:val="24"/>
        </w:rPr>
        <w:t xml:space="preserve"> farm</w:t>
      </w:r>
      <w:r w:rsidR="00CA194E" w:rsidRPr="005529D0">
        <w:rPr>
          <w:rFonts w:ascii="Times New Roman" w:hAnsi="Times New Roman" w:cs="Times New Roman"/>
          <w:sz w:val="24"/>
          <w:szCs w:val="24"/>
        </w:rPr>
        <w:t xml:space="preserve">.  </w:t>
      </w:r>
      <w:r w:rsidR="006707FE" w:rsidRPr="005529D0">
        <w:rPr>
          <w:rFonts w:ascii="Times New Roman" w:hAnsi="Times New Roman" w:cs="Times New Roman"/>
          <w:sz w:val="24"/>
          <w:szCs w:val="24"/>
        </w:rPr>
        <w:t xml:space="preserve">Campus grounds serve as a valuable resource for our learning community.  Students benefit by visiting the lake, prairie, wetlands and landscaped areas with instructors as their living laboratory. </w:t>
      </w:r>
    </w:p>
    <w:p w14:paraId="64B0D999" w14:textId="77777777" w:rsidR="00AD6BEC" w:rsidRPr="005529D0" w:rsidRDefault="00AD6BEC" w:rsidP="00452AFC">
      <w:pPr>
        <w:rPr>
          <w:rFonts w:ascii="Times New Roman" w:hAnsi="Times New Roman" w:cs="Times New Roman"/>
          <w:sz w:val="24"/>
          <w:szCs w:val="24"/>
        </w:rPr>
      </w:pPr>
    </w:p>
    <w:p w14:paraId="6F98B286" w14:textId="0CD549E9" w:rsidR="00AD6BEC" w:rsidRPr="005529D0" w:rsidRDefault="00452AFC" w:rsidP="00452AFC">
      <w:pPr>
        <w:rPr>
          <w:rFonts w:ascii="Times New Roman" w:hAnsi="Times New Roman" w:cs="Times New Roman"/>
          <w:sz w:val="24"/>
          <w:szCs w:val="24"/>
        </w:rPr>
      </w:pPr>
      <w:r w:rsidRPr="005529D0">
        <w:rPr>
          <w:rFonts w:ascii="Times New Roman" w:hAnsi="Times New Roman" w:cs="Times New Roman"/>
          <w:sz w:val="24"/>
          <w:szCs w:val="24"/>
        </w:rPr>
        <w:t xml:space="preserve">The College of Lake County (CLC) is promoting sustainable landscape practices in a way that meet the aesthetic needs </w:t>
      </w:r>
      <w:r w:rsidR="00B96576" w:rsidRPr="005529D0">
        <w:rPr>
          <w:rFonts w:ascii="Times New Roman" w:hAnsi="Times New Roman" w:cs="Times New Roman"/>
          <w:sz w:val="24"/>
          <w:szCs w:val="24"/>
        </w:rPr>
        <w:t>and the environmental and budgetary concerns of the college in a meaningful way</w:t>
      </w:r>
      <w:r w:rsidRPr="005529D0">
        <w:rPr>
          <w:rFonts w:ascii="Times New Roman" w:hAnsi="Times New Roman" w:cs="Times New Roman"/>
          <w:sz w:val="24"/>
          <w:szCs w:val="24"/>
        </w:rPr>
        <w:t xml:space="preserve">.   Sustainable landscape practices reduce the negative impacts of landscaping maintenance on human health and the surrounding environment by minimizing unnecessary mowing and trimming and by limiting the use of fertilizers, herbicides, and irrigation.  Sustainable landscapes also promote the use of native landscaping, which regenerates ecosystems and improves stormwater management.  Priority 3 of CLC’s Sustainability Plan recommends developing sustainable landscape practices in “a site management and training plan, establishing high, medium, and low maintenance zones in landscaped areas, including:  turf, natural areas, prairie </w:t>
      </w:r>
      <w:r w:rsidR="00FF2957" w:rsidRPr="005529D0">
        <w:rPr>
          <w:rFonts w:ascii="Times New Roman" w:hAnsi="Times New Roman" w:cs="Times New Roman"/>
          <w:sz w:val="24"/>
          <w:szCs w:val="24"/>
        </w:rPr>
        <w:t>garden pod</w:t>
      </w:r>
      <w:r w:rsidRPr="005529D0">
        <w:rPr>
          <w:rFonts w:ascii="Times New Roman" w:hAnsi="Times New Roman" w:cs="Times New Roman"/>
          <w:sz w:val="24"/>
          <w:szCs w:val="24"/>
        </w:rPr>
        <w:t>s, stormwater best management practices, lake/pond shoreline buffers, green roofs, bike paths, butterfly garden, arboretum, and the farm.”</w:t>
      </w:r>
      <w:r w:rsidR="00AC4406" w:rsidRPr="005529D0">
        <w:rPr>
          <w:rFonts w:ascii="Times New Roman" w:hAnsi="Times New Roman" w:cs="Times New Roman"/>
          <w:sz w:val="24"/>
          <w:szCs w:val="24"/>
        </w:rPr>
        <w:t xml:space="preserve">   </w:t>
      </w:r>
    </w:p>
    <w:p w14:paraId="5005A6C1" w14:textId="77777777" w:rsidR="00AD6BEC" w:rsidRPr="005529D0" w:rsidRDefault="00AD6BEC" w:rsidP="00452AFC">
      <w:pPr>
        <w:rPr>
          <w:rFonts w:ascii="Times New Roman" w:hAnsi="Times New Roman" w:cs="Times New Roman"/>
          <w:sz w:val="24"/>
          <w:szCs w:val="24"/>
        </w:rPr>
      </w:pPr>
    </w:p>
    <w:p w14:paraId="03DB1F7F" w14:textId="77777777" w:rsidR="00100B5A" w:rsidRPr="005529D0" w:rsidRDefault="00AC4406">
      <w:pPr>
        <w:rPr>
          <w:rFonts w:ascii="Times New Roman" w:hAnsi="Times New Roman" w:cs="Times New Roman"/>
          <w:sz w:val="24"/>
          <w:szCs w:val="24"/>
        </w:rPr>
      </w:pPr>
      <w:r w:rsidRPr="005529D0">
        <w:rPr>
          <w:rFonts w:ascii="Times New Roman" w:hAnsi="Times New Roman" w:cs="Times New Roman"/>
          <w:sz w:val="24"/>
          <w:szCs w:val="24"/>
        </w:rPr>
        <w:t>Landscaping is an important visual component of the b</w:t>
      </w:r>
      <w:r w:rsidR="002B783E" w:rsidRPr="005529D0">
        <w:rPr>
          <w:rFonts w:ascii="Times New Roman" w:hAnsi="Times New Roman" w:cs="Times New Roman"/>
          <w:sz w:val="24"/>
          <w:szCs w:val="24"/>
        </w:rPr>
        <w:t>randing of the college.  Using the</w:t>
      </w:r>
      <w:r w:rsidRPr="005529D0">
        <w:rPr>
          <w:rFonts w:ascii="Times New Roman" w:hAnsi="Times New Roman" w:cs="Times New Roman"/>
          <w:sz w:val="24"/>
          <w:szCs w:val="24"/>
        </w:rPr>
        <w:t xml:space="preserve"> palette of </w:t>
      </w:r>
      <w:r w:rsidR="002B783E" w:rsidRPr="005529D0">
        <w:rPr>
          <w:rFonts w:ascii="Times New Roman" w:hAnsi="Times New Roman" w:cs="Times New Roman"/>
          <w:sz w:val="24"/>
          <w:szCs w:val="24"/>
        </w:rPr>
        <w:t xml:space="preserve">native </w:t>
      </w:r>
      <w:r w:rsidRPr="005529D0">
        <w:rPr>
          <w:rFonts w:ascii="Times New Roman" w:hAnsi="Times New Roman" w:cs="Times New Roman"/>
          <w:sz w:val="24"/>
          <w:szCs w:val="24"/>
        </w:rPr>
        <w:t xml:space="preserve">perennial flowers and grasses </w:t>
      </w:r>
      <w:r w:rsidR="002B783E" w:rsidRPr="005529D0">
        <w:rPr>
          <w:rFonts w:ascii="Times New Roman" w:hAnsi="Times New Roman" w:cs="Times New Roman"/>
          <w:sz w:val="24"/>
          <w:szCs w:val="24"/>
        </w:rPr>
        <w:t xml:space="preserve">provided in Appendix B will </w:t>
      </w:r>
      <w:r w:rsidRPr="005529D0">
        <w:rPr>
          <w:rFonts w:ascii="Times New Roman" w:hAnsi="Times New Roman" w:cs="Times New Roman"/>
          <w:sz w:val="24"/>
          <w:szCs w:val="24"/>
        </w:rPr>
        <w:t xml:space="preserve">convey to visitors that CLC is a place that values sustainability.  Native flowers, grasses, trees, and shrubs also provide valuable habitat for beneficial wildlife including birds and butterflies.  Integrated pest management is a sustainable approach to landscape management that will help the college to reduce its dependence on irrigation, fertilizers, and pesticides, while also improving air and water quality.  </w:t>
      </w:r>
      <w:r w:rsidR="00486B51" w:rsidRPr="005529D0">
        <w:rPr>
          <w:rFonts w:ascii="Times New Roman" w:hAnsi="Times New Roman" w:cs="Times New Roman"/>
          <w:sz w:val="24"/>
          <w:szCs w:val="24"/>
        </w:rPr>
        <w:t>As the word “n</w:t>
      </w:r>
      <w:r w:rsidRPr="005529D0">
        <w:rPr>
          <w:rFonts w:ascii="Times New Roman" w:hAnsi="Times New Roman" w:cs="Times New Roman"/>
          <w:sz w:val="24"/>
          <w:szCs w:val="24"/>
        </w:rPr>
        <w:t>ative</w:t>
      </w:r>
      <w:r w:rsidR="00486B51" w:rsidRPr="005529D0">
        <w:rPr>
          <w:rFonts w:ascii="Times New Roman" w:hAnsi="Times New Roman" w:cs="Times New Roman"/>
          <w:sz w:val="24"/>
          <w:szCs w:val="24"/>
        </w:rPr>
        <w:t>” implies, these</w:t>
      </w:r>
      <w:r w:rsidRPr="005529D0">
        <w:rPr>
          <w:rFonts w:ascii="Times New Roman" w:hAnsi="Times New Roman" w:cs="Times New Roman"/>
          <w:sz w:val="24"/>
          <w:szCs w:val="24"/>
        </w:rPr>
        <w:t xml:space="preserve"> plants demonstrate that the college appreciates its own natural heritage</w:t>
      </w:r>
      <w:r w:rsidR="00486B51" w:rsidRPr="005529D0">
        <w:rPr>
          <w:rFonts w:ascii="Times New Roman" w:hAnsi="Times New Roman" w:cs="Times New Roman"/>
          <w:sz w:val="24"/>
          <w:szCs w:val="24"/>
        </w:rPr>
        <w:t xml:space="preserve"> by provided a sense of place</w:t>
      </w:r>
      <w:r w:rsidRPr="005529D0">
        <w:rPr>
          <w:rFonts w:ascii="Times New Roman" w:hAnsi="Times New Roman" w:cs="Times New Roman"/>
          <w:sz w:val="24"/>
          <w:szCs w:val="24"/>
        </w:rPr>
        <w:t xml:space="preserve">.  </w:t>
      </w:r>
    </w:p>
    <w:p w14:paraId="0853F566" w14:textId="77777777" w:rsidR="00AD6BEC" w:rsidRPr="005529D0" w:rsidRDefault="00AD6BEC" w:rsidP="00AD6BEC">
      <w:pPr>
        <w:rPr>
          <w:rFonts w:ascii="Times New Roman" w:hAnsi="Times New Roman" w:cs="Times New Roman"/>
          <w:sz w:val="24"/>
          <w:szCs w:val="24"/>
        </w:rPr>
      </w:pPr>
    </w:p>
    <w:p w14:paraId="17FA0E9E" w14:textId="77777777" w:rsidR="00AD6BEC" w:rsidRPr="005529D0" w:rsidRDefault="00AD6BEC" w:rsidP="00AD6BEC">
      <w:pPr>
        <w:rPr>
          <w:rFonts w:ascii="Times New Roman" w:hAnsi="Times New Roman" w:cs="Times New Roman"/>
          <w:sz w:val="24"/>
          <w:szCs w:val="24"/>
        </w:rPr>
      </w:pPr>
      <w:r w:rsidRPr="005529D0">
        <w:rPr>
          <w:rFonts w:ascii="Times New Roman" w:hAnsi="Times New Roman" w:cs="Times New Roman"/>
          <w:sz w:val="24"/>
          <w:szCs w:val="24"/>
        </w:rPr>
        <w:t xml:space="preserve">The Grayslake Campus is located in the Mill Creek Watershed.  CLC participated with the Lake County Stormwater Management Commission in the development of the Mill Creek Watershed Plan in 2014.  CLC was able to apply for and to receive grant monies to install bioswales in four of its parking lots.  As a condition of the grant, CLC has developed the Operation and Management Plan for the Bioswales, which is included in this overall Landscape Management Plan.  </w:t>
      </w:r>
    </w:p>
    <w:p w14:paraId="6F0F7E97" w14:textId="77777777" w:rsidR="006C553B" w:rsidRPr="005529D0" w:rsidRDefault="006C553B">
      <w:pPr>
        <w:rPr>
          <w:rFonts w:ascii="Times New Roman" w:hAnsi="Times New Roman" w:cs="Times New Roman"/>
          <w:sz w:val="24"/>
          <w:szCs w:val="24"/>
        </w:rPr>
      </w:pPr>
    </w:p>
    <w:p w14:paraId="407853BA" w14:textId="77777777" w:rsidR="006C553B" w:rsidRPr="003B254C" w:rsidRDefault="006C553B">
      <w:pPr>
        <w:rPr>
          <w:rFonts w:ascii="Times New Roman" w:hAnsi="Times New Roman" w:cs="Times New Roman"/>
        </w:rPr>
      </w:pPr>
      <w:r w:rsidRPr="003B254C">
        <w:rPr>
          <w:rFonts w:ascii="Times New Roman" w:hAnsi="Times New Roman" w:cs="Times New Roman"/>
        </w:rPr>
        <w:br w:type="page"/>
      </w:r>
    </w:p>
    <w:p w14:paraId="6330DD8F" w14:textId="77777777" w:rsidR="006C553B" w:rsidRPr="007F5AA5" w:rsidRDefault="00C72C88" w:rsidP="007F5AA5">
      <w:pPr>
        <w:pStyle w:val="Heading1"/>
        <w:rPr>
          <w:b/>
        </w:rPr>
      </w:pPr>
      <w:bookmarkStart w:id="1" w:name="_Toc481046304"/>
      <w:r w:rsidRPr="007F5AA5">
        <w:rPr>
          <w:b/>
        </w:rPr>
        <w:t>Landscape Maintenance Zones</w:t>
      </w:r>
      <w:bookmarkEnd w:id="1"/>
    </w:p>
    <w:p w14:paraId="64B0B2BB" w14:textId="77777777" w:rsidR="00C72C88" w:rsidRPr="00344D7F" w:rsidRDefault="00C72C88" w:rsidP="00452AFC">
      <w:pPr>
        <w:tabs>
          <w:tab w:val="left" w:pos="2760"/>
        </w:tabs>
        <w:rPr>
          <w:rFonts w:ascii="Times New Roman" w:hAnsi="Times New Roman" w:cs="Times New Roman"/>
        </w:rPr>
      </w:pPr>
    </w:p>
    <w:p w14:paraId="69C58C78" w14:textId="77777777" w:rsidR="00344D7F" w:rsidRDefault="00344D7F" w:rsidP="00452AFC">
      <w:pPr>
        <w:tabs>
          <w:tab w:val="left" w:pos="2760"/>
        </w:tabs>
        <w:rPr>
          <w:rFonts w:ascii="Times New Roman" w:hAnsi="Times New Roman" w:cs="Times New Roman"/>
        </w:rPr>
      </w:pPr>
    </w:p>
    <w:p w14:paraId="497FF298" w14:textId="019E7C4E" w:rsidR="00973D29" w:rsidRDefault="00AC4406" w:rsidP="00AC4406">
      <w:pPr>
        <w:rPr>
          <w:rFonts w:ascii="Times New Roman" w:hAnsi="Times New Roman" w:cs="Times New Roman"/>
        </w:rPr>
      </w:pPr>
      <w:r>
        <w:rPr>
          <w:rFonts w:ascii="Times New Roman" w:hAnsi="Times New Roman" w:cs="Times New Roman"/>
        </w:rPr>
        <w:t>This</w:t>
      </w:r>
      <w:r w:rsidRPr="00C72C88">
        <w:rPr>
          <w:rFonts w:ascii="Times New Roman" w:hAnsi="Times New Roman" w:cs="Times New Roman"/>
        </w:rPr>
        <w:t xml:space="preserve"> Landscape Management Plan establishes the high, medium, and low zones, outlining the types of landscaping and corresponding </w:t>
      </w:r>
      <w:r w:rsidR="00C04D5C" w:rsidRPr="00C72C88">
        <w:rPr>
          <w:rFonts w:ascii="Times New Roman" w:hAnsi="Times New Roman" w:cs="Times New Roman"/>
        </w:rPr>
        <w:t xml:space="preserve">maintenance </w:t>
      </w:r>
      <w:r w:rsidRPr="00C72C88">
        <w:rPr>
          <w:rFonts w:ascii="Times New Roman" w:hAnsi="Times New Roman" w:cs="Times New Roman"/>
        </w:rPr>
        <w:t xml:space="preserve">needs of each zone. </w:t>
      </w:r>
      <w:r w:rsidR="002B783E">
        <w:rPr>
          <w:rFonts w:ascii="Times New Roman" w:hAnsi="Times New Roman" w:cs="Times New Roman"/>
        </w:rPr>
        <w:t xml:space="preserve"> </w:t>
      </w:r>
      <w:r w:rsidR="00973D29">
        <w:rPr>
          <w:rFonts w:ascii="Times New Roman" w:hAnsi="Times New Roman" w:cs="Times New Roman"/>
        </w:rPr>
        <w:t xml:space="preserve">By assigning different maintenance levels, the college is able to prioritize and reduce its maintenance load. </w:t>
      </w:r>
    </w:p>
    <w:p w14:paraId="79535823" w14:textId="77777777" w:rsidR="00973D29" w:rsidRDefault="00973D29" w:rsidP="00AC4406">
      <w:pPr>
        <w:rPr>
          <w:rFonts w:ascii="Times New Roman" w:hAnsi="Times New Roman" w:cs="Times New Roman"/>
        </w:rPr>
      </w:pPr>
    </w:p>
    <w:p w14:paraId="5E7C524E" w14:textId="0ABFE431" w:rsidR="00973D29" w:rsidRDefault="00973D29" w:rsidP="00973D29">
      <w:pPr>
        <w:rPr>
          <w:rFonts w:ascii="Times New Roman" w:hAnsi="Times New Roman" w:cs="Times New Roman"/>
        </w:rPr>
      </w:pPr>
      <w:r>
        <w:rPr>
          <w:rFonts w:ascii="Times New Roman" w:hAnsi="Times New Roman" w:cs="Times New Roman"/>
        </w:rPr>
        <w:t xml:space="preserve">Tree and shrub care is </w:t>
      </w:r>
      <w:r>
        <w:rPr>
          <w:rFonts w:ascii="Times New Roman" w:hAnsi="Times New Roman" w:cs="Times New Roman"/>
        </w:rPr>
        <w:t>often seen as less of a prio</w:t>
      </w:r>
      <w:r w:rsidR="00D9568B">
        <w:rPr>
          <w:rFonts w:ascii="Times New Roman" w:hAnsi="Times New Roman" w:cs="Times New Roman"/>
        </w:rPr>
        <w:t>rity in landscapes</w:t>
      </w:r>
      <w:r>
        <w:rPr>
          <w:rFonts w:ascii="Times New Roman" w:hAnsi="Times New Roman" w:cs="Times New Roman"/>
        </w:rPr>
        <w:t xml:space="preserve">.  However, the 2015 tree survey calculates the cumulative value of our existing trees at </w:t>
      </w:r>
      <w:r w:rsidRPr="00973D29">
        <w:rPr>
          <w:rFonts w:ascii="Times New Roman" w:hAnsi="Times New Roman" w:cs="Times New Roman"/>
        </w:rPr>
        <w:t>$2,393,535</w:t>
      </w:r>
      <w:r w:rsidR="00D9568B">
        <w:rPr>
          <w:rFonts w:ascii="Times New Roman" w:hAnsi="Times New Roman" w:cs="Times New Roman"/>
        </w:rPr>
        <w:t xml:space="preserve"> on the Grayslake Campus</w:t>
      </w:r>
      <w:r>
        <w:rPr>
          <w:rFonts w:ascii="Times New Roman" w:hAnsi="Times New Roman" w:cs="Times New Roman"/>
        </w:rPr>
        <w:t xml:space="preserve">.  Proper pruning, mulching, </w:t>
      </w:r>
      <w:r w:rsidR="00D9568B">
        <w:rPr>
          <w:rFonts w:ascii="Times New Roman" w:hAnsi="Times New Roman" w:cs="Times New Roman"/>
        </w:rPr>
        <w:t xml:space="preserve">and other tasks are essential in maintaining these resources and ensuring that they thrive.  </w:t>
      </w:r>
    </w:p>
    <w:p w14:paraId="3D4CB7C5" w14:textId="77777777" w:rsidR="00973D29" w:rsidRDefault="00973D29" w:rsidP="00973D29">
      <w:pPr>
        <w:rPr>
          <w:rFonts w:ascii="Times New Roman" w:hAnsi="Times New Roman" w:cs="Times New Roman"/>
        </w:rPr>
      </w:pPr>
    </w:p>
    <w:p w14:paraId="38135DAE" w14:textId="626E5200" w:rsidR="00973D29" w:rsidRDefault="002B783E" w:rsidP="00AC4406">
      <w:pPr>
        <w:rPr>
          <w:rFonts w:ascii="Times New Roman" w:hAnsi="Times New Roman" w:cs="Times New Roman"/>
        </w:rPr>
      </w:pPr>
      <w:r>
        <w:rPr>
          <w:rFonts w:ascii="Times New Roman" w:hAnsi="Times New Roman" w:cs="Times New Roman"/>
        </w:rPr>
        <w:t>Use of native plant materials and integrated pest management are sustainable e</w:t>
      </w:r>
      <w:r w:rsidR="00486B51">
        <w:rPr>
          <w:rFonts w:ascii="Times New Roman" w:hAnsi="Times New Roman" w:cs="Times New Roman"/>
        </w:rPr>
        <w:t>lements of</w:t>
      </w:r>
      <w:r>
        <w:rPr>
          <w:rFonts w:ascii="Times New Roman" w:hAnsi="Times New Roman" w:cs="Times New Roman"/>
        </w:rPr>
        <w:t xml:space="preserve"> landscape</w:t>
      </w:r>
      <w:r w:rsidR="00486B51">
        <w:rPr>
          <w:rFonts w:ascii="Times New Roman" w:hAnsi="Times New Roman" w:cs="Times New Roman"/>
        </w:rPr>
        <w:t xml:space="preserve"> maintenance </w:t>
      </w:r>
      <w:r>
        <w:rPr>
          <w:rFonts w:ascii="Times New Roman" w:hAnsi="Times New Roman" w:cs="Times New Roman"/>
        </w:rPr>
        <w:t xml:space="preserve">that </w:t>
      </w:r>
      <w:r w:rsidR="00486B51">
        <w:rPr>
          <w:rFonts w:ascii="Times New Roman" w:hAnsi="Times New Roman" w:cs="Times New Roman"/>
        </w:rPr>
        <w:t>are consistent across all three landscape zones</w:t>
      </w:r>
      <w:r w:rsidR="008E4122">
        <w:rPr>
          <w:rFonts w:ascii="Times New Roman" w:hAnsi="Times New Roman" w:cs="Times New Roman"/>
        </w:rPr>
        <w:t xml:space="preserve">.  Native plants require dedicated maintenance in first 2-3 years to make sure that they thrive.  Once they get established, these garden beds will require less maintenance as they will shade out competing weeds and will require little-to-no irrigation.  </w:t>
      </w:r>
    </w:p>
    <w:p w14:paraId="5378FC30" w14:textId="77777777" w:rsidR="00F07617" w:rsidRPr="00C72C88" w:rsidRDefault="00F07617" w:rsidP="00AC4406">
      <w:pPr>
        <w:rPr>
          <w:rFonts w:ascii="Times New Roman" w:hAnsi="Times New Roman" w:cs="Times New Roman"/>
        </w:rPr>
      </w:pPr>
    </w:p>
    <w:p w14:paraId="75413B14" w14:textId="77777777" w:rsidR="00F07617" w:rsidRPr="00683C7D" w:rsidRDefault="00F07617" w:rsidP="00F07617">
      <w:pPr>
        <w:tabs>
          <w:tab w:val="left" w:pos="2760"/>
        </w:tabs>
        <w:rPr>
          <w:rFonts w:ascii="Times New Roman" w:hAnsi="Times New Roman" w:cs="Times New Roman"/>
          <w:b/>
          <w:u w:val="single"/>
        </w:rPr>
      </w:pPr>
      <w:r>
        <w:rPr>
          <w:rFonts w:ascii="Times New Roman" w:hAnsi="Times New Roman" w:cs="Times New Roman"/>
          <w:b/>
          <w:u w:val="single"/>
        </w:rPr>
        <w:t>High Maintenance Zones</w:t>
      </w:r>
    </w:p>
    <w:p w14:paraId="62845F7B" w14:textId="77777777" w:rsidR="00F07617" w:rsidRDefault="00F07617" w:rsidP="00F07617">
      <w:pPr>
        <w:tabs>
          <w:tab w:val="left" w:pos="2760"/>
        </w:tabs>
        <w:rPr>
          <w:rFonts w:ascii="Times New Roman" w:hAnsi="Times New Roman" w:cs="Times New Roman"/>
        </w:rPr>
      </w:pPr>
      <w:r w:rsidRPr="00FF2957">
        <w:rPr>
          <w:rFonts w:ascii="Times New Roman" w:hAnsi="Times New Roman" w:cs="Times New Roman"/>
        </w:rPr>
        <w:t xml:space="preserve">High Maintenance Zones are located in areas of high visibility and high intensities of use, including entry points to </w:t>
      </w:r>
      <w:r>
        <w:rPr>
          <w:rFonts w:ascii="Times New Roman" w:hAnsi="Times New Roman" w:cs="Times New Roman"/>
        </w:rPr>
        <w:t xml:space="preserve">each of the </w:t>
      </w:r>
      <w:r w:rsidRPr="00FF2957">
        <w:rPr>
          <w:rFonts w:ascii="Times New Roman" w:hAnsi="Times New Roman" w:cs="Times New Roman"/>
        </w:rPr>
        <w:t>th</w:t>
      </w:r>
      <w:r>
        <w:rPr>
          <w:rFonts w:ascii="Times New Roman" w:hAnsi="Times New Roman" w:cs="Times New Roman"/>
        </w:rPr>
        <w:t>re</w:t>
      </w:r>
      <w:r w:rsidRPr="00FF2957">
        <w:rPr>
          <w:rFonts w:ascii="Times New Roman" w:hAnsi="Times New Roman" w:cs="Times New Roman"/>
        </w:rPr>
        <w:t>e campuses and</w:t>
      </w:r>
      <w:r>
        <w:rPr>
          <w:rFonts w:ascii="Times New Roman" w:hAnsi="Times New Roman" w:cs="Times New Roman"/>
        </w:rPr>
        <w:t xml:space="preserve"> also the athletic fields.  </w:t>
      </w:r>
    </w:p>
    <w:p w14:paraId="0B4FDD36" w14:textId="77777777" w:rsidR="00F07617" w:rsidRDefault="00F07617" w:rsidP="00F07617">
      <w:pPr>
        <w:tabs>
          <w:tab w:val="left" w:pos="2760"/>
        </w:tabs>
        <w:rPr>
          <w:rFonts w:ascii="Times New Roman" w:hAnsi="Times New Roman" w:cs="Times New Roman"/>
        </w:rPr>
      </w:pPr>
    </w:p>
    <w:p w14:paraId="11E606D5" w14:textId="32F31E87" w:rsidR="00F07617" w:rsidRDefault="00F07617" w:rsidP="00F07617">
      <w:pPr>
        <w:tabs>
          <w:tab w:val="left" w:pos="2760"/>
        </w:tabs>
        <w:rPr>
          <w:rFonts w:ascii="Times New Roman" w:hAnsi="Times New Roman" w:cs="Times New Roman"/>
        </w:rPr>
      </w:pPr>
      <w:r w:rsidRPr="00FF2957">
        <w:rPr>
          <w:rFonts w:ascii="Times New Roman" w:hAnsi="Times New Roman" w:cs="Times New Roman"/>
        </w:rPr>
        <w:t xml:space="preserve">It is important that CLC maintain a formal appearance for visitors entering the campuses, thus requiring the highest levels of maintenance.  </w:t>
      </w:r>
      <w:r>
        <w:rPr>
          <w:rFonts w:ascii="Times New Roman" w:hAnsi="Times New Roman" w:cs="Times New Roman"/>
        </w:rPr>
        <w:t>Just as they would in most any garden, native flowers and grasses may be selected for their appropriateness of the location.  M</w:t>
      </w:r>
      <w:r w:rsidR="008E4122">
        <w:rPr>
          <w:rFonts w:ascii="Times New Roman" w:hAnsi="Times New Roman" w:cs="Times New Roman"/>
        </w:rPr>
        <w:t>any</w:t>
      </w:r>
      <w:r>
        <w:rPr>
          <w:rFonts w:ascii="Times New Roman" w:hAnsi="Times New Roman" w:cs="Times New Roman"/>
        </w:rPr>
        <w:t xml:space="preserve"> of the flowers and grasses identified in Appendix B Plant Palette would be appropriate in high maintenance zones, given their limited height and less aggressive nature.  While annual flowers are discouraged, they may be especially helpful in adding color to planters near entrances for the entire growing season.  </w:t>
      </w:r>
    </w:p>
    <w:p w14:paraId="40A0E548" w14:textId="77777777" w:rsidR="00F07617" w:rsidRDefault="00F07617" w:rsidP="00F07617">
      <w:pPr>
        <w:tabs>
          <w:tab w:val="left" w:pos="2760"/>
        </w:tabs>
        <w:rPr>
          <w:rFonts w:ascii="Times New Roman" w:hAnsi="Times New Roman" w:cs="Times New Roman"/>
        </w:rPr>
      </w:pPr>
    </w:p>
    <w:p w14:paraId="7788D511" w14:textId="77777777" w:rsidR="00F07617" w:rsidRPr="00FF2957" w:rsidRDefault="00F07617" w:rsidP="00F07617">
      <w:pPr>
        <w:tabs>
          <w:tab w:val="left" w:pos="2760"/>
        </w:tabs>
        <w:rPr>
          <w:rFonts w:ascii="Times New Roman" w:hAnsi="Times New Roman" w:cs="Times New Roman"/>
        </w:rPr>
      </w:pPr>
      <w:r>
        <w:rPr>
          <w:rFonts w:ascii="Times New Roman" w:hAnsi="Times New Roman" w:cs="Times New Roman"/>
        </w:rPr>
        <w:t>High level maintenance may require regular mowing, trimming, irrigation, and occasional fertilization/herbicide application.  Mowing heights are lower than in other zones.  The tolerance for weeds in the turf grass is also lower than elsewhere.  A</w:t>
      </w:r>
      <w:r w:rsidRPr="00FF2957">
        <w:rPr>
          <w:rFonts w:ascii="Times New Roman" w:hAnsi="Times New Roman" w:cs="Times New Roman"/>
        </w:rPr>
        <w:t xml:space="preserve">thletic fields </w:t>
      </w:r>
      <w:r>
        <w:rPr>
          <w:rFonts w:ascii="Times New Roman" w:hAnsi="Times New Roman" w:cs="Times New Roman"/>
        </w:rPr>
        <w:t>have unique maintenance requirements</w:t>
      </w:r>
      <w:r w:rsidRPr="00FF2957">
        <w:rPr>
          <w:rFonts w:ascii="Times New Roman" w:hAnsi="Times New Roman" w:cs="Times New Roman"/>
        </w:rPr>
        <w:t xml:space="preserve"> </w:t>
      </w:r>
      <w:r>
        <w:rPr>
          <w:rFonts w:ascii="Times New Roman" w:hAnsi="Times New Roman" w:cs="Times New Roman"/>
        </w:rPr>
        <w:t xml:space="preserve">with regard </w:t>
      </w:r>
      <w:r w:rsidRPr="00FF2957">
        <w:rPr>
          <w:rFonts w:ascii="Times New Roman" w:hAnsi="Times New Roman" w:cs="Times New Roman"/>
        </w:rPr>
        <w:t xml:space="preserve">for the safety of athletes </w:t>
      </w:r>
      <w:r>
        <w:rPr>
          <w:rFonts w:ascii="Times New Roman" w:hAnsi="Times New Roman" w:cs="Times New Roman"/>
        </w:rPr>
        <w:t xml:space="preserve">practicing and </w:t>
      </w:r>
      <w:r w:rsidRPr="00FF2957">
        <w:rPr>
          <w:rFonts w:ascii="Times New Roman" w:hAnsi="Times New Roman" w:cs="Times New Roman"/>
        </w:rPr>
        <w:t>competing</w:t>
      </w:r>
      <w:r>
        <w:rPr>
          <w:rFonts w:ascii="Times New Roman" w:hAnsi="Times New Roman" w:cs="Times New Roman"/>
        </w:rPr>
        <w:t xml:space="preserve"> on them</w:t>
      </w:r>
      <w:r w:rsidRPr="00FF2957">
        <w:rPr>
          <w:rFonts w:ascii="Times New Roman" w:hAnsi="Times New Roman" w:cs="Times New Roman"/>
        </w:rPr>
        <w:t xml:space="preserve">. </w:t>
      </w:r>
      <w:r>
        <w:rPr>
          <w:rFonts w:ascii="Times New Roman" w:hAnsi="Times New Roman" w:cs="Times New Roman"/>
        </w:rPr>
        <w:t xml:space="preserve"> They require re</w:t>
      </w:r>
      <w:r w:rsidRPr="00FF2957">
        <w:rPr>
          <w:rFonts w:ascii="Times New Roman" w:hAnsi="Times New Roman" w:cs="Times New Roman"/>
        </w:rPr>
        <w:t>gular mowing and seasonal fertilizer application</w:t>
      </w:r>
      <w:r>
        <w:rPr>
          <w:rFonts w:ascii="Times New Roman" w:hAnsi="Times New Roman" w:cs="Times New Roman"/>
        </w:rPr>
        <w:t>, and proper</w:t>
      </w:r>
      <w:r w:rsidRPr="00FF2957">
        <w:rPr>
          <w:rFonts w:ascii="Times New Roman" w:hAnsi="Times New Roman" w:cs="Times New Roman"/>
        </w:rPr>
        <w:t xml:space="preserve"> grading and </w:t>
      </w:r>
      <w:r>
        <w:rPr>
          <w:rFonts w:ascii="Times New Roman" w:hAnsi="Times New Roman" w:cs="Times New Roman"/>
        </w:rPr>
        <w:t xml:space="preserve">drainage to keep them functional. </w:t>
      </w:r>
    </w:p>
    <w:p w14:paraId="5762EC2E" w14:textId="77777777" w:rsidR="00F07617" w:rsidRPr="00FF2957" w:rsidRDefault="00F07617" w:rsidP="00F07617">
      <w:pPr>
        <w:tabs>
          <w:tab w:val="left" w:pos="2760"/>
        </w:tabs>
        <w:rPr>
          <w:rFonts w:ascii="Times New Roman" w:hAnsi="Times New Roman" w:cs="Times New Roman"/>
        </w:rPr>
      </w:pPr>
    </w:p>
    <w:p w14:paraId="090B760F" w14:textId="77777777" w:rsidR="00F07617" w:rsidRPr="00FF2957" w:rsidRDefault="00F07617" w:rsidP="00F07617">
      <w:pPr>
        <w:jc w:val="center"/>
        <w:rPr>
          <w:rFonts w:ascii="Times New Roman" w:hAnsi="Times New Roman" w:cs="Times New Roman"/>
        </w:rPr>
      </w:pPr>
      <w:r w:rsidRPr="00FF2957">
        <w:rPr>
          <w:rFonts w:ascii="Times New Roman" w:hAnsi="Times New Roman" w:cs="Times New Roman"/>
          <w:noProof/>
        </w:rPr>
        <w:drawing>
          <wp:inline distT="0" distB="0" distL="0" distR="0" wp14:anchorId="17BCCCA8" wp14:editId="6EB72B23">
            <wp:extent cx="3764280" cy="3076709"/>
            <wp:effectExtent l="0" t="0" r="7620" b="9525"/>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78028" cy="3087945"/>
                    </a:xfrm>
                    <a:prstGeom prst="rect">
                      <a:avLst/>
                    </a:prstGeom>
                    <a:noFill/>
                    <a:ln>
                      <a:noFill/>
                    </a:ln>
                  </pic:spPr>
                </pic:pic>
              </a:graphicData>
            </a:graphic>
          </wp:inline>
        </w:drawing>
      </w:r>
    </w:p>
    <w:p w14:paraId="6345CB66" w14:textId="77777777" w:rsidR="00C72C88" w:rsidRDefault="00C72C88" w:rsidP="00452AFC">
      <w:pPr>
        <w:tabs>
          <w:tab w:val="left" w:pos="2760"/>
        </w:tabs>
        <w:rPr>
          <w:rFonts w:ascii="Times New Roman" w:hAnsi="Times New Roman" w:cs="Times New Roman"/>
          <w:b/>
          <w:sz w:val="24"/>
          <w:szCs w:val="24"/>
        </w:rPr>
      </w:pPr>
    </w:p>
    <w:p w14:paraId="26B46E2E" w14:textId="5BE0BA3E" w:rsidR="00F07617" w:rsidRDefault="00F07617" w:rsidP="00F07617">
      <w:pPr>
        <w:tabs>
          <w:tab w:val="left" w:pos="2760"/>
        </w:tabs>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55B982" wp14:editId="46C9D357">
            <wp:extent cx="8248989" cy="4686202"/>
            <wp:effectExtent l="0" t="9208"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LC-Grayslake Campus- Site Plan - 2140811.jpg"/>
                    <pic:cNvPicPr/>
                  </pic:nvPicPr>
                  <pic:blipFill>
                    <a:blip r:embed="rId11" cstate="print">
                      <a:extLst>
                        <a:ext uri="{28A0092B-C50C-407E-A947-70E740481C1C}">
                          <a14:useLocalDpi xmlns:a14="http://schemas.microsoft.com/office/drawing/2010/main"/>
                        </a:ext>
                      </a:extLst>
                    </a:blip>
                    <a:stretch>
                      <a:fillRect/>
                    </a:stretch>
                  </pic:blipFill>
                  <pic:spPr>
                    <a:xfrm rot="5400000">
                      <a:off x="0" y="0"/>
                      <a:ext cx="8251383" cy="4687562"/>
                    </a:xfrm>
                    <a:prstGeom prst="rect">
                      <a:avLst/>
                    </a:prstGeom>
                  </pic:spPr>
                </pic:pic>
              </a:graphicData>
            </a:graphic>
          </wp:inline>
        </w:drawing>
      </w:r>
    </w:p>
    <w:p w14:paraId="72F3A2DD" w14:textId="77777777" w:rsidR="00F07617" w:rsidRDefault="00F07617" w:rsidP="00452AFC">
      <w:pPr>
        <w:tabs>
          <w:tab w:val="left" w:pos="2760"/>
        </w:tabs>
        <w:rPr>
          <w:rFonts w:ascii="Times New Roman" w:hAnsi="Times New Roman" w:cs="Times New Roman"/>
          <w:b/>
          <w:sz w:val="24"/>
          <w:szCs w:val="24"/>
        </w:rPr>
      </w:pPr>
    </w:p>
    <w:p w14:paraId="19132DF4" w14:textId="77777777" w:rsidR="00C04D5C" w:rsidRDefault="00C04D5C" w:rsidP="00452AFC">
      <w:pPr>
        <w:rPr>
          <w:rFonts w:ascii="Times New Roman" w:hAnsi="Times New Roman" w:cs="Times New Roman"/>
          <w:b/>
          <w:u w:val="single"/>
        </w:rPr>
      </w:pPr>
    </w:p>
    <w:p w14:paraId="0FD6A330" w14:textId="77777777" w:rsidR="00CE5157" w:rsidRPr="00683C7D" w:rsidRDefault="00683C7D" w:rsidP="00452AFC">
      <w:pPr>
        <w:rPr>
          <w:rFonts w:ascii="Times New Roman" w:hAnsi="Times New Roman" w:cs="Times New Roman"/>
          <w:b/>
          <w:u w:val="single"/>
        </w:rPr>
      </w:pPr>
      <w:r w:rsidRPr="00683C7D">
        <w:rPr>
          <w:rFonts w:ascii="Times New Roman" w:hAnsi="Times New Roman" w:cs="Times New Roman"/>
          <w:b/>
          <w:u w:val="single"/>
        </w:rPr>
        <w:t>Medium Maintenance Zones</w:t>
      </w:r>
    </w:p>
    <w:p w14:paraId="383F2F18" w14:textId="77777777" w:rsidR="00486B51" w:rsidRPr="00486B51" w:rsidRDefault="00486B51" w:rsidP="00452AFC">
      <w:pPr>
        <w:rPr>
          <w:rFonts w:ascii="Times New Roman" w:hAnsi="Times New Roman" w:cs="Times New Roman"/>
        </w:rPr>
      </w:pPr>
      <w:r w:rsidRPr="00486B51">
        <w:rPr>
          <w:rFonts w:ascii="Times New Roman" w:hAnsi="Times New Roman" w:cs="Times New Roman"/>
        </w:rPr>
        <w:t xml:space="preserve">Most of the landscaping across all three </w:t>
      </w:r>
      <w:r>
        <w:rPr>
          <w:rFonts w:ascii="Times New Roman" w:hAnsi="Times New Roman" w:cs="Times New Roman"/>
        </w:rPr>
        <w:t xml:space="preserve">campuses will tend to be Medium Maintenance, including the largest areas of turf grass.  </w:t>
      </w:r>
      <w:r w:rsidR="00050F0C">
        <w:rPr>
          <w:rFonts w:ascii="Times New Roman" w:hAnsi="Times New Roman" w:cs="Times New Roman"/>
        </w:rPr>
        <w:t xml:space="preserve">These turf areas are set </w:t>
      </w:r>
      <w:r w:rsidR="00683C7D">
        <w:rPr>
          <w:rFonts w:ascii="Times New Roman" w:hAnsi="Times New Roman" w:cs="Times New Roman"/>
        </w:rPr>
        <w:t xml:space="preserve">back </w:t>
      </w:r>
      <w:r w:rsidR="00050F0C">
        <w:rPr>
          <w:rFonts w:ascii="Times New Roman" w:hAnsi="Times New Roman" w:cs="Times New Roman"/>
        </w:rPr>
        <w:t>away from main walkways and road entrances.  Medium Main</w:t>
      </w:r>
      <w:r w:rsidR="00683C7D">
        <w:rPr>
          <w:rFonts w:ascii="Times New Roman" w:hAnsi="Times New Roman" w:cs="Times New Roman"/>
        </w:rPr>
        <w:t xml:space="preserve">tenance areas may be mowed at </w:t>
      </w:r>
      <w:r w:rsidR="00050F0C">
        <w:rPr>
          <w:rFonts w:ascii="Times New Roman" w:hAnsi="Times New Roman" w:cs="Times New Roman"/>
        </w:rPr>
        <w:t>higher level</w:t>
      </w:r>
      <w:r w:rsidR="00683C7D">
        <w:rPr>
          <w:rFonts w:ascii="Times New Roman" w:hAnsi="Times New Roman" w:cs="Times New Roman"/>
        </w:rPr>
        <w:t>s,</w:t>
      </w:r>
      <w:r w:rsidR="00050F0C">
        <w:rPr>
          <w:rFonts w:ascii="Times New Roman" w:hAnsi="Times New Roman" w:cs="Times New Roman"/>
        </w:rPr>
        <w:t xml:space="preserve"> require less trimming and irrigation, and reduce fertilizer and herbicide application</w:t>
      </w:r>
      <w:r w:rsidR="00683C7D">
        <w:rPr>
          <w:rFonts w:ascii="Times New Roman" w:hAnsi="Times New Roman" w:cs="Times New Roman"/>
        </w:rPr>
        <w:t>, if any at all</w:t>
      </w:r>
      <w:r w:rsidR="00050F0C">
        <w:rPr>
          <w:rFonts w:ascii="Times New Roman" w:hAnsi="Times New Roman" w:cs="Times New Roman"/>
        </w:rPr>
        <w:t xml:space="preserve">.  </w:t>
      </w:r>
    </w:p>
    <w:p w14:paraId="6AFE9092" w14:textId="77777777" w:rsidR="00100B5A" w:rsidRPr="0080560E" w:rsidRDefault="00100B5A" w:rsidP="00452AFC">
      <w:pPr>
        <w:rPr>
          <w:rFonts w:ascii="Times New Roman" w:hAnsi="Times New Roman" w:cs="Times New Roman"/>
          <w:b/>
        </w:rPr>
      </w:pPr>
    </w:p>
    <w:p w14:paraId="42FD1D9C" w14:textId="77777777" w:rsidR="00CE5157" w:rsidRPr="00683C7D" w:rsidRDefault="00683C7D" w:rsidP="00452AFC">
      <w:pPr>
        <w:rPr>
          <w:rFonts w:ascii="Times New Roman" w:hAnsi="Times New Roman" w:cs="Times New Roman"/>
          <w:b/>
          <w:u w:val="single"/>
        </w:rPr>
      </w:pPr>
      <w:r w:rsidRPr="00683C7D">
        <w:rPr>
          <w:rFonts w:ascii="Times New Roman" w:hAnsi="Times New Roman" w:cs="Times New Roman"/>
          <w:b/>
          <w:u w:val="single"/>
        </w:rPr>
        <w:t>Low Maintenance Zones</w:t>
      </w:r>
    </w:p>
    <w:p w14:paraId="0365CB28" w14:textId="77777777" w:rsidR="00683C7D" w:rsidRDefault="00683C7D" w:rsidP="00452AFC">
      <w:pPr>
        <w:rPr>
          <w:rFonts w:ascii="Times New Roman" w:hAnsi="Times New Roman" w:cs="Times New Roman"/>
        </w:rPr>
      </w:pPr>
      <w:r>
        <w:rPr>
          <w:rFonts w:ascii="Times New Roman" w:hAnsi="Times New Roman" w:cs="Times New Roman"/>
        </w:rPr>
        <w:t xml:space="preserve">Low Maintenance Zones include the natural areas of restored prairie, wetlands, ponds, and woodlands.  These areas require less frequent maintenance on a short term basis, but suffer when left untended for years.  Restored natural areas are vulnerable to incursions of invasive species.  Invasive species are typically but not always non-native in </w:t>
      </w:r>
      <w:r w:rsidR="00B649C6">
        <w:rPr>
          <w:rFonts w:ascii="Times New Roman" w:hAnsi="Times New Roman" w:cs="Times New Roman"/>
        </w:rPr>
        <w:t>origin.  It generally takes a couple of years for n</w:t>
      </w:r>
      <w:r>
        <w:rPr>
          <w:rFonts w:ascii="Times New Roman" w:hAnsi="Times New Roman" w:cs="Times New Roman"/>
        </w:rPr>
        <w:t xml:space="preserve">ative plants </w:t>
      </w:r>
      <w:r w:rsidR="00B649C6">
        <w:rPr>
          <w:rFonts w:ascii="Times New Roman" w:hAnsi="Times New Roman" w:cs="Times New Roman"/>
        </w:rPr>
        <w:t>to</w:t>
      </w:r>
      <w:r>
        <w:rPr>
          <w:rFonts w:ascii="Times New Roman" w:hAnsi="Times New Roman" w:cs="Times New Roman"/>
        </w:rPr>
        <w:t xml:space="preserve"> thriv</w:t>
      </w:r>
      <w:r w:rsidR="00B649C6">
        <w:rPr>
          <w:rFonts w:ascii="Times New Roman" w:hAnsi="Times New Roman" w:cs="Times New Roman"/>
        </w:rPr>
        <w:t>e</w:t>
      </w:r>
      <w:r>
        <w:rPr>
          <w:rFonts w:ascii="Times New Roman" w:hAnsi="Times New Roman" w:cs="Times New Roman"/>
        </w:rPr>
        <w:t xml:space="preserve"> and </w:t>
      </w:r>
      <w:r w:rsidR="00B649C6">
        <w:rPr>
          <w:rFonts w:ascii="Times New Roman" w:hAnsi="Times New Roman" w:cs="Times New Roman"/>
        </w:rPr>
        <w:t>be able to outcompete</w:t>
      </w:r>
      <w:r>
        <w:rPr>
          <w:rFonts w:ascii="Times New Roman" w:hAnsi="Times New Roman" w:cs="Times New Roman"/>
        </w:rPr>
        <w:t xml:space="preserve"> invasive species</w:t>
      </w:r>
      <w:r w:rsidR="00B649C6">
        <w:rPr>
          <w:rFonts w:ascii="Times New Roman" w:hAnsi="Times New Roman" w:cs="Times New Roman"/>
        </w:rPr>
        <w:t xml:space="preserve">.  The soils supporting these restoration efforts have been </w:t>
      </w:r>
      <w:r>
        <w:rPr>
          <w:rFonts w:ascii="Times New Roman" w:hAnsi="Times New Roman" w:cs="Times New Roman"/>
        </w:rPr>
        <w:t xml:space="preserve">farmed for many years and </w:t>
      </w:r>
      <w:r w:rsidR="00B649C6">
        <w:rPr>
          <w:rFonts w:ascii="Times New Roman" w:hAnsi="Times New Roman" w:cs="Times New Roman"/>
        </w:rPr>
        <w:t xml:space="preserve">then compacted with trucks </w:t>
      </w:r>
      <w:r>
        <w:rPr>
          <w:rFonts w:ascii="Times New Roman" w:hAnsi="Times New Roman" w:cs="Times New Roman"/>
        </w:rPr>
        <w:t>re-grad</w:t>
      </w:r>
      <w:r w:rsidR="00B649C6">
        <w:rPr>
          <w:rFonts w:ascii="Times New Roman" w:hAnsi="Times New Roman" w:cs="Times New Roman"/>
        </w:rPr>
        <w:t xml:space="preserve">ing the terrain to make way for development. See the Inventory and Management of Natural Areas below for more information about CLC’s prairie, wetlands, ponds, and woodlands.  </w:t>
      </w:r>
    </w:p>
    <w:p w14:paraId="732F7D11" w14:textId="77777777" w:rsidR="00683C7D" w:rsidRDefault="00683C7D" w:rsidP="00452AFC">
      <w:pPr>
        <w:rPr>
          <w:rFonts w:ascii="Times New Roman" w:hAnsi="Times New Roman" w:cs="Times New Roman"/>
        </w:rPr>
      </w:pPr>
    </w:p>
    <w:p w14:paraId="7FDDF693" w14:textId="77777777" w:rsidR="00683C7D" w:rsidRPr="00683C7D" w:rsidRDefault="00683C7D" w:rsidP="00452AFC">
      <w:pPr>
        <w:rPr>
          <w:rFonts w:ascii="Times New Roman" w:hAnsi="Times New Roman" w:cs="Times New Roman"/>
        </w:rPr>
      </w:pPr>
    </w:p>
    <w:p w14:paraId="014959EC" w14:textId="77777777" w:rsidR="00452AFC" w:rsidRPr="00FF2957" w:rsidRDefault="00452AFC" w:rsidP="00452AFC">
      <w:pPr>
        <w:jc w:val="center"/>
        <w:rPr>
          <w:rFonts w:ascii="Times New Roman" w:hAnsi="Times New Roman" w:cs="Times New Roman"/>
        </w:rPr>
      </w:pPr>
      <w:r w:rsidRPr="00FF2957">
        <w:rPr>
          <w:rFonts w:ascii="Times New Roman" w:hAnsi="Times New Roman" w:cs="Times New Roman"/>
          <w:noProof/>
        </w:rPr>
        <w:drawing>
          <wp:inline distT="0" distB="0" distL="0" distR="0" wp14:anchorId="282E9C01" wp14:editId="7429EB39">
            <wp:extent cx="4076700" cy="3040380"/>
            <wp:effectExtent l="0" t="0" r="0" b="7620"/>
            <wp:docPr id="22" name="Picture 3" descr="C:\Users\dhusemoller\Pictures\2014 Summer\August 14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usemoller\Pictures\2014 Summer\August 14 039.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076700" cy="3040380"/>
                    </a:xfrm>
                    <a:prstGeom prst="rect">
                      <a:avLst/>
                    </a:prstGeom>
                    <a:noFill/>
                    <a:ln>
                      <a:noFill/>
                    </a:ln>
                  </pic:spPr>
                </pic:pic>
              </a:graphicData>
            </a:graphic>
          </wp:inline>
        </w:drawing>
      </w:r>
    </w:p>
    <w:p w14:paraId="760B513A" w14:textId="77777777" w:rsidR="00452AFC" w:rsidRPr="00FF2957" w:rsidRDefault="00452AFC" w:rsidP="00452AFC">
      <w:pPr>
        <w:rPr>
          <w:rFonts w:ascii="Times New Roman" w:hAnsi="Times New Roman" w:cs="Times New Roman"/>
        </w:rPr>
      </w:pPr>
    </w:p>
    <w:p w14:paraId="2B381B81" w14:textId="77777777" w:rsidR="00452AFC" w:rsidRPr="00FF2957" w:rsidRDefault="00452AFC" w:rsidP="00452AFC">
      <w:pPr>
        <w:rPr>
          <w:rFonts w:ascii="Times New Roman" w:hAnsi="Times New Roman" w:cs="Times New Roman"/>
        </w:rPr>
      </w:pPr>
    </w:p>
    <w:p w14:paraId="2283E56D" w14:textId="77777777" w:rsidR="00452AFC" w:rsidRPr="00FF2957" w:rsidRDefault="00452AFC">
      <w:pPr>
        <w:rPr>
          <w:rFonts w:ascii="Times New Roman" w:hAnsi="Times New Roman" w:cs="Times New Roman"/>
          <w:b/>
        </w:rPr>
      </w:pPr>
      <w:r w:rsidRPr="00FF2957">
        <w:rPr>
          <w:rFonts w:ascii="Times New Roman" w:hAnsi="Times New Roman" w:cs="Times New Roman"/>
          <w:b/>
        </w:rPr>
        <w:br w:type="page"/>
      </w:r>
    </w:p>
    <w:p w14:paraId="1189F29A" w14:textId="73515A60" w:rsidR="00973D29" w:rsidRDefault="00973D29" w:rsidP="007F5AA5">
      <w:pPr>
        <w:pStyle w:val="Heading1"/>
        <w:rPr>
          <w:b/>
        </w:rPr>
      </w:pPr>
      <w:bookmarkStart w:id="2" w:name="_Toc481046305"/>
      <w:r>
        <w:rPr>
          <w:b/>
        </w:rPr>
        <w:t>Grounds Management Staffing</w:t>
      </w:r>
      <w:bookmarkEnd w:id="2"/>
    </w:p>
    <w:p w14:paraId="742CBCBB" w14:textId="77777777" w:rsidR="00973D29" w:rsidRPr="00973D29" w:rsidRDefault="00973D29" w:rsidP="00973D29"/>
    <w:p w14:paraId="4EDBEE59" w14:textId="77777777" w:rsidR="00973D29" w:rsidRPr="00B7665E" w:rsidRDefault="00973D29" w:rsidP="00B7665E">
      <w:pPr>
        <w:rPr>
          <w:rFonts w:ascii="Times New Roman" w:hAnsi="Times New Roman" w:cs="Times New Roman"/>
        </w:rPr>
      </w:pPr>
    </w:p>
    <w:p w14:paraId="6653B6F4" w14:textId="24FC0F44" w:rsidR="00973D29" w:rsidRDefault="00B7665E" w:rsidP="00B7665E">
      <w:pPr>
        <w:rPr>
          <w:rFonts w:ascii="Times New Roman" w:hAnsi="Times New Roman" w:cs="Times New Roman"/>
        </w:rPr>
      </w:pPr>
      <w:r>
        <w:rPr>
          <w:rFonts w:ascii="Times New Roman" w:hAnsi="Times New Roman" w:cs="Times New Roman"/>
        </w:rPr>
        <w:t>Grounds Crew</w:t>
      </w:r>
    </w:p>
    <w:p w14:paraId="5E486449" w14:textId="1A3C221C" w:rsidR="00B7665E" w:rsidRDefault="00B7665E" w:rsidP="00B7665E">
      <w:pPr>
        <w:ind w:left="720"/>
        <w:rPr>
          <w:rFonts w:ascii="Times New Roman" w:hAnsi="Times New Roman" w:cs="Times New Roman"/>
        </w:rPr>
      </w:pPr>
      <w:r>
        <w:rPr>
          <w:rFonts w:ascii="Times New Roman" w:hAnsi="Times New Roman" w:cs="Times New Roman"/>
        </w:rPr>
        <w:t>Mowing, snow removal, trash collection</w:t>
      </w:r>
    </w:p>
    <w:p w14:paraId="628F0D3F" w14:textId="6B9EA9AE" w:rsidR="00B7665E" w:rsidRDefault="00B7665E" w:rsidP="00B7665E">
      <w:pPr>
        <w:rPr>
          <w:rFonts w:ascii="Times New Roman" w:hAnsi="Times New Roman" w:cs="Times New Roman"/>
        </w:rPr>
      </w:pPr>
      <w:r>
        <w:rPr>
          <w:rFonts w:ascii="Times New Roman" w:hAnsi="Times New Roman" w:cs="Times New Roman"/>
        </w:rPr>
        <w:t>Supervising Engineer</w:t>
      </w:r>
    </w:p>
    <w:p w14:paraId="78979E3E" w14:textId="55DABF91" w:rsidR="00B7665E" w:rsidRDefault="00B7665E" w:rsidP="00B7665E">
      <w:pPr>
        <w:rPr>
          <w:rFonts w:ascii="Times New Roman" w:hAnsi="Times New Roman" w:cs="Times New Roman"/>
        </w:rPr>
      </w:pPr>
      <w:r>
        <w:rPr>
          <w:rFonts w:ascii="Times New Roman" w:hAnsi="Times New Roman" w:cs="Times New Roman"/>
        </w:rPr>
        <w:t>Natural Areas Coordinator</w:t>
      </w:r>
    </w:p>
    <w:p w14:paraId="0FF53AA1" w14:textId="24A88E2A" w:rsidR="00B7665E" w:rsidRDefault="00B7665E" w:rsidP="00B7665E">
      <w:pPr>
        <w:ind w:left="720"/>
        <w:rPr>
          <w:rFonts w:ascii="Times New Roman" w:hAnsi="Times New Roman" w:cs="Times New Roman"/>
        </w:rPr>
      </w:pPr>
      <w:r>
        <w:rPr>
          <w:rFonts w:ascii="Times New Roman" w:hAnsi="Times New Roman" w:cs="Times New Roman"/>
        </w:rPr>
        <w:t>Maintenance of prairie, wetland, woodland, and pond buffers</w:t>
      </w:r>
    </w:p>
    <w:p w14:paraId="40E06D79" w14:textId="39BE8D88" w:rsidR="00B7665E" w:rsidRDefault="00B7665E" w:rsidP="00B7665E">
      <w:pPr>
        <w:rPr>
          <w:rFonts w:ascii="Times New Roman" w:hAnsi="Times New Roman" w:cs="Times New Roman"/>
        </w:rPr>
      </w:pPr>
      <w:r>
        <w:rPr>
          <w:rFonts w:ascii="Times New Roman" w:hAnsi="Times New Roman" w:cs="Times New Roman"/>
        </w:rPr>
        <w:t>Horticultural Coordinator</w:t>
      </w:r>
    </w:p>
    <w:p w14:paraId="4BCD5D89" w14:textId="2DA82143" w:rsidR="00B7665E" w:rsidRDefault="00B7665E" w:rsidP="00B7665E">
      <w:pPr>
        <w:ind w:left="720"/>
        <w:rPr>
          <w:rFonts w:ascii="Times New Roman" w:hAnsi="Times New Roman" w:cs="Times New Roman"/>
        </w:rPr>
      </w:pPr>
      <w:r>
        <w:rPr>
          <w:rFonts w:ascii="Times New Roman" w:hAnsi="Times New Roman" w:cs="Times New Roman"/>
        </w:rPr>
        <w:t>Maintenance of ornamental plantings, pruning and care of trees and shrubs</w:t>
      </w:r>
    </w:p>
    <w:p w14:paraId="43B34146" w14:textId="2610C515" w:rsidR="00973D29" w:rsidRDefault="00973D29">
      <w:pPr>
        <w:rPr>
          <w:rFonts w:ascii="Times New Roman" w:eastAsiaTheme="majorEastAsia" w:hAnsi="Times New Roman" w:cs="Times New Roman"/>
          <w:b/>
          <w:color w:val="2E74B5" w:themeColor="accent1" w:themeShade="BF"/>
        </w:rPr>
      </w:pPr>
      <w:bookmarkStart w:id="3" w:name="_GoBack"/>
      <w:bookmarkEnd w:id="3"/>
    </w:p>
    <w:p w14:paraId="440126D2" w14:textId="77777777" w:rsidR="00B7665E" w:rsidRDefault="00B7665E">
      <w:pPr>
        <w:rPr>
          <w:rFonts w:ascii="Times New Roman" w:eastAsiaTheme="majorEastAsia" w:hAnsi="Times New Roman" w:cs="Times New Roman"/>
          <w:b/>
          <w:color w:val="2E74B5" w:themeColor="accent1" w:themeShade="BF"/>
        </w:rPr>
      </w:pPr>
    </w:p>
    <w:p w14:paraId="74CE2D30" w14:textId="77777777" w:rsidR="00B7665E" w:rsidRPr="00B7665E" w:rsidRDefault="00B7665E">
      <w:pPr>
        <w:rPr>
          <w:rFonts w:ascii="Times New Roman" w:eastAsiaTheme="majorEastAsia" w:hAnsi="Times New Roman" w:cs="Times New Roman"/>
          <w:b/>
          <w:color w:val="2E74B5" w:themeColor="accent1" w:themeShade="BF"/>
        </w:rPr>
      </w:pPr>
    </w:p>
    <w:p w14:paraId="0D8132FF" w14:textId="77777777" w:rsidR="00B7665E" w:rsidRDefault="00B7665E">
      <w:pPr>
        <w:rPr>
          <w:rFonts w:asciiTheme="majorHAnsi" w:eastAsiaTheme="majorEastAsia" w:hAnsiTheme="majorHAnsi" w:cstheme="majorBidi"/>
          <w:b/>
          <w:color w:val="2E74B5" w:themeColor="accent1" w:themeShade="BF"/>
          <w:sz w:val="32"/>
          <w:szCs w:val="32"/>
        </w:rPr>
      </w:pPr>
      <w:bookmarkStart w:id="4" w:name="_Toc481046306"/>
      <w:r>
        <w:rPr>
          <w:b/>
        </w:rPr>
        <w:br w:type="page"/>
      </w:r>
    </w:p>
    <w:p w14:paraId="39055DF7" w14:textId="6C6583E1" w:rsidR="008C3508" w:rsidRPr="007F5AA5" w:rsidRDefault="00722F2F" w:rsidP="007F5AA5">
      <w:pPr>
        <w:pStyle w:val="Heading1"/>
        <w:rPr>
          <w:b/>
        </w:rPr>
      </w:pPr>
      <w:r w:rsidRPr="007F5AA5">
        <w:rPr>
          <w:b/>
        </w:rPr>
        <w:t xml:space="preserve">Inventory and Management of </w:t>
      </w:r>
      <w:r w:rsidR="00BD7812" w:rsidRPr="007F5AA5">
        <w:rPr>
          <w:b/>
        </w:rPr>
        <w:t>N</w:t>
      </w:r>
      <w:r w:rsidR="00890744" w:rsidRPr="007F5AA5">
        <w:rPr>
          <w:b/>
        </w:rPr>
        <w:t xml:space="preserve">atural </w:t>
      </w:r>
      <w:r w:rsidR="00BD7812" w:rsidRPr="007F5AA5">
        <w:rPr>
          <w:b/>
        </w:rPr>
        <w:t>A</w:t>
      </w:r>
      <w:r w:rsidR="00890744" w:rsidRPr="007F5AA5">
        <w:rPr>
          <w:b/>
        </w:rPr>
        <w:t>reas:</w:t>
      </w:r>
      <w:bookmarkEnd w:id="4"/>
    </w:p>
    <w:p w14:paraId="1DF29EA1" w14:textId="77777777" w:rsidR="00890744" w:rsidRDefault="00890744">
      <w:pPr>
        <w:rPr>
          <w:rFonts w:ascii="Times New Roman" w:hAnsi="Times New Roman" w:cs="Times New Roman"/>
        </w:rPr>
      </w:pPr>
    </w:p>
    <w:p w14:paraId="0E8E53FB" w14:textId="77777777" w:rsidR="005529D0" w:rsidRDefault="005529D0">
      <w:pPr>
        <w:rPr>
          <w:rFonts w:ascii="Times New Roman" w:hAnsi="Times New Roman" w:cs="Times New Roman"/>
        </w:rPr>
      </w:pPr>
    </w:p>
    <w:p w14:paraId="7FBC4E6A" w14:textId="77777777" w:rsidR="00890744" w:rsidRPr="000F3405" w:rsidRDefault="00890744">
      <w:pPr>
        <w:rPr>
          <w:rFonts w:ascii="Times New Roman" w:hAnsi="Times New Roman" w:cs="Times New Roman"/>
          <w:b/>
          <w:sz w:val="24"/>
          <w:szCs w:val="24"/>
          <w:u w:val="single"/>
        </w:rPr>
      </w:pPr>
      <w:r w:rsidRPr="000F3405">
        <w:rPr>
          <w:rFonts w:ascii="Times New Roman" w:hAnsi="Times New Roman" w:cs="Times New Roman"/>
          <w:b/>
          <w:sz w:val="24"/>
          <w:szCs w:val="24"/>
          <w:u w:val="single"/>
        </w:rPr>
        <w:t xml:space="preserve">Prairie:  </w:t>
      </w:r>
    </w:p>
    <w:p w14:paraId="76194718" w14:textId="77777777" w:rsidR="007345ED" w:rsidRDefault="007345ED">
      <w:pPr>
        <w:rPr>
          <w:rFonts w:ascii="Times New Roman" w:hAnsi="Times New Roman" w:cs="Times New Roman"/>
        </w:rPr>
      </w:pPr>
      <w:r w:rsidRPr="007345ED">
        <w:rPr>
          <w:rFonts w:ascii="Times New Roman" w:hAnsi="Times New Roman" w:cs="Times New Roman"/>
        </w:rPr>
        <w:t xml:space="preserve">The College </w:t>
      </w:r>
      <w:r>
        <w:rPr>
          <w:rFonts w:ascii="Times New Roman" w:hAnsi="Times New Roman" w:cs="Times New Roman"/>
        </w:rPr>
        <w:t>o</w:t>
      </w:r>
      <w:r w:rsidRPr="007345ED">
        <w:rPr>
          <w:rFonts w:ascii="Times New Roman" w:hAnsi="Times New Roman" w:cs="Times New Roman"/>
        </w:rPr>
        <w:t>f Lake County</w:t>
      </w:r>
      <w:r>
        <w:rPr>
          <w:rFonts w:ascii="Times New Roman" w:hAnsi="Times New Roman" w:cs="Times New Roman"/>
        </w:rPr>
        <w:t xml:space="preserve"> has roughly 9 acres of restored prairie on its Grayslake Campus located east of Lancer Lane, between the University Center and the Horticulture Building.  </w:t>
      </w:r>
      <w:r w:rsidR="00722F2F">
        <w:rPr>
          <w:rFonts w:ascii="Times New Roman" w:hAnsi="Times New Roman" w:cs="Times New Roman"/>
        </w:rPr>
        <w:t xml:space="preserve">The prairie restoration </w:t>
      </w:r>
      <w:r w:rsidR="00E61ED7">
        <w:rPr>
          <w:rFonts w:ascii="Times New Roman" w:hAnsi="Times New Roman" w:cs="Times New Roman"/>
        </w:rPr>
        <w:t>began in the 1980s</w:t>
      </w:r>
      <w:r w:rsidR="007D58BC">
        <w:rPr>
          <w:rFonts w:ascii="Times New Roman" w:hAnsi="Times New Roman" w:cs="Times New Roman"/>
        </w:rPr>
        <w:t xml:space="preserve"> as a living laboratory for environmental biology classes</w:t>
      </w:r>
      <w:r w:rsidR="00722F2F">
        <w:rPr>
          <w:rFonts w:ascii="Times New Roman" w:hAnsi="Times New Roman" w:cs="Times New Roman"/>
        </w:rPr>
        <w:t xml:space="preserve"> </w:t>
      </w:r>
      <w:r w:rsidR="007D58BC">
        <w:rPr>
          <w:rFonts w:ascii="Times New Roman" w:hAnsi="Times New Roman" w:cs="Times New Roman"/>
        </w:rPr>
        <w:t xml:space="preserve">and resource on the CLC Fitness Trail.  </w:t>
      </w:r>
      <w:r>
        <w:rPr>
          <w:rFonts w:ascii="Times New Roman" w:hAnsi="Times New Roman" w:cs="Times New Roman"/>
        </w:rPr>
        <w:t>There are an additional 12 acres of what could be described as scrub grassland on the Glunz and Gwaltney properties</w:t>
      </w:r>
      <w:r w:rsidR="00B402B1">
        <w:rPr>
          <w:rFonts w:ascii="Times New Roman" w:hAnsi="Times New Roman" w:cs="Times New Roman"/>
        </w:rPr>
        <w:t>,</w:t>
      </w:r>
      <w:r>
        <w:rPr>
          <w:rFonts w:ascii="Times New Roman" w:hAnsi="Times New Roman" w:cs="Times New Roman"/>
        </w:rPr>
        <w:t xml:space="preserve"> </w:t>
      </w:r>
      <w:r w:rsidR="007D58BC">
        <w:rPr>
          <w:rFonts w:ascii="Times New Roman" w:hAnsi="Times New Roman" w:cs="Times New Roman"/>
        </w:rPr>
        <w:t>which were acquired in 2013 and 2014</w:t>
      </w:r>
      <w:r w:rsidR="00B402B1">
        <w:rPr>
          <w:rFonts w:ascii="Times New Roman" w:hAnsi="Times New Roman" w:cs="Times New Roman"/>
        </w:rPr>
        <w:t>,</w:t>
      </w:r>
      <w:r w:rsidR="007D58BC">
        <w:rPr>
          <w:rFonts w:ascii="Times New Roman" w:hAnsi="Times New Roman" w:cs="Times New Roman"/>
        </w:rPr>
        <w:t xml:space="preserve"> </w:t>
      </w:r>
      <w:r>
        <w:rPr>
          <w:rFonts w:ascii="Times New Roman" w:hAnsi="Times New Roman" w:cs="Times New Roman"/>
        </w:rPr>
        <w:t xml:space="preserve">and to the by the geothermal wells on west side </w:t>
      </w:r>
      <w:r w:rsidR="00722F2F">
        <w:rPr>
          <w:rFonts w:ascii="Times New Roman" w:hAnsi="Times New Roman" w:cs="Times New Roman"/>
        </w:rPr>
        <w:t xml:space="preserve">of the campus.  </w:t>
      </w:r>
    </w:p>
    <w:p w14:paraId="42C95709" w14:textId="77777777" w:rsidR="00B402B1" w:rsidRDefault="00B402B1">
      <w:pPr>
        <w:rPr>
          <w:rFonts w:ascii="Times New Roman" w:hAnsi="Times New Roman" w:cs="Times New Roman"/>
        </w:rPr>
      </w:pPr>
    </w:p>
    <w:p w14:paraId="411CBCBA" w14:textId="77777777" w:rsidR="00F1116C" w:rsidRDefault="00B402B1">
      <w:pPr>
        <w:rPr>
          <w:rFonts w:ascii="Times New Roman" w:hAnsi="Times New Roman" w:cs="Times New Roman"/>
        </w:rPr>
      </w:pPr>
      <w:r w:rsidRPr="00B402B1">
        <w:rPr>
          <w:rFonts w:ascii="Times New Roman" w:hAnsi="Times New Roman" w:cs="Times New Roman"/>
        </w:rPr>
        <w:t>Prairies are ecosystems considered part of the temperate grasslands, savannas, and shrublands biome by ecologists, based on similar temperate climates, moderate rainfall, and a composition of grasses, herbs, and shrubs, rather than trees, as the dominant vegetation type.</w:t>
      </w:r>
      <w:r>
        <w:rPr>
          <w:rFonts w:ascii="Times New Roman" w:hAnsi="Times New Roman" w:cs="Times New Roman"/>
        </w:rPr>
        <w:t xml:space="preserve">  While prairies are a predominantly indigenous ecosystem to Lake County, they are threatened by invasive plant species.  Prairies must be maintained in a way that helps to simulate pre-settlement conditions.  The Lake County Forest Preserve District provides </w:t>
      </w:r>
      <w:hyperlink r:id="rId13" w:history="1">
        <w:r w:rsidRPr="00B402B1">
          <w:rPr>
            <w:rStyle w:val="Hyperlink"/>
            <w:rFonts w:ascii="Times New Roman" w:hAnsi="Times New Roman" w:cs="Times New Roman"/>
          </w:rPr>
          <w:t>recommendations</w:t>
        </w:r>
      </w:hyperlink>
      <w:r>
        <w:rPr>
          <w:rFonts w:ascii="Times New Roman" w:hAnsi="Times New Roman" w:cs="Times New Roman"/>
        </w:rPr>
        <w:t xml:space="preserve"> for management of natural areas, including </w:t>
      </w:r>
      <w:hyperlink r:id="rId14" w:history="1">
        <w:r w:rsidRPr="00B402B1">
          <w:rPr>
            <w:rStyle w:val="Hyperlink"/>
            <w:rFonts w:ascii="Times New Roman" w:hAnsi="Times New Roman" w:cs="Times New Roman"/>
          </w:rPr>
          <w:t>controlled burns</w:t>
        </w:r>
      </w:hyperlink>
      <w:r>
        <w:rPr>
          <w:rFonts w:ascii="Times New Roman" w:hAnsi="Times New Roman" w:cs="Times New Roman"/>
        </w:rPr>
        <w:t xml:space="preserve"> that stimulate native prairie plant growth and discourage many invasives.  </w:t>
      </w:r>
    </w:p>
    <w:p w14:paraId="0680F7DA" w14:textId="77777777" w:rsidR="00F1116C" w:rsidRDefault="00F1116C">
      <w:pPr>
        <w:rPr>
          <w:rFonts w:ascii="Times New Roman" w:hAnsi="Times New Roman" w:cs="Times New Roman"/>
        </w:rPr>
      </w:pPr>
    </w:p>
    <w:p w14:paraId="1CB1163A" w14:textId="77777777" w:rsidR="00B402B1" w:rsidRPr="007345ED" w:rsidRDefault="00F1116C">
      <w:pPr>
        <w:rPr>
          <w:rFonts w:ascii="Times New Roman" w:hAnsi="Times New Roman" w:cs="Times New Roman"/>
        </w:rPr>
      </w:pPr>
      <w:r>
        <w:rPr>
          <w:rFonts w:ascii="Times New Roman" w:hAnsi="Times New Roman" w:cs="Times New Roman"/>
        </w:rPr>
        <w:t>CLC’s Horticulture Department developed</w:t>
      </w:r>
      <w:r w:rsidR="00B402B1">
        <w:rPr>
          <w:rFonts w:ascii="Times New Roman" w:hAnsi="Times New Roman" w:cs="Times New Roman"/>
        </w:rPr>
        <w:t xml:space="preserve"> a list of </w:t>
      </w:r>
      <w:r>
        <w:rPr>
          <w:rFonts w:ascii="Times New Roman" w:hAnsi="Times New Roman" w:cs="Times New Roman"/>
        </w:rPr>
        <w:t xml:space="preserve">priority </w:t>
      </w:r>
      <w:r w:rsidR="00195BC5">
        <w:rPr>
          <w:rFonts w:ascii="Times New Roman" w:hAnsi="Times New Roman" w:cs="Times New Roman"/>
        </w:rPr>
        <w:t xml:space="preserve">prairie </w:t>
      </w:r>
      <w:r>
        <w:rPr>
          <w:rFonts w:ascii="Times New Roman" w:hAnsi="Times New Roman" w:cs="Times New Roman"/>
        </w:rPr>
        <w:t>management items:</w:t>
      </w:r>
    </w:p>
    <w:p w14:paraId="50AE731B" w14:textId="77777777" w:rsidR="00890744" w:rsidRPr="00FF2957" w:rsidRDefault="00890744" w:rsidP="00890744">
      <w:pPr>
        <w:pStyle w:val="ListParagraph"/>
        <w:numPr>
          <w:ilvl w:val="0"/>
          <w:numId w:val="1"/>
        </w:numPr>
        <w:ind w:left="360"/>
        <w:rPr>
          <w:rFonts w:ascii="Times New Roman" w:hAnsi="Times New Roman" w:cs="Times New Roman"/>
        </w:rPr>
      </w:pPr>
      <w:r w:rsidRPr="00FF2957">
        <w:rPr>
          <w:rFonts w:ascii="Times New Roman" w:hAnsi="Times New Roman" w:cs="Times New Roman"/>
        </w:rPr>
        <w:t>Remov</w:t>
      </w:r>
      <w:r w:rsidR="009538B8">
        <w:rPr>
          <w:rFonts w:ascii="Times New Roman" w:hAnsi="Times New Roman" w:cs="Times New Roman"/>
        </w:rPr>
        <w:t>e</w:t>
      </w:r>
      <w:r w:rsidRPr="00FF2957">
        <w:rPr>
          <w:rFonts w:ascii="Times New Roman" w:hAnsi="Times New Roman" w:cs="Times New Roman"/>
        </w:rPr>
        <w:t xml:space="preserve"> of old sediment fencing</w:t>
      </w:r>
      <w:r w:rsidR="009538B8">
        <w:rPr>
          <w:rFonts w:ascii="Times New Roman" w:hAnsi="Times New Roman" w:cs="Times New Roman"/>
        </w:rPr>
        <w:t xml:space="preserve"> and steel posts</w:t>
      </w:r>
    </w:p>
    <w:p w14:paraId="4F82A9F3" w14:textId="77777777" w:rsidR="00890744" w:rsidRPr="00FF2957" w:rsidRDefault="009538B8" w:rsidP="00890744">
      <w:pPr>
        <w:pStyle w:val="ListParagraph"/>
        <w:numPr>
          <w:ilvl w:val="0"/>
          <w:numId w:val="1"/>
        </w:numPr>
        <w:ind w:left="360"/>
        <w:rPr>
          <w:rFonts w:ascii="Times New Roman" w:hAnsi="Times New Roman" w:cs="Times New Roman"/>
        </w:rPr>
      </w:pPr>
      <w:r>
        <w:rPr>
          <w:rFonts w:ascii="Times New Roman" w:hAnsi="Times New Roman" w:cs="Times New Roman"/>
        </w:rPr>
        <w:t>Develop a c</w:t>
      </w:r>
      <w:r w:rsidR="00B402B1">
        <w:rPr>
          <w:rFonts w:ascii="Times New Roman" w:hAnsi="Times New Roman" w:cs="Times New Roman"/>
        </w:rPr>
        <w:t>ontrolled b</w:t>
      </w:r>
      <w:r w:rsidR="00890744" w:rsidRPr="00FF2957">
        <w:rPr>
          <w:rFonts w:ascii="Times New Roman" w:hAnsi="Times New Roman" w:cs="Times New Roman"/>
        </w:rPr>
        <w:t xml:space="preserve">urn schedule for </w:t>
      </w:r>
      <w:r>
        <w:rPr>
          <w:rFonts w:ascii="Times New Roman" w:hAnsi="Times New Roman" w:cs="Times New Roman"/>
        </w:rPr>
        <w:t xml:space="preserve">a five </w:t>
      </w:r>
      <w:r w:rsidR="00890744" w:rsidRPr="00FF2957">
        <w:rPr>
          <w:rFonts w:ascii="Times New Roman" w:hAnsi="Times New Roman" w:cs="Times New Roman"/>
        </w:rPr>
        <w:t>year</w:t>
      </w:r>
      <w:r>
        <w:rPr>
          <w:rFonts w:ascii="Times New Roman" w:hAnsi="Times New Roman" w:cs="Times New Roman"/>
        </w:rPr>
        <w:t xml:space="preserve"> cycle, </w:t>
      </w:r>
      <w:r w:rsidR="00890744" w:rsidRPr="00FF2957">
        <w:rPr>
          <w:rFonts w:ascii="Times New Roman" w:hAnsi="Times New Roman" w:cs="Times New Roman"/>
        </w:rPr>
        <w:t xml:space="preserve">randomize block zones with random fall-spring </w:t>
      </w:r>
      <w:r>
        <w:rPr>
          <w:rFonts w:ascii="Times New Roman" w:hAnsi="Times New Roman" w:cs="Times New Roman"/>
        </w:rPr>
        <w:t>burns</w:t>
      </w:r>
    </w:p>
    <w:p w14:paraId="62BEB2A1" w14:textId="77777777" w:rsidR="00890744" w:rsidRPr="00FF2957" w:rsidRDefault="009538B8" w:rsidP="00890744">
      <w:pPr>
        <w:pStyle w:val="ListParagraph"/>
        <w:numPr>
          <w:ilvl w:val="0"/>
          <w:numId w:val="1"/>
        </w:numPr>
        <w:ind w:left="360"/>
        <w:rPr>
          <w:rFonts w:ascii="Times New Roman" w:hAnsi="Times New Roman" w:cs="Times New Roman"/>
        </w:rPr>
      </w:pPr>
      <w:r>
        <w:rPr>
          <w:rFonts w:ascii="Times New Roman" w:hAnsi="Times New Roman" w:cs="Times New Roman"/>
        </w:rPr>
        <w:t>Purchase b</w:t>
      </w:r>
      <w:r w:rsidR="00890744" w:rsidRPr="00FF2957">
        <w:rPr>
          <w:rFonts w:ascii="Times New Roman" w:hAnsi="Times New Roman" w:cs="Times New Roman"/>
        </w:rPr>
        <w:t xml:space="preserve">urn equipment </w:t>
      </w:r>
      <w:r>
        <w:rPr>
          <w:rFonts w:ascii="Times New Roman" w:hAnsi="Times New Roman" w:cs="Times New Roman"/>
        </w:rPr>
        <w:t xml:space="preserve">in order </w:t>
      </w:r>
      <w:r w:rsidR="00890744" w:rsidRPr="00FF2957">
        <w:rPr>
          <w:rFonts w:ascii="Times New Roman" w:hAnsi="Times New Roman" w:cs="Times New Roman"/>
        </w:rPr>
        <w:t>to conduct burns without having to borrow</w:t>
      </w:r>
      <w:r>
        <w:rPr>
          <w:rFonts w:ascii="Times New Roman" w:hAnsi="Times New Roman" w:cs="Times New Roman"/>
        </w:rPr>
        <w:t xml:space="preserve"> </w:t>
      </w:r>
    </w:p>
    <w:p w14:paraId="48D7C525" w14:textId="77777777" w:rsidR="00890744" w:rsidRPr="00FF2957" w:rsidRDefault="00890744" w:rsidP="00890744">
      <w:pPr>
        <w:pStyle w:val="ListParagraph"/>
        <w:numPr>
          <w:ilvl w:val="0"/>
          <w:numId w:val="1"/>
        </w:numPr>
        <w:ind w:left="360"/>
        <w:rPr>
          <w:rFonts w:ascii="Times New Roman" w:hAnsi="Times New Roman" w:cs="Times New Roman"/>
        </w:rPr>
      </w:pPr>
      <w:r w:rsidRPr="00FF2957">
        <w:rPr>
          <w:rFonts w:ascii="Times New Roman" w:hAnsi="Times New Roman" w:cs="Times New Roman"/>
        </w:rPr>
        <w:t>Seeding – area of sewer disturbance area needs seeding with basic prairie matrix mix</w:t>
      </w:r>
    </w:p>
    <w:p w14:paraId="18B3038C" w14:textId="77777777" w:rsidR="00890744" w:rsidRPr="00FF2957" w:rsidRDefault="00890744" w:rsidP="00890744">
      <w:pPr>
        <w:pStyle w:val="ListParagraph"/>
        <w:numPr>
          <w:ilvl w:val="0"/>
          <w:numId w:val="1"/>
        </w:numPr>
        <w:ind w:left="360"/>
        <w:rPr>
          <w:rFonts w:ascii="Times New Roman" w:hAnsi="Times New Roman" w:cs="Times New Roman"/>
        </w:rPr>
      </w:pPr>
      <w:r w:rsidRPr="00FF2957">
        <w:rPr>
          <w:rFonts w:ascii="Times New Roman" w:hAnsi="Times New Roman" w:cs="Times New Roman"/>
        </w:rPr>
        <w:t>Overseeding – mix of more diversified forbs (15-20 species) to enrich grass matrix</w:t>
      </w:r>
    </w:p>
    <w:p w14:paraId="269BC2F0" w14:textId="2C6C778F" w:rsidR="00C72C88" w:rsidRDefault="00890744" w:rsidP="00C72C88">
      <w:pPr>
        <w:pStyle w:val="ListParagraph"/>
        <w:numPr>
          <w:ilvl w:val="0"/>
          <w:numId w:val="1"/>
        </w:numPr>
        <w:ind w:left="360"/>
        <w:rPr>
          <w:rFonts w:ascii="Times New Roman" w:hAnsi="Times New Roman" w:cs="Times New Roman"/>
        </w:rPr>
      </w:pPr>
      <w:r w:rsidRPr="00FF2957">
        <w:rPr>
          <w:rFonts w:ascii="Times New Roman" w:hAnsi="Times New Roman" w:cs="Times New Roman"/>
        </w:rPr>
        <w:t>Woody plant management –</w:t>
      </w:r>
      <w:r w:rsidR="00C72C88">
        <w:rPr>
          <w:rFonts w:ascii="Times New Roman" w:hAnsi="Times New Roman" w:cs="Times New Roman"/>
        </w:rPr>
        <w:t xml:space="preserve"> Target </w:t>
      </w:r>
      <w:r w:rsidR="008324C0">
        <w:rPr>
          <w:rFonts w:ascii="Times New Roman" w:hAnsi="Times New Roman" w:cs="Times New Roman"/>
        </w:rPr>
        <w:t>w</w:t>
      </w:r>
      <w:r w:rsidRPr="00FF2957">
        <w:rPr>
          <w:rFonts w:ascii="Times New Roman" w:hAnsi="Times New Roman" w:cs="Times New Roman"/>
        </w:rPr>
        <w:t>illows</w:t>
      </w:r>
      <w:r w:rsidR="009538B8">
        <w:rPr>
          <w:rFonts w:ascii="Times New Roman" w:hAnsi="Times New Roman" w:cs="Times New Roman"/>
        </w:rPr>
        <w:t xml:space="preserve"> (</w:t>
      </w:r>
      <w:r w:rsidR="009538B8" w:rsidRPr="009538B8">
        <w:rPr>
          <w:rFonts w:ascii="Times New Roman" w:hAnsi="Times New Roman" w:cs="Times New Roman"/>
          <w:i/>
        </w:rPr>
        <w:t>Salix</w:t>
      </w:r>
      <w:r w:rsidR="009538B8">
        <w:rPr>
          <w:rFonts w:ascii="Times New Roman" w:hAnsi="Times New Roman" w:cs="Times New Roman"/>
        </w:rPr>
        <w:t>)</w:t>
      </w:r>
      <w:r w:rsidRPr="00FF2957">
        <w:rPr>
          <w:rFonts w:ascii="Times New Roman" w:hAnsi="Times New Roman" w:cs="Times New Roman"/>
        </w:rPr>
        <w:t xml:space="preserve"> and dogwoods </w:t>
      </w:r>
      <w:r w:rsidR="009538B8">
        <w:rPr>
          <w:rFonts w:ascii="Times New Roman" w:hAnsi="Times New Roman" w:cs="Times New Roman"/>
        </w:rPr>
        <w:t>(</w:t>
      </w:r>
      <w:r w:rsidR="009538B8" w:rsidRPr="009538B8">
        <w:rPr>
          <w:rFonts w:ascii="Times New Roman" w:hAnsi="Times New Roman" w:cs="Times New Roman"/>
          <w:i/>
        </w:rPr>
        <w:t>Cornus</w:t>
      </w:r>
      <w:r w:rsidR="009538B8">
        <w:rPr>
          <w:rFonts w:ascii="Times New Roman" w:hAnsi="Times New Roman" w:cs="Times New Roman"/>
        </w:rPr>
        <w:t xml:space="preserve">) </w:t>
      </w:r>
      <w:r w:rsidR="00C72C88">
        <w:rPr>
          <w:rFonts w:ascii="Times New Roman" w:hAnsi="Times New Roman" w:cs="Times New Roman"/>
        </w:rPr>
        <w:t xml:space="preserve">for </w:t>
      </w:r>
      <w:r w:rsidRPr="00FF2957">
        <w:rPr>
          <w:rFonts w:ascii="Times New Roman" w:hAnsi="Times New Roman" w:cs="Times New Roman"/>
        </w:rPr>
        <w:t>cut</w:t>
      </w:r>
      <w:r w:rsidR="00C72C88">
        <w:rPr>
          <w:rFonts w:ascii="Times New Roman" w:hAnsi="Times New Roman" w:cs="Times New Roman"/>
        </w:rPr>
        <w:t>ting and herbicide</w:t>
      </w:r>
    </w:p>
    <w:p w14:paraId="40924A0E" w14:textId="6EC48CBD" w:rsidR="00890744" w:rsidRPr="00C72C88" w:rsidRDefault="009538B8" w:rsidP="00C72C88">
      <w:pPr>
        <w:pStyle w:val="ListParagraph"/>
        <w:numPr>
          <w:ilvl w:val="0"/>
          <w:numId w:val="1"/>
        </w:numPr>
        <w:ind w:left="360"/>
        <w:rPr>
          <w:rFonts w:ascii="Times New Roman" w:hAnsi="Times New Roman" w:cs="Times New Roman"/>
        </w:rPr>
      </w:pPr>
      <w:r w:rsidRPr="00C72C88">
        <w:rPr>
          <w:rFonts w:ascii="Times New Roman" w:hAnsi="Times New Roman" w:cs="Times New Roman"/>
        </w:rPr>
        <w:t>Herbaceous w</w:t>
      </w:r>
      <w:r w:rsidR="00890744" w:rsidRPr="00C72C88">
        <w:rPr>
          <w:rFonts w:ascii="Times New Roman" w:hAnsi="Times New Roman" w:cs="Times New Roman"/>
        </w:rPr>
        <w:t xml:space="preserve">eed management – </w:t>
      </w:r>
      <w:r w:rsidR="00C72C88" w:rsidRPr="00C72C88">
        <w:rPr>
          <w:rFonts w:ascii="Times New Roman" w:hAnsi="Times New Roman" w:cs="Times New Roman"/>
        </w:rPr>
        <w:t xml:space="preserve">Target </w:t>
      </w:r>
      <w:r w:rsidR="008324C0">
        <w:rPr>
          <w:rFonts w:ascii="Times New Roman" w:hAnsi="Times New Roman" w:cs="Times New Roman"/>
        </w:rPr>
        <w:t>c</w:t>
      </w:r>
      <w:r w:rsidRPr="00C72C88">
        <w:rPr>
          <w:rFonts w:ascii="Times New Roman" w:hAnsi="Times New Roman" w:cs="Times New Roman"/>
        </w:rPr>
        <w:t xml:space="preserve">ommon </w:t>
      </w:r>
      <w:r w:rsidR="008324C0">
        <w:rPr>
          <w:rFonts w:ascii="Times New Roman" w:hAnsi="Times New Roman" w:cs="Times New Roman"/>
        </w:rPr>
        <w:t>r</w:t>
      </w:r>
      <w:r w:rsidRPr="00C72C88">
        <w:rPr>
          <w:rFonts w:ascii="Times New Roman" w:hAnsi="Times New Roman" w:cs="Times New Roman"/>
        </w:rPr>
        <w:t>eed (</w:t>
      </w:r>
      <w:r w:rsidR="00890744" w:rsidRPr="00C72C88">
        <w:rPr>
          <w:rFonts w:ascii="Times New Roman" w:hAnsi="Times New Roman" w:cs="Times New Roman"/>
          <w:i/>
        </w:rPr>
        <w:t>Phragmites</w:t>
      </w:r>
      <w:r w:rsidRPr="00C72C88">
        <w:rPr>
          <w:rFonts w:ascii="Times New Roman" w:hAnsi="Times New Roman" w:cs="Times New Roman"/>
        </w:rPr>
        <w:t xml:space="preserve">) </w:t>
      </w:r>
      <w:r w:rsidR="00890744" w:rsidRPr="00C72C88">
        <w:rPr>
          <w:rFonts w:ascii="Times New Roman" w:hAnsi="Times New Roman" w:cs="Times New Roman"/>
        </w:rPr>
        <w:t>and</w:t>
      </w:r>
      <w:r w:rsidRPr="00C72C88">
        <w:rPr>
          <w:rFonts w:ascii="Times New Roman" w:hAnsi="Times New Roman" w:cs="Times New Roman"/>
        </w:rPr>
        <w:t xml:space="preserve"> </w:t>
      </w:r>
      <w:r w:rsidR="008324C0">
        <w:rPr>
          <w:rFonts w:ascii="Times New Roman" w:hAnsi="Times New Roman" w:cs="Times New Roman"/>
        </w:rPr>
        <w:t>p</w:t>
      </w:r>
      <w:r w:rsidRPr="00C72C88">
        <w:rPr>
          <w:rFonts w:ascii="Times New Roman" w:hAnsi="Times New Roman" w:cs="Times New Roman"/>
        </w:rPr>
        <w:t xml:space="preserve">urple </w:t>
      </w:r>
      <w:r w:rsidR="008324C0">
        <w:rPr>
          <w:rFonts w:ascii="Times New Roman" w:hAnsi="Times New Roman" w:cs="Times New Roman"/>
        </w:rPr>
        <w:t>l</w:t>
      </w:r>
      <w:r w:rsidRPr="00C72C88">
        <w:rPr>
          <w:rFonts w:ascii="Times New Roman" w:hAnsi="Times New Roman" w:cs="Times New Roman"/>
        </w:rPr>
        <w:t>oosestrife</w:t>
      </w:r>
      <w:r w:rsidR="00890744" w:rsidRPr="00C72C88">
        <w:rPr>
          <w:rFonts w:ascii="Times New Roman" w:hAnsi="Times New Roman" w:cs="Times New Roman"/>
        </w:rPr>
        <w:t xml:space="preserve"> </w:t>
      </w:r>
      <w:r w:rsidRPr="00C72C88">
        <w:rPr>
          <w:rFonts w:ascii="Times New Roman" w:hAnsi="Times New Roman" w:cs="Times New Roman"/>
        </w:rPr>
        <w:t>(</w:t>
      </w:r>
      <w:r w:rsidR="00890744" w:rsidRPr="00C72C88">
        <w:rPr>
          <w:rFonts w:ascii="Times New Roman" w:hAnsi="Times New Roman" w:cs="Times New Roman"/>
          <w:i/>
        </w:rPr>
        <w:t>Lythrum</w:t>
      </w:r>
      <w:r w:rsidRPr="00C72C88">
        <w:rPr>
          <w:rFonts w:ascii="Times New Roman" w:hAnsi="Times New Roman" w:cs="Times New Roman"/>
          <w:i/>
        </w:rPr>
        <w:t xml:space="preserve">) </w:t>
      </w:r>
      <w:r w:rsidR="00C72C88" w:rsidRPr="00C72C88">
        <w:rPr>
          <w:rFonts w:ascii="Times New Roman" w:hAnsi="Times New Roman" w:cs="Times New Roman"/>
        </w:rPr>
        <w:t>for cutting and herbicide</w:t>
      </w:r>
    </w:p>
    <w:p w14:paraId="472FBEE5" w14:textId="77777777" w:rsidR="0082595C" w:rsidRDefault="0082595C">
      <w:pPr>
        <w:rPr>
          <w:rFonts w:ascii="Times New Roman" w:hAnsi="Times New Roman" w:cs="Times New Roman"/>
        </w:rPr>
      </w:pPr>
    </w:p>
    <w:p w14:paraId="0DBB3FCB" w14:textId="77777777" w:rsidR="00954ED6" w:rsidRPr="00954ED6" w:rsidRDefault="00954ED6">
      <w:pPr>
        <w:rPr>
          <w:rFonts w:ascii="Times New Roman" w:hAnsi="Times New Roman" w:cs="Times New Roman"/>
          <w:i/>
        </w:rPr>
      </w:pPr>
      <w:r w:rsidRPr="00954ED6">
        <w:rPr>
          <w:rFonts w:ascii="Times New Roman" w:hAnsi="Times New Roman" w:cs="Times New Roman"/>
          <w:i/>
        </w:rPr>
        <w:t>Aerial Photo of Grayslake Campus Prairie</w:t>
      </w:r>
    </w:p>
    <w:p w14:paraId="638B1819" w14:textId="77777777" w:rsidR="0082595C" w:rsidRDefault="0082595C">
      <w:pPr>
        <w:rPr>
          <w:rFonts w:ascii="Times New Roman" w:hAnsi="Times New Roman" w:cs="Times New Roman"/>
        </w:rPr>
      </w:pPr>
    </w:p>
    <w:p w14:paraId="6A28709D" w14:textId="6CE27AA5" w:rsidR="0082595C" w:rsidRDefault="007C692B">
      <w:pPr>
        <w:rPr>
          <w:rFonts w:ascii="Times New Roman" w:hAnsi="Times New Roman" w:cs="Times New Roman"/>
        </w:rPr>
      </w:pPr>
      <w:r>
        <w:rPr>
          <w:noProof/>
        </w:rPr>
        <mc:AlternateContent>
          <mc:Choice Requires="wps">
            <w:drawing>
              <wp:anchor distT="0" distB="0" distL="114300" distR="114300" simplePos="0" relativeHeight="251689984" behindDoc="0" locked="0" layoutInCell="1" allowOverlap="1" wp14:anchorId="4787EBC6" wp14:editId="4E2F754F">
                <wp:simplePos x="0" y="0"/>
                <wp:positionH relativeFrom="column">
                  <wp:posOffset>495300</wp:posOffset>
                </wp:positionH>
                <wp:positionV relativeFrom="paragraph">
                  <wp:posOffset>91440</wp:posOffset>
                </wp:positionV>
                <wp:extent cx="3322320" cy="2964180"/>
                <wp:effectExtent l="38100" t="38100" r="30480" b="45720"/>
                <wp:wrapNone/>
                <wp:docPr id="228" name="Freeform 228"/>
                <wp:cNvGraphicFramePr/>
                <a:graphic xmlns:a="http://schemas.openxmlformats.org/drawingml/2006/main">
                  <a:graphicData uri="http://schemas.microsoft.com/office/word/2010/wordprocessingShape">
                    <wps:wsp>
                      <wps:cNvSpPr/>
                      <wps:spPr>
                        <a:xfrm>
                          <a:off x="0" y="0"/>
                          <a:ext cx="3322320" cy="2964180"/>
                        </a:xfrm>
                        <a:custGeom>
                          <a:avLst/>
                          <a:gdLst>
                            <a:gd name="connsiteX0" fmla="*/ 0 w 3322320"/>
                            <a:gd name="connsiteY0" fmla="*/ 45720 h 2964180"/>
                            <a:gd name="connsiteX1" fmla="*/ 1676400 w 3322320"/>
                            <a:gd name="connsiteY1" fmla="*/ 0 h 2964180"/>
                            <a:gd name="connsiteX2" fmla="*/ 1783080 w 3322320"/>
                            <a:gd name="connsiteY2" fmla="*/ 190500 h 2964180"/>
                            <a:gd name="connsiteX3" fmla="*/ 1927860 w 3322320"/>
                            <a:gd name="connsiteY3" fmla="*/ 220980 h 2964180"/>
                            <a:gd name="connsiteX4" fmla="*/ 3101340 w 3322320"/>
                            <a:gd name="connsiteY4" fmla="*/ 236220 h 2964180"/>
                            <a:gd name="connsiteX5" fmla="*/ 3261360 w 3322320"/>
                            <a:gd name="connsiteY5" fmla="*/ 335280 h 2964180"/>
                            <a:gd name="connsiteX6" fmla="*/ 3307080 w 3322320"/>
                            <a:gd name="connsiteY6" fmla="*/ 579120 h 2964180"/>
                            <a:gd name="connsiteX7" fmla="*/ 3131820 w 3322320"/>
                            <a:gd name="connsiteY7" fmla="*/ 1120140 h 2964180"/>
                            <a:gd name="connsiteX8" fmla="*/ 3032760 w 3322320"/>
                            <a:gd name="connsiteY8" fmla="*/ 1562100 h 2964180"/>
                            <a:gd name="connsiteX9" fmla="*/ 3040380 w 3322320"/>
                            <a:gd name="connsiteY9" fmla="*/ 2209800 h 2964180"/>
                            <a:gd name="connsiteX10" fmla="*/ 3078480 w 3322320"/>
                            <a:gd name="connsiteY10" fmla="*/ 2461260 h 2964180"/>
                            <a:gd name="connsiteX11" fmla="*/ 3322320 w 3322320"/>
                            <a:gd name="connsiteY11" fmla="*/ 2766060 h 2964180"/>
                            <a:gd name="connsiteX12" fmla="*/ 3169920 w 3322320"/>
                            <a:gd name="connsiteY12" fmla="*/ 2964180 h 2964180"/>
                            <a:gd name="connsiteX13" fmla="*/ 2819400 w 3322320"/>
                            <a:gd name="connsiteY13" fmla="*/ 2804160 h 2964180"/>
                            <a:gd name="connsiteX14" fmla="*/ 1851660 w 3322320"/>
                            <a:gd name="connsiteY14" fmla="*/ 2727960 h 2964180"/>
                            <a:gd name="connsiteX15" fmla="*/ 1470660 w 3322320"/>
                            <a:gd name="connsiteY15" fmla="*/ 2674620 h 2964180"/>
                            <a:gd name="connsiteX16" fmla="*/ 967740 w 3322320"/>
                            <a:gd name="connsiteY16" fmla="*/ 2400300 h 2964180"/>
                            <a:gd name="connsiteX17" fmla="*/ 502920 w 3322320"/>
                            <a:gd name="connsiteY17" fmla="*/ 1927860 h 2964180"/>
                            <a:gd name="connsiteX18" fmla="*/ 167640 w 3322320"/>
                            <a:gd name="connsiteY18" fmla="*/ 1356360 h 2964180"/>
                            <a:gd name="connsiteX19" fmla="*/ 15240 w 3322320"/>
                            <a:gd name="connsiteY19" fmla="*/ 784860 h 2964180"/>
                            <a:gd name="connsiteX20" fmla="*/ 0 w 3322320"/>
                            <a:gd name="connsiteY20" fmla="*/ 45720 h 2964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22320" h="2964180">
                              <a:moveTo>
                                <a:pt x="0" y="45720"/>
                              </a:moveTo>
                              <a:lnTo>
                                <a:pt x="1676400" y="0"/>
                              </a:lnTo>
                              <a:lnTo>
                                <a:pt x="1783080" y="190500"/>
                              </a:lnTo>
                              <a:lnTo>
                                <a:pt x="1927860" y="220980"/>
                              </a:lnTo>
                              <a:lnTo>
                                <a:pt x="3101340" y="236220"/>
                              </a:lnTo>
                              <a:lnTo>
                                <a:pt x="3261360" y="335280"/>
                              </a:lnTo>
                              <a:lnTo>
                                <a:pt x="3307080" y="579120"/>
                              </a:lnTo>
                              <a:lnTo>
                                <a:pt x="3131820" y="1120140"/>
                              </a:lnTo>
                              <a:lnTo>
                                <a:pt x="3032760" y="1562100"/>
                              </a:lnTo>
                              <a:lnTo>
                                <a:pt x="3040380" y="2209800"/>
                              </a:lnTo>
                              <a:lnTo>
                                <a:pt x="3078480" y="2461260"/>
                              </a:lnTo>
                              <a:lnTo>
                                <a:pt x="3322320" y="2766060"/>
                              </a:lnTo>
                              <a:lnTo>
                                <a:pt x="3169920" y="2964180"/>
                              </a:lnTo>
                              <a:lnTo>
                                <a:pt x="2819400" y="2804160"/>
                              </a:lnTo>
                              <a:lnTo>
                                <a:pt x="1851660" y="2727960"/>
                              </a:lnTo>
                              <a:lnTo>
                                <a:pt x="1470660" y="2674620"/>
                              </a:lnTo>
                              <a:lnTo>
                                <a:pt x="967740" y="2400300"/>
                              </a:lnTo>
                              <a:lnTo>
                                <a:pt x="502920" y="1927860"/>
                              </a:lnTo>
                              <a:lnTo>
                                <a:pt x="167640" y="1356360"/>
                              </a:lnTo>
                              <a:lnTo>
                                <a:pt x="15240" y="784860"/>
                              </a:lnTo>
                              <a:lnTo>
                                <a:pt x="0" y="4572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628B0" id="Freeform 228" o:spid="_x0000_s1026" style="position:absolute;margin-left:39pt;margin-top:7.2pt;width:261.6pt;height:233.4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3322320,296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" path="m,45720l1676400,r106680,190500l1927860,220980r1173480,15240l3261360,335280r45720,243840l3131820,1120140r-99060,441960l3040380,2209800r38100,251460l3322320,2766060r-152400,198120l2819400,2804160r-967740,-76200l1470660,2674620,967740,2400300,502920,1927860,167640,1356360,15240,784860,,45720xe" filled="f" strokecolor="yellow" strokeweight="2.25pt">
                <v:stroke joinstyle="miter"/>
                <v:path arrowok="t" o:connecttype="custom" o:connectlocs="0,45720;1676400,0;1783080,190500;1927860,220980;3101340,236220;3261360,335280;3307080,579120;3131820,1120140;3032760,1562100;3040380,2209800;3078480,2461260;3322320,2766060;3169920,2964180;2819400,2804160;1851660,2727960;1470660,2674620;967740,2400300;502920,1927860;167640,1356360;15240,784860;0,45720" o:connectangles="0,0,0,0,0,0,0,0,0,0,0,0,0,0,0,0,0,0,0,0,0"/>
              </v:shape>
            </w:pict>
          </mc:Fallback>
        </mc:AlternateContent>
      </w:r>
      <w:r w:rsidR="0082595C">
        <w:rPr>
          <w:noProof/>
        </w:rPr>
        <w:drawing>
          <wp:inline distT="0" distB="0" distL="0" distR="0" wp14:anchorId="3541C7B2" wp14:editId="0DB4476C">
            <wp:extent cx="4410075" cy="36576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0075" cy="3657600"/>
                    </a:xfrm>
                    <a:prstGeom prst="rect">
                      <a:avLst/>
                    </a:prstGeom>
                  </pic:spPr>
                </pic:pic>
              </a:graphicData>
            </a:graphic>
          </wp:inline>
        </w:drawing>
      </w:r>
    </w:p>
    <w:p w14:paraId="2C7528B4" w14:textId="77777777" w:rsidR="0082595C" w:rsidRDefault="0082595C">
      <w:pPr>
        <w:rPr>
          <w:rFonts w:ascii="Times New Roman" w:hAnsi="Times New Roman" w:cs="Times New Roman"/>
        </w:rPr>
      </w:pPr>
    </w:p>
    <w:p w14:paraId="2B113075" w14:textId="77777777" w:rsidR="0082595C" w:rsidRPr="00FF2957" w:rsidRDefault="0082595C">
      <w:pPr>
        <w:rPr>
          <w:rFonts w:ascii="Times New Roman" w:hAnsi="Times New Roman" w:cs="Times New Roman"/>
        </w:rPr>
      </w:pPr>
    </w:p>
    <w:p w14:paraId="4D7CBCEA" w14:textId="77777777" w:rsidR="00890744" w:rsidRPr="000F3405" w:rsidRDefault="00890744">
      <w:pPr>
        <w:rPr>
          <w:rFonts w:ascii="Times New Roman" w:hAnsi="Times New Roman" w:cs="Times New Roman"/>
          <w:b/>
          <w:sz w:val="24"/>
          <w:szCs w:val="24"/>
          <w:u w:val="single"/>
        </w:rPr>
      </w:pPr>
      <w:r w:rsidRPr="000F3405">
        <w:rPr>
          <w:rFonts w:ascii="Times New Roman" w:hAnsi="Times New Roman" w:cs="Times New Roman"/>
          <w:b/>
          <w:sz w:val="24"/>
          <w:szCs w:val="24"/>
          <w:u w:val="single"/>
        </w:rPr>
        <w:t>Wetland:</w:t>
      </w:r>
    </w:p>
    <w:p w14:paraId="456830A1" w14:textId="77777777" w:rsidR="00004CE0" w:rsidRDefault="00004CE0" w:rsidP="00004CE0">
      <w:pPr>
        <w:rPr>
          <w:rFonts w:ascii="Times New Roman" w:hAnsi="Times New Roman" w:cs="Times New Roman"/>
        </w:rPr>
      </w:pPr>
      <w:r w:rsidRPr="009E303D">
        <w:rPr>
          <w:rFonts w:ascii="Times New Roman" w:hAnsi="Times New Roman" w:cs="Times New Roman"/>
        </w:rPr>
        <w:t xml:space="preserve">A wetland is a land area that is saturated with water, either permanently or seasonally, </w:t>
      </w:r>
      <w:r>
        <w:rPr>
          <w:rFonts w:ascii="Times New Roman" w:hAnsi="Times New Roman" w:cs="Times New Roman"/>
        </w:rPr>
        <w:t xml:space="preserve">with its own distinct ecosystem, with </w:t>
      </w:r>
      <w:r w:rsidRPr="009E303D">
        <w:rPr>
          <w:rFonts w:ascii="Times New Roman" w:hAnsi="Times New Roman" w:cs="Times New Roman"/>
        </w:rPr>
        <w:t>characteristi</w:t>
      </w:r>
      <w:r>
        <w:rPr>
          <w:rFonts w:ascii="Times New Roman" w:hAnsi="Times New Roman" w:cs="Times New Roman"/>
        </w:rPr>
        <w:t>c vegetation,</w:t>
      </w:r>
      <w:r w:rsidRPr="009E303D">
        <w:rPr>
          <w:rFonts w:ascii="Times New Roman" w:hAnsi="Times New Roman" w:cs="Times New Roman"/>
        </w:rPr>
        <w:t xml:space="preserve"> adapted to </w:t>
      </w:r>
      <w:r>
        <w:rPr>
          <w:rFonts w:ascii="Times New Roman" w:hAnsi="Times New Roman" w:cs="Times New Roman"/>
        </w:rPr>
        <w:t xml:space="preserve">moist to wet conditions with </w:t>
      </w:r>
      <w:r w:rsidRPr="009E303D">
        <w:rPr>
          <w:rFonts w:ascii="Times New Roman" w:hAnsi="Times New Roman" w:cs="Times New Roman"/>
        </w:rPr>
        <w:t>hydric soil</w:t>
      </w:r>
      <w:r>
        <w:rPr>
          <w:rFonts w:ascii="Times New Roman" w:hAnsi="Times New Roman" w:cs="Times New Roman"/>
        </w:rPr>
        <w:t>s</w:t>
      </w:r>
      <w:r w:rsidRPr="009E303D">
        <w:rPr>
          <w:rFonts w:ascii="Times New Roman" w:hAnsi="Times New Roman" w:cs="Times New Roman"/>
        </w:rPr>
        <w:t xml:space="preserve">. Wetlands play a number of roles in the environment, principally water purification, flood control, carbon sink and shoreline stability. </w:t>
      </w:r>
      <w:r w:rsidR="00195BC5">
        <w:rPr>
          <w:rFonts w:ascii="Times New Roman" w:hAnsi="Times New Roman" w:cs="Times New Roman"/>
        </w:rPr>
        <w:t xml:space="preserve">See Shoreline Buffer section below for information about the original Army Corps of Engineers deed restriction which later included the wetlands east of the prairie and south of Willow Lake. </w:t>
      </w:r>
    </w:p>
    <w:p w14:paraId="491E5F3D" w14:textId="77777777" w:rsidR="00004CE0" w:rsidRDefault="00004CE0" w:rsidP="00004CE0">
      <w:pPr>
        <w:rPr>
          <w:rFonts w:ascii="Times New Roman" w:hAnsi="Times New Roman" w:cs="Times New Roman"/>
        </w:rPr>
      </w:pPr>
    </w:p>
    <w:p w14:paraId="2D387D54" w14:textId="77777777" w:rsidR="00E61ED7" w:rsidRDefault="00E61ED7">
      <w:pPr>
        <w:rPr>
          <w:rFonts w:ascii="Times New Roman" w:hAnsi="Times New Roman" w:cs="Times New Roman"/>
        </w:rPr>
      </w:pPr>
      <w:r>
        <w:rPr>
          <w:rFonts w:ascii="Times New Roman" w:hAnsi="Times New Roman" w:cs="Times New Roman"/>
        </w:rPr>
        <w:t>Wetland</w:t>
      </w:r>
      <w:r w:rsidR="00F1116C">
        <w:rPr>
          <w:rFonts w:ascii="Times New Roman" w:hAnsi="Times New Roman" w:cs="Times New Roman"/>
        </w:rPr>
        <w:t xml:space="preserve">s have been present on the Grayslake Campus since pre-settlement times.  </w:t>
      </w:r>
      <w:r w:rsidR="00004CE0">
        <w:rPr>
          <w:rFonts w:ascii="Times New Roman" w:hAnsi="Times New Roman" w:cs="Times New Roman"/>
        </w:rPr>
        <w:t>From the late 1800s to early 1900s s</w:t>
      </w:r>
      <w:r w:rsidR="00F1116C">
        <w:rPr>
          <w:rFonts w:ascii="Times New Roman" w:hAnsi="Times New Roman" w:cs="Times New Roman"/>
        </w:rPr>
        <w:t xml:space="preserve">everal areas </w:t>
      </w:r>
      <w:r w:rsidR="00004CE0">
        <w:rPr>
          <w:rFonts w:ascii="Times New Roman" w:hAnsi="Times New Roman" w:cs="Times New Roman"/>
        </w:rPr>
        <w:t xml:space="preserve">of historic wetlands </w:t>
      </w:r>
      <w:r w:rsidR="00F1116C">
        <w:rPr>
          <w:rFonts w:ascii="Times New Roman" w:hAnsi="Times New Roman" w:cs="Times New Roman"/>
        </w:rPr>
        <w:t xml:space="preserve">were drained for farming, however with limited success.  With the building out of the </w:t>
      </w:r>
      <w:r w:rsidR="00004CE0">
        <w:rPr>
          <w:rFonts w:ascii="Times New Roman" w:hAnsi="Times New Roman" w:cs="Times New Roman"/>
        </w:rPr>
        <w:t>campus from</w:t>
      </w:r>
      <w:r w:rsidR="00F1116C">
        <w:rPr>
          <w:rFonts w:ascii="Times New Roman" w:hAnsi="Times New Roman" w:cs="Times New Roman"/>
        </w:rPr>
        <w:t xml:space="preserve"> the 19</w:t>
      </w:r>
      <w:r w:rsidR="00004CE0">
        <w:rPr>
          <w:rFonts w:ascii="Times New Roman" w:hAnsi="Times New Roman" w:cs="Times New Roman"/>
        </w:rPr>
        <w:t>70</w:t>
      </w:r>
      <w:r w:rsidR="00F1116C">
        <w:rPr>
          <w:rFonts w:ascii="Times New Roman" w:hAnsi="Times New Roman" w:cs="Times New Roman"/>
        </w:rPr>
        <w:t>s to 2000, wetland</w:t>
      </w:r>
      <w:r w:rsidR="00004CE0">
        <w:rPr>
          <w:rFonts w:ascii="Times New Roman" w:hAnsi="Times New Roman" w:cs="Times New Roman"/>
        </w:rPr>
        <w:t xml:space="preserve"> area</w:t>
      </w:r>
      <w:r w:rsidR="00F1116C">
        <w:rPr>
          <w:rFonts w:ascii="Times New Roman" w:hAnsi="Times New Roman" w:cs="Times New Roman"/>
        </w:rPr>
        <w:t xml:space="preserve">s </w:t>
      </w:r>
      <w:r w:rsidR="009E303D">
        <w:rPr>
          <w:rFonts w:ascii="Times New Roman" w:hAnsi="Times New Roman" w:cs="Times New Roman"/>
        </w:rPr>
        <w:t>were</w:t>
      </w:r>
      <w:r w:rsidR="00F1116C">
        <w:rPr>
          <w:rFonts w:ascii="Times New Roman" w:hAnsi="Times New Roman" w:cs="Times New Roman"/>
        </w:rPr>
        <w:t xml:space="preserve"> </w:t>
      </w:r>
      <w:r w:rsidR="009E303D">
        <w:rPr>
          <w:rFonts w:ascii="Times New Roman" w:hAnsi="Times New Roman" w:cs="Times New Roman"/>
        </w:rPr>
        <w:t xml:space="preserve">recreated to manage stormwater flow </w:t>
      </w:r>
      <w:r w:rsidR="00004CE0">
        <w:rPr>
          <w:rFonts w:ascii="Times New Roman" w:hAnsi="Times New Roman" w:cs="Times New Roman"/>
        </w:rPr>
        <w:t xml:space="preserve">better </w:t>
      </w:r>
      <w:r w:rsidR="009E303D">
        <w:rPr>
          <w:rFonts w:ascii="Times New Roman" w:hAnsi="Times New Roman" w:cs="Times New Roman"/>
        </w:rPr>
        <w:t>and</w:t>
      </w:r>
      <w:r w:rsidR="00004CE0">
        <w:rPr>
          <w:rFonts w:ascii="Times New Roman" w:hAnsi="Times New Roman" w:cs="Times New Roman"/>
        </w:rPr>
        <w:t xml:space="preserve"> to</w:t>
      </w:r>
      <w:r w:rsidR="009E303D">
        <w:rPr>
          <w:rFonts w:ascii="Times New Roman" w:hAnsi="Times New Roman" w:cs="Times New Roman"/>
        </w:rPr>
        <w:t xml:space="preserve"> reintroduce habitat for plants and animals.  </w:t>
      </w:r>
      <w:r w:rsidR="00004CE0">
        <w:rPr>
          <w:rFonts w:ascii="Times New Roman" w:hAnsi="Times New Roman" w:cs="Times New Roman"/>
        </w:rPr>
        <w:t xml:space="preserve">Wetlands are found on the Southlake Campus, to the west of the parking lot, around the detention pond, and on the </w:t>
      </w:r>
      <w:r w:rsidR="009538B8">
        <w:rPr>
          <w:rFonts w:ascii="Times New Roman" w:hAnsi="Times New Roman" w:cs="Times New Roman"/>
        </w:rPr>
        <w:t xml:space="preserve">southwest corner of the parcel south of Port Clinton Road. </w:t>
      </w:r>
    </w:p>
    <w:p w14:paraId="6B2CD502" w14:textId="77777777" w:rsidR="009E303D" w:rsidRDefault="009E303D">
      <w:pPr>
        <w:rPr>
          <w:rFonts w:ascii="Times New Roman" w:hAnsi="Times New Roman" w:cs="Times New Roman"/>
        </w:rPr>
      </w:pPr>
    </w:p>
    <w:p w14:paraId="31F4913C" w14:textId="77777777" w:rsidR="00890744" w:rsidRPr="00FF2957" w:rsidRDefault="00890744">
      <w:pPr>
        <w:rPr>
          <w:rFonts w:ascii="Times New Roman" w:hAnsi="Times New Roman" w:cs="Times New Roman"/>
        </w:rPr>
      </w:pPr>
      <w:r w:rsidRPr="00FF2957">
        <w:rPr>
          <w:rFonts w:ascii="Times New Roman" w:hAnsi="Times New Roman" w:cs="Times New Roman"/>
        </w:rPr>
        <w:t xml:space="preserve">There are two major zones of wetland to manage on </w:t>
      </w:r>
      <w:r w:rsidR="000E7E78">
        <w:rPr>
          <w:rFonts w:ascii="Times New Roman" w:hAnsi="Times New Roman" w:cs="Times New Roman"/>
        </w:rPr>
        <w:t>the Grayslake C</w:t>
      </w:r>
      <w:r w:rsidRPr="00FF2957">
        <w:rPr>
          <w:rFonts w:ascii="Times New Roman" w:hAnsi="Times New Roman" w:cs="Times New Roman"/>
        </w:rPr>
        <w:t>amp</w:t>
      </w:r>
      <w:r w:rsidR="00D86FE5" w:rsidRPr="00FF2957">
        <w:rPr>
          <w:rFonts w:ascii="Times New Roman" w:hAnsi="Times New Roman" w:cs="Times New Roman"/>
        </w:rPr>
        <w:t>us</w:t>
      </w:r>
      <w:r w:rsidR="000E7E78">
        <w:rPr>
          <w:rFonts w:ascii="Times New Roman" w:hAnsi="Times New Roman" w:cs="Times New Roman"/>
        </w:rPr>
        <w:t xml:space="preserve">.  </w:t>
      </w:r>
      <w:r w:rsidRPr="00FF2957">
        <w:rPr>
          <w:rFonts w:ascii="Times New Roman" w:hAnsi="Times New Roman" w:cs="Times New Roman"/>
        </w:rPr>
        <w:t xml:space="preserve">Zone 1 includes the wetland areas </w:t>
      </w:r>
      <w:r w:rsidR="00D86FE5" w:rsidRPr="00FF2957">
        <w:rPr>
          <w:rFonts w:ascii="Times New Roman" w:hAnsi="Times New Roman" w:cs="Times New Roman"/>
        </w:rPr>
        <w:t>east of the walking path from the main prairie, which should be managed with the prairie in terms of burnin</w:t>
      </w:r>
      <w:r w:rsidR="000E7E78">
        <w:rPr>
          <w:rFonts w:ascii="Times New Roman" w:hAnsi="Times New Roman" w:cs="Times New Roman"/>
        </w:rPr>
        <w:t xml:space="preserve">g, seeding and weed control. </w:t>
      </w:r>
      <w:r w:rsidR="00D86FE5" w:rsidRPr="00FF2957">
        <w:rPr>
          <w:rFonts w:ascii="Times New Roman" w:hAnsi="Times New Roman" w:cs="Times New Roman"/>
        </w:rPr>
        <w:t xml:space="preserve"> Zone 2</w:t>
      </w:r>
      <w:r w:rsidRPr="00FF2957">
        <w:rPr>
          <w:rFonts w:ascii="Times New Roman" w:hAnsi="Times New Roman" w:cs="Times New Roman"/>
        </w:rPr>
        <w:t xml:space="preserve"> </w:t>
      </w:r>
      <w:r w:rsidR="00D86FE5" w:rsidRPr="00FF2957">
        <w:rPr>
          <w:rFonts w:ascii="Times New Roman" w:hAnsi="Times New Roman" w:cs="Times New Roman"/>
        </w:rPr>
        <w:t>with</w:t>
      </w:r>
      <w:r w:rsidRPr="00FF2957">
        <w:rPr>
          <w:rFonts w:ascii="Times New Roman" w:hAnsi="Times New Roman" w:cs="Times New Roman"/>
        </w:rPr>
        <w:t>in the Willow Lake buffer between the south shore and the walking path</w:t>
      </w:r>
      <w:r w:rsidR="00D86FE5" w:rsidRPr="00FF2957">
        <w:rPr>
          <w:rFonts w:ascii="Times New Roman" w:hAnsi="Times New Roman" w:cs="Times New Roman"/>
        </w:rPr>
        <w:t xml:space="preserve"> that borders Brae Loch Road, which should be managed as part of the overall lake buffer.</w:t>
      </w:r>
      <w:r w:rsidRPr="00FF2957">
        <w:rPr>
          <w:rFonts w:ascii="Times New Roman" w:hAnsi="Times New Roman" w:cs="Times New Roman"/>
        </w:rPr>
        <w:t xml:space="preserve"> </w:t>
      </w:r>
      <w:r w:rsidR="00147437" w:rsidRPr="00147437">
        <w:rPr>
          <w:rFonts w:ascii="Times New Roman" w:hAnsi="Times New Roman" w:cs="Times New Roman"/>
        </w:rPr>
        <w:t xml:space="preserve">CLC’s Horticulture Department developed a list of priority </w:t>
      </w:r>
      <w:r w:rsidR="00195BC5">
        <w:rPr>
          <w:rFonts w:ascii="Times New Roman" w:hAnsi="Times New Roman" w:cs="Times New Roman"/>
        </w:rPr>
        <w:t xml:space="preserve">wetland </w:t>
      </w:r>
      <w:r w:rsidR="00147437" w:rsidRPr="00147437">
        <w:rPr>
          <w:rFonts w:ascii="Times New Roman" w:hAnsi="Times New Roman" w:cs="Times New Roman"/>
        </w:rPr>
        <w:t>management items:</w:t>
      </w:r>
    </w:p>
    <w:p w14:paraId="0E7466AB" w14:textId="77777777" w:rsidR="00C04D5C" w:rsidRDefault="00C04D5C" w:rsidP="00CA4EF6">
      <w:pPr>
        <w:ind w:left="360"/>
        <w:rPr>
          <w:rFonts w:ascii="Times New Roman" w:hAnsi="Times New Roman" w:cs="Times New Roman"/>
          <w:u w:val="single"/>
        </w:rPr>
      </w:pPr>
    </w:p>
    <w:p w14:paraId="2293669F" w14:textId="77777777" w:rsidR="00890744" w:rsidRPr="00FF2957" w:rsidRDefault="00004CE0" w:rsidP="00CA4EF6">
      <w:pPr>
        <w:ind w:left="360"/>
        <w:rPr>
          <w:rFonts w:ascii="Times New Roman" w:hAnsi="Times New Roman" w:cs="Times New Roman"/>
          <w:u w:val="single"/>
        </w:rPr>
      </w:pPr>
      <w:r>
        <w:rPr>
          <w:rFonts w:ascii="Times New Roman" w:hAnsi="Times New Roman" w:cs="Times New Roman"/>
          <w:u w:val="single"/>
        </w:rPr>
        <w:t>Zone 1</w:t>
      </w:r>
    </w:p>
    <w:p w14:paraId="0BD49398" w14:textId="77777777"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Removal of old sediment fencing</w:t>
      </w:r>
    </w:p>
    <w:p w14:paraId="752ED9AD" w14:textId="77777777"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Burn schedule for 5 years as noted above in coordination with prairie area</w:t>
      </w:r>
    </w:p>
    <w:p w14:paraId="2161A92D" w14:textId="6694AFC1"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 xml:space="preserve">Overseeding – mix of more diversified forbs (12-15 species) to enrich </w:t>
      </w:r>
      <w:r w:rsidR="008324C0">
        <w:rPr>
          <w:rFonts w:ascii="Times New Roman" w:hAnsi="Times New Roman" w:cs="Times New Roman"/>
        </w:rPr>
        <w:t xml:space="preserve">prairie cordgrass </w:t>
      </w:r>
      <w:r w:rsidR="008324C0">
        <w:rPr>
          <w:rFonts w:ascii="Times New Roman" w:hAnsi="Times New Roman" w:cs="Times New Roman"/>
        </w:rPr>
        <w:t>(</w:t>
      </w:r>
      <w:r w:rsidR="008324C0" w:rsidRPr="00FF2957">
        <w:rPr>
          <w:rFonts w:ascii="Times New Roman" w:hAnsi="Times New Roman" w:cs="Times New Roman"/>
          <w:i/>
        </w:rPr>
        <w:t>Spartina</w:t>
      </w:r>
      <w:r w:rsidR="006063C9">
        <w:rPr>
          <w:rFonts w:ascii="Times New Roman" w:hAnsi="Times New Roman" w:cs="Times New Roman"/>
        </w:rPr>
        <w:t xml:space="preserve">) </w:t>
      </w:r>
      <w:r w:rsidR="008324C0" w:rsidRPr="00FF2957">
        <w:rPr>
          <w:rFonts w:ascii="Times New Roman" w:hAnsi="Times New Roman" w:cs="Times New Roman"/>
        </w:rPr>
        <w:t>and</w:t>
      </w:r>
      <w:r w:rsidR="008324C0">
        <w:rPr>
          <w:rFonts w:ascii="Times New Roman" w:hAnsi="Times New Roman" w:cs="Times New Roman"/>
        </w:rPr>
        <w:t xml:space="preserve"> cattails</w:t>
      </w:r>
      <w:r w:rsidR="008324C0" w:rsidRPr="00FF2957">
        <w:rPr>
          <w:rFonts w:ascii="Times New Roman" w:hAnsi="Times New Roman" w:cs="Times New Roman"/>
        </w:rPr>
        <w:t xml:space="preserve"> </w:t>
      </w:r>
      <w:r w:rsidR="006063C9">
        <w:rPr>
          <w:rFonts w:ascii="Times New Roman" w:hAnsi="Times New Roman" w:cs="Times New Roman"/>
        </w:rPr>
        <w:t>(</w:t>
      </w:r>
      <w:r w:rsidR="008324C0" w:rsidRPr="00FF2957">
        <w:rPr>
          <w:rFonts w:ascii="Times New Roman" w:hAnsi="Times New Roman" w:cs="Times New Roman"/>
          <w:i/>
        </w:rPr>
        <w:t>Typha</w:t>
      </w:r>
      <w:r w:rsidR="006063C9">
        <w:rPr>
          <w:rFonts w:ascii="Times New Roman" w:hAnsi="Times New Roman" w:cs="Times New Roman"/>
          <w:i/>
        </w:rPr>
        <w:t>)</w:t>
      </w:r>
      <w:r w:rsidR="008324C0" w:rsidRPr="00FF2957">
        <w:rPr>
          <w:rFonts w:ascii="Times New Roman" w:hAnsi="Times New Roman" w:cs="Times New Roman"/>
        </w:rPr>
        <w:t xml:space="preserve"> matrix</w:t>
      </w:r>
    </w:p>
    <w:p w14:paraId="163FD546" w14:textId="58A0486D" w:rsidR="008324C0" w:rsidRPr="00FF2957" w:rsidRDefault="00D86FE5" w:rsidP="008324C0">
      <w:pPr>
        <w:pStyle w:val="ListParagraph"/>
        <w:numPr>
          <w:ilvl w:val="0"/>
          <w:numId w:val="1"/>
        </w:numPr>
        <w:rPr>
          <w:rFonts w:ascii="Times New Roman" w:hAnsi="Times New Roman" w:cs="Times New Roman"/>
        </w:rPr>
      </w:pPr>
      <w:r w:rsidRPr="008324C0">
        <w:rPr>
          <w:rFonts w:ascii="Times New Roman" w:hAnsi="Times New Roman" w:cs="Times New Roman"/>
        </w:rPr>
        <w:t xml:space="preserve">Woody plant management – several zones of </w:t>
      </w:r>
      <w:r w:rsidR="008324C0" w:rsidRPr="00FF2957">
        <w:rPr>
          <w:rFonts w:ascii="Times New Roman" w:hAnsi="Times New Roman" w:cs="Times New Roman"/>
        </w:rPr>
        <w:t>willows</w:t>
      </w:r>
      <w:r w:rsidR="008324C0">
        <w:rPr>
          <w:rFonts w:ascii="Times New Roman" w:hAnsi="Times New Roman" w:cs="Times New Roman"/>
        </w:rPr>
        <w:t xml:space="preserve"> </w:t>
      </w:r>
      <w:r w:rsidR="008324C0">
        <w:rPr>
          <w:rFonts w:ascii="Times New Roman" w:hAnsi="Times New Roman" w:cs="Times New Roman"/>
        </w:rPr>
        <w:t>(</w:t>
      </w:r>
      <w:r w:rsidR="008324C0" w:rsidRPr="008324C0">
        <w:rPr>
          <w:rFonts w:ascii="Times New Roman" w:hAnsi="Times New Roman" w:cs="Times New Roman"/>
          <w:i/>
        </w:rPr>
        <w:t>Salix</w:t>
      </w:r>
      <w:r w:rsidR="008324C0">
        <w:rPr>
          <w:rFonts w:ascii="Times New Roman" w:hAnsi="Times New Roman" w:cs="Times New Roman"/>
          <w:i/>
        </w:rPr>
        <w:t>)</w:t>
      </w:r>
      <w:r w:rsidR="008324C0" w:rsidRPr="00FF2957">
        <w:rPr>
          <w:rFonts w:ascii="Times New Roman" w:hAnsi="Times New Roman" w:cs="Times New Roman"/>
        </w:rPr>
        <w:t xml:space="preserve"> and dogwoods </w:t>
      </w:r>
      <w:r w:rsidR="008324C0">
        <w:rPr>
          <w:rFonts w:ascii="Times New Roman" w:hAnsi="Times New Roman" w:cs="Times New Roman"/>
        </w:rPr>
        <w:t>(</w:t>
      </w:r>
      <w:r w:rsidR="008324C0" w:rsidRPr="008324C0">
        <w:rPr>
          <w:rFonts w:ascii="Times New Roman" w:hAnsi="Times New Roman" w:cs="Times New Roman"/>
          <w:i/>
        </w:rPr>
        <w:t>Cornus</w:t>
      </w:r>
      <w:r w:rsidR="008324C0">
        <w:rPr>
          <w:rFonts w:ascii="Times New Roman" w:hAnsi="Times New Roman" w:cs="Times New Roman"/>
          <w:i/>
        </w:rPr>
        <w:t>)</w:t>
      </w:r>
      <w:r w:rsidR="008324C0">
        <w:rPr>
          <w:rFonts w:ascii="Times New Roman" w:hAnsi="Times New Roman" w:cs="Times New Roman"/>
        </w:rPr>
        <w:t xml:space="preserve"> </w:t>
      </w:r>
      <w:r w:rsidR="008324C0" w:rsidRPr="00FF2957">
        <w:rPr>
          <w:rFonts w:ascii="Times New Roman" w:hAnsi="Times New Roman" w:cs="Times New Roman"/>
        </w:rPr>
        <w:t>should be cut and herbicided</w:t>
      </w:r>
    </w:p>
    <w:p w14:paraId="210BF802" w14:textId="41387DEA" w:rsidR="00954ED6" w:rsidRDefault="00D86FE5" w:rsidP="0066408E">
      <w:pPr>
        <w:pStyle w:val="ListParagraph"/>
        <w:numPr>
          <w:ilvl w:val="0"/>
          <w:numId w:val="1"/>
        </w:numPr>
        <w:rPr>
          <w:rFonts w:ascii="Times New Roman" w:hAnsi="Times New Roman" w:cs="Times New Roman"/>
          <w:b/>
        </w:rPr>
      </w:pPr>
      <w:r w:rsidRPr="008324C0">
        <w:rPr>
          <w:rFonts w:ascii="Times New Roman" w:hAnsi="Times New Roman" w:cs="Times New Roman"/>
        </w:rPr>
        <w:t xml:space="preserve">Weed management – </w:t>
      </w:r>
      <w:r w:rsidR="008324C0">
        <w:rPr>
          <w:rFonts w:ascii="Times New Roman" w:hAnsi="Times New Roman" w:cs="Times New Roman"/>
        </w:rPr>
        <w:t xml:space="preserve">Common reed </w:t>
      </w:r>
      <w:r w:rsidR="008324C0">
        <w:rPr>
          <w:rFonts w:ascii="Times New Roman" w:hAnsi="Times New Roman" w:cs="Times New Roman"/>
        </w:rPr>
        <w:t>(</w:t>
      </w:r>
      <w:r w:rsidR="008324C0" w:rsidRPr="00FF2957">
        <w:rPr>
          <w:rFonts w:ascii="Times New Roman" w:hAnsi="Times New Roman" w:cs="Times New Roman"/>
          <w:i/>
        </w:rPr>
        <w:t>Phragmites</w:t>
      </w:r>
      <w:r w:rsidR="008324C0">
        <w:rPr>
          <w:rFonts w:ascii="Times New Roman" w:hAnsi="Times New Roman" w:cs="Times New Roman"/>
          <w:i/>
        </w:rPr>
        <w:t>)</w:t>
      </w:r>
      <w:r w:rsidR="008324C0" w:rsidRPr="00FF2957">
        <w:rPr>
          <w:rFonts w:ascii="Times New Roman" w:hAnsi="Times New Roman" w:cs="Times New Roman"/>
        </w:rPr>
        <w:t xml:space="preserve"> (several zones of concern) and </w:t>
      </w:r>
      <w:r w:rsidR="008324C0">
        <w:rPr>
          <w:rFonts w:ascii="Times New Roman" w:hAnsi="Times New Roman" w:cs="Times New Roman"/>
        </w:rPr>
        <w:t xml:space="preserve">purple loosestrife </w:t>
      </w:r>
      <w:r w:rsidR="008324C0">
        <w:rPr>
          <w:rFonts w:ascii="Times New Roman" w:hAnsi="Times New Roman" w:cs="Times New Roman"/>
        </w:rPr>
        <w:t>(</w:t>
      </w:r>
      <w:r w:rsidR="008324C0" w:rsidRPr="00FF2957">
        <w:rPr>
          <w:rFonts w:ascii="Times New Roman" w:hAnsi="Times New Roman" w:cs="Times New Roman"/>
          <w:i/>
        </w:rPr>
        <w:t>Lythrum</w:t>
      </w:r>
      <w:r w:rsidR="008324C0">
        <w:rPr>
          <w:rFonts w:ascii="Times New Roman" w:hAnsi="Times New Roman" w:cs="Times New Roman"/>
          <w:i/>
        </w:rPr>
        <w:t>)</w:t>
      </w:r>
      <w:r w:rsidR="008324C0" w:rsidRPr="00FF2957">
        <w:rPr>
          <w:rFonts w:ascii="Times New Roman" w:hAnsi="Times New Roman" w:cs="Times New Roman"/>
        </w:rPr>
        <w:t xml:space="preserve"> targeted with herbicide treatment</w:t>
      </w:r>
    </w:p>
    <w:p w14:paraId="63363978" w14:textId="77777777" w:rsidR="00954ED6" w:rsidRDefault="00954ED6">
      <w:pPr>
        <w:rPr>
          <w:rFonts w:ascii="Times New Roman" w:hAnsi="Times New Roman" w:cs="Times New Roman"/>
          <w:b/>
        </w:rPr>
      </w:pPr>
      <w:r>
        <w:rPr>
          <w:rFonts w:ascii="Times New Roman" w:hAnsi="Times New Roman" w:cs="Times New Roman"/>
          <w:b/>
        </w:rPr>
        <w:br w:type="page"/>
      </w:r>
    </w:p>
    <w:p w14:paraId="32479B25" w14:textId="77777777" w:rsidR="00954ED6" w:rsidRDefault="00954ED6" w:rsidP="00954ED6">
      <w:pPr>
        <w:pStyle w:val="ListParagraph"/>
        <w:rPr>
          <w:rFonts w:ascii="Times New Roman" w:hAnsi="Times New Roman" w:cs="Times New Roman"/>
          <w:b/>
        </w:rPr>
      </w:pPr>
    </w:p>
    <w:p w14:paraId="00179929" w14:textId="77777777" w:rsidR="00954ED6" w:rsidRPr="00954ED6" w:rsidRDefault="0082595C" w:rsidP="00954ED6">
      <w:pPr>
        <w:pStyle w:val="ListParagraph"/>
        <w:rPr>
          <w:rFonts w:ascii="Times New Roman" w:hAnsi="Times New Roman" w:cs="Times New Roman"/>
          <w:i/>
        </w:rPr>
      </w:pPr>
      <w:r w:rsidRPr="00954ED6">
        <w:rPr>
          <w:rFonts w:ascii="Times New Roman" w:hAnsi="Times New Roman" w:cs="Times New Roman"/>
          <w:i/>
        </w:rPr>
        <w:t xml:space="preserve">Zone 1 </w:t>
      </w:r>
      <w:r w:rsidR="00954ED6" w:rsidRPr="00954ED6">
        <w:rPr>
          <w:rFonts w:ascii="Times New Roman" w:hAnsi="Times New Roman" w:cs="Times New Roman"/>
          <w:i/>
        </w:rPr>
        <w:t>Wetlands</w:t>
      </w:r>
    </w:p>
    <w:p w14:paraId="245B6EA5" w14:textId="77777777" w:rsidR="00954ED6" w:rsidRDefault="00954ED6" w:rsidP="00954ED6">
      <w:pPr>
        <w:rPr>
          <w:rFonts w:ascii="Times New Roman" w:hAnsi="Times New Roman" w:cs="Times New Roman"/>
          <w:u w:val="single"/>
        </w:rPr>
      </w:pPr>
    </w:p>
    <w:p w14:paraId="62B084FC" w14:textId="234D2F47" w:rsidR="00475D39" w:rsidRDefault="00D2260C" w:rsidP="00CA4EF6">
      <w:pPr>
        <w:ind w:left="360"/>
        <w:rPr>
          <w:rFonts w:ascii="Times New Roman" w:hAnsi="Times New Roman" w:cs="Times New Roman"/>
          <w:u w:val="single"/>
        </w:rPr>
      </w:pPr>
      <w:r>
        <w:rPr>
          <w:noProof/>
        </w:rPr>
        <mc:AlternateContent>
          <mc:Choice Requires="wps">
            <w:drawing>
              <wp:anchor distT="0" distB="0" distL="114300" distR="114300" simplePos="0" relativeHeight="251688960" behindDoc="0" locked="0" layoutInCell="1" allowOverlap="1" wp14:anchorId="631B7462" wp14:editId="5824A70A">
                <wp:simplePos x="0" y="0"/>
                <wp:positionH relativeFrom="column">
                  <wp:posOffset>518160</wp:posOffset>
                </wp:positionH>
                <wp:positionV relativeFrom="paragraph">
                  <wp:posOffset>73660</wp:posOffset>
                </wp:positionV>
                <wp:extent cx="4069080" cy="4244340"/>
                <wp:effectExtent l="38100" t="19050" r="45720" b="41910"/>
                <wp:wrapNone/>
                <wp:docPr id="227" name="Freeform 227"/>
                <wp:cNvGraphicFramePr/>
                <a:graphic xmlns:a="http://schemas.openxmlformats.org/drawingml/2006/main">
                  <a:graphicData uri="http://schemas.microsoft.com/office/word/2010/wordprocessingShape">
                    <wps:wsp>
                      <wps:cNvSpPr/>
                      <wps:spPr>
                        <a:xfrm>
                          <a:off x="0" y="0"/>
                          <a:ext cx="4069080" cy="4244340"/>
                        </a:xfrm>
                        <a:custGeom>
                          <a:avLst/>
                          <a:gdLst>
                            <a:gd name="connsiteX0" fmla="*/ 205740 w 4069080"/>
                            <a:gd name="connsiteY0" fmla="*/ 403860 h 4244340"/>
                            <a:gd name="connsiteX1" fmla="*/ 335280 w 4069080"/>
                            <a:gd name="connsiteY1" fmla="*/ 144780 h 4244340"/>
                            <a:gd name="connsiteX2" fmla="*/ 1226820 w 4069080"/>
                            <a:gd name="connsiteY2" fmla="*/ 106680 h 4244340"/>
                            <a:gd name="connsiteX3" fmla="*/ 1402080 w 4069080"/>
                            <a:gd name="connsiteY3" fmla="*/ 0 h 4244340"/>
                            <a:gd name="connsiteX4" fmla="*/ 2910840 w 4069080"/>
                            <a:gd name="connsiteY4" fmla="*/ 0 h 4244340"/>
                            <a:gd name="connsiteX5" fmla="*/ 2910840 w 4069080"/>
                            <a:gd name="connsiteY5" fmla="*/ 205740 h 4244340"/>
                            <a:gd name="connsiteX6" fmla="*/ 3017520 w 4069080"/>
                            <a:gd name="connsiteY6" fmla="*/ 289560 h 4244340"/>
                            <a:gd name="connsiteX7" fmla="*/ 3550920 w 4069080"/>
                            <a:gd name="connsiteY7" fmla="*/ 304800 h 4244340"/>
                            <a:gd name="connsiteX8" fmla="*/ 3619500 w 4069080"/>
                            <a:gd name="connsiteY8" fmla="*/ 228600 h 4244340"/>
                            <a:gd name="connsiteX9" fmla="*/ 3619500 w 4069080"/>
                            <a:gd name="connsiteY9" fmla="*/ 53340 h 4244340"/>
                            <a:gd name="connsiteX10" fmla="*/ 4023360 w 4069080"/>
                            <a:gd name="connsiteY10" fmla="*/ 53340 h 4244340"/>
                            <a:gd name="connsiteX11" fmla="*/ 4069080 w 4069080"/>
                            <a:gd name="connsiteY11" fmla="*/ 1905000 h 4244340"/>
                            <a:gd name="connsiteX12" fmla="*/ 3017520 w 4069080"/>
                            <a:gd name="connsiteY12" fmla="*/ 2232660 h 4244340"/>
                            <a:gd name="connsiteX13" fmla="*/ 2750820 w 4069080"/>
                            <a:gd name="connsiteY13" fmla="*/ 4244340 h 4244340"/>
                            <a:gd name="connsiteX14" fmla="*/ 2346960 w 4069080"/>
                            <a:gd name="connsiteY14" fmla="*/ 4229100 h 4244340"/>
                            <a:gd name="connsiteX15" fmla="*/ 2080260 w 4069080"/>
                            <a:gd name="connsiteY15" fmla="*/ 3832860 h 4244340"/>
                            <a:gd name="connsiteX16" fmla="*/ 1836420 w 4069080"/>
                            <a:gd name="connsiteY16" fmla="*/ 3710940 h 4244340"/>
                            <a:gd name="connsiteX17" fmla="*/ 1379220 w 4069080"/>
                            <a:gd name="connsiteY17" fmla="*/ 3352800 h 4244340"/>
                            <a:gd name="connsiteX18" fmla="*/ 998220 w 4069080"/>
                            <a:gd name="connsiteY18" fmla="*/ 3352800 h 4244340"/>
                            <a:gd name="connsiteX19" fmla="*/ 685800 w 4069080"/>
                            <a:gd name="connsiteY19" fmla="*/ 3124200 h 4244340"/>
                            <a:gd name="connsiteX20" fmla="*/ 297180 w 4069080"/>
                            <a:gd name="connsiteY20" fmla="*/ 2651760 h 4244340"/>
                            <a:gd name="connsiteX21" fmla="*/ 312420 w 4069080"/>
                            <a:gd name="connsiteY21" fmla="*/ 2400300 h 4244340"/>
                            <a:gd name="connsiteX22" fmla="*/ 167640 w 4069080"/>
                            <a:gd name="connsiteY22" fmla="*/ 2217420 h 4244340"/>
                            <a:gd name="connsiteX23" fmla="*/ 0 w 4069080"/>
                            <a:gd name="connsiteY23" fmla="*/ 1874520 h 4244340"/>
                            <a:gd name="connsiteX24" fmla="*/ 15240 w 4069080"/>
                            <a:gd name="connsiteY24" fmla="*/ 1196340 h 4244340"/>
                            <a:gd name="connsiteX25" fmla="*/ 205740 w 4069080"/>
                            <a:gd name="connsiteY25" fmla="*/ 403860 h 4244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069080" h="4244340">
                              <a:moveTo>
                                <a:pt x="205740" y="403860"/>
                              </a:moveTo>
                              <a:lnTo>
                                <a:pt x="335280" y="144780"/>
                              </a:lnTo>
                              <a:lnTo>
                                <a:pt x="1226820" y="106680"/>
                              </a:lnTo>
                              <a:lnTo>
                                <a:pt x="1402080" y="0"/>
                              </a:lnTo>
                              <a:lnTo>
                                <a:pt x="2910840" y="0"/>
                              </a:lnTo>
                              <a:lnTo>
                                <a:pt x="2910840" y="205740"/>
                              </a:lnTo>
                              <a:lnTo>
                                <a:pt x="3017520" y="289560"/>
                              </a:lnTo>
                              <a:lnTo>
                                <a:pt x="3550920" y="304800"/>
                              </a:lnTo>
                              <a:lnTo>
                                <a:pt x="3619500" y="228600"/>
                              </a:lnTo>
                              <a:lnTo>
                                <a:pt x="3619500" y="53340"/>
                              </a:lnTo>
                              <a:lnTo>
                                <a:pt x="4023360" y="53340"/>
                              </a:lnTo>
                              <a:lnTo>
                                <a:pt x="4069080" y="1905000"/>
                              </a:lnTo>
                              <a:lnTo>
                                <a:pt x="3017520" y="2232660"/>
                              </a:lnTo>
                              <a:lnTo>
                                <a:pt x="2750820" y="4244340"/>
                              </a:lnTo>
                              <a:lnTo>
                                <a:pt x="2346960" y="4229100"/>
                              </a:lnTo>
                              <a:lnTo>
                                <a:pt x="2080260" y="3832860"/>
                              </a:lnTo>
                              <a:lnTo>
                                <a:pt x="1836420" y="3710940"/>
                              </a:lnTo>
                              <a:lnTo>
                                <a:pt x="1379220" y="3352800"/>
                              </a:lnTo>
                              <a:lnTo>
                                <a:pt x="998220" y="3352800"/>
                              </a:lnTo>
                              <a:lnTo>
                                <a:pt x="685800" y="3124200"/>
                              </a:lnTo>
                              <a:lnTo>
                                <a:pt x="297180" y="2651760"/>
                              </a:lnTo>
                              <a:lnTo>
                                <a:pt x="312420" y="2400300"/>
                              </a:lnTo>
                              <a:lnTo>
                                <a:pt x="167640" y="2217420"/>
                              </a:lnTo>
                              <a:lnTo>
                                <a:pt x="0" y="1874520"/>
                              </a:lnTo>
                              <a:lnTo>
                                <a:pt x="15240" y="1196340"/>
                              </a:lnTo>
                              <a:lnTo>
                                <a:pt x="205740" y="40386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5D059" id="Freeform 227" o:spid="_x0000_s1026" style="position:absolute;margin-left:40.8pt;margin-top:5.8pt;width:320.4pt;height:334.2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069080,424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" path="m205740,403860l335280,144780r891540,-38100l1402080,,2910840,r,205740l3017520,289560r533400,15240l3619500,228600r,-175260l4023360,53340r45720,1851660l3017520,2232660,2750820,4244340r-403860,-15240l2080260,3832860,1836420,3710940,1379220,3352800r-381000,l685800,3124200,297180,2651760r15240,-251460l167640,2217420,,1874520,15240,1196340,205740,403860xe" filled="f" strokecolor="yellow" strokeweight="2.25pt">
                <v:stroke joinstyle="miter"/>
                <v:path arrowok="t" o:connecttype="custom" o:connectlocs="205740,403860;335280,144780;1226820,106680;1402080,0;2910840,0;2910840,205740;3017520,289560;3550920,304800;3619500,228600;3619500,53340;4023360,53340;4069080,1905000;3017520,2232660;2750820,4244340;2346960,4229100;2080260,3832860;1836420,3710940;1379220,3352800;998220,3352800;685800,3124200;297180,2651760;312420,2400300;167640,2217420;0,1874520;15240,1196340;205740,403860" o:connectangles="0,0,0,0,0,0,0,0,0,0,0,0,0,0,0,0,0,0,0,0,0,0,0,0,0,0"/>
              </v:shape>
            </w:pict>
          </mc:Fallback>
        </mc:AlternateContent>
      </w:r>
      <w:r w:rsidR="0082595C">
        <w:rPr>
          <w:noProof/>
        </w:rPr>
        <w:drawing>
          <wp:inline distT="0" distB="0" distL="0" distR="0" wp14:anchorId="0C73FD18" wp14:editId="11291C4D">
            <wp:extent cx="4777884" cy="4724400"/>
            <wp:effectExtent l="0" t="0" r="381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4680" cy="4731120"/>
                    </a:xfrm>
                    <a:prstGeom prst="rect">
                      <a:avLst/>
                    </a:prstGeom>
                  </pic:spPr>
                </pic:pic>
              </a:graphicData>
            </a:graphic>
          </wp:inline>
        </w:drawing>
      </w:r>
    </w:p>
    <w:p w14:paraId="28EAA53E" w14:textId="77777777" w:rsidR="00954ED6" w:rsidRDefault="00954ED6" w:rsidP="00CA4EF6">
      <w:pPr>
        <w:ind w:left="360"/>
        <w:rPr>
          <w:rFonts w:ascii="Times New Roman" w:hAnsi="Times New Roman" w:cs="Times New Roman"/>
          <w:u w:val="single"/>
        </w:rPr>
      </w:pPr>
    </w:p>
    <w:p w14:paraId="321767A2" w14:textId="77777777" w:rsidR="00475D39" w:rsidRDefault="00475D39" w:rsidP="00CA4EF6">
      <w:pPr>
        <w:ind w:left="360"/>
        <w:rPr>
          <w:rFonts w:ascii="Times New Roman" w:hAnsi="Times New Roman" w:cs="Times New Roman"/>
          <w:u w:val="single"/>
        </w:rPr>
      </w:pPr>
    </w:p>
    <w:p w14:paraId="46EF7044" w14:textId="77777777" w:rsidR="00D86FE5" w:rsidRPr="00FF2957" w:rsidRDefault="00004CE0" w:rsidP="00CA4EF6">
      <w:pPr>
        <w:ind w:left="360"/>
        <w:rPr>
          <w:rFonts w:ascii="Times New Roman" w:hAnsi="Times New Roman" w:cs="Times New Roman"/>
          <w:u w:val="single"/>
        </w:rPr>
      </w:pPr>
      <w:r>
        <w:rPr>
          <w:rFonts w:ascii="Times New Roman" w:hAnsi="Times New Roman" w:cs="Times New Roman"/>
          <w:u w:val="single"/>
        </w:rPr>
        <w:t>Zone 2</w:t>
      </w:r>
    </w:p>
    <w:p w14:paraId="6AB2C64E" w14:textId="77777777"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Burn schedule for 5 years as noted above in coordination with buffer area</w:t>
      </w:r>
    </w:p>
    <w:p w14:paraId="676E83DD" w14:textId="2C6CD2A4"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 xml:space="preserve">Overseeding – mix of more diversified forbs (12-15 species) to enrich </w:t>
      </w:r>
      <w:r w:rsidR="008324C0">
        <w:rPr>
          <w:rFonts w:ascii="Times New Roman" w:hAnsi="Times New Roman" w:cs="Times New Roman"/>
        </w:rPr>
        <w:t xml:space="preserve">prairie cordgrass </w:t>
      </w:r>
      <w:r w:rsidR="005529D0">
        <w:rPr>
          <w:rFonts w:ascii="Times New Roman" w:hAnsi="Times New Roman" w:cs="Times New Roman"/>
        </w:rPr>
        <w:t>(</w:t>
      </w:r>
      <w:r w:rsidRPr="00FF2957">
        <w:rPr>
          <w:rFonts w:ascii="Times New Roman" w:hAnsi="Times New Roman" w:cs="Times New Roman"/>
          <w:i/>
        </w:rPr>
        <w:t>Spartina</w:t>
      </w:r>
      <w:r w:rsidR="005529D0">
        <w:rPr>
          <w:rFonts w:ascii="Times New Roman" w:hAnsi="Times New Roman" w:cs="Times New Roman"/>
          <w:i/>
        </w:rPr>
        <w:t>)</w:t>
      </w:r>
      <w:r w:rsidRPr="00FF2957">
        <w:rPr>
          <w:rFonts w:ascii="Times New Roman" w:hAnsi="Times New Roman" w:cs="Times New Roman"/>
        </w:rPr>
        <w:t xml:space="preserve"> and</w:t>
      </w:r>
      <w:r w:rsidR="008324C0">
        <w:rPr>
          <w:rFonts w:ascii="Times New Roman" w:hAnsi="Times New Roman" w:cs="Times New Roman"/>
        </w:rPr>
        <w:t xml:space="preserve"> cattails</w:t>
      </w:r>
      <w:r w:rsidRPr="00FF2957">
        <w:rPr>
          <w:rFonts w:ascii="Times New Roman" w:hAnsi="Times New Roman" w:cs="Times New Roman"/>
        </w:rPr>
        <w:t xml:space="preserve"> </w:t>
      </w:r>
      <w:r w:rsidR="005529D0">
        <w:rPr>
          <w:rFonts w:ascii="Times New Roman" w:hAnsi="Times New Roman" w:cs="Times New Roman"/>
        </w:rPr>
        <w:t>(</w:t>
      </w:r>
      <w:r w:rsidRPr="00FF2957">
        <w:rPr>
          <w:rFonts w:ascii="Times New Roman" w:hAnsi="Times New Roman" w:cs="Times New Roman"/>
          <w:i/>
        </w:rPr>
        <w:t>Typha</w:t>
      </w:r>
      <w:r w:rsidR="005529D0">
        <w:rPr>
          <w:rFonts w:ascii="Times New Roman" w:hAnsi="Times New Roman" w:cs="Times New Roman"/>
          <w:i/>
        </w:rPr>
        <w:t>)</w:t>
      </w:r>
      <w:r w:rsidRPr="00FF2957">
        <w:rPr>
          <w:rFonts w:ascii="Times New Roman" w:hAnsi="Times New Roman" w:cs="Times New Roman"/>
        </w:rPr>
        <w:t xml:space="preserve"> matrix</w:t>
      </w:r>
    </w:p>
    <w:p w14:paraId="15C593D9" w14:textId="35245A7C"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Woody plant management – several zones of willows</w:t>
      </w:r>
      <w:r w:rsidR="008324C0">
        <w:rPr>
          <w:rFonts w:ascii="Times New Roman" w:hAnsi="Times New Roman" w:cs="Times New Roman"/>
        </w:rPr>
        <w:t xml:space="preserve"> </w:t>
      </w:r>
      <w:r w:rsidR="005529D0">
        <w:rPr>
          <w:rFonts w:ascii="Times New Roman" w:hAnsi="Times New Roman" w:cs="Times New Roman"/>
        </w:rPr>
        <w:t>(</w:t>
      </w:r>
      <w:r w:rsidR="008324C0" w:rsidRPr="008324C0">
        <w:rPr>
          <w:rFonts w:ascii="Times New Roman" w:hAnsi="Times New Roman" w:cs="Times New Roman"/>
          <w:i/>
        </w:rPr>
        <w:t>Salix</w:t>
      </w:r>
      <w:r w:rsidR="005529D0">
        <w:rPr>
          <w:rFonts w:ascii="Times New Roman" w:hAnsi="Times New Roman" w:cs="Times New Roman"/>
          <w:i/>
        </w:rPr>
        <w:t>)</w:t>
      </w:r>
      <w:r w:rsidRPr="00FF2957">
        <w:rPr>
          <w:rFonts w:ascii="Times New Roman" w:hAnsi="Times New Roman" w:cs="Times New Roman"/>
        </w:rPr>
        <w:t xml:space="preserve"> and dogwoods </w:t>
      </w:r>
      <w:r w:rsidR="005529D0">
        <w:rPr>
          <w:rFonts w:ascii="Times New Roman" w:hAnsi="Times New Roman" w:cs="Times New Roman"/>
        </w:rPr>
        <w:t>(</w:t>
      </w:r>
      <w:r w:rsidR="008324C0" w:rsidRPr="008324C0">
        <w:rPr>
          <w:rFonts w:ascii="Times New Roman" w:hAnsi="Times New Roman" w:cs="Times New Roman"/>
          <w:i/>
        </w:rPr>
        <w:t>Cornus</w:t>
      </w:r>
      <w:r w:rsidR="005529D0">
        <w:rPr>
          <w:rFonts w:ascii="Times New Roman" w:hAnsi="Times New Roman" w:cs="Times New Roman"/>
          <w:i/>
        </w:rPr>
        <w:t>)</w:t>
      </w:r>
      <w:r w:rsidR="008324C0">
        <w:rPr>
          <w:rFonts w:ascii="Times New Roman" w:hAnsi="Times New Roman" w:cs="Times New Roman"/>
        </w:rPr>
        <w:t xml:space="preserve"> </w:t>
      </w:r>
      <w:r w:rsidRPr="00FF2957">
        <w:rPr>
          <w:rFonts w:ascii="Times New Roman" w:hAnsi="Times New Roman" w:cs="Times New Roman"/>
        </w:rPr>
        <w:t>should be cut and herbicided</w:t>
      </w:r>
    </w:p>
    <w:p w14:paraId="57C5A826" w14:textId="5F778DE3" w:rsidR="00D86FE5" w:rsidRPr="00FF2957" w:rsidRDefault="00D86FE5" w:rsidP="00CA4EF6">
      <w:pPr>
        <w:pStyle w:val="ListParagraph"/>
        <w:numPr>
          <w:ilvl w:val="0"/>
          <w:numId w:val="1"/>
        </w:numPr>
        <w:rPr>
          <w:rFonts w:ascii="Times New Roman" w:hAnsi="Times New Roman" w:cs="Times New Roman"/>
        </w:rPr>
      </w:pPr>
      <w:r w:rsidRPr="00FF2957">
        <w:rPr>
          <w:rFonts w:ascii="Times New Roman" w:hAnsi="Times New Roman" w:cs="Times New Roman"/>
        </w:rPr>
        <w:t xml:space="preserve">Weed management – </w:t>
      </w:r>
      <w:r w:rsidR="008324C0">
        <w:rPr>
          <w:rFonts w:ascii="Times New Roman" w:hAnsi="Times New Roman" w:cs="Times New Roman"/>
        </w:rPr>
        <w:t xml:space="preserve">Common reed </w:t>
      </w:r>
      <w:r w:rsidR="005529D0">
        <w:rPr>
          <w:rFonts w:ascii="Times New Roman" w:hAnsi="Times New Roman" w:cs="Times New Roman"/>
        </w:rPr>
        <w:t>(</w:t>
      </w:r>
      <w:r w:rsidRPr="00FF2957">
        <w:rPr>
          <w:rFonts w:ascii="Times New Roman" w:hAnsi="Times New Roman" w:cs="Times New Roman"/>
          <w:i/>
        </w:rPr>
        <w:t>Phragmites</w:t>
      </w:r>
      <w:r w:rsidR="005529D0">
        <w:rPr>
          <w:rFonts w:ascii="Times New Roman" w:hAnsi="Times New Roman" w:cs="Times New Roman"/>
          <w:i/>
        </w:rPr>
        <w:t>)</w:t>
      </w:r>
      <w:r w:rsidRPr="00FF2957">
        <w:rPr>
          <w:rFonts w:ascii="Times New Roman" w:hAnsi="Times New Roman" w:cs="Times New Roman"/>
        </w:rPr>
        <w:t xml:space="preserve"> (several zones of concern) and </w:t>
      </w:r>
      <w:r w:rsidR="008324C0">
        <w:rPr>
          <w:rFonts w:ascii="Times New Roman" w:hAnsi="Times New Roman" w:cs="Times New Roman"/>
        </w:rPr>
        <w:t xml:space="preserve">purple loosestrife </w:t>
      </w:r>
      <w:r w:rsidR="005529D0">
        <w:rPr>
          <w:rFonts w:ascii="Times New Roman" w:hAnsi="Times New Roman" w:cs="Times New Roman"/>
        </w:rPr>
        <w:t>(</w:t>
      </w:r>
      <w:r w:rsidRPr="00FF2957">
        <w:rPr>
          <w:rFonts w:ascii="Times New Roman" w:hAnsi="Times New Roman" w:cs="Times New Roman"/>
          <w:i/>
        </w:rPr>
        <w:t>Lythrum</w:t>
      </w:r>
      <w:r w:rsidR="005529D0">
        <w:rPr>
          <w:rFonts w:ascii="Times New Roman" w:hAnsi="Times New Roman" w:cs="Times New Roman"/>
          <w:i/>
        </w:rPr>
        <w:t>)</w:t>
      </w:r>
      <w:r w:rsidRPr="00FF2957">
        <w:rPr>
          <w:rFonts w:ascii="Times New Roman" w:hAnsi="Times New Roman" w:cs="Times New Roman"/>
        </w:rPr>
        <w:t xml:space="preserve"> targeted with herbicide treatment</w:t>
      </w:r>
    </w:p>
    <w:p w14:paraId="54D09C1C" w14:textId="77777777" w:rsidR="00D86FE5" w:rsidRDefault="00D86FE5">
      <w:pPr>
        <w:rPr>
          <w:rFonts w:ascii="Times New Roman" w:hAnsi="Times New Roman" w:cs="Times New Roman"/>
        </w:rPr>
      </w:pPr>
    </w:p>
    <w:p w14:paraId="6201C3FF" w14:textId="77777777" w:rsidR="0082595C" w:rsidRDefault="0082595C">
      <w:pPr>
        <w:rPr>
          <w:rFonts w:ascii="Times New Roman" w:hAnsi="Times New Roman" w:cs="Times New Roman"/>
          <w:b/>
        </w:rPr>
      </w:pPr>
    </w:p>
    <w:p w14:paraId="78C90811" w14:textId="77777777" w:rsidR="0082595C" w:rsidRDefault="0082595C">
      <w:pPr>
        <w:rPr>
          <w:rFonts w:ascii="Times New Roman" w:hAnsi="Times New Roman" w:cs="Times New Roman"/>
          <w:b/>
        </w:rPr>
      </w:pPr>
      <w:r>
        <w:rPr>
          <w:rFonts w:ascii="Times New Roman" w:hAnsi="Times New Roman" w:cs="Times New Roman"/>
          <w:b/>
        </w:rPr>
        <w:br w:type="page"/>
      </w:r>
    </w:p>
    <w:p w14:paraId="53476CBC" w14:textId="77777777" w:rsidR="00475D39" w:rsidRPr="00954ED6" w:rsidRDefault="0082595C">
      <w:pPr>
        <w:rPr>
          <w:rFonts w:ascii="Times New Roman" w:hAnsi="Times New Roman" w:cs="Times New Roman"/>
          <w:i/>
        </w:rPr>
      </w:pPr>
      <w:r w:rsidRPr="00954ED6">
        <w:rPr>
          <w:rFonts w:ascii="Times New Roman" w:hAnsi="Times New Roman" w:cs="Times New Roman"/>
          <w:i/>
        </w:rPr>
        <w:t xml:space="preserve">Zone 2 Wetlands, </w:t>
      </w:r>
      <w:r w:rsidR="009B2FF7">
        <w:rPr>
          <w:rFonts w:ascii="Times New Roman" w:hAnsi="Times New Roman" w:cs="Times New Roman"/>
          <w:i/>
        </w:rPr>
        <w:t xml:space="preserve">around </w:t>
      </w:r>
      <w:r w:rsidRPr="00954ED6">
        <w:rPr>
          <w:rFonts w:ascii="Times New Roman" w:hAnsi="Times New Roman" w:cs="Times New Roman"/>
          <w:i/>
        </w:rPr>
        <w:t>Willow Lake and Ponds</w:t>
      </w:r>
    </w:p>
    <w:p w14:paraId="76234C2C" w14:textId="77777777" w:rsidR="0082595C" w:rsidRPr="0082595C" w:rsidRDefault="0082595C">
      <w:pPr>
        <w:rPr>
          <w:rFonts w:ascii="Times New Roman" w:hAnsi="Times New Roman" w:cs="Times New Roman"/>
          <w:b/>
        </w:rPr>
      </w:pPr>
    </w:p>
    <w:p w14:paraId="432E390F" w14:textId="77777777" w:rsidR="00475D39" w:rsidRDefault="009B2FF7">
      <w:pPr>
        <w:rPr>
          <w:rFonts w:ascii="Times New Roman" w:hAnsi="Times New Roman" w:cs="Times New Roman"/>
        </w:rPr>
      </w:pPr>
      <w:r>
        <w:rPr>
          <w:noProof/>
        </w:rPr>
        <mc:AlternateContent>
          <mc:Choice Requires="wps">
            <w:drawing>
              <wp:anchor distT="0" distB="0" distL="114300" distR="114300" simplePos="0" relativeHeight="251687936" behindDoc="0" locked="0" layoutInCell="1" allowOverlap="1" wp14:anchorId="09D751AC" wp14:editId="712F7E80">
                <wp:simplePos x="0" y="0"/>
                <wp:positionH relativeFrom="column">
                  <wp:posOffset>1478280</wp:posOffset>
                </wp:positionH>
                <wp:positionV relativeFrom="paragraph">
                  <wp:posOffset>2223135</wp:posOffset>
                </wp:positionV>
                <wp:extent cx="2575560" cy="2179320"/>
                <wp:effectExtent l="38100" t="19050" r="34290" b="30480"/>
                <wp:wrapNone/>
                <wp:docPr id="210" name="Freeform 210"/>
                <wp:cNvGraphicFramePr/>
                <a:graphic xmlns:a="http://schemas.openxmlformats.org/drawingml/2006/main">
                  <a:graphicData uri="http://schemas.microsoft.com/office/word/2010/wordprocessingShape">
                    <wps:wsp>
                      <wps:cNvSpPr/>
                      <wps:spPr>
                        <a:xfrm>
                          <a:off x="0" y="0"/>
                          <a:ext cx="2575560" cy="2179320"/>
                        </a:xfrm>
                        <a:custGeom>
                          <a:avLst/>
                          <a:gdLst>
                            <a:gd name="connsiteX0" fmla="*/ 91440 w 2575560"/>
                            <a:gd name="connsiteY0" fmla="*/ 297180 h 2179320"/>
                            <a:gd name="connsiteX1" fmla="*/ 998220 w 2575560"/>
                            <a:gd name="connsiteY1" fmla="*/ 0 h 2179320"/>
                            <a:gd name="connsiteX2" fmla="*/ 1173480 w 2575560"/>
                            <a:gd name="connsiteY2" fmla="*/ 0 h 2179320"/>
                            <a:gd name="connsiteX3" fmla="*/ 1310640 w 2575560"/>
                            <a:gd name="connsiteY3" fmla="*/ 243840 h 2179320"/>
                            <a:gd name="connsiteX4" fmla="*/ 1943100 w 2575560"/>
                            <a:gd name="connsiteY4" fmla="*/ 373380 h 2179320"/>
                            <a:gd name="connsiteX5" fmla="*/ 2354580 w 2575560"/>
                            <a:gd name="connsiteY5" fmla="*/ 388620 h 2179320"/>
                            <a:gd name="connsiteX6" fmla="*/ 2567940 w 2575560"/>
                            <a:gd name="connsiteY6" fmla="*/ 708660 h 2179320"/>
                            <a:gd name="connsiteX7" fmla="*/ 2575560 w 2575560"/>
                            <a:gd name="connsiteY7" fmla="*/ 967740 h 2179320"/>
                            <a:gd name="connsiteX8" fmla="*/ 2499360 w 2575560"/>
                            <a:gd name="connsiteY8" fmla="*/ 1531620 h 2179320"/>
                            <a:gd name="connsiteX9" fmla="*/ 2225040 w 2575560"/>
                            <a:gd name="connsiteY9" fmla="*/ 2125980 h 2179320"/>
                            <a:gd name="connsiteX10" fmla="*/ 1897380 w 2575560"/>
                            <a:gd name="connsiteY10" fmla="*/ 2087880 h 2179320"/>
                            <a:gd name="connsiteX11" fmla="*/ 1066800 w 2575560"/>
                            <a:gd name="connsiteY11" fmla="*/ 2118360 h 2179320"/>
                            <a:gd name="connsiteX12" fmla="*/ 335280 w 2575560"/>
                            <a:gd name="connsiteY12" fmla="*/ 2179320 h 2179320"/>
                            <a:gd name="connsiteX13" fmla="*/ 38100 w 2575560"/>
                            <a:gd name="connsiteY13" fmla="*/ 1996440 h 2179320"/>
                            <a:gd name="connsiteX14" fmla="*/ 0 w 2575560"/>
                            <a:gd name="connsiteY14" fmla="*/ 548640 h 2179320"/>
                            <a:gd name="connsiteX15" fmla="*/ 91440 w 2575560"/>
                            <a:gd name="connsiteY15" fmla="*/ 297180 h 217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75560" h="2179320">
                              <a:moveTo>
                                <a:pt x="91440" y="297180"/>
                              </a:moveTo>
                              <a:lnTo>
                                <a:pt x="998220" y="0"/>
                              </a:lnTo>
                              <a:lnTo>
                                <a:pt x="1173480" y="0"/>
                              </a:lnTo>
                              <a:lnTo>
                                <a:pt x="1310640" y="243840"/>
                              </a:lnTo>
                              <a:lnTo>
                                <a:pt x="1943100" y="373380"/>
                              </a:lnTo>
                              <a:lnTo>
                                <a:pt x="2354580" y="388620"/>
                              </a:lnTo>
                              <a:lnTo>
                                <a:pt x="2567940" y="708660"/>
                              </a:lnTo>
                              <a:lnTo>
                                <a:pt x="2575560" y="967740"/>
                              </a:lnTo>
                              <a:lnTo>
                                <a:pt x="2499360" y="1531620"/>
                              </a:lnTo>
                              <a:lnTo>
                                <a:pt x="2225040" y="2125980"/>
                              </a:lnTo>
                              <a:lnTo>
                                <a:pt x="1897380" y="2087880"/>
                              </a:lnTo>
                              <a:lnTo>
                                <a:pt x="1066800" y="2118360"/>
                              </a:lnTo>
                              <a:lnTo>
                                <a:pt x="335280" y="2179320"/>
                              </a:lnTo>
                              <a:lnTo>
                                <a:pt x="38100" y="1996440"/>
                              </a:lnTo>
                              <a:lnTo>
                                <a:pt x="0" y="548640"/>
                              </a:lnTo>
                              <a:lnTo>
                                <a:pt x="91440" y="29718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BCC99" id="Freeform 210" o:spid="_x0000_s1026" style="position:absolute;margin-left:116.4pt;margin-top:175.05pt;width:202.8pt;height:171.6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575560,217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" path="m91440,297180l998220,r175260,l1310640,243840r632460,129540l2354580,388620r213360,320040l2575560,967740r-76200,563880l2225040,2125980r-327660,-38100l1066800,2118360r-731520,60960l38100,1996440,,548640,91440,297180xe" filled="f" strokecolor="yellow" strokeweight="2.25pt">
                <v:stroke joinstyle="miter"/>
                <v:path arrowok="t" o:connecttype="custom" o:connectlocs="91440,297180;998220,0;1173480,0;1310640,243840;1943100,373380;2354580,388620;2567940,708660;2575560,967740;2499360,1531620;2225040,2125980;1897380,2087880;1066800,2118360;335280,2179320;38100,1996440;0,548640;91440,297180" o:connectangles="0,0,0,0,0,0,0,0,0,0,0,0,0,0,0,0"/>
              </v:shape>
            </w:pict>
          </mc:Fallback>
        </mc:AlternateContent>
      </w:r>
      <w:r>
        <w:rPr>
          <w:noProof/>
        </w:rPr>
        <mc:AlternateContent>
          <mc:Choice Requires="wps">
            <w:drawing>
              <wp:anchor distT="0" distB="0" distL="114300" distR="114300" simplePos="0" relativeHeight="251686912" behindDoc="0" locked="0" layoutInCell="1" allowOverlap="1" wp14:anchorId="4E8FD671" wp14:editId="4614EE1C">
                <wp:simplePos x="0" y="0"/>
                <wp:positionH relativeFrom="column">
                  <wp:posOffset>960120</wp:posOffset>
                </wp:positionH>
                <wp:positionV relativeFrom="paragraph">
                  <wp:posOffset>28575</wp:posOffset>
                </wp:positionV>
                <wp:extent cx="1402080" cy="2278380"/>
                <wp:effectExtent l="38100" t="38100" r="45720" b="45720"/>
                <wp:wrapNone/>
                <wp:docPr id="209" name="Freeform 209"/>
                <wp:cNvGraphicFramePr/>
                <a:graphic xmlns:a="http://schemas.openxmlformats.org/drawingml/2006/main">
                  <a:graphicData uri="http://schemas.microsoft.com/office/word/2010/wordprocessingShape">
                    <wps:wsp>
                      <wps:cNvSpPr/>
                      <wps:spPr>
                        <a:xfrm>
                          <a:off x="0" y="0"/>
                          <a:ext cx="1402080" cy="2278380"/>
                        </a:xfrm>
                        <a:custGeom>
                          <a:avLst/>
                          <a:gdLst>
                            <a:gd name="connsiteX0" fmla="*/ 0 w 1402080"/>
                            <a:gd name="connsiteY0" fmla="*/ 7620 h 2278380"/>
                            <a:gd name="connsiteX1" fmla="*/ 914400 w 1402080"/>
                            <a:gd name="connsiteY1" fmla="*/ 0 h 2278380"/>
                            <a:gd name="connsiteX2" fmla="*/ 1325880 w 1402080"/>
                            <a:gd name="connsiteY2" fmla="*/ 899160 h 2278380"/>
                            <a:gd name="connsiteX3" fmla="*/ 1402080 w 1402080"/>
                            <a:gd name="connsiteY3" fmla="*/ 1295400 h 2278380"/>
                            <a:gd name="connsiteX4" fmla="*/ 1371600 w 1402080"/>
                            <a:gd name="connsiteY4" fmla="*/ 1577340 h 2278380"/>
                            <a:gd name="connsiteX5" fmla="*/ 1143000 w 1402080"/>
                            <a:gd name="connsiteY5" fmla="*/ 1729740 h 2278380"/>
                            <a:gd name="connsiteX6" fmla="*/ 1165860 w 1402080"/>
                            <a:gd name="connsiteY6" fmla="*/ 2141220 h 2278380"/>
                            <a:gd name="connsiteX7" fmla="*/ 693420 w 1402080"/>
                            <a:gd name="connsiteY7" fmla="*/ 2278380 h 2278380"/>
                            <a:gd name="connsiteX8" fmla="*/ 541020 w 1402080"/>
                            <a:gd name="connsiteY8" fmla="*/ 2049780 h 2278380"/>
                            <a:gd name="connsiteX9" fmla="*/ 388620 w 1402080"/>
                            <a:gd name="connsiteY9" fmla="*/ 899160 h 2278380"/>
                            <a:gd name="connsiteX10" fmla="*/ 274320 w 1402080"/>
                            <a:gd name="connsiteY10" fmla="*/ 411480 h 2278380"/>
                            <a:gd name="connsiteX11" fmla="*/ 0 w 1402080"/>
                            <a:gd name="connsiteY11" fmla="*/ 7620 h 227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02080" h="2278380">
                              <a:moveTo>
                                <a:pt x="0" y="7620"/>
                              </a:moveTo>
                              <a:lnTo>
                                <a:pt x="914400" y="0"/>
                              </a:lnTo>
                              <a:lnTo>
                                <a:pt x="1325880" y="899160"/>
                              </a:lnTo>
                              <a:lnTo>
                                <a:pt x="1402080" y="1295400"/>
                              </a:lnTo>
                              <a:lnTo>
                                <a:pt x="1371600" y="1577340"/>
                              </a:lnTo>
                              <a:lnTo>
                                <a:pt x="1143000" y="1729740"/>
                              </a:lnTo>
                              <a:lnTo>
                                <a:pt x="1165860" y="2141220"/>
                              </a:lnTo>
                              <a:lnTo>
                                <a:pt x="693420" y="2278380"/>
                              </a:lnTo>
                              <a:lnTo>
                                <a:pt x="541020" y="2049780"/>
                              </a:lnTo>
                              <a:lnTo>
                                <a:pt x="388620" y="899160"/>
                              </a:lnTo>
                              <a:lnTo>
                                <a:pt x="274320" y="411480"/>
                              </a:lnTo>
                              <a:lnTo>
                                <a:pt x="0" y="762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D5FCE" id="Freeform 209" o:spid="_x0000_s1026" style="position:absolute;margin-left:75.6pt;margin-top:2.25pt;width:110.4pt;height:179.4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402080,227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" path="m,7620l914400,r411480,899160l1402080,1295400r-30480,281940l1143000,1729740r22860,411480l693420,2278380,541020,2049780,388620,899160,274320,411480,,7620xe" filled="f" strokecolor="yellow" strokeweight="2.25pt">
                <v:stroke joinstyle="miter"/>
                <v:path arrowok="t" o:connecttype="custom" o:connectlocs="0,7620;914400,0;1325880,899160;1402080,1295400;1371600,1577340;1143000,1729740;1165860,2141220;693420,2278380;541020,2049780;388620,899160;274320,411480;0,7620" o:connectangles="0,0,0,0,0,0,0,0,0,0,0,0"/>
              </v:shape>
            </w:pict>
          </mc:Fallback>
        </mc:AlternateContent>
      </w:r>
      <w:r w:rsidR="00475D39">
        <w:rPr>
          <w:noProof/>
        </w:rPr>
        <w:drawing>
          <wp:inline distT="0" distB="0" distL="0" distR="0" wp14:anchorId="6D8BE8BE" wp14:editId="2BFF7A85">
            <wp:extent cx="4602480" cy="4797597"/>
            <wp:effectExtent l="0" t="0" r="762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7806" cy="4803149"/>
                    </a:xfrm>
                    <a:prstGeom prst="rect">
                      <a:avLst/>
                    </a:prstGeom>
                  </pic:spPr>
                </pic:pic>
              </a:graphicData>
            </a:graphic>
          </wp:inline>
        </w:drawing>
      </w:r>
    </w:p>
    <w:p w14:paraId="5F4FBEB4" w14:textId="77777777" w:rsidR="00D23B7D" w:rsidRPr="00FF2957" w:rsidRDefault="00D23B7D">
      <w:pPr>
        <w:rPr>
          <w:rFonts w:ascii="Times New Roman" w:hAnsi="Times New Roman" w:cs="Times New Roman"/>
        </w:rPr>
      </w:pPr>
    </w:p>
    <w:p w14:paraId="1153D975" w14:textId="77777777" w:rsidR="00D86FE5" w:rsidRPr="000F3405" w:rsidRDefault="00D86FE5">
      <w:pPr>
        <w:rPr>
          <w:rFonts w:ascii="Times New Roman" w:hAnsi="Times New Roman" w:cs="Times New Roman"/>
          <w:b/>
          <w:sz w:val="24"/>
          <w:szCs w:val="24"/>
          <w:u w:val="single"/>
        </w:rPr>
      </w:pPr>
      <w:r w:rsidRPr="000F3405">
        <w:rPr>
          <w:rFonts w:ascii="Times New Roman" w:hAnsi="Times New Roman" w:cs="Times New Roman"/>
          <w:b/>
          <w:sz w:val="24"/>
          <w:szCs w:val="24"/>
          <w:u w:val="single"/>
        </w:rPr>
        <w:t xml:space="preserve">Shoreline </w:t>
      </w:r>
      <w:r w:rsidR="00CA4EF6" w:rsidRPr="000F3405">
        <w:rPr>
          <w:rFonts w:ascii="Times New Roman" w:hAnsi="Times New Roman" w:cs="Times New Roman"/>
          <w:b/>
          <w:sz w:val="24"/>
          <w:szCs w:val="24"/>
          <w:u w:val="single"/>
        </w:rPr>
        <w:t>B</w:t>
      </w:r>
      <w:r w:rsidRPr="000F3405">
        <w:rPr>
          <w:rFonts w:ascii="Times New Roman" w:hAnsi="Times New Roman" w:cs="Times New Roman"/>
          <w:b/>
          <w:sz w:val="24"/>
          <w:szCs w:val="24"/>
          <w:u w:val="single"/>
        </w:rPr>
        <w:t>uffer:</w:t>
      </w:r>
    </w:p>
    <w:p w14:paraId="58CA1DB7" w14:textId="77777777" w:rsidR="009538B8" w:rsidRDefault="009538B8">
      <w:pPr>
        <w:rPr>
          <w:rFonts w:ascii="Times New Roman" w:hAnsi="Times New Roman" w:cs="Times New Roman"/>
        </w:rPr>
      </w:pPr>
      <w:r>
        <w:rPr>
          <w:rFonts w:ascii="Times New Roman" w:hAnsi="Times New Roman" w:cs="Times New Roman"/>
        </w:rPr>
        <w:t xml:space="preserve">Willow Lake was created in the early 1970s </w:t>
      </w:r>
      <w:r w:rsidR="006504C7">
        <w:rPr>
          <w:rFonts w:ascii="Times New Roman" w:hAnsi="Times New Roman" w:cs="Times New Roman"/>
        </w:rPr>
        <w:t xml:space="preserve">with </w:t>
      </w:r>
      <w:r>
        <w:rPr>
          <w:rFonts w:ascii="Times New Roman" w:hAnsi="Times New Roman" w:cs="Times New Roman"/>
        </w:rPr>
        <w:t xml:space="preserve">the development of the </w:t>
      </w:r>
      <w:r w:rsidR="006504C7">
        <w:rPr>
          <w:rFonts w:ascii="Times New Roman" w:hAnsi="Times New Roman" w:cs="Times New Roman"/>
        </w:rPr>
        <w:t xml:space="preserve">original A and B building wings.  The Fremont Avon Ditch (aka Mill Creek) widened to serve as a detention pond for the High School Technology Campus built in the late 1970s.  The two detention ponds, between Willow Lake and the Avon Fremont Drainage Ditch, were constructed around 2001 before the addition of the Technology Building.  The detention pond north of the University Center of Lake County was excavated in 2004, with the construction of the University Center.  </w:t>
      </w:r>
      <w:r w:rsidR="00147437">
        <w:rPr>
          <w:rFonts w:ascii="Times New Roman" w:hAnsi="Times New Roman" w:cs="Times New Roman"/>
        </w:rPr>
        <w:t xml:space="preserve">The detention pond at the Southlake Campus began as an excavated wetland with two separate ponds in the late 1970s, which were joined and enlarged with the construction of the V Building in 2005.  </w:t>
      </w:r>
    </w:p>
    <w:p w14:paraId="5CE2E8DE" w14:textId="77777777" w:rsidR="00DB0D7E" w:rsidRDefault="00DB0D7E">
      <w:pPr>
        <w:rPr>
          <w:rFonts w:ascii="Times New Roman" w:hAnsi="Times New Roman" w:cs="Times New Roman"/>
        </w:rPr>
      </w:pPr>
    </w:p>
    <w:p w14:paraId="080C825D" w14:textId="77777777" w:rsidR="00DB0D7E" w:rsidRDefault="00DB0D7E">
      <w:pPr>
        <w:rPr>
          <w:rFonts w:ascii="Times New Roman" w:hAnsi="Times New Roman" w:cs="Times New Roman"/>
        </w:rPr>
      </w:pPr>
      <w:r>
        <w:rPr>
          <w:rFonts w:ascii="Times New Roman" w:hAnsi="Times New Roman" w:cs="Times New Roman"/>
        </w:rPr>
        <w:t xml:space="preserve">Each of the ponds, including Willow Lake, have been created for stormwater detention purposes, as they help manage stormwater runoff from the buildings and parking lots, by reducing flow and the impurities from entering into the Fremont Avon Ditch </w:t>
      </w:r>
      <w:r w:rsidR="009777E2">
        <w:rPr>
          <w:rFonts w:ascii="Times New Roman" w:hAnsi="Times New Roman" w:cs="Times New Roman"/>
        </w:rPr>
        <w:t xml:space="preserve">and Third Lake.  Willow Lake, </w:t>
      </w:r>
      <w:r>
        <w:rPr>
          <w:rFonts w:ascii="Times New Roman" w:hAnsi="Times New Roman" w:cs="Times New Roman"/>
        </w:rPr>
        <w:t>the two adjacent detention ponds</w:t>
      </w:r>
      <w:r w:rsidR="009777E2">
        <w:rPr>
          <w:rFonts w:ascii="Times New Roman" w:hAnsi="Times New Roman" w:cs="Times New Roman"/>
        </w:rPr>
        <w:t>, and the surrounding wetlands</w:t>
      </w:r>
      <w:r>
        <w:rPr>
          <w:rFonts w:ascii="Times New Roman" w:hAnsi="Times New Roman" w:cs="Times New Roman"/>
        </w:rPr>
        <w:t xml:space="preserve"> are </w:t>
      </w:r>
      <w:r w:rsidR="009777E2">
        <w:rPr>
          <w:rFonts w:ascii="Times New Roman" w:hAnsi="Times New Roman" w:cs="Times New Roman"/>
        </w:rPr>
        <w:t>protected by</w:t>
      </w:r>
      <w:r>
        <w:rPr>
          <w:rFonts w:ascii="Times New Roman" w:hAnsi="Times New Roman" w:cs="Times New Roman"/>
        </w:rPr>
        <w:t xml:space="preserve"> deed restrictions set forth in </w:t>
      </w:r>
      <w:r w:rsidR="009777E2">
        <w:rPr>
          <w:rFonts w:ascii="Times New Roman" w:hAnsi="Times New Roman" w:cs="Times New Roman"/>
        </w:rPr>
        <w:t xml:space="preserve">the 2000 Army Corps of Engineers Permit. </w:t>
      </w:r>
      <w:r>
        <w:rPr>
          <w:rFonts w:ascii="Times New Roman" w:hAnsi="Times New Roman" w:cs="Times New Roman"/>
        </w:rPr>
        <w:t xml:space="preserve"> </w:t>
      </w:r>
    </w:p>
    <w:p w14:paraId="62F1EAF9" w14:textId="77777777" w:rsidR="009538B8" w:rsidRDefault="009538B8">
      <w:pPr>
        <w:rPr>
          <w:rFonts w:ascii="Times New Roman" w:hAnsi="Times New Roman" w:cs="Times New Roman"/>
        </w:rPr>
      </w:pPr>
    </w:p>
    <w:p w14:paraId="75D02D58" w14:textId="77777777" w:rsidR="00147437" w:rsidRPr="00147437" w:rsidRDefault="00147437" w:rsidP="00147437">
      <w:pPr>
        <w:rPr>
          <w:rFonts w:ascii="Times New Roman" w:hAnsi="Times New Roman" w:cs="Times New Roman"/>
        </w:rPr>
      </w:pPr>
      <w:r w:rsidRPr="00147437">
        <w:rPr>
          <w:rFonts w:ascii="Times New Roman" w:hAnsi="Times New Roman" w:cs="Times New Roman"/>
        </w:rPr>
        <w:t xml:space="preserve">CLC’s Horticulture Department developed a list of priority </w:t>
      </w:r>
      <w:r w:rsidR="00195BC5">
        <w:rPr>
          <w:rFonts w:ascii="Times New Roman" w:hAnsi="Times New Roman" w:cs="Times New Roman"/>
        </w:rPr>
        <w:t xml:space="preserve">lake and shoreline </w:t>
      </w:r>
      <w:r w:rsidRPr="00147437">
        <w:rPr>
          <w:rFonts w:ascii="Times New Roman" w:hAnsi="Times New Roman" w:cs="Times New Roman"/>
        </w:rPr>
        <w:t>management items:</w:t>
      </w:r>
    </w:p>
    <w:p w14:paraId="4E686F78" w14:textId="77777777" w:rsidR="00195BC5" w:rsidRDefault="00195BC5" w:rsidP="00147437">
      <w:pPr>
        <w:pStyle w:val="ListParagraph"/>
        <w:numPr>
          <w:ilvl w:val="0"/>
          <w:numId w:val="2"/>
        </w:numPr>
        <w:rPr>
          <w:rFonts w:ascii="Times New Roman" w:hAnsi="Times New Roman" w:cs="Times New Roman"/>
        </w:rPr>
      </w:pPr>
      <w:r>
        <w:rPr>
          <w:rFonts w:ascii="Times New Roman" w:hAnsi="Times New Roman" w:cs="Times New Roman"/>
        </w:rPr>
        <w:t>Maintain and enhance native plantings in shoreline buffer areas, see wetland management recommendations</w:t>
      </w:r>
    </w:p>
    <w:p w14:paraId="17893B05" w14:textId="77777777" w:rsidR="00D86FE5" w:rsidRPr="00FF2957" w:rsidRDefault="00147437" w:rsidP="00147437">
      <w:pPr>
        <w:pStyle w:val="ListParagraph"/>
        <w:numPr>
          <w:ilvl w:val="0"/>
          <w:numId w:val="2"/>
        </w:numPr>
        <w:rPr>
          <w:rFonts w:ascii="Times New Roman" w:hAnsi="Times New Roman" w:cs="Times New Roman"/>
        </w:rPr>
      </w:pPr>
      <w:r>
        <w:rPr>
          <w:rFonts w:ascii="Times New Roman" w:hAnsi="Times New Roman" w:cs="Times New Roman"/>
        </w:rPr>
        <w:t>Conduct f</w:t>
      </w:r>
      <w:r w:rsidR="00D86FE5" w:rsidRPr="00FF2957">
        <w:rPr>
          <w:rFonts w:ascii="Times New Roman" w:hAnsi="Times New Roman" w:cs="Times New Roman"/>
        </w:rPr>
        <w:t>ull water quality assessment to ascertain if chemical reason behind lack of aquatic vegetation</w:t>
      </w:r>
    </w:p>
    <w:p w14:paraId="06A9DBED" w14:textId="77777777" w:rsidR="00A5632A" w:rsidRPr="00FF2957" w:rsidRDefault="00147437" w:rsidP="00D86FE5">
      <w:pPr>
        <w:pStyle w:val="ListParagraph"/>
        <w:numPr>
          <w:ilvl w:val="0"/>
          <w:numId w:val="2"/>
        </w:numPr>
        <w:rPr>
          <w:rFonts w:ascii="Times New Roman" w:hAnsi="Times New Roman" w:cs="Times New Roman"/>
        </w:rPr>
      </w:pPr>
      <w:r>
        <w:rPr>
          <w:rFonts w:ascii="Times New Roman" w:hAnsi="Times New Roman" w:cs="Times New Roman"/>
        </w:rPr>
        <w:t>Re-engineer</w:t>
      </w:r>
      <w:r w:rsidR="00A5632A" w:rsidRPr="00FF2957">
        <w:rPr>
          <w:rFonts w:ascii="Times New Roman" w:hAnsi="Times New Roman" w:cs="Times New Roman"/>
        </w:rPr>
        <w:t xml:space="preserve"> and repair of weir structure to allow water control</w:t>
      </w:r>
      <w:r>
        <w:rPr>
          <w:rFonts w:ascii="Times New Roman" w:hAnsi="Times New Roman" w:cs="Times New Roman"/>
        </w:rPr>
        <w:t xml:space="preserve"> (requiring review from the Army Corps of Engineers)</w:t>
      </w:r>
    </w:p>
    <w:p w14:paraId="3D66D3E9" w14:textId="77777777" w:rsidR="00A5632A" w:rsidRPr="00FF2957" w:rsidRDefault="00A5632A" w:rsidP="00D86FE5">
      <w:pPr>
        <w:pStyle w:val="ListParagraph"/>
        <w:numPr>
          <w:ilvl w:val="0"/>
          <w:numId w:val="2"/>
        </w:numPr>
        <w:rPr>
          <w:rFonts w:ascii="Times New Roman" w:hAnsi="Times New Roman" w:cs="Times New Roman"/>
        </w:rPr>
      </w:pPr>
      <w:r w:rsidRPr="00FF2957">
        <w:rPr>
          <w:rFonts w:ascii="Times New Roman" w:hAnsi="Times New Roman" w:cs="Times New Roman"/>
        </w:rPr>
        <w:t>C</w:t>
      </w:r>
      <w:r w:rsidR="00195BC5">
        <w:rPr>
          <w:rFonts w:ascii="Times New Roman" w:hAnsi="Times New Roman" w:cs="Times New Roman"/>
        </w:rPr>
        <w:t>ontrol C</w:t>
      </w:r>
      <w:r w:rsidRPr="00FF2957">
        <w:rPr>
          <w:rFonts w:ascii="Times New Roman" w:hAnsi="Times New Roman" w:cs="Times New Roman"/>
        </w:rPr>
        <w:t>anada geese (</w:t>
      </w:r>
      <w:r w:rsidR="006A666C">
        <w:rPr>
          <w:rFonts w:ascii="Times New Roman" w:hAnsi="Times New Roman" w:cs="Times New Roman"/>
        </w:rPr>
        <w:t xml:space="preserve">e.g. coyote decoy, </w:t>
      </w:r>
      <w:r w:rsidRPr="00FF2957">
        <w:rPr>
          <w:rFonts w:ascii="Times New Roman" w:hAnsi="Times New Roman" w:cs="Times New Roman"/>
        </w:rPr>
        <w:t>dog c</w:t>
      </w:r>
      <w:r w:rsidR="006A666C">
        <w:rPr>
          <w:rFonts w:ascii="Times New Roman" w:hAnsi="Times New Roman" w:cs="Times New Roman"/>
        </w:rPr>
        <w:t>ontract, grape flavoring spray)</w:t>
      </w:r>
    </w:p>
    <w:p w14:paraId="2CDC700E" w14:textId="77777777" w:rsidR="00D86FE5" w:rsidRPr="00FF2957" w:rsidRDefault="00D86FE5" w:rsidP="00D86FE5">
      <w:pPr>
        <w:pStyle w:val="ListParagraph"/>
        <w:numPr>
          <w:ilvl w:val="0"/>
          <w:numId w:val="2"/>
        </w:numPr>
        <w:rPr>
          <w:rFonts w:ascii="Times New Roman" w:hAnsi="Times New Roman" w:cs="Times New Roman"/>
        </w:rPr>
      </w:pPr>
      <w:r w:rsidRPr="00FF2957">
        <w:rPr>
          <w:rFonts w:ascii="Times New Roman" w:hAnsi="Times New Roman" w:cs="Times New Roman"/>
        </w:rPr>
        <w:t xml:space="preserve">Repair </w:t>
      </w:r>
      <w:r w:rsidR="00147437">
        <w:rPr>
          <w:rFonts w:ascii="Times New Roman" w:hAnsi="Times New Roman" w:cs="Times New Roman"/>
        </w:rPr>
        <w:t xml:space="preserve">and restoration </w:t>
      </w:r>
      <w:r w:rsidRPr="00FF2957">
        <w:rPr>
          <w:rFonts w:ascii="Times New Roman" w:hAnsi="Times New Roman" w:cs="Times New Roman"/>
        </w:rPr>
        <w:t xml:space="preserve">of erosion blowouts adjacent to </w:t>
      </w:r>
      <w:r w:rsidR="00DB0D7E">
        <w:rPr>
          <w:rFonts w:ascii="Times New Roman" w:hAnsi="Times New Roman" w:cs="Times New Roman"/>
        </w:rPr>
        <w:t xml:space="preserve">drainage </w:t>
      </w:r>
      <w:r w:rsidR="00147437">
        <w:rPr>
          <w:rFonts w:ascii="Times New Roman" w:hAnsi="Times New Roman" w:cs="Times New Roman"/>
        </w:rPr>
        <w:t>outfall</w:t>
      </w:r>
      <w:r w:rsidR="00DB0D7E">
        <w:rPr>
          <w:rFonts w:ascii="Times New Roman" w:hAnsi="Times New Roman" w:cs="Times New Roman"/>
        </w:rPr>
        <w:t xml:space="preserve"> pipes </w:t>
      </w:r>
    </w:p>
    <w:p w14:paraId="1FC39DD5" w14:textId="77777777" w:rsidR="00D86FE5" w:rsidRPr="00FF2957" w:rsidRDefault="00DB0D7E" w:rsidP="00D86FE5">
      <w:pPr>
        <w:pStyle w:val="ListParagraph"/>
        <w:numPr>
          <w:ilvl w:val="0"/>
          <w:numId w:val="2"/>
        </w:numPr>
        <w:rPr>
          <w:rFonts w:ascii="Times New Roman" w:hAnsi="Times New Roman" w:cs="Times New Roman"/>
        </w:rPr>
      </w:pPr>
      <w:r>
        <w:rPr>
          <w:rFonts w:ascii="Times New Roman" w:hAnsi="Times New Roman" w:cs="Times New Roman"/>
        </w:rPr>
        <w:t xml:space="preserve">Consider </w:t>
      </w:r>
      <w:r w:rsidR="00D86FE5" w:rsidRPr="00FF2957">
        <w:rPr>
          <w:rFonts w:ascii="Times New Roman" w:hAnsi="Times New Roman" w:cs="Times New Roman"/>
        </w:rPr>
        <w:t>coir-fiber logs (biologs) to address bank under cutting</w:t>
      </w:r>
    </w:p>
    <w:p w14:paraId="2E8AB891" w14:textId="77777777" w:rsidR="00D86FE5" w:rsidRPr="00FF2957" w:rsidRDefault="00DB0D7E" w:rsidP="00D86FE5">
      <w:pPr>
        <w:pStyle w:val="ListParagraph"/>
        <w:numPr>
          <w:ilvl w:val="0"/>
          <w:numId w:val="2"/>
        </w:numPr>
        <w:rPr>
          <w:rFonts w:ascii="Times New Roman" w:hAnsi="Times New Roman" w:cs="Times New Roman"/>
        </w:rPr>
      </w:pPr>
      <w:r>
        <w:rPr>
          <w:rFonts w:ascii="Times New Roman" w:hAnsi="Times New Roman" w:cs="Times New Roman"/>
        </w:rPr>
        <w:t>Plant</w:t>
      </w:r>
      <w:r w:rsidR="00D86FE5" w:rsidRPr="00FF2957">
        <w:rPr>
          <w:rFonts w:ascii="Times New Roman" w:hAnsi="Times New Roman" w:cs="Times New Roman"/>
        </w:rPr>
        <w:t xml:space="preserve"> newly protected zones with appropriate wetland species tolerate of variable water levels</w:t>
      </w:r>
    </w:p>
    <w:p w14:paraId="1AD75165" w14:textId="77777777" w:rsidR="00A5632A" w:rsidRPr="00FF2957" w:rsidRDefault="00DB0D7E" w:rsidP="00D86FE5">
      <w:pPr>
        <w:pStyle w:val="ListParagraph"/>
        <w:numPr>
          <w:ilvl w:val="0"/>
          <w:numId w:val="2"/>
        </w:numPr>
        <w:rPr>
          <w:rFonts w:ascii="Times New Roman" w:hAnsi="Times New Roman" w:cs="Times New Roman"/>
        </w:rPr>
      </w:pPr>
      <w:r>
        <w:rPr>
          <w:rFonts w:ascii="Times New Roman" w:hAnsi="Times New Roman" w:cs="Times New Roman"/>
        </w:rPr>
        <w:t>Install</w:t>
      </w:r>
      <w:r w:rsidR="00A5632A" w:rsidRPr="00FF2957">
        <w:rPr>
          <w:rFonts w:ascii="Times New Roman" w:hAnsi="Times New Roman" w:cs="Times New Roman"/>
        </w:rPr>
        <w:t xml:space="preserve"> geo-grid along service road access (north shore of lake, south of library wing) to provide more stable vehicle access and extend buffer plantings closer to building</w:t>
      </w:r>
    </w:p>
    <w:p w14:paraId="515A4471" w14:textId="77777777" w:rsidR="00A5632A" w:rsidRPr="00FF2957" w:rsidRDefault="00A5632A" w:rsidP="00D86FE5">
      <w:pPr>
        <w:pStyle w:val="ListParagraph"/>
        <w:numPr>
          <w:ilvl w:val="0"/>
          <w:numId w:val="2"/>
        </w:numPr>
        <w:rPr>
          <w:rFonts w:ascii="Times New Roman" w:hAnsi="Times New Roman" w:cs="Times New Roman"/>
        </w:rPr>
      </w:pPr>
      <w:r w:rsidRPr="00FF2957">
        <w:rPr>
          <w:rFonts w:ascii="Times New Roman" w:hAnsi="Times New Roman" w:cs="Times New Roman"/>
        </w:rPr>
        <w:t>I</w:t>
      </w:r>
      <w:r w:rsidR="00DB0D7E">
        <w:rPr>
          <w:rFonts w:ascii="Times New Roman" w:hAnsi="Times New Roman" w:cs="Times New Roman"/>
        </w:rPr>
        <w:t>nstall i</w:t>
      </w:r>
      <w:r w:rsidRPr="00FF2957">
        <w:rPr>
          <w:rFonts w:ascii="Times New Roman" w:hAnsi="Times New Roman" w:cs="Times New Roman"/>
        </w:rPr>
        <w:t>nterpretive signage to explain shoreline area to students and visitors</w:t>
      </w:r>
    </w:p>
    <w:p w14:paraId="0F007819" w14:textId="77777777" w:rsidR="00A5632A" w:rsidRDefault="00DB0D7E" w:rsidP="00D86FE5">
      <w:pPr>
        <w:pStyle w:val="ListParagraph"/>
        <w:numPr>
          <w:ilvl w:val="0"/>
          <w:numId w:val="2"/>
        </w:numPr>
        <w:rPr>
          <w:rFonts w:ascii="Times New Roman" w:hAnsi="Times New Roman" w:cs="Times New Roman"/>
        </w:rPr>
      </w:pPr>
      <w:r>
        <w:rPr>
          <w:rFonts w:ascii="Times New Roman" w:hAnsi="Times New Roman" w:cs="Times New Roman"/>
        </w:rPr>
        <w:t>Install trail pathway and consider a boardwalk on a small stretch of shoreline to increase access to shoreline in selected areas,</w:t>
      </w:r>
      <w:r w:rsidR="00A5632A" w:rsidRPr="00FF2957">
        <w:rPr>
          <w:rFonts w:ascii="Times New Roman" w:hAnsi="Times New Roman" w:cs="Times New Roman"/>
        </w:rPr>
        <w:t xml:space="preserve"> </w:t>
      </w:r>
      <w:r>
        <w:rPr>
          <w:rFonts w:ascii="Times New Roman" w:hAnsi="Times New Roman" w:cs="Times New Roman"/>
        </w:rPr>
        <w:t xml:space="preserve">to encourage exploration of shoreline habitat and to deter </w:t>
      </w:r>
      <w:r w:rsidR="00A5632A" w:rsidRPr="00FF2957">
        <w:rPr>
          <w:rFonts w:ascii="Times New Roman" w:hAnsi="Times New Roman" w:cs="Times New Roman"/>
        </w:rPr>
        <w:t>trampling and compaction</w:t>
      </w:r>
      <w:r>
        <w:rPr>
          <w:rFonts w:ascii="Times New Roman" w:hAnsi="Times New Roman" w:cs="Times New Roman"/>
        </w:rPr>
        <w:t xml:space="preserve"> from visitors</w:t>
      </w:r>
    </w:p>
    <w:p w14:paraId="09EC76E4" w14:textId="77777777" w:rsidR="00C04D5C" w:rsidRDefault="00C04D5C">
      <w:pPr>
        <w:rPr>
          <w:rFonts w:ascii="Times New Roman" w:hAnsi="Times New Roman" w:cs="Times New Roman"/>
          <w:lang w:val="de-DE"/>
        </w:rPr>
      </w:pPr>
    </w:p>
    <w:p w14:paraId="4F99BF13" w14:textId="77777777" w:rsidR="00B649C6" w:rsidRPr="000F3405" w:rsidRDefault="00B649C6">
      <w:pPr>
        <w:rPr>
          <w:rFonts w:ascii="Times New Roman" w:hAnsi="Times New Roman" w:cs="Times New Roman"/>
          <w:b/>
          <w:sz w:val="24"/>
          <w:szCs w:val="24"/>
          <w:u w:val="single"/>
          <w:lang w:val="de-DE"/>
        </w:rPr>
      </w:pPr>
      <w:r w:rsidRPr="000F3405">
        <w:rPr>
          <w:rFonts w:ascii="Times New Roman" w:hAnsi="Times New Roman" w:cs="Times New Roman"/>
          <w:b/>
          <w:sz w:val="24"/>
          <w:szCs w:val="24"/>
          <w:u w:val="single"/>
          <w:lang w:val="de-DE"/>
        </w:rPr>
        <w:t>Woodlands:</w:t>
      </w:r>
    </w:p>
    <w:p w14:paraId="58442939" w14:textId="35A62766" w:rsidR="00B649C6" w:rsidRDefault="00B649C6">
      <w:pPr>
        <w:rPr>
          <w:rFonts w:ascii="Times New Roman" w:hAnsi="Times New Roman" w:cs="Times New Roman"/>
          <w:lang w:val="de-DE"/>
        </w:rPr>
      </w:pPr>
      <w:r>
        <w:rPr>
          <w:rFonts w:ascii="Times New Roman" w:hAnsi="Times New Roman" w:cs="Times New Roman"/>
          <w:lang w:val="de-DE"/>
        </w:rPr>
        <w:t>CLC’s woodland area to the south east of the Grayslake Campus and on the south parcel at the Southlake Campus have historically served as homestead locations.  Mature trees are visible in historic aerial photos dating back to 1939.  While the</w:t>
      </w:r>
      <w:r w:rsidR="00D23B7D">
        <w:rPr>
          <w:rFonts w:ascii="Times New Roman" w:hAnsi="Times New Roman" w:cs="Times New Roman"/>
          <w:lang w:val="de-DE"/>
        </w:rPr>
        <w:t xml:space="preserve"> area was </w:t>
      </w:r>
      <w:r>
        <w:rPr>
          <w:rFonts w:ascii="Times New Roman" w:hAnsi="Times New Roman" w:cs="Times New Roman"/>
          <w:lang w:val="de-DE"/>
        </w:rPr>
        <w:t xml:space="preserve">likely </w:t>
      </w:r>
      <w:r w:rsidR="00737A8A">
        <w:rPr>
          <w:rFonts w:ascii="Times New Roman" w:hAnsi="Times New Roman" w:cs="Times New Roman"/>
          <w:lang w:val="de-DE"/>
        </w:rPr>
        <w:t xml:space="preserve">to have been </w:t>
      </w:r>
      <w:r w:rsidR="00D23B7D">
        <w:rPr>
          <w:rFonts w:ascii="Times New Roman" w:hAnsi="Times New Roman" w:cs="Times New Roman"/>
          <w:lang w:val="de-DE"/>
        </w:rPr>
        <w:t>clear cut in the 1800s, this area</w:t>
      </w:r>
      <w:r>
        <w:rPr>
          <w:rFonts w:ascii="Times New Roman" w:hAnsi="Times New Roman" w:cs="Times New Roman"/>
          <w:lang w:val="de-DE"/>
        </w:rPr>
        <w:t xml:space="preserve"> contain</w:t>
      </w:r>
      <w:r w:rsidR="00D23B7D">
        <w:rPr>
          <w:rFonts w:ascii="Times New Roman" w:hAnsi="Times New Roman" w:cs="Times New Roman"/>
          <w:lang w:val="de-DE"/>
        </w:rPr>
        <w:t>s</w:t>
      </w:r>
      <w:r>
        <w:rPr>
          <w:rFonts w:ascii="Times New Roman" w:hAnsi="Times New Roman" w:cs="Times New Roman"/>
          <w:lang w:val="de-DE"/>
        </w:rPr>
        <w:t xml:space="preserve"> some of the oldest trees in the area, including several oaks</w:t>
      </w:r>
      <w:r w:rsidR="00D23B7D">
        <w:rPr>
          <w:rFonts w:ascii="Times New Roman" w:hAnsi="Times New Roman" w:cs="Times New Roman"/>
          <w:lang w:val="de-DE"/>
        </w:rPr>
        <w:t xml:space="preserve"> and a large larch</w:t>
      </w:r>
      <w:r>
        <w:rPr>
          <w:rFonts w:ascii="Times New Roman" w:hAnsi="Times New Roman" w:cs="Times New Roman"/>
          <w:lang w:val="de-DE"/>
        </w:rPr>
        <w:t>.  Unfortunately, with lack of forestry care, they have become overun with invasive species including European buckthorn, honeysuckle, and garlic mustard.</w:t>
      </w:r>
      <w:r w:rsidR="00737A8A">
        <w:rPr>
          <w:rFonts w:ascii="Times New Roman" w:hAnsi="Times New Roman" w:cs="Times New Roman"/>
          <w:lang w:val="de-DE"/>
        </w:rPr>
        <w:t xml:space="preserve">  The woodland area on the southeast side of the Grayslake Campus has also suffered from an incursion of ash trees and the infestation of the emerald ash borer.  Many of these dead trees remain in the woodland. Limited funding makes it difficult to maintain these valuable habitat resources.  </w:t>
      </w:r>
    </w:p>
    <w:p w14:paraId="49EE4A12" w14:textId="77777777" w:rsidR="00954ED6" w:rsidRDefault="00954ED6">
      <w:pPr>
        <w:rPr>
          <w:rFonts w:ascii="Times New Roman" w:hAnsi="Times New Roman" w:cs="Times New Roman"/>
          <w:lang w:val="de-DE"/>
        </w:rPr>
      </w:pPr>
    </w:p>
    <w:p w14:paraId="4071A059" w14:textId="6BA31879" w:rsidR="007C692B" w:rsidRDefault="00954ED6">
      <w:pPr>
        <w:rPr>
          <w:rFonts w:ascii="Times New Roman" w:hAnsi="Times New Roman" w:cs="Times New Roman"/>
          <w:i/>
          <w:lang w:val="de-DE"/>
        </w:rPr>
      </w:pPr>
      <w:r w:rsidRPr="00954ED6">
        <w:rPr>
          <w:rFonts w:ascii="Times New Roman" w:hAnsi="Times New Roman" w:cs="Times New Roman"/>
          <w:i/>
          <w:lang w:val="de-DE"/>
        </w:rPr>
        <w:t>Aerial Photo of Woodlands</w:t>
      </w:r>
    </w:p>
    <w:p w14:paraId="6AEEBBE3" w14:textId="77777777" w:rsidR="007C692B" w:rsidRPr="00954ED6" w:rsidRDefault="007C692B">
      <w:pPr>
        <w:rPr>
          <w:rFonts w:ascii="Times New Roman" w:hAnsi="Times New Roman" w:cs="Times New Roman"/>
          <w:i/>
          <w:lang w:val="de-DE"/>
        </w:rPr>
      </w:pPr>
    </w:p>
    <w:p w14:paraId="6D998D07" w14:textId="77777777" w:rsidR="00954ED6" w:rsidRDefault="009B2FF7" w:rsidP="00111ADD">
      <w:pPr>
        <w:rPr>
          <w:rFonts w:ascii="Times New Roman" w:hAnsi="Times New Roman"/>
        </w:rPr>
      </w:pPr>
      <w:r>
        <w:rPr>
          <w:noProof/>
        </w:rPr>
        <mc:AlternateContent>
          <mc:Choice Requires="wps">
            <w:drawing>
              <wp:anchor distT="0" distB="0" distL="114300" distR="114300" simplePos="0" relativeHeight="251685888" behindDoc="0" locked="0" layoutInCell="1" allowOverlap="1" wp14:anchorId="05F8A2ED" wp14:editId="030C0BB3">
                <wp:simplePos x="0" y="0"/>
                <wp:positionH relativeFrom="column">
                  <wp:posOffset>243840</wp:posOffset>
                </wp:positionH>
                <wp:positionV relativeFrom="paragraph">
                  <wp:posOffset>231140</wp:posOffset>
                </wp:positionV>
                <wp:extent cx="4191000" cy="4617720"/>
                <wp:effectExtent l="38100" t="38100" r="38100" b="30480"/>
                <wp:wrapNone/>
                <wp:docPr id="207" name="Freeform 207"/>
                <wp:cNvGraphicFramePr/>
                <a:graphic xmlns:a="http://schemas.openxmlformats.org/drawingml/2006/main">
                  <a:graphicData uri="http://schemas.microsoft.com/office/word/2010/wordprocessingShape">
                    <wps:wsp>
                      <wps:cNvSpPr/>
                      <wps:spPr>
                        <a:xfrm>
                          <a:off x="0" y="0"/>
                          <a:ext cx="4191000" cy="4617720"/>
                        </a:xfrm>
                        <a:custGeom>
                          <a:avLst/>
                          <a:gdLst>
                            <a:gd name="connsiteX0" fmla="*/ 68580 w 4191000"/>
                            <a:gd name="connsiteY0" fmla="*/ 403860 h 4617720"/>
                            <a:gd name="connsiteX1" fmla="*/ 0 w 4191000"/>
                            <a:gd name="connsiteY1" fmla="*/ 1112520 h 4617720"/>
                            <a:gd name="connsiteX2" fmla="*/ 708660 w 4191000"/>
                            <a:gd name="connsiteY2" fmla="*/ 1668780 h 4617720"/>
                            <a:gd name="connsiteX3" fmla="*/ 929640 w 4191000"/>
                            <a:gd name="connsiteY3" fmla="*/ 2552700 h 4617720"/>
                            <a:gd name="connsiteX4" fmla="*/ 944880 w 4191000"/>
                            <a:gd name="connsiteY4" fmla="*/ 4389120 h 4617720"/>
                            <a:gd name="connsiteX5" fmla="*/ 2263140 w 4191000"/>
                            <a:gd name="connsiteY5" fmla="*/ 4366260 h 4617720"/>
                            <a:gd name="connsiteX6" fmla="*/ 2941320 w 4191000"/>
                            <a:gd name="connsiteY6" fmla="*/ 4617720 h 4617720"/>
                            <a:gd name="connsiteX7" fmla="*/ 4191000 w 4191000"/>
                            <a:gd name="connsiteY7" fmla="*/ 731520 h 4617720"/>
                            <a:gd name="connsiteX8" fmla="*/ 1874520 w 4191000"/>
                            <a:gd name="connsiteY8" fmla="*/ 0 h 4617720"/>
                            <a:gd name="connsiteX9" fmla="*/ 68580 w 4191000"/>
                            <a:gd name="connsiteY9" fmla="*/ 403860 h 4617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91000" h="4617720">
                              <a:moveTo>
                                <a:pt x="68580" y="403860"/>
                              </a:moveTo>
                              <a:lnTo>
                                <a:pt x="0" y="1112520"/>
                              </a:lnTo>
                              <a:lnTo>
                                <a:pt x="708660" y="1668780"/>
                              </a:lnTo>
                              <a:lnTo>
                                <a:pt x="929640" y="2552700"/>
                              </a:lnTo>
                              <a:lnTo>
                                <a:pt x="944880" y="4389120"/>
                              </a:lnTo>
                              <a:lnTo>
                                <a:pt x="2263140" y="4366260"/>
                              </a:lnTo>
                              <a:lnTo>
                                <a:pt x="2941320" y="4617720"/>
                              </a:lnTo>
                              <a:lnTo>
                                <a:pt x="4191000" y="731520"/>
                              </a:lnTo>
                              <a:lnTo>
                                <a:pt x="1874520" y="0"/>
                              </a:lnTo>
                              <a:lnTo>
                                <a:pt x="68580" y="40386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8EC034" id="Freeform 207" o:spid="_x0000_s1026" style="position:absolute;margin-left:19.2pt;margin-top:18.2pt;width:330pt;height:363.6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191000,46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" path="m68580,403860l,1112520r708660,556260l929640,2552700r15240,1836420l2263140,4366260r678180,251460l4191000,731520,1874520,,68580,403860xe" filled="f" strokecolor="yellow" strokeweight="2.25pt">
                <v:stroke joinstyle="miter"/>
                <v:path arrowok="t" o:connecttype="custom" o:connectlocs="68580,403860;0,1112520;708660,1668780;929640,2552700;944880,4389120;2263140,4366260;2941320,4617720;4191000,731520;1874520,0;68580,403860" o:connectangles="0,0,0,0,0,0,0,0,0,0"/>
              </v:shape>
            </w:pict>
          </mc:Fallback>
        </mc:AlternateContent>
      </w:r>
      <w:r w:rsidR="0082595C">
        <w:rPr>
          <w:noProof/>
        </w:rPr>
        <w:drawing>
          <wp:inline distT="0" distB="0" distL="0" distR="0" wp14:anchorId="402F36C2" wp14:editId="00297B2B">
            <wp:extent cx="4541520" cy="4873825"/>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6533" cy="4922132"/>
                    </a:xfrm>
                    <a:prstGeom prst="rect">
                      <a:avLst/>
                    </a:prstGeom>
                  </pic:spPr>
                </pic:pic>
              </a:graphicData>
            </a:graphic>
          </wp:inline>
        </w:drawing>
      </w:r>
    </w:p>
    <w:p w14:paraId="36C43CC1" w14:textId="77777777" w:rsidR="00954ED6" w:rsidRDefault="00954ED6" w:rsidP="00954ED6">
      <w:pPr>
        <w:rPr>
          <w:rFonts w:ascii="Times New Roman" w:hAnsi="Times New Roman" w:cs="Times New Roman"/>
        </w:rPr>
      </w:pPr>
    </w:p>
    <w:p w14:paraId="215B91A8" w14:textId="77777777" w:rsidR="00954ED6" w:rsidRDefault="00954ED6" w:rsidP="00954ED6">
      <w:pPr>
        <w:rPr>
          <w:rFonts w:ascii="Times New Roman" w:hAnsi="Times New Roman" w:cs="Times New Roman"/>
        </w:rPr>
      </w:pPr>
    </w:p>
    <w:p w14:paraId="50EF8FD4" w14:textId="77777777" w:rsidR="00954ED6" w:rsidRPr="000F3405" w:rsidRDefault="00954ED6" w:rsidP="00954ED6">
      <w:pPr>
        <w:rPr>
          <w:rFonts w:ascii="Times New Roman" w:hAnsi="Times New Roman" w:cs="Times New Roman"/>
          <w:b/>
          <w:sz w:val="24"/>
          <w:szCs w:val="24"/>
          <w:u w:val="single"/>
        </w:rPr>
      </w:pPr>
      <w:r w:rsidRPr="000F3405">
        <w:rPr>
          <w:rFonts w:ascii="Times New Roman" w:hAnsi="Times New Roman" w:cs="Times New Roman"/>
          <w:b/>
          <w:sz w:val="24"/>
          <w:szCs w:val="24"/>
          <w:u w:val="single"/>
        </w:rPr>
        <w:t>Southlake Campus:</w:t>
      </w:r>
    </w:p>
    <w:p w14:paraId="116DA1E4" w14:textId="77777777" w:rsidR="00954ED6" w:rsidRPr="00954ED6" w:rsidRDefault="00954ED6" w:rsidP="00954ED6">
      <w:pPr>
        <w:rPr>
          <w:rFonts w:ascii="Times New Roman" w:hAnsi="Times New Roman" w:cs="Times New Roman"/>
        </w:rPr>
      </w:pPr>
      <w:r>
        <w:rPr>
          <w:rFonts w:ascii="Times New Roman" w:hAnsi="Times New Roman" w:cs="Times New Roman"/>
        </w:rPr>
        <w:t xml:space="preserve">CLC’s Southlake Campus </w:t>
      </w:r>
      <w:r w:rsidR="009B2FF7">
        <w:rPr>
          <w:rFonts w:ascii="Times New Roman" w:hAnsi="Times New Roman" w:cs="Times New Roman"/>
        </w:rPr>
        <w:t xml:space="preserve">in Vernon Hills </w:t>
      </w:r>
      <w:r>
        <w:rPr>
          <w:rFonts w:ascii="Times New Roman" w:hAnsi="Times New Roman" w:cs="Times New Roman"/>
        </w:rPr>
        <w:t xml:space="preserve">has several areas that fit within the category of natural areas.  </w:t>
      </w:r>
      <w:r w:rsidR="00AB1A60">
        <w:rPr>
          <w:rFonts w:ascii="Times New Roman" w:hAnsi="Times New Roman" w:cs="Times New Roman"/>
        </w:rPr>
        <w:t>The detention pond to the west of the parking lot was dug out of an existing wetland in the 1990s and expanded with the construction of the V Building in 2005.  The wooded parcel south of Port Clinton Road is a lesser utilized part of Southlake Campus. This parcel contains many mature trees that were once part of a farmstead.  Western parts of this parcel are considered to be wetlands.  The eastern parts of the parcel are landscaped.  There are mature trees in this area that are in need of maintenance.</w:t>
      </w:r>
    </w:p>
    <w:p w14:paraId="35E8748E" w14:textId="77777777" w:rsidR="00954ED6" w:rsidRDefault="00954ED6" w:rsidP="00954ED6">
      <w:pPr>
        <w:rPr>
          <w:rFonts w:ascii="Times New Roman" w:hAnsi="Times New Roman" w:cs="Times New Roman"/>
        </w:rPr>
      </w:pPr>
    </w:p>
    <w:p w14:paraId="31CC456D" w14:textId="77777777" w:rsidR="00954ED6" w:rsidRPr="00954ED6" w:rsidRDefault="00954ED6" w:rsidP="00954ED6">
      <w:pPr>
        <w:rPr>
          <w:rFonts w:ascii="Times New Roman" w:hAnsi="Times New Roman" w:cs="Times New Roman"/>
          <w:i/>
        </w:rPr>
      </w:pPr>
      <w:r w:rsidRPr="00954ED6">
        <w:rPr>
          <w:rFonts w:ascii="Times New Roman" w:hAnsi="Times New Roman" w:cs="Times New Roman"/>
          <w:i/>
        </w:rPr>
        <w:t>Aerial Photo of Southlake Campus</w:t>
      </w:r>
    </w:p>
    <w:p w14:paraId="04903846" w14:textId="77777777" w:rsidR="00954ED6" w:rsidRDefault="00954ED6" w:rsidP="00954ED6">
      <w:pPr>
        <w:rPr>
          <w:rFonts w:ascii="Times New Roman" w:hAnsi="Times New Roman" w:cs="Times New Roman"/>
        </w:rPr>
      </w:pPr>
    </w:p>
    <w:p w14:paraId="2BCB8875" w14:textId="77777777" w:rsidR="00954ED6" w:rsidRDefault="009B2FF7" w:rsidP="00954ED6">
      <w:pPr>
        <w:rPr>
          <w:rFonts w:ascii="Times New Roman" w:hAnsi="Times New Roman" w:cs="Times New Roman"/>
        </w:rPr>
      </w:pPr>
      <w:r>
        <w:rPr>
          <w:noProof/>
        </w:rPr>
        <mc:AlternateContent>
          <mc:Choice Requires="wps">
            <w:drawing>
              <wp:anchor distT="0" distB="0" distL="114300" distR="114300" simplePos="0" relativeHeight="251684864" behindDoc="0" locked="0" layoutInCell="1" allowOverlap="1" wp14:anchorId="3B680151" wp14:editId="5266C962">
                <wp:simplePos x="0" y="0"/>
                <wp:positionH relativeFrom="column">
                  <wp:posOffset>251460</wp:posOffset>
                </wp:positionH>
                <wp:positionV relativeFrom="paragraph">
                  <wp:posOffset>281940</wp:posOffset>
                </wp:positionV>
                <wp:extent cx="4838700" cy="3390900"/>
                <wp:effectExtent l="38100" t="38100" r="38100" b="38100"/>
                <wp:wrapNone/>
                <wp:docPr id="205" name="Freeform 205"/>
                <wp:cNvGraphicFramePr/>
                <a:graphic xmlns:a="http://schemas.openxmlformats.org/drawingml/2006/main">
                  <a:graphicData uri="http://schemas.microsoft.com/office/word/2010/wordprocessingShape">
                    <wps:wsp>
                      <wps:cNvSpPr/>
                      <wps:spPr>
                        <a:xfrm>
                          <a:off x="0" y="0"/>
                          <a:ext cx="4838700" cy="3390900"/>
                        </a:xfrm>
                        <a:custGeom>
                          <a:avLst/>
                          <a:gdLst>
                            <a:gd name="connsiteX0" fmla="*/ 0 w 4838700"/>
                            <a:gd name="connsiteY0" fmla="*/ 0 h 3390900"/>
                            <a:gd name="connsiteX1" fmla="*/ 4770120 w 4838700"/>
                            <a:gd name="connsiteY1" fmla="*/ 121920 h 3390900"/>
                            <a:gd name="connsiteX2" fmla="*/ 4838700 w 4838700"/>
                            <a:gd name="connsiteY2" fmla="*/ 571500 h 3390900"/>
                            <a:gd name="connsiteX3" fmla="*/ 4754880 w 4838700"/>
                            <a:gd name="connsiteY3" fmla="*/ 3284220 h 3390900"/>
                            <a:gd name="connsiteX4" fmla="*/ 2606040 w 4838700"/>
                            <a:gd name="connsiteY4" fmla="*/ 3390900 h 3390900"/>
                            <a:gd name="connsiteX5" fmla="*/ 2499360 w 4838700"/>
                            <a:gd name="connsiteY5" fmla="*/ 2072640 h 3390900"/>
                            <a:gd name="connsiteX6" fmla="*/ 2491740 w 4838700"/>
                            <a:gd name="connsiteY6" fmla="*/ 1737360 h 3390900"/>
                            <a:gd name="connsiteX7" fmla="*/ 60960 w 4838700"/>
                            <a:gd name="connsiteY7" fmla="*/ 1531620 h 3390900"/>
                            <a:gd name="connsiteX8" fmla="*/ 0 w 4838700"/>
                            <a:gd name="connsiteY8" fmla="*/ 0 h 33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38700" h="3390900">
                              <a:moveTo>
                                <a:pt x="0" y="0"/>
                              </a:moveTo>
                              <a:lnTo>
                                <a:pt x="4770120" y="121920"/>
                              </a:lnTo>
                              <a:lnTo>
                                <a:pt x="4838700" y="571500"/>
                              </a:lnTo>
                              <a:lnTo>
                                <a:pt x="4754880" y="3284220"/>
                              </a:lnTo>
                              <a:lnTo>
                                <a:pt x="2606040" y="3390900"/>
                              </a:lnTo>
                              <a:lnTo>
                                <a:pt x="2499360" y="2072640"/>
                              </a:lnTo>
                              <a:lnTo>
                                <a:pt x="2491740" y="1737360"/>
                              </a:lnTo>
                              <a:lnTo>
                                <a:pt x="60960" y="1531620"/>
                              </a:lnTo>
                              <a:lnTo>
                                <a:pt x="0" y="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01F40" id="Freeform 205" o:spid="_x0000_s1026" style="position:absolute;margin-left:19.8pt;margin-top:22.2pt;width:381pt;height:267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4838700,33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" path="m,l4770120,121920r68580,449580l4754880,3284220,2606040,3390900,2499360,2072640r-7620,-335280l60960,1531620,,xe" filled="f" strokecolor="yellow" strokeweight="2.25pt">
                <v:stroke joinstyle="miter"/>
                <v:path arrowok="t" o:connecttype="custom" o:connectlocs="0,0;4770120,121920;4838700,571500;4754880,3284220;2606040,3390900;2499360,2072640;2491740,1737360;60960,1531620;0,0" o:connectangles="0,0,0,0,0,0,0,0,0"/>
              </v:shape>
            </w:pict>
          </mc:Fallback>
        </mc:AlternateContent>
      </w:r>
      <w:r w:rsidR="00954ED6">
        <w:rPr>
          <w:noProof/>
        </w:rPr>
        <w:drawing>
          <wp:inline distT="0" distB="0" distL="0" distR="0" wp14:anchorId="521C5709" wp14:editId="4C489E3F">
            <wp:extent cx="5433060" cy="3996637"/>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8278" cy="4000476"/>
                    </a:xfrm>
                    <a:prstGeom prst="rect">
                      <a:avLst/>
                    </a:prstGeom>
                  </pic:spPr>
                </pic:pic>
              </a:graphicData>
            </a:graphic>
          </wp:inline>
        </w:drawing>
      </w:r>
    </w:p>
    <w:p w14:paraId="3A3EBEBB" w14:textId="77777777" w:rsidR="00954ED6" w:rsidRPr="00954ED6" w:rsidRDefault="00954ED6" w:rsidP="00954ED6">
      <w:pPr>
        <w:rPr>
          <w:rFonts w:ascii="Times New Roman" w:hAnsi="Times New Roman" w:cs="Times New Roman"/>
        </w:rPr>
      </w:pPr>
    </w:p>
    <w:p w14:paraId="1427D7B0" w14:textId="77777777" w:rsidR="00AA6E47" w:rsidRDefault="00AA6E47">
      <w:pPr>
        <w:rPr>
          <w:rFonts w:asciiTheme="majorHAnsi" w:eastAsiaTheme="majorEastAsia" w:hAnsiTheme="majorHAnsi" w:cstheme="majorBidi"/>
          <w:b/>
          <w:color w:val="2E74B5" w:themeColor="accent1" w:themeShade="BF"/>
          <w:sz w:val="32"/>
          <w:szCs w:val="32"/>
        </w:rPr>
      </w:pPr>
      <w:r>
        <w:rPr>
          <w:b/>
        </w:rPr>
        <w:br w:type="page"/>
      </w:r>
    </w:p>
    <w:p w14:paraId="578A46EA" w14:textId="77777777" w:rsidR="00A527C6" w:rsidRPr="00954ED6" w:rsidRDefault="00A527C6" w:rsidP="007F5AA5">
      <w:pPr>
        <w:pStyle w:val="Heading1"/>
        <w:rPr>
          <w:rFonts w:ascii="Times New Roman" w:hAnsi="Times New Roman"/>
        </w:rPr>
      </w:pPr>
      <w:bookmarkStart w:id="5" w:name="_Toc481046307"/>
      <w:r w:rsidRPr="007F5AA5">
        <w:rPr>
          <w:b/>
        </w:rPr>
        <w:t>Tree Survey and Management</w:t>
      </w:r>
      <w:r w:rsidR="007134DE" w:rsidRPr="007F5AA5">
        <w:rPr>
          <w:b/>
        </w:rPr>
        <w:t xml:space="preserve"> Plan</w:t>
      </w:r>
      <w:bookmarkEnd w:id="5"/>
    </w:p>
    <w:p w14:paraId="6ECF5FE3" w14:textId="77777777" w:rsidR="00A527C6" w:rsidRDefault="00A527C6">
      <w:pPr>
        <w:rPr>
          <w:rFonts w:ascii="Times New Roman" w:hAnsi="Times New Roman" w:cs="Times New Roman"/>
          <w:b/>
          <w:sz w:val="24"/>
          <w:szCs w:val="24"/>
        </w:rPr>
      </w:pPr>
    </w:p>
    <w:p w14:paraId="249E8259" w14:textId="77777777" w:rsidR="007134DE" w:rsidRDefault="00053D39" w:rsidP="007345ED">
      <w:pPr>
        <w:autoSpaceDE w:val="0"/>
        <w:autoSpaceDN w:val="0"/>
        <w:adjustRightInd w:val="0"/>
        <w:rPr>
          <w:rFonts w:ascii="Times New Roman" w:hAnsi="Times New Roman" w:cs="Times New Roman"/>
        </w:rPr>
      </w:pPr>
      <w:r w:rsidRPr="007134DE">
        <w:rPr>
          <w:rFonts w:ascii="Times New Roman" w:hAnsi="Times New Roman" w:cs="Times New Roman"/>
        </w:rPr>
        <w:t xml:space="preserve">In February, 2016, the College of Lake County in Grayslake, IL retained Bartlett Tree Experts to perform an inventory of trees </w:t>
      </w:r>
      <w:r w:rsidR="007345ED">
        <w:rPr>
          <w:rFonts w:ascii="Times New Roman" w:hAnsi="Times New Roman" w:cs="Times New Roman"/>
        </w:rPr>
        <w:t>in the landscaped areas of</w:t>
      </w:r>
      <w:r w:rsidRPr="007134DE">
        <w:rPr>
          <w:rFonts w:ascii="Times New Roman" w:hAnsi="Times New Roman" w:cs="Times New Roman"/>
        </w:rPr>
        <w:t xml:space="preserve"> the Grayslake campus</w:t>
      </w:r>
      <w:r w:rsidR="003D70F3">
        <w:rPr>
          <w:rFonts w:ascii="Times New Roman" w:hAnsi="Times New Roman" w:cs="Times New Roman"/>
        </w:rPr>
        <w:t xml:space="preserve"> and to develop a management plan</w:t>
      </w:r>
      <w:r w:rsidRPr="007134DE">
        <w:rPr>
          <w:rFonts w:ascii="Times New Roman" w:hAnsi="Times New Roman" w:cs="Times New Roman"/>
        </w:rPr>
        <w:t xml:space="preserve">. </w:t>
      </w:r>
      <w:r w:rsidR="007345ED">
        <w:rPr>
          <w:rFonts w:ascii="Times New Roman" w:hAnsi="Times New Roman" w:cs="Times New Roman"/>
        </w:rPr>
        <w:t xml:space="preserve"> </w:t>
      </w:r>
      <w:r w:rsidR="003D70F3">
        <w:rPr>
          <w:rFonts w:ascii="Times New Roman" w:hAnsi="Times New Roman" w:cs="Times New Roman"/>
        </w:rPr>
        <w:t xml:space="preserve">The Tree Survey and Management Plan are available in the Facilities Office and results of the tree survey are available online with the </w:t>
      </w:r>
      <w:r w:rsidR="003D70F3" w:rsidRPr="007134DE">
        <w:rPr>
          <w:rFonts w:ascii="Times New Roman" w:hAnsi="Times New Roman" w:cs="Times New Roman"/>
        </w:rPr>
        <w:t>ArborScope™ web-based management system</w:t>
      </w:r>
      <w:r w:rsidR="003D70F3">
        <w:rPr>
          <w:rFonts w:ascii="Times New Roman" w:hAnsi="Times New Roman" w:cs="Times New Roman"/>
        </w:rPr>
        <w:t>.</w:t>
      </w:r>
      <w:r w:rsidR="007345ED">
        <w:rPr>
          <w:rFonts w:ascii="Times New Roman" w:hAnsi="Times New Roman" w:cs="Times New Roman"/>
        </w:rPr>
        <w:t xml:space="preserve">  The survey </w:t>
      </w:r>
      <w:r w:rsidR="007345ED" w:rsidRPr="007345ED">
        <w:rPr>
          <w:rFonts w:ascii="Times New Roman" w:hAnsi="Times New Roman" w:cs="Times New Roman"/>
        </w:rPr>
        <w:t>id</w:t>
      </w:r>
      <w:r w:rsidR="007345ED">
        <w:rPr>
          <w:rFonts w:ascii="Times New Roman" w:hAnsi="Times New Roman" w:cs="Times New Roman"/>
        </w:rPr>
        <w:t xml:space="preserve">entified 1,008 trees, including </w:t>
      </w:r>
      <w:r w:rsidR="007345ED" w:rsidRPr="007345ED">
        <w:rPr>
          <w:rFonts w:ascii="Times New Roman" w:hAnsi="Times New Roman" w:cs="Times New Roman"/>
        </w:rPr>
        <w:t>139 species. The</w:t>
      </w:r>
      <w:r w:rsidR="007345ED">
        <w:rPr>
          <w:rFonts w:ascii="Times New Roman" w:hAnsi="Times New Roman" w:cs="Times New Roman"/>
        </w:rPr>
        <w:t xml:space="preserve"> </w:t>
      </w:r>
      <w:r w:rsidR="007345ED" w:rsidRPr="007345ED">
        <w:rPr>
          <w:rFonts w:ascii="Times New Roman" w:hAnsi="Times New Roman" w:cs="Times New Roman"/>
        </w:rPr>
        <w:t>attributes that we collected include tree latitude and longitude,</w:t>
      </w:r>
      <w:r w:rsidR="007345ED">
        <w:rPr>
          <w:rFonts w:ascii="Times New Roman" w:hAnsi="Times New Roman" w:cs="Times New Roman"/>
        </w:rPr>
        <w:t xml:space="preserve"> size, age and condition class, </w:t>
      </w:r>
      <w:r w:rsidR="007345ED" w:rsidRPr="007345ED">
        <w:rPr>
          <w:rFonts w:ascii="Times New Roman" w:hAnsi="Times New Roman" w:cs="Times New Roman"/>
        </w:rPr>
        <w:t>and a visual assessment of tree structure, health, and vigor.</w:t>
      </w:r>
    </w:p>
    <w:p w14:paraId="6FFB65F9" w14:textId="77777777" w:rsidR="003D70F3" w:rsidRDefault="003D70F3" w:rsidP="00053D39">
      <w:pPr>
        <w:autoSpaceDE w:val="0"/>
        <w:autoSpaceDN w:val="0"/>
        <w:adjustRightInd w:val="0"/>
        <w:rPr>
          <w:rFonts w:ascii="Times New Roman" w:hAnsi="Times New Roman" w:cs="Times New Roman"/>
        </w:rPr>
      </w:pPr>
    </w:p>
    <w:p w14:paraId="1A83F2E7" w14:textId="77777777" w:rsidR="00053D39" w:rsidRPr="007134DE" w:rsidRDefault="00053D39" w:rsidP="00053D39">
      <w:pPr>
        <w:autoSpaceDE w:val="0"/>
        <w:autoSpaceDN w:val="0"/>
        <w:adjustRightInd w:val="0"/>
        <w:rPr>
          <w:rFonts w:ascii="Times New Roman" w:hAnsi="Times New Roman" w:cs="Times New Roman"/>
        </w:rPr>
      </w:pPr>
      <w:r w:rsidRPr="007134DE">
        <w:rPr>
          <w:rFonts w:ascii="Times New Roman" w:hAnsi="Times New Roman" w:cs="Times New Roman"/>
        </w:rPr>
        <w:t>The inventory included:</w:t>
      </w:r>
    </w:p>
    <w:p w14:paraId="530A3BB1" w14:textId="77777777" w:rsidR="00053D39" w:rsidRPr="007134DE" w:rsidRDefault="00053D39" w:rsidP="00053D39">
      <w:pPr>
        <w:pStyle w:val="ListParagraph"/>
        <w:numPr>
          <w:ilvl w:val="0"/>
          <w:numId w:val="13"/>
        </w:numPr>
        <w:autoSpaceDE w:val="0"/>
        <w:autoSpaceDN w:val="0"/>
        <w:adjustRightInd w:val="0"/>
        <w:rPr>
          <w:rFonts w:ascii="Times New Roman" w:hAnsi="Times New Roman" w:cs="Times New Roman"/>
        </w:rPr>
      </w:pPr>
      <w:r w:rsidRPr="007134DE">
        <w:rPr>
          <w:rFonts w:ascii="Times New Roman" w:hAnsi="Times New Roman" w:cs="Times New Roman"/>
        </w:rPr>
        <w:t>identifying trees and attaching to each tree a tag with assigned tag number (Tags 1-900);</w:t>
      </w:r>
    </w:p>
    <w:p w14:paraId="4AA0E2D8" w14:textId="77777777" w:rsidR="00053D39" w:rsidRPr="007134DE" w:rsidRDefault="00053D39" w:rsidP="00053D39">
      <w:pPr>
        <w:pStyle w:val="ListParagraph"/>
        <w:numPr>
          <w:ilvl w:val="0"/>
          <w:numId w:val="13"/>
        </w:numPr>
        <w:autoSpaceDE w:val="0"/>
        <w:autoSpaceDN w:val="0"/>
        <w:adjustRightInd w:val="0"/>
        <w:rPr>
          <w:rFonts w:ascii="Times New Roman" w:hAnsi="Times New Roman" w:cs="Times New Roman"/>
        </w:rPr>
      </w:pPr>
      <w:r w:rsidRPr="007134DE">
        <w:rPr>
          <w:rFonts w:ascii="Times New Roman" w:hAnsi="Times New Roman" w:cs="Times New Roman"/>
        </w:rPr>
        <w:t>identifying the trees’ condition, health, and vigor;</w:t>
      </w:r>
    </w:p>
    <w:p w14:paraId="192B67BD" w14:textId="77777777" w:rsidR="00053D39" w:rsidRPr="007134DE" w:rsidRDefault="00053D39" w:rsidP="00053D39">
      <w:pPr>
        <w:pStyle w:val="ListParagraph"/>
        <w:numPr>
          <w:ilvl w:val="0"/>
          <w:numId w:val="13"/>
        </w:numPr>
        <w:autoSpaceDE w:val="0"/>
        <w:autoSpaceDN w:val="0"/>
        <w:adjustRightInd w:val="0"/>
        <w:rPr>
          <w:rFonts w:ascii="Times New Roman" w:hAnsi="Times New Roman" w:cs="Times New Roman"/>
        </w:rPr>
      </w:pPr>
      <w:r w:rsidRPr="007134DE">
        <w:rPr>
          <w:rFonts w:ascii="Times New Roman" w:hAnsi="Times New Roman" w:cs="Times New Roman"/>
        </w:rPr>
        <w:t>recommending risk evaluations and removals of appropriate trees;</w:t>
      </w:r>
    </w:p>
    <w:p w14:paraId="31378D63" w14:textId="77777777" w:rsidR="00053D39" w:rsidRPr="007134DE" w:rsidRDefault="00053D39" w:rsidP="00053D39">
      <w:pPr>
        <w:pStyle w:val="ListParagraph"/>
        <w:numPr>
          <w:ilvl w:val="0"/>
          <w:numId w:val="13"/>
        </w:numPr>
        <w:autoSpaceDE w:val="0"/>
        <w:autoSpaceDN w:val="0"/>
        <w:adjustRightInd w:val="0"/>
        <w:rPr>
          <w:rFonts w:ascii="Times New Roman" w:hAnsi="Times New Roman" w:cs="Times New Roman"/>
        </w:rPr>
      </w:pPr>
      <w:r w:rsidRPr="007134DE">
        <w:rPr>
          <w:rFonts w:ascii="Times New Roman" w:hAnsi="Times New Roman" w:cs="Times New Roman"/>
        </w:rPr>
        <w:t>recommending tree care, soil care and fertilization, structural support, and pest management treatments to promote tree safety, health, appearance, and longevity; and</w:t>
      </w:r>
    </w:p>
    <w:p w14:paraId="3B37CCA2" w14:textId="77777777" w:rsidR="003B254C" w:rsidRPr="007134DE" w:rsidRDefault="00053D39" w:rsidP="00053D39">
      <w:pPr>
        <w:pStyle w:val="ListParagraph"/>
        <w:numPr>
          <w:ilvl w:val="0"/>
          <w:numId w:val="13"/>
        </w:numPr>
        <w:autoSpaceDE w:val="0"/>
        <w:autoSpaceDN w:val="0"/>
        <w:adjustRightInd w:val="0"/>
        <w:rPr>
          <w:rFonts w:ascii="Times New Roman" w:hAnsi="Times New Roman" w:cs="Times New Roman"/>
        </w:rPr>
      </w:pPr>
      <w:r w:rsidRPr="007134DE">
        <w:rPr>
          <w:rFonts w:ascii="Times New Roman" w:hAnsi="Times New Roman" w:cs="Times New Roman"/>
        </w:rPr>
        <w:t>mapping the trees using GPSr hardware and Geographic Information System (GIS) software, and Bartlett Tree Experts’ ArborScope™ web-based management system</w:t>
      </w:r>
    </w:p>
    <w:p w14:paraId="66B22922" w14:textId="77777777" w:rsidR="003B254C" w:rsidRPr="003B254C" w:rsidRDefault="003B254C">
      <w:pPr>
        <w:rPr>
          <w:rFonts w:ascii="Times New Roman" w:hAnsi="Times New Roman" w:cs="Times New Roman"/>
          <w:b/>
        </w:rPr>
      </w:pPr>
    </w:p>
    <w:p w14:paraId="5BE0E5BA" w14:textId="77777777" w:rsidR="00453DD2" w:rsidRPr="00453DD2" w:rsidRDefault="00453DD2" w:rsidP="00053D39">
      <w:pPr>
        <w:rPr>
          <w:rFonts w:ascii="Times New Roman" w:hAnsi="Times New Roman" w:cs="Times New Roman"/>
          <w:bCs/>
        </w:rPr>
      </w:pPr>
      <w:r w:rsidRPr="00453DD2">
        <w:rPr>
          <w:rFonts w:ascii="Times New Roman" w:hAnsi="Times New Roman" w:cs="Times New Roman"/>
          <w:bCs/>
        </w:rPr>
        <w:t xml:space="preserve">Tree Inspection Methodology </w:t>
      </w:r>
    </w:p>
    <w:p w14:paraId="5DD9EB62" w14:textId="77777777" w:rsidR="007134DE" w:rsidRPr="007134DE" w:rsidRDefault="00053D39" w:rsidP="007134DE">
      <w:pPr>
        <w:rPr>
          <w:rFonts w:ascii="Times New Roman" w:hAnsi="Times New Roman" w:cs="Times New Roman"/>
        </w:rPr>
      </w:pPr>
      <w:r w:rsidRPr="007134DE">
        <w:rPr>
          <w:rFonts w:ascii="Times New Roman" w:hAnsi="Times New Roman" w:cs="Times New Roman"/>
        </w:rPr>
        <w:t xml:space="preserve">In conducting the inventory, specialized equipment and software </w:t>
      </w:r>
      <w:r w:rsidR="007134DE" w:rsidRPr="007134DE">
        <w:rPr>
          <w:rFonts w:ascii="Times New Roman" w:hAnsi="Times New Roman" w:cs="Times New Roman"/>
        </w:rPr>
        <w:t>we</w:t>
      </w:r>
      <w:r w:rsidR="007134DE">
        <w:rPr>
          <w:rFonts w:ascii="Times New Roman" w:hAnsi="Times New Roman" w:cs="Times New Roman"/>
        </w:rPr>
        <w:t>re used following</w:t>
      </w:r>
      <w:r w:rsidRPr="007134DE">
        <w:rPr>
          <w:rFonts w:ascii="Times New Roman" w:hAnsi="Times New Roman" w:cs="Times New Roman"/>
        </w:rPr>
        <w:t xml:space="preserve"> specific procedures to determine tree characteristics, risk evaluations, and recommendations. The Inventory Team used Trimble® Geo GPSr hardware units, TerraSync™ and GPS</w:t>
      </w:r>
      <w:r w:rsidR="007134DE" w:rsidRPr="007134DE">
        <w:rPr>
          <w:rFonts w:ascii="Times New Roman" w:hAnsi="Times New Roman" w:cs="Times New Roman"/>
        </w:rPr>
        <w:t xml:space="preserve"> </w:t>
      </w:r>
      <w:r w:rsidRPr="007134DE">
        <w:rPr>
          <w:rFonts w:ascii="Times New Roman" w:hAnsi="Times New Roman" w:cs="Times New Roman"/>
        </w:rPr>
        <w:t>Pathfinder® Office GIS software, and Bartlett Tree Experts' ArborScope™ web-based</w:t>
      </w:r>
      <w:r w:rsidR="007134DE">
        <w:rPr>
          <w:rFonts w:ascii="Times New Roman" w:hAnsi="Times New Roman" w:cs="Times New Roman"/>
        </w:rPr>
        <w:t xml:space="preserve"> </w:t>
      </w:r>
      <w:r w:rsidR="007134DE" w:rsidRPr="007134DE">
        <w:rPr>
          <w:rFonts w:ascii="Times New Roman" w:hAnsi="Times New Roman" w:cs="Times New Roman"/>
        </w:rPr>
        <w:t>management system to inventory the trees. The attribute data we collected on site are listed</w:t>
      </w:r>
      <w:r w:rsidR="007134DE">
        <w:rPr>
          <w:rFonts w:ascii="Times New Roman" w:hAnsi="Times New Roman" w:cs="Times New Roman"/>
        </w:rPr>
        <w:t xml:space="preserve"> </w:t>
      </w:r>
      <w:r w:rsidR="007134DE" w:rsidRPr="007134DE">
        <w:rPr>
          <w:rFonts w:ascii="Times New Roman" w:hAnsi="Times New Roman" w:cs="Times New Roman"/>
        </w:rPr>
        <w:t>below.</w:t>
      </w:r>
    </w:p>
    <w:p w14:paraId="0C27EE23" w14:textId="77777777" w:rsidR="007134DE" w:rsidRPr="007134DE" w:rsidRDefault="007134DE" w:rsidP="007134DE">
      <w:pPr>
        <w:pStyle w:val="ListParagraph"/>
        <w:numPr>
          <w:ilvl w:val="0"/>
          <w:numId w:val="13"/>
        </w:numPr>
        <w:rPr>
          <w:rFonts w:ascii="Times New Roman" w:hAnsi="Times New Roman" w:cs="Times New Roman"/>
        </w:rPr>
      </w:pPr>
      <w:r w:rsidRPr="007134DE">
        <w:rPr>
          <w:rFonts w:ascii="Times New Roman" w:hAnsi="Times New Roman" w:cs="Times New Roman"/>
        </w:rPr>
        <w:t>botanical name and regional common name according to local ISA Chapter Tree</w:t>
      </w:r>
      <w:r>
        <w:rPr>
          <w:rFonts w:ascii="Times New Roman" w:hAnsi="Times New Roman" w:cs="Times New Roman"/>
        </w:rPr>
        <w:t xml:space="preserve"> </w:t>
      </w:r>
      <w:r w:rsidRPr="007134DE">
        <w:rPr>
          <w:rFonts w:ascii="Times New Roman" w:hAnsi="Times New Roman" w:cs="Times New Roman"/>
        </w:rPr>
        <w:t>Species List</w:t>
      </w:r>
    </w:p>
    <w:p w14:paraId="72E77EE4"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tree location based on GPS coordinate system</w:t>
      </w:r>
    </w:p>
    <w:p w14:paraId="35FBEA4A"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tag number</w:t>
      </w:r>
    </w:p>
    <w:p w14:paraId="1C57DD4B" w14:textId="77777777" w:rsidR="007134DE" w:rsidRPr="00453DD2"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 xml:space="preserve">diameter at breast </w:t>
      </w:r>
      <w:r w:rsidRPr="00453DD2">
        <w:rPr>
          <w:rFonts w:ascii="Times New Roman" w:hAnsi="Times New Roman" w:cs="Times New Roman"/>
        </w:rPr>
        <w:t>height (</w:t>
      </w:r>
      <w:r w:rsidRPr="00453DD2">
        <w:rPr>
          <w:rFonts w:ascii="Times New Roman" w:hAnsi="Times New Roman" w:cs="Times New Roman"/>
          <w:bCs/>
        </w:rPr>
        <w:t>DBH</w:t>
      </w:r>
      <w:r w:rsidRPr="00453DD2">
        <w:rPr>
          <w:rFonts w:ascii="Times New Roman" w:hAnsi="Times New Roman" w:cs="Times New Roman"/>
        </w:rPr>
        <w:t>)</w:t>
      </w:r>
    </w:p>
    <w:p w14:paraId="71D159DD" w14:textId="77777777" w:rsidR="007134DE" w:rsidRPr="00453DD2" w:rsidRDefault="007134DE" w:rsidP="007134DE">
      <w:pPr>
        <w:pStyle w:val="ListParagraph"/>
        <w:numPr>
          <w:ilvl w:val="0"/>
          <w:numId w:val="14"/>
        </w:numPr>
        <w:rPr>
          <w:rFonts w:ascii="Times New Roman" w:hAnsi="Times New Roman" w:cs="Times New Roman"/>
        </w:rPr>
      </w:pPr>
      <w:r w:rsidRPr="00453DD2">
        <w:rPr>
          <w:rFonts w:ascii="Times New Roman" w:hAnsi="Times New Roman" w:cs="Times New Roman"/>
        </w:rPr>
        <w:t>canopy radius</w:t>
      </w:r>
    </w:p>
    <w:p w14:paraId="07716867" w14:textId="77777777" w:rsidR="007134DE" w:rsidRPr="00453DD2" w:rsidRDefault="007134DE" w:rsidP="007134DE">
      <w:pPr>
        <w:pStyle w:val="ListParagraph"/>
        <w:numPr>
          <w:ilvl w:val="0"/>
          <w:numId w:val="14"/>
        </w:numPr>
        <w:rPr>
          <w:rFonts w:ascii="Times New Roman" w:hAnsi="Times New Roman" w:cs="Times New Roman"/>
        </w:rPr>
      </w:pPr>
      <w:r w:rsidRPr="00453DD2">
        <w:rPr>
          <w:rFonts w:ascii="Times New Roman" w:hAnsi="Times New Roman" w:cs="Times New Roman"/>
        </w:rPr>
        <w:t>age class</w:t>
      </w:r>
    </w:p>
    <w:p w14:paraId="24BEE74D" w14:textId="77777777" w:rsidR="007134DE" w:rsidRPr="00453DD2" w:rsidRDefault="007134DE" w:rsidP="007134DE">
      <w:pPr>
        <w:pStyle w:val="ListParagraph"/>
        <w:numPr>
          <w:ilvl w:val="0"/>
          <w:numId w:val="14"/>
        </w:numPr>
        <w:rPr>
          <w:rFonts w:ascii="Times New Roman" w:hAnsi="Times New Roman" w:cs="Times New Roman"/>
        </w:rPr>
      </w:pPr>
      <w:r w:rsidRPr="00453DD2">
        <w:rPr>
          <w:rFonts w:ascii="Times New Roman" w:hAnsi="Times New Roman" w:cs="Times New Roman"/>
        </w:rPr>
        <w:t>height class</w:t>
      </w:r>
    </w:p>
    <w:p w14:paraId="4ABC2B12" w14:textId="77777777" w:rsidR="007134DE" w:rsidRPr="00453DD2" w:rsidRDefault="007134DE" w:rsidP="007134DE">
      <w:pPr>
        <w:pStyle w:val="ListParagraph"/>
        <w:numPr>
          <w:ilvl w:val="0"/>
          <w:numId w:val="14"/>
        </w:numPr>
        <w:rPr>
          <w:rFonts w:ascii="Times New Roman" w:hAnsi="Times New Roman" w:cs="Times New Roman"/>
        </w:rPr>
      </w:pPr>
      <w:r w:rsidRPr="00453DD2">
        <w:rPr>
          <w:rFonts w:ascii="Times New Roman" w:hAnsi="Times New Roman" w:cs="Times New Roman"/>
        </w:rPr>
        <w:t>condition class</w:t>
      </w:r>
    </w:p>
    <w:p w14:paraId="2FCD30ED" w14:textId="77777777" w:rsidR="007134DE" w:rsidRPr="007134DE" w:rsidRDefault="007134DE" w:rsidP="007134DE">
      <w:pPr>
        <w:pStyle w:val="ListParagraph"/>
        <w:numPr>
          <w:ilvl w:val="0"/>
          <w:numId w:val="14"/>
        </w:numPr>
        <w:rPr>
          <w:rFonts w:ascii="Times New Roman" w:hAnsi="Times New Roman" w:cs="Times New Roman"/>
        </w:rPr>
      </w:pPr>
      <w:r w:rsidRPr="00453DD2">
        <w:rPr>
          <w:rFonts w:ascii="Times New Roman" w:hAnsi="Times New Roman" w:cs="Times New Roman"/>
        </w:rPr>
        <w:t xml:space="preserve">root zone infringement, based on </w:t>
      </w:r>
      <w:r w:rsidRPr="00453DD2">
        <w:rPr>
          <w:rFonts w:ascii="Times New Roman" w:hAnsi="Times New Roman" w:cs="Times New Roman"/>
          <w:bCs/>
        </w:rPr>
        <w:t xml:space="preserve">dripline </w:t>
      </w:r>
      <w:r w:rsidRPr="00453DD2">
        <w:rPr>
          <w:rFonts w:ascii="Times New Roman" w:hAnsi="Times New Roman" w:cs="Times New Roman"/>
        </w:rPr>
        <w:t xml:space="preserve">and estimated </w:t>
      </w:r>
      <w:r w:rsidRPr="00453DD2">
        <w:rPr>
          <w:rFonts w:ascii="Times New Roman" w:hAnsi="Times New Roman" w:cs="Times New Roman"/>
          <w:bCs/>
        </w:rPr>
        <w:t>grayscape</w:t>
      </w:r>
      <w:r w:rsidRPr="007134DE">
        <w:rPr>
          <w:rFonts w:ascii="Times New Roman" w:hAnsi="Times New Roman" w:cs="Times New Roman"/>
          <w:b/>
          <w:bCs/>
        </w:rPr>
        <w:t xml:space="preserve"> </w:t>
      </w:r>
      <w:r w:rsidRPr="007134DE">
        <w:rPr>
          <w:rFonts w:ascii="Times New Roman" w:hAnsi="Times New Roman" w:cs="Times New Roman"/>
        </w:rPr>
        <w:t>(e.g.,sidewalks) impact on root zone</w:t>
      </w:r>
    </w:p>
    <w:p w14:paraId="6DDAB056"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infrastructure interaction (between trees and grayscape</w:t>
      </w:r>
      <w:r>
        <w:rPr>
          <w:rFonts w:ascii="Times New Roman" w:hAnsi="Times New Roman" w:cs="Times New Roman"/>
        </w:rPr>
        <w:t>)</w:t>
      </w:r>
      <w:r w:rsidRPr="007134DE">
        <w:rPr>
          <w:rFonts w:ascii="Times New Roman" w:hAnsi="Times New Roman" w:cs="Times New Roman"/>
        </w:rPr>
        <w:t xml:space="preserve"> that may cause an</w:t>
      </w:r>
      <w:r>
        <w:rPr>
          <w:rFonts w:ascii="Times New Roman" w:hAnsi="Times New Roman" w:cs="Times New Roman"/>
        </w:rPr>
        <w:t xml:space="preserve"> </w:t>
      </w:r>
      <w:r w:rsidRPr="007134DE">
        <w:rPr>
          <w:rFonts w:ascii="Times New Roman" w:hAnsi="Times New Roman" w:cs="Times New Roman"/>
        </w:rPr>
        <w:t>undesirable condition</w:t>
      </w:r>
    </w:p>
    <w:p w14:paraId="79ABD4F1"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priority of tree and shrub work (based on 3-year management plan)</w:t>
      </w:r>
    </w:p>
    <w:p w14:paraId="50150B93"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pruning</w:t>
      </w:r>
    </w:p>
    <w:p w14:paraId="5269E124"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need for and inspection of existing structural support systems</w:t>
      </w:r>
    </w:p>
    <w:p w14:paraId="42EEFAA5"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need for and inspection of existing lightning protection systems</w:t>
      </w:r>
    </w:p>
    <w:p w14:paraId="65125A3D"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need for advanced tree risk assessments (Level 3)</w:t>
      </w:r>
    </w:p>
    <w:p w14:paraId="0C1CCF3F"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tree removals</w:t>
      </w:r>
    </w:p>
    <w:p w14:paraId="48476BBE"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soil care and fertilization recommendations</w:t>
      </w:r>
    </w:p>
    <w:p w14:paraId="76FD3947"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plant health care recommendations</w:t>
      </w:r>
    </w:p>
    <w:p w14:paraId="6B8B5027"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noted defects/observations</w:t>
      </w:r>
    </w:p>
    <w:p w14:paraId="5A8ECFA5" w14:textId="77777777" w:rsidR="007134DE" w:rsidRPr="007134DE" w:rsidRDefault="007134DE" w:rsidP="007134DE">
      <w:pPr>
        <w:pStyle w:val="ListParagraph"/>
        <w:numPr>
          <w:ilvl w:val="0"/>
          <w:numId w:val="14"/>
        </w:numPr>
        <w:rPr>
          <w:rFonts w:ascii="Times New Roman" w:hAnsi="Times New Roman" w:cs="Times New Roman"/>
        </w:rPr>
      </w:pPr>
      <w:r w:rsidRPr="007134DE">
        <w:rPr>
          <w:rFonts w:ascii="Times New Roman" w:hAnsi="Times New Roman" w:cs="Times New Roman"/>
        </w:rPr>
        <w:t>observed pests/diseases</w:t>
      </w:r>
    </w:p>
    <w:p w14:paraId="33C0C0F0" w14:textId="77777777" w:rsidR="007134DE" w:rsidRPr="007134DE" w:rsidRDefault="007134DE" w:rsidP="00053D39">
      <w:pPr>
        <w:rPr>
          <w:rFonts w:ascii="Times New Roman" w:hAnsi="Times New Roman" w:cs="Times New Roman"/>
        </w:rPr>
      </w:pPr>
    </w:p>
    <w:p w14:paraId="04B6826B" w14:textId="77777777" w:rsidR="003D70F3" w:rsidRDefault="003D70F3" w:rsidP="00CE5157">
      <w:pPr>
        <w:jc w:val="center"/>
        <w:rPr>
          <w:rFonts w:ascii="Times New Roman" w:hAnsi="Times New Roman" w:cs="Times New Roman"/>
          <w:b/>
          <w:bCs/>
        </w:rPr>
      </w:pPr>
    </w:p>
    <w:p w14:paraId="68B6046E" w14:textId="77777777" w:rsidR="003D70F3" w:rsidRDefault="003D70F3">
      <w:pPr>
        <w:rPr>
          <w:rFonts w:ascii="Times New Roman" w:hAnsi="Times New Roman" w:cs="Times New Roman"/>
          <w:b/>
          <w:bCs/>
        </w:rPr>
      </w:pPr>
      <w:r>
        <w:rPr>
          <w:rFonts w:ascii="Times New Roman" w:hAnsi="Times New Roman" w:cs="Times New Roman"/>
          <w:b/>
          <w:bCs/>
        </w:rPr>
        <w:br w:type="page"/>
      </w:r>
    </w:p>
    <w:p w14:paraId="29D4EDB1" w14:textId="77777777" w:rsidR="00CE5157" w:rsidRPr="002C6221" w:rsidRDefault="00A527C6" w:rsidP="007F5AA5">
      <w:pPr>
        <w:pStyle w:val="Heading1"/>
        <w:rPr>
          <w:b/>
        </w:rPr>
      </w:pPr>
      <w:bookmarkStart w:id="6" w:name="_Toc481046308"/>
      <w:r w:rsidRPr="002C6221">
        <w:rPr>
          <w:b/>
        </w:rPr>
        <w:t>Arboretum</w:t>
      </w:r>
      <w:bookmarkEnd w:id="6"/>
    </w:p>
    <w:p w14:paraId="68AF7132" w14:textId="77777777" w:rsidR="00CE5157" w:rsidRDefault="00CE5157" w:rsidP="003B254C">
      <w:pPr>
        <w:rPr>
          <w:rFonts w:ascii="Times New Roman" w:hAnsi="Times New Roman" w:cs="Times New Roman"/>
          <w:b/>
          <w:sz w:val="24"/>
          <w:szCs w:val="24"/>
        </w:rPr>
      </w:pPr>
    </w:p>
    <w:p w14:paraId="43AF72E0" w14:textId="77777777" w:rsidR="00047A5F" w:rsidRPr="00047A5F" w:rsidRDefault="00047A5F" w:rsidP="00047A5F">
      <w:pPr>
        <w:rPr>
          <w:rFonts w:ascii="Times New Roman" w:hAnsi="Times New Roman" w:cs="Times New Roman"/>
          <w:b/>
        </w:rPr>
      </w:pPr>
      <w:r w:rsidRPr="00047A5F">
        <w:rPr>
          <w:rFonts w:ascii="Times New Roman" w:hAnsi="Times New Roman" w:cs="Times New Roman"/>
          <w:b/>
        </w:rPr>
        <w:t>College of Lake County Arboretum</w:t>
      </w:r>
    </w:p>
    <w:p w14:paraId="3CD6C0FC" w14:textId="77777777" w:rsidR="00047A5F" w:rsidRPr="00047A5F" w:rsidRDefault="00047A5F" w:rsidP="00047A5F">
      <w:pPr>
        <w:rPr>
          <w:rFonts w:ascii="Times New Roman" w:hAnsi="Times New Roman" w:cs="Times New Roman"/>
        </w:rPr>
      </w:pPr>
    </w:p>
    <w:p w14:paraId="15B65393" w14:textId="77777777" w:rsidR="00047A5F" w:rsidRPr="00047A5F" w:rsidRDefault="00047A5F" w:rsidP="00047A5F">
      <w:pPr>
        <w:rPr>
          <w:rFonts w:ascii="Times New Roman" w:hAnsi="Times New Roman" w:cs="Times New Roman"/>
        </w:rPr>
      </w:pPr>
      <w:r w:rsidRPr="00047A5F">
        <w:rPr>
          <w:rFonts w:ascii="Times New Roman" w:hAnsi="Times New Roman" w:cs="Times New Roman"/>
        </w:rPr>
        <w:t>The CLC arboretum was developed by past Horticulture Department faculty and staff to serve the purpose of teaching woody plant identification for various horticulture classes. Dr. Mark Zampardo, faculty and department chair until 2008, and Barry Wilson, staff horticulturist until 2008, planted an extensive collection of approximately 300+ species and varieties of trees and shrubs, but no formal map or list of these plants was available, nor were the plants placed in any specific design approach. Many were not labeled in any manner, and in recent years, many of the labels that were present have been lost. Over the period of 2008-2016, many of the ash trees present were impacted by Emerald Ash Borer (EAB), and other trees were damaged in storms, particularly severe wind storms during July, 2011. Still other trees have become structurally unsound due to their age, as a number of the more mature trees date back to when the property was a farmstead pre-CLC. A “restoration and renewal” plan for the arboretum was needed.</w:t>
      </w:r>
    </w:p>
    <w:p w14:paraId="0EB0E195" w14:textId="77777777" w:rsidR="00047A5F" w:rsidRPr="00047A5F" w:rsidRDefault="00047A5F" w:rsidP="00047A5F">
      <w:pPr>
        <w:rPr>
          <w:rFonts w:ascii="Times New Roman" w:hAnsi="Times New Roman" w:cs="Times New Roman"/>
        </w:rPr>
      </w:pPr>
    </w:p>
    <w:p w14:paraId="32CAC6EE" w14:textId="77777777" w:rsidR="00047A5F" w:rsidRPr="00047A5F" w:rsidRDefault="00047A5F" w:rsidP="00047A5F">
      <w:pPr>
        <w:rPr>
          <w:rFonts w:ascii="Times New Roman" w:hAnsi="Times New Roman" w:cs="Times New Roman"/>
        </w:rPr>
      </w:pPr>
      <w:r w:rsidRPr="00047A5F">
        <w:rPr>
          <w:rFonts w:ascii="Times New Roman" w:hAnsi="Times New Roman" w:cs="Times New Roman"/>
        </w:rPr>
        <w:t xml:space="preserve">In December, 2015, Rory Klick, current horticulture faculty and department chair, proposed including an arboretum renewal plan as part of her sabbatical work for the 2016-2017 academic year. This project would utilize the larger campus tree survey and inventory conducted by Bartlett in 2016, and work to incorporate permaculture and sustainability standards per the new sustainable agriculture academic track started in 2012. </w:t>
      </w:r>
    </w:p>
    <w:p w14:paraId="283E5BF9" w14:textId="77777777" w:rsidR="00047A5F" w:rsidRPr="00047A5F" w:rsidRDefault="00047A5F" w:rsidP="00047A5F">
      <w:pPr>
        <w:rPr>
          <w:rFonts w:ascii="Times New Roman" w:hAnsi="Times New Roman" w:cs="Times New Roman"/>
        </w:rPr>
      </w:pPr>
    </w:p>
    <w:p w14:paraId="7B5B2C2E" w14:textId="77777777" w:rsidR="00047A5F" w:rsidRPr="00047A5F" w:rsidRDefault="00047A5F" w:rsidP="00047A5F">
      <w:pPr>
        <w:rPr>
          <w:rFonts w:ascii="Times New Roman" w:hAnsi="Times New Roman" w:cs="Times New Roman"/>
        </w:rPr>
      </w:pPr>
      <w:r w:rsidRPr="00047A5F">
        <w:rPr>
          <w:rFonts w:ascii="Times New Roman" w:hAnsi="Times New Roman" w:cs="Times New Roman"/>
        </w:rPr>
        <w:t>The goals for the arboretum renewal plan are as follows:</w:t>
      </w:r>
    </w:p>
    <w:p w14:paraId="73BAE0E9"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Develop an overall plan for the arboretum plantings that reflects an aesthetically pleasing layout of trees, shrubs, perennials, groundcovers, vines and landscape features so as to provide an appealing outdoor destination on the Grayslake campus for all CLC students and staff</w:t>
      </w:r>
    </w:p>
    <w:p w14:paraId="635342C1"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Incorporate built landscape features such as benches, tables and outdoor classroom space to make the arboretum more usable for classes; include an area that is ADA compliant to allow universal access, and also demonstrate permeable paving options</w:t>
      </w:r>
    </w:p>
    <w:p w14:paraId="0C34C68D"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Work with college staff to include trail points for interpretation as part of the larger campus sustainability trail</w:t>
      </w:r>
    </w:p>
    <w:p w14:paraId="5FB1B9EE"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Remove diseased, dead, dying or structurally damaged trees and any invasive species</w:t>
      </w:r>
    </w:p>
    <w:p w14:paraId="4036CDD5"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 xml:space="preserve">Plant the ~40 missing species of trees and shrubs that are part of the horticulture curriculum but not present in the collection </w:t>
      </w:r>
    </w:p>
    <w:p w14:paraId="11832D36"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Develop a list and placement for additional edible tree and shrub crops (hazelnuts, raspberries, pecans, walnuts, etc.) and fruit trees (apples, pears, plums, etc.) which would support the agriculture courses and expand the campus farm food production</w:t>
      </w:r>
    </w:p>
    <w:p w14:paraId="706A395F"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Curate the collection so that it is labeled and the information is available to the public</w:t>
      </w:r>
    </w:p>
    <w:p w14:paraId="3627D9AA"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Work with college facilities staff to include arboretum issues into the overall landscape/tree management plan of the college; this would include but is not limited to proper mulched tree rings, watering during drought periods, monitoring for pest/disease issues, and structural pruning as needed</w:t>
      </w:r>
    </w:p>
    <w:p w14:paraId="31D614D1"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Apply for designation as a “level I arboretum” per guidelines through the association of arboreta (see details in appendix #)</w:t>
      </w:r>
    </w:p>
    <w:p w14:paraId="7CE96964" w14:textId="77777777" w:rsidR="00047A5F" w:rsidRPr="00047A5F" w:rsidRDefault="00047A5F" w:rsidP="00047A5F">
      <w:pPr>
        <w:numPr>
          <w:ilvl w:val="0"/>
          <w:numId w:val="18"/>
        </w:numPr>
        <w:rPr>
          <w:rFonts w:ascii="Times New Roman" w:hAnsi="Times New Roman" w:cs="Times New Roman"/>
        </w:rPr>
      </w:pPr>
      <w:r w:rsidRPr="00047A5F">
        <w:rPr>
          <w:rFonts w:ascii="Times New Roman" w:hAnsi="Times New Roman" w:cs="Times New Roman"/>
        </w:rPr>
        <w:t>Work with college facilities staff to apply for designation as a Tree Campus USA (requirements in appendix #)</w:t>
      </w:r>
    </w:p>
    <w:p w14:paraId="217D2EDF" w14:textId="77777777" w:rsidR="00047A5F" w:rsidRPr="00047A5F" w:rsidRDefault="00047A5F" w:rsidP="00047A5F">
      <w:pPr>
        <w:rPr>
          <w:rFonts w:ascii="Times New Roman" w:hAnsi="Times New Roman" w:cs="Times New Roman"/>
        </w:rPr>
      </w:pPr>
    </w:p>
    <w:p w14:paraId="5A7BD922" w14:textId="77777777" w:rsidR="00047A5F" w:rsidRPr="00047A5F" w:rsidRDefault="00047A5F" w:rsidP="00047A5F">
      <w:pPr>
        <w:rPr>
          <w:rFonts w:ascii="Times New Roman" w:hAnsi="Times New Roman" w:cs="Times New Roman"/>
        </w:rPr>
      </w:pPr>
      <w:r w:rsidRPr="00047A5F">
        <w:rPr>
          <w:rFonts w:ascii="Times New Roman" w:hAnsi="Times New Roman" w:cs="Times New Roman"/>
        </w:rPr>
        <w:t>The most significant challenge to achieving these goals is the lack of staffing to maintain the arboretum. In 2014, the full-time staff horticulturist position that was part of the academic horticulture department was cut, as was the half-time horticultural assistant position. These two positions (60-hours/week) were replaced by one 25-hour/week part-time horticultural assistant. While the Grounds Department of the college assists by mowing the turf within the arboretum and periodically helping with emergency tree removal, but the Grounds staff is insufficient to support proper maintenance of the arboretum as a resource. The Grounds staffing is insufficient to keep up with the overall acreage of the campuses they maintain at a most basic level per professional grounds maintenance, with only 5 full-time staff overseeing 226 acres. Optimum staffing based on APPA (The Association of Higher Education Facilities Officers), standard is 12 acres per Groundsworker, therefore our number of Grounds staff should be at least 18.8 for the Grayslake campus, and slightly higher given duties on the Vernon Hills and Waukegan campuses. In short, CLC is so significantly understaffed with regard to grounds care, that renovation of the arboretum may simply not be a worthwhile investment until further staffing is resolved.</w:t>
      </w:r>
    </w:p>
    <w:p w14:paraId="235183D0" w14:textId="77777777" w:rsidR="003B254C" w:rsidRPr="003B254C" w:rsidRDefault="003B254C" w:rsidP="003B254C">
      <w:pPr>
        <w:rPr>
          <w:rFonts w:ascii="Times New Roman" w:hAnsi="Times New Roman" w:cs="Times New Roman"/>
          <w:b/>
        </w:rPr>
      </w:pPr>
    </w:p>
    <w:p w14:paraId="093A83FB" w14:textId="1970BBED" w:rsidR="003B254C" w:rsidRPr="00FF2957" w:rsidRDefault="003B254C" w:rsidP="003B254C">
      <w:pPr>
        <w:rPr>
          <w:rFonts w:ascii="Times New Roman" w:hAnsi="Times New Roman" w:cs="Times New Roman"/>
          <w:b/>
          <w:sz w:val="24"/>
          <w:szCs w:val="24"/>
        </w:rPr>
      </w:pPr>
    </w:p>
    <w:p w14:paraId="588F3B93" w14:textId="0F872AC3" w:rsidR="00D05326" w:rsidRDefault="00047A5F">
      <w:pPr>
        <w:rPr>
          <w:rFonts w:ascii="Times New Roman" w:hAnsi="Times New Roman" w:cs="Times New Roman"/>
          <w:b/>
          <w:sz w:val="24"/>
          <w:szCs w:val="24"/>
        </w:rPr>
      </w:pPr>
      <w:r>
        <w:rPr>
          <w:noProof/>
        </w:rPr>
        <mc:AlternateContent>
          <mc:Choice Requires="wps">
            <w:drawing>
              <wp:anchor distT="0" distB="0" distL="114300" distR="114300" simplePos="0" relativeHeight="251706368" behindDoc="0" locked="0" layoutInCell="1" allowOverlap="1" wp14:anchorId="4F80277F" wp14:editId="37331E2E">
                <wp:simplePos x="0" y="0"/>
                <wp:positionH relativeFrom="column">
                  <wp:posOffset>518160</wp:posOffset>
                </wp:positionH>
                <wp:positionV relativeFrom="paragraph">
                  <wp:posOffset>225425</wp:posOffset>
                </wp:positionV>
                <wp:extent cx="4282440" cy="3939540"/>
                <wp:effectExtent l="38100" t="38100" r="41910" b="41910"/>
                <wp:wrapNone/>
                <wp:docPr id="232" name="Freeform 232"/>
                <wp:cNvGraphicFramePr/>
                <a:graphic xmlns:a="http://schemas.openxmlformats.org/drawingml/2006/main">
                  <a:graphicData uri="http://schemas.microsoft.com/office/word/2010/wordprocessingShape">
                    <wps:wsp>
                      <wps:cNvSpPr/>
                      <wps:spPr>
                        <a:xfrm>
                          <a:off x="0" y="0"/>
                          <a:ext cx="4282440" cy="3939540"/>
                        </a:xfrm>
                        <a:custGeom>
                          <a:avLst/>
                          <a:gdLst>
                            <a:gd name="connsiteX0" fmla="*/ 0 w 4282440"/>
                            <a:gd name="connsiteY0" fmla="*/ 22860 h 3939540"/>
                            <a:gd name="connsiteX1" fmla="*/ 1386840 w 4282440"/>
                            <a:gd name="connsiteY1" fmla="*/ 0 h 3939540"/>
                            <a:gd name="connsiteX2" fmla="*/ 1607820 w 4282440"/>
                            <a:gd name="connsiteY2" fmla="*/ 502920 h 3939540"/>
                            <a:gd name="connsiteX3" fmla="*/ 1760220 w 4282440"/>
                            <a:gd name="connsiteY3" fmla="*/ 1135380 h 3939540"/>
                            <a:gd name="connsiteX4" fmla="*/ 1028700 w 4282440"/>
                            <a:gd name="connsiteY4" fmla="*/ 1173480 h 3939540"/>
                            <a:gd name="connsiteX5" fmla="*/ 960120 w 4282440"/>
                            <a:gd name="connsiteY5" fmla="*/ 899160 h 3939540"/>
                            <a:gd name="connsiteX6" fmla="*/ 220980 w 4282440"/>
                            <a:gd name="connsiteY6" fmla="*/ 906780 h 3939540"/>
                            <a:gd name="connsiteX7" fmla="*/ 259080 w 4282440"/>
                            <a:gd name="connsiteY7" fmla="*/ 1524000 h 3939540"/>
                            <a:gd name="connsiteX8" fmla="*/ 845820 w 4282440"/>
                            <a:gd name="connsiteY8" fmla="*/ 2141220 h 3939540"/>
                            <a:gd name="connsiteX9" fmla="*/ 1379220 w 4282440"/>
                            <a:gd name="connsiteY9" fmla="*/ 2133600 h 3939540"/>
                            <a:gd name="connsiteX10" fmla="*/ 1623060 w 4282440"/>
                            <a:gd name="connsiteY10" fmla="*/ 2125980 h 3939540"/>
                            <a:gd name="connsiteX11" fmla="*/ 4282440 w 4282440"/>
                            <a:gd name="connsiteY11" fmla="*/ 2171700 h 3939540"/>
                            <a:gd name="connsiteX12" fmla="*/ 4168140 w 4282440"/>
                            <a:gd name="connsiteY12" fmla="*/ 3939540 h 3939540"/>
                            <a:gd name="connsiteX13" fmla="*/ 76200 w 4282440"/>
                            <a:gd name="connsiteY13" fmla="*/ 3870960 h 3939540"/>
                            <a:gd name="connsiteX14" fmla="*/ 0 w 4282440"/>
                            <a:gd name="connsiteY14" fmla="*/ 22860 h 393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82440" h="3939540">
                              <a:moveTo>
                                <a:pt x="0" y="22860"/>
                              </a:moveTo>
                              <a:lnTo>
                                <a:pt x="1386840" y="0"/>
                              </a:lnTo>
                              <a:lnTo>
                                <a:pt x="1607820" y="502920"/>
                              </a:lnTo>
                              <a:lnTo>
                                <a:pt x="1760220" y="1135380"/>
                              </a:lnTo>
                              <a:lnTo>
                                <a:pt x="1028700" y="1173480"/>
                              </a:lnTo>
                              <a:lnTo>
                                <a:pt x="960120" y="899160"/>
                              </a:lnTo>
                              <a:lnTo>
                                <a:pt x="220980" y="906780"/>
                              </a:lnTo>
                              <a:lnTo>
                                <a:pt x="259080" y="1524000"/>
                              </a:lnTo>
                              <a:lnTo>
                                <a:pt x="845820" y="2141220"/>
                              </a:lnTo>
                              <a:lnTo>
                                <a:pt x="1379220" y="2133600"/>
                              </a:lnTo>
                              <a:lnTo>
                                <a:pt x="1623060" y="2125980"/>
                              </a:lnTo>
                              <a:lnTo>
                                <a:pt x="4282440" y="2171700"/>
                              </a:lnTo>
                              <a:lnTo>
                                <a:pt x="4168140" y="3939540"/>
                              </a:lnTo>
                              <a:lnTo>
                                <a:pt x="76200" y="3870960"/>
                              </a:lnTo>
                              <a:lnTo>
                                <a:pt x="0" y="22860"/>
                              </a:lnTo>
                              <a:close/>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6CF70" id="Freeform 232" o:spid="_x0000_s1026" style="position:absolute;margin-left:40.8pt;margin-top:17.75pt;width:337.2pt;height:310.2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4282440,39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" path="m,22860l1386840,r220980,502920l1760220,1135380r-731520,38100l960120,899160r-739140,7620l259080,1524000r586740,617220l1379220,2133600r243840,-7620l4282440,2171700,4168140,3939540,76200,3870960,,22860xe" filled="f" strokecolor="yellow" strokeweight="2.25pt">
                <v:stroke joinstyle="miter"/>
                <v:path arrowok="t" o:connecttype="custom" o:connectlocs="0,22860;1386840,0;1607820,502920;1760220,1135380;1028700,1173480;960120,899160;220980,906780;259080,1524000;845820,2141220;1379220,2133600;1623060,2125980;4282440,2171700;4168140,3939540;76200,3870960;0,22860" o:connectangles="0,0,0,0,0,0,0,0,0,0,0,0,0,0,0"/>
              </v:shape>
            </w:pict>
          </mc:Fallback>
        </mc:AlternateContent>
      </w:r>
      <w:r w:rsidR="003405AD">
        <w:rPr>
          <w:noProof/>
        </w:rPr>
        <w:drawing>
          <wp:inline distT="0" distB="0" distL="0" distR="0" wp14:anchorId="4228EE4F" wp14:editId="3917482F">
            <wp:extent cx="4968240" cy="4570955"/>
            <wp:effectExtent l="0" t="0" r="381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l="7728" t="7753" r="6060"/>
                    <a:stretch/>
                  </pic:blipFill>
                  <pic:spPr bwMode="auto">
                    <a:xfrm>
                      <a:off x="0" y="0"/>
                      <a:ext cx="4971800" cy="4574230"/>
                    </a:xfrm>
                    <a:prstGeom prst="rect">
                      <a:avLst/>
                    </a:prstGeom>
                    <a:ln>
                      <a:noFill/>
                    </a:ln>
                    <a:extLst>
                      <a:ext uri="{53640926-AAD7-44D8-BBD7-CCE9431645EC}">
                        <a14:shadowObscured xmlns:a14="http://schemas.microsoft.com/office/drawing/2010/main"/>
                      </a:ext>
                    </a:extLst>
                  </pic:spPr>
                </pic:pic>
              </a:graphicData>
            </a:graphic>
          </wp:inline>
        </w:drawing>
      </w:r>
      <w:r w:rsidR="003405AD" w:rsidRPr="00FF2957">
        <w:rPr>
          <w:rFonts w:ascii="Times New Roman" w:hAnsi="Times New Roman" w:cs="Times New Roman"/>
          <w:b/>
          <w:sz w:val="24"/>
          <w:szCs w:val="24"/>
        </w:rPr>
        <w:t xml:space="preserve"> </w:t>
      </w:r>
    </w:p>
    <w:p w14:paraId="70D2E4B1" w14:textId="77777777" w:rsidR="00D05326" w:rsidRDefault="00D05326">
      <w:pPr>
        <w:rPr>
          <w:rFonts w:ascii="Times New Roman" w:hAnsi="Times New Roman" w:cs="Times New Roman"/>
          <w:b/>
          <w:sz w:val="24"/>
          <w:szCs w:val="24"/>
        </w:rPr>
      </w:pPr>
    </w:p>
    <w:p w14:paraId="659C5136" w14:textId="77777777" w:rsidR="00D05326" w:rsidRDefault="00D05326">
      <w:pPr>
        <w:rPr>
          <w:rFonts w:ascii="Times New Roman" w:hAnsi="Times New Roman" w:cs="Times New Roman"/>
          <w:b/>
          <w:sz w:val="24"/>
          <w:szCs w:val="24"/>
        </w:rPr>
      </w:pPr>
    </w:p>
    <w:p w14:paraId="38E468A6" w14:textId="77777777" w:rsidR="00D05326" w:rsidRDefault="00D05326">
      <w:pPr>
        <w:rPr>
          <w:rFonts w:ascii="Times New Roman" w:hAnsi="Times New Roman" w:cs="Times New Roman"/>
          <w:b/>
          <w:sz w:val="24"/>
          <w:szCs w:val="24"/>
        </w:rPr>
      </w:pPr>
    </w:p>
    <w:p w14:paraId="2D8F6E97" w14:textId="77777777" w:rsidR="00D05326" w:rsidRDefault="00D05326">
      <w:pPr>
        <w:rPr>
          <w:rFonts w:ascii="Times New Roman" w:hAnsi="Times New Roman" w:cs="Times New Roman"/>
          <w:b/>
          <w:sz w:val="24"/>
          <w:szCs w:val="24"/>
        </w:rPr>
      </w:pPr>
    </w:p>
    <w:p w14:paraId="24453087" w14:textId="77777777" w:rsidR="0091243B" w:rsidRDefault="0091243B">
      <w:pPr>
        <w:rPr>
          <w:rFonts w:asciiTheme="majorHAnsi" w:eastAsiaTheme="majorEastAsia" w:hAnsiTheme="majorHAnsi" w:cstheme="majorBidi"/>
          <w:b/>
          <w:color w:val="2E74B5" w:themeColor="accent1" w:themeShade="BF"/>
          <w:sz w:val="32"/>
          <w:szCs w:val="32"/>
        </w:rPr>
      </w:pPr>
      <w:r>
        <w:rPr>
          <w:b/>
        </w:rPr>
        <w:br w:type="page"/>
      </w:r>
    </w:p>
    <w:p w14:paraId="729258DD" w14:textId="1D0A03EC" w:rsidR="00D05326" w:rsidRPr="00D05326" w:rsidRDefault="00D05326" w:rsidP="00D05326">
      <w:pPr>
        <w:pStyle w:val="Heading1"/>
        <w:rPr>
          <w:b/>
        </w:rPr>
      </w:pPr>
      <w:bookmarkStart w:id="7" w:name="_Toc481046309"/>
      <w:r w:rsidRPr="00D05326">
        <w:rPr>
          <w:b/>
        </w:rPr>
        <w:t>Sustainable Farm</w:t>
      </w:r>
      <w:bookmarkEnd w:id="7"/>
    </w:p>
    <w:p w14:paraId="1CFEDEAD" w14:textId="77777777" w:rsidR="00D05326" w:rsidRPr="00D05326" w:rsidRDefault="00D05326" w:rsidP="00D05326"/>
    <w:p w14:paraId="37D0D491" w14:textId="77777777" w:rsidR="00D05326" w:rsidRPr="00D05326" w:rsidRDefault="00D05326" w:rsidP="00D05326">
      <w:pPr>
        <w:rPr>
          <w:rFonts w:ascii="Times New Roman" w:hAnsi="Times New Roman" w:cs="Times New Roman"/>
        </w:rPr>
      </w:pPr>
      <w:r w:rsidRPr="00D05326">
        <w:rPr>
          <w:rFonts w:ascii="Times New Roman" w:hAnsi="Times New Roman" w:cs="Times New Roman"/>
        </w:rPr>
        <w:t xml:space="preserve">*To be developed with assistance of Rory Klick and the Horticulture Department. </w:t>
      </w:r>
    </w:p>
    <w:p w14:paraId="24E5E2C1" w14:textId="65318902" w:rsidR="00CE5157" w:rsidRDefault="00CE5157">
      <w:pPr>
        <w:rPr>
          <w:rFonts w:ascii="Times New Roman" w:hAnsi="Times New Roman" w:cs="Times New Roman"/>
          <w:b/>
          <w:sz w:val="24"/>
          <w:szCs w:val="24"/>
        </w:rPr>
      </w:pPr>
    </w:p>
    <w:p w14:paraId="0D6382F0" w14:textId="77777777" w:rsidR="0091243B" w:rsidRDefault="0091243B">
      <w:pPr>
        <w:rPr>
          <w:rFonts w:ascii="Times New Roman" w:hAnsi="Times New Roman" w:cs="Times New Roman"/>
          <w:b/>
          <w:sz w:val="24"/>
          <w:szCs w:val="24"/>
        </w:rPr>
      </w:pPr>
    </w:p>
    <w:p w14:paraId="3DA2E723" w14:textId="41A2F1B4" w:rsidR="0091243B" w:rsidRPr="00FF2957" w:rsidRDefault="00870925">
      <w:pPr>
        <w:rPr>
          <w:rFonts w:ascii="Times New Roman" w:hAnsi="Times New Roman" w:cs="Times New Roman"/>
          <w:b/>
          <w:sz w:val="24"/>
          <w:szCs w:val="24"/>
        </w:rPr>
      </w:pPr>
      <w:r>
        <w:rPr>
          <w:noProof/>
        </w:rPr>
        <mc:AlternateContent>
          <mc:Choice Requires="wpg">
            <w:drawing>
              <wp:anchor distT="0" distB="0" distL="114300" distR="114300" simplePos="0" relativeHeight="251695104" behindDoc="0" locked="0" layoutInCell="1" allowOverlap="1" wp14:anchorId="231F5A16" wp14:editId="3671224E">
                <wp:simplePos x="0" y="0"/>
                <wp:positionH relativeFrom="column">
                  <wp:posOffset>693420</wp:posOffset>
                </wp:positionH>
                <wp:positionV relativeFrom="paragraph">
                  <wp:posOffset>344170</wp:posOffset>
                </wp:positionV>
                <wp:extent cx="3040380" cy="3771900"/>
                <wp:effectExtent l="19050" t="19050" r="45720" b="38100"/>
                <wp:wrapNone/>
                <wp:docPr id="239" name="Group 239"/>
                <wp:cNvGraphicFramePr/>
                <a:graphic xmlns:a="http://schemas.openxmlformats.org/drawingml/2006/main">
                  <a:graphicData uri="http://schemas.microsoft.com/office/word/2010/wordprocessingGroup">
                    <wpg:wgp>
                      <wpg:cNvGrpSpPr/>
                      <wpg:grpSpPr>
                        <a:xfrm>
                          <a:off x="0" y="0"/>
                          <a:ext cx="3040380" cy="3771900"/>
                          <a:chOff x="0" y="0"/>
                          <a:chExt cx="3040380" cy="3771900"/>
                        </a:xfrm>
                      </wpg:grpSpPr>
                      <wps:wsp>
                        <wps:cNvPr id="225" name="Rectangle 225"/>
                        <wps:cNvSpPr/>
                        <wps:spPr>
                          <a:xfrm>
                            <a:off x="266700" y="0"/>
                            <a:ext cx="457200" cy="52578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reeform 234"/>
                        <wps:cNvSpPr/>
                        <wps:spPr>
                          <a:xfrm>
                            <a:off x="0" y="1661160"/>
                            <a:ext cx="3040380" cy="2110740"/>
                          </a:xfrm>
                          <a:custGeom>
                            <a:avLst/>
                            <a:gdLst>
                              <a:gd name="connsiteX0" fmla="*/ 0 w 3040380"/>
                              <a:gd name="connsiteY0" fmla="*/ 0 h 2110740"/>
                              <a:gd name="connsiteX1" fmla="*/ 1021080 w 3040380"/>
                              <a:gd name="connsiteY1" fmla="*/ 22860 h 2110740"/>
                              <a:gd name="connsiteX2" fmla="*/ 1036320 w 3040380"/>
                              <a:gd name="connsiteY2" fmla="*/ 373380 h 2110740"/>
                              <a:gd name="connsiteX3" fmla="*/ 2057400 w 3040380"/>
                              <a:gd name="connsiteY3" fmla="*/ 373380 h 2110740"/>
                              <a:gd name="connsiteX4" fmla="*/ 2133600 w 3040380"/>
                              <a:gd name="connsiteY4" fmla="*/ 1120140 h 2110740"/>
                              <a:gd name="connsiteX5" fmla="*/ 3032760 w 3040380"/>
                              <a:gd name="connsiteY5" fmla="*/ 1104900 h 2110740"/>
                              <a:gd name="connsiteX6" fmla="*/ 3040380 w 3040380"/>
                              <a:gd name="connsiteY6" fmla="*/ 1684020 h 2110740"/>
                              <a:gd name="connsiteX7" fmla="*/ 2583180 w 3040380"/>
                              <a:gd name="connsiteY7" fmla="*/ 1699260 h 2110740"/>
                              <a:gd name="connsiteX8" fmla="*/ 2598420 w 3040380"/>
                              <a:gd name="connsiteY8" fmla="*/ 2103120 h 2110740"/>
                              <a:gd name="connsiteX9" fmla="*/ 2026920 w 3040380"/>
                              <a:gd name="connsiteY9" fmla="*/ 2110740 h 2110740"/>
                              <a:gd name="connsiteX10" fmla="*/ 2004060 w 3040380"/>
                              <a:gd name="connsiteY10" fmla="*/ 1584960 h 2110740"/>
                              <a:gd name="connsiteX11" fmla="*/ 746760 w 3040380"/>
                              <a:gd name="connsiteY11" fmla="*/ 1577340 h 2110740"/>
                              <a:gd name="connsiteX12" fmla="*/ 762000 w 3040380"/>
                              <a:gd name="connsiteY12" fmla="*/ 1120140 h 2110740"/>
                              <a:gd name="connsiteX13" fmla="*/ 426720 w 3040380"/>
                              <a:gd name="connsiteY13" fmla="*/ 1127760 h 2110740"/>
                              <a:gd name="connsiteX14" fmla="*/ 396240 w 3040380"/>
                              <a:gd name="connsiteY14" fmla="*/ 586740 h 2110740"/>
                              <a:gd name="connsiteX15" fmla="*/ 15240 w 3040380"/>
                              <a:gd name="connsiteY15" fmla="*/ 579120 h 2110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40380" h="2110740">
                                <a:moveTo>
                                  <a:pt x="0" y="0"/>
                                </a:moveTo>
                                <a:lnTo>
                                  <a:pt x="1021080" y="22860"/>
                                </a:lnTo>
                                <a:lnTo>
                                  <a:pt x="1036320" y="373380"/>
                                </a:lnTo>
                                <a:lnTo>
                                  <a:pt x="2057400" y="373380"/>
                                </a:lnTo>
                                <a:lnTo>
                                  <a:pt x="2133600" y="1120140"/>
                                </a:lnTo>
                                <a:lnTo>
                                  <a:pt x="3032760" y="1104900"/>
                                </a:lnTo>
                                <a:lnTo>
                                  <a:pt x="3040380" y="1684020"/>
                                </a:lnTo>
                                <a:lnTo>
                                  <a:pt x="2583180" y="1699260"/>
                                </a:lnTo>
                                <a:lnTo>
                                  <a:pt x="2598420" y="2103120"/>
                                </a:lnTo>
                                <a:lnTo>
                                  <a:pt x="2026920" y="2110740"/>
                                </a:lnTo>
                                <a:lnTo>
                                  <a:pt x="2004060" y="1584960"/>
                                </a:lnTo>
                                <a:lnTo>
                                  <a:pt x="746760" y="1577340"/>
                                </a:lnTo>
                                <a:lnTo>
                                  <a:pt x="762000" y="1120140"/>
                                </a:lnTo>
                                <a:lnTo>
                                  <a:pt x="426720" y="1127760"/>
                                </a:lnTo>
                                <a:lnTo>
                                  <a:pt x="396240" y="586740"/>
                                </a:lnTo>
                                <a:lnTo>
                                  <a:pt x="15240" y="579120"/>
                                </a:lnTo>
                              </a:path>
                            </a:pathLst>
                          </a:cu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a:off x="22860" y="1668780"/>
                            <a:ext cx="7620" cy="57912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4F0DBD" id="Group 239" o:spid="_x0000_s1026" style="position:absolute;margin-left:54.6pt;margin-top:27.1pt;width:239.4pt;height:297pt;z-index:251695104" coordsize="30403,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">
                <v:rect id="Rectangle 225" o:spid="_x0000_s1027" style="position:absolute;left:2667;width:4572;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lR8QA&#10;AADcAAAADwAAAGRycy9kb3ducmV2LnhtbESPQWvCQBSE7wX/w/IEL0U3DdiU6CpSEcSCYKylx0f2&#10;mQSzb2N21fjvu0LB4zAz3zDTeWdqcaXWVZYVvI0iEMS51RUXCr73q+EHCOeRNdaWScGdHMxnvZcp&#10;ptreeEfXzBciQNilqKD0vkmldHlJBt3INsTBO9rWoA+yLaRu8RbgppZxFL1LgxWHhRIb+iwpP2UX&#10;o+C1ySp5TpYHzV8/v0QJ4mq7UWrQ7xYTEJ46/wz/t9daQRyP4XE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JJUfEAAAA3AAAAA8AAAAAAAAAAAAAAAAAmAIAAGRycy9k&#10;b3ducmV2LnhtbFBLBQYAAAAABAAEAPUAAACJAwAAAAA=&#10;" filled="f" strokecolor="yellow" strokeweight="3pt"/>
                <v:shape id="Freeform 234" o:spid="_x0000_s1028" style="position:absolute;top:16611;width:30403;height:21108;visibility:visible;mso-wrap-style:square;v-text-anchor:middle" coordsize="3040380,211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7DsYA&#10;AADcAAAADwAAAGRycy9kb3ducmV2LnhtbESP3WoCMRSE74W+QzgFb6Rm/cGfrVFKQRCEomsf4Lg5&#10;3SzdnGw3UVefvhEEL4eZ+YZZrFpbiTM1vnSsYNBPQBDnTpdcKPg+rN9mIHxA1lg5JgVX8rBavnQW&#10;mGp34T2ds1CICGGfogITQp1K6XNDFn3f1cTR+3GNxRBlU0jd4CXCbSWHSTKRFkuOCwZr+jSU/2Yn&#10;q8ANenb3RdM13w7V/O96PJZTs1Wq+9p+vIMI1IZn+NHeaAXD0Rj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J7DsYAAADcAAAADwAAAAAAAAAAAAAAAACYAgAAZHJz&#10;L2Rvd25yZXYueG1sUEsFBgAAAAAEAAQA9QAAAIsDAAAAAA==&#10;" path="m,l1021080,22860r15240,350520l2057400,373380r76200,746760l3032760,1104900r7620,579120l2583180,1699260r15240,403860l2026920,2110740r-22860,-525780l746760,1577340r15240,-457200l426720,1127760,396240,586740,15240,579120e" filled="f" strokecolor="#ffc000" strokeweight="3pt">
                  <v:stroke joinstyle="miter"/>
                  <v:path arrowok="t" o:connecttype="custom" o:connectlocs="0,0;1021080,22860;1036320,373380;2057400,373380;2133600,1120140;3032760,1104900;3040380,1684020;2583180,1699260;2598420,2103120;2026920,2110740;2004060,1584960;746760,1577340;762000,1120140;426720,1127760;396240,586740;15240,579120" o:connectangles="0,0,0,0,0,0,0,0,0,0,0,0,0,0,0,0"/>
                </v:shape>
                <v:line id="Straight Connector 235" o:spid="_x0000_s1029" style="position:absolute;visibility:visible;mso-wrap-style:square" from="228,16687" to="304,2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FUcQAAADcAAAADwAAAGRycy9kb3ducmV2LnhtbESP3WoCMRSE7wXfIRyhd5p1q0vZbhQp&#10;tLSCiNoHOGzO/tDkZNmkmr59IxR6OczMN0y1jdaIK42+d6xguchAENdO99wq+Ly8zp9A+ICs0Tgm&#10;BT/kYbuZTiostbvxia7n0IoEYV+igi6EoZTS1x1Z9As3ECevcaPFkOTYSj3iLcGtkXmWFdJiz2mh&#10;w4FeOqq/zt9Wgczj4cOsjMm5aN+OcVWYpt8r9TCLu2cQgWL4D/+137WC/HEN9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wVRxAAAANwAAAAPAAAAAAAAAAAA&#10;AAAAAKECAABkcnMvZG93bnJldi54bWxQSwUGAAAAAAQABAD5AAAAkgMAAAAA&#10;" strokecolor="#ffc000" strokeweight="3pt">
                  <v:stroke joinstyle="miter"/>
                </v:line>
              </v:group>
            </w:pict>
          </mc:Fallback>
        </mc:AlternateContent>
      </w:r>
      <w:r w:rsidR="0091243B">
        <w:rPr>
          <w:noProof/>
        </w:rPr>
        <w:drawing>
          <wp:inline distT="0" distB="0" distL="0" distR="0" wp14:anchorId="271D1B28" wp14:editId="736778A7">
            <wp:extent cx="5067145" cy="4457700"/>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3504" cy="4480889"/>
                    </a:xfrm>
                    <a:prstGeom prst="rect">
                      <a:avLst/>
                    </a:prstGeom>
                  </pic:spPr>
                </pic:pic>
              </a:graphicData>
            </a:graphic>
          </wp:inline>
        </w:drawing>
      </w:r>
    </w:p>
    <w:p w14:paraId="2238C88A" w14:textId="6D516607" w:rsidR="00CE5157" w:rsidRPr="009A7A90" w:rsidRDefault="009A7A90" w:rsidP="006C553B">
      <w:pPr>
        <w:jc w:val="center"/>
        <w:rPr>
          <w:rFonts w:ascii="Times New Roman" w:hAnsi="Times New Roman" w:cs="Times New Roman"/>
          <w:sz w:val="24"/>
          <w:szCs w:val="24"/>
        </w:rPr>
      </w:pPr>
      <w:r w:rsidRPr="009A7A90">
        <w:rPr>
          <w:noProof/>
        </w:rPr>
        <mc:AlternateContent>
          <mc:Choice Requires="wps">
            <w:drawing>
              <wp:anchor distT="0" distB="0" distL="114300" distR="114300" simplePos="0" relativeHeight="251697152" behindDoc="0" locked="0" layoutInCell="1" allowOverlap="1" wp14:anchorId="4F1F5077" wp14:editId="1334A8E2">
                <wp:simplePos x="0" y="0"/>
                <wp:positionH relativeFrom="column">
                  <wp:posOffset>167640</wp:posOffset>
                </wp:positionH>
                <wp:positionV relativeFrom="paragraph">
                  <wp:posOffset>168910</wp:posOffset>
                </wp:positionV>
                <wp:extent cx="190500" cy="228600"/>
                <wp:effectExtent l="19050" t="19050" r="19050" b="19050"/>
                <wp:wrapNone/>
                <wp:docPr id="236" name="Rectangle 236"/>
                <wp:cNvGraphicFramePr/>
                <a:graphic xmlns:a="http://schemas.openxmlformats.org/drawingml/2006/main">
                  <a:graphicData uri="http://schemas.microsoft.com/office/word/2010/wordprocessingShape">
                    <wps:wsp>
                      <wps:cNvSpPr/>
                      <wps:spPr>
                        <a:xfrm>
                          <a:off x="0" y="0"/>
                          <a:ext cx="190500" cy="228600"/>
                        </a:xfrm>
                        <a:prstGeom prst="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F55A" id="Rectangle 236" o:spid="_x0000_s1026" style="position:absolute;margin-left:13.2pt;margin-top:13.3pt;width:1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" filled="f" strokecolor="yellow" strokeweight="3pt"/>
            </w:pict>
          </mc:Fallback>
        </mc:AlternateContent>
      </w:r>
    </w:p>
    <w:p w14:paraId="70EFBCC7" w14:textId="0F593BA2" w:rsidR="009A7A90" w:rsidRPr="009A7A90" w:rsidRDefault="009A7A90">
      <w:r w:rsidRPr="009A7A90">
        <w:tab/>
        <w:t>Apiary</w:t>
      </w:r>
    </w:p>
    <w:p w14:paraId="40851B0B" w14:textId="742F6D83" w:rsidR="009A7A90" w:rsidRPr="009A7A90" w:rsidRDefault="009A7A90">
      <w:r w:rsidRPr="009A7A90">
        <w:rPr>
          <w:noProof/>
        </w:rPr>
        <mc:AlternateContent>
          <mc:Choice Requires="wps">
            <w:drawing>
              <wp:anchor distT="0" distB="0" distL="114300" distR="114300" simplePos="0" relativeHeight="251699200" behindDoc="0" locked="0" layoutInCell="1" allowOverlap="1" wp14:anchorId="6D135C24" wp14:editId="663F9B13">
                <wp:simplePos x="0" y="0"/>
                <wp:positionH relativeFrom="column">
                  <wp:posOffset>167640</wp:posOffset>
                </wp:positionH>
                <wp:positionV relativeFrom="paragraph">
                  <wp:posOffset>149225</wp:posOffset>
                </wp:positionV>
                <wp:extent cx="190500" cy="228600"/>
                <wp:effectExtent l="19050" t="19050" r="19050" b="19050"/>
                <wp:wrapNone/>
                <wp:docPr id="238" name="Rectangle 238"/>
                <wp:cNvGraphicFramePr/>
                <a:graphic xmlns:a="http://schemas.openxmlformats.org/drawingml/2006/main">
                  <a:graphicData uri="http://schemas.microsoft.com/office/word/2010/wordprocessingShape">
                    <wps:wsp>
                      <wps:cNvSpPr/>
                      <wps:spPr>
                        <a:xfrm>
                          <a:off x="0" y="0"/>
                          <a:ext cx="190500" cy="228600"/>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2C03" id="Rectangle 238" o:spid="_x0000_s1026" style="position:absolute;margin-left:13.2pt;margin-top:11.75pt;width:1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" filled="f" strokecolor="#ffc000" strokeweight="3pt"/>
            </w:pict>
          </mc:Fallback>
        </mc:AlternateContent>
      </w:r>
    </w:p>
    <w:p w14:paraId="539229D9" w14:textId="5195A032" w:rsidR="00D05326" w:rsidRDefault="009A7A90">
      <w:pPr>
        <w:rPr>
          <w:rFonts w:asciiTheme="majorHAnsi" w:eastAsiaTheme="majorEastAsia" w:hAnsiTheme="majorHAnsi" w:cstheme="majorBidi"/>
          <w:b/>
          <w:color w:val="2E74B5" w:themeColor="accent1" w:themeShade="BF"/>
          <w:sz w:val="32"/>
          <w:szCs w:val="32"/>
        </w:rPr>
      </w:pPr>
      <w:r w:rsidRPr="009A7A90">
        <w:tab/>
        <w:t>Sustainable Farm and Horticulture Buildings</w:t>
      </w:r>
      <w:r w:rsidR="00D05326">
        <w:rPr>
          <w:b/>
        </w:rPr>
        <w:br w:type="page"/>
      </w:r>
    </w:p>
    <w:p w14:paraId="77721DB9" w14:textId="73DF2B6F" w:rsidR="00100B5A" w:rsidRPr="007F5AA5" w:rsidRDefault="00053902" w:rsidP="007F5AA5">
      <w:pPr>
        <w:pStyle w:val="Heading1"/>
        <w:rPr>
          <w:b/>
        </w:rPr>
      </w:pPr>
      <w:bookmarkStart w:id="8" w:name="_Toc481046310"/>
      <w:r w:rsidRPr="007F5AA5">
        <w:rPr>
          <w:b/>
        </w:rPr>
        <w:t xml:space="preserve">Donation of Trees and </w:t>
      </w:r>
      <w:r w:rsidR="007C2628" w:rsidRPr="007F5AA5">
        <w:rPr>
          <w:b/>
        </w:rPr>
        <w:t>Shrubs</w:t>
      </w:r>
      <w:bookmarkEnd w:id="8"/>
    </w:p>
    <w:p w14:paraId="6FEB449E" w14:textId="77777777" w:rsidR="00053902" w:rsidRPr="00FF2957" w:rsidRDefault="00053902">
      <w:pPr>
        <w:rPr>
          <w:rFonts w:ascii="Times New Roman" w:hAnsi="Times New Roman" w:cs="Times New Roman"/>
        </w:rPr>
      </w:pPr>
    </w:p>
    <w:p w14:paraId="2FB4541D" w14:textId="77777777" w:rsidR="00C63217" w:rsidRPr="00FF2957" w:rsidRDefault="007C2628">
      <w:pPr>
        <w:rPr>
          <w:rFonts w:ascii="Times New Roman" w:hAnsi="Times New Roman" w:cs="Times New Roman"/>
        </w:rPr>
      </w:pPr>
      <w:r w:rsidRPr="00FF2957">
        <w:rPr>
          <w:rFonts w:ascii="Times New Roman" w:hAnsi="Times New Roman" w:cs="Times New Roman"/>
        </w:rPr>
        <w:t xml:space="preserve">Tree </w:t>
      </w:r>
      <w:r w:rsidR="001373CE">
        <w:rPr>
          <w:rFonts w:ascii="Times New Roman" w:hAnsi="Times New Roman" w:cs="Times New Roman"/>
        </w:rPr>
        <w:t xml:space="preserve">and shrub </w:t>
      </w:r>
      <w:r w:rsidRPr="00FF2957">
        <w:rPr>
          <w:rFonts w:ascii="Times New Roman" w:hAnsi="Times New Roman" w:cs="Times New Roman"/>
        </w:rPr>
        <w:t xml:space="preserve">donations are welcome at the College of Lake County.  </w:t>
      </w:r>
      <w:r w:rsidR="001373CE">
        <w:rPr>
          <w:rFonts w:ascii="Times New Roman" w:hAnsi="Times New Roman" w:cs="Times New Roman"/>
        </w:rPr>
        <w:t>Such landscaping</w:t>
      </w:r>
      <w:r w:rsidRPr="00FF2957">
        <w:rPr>
          <w:rFonts w:ascii="Times New Roman" w:hAnsi="Times New Roman" w:cs="Times New Roman"/>
        </w:rPr>
        <w:t xml:space="preserve"> help</w:t>
      </w:r>
      <w:r w:rsidR="001373CE">
        <w:rPr>
          <w:rFonts w:ascii="Times New Roman" w:hAnsi="Times New Roman" w:cs="Times New Roman"/>
        </w:rPr>
        <w:t>s to</w:t>
      </w:r>
      <w:r w:rsidRPr="00FF2957">
        <w:rPr>
          <w:rFonts w:ascii="Times New Roman" w:hAnsi="Times New Roman" w:cs="Times New Roman"/>
        </w:rPr>
        <w:t xml:space="preserve"> beautify the ca</w:t>
      </w:r>
      <w:r w:rsidR="001373CE">
        <w:rPr>
          <w:rFonts w:ascii="Times New Roman" w:hAnsi="Times New Roman" w:cs="Times New Roman"/>
        </w:rPr>
        <w:t>mpus and promote sustainability</w:t>
      </w:r>
      <w:r w:rsidRPr="00FF2957">
        <w:rPr>
          <w:rFonts w:ascii="Times New Roman" w:hAnsi="Times New Roman" w:cs="Times New Roman"/>
        </w:rPr>
        <w:t xml:space="preserve"> by </w:t>
      </w:r>
      <w:r w:rsidR="001373CE">
        <w:rPr>
          <w:rFonts w:ascii="Times New Roman" w:hAnsi="Times New Roman" w:cs="Times New Roman"/>
        </w:rPr>
        <w:t>promot</w:t>
      </w:r>
      <w:r w:rsidRPr="00FF2957">
        <w:rPr>
          <w:rFonts w:ascii="Times New Roman" w:hAnsi="Times New Roman" w:cs="Times New Roman"/>
        </w:rPr>
        <w:t xml:space="preserve">ing clean air and water. </w:t>
      </w:r>
      <w:r w:rsidR="00C63217" w:rsidRPr="00FF2957">
        <w:rPr>
          <w:rFonts w:ascii="Times New Roman" w:hAnsi="Times New Roman" w:cs="Times New Roman"/>
        </w:rPr>
        <w:t xml:space="preserve"> </w:t>
      </w:r>
      <w:r w:rsidR="001155D0" w:rsidRPr="00FF2957">
        <w:rPr>
          <w:rFonts w:ascii="Times New Roman" w:hAnsi="Times New Roman" w:cs="Times New Roman"/>
        </w:rPr>
        <w:t>Over the year</w:t>
      </w:r>
      <w:r w:rsidR="006C553B" w:rsidRPr="00FF2957">
        <w:rPr>
          <w:rFonts w:ascii="Times New Roman" w:hAnsi="Times New Roman" w:cs="Times New Roman"/>
        </w:rPr>
        <w:t>s</w:t>
      </w:r>
      <w:r w:rsidR="001155D0" w:rsidRPr="00FF2957">
        <w:rPr>
          <w:rFonts w:ascii="Times New Roman" w:hAnsi="Times New Roman" w:cs="Times New Roman"/>
        </w:rPr>
        <w:t xml:space="preserve">, </w:t>
      </w:r>
      <w:r w:rsidR="006C553B" w:rsidRPr="00FF2957">
        <w:rPr>
          <w:rFonts w:ascii="Times New Roman" w:hAnsi="Times New Roman" w:cs="Times New Roman"/>
        </w:rPr>
        <w:t xml:space="preserve">the College of Lake County has received requests for tree </w:t>
      </w:r>
      <w:r w:rsidR="00134BFD" w:rsidRPr="00FF2957">
        <w:rPr>
          <w:rFonts w:ascii="Times New Roman" w:hAnsi="Times New Roman" w:cs="Times New Roman"/>
        </w:rPr>
        <w:t xml:space="preserve">donations.  These donations </w:t>
      </w:r>
      <w:r w:rsidRPr="00FF2957">
        <w:rPr>
          <w:rFonts w:ascii="Times New Roman" w:hAnsi="Times New Roman" w:cs="Times New Roman"/>
        </w:rPr>
        <w:t>ar</w:t>
      </w:r>
      <w:r w:rsidR="006C553B" w:rsidRPr="00FF2957">
        <w:rPr>
          <w:rFonts w:ascii="Times New Roman" w:hAnsi="Times New Roman" w:cs="Times New Roman"/>
        </w:rPr>
        <w:t xml:space="preserve">e </w:t>
      </w:r>
      <w:r w:rsidRPr="00FF2957">
        <w:rPr>
          <w:rFonts w:ascii="Times New Roman" w:hAnsi="Times New Roman" w:cs="Times New Roman"/>
        </w:rPr>
        <w:t xml:space="preserve">typically </w:t>
      </w:r>
      <w:r w:rsidR="006C553B" w:rsidRPr="00FF2957">
        <w:rPr>
          <w:rFonts w:ascii="Times New Roman" w:hAnsi="Times New Roman" w:cs="Times New Roman"/>
        </w:rPr>
        <w:t>intended to memorialize someone with a special connection to the college.</w:t>
      </w:r>
      <w:r w:rsidR="001373CE">
        <w:rPr>
          <w:rFonts w:ascii="Times New Roman" w:hAnsi="Times New Roman" w:cs="Times New Roman"/>
        </w:rPr>
        <w:t xml:space="preserve"> </w:t>
      </w:r>
    </w:p>
    <w:p w14:paraId="340BB9F9" w14:textId="77777777" w:rsidR="00C63217" w:rsidRPr="00FF2957" w:rsidRDefault="00C63217">
      <w:pPr>
        <w:rPr>
          <w:rFonts w:ascii="Times New Roman" w:hAnsi="Times New Roman" w:cs="Times New Roman"/>
        </w:rPr>
      </w:pPr>
    </w:p>
    <w:p w14:paraId="40EA4C57" w14:textId="77777777" w:rsidR="00053902" w:rsidRPr="00FF2957" w:rsidRDefault="006C553B">
      <w:pPr>
        <w:rPr>
          <w:rFonts w:ascii="Times New Roman" w:hAnsi="Times New Roman" w:cs="Times New Roman"/>
        </w:rPr>
      </w:pPr>
      <w:r w:rsidRPr="00FF2957">
        <w:rPr>
          <w:rFonts w:ascii="Times New Roman" w:hAnsi="Times New Roman" w:cs="Times New Roman"/>
        </w:rPr>
        <w:t xml:space="preserve">This section of </w:t>
      </w:r>
      <w:r w:rsidR="007C2628" w:rsidRPr="00FF2957">
        <w:rPr>
          <w:rFonts w:ascii="Times New Roman" w:hAnsi="Times New Roman" w:cs="Times New Roman"/>
        </w:rPr>
        <w:t>the</w:t>
      </w:r>
      <w:r w:rsidRPr="00FF2957">
        <w:rPr>
          <w:rFonts w:ascii="Times New Roman" w:hAnsi="Times New Roman" w:cs="Times New Roman"/>
        </w:rPr>
        <w:t xml:space="preserve"> Landscape Maintenance Plan </w:t>
      </w:r>
      <w:r w:rsidR="009D00CF" w:rsidRPr="00FF2957">
        <w:rPr>
          <w:rFonts w:ascii="Times New Roman" w:hAnsi="Times New Roman" w:cs="Times New Roman"/>
        </w:rPr>
        <w:t xml:space="preserve">provides specifications and procedures and </w:t>
      </w:r>
      <w:r w:rsidR="00305C4F" w:rsidRPr="00FF2957">
        <w:rPr>
          <w:rFonts w:ascii="Times New Roman" w:hAnsi="Times New Roman" w:cs="Times New Roman"/>
        </w:rPr>
        <w:t>must be</w:t>
      </w:r>
      <w:r w:rsidR="009D00CF" w:rsidRPr="00FF2957">
        <w:rPr>
          <w:rFonts w:ascii="Times New Roman" w:hAnsi="Times New Roman" w:cs="Times New Roman"/>
        </w:rPr>
        <w:t xml:space="preserve"> consistent with the College of Lake County Gift Acceptance Policy and Procedures</w:t>
      </w:r>
      <w:r w:rsidRPr="00FF2957">
        <w:rPr>
          <w:rFonts w:ascii="Times New Roman" w:hAnsi="Times New Roman" w:cs="Times New Roman"/>
        </w:rPr>
        <w:t xml:space="preserve">.  </w:t>
      </w:r>
      <w:r w:rsidR="00C63217" w:rsidRPr="00FF2957">
        <w:rPr>
          <w:rFonts w:ascii="Times New Roman" w:hAnsi="Times New Roman" w:cs="Times New Roman"/>
        </w:rPr>
        <w:t>This policy may be adapted to apply to the donation of shrubs or gardens, however changes to the specifications below may require approval from the Campus Environment and Operations Commission</w:t>
      </w:r>
      <w:r w:rsidR="009D00CF" w:rsidRPr="00FF2957">
        <w:rPr>
          <w:rFonts w:ascii="Times New Roman" w:hAnsi="Times New Roman" w:cs="Times New Roman"/>
        </w:rPr>
        <w:t xml:space="preserve"> or other entities</w:t>
      </w:r>
      <w:r w:rsidR="00C63217" w:rsidRPr="00FF2957">
        <w:rPr>
          <w:rFonts w:ascii="Times New Roman" w:hAnsi="Times New Roman" w:cs="Times New Roman"/>
        </w:rPr>
        <w:t>.</w:t>
      </w:r>
    </w:p>
    <w:p w14:paraId="777F78FF" w14:textId="77777777" w:rsidR="006C553B" w:rsidRPr="00FF2957" w:rsidRDefault="006C553B">
      <w:pPr>
        <w:rPr>
          <w:rFonts w:ascii="Times New Roman" w:hAnsi="Times New Roman" w:cs="Times New Roman"/>
        </w:rPr>
      </w:pPr>
    </w:p>
    <w:p w14:paraId="7051D535" w14:textId="77777777" w:rsidR="007C2628" w:rsidRPr="00FF2957" w:rsidRDefault="007C2628">
      <w:pPr>
        <w:rPr>
          <w:rFonts w:ascii="Times New Roman" w:hAnsi="Times New Roman" w:cs="Times New Roman"/>
        </w:rPr>
      </w:pPr>
      <w:r w:rsidRPr="00FF2957">
        <w:rPr>
          <w:rFonts w:ascii="Times New Roman" w:hAnsi="Times New Roman" w:cs="Times New Roman"/>
        </w:rPr>
        <w:t>Specifications:</w:t>
      </w:r>
    </w:p>
    <w:p w14:paraId="0E6D34CA" w14:textId="77777777"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Any tree donation is subject to approval by the Department of Horticulture and the Facilities Department.</w:t>
      </w:r>
    </w:p>
    <w:p w14:paraId="0E8ED778" w14:textId="77777777"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Donated trees are to be planted within the Grayslake Campus Arboretum.</w:t>
      </w:r>
    </w:p>
    <w:p w14:paraId="18ECBEE8" w14:textId="778DB46E"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 xml:space="preserve">Species of trees proposed for donation should be consistent with the list of Recommended Trees, identified in Appendix </w:t>
      </w:r>
      <w:r w:rsidR="00DB011A">
        <w:rPr>
          <w:rFonts w:ascii="Times New Roman" w:hAnsi="Times New Roman" w:cs="Times New Roman"/>
        </w:rPr>
        <w:t>C</w:t>
      </w:r>
      <w:r w:rsidRPr="00FF2957">
        <w:rPr>
          <w:rFonts w:ascii="Times New Roman" w:hAnsi="Times New Roman" w:cs="Times New Roman"/>
        </w:rPr>
        <w:t xml:space="preserve"> of the Landscape Maintenance Plan, that are hardy to our climate, appropriate to the proposed location, and contribute to the biodiversity of the campus. </w:t>
      </w:r>
    </w:p>
    <w:p w14:paraId="4D64997B" w14:textId="77777777"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 xml:space="preserve">Planting should take place during the spring or fall, as determined by the college.  </w:t>
      </w:r>
    </w:p>
    <w:p w14:paraId="2760DD4D" w14:textId="0DB77DB9"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The fee of $</w:t>
      </w:r>
      <w:r w:rsidR="00DB011A">
        <w:rPr>
          <w:rFonts w:ascii="Times New Roman" w:hAnsi="Times New Roman" w:cs="Times New Roman"/>
        </w:rPr>
        <w:t>2</w:t>
      </w:r>
      <w:r w:rsidRPr="00FF2957">
        <w:rPr>
          <w:rFonts w:ascii="Times New Roman" w:hAnsi="Times New Roman" w:cs="Times New Roman"/>
        </w:rPr>
        <w:t xml:space="preserve">00, payable to the College of Lake County Foundation, is tax deductible. </w:t>
      </w:r>
    </w:p>
    <w:p w14:paraId="4A168FBD" w14:textId="77777777"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 xml:space="preserve">The fee pays for a 1.5-2” caliper tree (or equivalent) and supports the costs of purchasing, planting, and maintaining the tree.  The fee also includes a metal tag with identifying information, if desired.  </w:t>
      </w:r>
    </w:p>
    <w:p w14:paraId="5E952B69" w14:textId="77777777" w:rsidR="00832132"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 xml:space="preserve">Exceptions to any of these specifications will require additional review and approval.  </w:t>
      </w:r>
    </w:p>
    <w:p w14:paraId="1BAF4E9D" w14:textId="77777777" w:rsidR="007C2628" w:rsidRPr="00FF2957" w:rsidRDefault="00832132" w:rsidP="00832132">
      <w:pPr>
        <w:pStyle w:val="ListParagraph"/>
        <w:numPr>
          <w:ilvl w:val="0"/>
          <w:numId w:val="9"/>
        </w:numPr>
        <w:rPr>
          <w:rFonts w:ascii="Times New Roman" w:hAnsi="Times New Roman" w:cs="Times New Roman"/>
        </w:rPr>
      </w:pPr>
      <w:r w:rsidRPr="00FF2957">
        <w:rPr>
          <w:rFonts w:ascii="Times New Roman" w:hAnsi="Times New Roman" w:cs="Times New Roman"/>
        </w:rPr>
        <w:t xml:space="preserve">While the college does everything that it can to protect its trees, the permanence of any donated trees cannot be guaranteed beyond one year. </w:t>
      </w:r>
    </w:p>
    <w:p w14:paraId="2F678CFE" w14:textId="77777777" w:rsidR="007C2628" w:rsidRPr="00FF2957" w:rsidRDefault="007C2628" w:rsidP="007C2628">
      <w:pPr>
        <w:rPr>
          <w:rFonts w:ascii="Times New Roman" w:hAnsi="Times New Roman" w:cs="Times New Roman"/>
        </w:rPr>
      </w:pPr>
    </w:p>
    <w:p w14:paraId="3298A957" w14:textId="77777777" w:rsidR="007C2628" w:rsidRPr="00FF2957" w:rsidRDefault="007C2628" w:rsidP="007C2628">
      <w:pPr>
        <w:rPr>
          <w:rFonts w:ascii="Times New Roman" w:hAnsi="Times New Roman" w:cs="Times New Roman"/>
        </w:rPr>
      </w:pPr>
      <w:r w:rsidRPr="00FF2957">
        <w:rPr>
          <w:rFonts w:ascii="Times New Roman" w:hAnsi="Times New Roman" w:cs="Times New Roman"/>
        </w:rPr>
        <w:t>Procedure:</w:t>
      </w:r>
    </w:p>
    <w:p w14:paraId="25A549DF" w14:textId="77777777" w:rsidR="007C2628" w:rsidRPr="00FF2957" w:rsidRDefault="007C2628" w:rsidP="00C63217">
      <w:pPr>
        <w:pStyle w:val="ListParagraph"/>
        <w:numPr>
          <w:ilvl w:val="1"/>
          <w:numId w:val="10"/>
        </w:numPr>
        <w:ind w:left="1080"/>
        <w:rPr>
          <w:rFonts w:ascii="Times New Roman" w:hAnsi="Times New Roman" w:cs="Times New Roman"/>
        </w:rPr>
      </w:pPr>
      <w:r w:rsidRPr="00FF2957">
        <w:rPr>
          <w:rFonts w:ascii="Times New Roman" w:hAnsi="Times New Roman" w:cs="Times New Roman"/>
        </w:rPr>
        <w:t xml:space="preserve">Individuals or groups wishing to donate a tree should </w:t>
      </w:r>
      <w:r w:rsidR="00832132" w:rsidRPr="00FF2957">
        <w:rPr>
          <w:rFonts w:ascii="Times New Roman" w:hAnsi="Times New Roman" w:cs="Times New Roman"/>
        </w:rPr>
        <w:t xml:space="preserve">first </w:t>
      </w:r>
      <w:r w:rsidRPr="00FF2957">
        <w:rPr>
          <w:rFonts w:ascii="Times New Roman" w:hAnsi="Times New Roman" w:cs="Times New Roman"/>
        </w:rPr>
        <w:t xml:space="preserve">contact the College of Lake County Facilities Department at 847/543-2080.  </w:t>
      </w:r>
    </w:p>
    <w:p w14:paraId="510FACA1" w14:textId="1BF30D0B" w:rsidR="007C2628" w:rsidRPr="00FF2957" w:rsidRDefault="007C2628" w:rsidP="00C63217">
      <w:pPr>
        <w:pStyle w:val="ListParagraph"/>
        <w:numPr>
          <w:ilvl w:val="1"/>
          <w:numId w:val="10"/>
        </w:numPr>
        <w:ind w:left="1080"/>
        <w:rPr>
          <w:rFonts w:ascii="Times New Roman" w:hAnsi="Times New Roman" w:cs="Times New Roman"/>
        </w:rPr>
      </w:pPr>
      <w:r w:rsidRPr="00FF2957">
        <w:rPr>
          <w:rFonts w:ascii="Times New Roman" w:hAnsi="Times New Roman" w:cs="Times New Roman"/>
        </w:rPr>
        <w:t xml:space="preserve">The donor should complete the form found in Appendix </w:t>
      </w:r>
      <w:r w:rsidR="00DB011A">
        <w:rPr>
          <w:rFonts w:ascii="Times New Roman" w:hAnsi="Times New Roman" w:cs="Times New Roman"/>
        </w:rPr>
        <w:t>D</w:t>
      </w:r>
      <w:r w:rsidR="00E7661C" w:rsidRPr="00FF2957">
        <w:rPr>
          <w:rFonts w:ascii="Times New Roman" w:hAnsi="Times New Roman" w:cs="Times New Roman"/>
        </w:rPr>
        <w:t>.</w:t>
      </w:r>
      <w:r w:rsidRPr="00FF2957">
        <w:rPr>
          <w:rFonts w:ascii="Times New Roman" w:hAnsi="Times New Roman" w:cs="Times New Roman"/>
        </w:rPr>
        <w:t xml:space="preserve"> to proceed </w:t>
      </w:r>
      <w:r w:rsidR="0062280C" w:rsidRPr="00FF2957">
        <w:rPr>
          <w:rFonts w:ascii="Times New Roman" w:hAnsi="Times New Roman" w:cs="Times New Roman"/>
        </w:rPr>
        <w:t xml:space="preserve">with </w:t>
      </w:r>
      <w:r w:rsidRPr="00FF2957">
        <w:rPr>
          <w:rFonts w:ascii="Times New Roman" w:hAnsi="Times New Roman" w:cs="Times New Roman"/>
        </w:rPr>
        <w:t>the tree donation.</w:t>
      </w:r>
    </w:p>
    <w:p w14:paraId="615E744D" w14:textId="77777777" w:rsidR="006C553B" w:rsidRPr="00FF2957" w:rsidRDefault="007C2628" w:rsidP="00E7661C">
      <w:pPr>
        <w:pStyle w:val="ListParagraph"/>
        <w:numPr>
          <w:ilvl w:val="1"/>
          <w:numId w:val="10"/>
        </w:numPr>
        <w:ind w:left="1080"/>
        <w:rPr>
          <w:rFonts w:ascii="Times New Roman" w:hAnsi="Times New Roman" w:cs="Times New Roman"/>
        </w:rPr>
      </w:pPr>
      <w:r w:rsidRPr="00FF2957">
        <w:rPr>
          <w:rFonts w:ascii="Times New Roman" w:hAnsi="Times New Roman" w:cs="Times New Roman"/>
        </w:rPr>
        <w:t xml:space="preserve">The </w:t>
      </w:r>
      <w:r w:rsidR="00832132" w:rsidRPr="00FF2957">
        <w:rPr>
          <w:rFonts w:ascii="Times New Roman" w:hAnsi="Times New Roman" w:cs="Times New Roman"/>
        </w:rPr>
        <w:t>donation</w:t>
      </w:r>
      <w:r w:rsidRPr="00FF2957">
        <w:rPr>
          <w:rFonts w:ascii="Times New Roman" w:hAnsi="Times New Roman" w:cs="Times New Roman"/>
        </w:rPr>
        <w:t xml:space="preserve"> </w:t>
      </w:r>
      <w:r w:rsidR="00E7661C" w:rsidRPr="00FF2957">
        <w:rPr>
          <w:rFonts w:ascii="Times New Roman" w:hAnsi="Times New Roman" w:cs="Times New Roman"/>
        </w:rPr>
        <w:t>must</w:t>
      </w:r>
      <w:r w:rsidRPr="00FF2957">
        <w:rPr>
          <w:rFonts w:ascii="Times New Roman" w:hAnsi="Times New Roman" w:cs="Times New Roman"/>
        </w:rPr>
        <w:t xml:space="preserve"> meet the </w:t>
      </w:r>
      <w:r w:rsidR="00E7661C" w:rsidRPr="00FF2957">
        <w:rPr>
          <w:rFonts w:ascii="Times New Roman" w:hAnsi="Times New Roman" w:cs="Times New Roman"/>
        </w:rPr>
        <w:t>specification</w:t>
      </w:r>
      <w:r w:rsidRPr="00FF2957">
        <w:rPr>
          <w:rFonts w:ascii="Times New Roman" w:hAnsi="Times New Roman" w:cs="Times New Roman"/>
        </w:rPr>
        <w:t xml:space="preserve">s </w:t>
      </w:r>
      <w:r w:rsidR="00E7661C" w:rsidRPr="00FF2957">
        <w:rPr>
          <w:rFonts w:ascii="Times New Roman" w:hAnsi="Times New Roman" w:cs="Times New Roman"/>
        </w:rPr>
        <w:t>identified above.</w:t>
      </w:r>
      <w:r w:rsidR="00832132" w:rsidRPr="00FF2957">
        <w:rPr>
          <w:rFonts w:ascii="Times New Roman" w:hAnsi="Times New Roman" w:cs="Times New Roman"/>
        </w:rPr>
        <w:t xml:space="preserve">  </w:t>
      </w:r>
    </w:p>
    <w:p w14:paraId="7FA0A9AD" w14:textId="77777777" w:rsidR="006C553B" w:rsidRPr="00FF2957" w:rsidRDefault="006C553B">
      <w:pPr>
        <w:rPr>
          <w:rFonts w:ascii="Times New Roman" w:hAnsi="Times New Roman" w:cs="Times New Roman"/>
        </w:rPr>
      </w:pPr>
    </w:p>
    <w:p w14:paraId="519A4DC7" w14:textId="77777777" w:rsidR="00100B5A" w:rsidRPr="00FF2957" w:rsidRDefault="00100B5A">
      <w:pPr>
        <w:rPr>
          <w:rFonts w:ascii="Times New Roman" w:hAnsi="Times New Roman" w:cs="Times New Roman"/>
        </w:rPr>
      </w:pPr>
    </w:p>
    <w:p w14:paraId="27A6B5EB" w14:textId="77777777" w:rsidR="00100B5A" w:rsidRPr="00FF2957" w:rsidRDefault="00100B5A">
      <w:pPr>
        <w:rPr>
          <w:rFonts w:ascii="Times New Roman" w:hAnsi="Times New Roman" w:cs="Times New Roman"/>
        </w:rPr>
      </w:pPr>
    </w:p>
    <w:p w14:paraId="419DBE0E" w14:textId="77777777" w:rsidR="00100B5A" w:rsidRPr="00FF2957" w:rsidRDefault="00100B5A">
      <w:pPr>
        <w:rPr>
          <w:rFonts w:ascii="Times New Roman" w:hAnsi="Times New Roman" w:cs="Times New Roman"/>
        </w:rPr>
      </w:pPr>
    </w:p>
    <w:p w14:paraId="5B90F614" w14:textId="77777777" w:rsidR="00100B5A" w:rsidRPr="00FF2957" w:rsidRDefault="00100B5A">
      <w:pPr>
        <w:rPr>
          <w:rFonts w:ascii="Times New Roman" w:hAnsi="Times New Roman" w:cs="Times New Roman"/>
        </w:rPr>
      </w:pPr>
    </w:p>
    <w:p w14:paraId="633D32AF" w14:textId="77777777" w:rsidR="003B254C" w:rsidRDefault="00100B5A" w:rsidP="00CE5157">
      <w:pPr>
        <w:jc w:val="center"/>
        <w:rPr>
          <w:rFonts w:ascii="Times New Roman" w:hAnsi="Times New Roman" w:cs="Times New Roman"/>
        </w:rPr>
      </w:pPr>
      <w:r w:rsidRPr="00FF2957">
        <w:rPr>
          <w:rFonts w:ascii="Times New Roman" w:hAnsi="Times New Roman" w:cs="Times New Roman"/>
        </w:rPr>
        <w:br w:type="page"/>
      </w:r>
    </w:p>
    <w:p w14:paraId="3DCE401C" w14:textId="77777777" w:rsidR="003B254C" w:rsidRPr="007F5AA5" w:rsidRDefault="003B254C" w:rsidP="007F5AA5">
      <w:pPr>
        <w:pStyle w:val="Heading1"/>
        <w:rPr>
          <w:b/>
        </w:rPr>
      </w:pPr>
      <w:bookmarkStart w:id="9" w:name="_Toc481046311"/>
      <w:r w:rsidRPr="007F5AA5">
        <w:rPr>
          <w:b/>
        </w:rPr>
        <w:t xml:space="preserve">Integrated Pest Management </w:t>
      </w:r>
      <w:r w:rsidR="007241BF">
        <w:rPr>
          <w:b/>
        </w:rPr>
        <w:t>Plan</w:t>
      </w:r>
      <w:bookmarkEnd w:id="9"/>
    </w:p>
    <w:p w14:paraId="2C7E5887" w14:textId="77777777" w:rsidR="003B254C" w:rsidRDefault="003B254C" w:rsidP="00CE5157">
      <w:pPr>
        <w:jc w:val="center"/>
        <w:rPr>
          <w:rFonts w:ascii="Times New Roman" w:hAnsi="Times New Roman" w:cs="Times New Roman"/>
        </w:rPr>
      </w:pPr>
    </w:p>
    <w:p w14:paraId="0616EB2B" w14:textId="77777777" w:rsidR="00C04D5C" w:rsidRPr="00C04D5C" w:rsidRDefault="00C04D5C" w:rsidP="00C04D5C">
      <w:pPr>
        <w:rPr>
          <w:rFonts w:ascii="Times New Roman" w:hAnsi="Times New Roman" w:cs="Times New Roman"/>
        </w:rPr>
      </w:pPr>
      <w:r>
        <w:rPr>
          <w:rFonts w:ascii="Times New Roman" w:hAnsi="Times New Roman" w:cs="Times New Roman"/>
        </w:rPr>
        <w:t>Whereas t</w:t>
      </w:r>
      <w:r w:rsidRPr="00C04D5C">
        <w:rPr>
          <w:rFonts w:ascii="Times New Roman" w:hAnsi="Times New Roman" w:cs="Times New Roman"/>
        </w:rPr>
        <w:t>raditional pest control involves the ro</w:t>
      </w:r>
      <w:r>
        <w:rPr>
          <w:rFonts w:ascii="Times New Roman" w:hAnsi="Times New Roman" w:cs="Times New Roman"/>
        </w:rPr>
        <w:t>utine application of pestici</w:t>
      </w:r>
      <w:r w:rsidR="005A29AE">
        <w:rPr>
          <w:rFonts w:ascii="Times New Roman" w:hAnsi="Times New Roman" w:cs="Times New Roman"/>
        </w:rPr>
        <w:t>des, Integrated Pest Management</w:t>
      </w:r>
      <w:r w:rsidRPr="00C04D5C">
        <w:rPr>
          <w:rFonts w:ascii="Times New Roman" w:hAnsi="Times New Roman" w:cs="Times New Roman"/>
        </w:rPr>
        <w:t xml:space="preserve"> </w:t>
      </w:r>
      <w:r w:rsidR="005A29AE">
        <w:rPr>
          <w:rFonts w:ascii="Times New Roman" w:hAnsi="Times New Roman" w:cs="Times New Roman"/>
        </w:rPr>
        <w:t>(</w:t>
      </w:r>
      <w:r w:rsidRPr="00C04D5C">
        <w:rPr>
          <w:rFonts w:ascii="Times New Roman" w:hAnsi="Times New Roman" w:cs="Times New Roman"/>
        </w:rPr>
        <w:t>IPM</w:t>
      </w:r>
      <w:r w:rsidR="005A29AE">
        <w:rPr>
          <w:rFonts w:ascii="Times New Roman" w:hAnsi="Times New Roman" w:cs="Times New Roman"/>
        </w:rPr>
        <w:t>) focuses on pest prevention and only u</w:t>
      </w:r>
      <w:r w:rsidRPr="00C04D5C">
        <w:rPr>
          <w:rFonts w:ascii="Times New Roman" w:hAnsi="Times New Roman" w:cs="Times New Roman"/>
        </w:rPr>
        <w:t>ses pesticides as needed.</w:t>
      </w:r>
      <w:r w:rsidR="005A29AE">
        <w:rPr>
          <w:rFonts w:ascii="Times New Roman" w:hAnsi="Times New Roman" w:cs="Times New Roman"/>
        </w:rPr>
        <w:t xml:space="preserve">  </w:t>
      </w:r>
      <w:r w:rsidR="00576EBA">
        <w:rPr>
          <w:rFonts w:ascii="Times New Roman" w:hAnsi="Times New Roman" w:cs="Times New Roman"/>
        </w:rPr>
        <w:t xml:space="preserve">Pesticide use is based on the management of rather than the eradication of pests.  This </w:t>
      </w:r>
      <w:r w:rsidRPr="00C04D5C">
        <w:rPr>
          <w:rFonts w:ascii="Times New Roman" w:hAnsi="Times New Roman" w:cs="Times New Roman"/>
        </w:rPr>
        <w:t>provides a more effective, environmentally sensitive approach.</w:t>
      </w:r>
    </w:p>
    <w:p w14:paraId="384885F9" w14:textId="77777777" w:rsidR="00C04D5C" w:rsidRPr="00C04D5C" w:rsidRDefault="00C04D5C" w:rsidP="00C04D5C">
      <w:pPr>
        <w:rPr>
          <w:rFonts w:ascii="Times New Roman" w:hAnsi="Times New Roman" w:cs="Times New Roman"/>
        </w:rPr>
      </w:pPr>
    </w:p>
    <w:p w14:paraId="51486185" w14:textId="77777777" w:rsidR="00C04D5C" w:rsidRPr="00C04D5C" w:rsidRDefault="00C04D5C" w:rsidP="00C04D5C">
      <w:pPr>
        <w:rPr>
          <w:rFonts w:ascii="Times New Roman" w:hAnsi="Times New Roman" w:cs="Times New Roman"/>
        </w:rPr>
      </w:pPr>
      <w:r w:rsidRPr="00C04D5C">
        <w:rPr>
          <w:rFonts w:ascii="Times New Roman" w:hAnsi="Times New Roman" w:cs="Times New Roman"/>
        </w:rPr>
        <w:t>IPM programs take advantage of all appropriate pest management strategies, including the judicious use of pesticides. Preventive pesticide application is limited because the risk of pesticide exposure may outweigh the benefits of control, especially when non-chemical methods provide the same results.</w:t>
      </w:r>
    </w:p>
    <w:p w14:paraId="60D210C5" w14:textId="77777777" w:rsidR="00C04D5C" w:rsidRPr="00C04D5C" w:rsidRDefault="00C04D5C" w:rsidP="00C04D5C">
      <w:pPr>
        <w:rPr>
          <w:rFonts w:ascii="Times New Roman" w:hAnsi="Times New Roman" w:cs="Times New Roman"/>
        </w:rPr>
      </w:pPr>
    </w:p>
    <w:p w14:paraId="75DA2D28" w14:textId="77777777" w:rsidR="005A29AE" w:rsidRDefault="00C04D5C" w:rsidP="00C04D5C">
      <w:pPr>
        <w:rPr>
          <w:rFonts w:ascii="Times New Roman" w:hAnsi="Times New Roman" w:cs="Times New Roman"/>
        </w:rPr>
      </w:pPr>
      <w:r w:rsidRPr="00C04D5C">
        <w:rPr>
          <w:rFonts w:ascii="Times New Roman" w:hAnsi="Times New Roman" w:cs="Times New Roman"/>
        </w:rPr>
        <w:t>IPM is not a single pest control method but rather involves integrating multiple control methods based on si</w:t>
      </w:r>
      <w:r w:rsidR="005A29AE">
        <w:rPr>
          <w:rFonts w:ascii="Times New Roman" w:hAnsi="Times New Roman" w:cs="Times New Roman"/>
        </w:rPr>
        <w:t>te information obtained through inspection, monitoring,</w:t>
      </w:r>
      <w:r w:rsidRPr="00C04D5C">
        <w:rPr>
          <w:rFonts w:ascii="Times New Roman" w:hAnsi="Times New Roman" w:cs="Times New Roman"/>
        </w:rPr>
        <w:t xml:space="preserve"> and</w:t>
      </w:r>
      <w:r w:rsidR="005A29AE">
        <w:rPr>
          <w:rFonts w:ascii="Times New Roman" w:hAnsi="Times New Roman" w:cs="Times New Roman"/>
        </w:rPr>
        <w:t xml:space="preserve"> reports.  </w:t>
      </w:r>
      <w:r w:rsidRPr="00C04D5C">
        <w:rPr>
          <w:rFonts w:ascii="Times New Roman" w:hAnsi="Times New Roman" w:cs="Times New Roman"/>
        </w:rPr>
        <w:t xml:space="preserve">Consequently, every IPM program is designed based on the pest prevention goals and eradication needs of the situation. </w:t>
      </w:r>
    </w:p>
    <w:p w14:paraId="4E033E55" w14:textId="77777777" w:rsidR="005A29AE" w:rsidRDefault="005A29AE" w:rsidP="00C04D5C">
      <w:pPr>
        <w:rPr>
          <w:rFonts w:ascii="Times New Roman" w:hAnsi="Times New Roman" w:cs="Times New Roman"/>
        </w:rPr>
      </w:pPr>
    </w:p>
    <w:p w14:paraId="6D7B24CF" w14:textId="77777777" w:rsidR="00C04D5C" w:rsidRPr="00C04D5C" w:rsidRDefault="00C04D5C" w:rsidP="00C04D5C">
      <w:pPr>
        <w:rPr>
          <w:rFonts w:ascii="Times New Roman" w:hAnsi="Times New Roman" w:cs="Times New Roman"/>
        </w:rPr>
      </w:pPr>
      <w:r w:rsidRPr="00C04D5C">
        <w:rPr>
          <w:rFonts w:ascii="Times New Roman" w:hAnsi="Times New Roman" w:cs="Times New Roman"/>
        </w:rPr>
        <w:t>Correct pes</w:t>
      </w:r>
      <w:r w:rsidR="005A29AE">
        <w:rPr>
          <w:rFonts w:ascii="Times New Roman" w:hAnsi="Times New Roman" w:cs="Times New Roman"/>
        </w:rPr>
        <w:t>t identification is required to d</w:t>
      </w:r>
      <w:r w:rsidRPr="00C04D5C">
        <w:rPr>
          <w:rFonts w:ascii="Times New Roman" w:hAnsi="Times New Roman" w:cs="Times New Roman"/>
        </w:rPr>
        <w:t>etermi</w:t>
      </w:r>
      <w:r w:rsidR="005A29AE">
        <w:rPr>
          <w:rFonts w:ascii="Times New Roman" w:hAnsi="Times New Roman" w:cs="Times New Roman"/>
        </w:rPr>
        <w:t>ne the best preventive measures and r</w:t>
      </w:r>
      <w:r w:rsidRPr="00C04D5C">
        <w:rPr>
          <w:rFonts w:ascii="Times New Roman" w:hAnsi="Times New Roman" w:cs="Times New Roman"/>
        </w:rPr>
        <w:t>educe the unnecessary use of pesticides.</w:t>
      </w:r>
      <w:r w:rsidR="005A29AE">
        <w:rPr>
          <w:rFonts w:ascii="Times New Roman" w:hAnsi="Times New Roman" w:cs="Times New Roman"/>
        </w:rPr>
        <w:t xml:space="preserve">  </w:t>
      </w:r>
      <w:r w:rsidRPr="00C04D5C">
        <w:rPr>
          <w:rFonts w:ascii="Times New Roman" w:hAnsi="Times New Roman" w:cs="Times New Roman"/>
        </w:rPr>
        <w:t>Additionally, correct identification will prevent the elimination of beneficial organi</w:t>
      </w:r>
      <w:r w:rsidR="005A29AE">
        <w:rPr>
          <w:rFonts w:ascii="Times New Roman" w:hAnsi="Times New Roman" w:cs="Times New Roman"/>
        </w:rPr>
        <w:t>sms. When monitoring for pests, m</w:t>
      </w:r>
      <w:r w:rsidRPr="00C04D5C">
        <w:rPr>
          <w:rFonts w:ascii="Times New Roman" w:hAnsi="Times New Roman" w:cs="Times New Roman"/>
        </w:rPr>
        <w:t>aintain records for each building detailing:</w:t>
      </w:r>
      <w:r w:rsidR="005A29AE">
        <w:rPr>
          <w:rFonts w:ascii="Times New Roman" w:hAnsi="Times New Roman" w:cs="Times New Roman"/>
        </w:rPr>
        <w:t xml:space="preserve"> monitoring techniques, </w:t>
      </w:r>
      <w:r w:rsidRPr="00C04D5C">
        <w:rPr>
          <w:rFonts w:ascii="Times New Roman" w:hAnsi="Times New Roman" w:cs="Times New Roman"/>
        </w:rPr>
        <w:t>location</w:t>
      </w:r>
      <w:r w:rsidR="005A29AE">
        <w:rPr>
          <w:rFonts w:ascii="Times New Roman" w:hAnsi="Times New Roman" w:cs="Times New Roman"/>
        </w:rPr>
        <w:t>,</w:t>
      </w:r>
      <w:r w:rsidRPr="00C04D5C">
        <w:rPr>
          <w:rFonts w:ascii="Times New Roman" w:hAnsi="Times New Roman" w:cs="Times New Roman"/>
        </w:rPr>
        <w:t xml:space="preserve"> and</w:t>
      </w:r>
      <w:r w:rsidR="005A29AE">
        <w:rPr>
          <w:rFonts w:ascii="Times New Roman" w:hAnsi="Times New Roman" w:cs="Times New Roman"/>
        </w:rPr>
        <w:t xml:space="preserve"> i</w:t>
      </w:r>
      <w:r w:rsidRPr="00C04D5C">
        <w:rPr>
          <w:rFonts w:ascii="Times New Roman" w:hAnsi="Times New Roman" w:cs="Times New Roman"/>
        </w:rPr>
        <w:t>nspection schedule.</w:t>
      </w:r>
      <w:r w:rsidR="005A29AE">
        <w:rPr>
          <w:rFonts w:ascii="Times New Roman" w:hAnsi="Times New Roman" w:cs="Times New Roman"/>
        </w:rPr>
        <w:t xml:space="preserve">  </w:t>
      </w:r>
    </w:p>
    <w:p w14:paraId="2840028D" w14:textId="77777777" w:rsidR="005A29AE" w:rsidRDefault="005A29AE">
      <w:pPr>
        <w:rPr>
          <w:rFonts w:ascii="Times New Roman" w:hAnsi="Times New Roman" w:cs="Times New Roman"/>
        </w:rPr>
      </w:pPr>
    </w:p>
    <w:p w14:paraId="3AAE9DAF" w14:textId="77777777" w:rsidR="005A29AE" w:rsidRPr="005A29AE" w:rsidRDefault="005A29AE" w:rsidP="005A29AE">
      <w:pPr>
        <w:rPr>
          <w:rFonts w:ascii="Times New Roman" w:hAnsi="Times New Roman" w:cs="Times New Roman"/>
        </w:rPr>
      </w:pPr>
      <w:r>
        <w:rPr>
          <w:rFonts w:ascii="Times New Roman" w:hAnsi="Times New Roman" w:cs="Times New Roman"/>
        </w:rPr>
        <w:t xml:space="preserve">The </w:t>
      </w:r>
      <w:r w:rsidRPr="005A29AE">
        <w:rPr>
          <w:rFonts w:ascii="Times New Roman" w:hAnsi="Times New Roman" w:cs="Times New Roman"/>
        </w:rPr>
        <w:t xml:space="preserve">EPA recommends that schools use </w:t>
      </w:r>
      <w:r>
        <w:rPr>
          <w:rFonts w:ascii="Times New Roman" w:hAnsi="Times New Roman" w:cs="Times New Roman"/>
        </w:rPr>
        <w:t>IPM</w:t>
      </w:r>
      <w:r w:rsidRPr="005A29AE">
        <w:rPr>
          <w:rFonts w:ascii="Times New Roman" w:hAnsi="Times New Roman" w:cs="Times New Roman"/>
        </w:rPr>
        <w:t xml:space="preserve"> - a Smart, Sensible and Sustainable approach to pest control:</w:t>
      </w:r>
      <w:r>
        <w:rPr>
          <w:rFonts w:ascii="Times New Roman" w:hAnsi="Times New Roman" w:cs="Times New Roman"/>
        </w:rPr>
        <w:t xml:space="preserve">  </w:t>
      </w:r>
    </w:p>
    <w:p w14:paraId="57E420D5" w14:textId="77777777" w:rsidR="005A29AE" w:rsidRPr="005A29AE" w:rsidRDefault="005A29AE" w:rsidP="005A29AE">
      <w:pPr>
        <w:pStyle w:val="ListParagraph"/>
        <w:numPr>
          <w:ilvl w:val="0"/>
          <w:numId w:val="16"/>
        </w:numPr>
        <w:rPr>
          <w:rFonts w:ascii="Times New Roman" w:hAnsi="Times New Roman" w:cs="Times New Roman"/>
        </w:rPr>
      </w:pPr>
      <w:r w:rsidRPr="005A29AE">
        <w:rPr>
          <w:rFonts w:ascii="Times New Roman" w:hAnsi="Times New Roman" w:cs="Times New Roman"/>
        </w:rPr>
        <w:t>Smart because IPM creates a safer and healthier learning environment by managing pests and reducing children’s exposure to pests and pesticides.</w:t>
      </w:r>
    </w:p>
    <w:p w14:paraId="65CC788C" w14:textId="77777777" w:rsidR="005A29AE" w:rsidRPr="005A29AE" w:rsidRDefault="005A29AE" w:rsidP="005A29AE">
      <w:pPr>
        <w:pStyle w:val="ListParagraph"/>
        <w:numPr>
          <w:ilvl w:val="0"/>
          <w:numId w:val="16"/>
        </w:numPr>
        <w:rPr>
          <w:rFonts w:ascii="Times New Roman" w:hAnsi="Times New Roman" w:cs="Times New Roman"/>
        </w:rPr>
      </w:pPr>
      <w:r w:rsidRPr="005A29AE">
        <w:rPr>
          <w:rFonts w:ascii="Times New Roman" w:hAnsi="Times New Roman" w:cs="Times New Roman"/>
        </w:rPr>
        <w:t>Sensible since practical strategies are used to reduce sources of food, water and shelter for pests in school buildings and grounds.</w:t>
      </w:r>
    </w:p>
    <w:p w14:paraId="703985A6" w14:textId="77777777" w:rsidR="005A29AE" w:rsidRPr="005A29AE" w:rsidRDefault="005A29AE" w:rsidP="005A29AE">
      <w:pPr>
        <w:pStyle w:val="ListParagraph"/>
        <w:numPr>
          <w:ilvl w:val="0"/>
          <w:numId w:val="16"/>
        </w:numPr>
        <w:rPr>
          <w:rFonts w:ascii="Times New Roman" w:hAnsi="Times New Roman" w:cs="Times New Roman"/>
        </w:rPr>
      </w:pPr>
      <w:r w:rsidRPr="005A29AE">
        <w:rPr>
          <w:rFonts w:ascii="Times New Roman" w:hAnsi="Times New Roman" w:cs="Times New Roman"/>
        </w:rPr>
        <w:t>Sustainable because the emphasis is on prevention, which makes it an economically advantageous approach.</w:t>
      </w:r>
    </w:p>
    <w:p w14:paraId="69C915A2" w14:textId="77777777" w:rsidR="005A29AE" w:rsidRPr="005A29AE" w:rsidRDefault="005A29AE" w:rsidP="005A29AE">
      <w:pPr>
        <w:rPr>
          <w:rFonts w:ascii="Times New Roman" w:hAnsi="Times New Roman" w:cs="Times New Roman"/>
        </w:rPr>
      </w:pPr>
    </w:p>
    <w:p w14:paraId="624FCA15" w14:textId="77777777" w:rsidR="005A29AE" w:rsidRDefault="005A29AE">
      <w:pPr>
        <w:rPr>
          <w:rFonts w:ascii="Times New Roman" w:hAnsi="Times New Roman" w:cs="Times New Roman"/>
        </w:rPr>
      </w:pPr>
      <w:r w:rsidRPr="005A29AE">
        <w:rPr>
          <w:rFonts w:ascii="Times New Roman" w:hAnsi="Times New Roman" w:cs="Times New Roman"/>
        </w:rPr>
        <w:t>IPM is an effective and environmentally-sensitive approach that offers a wide variety of tools to reduce contact with pests and exposure to pesticides. The website focuses on providing vital information in the school setting to parents, school administrators, staff and pest management professionals. Knowledgeable, proactive stakeholders can enable a community to prevent or significantly reduce pollution from unnecessary pesticide use.</w:t>
      </w:r>
      <w:r>
        <w:rPr>
          <w:rFonts w:ascii="Times New Roman" w:hAnsi="Times New Roman" w:cs="Times New Roman"/>
        </w:rPr>
        <w:t xml:space="preserve">  (</w:t>
      </w:r>
      <w:hyperlink r:id="rId22" w:anchor="Principles" w:history="1">
        <w:r w:rsidRPr="005A29AE">
          <w:rPr>
            <w:rStyle w:val="Hyperlink"/>
            <w:rFonts w:ascii="Times New Roman" w:hAnsi="Times New Roman" w:cs="Times New Roman"/>
          </w:rPr>
          <w:t>US EPA</w:t>
        </w:r>
      </w:hyperlink>
      <w:r>
        <w:rPr>
          <w:rFonts w:ascii="Times New Roman" w:hAnsi="Times New Roman" w:cs="Times New Roman"/>
        </w:rPr>
        <w:t>)</w:t>
      </w:r>
    </w:p>
    <w:p w14:paraId="2A08667D" w14:textId="77777777" w:rsidR="00576EBA" w:rsidRDefault="00576EBA">
      <w:pPr>
        <w:rPr>
          <w:rFonts w:ascii="Times New Roman" w:hAnsi="Times New Roman" w:cs="Times New Roman"/>
        </w:rPr>
      </w:pPr>
    </w:p>
    <w:p w14:paraId="1F50A19A" w14:textId="77777777" w:rsidR="00576EBA" w:rsidRDefault="00576EBA">
      <w:pPr>
        <w:rPr>
          <w:rFonts w:ascii="Times New Roman" w:hAnsi="Times New Roman" w:cs="Times New Roman"/>
        </w:rPr>
      </w:pPr>
      <w:r>
        <w:rPr>
          <w:rFonts w:ascii="Times New Roman" w:hAnsi="Times New Roman" w:cs="Times New Roman"/>
        </w:rPr>
        <w:t xml:space="preserve">Elimination of pesticides that contain neonicotinoids is an example of an IPM strategy to avoid non-target species such as honey bees.  CLC works to reduce and eliminate where possible pesticides, focusing rather on prevention of disease and treating the cause with cultural, manual, biological methods of control.  </w:t>
      </w:r>
    </w:p>
    <w:p w14:paraId="735462C4" w14:textId="77777777" w:rsidR="00C04D5C" w:rsidRDefault="00C04D5C">
      <w:pPr>
        <w:rPr>
          <w:rFonts w:ascii="Times New Roman" w:hAnsi="Times New Roman" w:cs="Times New Roman"/>
        </w:rPr>
      </w:pPr>
      <w:r>
        <w:rPr>
          <w:rFonts w:ascii="Times New Roman" w:hAnsi="Times New Roman" w:cs="Times New Roman"/>
        </w:rPr>
        <w:br w:type="page"/>
      </w:r>
    </w:p>
    <w:p w14:paraId="075DE088" w14:textId="77777777" w:rsidR="003B254C" w:rsidRDefault="003B254C" w:rsidP="00CE5157">
      <w:pPr>
        <w:jc w:val="center"/>
        <w:rPr>
          <w:rFonts w:ascii="Times New Roman" w:hAnsi="Times New Roman" w:cs="Times New Roman"/>
        </w:rPr>
      </w:pPr>
    </w:p>
    <w:p w14:paraId="377B8777" w14:textId="77777777" w:rsidR="00CE5157" w:rsidRPr="007F5AA5" w:rsidRDefault="00CE5157" w:rsidP="007F5AA5">
      <w:pPr>
        <w:pStyle w:val="Heading1"/>
        <w:rPr>
          <w:b/>
        </w:rPr>
      </w:pPr>
      <w:bookmarkStart w:id="10" w:name="_Toc481046312"/>
      <w:r w:rsidRPr="007F5AA5">
        <w:rPr>
          <w:b/>
        </w:rPr>
        <w:t>Sustainability Trail</w:t>
      </w:r>
      <w:bookmarkEnd w:id="10"/>
    </w:p>
    <w:p w14:paraId="1908B3B4" w14:textId="77777777" w:rsidR="00CE5157" w:rsidRPr="00FF2957" w:rsidRDefault="00CE5157" w:rsidP="00CE5157">
      <w:pPr>
        <w:jc w:val="center"/>
        <w:rPr>
          <w:rFonts w:ascii="Times New Roman" w:hAnsi="Times New Roman" w:cs="Times New Roman"/>
          <w:b/>
          <w:sz w:val="24"/>
          <w:szCs w:val="24"/>
        </w:rPr>
      </w:pPr>
    </w:p>
    <w:p w14:paraId="7DE2C133" w14:textId="77777777" w:rsidR="00C80472" w:rsidRDefault="00C80472" w:rsidP="004F30B9">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56FF2896" wp14:editId="312D11DA">
                <wp:simplePos x="0" y="0"/>
                <wp:positionH relativeFrom="margin">
                  <wp:align>left</wp:align>
                </wp:positionH>
                <wp:positionV relativeFrom="paragraph">
                  <wp:posOffset>89535</wp:posOffset>
                </wp:positionV>
                <wp:extent cx="3620135" cy="2621280"/>
                <wp:effectExtent l="0" t="0" r="0" b="7620"/>
                <wp:wrapTight wrapText="bothSides">
                  <wp:wrapPolygon edited="0">
                    <wp:start x="0" y="0"/>
                    <wp:lineTo x="0" y="21506"/>
                    <wp:lineTo x="21483" y="21506"/>
                    <wp:lineTo x="21483" y="0"/>
                    <wp:lineTo x="0" y="0"/>
                  </wp:wrapPolygon>
                </wp:wrapTight>
                <wp:docPr id="9" name="Group 9"/>
                <wp:cNvGraphicFramePr/>
                <a:graphic xmlns:a="http://schemas.openxmlformats.org/drawingml/2006/main">
                  <a:graphicData uri="http://schemas.microsoft.com/office/word/2010/wordprocessingGroup">
                    <wpg:wgp>
                      <wpg:cNvGrpSpPr/>
                      <wpg:grpSpPr>
                        <a:xfrm>
                          <a:off x="0" y="0"/>
                          <a:ext cx="3620135" cy="2621280"/>
                          <a:chOff x="0" y="0"/>
                          <a:chExt cx="3620135" cy="2621280"/>
                        </a:xfrm>
                      </wpg:grpSpPr>
                      <pic:pic xmlns:pic="http://schemas.openxmlformats.org/drawingml/2006/picture">
                        <pic:nvPicPr>
                          <pic:cNvPr id="8" name="Picture 8"/>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15240" y="0"/>
                            <a:ext cx="3604895" cy="2438400"/>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10" name="Text Box 2"/>
                        <wps:cNvSpPr txBox="1">
                          <a:spLocks noChangeArrowheads="1"/>
                        </wps:cNvSpPr>
                        <wps:spPr bwMode="auto">
                          <a:xfrm>
                            <a:off x="0" y="2369820"/>
                            <a:ext cx="3619500" cy="251460"/>
                          </a:xfrm>
                          <a:prstGeom prst="rect">
                            <a:avLst/>
                          </a:prstGeom>
                          <a:solidFill>
                            <a:srgbClr val="FFFFFF"/>
                          </a:solidFill>
                          <a:ln w="9525">
                            <a:noFill/>
                            <a:miter lim="800000"/>
                            <a:headEnd/>
                            <a:tailEnd/>
                          </a:ln>
                        </wps:spPr>
                        <wps:txbx>
                          <w:txbxContent>
                            <w:p w14:paraId="77DD2A34" w14:textId="77777777" w:rsidR="00047A5F" w:rsidRDefault="00047A5F" w:rsidP="004F30B9">
                              <w:r w:rsidRPr="0007470F">
                                <w:rPr>
                                  <w:rFonts w:cs="Times New Roman"/>
                                  <w:i/>
                                  <w:sz w:val="18"/>
                                  <w:szCs w:val="18"/>
                                </w:rPr>
                                <w:t>CLC HVAC students meeting with geothermal well drill team</w:t>
                              </w:r>
                            </w:p>
                          </w:txbxContent>
                        </wps:txbx>
                        <wps:bodyPr rot="0" vert="horz" wrap="square" lIns="91440" tIns="45720" rIns="91440" bIns="45720" anchor="t" anchorCtr="0">
                          <a:noAutofit/>
                        </wps:bodyPr>
                      </wps:wsp>
                    </wpg:wgp>
                  </a:graphicData>
                </a:graphic>
              </wp:anchor>
            </w:drawing>
          </mc:Choice>
          <mc:Fallback>
            <w:pict>
              <v:group w14:anchorId="56FF2896" id="Group 9" o:spid="_x0000_s1026" style="position:absolute;margin-left:0;margin-top:7.05pt;width:285.05pt;height:206.4pt;z-index:251659264;mso-position-horizontal:left;mso-position-horizontal-relative:margin" coordsize="36201,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2;width:36049;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BfK+AAAA2gAAAA8AAABkcnMvZG93bnJldi54bWxET01Lw0AQvQv+h2UEb3ZikSKx21IiQk+C&#10;raLHITvNhmZnw+6axn/vHASPj/e93s5hMBOn3EexcL+owLC00fXSWXg/vtw9gsmFxNEQhS38cIbt&#10;5vpqTbWLF3nj6VA6oyGSa7LgSxlrxNx6DpQXcWRR7hRToKIwdegSXTQ8DLisqhUG6kUbPI3ceG7P&#10;h++gM/B8XH31D9OI+Olfl8/Nxz411t7ezLsnMIXn8i/+c++dBd2qV9QPuPk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XmBfK+AAAA2gAAAA8AAAAAAAAAAAAAAAAAnwIAAGRy&#10;cy9kb3ducmV2LnhtbFBLBQYAAAAABAAEAPcAAACKAwAAAAA=&#10;">
                  <v:imagedata r:id="rId24" o:title=""/>
                  <v:path arrowok="t"/>
                </v:shape>
                <v:shapetype id="_x0000_t202" coordsize="21600,21600" o:spt="202" path="m,l,21600r21600,l21600,xe">
                  <v:stroke joinstyle="miter"/>
                  <v:path gradientshapeok="t" o:connecttype="rect"/>
                </v:shapetype>
                <v:shape id="_x0000_s1028" type="#_x0000_t202" style="position:absolute;top:23698;width:3619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77DD2A34" w14:textId="77777777" w:rsidR="00047A5F" w:rsidRDefault="00047A5F" w:rsidP="004F30B9">
                        <w:r w:rsidRPr="0007470F">
                          <w:rPr>
                            <w:rFonts w:cs="Times New Roman"/>
                            <w:i/>
                            <w:sz w:val="18"/>
                            <w:szCs w:val="18"/>
                          </w:rPr>
                          <w:t>CLC HVAC students meeting with geothermal well drill team</w:t>
                        </w:r>
                      </w:p>
                    </w:txbxContent>
                  </v:textbox>
                </v:shape>
                <w10:wrap type="tight" anchorx="margin"/>
              </v:group>
            </w:pict>
          </mc:Fallback>
        </mc:AlternateContent>
      </w:r>
    </w:p>
    <w:p w14:paraId="7F1AC64C" w14:textId="77777777" w:rsidR="004F30B9" w:rsidRDefault="004F30B9" w:rsidP="004F30B9">
      <w:pPr>
        <w:rPr>
          <w:rFonts w:ascii="Times New Roman" w:hAnsi="Times New Roman" w:cs="Times New Roman"/>
        </w:rPr>
      </w:pPr>
      <w:r>
        <w:rPr>
          <w:rFonts w:ascii="Times New Roman" w:hAnsi="Times New Roman" w:cs="Times New Roman"/>
        </w:rPr>
        <w:t xml:space="preserve">With the building out </w:t>
      </w:r>
      <w:r w:rsidRPr="004F30B9">
        <w:rPr>
          <w:rFonts w:ascii="Times New Roman" w:hAnsi="Times New Roman" w:cs="Times New Roman"/>
        </w:rPr>
        <w:t>its Sustainable Master Plan</w:t>
      </w:r>
      <w:r>
        <w:rPr>
          <w:rFonts w:ascii="Times New Roman" w:hAnsi="Times New Roman" w:cs="Times New Roman"/>
        </w:rPr>
        <w:t>,</w:t>
      </w:r>
      <w:r w:rsidRPr="004F30B9">
        <w:rPr>
          <w:rFonts w:ascii="Times New Roman" w:hAnsi="Times New Roman" w:cs="Times New Roman"/>
          <w:noProof/>
        </w:rPr>
        <w:t xml:space="preserve"> </w:t>
      </w:r>
      <w:r>
        <w:rPr>
          <w:rFonts w:ascii="Times New Roman" w:hAnsi="Times New Roman" w:cs="Times New Roman"/>
        </w:rPr>
        <w:t>t</w:t>
      </w:r>
      <w:r w:rsidRPr="004F30B9">
        <w:rPr>
          <w:rFonts w:ascii="Times New Roman" w:hAnsi="Times New Roman" w:cs="Times New Roman"/>
        </w:rPr>
        <w:t>he College of Lake County</w:t>
      </w:r>
      <w:r w:rsidR="00D23B7D">
        <w:rPr>
          <w:rFonts w:ascii="Times New Roman" w:hAnsi="Times New Roman" w:cs="Times New Roman"/>
        </w:rPr>
        <w:t xml:space="preserve"> boasts its</w:t>
      </w:r>
      <w:r w:rsidR="00C80472">
        <w:rPr>
          <w:rFonts w:ascii="Times New Roman" w:hAnsi="Times New Roman" w:cs="Times New Roman"/>
        </w:rPr>
        <w:t xml:space="preserve"> </w:t>
      </w:r>
      <w:r w:rsidRPr="004F30B9">
        <w:rPr>
          <w:rFonts w:ascii="Times New Roman" w:hAnsi="Times New Roman" w:cs="Times New Roman"/>
        </w:rPr>
        <w:t>new and renovated buildings designed to USGBC LEED Gold and Platinum standards</w:t>
      </w:r>
      <w:r>
        <w:rPr>
          <w:rFonts w:ascii="Times New Roman" w:hAnsi="Times New Roman" w:cs="Times New Roman"/>
        </w:rPr>
        <w:t xml:space="preserve">, </w:t>
      </w:r>
      <w:r w:rsidR="00564088">
        <w:rPr>
          <w:rFonts w:ascii="Times New Roman" w:hAnsi="Times New Roman" w:cs="Times New Roman"/>
        </w:rPr>
        <w:t xml:space="preserve">new geothermal well fields, and </w:t>
      </w:r>
      <w:r w:rsidRPr="004F30B9">
        <w:rPr>
          <w:rFonts w:ascii="Times New Roman" w:hAnsi="Times New Roman" w:cs="Times New Roman"/>
        </w:rPr>
        <w:t xml:space="preserve">sustainable landscapes and restored natural areas.  These new sustainable features provide excellent educational opportunities for CLC students and community members.  By connecting these elements along a Sustainability Trail, students, faculty, staff, and other visitors will be able to learn about how they benefit the environment, financial resources, and our diverse populations.  </w:t>
      </w:r>
    </w:p>
    <w:p w14:paraId="41364CB8" w14:textId="77777777" w:rsidR="00C80472" w:rsidRDefault="00C80472" w:rsidP="004F30B9">
      <w:pPr>
        <w:rPr>
          <w:rFonts w:ascii="Times New Roman" w:hAnsi="Times New Roman" w:cs="Times New Roman"/>
        </w:rPr>
      </w:pPr>
    </w:p>
    <w:p w14:paraId="5B29F31A" w14:textId="77777777" w:rsidR="00C80472" w:rsidRPr="004F30B9" w:rsidRDefault="00C80472" w:rsidP="004F30B9">
      <w:pPr>
        <w:rPr>
          <w:rFonts w:ascii="Times New Roman" w:hAnsi="Times New Roman" w:cs="Times New Roman"/>
        </w:rPr>
      </w:pPr>
      <w:r>
        <w:rPr>
          <w:rFonts w:ascii="Times New Roman" w:hAnsi="Times New Roman" w:cs="Times New Roman"/>
        </w:rPr>
        <w:t>The Sustainability Trail will highlight the college sustainable landscape management practices across the campus grounds, eventually on all three campuses.  Trail signage will identify prairie and wetland restoration areas, bioswales on parking lots to manage stormwater runoff, benefits of native plants and associated fauna, and the college apiary, sustainable farm, and arboretum.  The trail may also identify the college’s integrated pest management strategies.</w:t>
      </w:r>
    </w:p>
    <w:p w14:paraId="7360187D" w14:textId="77777777" w:rsidR="004F30B9" w:rsidRPr="004F30B9" w:rsidRDefault="004F30B9" w:rsidP="004F30B9">
      <w:pPr>
        <w:rPr>
          <w:rFonts w:ascii="Times New Roman" w:hAnsi="Times New Roman" w:cs="Times New Roman"/>
        </w:rPr>
      </w:pPr>
    </w:p>
    <w:p w14:paraId="489870C4" w14:textId="77777777" w:rsidR="004F30B9" w:rsidRDefault="00C80472" w:rsidP="004F30B9">
      <w:pPr>
        <w:rPr>
          <w:rFonts w:ascii="Times New Roman" w:hAnsi="Times New Roman" w:cs="Times New Roman"/>
        </w:rPr>
      </w:pPr>
      <w:r>
        <w:rPr>
          <w:rFonts w:ascii="Times New Roman" w:hAnsi="Times New Roman" w:cs="Times New Roman"/>
        </w:rPr>
        <w:t>With a</w:t>
      </w:r>
      <w:r w:rsidR="004F30B9" w:rsidRPr="004F30B9">
        <w:rPr>
          <w:rFonts w:ascii="Times New Roman" w:hAnsi="Times New Roman" w:cs="Times New Roman"/>
        </w:rPr>
        <w:t xml:space="preserve"> $10,000 Green Genome award from the AACC SEED Cente</w:t>
      </w:r>
      <w:r w:rsidR="004F30B9">
        <w:rPr>
          <w:rFonts w:ascii="Times New Roman" w:hAnsi="Times New Roman" w:cs="Times New Roman"/>
        </w:rPr>
        <w:t>r in 2016</w:t>
      </w:r>
      <w:r w:rsidR="004F30B9" w:rsidRPr="004F30B9">
        <w:rPr>
          <w:rFonts w:ascii="Times New Roman" w:hAnsi="Times New Roman" w:cs="Times New Roman"/>
        </w:rPr>
        <w:t xml:space="preserve">, CLC </w:t>
      </w:r>
      <w:r w:rsidR="004F30B9">
        <w:rPr>
          <w:rFonts w:ascii="Times New Roman" w:hAnsi="Times New Roman" w:cs="Times New Roman"/>
        </w:rPr>
        <w:t>is</w:t>
      </w:r>
      <w:r w:rsidR="004F30B9" w:rsidRPr="004F30B9">
        <w:rPr>
          <w:rFonts w:ascii="Times New Roman" w:hAnsi="Times New Roman" w:cs="Times New Roman"/>
        </w:rPr>
        <w:t xml:space="preserve"> develop</w:t>
      </w:r>
      <w:r w:rsidR="004F30B9">
        <w:rPr>
          <w:rFonts w:ascii="Times New Roman" w:hAnsi="Times New Roman" w:cs="Times New Roman"/>
        </w:rPr>
        <w:t>ing</w:t>
      </w:r>
      <w:r w:rsidR="004F30B9" w:rsidRPr="004F30B9">
        <w:rPr>
          <w:rFonts w:ascii="Times New Roman" w:hAnsi="Times New Roman" w:cs="Times New Roman"/>
        </w:rPr>
        <w:t xml:space="preserve"> interpretive signage to </w:t>
      </w:r>
      <w:r w:rsidR="004F30B9">
        <w:rPr>
          <w:rFonts w:ascii="Times New Roman" w:hAnsi="Times New Roman" w:cs="Times New Roman"/>
        </w:rPr>
        <w:t xml:space="preserve">help in </w:t>
      </w:r>
      <w:r w:rsidR="004F30B9" w:rsidRPr="004F30B9">
        <w:rPr>
          <w:rFonts w:ascii="Times New Roman" w:hAnsi="Times New Roman" w:cs="Times New Roman"/>
        </w:rPr>
        <w:t>identify</w:t>
      </w:r>
      <w:r w:rsidR="004F30B9">
        <w:rPr>
          <w:rFonts w:ascii="Times New Roman" w:hAnsi="Times New Roman" w:cs="Times New Roman"/>
        </w:rPr>
        <w:t>ing</w:t>
      </w:r>
      <w:r w:rsidR="004F30B9" w:rsidRPr="004F30B9">
        <w:rPr>
          <w:rFonts w:ascii="Times New Roman" w:hAnsi="Times New Roman" w:cs="Times New Roman"/>
        </w:rPr>
        <w:t xml:space="preserve"> the trail routes and susta</w:t>
      </w:r>
      <w:r w:rsidR="004F30B9">
        <w:rPr>
          <w:rFonts w:ascii="Times New Roman" w:hAnsi="Times New Roman" w:cs="Times New Roman"/>
        </w:rPr>
        <w:t xml:space="preserve">inable features across campus.  </w:t>
      </w:r>
      <w:r w:rsidR="004F30B9" w:rsidRPr="004F30B9">
        <w:rPr>
          <w:rFonts w:ascii="Times New Roman" w:hAnsi="Times New Roman" w:cs="Times New Roman"/>
        </w:rPr>
        <w:t xml:space="preserve">Signage will educate visitors about features such as the geothermal, solar photovoltaic, and solar thermal renewable energy systems and also the restored prairie and wetlands, the sustainable farm, apiary, and campus arboretum.  CLC </w:t>
      </w:r>
      <w:r w:rsidR="004F30B9">
        <w:rPr>
          <w:rFonts w:ascii="Times New Roman" w:hAnsi="Times New Roman" w:cs="Times New Roman"/>
        </w:rPr>
        <w:t>will seek involvement from student</w:t>
      </w:r>
      <w:r w:rsidR="004F30B9" w:rsidRPr="004F30B9">
        <w:rPr>
          <w:rFonts w:ascii="Times New Roman" w:hAnsi="Times New Roman" w:cs="Times New Roman"/>
        </w:rPr>
        <w:t>s to develop language</w:t>
      </w:r>
      <w:r w:rsidR="004F30B9">
        <w:rPr>
          <w:rFonts w:ascii="Times New Roman" w:hAnsi="Times New Roman" w:cs="Times New Roman"/>
        </w:rPr>
        <w:t xml:space="preserve"> and aspects of design</w:t>
      </w:r>
      <w:r w:rsidR="004F30B9" w:rsidRPr="004F30B9">
        <w:rPr>
          <w:rFonts w:ascii="Times New Roman" w:hAnsi="Times New Roman" w:cs="Times New Roman"/>
        </w:rPr>
        <w:t xml:space="preserve"> for </w:t>
      </w:r>
      <w:r w:rsidR="004F30B9">
        <w:rPr>
          <w:rFonts w:ascii="Times New Roman" w:hAnsi="Times New Roman" w:cs="Times New Roman"/>
        </w:rPr>
        <w:t xml:space="preserve">the </w:t>
      </w:r>
      <w:r w:rsidR="004F30B9" w:rsidRPr="004F30B9">
        <w:rPr>
          <w:rFonts w:ascii="Times New Roman" w:hAnsi="Times New Roman" w:cs="Times New Roman"/>
        </w:rPr>
        <w:t xml:space="preserve">signage.  CLC will evaluate the possibility of hiring a design firm to develop a comprehensive scheme with images to complement the narrative information.  Once designed, the signs will need to be printed, mounted, and installed along the trail.  CLC will evaluate developing on-line applications, trail guide pamphlets and/or phone apps to enhance the impact of the trail, both on and off-campus.  </w:t>
      </w:r>
    </w:p>
    <w:p w14:paraId="1B2AE4B3" w14:textId="77777777" w:rsidR="004F30B9" w:rsidRPr="004F30B9" w:rsidRDefault="004F30B9" w:rsidP="004F30B9">
      <w:pPr>
        <w:rPr>
          <w:rFonts w:ascii="Times New Roman" w:hAnsi="Times New Roman" w:cs="Times New Roman"/>
        </w:rPr>
      </w:pPr>
    </w:p>
    <w:p w14:paraId="5794642B" w14:textId="45238EE1" w:rsidR="004F30B9" w:rsidRDefault="004F30B9" w:rsidP="004F30B9">
      <w:pPr>
        <w:rPr>
          <w:rFonts w:ascii="Times New Roman" w:hAnsi="Times New Roman" w:cs="Times New Roman"/>
        </w:rPr>
      </w:pPr>
      <w:r w:rsidRPr="004F30B9">
        <w:rPr>
          <w:rFonts w:ascii="Times New Roman" w:hAnsi="Times New Roman" w:cs="Times New Roman"/>
        </w:rPr>
        <w:t xml:space="preserve">Lake County is developing </w:t>
      </w:r>
      <w:r w:rsidR="00D11B6F">
        <w:rPr>
          <w:rFonts w:ascii="Times New Roman" w:hAnsi="Times New Roman" w:cs="Times New Roman"/>
        </w:rPr>
        <w:t>its</w:t>
      </w:r>
      <w:r w:rsidRPr="004F30B9">
        <w:rPr>
          <w:rFonts w:ascii="Times New Roman" w:hAnsi="Times New Roman" w:cs="Times New Roman"/>
        </w:rPr>
        <w:t xml:space="preserve"> regional bicycle and walking trail system, </w:t>
      </w:r>
      <w:r w:rsidR="00D11B6F">
        <w:rPr>
          <w:rFonts w:ascii="Times New Roman" w:hAnsi="Times New Roman" w:cs="Times New Roman"/>
        </w:rPr>
        <w:t>integra</w:t>
      </w:r>
      <w:r w:rsidRPr="004F30B9">
        <w:rPr>
          <w:rFonts w:ascii="Times New Roman" w:hAnsi="Times New Roman" w:cs="Times New Roman"/>
        </w:rPr>
        <w:t xml:space="preserve">ting </w:t>
      </w:r>
      <w:r w:rsidR="00D11B6F">
        <w:rPr>
          <w:rFonts w:ascii="Times New Roman" w:hAnsi="Times New Roman" w:cs="Times New Roman"/>
        </w:rPr>
        <w:t>resources from its forest preserves</w:t>
      </w:r>
      <w:r w:rsidRPr="004F30B9">
        <w:rPr>
          <w:rFonts w:ascii="Times New Roman" w:hAnsi="Times New Roman" w:cs="Times New Roman"/>
        </w:rPr>
        <w:t>, state park</w:t>
      </w:r>
      <w:r w:rsidR="00D11B6F">
        <w:rPr>
          <w:rFonts w:ascii="Times New Roman" w:hAnsi="Times New Roman" w:cs="Times New Roman"/>
        </w:rPr>
        <w:t>s, park districts, schools</w:t>
      </w:r>
      <w:r w:rsidRPr="004F30B9">
        <w:rPr>
          <w:rFonts w:ascii="Times New Roman" w:hAnsi="Times New Roman" w:cs="Times New Roman"/>
        </w:rPr>
        <w:t xml:space="preserve">, and public rights of way countywide.  The Grayslake Campus is located in the center of the county and is participating in this connection.  In 2013, CLC worked with the Village of Grayslake to connect a neighborhood to its northeast with its trails and a pre-existing connection to the rest of the village’s trail system.  In 2015, the Lake County Division of Transportation worked with CLC to construct a multi-use trail connecting the campus to the nearby </w:t>
      </w:r>
      <w:hyperlink r:id="rId25" w:history="1">
        <w:r w:rsidR="00D11B6F" w:rsidRPr="00D11B6F">
          <w:rPr>
            <w:rStyle w:val="Hyperlink"/>
            <w:rFonts w:ascii="Times New Roman" w:hAnsi="Times New Roman" w:cs="Times New Roman"/>
          </w:rPr>
          <w:t>Lake County Forest Preserve Trails</w:t>
        </w:r>
      </w:hyperlink>
      <w:r w:rsidR="00D11B6F">
        <w:rPr>
          <w:rFonts w:ascii="Times New Roman" w:hAnsi="Times New Roman" w:cs="Times New Roman"/>
        </w:rPr>
        <w:t xml:space="preserve"> at </w:t>
      </w:r>
      <w:r w:rsidRPr="004F30B9">
        <w:rPr>
          <w:rFonts w:ascii="Times New Roman" w:hAnsi="Times New Roman" w:cs="Times New Roman"/>
        </w:rPr>
        <w:t xml:space="preserve">Rollins Savanna and the countywide Millennium Trail.  </w:t>
      </w:r>
    </w:p>
    <w:p w14:paraId="72D3A7D9" w14:textId="77777777" w:rsidR="00C80472" w:rsidRPr="004F30B9" w:rsidRDefault="00C80472" w:rsidP="004F30B9">
      <w:pPr>
        <w:rPr>
          <w:rFonts w:ascii="Times New Roman" w:hAnsi="Times New Roman" w:cs="Times New Roman"/>
        </w:rPr>
      </w:pPr>
    </w:p>
    <w:p w14:paraId="3CDB350E" w14:textId="77777777" w:rsidR="004F30B9" w:rsidRPr="004F30B9" w:rsidRDefault="004F30B9" w:rsidP="004F30B9">
      <w:pPr>
        <w:rPr>
          <w:rFonts w:ascii="Times New Roman" w:hAnsi="Times New Roman" w:cs="Times New Roman"/>
        </w:rPr>
      </w:pPr>
      <w:r w:rsidRPr="004F30B9">
        <w:rPr>
          <w:rFonts w:ascii="Times New Roman" w:hAnsi="Times New Roman" w:cs="Times New Roman"/>
        </w:rPr>
        <w:t xml:space="preserve">The Sustainability Trail will play a significant role in highlighting features across the campus and grounds, educating students and visitors about the benefits of sustainability and green job opportunities, connect our Living Laboratory with the rest of the county.    </w:t>
      </w:r>
    </w:p>
    <w:p w14:paraId="408F326D" w14:textId="77777777" w:rsidR="00CE5157" w:rsidRDefault="00CE5157" w:rsidP="00CE5157">
      <w:pPr>
        <w:rPr>
          <w:rFonts w:ascii="Times New Roman" w:hAnsi="Times New Roman" w:cs="Times New Roman"/>
          <w:b/>
        </w:rPr>
      </w:pPr>
    </w:p>
    <w:p w14:paraId="508E5F5B" w14:textId="77777777" w:rsidR="00C80472" w:rsidRDefault="00C80472" w:rsidP="00576EBA">
      <w:pPr>
        <w:ind w:left="360"/>
        <w:rPr>
          <w:rFonts w:ascii="Times New Roman" w:hAnsi="Times New Roman" w:cs="Times New Roman"/>
          <w:b/>
        </w:rPr>
      </w:pPr>
      <w:r>
        <w:rPr>
          <w:rFonts w:ascii="Times New Roman" w:hAnsi="Times New Roman" w:cs="Times New Roman"/>
          <w:b/>
          <w:noProof/>
        </w:rPr>
        <w:drawing>
          <wp:inline distT="0" distB="0" distL="0" distR="0" wp14:anchorId="3D9E6B08" wp14:editId="2912ABE4">
            <wp:extent cx="6159491" cy="819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rot="10800000">
                      <a:off x="0" y="0"/>
                      <a:ext cx="6162514" cy="8203144"/>
                    </a:xfrm>
                    <a:prstGeom prst="rect">
                      <a:avLst/>
                    </a:prstGeom>
                    <a:noFill/>
                  </pic:spPr>
                </pic:pic>
              </a:graphicData>
            </a:graphic>
          </wp:inline>
        </w:drawing>
      </w:r>
    </w:p>
    <w:p w14:paraId="00ED0526" w14:textId="77777777" w:rsidR="00C80472" w:rsidRPr="003B254C" w:rsidRDefault="00C80472" w:rsidP="00CE5157">
      <w:pPr>
        <w:rPr>
          <w:rFonts w:ascii="Times New Roman" w:hAnsi="Times New Roman" w:cs="Times New Roman"/>
          <w:b/>
        </w:rPr>
      </w:pPr>
    </w:p>
    <w:p w14:paraId="1FEB232D" w14:textId="77777777" w:rsidR="00C80472" w:rsidRDefault="00C80472">
      <w:pPr>
        <w:rPr>
          <w:rFonts w:ascii="Times New Roman" w:hAnsi="Times New Roman" w:cs="Times New Roman"/>
        </w:rPr>
      </w:pPr>
      <w:r>
        <w:rPr>
          <w:rFonts w:ascii="Times New Roman" w:hAnsi="Times New Roman" w:cs="Times New Roman"/>
        </w:rPr>
        <w:br w:type="page"/>
      </w:r>
    </w:p>
    <w:p w14:paraId="1AB13ACF" w14:textId="77777777" w:rsidR="00743BC5" w:rsidRPr="007F5AA5" w:rsidRDefault="00100B5A" w:rsidP="007F5AA5">
      <w:pPr>
        <w:pStyle w:val="Heading1"/>
        <w:rPr>
          <w:b/>
        </w:rPr>
      </w:pPr>
      <w:bookmarkStart w:id="11" w:name="_Toc481046313"/>
      <w:r w:rsidRPr="007F5AA5">
        <w:rPr>
          <w:b/>
        </w:rPr>
        <w:t>A</w:t>
      </w:r>
      <w:r w:rsidR="00233458" w:rsidRPr="007F5AA5">
        <w:rPr>
          <w:b/>
        </w:rPr>
        <w:t>ppendix</w:t>
      </w:r>
      <w:r w:rsidR="003B254C" w:rsidRPr="007F5AA5">
        <w:rPr>
          <w:b/>
        </w:rPr>
        <w:t xml:space="preserve"> A</w:t>
      </w:r>
      <w:r w:rsidR="007F5AA5" w:rsidRPr="007F5AA5">
        <w:rPr>
          <w:b/>
        </w:rPr>
        <w:t xml:space="preserve">:  </w:t>
      </w:r>
      <w:r w:rsidR="007379DD" w:rsidRPr="007F5AA5">
        <w:rPr>
          <w:b/>
        </w:rPr>
        <w:t>Groundcover and Land Use Table</w:t>
      </w:r>
      <w:r w:rsidR="00D23B7D">
        <w:rPr>
          <w:b/>
        </w:rPr>
        <w:t xml:space="preserve"> (2014)</w:t>
      </w:r>
      <w:bookmarkEnd w:id="11"/>
    </w:p>
    <w:p w14:paraId="1C29E4CA" w14:textId="77777777" w:rsidR="00743BC5" w:rsidRDefault="00743BC5" w:rsidP="00743BC5">
      <w:pPr>
        <w:spacing w:after="200" w:line="276" w:lineRule="auto"/>
        <w:rPr>
          <w:rFonts w:ascii="Times New Roman" w:hAnsi="Times New Roman" w:cs="Times New Roman"/>
          <w:b/>
          <w:sz w:val="24"/>
          <w:szCs w:val="24"/>
        </w:rPr>
      </w:pPr>
    </w:p>
    <w:tbl>
      <w:tblPr>
        <w:tblStyle w:val="TableGrid"/>
        <w:tblW w:w="0" w:type="auto"/>
        <w:tblInd w:w="16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115" w:type="dxa"/>
          <w:right w:w="115" w:type="dxa"/>
        </w:tblCellMar>
        <w:tblLook w:val="04A0" w:firstRow="1" w:lastRow="0" w:firstColumn="1" w:lastColumn="0" w:noHBand="0" w:noVBand="1"/>
      </w:tblPr>
      <w:tblGrid>
        <w:gridCol w:w="2785"/>
        <w:gridCol w:w="1284"/>
        <w:gridCol w:w="1258"/>
        <w:gridCol w:w="1310"/>
      </w:tblGrid>
      <w:tr w:rsidR="001F7EC4" w:rsidRPr="001F7EC4" w14:paraId="6F4F87A4" w14:textId="77777777" w:rsidTr="00CA4EF6">
        <w:trPr>
          <w:trHeight w:val="300"/>
        </w:trPr>
        <w:tc>
          <w:tcPr>
            <w:tcW w:w="2785" w:type="dxa"/>
            <w:vMerge w:val="restart"/>
            <w:tcBorders>
              <w:top w:val="single" w:sz="18" w:space="0" w:color="auto"/>
              <w:bottom w:val="single" w:sz="6" w:space="0" w:color="auto"/>
            </w:tcBorders>
            <w:noWrap/>
            <w:vAlign w:val="center"/>
          </w:tcPr>
          <w:p w14:paraId="0E3AE374" w14:textId="77777777" w:rsidR="001F7EC4" w:rsidRPr="001F7EC4" w:rsidRDefault="001F7EC4" w:rsidP="001F7EC4">
            <w:pPr>
              <w:spacing w:after="200" w:line="276" w:lineRule="auto"/>
              <w:rPr>
                <w:rFonts w:ascii="Times New Roman" w:hAnsi="Times New Roman" w:cs="Times New Roman"/>
                <w:b/>
                <w:sz w:val="24"/>
                <w:szCs w:val="24"/>
              </w:rPr>
            </w:pPr>
            <w:r>
              <w:rPr>
                <w:rFonts w:ascii="Times New Roman" w:hAnsi="Times New Roman" w:cs="Times New Roman"/>
                <w:b/>
                <w:sz w:val="24"/>
                <w:szCs w:val="24"/>
              </w:rPr>
              <w:t>Ground Cover/Land Use</w:t>
            </w:r>
          </w:p>
        </w:tc>
        <w:tc>
          <w:tcPr>
            <w:tcW w:w="3852" w:type="dxa"/>
            <w:gridSpan w:val="3"/>
            <w:tcBorders>
              <w:top w:val="single" w:sz="18" w:space="0" w:color="auto"/>
              <w:bottom w:val="single" w:sz="6" w:space="0" w:color="auto"/>
            </w:tcBorders>
            <w:noWrap/>
            <w:vAlign w:val="center"/>
          </w:tcPr>
          <w:p w14:paraId="04348E9B" w14:textId="77777777" w:rsidR="001F7EC4" w:rsidRPr="001F7EC4" w:rsidRDefault="001F7EC4" w:rsidP="001F7EC4">
            <w:pPr>
              <w:spacing w:after="200" w:line="276" w:lineRule="auto"/>
              <w:rPr>
                <w:rFonts w:ascii="Times New Roman" w:hAnsi="Times New Roman" w:cs="Times New Roman"/>
                <w:b/>
                <w:sz w:val="24"/>
                <w:szCs w:val="24"/>
              </w:rPr>
            </w:pPr>
            <w:r>
              <w:rPr>
                <w:rFonts w:ascii="Times New Roman" w:hAnsi="Times New Roman" w:cs="Times New Roman"/>
                <w:b/>
                <w:sz w:val="24"/>
                <w:szCs w:val="24"/>
              </w:rPr>
              <w:t>Acres of Land for Each Campus</w:t>
            </w:r>
          </w:p>
        </w:tc>
      </w:tr>
      <w:tr w:rsidR="001F7EC4" w:rsidRPr="001F7EC4" w14:paraId="3C972FDF" w14:textId="77777777" w:rsidTr="00CA4EF6">
        <w:trPr>
          <w:trHeight w:val="300"/>
        </w:trPr>
        <w:tc>
          <w:tcPr>
            <w:tcW w:w="2785" w:type="dxa"/>
            <w:vMerge/>
            <w:tcBorders>
              <w:top w:val="single" w:sz="6" w:space="0" w:color="auto"/>
              <w:bottom w:val="single" w:sz="18" w:space="0" w:color="auto"/>
            </w:tcBorders>
            <w:noWrap/>
            <w:vAlign w:val="center"/>
            <w:hideMark/>
          </w:tcPr>
          <w:p w14:paraId="59139108" w14:textId="77777777" w:rsidR="001F7EC4" w:rsidRPr="001F7EC4" w:rsidRDefault="001F7EC4" w:rsidP="001F7EC4">
            <w:pPr>
              <w:spacing w:after="200" w:line="276" w:lineRule="auto"/>
              <w:rPr>
                <w:rFonts w:ascii="Times New Roman" w:hAnsi="Times New Roman" w:cs="Times New Roman"/>
                <w:b/>
                <w:sz w:val="24"/>
                <w:szCs w:val="24"/>
              </w:rPr>
            </w:pPr>
          </w:p>
        </w:tc>
        <w:tc>
          <w:tcPr>
            <w:tcW w:w="1284" w:type="dxa"/>
            <w:tcBorders>
              <w:top w:val="single" w:sz="6" w:space="0" w:color="auto"/>
              <w:bottom w:val="single" w:sz="18" w:space="0" w:color="auto"/>
            </w:tcBorders>
            <w:noWrap/>
            <w:vAlign w:val="center"/>
            <w:hideMark/>
          </w:tcPr>
          <w:p w14:paraId="5EAFB818"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Grayslake</w:t>
            </w:r>
          </w:p>
        </w:tc>
        <w:tc>
          <w:tcPr>
            <w:tcW w:w="1258" w:type="dxa"/>
            <w:tcBorders>
              <w:top w:val="single" w:sz="6" w:space="0" w:color="auto"/>
              <w:bottom w:val="single" w:sz="18" w:space="0" w:color="auto"/>
            </w:tcBorders>
            <w:noWrap/>
            <w:vAlign w:val="center"/>
            <w:hideMark/>
          </w:tcPr>
          <w:p w14:paraId="163668E8"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Southlake</w:t>
            </w:r>
          </w:p>
        </w:tc>
        <w:tc>
          <w:tcPr>
            <w:tcW w:w="1310" w:type="dxa"/>
            <w:tcBorders>
              <w:top w:val="single" w:sz="6" w:space="0" w:color="auto"/>
              <w:bottom w:val="single" w:sz="18" w:space="0" w:color="auto"/>
            </w:tcBorders>
            <w:noWrap/>
            <w:vAlign w:val="center"/>
            <w:hideMark/>
          </w:tcPr>
          <w:p w14:paraId="40634D3F"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Lakeshore</w:t>
            </w:r>
          </w:p>
        </w:tc>
      </w:tr>
      <w:tr w:rsidR="001F7EC4" w:rsidRPr="001F7EC4" w14:paraId="5BB2FDFE" w14:textId="77777777" w:rsidTr="00CA4EF6">
        <w:trPr>
          <w:trHeight w:val="288"/>
        </w:trPr>
        <w:tc>
          <w:tcPr>
            <w:tcW w:w="2785" w:type="dxa"/>
            <w:tcBorders>
              <w:top w:val="single" w:sz="18" w:space="0" w:color="auto"/>
            </w:tcBorders>
            <w:noWrap/>
            <w:vAlign w:val="center"/>
            <w:hideMark/>
          </w:tcPr>
          <w:p w14:paraId="0F144A84"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Buildings</w:t>
            </w:r>
          </w:p>
        </w:tc>
        <w:tc>
          <w:tcPr>
            <w:tcW w:w="1284" w:type="dxa"/>
            <w:tcBorders>
              <w:top w:val="single" w:sz="18" w:space="0" w:color="auto"/>
            </w:tcBorders>
            <w:noWrap/>
            <w:vAlign w:val="center"/>
            <w:hideMark/>
          </w:tcPr>
          <w:p w14:paraId="187B6EE4"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11.3</w:t>
            </w:r>
          </w:p>
        </w:tc>
        <w:tc>
          <w:tcPr>
            <w:tcW w:w="1258" w:type="dxa"/>
            <w:tcBorders>
              <w:top w:val="single" w:sz="18" w:space="0" w:color="auto"/>
            </w:tcBorders>
            <w:noWrap/>
            <w:vAlign w:val="center"/>
            <w:hideMark/>
          </w:tcPr>
          <w:p w14:paraId="5259D880"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1.0</w:t>
            </w:r>
          </w:p>
        </w:tc>
        <w:tc>
          <w:tcPr>
            <w:tcW w:w="1310" w:type="dxa"/>
            <w:tcBorders>
              <w:top w:val="single" w:sz="18" w:space="0" w:color="auto"/>
            </w:tcBorders>
            <w:noWrap/>
            <w:vAlign w:val="center"/>
            <w:hideMark/>
          </w:tcPr>
          <w:p w14:paraId="5BD37EC4"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1.0</w:t>
            </w:r>
          </w:p>
        </w:tc>
      </w:tr>
      <w:tr w:rsidR="001F7EC4" w:rsidRPr="001F7EC4" w14:paraId="5289C742" w14:textId="77777777" w:rsidTr="009064B0">
        <w:trPr>
          <w:trHeight w:val="288"/>
        </w:trPr>
        <w:tc>
          <w:tcPr>
            <w:tcW w:w="2785" w:type="dxa"/>
            <w:noWrap/>
            <w:vAlign w:val="center"/>
            <w:hideMark/>
          </w:tcPr>
          <w:p w14:paraId="7CC6DC7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Parking Lots</w:t>
            </w:r>
          </w:p>
        </w:tc>
        <w:tc>
          <w:tcPr>
            <w:tcW w:w="1284" w:type="dxa"/>
            <w:noWrap/>
            <w:vAlign w:val="center"/>
            <w:hideMark/>
          </w:tcPr>
          <w:p w14:paraId="7405210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31.7</w:t>
            </w:r>
          </w:p>
        </w:tc>
        <w:tc>
          <w:tcPr>
            <w:tcW w:w="1258" w:type="dxa"/>
            <w:noWrap/>
            <w:vAlign w:val="center"/>
            <w:hideMark/>
          </w:tcPr>
          <w:p w14:paraId="03D16C0E"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4.4</w:t>
            </w:r>
          </w:p>
        </w:tc>
        <w:tc>
          <w:tcPr>
            <w:tcW w:w="1310" w:type="dxa"/>
            <w:noWrap/>
            <w:vAlign w:val="center"/>
            <w:hideMark/>
          </w:tcPr>
          <w:p w14:paraId="142B0C76"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1.0</w:t>
            </w:r>
          </w:p>
        </w:tc>
      </w:tr>
      <w:tr w:rsidR="001F7EC4" w:rsidRPr="001F7EC4" w14:paraId="4E02E657" w14:textId="77777777" w:rsidTr="009064B0">
        <w:trPr>
          <w:trHeight w:val="288"/>
        </w:trPr>
        <w:tc>
          <w:tcPr>
            <w:tcW w:w="2785" w:type="dxa"/>
            <w:noWrap/>
            <w:vAlign w:val="center"/>
            <w:hideMark/>
          </w:tcPr>
          <w:p w14:paraId="0AAE1841"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Roads</w:t>
            </w:r>
          </w:p>
        </w:tc>
        <w:tc>
          <w:tcPr>
            <w:tcW w:w="1284" w:type="dxa"/>
            <w:noWrap/>
            <w:vAlign w:val="center"/>
            <w:hideMark/>
          </w:tcPr>
          <w:p w14:paraId="53E530F5"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18.5</w:t>
            </w:r>
          </w:p>
        </w:tc>
        <w:tc>
          <w:tcPr>
            <w:tcW w:w="1258" w:type="dxa"/>
            <w:noWrap/>
            <w:vAlign w:val="center"/>
            <w:hideMark/>
          </w:tcPr>
          <w:p w14:paraId="1A93FB73"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 </w:t>
            </w:r>
          </w:p>
        </w:tc>
        <w:tc>
          <w:tcPr>
            <w:tcW w:w="1310" w:type="dxa"/>
            <w:noWrap/>
            <w:vAlign w:val="center"/>
            <w:hideMark/>
          </w:tcPr>
          <w:p w14:paraId="3A223974"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 </w:t>
            </w:r>
          </w:p>
        </w:tc>
      </w:tr>
      <w:tr w:rsidR="001F7EC4" w:rsidRPr="001F7EC4" w14:paraId="1BEE44AA" w14:textId="77777777" w:rsidTr="009064B0">
        <w:trPr>
          <w:trHeight w:val="288"/>
        </w:trPr>
        <w:tc>
          <w:tcPr>
            <w:tcW w:w="2785" w:type="dxa"/>
            <w:noWrap/>
            <w:vAlign w:val="center"/>
            <w:hideMark/>
          </w:tcPr>
          <w:p w14:paraId="604B7138"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xml:space="preserve">Turf Grass </w:t>
            </w:r>
            <w:r w:rsidR="001373CE">
              <w:rPr>
                <w:rFonts w:ascii="Times New Roman" w:hAnsi="Times New Roman" w:cs="Times New Roman"/>
                <w:sz w:val="24"/>
                <w:szCs w:val="24"/>
              </w:rPr>
              <w:t>and Garden</w:t>
            </w:r>
          </w:p>
        </w:tc>
        <w:tc>
          <w:tcPr>
            <w:tcW w:w="1284" w:type="dxa"/>
            <w:noWrap/>
            <w:vAlign w:val="center"/>
            <w:hideMark/>
          </w:tcPr>
          <w:p w14:paraId="49435479"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88.7</w:t>
            </w:r>
          </w:p>
        </w:tc>
        <w:tc>
          <w:tcPr>
            <w:tcW w:w="1258" w:type="dxa"/>
            <w:noWrap/>
            <w:vAlign w:val="center"/>
            <w:hideMark/>
          </w:tcPr>
          <w:p w14:paraId="370C8BB6"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4.7</w:t>
            </w:r>
          </w:p>
        </w:tc>
        <w:tc>
          <w:tcPr>
            <w:tcW w:w="1310" w:type="dxa"/>
            <w:noWrap/>
            <w:vAlign w:val="center"/>
            <w:hideMark/>
          </w:tcPr>
          <w:p w14:paraId="77589237"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0.8</w:t>
            </w:r>
          </w:p>
        </w:tc>
      </w:tr>
      <w:tr w:rsidR="001F7EC4" w:rsidRPr="001F7EC4" w14:paraId="6A2303E9" w14:textId="77777777" w:rsidTr="009064B0">
        <w:trPr>
          <w:trHeight w:val="288"/>
        </w:trPr>
        <w:tc>
          <w:tcPr>
            <w:tcW w:w="2785" w:type="dxa"/>
            <w:noWrap/>
            <w:vAlign w:val="center"/>
            <w:hideMark/>
          </w:tcPr>
          <w:p w14:paraId="1ECCEAD4"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Sport Fields</w:t>
            </w:r>
          </w:p>
        </w:tc>
        <w:tc>
          <w:tcPr>
            <w:tcW w:w="1284" w:type="dxa"/>
            <w:noWrap/>
            <w:vAlign w:val="center"/>
            <w:hideMark/>
          </w:tcPr>
          <w:p w14:paraId="36597BE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16.4</w:t>
            </w:r>
          </w:p>
        </w:tc>
        <w:tc>
          <w:tcPr>
            <w:tcW w:w="1258" w:type="dxa"/>
            <w:noWrap/>
            <w:vAlign w:val="center"/>
            <w:hideMark/>
          </w:tcPr>
          <w:p w14:paraId="21F3A2FE"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c>
          <w:tcPr>
            <w:tcW w:w="1310" w:type="dxa"/>
            <w:noWrap/>
            <w:vAlign w:val="center"/>
            <w:hideMark/>
          </w:tcPr>
          <w:p w14:paraId="1AC09BBB"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425E2BD3" w14:textId="77777777" w:rsidTr="009064B0">
        <w:trPr>
          <w:trHeight w:val="288"/>
        </w:trPr>
        <w:tc>
          <w:tcPr>
            <w:tcW w:w="2785" w:type="dxa"/>
            <w:noWrap/>
            <w:vAlign w:val="center"/>
            <w:hideMark/>
          </w:tcPr>
          <w:p w14:paraId="5C59FD93"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Arboretum</w:t>
            </w:r>
          </w:p>
        </w:tc>
        <w:tc>
          <w:tcPr>
            <w:tcW w:w="1284" w:type="dxa"/>
            <w:noWrap/>
            <w:vAlign w:val="center"/>
            <w:hideMark/>
          </w:tcPr>
          <w:p w14:paraId="0361DAE1"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6.9</w:t>
            </w:r>
          </w:p>
        </w:tc>
        <w:tc>
          <w:tcPr>
            <w:tcW w:w="1258" w:type="dxa"/>
            <w:noWrap/>
            <w:vAlign w:val="center"/>
            <w:hideMark/>
          </w:tcPr>
          <w:p w14:paraId="5C16A17C"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c>
          <w:tcPr>
            <w:tcW w:w="1310" w:type="dxa"/>
            <w:noWrap/>
            <w:vAlign w:val="center"/>
            <w:hideMark/>
          </w:tcPr>
          <w:p w14:paraId="6B3DF147"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108E3B47" w14:textId="77777777" w:rsidTr="009064B0">
        <w:trPr>
          <w:trHeight w:val="288"/>
        </w:trPr>
        <w:tc>
          <w:tcPr>
            <w:tcW w:w="2785" w:type="dxa"/>
            <w:noWrap/>
            <w:vAlign w:val="center"/>
            <w:hideMark/>
          </w:tcPr>
          <w:p w14:paraId="31C42162"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Wetlands</w:t>
            </w:r>
          </w:p>
        </w:tc>
        <w:tc>
          <w:tcPr>
            <w:tcW w:w="1284" w:type="dxa"/>
            <w:noWrap/>
            <w:vAlign w:val="center"/>
            <w:hideMark/>
          </w:tcPr>
          <w:p w14:paraId="4C417D60"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32.7</w:t>
            </w:r>
          </w:p>
        </w:tc>
        <w:tc>
          <w:tcPr>
            <w:tcW w:w="1258" w:type="dxa"/>
            <w:noWrap/>
            <w:vAlign w:val="center"/>
            <w:hideMark/>
          </w:tcPr>
          <w:p w14:paraId="07739E60"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1.9</w:t>
            </w:r>
          </w:p>
        </w:tc>
        <w:tc>
          <w:tcPr>
            <w:tcW w:w="1310" w:type="dxa"/>
            <w:noWrap/>
            <w:vAlign w:val="center"/>
            <w:hideMark/>
          </w:tcPr>
          <w:p w14:paraId="798F7BD3"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1BB3C332" w14:textId="77777777" w:rsidTr="009064B0">
        <w:trPr>
          <w:trHeight w:val="288"/>
        </w:trPr>
        <w:tc>
          <w:tcPr>
            <w:tcW w:w="2785" w:type="dxa"/>
            <w:noWrap/>
            <w:vAlign w:val="center"/>
            <w:hideMark/>
          </w:tcPr>
          <w:p w14:paraId="3B84BC61"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Woodland</w:t>
            </w:r>
          </w:p>
        </w:tc>
        <w:tc>
          <w:tcPr>
            <w:tcW w:w="1284" w:type="dxa"/>
            <w:noWrap/>
            <w:vAlign w:val="center"/>
            <w:hideMark/>
          </w:tcPr>
          <w:p w14:paraId="6E3BA7CF"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5.8</w:t>
            </w:r>
          </w:p>
        </w:tc>
        <w:tc>
          <w:tcPr>
            <w:tcW w:w="1258" w:type="dxa"/>
            <w:noWrap/>
            <w:vAlign w:val="center"/>
            <w:hideMark/>
          </w:tcPr>
          <w:p w14:paraId="01A1907C"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4.9</w:t>
            </w:r>
          </w:p>
        </w:tc>
        <w:tc>
          <w:tcPr>
            <w:tcW w:w="1310" w:type="dxa"/>
            <w:noWrap/>
            <w:vAlign w:val="center"/>
            <w:hideMark/>
          </w:tcPr>
          <w:p w14:paraId="2E30A842"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69705BF6" w14:textId="77777777" w:rsidTr="009064B0">
        <w:trPr>
          <w:trHeight w:val="288"/>
        </w:trPr>
        <w:tc>
          <w:tcPr>
            <w:tcW w:w="2785" w:type="dxa"/>
            <w:noWrap/>
            <w:vAlign w:val="center"/>
            <w:hideMark/>
          </w:tcPr>
          <w:p w14:paraId="5A5424A0"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Willow Lake and Ponds</w:t>
            </w:r>
          </w:p>
        </w:tc>
        <w:tc>
          <w:tcPr>
            <w:tcW w:w="1284" w:type="dxa"/>
            <w:noWrap/>
            <w:vAlign w:val="center"/>
            <w:hideMark/>
          </w:tcPr>
          <w:p w14:paraId="690DECF2"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13.7</w:t>
            </w:r>
          </w:p>
        </w:tc>
        <w:tc>
          <w:tcPr>
            <w:tcW w:w="1258" w:type="dxa"/>
            <w:noWrap/>
            <w:vAlign w:val="center"/>
            <w:hideMark/>
          </w:tcPr>
          <w:p w14:paraId="5647E7C3"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1.9</w:t>
            </w:r>
          </w:p>
        </w:tc>
        <w:tc>
          <w:tcPr>
            <w:tcW w:w="1310" w:type="dxa"/>
            <w:noWrap/>
            <w:vAlign w:val="center"/>
            <w:hideMark/>
          </w:tcPr>
          <w:p w14:paraId="1F931A9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37FB00DD" w14:textId="77777777" w:rsidTr="009064B0">
        <w:trPr>
          <w:trHeight w:val="288"/>
        </w:trPr>
        <w:tc>
          <w:tcPr>
            <w:tcW w:w="2785" w:type="dxa"/>
            <w:noWrap/>
            <w:vAlign w:val="center"/>
            <w:hideMark/>
          </w:tcPr>
          <w:p w14:paraId="1684DA4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Gages Lake</w:t>
            </w:r>
          </w:p>
        </w:tc>
        <w:tc>
          <w:tcPr>
            <w:tcW w:w="1284" w:type="dxa"/>
            <w:noWrap/>
            <w:vAlign w:val="center"/>
            <w:hideMark/>
          </w:tcPr>
          <w:p w14:paraId="01B70E45"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16.6</w:t>
            </w:r>
          </w:p>
        </w:tc>
        <w:tc>
          <w:tcPr>
            <w:tcW w:w="1258" w:type="dxa"/>
            <w:noWrap/>
            <w:vAlign w:val="center"/>
            <w:hideMark/>
          </w:tcPr>
          <w:p w14:paraId="66AB282F"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c>
          <w:tcPr>
            <w:tcW w:w="1310" w:type="dxa"/>
            <w:noWrap/>
            <w:vAlign w:val="center"/>
            <w:hideMark/>
          </w:tcPr>
          <w:p w14:paraId="4F3178FA"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5865E03E" w14:textId="77777777" w:rsidTr="009064B0">
        <w:trPr>
          <w:trHeight w:val="288"/>
        </w:trPr>
        <w:tc>
          <w:tcPr>
            <w:tcW w:w="2785" w:type="dxa"/>
            <w:noWrap/>
            <w:vAlign w:val="center"/>
            <w:hideMark/>
          </w:tcPr>
          <w:p w14:paraId="335CE34C"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Prairie</w:t>
            </w:r>
          </w:p>
        </w:tc>
        <w:tc>
          <w:tcPr>
            <w:tcW w:w="1284" w:type="dxa"/>
            <w:noWrap/>
            <w:vAlign w:val="center"/>
            <w:hideMark/>
          </w:tcPr>
          <w:p w14:paraId="0D889941"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8.6</w:t>
            </w:r>
          </w:p>
        </w:tc>
        <w:tc>
          <w:tcPr>
            <w:tcW w:w="1258" w:type="dxa"/>
            <w:noWrap/>
            <w:vAlign w:val="center"/>
            <w:hideMark/>
          </w:tcPr>
          <w:p w14:paraId="4C6C0065"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c>
          <w:tcPr>
            <w:tcW w:w="1310" w:type="dxa"/>
            <w:noWrap/>
            <w:vAlign w:val="center"/>
            <w:hideMark/>
          </w:tcPr>
          <w:p w14:paraId="6657FBDB"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668C2FF3" w14:textId="77777777" w:rsidTr="00CA4EF6">
        <w:trPr>
          <w:trHeight w:val="288"/>
        </w:trPr>
        <w:tc>
          <w:tcPr>
            <w:tcW w:w="2785" w:type="dxa"/>
            <w:tcBorders>
              <w:bottom w:val="single" w:sz="6" w:space="0" w:color="auto"/>
            </w:tcBorders>
            <w:noWrap/>
            <w:vAlign w:val="center"/>
            <w:hideMark/>
          </w:tcPr>
          <w:p w14:paraId="575882A3"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Grassland</w:t>
            </w:r>
          </w:p>
        </w:tc>
        <w:tc>
          <w:tcPr>
            <w:tcW w:w="1284" w:type="dxa"/>
            <w:tcBorders>
              <w:bottom w:val="single" w:sz="6" w:space="0" w:color="auto"/>
            </w:tcBorders>
            <w:noWrap/>
            <w:vAlign w:val="center"/>
            <w:hideMark/>
          </w:tcPr>
          <w:p w14:paraId="7998986E"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12.1</w:t>
            </w:r>
          </w:p>
        </w:tc>
        <w:tc>
          <w:tcPr>
            <w:tcW w:w="1258" w:type="dxa"/>
            <w:tcBorders>
              <w:bottom w:val="single" w:sz="6" w:space="0" w:color="auto"/>
            </w:tcBorders>
            <w:noWrap/>
            <w:vAlign w:val="center"/>
            <w:hideMark/>
          </w:tcPr>
          <w:p w14:paraId="6E1C9F68"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c>
          <w:tcPr>
            <w:tcW w:w="1310" w:type="dxa"/>
            <w:tcBorders>
              <w:bottom w:val="single" w:sz="6" w:space="0" w:color="auto"/>
            </w:tcBorders>
            <w:noWrap/>
            <w:vAlign w:val="center"/>
            <w:hideMark/>
          </w:tcPr>
          <w:p w14:paraId="5B1C44E7"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sz w:val="24"/>
                <w:szCs w:val="24"/>
              </w:rPr>
              <w:t> </w:t>
            </w:r>
          </w:p>
        </w:tc>
      </w:tr>
      <w:tr w:rsidR="001F7EC4" w:rsidRPr="001F7EC4" w14:paraId="137D925F" w14:textId="77777777" w:rsidTr="00CA4EF6">
        <w:trPr>
          <w:trHeight w:val="288"/>
        </w:trPr>
        <w:tc>
          <w:tcPr>
            <w:tcW w:w="2785" w:type="dxa"/>
            <w:tcBorders>
              <w:top w:val="single" w:sz="6" w:space="0" w:color="auto"/>
              <w:bottom w:val="single" w:sz="12" w:space="0" w:color="auto"/>
            </w:tcBorders>
            <w:noWrap/>
            <w:vAlign w:val="center"/>
            <w:hideMark/>
          </w:tcPr>
          <w:p w14:paraId="2B187BE8"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Farm</w:t>
            </w:r>
          </w:p>
        </w:tc>
        <w:tc>
          <w:tcPr>
            <w:tcW w:w="1284" w:type="dxa"/>
            <w:tcBorders>
              <w:top w:val="single" w:sz="6" w:space="0" w:color="auto"/>
              <w:bottom w:val="single" w:sz="12" w:space="0" w:color="auto"/>
            </w:tcBorders>
            <w:noWrap/>
            <w:vAlign w:val="center"/>
            <w:hideMark/>
          </w:tcPr>
          <w:p w14:paraId="65564C12"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1.5</w:t>
            </w:r>
          </w:p>
        </w:tc>
        <w:tc>
          <w:tcPr>
            <w:tcW w:w="1258" w:type="dxa"/>
            <w:tcBorders>
              <w:top w:val="single" w:sz="6" w:space="0" w:color="auto"/>
              <w:bottom w:val="single" w:sz="12" w:space="0" w:color="auto"/>
            </w:tcBorders>
            <w:noWrap/>
            <w:vAlign w:val="center"/>
            <w:hideMark/>
          </w:tcPr>
          <w:p w14:paraId="3AB131BF"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 </w:t>
            </w:r>
          </w:p>
        </w:tc>
        <w:tc>
          <w:tcPr>
            <w:tcW w:w="1310" w:type="dxa"/>
            <w:tcBorders>
              <w:top w:val="single" w:sz="6" w:space="0" w:color="auto"/>
              <w:bottom w:val="single" w:sz="12" w:space="0" w:color="auto"/>
            </w:tcBorders>
            <w:noWrap/>
            <w:vAlign w:val="center"/>
            <w:hideMark/>
          </w:tcPr>
          <w:p w14:paraId="3ACE32BF" w14:textId="77777777" w:rsidR="001F7EC4" w:rsidRPr="001F7EC4" w:rsidRDefault="001F7EC4" w:rsidP="001F7EC4">
            <w:pPr>
              <w:spacing w:after="200" w:line="276" w:lineRule="auto"/>
              <w:rPr>
                <w:rFonts w:ascii="Times New Roman" w:hAnsi="Times New Roman" w:cs="Times New Roman"/>
                <w:sz w:val="24"/>
                <w:szCs w:val="24"/>
              </w:rPr>
            </w:pPr>
            <w:r w:rsidRPr="001F7EC4">
              <w:rPr>
                <w:rFonts w:ascii="Times New Roman" w:hAnsi="Times New Roman" w:cs="Times New Roman"/>
                <w:bCs/>
                <w:sz w:val="24"/>
                <w:szCs w:val="24"/>
              </w:rPr>
              <w:t> </w:t>
            </w:r>
          </w:p>
        </w:tc>
      </w:tr>
      <w:tr w:rsidR="001F7EC4" w:rsidRPr="001F7EC4" w14:paraId="3615DBC0" w14:textId="77777777" w:rsidTr="00CA4EF6">
        <w:trPr>
          <w:trHeight w:val="300"/>
        </w:trPr>
        <w:tc>
          <w:tcPr>
            <w:tcW w:w="2785" w:type="dxa"/>
            <w:tcBorders>
              <w:top w:val="single" w:sz="12" w:space="0" w:color="auto"/>
            </w:tcBorders>
            <w:noWrap/>
            <w:vAlign w:val="center"/>
            <w:hideMark/>
          </w:tcPr>
          <w:p w14:paraId="5364F6D7"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 xml:space="preserve">SUM </w:t>
            </w:r>
          </w:p>
        </w:tc>
        <w:tc>
          <w:tcPr>
            <w:tcW w:w="1284" w:type="dxa"/>
            <w:tcBorders>
              <w:top w:val="single" w:sz="12" w:space="0" w:color="auto"/>
            </w:tcBorders>
            <w:noWrap/>
            <w:vAlign w:val="center"/>
            <w:hideMark/>
          </w:tcPr>
          <w:p w14:paraId="635E7603"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229.1</w:t>
            </w:r>
          </w:p>
        </w:tc>
        <w:tc>
          <w:tcPr>
            <w:tcW w:w="1258" w:type="dxa"/>
            <w:tcBorders>
              <w:top w:val="single" w:sz="12" w:space="0" w:color="auto"/>
            </w:tcBorders>
            <w:noWrap/>
            <w:vAlign w:val="center"/>
            <w:hideMark/>
          </w:tcPr>
          <w:p w14:paraId="39E23E1C"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18.9</w:t>
            </w:r>
          </w:p>
        </w:tc>
        <w:tc>
          <w:tcPr>
            <w:tcW w:w="1310" w:type="dxa"/>
            <w:tcBorders>
              <w:top w:val="single" w:sz="12" w:space="0" w:color="auto"/>
            </w:tcBorders>
            <w:noWrap/>
            <w:vAlign w:val="center"/>
            <w:hideMark/>
          </w:tcPr>
          <w:p w14:paraId="37759D07" w14:textId="77777777" w:rsidR="001F7EC4" w:rsidRPr="001F7EC4" w:rsidRDefault="001F7EC4" w:rsidP="001F7EC4">
            <w:pPr>
              <w:spacing w:after="200" w:line="276" w:lineRule="auto"/>
              <w:rPr>
                <w:rFonts w:ascii="Times New Roman" w:hAnsi="Times New Roman" w:cs="Times New Roman"/>
                <w:b/>
                <w:sz w:val="24"/>
                <w:szCs w:val="24"/>
              </w:rPr>
            </w:pPr>
            <w:r w:rsidRPr="001F7EC4">
              <w:rPr>
                <w:rFonts w:ascii="Times New Roman" w:hAnsi="Times New Roman" w:cs="Times New Roman"/>
                <w:b/>
                <w:sz w:val="24"/>
                <w:szCs w:val="24"/>
              </w:rPr>
              <w:t>1.8</w:t>
            </w:r>
          </w:p>
        </w:tc>
      </w:tr>
    </w:tbl>
    <w:p w14:paraId="7F9C3627" w14:textId="77777777" w:rsidR="00743BC5" w:rsidRDefault="00743BC5" w:rsidP="00743BC5">
      <w:pPr>
        <w:spacing w:after="200" w:line="276" w:lineRule="auto"/>
        <w:rPr>
          <w:rFonts w:ascii="Times New Roman" w:hAnsi="Times New Roman" w:cs="Times New Roman"/>
          <w:b/>
          <w:sz w:val="24"/>
          <w:szCs w:val="24"/>
        </w:rPr>
      </w:pPr>
    </w:p>
    <w:p w14:paraId="26D67B78" w14:textId="77777777" w:rsidR="00743BC5" w:rsidRDefault="00743BC5" w:rsidP="00743BC5">
      <w:pPr>
        <w:spacing w:after="200" w:line="276" w:lineRule="auto"/>
        <w:rPr>
          <w:rFonts w:ascii="Times New Roman" w:hAnsi="Times New Roman" w:cs="Times New Roman"/>
          <w:b/>
          <w:sz w:val="24"/>
          <w:szCs w:val="24"/>
        </w:rPr>
      </w:pPr>
    </w:p>
    <w:p w14:paraId="0D4B6378" w14:textId="77777777" w:rsidR="00743BC5" w:rsidRDefault="00743BC5" w:rsidP="00743BC5">
      <w:pPr>
        <w:spacing w:after="200" w:line="276" w:lineRule="auto"/>
        <w:rPr>
          <w:rFonts w:ascii="Times New Roman" w:hAnsi="Times New Roman" w:cs="Times New Roman"/>
          <w:b/>
          <w:sz w:val="24"/>
          <w:szCs w:val="24"/>
        </w:rPr>
      </w:pPr>
    </w:p>
    <w:p w14:paraId="2033A0E7" w14:textId="77777777" w:rsidR="00743BC5" w:rsidRDefault="00743BC5">
      <w:pPr>
        <w:rPr>
          <w:rFonts w:ascii="Times New Roman" w:hAnsi="Times New Roman" w:cs="Times New Roman"/>
          <w:b/>
          <w:sz w:val="24"/>
          <w:szCs w:val="24"/>
        </w:rPr>
      </w:pPr>
      <w:r>
        <w:rPr>
          <w:rFonts w:ascii="Times New Roman" w:hAnsi="Times New Roman" w:cs="Times New Roman"/>
          <w:b/>
          <w:sz w:val="24"/>
          <w:szCs w:val="24"/>
        </w:rPr>
        <w:br w:type="page"/>
      </w:r>
    </w:p>
    <w:p w14:paraId="77B07B22" w14:textId="77777777" w:rsidR="00100B5A" w:rsidRPr="007F5AA5" w:rsidRDefault="00743BC5" w:rsidP="007F5AA5">
      <w:pPr>
        <w:pStyle w:val="Heading1"/>
        <w:rPr>
          <w:b/>
        </w:rPr>
      </w:pPr>
      <w:bookmarkStart w:id="12" w:name="_Toc481046314"/>
      <w:r w:rsidRPr="007F5AA5">
        <w:rPr>
          <w:b/>
        </w:rPr>
        <w:t>Appendix B</w:t>
      </w:r>
      <w:r w:rsidR="007F5AA5" w:rsidRPr="007F5AA5">
        <w:rPr>
          <w:b/>
        </w:rPr>
        <w:t xml:space="preserve">:  </w:t>
      </w:r>
      <w:r w:rsidR="00162BBD">
        <w:rPr>
          <w:b/>
        </w:rPr>
        <w:t>P</w:t>
      </w:r>
      <w:r w:rsidR="00CA4EF6" w:rsidRPr="007F5AA5">
        <w:rPr>
          <w:b/>
        </w:rPr>
        <w:t>alette</w:t>
      </w:r>
      <w:r w:rsidR="00162BBD">
        <w:rPr>
          <w:b/>
        </w:rPr>
        <w:t xml:space="preserve"> of </w:t>
      </w:r>
      <w:r w:rsidR="00C72006" w:rsidRPr="007F5AA5">
        <w:rPr>
          <w:b/>
        </w:rPr>
        <w:t xml:space="preserve">Preferred </w:t>
      </w:r>
      <w:r w:rsidR="00A548FC" w:rsidRPr="007F5AA5">
        <w:rPr>
          <w:b/>
        </w:rPr>
        <w:t xml:space="preserve">Native and Sustainable </w:t>
      </w:r>
      <w:r w:rsidR="007F5AA5" w:rsidRPr="007F5AA5">
        <w:rPr>
          <w:b/>
        </w:rPr>
        <w:t>Forbs and Grasses</w:t>
      </w:r>
      <w:bookmarkEnd w:id="12"/>
    </w:p>
    <w:p w14:paraId="4870B08D" w14:textId="77777777" w:rsidR="007F5AA5" w:rsidRDefault="007F5AA5" w:rsidP="00100B5A">
      <w:pPr>
        <w:spacing w:after="200" w:line="276" w:lineRule="auto"/>
        <w:rPr>
          <w:rFonts w:ascii="Times New Roman" w:hAnsi="Times New Roman" w:cs="Times New Roman"/>
        </w:rPr>
      </w:pPr>
    </w:p>
    <w:p w14:paraId="2631EBF6" w14:textId="77777777" w:rsidR="00100B5A" w:rsidRPr="00FF2957" w:rsidRDefault="00100B5A" w:rsidP="00100B5A">
      <w:pPr>
        <w:spacing w:after="200" w:line="276" w:lineRule="auto"/>
        <w:rPr>
          <w:rFonts w:ascii="Times New Roman" w:hAnsi="Times New Roman" w:cs="Times New Roman"/>
          <w:b/>
        </w:rPr>
      </w:pPr>
      <w:r w:rsidRPr="00FF2957">
        <w:rPr>
          <w:rFonts w:ascii="Times New Roman" w:hAnsi="Times New Roman" w:cs="Times New Roman"/>
        </w:rPr>
        <w:t>Plant</w:t>
      </w:r>
      <w:r w:rsidR="003B254C">
        <w:rPr>
          <w:rFonts w:ascii="Times New Roman" w:hAnsi="Times New Roman" w:cs="Times New Roman"/>
        </w:rPr>
        <w:t xml:space="preserve"> specie</w:t>
      </w:r>
      <w:r w:rsidRPr="00FF2957">
        <w:rPr>
          <w:rFonts w:ascii="Times New Roman" w:hAnsi="Times New Roman" w:cs="Times New Roman"/>
        </w:rPr>
        <w:t>s</w:t>
      </w:r>
      <w:r w:rsidR="003B254C">
        <w:rPr>
          <w:rFonts w:ascii="Times New Roman" w:hAnsi="Times New Roman" w:cs="Times New Roman"/>
        </w:rPr>
        <w:t xml:space="preserve"> installed</w:t>
      </w:r>
      <w:r w:rsidRPr="00FF2957">
        <w:rPr>
          <w:rFonts w:ascii="Times New Roman" w:hAnsi="Times New Roman" w:cs="Times New Roman"/>
        </w:rPr>
        <w:t xml:space="preserve"> on</w:t>
      </w:r>
      <w:r w:rsidR="003B254C">
        <w:rPr>
          <w:rFonts w:ascii="Times New Roman" w:hAnsi="Times New Roman" w:cs="Times New Roman"/>
        </w:rPr>
        <w:t xml:space="preserve"> the</w:t>
      </w:r>
      <w:r w:rsidRPr="00FF2957">
        <w:rPr>
          <w:rFonts w:ascii="Times New Roman" w:hAnsi="Times New Roman" w:cs="Times New Roman"/>
        </w:rPr>
        <w:t xml:space="preserve"> College of Lake County campuses should </w:t>
      </w:r>
      <w:r w:rsidR="00E35BEB">
        <w:rPr>
          <w:rFonts w:ascii="Times New Roman" w:hAnsi="Times New Roman" w:cs="Times New Roman"/>
        </w:rPr>
        <w:t>include perennials</w:t>
      </w:r>
      <w:r w:rsidR="003B254C">
        <w:rPr>
          <w:rFonts w:ascii="Times New Roman" w:hAnsi="Times New Roman" w:cs="Times New Roman"/>
        </w:rPr>
        <w:t xml:space="preserve"> </w:t>
      </w:r>
      <w:r w:rsidR="003B254C" w:rsidRPr="00FF2957">
        <w:rPr>
          <w:rFonts w:ascii="Times New Roman" w:hAnsi="Times New Roman" w:cs="Times New Roman"/>
        </w:rPr>
        <w:t>that are indigenous to Lake County and to the northeastern Illinois region</w:t>
      </w:r>
      <w:r w:rsidR="003B254C">
        <w:rPr>
          <w:rFonts w:ascii="Times New Roman" w:hAnsi="Times New Roman" w:cs="Times New Roman"/>
        </w:rPr>
        <w:t>.  Exceptions can be made to this list, especially in</w:t>
      </w:r>
      <w:r w:rsidR="00E35BEB">
        <w:rPr>
          <w:rFonts w:ascii="Times New Roman" w:hAnsi="Times New Roman" w:cs="Times New Roman"/>
        </w:rPr>
        <w:t xml:space="preserve"> potted planters</w:t>
      </w:r>
      <w:r w:rsidR="003B254C">
        <w:rPr>
          <w:rFonts w:ascii="Times New Roman" w:hAnsi="Times New Roman" w:cs="Times New Roman"/>
        </w:rPr>
        <w:t>, which may include annuals for full summer color</w:t>
      </w:r>
      <w:r w:rsidRPr="00FF2957">
        <w:rPr>
          <w:rFonts w:ascii="Times New Roman" w:hAnsi="Times New Roman" w:cs="Times New Roman"/>
        </w:rPr>
        <w:t xml:space="preserve">.  </w:t>
      </w:r>
      <w:r w:rsidR="003B254C">
        <w:rPr>
          <w:rFonts w:ascii="Times New Roman" w:hAnsi="Times New Roman" w:cs="Times New Roman"/>
        </w:rPr>
        <w:t>Many native and sustainable</w:t>
      </w:r>
      <w:r w:rsidRPr="00FF2957">
        <w:rPr>
          <w:rFonts w:ascii="Times New Roman" w:hAnsi="Times New Roman" w:cs="Times New Roman"/>
        </w:rPr>
        <w:t xml:space="preserve"> species </w:t>
      </w:r>
      <w:r w:rsidR="003B254C">
        <w:rPr>
          <w:rFonts w:ascii="Times New Roman" w:hAnsi="Times New Roman" w:cs="Times New Roman"/>
        </w:rPr>
        <w:t xml:space="preserve">can be </w:t>
      </w:r>
      <w:r w:rsidRPr="00FF2957">
        <w:rPr>
          <w:rFonts w:ascii="Times New Roman" w:hAnsi="Times New Roman" w:cs="Times New Roman"/>
        </w:rPr>
        <w:t>adaptable to formal plantings</w:t>
      </w:r>
      <w:r w:rsidR="003B254C">
        <w:rPr>
          <w:rFonts w:ascii="Times New Roman" w:hAnsi="Times New Roman" w:cs="Times New Roman"/>
        </w:rPr>
        <w:t xml:space="preserve">, while </w:t>
      </w:r>
      <w:r w:rsidR="00233458" w:rsidRPr="00FF2957">
        <w:rPr>
          <w:rFonts w:ascii="Times New Roman" w:hAnsi="Times New Roman" w:cs="Times New Roman"/>
        </w:rPr>
        <w:t xml:space="preserve">others would be best be used in natural settings.  </w:t>
      </w:r>
      <w:r w:rsidR="00DC2766">
        <w:rPr>
          <w:rFonts w:ascii="Times New Roman" w:hAnsi="Times New Roman" w:cs="Times New Roman"/>
        </w:rPr>
        <w:t xml:space="preserve">See also Appendix G-1 for a list of plants to be used in the bioswales.  </w:t>
      </w:r>
      <w:r w:rsidR="00E35BEB">
        <w:rPr>
          <w:rFonts w:ascii="Times New Roman" w:hAnsi="Times New Roman" w:cs="Times New Roman"/>
        </w:rPr>
        <w:t>Native and sustainable p</w:t>
      </w:r>
      <w:r w:rsidR="00233458" w:rsidRPr="00FF2957">
        <w:rPr>
          <w:rFonts w:ascii="Times New Roman" w:hAnsi="Times New Roman" w:cs="Times New Roman"/>
        </w:rPr>
        <w:t xml:space="preserve">lants are identified </w:t>
      </w:r>
      <w:r w:rsidR="00E35BEB">
        <w:rPr>
          <w:rFonts w:ascii="Times New Roman" w:hAnsi="Times New Roman" w:cs="Times New Roman"/>
        </w:rPr>
        <w:t xml:space="preserve">below </w:t>
      </w:r>
      <w:r w:rsidR="00233458" w:rsidRPr="00FF2957">
        <w:rPr>
          <w:rFonts w:ascii="Times New Roman" w:hAnsi="Times New Roman" w:cs="Times New Roman"/>
        </w:rPr>
        <w:t xml:space="preserve">by their preferred habitat conditions, in terms of amount of sun and soil moisture.  </w:t>
      </w:r>
    </w:p>
    <w:p w14:paraId="643614EE" w14:textId="77777777" w:rsidR="00100B5A" w:rsidRPr="00FF2957" w:rsidRDefault="00100B5A" w:rsidP="00100B5A">
      <w:pPr>
        <w:spacing w:after="200" w:line="276" w:lineRule="auto"/>
        <w:rPr>
          <w:rFonts w:ascii="Times New Roman" w:hAnsi="Times New Roman" w:cs="Times New Roman"/>
          <w:b/>
        </w:rPr>
      </w:pPr>
      <w:r w:rsidRPr="00FF2957">
        <w:rPr>
          <w:rFonts w:ascii="Times New Roman" w:hAnsi="Times New Roman" w:cs="Times New Roman"/>
          <w:b/>
        </w:rPr>
        <w:t>Flowers and Grasses - Sunny and Dry</w:t>
      </w:r>
      <w:r w:rsidR="00233458" w:rsidRPr="00FF2957">
        <w:rPr>
          <w:rFonts w:ascii="Times New Roman" w:hAnsi="Times New Roman" w:cs="Times New Roman"/>
          <w:b/>
        </w:rPr>
        <w:t xml:space="preserve"> to Medium Soils</w:t>
      </w:r>
      <w:r w:rsidRPr="00FF2957">
        <w:rPr>
          <w:rFonts w:ascii="Times New Roman" w:hAnsi="Times New Roman" w:cs="Times New Roman"/>
          <w:b/>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1373CE" w:rsidRPr="001373CE" w14:paraId="1E32BF31" w14:textId="77777777" w:rsidTr="001373CE">
        <w:tc>
          <w:tcPr>
            <w:tcW w:w="4819" w:type="dxa"/>
          </w:tcPr>
          <w:p w14:paraId="09CDE321" w14:textId="77777777" w:rsidR="001373CE" w:rsidRPr="001373CE" w:rsidRDefault="001373CE" w:rsidP="007134D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Allium cernuum</w:t>
            </w:r>
            <w:r w:rsidRPr="001373CE">
              <w:rPr>
                <w:rFonts w:ascii="Times New Roman" w:hAnsi="Times New Roman" w:cs="Times New Roman"/>
              </w:rPr>
              <w:t xml:space="preserve"> – Nodding Wild Onion</w:t>
            </w:r>
          </w:p>
        </w:tc>
        <w:tc>
          <w:tcPr>
            <w:tcW w:w="4819" w:type="dxa"/>
          </w:tcPr>
          <w:p w14:paraId="3A8F1559" w14:textId="77777777" w:rsidR="001373CE" w:rsidRPr="001373CE" w:rsidRDefault="001373CE" w:rsidP="007134DE">
            <w:pPr>
              <w:numPr>
                <w:ilvl w:val="0"/>
                <w:numId w:val="3"/>
              </w:numPr>
              <w:spacing w:after="200" w:line="276" w:lineRule="auto"/>
              <w:contextualSpacing/>
              <w:rPr>
                <w:rFonts w:ascii="Times New Roman" w:hAnsi="Times New Roman" w:cs="Times New Roman"/>
                <w:i/>
              </w:rPr>
            </w:pPr>
            <w:r w:rsidRPr="001373CE">
              <w:rPr>
                <w:rFonts w:ascii="Times New Roman" w:hAnsi="Times New Roman" w:cs="Times New Roman"/>
                <w:i/>
              </w:rPr>
              <w:t>Eryngium yuccifolium</w:t>
            </w:r>
            <w:r w:rsidRPr="001373CE">
              <w:rPr>
                <w:rFonts w:ascii="Times New Roman" w:hAnsi="Times New Roman" w:cs="Times New Roman"/>
              </w:rPr>
              <w:t xml:space="preserve"> – Rattlesnake Master</w:t>
            </w:r>
          </w:p>
        </w:tc>
      </w:tr>
      <w:tr w:rsidR="001373CE" w:rsidRPr="001373CE" w14:paraId="004E80CD" w14:textId="77777777" w:rsidTr="001373CE">
        <w:tc>
          <w:tcPr>
            <w:tcW w:w="4819" w:type="dxa"/>
          </w:tcPr>
          <w:p w14:paraId="1BDD75B2"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Asclepias tuberosa</w:t>
            </w:r>
            <w:r w:rsidRPr="001373CE">
              <w:rPr>
                <w:rFonts w:ascii="Times New Roman" w:hAnsi="Times New Roman" w:cs="Times New Roman"/>
              </w:rPr>
              <w:t xml:space="preserve"> – Butterflyweed</w:t>
            </w:r>
          </w:p>
        </w:tc>
        <w:tc>
          <w:tcPr>
            <w:tcW w:w="4819" w:type="dxa"/>
          </w:tcPr>
          <w:p w14:paraId="19F8FEAA"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Geum triflorum</w:t>
            </w:r>
            <w:r w:rsidRPr="001373CE">
              <w:rPr>
                <w:rFonts w:ascii="Times New Roman" w:hAnsi="Times New Roman" w:cs="Times New Roman"/>
              </w:rPr>
              <w:t xml:space="preserve"> – Prairie Smoke</w:t>
            </w:r>
          </w:p>
        </w:tc>
      </w:tr>
      <w:tr w:rsidR="001373CE" w:rsidRPr="001373CE" w14:paraId="41251EDC" w14:textId="77777777" w:rsidTr="001373CE">
        <w:tc>
          <w:tcPr>
            <w:tcW w:w="4819" w:type="dxa"/>
          </w:tcPr>
          <w:p w14:paraId="5EAFDF0F"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Aster laevis</w:t>
            </w:r>
            <w:r w:rsidRPr="001373CE">
              <w:rPr>
                <w:rFonts w:ascii="Times New Roman" w:hAnsi="Times New Roman" w:cs="Times New Roman"/>
              </w:rPr>
              <w:t xml:space="preserve"> – Smooth Blue Aster</w:t>
            </w:r>
          </w:p>
        </w:tc>
        <w:tc>
          <w:tcPr>
            <w:tcW w:w="4819" w:type="dxa"/>
          </w:tcPr>
          <w:p w14:paraId="1C0D3132"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Liatris aspera</w:t>
            </w:r>
            <w:r w:rsidRPr="001373CE">
              <w:rPr>
                <w:rFonts w:ascii="Times New Roman" w:hAnsi="Times New Roman" w:cs="Times New Roman"/>
              </w:rPr>
              <w:t xml:space="preserve"> – Rough Blazing Star</w:t>
            </w:r>
          </w:p>
        </w:tc>
      </w:tr>
      <w:tr w:rsidR="001373CE" w:rsidRPr="001373CE" w14:paraId="1E310BFF" w14:textId="77777777" w:rsidTr="001373CE">
        <w:tc>
          <w:tcPr>
            <w:tcW w:w="4819" w:type="dxa"/>
          </w:tcPr>
          <w:p w14:paraId="481DB3A4"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Baptisia australis</w:t>
            </w:r>
            <w:r w:rsidRPr="001373CE">
              <w:rPr>
                <w:rFonts w:ascii="Times New Roman" w:hAnsi="Times New Roman" w:cs="Times New Roman"/>
              </w:rPr>
              <w:t xml:space="preserve"> – Blue Wild Indigo</w:t>
            </w:r>
          </w:p>
        </w:tc>
        <w:tc>
          <w:tcPr>
            <w:tcW w:w="4819" w:type="dxa"/>
          </w:tcPr>
          <w:p w14:paraId="36816CA0"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Penstemon digitalis</w:t>
            </w:r>
            <w:r w:rsidRPr="001373CE">
              <w:rPr>
                <w:rFonts w:ascii="Times New Roman" w:hAnsi="Times New Roman" w:cs="Times New Roman"/>
              </w:rPr>
              <w:t xml:space="preserve"> – Foxglove Beardtongue</w:t>
            </w:r>
          </w:p>
        </w:tc>
      </w:tr>
      <w:tr w:rsidR="001373CE" w:rsidRPr="001373CE" w14:paraId="4F63E8AD" w14:textId="77777777" w:rsidTr="001373CE">
        <w:tc>
          <w:tcPr>
            <w:tcW w:w="4819" w:type="dxa"/>
          </w:tcPr>
          <w:p w14:paraId="5AA5EF41"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Chasmanthium latifolium</w:t>
            </w:r>
            <w:r w:rsidRPr="001373CE">
              <w:rPr>
                <w:rFonts w:ascii="Times New Roman" w:hAnsi="Times New Roman" w:cs="Times New Roman"/>
              </w:rPr>
              <w:t xml:space="preserve"> – Northern Sea Oats</w:t>
            </w:r>
          </w:p>
        </w:tc>
        <w:tc>
          <w:tcPr>
            <w:tcW w:w="4819" w:type="dxa"/>
          </w:tcPr>
          <w:p w14:paraId="2AD8849B"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Rudbeckia subtomentosa</w:t>
            </w:r>
            <w:r w:rsidRPr="001373CE">
              <w:rPr>
                <w:rFonts w:ascii="Times New Roman" w:hAnsi="Times New Roman" w:cs="Times New Roman"/>
              </w:rPr>
              <w:t xml:space="preserve"> – Sweet Black-Eyed Susan</w:t>
            </w:r>
          </w:p>
        </w:tc>
      </w:tr>
      <w:tr w:rsidR="001373CE" w:rsidRPr="001373CE" w14:paraId="1F9D7F2F" w14:textId="77777777" w:rsidTr="001373CE">
        <w:tc>
          <w:tcPr>
            <w:tcW w:w="4819" w:type="dxa"/>
          </w:tcPr>
          <w:p w14:paraId="46E221CB"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Dalea purpurea</w:t>
            </w:r>
            <w:r w:rsidRPr="001373CE">
              <w:rPr>
                <w:rFonts w:ascii="Times New Roman" w:hAnsi="Times New Roman" w:cs="Times New Roman"/>
              </w:rPr>
              <w:t xml:space="preserve"> – Purple Prairie Clover</w:t>
            </w:r>
          </w:p>
        </w:tc>
        <w:tc>
          <w:tcPr>
            <w:tcW w:w="4819" w:type="dxa"/>
          </w:tcPr>
          <w:p w14:paraId="6C3746A1"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Schizachrium scoparium</w:t>
            </w:r>
            <w:r w:rsidRPr="001373CE">
              <w:rPr>
                <w:rFonts w:ascii="Times New Roman" w:hAnsi="Times New Roman" w:cs="Times New Roman"/>
              </w:rPr>
              <w:t xml:space="preserve"> – Little Bluestem</w:t>
            </w:r>
          </w:p>
        </w:tc>
      </w:tr>
      <w:tr w:rsidR="001373CE" w:rsidRPr="001373CE" w14:paraId="48E9733C" w14:textId="77777777" w:rsidTr="001373CE">
        <w:tc>
          <w:tcPr>
            <w:tcW w:w="4819" w:type="dxa"/>
          </w:tcPr>
          <w:p w14:paraId="7824E8BD"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Desmodium illinoense</w:t>
            </w:r>
            <w:r w:rsidRPr="001373CE">
              <w:rPr>
                <w:rFonts w:ascii="Times New Roman" w:hAnsi="Times New Roman" w:cs="Times New Roman"/>
              </w:rPr>
              <w:t xml:space="preserve"> – Illinois Tick Trefoil</w:t>
            </w:r>
          </w:p>
        </w:tc>
        <w:tc>
          <w:tcPr>
            <w:tcW w:w="4819" w:type="dxa"/>
          </w:tcPr>
          <w:p w14:paraId="3B01A37B"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Solidago rigida</w:t>
            </w:r>
            <w:r w:rsidRPr="001373CE">
              <w:rPr>
                <w:rFonts w:ascii="Times New Roman" w:hAnsi="Times New Roman" w:cs="Times New Roman"/>
              </w:rPr>
              <w:t xml:space="preserve"> – Stiff Goldenrod</w:t>
            </w:r>
          </w:p>
        </w:tc>
      </w:tr>
      <w:tr w:rsidR="001373CE" w:rsidRPr="001373CE" w14:paraId="74EC07F6" w14:textId="77777777" w:rsidTr="001373CE">
        <w:tc>
          <w:tcPr>
            <w:tcW w:w="4819" w:type="dxa"/>
          </w:tcPr>
          <w:p w14:paraId="3EF69E90"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Echinacea purpurea</w:t>
            </w:r>
            <w:r w:rsidRPr="001373CE">
              <w:rPr>
                <w:rFonts w:ascii="Times New Roman" w:hAnsi="Times New Roman" w:cs="Times New Roman"/>
              </w:rPr>
              <w:t xml:space="preserve"> – Purple Coneflower</w:t>
            </w:r>
          </w:p>
        </w:tc>
        <w:tc>
          <w:tcPr>
            <w:tcW w:w="4819" w:type="dxa"/>
          </w:tcPr>
          <w:p w14:paraId="162DC505" w14:textId="77777777" w:rsidR="001373CE" w:rsidRPr="001373CE" w:rsidRDefault="001373CE" w:rsidP="001373CE">
            <w:pPr>
              <w:numPr>
                <w:ilvl w:val="0"/>
                <w:numId w:val="3"/>
              </w:numPr>
              <w:spacing w:after="200" w:line="276" w:lineRule="auto"/>
              <w:contextualSpacing/>
              <w:rPr>
                <w:rFonts w:ascii="Times New Roman" w:hAnsi="Times New Roman" w:cs="Times New Roman"/>
              </w:rPr>
            </w:pPr>
            <w:r w:rsidRPr="001373CE">
              <w:rPr>
                <w:rFonts w:ascii="Times New Roman" w:hAnsi="Times New Roman" w:cs="Times New Roman"/>
                <w:i/>
              </w:rPr>
              <w:t>Sporobolus heterolepis</w:t>
            </w:r>
            <w:r w:rsidRPr="001373CE">
              <w:rPr>
                <w:rFonts w:ascii="Times New Roman" w:hAnsi="Times New Roman" w:cs="Times New Roman"/>
              </w:rPr>
              <w:t xml:space="preserve"> – Prairie Dropseed</w:t>
            </w:r>
          </w:p>
        </w:tc>
      </w:tr>
    </w:tbl>
    <w:p w14:paraId="1DFA5C95" w14:textId="77777777" w:rsidR="001373CE" w:rsidRDefault="001373CE" w:rsidP="00100B5A">
      <w:pPr>
        <w:spacing w:after="200" w:line="276" w:lineRule="auto"/>
        <w:rPr>
          <w:rFonts w:ascii="Times New Roman" w:hAnsi="Times New Roman" w:cs="Times New Roman"/>
          <w:b/>
        </w:rPr>
      </w:pPr>
    </w:p>
    <w:p w14:paraId="28BE8F7B" w14:textId="77777777" w:rsidR="00100B5A" w:rsidRPr="00FF2957" w:rsidRDefault="00100B5A" w:rsidP="00100B5A">
      <w:pPr>
        <w:spacing w:after="200" w:line="276" w:lineRule="auto"/>
        <w:rPr>
          <w:rFonts w:ascii="Times New Roman" w:hAnsi="Times New Roman" w:cs="Times New Roman"/>
          <w:b/>
        </w:rPr>
      </w:pPr>
      <w:r w:rsidRPr="00FF2957">
        <w:rPr>
          <w:rFonts w:ascii="Times New Roman" w:hAnsi="Times New Roman" w:cs="Times New Roman"/>
          <w:b/>
        </w:rPr>
        <w:t xml:space="preserve">Flowers and Grasses </w:t>
      </w:r>
      <w:r w:rsidR="00233458" w:rsidRPr="00FF2957">
        <w:rPr>
          <w:rFonts w:ascii="Times New Roman" w:hAnsi="Times New Roman" w:cs="Times New Roman"/>
          <w:b/>
        </w:rPr>
        <w:t>–</w:t>
      </w:r>
      <w:r w:rsidRPr="00FF2957">
        <w:rPr>
          <w:rFonts w:ascii="Times New Roman" w:hAnsi="Times New Roman" w:cs="Times New Roman"/>
          <w:b/>
        </w:rPr>
        <w:t xml:space="preserve"> </w:t>
      </w:r>
      <w:r w:rsidR="00233458" w:rsidRPr="00FF2957">
        <w:rPr>
          <w:rFonts w:ascii="Times New Roman" w:hAnsi="Times New Roman" w:cs="Times New Roman"/>
          <w:b/>
        </w:rPr>
        <w:t xml:space="preserve">Full to Part Sun, </w:t>
      </w:r>
      <w:r w:rsidRPr="00FF2957">
        <w:rPr>
          <w:rFonts w:ascii="Times New Roman" w:hAnsi="Times New Roman" w:cs="Times New Roman"/>
          <w:b/>
        </w:rPr>
        <w:t>Moist to Wet</w:t>
      </w:r>
      <w:r w:rsidR="00233458" w:rsidRPr="00FF2957">
        <w:rPr>
          <w:rFonts w:ascii="Times New Roman" w:hAnsi="Times New Roman" w:cs="Times New Roman"/>
          <w:b/>
        </w:rPr>
        <w:t xml:space="preserve"> Soils</w:t>
      </w:r>
      <w:r w:rsidRPr="00FF2957">
        <w:rPr>
          <w:rFonts w:ascii="Times New Roman" w:hAnsi="Times New Roman" w:cs="Times New Roman"/>
          <w:b/>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1373CE" w:rsidRPr="001373CE" w14:paraId="43DC210F" w14:textId="77777777" w:rsidTr="001373CE">
        <w:tc>
          <w:tcPr>
            <w:tcW w:w="4819" w:type="dxa"/>
          </w:tcPr>
          <w:p w14:paraId="319322DF"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Acorus calamus</w:t>
            </w:r>
            <w:r w:rsidRPr="001373CE">
              <w:rPr>
                <w:rFonts w:ascii="Times New Roman" w:hAnsi="Times New Roman" w:cs="Times New Roman"/>
              </w:rPr>
              <w:t xml:space="preserve"> – Sweet Flag</w:t>
            </w:r>
          </w:p>
        </w:tc>
        <w:tc>
          <w:tcPr>
            <w:tcW w:w="4819" w:type="dxa"/>
          </w:tcPr>
          <w:p w14:paraId="74AD9FE6"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Helenium autumnale</w:t>
            </w:r>
            <w:r w:rsidRPr="001373CE">
              <w:rPr>
                <w:rFonts w:ascii="Times New Roman" w:hAnsi="Times New Roman" w:cs="Times New Roman"/>
              </w:rPr>
              <w:t xml:space="preserve"> – Sneezeweed</w:t>
            </w:r>
          </w:p>
        </w:tc>
      </w:tr>
      <w:tr w:rsidR="001373CE" w:rsidRPr="001373CE" w14:paraId="52087BFD" w14:textId="77777777" w:rsidTr="001373CE">
        <w:tc>
          <w:tcPr>
            <w:tcW w:w="4819" w:type="dxa"/>
          </w:tcPr>
          <w:p w14:paraId="6EED0281"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Asclepias incarnata</w:t>
            </w:r>
            <w:r w:rsidRPr="001373CE">
              <w:rPr>
                <w:rFonts w:ascii="Times New Roman" w:hAnsi="Times New Roman" w:cs="Times New Roman"/>
              </w:rPr>
              <w:t xml:space="preserve"> – Marsh Milkweed</w:t>
            </w:r>
          </w:p>
        </w:tc>
        <w:tc>
          <w:tcPr>
            <w:tcW w:w="4819" w:type="dxa"/>
          </w:tcPr>
          <w:p w14:paraId="158608B3"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Iris virginica</w:t>
            </w:r>
            <w:r w:rsidRPr="001373CE">
              <w:rPr>
                <w:rFonts w:ascii="Times New Roman" w:hAnsi="Times New Roman" w:cs="Times New Roman"/>
              </w:rPr>
              <w:t xml:space="preserve"> – Blue Flag Iris</w:t>
            </w:r>
          </w:p>
        </w:tc>
      </w:tr>
      <w:tr w:rsidR="001373CE" w:rsidRPr="001373CE" w14:paraId="78A7909D" w14:textId="77777777" w:rsidTr="001373CE">
        <w:tc>
          <w:tcPr>
            <w:tcW w:w="4819" w:type="dxa"/>
          </w:tcPr>
          <w:p w14:paraId="2A898542"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Carex comosa</w:t>
            </w:r>
            <w:r w:rsidRPr="001373CE">
              <w:rPr>
                <w:rFonts w:ascii="Times New Roman" w:hAnsi="Times New Roman" w:cs="Times New Roman"/>
              </w:rPr>
              <w:t xml:space="preserve"> – Bristly Sedge</w:t>
            </w:r>
          </w:p>
        </w:tc>
        <w:tc>
          <w:tcPr>
            <w:tcW w:w="4819" w:type="dxa"/>
          </w:tcPr>
          <w:p w14:paraId="78CA017A"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Liatris pycnostachya</w:t>
            </w:r>
            <w:r w:rsidRPr="001373CE">
              <w:rPr>
                <w:rFonts w:ascii="Times New Roman" w:hAnsi="Times New Roman" w:cs="Times New Roman"/>
              </w:rPr>
              <w:t xml:space="preserve"> – Prairie Blazing Star</w:t>
            </w:r>
          </w:p>
        </w:tc>
      </w:tr>
      <w:tr w:rsidR="001373CE" w:rsidRPr="001373CE" w14:paraId="480D9E84" w14:textId="77777777" w:rsidTr="001373CE">
        <w:tc>
          <w:tcPr>
            <w:tcW w:w="4819" w:type="dxa"/>
          </w:tcPr>
          <w:p w14:paraId="4F63DB6F"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Carex stricta</w:t>
            </w:r>
            <w:r w:rsidRPr="001373CE">
              <w:rPr>
                <w:rFonts w:ascii="Times New Roman" w:hAnsi="Times New Roman" w:cs="Times New Roman"/>
              </w:rPr>
              <w:t xml:space="preserve"> – Common Tussock Sedge</w:t>
            </w:r>
          </w:p>
        </w:tc>
        <w:tc>
          <w:tcPr>
            <w:tcW w:w="4819" w:type="dxa"/>
          </w:tcPr>
          <w:p w14:paraId="44E609AA"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Physostegia virginiana</w:t>
            </w:r>
            <w:r w:rsidRPr="001373CE">
              <w:rPr>
                <w:rFonts w:ascii="Times New Roman" w:hAnsi="Times New Roman" w:cs="Times New Roman"/>
              </w:rPr>
              <w:t xml:space="preserve"> – Obedient Plant</w:t>
            </w:r>
          </w:p>
        </w:tc>
      </w:tr>
      <w:tr w:rsidR="001373CE" w:rsidRPr="001373CE" w14:paraId="54507E9B" w14:textId="77777777" w:rsidTr="001373CE">
        <w:tc>
          <w:tcPr>
            <w:tcW w:w="4819" w:type="dxa"/>
          </w:tcPr>
          <w:p w14:paraId="4D870D09"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Chelone glabra</w:t>
            </w:r>
            <w:r w:rsidRPr="001373CE">
              <w:rPr>
                <w:rFonts w:ascii="Times New Roman" w:hAnsi="Times New Roman" w:cs="Times New Roman"/>
              </w:rPr>
              <w:t xml:space="preserve"> – Turtlehead </w:t>
            </w:r>
          </w:p>
        </w:tc>
        <w:tc>
          <w:tcPr>
            <w:tcW w:w="4819" w:type="dxa"/>
          </w:tcPr>
          <w:p w14:paraId="510BFF5D"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Solidago ohiensis</w:t>
            </w:r>
            <w:r w:rsidRPr="001373CE">
              <w:rPr>
                <w:rFonts w:ascii="Times New Roman" w:hAnsi="Times New Roman" w:cs="Times New Roman"/>
              </w:rPr>
              <w:t xml:space="preserve"> – Ohio Goldenrod</w:t>
            </w:r>
          </w:p>
        </w:tc>
      </w:tr>
      <w:tr w:rsidR="001373CE" w:rsidRPr="001373CE" w14:paraId="70078B63" w14:textId="77777777" w:rsidTr="001373CE">
        <w:tc>
          <w:tcPr>
            <w:tcW w:w="4819" w:type="dxa"/>
          </w:tcPr>
          <w:p w14:paraId="2F15E8C3"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Eleocharis palustris</w:t>
            </w:r>
            <w:r w:rsidRPr="001373CE">
              <w:rPr>
                <w:rFonts w:ascii="Times New Roman" w:hAnsi="Times New Roman" w:cs="Times New Roman"/>
              </w:rPr>
              <w:t xml:space="preserve"> – Great Spike Rush</w:t>
            </w:r>
          </w:p>
        </w:tc>
        <w:tc>
          <w:tcPr>
            <w:tcW w:w="4819" w:type="dxa"/>
          </w:tcPr>
          <w:p w14:paraId="768F3C41"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Symphyotrichum</w:t>
            </w:r>
            <w:r w:rsidRPr="001373CE">
              <w:rPr>
                <w:rFonts w:ascii="Times New Roman" w:hAnsi="Times New Roman" w:cs="Times New Roman"/>
              </w:rPr>
              <w:t xml:space="preserve"> (formerly </w:t>
            </w:r>
            <w:r w:rsidRPr="001373CE">
              <w:rPr>
                <w:rFonts w:ascii="Times New Roman" w:hAnsi="Times New Roman" w:cs="Times New Roman"/>
                <w:i/>
              </w:rPr>
              <w:t>Aster</w:t>
            </w:r>
            <w:r w:rsidRPr="001373CE">
              <w:rPr>
                <w:rFonts w:ascii="Times New Roman" w:hAnsi="Times New Roman" w:cs="Times New Roman"/>
              </w:rPr>
              <w:t xml:space="preserve">) </w:t>
            </w:r>
            <w:r w:rsidRPr="001373CE">
              <w:rPr>
                <w:rFonts w:ascii="Times New Roman" w:hAnsi="Times New Roman" w:cs="Times New Roman"/>
                <w:i/>
              </w:rPr>
              <w:t>novae-angliae</w:t>
            </w:r>
            <w:r w:rsidRPr="001373CE">
              <w:rPr>
                <w:rFonts w:ascii="Times New Roman" w:hAnsi="Times New Roman" w:cs="Times New Roman"/>
              </w:rPr>
              <w:t xml:space="preserve"> – New England Aster</w:t>
            </w:r>
          </w:p>
        </w:tc>
      </w:tr>
      <w:tr w:rsidR="001373CE" w:rsidRPr="001373CE" w14:paraId="1286A8E4" w14:textId="77777777" w:rsidTr="001373CE">
        <w:tc>
          <w:tcPr>
            <w:tcW w:w="4819" w:type="dxa"/>
          </w:tcPr>
          <w:p w14:paraId="6C7B45E1"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Eupatorium perfoliatum</w:t>
            </w:r>
            <w:r w:rsidRPr="001373CE">
              <w:rPr>
                <w:rFonts w:ascii="Times New Roman" w:hAnsi="Times New Roman" w:cs="Times New Roman"/>
              </w:rPr>
              <w:t xml:space="preserve"> – Common Boneset</w:t>
            </w:r>
          </w:p>
        </w:tc>
        <w:tc>
          <w:tcPr>
            <w:tcW w:w="4819" w:type="dxa"/>
          </w:tcPr>
          <w:p w14:paraId="5034BEC0" w14:textId="77777777" w:rsidR="001373CE" w:rsidRPr="001373CE" w:rsidRDefault="001373CE" w:rsidP="001373CE">
            <w:pPr>
              <w:numPr>
                <w:ilvl w:val="0"/>
                <w:numId w:val="4"/>
              </w:numPr>
              <w:spacing w:after="200" w:line="276" w:lineRule="auto"/>
              <w:contextualSpacing/>
              <w:rPr>
                <w:rFonts w:ascii="Times New Roman" w:hAnsi="Times New Roman" w:cs="Times New Roman"/>
              </w:rPr>
            </w:pPr>
            <w:r w:rsidRPr="001373CE">
              <w:rPr>
                <w:rFonts w:ascii="Times New Roman" w:hAnsi="Times New Roman" w:cs="Times New Roman"/>
                <w:i/>
              </w:rPr>
              <w:t>Tradescantia ohiensis</w:t>
            </w:r>
            <w:r w:rsidRPr="001373CE">
              <w:rPr>
                <w:rFonts w:ascii="Times New Roman" w:hAnsi="Times New Roman" w:cs="Times New Roman"/>
              </w:rPr>
              <w:t xml:space="preserve"> – Ohio Spiderwort</w:t>
            </w:r>
          </w:p>
        </w:tc>
      </w:tr>
    </w:tbl>
    <w:p w14:paraId="5309DDD6" w14:textId="77777777" w:rsidR="00100B5A" w:rsidRPr="00FF2957" w:rsidRDefault="00100B5A" w:rsidP="00100B5A">
      <w:pPr>
        <w:spacing w:after="200" w:line="276" w:lineRule="auto"/>
        <w:rPr>
          <w:rFonts w:ascii="Times New Roman" w:hAnsi="Times New Roman" w:cs="Times New Roman"/>
          <w:b/>
        </w:rPr>
      </w:pPr>
    </w:p>
    <w:p w14:paraId="3C903E9F" w14:textId="77777777" w:rsidR="00100B5A" w:rsidRPr="00FF2957" w:rsidRDefault="00100B5A" w:rsidP="00100B5A">
      <w:pPr>
        <w:spacing w:after="200" w:line="276" w:lineRule="auto"/>
        <w:rPr>
          <w:rFonts w:ascii="Times New Roman" w:hAnsi="Times New Roman" w:cs="Times New Roman"/>
          <w:b/>
        </w:rPr>
      </w:pPr>
      <w:r w:rsidRPr="00FF2957">
        <w:rPr>
          <w:rFonts w:ascii="Times New Roman" w:hAnsi="Times New Roman" w:cs="Times New Roman"/>
          <w:b/>
        </w:rPr>
        <w:t xml:space="preserve">Flowers and Grasses – Part </w:t>
      </w:r>
      <w:r w:rsidR="00233458" w:rsidRPr="00FF2957">
        <w:rPr>
          <w:rFonts w:ascii="Times New Roman" w:hAnsi="Times New Roman" w:cs="Times New Roman"/>
          <w:b/>
        </w:rPr>
        <w:t xml:space="preserve">Sun </w:t>
      </w:r>
      <w:r w:rsidRPr="00FF2957">
        <w:rPr>
          <w:rFonts w:ascii="Times New Roman" w:hAnsi="Times New Roman" w:cs="Times New Roman"/>
          <w:b/>
        </w:rPr>
        <w:t>to Shade</w:t>
      </w:r>
      <w:r w:rsidR="00233458" w:rsidRPr="00FF2957">
        <w:rPr>
          <w:rFonts w:ascii="Times New Roman" w:hAnsi="Times New Roman" w:cs="Times New Roman"/>
          <w:b/>
        </w:rPr>
        <w:t>, Medium to Moist Soils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1373CE" w:rsidRPr="001373CE" w14:paraId="3AD3A5AE" w14:textId="77777777" w:rsidTr="001373CE">
        <w:tc>
          <w:tcPr>
            <w:tcW w:w="4819" w:type="dxa"/>
          </w:tcPr>
          <w:p w14:paraId="04BF387A"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Anemone canadensis</w:t>
            </w:r>
            <w:r w:rsidRPr="001373CE">
              <w:rPr>
                <w:rFonts w:ascii="Times New Roman" w:hAnsi="Times New Roman" w:cs="Times New Roman"/>
              </w:rPr>
              <w:t xml:space="preserve"> – Canada Anemone</w:t>
            </w:r>
          </w:p>
        </w:tc>
        <w:tc>
          <w:tcPr>
            <w:tcW w:w="4819" w:type="dxa"/>
          </w:tcPr>
          <w:p w14:paraId="36E64436"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Elymus hystrix</w:t>
            </w:r>
            <w:r w:rsidRPr="001373CE">
              <w:rPr>
                <w:rFonts w:ascii="Times New Roman" w:hAnsi="Times New Roman" w:cs="Times New Roman"/>
              </w:rPr>
              <w:t xml:space="preserve"> – Bottlebrush Grass</w:t>
            </w:r>
          </w:p>
        </w:tc>
      </w:tr>
      <w:tr w:rsidR="001373CE" w:rsidRPr="001373CE" w14:paraId="3AE6CF7F" w14:textId="77777777" w:rsidTr="001373CE">
        <w:tc>
          <w:tcPr>
            <w:tcW w:w="4819" w:type="dxa"/>
          </w:tcPr>
          <w:p w14:paraId="6487EAC9"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Asarum canadense</w:t>
            </w:r>
            <w:r w:rsidRPr="001373CE">
              <w:rPr>
                <w:rFonts w:ascii="Times New Roman" w:hAnsi="Times New Roman" w:cs="Times New Roman"/>
              </w:rPr>
              <w:t xml:space="preserve"> – Wild Ginger</w:t>
            </w:r>
          </w:p>
        </w:tc>
        <w:tc>
          <w:tcPr>
            <w:tcW w:w="4819" w:type="dxa"/>
          </w:tcPr>
          <w:p w14:paraId="4D471469"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Eupatoreum purpurea</w:t>
            </w:r>
            <w:r w:rsidRPr="001373CE">
              <w:rPr>
                <w:rFonts w:ascii="Times New Roman" w:hAnsi="Times New Roman" w:cs="Times New Roman"/>
              </w:rPr>
              <w:t xml:space="preserve"> – Joe Pye Weed</w:t>
            </w:r>
          </w:p>
        </w:tc>
      </w:tr>
      <w:tr w:rsidR="001373CE" w:rsidRPr="001373CE" w14:paraId="03F48124" w14:textId="77777777" w:rsidTr="001373CE">
        <w:tc>
          <w:tcPr>
            <w:tcW w:w="4819" w:type="dxa"/>
          </w:tcPr>
          <w:p w14:paraId="43B2FC53"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Carex grayii</w:t>
            </w:r>
            <w:r w:rsidRPr="001373CE">
              <w:rPr>
                <w:rFonts w:ascii="Times New Roman" w:hAnsi="Times New Roman" w:cs="Times New Roman"/>
              </w:rPr>
              <w:t xml:space="preserve"> – Gray’s Sedge</w:t>
            </w:r>
          </w:p>
        </w:tc>
        <w:tc>
          <w:tcPr>
            <w:tcW w:w="4819" w:type="dxa"/>
          </w:tcPr>
          <w:p w14:paraId="4486D70A"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Geranium maculatum</w:t>
            </w:r>
            <w:r w:rsidRPr="001373CE">
              <w:rPr>
                <w:rFonts w:ascii="Times New Roman" w:hAnsi="Times New Roman" w:cs="Times New Roman"/>
              </w:rPr>
              <w:t xml:space="preserve"> – Wild Geranium</w:t>
            </w:r>
          </w:p>
        </w:tc>
      </w:tr>
      <w:tr w:rsidR="001373CE" w:rsidRPr="001373CE" w14:paraId="3E0DFC3B" w14:textId="77777777" w:rsidTr="001373CE">
        <w:tc>
          <w:tcPr>
            <w:tcW w:w="4819" w:type="dxa"/>
          </w:tcPr>
          <w:p w14:paraId="560AE1C6"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Carex pennsylvatica</w:t>
            </w:r>
            <w:r w:rsidRPr="001373CE">
              <w:rPr>
                <w:rFonts w:ascii="Times New Roman" w:hAnsi="Times New Roman" w:cs="Times New Roman"/>
              </w:rPr>
              <w:t xml:space="preserve"> – Penn Sedge</w:t>
            </w:r>
          </w:p>
        </w:tc>
        <w:tc>
          <w:tcPr>
            <w:tcW w:w="4819" w:type="dxa"/>
          </w:tcPr>
          <w:p w14:paraId="7A843C66"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Phlox divericata</w:t>
            </w:r>
            <w:r w:rsidRPr="001373CE">
              <w:rPr>
                <w:rFonts w:ascii="Times New Roman" w:hAnsi="Times New Roman" w:cs="Times New Roman"/>
              </w:rPr>
              <w:t xml:space="preserve"> – Woodland Phlox</w:t>
            </w:r>
          </w:p>
        </w:tc>
      </w:tr>
      <w:tr w:rsidR="001373CE" w:rsidRPr="001373CE" w14:paraId="4B2AFC0E" w14:textId="77777777" w:rsidTr="001373CE">
        <w:tc>
          <w:tcPr>
            <w:tcW w:w="4819" w:type="dxa"/>
          </w:tcPr>
          <w:p w14:paraId="399241EB" w14:textId="77777777" w:rsidR="001373CE" w:rsidRPr="001373CE" w:rsidRDefault="001373CE" w:rsidP="001373CE">
            <w:pPr>
              <w:numPr>
                <w:ilvl w:val="0"/>
                <w:numId w:val="8"/>
              </w:numPr>
              <w:spacing w:after="200" w:line="276" w:lineRule="auto"/>
              <w:contextualSpacing/>
              <w:rPr>
                <w:rFonts w:ascii="Times New Roman" w:hAnsi="Times New Roman" w:cs="Times New Roman"/>
              </w:rPr>
            </w:pPr>
            <w:r w:rsidRPr="001373CE">
              <w:rPr>
                <w:rFonts w:ascii="Times New Roman" w:hAnsi="Times New Roman" w:cs="Times New Roman"/>
                <w:i/>
              </w:rPr>
              <w:t>Carex rosea</w:t>
            </w:r>
            <w:r w:rsidRPr="001373CE">
              <w:rPr>
                <w:rFonts w:ascii="Times New Roman" w:hAnsi="Times New Roman" w:cs="Times New Roman"/>
              </w:rPr>
              <w:t xml:space="preserve"> – Curly-Styled Wood Sedge</w:t>
            </w:r>
          </w:p>
        </w:tc>
        <w:tc>
          <w:tcPr>
            <w:tcW w:w="4819" w:type="dxa"/>
          </w:tcPr>
          <w:p w14:paraId="3AF7B015" w14:textId="77777777" w:rsidR="001373CE" w:rsidRPr="001373CE" w:rsidRDefault="001373CE" w:rsidP="001373CE">
            <w:pPr>
              <w:numPr>
                <w:ilvl w:val="0"/>
                <w:numId w:val="8"/>
              </w:numPr>
              <w:spacing w:after="200" w:line="276" w:lineRule="auto"/>
              <w:contextualSpacing/>
              <w:rPr>
                <w:rFonts w:ascii="Times New Roman" w:hAnsi="Times New Roman" w:cs="Times New Roman"/>
                <w:lang w:val="de-DE"/>
              </w:rPr>
            </w:pPr>
            <w:r w:rsidRPr="001373CE">
              <w:rPr>
                <w:rFonts w:ascii="Times New Roman" w:hAnsi="Times New Roman" w:cs="Times New Roman"/>
                <w:i/>
                <w:lang w:val="de-DE"/>
              </w:rPr>
              <w:t>Solidago flexicaulis</w:t>
            </w:r>
            <w:r w:rsidRPr="001373CE">
              <w:rPr>
                <w:rFonts w:ascii="Times New Roman" w:hAnsi="Times New Roman" w:cs="Times New Roman"/>
                <w:lang w:val="de-DE"/>
              </w:rPr>
              <w:t xml:space="preserve"> – Zig Zag Goldenrod</w:t>
            </w:r>
          </w:p>
        </w:tc>
      </w:tr>
    </w:tbl>
    <w:p w14:paraId="4B148A8A" w14:textId="77777777" w:rsidR="00233458" w:rsidRPr="00FF2957" w:rsidRDefault="00233458" w:rsidP="00100B5A">
      <w:pPr>
        <w:spacing w:after="200" w:line="276" w:lineRule="auto"/>
        <w:jc w:val="center"/>
        <w:rPr>
          <w:rFonts w:ascii="Times New Roman" w:hAnsi="Times New Roman" w:cs="Times New Roman"/>
          <w:b/>
          <w:sz w:val="24"/>
          <w:szCs w:val="24"/>
        </w:rPr>
      </w:pPr>
    </w:p>
    <w:p w14:paraId="03164B03" w14:textId="77777777" w:rsidR="00100B5A" w:rsidRPr="007F5AA5" w:rsidRDefault="00233458" w:rsidP="007F5AA5">
      <w:pPr>
        <w:pStyle w:val="Heading1"/>
        <w:rPr>
          <w:b/>
        </w:rPr>
      </w:pPr>
      <w:bookmarkStart w:id="13" w:name="_Toc481046315"/>
      <w:r w:rsidRPr="007F5AA5">
        <w:rPr>
          <w:b/>
        </w:rPr>
        <w:t>Appendix</w:t>
      </w:r>
      <w:r w:rsidR="007F5AA5" w:rsidRPr="007F5AA5">
        <w:rPr>
          <w:b/>
        </w:rPr>
        <w:t xml:space="preserve"> C:  </w:t>
      </w:r>
      <w:r w:rsidR="00162BBD">
        <w:rPr>
          <w:b/>
        </w:rPr>
        <w:t>Palette of</w:t>
      </w:r>
      <w:r w:rsidR="00CA4EF6" w:rsidRPr="007F5AA5">
        <w:rPr>
          <w:b/>
        </w:rPr>
        <w:t xml:space="preserve"> </w:t>
      </w:r>
      <w:r w:rsidR="00100B5A" w:rsidRPr="007F5AA5">
        <w:rPr>
          <w:b/>
        </w:rPr>
        <w:t>Recommended Trees and Shrubs</w:t>
      </w:r>
      <w:bookmarkEnd w:id="13"/>
    </w:p>
    <w:p w14:paraId="09486DA9" w14:textId="77777777" w:rsidR="007F5AA5" w:rsidRDefault="007F5AA5" w:rsidP="00100B5A">
      <w:pPr>
        <w:spacing w:after="200" w:line="276" w:lineRule="auto"/>
        <w:rPr>
          <w:rFonts w:ascii="Times New Roman" w:hAnsi="Times New Roman" w:cs="Times New Roman"/>
          <w:b/>
        </w:rPr>
      </w:pPr>
    </w:p>
    <w:p w14:paraId="3AA3AF62" w14:textId="77777777" w:rsidR="00100B5A" w:rsidRPr="00FF2957" w:rsidRDefault="00171815" w:rsidP="00100B5A">
      <w:pPr>
        <w:spacing w:after="200" w:line="276" w:lineRule="auto"/>
        <w:rPr>
          <w:rFonts w:ascii="Times New Roman" w:hAnsi="Times New Roman" w:cs="Times New Roman"/>
          <w:b/>
        </w:rPr>
      </w:pPr>
      <w:r w:rsidRPr="00FF2957">
        <w:rPr>
          <w:rFonts w:ascii="Times New Roman" w:hAnsi="Times New Roman" w:cs="Times New Roman"/>
          <w:b/>
        </w:rPr>
        <w:t xml:space="preserve">Canopy </w:t>
      </w:r>
      <w:r w:rsidR="00100B5A" w:rsidRPr="00FF2957">
        <w:rPr>
          <w:rFonts w:ascii="Times New Roman" w:hAnsi="Times New Roman" w:cs="Times New Roman"/>
          <w:b/>
        </w:rPr>
        <w:t>Trees:</w:t>
      </w:r>
    </w:p>
    <w:tbl>
      <w:tblPr>
        <w:tblStyle w:val="TableGrid"/>
        <w:tblW w:w="0" w:type="auto"/>
        <w:tblLook w:val="04A0" w:firstRow="1" w:lastRow="0" w:firstColumn="1" w:lastColumn="0" w:noHBand="0" w:noVBand="1"/>
      </w:tblPr>
      <w:tblGrid>
        <w:gridCol w:w="840"/>
        <w:gridCol w:w="810"/>
        <w:gridCol w:w="4213"/>
        <w:gridCol w:w="4495"/>
      </w:tblGrid>
      <w:tr w:rsidR="00633F89" w:rsidRPr="00FF2957" w14:paraId="4458211D" w14:textId="77777777" w:rsidTr="00975EE1">
        <w:trPr>
          <w:trHeight w:val="323"/>
        </w:trPr>
        <w:tc>
          <w:tcPr>
            <w:tcW w:w="805" w:type="dxa"/>
          </w:tcPr>
          <w:p w14:paraId="348C1BE8"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b/>
              </w:rPr>
              <w:t>Native</w:t>
            </w:r>
          </w:p>
        </w:tc>
        <w:tc>
          <w:tcPr>
            <w:tcW w:w="810" w:type="dxa"/>
          </w:tcPr>
          <w:p w14:paraId="7E17719D"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b/>
              </w:rPr>
              <w:t>Street</w:t>
            </w:r>
          </w:p>
        </w:tc>
        <w:tc>
          <w:tcPr>
            <w:tcW w:w="4230" w:type="dxa"/>
          </w:tcPr>
          <w:p w14:paraId="646E882C" w14:textId="77777777" w:rsidR="00633F89" w:rsidRPr="00FF2957" w:rsidRDefault="009E0F30"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b/>
              </w:rPr>
              <w:t xml:space="preserve">Botanic – Common </w:t>
            </w:r>
            <w:r w:rsidR="00633F89" w:rsidRPr="00FF2957">
              <w:rPr>
                <w:rFonts w:ascii="Times New Roman" w:hAnsi="Times New Roman" w:cs="Times New Roman"/>
                <w:b/>
              </w:rPr>
              <w:t>Name</w:t>
            </w:r>
          </w:p>
        </w:tc>
        <w:tc>
          <w:tcPr>
            <w:tcW w:w="4513" w:type="dxa"/>
          </w:tcPr>
          <w:p w14:paraId="7F6AEECD"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b/>
              </w:rPr>
              <w:t>Habitat</w:t>
            </w:r>
          </w:p>
        </w:tc>
      </w:tr>
      <w:tr w:rsidR="00633F89" w:rsidRPr="00FF2957" w14:paraId="68D097D6" w14:textId="77777777" w:rsidTr="00633F89">
        <w:tc>
          <w:tcPr>
            <w:tcW w:w="805" w:type="dxa"/>
          </w:tcPr>
          <w:p w14:paraId="03FB2C15"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55D6CD3C"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2C8C6C10"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Acer nigrum</w:t>
            </w:r>
            <w:r w:rsidRPr="00FF2957">
              <w:rPr>
                <w:rFonts w:ascii="Times New Roman" w:hAnsi="Times New Roman" w:cs="Times New Roman"/>
              </w:rPr>
              <w:t xml:space="preserve"> –</w:t>
            </w:r>
            <w:r w:rsidR="009E0F30" w:rsidRPr="00FF2957">
              <w:rPr>
                <w:rFonts w:ascii="Times New Roman" w:hAnsi="Times New Roman" w:cs="Times New Roman"/>
              </w:rPr>
              <w:t xml:space="preserve"> </w:t>
            </w:r>
            <w:r w:rsidRPr="00FF2957">
              <w:rPr>
                <w:rFonts w:ascii="Times New Roman" w:hAnsi="Times New Roman" w:cs="Times New Roman"/>
              </w:rPr>
              <w:t>Black Maple</w:t>
            </w:r>
          </w:p>
        </w:tc>
        <w:tc>
          <w:tcPr>
            <w:tcW w:w="4513" w:type="dxa"/>
          </w:tcPr>
          <w:p w14:paraId="221A5F8E"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to Part Sun/Medium Moisture)</w:t>
            </w:r>
          </w:p>
        </w:tc>
      </w:tr>
      <w:tr w:rsidR="00633F89" w:rsidRPr="00FF2957" w14:paraId="0B3E51A3" w14:textId="77777777" w:rsidTr="00633F89">
        <w:tc>
          <w:tcPr>
            <w:tcW w:w="805" w:type="dxa"/>
          </w:tcPr>
          <w:p w14:paraId="255DD100"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1B27A1D4"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5A77F7AA" w14:textId="77777777" w:rsidR="00633F89" w:rsidRPr="00FF2957" w:rsidRDefault="00633F89" w:rsidP="00633F89">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Acer saccharum</w:t>
            </w:r>
            <w:r w:rsidRPr="00FF2957">
              <w:rPr>
                <w:rFonts w:ascii="Times New Roman" w:hAnsi="Times New Roman" w:cs="Times New Roman"/>
              </w:rPr>
              <w:t xml:space="preserve"> – Sugar Maple </w:t>
            </w:r>
          </w:p>
        </w:tc>
        <w:tc>
          <w:tcPr>
            <w:tcW w:w="4513" w:type="dxa"/>
          </w:tcPr>
          <w:p w14:paraId="476510B2"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to Part Sun/Medium Moisture)</w:t>
            </w:r>
          </w:p>
        </w:tc>
      </w:tr>
      <w:tr w:rsidR="00633F89" w:rsidRPr="00FF2957" w14:paraId="384FC983" w14:textId="77777777" w:rsidTr="00633F89">
        <w:tc>
          <w:tcPr>
            <w:tcW w:w="805" w:type="dxa"/>
          </w:tcPr>
          <w:p w14:paraId="70CE8CF0"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3F01D244"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43EC56F1"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Aescalus glabra</w:t>
            </w:r>
            <w:r w:rsidRPr="00FF2957">
              <w:rPr>
                <w:rFonts w:ascii="Times New Roman" w:hAnsi="Times New Roman" w:cs="Times New Roman"/>
              </w:rPr>
              <w:t xml:space="preserve"> – Ohio Buckeye</w:t>
            </w:r>
          </w:p>
        </w:tc>
        <w:tc>
          <w:tcPr>
            <w:tcW w:w="4513" w:type="dxa"/>
          </w:tcPr>
          <w:p w14:paraId="5CD02607"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Moisture)</w:t>
            </w:r>
          </w:p>
        </w:tc>
      </w:tr>
      <w:tr w:rsidR="00633F89" w:rsidRPr="00FF2957" w14:paraId="44DF9F59" w14:textId="77777777" w:rsidTr="00633F89">
        <w:tc>
          <w:tcPr>
            <w:tcW w:w="805" w:type="dxa"/>
          </w:tcPr>
          <w:p w14:paraId="67F280CD"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5D442CFC"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1B7EAAB2"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Betula nigra</w:t>
            </w:r>
            <w:r w:rsidRPr="00FF2957">
              <w:rPr>
                <w:rFonts w:ascii="Times New Roman" w:hAnsi="Times New Roman" w:cs="Times New Roman"/>
              </w:rPr>
              <w:t xml:space="preserve"> – River Birch</w:t>
            </w:r>
          </w:p>
        </w:tc>
        <w:tc>
          <w:tcPr>
            <w:tcW w:w="4513" w:type="dxa"/>
          </w:tcPr>
          <w:p w14:paraId="65673EC3"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to Wet)</w:t>
            </w:r>
          </w:p>
        </w:tc>
      </w:tr>
      <w:tr w:rsidR="00633F89" w:rsidRPr="00FF2957" w14:paraId="744D58C3" w14:textId="77777777" w:rsidTr="00633F89">
        <w:tc>
          <w:tcPr>
            <w:tcW w:w="805" w:type="dxa"/>
          </w:tcPr>
          <w:p w14:paraId="51F0F15F"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2368B3C3"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02C5090D"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Carpinus caroliniana</w:t>
            </w:r>
            <w:r w:rsidRPr="00FF2957">
              <w:rPr>
                <w:rFonts w:ascii="Times New Roman" w:hAnsi="Times New Roman" w:cs="Times New Roman"/>
              </w:rPr>
              <w:t xml:space="preserve"> – American Hornbeam</w:t>
            </w:r>
          </w:p>
        </w:tc>
        <w:tc>
          <w:tcPr>
            <w:tcW w:w="4513" w:type="dxa"/>
          </w:tcPr>
          <w:p w14:paraId="5BF8D697"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to Part Shade/Medium Moisture)</w:t>
            </w:r>
          </w:p>
        </w:tc>
      </w:tr>
      <w:tr w:rsidR="00633F89" w:rsidRPr="00FF2957" w14:paraId="7A9E9C3B" w14:textId="77777777" w:rsidTr="00633F89">
        <w:tc>
          <w:tcPr>
            <w:tcW w:w="805" w:type="dxa"/>
          </w:tcPr>
          <w:p w14:paraId="565335FD"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514AFC35"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44BA5A2A"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Carya cordiformis</w:t>
            </w:r>
            <w:r w:rsidRPr="00FF2957">
              <w:rPr>
                <w:rFonts w:ascii="Times New Roman" w:hAnsi="Times New Roman" w:cs="Times New Roman"/>
              </w:rPr>
              <w:t xml:space="preserve"> – Bitternut Hickory</w:t>
            </w:r>
          </w:p>
        </w:tc>
        <w:tc>
          <w:tcPr>
            <w:tcW w:w="4513" w:type="dxa"/>
          </w:tcPr>
          <w:p w14:paraId="3C21E017"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to Wet)</w:t>
            </w:r>
          </w:p>
        </w:tc>
      </w:tr>
      <w:tr w:rsidR="00633F89" w:rsidRPr="00FF2957" w14:paraId="6AE8BC6C" w14:textId="77777777" w:rsidTr="00633F89">
        <w:tc>
          <w:tcPr>
            <w:tcW w:w="805" w:type="dxa"/>
          </w:tcPr>
          <w:p w14:paraId="31DC8762"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74428F7E"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3887CD42"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Carya illinoinensis</w:t>
            </w:r>
            <w:r w:rsidRPr="00FF2957">
              <w:rPr>
                <w:rFonts w:ascii="Times New Roman" w:hAnsi="Times New Roman" w:cs="Times New Roman"/>
              </w:rPr>
              <w:t xml:space="preserve"> – Pecan</w:t>
            </w:r>
          </w:p>
        </w:tc>
        <w:tc>
          <w:tcPr>
            <w:tcW w:w="4513" w:type="dxa"/>
          </w:tcPr>
          <w:p w14:paraId="4CDA39D0"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Moisture)</w:t>
            </w:r>
          </w:p>
        </w:tc>
      </w:tr>
      <w:tr w:rsidR="00633F89" w:rsidRPr="00FF2957" w14:paraId="2D11F2EE" w14:textId="77777777" w:rsidTr="00633F89">
        <w:tc>
          <w:tcPr>
            <w:tcW w:w="805" w:type="dxa"/>
          </w:tcPr>
          <w:p w14:paraId="7D916F98"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4F731DDE"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0E4DAD09"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Carya glabra</w:t>
            </w:r>
            <w:r w:rsidRPr="00FF2957">
              <w:rPr>
                <w:rFonts w:ascii="Times New Roman" w:hAnsi="Times New Roman" w:cs="Times New Roman"/>
              </w:rPr>
              <w:t xml:space="preserve"> – Pignut Hickory</w:t>
            </w:r>
          </w:p>
        </w:tc>
        <w:tc>
          <w:tcPr>
            <w:tcW w:w="4513" w:type="dxa"/>
          </w:tcPr>
          <w:p w14:paraId="54F3EE83" w14:textId="77777777" w:rsidR="00633F89" w:rsidRPr="00FF2957" w:rsidRDefault="00633F89" w:rsidP="00100B5A">
            <w:pPr>
              <w:tabs>
                <w:tab w:val="left" w:pos="5220"/>
              </w:tabs>
              <w:spacing w:after="200" w:line="276" w:lineRule="auto"/>
              <w:rPr>
                <w:rFonts w:ascii="Times New Roman" w:hAnsi="Times New Roman" w:cs="Times New Roman"/>
                <w:b/>
              </w:rPr>
            </w:pPr>
          </w:p>
        </w:tc>
      </w:tr>
      <w:tr w:rsidR="00633F89" w:rsidRPr="00FF2957" w14:paraId="730679F7" w14:textId="77777777" w:rsidTr="00633F89">
        <w:tc>
          <w:tcPr>
            <w:tcW w:w="805" w:type="dxa"/>
          </w:tcPr>
          <w:p w14:paraId="24A1580C"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5CBB980E"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23C526CE"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Catalpa speciosa</w:t>
            </w:r>
            <w:r w:rsidRPr="00FF2957">
              <w:rPr>
                <w:rFonts w:ascii="Times New Roman" w:hAnsi="Times New Roman" w:cs="Times New Roman"/>
              </w:rPr>
              <w:t xml:space="preserve"> – Northern Catalpa</w:t>
            </w:r>
          </w:p>
        </w:tc>
        <w:tc>
          <w:tcPr>
            <w:tcW w:w="4513" w:type="dxa"/>
          </w:tcPr>
          <w:p w14:paraId="5D6E7EE2"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to Wet)</w:t>
            </w:r>
          </w:p>
        </w:tc>
      </w:tr>
      <w:tr w:rsidR="00633F89" w:rsidRPr="00FF2957" w14:paraId="6FC9FF47" w14:textId="77777777" w:rsidTr="00633F89">
        <w:tc>
          <w:tcPr>
            <w:tcW w:w="805" w:type="dxa"/>
          </w:tcPr>
          <w:p w14:paraId="5A81FF13"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48236FF7"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128B3E6F"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Celtis occidentalis</w:t>
            </w:r>
            <w:r w:rsidRPr="00FF2957">
              <w:rPr>
                <w:rFonts w:ascii="Times New Roman" w:hAnsi="Times New Roman" w:cs="Times New Roman"/>
              </w:rPr>
              <w:t xml:space="preserve"> – Hackberry</w:t>
            </w:r>
          </w:p>
        </w:tc>
        <w:tc>
          <w:tcPr>
            <w:tcW w:w="4513" w:type="dxa"/>
          </w:tcPr>
          <w:p w14:paraId="02E6EACA"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 to Part Shade/Medium to Wet)</w:t>
            </w:r>
          </w:p>
        </w:tc>
      </w:tr>
      <w:tr w:rsidR="00633F89" w:rsidRPr="00FF2957" w14:paraId="31305C68" w14:textId="77777777" w:rsidTr="00633F89">
        <w:tc>
          <w:tcPr>
            <w:tcW w:w="805" w:type="dxa"/>
          </w:tcPr>
          <w:p w14:paraId="335333F8"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19FD6E2A"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2A77F629"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Crataegus coccinea</w:t>
            </w:r>
            <w:r w:rsidRPr="00FF2957">
              <w:rPr>
                <w:rFonts w:ascii="Times New Roman" w:hAnsi="Times New Roman" w:cs="Times New Roman"/>
              </w:rPr>
              <w:t xml:space="preserve"> – Scarlet Hawthorn</w:t>
            </w:r>
          </w:p>
        </w:tc>
        <w:tc>
          <w:tcPr>
            <w:tcW w:w="4513" w:type="dxa"/>
          </w:tcPr>
          <w:p w14:paraId="572B3F83" w14:textId="77777777" w:rsidR="00633F89" w:rsidRPr="00FF2957" w:rsidRDefault="00633F89" w:rsidP="00100B5A">
            <w:pPr>
              <w:tabs>
                <w:tab w:val="left" w:pos="5220"/>
              </w:tabs>
              <w:spacing w:after="200" w:line="276" w:lineRule="auto"/>
              <w:rPr>
                <w:rFonts w:ascii="Times New Roman" w:hAnsi="Times New Roman" w:cs="Times New Roman"/>
                <w:b/>
              </w:rPr>
            </w:pPr>
          </w:p>
        </w:tc>
      </w:tr>
      <w:tr w:rsidR="00633F89" w:rsidRPr="00FF2957" w14:paraId="66771A5D" w14:textId="77777777" w:rsidTr="00633F89">
        <w:tc>
          <w:tcPr>
            <w:tcW w:w="805" w:type="dxa"/>
          </w:tcPr>
          <w:p w14:paraId="2755D720"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232ABC32"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39828E46" w14:textId="77777777" w:rsidR="00633F89" w:rsidRPr="00FF2957" w:rsidRDefault="00633F89" w:rsidP="00100B5A">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Crataegus crus-galli</w:t>
            </w:r>
            <w:r w:rsidRPr="00FF2957">
              <w:rPr>
                <w:rFonts w:ascii="Times New Roman" w:hAnsi="Times New Roman" w:cs="Times New Roman"/>
              </w:rPr>
              <w:t xml:space="preserve"> – Cockspur Hawthorn</w:t>
            </w:r>
          </w:p>
        </w:tc>
        <w:tc>
          <w:tcPr>
            <w:tcW w:w="4513" w:type="dxa"/>
          </w:tcPr>
          <w:p w14:paraId="6098F18A" w14:textId="77777777" w:rsidR="00633F89" w:rsidRPr="00FF2957" w:rsidRDefault="00633F89" w:rsidP="00100B5A">
            <w:pPr>
              <w:tabs>
                <w:tab w:val="left" w:pos="5220"/>
              </w:tabs>
              <w:spacing w:after="200" w:line="276" w:lineRule="auto"/>
              <w:rPr>
                <w:rFonts w:ascii="Times New Roman" w:hAnsi="Times New Roman" w:cs="Times New Roman"/>
                <w:b/>
              </w:rPr>
            </w:pPr>
          </w:p>
        </w:tc>
      </w:tr>
      <w:tr w:rsidR="00633F89" w:rsidRPr="00FF2957" w14:paraId="07748517" w14:textId="77777777" w:rsidTr="00633F89">
        <w:tc>
          <w:tcPr>
            <w:tcW w:w="805" w:type="dxa"/>
          </w:tcPr>
          <w:p w14:paraId="023B5CD2"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3A64A182"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4194BB11"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Crataegus mollis</w:t>
            </w:r>
            <w:r w:rsidRPr="00FF2957">
              <w:rPr>
                <w:rFonts w:ascii="Times New Roman" w:hAnsi="Times New Roman" w:cs="Times New Roman"/>
              </w:rPr>
              <w:t xml:space="preserve"> – Downy Hawthorn</w:t>
            </w:r>
          </w:p>
        </w:tc>
        <w:tc>
          <w:tcPr>
            <w:tcW w:w="4513" w:type="dxa"/>
          </w:tcPr>
          <w:p w14:paraId="01D9468F" w14:textId="77777777" w:rsidR="00633F89" w:rsidRPr="00FF2957" w:rsidRDefault="00633F89" w:rsidP="00100B5A">
            <w:pPr>
              <w:tabs>
                <w:tab w:val="left" w:pos="5220"/>
              </w:tabs>
              <w:spacing w:after="200" w:line="276" w:lineRule="auto"/>
              <w:rPr>
                <w:rFonts w:ascii="Times New Roman" w:hAnsi="Times New Roman" w:cs="Times New Roman"/>
                <w:b/>
              </w:rPr>
            </w:pPr>
          </w:p>
        </w:tc>
      </w:tr>
      <w:tr w:rsidR="00633F89" w:rsidRPr="00FF2957" w14:paraId="31739939" w14:textId="77777777" w:rsidTr="00633F89">
        <w:tc>
          <w:tcPr>
            <w:tcW w:w="805" w:type="dxa"/>
          </w:tcPr>
          <w:p w14:paraId="1C226C1F"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6F9AA489"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1AA71113"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i/>
              </w:rPr>
              <w:t>Gymnocladus dioica</w:t>
            </w:r>
            <w:r w:rsidRPr="00FF2957">
              <w:rPr>
                <w:rFonts w:ascii="Times New Roman" w:hAnsi="Times New Roman" w:cs="Times New Roman"/>
              </w:rPr>
              <w:t xml:space="preserve"> – Kentucky Coffeetree</w:t>
            </w:r>
          </w:p>
        </w:tc>
        <w:tc>
          <w:tcPr>
            <w:tcW w:w="4513" w:type="dxa"/>
          </w:tcPr>
          <w:p w14:paraId="1646B3FC" w14:textId="77777777" w:rsidR="00633F89" w:rsidRPr="00FF2957" w:rsidRDefault="00633F89"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rPr>
              <w:t>(Full Sun/Medium Moisture)</w:t>
            </w:r>
          </w:p>
        </w:tc>
      </w:tr>
      <w:tr w:rsidR="00633F89" w:rsidRPr="00FF2957" w14:paraId="4CEBC778" w14:textId="77777777" w:rsidTr="00633F89">
        <w:tc>
          <w:tcPr>
            <w:tcW w:w="805" w:type="dxa"/>
          </w:tcPr>
          <w:p w14:paraId="3AC9EEE8"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FDF13E5"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5C0B1B52" w14:textId="77777777" w:rsidR="00633F89" w:rsidRPr="00FF2957" w:rsidRDefault="00975EE1" w:rsidP="00100B5A">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Juglans cinerea</w:t>
            </w:r>
            <w:r w:rsidRPr="00FF2957">
              <w:rPr>
                <w:rFonts w:ascii="Times New Roman" w:hAnsi="Times New Roman" w:cs="Times New Roman"/>
              </w:rPr>
              <w:t xml:space="preserve"> – Butternut</w:t>
            </w:r>
          </w:p>
        </w:tc>
        <w:tc>
          <w:tcPr>
            <w:tcW w:w="4513" w:type="dxa"/>
          </w:tcPr>
          <w:p w14:paraId="3123FE9E" w14:textId="77777777" w:rsidR="00633F89" w:rsidRPr="00FF2957" w:rsidRDefault="00633F89" w:rsidP="00100B5A">
            <w:pPr>
              <w:tabs>
                <w:tab w:val="left" w:pos="5220"/>
              </w:tabs>
              <w:spacing w:after="200" w:line="276" w:lineRule="auto"/>
              <w:rPr>
                <w:rFonts w:ascii="Times New Roman" w:hAnsi="Times New Roman" w:cs="Times New Roman"/>
              </w:rPr>
            </w:pPr>
          </w:p>
        </w:tc>
      </w:tr>
      <w:tr w:rsidR="00633F89" w:rsidRPr="00FF2957" w14:paraId="7418828D" w14:textId="77777777" w:rsidTr="00633F89">
        <w:tc>
          <w:tcPr>
            <w:tcW w:w="805" w:type="dxa"/>
          </w:tcPr>
          <w:p w14:paraId="0C5018CB"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77D3E12F"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1672C62E" w14:textId="77777777" w:rsidR="00633F89" w:rsidRPr="00FF2957" w:rsidRDefault="00975EE1" w:rsidP="00100B5A">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Juglans nigra</w:t>
            </w:r>
            <w:r w:rsidRPr="00FF2957">
              <w:rPr>
                <w:rFonts w:ascii="Times New Roman" w:hAnsi="Times New Roman" w:cs="Times New Roman"/>
              </w:rPr>
              <w:t xml:space="preserve"> – Black Walnut</w:t>
            </w:r>
          </w:p>
        </w:tc>
        <w:tc>
          <w:tcPr>
            <w:tcW w:w="4513" w:type="dxa"/>
          </w:tcPr>
          <w:p w14:paraId="4C29A129" w14:textId="77777777" w:rsidR="00633F89" w:rsidRPr="00FF2957" w:rsidRDefault="00633F89" w:rsidP="00100B5A">
            <w:pPr>
              <w:tabs>
                <w:tab w:val="left" w:pos="5220"/>
              </w:tabs>
              <w:spacing w:after="200" w:line="276" w:lineRule="auto"/>
              <w:rPr>
                <w:rFonts w:ascii="Times New Roman" w:hAnsi="Times New Roman" w:cs="Times New Roman"/>
              </w:rPr>
            </w:pPr>
          </w:p>
        </w:tc>
      </w:tr>
      <w:tr w:rsidR="00633F89" w:rsidRPr="00FF2957" w14:paraId="569914A1" w14:textId="77777777" w:rsidTr="00633F89">
        <w:tc>
          <w:tcPr>
            <w:tcW w:w="805" w:type="dxa"/>
          </w:tcPr>
          <w:p w14:paraId="6B554133"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40B3239C"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3369E8AC"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i/>
              </w:rPr>
              <w:t>Larix laricina</w:t>
            </w:r>
            <w:r w:rsidRPr="00FF2957">
              <w:rPr>
                <w:rFonts w:ascii="Times New Roman" w:hAnsi="Times New Roman" w:cs="Times New Roman"/>
              </w:rPr>
              <w:t xml:space="preserve"> – Tamarack</w:t>
            </w:r>
          </w:p>
        </w:tc>
        <w:tc>
          <w:tcPr>
            <w:tcW w:w="4513" w:type="dxa"/>
          </w:tcPr>
          <w:p w14:paraId="010FCF87"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to Wet)</w:t>
            </w:r>
          </w:p>
        </w:tc>
      </w:tr>
      <w:tr w:rsidR="00633F89" w:rsidRPr="00FF2957" w14:paraId="5F0AA43F" w14:textId="77777777" w:rsidTr="00633F89">
        <w:tc>
          <w:tcPr>
            <w:tcW w:w="805" w:type="dxa"/>
          </w:tcPr>
          <w:p w14:paraId="49B9533C"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65BAF591"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506BB489"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i/>
              </w:rPr>
              <w:t>Liquidambar styraciflua</w:t>
            </w:r>
            <w:r w:rsidRPr="00FF2957">
              <w:rPr>
                <w:rFonts w:ascii="Times New Roman" w:hAnsi="Times New Roman" w:cs="Times New Roman"/>
              </w:rPr>
              <w:t xml:space="preserve"> – Sweet Gum</w:t>
            </w:r>
          </w:p>
        </w:tc>
        <w:tc>
          <w:tcPr>
            <w:tcW w:w="4513" w:type="dxa"/>
          </w:tcPr>
          <w:p w14:paraId="4EF9C515"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Moisture)</w:t>
            </w:r>
          </w:p>
        </w:tc>
      </w:tr>
      <w:tr w:rsidR="00633F89" w:rsidRPr="00FF2957" w14:paraId="6F40D365" w14:textId="77777777" w:rsidTr="00633F89">
        <w:tc>
          <w:tcPr>
            <w:tcW w:w="805" w:type="dxa"/>
          </w:tcPr>
          <w:p w14:paraId="364BFB20" w14:textId="77777777" w:rsidR="00633F89"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1BEDC63B"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0BDA837A"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i/>
              </w:rPr>
              <w:t>Nyssa sylvatica</w:t>
            </w:r>
            <w:r w:rsidRPr="00FF2957">
              <w:rPr>
                <w:rFonts w:ascii="Times New Roman" w:hAnsi="Times New Roman" w:cs="Times New Roman"/>
              </w:rPr>
              <w:t xml:space="preserve"> – Tupelo/Sour Gum</w:t>
            </w:r>
          </w:p>
        </w:tc>
        <w:tc>
          <w:tcPr>
            <w:tcW w:w="4513" w:type="dxa"/>
          </w:tcPr>
          <w:p w14:paraId="58F2A215"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Moisture)</w:t>
            </w:r>
          </w:p>
        </w:tc>
      </w:tr>
      <w:tr w:rsidR="00633F89" w:rsidRPr="00FF2957" w14:paraId="5E9A8DF4" w14:textId="77777777" w:rsidTr="00633F89">
        <w:tc>
          <w:tcPr>
            <w:tcW w:w="805" w:type="dxa"/>
          </w:tcPr>
          <w:p w14:paraId="24FACCBE" w14:textId="77777777" w:rsidR="00633F89"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448D6306" w14:textId="77777777" w:rsidR="00633F89"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7F1CBA63"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i/>
              </w:rPr>
              <w:t>Ostrya virginiana</w:t>
            </w:r>
            <w:r w:rsidRPr="00FF2957">
              <w:rPr>
                <w:rFonts w:ascii="Times New Roman" w:hAnsi="Times New Roman" w:cs="Times New Roman"/>
              </w:rPr>
              <w:t xml:space="preserve"> – Ironwood</w:t>
            </w:r>
          </w:p>
        </w:tc>
        <w:tc>
          <w:tcPr>
            <w:tcW w:w="4513" w:type="dxa"/>
          </w:tcPr>
          <w:p w14:paraId="0C2766AC" w14:textId="77777777" w:rsidR="00633F89"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to Part Sun/Medium Moisture)</w:t>
            </w:r>
          </w:p>
        </w:tc>
      </w:tr>
      <w:tr w:rsidR="00633F89" w:rsidRPr="00FF2957" w14:paraId="6D6D6442" w14:textId="77777777" w:rsidTr="00633F89">
        <w:tc>
          <w:tcPr>
            <w:tcW w:w="805" w:type="dxa"/>
          </w:tcPr>
          <w:p w14:paraId="6A44AFB1" w14:textId="77777777" w:rsidR="00633F89"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8150246" w14:textId="77777777" w:rsidR="00633F89" w:rsidRPr="00FF2957" w:rsidRDefault="00633F89" w:rsidP="00100B5A">
            <w:pPr>
              <w:tabs>
                <w:tab w:val="left" w:pos="5220"/>
              </w:tabs>
              <w:spacing w:after="200" w:line="276" w:lineRule="auto"/>
              <w:rPr>
                <w:rFonts w:ascii="Times New Roman" w:hAnsi="Times New Roman" w:cs="Times New Roman"/>
              </w:rPr>
            </w:pPr>
          </w:p>
        </w:tc>
        <w:tc>
          <w:tcPr>
            <w:tcW w:w="4230" w:type="dxa"/>
          </w:tcPr>
          <w:p w14:paraId="090523A1" w14:textId="77777777" w:rsidR="00633F89"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Pinus banksiana</w:t>
            </w:r>
            <w:r w:rsidRPr="00FF2957">
              <w:rPr>
                <w:rFonts w:ascii="Times New Roman" w:hAnsi="Times New Roman" w:cs="Times New Roman"/>
              </w:rPr>
              <w:t xml:space="preserve"> – Jack Pine</w:t>
            </w:r>
          </w:p>
        </w:tc>
        <w:tc>
          <w:tcPr>
            <w:tcW w:w="4513" w:type="dxa"/>
          </w:tcPr>
          <w:p w14:paraId="2534960E" w14:textId="77777777" w:rsidR="00633F89" w:rsidRPr="00FF2957" w:rsidRDefault="00633F89" w:rsidP="00100B5A">
            <w:pPr>
              <w:tabs>
                <w:tab w:val="left" w:pos="5220"/>
              </w:tabs>
              <w:spacing w:after="200" w:line="276" w:lineRule="auto"/>
              <w:rPr>
                <w:rFonts w:ascii="Times New Roman" w:hAnsi="Times New Roman" w:cs="Times New Roman"/>
              </w:rPr>
            </w:pPr>
          </w:p>
        </w:tc>
      </w:tr>
      <w:tr w:rsidR="00975EE1" w:rsidRPr="00FF2957" w14:paraId="307BB181" w14:textId="77777777" w:rsidTr="00633F89">
        <w:tc>
          <w:tcPr>
            <w:tcW w:w="805" w:type="dxa"/>
          </w:tcPr>
          <w:p w14:paraId="18AC3BA1"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22784883" w14:textId="77777777" w:rsidR="00975EE1" w:rsidRPr="00FF2957" w:rsidRDefault="00975EE1" w:rsidP="00100B5A">
            <w:pPr>
              <w:tabs>
                <w:tab w:val="left" w:pos="5220"/>
              </w:tabs>
              <w:spacing w:after="200" w:line="276" w:lineRule="auto"/>
              <w:rPr>
                <w:rFonts w:ascii="Times New Roman" w:hAnsi="Times New Roman" w:cs="Times New Roman"/>
              </w:rPr>
            </w:pPr>
          </w:p>
        </w:tc>
        <w:tc>
          <w:tcPr>
            <w:tcW w:w="4230" w:type="dxa"/>
          </w:tcPr>
          <w:p w14:paraId="7B8285D4"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Pinus strobus</w:t>
            </w:r>
            <w:r w:rsidRPr="00FF2957">
              <w:rPr>
                <w:rFonts w:ascii="Times New Roman" w:hAnsi="Times New Roman" w:cs="Times New Roman"/>
              </w:rPr>
              <w:t xml:space="preserve"> – Eastern White Pine</w:t>
            </w:r>
          </w:p>
        </w:tc>
        <w:tc>
          <w:tcPr>
            <w:tcW w:w="4513" w:type="dxa"/>
          </w:tcPr>
          <w:p w14:paraId="595517B7"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to Part Sun/Medium Moisture)</w:t>
            </w:r>
          </w:p>
        </w:tc>
      </w:tr>
      <w:tr w:rsidR="00975EE1" w:rsidRPr="00FF2957" w14:paraId="184CF9CA" w14:textId="77777777" w:rsidTr="00633F89">
        <w:tc>
          <w:tcPr>
            <w:tcW w:w="805" w:type="dxa"/>
          </w:tcPr>
          <w:p w14:paraId="14557C88"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2E9718A4" w14:textId="77777777" w:rsidR="00975EE1"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75991DFF"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Platanus occidentalis</w:t>
            </w:r>
            <w:r w:rsidRPr="00FF2957">
              <w:rPr>
                <w:rFonts w:ascii="Times New Roman" w:hAnsi="Times New Roman" w:cs="Times New Roman"/>
              </w:rPr>
              <w:t xml:space="preserve"> – Sycamore</w:t>
            </w:r>
          </w:p>
        </w:tc>
        <w:tc>
          <w:tcPr>
            <w:tcW w:w="4513" w:type="dxa"/>
          </w:tcPr>
          <w:p w14:paraId="0E20B859"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to Part Sun/Medium to Wet)</w:t>
            </w:r>
          </w:p>
        </w:tc>
      </w:tr>
      <w:tr w:rsidR="00975EE1" w:rsidRPr="00FF2957" w14:paraId="5BE2A7B3" w14:textId="77777777" w:rsidTr="00633F89">
        <w:tc>
          <w:tcPr>
            <w:tcW w:w="805" w:type="dxa"/>
          </w:tcPr>
          <w:p w14:paraId="5C176A7C"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095D086B" w14:textId="77777777" w:rsidR="00975EE1" w:rsidRPr="00FF2957" w:rsidRDefault="00975EE1" w:rsidP="00100B5A">
            <w:pPr>
              <w:tabs>
                <w:tab w:val="left" w:pos="5220"/>
              </w:tabs>
              <w:spacing w:after="200" w:line="276" w:lineRule="auto"/>
              <w:rPr>
                <w:rFonts w:ascii="Times New Roman" w:hAnsi="Times New Roman" w:cs="Times New Roman"/>
              </w:rPr>
            </w:pPr>
          </w:p>
        </w:tc>
        <w:tc>
          <w:tcPr>
            <w:tcW w:w="4230" w:type="dxa"/>
          </w:tcPr>
          <w:p w14:paraId="51189D87"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Prunus serotina</w:t>
            </w:r>
            <w:r w:rsidRPr="00FF2957">
              <w:rPr>
                <w:rFonts w:ascii="Times New Roman" w:hAnsi="Times New Roman" w:cs="Times New Roman"/>
              </w:rPr>
              <w:t xml:space="preserve"> – Black Cherry</w:t>
            </w:r>
          </w:p>
        </w:tc>
        <w:tc>
          <w:tcPr>
            <w:tcW w:w="4513" w:type="dxa"/>
          </w:tcPr>
          <w:p w14:paraId="386027C6"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Sun/Dry to Medium)</w:t>
            </w:r>
          </w:p>
        </w:tc>
      </w:tr>
      <w:tr w:rsidR="00975EE1" w:rsidRPr="00FF2957" w14:paraId="5A9D8793" w14:textId="77777777" w:rsidTr="00633F89">
        <w:tc>
          <w:tcPr>
            <w:tcW w:w="805" w:type="dxa"/>
          </w:tcPr>
          <w:p w14:paraId="214876E4"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7405BBC7" w14:textId="77777777" w:rsidR="00975EE1"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1B01AEEA"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Quercus alba</w:t>
            </w:r>
            <w:r w:rsidRPr="00FF2957">
              <w:rPr>
                <w:rFonts w:ascii="Times New Roman" w:hAnsi="Times New Roman" w:cs="Times New Roman"/>
              </w:rPr>
              <w:t xml:space="preserve"> – White Oak</w:t>
            </w:r>
          </w:p>
        </w:tc>
        <w:tc>
          <w:tcPr>
            <w:tcW w:w="4513" w:type="dxa"/>
          </w:tcPr>
          <w:p w14:paraId="2AA016F5"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Moisture)</w:t>
            </w:r>
          </w:p>
        </w:tc>
      </w:tr>
      <w:tr w:rsidR="00975EE1" w:rsidRPr="00FF2957" w14:paraId="7630790C" w14:textId="77777777" w:rsidTr="00633F89">
        <w:tc>
          <w:tcPr>
            <w:tcW w:w="805" w:type="dxa"/>
          </w:tcPr>
          <w:p w14:paraId="6866F2AF"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50790D13" w14:textId="77777777" w:rsidR="00975EE1"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4EF76226"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Quercus bicolor</w:t>
            </w:r>
            <w:r w:rsidRPr="00FF2957">
              <w:rPr>
                <w:rFonts w:ascii="Times New Roman" w:hAnsi="Times New Roman" w:cs="Times New Roman"/>
              </w:rPr>
              <w:t xml:space="preserve"> – Swamp White Oak</w:t>
            </w:r>
          </w:p>
        </w:tc>
        <w:tc>
          <w:tcPr>
            <w:tcW w:w="4513" w:type="dxa"/>
          </w:tcPr>
          <w:p w14:paraId="037D3A41"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to Wet)</w:t>
            </w:r>
          </w:p>
        </w:tc>
      </w:tr>
      <w:tr w:rsidR="00975EE1" w:rsidRPr="00FF2957" w14:paraId="73AAEFA6" w14:textId="77777777" w:rsidTr="00633F89">
        <w:tc>
          <w:tcPr>
            <w:tcW w:w="805" w:type="dxa"/>
          </w:tcPr>
          <w:p w14:paraId="3CA0AC5C"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7B010795" w14:textId="77777777" w:rsidR="00975EE1"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718CC7E0"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Quercus macrocarpa</w:t>
            </w:r>
            <w:r w:rsidRPr="00FF2957">
              <w:rPr>
                <w:rFonts w:ascii="Times New Roman" w:hAnsi="Times New Roman" w:cs="Times New Roman"/>
              </w:rPr>
              <w:t xml:space="preserve"> – Burr Oak</w:t>
            </w:r>
          </w:p>
        </w:tc>
        <w:tc>
          <w:tcPr>
            <w:tcW w:w="4513" w:type="dxa"/>
          </w:tcPr>
          <w:p w14:paraId="40DCDA2E"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Sun/Medium Moisture)</w:t>
            </w:r>
          </w:p>
        </w:tc>
      </w:tr>
      <w:tr w:rsidR="00975EE1" w:rsidRPr="00FF2957" w14:paraId="582E1AF5" w14:textId="77777777" w:rsidTr="00633F89">
        <w:tc>
          <w:tcPr>
            <w:tcW w:w="805" w:type="dxa"/>
          </w:tcPr>
          <w:p w14:paraId="7FB8A471"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9898E0A" w14:textId="77777777" w:rsidR="00975EE1" w:rsidRPr="00FF2957" w:rsidRDefault="00975EE1" w:rsidP="00100B5A">
            <w:pPr>
              <w:tabs>
                <w:tab w:val="left" w:pos="5220"/>
              </w:tabs>
              <w:spacing w:after="200" w:line="276" w:lineRule="auto"/>
              <w:rPr>
                <w:rFonts w:ascii="Times New Roman" w:hAnsi="Times New Roman" w:cs="Times New Roman"/>
              </w:rPr>
            </w:pPr>
          </w:p>
        </w:tc>
        <w:tc>
          <w:tcPr>
            <w:tcW w:w="4230" w:type="dxa"/>
          </w:tcPr>
          <w:p w14:paraId="5D1B13BC"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Quercus muehlenbergii</w:t>
            </w:r>
            <w:r w:rsidRPr="00FF2957">
              <w:rPr>
                <w:rFonts w:ascii="Times New Roman" w:hAnsi="Times New Roman" w:cs="Times New Roman"/>
              </w:rPr>
              <w:t xml:space="preserve"> – Chinquapin Oak</w:t>
            </w:r>
          </w:p>
        </w:tc>
        <w:tc>
          <w:tcPr>
            <w:tcW w:w="4513" w:type="dxa"/>
          </w:tcPr>
          <w:p w14:paraId="72D10808"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to Part Sun/Medium Moisture)</w:t>
            </w:r>
          </w:p>
        </w:tc>
      </w:tr>
      <w:tr w:rsidR="00975EE1" w:rsidRPr="00FF2957" w14:paraId="5ACFEF7B" w14:textId="77777777" w:rsidTr="00633F89">
        <w:tc>
          <w:tcPr>
            <w:tcW w:w="805" w:type="dxa"/>
          </w:tcPr>
          <w:p w14:paraId="7BCD132D"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05658DF4" w14:textId="77777777" w:rsidR="00975EE1" w:rsidRPr="00FF2957" w:rsidRDefault="00D4487E"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24036CA2"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Quercus rubra</w:t>
            </w:r>
            <w:r w:rsidRPr="00FF2957">
              <w:rPr>
                <w:rFonts w:ascii="Times New Roman" w:hAnsi="Times New Roman" w:cs="Times New Roman"/>
              </w:rPr>
              <w:t xml:space="preserve"> – Northern Red Oak</w:t>
            </w:r>
          </w:p>
        </w:tc>
        <w:tc>
          <w:tcPr>
            <w:tcW w:w="4513" w:type="dxa"/>
          </w:tcPr>
          <w:p w14:paraId="326B5606"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to Part Sun/Medium Moisture)</w:t>
            </w:r>
          </w:p>
        </w:tc>
      </w:tr>
      <w:tr w:rsidR="00975EE1" w:rsidRPr="00FF2957" w14:paraId="2BA381AD" w14:textId="77777777" w:rsidTr="00633F89">
        <w:tc>
          <w:tcPr>
            <w:tcW w:w="805" w:type="dxa"/>
          </w:tcPr>
          <w:p w14:paraId="76233093" w14:textId="77777777" w:rsidR="00975EE1"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3F0B7103" w14:textId="77777777" w:rsidR="00975EE1" w:rsidRPr="00FF2957" w:rsidRDefault="00975EE1" w:rsidP="00100B5A">
            <w:pPr>
              <w:tabs>
                <w:tab w:val="left" w:pos="5220"/>
              </w:tabs>
              <w:spacing w:after="200" w:line="276" w:lineRule="auto"/>
              <w:rPr>
                <w:rFonts w:ascii="Times New Roman" w:hAnsi="Times New Roman" w:cs="Times New Roman"/>
              </w:rPr>
            </w:pPr>
          </w:p>
        </w:tc>
        <w:tc>
          <w:tcPr>
            <w:tcW w:w="4230" w:type="dxa"/>
          </w:tcPr>
          <w:p w14:paraId="34FB5270"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Taxodium distichum</w:t>
            </w:r>
            <w:r w:rsidRPr="00FF2957">
              <w:rPr>
                <w:rFonts w:ascii="Times New Roman" w:hAnsi="Times New Roman" w:cs="Times New Roman"/>
              </w:rPr>
              <w:t xml:space="preserve"> – Bald Cypress</w:t>
            </w:r>
          </w:p>
        </w:tc>
        <w:tc>
          <w:tcPr>
            <w:tcW w:w="4513" w:type="dxa"/>
          </w:tcPr>
          <w:p w14:paraId="28965E11"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Sun/Wet)</w:t>
            </w:r>
          </w:p>
        </w:tc>
      </w:tr>
      <w:tr w:rsidR="00975EE1" w:rsidRPr="00FF2957" w14:paraId="0635335D" w14:textId="77777777" w:rsidTr="00633F89">
        <w:tc>
          <w:tcPr>
            <w:tcW w:w="805" w:type="dxa"/>
          </w:tcPr>
          <w:p w14:paraId="3AB298F9" w14:textId="77777777" w:rsidR="00975EE1" w:rsidRPr="00FF2957" w:rsidRDefault="009E0F30"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70A35B1A" w14:textId="77777777" w:rsidR="00975EE1" w:rsidRPr="00FF2957" w:rsidRDefault="003E2C14"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Yes</w:t>
            </w:r>
          </w:p>
        </w:tc>
        <w:tc>
          <w:tcPr>
            <w:tcW w:w="4230" w:type="dxa"/>
          </w:tcPr>
          <w:p w14:paraId="45EADBB2" w14:textId="77777777" w:rsidR="00975EE1" w:rsidRPr="00FF2957" w:rsidRDefault="00975EE1" w:rsidP="00975EE1">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Tilia americana</w:t>
            </w:r>
            <w:r w:rsidRPr="00FF2957">
              <w:rPr>
                <w:rFonts w:ascii="Times New Roman" w:hAnsi="Times New Roman" w:cs="Times New Roman"/>
              </w:rPr>
              <w:t xml:space="preserve"> -  American Basswood/</w:t>
            </w:r>
            <w:r w:rsidR="00FF2957">
              <w:rPr>
                <w:rFonts w:ascii="Times New Roman" w:hAnsi="Times New Roman" w:cs="Times New Roman"/>
              </w:rPr>
              <w:t xml:space="preserve"> </w:t>
            </w:r>
            <w:r w:rsidRPr="00FF2957">
              <w:rPr>
                <w:rFonts w:ascii="Times New Roman" w:hAnsi="Times New Roman" w:cs="Times New Roman"/>
              </w:rPr>
              <w:t>Linden</w:t>
            </w:r>
          </w:p>
        </w:tc>
        <w:tc>
          <w:tcPr>
            <w:tcW w:w="4513" w:type="dxa"/>
          </w:tcPr>
          <w:p w14:paraId="5DFB2131" w14:textId="77777777" w:rsidR="00975EE1" w:rsidRPr="00FF2957" w:rsidRDefault="00975EE1" w:rsidP="00100B5A">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 to Part Shade/Medium Moisture)</w:t>
            </w:r>
          </w:p>
        </w:tc>
      </w:tr>
    </w:tbl>
    <w:p w14:paraId="4200331A" w14:textId="77777777" w:rsidR="00633F89" w:rsidRPr="00FF2957" w:rsidRDefault="00633F89" w:rsidP="00975EE1">
      <w:pPr>
        <w:tabs>
          <w:tab w:val="left" w:pos="5220"/>
        </w:tabs>
        <w:spacing w:after="200" w:line="276" w:lineRule="auto"/>
        <w:contextualSpacing/>
        <w:rPr>
          <w:rFonts w:ascii="Times New Roman" w:hAnsi="Times New Roman" w:cs="Times New Roman"/>
        </w:rPr>
      </w:pPr>
    </w:p>
    <w:p w14:paraId="1CB54EC1" w14:textId="77777777" w:rsidR="00633F89" w:rsidRPr="00FF2957" w:rsidRDefault="00633F89" w:rsidP="00975EE1">
      <w:pPr>
        <w:tabs>
          <w:tab w:val="left" w:pos="5220"/>
        </w:tabs>
        <w:spacing w:after="200" w:line="276" w:lineRule="auto"/>
        <w:ind w:left="720"/>
        <w:contextualSpacing/>
        <w:rPr>
          <w:rFonts w:ascii="Times New Roman" w:hAnsi="Times New Roman" w:cs="Times New Roman"/>
        </w:rPr>
      </w:pPr>
      <w:r w:rsidRPr="00FF2957">
        <w:rPr>
          <w:rFonts w:ascii="Times New Roman" w:hAnsi="Times New Roman" w:cs="Times New Roman"/>
        </w:rPr>
        <w:tab/>
      </w:r>
    </w:p>
    <w:p w14:paraId="729B0193" w14:textId="77777777" w:rsidR="00100B5A" w:rsidRPr="00FF2957" w:rsidRDefault="00171815" w:rsidP="00100B5A">
      <w:pPr>
        <w:tabs>
          <w:tab w:val="left" w:pos="5220"/>
        </w:tabs>
        <w:spacing w:after="200" w:line="276" w:lineRule="auto"/>
        <w:rPr>
          <w:rFonts w:ascii="Times New Roman" w:hAnsi="Times New Roman" w:cs="Times New Roman"/>
          <w:b/>
        </w:rPr>
      </w:pPr>
      <w:r w:rsidRPr="00FF2957">
        <w:rPr>
          <w:rFonts w:ascii="Times New Roman" w:hAnsi="Times New Roman" w:cs="Times New Roman"/>
          <w:b/>
        </w:rPr>
        <w:t>Understory/Ornamental Trees</w:t>
      </w:r>
      <w:r w:rsidR="00100B5A" w:rsidRPr="00FF2957">
        <w:rPr>
          <w:rFonts w:ascii="Times New Roman" w:hAnsi="Times New Roman" w:cs="Times New Roman"/>
          <w:b/>
        </w:rPr>
        <w:t>:</w:t>
      </w:r>
    </w:p>
    <w:tbl>
      <w:tblPr>
        <w:tblStyle w:val="TableGrid"/>
        <w:tblW w:w="0" w:type="auto"/>
        <w:tblLook w:val="04A0" w:firstRow="1" w:lastRow="0" w:firstColumn="1" w:lastColumn="0" w:noHBand="0" w:noVBand="1"/>
      </w:tblPr>
      <w:tblGrid>
        <w:gridCol w:w="840"/>
        <w:gridCol w:w="807"/>
        <w:gridCol w:w="4214"/>
        <w:gridCol w:w="4497"/>
      </w:tblGrid>
      <w:tr w:rsidR="008E00A4" w:rsidRPr="00FF2957" w14:paraId="4D50A73C" w14:textId="77777777" w:rsidTr="00A548FC">
        <w:tc>
          <w:tcPr>
            <w:tcW w:w="805" w:type="dxa"/>
          </w:tcPr>
          <w:p w14:paraId="3F985ED6"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537B0A16"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323EDFBC" w14:textId="77777777" w:rsidR="008E00A4" w:rsidRPr="00FF2957" w:rsidRDefault="008E00A4" w:rsidP="003E2C14">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 xml:space="preserve">Amelanchier </w:t>
            </w:r>
            <w:r w:rsidR="003E2C14" w:rsidRPr="00FF2957">
              <w:rPr>
                <w:rFonts w:ascii="Times New Roman" w:hAnsi="Times New Roman" w:cs="Times New Roman"/>
                <w:i/>
              </w:rPr>
              <w:t>ar</w:t>
            </w:r>
            <w:r w:rsidRPr="00FF2957">
              <w:rPr>
                <w:rFonts w:ascii="Times New Roman" w:hAnsi="Times New Roman" w:cs="Times New Roman"/>
                <w:i/>
              </w:rPr>
              <w:t>b</w:t>
            </w:r>
            <w:r w:rsidR="003E2C14" w:rsidRPr="00FF2957">
              <w:rPr>
                <w:rFonts w:ascii="Times New Roman" w:hAnsi="Times New Roman" w:cs="Times New Roman"/>
                <w:i/>
              </w:rPr>
              <w:t>o</w:t>
            </w:r>
            <w:r w:rsidRPr="00FF2957">
              <w:rPr>
                <w:rFonts w:ascii="Times New Roman" w:hAnsi="Times New Roman" w:cs="Times New Roman"/>
                <w:i/>
              </w:rPr>
              <w:t>rea</w:t>
            </w:r>
            <w:r w:rsidRPr="00FF2957">
              <w:rPr>
                <w:rFonts w:ascii="Times New Roman" w:hAnsi="Times New Roman" w:cs="Times New Roman"/>
              </w:rPr>
              <w:t xml:space="preserve"> – Serviceberry</w:t>
            </w:r>
          </w:p>
        </w:tc>
        <w:tc>
          <w:tcPr>
            <w:tcW w:w="4513" w:type="dxa"/>
          </w:tcPr>
          <w:p w14:paraId="3119FECC"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(Part Sun/Medium Moisture)</w:t>
            </w:r>
          </w:p>
        </w:tc>
      </w:tr>
      <w:tr w:rsidR="008E00A4" w:rsidRPr="00FF2957" w14:paraId="68C9C759" w14:textId="77777777" w:rsidTr="00A548FC">
        <w:tc>
          <w:tcPr>
            <w:tcW w:w="805" w:type="dxa"/>
          </w:tcPr>
          <w:p w14:paraId="2A2C7B72"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0788854E"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1B6EC05A" w14:textId="77777777" w:rsidR="008E00A4" w:rsidRPr="00FF2957" w:rsidRDefault="008E00A4" w:rsidP="003E2C14">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Amelanchier l</w:t>
            </w:r>
            <w:r w:rsidR="003E2C14" w:rsidRPr="00FF2957">
              <w:rPr>
                <w:rFonts w:ascii="Times New Roman" w:hAnsi="Times New Roman" w:cs="Times New Roman"/>
                <w:i/>
              </w:rPr>
              <w:t>ae</w:t>
            </w:r>
            <w:r w:rsidRPr="00FF2957">
              <w:rPr>
                <w:rFonts w:ascii="Times New Roman" w:hAnsi="Times New Roman" w:cs="Times New Roman"/>
                <w:i/>
              </w:rPr>
              <w:t>vis</w:t>
            </w:r>
            <w:r w:rsidRPr="00FF2957">
              <w:rPr>
                <w:rFonts w:ascii="Times New Roman" w:hAnsi="Times New Roman" w:cs="Times New Roman"/>
              </w:rPr>
              <w:t xml:space="preserve"> – Allegheny Shadblow</w:t>
            </w:r>
          </w:p>
        </w:tc>
        <w:tc>
          <w:tcPr>
            <w:tcW w:w="4513" w:type="dxa"/>
          </w:tcPr>
          <w:p w14:paraId="02D60D52"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(Part Sun/Medium Moisture)</w:t>
            </w:r>
          </w:p>
        </w:tc>
      </w:tr>
      <w:tr w:rsidR="008E00A4" w:rsidRPr="00FF2957" w14:paraId="17C366E1" w14:textId="77777777" w:rsidTr="00A548FC">
        <w:tc>
          <w:tcPr>
            <w:tcW w:w="805" w:type="dxa"/>
          </w:tcPr>
          <w:p w14:paraId="1FF182E5" w14:textId="77777777" w:rsidR="008E00A4" w:rsidRPr="00FF2957" w:rsidRDefault="003E2C1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Illinois</w:t>
            </w:r>
          </w:p>
        </w:tc>
        <w:tc>
          <w:tcPr>
            <w:tcW w:w="810" w:type="dxa"/>
          </w:tcPr>
          <w:p w14:paraId="0F374258"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55F8D174" w14:textId="77777777" w:rsidR="008E00A4" w:rsidRPr="00FF2957" w:rsidRDefault="00FF2957"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Cercis c</w:t>
            </w:r>
            <w:r w:rsidR="008E00A4" w:rsidRPr="00FF2957">
              <w:rPr>
                <w:rFonts w:ascii="Times New Roman" w:hAnsi="Times New Roman" w:cs="Times New Roman"/>
                <w:i/>
              </w:rPr>
              <w:t>anadensis</w:t>
            </w:r>
            <w:r w:rsidR="008E00A4" w:rsidRPr="00FF2957">
              <w:rPr>
                <w:rFonts w:ascii="Times New Roman" w:hAnsi="Times New Roman" w:cs="Times New Roman"/>
              </w:rPr>
              <w:t xml:space="preserve"> – Red Bud</w:t>
            </w:r>
          </w:p>
        </w:tc>
        <w:tc>
          <w:tcPr>
            <w:tcW w:w="4513" w:type="dxa"/>
          </w:tcPr>
          <w:p w14:paraId="458844C7" w14:textId="77777777" w:rsidR="008E00A4" w:rsidRPr="00FF2957" w:rsidRDefault="008E00A4" w:rsidP="00A548FC">
            <w:pPr>
              <w:tabs>
                <w:tab w:val="left" w:pos="5220"/>
              </w:tabs>
              <w:spacing w:after="200" w:line="276" w:lineRule="auto"/>
              <w:rPr>
                <w:rFonts w:ascii="Times New Roman" w:hAnsi="Times New Roman" w:cs="Times New Roman"/>
              </w:rPr>
            </w:pPr>
          </w:p>
        </w:tc>
      </w:tr>
      <w:tr w:rsidR="008E00A4" w:rsidRPr="00FF2957" w14:paraId="44E47223" w14:textId="77777777" w:rsidTr="00A548FC">
        <w:tc>
          <w:tcPr>
            <w:tcW w:w="805" w:type="dxa"/>
          </w:tcPr>
          <w:p w14:paraId="3E4E7E62"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4535BBA"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6CF2DE83" w14:textId="77777777" w:rsidR="008E00A4" w:rsidRPr="00FF2957" w:rsidRDefault="008E00A4"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Cornus alternifolia</w:t>
            </w:r>
            <w:r w:rsidRPr="00FF2957">
              <w:rPr>
                <w:rFonts w:ascii="Times New Roman" w:hAnsi="Times New Roman" w:cs="Times New Roman"/>
              </w:rPr>
              <w:t xml:space="preserve"> – Pagoda Dogwood</w:t>
            </w:r>
          </w:p>
        </w:tc>
        <w:tc>
          <w:tcPr>
            <w:tcW w:w="4513" w:type="dxa"/>
          </w:tcPr>
          <w:p w14:paraId="3C4F2FAA"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 to Part Shade/Medium Moisture)</w:t>
            </w:r>
          </w:p>
        </w:tc>
      </w:tr>
      <w:tr w:rsidR="008E00A4" w:rsidRPr="00FF2957" w14:paraId="02AF4BFD" w14:textId="77777777" w:rsidTr="00A548FC">
        <w:tc>
          <w:tcPr>
            <w:tcW w:w="805" w:type="dxa"/>
          </w:tcPr>
          <w:p w14:paraId="0AFB7957"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C6AC32A"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56CE03D0" w14:textId="77777777" w:rsidR="008E00A4" w:rsidRPr="00FF2957" w:rsidRDefault="008E00A4"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Hamamelis virginiana</w:t>
            </w:r>
            <w:r w:rsidRPr="00FF2957">
              <w:rPr>
                <w:rFonts w:ascii="Times New Roman" w:hAnsi="Times New Roman" w:cs="Times New Roman"/>
              </w:rPr>
              <w:t xml:space="preserve"> – Witch Hazel</w:t>
            </w:r>
          </w:p>
        </w:tc>
        <w:tc>
          <w:tcPr>
            <w:tcW w:w="4513" w:type="dxa"/>
          </w:tcPr>
          <w:p w14:paraId="38752F95"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 to Part Shade/Medium Moisture)</w:t>
            </w:r>
          </w:p>
        </w:tc>
      </w:tr>
      <w:tr w:rsidR="008E00A4" w:rsidRPr="00FF2957" w14:paraId="7F106204" w14:textId="77777777" w:rsidTr="00A548FC">
        <w:tc>
          <w:tcPr>
            <w:tcW w:w="805" w:type="dxa"/>
          </w:tcPr>
          <w:p w14:paraId="1A02C8C2"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 xml:space="preserve">Lake </w:t>
            </w:r>
          </w:p>
        </w:tc>
        <w:tc>
          <w:tcPr>
            <w:tcW w:w="810" w:type="dxa"/>
          </w:tcPr>
          <w:p w14:paraId="77DC7585"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5F956540" w14:textId="77777777" w:rsidR="008E00A4" w:rsidRPr="00FF2957" w:rsidRDefault="008E00A4"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Prunus americana</w:t>
            </w:r>
            <w:r w:rsidRPr="00FF2957">
              <w:rPr>
                <w:rFonts w:ascii="Times New Roman" w:hAnsi="Times New Roman" w:cs="Times New Roman"/>
              </w:rPr>
              <w:t xml:space="preserve"> – American Plum</w:t>
            </w:r>
          </w:p>
        </w:tc>
        <w:tc>
          <w:tcPr>
            <w:tcW w:w="4513" w:type="dxa"/>
          </w:tcPr>
          <w:p w14:paraId="015A44DC"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Sun/Dry to Medium)</w:t>
            </w:r>
          </w:p>
        </w:tc>
      </w:tr>
      <w:tr w:rsidR="008E00A4" w:rsidRPr="00FF2957" w14:paraId="281CA368" w14:textId="77777777" w:rsidTr="00A548FC">
        <w:tc>
          <w:tcPr>
            <w:tcW w:w="805" w:type="dxa"/>
          </w:tcPr>
          <w:p w14:paraId="328D3934"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ED847BF"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7A454BA4" w14:textId="77777777" w:rsidR="008E00A4" w:rsidRPr="00FF2957" w:rsidRDefault="008E00A4"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Prunus pumila</w:t>
            </w:r>
            <w:r w:rsidRPr="00FF2957">
              <w:rPr>
                <w:rFonts w:ascii="Times New Roman" w:hAnsi="Times New Roman" w:cs="Times New Roman"/>
              </w:rPr>
              <w:t xml:space="preserve"> – Sand Cherry</w:t>
            </w:r>
          </w:p>
        </w:tc>
        <w:tc>
          <w:tcPr>
            <w:tcW w:w="4513" w:type="dxa"/>
          </w:tcPr>
          <w:p w14:paraId="4F73CA17" w14:textId="77777777" w:rsidR="008E00A4" w:rsidRPr="00FF2957" w:rsidRDefault="008E00A4" w:rsidP="00A548FC">
            <w:pPr>
              <w:tabs>
                <w:tab w:val="left" w:pos="5220"/>
              </w:tabs>
              <w:spacing w:after="200" w:line="276" w:lineRule="auto"/>
              <w:rPr>
                <w:rFonts w:ascii="Times New Roman" w:hAnsi="Times New Roman" w:cs="Times New Roman"/>
              </w:rPr>
            </w:pPr>
          </w:p>
        </w:tc>
      </w:tr>
      <w:tr w:rsidR="008E00A4" w:rsidRPr="00FF2957" w14:paraId="5C92B8A8" w14:textId="77777777" w:rsidTr="00A548FC">
        <w:tc>
          <w:tcPr>
            <w:tcW w:w="805" w:type="dxa"/>
          </w:tcPr>
          <w:p w14:paraId="6DB59875"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Lake</w:t>
            </w:r>
          </w:p>
        </w:tc>
        <w:tc>
          <w:tcPr>
            <w:tcW w:w="810" w:type="dxa"/>
          </w:tcPr>
          <w:p w14:paraId="6AA6ABE0" w14:textId="77777777" w:rsidR="008E00A4" w:rsidRPr="00FF2957" w:rsidRDefault="008E00A4" w:rsidP="00A548FC">
            <w:pPr>
              <w:tabs>
                <w:tab w:val="left" w:pos="5220"/>
              </w:tabs>
              <w:spacing w:after="200" w:line="276" w:lineRule="auto"/>
              <w:rPr>
                <w:rFonts w:ascii="Times New Roman" w:hAnsi="Times New Roman" w:cs="Times New Roman"/>
              </w:rPr>
            </w:pPr>
          </w:p>
        </w:tc>
        <w:tc>
          <w:tcPr>
            <w:tcW w:w="4230" w:type="dxa"/>
          </w:tcPr>
          <w:p w14:paraId="171C9575" w14:textId="77777777" w:rsidR="008E00A4" w:rsidRPr="00FF2957" w:rsidRDefault="008E00A4" w:rsidP="00A548FC">
            <w:p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Prunus virginiana</w:t>
            </w:r>
            <w:r w:rsidRPr="00FF2957">
              <w:rPr>
                <w:rFonts w:ascii="Times New Roman" w:hAnsi="Times New Roman" w:cs="Times New Roman"/>
              </w:rPr>
              <w:t xml:space="preserve"> – Chokecherry</w:t>
            </w:r>
          </w:p>
        </w:tc>
        <w:tc>
          <w:tcPr>
            <w:tcW w:w="4513" w:type="dxa"/>
          </w:tcPr>
          <w:p w14:paraId="3E9E5E41" w14:textId="77777777" w:rsidR="008E00A4" w:rsidRPr="00FF2957" w:rsidRDefault="008E00A4" w:rsidP="00A548FC">
            <w:pPr>
              <w:tabs>
                <w:tab w:val="left" w:pos="5220"/>
              </w:tabs>
              <w:spacing w:after="200" w:line="276" w:lineRule="auto"/>
              <w:rPr>
                <w:rFonts w:ascii="Times New Roman" w:hAnsi="Times New Roman" w:cs="Times New Roman"/>
              </w:rPr>
            </w:pPr>
            <w:r w:rsidRPr="00FF2957">
              <w:rPr>
                <w:rFonts w:ascii="Times New Roman" w:hAnsi="Times New Roman" w:cs="Times New Roman"/>
              </w:rPr>
              <w:t>(Full Sun to Part Shade/Medium Moisture)</w:t>
            </w:r>
          </w:p>
        </w:tc>
      </w:tr>
    </w:tbl>
    <w:p w14:paraId="03C2E518" w14:textId="77777777" w:rsidR="008E00A4" w:rsidRPr="00FF2957" w:rsidRDefault="008E00A4" w:rsidP="00100B5A">
      <w:pPr>
        <w:tabs>
          <w:tab w:val="left" w:pos="5220"/>
        </w:tabs>
        <w:spacing w:after="200" w:line="276" w:lineRule="auto"/>
        <w:rPr>
          <w:rFonts w:ascii="Times New Roman" w:hAnsi="Times New Roman" w:cs="Times New Roman"/>
          <w:b/>
        </w:rPr>
      </w:pPr>
    </w:p>
    <w:p w14:paraId="66DB77F3" w14:textId="77777777" w:rsidR="00100B5A" w:rsidRPr="00FF2957" w:rsidRDefault="00100B5A" w:rsidP="00100B5A">
      <w:pPr>
        <w:spacing w:after="200" w:line="276" w:lineRule="auto"/>
        <w:rPr>
          <w:rFonts w:ascii="Times New Roman" w:hAnsi="Times New Roman" w:cs="Times New Roman"/>
          <w:b/>
        </w:rPr>
      </w:pPr>
      <w:r w:rsidRPr="00FF2957">
        <w:rPr>
          <w:rFonts w:ascii="Times New Roman" w:hAnsi="Times New Roman" w:cs="Times New Roman"/>
          <w:b/>
        </w:rPr>
        <w:t>Shrubs:</w:t>
      </w:r>
    </w:p>
    <w:p w14:paraId="0C9581E4"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Aronia arbutifolia</w:t>
      </w:r>
      <w:r w:rsidRPr="00FF2957">
        <w:rPr>
          <w:rFonts w:ascii="Times New Roman" w:hAnsi="Times New Roman" w:cs="Times New Roman"/>
        </w:rPr>
        <w:t xml:space="preserve"> -  Red Chokeberry</w:t>
      </w:r>
      <w:r w:rsidRPr="00FF2957">
        <w:rPr>
          <w:rFonts w:ascii="Times New Roman" w:hAnsi="Times New Roman" w:cs="Times New Roman"/>
        </w:rPr>
        <w:tab/>
        <w:t>(Full Sun to Part Shade/Medium to Wet)</w:t>
      </w:r>
    </w:p>
    <w:p w14:paraId="5EA4CEC9"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Aronia melanocarpa</w:t>
      </w:r>
      <w:r w:rsidRPr="00FF2957">
        <w:rPr>
          <w:rFonts w:ascii="Times New Roman" w:hAnsi="Times New Roman" w:cs="Times New Roman"/>
        </w:rPr>
        <w:t xml:space="preserve"> – Black Chokeberry</w:t>
      </w:r>
      <w:r w:rsidRPr="00FF2957">
        <w:rPr>
          <w:rFonts w:ascii="Times New Roman" w:hAnsi="Times New Roman" w:cs="Times New Roman"/>
        </w:rPr>
        <w:tab/>
        <w:t>(Full Sun to Part Shade/Medium to Wet)</w:t>
      </w:r>
    </w:p>
    <w:p w14:paraId="739DCF61"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Ceanothus americanus</w:t>
      </w:r>
      <w:r w:rsidRPr="00FF2957">
        <w:rPr>
          <w:rFonts w:ascii="Times New Roman" w:hAnsi="Times New Roman" w:cs="Times New Roman"/>
        </w:rPr>
        <w:t xml:space="preserve"> – New Jersey Tea</w:t>
      </w:r>
      <w:r w:rsidRPr="00FF2957">
        <w:rPr>
          <w:rFonts w:ascii="Times New Roman" w:hAnsi="Times New Roman" w:cs="Times New Roman"/>
        </w:rPr>
        <w:tab/>
        <w:t>(Full Sun to Part Shade/Medium Moisture)</w:t>
      </w:r>
    </w:p>
    <w:p w14:paraId="0829BEB1"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Cephalanthus occidentalis</w:t>
      </w:r>
      <w:r w:rsidRPr="00FF2957">
        <w:rPr>
          <w:rFonts w:ascii="Times New Roman" w:hAnsi="Times New Roman" w:cs="Times New Roman"/>
        </w:rPr>
        <w:t xml:space="preserve"> – Buttonbush</w:t>
      </w:r>
      <w:r w:rsidRPr="00FF2957">
        <w:rPr>
          <w:rFonts w:ascii="Times New Roman" w:hAnsi="Times New Roman" w:cs="Times New Roman"/>
        </w:rPr>
        <w:tab/>
        <w:t>(Full Sun to Part Shade/Medium to Wet)</w:t>
      </w:r>
    </w:p>
    <w:p w14:paraId="448548EB"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Cornus sericea</w:t>
      </w:r>
      <w:r w:rsidRPr="00FF2957">
        <w:rPr>
          <w:rFonts w:ascii="Times New Roman" w:hAnsi="Times New Roman" w:cs="Times New Roman"/>
        </w:rPr>
        <w:t xml:space="preserve"> – Red Osier Dogwood</w:t>
      </w:r>
      <w:r w:rsidRPr="00FF2957">
        <w:rPr>
          <w:rFonts w:ascii="Times New Roman" w:hAnsi="Times New Roman" w:cs="Times New Roman"/>
        </w:rPr>
        <w:tab/>
        <w:t>(Full Sun to Part Shade/Medium to Wet)</w:t>
      </w:r>
    </w:p>
    <w:p w14:paraId="484B3730"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Corylus americana</w:t>
      </w:r>
      <w:r w:rsidRPr="00FF2957">
        <w:rPr>
          <w:rFonts w:ascii="Times New Roman" w:hAnsi="Times New Roman" w:cs="Times New Roman"/>
        </w:rPr>
        <w:t xml:space="preserve"> – Hazelnut </w:t>
      </w:r>
      <w:r w:rsidRPr="00FF2957">
        <w:rPr>
          <w:rFonts w:ascii="Times New Roman" w:hAnsi="Times New Roman" w:cs="Times New Roman"/>
        </w:rPr>
        <w:tab/>
        <w:t>(Full Sun to Part Shade/Medium Moisture)</w:t>
      </w:r>
    </w:p>
    <w:p w14:paraId="089101C9"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Diervilla lonicera</w:t>
      </w:r>
      <w:r w:rsidRPr="00FF2957">
        <w:rPr>
          <w:rFonts w:ascii="Times New Roman" w:hAnsi="Times New Roman" w:cs="Times New Roman"/>
        </w:rPr>
        <w:t xml:space="preserve"> – Bush Honeysuckle</w:t>
      </w:r>
      <w:r w:rsidRPr="00FF2957">
        <w:rPr>
          <w:rFonts w:ascii="Times New Roman" w:hAnsi="Times New Roman" w:cs="Times New Roman"/>
        </w:rPr>
        <w:tab/>
        <w:t>(Full Sun to Part Shade/Medium Moisture)</w:t>
      </w:r>
    </w:p>
    <w:p w14:paraId="3DFE2B3A"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Hydrangea arborescens</w:t>
      </w:r>
      <w:r w:rsidRPr="00FF2957">
        <w:rPr>
          <w:rFonts w:ascii="Times New Roman" w:hAnsi="Times New Roman" w:cs="Times New Roman"/>
        </w:rPr>
        <w:t xml:space="preserve"> – Smooth Hydrangea</w:t>
      </w:r>
      <w:r w:rsidRPr="00FF2957">
        <w:rPr>
          <w:rFonts w:ascii="Times New Roman" w:hAnsi="Times New Roman" w:cs="Times New Roman"/>
        </w:rPr>
        <w:tab/>
        <w:t>(Full Sun to Part Shade/Medium Moisture)</w:t>
      </w:r>
    </w:p>
    <w:p w14:paraId="5ACD142E"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Ilex verticillata</w:t>
      </w:r>
      <w:r w:rsidRPr="00FF2957">
        <w:rPr>
          <w:rFonts w:ascii="Times New Roman" w:hAnsi="Times New Roman" w:cs="Times New Roman"/>
        </w:rPr>
        <w:t xml:space="preserve"> – Winterberry</w:t>
      </w:r>
      <w:r w:rsidRPr="00FF2957">
        <w:rPr>
          <w:rFonts w:ascii="Times New Roman" w:hAnsi="Times New Roman" w:cs="Times New Roman"/>
        </w:rPr>
        <w:tab/>
        <w:t>(Full Sun to Part Shade/Medium to Wet)</w:t>
      </w:r>
    </w:p>
    <w:p w14:paraId="088C06D3" w14:textId="77777777" w:rsidR="003B254C" w:rsidRDefault="003B254C" w:rsidP="00171815">
      <w:pPr>
        <w:tabs>
          <w:tab w:val="left" w:pos="5220"/>
        </w:tabs>
        <w:spacing w:after="200" w:line="276" w:lineRule="auto"/>
        <w:contextualSpacing/>
        <w:rPr>
          <w:rFonts w:ascii="Times New Roman" w:hAnsi="Times New Roman" w:cs="Times New Roman"/>
          <w:b/>
        </w:rPr>
      </w:pPr>
    </w:p>
    <w:p w14:paraId="7EEE8585" w14:textId="77777777" w:rsidR="003B254C" w:rsidRDefault="003B254C" w:rsidP="00171815">
      <w:pPr>
        <w:tabs>
          <w:tab w:val="left" w:pos="5220"/>
        </w:tabs>
        <w:spacing w:after="200" w:line="276" w:lineRule="auto"/>
        <w:contextualSpacing/>
        <w:rPr>
          <w:rFonts w:ascii="Times New Roman" w:hAnsi="Times New Roman" w:cs="Times New Roman"/>
          <w:b/>
        </w:rPr>
      </w:pPr>
    </w:p>
    <w:p w14:paraId="1F853A5A" w14:textId="77777777" w:rsidR="00171815" w:rsidRPr="00FF2957" w:rsidRDefault="00171815" w:rsidP="00171815">
      <w:pPr>
        <w:tabs>
          <w:tab w:val="left" w:pos="5220"/>
        </w:tabs>
        <w:spacing w:after="200" w:line="276" w:lineRule="auto"/>
        <w:contextualSpacing/>
        <w:rPr>
          <w:rFonts w:ascii="Times New Roman" w:hAnsi="Times New Roman" w:cs="Times New Roman"/>
          <w:b/>
        </w:rPr>
      </w:pPr>
      <w:r w:rsidRPr="00FF2957">
        <w:rPr>
          <w:rFonts w:ascii="Times New Roman" w:hAnsi="Times New Roman" w:cs="Times New Roman"/>
          <w:b/>
        </w:rPr>
        <w:t>Shrubs (continued):</w:t>
      </w:r>
    </w:p>
    <w:p w14:paraId="551C4C10"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Juniperis horizontalis</w:t>
      </w:r>
      <w:r w:rsidRPr="00FF2957">
        <w:rPr>
          <w:rFonts w:ascii="Times New Roman" w:hAnsi="Times New Roman" w:cs="Times New Roman"/>
        </w:rPr>
        <w:t xml:space="preserve"> – Trailing Juniper</w:t>
      </w:r>
      <w:r w:rsidRPr="00FF2957">
        <w:rPr>
          <w:rFonts w:ascii="Times New Roman" w:hAnsi="Times New Roman" w:cs="Times New Roman"/>
        </w:rPr>
        <w:tab/>
        <w:t>(Full Sun to Part Sun/Dry, Well Drained)</w:t>
      </w:r>
    </w:p>
    <w:p w14:paraId="399ED296"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Lindera benzoin</w:t>
      </w:r>
      <w:r w:rsidRPr="00FF2957">
        <w:rPr>
          <w:rFonts w:ascii="Times New Roman" w:hAnsi="Times New Roman" w:cs="Times New Roman"/>
        </w:rPr>
        <w:t xml:space="preserve"> – Spicebush</w:t>
      </w:r>
      <w:r w:rsidRPr="00FF2957">
        <w:rPr>
          <w:rFonts w:ascii="Times New Roman" w:hAnsi="Times New Roman" w:cs="Times New Roman"/>
        </w:rPr>
        <w:tab/>
        <w:t>(Full Sun to Part Shade/Medium to Wet)</w:t>
      </w:r>
    </w:p>
    <w:p w14:paraId="1D0196FE"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Potentilla fruticosa</w:t>
      </w:r>
      <w:r w:rsidRPr="00FF2957">
        <w:rPr>
          <w:rFonts w:ascii="Times New Roman" w:hAnsi="Times New Roman" w:cs="Times New Roman"/>
        </w:rPr>
        <w:t xml:space="preserve"> – Shrubby Cinquefoil</w:t>
      </w:r>
      <w:r w:rsidRPr="00FF2957">
        <w:rPr>
          <w:rFonts w:ascii="Times New Roman" w:hAnsi="Times New Roman" w:cs="Times New Roman"/>
        </w:rPr>
        <w:tab/>
        <w:t>(Full Sun to Part Sun/Dry to Medium)</w:t>
      </w:r>
    </w:p>
    <w:p w14:paraId="610A4139"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Rhus aromatica</w:t>
      </w:r>
      <w:r w:rsidRPr="00FF2957">
        <w:rPr>
          <w:rFonts w:ascii="Times New Roman" w:hAnsi="Times New Roman" w:cs="Times New Roman"/>
        </w:rPr>
        <w:t xml:space="preserve"> – Fragrant Sumac</w:t>
      </w:r>
      <w:r w:rsidRPr="00FF2957">
        <w:rPr>
          <w:rFonts w:ascii="Times New Roman" w:hAnsi="Times New Roman" w:cs="Times New Roman"/>
        </w:rPr>
        <w:tab/>
        <w:t>(Full Sun to Part Shade/Medium Moisture)</w:t>
      </w:r>
    </w:p>
    <w:p w14:paraId="61751553"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Rhus copallina</w:t>
      </w:r>
      <w:r w:rsidRPr="00FF2957">
        <w:rPr>
          <w:rFonts w:ascii="Times New Roman" w:hAnsi="Times New Roman" w:cs="Times New Roman"/>
        </w:rPr>
        <w:t xml:space="preserve"> – Shining Sumac</w:t>
      </w:r>
      <w:r w:rsidRPr="00FF2957">
        <w:rPr>
          <w:rFonts w:ascii="Times New Roman" w:hAnsi="Times New Roman" w:cs="Times New Roman"/>
        </w:rPr>
        <w:tab/>
        <w:t>(Full Sun /Dry, Well Drained)</w:t>
      </w:r>
    </w:p>
    <w:p w14:paraId="63C00763"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Rhus glabra</w:t>
      </w:r>
      <w:r w:rsidRPr="00FF2957">
        <w:rPr>
          <w:rFonts w:ascii="Times New Roman" w:hAnsi="Times New Roman" w:cs="Times New Roman"/>
        </w:rPr>
        <w:t xml:space="preserve"> – Smooth Sumac</w:t>
      </w:r>
      <w:r w:rsidRPr="00FF2957">
        <w:rPr>
          <w:rFonts w:ascii="Times New Roman" w:hAnsi="Times New Roman" w:cs="Times New Roman"/>
        </w:rPr>
        <w:tab/>
        <w:t>(Full Sun/Dry, Well Drained)</w:t>
      </w:r>
    </w:p>
    <w:p w14:paraId="58E852EE"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Symphoricarpos alba</w:t>
      </w:r>
      <w:r w:rsidRPr="00FF2957">
        <w:rPr>
          <w:rFonts w:ascii="Times New Roman" w:hAnsi="Times New Roman" w:cs="Times New Roman"/>
        </w:rPr>
        <w:t xml:space="preserve"> – Snowberry </w:t>
      </w:r>
      <w:r w:rsidRPr="00FF2957">
        <w:rPr>
          <w:rFonts w:ascii="Times New Roman" w:hAnsi="Times New Roman" w:cs="Times New Roman"/>
        </w:rPr>
        <w:tab/>
        <w:t>(Full Sun to Part Shade/Medium Moisture)</w:t>
      </w:r>
    </w:p>
    <w:p w14:paraId="63C258DD"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Symphoricarpos orbiculatus</w:t>
      </w:r>
      <w:r w:rsidRPr="00FF2957">
        <w:rPr>
          <w:rFonts w:ascii="Times New Roman" w:hAnsi="Times New Roman" w:cs="Times New Roman"/>
        </w:rPr>
        <w:t xml:space="preserve"> – Coralberry </w:t>
      </w:r>
      <w:r w:rsidRPr="00FF2957">
        <w:rPr>
          <w:rFonts w:ascii="Times New Roman" w:hAnsi="Times New Roman" w:cs="Times New Roman"/>
        </w:rPr>
        <w:tab/>
        <w:t>(Full Sun to Part Shade/Medium Moisture)</w:t>
      </w:r>
    </w:p>
    <w:p w14:paraId="31D7FF69"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Viburnum dentatum</w:t>
      </w:r>
      <w:r w:rsidRPr="00FF2957">
        <w:rPr>
          <w:rFonts w:ascii="Times New Roman" w:hAnsi="Times New Roman" w:cs="Times New Roman"/>
        </w:rPr>
        <w:t xml:space="preserve"> – Arrowwood</w:t>
      </w:r>
      <w:r w:rsidRPr="00FF2957">
        <w:rPr>
          <w:rFonts w:ascii="Times New Roman" w:hAnsi="Times New Roman" w:cs="Times New Roman"/>
        </w:rPr>
        <w:tab/>
        <w:t>(Full Sun to Part Shade/Medium Moisture)</w:t>
      </w:r>
    </w:p>
    <w:p w14:paraId="466E32EA" w14:textId="77777777" w:rsidR="00100B5A" w:rsidRPr="00FF2957" w:rsidRDefault="00100B5A" w:rsidP="00100B5A">
      <w:pPr>
        <w:numPr>
          <w:ilvl w:val="0"/>
          <w:numId w:val="6"/>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Viburnum lentago</w:t>
      </w:r>
      <w:r w:rsidRPr="00FF2957">
        <w:rPr>
          <w:rFonts w:ascii="Times New Roman" w:hAnsi="Times New Roman" w:cs="Times New Roman"/>
        </w:rPr>
        <w:t xml:space="preserve"> – Nannyberry</w:t>
      </w:r>
      <w:r w:rsidRPr="00FF2957">
        <w:rPr>
          <w:rFonts w:ascii="Times New Roman" w:hAnsi="Times New Roman" w:cs="Times New Roman"/>
        </w:rPr>
        <w:tab/>
        <w:t>(Full Sun to Part Shade/Medium Moisture)</w:t>
      </w:r>
    </w:p>
    <w:p w14:paraId="0CA417B3" w14:textId="77777777" w:rsidR="00100B5A" w:rsidRPr="00FF2957" w:rsidRDefault="00100B5A" w:rsidP="00100B5A">
      <w:pPr>
        <w:tabs>
          <w:tab w:val="left" w:pos="5220"/>
        </w:tabs>
        <w:spacing w:after="200" w:line="276" w:lineRule="auto"/>
        <w:rPr>
          <w:rFonts w:ascii="Times New Roman" w:hAnsi="Times New Roman" w:cs="Times New Roman"/>
          <w:b/>
        </w:rPr>
      </w:pPr>
    </w:p>
    <w:p w14:paraId="0E2DD598" w14:textId="77777777" w:rsidR="00100B5A" w:rsidRPr="00FF2957" w:rsidRDefault="001373CE" w:rsidP="00100B5A">
      <w:pPr>
        <w:tabs>
          <w:tab w:val="left" w:pos="5220"/>
        </w:tabs>
        <w:spacing w:after="200" w:line="276" w:lineRule="auto"/>
        <w:rPr>
          <w:rFonts w:ascii="Times New Roman" w:hAnsi="Times New Roman" w:cs="Times New Roman"/>
          <w:b/>
        </w:rPr>
      </w:pPr>
      <w:r>
        <w:rPr>
          <w:rFonts w:ascii="Times New Roman" w:hAnsi="Times New Roman" w:cs="Times New Roman"/>
          <w:b/>
        </w:rPr>
        <w:t xml:space="preserve">Common </w:t>
      </w:r>
      <w:r w:rsidR="00100B5A" w:rsidRPr="00FF2957">
        <w:rPr>
          <w:rFonts w:ascii="Times New Roman" w:hAnsi="Times New Roman" w:cs="Times New Roman"/>
          <w:b/>
        </w:rPr>
        <w:t>Invasive</w:t>
      </w:r>
      <w:r>
        <w:rPr>
          <w:rFonts w:ascii="Times New Roman" w:hAnsi="Times New Roman" w:cs="Times New Roman"/>
          <w:b/>
        </w:rPr>
        <w:t xml:space="preserve"> Landscaping</w:t>
      </w:r>
      <w:r w:rsidR="00100B5A" w:rsidRPr="00FF2957">
        <w:rPr>
          <w:rFonts w:ascii="Times New Roman" w:hAnsi="Times New Roman" w:cs="Times New Roman"/>
          <w:b/>
        </w:rPr>
        <w:t xml:space="preserve"> Species to Avoid:</w:t>
      </w:r>
    </w:p>
    <w:p w14:paraId="0F67D81A" w14:textId="77777777" w:rsidR="00100B5A" w:rsidRPr="00FF2957" w:rsidRDefault="00100B5A" w:rsidP="00100B5A">
      <w:pPr>
        <w:numPr>
          <w:ilvl w:val="0"/>
          <w:numId w:val="7"/>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Acer platanoides</w:t>
      </w:r>
      <w:r w:rsidRPr="00FF2957">
        <w:rPr>
          <w:rFonts w:ascii="Times New Roman" w:hAnsi="Times New Roman" w:cs="Times New Roman"/>
        </w:rPr>
        <w:t xml:space="preserve"> – Norway Maple</w:t>
      </w:r>
    </w:p>
    <w:p w14:paraId="1DDA138C" w14:textId="77777777" w:rsidR="00100B5A" w:rsidRPr="00FF2957" w:rsidRDefault="00100B5A" w:rsidP="00100B5A">
      <w:pPr>
        <w:numPr>
          <w:ilvl w:val="0"/>
          <w:numId w:val="7"/>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Euonymus alatus</w:t>
      </w:r>
      <w:r w:rsidRPr="00FF2957">
        <w:rPr>
          <w:rFonts w:ascii="Times New Roman" w:hAnsi="Times New Roman" w:cs="Times New Roman"/>
        </w:rPr>
        <w:t xml:space="preserve"> – Burning Bush</w:t>
      </w:r>
    </w:p>
    <w:p w14:paraId="522C9AE1" w14:textId="77777777" w:rsidR="00100B5A" w:rsidRPr="00FF2957" w:rsidRDefault="00100B5A" w:rsidP="00100B5A">
      <w:pPr>
        <w:numPr>
          <w:ilvl w:val="0"/>
          <w:numId w:val="7"/>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Lonicera spp.</w:t>
      </w:r>
      <w:r w:rsidRPr="00FF2957">
        <w:rPr>
          <w:rFonts w:ascii="Times New Roman" w:hAnsi="Times New Roman" w:cs="Times New Roman"/>
        </w:rPr>
        <w:t xml:space="preserve"> – Non-native Honeysuckle species </w:t>
      </w:r>
    </w:p>
    <w:p w14:paraId="143E8C59" w14:textId="77777777" w:rsidR="00100B5A" w:rsidRPr="00FF2957" w:rsidRDefault="00100B5A" w:rsidP="00100B5A">
      <w:pPr>
        <w:numPr>
          <w:ilvl w:val="0"/>
          <w:numId w:val="7"/>
        </w:numPr>
        <w:tabs>
          <w:tab w:val="left" w:pos="5220"/>
        </w:tabs>
        <w:spacing w:after="200" w:line="276" w:lineRule="auto"/>
        <w:contextualSpacing/>
        <w:rPr>
          <w:rFonts w:ascii="Times New Roman" w:hAnsi="Times New Roman" w:cs="Times New Roman"/>
        </w:rPr>
      </w:pPr>
      <w:r w:rsidRPr="00FF2957">
        <w:rPr>
          <w:rFonts w:ascii="Times New Roman" w:hAnsi="Times New Roman" w:cs="Times New Roman"/>
          <w:i/>
        </w:rPr>
        <w:t>Pyrus calleryana</w:t>
      </w:r>
      <w:r w:rsidRPr="00FF2957">
        <w:rPr>
          <w:rFonts w:ascii="Times New Roman" w:hAnsi="Times New Roman" w:cs="Times New Roman"/>
        </w:rPr>
        <w:t xml:space="preserve"> – Callery Pear</w:t>
      </w:r>
    </w:p>
    <w:p w14:paraId="3E9AE74F" w14:textId="77777777" w:rsidR="00233458" w:rsidRPr="00FF2957" w:rsidRDefault="00233458">
      <w:pPr>
        <w:rPr>
          <w:rFonts w:ascii="Times New Roman" w:hAnsi="Times New Roman" w:cs="Times New Roman"/>
        </w:rPr>
      </w:pPr>
    </w:p>
    <w:p w14:paraId="57A88549" w14:textId="77777777" w:rsidR="00233458" w:rsidRPr="00FF2957" w:rsidRDefault="00233458">
      <w:pPr>
        <w:rPr>
          <w:rFonts w:ascii="Times New Roman" w:hAnsi="Times New Roman" w:cs="Times New Roman"/>
        </w:rPr>
      </w:pPr>
    </w:p>
    <w:p w14:paraId="770E1536" w14:textId="77777777" w:rsidR="00233458" w:rsidRPr="00FF2957" w:rsidRDefault="00233458">
      <w:pPr>
        <w:rPr>
          <w:rFonts w:ascii="Times New Roman" w:hAnsi="Times New Roman" w:cs="Times New Roman"/>
        </w:rPr>
      </w:pPr>
    </w:p>
    <w:p w14:paraId="7250B4B2" w14:textId="77777777" w:rsidR="00233458" w:rsidRPr="00FF2957" w:rsidRDefault="00233458">
      <w:pPr>
        <w:rPr>
          <w:rFonts w:ascii="Times New Roman" w:hAnsi="Times New Roman" w:cs="Times New Roman"/>
        </w:rPr>
      </w:pPr>
      <w:r w:rsidRPr="00FF2957">
        <w:rPr>
          <w:rFonts w:ascii="Times New Roman" w:hAnsi="Times New Roman" w:cs="Times New Roman"/>
        </w:rPr>
        <w:br w:type="page"/>
      </w:r>
    </w:p>
    <w:p w14:paraId="1D310914" w14:textId="77777777" w:rsidR="00E7661C" w:rsidRPr="007F5AA5" w:rsidRDefault="003B254C" w:rsidP="007F5AA5">
      <w:pPr>
        <w:pStyle w:val="Heading1"/>
        <w:rPr>
          <w:b/>
        </w:rPr>
      </w:pPr>
      <w:bookmarkStart w:id="14" w:name="_Toc481046316"/>
      <w:r w:rsidRPr="007F5AA5">
        <w:rPr>
          <w:b/>
        </w:rPr>
        <w:t xml:space="preserve">Appendix </w:t>
      </w:r>
      <w:r w:rsidR="007F5AA5" w:rsidRPr="007F5AA5">
        <w:rPr>
          <w:b/>
        </w:rPr>
        <w:t xml:space="preserve">D:  </w:t>
      </w:r>
      <w:r w:rsidR="0062280C" w:rsidRPr="007F5AA5">
        <w:rPr>
          <w:b/>
        </w:rPr>
        <w:t xml:space="preserve">College of Lake County – </w:t>
      </w:r>
      <w:r w:rsidR="00E7661C" w:rsidRPr="007F5AA5">
        <w:rPr>
          <w:b/>
        </w:rPr>
        <w:t>Tree</w:t>
      </w:r>
      <w:r w:rsidR="0062280C" w:rsidRPr="007F5AA5">
        <w:rPr>
          <w:b/>
        </w:rPr>
        <w:t xml:space="preserve"> </w:t>
      </w:r>
      <w:r w:rsidR="00E7661C" w:rsidRPr="007F5AA5">
        <w:rPr>
          <w:b/>
        </w:rPr>
        <w:t>Donation</w:t>
      </w:r>
      <w:r w:rsidR="004F6C93" w:rsidRPr="007F5AA5">
        <w:rPr>
          <w:b/>
        </w:rPr>
        <w:t xml:space="preserve"> Form</w:t>
      </w:r>
      <w:bookmarkEnd w:id="14"/>
    </w:p>
    <w:p w14:paraId="7D35F3D7" w14:textId="77777777" w:rsidR="00E7661C" w:rsidRPr="00FF2957" w:rsidRDefault="00E7661C">
      <w:pPr>
        <w:rPr>
          <w:rFonts w:ascii="Times New Roman" w:hAnsi="Times New Roman" w:cs="Times New Roman"/>
          <w:b/>
          <w:sz w:val="24"/>
          <w:szCs w:val="24"/>
        </w:rPr>
      </w:pPr>
    </w:p>
    <w:p w14:paraId="19D88C6C" w14:textId="77777777" w:rsidR="006534F5" w:rsidRPr="00FF2957" w:rsidRDefault="006F7202" w:rsidP="00832132">
      <w:pPr>
        <w:autoSpaceDE w:val="0"/>
        <w:autoSpaceDN w:val="0"/>
        <w:adjustRightInd w:val="0"/>
        <w:rPr>
          <w:rFonts w:ascii="Times New Roman" w:hAnsi="Times New Roman" w:cs="Times New Roman"/>
          <w:color w:val="000000"/>
        </w:rPr>
      </w:pPr>
      <w:r w:rsidRPr="00FF2957">
        <w:rPr>
          <w:rFonts w:ascii="Times New Roman" w:hAnsi="Times New Roman" w:cs="Times New Roman"/>
          <w:color w:val="000000"/>
        </w:rPr>
        <w:t xml:space="preserve">Tree donations are welcome at the College of Lake County.   Trees help beautify the campus and promote sustainability, by helping to clean the air and water.   </w:t>
      </w:r>
      <w:r w:rsidR="00377B82" w:rsidRPr="00FF2957">
        <w:rPr>
          <w:rFonts w:ascii="Times New Roman" w:hAnsi="Times New Roman" w:cs="Times New Roman"/>
          <w:color w:val="000000"/>
        </w:rPr>
        <w:t>This form identifies donation specifications and procedures</w:t>
      </w:r>
      <w:r w:rsidR="000F578E" w:rsidRPr="00FF2957">
        <w:rPr>
          <w:rFonts w:ascii="Times New Roman" w:hAnsi="Times New Roman" w:cs="Times New Roman"/>
          <w:color w:val="000000"/>
        </w:rPr>
        <w:t>,</w:t>
      </w:r>
      <w:r w:rsidR="00377B82" w:rsidRPr="00FF2957">
        <w:rPr>
          <w:rFonts w:ascii="Times New Roman" w:hAnsi="Times New Roman" w:cs="Times New Roman"/>
          <w:color w:val="000000"/>
        </w:rPr>
        <w:t xml:space="preserve"> consistent with the College of Lake County Gift Acceptance Policy and Procedures and the Landscape Maintenance Plan.   </w:t>
      </w:r>
    </w:p>
    <w:p w14:paraId="238FD4E4" w14:textId="77777777" w:rsidR="0062280C" w:rsidRPr="00FF2957" w:rsidRDefault="0062280C" w:rsidP="00832132">
      <w:pPr>
        <w:autoSpaceDE w:val="0"/>
        <w:autoSpaceDN w:val="0"/>
        <w:adjustRightInd w:val="0"/>
        <w:rPr>
          <w:rFonts w:ascii="Times New Roman" w:hAnsi="Times New Roman" w:cs="Times New Roman"/>
          <w:color w:val="000000"/>
        </w:rPr>
      </w:pPr>
    </w:p>
    <w:p w14:paraId="5FE6F782" w14:textId="77777777" w:rsidR="0062280C" w:rsidRPr="00FF2957" w:rsidRDefault="0062280C" w:rsidP="00832132">
      <w:pPr>
        <w:autoSpaceDE w:val="0"/>
        <w:autoSpaceDN w:val="0"/>
        <w:adjustRightInd w:val="0"/>
        <w:rPr>
          <w:rFonts w:ascii="Times New Roman" w:hAnsi="Times New Roman" w:cs="Times New Roman"/>
          <w:color w:val="000000"/>
        </w:rPr>
      </w:pPr>
      <w:r w:rsidRPr="00FF2957">
        <w:rPr>
          <w:rFonts w:ascii="Times New Roman" w:hAnsi="Times New Roman" w:cs="Times New Roman"/>
          <w:color w:val="000000"/>
        </w:rPr>
        <w:t>Specifications:</w:t>
      </w:r>
    </w:p>
    <w:p w14:paraId="3AB21769" w14:textId="77777777" w:rsidR="0062280C" w:rsidRPr="00FF2957" w:rsidRDefault="0062280C" w:rsidP="00832132">
      <w:pPr>
        <w:numPr>
          <w:ilvl w:val="0"/>
          <w:numId w:val="9"/>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Any tree donation is subject to approval by the Department of Horticulture and the Facilities Department.</w:t>
      </w:r>
    </w:p>
    <w:p w14:paraId="5D38E12C" w14:textId="77777777" w:rsidR="0062280C" w:rsidRPr="00FF2957" w:rsidRDefault="0062280C" w:rsidP="00832132">
      <w:pPr>
        <w:numPr>
          <w:ilvl w:val="0"/>
          <w:numId w:val="9"/>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Donated trees are to be planted within the Grayslake Campus Arboretum.</w:t>
      </w:r>
    </w:p>
    <w:p w14:paraId="6A234081" w14:textId="77777777" w:rsidR="00C63217" w:rsidRPr="00FF2957" w:rsidRDefault="007C2628" w:rsidP="00832132">
      <w:pPr>
        <w:numPr>
          <w:ilvl w:val="0"/>
          <w:numId w:val="9"/>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 xml:space="preserve">Species of trees proposed for donation should be consistent with the </w:t>
      </w:r>
      <w:r w:rsidR="00162BBD">
        <w:rPr>
          <w:rFonts w:ascii="Times New Roman" w:hAnsi="Times New Roman" w:cs="Times New Roman"/>
          <w:color w:val="000000"/>
        </w:rPr>
        <w:t xml:space="preserve">Palette of </w:t>
      </w:r>
      <w:r w:rsidRPr="00FF2957">
        <w:rPr>
          <w:rFonts w:ascii="Times New Roman" w:hAnsi="Times New Roman" w:cs="Times New Roman"/>
          <w:color w:val="000000"/>
        </w:rPr>
        <w:t>Recommended Trees</w:t>
      </w:r>
      <w:r w:rsidR="00162BBD">
        <w:rPr>
          <w:rFonts w:ascii="Times New Roman" w:hAnsi="Times New Roman" w:cs="Times New Roman"/>
          <w:color w:val="000000"/>
        </w:rPr>
        <w:t xml:space="preserve"> and Shrubs</w:t>
      </w:r>
      <w:r w:rsidR="0062280C" w:rsidRPr="00FF2957">
        <w:rPr>
          <w:rFonts w:ascii="Times New Roman" w:hAnsi="Times New Roman" w:cs="Times New Roman"/>
          <w:color w:val="000000"/>
        </w:rPr>
        <w:t xml:space="preserve">, identified in Appendix </w:t>
      </w:r>
      <w:r w:rsidR="00162BBD">
        <w:rPr>
          <w:rFonts w:ascii="Times New Roman" w:hAnsi="Times New Roman" w:cs="Times New Roman"/>
          <w:color w:val="000000"/>
        </w:rPr>
        <w:t>C</w:t>
      </w:r>
      <w:r w:rsidR="0062280C" w:rsidRPr="00FF2957">
        <w:rPr>
          <w:rFonts w:ascii="Times New Roman" w:hAnsi="Times New Roman" w:cs="Times New Roman"/>
          <w:color w:val="000000"/>
        </w:rPr>
        <w:t xml:space="preserve"> of the Landscape Maintenance Plan,</w:t>
      </w:r>
      <w:r w:rsidRPr="00FF2957">
        <w:rPr>
          <w:rFonts w:ascii="Times New Roman" w:hAnsi="Times New Roman" w:cs="Times New Roman"/>
          <w:color w:val="000000"/>
        </w:rPr>
        <w:t xml:space="preserve"> </w:t>
      </w:r>
      <w:r w:rsidR="00162BBD">
        <w:rPr>
          <w:rFonts w:ascii="Times New Roman" w:hAnsi="Times New Roman" w:cs="Times New Roman"/>
          <w:color w:val="000000"/>
        </w:rPr>
        <w:t xml:space="preserve">or otherwise recommended by the Horticulture Department, </w:t>
      </w:r>
      <w:r w:rsidRPr="00FF2957">
        <w:rPr>
          <w:rFonts w:ascii="Times New Roman" w:hAnsi="Times New Roman" w:cs="Times New Roman"/>
          <w:color w:val="000000"/>
        </w:rPr>
        <w:t>that are hardy to our climate</w:t>
      </w:r>
      <w:r w:rsidR="0062280C" w:rsidRPr="00FF2957">
        <w:rPr>
          <w:rFonts w:ascii="Times New Roman" w:hAnsi="Times New Roman" w:cs="Times New Roman"/>
          <w:color w:val="000000"/>
        </w:rPr>
        <w:t>, appropriate to the proposed location,</w:t>
      </w:r>
      <w:r w:rsidRPr="00FF2957">
        <w:rPr>
          <w:rFonts w:ascii="Times New Roman" w:hAnsi="Times New Roman" w:cs="Times New Roman"/>
          <w:color w:val="000000"/>
        </w:rPr>
        <w:t xml:space="preserve"> and contribute to</w:t>
      </w:r>
      <w:r w:rsidR="00AC46A4" w:rsidRPr="00FF2957">
        <w:rPr>
          <w:rFonts w:ascii="Times New Roman" w:hAnsi="Times New Roman" w:cs="Times New Roman"/>
          <w:color w:val="000000"/>
        </w:rPr>
        <w:t xml:space="preserve"> the biodiversity of the campus</w:t>
      </w:r>
      <w:r w:rsidRPr="00FF2957">
        <w:rPr>
          <w:rFonts w:ascii="Times New Roman" w:hAnsi="Times New Roman" w:cs="Times New Roman"/>
          <w:color w:val="000000"/>
        </w:rPr>
        <w:t xml:space="preserve">. </w:t>
      </w:r>
    </w:p>
    <w:p w14:paraId="656E87CD" w14:textId="77777777" w:rsidR="007C2628" w:rsidRPr="00FF2957" w:rsidRDefault="007C2628" w:rsidP="00832132">
      <w:pPr>
        <w:numPr>
          <w:ilvl w:val="0"/>
          <w:numId w:val="9"/>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 xml:space="preserve">Planting should take place during the spring or fall, as determined by the College.  </w:t>
      </w:r>
    </w:p>
    <w:p w14:paraId="5C5CB5BD" w14:textId="77777777" w:rsidR="00AC46A4" w:rsidRPr="00FF2957" w:rsidRDefault="00AC46A4" w:rsidP="00832132">
      <w:pPr>
        <w:pStyle w:val="Default"/>
        <w:numPr>
          <w:ilvl w:val="0"/>
          <w:numId w:val="9"/>
        </w:numPr>
        <w:ind w:left="720"/>
        <w:rPr>
          <w:rFonts w:ascii="Times New Roman" w:hAnsi="Times New Roman" w:cs="Times New Roman"/>
          <w:sz w:val="22"/>
          <w:szCs w:val="22"/>
        </w:rPr>
      </w:pPr>
      <w:r w:rsidRPr="00FF2957">
        <w:rPr>
          <w:rFonts w:ascii="Times New Roman" w:hAnsi="Times New Roman" w:cs="Times New Roman"/>
          <w:sz w:val="22"/>
          <w:szCs w:val="22"/>
        </w:rPr>
        <w:t>The fee of $</w:t>
      </w:r>
      <w:r w:rsidR="00162BBD">
        <w:rPr>
          <w:rFonts w:ascii="Times New Roman" w:hAnsi="Times New Roman" w:cs="Times New Roman"/>
          <w:sz w:val="22"/>
          <w:szCs w:val="22"/>
        </w:rPr>
        <w:t>20</w:t>
      </w:r>
      <w:r w:rsidRPr="00FF2957">
        <w:rPr>
          <w:rFonts w:ascii="Times New Roman" w:hAnsi="Times New Roman" w:cs="Times New Roman"/>
          <w:sz w:val="22"/>
          <w:szCs w:val="22"/>
        </w:rPr>
        <w:t xml:space="preserve">0, payable to the College of Lake County Foundation, is tax deductible. </w:t>
      </w:r>
    </w:p>
    <w:p w14:paraId="6BB4ED92" w14:textId="77777777" w:rsidR="00AC46A4" w:rsidRPr="00FF2957" w:rsidRDefault="00AC46A4" w:rsidP="00832132">
      <w:pPr>
        <w:pStyle w:val="Default"/>
        <w:numPr>
          <w:ilvl w:val="0"/>
          <w:numId w:val="9"/>
        </w:numPr>
        <w:ind w:left="720"/>
        <w:rPr>
          <w:rFonts w:ascii="Times New Roman" w:hAnsi="Times New Roman" w:cs="Times New Roman"/>
          <w:sz w:val="22"/>
          <w:szCs w:val="22"/>
        </w:rPr>
      </w:pPr>
      <w:r w:rsidRPr="00FF2957">
        <w:rPr>
          <w:rFonts w:ascii="Times New Roman" w:hAnsi="Times New Roman" w:cs="Times New Roman"/>
          <w:sz w:val="22"/>
          <w:szCs w:val="22"/>
        </w:rPr>
        <w:t xml:space="preserve">The fee pays for a 1.5-2” caliper tree (or equivalent) and supports the costs of purchasing, planting, and maintaining the tree.  The fee also includes a metal tag with identifying information, if desired.  </w:t>
      </w:r>
    </w:p>
    <w:p w14:paraId="170AF90C" w14:textId="77777777" w:rsidR="006F7202" w:rsidRPr="00FF2957" w:rsidRDefault="006F7202" w:rsidP="00832132">
      <w:pPr>
        <w:pStyle w:val="ListParagraph"/>
        <w:numPr>
          <w:ilvl w:val="0"/>
          <w:numId w:val="9"/>
        </w:numPr>
        <w:ind w:left="720"/>
        <w:rPr>
          <w:rFonts w:ascii="Times New Roman" w:hAnsi="Times New Roman" w:cs="Times New Roman"/>
          <w:color w:val="000000"/>
        </w:rPr>
      </w:pPr>
      <w:r w:rsidRPr="00FF2957">
        <w:rPr>
          <w:rFonts w:ascii="Times New Roman" w:hAnsi="Times New Roman" w:cs="Times New Roman"/>
          <w:color w:val="000000"/>
        </w:rPr>
        <w:t xml:space="preserve">Exceptions to </w:t>
      </w:r>
      <w:r w:rsidR="00303397" w:rsidRPr="00FF2957">
        <w:rPr>
          <w:rFonts w:ascii="Times New Roman" w:hAnsi="Times New Roman" w:cs="Times New Roman"/>
          <w:color w:val="000000"/>
        </w:rPr>
        <w:t xml:space="preserve">any of </w:t>
      </w:r>
      <w:r w:rsidRPr="00FF2957">
        <w:rPr>
          <w:rFonts w:ascii="Times New Roman" w:hAnsi="Times New Roman" w:cs="Times New Roman"/>
          <w:color w:val="000000"/>
        </w:rPr>
        <w:t xml:space="preserve">these specifications </w:t>
      </w:r>
      <w:r w:rsidR="00303397" w:rsidRPr="00FF2957">
        <w:rPr>
          <w:rFonts w:ascii="Times New Roman" w:hAnsi="Times New Roman" w:cs="Times New Roman"/>
          <w:color w:val="000000"/>
        </w:rPr>
        <w:t>will</w:t>
      </w:r>
      <w:r w:rsidRPr="00FF2957">
        <w:rPr>
          <w:rFonts w:ascii="Times New Roman" w:hAnsi="Times New Roman" w:cs="Times New Roman"/>
          <w:color w:val="000000"/>
        </w:rPr>
        <w:t xml:space="preserve"> require additional review and approval.  </w:t>
      </w:r>
    </w:p>
    <w:p w14:paraId="1B00F058" w14:textId="77777777" w:rsidR="007C2628" w:rsidRPr="00FF2957" w:rsidRDefault="007C2628" w:rsidP="00832132">
      <w:pPr>
        <w:numPr>
          <w:ilvl w:val="0"/>
          <w:numId w:val="9"/>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 xml:space="preserve">While the College does everything that it can to protect its trees, the permanence of any donated trees cannot be guaranteed beyond one year. </w:t>
      </w:r>
    </w:p>
    <w:p w14:paraId="0E110F2D" w14:textId="77777777" w:rsidR="0062280C" w:rsidRPr="00FF2957" w:rsidRDefault="0062280C" w:rsidP="00832132">
      <w:pPr>
        <w:autoSpaceDE w:val="0"/>
        <w:autoSpaceDN w:val="0"/>
        <w:adjustRightInd w:val="0"/>
        <w:rPr>
          <w:rFonts w:ascii="Times New Roman" w:hAnsi="Times New Roman" w:cs="Times New Roman"/>
          <w:color w:val="000000"/>
        </w:rPr>
      </w:pPr>
    </w:p>
    <w:p w14:paraId="3F7FF575" w14:textId="77777777" w:rsidR="0062280C" w:rsidRPr="00FF2957" w:rsidRDefault="0062280C" w:rsidP="00832132">
      <w:pPr>
        <w:autoSpaceDE w:val="0"/>
        <w:autoSpaceDN w:val="0"/>
        <w:adjustRightInd w:val="0"/>
        <w:rPr>
          <w:rFonts w:ascii="Times New Roman" w:hAnsi="Times New Roman" w:cs="Times New Roman"/>
          <w:color w:val="000000"/>
        </w:rPr>
      </w:pPr>
      <w:r w:rsidRPr="00FF2957">
        <w:rPr>
          <w:rFonts w:ascii="Times New Roman" w:hAnsi="Times New Roman" w:cs="Times New Roman"/>
          <w:color w:val="000000"/>
        </w:rPr>
        <w:t>Procedure:</w:t>
      </w:r>
    </w:p>
    <w:p w14:paraId="2AF8679E" w14:textId="77777777" w:rsidR="007C2628" w:rsidRPr="00FF2957" w:rsidRDefault="007C2628" w:rsidP="00832132">
      <w:pPr>
        <w:numPr>
          <w:ilvl w:val="1"/>
          <w:numId w:val="10"/>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 xml:space="preserve">Individuals or groups wishing to donate a tree should </w:t>
      </w:r>
      <w:r w:rsidR="006F7202" w:rsidRPr="00FF2957">
        <w:rPr>
          <w:rFonts w:ascii="Times New Roman" w:hAnsi="Times New Roman" w:cs="Times New Roman"/>
          <w:color w:val="000000"/>
        </w:rPr>
        <w:t xml:space="preserve">first </w:t>
      </w:r>
      <w:r w:rsidRPr="00FF2957">
        <w:rPr>
          <w:rFonts w:ascii="Times New Roman" w:hAnsi="Times New Roman" w:cs="Times New Roman"/>
          <w:color w:val="000000"/>
        </w:rPr>
        <w:t>contact the College of Lake County Facilities Department at 847/543-2080</w:t>
      </w:r>
      <w:r w:rsidR="00162BBD">
        <w:rPr>
          <w:rFonts w:ascii="Times New Roman" w:hAnsi="Times New Roman" w:cs="Times New Roman"/>
          <w:color w:val="000000"/>
        </w:rPr>
        <w:t xml:space="preserve"> and then the Horticulture Department at 847/543-</w:t>
      </w:r>
      <w:r w:rsidR="0041043B">
        <w:rPr>
          <w:rFonts w:ascii="Times New Roman" w:hAnsi="Times New Roman" w:cs="Times New Roman"/>
          <w:color w:val="000000"/>
        </w:rPr>
        <w:t>2320</w:t>
      </w:r>
      <w:r w:rsidRPr="00FF2957">
        <w:rPr>
          <w:rFonts w:ascii="Times New Roman" w:hAnsi="Times New Roman" w:cs="Times New Roman"/>
          <w:color w:val="000000"/>
        </w:rPr>
        <w:t xml:space="preserve">.  </w:t>
      </w:r>
    </w:p>
    <w:p w14:paraId="16ABD146" w14:textId="77777777" w:rsidR="007C2628" w:rsidRPr="00FF2957" w:rsidRDefault="007C2628" w:rsidP="00832132">
      <w:pPr>
        <w:numPr>
          <w:ilvl w:val="1"/>
          <w:numId w:val="10"/>
        </w:numPr>
        <w:autoSpaceDE w:val="0"/>
        <w:autoSpaceDN w:val="0"/>
        <w:adjustRightInd w:val="0"/>
        <w:ind w:left="720"/>
        <w:rPr>
          <w:rFonts w:ascii="Times New Roman" w:hAnsi="Times New Roman" w:cs="Times New Roman"/>
          <w:color w:val="000000"/>
        </w:rPr>
      </w:pPr>
      <w:r w:rsidRPr="00FF2957">
        <w:rPr>
          <w:rFonts w:ascii="Times New Roman" w:hAnsi="Times New Roman" w:cs="Times New Roman"/>
          <w:color w:val="000000"/>
        </w:rPr>
        <w:t>The donor</w:t>
      </w:r>
      <w:r w:rsidR="00AC46A4" w:rsidRPr="00FF2957">
        <w:rPr>
          <w:rFonts w:ascii="Times New Roman" w:hAnsi="Times New Roman" w:cs="Times New Roman"/>
          <w:color w:val="000000"/>
        </w:rPr>
        <w:t>(s)</w:t>
      </w:r>
      <w:r w:rsidRPr="00FF2957">
        <w:rPr>
          <w:rFonts w:ascii="Times New Roman" w:hAnsi="Times New Roman" w:cs="Times New Roman"/>
          <w:color w:val="000000"/>
        </w:rPr>
        <w:t xml:space="preserve"> should complete th</w:t>
      </w:r>
      <w:r w:rsidR="0062280C" w:rsidRPr="00FF2957">
        <w:rPr>
          <w:rFonts w:ascii="Times New Roman" w:hAnsi="Times New Roman" w:cs="Times New Roman"/>
          <w:color w:val="000000"/>
        </w:rPr>
        <w:t>is</w:t>
      </w:r>
      <w:r w:rsidRPr="00FF2957">
        <w:rPr>
          <w:rFonts w:ascii="Times New Roman" w:hAnsi="Times New Roman" w:cs="Times New Roman"/>
          <w:color w:val="000000"/>
        </w:rPr>
        <w:t xml:space="preserve"> form to proceed </w:t>
      </w:r>
      <w:r w:rsidR="0062280C" w:rsidRPr="00FF2957">
        <w:rPr>
          <w:rFonts w:ascii="Times New Roman" w:hAnsi="Times New Roman" w:cs="Times New Roman"/>
          <w:color w:val="000000"/>
        </w:rPr>
        <w:t xml:space="preserve">with </w:t>
      </w:r>
      <w:r w:rsidRPr="00FF2957">
        <w:rPr>
          <w:rFonts w:ascii="Times New Roman" w:hAnsi="Times New Roman" w:cs="Times New Roman"/>
          <w:color w:val="000000"/>
        </w:rPr>
        <w:t>the tree donation.</w:t>
      </w:r>
    </w:p>
    <w:p w14:paraId="588818BC" w14:textId="77777777" w:rsidR="0062280C" w:rsidRPr="00FF2957" w:rsidRDefault="0062280C" w:rsidP="00832132">
      <w:pPr>
        <w:autoSpaceDE w:val="0"/>
        <w:autoSpaceDN w:val="0"/>
        <w:adjustRightInd w:val="0"/>
        <w:ind w:right="-20"/>
        <w:rPr>
          <w:rFonts w:ascii="Times New Roman" w:hAnsi="Times New Roman" w:cs="Times New Roman"/>
          <w:spacing w:val="2"/>
        </w:rPr>
      </w:pPr>
    </w:p>
    <w:p w14:paraId="7829C7E0"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I/We  _________________________________________________________________</w:t>
      </w:r>
      <w:r w:rsidR="006F7202" w:rsidRPr="00FF2957">
        <w:rPr>
          <w:rFonts w:ascii="Times New Roman" w:hAnsi="Times New Roman" w:cs="Times New Roman"/>
        </w:rPr>
        <w:t>___</w:t>
      </w:r>
      <w:r w:rsidRPr="00FF2957">
        <w:rPr>
          <w:rFonts w:ascii="Times New Roman" w:hAnsi="Times New Roman" w:cs="Times New Roman"/>
        </w:rPr>
        <w:t>_________________</w:t>
      </w:r>
    </w:p>
    <w:p w14:paraId="75E5C592"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would like to purchase a tree for donation to the College of Lake County</w:t>
      </w:r>
      <w:r w:rsidR="00832132" w:rsidRPr="00FF2957">
        <w:rPr>
          <w:rFonts w:ascii="Times New Roman" w:hAnsi="Times New Roman" w:cs="Times New Roman"/>
        </w:rPr>
        <w:t xml:space="preserve"> and agree to the </w:t>
      </w:r>
      <w:r w:rsidRPr="00FF2957">
        <w:rPr>
          <w:rFonts w:ascii="Times New Roman" w:hAnsi="Times New Roman" w:cs="Times New Roman"/>
        </w:rPr>
        <w:t xml:space="preserve">specifications identified above. </w:t>
      </w:r>
    </w:p>
    <w:p w14:paraId="0AD97325" w14:textId="77777777" w:rsidR="00832132" w:rsidRPr="00FF2957" w:rsidRDefault="00832132" w:rsidP="00832132">
      <w:pPr>
        <w:spacing w:line="276" w:lineRule="auto"/>
        <w:rPr>
          <w:rFonts w:ascii="Times New Roman" w:hAnsi="Times New Roman" w:cs="Times New Roman"/>
        </w:rPr>
      </w:pPr>
    </w:p>
    <w:p w14:paraId="532304B8" w14:textId="77777777" w:rsidR="0062280C" w:rsidRPr="00FF2957" w:rsidRDefault="006F7202" w:rsidP="00832132">
      <w:pPr>
        <w:spacing w:line="276" w:lineRule="auto"/>
        <w:rPr>
          <w:rFonts w:ascii="Times New Roman" w:hAnsi="Times New Roman" w:cs="Times New Roman"/>
        </w:rPr>
      </w:pPr>
      <w:r w:rsidRPr="00FF2957">
        <w:rPr>
          <w:rFonts w:ascii="Times New Roman" w:hAnsi="Times New Roman" w:cs="Times New Roman"/>
        </w:rPr>
        <w:t>I/</w:t>
      </w:r>
      <w:r w:rsidR="0062280C" w:rsidRPr="00FF2957">
        <w:rPr>
          <w:rFonts w:ascii="Times New Roman" w:hAnsi="Times New Roman" w:cs="Times New Roman"/>
        </w:rPr>
        <w:t xml:space="preserve">We wish to include a memorial metal </w:t>
      </w:r>
      <w:r w:rsidR="00162BBD">
        <w:rPr>
          <w:rFonts w:ascii="Times New Roman" w:hAnsi="Times New Roman" w:cs="Times New Roman"/>
        </w:rPr>
        <w:t>sign/</w:t>
      </w:r>
      <w:r w:rsidR="0062280C" w:rsidRPr="00FF2957">
        <w:rPr>
          <w:rFonts w:ascii="Times New Roman" w:hAnsi="Times New Roman" w:cs="Times New Roman"/>
        </w:rPr>
        <w:t>tag to acknowledge that this tree is being planted in commemoration of ____________________________________________</w:t>
      </w:r>
      <w:r w:rsidRPr="00FF2957">
        <w:rPr>
          <w:rFonts w:ascii="Times New Roman" w:hAnsi="Times New Roman" w:cs="Times New Roman"/>
        </w:rPr>
        <w:t>____</w:t>
      </w:r>
      <w:r w:rsidR="0062280C" w:rsidRPr="00FF2957">
        <w:rPr>
          <w:rFonts w:ascii="Times New Roman" w:hAnsi="Times New Roman" w:cs="Times New Roman"/>
        </w:rPr>
        <w:t>___________________________________________</w:t>
      </w:r>
    </w:p>
    <w:p w14:paraId="0178DC1E" w14:textId="77777777" w:rsidR="00832132" w:rsidRPr="00FF2957" w:rsidRDefault="00832132" w:rsidP="00832132">
      <w:pPr>
        <w:spacing w:line="276" w:lineRule="auto"/>
        <w:rPr>
          <w:rFonts w:ascii="Times New Roman" w:hAnsi="Times New Roman" w:cs="Times New Roman"/>
        </w:rPr>
      </w:pPr>
    </w:p>
    <w:p w14:paraId="14A11323"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____________________________________________</w:t>
      </w:r>
      <w:r w:rsidR="006F7202" w:rsidRPr="00FF2957">
        <w:rPr>
          <w:rFonts w:ascii="Times New Roman" w:hAnsi="Times New Roman" w:cs="Times New Roman"/>
        </w:rPr>
        <w:t>____</w:t>
      </w:r>
      <w:r w:rsidRPr="00FF2957">
        <w:rPr>
          <w:rFonts w:ascii="Times New Roman" w:hAnsi="Times New Roman" w:cs="Times New Roman"/>
        </w:rPr>
        <w:t>___________________________________________</w:t>
      </w:r>
    </w:p>
    <w:p w14:paraId="0267EDF3" w14:textId="77777777" w:rsidR="00832132" w:rsidRPr="00FF2957" w:rsidRDefault="00832132" w:rsidP="00832132">
      <w:pPr>
        <w:spacing w:line="276" w:lineRule="auto"/>
        <w:rPr>
          <w:rFonts w:ascii="Times New Roman" w:hAnsi="Times New Roman" w:cs="Times New Roman"/>
        </w:rPr>
      </w:pPr>
    </w:p>
    <w:p w14:paraId="68204626"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I/We can be reached by phone at _____________</w:t>
      </w:r>
      <w:r w:rsidR="006F7202" w:rsidRPr="00FF2957">
        <w:rPr>
          <w:rFonts w:ascii="Times New Roman" w:hAnsi="Times New Roman" w:cs="Times New Roman"/>
        </w:rPr>
        <w:t>____</w:t>
      </w:r>
      <w:r w:rsidRPr="00FF2957">
        <w:rPr>
          <w:rFonts w:ascii="Times New Roman" w:hAnsi="Times New Roman" w:cs="Times New Roman"/>
        </w:rPr>
        <w:t>____ or by email ________________________________</w:t>
      </w:r>
    </w:p>
    <w:p w14:paraId="39301136"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Signed:</w:t>
      </w:r>
    </w:p>
    <w:p w14:paraId="04111EE9" w14:textId="77777777" w:rsidR="0062280C" w:rsidRPr="00FF2957" w:rsidRDefault="0062280C" w:rsidP="00832132">
      <w:pPr>
        <w:spacing w:line="276" w:lineRule="auto"/>
        <w:ind w:left="720"/>
        <w:rPr>
          <w:rFonts w:ascii="Times New Roman" w:hAnsi="Times New Roman" w:cs="Times New Roman"/>
        </w:rPr>
      </w:pPr>
      <w:r w:rsidRPr="00FF2957">
        <w:rPr>
          <w:rFonts w:ascii="Times New Roman" w:hAnsi="Times New Roman" w:cs="Times New Roman"/>
        </w:rPr>
        <w:t>_____________________________________________</w:t>
      </w:r>
    </w:p>
    <w:p w14:paraId="1FDB7F67" w14:textId="77777777" w:rsidR="00832132" w:rsidRPr="00FF2957" w:rsidRDefault="00832132" w:rsidP="00832132">
      <w:pPr>
        <w:spacing w:line="276" w:lineRule="auto"/>
        <w:ind w:left="720"/>
        <w:rPr>
          <w:rFonts w:ascii="Times New Roman" w:hAnsi="Times New Roman" w:cs="Times New Roman"/>
        </w:rPr>
      </w:pPr>
    </w:p>
    <w:p w14:paraId="42B35315" w14:textId="77777777" w:rsidR="0062280C" w:rsidRPr="00FF2957" w:rsidRDefault="0062280C" w:rsidP="00832132">
      <w:pPr>
        <w:spacing w:line="276" w:lineRule="auto"/>
        <w:ind w:left="720"/>
        <w:rPr>
          <w:rFonts w:ascii="Times New Roman" w:hAnsi="Times New Roman" w:cs="Times New Roman"/>
        </w:rPr>
      </w:pPr>
      <w:r w:rsidRPr="00FF2957">
        <w:rPr>
          <w:rFonts w:ascii="Times New Roman" w:hAnsi="Times New Roman" w:cs="Times New Roman"/>
        </w:rPr>
        <w:t>_____________________________________________</w:t>
      </w:r>
    </w:p>
    <w:p w14:paraId="74871D19" w14:textId="77777777" w:rsidR="00832132" w:rsidRPr="00FF2957" w:rsidRDefault="00832132" w:rsidP="00832132">
      <w:pPr>
        <w:spacing w:line="276" w:lineRule="auto"/>
        <w:rPr>
          <w:rFonts w:ascii="Times New Roman" w:hAnsi="Times New Roman" w:cs="Times New Roman"/>
        </w:rPr>
      </w:pPr>
    </w:p>
    <w:p w14:paraId="7E744B6E" w14:textId="77777777" w:rsidR="0062280C" w:rsidRPr="00FF2957" w:rsidRDefault="0062280C" w:rsidP="00832132">
      <w:pPr>
        <w:spacing w:line="276" w:lineRule="auto"/>
        <w:rPr>
          <w:rFonts w:ascii="Times New Roman" w:hAnsi="Times New Roman" w:cs="Times New Roman"/>
        </w:rPr>
      </w:pPr>
      <w:r w:rsidRPr="00FF2957">
        <w:rPr>
          <w:rFonts w:ascii="Times New Roman" w:hAnsi="Times New Roman" w:cs="Times New Roman"/>
        </w:rPr>
        <w:t xml:space="preserve">Date:  </w:t>
      </w:r>
      <w:r w:rsidR="00832132" w:rsidRPr="00FF2957">
        <w:rPr>
          <w:rFonts w:ascii="Times New Roman" w:hAnsi="Times New Roman" w:cs="Times New Roman"/>
        </w:rPr>
        <w:tab/>
      </w:r>
      <w:r w:rsidRPr="00FF2957">
        <w:rPr>
          <w:rFonts w:ascii="Times New Roman" w:hAnsi="Times New Roman" w:cs="Times New Roman"/>
        </w:rPr>
        <w:t>_____________________________________</w:t>
      </w:r>
      <w:r w:rsidR="00832132" w:rsidRPr="00FF2957">
        <w:rPr>
          <w:rFonts w:ascii="Times New Roman" w:hAnsi="Times New Roman" w:cs="Times New Roman"/>
        </w:rPr>
        <w:t>_____</w:t>
      </w:r>
      <w:r w:rsidRPr="00FF2957">
        <w:rPr>
          <w:rFonts w:ascii="Times New Roman" w:hAnsi="Times New Roman" w:cs="Times New Roman"/>
        </w:rPr>
        <w:t>___</w:t>
      </w:r>
    </w:p>
    <w:p w14:paraId="4E7EA4D6" w14:textId="77777777" w:rsidR="00E7661C" w:rsidRPr="00FF2957" w:rsidRDefault="00E7661C" w:rsidP="00233458">
      <w:pPr>
        <w:spacing w:after="200" w:line="276" w:lineRule="auto"/>
        <w:jc w:val="center"/>
        <w:rPr>
          <w:rFonts w:ascii="Times New Roman" w:hAnsi="Times New Roman" w:cs="Times New Roman"/>
          <w:b/>
          <w:sz w:val="24"/>
          <w:szCs w:val="24"/>
        </w:rPr>
      </w:pPr>
    </w:p>
    <w:p w14:paraId="6B86728B" w14:textId="77777777" w:rsidR="00233458" w:rsidRPr="00FF2957" w:rsidRDefault="0062280C" w:rsidP="00A548FC">
      <w:pPr>
        <w:tabs>
          <w:tab w:val="left" w:pos="1776"/>
        </w:tabs>
        <w:jc w:val="center"/>
        <w:rPr>
          <w:rFonts w:ascii="Times New Roman" w:hAnsi="Times New Roman" w:cs="Times New Roman"/>
          <w:b/>
          <w:sz w:val="24"/>
          <w:szCs w:val="24"/>
        </w:rPr>
      </w:pPr>
      <w:r w:rsidRPr="00FF2957">
        <w:rPr>
          <w:rFonts w:ascii="Times New Roman" w:hAnsi="Times New Roman" w:cs="Times New Roman"/>
          <w:b/>
          <w:sz w:val="24"/>
          <w:szCs w:val="24"/>
        </w:rPr>
        <w:br w:type="page"/>
      </w:r>
    </w:p>
    <w:p w14:paraId="1FE51F4E" w14:textId="77777777" w:rsidR="00233458" w:rsidRPr="00FF2957" w:rsidRDefault="00233458" w:rsidP="00233458">
      <w:pPr>
        <w:spacing w:after="200" w:line="276" w:lineRule="auto"/>
        <w:rPr>
          <w:rFonts w:ascii="Times New Roman" w:hAnsi="Times New Roman" w:cs="Times New Roman"/>
          <w:b/>
        </w:rPr>
      </w:pPr>
    </w:p>
    <w:p w14:paraId="33EEC0E3" w14:textId="77777777" w:rsidR="00233458" w:rsidRPr="007F5AA5" w:rsidRDefault="00233458" w:rsidP="007F5AA5">
      <w:pPr>
        <w:pStyle w:val="Heading1"/>
        <w:rPr>
          <w:b/>
        </w:rPr>
      </w:pPr>
      <w:bookmarkStart w:id="15" w:name="_Toc481046317"/>
      <w:r w:rsidRPr="007F5AA5">
        <w:rPr>
          <w:b/>
        </w:rPr>
        <w:t>Appendix</w:t>
      </w:r>
      <w:r w:rsidR="003B254C" w:rsidRPr="007F5AA5">
        <w:rPr>
          <w:b/>
        </w:rPr>
        <w:t xml:space="preserve"> </w:t>
      </w:r>
      <w:r w:rsidR="007F5AA5" w:rsidRPr="007F5AA5">
        <w:rPr>
          <w:b/>
        </w:rPr>
        <w:t xml:space="preserve">E:  </w:t>
      </w:r>
      <w:r w:rsidR="0060720C">
        <w:rPr>
          <w:b/>
        </w:rPr>
        <w:t>B</w:t>
      </w:r>
      <w:r w:rsidR="00111ADD">
        <w:rPr>
          <w:b/>
        </w:rPr>
        <w:t>ee</w:t>
      </w:r>
      <w:r w:rsidR="0060720C">
        <w:rPr>
          <w:b/>
        </w:rPr>
        <w:t xml:space="preserve"> C</w:t>
      </w:r>
      <w:r w:rsidR="00111ADD">
        <w:rPr>
          <w:b/>
        </w:rPr>
        <w:t>ampus</w:t>
      </w:r>
      <w:r w:rsidR="0060720C">
        <w:rPr>
          <w:b/>
        </w:rPr>
        <w:t xml:space="preserve"> USA</w:t>
      </w:r>
      <w:bookmarkEnd w:id="15"/>
      <w:r w:rsidR="00D94F84" w:rsidRPr="007F5AA5">
        <w:rPr>
          <w:b/>
        </w:rPr>
        <w:t xml:space="preserve"> </w:t>
      </w:r>
    </w:p>
    <w:p w14:paraId="696A9E3A" w14:textId="77777777" w:rsidR="007F5AA5" w:rsidRPr="00047A5F" w:rsidRDefault="007F5AA5" w:rsidP="007F5AA5">
      <w:pPr>
        <w:rPr>
          <w:rFonts w:ascii="Times New Roman" w:hAnsi="Times New Roman" w:cs="Times New Roman"/>
        </w:rPr>
      </w:pPr>
    </w:p>
    <w:p w14:paraId="3A450823" w14:textId="6DA146B1" w:rsidR="007F5AA5" w:rsidRPr="00047A5F" w:rsidRDefault="007F5AA5" w:rsidP="007F5AA5">
      <w:pPr>
        <w:spacing w:after="200" w:line="276" w:lineRule="auto"/>
        <w:rPr>
          <w:rFonts w:ascii="Times New Roman" w:hAnsi="Times New Roman" w:cs="Times New Roman"/>
        </w:rPr>
      </w:pPr>
      <w:r w:rsidRPr="00047A5F">
        <w:rPr>
          <w:rFonts w:ascii="Times New Roman" w:hAnsi="Times New Roman" w:cs="Times New Roman"/>
        </w:rPr>
        <w:t xml:space="preserve">The College of Lake County (CLC) </w:t>
      </w:r>
      <w:r w:rsidR="007241BF" w:rsidRPr="00047A5F">
        <w:rPr>
          <w:rFonts w:ascii="Times New Roman" w:hAnsi="Times New Roman" w:cs="Times New Roman"/>
        </w:rPr>
        <w:t xml:space="preserve">is committed to doing its part to support and protect pollinators, both native bees and European honey bees.  This appendix, with the seven points outlined below, demonstrate CLC’s completion of the requirements </w:t>
      </w:r>
      <w:r w:rsidR="0034784B" w:rsidRPr="00047A5F">
        <w:rPr>
          <w:rFonts w:ascii="Times New Roman" w:hAnsi="Times New Roman" w:cs="Times New Roman"/>
        </w:rPr>
        <w:t xml:space="preserve">for its application to </w:t>
      </w:r>
      <w:r w:rsidR="0060720C" w:rsidRPr="00047A5F">
        <w:rPr>
          <w:rFonts w:ascii="Times New Roman" w:hAnsi="Times New Roman" w:cs="Times New Roman"/>
        </w:rPr>
        <w:t>BEE CAMPUS USA</w:t>
      </w:r>
      <w:r w:rsidR="008E4122">
        <w:rPr>
          <w:rFonts w:ascii="Times New Roman" w:hAnsi="Times New Roman" w:cs="Times New Roman"/>
        </w:rPr>
        <w:t xml:space="preserve"> program</w:t>
      </w:r>
      <w:r w:rsidR="007241BF" w:rsidRPr="00047A5F">
        <w:rPr>
          <w:rFonts w:ascii="Times New Roman" w:hAnsi="Times New Roman" w:cs="Times New Roman"/>
        </w:rPr>
        <w:t xml:space="preserve">.  </w:t>
      </w:r>
    </w:p>
    <w:p w14:paraId="0556043B" w14:textId="11E2C143" w:rsidR="00D94F84" w:rsidRPr="008E4122" w:rsidRDefault="00D94F84"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 xml:space="preserve">The College of Lake County </w:t>
      </w:r>
      <w:r w:rsidR="00A548FC" w:rsidRPr="00047A5F">
        <w:rPr>
          <w:rFonts w:ascii="Times New Roman" w:hAnsi="Times New Roman" w:cs="Times New Roman"/>
        </w:rPr>
        <w:t xml:space="preserve">(CLC) </w:t>
      </w:r>
      <w:r w:rsidRPr="00047A5F">
        <w:rPr>
          <w:rFonts w:ascii="Times New Roman" w:hAnsi="Times New Roman" w:cs="Times New Roman"/>
        </w:rPr>
        <w:t xml:space="preserve">maintains a </w:t>
      </w:r>
      <w:r w:rsidR="00510F77" w:rsidRPr="00047A5F">
        <w:rPr>
          <w:rFonts w:ascii="Times New Roman" w:hAnsi="Times New Roman" w:cs="Times New Roman"/>
        </w:rPr>
        <w:t>L</w:t>
      </w:r>
      <w:r w:rsidRPr="00047A5F">
        <w:rPr>
          <w:rFonts w:ascii="Times New Roman" w:hAnsi="Times New Roman" w:cs="Times New Roman"/>
        </w:rPr>
        <w:t xml:space="preserve">andscapes </w:t>
      </w:r>
      <w:r w:rsidR="00510F77" w:rsidRPr="00047A5F">
        <w:rPr>
          <w:rFonts w:ascii="Times New Roman" w:hAnsi="Times New Roman" w:cs="Times New Roman"/>
        </w:rPr>
        <w:t>S</w:t>
      </w:r>
      <w:r w:rsidRPr="00047A5F">
        <w:rPr>
          <w:rFonts w:ascii="Times New Roman" w:hAnsi="Times New Roman" w:cs="Times New Roman"/>
        </w:rPr>
        <w:t>ubcommittee of the Environmental Action Committee</w:t>
      </w:r>
      <w:r w:rsidR="00510F77" w:rsidRPr="00047A5F">
        <w:rPr>
          <w:rFonts w:ascii="Times New Roman" w:hAnsi="Times New Roman" w:cs="Times New Roman"/>
        </w:rPr>
        <w:t xml:space="preserve">, </w:t>
      </w:r>
      <w:r w:rsidRPr="00047A5F">
        <w:rPr>
          <w:rFonts w:ascii="Times New Roman" w:hAnsi="Times New Roman" w:cs="Times New Roman"/>
        </w:rPr>
        <w:t xml:space="preserve">charged with reviewing the </w:t>
      </w:r>
      <w:r w:rsidR="0060720C" w:rsidRPr="00047A5F">
        <w:rPr>
          <w:rFonts w:ascii="Times New Roman" w:hAnsi="Times New Roman" w:cs="Times New Roman"/>
        </w:rPr>
        <w:t>BEE CAMPUS USA</w:t>
      </w:r>
      <w:r w:rsidRPr="00047A5F">
        <w:rPr>
          <w:rFonts w:ascii="Times New Roman" w:hAnsi="Times New Roman" w:cs="Times New Roman"/>
        </w:rPr>
        <w:t xml:space="preserve"> commitments.  This subcommittee is comprised of the </w:t>
      </w:r>
      <w:r w:rsidR="00510F77" w:rsidRPr="00047A5F">
        <w:rPr>
          <w:rFonts w:ascii="Times New Roman" w:hAnsi="Times New Roman" w:cs="Times New Roman"/>
        </w:rPr>
        <w:t>S</w:t>
      </w:r>
      <w:r w:rsidRPr="00047A5F">
        <w:rPr>
          <w:rFonts w:ascii="Times New Roman" w:hAnsi="Times New Roman" w:cs="Times New Roman"/>
        </w:rPr>
        <w:t xml:space="preserve">ustainability </w:t>
      </w:r>
      <w:r w:rsidR="00510F77" w:rsidRPr="00047A5F">
        <w:rPr>
          <w:rFonts w:ascii="Times New Roman" w:hAnsi="Times New Roman" w:cs="Times New Roman"/>
        </w:rPr>
        <w:t>M</w:t>
      </w:r>
      <w:r w:rsidRPr="00047A5F">
        <w:rPr>
          <w:rFonts w:ascii="Times New Roman" w:hAnsi="Times New Roman" w:cs="Times New Roman"/>
        </w:rPr>
        <w:t xml:space="preserve">anager, grounds department staff, </w:t>
      </w:r>
      <w:r w:rsidR="00510F77" w:rsidRPr="00047A5F">
        <w:rPr>
          <w:rFonts w:ascii="Times New Roman" w:hAnsi="Times New Roman" w:cs="Times New Roman"/>
        </w:rPr>
        <w:t>Facilities Director</w:t>
      </w:r>
      <w:r w:rsidRPr="00047A5F">
        <w:rPr>
          <w:rFonts w:ascii="Times New Roman" w:hAnsi="Times New Roman" w:cs="Times New Roman"/>
        </w:rPr>
        <w:t xml:space="preserve">, </w:t>
      </w:r>
      <w:r w:rsidR="00510F77" w:rsidRPr="00047A5F">
        <w:rPr>
          <w:rFonts w:ascii="Times New Roman" w:hAnsi="Times New Roman" w:cs="Times New Roman"/>
        </w:rPr>
        <w:t>H</w:t>
      </w:r>
      <w:r w:rsidRPr="00047A5F">
        <w:rPr>
          <w:rFonts w:ascii="Times New Roman" w:hAnsi="Times New Roman" w:cs="Times New Roman"/>
        </w:rPr>
        <w:t xml:space="preserve">orticulture </w:t>
      </w:r>
      <w:r w:rsidR="00510F77" w:rsidRPr="00047A5F">
        <w:rPr>
          <w:rFonts w:ascii="Times New Roman" w:hAnsi="Times New Roman" w:cs="Times New Roman"/>
        </w:rPr>
        <w:t>D</w:t>
      </w:r>
      <w:r w:rsidRPr="00047A5F">
        <w:rPr>
          <w:rFonts w:ascii="Times New Roman" w:hAnsi="Times New Roman" w:cs="Times New Roman"/>
        </w:rPr>
        <w:t xml:space="preserve">epartment </w:t>
      </w:r>
      <w:r w:rsidR="00510F77" w:rsidRPr="00047A5F">
        <w:rPr>
          <w:rFonts w:ascii="Times New Roman" w:hAnsi="Times New Roman" w:cs="Times New Roman"/>
        </w:rPr>
        <w:t>C</w:t>
      </w:r>
      <w:r w:rsidRPr="00047A5F">
        <w:rPr>
          <w:rFonts w:ascii="Times New Roman" w:hAnsi="Times New Roman" w:cs="Times New Roman"/>
        </w:rPr>
        <w:t xml:space="preserve">hair, </w:t>
      </w:r>
      <w:r w:rsidR="00510F77" w:rsidRPr="00047A5F">
        <w:rPr>
          <w:rFonts w:ascii="Times New Roman" w:hAnsi="Times New Roman" w:cs="Times New Roman"/>
        </w:rPr>
        <w:t>B</w:t>
      </w:r>
      <w:r w:rsidRPr="00047A5F">
        <w:rPr>
          <w:rFonts w:ascii="Times New Roman" w:hAnsi="Times New Roman" w:cs="Times New Roman"/>
        </w:rPr>
        <w:t xml:space="preserve">iology </w:t>
      </w:r>
      <w:r w:rsidR="00510F77" w:rsidRPr="00047A5F">
        <w:rPr>
          <w:rFonts w:ascii="Times New Roman" w:hAnsi="Times New Roman" w:cs="Times New Roman"/>
        </w:rPr>
        <w:t xml:space="preserve">Department (and other) </w:t>
      </w:r>
      <w:r w:rsidRPr="00047A5F">
        <w:rPr>
          <w:rFonts w:ascii="Times New Roman" w:hAnsi="Times New Roman" w:cs="Times New Roman"/>
        </w:rPr>
        <w:t>faculty, and students.  This subcommittee is charged with developing</w:t>
      </w:r>
      <w:r w:rsidR="00510F77" w:rsidRPr="00047A5F">
        <w:rPr>
          <w:rFonts w:ascii="Times New Roman" w:hAnsi="Times New Roman" w:cs="Times New Roman"/>
        </w:rPr>
        <w:t xml:space="preserve"> and maintaining</w:t>
      </w:r>
      <w:r w:rsidR="008E4122">
        <w:rPr>
          <w:rFonts w:ascii="Times New Roman" w:hAnsi="Times New Roman" w:cs="Times New Roman"/>
        </w:rPr>
        <w:t xml:space="preserve"> this Landscape Management</w:t>
      </w:r>
      <w:r w:rsidRPr="00047A5F">
        <w:rPr>
          <w:rFonts w:ascii="Times New Roman" w:hAnsi="Times New Roman" w:cs="Times New Roman"/>
        </w:rPr>
        <w:t xml:space="preserve"> Plan, which includes</w:t>
      </w:r>
      <w:r w:rsidR="00171815" w:rsidRPr="00047A5F">
        <w:rPr>
          <w:rFonts w:ascii="Times New Roman" w:hAnsi="Times New Roman" w:cs="Times New Roman"/>
        </w:rPr>
        <w:t xml:space="preserve"> Appendix A:  Preferred Native and Sustainable Plant and Appendix B:  Preferred Native Trees and Shrubs.  Appendices A and B contain lists of locally native, pollinator-friendly plants that will help the college to meet its goal to </w:t>
      </w:r>
      <w:r w:rsidRPr="00047A5F">
        <w:rPr>
          <w:rFonts w:ascii="Times New Roman" w:hAnsi="Times New Roman" w:cs="Times New Roman"/>
        </w:rPr>
        <w:t xml:space="preserve">develop and preserve pollinator habitats </w:t>
      </w:r>
      <w:r w:rsidR="00171815" w:rsidRPr="00047A5F">
        <w:rPr>
          <w:rFonts w:ascii="Times New Roman" w:hAnsi="Times New Roman" w:cs="Times New Roman"/>
        </w:rPr>
        <w:t xml:space="preserve">across its three campuses.   </w:t>
      </w:r>
      <w:r w:rsidR="007241BF" w:rsidRPr="00047A5F">
        <w:rPr>
          <w:rFonts w:ascii="Times New Roman" w:hAnsi="Times New Roman" w:cs="Times New Roman"/>
        </w:rPr>
        <w:t xml:space="preserve">Included in this Landscape Management Plan is </w:t>
      </w:r>
      <w:r w:rsidR="003B254C" w:rsidRPr="00047A5F">
        <w:rPr>
          <w:rFonts w:ascii="Times New Roman" w:hAnsi="Times New Roman" w:cs="Times New Roman"/>
        </w:rPr>
        <w:t>CLC</w:t>
      </w:r>
      <w:r w:rsidR="007241BF" w:rsidRPr="00047A5F">
        <w:rPr>
          <w:rFonts w:ascii="Times New Roman" w:hAnsi="Times New Roman" w:cs="Times New Roman"/>
        </w:rPr>
        <w:t>’</w:t>
      </w:r>
      <w:r w:rsidR="003B254C" w:rsidRPr="00047A5F">
        <w:rPr>
          <w:rFonts w:ascii="Times New Roman" w:hAnsi="Times New Roman" w:cs="Times New Roman"/>
        </w:rPr>
        <w:t xml:space="preserve">s </w:t>
      </w:r>
      <w:r w:rsidRPr="00047A5F">
        <w:rPr>
          <w:rFonts w:ascii="Times New Roman" w:hAnsi="Times New Roman" w:cs="Times New Roman"/>
        </w:rPr>
        <w:t>integrated pest management (IPM) plan</w:t>
      </w:r>
      <w:r w:rsidR="003B254C" w:rsidRPr="00047A5F">
        <w:rPr>
          <w:rFonts w:ascii="Times New Roman" w:hAnsi="Times New Roman" w:cs="Times New Roman"/>
        </w:rPr>
        <w:t xml:space="preserve"> </w:t>
      </w:r>
      <w:r w:rsidR="007241BF" w:rsidRPr="00047A5F">
        <w:rPr>
          <w:rFonts w:ascii="Times New Roman" w:hAnsi="Times New Roman" w:cs="Times New Roman"/>
        </w:rPr>
        <w:t xml:space="preserve">which outlines CLC’s commitment to </w:t>
      </w:r>
      <w:r w:rsidR="003B254C" w:rsidRPr="00047A5F">
        <w:rPr>
          <w:rFonts w:ascii="Times New Roman" w:hAnsi="Times New Roman" w:cs="Times New Roman"/>
        </w:rPr>
        <w:t xml:space="preserve">minimize </w:t>
      </w:r>
      <w:r w:rsidR="007241BF" w:rsidRPr="00047A5F">
        <w:rPr>
          <w:rFonts w:ascii="Times New Roman" w:hAnsi="Times New Roman" w:cs="Times New Roman"/>
        </w:rPr>
        <w:t xml:space="preserve">use of </w:t>
      </w:r>
      <w:r w:rsidR="003B254C" w:rsidRPr="00047A5F">
        <w:rPr>
          <w:rFonts w:ascii="Times New Roman" w:hAnsi="Times New Roman" w:cs="Times New Roman"/>
        </w:rPr>
        <w:t>herbicide and fertilizer use</w:t>
      </w:r>
      <w:r w:rsidR="007241BF" w:rsidRPr="00047A5F">
        <w:rPr>
          <w:rFonts w:ascii="Times New Roman" w:hAnsi="Times New Roman" w:cs="Times New Roman"/>
        </w:rPr>
        <w:t xml:space="preserve"> wherever possible</w:t>
      </w:r>
      <w:r w:rsidRPr="00047A5F">
        <w:rPr>
          <w:rFonts w:ascii="Times New Roman" w:hAnsi="Times New Roman" w:cs="Times New Roman"/>
        </w:rPr>
        <w:t xml:space="preserve">. </w:t>
      </w:r>
      <w:r w:rsidRPr="008E4122">
        <w:rPr>
          <w:rFonts w:ascii="Times New Roman" w:hAnsi="Times New Roman" w:cs="Times New Roman"/>
        </w:rPr>
        <w:t xml:space="preserve">The </w:t>
      </w:r>
      <w:r w:rsidR="003B254C" w:rsidRPr="008E4122">
        <w:rPr>
          <w:rFonts w:ascii="Times New Roman" w:hAnsi="Times New Roman" w:cs="Times New Roman"/>
        </w:rPr>
        <w:t xml:space="preserve">preferred </w:t>
      </w:r>
      <w:r w:rsidRPr="008E4122">
        <w:rPr>
          <w:rFonts w:ascii="Times New Roman" w:hAnsi="Times New Roman" w:cs="Times New Roman"/>
        </w:rPr>
        <w:t>plant list</w:t>
      </w:r>
      <w:r w:rsidR="003B254C" w:rsidRPr="008E4122">
        <w:rPr>
          <w:rFonts w:ascii="Times New Roman" w:hAnsi="Times New Roman" w:cs="Times New Roman"/>
        </w:rPr>
        <w:t>s</w:t>
      </w:r>
      <w:r w:rsidRPr="008E4122">
        <w:rPr>
          <w:rFonts w:ascii="Times New Roman" w:hAnsi="Times New Roman" w:cs="Times New Roman"/>
        </w:rPr>
        <w:t xml:space="preserve"> and IPM plan </w:t>
      </w:r>
      <w:r w:rsidR="00510F77" w:rsidRPr="008E4122">
        <w:rPr>
          <w:rFonts w:ascii="Times New Roman" w:hAnsi="Times New Roman" w:cs="Times New Roman"/>
        </w:rPr>
        <w:t>are</w:t>
      </w:r>
      <w:r w:rsidRPr="008E4122">
        <w:rPr>
          <w:rFonts w:ascii="Times New Roman" w:hAnsi="Times New Roman" w:cs="Times New Roman"/>
        </w:rPr>
        <w:t xml:space="preserve"> publicized </w:t>
      </w:r>
      <w:r w:rsidR="003B254C" w:rsidRPr="008E4122">
        <w:rPr>
          <w:rFonts w:ascii="Times New Roman" w:hAnsi="Times New Roman" w:cs="Times New Roman"/>
        </w:rPr>
        <w:t xml:space="preserve">with this report, which is made </w:t>
      </w:r>
      <w:r w:rsidRPr="008E4122">
        <w:rPr>
          <w:rFonts w:ascii="Times New Roman" w:hAnsi="Times New Roman" w:cs="Times New Roman"/>
        </w:rPr>
        <w:t xml:space="preserve">available on the </w:t>
      </w:r>
      <w:hyperlink r:id="rId27" w:history="1">
        <w:r w:rsidR="00510F77" w:rsidRPr="008E4122">
          <w:rPr>
            <w:rStyle w:val="Hyperlink"/>
            <w:rFonts w:ascii="Times New Roman" w:hAnsi="Times New Roman" w:cs="Times New Roman"/>
          </w:rPr>
          <w:t xml:space="preserve">Greening our Campus </w:t>
        </w:r>
        <w:r w:rsidRPr="008E4122">
          <w:rPr>
            <w:rStyle w:val="Hyperlink"/>
            <w:rFonts w:ascii="Times New Roman" w:hAnsi="Times New Roman" w:cs="Times New Roman"/>
          </w:rPr>
          <w:t>web</w:t>
        </w:r>
        <w:r w:rsidR="00510F77" w:rsidRPr="008E4122">
          <w:rPr>
            <w:rStyle w:val="Hyperlink"/>
            <w:rFonts w:ascii="Times New Roman" w:hAnsi="Times New Roman" w:cs="Times New Roman"/>
          </w:rPr>
          <w:t>page</w:t>
        </w:r>
      </w:hyperlink>
      <w:r w:rsidR="003B254C" w:rsidRPr="008E4122">
        <w:rPr>
          <w:rFonts w:ascii="Times New Roman" w:hAnsi="Times New Roman" w:cs="Times New Roman"/>
        </w:rPr>
        <w:t>.</w:t>
      </w:r>
    </w:p>
    <w:p w14:paraId="4FECF2EC" w14:textId="77777777" w:rsidR="00D94F84" w:rsidRPr="00047A5F" w:rsidRDefault="00D94F84" w:rsidP="00D94F84">
      <w:pPr>
        <w:pStyle w:val="ListParagraph"/>
        <w:spacing w:after="200" w:line="276" w:lineRule="auto"/>
        <w:rPr>
          <w:rFonts w:ascii="Times New Roman" w:hAnsi="Times New Roman" w:cs="Times New Roman"/>
        </w:rPr>
      </w:pPr>
    </w:p>
    <w:p w14:paraId="50301702" w14:textId="77777777" w:rsidR="00D94F84" w:rsidRPr="00047A5F" w:rsidRDefault="00510F77" w:rsidP="0034784B">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CLC h</w:t>
      </w:r>
      <w:r w:rsidR="00D94F84" w:rsidRPr="00047A5F">
        <w:rPr>
          <w:rFonts w:ascii="Times New Roman" w:hAnsi="Times New Roman" w:cs="Times New Roman"/>
        </w:rPr>
        <w:t>ost</w:t>
      </w:r>
      <w:r w:rsidRPr="00047A5F">
        <w:rPr>
          <w:rFonts w:ascii="Times New Roman" w:hAnsi="Times New Roman" w:cs="Times New Roman"/>
        </w:rPr>
        <w:t>s</w:t>
      </w:r>
      <w:r w:rsidR="00D94F84" w:rsidRPr="00047A5F">
        <w:rPr>
          <w:rFonts w:ascii="Times New Roman" w:hAnsi="Times New Roman" w:cs="Times New Roman"/>
        </w:rPr>
        <w:t xml:space="preserve"> event</w:t>
      </w:r>
      <w:r w:rsidRPr="00047A5F">
        <w:rPr>
          <w:rFonts w:ascii="Times New Roman" w:hAnsi="Times New Roman" w:cs="Times New Roman"/>
        </w:rPr>
        <w:t>s</w:t>
      </w:r>
      <w:r w:rsidR="00D94F84" w:rsidRPr="00047A5F">
        <w:rPr>
          <w:rFonts w:ascii="Times New Roman" w:hAnsi="Times New Roman" w:cs="Times New Roman"/>
        </w:rPr>
        <w:t xml:space="preserve"> </w:t>
      </w:r>
      <w:r w:rsidR="0034784B" w:rsidRPr="00047A5F">
        <w:rPr>
          <w:rFonts w:ascii="Times New Roman" w:hAnsi="Times New Roman" w:cs="Times New Roman"/>
        </w:rPr>
        <w:t xml:space="preserve">throughout the year </w:t>
      </w:r>
      <w:r w:rsidR="00D94F84" w:rsidRPr="00047A5F">
        <w:rPr>
          <w:rFonts w:ascii="Times New Roman" w:hAnsi="Times New Roman" w:cs="Times New Roman"/>
        </w:rPr>
        <w:t xml:space="preserve">to raise awareness of the importance of </w:t>
      </w:r>
      <w:r w:rsidR="0034784B" w:rsidRPr="00047A5F">
        <w:rPr>
          <w:rFonts w:ascii="Times New Roman" w:hAnsi="Times New Roman" w:cs="Times New Roman"/>
        </w:rPr>
        <w:t>pollinators, planting pollinator-friendly gardens and natural areas, and reducing herbicide application throughout the year. </w:t>
      </w:r>
      <w:r w:rsidR="00774F08" w:rsidRPr="00047A5F">
        <w:rPr>
          <w:rFonts w:ascii="Times New Roman" w:hAnsi="Times New Roman" w:cs="Times New Roman"/>
        </w:rPr>
        <w:t xml:space="preserve"> </w:t>
      </w:r>
      <w:r w:rsidR="0034784B" w:rsidRPr="00047A5F">
        <w:rPr>
          <w:rFonts w:ascii="Times New Roman" w:hAnsi="Times New Roman" w:cs="Times New Roman"/>
        </w:rPr>
        <w:t xml:space="preserve">Regular annual events include </w:t>
      </w:r>
      <w:r w:rsidRPr="00047A5F">
        <w:rPr>
          <w:rFonts w:ascii="Times New Roman" w:hAnsi="Times New Roman" w:cs="Times New Roman"/>
        </w:rPr>
        <w:t>Climate Week</w:t>
      </w:r>
      <w:r w:rsidR="0034784B" w:rsidRPr="00047A5F">
        <w:rPr>
          <w:rFonts w:ascii="Times New Roman" w:hAnsi="Times New Roman" w:cs="Times New Roman"/>
        </w:rPr>
        <w:t>, the One Earth Film Festival,</w:t>
      </w:r>
      <w:r w:rsidRPr="00047A5F">
        <w:rPr>
          <w:rFonts w:ascii="Times New Roman" w:hAnsi="Times New Roman" w:cs="Times New Roman"/>
        </w:rPr>
        <w:t xml:space="preserve"> and Earth Week</w:t>
      </w:r>
      <w:r w:rsidR="00D94F84" w:rsidRPr="00047A5F">
        <w:rPr>
          <w:rFonts w:ascii="Times New Roman" w:hAnsi="Times New Roman" w:cs="Times New Roman"/>
        </w:rPr>
        <w:t xml:space="preserve">. </w:t>
      </w:r>
      <w:r w:rsidR="00206467" w:rsidRPr="00047A5F">
        <w:rPr>
          <w:rFonts w:ascii="Times New Roman" w:hAnsi="Times New Roman" w:cs="Times New Roman"/>
        </w:rPr>
        <w:t xml:space="preserve"> </w:t>
      </w:r>
      <w:r w:rsidR="0034784B" w:rsidRPr="00047A5F">
        <w:rPr>
          <w:rFonts w:ascii="Times New Roman" w:hAnsi="Times New Roman" w:cs="Times New Roman"/>
        </w:rPr>
        <w:t xml:space="preserve">Each of these events will present visitors with opportunities to learn about pollinators and CLC as a partner with </w:t>
      </w:r>
      <w:r w:rsidR="0060720C" w:rsidRPr="00047A5F">
        <w:rPr>
          <w:rFonts w:ascii="Times New Roman" w:hAnsi="Times New Roman" w:cs="Times New Roman"/>
        </w:rPr>
        <w:t>BEE CAMPUS USA</w:t>
      </w:r>
      <w:r w:rsidR="0034784B" w:rsidRPr="00047A5F">
        <w:rPr>
          <w:rFonts w:ascii="Times New Roman" w:hAnsi="Times New Roman" w:cs="Times New Roman"/>
        </w:rPr>
        <w:t>.</w:t>
      </w:r>
    </w:p>
    <w:p w14:paraId="5FEF884F" w14:textId="77777777" w:rsidR="00D94F84" w:rsidRPr="00047A5F" w:rsidRDefault="00D94F84" w:rsidP="00D94F84">
      <w:pPr>
        <w:pStyle w:val="ListParagraph"/>
        <w:rPr>
          <w:rFonts w:ascii="Times New Roman" w:hAnsi="Times New Roman" w:cs="Times New Roman"/>
        </w:rPr>
      </w:pPr>
    </w:p>
    <w:p w14:paraId="034D1DB6" w14:textId="77777777" w:rsidR="00D94F84" w:rsidRPr="00047A5F" w:rsidRDefault="00774F08"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 xml:space="preserve">CLC </w:t>
      </w:r>
      <w:r w:rsidR="00D94F84" w:rsidRPr="00047A5F">
        <w:rPr>
          <w:rFonts w:ascii="Times New Roman" w:hAnsi="Times New Roman" w:cs="Times New Roman"/>
        </w:rPr>
        <w:t>sponsor</w:t>
      </w:r>
      <w:r w:rsidRPr="00047A5F">
        <w:rPr>
          <w:rFonts w:ascii="Times New Roman" w:hAnsi="Times New Roman" w:cs="Times New Roman"/>
        </w:rPr>
        <w:t>s</w:t>
      </w:r>
      <w:r w:rsidR="00D94F84" w:rsidRPr="00047A5F">
        <w:rPr>
          <w:rFonts w:ascii="Times New Roman" w:hAnsi="Times New Roman" w:cs="Times New Roman"/>
        </w:rPr>
        <w:t xml:space="preserve"> and track</w:t>
      </w:r>
      <w:r w:rsidRPr="00047A5F">
        <w:rPr>
          <w:rFonts w:ascii="Times New Roman" w:hAnsi="Times New Roman" w:cs="Times New Roman"/>
        </w:rPr>
        <w:t>s</w:t>
      </w:r>
      <w:r w:rsidR="00D94F84" w:rsidRPr="00047A5F">
        <w:rPr>
          <w:rFonts w:ascii="Times New Roman" w:hAnsi="Times New Roman" w:cs="Times New Roman"/>
        </w:rPr>
        <w:t xml:space="preserve"> student service-learning projects to enhance pollinator habitats on-and off-campus</w:t>
      </w:r>
      <w:r w:rsidRPr="00047A5F">
        <w:rPr>
          <w:rFonts w:ascii="Times New Roman" w:hAnsi="Times New Roman" w:cs="Times New Roman"/>
        </w:rPr>
        <w:t xml:space="preserve"> each year</w:t>
      </w:r>
      <w:r w:rsidR="00D94F84" w:rsidRPr="00047A5F">
        <w:rPr>
          <w:rFonts w:ascii="Times New Roman" w:hAnsi="Times New Roman" w:cs="Times New Roman"/>
        </w:rPr>
        <w:t xml:space="preserve">. </w:t>
      </w:r>
      <w:r w:rsidR="0034784B" w:rsidRPr="00047A5F">
        <w:rPr>
          <w:rFonts w:ascii="Times New Roman" w:hAnsi="Times New Roman" w:cs="Times New Roman"/>
        </w:rPr>
        <w:t xml:space="preserve">Events are sponsored through the Horticulture Department and the Horticulture Club. </w:t>
      </w:r>
    </w:p>
    <w:p w14:paraId="40798EE2" w14:textId="77777777" w:rsidR="00D94F84" w:rsidRPr="00047A5F" w:rsidRDefault="00D94F84" w:rsidP="00D94F84">
      <w:pPr>
        <w:pStyle w:val="ListParagraph"/>
        <w:rPr>
          <w:rFonts w:ascii="Times New Roman" w:hAnsi="Times New Roman" w:cs="Times New Roman"/>
        </w:rPr>
      </w:pPr>
    </w:p>
    <w:p w14:paraId="126B3DB0" w14:textId="77777777" w:rsidR="00D94F84" w:rsidRPr="00047A5F" w:rsidRDefault="00774F08"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CLC provides workshops on</w:t>
      </w:r>
      <w:r w:rsidR="00D94F84" w:rsidRPr="00047A5F">
        <w:rPr>
          <w:rFonts w:ascii="Times New Roman" w:hAnsi="Times New Roman" w:cs="Times New Roman"/>
        </w:rPr>
        <w:t xml:space="preserve"> </w:t>
      </w:r>
      <w:r w:rsidR="00A548FC" w:rsidRPr="00047A5F">
        <w:rPr>
          <w:rFonts w:ascii="Times New Roman" w:hAnsi="Times New Roman" w:cs="Times New Roman"/>
        </w:rPr>
        <w:t>p</w:t>
      </w:r>
      <w:r w:rsidR="00D94F84" w:rsidRPr="00047A5F">
        <w:rPr>
          <w:rFonts w:ascii="Times New Roman" w:hAnsi="Times New Roman" w:cs="Times New Roman"/>
        </w:rPr>
        <w:t xml:space="preserve">ollinator </w:t>
      </w:r>
      <w:r w:rsidR="00A548FC" w:rsidRPr="00047A5F">
        <w:rPr>
          <w:rFonts w:ascii="Times New Roman" w:hAnsi="Times New Roman" w:cs="Times New Roman"/>
        </w:rPr>
        <w:t>e</w:t>
      </w:r>
      <w:r w:rsidR="00D94F84" w:rsidRPr="00047A5F">
        <w:rPr>
          <w:rFonts w:ascii="Times New Roman" w:hAnsi="Times New Roman" w:cs="Times New Roman"/>
        </w:rPr>
        <w:t>cology and</w:t>
      </w:r>
      <w:r w:rsidRPr="00047A5F">
        <w:rPr>
          <w:rFonts w:ascii="Times New Roman" w:hAnsi="Times New Roman" w:cs="Times New Roman"/>
        </w:rPr>
        <w:t xml:space="preserve"> integrates </w:t>
      </w:r>
      <w:r w:rsidR="00A548FC" w:rsidRPr="00047A5F">
        <w:rPr>
          <w:rFonts w:ascii="Times New Roman" w:hAnsi="Times New Roman" w:cs="Times New Roman"/>
        </w:rPr>
        <w:t>i</w:t>
      </w:r>
      <w:r w:rsidR="00D94F84" w:rsidRPr="00047A5F">
        <w:rPr>
          <w:rFonts w:ascii="Times New Roman" w:hAnsi="Times New Roman" w:cs="Times New Roman"/>
        </w:rPr>
        <w:t xml:space="preserve">ntegrated </w:t>
      </w:r>
      <w:r w:rsidR="00A548FC" w:rsidRPr="00047A5F">
        <w:rPr>
          <w:rFonts w:ascii="Times New Roman" w:hAnsi="Times New Roman" w:cs="Times New Roman"/>
        </w:rPr>
        <w:t>p</w:t>
      </w:r>
      <w:r w:rsidR="00D94F84" w:rsidRPr="00047A5F">
        <w:rPr>
          <w:rFonts w:ascii="Times New Roman" w:hAnsi="Times New Roman" w:cs="Times New Roman"/>
        </w:rPr>
        <w:t xml:space="preserve">est </w:t>
      </w:r>
      <w:r w:rsidR="00A548FC" w:rsidRPr="00047A5F">
        <w:rPr>
          <w:rFonts w:ascii="Times New Roman" w:hAnsi="Times New Roman" w:cs="Times New Roman"/>
        </w:rPr>
        <w:t>m</w:t>
      </w:r>
      <w:r w:rsidR="00D94F84" w:rsidRPr="00047A5F">
        <w:rPr>
          <w:rFonts w:ascii="Times New Roman" w:hAnsi="Times New Roman" w:cs="Times New Roman"/>
        </w:rPr>
        <w:t xml:space="preserve">anagement and </w:t>
      </w:r>
      <w:r w:rsidR="00A548FC" w:rsidRPr="00047A5F">
        <w:rPr>
          <w:rFonts w:ascii="Times New Roman" w:hAnsi="Times New Roman" w:cs="Times New Roman"/>
        </w:rPr>
        <w:t>l</w:t>
      </w:r>
      <w:r w:rsidR="00D94F84" w:rsidRPr="00047A5F">
        <w:rPr>
          <w:rFonts w:ascii="Times New Roman" w:hAnsi="Times New Roman" w:cs="Times New Roman"/>
        </w:rPr>
        <w:t xml:space="preserve">andscaping for </w:t>
      </w:r>
      <w:r w:rsidR="00A548FC" w:rsidRPr="00047A5F">
        <w:rPr>
          <w:rFonts w:ascii="Times New Roman" w:hAnsi="Times New Roman" w:cs="Times New Roman"/>
        </w:rPr>
        <w:t>p</w:t>
      </w:r>
      <w:r w:rsidR="00D94F84" w:rsidRPr="00047A5F">
        <w:rPr>
          <w:rFonts w:ascii="Times New Roman" w:hAnsi="Times New Roman" w:cs="Times New Roman"/>
        </w:rPr>
        <w:t>ollinators</w:t>
      </w:r>
      <w:r w:rsidRPr="00047A5F">
        <w:rPr>
          <w:rFonts w:ascii="Times New Roman" w:hAnsi="Times New Roman" w:cs="Times New Roman"/>
        </w:rPr>
        <w:t xml:space="preserve"> into several of its </w:t>
      </w:r>
      <w:r w:rsidR="00A548FC" w:rsidRPr="00047A5F">
        <w:rPr>
          <w:rFonts w:ascii="Times New Roman" w:hAnsi="Times New Roman" w:cs="Times New Roman"/>
        </w:rPr>
        <w:t xml:space="preserve">horticulture </w:t>
      </w:r>
      <w:r w:rsidRPr="00047A5F">
        <w:rPr>
          <w:rFonts w:ascii="Times New Roman" w:hAnsi="Times New Roman" w:cs="Times New Roman"/>
        </w:rPr>
        <w:t>courses</w:t>
      </w:r>
      <w:r w:rsidR="00A548FC" w:rsidRPr="00047A5F">
        <w:rPr>
          <w:rFonts w:ascii="Times New Roman" w:hAnsi="Times New Roman" w:cs="Times New Roman"/>
        </w:rPr>
        <w:t>, including HRT 150 Landscape Maintenance and HRT 285 Sustainable Landscapes</w:t>
      </w:r>
      <w:r w:rsidR="00D94F84" w:rsidRPr="00047A5F">
        <w:rPr>
          <w:rFonts w:ascii="Times New Roman" w:hAnsi="Times New Roman" w:cs="Times New Roman"/>
        </w:rPr>
        <w:t xml:space="preserve">. </w:t>
      </w:r>
    </w:p>
    <w:p w14:paraId="372A3B4A" w14:textId="77777777" w:rsidR="00D94F84" w:rsidRPr="00047A5F" w:rsidRDefault="00D94F84" w:rsidP="00D94F84">
      <w:pPr>
        <w:pStyle w:val="ListParagraph"/>
        <w:rPr>
          <w:rFonts w:ascii="Times New Roman" w:hAnsi="Times New Roman" w:cs="Times New Roman"/>
        </w:rPr>
      </w:pPr>
    </w:p>
    <w:p w14:paraId="6A31621E" w14:textId="77777777" w:rsidR="00D94F84" w:rsidRPr="00047A5F" w:rsidRDefault="00A548FC"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 xml:space="preserve">CLC is developing its Sustainability Trail to educate the campus and broader community about the sustainable practices on campus.  </w:t>
      </w:r>
      <w:r w:rsidR="0034784B" w:rsidRPr="00047A5F">
        <w:rPr>
          <w:rFonts w:ascii="Times New Roman" w:hAnsi="Times New Roman" w:cs="Times New Roman"/>
        </w:rPr>
        <w:t xml:space="preserve">See the description of the program identified in this Landscape Management Plan.  </w:t>
      </w:r>
      <w:r w:rsidRPr="00047A5F">
        <w:rPr>
          <w:rFonts w:ascii="Times New Roman" w:hAnsi="Times New Roman" w:cs="Times New Roman"/>
        </w:rPr>
        <w:t>S</w:t>
      </w:r>
      <w:r w:rsidR="00D94F84" w:rsidRPr="00047A5F">
        <w:rPr>
          <w:rFonts w:ascii="Times New Roman" w:hAnsi="Times New Roman" w:cs="Times New Roman"/>
        </w:rPr>
        <w:t>ignage</w:t>
      </w:r>
      <w:r w:rsidRPr="00047A5F">
        <w:rPr>
          <w:rFonts w:ascii="Times New Roman" w:hAnsi="Times New Roman" w:cs="Times New Roman"/>
        </w:rPr>
        <w:t xml:space="preserve"> on CLC’s Sustainability Trail will highlight</w:t>
      </w:r>
      <w:r w:rsidR="0034784B" w:rsidRPr="00047A5F">
        <w:rPr>
          <w:rFonts w:ascii="Times New Roman" w:hAnsi="Times New Roman" w:cs="Times New Roman"/>
        </w:rPr>
        <w:t xml:space="preserve"> CLC’s apiary</w:t>
      </w:r>
      <w:r w:rsidR="0060720C" w:rsidRPr="00047A5F">
        <w:rPr>
          <w:rFonts w:ascii="Times New Roman" w:hAnsi="Times New Roman" w:cs="Times New Roman"/>
        </w:rPr>
        <w:t xml:space="preserve">, </w:t>
      </w:r>
      <w:r w:rsidRPr="00047A5F">
        <w:rPr>
          <w:rFonts w:ascii="Times New Roman" w:hAnsi="Times New Roman" w:cs="Times New Roman"/>
        </w:rPr>
        <w:t>native landscaping</w:t>
      </w:r>
      <w:r w:rsidR="0060720C" w:rsidRPr="00047A5F">
        <w:rPr>
          <w:rFonts w:ascii="Times New Roman" w:hAnsi="Times New Roman" w:cs="Times New Roman"/>
        </w:rPr>
        <w:t>,</w:t>
      </w:r>
      <w:r w:rsidRPr="00047A5F">
        <w:rPr>
          <w:rFonts w:ascii="Times New Roman" w:hAnsi="Times New Roman" w:cs="Times New Roman"/>
        </w:rPr>
        <w:t xml:space="preserve"> and sustainable practices</w:t>
      </w:r>
      <w:r w:rsidR="0060720C" w:rsidRPr="00047A5F">
        <w:rPr>
          <w:rFonts w:ascii="Times New Roman" w:hAnsi="Times New Roman" w:cs="Times New Roman"/>
        </w:rPr>
        <w:t xml:space="preserve"> that</w:t>
      </w:r>
      <w:r w:rsidRPr="00047A5F">
        <w:rPr>
          <w:rFonts w:ascii="Times New Roman" w:hAnsi="Times New Roman" w:cs="Times New Roman"/>
        </w:rPr>
        <w:t xml:space="preserve"> benefit pollinators</w:t>
      </w:r>
      <w:r w:rsidR="0060720C" w:rsidRPr="00047A5F">
        <w:rPr>
          <w:rFonts w:ascii="Times New Roman" w:hAnsi="Times New Roman" w:cs="Times New Roman"/>
        </w:rPr>
        <w:t>.</w:t>
      </w:r>
    </w:p>
    <w:p w14:paraId="038E09BF" w14:textId="77777777" w:rsidR="00D94F84" w:rsidRPr="00047A5F" w:rsidRDefault="00D94F84" w:rsidP="00D94F84">
      <w:pPr>
        <w:pStyle w:val="ListParagraph"/>
        <w:rPr>
          <w:rFonts w:ascii="Times New Roman" w:hAnsi="Times New Roman" w:cs="Times New Roman"/>
        </w:rPr>
      </w:pPr>
    </w:p>
    <w:p w14:paraId="7B1886A0" w14:textId="77777777" w:rsidR="00D94F84" w:rsidRPr="00047A5F" w:rsidRDefault="00A548FC"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 xml:space="preserve">CLC shares </w:t>
      </w:r>
      <w:r w:rsidR="0060720C" w:rsidRPr="00047A5F">
        <w:rPr>
          <w:rFonts w:ascii="Times New Roman" w:hAnsi="Times New Roman" w:cs="Times New Roman"/>
        </w:rPr>
        <w:t xml:space="preserve">educational and community service activities </w:t>
      </w:r>
      <w:r w:rsidRPr="00047A5F">
        <w:rPr>
          <w:rFonts w:ascii="Times New Roman" w:hAnsi="Times New Roman" w:cs="Times New Roman"/>
        </w:rPr>
        <w:t xml:space="preserve">on its </w:t>
      </w:r>
      <w:hyperlink r:id="rId28" w:history="1">
        <w:r w:rsidRPr="00047A5F">
          <w:rPr>
            <w:rStyle w:val="Hyperlink"/>
            <w:rFonts w:ascii="Times New Roman" w:hAnsi="Times New Roman" w:cs="Times New Roman"/>
          </w:rPr>
          <w:t>Greening our Community webpage</w:t>
        </w:r>
      </w:hyperlink>
      <w:r w:rsidRPr="00047A5F">
        <w:rPr>
          <w:rFonts w:ascii="Times New Roman" w:hAnsi="Times New Roman" w:cs="Times New Roman"/>
        </w:rPr>
        <w:t xml:space="preserve"> with its sustainability community calendar. </w:t>
      </w:r>
    </w:p>
    <w:p w14:paraId="76F1A8B3" w14:textId="77777777" w:rsidR="00D94F84" w:rsidRPr="00047A5F" w:rsidRDefault="00D94F84" w:rsidP="00D94F84">
      <w:pPr>
        <w:pStyle w:val="ListParagraph"/>
        <w:rPr>
          <w:rFonts w:ascii="Times New Roman" w:hAnsi="Times New Roman" w:cs="Times New Roman"/>
        </w:rPr>
      </w:pPr>
    </w:p>
    <w:p w14:paraId="2FE1CF8B" w14:textId="77777777" w:rsidR="00233458" w:rsidRPr="00047A5F" w:rsidRDefault="00A548FC" w:rsidP="00D94F84">
      <w:pPr>
        <w:pStyle w:val="ListParagraph"/>
        <w:numPr>
          <w:ilvl w:val="0"/>
          <w:numId w:val="12"/>
        </w:numPr>
        <w:spacing w:after="200" w:line="276" w:lineRule="auto"/>
        <w:rPr>
          <w:rFonts w:ascii="Times New Roman" w:hAnsi="Times New Roman" w:cs="Times New Roman"/>
        </w:rPr>
      </w:pPr>
      <w:r w:rsidRPr="00047A5F">
        <w:rPr>
          <w:rFonts w:ascii="Times New Roman" w:hAnsi="Times New Roman" w:cs="Times New Roman"/>
        </w:rPr>
        <w:t xml:space="preserve">CLC agrees to </w:t>
      </w:r>
      <w:r w:rsidR="00D94F84" w:rsidRPr="00047A5F">
        <w:rPr>
          <w:rFonts w:ascii="Times New Roman" w:hAnsi="Times New Roman" w:cs="Times New Roman"/>
        </w:rPr>
        <w:t xml:space="preserve">apply for renewal of </w:t>
      </w:r>
      <w:r w:rsidRPr="00047A5F">
        <w:rPr>
          <w:rFonts w:ascii="Times New Roman" w:hAnsi="Times New Roman" w:cs="Times New Roman"/>
        </w:rPr>
        <w:t xml:space="preserve">its </w:t>
      </w:r>
      <w:r w:rsidR="00D94F84" w:rsidRPr="00047A5F">
        <w:rPr>
          <w:rFonts w:ascii="Times New Roman" w:hAnsi="Times New Roman" w:cs="Times New Roman"/>
        </w:rPr>
        <w:t xml:space="preserve">designation </w:t>
      </w:r>
      <w:r w:rsidRPr="00047A5F">
        <w:rPr>
          <w:rFonts w:ascii="Times New Roman" w:hAnsi="Times New Roman" w:cs="Times New Roman"/>
        </w:rPr>
        <w:t xml:space="preserve">as part of </w:t>
      </w:r>
      <w:r w:rsidR="0060720C" w:rsidRPr="00047A5F">
        <w:rPr>
          <w:rFonts w:ascii="Times New Roman" w:hAnsi="Times New Roman" w:cs="Times New Roman"/>
        </w:rPr>
        <w:t>BEE CAMPUS USA</w:t>
      </w:r>
      <w:r w:rsidRPr="00047A5F">
        <w:rPr>
          <w:rFonts w:ascii="Times New Roman" w:hAnsi="Times New Roman" w:cs="Times New Roman"/>
        </w:rPr>
        <w:t xml:space="preserve"> </w:t>
      </w:r>
      <w:r w:rsidR="00D94F84" w:rsidRPr="00047A5F">
        <w:rPr>
          <w:rFonts w:ascii="Times New Roman" w:hAnsi="Times New Roman" w:cs="Times New Roman"/>
        </w:rPr>
        <w:t xml:space="preserve">and </w:t>
      </w:r>
      <w:r w:rsidRPr="00047A5F">
        <w:rPr>
          <w:rFonts w:ascii="Times New Roman" w:hAnsi="Times New Roman" w:cs="Times New Roman"/>
        </w:rPr>
        <w:t xml:space="preserve">will </w:t>
      </w:r>
      <w:r w:rsidR="00D94F84" w:rsidRPr="00047A5F">
        <w:rPr>
          <w:rFonts w:ascii="Times New Roman" w:hAnsi="Times New Roman" w:cs="Times New Roman"/>
        </w:rPr>
        <w:t xml:space="preserve">submit a brief report of the previous year’s </w:t>
      </w:r>
      <w:r w:rsidR="0060720C" w:rsidRPr="00047A5F">
        <w:rPr>
          <w:rFonts w:ascii="Times New Roman" w:hAnsi="Times New Roman" w:cs="Times New Roman"/>
        </w:rPr>
        <w:t>BEE CAMPUS USA</w:t>
      </w:r>
      <w:r w:rsidR="00D94F84" w:rsidRPr="00047A5F">
        <w:rPr>
          <w:rFonts w:ascii="Times New Roman" w:hAnsi="Times New Roman" w:cs="Times New Roman"/>
        </w:rPr>
        <w:t xml:space="preserve"> activities </w:t>
      </w:r>
      <w:r w:rsidRPr="00047A5F">
        <w:rPr>
          <w:rFonts w:ascii="Times New Roman" w:hAnsi="Times New Roman" w:cs="Times New Roman"/>
        </w:rPr>
        <w:t xml:space="preserve">in the appropriate </w:t>
      </w:r>
      <w:r w:rsidR="00D94F84" w:rsidRPr="00047A5F">
        <w:rPr>
          <w:rFonts w:ascii="Times New Roman" w:hAnsi="Times New Roman" w:cs="Times New Roman"/>
        </w:rPr>
        <w:t>format.</w:t>
      </w:r>
    </w:p>
    <w:p w14:paraId="04E3CC5C" w14:textId="77777777" w:rsidR="00A548FC" w:rsidRPr="00047A5F" w:rsidRDefault="00A548FC" w:rsidP="00A548FC">
      <w:pPr>
        <w:pStyle w:val="ListParagraph"/>
        <w:rPr>
          <w:rFonts w:ascii="Times New Roman" w:hAnsi="Times New Roman" w:cs="Times New Roman"/>
        </w:rPr>
      </w:pPr>
    </w:p>
    <w:p w14:paraId="32239620" w14:textId="77777777" w:rsidR="00A548FC" w:rsidRPr="00047A5F" w:rsidRDefault="00A548FC">
      <w:pPr>
        <w:rPr>
          <w:rFonts w:ascii="Times New Roman" w:hAnsi="Times New Roman" w:cs="Times New Roman"/>
        </w:rPr>
      </w:pPr>
      <w:r w:rsidRPr="00047A5F">
        <w:rPr>
          <w:rFonts w:ascii="Times New Roman" w:hAnsi="Times New Roman" w:cs="Times New Roman"/>
        </w:rPr>
        <w:br w:type="page"/>
      </w:r>
    </w:p>
    <w:p w14:paraId="1A432604" w14:textId="108443A3" w:rsidR="00A548FC" w:rsidRPr="00111ADD" w:rsidRDefault="00A548FC" w:rsidP="007F5AA5">
      <w:pPr>
        <w:pStyle w:val="Heading1"/>
        <w:rPr>
          <w:b/>
        </w:rPr>
      </w:pPr>
      <w:bookmarkStart w:id="16" w:name="_Toc481046318"/>
      <w:r w:rsidRPr="00111ADD">
        <w:rPr>
          <w:b/>
        </w:rPr>
        <w:t>Appendix</w:t>
      </w:r>
      <w:r w:rsidR="003B254C" w:rsidRPr="00111ADD">
        <w:rPr>
          <w:b/>
        </w:rPr>
        <w:t xml:space="preserve"> </w:t>
      </w:r>
      <w:r w:rsidR="007F5AA5" w:rsidRPr="00111ADD">
        <w:rPr>
          <w:b/>
        </w:rPr>
        <w:t xml:space="preserve">F:  </w:t>
      </w:r>
      <w:r w:rsidRPr="00111ADD">
        <w:rPr>
          <w:b/>
        </w:rPr>
        <w:t>Tree Campus USA</w:t>
      </w:r>
      <w:r w:rsidR="00047A5F">
        <w:rPr>
          <w:b/>
        </w:rPr>
        <w:t xml:space="preserve"> </w:t>
      </w:r>
      <w:r w:rsidR="008324C0">
        <w:rPr>
          <w:b/>
        </w:rPr>
        <w:t xml:space="preserve">and Arboretum Accreditation </w:t>
      </w:r>
      <w:r w:rsidR="00047A5F">
        <w:rPr>
          <w:b/>
        </w:rPr>
        <w:t>Criteria</w:t>
      </w:r>
      <w:bookmarkEnd w:id="16"/>
    </w:p>
    <w:p w14:paraId="574290AE" w14:textId="77777777" w:rsidR="00047A5F" w:rsidRPr="00047A5F" w:rsidRDefault="00047A5F" w:rsidP="00047A5F">
      <w:pPr>
        <w:spacing w:after="200" w:line="276" w:lineRule="auto"/>
        <w:rPr>
          <w:rFonts w:ascii="Times New Roman" w:hAnsi="Times New Roman" w:cs="Times New Roman"/>
        </w:rPr>
      </w:pPr>
    </w:p>
    <w:p w14:paraId="2FB55268" w14:textId="4EF85050"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b/>
          <w:bCs/>
        </w:rPr>
        <w:t>Standard 1 - Campus Tree Advisory Committee</w:t>
      </w:r>
      <w:r>
        <w:rPr>
          <w:rFonts w:ascii="Times New Roman" w:hAnsi="Times New Roman" w:cs="Times New Roman"/>
          <w:b/>
          <w:bCs/>
        </w:rPr>
        <w:t xml:space="preserve">: </w:t>
      </w:r>
      <w:r w:rsidRPr="00047A5F">
        <w:rPr>
          <w:rFonts w:ascii="Times New Roman" w:hAnsi="Times New Roman" w:cs="Times New Roman"/>
          <w:bCs/>
        </w:rPr>
        <w:t xml:space="preserve"> </w:t>
      </w:r>
      <w:r w:rsidRPr="00047A5F">
        <w:rPr>
          <w:rFonts w:ascii="Times New Roman" w:hAnsi="Times New Roman" w:cs="Times New Roman"/>
        </w:rPr>
        <w:t>A Campus Tree Advisory Committee comprised of members representing the diverse audience of those with a stake in campus trees is established and meets regularly.</w:t>
      </w:r>
    </w:p>
    <w:p w14:paraId="5A272889"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This committee must include a representative from each of the following audience:</w:t>
      </w:r>
    </w:p>
    <w:p w14:paraId="2B4AF7EC" w14:textId="77777777" w:rsidR="00047A5F" w:rsidRPr="00047A5F" w:rsidRDefault="00047A5F" w:rsidP="00047A5F">
      <w:pPr>
        <w:numPr>
          <w:ilvl w:val="0"/>
          <w:numId w:val="19"/>
        </w:numPr>
        <w:spacing w:after="200" w:line="276" w:lineRule="auto"/>
        <w:rPr>
          <w:rFonts w:ascii="Times New Roman" w:hAnsi="Times New Roman" w:cs="Times New Roman"/>
        </w:rPr>
      </w:pPr>
      <w:r w:rsidRPr="00047A5F">
        <w:rPr>
          <w:rFonts w:ascii="Times New Roman" w:hAnsi="Times New Roman" w:cs="Times New Roman"/>
        </w:rPr>
        <w:t>Student (undergraduate or graduate)</w:t>
      </w:r>
    </w:p>
    <w:p w14:paraId="7615DEA4" w14:textId="77777777" w:rsidR="00047A5F" w:rsidRPr="00047A5F" w:rsidRDefault="00047A5F" w:rsidP="00047A5F">
      <w:pPr>
        <w:numPr>
          <w:ilvl w:val="0"/>
          <w:numId w:val="19"/>
        </w:numPr>
        <w:spacing w:after="200" w:line="276" w:lineRule="auto"/>
        <w:rPr>
          <w:rFonts w:ascii="Times New Roman" w:hAnsi="Times New Roman" w:cs="Times New Roman"/>
        </w:rPr>
      </w:pPr>
      <w:r w:rsidRPr="00047A5F">
        <w:rPr>
          <w:rFonts w:ascii="Times New Roman" w:hAnsi="Times New Roman" w:cs="Times New Roman"/>
        </w:rPr>
        <w:t>Faculty</w:t>
      </w:r>
    </w:p>
    <w:p w14:paraId="400B257A" w14:textId="77777777" w:rsidR="00047A5F" w:rsidRPr="00047A5F" w:rsidRDefault="00047A5F" w:rsidP="00047A5F">
      <w:pPr>
        <w:numPr>
          <w:ilvl w:val="0"/>
          <w:numId w:val="19"/>
        </w:numPr>
        <w:spacing w:after="200" w:line="276" w:lineRule="auto"/>
        <w:rPr>
          <w:rFonts w:ascii="Times New Roman" w:hAnsi="Times New Roman" w:cs="Times New Roman"/>
        </w:rPr>
      </w:pPr>
      <w:r w:rsidRPr="00047A5F">
        <w:rPr>
          <w:rFonts w:ascii="Times New Roman" w:hAnsi="Times New Roman" w:cs="Times New Roman"/>
        </w:rPr>
        <w:t>Facility Management</w:t>
      </w:r>
    </w:p>
    <w:p w14:paraId="06A98261" w14:textId="77777777" w:rsidR="00047A5F" w:rsidRPr="00047A5F" w:rsidRDefault="00047A5F" w:rsidP="00047A5F">
      <w:pPr>
        <w:numPr>
          <w:ilvl w:val="0"/>
          <w:numId w:val="19"/>
        </w:numPr>
        <w:spacing w:after="200" w:line="276" w:lineRule="auto"/>
        <w:rPr>
          <w:rFonts w:ascii="Times New Roman" w:hAnsi="Times New Roman" w:cs="Times New Roman"/>
        </w:rPr>
      </w:pPr>
      <w:r w:rsidRPr="00047A5F">
        <w:rPr>
          <w:rFonts w:ascii="Times New Roman" w:hAnsi="Times New Roman" w:cs="Times New Roman"/>
        </w:rPr>
        <w:t>Community - for example - city forester, municipal arborist, community tree board member</w:t>
      </w:r>
    </w:p>
    <w:p w14:paraId="2FFB7A89"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Each individual campus may also have other interested student organizations, alumni, faculty, or staff that could be represented such as administration, sustainability coordinator, professor emeritus, etc.</w:t>
      </w:r>
    </w:p>
    <w:p w14:paraId="4679F5FB" w14:textId="60089BB0" w:rsidR="00047A5F" w:rsidRPr="008324C0" w:rsidRDefault="00047A5F" w:rsidP="00047A5F">
      <w:pPr>
        <w:spacing w:after="200" w:line="276" w:lineRule="auto"/>
        <w:rPr>
          <w:rFonts w:ascii="Times New Roman" w:hAnsi="Times New Roman" w:cs="Times New Roman"/>
        </w:rPr>
      </w:pPr>
      <w:r w:rsidRPr="00047A5F">
        <w:rPr>
          <w:rFonts w:ascii="Times New Roman" w:hAnsi="Times New Roman" w:cs="Times New Roman"/>
        </w:rPr>
        <w:t>While responsibility of the campus trees often ultimately lies with the campus forester, arborist, landscape architect, or designated facilities department, the Campus Tree Advisory Committee can assist in providing guidance for future planning, approval of a comprehensive campus tree plan, education of the campus population as to the benefits of the campus trees, and development of</w:t>
      </w:r>
      <w:r w:rsidR="008324C0">
        <w:rPr>
          <w:rFonts w:ascii="Times New Roman" w:hAnsi="Times New Roman" w:cs="Times New Roman"/>
        </w:rPr>
        <w:t xml:space="preserve"> connectivity to the community.</w:t>
      </w:r>
    </w:p>
    <w:p w14:paraId="4FDE7F84" w14:textId="30E3EEE9"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b/>
          <w:bCs/>
        </w:rPr>
        <w:t>Standard 2 - Campus Tree Care Plan</w:t>
      </w:r>
      <w:r>
        <w:rPr>
          <w:rFonts w:ascii="Times New Roman" w:hAnsi="Times New Roman" w:cs="Times New Roman"/>
          <w:b/>
          <w:bCs/>
        </w:rPr>
        <w:t xml:space="preserve">: </w:t>
      </w:r>
      <w:r w:rsidRPr="00047A5F">
        <w:rPr>
          <w:rFonts w:ascii="Times New Roman" w:hAnsi="Times New Roman" w:cs="Times New Roman"/>
          <w:b/>
          <w:bCs/>
        </w:rPr>
        <w:t xml:space="preserve"> </w:t>
      </w:r>
      <w:r w:rsidRPr="00047A5F">
        <w:rPr>
          <w:rFonts w:ascii="Times New Roman" w:hAnsi="Times New Roman" w:cs="Times New Roman"/>
        </w:rPr>
        <w:t>A Campus Tree Care Plan should be flexible enough to fit the needs and circumstances of the particular campus. The Tree Care Plan should be goal oriented and provide the opportunity to set good policy and clear guidance for planting, maintaining, and removing trees. It also provides education to the campus community, citizens, contractors, and consultants about the importance of the campus forest and the protection and maintenance of trees as part of the growth and land development process.</w:t>
      </w:r>
    </w:p>
    <w:p w14:paraId="25CEC2EC"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A Campus Tree Care Plan must include:</w:t>
      </w:r>
    </w:p>
    <w:p w14:paraId="081894A8"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Clearly stated purpose.</w:t>
      </w:r>
    </w:p>
    <w:p w14:paraId="320B97FF"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Responsible authority/department - who enforces the Campus Tree Care Plan.</w:t>
      </w:r>
    </w:p>
    <w:p w14:paraId="01D2D680"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Establishment of a Campus Tree Advisory Committee, terms of the representatives, and role committee plays.</w:t>
      </w:r>
    </w:p>
    <w:p w14:paraId="107B9D35"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Campus tree care policies for planting, landscaping, maintenance and removal including establishing and updating a list of recommended and prohibited species; managing for catastrophic events.</w:t>
      </w:r>
    </w:p>
    <w:p w14:paraId="714AB047"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Protection and Preservation policies and procedures - include process for implementing tree protection plan including step-by-step process that every project must follow including construction and trenching.</w:t>
      </w:r>
    </w:p>
    <w:p w14:paraId="59598336"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Goals and Targets - develop at least one goal and target for your Campus Tree Plan. These could include (but are not limited to) tree canopy target, development of a link between the Campus Tree Plan and other green initiatives on campus or in the community; completion of a campus-wide tree inventory, etc. Include how the goal will be measured.</w:t>
      </w:r>
    </w:p>
    <w:p w14:paraId="5A0B8C5A"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Tree damage assessment - enforcement, penalties, and appeals.</w:t>
      </w:r>
    </w:p>
    <w:p w14:paraId="08143B74"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Prohibited practices.</w:t>
      </w:r>
    </w:p>
    <w:p w14:paraId="0B39940E" w14:textId="77777777" w:rsidR="00047A5F" w:rsidRPr="00047A5F"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Definitions of terminology related to campus trees.</w:t>
      </w:r>
    </w:p>
    <w:p w14:paraId="61718867" w14:textId="0461A0E6" w:rsidR="00047A5F" w:rsidRPr="008324C0" w:rsidRDefault="00047A5F" w:rsidP="00047A5F">
      <w:pPr>
        <w:numPr>
          <w:ilvl w:val="0"/>
          <w:numId w:val="20"/>
        </w:numPr>
        <w:spacing w:after="200" w:line="276" w:lineRule="auto"/>
        <w:rPr>
          <w:rFonts w:ascii="Times New Roman" w:hAnsi="Times New Roman" w:cs="Times New Roman"/>
        </w:rPr>
      </w:pPr>
      <w:r w:rsidRPr="00047A5F">
        <w:rPr>
          <w:rFonts w:ascii="Times New Roman" w:hAnsi="Times New Roman" w:cs="Times New Roman"/>
        </w:rPr>
        <w:t>Communication strategy - how the campus tree care plan will be communicated to the college community and contractors to heighten awareness about policies and procedures as well as the goals of the institution.</w:t>
      </w:r>
    </w:p>
    <w:p w14:paraId="5B8ACC74" w14:textId="4C98048C"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b/>
          <w:bCs/>
        </w:rPr>
        <w:t>Standard 3 – Campus Tree Program with Dedicated Annual Expenditures</w:t>
      </w:r>
      <w:r>
        <w:rPr>
          <w:rFonts w:ascii="Times New Roman" w:hAnsi="Times New Roman" w:cs="Times New Roman"/>
          <w:b/>
          <w:bCs/>
        </w:rPr>
        <w:t xml:space="preserve">: </w:t>
      </w:r>
      <w:r w:rsidRPr="00047A5F">
        <w:rPr>
          <w:rFonts w:ascii="Times New Roman" w:hAnsi="Times New Roman" w:cs="Times New Roman"/>
          <w:bCs/>
        </w:rPr>
        <w:t xml:space="preserve"> </w:t>
      </w:r>
      <w:r w:rsidRPr="00047A5F">
        <w:rPr>
          <w:rFonts w:ascii="Times New Roman" w:hAnsi="Times New Roman" w:cs="Times New Roman"/>
        </w:rPr>
        <w:t>A college campus, to be designated a Tree Campus USA, must allocate finances for its annual campus tree program. Evidence should be shown that an annual work plan has been established and expenditures dedicated towards that work plan. It is suggested, but not mandatory, that campuses work towards an annual expenditure of $3 per full-time enrolled student.</w:t>
      </w:r>
    </w:p>
    <w:p w14:paraId="76D273B3"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Expenditures could include, but are not limited to:</w:t>
      </w:r>
    </w:p>
    <w:p w14:paraId="02AD9A02" w14:textId="77777777" w:rsidR="00047A5F" w:rsidRPr="00047A5F" w:rsidRDefault="00047A5F" w:rsidP="00047A5F">
      <w:pPr>
        <w:numPr>
          <w:ilvl w:val="0"/>
          <w:numId w:val="21"/>
        </w:numPr>
        <w:spacing w:after="200" w:line="276" w:lineRule="auto"/>
        <w:rPr>
          <w:rFonts w:ascii="Times New Roman" w:hAnsi="Times New Roman" w:cs="Times New Roman"/>
        </w:rPr>
      </w:pPr>
      <w:r w:rsidRPr="00047A5F">
        <w:rPr>
          <w:rFonts w:ascii="Times New Roman" w:hAnsi="Times New Roman" w:cs="Times New Roman"/>
        </w:rPr>
        <w:t>Cost of trees purchased</w:t>
      </w:r>
    </w:p>
    <w:p w14:paraId="58F9FB7E" w14:textId="77777777" w:rsidR="00047A5F" w:rsidRPr="00047A5F" w:rsidRDefault="00047A5F" w:rsidP="00047A5F">
      <w:pPr>
        <w:numPr>
          <w:ilvl w:val="0"/>
          <w:numId w:val="21"/>
        </w:numPr>
        <w:spacing w:after="200" w:line="276" w:lineRule="auto"/>
        <w:rPr>
          <w:rFonts w:ascii="Times New Roman" w:hAnsi="Times New Roman" w:cs="Times New Roman"/>
        </w:rPr>
      </w:pPr>
      <w:r w:rsidRPr="00047A5F">
        <w:rPr>
          <w:rFonts w:ascii="Times New Roman" w:hAnsi="Times New Roman" w:cs="Times New Roman"/>
        </w:rPr>
        <w:t>Labor, equipment and supplies for tree planting, maintenance (pruning, watering, fertilization, mulching, competition control, etc.) and removal, if needed</w:t>
      </w:r>
    </w:p>
    <w:p w14:paraId="0931F688" w14:textId="77777777" w:rsidR="00047A5F" w:rsidRPr="00047A5F" w:rsidRDefault="00047A5F" w:rsidP="00047A5F">
      <w:pPr>
        <w:numPr>
          <w:ilvl w:val="0"/>
          <w:numId w:val="21"/>
        </w:numPr>
        <w:spacing w:after="200" w:line="276" w:lineRule="auto"/>
        <w:rPr>
          <w:rFonts w:ascii="Times New Roman" w:hAnsi="Times New Roman" w:cs="Times New Roman"/>
        </w:rPr>
      </w:pPr>
      <w:r w:rsidRPr="00047A5F">
        <w:rPr>
          <w:rFonts w:ascii="Times New Roman" w:hAnsi="Times New Roman" w:cs="Times New Roman"/>
        </w:rPr>
        <w:t>Value of volunteer labor and other contributions from student or civic organizations</w:t>
      </w:r>
    </w:p>
    <w:p w14:paraId="5CCB7D25" w14:textId="77777777" w:rsidR="00047A5F" w:rsidRPr="00047A5F" w:rsidRDefault="00047A5F" w:rsidP="00047A5F">
      <w:pPr>
        <w:numPr>
          <w:ilvl w:val="0"/>
          <w:numId w:val="21"/>
        </w:numPr>
        <w:spacing w:after="200" w:line="276" w:lineRule="auto"/>
        <w:rPr>
          <w:rFonts w:ascii="Times New Roman" w:hAnsi="Times New Roman" w:cs="Times New Roman"/>
        </w:rPr>
      </w:pPr>
      <w:r w:rsidRPr="00047A5F">
        <w:rPr>
          <w:rFonts w:ascii="Times New Roman" w:hAnsi="Times New Roman" w:cs="Times New Roman"/>
        </w:rPr>
        <w:t>Staff time dedicated to campus forest planning, tree care contractors</w:t>
      </w:r>
    </w:p>
    <w:p w14:paraId="058CE80F" w14:textId="77777777" w:rsidR="00047A5F" w:rsidRPr="00047A5F" w:rsidRDefault="00047A5F" w:rsidP="00047A5F">
      <w:pPr>
        <w:numPr>
          <w:ilvl w:val="0"/>
          <w:numId w:val="21"/>
        </w:numPr>
        <w:spacing w:after="200" w:line="276" w:lineRule="auto"/>
        <w:rPr>
          <w:rFonts w:ascii="Times New Roman" w:hAnsi="Times New Roman" w:cs="Times New Roman"/>
        </w:rPr>
      </w:pPr>
      <w:r w:rsidRPr="00047A5F">
        <w:rPr>
          <w:rFonts w:ascii="Times New Roman" w:hAnsi="Times New Roman" w:cs="Times New Roman"/>
        </w:rPr>
        <w:t>All associated costs of the campus tree management including:</w:t>
      </w:r>
    </w:p>
    <w:p w14:paraId="09AF4558" w14:textId="77777777" w:rsidR="00047A5F" w:rsidRPr="00047A5F" w:rsidRDefault="00047A5F" w:rsidP="00047A5F">
      <w:pPr>
        <w:numPr>
          <w:ilvl w:val="1"/>
          <w:numId w:val="21"/>
        </w:numPr>
        <w:spacing w:after="200" w:line="276" w:lineRule="auto"/>
        <w:rPr>
          <w:rFonts w:ascii="Times New Roman" w:hAnsi="Times New Roman" w:cs="Times New Roman"/>
        </w:rPr>
      </w:pPr>
      <w:r w:rsidRPr="00047A5F">
        <w:rPr>
          <w:rFonts w:ascii="Times New Roman" w:hAnsi="Times New Roman" w:cs="Times New Roman"/>
        </w:rPr>
        <w:t>public education related to the campus forest;</w:t>
      </w:r>
    </w:p>
    <w:p w14:paraId="2403F5CC" w14:textId="77777777" w:rsidR="00047A5F" w:rsidRPr="00047A5F" w:rsidRDefault="00047A5F" w:rsidP="00047A5F">
      <w:pPr>
        <w:numPr>
          <w:ilvl w:val="1"/>
          <w:numId w:val="21"/>
        </w:numPr>
        <w:spacing w:after="200" w:line="276" w:lineRule="auto"/>
        <w:rPr>
          <w:rFonts w:ascii="Times New Roman" w:hAnsi="Times New Roman" w:cs="Times New Roman"/>
        </w:rPr>
      </w:pPr>
      <w:r w:rsidRPr="00047A5F">
        <w:rPr>
          <w:rFonts w:ascii="Times New Roman" w:hAnsi="Times New Roman" w:cs="Times New Roman"/>
        </w:rPr>
        <w:t>professional training;</w:t>
      </w:r>
    </w:p>
    <w:p w14:paraId="46F948C2" w14:textId="77777777" w:rsidR="00047A5F" w:rsidRPr="00047A5F" w:rsidRDefault="00047A5F" w:rsidP="00047A5F">
      <w:pPr>
        <w:numPr>
          <w:ilvl w:val="1"/>
          <w:numId w:val="21"/>
        </w:numPr>
        <w:spacing w:after="200" w:line="276" w:lineRule="auto"/>
        <w:rPr>
          <w:rFonts w:ascii="Times New Roman" w:hAnsi="Times New Roman" w:cs="Times New Roman"/>
        </w:rPr>
      </w:pPr>
      <w:r w:rsidRPr="00047A5F">
        <w:rPr>
          <w:rFonts w:ascii="Times New Roman" w:hAnsi="Times New Roman" w:cs="Times New Roman"/>
        </w:rPr>
        <w:t>related association memberships (International Society of Arboriculture and local chapter, Society of Municipal Arborists, state urban forest council, etc.);</w:t>
      </w:r>
    </w:p>
    <w:p w14:paraId="64691669" w14:textId="77777777" w:rsidR="00047A5F" w:rsidRPr="00047A5F" w:rsidRDefault="00047A5F" w:rsidP="00047A5F">
      <w:pPr>
        <w:numPr>
          <w:ilvl w:val="1"/>
          <w:numId w:val="21"/>
        </w:numPr>
        <w:spacing w:after="200" w:line="276" w:lineRule="auto"/>
        <w:rPr>
          <w:rFonts w:ascii="Times New Roman" w:hAnsi="Times New Roman" w:cs="Times New Roman"/>
        </w:rPr>
      </w:pPr>
      <w:r w:rsidRPr="00047A5F">
        <w:rPr>
          <w:rFonts w:ascii="Times New Roman" w:hAnsi="Times New Roman" w:cs="Times New Roman"/>
        </w:rPr>
        <w:t>campus tree inventory</w:t>
      </w:r>
    </w:p>
    <w:p w14:paraId="0D77E26A" w14:textId="44FB1C36"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b/>
          <w:bCs/>
        </w:rPr>
        <w:t xml:space="preserve">Standard 4 </w:t>
      </w:r>
      <w:r>
        <w:rPr>
          <w:rFonts w:ascii="Times New Roman" w:hAnsi="Times New Roman" w:cs="Times New Roman"/>
          <w:b/>
          <w:bCs/>
        </w:rPr>
        <w:t>–</w:t>
      </w:r>
      <w:r w:rsidRPr="00047A5F">
        <w:rPr>
          <w:rFonts w:ascii="Times New Roman" w:hAnsi="Times New Roman" w:cs="Times New Roman"/>
          <w:b/>
          <w:bCs/>
        </w:rPr>
        <w:t xml:space="preserve"> Arbor Day Observance</w:t>
      </w:r>
      <w:r w:rsidRPr="00047A5F">
        <w:rPr>
          <w:rFonts w:ascii="Times New Roman" w:hAnsi="Times New Roman" w:cs="Times New Roman"/>
          <w:bCs/>
        </w:rPr>
        <w:t xml:space="preserve">:  </w:t>
      </w:r>
      <w:r w:rsidRPr="00047A5F">
        <w:rPr>
          <w:rFonts w:ascii="Times New Roman" w:hAnsi="Times New Roman" w:cs="Times New Roman"/>
        </w:rPr>
        <w:t>An Arbor Day observance provides a golden opportunity to educate the campus community on the benefits of the trees on their campus property and in the community. The Arbor Day observance can be on the campus or held in conjunction with the community where the campus is located. Your observance may be held at an appropriate time for your campus as long as it is related to trees in some way.</w:t>
      </w:r>
    </w:p>
    <w:p w14:paraId="4B35AEDC"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Evidence—recording of the date the observance was held with attachment that includes program of activities, news coverage, and/or pictures—will be required when submitting your application.</w:t>
      </w:r>
    </w:p>
    <w:p w14:paraId="48CC915F" w14:textId="7180F58E"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b/>
          <w:bCs/>
        </w:rPr>
        <w:t xml:space="preserve">Standard 5 </w:t>
      </w:r>
      <w:r>
        <w:rPr>
          <w:rFonts w:ascii="Times New Roman" w:hAnsi="Times New Roman" w:cs="Times New Roman"/>
          <w:b/>
          <w:bCs/>
        </w:rPr>
        <w:t>–</w:t>
      </w:r>
      <w:r w:rsidRPr="00047A5F">
        <w:rPr>
          <w:rFonts w:ascii="Times New Roman" w:hAnsi="Times New Roman" w:cs="Times New Roman"/>
          <w:b/>
          <w:bCs/>
        </w:rPr>
        <w:t xml:space="preserve"> Service Learning Project:</w:t>
      </w:r>
      <w:r w:rsidRPr="00047A5F">
        <w:rPr>
          <w:rFonts w:ascii="Times New Roman" w:hAnsi="Times New Roman" w:cs="Times New Roman"/>
          <w:bCs/>
        </w:rPr>
        <w:t xml:space="preserve">  </w:t>
      </w:r>
      <w:r w:rsidRPr="00047A5F">
        <w:rPr>
          <w:rFonts w:ascii="Times New Roman" w:hAnsi="Times New Roman" w:cs="Times New Roman"/>
        </w:rPr>
        <w:t>The Service Learning Project should be an outreach of the spirit of the Tree Campus USA initiative. This project should provide an opportunity to engage the student population with projects related to trees and can be part of a campus or community initiative. The project must be done within the course of the year application is submitted.</w:t>
      </w:r>
    </w:p>
    <w:p w14:paraId="6AF1D87A" w14:textId="77777777" w:rsidR="00047A5F" w:rsidRPr="00047A5F" w:rsidRDefault="00047A5F" w:rsidP="00047A5F">
      <w:pPr>
        <w:spacing w:after="200" w:line="276" w:lineRule="auto"/>
        <w:rPr>
          <w:rFonts w:ascii="Times New Roman" w:hAnsi="Times New Roman" w:cs="Times New Roman"/>
        </w:rPr>
      </w:pPr>
      <w:r w:rsidRPr="00047A5F">
        <w:rPr>
          <w:rFonts w:ascii="Times New Roman" w:hAnsi="Times New Roman" w:cs="Times New Roman"/>
        </w:rPr>
        <w:t>Project ideas include, but are not limited to:</w:t>
      </w:r>
    </w:p>
    <w:p w14:paraId="5B0AC0E5"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Volunteer tree plantings or tree maintenance</w:t>
      </w:r>
    </w:p>
    <w:p w14:paraId="469705B4"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Tree inventory (campus or community)</w:t>
      </w:r>
    </w:p>
    <w:p w14:paraId="2AC2B58A"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 xml:space="preserve">Establish a Nature Explore Classroom for young children at an early childhood development center on your campus or in your community.  </w:t>
      </w:r>
    </w:p>
    <w:p w14:paraId="0ABB3F3C"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Establishment of campus arboreta</w:t>
      </w:r>
    </w:p>
    <w:p w14:paraId="4C759AF1"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Student-led effort to have community designated a Tree City USA</w:t>
      </w:r>
    </w:p>
    <w:p w14:paraId="56C5E797"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Coordinate internships with the urban forestry or parks department in your community</w:t>
      </w:r>
    </w:p>
    <w:p w14:paraId="0152761C"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Assist Project Learning Tree or other programs centered around trees in training teachers at schools near your campus or organize training for your school’s College of Education</w:t>
      </w:r>
    </w:p>
    <w:p w14:paraId="5389B303" w14:textId="77777777" w:rsidR="00047A5F" w:rsidRPr="00047A5F"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Other tree-related service learning or educational programs for students</w:t>
      </w:r>
    </w:p>
    <w:p w14:paraId="3318021F" w14:textId="0AF349B5" w:rsidR="00047A5F" w:rsidRPr="008324C0" w:rsidRDefault="00047A5F" w:rsidP="00047A5F">
      <w:pPr>
        <w:numPr>
          <w:ilvl w:val="0"/>
          <w:numId w:val="22"/>
        </w:numPr>
        <w:spacing w:after="200" w:line="276" w:lineRule="auto"/>
        <w:rPr>
          <w:rFonts w:ascii="Times New Roman" w:hAnsi="Times New Roman" w:cs="Times New Roman"/>
        </w:rPr>
      </w:pPr>
      <w:r w:rsidRPr="00047A5F">
        <w:rPr>
          <w:rFonts w:ascii="Times New Roman" w:hAnsi="Times New Roman" w:cs="Times New Roman"/>
        </w:rPr>
        <w:t>Partnership with state forestry departments on regional projects</w:t>
      </w:r>
    </w:p>
    <w:p w14:paraId="383AEFF3" w14:textId="3704DDBB" w:rsidR="00047A5F" w:rsidRPr="00047A5F" w:rsidRDefault="00047A5F" w:rsidP="00047A5F">
      <w:pPr>
        <w:spacing w:after="200" w:line="276" w:lineRule="auto"/>
        <w:rPr>
          <w:rFonts w:ascii="Times New Roman" w:hAnsi="Times New Roman" w:cs="Times New Roman"/>
        </w:rPr>
      </w:pPr>
      <w:hyperlink r:id="rId29" w:history="1">
        <w:r w:rsidRPr="00047A5F">
          <w:rPr>
            <w:rStyle w:val="Hyperlink"/>
            <w:rFonts w:ascii="Times New Roman" w:hAnsi="Times New Roman" w:cs="Times New Roman"/>
          </w:rPr>
          <w:t>https://www.arborday.org/programs/treecampususa/standards.cfm</w:t>
        </w:r>
      </w:hyperlink>
      <w:r w:rsidRPr="00047A5F">
        <w:rPr>
          <w:rFonts w:ascii="Times New Roman" w:hAnsi="Times New Roman" w:cs="Times New Roman"/>
        </w:rPr>
        <w:t xml:space="preserve"> </w:t>
      </w:r>
    </w:p>
    <w:p w14:paraId="1D161982" w14:textId="77777777" w:rsidR="00CE5157" w:rsidRDefault="00CE5157" w:rsidP="00CE5157">
      <w:pPr>
        <w:spacing w:after="200" w:line="276" w:lineRule="auto"/>
        <w:rPr>
          <w:rFonts w:ascii="Times New Roman" w:hAnsi="Times New Roman" w:cs="Times New Roman"/>
          <w:b/>
        </w:rPr>
      </w:pPr>
    </w:p>
    <w:p w14:paraId="325F4EDD" w14:textId="77777777" w:rsidR="008324C0" w:rsidRPr="00047A5F" w:rsidRDefault="008324C0" w:rsidP="00CE5157">
      <w:pPr>
        <w:spacing w:after="200" w:line="276" w:lineRule="auto"/>
        <w:rPr>
          <w:rFonts w:ascii="Times New Roman" w:hAnsi="Times New Roman" w:cs="Times New Roman"/>
          <w:b/>
        </w:rPr>
      </w:pPr>
    </w:p>
    <w:p w14:paraId="52C91F13" w14:textId="4F589F23" w:rsidR="008324C0" w:rsidRPr="008324C0" w:rsidRDefault="008324C0" w:rsidP="008324C0">
      <w:pPr>
        <w:spacing w:after="200" w:line="276" w:lineRule="auto"/>
        <w:rPr>
          <w:rFonts w:ascii="Times New Roman" w:hAnsi="Times New Roman" w:cs="Times New Roman"/>
        </w:rPr>
      </w:pPr>
      <w:r w:rsidRPr="008324C0">
        <w:rPr>
          <w:rFonts w:ascii="Times New Roman" w:hAnsi="Times New Roman" w:cs="Times New Roman"/>
          <w:b/>
        </w:rPr>
        <w:t>Arboretum LEVEL I CRITERIA</w:t>
      </w:r>
      <w:r w:rsidRPr="008324C0">
        <w:rPr>
          <w:rFonts w:ascii="Times New Roman" w:hAnsi="Times New Roman" w:cs="Times New Roman"/>
        </w:rPr>
        <w:t xml:space="preserve"> </w:t>
      </w:r>
    </w:p>
    <w:p w14:paraId="08B9FC44" w14:textId="77777777" w:rsidR="008324C0" w:rsidRPr="008324C0" w:rsidRDefault="008324C0" w:rsidP="008324C0">
      <w:pPr>
        <w:spacing w:after="200" w:line="276" w:lineRule="auto"/>
        <w:rPr>
          <w:rFonts w:ascii="Times New Roman" w:hAnsi="Times New Roman" w:cs="Times New Roman"/>
        </w:rPr>
      </w:pPr>
      <w:r w:rsidRPr="008324C0">
        <w:rPr>
          <w:rFonts w:ascii="Times New Roman" w:hAnsi="Times New Roman" w:cs="Times New Roman"/>
        </w:rPr>
        <w:t>The most basic level of accreditation requires achievement of the following standards:</w:t>
      </w:r>
    </w:p>
    <w:p w14:paraId="620F6071" w14:textId="77777777" w:rsidR="008324C0" w:rsidRPr="008324C0" w:rsidRDefault="008324C0" w:rsidP="008324C0">
      <w:pPr>
        <w:numPr>
          <w:ilvl w:val="0"/>
          <w:numId w:val="23"/>
        </w:numPr>
        <w:spacing w:after="200" w:line="276" w:lineRule="auto"/>
        <w:rPr>
          <w:rFonts w:ascii="Times New Roman" w:hAnsi="Times New Roman" w:cs="Times New Roman"/>
        </w:rPr>
      </w:pPr>
      <w:r w:rsidRPr="008324C0">
        <w:rPr>
          <w:rFonts w:ascii="Times New Roman" w:hAnsi="Times New Roman" w:cs="Times New Roman"/>
        </w:rPr>
        <w:t>An arboretum plan: documentation of some sort,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w:t>
      </w:r>
    </w:p>
    <w:p w14:paraId="02F3C18C" w14:textId="77777777" w:rsidR="008324C0" w:rsidRPr="008324C0" w:rsidRDefault="008324C0" w:rsidP="008324C0">
      <w:pPr>
        <w:numPr>
          <w:ilvl w:val="0"/>
          <w:numId w:val="23"/>
        </w:numPr>
        <w:spacing w:after="200" w:line="276" w:lineRule="auto"/>
        <w:rPr>
          <w:rFonts w:ascii="Times New Roman" w:hAnsi="Times New Roman" w:cs="Times New Roman"/>
        </w:rPr>
      </w:pPr>
      <w:r w:rsidRPr="008324C0">
        <w:rPr>
          <w:rFonts w:ascii="Times New Roman" w:hAnsi="Times New Roman" w:cs="Times New Roman"/>
        </w:rPr>
        <w:t>An arboretum organizational group of people or governing board or authority that is dedicated to the arboretum plan and its continuation beyond the efforts of a single individual. Such an organizational group can affirm fulfillment of standards and authorize participation as an accredited arboretum.</w:t>
      </w:r>
    </w:p>
    <w:p w14:paraId="5C54B9F3" w14:textId="77777777" w:rsidR="008324C0" w:rsidRPr="008324C0" w:rsidRDefault="008324C0" w:rsidP="008324C0">
      <w:pPr>
        <w:numPr>
          <w:ilvl w:val="0"/>
          <w:numId w:val="23"/>
        </w:numPr>
        <w:spacing w:after="200" w:line="276" w:lineRule="auto"/>
        <w:rPr>
          <w:rFonts w:ascii="Times New Roman" w:hAnsi="Times New Roman" w:cs="Times New Roman"/>
        </w:rPr>
      </w:pPr>
      <w:r w:rsidRPr="008324C0">
        <w:rPr>
          <w:rFonts w:ascii="Times New Roman" w:hAnsi="Times New Roman" w:cs="Times New Roman"/>
        </w:rPr>
        <w:t>An arboretum collection with a minimum number of 25 kinds (species or varieties) of trees or woody plants that have been planted and are growing in accordance with the arboretum plan. Plants in the arboretum collection must be labeled in some way as to identify them taxonomically, including scientific name and cultivar if applicable, and documented in some way so that information on their acquisition (source or origin, date of acquisition, etc.) is available for access.</w:t>
      </w:r>
    </w:p>
    <w:p w14:paraId="396E91EC" w14:textId="77777777" w:rsidR="008324C0" w:rsidRPr="008324C0" w:rsidRDefault="008324C0" w:rsidP="008324C0">
      <w:pPr>
        <w:numPr>
          <w:ilvl w:val="0"/>
          <w:numId w:val="23"/>
        </w:numPr>
        <w:spacing w:after="200" w:line="276" w:lineRule="auto"/>
        <w:rPr>
          <w:rFonts w:ascii="Times New Roman" w:hAnsi="Times New Roman" w:cs="Times New Roman"/>
        </w:rPr>
      </w:pPr>
      <w:r w:rsidRPr="008324C0">
        <w:rPr>
          <w:rFonts w:ascii="Times New Roman" w:hAnsi="Times New Roman" w:cs="Times New Roman"/>
        </w:rPr>
        <w:t>Arboretum staff or volunteers who ensure fulfillment of the arboretum plan and provide for the basic needs of the arboretum collection and functions of the arboretum.</w:t>
      </w:r>
    </w:p>
    <w:p w14:paraId="61E0D1C4" w14:textId="77777777" w:rsidR="008324C0" w:rsidRPr="008324C0" w:rsidRDefault="008324C0" w:rsidP="008324C0">
      <w:pPr>
        <w:numPr>
          <w:ilvl w:val="0"/>
          <w:numId w:val="23"/>
        </w:numPr>
        <w:spacing w:after="200" w:line="276" w:lineRule="auto"/>
        <w:rPr>
          <w:rFonts w:ascii="Times New Roman" w:hAnsi="Times New Roman" w:cs="Times New Roman"/>
        </w:rPr>
      </w:pPr>
      <w:r w:rsidRPr="008324C0">
        <w:rPr>
          <w:rFonts w:ascii="Times New Roman" w:hAnsi="Times New Roman" w:cs="Times New Roman"/>
        </w:rPr>
        <w:t>An arboretum public dimension that includes some level of public access, and at least one public event or educational program each year focused on trees or arboretum purposes (for example, an Arbor Day observance).</w:t>
      </w:r>
    </w:p>
    <w:p w14:paraId="73DD5096" w14:textId="60F0A842" w:rsidR="00CE5157" w:rsidRPr="008324C0" w:rsidRDefault="008324C0" w:rsidP="00CE5157">
      <w:pPr>
        <w:spacing w:after="200" w:line="276" w:lineRule="auto"/>
        <w:rPr>
          <w:rFonts w:ascii="Times New Roman" w:hAnsi="Times New Roman" w:cs="Times New Roman"/>
        </w:rPr>
      </w:pPr>
      <w:hyperlink r:id="rId30" w:history="1">
        <w:r w:rsidRPr="008324C0">
          <w:rPr>
            <w:rStyle w:val="Hyperlink"/>
            <w:rFonts w:ascii="Times New Roman" w:hAnsi="Times New Roman" w:cs="Times New Roman"/>
          </w:rPr>
          <w:t>http://arbnet.org/accreditation/levels-accreditation/level-i-criteria</w:t>
        </w:r>
      </w:hyperlink>
    </w:p>
    <w:p w14:paraId="4825BE8C" w14:textId="0D615146" w:rsidR="00AD6BEC" w:rsidRDefault="00AD6BEC">
      <w:pPr>
        <w:rPr>
          <w:rFonts w:ascii="Times New Roman" w:hAnsi="Times New Roman" w:cs="Times New Roman"/>
          <w:b/>
          <w:sz w:val="24"/>
          <w:szCs w:val="24"/>
        </w:rPr>
      </w:pPr>
    </w:p>
    <w:p w14:paraId="6B0BD0BB" w14:textId="77777777" w:rsidR="00AD6BEC" w:rsidRPr="00DC2766" w:rsidRDefault="00AD6BEC" w:rsidP="00DC2766">
      <w:pPr>
        <w:pStyle w:val="Heading1"/>
        <w:rPr>
          <w:b/>
        </w:rPr>
      </w:pPr>
      <w:bookmarkStart w:id="17" w:name="_Toc481046319"/>
      <w:r w:rsidRPr="00DC2766">
        <w:rPr>
          <w:b/>
        </w:rPr>
        <w:t>Appendix G:  Bioswale Operations and Management</w:t>
      </w:r>
      <w:bookmarkEnd w:id="17"/>
    </w:p>
    <w:p w14:paraId="3F5387E6" w14:textId="77777777" w:rsidR="00DC2766" w:rsidRPr="00111ADD" w:rsidRDefault="00DC2766" w:rsidP="00AD6BEC">
      <w:pPr>
        <w:jc w:val="center"/>
        <w:rPr>
          <w:rFonts w:ascii="Times New Roman" w:eastAsia="Times New Roman" w:hAnsi="Times New Roman" w:cs="Times New Roman"/>
          <w:b/>
          <w:sz w:val="36"/>
          <w:szCs w:val="28"/>
        </w:rPr>
      </w:pPr>
    </w:p>
    <w:p w14:paraId="0291670A" w14:textId="77777777" w:rsidR="00111ADD" w:rsidRDefault="00111ADD" w:rsidP="00111ADD">
      <w:pPr>
        <w:jc w:val="center"/>
        <w:rPr>
          <w:rFonts w:ascii="Times New Roman" w:hAnsi="Times New Roman" w:cs="Times New Roman"/>
          <w:b/>
          <w:sz w:val="36"/>
          <w:szCs w:val="36"/>
        </w:rPr>
      </w:pPr>
    </w:p>
    <w:p w14:paraId="1F2A8E00" w14:textId="77777777" w:rsidR="00111ADD" w:rsidRDefault="00111ADD" w:rsidP="00111ADD">
      <w:pPr>
        <w:jc w:val="center"/>
        <w:rPr>
          <w:rFonts w:ascii="Times New Roman" w:hAnsi="Times New Roman" w:cs="Times New Roman"/>
          <w:b/>
          <w:sz w:val="36"/>
          <w:szCs w:val="36"/>
        </w:rPr>
      </w:pPr>
    </w:p>
    <w:p w14:paraId="3E9665A7" w14:textId="77777777" w:rsidR="00AD6BEC" w:rsidRPr="00111ADD" w:rsidRDefault="00AD6BEC" w:rsidP="00111ADD">
      <w:pPr>
        <w:jc w:val="center"/>
        <w:rPr>
          <w:rFonts w:ascii="Times New Roman" w:hAnsi="Times New Roman" w:cs="Times New Roman"/>
          <w:b/>
          <w:sz w:val="36"/>
          <w:szCs w:val="36"/>
        </w:rPr>
      </w:pPr>
      <w:r w:rsidRPr="00111ADD">
        <w:rPr>
          <w:rFonts w:ascii="Times New Roman" w:hAnsi="Times New Roman" w:cs="Times New Roman"/>
          <w:b/>
          <w:sz w:val="36"/>
          <w:szCs w:val="36"/>
        </w:rPr>
        <w:t>COLLEGE OF LAKE COUNTY (CLC)</w:t>
      </w:r>
    </w:p>
    <w:p w14:paraId="2AC6855F" w14:textId="77777777" w:rsidR="00AD6BEC" w:rsidRPr="00111ADD" w:rsidRDefault="00AD6BEC" w:rsidP="00111ADD">
      <w:pPr>
        <w:jc w:val="center"/>
        <w:rPr>
          <w:rFonts w:ascii="Times New Roman" w:hAnsi="Times New Roman" w:cs="Times New Roman"/>
          <w:b/>
          <w:sz w:val="36"/>
          <w:szCs w:val="36"/>
        </w:rPr>
      </w:pPr>
      <w:r w:rsidRPr="00111ADD">
        <w:rPr>
          <w:rFonts w:ascii="Times New Roman" w:hAnsi="Times New Roman" w:cs="Times New Roman"/>
          <w:b/>
          <w:sz w:val="36"/>
          <w:szCs w:val="36"/>
        </w:rPr>
        <w:t>PARKING LOT BIOSWALES</w:t>
      </w:r>
    </w:p>
    <w:p w14:paraId="1CF74EDA" w14:textId="77777777" w:rsidR="00AD6BEC" w:rsidRPr="00111ADD" w:rsidRDefault="00AD6BEC" w:rsidP="00111ADD">
      <w:pPr>
        <w:jc w:val="center"/>
        <w:rPr>
          <w:rFonts w:ascii="Times New Roman" w:hAnsi="Times New Roman" w:cs="Times New Roman"/>
          <w:b/>
          <w:sz w:val="36"/>
          <w:szCs w:val="36"/>
        </w:rPr>
      </w:pPr>
      <w:r w:rsidRPr="00111ADD">
        <w:rPr>
          <w:rFonts w:ascii="Times New Roman" w:hAnsi="Times New Roman" w:cs="Times New Roman"/>
          <w:b/>
          <w:sz w:val="36"/>
          <w:szCs w:val="36"/>
        </w:rPr>
        <w:t>FAA#3191506</w:t>
      </w:r>
    </w:p>
    <w:p w14:paraId="5698C3A8" w14:textId="77777777" w:rsidR="00AD6BEC" w:rsidRPr="00AD6BEC" w:rsidRDefault="00AD6BEC" w:rsidP="00AD6BEC">
      <w:pPr>
        <w:ind w:firstLine="720"/>
        <w:jc w:val="center"/>
        <w:rPr>
          <w:rFonts w:ascii="Times New Roman" w:eastAsia="Times New Roman" w:hAnsi="Times New Roman" w:cs="Times New Roman"/>
          <w:b/>
          <w:sz w:val="28"/>
          <w:szCs w:val="28"/>
        </w:rPr>
      </w:pPr>
    </w:p>
    <w:p w14:paraId="3D96E24B" w14:textId="77777777" w:rsidR="00AD6BEC" w:rsidRPr="00AD6BEC" w:rsidRDefault="00AD6BEC" w:rsidP="00AD6BEC">
      <w:pPr>
        <w:tabs>
          <w:tab w:val="left" w:pos="7200"/>
        </w:tabs>
        <w:ind w:right="1440"/>
        <w:jc w:val="center"/>
        <w:rPr>
          <w:rFonts w:ascii="Times New Roman" w:eastAsia="Times New Roman" w:hAnsi="Times New Roman" w:cs="Times New Roman"/>
          <w:sz w:val="24"/>
          <w:szCs w:val="24"/>
        </w:rPr>
      </w:pPr>
    </w:p>
    <w:p w14:paraId="60741E0D" w14:textId="77777777" w:rsidR="00AD6BEC" w:rsidRPr="00111ADD" w:rsidRDefault="00AD6BEC" w:rsidP="00111ADD">
      <w:pPr>
        <w:jc w:val="center"/>
        <w:rPr>
          <w:rFonts w:ascii="Times New Roman" w:hAnsi="Times New Roman" w:cs="Times New Roman"/>
          <w:sz w:val="28"/>
          <w:szCs w:val="28"/>
        </w:rPr>
      </w:pPr>
      <w:r w:rsidRPr="00111ADD">
        <w:rPr>
          <w:rFonts w:ascii="Times New Roman" w:hAnsi="Times New Roman" w:cs="Times New Roman"/>
          <w:sz w:val="28"/>
          <w:szCs w:val="28"/>
        </w:rPr>
        <w:t>OPERATIONS &amp; MAINTENANCE PLAN</w:t>
      </w:r>
    </w:p>
    <w:p w14:paraId="61B1CB83" w14:textId="77777777" w:rsidR="00AD6BEC" w:rsidRPr="00111ADD" w:rsidRDefault="00AD6BEC" w:rsidP="00111ADD">
      <w:pPr>
        <w:jc w:val="center"/>
        <w:rPr>
          <w:rFonts w:ascii="Times New Roman" w:hAnsi="Times New Roman" w:cs="Times New Roman"/>
          <w:sz w:val="28"/>
          <w:szCs w:val="28"/>
        </w:rPr>
      </w:pPr>
      <w:r w:rsidRPr="00111ADD">
        <w:rPr>
          <w:rFonts w:ascii="Times New Roman" w:hAnsi="Times New Roman" w:cs="Times New Roman"/>
          <w:sz w:val="28"/>
          <w:szCs w:val="28"/>
        </w:rPr>
        <w:t>FOR CLC PARKING LOTS 2, 3, 6, &amp; 7 BIOSWALES</w:t>
      </w:r>
    </w:p>
    <w:p w14:paraId="7CD944EA"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3635CD87"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491A8C15"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1A7CEBE1"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4571DFF1"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3CA90C26"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3C43E15A"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1329017B"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272A7F9C" w14:textId="77777777" w:rsidR="00AA6E47" w:rsidRDefault="00AA6E47" w:rsidP="00AA6E47">
      <w:pPr>
        <w:keepNext/>
        <w:tabs>
          <w:tab w:val="left" w:pos="8640"/>
        </w:tabs>
        <w:outlineLvl w:val="0"/>
        <w:rPr>
          <w:rFonts w:ascii="Times New Roman" w:eastAsia="Times New Roman" w:hAnsi="Times New Roman" w:cs="Times New Roman"/>
          <w:b/>
          <w:bCs/>
          <w:sz w:val="28"/>
          <w:szCs w:val="28"/>
        </w:rPr>
      </w:pPr>
    </w:p>
    <w:p w14:paraId="246E58CB" w14:textId="77777777" w:rsidR="00AA6E47" w:rsidRPr="00AA6E47" w:rsidRDefault="00AA6E47" w:rsidP="00AA6E47">
      <w:pPr>
        <w:keepNext/>
        <w:tabs>
          <w:tab w:val="left" w:pos="8640"/>
        </w:tabs>
        <w:outlineLvl w:val="0"/>
        <w:rPr>
          <w:rFonts w:ascii="Times New Roman" w:eastAsia="Times New Roman" w:hAnsi="Times New Roman" w:cs="Times New Roman"/>
          <w:b/>
          <w:bCs/>
          <w:sz w:val="28"/>
          <w:szCs w:val="28"/>
        </w:rPr>
      </w:pPr>
    </w:p>
    <w:tbl>
      <w:tblPr>
        <w:tblStyle w:val="TableGrid1"/>
        <w:tblW w:w="9905" w:type="dxa"/>
        <w:tblInd w:w="-18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5760"/>
        <w:gridCol w:w="4145"/>
      </w:tblGrid>
      <w:tr w:rsidR="00AD6BEC" w:rsidRPr="00AD6BEC" w14:paraId="1BEEA09F" w14:textId="77777777" w:rsidTr="00AD6BEC">
        <w:trPr>
          <w:trHeight w:val="576"/>
        </w:trPr>
        <w:tc>
          <w:tcPr>
            <w:tcW w:w="9905" w:type="dxa"/>
            <w:gridSpan w:val="2"/>
            <w:tcBorders>
              <w:top w:val="nil"/>
              <w:bottom w:val="nil"/>
            </w:tcBorders>
            <w:vAlign w:val="center"/>
          </w:tcPr>
          <w:p w14:paraId="38512469" w14:textId="77777777" w:rsidR="00AD6BEC" w:rsidRPr="00AD6BEC" w:rsidRDefault="00AD6BEC" w:rsidP="00AD6BEC">
            <w:pPr>
              <w:ind w:left="3587"/>
              <w:rPr>
                <w:sz w:val="28"/>
                <w:szCs w:val="24"/>
              </w:rPr>
            </w:pPr>
            <w:r w:rsidRPr="00AD6BEC">
              <w:rPr>
                <w:b/>
                <w:sz w:val="28"/>
                <w:szCs w:val="24"/>
              </w:rPr>
              <w:t>CONTENTS</w:t>
            </w:r>
          </w:p>
        </w:tc>
      </w:tr>
      <w:tr w:rsidR="00AD6BEC" w:rsidRPr="00AD6BEC" w14:paraId="2514442E" w14:textId="77777777" w:rsidTr="00AD6BEC">
        <w:trPr>
          <w:trHeight w:val="576"/>
        </w:trPr>
        <w:tc>
          <w:tcPr>
            <w:tcW w:w="5760" w:type="dxa"/>
            <w:vAlign w:val="center"/>
          </w:tcPr>
          <w:p w14:paraId="2C94AA63" w14:textId="77777777" w:rsidR="00AD6BEC" w:rsidRPr="00AD6BEC" w:rsidRDefault="00AD6BEC" w:rsidP="00AA6E47">
            <w:r w:rsidRPr="00AD6BEC">
              <w:t>MAINTENANCE PLAN NARRATIVE</w:t>
            </w:r>
          </w:p>
        </w:tc>
        <w:tc>
          <w:tcPr>
            <w:tcW w:w="4145" w:type="dxa"/>
            <w:vAlign w:val="center"/>
          </w:tcPr>
          <w:p w14:paraId="5E595B66" w14:textId="77777777" w:rsidR="00AD6BEC" w:rsidRPr="00AD6BEC" w:rsidRDefault="00AD6BEC" w:rsidP="00AA6E47">
            <w:r w:rsidRPr="00AD6BEC">
              <w:t>Page 1</w:t>
            </w:r>
          </w:p>
        </w:tc>
      </w:tr>
      <w:tr w:rsidR="00AD6BEC" w:rsidRPr="00AD6BEC" w14:paraId="57088E8C" w14:textId="77777777" w:rsidTr="00AD6BEC">
        <w:trPr>
          <w:trHeight w:val="576"/>
        </w:trPr>
        <w:tc>
          <w:tcPr>
            <w:tcW w:w="5760" w:type="dxa"/>
            <w:vAlign w:val="center"/>
          </w:tcPr>
          <w:p w14:paraId="15885050" w14:textId="77777777" w:rsidR="00AD6BEC" w:rsidRPr="00AD6BEC" w:rsidRDefault="00AD6BEC" w:rsidP="00AA6E47">
            <w:r w:rsidRPr="00AD6BEC">
              <w:t>SHORT TERM MAINTENANCE PROGRAM</w:t>
            </w:r>
          </w:p>
        </w:tc>
        <w:tc>
          <w:tcPr>
            <w:tcW w:w="4145" w:type="dxa"/>
            <w:vAlign w:val="center"/>
          </w:tcPr>
          <w:p w14:paraId="297DB800" w14:textId="77777777" w:rsidR="00AD6BEC" w:rsidRPr="00AD6BEC" w:rsidRDefault="00AD6BEC" w:rsidP="00AA6E47">
            <w:r w:rsidRPr="00AD6BEC">
              <w:t>Page 5</w:t>
            </w:r>
          </w:p>
        </w:tc>
      </w:tr>
      <w:tr w:rsidR="00AD6BEC" w:rsidRPr="00AD6BEC" w14:paraId="6B161D72" w14:textId="77777777" w:rsidTr="00AD6BEC">
        <w:trPr>
          <w:trHeight w:val="576"/>
        </w:trPr>
        <w:tc>
          <w:tcPr>
            <w:tcW w:w="5760" w:type="dxa"/>
            <w:vAlign w:val="center"/>
          </w:tcPr>
          <w:p w14:paraId="7E5173B0" w14:textId="77777777" w:rsidR="00AD6BEC" w:rsidRPr="00AD6BEC" w:rsidRDefault="00AD6BEC" w:rsidP="00AA6E47">
            <w:r w:rsidRPr="00AD6BEC">
              <w:t>LONG TERM MAINTENANCE PROGRAM</w:t>
            </w:r>
          </w:p>
        </w:tc>
        <w:tc>
          <w:tcPr>
            <w:tcW w:w="4145" w:type="dxa"/>
            <w:vAlign w:val="center"/>
          </w:tcPr>
          <w:p w14:paraId="15D0172F" w14:textId="77777777" w:rsidR="00AD6BEC" w:rsidRPr="00AD6BEC" w:rsidRDefault="00AD6BEC" w:rsidP="00AA6E47">
            <w:r w:rsidRPr="00AD6BEC">
              <w:t>Page 6</w:t>
            </w:r>
          </w:p>
        </w:tc>
      </w:tr>
      <w:tr w:rsidR="00AD6BEC" w:rsidRPr="00AD6BEC" w14:paraId="084EEDA5" w14:textId="77777777" w:rsidTr="00AD6BEC">
        <w:trPr>
          <w:trHeight w:val="576"/>
        </w:trPr>
        <w:tc>
          <w:tcPr>
            <w:tcW w:w="5760" w:type="dxa"/>
            <w:vAlign w:val="center"/>
          </w:tcPr>
          <w:p w14:paraId="4A74812B" w14:textId="77777777" w:rsidR="00AD6BEC" w:rsidRPr="00AD6BEC" w:rsidRDefault="00AD6BEC" w:rsidP="00AA6E47">
            <w:r w:rsidRPr="00AD6BEC">
              <w:t>ON-GOING OPERATIONS &amp; MAINTENANCE ACTIVITIES</w:t>
            </w:r>
          </w:p>
        </w:tc>
        <w:tc>
          <w:tcPr>
            <w:tcW w:w="4145" w:type="dxa"/>
            <w:vAlign w:val="center"/>
          </w:tcPr>
          <w:p w14:paraId="728C380B" w14:textId="77777777" w:rsidR="00AD6BEC" w:rsidRPr="00AD6BEC" w:rsidRDefault="00AD6BEC" w:rsidP="00AA6E47">
            <w:r w:rsidRPr="00AD6BEC">
              <w:t>Page 7</w:t>
            </w:r>
          </w:p>
        </w:tc>
      </w:tr>
      <w:tr w:rsidR="00AD6BEC" w:rsidRPr="00AD6BEC" w14:paraId="2204A191" w14:textId="77777777" w:rsidTr="00AD6BEC">
        <w:trPr>
          <w:trHeight w:val="576"/>
        </w:trPr>
        <w:tc>
          <w:tcPr>
            <w:tcW w:w="5760" w:type="dxa"/>
            <w:vAlign w:val="center"/>
          </w:tcPr>
          <w:p w14:paraId="56FF78EE" w14:textId="77777777" w:rsidR="00AD6BEC" w:rsidRPr="00AD6BEC" w:rsidRDefault="00AD6BEC" w:rsidP="00AA6E47">
            <w:r w:rsidRPr="00AD6BEC">
              <w:t xml:space="preserve">APPENDIX </w:t>
            </w:r>
            <w:r w:rsidR="00DC2766">
              <w:t>G-1:  BIOSWALE PLANT LIST</w:t>
            </w:r>
          </w:p>
        </w:tc>
        <w:tc>
          <w:tcPr>
            <w:tcW w:w="4145" w:type="dxa"/>
            <w:vAlign w:val="center"/>
          </w:tcPr>
          <w:p w14:paraId="21CF1FD3" w14:textId="77777777" w:rsidR="00AD6BEC" w:rsidRPr="00AD6BEC" w:rsidRDefault="00AD6BEC" w:rsidP="00AA6E47">
            <w:r w:rsidRPr="00AD6BEC">
              <w:t>Page 8</w:t>
            </w:r>
          </w:p>
        </w:tc>
      </w:tr>
    </w:tbl>
    <w:p w14:paraId="26B70F32" w14:textId="77777777" w:rsidR="00111ADD" w:rsidRDefault="00111ADD" w:rsidP="00AD6BEC">
      <w:pPr>
        <w:tabs>
          <w:tab w:val="left" w:pos="7200"/>
        </w:tabs>
        <w:ind w:right="1440"/>
        <w:rPr>
          <w:rFonts w:ascii="Times New Roman" w:eastAsia="Times New Roman" w:hAnsi="Times New Roman" w:cs="Times New Roman"/>
          <w:sz w:val="28"/>
          <w:szCs w:val="24"/>
        </w:rPr>
      </w:pPr>
    </w:p>
    <w:p w14:paraId="57CEAAA2" w14:textId="77777777" w:rsidR="00111ADD" w:rsidRDefault="00111ADD" w:rsidP="00AD6BEC">
      <w:pPr>
        <w:tabs>
          <w:tab w:val="left" w:pos="7200"/>
        </w:tabs>
        <w:ind w:right="1440"/>
        <w:rPr>
          <w:rFonts w:ascii="Times New Roman" w:eastAsia="Times New Roman" w:hAnsi="Times New Roman" w:cs="Times New Roman"/>
          <w:sz w:val="24"/>
          <w:szCs w:val="24"/>
        </w:rPr>
      </w:pPr>
    </w:p>
    <w:p w14:paraId="2E74EEE8" w14:textId="77777777" w:rsidR="00111ADD" w:rsidRDefault="00111ADD" w:rsidP="00AD6BEC">
      <w:pPr>
        <w:tabs>
          <w:tab w:val="left" w:pos="7200"/>
        </w:tabs>
        <w:ind w:right="1440"/>
        <w:rPr>
          <w:rFonts w:ascii="Times New Roman" w:eastAsia="Times New Roman" w:hAnsi="Times New Roman" w:cs="Times New Roman"/>
          <w:sz w:val="24"/>
          <w:szCs w:val="24"/>
        </w:rPr>
      </w:pPr>
    </w:p>
    <w:p w14:paraId="56FDFCE4" w14:textId="77777777" w:rsidR="00AD6BEC" w:rsidRPr="00AD6BEC" w:rsidRDefault="00111ADD" w:rsidP="00AD6BEC">
      <w:pPr>
        <w:tabs>
          <w:tab w:val="left" w:pos="7200"/>
        </w:tabs>
        <w:ind w:right="1440"/>
        <w:rPr>
          <w:rFonts w:ascii="Times New Roman" w:eastAsia="Times New Roman" w:hAnsi="Times New Roman" w:cs="Times New Roman"/>
          <w:sz w:val="28"/>
          <w:szCs w:val="24"/>
        </w:rPr>
      </w:pPr>
      <w:r w:rsidRPr="00AD6BEC">
        <w:rPr>
          <w:rFonts w:ascii="Times New Roman" w:eastAsia="Times New Roman" w:hAnsi="Times New Roman" w:cs="Times New Roman"/>
          <w:sz w:val="24"/>
          <w:szCs w:val="24"/>
        </w:rPr>
        <w:t>MEAI Project No. 02-15-14-018</w:t>
      </w:r>
    </w:p>
    <w:p w14:paraId="68DBA306" w14:textId="77777777" w:rsidR="00AD6BEC" w:rsidRPr="00AD6BEC" w:rsidRDefault="00AD6BEC" w:rsidP="00AD6BEC">
      <w:pPr>
        <w:tabs>
          <w:tab w:val="left" w:pos="7200"/>
        </w:tabs>
        <w:ind w:right="1440"/>
        <w:rPr>
          <w:rFonts w:ascii="Times New Roman" w:eastAsia="Times New Roman" w:hAnsi="Times New Roman" w:cs="Times New Roman"/>
          <w:sz w:val="28"/>
          <w:szCs w:val="24"/>
        </w:rPr>
      </w:pPr>
    </w:p>
    <w:p w14:paraId="4D0A021C" w14:textId="77777777" w:rsidR="00AD6BEC" w:rsidRDefault="00AD6BEC" w:rsidP="00AA6E47">
      <w:pPr>
        <w:rPr>
          <w:rFonts w:ascii="Times New Roman" w:eastAsia="Times New Roman" w:hAnsi="Times New Roman" w:cs="Times New Roman"/>
          <w:sz w:val="24"/>
          <w:szCs w:val="24"/>
        </w:rPr>
      </w:pPr>
      <w:r w:rsidRPr="00AD6BEC">
        <w:rPr>
          <w:rFonts w:ascii="Times New Roman" w:eastAsia="Times New Roman" w:hAnsi="Times New Roman" w:cs="Times New Roman"/>
          <w:sz w:val="24"/>
          <w:szCs w:val="24"/>
        </w:rPr>
        <w:t xml:space="preserve">Date:   </w:t>
      </w:r>
      <w:r>
        <w:rPr>
          <w:rFonts w:ascii="Times New Roman" w:eastAsia="Times New Roman" w:hAnsi="Times New Roman" w:cs="Times New Roman"/>
          <w:sz w:val="24"/>
          <w:szCs w:val="24"/>
        </w:rPr>
        <w:t>6/28/16</w:t>
      </w:r>
    </w:p>
    <w:p w14:paraId="13FFB95A" w14:textId="77777777" w:rsidR="00AD6BEC" w:rsidRPr="00AD6BEC" w:rsidRDefault="00AA6E47" w:rsidP="00111ADD">
      <w:pPr>
        <w:tabs>
          <w:tab w:val="left" w:pos="5976"/>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D6BEC" w:rsidRPr="00AD6BEC">
        <w:rPr>
          <w:rFonts w:ascii="Times New Roman" w:eastAsia="Times New Roman" w:hAnsi="Times New Roman" w:cs="Times New Roman"/>
          <w:sz w:val="24"/>
          <w:szCs w:val="24"/>
        </w:rPr>
        <w:br w:type="page"/>
      </w:r>
    </w:p>
    <w:p w14:paraId="5476689E" w14:textId="77777777" w:rsidR="00111ADD" w:rsidRDefault="00111ADD" w:rsidP="00AA6E47">
      <w:pPr>
        <w:rPr>
          <w:rFonts w:ascii="Times New Roman" w:hAnsi="Times New Roman" w:cs="Times New Roman"/>
          <w:b/>
          <w:sz w:val="24"/>
          <w:szCs w:val="24"/>
        </w:rPr>
      </w:pPr>
    </w:p>
    <w:p w14:paraId="5D9854B5"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MAINTENANCE PLAN NARRATIVE</w:t>
      </w:r>
    </w:p>
    <w:p w14:paraId="37F67F64" w14:textId="77777777" w:rsidR="00AD6BEC" w:rsidRPr="00AD6BEC" w:rsidRDefault="00AD6BEC" w:rsidP="00AD6BEC">
      <w:pPr>
        <w:keepNext/>
        <w:jc w:val="center"/>
        <w:outlineLvl w:val="0"/>
        <w:rPr>
          <w:rFonts w:ascii="Times New Roman" w:eastAsia="Times New Roman" w:hAnsi="Times New Roman" w:cs="Times New Roman"/>
          <w:b/>
          <w:bCs/>
          <w:sz w:val="28"/>
          <w:szCs w:val="24"/>
        </w:rPr>
      </w:pPr>
    </w:p>
    <w:p w14:paraId="0681FECA"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The College of Lake County (CLC) installed parking lot bioswales as Best Management Practices (BMPs) to reduce nonpoint source pollution in Willow Lake, which feeds into Third Lake before reaching Mill Creek. Willow Lake is located on the College of Lake County Grayslake Campus between Willow Way and Brae Loch Road, Grayslake, Illinois. The Illinois Environmental Protection Agency (Illinois EPA) provided grant funds through the Clean Water Act Section 319 Nonpoint Source Pollution Reduction Program for installation of the bioswales and requires a minimum 10-year obligation to maintain the project area in accordance with an approved Operations &amp; Maintenance (O&amp;M) Plan, which in this case is designed to cover the time frame from 2017-2027.</w:t>
      </w:r>
    </w:p>
    <w:p w14:paraId="44184E98" w14:textId="77777777" w:rsidR="00AD6BEC" w:rsidRPr="00DC2766" w:rsidRDefault="00AD6BEC" w:rsidP="00111ADD"/>
    <w:p w14:paraId="738BF46F" w14:textId="77777777" w:rsidR="00AD6BEC" w:rsidRPr="00111ADD" w:rsidRDefault="00AD6BEC" w:rsidP="00111ADD">
      <w:pPr>
        <w:rPr>
          <w:rFonts w:ascii="Times New Roman" w:hAnsi="Times New Roman" w:cs="Times New Roman"/>
          <w:b/>
          <w:bCs/>
        </w:rPr>
      </w:pPr>
      <w:r w:rsidRPr="00111ADD">
        <w:rPr>
          <w:rFonts w:ascii="Times New Roman" w:hAnsi="Times New Roman" w:cs="Times New Roman"/>
        </w:rPr>
        <w:t>The project included the installation of 2,150 linear feet of parking lot bioswales in four existing parking lots (2, 3, 6, &amp; 7) on the College of Lake County campus in Grayslake, Illinois. Parking lots 7 and 7A were reconstructed (2016) into one newly configured parking lot 7, with the adjacent construction of the new science building.</w:t>
      </w:r>
    </w:p>
    <w:p w14:paraId="5B2D30A5" w14:textId="77777777" w:rsidR="00AD6BEC" w:rsidRPr="00DC2766" w:rsidRDefault="00AD6BEC" w:rsidP="00111ADD">
      <w:pPr>
        <w:rPr>
          <w:rFonts w:ascii="Times New Roman" w:eastAsia="Times New Roman" w:hAnsi="Times New Roman" w:cs="Times New Roman"/>
          <w:bCs/>
          <w:u w:val="single"/>
        </w:rPr>
      </w:pPr>
    </w:p>
    <w:p w14:paraId="6FB0208D" w14:textId="77777777" w:rsidR="00AD6BEC" w:rsidRPr="00111ADD" w:rsidRDefault="00AD6BEC" w:rsidP="00111ADD">
      <w:pPr>
        <w:rPr>
          <w:rFonts w:ascii="Times New Roman" w:hAnsi="Times New Roman" w:cs="Times New Roman"/>
          <w:b/>
        </w:rPr>
      </w:pPr>
      <w:r w:rsidRPr="00111ADD">
        <w:rPr>
          <w:rFonts w:ascii="Times New Roman" w:hAnsi="Times New Roman" w:cs="Times New Roman"/>
          <w:b/>
        </w:rPr>
        <w:t>BIOSWALES:</w:t>
      </w:r>
    </w:p>
    <w:p w14:paraId="52DDAFAB" w14:textId="77777777" w:rsidR="00AD6BEC" w:rsidRPr="00DC2766" w:rsidRDefault="00AD6BEC" w:rsidP="00111ADD"/>
    <w:p w14:paraId="1DA90312" w14:textId="77777777" w:rsidR="00AD6BEC" w:rsidRPr="00111ADD" w:rsidRDefault="00AD6BEC" w:rsidP="00111ADD">
      <w:pPr>
        <w:rPr>
          <w:rFonts w:ascii="Times New Roman" w:hAnsi="Times New Roman" w:cs="Times New Roman"/>
        </w:rPr>
      </w:pPr>
      <w:r w:rsidRPr="00111ADD">
        <w:rPr>
          <w:rFonts w:ascii="Times New Roman" w:hAnsi="Times New Roman" w:cs="Times New Roman"/>
        </w:rPr>
        <w:t xml:space="preserve">Bioswales are long, narrow depressions or channels designed with absorbent soils and planted with deep-rooted vegetation. They provide a way to filter, retain, and route excess stormwater away from where it is not wanted (United States Environmental Protection Agency, 2015).  Parking lots are a significant source of nonpoint source pollution impacting waters downstream and are good locations for the installation of bioswales. See </w:t>
      </w:r>
      <w:r w:rsidRPr="00111ADD">
        <w:rPr>
          <w:rFonts w:ascii="Times New Roman" w:hAnsi="Times New Roman" w:cs="Times New Roman"/>
          <w:b/>
        </w:rPr>
        <w:t>Figure 1</w:t>
      </w:r>
      <w:r w:rsidRPr="00111ADD">
        <w:rPr>
          <w:rFonts w:ascii="Times New Roman" w:hAnsi="Times New Roman" w:cs="Times New Roman"/>
        </w:rPr>
        <w:t xml:space="preserve"> for the Bioswale Cross Section.  Bioswales with deeply rooted native plants improve water quality by reducing the stormwater flow velocity, increasing infiltration, and removing impurities from parking lot runoff.  </w:t>
      </w:r>
    </w:p>
    <w:p w14:paraId="77E79C1B" w14:textId="77777777" w:rsidR="00AD6BEC" w:rsidRPr="00DC2766" w:rsidRDefault="00AD6BEC" w:rsidP="00AD6BEC">
      <w:pPr>
        <w:rPr>
          <w:rFonts w:ascii="Times New Roman" w:eastAsia="Times New Roman" w:hAnsi="Times New Roman" w:cs="Times New Roman"/>
        </w:rPr>
      </w:pPr>
    </w:p>
    <w:p w14:paraId="0B5CBE75" w14:textId="77777777" w:rsidR="00AD6BEC" w:rsidRPr="00DC2766" w:rsidRDefault="00AD6BEC" w:rsidP="00AD6BEC">
      <w:pPr>
        <w:rPr>
          <w:rFonts w:ascii="Times New Roman" w:eastAsia="Times New Roman" w:hAnsi="Times New Roman" w:cs="Times New Roman"/>
          <w:b/>
        </w:rPr>
      </w:pPr>
      <w:r w:rsidRPr="00DC2766">
        <w:rPr>
          <w:rFonts w:ascii="Times New Roman" w:eastAsia="Times New Roman" w:hAnsi="Times New Roman" w:cs="Times New Roman"/>
          <w:b/>
        </w:rPr>
        <w:t xml:space="preserve">FIGURE 1:  Bioswale Cross Section </w:t>
      </w:r>
      <w:r w:rsidRPr="00DC2766">
        <w:rPr>
          <w:rFonts w:ascii="Times New Roman" w:eastAsia="Times New Roman" w:hAnsi="Times New Roman" w:cs="Times New Roman"/>
        </w:rPr>
        <w:t>(with optional underdrain pipe)</w:t>
      </w:r>
    </w:p>
    <w:p w14:paraId="000351B8" w14:textId="1F2811ED" w:rsidR="00AD6BEC" w:rsidRPr="00AD6BEC" w:rsidRDefault="00AD6BEC" w:rsidP="00AD6BEC">
      <w:pPr>
        <w:ind w:left="450"/>
        <w:rPr>
          <w:rFonts w:ascii="Times New Roman" w:eastAsia="Times New Roman" w:hAnsi="Times New Roman" w:cs="Times New Roman"/>
          <w:b/>
          <w:sz w:val="24"/>
          <w:szCs w:val="24"/>
        </w:rPr>
      </w:pPr>
      <w:r w:rsidRPr="00AD6BEC">
        <w:rPr>
          <w:rFonts w:ascii="Times New Roman" w:eastAsia="Times New Roman" w:hAnsi="Times New Roman" w:cs="Times New Roman"/>
          <w:noProof/>
          <w:sz w:val="24"/>
          <w:szCs w:val="24"/>
        </w:rPr>
        <w:drawing>
          <wp:inline distT="0" distB="0" distL="0" distR="0" wp14:anchorId="30FC8998" wp14:editId="5FE41547">
            <wp:extent cx="4823460" cy="24148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897246" cy="2451811"/>
                    </a:xfrm>
                    <a:prstGeom prst="rect">
                      <a:avLst/>
                    </a:prstGeom>
                    <a:ln>
                      <a:noFill/>
                    </a:ln>
                    <a:extLst>
                      <a:ext uri="{53640926-AAD7-44D8-BBD7-CCE9431645EC}">
                        <a14:shadowObscured xmlns:a14="http://schemas.microsoft.com/office/drawing/2010/main"/>
                      </a:ext>
                    </a:extLst>
                  </pic:spPr>
                </pic:pic>
              </a:graphicData>
            </a:graphic>
          </wp:inline>
        </w:drawing>
      </w:r>
    </w:p>
    <w:p w14:paraId="1A62B0B3" w14:textId="12C909B2" w:rsidR="00AD6BEC" w:rsidRPr="00AD6BEC" w:rsidRDefault="00AD6BEC" w:rsidP="00AD6BEC">
      <w:pPr>
        <w:rPr>
          <w:rFonts w:ascii="Times New Roman" w:eastAsia="Times New Roman" w:hAnsi="Times New Roman" w:cs="Times New Roman"/>
          <w:sz w:val="24"/>
          <w:szCs w:val="24"/>
        </w:rPr>
      </w:pPr>
    </w:p>
    <w:p w14:paraId="572186FD" w14:textId="77777777" w:rsidR="00AD6BEC" w:rsidRPr="00AD6BEC" w:rsidRDefault="00AD6BEC" w:rsidP="00AD6BEC">
      <w:pPr>
        <w:rPr>
          <w:rFonts w:ascii="Times New Roman" w:eastAsia="Times New Roman" w:hAnsi="Times New Roman" w:cs="Times New Roman"/>
          <w:sz w:val="24"/>
          <w:szCs w:val="24"/>
          <w:highlight w:val="cyan"/>
        </w:rPr>
      </w:pPr>
    </w:p>
    <w:p w14:paraId="3C4475E9" w14:textId="089180E6"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 xml:space="preserve">The exact locations of the bioswales for lots 2 and 3 are still being evaluated with the CLC grounds department, in order to respond to plans for renovation and to maximize efficiency. CLC will adhere to the agreed upon total linear feet for parking lot bioswales identified in the Section 319 grant agreement.  See </w:t>
      </w:r>
      <w:r w:rsidRPr="00DC2766">
        <w:rPr>
          <w:rFonts w:ascii="Times New Roman" w:eastAsia="Times New Roman" w:hAnsi="Times New Roman" w:cs="Times New Roman"/>
          <w:b/>
        </w:rPr>
        <w:t>Figure 2</w:t>
      </w:r>
      <w:r w:rsidRPr="00DC2766">
        <w:rPr>
          <w:rFonts w:ascii="Times New Roman" w:eastAsia="Times New Roman" w:hAnsi="Times New Roman" w:cs="Times New Roman"/>
        </w:rPr>
        <w:t xml:space="preserve"> for a map of the CLC Grayslake Campus Parking Lot Bioswales &amp; Snow Stockpiling Map.  An updated map of the locations of parking lots 2 &amp; 3 bioswales will be added to the O&amp;M Plan when finalized.</w:t>
      </w:r>
    </w:p>
    <w:p w14:paraId="296C2D49" w14:textId="785AB330" w:rsidR="00DC2766" w:rsidRDefault="00DC2766" w:rsidP="00AD6BEC">
      <w:pPr>
        <w:keepNext/>
        <w:ind w:left="-180" w:right="-630"/>
        <w:outlineLvl w:val="0"/>
        <w:rPr>
          <w:rFonts w:ascii="Times New Roman" w:eastAsia="Times New Roman" w:hAnsi="Times New Roman" w:cs="Times New Roman"/>
          <w:b/>
          <w:bCs/>
        </w:rPr>
      </w:pPr>
    </w:p>
    <w:p w14:paraId="3612017E" w14:textId="72EEBF1B" w:rsidR="00DC2766" w:rsidRDefault="00DC2766" w:rsidP="00AD6BEC">
      <w:pPr>
        <w:keepNext/>
        <w:ind w:left="-180" w:right="-630"/>
        <w:outlineLvl w:val="0"/>
        <w:rPr>
          <w:rFonts w:ascii="Times New Roman" w:eastAsia="Times New Roman" w:hAnsi="Times New Roman" w:cs="Times New Roman"/>
          <w:b/>
          <w:bCs/>
        </w:rPr>
      </w:pPr>
    </w:p>
    <w:p w14:paraId="6BD00C8C" w14:textId="24979F88" w:rsidR="00DC2766" w:rsidRDefault="00DC2766" w:rsidP="00AD6BEC">
      <w:pPr>
        <w:keepNext/>
        <w:ind w:left="-180" w:right="-630"/>
        <w:outlineLvl w:val="0"/>
        <w:rPr>
          <w:rFonts w:ascii="Times New Roman" w:eastAsia="Times New Roman" w:hAnsi="Times New Roman" w:cs="Times New Roman"/>
          <w:b/>
          <w:bCs/>
        </w:rPr>
      </w:pPr>
    </w:p>
    <w:p w14:paraId="277E4588" w14:textId="3AB55DF8" w:rsidR="00DC2766" w:rsidRPr="00DC2766" w:rsidRDefault="00DC2766" w:rsidP="00AD6BEC">
      <w:pPr>
        <w:keepNext/>
        <w:ind w:left="-180" w:right="-630"/>
        <w:outlineLvl w:val="0"/>
        <w:rPr>
          <w:rFonts w:ascii="Times New Roman" w:eastAsia="Times New Roman" w:hAnsi="Times New Roman" w:cs="Times New Roman"/>
          <w:b/>
          <w:bCs/>
        </w:rPr>
      </w:pPr>
    </w:p>
    <w:p w14:paraId="323E30D3" w14:textId="6E803F8F" w:rsidR="00DC2766" w:rsidRDefault="00DC276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6E3CDE5" w14:textId="4AF56865"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FIGURE 2:  CLC Grayslake Campus – Parking Lot Bioswale Locations &amp; Snow Stockpiling Map</w:t>
      </w:r>
    </w:p>
    <w:p w14:paraId="3C5E895B" w14:textId="734202F7" w:rsidR="00AD6BEC" w:rsidRPr="00AD6BEC" w:rsidRDefault="00AD6BEC" w:rsidP="00AD6BEC">
      <w:pPr>
        <w:rPr>
          <w:rFonts w:ascii="Times New Roman" w:eastAsia="Times New Roman" w:hAnsi="Times New Roman" w:cs="Times New Roman"/>
          <w:sz w:val="24"/>
          <w:szCs w:val="24"/>
        </w:rPr>
      </w:pPr>
    </w:p>
    <w:bookmarkStart w:id="18" w:name="_Toc468449723"/>
    <w:bookmarkStart w:id="19" w:name="_Toc481046320"/>
    <w:p w14:paraId="11C8469F" w14:textId="42F22CD0" w:rsidR="00AD6BEC" w:rsidRPr="00AD6BEC" w:rsidRDefault="00C67278" w:rsidP="00AD6BEC">
      <w:pPr>
        <w:keepNext/>
        <w:jc w:val="center"/>
        <w:outlineLvl w:val="0"/>
        <w:rPr>
          <w:rFonts w:ascii="Times New Roman" w:eastAsia="Times New Roman" w:hAnsi="Times New Roman" w:cs="Times New Roman"/>
          <w:b/>
          <w:bCs/>
          <w:sz w:val="28"/>
          <w:szCs w:val="24"/>
        </w:rPr>
      </w:pP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705344" behindDoc="0" locked="0" layoutInCell="1" allowOverlap="1" wp14:anchorId="720C5F5F" wp14:editId="5B253147">
                <wp:simplePos x="0" y="0"/>
                <wp:positionH relativeFrom="margin">
                  <wp:posOffset>2339340</wp:posOffset>
                </wp:positionH>
                <wp:positionV relativeFrom="paragraph">
                  <wp:posOffset>250825</wp:posOffset>
                </wp:positionV>
                <wp:extent cx="266700" cy="60960"/>
                <wp:effectExtent l="0" t="0" r="19050" b="15240"/>
                <wp:wrapNone/>
                <wp:docPr id="243" name="Oval 243"/>
                <wp:cNvGraphicFramePr/>
                <a:graphic xmlns:a="http://schemas.openxmlformats.org/drawingml/2006/main">
                  <a:graphicData uri="http://schemas.microsoft.com/office/word/2010/wordprocessingShape">
                    <wps:wsp>
                      <wps:cNvSpPr/>
                      <wps:spPr>
                        <a:xfrm>
                          <a:off x="0" y="0"/>
                          <a:ext cx="266700" cy="6096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F2BF9" id="Oval 243" o:spid="_x0000_s1026" style="position:absolute;margin-left:184.2pt;margin-top:19.75pt;width:21pt;height: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" fillcolor="#0070c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2576" behindDoc="0" locked="0" layoutInCell="1" allowOverlap="1" wp14:anchorId="1215FD18" wp14:editId="5FADF975">
                <wp:simplePos x="0" y="0"/>
                <wp:positionH relativeFrom="column">
                  <wp:posOffset>2827020</wp:posOffset>
                </wp:positionH>
                <wp:positionV relativeFrom="paragraph">
                  <wp:posOffset>242838</wp:posOffset>
                </wp:positionV>
                <wp:extent cx="426720" cy="60692"/>
                <wp:effectExtent l="0" t="0" r="11430" b="15875"/>
                <wp:wrapNone/>
                <wp:docPr id="20" name="Oval 20"/>
                <wp:cNvGraphicFramePr/>
                <a:graphic xmlns:a="http://schemas.openxmlformats.org/drawingml/2006/main">
                  <a:graphicData uri="http://schemas.microsoft.com/office/word/2010/wordprocessingShape">
                    <wps:wsp>
                      <wps:cNvSpPr/>
                      <wps:spPr>
                        <a:xfrm>
                          <a:off x="0" y="0"/>
                          <a:ext cx="426720" cy="60692"/>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B69D1" id="Oval 20" o:spid="_x0000_s1026" style="position:absolute;margin-left:222.6pt;margin-top:19.1pt;width:33.6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4624" behindDoc="0" locked="0" layoutInCell="1" allowOverlap="1" wp14:anchorId="5B45631B" wp14:editId="472E4F33">
                <wp:simplePos x="0" y="0"/>
                <wp:positionH relativeFrom="column">
                  <wp:posOffset>2362200</wp:posOffset>
                </wp:positionH>
                <wp:positionV relativeFrom="paragraph">
                  <wp:posOffset>479425</wp:posOffset>
                </wp:positionV>
                <wp:extent cx="66675" cy="731520"/>
                <wp:effectExtent l="0" t="0" r="28575" b="11430"/>
                <wp:wrapNone/>
                <wp:docPr id="11" name="Oval 11"/>
                <wp:cNvGraphicFramePr/>
                <a:graphic xmlns:a="http://schemas.openxmlformats.org/drawingml/2006/main">
                  <a:graphicData uri="http://schemas.microsoft.com/office/word/2010/wordprocessingShape">
                    <wps:wsp>
                      <wps:cNvSpPr/>
                      <wps:spPr>
                        <a:xfrm>
                          <a:off x="0" y="0"/>
                          <a:ext cx="66675" cy="73152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587F1" id="Oval 11" o:spid="_x0000_s1026" style="position:absolute;margin-left:186pt;margin-top:37.75pt;width:5.25pt;height:5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5648" behindDoc="0" locked="0" layoutInCell="1" allowOverlap="1" wp14:anchorId="33DB5257" wp14:editId="5AC9F243">
                <wp:simplePos x="0" y="0"/>
                <wp:positionH relativeFrom="column">
                  <wp:posOffset>2499360</wp:posOffset>
                </wp:positionH>
                <wp:positionV relativeFrom="paragraph">
                  <wp:posOffset>1340485</wp:posOffset>
                </wp:positionV>
                <wp:extent cx="670560" cy="45719"/>
                <wp:effectExtent l="0" t="0" r="15240" b="12065"/>
                <wp:wrapNone/>
                <wp:docPr id="23" name="Oval 23"/>
                <wp:cNvGraphicFramePr/>
                <a:graphic xmlns:a="http://schemas.openxmlformats.org/drawingml/2006/main">
                  <a:graphicData uri="http://schemas.microsoft.com/office/word/2010/wordprocessingShape">
                    <wps:wsp>
                      <wps:cNvSpPr/>
                      <wps:spPr>
                        <a:xfrm>
                          <a:off x="0" y="0"/>
                          <a:ext cx="670560" cy="45719"/>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C7926" id="Oval 23" o:spid="_x0000_s1026" style="position:absolute;margin-left:196.8pt;margin-top:105.55pt;width:52.8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68480" behindDoc="0" locked="0" layoutInCell="1" allowOverlap="1" wp14:anchorId="5D1FC3F8" wp14:editId="3B45083B">
                <wp:simplePos x="0" y="0"/>
                <wp:positionH relativeFrom="column">
                  <wp:posOffset>3255645</wp:posOffset>
                </wp:positionH>
                <wp:positionV relativeFrom="paragraph">
                  <wp:posOffset>3590290</wp:posOffset>
                </wp:positionV>
                <wp:extent cx="212090" cy="35750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357505"/>
                        </a:xfrm>
                        <a:prstGeom prst="rect">
                          <a:avLst/>
                        </a:prstGeom>
                        <a:noFill/>
                        <a:ln w="9525">
                          <a:noFill/>
                          <a:miter lim="800000"/>
                          <a:headEnd/>
                          <a:tailEnd/>
                        </a:ln>
                      </wps:spPr>
                      <wps:txbx>
                        <w:txbxContent>
                          <w:p w14:paraId="427962B1" w14:textId="77777777" w:rsidR="00047A5F" w:rsidRPr="008D7283" w:rsidRDefault="00047A5F" w:rsidP="00AD6BEC">
                            <w:pPr>
                              <w:jc w:val="center"/>
                              <w:rPr>
                                <w:sz w:val="36"/>
                                <w:szCs w:val="36"/>
                              </w:rPr>
                            </w:pPr>
                            <w:r w:rsidRPr="008D7283">
                              <w:rPr>
                                <w:sz w:val="36"/>
                                <w:szCs w:val="36"/>
                              </w:rPr>
                              <w:t>7</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D1FC3F8" id="Text Box 2" o:spid="_x0000_s1029" type="#_x0000_t202" style="position:absolute;left:0;text-align:left;margin-left:256.35pt;margin-top:282.7pt;width:16.7pt;height:2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" filled="f" stroked="f">
                <v:textbox>
                  <w:txbxContent>
                    <w:p w14:paraId="427962B1" w14:textId="77777777" w:rsidR="00047A5F" w:rsidRPr="008D7283" w:rsidRDefault="00047A5F" w:rsidP="00AD6BEC">
                      <w:pPr>
                        <w:jc w:val="center"/>
                        <w:rPr>
                          <w:sz w:val="36"/>
                          <w:szCs w:val="36"/>
                        </w:rPr>
                      </w:pPr>
                      <w:r w:rsidRPr="008D7283">
                        <w:rPr>
                          <w:sz w:val="36"/>
                          <w:szCs w:val="36"/>
                        </w:rPr>
                        <w:t>7</w:t>
                      </w:r>
                    </w:p>
                  </w:txbxContent>
                </v:textbox>
              </v:shape>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7696" behindDoc="0" locked="0" layoutInCell="1" allowOverlap="1" wp14:anchorId="11C4B2C0" wp14:editId="6A82D3DF">
                <wp:simplePos x="0" y="0"/>
                <wp:positionH relativeFrom="margin">
                  <wp:posOffset>3206115</wp:posOffset>
                </wp:positionH>
                <wp:positionV relativeFrom="paragraph">
                  <wp:posOffset>3347720</wp:posOffset>
                </wp:positionV>
                <wp:extent cx="381000" cy="68580"/>
                <wp:effectExtent l="0" t="0" r="19050" b="26670"/>
                <wp:wrapNone/>
                <wp:docPr id="5" name="Oval 5"/>
                <wp:cNvGraphicFramePr/>
                <a:graphic xmlns:a="http://schemas.openxmlformats.org/drawingml/2006/main">
                  <a:graphicData uri="http://schemas.microsoft.com/office/word/2010/wordprocessingShape">
                    <wps:wsp>
                      <wps:cNvSpPr/>
                      <wps:spPr>
                        <a:xfrm>
                          <a:off x="0" y="0"/>
                          <a:ext cx="381000" cy="6858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F65FC" id="Oval 5" o:spid="_x0000_s1026" style="position:absolute;margin-left:252.45pt;margin-top:263.6pt;width:30pt;height: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" fillcolor="#0070c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6672" behindDoc="0" locked="0" layoutInCell="1" allowOverlap="1" wp14:anchorId="5D4A366B" wp14:editId="3CDB7A1A">
                <wp:simplePos x="0" y="0"/>
                <wp:positionH relativeFrom="column">
                  <wp:posOffset>3224530</wp:posOffset>
                </wp:positionH>
                <wp:positionV relativeFrom="paragraph">
                  <wp:posOffset>3906520</wp:posOffset>
                </wp:positionV>
                <wp:extent cx="381000" cy="68580"/>
                <wp:effectExtent l="0" t="0" r="19050" b="26670"/>
                <wp:wrapNone/>
                <wp:docPr id="24" name="Oval 24"/>
                <wp:cNvGraphicFramePr/>
                <a:graphic xmlns:a="http://schemas.openxmlformats.org/drawingml/2006/main">
                  <a:graphicData uri="http://schemas.microsoft.com/office/word/2010/wordprocessingShape">
                    <wps:wsp>
                      <wps:cNvSpPr/>
                      <wps:spPr>
                        <a:xfrm>
                          <a:off x="0" y="0"/>
                          <a:ext cx="381000" cy="6858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C7E71" id="Oval 24" o:spid="_x0000_s1026" style="position:absolute;margin-left:253.9pt;margin-top:307.6pt;width:30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8720" behindDoc="0" locked="0" layoutInCell="1" allowOverlap="1" wp14:anchorId="18CE3E12" wp14:editId="14A43867">
                <wp:simplePos x="0" y="0"/>
                <wp:positionH relativeFrom="column">
                  <wp:posOffset>4069080</wp:posOffset>
                </wp:positionH>
                <wp:positionV relativeFrom="paragraph">
                  <wp:posOffset>3839845</wp:posOffset>
                </wp:positionV>
                <wp:extent cx="510540" cy="67945"/>
                <wp:effectExtent l="0" t="0" r="22860" b="27305"/>
                <wp:wrapNone/>
                <wp:docPr id="26" name="Oval 26"/>
                <wp:cNvGraphicFramePr/>
                <a:graphic xmlns:a="http://schemas.openxmlformats.org/drawingml/2006/main">
                  <a:graphicData uri="http://schemas.microsoft.com/office/word/2010/wordprocessingShape">
                    <wps:wsp>
                      <wps:cNvSpPr/>
                      <wps:spPr>
                        <a:xfrm>
                          <a:off x="0" y="0"/>
                          <a:ext cx="510540" cy="67945"/>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83EC2" id="Oval 26" o:spid="_x0000_s1026" style="position:absolute;margin-left:320.4pt;margin-top:302.35pt;width:40.2pt;height: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" fillcolor="#0070c0" strokecolor="#385d8a" strokeweight="2pt"/>
            </w:pict>
          </mc:Fallback>
        </mc:AlternateContent>
      </w:r>
      <w:r w:rsidRPr="00AD6BEC">
        <w:rPr>
          <w:rFonts w:ascii="Times New Roman" w:eastAsia="Times New Roman" w:hAnsi="Times New Roman" w:cs="Times New Roman"/>
          <w:b/>
          <w:bCs/>
          <w:noProof/>
          <w:sz w:val="28"/>
          <w:szCs w:val="24"/>
        </w:rPr>
        <w:drawing>
          <wp:anchor distT="0" distB="0" distL="114300" distR="114300" simplePos="0" relativeHeight="251665408" behindDoc="0" locked="0" layoutInCell="1" allowOverlap="1" wp14:anchorId="6FC6849E" wp14:editId="435BD8FF">
            <wp:simplePos x="0" y="0"/>
            <wp:positionH relativeFrom="column">
              <wp:posOffset>4606290</wp:posOffset>
            </wp:positionH>
            <wp:positionV relativeFrom="paragraph">
              <wp:posOffset>3825240</wp:posOffset>
            </wp:positionV>
            <wp:extent cx="237490" cy="685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37490" cy="68580"/>
                    </a:xfrm>
                    <a:prstGeom prst="rect">
                      <a:avLst/>
                    </a:prstGeom>
                    <a:noFill/>
                  </pic:spPr>
                </pic:pic>
              </a:graphicData>
            </a:graphic>
          </wp:anchor>
        </w:drawing>
      </w:r>
      <w:r w:rsidRPr="00AD6BEC">
        <w:rPr>
          <w:rFonts w:ascii="Times New Roman" w:eastAsia="Times New Roman" w:hAnsi="Times New Roman" w:cs="Times New Roman"/>
          <w:b/>
          <w:bCs/>
          <w:noProof/>
          <w:sz w:val="28"/>
          <w:szCs w:val="24"/>
        </w:rPr>
        <w:drawing>
          <wp:anchor distT="0" distB="0" distL="114300" distR="114300" simplePos="0" relativeHeight="251664384" behindDoc="0" locked="0" layoutInCell="1" allowOverlap="1" wp14:anchorId="3337D394" wp14:editId="74D5F137">
            <wp:simplePos x="0" y="0"/>
            <wp:positionH relativeFrom="column">
              <wp:posOffset>3752320</wp:posOffset>
            </wp:positionH>
            <wp:positionV relativeFrom="paragraph">
              <wp:posOffset>3832225</wp:posOffset>
            </wp:positionV>
            <wp:extent cx="294535" cy="4571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07829" cy="47783"/>
                    </a:xfrm>
                    <a:prstGeom prst="rect">
                      <a:avLst/>
                    </a:prstGeom>
                    <a:noFill/>
                  </pic:spPr>
                </pic:pic>
              </a:graphicData>
            </a:graphic>
            <wp14:sizeRelH relativeFrom="margin">
              <wp14:pctWidth>0</wp14:pctWidth>
            </wp14:sizeRelH>
            <wp14:sizeRelV relativeFrom="margin">
              <wp14:pctHeight>0</wp14:pctHeight>
            </wp14:sizeRelV>
          </wp:anchor>
        </w:drawing>
      </w:r>
      <w:r w:rsidRPr="00AD6BEC">
        <w:rPr>
          <w:rFonts w:ascii="Times New Roman" w:eastAsia="Times New Roman" w:hAnsi="Times New Roman" w:cs="Times New Roman"/>
          <w:b/>
          <w:bCs/>
          <w:noProof/>
          <w:sz w:val="28"/>
          <w:szCs w:val="24"/>
        </w:rPr>
        <w:drawing>
          <wp:anchor distT="0" distB="0" distL="114300" distR="114300" simplePos="0" relativeHeight="251661312" behindDoc="0" locked="0" layoutInCell="1" allowOverlap="1" wp14:anchorId="7924986E" wp14:editId="26FAB725">
            <wp:simplePos x="0" y="0"/>
            <wp:positionH relativeFrom="column">
              <wp:posOffset>3765550</wp:posOffset>
            </wp:positionH>
            <wp:positionV relativeFrom="paragraph">
              <wp:posOffset>3830320</wp:posOffset>
            </wp:positionV>
            <wp:extent cx="55245" cy="169545"/>
            <wp:effectExtent l="0" t="0" r="190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5245" cy="169545"/>
                    </a:xfrm>
                    <a:prstGeom prst="rect">
                      <a:avLst/>
                    </a:prstGeom>
                    <a:noFill/>
                  </pic:spPr>
                </pic:pic>
              </a:graphicData>
            </a:graphic>
            <wp14:sizeRelH relativeFrom="margin">
              <wp14:pctWidth>0</wp14:pctWidth>
            </wp14:sizeRelH>
            <wp14:sizeRelV relativeFrom="margin">
              <wp14:pctHeight>0</wp14:pctHeight>
            </wp14:sizeRelV>
          </wp:anchor>
        </w:drawing>
      </w:r>
      <w:r w:rsidRPr="00AD6BEC">
        <w:rPr>
          <w:rFonts w:ascii="Times New Roman" w:eastAsia="Times New Roman" w:hAnsi="Times New Roman" w:cs="Times New Roman"/>
          <w:b/>
          <w:bCs/>
          <w:noProof/>
          <w:sz w:val="28"/>
          <w:szCs w:val="24"/>
        </w:rPr>
        <w:drawing>
          <wp:anchor distT="0" distB="0" distL="114300" distR="114300" simplePos="0" relativeHeight="251666432" behindDoc="0" locked="0" layoutInCell="1" allowOverlap="1" wp14:anchorId="386C28C3" wp14:editId="7500C99C">
            <wp:simplePos x="0" y="0"/>
            <wp:positionH relativeFrom="column">
              <wp:posOffset>3192780</wp:posOffset>
            </wp:positionH>
            <wp:positionV relativeFrom="paragraph">
              <wp:posOffset>3449955</wp:posOffset>
            </wp:positionV>
            <wp:extent cx="56515" cy="397510"/>
            <wp:effectExtent l="0" t="0" r="635"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6515" cy="397510"/>
                    </a:xfrm>
                    <a:prstGeom prst="rect">
                      <a:avLst/>
                    </a:prstGeom>
                    <a:noFill/>
                  </pic:spPr>
                </pic:pic>
              </a:graphicData>
            </a:graphic>
          </wp:anchor>
        </w:drawing>
      </w:r>
      <w:r w:rsidRPr="00AD6BEC">
        <w:rPr>
          <w:rFonts w:ascii="Times New Roman" w:eastAsia="Times New Roman" w:hAnsi="Times New Roman" w:cs="Times New Roman"/>
          <w:b/>
          <w:bCs/>
          <w:noProof/>
          <w:sz w:val="28"/>
          <w:szCs w:val="24"/>
        </w:rPr>
        <w:drawing>
          <wp:anchor distT="0" distB="0" distL="114300" distR="114300" simplePos="0" relativeHeight="251667456" behindDoc="0" locked="0" layoutInCell="1" allowOverlap="1" wp14:anchorId="6FC1952E" wp14:editId="3DA3F6B8">
            <wp:simplePos x="0" y="0"/>
            <wp:positionH relativeFrom="column">
              <wp:posOffset>3550285</wp:posOffset>
            </wp:positionH>
            <wp:positionV relativeFrom="paragraph">
              <wp:posOffset>3449955</wp:posOffset>
            </wp:positionV>
            <wp:extent cx="54610" cy="396240"/>
            <wp:effectExtent l="0" t="0" r="254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4610" cy="396240"/>
                    </a:xfrm>
                    <a:prstGeom prst="rect">
                      <a:avLst/>
                    </a:prstGeom>
                    <a:noFill/>
                  </pic:spPr>
                </pic:pic>
              </a:graphicData>
            </a:graphic>
          </wp:anchor>
        </w:drawing>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81792" behindDoc="0" locked="0" layoutInCell="1" allowOverlap="1" wp14:anchorId="0338B0DB" wp14:editId="4307C5EC">
                <wp:simplePos x="0" y="0"/>
                <wp:positionH relativeFrom="column">
                  <wp:posOffset>4118610</wp:posOffset>
                </wp:positionH>
                <wp:positionV relativeFrom="paragraph">
                  <wp:posOffset>3568700</wp:posOffset>
                </wp:positionV>
                <wp:extent cx="259715" cy="36576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365760"/>
                        </a:xfrm>
                        <a:prstGeom prst="rect">
                          <a:avLst/>
                        </a:prstGeom>
                        <a:noFill/>
                        <a:ln w="9525">
                          <a:noFill/>
                          <a:miter lim="800000"/>
                          <a:headEnd/>
                          <a:tailEnd/>
                        </a:ln>
                      </wps:spPr>
                      <wps:txbx>
                        <w:txbxContent>
                          <w:p w14:paraId="3A90680C" w14:textId="77777777" w:rsidR="00047A5F" w:rsidRPr="00336C83" w:rsidRDefault="00047A5F" w:rsidP="00AD6BEC">
                            <w:pPr>
                              <w:jc w:val="center"/>
                              <w:rPr>
                                <w:sz w:val="32"/>
                                <w:szCs w:val="32"/>
                              </w:rPr>
                            </w:pPr>
                            <w:r w:rsidRPr="00336C83">
                              <w:rPr>
                                <w:sz w:val="32"/>
                                <w:szCs w:val="32"/>
                              </w:rP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338B0DB" id="_x0000_s1030" type="#_x0000_t202" style="position:absolute;left:0;text-align:left;margin-left:324.3pt;margin-top:281pt;width:20.45pt;height:28.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" filled="f" stroked="f">
                <v:textbox>
                  <w:txbxContent>
                    <w:p w14:paraId="3A90680C" w14:textId="77777777" w:rsidR="00047A5F" w:rsidRPr="00336C83" w:rsidRDefault="00047A5F" w:rsidP="00AD6BEC">
                      <w:pPr>
                        <w:jc w:val="center"/>
                        <w:rPr>
                          <w:sz w:val="32"/>
                          <w:szCs w:val="32"/>
                        </w:rPr>
                      </w:pPr>
                      <w:r w:rsidRPr="00336C83">
                        <w:rPr>
                          <w:sz w:val="32"/>
                          <w:szCs w:val="32"/>
                        </w:rPr>
                        <w:t>6</w:t>
                      </w:r>
                    </w:p>
                  </w:txbxContent>
                </v:textbox>
              </v:shape>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9744" behindDoc="0" locked="0" layoutInCell="1" allowOverlap="1" wp14:anchorId="376FF348" wp14:editId="74C239AF">
                <wp:simplePos x="0" y="0"/>
                <wp:positionH relativeFrom="column">
                  <wp:posOffset>3737335</wp:posOffset>
                </wp:positionH>
                <wp:positionV relativeFrom="paragraph">
                  <wp:posOffset>3576320</wp:posOffset>
                </wp:positionV>
                <wp:extent cx="1043940" cy="53340"/>
                <wp:effectExtent l="0" t="0" r="22860" b="22860"/>
                <wp:wrapNone/>
                <wp:docPr id="27" name="Oval 27"/>
                <wp:cNvGraphicFramePr/>
                <a:graphic xmlns:a="http://schemas.openxmlformats.org/drawingml/2006/main">
                  <a:graphicData uri="http://schemas.microsoft.com/office/word/2010/wordprocessingShape">
                    <wps:wsp>
                      <wps:cNvSpPr/>
                      <wps:spPr>
                        <a:xfrm flipV="1">
                          <a:off x="0" y="0"/>
                          <a:ext cx="1043940" cy="5334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DD584" id="Oval 27" o:spid="_x0000_s1026" style="position:absolute;margin-left:294.3pt;margin-top:281.6pt;width:82.2pt;height:4.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703296" behindDoc="0" locked="0" layoutInCell="1" allowOverlap="1" wp14:anchorId="5D1B5F24" wp14:editId="006F7912">
                <wp:simplePos x="0" y="0"/>
                <wp:positionH relativeFrom="margin">
                  <wp:posOffset>2506980</wp:posOffset>
                </wp:positionH>
                <wp:positionV relativeFrom="paragraph">
                  <wp:posOffset>433705</wp:posOffset>
                </wp:positionV>
                <wp:extent cx="175260" cy="53340"/>
                <wp:effectExtent l="0" t="0" r="15240" b="22860"/>
                <wp:wrapNone/>
                <wp:docPr id="242" name="Oval 242"/>
                <wp:cNvGraphicFramePr/>
                <a:graphic xmlns:a="http://schemas.openxmlformats.org/drawingml/2006/main">
                  <a:graphicData uri="http://schemas.microsoft.com/office/word/2010/wordprocessingShape">
                    <wps:wsp>
                      <wps:cNvSpPr/>
                      <wps:spPr>
                        <a:xfrm>
                          <a:off x="0" y="0"/>
                          <a:ext cx="175260" cy="5334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DA36F" id="Oval 242" o:spid="_x0000_s1026" style="position:absolute;margin-left:197.4pt;margin-top:34.15pt;width:13.8pt;height:4.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" fillcolor="#00b05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69504" behindDoc="0" locked="0" layoutInCell="1" allowOverlap="1" wp14:anchorId="33AEF7FE" wp14:editId="200C2A8C">
                <wp:simplePos x="0" y="0"/>
                <wp:positionH relativeFrom="margin">
                  <wp:posOffset>3246120</wp:posOffset>
                </wp:positionH>
                <wp:positionV relativeFrom="paragraph">
                  <wp:posOffset>426085</wp:posOffset>
                </wp:positionV>
                <wp:extent cx="144780" cy="64135"/>
                <wp:effectExtent l="0" t="0" r="26670" b="12065"/>
                <wp:wrapNone/>
                <wp:docPr id="10" name="Oval 10"/>
                <wp:cNvGraphicFramePr/>
                <a:graphic xmlns:a="http://schemas.openxmlformats.org/drawingml/2006/main">
                  <a:graphicData uri="http://schemas.microsoft.com/office/word/2010/wordprocessingShape">
                    <wps:wsp>
                      <wps:cNvSpPr/>
                      <wps:spPr>
                        <a:xfrm>
                          <a:off x="0" y="0"/>
                          <a:ext cx="144780" cy="64135"/>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729CD" id="Oval 10" o:spid="_x0000_s1026" style="position:absolute;margin-left:255.6pt;margin-top:33.55pt;width:11.4pt;height: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" fillcolor="#00b05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3600" behindDoc="0" locked="0" layoutInCell="1" allowOverlap="1" wp14:anchorId="0E18080C" wp14:editId="435585C1">
                <wp:simplePos x="0" y="0"/>
                <wp:positionH relativeFrom="column">
                  <wp:posOffset>3314700</wp:posOffset>
                </wp:positionH>
                <wp:positionV relativeFrom="paragraph">
                  <wp:posOffset>548005</wp:posOffset>
                </wp:positionV>
                <wp:extent cx="83820" cy="784860"/>
                <wp:effectExtent l="0" t="0" r="11430" b="15240"/>
                <wp:wrapNone/>
                <wp:docPr id="21" name="Oval 21"/>
                <wp:cNvGraphicFramePr/>
                <a:graphic xmlns:a="http://schemas.openxmlformats.org/drawingml/2006/main">
                  <a:graphicData uri="http://schemas.microsoft.com/office/word/2010/wordprocessingShape">
                    <wps:wsp>
                      <wps:cNvSpPr/>
                      <wps:spPr>
                        <a:xfrm>
                          <a:off x="0" y="0"/>
                          <a:ext cx="83820" cy="784860"/>
                        </a:xfrm>
                        <a:prstGeom prst="ellipse">
                          <a:avLst/>
                        </a:prstGeom>
                        <a:solidFill>
                          <a:srgbClr val="0070C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0EB41" id="Oval 21" o:spid="_x0000_s1026" style="position:absolute;margin-left:261pt;margin-top:43.15pt;width:6.6pt;height:6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" fillcolor="#0070c0" strokecolor="#385d8a" strokeweight="2pt"/>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701248" behindDoc="0" locked="0" layoutInCell="1" allowOverlap="1" wp14:anchorId="0D30F1C3" wp14:editId="790EFE8C">
                <wp:simplePos x="0" y="0"/>
                <wp:positionH relativeFrom="margin">
                  <wp:posOffset>2956560</wp:posOffset>
                </wp:positionH>
                <wp:positionV relativeFrom="paragraph">
                  <wp:posOffset>418466</wp:posOffset>
                </wp:positionV>
                <wp:extent cx="236220" cy="68580"/>
                <wp:effectExtent l="0" t="0" r="11430" b="26670"/>
                <wp:wrapNone/>
                <wp:docPr id="241" name="Oval 241"/>
                <wp:cNvGraphicFramePr/>
                <a:graphic xmlns:a="http://schemas.openxmlformats.org/drawingml/2006/main">
                  <a:graphicData uri="http://schemas.microsoft.com/office/word/2010/wordprocessingShape">
                    <wps:wsp>
                      <wps:cNvSpPr/>
                      <wps:spPr>
                        <a:xfrm>
                          <a:off x="0" y="0"/>
                          <a:ext cx="236220" cy="6858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DD04F" id="Oval 241" o:spid="_x0000_s1026" style="position:absolute;margin-left:232.8pt;margin-top:32.95pt;width:18.6pt;height:5.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" fillcolor="#00b05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71552" behindDoc="0" locked="0" layoutInCell="1" allowOverlap="1" wp14:anchorId="6F9A83A2" wp14:editId="1E967247">
                <wp:simplePos x="0" y="0"/>
                <wp:positionH relativeFrom="margin">
                  <wp:posOffset>3246120</wp:posOffset>
                </wp:positionH>
                <wp:positionV relativeFrom="paragraph">
                  <wp:posOffset>22225</wp:posOffset>
                </wp:positionV>
                <wp:extent cx="91440" cy="262255"/>
                <wp:effectExtent l="0" t="0" r="22860" b="23495"/>
                <wp:wrapNone/>
                <wp:docPr id="16" name="Oval 16"/>
                <wp:cNvGraphicFramePr/>
                <a:graphic xmlns:a="http://schemas.openxmlformats.org/drawingml/2006/main">
                  <a:graphicData uri="http://schemas.microsoft.com/office/word/2010/wordprocessingShape">
                    <wps:wsp>
                      <wps:cNvSpPr/>
                      <wps:spPr>
                        <a:xfrm>
                          <a:off x="0" y="0"/>
                          <a:ext cx="91440" cy="262255"/>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AF2E9" id="Oval 16" o:spid="_x0000_s1026" style="position:absolute;margin-left:255.6pt;margin-top:1.75pt;width:7.2pt;height:20.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" fillcolor="#00b050" strokecolor="#385d8a" strokeweight="2pt">
                <w10:wrap anchorx="margin"/>
              </v:oval>
            </w:pict>
          </mc:Fallback>
        </mc:AlternateContent>
      </w:r>
      <w:r w:rsidRPr="00AD6BEC">
        <w:rPr>
          <w:rFonts w:ascii="Times New Roman" w:eastAsia="Times New Roman" w:hAnsi="Times New Roman" w:cs="Times New Roman"/>
          <w:b/>
          <w:bCs/>
          <w:noProof/>
          <w:sz w:val="28"/>
          <w:szCs w:val="24"/>
        </w:rPr>
        <mc:AlternateContent>
          <mc:Choice Requires="wps">
            <w:drawing>
              <wp:anchor distT="0" distB="0" distL="114300" distR="114300" simplePos="0" relativeHeight="251663360" behindDoc="0" locked="0" layoutInCell="1" allowOverlap="1" wp14:anchorId="3EAA6801" wp14:editId="55C50753">
                <wp:simplePos x="0" y="0"/>
                <wp:positionH relativeFrom="column">
                  <wp:posOffset>2430780</wp:posOffset>
                </wp:positionH>
                <wp:positionV relativeFrom="paragraph">
                  <wp:posOffset>608965</wp:posOffset>
                </wp:positionV>
                <wp:extent cx="848995" cy="6673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667385"/>
                        </a:xfrm>
                        <a:prstGeom prst="rect">
                          <a:avLst/>
                        </a:prstGeom>
                        <a:noFill/>
                        <a:ln w="9525">
                          <a:noFill/>
                          <a:miter lim="800000"/>
                          <a:headEnd/>
                          <a:tailEnd/>
                        </a:ln>
                      </wps:spPr>
                      <wps:txbx>
                        <w:txbxContent>
                          <w:p w14:paraId="03121063" w14:textId="3F171D8C" w:rsidR="00047A5F" w:rsidRPr="008D7283" w:rsidRDefault="00047A5F" w:rsidP="00AD6BEC">
                            <w:pPr>
                              <w:rPr>
                                <w:sz w:val="36"/>
                                <w:szCs w:val="36"/>
                              </w:rPr>
                            </w:pPr>
                            <w:r>
                              <w:rPr>
                                <w:sz w:val="36"/>
                                <w:szCs w:val="36"/>
                              </w:rPr>
                              <w:t>2      3</w:t>
                            </w:r>
                            <w:r w:rsidRPr="008D7283">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EAA6801" id="_x0000_s1031" type="#_x0000_t202" style="position:absolute;left:0;text-align:left;margin-left:191.4pt;margin-top:47.95pt;width:66.85pt;height:5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" filled="f" stroked="f">
                <v:textbox>
                  <w:txbxContent>
                    <w:p w14:paraId="03121063" w14:textId="3F171D8C" w:rsidR="00047A5F" w:rsidRPr="008D7283" w:rsidRDefault="00047A5F" w:rsidP="00AD6BEC">
                      <w:pPr>
                        <w:rPr>
                          <w:sz w:val="36"/>
                          <w:szCs w:val="36"/>
                        </w:rPr>
                      </w:pPr>
                      <w:r>
                        <w:rPr>
                          <w:sz w:val="36"/>
                          <w:szCs w:val="36"/>
                        </w:rPr>
                        <w:t>2      3</w:t>
                      </w:r>
                      <w:r w:rsidRPr="008D7283">
                        <w:rPr>
                          <w:sz w:val="36"/>
                          <w:szCs w:val="36"/>
                        </w:rPr>
                        <w:t xml:space="preserve">      </w:t>
                      </w:r>
                    </w:p>
                  </w:txbxContent>
                </v:textbox>
              </v:shape>
            </w:pict>
          </mc:Fallback>
        </mc:AlternateContent>
      </w:r>
      <w:r w:rsidR="00AD6BEC" w:rsidRPr="00AD6BEC">
        <w:rPr>
          <w:rFonts w:ascii="Times New Roman" w:eastAsia="Times New Roman" w:hAnsi="Times New Roman" w:cs="Times New Roman"/>
          <w:b/>
          <w:bCs/>
          <w:noProof/>
          <w:sz w:val="28"/>
          <w:szCs w:val="24"/>
        </w:rPr>
        <mc:AlternateContent>
          <mc:Choice Requires="wpg">
            <w:drawing>
              <wp:anchor distT="0" distB="0" distL="114300" distR="114300" simplePos="0" relativeHeight="251680768" behindDoc="0" locked="0" layoutInCell="1" allowOverlap="1" wp14:anchorId="180C6D18" wp14:editId="5C2286E3">
                <wp:simplePos x="0" y="0"/>
                <wp:positionH relativeFrom="column">
                  <wp:posOffset>4264660</wp:posOffset>
                </wp:positionH>
                <wp:positionV relativeFrom="paragraph">
                  <wp:posOffset>71120</wp:posOffset>
                </wp:positionV>
                <wp:extent cx="2057877" cy="582929"/>
                <wp:effectExtent l="0" t="0" r="0" b="8255"/>
                <wp:wrapNone/>
                <wp:docPr id="195" name="Group 195"/>
                <wp:cNvGraphicFramePr/>
                <a:graphic xmlns:a="http://schemas.openxmlformats.org/drawingml/2006/main">
                  <a:graphicData uri="http://schemas.microsoft.com/office/word/2010/wordprocessingGroup">
                    <wpg:wgp>
                      <wpg:cNvGrpSpPr/>
                      <wpg:grpSpPr>
                        <a:xfrm>
                          <a:off x="0" y="0"/>
                          <a:ext cx="2057877" cy="582929"/>
                          <a:chOff x="0" y="0"/>
                          <a:chExt cx="2058511" cy="583519"/>
                        </a:xfrm>
                      </wpg:grpSpPr>
                      <pic:pic xmlns:pic="http://schemas.openxmlformats.org/drawingml/2006/picture">
                        <pic:nvPicPr>
                          <pic:cNvPr id="31" name="Picture 31"/>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0" y="289560"/>
                            <a:ext cx="408305" cy="121920"/>
                          </a:xfrm>
                          <a:prstGeom prst="rect">
                            <a:avLst/>
                          </a:prstGeom>
                          <a:noFill/>
                        </pic:spPr>
                      </pic:pic>
                      <wps:wsp>
                        <wps:cNvPr id="193" name="Oval 193"/>
                        <wps:cNvSpPr/>
                        <wps:spPr>
                          <a:xfrm flipV="1">
                            <a:off x="0" y="91440"/>
                            <a:ext cx="381000" cy="83820"/>
                          </a:xfrm>
                          <a:prstGeom prst="ellips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510540" y="0"/>
                            <a:ext cx="1547971" cy="583519"/>
                          </a:xfrm>
                          <a:prstGeom prst="rect">
                            <a:avLst/>
                          </a:prstGeom>
                          <a:solidFill>
                            <a:srgbClr val="FFFFFF"/>
                          </a:solidFill>
                          <a:ln w="9525">
                            <a:noFill/>
                            <a:miter lim="800000"/>
                            <a:headEnd/>
                            <a:tailEnd/>
                          </a:ln>
                        </wps:spPr>
                        <wps:txbx>
                          <w:txbxContent>
                            <w:p w14:paraId="4C1D6D3C" w14:textId="77777777" w:rsidR="00047A5F" w:rsidRPr="00BF100C" w:rsidRDefault="00047A5F" w:rsidP="00AD6BEC">
                              <w:r w:rsidRPr="00BF100C">
                                <w:t>Bioswales</w:t>
                              </w:r>
                            </w:p>
                            <w:p w14:paraId="1FF46ACB" w14:textId="77777777" w:rsidR="00047A5F" w:rsidRPr="00BF100C" w:rsidRDefault="00047A5F" w:rsidP="00AD6BEC">
                              <w:r>
                                <w:t xml:space="preserve">Preferred </w:t>
                              </w:r>
                              <w:r w:rsidRPr="00BF100C">
                                <w:t xml:space="preserve">Snow </w:t>
                              </w:r>
                              <w:r>
                                <w:t>Stockpile</w:t>
                              </w:r>
                              <w:r w:rsidRPr="00BF100C">
                                <w:t xml:space="preserve"> </w:t>
                              </w:r>
                              <w:r>
                                <w:t>Locations</w:t>
                              </w:r>
                            </w:p>
                          </w:txbxContent>
                        </wps:txbx>
                        <wps:bodyPr rot="0" vert="horz" wrap="square" lIns="91440" tIns="45720" rIns="91440" bIns="45720" anchor="t" anchorCtr="0">
                          <a:spAutoFit/>
                        </wps:bodyPr>
                      </wps:wsp>
                    </wpg:wgp>
                  </a:graphicData>
                </a:graphic>
              </wp:anchor>
            </w:drawing>
          </mc:Choice>
          <mc:Fallback>
            <w:pict>
              <v:group w14:anchorId="180C6D18" id="Group 195" o:spid="_x0000_s1032" style="position:absolute;left:0;text-align:left;margin-left:335.8pt;margin-top:5.6pt;width:162.05pt;height:45.9pt;z-index:251680768" coordsize="2058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">
                <v:shape id="Picture 31" o:spid="_x0000_s1033" type="#_x0000_t75" style="position:absolute;top:2895;width:4083;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NKzDAAAA2wAAAA8AAABkcnMvZG93bnJldi54bWxEj0FrwkAUhO+F/oflCd6ajQpSUlcRoSIe&#10;hGqg9PbIPrOhu29Ddk3iv3cLQo/DzHzDrDajs6KnLjSeFcyyHARx5XXDtYLy8vn2DiJEZI3WMym4&#10;U4DN+vVlhYX2A39Rf461SBAOBSowMbaFlKEy5DBkviVO3tV3DmOSXS11h0OCOyvneb6UDhtOCwZb&#10;2hmqfs83p2Dbl3Z/La38OV2G7+ORToMhUmo6GbcfICKN8T/8bB+0gsUM/r6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I0rMMAAADbAAAADwAAAAAAAAAAAAAAAACf&#10;AgAAZHJzL2Rvd25yZXYueG1sUEsFBgAAAAAEAAQA9wAAAI8DAAAAAA==&#10;">
                  <v:imagedata r:id="rId37" o:title=""/>
                  <v:path arrowok="t"/>
                </v:shape>
                <v:oval id="Oval 193" o:spid="_x0000_s1034" style="position:absolute;top:914;width:3810;height:83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5EMMA&#10;AADcAAAADwAAAGRycy9kb3ducmV2LnhtbERPTWuDQBC9F/Iflgn0EuqaFkpqsgm1ECiBHmq85Da4&#10;ExXdWXU3av99tlDobR7vc3aH2bRipMHVlhWsoxgEcWF1zaWC/Hx82oBwHllja5kU/JCDw37xsMNE&#10;24m/acx8KUIIuwQVVN53iZSuqMigi2xHHLirHQz6AIdS6gGnEG5a+RzHr9JgzaGhwo4+Kiqa7GYU&#10;zF99T7pp01WTXtZTeVo1Y05KPS7n9y0IT7P/F/+5P3WY//YCv8+EC+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k5EMMAAADcAAAADwAAAAAAAAAAAAAAAACYAgAAZHJzL2Rv&#10;d25yZXYueG1sUEsFBgAAAAAEAAQA9QAAAIgDAAAAAA==&#10;" fillcolor="#00b050" strokecolor="#385d8a" strokeweight="2pt"/>
                <v:shape id="_x0000_s1035" type="#_x0000_t202" style="position:absolute;left:5105;width:15480;height:5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EycYA&#10;AADcAAAADwAAAGRycy9kb3ducmV2LnhtbESPT2vCQBDF7wW/wzJCb3WjWLGpa5CCIMVDtR56HLLT&#10;bEx2Ns1u/vTbdwWhtxnem/d7s8lGW4ueWl86VjCfJSCIc6dLLhRcPvdPaxA+IGusHZOCX/KQbScP&#10;G0y1G/hE/TkUIoawT1GBCaFJpfS5IYt+5hriqH271mKIa1tI3eIQw20tF0mykhZLjgSDDb0Zyqtz&#10;ZyPk6PPu5H6u82Mlv0y1wucP867U43TcvYIINIZ/8/36oGP9l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vEycYAAADcAAAADwAAAAAAAAAAAAAAAACYAgAAZHJz&#10;L2Rvd25yZXYueG1sUEsFBgAAAAAEAAQA9QAAAIsDAAAAAA==&#10;" stroked="f">
                  <v:textbox style="mso-fit-shape-to-text:t">
                    <w:txbxContent>
                      <w:p w14:paraId="4C1D6D3C" w14:textId="77777777" w:rsidR="00047A5F" w:rsidRPr="00BF100C" w:rsidRDefault="00047A5F" w:rsidP="00AD6BEC">
                        <w:r w:rsidRPr="00BF100C">
                          <w:t>Bioswales</w:t>
                        </w:r>
                      </w:p>
                      <w:p w14:paraId="1FF46ACB" w14:textId="77777777" w:rsidR="00047A5F" w:rsidRPr="00BF100C" w:rsidRDefault="00047A5F" w:rsidP="00AD6BEC">
                        <w:r>
                          <w:t xml:space="preserve">Preferred </w:t>
                        </w:r>
                        <w:r w:rsidRPr="00BF100C">
                          <w:t xml:space="preserve">Snow </w:t>
                        </w:r>
                        <w:r>
                          <w:t>Stockpile</w:t>
                        </w:r>
                        <w:r w:rsidRPr="00BF100C">
                          <w:t xml:space="preserve"> </w:t>
                        </w:r>
                        <w:r>
                          <w:t>Locations</w:t>
                        </w:r>
                      </w:p>
                    </w:txbxContent>
                  </v:textbox>
                </v:shape>
              </v:group>
            </w:pict>
          </mc:Fallback>
        </mc:AlternateContent>
      </w:r>
      <w:r w:rsidR="00AD6BEC" w:rsidRPr="00AD6BEC">
        <w:rPr>
          <w:rFonts w:ascii="Times New Roman" w:eastAsia="Times New Roman" w:hAnsi="Times New Roman" w:cs="Times New Roman"/>
          <w:b/>
          <w:bCs/>
          <w:noProof/>
          <w:sz w:val="28"/>
          <w:szCs w:val="24"/>
        </w:rPr>
        <w:drawing>
          <wp:inline distT="0" distB="0" distL="0" distR="0" wp14:anchorId="6C0120BC" wp14:editId="777964CA">
            <wp:extent cx="5867400" cy="44776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70029" cy="4479686"/>
                    </a:xfrm>
                    <a:prstGeom prst="rect">
                      <a:avLst/>
                    </a:prstGeom>
                    <a:noFill/>
                    <a:ln>
                      <a:noFill/>
                    </a:ln>
                    <a:extLst>
                      <a:ext uri="{53640926-AAD7-44D8-BBD7-CCE9431645EC}">
                        <a14:shadowObscured xmlns:a14="http://schemas.microsoft.com/office/drawing/2010/main"/>
                      </a:ext>
                    </a:extLst>
                  </pic:spPr>
                </pic:pic>
              </a:graphicData>
            </a:graphic>
          </wp:inline>
        </w:drawing>
      </w:r>
      <w:bookmarkEnd w:id="18"/>
      <w:bookmarkEnd w:id="19"/>
    </w:p>
    <w:p w14:paraId="4B49FE14" w14:textId="77777777" w:rsidR="00AD6BEC" w:rsidRPr="00AD6BEC" w:rsidRDefault="00AD6BEC" w:rsidP="00AD6BEC">
      <w:pPr>
        <w:keepNext/>
        <w:jc w:val="center"/>
        <w:outlineLvl w:val="0"/>
        <w:rPr>
          <w:rFonts w:ascii="Times New Roman" w:eastAsia="Times New Roman" w:hAnsi="Times New Roman" w:cs="Times New Roman"/>
          <w:b/>
          <w:bCs/>
          <w:sz w:val="24"/>
          <w:szCs w:val="24"/>
        </w:rPr>
      </w:pPr>
    </w:p>
    <w:p w14:paraId="70A52792" w14:textId="77777777" w:rsidR="00AD6BEC" w:rsidRPr="00AA6E47" w:rsidRDefault="00AD6BEC" w:rsidP="00AA6E47">
      <w:pPr>
        <w:rPr>
          <w:rFonts w:ascii="Times New Roman" w:hAnsi="Times New Roman" w:cs="Times New Roman"/>
          <w:sz w:val="24"/>
          <w:szCs w:val="24"/>
        </w:rPr>
      </w:pPr>
    </w:p>
    <w:p w14:paraId="0AEBF1DF" w14:textId="77777777" w:rsidR="00AD6BEC" w:rsidRPr="00AA6E47" w:rsidRDefault="00AD6BEC" w:rsidP="00AA6E47">
      <w:pPr>
        <w:rPr>
          <w:rFonts w:ascii="Times New Roman" w:hAnsi="Times New Roman" w:cs="Times New Roman"/>
          <w:sz w:val="24"/>
          <w:szCs w:val="24"/>
        </w:rPr>
      </w:pPr>
      <w:r w:rsidRPr="00AA6E47">
        <w:rPr>
          <w:rFonts w:ascii="Times New Roman" w:hAnsi="Times New Roman" w:cs="Times New Roman"/>
          <w:b/>
          <w:sz w:val="24"/>
          <w:szCs w:val="24"/>
        </w:rPr>
        <w:t>PURPOSE</w:t>
      </w:r>
      <w:r w:rsidRPr="00AA6E47">
        <w:rPr>
          <w:rFonts w:ascii="Times New Roman" w:hAnsi="Times New Roman" w:cs="Times New Roman"/>
          <w:sz w:val="24"/>
          <w:szCs w:val="24"/>
        </w:rPr>
        <w:t>:</w:t>
      </w:r>
    </w:p>
    <w:p w14:paraId="18AAA5CC" w14:textId="77777777" w:rsidR="00AD6BEC" w:rsidRPr="00AD6BEC" w:rsidRDefault="00AD6BEC" w:rsidP="00AD6BEC">
      <w:pPr>
        <w:rPr>
          <w:rFonts w:ascii="Times New Roman" w:eastAsia="Times New Roman" w:hAnsi="Times New Roman" w:cs="Times New Roman"/>
          <w:sz w:val="24"/>
          <w:szCs w:val="24"/>
        </w:rPr>
      </w:pPr>
    </w:p>
    <w:p w14:paraId="65A735E9"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The bioswales shall be designed to filter runoff so as to remove suspended sediment, heavy metals, oil and grease, nutrients, and other suspended and soluble nonpoint source pollutants, as well as reduce runoff volume and velocity while providing other beneficial hydrologic functions. The bioswales will be constructed and maintained in a way that collects and infiltrates the stormwater runoff from the parking areas, roadways and adjoining areas. As a center for sustainability learning in Lake County, College of Lake County’s (CLC) parking lot bioswales will provide a highly visible example of stormwater Best Management Practices (BMPs) for students and members of the community.</w:t>
      </w:r>
    </w:p>
    <w:p w14:paraId="5ACC0B54" w14:textId="77777777" w:rsidR="00AD6BEC" w:rsidRPr="00DC2766" w:rsidRDefault="00AD6BEC" w:rsidP="00AD6BEC">
      <w:pPr>
        <w:rPr>
          <w:rFonts w:ascii="Times New Roman" w:eastAsia="Times New Roman" w:hAnsi="Times New Roman" w:cs="Times New Roman"/>
        </w:rPr>
      </w:pPr>
    </w:p>
    <w:p w14:paraId="60DB6DA1"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The short term maintenance program (years 1-2) and the long term maintenance program (years 2-10+) list the bioswales stormwater infrastructure elements, their inspection periods, and possible repair and maintenance activities to be performed.  The long term maintenance plan includes items that could not be addressed adequately in the short term maintenance plan and consisting of more extensive maintenance and repair or replacement as required, depending on the wear and tear of the parking lot bioswales.</w:t>
      </w:r>
    </w:p>
    <w:p w14:paraId="5D09AAB4" w14:textId="77777777" w:rsidR="00AD6BEC" w:rsidRPr="00AD6BEC" w:rsidRDefault="00AD6BEC" w:rsidP="00AD6BEC">
      <w:pPr>
        <w:keepNext/>
        <w:outlineLvl w:val="0"/>
        <w:rPr>
          <w:rFonts w:ascii="Times New Roman" w:eastAsia="Times New Roman" w:hAnsi="Times New Roman" w:cs="Times New Roman"/>
          <w:bCs/>
          <w:sz w:val="24"/>
          <w:szCs w:val="24"/>
          <w:u w:val="single"/>
        </w:rPr>
      </w:pPr>
    </w:p>
    <w:p w14:paraId="56E6A6D6"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PLANT MATERIAL:</w:t>
      </w:r>
    </w:p>
    <w:p w14:paraId="699B4BB6" w14:textId="77777777" w:rsidR="00AD6BEC" w:rsidRPr="00AD6BEC" w:rsidRDefault="00AD6BEC" w:rsidP="00AD6BEC">
      <w:pPr>
        <w:rPr>
          <w:rFonts w:ascii="Times New Roman" w:eastAsia="Times New Roman" w:hAnsi="Times New Roman" w:cs="Times New Roman"/>
          <w:sz w:val="24"/>
          <w:szCs w:val="24"/>
        </w:rPr>
      </w:pPr>
    </w:p>
    <w:p w14:paraId="05B47B82"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 xml:space="preserve">Plants installed in the bioswales include forbs, grasses, and sedges that are native to the region and that have been shown to be reasonably salt tolerant.  Shrubs and trees were included in the parking lot bioswales landscaping.  Bioswales for parking lots 6 and 7 were planted in the summer of 2016 and parking lots 2 and 3 were planted in spring of 2017.   </w:t>
      </w:r>
    </w:p>
    <w:p w14:paraId="77F2DD66" w14:textId="77777777" w:rsidR="00AD6BEC" w:rsidRPr="00DC2766" w:rsidRDefault="00AD6BEC" w:rsidP="00AD6BEC">
      <w:pPr>
        <w:rPr>
          <w:rFonts w:ascii="Times New Roman" w:eastAsia="Times New Roman" w:hAnsi="Times New Roman" w:cs="Times New Roman"/>
        </w:rPr>
      </w:pPr>
    </w:p>
    <w:p w14:paraId="3B249495"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 xml:space="preserve">CLC staff and consultants utilized plant material that can be found in the Practice Standards of the </w:t>
      </w:r>
      <w:hyperlink r:id="rId38" w:history="1">
        <w:r w:rsidRPr="00DC2766">
          <w:rPr>
            <w:rFonts w:ascii="Times New Roman" w:eastAsia="Times New Roman" w:hAnsi="Times New Roman" w:cs="Times New Roman"/>
            <w:color w:val="0000FF"/>
            <w:u w:val="single"/>
          </w:rPr>
          <w:t>Illinois Urban Manual</w:t>
        </w:r>
      </w:hyperlink>
      <w:r w:rsidRPr="00DC2766">
        <w:rPr>
          <w:rFonts w:ascii="Times New Roman" w:eastAsia="Times New Roman" w:hAnsi="Times New Roman" w:cs="Times New Roman"/>
        </w:rPr>
        <w:t xml:space="preserve">, </w:t>
      </w:r>
      <w:hyperlink r:id="rId39" w:history="1">
        <w:r w:rsidRPr="00DC2766">
          <w:rPr>
            <w:rFonts w:ascii="Times New Roman" w:eastAsia="Times New Roman" w:hAnsi="Times New Roman" w:cs="Times New Roman"/>
            <w:color w:val="0000FF"/>
            <w:u w:val="single"/>
          </w:rPr>
          <w:t>Table A</w:t>
        </w:r>
      </w:hyperlink>
      <w:r w:rsidRPr="00DC2766">
        <w:rPr>
          <w:rFonts w:ascii="Times New Roman" w:eastAsia="Times New Roman" w:hAnsi="Times New Roman" w:cs="Times New Roman"/>
        </w:rPr>
        <w:t xml:space="preserve">. Grass, forb, and sedge species selected for low maintenance areas utilized the </w:t>
      </w:r>
      <w:hyperlink r:id="rId40" w:anchor="species" w:history="1">
        <w:r w:rsidRPr="00DC2766">
          <w:rPr>
            <w:rFonts w:ascii="Times New Roman" w:eastAsia="Times New Roman" w:hAnsi="Times New Roman" w:cs="Times New Roman"/>
            <w:color w:val="0000FF"/>
            <w:u w:val="single"/>
          </w:rPr>
          <w:t>Illinois Native Plant Guide</w:t>
        </w:r>
      </w:hyperlink>
      <w:r w:rsidRPr="00DC2766">
        <w:rPr>
          <w:rFonts w:ascii="Times New Roman" w:eastAsia="Times New Roman" w:hAnsi="Times New Roman" w:cs="Times New Roman"/>
        </w:rPr>
        <w:t xml:space="preserve"> and other resources such as the </w:t>
      </w:r>
      <w:hyperlink r:id="rId41" w:history="1">
        <w:r w:rsidRPr="00DC2766">
          <w:rPr>
            <w:rFonts w:ascii="Times New Roman" w:eastAsia="Times New Roman" w:hAnsi="Times New Roman" w:cs="Times New Roman"/>
            <w:color w:val="0000FF"/>
            <w:u w:val="single"/>
          </w:rPr>
          <w:t>Lake County Forest Preserve District</w:t>
        </w:r>
      </w:hyperlink>
      <w:r w:rsidRPr="00DC2766">
        <w:rPr>
          <w:rFonts w:ascii="Times New Roman" w:eastAsia="Times New Roman" w:hAnsi="Times New Roman" w:cs="Times New Roman"/>
        </w:rPr>
        <w:t xml:space="preserve">.  The plant list for parking lots 6 and 7 bioswales are included in </w:t>
      </w:r>
      <w:r w:rsidRPr="00DC2766">
        <w:rPr>
          <w:rFonts w:ascii="Times New Roman" w:eastAsia="Times New Roman" w:hAnsi="Times New Roman" w:cs="Times New Roman"/>
          <w:b/>
        </w:rPr>
        <w:t>Appendix A</w:t>
      </w:r>
      <w:r w:rsidRPr="00DC2766">
        <w:rPr>
          <w:rFonts w:ascii="Times New Roman" w:eastAsia="Times New Roman" w:hAnsi="Times New Roman" w:cs="Times New Roman"/>
        </w:rPr>
        <w:t xml:space="preserve">.  While plugs were planted in the bioswales, a seed list for over-seeding has been included by McClure Engineering.  </w:t>
      </w:r>
    </w:p>
    <w:p w14:paraId="0564DBCB" w14:textId="77777777" w:rsidR="00AD6BEC" w:rsidRPr="00DC2766" w:rsidRDefault="00AD6BEC" w:rsidP="00AD6BEC">
      <w:pPr>
        <w:rPr>
          <w:rFonts w:ascii="Times New Roman" w:eastAsia="Times New Roman" w:hAnsi="Times New Roman" w:cs="Times New Roman"/>
        </w:rPr>
      </w:pPr>
    </w:p>
    <w:p w14:paraId="0950AF0D"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 xml:space="preserve">CLC’s grounds maintenance staff of the facilities department will be responsible for maintaining the bioswales with technical training from CLC’s horticulture department faculty and Sustainability Manager.  Maintenance will include the items included in the short-term and long-term maintenance program.  </w:t>
      </w:r>
    </w:p>
    <w:p w14:paraId="775830F4" w14:textId="77777777" w:rsidR="00AD6BEC" w:rsidRPr="00AA6E47" w:rsidRDefault="00AD6BEC" w:rsidP="00AA6E47">
      <w:pPr>
        <w:rPr>
          <w:rFonts w:ascii="Times New Roman" w:hAnsi="Times New Roman" w:cs="Times New Roman"/>
          <w:sz w:val="24"/>
          <w:szCs w:val="24"/>
        </w:rPr>
      </w:pPr>
    </w:p>
    <w:p w14:paraId="0D5AF96E"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RESPONSIBILITIES:</w:t>
      </w:r>
    </w:p>
    <w:p w14:paraId="761F9CF1" w14:textId="77777777" w:rsidR="00AD6BEC" w:rsidRPr="00DC2766" w:rsidRDefault="00AD6BEC" w:rsidP="00AD6BEC">
      <w:pPr>
        <w:rPr>
          <w:rFonts w:ascii="Times New Roman" w:eastAsia="Times New Roman" w:hAnsi="Times New Roman" w:cs="Times New Roman"/>
        </w:rPr>
      </w:pPr>
    </w:p>
    <w:p w14:paraId="35D4BB4B"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CLC’s Sustainability Manager and the Grounds Supervisor of the Facilities Department are responsible for both short and long term overall maintenance of the parking lot bioswale BMPs.  CLC may elect to contract with other firms/organizations to perform certain maintenance/monitoring services to ensure proper management of the bioswales. As with the CLC Grounds Department staff, any contracted landscaping company would receive training on proper monitoring and maintenance practices from CLC horticulture faculty and/or the Sustainability Manager.</w:t>
      </w:r>
    </w:p>
    <w:p w14:paraId="3D21FBE5" w14:textId="77777777" w:rsidR="00AD6BEC" w:rsidRPr="00DC2766" w:rsidRDefault="00AD6BEC" w:rsidP="00AD6BEC">
      <w:pPr>
        <w:rPr>
          <w:rFonts w:ascii="Times New Roman" w:eastAsia="Times New Roman" w:hAnsi="Times New Roman" w:cs="Times New Roman"/>
          <w:u w:val="single"/>
        </w:rPr>
      </w:pPr>
    </w:p>
    <w:p w14:paraId="5BC95D40"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MAINTENANCE CONSIDERATIONS:</w:t>
      </w:r>
      <w:r w:rsidRPr="00AA6E47">
        <w:rPr>
          <w:rFonts w:ascii="Times New Roman" w:hAnsi="Times New Roman" w:cs="Times New Roman"/>
          <w:b/>
          <w:sz w:val="24"/>
          <w:szCs w:val="24"/>
        </w:rPr>
        <w:br/>
      </w:r>
    </w:p>
    <w:p w14:paraId="570B5104"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 xml:space="preserve">The CLC Sustainability Manager will be working in conjunction with horticulture professors and educated students to perform in-class and hands-on trainings with the CLC grounds maintenance staff. All trainings and some of the initial maintenance activities will be overseen and supervised by the Sustainability Manager. The grounds staff is currently being trained on native plant maintenance in other areas of the CLC campus. </w:t>
      </w:r>
    </w:p>
    <w:p w14:paraId="682FEE74" w14:textId="77777777" w:rsidR="00AD6BEC" w:rsidRPr="00DC2766" w:rsidRDefault="00AD6BEC" w:rsidP="00AD6BEC">
      <w:pPr>
        <w:rPr>
          <w:rFonts w:ascii="Times New Roman" w:eastAsia="Times New Roman" w:hAnsi="Times New Roman" w:cs="Times New Roman"/>
        </w:rPr>
      </w:pPr>
    </w:p>
    <w:p w14:paraId="11DBB67A"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Cleaning and repairing bioswale outflow pipes, grates, outlet structures and manholes is particularly important.  If these subsurface elements become clogged, then water may flood the pavement surface and may cause extensive erosion damage or water flow blockage.  The bioswale, outflow pipes, grates and manhole cleaning will be a routine maintenance activity that is scheduled several times a year, and may also need to be carried out on an as needed basis.  Experience will show the required cleaning frequencies for specific drainage structures.</w:t>
      </w:r>
    </w:p>
    <w:p w14:paraId="34F43419" w14:textId="77777777" w:rsidR="00AD6BEC" w:rsidRPr="00DC2766" w:rsidRDefault="00AD6BEC" w:rsidP="00AD6BEC">
      <w:pPr>
        <w:rPr>
          <w:rFonts w:ascii="Times New Roman" w:eastAsia="Times New Roman" w:hAnsi="Times New Roman" w:cs="Times New Roman"/>
        </w:rPr>
      </w:pPr>
    </w:p>
    <w:p w14:paraId="177F6B64"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COST CONSIDERATIONS:</w:t>
      </w:r>
    </w:p>
    <w:p w14:paraId="0E4799AC" w14:textId="77777777" w:rsidR="00AD6BEC" w:rsidRPr="00DC2766" w:rsidRDefault="00AD6BEC" w:rsidP="00AD6BEC">
      <w:pPr>
        <w:rPr>
          <w:rFonts w:ascii="Times New Roman" w:eastAsia="Times New Roman" w:hAnsi="Times New Roman" w:cs="Times New Roman"/>
        </w:rPr>
      </w:pPr>
    </w:p>
    <w:p w14:paraId="6BDF13C1"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Regular monitoring and maintenance and repair/replacement needs and costs will be part of CLC’s annual Facilities Department budget.  Frequent maintenance program work execution will lead to less frequent and less costly long term maintenance and repair, possibly requiring replacement.  The attached short term and long term maintenance provisions may need to be adjusted based on experience recorded over the initial period of occupancy.</w:t>
      </w:r>
    </w:p>
    <w:p w14:paraId="6805BCC3" w14:textId="77777777" w:rsidR="00AD6BEC" w:rsidRPr="00DC2766" w:rsidRDefault="00AD6BEC" w:rsidP="00AD6BEC">
      <w:pPr>
        <w:keepNext/>
        <w:keepLines/>
        <w:rPr>
          <w:rFonts w:ascii="Times New Roman" w:eastAsia="Times New Roman" w:hAnsi="Times New Roman" w:cs="Times New Roman"/>
        </w:rPr>
      </w:pPr>
    </w:p>
    <w:p w14:paraId="3F27632D"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RECORD KEEPING:</w:t>
      </w:r>
    </w:p>
    <w:p w14:paraId="6514831F" w14:textId="77777777" w:rsidR="00AD6BEC" w:rsidRPr="00DC2766" w:rsidRDefault="00AD6BEC" w:rsidP="00AD6BEC">
      <w:pPr>
        <w:rPr>
          <w:rFonts w:ascii="Times New Roman" w:eastAsia="Times New Roman" w:hAnsi="Times New Roman" w:cs="Times New Roman"/>
        </w:rPr>
      </w:pPr>
    </w:p>
    <w:p w14:paraId="5EF72AEE"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Separate and distinct records shall be maintained by the CLC Sustainability Manager to record the specific activities thereof for the short term and the long term maintenance plan implementation.  The records shall include the dates of maintenance visits, specific work performed, and associated costs if repair or replacement is required.</w:t>
      </w:r>
    </w:p>
    <w:p w14:paraId="4B36D12A" w14:textId="77777777" w:rsidR="00AD6BEC" w:rsidRPr="00DC2766" w:rsidRDefault="00AD6BEC" w:rsidP="00AD6BEC">
      <w:pPr>
        <w:rPr>
          <w:rFonts w:ascii="Times New Roman" w:eastAsia="Times New Roman" w:hAnsi="Times New Roman" w:cs="Times New Roman"/>
        </w:rPr>
      </w:pPr>
    </w:p>
    <w:p w14:paraId="110316E5"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INTERPRETATION AS TO REQUIREMENTS UNDER THIS MAINTENANCE PLAN:</w:t>
      </w:r>
    </w:p>
    <w:p w14:paraId="3E92127A" w14:textId="77777777" w:rsidR="00AD6BEC" w:rsidRPr="00DC2766" w:rsidRDefault="00AD6BEC" w:rsidP="00AD6BEC">
      <w:pPr>
        <w:rPr>
          <w:rFonts w:ascii="Times New Roman" w:eastAsia="Times New Roman" w:hAnsi="Times New Roman" w:cs="Times New Roman"/>
        </w:rPr>
      </w:pPr>
    </w:p>
    <w:p w14:paraId="04DBB082" w14:textId="77777777" w:rsidR="00AD6BEC" w:rsidRPr="00DC2766" w:rsidRDefault="00AD6BEC" w:rsidP="00AD6BEC">
      <w:pPr>
        <w:rPr>
          <w:rFonts w:ascii="Times New Roman" w:eastAsia="Times New Roman" w:hAnsi="Times New Roman" w:cs="Times New Roman"/>
        </w:rPr>
      </w:pPr>
      <w:r w:rsidRPr="00DC2766">
        <w:rPr>
          <w:rFonts w:ascii="Times New Roman" w:eastAsia="Times New Roman" w:hAnsi="Times New Roman" w:cs="Times New Roman"/>
        </w:rPr>
        <w:t>The requirement for this maintenance plan is part of the Illinois EPA Section 319 grant for the 10 year O&amp;M period. Therefore, the interpretation of the maintenance requirements set forth in this maintenance plan shall be interpreted on the basis of the intent and requirements of said grant requirement.  Specific areas for concern are identified in the following sections of this maintenance plan.</w:t>
      </w:r>
    </w:p>
    <w:p w14:paraId="7B0F2B10"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SHORT TERM MAINTENANCE PROGRAM</w:t>
      </w:r>
    </w:p>
    <w:p w14:paraId="0FF3FBBA"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(Years 1-2)</w:t>
      </w:r>
    </w:p>
    <w:p w14:paraId="1E0CCC3D" w14:textId="77777777" w:rsidR="00AD6BEC" w:rsidRPr="00AD6BEC" w:rsidRDefault="00AD6BEC" w:rsidP="00AD6BEC">
      <w:pPr>
        <w:rPr>
          <w:rFonts w:ascii="Times New Roman" w:eastAsia="Times New Roman" w:hAnsi="Times New Roman" w:cs="Times New Roman"/>
          <w:sz w:val="24"/>
          <w:szCs w:val="24"/>
        </w:rPr>
      </w:pPr>
    </w:p>
    <w:p w14:paraId="6C040671" w14:textId="77777777" w:rsidR="00AD6BEC" w:rsidRPr="00AD6BEC" w:rsidRDefault="00AD6BEC" w:rsidP="00AD6BEC">
      <w:pPr>
        <w:spacing w:after="240"/>
        <w:ind w:right="-144"/>
        <w:rPr>
          <w:rFonts w:ascii="Times New Roman" w:eastAsia="Times New Roman" w:hAnsi="Times New Roman" w:cs="Times New Roman"/>
          <w:sz w:val="24"/>
          <w:szCs w:val="24"/>
        </w:rPr>
      </w:pPr>
      <w:r w:rsidRPr="00AD6BEC">
        <w:rPr>
          <w:rFonts w:ascii="Times New Roman" w:eastAsia="Times New Roman" w:hAnsi="Times New Roman" w:cs="Times New Roman"/>
          <w:sz w:val="24"/>
          <w:szCs w:val="24"/>
        </w:rPr>
        <w:t>The prescribed periodic inspections for the short term maintenance program are to be supplemented by additional inspections and maintenance work on an as-need basis such as at times following periods of substantial rainfall or high winds.</w:t>
      </w:r>
    </w:p>
    <w:tbl>
      <w:tblPr>
        <w:tblStyle w:val="TableGrid1"/>
        <w:tblW w:w="10170" w:type="dxa"/>
        <w:tblInd w:w="-95" w:type="dxa"/>
        <w:tblLook w:val="04A0" w:firstRow="1" w:lastRow="0" w:firstColumn="1" w:lastColumn="0" w:noHBand="0" w:noVBand="1"/>
      </w:tblPr>
      <w:tblGrid>
        <w:gridCol w:w="2337"/>
        <w:gridCol w:w="2523"/>
        <w:gridCol w:w="2430"/>
        <w:gridCol w:w="2880"/>
      </w:tblGrid>
      <w:tr w:rsidR="00AD6BEC" w:rsidRPr="00AD6BEC" w14:paraId="2D908A85" w14:textId="77777777" w:rsidTr="00AD6BEC">
        <w:tc>
          <w:tcPr>
            <w:tcW w:w="2337" w:type="dxa"/>
            <w:shd w:val="clear" w:color="auto" w:fill="F2F2F2"/>
            <w:vAlign w:val="center"/>
          </w:tcPr>
          <w:p w14:paraId="7178056C" w14:textId="77777777" w:rsidR="00AD6BEC" w:rsidRPr="00AD6BEC" w:rsidRDefault="00AD6BEC" w:rsidP="00AD6BEC">
            <w:pPr>
              <w:jc w:val="center"/>
              <w:rPr>
                <w:b/>
                <w:sz w:val="24"/>
                <w:szCs w:val="24"/>
              </w:rPr>
            </w:pPr>
            <w:r w:rsidRPr="00AD6BEC">
              <w:rPr>
                <w:b/>
                <w:sz w:val="24"/>
                <w:szCs w:val="24"/>
              </w:rPr>
              <w:t>Infrastructure Elements</w:t>
            </w:r>
          </w:p>
        </w:tc>
        <w:tc>
          <w:tcPr>
            <w:tcW w:w="2523" w:type="dxa"/>
            <w:shd w:val="clear" w:color="auto" w:fill="F2F2F2"/>
            <w:vAlign w:val="center"/>
          </w:tcPr>
          <w:p w14:paraId="2475017D" w14:textId="77777777" w:rsidR="00AD6BEC" w:rsidRPr="00AD6BEC" w:rsidRDefault="00AD6BEC" w:rsidP="00AD6BEC">
            <w:pPr>
              <w:jc w:val="center"/>
              <w:rPr>
                <w:b/>
                <w:sz w:val="24"/>
                <w:szCs w:val="24"/>
              </w:rPr>
            </w:pPr>
            <w:r w:rsidRPr="00AD6BEC">
              <w:rPr>
                <w:b/>
                <w:sz w:val="24"/>
                <w:szCs w:val="24"/>
              </w:rPr>
              <w:t>Inspection Timing</w:t>
            </w:r>
          </w:p>
        </w:tc>
        <w:tc>
          <w:tcPr>
            <w:tcW w:w="2430" w:type="dxa"/>
            <w:shd w:val="clear" w:color="auto" w:fill="F2F2F2"/>
            <w:vAlign w:val="center"/>
          </w:tcPr>
          <w:p w14:paraId="37C6D8A0" w14:textId="77777777" w:rsidR="00AD6BEC" w:rsidRPr="00AD6BEC" w:rsidRDefault="00AD6BEC" w:rsidP="00AD6BEC">
            <w:pPr>
              <w:jc w:val="center"/>
              <w:rPr>
                <w:b/>
                <w:sz w:val="24"/>
                <w:szCs w:val="24"/>
              </w:rPr>
            </w:pPr>
            <w:r w:rsidRPr="00AD6BEC">
              <w:rPr>
                <w:b/>
                <w:sz w:val="24"/>
                <w:szCs w:val="24"/>
              </w:rPr>
              <w:t>Concerns to Address</w:t>
            </w:r>
          </w:p>
        </w:tc>
        <w:tc>
          <w:tcPr>
            <w:tcW w:w="2880" w:type="dxa"/>
            <w:shd w:val="clear" w:color="auto" w:fill="F2F2F2"/>
            <w:vAlign w:val="center"/>
          </w:tcPr>
          <w:p w14:paraId="62713F26" w14:textId="77777777" w:rsidR="00AD6BEC" w:rsidRPr="00AD6BEC" w:rsidRDefault="00AD6BEC" w:rsidP="00AD6BEC">
            <w:pPr>
              <w:jc w:val="center"/>
              <w:rPr>
                <w:b/>
                <w:sz w:val="24"/>
                <w:szCs w:val="24"/>
              </w:rPr>
            </w:pPr>
            <w:r w:rsidRPr="00AD6BEC">
              <w:rPr>
                <w:b/>
                <w:sz w:val="24"/>
                <w:szCs w:val="24"/>
              </w:rPr>
              <w:t>Repair Work</w:t>
            </w:r>
          </w:p>
        </w:tc>
      </w:tr>
      <w:tr w:rsidR="00AD6BEC" w:rsidRPr="00AD6BEC" w14:paraId="6B12C8F4" w14:textId="77777777" w:rsidTr="00AD6BEC">
        <w:trPr>
          <w:trHeight w:val="899"/>
        </w:trPr>
        <w:tc>
          <w:tcPr>
            <w:tcW w:w="2337" w:type="dxa"/>
            <w:vAlign w:val="center"/>
          </w:tcPr>
          <w:p w14:paraId="1D1ED182" w14:textId="77777777" w:rsidR="00AD6BEC" w:rsidRPr="00AD6BEC" w:rsidRDefault="00AD6BEC" w:rsidP="00AD6BEC">
            <w:pPr>
              <w:rPr>
                <w:sz w:val="24"/>
                <w:szCs w:val="24"/>
                <w:u w:val="single"/>
              </w:rPr>
            </w:pPr>
            <w:r w:rsidRPr="00AD6BEC">
              <w:rPr>
                <w:sz w:val="24"/>
                <w:szCs w:val="24"/>
              </w:rPr>
              <w:t>General – All Areas</w:t>
            </w:r>
          </w:p>
        </w:tc>
        <w:tc>
          <w:tcPr>
            <w:tcW w:w="2523" w:type="dxa"/>
            <w:vAlign w:val="center"/>
          </w:tcPr>
          <w:p w14:paraId="42581CC0" w14:textId="77777777" w:rsidR="00AD6BEC" w:rsidRPr="00AD6BEC" w:rsidRDefault="00AD6BEC" w:rsidP="00AD6BEC">
            <w:pPr>
              <w:rPr>
                <w:sz w:val="24"/>
                <w:szCs w:val="24"/>
                <w:u w:val="single"/>
              </w:rPr>
            </w:pPr>
            <w:r w:rsidRPr="00AD6BEC">
              <w:rPr>
                <w:sz w:val="24"/>
                <w:szCs w:val="24"/>
              </w:rPr>
              <w:t>March - November</w:t>
            </w:r>
          </w:p>
        </w:tc>
        <w:tc>
          <w:tcPr>
            <w:tcW w:w="2430" w:type="dxa"/>
            <w:vAlign w:val="center"/>
          </w:tcPr>
          <w:p w14:paraId="4953D840" w14:textId="77777777" w:rsidR="00AD6BEC" w:rsidRPr="00AD6BEC" w:rsidRDefault="00AD6BEC" w:rsidP="00AD6BEC">
            <w:pPr>
              <w:rPr>
                <w:sz w:val="24"/>
                <w:szCs w:val="24"/>
                <w:u w:val="single"/>
              </w:rPr>
            </w:pPr>
            <w:r w:rsidRPr="00AD6BEC">
              <w:rPr>
                <w:sz w:val="24"/>
                <w:szCs w:val="24"/>
              </w:rPr>
              <w:t>Disturbed surface areas</w:t>
            </w:r>
            <w:r w:rsidRPr="00AD6BEC">
              <w:rPr>
                <w:sz w:val="24"/>
                <w:szCs w:val="24"/>
              </w:rPr>
              <w:tab/>
            </w:r>
          </w:p>
        </w:tc>
        <w:tc>
          <w:tcPr>
            <w:tcW w:w="2880" w:type="dxa"/>
            <w:vAlign w:val="center"/>
          </w:tcPr>
          <w:p w14:paraId="309BFBAC" w14:textId="77777777" w:rsidR="00AD6BEC" w:rsidRPr="00AD6BEC" w:rsidRDefault="00AD6BEC" w:rsidP="00AD6BEC">
            <w:pPr>
              <w:ind w:left="72"/>
              <w:rPr>
                <w:sz w:val="24"/>
                <w:szCs w:val="24"/>
                <w:u w:val="single"/>
              </w:rPr>
            </w:pPr>
            <w:r w:rsidRPr="00AD6BEC">
              <w:rPr>
                <w:sz w:val="24"/>
                <w:szCs w:val="24"/>
              </w:rPr>
              <w:t>Seed grass area, mulch protection</w:t>
            </w:r>
          </w:p>
        </w:tc>
      </w:tr>
      <w:tr w:rsidR="00AD6BEC" w:rsidRPr="00AD6BEC" w14:paraId="44C8F200" w14:textId="77777777" w:rsidTr="00AD6BEC">
        <w:trPr>
          <w:trHeight w:val="710"/>
        </w:trPr>
        <w:tc>
          <w:tcPr>
            <w:tcW w:w="2337" w:type="dxa"/>
            <w:vMerge w:val="restart"/>
            <w:vAlign w:val="center"/>
          </w:tcPr>
          <w:p w14:paraId="4AB41FD1" w14:textId="77777777" w:rsidR="00AD6BEC" w:rsidRPr="00AD6BEC" w:rsidRDefault="00AD6BEC" w:rsidP="00AD6BEC">
            <w:pPr>
              <w:rPr>
                <w:sz w:val="24"/>
                <w:szCs w:val="24"/>
                <w:u w:val="single"/>
              </w:rPr>
            </w:pPr>
            <w:r w:rsidRPr="00AD6BEC">
              <w:rPr>
                <w:sz w:val="24"/>
                <w:szCs w:val="24"/>
              </w:rPr>
              <w:t>Manholes/Grates</w:t>
            </w:r>
          </w:p>
        </w:tc>
        <w:tc>
          <w:tcPr>
            <w:tcW w:w="2523" w:type="dxa"/>
            <w:vAlign w:val="center"/>
          </w:tcPr>
          <w:p w14:paraId="7B357368" w14:textId="77777777" w:rsidR="00AD6BEC" w:rsidRPr="00AD6BEC" w:rsidRDefault="00AD6BEC" w:rsidP="00AD6BEC">
            <w:pPr>
              <w:rPr>
                <w:sz w:val="24"/>
                <w:szCs w:val="24"/>
                <w:u w:val="single"/>
              </w:rPr>
            </w:pPr>
            <w:r w:rsidRPr="00AD6BEC">
              <w:rPr>
                <w:sz w:val="24"/>
                <w:szCs w:val="24"/>
              </w:rPr>
              <w:t>March - November</w:t>
            </w:r>
          </w:p>
        </w:tc>
        <w:tc>
          <w:tcPr>
            <w:tcW w:w="2430" w:type="dxa"/>
            <w:vAlign w:val="center"/>
          </w:tcPr>
          <w:p w14:paraId="4C995EDB" w14:textId="77777777" w:rsidR="00AD6BEC" w:rsidRPr="00AD6BEC" w:rsidRDefault="00AD6BEC" w:rsidP="00AD6BEC">
            <w:pPr>
              <w:rPr>
                <w:sz w:val="24"/>
                <w:szCs w:val="24"/>
                <w:u w:val="single"/>
              </w:rPr>
            </w:pPr>
            <w:r w:rsidRPr="00AD6BEC">
              <w:rPr>
                <w:sz w:val="24"/>
                <w:szCs w:val="24"/>
              </w:rPr>
              <w:t>Branches, leaf litter, trash</w:t>
            </w:r>
          </w:p>
        </w:tc>
        <w:tc>
          <w:tcPr>
            <w:tcW w:w="2880" w:type="dxa"/>
            <w:vAlign w:val="center"/>
          </w:tcPr>
          <w:p w14:paraId="32D8DDFD" w14:textId="77777777" w:rsidR="00AD6BEC" w:rsidRPr="00AD6BEC" w:rsidRDefault="00AD6BEC" w:rsidP="00AD6BEC">
            <w:pPr>
              <w:ind w:left="72"/>
              <w:rPr>
                <w:sz w:val="24"/>
                <w:szCs w:val="24"/>
                <w:u w:val="single"/>
              </w:rPr>
            </w:pPr>
            <w:r w:rsidRPr="00AD6BEC">
              <w:rPr>
                <w:sz w:val="24"/>
                <w:szCs w:val="24"/>
              </w:rPr>
              <w:t>Collect and dispose</w:t>
            </w:r>
          </w:p>
        </w:tc>
      </w:tr>
      <w:tr w:rsidR="00AD6BEC" w:rsidRPr="00AD6BEC" w14:paraId="24BE7528" w14:textId="77777777" w:rsidTr="00AD6BEC">
        <w:trPr>
          <w:trHeight w:val="710"/>
        </w:trPr>
        <w:tc>
          <w:tcPr>
            <w:tcW w:w="2337" w:type="dxa"/>
            <w:vMerge/>
            <w:vAlign w:val="center"/>
          </w:tcPr>
          <w:p w14:paraId="6BF8C197" w14:textId="77777777" w:rsidR="00AD6BEC" w:rsidRPr="00AD6BEC" w:rsidRDefault="00AD6BEC" w:rsidP="00AD6BEC">
            <w:pPr>
              <w:rPr>
                <w:sz w:val="24"/>
                <w:szCs w:val="24"/>
              </w:rPr>
            </w:pPr>
          </w:p>
        </w:tc>
        <w:tc>
          <w:tcPr>
            <w:tcW w:w="2523" w:type="dxa"/>
            <w:vAlign w:val="center"/>
          </w:tcPr>
          <w:p w14:paraId="4127A4A8" w14:textId="77777777" w:rsidR="00AD6BEC" w:rsidRPr="00AD6BEC" w:rsidRDefault="00AD6BEC" w:rsidP="00AD6BEC">
            <w:pPr>
              <w:rPr>
                <w:sz w:val="24"/>
                <w:szCs w:val="24"/>
              </w:rPr>
            </w:pPr>
            <w:r w:rsidRPr="00AD6BEC">
              <w:rPr>
                <w:sz w:val="24"/>
                <w:szCs w:val="24"/>
              </w:rPr>
              <w:t>Monthly</w:t>
            </w:r>
          </w:p>
        </w:tc>
        <w:tc>
          <w:tcPr>
            <w:tcW w:w="2430" w:type="dxa"/>
            <w:vAlign w:val="center"/>
          </w:tcPr>
          <w:p w14:paraId="28E4A2F7" w14:textId="77777777" w:rsidR="00AD6BEC" w:rsidRPr="00AD6BEC" w:rsidRDefault="00AD6BEC" w:rsidP="00AD6BEC">
            <w:pPr>
              <w:rPr>
                <w:sz w:val="24"/>
                <w:szCs w:val="24"/>
              </w:rPr>
            </w:pPr>
            <w:r w:rsidRPr="00AD6BEC">
              <w:rPr>
                <w:sz w:val="24"/>
                <w:szCs w:val="24"/>
              </w:rPr>
              <w:t>Displaced covers/lids</w:t>
            </w:r>
          </w:p>
        </w:tc>
        <w:tc>
          <w:tcPr>
            <w:tcW w:w="2880" w:type="dxa"/>
            <w:vAlign w:val="center"/>
          </w:tcPr>
          <w:p w14:paraId="664CA0B7" w14:textId="77777777" w:rsidR="00AD6BEC" w:rsidRPr="00AD6BEC" w:rsidRDefault="00AD6BEC" w:rsidP="00AD6BEC">
            <w:pPr>
              <w:ind w:left="72"/>
              <w:rPr>
                <w:sz w:val="24"/>
                <w:szCs w:val="24"/>
              </w:rPr>
            </w:pPr>
            <w:r w:rsidRPr="00AD6BEC">
              <w:rPr>
                <w:sz w:val="24"/>
                <w:szCs w:val="24"/>
              </w:rPr>
              <w:t>Reset covers/lids</w:t>
            </w:r>
          </w:p>
        </w:tc>
      </w:tr>
      <w:tr w:rsidR="00AD6BEC" w:rsidRPr="00AD6BEC" w14:paraId="119E6623" w14:textId="77777777" w:rsidTr="00AD6BEC">
        <w:trPr>
          <w:trHeight w:val="620"/>
        </w:trPr>
        <w:tc>
          <w:tcPr>
            <w:tcW w:w="2337" w:type="dxa"/>
            <w:vMerge w:val="restart"/>
            <w:vAlign w:val="center"/>
          </w:tcPr>
          <w:p w14:paraId="39A14FDB" w14:textId="77777777" w:rsidR="00AD6BEC" w:rsidRPr="00AD6BEC" w:rsidRDefault="00AD6BEC" w:rsidP="00AD6BEC">
            <w:pPr>
              <w:rPr>
                <w:sz w:val="24"/>
                <w:szCs w:val="24"/>
                <w:u w:val="single"/>
              </w:rPr>
            </w:pPr>
            <w:r w:rsidRPr="00AD6BEC">
              <w:rPr>
                <w:sz w:val="24"/>
                <w:szCs w:val="24"/>
              </w:rPr>
              <w:t>Curb Cuts</w:t>
            </w:r>
          </w:p>
        </w:tc>
        <w:tc>
          <w:tcPr>
            <w:tcW w:w="2523" w:type="dxa"/>
            <w:vMerge w:val="restart"/>
            <w:vAlign w:val="center"/>
          </w:tcPr>
          <w:p w14:paraId="7C81539B" w14:textId="77777777" w:rsidR="00AD6BEC" w:rsidRPr="00AD6BEC" w:rsidRDefault="00AD6BEC" w:rsidP="00AD6BEC">
            <w:pPr>
              <w:rPr>
                <w:sz w:val="24"/>
                <w:szCs w:val="24"/>
                <w:u w:val="single"/>
              </w:rPr>
            </w:pPr>
            <w:r w:rsidRPr="00AD6BEC">
              <w:rPr>
                <w:sz w:val="24"/>
                <w:szCs w:val="24"/>
              </w:rPr>
              <w:t>March - November</w:t>
            </w:r>
          </w:p>
        </w:tc>
        <w:tc>
          <w:tcPr>
            <w:tcW w:w="2430" w:type="dxa"/>
            <w:vAlign w:val="center"/>
          </w:tcPr>
          <w:p w14:paraId="0871535A" w14:textId="77777777" w:rsidR="00AD6BEC" w:rsidRPr="00AD6BEC" w:rsidRDefault="00AD6BEC" w:rsidP="00AD6BEC">
            <w:pPr>
              <w:rPr>
                <w:sz w:val="24"/>
                <w:szCs w:val="24"/>
                <w:u w:val="single"/>
              </w:rPr>
            </w:pPr>
            <w:r w:rsidRPr="00AD6BEC">
              <w:rPr>
                <w:sz w:val="24"/>
                <w:szCs w:val="24"/>
              </w:rPr>
              <w:t>Branches, leaf litter, trash</w:t>
            </w:r>
          </w:p>
        </w:tc>
        <w:tc>
          <w:tcPr>
            <w:tcW w:w="2880" w:type="dxa"/>
            <w:vAlign w:val="center"/>
          </w:tcPr>
          <w:p w14:paraId="7E9768DA" w14:textId="77777777" w:rsidR="00AD6BEC" w:rsidRPr="00AD6BEC" w:rsidRDefault="00AD6BEC" w:rsidP="00AD6BEC">
            <w:pPr>
              <w:ind w:left="72"/>
              <w:rPr>
                <w:sz w:val="24"/>
                <w:szCs w:val="24"/>
                <w:u w:val="single"/>
              </w:rPr>
            </w:pPr>
            <w:r w:rsidRPr="00AD6BEC">
              <w:rPr>
                <w:sz w:val="24"/>
                <w:szCs w:val="24"/>
              </w:rPr>
              <w:t>Clear out and dispose</w:t>
            </w:r>
          </w:p>
        </w:tc>
      </w:tr>
      <w:tr w:rsidR="00AD6BEC" w:rsidRPr="00AD6BEC" w14:paraId="5DAFFEAD" w14:textId="77777777" w:rsidTr="00AD6BEC">
        <w:trPr>
          <w:trHeight w:val="512"/>
        </w:trPr>
        <w:tc>
          <w:tcPr>
            <w:tcW w:w="2337" w:type="dxa"/>
            <w:vMerge/>
            <w:vAlign w:val="center"/>
          </w:tcPr>
          <w:p w14:paraId="04C118C5" w14:textId="77777777" w:rsidR="00AD6BEC" w:rsidRPr="00AD6BEC" w:rsidRDefault="00AD6BEC" w:rsidP="00AD6BEC">
            <w:pPr>
              <w:rPr>
                <w:sz w:val="24"/>
                <w:szCs w:val="24"/>
                <w:u w:val="single"/>
              </w:rPr>
            </w:pPr>
          </w:p>
        </w:tc>
        <w:tc>
          <w:tcPr>
            <w:tcW w:w="2523" w:type="dxa"/>
            <w:vMerge/>
            <w:vAlign w:val="center"/>
          </w:tcPr>
          <w:p w14:paraId="7EDFFF0D" w14:textId="77777777" w:rsidR="00AD6BEC" w:rsidRPr="00AD6BEC" w:rsidRDefault="00AD6BEC" w:rsidP="00AD6BEC">
            <w:pPr>
              <w:rPr>
                <w:sz w:val="24"/>
                <w:szCs w:val="24"/>
              </w:rPr>
            </w:pPr>
          </w:p>
        </w:tc>
        <w:tc>
          <w:tcPr>
            <w:tcW w:w="2430" w:type="dxa"/>
            <w:vAlign w:val="center"/>
          </w:tcPr>
          <w:p w14:paraId="72488C7B" w14:textId="77777777" w:rsidR="00AD6BEC" w:rsidRPr="00AD6BEC" w:rsidRDefault="00AD6BEC" w:rsidP="00AD6BEC">
            <w:pPr>
              <w:rPr>
                <w:sz w:val="24"/>
                <w:szCs w:val="24"/>
                <w:u w:val="single"/>
              </w:rPr>
            </w:pPr>
            <w:r w:rsidRPr="00AD6BEC">
              <w:rPr>
                <w:sz w:val="24"/>
                <w:szCs w:val="24"/>
              </w:rPr>
              <w:t>Disturbed surfaces</w:t>
            </w:r>
          </w:p>
        </w:tc>
        <w:tc>
          <w:tcPr>
            <w:tcW w:w="2880" w:type="dxa"/>
            <w:vAlign w:val="center"/>
          </w:tcPr>
          <w:p w14:paraId="64424723" w14:textId="77777777" w:rsidR="00AD6BEC" w:rsidRPr="00AD6BEC" w:rsidRDefault="00AD6BEC" w:rsidP="00AD6BEC">
            <w:pPr>
              <w:ind w:left="72"/>
              <w:rPr>
                <w:sz w:val="24"/>
                <w:szCs w:val="24"/>
                <w:u w:val="single"/>
              </w:rPr>
            </w:pPr>
            <w:r w:rsidRPr="00AD6BEC">
              <w:rPr>
                <w:sz w:val="24"/>
                <w:szCs w:val="24"/>
              </w:rPr>
              <w:t>Provide erosion protection</w:t>
            </w:r>
          </w:p>
        </w:tc>
      </w:tr>
      <w:tr w:rsidR="00AD6BEC" w:rsidRPr="00AD6BEC" w14:paraId="5D6C83AC" w14:textId="77777777" w:rsidTr="00AD6BEC">
        <w:trPr>
          <w:trHeight w:val="440"/>
        </w:trPr>
        <w:tc>
          <w:tcPr>
            <w:tcW w:w="2337" w:type="dxa"/>
            <w:vMerge w:val="restart"/>
            <w:vAlign w:val="center"/>
          </w:tcPr>
          <w:p w14:paraId="43CA2171" w14:textId="77777777" w:rsidR="00AD6BEC" w:rsidRPr="00AD6BEC" w:rsidRDefault="00AD6BEC" w:rsidP="00AD6BEC">
            <w:pPr>
              <w:rPr>
                <w:sz w:val="24"/>
                <w:szCs w:val="24"/>
                <w:u w:val="single"/>
              </w:rPr>
            </w:pPr>
            <w:r w:rsidRPr="00AD6BEC">
              <w:rPr>
                <w:sz w:val="24"/>
                <w:szCs w:val="24"/>
              </w:rPr>
              <w:t>Outlet Control</w:t>
            </w:r>
            <w:r w:rsidRPr="00AD6BEC">
              <w:rPr>
                <w:sz w:val="24"/>
                <w:szCs w:val="24"/>
              </w:rPr>
              <w:tab/>
            </w:r>
          </w:p>
        </w:tc>
        <w:tc>
          <w:tcPr>
            <w:tcW w:w="2523" w:type="dxa"/>
            <w:vMerge w:val="restart"/>
            <w:vAlign w:val="center"/>
          </w:tcPr>
          <w:p w14:paraId="3C71C9C9" w14:textId="77777777" w:rsidR="00AD6BEC" w:rsidRPr="00AD6BEC" w:rsidRDefault="00AD6BEC" w:rsidP="00AD6BEC">
            <w:pPr>
              <w:rPr>
                <w:sz w:val="24"/>
                <w:szCs w:val="24"/>
                <w:u w:val="single"/>
              </w:rPr>
            </w:pPr>
            <w:r w:rsidRPr="00AD6BEC">
              <w:rPr>
                <w:sz w:val="24"/>
                <w:szCs w:val="24"/>
              </w:rPr>
              <w:t>March - November</w:t>
            </w:r>
          </w:p>
        </w:tc>
        <w:tc>
          <w:tcPr>
            <w:tcW w:w="2430" w:type="dxa"/>
            <w:vMerge w:val="restart"/>
            <w:vAlign w:val="center"/>
          </w:tcPr>
          <w:p w14:paraId="745706C6" w14:textId="77777777" w:rsidR="00AD6BEC" w:rsidRPr="00AD6BEC" w:rsidRDefault="00AD6BEC" w:rsidP="00AD6BEC">
            <w:pPr>
              <w:rPr>
                <w:sz w:val="24"/>
                <w:szCs w:val="24"/>
              </w:rPr>
            </w:pPr>
            <w:r w:rsidRPr="00AD6BEC">
              <w:rPr>
                <w:sz w:val="24"/>
                <w:szCs w:val="24"/>
              </w:rPr>
              <w:t>Branches, leaf litter, trash</w:t>
            </w:r>
          </w:p>
        </w:tc>
        <w:tc>
          <w:tcPr>
            <w:tcW w:w="2880" w:type="dxa"/>
            <w:vAlign w:val="center"/>
          </w:tcPr>
          <w:p w14:paraId="49ABC334" w14:textId="77777777" w:rsidR="00AD6BEC" w:rsidRPr="00AD6BEC" w:rsidRDefault="00AD6BEC" w:rsidP="00AD6BEC">
            <w:pPr>
              <w:ind w:left="72"/>
              <w:rPr>
                <w:sz w:val="24"/>
                <w:szCs w:val="24"/>
              </w:rPr>
            </w:pPr>
            <w:r w:rsidRPr="00AD6BEC">
              <w:rPr>
                <w:sz w:val="24"/>
                <w:szCs w:val="24"/>
              </w:rPr>
              <w:t>Collect and dispose</w:t>
            </w:r>
          </w:p>
        </w:tc>
      </w:tr>
      <w:tr w:rsidR="00AD6BEC" w:rsidRPr="00AD6BEC" w14:paraId="14198936" w14:textId="77777777" w:rsidTr="00AD6BEC">
        <w:trPr>
          <w:trHeight w:val="440"/>
        </w:trPr>
        <w:tc>
          <w:tcPr>
            <w:tcW w:w="2337" w:type="dxa"/>
            <w:vMerge/>
            <w:vAlign w:val="center"/>
          </w:tcPr>
          <w:p w14:paraId="270438E6" w14:textId="77777777" w:rsidR="00AD6BEC" w:rsidRPr="00AD6BEC" w:rsidRDefault="00AD6BEC" w:rsidP="00AD6BEC">
            <w:pPr>
              <w:rPr>
                <w:sz w:val="24"/>
                <w:szCs w:val="24"/>
                <w:u w:val="single"/>
              </w:rPr>
            </w:pPr>
          </w:p>
        </w:tc>
        <w:tc>
          <w:tcPr>
            <w:tcW w:w="2523" w:type="dxa"/>
            <w:vMerge/>
            <w:vAlign w:val="center"/>
          </w:tcPr>
          <w:p w14:paraId="68079A1B" w14:textId="77777777" w:rsidR="00AD6BEC" w:rsidRPr="00AD6BEC" w:rsidRDefault="00AD6BEC" w:rsidP="00AD6BEC">
            <w:pPr>
              <w:rPr>
                <w:sz w:val="24"/>
                <w:szCs w:val="24"/>
                <w:u w:val="single"/>
              </w:rPr>
            </w:pPr>
          </w:p>
        </w:tc>
        <w:tc>
          <w:tcPr>
            <w:tcW w:w="2430" w:type="dxa"/>
            <w:vMerge/>
            <w:vAlign w:val="center"/>
          </w:tcPr>
          <w:p w14:paraId="06AFF3C0" w14:textId="77777777" w:rsidR="00AD6BEC" w:rsidRPr="00AD6BEC" w:rsidRDefault="00AD6BEC" w:rsidP="00AD6BEC">
            <w:pPr>
              <w:rPr>
                <w:sz w:val="24"/>
                <w:szCs w:val="24"/>
              </w:rPr>
            </w:pPr>
          </w:p>
        </w:tc>
        <w:tc>
          <w:tcPr>
            <w:tcW w:w="2880" w:type="dxa"/>
            <w:vAlign w:val="center"/>
          </w:tcPr>
          <w:p w14:paraId="2726BC7B" w14:textId="77777777" w:rsidR="00AD6BEC" w:rsidRPr="00AD6BEC" w:rsidRDefault="00AD6BEC" w:rsidP="00AD6BEC">
            <w:pPr>
              <w:ind w:left="72"/>
              <w:rPr>
                <w:sz w:val="24"/>
                <w:szCs w:val="24"/>
              </w:rPr>
            </w:pPr>
            <w:r w:rsidRPr="00AD6BEC">
              <w:rPr>
                <w:sz w:val="24"/>
                <w:szCs w:val="24"/>
              </w:rPr>
              <w:t>Check for adequate flow</w:t>
            </w:r>
          </w:p>
        </w:tc>
      </w:tr>
      <w:tr w:rsidR="00AD6BEC" w:rsidRPr="00AD6BEC" w14:paraId="06DF6631" w14:textId="77777777" w:rsidTr="00AD6BEC">
        <w:trPr>
          <w:trHeight w:val="440"/>
        </w:trPr>
        <w:tc>
          <w:tcPr>
            <w:tcW w:w="2337" w:type="dxa"/>
            <w:vMerge w:val="restart"/>
            <w:vAlign w:val="center"/>
          </w:tcPr>
          <w:p w14:paraId="32B19DE2" w14:textId="77777777" w:rsidR="00AD6BEC" w:rsidRPr="00AD6BEC" w:rsidRDefault="00AD6BEC" w:rsidP="00AD6BEC">
            <w:pPr>
              <w:rPr>
                <w:sz w:val="24"/>
                <w:szCs w:val="24"/>
                <w:u w:val="single"/>
              </w:rPr>
            </w:pPr>
            <w:r w:rsidRPr="00AD6BEC">
              <w:rPr>
                <w:sz w:val="24"/>
                <w:szCs w:val="24"/>
              </w:rPr>
              <w:t>Bioswales</w:t>
            </w:r>
          </w:p>
        </w:tc>
        <w:tc>
          <w:tcPr>
            <w:tcW w:w="2523" w:type="dxa"/>
            <w:vMerge w:val="restart"/>
            <w:vAlign w:val="center"/>
          </w:tcPr>
          <w:p w14:paraId="6302A298" w14:textId="77777777" w:rsidR="00AD6BEC" w:rsidRPr="00AD6BEC" w:rsidRDefault="00AD6BEC" w:rsidP="00AD6BEC">
            <w:pPr>
              <w:rPr>
                <w:sz w:val="24"/>
                <w:szCs w:val="24"/>
                <w:u w:val="single"/>
              </w:rPr>
            </w:pPr>
            <w:r w:rsidRPr="00AD6BEC">
              <w:rPr>
                <w:sz w:val="24"/>
                <w:szCs w:val="24"/>
              </w:rPr>
              <w:t>March - November</w:t>
            </w:r>
          </w:p>
        </w:tc>
        <w:tc>
          <w:tcPr>
            <w:tcW w:w="2430" w:type="dxa"/>
            <w:vMerge w:val="restart"/>
            <w:vAlign w:val="center"/>
          </w:tcPr>
          <w:p w14:paraId="77248399" w14:textId="77777777" w:rsidR="00AD6BEC" w:rsidRPr="00AD6BEC" w:rsidRDefault="00AD6BEC" w:rsidP="00AD6BEC">
            <w:pPr>
              <w:rPr>
                <w:sz w:val="24"/>
                <w:szCs w:val="24"/>
              </w:rPr>
            </w:pPr>
            <w:r w:rsidRPr="00AD6BEC">
              <w:rPr>
                <w:sz w:val="24"/>
                <w:szCs w:val="24"/>
              </w:rPr>
              <w:t>Vegetation</w:t>
            </w:r>
          </w:p>
        </w:tc>
        <w:tc>
          <w:tcPr>
            <w:tcW w:w="2880" w:type="dxa"/>
            <w:vAlign w:val="center"/>
          </w:tcPr>
          <w:p w14:paraId="4ED97161" w14:textId="77777777" w:rsidR="00AD6BEC" w:rsidRPr="00AD6BEC" w:rsidRDefault="00AD6BEC" w:rsidP="00AD6BEC">
            <w:pPr>
              <w:ind w:left="72"/>
              <w:rPr>
                <w:sz w:val="24"/>
                <w:szCs w:val="24"/>
              </w:rPr>
            </w:pPr>
            <w:r w:rsidRPr="00AD6BEC">
              <w:rPr>
                <w:sz w:val="24"/>
                <w:szCs w:val="24"/>
              </w:rPr>
              <w:t>Control/remove invasive species</w:t>
            </w:r>
          </w:p>
        </w:tc>
      </w:tr>
      <w:tr w:rsidR="00AD6BEC" w:rsidRPr="00AD6BEC" w14:paraId="3D62E7DF" w14:textId="77777777" w:rsidTr="00AD6BEC">
        <w:trPr>
          <w:trHeight w:val="440"/>
        </w:trPr>
        <w:tc>
          <w:tcPr>
            <w:tcW w:w="2337" w:type="dxa"/>
            <w:vMerge/>
            <w:vAlign w:val="center"/>
          </w:tcPr>
          <w:p w14:paraId="43601202" w14:textId="77777777" w:rsidR="00AD6BEC" w:rsidRPr="00AD6BEC" w:rsidRDefault="00AD6BEC" w:rsidP="00AD6BEC">
            <w:pPr>
              <w:rPr>
                <w:sz w:val="24"/>
                <w:szCs w:val="24"/>
                <w:u w:val="single"/>
              </w:rPr>
            </w:pPr>
          </w:p>
        </w:tc>
        <w:tc>
          <w:tcPr>
            <w:tcW w:w="2523" w:type="dxa"/>
            <w:vMerge/>
            <w:vAlign w:val="center"/>
          </w:tcPr>
          <w:p w14:paraId="579FB702" w14:textId="77777777" w:rsidR="00AD6BEC" w:rsidRPr="00AD6BEC" w:rsidRDefault="00AD6BEC" w:rsidP="00AD6BEC">
            <w:pPr>
              <w:rPr>
                <w:sz w:val="24"/>
                <w:szCs w:val="24"/>
                <w:u w:val="single"/>
              </w:rPr>
            </w:pPr>
          </w:p>
        </w:tc>
        <w:tc>
          <w:tcPr>
            <w:tcW w:w="2430" w:type="dxa"/>
            <w:vMerge/>
            <w:vAlign w:val="center"/>
          </w:tcPr>
          <w:p w14:paraId="253CB13A" w14:textId="77777777" w:rsidR="00AD6BEC" w:rsidRPr="00AD6BEC" w:rsidRDefault="00AD6BEC" w:rsidP="00AD6BEC">
            <w:pPr>
              <w:rPr>
                <w:sz w:val="24"/>
                <w:szCs w:val="24"/>
              </w:rPr>
            </w:pPr>
          </w:p>
        </w:tc>
        <w:tc>
          <w:tcPr>
            <w:tcW w:w="2880" w:type="dxa"/>
            <w:vAlign w:val="center"/>
          </w:tcPr>
          <w:p w14:paraId="2467CE52" w14:textId="77777777" w:rsidR="00AD6BEC" w:rsidRPr="00AD6BEC" w:rsidRDefault="00AD6BEC" w:rsidP="00AD6BEC">
            <w:pPr>
              <w:ind w:left="72"/>
              <w:rPr>
                <w:sz w:val="24"/>
                <w:szCs w:val="24"/>
              </w:rPr>
            </w:pPr>
            <w:r w:rsidRPr="00AD6BEC">
              <w:rPr>
                <w:sz w:val="24"/>
                <w:szCs w:val="24"/>
              </w:rPr>
              <w:t>Replace native plants as needed</w:t>
            </w:r>
          </w:p>
        </w:tc>
      </w:tr>
      <w:tr w:rsidR="00AD6BEC" w:rsidRPr="00AD6BEC" w14:paraId="67115A3A" w14:textId="77777777" w:rsidTr="00AD6BEC">
        <w:trPr>
          <w:trHeight w:val="620"/>
        </w:trPr>
        <w:tc>
          <w:tcPr>
            <w:tcW w:w="2337" w:type="dxa"/>
            <w:vMerge/>
            <w:vAlign w:val="center"/>
          </w:tcPr>
          <w:p w14:paraId="166625D0" w14:textId="77777777" w:rsidR="00AD6BEC" w:rsidRPr="00AD6BEC" w:rsidRDefault="00AD6BEC" w:rsidP="00AD6BEC">
            <w:pPr>
              <w:rPr>
                <w:sz w:val="24"/>
                <w:szCs w:val="24"/>
                <w:u w:val="single"/>
              </w:rPr>
            </w:pPr>
          </w:p>
        </w:tc>
        <w:tc>
          <w:tcPr>
            <w:tcW w:w="2523" w:type="dxa"/>
            <w:vMerge w:val="restart"/>
            <w:vAlign w:val="center"/>
          </w:tcPr>
          <w:p w14:paraId="67C56132" w14:textId="77777777" w:rsidR="00AD6BEC" w:rsidRPr="00AD6BEC" w:rsidRDefault="00AD6BEC" w:rsidP="00AD6BEC">
            <w:pPr>
              <w:rPr>
                <w:sz w:val="24"/>
                <w:szCs w:val="24"/>
              </w:rPr>
            </w:pPr>
            <w:r w:rsidRPr="00AD6BEC">
              <w:rPr>
                <w:sz w:val="24"/>
                <w:szCs w:val="24"/>
              </w:rPr>
              <w:t>Monthly</w:t>
            </w:r>
          </w:p>
        </w:tc>
        <w:tc>
          <w:tcPr>
            <w:tcW w:w="2430" w:type="dxa"/>
            <w:vAlign w:val="center"/>
          </w:tcPr>
          <w:p w14:paraId="1A2EA3B1" w14:textId="77777777" w:rsidR="00AD6BEC" w:rsidRPr="00AD6BEC" w:rsidRDefault="00AD6BEC" w:rsidP="00AD6BEC">
            <w:pPr>
              <w:rPr>
                <w:sz w:val="24"/>
                <w:szCs w:val="24"/>
              </w:rPr>
            </w:pPr>
            <w:r w:rsidRPr="00AD6BEC">
              <w:rPr>
                <w:sz w:val="24"/>
                <w:szCs w:val="24"/>
              </w:rPr>
              <w:t>Branches, leaf litter, trash</w:t>
            </w:r>
          </w:p>
        </w:tc>
        <w:tc>
          <w:tcPr>
            <w:tcW w:w="2880" w:type="dxa"/>
            <w:vAlign w:val="center"/>
          </w:tcPr>
          <w:p w14:paraId="0A4A7FB1" w14:textId="77777777" w:rsidR="00AD6BEC" w:rsidRPr="00AD6BEC" w:rsidRDefault="00AD6BEC" w:rsidP="00AD6BEC">
            <w:pPr>
              <w:ind w:left="72"/>
              <w:rPr>
                <w:sz w:val="24"/>
                <w:szCs w:val="24"/>
              </w:rPr>
            </w:pPr>
            <w:r w:rsidRPr="00AD6BEC">
              <w:rPr>
                <w:sz w:val="24"/>
                <w:szCs w:val="24"/>
              </w:rPr>
              <w:t>Clear and dispose</w:t>
            </w:r>
          </w:p>
        </w:tc>
      </w:tr>
      <w:tr w:rsidR="00AD6BEC" w:rsidRPr="00AD6BEC" w14:paraId="013E1A6C" w14:textId="77777777" w:rsidTr="00AD6BEC">
        <w:trPr>
          <w:trHeight w:val="998"/>
        </w:trPr>
        <w:tc>
          <w:tcPr>
            <w:tcW w:w="2337" w:type="dxa"/>
            <w:vMerge/>
            <w:vAlign w:val="center"/>
          </w:tcPr>
          <w:p w14:paraId="1FBF545D" w14:textId="77777777" w:rsidR="00AD6BEC" w:rsidRPr="00AD6BEC" w:rsidRDefault="00AD6BEC" w:rsidP="00AD6BEC">
            <w:pPr>
              <w:rPr>
                <w:sz w:val="24"/>
                <w:szCs w:val="24"/>
                <w:u w:val="single"/>
              </w:rPr>
            </w:pPr>
          </w:p>
        </w:tc>
        <w:tc>
          <w:tcPr>
            <w:tcW w:w="2523" w:type="dxa"/>
            <w:vMerge/>
            <w:vAlign w:val="center"/>
          </w:tcPr>
          <w:p w14:paraId="0A143FD7" w14:textId="77777777" w:rsidR="00AD6BEC" w:rsidRPr="00AD6BEC" w:rsidRDefault="00AD6BEC" w:rsidP="00AD6BEC">
            <w:pPr>
              <w:rPr>
                <w:sz w:val="24"/>
                <w:szCs w:val="24"/>
              </w:rPr>
            </w:pPr>
          </w:p>
        </w:tc>
        <w:tc>
          <w:tcPr>
            <w:tcW w:w="2430" w:type="dxa"/>
            <w:vAlign w:val="center"/>
          </w:tcPr>
          <w:p w14:paraId="45E1DC98" w14:textId="77777777" w:rsidR="00AD6BEC" w:rsidRPr="00AD6BEC" w:rsidRDefault="00AD6BEC" w:rsidP="00AD6BEC">
            <w:pPr>
              <w:rPr>
                <w:sz w:val="24"/>
                <w:szCs w:val="24"/>
              </w:rPr>
            </w:pPr>
            <w:r w:rsidRPr="00AD6BEC">
              <w:rPr>
                <w:sz w:val="24"/>
                <w:szCs w:val="24"/>
              </w:rPr>
              <w:t>Pathways made thru vegetation</w:t>
            </w:r>
          </w:p>
        </w:tc>
        <w:tc>
          <w:tcPr>
            <w:tcW w:w="2880" w:type="dxa"/>
            <w:vAlign w:val="center"/>
          </w:tcPr>
          <w:p w14:paraId="04D8839F" w14:textId="77777777" w:rsidR="00AD6BEC" w:rsidRPr="00AD6BEC" w:rsidRDefault="00AD6BEC" w:rsidP="00AD6BEC">
            <w:pPr>
              <w:ind w:left="72"/>
              <w:rPr>
                <w:sz w:val="24"/>
                <w:szCs w:val="24"/>
              </w:rPr>
            </w:pPr>
            <w:r w:rsidRPr="00AD6BEC">
              <w:rPr>
                <w:sz w:val="24"/>
                <w:szCs w:val="24"/>
              </w:rPr>
              <w:t xml:space="preserve">Add plants and signage, or consider stepping stone installation </w:t>
            </w:r>
          </w:p>
        </w:tc>
      </w:tr>
      <w:tr w:rsidR="00AD6BEC" w:rsidRPr="00AD6BEC" w14:paraId="28447443" w14:textId="77777777" w:rsidTr="00AD6BEC">
        <w:trPr>
          <w:trHeight w:val="710"/>
        </w:trPr>
        <w:tc>
          <w:tcPr>
            <w:tcW w:w="2337" w:type="dxa"/>
            <w:vMerge/>
            <w:vAlign w:val="center"/>
          </w:tcPr>
          <w:p w14:paraId="4688426D" w14:textId="77777777" w:rsidR="00AD6BEC" w:rsidRPr="00AD6BEC" w:rsidRDefault="00AD6BEC" w:rsidP="00AD6BEC">
            <w:pPr>
              <w:rPr>
                <w:sz w:val="24"/>
                <w:szCs w:val="24"/>
                <w:u w:val="single"/>
              </w:rPr>
            </w:pPr>
          </w:p>
        </w:tc>
        <w:tc>
          <w:tcPr>
            <w:tcW w:w="2523" w:type="dxa"/>
            <w:vAlign w:val="center"/>
          </w:tcPr>
          <w:p w14:paraId="74693B58" w14:textId="77777777" w:rsidR="00AD6BEC" w:rsidRPr="00AD6BEC" w:rsidRDefault="00AD6BEC" w:rsidP="00AD6BEC">
            <w:pPr>
              <w:rPr>
                <w:sz w:val="24"/>
                <w:szCs w:val="24"/>
                <w:u w:val="single"/>
              </w:rPr>
            </w:pPr>
            <w:r w:rsidRPr="00AD6BEC">
              <w:rPr>
                <w:sz w:val="24"/>
                <w:szCs w:val="24"/>
              </w:rPr>
              <w:t>Weekly (during first</w:t>
            </w:r>
            <w:r w:rsidRPr="00AD6BEC">
              <w:rPr>
                <w:sz w:val="24"/>
                <w:szCs w:val="24"/>
                <w:u w:val="single"/>
              </w:rPr>
              <w:t xml:space="preserve">  </w:t>
            </w:r>
            <w:r w:rsidRPr="00AD6BEC">
              <w:rPr>
                <w:sz w:val="24"/>
                <w:szCs w:val="24"/>
              </w:rPr>
              <w:t>growing season)</w:t>
            </w:r>
          </w:p>
        </w:tc>
        <w:tc>
          <w:tcPr>
            <w:tcW w:w="2430" w:type="dxa"/>
            <w:vAlign w:val="center"/>
          </w:tcPr>
          <w:p w14:paraId="04168BEB" w14:textId="77777777" w:rsidR="00AD6BEC" w:rsidRPr="00AD6BEC" w:rsidRDefault="00AD6BEC" w:rsidP="00AD6BEC">
            <w:pPr>
              <w:rPr>
                <w:sz w:val="24"/>
                <w:szCs w:val="24"/>
              </w:rPr>
            </w:pPr>
          </w:p>
        </w:tc>
        <w:tc>
          <w:tcPr>
            <w:tcW w:w="2880" w:type="dxa"/>
            <w:vAlign w:val="center"/>
          </w:tcPr>
          <w:p w14:paraId="70026E0A" w14:textId="77777777" w:rsidR="00AD6BEC" w:rsidRPr="00AD6BEC" w:rsidRDefault="00AD6BEC" w:rsidP="00AD6BEC">
            <w:pPr>
              <w:ind w:left="72"/>
              <w:rPr>
                <w:sz w:val="24"/>
                <w:szCs w:val="24"/>
              </w:rPr>
            </w:pPr>
            <w:r w:rsidRPr="00AD6BEC">
              <w:rPr>
                <w:sz w:val="24"/>
                <w:szCs w:val="24"/>
              </w:rPr>
              <w:t>Water as needed</w:t>
            </w:r>
          </w:p>
        </w:tc>
      </w:tr>
      <w:tr w:rsidR="00AD6BEC" w:rsidRPr="00AD6BEC" w14:paraId="759865D2" w14:textId="77777777" w:rsidTr="00AD6BEC">
        <w:tc>
          <w:tcPr>
            <w:tcW w:w="2337" w:type="dxa"/>
            <w:vMerge/>
            <w:vAlign w:val="center"/>
          </w:tcPr>
          <w:p w14:paraId="652D0747" w14:textId="77777777" w:rsidR="00AD6BEC" w:rsidRPr="00AD6BEC" w:rsidRDefault="00AD6BEC" w:rsidP="00AD6BEC">
            <w:pPr>
              <w:rPr>
                <w:sz w:val="24"/>
                <w:szCs w:val="24"/>
                <w:u w:val="single"/>
              </w:rPr>
            </w:pPr>
          </w:p>
        </w:tc>
        <w:tc>
          <w:tcPr>
            <w:tcW w:w="2523" w:type="dxa"/>
            <w:vAlign w:val="center"/>
          </w:tcPr>
          <w:p w14:paraId="0B7D1FF0" w14:textId="77777777" w:rsidR="00AD6BEC" w:rsidRPr="00AD6BEC" w:rsidRDefault="00AD6BEC" w:rsidP="00AD6BEC">
            <w:pPr>
              <w:rPr>
                <w:sz w:val="24"/>
                <w:szCs w:val="24"/>
                <w:u w:val="single"/>
              </w:rPr>
            </w:pPr>
            <w:r w:rsidRPr="00AD6BEC">
              <w:rPr>
                <w:sz w:val="24"/>
                <w:szCs w:val="24"/>
              </w:rPr>
              <w:t>Annually (before start of each growing season)</w:t>
            </w:r>
            <w:r w:rsidRPr="00AD6BEC">
              <w:rPr>
                <w:sz w:val="24"/>
                <w:szCs w:val="24"/>
              </w:rPr>
              <w:tab/>
            </w:r>
          </w:p>
        </w:tc>
        <w:tc>
          <w:tcPr>
            <w:tcW w:w="2430" w:type="dxa"/>
            <w:vAlign w:val="center"/>
          </w:tcPr>
          <w:p w14:paraId="5A3EF84D" w14:textId="77777777" w:rsidR="00AD6BEC" w:rsidRPr="00AD6BEC" w:rsidRDefault="00AD6BEC" w:rsidP="00AD6BEC">
            <w:pPr>
              <w:rPr>
                <w:sz w:val="24"/>
                <w:szCs w:val="24"/>
              </w:rPr>
            </w:pPr>
          </w:p>
        </w:tc>
        <w:tc>
          <w:tcPr>
            <w:tcW w:w="2880" w:type="dxa"/>
            <w:vAlign w:val="center"/>
          </w:tcPr>
          <w:p w14:paraId="3CC89211" w14:textId="77777777" w:rsidR="00AD6BEC" w:rsidRPr="00AD6BEC" w:rsidRDefault="00AD6BEC" w:rsidP="00AD6BEC">
            <w:pPr>
              <w:ind w:left="72"/>
              <w:rPr>
                <w:sz w:val="24"/>
                <w:szCs w:val="24"/>
              </w:rPr>
            </w:pPr>
            <w:r w:rsidRPr="00AD6BEC">
              <w:rPr>
                <w:sz w:val="24"/>
                <w:szCs w:val="24"/>
              </w:rPr>
              <w:t>Remove dead plant material</w:t>
            </w:r>
          </w:p>
        </w:tc>
      </w:tr>
    </w:tbl>
    <w:p w14:paraId="72872CB6" w14:textId="77777777" w:rsidR="00AD6BEC" w:rsidRPr="00AD6BEC" w:rsidRDefault="00AD6BEC" w:rsidP="00AD6BEC">
      <w:pPr>
        <w:rPr>
          <w:rFonts w:ascii="Times New Roman" w:eastAsia="Times New Roman" w:hAnsi="Times New Roman" w:cs="Times New Roman"/>
          <w:sz w:val="24"/>
          <w:szCs w:val="24"/>
          <w:u w:val="single"/>
        </w:rPr>
      </w:pPr>
    </w:p>
    <w:p w14:paraId="46CB3309" w14:textId="77777777" w:rsidR="00AD6BEC" w:rsidRPr="00AD6BEC" w:rsidRDefault="00AD6BEC" w:rsidP="00AD6BEC">
      <w:pPr>
        <w:ind w:right="-149"/>
        <w:rPr>
          <w:rFonts w:ascii="Times New Roman" w:eastAsia="Times New Roman" w:hAnsi="Times New Roman" w:cs="Times New Roman"/>
          <w:sz w:val="24"/>
          <w:szCs w:val="24"/>
        </w:rPr>
      </w:pPr>
    </w:p>
    <w:p w14:paraId="7C71AFEA" w14:textId="77777777" w:rsidR="00AD6BEC" w:rsidRPr="00AD6BEC" w:rsidRDefault="00AD6BEC" w:rsidP="00AD6BEC">
      <w:pPr>
        <w:keepNext/>
        <w:outlineLvl w:val="1"/>
        <w:rPr>
          <w:rFonts w:ascii="Times New Roman" w:eastAsia="Times New Roman" w:hAnsi="Times New Roman" w:cs="Times New Roman"/>
          <w:sz w:val="24"/>
          <w:szCs w:val="24"/>
          <w:u w:val="single"/>
        </w:rPr>
      </w:pPr>
    </w:p>
    <w:p w14:paraId="3076A76F" w14:textId="77777777" w:rsidR="00AD6BEC" w:rsidRPr="00AD6BEC" w:rsidRDefault="00AD6BEC" w:rsidP="00AD6BEC">
      <w:pPr>
        <w:rPr>
          <w:rFonts w:ascii="Times New Roman" w:eastAsia="Times New Roman" w:hAnsi="Times New Roman" w:cs="Times New Roman"/>
          <w:sz w:val="24"/>
          <w:szCs w:val="24"/>
        </w:rPr>
      </w:pPr>
    </w:p>
    <w:p w14:paraId="530217E1" w14:textId="77777777" w:rsidR="00AD6BEC" w:rsidRPr="00AD6BEC" w:rsidRDefault="00AD6BEC" w:rsidP="00AD6BEC">
      <w:pPr>
        <w:jc w:val="center"/>
        <w:rPr>
          <w:rFonts w:ascii="Times New Roman" w:eastAsia="Times New Roman" w:hAnsi="Times New Roman" w:cs="Times New Roman"/>
          <w:b/>
          <w:sz w:val="28"/>
          <w:szCs w:val="24"/>
        </w:rPr>
      </w:pPr>
    </w:p>
    <w:p w14:paraId="53BEF484" w14:textId="77777777" w:rsidR="00047A5F" w:rsidRDefault="00047A5F" w:rsidP="00AA6E47">
      <w:pPr>
        <w:rPr>
          <w:rFonts w:ascii="Times New Roman" w:hAnsi="Times New Roman" w:cs="Times New Roman"/>
          <w:b/>
          <w:sz w:val="24"/>
          <w:szCs w:val="24"/>
        </w:rPr>
      </w:pPr>
    </w:p>
    <w:p w14:paraId="43A8ED28"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LONG TERM MAINTENANCE PROGRAM</w:t>
      </w:r>
    </w:p>
    <w:p w14:paraId="429EE60E" w14:textId="77777777" w:rsidR="00AD6BEC" w:rsidRPr="00AA6E47" w:rsidRDefault="00AD6BEC" w:rsidP="00AA6E47">
      <w:pPr>
        <w:rPr>
          <w:rFonts w:ascii="Times New Roman" w:hAnsi="Times New Roman" w:cs="Times New Roman"/>
          <w:b/>
          <w:sz w:val="24"/>
          <w:szCs w:val="24"/>
        </w:rPr>
      </w:pPr>
      <w:r w:rsidRPr="00AA6E47">
        <w:rPr>
          <w:rFonts w:ascii="Times New Roman" w:hAnsi="Times New Roman" w:cs="Times New Roman"/>
          <w:b/>
          <w:sz w:val="24"/>
          <w:szCs w:val="24"/>
        </w:rPr>
        <w:t>(Years 2-10+)</w:t>
      </w:r>
    </w:p>
    <w:p w14:paraId="64EC8EB6" w14:textId="77777777" w:rsidR="00AD6BEC" w:rsidRPr="00AD6BEC" w:rsidRDefault="00AD6BEC" w:rsidP="00AD6BEC">
      <w:pPr>
        <w:rPr>
          <w:rFonts w:ascii="Times New Roman" w:eastAsia="Times New Roman" w:hAnsi="Times New Roman" w:cs="Times New Roman"/>
          <w:sz w:val="24"/>
          <w:szCs w:val="24"/>
        </w:rPr>
      </w:pPr>
    </w:p>
    <w:p w14:paraId="622BBDF9" w14:textId="77777777" w:rsidR="00AD6BEC" w:rsidRPr="00AD6BEC" w:rsidRDefault="00AD6BEC" w:rsidP="00AD6BEC">
      <w:pPr>
        <w:spacing w:after="240"/>
        <w:ind w:right="-144"/>
        <w:rPr>
          <w:rFonts w:ascii="Times New Roman" w:eastAsia="Times New Roman" w:hAnsi="Times New Roman" w:cs="Times New Roman"/>
          <w:sz w:val="24"/>
          <w:szCs w:val="24"/>
        </w:rPr>
      </w:pPr>
      <w:r w:rsidRPr="00AD6BEC">
        <w:rPr>
          <w:rFonts w:ascii="Times New Roman" w:eastAsia="Times New Roman" w:hAnsi="Times New Roman" w:cs="Times New Roman"/>
          <w:sz w:val="24"/>
          <w:szCs w:val="24"/>
        </w:rPr>
        <w:t>Long range maintenance activities are necessary when a stormwater infrastructure element could not be addressed adequately in the short term maintenance plan work and/or normal wear and tear, or advertent or inadvertent acts, have adversely and substantially impacted the parking lot bioswales. The maintenance inspection periods for may need to be adjusted on an as-need basis.</w:t>
      </w:r>
    </w:p>
    <w:tbl>
      <w:tblPr>
        <w:tblStyle w:val="TableGrid1"/>
        <w:tblW w:w="9900" w:type="dxa"/>
        <w:tblInd w:w="-5" w:type="dxa"/>
        <w:tblLook w:val="04A0" w:firstRow="1" w:lastRow="0" w:firstColumn="1" w:lastColumn="0" w:noHBand="0" w:noVBand="1"/>
      </w:tblPr>
      <w:tblGrid>
        <w:gridCol w:w="2432"/>
        <w:gridCol w:w="2698"/>
        <w:gridCol w:w="4770"/>
      </w:tblGrid>
      <w:tr w:rsidR="00AD6BEC" w:rsidRPr="00AD6BEC" w14:paraId="52937333" w14:textId="77777777" w:rsidTr="00AD6BEC">
        <w:tc>
          <w:tcPr>
            <w:tcW w:w="2432" w:type="dxa"/>
            <w:shd w:val="clear" w:color="auto" w:fill="F2F2F2"/>
            <w:vAlign w:val="center"/>
          </w:tcPr>
          <w:p w14:paraId="4323DBD7" w14:textId="77777777" w:rsidR="00AD6BEC" w:rsidRPr="00AD6BEC" w:rsidRDefault="00AD6BEC" w:rsidP="00AD6BEC">
            <w:pPr>
              <w:jc w:val="center"/>
              <w:rPr>
                <w:b/>
                <w:sz w:val="24"/>
                <w:szCs w:val="24"/>
              </w:rPr>
            </w:pPr>
            <w:r w:rsidRPr="00AD6BEC">
              <w:rPr>
                <w:b/>
                <w:sz w:val="24"/>
                <w:szCs w:val="24"/>
              </w:rPr>
              <w:t>Stormwater Infrastructure Elements</w:t>
            </w:r>
          </w:p>
        </w:tc>
        <w:tc>
          <w:tcPr>
            <w:tcW w:w="2698" w:type="dxa"/>
            <w:shd w:val="clear" w:color="auto" w:fill="F2F2F2"/>
            <w:vAlign w:val="center"/>
          </w:tcPr>
          <w:p w14:paraId="51B58D8A" w14:textId="77777777" w:rsidR="00AD6BEC" w:rsidRPr="00AD6BEC" w:rsidRDefault="00AD6BEC" w:rsidP="00AD6BEC">
            <w:pPr>
              <w:jc w:val="center"/>
              <w:rPr>
                <w:b/>
                <w:sz w:val="24"/>
                <w:szCs w:val="24"/>
              </w:rPr>
            </w:pPr>
            <w:r w:rsidRPr="00AD6BEC">
              <w:rPr>
                <w:b/>
                <w:sz w:val="24"/>
                <w:szCs w:val="24"/>
              </w:rPr>
              <w:t>Inspection Timing</w:t>
            </w:r>
          </w:p>
        </w:tc>
        <w:tc>
          <w:tcPr>
            <w:tcW w:w="4770" w:type="dxa"/>
            <w:shd w:val="clear" w:color="auto" w:fill="F2F2F2"/>
            <w:vAlign w:val="center"/>
          </w:tcPr>
          <w:p w14:paraId="3D03B715" w14:textId="77777777" w:rsidR="00AD6BEC" w:rsidRPr="00AD6BEC" w:rsidRDefault="00AD6BEC" w:rsidP="00AD6BEC">
            <w:pPr>
              <w:jc w:val="center"/>
              <w:rPr>
                <w:b/>
                <w:sz w:val="24"/>
                <w:szCs w:val="24"/>
              </w:rPr>
            </w:pPr>
            <w:r w:rsidRPr="00AD6BEC">
              <w:rPr>
                <w:b/>
                <w:sz w:val="24"/>
                <w:szCs w:val="24"/>
              </w:rPr>
              <w:t>Repair Work (as needed or as specified)</w:t>
            </w:r>
          </w:p>
        </w:tc>
      </w:tr>
      <w:tr w:rsidR="00AD6BEC" w:rsidRPr="00AD6BEC" w14:paraId="290FF7F3" w14:textId="77777777" w:rsidTr="00AD6BEC">
        <w:trPr>
          <w:trHeight w:val="432"/>
        </w:trPr>
        <w:tc>
          <w:tcPr>
            <w:tcW w:w="2432" w:type="dxa"/>
            <w:vAlign w:val="center"/>
          </w:tcPr>
          <w:p w14:paraId="7DB74BCF" w14:textId="77777777" w:rsidR="00AD6BEC" w:rsidRPr="00AD6BEC" w:rsidRDefault="00AD6BEC" w:rsidP="00AD6BEC">
            <w:pPr>
              <w:rPr>
                <w:sz w:val="24"/>
                <w:szCs w:val="24"/>
                <w:u w:val="single"/>
              </w:rPr>
            </w:pPr>
            <w:r w:rsidRPr="00AD6BEC">
              <w:rPr>
                <w:sz w:val="24"/>
                <w:szCs w:val="24"/>
              </w:rPr>
              <w:t>General – All Areas</w:t>
            </w:r>
          </w:p>
        </w:tc>
        <w:tc>
          <w:tcPr>
            <w:tcW w:w="2698" w:type="dxa"/>
            <w:vAlign w:val="center"/>
          </w:tcPr>
          <w:p w14:paraId="7BE42DB2" w14:textId="77777777" w:rsidR="00AD6BEC" w:rsidRPr="00AD6BEC" w:rsidRDefault="00AD6BEC" w:rsidP="00AD6BEC">
            <w:pPr>
              <w:rPr>
                <w:sz w:val="24"/>
                <w:szCs w:val="24"/>
                <w:u w:val="single"/>
              </w:rPr>
            </w:pPr>
            <w:r w:rsidRPr="00AD6BEC">
              <w:rPr>
                <w:sz w:val="24"/>
                <w:szCs w:val="24"/>
              </w:rPr>
              <w:t>Bi-annually</w:t>
            </w:r>
          </w:p>
        </w:tc>
        <w:tc>
          <w:tcPr>
            <w:tcW w:w="4770" w:type="dxa"/>
            <w:vAlign w:val="center"/>
          </w:tcPr>
          <w:p w14:paraId="7BB9FC46" w14:textId="77777777" w:rsidR="00AD6BEC" w:rsidRPr="00AD6BEC" w:rsidRDefault="00AD6BEC" w:rsidP="00AD6BEC">
            <w:pPr>
              <w:ind w:left="72"/>
              <w:rPr>
                <w:sz w:val="24"/>
                <w:szCs w:val="24"/>
                <w:u w:val="single"/>
              </w:rPr>
            </w:pPr>
            <w:r w:rsidRPr="00AD6BEC">
              <w:rPr>
                <w:sz w:val="24"/>
                <w:szCs w:val="24"/>
              </w:rPr>
              <w:t>Seed Grass Area, Mulch Protection</w:t>
            </w:r>
          </w:p>
        </w:tc>
      </w:tr>
      <w:tr w:rsidR="00AD6BEC" w:rsidRPr="00AD6BEC" w14:paraId="36921F14" w14:textId="77777777" w:rsidTr="00AD6BEC">
        <w:trPr>
          <w:trHeight w:val="432"/>
        </w:trPr>
        <w:tc>
          <w:tcPr>
            <w:tcW w:w="2432" w:type="dxa"/>
            <w:vAlign w:val="center"/>
          </w:tcPr>
          <w:p w14:paraId="64A7FC1E" w14:textId="77777777" w:rsidR="00AD6BEC" w:rsidRPr="00AD6BEC" w:rsidRDefault="00AD6BEC" w:rsidP="00AD6BEC">
            <w:pPr>
              <w:rPr>
                <w:sz w:val="24"/>
                <w:szCs w:val="24"/>
                <w:u w:val="single"/>
              </w:rPr>
            </w:pPr>
            <w:r w:rsidRPr="00AD6BEC">
              <w:rPr>
                <w:sz w:val="24"/>
                <w:szCs w:val="24"/>
              </w:rPr>
              <w:t>Tree Trimming</w:t>
            </w:r>
          </w:p>
        </w:tc>
        <w:tc>
          <w:tcPr>
            <w:tcW w:w="2698" w:type="dxa"/>
            <w:vAlign w:val="center"/>
          </w:tcPr>
          <w:p w14:paraId="1B7FF8BF" w14:textId="77777777" w:rsidR="00AD6BEC" w:rsidRPr="00AD6BEC" w:rsidRDefault="00AD6BEC" w:rsidP="00AD6BEC">
            <w:pPr>
              <w:rPr>
                <w:sz w:val="24"/>
                <w:szCs w:val="24"/>
                <w:u w:val="single"/>
              </w:rPr>
            </w:pPr>
            <w:r w:rsidRPr="00AD6BEC">
              <w:rPr>
                <w:sz w:val="24"/>
                <w:szCs w:val="24"/>
              </w:rPr>
              <w:t>Annually</w:t>
            </w:r>
          </w:p>
        </w:tc>
        <w:tc>
          <w:tcPr>
            <w:tcW w:w="4770" w:type="dxa"/>
            <w:vAlign w:val="center"/>
          </w:tcPr>
          <w:p w14:paraId="177675CE" w14:textId="77777777" w:rsidR="00AD6BEC" w:rsidRPr="00AD6BEC" w:rsidRDefault="00AD6BEC" w:rsidP="00AD6BEC">
            <w:pPr>
              <w:ind w:left="72"/>
              <w:rPr>
                <w:sz w:val="24"/>
                <w:szCs w:val="24"/>
                <w:u w:val="single"/>
              </w:rPr>
            </w:pPr>
            <w:r w:rsidRPr="00AD6BEC">
              <w:rPr>
                <w:sz w:val="24"/>
                <w:szCs w:val="24"/>
              </w:rPr>
              <w:t>Trim/Prune</w:t>
            </w:r>
          </w:p>
        </w:tc>
      </w:tr>
      <w:tr w:rsidR="00AD6BEC" w:rsidRPr="00AD6BEC" w14:paraId="15FF57F2" w14:textId="77777777" w:rsidTr="00AD6BEC">
        <w:trPr>
          <w:trHeight w:val="432"/>
        </w:trPr>
        <w:tc>
          <w:tcPr>
            <w:tcW w:w="2432" w:type="dxa"/>
            <w:vAlign w:val="center"/>
          </w:tcPr>
          <w:p w14:paraId="1EBF016F" w14:textId="77777777" w:rsidR="00AD6BEC" w:rsidRPr="00AD6BEC" w:rsidRDefault="00AD6BEC" w:rsidP="00AD6BEC">
            <w:pPr>
              <w:rPr>
                <w:sz w:val="24"/>
                <w:szCs w:val="24"/>
                <w:u w:val="single"/>
              </w:rPr>
            </w:pPr>
            <w:r w:rsidRPr="00AD6BEC">
              <w:rPr>
                <w:sz w:val="24"/>
                <w:szCs w:val="24"/>
              </w:rPr>
              <w:t>Sewer/Swale Outfalls</w:t>
            </w:r>
          </w:p>
        </w:tc>
        <w:tc>
          <w:tcPr>
            <w:tcW w:w="2698" w:type="dxa"/>
            <w:vAlign w:val="center"/>
          </w:tcPr>
          <w:p w14:paraId="20A6B786" w14:textId="77777777" w:rsidR="00AD6BEC" w:rsidRPr="00AD6BEC" w:rsidRDefault="00AD6BEC" w:rsidP="00AD6BEC">
            <w:pPr>
              <w:rPr>
                <w:sz w:val="24"/>
                <w:szCs w:val="24"/>
                <w:u w:val="single"/>
              </w:rPr>
            </w:pPr>
            <w:r w:rsidRPr="00AD6BEC">
              <w:rPr>
                <w:sz w:val="24"/>
                <w:szCs w:val="24"/>
              </w:rPr>
              <w:t>Annually</w:t>
            </w:r>
          </w:p>
        </w:tc>
        <w:tc>
          <w:tcPr>
            <w:tcW w:w="4770" w:type="dxa"/>
            <w:vAlign w:val="center"/>
          </w:tcPr>
          <w:p w14:paraId="36DB4BFF" w14:textId="77777777" w:rsidR="00AD6BEC" w:rsidRPr="00AD6BEC" w:rsidRDefault="00AD6BEC" w:rsidP="00AD6BEC">
            <w:pPr>
              <w:ind w:left="72"/>
              <w:rPr>
                <w:sz w:val="24"/>
                <w:szCs w:val="24"/>
                <w:u w:val="single"/>
              </w:rPr>
            </w:pPr>
            <w:r w:rsidRPr="00AD6BEC">
              <w:rPr>
                <w:sz w:val="24"/>
                <w:szCs w:val="24"/>
              </w:rPr>
              <w:t>Remove Siltation, Re-seed</w:t>
            </w:r>
          </w:p>
        </w:tc>
      </w:tr>
      <w:tr w:rsidR="00AD6BEC" w:rsidRPr="00AD6BEC" w14:paraId="580317D0" w14:textId="77777777" w:rsidTr="00AD6BEC">
        <w:trPr>
          <w:trHeight w:val="432"/>
        </w:trPr>
        <w:tc>
          <w:tcPr>
            <w:tcW w:w="2432" w:type="dxa"/>
            <w:vAlign w:val="center"/>
          </w:tcPr>
          <w:p w14:paraId="7FDD9E60" w14:textId="77777777" w:rsidR="00AD6BEC" w:rsidRPr="00AD6BEC" w:rsidRDefault="00AD6BEC" w:rsidP="00AD6BEC">
            <w:pPr>
              <w:rPr>
                <w:sz w:val="24"/>
                <w:szCs w:val="24"/>
                <w:u w:val="single"/>
              </w:rPr>
            </w:pPr>
            <w:r w:rsidRPr="00AD6BEC">
              <w:rPr>
                <w:sz w:val="24"/>
                <w:szCs w:val="24"/>
              </w:rPr>
              <w:t>Flared End Sections</w:t>
            </w:r>
          </w:p>
        </w:tc>
        <w:tc>
          <w:tcPr>
            <w:tcW w:w="2698" w:type="dxa"/>
            <w:vAlign w:val="center"/>
          </w:tcPr>
          <w:p w14:paraId="7411C34E" w14:textId="77777777" w:rsidR="00AD6BEC" w:rsidRPr="00AD6BEC" w:rsidRDefault="00AD6BEC" w:rsidP="00AD6BEC">
            <w:pPr>
              <w:rPr>
                <w:sz w:val="24"/>
                <w:szCs w:val="24"/>
              </w:rPr>
            </w:pPr>
            <w:r w:rsidRPr="00AD6BEC">
              <w:rPr>
                <w:sz w:val="24"/>
                <w:szCs w:val="24"/>
              </w:rPr>
              <w:t>Annually</w:t>
            </w:r>
          </w:p>
        </w:tc>
        <w:tc>
          <w:tcPr>
            <w:tcW w:w="4770" w:type="dxa"/>
            <w:vAlign w:val="center"/>
          </w:tcPr>
          <w:p w14:paraId="687E800B" w14:textId="77777777" w:rsidR="00AD6BEC" w:rsidRPr="00AD6BEC" w:rsidRDefault="00AD6BEC" w:rsidP="00AD6BEC">
            <w:pPr>
              <w:ind w:left="72"/>
              <w:rPr>
                <w:sz w:val="24"/>
                <w:szCs w:val="24"/>
                <w:u w:val="single"/>
              </w:rPr>
            </w:pPr>
            <w:r w:rsidRPr="00AD6BEC">
              <w:rPr>
                <w:sz w:val="24"/>
                <w:szCs w:val="24"/>
              </w:rPr>
              <w:t>Repair/Restore/Replace</w:t>
            </w:r>
          </w:p>
        </w:tc>
      </w:tr>
      <w:tr w:rsidR="00AD6BEC" w:rsidRPr="00AD6BEC" w14:paraId="6E837C7C" w14:textId="77777777" w:rsidTr="00AD6BEC">
        <w:trPr>
          <w:trHeight w:val="377"/>
        </w:trPr>
        <w:tc>
          <w:tcPr>
            <w:tcW w:w="2432" w:type="dxa"/>
            <w:vMerge w:val="restart"/>
            <w:vAlign w:val="center"/>
          </w:tcPr>
          <w:p w14:paraId="09B55D09" w14:textId="77777777" w:rsidR="00AD6BEC" w:rsidRPr="00AD6BEC" w:rsidRDefault="00AD6BEC" w:rsidP="00AD6BEC">
            <w:pPr>
              <w:rPr>
                <w:sz w:val="24"/>
                <w:szCs w:val="24"/>
                <w:u w:val="single"/>
              </w:rPr>
            </w:pPr>
            <w:r w:rsidRPr="00AD6BEC">
              <w:rPr>
                <w:sz w:val="24"/>
                <w:szCs w:val="24"/>
              </w:rPr>
              <w:t>Bioswales</w:t>
            </w:r>
          </w:p>
        </w:tc>
        <w:tc>
          <w:tcPr>
            <w:tcW w:w="2698" w:type="dxa"/>
            <w:vMerge w:val="restart"/>
            <w:vAlign w:val="center"/>
          </w:tcPr>
          <w:p w14:paraId="0DBEC6EA" w14:textId="77777777" w:rsidR="00AD6BEC" w:rsidRPr="00AD6BEC" w:rsidRDefault="00AD6BEC" w:rsidP="00AD6BEC">
            <w:pPr>
              <w:rPr>
                <w:sz w:val="24"/>
                <w:szCs w:val="24"/>
                <w:u w:val="single"/>
              </w:rPr>
            </w:pPr>
            <w:r w:rsidRPr="00AD6BEC">
              <w:rPr>
                <w:sz w:val="24"/>
                <w:szCs w:val="24"/>
              </w:rPr>
              <w:t>3-5 Year Intervals</w:t>
            </w:r>
          </w:p>
        </w:tc>
        <w:tc>
          <w:tcPr>
            <w:tcW w:w="4770" w:type="dxa"/>
            <w:vAlign w:val="center"/>
          </w:tcPr>
          <w:p w14:paraId="6AE1ABAA" w14:textId="77777777" w:rsidR="00AD6BEC" w:rsidRPr="00AD6BEC" w:rsidRDefault="00AD6BEC" w:rsidP="00AD6BEC">
            <w:pPr>
              <w:ind w:left="72"/>
              <w:rPr>
                <w:sz w:val="24"/>
                <w:szCs w:val="24"/>
              </w:rPr>
            </w:pPr>
            <w:r w:rsidRPr="00AD6BEC">
              <w:rPr>
                <w:sz w:val="24"/>
                <w:szCs w:val="24"/>
              </w:rPr>
              <w:t>Re-plant Native Plants</w:t>
            </w:r>
          </w:p>
        </w:tc>
      </w:tr>
      <w:tr w:rsidR="00AD6BEC" w:rsidRPr="00AD6BEC" w14:paraId="10E2336A" w14:textId="77777777" w:rsidTr="00AD6BEC">
        <w:trPr>
          <w:trHeight w:val="413"/>
        </w:trPr>
        <w:tc>
          <w:tcPr>
            <w:tcW w:w="2432" w:type="dxa"/>
            <w:vMerge/>
            <w:vAlign w:val="center"/>
          </w:tcPr>
          <w:p w14:paraId="454B9842" w14:textId="77777777" w:rsidR="00AD6BEC" w:rsidRPr="00AD6BEC" w:rsidRDefault="00AD6BEC" w:rsidP="00AD6BEC">
            <w:pPr>
              <w:rPr>
                <w:sz w:val="24"/>
                <w:szCs w:val="24"/>
                <w:u w:val="single"/>
              </w:rPr>
            </w:pPr>
          </w:p>
        </w:tc>
        <w:tc>
          <w:tcPr>
            <w:tcW w:w="2698" w:type="dxa"/>
            <w:vMerge/>
            <w:vAlign w:val="center"/>
          </w:tcPr>
          <w:p w14:paraId="001CF585" w14:textId="77777777" w:rsidR="00AD6BEC" w:rsidRPr="00AD6BEC" w:rsidRDefault="00AD6BEC" w:rsidP="00AD6BEC">
            <w:pPr>
              <w:rPr>
                <w:sz w:val="24"/>
                <w:szCs w:val="24"/>
                <w:u w:val="single"/>
              </w:rPr>
            </w:pPr>
          </w:p>
        </w:tc>
        <w:tc>
          <w:tcPr>
            <w:tcW w:w="4770" w:type="dxa"/>
            <w:vAlign w:val="center"/>
          </w:tcPr>
          <w:p w14:paraId="7203A51D" w14:textId="77777777" w:rsidR="00AD6BEC" w:rsidRPr="00AD6BEC" w:rsidRDefault="00AD6BEC" w:rsidP="00AD6BEC">
            <w:pPr>
              <w:ind w:left="72"/>
              <w:rPr>
                <w:sz w:val="24"/>
                <w:szCs w:val="24"/>
              </w:rPr>
            </w:pPr>
            <w:r w:rsidRPr="00AD6BEC">
              <w:rPr>
                <w:sz w:val="24"/>
                <w:szCs w:val="24"/>
              </w:rPr>
              <w:t>Prescribed Burn (if possible)</w:t>
            </w:r>
          </w:p>
        </w:tc>
      </w:tr>
      <w:tr w:rsidR="00AD6BEC" w:rsidRPr="00AD6BEC" w14:paraId="082B502D" w14:textId="77777777" w:rsidTr="00AD6BEC">
        <w:trPr>
          <w:trHeight w:val="377"/>
        </w:trPr>
        <w:tc>
          <w:tcPr>
            <w:tcW w:w="2432" w:type="dxa"/>
            <w:vMerge/>
            <w:vAlign w:val="center"/>
          </w:tcPr>
          <w:p w14:paraId="50DB1E55" w14:textId="77777777" w:rsidR="00AD6BEC" w:rsidRPr="00AD6BEC" w:rsidRDefault="00AD6BEC" w:rsidP="00AD6BEC">
            <w:pPr>
              <w:rPr>
                <w:sz w:val="24"/>
                <w:szCs w:val="24"/>
                <w:u w:val="single"/>
              </w:rPr>
            </w:pPr>
          </w:p>
        </w:tc>
        <w:tc>
          <w:tcPr>
            <w:tcW w:w="2698" w:type="dxa"/>
            <w:vMerge w:val="restart"/>
            <w:vAlign w:val="center"/>
          </w:tcPr>
          <w:p w14:paraId="01277EE5" w14:textId="77777777" w:rsidR="00AD6BEC" w:rsidRPr="00AD6BEC" w:rsidRDefault="00AD6BEC" w:rsidP="00AD6BEC">
            <w:pPr>
              <w:rPr>
                <w:sz w:val="24"/>
                <w:szCs w:val="24"/>
                <w:u w:val="single"/>
              </w:rPr>
            </w:pPr>
            <w:r w:rsidRPr="00AD6BEC">
              <w:rPr>
                <w:sz w:val="24"/>
                <w:szCs w:val="24"/>
              </w:rPr>
              <w:t>Annually</w:t>
            </w:r>
          </w:p>
        </w:tc>
        <w:tc>
          <w:tcPr>
            <w:tcW w:w="4770" w:type="dxa"/>
            <w:vAlign w:val="center"/>
          </w:tcPr>
          <w:p w14:paraId="633BCCC3" w14:textId="77777777" w:rsidR="00AD6BEC" w:rsidRPr="00AD6BEC" w:rsidRDefault="00AD6BEC" w:rsidP="00AD6BEC">
            <w:pPr>
              <w:ind w:left="72"/>
              <w:rPr>
                <w:sz w:val="24"/>
                <w:szCs w:val="24"/>
              </w:rPr>
            </w:pPr>
            <w:r w:rsidRPr="00AD6BEC">
              <w:rPr>
                <w:sz w:val="24"/>
                <w:szCs w:val="24"/>
              </w:rPr>
              <w:t>Mowing – To remove dead vegetation at the beginning of the growing season</w:t>
            </w:r>
          </w:p>
        </w:tc>
      </w:tr>
      <w:tr w:rsidR="00AD6BEC" w:rsidRPr="00AD6BEC" w14:paraId="3391752F" w14:textId="77777777" w:rsidTr="00AD6BEC">
        <w:trPr>
          <w:trHeight w:val="629"/>
        </w:trPr>
        <w:tc>
          <w:tcPr>
            <w:tcW w:w="2432" w:type="dxa"/>
            <w:vMerge/>
            <w:vAlign w:val="center"/>
          </w:tcPr>
          <w:p w14:paraId="00AF8C8B" w14:textId="77777777" w:rsidR="00AD6BEC" w:rsidRPr="00AD6BEC" w:rsidRDefault="00AD6BEC" w:rsidP="00AD6BEC">
            <w:pPr>
              <w:rPr>
                <w:sz w:val="24"/>
                <w:szCs w:val="24"/>
                <w:u w:val="single"/>
              </w:rPr>
            </w:pPr>
          </w:p>
        </w:tc>
        <w:tc>
          <w:tcPr>
            <w:tcW w:w="2698" w:type="dxa"/>
            <w:vMerge/>
            <w:vAlign w:val="center"/>
          </w:tcPr>
          <w:p w14:paraId="69AF5AD4" w14:textId="77777777" w:rsidR="00AD6BEC" w:rsidRPr="00AD6BEC" w:rsidRDefault="00AD6BEC" w:rsidP="00AD6BEC">
            <w:pPr>
              <w:rPr>
                <w:sz w:val="24"/>
                <w:szCs w:val="24"/>
                <w:u w:val="single"/>
              </w:rPr>
            </w:pPr>
          </w:p>
        </w:tc>
        <w:tc>
          <w:tcPr>
            <w:tcW w:w="4770" w:type="dxa"/>
            <w:vAlign w:val="center"/>
          </w:tcPr>
          <w:p w14:paraId="073C68E9" w14:textId="77777777" w:rsidR="00AD6BEC" w:rsidRPr="00AD6BEC" w:rsidRDefault="00AD6BEC" w:rsidP="00AD6BEC">
            <w:pPr>
              <w:ind w:left="72"/>
              <w:rPr>
                <w:sz w:val="24"/>
                <w:szCs w:val="24"/>
              </w:rPr>
            </w:pPr>
            <w:r w:rsidRPr="00AD6BEC">
              <w:rPr>
                <w:sz w:val="24"/>
                <w:szCs w:val="24"/>
              </w:rPr>
              <w:t>Remove Siltation, Herbicide Application by State-Licensed Applicator</w:t>
            </w:r>
          </w:p>
        </w:tc>
      </w:tr>
      <w:tr w:rsidR="00AD6BEC" w:rsidRPr="00AD6BEC" w14:paraId="29CDFFEB" w14:textId="77777777" w:rsidTr="00AD6BEC">
        <w:trPr>
          <w:trHeight w:val="432"/>
        </w:trPr>
        <w:tc>
          <w:tcPr>
            <w:tcW w:w="2432" w:type="dxa"/>
            <w:vAlign w:val="center"/>
          </w:tcPr>
          <w:p w14:paraId="6E494AF0" w14:textId="77777777" w:rsidR="00AD6BEC" w:rsidRPr="00AD6BEC" w:rsidRDefault="00AD6BEC" w:rsidP="00AD6BEC">
            <w:pPr>
              <w:rPr>
                <w:sz w:val="24"/>
                <w:szCs w:val="24"/>
                <w:u w:val="single"/>
              </w:rPr>
            </w:pPr>
            <w:r w:rsidRPr="00AD6BEC">
              <w:rPr>
                <w:sz w:val="24"/>
                <w:szCs w:val="24"/>
              </w:rPr>
              <w:t>Stone</w:t>
            </w:r>
            <w:r w:rsidRPr="00AD6BEC">
              <w:rPr>
                <w:sz w:val="24"/>
                <w:szCs w:val="24"/>
              </w:rPr>
              <w:tab/>
            </w:r>
          </w:p>
        </w:tc>
        <w:tc>
          <w:tcPr>
            <w:tcW w:w="2698" w:type="dxa"/>
            <w:vAlign w:val="center"/>
          </w:tcPr>
          <w:p w14:paraId="0CCCC23E" w14:textId="77777777" w:rsidR="00AD6BEC" w:rsidRPr="00AD6BEC" w:rsidRDefault="00AD6BEC" w:rsidP="00AD6BEC">
            <w:pPr>
              <w:rPr>
                <w:sz w:val="24"/>
                <w:szCs w:val="24"/>
              </w:rPr>
            </w:pPr>
            <w:r w:rsidRPr="00AD6BEC">
              <w:rPr>
                <w:sz w:val="24"/>
                <w:szCs w:val="24"/>
              </w:rPr>
              <w:t>Annually</w:t>
            </w:r>
          </w:p>
        </w:tc>
        <w:tc>
          <w:tcPr>
            <w:tcW w:w="4770" w:type="dxa"/>
            <w:vAlign w:val="center"/>
          </w:tcPr>
          <w:p w14:paraId="26446B1D" w14:textId="77777777" w:rsidR="00AD6BEC" w:rsidRPr="00AD6BEC" w:rsidRDefault="00AD6BEC" w:rsidP="00AD6BEC">
            <w:pPr>
              <w:ind w:left="72"/>
              <w:rPr>
                <w:sz w:val="24"/>
                <w:szCs w:val="24"/>
              </w:rPr>
            </w:pPr>
            <w:r w:rsidRPr="00AD6BEC">
              <w:rPr>
                <w:sz w:val="24"/>
                <w:szCs w:val="24"/>
              </w:rPr>
              <w:t>Re-stabilize/Replace</w:t>
            </w:r>
          </w:p>
        </w:tc>
      </w:tr>
      <w:tr w:rsidR="00AD6BEC" w:rsidRPr="00AD6BEC" w14:paraId="7E2A1918" w14:textId="77777777" w:rsidTr="00AD6BEC">
        <w:trPr>
          <w:trHeight w:val="432"/>
        </w:trPr>
        <w:tc>
          <w:tcPr>
            <w:tcW w:w="2432" w:type="dxa"/>
            <w:vAlign w:val="center"/>
          </w:tcPr>
          <w:p w14:paraId="5EDF9FAE" w14:textId="77777777" w:rsidR="00AD6BEC" w:rsidRPr="00AD6BEC" w:rsidRDefault="00AD6BEC" w:rsidP="00AD6BEC">
            <w:pPr>
              <w:rPr>
                <w:sz w:val="24"/>
                <w:szCs w:val="24"/>
                <w:u w:val="single"/>
              </w:rPr>
            </w:pPr>
            <w:r w:rsidRPr="00AD6BEC">
              <w:rPr>
                <w:sz w:val="24"/>
                <w:szCs w:val="24"/>
              </w:rPr>
              <w:t>Manholes</w:t>
            </w:r>
          </w:p>
        </w:tc>
        <w:tc>
          <w:tcPr>
            <w:tcW w:w="2698" w:type="dxa"/>
            <w:vAlign w:val="center"/>
          </w:tcPr>
          <w:p w14:paraId="43FDB0B9" w14:textId="77777777" w:rsidR="00AD6BEC" w:rsidRPr="00AD6BEC" w:rsidRDefault="00AD6BEC" w:rsidP="00AD6BEC">
            <w:pPr>
              <w:rPr>
                <w:sz w:val="24"/>
                <w:szCs w:val="24"/>
                <w:u w:val="single"/>
              </w:rPr>
            </w:pPr>
            <w:r w:rsidRPr="00AD6BEC">
              <w:rPr>
                <w:sz w:val="24"/>
                <w:szCs w:val="24"/>
              </w:rPr>
              <w:t>Annually</w:t>
            </w:r>
          </w:p>
        </w:tc>
        <w:tc>
          <w:tcPr>
            <w:tcW w:w="4770" w:type="dxa"/>
            <w:vAlign w:val="center"/>
          </w:tcPr>
          <w:p w14:paraId="7671933A" w14:textId="77777777" w:rsidR="00AD6BEC" w:rsidRPr="00AD6BEC" w:rsidRDefault="00AD6BEC" w:rsidP="00AD6BEC">
            <w:pPr>
              <w:ind w:left="72"/>
              <w:rPr>
                <w:sz w:val="24"/>
                <w:szCs w:val="24"/>
              </w:rPr>
            </w:pPr>
            <w:r w:rsidRPr="00AD6BEC">
              <w:rPr>
                <w:sz w:val="24"/>
                <w:szCs w:val="24"/>
              </w:rPr>
              <w:t>Repair/Replace</w:t>
            </w:r>
          </w:p>
        </w:tc>
      </w:tr>
    </w:tbl>
    <w:p w14:paraId="3011A5D5" w14:textId="77777777" w:rsidR="00AD6BEC" w:rsidRPr="00AD6BEC" w:rsidRDefault="00AD6BEC" w:rsidP="00AD6BEC">
      <w:pPr>
        <w:rPr>
          <w:rFonts w:ascii="Times New Roman" w:eastAsia="Times New Roman" w:hAnsi="Times New Roman" w:cs="Times New Roman"/>
          <w:sz w:val="24"/>
          <w:szCs w:val="24"/>
        </w:rPr>
      </w:pPr>
    </w:p>
    <w:p w14:paraId="30139673"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7A7F8AD9"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09FE9534"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06AEB4CD"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775AC5D4"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70646068"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55D36280"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2976B7EC"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4A7A9008"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5AF45EB1"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6BE199B2"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48D222FF"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409568AE" w14:textId="77777777" w:rsidR="00AD6BEC" w:rsidRPr="00AD6BEC" w:rsidRDefault="00AD6BEC" w:rsidP="00AD6BEC">
      <w:pPr>
        <w:spacing w:after="120"/>
        <w:ind w:right="-144"/>
        <w:rPr>
          <w:rFonts w:ascii="Times New Roman" w:eastAsia="Times New Roman" w:hAnsi="Times New Roman" w:cs="Times New Roman"/>
          <w:sz w:val="24"/>
          <w:szCs w:val="24"/>
          <w:u w:val="single"/>
        </w:rPr>
      </w:pPr>
    </w:p>
    <w:p w14:paraId="3EDD9F19" w14:textId="77777777" w:rsidR="00AD6BEC" w:rsidRPr="00AD6BEC" w:rsidRDefault="00AD6BEC" w:rsidP="00AD6BEC">
      <w:pPr>
        <w:rPr>
          <w:rFonts w:ascii="Times New Roman" w:eastAsia="Times New Roman" w:hAnsi="Times New Roman" w:cs="Times New Roman"/>
          <w:b/>
          <w:sz w:val="28"/>
          <w:szCs w:val="24"/>
        </w:rPr>
      </w:pPr>
      <w:r w:rsidRPr="00AD6BEC">
        <w:rPr>
          <w:rFonts w:ascii="Times New Roman" w:eastAsia="Times New Roman" w:hAnsi="Times New Roman" w:cs="Times New Roman"/>
          <w:b/>
          <w:sz w:val="28"/>
          <w:szCs w:val="24"/>
        </w:rPr>
        <w:br w:type="page"/>
      </w:r>
    </w:p>
    <w:p w14:paraId="572D4B49" w14:textId="77777777" w:rsidR="00AD6BEC" w:rsidRPr="00111ADD" w:rsidRDefault="00AD6BEC" w:rsidP="00111ADD">
      <w:pPr>
        <w:spacing w:after="120"/>
        <w:rPr>
          <w:rFonts w:ascii="Times New Roman" w:hAnsi="Times New Roman" w:cs="Times New Roman"/>
          <w:b/>
          <w:sz w:val="24"/>
          <w:szCs w:val="24"/>
        </w:rPr>
      </w:pPr>
      <w:r w:rsidRPr="00111ADD">
        <w:rPr>
          <w:rFonts w:ascii="Times New Roman" w:hAnsi="Times New Roman" w:cs="Times New Roman"/>
          <w:b/>
          <w:sz w:val="24"/>
          <w:szCs w:val="24"/>
        </w:rPr>
        <w:t>ON-GOING OPERATIONS &amp; MAINTENANCE ACTIVITIES</w:t>
      </w:r>
    </w:p>
    <w:p w14:paraId="7FAE1B1D" w14:textId="77777777" w:rsidR="00DC2766" w:rsidRPr="00111ADD" w:rsidRDefault="00DC2766" w:rsidP="00111ADD">
      <w:pPr>
        <w:spacing w:after="120"/>
        <w:rPr>
          <w:rFonts w:ascii="Times New Roman" w:eastAsia="Times New Roman" w:hAnsi="Times New Roman" w:cs="Times New Roman"/>
          <w:u w:val="single"/>
        </w:rPr>
      </w:pPr>
    </w:p>
    <w:p w14:paraId="55532171" w14:textId="77777777" w:rsidR="00AD6BEC" w:rsidRPr="00111ADD" w:rsidRDefault="00AD6BEC" w:rsidP="00111ADD">
      <w:pPr>
        <w:spacing w:after="120"/>
        <w:rPr>
          <w:rFonts w:ascii="Times New Roman" w:eastAsia="Times New Roman" w:hAnsi="Times New Roman" w:cs="Times New Roman"/>
          <w:b/>
        </w:rPr>
      </w:pPr>
      <w:r w:rsidRPr="00111ADD">
        <w:rPr>
          <w:rFonts w:ascii="Times New Roman" w:eastAsia="Times New Roman" w:hAnsi="Times New Roman" w:cs="Times New Roman"/>
          <w:b/>
        </w:rPr>
        <w:t>VEGETATION:</w:t>
      </w:r>
    </w:p>
    <w:p w14:paraId="7136DA45"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Prepare adequate seed bed with relatively smooth topsoil, free from stones, clods, sticks, and other debris.</w:t>
      </w:r>
    </w:p>
    <w:p w14:paraId="60606A52"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Follow germination requirements and establishment practices according to each separate native plant species to be planted, whether by seed, or live planted, or by rootstock.  Generally rootstock and live plants shall be planted between the date of the last frost and mid-June. Seeding can be performed in the spring between March 1</w:t>
      </w:r>
      <w:r w:rsidRPr="00111ADD">
        <w:rPr>
          <w:rFonts w:ascii="Times New Roman" w:eastAsia="Times New Roman" w:hAnsi="Times New Roman" w:cs="Times New Roman"/>
          <w:vertAlign w:val="superscript"/>
        </w:rPr>
        <w:t xml:space="preserve"> </w:t>
      </w:r>
      <w:r w:rsidRPr="00111ADD">
        <w:rPr>
          <w:rFonts w:ascii="Times New Roman" w:eastAsia="Times New Roman" w:hAnsi="Times New Roman" w:cs="Times New Roman"/>
        </w:rPr>
        <w:t>and May, and after November 15 in the fall, for dormant seeding. Seeding in July and August requires adequate irrigation. If initial seeding is followed by a dry period, irrigation may be required until the plants are fully established, and can withstand a drought. Irrigate in a manner that does not erode the soil.</w:t>
      </w:r>
    </w:p>
    <w:p w14:paraId="6DDBC34C"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Most native species do not require any traditional fertilization to become established, and fertilization is discouraged, as it promotes the growth of undesirable weeds.</w:t>
      </w:r>
    </w:p>
    <w:p w14:paraId="22E02FF3"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Any landscaping company contracted to maintain BMPs will have training in identifying native and invasive species and also training in this O&amp;M plan, prior to commencing work.  As with the CLC grounds department staff, any contracted landscaping company would receive training from CLC horticulture faculty and/or Sustainability Manager.</w:t>
      </w:r>
    </w:p>
    <w:p w14:paraId="0D9C4224"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If any invasive species are found, they may be controlled with selective herbicide application, to prevent from overtaking the desired planted material, apply herbicide in accordance to BMP’s, consistent with the label indications, and in a manner which does not impact other nearby plants. A licensed applicator must be used for herbicide applications.</w:t>
      </w:r>
    </w:p>
    <w:p w14:paraId="3EA20FC8"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Prescribed burning over time will promote the desired native species and reduce many of the non-fire adaptive species. Prescribed burning requires an Open Burning Permit from the Illinois EPA as well as permission from the local fire department, and other contingencies.</w:t>
      </w:r>
    </w:p>
    <w:p w14:paraId="6A44480A" w14:textId="77777777" w:rsidR="00111ADD"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Mowing may be used to control some invasive species, in order to reduce weed competition in the early stages. Native vegetation establishment areas should be mowed during March and/or August once or twice per year with a mower h</w:t>
      </w:r>
      <w:r w:rsidR="00111ADD">
        <w:rPr>
          <w:rFonts w:ascii="Times New Roman" w:eastAsia="Times New Roman" w:hAnsi="Times New Roman" w:cs="Times New Roman"/>
        </w:rPr>
        <w:t>eight of 6 inches to 12 inches.</w:t>
      </w:r>
    </w:p>
    <w:p w14:paraId="588CA669" w14:textId="77777777" w:rsidR="00AD6BEC" w:rsidRPr="00111ADD" w:rsidRDefault="00AD6BEC" w:rsidP="00111ADD">
      <w:pPr>
        <w:spacing w:after="120"/>
        <w:rPr>
          <w:rFonts w:ascii="Times New Roman" w:hAnsi="Times New Roman" w:cs="Times New Roman"/>
          <w:b/>
        </w:rPr>
      </w:pPr>
      <w:r w:rsidRPr="00111ADD">
        <w:rPr>
          <w:rFonts w:ascii="Times New Roman" w:hAnsi="Times New Roman" w:cs="Times New Roman"/>
          <w:b/>
        </w:rPr>
        <w:t>STORMWATER INFRASTRUCTURE ELEMENTS:</w:t>
      </w:r>
    </w:p>
    <w:p w14:paraId="26D8F0E0"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Monitor and maintain a protective measure, such as a cell or compartment of plastic or nylon mesh, as a technique to prevent depredation of vegetation due to wildlife eating the plant material.</w:t>
      </w:r>
    </w:p>
    <w:p w14:paraId="6B9D75F9" w14:textId="77777777" w:rsidR="00111ADD"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Consider cover crop (reduces invasive species during establishment), mulch, or an erosion blanket to hold and stabilize the soil, until the described perman</w:t>
      </w:r>
      <w:r w:rsidR="00111ADD">
        <w:rPr>
          <w:rFonts w:ascii="Times New Roman" w:eastAsia="Times New Roman" w:hAnsi="Times New Roman" w:cs="Times New Roman"/>
        </w:rPr>
        <w:t xml:space="preserve">ent vegetation is established. </w:t>
      </w:r>
    </w:p>
    <w:p w14:paraId="12C3BEEE" w14:textId="77777777" w:rsidR="00AD6BEC" w:rsidRPr="00111ADD" w:rsidRDefault="00AD6BEC" w:rsidP="00111ADD">
      <w:pPr>
        <w:spacing w:after="120"/>
        <w:rPr>
          <w:rFonts w:ascii="Times New Roman" w:hAnsi="Times New Roman" w:cs="Times New Roman"/>
          <w:b/>
        </w:rPr>
      </w:pPr>
      <w:r w:rsidRPr="00111ADD">
        <w:rPr>
          <w:rFonts w:ascii="Times New Roman" w:hAnsi="Times New Roman" w:cs="Times New Roman"/>
          <w:b/>
        </w:rPr>
        <w:t>WINTER MAINTENANCE:</w:t>
      </w:r>
    </w:p>
    <w:p w14:paraId="7A807278" w14:textId="77777777" w:rsidR="00AD6BEC" w:rsidRP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 xml:space="preserve">CLC ground department staff will avoid storing plowed snow in the swales whenever possible, rather, snow will be piled on the periphery of parking lots away from bioswales.  See Figure 2 for location of preferred snow removal stockpile areas.  </w:t>
      </w:r>
    </w:p>
    <w:p w14:paraId="2CB466C6" w14:textId="77777777" w:rsidR="00111ADD" w:rsidRDefault="00AD6BEC" w:rsidP="00111ADD">
      <w:pPr>
        <w:spacing w:after="120"/>
        <w:rPr>
          <w:rFonts w:ascii="Times New Roman" w:eastAsia="Times New Roman" w:hAnsi="Times New Roman" w:cs="Times New Roman"/>
        </w:rPr>
      </w:pPr>
      <w:r w:rsidRPr="00111ADD">
        <w:rPr>
          <w:rFonts w:ascii="Times New Roman" w:eastAsia="Times New Roman" w:hAnsi="Times New Roman" w:cs="Times New Roman"/>
        </w:rPr>
        <w:t>CLC grounds department staff apply salt as needed to melt ice and avoid safety hazards.  A policy is being developed that will specify how salt will be applied to parking lots and sidewalks only as much as necessary, in order to</w:t>
      </w:r>
      <w:r w:rsidR="00111ADD">
        <w:rPr>
          <w:rFonts w:ascii="Times New Roman" w:eastAsia="Times New Roman" w:hAnsi="Times New Roman" w:cs="Times New Roman"/>
        </w:rPr>
        <w:t xml:space="preserve"> avoid excessive application.  </w:t>
      </w:r>
    </w:p>
    <w:p w14:paraId="1FD7731A" w14:textId="77777777" w:rsidR="00AD6BEC" w:rsidRPr="00111ADD" w:rsidRDefault="00AD6BEC" w:rsidP="00111ADD">
      <w:pPr>
        <w:spacing w:after="120"/>
        <w:rPr>
          <w:rFonts w:ascii="Times New Roman" w:eastAsia="Times New Roman" w:hAnsi="Times New Roman" w:cs="Times New Roman"/>
          <w:b/>
        </w:rPr>
      </w:pPr>
      <w:r w:rsidRPr="00111ADD">
        <w:rPr>
          <w:rFonts w:ascii="Times New Roman" w:eastAsia="Times New Roman" w:hAnsi="Times New Roman" w:cs="Times New Roman"/>
          <w:b/>
        </w:rPr>
        <w:t>DOCUMENTATION:</w:t>
      </w:r>
    </w:p>
    <w:p w14:paraId="276776A0" w14:textId="77777777" w:rsidR="00AD6BEC" w:rsidRPr="00DC2766" w:rsidRDefault="00AD6BEC" w:rsidP="00111ADD">
      <w:pPr>
        <w:spacing w:after="120"/>
        <w:rPr>
          <w:rFonts w:eastAsia="Times New Roman"/>
        </w:rPr>
      </w:pPr>
      <w:r w:rsidRPr="00111ADD">
        <w:rPr>
          <w:rFonts w:ascii="Times New Roman" w:eastAsia="Times New Roman" w:hAnsi="Times New Roman" w:cs="Times New Roman"/>
        </w:rPr>
        <w:t>Take representative photographs.  Establish permanent photograph locations so photographs can be reviewed over time.</w:t>
      </w:r>
      <w:r w:rsidRPr="00DC2766">
        <w:rPr>
          <w:rFonts w:eastAsia="Times New Roman"/>
        </w:rPr>
        <w:br w:type="page"/>
      </w:r>
    </w:p>
    <w:p w14:paraId="473EAB38" w14:textId="77777777" w:rsidR="00AD6BEC" w:rsidRPr="00111ADD" w:rsidRDefault="00AD6BEC" w:rsidP="00111ADD">
      <w:pPr>
        <w:rPr>
          <w:rFonts w:ascii="Times New Roman" w:hAnsi="Times New Roman" w:cs="Times New Roman"/>
          <w:b/>
          <w:sz w:val="24"/>
          <w:szCs w:val="24"/>
        </w:rPr>
      </w:pPr>
      <w:r w:rsidRPr="00111ADD">
        <w:rPr>
          <w:rFonts w:ascii="Times New Roman" w:hAnsi="Times New Roman" w:cs="Times New Roman"/>
          <w:b/>
          <w:sz w:val="24"/>
          <w:szCs w:val="24"/>
        </w:rPr>
        <w:t xml:space="preserve">APPENDIX </w:t>
      </w:r>
      <w:r w:rsidR="00DC2766" w:rsidRPr="00111ADD">
        <w:rPr>
          <w:rFonts w:ascii="Times New Roman" w:hAnsi="Times New Roman" w:cs="Times New Roman"/>
          <w:b/>
          <w:sz w:val="24"/>
          <w:szCs w:val="24"/>
        </w:rPr>
        <w:t>G-1</w:t>
      </w:r>
      <w:r w:rsidRPr="00111ADD">
        <w:rPr>
          <w:rFonts w:ascii="Times New Roman" w:hAnsi="Times New Roman" w:cs="Times New Roman"/>
          <w:b/>
          <w:sz w:val="24"/>
          <w:szCs w:val="24"/>
        </w:rPr>
        <w:t>:  BIOSWALE PLANT LIST</w:t>
      </w:r>
    </w:p>
    <w:p w14:paraId="4A3B6E0B" w14:textId="77777777" w:rsidR="00AD6BEC" w:rsidRPr="00AD6BEC" w:rsidRDefault="00AD6BEC" w:rsidP="00111ADD">
      <w:pPr>
        <w:rPr>
          <w:rFonts w:eastAsia="Times New Roman"/>
        </w:rPr>
      </w:pPr>
    </w:p>
    <w:tbl>
      <w:tblPr>
        <w:tblStyle w:val="TableGrid1"/>
        <w:tblW w:w="9576" w:type="dxa"/>
        <w:tblInd w:w="360" w:type="dxa"/>
        <w:tblBorders>
          <w:left w:val="none" w:sz="0" w:space="0" w:color="auto"/>
          <w:right w:val="none" w:sz="0" w:space="0" w:color="auto"/>
          <w:insideV w:val="none" w:sz="0" w:space="0" w:color="auto"/>
        </w:tblBorders>
        <w:tblLook w:val="04A0" w:firstRow="1" w:lastRow="0" w:firstColumn="1" w:lastColumn="0" w:noHBand="0" w:noVBand="1"/>
      </w:tblPr>
      <w:tblGrid>
        <w:gridCol w:w="4788"/>
        <w:gridCol w:w="4788"/>
      </w:tblGrid>
      <w:tr w:rsidR="00AD6BEC" w:rsidRPr="00AD6BEC" w14:paraId="11F24325" w14:textId="77777777" w:rsidTr="00AD6BEC">
        <w:tc>
          <w:tcPr>
            <w:tcW w:w="4788" w:type="dxa"/>
          </w:tcPr>
          <w:p w14:paraId="64F968A5" w14:textId="77777777" w:rsidR="00AD6BEC" w:rsidRPr="00AD6BEC" w:rsidRDefault="00AD6BEC" w:rsidP="00111ADD">
            <w:r w:rsidRPr="00AD6BEC">
              <w:t>PLANTS: (Plugs/Containers)</w:t>
            </w:r>
          </w:p>
        </w:tc>
        <w:tc>
          <w:tcPr>
            <w:tcW w:w="4788" w:type="dxa"/>
          </w:tcPr>
          <w:p w14:paraId="4F307B2D" w14:textId="77777777" w:rsidR="00AD6BEC" w:rsidRPr="00AD6BEC" w:rsidRDefault="00AD6BEC" w:rsidP="00111ADD">
            <w:r w:rsidRPr="00AD6BEC">
              <w:t>COMMON NAME:</w:t>
            </w:r>
          </w:p>
        </w:tc>
      </w:tr>
      <w:tr w:rsidR="00AD6BEC" w:rsidRPr="00AD6BEC" w14:paraId="31FD3497" w14:textId="77777777" w:rsidTr="00AD6BEC">
        <w:tc>
          <w:tcPr>
            <w:tcW w:w="4788" w:type="dxa"/>
          </w:tcPr>
          <w:p w14:paraId="16069519" w14:textId="77777777" w:rsidR="00AD6BEC" w:rsidRPr="00C67278" w:rsidRDefault="00AD6BEC" w:rsidP="00111ADD">
            <w:pPr>
              <w:rPr>
                <w:i/>
              </w:rPr>
            </w:pPr>
            <w:r w:rsidRPr="00C67278">
              <w:rPr>
                <w:i/>
              </w:rPr>
              <w:t>Asclepias incarnata</w:t>
            </w:r>
            <w:r w:rsidRPr="00C67278">
              <w:rPr>
                <w:i/>
              </w:rPr>
              <w:tab/>
            </w:r>
          </w:p>
        </w:tc>
        <w:tc>
          <w:tcPr>
            <w:tcW w:w="4788" w:type="dxa"/>
          </w:tcPr>
          <w:p w14:paraId="15928B78" w14:textId="77777777" w:rsidR="00AD6BEC" w:rsidRPr="00AD6BEC" w:rsidRDefault="00AD6BEC" w:rsidP="00111ADD">
            <w:r w:rsidRPr="00AD6BEC">
              <w:t>Red Milkweed</w:t>
            </w:r>
          </w:p>
        </w:tc>
      </w:tr>
      <w:tr w:rsidR="00AD6BEC" w:rsidRPr="00AD6BEC" w14:paraId="0BE27399" w14:textId="77777777" w:rsidTr="00AD6BEC">
        <w:tc>
          <w:tcPr>
            <w:tcW w:w="4788" w:type="dxa"/>
          </w:tcPr>
          <w:p w14:paraId="59D74EF5" w14:textId="77777777" w:rsidR="00AD6BEC" w:rsidRPr="00C67278" w:rsidRDefault="00AD6BEC" w:rsidP="00111ADD">
            <w:pPr>
              <w:rPr>
                <w:i/>
              </w:rPr>
            </w:pPr>
            <w:r w:rsidRPr="00C67278">
              <w:rPr>
                <w:i/>
              </w:rPr>
              <w:t>Carex stipata</w:t>
            </w:r>
          </w:p>
        </w:tc>
        <w:tc>
          <w:tcPr>
            <w:tcW w:w="4788" w:type="dxa"/>
          </w:tcPr>
          <w:p w14:paraId="33FCFF7F" w14:textId="77777777" w:rsidR="00AD6BEC" w:rsidRPr="00AD6BEC" w:rsidRDefault="00AD6BEC" w:rsidP="00111ADD">
            <w:r w:rsidRPr="00AD6BEC">
              <w:t>Awl Fruited Sedge</w:t>
            </w:r>
          </w:p>
        </w:tc>
      </w:tr>
      <w:tr w:rsidR="00AD6BEC" w:rsidRPr="00AD6BEC" w14:paraId="5E627571" w14:textId="77777777" w:rsidTr="00AD6BEC">
        <w:tc>
          <w:tcPr>
            <w:tcW w:w="4788" w:type="dxa"/>
          </w:tcPr>
          <w:p w14:paraId="09795A80" w14:textId="77777777" w:rsidR="00AD6BEC" w:rsidRPr="00C67278" w:rsidRDefault="00AD6BEC" w:rsidP="00111ADD">
            <w:pPr>
              <w:rPr>
                <w:i/>
              </w:rPr>
            </w:pPr>
            <w:r w:rsidRPr="00C67278">
              <w:rPr>
                <w:i/>
              </w:rPr>
              <w:t>Elymus virginicus</w:t>
            </w:r>
          </w:p>
        </w:tc>
        <w:tc>
          <w:tcPr>
            <w:tcW w:w="4788" w:type="dxa"/>
          </w:tcPr>
          <w:p w14:paraId="0F919088" w14:textId="77777777" w:rsidR="00AD6BEC" w:rsidRPr="00AD6BEC" w:rsidRDefault="00AD6BEC" w:rsidP="00111ADD">
            <w:r w:rsidRPr="00AD6BEC">
              <w:t>Virginia Wild Rye</w:t>
            </w:r>
          </w:p>
        </w:tc>
      </w:tr>
      <w:tr w:rsidR="00AD6BEC" w:rsidRPr="00AD6BEC" w14:paraId="241100D4" w14:textId="77777777" w:rsidTr="00AD6BEC">
        <w:tc>
          <w:tcPr>
            <w:tcW w:w="4788" w:type="dxa"/>
          </w:tcPr>
          <w:p w14:paraId="02404732" w14:textId="77777777" w:rsidR="00AD6BEC" w:rsidRPr="00C67278" w:rsidRDefault="00AD6BEC" w:rsidP="00111ADD">
            <w:pPr>
              <w:rPr>
                <w:i/>
              </w:rPr>
            </w:pPr>
            <w:r w:rsidRPr="00C67278">
              <w:rPr>
                <w:i/>
              </w:rPr>
              <w:t>Heliopsis helianthoides</w:t>
            </w:r>
          </w:p>
        </w:tc>
        <w:tc>
          <w:tcPr>
            <w:tcW w:w="4788" w:type="dxa"/>
          </w:tcPr>
          <w:p w14:paraId="76F80627" w14:textId="77777777" w:rsidR="00AD6BEC" w:rsidRPr="00AD6BEC" w:rsidRDefault="00AD6BEC" w:rsidP="00111ADD">
            <w:r w:rsidRPr="00AD6BEC">
              <w:t>Ox Eye Sunflower</w:t>
            </w:r>
          </w:p>
        </w:tc>
      </w:tr>
      <w:tr w:rsidR="00AD6BEC" w:rsidRPr="00AD6BEC" w14:paraId="562B60E2" w14:textId="77777777" w:rsidTr="00AD6BEC">
        <w:tc>
          <w:tcPr>
            <w:tcW w:w="4788" w:type="dxa"/>
          </w:tcPr>
          <w:p w14:paraId="3B599CC2" w14:textId="77777777" w:rsidR="00AD6BEC" w:rsidRPr="00C67278" w:rsidRDefault="00AD6BEC" w:rsidP="00111ADD">
            <w:pPr>
              <w:rPr>
                <w:i/>
              </w:rPr>
            </w:pPr>
            <w:r w:rsidRPr="00C67278">
              <w:rPr>
                <w:i/>
              </w:rPr>
              <w:t>Iris versicolor</w:t>
            </w:r>
          </w:p>
        </w:tc>
        <w:tc>
          <w:tcPr>
            <w:tcW w:w="4788" w:type="dxa"/>
          </w:tcPr>
          <w:p w14:paraId="77DF8CD9" w14:textId="77777777" w:rsidR="00AD6BEC" w:rsidRPr="00AD6BEC" w:rsidRDefault="00AD6BEC" w:rsidP="00111ADD">
            <w:r w:rsidRPr="00AD6BEC">
              <w:t>Blue Flag Iris</w:t>
            </w:r>
          </w:p>
        </w:tc>
      </w:tr>
      <w:tr w:rsidR="00AD6BEC" w:rsidRPr="00AD6BEC" w14:paraId="36EDF243" w14:textId="77777777" w:rsidTr="00AD6BEC">
        <w:tc>
          <w:tcPr>
            <w:tcW w:w="4788" w:type="dxa"/>
          </w:tcPr>
          <w:p w14:paraId="5930A846" w14:textId="77777777" w:rsidR="00AD6BEC" w:rsidRPr="00C67278" w:rsidRDefault="00AD6BEC" w:rsidP="00111ADD">
            <w:pPr>
              <w:rPr>
                <w:i/>
              </w:rPr>
            </w:pPr>
            <w:r w:rsidRPr="00C67278">
              <w:rPr>
                <w:i/>
              </w:rPr>
              <w:t>Liatris spicata</w:t>
            </w:r>
          </w:p>
        </w:tc>
        <w:tc>
          <w:tcPr>
            <w:tcW w:w="4788" w:type="dxa"/>
          </w:tcPr>
          <w:p w14:paraId="3AB46E08" w14:textId="77777777" w:rsidR="00AD6BEC" w:rsidRPr="00AD6BEC" w:rsidRDefault="00AD6BEC" w:rsidP="00111ADD">
            <w:r w:rsidRPr="00AD6BEC">
              <w:t>Dense Blazing Star</w:t>
            </w:r>
          </w:p>
        </w:tc>
      </w:tr>
      <w:tr w:rsidR="00AD6BEC" w:rsidRPr="00AD6BEC" w14:paraId="3CD094B9" w14:textId="77777777" w:rsidTr="00AD6BEC">
        <w:tc>
          <w:tcPr>
            <w:tcW w:w="4788" w:type="dxa"/>
          </w:tcPr>
          <w:p w14:paraId="6173C782" w14:textId="77777777" w:rsidR="00AD6BEC" w:rsidRPr="00C67278" w:rsidRDefault="00AD6BEC" w:rsidP="00111ADD">
            <w:pPr>
              <w:rPr>
                <w:i/>
              </w:rPr>
            </w:pPr>
            <w:r w:rsidRPr="00C67278">
              <w:rPr>
                <w:i/>
              </w:rPr>
              <w:t>Monarda fistulosa</w:t>
            </w:r>
          </w:p>
        </w:tc>
        <w:tc>
          <w:tcPr>
            <w:tcW w:w="4788" w:type="dxa"/>
          </w:tcPr>
          <w:p w14:paraId="31B9B7E5" w14:textId="77777777" w:rsidR="00AD6BEC" w:rsidRPr="00AD6BEC" w:rsidRDefault="00AD6BEC" w:rsidP="00111ADD">
            <w:r w:rsidRPr="00AD6BEC">
              <w:t>Wild Bergamot</w:t>
            </w:r>
          </w:p>
        </w:tc>
      </w:tr>
      <w:tr w:rsidR="00AD6BEC" w:rsidRPr="00AD6BEC" w14:paraId="46B25AEB" w14:textId="77777777" w:rsidTr="00AD6BEC">
        <w:tc>
          <w:tcPr>
            <w:tcW w:w="4788" w:type="dxa"/>
          </w:tcPr>
          <w:p w14:paraId="28E65074" w14:textId="77777777" w:rsidR="00AD6BEC" w:rsidRPr="00C67278" w:rsidRDefault="00AD6BEC" w:rsidP="00111ADD">
            <w:pPr>
              <w:rPr>
                <w:i/>
              </w:rPr>
            </w:pPr>
            <w:r w:rsidRPr="00C67278">
              <w:rPr>
                <w:i/>
              </w:rPr>
              <w:t>Rudbeckia subtomentosa</w:t>
            </w:r>
          </w:p>
        </w:tc>
        <w:tc>
          <w:tcPr>
            <w:tcW w:w="4788" w:type="dxa"/>
          </w:tcPr>
          <w:p w14:paraId="26A9446A" w14:textId="77777777" w:rsidR="00AD6BEC" w:rsidRPr="00AD6BEC" w:rsidRDefault="00AD6BEC" w:rsidP="00111ADD">
            <w:r w:rsidRPr="00AD6BEC">
              <w:t>Sweet Black-Eyed Susan</w:t>
            </w:r>
          </w:p>
        </w:tc>
      </w:tr>
      <w:tr w:rsidR="00AD6BEC" w:rsidRPr="00AD6BEC" w14:paraId="35885B59" w14:textId="77777777" w:rsidTr="00AD6BEC">
        <w:tc>
          <w:tcPr>
            <w:tcW w:w="4788" w:type="dxa"/>
          </w:tcPr>
          <w:p w14:paraId="4356BCFE" w14:textId="77777777" w:rsidR="00AD6BEC" w:rsidRPr="00C67278" w:rsidRDefault="00AD6BEC" w:rsidP="00111ADD">
            <w:pPr>
              <w:rPr>
                <w:i/>
              </w:rPr>
            </w:pPr>
            <w:r w:rsidRPr="00C67278">
              <w:rPr>
                <w:i/>
              </w:rPr>
              <w:t>Schizachrium scoparium</w:t>
            </w:r>
          </w:p>
        </w:tc>
        <w:tc>
          <w:tcPr>
            <w:tcW w:w="4788" w:type="dxa"/>
          </w:tcPr>
          <w:p w14:paraId="719D2B05" w14:textId="77777777" w:rsidR="00AD6BEC" w:rsidRPr="00AD6BEC" w:rsidRDefault="00AD6BEC" w:rsidP="00111ADD">
            <w:r w:rsidRPr="00AD6BEC">
              <w:t>Little Bluestem</w:t>
            </w:r>
          </w:p>
        </w:tc>
      </w:tr>
      <w:tr w:rsidR="00AD6BEC" w:rsidRPr="00AD6BEC" w14:paraId="3423788B" w14:textId="77777777" w:rsidTr="00AD6BEC">
        <w:tc>
          <w:tcPr>
            <w:tcW w:w="4788" w:type="dxa"/>
          </w:tcPr>
          <w:p w14:paraId="4B253AFA" w14:textId="77777777" w:rsidR="00AD6BEC" w:rsidRPr="00C67278" w:rsidRDefault="00AD6BEC" w:rsidP="00111ADD">
            <w:pPr>
              <w:rPr>
                <w:i/>
              </w:rPr>
            </w:pPr>
            <w:r w:rsidRPr="00C67278">
              <w:rPr>
                <w:i/>
              </w:rPr>
              <w:t>Solidago ohioensis</w:t>
            </w:r>
          </w:p>
        </w:tc>
        <w:tc>
          <w:tcPr>
            <w:tcW w:w="4788" w:type="dxa"/>
          </w:tcPr>
          <w:p w14:paraId="6E5453E5" w14:textId="77777777" w:rsidR="00AD6BEC" w:rsidRPr="00AD6BEC" w:rsidRDefault="00AD6BEC" w:rsidP="00111ADD">
            <w:r w:rsidRPr="00AD6BEC">
              <w:t>Ohio Goldenrod</w:t>
            </w:r>
          </w:p>
        </w:tc>
      </w:tr>
      <w:tr w:rsidR="00AD6BEC" w:rsidRPr="00AD6BEC" w14:paraId="7D0B87DE" w14:textId="77777777" w:rsidTr="00AD6BEC">
        <w:tc>
          <w:tcPr>
            <w:tcW w:w="4788" w:type="dxa"/>
          </w:tcPr>
          <w:p w14:paraId="4FD44C2E" w14:textId="77777777" w:rsidR="00AD6BEC" w:rsidRPr="00C67278" w:rsidRDefault="00AD6BEC" w:rsidP="00111ADD">
            <w:pPr>
              <w:rPr>
                <w:i/>
              </w:rPr>
            </w:pPr>
            <w:r w:rsidRPr="00C67278">
              <w:rPr>
                <w:i/>
              </w:rPr>
              <w:t>Spirea alba (shrub)</w:t>
            </w:r>
          </w:p>
        </w:tc>
        <w:tc>
          <w:tcPr>
            <w:tcW w:w="4788" w:type="dxa"/>
          </w:tcPr>
          <w:p w14:paraId="1E7B58D4" w14:textId="77777777" w:rsidR="00AD6BEC" w:rsidRPr="00AD6BEC" w:rsidRDefault="00AD6BEC" w:rsidP="00111ADD">
            <w:r w:rsidRPr="00AD6BEC">
              <w:t>Meadow Sweet</w:t>
            </w:r>
          </w:p>
        </w:tc>
      </w:tr>
      <w:tr w:rsidR="00DC2766" w:rsidRPr="00AD6BEC" w14:paraId="5C2A5D10" w14:textId="77777777" w:rsidTr="00AD6BEC">
        <w:tc>
          <w:tcPr>
            <w:tcW w:w="4788" w:type="dxa"/>
          </w:tcPr>
          <w:p w14:paraId="3E683B19" w14:textId="77777777" w:rsidR="00DC2766" w:rsidRPr="00C67278" w:rsidRDefault="00DC2766" w:rsidP="00111ADD">
            <w:pPr>
              <w:rPr>
                <w:i/>
              </w:rPr>
            </w:pPr>
            <w:r w:rsidRPr="00C67278">
              <w:rPr>
                <w:i/>
              </w:rPr>
              <w:t>Sporobolus heterolepis</w:t>
            </w:r>
          </w:p>
        </w:tc>
        <w:tc>
          <w:tcPr>
            <w:tcW w:w="4788" w:type="dxa"/>
          </w:tcPr>
          <w:p w14:paraId="3FAFF3D7" w14:textId="77777777" w:rsidR="00DC2766" w:rsidRPr="00AD6BEC" w:rsidRDefault="00DC2766" w:rsidP="00111ADD">
            <w:r>
              <w:t>Prairie Dropseed</w:t>
            </w:r>
          </w:p>
        </w:tc>
      </w:tr>
      <w:tr w:rsidR="00AD6BEC" w:rsidRPr="00AD6BEC" w14:paraId="1559437B" w14:textId="77777777" w:rsidTr="00AD6BEC">
        <w:tc>
          <w:tcPr>
            <w:tcW w:w="4788" w:type="dxa"/>
          </w:tcPr>
          <w:p w14:paraId="60412679" w14:textId="77777777" w:rsidR="00AD6BEC" w:rsidRPr="00AD6BEC" w:rsidRDefault="00AD6BEC" w:rsidP="00111ADD">
            <w:r w:rsidRPr="00AD6BEC">
              <w:t>FORBS:  (Seed)</w:t>
            </w:r>
          </w:p>
        </w:tc>
        <w:tc>
          <w:tcPr>
            <w:tcW w:w="4788" w:type="dxa"/>
          </w:tcPr>
          <w:p w14:paraId="3E6DCCDE" w14:textId="77777777" w:rsidR="00AD6BEC" w:rsidRPr="00AD6BEC" w:rsidRDefault="00AD6BEC" w:rsidP="00111ADD">
            <w:r w:rsidRPr="00AD6BEC">
              <w:t>COMMON NAME:</w:t>
            </w:r>
          </w:p>
        </w:tc>
      </w:tr>
      <w:tr w:rsidR="00AD6BEC" w:rsidRPr="00AD6BEC" w14:paraId="1369A060" w14:textId="77777777" w:rsidTr="00AD6BEC">
        <w:tc>
          <w:tcPr>
            <w:tcW w:w="4788" w:type="dxa"/>
          </w:tcPr>
          <w:p w14:paraId="1C7E8F91" w14:textId="77777777" w:rsidR="00AD6BEC" w:rsidRPr="00C67278" w:rsidRDefault="00AD6BEC" w:rsidP="00111ADD">
            <w:pPr>
              <w:rPr>
                <w:i/>
              </w:rPr>
            </w:pPr>
            <w:r w:rsidRPr="00C67278">
              <w:rPr>
                <w:i/>
              </w:rPr>
              <w:t>Allium cernuum</w:t>
            </w:r>
          </w:p>
        </w:tc>
        <w:tc>
          <w:tcPr>
            <w:tcW w:w="4788" w:type="dxa"/>
          </w:tcPr>
          <w:p w14:paraId="3E5664E6" w14:textId="77777777" w:rsidR="00AD6BEC" w:rsidRPr="00AD6BEC" w:rsidRDefault="00AD6BEC" w:rsidP="00111ADD">
            <w:r w:rsidRPr="00AD6BEC">
              <w:t>Nodding Wild Onion</w:t>
            </w:r>
          </w:p>
        </w:tc>
      </w:tr>
      <w:tr w:rsidR="00AD6BEC" w:rsidRPr="00AD6BEC" w14:paraId="71BA60FC" w14:textId="77777777" w:rsidTr="00AD6BEC">
        <w:tc>
          <w:tcPr>
            <w:tcW w:w="4788" w:type="dxa"/>
          </w:tcPr>
          <w:p w14:paraId="563A4E07" w14:textId="77777777" w:rsidR="00AD6BEC" w:rsidRPr="00C67278" w:rsidRDefault="00AD6BEC" w:rsidP="00111ADD">
            <w:pPr>
              <w:rPr>
                <w:i/>
              </w:rPr>
            </w:pPr>
            <w:r w:rsidRPr="00C67278">
              <w:rPr>
                <w:i/>
              </w:rPr>
              <w:t>Asclepias incarnata</w:t>
            </w:r>
            <w:r w:rsidRPr="00C67278">
              <w:rPr>
                <w:i/>
              </w:rPr>
              <w:tab/>
            </w:r>
          </w:p>
        </w:tc>
        <w:tc>
          <w:tcPr>
            <w:tcW w:w="4788" w:type="dxa"/>
          </w:tcPr>
          <w:p w14:paraId="15D04381" w14:textId="77777777" w:rsidR="00AD6BEC" w:rsidRPr="00AD6BEC" w:rsidRDefault="00AD6BEC" w:rsidP="00111ADD">
            <w:r w:rsidRPr="00AD6BEC">
              <w:t>Red Milkweed</w:t>
            </w:r>
          </w:p>
        </w:tc>
      </w:tr>
      <w:tr w:rsidR="00AD6BEC" w:rsidRPr="00AD6BEC" w14:paraId="1A90F4C3" w14:textId="77777777" w:rsidTr="00AD6BEC">
        <w:tc>
          <w:tcPr>
            <w:tcW w:w="4788" w:type="dxa"/>
          </w:tcPr>
          <w:p w14:paraId="16279B6F" w14:textId="77777777" w:rsidR="00AD6BEC" w:rsidRPr="00C67278" w:rsidRDefault="00AD6BEC" w:rsidP="00111ADD">
            <w:pPr>
              <w:rPr>
                <w:i/>
              </w:rPr>
            </w:pPr>
            <w:r w:rsidRPr="00C67278">
              <w:rPr>
                <w:i/>
              </w:rPr>
              <w:t>Cacalia atriplicifolia</w:t>
            </w:r>
          </w:p>
        </w:tc>
        <w:tc>
          <w:tcPr>
            <w:tcW w:w="4788" w:type="dxa"/>
          </w:tcPr>
          <w:p w14:paraId="0882BCC8" w14:textId="77777777" w:rsidR="00AD6BEC" w:rsidRPr="00AD6BEC" w:rsidRDefault="00AD6BEC" w:rsidP="00111ADD">
            <w:r w:rsidRPr="00AD6BEC">
              <w:t>Pale Indian Plantain</w:t>
            </w:r>
          </w:p>
        </w:tc>
      </w:tr>
      <w:tr w:rsidR="00AD6BEC" w:rsidRPr="00AD6BEC" w14:paraId="24788B24" w14:textId="77777777" w:rsidTr="00AD6BEC">
        <w:tc>
          <w:tcPr>
            <w:tcW w:w="4788" w:type="dxa"/>
          </w:tcPr>
          <w:p w14:paraId="460AA7D8" w14:textId="77777777" w:rsidR="00AD6BEC" w:rsidRPr="00C67278" w:rsidRDefault="00AD6BEC" w:rsidP="00111ADD">
            <w:pPr>
              <w:rPr>
                <w:i/>
              </w:rPr>
            </w:pPr>
            <w:r w:rsidRPr="00C67278">
              <w:rPr>
                <w:i/>
              </w:rPr>
              <w:t>Echinacea purpurea</w:t>
            </w:r>
          </w:p>
        </w:tc>
        <w:tc>
          <w:tcPr>
            <w:tcW w:w="4788" w:type="dxa"/>
          </w:tcPr>
          <w:p w14:paraId="21D5DC7E" w14:textId="77777777" w:rsidR="00AD6BEC" w:rsidRPr="00AD6BEC" w:rsidRDefault="00AD6BEC" w:rsidP="00111ADD">
            <w:r w:rsidRPr="00AD6BEC">
              <w:t>Purple Coneflower</w:t>
            </w:r>
          </w:p>
        </w:tc>
      </w:tr>
      <w:tr w:rsidR="00AD6BEC" w:rsidRPr="00AD6BEC" w14:paraId="6C9B1C9D" w14:textId="77777777" w:rsidTr="00AD6BEC">
        <w:tc>
          <w:tcPr>
            <w:tcW w:w="4788" w:type="dxa"/>
          </w:tcPr>
          <w:p w14:paraId="3F7EB4DA" w14:textId="77777777" w:rsidR="00AD6BEC" w:rsidRPr="00C67278" w:rsidRDefault="00AD6BEC" w:rsidP="00111ADD">
            <w:pPr>
              <w:rPr>
                <w:i/>
              </w:rPr>
            </w:pPr>
            <w:r w:rsidRPr="00C67278">
              <w:rPr>
                <w:i/>
              </w:rPr>
              <w:t>Eupatorium maculatum</w:t>
            </w:r>
          </w:p>
        </w:tc>
        <w:tc>
          <w:tcPr>
            <w:tcW w:w="4788" w:type="dxa"/>
          </w:tcPr>
          <w:p w14:paraId="7AECE1B0" w14:textId="77777777" w:rsidR="00AD6BEC" w:rsidRPr="00AD6BEC" w:rsidRDefault="00AD6BEC" w:rsidP="00111ADD">
            <w:r w:rsidRPr="00AD6BEC">
              <w:t>Joe Pye Weed</w:t>
            </w:r>
          </w:p>
        </w:tc>
      </w:tr>
      <w:tr w:rsidR="00AD6BEC" w:rsidRPr="00AD6BEC" w14:paraId="41919BC1" w14:textId="77777777" w:rsidTr="00AD6BEC">
        <w:tc>
          <w:tcPr>
            <w:tcW w:w="4788" w:type="dxa"/>
          </w:tcPr>
          <w:p w14:paraId="15A5A0A8" w14:textId="77777777" w:rsidR="00AD6BEC" w:rsidRPr="00C67278" w:rsidRDefault="00AD6BEC" w:rsidP="00111ADD">
            <w:pPr>
              <w:rPr>
                <w:i/>
              </w:rPr>
            </w:pPr>
            <w:r w:rsidRPr="00C67278">
              <w:rPr>
                <w:i/>
              </w:rPr>
              <w:t>Eupatorium perfoliatum</w:t>
            </w:r>
          </w:p>
        </w:tc>
        <w:tc>
          <w:tcPr>
            <w:tcW w:w="4788" w:type="dxa"/>
          </w:tcPr>
          <w:p w14:paraId="0E111CFC" w14:textId="77777777" w:rsidR="00AD6BEC" w:rsidRPr="00AD6BEC" w:rsidRDefault="00AD6BEC" w:rsidP="00111ADD">
            <w:r w:rsidRPr="00AD6BEC">
              <w:t>Boneset</w:t>
            </w:r>
          </w:p>
        </w:tc>
      </w:tr>
      <w:tr w:rsidR="00AD6BEC" w:rsidRPr="00AD6BEC" w14:paraId="4B69B70C" w14:textId="77777777" w:rsidTr="00AD6BEC">
        <w:tc>
          <w:tcPr>
            <w:tcW w:w="4788" w:type="dxa"/>
          </w:tcPr>
          <w:p w14:paraId="0A111B66" w14:textId="77777777" w:rsidR="00AD6BEC" w:rsidRPr="00C67278" w:rsidRDefault="00AD6BEC" w:rsidP="00111ADD">
            <w:pPr>
              <w:rPr>
                <w:i/>
              </w:rPr>
            </w:pPr>
            <w:r w:rsidRPr="00C67278">
              <w:rPr>
                <w:i/>
              </w:rPr>
              <w:t>Helenium autumnale</w:t>
            </w:r>
          </w:p>
        </w:tc>
        <w:tc>
          <w:tcPr>
            <w:tcW w:w="4788" w:type="dxa"/>
          </w:tcPr>
          <w:p w14:paraId="4D54DB31" w14:textId="77777777" w:rsidR="00AD6BEC" w:rsidRPr="00AD6BEC" w:rsidRDefault="00AD6BEC" w:rsidP="00111ADD">
            <w:r w:rsidRPr="00AD6BEC">
              <w:t>Dogtooth Daisy</w:t>
            </w:r>
          </w:p>
        </w:tc>
      </w:tr>
      <w:tr w:rsidR="00AD6BEC" w:rsidRPr="00AD6BEC" w14:paraId="3EC204D9" w14:textId="77777777" w:rsidTr="00AD6BEC">
        <w:tc>
          <w:tcPr>
            <w:tcW w:w="4788" w:type="dxa"/>
          </w:tcPr>
          <w:p w14:paraId="31A035CE" w14:textId="77777777" w:rsidR="00AD6BEC" w:rsidRPr="00C67278" w:rsidRDefault="00AD6BEC" w:rsidP="00111ADD">
            <w:pPr>
              <w:rPr>
                <w:i/>
              </w:rPr>
            </w:pPr>
            <w:r w:rsidRPr="00C67278">
              <w:rPr>
                <w:i/>
              </w:rPr>
              <w:t>Heliopsis helianthoides</w:t>
            </w:r>
          </w:p>
        </w:tc>
        <w:tc>
          <w:tcPr>
            <w:tcW w:w="4788" w:type="dxa"/>
          </w:tcPr>
          <w:p w14:paraId="6A3CEFA2" w14:textId="77777777" w:rsidR="00AD6BEC" w:rsidRPr="00AD6BEC" w:rsidRDefault="00AD6BEC" w:rsidP="00111ADD">
            <w:r w:rsidRPr="00AD6BEC">
              <w:t>Ox Eye Sunflower</w:t>
            </w:r>
          </w:p>
        </w:tc>
      </w:tr>
      <w:tr w:rsidR="00AD6BEC" w:rsidRPr="00AD6BEC" w14:paraId="3080047E" w14:textId="77777777" w:rsidTr="00AD6BEC">
        <w:tc>
          <w:tcPr>
            <w:tcW w:w="4788" w:type="dxa"/>
          </w:tcPr>
          <w:p w14:paraId="3440E15C" w14:textId="77777777" w:rsidR="00AD6BEC" w:rsidRPr="00C67278" w:rsidRDefault="00AD6BEC" w:rsidP="00111ADD">
            <w:pPr>
              <w:rPr>
                <w:i/>
              </w:rPr>
            </w:pPr>
            <w:r w:rsidRPr="00C67278">
              <w:rPr>
                <w:i/>
              </w:rPr>
              <w:t>Iris versicolor</w:t>
            </w:r>
          </w:p>
        </w:tc>
        <w:tc>
          <w:tcPr>
            <w:tcW w:w="4788" w:type="dxa"/>
          </w:tcPr>
          <w:p w14:paraId="381248CF" w14:textId="77777777" w:rsidR="00AD6BEC" w:rsidRPr="00AD6BEC" w:rsidRDefault="00AD6BEC" w:rsidP="00111ADD">
            <w:r w:rsidRPr="00AD6BEC">
              <w:t>Blue Flag Iris</w:t>
            </w:r>
          </w:p>
        </w:tc>
      </w:tr>
      <w:tr w:rsidR="00AD6BEC" w:rsidRPr="00AD6BEC" w14:paraId="234887E7" w14:textId="77777777" w:rsidTr="00AD6BEC">
        <w:tc>
          <w:tcPr>
            <w:tcW w:w="4788" w:type="dxa"/>
          </w:tcPr>
          <w:p w14:paraId="3A3920B4" w14:textId="77777777" w:rsidR="00AD6BEC" w:rsidRPr="00C67278" w:rsidRDefault="00AD6BEC" w:rsidP="00111ADD">
            <w:pPr>
              <w:rPr>
                <w:i/>
              </w:rPr>
            </w:pPr>
            <w:r w:rsidRPr="00C67278">
              <w:rPr>
                <w:i/>
              </w:rPr>
              <w:t>Liatris pycnostachya</w:t>
            </w:r>
          </w:p>
        </w:tc>
        <w:tc>
          <w:tcPr>
            <w:tcW w:w="4788" w:type="dxa"/>
          </w:tcPr>
          <w:p w14:paraId="3CA86572" w14:textId="77777777" w:rsidR="00AD6BEC" w:rsidRPr="00AD6BEC" w:rsidRDefault="00AD6BEC" w:rsidP="00111ADD">
            <w:r w:rsidRPr="00AD6BEC">
              <w:t>Prairie Blazing Star</w:t>
            </w:r>
          </w:p>
        </w:tc>
      </w:tr>
      <w:tr w:rsidR="00AD6BEC" w:rsidRPr="00AD6BEC" w14:paraId="357C52F9" w14:textId="77777777" w:rsidTr="00AD6BEC">
        <w:tc>
          <w:tcPr>
            <w:tcW w:w="4788" w:type="dxa"/>
          </w:tcPr>
          <w:p w14:paraId="30927951" w14:textId="77777777" w:rsidR="00AD6BEC" w:rsidRPr="00C67278" w:rsidRDefault="00AD6BEC" w:rsidP="00111ADD">
            <w:pPr>
              <w:rPr>
                <w:i/>
              </w:rPr>
            </w:pPr>
            <w:r w:rsidRPr="00C67278">
              <w:rPr>
                <w:i/>
              </w:rPr>
              <w:t>Liatris spicata</w:t>
            </w:r>
          </w:p>
        </w:tc>
        <w:tc>
          <w:tcPr>
            <w:tcW w:w="4788" w:type="dxa"/>
          </w:tcPr>
          <w:p w14:paraId="7E44EE71" w14:textId="77777777" w:rsidR="00AD6BEC" w:rsidRPr="00AD6BEC" w:rsidRDefault="00AD6BEC" w:rsidP="00111ADD">
            <w:r w:rsidRPr="00AD6BEC">
              <w:t>Dense Blazing Star</w:t>
            </w:r>
          </w:p>
        </w:tc>
      </w:tr>
      <w:tr w:rsidR="00AD6BEC" w:rsidRPr="00AD6BEC" w14:paraId="5AD2F66F" w14:textId="77777777" w:rsidTr="00AD6BEC">
        <w:tc>
          <w:tcPr>
            <w:tcW w:w="4788" w:type="dxa"/>
          </w:tcPr>
          <w:p w14:paraId="7D87DFEA" w14:textId="77777777" w:rsidR="00AD6BEC" w:rsidRPr="00C67278" w:rsidRDefault="00AD6BEC" w:rsidP="00111ADD">
            <w:pPr>
              <w:rPr>
                <w:i/>
              </w:rPr>
            </w:pPr>
            <w:r w:rsidRPr="00C67278">
              <w:rPr>
                <w:i/>
              </w:rPr>
              <w:t>Monarda fistulosa</w:t>
            </w:r>
          </w:p>
        </w:tc>
        <w:tc>
          <w:tcPr>
            <w:tcW w:w="4788" w:type="dxa"/>
          </w:tcPr>
          <w:p w14:paraId="60A5FC75" w14:textId="77777777" w:rsidR="00AD6BEC" w:rsidRPr="00AD6BEC" w:rsidRDefault="00AD6BEC" w:rsidP="00111ADD">
            <w:r w:rsidRPr="00AD6BEC">
              <w:t>Wild Bergamot</w:t>
            </w:r>
          </w:p>
        </w:tc>
      </w:tr>
      <w:tr w:rsidR="00AD6BEC" w:rsidRPr="00AD6BEC" w14:paraId="5D3A7937" w14:textId="77777777" w:rsidTr="00AD6BEC">
        <w:tc>
          <w:tcPr>
            <w:tcW w:w="4788" w:type="dxa"/>
          </w:tcPr>
          <w:p w14:paraId="6A44E9AC" w14:textId="77777777" w:rsidR="00AD6BEC" w:rsidRPr="00C67278" w:rsidRDefault="00AD6BEC" w:rsidP="00111ADD">
            <w:pPr>
              <w:rPr>
                <w:i/>
              </w:rPr>
            </w:pPr>
            <w:r w:rsidRPr="00C67278">
              <w:rPr>
                <w:i/>
              </w:rPr>
              <w:t>Ratibida pinnata</w:t>
            </w:r>
          </w:p>
        </w:tc>
        <w:tc>
          <w:tcPr>
            <w:tcW w:w="4788" w:type="dxa"/>
          </w:tcPr>
          <w:p w14:paraId="70C55428" w14:textId="77777777" w:rsidR="00AD6BEC" w:rsidRPr="00AD6BEC" w:rsidRDefault="00AD6BEC" w:rsidP="00111ADD">
            <w:r w:rsidRPr="00AD6BEC">
              <w:t>Yellow Coneflower</w:t>
            </w:r>
          </w:p>
        </w:tc>
      </w:tr>
      <w:tr w:rsidR="00AD6BEC" w:rsidRPr="00AD6BEC" w14:paraId="4C8CDF85" w14:textId="77777777" w:rsidTr="00AD6BEC">
        <w:tc>
          <w:tcPr>
            <w:tcW w:w="4788" w:type="dxa"/>
          </w:tcPr>
          <w:p w14:paraId="27492865" w14:textId="77777777" w:rsidR="00AD6BEC" w:rsidRPr="00C67278" w:rsidRDefault="00AD6BEC" w:rsidP="00111ADD">
            <w:pPr>
              <w:rPr>
                <w:i/>
              </w:rPr>
            </w:pPr>
            <w:r w:rsidRPr="00C67278">
              <w:rPr>
                <w:i/>
              </w:rPr>
              <w:t>Rudbeckia hirta</w:t>
            </w:r>
          </w:p>
        </w:tc>
        <w:tc>
          <w:tcPr>
            <w:tcW w:w="4788" w:type="dxa"/>
          </w:tcPr>
          <w:p w14:paraId="3C9F765F" w14:textId="77777777" w:rsidR="00AD6BEC" w:rsidRPr="00AD6BEC" w:rsidRDefault="00AD6BEC" w:rsidP="00111ADD">
            <w:r w:rsidRPr="00AD6BEC">
              <w:t>Black-Eyed Susan</w:t>
            </w:r>
          </w:p>
        </w:tc>
      </w:tr>
      <w:tr w:rsidR="00AD6BEC" w:rsidRPr="00AD6BEC" w14:paraId="7D2338FC" w14:textId="77777777" w:rsidTr="00AD6BEC">
        <w:tc>
          <w:tcPr>
            <w:tcW w:w="4788" w:type="dxa"/>
          </w:tcPr>
          <w:p w14:paraId="5367D652" w14:textId="77777777" w:rsidR="00AD6BEC" w:rsidRPr="00C67278" w:rsidRDefault="00AD6BEC" w:rsidP="00111ADD">
            <w:pPr>
              <w:rPr>
                <w:i/>
              </w:rPr>
            </w:pPr>
            <w:r w:rsidRPr="00C67278">
              <w:rPr>
                <w:i/>
              </w:rPr>
              <w:t>Rudbeckia subtomentosa</w:t>
            </w:r>
          </w:p>
        </w:tc>
        <w:tc>
          <w:tcPr>
            <w:tcW w:w="4788" w:type="dxa"/>
          </w:tcPr>
          <w:p w14:paraId="5195DBEF" w14:textId="77777777" w:rsidR="00AD6BEC" w:rsidRPr="00AD6BEC" w:rsidRDefault="00AD6BEC" w:rsidP="00111ADD">
            <w:r w:rsidRPr="00AD6BEC">
              <w:t>Sweet Black-Eyed Susan</w:t>
            </w:r>
          </w:p>
        </w:tc>
      </w:tr>
      <w:tr w:rsidR="00AD6BEC" w:rsidRPr="00AD6BEC" w14:paraId="2E5C39F8" w14:textId="77777777" w:rsidTr="00AD6BEC">
        <w:tc>
          <w:tcPr>
            <w:tcW w:w="4788" w:type="dxa"/>
          </w:tcPr>
          <w:p w14:paraId="4B4E2198" w14:textId="77777777" w:rsidR="00AD6BEC" w:rsidRPr="00C67278" w:rsidRDefault="00AD6BEC" w:rsidP="00111ADD">
            <w:pPr>
              <w:rPr>
                <w:i/>
              </w:rPr>
            </w:pPr>
            <w:r w:rsidRPr="00C67278">
              <w:rPr>
                <w:i/>
              </w:rPr>
              <w:t>Solidago ohioensis</w:t>
            </w:r>
          </w:p>
        </w:tc>
        <w:tc>
          <w:tcPr>
            <w:tcW w:w="4788" w:type="dxa"/>
          </w:tcPr>
          <w:p w14:paraId="0F6B9C6A" w14:textId="77777777" w:rsidR="00AD6BEC" w:rsidRPr="00AD6BEC" w:rsidRDefault="00AD6BEC" w:rsidP="00111ADD">
            <w:r w:rsidRPr="00AD6BEC">
              <w:t>Ohio Goldenrod</w:t>
            </w:r>
          </w:p>
        </w:tc>
      </w:tr>
      <w:tr w:rsidR="00AD6BEC" w:rsidRPr="00AD6BEC" w14:paraId="2355DFD4" w14:textId="77777777" w:rsidTr="00AD6BEC">
        <w:tc>
          <w:tcPr>
            <w:tcW w:w="4788" w:type="dxa"/>
          </w:tcPr>
          <w:p w14:paraId="2328A00F" w14:textId="77777777" w:rsidR="00AD6BEC" w:rsidRPr="00C67278" w:rsidRDefault="00AD6BEC" w:rsidP="00111ADD">
            <w:pPr>
              <w:rPr>
                <w:i/>
              </w:rPr>
            </w:pPr>
            <w:r w:rsidRPr="00C67278">
              <w:rPr>
                <w:i/>
              </w:rPr>
              <w:t>Solidago rigida</w:t>
            </w:r>
          </w:p>
        </w:tc>
        <w:tc>
          <w:tcPr>
            <w:tcW w:w="4788" w:type="dxa"/>
          </w:tcPr>
          <w:p w14:paraId="6891256E" w14:textId="77777777" w:rsidR="00AD6BEC" w:rsidRPr="00AD6BEC" w:rsidRDefault="00AD6BEC" w:rsidP="00111ADD">
            <w:r w:rsidRPr="00AD6BEC">
              <w:t>Stiff Goldenrod</w:t>
            </w:r>
          </w:p>
        </w:tc>
      </w:tr>
      <w:tr w:rsidR="00AD6BEC" w:rsidRPr="00AD6BEC" w14:paraId="4EB1E954" w14:textId="77777777" w:rsidTr="00AD6BEC">
        <w:tc>
          <w:tcPr>
            <w:tcW w:w="4788" w:type="dxa"/>
          </w:tcPr>
          <w:p w14:paraId="30788CF3" w14:textId="77777777" w:rsidR="00AD6BEC" w:rsidRPr="00C67278" w:rsidRDefault="00AD6BEC" w:rsidP="00111ADD">
            <w:pPr>
              <w:rPr>
                <w:i/>
              </w:rPr>
            </w:pPr>
            <w:r w:rsidRPr="00C67278">
              <w:rPr>
                <w:i/>
              </w:rPr>
              <w:t>Symphyotrichum laeve</w:t>
            </w:r>
          </w:p>
        </w:tc>
        <w:tc>
          <w:tcPr>
            <w:tcW w:w="4788" w:type="dxa"/>
          </w:tcPr>
          <w:p w14:paraId="1BC42451" w14:textId="77777777" w:rsidR="00AD6BEC" w:rsidRPr="00AD6BEC" w:rsidRDefault="00AD6BEC" w:rsidP="00111ADD">
            <w:r w:rsidRPr="00AD6BEC">
              <w:t>Smooth Blue Aster</w:t>
            </w:r>
          </w:p>
        </w:tc>
      </w:tr>
      <w:tr w:rsidR="00AD6BEC" w:rsidRPr="00AD6BEC" w14:paraId="0A4DB5DB" w14:textId="77777777" w:rsidTr="00AD6BEC">
        <w:tc>
          <w:tcPr>
            <w:tcW w:w="4788" w:type="dxa"/>
          </w:tcPr>
          <w:p w14:paraId="1A51144F" w14:textId="77777777" w:rsidR="00AD6BEC" w:rsidRPr="00C67278" w:rsidRDefault="00AD6BEC" w:rsidP="00111ADD">
            <w:pPr>
              <w:rPr>
                <w:i/>
              </w:rPr>
            </w:pPr>
            <w:r w:rsidRPr="00C67278">
              <w:rPr>
                <w:i/>
              </w:rPr>
              <w:t>Veberna hastata</w:t>
            </w:r>
          </w:p>
        </w:tc>
        <w:tc>
          <w:tcPr>
            <w:tcW w:w="4788" w:type="dxa"/>
          </w:tcPr>
          <w:p w14:paraId="3384D78B" w14:textId="77777777" w:rsidR="00AD6BEC" w:rsidRPr="00AD6BEC" w:rsidRDefault="00AD6BEC" w:rsidP="00111ADD">
            <w:r w:rsidRPr="00AD6BEC">
              <w:t>Blue Vervain</w:t>
            </w:r>
          </w:p>
        </w:tc>
      </w:tr>
      <w:tr w:rsidR="00AD6BEC" w:rsidRPr="00AD6BEC" w14:paraId="6F5DE58F" w14:textId="77777777" w:rsidTr="00AD6BEC">
        <w:tc>
          <w:tcPr>
            <w:tcW w:w="4788" w:type="dxa"/>
          </w:tcPr>
          <w:p w14:paraId="62465B89" w14:textId="77777777" w:rsidR="00AD6BEC" w:rsidRPr="00C67278" w:rsidRDefault="00AD6BEC" w:rsidP="00111ADD">
            <w:pPr>
              <w:rPr>
                <w:i/>
              </w:rPr>
            </w:pPr>
            <w:r w:rsidRPr="00C67278">
              <w:rPr>
                <w:i/>
              </w:rPr>
              <w:t>Vernonia fasciculata</w:t>
            </w:r>
          </w:p>
        </w:tc>
        <w:tc>
          <w:tcPr>
            <w:tcW w:w="4788" w:type="dxa"/>
          </w:tcPr>
          <w:p w14:paraId="403293D3" w14:textId="77777777" w:rsidR="00AD6BEC" w:rsidRPr="00AD6BEC" w:rsidRDefault="00AD6BEC" w:rsidP="00111ADD">
            <w:r w:rsidRPr="00AD6BEC">
              <w:t>Ironweed</w:t>
            </w:r>
          </w:p>
        </w:tc>
      </w:tr>
      <w:tr w:rsidR="00AD6BEC" w:rsidRPr="00AD6BEC" w14:paraId="019F495D" w14:textId="77777777" w:rsidTr="00AD6BEC">
        <w:tc>
          <w:tcPr>
            <w:tcW w:w="4788" w:type="dxa"/>
          </w:tcPr>
          <w:p w14:paraId="003C8BF9" w14:textId="77777777" w:rsidR="00AD6BEC" w:rsidRPr="00C67278" w:rsidRDefault="00AD6BEC" w:rsidP="00111ADD">
            <w:pPr>
              <w:rPr>
                <w:i/>
              </w:rPr>
            </w:pPr>
            <w:r w:rsidRPr="00C67278">
              <w:rPr>
                <w:i/>
              </w:rPr>
              <w:t>Zizia aurea</w:t>
            </w:r>
          </w:p>
        </w:tc>
        <w:tc>
          <w:tcPr>
            <w:tcW w:w="4788" w:type="dxa"/>
          </w:tcPr>
          <w:p w14:paraId="2DD28E06" w14:textId="77777777" w:rsidR="00AD6BEC" w:rsidRPr="00AD6BEC" w:rsidRDefault="00AD6BEC" w:rsidP="00111ADD">
            <w:r w:rsidRPr="00AD6BEC">
              <w:t>Golden Alexander</w:t>
            </w:r>
          </w:p>
        </w:tc>
      </w:tr>
      <w:tr w:rsidR="00AD6BEC" w:rsidRPr="00AD6BEC" w14:paraId="030B55E8" w14:textId="77777777" w:rsidTr="00AD6BEC">
        <w:tc>
          <w:tcPr>
            <w:tcW w:w="4788" w:type="dxa"/>
          </w:tcPr>
          <w:p w14:paraId="56CE13BB" w14:textId="77777777" w:rsidR="00AD6BEC" w:rsidRPr="00AD6BEC" w:rsidRDefault="00AD6BEC" w:rsidP="00111ADD">
            <w:r w:rsidRPr="00AD6BEC">
              <w:t>LEGUMES: (Seed)</w:t>
            </w:r>
          </w:p>
        </w:tc>
        <w:tc>
          <w:tcPr>
            <w:tcW w:w="4788" w:type="dxa"/>
          </w:tcPr>
          <w:p w14:paraId="3AD7C773" w14:textId="77777777" w:rsidR="00AD6BEC" w:rsidRPr="00AD6BEC" w:rsidRDefault="00AD6BEC" w:rsidP="00111ADD">
            <w:r w:rsidRPr="00AD6BEC">
              <w:t>COMMON NAME:</w:t>
            </w:r>
          </w:p>
        </w:tc>
      </w:tr>
      <w:tr w:rsidR="00AD6BEC" w:rsidRPr="00AD6BEC" w14:paraId="7B7AD8B1" w14:textId="77777777" w:rsidTr="00AD6BEC">
        <w:tc>
          <w:tcPr>
            <w:tcW w:w="4788" w:type="dxa"/>
          </w:tcPr>
          <w:p w14:paraId="64EB5190" w14:textId="77777777" w:rsidR="00AD6BEC" w:rsidRPr="00C67278" w:rsidRDefault="00AD6BEC" w:rsidP="00111ADD">
            <w:pPr>
              <w:rPr>
                <w:i/>
              </w:rPr>
            </w:pPr>
            <w:r w:rsidRPr="00C67278">
              <w:rPr>
                <w:i/>
              </w:rPr>
              <w:t>Cassia hebecarpa</w:t>
            </w:r>
          </w:p>
        </w:tc>
        <w:tc>
          <w:tcPr>
            <w:tcW w:w="4788" w:type="dxa"/>
          </w:tcPr>
          <w:p w14:paraId="32A4E891" w14:textId="77777777" w:rsidR="00AD6BEC" w:rsidRPr="00AD6BEC" w:rsidRDefault="00AD6BEC" w:rsidP="00111ADD">
            <w:r w:rsidRPr="00AD6BEC">
              <w:t>Wild Senna</w:t>
            </w:r>
          </w:p>
        </w:tc>
      </w:tr>
      <w:tr w:rsidR="00AD6BEC" w:rsidRPr="00AD6BEC" w14:paraId="04758FB6" w14:textId="77777777" w:rsidTr="00AD6BEC">
        <w:tc>
          <w:tcPr>
            <w:tcW w:w="4788" w:type="dxa"/>
          </w:tcPr>
          <w:p w14:paraId="32D7EC39" w14:textId="77777777" w:rsidR="00AD6BEC" w:rsidRPr="00C67278" w:rsidRDefault="00AD6BEC" w:rsidP="00111ADD">
            <w:pPr>
              <w:rPr>
                <w:i/>
              </w:rPr>
            </w:pPr>
            <w:r w:rsidRPr="00C67278">
              <w:rPr>
                <w:i/>
              </w:rPr>
              <w:t>Desmodium canadense</w:t>
            </w:r>
          </w:p>
        </w:tc>
        <w:tc>
          <w:tcPr>
            <w:tcW w:w="4788" w:type="dxa"/>
          </w:tcPr>
          <w:p w14:paraId="208E0C2B" w14:textId="77777777" w:rsidR="00AD6BEC" w:rsidRPr="00AD6BEC" w:rsidRDefault="00AD6BEC" w:rsidP="00111ADD">
            <w:r w:rsidRPr="00AD6BEC">
              <w:t>Canada Tick Trefoil</w:t>
            </w:r>
          </w:p>
        </w:tc>
      </w:tr>
      <w:tr w:rsidR="00AD6BEC" w:rsidRPr="00AD6BEC" w14:paraId="501060A1" w14:textId="77777777" w:rsidTr="00AD6BEC">
        <w:tc>
          <w:tcPr>
            <w:tcW w:w="4788" w:type="dxa"/>
          </w:tcPr>
          <w:p w14:paraId="2D16F489" w14:textId="77777777" w:rsidR="00AD6BEC" w:rsidRPr="00AD6BEC" w:rsidRDefault="00AD6BEC" w:rsidP="00111ADD">
            <w:r w:rsidRPr="00AD6BEC">
              <w:t>GRASSES, SEDGES, RUSHES: (Seed)</w:t>
            </w:r>
          </w:p>
        </w:tc>
        <w:tc>
          <w:tcPr>
            <w:tcW w:w="4788" w:type="dxa"/>
          </w:tcPr>
          <w:p w14:paraId="64B0072E" w14:textId="77777777" w:rsidR="00AD6BEC" w:rsidRPr="00AD6BEC" w:rsidRDefault="00AD6BEC" w:rsidP="00111ADD">
            <w:r w:rsidRPr="00AD6BEC">
              <w:t>COMMON NAME:</w:t>
            </w:r>
          </w:p>
        </w:tc>
      </w:tr>
      <w:tr w:rsidR="00AD6BEC" w:rsidRPr="00AD6BEC" w14:paraId="52FC51CE" w14:textId="77777777" w:rsidTr="00AD6BEC">
        <w:tc>
          <w:tcPr>
            <w:tcW w:w="4788" w:type="dxa"/>
          </w:tcPr>
          <w:p w14:paraId="1F57D010" w14:textId="77777777" w:rsidR="00AD6BEC" w:rsidRPr="00AD6BEC" w:rsidRDefault="00AD6BEC" w:rsidP="00111ADD">
            <w:r w:rsidRPr="00AD6BEC">
              <w:t>Carex hystericina</w:t>
            </w:r>
          </w:p>
        </w:tc>
        <w:tc>
          <w:tcPr>
            <w:tcW w:w="4788" w:type="dxa"/>
          </w:tcPr>
          <w:p w14:paraId="06D5CBE9" w14:textId="77777777" w:rsidR="00AD6BEC" w:rsidRPr="00AD6BEC" w:rsidRDefault="00AD6BEC" w:rsidP="00111ADD">
            <w:r w:rsidRPr="00AD6BEC">
              <w:t>Porcupine Sedge</w:t>
            </w:r>
          </w:p>
        </w:tc>
      </w:tr>
      <w:tr w:rsidR="00AD6BEC" w:rsidRPr="00AD6BEC" w14:paraId="6064F696" w14:textId="77777777" w:rsidTr="00AD6BEC">
        <w:tc>
          <w:tcPr>
            <w:tcW w:w="4788" w:type="dxa"/>
          </w:tcPr>
          <w:p w14:paraId="34DB3376" w14:textId="77777777" w:rsidR="00AD6BEC" w:rsidRPr="00AD6BEC" w:rsidRDefault="00AD6BEC" w:rsidP="00111ADD">
            <w:r w:rsidRPr="00AD6BEC">
              <w:t>Carex scoparia</w:t>
            </w:r>
          </w:p>
        </w:tc>
        <w:tc>
          <w:tcPr>
            <w:tcW w:w="4788" w:type="dxa"/>
          </w:tcPr>
          <w:p w14:paraId="585217B9" w14:textId="77777777" w:rsidR="00AD6BEC" w:rsidRPr="00AD6BEC" w:rsidRDefault="00AD6BEC" w:rsidP="00111ADD">
            <w:r w:rsidRPr="00AD6BEC">
              <w:t>Broom Sedge</w:t>
            </w:r>
          </w:p>
        </w:tc>
      </w:tr>
      <w:tr w:rsidR="00AD6BEC" w:rsidRPr="00AD6BEC" w14:paraId="4DFEF8F3" w14:textId="77777777" w:rsidTr="00AD6BEC">
        <w:tc>
          <w:tcPr>
            <w:tcW w:w="4788" w:type="dxa"/>
          </w:tcPr>
          <w:p w14:paraId="1C54C54A" w14:textId="77777777" w:rsidR="00AD6BEC" w:rsidRPr="00AD6BEC" w:rsidRDefault="00AD6BEC" w:rsidP="00111ADD">
            <w:r w:rsidRPr="00AD6BEC">
              <w:t>Carex stipata</w:t>
            </w:r>
          </w:p>
        </w:tc>
        <w:tc>
          <w:tcPr>
            <w:tcW w:w="4788" w:type="dxa"/>
          </w:tcPr>
          <w:p w14:paraId="7B2177D4" w14:textId="77777777" w:rsidR="00AD6BEC" w:rsidRPr="00AD6BEC" w:rsidRDefault="00AD6BEC" w:rsidP="00111ADD">
            <w:r w:rsidRPr="00AD6BEC">
              <w:t>Awl Fruited Sedge</w:t>
            </w:r>
          </w:p>
        </w:tc>
      </w:tr>
      <w:tr w:rsidR="00AD6BEC" w:rsidRPr="00AD6BEC" w14:paraId="7F1E6CCE" w14:textId="77777777" w:rsidTr="00AD6BEC">
        <w:tc>
          <w:tcPr>
            <w:tcW w:w="4788" w:type="dxa"/>
          </w:tcPr>
          <w:p w14:paraId="49A162B6" w14:textId="77777777" w:rsidR="00AD6BEC" w:rsidRPr="00AD6BEC" w:rsidRDefault="00AD6BEC" w:rsidP="00111ADD">
            <w:r w:rsidRPr="00AD6BEC">
              <w:t>Carex vulpinoidea</w:t>
            </w:r>
          </w:p>
        </w:tc>
        <w:tc>
          <w:tcPr>
            <w:tcW w:w="4788" w:type="dxa"/>
          </w:tcPr>
          <w:p w14:paraId="4F54B130" w14:textId="77777777" w:rsidR="00AD6BEC" w:rsidRPr="00AD6BEC" w:rsidRDefault="00AD6BEC" w:rsidP="00111ADD">
            <w:r w:rsidRPr="00AD6BEC">
              <w:t>Fox Sedge</w:t>
            </w:r>
          </w:p>
        </w:tc>
      </w:tr>
      <w:tr w:rsidR="00AD6BEC" w:rsidRPr="00AD6BEC" w14:paraId="24EF448C" w14:textId="77777777" w:rsidTr="00AD6BEC">
        <w:tc>
          <w:tcPr>
            <w:tcW w:w="4788" w:type="dxa"/>
          </w:tcPr>
          <w:p w14:paraId="4D410A07" w14:textId="77777777" w:rsidR="00AD6BEC" w:rsidRPr="00AD6BEC" w:rsidRDefault="00AD6BEC" w:rsidP="00111ADD">
            <w:r w:rsidRPr="00AD6BEC">
              <w:t>Elymus virginicus</w:t>
            </w:r>
          </w:p>
        </w:tc>
        <w:tc>
          <w:tcPr>
            <w:tcW w:w="4788" w:type="dxa"/>
          </w:tcPr>
          <w:p w14:paraId="532A9DA9" w14:textId="77777777" w:rsidR="00AD6BEC" w:rsidRPr="00AD6BEC" w:rsidRDefault="00AD6BEC" w:rsidP="00111ADD">
            <w:r w:rsidRPr="00AD6BEC">
              <w:t>Virginia Wild Rye</w:t>
            </w:r>
          </w:p>
        </w:tc>
      </w:tr>
      <w:tr w:rsidR="00AD6BEC" w:rsidRPr="00AD6BEC" w14:paraId="6A9C0180" w14:textId="77777777" w:rsidTr="00AD6BEC">
        <w:tc>
          <w:tcPr>
            <w:tcW w:w="4788" w:type="dxa"/>
          </w:tcPr>
          <w:p w14:paraId="0A2574C5" w14:textId="77777777" w:rsidR="00AD6BEC" w:rsidRPr="00AD6BEC" w:rsidRDefault="00AD6BEC" w:rsidP="00111ADD">
            <w:r w:rsidRPr="00AD6BEC">
              <w:t>Schizachrium scoparium</w:t>
            </w:r>
          </w:p>
        </w:tc>
        <w:tc>
          <w:tcPr>
            <w:tcW w:w="4788" w:type="dxa"/>
          </w:tcPr>
          <w:p w14:paraId="59FD6F19" w14:textId="77777777" w:rsidR="00AD6BEC" w:rsidRPr="00AD6BEC" w:rsidRDefault="00AD6BEC" w:rsidP="00111ADD">
            <w:r w:rsidRPr="00AD6BEC">
              <w:t>Little Bluestem</w:t>
            </w:r>
          </w:p>
        </w:tc>
      </w:tr>
    </w:tbl>
    <w:p w14:paraId="7DF26928" w14:textId="77777777" w:rsidR="00B574F1" w:rsidRPr="00FF2957" w:rsidRDefault="00B574F1" w:rsidP="00111ADD"/>
    <w:sectPr w:rsidR="00B574F1" w:rsidRPr="00FF2957" w:rsidSect="001F7EC4">
      <w:headerReference w:type="default" r:id="rId42"/>
      <w:footerReference w:type="default" r:id="rId43"/>
      <w:pgSz w:w="12240" w:h="15840"/>
      <w:pgMar w:top="936" w:right="936" w:bottom="936" w:left="936"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783CD" w14:textId="77777777" w:rsidR="00047A5F" w:rsidRDefault="00047A5F" w:rsidP="00053902">
      <w:r>
        <w:separator/>
      </w:r>
    </w:p>
  </w:endnote>
  <w:endnote w:type="continuationSeparator" w:id="0">
    <w:p w14:paraId="6B522192" w14:textId="77777777" w:rsidR="00047A5F" w:rsidRDefault="00047A5F" w:rsidP="0005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11865"/>
      <w:docPartObj>
        <w:docPartGallery w:val="Page Numbers (Bottom of Page)"/>
        <w:docPartUnique/>
      </w:docPartObj>
    </w:sdtPr>
    <w:sdtEndPr>
      <w:rPr>
        <w:rFonts w:ascii="Times New Roman" w:hAnsi="Times New Roman" w:cs="Times New Roman"/>
        <w:noProof/>
        <w:sz w:val="20"/>
        <w:szCs w:val="20"/>
      </w:rPr>
    </w:sdtEndPr>
    <w:sdtContent>
      <w:p w14:paraId="67CFD0DB" w14:textId="77777777" w:rsidR="00047A5F" w:rsidRDefault="00047A5F" w:rsidP="00AA6E47">
        <w:pPr>
          <w:pStyle w:val="Footer"/>
          <w:jc w:val="center"/>
          <w:rPr>
            <w:rFonts w:ascii="Times New Roman" w:hAnsi="Times New Roman" w:cs="Times New Roman"/>
            <w:noProof/>
          </w:rPr>
        </w:pPr>
        <w:r w:rsidRPr="00FF2957">
          <w:rPr>
            <w:rFonts w:ascii="Times New Roman" w:hAnsi="Times New Roman" w:cs="Times New Roman"/>
          </w:rPr>
          <w:fldChar w:fldCharType="begin"/>
        </w:r>
        <w:r w:rsidRPr="00FF2957">
          <w:rPr>
            <w:rFonts w:ascii="Times New Roman" w:hAnsi="Times New Roman" w:cs="Times New Roman"/>
          </w:rPr>
          <w:instrText xml:space="preserve"> PAGE   \* MERGEFORMAT </w:instrText>
        </w:r>
        <w:r w:rsidRPr="00FF2957">
          <w:rPr>
            <w:rFonts w:ascii="Times New Roman" w:hAnsi="Times New Roman" w:cs="Times New Roman"/>
          </w:rPr>
          <w:fldChar w:fldCharType="separate"/>
        </w:r>
        <w:r w:rsidR="00B7665E">
          <w:rPr>
            <w:rFonts w:ascii="Times New Roman" w:hAnsi="Times New Roman" w:cs="Times New Roman"/>
            <w:noProof/>
          </w:rPr>
          <w:t>7</w:t>
        </w:r>
        <w:r w:rsidRPr="00FF2957">
          <w:rPr>
            <w:rFonts w:ascii="Times New Roman" w:hAnsi="Times New Roman" w:cs="Times New Roman"/>
            <w:noProof/>
          </w:rPr>
          <w:fldChar w:fldCharType="end"/>
        </w:r>
      </w:p>
      <w:p w14:paraId="2A8C6103" w14:textId="77777777" w:rsidR="00047A5F" w:rsidRPr="00AA6E47" w:rsidRDefault="00047A5F" w:rsidP="00AA6E47">
        <w:pPr>
          <w:pStyle w:val="Footer"/>
          <w:rPr>
            <w:rFonts w:ascii="Times New Roman" w:hAnsi="Times New Roman" w:cs="Times New Roman"/>
            <w:noProof/>
            <w:sz w:val="20"/>
            <w:szCs w:val="20"/>
          </w:rPr>
        </w:pPr>
        <w:r w:rsidRPr="00AA6E47">
          <w:rPr>
            <w:rFonts w:ascii="Times New Roman" w:hAnsi="Times New Roman" w:cs="Times New Roman"/>
            <w:noProof/>
            <w:sz w:val="20"/>
            <w:szCs w:val="20"/>
          </w:rPr>
          <w:t>College of Lake County</w:t>
        </w:r>
      </w:p>
      <w:p w14:paraId="667288CE" w14:textId="77777777" w:rsidR="00047A5F" w:rsidRPr="00AA6E47" w:rsidRDefault="00047A5F" w:rsidP="00AA6E47">
        <w:pPr>
          <w:pStyle w:val="Footer"/>
          <w:rPr>
            <w:rFonts w:ascii="Times New Roman" w:hAnsi="Times New Roman" w:cs="Times New Roman"/>
            <w:noProof/>
            <w:sz w:val="20"/>
            <w:szCs w:val="20"/>
          </w:rPr>
        </w:pPr>
        <w:r w:rsidRPr="00AA6E47">
          <w:rPr>
            <w:rFonts w:ascii="Times New Roman" w:hAnsi="Times New Roman" w:cs="Times New Roman"/>
            <w:noProof/>
            <w:sz w:val="20"/>
            <w:szCs w:val="20"/>
          </w:rPr>
          <w:t>Landscape Management Plan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1C476" w14:textId="77777777" w:rsidR="00047A5F" w:rsidRDefault="00047A5F" w:rsidP="00053902">
      <w:r>
        <w:separator/>
      </w:r>
    </w:p>
  </w:footnote>
  <w:footnote w:type="continuationSeparator" w:id="0">
    <w:p w14:paraId="779BC740" w14:textId="77777777" w:rsidR="00047A5F" w:rsidRDefault="00047A5F" w:rsidP="00053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7049E" w14:textId="77777777" w:rsidR="00047A5F" w:rsidRDefault="00047A5F" w:rsidP="00FF2957">
    <w:pPr>
      <w:pStyle w:val="Header"/>
      <w:tabs>
        <w:tab w:val="clear" w:pos="4680"/>
        <w:tab w:val="clear" w:pos="9360"/>
        <w:tab w:val="left" w:pos="40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06AB"/>
    <w:multiLevelType w:val="hybridMultilevel"/>
    <w:tmpl w:val="0A78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95F0A"/>
    <w:multiLevelType w:val="multilevel"/>
    <w:tmpl w:val="81BEE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772ED"/>
    <w:multiLevelType w:val="hybridMultilevel"/>
    <w:tmpl w:val="3E9C39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46887"/>
    <w:multiLevelType w:val="multilevel"/>
    <w:tmpl w:val="B114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AD5D90"/>
    <w:multiLevelType w:val="hybridMultilevel"/>
    <w:tmpl w:val="2D4E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D653B"/>
    <w:multiLevelType w:val="hybridMultilevel"/>
    <w:tmpl w:val="93DC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256A2"/>
    <w:multiLevelType w:val="hybridMultilevel"/>
    <w:tmpl w:val="9964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739A6"/>
    <w:multiLevelType w:val="hybridMultilevel"/>
    <w:tmpl w:val="9232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B1C0A"/>
    <w:multiLevelType w:val="hybridMultilevel"/>
    <w:tmpl w:val="DB9EC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55735"/>
    <w:multiLevelType w:val="hybridMultilevel"/>
    <w:tmpl w:val="8E2CA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949D6"/>
    <w:multiLevelType w:val="hybridMultilevel"/>
    <w:tmpl w:val="B8E4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506BE"/>
    <w:multiLevelType w:val="hybridMultilevel"/>
    <w:tmpl w:val="BB3A4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B049F"/>
    <w:multiLevelType w:val="hybridMultilevel"/>
    <w:tmpl w:val="02DCFE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8566FF"/>
    <w:multiLevelType w:val="hybridMultilevel"/>
    <w:tmpl w:val="A26CB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F181A"/>
    <w:multiLevelType w:val="hybridMultilevel"/>
    <w:tmpl w:val="A76C4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355AE4"/>
    <w:multiLevelType w:val="multilevel"/>
    <w:tmpl w:val="428C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221741"/>
    <w:multiLevelType w:val="multilevel"/>
    <w:tmpl w:val="9088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3D7133"/>
    <w:multiLevelType w:val="hybridMultilevel"/>
    <w:tmpl w:val="14AE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002595"/>
    <w:multiLevelType w:val="hybridMultilevel"/>
    <w:tmpl w:val="D89E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47D11"/>
    <w:multiLevelType w:val="hybridMultilevel"/>
    <w:tmpl w:val="A31E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E576B"/>
    <w:multiLevelType w:val="hybridMultilevel"/>
    <w:tmpl w:val="C972D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DD5A58"/>
    <w:multiLevelType w:val="multilevel"/>
    <w:tmpl w:val="5BD21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A705C6"/>
    <w:multiLevelType w:val="hybridMultilevel"/>
    <w:tmpl w:val="50484C82"/>
    <w:lvl w:ilvl="0" w:tplc="0409000D">
      <w:start w:val="1"/>
      <w:numFmt w:val="bullet"/>
      <w:lvlText w:val=""/>
      <w:lvlJc w:val="left"/>
      <w:pPr>
        <w:ind w:left="994" w:hanging="360"/>
      </w:pPr>
      <w:rPr>
        <w:rFonts w:ascii="Wingdings" w:hAnsi="Wingdings"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9"/>
  </w:num>
  <w:num w:numId="2">
    <w:abstractNumId w:val="20"/>
  </w:num>
  <w:num w:numId="3">
    <w:abstractNumId w:val="0"/>
  </w:num>
  <w:num w:numId="4">
    <w:abstractNumId w:val="5"/>
  </w:num>
  <w:num w:numId="5">
    <w:abstractNumId w:val="10"/>
  </w:num>
  <w:num w:numId="6">
    <w:abstractNumId w:val="11"/>
  </w:num>
  <w:num w:numId="7">
    <w:abstractNumId w:val="6"/>
  </w:num>
  <w:num w:numId="8">
    <w:abstractNumId w:val="18"/>
  </w:num>
  <w:num w:numId="9">
    <w:abstractNumId w:val="14"/>
  </w:num>
  <w:num w:numId="10">
    <w:abstractNumId w:val="2"/>
  </w:num>
  <w:num w:numId="11">
    <w:abstractNumId w:val="19"/>
  </w:num>
  <w:num w:numId="12">
    <w:abstractNumId w:val="13"/>
  </w:num>
  <w:num w:numId="13">
    <w:abstractNumId w:val="7"/>
  </w:num>
  <w:num w:numId="14">
    <w:abstractNumId w:val="4"/>
  </w:num>
  <w:num w:numId="15">
    <w:abstractNumId w:val="8"/>
  </w:num>
  <w:num w:numId="16">
    <w:abstractNumId w:val="17"/>
  </w:num>
  <w:num w:numId="17">
    <w:abstractNumId w:val="22"/>
  </w:num>
  <w:num w:numId="18">
    <w:abstractNumId w:val="12"/>
  </w:num>
  <w:num w:numId="19">
    <w:abstractNumId w:val="16"/>
  </w:num>
  <w:num w:numId="20">
    <w:abstractNumId w:val="21"/>
  </w:num>
  <w:num w:numId="21">
    <w:abstractNumId w:val="1"/>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744"/>
    <w:rsid w:val="00004CE0"/>
    <w:rsid w:val="00047A5F"/>
    <w:rsid w:val="00050F0C"/>
    <w:rsid w:val="00053902"/>
    <w:rsid w:val="00053D39"/>
    <w:rsid w:val="0005582D"/>
    <w:rsid w:val="000609E3"/>
    <w:rsid w:val="00074060"/>
    <w:rsid w:val="000E7E78"/>
    <w:rsid w:val="000F3405"/>
    <w:rsid w:val="000F578E"/>
    <w:rsid w:val="00100B5A"/>
    <w:rsid w:val="00100B88"/>
    <w:rsid w:val="001053AD"/>
    <w:rsid w:val="00111ADD"/>
    <w:rsid w:val="001155D0"/>
    <w:rsid w:val="00134BFD"/>
    <w:rsid w:val="00136B0A"/>
    <w:rsid w:val="001373CE"/>
    <w:rsid w:val="00147437"/>
    <w:rsid w:val="00162BBD"/>
    <w:rsid w:val="0016315D"/>
    <w:rsid w:val="00171815"/>
    <w:rsid w:val="00195BC5"/>
    <w:rsid w:val="001E322D"/>
    <w:rsid w:val="001F7EC4"/>
    <w:rsid w:val="00206467"/>
    <w:rsid w:val="00233458"/>
    <w:rsid w:val="0023568D"/>
    <w:rsid w:val="002A6885"/>
    <w:rsid w:val="002B783E"/>
    <w:rsid w:val="002C6221"/>
    <w:rsid w:val="00303397"/>
    <w:rsid w:val="00305C4F"/>
    <w:rsid w:val="003405AD"/>
    <w:rsid w:val="00344D7F"/>
    <w:rsid w:val="0034784B"/>
    <w:rsid w:val="00377B82"/>
    <w:rsid w:val="003B254C"/>
    <w:rsid w:val="003D4E5E"/>
    <w:rsid w:val="003D70F3"/>
    <w:rsid w:val="003E2C14"/>
    <w:rsid w:val="00406159"/>
    <w:rsid w:val="0041043B"/>
    <w:rsid w:val="00410513"/>
    <w:rsid w:val="00451FD9"/>
    <w:rsid w:val="00452AFC"/>
    <w:rsid w:val="00453DD2"/>
    <w:rsid w:val="00475D39"/>
    <w:rsid w:val="00486B51"/>
    <w:rsid w:val="004B3684"/>
    <w:rsid w:val="004F058E"/>
    <w:rsid w:val="004F30B9"/>
    <w:rsid w:val="004F6C93"/>
    <w:rsid w:val="00510F77"/>
    <w:rsid w:val="005529D0"/>
    <w:rsid w:val="00564088"/>
    <w:rsid w:val="00576EBA"/>
    <w:rsid w:val="005A29AE"/>
    <w:rsid w:val="006063C9"/>
    <w:rsid w:val="0060720C"/>
    <w:rsid w:val="0062280C"/>
    <w:rsid w:val="00633F89"/>
    <w:rsid w:val="00636D8F"/>
    <w:rsid w:val="006504C7"/>
    <w:rsid w:val="006534F5"/>
    <w:rsid w:val="006707FE"/>
    <w:rsid w:val="00683C7D"/>
    <w:rsid w:val="006A666C"/>
    <w:rsid w:val="006C553B"/>
    <w:rsid w:val="006F7202"/>
    <w:rsid w:val="007134DE"/>
    <w:rsid w:val="00722F2F"/>
    <w:rsid w:val="007241BF"/>
    <w:rsid w:val="00724B46"/>
    <w:rsid w:val="007345ED"/>
    <w:rsid w:val="007379DD"/>
    <w:rsid w:val="00737A8A"/>
    <w:rsid w:val="00743BC5"/>
    <w:rsid w:val="00774F08"/>
    <w:rsid w:val="00797D8B"/>
    <w:rsid w:val="007C2628"/>
    <w:rsid w:val="007C692B"/>
    <w:rsid w:val="007D58BC"/>
    <w:rsid w:val="007F5AA5"/>
    <w:rsid w:val="0080560E"/>
    <w:rsid w:val="0082595C"/>
    <w:rsid w:val="00832132"/>
    <w:rsid w:val="008324C0"/>
    <w:rsid w:val="00852A9E"/>
    <w:rsid w:val="00870925"/>
    <w:rsid w:val="00890744"/>
    <w:rsid w:val="008C3508"/>
    <w:rsid w:val="008C4560"/>
    <w:rsid w:val="008E00A4"/>
    <w:rsid w:val="008E4122"/>
    <w:rsid w:val="008E6897"/>
    <w:rsid w:val="009064B0"/>
    <w:rsid w:val="0091243B"/>
    <w:rsid w:val="009538B8"/>
    <w:rsid w:val="00954ED6"/>
    <w:rsid w:val="00973D29"/>
    <w:rsid w:val="00975EE1"/>
    <w:rsid w:val="009777E2"/>
    <w:rsid w:val="009A7A90"/>
    <w:rsid w:val="009B2FF7"/>
    <w:rsid w:val="009C56A8"/>
    <w:rsid w:val="009D00CF"/>
    <w:rsid w:val="009E0F30"/>
    <w:rsid w:val="009E303D"/>
    <w:rsid w:val="00A2702E"/>
    <w:rsid w:val="00A456E0"/>
    <w:rsid w:val="00A527C6"/>
    <w:rsid w:val="00A548FC"/>
    <w:rsid w:val="00A5632A"/>
    <w:rsid w:val="00A74D88"/>
    <w:rsid w:val="00AA6E47"/>
    <w:rsid w:val="00AB1A60"/>
    <w:rsid w:val="00AC4406"/>
    <w:rsid w:val="00AC46A4"/>
    <w:rsid w:val="00AD6BEC"/>
    <w:rsid w:val="00B402B1"/>
    <w:rsid w:val="00B574F1"/>
    <w:rsid w:val="00B649C6"/>
    <w:rsid w:val="00B75923"/>
    <w:rsid w:val="00B7665E"/>
    <w:rsid w:val="00B96576"/>
    <w:rsid w:val="00BD7812"/>
    <w:rsid w:val="00C04D5C"/>
    <w:rsid w:val="00C5041E"/>
    <w:rsid w:val="00C56852"/>
    <w:rsid w:val="00C63217"/>
    <w:rsid w:val="00C67278"/>
    <w:rsid w:val="00C72006"/>
    <w:rsid w:val="00C72C88"/>
    <w:rsid w:val="00C80472"/>
    <w:rsid w:val="00CA194E"/>
    <w:rsid w:val="00CA4EF6"/>
    <w:rsid w:val="00CE2755"/>
    <w:rsid w:val="00CE5157"/>
    <w:rsid w:val="00D05326"/>
    <w:rsid w:val="00D11B6F"/>
    <w:rsid w:val="00D17297"/>
    <w:rsid w:val="00D2260C"/>
    <w:rsid w:val="00D23B7D"/>
    <w:rsid w:val="00D4487E"/>
    <w:rsid w:val="00D86FE5"/>
    <w:rsid w:val="00D94F84"/>
    <w:rsid w:val="00D9568B"/>
    <w:rsid w:val="00DB011A"/>
    <w:rsid w:val="00DB0D7E"/>
    <w:rsid w:val="00DC2766"/>
    <w:rsid w:val="00E23B46"/>
    <w:rsid w:val="00E35BEB"/>
    <w:rsid w:val="00E517A6"/>
    <w:rsid w:val="00E5780B"/>
    <w:rsid w:val="00E61ED7"/>
    <w:rsid w:val="00E670C0"/>
    <w:rsid w:val="00E7661C"/>
    <w:rsid w:val="00F07617"/>
    <w:rsid w:val="00F1116C"/>
    <w:rsid w:val="00F266D9"/>
    <w:rsid w:val="00FA3852"/>
    <w:rsid w:val="00FB327C"/>
    <w:rsid w:val="00FC4479"/>
    <w:rsid w:val="00FD332B"/>
    <w:rsid w:val="00FE4001"/>
    <w:rsid w:val="00FF2957"/>
    <w:rsid w:val="00FF7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2008F6"/>
  <w15:chartTrackingRefBased/>
  <w15:docId w15:val="{655102C9-FF70-466F-B342-1DE947A5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508"/>
    <w:rPr>
      <w:sz w:val="22"/>
      <w:szCs w:val="22"/>
    </w:rPr>
  </w:style>
  <w:style w:type="paragraph" w:styleId="Heading1">
    <w:name w:val="heading 1"/>
    <w:basedOn w:val="Normal"/>
    <w:next w:val="Normal"/>
    <w:link w:val="Heading1Char"/>
    <w:uiPriority w:val="9"/>
    <w:qFormat/>
    <w:rsid w:val="007F5A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D6B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AD6BE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0744"/>
    <w:pPr>
      <w:ind w:left="720"/>
      <w:contextualSpacing/>
    </w:pPr>
  </w:style>
  <w:style w:type="paragraph" w:styleId="BalloonText">
    <w:name w:val="Balloon Text"/>
    <w:basedOn w:val="Normal"/>
    <w:link w:val="BalloonTextChar"/>
    <w:uiPriority w:val="99"/>
    <w:semiHidden/>
    <w:unhideWhenUsed/>
    <w:rsid w:val="00E5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7A6"/>
    <w:rPr>
      <w:rFonts w:ascii="Segoe UI" w:hAnsi="Segoe UI" w:cs="Segoe UI"/>
      <w:sz w:val="18"/>
      <w:szCs w:val="18"/>
    </w:rPr>
  </w:style>
  <w:style w:type="table" w:styleId="TableGrid">
    <w:name w:val="Table Grid"/>
    <w:basedOn w:val="TableNormal"/>
    <w:uiPriority w:val="59"/>
    <w:rsid w:val="0063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3902"/>
    <w:pPr>
      <w:tabs>
        <w:tab w:val="center" w:pos="4680"/>
        <w:tab w:val="right" w:pos="9360"/>
      </w:tabs>
    </w:pPr>
  </w:style>
  <w:style w:type="character" w:customStyle="1" w:styleId="HeaderChar">
    <w:name w:val="Header Char"/>
    <w:basedOn w:val="DefaultParagraphFont"/>
    <w:link w:val="Header"/>
    <w:uiPriority w:val="99"/>
    <w:rsid w:val="00053902"/>
    <w:rPr>
      <w:sz w:val="22"/>
      <w:szCs w:val="22"/>
    </w:rPr>
  </w:style>
  <w:style w:type="paragraph" w:styleId="Footer">
    <w:name w:val="footer"/>
    <w:basedOn w:val="Normal"/>
    <w:link w:val="FooterChar"/>
    <w:uiPriority w:val="99"/>
    <w:unhideWhenUsed/>
    <w:rsid w:val="00053902"/>
    <w:pPr>
      <w:tabs>
        <w:tab w:val="center" w:pos="4680"/>
        <w:tab w:val="right" w:pos="9360"/>
      </w:tabs>
    </w:pPr>
  </w:style>
  <w:style w:type="character" w:customStyle="1" w:styleId="FooterChar">
    <w:name w:val="Footer Char"/>
    <w:basedOn w:val="DefaultParagraphFont"/>
    <w:link w:val="Footer"/>
    <w:uiPriority w:val="99"/>
    <w:rsid w:val="00053902"/>
    <w:rPr>
      <w:sz w:val="22"/>
      <w:szCs w:val="22"/>
    </w:rPr>
  </w:style>
  <w:style w:type="paragraph" w:customStyle="1" w:styleId="Default">
    <w:name w:val="Default"/>
    <w:rsid w:val="00AC46A4"/>
    <w:pPr>
      <w:autoSpaceDE w:val="0"/>
      <w:autoSpaceDN w:val="0"/>
      <w:adjustRightInd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510F77"/>
    <w:rPr>
      <w:color w:val="0563C1" w:themeColor="hyperlink"/>
      <w:u w:val="single"/>
    </w:rPr>
  </w:style>
  <w:style w:type="paragraph" w:styleId="NoSpacing">
    <w:name w:val="No Spacing"/>
    <w:link w:val="NoSpacingChar"/>
    <w:uiPriority w:val="1"/>
    <w:qFormat/>
    <w:rsid w:val="00100B8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00B88"/>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7F5A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F5AA5"/>
    <w:pPr>
      <w:spacing w:line="259" w:lineRule="auto"/>
      <w:outlineLvl w:val="9"/>
    </w:pPr>
  </w:style>
  <w:style w:type="paragraph" w:styleId="TOC1">
    <w:name w:val="toc 1"/>
    <w:basedOn w:val="Normal"/>
    <w:next w:val="Normal"/>
    <w:autoRedefine/>
    <w:uiPriority w:val="39"/>
    <w:unhideWhenUsed/>
    <w:rsid w:val="007F5AA5"/>
    <w:pPr>
      <w:spacing w:after="100"/>
    </w:pPr>
  </w:style>
  <w:style w:type="character" w:customStyle="1" w:styleId="Heading2Char">
    <w:name w:val="Heading 2 Char"/>
    <w:basedOn w:val="DefaultParagraphFont"/>
    <w:link w:val="Heading2"/>
    <w:uiPriority w:val="9"/>
    <w:semiHidden/>
    <w:rsid w:val="00AD6BEC"/>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AD6BEC"/>
    <w:rPr>
      <w:rFonts w:asciiTheme="majorHAnsi" w:eastAsiaTheme="majorEastAsia" w:hAnsiTheme="majorHAnsi" w:cstheme="majorBidi"/>
      <w:i/>
      <w:iCs/>
      <w:color w:val="2E74B5" w:themeColor="accent1" w:themeShade="BF"/>
      <w:sz w:val="22"/>
      <w:szCs w:val="22"/>
    </w:rPr>
  </w:style>
  <w:style w:type="character" w:styleId="CommentReference">
    <w:name w:val="annotation reference"/>
    <w:basedOn w:val="DefaultParagraphFont"/>
    <w:uiPriority w:val="99"/>
    <w:semiHidden/>
    <w:unhideWhenUsed/>
    <w:rsid w:val="00AD6BEC"/>
    <w:rPr>
      <w:sz w:val="16"/>
      <w:szCs w:val="16"/>
    </w:rPr>
  </w:style>
  <w:style w:type="paragraph" w:styleId="CommentText">
    <w:name w:val="annotation text"/>
    <w:basedOn w:val="Normal"/>
    <w:link w:val="CommentTextChar"/>
    <w:uiPriority w:val="99"/>
    <w:semiHidden/>
    <w:unhideWhenUsed/>
    <w:rsid w:val="00AD6BEC"/>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D6BEC"/>
    <w:rPr>
      <w:rFonts w:ascii="Times New Roman" w:eastAsia="Times New Roman" w:hAnsi="Times New Roman" w:cs="Times New Roman"/>
    </w:rPr>
  </w:style>
  <w:style w:type="table" w:customStyle="1" w:styleId="TableGrid1">
    <w:name w:val="Table Grid1"/>
    <w:basedOn w:val="TableNormal"/>
    <w:next w:val="TableGrid"/>
    <w:uiPriority w:val="59"/>
    <w:rsid w:val="00AD6BEC"/>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A6E4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069828">
      <w:bodyDiv w:val="1"/>
      <w:marLeft w:val="0"/>
      <w:marRight w:val="0"/>
      <w:marTop w:val="0"/>
      <w:marBottom w:val="0"/>
      <w:divBdr>
        <w:top w:val="none" w:sz="0" w:space="0" w:color="auto"/>
        <w:left w:val="none" w:sz="0" w:space="0" w:color="auto"/>
        <w:bottom w:val="none" w:sz="0" w:space="0" w:color="auto"/>
        <w:right w:val="none" w:sz="0" w:space="0" w:color="auto"/>
      </w:divBdr>
    </w:div>
    <w:div w:id="156711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cfpd.org/conservation/natural-resource-management/"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www.aiswcd.org/wp-content/uploads/2013/06/urbst880a1.pdf"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www.lcfpd.org/maps/" TargetMode="External"/><Relationship Id="rId33" Type="http://schemas.openxmlformats.org/officeDocument/2006/relationships/image" Target="media/image17.png"/><Relationship Id="rId38" Type="http://schemas.openxmlformats.org/officeDocument/2006/relationships/hyperlink" Target="http://www.aiswcd.org/illinois-urban-manua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rborday.org/programs/treecampususa/standards.cfm" TargetMode="External"/><Relationship Id="rId41" Type="http://schemas.openxmlformats.org/officeDocument/2006/relationships/hyperlink" Target="http://www.lcfpd.org/lake-county-spec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www.nrcs.usda.gov/wps/portal/nrcs/detail/il/plantsanimals/?cid=nrcs141p2_030715" TargetMode="External"/><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yperlink" Target="http://www.clcillinois.edu/aboutclc/who-we-are/green-initiatives/greening-our-community" TargetMode="External"/><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cfpd.org/conservation/controlled-burns/" TargetMode="External"/><Relationship Id="rId22" Type="http://schemas.openxmlformats.org/officeDocument/2006/relationships/hyperlink" Target="https://www.epa.gov/managing-pests-schools/introduction-integrated-pest-management" TargetMode="External"/><Relationship Id="rId27" Type="http://schemas.openxmlformats.org/officeDocument/2006/relationships/hyperlink" Target="http://www.clcillinois.edu/aboutclc/who-we-are/green-initiatives/greening-our-campus" TargetMode="External"/><Relationship Id="rId30" Type="http://schemas.openxmlformats.org/officeDocument/2006/relationships/hyperlink" Target="http://arbnet.org/accreditation/levels-accreditation/level-i-criteria" TargetMode="External"/><Relationship Id="rId35" Type="http://schemas.openxmlformats.org/officeDocument/2006/relationships/image" Target="media/image19.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A5CC48E2B7A4FDE8F057E5CD6F724A5"/>
        <w:category>
          <w:name w:val="General"/>
          <w:gallery w:val="placeholder"/>
        </w:category>
        <w:types>
          <w:type w:val="bbPlcHdr"/>
        </w:types>
        <w:behaviors>
          <w:behavior w:val="content"/>
        </w:behaviors>
        <w:guid w:val="{41D4608C-1FB1-4CDC-A690-A318BACBDC03}"/>
      </w:docPartPr>
      <w:docPartBody>
        <w:p w:rsidR="00CE3F3F" w:rsidRDefault="00274793" w:rsidP="00274793">
          <w:pPr>
            <w:pStyle w:val="7A5CC48E2B7A4FDE8F057E5CD6F724A5"/>
          </w:pPr>
          <w:r>
            <w:rPr>
              <w:color w:val="2E74B5" w:themeColor="accent1" w:themeShade="BF"/>
              <w:sz w:val="24"/>
              <w:szCs w:val="24"/>
            </w:rPr>
            <w:t>[Company name]</w:t>
          </w:r>
        </w:p>
      </w:docPartBody>
    </w:docPart>
    <w:docPart>
      <w:docPartPr>
        <w:name w:val="6564F291C22744F185A98BC5F4CE8256"/>
        <w:category>
          <w:name w:val="General"/>
          <w:gallery w:val="placeholder"/>
        </w:category>
        <w:types>
          <w:type w:val="bbPlcHdr"/>
        </w:types>
        <w:behaviors>
          <w:behavior w:val="content"/>
        </w:behaviors>
        <w:guid w:val="{F417D1EE-D132-4A8C-9E0A-730BA877A95A}"/>
      </w:docPartPr>
      <w:docPartBody>
        <w:p w:rsidR="00CE3F3F" w:rsidRDefault="00274793" w:rsidP="00274793">
          <w:pPr>
            <w:pStyle w:val="6564F291C22744F185A98BC5F4CE8256"/>
          </w:pPr>
          <w:r>
            <w:rPr>
              <w:rFonts w:asciiTheme="majorHAnsi" w:eastAsiaTheme="majorEastAsia" w:hAnsiTheme="majorHAnsi" w:cstheme="majorBidi"/>
              <w:color w:val="5B9BD5" w:themeColor="accent1"/>
              <w:sz w:val="88"/>
              <w:szCs w:val="88"/>
            </w:rPr>
            <w:t>[Document title]</w:t>
          </w:r>
        </w:p>
      </w:docPartBody>
    </w:docPart>
    <w:docPart>
      <w:docPartPr>
        <w:name w:val="B2CBA74D9E6A4BDE890498A14FA41B98"/>
        <w:category>
          <w:name w:val="General"/>
          <w:gallery w:val="placeholder"/>
        </w:category>
        <w:types>
          <w:type w:val="bbPlcHdr"/>
        </w:types>
        <w:behaviors>
          <w:behavior w:val="content"/>
        </w:behaviors>
        <w:guid w:val="{5D3B667C-1AA6-41DB-BD08-0A7A3AB6B4C7}"/>
      </w:docPartPr>
      <w:docPartBody>
        <w:p w:rsidR="00CE3F3F" w:rsidRDefault="00274793" w:rsidP="00274793">
          <w:pPr>
            <w:pStyle w:val="B2CBA74D9E6A4BDE890498A14FA41B98"/>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93"/>
    <w:rsid w:val="0003685F"/>
    <w:rsid w:val="00274793"/>
    <w:rsid w:val="002D2708"/>
    <w:rsid w:val="005B55DB"/>
    <w:rsid w:val="00812406"/>
    <w:rsid w:val="00CE3F3F"/>
    <w:rsid w:val="00E00E96"/>
    <w:rsid w:val="00F53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5CC48E2B7A4FDE8F057E5CD6F724A5">
    <w:name w:val="7A5CC48E2B7A4FDE8F057E5CD6F724A5"/>
    <w:rsid w:val="00274793"/>
  </w:style>
  <w:style w:type="paragraph" w:customStyle="1" w:styleId="6564F291C22744F185A98BC5F4CE8256">
    <w:name w:val="6564F291C22744F185A98BC5F4CE8256"/>
    <w:rsid w:val="00274793"/>
  </w:style>
  <w:style w:type="paragraph" w:customStyle="1" w:styleId="BB5F23EB02454B92BE278C10CB3A924E">
    <w:name w:val="BB5F23EB02454B92BE278C10CB3A924E"/>
    <w:rsid w:val="00274793"/>
  </w:style>
  <w:style w:type="paragraph" w:customStyle="1" w:styleId="FD7F05E9AB0D4CA2B9366CB75A500889">
    <w:name w:val="FD7F05E9AB0D4CA2B9366CB75A500889"/>
    <w:rsid w:val="00274793"/>
  </w:style>
  <w:style w:type="paragraph" w:customStyle="1" w:styleId="B2CBA74D9E6A4BDE890498A14FA41B98">
    <w:name w:val="B2CBA74D9E6A4BDE890498A14FA41B98"/>
    <w:rsid w:val="00274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5195E-4195-4865-BB0B-D7F4A5A21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40</Pages>
  <Words>10330</Words>
  <Characters>58885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Landscape Management Plan – DRAFT</vt:lpstr>
    </vt:vector>
  </TitlesOfParts>
  <Company>College of Lake County</Company>
  <LinksUpToDate>false</LinksUpToDate>
  <CharactersWithSpaces>69077</CharactersWithSpaces>
  <SharedDoc>false</SharedDoc>
  <HLinks>
    <vt:vector size="12" baseType="variant">
      <vt:variant>
        <vt:i4>1900639</vt:i4>
      </vt:variant>
      <vt:variant>
        <vt:i4>-1</vt:i4>
      </vt:variant>
      <vt:variant>
        <vt:i4>1026</vt:i4>
      </vt:variant>
      <vt:variant>
        <vt:i4>1</vt:i4>
      </vt:variant>
      <vt:variant>
        <vt:lpwstr>http://www.stormwatercenter.net/Assorted%20Fact%20Sheets/Restoration/grade_control_files/image040.gif</vt:lpwstr>
      </vt:variant>
      <vt:variant>
        <vt:lpwstr/>
      </vt:variant>
      <vt:variant>
        <vt:i4>5242919</vt:i4>
      </vt:variant>
      <vt:variant>
        <vt:i4>-1</vt:i4>
      </vt:variant>
      <vt:variant>
        <vt:i4>1027</vt:i4>
      </vt:variant>
      <vt:variant>
        <vt:i4>1</vt:i4>
      </vt:variant>
      <vt:variant>
        <vt:lpwstr>http://farm3.static.flickr.com/2780/4163447149_fa93400ddd.jpg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Landscape Management Plan – DRAFT</dc:title>
  <dc:subject/>
  <dc:creator>Husemoller, David</dc:creator>
  <cp:keywords/>
  <dc:description/>
  <cp:lastModifiedBy>Husemoller, David</cp:lastModifiedBy>
  <cp:revision>34</cp:revision>
  <cp:lastPrinted>2017-01-19T14:15:00Z</cp:lastPrinted>
  <dcterms:created xsi:type="dcterms:W3CDTF">2016-11-04T15:44:00Z</dcterms:created>
  <dcterms:modified xsi:type="dcterms:W3CDTF">2017-04-27T14:11:00Z</dcterms:modified>
</cp:coreProperties>
</file>