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3E" w:rsidRDefault="0000620E">
      <w:pPr>
        <w:pStyle w:val="H2"/>
      </w:pPr>
      <w:r>
        <w:t>Sustainability Literacy</w:t>
      </w:r>
    </w:p>
    <w:p w:rsidR="00DD603E" w:rsidRDefault="0000620E">
      <w:pPr>
        <w:pStyle w:val="BlockEndLabel"/>
      </w:pPr>
      <w:r>
        <w:t xml:space="preserve">End of Block: Default </w:t>
      </w:r>
      <w:r>
        <w:t>Question Block</w:t>
      </w:r>
    </w:p>
    <w:p w:rsidR="00DD603E" w:rsidRDefault="00DD603E">
      <w:pPr>
        <w:pStyle w:val="BlockSeparator"/>
      </w:pPr>
    </w:p>
    <w:p w:rsidR="00DD603E" w:rsidRDefault="0000620E">
      <w:pPr>
        <w:pStyle w:val="BlockStartLabel"/>
      </w:pPr>
      <w:r>
        <w:t>Start of Block: Environmental Sustainability</w:t>
      </w:r>
      <w:bookmarkStart w:id="0" w:name="_GoBack"/>
      <w:bookmarkEnd w:id="0"/>
    </w:p>
    <w:p w:rsidR="00DD603E" w:rsidRDefault="00DD603E"/>
    <w:p w:rsidR="00DD603E" w:rsidRDefault="0000620E">
      <w:pPr>
        <w:keepNext/>
      </w:pPr>
      <w:r>
        <w:t>Q3 We will start by asking you a few questions about environmental components of sustainability.</w:t>
      </w:r>
    </w:p>
    <w:p w:rsidR="00DD603E" w:rsidRDefault="00DD603E"/>
    <w:p w:rsidR="00DD603E" w:rsidRDefault="00DD603E">
      <w:pPr>
        <w:pStyle w:val="QuestionSeparator"/>
      </w:pPr>
    </w:p>
    <w:tbl>
      <w:tblPr>
        <w:tblStyle w:val="QQuestionIconTable"/>
        <w:tblW w:w="50" w:type="auto"/>
        <w:tblLook w:val="07E0" w:firstRow="1" w:lastRow="1" w:firstColumn="1" w:lastColumn="1" w:noHBand="1" w:noVBand="1"/>
      </w:tblPr>
      <w:tblGrid>
        <w:gridCol w:w="380"/>
      </w:tblGrid>
      <w:tr w:rsidR="00DD603E">
        <w:tc>
          <w:tcPr>
            <w:tcW w:w="50" w:type="dxa"/>
          </w:tcPr>
          <w:p w:rsidR="00DD603E" w:rsidRDefault="0000620E">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DD603E" w:rsidRDefault="00DD603E"/>
    <w:p w:rsidR="00DD603E" w:rsidRDefault="0000620E">
      <w:pPr>
        <w:keepNext/>
      </w:pPr>
      <w:r>
        <w:t>Q4 To the best of your knowledge, which of the below best describes "sustainable developmen</w:t>
      </w:r>
      <w:r>
        <w:t>t"?</w:t>
      </w:r>
    </w:p>
    <w:p w:rsidR="00DD603E" w:rsidRDefault="0000620E">
      <w:pPr>
        <w:pStyle w:val="ListParagraph"/>
        <w:keepNext/>
        <w:numPr>
          <w:ilvl w:val="0"/>
          <w:numId w:val="4"/>
        </w:numPr>
      </w:pPr>
      <w:r>
        <w:t xml:space="preserve">Creating a government welfare system that ensures universal access to education, health care, and social services  (1) </w:t>
      </w:r>
    </w:p>
    <w:p w:rsidR="00DD603E" w:rsidRDefault="0000620E">
      <w:pPr>
        <w:pStyle w:val="ListParagraph"/>
        <w:keepNext/>
        <w:numPr>
          <w:ilvl w:val="0"/>
          <w:numId w:val="4"/>
        </w:numPr>
      </w:pPr>
      <w:r>
        <w:t xml:space="preserve">Building a neighborhood that is both socio-demographically and economically diverse  (2) </w:t>
      </w:r>
    </w:p>
    <w:p w:rsidR="00DD603E" w:rsidRDefault="0000620E">
      <w:pPr>
        <w:pStyle w:val="ListParagraph"/>
        <w:keepNext/>
        <w:numPr>
          <w:ilvl w:val="0"/>
          <w:numId w:val="4"/>
        </w:numPr>
      </w:pPr>
      <w:r>
        <w:t>Meeting the needs of the present without c</w:t>
      </w:r>
      <w:r>
        <w:t xml:space="preserve">ompromising the ability of future generations to meet their own needs  (3) </w:t>
      </w:r>
    </w:p>
    <w:p w:rsidR="00DD603E" w:rsidRDefault="0000620E">
      <w:pPr>
        <w:pStyle w:val="ListParagraph"/>
        <w:keepNext/>
        <w:numPr>
          <w:ilvl w:val="0"/>
          <w:numId w:val="4"/>
        </w:numPr>
      </w:pPr>
      <w:r>
        <w:t xml:space="preserve">Setting aside resources for preservation, never to be used  (4) </w:t>
      </w:r>
    </w:p>
    <w:p w:rsidR="00DD603E" w:rsidRDefault="0000620E">
      <w:pPr>
        <w:pStyle w:val="ListParagraph"/>
        <w:keepNext/>
        <w:numPr>
          <w:ilvl w:val="0"/>
          <w:numId w:val="4"/>
        </w:numPr>
      </w:pPr>
      <w:r>
        <w:t xml:space="preserve">Don’t know  (5) </w:t>
      </w:r>
    </w:p>
    <w:p w:rsidR="00DD603E" w:rsidRDefault="00DD603E"/>
    <w:p w:rsidR="00DD603E" w:rsidRDefault="0000620E">
      <w:pPr>
        <w:keepNext/>
      </w:pPr>
      <w:r>
        <w:t>Q5 Ozone forms a protective layer in the earth's upper atmosphere. To the best of your knowl</w:t>
      </w:r>
      <w:r>
        <w:t>edge, what does ozone protect us from?</w:t>
      </w:r>
    </w:p>
    <w:p w:rsidR="00DD603E" w:rsidRDefault="0000620E">
      <w:pPr>
        <w:pStyle w:val="ListParagraph"/>
        <w:keepNext/>
        <w:numPr>
          <w:ilvl w:val="0"/>
          <w:numId w:val="4"/>
        </w:numPr>
      </w:pPr>
      <w:r>
        <w:t xml:space="preserve">Acid rain  (1) </w:t>
      </w:r>
    </w:p>
    <w:p w:rsidR="00DD603E" w:rsidRDefault="0000620E">
      <w:pPr>
        <w:pStyle w:val="ListParagraph"/>
        <w:keepNext/>
        <w:numPr>
          <w:ilvl w:val="0"/>
          <w:numId w:val="4"/>
        </w:numPr>
      </w:pPr>
      <w:r>
        <w:t xml:space="preserve">Climate change  (2) </w:t>
      </w:r>
    </w:p>
    <w:p w:rsidR="00DD603E" w:rsidRDefault="0000620E">
      <w:pPr>
        <w:pStyle w:val="ListParagraph"/>
        <w:keepNext/>
        <w:numPr>
          <w:ilvl w:val="0"/>
          <w:numId w:val="4"/>
        </w:numPr>
      </w:pPr>
      <w:r>
        <w:t xml:space="preserve">Sudden changes in temperature  (3) </w:t>
      </w:r>
    </w:p>
    <w:p w:rsidR="00DD603E" w:rsidRDefault="0000620E">
      <w:pPr>
        <w:pStyle w:val="ListParagraph"/>
        <w:keepNext/>
        <w:numPr>
          <w:ilvl w:val="0"/>
          <w:numId w:val="4"/>
        </w:numPr>
      </w:pPr>
      <w:r>
        <w:t xml:space="preserve">Harmful UV rays  (4) </w:t>
      </w:r>
    </w:p>
    <w:p w:rsidR="00DD603E" w:rsidRDefault="0000620E">
      <w:pPr>
        <w:pStyle w:val="ListParagraph"/>
        <w:keepNext/>
        <w:numPr>
          <w:ilvl w:val="0"/>
          <w:numId w:val="4"/>
        </w:numPr>
      </w:pPr>
      <w:r>
        <w:t xml:space="preserve">Don't know  (5) </w:t>
      </w:r>
    </w:p>
    <w:p w:rsidR="00DD603E" w:rsidRDefault="00DD603E"/>
    <w:p w:rsidR="00DD603E" w:rsidRDefault="00DD603E">
      <w:pPr>
        <w:pStyle w:val="QuestionSeparator"/>
      </w:pPr>
    </w:p>
    <w:tbl>
      <w:tblPr>
        <w:tblW w:w="0" w:type="auto"/>
        <w:tblInd w:w="10" w:type="dxa"/>
        <w:tblCellMar>
          <w:left w:w="10" w:type="dxa"/>
          <w:right w:w="10" w:type="dxa"/>
        </w:tblCellMar>
        <w:tblLook w:val="0000" w:firstRow="0" w:lastRow="0" w:firstColumn="0" w:lastColumn="0" w:noHBand="0" w:noVBand="0"/>
      </w:tblPr>
      <w:tblGrid>
        <w:gridCol w:w="1339"/>
        <w:gridCol w:w="8031"/>
      </w:tblGrid>
      <w:tr w:rsidR="00DD603E">
        <w:tblPrEx>
          <w:tblCellMar>
            <w:top w:w="0" w:type="dxa"/>
            <w:bottom w:w="0" w:type="dxa"/>
          </w:tblCellMar>
        </w:tblPrEx>
        <w:trPr>
          <w:trHeight w:val="300"/>
        </w:trPr>
        <w:tc>
          <w:tcPr>
            <w:tcW w:w="1368" w:type="dxa"/>
            <w:tcBorders>
              <w:top w:val="nil"/>
              <w:left w:val="nil"/>
              <w:bottom w:val="nil"/>
              <w:right w:val="nil"/>
            </w:tcBorders>
          </w:tcPr>
          <w:p w:rsidR="00DD603E" w:rsidRDefault="00DD603E">
            <w:pPr>
              <w:rPr>
                <w:color w:val="CCCCCC"/>
              </w:rPr>
            </w:pPr>
          </w:p>
        </w:tc>
        <w:tc>
          <w:tcPr>
            <w:tcW w:w="8208" w:type="dxa"/>
            <w:tcBorders>
              <w:top w:val="nil"/>
              <w:left w:val="nil"/>
              <w:bottom w:val="nil"/>
              <w:right w:val="nil"/>
            </w:tcBorders>
          </w:tcPr>
          <w:p w:rsidR="00DD603E" w:rsidRDefault="00DD603E">
            <w:pPr>
              <w:pBdr>
                <w:top w:val="single" w:sz="8" w:space="0" w:color="CCCCCC"/>
              </w:pBdr>
              <w:spacing w:before="120" w:after="120" w:line="120" w:lineRule="auto"/>
              <w:jc w:val="center"/>
              <w:rPr>
                <w:color w:val="CCCCCC"/>
              </w:rPr>
            </w:pPr>
          </w:p>
        </w:tc>
      </w:tr>
    </w:tbl>
    <w:p w:rsidR="00DD603E" w:rsidRDefault="0000620E">
      <w:pPr>
        <w:pStyle w:val="BlockEndLabel"/>
      </w:pPr>
      <w:r>
        <w:t>End of Block: Environmental Sustainability</w:t>
      </w:r>
    </w:p>
    <w:p w:rsidR="00DD603E" w:rsidRDefault="00DD603E">
      <w:pPr>
        <w:pStyle w:val="BlockSeparator"/>
      </w:pPr>
    </w:p>
    <w:p w:rsidR="00DD603E" w:rsidRDefault="0000620E">
      <w:pPr>
        <w:pStyle w:val="BlockStartLabel"/>
      </w:pPr>
      <w:r>
        <w:t>Start of Block: Economic Sustainability</w:t>
      </w:r>
    </w:p>
    <w:p w:rsidR="00DD603E" w:rsidRDefault="00DD603E"/>
    <w:p w:rsidR="00DD603E" w:rsidRDefault="0000620E">
      <w:pPr>
        <w:keepNext/>
      </w:pPr>
      <w:r>
        <w:t>Q6 Now, we will ask you a few questions about some economic components of sustainability.</w:t>
      </w:r>
    </w:p>
    <w:p w:rsidR="00DD603E" w:rsidRDefault="00DD603E"/>
    <w:p w:rsidR="00DD603E" w:rsidRDefault="00DD603E">
      <w:pPr>
        <w:pStyle w:val="QuestionSeparator"/>
      </w:pPr>
    </w:p>
    <w:tbl>
      <w:tblPr>
        <w:tblStyle w:val="QQuestionIconTable"/>
        <w:tblW w:w="50" w:type="auto"/>
        <w:tblLook w:val="07E0" w:firstRow="1" w:lastRow="1" w:firstColumn="1" w:lastColumn="1" w:noHBand="1" w:noVBand="1"/>
      </w:tblPr>
      <w:tblGrid>
        <w:gridCol w:w="380"/>
      </w:tblGrid>
      <w:tr w:rsidR="00DD603E">
        <w:tc>
          <w:tcPr>
            <w:tcW w:w="50" w:type="dxa"/>
          </w:tcPr>
          <w:p w:rsidR="00DD603E" w:rsidRDefault="0000620E">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DD603E" w:rsidRDefault="00DD603E"/>
    <w:p w:rsidR="00DD603E" w:rsidRDefault="0000620E">
      <w:pPr>
        <w:keepNext/>
      </w:pPr>
      <w:r>
        <w:t>Q7 Imagine that we had to pay for all the costs associated with the goods we use every day. To the best of your knowledge, what would go into calculating the tr</w:t>
      </w:r>
      <w:r>
        <w:t>ue costs of a product?</w:t>
      </w:r>
    </w:p>
    <w:p w:rsidR="00DD603E" w:rsidRDefault="0000620E">
      <w:pPr>
        <w:pStyle w:val="ListParagraph"/>
        <w:keepNext/>
        <w:numPr>
          <w:ilvl w:val="0"/>
          <w:numId w:val="2"/>
        </w:numPr>
      </w:pPr>
      <w:r>
        <w:t xml:space="preserve">The cost of raw materials to make the product  (1) </w:t>
      </w:r>
    </w:p>
    <w:p w:rsidR="00DD603E" w:rsidRDefault="0000620E">
      <w:pPr>
        <w:pStyle w:val="ListParagraph"/>
        <w:keepNext/>
        <w:numPr>
          <w:ilvl w:val="0"/>
          <w:numId w:val="2"/>
        </w:numPr>
      </w:pPr>
      <w:r>
        <w:t xml:space="preserve">The cost of environmental damage caused by production  (2) </w:t>
      </w:r>
    </w:p>
    <w:p w:rsidR="00DD603E" w:rsidRDefault="0000620E">
      <w:pPr>
        <w:pStyle w:val="ListParagraph"/>
        <w:keepNext/>
        <w:numPr>
          <w:ilvl w:val="0"/>
          <w:numId w:val="2"/>
        </w:numPr>
      </w:pPr>
      <w:r>
        <w:t xml:space="preserve">The cost of health care for employees who manufacture the product  (3) </w:t>
      </w:r>
    </w:p>
    <w:p w:rsidR="00DD603E" w:rsidRDefault="0000620E">
      <w:pPr>
        <w:pStyle w:val="ListParagraph"/>
        <w:keepNext/>
        <w:numPr>
          <w:ilvl w:val="0"/>
          <w:numId w:val="2"/>
        </w:numPr>
      </w:pPr>
      <w:r>
        <w:t xml:space="preserve">All of the above  (4) </w:t>
      </w:r>
    </w:p>
    <w:p w:rsidR="00DD603E" w:rsidRDefault="0000620E">
      <w:pPr>
        <w:pStyle w:val="ListParagraph"/>
        <w:keepNext/>
        <w:numPr>
          <w:ilvl w:val="0"/>
          <w:numId w:val="2"/>
        </w:numPr>
      </w:pPr>
      <w:r>
        <w:t xml:space="preserve">Don't know  (5) </w:t>
      </w:r>
    </w:p>
    <w:p w:rsidR="00DD603E" w:rsidRDefault="00DD603E"/>
    <w:p w:rsidR="00DD603E" w:rsidRDefault="00DD603E">
      <w:pPr>
        <w:pStyle w:val="QuestionSeparator"/>
      </w:pPr>
    </w:p>
    <w:p w:rsidR="00DD603E" w:rsidRDefault="00DD603E"/>
    <w:p w:rsidR="00DD603E" w:rsidRDefault="0000620E">
      <w:pPr>
        <w:keepNext/>
      </w:pPr>
      <w:r>
        <w:t xml:space="preserve">Q8 To </w:t>
      </w:r>
      <w:r>
        <w:t>the best of your knowledge, which of the following statements illustrates the relationship between the environment and economic development?</w:t>
      </w:r>
    </w:p>
    <w:p w:rsidR="00DD603E" w:rsidRDefault="0000620E">
      <w:pPr>
        <w:pStyle w:val="ListParagraph"/>
        <w:keepNext/>
        <w:numPr>
          <w:ilvl w:val="0"/>
          <w:numId w:val="4"/>
        </w:numPr>
      </w:pPr>
      <w:r>
        <w:t xml:space="preserve">Irresponsible use of environmental resources will not hurt our economy in the long-run  (1) </w:t>
      </w:r>
    </w:p>
    <w:p w:rsidR="00DD603E" w:rsidRDefault="0000620E">
      <w:pPr>
        <w:pStyle w:val="ListParagraph"/>
        <w:keepNext/>
        <w:numPr>
          <w:ilvl w:val="0"/>
          <w:numId w:val="4"/>
        </w:numPr>
      </w:pPr>
      <w:r>
        <w:t xml:space="preserve">All economic development is not good for the environment.  (7) </w:t>
      </w:r>
    </w:p>
    <w:p w:rsidR="00DD603E" w:rsidRDefault="0000620E">
      <w:pPr>
        <w:pStyle w:val="ListParagraph"/>
        <w:keepNext/>
        <w:numPr>
          <w:ilvl w:val="0"/>
          <w:numId w:val="4"/>
        </w:numPr>
      </w:pPr>
      <w:r>
        <w:t xml:space="preserve">The environment should only be protected for its economic value.   (8) </w:t>
      </w:r>
    </w:p>
    <w:p w:rsidR="00DD603E" w:rsidRDefault="0000620E">
      <w:pPr>
        <w:pStyle w:val="ListParagraph"/>
        <w:keepNext/>
        <w:numPr>
          <w:ilvl w:val="0"/>
          <w:numId w:val="4"/>
        </w:numPr>
      </w:pPr>
      <w:r>
        <w:t xml:space="preserve">The environment provides resources to support economic activity; if resources are used responsibly, the environment and </w:t>
      </w:r>
      <w:r>
        <w:t xml:space="preserve">economy are complementary  (9) </w:t>
      </w:r>
    </w:p>
    <w:p w:rsidR="00DD603E" w:rsidRDefault="0000620E">
      <w:pPr>
        <w:pStyle w:val="ListParagraph"/>
        <w:keepNext/>
        <w:numPr>
          <w:ilvl w:val="0"/>
          <w:numId w:val="4"/>
        </w:numPr>
      </w:pPr>
      <w:r>
        <w:t xml:space="preserve">Don't know  (6) </w:t>
      </w:r>
    </w:p>
    <w:p w:rsidR="00DD603E" w:rsidRDefault="00DD603E"/>
    <w:p w:rsidR="00DD603E" w:rsidRDefault="00DD603E">
      <w:pPr>
        <w:pStyle w:val="QuestionSeparator"/>
      </w:pPr>
    </w:p>
    <w:p w:rsidR="00DD603E" w:rsidRDefault="0000620E">
      <w:pPr>
        <w:pStyle w:val="BlockEndLabel"/>
      </w:pPr>
      <w:r>
        <w:lastRenderedPageBreak/>
        <w:t>End of Block: Economic Sustainability</w:t>
      </w:r>
    </w:p>
    <w:p w:rsidR="00DD603E" w:rsidRDefault="00DD603E">
      <w:pPr>
        <w:pStyle w:val="BlockSeparator"/>
      </w:pPr>
    </w:p>
    <w:p w:rsidR="00DD603E" w:rsidRDefault="0000620E">
      <w:pPr>
        <w:pStyle w:val="BlockStartLabel"/>
      </w:pPr>
      <w:r>
        <w:t>Start of Block: Social Sustainability</w:t>
      </w:r>
    </w:p>
    <w:p w:rsidR="00DD603E" w:rsidRDefault="00DD603E"/>
    <w:p w:rsidR="00DD603E" w:rsidRDefault="0000620E">
      <w:pPr>
        <w:keepNext/>
      </w:pPr>
      <w:r>
        <w:t>Q9 Lastly, we will ask you a few questions about the social components of sustainability.</w:t>
      </w:r>
    </w:p>
    <w:p w:rsidR="00DD603E" w:rsidRDefault="00DD603E"/>
    <w:p w:rsidR="00DD603E" w:rsidRDefault="00DD603E">
      <w:pPr>
        <w:pStyle w:val="QuestionSeparator"/>
      </w:pPr>
    </w:p>
    <w:p w:rsidR="00DD603E" w:rsidRDefault="00DD603E"/>
    <w:p w:rsidR="00DD603E" w:rsidRDefault="0000620E">
      <w:pPr>
        <w:keepNext/>
      </w:pPr>
      <w:r>
        <w:t>Q10 To the best of your knowledge, of the following, which would you consider to be the most environmentally sustainable life choice?</w:t>
      </w:r>
    </w:p>
    <w:p w:rsidR="00DD603E" w:rsidRDefault="0000620E">
      <w:pPr>
        <w:pStyle w:val="ListParagraph"/>
        <w:keepNext/>
        <w:numPr>
          <w:ilvl w:val="0"/>
          <w:numId w:val="4"/>
        </w:numPr>
      </w:pPr>
      <w:r>
        <w:t xml:space="preserve">Recycling all recyclable packaging  (1) </w:t>
      </w:r>
    </w:p>
    <w:p w:rsidR="00DD603E" w:rsidRDefault="0000620E">
      <w:pPr>
        <w:pStyle w:val="ListParagraph"/>
        <w:keepNext/>
        <w:numPr>
          <w:ilvl w:val="0"/>
          <w:numId w:val="4"/>
        </w:numPr>
      </w:pPr>
      <w:r>
        <w:t xml:space="preserve">Reducing consumption of all products  (2) </w:t>
      </w:r>
    </w:p>
    <w:p w:rsidR="00DD603E" w:rsidRDefault="0000620E">
      <w:pPr>
        <w:pStyle w:val="ListParagraph"/>
        <w:keepNext/>
        <w:numPr>
          <w:ilvl w:val="0"/>
          <w:numId w:val="4"/>
        </w:numPr>
      </w:pPr>
      <w:r>
        <w:t xml:space="preserve">Buying products labeled "eco" or "green"  (3) </w:t>
      </w:r>
    </w:p>
    <w:p w:rsidR="00DD603E" w:rsidRDefault="0000620E">
      <w:pPr>
        <w:pStyle w:val="ListParagraph"/>
        <w:keepNext/>
        <w:numPr>
          <w:ilvl w:val="0"/>
          <w:numId w:val="4"/>
        </w:numPr>
      </w:pPr>
      <w:r>
        <w:t xml:space="preserve">Buying the newest products available  (4) </w:t>
      </w:r>
    </w:p>
    <w:p w:rsidR="00DD603E" w:rsidRDefault="0000620E">
      <w:pPr>
        <w:pStyle w:val="ListParagraph"/>
        <w:keepNext/>
        <w:numPr>
          <w:ilvl w:val="0"/>
          <w:numId w:val="4"/>
        </w:numPr>
      </w:pPr>
      <w:r>
        <w:t xml:space="preserve">Don't know  (5) </w:t>
      </w:r>
    </w:p>
    <w:p w:rsidR="00DD603E" w:rsidRDefault="00DD603E"/>
    <w:p w:rsidR="00DD603E" w:rsidRDefault="00DD603E">
      <w:pPr>
        <w:pStyle w:val="QuestionSeparator"/>
      </w:pPr>
    </w:p>
    <w:p w:rsidR="00DD603E" w:rsidRDefault="00DD603E"/>
    <w:p w:rsidR="00DD603E" w:rsidRDefault="0000620E">
      <w:pPr>
        <w:keepNext/>
      </w:pPr>
      <w:r>
        <w:t>Q11 To the best of your knowledge, which of the following is an example of environmental justice?</w:t>
      </w:r>
    </w:p>
    <w:p w:rsidR="00DD603E" w:rsidRDefault="0000620E">
      <w:pPr>
        <w:pStyle w:val="ListParagraph"/>
        <w:keepNext/>
        <w:numPr>
          <w:ilvl w:val="0"/>
          <w:numId w:val="4"/>
        </w:numPr>
      </w:pPr>
      <w:r>
        <w:t>Urban citizens win a bill to have toxic wastes t</w:t>
      </w:r>
      <w:r>
        <w:t xml:space="preserve">aken to rural communities  (1) </w:t>
      </w:r>
    </w:p>
    <w:p w:rsidR="00DD603E" w:rsidRDefault="0000620E">
      <w:pPr>
        <w:pStyle w:val="ListParagraph"/>
        <w:keepNext/>
        <w:numPr>
          <w:ilvl w:val="0"/>
          <w:numId w:val="4"/>
        </w:numPr>
      </w:pPr>
      <w:r>
        <w:t xml:space="preserve">Government dams a river, flooding Native American tribal lands and displacing communities, to create hydropower for large cities  (2) </w:t>
      </w:r>
    </w:p>
    <w:p w:rsidR="00DD603E" w:rsidRDefault="0000620E">
      <w:pPr>
        <w:pStyle w:val="ListParagraph"/>
        <w:keepNext/>
        <w:numPr>
          <w:ilvl w:val="0"/>
          <w:numId w:val="4"/>
        </w:numPr>
      </w:pPr>
      <w:r>
        <w:t>All communities, regardless of race, color, national origin, or income, are involved in s</w:t>
      </w:r>
      <w:r>
        <w:t xml:space="preserve">etting regulations to protect their environment.  (3) </w:t>
      </w:r>
    </w:p>
    <w:p w:rsidR="00DD603E" w:rsidRDefault="0000620E">
      <w:pPr>
        <w:pStyle w:val="ListParagraph"/>
        <w:keepNext/>
        <w:numPr>
          <w:ilvl w:val="0"/>
          <w:numId w:val="4"/>
        </w:numPr>
      </w:pPr>
      <w:r>
        <w:t xml:space="preserve">Corporations build factories in developing countries where environmental laws are less strict  (4) </w:t>
      </w:r>
    </w:p>
    <w:p w:rsidR="00DD603E" w:rsidRDefault="0000620E">
      <w:pPr>
        <w:pStyle w:val="ListParagraph"/>
        <w:keepNext/>
        <w:numPr>
          <w:ilvl w:val="0"/>
          <w:numId w:val="4"/>
        </w:numPr>
      </w:pPr>
      <w:r>
        <w:t xml:space="preserve">Don't know  (5) </w:t>
      </w:r>
    </w:p>
    <w:p w:rsidR="00DD603E" w:rsidRDefault="00DD603E"/>
    <w:p w:rsidR="00DD603E" w:rsidRDefault="00DD603E">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DD603E">
        <w:tblPrEx>
          <w:tblCellMar>
            <w:top w:w="0" w:type="dxa"/>
            <w:bottom w:w="0" w:type="dxa"/>
          </w:tblCellMar>
        </w:tblPrEx>
        <w:trPr>
          <w:trHeight w:val="300"/>
        </w:trPr>
        <w:tc>
          <w:tcPr>
            <w:tcW w:w="1368" w:type="dxa"/>
            <w:tcBorders>
              <w:top w:val="nil"/>
              <w:left w:val="nil"/>
              <w:bottom w:val="nil"/>
              <w:right w:val="nil"/>
            </w:tcBorders>
          </w:tcPr>
          <w:p w:rsidR="00DD603E" w:rsidRDefault="0000620E">
            <w:pPr>
              <w:rPr>
                <w:color w:val="CCCCCC"/>
              </w:rPr>
            </w:pPr>
            <w:r>
              <w:rPr>
                <w:color w:val="CCCCCC"/>
              </w:rPr>
              <w:t>Page Break</w:t>
            </w:r>
          </w:p>
        </w:tc>
        <w:tc>
          <w:tcPr>
            <w:tcW w:w="8208" w:type="dxa"/>
            <w:tcBorders>
              <w:top w:val="nil"/>
              <w:left w:val="nil"/>
              <w:bottom w:val="nil"/>
              <w:right w:val="nil"/>
            </w:tcBorders>
          </w:tcPr>
          <w:p w:rsidR="00DD603E" w:rsidRDefault="00DD603E">
            <w:pPr>
              <w:pBdr>
                <w:top w:val="single" w:sz="8" w:space="0" w:color="CCCCCC"/>
              </w:pBdr>
              <w:spacing w:before="120" w:after="120" w:line="120" w:lineRule="auto"/>
              <w:jc w:val="center"/>
              <w:rPr>
                <w:color w:val="CCCCCC"/>
              </w:rPr>
            </w:pPr>
          </w:p>
        </w:tc>
      </w:tr>
    </w:tbl>
    <w:p w:rsidR="00DD603E" w:rsidRDefault="0000620E">
      <w:r>
        <w:br w:type="page"/>
      </w:r>
    </w:p>
    <w:p w:rsidR="00DD603E" w:rsidRDefault="0000620E">
      <w:pPr>
        <w:pStyle w:val="BlockEndLabel"/>
      </w:pPr>
      <w:r>
        <w:lastRenderedPageBreak/>
        <w:t>End of Block: Social Sustainability</w:t>
      </w:r>
    </w:p>
    <w:p w:rsidR="00DD603E" w:rsidRDefault="00DD603E">
      <w:pPr>
        <w:pStyle w:val="BlockSeparator"/>
      </w:pPr>
    </w:p>
    <w:p w:rsidR="00DD603E" w:rsidRDefault="0000620E">
      <w:pPr>
        <w:pStyle w:val="BlockStartLabel"/>
      </w:pPr>
      <w:r>
        <w:t xml:space="preserve">Start of Block: Student </w:t>
      </w:r>
      <w:r>
        <w:t>Transition</w:t>
      </w:r>
    </w:p>
    <w:p w:rsidR="00DD603E" w:rsidRDefault="00DD603E"/>
    <w:p w:rsidR="00DD603E" w:rsidRDefault="0000620E">
      <w:pPr>
        <w:keepNext/>
      </w:pPr>
      <w:r>
        <w:t>Q12 The second half of the survey will include a few questions about sustainable behaviors. </w:t>
      </w:r>
    </w:p>
    <w:p w:rsidR="00DD603E" w:rsidRDefault="00DD603E"/>
    <w:p w:rsidR="00DD603E" w:rsidRDefault="00DD603E">
      <w:pPr>
        <w:pStyle w:val="QuestionSeparator"/>
      </w:pPr>
    </w:p>
    <w:p w:rsidR="00DD603E" w:rsidRDefault="00DD603E"/>
    <w:p w:rsidR="00DD603E" w:rsidRDefault="0000620E">
      <w:pPr>
        <w:keepNext/>
      </w:pPr>
      <w:r>
        <w:t>Q13 Do you live off-campus or on-campus?</w:t>
      </w:r>
    </w:p>
    <w:p w:rsidR="00DD603E" w:rsidRDefault="0000620E">
      <w:pPr>
        <w:pStyle w:val="ListParagraph"/>
        <w:keepNext/>
        <w:numPr>
          <w:ilvl w:val="0"/>
          <w:numId w:val="4"/>
        </w:numPr>
      </w:pPr>
      <w:r>
        <w:t xml:space="preserve">Off-Campus  (1) </w:t>
      </w:r>
    </w:p>
    <w:p w:rsidR="00DD603E" w:rsidRDefault="0000620E">
      <w:pPr>
        <w:pStyle w:val="ListParagraph"/>
        <w:keepNext/>
        <w:numPr>
          <w:ilvl w:val="0"/>
          <w:numId w:val="4"/>
        </w:numPr>
      </w:pPr>
      <w:r>
        <w:t xml:space="preserve">On-Campus  (2) </w:t>
      </w:r>
    </w:p>
    <w:p w:rsidR="00DD603E" w:rsidRDefault="00DD603E"/>
    <w:p w:rsidR="00DD603E" w:rsidRDefault="0000620E">
      <w:pPr>
        <w:keepNext/>
      </w:pPr>
      <w:r>
        <w:lastRenderedPageBreak/>
        <w:t>Q14 How often do you practice the following behaviors?</w:t>
      </w:r>
    </w:p>
    <w:tbl>
      <w:tblPr>
        <w:tblStyle w:val="QQuestionTable"/>
        <w:tblW w:w="9576" w:type="auto"/>
        <w:tblLook w:val="07E0" w:firstRow="1" w:lastRow="1" w:firstColumn="1" w:lastColumn="1" w:noHBand="1" w:noVBand="1"/>
      </w:tblPr>
      <w:tblGrid>
        <w:gridCol w:w="1478"/>
        <w:gridCol w:w="1353"/>
        <w:gridCol w:w="1347"/>
        <w:gridCol w:w="1350"/>
        <w:gridCol w:w="1367"/>
        <w:gridCol w:w="1351"/>
        <w:gridCol w:w="1344"/>
      </w:tblGrid>
      <w:tr w:rsidR="00DD603E" w:rsidTr="00DD6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D603E" w:rsidRDefault="00DD603E">
            <w:pPr>
              <w:keepNext/>
            </w:pPr>
          </w:p>
        </w:tc>
        <w:tc>
          <w:tcPr>
            <w:tcW w:w="1368" w:type="dxa"/>
          </w:tcPr>
          <w:p w:rsidR="00DD603E" w:rsidRDefault="0000620E">
            <w:pPr>
              <w:cnfStyle w:val="100000000000" w:firstRow="1" w:lastRow="0" w:firstColumn="0" w:lastColumn="0" w:oddVBand="0" w:evenVBand="0" w:oddHBand="0" w:evenHBand="0" w:firstRowFirstColumn="0" w:firstRowLastColumn="0" w:lastRowFirstColumn="0" w:lastRowLastColumn="0"/>
            </w:pPr>
            <w:r>
              <w:t>Always (1)</w:t>
            </w:r>
          </w:p>
        </w:tc>
        <w:tc>
          <w:tcPr>
            <w:tcW w:w="1368" w:type="dxa"/>
          </w:tcPr>
          <w:p w:rsidR="00DD603E" w:rsidRDefault="0000620E">
            <w:pPr>
              <w:cnfStyle w:val="100000000000" w:firstRow="1" w:lastRow="0" w:firstColumn="0" w:lastColumn="0" w:oddVBand="0" w:evenVBand="0" w:oddHBand="0" w:evenHBand="0" w:firstRowFirstColumn="0" w:firstRowLastColumn="0" w:lastRowFirstColumn="0" w:lastRowLastColumn="0"/>
            </w:pPr>
            <w:r>
              <w:t>Most of the time (2)</w:t>
            </w:r>
          </w:p>
        </w:tc>
        <w:tc>
          <w:tcPr>
            <w:tcW w:w="1368" w:type="dxa"/>
          </w:tcPr>
          <w:p w:rsidR="00DD603E" w:rsidRDefault="0000620E">
            <w:pPr>
              <w:cnfStyle w:val="100000000000" w:firstRow="1" w:lastRow="0" w:firstColumn="0" w:lastColumn="0" w:oddVBand="0" w:evenVBand="0" w:oddHBand="0" w:evenHBand="0" w:firstRowFirstColumn="0" w:firstRowLastColumn="0" w:lastRowFirstColumn="0" w:lastRowLastColumn="0"/>
            </w:pPr>
            <w:r>
              <w:t>About half the time (3)</w:t>
            </w:r>
          </w:p>
        </w:tc>
        <w:tc>
          <w:tcPr>
            <w:tcW w:w="1368" w:type="dxa"/>
          </w:tcPr>
          <w:p w:rsidR="00DD603E" w:rsidRDefault="0000620E">
            <w:pPr>
              <w:cnfStyle w:val="100000000000" w:firstRow="1" w:lastRow="0" w:firstColumn="0" w:lastColumn="0" w:oddVBand="0" w:evenVBand="0" w:oddHBand="0" w:evenHBand="0" w:firstRowFirstColumn="0" w:firstRowLastColumn="0" w:lastRowFirstColumn="0" w:lastRowLastColumn="0"/>
            </w:pPr>
            <w:r>
              <w:t>Sometimes (4)</w:t>
            </w:r>
          </w:p>
        </w:tc>
        <w:tc>
          <w:tcPr>
            <w:tcW w:w="1368" w:type="dxa"/>
          </w:tcPr>
          <w:p w:rsidR="00DD603E" w:rsidRDefault="0000620E">
            <w:pPr>
              <w:cnfStyle w:val="100000000000" w:firstRow="1" w:lastRow="0" w:firstColumn="0" w:lastColumn="0" w:oddVBand="0" w:evenVBand="0" w:oddHBand="0" w:evenHBand="0" w:firstRowFirstColumn="0" w:firstRowLastColumn="0" w:lastRowFirstColumn="0" w:lastRowLastColumn="0"/>
            </w:pPr>
            <w:r>
              <w:t>Never (5)</w:t>
            </w:r>
          </w:p>
        </w:tc>
        <w:tc>
          <w:tcPr>
            <w:tcW w:w="1368" w:type="dxa"/>
          </w:tcPr>
          <w:p w:rsidR="00DD603E" w:rsidRDefault="0000620E">
            <w:pPr>
              <w:cnfStyle w:val="100000000000" w:firstRow="1" w:lastRow="0" w:firstColumn="0" w:lastColumn="0" w:oddVBand="0" w:evenVBand="0" w:oddHBand="0" w:evenHBand="0" w:firstRowFirstColumn="0" w:firstRowLastColumn="0" w:lastRowFirstColumn="0" w:lastRowLastColumn="0"/>
            </w:pPr>
            <w:r>
              <w:t>N/A (6)</w:t>
            </w: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Turn off the lights when not in use (1)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Think before I print (2)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Limit dining hall portions to avoid food waste (3)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Recycle clothing, paper, and plastic (4)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Use a reusable water bottle, coffee container, etc. (5)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Unplug my power cords (6)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Power down computers (7)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Limit meat consumption (8)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Wash clothes in cold water (9)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Take shorter showers (10)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Turn off the water tap (e.g. while </w:t>
            </w:r>
            <w:r>
              <w:lastRenderedPageBreak/>
              <w:t xml:space="preserve">brushing teeth) (11)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Choose the stairs (12)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D603E" w:rsidTr="00DD603E">
        <w:tc>
          <w:tcPr>
            <w:cnfStyle w:val="001000000000" w:firstRow="0" w:lastRow="0" w:firstColumn="1" w:lastColumn="0" w:oddVBand="0" w:evenVBand="0" w:oddHBand="0" w:evenHBand="0" w:firstRowFirstColumn="0" w:firstRowLastColumn="0" w:lastRowFirstColumn="0" w:lastRowLastColumn="0"/>
            <w:tcW w:w="1368" w:type="dxa"/>
          </w:tcPr>
          <w:p w:rsidR="00DD603E" w:rsidRDefault="0000620E">
            <w:pPr>
              <w:keepNext/>
            </w:pPr>
            <w:r>
              <w:t xml:space="preserve">Turn off heaters when not in use (13) </w:t>
            </w: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rsidR="00DD603E" w:rsidRDefault="00DD603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DD603E" w:rsidRDefault="00DD603E"/>
    <w:p w:rsidR="00DD603E" w:rsidRDefault="00DD603E"/>
    <w:sectPr w:rsidR="00DD603E">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620E">
      <w:pPr>
        <w:spacing w:line="240" w:lineRule="auto"/>
      </w:pPr>
      <w:r>
        <w:separator/>
      </w:r>
    </w:p>
  </w:endnote>
  <w:endnote w:type="continuationSeparator" w:id="0">
    <w:p w:rsidR="00000000" w:rsidRDefault="00006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00620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00620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00620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6</w:t>
    </w:r>
    <w:r>
      <w:rPr>
        <w:rStyle w:val="PageNumber"/>
      </w:rPr>
      <w:fldChar w:fldCharType="end"/>
    </w:r>
  </w:p>
  <w:p w:rsidR="00EB001B" w:rsidRDefault="0000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620E">
      <w:pPr>
        <w:spacing w:line="240" w:lineRule="auto"/>
      </w:pPr>
      <w:r>
        <w:separator/>
      </w:r>
    </w:p>
  </w:footnote>
  <w:footnote w:type="continuationSeparator" w:id="0">
    <w:p w:rsidR="00000000" w:rsidRDefault="00006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620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620E"/>
    <w:rsid w:val="00B70267"/>
    <w:rsid w:val="00DD603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0D6A"/>
  <w15:docId w15:val="{2D021932-2EF4-4E19-9FA3-C515814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Sustainability Literacy</vt:lpstr>
    </vt:vector>
  </TitlesOfParts>
  <Company>Qualtrics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Literacy</dc:title>
  <dc:subject/>
  <dc:creator>Qualtrics</dc:creator>
  <cp:keywords/>
  <dc:description/>
  <cp:lastModifiedBy>Crum, Lindsay</cp:lastModifiedBy>
  <cp:revision>2</cp:revision>
  <dcterms:created xsi:type="dcterms:W3CDTF">2018-05-10T13:51:00Z</dcterms:created>
  <dcterms:modified xsi:type="dcterms:W3CDTF">2018-05-10T13:51:00Z</dcterms:modified>
</cp:coreProperties>
</file>