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67BF2" w:rsidR="000E0FFD" w:rsidP="6B2ECA5A" w:rsidRDefault="6B2ECA5A" w14:paraId="057AB6FC" w14:textId="77777777">
      <w:pPr>
        <w:pStyle w:val="NormalWeb"/>
        <w:shd w:val="clear" w:color="auto" w:fill="F5F5F5"/>
        <w:spacing w:before="0" w:beforeAutospacing="0" w:after="135" w:afterAutospacing="0" w:line="270" w:lineRule="atLeast"/>
        <w:rPr>
          <w:rFonts w:ascii="Helvetica" w:hAnsi="Helvetica" w:cs="Helvetica"/>
          <w:color w:val="333333"/>
          <w:sz w:val="20"/>
          <w:szCs w:val="20"/>
        </w:rPr>
      </w:pPr>
      <w:r w:rsidRPr="00F67BF2">
        <w:rPr>
          <w:rFonts w:ascii="Helvetica" w:hAnsi="Helvetica" w:cs="Helvetica"/>
          <w:color w:val="333333"/>
          <w:sz w:val="20"/>
          <w:szCs w:val="20"/>
        </w:rPr>
        <w:t>All courses are undergraduate.</w:t>
      </w:r>
      <w:bookmarkStart w:name="_GoBack" w:id="0"/>
      <w:bookmarkEnd w:id="0"/>
    </w:p>
    <w:p w:rsidRPr="00F67BF2" w:rsidR="000E0FFD" w:rsidP="452D0740" w:rsidRDefault="6B2ECA5A" w14:noSpellErr="1" w14:paraId="0BE8A4D4" w14:textId="5775A34A">
      <w:pPr>
        <w:pStyle w:val="NormalWeb"/>
        <w:shd w:val="clear" w:color="auto" w:fill="F5F5F5"/>
        <w:spacing w:before="0" w:beforeAutospacing="off" w:after="135" w:afterAutospacing="off" w:line="270" w:lineRule="atLeast"/>
        <w:ind w:left="360"/>
        <w:rPr>
          <w:rFonts w:ascii="Helvetica" w:hAnsi="Helvetica" w:cs="Helvetica"/>
          <w:color w:val="333333"/>
          <w:sz w:val="20"/>
          <w:szCs w:val="20"/>
        </w:rPr>
      </w:pPr>
      <w:r w:rsidRPr="452D0740" w:rsidR="452D0740">
        <w:rPr>
          <w:rFonts w:ascii="Helvetica" w:hAnsi="Helvetica" w:cs="Helvetica"/>
          <w:color w:val="333333"/>
          <w:sz w:val="20"/>
          <w:szCs w:val="20"/>
        </w:rPr>
        <w:t>Sustainability-related</w:t>
      </w:r>
    </w:p>
    <w:p w:rsidRPr="00F67BF2" w:rsidR="000E0FFD" w:rsidP="452D0740" w:rsidRDefault="6B2ECA5A" w14:noSpellErr="1" w14:paraId="5A74F281" w14:textId="534952BA">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ANTH201 North American Indians - The course examines Native North American adaptations to their physical and social environment. The course traces the social evolution of Native Americans beginning with their entry into the New World through the contact period and then up to the present time. Special attention is placed upon the culture area approach. There may be optional field trips to local museums.</w:t>
      </w:r>
    </w:p>
    <w:p w:rsidRPr="00F67BF2" w:rsidR="000E0FFD" w:rsidP="452D0740" w:rsidRDefault="6B2ECA5A" w14:noSpellErr="1" w14:paraId="20ECE863" w14:textId="753BC075">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ANTH202 Global Patterns of Racism – This team-taught course draws on texts in the social sciences, in history, and literature to survey the causes and manifestations of racism in diverse cultures, as well as proactive responses to it. The course will focus on racism in western and nonwestern cultures. Case studies will include – but not be limited to – European colonialism, slavery, social Darwinism and eugenics, apartheid and segregation, anti-Semitism, and contemporary conflicts like Rwanda and the former Yugoslavia.</w:t>
      </w:r>
    </w:p>
    <w:p w:rsidRPr="00F67BF2" w:rsidR="000E0FFD" w:rsidP="452D0740" w:rsidRDefault="6B2ECA5A" w14:noSpellErr="1" w14:paraId="49EF44D9" w14:textId="00C0D44F">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BIOL102 General Biology II - This course considers the diversity of living things, the biology of plants and animals, evolution and ecology.</w:t>
      </w:r>
    </w:p>
    <w:p w:rsidRPr="00F67BF2" w:rsidR="000E0FFD" w:rsidP="452D0740" w:rsidRDefault="6B2ECA5A" w14:noSpellErr="1" w14:paraId="510271BC" w14:textId="3FB7165D">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BIOL142 Intro to Nutrition– Course includes content on organic foods, as part of “Functions of foods and relation to health”.</w:t>
      </w:r>
    </w:p>
    <w:p w:rsidRPr="00F67BF2" w:rsidR="000E0FFD" w:rsidP="452D0740" w:rsidRDefault="6B2ECA5A" w14:noSpellErr="1" w14:paraId="77927108" w14:textId="5A60E9CD">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 xml:space="preserve">BIOL145 Field Botany - A field study of the plants of New Jersey, emphasizing methods of plant identification, the characteristics of major plant families, plant ecology and conservation. Labs consist of field trips to local natural </w:t>
      </w:r>
      <w:proofErr w:type="gramStart"/>
      <w:r w:rsidRPr="452D0740" w:rsidR="452D0740">
        <w:rPr>
          <w:rFonts w:ascii="Helvetica" w:hAnsi="Helvetica" w:cs="Helvetica"/>
          <w:color w:val="333333"/>
          <w:sz w:val="20"/>
          <w:szCs w:val="20"/>
        </w:rPr>
        <w:t>areas, and</w:t>
      </w:r>
      <w:proofErr w:type="gramEnd"/>
      <w:r w:rsidRPr="452D0740" w:rsidR="452D0740">
        <w:rPr>
          <w:rFonts w:ascii="Helvetica" w:hAnsi="Helvetica" w:cs="Helvetica"/>
          <w:color w:val="333333"/>
          <w:sz w:val="20"/>
          <w:szCs w:val="20"/>
        </w:rPr>
        <w:t xml:space="preserve"> will introduce students to the plant species of the region, their habitats, and relations to other species.</w:t>
      </w:r>
    </w:p>
    <w:p w:rsidRPr="00F67BF2" w:rsidR="000E0FFD" w:rsidP="452D0740" w:rsidRDefault="6B2ECA5A" w14:noSpellErr="1" w14:paraId="0B346C12" w14:textId="0D1187C1">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BIOL247 Vertebrate Zoology - The course will make use of the high natural diversity of species and habitats existing in NJ (mountains to ocean) and the large number of groups and institutions that are actively working on the biology and conservation of vertebrate species in our area, and which will serve as excellent resources for the class.</w:t>
      </w:r>
    </w:p>
    <w:p w:rsidRPr="00F67BF2" w:rsidR="000E0FFD" w:rsidP="452D0740" w:rsidRDefault="6B2ECA5A" w14:noSpellErr="1" w14:paraId="4A2CD2CA" w14:textId="787546CE">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BUSI111 Intro to Business - This course examines the fundamental aspects of the business community. Emphasis is placed on business functions as they apply to current business practices. Current events comprise the framework for topic development and class assignments. Course outline includes business ethics and social responsibility.</w:t>
      </w:r>
    </w:p>
    <w:p w:rsidRPr="00F67BF2" w:rsidR="000E0FFD" w:rsidP="452D0740" w:rsidRDefault="6B2ECA5A" w14:noSpellErr="1" w14:paraId="2FECBE4B" w14:textId="6018759D">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BUSI112 Principles of Management – Course outline includes Social Responsibility and Managerial Ethics.</w:t>
      </w:r>
    </w:p>
    <w:p w:rsidRPr="00F67BF2" w:rsidR="000E0FFD" w:rsidP="452D0740" w:rsidRDefault="6B2ECA5A" w14:noSpellErr="1" w14:paraId="3577895A" w14:textId="740EAD3F">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BUSI113 Principles of Leadership – Course outline includes The Personal Side of Leadership—Ethical Leadership and The Leader as Relationship Builder—Motivation &amp; Empowerment; Developing Leadership Diversity</w:t>
      </w:r>
    </w:p>
    <w:p w:rsidRPr="00F67BF2" w:rsidR="000E0FFD" w:rsidP="452D0740" w:rsidRDefault="6B2ECA5A" w14:noSpellErr="1" w14:paraId="762CFE7F" w14:textId="2D4734D9">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 xml:space="preserve">BUS114 </w:t>
      </w:r>
      <w:r w:rsidRPr="452D0740" w:rsidR="452D0740">
        <w:rPr>
          <w:rFonts w:ascii="Segoe UI" w:hAnsi="Segoe UI" w:eastAsia="Segoe UI" w:cs="Segoe UI"/>
          <w:noProof w:val="0"/>
          <w:color w:val="212121"/>
          <w:sz w:val="22"/>
          <w:szCs w:val="22"/>
          <w:lang w:val="en-US"/>
        </w:rPr>
        <w:t xml:space="preserve">Introduction to supply chain management - </w:t>
      </w:r>
      <w:r w:rsidRPr="452D0740" w:rsidR="452D0740">
        <w:rPr>
          <w:noProof w:val="0"/>
          <w:color w:val="282828"/>
          <w:sz w:val="21"/>
          <w:szCs w:val="21"/>
          <w:lang w:val="en-US"/>
        </w:rPr>
        <w:t>Emphasis is given to the study of the impact that the supply chain management framework, (that includes distribution, procurement, inventory, operations, green transportation and new software applications) has on business and the economy.</w:t>
      </w:r>
    </w:p>
    <w:p w:rsidRPr="00F67BF2" w:rsidR="000E0FFD" w:rsidP="452D0740" w:rsidRDefault="6B2ECA5A" w14:noSpellErr="1" w14:paraId="4641CC1E" w14:textId="6107E5D5">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Segoe UI" w:hAnsi="Segoe UI" w:eastAsia="Segoe UI" w:cs="Segoe UI"/>
          <w:noProof w:val="0"/>
          <w:color w:val="212121"/>
          <w:sz w:val="22"/>
          <w:szCs w:val="22"/>
          <w:lang w:val="en-US"/>
        </w:rPr>
        <w:t xml:space="preserve">BUSI115 Transportation and the Supply Chain - </w:t>
      </w:r>
      <w:r w:rsidRPr="452D0740" w:rsidR="452D0740">
        <w:rPr>
          <w:noProof w:val="0"/>
          <w:color w:val="282828"/>
          <w:sz w:val="21"/>
          <w:szCs w:val="21"/>
          <w:lang w:val="en-US"/>
        </w:rPr>
        <w:t>Students will learn about the different transportation modes and how an intermodal system moves raw material and finished goods efficiently, safely, and securely. The role of federal programs and agencies in setting current transportation laws, regulations, and policies will also be explored.</w:t>
      </w:r>
    </w:p>
    <w:p w:rsidRPr="00F67BF2" w:rsidR="000E0FFD" w:rsidP="452D0740" w:rsidRDefault="6B2ECA5A" w14:noSpellErr="1" w14:paraId="221560B9" w14:textId="1DAC4D2B">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BUSI154 International Business - Among the most significant business development over past decades have been the rapid growth of international business and the proliferation of multinational and global firms. The sheer volume of trade between nations has grown enormously since WWII. In 1948 world trade was only $51 billion dollars. In 1988, trade rose to $2.627 trillion dollars. The international trade arena continues to be dominated by the industrialized countries. The growing importance of foreign market, the explosive growth of both the size and number of U.S. and foreign multinational concerns make it imperative for managers to know about the intricacies of doing business abroad. This course will provide an insight into subjects brought on by intense examination of such areas on the domestic environment and its effect on global business, the foreign environment and the difference between values of the same structure and the international environment, which is the interaction between the domestic and foreign environmental forces. An educational goal is “Make informed judgments concerning ethical issues presented in economic theory and actual social problems.” Course outline includes the role of culture.</w:t>
      </w:r>
    </w:p>
    <w:p w:rsidRPr="00F67BF2" w:rsidR="000E0FFD" w:rsidP="00F5E46C" w:rsidRDefault="6B2ECA5A" w14:paraId="0C118A47" w14:textId="2ADC5F2C" w14:noSpellErr="1">
      <w:pPr>
        <w:pStyle w:val="NormalWeb"/>
        <w:numPr>
          <w:ilvl w:val="0"/>
          <w:numId w:val="1"/>
        </w:numPr>
        <w:shd w:val="clear" w:color="auto" w:fill="F5F5F5"/>
        <w:spacing w:before="0" w:beforeAutospacing="off" w:after="135" w:afterAutospacing="off" w:line="270" w:lineRule="atLeast"/>
        <w:rPr>
          <w:color w:val="333333"/>
          <w:sz w:val="20"/>
          <w:szCs w:val="20"/>
        </w:rPr>
      </w:pPr>
      <w:r w:rsidR="00F5E46C">
        <w:rPr/>
        <w:t xml:space="preserve">BUSI194 </w:t>
      </w:r>
      <w:r w:rsidRPr="00F5E46C" w:rsidR="00F5E46C">
        <w:rPr>
          <w:rFonts w:ascii="Arial" w:hAnsi="Arial" w:eastAsia="Arial" w:cs="Arial"/>
          <w:b w:val="0"/>
          <w:bCs w:val="0"/>
          <w:noProof w:val="0"/>
          <w:sz w:val="22"/>
          <w:szCs w:val="22"/>
          <w:lang w:val="en-US"/>
        </w:rPr>
        <w:t>Global Strategic Management</w:t>
      </w:r>
      <w:r w:rsidRPr="00F5E46C" w:rsidR="00F5E46C">
        <w:rPr>
          <w:rFonts w:ascii="Arial" w:hAnsi="Arial" w:eastAsia="Arial" w:cs="Arial"/>
          <w:b w:val="1"/>
          <w:bCs w:val="1"/>
          <w:noProof w:val="0"/>
          <w:sz w:val="22"/>
          <w:szCs w:val="22"/>
          <w:lang w:val="en-US"/>
        </w:rPr>
        <w:t xml:space="preserve"> - </w:t>
      </w:r>
      <w:r w:rsidRPr="00F5E46C" w:rsidR="00F5E46C">
        <w:rPr>
          <w:rFonts w:ascii="Arial" w:hAnsi="Arial" w:eastAsia="Arial" w:cs="Arial"/>
          <w:noProof w:val="0"/>
          <w:sz w:val="22"/>
          <w:szCs w:val="22"/>
          <w:lang w:val="en-US"/>
        </w:rPr>
        <w:t xml:space="preserve">This course provides students with the skills to understand how business people at different levels of the organization make decisions to increase from short to long-term performance. Global Strategic Management is being added to the Academic Programs of RVCC in order to round out the student’s skill set by adding the long-run component. This course was created after a study of other international business programs across the country and understanding the needs for business professionals. Strategic management, encouraged by increased global connections, is an important way for business organizations to create and implement the corporate and business strategies while keeping track of international changes that might be impacting the firm. Textbook is </w:t>
      </w:r>
      <w:r w:rsidRPr="00F5E46C" w:rsidR="00F5E46C">
        <w:rPr>
          <w:rFonts w:ascii="Arial" w:hAnsi="Arial" w:eastAsia="Arial" w:cs="Arial"/>
          <w:i w:val="1"/>
          <w:iCs w:val="1"/>
          <w:noProof w:val="0"/>
          <w:color w:val="222222"/>
          <w:sz w:val="22"/>
          <w:szCs w:val="22"/>
          <w:lang w:val="en-US"/>
        </w:rPr>
        <w:t>Strategic Management and Business Policy: Globalization, Innovation, and Sustainability</w:t>
      </w:r>
      <w:r w:rsidRPr="00F5E46C" w:rsidR="00F5E46C">
        <w:rPr>
          <w:rFonts w:ascii="Arial" w:hAnsi="Arial" w:eastAsia="Arial" w:cs="Arial"/>
          <w:noProof w:val="0"/>
          <w:color w:val="222222"/>
          <w:sz w:val="22"/>
          <w:szCs w:val="22"/>
          <w:lang w:val="en-US"/>
        </w:rPr>
        <w:t>, 15</w:t>
      </w:r>
      <w:r w:rsidRPr="00F5E46C" w:rsidR="00F5E46C">
        <w:rPr>
          <w:rFonts w:ascii="Arial" w:hAnsi="Arial" w:eastAsia="Arial" w:cs="Arial"/>
          <w:noProof w:val="0"/>
          <w:color w:val="222222"/>
          <w:vertAlign w:val="superscript"/>
          <w:lang w:val="en-US"/>
        </w:rPr>
        <w:t>th</w:t>
      </w:r>
      <w:r w:rsidRPr="00F5E46C" w:rsidR="00F5E46C">
        <w:rPr>
          <w:rFonts w:ascii="Arial" w:hAnsi="Arial" w:eastAsia="Arial" w:cs="Arial"/>
          <w:noProof w:val="0"/>
          <w:color w:val="222222"/>
          <w:sz w:val="22"/>
          <w:szCs w:val="22"/>
          <w:lang w:val="en-US"/>
        </w:rPr>
        <w:t xml:space="preserve"> Edition by T. Wheelen, J. Hunger, A. Hoffman, and C. Bamford.</w:t>
      </w:r>
    </w:p>
    <w:p w:rsidRPr="00F67BF2" w:rsidR="000E0FFD" w:rsidP="452D0740" w:rsidRDefault="6B2ECA5A" w14:paraId="5544D9C9" w14:noSpellErr="1" w14:textId="6BCF3937">
      <w:pPr>
        <w:pStyle w:val="ListParagraph"/>
        <w:numPr>
          <w:ilvl w:val="0"/>
          <w:numId w:val="1"/>
        </w:numPr>
        <w:shd w:val="clear" w:color="auto" w:fill="F5F5F5"/>
        <w:spacing w:before="0" w:beforeAutospacing="off" w:after="135" w:afterAutospacing="off" w:line="270" w:lineRule="atLeast"/>
        <w:rPr>
          <w:sz w:val="22"/>
          <w:szCs w:val="22"/>
        </w:rPr>
      </w:pPr>
      <w:r w:rsidR="452D0740">
        <w:rPr/>
        <w:t xml:space="preserve">CHEM211 Organic Chemistry I – The course </w:t>
      </w:r>
      <w:r w:rsidRPr="452D0740" w:rsidR="452D0740">
        <w:rPr>
          <w:rFonts w:ascii="Calibri" w:hAnsi="Calibri" w:eastAsia="Calibri" w:cs="Calibri"/>
          <w:noProof w:val="0"/>
          <w:color w:val="212121"/>
          <w:sz w:val="22"/>
          <w:szCs w:val="22"/>
          <w:lang w:val="en-US"/>
        </w:rPr>
        <w:t>has experiments that ask students to explore “Green Chemistry” in Organic Chemistry. The course has also reduced chemical use by moving to smaller scales with several labs.</w:t>
      </w:r>
    </w:p>
    <w:p w:rsidR="452D0740" w:rsidP="452D0740" w:rsidRDefault="452D0740" w14:noSpellErr="1" w14:paraId="46239DD0" w14:textId="39DE3771">
      <w:pPr>
        <w:pStyle w:val="ListParagraph"/>
        <w:numPr>
          <w:ilvl w:val="0"/>
          <w:numId w:val="1"/>
        </w:numPr>
        <w:shd w:val="clear" w:color="auto" w:fill="F5F5F5"/>
        <w:spacing w:before="0" w:beforeAutospacing="off" w:after="135" w:afterAutospacing="off" w:line="270" w:lineRule="atLeast"/>
        <w:rPr>
          <w:color w:val="212121"/>
          <w:sz w:val="22"/>
          <w:szCs w:val="22"/>
        </w:rPr>
      </w:pPr>
      <w:r w:rsidRPr="452D0740" w:rsidR="452D0740">
        <w:rPr>
          <w:rFonts w:ascii="Calibri" w:hAnsi="Calibri" w:eastAsia="Calibri" w:cs="Calibri"/>
          <w:noProof w:val="0"/>
          <w:color w:val="212121"/>
          <w:sz w:val="22"/>
          <w:szCs w:val="22"/>
          <w:lang w:val="en-US"/>
        </w:rPr>
        <w:t xml:space="preserve">CHEM212 Organic Chemistry II - </w:t>
      </w:r>
      <w:r w:rsidRPr="452D0740" w:rsidR="452D0740">
        <w:rPr>
          <w:rFonts w:ascii="Calibri" w:hAnsi="Calibri" w:eastAsia="Calibri" w:cs="Calibri"/>
          <w:noProof w:val="0"/>
          <w:color w:val="212121"/>
          <w:sz w:val="22"/>
          <w:szCs w:val="22"/>
          <w:lang w:val="en-US"/>
        </w:rPr>
        <w:t>The course has reduced chemical use by moving to smaller scales with several labs.</w:t>
      </w:r>
    </w:p>
    <w:p w:rsidR="452D0740" w:rsidP="452D0740" w:rsidRDefault="452D0740" w14:noSpellErr="1" w14:paraId="48EE573B" w14:textId="5CA217D3">
      <w:pPr>
        <w:pStyle w:val="Normal"/>
        <w:shd w:val="clear" w:color="auto" w:fill="F5F5F5"/>
        <w:spacing w:before="0" w:beforeAutospacing="off" w:after="135" w:afterAutospacing="off" w:line="270" w:lineRule="atLeast"/>
        <w:rPr>
          <w:rFonts w:ascii="Calibri" w:hAnsi="Calibri" w:eastAsia="Calibri" w:cs="Calibri"/>
          <w:noProof w:val="0"/>
          <w:color w:val="212121"/>
          <w:sz w:val="22"/>
          <w:szCs w:val="22"/>
          <w:lang w:val="en-US"/>
        </w:rPr>
      </w:pPr>
    </w:p>
    <w:p w:rsidR="452D0740" w:rsidP="452D0740" w:rsidRDefault="452D0740" w14:noSpellErr="1" w14:paraId="77D456A0" w14:textId="0EDAB42F">
      <w:pPr>
        <w:pStyle w:val="NormalWeb"/>
        <w:numPr>
          <w:ilvl w:val="0"/>
          <w:numId w:val="1"/>
        </w:numPr>
        <w:shd w:val="clear" w:color="auto" w:fill="F5F5F5"/>
        <w:spacing w:before="0" w:beforeAutospacing="off" w:after="135" w:afterAutospacing="off" w:line="270" w:lineRule="atLeast"/>
        <w:rPr>
          <w:sz w:val="24"/>
          <w:szCs w:val="24"/>
        </w:rPr>
      </w:pPr>
      <w:r w:rsidRPr="452D0740" w:rsidR="452D0740">
        <w:rPr>
          <w:rFonts w:ascii="Helvetica" w:hAnsi="Helvetica" w:cs="Helvetica"/>
          <w:color w:val="333333"/>
          <w:sz w:val="20"/>
          <w:szCs w:val="20"/>
        </w:rPr>
        <w:t>COMM201 Intercultural Communication -- Intercultural Communication explores communication theories and skills within a cross-cultural context, particularly how different cultures filter experience through their unique views of institutions, conventions, time and space, verbal and non-verbal communication. The course will also reinforce communication skills needed today to participate effectively in the growing cultural diversity of American society and the global community, especially in business, education, and health care.</w:t>
      </w:r>
    </w:p>
    <w:p w:rsidR="452D0740" w:rsidP="452D0740" w:rsidRDefault="452D0740" w14:noSpellErr="1" w14:paraId="03ECB9DA" w14:textId="6E1030E5">
      <w:pPr>
        <w:pStyle w:val="NormalWeb"/>
        <w:numPr>
          <w:ilvl w:val="0"/>
          <w:numId w:val="1"/>
        </w:numPr>
        <w:shd w:val="clear" w:color="auto" w:fill="F5F5F5"/>
        <w:spacing w:before="0" w:beforeAutospacing="off" w:after="135" w:afterAutospacing="off" w:line="270" w:lineRule="atLeast"/>
        <w:rPr>
          <w:sz w:val="24"/>
          <w:szCs w:val="24"/>
        </w:rPr>
      </w:pPr>
      <w:r w:rsidRPr="452D0740" w:rsidR="452D0740">
        <w:rPr>
          <w:rFonts w:ascii="Helvetica" w:hAnsi="Helvetica" w:cs="Helvetica"/>
          <w:color w:val="333333"/>
          <w:sz w:val="20"/>
          <w:szCs w:val="20"/>
        </w:rPr>
        <w:t xml:space="preserve">COMM210 Introduction to Public Relations – Incorporates sustainability as part of </w:t>
      </w:r>
      <w:r w:rsidRPr="452D0740" w:rsidR="452D0740">
        <w:rPr>
          <w:noProof w:val="0"/>
          <w:color w:val="282828"/>
          <w:sz w:val="21"/>
          <w:szCs w:val="21"/>
          <w:lang w:val="en-US"/>
        </w:rPr>
        <w:t>exploring legal and ethical issues facing professionals in the field of public relations today.</w:t>
      </w:r>
    </w:p>
    <w:p w:rsidRPr="00F67BF2" w:rsidR="000E0FFD" w:rsidP="452D0740" w:rsidRDefault="6B2ECA5A" w14:paraId="592FE7C9" w14:textId="30BA679D">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 xml:space="preserve">CRMJ204 Women &amp; Minorities in the Criminal </w:t>
      </w:r>
      <w:proofErr w:type="spellStart"/>
      <w:r w:rsidRPr="452D0740" w:rsidR="452D0740">
        <w:rPr>
          <w:rFonts w:ascii="Helvetica" w:hAnsi="Helvetica" w:cs="Helvetica"/>
          <w:color w:val="333333"/>
          <w:sz w:val="20"/>
          <w:szCs w:val="20"/>
        </w:rPr>
        <w:t>JusticeSystem</w:t>
      </w:r>
      <w:proofErr w:type="spellEnd"/>
      <w:r w:rsidRPr="452D0740" w:rsidR="452D0740">
        <w:rPr>
          <w:rFonts w:ascii="Helvetica" w:hAnsi="Helvetica" w:cs="Helvetica"/>
          <w:color w:val="333333"/>
          <w:sz w:val="20"/>
          <w:szCs w:val="20"/>
        </w:rPr>
        <w:t xml:space="preserve"> - - This course provides in-depth examination of changing social values about gender and race, an analysis of crime, inequality and justice, a survey of women and minorities in law enforcement, an assessment of women and minorities as criminals and as victims, and an investigation of the impact of race and gender in adjudication and sentencing. Special topics such as hate crimes, sexual crimes and domestic violence will be examined.</w:t>
      </w:r>
    </w:p>
    <w:p w:rsidRPr="00F67BF2" w:rsidR="000E0FFD" w:rsidP="452D0740" w:rsidRDefault="6B2ECA5A" w14:noSpellErr="1" w14:paraId="58CE08B6" w14:textId="3176DBAF">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 xml:space="preserve">ECHD280 Field Experiences in Multicultural ECE Settings - Students will: 1. identify the role of the teacher and the changing needs of the profession 3. develop opinions on current issues in education. Student will be able to: 1. Analyze local schools </w:t>
      </w:r>
      <w:proofErr w:type="gramStart"/>
      <w:r w:rsidRPr="452D0740" w:rsidR="452D0740">
        <w:rPr>
          <w:rFonts w:ascii="Helvetica" w:hAnsi="Helvetica" w:cs="Helvetica"/>
          <w:color w:val="333333"/>
          <w:sz w:val="20"/>
          <w:szCs w:val="20"/>
        </w:rPr>
        <w:t>in light of</w:t>
      </w:r>
      <w:proofErr w:type="gramEnd"/>
      <w:r w:rsidRPr="452D0740" w:rsidR="452D0740">
        <w:rPr>
          <w:rFonts w:ascii="Helvetica" w:hAnsi="Helvetica" w:cs="Helvetica"/>
          <w:color w:val="333333"/>
          <w:sz w:val="20"/>
          <w:szCs w:val="20"/>
        </w:rPr>
        <w:t xml:space="preserve"> the historical, philosophical, psychological, sociological and educational concepts. 4. Recognize that effective teaching is dependent on various factors related to student needs, prior knowledge, and background.</w:t>
      </w:r>
    </w:p>
    <w:p w:rsidRPr="00F67BF2" w:rsidR="000E0FFD" w:rsidP="452D0740" w:rsidRDefault="6B2ECA5A" w14:noSpellErr="1" w14:paraId="64ECD951" w14:textId="3EE0D2FC">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 xml:space="preserve">ECON101 Macroeconomics* - Course content includes suggested remedies for economic problems. Learning outcomes includes analyzing ethical issues regarding the roles of various players in the economy. Material covered includes </w:t>
      </w:r>
      <w:r w:rsidRPr="452D0740" w:rsidR="452D0740">
        <w:rPr>
          <w:rFonts w:ascii="Calibri" w:hAnsi="Calibri" w:eastAsia="Calibri" w:cs="Calibri"/>
          <w:noProof w:val="0"/>
          <w:sz w:val="24"/>
          <w:szCs w:val="24"/>
          <w:lang w:val="en-US"/>
        </w:rPr>
        <w:t xml:space="preserve">climate change and sustainability of the planet with unchecked growth. </w:t>
      </w:r>
      <w:r w:rsidRPr="452D0740" w:rsidR="452D0740">
        <w:rPr>
          <w:rFonts w:ascii="Helvetica" w:hAnsi="Helvetica" w:cs="Helvetica"/>
          <w:color w:val="333333"/>
          <w:sz w:val="20"/>
          <w:szCs w:val="20"/>
        </w:rPr>
        <w:t xml:space="preserve">One professor includes material about building housing next to transit hubs. </w:t>
      </w:r>
    </w:p>
    <w:p w:rsidRPr="00F67BF2" w:rsidR="000E0FFD" w:rsidP="452D0740" w:rsidRDefault="6B2ECA5A" w14:paraId="287387FC" w14:noSpellErr="1" w14:textId="4ADFDA50">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ECON102 Microeconomics*- Course outline includes Economic Issues and Their Remedies; Poverty, Environmental Injury, Policies for Dealing with Market Power, Labor Market and Wage Determination. One professor addresses subsidization of transportation and how the resulting individual choices negatively impact the environment.</w:t>
      </w:r>
      <w:r>
        <w:br/>
      </w:r>
      <w:r w:rsidRPr="452D0740" w:rsidR="452D0740">
        <w:rPr>
          <w:rFonts w:ascii="Helvetica" w:hAnsi="Helvetica" w:cs="Helvetica"/>
          <w:color w:val="333333"/>
          <w:sz w:val="20"/>
          <w:szCs w:val="20"/>
        </w:rPr>
        <w:t>18. ECON202 International Economics– Course content includes Industrialization and Agricultural Development. An educational goal is to evaluate ethical issues that face businesses as they work in the international field.</w:t>
      </w:r>
    </w:p>
    <w:p w:rsidRPr="00F67BF2" w:rsidR="00486850" w:rsidP="452D0740" w:rsidRDefault="6B2ECA5A" w14:paraId="73349760" w14:noSpellErr="1" w14:textId="34DCD1C4">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ECON210 Money &amp; Banking - Course content includes Banking system and regulations and Banking failures. An educational goal is to evaluate ethical issues facing the monetary system and its regulators.</w:t>
      </w:r>
    </w:p>
    <w:p w:rsidRPr="00F67BF2" w:rsidR="00F67BF2" w:rsidP="452D0740" w:rsidRDefault="00F67BF2" w14:paraId="35EECB0B" w14:noSpellErr="1" w14:textId="167A2D17">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ECTC102 - AIR CONDITIONING SYSTEMS DESIGN - This course deals primarily with the application of the fundamentals of engineering to the practical design of air conditioning systems. The course begins with the concepts of human comfort and their dependence on the proper conditioning of air, continues with cooling load estimating, psychometric analysis, indoor air quality issues, the design of the air distribution system, and the selection of the air conditioning unit and peripheral components. Throughout the semester, the student is also trained in the use of engineering design software and computer-aided equipment selection software.  Particular attention is given to understanding the inherent system inefficiencies that occur due to either over-or under-sizing air conditioning system components and their negative impact on energy consumption and equipment life expectancy.  Students are trained throughout the semester in proper sizing techniques for system performance optimization and energy conservation.</w:t>
      </w:r>
    </w:p>
    <w:p w:rsidRPr="00F67BF2" w:rsidR="00486850" w:rsidP="452D0740" w:rsidRDefault="00F67BF2" w14:paraId="3AB29F61" w14:noSpellErr="1" w14:textId="56D98927">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 xml:space="preserve">ECTC 201 - REFRIGERATION II - The course gives emphasis to understanding the operation of commercial equipment in the context of its performance under varying heating/cooling loads.  Modulation is explained </w:t>
      </w:r>
      <w:proofErr w:type="gramStart"/>
      <w:r w:rsidRPr="452D0740" w:rsidR="452D0740">
        <w:rPr>
          <w:rFonts w:ascii="Helvetica" w:hAnsi="Helvetica" w:cs="Helvetica"/>
          <w:color w:val="333333"/>
          <w:sz w:val="20"/>
          <w:szCs w:val="20"/>
        </w:rPr>
        <w:t>as a means to</w:t>
      </w:r>
      <w:proofErr w:type="gramEnd"/>
      <w:r w:rsidRPr="452D0740" w:rsidR="452D0740">
        <w:rPr>
          <w:rFonts w:ascii="Helvetica" w:hAnsi="Helvetica" w:cs="Helvetica"/>
          <w:color w:val="333333"/>
          <w:sz w:val="20"/>
          <w:szCs w:val="20"/>
        </w:rPr>
        <w:t xml:space="preserve"> achieve higher efficiencies.  The concept of the economizer cycle is introduced as an energy conservation technique.</w:t>
      </w:r>
    </w:p>
    <w:p w:rsidRPr="00F67BF2" w:rsidR="00486850" w:rsidP="452D0740" w:rsidRDefault="00F67BF2" w14:paraId="17B348D8" w14:noSpellErr="1" w14:textId="3DDAD358">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ECTC 202 - HEATING SYSTEMS DESIGN - Classroom instruction consists of engineering design and analysis of hot water (baseboards), steam (radiators), radiant (warm floors), hot air (ducted</w:t>
      </w:r>
      <w:proofErr w:type="gramStart"/>
      <w:r w:rsidRPr="452D0740" w:rsidR="452D0740">
        <w:rPr>
          <w:rFonts w:ascii="Helvetica" w:hAnsi="Helvetica" w:cs="Helvetica"/>
          <w:color w:val="333333"/>
          <w:sz w:val="20"/>
          <w:szCs w:val="20"/>
        </w:rPr>
        <w:t>),  and</w:t>
      </w:r>
      <w:proofErr w:type="gramEnd"/>
      <w:r w:rsidRPr="452D0740" w:rsidR="452D0740">
        <w:rPr>
          <w:rFonts w:ascii="Helvetica" w:hAnsi="Helvetica" w:cs="Helvetica"/>
          <w:color w:val="333333"/>
          <w:sz w:val="20"/>
          <w:szCs w:val="20"/>
        </w:rPr>
        <w:t xml:space="preserve"> geothermal heating systems. Throughout the semester, the student is also trained in the selection of equipment and peripheral components, and in the use of engineering-design and computer aided equipment selection software.  Particular attention is given to understanding the inherent system inefficiencies that occur due to either over-or under-sizing system components and their negative impact on energy consumption and equipment life expectancy.  Students are trained throughout the semester in proper sizing techniques for system performance optimization and energy conservation.</w:t>
      </w:r>
    </w:p>
    <w:p w:rsidRPr="00F67BF2" w:rsidR="00486850" w:rsidP="452D0740" w:rsidRDefault="00F67BF2" w14:paraId="59D6D809" w14:noSpellErr="1" w14:textId="259B516E">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 xml:space="preserve">ECTC 206 - RESIDENTIAL HVAC CONTROLS AND INSTRUMENTATION - A </w:t>
      </w:r>
      <w:proofErr w:type="gramStart"/>
      <w:r w:rsidRPr="452D0740" w:rsidR="452D0740">
        <w:rPr>
          <w:rFonts w:ascii="Helvetica" w:hAnsi="Helvetica" w:cs="Helvetica"/>
          <w:color w:val="333333"/>
          <w:sz w:val="20"/>
          <w:szCs w:val="20"/>
        </w:rPr>
        <w:t>particular focus</w:t>
      </w:r>
      <w:proofErr w:type="gramEnd"/>
      <w:r w:rsidRPr="452D0740" w:rsidR="452D0740">
        <w:rPr>
          <w:rFonts w:ascii="Helvetica" w:hAnsi="Helvetica" w:cs="Helvetica"/>
          <w:color w:val="333333"/>
          <w:sz w:val="20"/>
          <w:szCs w:val="20"/>
        </w:rPr>
        <w:t xml:space="preserve"> throughout this course is towards optimization of control logic for the purpose of energy conservation, via techniques such as thermostat programming, outdoor setback, staging and modulation of equipment components.</w:t>
      </w:r>
    </w:p>
    <w:p w:rsidRPr="00F67BF2" w:rsidR="000E0FFD" w:rsidP="452D0740" w:rsidRDefault="00F67BF2" w14:noSpellErr="1" w14:paraId="22591830" w14:textId="2755777B">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 xml:space="preserve">ECTC 207 - COMMERCIAL HVAC CONTROLS AND INSTRUMENTATION - A </w:t>
      </w:r>
      <w:proofErr w:type="gramStart"/>
      <w:r w:rsidRPr="452D0740" w:rsidR="452D0740">
        <w:rPr>
          <w:rFonts w:ascii="Helvetica" w:hAnsi="Helvetica" w:cs="Helvetica"/>
          <w:color w:val="333333"/>
          <w:sz w:val="20"/>
          <w:szCs w:val="20"/>
        </w:rPr>
        <w:t>particular focus</w:t>
      </w:r>
      <w:proofErr w:type="gramEnd"/>
      <w:r w:rsidRPr="452D0740" w:rsidR="452D0740">
        <w:rPr>
          <w:rFonts w:ascii="Helvetica" w:hAnsi="Helvetica" w:cs="Helvetica"/>
          <w:color w:val="333333"/>
          <w:sz w:val="20"/>
          <w:szCs w:val="20"/>
        </w:rPr>
        <w:t xml:space="preserve"> throughout this course is towards optimization of control logic for the purpose of energy conservation, via techniques such as thermostat programming, outdoor setback, staging and modulation of equipment components.</w:t>
      </w:r>
    </w:p>
    <w:p w:rsidRPr="00F67BF2" w:rsidR="000E0FFD" w:rsidP="452D0740" w:rsidRDefault="00F67BF2" w14:noSpellErr="1" w14:paraId="2D7A121B" w14:textId="18ACD3D4">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ENGL207 Global Patterns of Racism - This team-taught course draws on texts in the social sciences, in history, and literature to survey the causes and manifestations of racism in diverse cultures, as well as proactive responses to it. The course will focus on racism in western and nonwestern cultures. Case studies will include – but not be limited to – European colonialism, slavery, social Darwinism and eugenics, apartheid and segregation, anti-Semitism, and contemporary conflicts like Rwanda and the former Yugoslavia.</w:t>
      </w:r>
    </w:p>
    <w:p w:rsidRPr="00F67BF2" w:rsidR="000E0FFD" w:rsidP="452D0740" w:rsidRDefault="00F67BF2" w14:noSpellErr="1" w14:paraId="488F747E" w14:textId="2C671A1C">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ENGL212 World Literature Since the Renaissance - This course examines major works of world literature, including, but not limited to, fiction, essays, poems and plays, from the seventeenth century through the twenty-first century and examines significant time periods and diverse cultures. The course is interdisciplinary, connecting primary texts to literary movements, historical events, sociological issues, and biographical information. Course outline includes (D) Cross-cultural representations of the self and others in relation to identity, individual and collective (F) Western and non-Western texts in relation to history and politics, including colonization, migration, and cross-cultural encounters (G) Indigenous traditions from diverse cultures world-wide</w:t>
      </w:r>
    </w:p>
    <w:p w:rsidRPr="00F67BF2" w:rsidR="000E0FFD" w:rsidP="452D0740" w:rsidRDefault="00F67BF2" w14:noSpellErr="1" w14:paraId="55E61D31" w14:textId="6B5C6A05">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 xml:space="preserve">ENGL214 Race </w:t>
      </w:r>
      <w:proofErr w:type="gramStart"/>
      <w:r w:rsidRPr="452D0740" w:rsidR="452D0740">
        <w:rPr>
          <w:rFonts w:ascii="Helvetica" w:hAnsi="Helvetica" w:cs="Helvetica"/>
          <w:color w:val="333333"/>
          <w:sz w:val="20"/>
          <w:szCs w:val="20"/>
        </w:rPr>
        <w:t>In</w:t>
      </w:r>
      <w:proofErr w:type="gramEnd"/>
      <w:r w:rsidRPr="452D0740" w:rsidR="452D0740">
        <w:rPr>
          <w:rFonts w:ascii="Helvetica" w:hAnsi="Helvetica" w:cs="Helvetica"/>
          <w:color w:val="333333"/>
          <w:sz w:val="20"/>
          <w:szCs w:val="20"/>
        </w:rPr>
        <w:t xml:space="preserve"> American Literature &amp; Popular Culture - This course examines the social construction of race in the US through the lens of American literature and popular culture. It focuses on key moments in American history, from seventeenth-century colonial America to the present, to explore how racial categories have been created and re-created. Students will analyze the evolution of these racial categories, like white, black, Asian, Latino, and Native American, while exploring how racial groups are pitted against each other and how categories like gender, class, and sexuality intersect with race. Course content outline includes social change and social action. </w:t>
      </w:r>
    </w:p>
    <w:p w:rsidRPr="00F67BF2" w:rsidR="000E0FFD" w:rsidP="452D0740" w:rsidRDefault="00F67BF2" w14:noSpellErr="1" w14:paraId="2D5C8F53" w14:textId="4946884F">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 xml:space="preserve">ENGL215 LGBT Literature – LGBT Literature surveys the imaginative writing that considers same-sex relationships and lesbian, gay, bisexual, and transgender themes from the classical period to the present, with a </w:t>
      </w:r>
      <w:proofErr w:type="gramStart"/>
      <w:r w:rsidRPr="452D0740" w:rsidR="452D0740">
        <w:rPr>
          <w:rFonts w:ascii="Helvetica" w:hAnsi="Helvetica" w:cs="Helvetica"/>
          <w:color w:val="333333"/>
          <w:sz w:val="20"/>
          <w:szCs w:val="20"/>
        </w:rPr>
        <w:t>particular emphasis</w:t>
      </w:r>
      <w:proofErr w:type="gramEnd"/>
      <w:r w:rsidRPr="452D0740" w:rsidR="452D0740">
        <w:rPr>
          <w:rFonts w:ascii="Helvetica" w:hAnsi="Helvetica" w:cs="Helvetica"/>
          <w:color w:val="333333"/>
          <w:sz w:val="20"/>
          <w:szCs w:val="20"/>
        </w:rPr>
        <w:t xml:space="preserve"> on 20th and 21st century texts. By including texts that represent a broad span of human history and multicultural contexts, students will gain insight into the ways in which constructions of gender and sexuality have developed over time and will understand the ways in which shifting cultural attitudes toward homosexuality have impacted the production and reception of literature dealing with same-sex desire and/or LGBT individuals and communities. Course content outline includes K. The Struggle for Full Equality: LGBT Writings of the Contemporary Period</w:t>
      </w:r>
    </w:p>
    <w:p w:rsidRPr="00F67BF2" w:rsidR="000E0FFD" w:rsidP="452D0740" w:rsidRDefault="00F67BF2" w14:noSpellErr="1" w14:paraId="275E832D" w14:textId="1959D9B0">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ENGL221 American Literature: Colonial Through the Civil War - In addition to the historical development of literary form, the course also examines literature in both a contemporary context and within the social context of the period. Course content outline includes Native American Literature and Slavery, Enslaved People, Abolitionists, and/or Suffragettes.</w:t>
      </w:r>
    </w:p>
    <w:p w:rsidRPr="00F67BF2" w:rsidR="000E0FFD" w:rsidP="452D0740" w:rsidRDefault="00F67BF2" w14:noSpellErr="1" w14:paraId="41C51415" w14:textId="366DA4CF">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ENGL223 Ethnic Writers in America - Students will explore themes such ethnic and racial stereotypes, ethnicity and gender, assimilation versus cultural heritage and memory, translating experiences into a new culture and language, responses to myths about immigration and the “American Dream.” Course content outline includes M. Representations of Oppression and of Strategies for Social Change.</w:t>
      </w:r>
    </w:p>
    <w:p w:rsidRPr="00F67BF2" w:rsidR="000E0FFD" w:rsidP="452D0740" w:rsidRDefault="00F67BF2" w14:noSpellErr="1" w14:paraId="1EE871E7" w14:textId="1D427E64">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ENGL231 African American Literature - This multidisciplinary course is designed to define and assess African American literature and its contributions to American culture and the American literary canon… Students also read contemporary literary criticism, as well as pertinent theoretical works from other disciplines… Both the focus and the course content of African American Literature reflect the college’s commitment to diversity and its efforts to infuse multicultural perspectives into the classroom for the purpose of preparing our students for more thoughtful and effective participation in the global community. Content includes F. Literature of the Protest Movement and the Civil Rights Era.</w:t>
      </w:r>
    </w:p>
    <w:p w:rsidRPr="00F67BF2" w:rsidR="000E0FFD" w:rsidP="452D0740" w:rsidRDefault="00F67BF2" w14:noSpellErr="1" w14:paraId="2E61C105" w14:textId="19B88C0F">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 xml:space="preserve">ENGL290 Women in Literature - This course explores how women's roles have been defined in literature and how writers have both affirmed and questioned traditional notions of gender and sexuality. It critically examines past and present histories and stories--personal and national, cultural and political--to enable students to gain an appreciative understanding of the </w:t>
      </w:r>
      <w:proofErr w:type="gramStart"/>
      <w:r w:rsidRPr="452D0740" w:rsidR="452D0740">
        <w:rPr>
          <w:rFonts w:ascii="Helvetica" w:hAnsi="Helvetica" w:cs="Helvetica"/>
          <w:color w:val="333333"/>
          <w:sz w:val="20"/>
          <w:szCs w:val="20"/>
        </w:rPr>
        <w:t>ways</w:t>
      </w:r>
      <w:proofErr w:type="gramEnd"/>
      <w:r w:rsidRPr="452D0740" w:rsidR="452D0740">
        <w:rPr>
          <w:rFonts w:ascii="Helvetica" w:hAnsi="Helvetica" w:cs="Helvetica"/>
          <w:color w:val="333333"/>
          <w:sz w:val="20"/>
          <w:szCs w:val="20"/>
        </w:rPr>
        <w:t xml:space="preserve"> writers have approached a variety of issues, including traditional ideas regarding "female" work, attitudes and identities. The course will also examine ways in which writers have resisted and/or subverted conventional notions of women's gender and sexuality. Course content includes Gender A. Roles and Sexuality B. Stereotypes and archetypes D. Race, class, and sexual orientation G. Rape and other forms of violence H. Feminist literary criticism I. Empowerment, independence, and freedom.</w:t>
      </w:r>
    </w:p>
    <w:p w:rsidRPr="00F67BF2" w:rsidR="000E0FFD" w:rsidP="452D0740" w:rsidRDefault="00F67BF2" w14:noSpellErr="1" w14:paraId="1033895C" w14:textId="67781D7A">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ENGL291 Masculinity in Literature - This course explores literature that has questioned, resisted, and/or subverted traditional notions of masculinity. Assigned texts may include novels, memoirs, poetry, films, and studies of historical/cultural contexts. The course will analyze themes such as identity, independence, competition, violence, and the intersections between gender, race, class, and sexual orientation. Course content includes E. Male Gender Norms in America: 1900-present, G. Literature of Working Men, I. Literature of Racialized Masculinity.</w:t>
      </w:r>
    </w:p>
    <w:p w:rsidRPr="00F67BF2" w:rsidR="000E0FFD" w:rsidP="452D0740" w:rsidRDefault="00F67BF2" w14:noSpellErr="1" w14:paraId="1B970DCA" w14:textId="4ED8AF1B">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FITN 131 Current Health Issues - A comprehensive study of personal, school and community health problems, this course will devote special attention to chronic and degenerative diseases, communicable diseases, air and water pollution, accidents and mental illness. Course content includes B. The physical environment – pollution.</w:t>
      </w:r>
    </w:p>
    <w:p w:rsidRPr="00F67BF2" w:rsidR="000E0FFD" w:rsidP="452D0740" w:rsidRDefault="00F67BF2" w14:noSpellErr="1" w14:paraId="0BD7156F" w14:textId="392AD4A5">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GEOG101 Introduction to Physical Geography - The course examines the processes which shape the physical and biological landscape with which humans interact. Also, special emphasis is placed upon the role in which humans affect this landscape. Course content includes A. The Earth as a Planet B. The Global Energy Balance C. Air Temperature and Circulation E. Global Climates Global Biogeography G. The Physical Earth H. Forces Shaping the Earth I. Human Impact Upon the Earth.</w:t>
      </w:r>
    </w:p>
    <w:p w:rsidRPr="00F67BF2" w:rsidR="000E0FFD" w:rsidP="452D0740" w:rsidRDefault="00F67BF2" w14:noSpellErr="1" w14:paraId="658F19FD" w14:textId="3E0F7AA9">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 xml:space="preserve">GEOG102 Introduction to Cultural Geography - The course examines the relationship between humans and the physical and biological landscape with which they interact. Special emphasis is placed on the ways in which </w:t>
      </w:r>
      <w:proofErr w:type="gramStart"/>
      <w:r w:rsidRPr="452D0740" w:rsidR="452D0740">
        <w:rPr>
          <w:rFonts w:ascii="Helvetica" w:hAnsi="Helvetica" w:cs="Helvetica"/>
          <w:color w:val="333333"/>
          <w:sz w:val="20"/>
          <w:szCs w:val="20"/>
        </w:rPr>
        <w:t>humans</w:t>
      </w:r>
      <w:proofErr w:type="gramEnd"/>
      <w:r w:rsidRPr="452D0740" w:rsidR="452D0740">
        <w:rPr>
          <w:rFonts w:ascii="Helvetica" w:hAnsi="Helvetica" w:cs="Helvetica"/>
          <w:color w:val="333333"/>
          <w:sz w:val="20"/>
          <w:szCs w:val="20"/>
        </w:rPr>
        <w:t xml:space="preserve"> cultural features are distributed across the globe including their patterns of adaptation to their physical and social environments.</w:t>
      </w:r>
    </w:p>
    <w:p w:rsidRPr="00F67BF2" w:rsidR="000E0FFD" w:rsidP="452D0740" w:rsidRDefault="00F67BF2" w14:noSpellErr="1" w14:paraId="7B453560" w14:textId="0873300A">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 xml:space="preserve">GEOL157 Introduction to Geology - This course is a study of the earth’s structure, composition and history; processes which shape the earth’s surface, such as glaciation, crustal movements and tectonics, erosion, and sedimentation; fossil study; classification and characterization of rocks; applied geology of mineral, energy, water and ocean resources; and of natural hazards. Laboratory activities include rock classification, air photo and topographic map interpretation, practical problems in environmental geology, and trips to field locations in New Jersey. </w:t>
      </w:r>
      <w:r w:rsidRPr="452D0740" w:rsidR="452D0740">
        <w:rPr>
          <w:noProof w:val="0"/>
          <w:color w:val="333333"/>
          <w:sz w:val="22"/>
          <w:szCs w:val="22"/>
          <w:lang w:val="en-US"/>
        </w:rPr>
        <w:t>The course includes topics of sustainable energy usage in transitioning from traditional fossil-fuel based resources to sustainable green ones.</w:t>
      </w:r>
    </w:p>
    <w:p w:rsidRPr="00F67BF2" w:rsidR="000E0FFD" w:rsidP="452D0740" w:rsidRDefault="00F67BF2" w14:noSpellErr="1" w14:paraId="0B07C31E" w14:textId="1B2A48CC">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HIST102 World Civilization II - The course is an introduction to world history from about 1500 to the present. Among the themes which receive special focus are Politics and Religion, Economics and Ecology, Nationalism and Internationalism, and Identity and Globalization. Course content includes B. Slavery and Racism and K. Women’s changing roles.</w:t>
      </w:r>
    </w:p>
    <w:p w:rsidRPr="00F67BF2" w:rsidR="000E0FFD" w:rsidP="452D0740" w:rsidRDefault="00F67BF2" w14:noSpellErr="1" w14:paraId="21674DA4" w14:textId="7361EB7D">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HIST191 African-American History - This survey course examines the history of African and African American ancestry. This course explores Africa pre-Colonialism and concentrates on major themes in the history including the role of slavery in the genesis of African American society, the consequences of emancipation and industrialization, the effect of migration, the development of African nationalism, the Civil Rights movement, the effects of racism, and contemporary African American culture. This course provides students with understanding the significant role African Americans played in the shaping of America and beyond. Students will be able to understand how the past impacts on the present and the future.</w:t>
      </w:r>
    </w:p>
    <w:p w:rsidRPr="00F67BF2" w:rsidR="000E0FFD" w:rsidP="452D0740" w:rsidRDefault="00F67BF2" w14:noSpellErr="1" w14:paraId="49B6CC0E" w14:textId="0C3DE0BE">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HIST204 Global Patterns of Racism - This survey course examines the history of African and African American ancestry. This course explores Africa pre-Colonialism and concentrates on major themes in the history including the role of slavery in the genesis of African American society, the consequences of emancipation and industrialization, the effect of migration, the development of African nationalism, the Civil Rights movement, the effects of racism, and contemporary African American culture. This course provides students with understanding the significant role African Americans played in the shaping of America and beyond. Students will be able to understand how the past impacts on the present and the future.</w:t>
      </w:r>
    </w:p>
    <w:p w:rsidRPr="00F67BF2" w:rsidR="000E0FFD" w:rsidP="452D0740" w:rsidRDefault="00F67BF2" w14:noSpellErr="1" w14:paraId="12CEE9BA" w14:textId="742E17BC">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HIST239 Modern Latin American History - Modern Latin American History surveys Latin American history from the independence movements of the early nineteenth century until the present. Through an examination of both primary and secondary source material, students in this course will explore political, economic, social, and cultural developments in Latin America including class structures, inequality, and uneven economic development, race, gender, and ethnicity, social movements, rebellion, and revolution, authoritarianism and democracy, human rights, globalization, migration, and U.S.-Latin American relations. Students will emerge from this course with a deeper understanding and appreciation of Latin America’s connection to the world and the major role that Latin Americans have had in shaping human history.</w:t>
      </w:r>
    </w:p>
    <w:p w:rsidRPr="00F67BF2" w:rsidR="000E0FFD" w:rsidP="452D0740" w:rsidRDefault="00F67BF2" w14:noSpellErr="1" w14:paraId="2AA12524" w14:textId="20CC03F0">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HIST250 History of Women in the United States - History of Women in the United States surveys women’s history from the colonial period until the present, in a multicultural framework that attends to race and ethnicity in addition to sexuality and class. Through an exploration of both primary and secondary sources, students in this course will examine historical changes in women’s work, the history of the American family, the history of gender, sexuality, and reproduction, the history of women in politics, activism, and the law, the women’s movement, and migration, culture, transnationalism, and intersectional identities in the lives of women in the U.S. </w:t>
      </w:r>
    </w:p>
    <w:p w:rsidRPr="00F67BF2" w:rsidR="000E0FFD" w:rsidP="452D0740" w:rsidRDefault="00F67BF2" w14:noSpellErr="1" w14:paraId="29FEAA90" w14:textId="0A28FFA4">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 xml:space="preserve">HMNS102 Intro to Social Work &amp; Social Welfare - The course will examine the profession of social work and the development and implementation of social welfare programs. The course will seek to identify the common trends, which tie together social workers although they practice in a wide variety of settings using multiple </w:t>
      </w:r>
      <w:proofErr w:type="gramStart"/>
      <w:r w:rsidRPr="452D0740" w:rsidR="452D0740">
        <w:rPr>
          <w:rFonts w:ascii="Helvetica" w:hAnsi="Helvetica" w:cs="Helvetica"/>
          <w:color w:val="333333"/>
          <w:sz w:val="20"/>
          <w:szCs w:val="20"/>
        </w:rPr>
        <w:t>methodologies, and</w:t>
      </w:r>
      <w:proofErr w:type="gramEnd"/>
      <w:r w:rsidRPr="452D0740" w:rsidR="452D0740">
        <w:rPr>
          <w:rFonts w:ascii="Helvetica" w:hAnsi="Helvetica" w:cs="Helvetica"/>
          <w:color w:val="333333"/>
          <w:sz w:val="20"/>
          <w:szCs w:val="20"/>
        </w:rPr>
        <w:t xml:space="preserve"> serve a highly varied clientele. In addition, material on important subjects such as racism, cultural pluralism, culture diversity, sexism, and the perception of the clientele will be discussed in a relation to the development of social welfare programs.</w:t>
      </w:r>
    </w:p>
    <w:p w:rsidRPr="00F67BF2" w:rsidR="000E0FFD" w:rsidP="452D0740" w:rsidRDefault="00F67BF2" w14:noSpellErr="1" w14:paraId="7D76F5B8" w14:textId="6E081DC4">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 xml:space="preserve">HMNS109 Poverty &amp; Society - Through the lens of economic class, this course examines the nature and effect of poverty within our communities and within the socio-political structures that surround them. Students will gain familiarity with poverty issues such as people’s views of poverty, poverty measurement, the characteristics of the poverty population, underlying causes of poverty, and government programs and policies that address poverty. Various theoretical perspectives are utilized </w:t>
      </w:r>
      <w:proofErr w:type="gramStart"/>
      <w:r w:rsidRPr="452D0740" w:rsidR="452D0740">
        <w:rPr>
          <w:rFonts w:ascii="Helvetica" w:hAnsi="Helvetica" w:cs="Helvetica"/>
          <w:color w:val="333333"/>
          <w:sz w:val="20"/>
          <w:szCs w:val="20"/>
        </w:rPr>
        <w:t>in an effort to</w:t>
      </w:r>
      <w:proofErr w:type="gramEnd"/>
      <w:r w:rsidRPr="452D0740" w:rsidR="452D0740">
        <w:rPr>
          <w:rFonts w:ascii="Helvetica" w:hAnsi="Helvetica" w:cs="Helvetica"/>
          <w:color w:val="333333"/>
          <w:sz w:val="20"/>
          <w:szCs w:val="20"/>
        </w:rPr>
        <w:t xml:space="preserve"> understand why particular individuals and families become trapped in the tyranny of generational poverty and what change agents are best able to raise people out of poverty. Questions to be addressed include: Who are the poor? Why does poverty remain so pervasive? How do economic processes contribute to poverty? Are people from </w:t>
      </w:r>
      <w:proofErr w:type="gramStart"/>
      <w:r w:rsidRPr="452D0740" w:rsidR="452D0740">
        <w:rPr>
          <w:rFonts w:ascii="Helvetica" w:hAnsi="Helvetica" w:cs="Helvetica"/>
          <w:color w:val="333333"/>
          <w:sz w:val="20"/>
          <w:szCs w:val="20"/>
        </w:rPr>
        <w:t>particular racial</w:t>
      </w:r>
      <w:proofErr w:type="gramEnd"/>
      <w:r w:rsidRPr="452D0740" w:rsidR="452D0740">
        <w:rPr>
          <w:rFonts w:ascii="Helvetica" w:hAnsi="Helvetica" w:cs="Helvetica"/>
          <w:color w:val="333333"/>
          <w:sz w:val="20"/>
          <w:szCs w:val="20"/>
        </w:rPr>
        <w:t xml:space="preserve"> and ethnic backgrounds or family types inevitably more likely to be poor? What are the effects of gender? Through a process of co-investigation, students assess their own position within a system of structured economic class (poverty, middle-class and wealthy environments) and develop solutions for solving individual, community and systemic problems that contribute to the perpetuation of poverty in the U.S.</w:t>
      </w:r>
    </w:p>
    <w:p w:rsidRPr="00F67BF2" w:rsidR="000E0FFD" w:rsidP="452D0740" w:rsidRDefault="00F67BF2" w14:noSpellErr="1" w14:paraId="333224CF" w14:textId="0B4A338F">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 xml:space="preserve">HMNS110 Intro to Disabilities - This course provides an overview of physical and developmental disabilities with a social diversity practice model. It will examine historical perspectives, assessment, accommodations, social and emotional aspects, and relevant legislation impacting the lives of children and adults with disabilities. The role of direct support professionals in assisting individuals with disabilities and their families across the lifespan will be addressed, with an emphasis on schools and other </w:t>
      </w:r>
      <w:proofErr w:type="gramStart"/>
      <w:r w:rsidRPr="452D0740" w:rsidR="452D0740">
        <w:rPr>
          <w:rFonts w:ascii="Helvetica" w:hAnsi="Helvetica" w:cs="Helvetica"/>
          <w:color w:val="333333"/>
          <w:sz w:val="20"/>
          <w:szCs w:val="20"/>
        </w:rPr>
        <w:t>community based</w:t>
      </w:r>
      <w:proofErr w:type="gramEnd"/>
      <w:r w:rsidRPr="452D0740" w:rsidR="452D0740">
        <w:rPr>
          <w:rFonts w:ascii="Helvetica" w:hAnsi="Helvetica" w:cs="Helvetica"/>
          <w:color w:val="333333"/>
          <w:sz w:val="20"/>
          <w:szCs w:val="20"/>
        </w:rPr>
        <w:t xml:space="preserve"> settings</w:t>
      </w:r>
      <w:r w:rsidRPr="452D0740" w:rsidR="452D0740">
        <w:rPr>
          <w:rFonts w:ascii="Helvetica" w:hAnsi="Helvetica" w:cs="Helvetica"/>
          <w:color w:val="333333"/>
          <w:sz w:val="20"/>
          <w:szCs w:val="20"/>
        </w:rPr>
        <w:t>.</w:t>
      </w:r>
    </w:p>
    <w:p w:rsidRPr="00F67BF2" w:rsidR="000E0FFD" w:rsidP="452D0740" w:rsidRDefault="00F67BF2" w14:noSpellErr="1" w14:paraId="7ED72FAC" w14:textId="0B8ACB3A">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HMNS204 Women &amp; Minorities in the Criminal Justice System - This course provides in-depth examination of changing social values about gender and race, an analysis of crime, inequality and justice, a survey of women and minorities in law enforcement, an assessment of women and minorities as criminals and as victims, and an investigation of the impact of race and gender in adjudication and sentencing. Special topics such as hate crimes, sexual crimes and domestic violence will be examined.</w:t>
      </w:r>
    </w:p>
    <w:p w:rsidRPr="00F67BF2" w:rsidR="000E0FFD" w:rsidP="452D0740" w:rsidRDefault="00F67BF2" w14:noSpellErr="1" w14:paraId="0B6D8F85" w14:textId="5AAF9488">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 xml:space="preserve">HMNS207 Social Policy &amp; Politics - How does the government decide who gets what, if anything? This course examines social policies in the U.S., past and present, using a social justice framework that asks: who bears the costs, who receives the benefits, does everyone affected by this policy have an equal voice, what are the rules, and ultimately, is this policy fair? Topics covered include theories of poverty, the redistribution of wealth, political philosophies, social security, public assistance, human rights and other timely social policy issues. Students will develop the skills and knowledge necessary to interpret and evaluate the impact of social policies at the local, state and federal level. Of </w:t>
      </w:r>
      <w:proofErr w:type="gramStart"/>
      <w:r w:rsidRPr="452D0740" w:rsidR="452D0740">
        <w:rPr>
          <w:rFonts w:ascii="Helvetica" w:hAnsi="Helvetica" w:cs="Helvetica"/>
          <w:color w:val="333333"/>
          <w:sz w:val="20"/>
          <w:szCs w:val="20"/>
        </w:rPr>
        <w:t>particular emphasis</w:t>
      </w:r>
      <w:proofErr w:type="gramEnd"/>
      <w:r w:rsidRPr="452D0740" w:rsidR="452D0740">
        <w:rPr>
          <w:rFonts w:ascii="Helvetica" w:hAnsi="Helvetica" w:cs="Helvetica"/>
          <w:color w:val="333333"/>
          <w:sz w:val="20"/>
          <w:szCs w:val="20"/>
        </w:rPr>
        <w:t xml:space="preserve"> for pre-social work students will be a foundation for playing an active role in macro level social work as advocates, educators and initiators of social change. Course content includes B. Social Justice E. Poverty J. Health Care Policy K. Human Rights, Social Welfare &amp; Diversity.</w:t>
      </w:r>
    </w:p>
    <w:p w:rsidRPr="00F67BF2" w:rsidR="000E0FFD" w:rsidP="452D0740" w:rsidRDefault="00F67BF2" w14:noSpellErr="1" w14:paraId="5A021EC3" w14:textId="4988930C">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HMNS220 Intro to Gerontology - This course will provide an overview of the field of gerontology, focusing on the physiological, psychological, and socioeconomic aspects of aging. Among topics to be covered are health care and costs, Alzheimer’s disease, retirement policies, Social Security, pensions, and intergenerational conflict. Students will become familiar with the community resources available to assist older adults, as well as the role of social work in supporting senior citizens and their families in a variety of settings. Course content includes A. Demographics &amp; diversity B. Public policies. Educational goals include 1. develop an understanding of beliefs &amp; myths that shape assumptions about the needs of older adults and their treatment by others, both public &amp; personal 3. develop an understanding of aging within the context of diverse cultures, including the effects of race and gender on personal experiences and resource availability.</w:t>
      </w:r>
    </w:p>
    <w:p w:rsidRPr="00F67BF2" w:rsidR="000E0FFD" w:rsidP="452D0740" w:rsidRDefault="00F67BF2" w14:noSpellErr="1" w14:paraId="25EDFE21" w14:textId="45FE2473">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 xml:space="preserve">HMNS240 Intro to Special Education - This course examines the causes, the teacher’s role in the identification process, curricular approaches, and appropriate legislation </w:t>
      </w:r>
      <w:proofErr w:type="gramStart"/>
      <w:r w:rsidRPr="452D0740" w:rsidR="452D0740">
        <w:rPr>
          <w:rFonts w:ascii="Helvetica" w:hAnsi="Helvetica" w:cs="Helvetica"/>
          <w:color w:val="333333"/>
          <w:sz w:val="20"/>
          <w:szCs w:val="20"/>
        </w:rPr>
        <w:t>with regard to</w:t>
      </w:r>
      <w:proofErr w:type="gramEnd"/>
      <w:r w:rsidRPr="452D0740" w:rsidR="452D0740">
        <w:rPr>
          <w:rFonts w:ascii="Helvetica" w:hAnsi="Helvetica" w:cs="Helvetica"/>
          <w:color w:val="333333"/>
          <w:sz w:val="20"/>
          <w:szCs w:val="20"/>
        </w:rPr>
        <w:t xml:space="preserve"> special education issues for children and young adults with disabilities. … The changing field of special education is examined with </w:t>
      </w:r>
      <w:proofErr w:type="gramStart"/>
      <w:r w:rsidRPr="452D0740" w:rsidR="452D0740">
        <w:rPr>
          <w:rFonts w:ascii="Helvetica" w:hAnsi="Helvetica" w:cs="Helvetica"/>
          <w:color w:val="333333"/>
          <w:sz w:val="20"/>
          <w:szCs w:val="20"/>
        </w:rPr>
        <w:t>particular emphasis</w:t>
      </w:r>
      <w:proofErr w:type="gramEnd"/>
      <w:r w:rsidRPr="452D0740" w:rsidR="452D0740">
        <w:rPr>
          <w:rFonts w:ascii="Helvetica" w:hAnsi="Helvetica" w:cs="Helvetica"/>
          <w:color w:val="333333"/>
          <w:sz w:val="20"/>
          <w:szCs w:val="20"/>
        </w:rPr>
        <w:t xml:space="preserve"> on the early childhood and elementary education years. The impact of these changes toward greater diversity and inclusion on children, families, educators, and the community are also considered. The course addresses the various transitions and support needs of families and students with disabilities as they move from early intervention, to preschool, elementary, secondary and transition to post-secondary education and adult life. Special emphasis is placed on person centered planning, strategies that promote inclusion and linkages with adult service providers. </w:t>
      </w:r>
    </w:p>
    <w:p w:rsidRPr="00F67BF2" w:rsidR="000E0FFD" w:rsidP="452D0740" w:rsidRDefault="00F67BF2" w14:paraId="4E837EE1" w14:textId="5F1F55B0">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 xml:space="preserve">MRKT101 Principles of Marketing - Examines the process involved in creating goods and services to satisfy consumer wants and </w:t>
      </w:r>
      <w:proofErr w:type="spellStart"/>
      <w:r w:rsidRPr="452D0740" w:rsidR="452D0740">
        <w:rPr>
          <w:rFonts w:ascii="Helvetica" w:hAnsi="Helvetica" w:cs="Helvetica"/>
          <w:color w:val="333333"/>
          <w:sz w:val="20"/>
          <w:szCs w:val="20"/>
        </w:rPr>
        <w:t>needs,including</w:t>
      </w:r>
      <w:proofErr w:type="spellEnd"/>
      <w:r w:rsidRPr="452D0740" w:rsidR="452D0740">
        <w:rPr>
          <w:rFonts w:ascii="Helvetica" w:hAnsi="Helvetica" w:cs="Helvetica"/>
          <w:color w:val="333333"/>
          <w:sz w:val="20"/>
          <w:szCs w:val="20"/>
        </w:rPr>
        <w:t xml:space="preserve"> planning, pricing, promotion, and distribution of goods and services. Relates marketing to the larger environment and covers a range of topics including marketing research, consumer behavior, global marketing and ethics/social responsibility.</w:t>
      </w:r>
    </w:p>
    <w:p w:rsidRPr="00F67BF2" w:rsidR="000E0FFD" w:rsidP="452D0740" w:rsidRDefault="00F67BF2" w14:noSpellErr="1" w14:paraId="430053C1" w14:textId="74A09BCD">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NURS015 Nursing Seminar - The three-dimensional matrix of clinical practice competencies (in the nursing skills lab), clinical reasoning skills and caring is explored through continuing themes of lifespan perspective, alterations in health states, multicultural sensitivity, therapeutic communication, client advocacy, teaching, legal and ethical standards, nutrition, pharmacotherapeutics, psychomotor skill competencies (which will be assessed in the nursing skills lab) and self-assessment.</w:t>
      </w:r>
    </w:p>
    <w:p w:rsidRPr="00F67BF2" w:rsidR="000E0FFD" w:rsidP="452D0740" w:rsidRDefault="00F67BF2" w14:noSpellErr="1" w14:paraId="3F30E898" w14:textId="7508377A">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NURS101 Foundations of Nursing - This first clinical nursing course focuses on providing safe basic nursing care utilizing techniques based on scientific rationales. Concepts related to wellness states, growth and development in the adult client, principles of communication, cultural diversity, legal and ethical standards of health care, nutrition for health maintenance, safe and comfortable environment, pharmacotherapeutics, the nursing process and fluid and electrolytes are introduced.</w:t>
      </w:r>
    </w:p>
    <w:p w:rsidRPr="00F67BF2" w:rsidR="000E0FFD" w:rsidP="452D0740" w:rsidRDefault="00F67BF2" w14:noSpellErr="1" w14:paraId="1A7FF7C2" w14:textId="33788F68">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 xml:space="preserve">NURS125 Nursing Care of the Childbearing Family - The course focuses on nursing care during the Childbearing experience and considers the health needs of mothers, newborns, and supportive networks in the local and global community. Course content includes G. Fertility Management H. Adolescent Pregnancy. Learning outcomes include 1.1. Integrate holistic human needs to provide safe nursing care with a spirit of inclusiveness. a. Assess client’s needs during the childbearing cycle considering cultural, environmental, physical psychosocial, and spiritual factors. d. Practice multicultural sensitivity when caring for clients from diverse backgrounds. 1.2 g. Evaluate nutritional needs of mothers and infants including multicultural </w:t>
      </w:r>
      <w:proofErr w:type="gramStart"/>
      <w:r w:rsidRPr="452D0740" w:rsidR="452D0740">
        <w:rPr>
          <w:rFonts w:ascii="Helvetica" w:hAnsi="Helvetica" w:cs="Helvetica"/>
          <w:color w:val="333333"/>
          <w:sz w:val="20"/>
          <w:szCs w:val="20"/>
        </w:rPr>
        <w:t>aspects, and</w:t>
      </w:r>
      <w:proofErr w:type="gramEnd"/>
      <w:r w:rsidRPr="452D0740" w:rsidR="452D0740">
        <w:rPr>
          <w:rFonts w:ascii="Helvetica" w:hAnsi="Helvetica" w:cs="Helvetica"/>
          <w:color w:val="333333"/>
          <w:sz w:val="20"/>
          <w:szCs w:val="20"/>
        </w:rPr>
        <w:t xml:space="preserve"> participate in therapeutic interventions that assist the client to maintain optimum wellness.</w:t>
      </w:r>
    </w:p>
    <w:p w:rsidRPr="00F67BF2" w:rsidR="000E0FFD" w:rsidP="452D0740" w:rsidRDefault="00F67BF2" w14:noSpellErr="1" w14:paraId="37D4A7BA" w14:textId="0BCD2CB0">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NURS111 Nursing of Adults I - This course builds upon previous learning, requiring the student to carry out increasingly skillful assessments and interventions with adult patients having complex needs. Educational goals include 1.1 Integrate holistic human needs in providing safe nursing care while encouraging human flourishing of diverse patients in families and communities. 2.3 Utilize communication effectively to meet the health care needs of diverse populations. </w:t>
      </w:r>
    </w:p>
    <w:p w:rsidRPr="00F67BF2" w:rsidR="000E0FFD" w:rsidP="452D0740" w:rsidRDefault="00F67BF2" w14:noSpellErr="1" w14:paraId="0946EEB6" w14:textId="66AC8A7A">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PHIL105 World Religions - This course provides a historical and conceptual survey of the world’s major religious traditions, with attention typically given to Vedic, Buddhist, Zen Buddhist, Taoist, Judaic, Christian, and Islamic religious belief. Time permitting, certain other forms of religion, such as those of primal cultures and new and emerging faith communities, will be noted. This course provides a valuable encounter with the diverse and varying traditions of the world’s major religions. In so doing it provides insight into the historical situation of today’s principal faiths and their institutions. It enables the student to see his or her own religion from the outside, as it were, in the wider context of history and the world community. Educational goals include “confront and explore the question of what sense to make of the world’s religious diversity”. Learning outcomes includes “cite, explain, and discuss at length the philosophical issue that arises with regard to religious truth and the world’s religious diversity.”</w:t>
      </w:r>
    </w:p>
    <w:p w:rsidRPr="00F67BF2" w:rsidR="000E0FFD" w:rsidP="452D0740" w:rsidRDefault="00F67BF2" w14:noSpellErr="1" w14:paraId="72BA3F03" w14:textId="56696783">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PHIL106 Current Moral and Social Issues - An examination of both practical and theoretical issues in the area of moral philosophy: Reading will include historical sources and recent and contemporary material on such topics as euthanasia, assisted suicide, abortion, reproductive technology, warfare and terrorism, wealth distribution, capital punishment, and matters concerning the environment.</w:t>
      </w:r>
    </w:p>
    <w:p w:rsidRPr="00F67BF2" w:rsidR="000E0FFD" w:rsidP="452D0740" w:rsidRDefault="00F67BF2" w14:noSpellErr="1" w14:paraId="6E21B0CA" w14:textId="3E52D0A0">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 xml:space="preserve">PHIL114 Ethics - This course is a study of the basic theories, methods, and problems of ethics. Topics may include the study of the moral theories of Aristotle, Aquinas, Hobbes, Kant, Mill, and Rawls; the nature and meaning of moral terms; moral absolutism and relativism; the nature of moral reasoning; conceptions of the good life; free will, determinism, and moral responsibility. Students will apply ethical principles and </w:t>
      </w:r>
      <w:proofErr w:type="gramStart"/>
      <w:r w:rsidRPr="452D0740" w:rsidR="452D0740">
        <w:rPr>
          <w:rFonts w:ascii="Helvetica" w:hAnsi="Helvetica" w:cs="Helvetica"/>
          <w:color w:val="333333"/>
          <w:sz w:val="20"/>
          <w:szCs w:val="20"/>
        </w:rPr>
        <w:t>problem solving</w:t>
      </w:r>
      <w:proofErr w:type="gramEnd"/>
      <w:r w:rsidRPr="452D0740" w:rsidR="452D0740">
        <w:rPr>
          <w:rFonts w:ascii="Helvetica" w:hAnsi="Helvetica" w:cs="Helvetica"/>
          <w:color w:val="333333"/>
          <w:sz w:val="20"/>
          <w:szCs w:val="20"/>
        </w:rPr>
        <w:t xml:space="preserve"> models to examples taken from everyday life as well as the workplace. Course content includes D. Evaluating Moral Theories and Moral Responsibility 1. Application in the professional and business world. Learning outcomes include 3. articulate competing visions of the good life and 5. recognize and demonstrate sensitivity to the consequence of diversity.</w:t>
      </w:r>
    </w:p>
    <w:p w:rsidRPr="00F67BF2" w:rsidR="000E0FFD" w:rsidP="452D0740" w:rsidRDefault="00F67BF2" w14:noSpellErr="1" w14:paraId="62C8A602" w14:textId="252FBCE1">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PHIL114H Ethics Honors – Similar to PHIL114. Educational goals include 4. Appreciate importance of a global perspective, culturally diverse peoples, and responsible citizenship in a pluralistic society.</w:t>
      </w:r>
    </w:p>
    <w:p w:rsidRPr="00F67BF2" w:rsidR="000E0FFD" w:rsidP="452D0740" w:rsidRDefault="00F67BF2" w14:paraId="4D37CFDB" w14:textId="0AD149FA">
      <w:pPr>
        <w:pStyle w:val="NormalWeb"/>
        <w:numPr>
          <w:ilvl w:val="0"/>
          <w:numId w:val="1"/>
        </w:numPr>
        <w:shd w:val="clear" w:color="auto" w:fill="F5F5F5"/>
        <w:spacing w:before="0" w:beforeAutospacing="off" w:after="135" w:afterAutospacing="off" w:line="270" w:lineRule="atLeast"/>
        <w:rPr>
          <w:color w:val="333333"/>
          <w:sz w:val="20"/>
          <w:szCs w:val="20"/>
        </w:rPr>
      </w:pPr>
      <w:r w:rsidRPr="452D0740" w:rsidR="452D0740">
        <w:rPr>
          <w:rFonts w:ascii="Helvetica" w:hAnsi="Helvetica" w:cs="Helvetica"/>
          <w:color w:val="333333"/>
          <w:sz w:val="20"/>
          <w:szCs w:val="20"/>
        </w:rPr>
        <w:t>PHIL210 Feminist Philosophy - This course examines philosophical ideas concerning politics, economics, psychology, and multi-cultural relations that have served to occasion feminist theories. Such theory types as liberal, Marxist, radical, socialist, and globalist feminism are used to explore things like family, work, gender development, discrimination, subordination, and sexuality.</w:t>
      </w:r>
    </w:p>
    <w:p w:rsidRPr="00F67BF2" w:rsidR="000E0FFD" w:rsidP="00F5E46C" w:rsidRDefault="00F67BF2" w14:noSpellErr="1" w14:paraId="0B6FB88E" w14:textId="42EB12EC">
      <w:pPr>
        <w:pStyle w:val="NormalWeb"/>
        <w:numPr>
          <w:ilvl w:val="0"/>
          <w:numId w:val="1"/>
        </w:numPr>
        <w:shd w:val="clear" w:color="auto" w:fill="F5F5F5"/>
        <w:spacing w:before="0" w:beforeAutospacing="off" w:after="135" w:afterAutospacing="off" w:line="270" w:lineRule="atLeast"/>
        <w:rPr>
          <w:color w:val="333333"/>
          <w:sz w:val="20"/>
          <w:szCs w:val="20"/>
        </w:rPr>
      </w:pPr>
      <w:r w:rsidRPr="00F5E46C" w:rsidR="00F5E46C">
        <w:rPr>
          <w:rFonts w:ascii="Helvetica" w:hAnsi="Helvetica" w:cs="Helvetica"/>
          <w:color w:val="333333"/>
          <w:sz w:val="20"/>
          <w:szCs w:val="20"/>
        </w:rPr>
        <w:t>PHIL240 Science as a Way of Knowing - This course examines the history, nature, and method of science, and the relationship between science and philosophy. Among the topics covered are (1) the Greek revolution in thought; (2) the rise of modern science; (3) the nature of reasoning and scientific method; and (4) the relationship of science to philosophy and to human values. Learning outcomes include • explain how the successive insights of individuals like Copernicus, Kepler, Galileo, Newton, and Darwin have shaped the modern world view • explain how this view challenged the existing world view in regard to such things as God, value, free will, and life meaning • discuss, in an informed and critical fashion, whether or not this older world view can be reconciled, in certain respects, with such things as modern astronomy and evolutionary theory.</w:t>
      </w:r>
    </w:p>
    <w:p w:rsidRPr="00F67BF2" w:rsidR="000E0FFD" w:rsidP="00F5E46C" w:rsidRDefault="00F67BF2" w14:noSpellErr="1" w14:paraId="37A5FACB" w14:textId="5E9F6634">
      <w:pPr>
        <w:pStyle w:val="NormalWeb"/>
        <w:numPr>
          <w:ilvl w:val="0"/>
          <w:numId w:val="1"/>
        </w:numPr>
        <w:shd w:val="clear" w:color="auto" w:fill="F5F5F5"/>
        <w:spacing w:before="0" w:beforeAutospacing="off" w:after="135" w:afterAutospacing="off" w:line="270" w:lineRule="atLeast"/>
        <w:rPr>
          <w:color w:val="333333"/>
          <w:sz w:val="20"/>
          <w:szCs w:val="20"/>
        </w:rPr>
      </w:pPr>
      <w:r w:rsidRPr="00F5E46C" w:rsidR="00F5E46C">
        <w:rPr>
          <w:rFonts w:ascii="Helvetica" w:hAnsi="Helvetica" w:cs="Helvetica"/>
          <w:color w:val="333333"/>
          <w:sz w:val="20"/>
          <w:szCs w:val="20"/>
        </w:rPr>
        <w:t>PSYC203 Psychology of Women &amp; Gender - This course focuses on the research that expands current psychological theory concerning the lives of women, including such topics as theories of women’s personality development, individual and societal factors affecting women’s achievement and career choices, work and family experiences, and mental health status. Feminist psychologists’ criticism of traditional psychology will be examined along with an analysis of psychology’s construction of the female. The processes by which both girls and boys develop a sense of gender within our culture will be integrated throughout. Course content includes Making a Difference: Toward a Better Future for Women. </w:t>
      </w:r>
    </w:p>
    <w:p w:rsidRPr="00F67BF2" w:rsidR="000E0FFD" w:rsidP="00F5E46C" w:rsidRDefault="00F67BF2" w14:paraId="50AA0A6F" w14:textId="2C275D0A">
      <w:pPr>
        <w:pStyle w:val="NormalWeb"/>
        <w:numPr>
          <w:ilvl w:val="0"/>
          <w:numId w:val="1"/>
        </w:numPr>
        <w:shd w:val="clear" w:color="auto" w:fill="F5F5F5"/>
        <w:spacing w:before="0" w:beforeAutospacing="off" w:after="135" w:afterAutospacing="off" w:line="270" w:lineRule="atLeast"/>
        <w:rPr>
          <w:color w:val="333333"/>
          <w:sz w:val="20"/>
          <w:szCs w:val="20"/>
        </w:rPr>
      </w:pPr>
      <w:r w:rsidRPr="00F5E46C" w:rsidR="00F5E46C">
        <w:rPr>
          <w:rFonts w:ascii="Helvetica" w:hAnsi="Helvetica" w:cs="Helvetica"/>
          <w:color w:val="333333"/>
          <w:sz w:val="20"/>
          <w:szCs w:val="20"/>
        </w:rPr>
        <w:t>SCIE210H Independent Research in Sci/</w:t>
      </w:r>
      <w:proofErr w:type="spellStart"/>
      <w:r w:rsidRPr="00F5E46C" w:rsidR="00F5E46C">
        <w:rPr>
          <w:rFonts w:ascii="Helvetica" w:hAnsi="Helvetica" w:cs="Helvetica"/>
          <w:color w:val="333333"/>
          <w:sz w:val="20"/>
          <w:szCs w:val="20"/>
        </w:rPr>
        <w:t>Eng</w:t>
      </w:r>
      <w:proofErr w:type="spellEnd"/>
      <w:r w:rsidRPr="00F5E46C" w:rsidR="00F5E46C">
        <w:rPr>
          <w:rFonts w:ascii="Helvetica" w:hAnsi="Helvetica" w:cs="Helvetica"/>
          <w:color w:val="333333"/>
          <w:sz w:val="20"/>
          <w:szCs w:val="20"/>
        </w:rPr>
        <w:t xml:space="preserve"> Honors* - Some students focus on environmental issues in their research. Independent research provides students with an opportunity to engage in scientific research with the guidance of a faculty member. In consultation with and approval of the faculty member, students select a research topic, perform a literature search, design and complete appropriate research. Students will be required to complete a formal paper detailing the research; including the purpose, methods, results and conclusions. Additional culminating experiences, as directed by the instructor, may include an oral presentation, a poster display at a local or regional conference, or submission of a research paper to a journal. </w:t>
      </w:r>
    </w:p>
    <w:p w:rsidRPr="00F67BF2" w:rsidR="000E0FFD" w:rsidP="00F5E46C" w:rsidRDefault="00F67BF2" w14:noSpellErr="1" w14:paraId="178E8F99" w14:textId="2984D874">
      <w:pPr>
        <w:pStyle w:val="NormalWeb"/>
        <w:numPr>
          <w:ilvl w:val="0"/>
          <w:numId w:val="1"/>
        </w:numPr>
        <w:shd w:val="clear" w:color="auto" w:fill="F5F5F5"/>
        <w:spacing w:before="0" w:beforeAutospacing="off" w:after="135" w:afterAutospacing="off" w:line="270" w:lineRule="atLeast"/>
        <w:rPr>
          <w:color w:val="333333"/>
          <w:sz w:val="20"/>
          <w:szCs w:val="20"/>
        </w:rPr>
      </w:pPr>
      <w:r w:rsidRPr="00F5E46C" w:rsidR="00F5E46C">
        <w:rPr>
          <w:rFonts w:ascii="Helvetica" w:hAnsi="Helvetica" w:cs="Helvetica"/>
          <w:color w:val="333333"/>
          <w:sz w:val="20"/>
          <w:szCs w:val="20"/>
        </w:rPr>
        <w:t>SOCI201 Contemporary Social Problems - This course will examine major American and Global social problems. Some of the topics examined include climate change, urban decay and sprawl, economic and racial inequality, gender roles, massive incarceration, war, and repression. A successful learner will be able to apply sociological concepts to the analysis and explication of social problems in order to act effectively as engaged citizenry. </w:t>
      </w:r>
    </w:p>
    <w:p w:rsidRPr="00F67BF2" w:rsidR="000E0FFD" w:rsidP="00F5E46C" w:rsidRDefault="00F67BF2" w14:noSpellErr="1" w14:paraId="30205CE1" w14:textId="2720E2D2">
      <w:pPr>
        <w:pStyle w:val="NormalWeb"/>
        <w:numPr>
          <w:ilvl w:val="0"/>
          <w:numId w:val="1"/>
        </w:numPr>
        <w:shd w:val="clear" w:color="auto" w:fill="F5F5F5"/>
        <w:spacing w:before="0" w:beforeAutospacing="off" w:after="135" w:afterAutospacing="off" w:line="270" w:lineRule="atLeast"/>
        <w:rPr>
          <w:color w:val="333333"/>
          <w:sz w:val="20"/>
          <w:szCs w:val="20"/>
        </w:rPr>
      </w:pPr>
      <w:r w:rsidRPr="00F5E46C" w:rsidR="00F5E46C">
        <w:rPr>
          <w:rFonts w:ascii="Helvetica" w:hAnsi="Helvetica" w:cs="Helvetica"/>
          <w:color w:val="333333"/>
          <w:sz w:val="20"/>
          <w:szCs w:val="20"/>
        </w:rPr>
        <w:t>SOCI208 Intro to Global Studies - This course will introduce students to global studies by examining a number of global issues, which will include (1) national security, nuclear proliferation and interventionism, (2) war, political violence, and militarism, (3) trade and natural resources, (4) democracy and democratization, (5) global stratification and (6) sustainable development and scarce resources. An underlying theme in the course is the concept of globalization since the end of World War II. Theories and concepts will form a framework for analyzing the transformations of institutional systems, social structures and environmental contexts at global, national and local levels.</w:t>
      </w:r>
    </w:p>
    <w:p w:rsidRPr="00F67BF2" w:rsidR="000E0FFD" w:rsidP="00F5E46C" w:rsidRDefault="00F67BF2" w14:noSpellErr="1" w14:paraId="4990AFF2" w14:textId="01A90321">
      <w:pPr>
        <w:pStyle w:val="NormalWeb"/>
        <w:numPr>
          <w:ilvl w:val="0"/>
          <w:numId w:val="1"/>
        </w:numPr>
        <w:shd w:val="clear" w:color="auto" w:fill="F5F5F5"/>
        <w:spacing w:before="0" w:beforeAutospacing="off" w:after="135" w:afterAutospacing="off" w:line="270" w:lineRule="atLeast"/>
        <w:rPr>
          <w:color w:val="333333"/>
          <w:sz w:val="20"/>
          <w:szCs w:val="20"/>
        </w:rPr>
      </w:pPr>
      <w:r w:rsidRPr="00F5E46C" w:rsidR="00F5E46C">
        <w:rPr>
          <w:rFonts w:ascii="Helvetica" w:hAnsi="Helvetica" w:cs="Helvetica"/>
          <w:color w:val="333333"/>
          <w:sz w:val="20"/>
          <w:szCs w:val="20"/>
        </w:rPr>
        <w:t xml:space="preserve">SOCI231 American Minority Relations - This course will examine racial, ethnic, sexual, religious, and other minority groups in American society, with </w:t>
      </w:r>
      <w:proofErr w:type="gramStart"/>
      <w:r w:rsidRPr="00F5E46C" w:rsidR="00F5E46C">
        <w:rPr>
          <w:rFonts w:ascii="Helvetica" w:hAnsi="Helvetica" w:cs="Helvetica"/>
          <w:color w:val="333333"/>
          <w:sz w:val="20"/>
          <w:szCs w:val="20"/>
        </w:rPr>
        <w:t>particular emphasis</w:t>
      </w:r>
      <w:proofErr w:type="gramEnd"/>
      <w:r w:rsidRPr="00F5E46C" w:rsidR="00F5E46C">
        <w:rPr>
          <w:rFonts w:ascii="Helvetica" w:hAnsi="Helvetica" w:cs="Helvetica"/>
          <w:color w:val="333333"/>
          <w:sz w:val="20"/>
          <w:szCs w:val="20"/>
        </w:rPr>
        <w:t xml:space="preserve"> on oppression of these minorities. Course content includes I. Overcoming Exclusion J. Beyond the United States. Educational goals include • discuss contemporary social issues as they pertain to minority groups in the United States (G. E. 1, 2, 3, 5, 6, and 7); and • compare the status of minority groups with minority groups in other countries. Learning outcomes include • discuss how law and public policy have advance and hindered the economic progress of groups; • evaluate public policies as they apply to minorities; • analyze the influence of gender, race and ethnicity on personal and/or familial experiences and in the discussion of contemporary controversial issues; and • compare the status of minority groups in the United States with minority groups in other nations.</w:t>
      </w:r>
    </w:p>
    <w:p w:rsidRPr="00F67BF2" w:rsidR="000E0FFD" w:rsidP="00F5E46C" w:rsidRDefault="00F67BF2" w14:paraId="13535ADD" w14:textId="5FC51974">
      <w:pPr>
        <w:pStyle w:val="NormalWeb"/>
        <w:numPr>
          <w:ilvl w:val="0"/>
          <w:numId w:val="1"/>
        </w:numPr>
        <w:shd w:val="clear" w:color="auto" w:fill="F5F5F5"/>
        <w:spacing w:before="0" w:beforeAutospacing="off" w:after="135" w:afterAutospacing="off" w:line="270" w:lineRule="atLeast"/>
        <w:rPr>
          <w:color w:val="333333"/>
          <w:sz w:val="20"/>
          <w:szCs w:val="20"/>
        </w:rPr>
      </w:pPr>
      <w:r w:rsidRPr="00F5E46C" w:rsidR="00F5E46C">
        <w:rPr>
          <w:rFonts w:ascii="Helvetica" w:hAnsi="Helvetica" w:cs="Helvetica"/>
          <w:color w:val="333333"/>
          <w:sz w:val="20"/>
          <w:szCs w:val="20"/>
        </w:rPr>
        <w:t xml:space="preserve">SPAN223 Spanish American Civilization - Readings and discussion, in Spanish, of the civilization of Spanish American countries. The course looks at pre-Columbian civilizations, the arrival of the Spanish, the colonial period, the Wars of Independence and the modern period. In discussing the modern period, a representative country from each of the following regions is examined in some detail: Río de la Plata, los Andes, México and </w:t>
      </w:r>
      <w:proofErr w:type="spellStart"/>
      <w:r w:rsidRPr="00F5E46C" w:rsidR="00F5E46C">
        <w:rPr>
          <w:rFonts w:ascii="Helvetica" w:hAnsi="Helvetica" w:cs="Helvetica"/>
          <w:color w:val="333333"/>
          <w:sz w:val="20"/>
          <w:szCs w:val="20"/>
        </w:rPr>
        <w:t>Centroamérica</w:t>
      </w:r>
      <w:proofErr w:type="spellEnd"/>
      <w:r w:rsidRPr="00F5E46C" w:rsidR="00F5E46C">
        <w:rPr>
          <w:rFonts w:ascii="Helvetica" w:hAnsi="Helvetica" w:cs="Helvetica"/>
          <w:color w:val="333333"/>
          <w:sz w:val="20"/>
          <w:szCs w:val="20"/>
        </w:rPr>
        <w:t xml:space="preserve"> and las Antillas. Learning outcomes includes describe the cultural, social, economic and political situation in Spanish America today.</w:t>
      </w:r>
    </w:p>
    <w:p w:rsidRPr="00F67BF2" w:rsidR="000E0FFD" w:rsidP="00F5E46C" w:rsidRDefault="00F67BF2" w14:paraId="321A7CE5" w14:textId="76D77653">
      <w:pPr>
        <w:pStyle w:val="NormalWeb"/>
        <w:numPr>
          <w:ilvl w:val="0"/>
          <w:numId w:val="1"/>
        </w:numPr>
        <w:shd w:val="clear" w:color="auto" w:fill="F5F5F5"/>
        <w:spacing w:before="0" w:beforeAutospacing="off" w:after="135" w:afterAutospacing="off" w:line="270" w:lineRule="atLeast"/>
        <w:rPr>
          <w:color w:val="333333"/>
          <w:sz w:val="20"/>
          <w:szCs w:val="20"/>
        </w:rPr>
      </w:pPr>
      <w:r w:rsidRPr="00F5E46C" w:rsidR="00F5E46C">
        <w:rPr>
          <w:rFonts w:ascii="Helvetica" w:hAnsi="Helvetica" w:cs="Helvetica"/>
          <w:color w:val="333333"/>
          <w:sz w:val="20"/>
          <w:szCs w:val="20"/>
        </w:rPr>
        <w:t>WGST110 Intro to Women &amp; Gender - This interdisciplinary course introduces students to the study of women and gender. Students will explore the meaning of gender and gender inequality, how gender relates to sexuality, and how gender is constructed and mediated by historical, social, global, and political influences. The course draws on the methodologies of sociology, philosophy, history, psychology, cultural studies, and literary studies. Readings will explore the impact of gender on women and men and its relationship to race, ethnicity, class, sexual orientation, and religion. Course content includes I. Embracing Change 1. Community involvement 2. Service 3. Political awareness 4. Global understanding and sensitivity. Learning outcomes include 7. analyze the centrality of gender and sexuality in experiences of violence and poverty, and 8. explain the influence of gender and sexuality within households and families and on education, work and achievement.</w:t>
      </w:r>
    </w:p>
    <w:p w:rsidRPr="00F67BF2" w:rsidR="000E0FFD" w:rsidP="452D0740" w:rsidRDefault="6B2ECA5A" w14:noSpellErr="1" w14:paraId="5EF9A08F" w14:textId="3F61F26D">
      <w:pPr>
        <w:pStyle w:val="NormalWeb"/>
        <w:shd w:val="clear" w:color="auto" w:fill="F5F5F5"/>
        <w:spacing w:before="0" w:beforeAutospacing="off" w:after="135" w:afterAutospacing="off" w:line="270" w:lineRule="atLeast"/>
        <w:ind w:left="360"/>
        <w:rPr>
          <w:rFonts w:ascii="Helvetica" w:hAnsi="Helvetica" w:cs="Helvetica"/>
          <w:color w:val="333333"/>
          <w:sz w:val="20"/>
          <w:szCs w:val="20"/>
        </w:rPr>
      </w:pPr>
      <w:r w:rsidRPr="452D0740" w:rsidR="452D0740">
        <w:rPr>
          <w:rFonts w:ascii="Helvetica" w:hAnsi="Helvetica" w:cs="Helvetica"/>
          <w:color w:val="333333"/>
          <w:sz w:val="20"/>
          <w:szCs w:val="20"/>
        </w:rPr>
        <w:t>Sustainability courses</w:t>
      </w:r>
      <w:r>
        <w:br/>
      </w:r>
      <w:r w:rsidRPr="452D0740" w:rsidR="452D0740">
        <w:rPr>
          <w:rFonts w:ascii="Helvetica" w:hAnsi="Helvetica" w:cs="Helvetica"/>
          <w:color w:val="333333"/>
          <w:sz w:val="20"/>
          <w:szCs w:val="20"/>
        </w:rPr>
        <w:t>1. BIOL150 Plants, Humans, and the Environment - This course explores the relationships between plants, people and the environment. Lectures cover the cultural, economic and political significance of plants to human societies, and the effects of human activities on plants and the environment. Labs provide a first-hand introduction to the current and historical human uses of plants (e.g., food, fuel, shelter, fiber, dyes) in New Jersey and around the world. Students will go on field trips to local natural areas, farms and winery.</w:t>
      </w:r>
      <w:r>
        <w:br/>
      </w:r>
      <w:r w:rsidRPr="452D0740" w:rsidR="452D0740">
        <w:rPr>
          <w:rFonts w:ascii="Helvetica" w:hAnsi="Helvetica" w:cs="Helvetica"/>
          <w:color w:val="333333"/>
          <w:sz w:val="20"/>
          <w:szCs w:val="20"/>
        </w:rPr>
        <w:t>2. BIOL231 Ecology and Field Biology - Study of the interactions between organisms and the environment. Students will </w:t>
      </w:r>
      <w:r>
        <w:br/>
      </w:r>
      <w:r w:rsidRPr="452D0740" w:rsidR="452D0740">
        <w:rPr>
          <w:rFonts w:ascii="Helvetica" w:hAnsi="Helvetica" w:cs="Helvetica"/>
          <w:color w:val="333333"/>
          <w:sz w:val="20"/>
          <w:szCs w:val="20"/>
        </w:rPr>
        <w:t>investigate and develop an understanding of the effects of physical and biological factors on the distribution and abundance of species. Major areas of focus include biogeography, population ecology, community ecology, energy flow and nutrient cycles, and applications to modern environmental problems. Lab consists of hands-on field research in local natural areas and a survey of important New Jersey ecosystems, patterns and processes.</w:t>
      </w:r>
      <w:r>
        <w:br/>
      </w:r>
      <w:r w:rsidRPr="452D0740" w:rsidR="452D0740">
        <w:rPr>
          <w:rFonts w:ascii="Helvetica" w:hAnsi="Helvetica" w:cs="Helvetica"/>
          <w:color w:val="333333"/>
          <w:sz w:val="20"/>
          <w:szCs w:val="20"/>
        </w:rPr>
        <w:t>3. ENVI101 Intro to Environmental Science - This course is a basic introduction to environmental studies. Students will learn to apply various concepts in the biological, physical, social sciences and humanities in order to understand the causes and consequences of environmental problems facing the world today, and what can be done to address them. Students will also be encouraged to explore how these concepts and issues relate to their own lives, from both global and local perspectives.</w:t>
      </w:r>
      <w:r>
        <w:br/>
      </w:r>
      <w:r w:rsidRPr="452D0740" w:rsidR="452D0740">
        <w:rPr>
          <w:rFonts w:ascii="Helvetica" w:hAnsi="Helvetica" w:cs="Helvetica"/>
          <w:color w:val="333333"/>
          <w:sz w:val="20"/>
          <w:szCs w:val="20"/>
        </w:rPr>
        <w:t xml:space="preserve">4. ENVI102 Environmental Science and Sustainability - This is an interdisciplinary lecture and laboratory course that uses a scientific approach to analyze the biophysical, social, political, and economic causes and consequences of environmental problems. Students will also be encouraged to explore how these concepts and issues relate to their own lives, from both global and local perspectives. Students will study existing solutions and develop concepts and designs for their own potential solutions to common environmental problems documented on campus, at home, or in the surrounding community. Students will gain hands-on experience and build skills in environmental science and research through field work, group projects inside and outside the classroom, and </w:t>
      </w:r>
      <w:proofErr w:type="gramStart"/>
      <w:r w:rsidRPr="452D0740" w:rsidR="452D0740">
        <w:rPr>
          <w:rFonts w:ascii="Helvetica" w:hAnsi="Helvetica" w:cs="Helvetica"/>
          <w:color w:val="333333"/>
          <w:sz w:val="20"/>
          <w:szCs w:val="20"/>
        </w:rPr>
        <w:t>service learning</w:t>
      </w:r>
      <w:proofErr w:type="gramEnd"/>
      <w:r w:rsidRPr="452D0740" w:rsidR="452D0740">
        <w:rPr>
          <w:rFonts w:ascii="Helvetica" w:hAnsi="Helvetica" w:cs="Helvetica"/>
          <w:color w:val="333333"/>
          <w:sz w:val="20"/>
          <w:szCs w:val="20"/>
        </w:rPr>
        <w:t xml:space="preserve"> opportunities. The course will use campus sustainability as an overarching framework to introduce students to the theory and practice of environmental science.</w:t>
      </w:r>
    </w:p>
    <w:p w:rsidRPr="00F67BF2" w:rsidR="000E0FFD" w:rsidP="452D0740" w:rsidRDefault="6B2ECA5A" w14:paraId="3D3623C6" w14:noSpellErr="1" w14:textId="5E8F2BE0">
      <w:pPr>
        <w:pStyle w:val="NormalWeb"/>
        <w:shd w:val="clear" w:color="auto" w:fill="F5F5F5"/>
        <w:spacing w:before="0" w:beforeAutospacing="off" w:after="135" w:afterAutospacing="off" w:line="270" w:lineRule="atLeast"/>
        <w:ind w:left="360"/>
        <w:rPr>
          <w:rFonts w:ascii="Helvetica" w:hAnsi="Helvetica" w:cs="Helvetica"/>
          <w:color w:val="333333"/>
          <w:sz w:val="20"/>
          <w:szCs w:val="20"/>
        </w:rPr>
      </w:pPr>
      <w:r w:rsidRPr="452D0740" w:rsidR="452D0740">
        <w:rPr>
          <w:rFonts w:ascii="Calibri" w:hAnsi="Calibri" w:eastAsia="Calibri" w:cs="Calibri"/>
          <w:noProof w:val="0"/>
          <w:sz w:val="19"/>
          <w:szCs w:val="19"/>
          <w:lang w:val="en-US"/>
        </w:rPr>
        <w:t xml:space="preserve">5. </w:t>
      </w:r>
      <w:r w:rsidRPr="452D0740" w:rsidR="452D0740">
        <w:rPr>
          <w:rFonts w:ascii="Calibri" w:hAnsi="Calibri" w:eastAsia="Calibri" w:cs="Calibri"/>
          <w:noProof w:val="0"/>
          <w:sz w:val="19"/>
          <w:szCs w:val="19"/>
          <w:lang w:val="en-US"/>
        </w:rPr>
        <w:t>ENVI 103 Energy and the Environment - This course provides a broad introduction to energy issues as they relate to generation options, utilization and environmental impacts. Topics include overviews of traditional carbon-based energy sources, nuclear options and alternative energy technologies such as solar, wind, biofuels and hydrogen. The crucial link between energy and climate change will be examined. The environmental consequences of energy choices on local and global scales will be discussed and integrated throughout the course. Topics will be evaluated by applying basic scientific principles to real world problems. Existing and potential energy policy options at an international, national, state and local level will also be explored.</w:t>
      </w:r>
      <w:r>
        <w:br/>
      </w:r>
      <w:r w:rsidRPr="452D0740" w:rsidR="452D0740">
        <w:rPr>
          <w:rFonts w:ascii="Helvetica" w:hAnsi="Helvetica" w:cs="Helvetica"/>
          <w:color w:val="333333"/>
          <w:sz w:val="20"/>
          <w:szCs w:val="20"/>
        </w:rPr>
        <w:t>6</w:t>
      </w:r>
      <w:r w:rsidRPr="452D0740" w:rsidR="452D0740">
        <w:rPr>
          <w:rFonts w:ascii="Helvetica" w:hAnsi="Helvetica" w:cs="Helvetica"/>
          <w:color w:val="333333"/>
          <w:sz w:val="20"/>
          <w:szCs w:val="20"/>
        </w:rPr>
        <w:t>. ENVI201 Applied Research in Environmental Science - An interdisciplinary study of research and field methods related to the science of environmental issues. Students will develop basic scientific research skills, from literature review to report preparation, and will gain hands-on experience with various types of field methods and applications, ranging from soil, air, and water quality analysis, to environmental restoration and planning, using remote sensing and GIS. Regular class trips, including visits to wastewater treatment plant, recycling center, and environmental restoration sites.</w:t>
      </w:r>
      <w:r>
        <w:br/>
      </w:r>
      <w:r w:rsidRPr="452D0740" w:rsidR="452D0740">
        <w:rPr>
          <w:rFonts w:ascii="Helvetica" w:hAnsi="Helvetica" w:cs="Helvetica"/>
          <w:color w:val="333333"/>
          <w:sz w:val="20"/>
          <w:szCs w:val="20"/>
        </w:rPr>
        <w:t>7</w:t>
      </w:r>
      <w:r w:rsidRPr="452D0740" w:rsidR="452D0740">
        <w:rPr>
          <w:rFonts w:ascii="Helvetica" w:hAnsi="Helvetica" w:cs="Helvetica"/>
          <w:color w:val="333333"/>
          <w:sz w:val="20"/>
          <w:szCs w:val="20"/>
        </w:rPr>
        <w:t>. ENVI203 Organic Agriculture - Principles and practices of organic crop production, from backyard gardens to small-scale farming. Students will be introduced to various methods and models of ecological agriculture and will develop practical knowledge and skills that will allow them to grow food organically. Labs provide hands-on experience in organic gardening and crop production, and visits to local organic farms and gardens.</w:t>
      </w:r>
      <w:r>
        <w:br/>
      </w:r>
      <w:r w:rsidRPr="452D0740" w:rsidR="452D0740">
        <w:rPr>
          <w:rFonts w:ascii="Helvetica" w:hAnsi="Helvetica" w:cs="Helvetica"/>
          <w:color w:val="333333"/>
          <w:sz w:val="20"/>
          <w:szCs w:val="20"/>
        </w:rPr>
        <w:t>8</w:t>
      </w:r>
      <w:r w:rsidRPr="452D0740" w:rsidR="452D0740">
        <w:rPr>
          <w:rFonts w:ascii="Helvetica" w:hAnsi="Helvetica" w:cs="Helvetica"/>
          <w:color w:val="333333"/>
          <w:sz w:val="20"/>
          <w:szCs w:val="20"/>
        </w:rPr>
        <w:t>. SOCI206 Society &amp; the Environment - Society and the Environment is an examination of the interactions between people and the environment. The course examines the concepts, actors, and processes of environment and society, an assessment of environmental and political philosophies, models for action, social movements, and the problems and prospects of creating sustainable societies. Each semester selected case studies will be examined.</w:t>
      </w:r>
    </w:p>
    <w:p w:rsidR="000E0FFD" w:rsidP="6B2ECA5A" w:rsidRDefault="6B2ECA5A" w14:paraId="610740D0" w14:textId="77777777">
      <w:pPr>
        <w:pStyle w:val="NormalWeb"/>
        <w:shd w:val="clear" w:color="auto" w:fill="F5F5F5"/>
        <w:spacing w:before="0" w:beforeAutospacing="0" w:after="135" w:afterAutospacing="0" w:line="270" w:lineRule="atLeast"/>
        <w:rPr>
          <w:rFonts w:ascii="Helvetica" w:hAnsi="Helvetica" w:cs="Helvetica"/>
          <w:color w:val="333333"/>
          <w:sz w:val="20"/>
          <w:szCs w:val="20"/>
        </w:rPr>
      </w:pPr>
      <w:r w:rsidRPr="00F67BF2">
        <w:rPr>
          <w:rFonts w:ascii="Helvetica" w:hAnsi="Helvetica" w:cs="Helvetica"/>
          <w:color w:val="333333"/>
          <w:sz w:val="20"/>
          <w:szCs w:val="20"/>
        </w:rPr>
        <w:t>*some instructors/students</w:t>
      </w:r>
    </w:p>
    <w:p w:rsidR="001838A2" w:rsidRDefault="001838A2" w14:paraId="6E4E5C41" w14:textId="77777777"/>
    <w:sectPr w:rsidR="001838A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FFD"/>
    <w:rsid w:val="000E0FFD"/>
    <w:rsid w:val="001838A2"/>
    <w:rsid w:val="00486850"/>
    <w:rsid w:val="00B42260"/>
    <w:rsid w:val="00F5E46C"/>
    <w:rsid w:val="00F67BF2"/>
    <w:rsid w:val="22F74E70"/>
    <w:rsid w:val="318E4CBD"/>
    <w:rsid w:val="452D0740"/>
    <w:rsid w:val="6B2ECA5A"/>
    <w:rsid w:val="7F315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EA9D5"/>
  <w15:chartTrackingRefBased/>
  <w15:docId w15:val="{D043B39C-3988-4218-AE62-9AD56756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3">
    <w:name w:val="heading 3"/>
    <w:basedOn w:val="Normal"/>
    <w:link w:val="Heading3Char"/>
    <w:uiPriority w:val="9"/>
    <w:qFormat/>
    <w:rsid w:val="00486850"/>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0E0FFD"/>
    <w:pPr>
      <w:spacing w:before="100" w:beforeAutospacing="1" w:after="100" w:afterAutospacing="1" w:line="240" w:lineRule="auto"/>
    </w:pPr>
    <w:rPr>
      <w:rFonts w:ascii="Times New Roman" w:hAnsi="Times New Roman" w:eastAsia="Times New Roman" w:cs="Times New Roman"/>
      <w:sz w:val="24"/>
      <w:szCs w:val="24"/>
    </w:rPr>
  </w:style>
  <w:style w:type="character" w:styleId="Heading3Char" w:customStyle="1">
    <w:name w:val="Heading 3 Char"/>
    <w:basedOn w:val="DefaultParagraphFont"/>
    <w:link w:val="Heading3"/>
    <w:uiPriority w:val="9"/>
    <w:rsid w:val="00486850"/>
    <w:rPr>
      <w:rFonts w:ascii="Times New Roman" w:hAnsi="Times New Roman" w:eastAsia="Times New Roman" w:cs="Times New Roman"/>
      <w:b/>
      <w:bCs/>
      <w:sz w:val="27"/>
      <w:szCs w:val="27"/>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60060">
      <w:bodyDiv w:val="1"/>
      <w:marLeft w:val="0"/>
      <w:marRight w:val="0"/>
      <w:marTop w:val="0"/>
      <w:marBottom w:val="0"/>
      <w:divBdr>
        <w:top w:val="none" w:sz="0" w:space="0" w:color="auto"/>
        <w:left w:val="none" w:sz="0" w:space="0" w:color="auto"/>
        <w:bottom w:val="none" w:sz="0" w:space="0" w:color="auto"/>
        <w:right w:val="none" w:sz="0" w:space="0" w:color="auto"/>
      </w:divBdr>
      <w:divsChild>
        <w:div w:id="328751629">
          <w:marLeft w:val="0"/>
          <w:marRight w:val="0"/>
          <w:marTop w:val="150"/>
          <w:marBottom w:val="150"/>
          <w:divBdr>
            <w:top w:val="none" w:sz="0" w:space="0" w:color="auto"/>
            <w:left w:val="none" w:sz="0" w:space="0" w:color="auto"/>
            <w:bottom w:val="none" w:sz="0" w:space="0" w:color="auto"/>
            <w:right w:val="none" w:sz="0" w:space="0" w:color="auto"/>
          </w:divBdr>
          <w:divsChild>
            <w:div w:id="690687941">
              <w:marLeft w:val="45"/>
              <w:marRight w:val="45"/>
              <w:marTop w:val="0"/>
              <w:marBottom w:val="0"/>
              <w:divBdr>
                <w:top w:val="none" w:sz="0" w:space="0" w:color="auto"/>
                <w:left w:val="none" w:sz="0" w:space="0" w:color="auto"/>
                <w:bottom w:val="none" w:sz="0" w:space="0" w:color="auto"/>
                <w:right w:val="none" w:sz="0" w:space="0" w:color="auto"/>
              </w:divBdr>
            </w:div>
            <w:div w:id="638387435">
              <w:marLeft w:val="45"/>
              <w:marRight w:val="45"/>
              <w:marTop w:val="0"/>
              <w:marBottom w:val="0"/>
              <w:divBdr>
                <w:top w:val="none" w:sz="0" w:space="0" w:color="auto"/>
                <w:left w:val="none" w:sz="0" w:space="0" w:color="auto"/>
                <w:bottom w:val="none" w:sz="0" w:space="0" w:color="auto"/>
                <w:right w:val="none" w:sz="0" w:space="0" w:color="auto"/>
              </w:divBdr>
              <w:divsChild>
                <w:div w:id="1255867290">
                  <w:marLeft w:val="-225"/>
                  <w:marRight w:val="0"/>
                  <w:marTop w:val="0"/>
                  <w:marBottom w:val="0"/>
                  <w:divBdr>
                    <w:top w:val="none" w:sz="0" w:space="0" w:color="auto"/>
                    <w:left w:val="none" w:sz="0" w:space="0" w:color="auto"/>
                    <w:bottom w:val="none" w:sz="0" w:space="0" w:color="auto"/>
                    <w:right w:val="none" w:sz="0" w:space="0" w:color="auto"/>
                  </w:divBdr>
                  <w:divsChild>
                    <w:div w:id="1932661049">
                      <w:marLeft w:val="0"/>
                      <w:marRight w:val="0"/>
                      <w:marTop w:val="0"/>
                      <w:marBottom w:val="0"/>
                      <w:divBdr>
                        <w:top w:val="single" w:sz="6" w:space="1" w:color="auto"/>
                        <w:left w:val="single" w:sz="6" w:space="1" w:color="auto"/>
                        <w:bottom w:val="single" w:sz="6" w:space="1" w:color="auto"/>
                        <w:right w:val="single" w:sz="6" w:space="1" w:color="auto"/>
                      </w:divBdr>
                    </w:div>
                  </w:divsChild>
                </w:div>
              </w:divsChild>
            </w:div>
            <w:div w:id="1150176472">
              <w:marLeft w:val="45"/>
              <w:marRight w:val="45"/>
              <w:marTop w:val="0"/>
              <w:marBottom w:val="0"/>
              <w:divBdr>
                <w:top w:val="none" w:sz="0" w:space="0" w:color="auto"/>
                <w:left w:val="none" w:sz="0" w:space="0" w:color="auto"/>
                <w:bottom w:val="none" w:sz="0" w:space="0" w:color="auto"/>
                <w:right w:val="none" w:sz="0" w:space="0" w:color="auto"/>
              </w:divBdr>
            </w:div>
          </w:divsChild>
        </w:div>
        <w:div w:id="1245920438">
          <w:marLeft w:val="0"/>
          <w:marRight w:val="0"/>
          <w:marTop w:val="0"/>
          <w:marBottom w:val="0"/>
          <w:divBdr>
            <w:top w:val="none" w:sz="0" w:space="0" w:color="auto"/>
            <w:left w:val="none" w:sz="0" w:space="0" w:color="auto"/>
            <w:bottom w:val="none" w:sz="0" w:space="0" w:color="auto"/>
            <w:right w:val="none" w:sz="0" w:space="0" w:color="auto"/>
          </w:divBdr>
        </w:div>
      </w:divsChild>
    </w:div>
    <w:div w:id="300036341">
      <w:bodyDiv w:val="1"/>
      <w:marLeft w:val="0"/>
      <w:marRight w:val="0"/>
      <w:marTop w:val="0"/>
      <w:marBottom w:val="0"/>
      <w:divBdr>
        <w:top w:val="none" w:sz="0" w:space="0" w:color="auto"/>
        <w:left w:val="none" w:sz="0" w:space="0" w:color="auto"/>
        <w:bottom w:val="none" w:sz="0" w:space="0" w:color="auto"/>
        <w:right w:val="none" w:sz="0" w:space="0" w:color="auto"/>
      </w:divBdr>
    </w:div>
    <w:div w:id="1082338716">
      <w:bodyDiv w:val="1"/>
      <w:marLeft w:val="0"/>
      <w:marRight w:val="0"/>
      <w:marTop w:val="0"/>
      <w:marBottom w:val="0"/>
      <w:divBdr>
        <w:top w:val="none" w:sz="0" w:space="0" w:color="auto"/>
        <w:left w:val="none" w:sz="0" w:space="0" w:color="auto"/>
        <w:bottom w:val="none" w:sz="0" w:space="0" w:color="auto"/>
        <w:right w:val="none" w:sz="0" w:space="0" w:color="auto"/>
      </w:divBdr>
    </w:div>
    <w:div w:id="1128082724">
      <w:bodyDiv w:val="1"/>
      <w:marLeft w:val="0"/>
      <w:marRight w:val="0"/>
      <w:marTop w:val="0"/>
      <w:marBottom w:val="0"/>
      <w:divBdr>
        <w:top w:val="none" w:sz="0" w:space="0" w:color="auto"/>
        <w:left w:val="none" w:sz="0" w:space="0" w:color="auto"/>
        <w:bottom w:val="none" w:sz="0" w:space="0" w:color="auto"/>
        <w:right w:val="none" w:sz="0" w:space="0" w:color="auto"/>
      </w:divBdr>
    </w:div>
    <w:div w:id="1132093565">
      <w:bodyDiv w:val="1"/>
      <w:marLeft w:val="0"/>
      <w:marRight w:val="0"/>
      <w:marTop w:val="0"/>
      <w:marBottom w:val="0"/>
      <w:divBdr>
        <w:top w:val="none" w:sz="0" w:space="0" w:color="auto"/>
        <w:left w:val="none" w:sz="0" w:space="0" w:color="auto"/>
        <w:bottom w:val="none" w:sz="0" w:space="0" w:color="auto"/>
        <w:right w:val="none" w:sz="0" w:space="0" w:color="auto"/>
      </w:divBdr>
    </w:div>
    <w:div w:id="1812477897">
      <w:bodyDiv w:val="1"/>
      <w:marLeft w:val="0"/>
      <w:marRight w:val="0"/>
      <w:marTop w:val="0"/>
      <w:marBottom w:val="0"/>
      <w:divBdr>
        <w:top w:val="none" w:sz="0" w:space="0" w:color="auto"/>
        <w:left w:val="none" w:sz="0" w:space="0" w:color="auto"/>
        <w:bottom w:val="none" w:sz="0" w:space="0" w:color="auto"/>
        <w:right w:val="none" w:sz="0" w:space="0" w:color="auto"/>
      </w:divBdr>
    </w:div>
    <w:div w:id="203453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word/numbering.xml" Id="R963706b6b7314d4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Dorward,Susan</dc:creator>
  <keywords/>
  <dc:description/>
  <lastModifiedBy>Dorward,Susan</lastModifiedBy>
  <revision>8</revision>
  <dcterms:created xsi:type="dcterms:W3CDTF">2018-12-04T21:42:00.0000000Z</dcterms:created>
  <dcterms:modified xsi:type="dcterms:W3CDTF">2019-03-11T19:22:08.5876705Z</dcterms:modified>
</coreProperties>
</file>