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FCBBC" w14:textId="1F86DC63" w:rsidR="009C2750" w:rsidRPr="00076276" w:rsidRDefault="001003E3">
      <w:pPr>
        <w:rPr>
          <w:sz w:val="18"/>
          <w:szCs w:val="20"/>
        </w:rPr>
      </w:pPr>
      <w:r w:rsidRPr="00076276">
        <w:rPr>
          <w:sz w:val="18"/>
          <w:szCs w:val="20"/>
        </w:rPr>
        <w:t>(We try not to use paper except for special occasions like this!)</w:t>
      </w:r>
    </w:p>
    <w:p w14:paraId="16B7C9A2" w14:textId="4C65DFDC" w:rsidR="001003E3" w:rsidRPr="00E9283A" w:rsidRDefault="001003E3">
      <w:pPr>
        <w:rPr>
          <w:sz w:val="20"/>
          <w:szCs w:val="20"/>
        </w:rPr>
      </w:pPr>
    </w:p>
    <w:p w14:paraId="23BF19A1" w14:textId="38D875F0" w:rsidR="001003E3" w:rsidRPr="00CE4688" w:rsidRDefault="00076276">
      <w:pPr>
        <w:rPr>
          <w:rFonts w:eastAsia="Times New Roman" w:cs="Times New Roman"/>
        </w:rPr>
      </w:pPr>
      <w:r>
        <w:rPr>
          <w:rFonts w:eastAsia="Calibri" w:cs="Calibri"/>
        </w:rPr>
        <w:t xml:space="preserve">The </w:t>
      </w:r>
      <w:r w:rsidR="00BC2B00" w:rsidRPr="00CE4688">
        <w:rPr>
          <w:rFonts w:eastAsia="Calibri" w:cs="Calibri"/>
        </w:rPr>
        <w:t xml:space="preserve">Haverford </w:t>
      </w:r>
      <w:r>
        <w:rPr>
          <w:rFonts w:eastAsia="Calibri" w:cs="Calibri"/>
        </w:rPr>
        <w:t xml:space="preserve">community </w:t>
      </w:r>
      <w:r w:rsidR="00BC2B00" w:rsidRPr="00CE4688">
        <w:rPr>
          <w:rFonts w:eastAsia="Calibri" w:cs="Calibri"/>
        </w:rPr>
        <w:t xml:space="preserve">works hard to live out its values of </w:t>
      </w:r>
      <w:r w:rsidR="00BC2B00" w:rsidRPr="00076276">
        <w:rPr>
          <w:rFonts w:eastAsia="Calibri" w:cs="Calibri"/>
          <w:i/>
        </w:rPr>
        <w:t>sustainability</w:t>
      </w:r>
      <w:r w:rsidR="00BC2B00" w:rsidRPr="00CE4688">
        <w:rPr>
          <w:rFonts w:eastAsia="Calibri" w:cs="Calibri"/>
        </w:rPr>
        <w:t xml:space="preserve">, or </w:t>
      </w:r>
      <w:r w:rsidR="00BC2B00" w:rsidRPr="00CE4688">
        <w:rPr>
          <w:rFonts w:eastAsia="Times New Roman" w:cs="Arial"/>
          <w:color w:val="000000"/>
        </w:rPr>
        <w:t xml:space="preserve">the idea that </w:t>
      </w:r>
      <w:r w:rsidR="00D7601E">
        <w:rPr>
          <w:rFonts w:eastAsia="Times New Roman" w:cs="Arial"/>
          <w:color w:val="000000"/>
        </w:rPr>
        <w:t>we can meet our needs</w:t>
      </w:r>
      <w:r w:rsidR="00BC2B00" w:rsidRPr="00CE4688">
        <w:rPr>
          <w:rFonts w:eastAsia="Times New Roman" w:cs="Arial"/>
          <w:color w:val="000000"/>
        </w:rPr>
        <w:t xml:space="preserve"> today while making sure that everyone’s needs will also be met in the future</w:t>
      </w:r>
      <w:r w:rsidR="0087495D">
        <w:rPr>
          <w:rFonts w:eastAsia="Times New Roman" w:cs="Times New Roman"/>
        </w:rPr>
        <w:t>.</w:t>
      </w:r>
      <w:r w:rsidR="00BC2B00" w:rsidRPr="00CE4688">
        <w:rPr>
          <w:rFonts w:eastAsia="Times New Roman" w:cs="Times New Roman"/>
        </w:rPr>
        <w:t xml:space="preserve"> </w:t>
      </w:r>
      <w:r w:rsidR="00D7601E">
        <w:rPr>
          <w:rFonts w:eastAsia="Times New Roman" w:cs="Times New Roman"/>
        </w:rPr>
        <w:t>T</w:t>
      </w:r>
      <w:r w:rsidR="00BC2B00" w:rsidRPr="00CE4688">
        <w:rPr>
          <w:rFonts w:eastAsia="Times New Roman" w:cs="Times New Roman"/>
        </w:rPr>
        <w:t>his translates into ways of working and living</w:t>
      </w:r>
      <w:r w:rsidR="00D7601E">
        <w:rPr>
          <w:rFonts w:eastAsia="Times New Roman" w:cs="Times New Roman"/>
        </w:rPr>
        <w:t xml:space="preserve"> </w:t>
      </w:r>
      <w:r w:rsidR="00BC2B00" w:rsidRPr="00CE4688">
        <w:rPr>
          <w:rFonts w:eastAsia="Times New Roman" w:cs="Times New Roman"/>
        </w:rPr>
        <w:t xml:space="preserve">that </w:t>
      </w:r>
      <w:r w:rsidR="00D7601E">
        <w:rPr>
          <w:rFonts w:eastAsia="Times New Roman" w:cs="Times New Roman"/>
        </w:rPr>
        <w:t>support our people and our environment.</w:t>
      </w:r>
    </w:p>
    <w:p w14:paraId="7546FDCB" w14:textId="1CF45A34" w:rsidR="00BC2B00" w:rsidRPr="00E9283A" w:rsidRDefault="00BC2B00">
      <w:pPr>
        <w:rPr>
          <w:rFonts w:eastAsia="Times New Roman" w:cs="Times New Roman"/>
          <w:sz w:val="20"/>
          <w:szCs w:val="20"/>
        </w:rPr>
      </w:pPr>
    </w:p>
    <w:p w14:paraId="18771BDF" w14:textId="77777777" w:rsidR="00E9283A" w:rsidRPr="00E9283A" w:rsidRDefault="00E9283A">
      <w:pPr>
        <w:rPr>
          <w:rFonts w:eastAsia="Times New Roman" w:cs="Times New Roman"/>
          <w:sz w:val="20"/>
          <w:szCs w:val="20"/>
        </w:rPr>
        <w:sectPr w:rsidR="00E9283A" w:rsidRPr="00E9283A" w:rsidSect="00606E3C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833973" w14:textId="7A6E2504" w:rsidR="00BC2B00" w:rsidRPr="00E9283A" w:rsidRDefault="00BC2B00">
      <w:pPr>
        <w:rPr>
          <w:rFonts w:eastAsia="Times New Roman" w:cs="Times New Roman"/>
          <w:sz w:val="20"/>
          <w:szCs w:val="20"/>
        </w:rPr>
      </w:pPr>
      <w:r w:rsidRPr="00E9283A">
        <w:rPr>
          <w:rFonts w:eastAsia="Times New Roman" w:cs="Times New Roman"/>
          <w:b/>
          <w:sz w:val="20"/>
          <w:szCs w:val="20"/>
        </w:rPr>
        <w:lastRenderedPageBreak/>
        <w:t>Commuting</w:t>
      </w:r>
      <w:r w:rsidRPr="00E9283A">
        <w:rPr>
          <w:rFonts w:eastAsia="Times New Roman" w:cs="Times New Roman"/>
          <w:sz w:val="20"/>
          <w:szCs w:val="20"/>
        </w:rPr>
        <w:t xml:space="preserve">: </w:t>
      </w:r>
    </w:p>
    <w:p w14:paraId="283FCF6A" w14:textId="6DE3DFD8" w:rsidR="00BC2B00" w:rsidRPr="00D7601E" w:rsidRDefault="00BC2B00" w:rsidP="00BC2B00">
      <w:pPr>
        <w:pStyle w:val="ListParagraph"/>
        <w:numPr>
          <w:ilvl w:val="0"/>
          <w:numId w:val="1"/>
        </w:numPr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sz w:val="18"/>
          <w:szCs w:val="20"/>
        </w:rPr>
        <w:t xml:space="preserve">SEPTA </w:t>
      </w:r>
      <w:r w:rsidR="00EE423A" w:rsidRPr="00D7601E">
        <w:rPr>
          <w:rFonts w:eastAsia="Times New Roman" w:cs="Times New Roman"/>
          <w:sz w:val="18"/>
          <w:szCs w:val="20"/>
        </w:rPr>
        <w:t>buses, regional rail, and high speed line are a short walk from campus.</w:t>
      </w:r>
    </w:p>
    <w:p w14:paraId="3304D8CB" w14:textId="5A0F4CEA" w:rsidR="00EE423A" w:rsidRPr="00D7601E" w:rsidRDefault="0007394A" w:rsidP="00BC2B00">
      <w:pPr>
        <w:pStyle w:val="ListParagraph"/>
        <w:numPr>
          <w:ilvl w:val="0"/>
          <w:numId w:val="1"/>
        </w:numPr>
        <w:rPr>
          <w:rFonts w:eastAsia="Times New Roman" w:cs="Times New Roman"/>
          <w:sz w:val="18"/>
          <w:szCs w:val="20"/>
        </w:rPr>
      </w:pPr>
      <w:r w:rsidRPr="0007394A">
        <w:rPr>
          <w:rFonts w:eastAsia="Times New Roman" w:cs="Times New Roman"/>
          <w:noProof/>
          <w:sz w:val="18"/>
          <w:szCs w:val="20"/>
        </w:rPr>
        <w:drawing>
          <wp:anchor distT="0" distB="0" distL="114300" distR="114300" simplePos="0" relativeHeight="251661312" behindDoc="1" locked="0" layoutInCell="1" allowOverlap="1" wp14:anchorId="3A7B6CB2" wp14:editId="28FB83C3">
            <wp:simplePos x="0" y="0"/>
            <wp:positionH relativeFrom="column">
              <wp:posOffset>-403316</wp:posOffset>
            </wp:positionH>
            <wp:positionV relativeFrom="paragraph">
              <wp:posOffset>187395</wp:posOffset>
            </wp:positionV>
            <wp:extent cx="617911" cy="35487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1" cy="35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23A" w:rsidRPr="00D7601E">
        <w:rPr>
          <w:rFonts w:eastAsia="Times New Roman" w:cs="Times New Roman"/>
          <w:sz w:val="18"/>
          <w:szCs w:val="20"/>
        </w:rPr>
        <w:t xml:space="preserve">The </w:t>
      </w:r>
      <w:proofErr w:type="spellStart"/>
      <w:r w:rsidR="00EE423A" w:rsidRPr="00D7601E">
        <w:rPr>
          <w:rFonts w:eastAsia="Times New Roman" w:cs="Times New Roman"/>
          <w:sz w:val="18"/>
          <w:szCs w:val="20"/>
        </w:rPr>
        <w:t>RideECO</w:t>
      </w:r>
      <w:proofErr w:type="spellEnd"/>
      <w:r w:rsidR="00EE423A" w:rsidRPr="00D7601E">
        <w:rPr>
          <w:rFonts w:eastAsia="Times New Roman" w:cs="Times New Roman"/>
          <w:sz w:val="18"/>
          <w:szCs w:val="20"/>
        </w:rPr>
        <w:t xml:space="preserve"> program</w:t>
      </w:r>
      <w:r w:rsidR="00FD1FAA" w:rsidRPr="00D7601E">
        <w:rPr>
          <w:rFonts w:eastAsia="Times New Roman" w:cs="Times New Roman"/>
          <w:sz w:val="18"/>
          <w:szCs w:val="20"/>
        </w:rPr>
        <w:t xml:space="preserve"> allows Haverford employees to save money on public transportation throu</w:t>
      </w:r>
      <w:r w:rsidR="00F16DFB" w:rsidRPr="00D7601E">
        <w:rPr>
          <w:rFonts w:eastAsia="Times New Roman" w:cs="Times New Roman"/>
          <w:sz w:val="18"/>
          <w:szCs w:val="20"/>
        </w:rPr>
        <w:t xml:space="preserve">gh pre-tax payroll deductions. </w:t>
      </w:r>
      <w:r w:rsidR="00E9283A" w:rsidRPr="00D7601E">
        <w:rPr>
          <w:rFonts w:eastAsia="Times New Roman" w:cs="Times New Roman"/>
          <w:i/>
          <w:sz w:val="18"/>
          <w:szCs w:val="20"/>
        </w:rPr>
        <w:t>Contact:</w:t>
      </w:r>
      <w:r w:rsidR="00FD1FAA" w:rsidRPr="00D7601E">
        <w:rPr>
          <w:rFonts w:eastAsia="Times New Roman" w:cs="Times New Roman"/>
          <w:i/>
          <w:sz w:val="18"/>
          <w:szCs w:val="20"/>
        </w:rPr>
        <w:t xml:space="preserve"> Human R</w:t>
      </w:r>
      <w:r w:rsidR="00E9283A" w:rsidRPr="00D7601E">
        <w:rPr>
          <w:rFonts w:eastAsia="Times New Roman" w:cs="Times New Roman"/>
          <w:i/>
          <w:sz w:val="18"/>
          <w:szCs w:val="20"/>
        </w:rPr>
        <w:t>esources</w:t>
      </w:r>
      <w:r w:rsidR="00E9283A" w:rsidRPr="00D7601E">
        <w:rPr>
          <w:rFonts w:eastAsia="Times New Roman" w:cs="Times New Roman"/>
          <w:sz w:val="18"/>
          <w:szCs w:val="20"/>
        </w:rPr>
        <w:t xml:space="preserve"> </w:t>
      </w:r>
    </w:p>
    <w:p w14:paraId="5BFDC1EE" w14:textId="0ABB99B6" w:rsidR="00FD1FAA" w:rsidRPr="00D7601E" w:rsidRDefault="00FD1FAA" w:rsidP="00BC2B00">
      <w:pPr>
        <w:pStyle w:val="ListParagraph"/>
        <w:numPr>
          <w:ilvl w:val="0"/>
          <w:numId w:val="1"/>
        </w:numPr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sz w:val="18"/>
          <w:szCs w:val="20"/>
        </w:rPr>
        <w:t xml:space="preserve">Bike racks are everywhere on campus.  There’s a bike fix-it station by the South Lot </w:t>
      </w:r>
      <w:r w:rsidR="00BE4505">
        <w:rPr>
          <w:rFonts w:eastAsia="Times New Roman" w:cs="Times New Roman"/>
          <w:sz w:val="18"/>
          <w:szCs w:val="20"/>
        </w:rPr>
        <w:t>for</w:t>
      </w:r>
      <w:r w:rsidRPr="00D7601E">
        <w:rPr>
          <w:rFonts w:eastAsia="Times New Roman" w:cs="Times New Roman"/>
          <w:sz w:val="18"/>
          <w:szCs w:val="20"/>
        </w:rPr>
        <w:t xml:space="preserve"> quick repairs</w:t>
      </w:r>
      <w:r w:rsidR="00F16DFB" w:rsidRPr="00D7601E">
        <w:rPr>
          <w:rFonts w:eastAsia="Times New Roman" w:cs="Times New Roman"/>
          <w:sz w:val="18"/>
          <w:szCs w:val="20"/>
        </w:rPr>
        <w:t xml:space="preserve">. </w:t>
      </w:r>
      <w:r w:rsidR="00941DC5" w:rsidRPr="00D7601E">
        <w:rPr>
          <w:rFonts w:eastAsia="Times New Roman" w:cs="Times New Roman"/>
          <w:sz w:val="18"/>
          <w:szCs w:val="20"/>
        </w:rPr>
        <w:t>Employees</w:t>
      </w:r>
      <w:r w:rsidRPr="00D7601E">
        <w:rPr>
          <w:rFonts w:eastAsia="Times New Roman" w:cs="Times New Roman"/>
          <w:sz w:val="18"/>
          <w:szCs w:val="20"/>
        </w:rPr>
        <w:t xml:space="preserve"> are welcome to shower</w:t>
      </w:r>
      <w:r w:rsidR="00F16DFB" w:rsidRPr="00D7601E">
        <w:rPr>
          <w:rFonts w:eastAsia="Times New Roman" w:cs="Times New Roman"/>
          <w:sz w:val="18"/>
          <w:szCs w:val="20"/>
        </w:rPr>
        <w:t xml:space="preserve"> </w:t>
      </w:r>
      <w:r w:rsidRPr="00D7601E">
        <w:rPr>
          <w:rFonts w:eastAsia="Times New Roman" w:cs="Times New Roman"/>
          <w:sz w:val="18"/>
          <w:szCs w:val="20"/>
        </w:rPr>
        <w:t>in the Gardner Integrated Athletic Center.</w:t>
      </w:r>
    </w:p>
    <w:p w14:paraId="702406E9" w14:textId="35ACDE5B" w:rsidR="00F16DFB" w:rsidRPr="00D7601E" w:rsidRDefault="00BE4505" w:rsidP="00BC2B00">
      <w:pPr>
        <w:pStyle w:val="ListParagraph"/>
        <w:numPr>
          <w:ilvl w:val="0"/>
          <w:numId w:val="1"/>
        </w:numPr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sz w:val="18"/>
          <w:szCs w:val="20"/>
        </w:rPr>
        <w:t>4 c</w:t>
      </w:r>
      <w:r w:rsidR="00F16DFB" w:rsidRPr="00D7601E">
        <w:rPr>
          <w:rFonts w:eastAsia="Times New Roman" w:cs="Times New Roman"/>
          <w:sz w:val="18"/>
          <w:szCs w:val="20"/>
        </w:rPr>
        <w:t xml:space="preserve">harging stations for Electric Vehicle (EVs) are </w:t>
      </w:r>
      <w:r>
        <w:rPr>
          <w:rFonts w:eastAsia="Times New Roman" w:cs="Times New Roman"/>
          <w:sz w:val="18"/>
          <w:szCs w:val="20"/>
        </w:rPr>
        <w:t xml:space="preserve">available </w:t>
      </w:r>
      <w:r w:rsidR="00B03F2C">
        <w:rPr>
          <w:rFonts w:eastAsia="Times New Roman" w:cs="Times New Roman"/>
          <w:sz w:val="18"/>
          <w:szCs w:val="20"/>
        </w:rPr>
        <w:t>in the South L</w:t>
      </w:r>
      <w:r w:rsidR="00F16DFB" w:rsidRPr="00D7601E">
        <w:rPr>
          <w:rFonts w:eastAsia="Times New Roman" w:cs="Times New Roman"/>
          <w:sz w:val="18"/>
          <w:szCs w:val="20"/>
        </w:rPr>
        <w:t xml:space="preserve">ot.  </w:t>
      </w:r>
      <w:r w:rsidR="00A04518" w:rsidRPr="00D7601E">
        <w:rPr>
          <w:rFonts w:eastAsia="Times New Roman" w:cs="Times New Roman"/>
          <w:i/>
          <w:sz w:val="18"/>
          <w:szCs w:val="20"/>
        </w:rPr>
        <w:t>Contact</w:t>
      </w:r>
      <w:r w:rsidR="00E9283A" w:rsidRPr="00D7601E">
        <w:rPr>
          <w:rFonts w:eastAsia="Times New Roman" w:cs="Times New Roman"/>
          <w:i/>
          <w:sz w:val="18"/>
          <w:szCs w:val="20"/>
        </w:rPr>
        <w:t>:</w:t>
      </w:r>
      <w:r w:rsidR="00A04518" w:rsidRPr="00D7601E">
        <w:rPr>
          <w:rFonts w:eastAsia="Times New Roman" w:cs="Times New Roman"/>
          <w:i/>
          <w:sz w:val="18"/>
          <w:szCs w:val="20"/>
        </w:rPr>
        <w:t xml:space="preserve"> </w:t>
      </w:r>
      <w:r w:rsidR="00E9283A" w:rsidRPr="00D7601E">
        <w:rPr>
          <w:rFonts w:eastAsia="Times New Roman" w:cs="Times New Roman"/>
          <w:i/>
          <w:sz w:val="18"/>
          <w:szCs w:val="20"/>
        </w:rPr>
        <w:t>Facilities</w:t>
      </w:r>
    </w:p>
    <w:p w14:paraId="3105ADAA" w14:textId="2C3673F4" w:rsidR="00FD1FAA" w:rsidRDefault="00FD1FAA" w:rsidP="00FD1FAA">
      <w:pPr>
        <w:rPr>
          <w:rFonts w:eastAsia="Times New Roman" w:cs="Times New Roman"/>
          <w:sz w:val="20"/>
          <w:szCs w:val="20"/>
        </w:rPr>
      </w:pPr>
    </w:p>
    <w:p w14:paraId="271BABB2" w14:textId="77777777" w:rsidR="00DB49B9" w:rsidRPr="00E9283A" w:rsidRDefault="00DB49B9" w:rsidP="00FD1FAA">
      <w:pPr>
        <w:rPr>
          <w:rFonts w:eastAsia="Times New Roman" w:cs="Times New Roman"/>
          <w:sz w:val="20"/>
          <w:szCs w:val="20"/>
        </w:rPr>
      </w:pPr>
    </w:p>
    <w:p w14:paraId="45BA55B7" w14:textId="66360035" w:rsidR="00E9283A" w:rsidRDefault="00FD1FAA" w:rsidP="00FD1FAA">
      <w:pPr>
        <w:rPr>
          <w:rFonts w:eastAsia="Times New Roman" w:cs="Times New Roman"/>
          <w:sz w:val="20"/>
          <w:szCs w:val="20"/>
        </w:rPr>
      </w:pPr>
      <w:r w:rsidRPr="00E9283A">
        <w:rPr>
          <w:rFonts w:eastAsia="Times New Roman" w:cs="Times New Roman"/>
          <w:b/>
          <w:sz w:val="20"/>
          <w:szCs w:val="20"/>
        </w:rPr>
        <w:t>Recycling</w:t>
      </w:r>
      <w:r w:rsidR="00B369D6" w:rsidRPr="00E9283A">
        <w:rPr>
          <w:rFonts w:eastAsia="Times New Roman" w:cs="Times New Roman"/>
          <w:b/>
          <w:sz w:val="20"/>
          <w:szCs w:val="20"/>
        </w:rPr>
        <w:t xml:space="preserve"> &amp; Waste</w:t>
      </w:r>
      <w:r w:rsidRPr="00E9283A">
        <w:rPr>
          <w:rFonts w:eastAsia="Times New Roman" w:cs="Times New Roman"/>
          <w:sz w:val="20"/>
          <w:szCs w:val="20"/>
        </w:rPr>
        <w:t xml:space="preserve">: </w:t>
      </w:r>
    </w:p>
    <w:p w14:paraId="682B4B4A" w14:textId="40B2D6DB" w:rsidR="00FD1FAA" w:rsidRPr="00D7601E" w:rsidRDefault="0007394A" w:rsidP="00D7601E">
      <w:pPr>
        <w:pStyle w:val="ListParagraph"/>
        <w:numPr>
          <w:ilvl w:val="0"/>
          <w:numId w:val="2"/>
        </w:numPr>
        <w:tabs>
          <w:tab w:val="left" w:pos="1350"/>
        </w:tabs>
        <w:rPr>
          <w:rFonts w:eastAsia="Times New Roman" w:cs="Times New Roman"/>
          <w:sz w:val="18"/>
          <w:szCs w:val="20"/>
        </w:rPr>
      </w:pPr>
      <w:r w:rsidRPr="00D655A9">
        <w:rPr>
          <w:rFonts w:eastAsia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EA6658D" wp14:editId="617E35D6">
            <wp:simplePos x="0" y="0"/>
            <wp:positionH relativeFrom="column">
              <wp:posOffset>-408961</wp:posOffset>
            </wp:positionH>
            <wp:positionV relativeFrom="paragraph">
              <wp:posOffset>177870</wp:posOffset>
            </wp:positionV>
            <wp:extent cx="581039" cy="581039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39" cy="581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83A" w:rsidRPr="00D7601E">
        <w:rPr>
          <w:rFonts w:eastAsia="Times New Roman" w:cs="Times New Roman"/>
          <w:sz w:val="18"/>
          <w:szCs w:val="20"/>
        </w:rPr>
        <w:t xml:space="preserve">Recycling on campus is </w:t>
      </w:r>
      <w:r w:rsidR="00E9283A" w:rsidRPr="00D7601E">
        <w:rPr>
          <w:rFonts w:eastAsia="Times New Roman" w:cs="Times New Roman"/>
          <w:sz w:val="18"/>
          <w:szCs w:val="20"/>
          <w:u w:val="single"/>
        </w:rPr>
        <w:t>single stream</w:t>
      </w:r>
      <w:r w:rsidR="00E9283A" w:rsidRPr="00D7601E">
        <w:rPr>
          <w:rFonts w:eastAsia="Times New Roman" w:cs="Times New Roman"/>
          <w:sz w:val="18"/>
          <w:szCs w:val="20"/>
        </w:rPr>
        <w:t>: a</w:t>
      </w:r>
      <w:r w:rsidR="00FD1FAA" w:rsidRPr="00D7601E">
        <w:rPr>
          <w:rFonts w:eastAsia="Times New Roman" w:cs="Times New Roman"/>
          <w:sz w:val="18"/>
          <w:szCs w:val="20"/>
        </w:rPr>
        <w:t>ny</w:t>
      </w:r>
      <w:r w:rsidR="00E9283A" w:rsidRPr="00D7601E">
        <w:rPr>
          <w:rFonts w:eastAsia="Times New Roman" w:cs="Times New Roman"/>
          <w:sz w:val="18"/>
          <w:szCs w:val="20"/>
        </w:rPr>
        <w:t xml:space="preserve"> marked recycle bin is good for</w:t>
      </w:r>
      <w:r w:rsidR="00FD1FAA" w:rsidRPr="00D7601E">
        <w:rPr>
          <w:rFonts w:eastAsia="Times New Roman" w:cs="Times New Roman"/>
          <w:sz w:val="18"/>
          <w:szCs w:val="20"/>
        </w:rPr>
        <w:t xml:space="preserve"> cans, bottles, plastics, </w:t>
      </w:r>
      <w:r w:rsidR="00E9283A" w:rsidRPr="00D7601E">
        <w:rPr>
          <w:rFonts w:eastAsia="Times New Roman" w:cs="Times New Roman"/>
          <w:sz w:val="18"/>
          <w:szCs w:val="20"/>
        </w:rPr>
        <w:t xml:space="preserve">and </w:t>
      </w:r>
      <w:r w:rsidR="00FD1FAA" w:rsidRPr="00D7601E">
        <w:rPr>
          <w:rFonts w:eastAsia="Times New Roman" w:cs="Times New Roman"/>
          <w:sz w:val="18"/>
          <w:szCs w:val="20"/>
        </w:rPr>
        <w:t>paper.</w:t>
      </w:r>
      <w:r w:rsidR="00E9283A" w:rsidRPr="00D7601E">
        <w:rPr>
          <w:rFonts w:eastAsia="Times New Roman" w:cs="Times New Roman"/>
          <w:sz w:val="18"/>
          <w:szCs w:val="20"/>
        </w:rPr>
        <w:t xml:space="preserve"> The cleaner the better!</w:t>
      </w:r>
    </w:p>
    <w:p w14:paraId="5FF43B8F" w14:textId="343FCEBE" w:rsidR="00FD1FAA" w:rsidRPr="00D7601E" w:rsidRDefault="00FD1FAA" w:rsidP="00D7601E">
      <w:pPr>
        <w:pStyle w:val="ListParagraph"/>
        <w:numPr>
          <w:ilvl w:val="0"/>
          <w:numId w:val="2"/>
        </w:numPr>
        <w:tabs>
          <w:tab w:val="left" w:pos="1350"/>
        </w:tabs>
        <w:rPr>
          <w:rFonts w:eastAsia="Times New Roman" w:cs="Times New Roman"/>
          <w:sz w:val="18"/>
          <w:szCs w:val="20"/>
          <w:u w:val="single"/>
        </w:rPr>
      </w:pPr>
      <w:r w:rsidRPr="00D7601E">
        <w:rPr>
          <w:rFonts w:eastAsia="Times New Roman" w:cs="Times New Roman"/>
          <w:sz w:val="18"/>
          <w:szCs w:val="20"/>
        </w:rPr>
        <w:t>Anything else, including waste contaminated by food, goes in our regular landfill trash bins.</w:t>
      </w:r>
      <w:r w:rsidR="00E9283A" w:rsidRPr="00D7601E">
        <w:rPr>
          <w:rFonts w:eastAsia="Times New Roman" w:cs="Times New Roman"/>
          <w:sz w:val="18"/>
          <w:szCs w:val="20"/>
        </w:rPr>
        <w:t xml:space="preserve"> </w:t>
      </w:r>
    </w:p>
    <w:p w14:paraId="2A42DA89" w14:textId="44F0813C" w:rsidR="00E9283A" w:rsidRPr="00D7601E" w:rsidRDefault="00E9283A" w:rsidP="00D7601E">
      <w:pPr>
        <w:pStyle w:val="ListParagraph"/>
        <w:numPr>
          <w:ilvl w:val="0"/>
          <w:numId w:val="2"/>
        </w:numPr>
        <w:tabs>
          <w:tab w:val="left" w:pos="1350"/>
        </w:tabs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sz w:val="18"/>
          <w:szCs w:val="20"/>
          <w:u w:val="single"/>
        </w:rPr>
        <w:t>When in doubt, throw it out!</w:t>
      </w:r>
      <w:r w:rsidRPr="00D7601E">
        <w:rPr>
          <w:rFonts w:eastAsia="Times New Roman" w:cs="Times New Roman"/>
          <w:sz w:val="18"/>
          <w:szCs w:val="20"/>
        </w:rPr>
        <w:t xml:space="preserve">  It’s better than contaminating the recycling or compost streams.</w:t>
      </w:r>
    </w:p>
    <w:p w14:paraId="379DC972" w14:textId="1394803A" w:rsidR="00B369D6" w:rsidRPr="00D7601E" w:rsidRDefault="00B369D6" w:rsidP="00D7601E">
      <w:pPr>
        <w:pStyle w:val="ListParagraph"/>
        <w:numPr>
          <w:ilvl w:val="0"/>
          <w:numId w:val="2"/>
        </w:numPr>
        <w:tabs>
          <w:tab w:val="left" w:pos="1350"/>
        </w:tabs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sz w:val="18"/>
          <w:szCs w:val="20"/>
        </w:rPr>
        <w:t>If you’re really serious, you can compost your food waste in the bins by the Dining Center dish return.</w:t>
      </w:r>
    </w:p>
    <w:p w14:paraId="05CF3241" w14:textId="2D51A416" w:rsidR="00B369D6" w:rsidRPr="00E9283A" w:rsidRDefault="00B369D6" w:rsidP="00B369D6">
      <w:pPr>
        <w:rPr>
          <w:rFonts w:eastAsia="Times New Roman" w:cs="Times New Roman"/>
          <w:sz w:val="20"/>
          <w:szCs w:val="20"/>
        </w:rPr>
      </w:pPr>
    </w:p>
    <w:p w14:paraId="7481BF20" w14:textId="77777777" w:rsidR="0087495D" w:rsidRPr="00E9283A" w:rsidRDefault="00D7601E" w:rsidP="0087495D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br w:type="column"/>
      </w:r>
      <w:r w:rsidR="0087495D" w:rsidRPr="00E9283A">
        <w:rPr>
          <w:rFonts w:eastAsia="Times New Roman" w:cs="Times New Roman"/>
          <w:b/>
          <w:sz w:val="20"/>
          <w:szCs w:val="20"/>
        </w:rPr>
        <w:lastRenderedPageBreak/>
        <w:t>Get Involved</w:t>
      </w:r>
      <w:r w:rsidR="0087495D" w:rsidRPr="00E9283A">
        <w:rPr>
          <w:rFonts w:eastAsia="Times New Roman" w:cs="Times New Roman"/>
          <w:sz w:val="20"/>
          <w:szCs w:val="20"/>
        </w:rPr>
        <w:t>!</w:t>
      </w:r>
    </w:p>
    <w:p w14:paraId="308E2F94" w14:textId="6F0148AF" w:rsidR="0087495D" w:rsidRPr="003F6D30" w:rsidRDefault="0087495D" w:rsidP="0087495D">
      <w:pPr>
        <w:pStyle w:val="ListParagraph"/>
        <w:numPr>
          <w:ilvl w:val="0"/>
          <w:numId w:val="4"/>
        </w:numPr>
        <w:rPr>
          <w:rFonts w:eastAsia="Times New Roman" w:cs="Times New Roman"/>
          <w:sz w:val="18"/>
          <w:szCs w:val="20"/>
        </w:rPr>
      </w:pPr>
      <w:r w:rsidRPr="00076276">
        <w:rPr>
          <w:rFonts w:eastAsia="Times New Roman" w:cs="Times New Roman"/>
          <w:noProof/>
          <w:sz w:val="18"/>
          <w:szCs w:val="20"/>
        </w:rPr>
        <w:drawing>
          <wp:anchor distT="0" distB="0" distL="114300" distR="114300" simplePos="0" relativeHeight="251675648" behindDoc="1" locked="0" layoutInCell="1" allowOverlap="1" wp14:anchorId="50F8D81B" wp14:editId="78AFBB38">
            <wp:simplePos x="0" y="0"/>
            <wp:positionH relativeFrom="column">
              <wp:posOffset>2794614</wp:posOffset>
            </wp:positionH>
            <wp:positionV relativeFrom="paragraph">
              <wp:posOffset>171296</wp:posOffset>
            </wp:positionV>
            <wp:extent cx="506095" cy="506095"/>
            <wp:effectExtent l="0" t="0" r="190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1E">
        <w:rPr>
          <w:rFonts w:eastAsia="Times New Roman" w:cs="Times New Roman"/>
          <w:sz w:val="18"/>
          <w:szCs w:val="20"/>
        </w:rPr>
        <w:t xml:space="preserve">Many individuals and community groups are working on </w:t>
      </w:r>
      <w:r w:rsidR="008531FE">
        <w:rPr>
          <w:rFonts w:eastAsia="Times New Roman" w:cs="Times New Roman"/>
          <w:sz w:val="18"/>
          <w:szCs w:val="20"/>
        </w:rPr>
        <w:t>sustainability-related</w:t>
      </w:r>
      <w:r w:rsidRPr="00D7601E">
        <w:rPr>
          <w:rFonts w:eastAsia="Times New Roman" w:cs="Times New Roman"/>
          <w:sz w:val="18"/>
          <w:szCs w:val="20"/>
        </w:rPr>
        <w:t xml:space="preserve"> </w:t>
      </w:r>
      <w:r>
        <w:rPr>
          <w:rFonts w:eastAsia="Times New Roman" w:cs="Times New Roman"/>
          <w:sz w:val="18"/>
          <w:szCs w:val="20"/>
        </w:rPr>
        <w:t>related</w:t>
      </w:r>
      <w:r w:rsidRPr="00D7601E">
        <w:rPr>
          <w:rFonts w:eastAsia="Times New Roman" w:cs="Times New Roman"/>
          <w:sz w:val="18"/>
          <w:szCs w:val="20"/>
        </w:rPr>
        <w:t xml:space="preserve"> </w:t>
      </w:r>
      <w:r w:rsidR="008531FE">
        <w:rPr>
          <w:rFonts w:eastAsia="Times New Roman" w:cs="Times New Roman"/>
          <w:sz w:val="18"/>
          <w:szCs w:val="20"/>
        </w:rPr>
        <w:t>topics</w:t>
      </w:r>
      <w:r w:rsidRPr="00D7601E">
        <w:rPr>
          <w:rFonts w:eastAsia="Times New Roman" w:cs="Times New Roman"/>
          <w:sz w:val="18"/>
          <w:szCs w:val="20"/>
        </w:rPr>
        <w:t>.</w:t>
      </w:r>
      <w:r>
        <w:rPr>
          <w:rFonts w:eastAsia="Times New Roman" w:cs="Times New Roman"/>
          <w:sz w:val="18"/>
          <w:szCs w:val="20"/>
        </w:rPr>
        <w:t xml:space="preserve">  </w:t>
      </w:r>
      <w:r w:rsidRPr="003F6D30">
        <w:rPr>
          <w:rFonts w:eastAsia="Times New Roman" w:cs="Times New Roman"/>
          <w:sz w:val="18"/>
          <w:szCs w:val="20"/>
        </w:rPr>
        <w:t>Get in touch with colleagues on the Council on Sustainability and Social Responsibility (CSSR) to learn more!</w:t>
      </w:r>
    </w:p>
    <w:p w14:paraId="59C40B78" w14:textId="67C308BA" w:rsidR="0087495D" w:rsidRPr="00D7601E" w:rsidRDefault="0087495D" w:rsidP="0087495D">
      <w:pPr>
        <w:pStyle w:val="ListParagraph"/>
        <w:numPr>
          <w:ilvl w:val="0"/>
          <w:numId w:val="4"/>
        </w:numPr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i/>
          <w:sz w:val="18"/>
          <w:szCs w:val="20"/>
        </w:rPr>
        <w:t>www.haverford.edu/sustainability</w:t>
      </w:r>
    </w:p>
    <w:p w14:paraId="63548FAB" w14:textId="5DFD8A2E" w:rsidR="0087495D" w:rsidRDefault="0087495D" w:rsidP="00B369D6">
      <w:pPr>
        <w:rPr>
          <w:rFonts w:eastAsia="Times New Roman" w:cs="Times New Roman"/>
          <w:b/>
          <w:sz w:val="20"/>
          <w:szCs w:val="20"/>
        </w:rPr>
      </w:pPr>
    </w:p>
    <w:p w14:paraId="78C7A008" w14:textId="6F255F89" w:rsidR="00B369D6" w:rsidRPr="00E9283A" w:rsidRDefault="00B369D6" w:rsidP="00B369D6">
      <w:pPr>
        <w:rPr>
          <w:rFonts w:eastAsia="Times New Roman" w:cs="Times New Roman"/>
          <w:sz w:val="20"/>
          <w:szCs w:val="20"/>
        </w:rPr>
      </w:pPr>
      <w:r w:rsidRPr="00E9283A">
        <w:rPr>
          <w:rFonts w:eastAsia="Times New Roman" w:cs="Times New Roman"/>
          <w:b/>
          <w:sz w:val="20"/>
          <w:szCs w:val="20"/>
        </w:rPr>
        <w:t>Food &amp; Dining</w:t>
      </w:r>
      <w:r w:rsidRPr="00E9283A">
        <w:rPr>
          <w:rFonts w:eastAsia="Times New Roman" w:cs="Times New Roman"/>
          <w:sz w:val="20"/>
          <w:szCs w:val="20"/>
        </w:rPr>
        <w:t xml:space="preserve">: </w:t>
      </w:r>
    </w:p>
    <w:p w14:paraId="1D534A7F" w14:textId="00B9EDC6" w:rsidR="00B369D6" w:rsidRPr="00D7601E" w:rsidRDefault="00166B38" w:rsidP="00B369D6">
      <w:pPr>
        <w:pStyle w:val="ListParagraph"/>
        <w:numPr>
          <w:ilvl w:val="0"/>
          <w:numId w:val="3"/>
        </w:numPr>
        <w:rPr>
          <w:rFonts w:eastAsia="Times New Roman" w:cs="Times New Roman"/>
          <w:sz w:val="18"/>
          <w:szCs w:val="20"/>
        </w:rPr>
      </w:pPr>
      <w:r w:rsidRPr="00166B38">
        <w:rPr>
          <w:rFonts w:eastAsia="Times New Roman" w:cs="Times New Roman"/>
          <w:noProof/>
          <w:sz w:val="18"/>
          <w:szCs w:val="20"/>
        </w:rPr>
        <w:drawing>
          <wp:anchor distT="0" distB="0" distL="114300" distR="114300" simplePos="0" relativeHeight="251662336" behindDoc="1" locked="0" layoutInCell="1" allowOverlap="1" wp14:anchorId="2033B4FD" wp14:editId="6BC5C881">
            <wp:simplePos x="0" y="0"/>
            <wp:positionH relativeFrom="column">
              <wp:posOffset>2794544</wp:posOffset>
            </wp:positionH>
            <wp:positionV relativeFrom="paragraph">
              <wp:posOffset>13286</wp:posOffset>
            </wp:positionV>
            <wp:extent cx="459649" cy="447519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49" cy="44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9D6" w:rsidRPr="00D7601E">
        <w:rPr>
          <w:rFonts w:eastAsia="Times New Roman" w:cs="Times New Roman"/>
          <w:sz w:val="18"/>
          <w:szCs w:val="20"/>
        </w:rPr>
        <w:t xml:space="preserve">Employees can purchase meals in the Dining Center </w:t>
      </w:r>
      <w:r w:rsidR="00E9283A" w:rsidRPr="00D7601E">
        <w:rPr>
          <w:rFonts w:eastAsia="Times New Roman" w:cs="Times New Roman"/>
          <w:sz w:val="18"/>
          <w:szCs w:val="20"/>
        </w:rPr>
        <w:t xml:space="preserve">and Coop </w:t>
      </w:r>
      <w:r w:rsidR="00B369D6" w:rsidRPr="00D7601E">
        <w:rPr>
          <w:rFonts w:eastAsia="Times New Roman" w:cs="Times New Roman"/>
          <w:sz w:val="18"/>
          <w:szCs w:val="20"/>
        </w:rPr>
        <w:t>and enjoy a range of local, sustainable, healthy food choices.</w:t>
      </w:r>
    </w:p>
    <w:p w14:paraId="64DEE86E" w14:textId="65FCA795" w:rsidR="00580949" w:rsidRPr="0053622D" w:rsidRDefault="0087495D" w:rsidP="00580949">
      <w:pPr>
        <w:pStyle w:val="ListParagraph"/>
        <w:numPr>
          <w:ilvl w:val="0"/>
          <w:numId w:val="3"/>
        </w:numPr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sz w:val="18"/>
          <w:szCs w:val="20"/>
        </w:rPr>
        <w:t xml:space="preserve">Like to grow food? </w:t>
      </w:r>
      <w:r w:rsidR="00B369D6" w:rsidRPr="00D7601E">
        <w:rPr>
          <w:rFonts w:eastAsia="Times New Roman" w:cs="Times New Roman"/>
          <w:sz w:val="18"/>
          <w:szCs w:val="20"/>
        </w:rPr>
        <w:t>The Haverford College Farm always welcomes volunteers.</w:t>
      </w:r>
      <w:r w:rsidR="00BE4505">
        <w:rPr>
          <w:rFonts w:eastAsia="Times New Roman" w:cs="Times New Roman"/>
          <w:sz w:val="18"/>
          <w:szCs w:val="20"/>
        </w:rPr>
        <w:t xml:space="preserve"> </w:t>
      </w:r>
      <w:r w:rsidR="00BE4505" w:rsidRPr="00D7601E">
        <w:rPr>
          <w:rFonts w:eastAsia="Times New Roman" w:cs="Times New Roman"/>
          <w:i/>
          <w:sz w:val="18"/>
          <w:szCs w:val="20"/>
        </w:rPr>
        <w:t>Contact: Facilities</w:t>
      </w:r>
    </w:p>
    <w:p w14:paraId="47A067B0" w14:textId="67752306" w:rsidR="00B369D6" w:rsidRPr="00E9283A" w:rsidRDefault="00B369D6" w:rsidP="00B369D6">
      <w:pPr>
        <w:rPr>
          <w:rFonts w:eastAsia="Times New Roman" w:cs="Times New Roman"/>
          <w:sz w:val="20"/>
          <w:szCs w:val="20"/>
        </w:rPr>
      </w:pPr>
    </w:p>
    <w:p w14:paraId="6FB69437" w14:textId="39B57E51" w:rsidR="00B369D6" w:rsidRPr="00E9283A" w:rsidRDefault="00D31A15" w:rsidP="00B369D6">
      <w:pPr>
        <w:rPr>
          <w:rFonts w:eastAsia="Times New Roman" w:cs="Times New Roman"/>
          <w:sz w:val="20"/>
          <w:szCs w:val="20"/>
        </w:rPr>
      </w:pPr>
      <w:r w:rsidRPr="00D31A15">
        <w:rPr>
          <w:rFonts w:eastAsia="Times New Roman" w:cs="Times New Roman"/>
          <w:noProof/>
          <w:sz w:val="18"/>
          <w:szCs w:val="20"/>
        </w:rPr>
        <w:drawing>
          <wp:anchor distT="0" distB="0" distL="114300" distR="114300" simplePos="0" relativeHeight="251663360" behindDoc="1" locked="0" layoutInCell="1" allowOverlap="1" wp14:anchorId="71AC29D7" wp14:editId="777E4209">
            <wp:simplePos x="0" y="0"/>
            <wp:positionH relativeFrom="column">
              <wp:posOffset>2677885</wp:posOffset>
            </wp:positionH>
            <wp:positionV relativeFrom="paragraph">
              <wp:posOffset>17103</wp:posOffset>
            </wp:positionV>
            <wp:extent cx="688249" cy="718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09" cy="72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9D6" w:rsidRPr="00E9283A">
        <w:rPr>
          <w:rFonts w:eastAsia="Times New Roman" w:cs="Times New Roman"/>
          <w:b/>
          <w:sz w:val="20"/>
          <w:szCs w:val="20"/>
        </w:rPr>
        <w:t>Green Office Program</w:t>
      </w:r>
      <w:r w:rsidR="00B369D6" w:rsidRPr="00E9283A">
        <w:rPr>
          <w:rFonts w:eastAsia="Times New Roman" w:cs="Times New Roman"/>
          <w:sz w:val="20"/>
          <w:szCs w:val="20"/>
        </w:rPr>
        <w:t>:</w:t>
      </w:r>
    </w:p>
    <w:p w14:paraId="04926E5D" w14:textId="345926CD" w:rsidR="00B369D6" w:rsidRPr="0087495D" w:rsidRDefault="00B369D6" w:rsidP="00B369D6">
      <w:pPr>
        <w:pStyle w:val="ListParagraph"/>
        <w:numPr>
          <w:ilvl w:val="0"/>
          <w:numId w:val="4"/>
        </w:numPr>
        <w:rPr>
          <w:rFonts w:eastAsia="Times New Roman" w:cs="Times New Roman"/>
          <w:sz w:val="18"/>
          <w:szCs w:val="20"/>
        </w:rPr>
      </w:pPr>
      <w:r w:rsidRPr="00D7601E">
        <w:rPr>
          <w:rFonts w:eastAsia="Times New Roman" w:cs="Times New Roman"/>
          <w:sz w:val="18"/>
          <w:szCs w:val="20"/>
        </w:rPr>
        <w:t xml:space="preserve">See our </w:t>
      </w:r>
      <w:r w:rsidRPr="00BE4505">
        <w:rPr>
          <w:rFonts w:eastAsia="Times New Roman" w:cs="Times New Roman"/>
          <w:i/>
          <w:sz w:val="18"/>
          <w:szCs w:val="20"/>
        </w:rPr>
        <w:t>Green Squirrel Checklist</w:t>
      </w:r>
      <w:r w:rsidRPr="00D7601E">
        <w:rPr>
          <w:rFonts w:eastAsia="Times New Roman" w:cs="Times New Roman"/>
          <w:sz w:val="18"/>
          <w:szCs w:val="20"/>
        </w:rPr>
        <w:t xml:space="preserve"> on the web to see how you can help the College make smart choices in the things </w:t>
      </w:r>
      <w:r w:rsidR="00BE4505">
        <w:rPr>
          <w:rFonts w:eastAsia="Times New Roman" w:cs="Times New Roman"/>
          <w:sz w:val="18"/>
          <w:szCs w:val="20"/>
        </w:rPr>
        <w:t>you</w:t>
      </w:r>
      <w:r w:rsidR="00100D19">
        <w:rPr>
          <w:rFonts w:eastAsia="Times New Roman" w:cs="Times New Roman"/>
          <w:sz w:val="18"/>
          <w:szCs w:val="20"/>
        </w:rPr>
        <w:t xml:space="preserve"> do every day, </w:t>
      </w:r>
      <w:r w:rsidR="003F6D30">
        <w:rPr>
          <w:rFonts w:eastAsia="Times New Roman" w:cs="Times New Roman"/>
          <w:sz w:val="18"/>
          <w:szCs w:val="20"/>
        </w:rPr>
        <w:t>like</w:t>
      </w:r>
      <w:r w:rsidR="00100D19">
        <w:rPr>
          <w:rFonts w:eastAsia="Times New Roman" w:cs="Times New Roman"/>
          <w:sz w:val="18"/>
          <w:szCs w:val="20"/>
        </w:rPr>
        <w:t xml:space="preserve"> double-sided printing and energy</w:t>
      </w:r>
      <w:r w:rsidR="003F6D30">
        <w:rPr>
          <w:rFonts w:eastAsia="Times New Roman" w:cs="Times New Roman"/>
          <w:sz w:val="18"/>
          <w:szCs w:val="20"/>
        </w:rPr>
        <w:t xml:space="preserve"> settings on your computer.</w:t>
      </w:r>
    </w:p>
    <w:p w14:paraId="6FA4D069" w14:textId="5B326794" w:rsidR="00B369D6" w:rsidRPr="00E9283A" w:rsidRDefault="005F3973" w:rsidP="00B369D6">
      <w:pPr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801FFBD" wp14:editId="388DB0D9">
            <wp:simplePos x="0" y="0"/>
            <wp:positionH relativeFrom="column">
              <wp:posOffset>2908844</wp:posOffset>
            </wp:positionH>
            <wp:positionV relativeFrom="paragraph">
              <wp:posOffset>9511</wp:posOffset>
            </wp:positionV>
            <wp:extent cx="371966" cy="682541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tgreenbott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66" cy="68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446E9" w14:textId="51492063" w:rsidR="0053622D" w:rsidRPr="00E9283A" w:rsidRDefault="0053622D" w:rsidP="0053622D">
      <w:pPr>
        <w:rPr>
          <w:rFonts w:eastAsia="Times New Roman" w:cs="Times New Roman"/>
          <w:sz w:val="20"/>
          <w:szCs w:val="20"/>
        </w:rPr>
      </w:pPr>
      <w:r w:rsidRPr="00E9283A">
        <w:rPr>
          <w:rFonts w:eastAsia="Times New Roman" w:cs="Times New Roman"/>
          <w:b/>
          <w:sz w:val="20"/>
          <w:szCs w:val="20"/>
        </w:rPr>
        <w:t>Water</w:t>
      </w:r>
      <w:r w:rsidRPr="00E9283A">
        <w:rPr>
          <w:rFonts w:eastAsia="Times New Roman" w:cs="Times New Roman"/>
          <w:sz w:val="20"/>
          <w:szCs w:val="20"/>
        </w:rPr>
        <w:t>:</w:t>
      </w:r>
    </w:p>
    <w:p w14:paraId="0BBA0667" w14:textId="44E252B9" w:rsidR="00E9283A" w:rsidRPr="0053622D" w:rsidRDefault="00286C72" w:rsidP="00B369D6">
      <w:pPr>
        <w:pStyle w:val="ListParagraph"/>
        <w:numPr>
          <w:ilvl w:val="0"/>
          <w:numId w:val="5"/>
        </w:numPr>
        <w:rPr>
          <w:rFonts w:eastAsia="Times New Roman" w:cs="Times New Roman"/>
          <w:sz w:val="18"/>
          <w:szCs w:val="20"/>
        </w:rPr>
        <w:sectPr w:rsidR="00E9283A" w:rsidRPr="0053622D" w:rsidSect="00E9283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286C72">
        <w:rPr>
          <w:rFonts w:eastAsia="Times New Roman" w:cs="Times New Roman"/>
          <w:b/>
          <w:i/>
          <w:noProof/>
          <w:color w:val="538135" w:themeColor="accent6" w:themeShade="BF"/>
          <w:sz w:val="22"/>
          <w:szCs w:val="20"/>
        </w:rPr>
        <w:drawing>
          <wp:anchor distT="0" distB="0" distL="114300" distR="114300" simplePos="0" relativeHeight="251663871" behindDoc="1" locked="0" layoutInCell="1" allowOverlap="1" wp14:anchorId="2E5C37C4" wp14:editId="40CCB6BE">
            <wp:simplePos x="0" y="0"/>
            <wp:positionH relativeFrom="column">
              <wp:posOffset>2613851</wp:posOffset>
            </wp:positionH>
            <wp:positionV relativeFrom="paragraph">
              <wp:posOffset>497128</wp:posOffset>
            </wp:positionV>
            <wp:extent cx="834390" cy="513080"/>
            <wp:effectExtent l="211455" t="67945" r="164465" b="882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0446">
                      <a:off x="0" y="0"/>
                      <a:ext cx="83439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2D" w:rsidRPr="00D7601E">
        <w:rPr>
          <w:rFonts w:eastAsia="Times New Roman" w:cs="Times New Roman"/>
          <w:sz w:val="18"/>
          <w:szCs w:val="20"/>
        </w:rPr>
        <w:t>Water bottle stations across campus let you save money and reduce waste by reusing your own refillable bottle.</w:t>
      </w:r>
      <w:r w:rsidR="0053622D">
        <w:rPr>
          <w:rFonts w:eastAsia="Times New Roman" w:cs="Times New Roman"/>
          <w:sz w:val="18"/>
          <w:szCs w:val="20"/>
        </w:rPr>
        <w:t xml:space="preserve">  </w:t>
      </w:r>
      <w:r w:rsidR="0053622D" w:rsidRPr="00D51DDF">
        <w:rPr>
          <w:rFonts w:eastAsia="Times New Roman" w:cs="Times New Roman"/>
          <w:b/>
          <w:i/>
          <w:sz w:val="18"/>
          <w:szCs w:val="20"/>
        </w:rPr>
        <w:t>FLIP OVER TO LEARN HOW TO GET YOURS!</w:t>
      </w:r>
    </w:p>
    <w:p w14:paraId="1A6A226C" w14:textId="75B64630" w:rsidR="00E9283A" w:rsidRDefault="00E9283A" w:rsidP="00B369D6">
      <w:pPr>
        <w:rPr>
          <w:rFonts w:eastAsia="Times New Roman" w:cs="Times New Roman"/>
          <w:b/>
          <w:i/>
          <w:sz w:val="20"/>
          <w:szCs w:val="20"/>
        </w:rPr>
      </w:pPr>
    </w:p>
    <w:p w14:paraId="0FC36AAB" w14:textId="34860B1F" w:rsidR="0053622D" w:rsidRDefault="0053622D" w:rsidP="0053622D">
      <w:pPr>
        <w:tabs>
          <w:tab w:val="left" w:pos="7611"/>
          <w:tab w:val="right" w:pos="9360"/>
        </w:tabs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</w:pPr>
      <w:r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  <w:tab/>
      </w:r>
      <w:r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  <w:tab/>
      </w:r>
    </w:p>
    <w:p w14:paraId="56DFD18D" w14:textId="2BDE11D8" w:rsidR="0053622D" w:rsidRDefault="0053622D" w:rsidP="0053622D">
      <w:pPr>
        <w:tabs>
          <w:tab w:val="left" w:pos="7722"/>
        </w:tabs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</w:pPr>
      <w:r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  <w:tab/>
      </w:r>
    </w:p>
    <w:p w14:paraId="4E91B05D" w14:textId="21272B1C" w:rsidR="0053622D" w:rsidRDefault="0053622D" w:rsidP="00B369D6">
      <w:pPr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</w:pPr>
    </w:p>
    <w:p w14:paraId="20DC51E5" w14:textId="307D4E0F" w:rsidR="00B369D6" w:rsidRPr="00076276" w:rsidRDefault="00B369D6" w:rsidP="00B369D6">
      <w:pPr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b/>
          <w:i/>
          <w:color w:val="538135" w:themeColor="accent6" w:themeShade="BF"/>
          <w:sz w:val="22"/>
          <w:szCs w:val="20"/>
        </w:rPr>
        <w:t>Did you know?</w:t>
      </w:r>
    </w:p>
    <w:p w14:paraId="0EBCBA1B" w14:textId="22C48DB8" w:rsidR="001C07E4" w:rsidRPr="00076276" w:rsidRDefault="001C07E4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Haverford</w:t>
      </w:r>
      <w:r w:rsidR="00A50B46">
        <w:rPr>
          <w:rFonts w:eastAsia="Times New Roman" w:cs="Times New Roman"/>
          <w:i/>
          <w:color w:val="538135" w:themeColor="accent6" w:themeShade="BF"/>
          <w:sz w:val="22"/>
          <w:szCs w:val="20"/>
        </w:rPr>
        <w:t>’s 216-acre</w:t>
      </w:r>
      <w:r w:rsidR="00E9283A"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campus is an arboretum</w:t>
      </w:r>
      <w:r w:rsidR="00A50B46">
        <w:rPr>
          <w:rFonts w:eastAsia="Times New Roman" w:cs="Times New Roman"/>
          <w:i/>
          <w:color w:val="538135" w:themeColor="accent6" w:themeShade="BF"/>
          <w:sz w:val="22"/>
          <w:szCs w:val="20"/>
        </w:rPr>
        <w:t>, featuring a 2.2 mile Nature Trail.</w:t>
      </w:r>
    </w:p>
    <w:p w14:paraId="3F3E7A82" w14:textId="18E47EDE" w:rsidR="00B369D6" w:rsidRPr="00076276" w:rsidRDefault="00B369D6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Haverford buys 100% </w:t>
      </w:r>
      <w:r w:rsidR="0054156C">
        <w:rPr>
          <w:rFonts w:eastAsia="Times New Roman" w:cs="Times New Roman"/>
          <w:i/>
          <w:color w:val="538135" w:themeColor="accent6" w:themeShade="BF"/>
          <w:sz w:val="22"/>
          <w:szCs w:val="20"/>
        </w:rPr>
        <w:t>of its</w:t>
      </w: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electricity</w:t>
      </w:r>
      <w:r w:rsidR="0054156C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from renewable sources</w:t>
      </w: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.</w:t>
      </w:r>
      <w:r w:rsidR="0053622D" w:rsidRPr="0053622D">
        <w:rPr>
          <w:rFonts w:eastAsia="Times New Roman" w:cs="Times New Roman"/>
          <w:noProof/>
          <w:sz w:val="20"/>
          <w:szCs w:val="20"/>
        </w:rPr>
        <w:t xml:space="preserve"> </w:t>
      </w:r>
    </w:p>
    <w:p w14:paraId="5AEEAF88" w14:textId="0AEF29F7" w:rsidR="0012008D" w:rsidRPr="00076276" w:rsidRDefault="0012008D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Haverford shares an Environmental Studies program with Bryn Mawr and Swarthmore Colleges.</w:t>
      </w:r>
    </w:p>
    <w:p w14:paraId="145103DF" w14:textId="3F458EF9" w:rsidR="00B369D6" w:rsidRPr="00076276" w:rsidRDefault="00B369D6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Students made the Dining Center “tray-less” in 2010 to save food and water.</w:t>
      </w:r>
    </w:p>
    <w:p w14:paraId="030E2DD9" w14:textId="38E24BD0" w:rsidR="00B369D6" w:rsidRPr="00076276" w:rsidRDefault="00B369D6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Stokes, Kim</w:t>
      </w:r>
      <w:r w:rsidR="00F27DEA">
        <w:rPr>
          <w:rFonts w:eastAsia="Times New Roman" w:cs="Times New Roman"/>
          <w:i/>
          <w:color w:val="538135" w:themeColor="accent6" w:themeShade="BF"/>
          <w:sz w:val="22"/>
          <w:szCs w:val="20"/>
        </w:rPr>
        <w:t>,</w:t>
      </w: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and </w:t>
      </w:r>
      <w:proofErr w:type="spellStart"/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Tritton</w:t>
      </w:r>
      <w:proofErr w:type="spellEnd"/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</w:t>
      </w:r>
      <w:r w:rsidR="0012008D"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Halls </w:t>
      </w: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all have green roofs</w:t>
      </w:r>
      <w:bookmarkStart w:id="0" w:name="_GoBack"/>
      <w:bookmarkEnd w:id="0"/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.</w:t>
      </w:r>
    </w:p>
    <w:p w14:paraId="1BADF2C2" w14:textId="5860BF07" w:rsidR="00E9283A" w:rsidRPr="00076276" w:rsidRDefault="00B369D6" w:rsidP="00B369D6">
      <w:pPr>
        <w:pStyle w:val="ListParagraph"/>
        <w:numPr>
          <w:ilvl w:val="0"/>
          <w:numId w:val="4"/>
        </w:numPr>
        <w:rPr>
          <w:rFonts w:eastAsia="Times New Roman" w:cs="Times New Roman"/>
          <w:i/>
          <w:color w:val="538135" w:themeColor="accent6" w:themeShade="BF"/>
          <w:sz w:val="22"/>
          <w:szCs w:val="20"/>
        </w:rPr>
        <w:sectPr w:rsidR="00E9283A" w:rsidRPr="00076276" w:rsidSect="00E9283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Food grown by students</w:t>
      </w:r>
      <w:r w:rsidR="00E9283A"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 at the Haverford College F</w:t>
      </w:r>
      <w:r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 xml:space="preserve">arm goes to the Dining Center and </w:t>
      </w:r>
      <w:r w:rsidR="00D7601E" w:rsidRPr="00076276">
        <w:rPr>
          <w:rFonts w:eastAsia="Times New Roman" w:cs="Times New Roman"/>
          <w:i/>
          <w:color w:val="538135" w:themeColor="accent6" w:themeShade="BF"/>
          <w:sz w:val="22"/>
          <w:szCs w:val="20"/>
        </w:rPr>
        <w:t>local food pantries.</w:t>
      </w:r>
    </w:p>
    <w:p w14:paraId="5BEFED68" w14:textId="29B1CD64" w:rsidR="001003E3" w:rsidRDefault="001003E3">
      <w:pPr>
        <w:rPr>
          <w:sz w:val="20"/>
          <w:szCs w:val="20"/>
        </w:rPr>
      </w:pPr>
    </w:p>
    <w:p w14:paraId="088B5FEF" w14:textId="35FFF890" w:rsidR="00D51DDF" w:rsidRDefault="00D51DDF">
      <w:pPr>
        <w:rPr>
          <w:sz w:val="20"/>
          <w:szCs w:val="20"/>
        </w:rPr>
      </w:pPr>
    </w:p>
    <w:p w14:paraId="65EBFD2F" w14:textId="515052F1" w:rsidR="00D51DDF" w:rsidRDefault="00D51DDF">
      <w:pPr>
        <w:rPr>
          <w:sz w:val="20"/>
          <w:szCs w:val="20"/>
        </w:rPr>
      </w:pPr>
    </w:p>
    <w:p w14:paraId="704EFA12" w14:textId="31B9033E" w:rsidR="00D51DDF" w:rsidRDefault="005F3973">
      <w:pPr>
        <w:rPr>
          <w:i/>
          <w:sz w:val="28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1545E3BA" wp14:editId="4D2E95DC">
            <wp:simplePos x="0" y="0"/>
            <wp:positionH relativeFrom="column">
              <wp:posOffset>4966216</wp:posOffset>
            </wp:positionH>
            <wp:positionV relativeFrom="paragraph">
              <wp:posOffset>78175</wp:posOffset>
            </wp:positionV>
            <wp:extent cx="1072385" cy="1945423"/>
            <wp:effectExtent l="0" t="0" r="0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bott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5" cy="194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6FB0" w14:textId="612DB657" w:rsidR="00D51DDF" w:rsidRDefault="00D51DDF">
      <w:pPr>
        <w:rPr>
          <w:i/>
          <w:sz w:val="28"/>
          <w:szCs w:val="20"/>
        </w:rPr>
      </w:pPr>
    </w:p>
    <w:p w14:paraId="1CB63CBC" w14:textId="6A3A4C19" w:rsidR="00D51DDF" w:rsidRPr="00183EA4" w:rsidRDefault="00D51DDF">
      <w:pPr>
        <w:rPr>
          <w:sz w:val="28"/>
          <w:szCs w:val="20"/>
        </w:rPr>
      </w:pPr>
      <w:r w:rsidRPr="00183EA4">
        <w:rPr>
          <w:sz w:val="28"/>
          <w:szCs w:val="20"/>
        </w:rPr>
        <w:t>As a new community member, we’d like to give you your own</w:t>
      </w:r>
      <w:r w:rsidR="00183EA4" w:rsidRPr="00183EA4">
        <w:rPr>
          <w:sz w:val="28"/>
          <w:szCs w:val="20"/>
        </w:rPr>
        <w:t>…</w:t>
      </w:r>
    </w:p>
    <w:p w14:paraId="45171B07" w14:textId="2136A33C" w:rsidR="00D51DDF" w:rsidRDefault="00D51DDF">
      <w:pPr>
        <w:rPr>
          <w:i/>
          <w:sz w:val="20"/>
          <w:szCs w:val="20"/>
        </w:rPr>
      </w:pPr>
    </w:p>
    <w:p w14:paraId="2274BA2E" w14:textId="0F30F363" w:rsidR="00D51DDF" w:rsidRPr="00D51DDF" w:rsidRDefault="00D51DDF">
      <w:pPr>
        <w:rPr>
          <w:i/>
          <w:sz w:val="20"/>
          <w:szCs w:val="20"/>
        </w:rPr>
      </w:pPr>
    </w:p>
    <w:p w14:paraId="1644ACC0" w14:textId="543057FB" w:rsidR="00D51DDF" w:rsidRDefault="00D51DDF">
      <w:pPr>
        <w:rPr>
          <w:sz w:val="20"/>
          <w:szCs w:val="20"/>
        </w:rPr>
      </w:pPr>
    </w:p>
    <w:p w14:paraId="295CD81B" w14:textId="32310CA0" w:rsidR="00D51DDF" w:rsidRPr="00183EA4" w:rsidRDefault="00D51DDF">
      <w:pPr>
        <w:rPr>
          <w:b/>
          <w:i/>
          <w:sz w:val="96"/>
          <w:szCs w:val="72"/>
        </w:rPr>
      </w:pPr>
      <w:r w:rsidRPr="00183EA4">
        <w:rPr>
          <w:b/>
          <w:i/>
          <w:sz w:val="96"/>
          <w:szCs w:val="72"/>
        </w:rPr>
        <w:t>WATER BOTTLE!</w:t>
      </w:r>
    </w:p>
    <w:p w14:paraId="1CD9C918" w14:textId="41522471" w:rsidR="00D51DDF" w:rsidRDefault="00D51DDF">
      <w:pPr>
        <w:rPr>
          <w:sz w:val="20"/>
          <w:szCs w:val="20"/>
        </w:rPr>
      </w:pPr>
    </w:p>
    <w:p w14:paraId="6A047096" w14:textId="18B2D4A8" w:rsidR="00D51DDF" w:rsidRDefault="00D51DDF">
      <w:pPr>
        <w:rPr>
          <w:sz w:val="20"/>
          <w:szCs w:val="20"/>
        </w:rPr>
      </w:pPr>
    </w:p>
    <w:p w14:paraId="476026A6" w14:textId="18B70175" w:rsidR="00D51DDF" w:rsidRDefault="00D51DDF">
      <w:pPr>
        <w:rPr>
          <w:sz w:val="20"/>
          <w:szCs w:val="20"/>
        </w:rPr>
      </w:pPr>
    </w:p>
    <w:p w14:paraId="2CC86A02" w14:textId="26CF6136" w:rsidR="00183EA4" w:rsidRPr="00183EA4" w:rsidRDefault="00D51DDF" w:rsidP="00183EA4">
      <w:pPr>
        <w:pStyle w:val="ListParagraph"/>
        <w:numPr>
          <w:ilvl w:val="0"/>
          <w:numId w:val="6"/>
        </w:numPr>
        <w:rPr>
          <w:szCs w:val="20"/>
        </w:rPr>
      </w:pPr>
      <w:r w:rsidRPr="00183EA4">
        <w:rPr>
          <w:szCs w:val="20"/>
        </w:rPr>
        <w:t xml:space="preserve">Just bring the </w:t>
      </w:r>
      <w:r w:rsidR="0087495D">
        <w:rPr>
          <w:szCs w:val="20"/>
        </w:rPr>
        <w:t xml:space="preserve">voucher below </w:t>
      </w:r>
      <w:r w:rsidRPr="00183EA4">
        <w:rPr>
          <w:szCs w:val="20"/>
        </w:rPr>
        <w:t xml:space="preserve">to the </w:t>
      </w:r>
      <w:r w:rsidRPr="00183EA4">
        <w:rPr>
          <w:b/>
          <w:szCs w:val="20"/>
        </w:rPr>
        <w:t>Haverford College Bookstore</w:t>
      </w:r>
      <w:r w:rsidRPr="00183EA4">
        <w:rPr>
          <w:szCs w:val="20"/>
        </w:rPr>
        <w:t xml:space="preserve"> </w:t>
      </w:r>
      <w:r w:rsidR="00183EA4" w:rsidRPr="00183EA4">
        <w:rPr>
          <w:szCs w:val="20"/>
        </w:rPr>
        <w:t>to</w:t>
      </w:r>
      <w:r w:rsidRPr="00183EA4">
        <w:rPr>
          <w:szCs w:val="20"/>
        </w:rPr>
        <w:t xml:space="preserve"> pick out yours.</w:t>
      </w:r>
      <w:r w:rsidR="00183EA4" w:rsidRPr="00183EA4">
        <w:rPr>
          <w:szCs w:val="20"/>
        </w:rPr>
        <w:t xml:space="preserve">  </w:t>
      </w:r>
    </w:p>
    <w:p w14:paraId="1464BFCE" w14:textId="5856DB9C" w:rsidR="00183EA4" w:rsidRDefault="00183EA4">
      <w:pPr>
        <w:rPr>
          <w:szCs w:val="20"/>
        </w:rPr>
      </w:pPr>
    </w:p>
    <w:p w14:paraId="108C3F66" w14:textId="426722B1" w:rsidR="00183EA4" w:rsidRPr="00183EA4" w:rsidRDefault="00183EA4" w:rsidP="00183EA4">
      <w:pPr>
        <w:pStyle w:val="ListParagraph"/>
        <w:numPr>
          <w:ilvl w:val="0"/>
          <w:numId w:val="6"/>
        </w:numPr>
        <w:rPr>
          <w:szCs w:val="20"/>
        </w:rPr>
      </w:pPr>
      <w:r w:rsidRPr="00183EA4">
        <w:rPr>
          <w:szCs w:val="20"/>
        </w:rPr>
        <w:t xml:space="preserve">Then, see how many filling stations you can find on campus. Hint: there’s one upstairs from the Bookstore.  </w:t>
      </w:r>
    </w:p>
    <w:p w14:paraId="26AA46B1" w14:textId="432778D5" w:rsidR="00183EA4" w:rsidRDefault="00183EA4">
      <w:pPr>
        <w:rPr>
          <w:szCs w:val="20"/>
        </w:rPr>
      </w:pPr>
    </w:p>
    <w:p w14:paraId="4EB78752" w14:textId="0A1B389C" w:rsidR="00D51DDF" w:rsidRDefault="00183EA4">
      <w:pPr>
        <w:rPr>
          <w:szCs w:val="20"/>
        </w:rPr>
      </w:pPr>
      <w:r>
        <w:rPr>
          <w:szCs w:val="20"/>
        </w:rPr>
        <w:t>Each year community members avoid sending thousands of disposable bottles</w:t>
      </w:r>
      <w:r w:rsidR="0087495D">
        <w:rPr>
          <w:szCs w:val="20"/>
        </w:rPr>
        <w:t xml:space="preserve"> and cups</w:t>
      </w:r>
      <w:r>
        <w:rPr>
          <w:szCs w:val="20"/>
        </w:rPr>
        <w:t xml:space="preserve"> into the waste stream by refilling their own bottles.</w:t>
      </w:r>
    </w:p>
    <w:p w14:paraId="48785024" w14:textId="1CECE707" w:rsidR="00183EA4" w:rsidRDefault="00183EA4">
      <w:pPr>
        <w:rPr>
          <w:szCs w:val="20"/>
        </w:rPr>
      </w:pPr>
    </w:p>
    <w:p w14:paraId="4AA73E0F" w14:textId="47F462F7" w:rsidR="00183EA4" w:rsidRDefault="0087495D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1296C" wp14:editId="3737D1AC">
                <wp:simplePos x="0" y="0"/>
                <wp:positionH relativeFrom="column">
                  <wp:posOffset>394335</wp:posOffset>
                </wp:positionH>
                <wp:positionV relativeFrom="paragraph">
                  <wp:posOffset>40005</wp:posOffset>
                </wp:positionV>
                <wp:extent cx="5143500" cy="0"/>
                <wp:effectExtent l="0" t="0" r="127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D8F4F" id="Straight Connector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05pt,3.15pt" to="436.05pt,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" strokecolor="black [3200]" strokeweight="1pt">
                <v:stroke joinstyle="miter"/>
              </v:line>
            </w:pict>
          </mc:Fallback>
        </mc:AlternateContent>
      </w:r>
    </w:p>
    <w:p w14:paraId="43905E46" w14:textId="4DCD953D" w:rsidR="00183EA4" w:rsidRDefault="00183EA4">
      <w:pPr>
        <w:rPr>
          <w:szCs w:val="20"/>
        </w:rPr>
      </w:pPr>
    </w:p>
    <w:p w14:paraId="7495FBE6" w14:textId="01EE2028" w:rsidR="00183EA4" w:rsidRPr="00183EA4" w:rsidRDefault="00183EA4">
      <w:pPr>
        <w:rPr>
          <w:b/>
          <w:szCs w:val="20"/>
        </w:rPr>
      </w:pPr>
      <w:r w:rsidRPr="00183EA4">
        <w:rPr>
          <w:b/>
          <w:iCs/>
          <w:sz w:val="20"/>
          <w:szCs w:val="20"/>
        </w:rPr>
        <w:t>Haverford College Bookstore</w:t>
      </w:r>
    </w:p>
    <w:p w14:paraId="38EDA496" w14:textId="4D337B87" w:rsidR="00183EA4" w:rsidRDefault="00183EA4">
      <w:pPr>
        <w:rPr>
          <w:szCs w:val="20"/>
        </w:rPr>
      </w:pPr>
    </w:p>
    <w:p w14:paraId="2424D61B" w14:textId="42669A69" w:rsidR="00183EA4" w:rsidRPr="00183EA4" w:rsidRDefault="00183EA4" w:rsidP="00183EA4">
      <w:pPr>
        <w:rPr>
          <w:iCs/>
          <w:sz w:val="20"/>
          <w:szCs w:val="20"/>
        </w:rPr>
      </w:pPr>
      <w:r w:rsidRPr="00183EA4">
        <w:rPr>
          <w:iCs/>
          <w:sz w:val="20"/>
          <w:szCs w:val="20"/>
        </w:rPr>
        <w:t>Haverford College Bookstore is an independent bookstore owned and</w:t>
      </w:r>
      <w:r w:rsidR="0087495D">
        <w:rPr>
          <w:iCs/>
          <w:sz w:val="20"/>
          <w:szCs w:val="20"/>
        </w:rPr>
        <w:t xml:space="preserve"> operated by Haverford College welcoming</w:t>
      </w:r>
      <w:r w:rsidRPr="00183EA4">
        <w:rPr>
          <w:iCs/>
          <w:sz w:val="20"/>
          <w:szCs w:val="20"/>
        </w:rPr>
        <w:t xml:space="preserve"> students, faculty, staff, and our neighbors. The Bookstore is located </w:t>
      </w:r>
      <w:r w:rsidR="0087495D">
        <w:rPr>
          <w:iCs/>
          <w:sz w:val="20"/>
          <w:szCs w:val="20"/>
        </w:rPr>
        <w:t>on the first floor of</w:t>
      </w:r>
      <w:r w:rsidRPr="00183EA4">
        <w:rPr>
          <w:iCs/>
          <w:sz w:val="20"/>
          <w:szCs w:val="20"/>
        </w:rPr>
        <w:t xml:space="preserve"> the Whitehead Campus Center. </w:t>
      </w:r>
      <w:r w:rsidR="0087495D">
        <w:rPr>
          <w:iCs/>
          <w:sz w:val="20"/>
          <w:szCs w:val="20"/>
        </w:rPr>
        <w:t>The Bookstore</w:t>
      </w:r>
      <w:r w:rsidRPr="00183EA4">
        <w:rPr>
          <w:iCs/>
          <w:sz w:val="20"/>
          <w:szCs w:val="20"/>
        </w:rPr>
        <w:t xml:space="preserve"> provide</w:t>
      </w:r>
      <w:r w:rsidR="0087495D">
        <w:rPr>
          <w:iCs/>
          <w:sz w:val="20"/>
          <w:szCs w:val="20"/>
        </w:rPr>
        <w:t>s</w:t>
      </w:r>
      <w:r w:rsidRPr="00183EA4">
        <w:rPr>
          <w:iCs/>
          <w:sz w:val="20"/>
          <w:szCs w:val="20"/>
        </w:rPr>
        <w:t xml:space="preserve"> many items to support </w:t>
      </w:r>
      <w:r w:rsidR="0087495D">
        <w:rPr>
          <w:iCs/>
          <w:sz w:val="20"/>
          <w:szCs w:val="20"/>
        </w:rPr>
        <w:t xml:space="preserve">our community’s </w:t>
      </w:r>
      <w:r w:rsidRPr="00183EA4">
        <w:rPr>
          <w:iCs/>
          <w:sz w:val="20"/>
          <w:szCs w:val="20"/>
        </w:rPr>
        <w:t xml:space="preserve">academic and lifestyle needs, including </w:t>
      </w:r>
      <w:r w:rsidR="0087495D">
        <w:rPr>
          <w:iCs/>
          <w:sz w:val="20"/>
          <w:szCs w:val="20"/>
        </w:rPr>
        <w:t>“fair trade”</w:t>
      </w:r>
      <w:r w:rsidRPr="00183EA4">
        <w:rPr>
          <w:iCs/>
          <w:sz w:val="20"/>
          <w:szCs w:val="20"/>
        </w:rPr>
        <w:t xml:space="preserve"> goods </w:t>
      </w:r>
      <w:r w:rsidR="0087495D">
        <w:rPr>
          <w:iCs/>
          <w:sz w:val="20"/>
          <w:szCs w:val="20"/>
        </w:rPr>
        <w:t>such as</w:t>
      </w:r>
      <w:r w:rsidRPr="00183EA4">
        <w:rPr>
          <w:iCs/>
          <w:sz w:val="20"/>
          <w:szCs w:val="20"/>
        </w:rPr>
        <w:t xml:space="preserve"> chocolates, coffee, health and beauty goods, jewelry, </w:t>
      </w:r>
      <w:r w:rsidR="002E5058">
        <w:rPr>
          <w:iCs/>
          <w:sz w:val="20"/>
          <w:szCs w:val="20"/>
        </w:rPr>
        <w:t>clothing</w:t>
      </w:r>
      <w:r w:rsidRPr="00183EA4">
        <w:rPr>
          <w:iCs/>
          <w:sz w:val="20"/>
          <w:szCs w:val="20"/>
        </w:rPr>
        <w:t>, cards and gifts.  We also offer school supplies made with 100% post-consumer waste recycled materials.</w:t>
      </w:r>
    </w:p>
    <w:p w14:paraId="0D049C25" w14:textId="5E1F93C9" w:rsidR="00183EA4" w:rsidRDefault="00183EA4">
      <w:pPr>
        <w:rPr>
          <w:szCs w:val="20"/>
        </w:rPr>
      </w:pPr>
    </w:p>
    <w:p w14:paraId="15674CFD" w14:textId="16FAFF8A" w:rsidR="00183EA4" w:rsidRPr="00D51DDF" w:rsidRDefault="0087495D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4C57D1" wp14:editId="4CCB7C03">
                <wp:simplePos x="0" y="0"/>
                <wp:positionH relativeFrom="column">
                  <wp:posOffset>395919</wp:posOffset>
                </wp:positionH>
                <wp:positionV relativeFrom="paragraph">
                  <wp:posOffset>81685</wp:posOffset>
                </wp:positionV>
                <wp:extent cx="5143500" cy="0"/>
                <wp:effectExtent l="0" t="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FDD05" id="Straight Connector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5pt,6.45pt" to="436.15pt,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76F07" wp14:editId="6815A3A1">
                <wp:simplePos x="0" y="0"/>
                <wp:positionH relativeFrom="column">
                  <wp:posOffset>170815</wp:posOffset>
                </wp:positionH>
                <wp:positionV relativeFrom="paragraph">
                  <wp:posOffset>492760</wp:posOffset>
                </wp:positionV>
                <wp:extent cx="5709285" cy="1487805"/>
                <wp:effectExtent l="25400" t="25400" r="31115" b="3619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285" cy="148780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891A" w14:textId="16CFE1AB" w:rsidR="00183EA4" w:rsidRPr="0087495D" w:rsidRDefault="0087495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Welcome</w:t>
                            </w:r>
                            <w:r w:rsidR="00183EA4" w:rsidRPr="0087495D">
                              <w:rPr>
                                <w:b/>
                                <w:u w:val="single"/>
                              </w:rPr>
                              <w:t xml:space="preserve"> Water Bottle Voucher</w:t>
                            </w:r>
                          </w:p>
                          <w:p w14:paraId="2466ECA6" w14:textId="77777777" w:rsidR="00183EA4" w:rsidRDefault="00183EA4"/>
                          <w:p w14:paraId="1B91648A" w14:textId="5A447C30" w:rsidR="00183EA4" w:rsidRDefault="00183EA4">
                            <w:r>
                              <w:t>Name: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oftHyphen/>
                              <w:t>___________________________________</w:t>
                            </w:r>
                          </w:p>
                          <w:p w14:paraId="424A9DB1" w14:textId="77777777" w:rsidR="00183EA4" w:rsidRDefault="00183EA4"/>
                          <w:p w14:paraId="6218F231" w14:textId="3EE3C007" w:rsidR="00183EA4" w:rsidRDefault="00183EA4">
                            <w:r>
                              <w:t xml:space="preserve">Department: </w:t>
                            </w:r>
                            <w:r>
                              <w:tab/>
                              <w:t>___________________________________</w:t>
                            </w:r>
                          </w:p>
                          <w:p w14:paraId="105D3480" w14:textId="77777777" w:rsidR="00183EA4" w:rsidRDefault="00183EA4"/>
                          <w:p w14:paraId="62B3DE07" w14:textId="314A22A0" w:rsidR="00183EA4" w:rsidRDefault="00183EA4">
                            <w:r>
                              <w:t>Date: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76F07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3.45pt;margin-top:38.8pt;width:449.55pt;height:1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" filled="f" strokecolor="#538135 [2409]" strokeweight="3.25pt">
                <v:textbox>
                  <w:txbxContent>
                    <w:p w14:paraId="0BBB891A" w14:textId="16CFE1AB" w:rsidR="00183EA4" w:rsidRPr="0087495D" w:rsidRDefault="0087495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Welcome</w:t>
                      </w:r>
                      <w:r w:rsidR="00183EA4" w:rsidRPr="0087495D">
                        <w:rPr>
                          <w:b/>
                          <w:u w:val="single"/>
                        </w:rPr>
                        <w:t xml:space="preserve"> Water Bottle Voucher</w:t>
                      </w:r>
                    </w:p>
                    <w:p w14:paraId="2466ECA6" w14:textId="77777777" w:rsidR="00183EA4" w:rsidRDefault="00183EA4"/>
                    <w:p w14:paraId="1B91648A" w14:textId="5A447C30" w:rsidR="00183EA4" w:rsidRDefault="00183EA4">
                      <w:r>
                        <w:t>Name:</w:t>
                      </w:r>
                      <w:r>
                        <w:tab/>
                      </w:r>
                      <w:r>
                        <w:tab/>
                      </w:r>
                      <w:r>
                        <w:softHyphen/>
                        <w:t>___________________________________</w:t>
                      </w:r>
                    </w:p>
                    <w:p w14:paraId="424A9DB1" w14:textId="77777777" w:rsidR="00183EA4" w:rsidRDefault="00183EA4"/>
                    <w:p w14:paraId="6218F231" w14:textId="3EE3C007" w:rsidR="00183EA4" w:rsidRDefault="00183EA4">
                      <w:r>
                        <w:t xml:space="preserve">Department: </w:t>
                      </w:r>
                      <w:r>
                        <w:tab/>
                        <w:t>___________________________________</w:t>
                      </w:r>
                    </w:p>
                    <w:p w14:paraId="105D3480" w14:textId="77777777" w:rsidR="00183EA4" w:rsidRDefault="00183EA4"/>
                    <w:p w14:paraId="62B3DE07" w14:textId="314A22A0" w:rsidR="00183EA4" w:rsidRDefault="00183EA4">
                      <w:r>
                        <w:t>Date:</w:t>
                      </w:r>
                      <w:r>
                        <w:tab/>
                      </w:r>
                      <w:r>
                        <w:tab/>
                        <w:t>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3EA4" w:rsidRPr="00D51DDF" w:rsidSect="00E9283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1213D" w14:textId="77777777" w:rsidR="00EC5D5C" w:rsidRDefault="00EC5D5C" w:rsidP="00E9283A">
      <w:r>
        <w:separator/>
      </w:r>
    </w:p>
  </w:endnote>
  <w:endnote w:type="continuationSeparator" w:id="0">
    <w:p w14:paraId="36B9C69F" w14:textId="77777777" w:rsidR="00EC5D5C" w:rsidRDefault="00EC5D5C" w:rsidP="00E9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CF0F3" w14:textId="7931B021" w:rsidR="007C1816" w:rsidRDefault="007C1816" w:rsidP="007C1816">
    <w:pPr>
      <w:pStyle w:val="Footer"/>
      <w:rPr>
        <w:sz w:val="15"/>
      </w:rPr>
    </w:pPr>
    <w:r w:rsidRPr="007C1816"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0D099DA8" wp14:editId="7068E702">
          <wp:simplePos x="0" y="0"/>
          <wp:positionH relativeFrom="column">
            <wp:posOffset>4509693</wp:posOffset>
          </wp:positionH>
          <wp:positionV relativeFrom="paragraph">
            <wp:posOffset>-104140</wp:posOffset>
          </wp:positionV>
          <wp:extent cx="1537335" cy="597535"/>
          <wp:effectExtent l="0" t="0" r="12065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nl_sustainable_haverford_pms2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3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1816">
      <w:rPr>
        <w:sz w:val="15"/>
      </w:rPr>
      <w:t>B</w:t>
    </w:r>
    <w:r>
      <w:rPr>
        <w:sz w:val="15"/>
      </w:rPr>
      <w:t>rought to you by:</w:t>
    </w:r>
  </w:p>
  <w:p w14:paraId="3089EB8E" w14:textId="2112AAAC" w:rsidR="007C1816" w:rsidRDefault="007C1816" w:rsidP="007C1816">
    <w:pPr>
      <w:pStyle w:val="Footer"/>
      <w:rPr>
        <w:sz w:val="15"/>
      </w:rPr>
    </w:pPr>
    <w:r w:rsidRPr="007C1816">
      <w:rPr>
        <w:sz w:val="15"/>
      </w:rPr>
      <w:t xml:space="preserve">the </w:t>
    </w:r>
    <w:r>
      <w:rPr>
        <w:sz w:val="15"/>
      </w:rPr>
      <w:t xml:space="preserve">Committee on Environmental Responsibility (CER) </w:t>
    </w:r>
  </w:p>
  <w:p w14:paraId="59535A82" w14:textId="57086C5A" w:rsidR="002F3D9A" w:rsidRPr="007C1816" w:rsidRDefault="007C1816" w:rsidP="002F3D9A">
    <w:pPr>
      <w:pStyle w:val="Footer"/>
      <w:jc w:val="right"/>
      <w:rPr>
        <w:sz w:val="18"/>
      </w:rPr>
    </w:pPr>
    <w:r>
      <w:rPr>
        <w:sz w:val="15"/>
      </w:rPr>
      <w:t xml:space="preserve">the </w:t>
    </w:r>
    <w:r w:rsidRPr="007C1816">
      <w:rPr>
        <w:sz w:val="15"/>
      </w:rPr>
      <w:t>Council on Sustainability and Social Responsibility</w:t>
    </w:r>
    <w:r>
      <w:rPr>
        <w:sz w:val="15"/>
      </w:rPr>
      <w:t xml:space="preserve"> (CSSR)</w:t>
    </w:r>
    <w:r>
      <w:rPr>
        <w:sz w:val="15"/>
      </w:rPr>
      <w:tab/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65CF4" w14:textId="77777777" w:rsidR="00EC5D5C" w:rsidRDefault="00EC5D5C" w:rsidP="00E9283A">
      <w:r>
        <w:separator/>
      </w:r>
    </w:p>
  </w:footnote>
  <w:footnote w:type="continuationSeparator" w:id="0">
    <w:p w14:paraId="5EED174C" w14:textId="77777777" w:rsidR="00EC5D5C" w:rsidRDefault="00EC5D5C" w:rsidP="00E928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307E9" w14:textId="251E2CCF" w:rsidR="002F3D9A" w:rsidRDefault="002F3D9A" w:rsidP="002F3D9A">
    <w:pPr>
      <w:rPr>
        <w:sz w:val="40"/>
        <w:szCs w:val="40"/>
      </w:rPr>
    </w:pPr>
    <w:r w:rsidRPr="002F3D9A">
      <w:rPr>
        <w:noProof/>
      </w:rPr>
      <w:drawing>
        <wp:anchor distT="0" distB="0" distL="114300" distR="114300" simplePos="0" relativeHeight="251658240" behindDoc="0" locked="0" layoutInCell="1" allowOverlap="1" wp14:anchorId="6A2A67F5" wp14:editId="0E1DA4F4">
          <wp:simplePos x="0" y="0"/>
          <wp:positionH relativeFrom="column">
            <wp:posOffset>52070</wp:posOffset>
          </wp:positionH>
          <wp:positionV relativeFrom="paragraph">
            <wp:posOffset>3175</wp:posOffset>
          </wp:positionV>
          <wp:extent cx="960120" cy="960120"/>
          <wp:effectExtent l="0" t="0" r="5080" b="5080"/>
          <wp:wrapThrough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1FAE4" w14:textId="5E6D608F" w:rsidR="002F3D9A" w:rsidRPr="00076276" w:rsidRDefault="002F3D9A" w:rsidP="002F3D9A">
    <w:pPr>
      <w:rPr>
        <w:color w:val="538135" w:themeColor="accent6" w:themeShade="BF"/>
        <w:sz w:val="40"/>
        <w:szCs w:val="40"/>
      </w:rPr>
    </w:pPr>
    <w:r w:rsidRPr="00076276">
      <w:rPr>
        <w:color w:val="538135" w:themeColor="accent6" w:themeShade="BF"/>
        <w:sz w:val="40"/>
        <w:szCs w:val="40"/>
      </w:rPr>
      <w:t xml:space="preserve">Welcome to Haverford </w:t>
    </w:r>
  </w:p>
  <w:p w14:paraId="7F96F590" w14:textId="7BFB1390" w:rsidR="002F3D9A" w:rsidRPr="00076276" w:rsidRDefault="002F3D9A" w:rsidP="002F3D9A">
    <w:pPr>
      <w:rPr>
        <w:i/>
        <w:color w:val="538135" w:themeColor="accent6" w:themeShade="BF"/>
        <w:sz w:val="15"/>
        <w:szCs w:val="20"/>
      </w:rPr>
    </w:pPr>
    <w:r w:rsidRPr="00076276">
      <w:rPr>
        <w:i/>
        <w:color w:val="538135" w:themeColor="accent6" w:themeShade="BF"/>
        <w:sz w:val="28"/>
        <w:szCs w:val="40"/>
      </w:rPr>
      <w:t>from the Green Squirrel!</w:t>
    </w:r>
  </w:p>
  <w:p w14:paraId="43C80FDB" w14:textId="7BF40D5A" w:rsidR="002F3D9A" w:rsidRDefault="002F3D9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81E5A"/>
    <w:multiLevelType w:val="hybridMultilevel"/>
    <w:tmpl w:val="2E4E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62746"/>
    <w:multiLevelType w:val="hybridMultilevel"/>
    <w:tmpl w:val="E11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5837E9"/>
    <w:multiLevelType w:val="hybridMultilevel"/>
    <w:tmpl w:val="2A4E5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53CD8"/>
    <w:multiLevelType w:val="hybridMultilevel"/>
    <w:tmpl w:val="3BE2D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90491"/>
    <w:multiLevelType w:val="hybridMultilevel"/>
    <w:tmpl w:val="E070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4581F"/>
    <w:multiLevelType w:val="hybridMultilevel"/>
    <w:tmpl w:val="BD10B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E3"/>
    <w:rsid w:val="0007394A"/>
    <w:rsid w:val="00076276"/>
    <w:rsid w:val="001003E3"/>
    <w:rsid w:val="00100D19"/>
    <w:rsid w:val="0012008D"/>
    <w:rsid w:val="00166B38"/>
    <w:rsid w:val="00183EA4"/>
    <w:rsid w:val="001C07E4"/>
    <w:rsid w:val="001F1942"/>
    <w:rsid w:val="00286C72"/>
    <w:rsid w:val="002B465F"/>
    <w:rsid w:val="002E5058"/>
    <w:rsid w:val="002F3D9A"/>
    <w:rsid w:val="003E78B6"/>
    <w:rsid w:val="003F6D30"/>
    <w:rsid w:val="00431072"/>
    <w:rsid w:val="0053622D"/>
    <w:rsid w:val="0054156C"/>
    <w:rsid w:val="00580949"/>
    <w:rsid w:val="005F3973"/>
    <w:rsid w:val="00606E3C"/>
    <w:rsid w:val="00656D02"/>
    <w:rsid w:val="006D5379"/>
    <w:rsid w:val="007A0168"/>
    <w:rsid w:val="007C1816"/>
    <w:rsid w:val="008531FE"/>
    <w:rsid w:val="008648E8"/>
    <w:rsid w:val="0087495D"/>
    <w:rsid w:val="00881B71"/>
    <w:rsid w:val="00941DC5"/>
    <w:rsid w:val="009B467E"/>
    <w:rsid w:val="009C2750"/>
    <w:rsid w:val="00A04518"/>
    <w:rsid w:val="00A50B46"/>
    <w:rsid w:val="00B03F2C"/>
    <w:rsid w:val="00B369D6"/>
    <w:rsid w:val="00BC2B00"/>
    <w:rsid w:val="00BE4505"/>
    <w:rsid w:val="00CE4688"/>
    <w:rsid w:val="00D31A15"/>
    <w:rsid w:val="00D51DDF"/>
    <w:rsid w:val="00D655A9"/>
    <w:rsid w:val="00D7601E"/>
    <w:rsid w:val="00DB49B9"/>
    <w:rsid w:val="00E55697"/>
    <w:rsid w:val="00E9283A"/>
    <w:rsid w:val="00EC5D5C"/>
    <w:rsid w:val="00EE2277"/>
    <w:rsid w:val="00EE423A"/>
    <w:rsid w:val="00F16DFB"/>
    <w:rsid w:val="00F27DEA"/>
    <w:rsid w:val="00FD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9E3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C2B00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BC2B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8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83A"/>
  </w:style>
  <w:style w:type="paragraph" w:styleId="Footer">
    <w:name w:val="footer"/>
    <w:basedOn w:val="Normal"/>
    <w:link w:val="FooterChar"/>
    <w:uiPriority w:val="99"/>
    <w:unhideWhenUsed/>
    <w:rsid w:val="00E928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JPG"/><Relationship Id="rId15" Type="http://schemas.openxmlformats.org/officeDocument/2006/relationships/image" Target="media/image9.tiff"/><Relationship Id="rId16" Type="http://schemas.openxmlformats.org/officeDocument/2006/relationships/image" Target="media/image10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545</Words>
  <Characters>3110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2017-02-24T20:34:00Z</dcterms:created>
  <dcterms:modified xsi:type="dcterms:W3CDTF">2017-03-27T19:57:00Z</dcterms:modified>
</cp:coreProperties>
</file>