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E93F" w14:textId="77777777" w:rsidR="00B33DCE" w:rsidRDefault="00B33DCE">
      <w:bookmarkStart w:id="0" w:name="_GoBack"/>
      <w:bookmarkEnd w:id="0"/>
    </w:p>
    <w:p w14:paraId="78D73FC4" w14:textId="44CDBDCD" w:rsidR="002A403C" w:rsidRPr="008416C3" w:rsidRDefault="00F10EF0" w:rsidP="002A403C">
      <w:pPr>
        <w:tabs>
          <w:tab w:val="left" w:pos="3820"/>
        </w:tabs>
      </w:pPr>
      <w:r>
        <w:t>June 4</w:t>
      </w:r>
      <w:r w:rsidR="005D7C63" w:rsidRPr="008416C3">
        <w:t>, 2021</w:t>
      </w:r>
    </w:p>
    <w:p w14:paraId="74B645D9" w14:textId="77777777" w:rsidR="002A403C" w:rsidRPr="008416C3" w:rsidRDefault="002A403C" w:rsidP="002A403C">
      <w:pPr>
        <w:tabs>
          <w:tab w:val="left" w:pos="3820"/>
        </w:tabs>
        <w:rPr>
          <w:rFonts w:cstheme="minorHAnsi"/>
        </w:rPr>
      </w:pPr>
    </w:p>
    <w:p w14:paraId="5745FE3E" w14:textId="77777777" w:rsidR="00F10EF0" w:rsidRPr="00F10EF0" w:rsidRDefault="00F10EF0" w:rsidP="00F10EF0">
      <w:pPr>
        <w:tabs>
          <w:tab w:val="left" w:pos="3820"/>
        </w:tabs>
        <w:rPr>
          <w:rFonts w:cstheme="minorHAnsi"/>
        </w:rPr>
      </w:pPr>
      <w:r w:rsidRPr="00F10EF0">
        <w:rPr>
          <w:rFonts w:cstheme="minorHAnsi"/>
        </w:rPr>
        <w:t>STARS Steering Committee</w:t>
      </w:r>
    </w:p>
    <w:p w14:paraId="51EA2E28" w14:textId="77777777" w:rsidR="00F10EF0" w:rsidRPr="00F10EF0" w:rsidRDefault="00F10EF0" w:rsidP="00F10EF0">
      <w:pPr>
        <w:tabs>
          <w:tab w:val="left" w:pos="3820"/>
        </w:tabs>
        <w:rPr>
          <w:rFonts w:cstheme="minorHAnsi"/>
        </w:rPr>
      </w:pPr>
      <w:r w:rsidRPr="00F10EF0">
        <w:rPr>
          <w:rFonts w:cstheme="minorHAnsi"/>
        </w:rPr>
        <w:t>Association for the Advancement of Sustainability in Higher Education</w:t>
      </w:r>
    </w:p>
    <w:p w14:paraId="1FF9A4B4" w14:textId="77777777" w:rsidR="00F10EF0" w:rsidRPr="00F10EF0" w:rsidRDefault="00F10EF0" w:rsidP="00F10EF0">
      <w:pPr>
        <w:tabs>
          <w:tab w:val="left" w:pos="3820"/>
        </w:tabs>
        <w:rPr>
          <w:rFonts w:cstheme="minorHAnsi"/>
        </w:rPr>
      </w:pPr>
      <w:r w:rsidRPr="00F10EF0">
        <w:rPr>
          <w:rFonts w:cstheme="minorHAnsi"/>
        </w:rPr>
        <w:t>1536 Wynkoop Street, Suite 100</w:t>
      </w:r>
    </w:p>
    <w:p w14:paraId="47303DA5" w14:textId="2390D7D0" w:rsidR="00F10EF0" w:rsidRDefault="00F10EF0" w:rsidP="00F10EF0">
      <w:pPr>
        <w:tabs>
          <w:tab w:val="left" w:pos="3820"/>
        </w:tabs>
        <w:rPr>
          <w:rFonts w:cstheme="minorHAnsi"/>
        </w:rPr>
      </w:pPr>
      <w:r w:rsidRPr="00F10EF0">
        <w:rPr>
          <w:rFonts w:cstheme="minorHAnsi"/>
        </w:rPr>
        <w:t>Denver, CO 80202</w:t>
      </w:r>
    </w:p>
    <w:p w14:paraId="06B40FC5" w14:textId="77777777" w:rsidR="00F10EF0" w:rsidRPr="00F10EF0" w:rsidRDefault="00F10EF0" w:rsidP="00F10EF0">
      <w:pPr>
        <w:tabs>
          <w:tab w:val="left" w:pos="3820"/>
        </w:tabs>
        <w:rPr>
          <w:rFonts w:cstheme="minorHAnsi"/>
        </w:rPr>
      </w:pPr>
    </w:p>
    <w:p w14:paraId="653AEBE9" w14:textId="20B9BBE2" w:rsidR="002F517C" w:rsidRDefault="00F10EF0" w:rsidP="00F10EF0">
      <w:pPr>
        <w:tabs>
          <w:tab w:val="left" w:pos="3820"/>
        </w:tabs>
        <w:rPr>
          <w:rFonts w:cstheme="minorHAnsi"/>
        </w:rPr>
      </w:pPr>
      <w:r w:rsidRPr="00F10EF0">
        <w:rPr>
          <w:rFonts w:cstheme="minorHAnsi"/>
        </w:rPr>
        <w:t>Dear Colleagues:</w:t>
      </w:r>
    </w:p>
    <w:p w14:paraId="46D8E389" w14:textId="77777777" w:rsidR="00F10EF0" w:rsidRPr="008416C3" w:rsidRDefault="00F10EF0" w:rsidP="002F517C">
      <w:pPr>
        <w:tabs>
          <w:tab w:val="left" w:pos="3820"/>
        </w:tabs>
      </w:pPr>
    </w:p>
    <w:p w14:paraId="3871E3E1" w14:textId="50EC8D48" w:rsidR="00842C7A" w:rsidRDefault="00CC1B71" w:rsidP="00F10EF0">
      <w:pPr>
        <w:tabs>
          <w:tab w:val="left" w:pos="3820"/>
        </w:tabs>
      </w:pPr>
      <w:r>
        <w:t>I am delighted to once again share a statement in support of the University of Wisconsin Oshkosh’s sust</w:t>
      </w:r>
      <w:r w:rsidR="00842C7A">
        <w:t xml:space="preserve">ainability efforts </w:t>
      </w:r>
      <w:r w:rsidR="00B80E1F">
        <w:t xml:space="preserve">and </w:t>
      </w:r>
      <w:r w:rsidR="00DC2CEB">
        <w:t>partnership</w:t>
      </w:r>
      <w:r>
        <w:t xml:space="preserve"> with the Association for the Advancement of Sustainability in Higher Education </w:t>
      </w:r>
      <w:r w:rsidR="00842C7A">
        <w:t>(AASHE).</w:t>
      </w:r>
      <w:r w:rsidR="000714B1">
        <w:t xml:space="preserve"> </w:t>
      </w:r>
      <w:r w:rsidR="00842C7A">
        <w:t xml:space="preserve">As </w:t>
      </w:r>
      <w:r>
        <w:t xml:space="preserve">you will see in this year’s </w:t>
      </w:r>
      <w:r w:rsidR="00B80E1F">
        <w:t xml:space="preserve">STARS </w:t>
      </w:r>
      <w:r>
        <w:t xml:space="preserve">report, </w:t>
      </w:r>
      <w:r w:rsidR="00DF6E1D">
        <w:t>UWO</w:t>
      </w:r>
      <w:r w:rsidR="00842C7A">
        <w:t xml:space="preserve"> </w:t>
      </w:r>
      <w:r w:rsidR="00DF6E1D">
        <w:t>continues to transform</w:t>
      </w:r>
      <w:r>
        <w:t xml:space="preserve"> </w:t>
      </w:r>
      <w:r w:rsidR="00DC2CEB">
        <w:t xml:space="preserve">and </w:t>
      </w:r>
      <w:r w:rsidR="00842C7A">
        <w:t xml:space="preserve">challenge </w:t>
      </w:r>
      <w:r w:rsidR="00DF6E1D">
        <w:t>itself</w:t>
      </w:r>
      <w:r w:rsidR="00842C7A">
        <w:t xml:space="preserve"> to not only do better but</w:t>
      </w:r>
      <w:r w:rsidR="00DC2CEB">
        <w:t xml:space="preserve"> also</w:t>
      </w:r>
      <w:r w:rsidR="00842C7A">
        <w:t xml:space="preserve"> innovate and lead.</w:t>
      </w:r>
    </w:p>
    <w:p w14:paraId="25CFBBDF" w14:textId="77777777" w:rsidR="00842C7A" w:rsidRDefault="00842C7A" w:rsidP="00F10EF0">
      <w:pPr>
        <w:tabs>
          <w:tab w:val="left" w:pos="3820"/>
        </w:tabs>
      </w:pPr>
    </w:p>
    <w:p w14:paraId="02D10296" w14:textId="266D45B6" w:rsidR="00842C7A" w:rsidRDefault="00DC2CEB" w:rsidP="00F10EF0">
      <w:pPr>
        <w:tabs>
          <w:tab w:val="left" w:pos="3820"/>
        </w:tabs>
      </w:pPr>
      <w:r>
        <w:t>With ever precious</w:t>
      </w:r>
      <w:r w:rsidR="00CC1B71">
        <w:t xml:space="preserve"> resources</w:t>
      </w:r>
      <w:r>
        <w:t xml:space="preserve">, </w:t>
      </w:r>
      <w:r w:rsidR="00527FBB">
        <w:t>and while</w:t>
      </w:r>
      <w:r w:rsidR="007A385D">
        <w:t xml:space="preserve"> emerging</w:t>
      </w:r>
      <w:r>
        <w:t xml:space="preserve"> from </w:t>
      </w:r>
      <w:r w:rsidR="00CC1B71">
        <w:t>a global pandemic, this institution’s leadership, faculty</w:t>
      </w:r>
      <w:r w:rsidR="00DF6E1D">
        <w:t xml:space="preserve"> and staff</w:t>
      </w:r>
      <w:r w:rsidR="00B80E1F">
        <w:t>,</w:t>
      </w:r>
      <w:r w:rsidR="00CC1B71">
        <w:t xml:space="preserve"> student body</w:t>
      </w:r>
      <w:r w:rsidR="00DF6E1D">
        <w:t xml:space="preserve"> a</w:t>
      </w:r>
      <w:r w:rsidR="00CC1B71">
        <w:t xml:space="preserve">nd other stakeholders continue to </w:t>
      </w:r>
      <w:r>
        <w:t>collaborate. We challenge</w:t>
      </w:r>
      <w:r w:rsidR="00CC1B71">
        <w:t xml:space="preserve"> </w:t>
      </w:r>
      <w:r w:rsidR="00842C7A">
        <w:t>one another to stretch and change culture within</w:t>
      </w:r>
      <w:r w:rsidR="00CC1B71">
        <w:t xml:space="preserve"> an organization of nearly 15,000 people</w:t>
      </w:r>
      <w:r w:rsidR="00527FBB">
        <w:t xml:space="preserve"> in </w:t>
      </w:r>
      <w:r w:rsidR="00092BA6">
        <w:t xml:space="preserve">a </w:t>
      </w:r>
      <w:r w:rsidR="000714B1">
        <w:t xml:space="preserve">region of tens of thousands more. </w:t>
      </w:r>
      <w:r w:rsidR="007A385D">
        <w:t>We</w:t>
      </w:r>
      <w:r w:rsidR="00842C7A">
        <w:t xml:space="preserve"> push ourselves to more deeply and completely integrate </w:t>
      </w:r>
      <w:r w:rsidR="00DF6E1D">
        <w:t>pr</w:t>
      </w:r>
      <w:r w:rsidR="00092BA6">
        <w:t xml:space="preserve">ocesses, technologies </w:t>
      </w:r>
      <w:r w:rsidR="00DF6E1D">
        <w:t xml:space="preserve">and other </w:t>
      </w:r>
      <w:r w:rsidR="00CC1B71">
        <w:t>advancements</w:t>
      </w:r>
      <w:r>
        <w:t xml:space="preserve">, including </w:t>
      </w:r>
      <w:r w:rsidR="00CC1B71">
        <w:t xml:space="preserve">food waste </w:t>
      </w:r>
      <w:r>
        <w:t xml:space="preserve">diversion, biogas </w:t>
      </w:r>
      <w:r w:rsidR="007A385D">
        <w:t xml:space="preserve">innovations </w:t>
      </w:r>
      <w:r>
        <w:t xml:space="preserve">and </w:t>
      </w:r>
      <w:r w:rsidR="00527FBB">
        <w:t>Climate Action Plan development</w:t>
      </w:r>
      <w:r w:rsidR="00CC1B71">
        <w:t xml:space="preserve">. </w:t>
      </w:r>
      <w:r w:rsidR="00527FBB">
        <w:t xml:space="preserve">These are only a few areas of focus. </w:t>
      </w:r>
      <w:r w:rsidR="000714B1">
        <w:t xml:space="preserve">We are invested in a </w:t>
      </w:r>
      <w:r w:rsidR="00DF6E1D">
        <w:t xml:space="preserve">holistically </w:t>
      </w:r>
      <w:r w:rsidR="000714B1">
        <w:t xml:space="preserve">sustainable future </w:t>
      </w:r>
      <w:r w:rsidR="00527FBB">
        <w:t>on</w:t>
      </w:r>
      <w:r w:rsidR="00DF6E1D">
        <w:t xml:space="preserve"> and beyond </w:t>
      </w:r>
      <w:r w:rsidR="00527FBB">
        <w:t xml:space="preserve">UWO’s </w:t>
      </w:r>
      <w:r w:rsidR="00DF6E1D">
        <w:t>three</w:t>
      </w:r>
      <w:r w:rsidR="00527FBB">
        <w:t xml:space="preserve"> </w:t>
      </w:r>
      <w:r w:rsidR="00DF6E1D">
        <w:t>campuses.</w:t>
      </w:r>
    </w:p>
    <w:p w14:paraId="325E6538" w14:textId="77777777" w:rsidR="00842C7A" w:rsidRDefault="00842C7A" w:rsidP="00F10EF0">
      <w:pPr>
        <w:tabs>
          <w:tab w:val="left" w:pos="3820"/>
        </w:tabs>
      </w:pPr>
    </w:p>
    <w:p w14:paraId="3EF8E762" w14:textId="49181FCC" w:rsidR="00CC1B71" w:rsidRDefault="00092BA6" w:rsidP="00F10EF0">
      <w:pPr>
        <w:tabs>
          <w:tab w:val="left" w:pos="3820"/>
        </w:tabs>
      </w:pPr>
      <w:r>
        <w:t>A</w:t>
      </w:r>
      <w:r w:rsidR="00CC1B71">
        <w:t xml:space="preserve"> new Climate Action Committee </w:t>
      </w:r>
      <w:r w:rsidR="00DF6E1D">
        <w:t>is poised to</w:t>
      </w:r>
      <w:r w:rsidR="00CC1B71">
        <w:t xml:space="preserve"> help us draft a Sustainability and Climate Action Plan </w:t>
      </w:r>
      <w:r w:rsidR="00DF6E1D">
        <w:t>that</w:t>
      </w:r>
      <w:r w:rsidR="00CC1B71">
        <w:t xml:space="preserve"> dovetail</w:t>
      </w:r>
      <w:r w:rsidR="00DF6E1D">
        <w:t>s</w:t>
      </w:r>
      <w:r w:rsidR="00CC1B71">
        <w:t xml:space="preserve"> with a forthcoming UWO-wide Strategic Plan. Meanwhile, we empower our Sustainability Institute for Regional Transformations </w:t>
      </w:r>
      <w:r w:rsidR="00DF6E1D">
        <w:t xml:space="preserve">(SIRT) </w:t>
      </w:r>
      <w:r w:rsidR="00CC1B71">
        <w:t xml:space="preserve">to not only </w:t>
      </w:r>
      <w:r w:rsidR="00842C7A">
        <w:t xml:space="preserve">share knowledge and guidance </w:t>
      </w:r>
      <w:r>
        <w:t xml:space="preserve">that </w:t>
      </w:r>
      <w:r w:rsidR="00CC1B71">
        <w:t>green</w:t>
      </w:r>
      <w:r>
        <w:t>s</w:t>
      </w:r>
      <w:r w:rsidR="00CC1B71">
        <w:t xml:space="preserve"> area </w:t>
      </w:r>
      <w:r w:rsidR="00842C7A">
        <w:t xml:space="preserve">organizations and </w:t>
      </w:r>
      <w:r w:rsidR="00CC1B71">
        <w:t xml:space="preserve">communities but </w:t>
      </w:r>
      <w:r w:rsidR="00DF6E1D">
        <w:t xml:space="preserve">also </w:t>
      </w:r>
      <w:r>
        <w:t>helps them become financially</w:t>
      </w:r>
      <w:r w:rsidR="00842C7A">
        <w:t xml:space="preserve"> </w:t>
      </w:r>
      <w:r>
        <w:t>durable</w:t>
      </w:r>
      <w:r w:rsidR="00842C7A">
        <w:t xml:space="preserve"> </w:t>
      </w:r>
      <w:r>
        <w:t xml:space="preserve">and </w:t>
      </w:r>
      <w:r w:rsidR="00DC2CEB">
        <w:t>champions of</w:t>
      </w:r>
      <w:r w:rsidR="00842C7A">
        <w:t xml:space="preserve"> </w:t>
      </w:r>
      <w:r w:rsidR="00CC1B71">
        <w:t>social justice</w:t>
      </w:r>
      <w:r w:rsidR="00DC2CEB">
        <w:t xml:space="preserve">. As you know, these are </w:t>
      </w:r>
      <w:r w:rsidR="00CC1B71">
        <w:t>essential dimension</w:t>
      </w:r>
      <w:r w:rsidR="00842C7A">
        <w:t>s</w:t>
      </w:r>
      <w:r w:rsidR="00CC1B71">
        <w:t xml:space="preserve"> of </w:t>
      </w:r>
      <w:r w:rsidR="00DC2CEB">
        <w:t>true sustainability</w:t>
      </w:r>
      <w:r w:rsidR="00DF6E1D">
        <w:t>.</w:t>
      </w:r>
    </w:p>
    <w:p w14:paraId="4A16ACD8" w14:textId="1D999C27" w:rsidR="000714B1" w:rsidRDefault="000714B1" w:rsidP="00F10EF0">
      <w:pPr>
        <w:tabs>
          <w:tab w:val="left" w:pos="3820"/>
        </w:tabs>
      </w:pPr>
    </w:p>
    <w:p w14:paraId="29084941" w14:textId="34AD75B1" w:rsidR="000714B1" w:rsidRDefault="000714B1" w:rsidP="00F10EF0">
      <w:pPr>
        <w:tabs>
          <w:tab w:val="left" w:pos="3820"/>
        </w:tabs>
      </w:pPr>
      <w:r>
        <w:t xml:space="preserve">We are committed to </w:t>
      </w:r>
      <w:r w:rsidR="00DF6E1D">
        <w:t>a lasting</w:t>
      </w:r>
      <w:r>
        <w:t xml:space="preserve"> </w:t>
      </w:r>
      <w:r w:rsidR="00DF6E1D">
        <w:t>symbiosis</w:t>
      </w:r>
      <w:r w:rsidR="00092BA6">
        <w:t xml:space="preserve"> with AASHE</w:t>
      </w:r>
      <w:r w:rsidR="00DF6E1D">
        <w:t xml:space="preserve">. We </w:t>
      </w:r>
      <w:r w:rsidR="00092BA6">
        <w:t>value</w:t>
      </w:r>
      <w:r w:rsidR="00DF6E1D">
        <w:t xml:space="preserve"> your</w:t>
      </w:r>
      <w:r>
        <w:t xml:space="preserve"> vital feedb</w:t>
      </w:r>
      <w:r w:rsidR="00527FBB">
        <w:t xml:space="preserve">ack knowing it keeps </w:t>
      </w:r>
      <w:r>
        <w:t>this now-150-year</w:t>
      </w:r>
      <w:r w:rsidR="00DF6E1D">
        <w:t xml:space="preserve">-old university </w:t>
      </w:r>
      <w:r w:rsidR="00DB05F1">
        <w:t xml:space="preserve">on </w:t>
      </w:r>
      <w:r w:rsidR="00F916A4">
        <w:t>its</w:t>
      </w:r>
      <w:r w:rsidR="00DB05F1">
        <w:t xml:space="preserve"> path</w:t>
      </w:r>
      <w:r w:rsidR="00092BA6">
        <w:t xml:space="preserve"> toward </w:t>
      </w:r>
      <w:r w:rsidR="00DB05F1">
        <w:t>an</w:t>
      </w:r>
      <w:r w:rsidR="00092BA6">
        <w:t xml:space="preserve"> </w:t>
      </w:r>
      <w:r w:rsidR="00DB05F1">
        <w:t>ideal and goal</w:t>
      </w:r>
      <w:r w:rsidR="00092BA6">
        <w:t xml:space="preserve"> expressed in our alma mater: “that all may live with </w:t>
      </w:r>
      <w:r w:rsidR="00DF6E1D">
        <w:t>dignity upon the earth we share.”</w:t>
      </w:r>
    </w:p>
    <w:p w14:paraId="2F458058" w14:textId="77777777" w:rsidR="008416C3" w:rsidRPr="008416C3" w:rsidRDefault="008416C3" w:rsidP="008416C3">
      <w:pPr>
        <w:tabs>
          <w:tab w:val="left" w:pos="3820"/>
        </w:tabs>
      </w:pPr>
    </w:p>
    <w:p w14:paraId="307CC839" w14:textId="77777777" w:rsidR="000D507A" w:rsidRPr="008416C3" w:rsidRDefault="00EF4365" w:rsidP="00EF4365">
      <w:pPr>
        <w:tabs>
          <w:tab w:val="left" w:pos="3820"/>
        </w:tabs>
      </w:pPr>
      <w:r w:rsidRPr="008416C3">
        <w:t>Sincerely,</w:t>
      </w:r>
    </w:p>
    <w:p w14:paraId="3E19ED60" w14:textId="77777777" w:rsidR="000D507A" w:rsidRDefault="00E13216" w:rsidP="00EF4365">
      <w:pPr>
        <w:tabs>
          <w:tab w:val="left" w:pos="3820"/>
        </w:tabs>
      </w:pPr>
      <w:r>
        <w:rPr>
          <w:noProof/>
        </w:rPr>
        <w:drawing>
          <wp:inline distT="0" distB="0" distL="0" distR="0" wp14:anchorId="71DE85FB" wp14:editId="00C6E77F">
            <wp:extent cx="1268186" cy="755390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vitt signature (4) No backgroun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41" cy="7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45E56" w14:textId="77777777" w:rsidR="00EF4365" w:rsidRDefault="00EF4365" w:rsidP="00EF4365">
      <w:pPr>
        <w:tabs>
          <w:tab w:val="left" w:pos="3820"/>
        </w:tabs>
      </w:pPr>
      <w:r>
        <w:t xml:space="preserve">Andrew </w:t>
      </w:r>
      <w:r w:rsidR="00AB2D2B">
        <w:t xml:space="preserve">J. </w:t>
      </w:r>
      <w:r>
        <w:t>Leavitt, Chancellor</w:t>
      </w:r>
    </w:p>
    <w:p w14:paraId="7C9E87EA" w14:textId="353CD70E" w:rsidR="003C6E29" w:rsidRDefault="007075BE" w:rsidP="00EF4365">
      <w:pPr>
        <w:tabs>
          <w:tab w:val="left" w:pos="3820"/>
        </w:tabs>
      </w:pPr>
      <w:r>
        <w:t>University of Wisconsin Oshkosh</w:t>
      </w:r>
    </w:p>
    <w:sectPr w:rsidR="003C6E29" w:rsidSect="00DF7AC1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B76B" w14:textId="77777777" w:rsidR="001B6B20" w:rsidRDefault="001B6B20" w:rsidP="00DF7AC1">
      <w:r>
        <w:separator/>
      </w:r>
    </w:p>
  </w:endnote>
  <w:endnote w:type="continuationSeparator" w:id="0">
    <w:p w14:paraId="7DC1FBA1" w14:textId="77777777" w:rsidR="001B6B20" w:rsidRDefault="001B6B20" w:rsidP="00DF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2802F" w14:textId="77777777" w:rsidR="00DF7AC1" w:rsidRP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b/>
        <w:bCs/>
      </w:rPr>
    </w:pPr>
    <w:r w:rsidRPr="00DF7AC1">
      <w:rPr>
        <w:rFonts w:ascii="Arial" w:eastAsia="Calibri" w:hAnsi="Arial" w:cs="Times New Roman"/>
        <w:b/>
        <w:bCs/>
      </w:rPr>
      <w:t>OFFICE OF THE CHANCELLOR</w:t>
    </w:r>
  </w:p>
  <w:p w14:paraId="792C6A88" w14:textId="77777777" w:rsidR="00DF7AC1" w:rsidRP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sz w:val="18"/>
        <w:szCs w:val="18"/>
      </w:rPr>
    </w:pPr>
    <w:r w:rsidRPr="00DF7AC1">
      <w:rPr>
        <w:rFonts w:ascii="Arial" w:eastAsia="Calibri" w:hAnsi="Arial" w:cs="Times New Roman"/>
        <w:sz w:val="18"/>
        <w:szCs w:val="18"/>
      </w:rPr>
      <w:t>800 Algoma Blvd.   |   Oshkosh, WI 54901</w:t>
    </w:r>
  </w:p>
  <w:p w14:paraId="37FFCCFB" w14:textId="77777777" w:rsid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sz w:val="18"/>
        <w:szCs w:val="18"/>
      </w:rPr>
    </w:pPr>
    <w:r w:rsidRPr="00DF7AC1">
      <w:rPr>
        <w:rFonts w:ascii="Arial" w:eastAsia="Calibri" w:hAnsi="Arial" w:cs="Times New Roman"/>
        <w:b/>
        <w:bCs/>
        <w:color w:val="A6A6A6"/>
        <w:sz w:val="14"/>
        <w:szCs w:val="14"/>
      </w:rPr>
      <w:t>PHONE</w:t>
    </w:r>
    <w:r w:rsidRPr="00DF7AC1">
      <w:rPr>
        <w:rFonts w:ascii="Arial" w:eastAsia="Calibri" w:hAnsi="Arial" w:cs="Times New Roman"/>
        <w:sz w:val="18"/>
        <w:szCs w:val="18"/>
      </w:rPr>
      <w:t xml:space="preserve"> (920) 424-0200   |   </w:t>
    </w:r>
    <w:r w:rsidRPr="00DF7AC1">
      <w:rPr>
        <w:rFonts w:ascii="Arial" w:eastAsia="Calibri" w:hAnsi="Arial" w:cs="Times New Roman"/>
        <w:b/>
        <w:bCs/>
        <w:color w:val="A6A6A6"/>
        <w:sz w:val="14"/>
        <w:szCs w:val="14"/>
      </w:rPr>
      <w:t>FAX</w:t>
    </w:r>
    <w:r w:rsidRPr="00DF7AC1">
      <w:rPr>
        <w:rFonts w:ascii="Arial" w:eastAsia="Calibri" w:hAnsi="Arial" w:cs="Times New Roman"/>
        <w:sz w:val="18"/>
        <w:szCs w:val="18"/>
      </w:rPr>
      <w:t xml:space="preserve"> (920) 424-0010   |   </w:t>
    </w:r>
    <w:r w:rsidRPr="00DF7AC1">
      <w:rPr>
        <w:rFonts w:ascii="Arial" w:eastAsia="Calibri" w:hAnsi="Arial" w:cs="Times New Roman"/>
        <w:b/>
        <w:bCs/>
        <w:color w:val="A6A6A6"/>
        <w:sz w:val="14"/>
        <w:szCs w:val="14"/>
      </w:rPr>
      <w:t>WEB</w:t>
    </w:r>
    <w:r w:rsidRPr="00DF7AC1">
      <w:rPr>
        <w:rFonts w:ascii="Arial" w:eastAsia="Calibri" w:hAnsi="Arial" w:cs="Times New Roman"/>
        <w:sz w:val="18"/>
        <w:szCs w:val="18"/>
      </w:rPr>
      <w:t xml:space="preserve"> uwosh.edu/chancellor</w:t>
    </w:r>
  </w:p>
  <w:p w14:paraId="6B679079" w14:textId="77777777" w:rsidR="00DF7AC1" w:rsidRP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color w:val="FFFFFF"/>
      </w:rPr>
    </w:pPr>
    <w:r w:rsidRPr="00DF7AC1">
      <w:rPr>
        <w:noProof/>
      </w:rPr>
      <w:drawing>
        <wp:anchor distT="0" distB="0" distL="114300" distR="114300" simplePos="0" relativeHeight="251658240" behindDoc="0" locked="0" layoutInCell="1" allowOverlap="1" wp14:anchorId="6459A49D" wp14:editId="5E0D0A4D">
          <wp:simplePos x="0" y="0"/>
          <wp:positionH relativeFrom="column">
            <wp:posOffset>0</wp:posOffset>
          </wp:positionH>
          <wp:positionV relativeFrom="paragraph">
            <wp:posOffset>97790</wp:posOffset>
          </wp:positionV>
          <wp:extent cx="5943600" cy="20637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E633F" w14:textId="77777777" w:rsidR="00DF7AC1" w:rsidRDefault="00DF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D00A2" w14:textId="77777777" w:rsidR="00DF7AC1" w:rsidRP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b/>
        <w:bCs/>
      </w:rPr>
    </w:pPr>
    <w:r w:rsidRPr="00DF7AC1">
      <w:rPr>
        <w:rFonts w:ascii="Arial" w:eastAsia="Calibri" w:hAnsi="Arial" w:cs="Times New Roman"/>
        <w:b/>
        <w:bCs/>
      </w:rPr>
      <w:t>OFFICE OF THE CHANCELLOR</w:t>
    </w:r>
  </w:p>
  <w:p w14:paraId="250E0EC9" w14:textId="77777777" w:rsidR="00DF7AC1" w:rsidRP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sz w:val="18"/>
        <w:szCs w:val="18"/>
      </w:rPr>
    </w:pPr>
    <w:r w:rsidRPr="00DF7AC1">
      <w:rPr>
        <w:rFonts w:ascii="Arial" w:eastAsia="Calibri" w:hAnsi="Arial" w:cs="Times New Roman"/>
        <w:sz w:val="18"/>
        <w:szCs w:val="18"/>
      </w:rPr>
      <w:t>800 Algoma Blvd.   |   Oshkosh, WI 54901</w:t>
    </w:r>
  </w:p>
  <w:p w14:paraId="2759F6E2" w14:textId="77777777" w:rsid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sz w:val="18"/>
        <w:szCs w:val="18"/>
      </w:rPr>
    </w:pPr>
    <w:r w:rsidRPr="00DF7AC1">
      <w:rPr>
        <w:rFonts w:ascii="Arial" w:eastAsia="Calibri" w:hAnsi="Arial" w:cs="Times New Roman"/>
        <w:b/>
        <w:bCs/>
        <w:color w:val="A6A6A6"/>
        <w:sz w:val="14"/>
        <w:szCs w:val="14"/>
      </w:rPr>
      <w:t>PHONE</w:t>
    </w:r>
    <w:r w:rsidRPr="00DF7AC1">
      <w:rPr>
        <w:rFonts w:ascii="Arial" w:eastAsia="Calibri" w:hAnsi="Arial" w:cs="Times New Roman"/>
        <w:sz w:val="18"/>
        <w:szCs w:val="18"/>
      </w:rPr>
      <w:t xml:space="preserve"> (920) 424-0200   |   </w:t>
    </w:r>
    <w:r w:rsidRPr="00DF7AC1">
      <w:rPr>
        <w:rFonts w:ascii="Arial" w:eastAsia="Calibri" w:hAnsi="Arial" w:cs="Times New Roman"/>
        <w:b/>
        <w:bCs/>
        <w:color w:val="A6A6A6"/>
        <w:sz w:val="14"/>
        <w:szCs w:val="14"/>
      </w:rPr>
      <w:t>FAX</w:t>
    </w:r>
    <w:r w:rsidRPr="00DF7AC1">
      <w:rPr>
        <w:rFonts w:ascii="Arial" w:eastAsia="Calibri" w:hAnsi="Arial" w:cs="Times New Roman"/>
        <w:sz w:val="18"/>
        <w:szCs w:val="18"/>
      </w:rPr>
      <w:t xml:space="preserve"> (920) 424-0010   |   </w:t>
    </w:r>
    <w:r w:rsidRPr="00DF7AC1">
      <w:rPr>
        <w:rFonts w:ascii="Arial" w:eastAsia="Calibri" w:hAnsi="Arial" w:cs="Times New Roman"/>
        <w:b/>
        <w:bCs/>
        <w:color w:val="A6A6A6"/>
        <w:sz w:val="14"/>
        <w:szCs w:val="14"/>
      </w:rPr>
      <w:t>WEB</w:t>
    </w:r>
    <w:r w:rsidRPr="00DF7AC1">
      <w:rPr>
        <w:rFonts w:ascii="Arial" w:eastAsia="Calibri" w:hAnsi="Arial" w:cs="Times New Roman"/>
        <w:sz w:val="18"/>
        <w:szCs w:val="18"/>
      </w:rPr>
      <w:t xml:space="preserve"> uwosh.edu/chancellor</w:t>
    </w:r>
  </w:p>
  <w:p w14:paraId="416108FA" w14:textId="77777777" w:rsidR="00DF7AC1" w:rsidRPr="00DF7AC1" w:rsidRDefault="00DF7AC1" w:rsidP="00DF7AC1">
    <w:pPr>
      <w:spacing w:line="276" w:lineRule="auto"/>
      <w:ind w:left="-540" w:right="-630"/>
      <w:jc w:val="center"/>
      <w:rPr>
        <w:rFonts w:ascii="Arial" w:eastAsia="Calibri" w:hAnsi="Arial" w:cs="Times New Roman"/>
        <w:color w:val="FFFFFF"/>
      </w:rPr>
    </w:pPr>
    <w:r w:rsidRPr="00DF7AC1">
      <w:rPr>
        <w:noProof/>
      </w:rPr>
      <w:drawing>
        <wp:anchor distT="0" distB="0" distL="114300" distR="114300" simplePos="0" relativeHeight="251656192" behindDoc="0" locked="0" layoutInCell="1" allowOverlap="1" wp14:anchorId="4F9E9DF7" wp14:editId="131EF51C">
          <wp:simplePos x="0" y="0"/>
          <wp:positionH relativeFrom="column">
            <wp:posOffset>0</wp:posOffset>
          </wp:positionH>
          <wp:positionV relativeFrom="paragraph">
            <wp:posOffset>97790</wp:posOffset>
          </wp:positionV>
          <wp:extent cx="5943600" cy="206375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24699" w14:textId="77777777" w:rsidR="00DF7AC1" w:rsidRDefault="00DF7AC1" w:rsidP="00DF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6A188" w14:textId="77777777" w:rsidR="001B6B20" w:rsidRDefault="001B6B20" w:rsidP="00DF7AC1">
      <w:r>
        <w:separator/>
      </w:r>
    </w:p>
  </w:footnote>
  <w:footnote w:type="continuationSeparator" w:id="0">
    <w:p w14:paraId="35BD7924" w14:textId="77777777" w:rsidR="001B6B20" w:rsidRDefault="001B6B20" w:rsidP="00DF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23E6" w14:textId="77777777" w:rsidR="00DF7AC1" w:rsidRDefault="00DF7AC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512210" wp14:editId="04947D7C">
          <wp:simplePos x="0" y="0"/>
          <wp:positionH relativeFrom="column">
            <wp:posOffset>1200150</wp:posOffset>
          </wp:positionH>
          <wp:positionV relativeFrom="paragraph">
            <wp:posOffset>-133350</wp:posOffset>
          </wp:positionV>
          <wp:extent cx="3569215" cy="57607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WO_horz_Oshkosh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215" cy="576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27D"/>
    <w:multiLevelType w:val="hybridMultilevel"/>
    <w:tmpl w:val="9710B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D30CB"/>
    <w:multiLevelType w:val="hybridMultilevel"/>
    <w:tmpl w:val="2D60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E4204"/>
    <w:multiLevelType w:val="hybridMultilevel"/>
    <w:tmpl w:val="7C2411E8"/>
    <w:lvl w:ilvl="0" w:tplc="F5D80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1"/>
    <w:rsid w:val="000000B8"/>
    <w:rsid w:val="00003E60"/>
    <w:rsid w:val="00004D68"/>
    <w:rsid w:val="00015A64"/>
    <w:rsid w:val="000161C3"/>
    <w:rsid w:val="000355C5"/>
    <w:rsid w:val="000363E5"/>
    <w:rsid w:val="000405C5"/>
    <w:rsid w:val="00050F60"/>
    <w:rsid w:val="00060E68"/>
    <w:rsid w:val="00066FED"/>
    <w:rsid w:val="000714B1"/>
    <w:rsid w:val="00073353"/>
    <w:rsid w:val="00077E5B"/>
    <w:rsid w:val="000819BA"/>
    <w:rsid w:val="0008519B"/>
    <w:rsid w:val="00086DAA"/>
    <w:rsid w:val="00092BA6"/>
    <w:rsid w:val="000968DD"/>
    <w:rsid w:val="000A45C1"/>
    <w:rsid w:val="000D284B"/>
    <w:rsid w:val="000D507A"/>
    <w:rsid w:val="000E12FF"/>
    <w:rsid w:val="000E135A"/>
    <w:rsid w:val="000F12CC"/>
    <w:rsid w:val="000F5BB9"/>
    <w:rsid w:val="000F78A1"/>
    <w:rsid w:val="00100D3B"/>
    <w:rsid w:val="00122EFE"/>
    <w:rsid w:val="00194E39"/>
    <w:rsid w:val="00197B8A"/>
    <w:rsid w:val="001A266C"/>
    <w:rsid w:val="001B590C"/>
    <w:rsid w:val="001B6B20"/>
    <w:rsid w:val="001B737F"/>
    <w:rsid w:val="001C0654"/>
    <w:rsid w:val="001C264B"/>
    <w:rsid w:val="001D5004"/>
    <w:rsid w:val="001D6C35"/>
    <w:rsid w:val="001E13DF"/>
    <w:rsid w:val="001F5FE1"/>
    <w:rsid w:val="001F64D2"/>
    <w:rsid w:val="001F66A7"/>
    <w:rsid w:val="002039F6"/>
    <w:rsid w:val="002058E1"/>
    <w:rsid w:val="00241B21"/>
    <w:rsid w:val="00245883"/>
    <w:rsid w:val="00251347"/>
    <w:rsid w:val="00252F0C"/>
    <w:rsid w:val="00277662"/>
    <w:rsid w:val="00277EBF"/>
    <w:rsid w:val="002857ED"/>
    <w:rsid w:val="002A403C"/>
    <w:rsid w:val="002A7E66"/>
    <w:rsid w:val="002B1AD7"/>
    <w:rsid w:val="002B3538"/>
    <w:rsid w:val="002B3BB9"/>
    <w:rsid w:val="002B4B6D"/>
    <w:rsid w:val="002C4A32"/>
    <w:rsid w:val="002D6A59"/>
    <w:rsid w:val="002E78F3"/>
    <w:rsid w:val="002F517C"/>
    <w:rsid w:val="002F5476"/>
    <w:rsid w:val="00311567"/>
    <w:rsid w:val="00321B5D"/>
    <w:rsid w:val="003246A2"/>
    <w:rsid w:val="0033305C"/>
    <w:rsid w:val="003372F9"/>
    <w:rsid w:val="003473FC"/>
    <w:rsid w:val="00351F05"/>
    <w:rsid w:val="00363BC1"/>
    <w:rsid w:val="00370660"/>
    <w:rsid w:val="00376A2B"/>
    <w:rsid w:val="0038563E"/>
    <w:rsid w:val="003C6E29"/>
    <w:rsid w:val="003E033C"/>
    <w:rsid w:val="00411045"/>
    <w:rsid w:val="00415A2C"/>
    <w:rsid w:val="00417C9F"/>
    <w:rsid w:val="0042380A"/>
    <w:rsid w:val="00427E37"/>
    <w:rsid w:val="00430CC3"/>
    <w:rsid w:val="004421B1"/>
    <w:rsid w:val="00451450"/>
    <w:rsid w:val="004533B5"/>
    <w:rsid w:val="00455321"/>
    <w:rsid w:val="0047006C"/>
    <w:rsid w:val="004714A7"/>
    <w:rsid w:val="004754A0"/>
    <w:rsid w:val="004C7E5B"/>
    <w:rsid w:val="004D6EFF"/>
    <w:rsid w:val="00500FDB"/>
    <w:rsid w:val="00502D85"/>
    <w:rsid w:val="00512473"/>
    <w:rsid w:val="00514837"/>
    <w:rsid w:val="00527FBB"/>
    <w:rsid w:val="00534668"/>
    <w:rsid w:val="00547EE8"/>
    <w:rsid w:val="00564B85"/>
    <w:rsid w:val="0057237E"/>
    <w:rsid w:val="005B29FF"/>
    <w:rsid w:val="005D0778"/>
    <w:rsid w:val="005D2081"/>
    <w:rsid w:val="005D2AB6"/>
    <w:rsid w:val="005D7C63"/>
    <w:rsid w:val="0060648F"/>
    <w:rsid w:val="00632DE8"/>
    <w:rsid w:val="006330A3"/>
    <w:rsid w:val="00643ACE"/>
    <w:rsid w:val="00651D24"/>
    <w:rsid w:val="006559A1"/>
    <w:rsid w:val="00664FC9"/>
    <w:rsid w:val="00674C58"/>
    <w:rsid w:val="006B0EFD"/>
    <w:rsid w:val="006B48E5"/>
    <w:rsid w:val="006B72C2"/>
    <w:rsid w:val="006C1E62"/>
    <w:rsid w:val="006E70A3"/>
    <w:rsid w:val="006F34AE"/>
    <w:rsid w:val="007075BE"/>
    <w:rsid w:val="00727C2D"/>
    <w:rsid w:val="007407C3"/>
    <w:rsid w:val="0076550F"/>
    <w:rsid w:val="007672E8"/>
    <w:rsid w:val="00776B3E"/>
    <w:rsid w:val="007771B8"/>
    <w:rsid w:val="007A385D"/>
    <w:rsid w:val="007A4211"/>
    <w:rsid w:val="007A599B"/>
    <w:rsid w:val="007A5C8D"/>
    <w:rsid w:val="007A673B"/>
    <w:rsid w:val="007B32D6"/>
    <w:rsid w:val="007B6AD5"/>
    <w:rsid w:val="007C3D57"/>
    <w:rsid w:val="007C7B6C"/>
    <w:rsid w:val="0083151F"/>
    <w:rsid w:val="008416C3"/>
    <w:rsid w:val="00842C7A"/>
    <w:rsid w:val="008679E8"/>
    <w:rsid w:val="008834DA"/>
    <w:rsid w:val="00886B27"/>
    <w:rsid w:val="008A285B"/>
    <w:rsid w:val="008A3678"/>
    <w:rsid w:val="008A3C55"/>
    <w:rsid w:val="008B00E0"/>
    <w:rsid w:val="008B51A9"/>
    <w:rsid w:val="008C063A"/>
    <w:rsid w:val="008C27BD"/>
    <w:rsid w:val="008F3343"/>
    <w:rsid w:val="00927766"/>
    <w:rsid w:val="009435B3"/>
    <w:rsid w:val="0094453A"/>
    <w:rsid w:val="00953DB8"/>
    <w:rsid w:val="00962178"/>
    <w:rsid w:val="00967032"/>
    <w:rsid w:val="00990833"/>
    <w:rsid w:val="009B60DB"/>
    <w:rsid w:val="009C60A8"/>
    <w:rsid w:val="009D34B5"/>
    <w:rsid w:val="009D6966"/>
    <w:rsid w:val="009F3964"/>
    <w:rsid w:val="00A01CE3"/>
    <w:rsid w:val="00A27CA2"/>
    <w:rsid w:val="00A314EC"/>
    <w:rsid w:val="00A362B2"/>
    <w:rsid w:val="00A56C62"/>
    <w:rsid w:val="00A65F37"/>
    <w:rsid w:val="00A8591F"/>
    <w:rsid w:val="00AB2D2B"/>
    <w:rsid w:val="00AC1FDD"/>
    <w:rsid w:val="00AD0AF4"/>
    <w:rsid w:val="00AD331C"/>
    <w:rsid w:val="00AF31B1"/>
    <w:rsid w:val="00AF3993"/>
    <w:rsid w:val="00AF6D25"/>
    <w:rsid w:val="00AF7936"/>
    <w:rsid w:val="00B12A34"/>
    <w:rsid w:val="00B20D16"/>
    <w:rsid w:val="00B2164C"/>
    <w:rsid w:val="00B2223E"/>
    <w:rsid w:val="00B33DCE"/>
    <w:rsid w:val="00B34854"/>
    <w:rsid w:val="00B45588"/>
    <w:rsid w:val="00B53BB1"/>
    <w:rsid w:val="00B5420F"/>
    <w:rsid w:val="00B55CC4"/>
    <w:rsid w:val="00B6686D"/>
    <w:rsid w:val="00B75299"/>
    <w:rsid w:val="00B80439"/>
    <w:rsid w:val="00B80E1F"/>
    <w:rsid w:val="00B86986"/>
    <w:rsid w:val="00B87BD6"/>
    <w:rsid w:val="00B955CA"/>
    <w:rsid w:val="00BA0936"/>
    <w:rsid w:val="00BA09A0"/>
    <w:rsid w:val="00BB1D0E"/>
    <w:rsid w:val="00BB55DA"/>
    <w:rsid w:val="00BC1EFD"/>
    <w:rsid w:val="00BE34B2"/>
    <w:rsid w:val="00BE6B2A"/>
    <w:rsid w:val="00C00C37"/>
    <w:rsid w:val="00C01982"/>
    <w:rsid w:val="00C32674"/>
    <w:rsid w:val="00C42435"/>
    <w:rsid w:val="00C4278C"/>
    <w:rsid w:val="00C661B3"/>
    <w:rsid w:val="00C93B19"/>
    <w:rsid w:val="00CA2A43"/>
    <w:rsid w:val="00CB0502"/>
    <w:rsid w:val="00CB0F96"/>
    <w:rsid w:val="00CB3FBE"/>
    <w:rsid w:val="00CB4091"/>
    <w:rsid w:val="00CC1B71"/>
    <w:rsid w:val="00CE0E52"/>
    <w:rsid w:val="00CE11D3"/>
    <w:rsid w:val="00CE5091"/>
    <w:rsid w:val="00CF0C13"/>
    <w:rsid w:val="00CF1307"/>
    <w:rsid w:val="00D17530"/>
    <w:rsid w:val="00D25077"/>
    <w:rsid w:val="00D327F3"/>
    <w:rsid w:val="00D335ED"/>
    <w:rsid w:val="00D57955"/>
    <w:rsid w:val="00D63E7B"/>
    <w:rsid w:val="00D74AE4"/>
    <w:rsid w:val="00D75789"/>
    <w:rsid w:val="00D92414"/>
    <w:rsid w:val="00DA2B3E"/>
    <w:rsid w:val="00DA6CAF"/>
    <w:rsid w:val="00DB05F1"/>
    <w:rsid w:val="00DB7ED7"/>
    <w:rsid w:val="00DC2CEB"/>
    <w:rsid w:val="00DF6E1D"/>
    <w:rsid w:val="00DF7AC1"/>
    <w:rsid w:val="00E13216"/>
    <w:rsid w:val="00E1481D"/>
    <w:rsid w:val="00E26B11"/>
    <w:rsid w:val="00E35D84"/>
    <w:rsid w:val="00E46F57"/>
    <w:rsid w:val="00E62F54"/>
    <w:rsid w:val="00E70DD8"/>
    <w:rsid w:val="00E736A3"/>
    <w:rsid w:val="00E87061"/>
    <w:rsid w:val="00EA73F2"/>
    <w:rsid w:val="00EB19DD"/>
    <w:rsid w:val="00EB701F"/>
    <w:rsid w:val="00EC5161"/>
    <w:rsid w:val="00EF4365"/>
    <w:rsid w:val="00F06694"/>
    <w:rsid w:val="00F07665"/>
    <w:rsid w:val="00F10EF0"/>
    <w:rsid w:val="00F15CA4"/>
    <w:rsid w:val="00F17549"/>
    <w:rsid w:val="00F25C2D"/>
    <w:rsid w:val="00F916A4"/>
    <w:rsid w:val="00FB00CC"/>
    <w:rsid w:val="00FB4968"/>
    <w:rsid w:val="00FF3735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9B9E4C"/>
  <w15:chartTrackingRefBased/>
  <w15:docId w15:val="{5CC8983E-0B5F-4BDA-9D33-B528935B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5BB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Header">
    <w:name w:val="header"/>
    <w:basedOn w:val="Normal"/>
    <w:link w:val="HeaderChar"/>
    <w:uiPriority w:val="99"/>
    <w:unhideWhenUsed/>
    <w:rsid w:val="00DF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C1"/>
  </w:style>
  <w:style w:type="paragraph" w:styleId="Footer">
    <w:name w:val="footer"/>
    <w:basedOn w:val="Normal"/>
    <w:link w:val="FooterChar"/>
    <w:uiPriority w:val="99"/>
    <w:unhideWhenUsed/>
    <w:rsid w:val="00DF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C1"/>
  </w:style>
  <w:style w:type="paragraph" w:styleId="ListParagraph">
    <w:name w:val="List Paragraph"/>
    <w:basedOn w:val="Normal"/>
    <w:uiPriority w:val="34"/>
    <w:qFormat/>
    <w:rsid w:val="00376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AF0FAAD63974C9F0ED0024803E76E" ma:contentTypeVersion="12" ma:contentTypeDescription="Create a new document." ma:contentTypeScope="" ma:versionID="9c409948333b95deb1077be255e21c84">
  <xsd:schema xmlns:xsd="http://www.w3.org/2001/XMLSchema" xmlns:xs="http://www.w3.org/2001/XMLSchema" xmlns:p="http://schemas.microsoft.com/office/2006/metadata/properties" xmlns:ns3="7b8c18a8-6b9c-407a-aab5-933237a193b4" xmlns:ns4="422d3d89-0a6c-4fcc-be7a-02bb2bcc390c" targetNamespace="http://schemas.microsoft.com/office/2006/metadata/properties" ma:root="true" ma:fieldsID="16413520b054c162e5f88710ed713d1a" ns3:_="" ns4:_="">
    <xsd:import namespace="7b8c18a8-6b9c-407a-aab5-933237a193b4"/>
    <xsd:import namespace="422d3d89-0a6c-4fcc-be7a-02bb2bcc39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c18a8-6b9c-407a-aab5-933237a19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d3d89-0a6c-4fcc-be7a-02bb2bcc3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5B70D-B889-4BEB-93C8-A6C9BE6DD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75572-7BE7-4548-AC2B-A742EC87F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c18a8-6b9c-407a-aab5-933237a193b4"/>
    <ds:schemaRef ds:uri="422d3d89-0a6c-4fcc-be7a-02bb2bcc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52309-BABF-4C84-A0A6-8D45827149B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422d3d89-0a6c-4fcc-be7a-02bb2bcc390c"/>
    <ds:schemaRef ds:uri="http://schemas.microsoft.com/office/infopath/2007/PartnerControls"/>
    <ds:schemaRef ds:uri="7b8c18a8-6b9c-407a-aab5-933237a193b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Oshkosh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 Bonlender</dc:creator>
  <cp:keywords/>
  <dc:description/>
  <cp:lastModifiedBy>Alex Hummel</cp:lastModifiedBy>
  <cp:revision>15</cp:revision>
  <cp:lastPrinted>2021-06-02T21:08:00Z</cp:lastPrinted>
  <dcterms:created xsi:type="dcterms:W3CDTF">2021-06-02T20:27:00Z</dcterms:created>
  <dcterms:modified xsi:type="dcterms:W3CDTF">2021-06-03T13:37:00Z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0x010100C4EAF0FAAD63974C9F0ED0024803E76E</vt:lpwstr>
  </property>
</Properties>
</file>