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F2" w:rsidRDefault="00BE51F2" w:rsidP="00BE51F2">
      <w:pPr>
        <w:jc w:val="center"/>
      </w:pPr>
      <w:r>
        <w:rPr>
          <w:b/>
        </w:rPr>
        <w:t>Departments with Sustainability Learning Outcomes</w:t>
      </w:r>
    </w:p>
    <w:p w:rsidR="00BE51F2" w:rsidRDefault="00BE51F2">
      <w:pPr>
        <w:rPr>
          <w:b/>
        </w:rPr>
      </w:pPr>
    </w:p>
    <w:p w:rsidR="00BE51F2" w:rsidRPr="00BE51F2" w:rsidRDefault="00BE51F2">
      <w:r>
        <w:t>** Using the sustainability course inventories, departments or were identified that listed at least one sustainability-focused or related course as mandatory for degree completion. Total graduates from each program were tallied using the 2010-2011 Factbook from the Office of Institutional Analysis. **</w:t>
      </w:r>
    </w:p>
    <w:p w:rsidR="00BE51F2" w:rsidRDefault="00BE51F2">
      <w:pPr>
        <w:rPr>
          <w:b/>
        </w:rPr>
      </w:pPr>
    </w:p>
    <w:p w:rsidR="00294FCF" w:rsidRDefault="00553AA6">
      <w:r>
        <w:rPr>
          <w:b/>
        </w:rPr>
        <w:t>Faculty of Arts</w:t>
      </w:r>
      <w:r>
        <w:rPr>
          <w:b/>
        </w:rPr>
        <w:br/>
      </w:r>
      <w:r>
        <w:t>-Canadian Studies</w:t>
      </w:r>
      <w:r w:rsidR="00750D25">
        <w:t xml:space="preserve"> (BA)</w:t>
      </w:r>
      <w:r>
        <w:br/>
        <w:t>-Development Studies</w:t>
      </w:r>
      <w:r w:rsidR="00750D25">
        <w:t xml:space="preserve"> (BA)</w:t>
      </w:r>
      <w:r>
        <w:br/>
        <w:t>-Economics</w:t>
      </w:r>
      <w:r w:rsidR="00750D25">
        <w:t xml:space="preserve"> (BA)</w:t>
      </w:r>
      <w:r>
        <w:br/>
        <w:t>-Economics &amp; Society</w:t>
      </w:r>
      <w:r w:rsidR="00750D25">
        <w:t xml:space="preserve"> (BA)</w:t>
      </w:r>
      <w:r>
        <w:br/>
        <w:t>-Geography</w:t>
      </w:r>
      <w:r w:rsidR="00750D25">
        <w:t xml:space="preserve"> (BA)</w:t>
      </w:r>
      <w:r>
        <w:br/>
        <w:t>-History</w:t>
      </w:r>
      <w:r w:rsidR="00750D25">
        <w:t xml:space="preserve"> (BA)</w:t>
      </w:r>
      <w:r>
        <w:br/>
        <w:t>-International Relations</w:t>
      </w:r>
      <w:r w:rsidR="00750D25">
        <w:t xml:space="preserve"> (BA)</w:t>
      </w:r>
      <w:r>
        <w:br/>
        <w:t>-Political Science</w:t>
      </w:r>
      <w:r w:rsidR="00750D25">
        <w:t xml:space="preserve"> (BA)</w:t>
      </w:r>
      <w:r>
        <w:br/>
        <w:t>-Social &amp; Cultural Anthropology</w:t>
      </w:r>
      <w:r w:rsidR="00750D25">
        <w:t xml:space="preserve"> (BA)</w:t>
      </w:r>
    </w:p>
    <w:p w:rsidR="00553AA6" w:rsidRDefault="00553AA6">
      <w:proofErr w:type="spellStart"/>
      <w:r>
        <w:rPr>
          <w:b/>
        </w:rPr>
        <w:t>Haskayne</w:t>
      </w:r>
      <w:proofErr w:type="spellEnd"/>
      <w:r>
        <w:rPr>
          <w:b/>
        </w:rPr>
        <w:t xml:space="preserve"> School of Business</w:t>
      </w:r>
      <w:r>
        <w:rPr>
          <w:b/>
        </w:rPr>
        <w:br/>
        <w:t>-</w:t>
      </w:r>
      <w:r>
        <w:t>Accounting</w:t>
      </w:r>
      <w:r w:rsidR="00A056ED">
        <w:t xml:space="preserve"> (BCOMM)</w:t>
      </w:r>
      <w:r>
        <w:br/>
        <w:t>-Business Process Management</w:t>
      </w:r>
      <w:r w:rsidR="00A056ED">
        <w:t xml:space="preserve"> (BCOMM)</w:t>
      </w:r>
      <w:r>
        <w:br/>
        <w:t>-Energy Management</w:t>
      </w:r>
      <w:r w:rsidR="00A056ED">
        <w:t xml:space="preserve"> (BCOMM)</w:t>
      </w:r>
      <w:r>
        <w:br/>
        <w:t>-Entrepreneurship &amp; Innovation</w:t>
      </w:r>
      <w:r w:rsidR="00A056ED">
        <w:t xml:space="preserve"> (BCOMM)</w:t>
      </w:r>
      <w:r>
        <w:br/>
        <w:t>-Finance</w:t>
      </w:r>
      <w:r w:rsidR="00A056ED">
        <w:t xml:space="preserve"> (BCOMM)</w:t>
      </w:r>
      <w:r>
        <w:br/>
        <w:t>-General</w:t>
      </w:r>
      <w:r w:rsidR="00A056ED">
        <w:t xml:space="preserve"> (BCOMM)</w:t>
      </w:r>
      <w:r>
        <w:br/>
        <w:t>-Hotel and Resort Management</w:t>
      </w:r>
      <w:r w:rsidR="00A056ED">
        <w:t xml:space="preserve"> (BHRM)</w:t>
      </w:r>
      <w:r>
        <w:br/>
        <w:t>-Human Resources &amp; Organization Dynamics</w:t>
      </w:r>
      <w:r w:rsidR="00A056ED">
        <w:t xml:space="preserve"> (BCOMM)</w:t>
      </w:r>
      <w:r>
        <w:br/>
        <w:t>-International Business</w:t>
      </w:r>
      <w:r w:rsidR="00A056ED">
        <w:t xml:space="preserve"> (BCOMM)</w:t>
      </w:r>
      <w:r>
        <w:br/>
        <w:t>-Management Information Systems</w:t>
      </w:r>
      <w:r w:rsidR="00A056ED">
        <w:t xml:space="preserve"> (BCOMM)</w:t>
      </w:r>
      <w:r>
        <w:br/>
        <w:t>-Marketing</w:t>
      </w:r>
      <w:r w:rsidR="00A056ED">
        <w:t xml:space="preserve"> (BCOMM)</w:t>
      </w:r>
      <w:r>
        <w:br/>
        <w:t>-Operations Management</w:t>
      </w:r>
      <w:r w:rsidR="00A056ED">
        <w:t xml:space="preserve"> (BCOMM)</w:t>
      </w:r>
      <w:r>
        <w:br/>
        <w:t>-Personal Financial Planning</w:t>
      </w:r>
      <w:r w:rsidR="00A056ED">
        <w:t xml:space="preserve"> (BCOMM)</w:t>
      </w:r>
      <w:r>
        <w:br/>
        <w:t>-Petroleum Land Management</w:t>
      </w:r>
      <w:r w:rsidR="00A056ED">
        <w:t xml:space="preserve"> (BCOMM)</w:t>
      </w:r>
      <w:r>
        <w:br/>
        <w:t>-Risk Management &amp; Insurance</w:t>
      </w:r>
      <w:r w:rsidR="00A056ED">
        <w:t xml:space="preserve"> (BCOMM)</w:t>
      </w:r>
      <w:r>
        <w:br/>
        <w:t xml:space="preserve">-Risk  Management: Insurance &amp; Finance </w:t>
      </w:r>
      <w:r w:rsidR="00A056ED">
        <w:t>(BCOMM)</w:t>
      </w:r>
      <w:r>
        <w:br/>
        <w:t>-Tourism Management &amp; Marketing</w:t>
      </w:r>
      <w:r w:rsidR="00A056ED">
        <w:t xml:space="preserve"> (BCOMM)</w:t>
      </w:r>
      <w:r>
        <w:br/>
        <w:t xml:space="preserve">-Tourism &amp; Hospitality Management </w:t>
      </w:r>
      <w:r w:rsidR="00A056ED">
        <w:t>(BCOMM)</w:t>
      </w:r>
    </w:p>
    <w:p w:rsidR="00553AA6" w:rsidRPr="00553AA6" w:rsidRDefault="00553AA6">
      <w:r>
        <w:br/>
      </w:r>
      <w:r>
        <w:rPr>
          <w:b/>
        </w:rPr>
        <w:t>Faculty of Law</w:t>
      </w:r>
      <w:r>
        <w:rPr>
          <w:b/>
        </w:rPr>
        <w:br/>
      </w:r>
      <w:r>
        <w:t>-Bachelor of Law</w:t>
      </w:r>
      <w:r w:rsidR="003A099B">
        <w:t xml:space="preserve"> (LLB)</w:t>
      </w:r>
      <w:r>
        <w:br/>
      </w:r>
      <w:r>
        <w:lastRenderedPageBreak/>
        <w:t>-</w:t>
      </w:r>
      <w:proofErr w:type="spellStart"/>
      <w:r>
        <w:t>Juris</w:t>
      </w:r>
      <w:proofErr w:type="spellEnd"/>
      <w:r>
        <w:t xml:space="preserve"> Doctor</w:t>
      </w:r>
      <w:r w:rsidR="003A099B">
        <w:t xml:space="preserve"> (JD</w:t>
      </w:r>
      <w:proofErr w:type="gramStart"/>
      <w:r w:rsidR="003A099B">
        <w:t>)</w:t>
      </w:r>
      <w:proofErr w:type="gramEnd"/>
      <w:r>
        <w:br/>
      </w:r>
      <w:r>
        <w:rPr>
          <w:b/>
        </w:rPr>
        <w:br/>
        <w:t>Faculty of Medicine</w:t>
      </w:r>
      <w:r>
        <w:br/>
        <w:t>-</w:t>
      </w:r>
      <w:r w:rsidR="003A099B">
        <w:t>Doctor of Medicine (MD)</w:t>
      </w:r>
      <w:r>
        <w:br/>
      </w:r>
      <w:r>
        <w:br/>
      </w:r>
      <w:r>
        <w:rPr>
          <w:b/>
        </w:rPr>
        <w:t>Faculty of Nursing</w:t>
      </w:r>
      <w:r>
        <w:rPr>
          <w:b/>
        </w:rPr>
        <w:br/>
      </w:r>
      <w:r>
        <w:t>-BN Accelerated Track</w:t>
      </w:r>
      <w:r w:rsidR="003A099B">
        <w:t xml:space="preserve"> (BNAT)</w:t>
      </w:r>
      <w:r>
        <w:br/>
        <w:t>-BN – Off Site</w:t>
      </w:r>
      <w:r w:rsidR="003A099B">
        <w:t xml:space="preserve"> (BNOS)</w:t>
      </w:r>
      <w:r>
        <w:br/>
        <w:t xml:space="preserve">-BN-Regular Track </w:t>
      </w:r>
      <w:r w:rsidR="003A099B">
        <w:t>(BNRT)</w:t>
      </w:r>
    </w:p>
    <w:p w:rsidR="00553AA6" w:rsidRDefault="00553AA6">
      <w:pPr>
        <w:rPr>
          <w:b/>
        </w:rPr>
      </w:pPr>
    </w:p>
    <w:p w:rsidR="00553AA6" w:rsidRPr="00553AA6" w:rsidRDefault="00553AA6">
      <w:proofErr w:type="spellStart"/>
      <w:r>
        <w:rPr>
          <w:b/>
        </w:rPr>
        <w:t>Schulich</w:t>
      </w:r>
      <w:proofErr w:type="spellEnd"/>
      <w:r>
        <w:rPr>
          <w:b/>
        </w:rPr>
        <w:t xml:space="preserve"> School on Engineering </w:t>
      </w:r>
      <w:r>
        <w:rPr>
          <w:b/>
        </w:rPr>
        <w:br/>
      </w:r>
      <w:r>
        <w:t>-Chemical and Petroleum Engineering</w:t>
      </w:r>
      <w:r w:rsidR="003A099B">
        <w:t xml:space="preserve"> (DIPSC)</w:t>
      </w:r>
      <w:r>
        <w:br/>
        <w:t>-Chemical Engineering</w:t>
      </w:r>
      <w:r w:rsidR="003A099B">
        <w:t xml:space="preserve"> (BSC</w:t>
      </w:r>
      <w:r w:rsidR="00C919EA">
        <w:t>, MSC</w:t>
      </w:r>
      <w:r w:rsidR="003A099B">
        <w:t>)</w:t>
      </w:r>
      <w:r>
        <w:br/>
        <w:t xml:space="preserve">-Civil Engineering </w:t>
      </w:r>
      <w:r w:rsidR="003A099B">
        <w:t>(BSC</w:t>
      </w:r>
      <w:r w:rsidR="00C919EA">
        <w:t>, MENG, MSC, PHD</w:t>
      </w:r>
      <w:r w:rsidR="003A099B">
        <w:t>)</w:t>
      </w:r>
      <w:r>
        <w:br/>
        <w:t>-Computer Engineering</w:t>
      </w:r>
      <w:r w:rsidR="003A099B">
        <w:t xml:space="preserve"> (BSC)</w:t>
      </w:r>
      <w:r>
        <w:br/>
        <w:t xml:space="preserve">-Electrical Engineering </w:t>
      </w:r>
      <w:r w:rsidR="003A099B">
        <w:t>(BSC</w:t>
      </w:r>
      <w:r w:rsidR="00C919EA">
        <w:t>, MSC</w:t>
      </w:r>
      <w:r w:rsidR="003A099B">
        <w:t>)</w:t>
      </w:r>
      <w:r>
        <w:br/>
        <w:t xml:space="preserve">-Geomatics Engineering </w:t>
      </w:r>
      <w:r w:rsidR="003A099B">
        <w:t>(BSC)</w:t>
      </w:r>
      <w:r>
        <w:br/>
        <w:t>-Manufacturing Engineering</w:t>
      </w:r>
      <w:r w:rsidR="003A099B">
        <w:t xml:space="preserve"> (BSC)</w:t>
      </w:r>
      <w:r>
        <w:br/>
        <w:t>-Mechanical Engineering</w:t>
      </w:r>
      <w:r w:rsidR="003A099B">
        <w:t xml:space="preserve"> (BSC</w:t>
      </w:r>
      <w:r w:rsidR="00C919EA">
        <w:t>, MSC</w:t>
      </w:r>
      <w:r w:rsidR="003A099B">
        <w:t>)</w:t>
      </w:r>
      <w:r>
        <w:br/>
        <w:t xml:space="preserve">-Oil and Gas Engineering </w:t>
      </w:r>
      <w:r w:rsidR="003A099B">
        <w:t>(BSC)</w:t>
      </w:r>
      <w:r>
        <w:br/>
        <w:t xml:space="preserve">-Software Engineering </w:t>
      </w:r>
      <w:r w:rsidR="003A099B">
        <w:t>(BSC)</w:t>
      </w:r>
      <w:r>
        <w:rPr>
          <w:b/>
        </w:rPr>
        <w:br/>
      </w:r>
      <w:r>
        <w:rPr>
          <w:b/>
        </w:rPr>
        <w:br/>
        <w:t xml:space="preserve">Faculty of Science </w:t>
      </w:r>
      <w:r>
        <w:br/>
        <w:t>-Applied Chemistry</w:t>
      </w:r>
      <w:r w:rsidR="003A099B">
        <w:t xml:space="preserve"> (BSC)</w:t>
      </w:r>
      <w:r>
        <w:br/>
        <w:t>-Applied and Environmental Geology</w:t>
      </w:r>
      <w:r w:rsidR="003A099B">
        <w:t xml:space="preserve"> (BSC)</w:t>
      </w:r>
      <w:r>
        <w:br/>
        <w:t>-Chemical Physics</w:t>
      </w:r>
      <w:r w:rsidR="003A099B">
        <w:t xml:space="preserve"> (BSC)</w:t>
      </w:r>
      <w:r>
        <w:br/>
        <w:t>-Chemistry</w:t>
      </w:r>
      <w:r w:rsidR="003A099B">
        <w:t xml:space="preserve"> (BSC)</w:t>
      </w:r>
      <w:r>
        <w:br/>
        <w:t xml:space="preserve">-Earth Science </w:t>
      </w:r>
      <w:r w:rsidR="003A099B">
        <w:t>(BSC)</w:t>
      </w:r>
      <w:r>
        <w:br/>
        <w:t>-Ecology</w:t>
      </w:r>
      <w:r w:rsidR="003A099B">
        <w:t xml:space="preserve"> (BSC)</w:t>
      </w:r>
      <w:r>
        <w:br/>
        <w:t>-Environmental Science</w:t>
      </w:r>
      <w:r w:rsidR="003A099B">
        <w:t xml:space="preserve"> (BSC)</w:t>
      </w:r>
      <w:r>
        <w:br/>
        <w:t>-Geology</w:t>
      </w:r>
      <w:r w:rsidR="003A099B">
        <w:t xml:space="preserve"> (BSC)</w:t>
      </w:r>
      <w:r>
        <w:br/>
        <w:t xml:space="preserve">-Natural Science </w:t>
      </w:r>
      <w:r w:rsidR="003A099B">
        <w:t>(BSC)</w:t>
      </w:r>
      <w:r>
        <w:br/>
      </w:r>
      <w:r>
        <w:rPr>
          <w:b/>
        </w:rPr>
        <w:br/>
        <w:t>Faculty of Social Work</w:t>
      </w:r>
      <w:r w:rsidR="008E7241">
        <w:rPr>
          <w:b/>
        </w:rPr>
        <w:br/>
        <w:t>-</w:t>
      </w:r>
      <w:r w:rsidR="008E7241">
        <w:t>Social Work</w:t>
      </w:r>
      <w:r w:rsidR="003A099B">
        <w:t xml:space="preserve"> (BSW, MSW, PHD)</w:t>
      </w:r>
      <w:r w:rsidR="008E7241">
        <w:br/>
      </w:r>
      <w:r>
        <w:rPr>
          <w:b/>
        </w:rPr>
        <w:br/>
        <w:t xml:space="preserve">Faculty of Environmental Design </w:t>
      </w:r>
      <w:r>
        <w:t xml:space="preserve"> </w:t>
      </w:r>
      <w:r w:rsidR="008E7241">
        <w:br/>
      </w:r>
      <w:r w:rsidR="008E7241">
        <w:rPr>
          <w:b/>
        </w:rPr>
        <w:t>-</w:t>
      </w:r>
      <w:r w:rsidR="008E7241">
        <w:t>Architecture</w:t>
      </w:r>
      <w:r w:rsidR="003A099B">
        <w:t xml:space="preserve"> (MARCH)</w:t>
      </w:r>
      <w:r w:rsidR="008E7241">
        <w:br/>
        <w:t>-Environmental Design</w:t>
      </w:r>
      <w:r w:rsidR="003A099B">
        <w:t xml:space="preserve"> (MEDES, PHD)</w:t>
      </w:r>
      <w:r w:rsidR="008E7241">
        <w:br/>
        <w:t>-Industrial Design</w:t>
      </w:r>
      <w:r w:rsidR="003A099B">
        <w:t xml:space="preserve"> (MEDES)</w:t>
      </w:r>
      <w:r w:rsidR="008E7241">
        <w:br/>
      </w:r>
      <w:r w:rsidR="008E7241">
        <w:lastRenderedPageBreak/>
        <w:t>-Planning</w:t>
      </w:r>
      <w:r w:rsidR="003A099B">
        <w:t xml:space="preserve"> (MEDES)</w:t>
      </w:r>
      <w:r w:rsidR="008E7241">
        <w:br/>
        <w:t xml:space="preserve">-Urban Design </w:t>
      </w:r>
      <w:r w:rsidR="003A099B">
        <w:t>(MEDES)</w:t>
      </w:r>
      <w:r w:rsidR="008E7241">
        <w:br/>
      </w:r>
      <w:r>
        <w:br/>
      </w:r>
      <w:r>
        <w:rPr>
          <w:b/>
        </w:rPr>
        <w:t>Interdisciplinary Grad Program</w:t>
      </w:r>
      <w:r>
        <w:rPr>
          <w:b/>
        </w:rPr>
        <w:br/>
      </w:r>
      <w:r>
        <w:t>-Resources and the Environment</w:t>
      </w:r>
      <w:r w:rsidR="003A099B">
        <w:t xml:space="preserve"> (PHD)</w:t>
      </w:r>
      <w:r>
        <w:br/>
        <w:t xml:space="preserve">-Sustainable Energy Development </w:t>
      </w:r>
      <w:r w:rsidR="003A099B">
        <w:t>(MSC)</w:t>
      </w:r>
    </w:p>
    <w:sectPr w:rsidR="00553AA6" w:rsidRPr="00553AA6" w:rsidSect="0029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AA6"/>
    <w:rsid w:val="00214FC9"/>
    <w:rsid w:val="00294FCF"/>
    <w:rsid w:val="003A099B"/>
    <w:rsid w:val="00553AA6"/>
    <w:rsid w:val="00750D25"/>
    <w:rsid w:val="008A3634"/>
    <w:rsid w:val="008E7241"/>
    <w:rsid w:val="00A056ED"/>
    <w:rsid w:val="00A64272"/>
    <w:rsid w:val="00BE51F2"/>
    <w:rsid w:val="00C9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adewji</dc:creator>
  <cp:lastModifiedBy>jtbrown</cp:lastModifiedBy>
  <cp:revision>3</cp:revision>
  <dcterms:created xsi:type="dcterms:W3CDTF">2011-05-31T19:42:00Z</dcterms:created>
  <dcterms:modified xsi:type="dcterms:W3CDTF">2011-05-31T19:47:00Z</dcterms:modified>
</cp:coreProperties>
</file>