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84CD2" w14:textId="77777777" w:rsidR="00442A81" w:rsidRPr="00ED4953" w:rsidRDefault="00ED4953" w:rsidP="00ED4953">
      <w:pPr>
        <w:jc w:val="center"/>
      </w:pPr>
      <w:r w:rsidRPr="00ED4953">
        <w:t>Sample of Questions from CSU 2016 Sustainability Literacy Assessment</w:t>
      </w:r>
    </w:p>
    <w:p w14:paraId="6CF7E176" w14:textId="77777777" w:rsidR="00ED4953" w:rsidRDefault="00ED4953" w:rsidP="00ED4953">
      <w:pPr>
        <w:jc w:val="center"/>
      </w:pPr>
      <w:r w:rsidRPr="00ED4953">
        <w:t>(CSU 2016 Student Sustainability Survey)</w:t>
      </w:r>
    </w:p>
    <w:p w14:paraId="7C916F83" w14:textId="77777777" w:rsidR="00ED4953" w:rsidRPr="00ED4953" w:rsidRDefault="00ED4953" w:rsidP="00ED4953">
      <w:pPr>
        <w:jc w:val="center"/>
        <w:rPr>
          <w:i/>
        </w:rPr>
      </w:pPr>
      <w:r w:rsidRPr="00ED4953">
        <w:rPr>
          <w:i/>
        </w:rPr>
        <w:t>*Any outside institution interested in collaboration, or the use of the following questions, should contact researcher Renee Harmon.</w:t>
      </w:r>
    </w:p>
    <w:p w14:paraId="726FFA56" w14:textId="77777777" w:rsidR="00ED4953" w:rsidRPr="00ED4953" w:rsidRDefault="00ED4953" w:rsidP="00ED4953"/>
    <w:p w14:paraId="4CE397EC" w14:textId="77777777" w:rsidR="00ED4953" w:rsidRPr="00ED4953" w:rsidRDefault="00ED4953" w:rsidP="00ED495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color w:val="000000" w:themeColor="text1"/>
          <w:shd w:val="clear" w:color="auto" w:fill="00FFFF"/>
        </w:rPr>
      </w:pPr>
      <w:r w:rsidRPr="00ED4953">
        <w:rPr>
          <w:rFonts w:eastAsia="Times New Roman" w:cs="Times New Roman"/>
          <w:color w:val="000000" w:themeColor="text1"/>
        </w:rPr>
        <w:t>Environmental quality and social equity are as important as economic stability; this is called:</w:t>
      </w:r>
    </w:p>
    <w:p w14:paraId="52481B1D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color w:val="000000" w:themeColor="text1"/>
        </w:rPr>
      </w:pPr>
      <w:r w:rsidRPr="00ED4953">
        <w:rPr>
          <w:rFonts w:cs="Times New Roman"/>
          <w:color w:val="000000" w:themeColor="text1"/>
        </w:rPr>
        <w:t>Sustainable development</w:t>
      </w:r>
    </w:p>
    <w:p w14:paraId="33451455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color w:val="000000" w:themeColor="text1"/>
        </w:rPr>
      </w:pPr>
      <w:r w:rsidRPr="00ED4953">
        <w:rPr>
          <w:rFonts w:cs="Times New Roman"/>
          <w:color w:val="000000" w:themeColor="text1"/>
        </w:rPr>
        <w:t>Acceptable business strategy</w:t>
      </w:r>
    </w:p>
    <w:p w14:paraId="7C29D0D3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color w:val="000000" w:themeColor="text1"/>
        </w:rPr>
      </w:pPr>
      <w:r w:rsidRPr="00ED4953">
        <w:rPr>
          <w:rFonts w:cs="Times New Roman"/>
          <w:color w:val="000000" w:themeColor="text1"/>
        </w:rPr>
        <w:t>Decision making for sustainable living</w:t>
      </w:r>
    </w:p>
    <w:p w14:paraId="6B3D2796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bCs/>
          <w:iCs/>
          <w:color w:val="000000" w:themeColor="text1"/>
        </w:rPr>
      </w:pPr>
      <w:r w:rsidRPr="00ED4953">
        <w:rPr>
          <w:rFonts w:cs="Times New Roman"/>
          <w:bCs/>
          <w:iCs/>
          <w:color w:val="000000" w:themeColor="text1"/>
        </w:rPr>
        <w:t>Triple bottom line</w:t>
      </w:r>
      <w:bookmarkStart w:id="0" w:name="_GoBack"/>
      <w:bookmarkEnd w:id="0"/>
    </w:p>
    <w:p w14:paraId="242485ED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color w:val="000000" w:themeColor="text1"/>
        </w:rPr>
      </w:pPr>
      <w:r w:rsidRPr="00ED4953">
        <w:rPr>
          <w:rFonts w:cs="Times New Roman"/>
          <w:color w:val="000000" w:themeColor="text1"/>
        </w:rPr>
        <w:t>I do not know</w:t>
      </w:r>
    </w:p>
    <w:p w14:paraId="2832A63F" w14:textId="77777777" w:rsidR="00ED4953" w:rsidRPr="00ED4953" w:rsidRDefault="00ED4953" w:rsidP="00ED4953"/>
    <w:p w14:paraId="3A208DDD" w14:textId="77777777" w:rsidR="00ED4953" w:rsidRPr="00ED4953" w:rsidRDefault="00ED4953" w:rsidP="00ED4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bCs/>
          <w:iCs/>
          <w:color w:val="000000" w:themeColor="text1"/>
        </w:rPr>
      </w:pPr>
      <w:r w:rsidRPr="00ED4953">
        <w:rPr>
          <w:rFonts w:cs="Times New Roman"/>
          <w:bCs/>
          <w:iCs/>
          <w:color w:val="000000" w:themeColor="text1"/>
        </w:rPr>
        <w:t xml:space="preserve">The majority of endangered species are at risk due to: </w:t>
      </w:r>
    </w:p>
    <w:p w14:paraId="0DEF1BFF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1770" w:hanging="330"/>
        <w:rPr>
          <w:rFonts w:eastAsia="Times New Roman" w:cs="Times New Roman"/>
          <w:color w:val="000000" w:themeColor="text1"/>
        </w:rPr>
      </w:pPr>
      <w:r w:rsidRPr="00ED4953">
        <w:rPr>
          <w:rFonts w:cs="Times New Roman"/>
          <w:color w:val="000000" w:themeColor="text1"/>
        </w:rPr>
        <w:t>Overhunting of exotic animals for their tusks, horns, etc. in their natural habitats</w:t>
      </w:r>
    </w:p>
    <w:p w14:paraId="2911CEC5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1770" w:hanging="330"/>
        <w:rPr>
          <w:rFonts w:eastAsia="Times New Roman" w:cs="Times New Roman"/>
          <w:bCs/>
          <w:iCs/>
          <w:color w:val="000000" w:themeColor="text1"/>
        </w:rPr>
      </w:pPr>
      <w:r w:rsidRPr="00ED4953">
        <w:rPr>
          <w:rFonts w:cs="Times New Roman"/>
          <w:bCs/>
          <w:iCs/>
          <w:color w:val="000000" w:themeColor="text1"/>
        </w:rPr>
        <w:t>Human activities, natural habitat loss, climate change, and the introduction of non-native species to ecosystems</w:t>
      </w:r>
    </w:p>
    <w:p w14:paraId="2B3619D5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1770" w:hanging="330"/>
        <w:rPr>
          <w:rFonts w:eastAsia="Times New Roman" w:cs="Times New Roman"/>
          <w:color w:val="000000" w:themeColor="text1"/>
        </w:rPr>
      </w:pPr>
      <w:r w:rsidRPr="00ED4953">
        <w:rPr>
          <w:rFonts w:cs="Times New Roman"/>
          <w:color w:val="000000" w:themeColor="text1"/>
        </w:rPr>
        <w:t>Issues with inbreeding due to people wanting purebred pets</w:t>
      </w:r>
    </w:p>
    <w:p w14:paraId="5589D80B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1770" w:hanging="330"/>
        <w:rPr>
          <w:rFonts w:eastAsia="Times New Roman" w:cs="Times New Roman"/>
          <w:color w:val="000000" w:themeColor="text1"/>
        </w:rPr>
      </w:pPr>
      <w:r w:rsidRPr="00ED4953">
        <w:rPr>
          <w:rFonts w:cs="Times New Roman"/>
          <w:color w:val="000000" w:themeColor="text1"/>
        </w:rPr>
        <w:t>Disease and illness not adequately controlled</w:t>
      </w:r>
    </w:p>
    <w:p w14:paraId="24320BC5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1770" w:hanging="330"/>
        <w:rPr>
          <w:rFonts w:eastAsia="Times New Roman" w:cs="Times New Roman"/>
          <w:color w:val="000000" w:themeColor="text1"/>
        </w:rPr>
      </w:pPr>
      <w:r w:rsidRPr="00ED4953">
        <w:rPr>
          <w:rFonts w:cs="Times New Roman"/>
          <w:color w:val="000000" w:themeColor="text1"/>
        </w:rPr>
        <w:t>I do not know</w:t>
      </w:r>
    </w:p>
    <w:p w14:paraId="2EFA3C04" w14:textId="77777777" w:rsidR="00ED4953" w:rsidRPr="00ED4953" w:rsidRDefault="00ED4953" w:rsidP="00ED495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color w:val="000000" w:themeColor="text1"/>
        </w:rPr>
      </w:pPr>
    </w:p>
    <w:p w14:paraId="50DD28D0" w14:textId="77777777" w:rsidR="00ED4953" w:rsidRPr="00ED4953" w:rsidRDefault="00ED4953" w:rsidP="00ED4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color w:val="000000" w:themeColor="text1"/>
        </w:rPr>
      </w:pPr>
      <w:r w:rsidRPr="00ED4953">
        <w:rPr>
          <w:rFonts w:cs="Times New Roman"/>
          <w:color w:val="000000" w:themeColor="text1"/>
        </w:rPr>
        <w:t>Which most accurately describes “living wage” in a given location:</w:t>
      </w:r>
    </w:p>
    <w:p w14:paraId="4F7398B7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color w:val="000000" w:themeColor="text1"/>
        </w:rPr>
      </w:pPr>
      <w:r w:rsidRPr="00ED4953">
        <w:rPr>
          <w:rFonts w:cs="Times New Roman"/>
          <w:color w:val="000000" w:themeColor="text1"/>
        </w:rPr>
        <w:t xml:space="preserve">Minimum wage to support one’s cost of living  </w:t>
      </w:r>
    </w:p>
    <w:p w14:paraId="20B68690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color w:val="000000" w:themeColor="text1"/>
        </w:rPr>
      </w:pPr>
      <w:r w:rsidRPr="00ED4953">
        <w:rPr>
          <w:rFonts w:cs="Times New Roman"/>
          <w:color w:val="000000" w:themeColor="text1"/>
        </w:rPr>
        <w:t>Hourly wage that, at a minimum, supports a standard of living above the poverty level</w:t>
      </w:r>
    </w:p>
    <w:p w14:paraId="1555133D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color w:val="000000" w:themeColor="text1"/>
        </w:rPr>
      </w:pPr>
      <w:r w:rsidRPr="00ED4953">
        <w:rPr>
          <w:rFonts w:eastAsia="Times New Roman" w:cs="Times New Roman"/>
          <w:color w:val="000000" w:themeColor="text1"/>
        </w:rPr>
        <w:t>Minimum wage a person can be paid</w:t>
      </w:r>
    </w:p>
    <w:p w14:paraId="7BCFC53A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color w:val="000000" w:themeColor="text1"/>
        </w:rPr>
      </w:pPr>
      <w:r w:rsidRPr="00ED4953">
        <w:rPr>
          <w:rFonts w:eastAsia="Times New Roman" w:cs="Times New Roman"/>
          <w:color w:val="000000" w:themeColor="text1"/>
        </w:rPr>
        <w:t xml:space="preserve">Hourly wage paid based upon a person’s qualifications  </w:t>
      </w:r>
    </w:p>
    <w:p w14:paraId="6CCE3981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color w:val="000000" w:themeColor="text1"/>
        </w:rPr>
      </w:pPr>
      <w:r w:rsidRPr="00ED4953">
        <w:rPr>
          <w:rFonts w:eastAsia="Times New Roman" w:cs="Times New Roman"/>
          <w:color w:val="000000" w:themeColor="text1"/>
        </w:rPr>
        <w:t>I do not know</w:t>
      </w:r>
    </w:p>
    <w:p w14:paraId="3E80F862" w14:textId="77777777" w:rsidR="00ED4953" w:rsidRPr="00ED4953" w:rsidRDefault="00ED4953" w:rsidP="00ED495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color w:val="000000" w:themeColor="text1"/>
        </w:rPr>
      </w:pPr>
    </w:p>
    <w:p w14:paraId="74C59E71" w14:textId="77777777" w:rsidR="00ED4953" w:rsidRPr="00ED4953" w:rsidRDefault="00ED4953" w:rsidP="00ED495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color w:val="000000" w:themeColor="text1"/>
        </w:rPr>
      </w:pPr>
      <w:r w:rsidRPr="00ED4953">
        <w:rPr>
          <w:rFonts w:cs="Times New Roman"/>
          <w:color w:val="000000" w:themeColor="text1"/>
        </w:rPr>
        <w:t>What is a “food desert”:</w:t>
      </w:r>
    </w:p>
    <w:p w14:paraId="5C5C42E5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1770" w:hanging="330"/>
        <w:rPr>
          <w:rFonts w:eastAsia="Times New Roman" w:cs="Times New Roman"/>
          <w:bCs/>
          <w:iCs/>
          <w:color w:val="000000" w:themeColor="text1"/>
        </w:rPr>
      </w:pPr>
      <w:r w:rsidRPr="00ED4953">
        <w:rPr>
          <w:rFonts w:cs="Times New Roman"/>
          <w:bCs/>
          <w:iCs/>
          <w:color w:val="000000" w:themeColor="text1"/>
        </w:rPr>
        <w:t>Urban or rural areas without ready access to fresh, healthy, and affordable food.</w:t>
      </w:r>
    </w:p>
    <w:p w14:paraId="5A7F301E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1770" w:hanging="330"/>
        <w:rPr>
          <w:rFonts w:eastAsia="Times New Roman" w:cs="Times New Roman"/>
          <w:color w:val="000000" w:themeColor="text1"/>
        </w:rPr>
      </w:pPr>
      <w:r w:rsidRPr="00ED4953">
        <w:rPr>
          <w:rFonts w:cs="Times New Roman"/>
          <w:color w:val="000000" w:themeColor="text1"/>
        </w:rPr>
        <w:t>Area where food is not grown due to climate, therefore all food must be shipped in</w:t>
      </w:r>
    </w:p>
    <w:p w14:paraId="5C65E270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1770" w:hanging="330"/>
        <w:rPr>
          <w:rFonts w:eastAsia="Times New Roman" w:cs="Times New Roman"/>
          <w:color w:val="000000" w:themeColor="text1"/>
        </w:rPr>
      </w:pPr>
      <w:r w:rsidRPr="00ED4953">
        <w:rPr>
          <w:rFonts w:eastAsia="Times New Roman" w:cs="Times New Roman"/>
          <w:color w:val="000000" w:themeColor="text1"/>
        </w:rPr>
        <w:t>Food that has been deemed unacceptable for human consumption</w:t>
      </w:r>
    </w:p>
    <w:p w14:paraId="4BACBFF9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1770" w:hanging="330"/>
        <w:rPr>
          <w:rFonts w:eastAsia="Times New Roman" w:cs="Times New Roman"/>
          <w:color w:val="000000" w:themeColor="text1"/>
        </w:rPr>
      </w:pPr>
      <w:r w:rsidRPr="00ED4953">
        <w:rPr>
          <w:rFonts w:cs="Times New Roman"/>
          <w:color w:val="000000" w:themeColor="text1"/>
        </w:rPr>
        <w:t>A large compost bin</w:t>
      </w:r>
    </w:p>
    <w:p w14:paraId="3D4D92C4" w14:textId="77777777" w:rsidR="00ED4953" w:rsidRPr="00ED4953" w:rsidRDefault="00ED4953" w:rsidP="00ED4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1770" w:hanging="330"/>
        <w:rPr>
          <w:rFonts w:eastAsia="Times New Roman" w:cs="Times New Roman"/>
          <w:color w:val="000000" w:themeColor="text1"/>
        </w:rPr>
      </w:pPr>
      <w:r w:rsidRPr="00ED4953">
        <w:rPr>
          <w:rFonts w:cs="Times New Roman"/>
          <w:color w:val="000000" w:themeColor="text1"/>
        </w:rPr>
        <w:t>I do not know</w:t>
      </w:r>
    </w:p>
    <w:p w14:paraId="640444D7" w14:textId="77777777" w:rsidR="00ED4953" w:rsidRPr="00ED4953" w:rsidRDefault="00ED4953" w:rsidP="00ED4953">
      <w:pPr>
        <w:pBdr>
          <w:top w:val="nil"/>
          <w:left w:val="nil"/>
          <w:bottom w:val="nil"/>
          <w:right w:val="nil"/>
          <w:between w:val="nil"/>
          <w:bar w:val="nil"/>
        </w:pBdr>
        <w:ind w:left="1770"/>
        <w:rPr>
          <w:rFonts w:eastAsia="Times New Roman" w:cs="Times New Roman"/>
          <w:color w:val="000000" w:themeColor="text1"/>
        </w:rPr>
      </w:pPr>
    </w:p>
    <w:p w14:paraId="12D1CB91" w14:textId="77777777" w:rsidR="00ED4953" w:rsidRPr="00ED4953" w:rsidRDefault="00ED4953" w:rsidP="00ED4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color w:val="000000" w:themeColor="text1"/>
        </w:rPr>
      </w:pPr>
      <w:r w:rsidRPr="00ED4953">
        <w:rPr>
          <w:rFonts w:cs="Times New Roman"/>
          <w:color w:val="000000" w:themeColor="text1"/>
        </w:rPr>
        <w:t>Do you live in university-sponsored housing:</w:t>
      </w:r>
    </w:p>
    <w:p w14:paraId="157B3CE4" w14:textId="77777777" w:rsidR="00ED4953" w:rsidRPr="00ED4953" w:rsidRDefault="00ED4953" w:rsidP="00ED4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10"/>
        </w:tabs>
        <w:ind w:left="1410" w:hanging="330"/>
        <w:rPr>
          <w:rFonts w:eastAsia="Times New Roman" w:cs="Times New Roman"/>
          <w:color w:val="000000" w:themeColor="text1"/>
        </w:rPr>
      </w:pPr>
      <w:r w:rsidRPr="00ED4953">
        <w:rPr>
          <w:rFonts w:cs="Times New Roman"/>
          <w:color w:val="000000" w:themeColor="text1"/>
        </w:rPr>
        <w:t>Yes</w:t>
      </w:r>
    </w:p>
    <w:p w14:paraId="33DBA7AF" w14:textId="77777777" w:rsidR="00ED4953" w:rsidRPr="00ED4953" w:rsidRDefault="00ED4953" w:rsidP="00ED4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10"/>
        </w:tabs>
        <w:ind w:left="1410" w:hanging="330"/>
        <w:rPr>
          <w:rFonts w:eastAsia="Times New Roman" w:cs="Times New Roman"/>
          <w:color w:val="000000" w:themeColor="text1"/>
        </w:rPr>
      </w:pPr>
      <w:r w:rsidRPr="00ED4953">
        <w:rPr>
          <w:rFonts w:cs="Times New Roman"/>
          <w:color w:val="000000" w:themeColor="text1"/>
        </w:rPr>
        <w:t>No</w:t>
      </w:r>
    </w:p>
    <w:p w14:paraId="0CBCA88A" w14:textId="77777777" w:rsidR="00ED4953" w:rsidRPr="00ED4953" w:rsidRDefault="00ED4953" w:rsidP="00ED4953">
      <w:pPr>
        <w:pBdr>
          <w:top w:val="nil"/>
          <w:left w:val="nil"/>
          <w:bottom w:val="nil"/>
          <w:right w:val="nil"/>
          <w:between w:val="nil"/>
          <w:bar w:val="nil"/>
        </w:pBdr>
        <w:ind w:left="1770"/>
        <w:rPr>
          <w:rFonts w:eastAsia="Times New Roman" w:cs="Times New Roman"/>
          <w:color w:val="000000" w:themeColor="text1"/>
        </w:rPr>
      </w:pPr>
    </w:p>
    <w:p w14:paraId="3C9A5FF1" w14:textId="77777777" w:rsidR="00ED4953" w:rsidRPr="00ED4953" w:rsidRDefault="00ED4953" w:rsidP="00ED4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color w:val="000000" w:themeColor="text1"/>
        </w:rPr>
      </w:pPr>
      <w:r w:rsidRPr="00ED4953">
        <w:rPr>
          <w:rFonts w:cs="Times New Roman"/>
          <w:color w:val="000000" w:themeColor="text1"/>
        </w:rPr>
        <w:t>Where have you learned about sustainability at CSU? (Select all that apply)</w:t>
      </w:r>
    </w:p>
    <w:p w14:paraId="095F8808" w14:textId="77777777" w:rsidR="00ED4953" w:rsidRPr="00ED4953" w:rsidRDefault="00ED4953" w:rsidP="00ED4953">
      <w:pPr>
        <w:ind w:left="720"/>
        <w:rPr>
          <w:rFonts w:eastAsia="Times New Roman" w:cs="Times New Roman"/>
          <w:color w:val="000000" w:themeColor="text1"/>
        </w:rPr>
      </w:pPr>
      <w:r w:rsidRPr="00ED4953">
        <w:rPr>
          <w:rFonts w:eastAsia="Times New Roman" w:cs="Times New Roman"/>
          <w:color w:val="000000" w:themeColor="text1"/>
        </w:rPr>
        <w:lastRenderedPageBreak/>
        <w:tab/>
        <w:t>a. Classroom/Faculty</w:t>
      </w:r>
    </w:p>
    <w:p w14:paraId="30F24877" w14:textId="77777777" w:rsidR="00ED4953" w:rsidRPr="00ED4953" w:rsidRDefault="00ED4953" w:rsidP="00ED4953">
      <w:pPr>
        <w:ind w:left="720"/>
        <w:rPr>
          <w:rFonts w:eastAsia="Times New Roman" w:cs="Times New Roman"/>
          <w:color w:val="000000" w:themeColor="text1"/>
        </w:rPr>
      </w:pPr>
      <w:r w:rsidRPr="00ED4953">
        <w:rPr>
          <w:rFonts w:eastAsia="Times New Roman" w:cs="Times New Roman"/>
          <w:color w:val="000000" w:themeColor="text1"/>
        </w:rPr>
        <w:tab/>
        <w:t>b. Online or print marketing</w:t>
      </w:r>
    </w:p>
    <w:p w14:paraId="59D2C17D" w14:textId="77777777" w:rsidR="00ED4953" w:rsidRPr="00ED4953" w:rsidRDefault="00ED4953" w:rsidP="00ED4953">
      <w:pPr>
        <w:ind w:left="720" w:firstLine="720"/>
        <w:rPr>
          <w:rFonts w:eastAsia="Times New Roman" w:cs="Times New Roman"/>
          <w:color w:val="000000" w:themeColor="text1"/>
        </w:rPr>
      </w:pPr>
      <w:r w:rsidRPr="00ED4953">
        <w:rPr>
          <w:rFonts w:eastAsia="Times New Roman" w:cs="Times New Roman"/>
          <w:color w:val="000000" w:themeColor="text1"/>
        </w:rPr>
        <w:t>c. Student Sustainability Center</w:t>
      </w:r>
    </w:p>
    <w:p w14:paraId="0555C476" w14:textId="77777777" w:rsidR="00ED4953" w:rsidRPr="00ED4953" w:rsidRDefault="00ED4953" w:rsidP="00ED4953">
      <w:pPr>
        <w:ind w:left="720"/>
        <w:rPr>
          <w:rFonts w:eastAsia="Times New Roman" w:cs="Times New Roman"/>
          <w:color w:val="000000" w:themeColor="text1"/>
        </w:rPr>
      </w:pPr>
      <w:r w:rsidRPr="00ED4953">
        <w:rPr>
          <w:rFonts w:eastAsia="Times New Roman" w:cs="Times New Roman"/>
          <w:color w:val="000000" w:themeColor="text1"/>
        </w:rPr>
        <w:tab/>
        <w:t>d. Other CSU student organization(s)</w:t>
      </w:r>
    </w:p>
    <w:p w14:paraId="465E937F" w14:textId="77777777" w:rsidR="00ED4953" w:rsidRPr="00ED4953" w:rsidRDefault="00ED4953" w:rsidP="00ED4953">
      <w:pPr>
        <w:ind w:left="1440"/>
        <w:rPr>
          <w:rFonts w:eastAsia="Times New Roman" w:cs="Times New Roman"/>
          <w:color w:val="000000" w:themeColor="text1"/>
        </w:rPr>
      </w:pPr>
      <w:r w:rsidRPr="00ED4953">
        <w:rPr>
          <w:rFonts w:eastAsia="Times New Roman" w:cs="Times New Roman"/>
          <w:color w:val="000000" w:themeColor="text1"/>
        </w:rPr>
        <w:t>e. Campus event(s)</w:t>
      </w:r>
    </w:p>
    <w:p w14:paraId="354D448E" w14:textId="77777777" w:rsidR="00ED4953" w:rsidRPr="00ED4953" w:rsidRDefault="00ED4953" w:rsidP="00ED4953">
      <w:pPr>
        <w:ind w:left="1440"/>
        <w:rPr>
          <w:rFonts w:eastAsia="Times New Roman" w:cs="Times New Roman"/>
          <w:color w:val="000000" w:themeColor="text1"/>
        </w:rPr>
      </w:pPr>
      <w:r w:rsidRPr="00ED4953">
        <w:rPr>
          <w:rFonts w:eastAsia="Times New Roman" w:cs="Times New Roman"/>
          <w:color w:val="000000" w:themeColor="text1"/>
        </w:rPr>
        <w:t>f.  Practices around campus (recycling bins, compost bins, water bottle filling stations, etc.)</w:t>
      </w:r>
    </w:p>
    <w:p w14:paraId="704BD81F" w14:textId="77777777" w:rsidR="00ED4953" w:rsidRPr="00ED4953" w:rsidRDefault="00ED4953" w:rsidP="00ED4953">
      <w:pPr>
        <w:ind w:left="1440"/>
        <w:rPr>
          <w:rFonts w:eastAsia="Times New Roman" w:cs="Times New Roman"/>
          <w:color w:val="000000" w:themeColor="text1"/>
        </w:rPr>
      </w:pPr>
      <w:r w:rsidRPr="00ED4953">
        <w:rPr>
          <w:rFonts w:eastAsia="Times New Roman" w:cs="Times New Roman"/>
          <w:color w:val="000000" w:themeColor="text1"/>
        </w:rPr>
        <w:t>g. Other</w:t>
      </w:r>
      <w:proofErr w:type="gramStart"/>
      <w:r w:rsidRPr="00ED4953">
        <w:rPr>
          <w:rFonts w:eastAsia="Times New Roman" w:cs="Times New Roman"/>
          <w:color w:val="000000" w:themeColor="text1"/>
        </w:rPr>
        <w:t>:_</w:t>
      </w:r>
      <w:proofErr w:type="gramEnd"/>
      <w:r w:rsidRPr="00ED4953">
        <w:rPr>
          <w:rFonts w:eastAsia="Times New Roman" w:cs="Times New Roman"/>
          <w:color w:val="000000" w:themeColor="text1"/>
        </w:rPr>
        <w:t>_________________</w:t>
      </w:r>
    </w:p>
    <w:p w14:paraId="28AF039E" w14:textId="77777777" w:rsidR="00ED4953" w:rsidRPr="00ED4953" w:rsidRDefault="00ED4953" w:rsidP="00ED4953">
      <w:pPr>
        <w:ind w:left="1440"/>
        <w:rPr>
          <w:rFonts w:eastAsia="Times New Roman" w:cs="Times New Roman"/>
          <w:color w:val="000000" w:themeColor="text1"/>
        </w:rPr>
      </w:pPr>
      <w:r w:rsidRPr="00ED4953">
        <w:rPr>
          <w:rFonts w:eastAsia="Times New Roman" w:cs="Times New Roman"/>
          <w:color w:val="000000" w:themeColor="text1"/>
        </w:rPr>
        <w:t xml:space="preserve">h. I have not learned about sustainability at CSU </w:t>
      </w:r>
    </w:p>
    <w:p w14:paraId="5D2A7CAB" w14:textId="77777777" w:rsidR="00ED4953" w:rsidRPr="00ED4953" w:rsidRDefault="00ED4953" w:rsidP="00ED4953"/>
    <w:sectPr w:rsidR="00ED4953" w:rsidRPr="00ED4953" w:rsidSect="00AC3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D4C"/>
    <w:multiLevelType w:val="multilevel"/>
    <w:tmpl w:val="B2CE297C"/>
    <w:styleLink w:val="List4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</w:rPr>
    </w:lvl>
  </w:abstractNum>
  <w:abstractNum w:abstractNumId="1" w15:restartNumberingAfterBreak="0">
    <w:nsid w:val="3F5158F4"/>
    <w:multiLevelType w:val="multilevel"/>
    <w:tmpl w:val="83AA7A5A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53"/>
    <w:rsid w:val="000C4242"/>
    <w:rsid w:val="00A27C8B"/>
    <w:rsid w:val="00AC3233"/>
    <w:rsid w:val="00E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AE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53"/>
    <w:pPr>
      <w:ind w:left="720"/>
      <w:contextualSpacing/>
    </w:pPr>
  </w:style>
  <w:style w:type="numbering" w:customStyle="1" w:styleId="List0">
    <w:name w:val="List 0"/>
    <w:basedOn w:val="NoList"/>
    <w:rsid w:val="00ED4953"/>
    <w:pPr>
      <w:numPr>
        <w:numId w:val="1"/>
      </w:numPr>
    </w:pPr>
  </w:style>
  <w:style w:type="numbering" w:customStyle="1" w:styleId="List41">
    <w:name w:val="List 41"/>
    <w:basedOn w:val="NoList"/>
    <w:rsid w:val="00ED495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Harmon</dc:creator>
  <cp:keywords/>
  <dc:description/>
  <cp:lastModifiedBy>Kirstie Tedrick</cp:lastModifiedBy>
  <cp:revision>2</cp:revision>
  <dcterms:created xsi:type="dcterms:W3CDTF">2016-09-05T18:29:00Z</dcterms:created>
  <dcterms:modified xsi:type="dcterms:W3CDTF">2016-09-05T18:29:00Z</dcterms:modified>
</cp:coreProperties>
</file>