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40" w:rsidRDefault="00DC2740" w:rsidP="00DC2740">
      <w:pPr>
        <w:pStyle w:val="Default"/>
      </w:pPr>
    </w:p>
    <w:p w:rsidR="00E832BE" w:rsidRDefault="00E832BE" w:rsidP="00DC2740">
      <w:pPr>
        <w:pStyle w:val="Default"/>
      </w:pPr>
    </w:p>
    <w:p w:rsidR="00DC2740" w:rsidRDefault="00DC2740" w:rsidP="00DC2740">
      <w:pPr>
        <w:pStyle w:val="Default"/>
      </w:pPr>
    </w:p>
    <w:p w:rsidR="00DC2740" w:rsidRDefault="00DC2740" w:rsidP="00DC2740">
      <w:pPr>
        <w:pStyle w:val="Default"/>
      </w:pPr>
    </w:p>
    <w:p w:rsidR="00DC2740" w:rsidRDefault="00DC2740" w:rsidP="00DC2740">
      <w:pPr>
        <w:pStyle w:val="Default"/>
      </w:pPr>
    </w:p>
    <w:p w:rsidR="00DC2740" w:rsidRDefault="00DC2740" w:rsidP="00DC2740">
      <w:pPr>
        <w:pStyle w:val="Default"/>
      </w:pPr>
    </w:p>
    <w:p w:rsidR="00DC2740" w:rsidRDefault="00DC2740" w:rsidP="00DC2740">
      <w:pPr>
        <w:pStyle w:val="Default"/>
      </w:pPr>
    </w:p>
    <w:p w:rsidR="00DC2740" w:rsidRDefault="00CC5DE3" w:rsidP="00DC2740">
      <w:pPr>
        <w:pStyle w:val="Default"/>
        <w:jc w:val="center"/>
      </w:pPr>
      <w:r w:rsidRPr="00CC5DE3">
        <w:rPr>
          <w:noProof/>
        </w:rPr>
        <w:drawing>
          <wp:inline distT="0" distB="0" distL="0" distR="0">
            <wp:extent cx="5943600" cy="1739178"/>
            <wp:effectExtent l="0" t="0" r="0" b="0"/>
            <wp:docPr id="3" name="Picture 3" descr="C:\Users\dsheridan\Pictures\CC-LOGO-Horiz-CMYK-Diagonal-2Col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heridan\Pictures\CC-LOGO-Horiz-CMYK-Diagonal-2Color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39178"/>
                    </a:xfrm>
                    <a:prstGeom prst="rect">
                      <a:avLst/>
                    </a:prstGeom>
                    <a:noFill/>
                    <a:ln>
                      <a:noFill/>
                    </a:ln>
                  </pic:spPr>
                </pic:pic>
              </a:graphicData>
            </a:graphic>
          </wp:inline>
        </w:drawing>
      </w:r>
    </w:p>
    <w:p w:rsidR="00DC2740" w:rsidRDefault="00DC2740" w:rsidP="00DC2740">
      <w:pPr>
        <w:pStyle w:val="Default"/>
        <w:jc w:val="center"/>
        <w:rPr>
          <w:rFonts w:asciiTheme="minorHAnsi" w:hAnsiTheme="minorHAnsi"/>
          <w:b/>
          <w:bCs/>
          <w:sz w:val="40"/>
          <w:szCs w:val="40"/>
        </w:rPr>
      </w:pPr>
    </w:p>
    <w:p w:rsidR="00DC2740" w:rsidRPr="00646C70" w:rsidRDefault="00DC2740" w:rsidP="00DC2740">
      <w:pPr>
        <w:pStyle w:val="Default"/>
        <w:jc w:val="center"/>
        <w:rPr>
          <w:rFonts w:asciiTheme="minorHAnsi" w:hAnsiTheme="minorHAnsi"/>
          <w:sz w:val="40"/>
          <w:szCs w:val="40"/>
        </w:rPr>
      </w:pPr>
      <w:r w:rsidRPr="00646C70">
        <w:rPr>
          <w:rFonts w:asciiTheme="minorHAnsi" w:hAnsiTheme="minorHAnsi"/>
          <w:b/>
          <w:bCs/>
          <w:sz w:val="40"/>
          <w:szCs w:val="40"/>
        </w:rPr>
        <w:t>CHEMICAL HYGIENE PLAN</w:t>
      </w:r>
    </w:p>
    <w:p w:rsidR="00DC2740" w:rsidRDefault="00DC2740"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E832BE" w:rsidRDefault="00E832BE"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E832BE" w:rsidRPr="00E832BE" w:rsidRDefault="00E832BE" w:rsidP="00E832BE">
      <w:pPr>
        <w:autoSpaceDE w:val="0"/>
        <w:autoSpaceDN w:val="0"/>
        <w:adjustRightInd w:val="0"/>
        <w:spacing w:after="0" w:line="240" w:lineRule="auto"/>
        <w:jc w:val="center"/>
        <w:rPr>
          <w:rFonts w:cs="Arial"/>
          <w:color w:val="000000"/>
          <w:sz w:val="28"/>
          <w:szCs w:val="28"/>
        </w:rPr>
      </w:pPr>
      <w:r w:rsidRPr="00E832BE">
        <w:rPr>
          <w:rFonts w:cs="Arial"/>
          <w:color w:val="000000"/>
          <w:sz w:val="28"/>
          <w:szCs w:val="28"/>
        </w:rPr>
        <w:t xml:space="preserve">In compliance with the </w:t>
      </w:r>
    </w:p>
    <w:p w:rsidR="00E832BE" w:rsidRPr="00E832BE" w:rsidRDefault="00E832BE" w:rsidP="00E832BE">
      <w:pPr>
        <w:autoSpaceDE w:val="0"/>
        <w:autoSpaceDN w:val="0"/>
        <w:adjustRightInd w:val="0"/>
        <w:spacing w:after="0" w:line="240" w:lineRule="auto"/>
        <w:jc w:val="center"/>
        <w:rPr>
          <w:rFonts w:cs="Arial"/>
          <w:color w:val="000000"/>
          <w:sz w:val="28"/>
          <w:szCs w:val="28"/>
        </w:rPr>
      </w:pPr>
      <w:r>
        <w:rPr>
          <w:rFonts w:cs="Arial"/>
          <w:color w:val="000000"/>
          <w:sz w:val="28"/>
          <w:szCs w:val="28"/>
        </w:rPr>
        <w:t>OSHA Laboratory</w:t>
      </w:r>
      <w:r w:rsidRPr="00E832BE">
        <w:rPr>
          <w:rFonts w:cs="Arial"/>
          <w:color w:val="000000"/>
          <w:sz w:val="28"/>
          <w:szCs w:val="28"/>
        </w:rPr>
        <w:t xml:space="preserve"> Standard </w:t>
      </w:r>
    </w:p>
    <w:p w:rsidR="00DC2740" w:rsidRDefault="00DC2740" w:rsidP="00DC2740">
      <w:pPr>
        <w:pStyle w:val="Default"/>
        <w:jc w:val="center"/>
        <w:rPr>
          <w:rFonts w:asciiTheme="minorHAnsi" w:hAnsiTheme="minorHAnsi"/>
        </w:rPr>
      </w:pPr>
    </w:p>
    <w:p w:rsidR="00E832BE" w:rsidRDefault="00E832BE" w:rsidP="00DC2740">
      <w:pPr>
        <w:pStyle w:val="Default"/>
        <w:jc w:val="center"/>
        <w:rPr>
          <w:rFonts w:asciiTheme="minorHAnsi" w:hAnsiTheme="minorHAnsi"/>
        </w:rPr>
      </w:pPr>
    </w:p>
    <w:p w:rsidR="00DC2740" w:rsidRDefault="00DC2740" w:rsidP="00DC2740">
      <w:pPr>
        <w:pStyle w:val="Default"/>
        <w:jc w:val="center"/>
        <w:rPr>
          <w:rFonts w:asciiTheme="minorHAnsi" w:hAnsiTheme="minorHAnsi"/>
        </w:rPr>
      </w:pPr>
    </w:p>
    <w:p w:rsidR="00DC2740" w:rsidRPr="00DA2B62" w:rsidRDefault="00DC2740" w:rsidP="00DC2740">
      <w:pPr>
        <w:pStyle w:val="Default"/>
        <w:jc w:val="center"/>
        <w:rPr>
          <w:rFonts w:asciiTheme="minorHAnsi" w:hAnsiTheme="minorHAnsi"/>
        </w:rPr>
      </w:pPr>
      <w:r w:rsidRPr="00DA2B62">
        <w:rPr>
          <w:rFonts w:asciiTheme="minorHAnsi" w:hAnsiTheme="minorHAnsi"/>
        </w:rPr>
        <w:t>Department of Environmental Health &amp; Safety</w:t>
      </w:r>
    </w:p>
    <w:p w:rsidR="00DC2740" w:rsidRPr="00DA2B62" w:rsidRDefault="00DC2740" w:rsidP="00DC2740">
      <w:pPr>
        <w:pStyle w:val="Default"/>
        <w:jc w:val="center"/>
        <w:rPr>
          <w:rFonts w:asciiTheme="minorHAnsi" w:hAnsiTheme="minorHAnsi"/>
        </w:rPr>
      </w:pPr>
      <w:r>
        <w:rPr>
          <w:rFonts w:asciiTheme="minorHAnsi" w:hAnsiTheme="minorHAnsi"/>
        </w:rPr>
        <w:t>1125 Glen Avenue</w:t>
      </w:r>
    </w:p>
    <w:p w:rsidR="00DC2740" w:rsidRPr="00DA2B62" w:rsidRDefault="00DC2740" w:rsidP="00DC2740">
      <w:pPr>
        <w:pStyle w:val="Default"/>
        <w:jc w:val="center"/>
        <w:rPr>
          <w:rFonts w:asciiTheme="minorHAnsi" w:hAnsiTheme="minorHAnsi"/>
        </w:rPr>
      </w:pPr>
      <w:r>
        <w:rPr>
          <w:rFonts w:asciiTheme="minorHAnsi" w:hAnsiTheme="minorHAnsi"/>
        </w:rPr>
        <w:t>Colorado Springs, CO 80905</w:t>
      </w:r>
    </w:p>
    <w:p w:rsidR="00DC2740" w:rsidRPr="00DA2B62" w:rsidRDefault="00DC2740" w:rsidP="00DC2740">
      <w:pPr>
        <w:pStyle w:val="Default"/>
        <w:jc w:val="center"/>
        <w:rPr>
          <w:rFonts w:asciiTheme="minorHAnsi" w:hAnsiTheme="minorHAnsi"/>
        </w:rPr>
      </w:pPr>
      <w:r>
        <w:rPr>
          <w:rFonts w:asciiTheme="minorHAnsi" w:hAnsiTheme="minorHAnsi"/>
        </w:rPr>
        <w:t>719-389-6678</w:t>
      </w:r>
    </w:p>
    <w:p w:rsidR="00DC2740" w:rsidRDefault="00BF4307" w:rsidP="00DC2740">
      <w:pPr>
        <w:pStyle w:val="Default"/>
        <w:jc w:val="center"/>
        <w:rPr>
          <w:rFonts w:asciiTheme="minorHAnsi" w:hAnsiTheme="minorHAnsi"/>
        </w:rPr>
      </w:pPr>
      <w:r>
        <w:rPr>
          <w:rFonts w:asciiTheme="minorHAnsi" w:hAnsiTheme="minorHAnsi"/>
        </w:rPr>
        <w:t>Revised October 2015</w:t>
      </w:r>
    </w:p>
    <w:p w:rsidR="00CC5DE3" w:rsidRDefault="00CC5DE3" w:rsidP="00DC2740">
      <w:pPr>
        <w:pStyle w:val="Default"/>
        <w:jc w:val="center"/>
        <w:rPr>
          <w:rFonts w:asciiTheme="minorHAnsi" w:hAnsiTheme="minorHAnsi"/>
          <w:sz w:val="20"/>
          <w:szCs w:val="20"/>
        </w:rPr>
      </w:pPr>
      <w:r w:rsidRPr="00CC5DE3">
        <w:rPr>
          <w:rFonts w:asciiTheme="minorHAnsi" w:hAnsiTheme="minorHAnsi"/>
          <w:sz w:val="20"/>
          <w:szCs w:val="20"/>
        </w:rPr>
        <w:t>Reviewed/Updated August 2016</w:t>
      </w:r>
    </w:p>
    <w:p w:rsidR="00755792" w:rsidRPr="00CC5DE3" w:rsidRDefault="00755792" w:rsidP="00DC2740">
      <w:pPr>
        <w:pStyle w:val="Default"/>
        <w:jc w:val="center"/>
        <w:rPr>
          <w:rFonts w:asciiTheme="minorHAnsi" w:hAnsiTheme="minorHAnsi"/>
          <w:sz w:val="20"/>
          <w:szCs w:val="20"/>
        </w:rPr>
      </w:pPr>
      <w:r>
        <w:rPr>
          <w:rFonts w:asciiTheme="minorHAnsi" w:hAnsiTheme="minorHAnsi"/>
          <w:sz w:val="20"/>
          <w:szCs w:val="20"/>
        </w:rPr>
        <w:t>Reviewed/Updated August 2018</w:t>
      </w:r>
    </w:p>
    <w:p w:rsidR="00DC2740" w:rsidRDefault="00755792" w:rsidP="00755792">
      <w:pPr>
        <w:pStyle w:val="Default"/>
        <w:jc w:val="center"/>
        <w:rPr>
          <w:rFonts w:asciiTheme="minorHAnsi" w:hAnsiTheme="minorHAnsi"/>
          <w:sz w:val="20"/>
          <w:szCs w:val="20"/>
        </w:rPr>
      </w:pPr>
      <w:r>
        <w:rPr>
          <w:rFonts w:asciiTheme="minorHAnsi" w:hAnsiTheme="minorHAnsi"/>
          <w:sz w:val="20"/>
          <w:szCs w:val="20"/>
        </w:rPr>
        <w:t>Reviewed/Updated July 2020</w:t>
      </w:r>
    </w:p>
    <w:p w:rsidR="003B4D94" w:rsidRDefault="003B4D94" w:rsidP="00755792">
      <w:pPr>
        <w:pStyle w:val="Default"/>
        <w:jc w:val="center"/>
        <w:rPr>
          <w:rFonts w:asciiTheme="minorHAnsi" w:hAnsiTheme="minorHAnsi"/>
        </w:rPr>
      </w:pPr>
      <w:r>
        <w:rPr>
          <w:rFonts w:asciiTheme="minorHAnsi" w:hAnsiTheme="minorHAnsi"/>
          <w:sz w:val="20"/>
          <w:szCs w:val="20"/>
        </w:rPr>
        <w:t>Reviewed/Updated March 2021</w:t>
      </w:r>
    </w:p>
    <w:p w:rsidR="00DC2740" w:rsidRDefault="00DC2740" w:rsidP="00DC2740">
      <w:pPr>
        <w:pStyle w:val="Default"/>
        <w:rPr>
          <w:rFonts w:asciiTheme="minorHAnsi" w:hAnsiTheme="minorHAnsi"/>
        </w:rPr>
      </w:pPr>
    </w:p>
    <w:p w:rsidR="00DC2740" w:rsidRDefault="00DC2740" w:rsidP="00DC2740">
      <w:pPr>
        <w:pStyle w:val="Default"/>
        <w:rPr>
          <w:rFonts w:asciiTheme="minorHAnsi" w:hAnsiTheme="minorHAnsi"/>
        </w:rPr>
      </w:pPr>
    </w:p>
    <w:p w:rsidR="00DC2740" w:rsidRDefault="00DC2740" w:rsidP="00DC2740">
      <w:pPr>
        <w:pStyle w:val="Default"/>
        <w:rPr>
          <w:rFonts w:asciiTheme="minorHAnsi" w:hAnsiTheme="minorHAnsi"/>
        </w:rPr>
      </w:pPr>
    </w:p>
    <w:p w:rsidR="00DC2740" w:rsidRPr="00646C70" w:rsidRDefault="00DC2740" w:rsidP="00DC2740">
      <w:pPr>
        <w:pStyle w:val="Default"/>
        <w:pageBreakBefore/>
        <w:jc w:val="center"/>
        <w:rPr>
          <w:rFonts w:asciiTheme="minorHAnsi" w:hAnsiTheme="minorHAnsi"/>
          <w:b/>
          <w:bCs/>
          <w:sz w:val="32"/>
          <w:szCs w:val="32"/>
        </w:rPr>
      </w:pPr>
      <w:r w:rsidRPr="00646C70">
        <w:rPr>
          <w:rFonts w:asciiTheme="minorHAnsi" w:hAnsiTheme="minorHAnsi"/>
          <w:b/>
          <w:bCs/>
          <w:sz w:val="32"/>
          <w:szCs w:val="32"/>
        </w:rPr>
        <w:lastRenderedPageBreak/>
        <w:t>Table of Contents</w:t>
      </w:r>
    </w:p>
    <w:p w:rsidR="00DC2740" w:rsidRDefault="00DC2740" w:rsidP="00DC2740">
      <w:pPr>
        <w:pStyle w:val="Default"/>
        <w:rPr>
          <w:rFonts w:asciiTheme="minorHAnsi" w:hAnsiTheme="minorHAnsi"/>
        </w:rPr>
      </w:pPr>
    </w:p>
    <w:p w:rsidR="00DC2740" w:rsidRDefault="00DC2740" w:rsidP="00DC2740">
      <w:pPr>
        <w:pStyle w:val="Default"/>
        <w:rPr>
          <w:rFonts w:asciiTheme="minorHAnsi" w:hAnsiTheme="minorHAnsi"/>
        </w:rPr>
      </w:pPr>
    </w:p>
    <w:p w:rsidR="00DC2740" w:rsidRDefault="00DC2740" w:rsidP="00DC2740">
      <w:pPr>
        <w:pStyle w:val="Default"/>
        <w:rPr>
          <w:rFonts w:asciiTheme="minorHAnsi" w:hAnsiTheme="minorHAnsi"/>
        </w:rPr>
      </w:pPr>
      <w:r>
        <w:rPr>
          <w:rFonts w:asciiTheme="minorHAnsi" w:hAnsiTheme="minorHAnsi"/>
        </w:rPr>
        <w:t>SECTION</w:t>
      </w:r>
    </w:p>
    <w:p w:rsidR="00DC2740" w:rsidRPr="00DA2B62" w:rsidRDefault="00DC2740" w:rsidP="00DC2740">
      <w:pPr>
        <w:pStyle w:val="Default"/>
        <w:rPr>
          <w:rFonts w:asciiTheme="minorHAnsi" w:hAnsiTheme="minorHAnsi"/>
        </w:rPr>
      </w:pPr>
      <w:r w:rsidRPr="00DA2B62">
        <w:rPr>
          <w:rFonts w:asciiTheme="minorHAnsi" w:hAnsiTheme="minorHAnsi"/>
        </w:rPr>
        <w:t xml:space="preserve">1.0 - Introduction </w:t>
      </w:r>
    </w:p>
    <w:p w:rsidR="00DC2740" w:rsidRPr="00DA2B62" w:rsidRDefault="00DC2740" w:rsidP="00DC2740">
      <w:pPr>
        <w:pStyle w:val="Default"/>
        <w:ind w:firstLine="720"/>
        <w:rPr>
          <w:rFonts w:asciiTheme="minorHAnsi" w:hAnsiTheme="minorHAnsi"/>
        </w:rPr>
      </w:pPr>
      <w:r w:rsidRPr="00DA2B62">
        <w:rPr>
          <w:rFonts w:asciiTheme="minorHAnsi" w:hAnsiTheme="minorHAnsi"/>
        </w:rPr>
        <w:t xml:space="preserve">1.1 – The Laboratory Standard (29 CFR 1910.1450) </w:t>
      </w:r>
    </w:p>
    <w:p w:rsidR="00DC2740" w:rsidRPr="00DA2B62" w:rsidRDefault="00A40907" w:rsidP="00DC2740">
      <w:pPr>
        <w:pStyle w:val="Default"/>
        <w:ind w:firstLine="720"/>
        <w:rPr>
          <w:rFonts w:asciiTheme="minorHAnsi" w:hAnsiTheme="minorHAnsi"/>
        </w:rPr>
      </w:pPr>
      <w:r>
        <w:rPr>
          <w:rFonts w:asciiTheme="minorHAnsi" w:hAnsiTheme="minorHAnsi"/>
        </w:rPr>
        <w:t>1.2 - Colorado</w:t>
      </w:r>
      <w:r w:rsidR="00DC2740" w:rsidRPr="00DA2B62">
        <w:rPr>
          <w:rFonts w:asciiTheme="minorHAnsi" w:hAnsiTheme="minorHAnsi"/>
        </w:rPr>
        <w:t xml:space="preserve"> College Statement of Responsibility </w:t>
      </w:r>
    </w:p>
    <w:p w:rsidR="00DC2740" w:rsidRDefault="00DC2740" w:rsidP="00DC2740">
      <w:pPr>
        <w:pStyle w:val="Default"/>
        <w:ind w:firstLine="720"/>
        <w:rPr>
          <w:rFonts w:asciiTheme="minorHAnsi" w:hAnsiTheme="minorHAnsi"/>
        </w:rPr>
      </w:pPr>
      <w:r w:rsidRPr="00DA2B62">
        <w:rPr>
          <w:rFonts w:asciiTheme="minorHAnsi" w:hAnsiTheme="minorHAnsi"/>
        </w:rPr>
        <w:t xml:space="preserve">1.3 - Scope and Application </w:t>
      </w:r>
    </w:p>
    <w:p w:rsidR="00DC2740" w:rsidRDefault="00DC2740" w:rsidP="00DC2740">
      <w:pPr>
        <w:pStyle w:val="Default"/>
        <w:ind w:firstLine="720"/>
        <w:rPr>
          <w:rFonts w:asciiTheme="minorHAnsi" w:hAnsiTheme="minorHAnsi"/>
        </w:rPr>
      </w:pPr>
      <w:r w:rsidRPr="00DA2B62">
        <w:rPr>
          <w:rFonts w:asciiTheme="minorHAnsi" w:hAnsiTheme="minorHAnsi"/>
        </w:rPr>
        <w:t xml:space="preserve">1.4- Hazardous Chemical Definitions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1.4.1—Toxic Hazard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1.4.2—Fire Hazard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1.4.3—Reactivity Hazard </w:t>
      </w:r>
    </w:p>
    <w:p w:rsidR="00DC2740" w:rsidRDefault="00DC2740" w:rsidP="00DC2740">
      <w:pPr>
        <w:pStyle w:val="Default"/>
        <w:ind w:left="720" w:firstLine="720"/>
        <w:rPr>
          <w:rFonts w:asciiTheme="minorHAnsi" w:hAnsiTheme="minorHAnsi"/>
        </w:rPr>
      </w:pPr>
      <w:r w:rsidRPr="00DA2B62">
        <w:rPr>
          <w:rFonts w:asciiTheme="minorHAnsi" w:hAnsiTheme="minorHAnsi"/>
        </w:rPr>
        <w:t>1.4.4—</w:t>
      </w:r>
      <w:proofErr w:type="spellStart"/>
      <w:r w:rsidRPr="00DA2B62">
        <w:rPr>
          <w:rFonts w:asciiTheme="minorHAnsi" w:hAnsiTheme="minorHAnsi"/>
        </w:rPr>
        <w:t>Corrosivity</w:t>
      </w:r>
      <w:proofErr w:type="spellEnd"/>
      <w:r w:rsidRPr="00DA2B62">
        <w:rPr>
          <w:rFonts w:asciiTheme="minorHAnsi" w:hAnsiTheme="minorHAnsi"/>
        </w:rPr>
        <w:t xml:space="preserve"> Hazard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1.4.5—Contact Hazard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1.4.6—Particularly Hazardous Substances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1.4.7—Compressed Gas Hazard </w:t>
      </w:r>
    </w:p>
    <w:p w:rsidR="00DC2740" w:rsidRDefault="00DC2740" w:rsidP="00DC2740">
      <w:pPr>
        <w:pStyle w:val="Default"/>
        <w:ind w:left="720"/>
        <w:rPr>
          <w:rFonts w:asciiTheme="minorHAnsi" w:hAnsiTheme="minorHAnsi"/>
        </w:rPr>
      </w:pPr>
      <w:r w:rsidRPr="00DA2B62">
        <w:rPr>
          <w:rFonts w:asciiTheme="minorHAnsi" w:hAnsiTheme="minorHAnsi"/>
        </w:rPr>
        <w:t xml:space="preserve">1.5 - Responsibility </w:t>
      </w:r>
    </w:p>
    <w:p w:rsidR="00DC2740" w:rsidRDefault="00DC2740" w:rsidP="00DC2740">
      <w:pPr>
        <w:pStyle w:val="Default"/>
        <w:ind w:left="720"/>
        <w:rPr>
          <w:rFonts w:asciiTheme="minorHAnsi" w:hAnsiTheme="minorHAnsi"/>
        </w:rPr>
      </w:pPr>
      <w:r w:rsidRPr="00DA2B62">
        <w:rPr>
          <w:rFonts w:asciiTheme="minorHAnsi" w:hAnsiTheme="minorHAnsi"/>
        </w:rPr>
        <w:t xml:space="preserve">1.6 - Employee Rights </w:t>
      </w:r>
    </w:p>
    <w:p w:rsidR="00DC2740" w:rsidRDefault="00DC2740" w:rsidP="00DC2740">
      <w:pPr>
        <w:pStyle w:val="Default"/>
        <w:ind w:left="720"/>
        <w:rPr>
          <w:rFonts w:asciiTheme="minorHAnsi" w:hAnsiTheme="minorHAnsi"/>
        </w:rPr>
      </w:pPr>
      <w:r w:rsidRPr="00DA2B62">
        <w:rPr>
          <w:rFonts w:asciiTheme="minorHAnsi" w:hAnsiTheme="minorHAnsi"/>
        </w:rPr>
        <w:t xml:space="preserve">1.7 - Availability </w:t>
      </w:r>
    </w:p>
    <w:p w:rsidR="00DC2740" w:rsidRDefault="00DC2740" w:rsidP="00DC2740">
      <w:pPr>
        <w:pStyle w:val="Default"/>
        <w:ind w:left="720"/>
        <w:rPr>
          <w:rFonts w:asciiTheme="minorHAnsi" w:hAnsiTheme="minorHAnsi"/>
        </w:rPr>
      </w:pPr>
      <w:r w:rsidRPr="00DA2B62">
        <w:rPr>
          <w:rFonts w:asciiTheme="minorHAnsi" w:hAnsiTheme="minorHAnsi"/>
        </w:rPr>
        <w:t xml:space="preserve">1.8 - Periodic Review </w:t>
      </w:r>
    </w:p>
    <w:p w:rsidR="00DC2740" w:rsidRDefault="00DC2740" w:rsidP="00DC2740">
      <w:pPr>
        <w:pStyle w:val="Default"/>
        <w:ind w:left="720"/>
        <w:rPr>
          <w:rFonts w:asciiTheme="minorHAnsi" w:hAnsiTheme="minorHAnsi"/>
        </w:rPr>
      </w:pPr>
      <w:r w:rsidRPr="00DA2B62">
        <w:rPr>
          <w:rFonts w:asciiTheme="minorHAnsi" w:hAnsiTheme="minorHAnsi"/>
        </w:rPr>
        <w:t xml:space="preserve">1.9 - Employee Information and Training </w:t>
      </w:r>
    </w:p>
    <w:p w:rsidR="00DC2740" w:rsidRDefault="00DC2740" w:rsidP="00DC2740">
      <w:pPr>
        <w:pStyle w:val="Default"/>
        <w:ind w:left="720"/>
        <w:rPr>
          <w:rFonts w:asciiTheme="minorHAnsi" w:hAnsiTheme="minorHAnsi"/>
        </w:rPr>
      </w:pPr>
      <w:r w:rsidRPr="00DA2B62">
        <w:rPr>
          <w:rFonts w:asciiTheme="minorHAnsi" w:hAnsiTheme="minorHAnsi"/>
        </w:rPr>
        <w:t xml:space="preserve">1.10 - Record Keeping </w:t>
      </w:r>
    </w:p>
    <w:p w:rsidR="00DC2740" w:rsidRDefault="00DC2740" w:rsidP="00DC2740">
      <w:pPr>
        <w:pStyle w:val="Default"/>
        <w:rPr>
          <w:rFonts w:asciiTheme="minorHAnsi" w:hAnsiTheme="minorHAnsi"/>
        </w:rPr>
      </w:pPr>
    </w:p>
    <w:p w:rsidR="00DC2740" w:rsidRDefault="00DC2740" w:rsidP="00DC2740">
      <w:pPr>
        <w:pStyle w:val="Default"/>
        <w:rPr>
          <w:rFonts w:asciiTheme="minorHAnsi" w:hAnsiTheme="minorHAnsi"/>
        </w:rPr>
      </w:pPr>
      <w:r w:rsidRPr="00DA2B62">
        <w:rPr>
          <w:rFonts w:asciiTheme="minorHAnsi" w:hAnsiTheme="minorHAnsi"/>
        </w:rPr>
        <w:t xml:space="preserve">2.0 – General Standard Operating Procedures </w:t>
      </w:r>
    </w:p>
    <w:p w:rsidR="00DC2740" w:rsidRDefault="00DC2740" w:rsidP="00DC2740">
      <w:pPr>
        <w:pStyle w:val="Default"/>
        <w:ind w:firstLine="720"/>
        <w:rPr>
          <w:rFonts w:asciiTheme="minorHAnsi" w:hAnsiTheme="minorHAnsi"/>
        </w:rPr>
      </w:pPr>
      <w:r w:rsidRPr="00DA2B62">
        <w:rPr>
          <w:rFonts w:asciiTheme="minorHAnsi" w:hAnsiTheme="minorHAnsi"/>
        </w:rPr>
        <w:t xml:space="preserve">2.1 - General Safety Principles </w:t>
      </w:r>
    </w:p>
    <w:p w:rsidR="00DC2740" w:rsidRDefault="00DC2740" w:rsidP="00DC2740">
      <w:pPr>
        <w:pStyle w:val="Default"/>
        <w:ind w:firstLine="720"/>
        <w:rPr>
          <w:rFonts w:asciiTheme="minorHAnsi" w:hAnsiTheme="minorHAnsi"/>
        </w:rPr>
      </w:pPr>
      <w:r w:rsidRPr="00DA2B62">
        <w:rPr>
          <w:rFonts w:asciiTheme="minorHAnsi" w:hAnsiTheme="minorHAnsi"/>
        </w:rPr>
        <w:t xml:space="preserve">2.2 - Health and Hygiene </w:t>
      </w:r>
    </w:p>
    <w:p w:rsidR="00DC2740" w:rsidRDefault="00DC2740" w:rsidP="00DC2740">
      <w:pPr>
        <w:pStyle w:val="Default"/>
        <w:ind w:firstLine="720"/>
        <w:rPr>
          <w:rFonts w:asciiTheme="minorHAnsi" w:hAnsiTheme="minorHAnsi"/>
        </w:rPr>
      </w:pPr>
      <w:r w:rsidRPr="00DA2B62">
        <w:rPr>
          <w:rFonts w:asciiTheme="minorHAnsi" w:hAnsiTheme="minorHAnsi"/>
        </w:rPr>
        <w:t xml:space="preserve">2.3 - Food and Drink in the Laboratory </w:t>
      </w:r>
    </w:p>
    <w:p w:rsidR="00DC2740" w:rsidRDefault="00DC2740" w:rsidP="00DC2740">
      <w:pPr>
        <w:pStyle w:val="Default"/>
        <w:ind w:firstLine="720"/>
        <w:rPr>
          <w:rFonts w:asciiTheme="minorHAnsi" w:hAnsiTheme="minorHAnsi"/>
        </w:rPr>
      </w:pPr>
      <w:r w:rsidRPr="00DA2B62">
        <w:rPr>
          <w:rFonts w:asciiTheme="minorHAnsi" w:hAnsiTheme="minorHAnsi"/>
        </w:rPr>
        <w:t xml:space="preserve">2.4 - Housekeeping </w:t>
      </w:r>
    </w:p>
    <w:p w:rsidR="00DC2740" w:rsidRDefault="00DC2740" w:rsidP="00DC2740">
      <w:pPr>
        <w:pStyle w:val="Default"/>
        <w:ind w:firstLine="720"/>
        <w:rPr>
          <w:rFonts w:asciiTheme="minorHAnsi" w:hAnsiTheme="minorHAnsi"/>
        </w:rPr>
      </w:pPr>
      <w:r w:rsidRPr="00DA2B62">
        <w:rPr>
          <w:rFonts w:asciiTheme="minorHAnsi" w:hAnsiTheme="minorHAnsi"/>
        </w:rPr>
        <w:t xml:space="preserve">2.5 - Chemical Handling and Storage </w:t>
      </w:r>
    </w:p>
    <w:p w:rsidR="00DC2740" w:rsidRDefault="00DC2740" w:rsidP="00DC2740">
      <w:pPr>
        <w:pStyle w:val="Default"/>
        <w:ind w:firstLine="720"/>
        <w:rPr>
          <w:rFonts w:asciiTheme="minorHAnsi" w:hAnsiTheme="minorHAnsi"/>
        </w:rPr>
      </w:pPr>
      <w:r w:rsidRPr="00DA2B62">
        <w:rPr>
          <w:rFonts w:asciiTheme="minorHAnsi" w:hAnsiTheme="minorHAnsi"/>
        </w:rPr>
        <w:t xml:space="preserve">2.6 - Transporting of Chemicals </w:t>
      </w:r>
    </w:p>
    <w:p w:rsidR="00DC2740" w:rsidRDefault="00DC2740" w:rsidP="00DC2740">
      <w:pPr>
        <w:pStyle w:val="Default"/>
        <w:ind w:firstLine="720"/>
        <w:rPr>
          <w:rFonts w:asciiTheme="minorHAnsi" w:hAnsiTheme="minorHAnsi"/>
        </w:rPr>
      </w:pPr>
      <w:r w:rsidRPr="00DA2B62">
        <w:rPr>
          <w:rFonts w:asciiTheme="minorHAnsi" w:hAnsiTheme="minorHAnsi"/>
        </w:rPr>
        <w:t xml:space="preserve">2.7 - Unattended Operations </w:t>
      </w:r>
    </w:p>
    <w:p w:rsidR="00DC2740" w:rsidRDefault="00DC2740" w:rsidP="00DC2740">
      <w:pPr>
        <w:pStyle w:val="Default"/>
        <w:ind w:firstLine="720"/>
        <w:rPr>
          <w:rFonts w:asciiTheme="minorHAnsi" w:hAnsiTheme="minorHAnsi"/>
        </w:rPr>
      </w:pPr>
      <w:r w:rsidRPr="00DA2B62">
        <w:rPr>
          <w:rFonts w:asciiTheme="minorHAnsi" w:hAnsiTheme="minorHAnsi"/>
        </w:rPr>
        <w:t xml:space="preserve">2.8 - Working Alone </w:t>
      </w:r>
    </w:p>
    <w:p w:rsidR="00DC2740" w:rsidRDefault="00DC2740" w:rsidP="00DC2740">
      <w:pPr>
        <w:pStyle w:val="Default"/>
        <w:ind w:firstLine="720"/>
        <w:rPr>
          <w:rFonts w:asciiTheme="minorHAnsi" w:hAnsiTheme="minorHAnsi"/>
        </w:rPr>
      </w:pPr>
      <w:r w:rsidRPr="00DA2B62">
        <w:rPr>
          <w:rFonts w:asciiTheme="minorHAnsi" w:hAnsiTheme="minorHAnsi"/>
        </w:rPr>
        <w:t xml:space="preserve">2.9 – Prior Approval </w:t>
      </w:r>
    </w:p>
    <w:p w:rsidR="00DC2740" w:rsidRDefault="00DC2740" w:rsidP="00DC2740">
      <w:pPr>
        <w:pStyle w:val="Default"/>
        <w:ind w:firstLine="720"/>
        <w:rPr>
          <w:rFonts w:asciiTheme="minorHAnsi" w:hAnsiTheme="minorHAnsi"/>
        </w:rPr>
      </w:pPr>
      <w:r w:rsidRPr="00DA2B62">
        <w:rPr>
          <w:rFonts w:asciiTheme="minorHAnsi" w:hAnsiTheme="minorHAnsi"/>
        </w:rPr>
        <w:t xml:space="preserve">2.10 - Storage and Disposal of Hazardous Waste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2.10.1-Disposal of Chemical Waste </w:t>
      </w:r>
    </w:p>
    <w:p w:rsidR="00DC2740" w:rsidRDefault="00A40907" w:rsidP="00DC2740">
      <w:pPr>
        <w:pStyle w:val="Default"/>
        <w:ind w:left="720" w:firstLine="720"/>
        <w:rPr>
          <w:rFonts w:asciiTheme="minorHAnsi" w:hAnsiTheme="minorHAnsi"/>
        </w:rPr>
      </w:pPr>
      <w:r>
        <w:rPr>
          <w:rFonts w:asciiTheme="minorHAnsi" w:hAnsiTheme="minorHAnsi"/>
        </w:rPr>
        <w:t>2.10.2-Disposal of Biohazard</w:t>
      </w:r>
      <w:r w:rsidR="00DC2740" w:rsidRPr="00DA2B62">
        <w:rPr>
          <w:rFonts w:asciiTheme="minorHAnsi" w:hAnsiTheme="minorHAnsi"/>
        </w:rPr>
        <w:t xml:space="preserve"> Waste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2.10.3-Disposal of Radioactive Waste </w:t>
      </w:r>
    </w:p>
    <w:p w:rsidR="00DC2740" w:rsidRDefault="00DC2740" w:rsidP="00DC2740">
      <w:pPr>
        <w:pStyle w:val="Default"/>
        <w:ind w:left="720" w:firstLine="720"/>
        <w:rPr>
          <w:rFonts w:asciiTheme="minorHAnsi" w:hAnsiTheme="minorHAnsi"/>
        </w:rPr>
      </w:pPr>
      <w:r w:rsidRPr="00DA2B62">
        <w:rPr>
          <w:rFonts w:asciiTheme="minorHAnsi" w:hAnsiTheme="minorHAnsi"/>
        </w:rPr>
        <w:t xml:space="preserve">2.10.4-Disposal of Controlled Substances </w:t>
      </w:r>
    </w:p>
    <w:p w:rsidR="00DC2740" w:rsidRPr="00DA2B62" w:rsidRDefault="00DC2740" w:rsidP="00DC2740">
      <w:pPr>
        <w:pStyle w:val="Default"/>
        <w:ind w:firstLine="720"/>
        <w:rPr>
          <w:rFonts w:asciiTheme="minorHAnsi" w:hAnsiTheme="minorHAnsi"/>
        </w:rPr>
      </w:pPr>
      <w:r w:rsidRPr="00DA2B62">
        <w:rPr>
          <w:rFonts w:asciiTheme="minorHAnsi" w:hAnsiTheme="minorHAnsi"/>
        </w:rPr>
        <w:t xml:space="preserve">2.11 – Standard Repair/Transfer/Close-Out/Transportation Procedures </w:t>
      </w:r>
    </w:p>
    <w:p w:rsidR="00DC2740" w:rsidRPr="00DA2B62" w:rsidRDefault="00DC2740" w:rsidP="00DC2740">
      <w:pPr>
        <w:pStyle w:val="Default"/>
        <w:ind w:left="720" w:firstLine="720"/>
        <w:rPr>
          <w:rFonts w:asciiTheme="minorHAnsi" w:hAnsiTheme="minorHAnsi"/>
        </w:rPr>
      </w:pPr>
      <w:r w:rsidRPr="00DA2B62">
        <w:rPr>
          <w:rFonts w:asciiTheme="minorHAnsi" w:hAnsiTheme="minorHAnsi"/>
        </w:rPr>
        <w:t xml:space="preserve">2.11.1 Repair and Transfer Procedures </w:t>
      </w:r>
    </w:p>
    <w:p w:rsidR="00DC2740" w:rsidRPr="00DA2B62" w:rsidRDefault="00DC2740" w:rsidP="00DC2740">
      <w:pPr>
        <w:pStyle w:val="Default"/>
        <w:ind w:left="720" w:firstLine="720"/>
        <w:rPr>
          <w:rFonts w:asciiTheme="minorHAnsi" w:hAnsiTheme="minorHAnsi"/>
        </w:rPr>
      </w:pPr>
      <w:r w:rsidRPr="00DA2B62">
        <w:rPr>
          <w:rFonts w:asciiTheme="minorHAnsi" w:hAnsiTheme="minorHAnsi"/>
        </w:rPr>
        <w:t xml:space="preserve">2.11.2 Close-Out Procedures </w:t>
      </w:r>
    </w:p>
    <w:p w:rsidR="00DC2740" w:rsidRPr="00DA2B62" w:rsidRDefault="00DC2740" w:rsidP="00DC2740">
      <w:pPr>
        <w:pStyle w:val="Default"/>
        <w:ind w:left="720" w:firstLine="720"/>
        <w:rPr>
          <w:rFonts w:asciiTheme="minorHAnsi" w:hAnsiTheme="minorHAnsi"/>
        </w:rPr>
      </w:pPr>
      <w:r w:rsidRPr="00DA2B62">
        <w:rPr>
          <w:rFonts w:asciiTheme="minorHAnsi" w:hAnsiTheme="minorHAnsi"/>
        </w:rPr>
        <w:t xml:space="preserve">2.11.3 Transportation Procedures </w:t>
      </w:r>
    </w:p>
    <w:p w:rsidR="00DC2740" w:rsidRPr="00DA2B62" w:rsidRDefault="00DC2740" w:rsidP="00DC2740">
      <w:pPr>
        <w:pStyle w:val="Default"/>
        <w:rPr>
          <w:rFonts w:asciiTheme="minorHAnsi" w:hAnsiTheme="minorHAnsi"/>
        </w:rPr>
      </w:pPr>
    </w:p>
    <w:p w:rsidR="00DC2740" w:rsidRDefault="00DC2740" w:rsidP="006D2693">
      <w:pPr>
        <w:pStyle w:val="Default"/>
        <w:rPr>
          <w:rFonts w:asciiTheme="minorHAnsi" w:hAnsiTheme="minorHAnsi"/>
        </w:rPr>
      </w:pPr>
      <w:r w:rsidRPr="00DA2B62">
        <w:rPr>
          <w:rFonts w:asciiTheme="minorHAnsi" w:hAnsiTheme="minorHAnsi"/>
        </w:rPr>
        <w:lastRenderedPageBreak/>
        <w:t xml:space="preserve">3.0 – Hazard Specific Standard Operating Procedures </w:t>
      </w:r>
    </w:p>
    <w:p w:rsidR="00DC2740" w:rsidRDefault="00DC2740" w:rsidP="006D2693">
      <w:pPr>
        <w:pStyle w:val="Default"/>
        <w:ind w:firstLine="720"/>
        <w:rPr>
          <w:rFonts w:asciiTheme="minorHAnsi" w:hAnsiTheme="minorHAnsi"/>
        </w:rPr>
      </w:pPr>
      <w:r w:rsidRPr="00DA2B62">
        <w:rPr>
          <w:rFonts w:asciiTheme="minorHAnsi" w:hAnsiTheme="minorHAnsi"/>
        </w:rPr>
        <w:t xml:space="preserve">3.1 - Hazard Identification </w:t>
      </w:r>
    </w:p>
    <w:p w:rsidR="00DC2740" w:rsidRDefault="00DC2740" w:rsidP="006D2693">
      <w:pPr>
        <w:pStyle w:val="Default"/>
        <w:ind w:firstLine="720"/>
        <w:rPr>
          <w:rFonts w:asciiTheme="minorHAnsi" w:hAnsiTheme="minorHAnsi"/>
        </w:rPr>
      </w:pPr>
      <w:r w:rsidRPr="00DA2B62">
        <w:rPr>
          <w:rFonts w:asciiTheme="minorHAnsi" w:hAnsiTheme="minorHAnsi"/>
        </w:rPr>
        <w:t xml:space="preserve">3.2 - Chemicals Developed in the Laboratory </w:t>
      </w:r>
    </w:p>
    <w:p w:rsidR="00DC2740" w:rsidRDefault="00DC2740" w:rsidP="006D2693">
      <w:pPr>
        <w:pStyle w:val="Default"/>
        <w:ind w:firstLine="720"/>
        <w:rPr>
          <w:rFonts w:asciiTheme="minorHAnsi" w:hAnsiTheme="minorHAnsi"/>
        </w:rPr>
      </w:pPr>
      <w:r w:rsidRPr="00DA2B62">
        <w:rPr>
          <w:rFonts w:asciiTheme="minorHAnsi" w:hAnsiTheme="minorHAnsi"/>
        </w:rPr>
        <w:t xml:space="preserve">3.3 - Labeling </w:t>
      </w:r>
    </w:p>
    <w:p w:rsidR="00DC2740" w:rsidRDefault="00DC2740" w:rsidP="006D2693">
      <w:pPr>
        <w:pStyle w:val="Default"/>
        <w:ind w:left="720" w:firstLine="720"/>
        <w:rPr>
          <w:rFonts w:asciiTheme="minorHAnsi" w:hAnsiTheme="minorHAnsi"/>
        </w:rPr>
      </w:pPr>
      <w:r w:rsidRPr="00DA2B62">
        <w:rPr>
          <w:rFonts w:asciiTheme="minorHAnsi" w:hAnsiTheme="minorHAnsi"/>
        </w:rPr>
        <w:t xml:space="preserve">3.3.1 - Container Labels </w:t>
      </w:r>
    </w:p>
    <w:p w:rsidR="00DC2740" w:rsidRDefault="00DC2740" w:rsidP="006D2693">
      <w:pPr>
        <w:pStyle w:val="Default"/>
        <w:ind w:left="720" w:firstLine="720"/>
        <w:rPr>
          <w:rFonts w:asciiTheme="minorHAnsi" w:hAnsiTheme="minorHAnsi"/>
        </w:rPr>
      </w:pPr>
      <w:r>
        <w:rPr>
          <w:rFonts w:asciiTheme="minorHAnsi" w:hAnsiTheme="minorHAnsi"/>
        </w:rPr>
        <w:t xml:space="preserve">3.3.2 - Waste Containers </w:t>
      </w:r>
    </w:p>
    <w:p w:rsidR="006D2693" w:rsidRDefault="006D2693" w:rsidP="006D2693">
      <w:pPr>
        <w:spacing w:after="0" w:line="240" w:lineRule="auto"/>
        <w:ind w:firstLine="720"/>
        <w:rPr>
          <w:sz w:val="24"/>
          <w:szCs w:val="24"/>
        </w:rPr>
      </w:pPr>
      <w:r w:rsidRPr="00DA2B62">
        <w:rPr>
          <w:sz w:val="24"/>
          <w:szCs w:val="24"/>
        </w:rPr>
        <w:t xml:space="preserve">3.4 – Health Hazards </w:t>
      </w:r>
    </w:p>
    <w:p w:rsidR="006D2693" w:rsidRDefault="006D2693" w:rsidP="006D2693">
      <w:pPr>
        <w:spacing w:after="0" w:line="240" w:lineRule="auto"/>
        <w:ind w:left="720" w:firstLine="720"/>
        <w:rPr>
          <w:sz w:val="24"/>
          <w:szCs w:val="24"/>
        </w:rPr>
      </w:pPr>
      <w:r w:rsidRPr="00DA2B62">
        <w:rPr>
          <w:sz w:val="24"/>
          <w:szCs w:val="24"/>
        </w:rPr>
        <w:t xml:space="preserve">3.4.1 – Exposure Determination </w:t>
      </w:r>
    </w:p>
    <w:p w:rsidR="006D2693" w:rsidRDefault="006D2693" w:rsidP="006D2693">
      <w:pPr>
        <w:spacing w:after="0" w:line="240" w:lineRule="auto"/>
        <w:ind w:left="720" w:firstLine="720"/>
        <w:rPr>
          <w:sz w:val="24"/>
          <w:szCs w:val="24"/>
        </w:rPr>
      </w:pPr>
      <w:r w:rsidRPr="00DA2B62">
        <w:rPr>
          <w:sz w:val="24"/>
          <w:szCs w:val="24"/>
        </w:rPr>
        <w:t>3.4.</w:t>
      </w:r>
      <w:r w:rsidR="00A40907">
        <w:rPr>
          <w:sz w:val="24"/>
          <w:szCs w:val="24"/>
        </w:rPr>
        <w:t>2 – Provisions for Toxic Substances</w:t>
      </w:r>
      <w:r w:rsidRPr="00DA2B62">
        <w:rPr>
          <w:sz w:val="24"/>
          <w:szCs w:val="24"/>
        </w:rPr>
        <w:t xml:space="preserve"> </w:t>
      </w:r>
    </w:p>
    <w:p w:rsidR="006D2693" w:rsidRDefault="006D2693" w:rsidP="006D2693">
      <w:pPr>
        <w:spacing w:after="0" w:line="240" w:lineRule="auto"/>
        <w:ind w:left="720" w:firstLine="720"/>
        <w:rPr>
          <w:sz w:val="24"/>
          <w:szCs w:val="24"/>
        </w:rPr>
      </w:pPr>
      <w:r w:rsidRPr="00DA2B62">
        <w:rPr>
          <w:sz w:val="24"/>
          <w:szCs w:val="24"/>
        </w:rPr>
        <w:t xml:space="preserve">3.4.3 – Provisions for Particularly Hazardous Substances </w:t>
      </w:r>
    </w:p>
    <w:p w:rsidR="006D2693" w:rsidRDefault="006D2693" w:rsidP="006D2693">
      <w:pPr>
        <w:spacing w:after="0" w:line="240" w:lineRule="auto"/>
        <w:ind w:left="720" w:firstLine="720"/>
        <w:rPr>
          <w:sz w:val="24"/>
          <w:szCs w:val="24"/>
        </w:rPr>
      </w:pPr>
      <w:r w:rsidRPr="00DA2B62">
        <w:rPr>
          <w:sz w:val="24"/>
          <w:szCs w:val="24"/>
        </w:rPr>
        <w:t xml:space="preserve">3.4.4 – Provisions for Corrosives </w:t>
      </w:r>
    </w:p>
    <w:p w:rsidR="006D2693" w:rsidRDefault="006D2693" w:rsidP="006D2693">
      <w:pPr>
        <w:spacing w:after="0" w:line="240" w:lineRule="auto"/>
        <w:ind w:left="720" w:firstLine="720"/>
        <w:rPr>
          <w:sz w:val="24"/>
          <w:szCs w:val="24"/>
        </w:rPr>
      </w:pPr>
      <w:r w:rsidRPr="00DA2B62">
        <w:rPr>
          <w:sz w:val="24"/>
          <w:szCs w:val="24"/>
        </w:rPr>
        <w:t xml:space="preserve">3.4.5—Provisions for Contact Hazards </w:t>
      </w:r>
    </w:p>
    <w:p w:rsidR="006D2693" w:rsidRDefault="006D2693" w:rsidP="006D2693">
      <w:pPr>
        <w:spacing w:after="0" w:line="240" w:lineRule="auto"/>
        <w:ind w:left="720"/>
        <w:rPr>
          <w:sz w:val="24"/>
          <w:szCs w:val="24"/>
        </w:rPr>
      </w:pPr>
      <w:r w:rsidRPr="00DA2B62">
        <w:rPr>
          <w:sz w:val="24"/>
          <w:szCs w:val="24"/>
        </w:rPr>
        <w:t xml:space="preserve">3.5 - Physical Hazards </w:t>
      </w:r>
    </w:p>
    <w:p w:rsidR="006D2693" w:rsidRDefault="006D2693" w:rsidP="006D2693">
      <w:pPr>
        <w:spacing w:after="0" w:line="240" w:lineRule="auto"/>
        <w:ind w:left="720" w:firstLine="720"/>
        <w:rPr>
          <w:sz w:val="24"/>
          <w:szCs w:val="24"/>
        </w:rPr>
      </w:pPr>
      <w:r w:rsidRPr="00DA2B62">
        <w:rPr>
          <w:sz w:val="24"/>
          <w:szCs w:val="24"/>
        </w:rPr>
        <w:t xml:space="preserve">3.5.1 – Provisions for Fire Hazards </w:t>
      </w:r>
    </w:p>
    <w:p w:rsidR="006D2693" w:rsidRDefault="006D2693" w:rsidP="006D2693">
      <w:pPr>
        <w:spacing w:after="0" w:line="240" w:lineRule="auto"/>
        <w:ind w:left="720" w:firstLine="720"/>
        <w:rPr>
          <w:sz w:val="24"/>
          <w:szCs w:val="24"/>
        </w:rPr>
      </w:pPr>
      <w:r w:rsidRPr="00DA2B62">
        <w:rPr>
          <w:sz w:val="24"/>
          <w:szCs w:val="24"/>
        </w:rPr>
        <w:t xml:space="preserve">3.5.2 – Provisions for Reactive Hazards </w:t>
      </w:r>
    </w:p>
    <w:p w:rsidR="006D2693" w:rsidRDefault="006D2693" w:rsidP="006D2693">
      <w:pPr>
        <w:spacing w:after="0" w:line="240" w:lineRule="auto"/>
        <w:ind w:left="720" w:firstLine="720"/>
        <w:rPr>
          <w:sz w:val="24"/>
          <w:szCs w:val="24"/>
        </w:rPr>
      </w:pPr>
      <w:r w:rsidRPr="00DA2B62">
        <w:rPr>
          <w:sz w:val="24"/>
          <w:szCs w:val="24"/>
        </w:rPr>
        <w:t xml:space="preserve">3.5.3 – Provisions for Compressed Gas and Cryogen Hazards </w:t>
      </w:r>
    </w:p>
    <w:p w:rsidR="006D2693" w:rsidRDefault="00A40907" w:rsidP="006D2693">
      <w:pPr>
        <w:spacing w:after="0" w:line="240" w:lineRule="auto"/>
        <w:ind w:left="720"/>
        <w:rPr>
          <w:sz w:val="24"/>
          <w:szCs w:val="24"/>
        </w:rPr>
      </w:pPr>
      <w:r>
        <w:rPr>
          <w:sz w:val="24"/>
          <w:szCs w:val="24"/>
        </w:rPr>
        <w:t>3.6</w:t>
      </w:r>
      <w:r w:rsidR="006D2693" w:rsidRPr="00DA2B62">
        <w:rPr>
          <w:sz w:val="24"/>
          <w:szCs w:val="24"/>
        </w:rPr>
        <w:t xml:space="preserve"> - Biological Material Hazards </w:t>
      </w:r>
    </w:p>
    <w:p w:rsidR="00A40907" w:rsidRDefault="00A40907" w:rsidP="006D2693">
      <w:pPr>
        <w:spacing w:after="0" w:line="240" w:lineRule="auto"/>
        <w:ind w:left="720"/>
        <w:rPr>
          <w:sz w:val="24"/>
          <w:szCs w:val="24"/>
        </w:rPr>
      </w:pPr>
      <w:r>
        <w:rPr>
          <w:sz w:val="24"/>
          <w:szCs w:val="24"/>
        </w:rPr>
        <w:t>3.7</w:t>
      </w:r>
      <w:r w:rsidRPr="00A40907">
        <w:rPr>
          <w:sz w:val="24"/>
          <w:szCs w:val="24"/>
        </w:rPr>
        <w:t xml:space="preserve"> - Radioactive Material Hazards</w:t>
      </w:r>
    </w:p>
    <w:p w:rsidR="006D2693" w:rsidRDefault="006D2693" w:rsidP="006D2693">
      <w:pPr>
        <w:spacing w:after="0" w:line="240" w:lineRule="auto"/>
        <w:rPr>
          <w:sz w:val="24"/>
          <w:szCs w:val="24"/>
        </w:rPr>
      </w:pPr>
    </w:p>
    <w:p w:rsidR="006D2693" w:rsidRDefault="006D2693" w:rsidP="006D2693">
      <w:pPr>
        <w:spacing w:after="0" w:line="240" w:lineRule="auto"/>
        <w:rPr>
          <w:sz w:val="24"/>
          <w:szCs w:val="24"/>
        </w:rPr>
      </w:pPr>
      <w:r w:rsidRPr="00DA2B62">
        <w:rPr>
          <w:sz w:val="24"/>
          <w:szCs w:val="24"/>
        </w:rPr>
        <w:t xml:space="preserve">4.0 – Substance Specific Standard Operating Procedures </w:t>
      </w:r>
    </w:p>
    <w:p w:rsidR="006D2693" w:rsidRDefault="006D2693" w:rsidP="006D2693">
      <w:pPr>
        <w:spacing w:after="0" w:line="240" w:lineRule="auto"/>
        <w:rPr>
          <w:sz w:val="24"/>
          <w:szCs w:val="24"/>
        </w:rPr>
      </w:pPr>
    </w:p>
    <w:p w:rsidR="006D2693" w:rsidRDefault="006D2693" w:rsidP="006D2693">
      <w:pPr>
        <w:spacing w:after="0" w:line="240" w:lineRule="auto"/>
        <w:rPr>
          <w:sz w:val="24"/>
          <w:szCs w:val="24"/>
        </w:rPr>
      </w:pPr>
      <w:r w:rsidRPr="00DA2B62">
        <w:rPr>
          <w:sz w:val="24"/>
          <w:szCs w:val="24"/>
        </w:rPr>
        <w:t xml:space="preserve">5.0 - Emergency/Medical Procedures </w:t>
      </w:r>
    </w:p>
    <w:p w:rsidR="006D2693" w:rsidRDefault="006D2693" w:rsidP="006D2693">
      <w:pPr>
        <w:spacing w:after="0" w:line="240" w:lineRule="auto"/>
        <w:ind w:firstLine="720"/>
        <w:rPr>
          <w:sz w:val="24"/>
          <w:szCs w:val="24"/>
        </w:rPr>
      </w:pPr>
      <w:r w:rsidRPr="00DA2B62">
        <w:rPr>
          <w:sz w:val="24"/>
          <w:szCs w:val="24"/>
        </w:rPr>
        <w:t xml:space="preserve">5.1 - Basic Steps for Emergency and Spill Response </w:t>
      </w:r>
    </w:p>
    <w:p w:rsidR="006D2693" w:rsidRDefault="006D2693" w:rsidP="006D2693">
      <w:pPr>
        <w:spacing w:after="0" w:line="240" w:lineRule="auto"/>
        <w:ind w:left="720" w:firstLine="720"/>
        <w:rPr>
          <w:sz w:val="24"/>
          <w:szCs w:val="24"/>
        </w:rPr>
      </w:pPr>
      <w:r w:rsidRPr="00DA2B62">
        <w:rPr>
          <w:sz w:val="24"/>
          <w:szCs w:val="24"/>
        </w:rPr>
        <w:t xml:space="preserve">5.1.1 - Emergency Situation - Fire </w:t>
      </w:r>
    </w:p>
    <w:p w:rsidR="006D2693" w:rsidRDefault="006D2693" w:rsidP="006D2693">
      <w:pPr>
        <w:spacing w:after="0" w:line="240" w:lineRule="auto"/>
        <w:ind w:left="720" w:firstLine="720"/>
        <w:rPr>
          <w:sz w:val="24"/>
          <w:szCs w:val="24"/>
        </w:rPr>
      </w:pPr>
      <w:r w:rsidRPr="00DA2B62">
        <w:rPr>
          <w:sz w:val="24"/>
          <w:szCs w:val="24"/>
        </w:rPr>
        <w:t xml:space="preserve">5.1.2 - Emergency Situation - Spill </w:t>
      </w:r>
    </w:p>
    <w:p w:rsidR="006D2693" w:rsidRDefault="006D2693" w:rsidP="006D2693">
      <w:pPr>
        <w:spacing w:after="0" w:line="240" w:lineRule="auto"/>
        <w:ind w:left="720" w:firstLine="720"/>
        <w:rPr>
          <w:sz w:val="24"/>
          <w:szCs w:val="24"/>
        </w:rPr>
      </w:pPr>
      <w:r w:rsidRPr="00DA2B62">
        <w:rPr>
          <w:sz w:val="24"/>
          <w:szCs w:val="24"/>
        </w:rPr>
        <w:t xml:space="preserve">5.1.3 - Mercury Spill </w:t>
      </w:r>
    </w:p>
    <w:p w:rsidR="006D2693" w:rsidRDefault="00A40907" w:rsidP="006D2693">
      <w:pPr>
        <w:spacing w:after="0" w:line="240" w:lineRule="auto"/>
        <w:ind w:left="720" w:firstLine="720"/>
        <w:rPr>
          <w:sz w:val="24"/>
          <w:szCs w:val="24"/>
        </w:rPr>
      </w:pPr>
      <w:r>
        <w:rPr>
          <w:sz w:val="24"/>
          <w:szCs w:val="24"/>
        </w:rPr>
        <w:t>5.1.4 – Biohazard</w:t>
      </w:r>
      <w:r w:rsidR="006D2693" w:rsidRPr="00DA2B62">
        <w:rPr>
          <w:sz w:val="24"/>
          <w:szCs w:val="24"/>
        </w:rPr>
        <w:t xml:space="preserve"> Spills </w:t>
      </w:r>
    </w:p>
    <w:p w:rsidR="006D2693" w:rsidRDefault="006D2693" w:rsidP="006D2693">
      <w:pPr>
        <w:spacing w:after="0" w:line="240" w:lineRule="auto"/>
        <w:ind w:left="720" w:firstLine="720"/>
        <w:rPr>
          <w:sz w:val="24"/>
          <w:szCs w:val="24"/>
        </w:rPr>
      </w:pPr>
      <w:r w:rsidRPr="00DA2B62">
        <w:rPr>
          <w:sz w:val="24"/>
          <w:szCs w:val="24"/>
        </w:rPr>
        <w:t xml:space="preserve">5.1.5 - Spill Kits </w:t>
      </w:r>
    </w:p>
    <w:p w:rsidR="006D2693" w:rsidRDefault="006D2693" w:rsidP="006D2693">
      <w:pPr>
        <w:spacing w:after="0" w:line="240" w:lineRule="auto"/>
        <w:ind w:left="720" w:firstLine="720"/>
        <w:rPr>
          <w:sz w:val="24"/>
          <w:szCs w:val="24"/>
        </w:rPr>
      </w:pPr>
      <w:r w:rsidRPr="00DA2B62">
        <w:rPr>
          <w:sz w:val="24"/>
          <w:szCs w:val="24"/>
        </w:rPr>
        <w:t xml:space="preserve">5.1.6 - Non-Emergency Situation - Spill </w:t>
      </w:r>
    </w:p>
    <w:p w:rsidR="006D2693" w:rsidRDefault="006D2693" w:rsidP="006D2693">
      <w:pPr>
        <w:spacing w:after="0" w:line="240" w:lineRule="auto"/>
        <w:ind w:left="720"/>
        <w:rPr>
          <w:sz w:val="24"/>
          <w:szCs w:val="24"/>
        </w:rPr>
      </w:pPr>
      <w:r w:rsidRPr="00DA2B62">
        <w:rPr>
          <w:sz w:val="24"/>
          <w:szCs w:val="24"/>
        </w:rPr>
        <w:t xml:space="preserve">5.2 - Injury and Illness </w:t>
      </w:r>
    </w:p>
    <w:p w:rsidR="006D2693" w:rsidRDefault="006D2693" w:rsidP="006D2693">
      <w:pPr>
        <w:spacing w:after="0" w:line="240" w:lineRule="auto"/>
        <w:ind w:left="720"/>
        <w:rPr>
          <w:sz w:val="24"/>
          <w:szCs w:val="24"/>
        </w:rPr>
      </w:pPr>
      <w:r w:rsidRPr="00DA2B62">
        <w:rPr>
          <w:sz w:val="24"/>
          <w:szCs w:val="24"/>
        </w:rPr>
        <w:t xml:space="preserve">5.3 - Medical Consultations and Examinations </w:t>
      </w:r>
    </w:p>
    <w:p w:rsidR="006D2693" w:rsidRDefault="006D2693" w:rsidP="006D2693">
      <w:pPr>
        <w:spacing w:after="0" w:line="240" w:lineRule="auto"/>
        <w:ind w:left="720" w:firstLine="720"/>
        <w:rPr>
          <w:sz w:val="24"/>
          <w:szCs w:val="24"/>
        </w:rPr>
      </w:pPr>
      <w:r w:rsidRPr="00DA2B62">
        <w:rPr>
          <w:sz w:val="24"/>
          <w:szCs w:val="24"/>
        </w:rPr>
        <w:t xml:space="preserve">5.3.1 – Information Provided to the Physician </w:t>
      </w:r>
    </w:p>
    <w:p w:rsidR="006D2693" w:rsidRDefault="006D2693" w:rsidP="006D2693">
      <w:pPr>
        <w:spacing w:after="0" w:line="240" w:lineRule="auto"/>
        <w:ind w:left="720" w:firstLine="720"/>
        <w:rPr>
          <w:sz w:val="24"/>
          <w:szCs w:val="24"/>
        </w:rPr>
      </w:pPr>
      <w:r w:rsidRPr="00DA2B62">
        <w:rPr>
          <w:sz w:val="24"/>
          <w:szCs w:val="24"/>
        </w:rPr>
        <w:t xml:space="preserve">5.3.2 – Physician’s Written Opinion </w:t>
      </w:r>
    </w:p>
    <w:p w:rsidR="006D2693" w:rsidRDefault="006D2693" w:rsidP="006D2693">
      <w:pPr>
        <w:spacing w:after="0" w:line="240" w:lineRule="auto"/>
        <w:rPr>
          <w:sz w:val="24"/>
          <w:szCs w:val="24"/>
        </w:rPr>
      </w:pPr>
    </w:p>
    <w:p w:rsidR="006D2693" w:rsidRDefault="006D2693" w:rsidP="006D2693">
      <w:pPr>
        <w:spacing w:after="0" w:line="240" w:lineRule="auto"/>
        <w:rPr>
          <w:sz w:val="24"/>
          <w:szCs w:val="24"/>
        </w:rPr>
      </w:pPr>
      <w:r w:rsidRPr="00DA2B62">
        <w:rPr>
          <w:sz w:val="24"/>
          <w:szCs w:val="24"/>
        </w:rPr>
        <w:t xml:space="preserve">6.0 - Standard Laboratory Facility Requirements </w:t>
      </w:r>
    </w:p>
    <w:p w:rsidR="006D2693" w:rsidRDefault="006D2693" w:rsidP="006D2693">
      <w:pPr>
        <w:spacing w:after="0" w:line="240" w:lineRule="auto"/>
        <w:ind w:firstLine="720"/>
        <w:rPr>
          <w:sz w:val="24"/>
          <w:szCs w:val="24"/>
        </w:rPr>
      </w:pPr>
      <w:r w:rsidRPr="00DA2B62">
        <w:rPr>
          <w:sz w:val="24"/>
          <w:szCs w:val="24"/>
        </w:rPr>
        <w:t xml:space="preserve">6.1 - Signs and Information </w:t>
      </w:r>
    </w:p>
    <w:p w:rsidR="006D2693" w:rsidRDefault="00A40907" w:rsidP="006D2693">
      <w:pPr>
        <w:spacing w:after="0" w:line="240" w:lineRule="auto"/>
        <w:ind w:left="720" w:firstLine="720"/>
        <w:rPr>
          <w:sz w:val="24"/>
          <w:szCs w:val="24"/>
        </w:rPr>
      </w:pPr>
      <w:r>
        <w:rPr>
          <w:sz w:val="24"/>
          <w:szCs w:val="24"/>
        </w:rPr>
        <w:t xml:space="preserve">6.1.1 - </w:t>
      </w:r>
      <w:r w:rsidR="006D2693" w:rsidRPr="00DA2B62">
        <w:rPr>
          <w:sz w:val="24"/>
          <w:szCs w:val="24"/>
        </w:rPr>
        <w:t xml:space="preserve">Safety Data Sheets </w:t>
      </w:r>
    </w:p>
    <w:p w:rsidR="006D2693" w:rsidRDefault="006D2693" w:rsidP="006D2693">
      <w:pPr>
        <w:spacing w:after="0" w:line="240" w:lineRule="auto"/>
        <w:ind w:left="720" w:firstLine="720"/>
        <w:rPr>
          <w:sz w:val="24"/>
          <w:szCs w:val="24"/>
        </w:rPr>
      </w:pPr>
      <w:r w:rsidRPr="00DA2B62">
        <w:rPr>
          <w:sz w:val="24"/>
          <w:szCs w:val="24"/>
        </w:rPr>
        <w:t xml:space="preserve">6.1.2 - Restricted Access and Designated Areas </w:t>
      </w:r>
    </w:p>
    <w:p w:rsidR="006D2693" w:rsidRDefault="006D2693" w:rsidP="006D2693">
      <w:pPr>
        <w:spacing w:after="0" w:line="240" w:lineRule="auto"/>
        <w:ind w:left="720" w:firstLine="720"/>
        <w:rPr>
          <w:sz w:val="24"/>
          <w:szCs w:val="24"/>
        </w:rPr>
      </w:pPr>
      <w:r w:rsidRPr="00DA2B62">
        <w:rPr>
          <w:sz w:val="24"/>
          <w:szCs w:val="24"/>
        </w:rPr>
        <w:t xml:space="preserve">6.1.3 - Storage Areas </w:t>
      </w:r>
    </w:p>
    <w:p w:rsidR="006D2693" w:rsidRDefault="006D2693" w:rsidP="006D2693">
      <w:pPr>
        <w:spacing w:after="0" w:line="240" w:lineRule="auto"/>
        <w:ind w:left="720"/>
        <w:rPr>
          <w:sz w:val="24"/>
          <w:szCs w:val="24"/>
        </w:rPr>
      </w:pPr>
      <w:r w:rsidRPr="00DA2B62">
        <w:rPr>
          <w:sz w:val="24"/>
          <w:szCs w:val="24"/>
        </w:rPr>
        <w:t xml:space="preserve">6.2 - Control Measures </w:t>
      </w:r>
    </w:p>
    <w:p w:rsidR="006D2693" w:rsidRDefault="00A40907" w:rsidP="006D2693">
      <w:pPr>
        <w:spacing w:after="0" w:line="240" w:lineRule="auto"/>
        <w:ind w:left="720" w:firstLine="720"/>
        <w:rPr>
          <w:sz w:val="24"/>
          <w:szCs w:val="24"/>
        </w:rPr>
      </w:pPr>
      <w:r>
        <w:rPr>
          <w:sz w:val="24"/>
          <w:szCs w:val="24"/>
        </w:rPr>
        <w:t>6.2.1</w:t>
      </w:r>
      <w:r w:rsidR="006D2693" w:rsidRPr="00DA2B62">
        <w:rPr>
          <w:sz w:val="24"/>
          <w:szCs w:val="24"/>
        </w:rPr>
        <w:t xml:space="preserve"> – Safety Equipment </w:t>
      </w:r>
    </w:p>
    <w:p w:rsidR="006D2693" w:rsidRDefault="00A40907" w:rsidP="006D2693">
      <w:pPr>
        <w:spacing w:after="0" w:line="240" w:lineRule="auto"/>
        <w:ind w:left="1440" w:firstLine="720"/>
        <w:rPr>
          <w:sz w:val="24"/>
          <w:szCs w:val="24"/>
        </w:rPr>
      </w:pPr>
      <w:r>
        <w:rPr>
          <w:sz w:val="24"/>
          <w:szCs w:val="24"/>
        </w:rPr>
        <w:t>6.2.1</w:t>
      </w:r>
      <w:r w:rsidR="006D2693" w:rsidRPr="00DA2B62">
        <w:rPr>
          <w:sz w:val="24"/>
          <w:szCs w:val="24"/>
        </w:rPr>
        <w:t xml:space="preserve">.1 – Safety Showers </w:t>
      </w:r>
    </w:p>
    <w:p w:rsidR="006D2693" w:rsidRDefault="00A40907" w:rsidP="006D2693">
      <w:pPr>
        <w:spacing w:after="0" w:line="240" w:lineRule="auto"/>
        <w:ind w:left="1440" w:firstLine="720"/>
        <w:rPr>
          <w:sz w:val="24"/>
          <w:szCs w:val="24"/>
        </w:rPr>
      </w:pPr>
      <w:r>
        <w:rPr>
          <w:sz w:val="24"/>
          <w:szCs w:val="24"/>
        </w:rPr>
        <w:t>6.2.1</w:t>
      </w:r>
      <w:r w:rsidR="006D2693" w:rsidRPr="00DA2B62">
        <w:rPr>
          <w:sz w:val="24"/>
          <w:szCs w:val="24"/>
        </w:rPr>
        <w:t xml:space="preserve">.2 – Eye Wash Facilities </w:t>
      </w:r>
    </w:p>
    <w:p w:rsidR="006D2693" w:rsidRDefault="00A40907" w:rsidP="006D2693">
      <w:pPr>
        <w:spacing w:after="0" w:line="240" w:lineRule="auto"/>
        <w:ind w:left="1440" w:firstLine="720"/>
        <w:rPr>
          <w:sz w:val="24"/>
          <w:szCs w:val="24"/>
        </w:rPr>
      </w:pPr>
      <w:r>
        <w:rPr>
          <w:sz w:val="24"/>
          <w:szCs w:val="24"/>
        </w:rPr>
        <w:t>6.2.1</w:t>
      </w:r>
      <w:r w:rsidR="006D2693" w:rsidRPr="00DA2B62">
        <w:rPr>
          <w:sz w:val="24"/>
          <w:szCs w:val="24"/>
        </w:rPr>
        <w:t xml:space="preserve">.3 – Ventilation Controls </w:t>
      </w:r>
    </w:p>
    <w:p w:rsidR="006D2693" w:rsidRDefault="00A40907" w:rsidP="006D2693">
      <w:pPr>
        <w:spacing w:after="0" w:line="240" w:lineRule="auto"/>
        <w:ind w:left="2160" w:firstLine="720"/>
        <w:rPr>
          <w:sz w:val="24"/>
          <w:szCs w:val="24"/>
        </w:rPr>
      </w:pPr>
      <w:r>
        <w:rPr>
          <w:sz w:val="24"/>
          <w:szCs w:val="24"/>
        </w:rPr>
        <w:lastRenderedPageBreak/>
        <w:t>6.2.1</w:t>
      </w:r>
      <w:r w:rsidR="006D2693" w:rsidRPr="00DA2B62">
        <w:rPr>
          <w:sz w:val="24"/>
          <w:szCs w:val="24"/>
        </w:rPr>
        <w:t xml:space="preserve">.3.1 – Provisions for Local Ventilation </w:t>
      </w:r>
    </w:p>
    <w:p w:rsidR="006D2693" w:rsidRDefault="00A40907" w:rsidP="006D2693">
      <w:pPr>
        <w:spacing w:after="0" w:line="240" w:lineRule="auto"/>
        <w:ind w:left="2160" w:firstLine="720"/>
        <w:rPr>
          <w:sz w:val="24"/>
          <w:szCs w:val="24"/>
        </w:rPr>
      </w:pPr>
      <w:r>
        <w:rPr>
          <w:sz w:val="24"/>
          <w:szCs w:val="24"/>
        </w:rPr>
        <w:t>6.2.1</w:t>
      </w:r>
      <w:r w:rsidR="006D2693" w:rsidRPr="00DA2B62">
        <w:rPr>
          <w:sz w:val="24"/>
          <w:szCs w:val="24"/>
        </w:rPr>
        <w:t xml:space="preserve">.3.2 – Fume Hood Testing and Repair </w:t>
      </w:r>
    </w:p>
    <w:p w:rsidR="006D2693" w:rsidRDefault="00A40907" w:rsidP="006D2693">
      <w:pPr>
        <w:spacing w:after="0" w:line="240" w:lineRule="auto"/>
        <w:ind w:left="720" w:firstLine="720"/>
        <w:rPr>
          <w:sz w:val="24"/>
          <w:szCs w:val="24"/>
        </w:rPr>
      </w:pPr>
      <w:r>
        <w:rPr>
          <w:sz w:val="24"/>
          <w:szCs w:val="24"/>
        </w:rPr>
        <w:t>6.2.2</w:t>
      </w:r>
      <w:r w:rsidR="006D2693" w:rsidRPr="00DA2B62">
        <w:rPr>
          <w:sz w:val="24"/>
          <w:szCs w:val="24"/>
        </w:rPr>
        <w:t xml:space="preserve"> – Personal Protective Equipment </w:t>
      </w:r>
    </w:p>
    <w:p w:rsidR="006D2693" w:rsidRDefault="00A40907" w:rsidP="006D2693">
      <w:pPr>
        <w:spacing w:after="0" w:line="240" w:lineRule="auto"/>
        <w:ind w:left="1440" w:firstLine="720"/>
        <w:rPr>
          <w:sz w:val="24"/>
          <w:szCs w:val="24"/>
        </w:rPr>
      </w:pPr>
      <w:r>
        <w:rPr>
          <w:sz w:val="24"/>
          <w:szCs w:val="24"/>
        </w:rPr>
        <w:t>6.2.2</w:t>
      </w:r>
      <w:r w:rsidR="006D2693" w:rsidRPr="00DA2B62">
        <w:rPr>
          <w:sz w:val="24"/>
          <w:szCs w:val="24"/>
        </w:rPr>
        <w:t xml:space="preserve">.1 – Eye Protection </w:t>
      </w:r>
    </w:p>
    <w:p w:rsidR="006D2693" w:rsidRDefault="00A40907" w:rsidP="006D2693">
      <w:pPr>
        <w:spacing w:after="0" w:line="240" w:lineRule="auto"/>
        <w:ind w:left="1440" w:firstLine="720"/>
        <w:rPr>
          <w:sz w:val="24"/>
          <w:szCs w:val="24"/>
        </w:rPr>
      </w:pPr>
      <w:r>
        <w:rPr>
          <w:sz w:val="24"/>
          <w:szCs w:val="24"/>
        </w:rPr>
        <w:t>6.2.2</w:t>
      </w:r>
      <w:r w:rsidR="006D2693" w:rsidRPr="00DA2B62">
        <w:rPr>
          <w:sz w:val="24"/>
          <w:szCs w:val="24"/>
        </w:rPr>
        <w:t xml:space="preserve">.2 – Skin and Body Protection </w:t>
      </w:r>
    </w:p>
    <w:p w:rsidR="00A40907" w:rsidRDefault="00A40907" w:rsidP="006D2693">
      <w:pPr>
        <w:spacing w:after="0" w:line="240" w:lineRule="auto"/>
        <w:ind w:left="1440" w:firstLine="720"/>
        <w:rPr>
          <w:sz w:val="24"/>
          <w:szCs w:val="24"/>
        </w:rPr>
      </w:pPr>
      <w:r>
        <w:rPr>
          <w:sz w:val="24"/>
          <w:szCs w:val="24"/>
        </w:rPr>
        <w:t>6.2.2</w:t>
      </w:r>
      <w:r w:rsidR="006D2693" w:rsidRPr="00DA2B62">
        <w:rPr>
          <w:sz w:val="24"/>
          <w:szCs w:val="24"/>
        </w:rPr>
        <w:t xml:space="preserve">.3 </w:t>
      </w:r>
      <w:r w:rsidR="006D2693">
        <w:rPr>
          <w:sz w:val="24"/>
          <w:szCs w:val="24"/>
        </w:rPr>
        <w:t>– Respirators</w:t>
      </w:r>
    </w:p>
    <w:p w:rsidR="00A40907" w:rsidRDefault="00A40907" w:rsidP="006D2693">
      <w:pPr>
        <w:spacing w:after="0" w:line="240" w:lineRule="auto"/>
        <w:ind w:left="1440" w:firstLine="720"/>
        <w:rPr>
          <w:sz w:val="24"/>
          <w:szCs w:val="24"/>
        </w:rPr>
      </w:pPr>
    </w:p>
    <w:p w:rsidR="00A40907" w:rsidRDefault="00A40907" w:rsidP="00A40907">
      <w:pPr>
        <w:spacing w:after="0" w:line="240" w:lineRule="auto"/>
        <w:rPr>
          <w:sz w:val="24"/>
          <w:szCs w:val="24"/>
        </w:rPr>
      </w:pPr>
      <w:r>
        <w:rPr>
          <w:sz w:val="24"/>
          <w:szCs w:val="24"/>
        </w:rPr>
        <w:t>7.0 - Glossary</w:t>
      </w: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A40907" w:rsidRDefault="00A40907" w:rsidP="006D2693">
      <w:pPr>
        <w:spacing w:after="0" w:line="240" w:lineRule="auto"/>
        <w:ind w:left="1440" w:firstLine="720"/>
        <w:rPr>
          <w:sz w:val="24"/>
          <w:szCs w:val="24"/>
        </w:rPr>
      </w:pPr>
    </w:p>
    <w:p w:rsidR="00A40907" w:rsidRDefault="00A40907" w:rsidP="006D2693">
      <w:pPr>
        <w:spacing w:after="0" w:line="240" w:lineRule="auto"/>
        <w:ind w:left="1440" w:firstLine="720"/>
        <w:rPr>
          <w:sz w:val="24"/>
          <w:szCs w:val="24"/>
        </w:rPr>
      </w:pPr>
    </w:p>
    <w:p w:rsidR="00A40907" w:rsidRDefault="00A40907" w:rsidP="006D2693">
      <w:pPr>
        <w:spacing w:after="0" w:line="240" w:lineRule="auto"/>
        <w:ind w:left="1440" w:firstLine="720"/>
        <w:rPr>
          <w:sz w:val="24"/>
          <w:szCs w:val="24"/>
        </w:rPr>
      </w:pPr>
    </w:p>
    <w:p w:rsidR="00A40907" w:rsidRDefault="00A40907" w:rsidP="006D2693">
      <w:pPr>
        <w:spacing w:after="0" w:line="240" w:lineRule="auto"/>
        <w:ind w:left="1440" w:firstLine="720"/>
        <w:rPr>
          <w:sz w:val="24"/>
          <w:szCs w:val="24"/>
        </w:rPr>
      </w:pPr>
    </w:p>
    <w:p w:rsidR="00A40907" w:rsidRDefault="00A40907" w:rsidP="006D2693">
      <w:pPr>
        <w:spacing w:after="0" w:line="240" w:lineRule="auto"/>
        <w:ind w:left="1440" w:firstLine="720"/>
        <w:rPr>
          <w:sz w:val="24"/>
          <w:szCs w:val="24"/>
        </w:rPr>
      </w:pPr>
    </w:p>
    <w:p w:rsidR="006D2693" w:rsidRDefault="006D2693" w:rsidP="006D2693">
      <w:pPr>
        <w:spacing w:after="0" w:line="240" w:lineRule="auto"/>
        <w:ind w:left="1440" w:firstLine="720"/>
        <w:rPr>
          <w:sz w:val="24"/>
          <w:szCs w:val="24"/>
        </w:rPr>
      </w:pPr>
    </w:p>
    <w:p w:rsidR="006D2693" w:rsidRDefault="006D2693" w:rsidP="006D2693">
      <w:pPr>
        <w:spacing w:after="0" w:line="240" w:lineRule="auto"/>
        <w:jc w:val="center"/>
        <w:rPr>
          <w:b/>
          <w:bCs/>
          <w:sz w:val="32"/>
          <w:szCs w:val="32"/>
        </w:rPr>
      </w:pPr>
      <w:r>
        <w:rPr>
          <w:b/>
          <w:bCs/>
          <w:sz w:val="32"/>
          <w:szCs w:val="32"/>
        </w:rPr>
        <w:lastRenderedPageBreak/>
        <w:t>Appendices</w:t>
      </w:r>
    </w:p>
    <w:p w:rsidR="00A40907" w:rsidRDefault="00A40907" w:rsidP="006D2693">
      <w:pPr>
        <w:spacing w:after="0" w:line="240" w:lineRule="auto"/>
        <w:jc w:val="center"/>
        <w:rPr>
          <w:b/>
          <w:bCs/>
          <w:sz w:val="32"/>
          <w:szCs w:val="32"/>
        </w:rPr>
      </w:pPr>
    </w:p>
    <w:p w:rsidR="00A40907" w:rsidRDefault="00A40907" w:rsidP="00A40907">
      <w:pPr>
        <w:spacing w:after="0" w:line="240" w:lineRule="auto"/>
        <w:rPr>
          <w:bCs/>
          <w:sz w:val="24"/>
          <w:szCs w:val="24"/>
        </w:rPr>
      </w:pPr>
      <w:r w:rsidRPr="00A40907">
        <w:rPr>
          <w:bCs/>
          <w:sz w:val="24"/>
          <w:szCs w:val="24"/>
        </w:rPr>
        <w:t xml:space="preserve">Appendix </w:t>
      </w:r>
      <w:proofErr w:type="gramStart"/>
      <w:r w:rsidRPr="00A40907">
        <w:rPr>
          <w:bCs/>
          <w:sz w:val="24"/>
          <w:szCs w:val="24"/>
        </w:rPr>
        <w:t>A</w:t>
      </w:r>
      <w:proofErr w:type="gramEnd"/>
      <w:r>
        <w:rPr>
          <w:bCs/>
          <w:sz w:val="24"/>
          <w:szCs w:val="24"/>
        </w:rPr>
        <w:t xml:space="preserve"> -</w:t>
      </w:r>
      <w:r w:rsidRPr="00A40907">
        <w:rPr>
          <w:bCs/>
          <w:sz w:val="24"/>
          <w:szCs w:val="24"/>
        </w:rPr>
        <w:t xml:space="preserve"> </w:t>
      </w:r>
      <w:r>
        <w:rPr>
          <w:bCs/>
          <w:sz w:val="24"/>
          <w:szCs w:val="24"/>
        </w:rPr>
        <w:t>Guidelines for Use of Peroxide Forming Chemicals</w:t>
      </w:r>
    </w:p>
    <w:p w:rsidR="00A40907" w:rsidRDefault="00A40907" w:rsidP="00A40907">
      <w:pPr>
        <w:spacing w:after="0" w:line="240" w:lineRule="auto"/>
        <w:rPr>
          <w:bCs/>
          <w:sz w:val="24"/>
          <w:szCs w:val="24"/>
        </w:rPr>
      </w:pPr>
      <w:r>
        <w:rPr>
          <w:bCs/>
          <w:sz w:val="24"/>
          <w:szCs w:val="24"/>
        </w:rPr>
        <w:t>Appendix B - Laboratory Specific Operating Procedures for Special Circumstances</w:t>
      </w:r>
    </w:p>
    <w:p w:rsidR="00BF4307" w:rsidRDefault="00BF4307" w:rsidP="00A40907">
      <w:pPr>
        <w:spacing w:after="0" w:line="240" w:lineRule="auto"/>
        <w:rPr>
          <w:bCs/>
          <w:sz w:val="24"/>
          <w:szCs w:val="24"/>
        </w:rPr>
      </w:pPr>
      <w:r>
        <w:rPr>
          <w:bCs/>
          <w:sz w:val="24"/>
          <w:szCs w:val="24"/>
        </w:rPr>
        <w:t>Appendix C</w:t>
      </w:r>
    </w:p>
    <w:p w:rsidR="00BF4307" w:rsidRDefault="00BF4307" w:rsidP="00A40907">
      <w:pPr>
        <w:spacing w:after="0" w:line="240" w:lineRule="auto"/>
        <w:rPr>
          <w:bCs/>
          <w:sz w:val="24"/>
          <w:szCs w:val="24"/>
        </w:rPr>
      </w:pPr>
      <w:r>
        <w:rPr>
          <w:bCs/>
          <w:sz w:val="24"/>
          <w:szCs w:val="24"/>
        </w:rPr>
        <w:t>Appendix D</w:t>
      </w:r>
    </w:p>
    <w:p w:rsidR="00BF4307" w:rsidRPr="00A40907" w:rsidRDefault="00BF4307" w:rsidP="00A40907">
      <w:pPr>
        <w:spacing w:after="0" w:line="240" w:lineRule="auto"/>
        <w:rPr>
          <w:bCs/>
          <w:sz w:val="24"/>
          <w:szCs w:val="24"/>
        </w:rPr>
      </w:pPr>
      <w:r>
        <w:rPr>
          <w:bCs/>
          <w:sz w:val="24"/>
          <w:szCs w:val="24"/>
        </w:rPr>
        <w:t>Appendix E</w:t>
      </w: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Default="006D2693" w:rsidP="006D2693">
      <w:pPr>
        <w:spacing w:after="0" w:line="240" w:lineRule="auto"/>
        <w:jc w:val="center"/>
        <w:rPr>
          <w:b/>
          <w:bCs/>
          <w:sz w:val="32"/>
          <w:szCs w:val="32"/>
        </w:rPr>
      </w:pPr>
    </w:p>
    <w:p w:rsidR="006D2693" w:rsidRPr="00DA2B62" w:rsidRDefault="006D2693" w:rsidP="006D2693">
      <w:pPr>
        <w:pStyle w:val="Default"/>
        <w:rPr>
          <w:rFonts w:asciiTheme="minorHAnsi" w:hAnsiTheme="minorHAnsi"/>
        </w:rPr>
      </w:pPr>
      <w:r w:rsidRPr="00DA2B62">
        <w:rPr>
          <w:rFonts w:asciiTheme="minorHAnsi" w:hAnsiTheme="minorHAnsi"/>
          <w:b/>
          <w:bCs/>
        </w:rPr>
        <w:lastRenderedPageBreak/>
        <w:t xml:space="preserve">1.0 </w:t>
      </w:r>
      <w:r>
        <w:rPr>
          <w:rFonts w:asciiTheme="minorHAnsi" w:hAnsiTheme="minorHAnsi"/>
          <w:b/>
          <w:bCs/>
        </w:rPr>
        <w:tab/>
      </w:r>
      <w:r w:rsidRPr="00DA2B62">
        <w:rPr>
          <w:rFonts w:asciiTheme="minorHAnsi" w:hAnsiTheme="minorHAnsi"/>
          <w:b/>
          <w:bCs/>
        </w:rPr>
        <w:t xml:space="preserve">INTRODUCTION </w:t>
      </w:r>
    </w:p>
    <w:p w:rsidR="006D2693" w:rsidRPr="00DA2B62" w:rsidRDefault="006D2693" w:rsidP="006D2693">
      <w:pPr>
        <w:pStyle w:val="Default"/>
        <w:rPr>
          <w:rFonts w:asciiTheme="minorHAnsi" w:hAnsiTheme="minorHAnsi"/>
        </w:rPr>
      </w:pPr>
    </w:p>
    <w:p w:rsidR="006D2693" w:rsidRDefault="006D2693" w:rsidP="006D2693">
      <w:pPr>
        <w:pStyle w:val="Default"/>
        <w:ind w:left="720"/>
        <w:rPr>
          <w:rFonts w:asciiTheme="minorHAnsi" w:hAnsiTheme="minorHAnsi"/>
          <w:b/>
          <w:bCs/>
        </w:rPr>
      </w:pPr>
      <w:r w:rsidRPr="00DA2B62">
        <w:rPr>
          <w:rFonts w:asciiTheme="minorHAnsi" w:hAnsiTheme="minorHAnsi"/>
          <w:b/>
          <w:bCs/>
        </w:rPr>
        <w:t xml:space="preserve">1.1 </w:t>
      </w:r>
      <w:r w:rsidR="00F0486A">
        <w:rPr>
          <w:rFonts w:asciiTheme="minorHAnsi" w:hAnsiTheme="minorHAnsi"/>
          <w:b/>
          <w:bCs/>
        </w:rPr>
        <w:tab/>
      </w:r>
      <w:r w:rsidRPr="00DA2B62">
        <w:rPr>
          <w:rFonts w:asciiTheme="minorHAnsi" w:hAnsiTheme="minorHAnsi"/>
          <w:b/>
          <w:bCs/>
        </w:rPr>
        <w:t xml:space="preserve">The Laboratory Standard (29 CFR 1910.1450) </w:t>
      </w:r>
    </w:p>
    <w:p w:rsidR="006D2693" w:rsidRDefault="006D2693" w:rsidP="006D2693">
      <w:pPr>
        <w:pStyle w:val="Default"/>
        <w:ind w:left="720"/>
        <w:rPr>
          <w:rFonts w:asciiTheme="minorHAnsi" w:hAnsiTheme="minorHAnsi"/>
        </w:rPr>
      </w:pPr>
    </w:p>
    <w:p w:rsidR="005E7CE2" w:rsidRDefault="006D2693" w:rsidP="006D2693">
      <w:pPr>
        <w:pStyle w:val="Default"/>
        <w:ind w:left="720"/>
        <w:rPr>
          <w:rFonts w:asciiTheme="minorHAnsi" w:hAnsiTheme="minorHAnsi"/>
        </w:rPr>
      </w:pPr>
      <w:r w:rsidRPr="00DA2B62">
        <w:rPr>
          <w:rFonts w:asciiTheme="minorHAnsi" w:hAnsiTheme="minorHAnsi"/>
        </w:rPr>
        <w:t xml:space="preserve">In response to questions about the application of the Hazard Communication Standard in certain laboratory settings, on January 31, 1990, the Department of Labor published in the Federal Register an amendment to 29 CFR 1910 Subpart Z, identified as Section 1910.1450. The title of the amendment is “Occupational Exposure to Hazardous Chemicals in the Laboratory”, better known as the “Laboratory Standard”. </w:t>
      </w:r>
    </w:p>
    <w:p w:rsidR="005E7CE2" w:rsidRDefault="005E7CE2" w:rsidP="006D2693">
      <w:pPr>
        <w:pStyle w:val="Default"/>
        <w:ind w:left="720"/>
        <w:rPr>
          <w:rFonts w:asciiTheme="minorHAnsi" w:hAnsiTheme="minorHAnsi"/>
        </w:rPr>
      </w:pPr>
    </w:p>
    <w:p w:rsidR="005E7CE2" w:rsidRDefault="006D2693" w:rsidP="006D2693">
      <w:pPr>
        <w:pStyle w:val="Default"/>
        <w:ind w:left="720"/>
        <w:rPr>
          <w:rFonts w:asciiTheme="minorHAnsi" w:hAnsiTheme="minorHAnsi"/>
        </w:rPr>
      </w:pPr>
      <w:r w:rsidRPr="00DA2B62">
        <w:rPr>
          <w:rFonts w:asciiTheme="minorHAnsi" w:hAnsiTheme="minorHAnsi"/>
        </w:rPr>
        <w:t>The Laboratory Standard ensures that employees who work in a laboratory setting will be protected from any chemical exposures that exceed permissible exposure limits and that employees will be educated as to the hazardous nature of the chemicals they use in the laboratory. To achieve this goal, the Laboratory Stan</w:t>
      </w:r>
      <w:r w:rsidR="00A40907">
        <w:rPr>
          <w:rFonts w:asciiTheme="minorHAnsi" w:hAnsiTheme="minorHAnsi"/>
        </w:rPr>
        <w:t xml:space="preserve">dard requires </w:t>
      </w:r>
      <w:r w:rsidR="005E7CE2">
        <w:rPr>
          <w:rFonts w:asciiTheme="minorHAnsi" w:hAnsiTheme="minorHAnsi"/>
        </w:rPr>
        <w:t>Colorado C</w:t>
      </w:r>
      <w:r w:rsidR="009E1A59">
        <w:rPr>
          <w:rFonts w:asciiTheme="minorHAnsi" w:hAnsiTheme="minorHAnsi"/>
        </w:rPr>
        <w:t>ollege to appoint a Chemical H</w:t>
      </w:r>
      <w:r w:rsidRPr="00DA2B62">
        <w:rPr>
          <w:rFonts w:asciiTheme="minorHAnsi" w:hAnsiTheme="minorHAnsi"/>
        </w:rPr>
        <w:t>ygien</w:t>
      </w:r>
      <w:r w:rsidR="009E1A59">
        <w:rPr>
          <w:rFonts w:asciiTheme="minorHAnsi" w:hAnsiTheme="minorHAnsi"/>
        </w:rPr>
        <w:t>e O</w:t>
      </w:r>
      <w:r w:rsidR="00A40907">
        <w:rPr>
          <w:rFonts w:asciiTheme="minorHAnsi" w:hAnsiTheme="minorHAnsi"/>
        </w:rPr>
        <w:t>fficer to develop, implement</w:t>
      </w:r>
      <w:r w:rsidRPr="00DA2B62">
        <w:rPr>
          <w:rFonts w:asciiTheme="minorHAnsi" w:hAnsiTheme="minorHAnsi"/>
        </w:rPr>
        <w:t xml:space="preserve"> and m</w:t>
      </w:r>
      <w:r w:rsidR="009E1A59">
        <w:rPr>
          <w:rFonts w:asciiTheme="minorHAnsi" w:hAnsiTheme="minorHAnsi"/>
        </w:rPr>
        <w:t>onitor a Chemical Hygiene Plan and Chemical Hygiene P</w:t>
      </w:r>
      <w:r w:rsidR="00A40907">
        <w:rPr>
          <w:rFonts w:asciiTheme="minorHAnsi" w:hAnsiTheme="minorHAnsi"/>
        </w:rPr>
        <w:t>rogram.</w:t>
      </w:r>
    </w:p>
    <w:p w:rsidR="005E7CE2" w:rsidRDefault="005E7CE2" w:rsidP="006D2693">
      <w:pPr>
        <w:pStyle w:val="Default"/>
        <w:ind w:left="720"/>
        <w:rPr>
          <w:rFonts w:asciiTheme="minorHAnsi" w:hAnsiTheme="minorHAnsi"/>
        </w:rPr>
      </w:pPr>
    </w:p>
    <w:p w:rsidR="005E7CE2" w:rsidRDefault="00D3602A" w:rsidP="006D2693">
      <w:pPr>
        <w:pStyle w:val="Default"/>
        <w:ind w:left="720"/>
        <w:rPr>
          <w:rFonts w:asciiTheme="minorHAnsi" w:hAnsiTheme="minorHAnsi"/>
          <w:b/>
          <w:bCs/>
        </w:rPr>
      </w:pPr>
      <w:r>
        <w:rPr>
          <w:rFonts w:asciiTheme="minorHAnsi" w:hAnsiTheme="minorHAnsi"/>
          <w:b/>
          <w:bCs/>
        </w:rPr>
        <w:t xml:space="preserve">1.2 </w:t>
      </w:r>
      <w:r w:rsidR="00F0486A">
        <w:rPr>
          <w:rFonts w:asciiTheme="minorHAnsi" w:hAnsiTheme="minorHAnsi"/>
          <w:b/>
          <w:bCs/>
        </w:rPr>
        <w:tab/>
      </w:r>
      <w:r>
        <w:rPr>
          <w:rFonts w:asciiTheme="minorHAnsi" w:hAnsiTheme="minorHAnsi"/>
          <w:b/>
          <w:bCs/>
        </w:rPr>
        <w:t>Colorado</w:t>
      </w:r>
      <w:r w:rsidR="006D2693" w:rsidRPr="00DA2B62">
        <w:rPr>
          <w:rFonts w:asciiTheme="minorHAnsi" w:hAnsiTheme="minorHAnsi"/>
          <w:b/>
          <w:bCs/>
        </w:rPr>
        <w:t xml:space="preserve"> College Statement of Responsibility</w:t>
      </w:r>
    </w:p>
    <w:p w:rsidR="005E7CE2" w:rsidRDefault="005E7CE2" w:rsidP="006D2693">
      <w:pPr>
        <w:pStyle w:val="Default"/>
        <w:ind w:left="720"/>
        <w:rPr>
          <w:rFonts w:asciiTheme="minorHAnsi" w:hAnsiTheme="minorHAnsi"/>
          <w:b/>
          <w:bCs/>
        </w:rPr>
      </w:pPr>
    </w:p>
    <w:p w:rsidR="005E7CE2" w:rsidRDefault="006D2693" w:rsidP="006D2693">
      <w:pPr>
        <w:pStyle w:val="Default"/>
        <w:ind w:left="720"/>
        <w:rPr>
          <w:rFonts w:asciiTheme="minorHAnsi" w:hAnsiTheme="minorHAnsi"/>
        </w:rPr>
      </w:pPr>
      <w:r w:rsidRPr="00DA2B62">
        <w:rPr>
          <w:rFonts w:asciiTheme="minorHAnsi" w:hAnsiTheme="minorHAnsi"/>
        </w:rPr>
        <w:t>In compliance with the amendment to 29 CFR 1910 Subpart Z, identified as Section 1910.1450, titled “Occupational Exposure to Hazardous Ch</w:t>
      </w:r>
      <w:r w:rsidR="005E7CE2">
        <w:rPr>
          <w:rFonts w:asciiTheme="minorHAnsi" w:hAnsiTheme="minorHAnsi"/>
        </w:rPr>
        <w:t xml:space="preserve">emicals in the Laboratory”, </w:t>
      </w:r>
      <w:r w:rsidRPr="00DA2B62">
        <w:rPr>
          <w:rFonts w:asciiTheme="minorHAnsi" w:hAnsiTheme="minorHAnsi"/>
        </w:rPr>
        <w:t xml:space="preserve">better known as the </w:t>
      </w:r>
      <w:r w:rsidR="005E7CE2">
        <w:rPr>
          <w:rFonts w:asciiTheme="minorHAnsi" w:hAnsiTheme="minorHAnsi"/>
        </w:rPr>
        <w:t>“Laboratory Standard,” Colorado</w:t>
      </w:r>
      <w:r w:rsidRPr="00DA2B62">
        <w:rPr>
          <w:rFonts w:asciiTheme="minorHAnsi" w:hAnsiTheme="minorHAnsi"/>
        </w:rPr>
        <w:t xml:space="preserve"> College realizes our responsibility for the protection of our employees. We</w:t>
      </w:r>
      <w:r w:rsidR="009E1A59">
        <w:rPr>
          <w:rFonts w:asciiTheme="minorHAnsi" w:hAnsiTheme="minorHAnsi"/>
        </w:rPr>
        <w:t xml:space="preserve"> hereby institute the enclosed Chemical Hygiene P</w:t>
      </w:r>
      <w:r w:rsidRPr="00DA2B62">
        <w:rPr>
          <w:rFonts w:asciiTheme="minorHAnsi" w:hAnsiTheme="minorHAnsi"/>
        </w:rPr>
        <w:t xml:space="preserve">lan to assist us in our safety program. </w:t>
      </w:r>
    </w:p>
    <w:p w:rsidR="005E7CE2" w:rsidRDefault="005E7CE2" w:rsidP="006D2693">
      <w:pPr>
        <w:pStyle w:val="Default"/>
        <w:ind w:left="720"/>
        <w:rPr>
          <w:rFonts w:asciiTheme="minorHAnsi" w:hAnsiTheme="minorHAnsi"/>
        </w:rPr>
      </w:pPr>
    </w:p>
    <w:p w:rsidR="005E7CE2" w:rsidRDefault="005E7CE2" w:rsidP="005E7CE2">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The Environmental Health</w:t>
      </w:r>
      <w:r w:rsidR="00976DA7">
        <w:rPr>
          <w:rFonts w:ascii="Calibri" w:hAnsi="Calibri" w:cs="Calibri"/>
          <w:sz w:val="24"/>
          <w:szCs w:val="24"/>
        </w:rPr>
        <w:t xml:space="preserve"> and Safety (EHS) Coordinator acts as</w:t>
      </w:r>
      <w:r>
        <w:rPr>
          <w:rFonts w:ascii="Calibri" w:hAnsi="Calibri" w:cs="Calibri"/>
          <w:sz w:val="24"/>
          <w:szCs w:val="24"/>
        </w:rPr>
        <w:t xml:space="preserve"> the College’s Chemical Hygiene Officer. This individual is responsible for the overall Chemic</w:t>
      </w:r>
      <w:r w:rsidR="00A40907">
        <w:rPr>
          <w:rFonts w:ascii="Calibri" w:hAnsi="Calibri" w:cs="Calibri"/>
          <w:sz w:val="24"/>
          <w:szCs w:val="24"/>
        </w:rPr>
        <w:t>al Hygiene Plan for the College</w:t>
      </w:r>
      <w:r>
        <w:rPr>
          <w:rFonts w:ascii="Calibri" w:hAnsi="Calibri" w:cs="Calibri"/>
          <w:sz w:val="24"/>
          <w:szCs w:val="24"/>
        </w:rPr>
        <w:t xml:space="preserve"> and assists lab faculty and staff with implementation of the Plan. The Chemical Hygiene Officer is responsible for ensuring that training is provided in a timely fashion and is responsible for all record keeping associated with the Chemical Hygiene Plan.</w:t>
      </w:r>
    </w:p>
    <w:p w:rsidR="005E7CE2" w:rsidRDefault="005E7CE2" w:rsidP="005E7CE2">
      <w:pPr>
        <w:autoSpaceDE w:val="0"/>
        <w:autoSpaceDN w:val="0"/>
        <w:adjustRightInd w:val="0"/>
        <w:spacing w:after="0" w:line="240" w:lineRule="auto"/>
        <w:ind w:left="720"/>
        <w:rPr>
          <w:rFonts w:ascii="Calibri-Bold" w:hAnsi="Calibri-Bold" w:cs="Calibri-Bold"/>
          <w:b/>
          <w:bCs/>
          <w:sz w:val="24"/>
          <w:szCs w:val="24"/>
        </w:rPr>
      </w:pPr>
    </w:p>
    <w:p w:rsidR="005E7CE2" w:rsidRDefault="00A40907" w:rsidP="005E7CE2">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Lab faculty and staff in each d</w:t>
      </w:r>
      <w:r w:rsidR="005E7CE2">
        <w:rPr>
          <w:rFonts w:ascii="Calibri" w:hAnsi="Calibri" w:cs="Calibri"/>
          <w:sz w:val="24"/>
          <w:szCs w:val="24"/>
        </w:rPr>
        <w:t>epartment are responsible for ensuring that all</w:t>
      </w:r>
    </w:p>
    <w:p w:rsidR="005E7CE2" w:rsidRDefault="00755792" w:rsidP="005E7CE2">
      <w:pPr>
        <w:autoSpaceDE w:val="0"/>
        <w:autoSpaceDN w:val="0"/>
        <w:adjustRightInd w:val="0"/>
        <w:spacing w:after="0" w:line="240" w:lineRule="auto"/>
        <w:ind w:left="720"/>
        <w:rPr>
          <w:rFonts w:ascii="Calibri" w:hAnsi="Calibri" w:cs="Calibri"/>
          <w:sz w:val="24"/>
          <w:szCs w:val="24"/>
        </w:rPr>
      </w:pPr>
      <w:proofErr w:type="gramStart"/>
      <w:r>
        <w:rPr>
          <w:rFonts w:ascii="Calibri" w:hAnsi="Calibri" w:cs="Calibri"/>
          <w:sz w:val="24"/>
          <w:szCs w:val="24"/>
        </w:rPr>
        <w:t>experiments</w:t>
      </w:r>
      <w:proofErr w:type="gramEnd"/>
      <w:r w:rsidR="00976DA7">
        <w:rPr>
          <w:rFonts w:ascii="Calibri" w:hAnsi="Calibri" w:cs="Calibri"/>
          <w:sz w:val="24"/>
          <w:szCs w:val="24"/>
        </w:rPr>
        <w:t xml:space="preserve"> and </w:t>
      </w:r>
      <w:r w:rsidR="00B10D63">
        <w:rPr>
          <w:rFonts w:ascii="Calibri" w:hAnsi="Calibri" w:cs="Calibri"/>
          <w:sz w:val="24"/>
          <w:szCs w:val="24"/>
        </w:rPr>
        <w:t>analyses</w:t>
      </w:r>
      <w:r w:rsidR="005E7CE2">
        <w:rPr>
          <w:rFonts w:ascii="Calibri" w:hAnsi="Calibri" w:cs="Calibri"/>
          <w:sz w:val="24"/>
          <w:szCs w:val="24"/>
        </w:rPr>
        <w:t xml:space="preserve"> conducted under his/her direction do not pose undue risks to i</w:t>
      </w:r>
      <w:r w:rsidR="00A40907">
        <w:rPr>
          <w:rFonts w:ascii="Calibri" w:hAnsi="Calibri" w:cs="Calibri"/>
          <w:sz w:val="24"/>
          <w:szCs w:val="24"/>
        </w:rPr>
        <w:t xml:space="preserve">ndividuals performing the work </w:t>
      </w:r>
      <w:r w:rsidR="005E7CE2">
        <w:rPr>
          <w:rFonts w:ascii="Calibri" w:hAnsi="Calibri" w:cs="Calibri"/>
          <w:sz w:val="24"/>
          <w:szCs w:val="24"/>
        </w:rPr>
        <w:t>and</w:t>
      </w:r>
      <w:r w:rsidR="00A40907">
        <w:rPr>
          <w:rFonts w:ascii="Calibri" w:hAnsi="Calibri" w:cs="Calibri"/>
          <w:sz w:val="24"/>
          <w:szCs w:val="24"/>
        </w:rPr>
        <w:t>,</w:t>
      </w:r>
      <w:r w:rsidR="005E7CE2">
        <w:rPr>
          <w:rFonts w:ascii="Calibri" w:hAnsi="Calibri" w:cs="Calibri"/>
          <w:sz w:val="24"/>
          <w:szCs w:val="24"/>
        </w:rPr>
        <w:t xml:space="preserve"> that all aspects of the Chemical Hygiene Plan are adhered to in their lab. Also</w:t>
      </w:r>
      <w:r w:rsidR="00A40907">
        <w:rPr>
          <w:rFonts w:ascii="Calibri" w:hAnsi="Calibri" w:cs="Calibri"/>
          <w:sz w:val="24"/>
          <w:szCs w:val="24"/>
        </w:rPr>
        <w:t>,</w:t>
      </w:r>
      <w:r w:rsidR="005E7CE2">
        <w:rPr>
          <w:rFonts w:ascii="Calibri" w:hAnsi="Calibri" w:cs="Calibri"/>
          <w:sz w:val="24"/>
          <w:szCs w:val="24"/>
        </w:rPr>
        <w:t xml:space="preserve"> it is their responsibility to ensure that all individuals working under his/her direction are informed and familiar with the location of all emerge</w:t>
      </w:r>
      <w:r w:rsidR="00A40907">
        <w:rPr>
          <w:rFonts w:ascii="Calibri" w:hAnsi="Calibri" w:cs="Calibri"/>
          <w:sz w:val="24"/>
          <w:szCs w:val="24"/>
        </w:rPr>
        <w:t>ncy equipment, routes of egress</w:t>
      </w:r>
      <w:r w:rsidR="005E7CE2">
        <w:rPr>
          <w:rFonts w:ascii="Calibri" w:hAnsi="Calibri" w:cs="Calibri"/>
          <w:sz w:val="24"/>
          <w:szCs w:val="24"/>
        </w:rPr>
        <w:t xml:space="preserve"> and the specific safety rules and requirements of the Chemical </w:t>
      </w:r>
      <w:r w:rsidR="00A40907">
        <w:rPr>
          <w:rFonts w:ascii="Calibri" w:hAnsi="Calibri" w:cs="Calibri"/>
          <w:sz w:val="24"/>
          <w:szCs w:val="24"/>
        </w:rPr>
        <w:t>Hygiene Plan in that lab. Each d</w:t>
      </w:r>
      <w:r w:rsidR="005E7CE2">
        <w:rPr>
          <w:rFonts w:ascii="Calibri" w:hAnsi="Calibri" w:cs="Calibri"/>
          <w:sz w:val="24"/>
          <w:szCs w:val="24"/>
        </w:rPr>
        <w:t>epartment is responsible for ensuring that any lab‐specific procedures needed to supplement this Plan are developed and implemented in a timely manner.</w:t>
      </w:r>
    </w:p>
    <w:p w:rsidR="005E7CE2" w:rsidRDefault="005E7CE2" w:rsidP="005E7CE2">
      <w:pPr>
        <w:autoSpaceDE w:val="0"/>
        <w:autoSpaceDN w:val="0"/>
        <w:adjustRightInd w:val="0"/>
        <w:spacing w:after="0" w:line="240" w:lineRule="auto"/>
        <w:ind w:left="720"/>
        <w:rPr>
          <w:rFonts w:ascii="Calibri" w:hAnsi="Calibri" w:cs="Calibri"/>
          <w:sz w:val="24"/>
          <w:szCs w:val="24"/>
        </w:rPr>
      </w:pPr>
    </w:p>
    <w:p w:rsidR="005E7CE2" w:rsidRPr="005E7CE2" w:rsidRDefault="005E7CE2" w:rsidP="005E7CE2">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It</w:t>
      </w:r>
      <w:r w:rsidR="00A40907">
        <w:rPr>
          <w:rFonts w:ascii="Calibri" w:hAnsi="Calibri" w:cs="Calibri"/>
          <w:sz w:val="24"/>
          <w:szCs w:val="24"/>
        </w:rPr>
        <w:t xml:space="preserve"> is the responsibility of each lab worker/s</w:t>
      </w:r>
      <w:r>
        <w:rPr>
          <w:rFonts w:ascii="Calibri" w:hAnsi="Calibri" w:cs="Calibri"/>
          <w:sz w:val="24"/>
          <w:szCs w:val="24"/>
        </w:rPr>
        <w:t>tudent to abide by the general safety requirements set forth in the Chemical Hygiene</w:t>
      </w:r>
      <w:r w:rsidR="00A40907">
        <w:rPr>
          <w:rFonts w:ascii="Calibri" w:hAnsi="Calibri" w:cs="Calibri"/>
          <w:sz w:val="24"/>
          <w:szCs w:val="24"/>
        </w:rPr>
        <w:t xml:space="preserve"> Plan and as instructed by the lab f</w:t>
      </w:r>
      <w:r>
        <w:rPr>
          <w:rFonts w:ascii="Calibri" w:hAnsi="Calibri" w:cs="Calibri"/>
          <w:sz w:val="24"/>
          <w:szCs w:val="24"/>
        </w:rPr>
        <w:t xml:space="preserve">aculty </w:t>
      </w:r>
      <w:r w:rsidR="00A40907">
        <w:rPr>
          <w:rFonts w:ascii="Calibri" w:hAnsi="Calibri" w:cs="Calibri"/>
          <w:sz w:val="24"/>
          <w:szCs w:val="24"/>
        </w:rPr>
        <w:lastRenderedPageBreak/>
        <w:t>and s</w:t>
      </w:r>
      <w:r>
        <w:rPr>
          <w:rFonts w:ascii="Calibri" w:hAnsi="Calibri" w:cs="Calibri"/>
          <w:sz w:val="24"/>
          <w:szCs w:val="24"/>
        </w:rPr>
        <w:t xml:space="preserve">taff, as well as the specific procedures and requirements of the lab </w:t>
      </w:r>
      <w:r w:rsidR="00A40907">
        <w:rPr>
          <w:rFonts w:ascii="Calibri" w:hAnsi="Calibri" w:cs="Calibri"/>
          <w:sz w:val="24"/>
          <w:szCs w:val="24"/>
        </w:rPr>
        <w:t>in which they work. Laboratory workers/s</w:t>
      </w:r>
      <w:r>
        <w:rPr>
          <w:rFonts w:ascii="Calibri" w:hAnsi="Calibri" w:cs="Calibri"/>
          <w:sz w:val="24"/>
          <w:szCs w:val="24"/>
        </w:rPr>
        <w:t>tudents must realize that their actions may affect the safety of others.</w:t>
      </w:r>
    </w:p>
    <w:p w:rsidR="005E7CE2" w:rsidRDefault="005E7CE2" w:rsidP="005E7CE2">
      <w:pPr>
        <w:pStyle w:val="Default"/>
        <w:ind w:left="720"/>
        <w:rPr>
          <w:rFonts w:asciiTheme="minorHAnsi" w:hAnsiTheme="minorHAnsi"/>
        </w:rPr>
      </w:pPr>
    </w:p>
    <w:p w:rsidR="005E7CE2" w:rsidRDefault="006D2693" w:rsidP="008D12D3">
      <w:pPr>
        <w:pStyle w:val="Default"/>
        <w:ind w:firstLine="720"/>
        <w:rPr>
          <w:rFonts w:asciiTheme="minorHAnsi" w:hAnsiTheme="minorHAnsi"/>
          <w:b/>
          <w:bCs/>
        </w:rPr>
      </w:pPr>
      <w:r w:rsidRPr="00DA2B62">
        <w:rPr>
          <w:rFonts w:asciiTheme="minorHAnsi" w:hAnsiTheme="minorHAnsi"/>
          <w:b/>
          <w:bCs/>
        </w:rPr>
        <w:t xml:space="preserve">1.3 </w:t>
      </w:r>
      <w:r w:rsidR="00F340AF">
        <w:rPr>
          <w:rFonts w:asciiTheme="minorHAnsi" w:hAnsiTheme="minorHAnsi"/>
          <w:b/>
          <w:bCs/>
        </w:rPr>
        <w:tab/>
      </w:r>
      <w:r w:rsidRPr="00DA2B62">
        <w:rPr>
          <w:rFonts w:asciiTheme="minorHAnsi" w:hAnsiTheme="minorHAnsi"/>
          <w:b/>
          <w:bCs/>
        </w:rPr>
        <w:t xml:space="preserve">Scope and Application </w:t>
      </w:r>
    </w:p>
    <w:p w:rsidR="005E7CE2" w:rsidRDefault="005E7CE2" w:rsidP="006D2693">
      <w:pPr>
        <w:pStyle w:val="Default"/>
        <w:ind w:left="720"/>
        <w:rPr>
          <w:rFonts w:asciiTheme="minorHAnsi" w:hAnsiTheme="minorHAnsi"/>
          <w:b/>
          <w:bCs/>
        </w:rPr>
      </w:pPr>
    </w:p>
    <w:p w:rsidR="006D2693" w:rsidRPr="00DA2B62" w:rsidRDefault="006D2693" w:rsidP="006D2693">
      <w:pPr>
        <w:pStyle w:val="Default"/>
        <w:ind w:left="720"/>
        <w:rPr>
          <w:rFonts w:asciiTheme="minorHAnsi" w:hAnsiTheme="minorHAnsi"/>
        </w:rPr>
      </w:pPr>
      <w:r w:rsidRPr="00DA2B62">
        <w:rPr>
          <w:rFonts w:asciiTheme="minorHAnsi" w:hAnsiTheme="minorHAnsi"/>
        </w:rPr>
        <w:t>This document serves as</w:t>
      </w:r>
      <w:r w:rsidR="006F0814">
        <w:rPr>
          <w:rFonts w:asciiTheme="minorHAnsi" w:hAnsiTheme="minorHAnsi"/>
        </w:rPr>
        <w:t xml:space="preserve"> the written guide for Colorado College’s compliance with</w:t>
      </w:r>
      <w:r w:rsidRPr="00DA2B62">
        <w:rPr>
          <w:rFonts w:asciiTheme="minorHAnsi" w:hAnsiTheme="minorHAnsi"/>
        </w:rPr>
        <w:t xml:space="preserve"> the Laboratory Standard and </w:t>
      </w:r>
      <w:r w:rsidR="00A40907">
        <w:rPr>
          <w:rFonts w:asciiTheme="minorHAnsi" w:hAnsiTheme="minorHAnsi"/>
        </w:rPr>
        <w:t xml:space="preserve">the Chemical Hygiene Plan </w:t>
      </w:r>
      <w:r w:rsidRPr="00DA2B62">
        <w:rPr>
          <w:rFonts w:asciiTheme="minorHAnsi" w:hAnsiTheme="minorHAnsi"/>
        </w:rPr>
        <w:t>requirements containe</w:t>
      </w:r>
      <w:r w:rsidR="006F0814">
        <w:rPr>
          <w:rFonts w:asciiTheme="minorHAnsi" w:hAnsiTheme="minorHAnsi"/>
        </w:rPr>
        <w:t>d therein. All employees at Colorado</w:t>
      </w:r>
      <w:r w:rsidRPr="00DA2B62">
        <w:rPr>
          <w:rFonts w:asciiTheme="minorHAnsi" w:hAnsiTheme="minorHAnsi"/>
        </w:rPr>
        <w:t xml:space="preserve"> College engaged in the laboratory use of hazardous chemicals are required to comply with this document. </w:t>
      </w:r>
    </w:p>
    <w:p w:rsidR="006F0814" w:rsidRDefault="006F0814" w:rsidP="006D2693">
      <w:pPr>
        <w:pStyle w:val="Default"/>
        <w:ind w:left="720"/>
        <w:rPr>
          <w:rFonts w:asciiTheme="minorHAnsi" w:hAnsiTheme="minorHAnsi"/>
        </w:rPr>
      </w:pPr>
    </w:p>
    <w:p w:rsidR="006F0814" w:rsidRDefault="006D2693" w:rsidP="006D2693">
      <w:pPr>
        <w:pStyle w:val="Default"/>
        <w:ind w:left="720"/>
        <w:rPr>
          <w:rFonts w:asciiTheme="minorHAnsi" w:hAnsiTheme="minorHAnsi"/>
        </w:rPr>
      </w:pPr>
      <w:r w:rsidRPr="00DA2B62">
        <w:rPr>
          <w:rFonts w:asciiTheme="minorHAnsi" w:hAnsiTheme="minorHAnsi"/>
        </w:rPr>
        <w:t>The primary objective of this document is to provide a general guide for handling hazardous chemicals in laboratories. The Chemical Hygiene Plan establishes the basic safety principles for laboratory procedures, equipment and wo</w:t>
      </w:r>
      <w:r w:rsidR="006F0814">
        <w:rPr>
          <w:rFonts w:asciiTheme="minorHAnsi" w:hAnsiTheme="minorHAnsi"/>
        </w:rPr>
        <w:t>rk practices that are designed to protect</w:t>
      </w:r>
      <w:r w:rsidRPr="00DA2B62">
        <w:rPr>
          <w:rFonts w:asciiTheme="minorHAnsi" w:hAnsiTheme="minorHAnsi"/>
        </w:rPr>
        <w:t xml:space="preserve"> employees from </w:t>
      </w:r>
      <w:r w:rsidR="006F0814">
        <w:rPr>
          <w:rFonts w:asciiTheme="minorHAnsi" w:hAnsiTheme="minorHAnsi"/>
        </w:rPr>
        <w:t xml:space="preserve">physical and health hazards associated with </w:t>
      </w:r>
      <w:r w:rsidR="006F0814" w:rsidRPr="00DA2B62">
        <w:rPr>
          <w:rFonts w:asciiTheme="minorHAnsi" w:hAnsiTheme="minorHAnsi"/>
        </w:rPr>
        <w:t xml:space="preserve">hazardous chemicals in laboratories. This document is intended only to highlight those safety measures necessary for achieving a safe and healthy work environment. Where the scope of hazards is not adequately addressed by this general document, the laboratory supervisor must develop specific Standard Operating Procedures. </w:t>
      </w:r>
    </w:p>
    <w:p w:rsidR="006F0814" w:rsidRDefault="006F0814" w:rsidP="006D2693">
      <w:pPr>
        <w:pStyle w:val="Default"/>
        <w:ind w:left="720"/>
        <w:rPr>
          <w:rFonts w:asciiTheme="minorHAnsi" w:hAnsiTheme="minorHAnsi"/>
        </w:rPr>
      </w:pPr>
    </w:p>
    <w:p w:rsidR="006D2693" w:rsidRDefault="006F0814" w:rsidP="006D2693">
      <w:pPr>
        <w:pStyle w:val="Default"/>
        <w:ind w:left="720"/>
        <w:rPr>
          <w:rFonts w:asciiTheme="minorHAnsi" w:hAnsiTheme="minorHAnsi"/>
        </w:rPr>
      </w:pPr>
      <w:r w:rsidRPr="00DA2B62">
        <w:rPr>
          <w:rFonts w:asciiTheme="minorHAnsi" w:hAnsiTheme="minorHAnsi"/>
        </w:rPr>
        <w:t>This document will her</w:t>
      </w:r>
      <w:r>
        <w:rPr>
          <w:rFonts w:asciiTheme="minorHAnsi" w:hAnsiTheme="minorHAnsi"/>
        </w:rPr>
        <w:t>eafter be known as the Colorado</w:t>
      </w:r>
      <w:r w:rsidRPr="00DA2B62">
        <w:rPr>
          <w:rFonts w:asciiTheme="minorHAnsi" w:hAnsiTheme="minorHAnsi"/>
        </w:rPr>
        <w:t xml:space="preserve"> </w:t>
      </w:r>
      <w:r>
        <w:rPr>
          <w:rFonts w:asciiTheme="minorHAnsi" w:hAnsiTheme="minorHAnsi"/>
        </w:rPr>
        <w:t>College Chemical Hygiene Plan (C</w:t>
      </w:r>
      <w:r w:rsidRPr="00DA2B62">
        <w:rPr>
          <w:rFonts w:asciiTheme="minorHAnsi" w:hAnsiTheme="minorHAnsi"/>
        </w:rPr>
        <w:t>CCHP).</w:t>
      </w:r>
    </w:p>
    <w:p w:rsidR="006F0814" w:rsidRDefault="006F0814" w:rsidP="006D2693">
      <w:pPr>
        <w:pStyle w:val="Default"/>
        <w:ind w:left="720"/>
        <w:rPr>
          <w:rFonts w:asciiTheme="minorHAnsi" w:hAnsiTheme="minorHAnsi"/>
        </w:rPr>
      </w:pPr>
    </w:p>
    <w:p w:rsidR="006F0814" w:rsidRPr="006F0814" w:rsidRDefault="006F0814" w:rsidP="006D2693">
      <w:pPr>
        <w:pStyle w:val="Default"/>
        <w:ind w:left="720"/>
        <w:rPr>
          <w:rFonts w:asciiTheme="minorHAnsi" w:hAnsiTheme="minorHAnsi"/>
          <w:b/>
        </w:rPr>
      </w:pPr>
      <w:r>
        <w:rPr>
          <w:rFonts w:asciiTheme="minorHAnsi" w:hAnsiTheme="minorHAnsi"/>
        </w:rPr>
        <w:tab/>
      </w:r>
      <w:r w:rsidR="00F0486A">
        <w:rPr>
          <w:rFonts w:asciiTheme="minorHAnsi" w:hAnsiTheme="minorHAnsi"/>
          <w:b/>
        </w:rPr>
        <w:t>Definition of a Laboratory</w:t>
      </w:r>
    </w:p>
    <w:p w:rsidR="006F0814" w:rsidRDefault="006F0814" w:rsidP="006D2693">
      <w:pPr>
        <w:pStyle w:val="Default"/>
        <w:ind w:left="720"/>
        <w:rPr>
          <w:rFonts w:asciiTheme="minorHAnsi" w:hAnsiTheme="minorHAnsi"/>
        </w:rPr>
      </w:pPr>
    </w:p>
    <w:p w:rsidR="008D12D3" w:rsidRDefault="006F0814" w:rsidP="008D12D3">
      <w:pPr>
        <w:pStyle w:val="Default"/>
        <w:ind w:left="1440"/>
        <w:rPr>
          <w:rFonts w:asciiTheme="minorHAnsi" w:hAnsiTheme="minorHAnsi"/>
        </w:rPr>
      </w:pPr>
      <w:r w:rsidRPr="006F0814">
        <w:rPr>
          <w:rFonts w:asciiTheme="minorHAnsi" w:hAnsiTheme="minorHAnsi"/>
        </w:rPr>
        <w:t xml:space="preserve">This section identifies facilities within the College that are to be considered a laboratory as defined by OSHA. Activities within these facilities must comply with the Laboratory Standard. Other facilities which use or store hazardous materials must comply with other OSHA standards, including the Hazard Communication Standard and the substance specific standards of 29 CFR 1910. </w:t>
      </w:r>
    </w:p>
    <w:p w:rsidR="008D12D3" w:rsidRDefault="008D12D3" w:rsidP="008D12D3">
      <w:pPr>
        <w:pStyle w:val="Default"/>
        <w:ind w:left="1440"/>
        <w:rPr>
          <w:rFonts w:asciiTheme="minorHAnsi" w:hAnsiTheme="minorHAnsi"/>
        </w:rPr>
      </w:pPr>
    </w:p>
    <w:p w:rsidR="008D12D3" w:rsidRDefault="006F0814" w:rsidP="008D12D3">
      <w:pPr>
        <w:pStyle w:val="Default"/>
        <w:ind w:left="1440"/>
        <w:rPr>
          <w:rFonts w:asciiTheme="minorHAnsi" w:hAnsiTheme="minorHAnsi"/>
        </w:rPr>
      </w:pPr>
      <w:r w:rsidRPr="006F0814">
        <w:rPr>
          <w:rFonts w:asciiTheme="minorHAnsi" w:hAnsiTheme="minorHAnsi"/>
        </w:rPr>
        <w:t xml:space="preserve">The following are taken directly from the Laboratory Standard, 29 CFR 1910.1450(b) Definitions: </w:t>
      </w:r>
    </w:p>
    <w:p w:rsidR="008B60DB" w:rsidRDefault="008B60DB" w:rsidP="008D12D3">
      <w:pPr>
        <w:pStyle w:val="Default"/>
        <w:ind w:left="2160"/>
        <w:rPr>
          <w:rFonts w:asciiTheme="minorHAnsi" w:hAnsiTheme="minorHAnsi"/>
          <w:i/>
          <w:iCs/>
        </w:rPr>
      </w:pPr>
    </w:p>
    <w:p w:rsidR="008D12D3" w:rsidRDefault="006F0814" w:rsidP="008D12D3">
      <w:pPr>
        <w:pStyle w:val="Default"/>
        <w:ind w:left="2160"/>
        <w:rPr>
          <w:rFonts w:asciiTheme="minorHAnsi" w:hAnsiTheme="minorHAnsi"/>
        </w:rPr>
      </w:pPr>
      <w:r w:rsidRPr="006F0814">
        <w:rPr>
          <w:rFonts w:asciiTheme="minorHAnsi" w:hAnsiTheme="minorHAnsi"/>
          <w:i/>
          <w:iCs/>
        </w:rPr>
        <w:t xml:space="preserve">Laboratory </w:t>
      </w:r>
      <w:r w:rsidRPr="006F0814">
        <w:rPr>
          <w:rFonts w:asciiTheme="minorHAnsi" w:hAnsiTheme="minorHAnsi"/>
        </w:rPr>
        <w:t xml:space="preserve">means a facility where the </w:t>
      </w:r>
      <w:r w:rsidRPr="006F0814">
        <w:rPr>
          <w:rFonts w:asciiTheme="minorHAnsi" w:hAnsiTheme="minorHAnsi"/>
          <w:i/>
          <w:iCs/>
        </w:rPr>
        <w:t xml:space="preserve">laboratory use of hazardous chemicals </w:t>
      </w:r>
      <w:r w:rsidRPr="006F0814">
        <w:rPr>
          <w:rFonts w:asciiTheme="minorHAnsi" w:hAnsiTheme="minorHAnsi"/>
        </w:rPr>
        <w:t xml:space="preserve">occurs. It is a workplace where relatively small quantities of hazardous chemicals are used on a non-production basis. </w:t>
      </w:r>
    </w:p>
    <w:p w:rsidR="008D12D3" w:rsidRDefault="008D12D3" w:rsidP="008D12D3">
      <w:pPr>
        <w:pStyle w:val="Default"/>
        <w:ind w:left="2160"/>
        <w:rPr>
          <w:rFonts w:asciiTheme="minorHAnsi" w:hAnsiTheme="minorHAnsi"/>
          <w:i/>
          <w:iCs/>
        </w:rPr>
      </w:pPr>
    </w:p>
    <w:p w:rsidR="006F0814" w:rsidRPr="006F0814" w:rsidRDefault="006F0814" w:rsidP="008D12D3">
      <w:pPr>
        <w:pStyle w:val="Default"/>
        <w:ind w:left="2160"/>
        <w:rPr>
          <w:rFonts w:asciiTheme="minorHAnsi" w:hAnsiTheme="minorHAnsi"/>
        </w:rPr>
      </w:pPr>
      <w:r w:rsidRPr="006F0814">
        <w:rPr>
          <w:rFonts w:asciiTheme="minorHAnsi" w:hAnsiTheme="minorHAnsi"/>
          <w:i/>
          <w:iCs/>
        </w:rPr>
        <w:t xml:space="preserve">Laboratory use of hazardous chemicals </w:t>
      </w:r>
      <w:r w:rsidRPr="006F0814">
        <w:rPr>
          <w:rFonts w:asciiTheme="minorHAnsi" w:hAnsiTheme="minorHAnsi"/>
        </w:rPr>
        <w:t xml:space="preserve">means handling or use of such chemicals in which all of the following conditions are met: </w:t>
      </w:r>
    </w:p>
    <w:p w:rsidR="008D12D3" w:rsidRDefault="008D12D3" w:rsidP="008D12D3">
      <w:pPr>
        <w:pStyle w:val="Default"/>
        <w:ind w:left="2160"/>
        <w:rPr>
          <w:rFonts w:asciiTheme="minorHAnsi" w:hAnsiTheme="minorHAnsi"/>
        </w:rPr>
      </w:pPr>
    </w:p>
    <w:p w:rsidR="006F0814" w:rsidRPr="006F0814" w:rsidRDefault="006F0814" w:rsidP="008D12D3">
      <w:pPr>
        <w:pStyle w:val="Default"/>
        <w:ind w:left="3600" w:hanging="720"/>
        <w:rPr>
          <w:rFonts w:asciiTheme="minorHAnsi" w:hAnsiTheme="minorHAnsi"/>
        </w:rPr>
      </w:pPr>
      <w:r w:rsidRPr="006F0814">
        <w:rPr>
          <w:rFonts w:asciiTheme="minorHAnsi" w:hAnsiTheme="minorHAnsi"/>
        </w:rPr>
        <w:t xml:space="preserve">A. </w:t>
      </w:r>
      <w:r w:rsidR="008D12D3">
        <w:rPr>
          <w:rFonts w:asciiTheme="minorHAnsi" w:hAnsiTheme="minorHAnsi"/>
        </w:rPr>
        <w:tab/>
      </w:r>
      <w:r w:rsidR="00A40907">
        <w:rPr>
          <w:rFonts w:asciiTheme="minorHAnsi" w:hAnsiTheme="minorHAnsi"/>
        </w:rPr>
        <w:t>C</w:t>
      </w:r>
      <w:r w:rsidRPr="006F0814">
        <w:rPr>
          <w:rFonts w:asciiTheme="minorHAnsi" w:hAnsiTheme="minorHAnsi"/>
        </w:rPr>
        <w:t xml:space="preserve">hemical manipulations are carried out on a </w:t>
      </w:r>
      <w:r w:rsidRPr="006F0814">
        <w:rPr>
          <w:rFonts w:asciiTheme="minorHAnsi" w:hAnsiTheme="minorHAnsi"/>
          <w:i/>
          <w:iCs/>
        </w:rPr>
        <w:t>laboratory scale</w:t>
      </w:r>
      <w:r w:rsidRPr="006F0814">
        <w:rPr>
          <w:rFonts w:asciiTheme="minorHAnsi" w:hAnsiTheme="minorHAnsi"/>
        </w:rPr>
        <w:t xml:space="preserve">; </w:t>
      </w:r>
    </w:p>
    <w:p w:rsidR="006F0814" w:rsidRPr="006F0814" w:rsidRDefault="006F0814" w:rsidP="008D12D3">
      <w:pPr>
        <w:pStyle w:val="Default"/>
        <w:ind w:left="2160" w:firstLine="720"/>
        <w:rPr>
          <w:rFonts w:asciiTheme="minorHAnsi" w:hAnsiTheme="minorHAnsi"/>
        </w:rPr>
      </w:pPr>
      <w:r w:rsidRPr="006F0814">
        <w:rPr>
          <w:rFonts w:asciiTheme="minorHAnsi" w:hAnsiTheme="minorHAnsi"/>
        </w:rPr>
        <w:t xml:space="preserve">B. </w:t>
      </w:r>
      <w:r w:rsidR="008D12D3">
        <w:rPr>
          <w:rFonts w:asciiTheme="minorHAnsi" w:hAnsiTheme="minorHAnsi"/>
        </w:rPr>
        <w:tab/>
      </w:r>
      <w:r w:rsidR="00A40907">
        <w:rPr>
          <w:rFonts w:asciiTheme="minorHAnsi" w:hAnsiTheme="minorHAnsi"/>
        </w:rPr>
        <w:t>M</w:t>
      </w:r>
      <w:r w:rsidRPr="006F0814">
        <w:rPr>
          <w:rFonts w:asciiTheme="minorHAnsi" w:hAnsiTheme="minorHAnsi"/>
        </w:rPr>
        <w:t xml:space="preserve">ultiple chemical procedures or chemicals are used; </w:t>
      </w:r>
    </w:p>
    <w:p w:rsidR="006F0814" w:rsidRPr="006F0814" w:rsidRDefault="006F0814" w:rsidP="008D12D3">
      <w:pPr>
        <w:pStyle w:val="Default"/>
        <w:ind w:left="3600" w:hanging="720"/>
        <w:rPr>
          <w:rFonts w:asciiTheme="minorHAnsi" w:hAnsiTheme="minorHAnsi"/>
        </w:rPr>
      </w:pPr>
      <w:r w:rsidRPr="006F0814">
        <w:rPr>
          <w:rFonts w:asciiTheme="minorHAnsi" w:hAnsiTheme="minorHAnsi"/>
        </w:rPr>
        <w:lastRenderedPageBreak/>
        <w:t xml:space="preserve">C. </w:t>
      </w:r>
      <w:r w:rsidR="008D12D3">
        <w:rPr>
          <w:rFonts w:asciiTheme="minorHAnsi" w:hAnsiTheme="minorHAnsi"/>
        </w:rPr>
        <w:tab/>
      </w:r>
      <w:r w:rsidR="00A40907">
        <w:rPr>
          <w:rFonts w:asciiTheme="minorHAnsi" w:hAnsiTheme="minorHAnsi"/>
        </w:rPr>
        <w:t>T</w:t>
      </w:r>
      <w:r w:rsidRPr="006F0814">
        <w:rPr>
          <w:rFonts w:asciiTheme="minorHAnsi" w:hAnsiTheme="minorHAnsi"/>
        </w:rPr>
        <w:t xml:space="preserve">he procedures involved are not part of a production process, nor in anyway simulate a production process; and </w:t>
      </w:r>
    </w:p>
    <w:p w:rsidR="006F0814" w:rsidRDefault="006F0814" w:rsidP="008D12D3">
      <w:pPr>
        <w:pStyle w:val="Default"/>
        <w:ind w:left="3600" w:hanging="720"/>
        <w:rPr>
          <w:rFonts w:asciiTheme="minorHAnsi" w:hAnsiTheme="minorHAnsi"/>
        </w:rPr>
      </w:pPr>
      <w:r w:rsidRPr="006F0814">
        <w:rPr>
          <w:rFonts w:asciiTheme="minorHAnsi" w:hAnsiTheme="minorHAnsi"/>
        </w:rPr>
        <w:t xml:space="preserve">D. </w:t>
      </w:r>
      <w:r w:rsidR="008D12D3">
        <w:rPr>
          <w:rFonts w:asciiTheme="minorHAnsi" w:hAnsiTheme="minorHAnsi"/>
        </w:rPr>
        <w:tab/>
      </w:r>
      <w:r w:rsidR="00A40907">
        <w:rPr>
          <w:rFonts w:asciiTheme="minorHAnsi" w:hAnsiTheme="minorHAnsi"/>
          <w:i/>
          <w:iCs/>
        </w:rPr>
        <w:t>P</w:t>
      </w:r>
      <w:r w:rsidRPr="006F0814">
        <w:rPr>
          <w:rFonts w:asciiTheme="minorHAnsi" w:hAnsiTheme="minorHAnsi"/>
          <w:i/>
          <w:iCs/>
        </w:rPr>
        <w:t xml:space="preserve">rotective laboratory practices and equipment </w:t>
      </w:r>
      <w:r w:rsidRPr="006F0814">
        <w:rPr>
          <w:rFonts w:asciiTheme="minorHAnsi" w:hAnsiTheme="minorHAnsi"/>
        </w:rPr>
        <w:t xml:space="preserve">are available and in common use to minimize the potential for employee exposure to hazardous chemicals. </w:t>
      </w:r>
    </w:p>
    <w:p w:rsidR="008D12D3" w:rsidRDefault="008D12D3" w:rsidP="008D12D3">
      <w:pPr>
        <w:pStyle w:val="Default"/>
        <w:ind w:left="3600" w:hanging="720"/>
        <w:rPr>
          <w:rFonts w:asciiTheme="minorHAnsi" w:hAnsiTheme="minorHAnsi"/>
        </w:rPr>
      </w:pPr>
    </w:p>
    <w:p w:rsidR="008D12D3" w:rsidRPr="008D12D3" w:rsidRDefault="008D12D3" w:rsidP="008D12D3">
      <w:pPr>
        <w:pStyle w:val="Default"/>
        <w:ind w:left="1440"/>
        <w:rPr>
          <w:rFonts w:asciiTheme="minorHAnsi" w:hAnsiTheme="minorHAnsi"/>
        </w:rPr>
      </w:pPr>
      <w:r w:rsidRPr="008D12D3">
        <w:rPr>
          <w:rFonts w:asciiTheme="minorHAnsi" w:hAnsiTheme="minorHAnsi"/>
          <w:i/>
          <w:iCs/>
        </w:rPr>
        <w:t xml:space="preserve">Laboratory scale </w:t>
      </w:r>
      <w:r w:rsidRPr="008D12D3">
        <w:rPr>
          <w:rFonts w:asciiTheme="minorHAnsi" w:hAnsiTheme="minorHAnsi"/>
        </w:rPr>
        <w:t>means work with substances in which the container</w:t>
      </w:r>
      <w:r>
        <w:rPr>
          <w:rFonts w:asciiTheme="minorHAnsi" w:hAnsiTheme="minorHAnsi"/>
        </w:rPr>
        <w:t>s used for reactions, transfers</w:t>
      </w:r>
      <w:r w:rsidRPr="008D12D3">
        <w:rPr>
          <w:rFonts w:asciiTheme="minorHAnsi" w:hAnsiTheme="minorHAnsi"/>
        </w:rPr>
        <w:t xml:space="preserve"> and other handling of substances are designed to be easily and safely manipulated by one person. Laboratory scale excludes those workplaces whose function is to produce commercial quantities of materials. </w:t>
      </w:r>
    </w:p>
    <w:p w:rsidR="008D12D3" w:rsidRPr="008D12D3" w:rsidRDefault="008D12D3" w:rsidP="008D12D3">
      <w:pPr>
        <w:pStyle w:val="Default"/>
        <w:rPr>
          <w:rFonts w:asciiTheme="minorHAnsi" w:hAnsiTheme="minorHAnsi"/>
          <w:i/>
          <w:iCs/>
        </w:rPr>
      </w:pPr>
    </w:p>
    <w:p w:rsidR="008D12D3" w:rsidRDefault="008D12D3" w:rsidP="008D12D3">
      <w:pPr>
        <w:pStyle w:val="Default"/>
        <w:ind w:left="1440"/>
        <w:rPr>
          <w:rFonts w:asciiTheme="minorHAnsi" w:hAnsiTheme="minorHAnsi"/>
        </w:rPr>
      </w:pPr>
      <w:r w:rsidRPr="008D12D3">
        <w:rPr>
          <w:rFonts w:asciiTheme="minorHAnsi" w:hAnsiTheme="minorHAnsi"/>
          <w:i/>
          <w:iCs/>
        </w:rPr>
        <w:t xml:space="preserve">Protective laboratory practices and equipment </w:t>
      </w:r>
      <w:r w:rsidRPr="008D12D3">
        <w:rPr>
          <w:rFonts w:asciiTheme="minorHAnsi" w:hAnsiTheme="minorHAnsi"/>
        </w:rPr>
        <w:t>means those laboratory procedures, practice</w:t>
      </w:r>
      <w:r>
        <w:rPr>
          <w:rFonts w:asciiTheme="minorHAnsi" w:hAnsiTheme="minorHAnsi"/>
        </w:rPr>
        <w:t>s</w:t>
      </w:r>
      <w:r w:rsidRPr="008D12D3">
        <w:rPr>
          <w:rFonts w:asciiTheme="minorHAnsi" w:hAnsiTheme="minorHAnsi"/>
        </w:rPr>
        <w:t xml:space="preserve"> and equipment accepted by laboratory health and safety experts as effective, or that the emplo</w:t>
      </w:r>
      <w:r>
        <w:rPr>
          <w:rFonts w:asciiTheme="minorHAnsi" w:hAnsiTheme="minorHAnsi"/>
        </w:rPr>
        <w:t xml:space="preserve">yer can show to be effective, </w:t>
      </w:r>
      <w:r w:rsidRPr="008D12D3">
        <w:rPr>
          <w:rFonts w:asciiTheme="minorHAnsi" w:hAnsiTheme="minorHAnsi"/>
        </w:rPr>
        <w:t>in minimizing the potential for employee exposure to hazardous chemicals.</w:t>
      </w:r>
    </w:p>
    <w:p w:rsidR="008D12D3" w:rsidRDefault="008D12D3" w:rsidP="008D12D3">
      <w:pPr>
        <w:pStyle w:val="Default"/>
        <w:ind w:left="1440"/>
        <w:rPr>
          <w:rFonts w:asciiTheme="minorHAnsi" w:hAnsiTheme="minorHAnsi"/>
        </w:rPr>
      </w:pPr>
    </w:p>
    <w:p w:rsidR="008D12D3" w:rsidRPr="008D12D3" w:rsidRDefault="00F0486A" w:rsidP="003763ED">
      <w:pPr>
        <w:pStyle w:val="Default"/>
        <w:ind w:firstLine="720"/>
        <w:rPr>
          <w:rFonts w:asciiTheme="minorHAnsi" w:hAnsiTheme="minorHAnsi"/>
          <w:b/>
        </w:rPr>
      </w:pPr>
      <w:r>
        <w:rPr>
          <w:rFonts w:asciiTheme="minorHAnsi" w:hAnsiTheme="minorHAnsi"/>
          <w:b/>
        </w:rPr>
        <w:t xml:space="preserve">1.4 </w:t>
      </w:r>
      <w:r w:rsidR="00F340AF">
        <w:rPr>
          <w:rFonts w:asciiTheme="minorHAnsi" w:hAnsiTheme="minorHAnsi"/>
          <w:b/>
        </w:rPr>
        <w:tab/>
      </w:r>
      <w:r>
        <w:rPr>
          <w:rFonts w:asciiTheme="minorHAnsi" w:hAnsiTheme="minorHAnsi"/>
          <w:b/>
        </w:rPr>
        <w:t>Hazardous Chemical Definitions</w:t>
      </w:r>
      <w:r w:rsidR="008D12D3" w:rsidRPr="008D12D3">
        <w:rPr>
          <w:rFonts w:asciiTheme="minorHAnsi" w:hAnsiTheme="minorHAnsi"/>
          <w:b/>
        </w:rPr>
        <w:t xml:space="preserve"> </w:t>
      </w:r>
    </w:p>
    <w:p w:rsidR="008D12D3" w:rsidRDefault="008D12D3" w:rsidP="008D12D3">
      <w:pPr>
        <w:pStyle w:val="Default"/>
        <w:rPr>
          <w:rFonts w:asciiTheme="minorHAnsi" w:hAnsiTheme="minorHAnsi"/>
        </w:rPr>
      </w:pPr>
    </w:p>
    <w:p w:rsidR="008D12D3" w:rsidRDefault="008D12D3" w:rsidP="008D12D3">
      <w:pPr>
        <w:pStyle w:val="Default"/>
        <w:ind w:left="720"/>
        <w:rPr>
          <w:rFonts w:asciiTheme="minorHAnsi" w:hAnsiTheme="minorHAnsi"/>
        </w:rPr>
      </w:pPr>
      <w:r w:rsidRPr="008D12D3">
        <w:rPr>
          <w:rFonts w:asciiTheme="minorHAnsi" w:hAnsiTheme="minorHAnsi"/>
        </w:rPr>
        <w:t>According to the Laboratory Standard, “hazardous chemical” means a chemical for which there is statistically significant evidence</w:t>
      </w:r>
      <w:r w:rsidR="009E1F86">
        <w:rPr>
          <w:rFonts w:asciiTheme="minorHAnsi" w:hAnsiTheme="minorHAnsi"/>
        </w:rPr>
        <w:t>,</w:t>
      </w:r>
      <w:r w:rsidRPr="008D12D3">
        <w:rPr>
          <w:rFonts w:asciiTheme="minorHAnsi" w:hAnsiTheme="minorHAnsi"/>
        </w:rPr>
        <w:t xml:space="preserve"> based on at least one study conducted in accordance with established scientific </w:t>
      </w:r>
      <w:r w:rsidR="009816D8" w:rsidRPr="008D12D3">
        <w:rPr>
          <w:rFonts w:asciiTheme="minorHAnsi" w:hAnsiTheme="minorHAnsi"/>
        </w:rPr>
        <w:t>principles</w:t>
      </w:r>
      <w:r w:rsidR="009816D8">
        <w:rPr>
          <w:rFonts w:asciiTheme="minorHAnsi" w:hAnsiTheme="minorHAnsi"/>
        </w:rPr>
        <w:t xml:space="preserve"> that</w:t>
      </w:r>
      <w:r w:rsidRPr="008D12D3">
        <w:rPr>
          <w:rFonts w:asciiTheme="minorHAnsi" w:hAnsiTheme="minorHAnsi"/>
        </w:rPr>
        <w:t xml:space="preserve"> acute or chronic health effect</w:t>
      </w:r>
      <w:r w:rsidR="009E1F86">
        <w:rPr>
          <w:rFonts w:asciiTheme="minorHAnsi" w:hAnsiTheme="minorHAnsi"/>
        </w:rPr>
        <w:t>s may occur in exposed persons</w:t>
      </w:r>
      <w:r w:rsidRPr="008D12D3">
        <w:rPr>
          <w:rFonts w:asciiTheme="minorHAnsi" w:hAnsiTheme="minorHAnsi"/>
        </w:rPr>
        <w:t xml:space="preserve">. While the Lab Standard is intended to focus on health effects of chemicals, it and other standards and regulations govern the safe handling of more broadly defined hazardous materials. To meet these expanding health and safety requirements, criteria are presented here for identifying materials which are both health hazards and physical hazards. </w:t>
      </w:r>
    </w:p>
    <w:p w:rsidR="008D12D3" w:rsidRDefault="008D12D3" w:rsidP="008D12D3">
      <w:pPr>
        <w:pStyle w:val="Default"/>
        <w:ind w:left="720"/>
        <w:rPr>
          <w:rFonts w:asciiTheme="minorHAnsi" w:hAnsiTheme="minorHAnsi"/>
        </w:rPr>
      </w:pPr>
    </w:p>
    <w:p w:rsidR="00130914" w:rsidRDefault="008D12D3" w:rsidP="008D12D3">
      <w:pPr>
        <w:pStyle w:val="Default"/>
        <w:ind w:left="720"/>
        <w:rPr>
          <w:rFonts w:asciiTheme="minorHAnsi" w:hAnsiTheme="minorHAnsi"/>
        </w:rPr>
      </w:pPr>
      <w:r w:rsidRPr="008D12D3">
        <w:rPr>
          <w:rFonts w:asciiTheme="minorHAnsi" w:hAnsiTheme="minorHAnsi"/>
        </w:rPr>
        <w:t xml:space="preserve">Health hazards include chemicals which are carcinogens, toxic or highly toxic agents, reproductive toxins, irritants, corrosives, sensitizers, </w:t>
      </w:r>
      <w:proofErr w:type="spellStart"/>
      <w:r w:rsidRPr="008D12D3">
        <w:rPr>
          <w:rFonts w:asciiTheme="minorHAnsi" w:hAnsiTheme="minorHAnsi"/>
        </w:rPr>
        <w:t>hepatotoxins</w:t>
      </w:r>
      <w:proofErr w:type="spellEnd"/>
      <w:r w:rsidRPr="008D12D3">
        <w:rPr>
          <w:rFonts w:asciiTheme="minorHAnsi" w:hAnsiTheme="minorHAnsi"/>
        </w:rPr>
        <w:t xml:space="preserve">, </w:t>
      </w:r>
      <w:proofErr w:type="spellStart"/>
      <w:r w:rsidRPr="008D12D3">
        <w:rPr>
          <w:rFonts w:asciiTheme="minorHAnsi" w:hAnsiTheme="minorHAnsi"/>
        </w:rPr>
        <w:t>nephrotoxins</w:t>
      </w:r>
      <w:proofErr w:type="spellEnd"/>
      <w:r w:rsidRPr="008D12D3">
        <w:rPr>
          <w:rFonts w:asciiTheme="minorHAnsi" w:hAnsiTheme="minorHAnsi"/>
        </w:rPr>
        <w:t xml:space="preserve">, neurotoxins, agents which act on the hematopoietic </w:t>
      </w:r>
      <w:r w:rsidR="00B10D63" w:rsidRPr="008D12D3">
        <w:rPr>
          <w:rFonts w:asciiTheme="minorHAnsi" w:hAnsiTheme="minorHAnsi"/>
        </w:rPr>
        <w:t>systems</w:t>
      </w:r>
      <w:r w:rsidRPr="008D12D3">
        <w:rPr>
          <w:rFonts w:asciiTheme="minorHAnsi" w:hAnsiTheme="minorHAnsi"/>
        </w:rPr>
        <w:t xml:space="preserve"> and agents which </w:t>
      </w:r>
      <w:r w:rsidR="009E1F86">
        <w:rPr>
          <w:rFonts w:asciiTheme="minorHAnsi" w:hAnsiTheme="minorHAnsi"/>
        </w:rPr>
        <w:t xml:space="preserve">do </w:t>
      </w:r>
      <w:r w:rsidRPr="008D12D3">
        <w:rPr>
          <w:rFonts w:asciiTheme="minorHAnsi" w:hAnsiTheme="minorHAnsi"/>
        </w:rPr>
        <w:t xml:space="preserve">damage </w:t>
      </w:r>
      <w:r w:rsidR="009E1F86">
        <w:rPr>
          <w:rFonts w:asciiTheme="minorHAnsi" w:hAnsiTheme="minorHAnsi"/>
        </w:rPr>
        <w:t xml:space="preserve">to </w:t>
      </w:r>
      <w:r w:rsidRPr="008D12D3">
        <w:rPr>
          <w:rFonts w:asciiTheme="minorHAnsi" w:hAnsiTheme="minorHAnsi"/>
        </w:rPr>
        <w:t>the lungs, skin, eyes, or mucous membranes.</w:t>
      </w:r>
    </w:p>
    <w:p w:rsidR="00130914" w:rsidRDefault="00130914" w:rsidP="008D12D3">
      <w:pPr>
        <w:pStyle w:val="Default"/>
        <w:ind w:left="720"/>
        <w:rPr>
          <w:rFonts w:asciiTheme="minorHAnsi" w:hAnsiTheme="minorHAnsi"/>
        </w:rPr>
      </w:pPr>
    </w:p>
    <w:p w:rsidR="008D12D3" w:rsidRPr="008D12D3" w:rsidRDefault="009E1A59" w:rsidP="008D12D3">
      <w:pPr>
        <w:pStyle w:val="Default"/>
        <w:ind w:left="720"/>
        <w:rPr>
          <w:rFonts w:asciiTheme="minorHAnsi" w:hAnsiTheme="minorHAnsi"/>
        </w:rPr>
      </w:pPr>
      <w:r>
        <w:rPr>
          <w:rFonts w:asciiTheme="minorHAnsi" w:hAnsiTheme="minorHAnsi"/>
        </w:rPr>
        <w:t>Physical hazards include</w:t>
      </w:r>
      <w:r w:rsidR="008D12D3" w:rsidRPr="008D12D3">
        <w:rPr>
          <w:rFonts w:asciiTheme="minorHAnsi" w:hAnsiTheme="minorHAnsi"/>
        </w:rPr>
        <w:t xml:space="preserve"> chemicals for which there is scientifically valid evidence that they are combustible liquids, a compressed gas, explosive, flammable, an organic peroxide, </w:t>
      </w:r>
      <w:proofErr w:type="gramStart"/>
      <w:r w:rsidR="008D12D3" w:rsidRPr="008D12D3">
        <w:rPr>
          <w:rFonts w:asciiTheme="minorHAnsi" w:hAnsiTheme="minorHAnsi"/>
        </w:rPr>
        <w:t>an</w:t>
      </w:r>
      <w:proofErr w:type="gramEnd"/>
      <w:r w:rsidR="008D12D3" w:rsidRPr="008D12D3">
        <w:rPr>
          <w:rFonts w:asciiTheme="minorHAnsi" w:hAnsiTheme="minorHAnsi"/>
        </w:rPr>
        <w:t xml:space="preserve"> oxidizer, pyrophoric, unstable</w:t>
      </w:r>
      <w:r w:rsidR="00130914">
        <w:rPr>
          <w:rFonts w:asciiTheme="minorHAnsi" w:hAnsiTheme="minorHAnsi"/>
        </w:rPr>
        <w:t xml:space="preserve"> </w:t>
      </w:r>
      <w:r w:rsidR="008D12D3" w:rsidRPr="008D12D3">
        <w:rPr>
          <w:rFonts w:asciiTheme="minorHAnsi" w:hAnsiTheme="minorHAnsi"/>
        </w:rPr>
        <w:t xml:space="preserve">(reactive) or water reactive. </w:t>
      </w:r>
    </w:p>
    <w:p w:rsidR="00130914" w:rsidRDefault="00130914" w:rsidP="008D12D3">
      <w:pPr>
        <w:pStyle w:val="Default"/>
        <w:ind w:left="1440"/>
        <w:rPr>
          <w:rFonts w:asciiTheme="minorHAnsi" w:hAnsiTheme="minorHAnsi"/>
        </w:rPr>
      </w:pPr>
    </w:p>
    <w:p w:rsidR="008D12D3" w:rsidRPr="00130914" w:rsidRDefault="008D12D3" w:rsidP="008D12D3">
      <w:pPr>
        <w:pStyle w:val="Default"/>
        <w:ind w:left="1440"/>
        <w:rPr>
          <w:rFonts w:asciiTheme="minorHAnsi" w:hAnsiTheme="minorHAnsi"/>
          <w:b/>
        </w:rPr>
      </w:pPr>
      <w:r w:rsidRPr="00130914">
        <w:rPr>
          <w:rFonts w:asciiTheme="minorHAnsi" w:hAnsiTheme="minorHAnsi"/>
          <w:b/>
        </w:rPr>
        <w:t xml:space="preserve">1.4.1 </w:t>
      </w:r>
      <w:r w:rsidR="00F340AF">
        <w:rPr>
          <w:rFonts w:asciiTheme="minorHAnsi" w:hAnsiTheme="minorHAnsi"/>
          <w:b/>
        </w:rPr>
        <w:tab/>
      </w:r>
      <w:r w:rsidRPr="00130914">
        <w:rPr>
          <w:rFonts w:asciiTheme="minorHAnsi" w:hAnsiTheme="minorHAnsi"/>
          <w:b/>
        </w:rPr>
        <w:t xml:space="preserve">Toxic Hazard </w:t>
      </w:r>
    </w:p>
    <w:p w:rsidR="008D12D3" w:rsidRDefault="008D12D3" w:rsidP="008D12D3">
      <w:pPr>
        <w:pStyle w:val="Default"/>
        <w:ind w:left="1440"/>
        <w:rPr>
          <w:rFonts w:asciiTheme="minorHAnsi" w:hAnsiTheme="minorHAnsi"/>
        </w:rPr>
      </w:pPr>
    </w:p>
    <w:p w:rsidR="00130914" w:rsidRPr="00130914" w:rsidRDefault="00130914" w:rsidP="00130914">
      <w:pPr>
        <w:pStyle w:val="Default"/>
        <w:ind w:left="1440"/>
        <w:rPr>
          <w:rFonts w:asciiTheme="minorHAnsi" w:hAnsiTheme="minorHAnsi"/>
        </w:rPr>
      </w:pPr>
      <w:r w:rsidRPr="00130914">
        <w:rPr>
          <w:rFonts w:asciiTheme="minorHAnsi" w:hAnsiTheme="minorHAnsi"/>
        </w:rPr>
        <w:t>A substance will be considere</w:t>
      </w:r>
      <w:r>
        <w:rPr>
          <w:rFonts w:asciiTheme="minorHAnsi" w:hAnsiTheme="minorHAnsi"/>
        </w:rPr>
        <w:t>d to be</w:t>
      </w:r>
      <w:r w:rsidRPr="00130914">
        <w:rPr>
          <w:rFonts w:asciiTheme="minorHAnsi" w:hAnsiTheme="minorHAnsi"/>
        </w:rPr>
        <w:t xml:space="preserve"> a toxic hazard requiring the use of procedures for toxic chemicals when any one of the following criteria </w:t>
      </w:r>
      <w:r w:rsidR="00B10D63" w:rsidRPr="00130914">
        <w:rPr>
          <w:rFonts w:asciiTheme="minorHAnsi" w:hAnsiTheme="minorHAnsi"/>
        </w:rPr>
        <w:t>is</w:t>
      </w:r>
      <w:r w:rsidRPr="00130914">
        <w:rPr>
          <w:rFonts w:asciiTheme="minorHAnsi" w:hAnsiTheme="minorHAnsi"/>
        </w:rPr>
        <w:t xml:space="preserve"> met: </w:t>
      </w:r>
    </w:p>
    <w:p w:rsidR="00130914" w:rsidRDefault="00130914" w:rsidP="00130914">
      <w:pPr>
        <w:pStyle w:val="Default"/>
        <w:ind w:left="1440"/>
        <w:rPr>
          <w:rFonts w:asciiTheme="minorHAnsi" w:hAnsiTheme="minorHAnsi"/>
        </w:rPr>
      </w:pPr>
    </w:p>
    <w:p w:rsidR="00130914" w:rsidRPr="00130914" w:rsidRDefault="00130914" w:rsidP="00130914">
      <w:pPr>
        <w:pStyle w:val="Default"/>
        <w:ind w:left="2160" w:hanging="720"/>
        <w:rPr>
          <w:rFonts w:asciiTheme="minorHAnsi" w:hAnsiTheme="minorHAnsi"/>
        </w:rPr>
      </w:pPr>
      <w:r w:rsidRPr="00130914">
        <w:rPr>
          <w:rFonts w:asciiTheme="minorHAnsi" w:hAnsiTheme="minorHAnsi"/>
        </w:rPr>
        <w:t xml:space="preserve">A. </w:t>
      </w:r>
      <w:r>
        <w:rPr>
          <w:rFonts w:asciiTheme="minorHAnsi" w:hAnsiTheme="minorHAnsi"/>
        </w:rPr>
        <w:tab/>
      </w:r>
      <w:r w:rsidR="00107442">
        <w:rPr>
          <w:rFonts w:asciiTheme="minorHAnsi" w:hAnsiTheme="minorHAnsi"/>
        </w:rPr>
        <w:t xml:space="preserve">The </w:t>
      </w:r>
      <w:r w:rsidRPr="00130914">
        <w:rPr>
          <w:rFonts w:asciiTheme="minorHAnsi" w:hAnsiTheme="minorHAnsi"/>
        </w:rPr>
        <w:t xml:space="preserve">SDS or container label identifies or describes the substance as toxic. </w:t>
      </w:r>
    </w:p>
    <w:p w:rsidR="00130914" w:rsidRDefault="00130914" w:rsidP="00130914">
      <w:pPr>
        <w:pStyle w:val="Default"/>
        <w:ind w:left="2160" w:hanging="720"/>
        <w:rPr>
          <w:rFonts w:asciiTheme="minorHAnsi" w:hAnsiTheme="minorHAnsi"/>
        </w:rPr>
      </w:pPr>
      <w:r w:rsidRPr="00130914">
        <w:rPr>
          <w:rFonts w:asciiTheme="minorHAnsi" w:hAnsiTheme="minorHAnsi"/>
        </w:rPr>
        <w:t xml:space="preserve">B. </w:t>
      </w:r>
      <w:r>
        <w:rPr>
          <w:rFonts w:asciiTheme="minorHAnsi" w:hAnsiTheme="minorHAnsi"/>
        </w:rPr>
        <w:tab/>
      </w:r>
      <w:r w:rsidRPr="00130914">
        <w:rPr>
          <w:rFonts w:asciiTheme="minorHAnsi" w:hAnsiTheme="minorHAnsi"/>
        </w:rPr>
        <w:t xml:space="preserve">The substance meets the definition of toxic in the Hazard Communication Standard (29 CFR 1910.1200 Appendix A): </w:t>
      </w:r>
    </w:p>
    <w:p w:rsidR="00130914" w:rsidRPr="00130914" w:rsidRDefault="009E1F86" w:rsidP="00130914">
      <w:pPr>
        <w:pStyle w:val="Default"/>
        <w:ind w:left="2880" w:hanging="720"/>
        <w:rPr>
          <w:rFonts w:asciiTheme="minorHAnsi" w:hAnsiTheme="minorHAnsi"/>
        </w:rPr>
      </w:pPr>
      <w:r>
        <w:rPr>
          <w:rFonts w:asciiTheme="minorHAnsi" w:hAnsiTheme="minorHAnsi"/>
        </w:rPr>
        <w:lastRenderedPageBreak/>
        <w:t>1</w:t>
      </w:r>
      <w:r w:rsidR="00130914" w:rsidRPr="00130914">
        <w:rPr>
          <w:rFonts w:asciiTheme="minorHAnsi" w:hAnsiTheme="minorHAnsi"/>
        </w:rPr>
        <w:t xml:space="preserve">. </w:t>
      </w:r>
      <w:r w:rsidR="00130914">
        <w:rPr>
          <w:rFonts w:asciiTheme="minorHAnsi" w:hAnsiTheme="minorHAnsi"/>
        </w:rPr>
        <w:tab/>
      </w:r>
      <w:r w:rsidR="00130914" w:rsidRPr="00130914">
        <w:rPr>
          <w:rFonts w:asciiTheme="minorHAnsi" w:hAnsiTheme="minorHAnsi"/>
        </w:rPr>
        <w:t xml:space="preserve">The median lethal dose (LD50) is more than 50 mg/kg of body weight but not more than 500 mg/kg of body weight when administered orally to albino rats weighing between 200 and 300 grams each; or </w:t>
      </w:r>
    </w:p>
    <w:p w:rsidR="00130914" w:rsidRPr="00130914" w:rsidRDefault="009E1F86" w:rsidP="00130914">
      <w:pPr>
        <w:pStyle w:val="Default"/>
        <w:ind w:left="2880" w:hanging="720"/>
        <w:rPr>
          <w:rFonts w:asciiTheme="minorHAnsi" w:hAnsiTheme="minorHAnsi"/>
        </w:rPr>
      </w:pPr>
      <w:r>
        <w:rPr>
          <w:rFonts w:asciiTheme="minorHAnsi" w:hAnsiTheme="minorHAnsi"/>
        </w:rPr>
        <w:t>2</w:t>
      </w:r>
      <w:r w:rsidR="00130914" w:rsidRPr="00130914">
        <w:rPr>
          <w:rFonts w:asciiTheme="minorHAnsi" w:hAnsiTheme="minorHAnsi"/>
        </w:rPr>
        <w:t xml:space="preserve">. </w:t>
      </w:r>
      <w:r w:rsidR="00130914">
        <w:rPr>
          <w:rFonts w:asciiTheme="minorHAnsi" w:hAnsiTheme="minorHAnsi"/>
        </w:rPr>
        <w:tab/>
      </w:r>
      <w:r w:rsidR="00130914" w:rsidRPr="00130914">
        <w:rPr>
          <w:rFonts w:asciiTheme="minorHAnsi" w:hAnsiTheme="minorHAnsi"/>
        </w:rPr>
        <w:t>The median lethal dose is more than 200 mg/kg of body weight but not more than 1000 mg/kg of body weight when administered by continuous contact for 24 hours (or less if death occurs within 24 hours) with the bare skin of albino rabb</w:t>
      </w:r>
      <w:r>
        <w:rPr>
          <w:rFonts w:asciiTheme="minorHAnsi" w:hAnsiTheme="minorHAnsi"/>
        </w:rPr>
        <w:t xml:space="preserve">its weighing between two and three kilograms </w:t>
      </w:r>
      <w:r w:rsidR="00130914" w:rsidRPr="00130914">
        <w:rPr>
          <w:rFonts w:asciiTheme="minorHAnsi" w:hAnsiTheme="minorHAnsi"/>
        </w:rPr>
        <w:t xml:space="preserve">each; or </w:t>
      </w:r>
    </w:p>
    <w:p w:rsidR="00130914" w:rsidRPr="00130914" w:rsidRDefault="009E1F86" w:rsidP="00130914">
      <w:pPr>
        <w:pStyle w:val="Default"/>
        <w:ind w:left="2880" w:hanging="720"/>
        <w:rPr>
          <w:rFonts w:asciiTheme="minorHAnsi" w:hAnsiTheme="minorHAnsi"/>
        </w:rPr>
      </w:pPr>
      <w:r>
        <w:rPr>
          <w:rFonts w:asciiTheme="minorHAnsi" w:hAnsiTheme="minorHAnsi"/>
        </w:rPr>
        <w:t>3</w:t>
      </w:r>
      <w:r w:rsidR="00130914" w:rsidRPr="00130914">
        <w:rPr>
          <w:rFonts w:asciiTheme="minorHAnsi" w:hAnsiTheme="minorHAnsi"/>
        </w:rPr>
        <w:t xml:space="preserve">. </w:t>
      </w:r>
      <w:r w:rsidR="00130914">
        <w:rPr>
          <w:rFonts w:asciiTheme="minorHAnsi" w:hAnsiTheme="minorHAnsi"/>
        </w:rPr>
        <w:tab/>
      </w:r>
      <w:r w:rsidR="00130914" w:rsidRPr="00130914">
        <w:rPr>
          <w:rFonts w:asciiTheme="minorHAnsi" w:hAnsiTheme="minorHAnsi"/>
        </w:rPr>
        <w:t xml:space="preserve">The median lethal concentration (LC50) in air is more than 200 ppm by volume of gas or vapor but not more than 2000 ppm by volume of gas or vapor, or more than two mg/L but not more </w:t>
      </w:r>
      <w:r w:rsidR="00130914">
        <w:rPr>
          <w:rFonts w:asciiTheme="minorHAnsi" w:hAnsiTheme="minorHAnsi"/>
        </w:rPr>
        <w:t>than 20 mg/L of mist, fume</w:t>
      </w:r>
      <w:r w:rsidR="00130914" w:rsidRPr="00130914">
        <w:rPr>
          <w:rFonts w:asciiTheme="minorHAnsi" w:hAnsiTheme="minorHAnsi"/>
        </w:rPr>
        <w:t xml:space="preserve"> or dust, when administered by continuous inhalation for one hour (or less if death occurs within one hour) to albino rats weighing between 200 and 300 grams each. </w:t>
      </w:r>
    </w:p>
    <w:p w:rsidR="008B60DB" w:rsidRDefault="008B60DB" w:rsidP="00130914">
      <w:pPr>
        <w:pStyle w:val="Default"/>
        <w:ind w:left="720" w:firstLine="720"/>
        <w:rPr>
          <w:rFonts w:asciiTheme="minorHAnsi" w:hAnsiTheme="minorHAnsi"/>
        </w:rPr>
      </w:pPr>
    </w:p>
    <w:p w:rsidR="00130914" w:rsidRDefault="00130914" w:rsidP="00130914">
      <w:pPr>
        <w:pStyle w:val="Default"/>
        <w:ind w:left="720" w:firstLine="720"/>
        <w:rPr>
          <w:rFonts w:asciiTheme="minorHAnsi" w:hAnsiTheme="minorHAnsi"/>
        </w:rPr>
      </w:pPr>
      <w:r w:rsidRPr="00130914">
        <w:rPr>
          <w:rFonts w:asciiTheme="minorHAnsi" w:hAnsiTheme="minorHAnsi"/>
        </w:rPr>
        <w:t xml:space="preserve">C. </w:t>
      </w:r>
      <w:r>
        <w:rPr>
          <w:rFonts w:asciiTheme="minorHAnsi" w:hAnsiTheme="minorHAnsi"/>
        </w:rPr>
        <w:tab/>
      </w:r>
      <w:r w:rsidRPr="00130914">
        <w:rPr>
          <w:rFonts w:asciiTheme="minorHAnsi" w:hAnsiTheme="minorHAnsi"/>
        </w:rPr>
        <w:t>Any substance whose toxic properties are unknown.</w:t>
      </w:r>
    </w:p>
    <w:p w:rsidR="00130914" w:rsidRDefault="00130914" w:rsidP="00130914">
      <w:pPr>
        <w:pStyle w:val="Default"/>
        <w:ind w:left="720" w:firstLine="720"/>
        <w:rPr>
          <w:rFonts w:asciiTheme="minorHAnsi" w:hAnsiTheme="minorHAnsi"/>
        </w:rPr>
      </w:pPr>
    </w:p>
    <w:p w:rsidR="00130914" w:rsidRPr="00130914" w:rsidRDefault="00130914" w:rsidP="00005832">
      <w:pPr>
        <w:pStyle w:val="Default"/>
        <w:ind w:left="720" w:firstLine="720"/>
        <w:rPr>
          <w:rFonts w:asciiTheme="minorHAnsi" w:hAnsiTheme="minorHAnsi"/>
          <w:b/>
        </w:rPr>
      </w:pPr>
      <w:r w:rsidRPr="00130914">
        <w:rPr>
          <w:rFonts w:asciiTheme="minorHAnsi" w:hAnsiTheme="minorHAnsi"/>
          <w:b/>
        </w:rPr>
        <w:t xml:space="preserve">1.4.2 </w:t>
      </w:r>
      <w:r w:rsidR="00F340AF">
        <w:rPr>
          <w:rFonts w:asciiTheme="minorHAnsi" w:hAnsiTheme="minorHAnsi"/>
          <w:b/>
        </w:rPr>
        <w:tab/>
      </w:r>
      <w:r w:rsidRPr="00130914">
        <w:rPr>
          <w:rFonts w:asciiTheme="minorHAnsi" w:hAnsiTheme="minorHAnsi"/>
          <w:b/>
        </w:rPr>
        <w:t xml:space="preserve">Fire Hazard </w:t>
      </w:r>
    </w:p>
    <w:p w:rsidR="00130914" w:rsidRDefault="00130914" w:rsidP="00130914">
      <w:pPr>
        <w:pStyle w:val="Default"/>
        <w:rPr>
          <w:rFonts w:asciiTheme="minorHAnsi" w:hAnsiTheme="minorHAnsi"/>
        </w:rPr>
      </w:pPr>
    </w:p>
    <w:p w:rsidR="00130914" w:rsidRPr="00130914" w:rsidRDefault="00130914" w:rsidP="00130914">
      <w:pPr>
        <w:pStyle w:val="Default"/>
        <w:ind w:left="1440"/>
        <w:rPr>
          <w:rFonts w:asciiTheme="minorHAnsi" w:hAnsiTheme="minorHAnsi"/>
        </w:rPr>
      </w:pPr>
      <w:r w:rsidRPr="00130914">
        <w:rPr>
          <w:rFonts w:asciiTheme="minorHAnsi" w:hAnsiTheme="minorHAnsi"/>
        </w:rPr>
        <w:t xml:space="preserve">A substance will be considered to present a fire hazard requiring the use of procedures for fire hazards when any one of the following criteria </w:t>
      </w:r>
      <w:r w:rsidR="00B10D63" w:rsidRPr="00130914">
        <w:rPr>
          <w:rFonts w:asciiTheme="minorHAnsi" w:hAnsiTheme="minorHAnsi"/>
        </w:rPr>
        <w:t>is</w:t>
      </w:r>
      <w:r w:rsidRPr="00130914">
        <w:rPr>
          <w:rFonts w:asciiTheme="minorHAnsi" w:hAnsiTheme="minorHAnsi"/>
        </w:rPr>
        <w:t xml:space="preserve"> met: </w:t>
      </w:r>
    </w:p>
    <w:p w:rsidR="00130914" w:rsidRDefault="00130914" w:rsidP="00130914">
      <w:pPr>
        <w:pStyle w:val="Default"/>
        <w:ind w:left="1440"/>
        <w:rPr>
          <w:rFonts w:asciiTheme="minorHAnsi" w:hAnsiTheme="minorHAnsi"/>
        </w:rPr>
      </w:pPr>
    </w:p>
    <w:p w:rsidR="00130914" w:rsidRPr="00130914" w:rsidRDefault="00130914" w:rsidP="00130914">
      <w:pPr>
        <w:pStyle w:val="Default"/>
        <w:ind w:left="2160" w:hanging="720"/>
        <w:rPr>
          <w:rFonts w:asciiTheme="minorHAnsi" w:hAnsiTheme="minorHAnsi"/>
        </w:rPr>
      </w:pPr>
      <w:r w:rsidRPr="00130914">
        <w:rPr>
          <w:rFonts w:asciiTheme="minorHAnsi" w:hAnsiTheme="minorHAnsi"/>
        </w:rPr>
        <w:t xml:space="preserve">A. </w:t>
      </w:r>
      <w:r>
        <w:rPr>
          <w:rFonts w:asciiTheme="minorHAnsi" w:hAnsiTheme="minorHAnsi"/>
        </w:rPr>
        <w:tab/>
      </w:r>
      <w:r w:rsidR="00107442">
        <w:rPr>
          <w:rFonts w:asciiTheme="minorHAnsi" w:hAnsiTheme="minorHAnsi"/>
        </w:rPr>
        <w:t xml:space="preserve">The </w:t>
      </w:r>
      <w:r w:rsidRPr="00130914">
        <w:rPr>
          <w:rFonts w:asciiTheme="minorHAnsi" w:hAnsiTheme="minorHAnsi"/>
        </w:rPr>
        <w:t xml:space="preserve">SDS or container label identifies or describes the substance as flammable or combustible. </w:t>
      </w:r>
    </w:p>
    <w:p w:rsidR="00130914" w:rsidRPr="00130914" w:rsidRDefault="00130914" w:rsidP="00130914">
      <w:pPr>
        <w:pStyle w:val="Default"/>
        <w:ind w:left="2160" w:hanging="720"/>
        <w:rPr>
          <w:rFonts w:asciiTheme="minorHAnsi" w:hAnsiTheme="minorHAnsi"/>
        </w:rPr>
      </w:pPr>
      <w:r w:rsidRPr="00130914">
        <w:rPr>
          <w:rFonts w:asciiTheme="minorHAnsi" w:hAnsiTheme="minorHAnsi"/>
        </w:rPr>
        <w:t xml:space="preserve">B. </w:t>
      </w:r>
      <w:r>
        <w:rPr>
          <w:rFonts w:asciiTheme="minorHAnsi" w:hAnsiTheme="minorHAnsi"/>
        </w:rPr>
        <w:tab/>
      </w:r>
      <w:r w:rsidRPr="00130914">
        <w:rPr>
          <w:rFonts w:asciiTheme="minorHAnsi" w:hAnsiTheme="minorHAnsi"/>
        </w:rPr>
        <w:t xml:space="preserve">The substance fits the definition of “combustible liquid” in the OSHA Laboratory Standard (29 CFR 1910.1450): </w:t>
      </w:r>
    </w:p>
    <w:p w:rsidR="00130914" w:rsidRPr="00130914" w:rsidRDefault="00130914" w:rsidP="00130914">
      <w:pPr>
        <w:pStyle w:val="Default"/>
        <w:rPr>
          <w:rFonts w:asciiTheme="minorHAnsi" w:hAnsiTheme="minorHAnsi"/>
        </w:rPr>
      </w:pPr>
    </w:p>
    <w:p w:rsidR="00130914" w:rsidRDefault="009E1F86" w:rsidP="009E1F86">
      <w:pPr>
        <w:pStyle w:val="Default"/>
        <w:numPr>
          <w:ilvl w:val="0"/>
          <w:numId w:val="5"/>
        </w:numPr>
        <w:rPr>
          <w:rFonts w:asciiTheme="minorHAnsi" w:hAnsiTheme="minorHAnsi"/>
        </w:rPr>
      </w:pPr>
      <w:r>
        <w:rPr>
          <w:rFonts w:asciiTheme="minorHAnsi" w:hAnsiTheme="minorHAnsi"/>
        </w:rPr>
        <w:tab/>
      </w:r>
      <w:r w:rsidR="00130914" w:rsidRPr="00130914">
        <w:rPr>
          <w:rFonts w:asciiTheme="minorHAnsi" w:hAnsiTheme="minorHAnsi"/>
        </w:rPr>
        <w:t xml:space="preserve">Combustible liquid means any liquid having a flashpoint at or </w:t>
      </w:r>
      <w:r>
        <w:rPr>
          <w:rFonts w:asciiTheme="minorHAnsi" w:hAnsiTheme="minorHAnsi"/>
        </w:rPr>
        <w:tab/>
      </w:r>
      <w:r w:rsidR="00130914" w:rsidRPr="00130914">
        <w:rPr>
          <w:rFonts w:asciiTheme="minorHAnsi" w:hAnsiTheme="minorHAnsi"/>
        </w:rPr>
        <w:t xml:space="preserve">above 100 °F but below 200 °F, except any mixture having </w:t>
      </w:r>
      <w:r>
        <w:rPr>
          <w:rFonts w:asciiTheme="minorHAnsi" w:hAnsiTheme="minorHAnsi"/>
        </w:rPr>
        <w:tab/>
      </w:r>
      <w:r w:rsidR="00130914" w:rsidRPr="00130914">
        <w:rPr>
          <w:rFonts w:asciiTheme="minorHAnsi" w:hAnsiTheme="minorHAnsi"/>
        </w:rPr>
        <w:t xml:space="preserve">components with flashpoints of 200 °F, or higher, the total </w:t>
      </w:r>
      <w:r>
        <w:rPr>
          <w:rFonts w:asciiTheme="minorHAnsi" w:hAnsiTheme="minorHAnsi"/>
        </w:rPr>
        <w:tab/>
      </w:r>
      <w:r w:rsidR="00130914" w:rsidRPr="00130914">
        <w:rPr>
          <w:rFonts w:asciiTheme="minorHAnsi" w:hAnsiTheme="minorHAnsi"/>
        </w:rPr>
        <w:t xml:space="preserve">volume of which make up 99% or more of the total volume of the </w:t>
      </w:r>
      <w:r>
        <w:rPr>
          <w:rFonts w:asciiTheme="minorHAnsi" w:hAnsiTheme="minorHAnsi"/>
        </w:rPr>
        <w:tab/>
      </w:r>
      <w:r w:rsidR="00130914" w:rsidRPr="00130914">
        <w:rPr>
          <w:rFonts w:asciiTheme="minorHAnsi" w:hAnsiTheme="minorHAnsi"/>
        </w:rPr>
        <w:t xml:space="preserve">mixture. </w:t>
      </w:r>
    </w:p>
    <w:p w:rsidR="00130914" w:rsidRPr="00130914" w:rsidRDefault="00130914" w:rsidP="00130914">
      <w:pPr>
        <w:pStyle w:val="Default"/>
        <w:ind w:left="2160"/>
        <w:rPr>
          <w:rFonts w:asciiTheme="minorHAnsi" w:hAnsiTheme="minorHAnsi"/>
        </w:rPr>
      </w:pPr>
      <w:r>
        <w:rPr>
          <w:rFonts w:asciiTheme="minorHAnsi" w:hAnsiTheme="minorHAnsi"/>
        </w:rPr>
        <w:tab/>
      </w:r>
      <w:r>
        <w:rPr>
          <w:rFonts w:asciiTheme="minorHAnsi" w:hAnsiTheme="minorHAnsi"/>
        </w:rPr>
        <w:tab/>
      </w:r>
    </w:p>
    <w:p w:rsidR="00130914" w:rsidRDefault="00130914" w:rsidP="00130914">
      <w:pPr>
        <w:pStyle w:val="Default"/>
        <w:ind w:left="2160" w:hanging="720"/>
        <w:rPr>
          <w:rFonts w:asciiTheme="minorHAnsi" w:hAnsiTheme="minorHAnsi"/>
        </w:rPr>
      </w:pPr>
      <w:r w:rsidRPr="00130914">
        <w:rPr>
          <w:rFonts w:asciiTheme="minorHAnsi" w:hAnsiTheme="minorHAnsi"/>
        </w:rPr>
        <w:t xml:space="preserve">C. </w:t>
      </w:r>
      <w:r>
        <w:rPr>
          <w:rFonts w:asciiTheme="minorHAnsi" w:hAnsiTheme="minorHAnsi"/>
        </w:rPr>
        <w:tab/>
      </w:r>
      <w:r w:rsidRPr="00130914">
        <w:rPr>
          <w:rFonts w:asciiTheme="minorHAnsi" w:hAnsiTheme="minorHAnsi"/>
        </w:rPr>
        <w:t>The substance fits any of the following definitions of “flammable chemicals” in the OSHA</w:t>
      </w:r>
      <w:r>
        <w:rPr>
          <w:rFonts w:asciiTheme="minorHAnsi" w:hAnsiTheme="minorHAnsi"/>
        </w:rPr>
        <w:t xml:space="preserve"> Laboratory Standard (29 CFR 1910.1450):</w:t>
      </w:r>
    </w:p>
    <w:p w:rsidR="008B60DB" w:rsidRDefault="008B60DB" w:rsidP="00D53FFA">
      <w:pPr>
        <w:pStyle w:val="Default"/>
        <w:ind w:left="2880" w:hanging="720"/>
        <w:rPr>
          <w:rFonts w:asciiTheme="minorHAnsi" w:hAnsiTheme="minorHAnsi"/>
        </w:rPr>
      </w:pPr>
    </w:p>
    <w:p w:rsidR="00D53FFA" w:rsidRDefault="009E1F86" w:rsidP="00D53FFA">
      <w:pPr>
        <w:pStyle w:val="Default"/>
        <w:ind w:left="2880" w:hanging="720"/>
        <w:rPr>
          <w:rFonts w:asciiTheme="minorHAnsi" w:hAnsiTheme="minorHAnsi"/>
        </w:rPr>
      </w:pPr>
      <w:r>
        <w:rPr>
          <w:rFonts w:asciiTheme="minorHAnsi" w:hAnsiTheme="minorHAnsi"/>
        </w:rPr>
        <w:t>1.</w:t>
      </w:r>
      <w:r w:rsidR="00D53FFA">
        <w:rPr>
          <w:rFonts w:asciiTheme="minorHAnsi" w:hAnsiTheme="minorHAnsi"/>
        </w:rPr>
        <w:tab/>
      </w:r>
      <w:r w:rsidR="00D53FFA" w:rsidRPr="00D53FFA">
        <w:rPr>
          <w:rFonts w:asciiTheme="minorHAnsi" w:hAnsiTheme="minorHAnsi"/>
        </w:rPr>
        <w:t>“Aerosol, flammable” means an aerosol that, when tested by the method described in 16 CFR 1500.45, yields a flame protection exceeding 18 inches at full valve opening, or a flashback (a flame extending back to the valve) at any degree of valve opening.</w:t>
      </w:r>
    </w:p>
    <w:p w:rsidR="00D53FFA" w:rsidRDefault="009E1F86" w:rsidP="00D53FFA">
      <w:pPr>
        <w:pStyle w:val="Default"/>
        <w:ind w:left="2880" w:hanging="720"/>
        <w:rPr>
          <w:rFonts w:asciiTheme="minorHAnsi" w:hAnsiTheme="minorHAnsi"/>
        </w:rPr>
      </w:pPr>
      <w:r>
        <w:rPr>
          <w:rFonts w:asciiTheme="minorHAnsi" w:hAnsiTheme="minorHAnsi"/>
        </w:rPr>
        <w:t>2.</w:t>
      </w:r>
      <w:r w:rsidR="00D53FFA">
        <w:rPr>
          <w:rFonts w:asciiTheme="minorHAnsi" w:hAnsiTheme="minorHAnsi"/>
        </w:rPr>
        <w:tab/>
      </w:r>
      <w:r w:rsidR="00D53FFA" w:rsidRPr="00D53FFA">
        <w:rPr>
          <w:rFonts w:asciiTheme="minorHAnsi" w:hAnsiTheme="minorHAnsi"/>
        </w:rPr>
        <w:t xml:space="preserve">“Gas, flammable” means a gas that, at ambient temperature and pressure, forms a flammable mixture with air at a concentration of 13% by volume or less; or a gas that, at ambient temperature </w:t>
      </w:r>
      <w:r w:rsidR="00D53FFA" w:rsidRPr="00D53FFA">
        <w:rPr>
          <w:rFonts w:asciiTheme="minorHAnsi" w:hAnsiTheme="minorHAnsi"/>
        </w:rPr>
        <w:lastRenderedPageBreak/>
        <w:t>and pressure, forms a range of flammable mixtures with air wider than 12% by volume, regardless of the lower limit.</w:t>
      </w:r>
    </w:p>
    <w:p w:rsidR="00D53FFA" w:rsidRDefault="009E1F86" w:rsidP="00D53FFA">
      <w:pPr>
        <w:pStyle w:val="Default"/>
        <w:ind w:left="2880" w:hanging="720"/>
        <w:rPr>
          <w:rFonts w:asciiTheme="minorHAnsi" w:hAnsiTheme="minorHAnsi"/>
        </w:rPr>
      </w:pPr>
      <w:r>
        <w:rPr>
          <w:rFonts w:asciiTheme="minorHAnsi" w:hAnsiTheme="minorHAnsi"/>
        </w:rPr>
        <w:t>3.</w:t>
      </w:r>
      <w:r w:rsidR="00D53FFA" w:rsidRPr="00D53FFA">
        <w:rPr>
          <w:rFonts w:asciiTheme="minorHAnsi" w:hAnsiTheme="minorHAnsi"/>
        </w:rPr>
        <w:t xml:space="preserve"> </w:t>
      </w:r>
      <w:r w:rsidR="00D53FFA">
        <w:rPr>
          <w:rFonts w:asciiTheme="minorHAnsi" w:hAnsiTheme="minorHAnsi"/>
        </w:rPr>
        <w:tab/>
      </w:r>
      <w:r w:rsidR="00D53FFA" w:rsidRPr="00D53FFA">
        <w:rPr>
          <w:rFonts w:asciiTheme="minorHAnsi" w:hAnsiTheme="minorHAnsi"/>
        </w:rPr>
        <w:t>“Liquid, flammable” means any liquid having a flashpoint below 100 °F, except any mixture having components with flashpoints of 100 °C or higher, the total of which make up 99% or more of the total volume of the mixture.</w:t>
      </w:r>
    </w:p>
    <w:p w:rsidR="00D53FFA" w:rsidRDefault="009E1F86" w:rsidP="00D53FFA">
      <w:pPr>
        <w:pStyle w:val="Default"/>
        <w:ind w:left="2880" w:hanging="720"/>
        <w:rPr>
          <w:rFonts w:asciiTheme="minorHAnsi" w:hAnsiTheme="minorHAnsi"/>
        </w:rPr>
      </w:pPr>
      <w:r>
        <w:rPr>
          <w:rFonts w:asciiTheme="minorHAnsi" w:hAnsiTheme="minorHAnsi"/>
        </w:rPr>
        <w:t>4.</w:t>
      </w:r>
      <w:r w:rsidR="00D53FFA" w:rsidRPr="00D53FFA">
        <w:rPr>
          <w:rFonts w:asciiTheme="minorHAnsi" w:hAnsiTheme="minorHAnsi"/>
        </w:rPr>
        <w:t xml:space="preserve"> </w:t>
      </w:r>
      <w:r w:rsidR="00D53FFA">
        <w:rPr>
          <w:rFonts w:asciiTheme="minorHAnsi" w:hAnsiTheme="minorHAnsi"/>
        </w:rPr>
        <w:tab/>
      </w:r>
      <w:r w:rsidR="00D53FFA" w:rsidRPr="00D53FFA">
        <w:rPr>
          <w:rFonts w:asciiTheme="minorHAnsi" w:hAnsiTheme="minorHAnsi"/>
        </w:rPr>
        <w:t>“Solid, flammable” means a solid, other than a blasting agent or explosive as defined in 29 CFR 1910.109(a), that is liable to cause fire through friction, absorption of moistu</w:t>
      </w:r>
      <w:r>
        <w:rPr>
          <w:rFonts w:asciiTheme="minorHAnsi" w:hAnsiTheme="minorHAnsi"/>
        </w:rPr>
        <w:t>re, spontaneous chemical change,</w:t>
      </w:r>
      <w:r w:rsidR="00D53FFA" w:rsidRPr="00D53FFA">
        <w:rPr>
          <w:rFonts w:asciiTheme="minorHAnsi" w:hAnsiTheme="minorHAnsi"/>
        </w:rPr>
        <w:t xml:space="preserv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sidR="00D53FFA">
        <w:rPr>
          <w:rFonts w:asciiTheme="minorHAnsi" w:hAnsiTheme="minorHAnsi"/>
        </w:rPr>
        <w:t xml:space="preserve"> </w:t>
      </w:r>
      <w:r w:rsidR="00D53FFA" w:rsidRPr="00D53FFA">
        <w:rPr>
          <w:rFonts w:asciiTheme="minorHAnsi" w:hAnsiTheme="minorHAnsi"/>
        </w:rPr>
        <w:t>1500.44, it ignites and burns with a self-sustained flame at a rate greater than one-tenth of an inch per second along its major axis.</w:t>
      </w:r>
    </w:p>
    <w:p w:rsidR="00D53FFA" w:rsidRDefault="00D53FFA" w:rsidP="00D53FFA">
      <w:pPr>
        <w:pStyle w:val="Default"/>
        <w:rPr>
          <w:rFonts w:asciiTheme="minorHAnsi" w:hAnsiTheme="minorHAnsi"/>
        </w:rPr>
      </w:pPr>
    </w:p>
    <w:p w:rsidR="00D53FFA" w:rsidRPr="00D53FFA" w:rsidRDefault="00D53FFA" w:rsidP="00005832">
      <w:pPr>
        <w:pStyle w:val="Default"/>
        <w:ind w:left="720" w:firstLine="720"/>
        <w:rPr>
          <w:rFonts w:asciiTheme="minorHAnsi" w:hAnsiTheme="minorHAnsi"/>
          <w:b/>
        </w:rPr>
      </w:pPr>
      <w:r w:rsidRPr="00D53FFA">
        <w:rPr>
          <w:rFonts w:asciiTheme="minorHAnsi" w:hAnsiTheme="minorHAnsi"/>
          <w:b/>
        </w:rPr>
        <w:t xml:space="preserve">1.4.3 </w:t>
      </w:r>
      <w:r w:rsidR="00F340AF">
        <w:rPr>
          <w:rFonts w:asciiTheme="minorHAnsi" w:hAnsiTheme="minorHAnsi"/>
          <w:b/>
        </w:rPr>
        <w:tab/>
      </w:r>
      <w:r w:rsidRPr="00D53FFA">
        <w:rPr>
          <w:rFonts w:asciiTheme="minorHAnsi" w:hAnsiTheme="minorHAnsi"/>
          <w:b/>
        </w:rPr>
        <w:t xml:space="preserve">Reactivity Hazard </w:t>
      </w:r>
    </w:p>
    <w:p w:rsidR="00D53FFA" w:rsidRPr="00D53FFA" w:rsidRDefault="00D53FFA" w:rsidP="00D53FFA">
      <w:pPr>
        <w:pStyle w:val="Default"/>
        <w:rPr>
          <w:rFonts w:asciiTheme="minorHAnsi" w:hAnsiTheme="minorHAnsi"/>
        </w:rPr>
      </w:pPr>
    </w:p>
    <w:p w:rsidR="00D53FFA" w:rsidRPr="00D53FFA" w:rsidRDefault="00D53FFA" w:rsidP="00D53FFA">
      <w:pPr>
        <w:pStyle w:val="Default"/>
        <w:ind w:left="1440"/>
        <w:rPr>
          <w:rFonts w:asciiTheme="minorHAnsi" w:hAnsiTheme="minorHAnsi"/>
        </w:rPr>
      </w:pPr>
      <w:r w:rsidRPr="00D53FFA">
        <w:rPr>
          <w:rFonts w:asciiTheme="minorHAnsi" w:hAnsiTheme="minorHAnsi"/>
        </w:rPr>
        <w:t xml:space="preserve">A substance will be considered to present a reactivity hazard requiring the use of procedures for reactive chemicals when any one of the following criteria </w:t>
      </w:r>
      <w:r w:rsidR="00B10D63" w:rsidRPr="00D53FFA">
        <w:rPr>
          <w:rFonts w:asciiTheme="minorHAnsi" w:hAnsiTheme="minorHAnsi"/>
        </w:rPr>
        <w:t>is</w:t>
      </w:r>
      <w:r w:rsidRPr="00D53FFA">
        <w:rPr>
          <w:rFonts w:asciiTheme="minorHAnsi" w:hAnsiTheme="minorHAnsi"/>
        </w:rPr>
        <w:t xml:space="preserve"> met: </w:t>
      </w:r>
    </w:p>
    <w:p w:rsidR="008B60DB" w:rsidRDefault="008B60DB" w:rsidP="00D53FFA">
      <w:pPr>
        <w:pStyle w:val="Default"/>
        <w:ind w:left="2160" w:hanging="720"/>
        <w:rPr>
          <w:rFonts w:asciiTheme="minorHAnsi" w:hAnsiTheme="minorHAnsi"/>
        </w:rPr>
      </w:pPr>
    </w:p>
    <w:p w:rsidR="00D53FFA" w:rsidRPr="00D53FFA" w:rsidRDefault="00D53FFA" w:rsidP="00D53FFA">
      <w:pPr>
        <w:pStyle w:val="Default"/>
        <w:ind w:left="2160" w:hanging="720"/>
        <w:rPr>
          <w:rFonts w:asciiTheme="minorHAnsi" w:hAnsiTheme="minorHAnsi"/>
        </w:rPr>
      </w:pPr>
      <w:r w:rsidRPr="00D53FFA">
        <w:rPr>
          <w:rFonts w:asciiTheme="minorHAnsi" w:hAnsiTheme="minorHAnsi"/>
        </w:rPr>
        <w:t xml:space="preserve">A. </w:t>
      </w:r>
      <w:r>
        <w:rPr>
          <w:rFonts w:asciiTheme="minorHAnsi" w:hAnsiTheme="minorHAnsi"/>
        </w:rPr>
        <w:tab/>
      </w:r>
      <w:r w:rsidR="00C57162">
        <w:rPr>
          <w:rFonts w:asciiTheme="minorHAnsi" w:hAnsiTheme="minorHAnsi"/>
        </w:rPr>
        <w:t xml:space="preserve">The </w:t>
      </w:r>
      <w:r w:rsidRPr="00D53FFA">
        <w:rPr>
          <w:rFonts w:asciiTheme="minorHAnsi" w:hAnsiTheme="minorHAnsi"/>
        </w:rPr>
        <w:t>SDS or container label identifies or describes the substance as unstable, reactive, explosive, dangerous wh</w:t>
      </w:r>
      <w:r>
        <w:rPr>
          <w:rFonts w:asciiTheme="minorHAnsi" w:hAnsiTheme="minorHAnsi"/>
        </w:rPr>
        <w:t>en wet, pyrophoric, an oxidizer</w:t>
      </w:r>
      <w:r w:rsidRPr="00D53FFA">
        <w:rPr>
          <w:rFonts w:asciiTheme="minorHAnsi" w:hAnsiTheme="minorHAnsi"/>
        </w:rPr>
        <w:t xml:space="preserve"> or an organic peroxide. </w:t>
      </w:r>
    </w:p>
    <w:p w:rsidR="00D53FFA" w:rsidRPr="00D53FFA" w:rsidRDefault="00D53FFA" w:rsidP="00D53FFA">
      <w:pPr>
        <w:pStyle w:val="Default"/>
        <w:ind w:left="2160" w:hanging="720"/>
        <w:rPr>
          <w:rFonts w:asciiTheme="minorHAnsi" w:hAnsiTheme="minorHAnsi"/>
        </w:rPr>
      </w:pPr>
      <w:r w:rsidRPr="00D53FFA">
        <w:rPr>
          <w:rFonts w:asciiTheme="minorHAnsi" w:hAnsiTheme="minorHAnsi"/>
        </w:rPr>
        <w:t xml:space="preserve">B. </w:t>
      </w:r>
      <w:r>
        <w:rPr>
          <w:rFonts w:asciiTheme="minorHAnsi" w:hAnsiTheme="minorHAnsi"/>
        </w:rPr>
        <w:tab/>
        <w:t>T</w:t>
      </w:r>
      <w:r w:rsidRPr="00D53FFA">
        <w:rPr>
          <w:rFonts w:asciiTheme="minorHAnsi" w:hAnsiTheme="minorHAnsi"/>
        </w:rPr>
        <w:t xml:space="preserve">he substance fits the definition of </w:t>
      </w:r>
      <w:r w:rsidR="00B10D63" w:rsidRPr="00D53FFA">
        <w:rPr>
          <w:rFonts w:asciiTheme="minorHAnsi" w:hAnsiTheme="minorHAnsi"/>
        </w:rPr>
        <w:t>unstable (</w:t>
      </w:r>
      <w:r w:rsidRPr="00D53FFA">
        <w:rPr>
          <w:rFonts w:asciiTheme="minorHAnsi" w:hAnsiTheme="minorHAnsi"/>
        </w:rPr>
        <w:t>reactive), explosive, organic pero</w:t>
      </w:r>
      <w:r>
        <w:rPr>
          <w:rFonts w:asciiTheme="minorHAnsi" w:hAnsiTheme="minorHAnsi"/>
        </w:rPr>
        <w:t>xide, oxidizer</w:t>
      </w:r>
      <w:r w:rsidRPr="00D53FFA">
        <w:rPr>
          <w:rFonts w:asciiTheme="minorHAnsi" w:hAnsiTheme="minorHAnsi"/>
        </w:rPr>
        <w:t xml:space="preserve"> or water reactive in the OSHA Laboratory Standard (29 CFR 1910.1450): </w:t>
      </w:r>
    </w:p>
    <w:p w:rsidR="008B60DB" w:rsidRDefault="008B60DB" w:rsidP="00D53FFA">
      <w:pPr>
        <w:pStyle w:val="Default"/>
        <w:ind w:left="2880" w:hanging="720"/>
        <w:rPr>
          <w:rFonts w:asciiTheme="minorHAnsi" w:hAnsiTheme="minorHAnsi"/>
        </w:rPr>
      </w:pPr>
    </w:p>
    <w:p w:rsidR="00D53FFA" w:rsidRPr="00D53FFA" w:rsidRDefault="009E1F86" w:rsidP="00D53FFA">
      <w:pPr>
        <w:pStyle w:val="Default"/>
        <w:ind w:left="2880" w:hanging="720"/>
        <w:rPr>
          <w:rFonts w:asciiTheme="minorHAnsi" w:hAnsiTheme="minorHAnsi"/>
        </w:rPr>
      </w:pPr>
      <w:r>
        <w:rPr>
          <w:rFonts w:asciiTheme="minorHAnsi" w:hAnsiTheme="minorHAnsi"/>
        </w:rPr>
        <w:t>1.</w:t>
      </w:r>
      <w:r w:rsidR="00D53FFA" w:rsidRPr="00D53FFA">
        <w:rPr>
          <w:rFonts w:asciiTheme="minorHAnsi" w:hAnsiTheme="minorHAnsi"/>
        </w:rPr>
        <w:t xml:space="preserve"> </w:t>
      </w:r>
      <w:r w:rsidR="00D53FFA">
        <w:rPr>
          <w:rFonts w:asciiTheme="minorHAnsi" w:hAnsiTheme="minorHAnsi"/>
        </w:rPr>
        <w:tab/>
      </w:r>
      <w:r w:rsidR="00D53FFA" w:rsidRPr="00D53FFA">
        <w:rPr>
          <w:rFonts w:asciiTheme="minorHAnsi" w:hAnsiTheme="minorHAnsi"/>
        </w:rPr>
        <w:t xml:space="preserve">Unstable (reactive) means a chemical which in the pure state, or as produced or transported, will vigorously polymerize, decompose, condense, or will become self-reactive under conditions of shock, pressure, or temperature. </w:t>
      </w:r>
    </w:p>
    <w:p w:rsidR="00D53FFA" w:rsidRPr="00D53FFA" w:rsidRDefault="009E1F86" w:rsidP="00D53FFA">
      <w:pPr>
        <w:pStyle w:val="Default"/>
        <w:ind w:left="2880" w:hanging="720"/>
        <w:rPr>
          <w:rFonts w:asciiTheme="minorHAnsi" w:hAnsiTheme="minorHAnsi"/>
        </w:rPr>
      </w:pPr>
      <w:r>
        <w:rPr>
          <w:rFonts w:asciiTheme="minorHAnsi" w:hAnsiTheme="minorHAnsi"/>
        </w:rPr>
        <w:t>2.</w:t>
      </w:r>
      <w:r w:rsidR="00D53FFA" w:rsidRPr="00D53FFA">
        <w:rPr>
          <w:rFonts w:asciiTheme="minorHAnsi" w:hAnsiTheme="minorHAnsi"/>
        </w:rPr>
        <w:t xml:space="preserve"> </w:t>
      </w:r>
      <w:r w:rsidR="00D53FFA">
        <w:rPr>
          <w:rFonts w:asciiTheme="minorHAnsi" w:hAnsiTheme="minorHAnsi"/>
        </w:rPr>
        <w:tab/>
      </w:r>
      <w:r w:rsidR="00D53FFA" w:rsidRPr="00D53FFA">
        <w:rPr>
          <w:rFonts w:asciiTheme="minorHAnsi" w:hAnsiTheme="minorHAnsi"/>
        </w:rPr>
        <w:t>Explosive means a chemical that causes sudden, almost instant</w:t>
      </w:r>
      <w:r>
        <w:rPr>
          <w:rFonts w:asciiTheme="minorHAnsi" w:hAnsiTheme="minorHAnsi"/>
        </w:rPr>
        <w:t>aneous release of pressure, gas</w:t>
      </w:r>
      <w:r w:rsidR="00D53FFA" w:rsidRPr="00D53FFA">
        <w:rPr>
          <w:rFonts w:asciiTheme="minorHAnsi" w:hAnsiTheme="minorHAnsi"/>
        </w:rPr>
        <w:t xml:space="preserve"> or heat when subj</w:t>
      </w:r>
      <w:r>
        <w:rPr>
          <w:rFonts w:asciiTheme="minorHAnsi" w:hAnsiTheme="minorHAnsi"/>
        </w:rPr>
        <w:t>ected to sudden shock, pressure</w:t>
      </w:r>
      <w:r w:rsidR="00D53FFA" w:rsidRPr="00D53FFA">
        <w:rPr>
          <w:rFonts w:asciiTheme="minorHAnsi" w:hAnsiTheme="minorHAnsi"/>
        </w:rPr>
        <w:t xml:space="preserve"> or high temperature. </w:t>
      </w:r>
    </w:p>
    <w:p w:rsidR="00D53FFA" w:rsidRPr="00D53FFA" w:rsidRDefault="009E1F86" w:rsidP="00D53FFA">
      <w:pPr>
        <w:pStyle w:val="Default"/>
        <w:ind w:left="2880" w:hanging="720"/>
        <w:rPr>
          <w:rFonts w:asciiTheme="minorHAnsi" w:hAnsiTheme="minorHAnsi"/>
        </w:rPr>
      </w:pPr>
      <w:r>
        <w:rPr>
          <w:rFonts w:asciiTheme="minorHAnsi" w:hAnsiTheme="minorHAnsi"/>
        </w:rPr>
        <w:t>3.</w:t>
      </w:r>
      <w:r w:rsidR="00D53FFA" w:rsidRPr="00D53FFA">
        <w:rPr>
          <w:rFonts w:asciiTheme="minorHAnsi" w:hAnsiTheme="minorHAnsi"/>
        </w:rPr>
        <w:t xml:space="preserve"> </w:t>
      </w:r>
      <w:r w:rsidR="00D53FFA">
        <w:rPr>
          <w:rFonts w:asciiTheme="minorHAnsi" w:hAnsiTheme="minorHAnsi"/>
        </w:rPr>
        <w:tab/>
      </w:r>
      <w:r w:rsidR="00D53FFA" w:rsidRPr="00D53FFA">
        <w:rPr>
          <w:rFonts w:asciiTheme="minorHAnsi" w:hAnsiTheme="minorHAnsi"/>
        </w:rPr>
        <w:t xml:space="preserve">Organic peroxide means an organic compound that contains the bivalent –O—O— structure and which may be considered to be a structural derivative of hydrogen peroxide where one or both of the hydrogen atoms have been replaced by organic radicals. </w:t>
      </w:r>
    </w:p>
    <w:p w:rsidR="00D53FFA" w:rsidRPr="00D53FFA" w:rsidRDefault="009E1F86" w:rsidP="00CB0BD5">
      <w:pPr>
        <w:pStyle w:val="Default"/>
        <w:ind w:left="2880" w:hanging="720"/>
        <w:rPr>
          <w:rFonts w:asciiTheme="minorHAnsi" w:hAnsiTheme="minorHAnsi"/>
        </w:rPr>
      </w:pPr>
      <w:r>
        <w:rPr>
          <w:rFonts w:asciiTheme="minorHAnsi" w:hAnsiTheme="minorHAnsi"/>
        </w:rPr>
        <w:t>4.</w:t>
      </w:r>
      <w:r w:rsidR="00D53FFA" w:rsidRPr="00D53FFA">
        <w:rPr>
          <w:rFonts w:asciiTheme="minorHAnsi" w:hAnsiTheme="minorHAnsi"/>
        </w:rPr>
        <w:t xml:space="preserve"> </w:t>
      </w:r>
      <w:r w:rsidR="00CB0BD5">
        <w:rPr>
          <w:rFonts w:asciiTheme="minorHAnsi" w:hAnsiTheme="minorHAnsi"/>
        </w:rPr>
        <w:tab/>
      </w:r>
      <w:r w:rsidR="00D53FFA" w:rsidRPr="00D53FFA">
        <w:rPr>
          <w:rFonts w:asciiTheme="minorHAnsi" w:hAnsiTheme="minorHAnsi"/>
        </w:rPr>
        <w:t xml:space="preserve">Oxidizer means a chemical other than a blasting agent or explosive as defined in 1910.109(a), that initiates or promotes combustion in other materials, thereby causing fire either of itself or through the release of oxygen or other gases. </w:t>
      </w:r>
    </w:p>
    <w:p w:rsidR="00D53FFA" w:rsidRPr="00D53FFA" w:rsidRDefault="009E1F86" w:rsidP="00CB0BD5">
      <w:pPr>
        <w:pStyle w:val="Default"/>
        <w:ind w:left="2880" w:hanging="720"/>
        <w:rPr>
          <w:rFonts w:asciiTheme="minorHAnsi" w:hAnsiTheme="minorHAnsi"/>
        </w:rPr>
      </w:pPr>
      <w:r>
        <w:rPr>
          <w:rFonts w:asciiTheme="minorHAnsi" w:hAnsiTheme="minorHAnsi"/>
        </w:rPr>
        <w:lastRenderedPageBreak/>
        <w:t>5.</w:t>
      </w:r>
      <w:r w:rsidR="00D53FFA" w:rsidRPr="00D53FFA">
        <w:rPr>
          <w:rFonts w:asciiTheme="minorHAnsi" w:hAnsiTheme="minorHAnsi"/>
        </w:rPr>
        <w:t xml:space="preserve"> </w:t>
      </w:r>
      <w:r w:rsidR="00CB0BD5">
        <w:rPr>
          <w:rFonts w:asciiTheme="minorHAnsi" w:hAnsiTheme="minorHAnsi"/>
        </w:rPr>
        <w:tab/>
      </w:r>
      <w:r w:rsidR="00D53FFA" w:rsidRPr="00D53FFA">
        <w:rPr>
          <w:rFonts w:asciiTheme="minorHAnsi" w:hAnsiTheme="minorHAnsi"/>
        </w:rPr>
        <w:t xml:space="preserve">Water-reactive means a chemical that reacts with water to release a gas that is either flammable or presents a health hazard. </w:t>
      </w:r>
    </w:p>
    <w:p w:rsidR="00D53FFA" w:rsidRPr="00D53FFA" w:rsidRDefault="00D53FFA" w:rsidP="00CB0BD5">
      <w:pPr>
        <w:pStyle w:val="Default"/>
        <w:ind w:left="2160" w:hanging="720"/>
        <w:rPr>
          <w:rFonts w:asciiTheme="minorHAnsi" w:hAnsiTheme="minorHAnsi"/>
        </w:rPr>
      </w:pPr>
      <w:r w:rsidRPr="00D53FFA">
        <w:rPr>
          <w:rFonts w:asciiTheme="minorHAnsi" w:hAnsiTheme="minorHAnsi"/>
        </w:rPr>
        <w:t xml:space="preserve">C. </w:t>
      </w:r>
      <w:r w:rsidR="00CB0BD5">
        <w:rPr>
          <w:rFonts w:asciiTheme="minorHAnsi" w:hAnsiTheme="minorHAnsi"/>
        </w:rPr>
        <w:tab/>
      </w:r>
      <w:r w:rsidRPr="00D53FFA">
        <w:rPr>
          <w:rFonts w:asciiTheme="minorHAnsi" w:hAnsiTheme="minorHAnsi"/>
        </w:rPr>
        <w:t xml:space="preserve">The substance fits the definition of pyrophoric in the Hazard Communication Standard (29 CFR 1910.1200): </w:t>
      </w:r>
    </w:p>
    <w:p w:rsidR="008B60DB" w:rsidRDefault="008B60DB" w:rsidP="00CB0BD5">
      <w:pPr>
        <w:pStyle w:val="Default"/>
        <w:ind w:left="2880" w:hanging="720"/>
        <w:rPr>
          <w:rFonts w:asciiTheme="minorHAnsi" w:hAnsiTheme="minorHAnsi"/>
        </w:rPr>
      </w:pPr>
    </w:p>
    <w:p w:rsidR="00CB0BD5" w:rsidRPr="00DA2B62" w:rsidRDefault="009E1F86" w:rsidP="00CB0BD5">
      <w:pPr>
        <w:pStyle w:val="Default"/>
        <w:ind w:left="2880" w:hanging="720"/>
        <w:rPr>
          <w:rFonts w:asciiTheme="minorHAnsi" w:hAnsiTheme="minorHAnsi"/>
        </w:rPr>
      </w:pPr>
      <w:r>
        <w:rPr>
          <w:rFonts w:asciiTheme="minorHAnsi" w:hAnsiTheme="minorHAnsi"/>
        </w:rPr>
        <w:t>1.</w:t>
      </w:r>
      <w:r w:rsidR="00CB0BD5">
        <w:rPr>
          <w:rFonts w:asciiTheme="minorHAnsi" w:hAnsiTheme="minorHAnsi"/>
        </w:rPr>
        <w:t xml:space="preserve"> </w:t>
      </w:r>
      <w:r w:rsidR="00CB0BD5">
        <w:rPr>
          <w:rFonts w:asciiTheme="minorHAnsi" w:hAnsiTheme="minorHAnsi"/>
        </w:rPr>
        <w:tab/>
      </w:r>
      <w:r w:rsidR="00CB0BD5" w:rsidRPr="00DA2B62">
        <w:rPr>
          <w:rFonts w:asciiTheme="minorHAnsi" w:hAnsiTheme="minorHAnsi"/>
        </w:rPr>
        <w:t xml:space="preserve">Pyrophoric means a chemical that will ignite spontaneously in air at a temperature of 130 °F or below. </w:t>
      </w:r>
    </w:p>
    <w:p w:rsidR="00CB0BD5" w:rsidRDefault="00CB0BD5" w:rsidP="00CB0BD5">
      <w:pPr>
        <w:pStyle w:val="Default"/>
        <w:rPr>
          <w:rFonts w:asciiTheme="minorHAnsi" w:hAnsiTheme="minorHAnsi"/>
        </w:rPr>
      </w:pPr>
    </w:p>
    <w:p w:rsidR="00CB0BD5" w:rsidRPr="00CB0BD5" w:rsidRDefault="00CB0BD5" w:rsidP="00005832">
      <w:pPr>
        <w:pStyle w:val="Default"/>
        <w:ind w:left="720" w:firstLine="720"/>
        <w:rPr>
          <w:rFonts w:asciiTheme="minorHAnsi" w:hAnsiTheme="minorHAnsi"/>
          <w:b/>
        </w:rPr>
      </w:pPr>
      <w:r w:rsidRPr="00CB0BD5">
        <w:rPr>
          <w:rFonts w:asciiTheme="minorHAnsi" w:hAnsiTheme="minorHAnsi"/>
          <w:b/>
        </w:rPr>
        <w:t xml:space="preserve">1.4.4 </w:t>
      </w:r>
      <w:r w:rsidR="00F340AF">
        <w:rPr>
          <w:rFonts w:asciiTheme="minorHAnsi" w:hAnsiTheme="minorHAnsi"/>
          <w:b/>
        </w:rPr>
        <w:tab/>
      </w:r>
      <w:proofErr w:type="spellStart"/>
      <w:r w:rsidRPr="00CB0BD5">
        <w:rPr>
          <w:rFonts w:asciiTheme="minorHAnsi" w:hAnsiTheme="minorHAnsi"/>
          <w:b/>
        </w:rPr>
        <w:t>Corrosivity</w:t>
      </w:r>
      <w:proofErr w:type="spellEnd"/>
      <w:r w:rsidRPr="00CB0BD5">
        <w:rPr>
          <w:rFonts w:asciiTheme="minorHAnsi" w:hAnsiTheme="minorHAnsi"/>
          <w:b/>
        </w:rPr>
        <w:t xml:space="preserve"> Hazard </w:t>
      </w:r>
    </w:p>
    <w:p w:rsidR="00CB0BD5" w:rsidRPr="00CB0BD5" w:rsidRDefault="00CB0BD5" w:rsidP="00CB0BD5">
      <w:pPr>
        <w:pStyle w:val="Default"/>
        <w:rPr>
          <w:rFonts w:asciiTheme="minorHAnsi" w:hAnsiTheme="minorHAnsi"/>
        </w:rPr>
      </w:pPr>
    </w:p>
    <w:p w:rsidR="00CB0BD5" w:rsidRDefault="00CB0BD5" w:rsidP="00CB0BD5">
      <w:pPr>
        <w:pStyle w:val="Default"/>
        <w:ind w:left="1440"/>
        <w:rPr>
          <w:rFonts w:asciiTheme="minorHAnsi" w:hAnsiTheme="minorHAnsi"/>
        </w:rPr>
      </w:pPr>
      <w:r w:rsidRPr="00CB0BD5">
        <w:rPr>
          <w:rFonts w:asciiTheme="minorHAnsi" w:hAnsiTheme="minorHAnsi"/>
        </w:rPr>
        <w:t xml:space="preserve">A substance will be considered to present a </w:t>
      </w:r>
      <w:proofErr w:type="spellStart"/>
      <w:r w:rsidRPr="00CB0BD5">
        <w:rPr>
          <w:rFonts w:asciiTheme="minorHAnsi" w:hAnsiTheme="minorHAnsi"/>
        </w:rPr>
        <w:t>corrosivity</w:t>
      </w:r>
      <w:proofErr w:type="spellEnd"/>
      <w:r w:rsidRPr="00CB0BD5">
        <w:rPr>
          <w:rFonts w:asciiTheme="minorHAnsi" w:hAnsiTheme="minorHAnsi"/>
        </w:rPr>
        <w:t xml:space="preserve"> hazard requiring the use of procedures for corrosive chemicals when any one of </w:t>
      </w:r>
      <w:r>
        <w:rPr>
          <w:rFonts w:asciiTheme="minorHAnsi" w:hAnsiTheme="minorHAnsi"/>
        </w:rPr>
        <w:t xml:space="preserve">the following criteria </w:t>
      </w:r>
      <w:r w:rsidR="00B10D63">
        <w:rPr>
          <w:rFonts w:asciiTheme="minorHAnsi" w:hAnsiTheme="minorHAnsi"/>
        </w:rPr>
        <w:t>is</w:t>
      </w:r>
      <w:r>
        <w:rPr>
          <w:rFonts w:asciiTheme="minorHAnsi" w:hAnsiTheme="minorHAnsi"/>
        </w:rPr>
        <w:t xml:space="preserve"> met:</w:t>
      </w:r>
    </w:p>
    <w:p w:rsidR="008B60DB" w:rsidRDefault="008B60DB" w:rsidP="00CB0BD5">
      <w:pPr>
        <w:pStyle w:val="Default"/>
        <w:ind w:left="2160" w:hanging="720"/>
        <w:rPr>
          <w:rFonts w:asciiTheme="minorHAnsi" w:hAnsiTheme="minorHAnsi"/>
        </w:rPr>
      </w:pPr>
    </w:p>
    <w:p w:rsidR="00CB0BD5" w:rsidRPr="00CB0BD5" w:rsidRDefault="00CB0BD5" w:rsidP="00CB0BD5">
      <w:pPr>
        <w:pStyle w:val="Default"/>
        <w:ind w:left="2160" w:hanging="720"/>
        <w:rPr>
          <w:rFonts w:asciiTheme="minorHAnsi" w:hAnsiTheme="minorHAnsi"/>
        </w:rPr>
      </w:pPr>
      <w:r w:rsidRPr="00CB0BD5">
        <w:rPr>
          <w:rFonts w:asciiTheme="minorHAnsi" w:hAnsiTheme="minorHAnsi"/>
        </w:rPr>
        <w:t xml:space="preserve">A. </w:t>
      </w:r>
      <w:r>
        <w:rPr>
          <w:rFonts w:asciiTheme="minorHAnsi" w:hAnsiTheme="minorHAnsi"/>
        </w:rPr>
        <w:tab/>
      </w:r>
      <w:r w:rsidR="00664EAA">
        <w:rPr>
          <w:rFonts w:asciiTheme="minorHAnsi" w:hAnsiTheme="minorHAnsi"/>
        </w:rPr>
        <w:t xml:space="preserve">The </w:t>
      </w:r>
      <w:r w:rsidRPr="00CB0BD5">
        <w:rPr>
          <w:rFonts w:asciiTheme="minorHAnsi" w:hAnsiTheme="minorHAnsi"/>
        </w:rPr>
        <w:t xml:space="preserve">SDS or container label identifies or describes the substance as corrosive </w:t>
      </w:r>
    </w:p>
    <w:p w:rsidR="00CB0BD5" w:rsidRPr="00CB0BD5" w:rsidRDefault="00CB0BD5" w:rsidP="00CB0BD5">
      <w:pPr>
        <w:pStyle w:val="Default"/>
        <w:ind w:left="2160" w:hanging="720"/>
        <w:rPr>
          <w:rFonts w:asciiTheme="minorHAnsi" w:hAnsiTheme="minorHAnsi"/>
        </w:rPr>
      </w:pPr>
      <w:r w:rsidRPr="00CB0BD5">
        <w:rPr>
          <w:rFonts w:asciiTheme="minorHAnsi" w:hAnsiTheme="minorHAnsi"/>
        </w:rPr>
        <w:t xml:space="preserve">B. </w:t>
      </w:r>
      <w:r>
        <w:rPr>
          <w:rFonts w:asciiTheme="minorHAnsi" w:hAnsiTheme="minorHAnsi"/>
        </w:rPr>
        <w:tab/>
      </w:r>
      <w:r w:rsidRPr="00CB0BD5">
        <w:rPr>
          <w:rFonts w:asciiTheme="minorHAnsi" w:hAnsiTheme="minorHAnsi"/>
        </w:rPr>
        <w:t xml:space="preserve">The substance fits the OSHA definition of corrosive in the Hazard Communication Standard (29 CFR 1910.1200 Appendix A): </w:t>
      </w:r>
    </w:p>
    <w:p w:rsidR="008B60DB" w:rsidRDefault="008B60DB" w:rsidP="00CB0BD5">
      <w:pPr>
        <w:pStyle w:val="Default"/>
        <w:ind w:left="2880" w:hanging="720"/>
        <w:rPr>
          <w:rFonts w:asciiTheme="minorHAnsi" w:hAnsiTheme="minorHAnsi"/>
        </w:rPr>
      </w:pPr>
    </w:p>
    <w:p w:rsidR="00CB0BD5" w:rsidRDefault="009E1F86" w:rsidP="00CB0BD5">
      <w:pPr>
        <w:pStyle w:val="Default"/>
        <w:ind w:left="2880" w:hanging="720"/>
        <w:rPr>
          <w:rFonts w:asciiTheme="minorHAnsi" w:hAnsiTheme="minorHAnsi"/>
        </w:rPr>
      </w:pPr>
      <w:r>
        <w:rPr>
          <w:rFonts w:asciiTheme="minorHAnsi" w:hAnsiTheme="minorHAnsi"/>
        </w:rPr>
        <w:t>1.</w:t>
      </w:r>
      <w:r w:rsidR="00CB0BD5" w:rsidRPr="00CB0BD5">
        <w:rPr>
          <w:rFonts w:asciiTheme="minorHAnsi" w:hAnsiTheme="minorHAnsi"/>
        </w:rPr>
        <w:t xml:space="preserve"> </w:t>
      </w:r>
      <w:r w:rsidR="00CB0BD5">
        <w:rPr>
          <w:rFonts w:asciiTheme="minorHAnsi" w:hAnsiTheme="minorHAnsi"/>
        </w:rPr>
        <w:tab/>
      </w:r>
      <w:r w:rsidR="00CB0BD5" w:rsidRPr="00CB0BD5">
        <w:rPr>
          <w:rFonts w:asciiTheme="minorHAnsi" w:hAnsiTheme="minorHAnsi"/>
        </w:rPr>
        <w:t>Corrosive means a chemical that causes visible destruction of, or irreversible alterations in, living tissue by chemical action at the site of contact. For example, a chemical is considered corrosive if, when tested on the skin of albino rabbits by the method described by the U.S. Department of Transportation in Appendix A to 49 CFR part 173, it destroys or changes irreversibly the structure of the tissue at the site of contact following an exposure period of four hours. This term shall not refer to action on inanimate surfaces.</w:t>
      </w:r>
    </w:p>
    <w:p w:rsidR="00CB0BD5" w:rsidRDefault="00CB0BD5" w:rsidP="00CB0BD5">
      <w:pPr>
        <w:pStyle w:val="Default"/>
        <w:ind w:left="2880" w:hanging="720"/>
        <w:rPr>
          <w:rFonts w:asciiTheme="minorHAnsi" w:hAnsiTheme="minorHAnsi"/>
        </w:rPr>
      </w:pPr>
    </w:p>
    <w:p w:rsidR="00CB0BD5" w:rsidRPr="00DA2B62" w:rsidRDefault="00CB0BD5" w:rsidP="00005832">
      <w:pPr>
        <w:pStyle w:val="Default"/>
        <w:ind w:left="720" w:firstLine="720"/>
        <w:rPr>
          <w:rFonts w:asciiTheme="minorHAnsi" w:hAnsiTheme="minorHAnsi"/>
        </w:rPr>
      </w:pPr>
      <w:r w:rsidRPr="00DA2B62">
        <w:rPr>
          <w:rFonts w:asciiTheme="minorHAnsi" w:hAnsiTheme="minorHAnsi"/>
          <w:b/>
          <w:bCs/>
        </w:rPr>
        <w:t xml:space="preserve">1.4.5 </w:t>
      </w:r>
      <w:r w:rsidR="00F340AF">
        <w:rPr>
          <w:rFonts w:asciiTheme="minorHAnsi" w:hAnsiTheme="minorHAnsi"/>
          <w:b/>
          <w:bCs/>
        </w:rPr>
        <w:tab/>
      </w:r>
      <w:r w:rsidRPr="00DA2B62">
        <w:rPr>
          <w:rFonts w:asciiTheme="minorHAnsi" w:hAnsiTheme="minorHAnsi"/>
          <w:b/>
          <w:bCs/>
        </w:rPr>
        <w:t xml:space="preserve">Contact Hazard </w:t>
      </w:r>
    </w:p>
    <w:p w:rsidR="00CB0BD5" w:rsidRPr="00DA2B62" w:rsidRDefault="00CB0BD5" w:rsidP="00CB0BD5">
      <w:pPr>
        <w:pStyle w:val="Default"/>
        <w:rPr>
          <w:rFonts w:asciiTheme="minorHAnsi" w:hAnsiTheme="minorHAnsi"/>
        </w:rPr>
      </w:pPr>
    </w:p>
    <w:p w:rsidR="00CB0BD5" w:rsidRPr="00DA2B62" w:rsidRDefault="00CB0BD5" w:rsidP="00CB0BD5">
      <w:pPr>
        <w:pStyle w:val="Default"/>
        <w:ind w:left="1440"/>
        <w:rPr>
          <w:rFonts w:asciiTheme="minorHAnsi" w:hAnsiTheme="minorHAnsi"/>
        </w:rPr>
      </w:pPr>
      <w:r w:rsidRPr="00DA2B62">
        <w:rPr>
          <w:rFonts w:asciiTheme="minorHAnsi" w:hAnsiTheme="minorHAnsi"/>
        </w:rPr>
        <w:t xml:space="preserve">A substance will be considered to present a contact hazard requiring the use of procedures for contact hazards when any one of the following criteria </w:t>
      </w:r>
      <w:r w:rsidR="00B10D63" w:rsidRPr="00DA2B62">
        <w:rPr>
          <w:rFonts w:asciiTheme="minorHAnsi" w:hAnsiTheme="minorHAnsi"/>
        </w:rPr>
        <w:t>is</w:t>
      </w:r>
      <w:r w:rsidRPr="00DA2B62">
        <w:rPr>
          <w:rFonts w:asciiTheme="minorHAnsi" w:hAnsiTheme="minorHAnsi"/>
        </w:rPr>
        <w:t xml:space="preserve"> met: </w:t>
      </w:r>
    </w:p>
    <w:p w:rsidR="008B60DB" w:rsidRDefault="008B60DB" w:rsidP="00CB0BD5">
      <w:pPr>
        <w:pStyle w:val="Default"/>
        <w:ind w:left="2160" w:hanging="720"/>
        <w:rPr>
          <w:rFonts w:asciiTheme="minorHAnsi" w:hAnsiTheme="minorHAnsi"/>
        </w:rPr>
      </w:pPr>
    </w:p>
    <w:p w:rsidR="00CB0BD5" w:rsidRPr="00DA2B62" w:rsidRDefault="00CB0BD5" w:rsidP="00CB0BD5">
      <w:pPr>
        <w:pStyle w:val="Default"/>
        <w:ind w:left="2160" w:hanging="720"/>
        <w:rPr>
          <w:rFonts w:asciiTheme="minorHAnsi" w:hAnsiTheme="minorHAnsi"/>
        </w:rPr>
      </w:pPr>
      <w:r w:rsidRPr="00DA2B62">
        <w:rPr>
          <w:rFonts w:asciiTheme="minorHAnsi" w:hAnsiTheme="minorHAnsi"/>
        </w:rPr>
        <w:t xml:space="preserve">A. </w:t>
      </w:r>
      <w:r>
        <w:rPr>
          <w:rFonts w:asciiTheme="minorHAnsi" w:hAnsiTheme="minorHAnsi"/>
        </w:rPr>
        <w:tab/>
      </w:r>
      <w:r w:rsidR="00664EAA">
        <w:rPr>
          <w:rFonts w:asciiTheme="minorHAnsi" w:hAnsiTheme="minorHAnsi"/>
        </w:rPr>
        <w:t xml:space="preserve">The </w:t>
      </w:r>
      <w:r w:rsidRPr="00DA2B62">
        <w:rPr>
          <w:rFonts w:asciiTheme="minorHAnsi" w:hAnsiTheme="minorHAnsi"/>
        </w:rPr>
        <w:t xml:space="preserve">SDS or container label identifies or describes the substance as an </w:t>
      </w:r>
      <w:r w:rsidR="00367798">
        <w:rPr>
          <w:rFonts w:asciiTheme="minorHAnsi" w:hAnsiTheme="minorHAnsi"/>
        </w:rPr>
        <w:t>allergen, irritant</w:t>
      </w:r>
      <w:r w:rsidRPr="00DA2B62">
        <w:rPr>
          <w:rFonts w:asciiTheme="minorHAnsi" w:hAnsiTheme="minorHAnsi"/>
        </w:rPr>
        <w:t xml:space="preserve"> or sensitizer. </w:t>
      </w:r>
    </w:p>
    <w:p w:rsidR="00CB0BD5" w:rsidRPr="00DA2B62" w:rsidRDefault="00CB0BD5" w:rsidP="00CB0BD5">
      <w:pPr>
        <w:pStyle w:val="Default"/>
        <w:ind w:left="2160" w:hanging="720"/>
        <w:rPr>
          <w:rFonts w:asciiTheme="minorHAnsi" w:hAnsiTheme="minorHAnsi"/>
        </w:rPr>
      </w:pPr>
      <w:r w:rsidRPr="00DA2B62">
        <w:rPr>
          <w:rFonts w:asciiTheme="minorHAnsi" w:hAnsiTheme="minorHAnsi"/>
        </w:rPr>
        <w:t xml:space="preserve">B. </w:t>
      </w:r>
      <w:r>
        <w:rPr>
          <w:rFonts w:asciiTheme="minorHAnsi" w:hAnsiTheme="minorHAnsi"/>
        </w:rPr>
        <w:tab/>
      </w:r>
      <w:r w:rsidRPr="00DA2B62">
        <w:rPr>
          <w:rFonts w:asciiTheme="minorHAnsi" w:hAnsiTheme="minorHAnsi"/>
        </w:rPr>
        <w:t xml:space="preserve">The substance fits the OSHA definition of an “irritant” or “sensitizer” in the Hazard Communication Standard (29 CFR 1910.1200 Appendix A): </w:t>
      </w:r>
    </w:p>
    <w:p w:rsidR="008B60DB" w:rsidRDefault="008B60DB" w:rsidP="00CB0BD5">
      <w:pPr>
        <w:pStyle w:val="Default"/>
        <w:ind w:left="2880" w:hanging="720"/>
        <w:rPr>
          <w:rFonts w:asciiTheme="minorHAnsi" w:hAnsiTheme="minorHAnsi"/>
        </w:rPr>
      </w:pPr>
    </w:p>
    <w:p w:rsidR="00CB0BD5" w:rsidRDefault="009E1F86" w:rsidP="00CB0BD5">
      <w:pPr>
        <w:pStyle w:val="Default"/>
        <w:ind w:left="2880" w:hanging="720"/>
        <w:rPr>
          <w:rFonts w:asciiTheme="minorHAnsi" w:hAnsiTheme="minorHAnsi"/>
        </w:rPr>
      </w:pPr>
      <w:r>
        <w:rPr>
          <w:rFonts w:asciiTheme="minorHAnsi" w:hAnsiTheme="minorHAnsi"/>
        </w:rPr>
        <w:t>1.</w:t>
      </w:r>
      <w:r w:rsidR="00CB0BD5">
        <w:rPr>
          <w:rFonts w:asciiTheme="minorHAnsi" w:hAnsiTheme="minorHAnsi"/>
        </w:rPr>
        <w:t xml:space="preserve"> </w:t>
      </w:r>
      <w:r w:rsidR="00CB0BD5">
        <w:rPr>
          <w:rFonts w:asciiTheme="minorHAnsi" w:hAnsiTheme="minorHAnsi"/>
        </w:rPr>
        <w:tab/>
        <w:t>I</w:t>
      </w:r>
      <w:r w:rsidR="00CB0BD5" w:rsidRPr="00DA2B62">
        <w:rPr>
          <w:rFonts w:asciiTheme="minorHAnsi" w:hAnsiTheme="minorHAnsi"/>
        </w:rPr>
        <w:t xml:space="preserve">rritant means a chemical, which is not corrosive, but which causes a reversible inflammatory effect on living tissue by chemical action at the site of contact. A chemical is a skin irritant if, when tested on the intact skin of albino rabbits by the methods of 16 CFR 1500.41 for four hours exposure or by other </w:t>
      </w:r>
      <w:r w:rsidR="00CB0BD5" w:rsidRPr="00DA2B62">
        <w:rPr>
          <w:rFonts w:asciiTheme="minorHAnsi" w:hAnsiTheme="minorHAnsi"/>
        </w:rPr>
        <w:lastRenderedPageBreak/>
        <w:t xml:space="preserve">appropriate techniques, it results in an empirical score of five or more. A chemical is an eye irritant if so determined under the procedure listed in 16 CFR 1500.42 or other appropriate techniques. </w:t>
      </w:r>
    </w:p>
    <w:p w:rsidR="00CB0BD5" w:rsidRDefault="009E1F86" w:rsidP="00CB0BD5">
      <w:pPr>
        <w:pStyle w:val="Default"/>
        <w:ind w:left="2880" w:hanging="720"/>
        <w:rPr>
          <w:rFonts w:asciiTheme="minorHAnsi" w:hAnsiTheme="minorHAnsi"/>
        </w:rPr>
      </w:pPr>
      <w:r>
        <w:rPr>
          <w:rFonts w:asciiTheme="minorHAnsi" w:hAnsiTheme="minorHAnsi"/>
        </w:rPr>
        <w:t>2.</w:t>
      </w:r>
      <w:r w:rsidR="00CB0BD5">
        <w:rPr>
          <w:rFonts w:asciiTheme="minorHAnsi" w:hAnsiTheme="minorHAnsi"/>
        </w:rPr>
        <w:t xml:space="preserve"> </w:t>
      </w:r>
      <w:r w:rsidR="00CB0BD5">
        <w:rPr>
          <w:rFonts w:asciiTheme="minorHAnsi" w:hAnsiTheme="minorHAnsi"/>
        </w:rPr>
        <w:tab/>
      </w:r>
      <w:r w:rsidR="00CB0BD5" w:rsidRPr="00DA2B62">
        <w:rPr>
          <w:rFonts w:asciiTheme="minorHAnsi" w:hAnsiTheme="minorHAnsi"/>
        </w:rPr>
        <w:t xml:space="preserve">Sensitizer means a chemical that causes a substantial proportion of exposed people or animals to develop an allergic reaction in normal tissue after repeated exposure to the chemical. </w:t>
      </w:r>
    </w:p>
    <w:p w:rsidR="00EC0874" w:rsidRDefault="00EC0874" w:rsidP="00CB0BD5">
      <w:pPr>
        <w:pStyle w:val="Default"/>
        <w:ind w:left="2880" w:hanging="720"/>
        <w:rPr>
          <w:rFonts w:asciiTheme="minorHAnsi" w:hAnsiTheme="minorHAnsi"/>
        </w:rPr>
      </w:pPr>
    </w:p>
    <w:p w:rsidR="00EC0874" w:rsidRPr="00DA2B62" w:rsidRDefault="00EC0874" w:rsidP="00005832">
      <w:pPr>
        <w:pStyle w:val="Default"/>
        <w:ind w:left="720" w:firstLine="720"/>
        <w:rPr>
          <w:rFonts w:asciiTheme="minorHAnsi" w:hAnsiTheme="minorHAnsi"/>
        </w:rPr>
      </w:pPr>
      <w:r w:rsidRPr="00DA2B62">
        <w:rPr>
          <w:rFonts w:asciiTheme="minorHAnsi" w:hAnsiTheme="minorHAnsi"/>
          <w:b/>
          <w:bCs/>
        </w:rPr>
        <w:t xml:space="preserve">1.4.6 </w:t>
      </w:r>
      <w:r w:rsidR="00F340AF">
        <w:rPr>
          <w:rFonts w:asciiTheme="minorHAnsi" w:hAnsiTheme="minorHAnsi"/>
          <w:b/>
          <w:bCs/>
        </w:rPr>
        <w:tab/>
      </w:r>
      <w:r w:rsidRPr="00DA2B62">
        <w:rPr>
          <w:rFonts w:asciiTheme="minorHAnsi" w:hAnsiTheme="minorHAnsi"/>
          <w:b/>
          <w:bCs/>
        </w:rPr>
        <w:t xml:space="preserve">Particularly Hazardous Substance </w:t>
      </w:r>
    </w:p>
    <w:p w:rsidR="00EC0874" w:rsidRPr="00DA2B62" w:rsidRDefault="00EC0874" w:rsidP="00EC0874">
      <w:pPr>
        <w:pStyle w:val="Default"/>
        <w:rPr>
          <w:rFonts w:asciiTheme="minorHAnsi" w:hAnsiTheme="minorHAnsi"/>
        </w:rPr>
      </w:pPr>
    </w:p>
    <w:p w:rsidR="00EC0874" w:rsidRDefault="00EC0874" w:rsidP="00EC0874">
      <w:pPr>
        <w:pStyle w:val="Default"/>
        <w:ind w:left="1440"/>
        <w:rPr>
          <w:rFonts w:asciiTheme="minorHAnsi" w:hAnsiTheme="minorHAnsi"/>
        </w:rPr>
      </w:pPr>
      <w:r w:rsidRPr="00DA2B62">
        <w:rPr>
          <w:rFonts w:asciiTheme="minorHAnsi" w:hAnsiTheme="minorHAnsi"/>
        </w:rPr>
        <w:t>A substance will be considered a particularly hazardous substance requiring the use of procedures for particularly hazardous substances when any of t</w:t>
      </w:r>
      <w:r>
        <w:rPr>
          <w:rFonts w:asciiTheme="minorHAnsi" w:hAnsiTheme="minorHAnsi"/>
        </w:rPr>
        <w:t>he following criteria are met:</w:t>
      </w:r>
    </w:p>
    <w:p w:rsidR="008B60DB" w:rsidRDefault="008B60DB" w:rsidP="00EC0874">
      <w:pPr>
        <w:pStyle w:val="Default"/>
        <w:ind w:left="2160" w:hanging="720"/>
        <w:rPr>
          <w:rFonts w:asciiTheme="minorHAnsi" w:hAnsiTheme="minorHAnsi"/>
        </w:rPr>
      </w:pPr>
    </w:p>
    <w:p w:rsidR="00EC0874" w:rsidRPr="00DA2B62" w:rsidRDefault="00EC0874" w:rsidP="00EC0874">
      <w:pPr>
        <w:pStyle w:val="Default"/>
        <w:ind w:left="2160" w:hanging="720"/>
        <w:rPr>
          <w:rFonts w:asciiTheme="minorHAnsi" w:hAnsiTheme="minorHAnsi"/>
        </w:rPr>
      </w:pPr>
      <w:r w:rsidRPr="00DA2B62">
        <w:rPr>
          <w:rFonts w:asciiTheme="minorHAnsi" w:hAnsiTheme="minorHAnsi"/>
        </w:rPr>
        <w:t xml:space="preserve">A. </w:t>
      </w:r>
      <w:r>
        <w:rPr>
          <w:rFonts w:asciiTheme="minorHAnsi" w:hAnsiTheme="minorHAnsi"/>
        </w:rPr>
        <w:tab/>
      </w:r>
      <w:r w:rsidR="00664EAA">
        <w:rPr>
          <w:rFonts w:asciiTheme="minorHAnsi" w:hAnsiTheme="minorHAnsi"/>
        </w:rPr>
        <w:t xml:space="preserve">The </w:t>
      </w:r>
      <w:r w:rsidRPr="00DA2B62">
        <w:rPr>
          <w:rFonts w:asciiTheme="minorHAnsi" w:hAnsiTheme="minorHAnsi"/>
        </w:rPr>
        <w:t xml:space="preserve">SDS or container label identifies or describes the substance as a carcinogen, reproductive toxin, or highly toxic. </w:t>
      </w:r>
    </w:p>
    <w:p w:rsidR="00EC0874" w:rsidRDefault="00EC0874" w:rsidP="00EC0874">
      <w:pPr>
        <w:pStyle w:val="Default"/>
        <w:ind w:left="2160" w:hanging="720"/>
        <w:rPr>
          <w:rFonts w:asciiTheme="minorHAnsi" w:hAnsiTheme="minorHAnsi"/>
        </w:rPr>
      </w:pPr>
      <w:r w:rsidRPr="00DA2B62">
        <w:rPr>
          <w:rFonts w:asciiTheme="minorHAnsi" w:hAnsiTheme="minorHAnsi"/>
        </w:rPr>
        <w:t xml:space="preserve">B. </w:t>
      </w:r>
      <w:r>
        <w:rPr>
          <w:rFonts w:asciiTheme="minorHAnsi" w:hAnsiTheme="minorHAnsi"/>
        </w:rPr>
        <w:tab/>
      </w:r>
      <w:r w:rsidRPr="00DA2B62">
        <w:rPr>
          <w:rFonts w:asciiTheme="minorHAnsi" w:hAnsiTheme="minorHAnsi"/>
        </w:rPr>
        <w:t xml:space="preserve">The substance meets the definition of “highly toxic” in the Hazard Communication Standard (29 CFR 1910.1200): </w:t>
      </w:r>
    </w:p>
    <w:p w:rsidR="008B60DB" w:rsidRDefault="008B60DB" w:rsidP="00EC0874">
      <w:pPr>
        <w:pStyle w:val="Default"/>
        <w:ind w:left="2880" w:hanging="720"/>
        <w:rPr>
          <w:rFonts w:asciiTheme="minorHAnsi" w:hAnsiTheme="minorHAnsi"/>
        </w:rPr>
      </w:pPr>
    </w:p>
    <w:p w:rsidR="00EC0874" w:rsidRPr="00DA2B62" w:rsidRDefault="009E1F86" w:rsidP="00EC0874">
      <w:pPr>
        <w:pStyle w:val="Default"/>
        <w:ind w:left="2880" w:hanging="720"/>
        <w:rPr>
          <w:rFonts w:asciiTheme="minorHAnsi" w:hAnsiTheme="minorHAnsi"/>
        </w:rPr>
      </w:pPr>
      <w:r>
        <w:rPr>
          <w:rFonts w:asciiTheme="minorHAnsi" w:hAnsiTheme="minorHAnsi"/>
        </w:rPr>
        <w:t>1</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 xml:space="preserve">The median lethal dose (LD50) is equal to or less than 50 mg/kg of body weight when administered orally to albino rats weighing between 200 and 300 grams each; or </w:t>
      </w:r>
    </w:p>
    <w:p w:rsidR="00EC0874" w:rsidRPr="00DA2B62" w:rsidRDefault="009E1F86" w:rsidP="00EC0874">
      <w:pPr>
        <w:pStyle w:val="Default"/>
        <w:ind w:left="2880" w:hanging="720"/>
        <w:rPr>
          <w:rFonts w:asciiTheme="minorHAnsi" w:hAnsiTheme="minorHAnsi"/>
        </w:rPr>
      </w:pPr>
      <w:r>
        <w:rPr>
          <w:rFonts w:asciiTheme="minorHAnsi" w:hAnsiTheme="minorHAnsi"/>
        </w:rPr>
        <w:t>2</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 xml:space="preserve">The median lethal dose is equal to or less than 200 mg/kg of body weight when administered by continuous contact for 24 hours (or less if death occurs within 24 hours) with the bare skin of albino rabbits weighing between two and three kilograms each; or </w:t>
      </w:r>
    </w:p>
    <w:p w:rsidR="00EC0874" w:rsidRDefault="009E1F86" w:rsidP="00EC0874">
      <w:pPr>
        <w:pStyle w:val="Default"/>
        <w:ind w:left="2880" w:hanging="720"/>
        <w:rPr>
          <w:rFonts w:asciiTheme="minorHAnsi" w:hAnsiTheme="minorHAnsi"/>
        </w:rPr>
      </w:pPr>
      <w:r>
        <w:rPr>
          <w:rFonts w:asciiTheme="minorHAnsi" w:hAnsiTheme="minorHAnsi"/>
        </w:rPr>
        <w:t>3</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The median lethal concentration (LC50) in air is equal to or less than 200 ppm by volume or less of gas or vapor, or equal to or less than 2 mg/L of mist, fume, or dust, when administered by continuous inhalation for one hour (or less if death occurs within one hour) to albino rats weighing be</w:t>
      </w:r>
      <w:r>
        <w:rPr>
          <w:rFonts w:asciiTheme="minorHAnsi" w:hAnsiTheme="minorHAnsi"/>
        </w:rPr>
        <w:t>tween 200 and 300 grams each.</w:t>
      </w:r>
      <w:r w:rsidR="00EC0874" w:rsidRPr="00DA2B62">
        <w:rPr>
          <w:rFonts w:asciiTheme="minorHAnsi" w:hAnsiTheme="minorHAnsi"/>
        </w:rPr>
        <w:t xml:space="preserve"> </w:t>
      </w:r>
    </w:p>
    <w:p w:rsidR="008B60DB" w:rsidRDefault="008B60DB" w:rsidP="00EC0874">
      <w:pPr>
        <w:pStyle w:val="Default"/>
        <w:ind w:left="2160" w:hanging="720"/>
        <w:rPr>
          <w:rFonts w:asciiTheme="minorHAnsi" w:hAnsiTheme="minorHAnsi"/>
        </w:rPr>
      </w:pPr>
    </w:p>
    <w:p w:rsidR="00EC0874" w:rsidRDefault="00EC0874" w:rsidP="00EC0874">
      <w:pPr>
        <w:pStyle w:val="Default"/>
        <w:ind w:left="2160" w:hanging="720"/>
        <w:rPr>
          <w:rFonts w:asciiTheme="minorHAnsi" w:hAnsiTheme="minorHAnsi"/>
        </w:rPr>
      </w:pPr>
      <w:r w:rsidRPr="00DA2B62">
        <w:rPr>
          <w:rFonts w:asciiTheme="minorHAnsi" w:hAnsiTheme="minorHAnsi"/>
        </w:rPr>
        <w:t xml:space="preserve">C. </w:t>
      </w:r>
      <w:r>
        <w:rPr>
          <w:rFonts w:asciiTheme="minorHAnsi" w:hAnsiTheme="minorHAnsi"/>
        </w:rPr>
        <w:tab/>
      </w:r>
      <w:r w:rsidRPr="00DA2B62">
        <w:rPr>
          <w:rFonts w:asciiTheme="minorHAnsi" w:hAnsiTheme="minorHAnsi"/>
        </w:rPr>
        <w:t xml:space="preserve">The substance meets the definition of a “select carcinogen” in the Laboratory Standard (29 CFR 1910.1450): </w:t>
      </w:r>
      <w:r>
        <w:rPr>
          <w:rFonts w:asciiTheme="minorHAnsi" w:hAnsiTheme="minorHAnsi"/>
        </w:rPr>
        <w:tab/>
      </w:r>
    </w:p>
    <w:p w:rsidR="008B60DB" w:rsidRDefault="008B60DB" w:rsidP="00EC0874">
      <w:pPr>
        <w:pStyle w:val="Default"/>
        <w:ind w:left="2160"/>
        <w:rPr>
          <w:rFonts w:asciiTheme="minorHAnsi" w:hAnsiTheme="minorHAnsi"/>
        </w:rPr>
      </w:pPr>
    </w:p>
    <w:p w:rsidR="00EC0874" w:rsidRPr="00DA2B62" w:rsidRDefault="009E1F86" w:rsidP="00EC0874">
      <w:pPr>
        <w:pStyle w:val="Default"/>
        <w:ind w:left="2160"/>
        <w:rPr>
          <w:rFonts w:asciiTheme="minorHAnsi" w:hAnsiTheme="minorHAnsi"/>
        </w:rPr>
      </w:pPr>
      <w:r>
        <w:rPr>
          <w:rFonts w:asciiTheme="minorHAnsi" w:hAnsiTheme="minorHAnsi"/>
        </w:rPr>
        <w:t>1</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The substance is re</w:t>
      </w:r>
      <w:r>
        <w:rPr>
          <w:rFonts w:asciiTheme="minorHAnsi" w:hAnsiTheme="minorHAnsi"/>
        </w:rPr>
        <w:t>gulated by OSHA as a carcinogen;</w:t>
      </w:r>
      <w:r w:rsidR="00EC0874" w:rsidRPr="00DA2B62">
        <w:rPr>
          <w:rFonts w:asciiTheme="minorHAnsi" w:hAnsiTheme="minorHAnsi"/>
        </w:rPr>
        <w:t xml:space="preserve"> or </w:t>
      </w:r>
    </w:p>
    <w:p w:rsidR="00EC0874" w:rsidRPr="00DA2B62" w:rsidRDefault="009E1F86" w:rsidP="00EC0874">
      <w:pPr>
        <w:pStyle w:val="Default"/>
        <w:ind w:left="2880" w:hanging="720"/>
        <w:rPr>
          <w:rFonts w:asciiTheme="minorHAnsi" w:hAnsiTheme="minorHAnsi"/>
        </w:rPr>
      </w:pPr>
      <w:r>
        <w:rPr>
          <w:rFonts w:asciiTheme="minorHAnsi" w:hAnsiTheme="minorHAnsi"/>
        </w:rPr>
        <w:t>2</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 xml:space="preserve">The substance </w:t>
      </w:r>
      <w:r>
        <w:rPr>
          <w:rFonts w:asciiTheme="minorHAnsi" w:hAnsiTheme="minorHAnsi"/>
        </w:rPr>
        <w:t>is listed under the category, “Known to be C</w:t>
      </w:r>
      <w:r w:rsidR="00EC0874" w:rsidRPr="00DA2B62">
        <w:rPr>
          <w:rFonts w:asciiTheme="minorHAnsi" w:hAnsiTheme="minorHAnsi"/>
        </w:rPr>
        <w:t>arcinogens,” in the latest Annual Report on Carcinogens published by the National Toxicology Program (NTP)</w:t>
      </w:r>
      <w:r>
        <w:rPr>
          <w:rFonts w:asciiTheme="minorHAnsi" w:hAnsiTheme="minorHAnsi"/>
        </w:rPr>
        <w:t xml:space="preserve">; </w:t>
      </w:r>
      <w:r w:rsidR="00EC0874" w:rsidRPr="00DA2B62">
        <w:rPr>
          <w:rFonts w:asciiTheme="minorHAnsi" w:hAnsiTheme="minorHAnsi"/>
        </w:rPr>
        <w:t xml:space="preserve">or </w:t>
      </w:r>
    </w:p>
    <w:p w:rsidR="00EC0874" w:rsidRPr="00DA2B62" w:rsidRDefault="009E1F86" w:rsidP="00EC0874">
      <w:pPr>
        <w:pStyle w:val="Default"/>
        <w:ind w:left="2880" w:hanging="720"/>
        <w:rPr>
          <w:rFonts w:asciiTheme="minorHAnsi" w:hAnsiTheme="minorHAnsi"/>
        </w:rPr>
      </w:pPr>
      <w:r>
        <w:rPr>
          <w:rFonts w:asciiTheme="minorHAnsi" w:hAnsiTheme="minorHAnsi"/>
        </w:rPr>
        <w:t>3</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The substance is listed under Group 1 (“carcinogenic to humans”) by the latest International Agency for Resea</w:t>
      </w:r>
      <w:r>
        <w:rPr>
          <w:rFonts w:asciiTheme="minorHAnsi" w:hAnsiTheme="minorHAnsi"/>
        </w:rPr>
        <w:t>rch on Cancer Monographs (IARC);</w:t>
      </w:r>
      <w:r w:rsidR="00EC0874" w:rsidRPr="00DA2B62">
        <w:rPr>
          <w:rFonts w:asciiTheme="minorHAnsi" w:hAnsiTheme="minorHAnsi"/>
        </w:rPr>
        <w:t xml:space="preserve"> or </w:t>
      </w:r>
    </w:p>
    <w:p w:rsidR="00EC0874" w:rsidRDefault="009E1F86" w:rsidP="00EC0874">
      <w:pPr>
        <w:pStyle w:val="Default"/>
        <w:ind w:left="2880" w:hanging="720"/>
        <w:rPr>
          <w:rFonts w:asciiTheme="minorHAnsi" w:hAnsiTheme="minorHAnsi"/>
        </w:rPr>
      </w:pPr>
      <w:r>
        <w:rPr>
          <w:rFonts w:asciiTheme="minorHAnsi" w:hAnsiTheme="minorHAnsi"/>
        </w:rPr>
        <w:lastRenderedPageBreak/>
        <w:t>4</w:t>
      </w:r>
      <w:r w:rsidR="00EC0874" w:rsidRPr="00DA2B62">
        <w:rPr>
          <w:rFonts w:asciiTheme="minorHAnsi" w:hAnsiTheme="minorHAnsi"/>
        </w:rPr>
        <w:t xml:space="preserve">. </w:t>
      </w:r>
      <w:r w:rsidR="00EC0874">
        <w:rPr>
          <w:rFonts w:asciiTheme="minorHAnsi" w:hAnsiTheme="minorHAnsi"/>
        </w:rPr>
        <w:tab/>
      </w:r>
      <w:r w:rsidR="00EC0874" w:rsidRPr="00DA2B62">
        <w:rPr>
          <w:rFonts w:asciiTheme="minorHAnsi" w:hAnsiTheme="minorHAnsi"/>
        </w:rPr>
        <w:t xml:space="preserve">The substance is listed in either Group 2A or 2B by IARC or under the category, “reasonably anticipated to be carcinogens” by NTP, and causes statistically significant tumor incidence in experimental animals in accordance with any of the following criteria: </w:t>
      </w:r>
    </w:p>
    <w:p w:rsidR="00EC0874" w:rsidRPr="00DA2B62" w:rsidRDefault="00EC0874" w:rsidP="00EC0874">
      <w:pPr>
        <w:pStyle w:val="Default"/>
        <w:ind w:left="3600"/>
        <w:rPr>
          <w:rFonts w:asciiTheme="minorHAnsi" w:hAnsiTheme="minorHAnsi"/>
        </w:rPr>
      </w:pPr>
      <w:proofErr w:type="gramStart"/>
      <w:r w:rsidRPr="00DA2B62">
        <w:rPr>
          <w:rFonts w:asciiTheme="minorHAnsi" w:hAnsiTheme="minorHAnsi"/>
        </w:rPr>
        <w:t>a</w:t>
      </w:r>
      <w:proofErr w:type="gramEnd"/>
      <w:r w:rsidRPr="00DA2B62">
        <w:rPr>
          <w:rFonts w:asciiTheme="minorHAnsi" w:hAnsiTheme="minorHAnsi"/>
        </w:rPr>
        <w:t xml:space="preserve">. After inhalation exposure of 6—7 hours per day, 5 days per week, for a significant portion of a lifetime to dosages less than 10 mg/m3. </w:t>
      </w:r>
    </w:p>
    <w:p w:rsidR="00EC0874" w:rsidRPr="00DA2B62" w:rsidRDefault="00EC0874" w:rsidP="00EC0874">
      <w:pPr>
        <w:pStyle w:val="Default"/>
        <w:ind w:left="3600"/>
        <w:rPr>
          <w:rFonts w:asciiTheme="minorHAnsi" w:hAnsiTheme="minorHAnsi"/>
        </w:rPr>
      </w:pPr>
      <w:r w:rsidRPr="00DA2B62">
        <w:rPr>
          <w:rFonts w:asciiTheme="minorHAnsi" w:hAnsiTheme="minorHAnsi"/>
        </w:rPr>
        <w:t xml:space="preserve">b. After repeated skin application of less than 300 mg/kg of body weight per week; or </w:t>
      </w:r>
    </w:p>
    <w:p w:rsidR="00EC0874" w:rsidRDefault="00EC0874" w:rsidP="00EC0874">
      <w:pPr>
        <w:pStyle w:val="Default"/>
        <w:ind w:left="3600"/>
        <w:rPr>
          <w:rFonts w:asciiTheme="minorHAnsi" w:hAnsiTheme="minorHAnsi"/>
        </w:rPr>
      </w:pPr>
      <w:proofErr w:type="gramStart"/>
      <w:r w:rsidRPr="00DA2B62">
        <w:rPr>
          <w:rFonts w:asciiTheme="minorHAnsi" w:hAnsiTheme="minorHAnsi"/>
        </w:rPr>
        <w:t>c</w:t>
      </w:r>
      <w:proofErr w:type="gramEnd"/>
      <w:r w:rsidRPr="00DA2B62">
        <w:rPr>
          <w:rFonts w:asciiTheme="minorHAnsi" w:hAnsiTheme="minorHAnsi"/>
        </w:rPr>
        <w:t xml:space="preserve">. After oral dosages of less than 50 mg/kg of body weight per day. </w:t>
      </w:r>
    </w:p>
    <w:p w:rsidR="003763ED" w:rsidRPr="00DA2B62" w:rsidRDefault="003763ED" w:rsidP="003763ED">
      <w:pPr>
        <w:pStyle w:val="Default"/>
        <w:rPr>
          <w:rFonts w:asciiTheme="minorHAnsi" w:hAnsiTheme="minorHAnsi"/>
        </w:rPr>
      </w:pPr>
    </w:p>
    <w:p w:rsidR="003763ED" w:rsidRPr="00DA2B62" w:rsidRDefault="003763ED" w:rsidP="003763ED">
      <w:pPr>
        <w:pStyle w:val="Default"/>
        <w:ind w:left="2160" w:hanging="720"/>
        <w:rPr>
          <w:rFonts w:asciiTheme="minorHAnsi" w:hAnsiTheme="minorHAnsi"/>
        </w:rPr>
      </w:pPr>
      <w:r w:rsidRPr="00DA2B62">
        <w:rPr>
          <w:rFonts w:asciiTheme="minorHAnsi" w:hAnsiTheme="minorHAnsi"/>
        </w:rPr>
        <w:t xml:space="preserve">D. </w:t>
      </w:r>
      <w:r>
        <w:rPr>
          <w:rFonts w:asciiTheme="minorHAnsi" w:hAnsiTheme="minorHAnsi"/>
        </w:rPr>
        <w:tab/>
      </w:r>
      <w:r w:rsidRPr="00DA2B62">
        <w:rPr>
          <w:rFonts w:asciiTheme="minorHAnsi" w:hAnsiTheme="minorHAnsi"/>
        </w:rPr>
        <w:t>The substance fits the definition of “reproductive toxins” in the OSHA Laboratory Standard (29 CFR 1910.1450):</w:t>
      </w:r>
    </w:p>
    <w:p w:rsidR="008B60DB" w:rsidRDefault="008B60DB" w:rsidP="003763ED">
      <w:pPr>
        <w:pStyle w:val="Default"/>
        <w:ind w:left="2880" w:hanging="720"/>
        <w:rPr>
          <w:rFonts w:asciiTheme="minorHAnsi" w:hAnsiTheme="minorHAnsi"/>
        </w:rPr>
      </w:pPr>
    </w:p>
    <w:p w:rsidR="003763ED" w:rsidRDefault="009E1F86" w:rsidP="003763ED">
      <w:pPr>
        <w:pStyle w:val="Default"/>
        <w:ind w:left="2880" w:hanging="720"/>
        <w:rPr>
          <w:rFonts w:asciiTheme="minorHAnsi" w:hAnsiTheme="minorHAnsi"/>
        </w:rPr>
      </w:pPr>
      <w:r>
        <w:rPr>
          <w:rFonts w:asciiTheme="minorHAnsi" w:hAnsiTheme="minorHAnsi"/>
        </w:rPr>
        <w:t>1.</w:t>
      </w:r>
      <w:r w:rsidR="003763ED" w:rsidRPr="003763ED">
        <w:rPr>
          <w:rFonts w:asciiTheme="minorHAnsi" w:hAnsiTheme="minorHAnsi"/>
        </w:rPr>
        <w:t xml:space="preserve"> </w:t>
      </w:r>
      <w:r w:rsidR="003763ED">
        <w:rPr>
          <w:rFonts w:asciiTheme="minorHAnsi" w:hAnsiTheme="minorHAnsi"/>
        </w:rPr>
        <w:tab/>
        <w:t>Reproductive toxins mean</w:t>
      </w:r>
      <w:r w:rsidR="003763ED" w:rsidRPr="003763ED">
        <w:rPr>
          <w:rFonts w:asciiTheme="minorHAnsi" w:hAnsiTheme="minorHAnsi"/>
        </w:rPr>
        <w:t xml:space="preserve"> chemicals which affect the reproductive capabilities including chromosomal damage (mutations) and effects on fetuses (</w:t>
      </w:r>
      <w:proofErr w:type="spellStart"/>
      <w:r w:rsidR="003763ED" w:rsidRPr="003763ED">
        <w:rPr>
          <w:rFonts w:asciiTheme="minorHAnsi" w:hAnsiTheme="minorHAnsi"/>
        </w:rPr>
        <w:t>teratogenesis</w:t>
      </w:r>
      <w:proofErr w:type="spellEnd"/>
      <w:r w:rsidR="003763ED" w:rsidRPr="003763ED">
        <w:rPr>
          <w:rFonts w:asciiTheme="minorHAnsi" w:hAnsiTheme="minorHAnsi"/>
        </w:rPr>
        <w:t xml:space="preserve">). </w:t>
      </w:r>
    </w:p>
    <w:p w:rsidR="003763ED" w:rsidRDefault="003763ED" w:rsidP="003763ED">
      <w:pPr>
        <w:pStyle w:val="Default"/>
        <w:ind w:left="2160"/>
        <w:rPr>
          <w:rFonts w:asciiTheme="minorHAnsi" w:hAnsiTheme="minorHAnsi"/>
        </w:rPr>
      </w:pPr>
    </w:p>
    <w:p w:rsidR="00EC0874" w:rsidRDefault="003763ED" w:rsidP="003763ED">
      <w:pPr>
        <w:pStyle w:val="Default"/>
        <w:ind w:left="2160"/>
        <w:rPr>
          <w:rFonts w:asciiTheme="minorHAnsi" w:hAnsiTheme="minorHAnsi"/>
        </w:rPr>
      </w:pPr>
      <w:r w:rsidRPr="003763ED">
        <w:rPr>
          <w:rFonts w:asciiTheme="minorHAnsi" w:hAnsiTheme="minorHAnsi"/>
        </w:rPr>
        <w:t>Use the MSDS to address chronic toxicity. For further help in determining the hazard of a chemical, contact your supervisor or the chemical hygiene officer.</w:t>
      </w:r>
    </w:p>
    <w:p w:rsidR="003763ED" w:rsidRDefault="003763ED" w:rsidP="003763ED">
      <w:pPr>
        <w:pStyle w:val="Default"/>
        <w:rPr>
          <w:rFonts w:asciiTheme="minorHAnsi" w:hAnsiTheme="minorHAnsi"/>
        </w:rPr>
      </w:pPr>
    </w:p>
    <w:p w:rsidR="003763ED" w:rsidRPr="003763ED" w:rsidRDefault="003763ED" w:rsidP="00005832">
      <w:pPr>
        <w:pStyle w:val="Default"/>
        <w:ind w:left="720" w:firstLine="720"/>
        <w:rPr>
          <w:rFonts w:asciiTheme="minorHAnsi" w:hAnsiTheme="minorHAnsi"/>
          <w:b/>
        </w:rPr>
      </w:pPr>
      <w:r w:rsidRPr="003763ED">
        <w:rPr>
          <w:rFonts w:asciiTheme="minorHAnsi" w:hAnsiTheme="minorHAnsi"/>
          <w:b/>
        </w:rPr>
        <w:t xml:space="preserve">1.4.7 </w:t>
      </w:r>
      <w:r w:rsidR="00F340AF">
        <w:rPr>
          <w:rFonts w:asciiTheme="minorHAnsi" w:hAnsiTheme="minorHAnsi"/>
          <w:b/>
        </w:rPr>
        <w:tab/>
      </w:r>
      <w:r w:rsidRPr="003763ED">
        <w:rPr>
          <w:rFonts w:asciiTheme="minorHAnsi" w:hAnsiTheme="minorHAnsi"/>
          <w:b/>
        </w:rPr>
        <w:t xml:space="preserve">Compressed Gas Hazard </w:t>
      </w:r>
    </w:p>
    <w:p w:rsidR="003763ED" w:rsidRPr="003763ED" w:rsidRDefault="003763ED" w:rsidP="003763ED">
      <w:pPr>
        <w:pStyle w:val="Default"/>
        <w:rPr>
          <w:rFonts w:asciiTheme="minorHAnsi" w:hAnsiTheme="minorHAnsi"/>
        </w:rPr>
      </w:pPr>
    </w:p>
    <w:p w:rsidR="003763ED" w:rsidRPr="003763ED" w:rsidRDefault="003763ED" w:rsidP="003763ED">
      <w:pPr>
        <w:pStyle w:val="Default"/>
        <w:ind w:left="1440"/>
        <w:rPr>
          <w:rFonts w:asciiTheme="minorHAnsi" w:hAnsiTheme="minorHAnsi"/>
        </w:rPr>
      </w:pPr>
      <w:r w:rsidRPr="003763ED">
        <w:rPr>
          <w:rFonts w:asciiTheme="minorHAnsi" w:hAnsiTheme="minorHAnsi"/>
        </w:rPr>
        <w:t xml:space="preserve">A substance will be considered to present a compressed gas hazard requiring the use of procedures for compressed gases when any of the following criteria are met: </w:t>
      </w:r>
    </w:p>
    <w:p w:rsidR="008B60DB" w:rsidRDefault="008B60DB" w:rsidP="003763ED">
      <w:pPr>
        <w:pStyle w:val="Default"/>
        <w:ind w:left="2160" w:hanging="720"/>
        <w:rPr>
          <w:rFonts w:asciiTheme="minorHAnsi" w:hAnsiTheme="minorHAnsi"/>
        </w:rPr>
      </w:pPr>
    </w:p>
    <w:p w:rsidR="003763ED" w:rsidRPr="003763ED" w:rsidRDefault="003763ED" w:rsidP="003763ED">
      <w:pPr>
        <w:pStyle w:val="Default"/>
        <w:ind w:left="2160" w:hanging="720"/>
        <w:rPr>
          <w:rFonts w:asciiTheme="minorHAnsi" w:hAnsiTheme="minorHAnsi"/>
        </w:rPr>
      </w:pPr>
      <w:r w:rsidRPr="003763ED">
        <w:rPr>
          <w:rFonts w:asciiTheme="minorHAnsi" w:hAnsiTheme="minorHAnsi"/>
        </w:rPr>
        <w:t xml:space="preserve">A. </w:t>
      </w:r>
      <w:r>
        <w:rPr>
          <w:rFonts w:asciiTheme="minorHAnsi" w:hAnsiTheme="minorHAnsi"/>
        </w:rPr>
        <w:tab/>
      </w:r>
      <w:r w:rsidR="00B930DF">
        <w:rPr>
          <w:rFonts w:asciiTheme="minorHAnsi" w:hAnsiTheme="minorHAnsi"/>
        </w:rPr>
        <w:t xml:space="preserve">The </w:t>
      </w:r>
      <w:r w:rsidRPr="003763ED">
        <w:rPr>
          <w:rFonts w:asciiTheme="minorHAnsi" w:hAnsiTheme="minorHAnsi"/>
        </w:rPr>
        <w:t xml:space="preserve">SDS or container label identifies or describes the substance as a compressed gas. </w:t>
      </w:r>
    </w:p>
    <w:p w:rsidR="003763ED" w:rsidRPr="003763ED" w:rsidRDefault="003763ED" w:rsidP="003763ED">
      <w:pPr>
        <w:pStyle w:val="Default"/>
        <w:ind w:left="2160" w:hanging="720"/>
        <w:rPr>
          <w:rFonts w:asciiTheme="minorHAnsi" w:hAnsiTheme="minorHAnsi"/>
        </w:rPr>
      </w:pPr>
      <w:r w:rsidRPr="003763ED">
        <w:rPr>
          <w:rFonts w:asciiTheme="minorHAnsi" w:hAnsiTheme="minorHAnsi"/>
        </w:rPr>
        <w:t>B.</w:t>
      </w:r>
      <w:r>
        <w:rPr>
          <w:rFonts w:asciiTheme="minorHAnsi" w:hAnsiTheme="minorHAnsi"/>
        </w:rPr>
        <w:tab/>
        <w:t>T</w:t>
      </w:r>
      <w:r w:rsidRPr="003763ED">
        <w:rPr>
          <w:rFonts w:asciiTheme="minorHAnsi" w:hAnsiTheme="minorHAnsi"/>
        </w:rPr>
        <w:t xml:space="preserve">he substance meets the definition of a “compressed gas” in the Laboratory Standard (29 CFR 1910.1450). </w:t>
      </w:r>
    </w:p>
    <w:p w:rsidR="008B60DB" w:rsidRDefault="008B60DB" w:rsidP="003763ED">
      <w:pPr>
        <w:pStyle w:val="Default"/>
        <w:ind w:left="2880" w:hanging="720"/>
        <w:rPr>
          <w:rFonts w:asciiTheme="minorHAnsi" w:hAnsiTheme="minorHAnsi"/>
        </w:rPr>
      </w:pPr>
    </w:p>
    <w:p w:rsidR="003763ED" w:rsidRDefault="009E1F86" w:rsidP="003763ED">
      <w:pPr>
        <w:pStyle w:val="Default"/>
        <w:ind w:left="2880" w:hanging="720"/>
        <w:rPr>
          <w:rFonts w:asciiTheme="minorHAnsi" w:hAnsiTheme="minorHAnsi"/>
        </w:rPr>
      </w:pPr>
      <w:r>
        <w:rPr>
          <w:rFonts w:asciiTheme="minorHAnsi" w:hAnsiTheme="minorHAnsi"/>
        </w:rPr>
        <w:t>1.</w:t>
      </w:r>
      <w:r w:rsidR="003763ED">
        <w:rPr>
          <w:rFonts w:asciiTheme="minorHAnsi" w:hAnsiTheme="minorHAnsi"/>
        </w:rPr>
        <w:t xml:space="preserve"> </w:t>
      </w:r>
      <w:r w:rsidR="003763ED">
        <w:rPr>
          <w:rFonts w:asciiTheme="minorHAnsi" w:hAnsiTheme="minorHAnsi"/>
        </w:rPr>
        <w:tab/>
      </w:r>
      <w:r w:rsidR="003763ED" w:rsidRPr="003763ED">
        <w:rPr>
          <w:rFonts w:asciiTheme="minorHAnsi" w:hAnsiTheme="minorHAnsi"/>
        </w:rPr>
        <w:t>Compressed gas means (</w:t>
      </w:r>
      <w:proofErr w:type="spellStart"/>
      <w:r w:rsidR="003763ED" w:rsidRPr="003763ED">
        <w:rPr>
          <w:rFonts w:asciiTheme="minorHAnsi" w:hAnsiTheme="minorHAnsi"/>
        </w:rPr>
        <w:t>i</w:t>
      </w:r>
      <w:proofErr w:type="spellEnd"/>
      <w:r w:rsidR="003763ED" w:rsidRPr="003763ED">
        <w:rPr>
          <w:rFonts w:asciiTheme="minorHAnsi" w:hAnsiTheme="minorHAnsi"/>
        </w:rPr>
        <w:t>) a gas or mixture of gases having, in a container, an absolute pressure exceeding 40 psi at 70 °F; or (ii) a gas or mixture of gases having, in a container, an absolute pressure exceeding 104 psi at 130 °F regardless of the pressure at 70 °F; or (iii) a liquid having a vapor pressure exceeding 40 psi at 100 °F as determined by ASTM D-323-72.</w:t>
      </w:r>
    </w:p>
    <w:p w:rsidR="003763ED" w:rsidRDefault="003763ED" w:rsidP="003763ED">
      <w:pPr>
        <w:pStyle w:val="Default"/>
        <w:rPr>
          <w:rFonts w:asciiTheme="minorHAnsi" w:hAnsiTheme="minorHAnsi"/>
        </w:rPr>
      </w:pPr>
    </w:p>
    <w:p w:rsidR="003763ED" w:rsidRPr="00DA2B62" w:rsidRDefault="003763ED" w:rsidP="00005832">
      <w:pPr>
        <w:pStyle w:val="Default"/>
        <w:ind w:firstLine="720"/>
        <w:rPr>
          <w:rFonts w:asciiTheme="minorHAnsi" w:hAnsiTheme="minorHAnsi"/>
        </w:rPr>
      </w:pPr>
      <w:r w:rsidRPr="00DA2B62">
        <w:rPr>
          <w:rFonts w:asciiTheme="minorHAnsi" w:hAnsiTheme="minorHAnsi"/>
          <w:b/>
          <w:bCs/>
        </w:rPr>
        <w:t xml:space="preserve">1.5 </w:t>
      </w:r>
      <w:r w:rsidR="008B60DB">
        <w:rPr>
          <w:rFonts w:asciiTheme="minorHAnsi" w:hAnsiTheme="minorHAnsi"/>
          <w:b/>
          <w:bCs/>
        </w:rPr>
        <w:tab/>
      </w:r>
      <w:r w:rsidRPr="00DA2B62">
        <w:rPr>
          <w:rFonts w:asciiTheme="minorHAnsi" w:hAnsiTheme="minorHAnsi"/>
          <w:b/>
          <w:bCs/>
        </w:rPr>
        <w:t xml:space="preserve">RESPONSIBILITY </w:t>
      </w:r>
    </w:p>
    <w:p w:rsidR="003763ED" w:rsidRPr="00DA2B62" w:rsidRDefault="003763ED" w:rsidP="003763ED">
      <w:pPr>
        <w:pStyle w:val="Default"/>
        <w:rPr>
          <w:rFonts w:asciiTheme="minorHAnsi" w:hAnsiTheme="minorHAnsi"/>
        </w:rPr>
      </w:pPr>
    </w:p>
    <w:p w:rsidR="003763ED" w:rsidRPr="00DA2B62" w:rsidRDefault="003763ED" w:rsidP="00005832">
      <w:pPr>
        <w:pStyle w:val="Default"/>
        <w:ind w:left="1440" w:hanging="720"/>
        <w:rPr>
          <w:rFonts w:asciiTheme="minorHAnsi" w:hAnsiTheme="minorHAnsi"/>
        </w:rPr>
      </w:pPr>
      <w:r w:rsidRPr="00DA2B62">
        <w:rPr>
          <w:rFonts w:asciiTheme="minorHAnsi" w:hAnsiTheme="minorHAnsi"/>
        </w:rPr>
        <w:lastRenderedPageBreak/>
        <w:t xml:space="preserve">A. </w:t>
      </w:r>
      <w:r w:rsidR="00005832">
        <w:rPr>
          <w:rFonts w:asciiTheme="minorHAnsi" w:hAnsiTheme="minorHAnsi"/>
        </w:rPr>
        <w:tab/>
      </w:r>
      <w:r w:rsidR="009E1F86">
        <w:rPr>
          <w:rFonts w:asciiTheme="minorHAnsi" w:hAnsiTheme="minorHAnsi"/>
          <w:b/>
          <w:bCs/>
          <w:color w:val="auto"/>
        </w:rPr>
        <w:t>The President</w:t>
      </w:r>
      <w:r w:rsidR="00005832">
        <w:rPr>
          <w:rFonts w:asciiTheme="minorHAnsi" w:hAnsiTheme="minorHAnsi"/>
          <w:b/>
          <w:bCs/>
          <w:color w:val="auto"/>
        </w:rPr>
        <w:t xml:space="preserve"> of the College</w:t>
      </w:r>
      <w:r w:rsidRPr="00005832">
        <w:rPr>
          <w:rFonts w:asciiTheme="minorHAnsi" w:hAnsiTheme="minorHAnsi"/>
          <w:b/>
          <w:bCs/>
          <w:color w:val="FF0000"/>
        </w:rPr>
        <w:t xml:space="preserve"> </w:t>
      </w:r>
      <w:r w:rsidRPr="00DA2B62">
        <w:rPr>
          <w:rFonts w:asciiTheme="minorHAnsi" w:hAnsiTheme="minorHAnsi"/>
        </w:rPr>
        <w:t xml:space="preserve">has ultimate responsibility for chemical safety within the </w:t>
      </w:r>
      <w:r w:rsidR="00005832">
        <w:rPr>
          <w:rFonts w:asciiTheme="minorHAnsi" w:hAnsiTheme="minorHAnsi"/>
        </w:rPr>
        <w:t>i</w:t>
      </w:r>
      <w:r w:rsidRPr="00DA2B62">
        <w:rPr>
          <w:rFonts w:asciiTheme="minorHAnsi" w:hAnsiTheme="minorHAnsi"/>
        </w:rPr>
        <w:t xml:space="preserve">nstitution. General oversight responsibility is assigned to the </w:t>
      </w:r>
      <w:r w:rsidR="009E1F86">
        <w:rPr>
          <w:rFonts w:asciiTheme="minorHAnsi" w:hAnsiTheme="minorHAnsi"/>
          <w:b/>
          <w:bCs/>
        </w:rPr>
        <w:t>Vice President for Finance and Administration</w:t>
      </w:r>
      <w:r w:rsidR="00005832">
        <w:rPr>
          <w:rFonts w:asciiTheme="minorHAnsi" w:hAnsiTheme="minorHAnsi"/>
          <w:b/>
          <w:bCs/>
        </w:rPr>
        <w:t>.</w:t>
      </w:r>
    </w:p>
    <w:p w:rsidR="00615350" w:rsidRDefault="00615350" w:rsidP="00005832">
      <w:pPr>
        <w:pStyle w:val="Default"/>
        <w:ind w:left="1440" w:hanging="720"/>
        <w:rPr>
          <w:rFonts w:asciiTheme="minorHAnsi" w:hAnsiTheme="minorHAnsi"/>
        </w:rPr>
      </w:pPr>
    </w:p>
    <w:p w:rsidR="003763ED" w:rsidRPr="00DA2B62" w:rsidRDefault="003763ED" w:rsidP="00005832">
      <w:pPr>
        <w:pStyle w:val="Default"/>
        <w:ind w:left="1440" w:hanging="720"/>
        <w:rPr>
          <w:rFonts w:asciiTheme="minorHAnsi" w:hAnsiTheme="minorHAnsi"/>
        </w:rPr>
      </w:pPr>
      <w:r w:rsidRPr="00DA2B62">
        <w:rPr>
          <w:rFonts w:asciiTheme="minorHAnsi" w:hAnsiTheme="minorHAnsi"/>
        </w:rPr>
        <w:t>B.</w:t>
      </w:r>
      <w:r w:rsidR="00005832">
        <w:rPr>
          <w:rFonts w:asciiTheme="minorHAnsi" w:hAnsiTheme="minorHAnsi"/>
        </w:rPr>
        <w:tab/>
      </w:r>
      <w:r w:rsidRPr="00DA2B62">
        <w:rPr>
          <w:rFonts w:asciiTheme="minorHAnsi" w:hAnsiTheme="minorHAnsi"/>
          <w:b/>
          <w:bCs/>
        </w:rPr>
        <w:t xml:space="preserve">The Chemical Hygiene Officer </w:t>
      </w:r>
      <w:r w:rsidRPr="00DA2B62">
        <w:rPr>
          <w:rFonts w:asciiTheme="minorHAnsi" w:hAnsiTheme="minorHAnsi"/>
        </w:rPr>
        <w:t xml:space="preserve">advises on matters of material safety policies and practices and: </w:t>
      </w:r>
    </w:p>
    <w:p w:rsidR="008B60DB" w:rsidRDefault="008B60DB" w:rsidP="00005832">
      <w:pPr>
        <w:pStyle w:val="Default"/>
        <w:ind w:left="2160" w:hanging="720"/>
        <w:rPr>
          <w:rFonts w:asciiTheme="minorHAnsi" w:hAnsiTheme="minorHAnsi"/>
        </w:rPr>
      </w:pPr>
    </w:p>
    <w:p w:rsidR="003763ED" w:rsidRPr="00DA2B62" w:rsidRDefault="003763ED" w:rsidP="00005832">
      <w:pPr>
        <w:pStyle w:val="Default"/>
        <w:ind w:left="2160" w:hanging="720"/>
        <w:rPr>
          <w:rFonts w:asciiTheme="minorHAnsi" w:hAnsiTheme="minorHAnsi"/>
        </w:rPr>
      </w:pPr>
      <w:r w:rsidRPr="00DA2B62">
        <w:rPr>
          <w:rFonts w:asciiTheme="minorHAnsi" w:hAnsiTheme="minorHAnsi"/>
        </w:rPr>
        <w:t xml:space="preserve">1. </w:t>
      </w:r>
      <w:r w:rsidR="00005832">
        <w:rPr>
          <w:rFonts w:asciiTheme="minorHAnsi" w:hAnsiTheme="minorHAnsi"/>
        </w:rPr>
        <w:tab/>
      </w:r>
      <w:r w:rsidR="00B10D63" w:rsidRPr="00DA2B62">
        <w:rPr>
          <w:rFonts w:asciiTheme="minorHAnsi" w:hAnsiTheme="minorHAnsi"/>
        </w:rPr>
        <w:t>Works</w:t>
      </w:r>
      <w:r w:rsidRPr="00DA2B62">
        <w:rPr>
          <w:rFonts w:asciiTheme="minorHAnsi" w:hAnsiTheme="minorHAnsi"/>
        </w:rPr>
        <w:t xml:space="preserve"> with administrators and other employees to develop and implement the appropriate chemical hygiene policies and practices </w:t>
      </w:r>
    </w:p>
    <w:p w:rsidR="003763ED" w:rsidRPr="00DA2B62" w:rsidRDefault="003763ED" w:rsidP="00005832">
      <w:pPr>
        <w:pStyle w:val="Default"/>
        <w:ind w:left="720" w:firstLine="720"/>
        <w:rPr>
          <w:rFonts w:asciiTheme="minorHAnsi" w:hAnsiTheme="minorHAnsi"/>
        </w:rPr>
      </w:pPr>
      <w:r w:rsidRPr="00DA2B62">
        <w:rPr>
          <w:rFonts w:asciiTheme="minorHAnsi" w:hAnsiTheme="minorHAnsi"/>
        </w:rPr>
        <w:t xml:space="preserve">2. </w:t>
      </w:r>
      <w:r w:rsidR="00005832">
        <w:rPr>
          <w:rFonts w:asciiTheme="minorHAnsi" w:hAnsiTheme="minorHAnsi"/>
        </w:rPr>
        <w:tab/>
      </w:r>
      <w:r w:rsidR="00B10D63">
        <w:rPr>
          <w:rFonts w:asciiTheme="minorHAnsi" w:hAnsiTheme="minorHAnsi"/>
        </w:rPr>
        <w:t>Monitors</w:t>
      </w:r>
      <w:r w:rsidR="000925BD">
        <w:rPr>
          <w:rFonts w:asciiTheme="minorHAnsi" w:hAnsiTheme="minorHAnsi"/>
        </w:rPr>
        <w:t xml:space="preserve"> procurement, use</w:t>
      </w:r>
      <w:r w:rsidRPr="00DA2B62">
        <w:rPr>
          <w:rFonts w:asciiTheme="minorHAnsi" w:hAnsiTheme="minorHAnsi"/>
        </w:rPr>
        <w:t xml:space="preserve"> and disposal of chemicals used in the lab </w:t>
      </w:r>
    </w:p>
    <w:p w:rsidR="003763ED" w:rsidRPr="00DA2B62" w:rsidRDefault="003763ED" w:rsidP="00005832">
      <w:pPr>
        <w:pStyle w:val="Default"/>
        <w:ind w:left="720" w:firstLine="720"/>
        <w:rPr>
          <w:rFonts w:asciiTheme="minorHAnsi" w:hAnsiTheme="minorHAnsi"/>
        </w:rPr>
      </w:pPr>
      <w:r w:rsidRPr="00DA2B62">
        <w:rPr>
          <w:rFonts w:asciiTheme="minorHAnsi" w:hAnsiTheme="minorHAnsi"/>
        </w:rPr>
        <w:t xml:space="preserve">3. </w:t>
      </w:r>
      <w:r w:rsidR="00005832">
        <w:rPr>
          <w:rFonts w:asciiTheme="minorHAnsi" w:hAnsiTheme="minorHAnsi"/>
        </w:rPr>
        <w:tab/>
      </w:r>
      <w:r w:rsidR="00B10D63" w:rsidRPr="00DA2B62">
        <w:rPr>
          <w:rFonts w:asciiTheme="minorHAnsi" w:hAnsiTheme="minorHAnsi"/>
        </w:rPr>
        <w:t>Ensures</w:t>
      </w:r>
      <w:r w:rsidRPr="00DA2B62">
        <w:rPr>
          <w:rFonts w:asciiTheme="minorHAnsi" w:hAnsiTheme="minorHAnsi"/>
        </w:rPr>
        <w:t xml:space="preserve"> that appropriate audits are conducted </w:t>
      </w:r>
    </w:p>
    <w:p w:rsidR="003763ED" w:rsidRPr="00DA2B62" w:rsidRDefault="003763ED" w:rsidP="00005832">
      <w:pPr>
        <w:pStyle w:val="Default"/>
        <w:ind w:left="720" w:firstLine="720"/>
        <w:rPr>
          <w:rFonts w:asciiTheme="minorHAnsi" w:hAnsiTheme="minorHAnsi"/>
        </w:rPr>
      </w:pPr>
      <w:r w:rsidRPr="00DA2B62">
        <w:rPr>
          <w:rFonts w:asciiTheme="minorHAnsi" w:hAnsiTheme="minorHAnsi"/>
        </w:rPr>
        <w:t xml:space="preserve">4. </w:t>
      </w:r>
      <w:r w:rsidR="00005832">
        <w:rPr>
          <w:rFonts w:asciiTheme="minorHAnsi" w:hAnsiTheme="minorHAnsi"/>
        </w:rPr>
        <w:tab/>
      </w:r>
      <w:r w:rsidR="00B10D63" w:rsidRPr="00DA2B62">
        <w:rPr>
          <w:rFonts w:asciiTheme="minorHAnsi" w:hAnsiTheme="minorHAnsi"/>
        </w:rPr>
        <w:t>Helps</w:t>
      </w:r>
      <w:r w:rsidRPr="00DA2B62">
        <w:rPr>
          <w:rFonts w:asciiTheme="minorHAnsi" w:hAnsiTheme="minorHAnsi"/>
        </w:rPr>
        <w:t xml:space="preserve"> laboratory supervisors develop precautions and adequate facilities </w:t>
      </w:r>
    </w:p>
    <w:p w:rsidR="003763ED" w:rsidRPr="00DA2B62" w:rsidRDefault="003763ED" w:rsidP="00005832">
      <w:pPr>
        <w:pStyle w:val="Default"/>
        <w:ind w:left="720" w:firstLine="720"/>
        <w:rPr>
          <w:rFonts w:asciiTheme="minorHAnsi" w:hAnsiTheme="minorHAnsi"/>
        </w:rPr>
      </w:pPr>
      <w:r w:rsidRPr="00DA2B62">
        <w:rPr>
          <w:rFonts w:asciiTheme="minorHAnsi" w:hAnsiTheme="minorHAnsi"/>
        </w:rPr>
        <w:t>5.</w:t>
      </w:r>
      <w:r w:rsidR="00005832">
        <w:rPr>
          <w:rFonts w:asciiTheme="minorHAnsi" w:hAnsiTheme="minorHAnsi"/>
        </w:rPr>
        <w:tab/>
      </w:r>
      <w:r w:rsidR="00B10D63" w:rsidRPr="00DA2B62">
        <w:rPr>
          <w:rFonts w:asciiTheme="minorHAnsi" w:hAnsiTheme="minorHAnsi"/>
        </w:rPr>
        <w:t>Knows</w:t>
      </w:r>
      <w:r w:rsidRPr="00DA2B62">
        <w:rPr>
          <w:rFonts w:asciiTheme="minorHAnsi" w:hAnsiTheme="minorHAnsi"/>
        </w:rPr>
        <w:t xml:space="preserve"> the current legal requirements concerning regulated substances </w:t>
      </w:r>
    </w:p>
    <w:p w:rsidR="003763ED" w:rsidRPr="00DA2B62" w:rsidRDefault="003763ED" w:rsidP="00005832">
      <w:pPr>
        <w:pStyle w:val="Default"/>
        <w:ind w:left="720" w:firstLine="720"/>
        <w:rPr>
          <w:rFonts w:asciiTheme="minorHAnsi" w:hAnsiTheme="minorHAnsi"/>
        </w:rPr>
      </w:pPr>
      <w:r w:rsidRPr="00DA2B62">
        <w:rPr>
          <w:rFonts w:asciiTheme="minorHAnsi" w:hAnsiTheme="minorHAnsi"/>
        </w:rPr>
        <w:t xml:space="preserve">6. </w:t>
      </w:r>
      <w:r w:rsidR="00005832">
        <w:rPr>
          <w:rFonts w:asciiTheme="minorHAnsi" w:hAnsiTheme="minorHAnsi"/>
        </w:rPr>
        <w:tab/>
      </w:r>
      <w:r w:rsidR="00B10D63" w:rsidRPr="00DA2B62">
        <w:rPr>
          <w:rFonts w:asciiTheme="minorHAnsi" w:hAnsiTheme="minorHAnsi"/>
        </w:rPr>
        <w:t>Seeks</w:t>
      </w:r>
      <w:r w:rsidRPr="00DA2B62">
        <w:rPr>
          <w:rFonts w:asciiTheme="minorHAnsi" w:hAnsiTheme="minorHAnsi"/>
        </w:rPr>
        <w:t xml:space="preserve"> ways to improve the chemical hygiene plan </w:t>
      </w:r>
    </w:p>
    <w:p w:rsidR="003763ED" w:rsidRDefault="003763ED" w:rsidP="00005832">
      <w:pPr>
        <w:pStyle w:val="Default"/>
        <w:ind w:left="720" w:firstLine="720"/>
        <w:rPr>
          <w:rFonts w:asciiTheme="minorHAnsi" w:hAnsiTheme="minorHAnsi"/>
        </w:rPr>
      </w:pPr>
      <w:r w:rsidRPr="00DA2B62">
        <w:rPr>
          <w:rFonts w:asciiTheme="minorHAnsi" w:hAnsiTheme="minorHAnsi"/>
        </w:rPr>
        <w:t xml:space="preserve">7. </w:t>
      </w:r>
      <w:r w:rsidR="00005832">
        <w:rPr>
          <w:rFonts w:asciiTheme="minorHAnsi" w:hAnsiTheme="minorHAnsi"/>
        </w:rPr>
        <w:tab/>
      </w:r>
      <w:r w:rsidR="00B10D63" w:rsidRPr="00DA2B62">
        <w:rPr>
          <w:rFonts w:asciiTheme="minorHAnsi" w:hAnsiTheme="minorHAnsi"/>
        </w:rPr>
        <w:t>Conducts</w:t>
      </w:r>
      <w:r w:rsidRPr="00DA2B62">
        <w:rPr>
          <w:rFonts w:asciiTheme="minorHAnsi" w:hAnsiTheme="minorHAnsi"/>
        </w:rPr>
        <w:t xml:space="preserve"> information and general training sessions</w:t>
      </w:r>
    </w:p>
    <w:p w:rsidR="00005832" w:rsidRPr="00DA2B62" w:rsidRDefault="00005832" w:rsidP="00005832">
      <w:pPr>
        <w:pStyle w:val="Default"/>
        <w:ind w:left="2160" w:hanging="720"/>
        <w:rPr>
          <w:rFonts w:asciiTheme="minorHAnsi" w:hAnsiTheme="minorHAnsi"/>
        </w:rPr>
      </w:pPr>
      <w:r w:rsidRPr="00DA2B62">
        <w:rPr>
          <w:rFonts w:asciiTheme="minorHAnsi" w:hAnsiTheme="minorHAnsi"/>
        </w:rPr>
        <w:t xml:space="preserve">8. </w:t>
      </w:r>
      <w:r>
        <w:rPr>
          <w:rFonts w:asciiTheme="minorHAnsi" w:hAnsiTheme="minorHAnsi"/>
        </w:rPr>
        <w:tab/>
      </w:r>
      <w:r w:rsidR="00B10D63" w:rsidRPr="00DA2B62">
        <w:rPr>
          <w:rFonts w:asciiTheme="minorHAnsi" w:hAnsiTheme="minorHAnsi"/>
        </w:rPr>
        <w:t>Handles</w:t>
      </w:r>
      <w:r w:rsidRPr="00DA2B62">
        <w:rPr>
          <w:rFonts w:asciiTheme="minorHAnsi" w:hAnsiTheme="minorHAnsi"/>
        </w:rPr>
        <w:t xml:space="preserve"> requests for monitoring air and/or surface contamination by hazardous materials </w:t>
      </w:r>
    </w:p>
    <w:p w:rsidR="00005832" w:rsidRPr="00DA2B62" w:rsidRDefault="00005832" w:rsidP="00005832">
      <w:pPr>
        <w:pStyle w:val="Default"/>
        <w:ind w:left="720" w:firstLine="720"/>
        <w:rPr>
          <w:rFonts w:asciiTheme="minorHAnsi" w:hAnsiTheme="minorHAnsi"/>
        </w:rPr>
      </w:pPr>
      <w:r w:rsidRPr="00DA2B62">
        <w:rPr>
          <w:rFonts w:asciiTheme="minorHAnsi" w:hAnsiTheme="minorHAnsi"/>
        </w:rPr>
        <w:t xml:space="preserve">9. </w:t>
      </w:r>
      <w:r>
        <w:rPr>
          <w:rFonts w:asciiTheme="minorHAnsi" w:hAnsiTheme="minorHAnsi"/>
        </w:rPr>
        <w:tab/>
      </w:r>
      <w:r w:rsidR="00B10D63" w:rsidRPr="00DA2B62">
        <w:rPr>
          <w:rFonts w:asciiTheme="minorHAnsi" w:hAnsiTheme="minorHAnsi"/>
        </w:rPr>
        <w:t>Assists</w:t>
      </w:r>
      <w:r w:rsidRPr="00DA2B62">
        <w:rPr>
          <w:rFonts w:asciiTheme="minorHAnsi" w:hAnsiTheme="minorHAnsi"/>
        </w:rPr>
        <w:t xml:space="preserve"> with the investigation of accidents involving hazardous materials </w:t>
      </w:r>
    </w:p>
    <w:p w:rsidR="00005832" w:rsidRPr="00DA2B62" w:rsidRDefault="00005832" w:rsidP="00005832">
      <w:pPr>
        <w:pStyle w:val="Default"/>
        <w:ind w:left="2160" w:hanging="720"/>
        <w:rPr>
          <w:rFonts w:asciiTheme="minorHAnsi" w:hAnsiTheme="minorHAnsi"/>
        </w:rPr>
      </w:pPr>
      <w:r w:rsidRPr="00DA2B62">
        <w:rPr>
          <w:rFonts w:asciiTheme="minorHAnsi" w:hAnsiTheme="minorHAnsi"/>
        </w:rPr>
        <w:t xml:space="preserve">10. </w:t>
      </w:r>
      <w:r>
        <w:rPr>
          <w:rFonts w:asciiTheme="minorHAnsi" w:hAnsiTheme="minorHAnsi"/>
        </w:rPr>
        <w:tab/>
      </w:r>
      <w:r w:rsidR="00B10D63" w:rsidRPr="00DA2B62">
        <w:rPr>
          <w:rFonts w:asciiTheme="minorHAnsi" w:hAnsiTheme="minorHAnsi"/>
        </w:rPr>
        <w:t>Provides</w:t>
      </w:r>
      <w:r w:rsidRPr="00DA2B62">
        <w:rPr>
          <w:rFonts w:asciiTheme="minorHAnsi" w:hAnsiTheme="minorHAnsi"/>
        </w:rPr>
        <w:t xml:space="preserve"> necessary information to the healthcare professional when a report of possible overexposure occurs </w:t>
      </w:r>
    </w:p>
    <w:p w:rsidR="00005832" w:rsidRPr="00DA2B62" w:rsidRDefault="00005832" w:rsidP="00005832">
      <w:pPr>
        <w:pStyle w:val="Default"/>
        <w:ind w:left="720" w:firstLine="720"/>
        <w:rPr>
          <w:rFonts w:asciiTheme="minorHAnsi" w:hAnsiTheme="minorHAnsi"/>
        </w:rPr>
      </w:pPr>
      <w:r w:rsidRPr="00DA2B62">
        <w:rPr>
          <w:rFonts w:asciiTheme="minorHAnsi" w:hAnsiTheme="minorHAnsi"/>
        </w:rPr>
        <w:t xml:space="preserve">11. </w:t>
      </w:r>
      <w:r>
        <w:rPr>
          <w:rFonts w:asciiTheme="minorHAnsi" w:hAnsiTheme="minorHAnsi"/>
        </w:rPr>
        <w:tab/>
      </w:r>
      <w:r w:rsidR="00B10D63" w:rsidRPr="00DA2B62">
        <w:rPr>
          <w:rFonts w:asciiTheme="minorHAnsi" w:hAnsiTheme="minorHAnsi"/>
        </w:rPr>
        <w:t>Schedules</w:t>
      </w:r>
      <w:r w:rsidRPr="00DA2B62">
        <w:rPr>
          <w:rFonts w:asciiTheme="minorHAnsi" w:hAnsiTheme="minorHAnsi"/>
        </w:rPr>
        <w:t xml:space="preserve"> testing of laboratory facilities </w:t>
      </w:r>
    </w:p>
    <w:p w:rsidR="00005832" w:rsidRPr="00DA2B62" w:rsidRDefault="00005832" w:rsidP="00005832">
      <w:pPr>
        <w:pStyle w:val="Default"/>
        <w:ind w:left="720" w:firstLine="720"/>
        <w:rPr>
          <w:rFonts w:asciiTheme="minorHAnsi" w:hAnsiTheme="minorHAnsi"/>
        </w:rPr>
      </w:pPr>
      <w:r w:rsidRPr="00DA2B62">
        <w:rPr>
          <w:rFonts w:asciiTheme="minorHAnsi" w:hAnsiTheme="minorHAnsi"/>
        </w:rPr>
        <w:t xml:space="preserve">12. </w:t>
      </w:r>
      <w:r>
        <w:rPr>
          <w:rFonts w:asciiTheme="minorHAnsi" w:hAnsiTheme="minorHAnsi"/>
        </w:rPr>
        <w:tab/>
      </w:r>
      <w:r w:rsidR="00B10D63">
        <w:rPr>
          <w:rFonts w:asciiTheme="minorHAnsi" w:hAnsiTheme="minorHAnsi"/>
        </w:rPr>
        <w:t>Oversees</w:t>
      </w:r>
      <w:r w:rsidRPr="00DA2B62">
        <w:rPr>
          <w:rFonts w:asciiTheme="minorHAnsi" w:hAnsiTheme="minorHAnsi"/>
        </w:rPr>
        <w:t xml:space="preserve"> services for hazardous waste disposal </w:t>
      </w:r>
    </w:p>
    <w:p w:rsidR="00005832" w:rsidRPr="00DA2B62" w:rsidRDefault="00005832" w:rsidP="00005832">
      <w:pPr>
        <w:pStyle w:val="Default"/>
        <w:ind w:left="720" w:firstLine="720"/>
        <w:rPr>
          <w:rFonts w:asciiTheme="minorHAnsi" w:hAnsiTheme="minorHAnsi"/>
        </w:rPr>
      </w:pPr>
      <w:r w:rsidRPr="00DA2B62">
        <w:rPr>
          <w:rFonts w:asciiTheme="minorHAnsi" w:hAnsiTheme="minorHAnsi"/>
        </w:rPr>
        <w:t xml:space="preserve">13. </w:t>
      </w:r>
      <w:r>
        <w:rPr>
          <w:rFonts w:asciiTheme="minorHAnsi" w:hAnsiTheme="minorHAnsi"/>
        </w:rPr>
        <w:tab/>
      </w:r>
      <w:r w:rsidR="00B10D63" w:rsidRPr="00DA2B62">
        <w:rPr>
          <w:rFonts w:asciiTheme="minorHAnsi" w:hAnsiTheme="minorHAnsi"/>
        </w:rPr>
        <w:t>Maintains</w:t>
      </w:r>
      <w:r w:rsidRPr="00DA2B62">
        <w:rPr>
          <w:rFonts w:asciiTheme="minorHAnsi" w:hAnsiTheme="minorHAnsi"/>
        </w:rPr>
        <w:t xml:space="preserve"> a resource file of references and publications on safety matters </w:t>
      </w:r>
    </w:p>
    <w:p w:rsidR="00005832" w:rsidRDefault="00005832" w:rsidP="00762D35">
      <w:pPr>
        <w:pStyle w:val="Default"/>
        <w:ind w:left="2160" w:hanging="720"/>
        <w:rPr>
          <w:rFonts w:asciiTheme="minorHAnsi" w:hAnsiTheme="minorHAnsi"/>
        </w:rPr>
      </w:pPr>
      <w:r w:rsidRPr="00DA2B62">
        <w:rPr>
          <w:rFonts w:asciiTheme="minorHAnsi" w:hAnsiTheme="minorHAnsi"/>
        </w:rPr>
        <w:t xml:space="preserve">14. </w:t>
      </w:r>
      <w:r>
        <w:rPr>
          <w:rFonts w:asciiTheme="minorHAnsi" w:hAnsiTheme="minorHAnsi"/>
        </w:rPr>
        <w:tab/>
      </w:r>
      <w:r w:rsidR="00B10D63">
        <w:rPr>
          <w:rFonts w:asciiTheme="minorHAnsi" w:hAnsiTheme="minorHAnsi"/>
        </w:rPr>
        <w:t>Writes</w:t>
      </w:r>
      <w:r w:rsidRPr="00DA2B62">
        <w:rPr>
          <w:rFonts w:asciiTheme="minorHAnsi" w:hAnsiTheme="minorHAnsi"/>
        </w:rPr>
        <w:t xml:space="preserve"> or assists laboratory supervisors in writing standard operating procedures pertinent to their needs </w:t>
      </w:r>
    </w:p>
    <w:p w:rsidR="00615350" w:rsidRPr="00DA2B62" w:rsidRDefault="00762D35" w:rsidP="008C41B3">
      <w:pPr>
        <w:pStyle w:val="Default"/>
        <w:ind w:left="2160" w:hanging="720"/>
        <w:rPr>
          <w:rFonts w:asciiTheme="minorHAnsi" w:hAnsiTheme="minorHAnsi"/>
        </w:rPr>
      </w:pPr>
      <w:r>
        <w:rPr>
          <w:rFonts w:asciiTheme="minorHAnsi" w:hAnsiTheme="minorHAnsi"/>
        </w:rPr>
        <w:t>15</w:t>
      </w:r>
      <w:r w:rsidR="00615350">
        <w:rPr>
          <w:rFonts w:asciiTheme="minorHAnsi" w:hAnsiTheme="minorHAnsi"/>
        </w:rPr>
        <w:t xml:space="preserve">. </w:t>
      </w:r>
      <w:r w:rsidR="00615350">
        <w:rPr>
          <w:rFonts w:asciiTheme="minorHAnsi" w:hAnsiTheme="minorHAnsi"/>
        </w:rPr>
        <w:tab/>
      </w:r>
      <w:r w:rsidR="00B10D63">
        <w:rPr>
          <w:rFonts w:asciiTheme="minorHAnsi" w:hAnsiTheme="minorHAnsi"/>
        </w:rPr>
        <w:t>Annually</w:t>
      </w:r>
      <w:r w:rsidR="00615350" w:rsidRPr="00DA2B62">
        <w:rPr>
          <w:rFonts w:asciiTheme="minorHAnsi" w:hAnsiTheme="minorHAnsi"/>
        </w:rPr>
        <w:t xml:space="preserve"> reviews the Chemical Hygiene Plan </w:t>
      </w:r>
      <w:r w:rsidR="008C41B3">
        <w:rPr>
          <w:rFonts w:asciiTheme="minorHAnsi" w:hAnsiTheme="minorHAnsi"/>
        </w:rPr>
        <w:t>with input from the covered departments</w:t>
      </w:r>
    </w:p>
    <w:p w:rsidR="00615350" w:rsidRPr="00DA2B62" w:rsidRDefault="00615350" w:rsidP="00005832">
      <w:pPr>
        <w:pStyle w:val="Default"/>
        <w:ind w:left="2160" w:hanging="720"/>
        <w:rPr>
          <w:rFonts w:asciiTheme="minorHAnsi" w:hAnsiTheme="minorHAnsi"/>
        </w:rPr>
      </w:pPr>
    </w:p>
    <w:p w:rsidR="00005832" w:rsidRDefault="00005832" w:rsidP="00005832">
      <w:pPr>
        <w:pStyle w:val="Default"/>
        <w:ind w:left="1440" w:hanging="720"/>
        <w:rPr>
          <w:rFonts w:asciiTheme="minorHAnsi" w:hAnsiTheme="minorHAnsi"/>
        </w:rPr>
      </w:pPr>
      <w:r w:rsidRPr="00005832">
        <w:rPr>
          <w:rFonts w:asciiTheme="minorHAnsi" w:hAnsiTheme="minorHAnsi"/>
        </w:rPr>
        <w:t xml:space="preserve">C. </w:t>
      </w:r>
      <w:r>
        <w:rPr>
          <w:rFonts w:asciiTheme="minorHAnsi" w:hAnsiTheme="minorHAnsi"/>
        </w:rPr>
        <w:tab/>
      </w:r>
      <w:r w:rsidRPr="00005832">
        <w:rPr>
          <w:rFonts w:asciiTheme="minorHAnsi" w:hAnsiTheme="minorHAnsi"/>
          <w:b/>
          <w:color w:val="auto"/>
        </w:rPr>
        <w:t>The Department Chair</w:t>
      </w:r>
      <w:r w:rsidRPr="00005832">
        <w:rPr>
          <w:rFonts w:asciiTheme="minorHAnsi" w:hAnsiTheme="minorHAnsi"/>
        </w:rPr>
        <w:t xml:space="preserve"> is responsible for chemical hygiene in his or her department and: </w:t>
      </w:r>
    </w:p>
    <w:p w:rsidR="008B60DB" w:rsidRDefault="008B60DB" w:rsidP="00005832">
      <w:pPr>
        <w:pStyle w:val="Default"/>
        <w:ind w:left="2160" w:hanging="720"/>
        <w:rPr>
          <w:rFonts w:asciiTheme="minorHAnsi" w:hAnsiTheme="minorHAnsi"/>
        </w:rPr>
      </w:pPr>
    </w:p>
    <w:p w:rsidR="00005832" w:rsidRPr="00005832" w:rsidRDefault="00005832" w:rsidP="00005832">
      <w:pPr>
        <w:pStyle w:val="Default"/>
        <w:ind w:left="2160" w:hanging="720"/>
        <w:rPr>
          <w:rFonts w:asciiTheme="minorHAnsi" w:hAnsiTheme="minorHAnsi"/>
        </w:rPr>
      </w:pPr>
      <w:r w:rsidRPr="00005832">
        <w:rPr>
          <w:rFonts w:asciiTheme="minorHAnsi" w:hAnsiTheme="minorHAnsi"/>
        </w:rPr>
        <w:t xml:space="preserve">1. </w:t>
      </w:r>
      <w:r>
        <w:rPr>
          <w:rFonts w:asciiTheme="minorHAnsi" w:hAnsiTheme="minorHAnsi"/>
        </w:rPr>
        <w:tab/>
      </w:r>
      <w:r w:rsidRPr="00005832">
        <w:rPr>
          <w:rFonts w:asciiTheme="minorHAnsi" w:hAnsiTheme="minorHAnsi"/>
        </w:rPr>
        <w:t xml:space="preserve">Ensures that action is taken to correct work practices and conditions that may result in the release of hazardous materials </w:t>
      </w:r>
    </w:p>
    <w:p w:rsidR="00005832" w:rsidRDefault="00005832" w:rsidP="00005832">
      <w:pPr>
        <w:pStyle w:val="Default"/>
        <w:ind w:left="2160" w:hanging="720"/>
        <w:rPr>
          <w:rFonts w:asciiTheme="minorHAnsi" w:hAnsiTheme="minorHAnsi"/>
        </w:rPr>
      </w:pPr>
      <w:r w:rsidRPr="00005832">
        <w:rPr>
          <w:rFonts w:asciiTheme="minorHAnsi" w:hAnsiTheme="minorHAnsi"/>
        </w:rPr>
        <w:t xml:space="preserve">2. </w:t>
      </w:r>
      <w:r>
        <w:rPr>
          <w:rFonts w:asciiTheme="minorHAnsi" w:hAnsiTheme="minorHAnsi"/>
        </w:rPr>
        <w:tab/>
        <w:t>Implements the C</w:t>
      </w:r>
      <w:r w:rsidRPr="00005832">
        <w:rPr>
          <w:rFonts w:asciiTheme="minorHAnsi" w:hAnsiTheme="minorHAnsi"/>
        </w:rPr>
        <w:t>CCHP for those laboratories where the laboratory supervisors do not exercise primary discretion in the choice of hazardous materials used or stored in their laboratories.</w:t>
      </w:r>
    </w:p>
    <w:p w:rsidR="00615350" w:rsidRDefault="00615350" w:rsidP="00005832">
      <w:pPr>
        <w:pStyle w:val="Default"/>
        <w:ind w:left="1440" w:hanging="720"/>
        <w:rPr>
          <w:rFonts w:asciiTheme="minorHAnsi" w:hAnsiTheme="minorHAnsi"/>
        </w:rPr>
      </w:pPr>
    </w:p>
    <w:p w:rsidR="00005832" w:rsidRDefault="00005832" w:rsidP="00005832">
      <w:pPr>
        <w:pStyle w:val="Default"/>
        <w:ind w:left="1440" w:hanging="720"/>
        <w:rPr>
          <w:rFonts w:asciiTheme="minorHAnsi" w:hAnsiTheme="minorHAnsi"/>
        </w:rPr>
      </w:pPr>
      <w:r w:rsidRPr="00DA2B62">
        <w:rPr>
          <w:rFonts w:asciiTheme="minorHAnsi" w:hAnsiTheme="minorHAnsi"/>
        </w:rPr>
        <w:t xml:space="preserve">D. </w:t>
      </w:r>
      <w:r>
        <w:rPr>
          <w:rFonts w:asciiTheme="minorHAnsi" w:hAnsiTheme="minorHAnsi"/>
        </w:rPr>
        <w:tab/>
      </w:r>
      <w:r w:rsidRPr="00DA2B62">
        <w:rPr>
          <w:rFonts w:asciiTheme="minorHAnsi" w:hAnsiTheme="minorHAnsi"/>
          <w:b/>
          <w:bCs/>
        </w:rPr>
        <w:t xml:space="preserve">The Laboratory Supervisor </w:t>
      </w:r>
      <w:r w:rsidRPr="00DA2B62">
        <w:rPr>
          <w:rFonts w:asciiTheme="minorHAnsi" w:hAnsiTheme="minorHAnsi"/>
        </w:rPr>
        <w:t>is the faculty or staff member under whose instruction hazardous materials are used and/or stored in the laboratory. The supervisor has a primary respo</w:t>
      </w:r>
      <w:r w:rsidR="000925BD">
        <w:rPr>
          <w:rFonts w:asciiTheme="minorHAnsi" w:hAnsiTheme="minorHAnsi"/>
        </w:rPr>
        <w:t>nsibility for implementing the C</w:t>
      </w:r>
      <w:r w:rsidRPr="00DA2B62">
        <w:rPr>
          <w:rFonts w:asciiTheme="minorHAnsi" w:hAnsiTheme="minorHAnsi"/>
        </w:rPr>
        <w:t xml:space="preserve">CCHP in the laboratory and: </w:t>
      </w:r>
      <w:r>
        <w:rPr>
          <w:rFonts w:asciiTheme="minorHAnsi" w:hAnsiTheme="minorHAnsi"/>
        </w:rPr>
        <w:tab/>
      </w:r>
      <w:r>
        <w:rPr>
          <w:rFonts w:asciiTheme="minorHAnsi" w:hAnsiTheme="minorHAnsi"/>
        </w:rPr>
        <w:tab/>
      </w:r>
    </w:p>
    <w:p w:rsidR="008B60DB" w:rsidRDefault="008B60DB" w:rsidP="00005832">
      <w:pPr>
        <w:pStyle w:val="Default"/>
        <w:ind w:left="1440"/>
        <w:rPr>
          <w:rFonts w:asciiTheme="minorHAnsi" w:hAnsiTheme="minorHAnsi"/>
        </w:rPr>
      </w:pPr>
    </w:p>
    <w:p w:rsidR="00005832" w:rsidRPr="00DA2B62" w:rsidRDefault="00005832" w:rsidP="00005832">
      <w:pPr>
        <w:pStyle w:val="Default"/>
        <w:ind w:left="1440"/>
        <w:rPr>
          <w:rFonts w:asciiTheme="minorHAnsi" w:hAnsiTheme="minorHAnsi"/>
        </w:rPr>
      </w:pPr>
      <w:r w:rsidRPr="00DA2B62">
        <w:rPr>
          <w:rFonts w:asciiTheme="minorHAnsi" w:hAnsiTheme="minorHAnsi"/>
        </w:rPr>
        <w:t>1.</w:t>
      </w:r>
      <w:r>
        <w:rPr>
          <w:rFonts w:asciiTheme="minorHAnsi" w:hAnsiTheme="minorHAnsi"/>
        </w:rPr>
        <w:tab/>
      </w:r>
      <w:r w:rsidRPr="00DA2B62">
        <w:rPr>
          <w:rFonts w:asciiTheme="minorHAnsi" w:hAnsiTheme="minorHAnsi"/>
        </w:rPr>
        <w:t xml:space="preserve">Ensures that workers know and follow the chemical hygiene rules </w:t>
      </w:r>
    </w:p>
    <w:p w:rsidR="00005832" w:rsidRPr="00DA2B62" w:rsidRDefault="00005832" w:rsidP="00005832">
      <w:pPr>
        <w:pStyle w:val="Default"/>
        <w:ind w:left="2160" w:hanging="720"/>
        <w:rPr>
          <w:rFonts w:asciiTheme="minorHAnsi" w:hAnsiTheme="minorHAnsi"/>
        </w:rPr>
      </w:pPr>
      <w:r w:rsidRPr="00DA2B62">
        <w:rPr>
          <w:rFonts w:asciiTheme="minorHAnsi" w:hAnsiTheme="minorHAnsi"/>
        </w:rPr>
        <w:lastRenderedPageBreak/>
        <w:t xml:space="preserve">2. </w:t>
      </w:r>
      <w:r>
        <w:rPr>
          <w:rFonts w:asciiTheme="minorHAnsi" w:hAnsiTheme="minorHAnsi"/>
        </w:rPr>
        <w:tab/>
      </w:r>
      <w:r w:rsidRPr="00DA2B62">
        <w:rPr>
          <w:rFonts w:asciiTheme="minorHAnsi" w:hAnsiTheme="minorHAnsi"/>
        </w:rPr>
        <w:t xml:space="preserve">Ensures that training specific to the laboratory’s procedures and chemicals has been provided </w:t>
      </w:r>
    </w:p>
    <w:p w:rsidR="00005832" w:rsidRPr="00DA2B62" w:rsidRDefault="00005832" w:rsidP="00005832">
      <w:pPr>
        <w:pStyle w:val="Default"/>
        <w:ind w:left="2160" w:hanging="720"/>
        <w:rPr>
          <w:rFonts w:asciiTheme="minorHAnsi" w:hAnsiTheme="minorHAnsi"/>
        </w:rPr>
      </w:pPr>
      <w:r w:rsidRPr="00DA2B62">
        <w:rPr>
          <w:rFonts w:asciiTheme="minorHAnsi" w:hAnsiTheme="minorHAnsi"/>
        </w:rPr>
        <w:t xml:space="preserve">3. </w:t>
      </w:r>
      <w:r>
        <w:rPr>
          <w:rFonts w:asciiTheme="minorHAnsi" w:hAnsiTheme="minorHAnsi"/>
        </w:rPr>
        <w:tab/>
      </w:r>
      <w:r w:rsidRPr="00DA2B62">
        <w:rPr>
          <w:rFonts w:asciiTheme="minorHAnsi" w:hAnsiTheme="minorHAnsi"/>
        </w:rPr>
        <w:t xml:space="preserve">Ensures that the required level of personal protective equipment is </w:t>
      </w:r>
      <w:r w:rsidR="000925BD">
        <w:rPr>
          <w:rFonts w:asciiTheme="minorHAnsi" w:hAnsiTheme="minorHAnsi"/>
        </w:rPr>
        <w:t>available, in working order</w:t>
      </w:r>
      <w:r w:rsidRPr="00DA2B62">
        <w:rPr>
          <w:rFonts w:asciiTheme="minorHAnsi" w:hAnsiTheme="minorHAnsi"/>
        </w:rPr>
        <w:t xml:space="preserve"> and that specific training in its use has been provided </w:t>
      </w:r>
    </w:p>
    <w:p w:rsidR="00005832" w:rsidRPr="00DA2B62" w:rsidRDefault="00762D35" w:rsidP="00005832">
      <w:pPr>
        <w:pStyle w:val="Default"/>
        <w:ind w:left="2160" w:hanging="720"/>
        <w:rPr>
          <w:rFonts w:asciiTheme="minorHAnsi" w:hAnsiTheme="minorHAnsi"/>
        </w:rPr>
      </w:pPr>
      <w:r>
        <w:rPr>
          <w:rFonts w:asciiTheme="minorHAnsi" w:hAnsiTheme="minorHAnsi"/>
        </w:rPr>
        <w:t>4</w:t>
      </w:r>
      <w:r w:rsidR="00005832" w:rsidRPr="00DA2B62">
        <w:rPr>
          <w:rFonts w:asciiTheme="minorHAnsi" w:hAnsiTheme="minorHAnsi"/>
        </w:rPr>
        <w:t xml:space="preserve">. </w:t>
      </w:r>
      <w:r w:rsidR="00005832">
        <w:rPr>
          <w:rFonts w:asciiTheme="minorHAnsi" w:hAnsiTheme="minorHAnsi"/>
        </w:rPr>
        <w:tab/>
      </w:r>
      <w:r w:rsidR="00005832" w:rsidRPr="00DA2B62">
        <w:rPr>
          <w:rFonts w:asciiTheme="minorHAnsi" w:hAnsiTheme="minorHAnsi"/>
        </w:rPr>
        <w:t xml:space="preserve">Knows the current legal requirements concerning regulated substances used in the laboratory </w:t>
      </w:r>
    </w:p>
    <w:p w:rsidR="00005832" w:rsidRPr="00DA2B62" w:rsidRDefault="00762D35" w:rsidP="00005832">
      <w:pPr>
        <w:pStyle w:val="Default"/>
        <w:ind w:left="2160" w:hanging="720"/>
        <w:rPr>
          <w:rFonts w:asciiTheme="minorHAnsi" w:hAnsiTheme="minorHAnsi"/>
        </w:rPr>
      </w:pPr>
      <w:r>
        <w:rPr>
          <w:rFonts w:asciiTheme="minorHAnsi" w:hAnsiTheme="minorHAnsi"/>
        </w:rPr>
        <w:t>5</w:t>
      </w:r>
      <w:r w:rsidR="00005832" w:rsidRPr="00DA2B62">
        <w:rPr>
          <w:rFonts w:asciiTheme="minorHAnsi" w:hAnsiTheme="minorHAnsi"/>
        </w:rPr>
        <w:t xml:space="preserve">. </w:t>
      </w:r>
      <w:r w:rsidR="00005832">
        <w:rPr>
          <w:rFonts w:asciiTheme="minorHAnsi" w:hAnsiTheme="minorHAnsi"/>
        </w:rPr>
        <w:tab/>
      </w:r>
      <w:r w:rsidR="00005832" w:rsidRPr="00DA2B62">
        <w:rPr>
          <w:rFonts w:asciiTheme="minorHAnsi" w:hAnsiTheme="minorHAnsi"/>
        </w:rPr>
        <w:t xml:space="preserve">Ensures that facilities and training for use of any material being ordered is adequate </w:t>
      </w:r>
    </w:p>
    <w:p w:rsidR="00005832" w:rsidRPr="00DA2B62" w:rsidRDefault="00762D35" w:rsidP="00005832">
      <w:pPr>
        <w:pStyle w:val="Default"/>
        <w:ind w:left="720" w:firstLine="720"/>
        <w:rPr>
          <w:rFonts w:asciiTheme="minorHAnsi" w:hAnsiTheme="minorHAnsi"/>
        </w:rPr>
      </w:pPr>
      <w:r>
        <w:rPr>
          <w:rFonts w:asciiTheme="minorHAnsi" w:hAnsiTheme="minorHAnsi"/>
        </w:rPr>
        <w:t>6</w:t>
      </w:r>
      <w:r w:rsidR="00005832" w:rsidRPr="00DA2B62">
        <w:rPr>
          <w:rFonts w:asciiTheme="minorHAnsi" w:hAnsiTheme="minorHAnsi"/>
        </w:rPr>
        <w:t xml:space="preserve">. </w:t>
      </w:r>
      <w:r w:rsidR="00005832">
        <w:rPr>
          <w:rFonts w:asciiTheme="minorHAnsi" w:hAnsiTheme="minorHAnsi"/>
        </w:rPr>
        <w:tab/>
      </w:r>
      <w:r w:rsidR="00005832" w:rsidRPr="00DA2B62">
        <w:rPr>
          <w:rFonts w:asciiTheme="minorHAnsi" w:hAnsiTheme="minorHAnsi"/>
        </w:rPr>
        <w:t xml:space="preserve">Provides for the safety of visitors in the laboratory </w:t>
      </w:r>
    </w:p>
    <w:p w:rsidR="00005832" w:rsidRDefault="00762D35" w:rsidP="00005832">
      <w:pPr>
        <w:pStyle w:val="Default"/>
        <w:ind w:left="2160" w:hanging="720"/>
        <w:rPr>
          <w:rFonts w:asciiTheme="minorHAnsi" w:hAnsiTheme="minorHAnsi"/>
        </w:rPr>
      </w:pPr>
      <w:r w:rsidRPr="00762D35">
        <w:rPr>
          <w:rFonts w:asciiTheme="minorHAnsi" w:hAnsiTheme="minorHAnsi"/>
        </w:rPr>
        <w:t>7</w:t>
      </w:r>
      <w:r w:rsidR="00005832" w:rsidRPr="00762D35">
        <w:rPr>
          <w:rFonts w:asciiTheme="minorHAnsi" w:hAnsiTheme="minorHAnsi"/>
        </w:rPr>
        <w:t xml:space="preserve">. </w:t>
      </w:r>
      <w:r w:rsidR="00005832" w:rsidRPr="00762D35">
        <w:rPr>
          <w:rFonts w:asciiTheme="minorHAnsi" w:hAnsiTheme="minorHAnsi"/>
        </w:rPr>
        <w:tab/>
        <w:t>Prepares procedures for dealing with accidents that may result in the unexpected exposure of personnel or the environment to a hazardous material</w:t>
      </w:r>
    </w:p>
    <w:p w:rsidR="000925BD" w:rsidRPr="000925BD" w:rsidRDefault="00762D35" w:rsidP="000925BD">
      <w:pPr>
        <w:pStyle w:val="Default"/>
        <w:ind w:left="2160" w:hanging="720"/>
        <w:rPr>
          <w:rFonts w:asciiTheme="minorHAnsi" w:hAnsiTheme="minorHAnsi"/>
        </w:rPr>
      </w:pPr>
      <w:r>
        <w:rPr>
          <w:rFonts w:asciiTheme="minorHAnsi" w:hAnsiTheme="minorHAnsi"/>
        </w:rPr>
        <w:t>8</w:t>
      </w:r>
      <w:r w:rsidR="000925BD" w:rsidRPr="000925BD">
        <w:rPr>
          <w:rFonts w:asciiTheme="minorHAnsi" w:hAnsiTheme="minorHAnsi"/>
        </w:rPr>
        <w:t xml:space="preserve">. </w:t>
      </w:r>
      <w:r w:rsidR="000925BD">
        <w:rPr>
          <w:rFonts w:asciiTheme="minorHAnsi" w:hAnsiTheme="minorHAnsi"/>
        </w:rPr>
        <w:tab/>
      </w:r>
      <w:r w:rsidR="000925BD" w:rsidRPr="000925BD">
        <w:rPr>
          <w:rFonts w:asciiTheme="minorHAnsi" w:hAnsiTheme="minorHAnsi"/>
        </w:rPr>
        <w:t xml:space="preserve">Maintains the inventory of hazardous materials use under his or her supervision </w:t>
      </w:r>
    </w:p>
    <w:p w:rsidR="000925BD" w:rsidRPr="000925BD" w:rsidRDefault="00762D35" w:rsidP="000925BD">
      <w:pPr>
        <w:pStyle w:val="Default"/>
        <w:ind w:left="2160" w:hanging="720"/>
        <w:rPr>
          <w:rFonts w:asciiTheme="minorHAnsi" w:hAnsiTheme="minorHAnsi"/>
        </w:rPr>
      </w:pPr>
      <w:r>
        <w:rPr>
          <w:rFonts w:asciiTheme="minorHAnsi" w:hAnsiTheme="minorHAnsi"/>
        </w:rPr>
        <w:t>9</w:t>
      </w:r>
      <w:r w:rsidR="000925BD" w:rsidRPr="000925BD">
        <w:rPr>
          <w:rFonts w:asciiTheme="minorHAnsi" w:hAnsiTheme="minorHAnsi"/>
        </w:rPr>
        <w:t xml:space="preserve">. </w:t>
      </w:r>
      <w:r w:rsidR="000925BD">
        <w:rPr>
          <w:rFonts w:asciiTheme="minorHAnsi" w:hAnsiTheme="minorHAnsi"/>
        </w:rPr>
        <w:tab/>
      </w:r>
      <w:r w:rsidR="000925BD" w:rsidRPr="000925BD">
        <w:rPr>
          <w:rFonts w:asciiTheme="minorHAnsi" w:hAnsiTheme="minorHAnsi"/>
        </w:rPr>
        <w:t xml:space="preserve">Sees that work areas where particularly hazardous substances or select carcinogens are used or stored are properly identified </w:t>
      </w:r>
    </w:p>
    <w:p w:rsidR="000925BD" w:rsidRDefault="00762D35" w:rsidP="000925BD">
      <w:pPr>
        <w:pStyle w:val="Default"/>
        <w:ind w:left="2160" w:hanging="720"/>
        <w:rPr>
          <w:rFonts w:asciiTheme="minorHAnsi" w:hAnsiTheme="minorHAnsi"/>
        </w:rPr>
      </w:pPr>
      <w:r>
        <w:rPr>
          <w:rFonts w:asciiTheme="minorHAnsi" w:hAnsiTheme="minorHAnsi"/>
        </w:rPr>
        <w:t>10</w:t>
      </w:r>
      <w:r w:rsidR="000925BD" w:rsidRPr="000925BD">
        <w:rPr>
          <w:rFonts w:asciiTheme="minorHAnsi" w:hAnsiTheme="minorHAnsi"/>
        </w:rPr>
        <w:t xml:space="preserve">. </w:t>
      </w:r>
      <w:r w:rsidR="000925BD">
        <w:rPr>
          <w:rFonts w:asciiTheme="minorHAnsi" w:hAnsiTheme="minorHAnsi"/>
        </w:rPr>
        <w:tab/>
      </w:r>
      <w:r w:rsidR="000925BD" w:rsidRPr="000925BD">
        <w:rPr>
          <w:rFonts w:asciiTheme="minorHAnsi" w:hAnsiTheme="minorHAnsi"/>
        </w:rPr>
        <w:t>Oversees the handling of chemical waste pending proper disposal</w:t>
      </w:r>
    </w:p>
    <w:p w:rsidR="00762D35" w:rsidRDefault="00762D35" w:rsidP="00762D35">
      <w:pPr>
        <w:pStyle w:val="Default"/>
        <w:rPr>
          <w:rFonts w:asciiTheme="minorHAnsi" w:hAnsiTheme="minorHAnsi"/>
        </w:rPr>
      </w:pPr>
    </w:p>
    <w:p w:rsidR="00762D35" w:rsidRDefault="00762D35" w:rsidP="00762D35">
      <w:pPr>
        <w:pStyle w:val="Default"/>
        <w:ind w:left="1440" w:hanging="720"/>
        <w:rPr>
          <w:rFonts w:asciiTheme="minorHAnsi" w:hAnsiTheme="minorHAnsi"/>
        </w:rPr>
      </w:pPr>
      <w:r>
        <w:rPr>
          <w:rFonts w:asciiTheme="minorHAnsi" w:hAnsiTheme="minorHAnsi"/>
        </w:rPr>
        <w:t xml:space="preserve">E. </w:t>
      </w:r>
      <w:r>
        <w:rPr>
          <w:rFonts w:asciiTheme="minorHAnsi" w:hAnsiTheme="minorHAnsi"/>
        </w:rPr>
        <w:tab/>
      </w:r>
      <w:r w:rsidR="00D837B8">
        <w:rPr>
          <w:rFonts w:asciiTheme="minorHAnsi" w:hAnsiTheme="minorHAnsi"/>
          <w:b/>
        </w:rPr>
        <w:t xml:space="preserve">The </w:t>
      </w:r>
      <w:r w:rsidR="008C41B3">
        <w:rPr>
          <w:rFonts w:asciiTheme="minorHAnsi" w:hAnsiTheme="minorHAnsi"/>
          <w:b/>
        </w:rPr>
        <w:t>Stockroom Supervisor</w:t>
      </w:r>
      <w:r>
        <w:rPr>
          <w:rFonts w:asciiTheme="minorHAnsi" w:hAnsiTheme="minorHAnsi"/>
        </w:rPr>
        <w:t xml:space="preserve"> </w:t>
      </w:r>
      <w:r w:rsidR="00A05FAF">
        <w:rPr>
          <w:rFonts w:asciiTheme="minorHAnsi" w:hAnsiTheme="minorHAnsi"/>
        </w:rPr>
        <w:t xml:space="preserve">(or other positions depending on the department) </w:t>
      </w:r>
      <w:r>
        <w:rPr>
          <w:rFonts w:asciiTheme="minorHAnsi" w:hAnsiTheme="minorHAnsi"/>
        </w:rPr>
        <w:t>has the responsibility for maintaining the department’s main chemical inventory and:</w:t>
      </w:r>
    </w:p>
    <w:p w:rsidR="008B60DB" w:rsidRDefault="008B60DB" w:rsidP="00762D35">
      <w:pPr>
        <w:pStyle w:val="Default"/>
        <w:ind w:left="2160" w:hanging="720"/>
        <w:rPr>
          <w:rFonts w:asciiTheme="minorHAnsi" w:hAnsiTheme="minorHAnsi"/>
        </w:rPr>
      </w:pPr>
    </w:p>
    <w:p w:rsidR="009E1F86" w:rsidRPr="000925BD" w:rsidRDefault="009E1F86" w:rsidP="009E1F86">
      <w:pPr>
        <w:pStyle w:val="Default"/>
        <w:ind w:left="2160" w:hanging="720"/>
        <w:rPr>
          <w:rFonts w:asciiTheme="minorHAnsi" w:hAnsiTheme="minorHAnsi"/>
        </w:rPr>
      </w:pPr>
      <w:r>
        <w:rPr>
          <w:rFonts w:asciiTheme="minorHAnsi" w:hAnsiTheme="minorHAnsi"/>
        </w:rPr>
        <w:t xml:space="preserve">1. </w:t>
      </w:r>
      <w:r>
        <w:rPr>
          <w:rFonts w:asciiTheme="minorHAnsi" w:hAnsiTheme="minorHAnsi"/>
        </w:rPr>
        <w:tab/>
      </w:r>
      <w:r w:rsidRPr="000925BD">
        <w:rPr>
          <w:rFonts w:asciiTheme="minorHAnsi" w:hAnsiTheme="minorHAnsi"/>
        </w:rPr>
        <w:t>Maintains the inven</w:t>
      </w:r>
      <w:r>
        <w:rPr>
          <w:rFonts w:asciiTheme="minorHAnsi" w:hAnsiTheme="minorHAnsi"/>
        </w:rPr>
        <w:t>tory of chemicals stored in the main chemi</w:t>
      </w:r>
      <w:r w:rsidR="00D837B8">
        <w:rPr>
          <w:rFonts w:asciiTheme="minorHAnsi" w:hAnsiTheme="minorHAnsi"/>
        </w:rPr>
        <w:t>cal stock room areas</w:t>
      </w:r>
      <w:r w:rsidR="008C41B3">
        <w:rPr>
          <w:rFonts w:asciiTheme="minorHAnsi" w:hAnsiTheme="minorHAnsi"/>
        </w:rPr>
        <w:t xml:space="preserve"> and laboratories</w:t>
      </w:r>
    </w:p>
    <w:p w:rsidR="00762D35" w:rsidRDefault="009E1F86" w:rsidP="00762D35">
      <w:pPr>
        <w:pStyle w:val="Default"/>
        <w:ind w:left="2160" w:hanging="720"/>
        <w:rPr>
          <w:rFonts w:asciiTheme="minorHAnsi" w:hAnsiTheme="minorHAnsi"/>
        </w:rPr>
      </w:pPr>
      <w:r>
        <w:rPr>
          <w:rFonts w:asciiTheme="minorHAnsi" w:hAnsiTheme="minorHAnsi"/>
        </w:rPr>
        <w:t>2</w:t>
      </w:r>
      <w:r w:rsidR="00762D35" w:rsidRPr="00DA2B62">
        <w:rPr>
          <w:rFonts w:asciiTheme="minorHAnsi" w:hAnsiTheme="minorHAnsi"/>
        </w:rPr>
        <w:t xml:space="preserve">. </w:t>
      </w:r>
      <w:r w:rsidR="00762D35">
        <w:rPr>
          <w:rFonts w:asciiTheme="minorHAnsi" w:hAnsiTheme="minorHAnsi"/>
        </w:rPr>
        <w:tab/>
        <w:t>Maintains a</w:t>
      </w:r>
      <w:r w:rsidR="00FC5546">
        <w:rPr>
          <w:rFonts w:asciiTheme="minorHAnsi" w:hAnsiTheme="minorHAnsi"/>
        </w:rPr>
        <w:t xml:space="preserve"> file of </w:t>
      </w:r>
      <w:r w:rsidR="00762D35" w:rsidRPr="00DA2B62">
        <w:rPr>
          <w:rFonts w:asciiTheme="minorHAnsi" w:hAnsiTheme="minorHAnsi"/>
        </w:rPr>
        <w:t xml:space="preserve">safety data sheets for hazardous materials </w:t>
      </w:r>
      <w:r w:rsidR="00762D35">
        <w:rPr>
          <w:rFonts w:asciiTheme="minorHAnsi" w:hAnsiTheme="minorHAnsi"/>
        </w:rPr>
        <w:t>used in the department</w:t>
      </w:r>
      <w:r w:rsidR="00762D35" w:rsidRPr="00DA2B62">
        <w:rPr>
          <w:rFonts w:asciiTheme="minorHAnsi" w:hAnsiTheme="minorHAnsi"/>
        </w:rPr>
        <w:t xml:space="preserve"> </w:t>
      </w:r>
      <w:r>
        <w:rPr>
          <w:rFonts w:asciiTheme="minorHAnsi" w:hAnsiTheme="minorHAnsi"/>
        </w:rPr>
        <w:t xml:space="preserve">stockrooms and </w:t>
      </w:r>
      <w:r w:rsidR="00762D35" w:rsidRPr="00DA2B62">
        <w:rPr>
          <w:rFonts w:asciiTheme="minorHAnsi" w:hAnsiTheme="minorHAnsi"/>
        </w:rPr>
        <w:t>laboratories</w:t>
      </w:r>
    </w:p>
    <w:p w:rsidR="00762D35" w:rsidRDefault="009E1F86" w:rsidP="00762D35">
      <w:pPr>
        <w:pStyle w:val="Default"/>
        <w:ind w:left="1440"/>
        <w:rPr>
          <w:rFonts w:asciiTheme="minorHAnsi" w:hAnsiTheme="minorHAnsi"/>
        </w:rPr>
      </w:pPr>
      <w:r>
        <w:rPr>
          <w:rFonts w:asciiTheme="minorHAnsi" w:hAnsiTheme="minorHAnsi"/>
        </w:rPr>
        <w:t>3</w:t>
      </w:r>
      <w:r w:rsidR="00762D35">
        <w:rPr>
          <w:rFonts w:asciiTheme="minorHAnsi" w:hAnsiTheme="minorHAnsi"/>
        </w:rPr>
        <w:t>.</w:t>
      </w:r>
      <w:r w:rsidR="00762D35">
        <w:rPr>
          <w:rFonts w:asciiTheme="minorHAnsi" w:hAnsiTheme="minorHAnsi"/>
        </w:rPr>
        <w:tab/>
        <w:t xml:space="preserve">Regularly tests </w:t>
      </w:r>
      <w:r w:rsidR="00762D35" w:rsidRPr="000925BD">
        <w:rPr>
          <w:rFonts w:asciiTheme="minorHAnsi" w:hAnsiTheme="minorHAnsi"/>
        </w:rPr>
        <w:t xml:space="preserve">and maintains </w:t>
      </w:r>
      <w:r w:rsidR="00762D35" w:rsidRPr="00762D35">
        <w:rPr>
          <w:rFonts w:asciiTheme="minorHAnsi" w:hAnsiTheme="minorHAnsi"/>
        </w:rPr>
        <w:t>safet</w:t>
      </w:r>
      <w:r w:rsidR="00762D35">
        <w:rPr>
          <w:rFonts w:asciiTheme="minorHAnsi" w:hAnsiTheme="minorHAnsi"/>
        </w:rPr>
        <w:t>y showers</w:t>
      </w:r>
      <w:r w:rsidR="00762D35" w:rsidRPr="00762D35">
        <w:rPr>
          <w:rFonts w:asciiTheme="minorHAnsi" w:hAnsiTheme="minorHAnsi"/>
        </w:rPr>
        <w:t xml:space="preserve"> </w:t>
      </w:r>
      <w:r w:rsidR="00762D35">
        <w:rPr>
          <w:rFonts w:asciiTheme="minorHAnsi" w:hAnsiTheme="minorHAnsi"/>
        </w:rPr>
        <w:t xml:space="preserve">and </w:t>
      </w:r>
      <w:r w:rsidR="00762D35" w:rsidRPr="00762D35">
        <w:rPr>
          <w:rFonts w:asciiTheme="minorHAnsi" w:hAnsiTheme="minorHAnsi"/>
        </w:rPr>
        <w:t>eyewashe</w:t>
      </w:r>
      <w:r w:rsidR="00762D35">
        <w:rPr>
          <w:rFonts w:asciiTheme="minorHAnsi" w:hAnsiTheme="minorHAnsi"/>
        </w:rPr>
        <w:t>s</w:t>
      </w:r>
    </w:p>
    <w:p w:rsidR="00615350" w:rsidRDefault="00615350" w:rsidP="000925BD">
      <w:pPr>
        <w:pStyle w:val="Default"/>
        <w:ind w:left="1440" w:hanging="720"/>
        <w:rPr>
          <w:rFonts w:asciiTheme="minorHAnsi" w:hAnsiTheme="minorHAnsi"/>
        </w:rPr>
      </w:pPr>
    </w:p>
    <w:p w:rsidR="000925BD" w:rsidRDefault="000925BD" w:rsidP="000925BD">
      <w:pPr>
        <w:pStyle w:val="Default"/>
        <w:ind w:left="1440" w:hanging="720"/>
        <w:rPr>
          <w:rFonts w:asciiTheme="minorHAnsi" w:hAnsiTheme="minorHAnsi"/>
        </w:rPr>
      </w:pPr>
      <w:r w:rsidRPr="00DA2B62">
        <w:rPr>
          <w:rFonts w:asciiTheme="minorHAnsi" w:hAnsiTheme="minorHAnsi"/>
        </w:rPr>
        <w:t xml:space="preserve">E. </w:t>
      </w:r>
      <w:r>
        <w:rPr>
          <w:rFonts w:asciiTheme="minorHAnsi" w:hAnsiTheme="minorHAnsi"/>
        </w:rPr>
        <w:tab/>
      </w:r>
      <w:r w:rsidRPr="00DA2B62">
        <w:rPr>
          <w:rFonts w:asciiTheme="minorHAnsi" w:hAnsiTheme="minorHAnsi"/>
          <w:b/>
          <w:bCs/>
        </w:rPr>
        <w:t xml:space="preserve">The Laboratory Worker </w:t>
      </w:r>
      <w:r w:rsidRPr="00DA2B62">
        <w:rPr>
          <w:rFonts w:asciiTheme="minorHAnsi" w:hAnsiTheme="minorHAnsi"/>
        </w:rPr>
        <w:t xml:space="preserve">must be alert to and aware of the hazards of the materials with which he or she is working and </w:t>
      </w:r>
      <w:r>
        <w:rPr>
          <w:rFonts w:asciiTheme="minorHAnsi" w:hAnsiTheme="minorHAnsi"/>
        </w:rPr>
        <w:tab/>
      </w:r>
    </w:p>
    <w:p w:rsidR="008B60DB" w:rsidRDefault="008B60DB" w:rsidP="000925BD">
      <w:pPr>
        <w:pStyle w:val="Default"/>
        <w:ind w:left="1440"/>
        <w:rPr>
          <w:rFonts w:asciiTheme="minorHAnsi" w:hAnsiTheme="minorHAnsi"/>
        </w:rPr>
      </w:pPr>
    </w:p>
    <w:p w:rsidR="000925BD" w:rsidRPr="00DA2B62" w:rsidRDefault="000925BD" w:rsidP="000925BD">
      <w:pPr>
        <w:pStyle w:val="Default"/>
        <w:ind w:left="1440"/>
        <w:rPr>
          <w:rFonts w:asciiTheme="minorHAnsi" w:hAnsiTheme="minorHAnsi"/>
        </w:rPr>
      </w:pPr>
      <w:r w:rsidRPr="00DA2B62">
        <w:rPr>
          <w:rFonts w:asciiTheme="minorHAnsi" w:hAnsiTheme="minorHAnsi"/>
        </w:rPr>
        <w:t>1.</w:t>
      </w:r>
      <w:r>
        <w:rPr>
          <w:rFonts w:asciiTheme="minorHAnsi" w:hAnsiTheme="minorHAnsi"/>
        </w:rPr>
        <w:tab/>
      </w:r>
      <w:r w:rsidRPr="00DA2B62">
        <w:rPr>
          <w:rFonts w:asciiTheme="minorHAnsi" w:hAnsiTheme="minorHAnsi"/>
        </w:rPr>
        <w:t>Maintain a</w:t>
      </w:r>
      <w:r>
        <w:rPr>
          <w:rFonts w:asciiTheme="minorHAnsi" w:hAnsiTheme="minorHAnsi"/>
        </w:rPr>
        <w:t xml:space="preserve"> thorough understanding of the C</w:t>
      </w:r>
      <w:r w:rsidRPr="00DA2B62">
        <w:rPr>
          <w:rFonts w:asciiTheme="minorHAnsi" w:hAnsiTheme="minorHAnsi"/>
        </w:rPr>
        <w:t xml:space="preserve">CCHP </w:t>
      </w:r>
    </w:p>
    <w:p w:rsidR="000925BD" w:rsidRPr="00DA2B62" w:rsidRDefault="000925BD" w:rsidP="000925BD">
      <w:pPr>
        <w:pStyle w:val="Default"/>
        <w:ind w:left="720" w:firstLine="720"/>
        <w:rPr>
          <w:rFonts w:asciiTheme="minorHAnsi" w:hAnsiTheme="minorHAnsi"/>
        </w:rPr>
      </w:pPr>
      <w:r w:rsidRPr="00DA2B62">
        <w:rPr>
          <w:rFonts w:asciiTheme="minorHAnsi" w:hAnsiTheme="minorHAnsi"/>
        </w:rPr>
        <w:t xml:space="preserve">2. </w:t>
      </w:r>
      <w:r>
        <w:rPr>
          <w:rFonts w:asciiTheme="minorHAnsi" w:hAnsiTheme="minorHAnsi"/>
        </w:rPr>
        <w:tab/>
      </w:r>
      <w:r w:rsidRPr="00DA2B62">
        <w:rPr>
          <w:rFonts w:asciiTheme="minorHAnsi" w:hAnsiTheme="minorHAnsi"/>
        </w:rPr>
        <w:t>Plan and conduct each op</w:t>
      </w:r>
      <w:r>
        <w:rPr>
          <w:rFonts w:asciiTheme="minorHAnsi" w:hAnsiTheme="minorHAnsi"/>
        </w:rPr>
        <w:t>eration in accordance with the C</w:t>
      </w:r>
      <w:r w:rsidRPr="00DA2B62">
        <w:rPr>
          <w:rFonts w:asciiTheme="minorHAnsi" w:hAnsiTheme="minorHAnsi"/>
        </w:rPr>
        <w:t xml:space="preserve">CCHP </w:t>
      </w:r>
    </w:p>
    <w:p w:rsidR="000925BD" w:rsidRDefault="000925BD" w:rsidP="000925BD">
      <w:pPr>
        <w:pStyle w:val="Default"/>
        <w:ind w:left="2160" w:hanging="720"/>
        <w:rPr>
          <w:rFonts w:asciiTheme="minorHAnsi" w:hAnsiTheme="minorHAnsi"/>
        </w:rPr>
      </w:pPr>
      <w:r w:rsidRPr="00DA2B62">
        <w:rPr>
          <w:rFonts w:asciiTheme="minorHAnsi" w:hAnsiTheme="minorHAnsi"/>
        </w:rPr>
        <w:t xml:space="preserve">3. </w:t>
      </w:r>
      <w:r>
        <w:rPr>
          <w:rFonts w:asciiTheme="minorHAnsi" w:hAnsiTheme="minorHAnsi"/>
        </w:rPr>
        <w:tab/>
      </w:r>
      <w:r w:rsidRPr="00DA2B62">
        <w:rPr>
          <w:rFonts w:asciiTheme="minorHAnsi" w:hAnsiTheme="minorHAnsi"/>
        </w:rPr>
        <w:t>Report all incidents, whether</w:t>
      </w:r>
      <w:r>
        <w:rPr>
          <w:rFonts w:asciiTheme="minorHAnsi" w:hAnsiTheme="minorHAnsi"/>
        </w:rPr>
        <w:t xml:space="preserve"> involving personnel, equipment</w:t>
      </w:r>
      <w:r w:rsidRPr="00DA2B62">
        <w:rPr>
          <w:rFonts w:asciiTheme="minorHAnsi" w:hAnsiTheme="minorHAnsi"/>
        </w:rPr>
        <w:t xml:space="preserve"> or facilities to their supervisor </w:t>
      </w:r>
    </w:p>
    <w:p w:rsidR="00615350" w:rsidRDefault="00615350" w:rsidP="000925BD">
      <w:pPr>
        <w:pStyle w:val="Default"/>
        <w:ind w:left="1440" w:hanging="720"/>
        <w:rPr>
          <w:rFonts w:asciiTheme="minorHAnsi" w:hAnsiTheme="minorHAnsi"/>
        </w:rPr>
      </w:pPr>
    </w:p>
    <w:p w:rsidR="000925BD" w:rsidRDefault="000925BD" w:rsidP="000925BD">
      <w:pPr>
        <w:pStyle w:val="Default"/>
        <w:ind w:left="1440" w:hanging="720"/>
        <w:rPr>
          <w:rFonts w:asciiTheme="minorHAnsi" w:hAnsiTheme="minorHAnsi"/>
        </w:rPr>
      </w:pPr>
      <w:r w:rsidRPr="000925BD">
        <w:rPr>
          <w:rFonts w:asciiTheme="minorHAnsi" w:hAnsiTheme="minorHAnsi"/>
        </w:rPr>
        <w:t xml:space="preserve">F. </w:t>
      </w:r>
      <w:r>
        <w:rPr>
          <w:rFonts w:asciiTheme="minorHAnsi" w:hAnsiTheme="minorHAnsi"/>
        </w:rPr>
        <w:tab/>
      </w:r>
      <w:r w:rsidRPr="000925BD">
        <w:rPr>
          <w:rFonts w:asciiTheme="minorHAnsi" w:hAnsiTheme="minorHAnsi"/>
          <w:b/>
        </w:rPr>
        <w:t>The Director of Facilities Services</w:t>
      </w:r>
      <w:r w:rsidRPr="000925BD">
        <w:rPr>
          <w:rFonts w:asciiTheme="minorHAnsi" w:hAnsiTheme="minorHAnsi"/>
        </w:rPr>
        <w:t xml:space="preserve"> has the responsibility for the continuous operation of the laboratories, including engineered safety devices, and: </w:t>
      </w:r>
    </w:p>
    <w:p w:rsidR="008B60DB" w:rsidRDefault="008B60DB" w:rsidP="000925BD">
      <w:pPr>
        <w:pStyle w:val="Default"/>
        <w:ind w:left="2160" w:hanging="720"/>
        <w:rPr>
          <w:rFonts w:asciiTheme="minorHAnsi" w:hAnsiTheme="minorHAnsi"/>
        </w:rPr>
      </w:pPr>
    </w:p>
    <w:p w:rsidR="000925BD" w:rsidRPr="000925BD" w:rsidRDefault="000925BD" w:rsidP="000925BD">
      <w:pPr>
        <w:pStyle w:val="Default"/>
        <w:ind w:left="2160" w:hanging="720"/>
        <w:rPr>
          <w:rFonts w:asciiTheme="minorHAnsi" w:hAnsiTheme="minorHAnsi"/>
        </w:rPr>
      </w:pPr>
      <w:r w:rsidRPr="000925BD">
        <w:rPr>
          <w:rFonts w:asciiTheme="minorHAnsi" w:hAnsiTheme="minorHAnsi"/>
        </w:rPr>
        <w:t xml:space="preserve">1. </w:t>
      </w:r>
      <w:r>
        <w:rPr>
          <w:rFonts w:asciiTheme="minorHAnsi" w:hAnsiTheme="minorHAnsi"/>
        </w:rPr>
        <w:tab/>
      </w:r>
      <w:r w:rsidRPr="000925BD">
        <w:rPr>
          <w:rFonts w:asciiTheme="minorHAnsi" w:hAnsiTheme="minorHAnsi"/>
        </w:rPr>
        <w:t xml:space="preserve">Regularly tests (or </w:t>
      </w:r>
      <w:r w:rsidR="00762D35">
        <w:rPr>
          <w:rFonts w:asciiTheme="minorHAnsi" w:hAnsiTheme="minorHAnsi"/>
        </w:rPr>
        <w:t>contracts for services to test)</w:t>
      </w:r>
      <w:r w:rsidRPr="000925BD">
        <w:rPr>
          <w:rFonts w:asciiTheme="minorHAnsi" w:hAnsiTheme="minorHAnsi"/>
        </w:rPr>
        <w:t xml:space="preserve"> fume hoods, </w:t>
      </w:r>
      <w:r w:rsidR="00B930DF">
        <w:rPr>
          <w:rFonts w:asciiTheme="minorHAnsi" w:hAnsiTheme="minorHAnsi"/>
        </w:rPr>
        <w:t xml:space="preserve">fire extinguishers, </w:t>
      </w:r>
      <w:r w:rsidRPr="000925BD">
        <w:rPr>
          <w:rFonts w:asciiTheme="minorHAnsi" w:hAnsiTheme="minorHAnsi"/>
        </w:rPr>
        <w:t>spr</w:t>
      </w:r>
      <w:r w:rsidR="009E1F86">
        <w:rPr>
          <w:rFonts w:asciiTheme="minorHAnsi" w:hAnsiTheme="minorHAnsi"/>
        </w:rPr>
        <w:t>inklers</w:t>
      </w:r>
      <w:r w:rsidR="00762D35">
        <w:rPr>
          <w:rFonts w:asciiTheme="minorHAnsi" w:hAnsiTheme="minorHAnsi"/>
        </w:rPr>
        <w:t xml:space="preserve"> and fire alarm systems</w:t>
      </w:r>
      <w:r w:rsidRPr="000925BD">
        <w:rPr>
          <w:rFonts w:asciiTheme="minorHAnsi" w:hAnsiTheme="minorHAnsi"/>
        </w:rPr>
        <w:t xml:space="preserve"> </w:t>
      </w:r>
    </w:p>
    <w:p w:rsidR="000925BD" w:rsidRPr="000925BD" w:rsidRDefault="000925BD" w:rsidP="000925BD">
      <w:pPr>
        <w:pStyle w:val="Default"/>
        <w:ind w:left="2160" w:hanging="720"/>
        <w:rPr>
          <w:rFonts w:asciiTheme="minorHAnsi" w:hAnsiTheme="minorHAnsi"/>
        </w:rPr>
      </w:pPr>
      <w:r w:rsidRPr="000925BD">
        <w:rPr>
          <w:rFonts w:asciiTheme="minorHAnsi" w:hAnsiTheme="minorHAnsi"/>
        </w:rPr>
        <w:t xml:space="preserve">2. </w:t>
      </w:r>
      <w:r>
        <w:rPr>
          <w:rFonts w:asciiTheme="minorHAnsi" w:hAnsiTheme="minorHAnsi"/>
        </w:rPr>
        <w:tab/>
      </w:r>
      <w:r w:rsidRPr="000925BD">
        <w:rPr>
          <w:rFonts w:asciiTheme="minorHAnsi" w:hAnsiTheme="minorHAnsi"/>
        </w:rPr>
        <w:t xml:space="preserve">Maintains negative pressure in designated work areas </w:t>
      </w:r>
      <w:r w:rsidRPr="000925BD">
        <w:rPr>
          <w:rFonts w:asciiTheme="minorHAnsi" w:hAnsiTheme="minorHAnsi"/>
        </w:rPr>
        <w:tab/>
      </w:r>
    </w:p>
    <w:p w:rsidR="000925BD" w:rsidRDefault="000925BD" w:rsidP="000925BD">
      <w:pPr>
        <w:pStyle w:val="Default"/>
        <w:ind w:left="2160" w:hanging="720"/>
        <w:rPr>
          <w:rFonts w:asciiTheme="minorHAnsi" w:hAnsiTheme="minorHAnsi"/>
        </w:rPr>
      </w:pPr>
      <w:r w:rsidRPr="000925BD">
        <w:rPr>
          <w:rFonts w:asciiTheme="minorHAnsi" w:hAnsiTheme="minorHAnsi"/>
        </w:rPr>
        <w:lastRenderedPageBreak/>
        <w:t xml:space="preserve">3. </w:t>
      </w:r>
      <w:r>
        <w:rPr>
          <w:rFonts w:asciiTheme="minorHAnsi" w:hAnsiTheme="minorHAnsi"/>
        </w:rPr>
        <w:tab/>
      </w:r>
      <w:r w:rsidRPr="000925BD">
        <w:rPr>
          <w:rFonts w:asciiTheme="minorHAnsi" w:hAnsiTheme="minorHAnsi"/>
        </w:rPr>
        <w:t>Reviews construction, modificat</w:t>
      </w:r>
      <w:r w:rsidR="009E1F86">
        <w:rPr>
          <w:rFonts w:asciiTheme="minorHAnsi" w:hAnsiTheme="minorHAnsi"/>
        </w:rPr>
        <w:t>ion</w:t>
      </w:r>
      <w:r w:rsidRPr="000925BD">
        <w:rPr>
          <w:rFonts w:asciiTheme="minorHAnsi" w:hAnsiTheme="minorHAnsi"/>
        </w:rPr>
        <w:t xml:space="preserve"> and renovation plans for safety design</w:t>
      </w:r>
    </w:p>
    <w:p w:rsidR="000925BD" w:rsidRPr="00DA2B62" w:rsidRDefault="000925BD" w:rsidP="000925BD">
      <w:pPr>
        <w:pStyle w:val="Default"/>
        <w:ind w:left="2160" w:hanging="720"/>
        <w:rPr>
          <w:rFonts w:asciiTheme="minorHAnsi" w:hAnsiTheme="minorHAnsi"/>
        </w:rPr>
      </w:pPr>
    </w:p>
    <w:p w:rsidR="008B60DB" w:rsidRDefault="000925BD" w:rsidP="000925BD">
      <w:pPr>
        <w:pStyle w:val="Default"/>
        <w:ind w:left="1440" w:hanging="720"/>
        <w:rPr>
          <w:rFonts w:asciiTheme="minorHAnsi" w:hAnsiTheme="minorHAnsi"/>
        </w:rPr>
      </w:pPr>
      <w:r w:rsidRPr="000925BD">
        <w:rPr>
          <w:rFonts w:asciiTheme="minorHAnsi" w:hAnsiTheme="minorHAnsi"/>
        </w:rPr>
        <w:t>G.</w:t>
      </w:r>
      <w:r>
        <w:rPr>
          <w:rFonts w:asciiTheme="minorHAnsi" w:hAnsiTheme="minorHAnsi"/>
        </w:rPr>
        <w:tab/>
      </w:r>
      <w:r w:rsidR="00B930DF">
        <w:rPr>
          <w:rFonts w:asciiTheme="minorHAnsi" w:hAnsiTheme="minorHAnsi"/>
          <w:b/>
        </w:rPr>
        <w:t>The Director of Campus</w:t>
      </w:r>
      <w:r w:rsidRPr="000925BD">
        <w:rPr>
          <w:rFonts w:asciiTheme="minorHAnsi" w:hAnsiTheme="minorHAnsi"/>
          <w:b/>
        </w:rPr>
        <w:t xml:space="preserve"> Safety</w:t>
      </w:r>
      <w:r w:rsidRPr="000925BD">
        <w:rPr>
          <w:rFonts w:asciiTheme="minorHAnsi" w:hAnsiTheme="minorHAnsi"/>
        </w:rPr>
        <w:t xml:space="preserve"> has general responsibility for personal safety and: </w:t>
      </w:r>
    </w:p>
    <w:p w:rsidR="008B60DB" w:rsidRDefault="008B60DB" w:rsidP="000925BD">
      <w:pPr>
        <w:pStyle w:val="Default"/>
        <w:ind w:left="1440" w:hanging="720"/>
        <w:rPr>
          <w:rFonts w:asciiTheme="minorHAnsi" w:hAnsiTheme="minorHAnsi"/>
        </w:rPr>
      </w:pPr>
    </w:p>
    <w:p w:rsidR="000925BD" w:rsidRPr="000925BD" w:rsidRDefault="008B60DB" w:rsidP="000925BD">
      <w:pPr>
        <w:pStyle w:val="Default"/>
        <w:ind w:left="1440" w:hanging="720"/>
        <w:rPr>
          <w:rFonts w:asciiTheme="minorHAnsi" w:hAnsiTheme="minorHAnsi"/>
        </w:rPr>
      </w:pPr>
      <w:r>
        <w:rPr>
          <w:rFonts w:asciiTheme="minorHAnsi" w:hAnsiTheme="minorHAnsi"/>
        </w:rPr>
        <w:tab/>
      </w:r>
      <w:r w:rsidR="000925BD" w:rsidRPr="000925BD">
        <w:rPr>
          <w:rFonts w:asciiTheme="minorHAnsi" w:hAnsiTheme="minorHAnsi"/>
        </w:rPr>
        <w:t xml:space="preserve">1. </w:t>
      </w:r>
      <w:r w:rsidR="000925BD">
        <w:rPr>
          <w:rFonts w:asciiTheme="minorHAnsi" w:hAnsiTheme="minorHAnsi"/>
        </w:rPr>
        <w:tab/>
      </w:r>
      <w:r w:rsidR="000925BD" w:rsidRPr="000925BD">
        <w:rPr>
          <w:rFonts w:asciiTheme="minorHAnsi" w:hAnsiTheme="minorHAnsi"/>
        </w:rPr>
        <w:t xml:space="preserve">Schedules and conducts fire drills and emergency and disaster drills </w:t>
      </w:r>
    </w:p>
    <w:p w:rsidR="000925BD" w:rsidRDefault="000925BD" w:rsidP="000925BD">
      <w:pPr>
        <w:pStyle w:val="Default"/>
        <w:ind w:left="2160" w:hanging="720"/>
        <w:rPr>
          <w:rFonts w:asciiTheme="minorHAnsi" w:hAnsiTheme="minorHAnsi"/>
        </w:rPr>
      </w:pPr>
      <w:r w:rsidRPr="000925BD">
        <w:rPr>
          <w:rFonts w:asciiTheme="minorHAnsi" w:hAnsiTheme="minorHAnsi"/>
        </w:rPr>
        <w:t xml:space="preserve">2. </w:t>
      </w:r>
      <w:r>
        <w:rPr>
          <w:rFonts w:asciiTheme="minorHAnsi" w:hAnsiTheme="minorHAnsi"/>
        </w:rPr>
        <w:tab/>
        <w:t>Responds to emergency incidents in the labs, provides</w:t>
      </w:r>
      <w:r w:rsidRPr="000925BD">
        <w:rPr>
          <w:rFonts w:asciiTheme="minorHAnsi" w:hAnsiTheme="minorHAnsi"/>
        </w:rPr>
        <w:t xml:space="preserve"> assessment and determine</w:t>
      </w:r>
      <w:r>
        <w:rPr>
          <w:rFonts w:asciiTheme="minorHAnsi" w:hAnsiTheme="minorHAnsi"/>
        </w:rPr>
        <w:t>s the appropriate actions</w:t>
      </w:r>
    </w:p>
    <w:p w:rsidR="00615350" w:rsidRDefault="00615350" w:rsidP="00615350">
      <w:pPr>
        <w:pStyle w:val="Default"/>
        <w:rPr>
          <w:rFonts w:asciiTheme="minorHAnsi" w:hAnsiTheme="minorHAnsi"/>
        </w:rPr>
      </w:pPr>
    </w:p>
    <w:p w:rsidR="000960BC" w:rsidRDefault="00615350" w:rsidP="00615350">
      <w:pPr>
        <w:pStyle w:val="Default"/>
        <w:ind w:left="1440" w:hanging="720"/>
        <w:rPr>
          <w:rFonts w:asciiTheme="minorHAnsi" w:hAnsiTheme="minorHAnsi"/>
        </w:rPr>
      </w:pPr>
      <w:r>
        <w:rPr>
          <w:rFonts w:asciiTheme="minorHAnsi" w:hAnsiTheme="minorHAnsi"/>
        </w:rPr>
        <w:t>H</w:t>
      </w:r>
      <w:r w:rsidRPr="00DA2B62">
        <w:rPr>
          <w:rFonts w:asciiTheme="minorHAnsi" w:hAnsiTheme="minorHAnsi"/>
        </w:rPr>
        <w:t xml:space="preserve">. </w:t>
      </w:r>
      <w:r>
        <w:rPr>
          <w:rFonts w:asciiTheme="minorHAnsi" w:hAnsiTheme="minorHAnsi"/>
        </w:rPr>
        <w:tab/>
      </w:r>
      <w:r w:rsidRPr="00DA2B62">
        <w:rPr>
          <w:rFonts w:asciiTheme="minorHAnsi" w:hAnsiTheme="minorHAnsi"/>
          <w:b/>
          <w:bCs/>
        </w:rPr>
        <w:t xml:space="preserve">All Employees of the College </w:t>
      </w:r>
      <w:r w:rsidRPr="00DA2B62">
        <w:rPr>
          <w:rFonts w:asciiTheme="minorHAnsi" w:hAnsiTheme="minorHAnsi"/>
        </w:rPr>
        <w:t>are responsible for ensuring that they follow the procedures and faithfully implement the appropriate responsibilities put forth in the chemical hygie</w:t>
      </w:r>
      <w:r>
        <w:rPr>
          <w:rFonts w:asciiTheme="minorHAnsi" w:hAnsiTheme="minorHAnsi"/>
        </w:rPr>
        <w:t xml:space="preserve">ne plan. </w:t>
      </w:r>
    </w:p>
    <w:p w:rsidR="000960BC" w:rsidRPr="00DA2B62" w:rsidRDefault="000960BC" w:rsidP="00615350">
      <w:pPr>
        <w:pStyle w:val="Default"/>
        <w:ind w:left="1440" w:hanging="720"/>
        <w:rPr>
          <w:rFonts w:asciiTheme="minorHAnsi" w:hAnsiTheme="minorHAnsi"/>
        </w:rPr>
      </w:pPr>
    </w:p>
    <w:p w:rsidR="000960BC" w:rsidRDefault="000960BC" w:rsidP="00F340AF">
      <w:pPr>
        <w:pStyle w:val="Default"/>
        <w:ind w:left="720" w:firstLine="720"/>
        <w:rPr>
          <w:rFonts w:asciiTheme="minorHAnsi" w:hAnsiTheme="minorHAnsi"/>
        </w:rPr>
      </w:pPr>
      <w:r w:rsidRPr="000960BC">
        <w:rPr>
          <w:rFonts w:asciiTheme="minorHAnsi" w:hAnsiTheme="minorHAnsi"/>
        </w:rPr>
        <w:t xml:space="preserve">Personnel currently in the responsible positions referenced above include: </w:t>
      </w:r>
    </w:p>
    <w:p w:rsidR="000960BC" w:rsidRDefault="000960BC" w:rsidP="000960BC">
      <w:pPr>
        <w:pStyle w:val="Default"/>
        <w:ind w:left="720"/>
        <w:rPr>
          <w:rFonts w:asciiTheme="minorHAnsi" w:hAnsiTheme="minorHAnsi"/>
        </w:rPr>
      </w:pPr>
    </w:p>
    <w:p w:rsidR="00755792" w:rsidRDefault="000960BC" w:rsidP="00755792">
      <w:pPr>
        <w:pStyle w:val="Default"/>
        <w:ind w:left="720" w:firstLine="720"/>
        <w:rPr>
          <w:rFonts w:asciiTheme="minorHAnsi" w:hAnsiTheme="minorHAnsi"/>
        </w:rPr>
      </w:pPr>
      <w:r w:rsidRPr="000960BC">
        <w:rPr>
          <w:rFonts w:asciiTheme="minorHAnsi" w:hAnsiTheme="minorHAnsi"/>
          <w:b/>
        </w:rPr>
        <w:t xml:space="preserve">Position </w:t>
      </w:r>
      <w:r w:rsidRPr="000960BC">
        <w:rPr>
          <w:rFonts w:asciiTheme="minorHAnsi" w:hAnsiTheme="minorHAnsi"/>
          <w:b/>
        </w:rPr>
        <w:tab/>
      </w:r>
      <w:r w:rsidRPr="000960BC">
        <w:rPr>
          <w:rFonts w:asciiTheme="minorHAnsi" w:hAnsiTheme="minorHAnsi"/>
          <w:b/>
        </w:rPr>
        <w:tab/>
      </w:r>
      <w:r w:rsidRPr="000960BC">
        <w:rPr>
          <w:rFonts w:asciiTheme="minorHAnsi" w:hAnsiTheme="minorHAnsi"/>
          <w:b/>
        </w:rPr>
        <w:tab/>
      </w:r>
      <w:r w:rsidRPr="000960BC">
        <w:rPr>
          <w:rFonts w:asciiTheme="minorHAnsi" w:hAnsiTheme="minorHAnsi"/>
          <w:b/>
        </w:rPr>
        <w:tab/>
      </w:r>
      <w:r w:rsidR="00A05FAF">
        <w:rPr>
          <w:rFonts w:asciiTheme="minorHAnsi" w:hAnsiTheme="minorHAnsi"/>
          <w:b/>
        </w:rPr>
        <w:tab/>
      </w:r>
      <w:r w:rsidRPr="000960BC">
        <w:rPr>
          <w:rFonts w:asciiTheme="minorHAnsi" w:hAnsiTheme="minorHAnsi"/>
          <w:b/>
        </w:rPr>
        <w:t xml:space="preserve">Name </w:t>
      </w:r>
      <w:r w:rsidRPr="000960BC">
        <w:rPr>
          <w:rFonts w:asciiTheme="minorHAnsi" w:hAnsiTheme="minorHAnsi"/>
          <w:b/>
        </w:rPr>
        <w:tab/>
      </w:r>
      <w:r w:rsidRPr="000960BC">
        <w:rPr>
          <w:rFonts w:asciiTheme="minorHAnsi" w:hAnsiTheme="minorHAnsi"/>
          <w:b/>
        </w:rPr>
        <w:tab/>
      </w:r>
      <w:r w:rsidRPr="000960BC">
        <w:rPr>
          <w:rFonts w:asciiTheme="minorHAnsi" w:hAnsiTheme="minorHAnsi"/>
          <w:b/>
        </w:rPr>
        <w:tab/>
      </w:r>
      <w:r w:rsidRPr="000960BC">
        <w:rPr>
          <w:rFonts w:asciiTheme="minorHAnsi" w:hAnsiTheme="minorHAnsi"/>
          <w:b/>
        </w:rPr>
        <w:tab/>
        <w:t xml:space="preserve">Phone </w:t>
      </w:r>
      <w:r w:rsidRPr="000960BC">
        <w:rPr>
          <w:rFonts w:asciiTheme="minorHAnsi" w:hAnsiTheme="minorHAnsi"/>
          <w:b/>
        </w:rPr>
        <w:tab/>
      </w:r>
      <w:r w:rsidRPr="000960BC">
        <w:rPr>
          <w:rFonts w:asciiTheme="minorHAnsi" w:hAnsiTheme="minorHAnsi"/>
          <w:b/>
        </w:rPr>
        <w:tab/>
      </w:r>
      <w:r w:rsidR="00755792" w:rsidRPr="00755792">
        <w:rPr>
          <w:rFonts w:asciiTheme="minorHAnsi" w:hAnsiTheme="minorHAnsi"/>
        </w:rPr>
        <w:t>Acting Co-</w:t>
      </w:r>
      <w:r w:rsidRPr="00755792">
        <w:rPr>
          <w:rFonts w:asciiTheme="minorHAnsi" w:hAnsiTheme="minorHAnsi"/>
        </w:rPr>
        <w:t>President</w:t>
      </w:r>
      <w:r w:rsidR="00755792">
        <w:rPr>
          <w:rFonts w:asciiTheme="minorHAnsi" w:hAnsiTheme="minorHAnsi"/>
        </w:rPr>
        <w:t>s</w:t>
      </w:r>
      <w:r w:rsidRPr="000960BC">
        <w:rPr>
          <w:rFonts w:asciiTheme="minorHAnsi" w:hAnsiTheme="minorHAnsi"/>
        </w:rPr>
        <w:t xml:space="preserve"> of the College</w:t>
      </w:r>
      <w:r w:rsidR="009E1F86">
        <w:rPr>
          <w:rFonts w:asciiTheme="minorHAnsi" w:hAnsiTheme="minorHAnsi"/>
        </w:rPr>
        <w:tab/>
      </w:r>
      <w:r w:rsidR="009E1F86">
        <w:rPr>
          <w:rFonts w:asciiTheme="minorHAnsi" w:hAnsiTheme="minorHAnsi"/>
        </w:rPr>
        <w:tab/>
      </w:r>
      <w:r w:rsidR="00755792">
        <w:rPr>
          <w:rFonts w:asciiTheme="minorHAnsi" w:hAnsiTheme="minorHAnsi"/>
        </w:rPr>
        <w:t>Robert Moore</w:t>
      </w:r>
      <w:r w:rsidR="00755792">
        <w:rPr>
          <w:rFonts w:asciiTheme="minorHAnsi" w:hAnsiTheme="minorHAnsi"/>
        </w:rPr>
        <w:tab/>
      </w:r>
      <w:r w:rsidR="00755792">
        <w:rPr>
          <w:rFonts w:asciiTheme="minorHAnsi" w:hAnsiTheme="minorHAnsi"/>
        </w:rPr>
        <w:tab/>
      </w:r>
      <w:r w:rsidR="00755792">
        <w:rPr>
          <w:rFonts w:asciiTheme="minorHAnsi" w:hAnsiTheme="minorHAnsi"/>
        </w:rPr>
        <w:tab/>
        <w:t>x6693</w:t>
      </w:r>
      <w:r w:rsidR="00755792" w:rsidRPr="000960BC">
        <w:rPr>
          <w:rFonts w:asciiTheme="minorHAnsi" w:hAnsiTheme="minorHAnsi"/>
        </w:rPr>
        <w:t xml:space="preserve"> </w:t>
      </w:r>
    </w:p>
    <w:p w:rsidR="000960BC" w:rsidRDefault="00755792" w:rsidP="00F340AF">
      <w:pPr>
        <w:pStyle w:val="Default"/>
        <w:ind w:left="720" w:firstLine="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Mike Edmonds</w:t>
      </w:r>
      <w:r>
        <w:rPr>
          <w:rFonts w:asciiTheme="minorHAnsi" w:hAnsiTheme="minorHAnsi"/>
        </w:rPr>
        <w:tab/>
      </w:r>
      <w:r>
        <w:rPr>
          <w:rFonts w:asciiTheme="minorHAnsi" w:hAnsiTheme="minorHAnsi"/>
        </w:rPr>
        <w:tab/>
        <w:t>x6684</w:t>
      </w:r>
    </w:p>
    <w:p w:rsidR="00755792" w:rsidRDefault="00C71B6E" w:rsidP="00F340AF">
      <w:pPr>
        <w:pStyle w:val="Default"/>
        <w:ind w:left="720" w:firstLine="720"/>
        <w:rPr>
          <w:rFonts w:asciiTheme="minorHAnsi" w:hAnsiTheme="minorHAnsi"/>
        </w:rPr>
      </w:pPr>
      <w:r>
        <w:rPr>
          <w:rFonts w:asciiTheme="minorHAnsi" w:hAnsiTheme="minorHAnsi"/>
        </w:rPr>
        <w:t>VP for Finance and Administration</w:t>
      </w:r>
      <w:r w:rsidR="000960BC">
        <w:rPr>
          <w:rFonts w:asciiTheme="minorHAnsi" w:hAnsiTheme="minorHAnsi"/>
        </w:rPr>
        <w:tab/>
      </w:r>
      <w:r w:rsidR="00A05FAF">
        <w:rPr>
          <w:rFonts w:asciiTheme="minorHAnsi" w:hAnsiTheme="minorHAnsi"/>
        </w:rPr>
        <w:tab/>
      </w:r>
      <w:r w:rsidR="00755792">
        <w:rPr>
          <w:rFonts w:asciiTheme="minorHAnsi" w:hAnsiTheme="minorHAnsi"/>
        </w:rPr>
        <w:t>Robert Moore</w:t>
      </w:r>
      <w:r w:rsidR="00755792">
        <w:rPr>
          <w:rFonts w:asciiTheme="minorHAnsi" w:hAnsiTheme="minorHAnsi"/>
        </w:rPr>
        <w:tab/>
      </w:r>
      <w:r w:rsidR="00755792">
        <w:rPr>
          <w:rFonts w:asciiTheme="minorHAnsi" w:hAnsiTheme="minorHAnsi"/>
        </w:rPr>
        <w:tab/>
      </w:r>
      <w:r w:rsidR="00755792">
        <w:rPr>
          <w:rFonts w:asciiTheme="minorHAnsi" w:hAnsiTheme="minorHAnsi"/>
        </w:rPr>
        <w:tab/>
        <w:t>x6693</w:t>
      </w:r>
    </w:p>
    <w:p w:rsidR="000960BC" w:rsidRDefault="000960BC" w:rsidP="00F340AF">
      <w:pPr>
        <w:pStyle w:val="Default"/>
        <w:ind w:left="720" w:firstLine="720"/>
        <w:rPr>
          <w:rFonts w:asciiTheme="minorHAnsi" w:hAnsiTheme="minorHAnsi"/>
        </w:rPr>
      </w:pPr>
      <w:r w:rsidRPr="000960BC">
        <w:rPr>
          <w:rFonts w:asciiTheme="minorHAnsi" w:hAnsiTheme="minorHAnsi"/>
        </w:rPr>
        <w:t xml:space="preserve">Director of Facilities Services </w:t>
      </w:r>
      <w:r>
        <w:rPr>
          <w:rFonts w:asciiTheme="minorHAnsi" w:hAnsiTheme="minorHAnsi"/>
        </w:rPr>
        <w:tab/>
      </w:r>
      <w:r>
        <w:rPr>
          <w:rFonts w:asciiTheme="minorHAnsi" w:hAnsiTheme="minorHAnsi"/>
        </w:rPr>
        <w:tab/>
      </w:r>
      <w:r w:rsidR="00A05FAF">
        <w:rPr>
          <w:rFonts w:asciiTheme="minorHAnsi" w:hAnsiTheme="minorHAnsi"/>
        </w:rPr>
        <w:tab/>
      </w:r>
      <w:r w:rsidR="00755792">
        <w:rPr>
          <w:rFonts w:asciiTheme="minorHAnsi" w:hAnsiTheme="minorHAnsi"/>
        </w:rPr>
        <w:t>Amber Brannigan</w:t>
      </w:r>
      <w:r w:rsidRPr="000960BC">
        <w:rPr>
          <w:rFonts w:asciiTheme="minorHAnsi" w:hAnsiTheme="minorHAnsi"/>
        </w:rPr>
        <w:t xml:space="preserve"> </w:t>
      </w:r>
      <w:r>
        <w:rPr>
          <w:rFonts w:asciiTheme="minorHAnsi" w:hAnsiTheme="minorHAnsi"/>
        </w:rPr>
        <w:tab/>
      </w:r>
      <w:r>
        <w:rPr>
          <w:rFonts w:asciiTheme="minorHAnsi" w:hAnsiTheme="minorHAnsi"/>
        </w:rPr>
        <w:tab/>
        <w:t>x6570</w:t>
      </w:r>
      <w:r w:rsidRPr="000960BC">
        <w:rPr>
          <w:rFonts w:asciiTheme="minorHAnsi" w:hAnsiTheme="minorHAnsi"/>
        </w:rPr>
        <w:t xml:space="preserve"> </w:t>
      </w:r>
    </w:p>
    <w:p w:rsidR="000960BC" w:rsidRDefault="000960BC" w:rsidP="00F340AF">
      <w:pPr>
        <w:pStyle w:val="Default"/>
        <w:ind w:left="720" w:firstLine="720"/>
        <w:rPr>
          <w:rFonts w:asciiTheme="minorHAnsi" w:hAnsiTheme="minorHAnsi"/>
        </w:rPr>
      </w:pPr>
      <w:r w:rsidRPr="000960BC">
        <w:rPr>
          <w:rFonts w:asciiTheme="minorHAnsi" w:hAnsiTheme="minorHAnsi"/>
        </w:rPr>
        <w:t xml:space="preserve">Director of Public Safety </w:t>
      </w:r>
      <w:r w:rsidR="00B930DF">
        <w:rPr>
          <w:rFonts w:asciiTheme="minorHAnsi" w:hAnsiTheme="minorHAnsi"/>
        </w:rPr>
        <w:tab/>
      </w:r>
      <w:r w:rsidR="00B930DF">
        <w:rPr>
          <w:rFonts w:asciiTheme="minorHAnsi" w:hAnsiTheme="minorHAnsi"/>
        </w:rPr>
        <w:tab/>
      </w:r>
      <w:r w:rsidR="00A05FAF">
        <w:rPr>
          <w:rFonts w:asciiTheme="minorHAnsi" w:hAnsiTheme="minorHAnsi"/>
        </w:rPr>
        <w:tab/>
      </w:r>
      <w:r w:rsidR="00B930DF">
        <w:rPr>
          <w:rFonts w:asciiTheme="minorHAnsi" w:hAnsiTheme="minorHAnsi"/>
        </w:rPr>
        <w:t>Maggie Santos</w:t>
      </w:r>
      <w:r w:rsidR="00B930DF">
        <w:rPr>
          <w:rFonts w:asciiTheme="minorHAnsi" w:hAnsiTheme="minorHAnsi"/>
        </w:rPr>
        <w:tab/>
      </w:r>
      <w:r>
        <w:rPr>
          <w:rFonts w:asciiTheme="minorHAnsi" w:hAnsiTheme="minorHAnsi"/>
        </w:rPr>
        <w:tab/>
      </w:r>
      <w:r>
        <w:rPr>
          <w:rFonts w:asciiTheme="minorHAnsi" w:hAnsiTheme="minorHAnsi"/>
        </w:rPr>
        <w:tab/>
        <w:t>x6707</w:t>
      </w:r>
      <w:r w:rsidRPr="000960BC">
        <w:rPr>
          <w:rFonts w:asciiTheme="minorHAnsi" w:hAnsiTheme="minorHAnsi"/>
        </w:rPr>
        <w:t xml:space="preserve"> </w:t>
      </w:r>
    </w:p>
    <w:p w:rsidR="000960BC" w:rsidRDefault="000960BC" w:rsidP="00F340AF">
      <w:pPr>
        <w:pStyle w:val="Default"/>
        <w:ind w:left="720" w:firstLine="720"/>
        <w:rPr>
          <w:rFonts w:asciiTheme="minorHAnsi" w:hAnsiTheme="minorHAnsi"/>
        </w:rPr>
      </w:pPr>
      <w:r>
        <w:rPr>
          <w:rFonts w:asciiTheme="minorHAnsi" w:hAnsiTheme="minorHAnsi"/>
        </w:rPr>
        <w:t>Chemistry Department Ch</w:t>
      </w:r>
      <w:r w:rsidR="00B930DF">
        <w:rPr>
          <w:rFonts w:asciiTheme="minorHAnsi" w:hAnsiTheme="minorHAnsi"/>
        </w:rPr>
        <w:t>air</w:t>
      </w:r>
      <w:r w:rsidR="00B930DF">
        <w:rPr>
          <w:rFonts w:asciiTheme="minorHAnsi" w:hAnsiTheme="minorHAnsi"/>
        </w:rPr>
        <w:tab/>
      </w:r>
      <w:r w:rsidR="00B930DF">
        <w:rPr>
          <w:rFonts w:asciiTheme="minorHAnsi" w:hAnsiTheme="minorHAnsi"/>
        </w:rPr>
        <w:tab/>
      </w:r>
      <w:r w:rsidR="00A05FAF">
        <w:rPr>
          <w:rFonts w:asciiTheme="minorHAnsi" w:hAnsiTheme="minorHAnsi"/>
        </w:rPr>
        <w:tab/>
      </w:r>
      <w:r w:rsidR="00755792">
        <w:rPr>
          <w:rFonts w:asciiTheme="minorHAnsi" w:hAnsiTheme="minorHAnsi"/>
        </w:rPr>
        <w:t>Habiba Vaghoo</w:t>
      </w:r>
      <w:r w:rsidR="00755792">
        <w:rPr>
          <w:rFonts w:asciiTheme="minorHAnsi" w:hAnsiTheme="minorHAnsi"/>
        </w:rPr>
        <w:tab/>
      </w:r>
      <w:r w:rsidR="00755792">
        <w:rPr>
          <w:rFonts w:asciiTheme="minorHAnsi" w:hAnsiTheme="minorHAnsi"/>
        </w:rPr>
        <w:tab/>
        <w:t>x6746</w:t>
      </w:r>
    </w:p>
    <w:p w:rsidR="00A05FAF" w:rsidRDefault="00755792" w:rsidP="00F340AF">
      <w:pPr>
        <w:pStyle w:val="Default"/>
        <w:ind w:left="720" w:firstLine="720"/>
        <w:rPr>
          <w:rFonts w:asciiTheme="minorHAnsi" w:hAnsiTheme="minorHAnsi"/>
        </w:rPr>
      </w:pPr>
      <w:r>
        <w:rPr>
          <w:rFonts w:asciiTheme="minorHAnsi" w:hAnsiTheme="minorHAnsi"/>
        </w:rPr>
        <w:t>Molecula</w:t>
      </w:r>
      <w:r w:rsidR="003B4D94">
        <w:rPr>
          <w:rFonts w:asciiTheme="minorHAnsi" w:hAnsiTheme="minorHAnsi"/>
        </w:rPr>
        <w:t>r Biology Chair</w:t>
      </w:r>
      <w:r w:rsidR="003B4D94">
        <w:rPr>
          <w:rFonts w:asciiTheme="minorHAnsi" w:hAnsiTheme="minorHAnsi"/>
        </w:rPr>
        <w:tab/>
      </w:r>
      <w:r w:rsidR="003B4D94">
        <w:rPr>
          <w:rFonts w:asciiTheme="minorHAnsi" w:hAnsiTheme="minorHAnsi"/>
        </w:rPr>
        <w:tab/>
      </w:r>
      <w:r w:rsidR="003B4D94">
        <w:rPr>
          <w:rFonts w:asciiTheme="minorHAnsi" w:hAnsiTheme="minorHAnsi"/>
        </w:rPr>
        <w:tab/>
        <w:t>Darrell Killian</w:t>
      </w:r>
      <w:r w:rsidR="003B4D94">
        <w:rPr>
          <w:rFonts w:asciiTheme="minorHAnsi" w:hAnsiTheme="minorHAnsi"/>
        </w:rPr>
        <w:tab/>
      </w:r>
      <w:r w:rsidR="00A05FAF">
        <w:rPr>
          <w:rFonts w:asciiTheme="minorHAnsi" w:hAnsiTheme="minorHAnsi"/>
        </w:rPr>
        <w:tab/>
      </w:r>
      <w:r w:rsidR="00A05FAF">
        <w:rPr>
          <w:rFonts w:asciiTheme="minorHAnsi" w:hAnsiTheme="minorHAnsi"/>
        </w:rPr>
        <w:tab/>
      </w:r>
      <w:r w:rsidR="003B4D94">
        <w:rPr>
          <w:rFonts w:asciiTheme="minorHAnsi" w:hAnsiTheme="minorHAnsi"/>
        </w:rPr>
        <w:t>x7395</w:t>
      </w:r>
    </w:p>
    <w:p w:rsidR="00A05FAF" w:rsidRDefault="00A05FAF" w:rsidP="00F340AF">
      <w:pPr>
        <w:pStyle w:val="Default"/>
        <w:ind w:left="720" w:firstLine="720"/>
        <w:rPr>
          <w:rFonts w:asciiTheme="minorHAnsi" w:hAnsiTheme="minorHAnsi"/>
        </w:rPr>
      </w:pPr>
      <w:r>
        <w:rPr>
          <w:rFonts w:asciiTheme="minorHAnsi" w:hAnsiTheme="minorHAnsi"/>
        </w:rPr>
        <w:t>Organismal Biology Chair</w:t>
      </w:r>
      <w:r w:rsidR="00755792">
        <w:rPr>
          <w:rFonts w:asciiTheme="minorHAnsi" w:hAnsiTheme="minorHAnsi"/>
        </w:rPr>
        <w:tab/>
      </w:r>
      <w:r w:rsidR="00755792">
        <w:rPr>
          <w:rFonts w:asciiTheme="minorHAnsi" w:hAnsiTheme="minorHAnsi"/>
        </w:rPr>
        <w:tab/>
      </w:r>
      <w:r w:rsidR="00755792">
        <w:rPr>
          <w:rFonts w:asciiTheme="minorHAnsi" w:hAnsiTheme="minorHAnsi"/>
        </w:rPr>
        <w:tab/>
        <w:t>Shane Heschel</w:t>
      </w:r>
      <w:r w:rsidR="00755792">
        <w:rPr>
          <w:rFonts w:asciiTheme="minorHAnsi" w:hAnsiTheme="minorHAnsi"/>
        </w:rPr>
        <w:tab/>
      </w:r>
      <w:r w:rsidR="00755792">
        <w:rPr>
          <w:rFonts w:asciiTheme="minorHAnsi" w:hAnsiTheme="minorHAnsi"/>
        </w:rPr>
        <w:tab/>
      </w:r>
      <w:r w:rsidR="00755792">
        <w:rPr>
          <w:rFonts w:asciiTheme="minorHAnsi" w:hAnsiTheme="minorHAnsi"/>
        </w:rPr>
        <w:tab/>
        <w:t>x6406</w:t>
      </w:r>
    </w:p>
    <w:p w:rsidR="00A05FAF" w:rsidRDefault="0046071B" w:rsidP="00F340AF">
      <w:pPr>
        <w:pStyle w:val="Default"/>
        <w:ind w:left="720" w:firstLine="720"/>
        <w:rPr>
          <w:rFonts w:asciiTheme="minorHAnsi" w:hAnsiTheme="minorHAnsi"/>
        </w:rPr>
      </w:pPr>
      <w:r>
        <w:rPr>
          <w:rFonts w:asciiTheme="minorHAnsi" w:hAnsiTheme="minorHAnsi"/>
        </w:rPr>
        <w:t>Environmental Program</w:t>
      </w:r>
      <w:r w:rsidR="00A05FAF">
        <w:rPr>
          <w:rFonts w:asciiTheme="minorHAnsi" w:hAnsiTheme="minorHAnsi"/>
        </w:rPr>
        <w:t xml:space="preserve"> Chair</w:t>
      </w:r>
      <w:r w:rsidR="004D7B68">
        <w:rPr>
          <w:rFonts w:asciiTheme="minorHAnsi" w:hAnsiTheme="minorHAnsi"/>
        </w:rPr>
        <w:tab/>
      </w:r>
      <w:r w:rsidR="004D7B68">
        <w:rPr>
          <w:rFonts w:asciiTheme="minorHAnsi" w:hAnsiTheme="minorHAnsi"/>
        </w:rPr>
        <w:tab/>
        <w:t>Corina McKendry</w:t>
      </w:r>
      <w:r w:rsidR="004D7B68">
        <w:rPr>
          <w:rFonts w:asciiTheme="minorHAnsi" w:hAnsiTheme="minorHAnsi"/>
        </w:rPr>
        <w:tab/>
      </w:r>
      <w:r w:rsidR="004D7B68">
        <w:rPr>
          <w:rFonts w:asciiTheme="minorHAnsi" w:hAnsiTheme="minorHAnsi"/>
        </w:rPr>
        <w:tab/>
        <w:t>x6788</w:t>
      </w:r>
    </w:p>
    <w:p w:rsidR="00A05FAF" w:rsidRDefault="00A05FAF" w:rsidP="00F340AF">
      <w:pPr>
        <w:pStyle w:val="Default"/>
        <w:ind w:left="720" w:firstLine="720"/>
        <w:rPr>
          <w:rFonts w:asciiTheme="minorHAnsi" w:hAnsiTheme="minorHAnsi"/>
        </w:rPr>
      </w:pPr>
      <w:r>
        <w:rPr>
          <w:rFonts w:asciiTheme="minorHAnsi" w:hAnsiTheme="minorHAnsi"/>
        </w:rPr>
        <w:t>Geology Chair</w:t>
      </w:r>
      <w:r w:rsidR="004D7B68">
        <w:rPr>
          <w:rFonts w:asciiTheme="minorHAnsi" w:hAnsiTheme="minorHAnsi"/>
        </w:rPr>
        <w:tab/>
      </w:r>
      <w:r w:rsidR="004D7B68">
        <w:rPr>
          <w:rFonts w:asciiTheme="minorHAnsi" w:hAnsiTheme="minorHAnsi"/>
        </w:rPr>
        <w:tab/>
      </w:r>
      <w:r w:rsidR="004D7B68">
        <w:rPr>
          <w:rFonts w:asciiTheme="minorHAnsi" w:hAnsiTheme="minorHAnsi"/>
        </w:rPr>
        <w:tab/>
      </w:r>
      <w:r w:rsidR="004D7B68">
        <w:rPr>
          <w:rFonts w:asciiTheme="minorHAnsi" w:hAnsiTheme="minorHAnsi"/>
        </w:rPr>
        <w:tab/>
      </w:r>
      <w:r w:rsidR="004D7B68">
        <w:rPr>
          <w:rFonts w:asciiTheme="minorHAnsi" w:hAnsiTheme="minorHAnsi"/>
        </w:rPr>
        <w:tab/>
        <w:t>Christine Siddoway</w:t>
      </w:r>
      <w:r w:rsidR="004D7B68">
        <w:rPr>
          <w:rFonts w:asciiTheme="minorHAnsi" w:hAnsiTheme="minorHAnsi"/>
        </w:rPr>
        <w:tab/>
      </w:r>
      <w:r w:rsidR="004D7B68">
        <w:rPr>
          <w:rFonts w:asciiTheme="minorHAnsi" w:hAnsiTheme="minorHAnsi"/>
        </w:rPr>
        <w:tab/>
        <w:t>x6717</w:t>
      </w:r>
      <w:bookmarkStart w:id="0" w:name="_GoBack"/>
      <w:bookmarkEnd w:id="0"/>
    </w:p>
    <w:p w:rsidR="00A05FAF" w:rsidRDefault="00A05FAF" w:rsidP="00F340AF">
      <w:pPr>
        <w:pStyle w:val="Default"/>
        <w:ind w:left="720" w:firstLine="720"/>
        <w:rPr>
          <w:rFonts w:asciiTheme="minorHAnsi" w:hAnsiTheme="minorHAnsi"/>
        </w:rPr>
      </w:pPr>
      <w:r>
        <w:rPr>
          <w:rFonts w:asciiTheme="minorHAnsi" w:hAnsiTheme="minorHAnsi"/>
        </w:rPr>
        <w:t>Psychology Chair</w:t>
      </w:r>
      <w:r w:rsidR="0046071B">
        <w:rPr>
          <w:rFonts w:asciiTheme="minorHAnsi" w:hAnsiTheme="minorHAnsi"/>
        </w:rPr>
        <w:tab/>
      </w:r>
      <w:r w:rsidR="0046071B">
        <w:rPr>
          <w:rFonts w:asciiTheme="minorHAnsi" w:hAnsiTheme="minorHAnsi"/>
        </w:rPr>
        <w:tab/>
      </w:r>
      <w:r w:rsidR="0046071B">
        <w:rPr>
          <w:rFonts w:asciiTheme="minorHAnsi" w:hAnsiTheme="minorHAnsi"/>
        </w:rPr>
        <w:tab/>
      </w:r>
      <w:r w:rsidR="0046071B">
        <w:rPr>
          <w:rFonts w:asciiTheme="minorHAnsi" w:hAnsiTheme="minorHAnsi"/>
        </w:rPr>
        <w:tab/>
        <w:t xml:space="preserve">Tomi-Ann Roberts </w:t>
      </w:r>
      <w:r w:rsidR="0046071B">
        <w:rPr>
          <w:rFonts w:asciiTheme="minorHAnsi" w:hAnsiTheme="minorHAnsi"/>
        </w:rPr>
        <w:tab/>
      </w:r>
      <w:r w:rsidR="0046071B">
        <w:rPr>
          <w:rFonts w:asciiTheme="minorHAnsi" w:hAnsiTheme="minorHAnsi"/>
        </w:rPr>
        <w:tab/>
        <w:t>x6838</w:t>
      </w:r>
    </w:p>
    <w:p w:rsidR="00615350" w:rsidRPr="00DA2B62" w:rsidRDefault="000960BC" w:rsidP="00F340AF">
      <w:pPr>
        <w:pStyle w:val="Default"/>
        <w:ind w:left="720" w:firstLine="720"/>
        <w:rPr>
          <w:rFonts w:asciiTheme="minorHAnsi" w:hAnsiTheme="minorHAnsi"/>
        </w:rPr>
      </w:pPr>
      <w:r w:rsidRPr="000960BC">
        <w:rPr>
          <w:rFonts w:asciiTheme="minorHAnsi" w:hAnsiTheme="minorHAnsi"/>
        </w:rPr>
        <w:t xml:space="preserve">Chemical Hygiene Officer </w:t>
      </w:r>
      <w:r>
        <w:rPr>
          <w:rFonts w:asciiTheme="minorHAnsi" w:hAnsiTheme="minorHAnsi"/>
        </w:rPr>
        <w:tab/>
      </w:r>
      <w:r>
        <w:rPr>
          <w:rFonts w:asciiTheme="minorHAnsi" w:hAnsiTheme="minorHAnsi"/>
        </w:rPr>
        <w:tab/>
      </w:r>
      <w:r w:rsidR="00A05FAF">
        <w:rPr>
          <w:rFonts w:asciiTheme="minorHAnsi" w:hAnsiTheme="minorHAnsi"/>
        </w:rPr>
        <w:tab/>
      </w:r>
      <w:r w:rsidR="00C403D6">
        <w:rPr>
          <w:rFonts w:asciiTheme="minorHAnsi" w:hAnsiTheme="minorHAnsi"/>
        </w:rPr>
        <w:t>Sarah Biacan (Temp)</w:t>
      </w:r>
      <w:r w:rsidR="003B4D94">
        <w:rPr>
          <w:rFonts w:asciiTheme="minorHAnsi" w:hAnsiTheme="minorHAnsi"/>
        </w:rPr>
        <w:tab/>
      </w:r>
      <w:r w:rsidR="003B4D94">
        <w:rPr>
          <w:rFonts w:asciiTheme="minorHAnsi" w:hAnsiTheme="minorHAnsi"/>
        </w:rPr>
        <w:tab/>
        <w:t>x6568</w:t>
      </w:r>
    </w:p>
    <w:p w:rsidR="000960BC" w:rsidRDefault="008C41B3" w:rsidP="00F340AF">
      <w:pPr>
        <w:pStyle w:val="Default"/>
        <w:ind w:left="720" w:firstLine="720"/>
        <w:rPr>
          <w:rFonts w:asciiTheme="minorHAnsi" w:hAnsiTheme="minorHAnsi"/>
        </w:rPr>
      </w:pPr>
      <w:r>
        <w:rPr>
          <w:rFonts w:asciiTheme="minorHAnsi" w:hAnsiTheme="minorHAnsi"/>
        </w:rPr>
        <w:t>Stockroom Supervisor</w:t>
      </w:r>
      <w:r w:rsidR="00D837B8">
        <w:rPr>
          <w:rFonts w:asciiTheme="minorHAnsi" w:hAnsiTheme="minorHAnsi"/>
        </w:rPr>
        <w:t xml:space="preserve"> (Chemistry)</w:t>
      </w:r>
      <w:r w:rsidR="000960BC" w:rsidRPr="000960BC">
        <w:rPr>
          <w:rFonts w:asciiTheme="minorHAnsi" w:hAnsiTheme="minorHAnsi"/>
        </w:rPr>
        <w:t xml:space="preserve"> </w:t>
      </w:r>
      <w:r w:rsidR="00E03044">
        <w:rPr>
          <w:rFonts w:asciiTheme="minorHAnsi" w:hAnsiTheme="minorHAnsi"/>
        </w:rPr>
        <w:tab/>
      </w:r>
      <w:r w:rsidR="00A05FAF">
        <w:rPr>
          <w:rFonts w:asciiTheme="minorHAnsi" w:hAnsiTheme="minorHAnsi"/>
        </w:rPr>
        <w:tab/>
      </w:r>
      <w:r w:rsidR="00E03044">
        <w:rPr>
          <w:rFonts w:asciiTheme="minorHAnsi" w:hAnsiTheme="minorHAnsi"/>
        </w:rPr>
        <w:t>Rachel Wonciar</w:t>
      </w:r>
      <w:r w:rsidR="000960BC">
        <w:rPr>
          <w:rFonts w:asciiTheme="minorHAnsi" w:hAnsiTheme="minorHAnsi"/>
        </w:rPr>
        <w:tab/>
      </w:r>
      <w:r w:rsidR="000960BC">
        <w:rPr>
          <w:rFonts w:asciiTheme="minorHAnsi" w:hAnsiTheme="minorHAnsi"/>
        </w:rPr>
        <w:tab/>
        <w:t>x6435</w:t>
      </w:r>
      <w:r w:rsidR="000960BC" w:rsidRPr="000960BC">
        <w:rPr>
          <w:rFonts w:asciiTheme="minorHAnsi" w:hAnsiTheme="minorHAnsi"/>
        </w:rPr>
        <w:t xml:space="preserve"> </w:t>
      </w:r>
    </w:p>
    <w:p w:rsidR="00D837B8" w:rsidRDefault="00E03044" w:rsidP="00F340AF">
      <w:pPr>
        <w:pStyle w:val="Default"/>
        <w:ind w:left="720" w:firstLine="720"/>
        <w:rPr>
          <w:rFonts w:asciiTheme="minorHAnsi" w:hAnsiTheme="minorHAnsi"/>
        </w:rPr>
      </w:pPr>
      <w:r>
        <w:rPr>
          <w:rFonts w:asciiTheme="minorHAnsi" w:hAnsiTheme="minorHAnsi"/>
        </w:rPr>
        <w:t>Lab Coordinator</w:t>
      </w:r>
      <w:r w:rsidR="00D837B8">
        <w:rPr>
          <w:rFonts w:asciiTheme="minorHAnsi" w:hAnsiTheme="minorHAnsi"/>
        </w:rPr>
        <w:t xml:space="preserve"> (</w:t>
      </w:r>
      <w:r w:rsidR="00E71940">
        <w:rPr>
          <w:rFonts w:asciiTheme="minorHAnsi" w:hAnsiTheme="minorHAnsi"/>
        </w:rPr>
        <w:t>Molecular</w:t>
      </w:r>
      <w:r w:rsidR="00A05FAF">
        <w:rPr>
          <w:rFonts w:asciiTheme="minorHAnsi" w:hAnsiTheme="minorHAnsi"/>
        </w:rPr>
        <w:t xml:space="preserve"> Bio.</w:t>
      </w:r>
      <w:r w:rsidR="00E71940">
        <w:rPr>
          <w:rFonts w:asciiTheme="minorHAnsi" w:hAnsiTheme="minorHAnsi"/>
        </w:rPr>
        <w:t xml:space="preserve">) </w:t>
      </w:r>
      <w:r w:rsidR="00A05FAF">
        <w:rPr>
          <w:rFonts w:asciiTheme="minorHAnsi" w:hAnsiTheme="minorHAnsi"/>
        </w:rPr>
        <w:tab/>
      </w:r>
      <w:r w:rsidR="00A05FAF">
        <w:rPr>
          <w:rFonts w:asciiTheme="minorHAnsi" w:hAnsiTheme="minorHAnsi"/>
        </w:rPr>
        <w:tab/>
      </w:r>
      <w:r w:rsidR="004D7B68">
        <w:rPr>
          <w:rFonts w:asciiTheme="minorHAnsi" w:hAnsiTheme="minorHAnsi"/>
        </w:rPr>
        <w:t>Janna Brown</w:t>
      </w:r>
      <w:r w:rsidR="004D7B68">
        <w:rPr>
          <w:rFonts w:asciiTheme="minorHAnsi" w:hAnsiTheme="minorHAnsi"/>
        </w:rPr>
        <w:tab/>
      </w:r>
      <w:r w:rsidR="00D837B8">
        <w:rPr>
          <w:rFonts w:asciiTheme="minorHAnsi" w:hAnsiTheme="minorHAnsi"/>
        </w:rPr>
        <w:tab/>
      </w:r>
      <w:r w:rsidR="00D837B8">
        <w:rPr>
          <w:rFonts w:asciiTheme="minorHAnsi" w:hAnsiTheme="minorHAnsi"/>
        </w:rPr>
        <w:tab/>
        <w:t>x6396</w:t>
      </w:r>
    </w:p>
    <w:p w:rsidR="0060254B" w:rsidRDefault="00A05FAF" w:rsidP="00F340AF">
      <w:pPr>
        <w:pStyle w:val="Default"/>
        <w:ind w:left="720" w:firstLine="720"/>
        <w:rPr>
          <w:rFonts w:asciiTheme="minorHAnsi" w:hAnsiTheme="minorHAnsi"/>
        </w:rPr>
      </w:pPr>
      <w:r>
        <w:rPr>
          <w:rFonts w:asciiTheme="minorHAnsi" w:hAnsiTheme="minorHAnsi"/>
        </w:rPr>
        <w:t>Animal Suite Assistant (</w:t>
      </w:r>
      <w:r w:rsidR="009816D8">
        <w:rPr>
          <w:rFonts w:asciiTheme="minorHAnsi" w:hAnsiTheme="minorHAnsi"/>
        </w:rPr>
        <w:t>Organismal</w:t>
      </w:r>
      <w:r>
        <w:rPr>
          <w:rFonts w:asciiTheme="minorHAnsi" w:hAnsiTheme="minorHAnsi"/>
        </w:rPr>
        <w:t xml:space="preserve"> Bio.)</w:t>
      </w:r>
      <w:r>
        <w:rPr>
          <w:rFonts w:asciiTheme="minorHAnsi" w:hAnsiTheme="minorHAnsi"/>
        </w:rPr>
        <w:tab/>
        <w:t>Steve Langlois</w:t>
      </w:r>
      <w:r>
        <w:rPr>
          <w:rFonts w:asciiTheme="minorHAnsi" w:hAnsiTheme="minorHAnsi"/>
        </w:rPr>
        <w:tab/>
      </w:r>
      <w:r>
        <w:rPr>
          <w:rFonts w:asciiTheme="minorHAnsi" w:hAnsiTheme="minorHAnsi"/>
        </w:rPr>
        <w:tab/>
      </w:r>
      <w:r>
        <w:rPr>
          <w:rFonts w:asciiTheme="minorHAnsi" w:hAnsiTheme="minorHAnsi"/>
        </w:rPr>
        <w:tab/>
        <w:t>x6830</w:t>
      </w:r>
    </w:p>
    <w:p w:rsidR="00B930DF" w:rsidRDefault="00B930DF" w:rsidP="00B930DF">
      <w:pPr>
        <w:pStyle w:val="Default"/>
        <w:rPr>
          <w:rFonts w:asciiTheme="minorHAnsi" w:hAnsiTheme="minorHAnsi"/>
        </w:rPr>
      </w:pPr>
      <w:r>
        <w:rPr>
          <w:rFonts w:asciiTheme="minorHAnsi" w:hAnsiTheme="minorHAnsi"/>
        </w:rPr>
        <w:tab/>
      </w:r>
      <w:r>
        <w:rPr>
          <w:rFonts w:asciiTheme="minorHAnsi" w:hAnsiTheme="minorHAnsi"/>
        </w:rPr>
        <w:tab/>
        <w:t>Technical Director (EV Program)</w:t>
      </w:r>
      <w:r>
        <w:rPr>
          <w:rFonts w:asciiTheme="minorHAnsi" w:hAnsiTheme="minorHAnsi"/>
        </w:rPr>
        <w:tab/>
      </w:r>
      <w:r w:rsidR="00A05FAF">
        <w:rPr>
          <w:rFonts w:asciiTheme="minorHAnsi" w:hAnsiTheme="minorHAnsi"/>
        </w:rPr>
        <w:tab/>
      </w:r>
      <w:r>
        <w:rPr>
          <w:rFonts w:asciiTheme="minorHAnsi" w:hAnsiTheme="minorHAnsi"/>
        </w:rPr>
        <w:t>Darren Ceckanowicz</w:t>
      </w:r>
      <w:r>
        <w:rPr>
          <w:rFonts w:asciiTheme="minorHAnsi" w:hAnsiTheme="minorHAnsi"/>
        </w:rPr>
        <w:tab/>
      </w:r>
      <w:r>
        <w:rPr>
          <w:rFonts w:asciiTheme="minorHAnsi" w:hAnsiTheme="minorHAnsi"/>
        </w:rPr>
        <w:tab/>
        <w:t>x7236</w:t>
      </w:r>
    </w:p>
    <w:p w:rsidR="00E03044" w:rsidRDefault="00E03044" w:rsidP="00B930DF">
      <w:pPr>
        <w:pStyle w:val="Default"/>
        <w:rPr>
          <w:rFonts w:asciiTheme="minorHAnsi" w:hAnsiTheme="minorHAnsi"/>
        </w:rPr>
      </w:pPr>
      <w:r>
        <w:rPr>
          <w:rFonts w:asciiTheme="minorHAnsi" w:hAnsiTheme="minorHAnsi"/>
        </w:rPr>
        <w:tab/>
      </w:r>
      <w:r>
        <w:rPr>
          <w:rFonts w:asciiTheme="minorHAnsi" w:hAnsiTheme="minorHAnsi"/>
        </w:rPr>
        <w:tab/>
        <w:t>Technical Director (Geology)</w:t>
      </w:r>
      <w:r>
        <w:rPr>
          <w:rFonts w:asciiTheme="minorHAnsi" w:hAnsiTheme="minorHAnsi"/>
        </w:rPr>
        <w:tab/>
      </w:r>
      <w:r>
        <w:rPr>
          <w:rFonts w:asciiTheme="minorHAnsi" w:hAnsiTheme="minorHAnsi"/>
        </w:rPr>
        <w:tab/>
      </w:r>
      <w:r w:rsidR="00A05FAF">
        <w:rPr>
          <w:rFonts w:asciiTheme="minorHAnsi" w:hAnsiTheme="minorHAnsi"/>
        </w:rPr>
        <w:tab/>
      </w:r>
      <w:r>
        <w:rPr>
          <w:rFonts w:asciiTheme="minorHAnsi" w:hAnsiTheme="minorHAnsi"/>
        </w:rPr>
        <w:t>Steve Weaver</w:t>
      </w:r>
      <w:r>
        <w:rPr>
          <w:rFonts w:asciiTheme="minorHAnsi" w:hAnsiTheme="minorHAnsi"/>
        </w:rPr>
        <w:tab/>
      </w:r>
      <w:r>
        <w:rPr>
          <w:rFonts w:asciiTheme="minorHAnsi" w:hAnsiTheme="minorHAnsi"/>
        </w:rPr>
        <w:tab/>
      </w:r>
      <w:r>
        <w:rPr>
          <w:rFonts w:asciiTheme="minorHAnsi" w:hAnsiTheme="minorHAnsi"/>
        </w:rPr>
        <w:tab/>
        <w:t>x6954</w:t>
      </w:r>
    </w:p>
    <w:p w:rsidR="00E03044" w:rsidRDefault="00E03044" w:rsidP="00B930DF">
      <w:pPr>
        <w:pStyle w:val="Default"/>
        <w:rPr>
          <w:rFonts w:asciiTheme="minorHAnsi" w:hAnsiTheme="minorHAnsi"/>
        </w:rPr>
      </w:pPr>
      <w:r>
        <w:rPr>
          <w:rFonts w:asciiTheme="minorHAnsi" w:hAnsiTheme="minorHAnsi"/>
        </w:rPr>
        <w:tab/>
      </w:r>
      <w:r>
        <w:rPr>
          <w:rFonts w:asciiTheme="minorHAnsi" w:hAnsiTheme="minorHAnsi"/>
        </w:rPr>
        <w:tab/>
        <w:t>Technical Director (Psychology)</w:t>
      </w:r>
      <w:r>
        <w:rPr>
          <w:rFonts w:asciiTheme="minorHAnsi" w:hAnsiTheme="minorHAnsi"/>
        </w:rPr>
        <w:tab/>
      </w:r>
      <w:r w:rsidR="00A05FAF">
        <w:rPr>
          <w:rFonts w:asciiTheme="minorHAnsi" w:hAnsiTheme="minorHAnsi"/>
        </w:rPr>
        <w:tab/>
      </w:r>
      <w:r w:rsidR="008C41B3">
        <w:rPr>
          <w:rFonts w:asciiTheme="minorHAnsi" w:hAnsiTheme="minorHAnsi"/>
        </w:rPr>
        <w:t>Mark Saviano</w:t>
      </w:r>
      <w:r w:rsidR="008C41B3">
        <w:rPr>
          <w:rFonts w:asciiTheme="minorHAnsi" w:hAnsiTheme="minorHAnsi"/>
        </w:rPr>
        <w:tab/>
      </w:r>
      <w:r>
        <w:rPr>
          <w:rFonts w:asciiTheme="minorHAnsi" w:hAnsiTheme="minorHAnsi"/>
        </w:rPr>
        <w:tab/>
      </w:r>
      <w:r>
        <w:rPr>
          <w:rFonts w:asciiTheme="minorHAnsi" w:hAnsiTheme="minorHAnsi"/>
        </w:rPr>
        <w:tab/>
        <w:t>x6191</w:t>
      </w:r>
    </w:p>
    <w:p w:rsidR="00FC5546" w:rsidRDefault="00A05FAF" w:rsidP="00A05FAF">
      <w:pPr>
        <w:pStyle w:val="Default"/>
        <w:rPr>
          <w:rFonts w:asciiTheme="minorHAnsi" w:hAnsiTheme="minorHAnsi"/>
        </w:rPr>
      </w:pPr>
      <w:r>
        <w:rPr>
          <w:rFonts w:asciiTheme="minorHAnsi" w:hAnsiTheme="minorHAnsi"/>
        </w:rPr>
        <w:tab/>
      </w:r>
      <w:r>
        <w:rPr>
          <w:rFonts w:asciiTheme="minorHAnsi" w:hAnsiTheme="minorHAnsi"/>
        </w:rPr>
        <w:tab/>
      </w:r>
    </w:p>
    <w:p w:rsidR="00FC5546" w:rsidRPr="00FC5546" w:rsidRDefault="00FC5546" w:rsidP="00FC5546">
      <w:pPr>
        <w:pStyle w:val="Default"/>
        <w:ind w:firstLine="720"/>
        <w:rPr>
          <w:rFonts w:asciiTheme="minorHAnsi" w:hAnsiTheme="minorHAnsi"/>
          <w:b/>
        </w:rPr>
      </w:pPr>
      <w:r w:rsidRPr="00FC5546">
        <w:rPr>
          <w:rFonts w:asciiTheme="minorHAnsi" w:hAnsiTheme="minorHAnsi"/>
          <w:b/>
        </w:rPr>
        <w:t xml:space="preserve">1.6 </w:t>
      </w:r>
      <w:r w:rsidR="00F340AF">
        <w:rPr>
          <w:rFonts w:asciiTheme="minorHAnsi" w:hAnsiTheme="minorHAnsi"/>
          <w:b/>
        </w:rPr>
        <w:tab/>
        <w:t>Employee Rights</w:t>
      </w:r>
      <w:r w:rsidRPr="00FC5546">
        <w:rPr>
          <w:rFonts w:asciiTheme="minorHAnsi" w:hAnsiTheme="minorHAnsi"/>
          <w:b/>
        </w:rPr>
        <w:t xml:space="preserve"> </w:t>
      </w:r>
    </w:p>
    <w:p w:rsidR="00FC5546" w:rsidRPr="00FC5546" w:rsidRDefault="00FC5546" w:rsidP="00FC5546">
      <w:pPr>
        <w:pStyle w:val="Default"/>
        <w:ind w:left="720"/>
        <w:rPr>
          <w:rFonts w:asciiTheme="minorHAnsi" w:hAnsiTheme="minorHAnsi"/>
        </w:rPr>
      </w:pPr>
    </w:p>
    <w:p w:rsidR="00FC5546" w:rsidRDefault="00FC5546" w:rsidP="00FC5546">
      <w:pPr>
        <w:pStyle w:val="Default"/>
        <w:ind w:left="720"/>
        <w:rPr>
          <w:rFonts w:asciiTheme="minorHAnsi" w:hAnsiTheme="minorHAnsi"/>
        </w:rPr>
      </w:pPr>
      <w:r w:rsidRPr="00FC5546">
        <w:rPr>
          <w:rFonts w:asciiTheme="minorHAnsi" w:hAnsiTheme="minorHAnsi"/>
        </w:rPr>
        <w:t>It is the employee's right to receive information about the known physical and health hazards of the hazardous chemicals in their work areas and to receive adequate training to work safely with these substances. Employees have the right to work in a safe environment and inform their laboratory supervisor about potential risks in the laboratory.</w:t>
      </w:r>
    </w:p>
    <w:p w:rsidR="00FC5546" w:rsidRDefault="00FC5546" w:rsidP="00FC5546">
      <w:pPr>
        <w:pStyle w:val="Default"/>
        <w:ind w:left="720"/>
        <w:rPr>
          <w:rFonts w:asciiTheme="minorHAnsi" w:hAnsiTheme="minorHAnsi"/>
        </w:rPr>
      </w:pPr>
    </w:p>
    <w:p w:rsidR="00FC5546" w:rsidRPr="00DA2B62" w:rsidRDefault="00FC5546" w:rsidP="00FC5546">
      <w:pPr>
        <w:pStyle w:val="Default"/>
        <w:ind w:firstLine="720"/>
        <w:rPr>
          <w:rFonts w:asciiTheme="minorHAnsi" w:hAnsiTheme="minorHAnsi"/>
        </w:rPr>
      </w:pPr>
      <w:r w:rsidRPr="00DA2B62">
        <w:rPr>
          <w:rFonts w:asciiTheme="minorHAnsi" w:hAnsiTheme="minorHAnsi"/>
          <w:b/>
          <w:bCs/>
        </w:rPr>
        <w:lastRenderedPageBreak/>
        <w:t xml:space="preserve">1.7 </w:t>
      </w:r>
      <w:r w:rsidR="00F340AF">
        <w:rPr>
          <w:rFonts w:asciiTheme="minorHAnsi" w:hAnsiTheme="minorHAnsi"/>
          <w:b/>
          <w:bCs/>
        </w:rPr>
        <w:tab/>
        <w:t>Availability</w:t>
      </w:r>
      <w:r w:rsidRPr="00DA2B62">
        <w:rPr>
          <w:rFonts w:asciiTheme="minorHAnsi" w:hAnsiTheme="minorHAnsi"/>
          <w:b/>
          <w:bCs/>
        </w:rPr>
        <w:t xml:space="preserve"> </w:t>
      </w:r>
    </w:p>
    <w:p w:rsidR="00FC5546" w:rsidRPr="00DA2B62" w:rsidRDefault="00FC5546" w:rsidP="00FC5546">
      <w:pPr>
        <w:pStyle w:val="Default"/>
        <w:rPr>
          <w:rFonts w:asciiTheme="minorHAnsi" w:hAnsiTheme="minorHAnsi"/>
        </w:rPr>
      </w:pPr>
    </w:p>
    <w:p w:rsidR="00FC5546" w:rsidRDefault="00FC5546" w:rsidP="00FC5546">
      <w:pPr>
        <w:pStyle w:val="Default"/>
        <w:ind w:left="720"/>
        <w:rPr>
          <w:rFonts w:asciiTheme="minorHAnsi" w:hAnsiTheme="minorHAnsi"/>
        </w:rPr>
      </w:pPr>
      <w:r>
        <w:rPr>
          <w:rFonts w:asciiTheme="minorHAnsi" w:hAnsiTheme="minorHAnsi"/>
        </w:rPr>
        <w:t>The Colorado</w:t>
      </w:r>
      <w:r w:rsidRPr="00DA2B62">
        <w:rPr>
          <w:rFonts w:asciiTheme="minorHAnsi" w:hAnsiTheme="minorHAnsi"/>
        </w:rPr>
        <w:t xml:space="preserve"> College Chemical Hygiene Plan must be readily available to employees and employee representati</w:t>
      </w:r>
      <w:r w:rsidR="00BF53B6">
        <w:rPr>
          <w:rFonts w:asciiTheme="minorHAnsi" w:hAnsiTheme="minorHAnsi"/>
        </w:rPr>
        <w:t xml:space="preserve">ves through their supervisor, </w:t>
      </w:r>
      <w:r w:rsidR="008C41B3">
        <w:rPr>
          <w:rFonts w:asciiTheme="minorHAnsi" w:hAnsiTheme="minorHAnsi"/>
        </w:rPr>
        <w:t>the C</w:t>
      </w:r>
      <w:r w:rsidRPr="00DA2B62">
        <w:rPr>
          <w:rFonts w:asciiTheme="minorHAnsi" w:hAnsiTheme="minorHAnsi"/>
        </w:rPr>
        <w:t>hemical</w:t>
      </w:r>
      <w:r w:rsidR="008C41B3">
        <w:rPr>
          <w:rFonts w:asciiTheme="minorHAnsi" w:hAnsiTheme="minorHAnsi"/>
        </w:rPr>
        <w:t xml:space="preserve"> Hygiene O</w:t>
      </w:r>
      <w:r w:rsidRPr="00DA2B62">
        <w:rPr>
          <w:rFonts w:asciiTheme="minorHAnsi" w:hAnsiTheme="minorHAnsi"/>
        </w:rPr>
        <w:t>fficer</w:t>
      </w:r>
      <w:r w:rsidR="00BF53B6">
        <w:rPr>
          <w:rFonts w:asciiTheme="minorHAnsi" w:hAnsiTheme="minorHAnsi"/>
        </w:rPr>
        <w:t xml:space="preserve"> or the Colorado College EH&amp;S website</w:t>
      </w:r>
      <w:r w:rsidRPr="00DA2B62">
        <w:rPr>
          <w:rFonts w:asciiTheme="minorHAnsi" w:hAnsiTheme="minorHAnsi"/>
        </w:rPr>
        <w:t>.</w:t>
      </w:r>
    </w:p>
    <w:p w:rsidR="00FC5546" w:rsidRDefault="00FC5546" w:rsidP="00FC5546">
      <w:pPr>
        <w:pStyle w:val="Default"/>
        <w:ind w:left="720"/>
        <w:rPr>
          <w:rFonts w:asciiTheme="minorHAnsi" w:hAnsiTheme="minorHAnsi"/>
        </w:rPr>
      </w:pPr>
    </w:p>
    <w:p w:rsidR="00FC5546" w:rsidRDefault="00FC5546" w:rsidP="00FC5546">
      <w:pPr>
        <w:pStyle w:val="Default"/>
        <w:ind w:firstLine="720"/>
        <w:rPr>
          <w:rFonts w:asciiTheme="minorHAnsi" w:hAnsiTheme="minorHAnsi"/>
          <w:b/>
          <w:bCs/>
        </w:rPr>
      </w:pPr>
      <w:r w:rsidRPr="00DA2B62">
        <w:rPr>
          <w:rFonts w:asciiTheme="minorHAnsi" w:hAnsiTheme="minorHAnsi"/>
          <w:b/>
          <w:bCs/>
        </w:rPr>
        <w:t xml:space="preserve">1.8 </w:t>
      </w:r>
      <w:r w:rsidR="00F340AF">
        <w:rPr>
          <w:rFonts w:asciiTheme="minorHAnsi" w:hAnsiTheme="minorHAnsi"/>
          <w:b/>
          <w:bCs/>
        </w:rPr>
        <w:tab/>
        <w:t>Periodic Review</w:t>
      </w:r>
      <w:r w:rsidRPr="00DA2B62">
        <w:rPr>
          <w:rFonts w:asciiTheme="minorHAnsi" w:hAnsiTheme="minorHAnsi"/>
          <w:b/>
          <w:bCs/>
        </w:rPr>
        <w:t xml:space="preserve"> </w:t>
      </w:r>
    </w:p>
    <w:p w:rsidR="00FC5546" w:rsidRDefault="00FC5546" w:rsidP="00FC5546">
      <w:pPr>
        <w:pStyle w:val="Default"/>
        <w:ind w:firstLine="720"/>
        <w:rPr>
          <w:rFonts w:asciiTheme="minorHAnsi" w:hAnsiTheme="minorHAnsi"/>
          <w:b/>
          <w:bCs/>
        </w:rPr>
      </w:pPr>
    </w:p>
    <w:p w:rsidR="00FC5546" w:rsidRDefault="00FC5546" w:rsidP="00FC5546">
      <w:pPr>
        <w:pStyle w:val="Default"/>
        <w:ind w:left="720"/>
        <w:rPr>
          <w:rFonts w:asciiTheme="minorHAnsi" w:hAnsiTheme="minorHAnsi"/>
        </w:rPr>
      </w:pPr>
      <w:r>
        <w:rPr>
          <w:rFonts w:asciiTheme="minorHAnsi" w:hAnsiTheme="minorHAnsi"/>
        </w:rPr>
        <w:t>The Colorado</w:t>
      </w:r>
      <w:r w:rsidRPr="00DA2B62">
        <w:rPr>
          <w:rFonts w:asciiTheme="minorHAnsi" w:hAnsiTheme="minorHAnsi"/>
        </w:rPr>
        <w:t xml:space="preserve"> College Chemical Hygien</w:t>
      </w:r>
      <w:r w:rsidR="00E03044">
        <w:rPr>
          <w:rFonts w:asciiTheme="minorHAnsi" w:hAnsiTheme="minorHAnsi"/>
        </w:rPr>
        <w:t>e Plan will be reviewed annu</w:t>
      </w:r>
      <w:r w:rsidRPr="00DA2B62">
        <w:rPr>
          <w:rFonts w:asciiTheme="minorHAnsi" w:hAnsiTheme="minorHAnsi"/>
        </w:rPr>
        <w:t xml:space="preserve">ally by the </w:t>
      </w:r>
      <w:r>
        <w:rPr>
          <w:rFonts w:asciiTheme="minorHAnsi" w:hAnsiTheme="minorHAnsi"/>
        </w:rPr>
        <w:t>Colorado College Chemical Hygiene Officer</w:t>
      </w:r>
      <w:r w:rsidRPr="00DA2B62">
        <w:rPr>
          <w:rFonts w:asciiTheme="minorHAnsi" w:hAnsiTheme="minorHAnsi"/>
        </w:rPr>
        <w:t>.</w:t>
      </w:r>
    </w:p>
    <w:p w:rsidR="00FC5546" w:rsidRDefault="00FC5546" w:rsidP="00FC5546">
      <w:pPr>
        <w:pStyle w:val="Default"/>
        <w:ind w:left="720"/>
        <w:rPr>
          <w:rFonts w:asciiTheme="minorHAnsi" w:hAnsiTheme="minorHAnsi"/>
        </w:rPr>
      </w:pPr>
    </w:p>
    <w:p w:rsidR="00FC5546" w:rsidRDefault="00FC5546" w:rsidP="00FC5546">
      <w:pPr>
        <w:pStyle w:val="Default"/>
        <w:ind w:firstLine="720"/>
        <w:rPr>
          <w:rFonts w:asciiTheme="minorHAnsi" w:hAnsiTheme="minorHAnsi"/>
          <w:b/>
          <w:bCs/>
        </w:rPr>
      </w:pPr>
      <w:r w:rsidRPr="00DA2B62">
        <w:rPr>
          <w:rFonts w:asciiTheme="minorHAnsi" w:hAnsiTheme="minorHAnsi"/>
          <w:b/>
          <w:bCs/>
        </w:rPr>
        <w:t xml:space="preserve">1.9 </w:t>
      </w:r>
      <w:r w:rsidR="00F340AF">
        <w:rPr>
          <w:rFonts w:asciiTheme="minorHAnsi" w:hAnsiTheme="minorHAnsi"/>
          <w:b/>
          <w:bCs/>
        </w:rPr>
        <w:tab/>
        <w:t>Employee Information and Training</w:t>
      </w:r>
      <w:r w:rsidRPr="00DA2B62">
        <w:rPr>
          <w:rFonts w:asciiTheme="minorHAnsi" w:hAnsiTheme="minorHAnsi"/>
          <w:b/>
          <w:bCs/>
        </w:rPr>
        <w:t xml:space="preserve"> </w:t>
      </w:r>
    </w:p>
    <w:p w:rsidR="00FC5546" w:rsidRDefault="00FC5546" w:rsidP="00FC5546">
      <w:pPr>
        <w:pStyle w:val="Default"/>
        <w:ind w:firstLine="720"/>
        <w:rPr>
          <w:rFonts w:asciiTheme="minorHAnsi" w:hAnsiTheme="minorHAnsi"/>
          <w:b/>
          <w:bCs/>
        </w:rPr>
      </w:pPr>
    </w:p>
    <w:p w:rsidR="00FC5546" w:rsidRDefault="00FC5546" w:rsidP="00FC5546">
      <w:pPr>
        <w:pStyle w:val="Default"/>
        <w:ind w:left="720"/>
        <w:rPr>
          <w:rFonts w:asciiTheme="minorHAnsi" w:hAnsiTheme="minorHAnsi"/>
        </w:rPr>
      </w:pPr>
      <w:r w:rsidRPr="00DA2B62">
        <w:rPr>
          <w:rFonts w:asciiTheme="minorHAnsi" w:hAnsiTheme="minorHAnsi"/>
        </w:rPr>
        <w:t>Employees must have access to information and training to ensure that they are apprised of the hazards of chemicals present in the work area. Such information must be provided at the time of an employee's initial assignment to a work area where hazardous chemicals are present and prior to assignment involving new exposure situations. Employees should receive periodic refresher information and training to ensure that they are aware of the risks of expo</w:t>
      </w:r>
      <w:r>
        <w:rPr>
          <w:rFonts w:asciiTheme="minorHAnsi" w:hAnsiTheme="minorHAnsi"/>
        </w:rPr>
        <w:t xml:space="preserve">sure to hazardous chemicals. </w:t>
      </w:r>
    </w:p>
    <w:p w:rsidR="00FC5546" w:rsidRDefault="00FC5546" w:rsidP="00FC5546">
      <w:pPr>
        <w:pStyle w:val="Default"/>
        <w:ind w:left="720"/>
        <w:rPr>
          <w:rFonts w:asciiTheme="minorHAnsi" w:hAnsiTheme="minorHAnsi"/>
        </w:rPr>
      </w:pPr>
      <w:r>
        <w:rPr>
          <w:rFonts w:asciiTheme="minorHAnsi" w:hAnsiTheme="minorHAnsi"/>
        </w:rPr>
        <w:t xml:space="preserve"> </w:t>
      </w:r>
    </w:p>
    <w:p w:rsidR="00FC5546" w:rsidRDefault="00FC5546" w:rsidP="00FC5546">
      <w:pPr>
        <w:pStyle w:val="Default"/>
        <w:ind w:left="720" w:firstLine="720"/>
        <w:rPr>
          <w:rFonts w:asciiTheme="minorHAnsi" w:hAnsiTheme="minorHAnsi"/>
        </w:rPr>
      </w:pPr>
      <w:r>
        <w:rPr>
          <w:rFonts w:asciiTheme="minorHAnsi" w:hAnsiTheme="minorHAnsi"/>
          <w:b/>
        </w:rPr>
        <w:t>Information</w:t>
      </w:r>
      <w:r w:rsidRPr="00FC5546">
        <w:rPr>
          <w:rFonts w:asciiTheme="minorHAnsi" w:hAnsiTheme="minorHAnsi"/>
        </w:rPr>
        <w:t xml:space="preserve"> </w:t>
      </w:r>
    </w:p>
    <w:p w:rsidR="00FC5546" w:rsidRDefault="00FC5546" w:rsidP="00FC5546">
      <w:pPr>
        <w:pStyle w:val="Default"/>
        <w:ind w:left="720"/>
        <w:rPr>
          <w:rFonts w:asciiTheme="minorHAnsi" w:hAnsiTheme="minorHAnsi"/>
        </w:rPr>
      </w:pPr>
    </w:p>
    <w:p w:rsidR="00FC5546" w:rsidRDefault="00FC5546" w:rsidP="00FC5546">
      <w:pPr>
        <w:pStyle w:val="Default"/>
        <w:ind w:left="1440"/>
        <w:rPr>
          <w:rFonts w:asciiTheme="minorHAnsi" w:hAnsiTheme="minorHAnsi"/>
        </w:rPr>
      </w:pPr>
      <w:r w:rsidRPr="00FC5546">
        <w:rPr>
          <w:rFonts w:asciiTheme="minorHAnsi" w:hAnsiTheme="minorHAnsi"/>
        </w:rPr>
        <w:t xml:space="preserve">Information provided by the chemical hygiene officer/department head/lab supervisor to employees must include: </w:t>
      </w:r>
    </w:p>
    <w:p w:rsidR="00D3602A" w:rsidRPr="00FC5546" w:rsidRDefault="00D3602A" w:rsidP="00FC5546">
      <w:pPr>
        <w:pStyle w:val="Default"/>
        <w:ind w:left="1440"/>
        <w:rPr>
          <w:rFonts w:asciiTheme="minorHAnsi" w:hAnsiTheme="minorHAnsi"/>
        </w:rPr>
      </w:pPr>
    </w:p>
    <w:p w:rsidR="00FC5546" w:rsidRPr="00FC5546" w:rsidRDefault="00FC5546" w:rsidP="00FC5546">
      <w:pPr>
        <w:pStyle w:val="Default"/>
        <w:ind w:left="720" w:firstLine="720"/>
        <w:rPr>
          <w:rFonts w:asciiTheme="minorHAnsi" w:hAnsiTheme="minorHAnsi"/>
        </w:rPr>
      </w:pPr>
      <w:r w:rsidRPr="00FC5546">
        <w:rPr>
          <w:rFonts w:asciiTheme="minorHAnsi" w:hAnsiTheme="minorHAnsi"/>
        </w:rPr>
        <w:t xml:space="preserve">A. </w:t>
      </w:r>
      <w:r>
        <w:rPr>
          <w:rFonts w:asciiTheme="minorHAnsi" w:hAnsiTheme="minorHAnsi"/>
        </w:rPr>
        <w:tab/>
      </w:r>
      <w:r w:rsidRPr="00FC5546">
        <w:rPr>
          <w:rFonts w:asciiTheme="minorHAnsi" w:hAnsiTheme="minorHAnsi"/>
        </w:rPr>
        <w:t xml:space="preserve">The contents of the </w:t>
      </w:r>
      <w:proofErr w:type="spellStart"/>
      <w:r w:rsidRPr="00FC5546">
        <w:rPr>
          <w:rFonts w:asciiTheme="minorHAnsi" w:hAnsiTheme="minorHAnsi"/>
        </w:rPr>
        <w:t>The</w:t>
      </w:r>
      <w:proofErr w:type="spellEnd"/>
      <w:r w:rsidRPr="00FC5546">
        <w:rPr>
          <w:rFonts w:asciiTheme="minorHAnsi" w:hAnsiTheme="minorHAnsi"/>
        </w:rPr>
        <w:t xml:space="preserve"> Laborat</w:t>
      </w:r>
      <w:r w:rsidR="00C71B6E">
        <w:rPr>
          <w:rFonts w:asciiTheme="minorHAnsi" w:hAnsiTheme="minorHAnsi"/>
        </w:rPr>
        <w:t>ory Standard and its appendices</w:t>
      </w:r>
      <w:r w:rsidRPr="00FC5546">
        <w:rPr>
          <w:rFonts w:asciiTheme="minorHAnsi" w:hAnsiTheme="minorHAnsi"/>
        </w:rPr>
        <w:t xml:space="preserve"> </w:t>
      </w:r>
    </w:p>
    <w:p w:rsidR="00FC5546" w:rsidRPr="00FC5546" w:rsidRDefault="00FC5546" w:rsidP="00FC5546">
      <w:pPr>
        <w:pStyle w:val="Default"/>
        <w:ind w:left="720" w:firstLine="720"/>
        <w:rPr>
          <w:rFonts w:asciiTheme="minorHAnsi" w:hAnsiTheme="minorHAnsi"/>
        </w:rPr>
      </w:pPr>
      <w:r w:rsidRPr="00FC5546">
        <w:rPr>
          <w:rFonts w:asciiTheme="minorHAnsi" w:hAnsiTheme="minorHAnsi"/>
        </w:rPr>
        <w:t>B.</w:t>
      </w:r>
      <w:r>
        <w:rPr>
          <w:rFonts w:asciiTheme="minorHAnsi" w:hAnsiTheme="minorHAnsi"/>
        </w:rPr>
        <w:tab/>
      </w:r>
      <w:r w:rsidRPr="00FC5546">
        <w:rPr>
          <w:rFonts w:asciiTheme="minorHAnsi" w:hAnsiTheme="minorHAnsi"/>
        </w:rPr>
        <w:t>The lo</w:t>
      </w:r>
      <w:r>
        <w:rPr>
          <w:rFonts w:asciiTheme="minorHAnsi" w:hAnsiTheme="minorHAnsi"/>
        </w:rPr>
        <w:t>cation and availability of the C</w:t>
      </w:r>
      <w:r w:rsidR="00C71B6E">
        <w:rPr>
          <w:rFonts w:asciiTheme="minorHAnsi" w:hAnsiTheme="minorHAnsi"/>
        </w:rPr>
        <w:t>CCHP</w:t>
      </w:r>
    </w:p>
    <w:p w:rsidR="00FC5546" w:rsidRPr="00FC5546" w:rsidRDefault="00FC5546" w:rsidP="00FC5546">
      <w:pPr>
        <w:pStyle w:val="Default"/>
        <w:ind w:left="2160" w:hanging="720"/>
        <w:rPr>
          <w:rFonts w:asciiTheme="minorHAnsi" w:hAnsiTheme="minorHAnsi"/>
        </w:rPr>
      </w:pPr>
      <w:r w:rsidRPr="00FC5546">
        <w:rPr>
          <w:rFonts w:asciiTheme="minorHAnsi" w:hAnsiTheme="minorHAnsi"/>
        </w:rPr>
        <w:t xml:space="preserve">C. </w:t>
      </w:r>
      <w:r>
        <w:rPr>
          <w:rFonts w:asciiTheme="minorHAnsi" w:hAnsiTheme="minorHAnsi"/>
        </w:rPr>
        <w:tab/>
      </w:r>
      <w:r w:rsidRPr="00FC5546">
        <w:rPr>
          <w:rFonts w:asciiTheme="minorHAnsi" w:hAnsiTheme="minorHAnsi"/>
        </w:rPr>
        <w:t xml:space="preserve">The permissible exposure limits for OSHA regulated substances or recommended exposure limits for other hazardous chemicals where there </w:t>
      </w:r>
      <w:r w:rsidR="00C71B6E">
        <w:rPr>
          <w:rFonts w:asciiTheme="minorHAnsi" w:hAnsiTheme="minorHAnsi"/>
        </w:rPr>
        <w:t>is no applicable OSHA standard</w:t>
      </w:r>
    </w:p>
    <w:p w:rsidR="00FC5546" w:rsidRPr="00FC5546" w:rsidRDefault="00FC5546" w:rsidP="00FC5546">
      <w:pPr>
        <w:pStyle w:val="Default"/>
        <w:ind w:left="2160" w:hanging="720"/>
        <w:rPr>
          <w:rFonts w:asciiTheme="minorHAnsi" w:hAnsiTheme="minorHAnsi"/>
        </w:rPr>
      </w:pPr>
      <w:r w:rsidRPr="00FC5546">
        <w:rPr>
          <w:rFonts w:asciiTheme="minorHAnsi" w:hAnsiTheme="minorHAnsi"/>
        </w:rPr>
        <w:t xml:space="preserve">D. </w:t>
      </w:r>
      <w:r>
        <w:rPr>
          <w:rFonts w:asciiTheme="minorHAnsi" w:hAnsiTheme="minorHAnsi"/>
        </w:rPr>
        <w:tab/>
      </w:r>
      <w:r w:rsidRPr="00FC5546">
        <w:rPr>
          <w:rFonts w:asciiTheme="minorHAnsi" w:hAnsiTheme="minorHAnsi"/>
        </w:rPr>
        <w:t>Signs and symptoms associated with exposures to hazardous chemicals used in the la</w:t>
      </w:r>
      <w:r>
        <w:rPr>
          <w:rFonts w:asciiTheme="minorHAnsi" w:hAnsiTheme="minorHAnsi"/>
        </w:rPr>
        <w:t xml:space="preserve">boratory (available on </w:t>
      </w:r>
      <w:r w:rsidR="00C71B6E">
        <w:rPr>
          <w:rFonts w:asciiTheme="minorHAnsi" w:hAnsiTheme="minorHAnsi"/>
        </w:rPr>
        <w:t>Safety Data Sheets)</w:t>
      </w:r>
      <w:r w:rsidRPr="00FC5546">
        <w:rPr>
          <w:rFonts w:asciiTheme="minorHAnsi" w:hAnsiTheme="minorHAnsi"/>
        </w:rPr>
        <w:t xml:space="preserve"> </w:t>
      </w:r>
    </w:p>
    <w:p w:rsidR="00FC5546" w:rsidRDefault="00FC5546" w:rsidP="00FC5546">
      <w:pPr>
        <w:pStyle w:val="Default"/>
        <w:ind w:left="2160" w:hanging="720"/>
        <w:rPr>
          <w:rFonts w:asciiTheme="minorHAnsi" w:hAnsiTheme="minorHAnsi"/>
        </w:rPr>
      </w:pPr>
      <w:r w:rsidRPr="00FC5546">
        <w:rPr>
          <w:rFonts w:asciiTheme="minorHAnsi" w:hAnsiTheme="minorHAnsi"/>
        </w:rPr>
        <w:t xml:space="preserve">E. </w:t>
      </w:r>
      <w:r>
        <w:rPr>
          <w:rFonts w:asciiTheme="minorHAnsi" w:hAnsiTheme="minorHAnsi"/>
        </w:rPr>
        <w:tab/>
      </w:r>
      <w:r w:rsidRPr="00FC5546">
        <w:rPr>
          <w:rFonts w:asciiTheme="minorHAnsi" w:hAnsiTheme="minorHAnsi"/>
        </w:rPr>
        <w:t>The location and availability of known reference materials on the hazards, safe handling, storage and disposal of hazardous chemicals found in the laboratory, includin</w:t>
      </w:r>
      <w:r>
        <w:rPr>
          <w:rFonts w:asciiTheme="minorHAnsi" w:hAnsiTheme="minorHAnsi"/>
        </w:rPr>
        <w:t xml:space="preserve">g, but not limited to, </w:t>
      </w:r>
      <w:r w:rsidRPr="00FC5546">
        <w:rPr>
          <w:rFonts w:asciiTheme="minorHAnsi" w:hAnsiTheme="minorHAnsi"/>
        </w:rPr>
        <w:t>Safety Data Sh</w:t>
      </w:r>
      <w:r w:rsidR="00C71B6E">
        <w:rPr>
          <w:rFonts w:asciiTheme="minorHAnsi" w:hAnsiTheme="minorHAnsi"/>
        </w:rPr>
        <w:t>eets received from the supplier</w:t>
      </w:r>
    </w:p>
    <w:p w:rsidR="00FC5546" w:rsidRDefault="00FC5546" w:rsidP="00FC5546">
      <w:pPr>
        <w:pStyle w:val="Default"/>
        <w:ind w:left="2160" w:hanging="720"/>
        <w:rPr>
          <w:rFonts w:asciiTheme="minorHAnsi" w:hAnsiTheme="minorHAnsi"/>
        </w:rPr>
      </w:pPr>
    </w:p>
    <w:p w:rsidR="00FC5546" w:rsidRDefault="00FC5546" w:rsidP="00FC5546">
      <w:pPr>
        <w:pStyle w:val="Default"/>
        <w:ind w:left="2160" w:hanging="720"/>
        <w:rPr>
          <w:rFonts w:asciiTheme="minorHAnsi" w:hAnsiTheme="minorHAnsi"/>
        </w:rPr>
      </w:pPr>
      <w:r w:rsidRPr="00FC5546">
        <w:rPr>
          <w:rFonts w:asciiTheme="minorHAnsi" w:hAnsiTheme="minorHAnsi"/>
          <w:b/>
        </w:rPr>
        <w:t>Method of Training</w:t>
      </w:r>
      <w:r w:rsidRPr="00FC5546">
        <w:rPr>
          <w:rFonts w:asciiTheme="minorHAnsi" w:hAnsiTheme="minorHAnsi"/>
        </w:rPr>
        <w:t xml:space="preserve"> </w:t>
      </w:r>
    </w:p>
    <w:p w:rsidR="00E71940" w:rsidRDefault="00E71940" w:rsidP="00FC5546">
      <w:pPr>
        <w:pStyle w:val="Default"/>
        <w:ind w:left="2160" w:hanging="720"/>
        <w:rPr>
          <w:rFonts w:asciiTheme="minorHAnsi" w:hAnsiTheme="minorHAnsi"/>
        </w:rPr>
      </w:pPr>
    </w:p>
    <w:p w:rsidR="00FC5546" w:rsidRDefault="00FC5546" w:rsidP="00FC5546">
      <w:pPr>
        <w:pStyle w:val="Default"/>
        <w:ind w:left="2160" w:hanging="720"/>
        <w:rPr>
          <w:rFonts w:asciiTheme="minorHAnsi" w:hAnsiTheme="minorHAnsi"/>
        </w:rPr>
      </w:pPr>
      <w:r w:rsidRPr="00FC5546">
        <w:rPr>
          <w:rFonts w:asciiTheme="minorHAnsi" w:hAnsiTheme="minorHAnsi"/>
        </w:rPr>
        <w:t>General tr</w:t>
      </w:r>
      <w:r w:rsidR="004963CB">
        <w:rPr>
          <w:rFonts w:asciiTheme="minorHAnsi" w:hAnsiTheme="minorHAnsi"/>
        </w:rPr>
        <w:t>aining will be provided by the Chemical Hygiene O</w:t>
      </w:r>
      <w:r w:rsidRPr="00FC5546">
        <w:rPr>
          <w:rFonts w:asciiTheme="minorHAnsi" w:hAnsiTheme="minorHAnsi"/>
        </w:rPr>
        <w:t>fficer</w:t>
      </w:r>
      <w:r w:rsidR="00E03044">
        <w:rPr>
          <w:rFonts w:asciiTheme="minorHAnsi" w:hAnsiTheme="minorHAnsi"/>
        </w:rPr>
        <w:t xml:space="preserve"> and/or </w:t>
      </w:r>
    </w:p>
    <w:p w:rsidR="00FC5546" w:rsidRDefault="00E71940" w:rsidP="00FC5546">
      <w:pPr>
        <w:pStyle w:val="Default"/>
        <w:ind w:left="2160" w:hanging="720"/>
        <w:rPr>
          <w:rFonts w:asciiTheme="minorHAnsi" w:hAnsiTheme="minorHAnsi"/>
        </w:rPr>
      </w:pPr>
      <w:proofErr w:type="gramStart"/>
      <w:r>
        <w:rPr>
          <w:rFonts w:asciiTheme="minorHAnsi" w:hAnsiTheme="minorHAnsi"/>
        </w:rPr>
        <w:t>i</w:t>
      </w:r>
      <w:r w:rsidR="00E03044">
        <w:rPr>
          <w:rFonts w:asciiTheme="minorHAnsi" w:hAnsiTheme="minorHAnsi"/>
        </w:rPr>
        <w:t>ndividual</w:t>
      </w:r>
      <w:proofErr w:type="gramEnd"/>
      <w:r w:rsidR="00E03044">
        <w:rPr>
          <w:rFonts w:asciiTheme="minorHAnsi" w:hAnsiTheme="minorHAnsi"/>
        </w:rPr>
        <w:t xml:space="preserve"> department designees and </w:t>
      </w:r>
      <w:r>
        <w:rPr>
          <w:rFonts w:asciiTheme="minorHAnsi" w:hAnsiTheme="minorHAnsi"/>
        </w:rPr>
        <w:t xml:space="preserve">may </w:t>
      </w:r>
      <w:r w:rsidR="00FC5546" w:rsidRPr="00FC5546">
        <w:rPr>
          <w:rFonts w:asciiTheme="minorHAnsi" w:hAnsiTheme="minorHAnsi"/>
        </w:rPr>
        <w:t xml:space="preserve">take the form of individual </w:t>
      </w:r>
    </w:p>
    <w:p w:rsidR="00FC5546" w:rsidRDefault="00E71940" w:rsidP="00E71940">
      <w:pPr>
        <w:pStyle w:val="Default"/>
        <w:ind w:left="1440"/>
        <w:rPr>
          <w:rFonts w:asciiTheme="minorHAnsi" w:hAnsiTheme="minorHAnsi"/>
        </w:rPr>
      </w:pPr>
      <w:proofErr w:type="gramStart"/>
      <w:r>
        <w:rPr>
          <w:rFonts w:asciiTheme="minorHAnsi" w:hAnsiTheme="minorHAnsi"/>
        </w:rPr>
        <w:t>instruction</w:t>
      </w:r>
      <w:proofErr w:type="gramEnd"/>
      <w:r>
        <w:rPr>
          <w:rFonts w:asciiTheme="minorHAnsi" w:hAnsiTheme="minorHAnsi"/>
        </w:rPr>
        <w:t xml:space="preserve">, group seminars, audiovisual </w:t>
      </w:r>
      <w:r w:rsidR="00C71B6E">
        <w:rPr>
          <w:rFonts w:asciiTheme="minorHAnsi" w:hAnsiTheme="minorHAnsi"/>
        </w:rPr>
        <w:t>presentations, handout material</w:t>
      </w:r>
      <w:r w:rsidR="00FC5546" w:rsidRPr="00FC5546">
        <w:rPr>
          <w:rFonts w:asciiTheme="minorHAnsi" w:hAnsiTheme="minorHAnsi"/>
        </w:rPr>
        <w:t xml:space="preserve"> or any combinat</w:t>
      </w:r>
      <w:r>
        <w:rPr>
          <w:rFonts w:asciiTheme="minorHAnsi" w:hAnsiTheme="minorHAnsi"/>
        </w:rPr>
        <w:t xml:space="preserve">ion of the above. Site- specific </w:t>
      </w:r>
      <w:r w:rsidR="00FC5546" w:rsidRPr="00FC5546">
        <w:rPr>
          <w:rFonts w:asciiTheme="minorHAnsi" w:hAnsiTheme="minorHAnsi"/>
        </w:rPr>
        <w:t xml:space="preserve">training </w:t>
      </w:r>
      <w:r>
        <w:rPr>
          <w:rFonts w:asciiTheme="minorHAnsi" w:hAnsiTheme="minorHAnsi"/>
        </w:rPr>
        <w:t xml:space="preserve">shall be provided by laboratory </w:t>
      </w:r>
      <w:r w:rsidR="00FC5546" w:rsidRPr="00FC5546">
        <w:rPr>
          <w:rFonts w:asciiTheme="minorHAnsi" w:hAnsiTheme="minorHAnsi"/>
        </w:rPr>
        <w:t xml:space="preserve">supervisors or an appropriate designee. </w:t>
      </w:r>
    </w:p>
    <w:p w:rsidR="00FC5546" w:rsidRPr="00FC5546" w:rsidRDefault="00FC5546" w:rsidP="00FC5546">
      <w:pPr>
        <w:pStyle w:val="Default"/>
        <w:ind w:left="2160" w:hanging="720"/>
        <w:rPr>
          <w:rFonts w:asciiTheme="minorHAnsi" w:hAnsiTheme="minorHAnsi"/>
          <w:b/>
        </w:rPr>
      </w:pPr>
      <w:r w:rsidRPr="00FC5546">
        <w:rPr>
          <w:rFonts w:asciiTheme="minorHAnsi" w:hAnsiTheme="minorHAnsi"/>
          <w:b/>
        </w:rPr>
        <w:lastRenderedPageBreak/>
        <w:t xml:space="preserve">Training </w:t>
      </w:r>
    </w:p>
    <w:p w:rsidR="00FC5546" w:rsidRDefault="00FC5546" w:rsidP="00FC5546">
      <w:pPr>
        <w:pStyle w:val="Default"/>
        <w:ind w:left="2160" w:hanging="720"/>
        <w:rPr>
          <w:rFonts w:asciiTheme="minorHAnsi" w:hAnsiTheme="minorHAnsi"/>
        </w:rPr>
      </w:pPr>
    </w:p>
    <w:p w:rsidR="004D7B68" w:rsidRDefault="00FC5546" w:rsidP="004D7B68">
      <w:pPr>
        <w:pStyle w:val="Default"/>
        <w:ind w:left="2160" w:hanging="720"/>
        <w:rPr>
          <w:rFonts w:asciiTheme="minorHAnsi" w:hAnsiTheme="minorHAnsi"/>
        </w:rPr>
      </w:pPr>
      <w:r w:rsidRPr="00FC5546">
        <w:rPr>
          <w:rFonts w:asciiTheme="minorHAnsi" w:hAnsiTheme="minorHAnsi"/>
          <w:b/>
        </w:rPr>
        <w:t xml:space="preserve">General awareness training </w:t>
      </w:r>
      <w:r w:rsidR="004963CB">
        <w:rPr>
          <w:rFonts w:asciiTheme="minorHAnsi" w:hAnsiTheme="minorHAnsi"/>
        </w:rPr>
        <w:t>provided by the Chemical Hygiene O</w:t>
      </w:r>
      <w:r w:rsidRPr="00FC5546">
        <w:rPr>
          <w:rFonts w:asciiTheme="minorHAnsi" w:hAnsiTheme="minorHAnsi"/>
        </w:rPr>
        <w:t>fficer</w:t>
      </w:r>
      <w:r w:rsidR="004D7B68" w:rsidRPr="004D7B68">
        <w:rPr>
          <w:rFonts w:asciiTheme="minorHAnsi" w:hAnsiTheme="minorHAnsi"/>
        </w:rPr>
        <w:t xml:space="preserve"> </w:t>
      </w:r>
      <w:r w:rsidR="004D7B68">
        <w:rPr>
          <w:rFonts w:asciiTheme="minorHAnsi" w:hAnsiTheme="minorHAnsi"/>
        </w:rPr>
        <w:t xml:space="preserve">and/or </w:t>
      </w:r>
    </w:p>
    <w:p w:rsidR="00FC5546" w:rsidRDefault="004D7B68" w:rsidP="004D7B68">
      <w:pPr>
        <w:pStyle w:val="Default"/>
        <w:ind w:left="2160" w:hanging="720"/>
        <w:rPr>
          <w:rFonts w:asciiTheme="minorHAnsi" w:hAnsiTheme="minorHAnsi"/>
        </w:rPr>
      </w:pPr>
      <w:proofErr w:type="gramStart"/>
      <w:r>
        <w:rPr>
          <w:rFonts w:asciiTheme="minorHAnsi" w:hAnsiTheme="minorHAnsi"/>
        </w:rPr>
        <w:t>individual</w:t>
      </w:r>
      <w:proofErr w:type="gramEnd"/>
      <w:r>
        <w:rPr>
          <w:rFonts w:asciiTheme="minorHAnsi" w:hAnsiTheme="minorHAnsi"/>
        </w:rPr>
        <w:t xml:space="preserve"> department designees</w:t>
      </w:r>
      <w:r w:rsidR="00FC5546" w:rsidRPr="00FC5546">
        <w:rPr>
          <w:rFonts w:asciiTheme="minorHAnsi" w:hAnsiTheme="minorHAnsi"/>
        </w:rPr>
        <w:t xml:space="preserve"> to employees will include: </w:t>
      </w:r>
    </w:p>
    <w:p w:rsidR="00D3602A" w:rsidRDefault="00D3602A" w:rsidP="00FC5546">
      <w:pPr>
        <w:pStyle w:val="Default"/>
        <w:ind w:left="2160" w:hanging="720"/>
        <w:rPr>
          <w:rFonts w:asciiTheme="minorHAnsi" w:hAnsiTheme="minorHAnsi"/>
        </w:rPr>
      </w:pPr>
    </w:p>
    <w:p w:rsidR="003926FE" w:rsidRDefault="00FC5546" w:rsidP="00D3602A">
      <w:pPr>
        <w:pStyle w:val="Default"/>
        <w:ind w:left="2160" w:hanging="720"/>
        <w:rPr>
          <w:rFonts w:asciiTheme="minorHAnsi" w:hAnsiTheme="minorHAnsi"/>
        </w:rPr>
      </w:pPr>
      <w:r w:rsidRPr="00FC5546">
        <w:rPr>
          <w:rFonts w:asciiTheme="minorHAnsi" w:hAnsiTheme="minorHAnsi"/>
        </w:rPr>
        <w:t xml:space="preserve">A. </w:t>
      </w:r>
      <w:r>
        <w:rPr>
          <w:rFonts w:asciiTheme="minorHAnsi" w:hAnsiTheme="minorHAnsi"/>
        </w:rPr>
        <w:tab/>
      </w:r>
      <w:r w:rsidR="003926FE">
        <w:rPr>
          <w:rFonts w:asciiTheme="minorHAnsi" w:hAnsiTheme="minorHAnsi"/>
        </w:rPr>
        <w:t>General chemical handling and sources of hazard information for chemicals in the work area</w:t>
      </w:r>
    </w:p>
    <w:p w:rsidR="00FC5546" w:rsidRPr="00FC5546" w:rsidRDefault="003926FE" w:rsidP="00D3602A">
      <w:pPr>
        <w:pStyle w:val="Default"/>
        <w:ind w:left="720" w:firstLine="720"/>
        <w:rPr>
          <w:rFonts w:asciiTheme="minorHAnsi" w:hAnsiTheme="minorHAnsi"/>
        </w:rPr>
      </w:pPr>
      <w:r>
        <w:rPr>
          <w:rFonts w:asciiTheme="minorHAnsi" w:hAnsiTheme="minorHAnsi"/>
        </w:rPr>
        <w:t>B.</w:t>
      </w:r>
      <w:r>
        <w:rPr>
          <w:rFonts w:asciiTheme="minorHAnsi" w:hAnsiTheme="minorHAnsi"/>
        </w:rPr>
        <w:tab/>
        <w:t>Handling of hazardous waste</w:t>
      </w:r>
      <w:r w:rsidR="00FC5546" w:rsidRPr="00FC5546">
        <w:rPr>
          <w:rFonts w:asciiTheme="minorHAnsi" w:hAnsiTheme="minorHAnsi"/>
        </w:rPr>
        <w:t xml:space="preserve"> </w:t>
      </w:r>
    </w:p>
    <w:p w:rsidR="00FC5546" w:rsidRPr="00FC5546" w:rsidRDefault="003926FE" w:rsidP="00D3602A">
      <w:pPr>
        <w:pStyle w:val="Default"/>
        <w:ind w:left="720" w:firstLine="720"/>
        <w:rPr>
          <w:rFonts w:asciiTheme="minorHAnsi" w:hAnsiTheme="minorHAnsi"/>
        </w:rPr>
      </w:pPr>
      <w:r>
        <w:rPr>
          <w:rFonts w:asciiTheme="minorHAnsi" w:hAnsiTheme="minorHAnsi"/>
        </w:rPr>
        <w:t>C</w:t>
      </w:r>
      <w:r w:rsidR="00FC5546" w:rsidRPr="00FC5546">
        <w:rPr>
          <w:rFonts w:asciiTheme="minorHAnsi" w:hAnsiTheme="minorHAnsi"/>
        </w:rPr>
        <w:t xml:space="preserve">. </w:t>
      </w:r>
      <w:r w:rsidR="00FC5546">
        <w:rPr>
          <w:rFonts w:asciiTheme="minorHAnsi" w:hAnsiTheme="minorHAnsi"/>
        </w:rPr>
        <w:tab/>
      </w:r>
      <w:r w:rsidR="00FC5546" w:rsidRPr="00FC5546">
        <w:rPr>
          <w:rFonts w:asciiTheme="minorHAnsi" w:hAnsiTheme="minorHAnsi"/>
        </w:rPr>
        <w:t xml:space="preserve">General physical and health hazards of chemicals in the work area </w:t>
      </w:r>
    </w:p>
    <w:p w:rsidR="00FC5546" w:rsidRDefault="003926FE" w:rsidP="00D3602A">
      <w:pPr>
        <w:pStyle w:val="Default"/>
        <w:ind w:left="2160" w:hanging="720"/>
        <w:rPr>
          <w:rFonts w:asciiTheme="minorHAnsi" w:hAnsiTheme="minorHAnsi"/>
        </w:rPr>
      </w:pPr>
      <w:r>
        <w:rPr>
          <w:rFonts w:asciiTheme="minorHAnsi" w:hAnsiTheme="minorHAnsi"/>
        </w:rPr>
        <w:t>D</w:t>
      </w:r>
      <w:r w:rsidR="00FC5546" w:rsidRPr="00FC5546">
        <w:rPr>
          <w:rFonts w:asciiTheme="minorHAnsi" w:hAnsiTheme="minorHAnsi"/>
        </w:rPr>
        <w:t xml:space="preserve">. </w:t>
      </w:r>
      <w:r w:rsidR="00FC5546">
        <w:rPr>
          <w:rFonts w:asciiTheme="minorHAnsi" w:hAnsiTheme="minorHAnsi"/>
        </w:rPr>
        <w:tab/>
      </w:r>
      <w:r>
        <w:rPr>
          <w:rFonts w:asciiTheme="minorHAnsi" w:hAnsiTheme="minorHAnsi"/>
        </w:rPr>
        <w:t>M</w:t>
      </w:r>
      <w:r w:rsidR="00FC5546" w:rsidRPr="00FC5546">
        <w:rPr>
          <w:rFonts w:asciiTheme="minorHAnsi" w:hAnsiTheme="minorHAnsi"/>
        </w:rPr>
        <w:t>easures employees can take to protect themselves from these hazards, including specific procedures the college has implemented to protect employees from exposure to hazardous chemicals, such</w:t>
      </w:r>
      <w:r>
        <w:rPr>
          <w:rFonts w:asciiTheme="minorHAnsi" w:hAnsiTheme="minorHAnsi"/>
        </w:rPr>
        <w:t xml:space="preserve"> as appropriate work practices </w:t>
      </w:r>
      <w:r w:rsidR="00FC5546" w:rsidRPr="00FC5546">
        <w:rPr>
          <w:rFonts w:asciiTheme="minorHAnsi" w:hAnsiTheme="minorHAnsi"/>
        </w:rPr>
        <w:t xml:space="preserve">and personal </w:t>
      </w:r>
      <w:r w:rsidR="00C71B6E">
        <w:rPr>
          <w:rFonts w:asciiTheme="minorHAnsi" w:hAnsiTheme="minorHAnsi"/>
        </w:rPr>
        <w:t>protective equipment to be used</w:t>
      </w:r>
      <w:r w:rsidR="00FC5546" w:rsidRPr="00FC5546">
        <w:rPr>
          <w:rFonts w:asciiTheme="minorHAnsi" w:hAnsiTheme="minorHAnsi"/>
        </w:rPr>
        <w:t xml:space="preserve"> </w:t>
      </w:r>
    </w:p>
    <w:p w:rsidR="003926FE" w:rsidRPr="00FC5546" w:rsidRDefault="003926FE" w:rsidP="00D3602A">
      <w:pPr>
        <w:pStyle w:val="Default"/>
        <w:ind w:left="720" w:firstLine="720"/>
        <w:rPr>
          <w:rFonts w:asciiTheme="minorHAnsi" w:hAnsiTheme="minorHAnsi"/>
        </w:rPr>
      </w:pPr>
      <w:r>
        <w:rPr>
          <w:rFonts w:asciiTheme="minorHAnsi" w:hAnsiTheme="minorHAnsi"/>
        </w:rPr>
        <w:t xml:space="preserve">E. </w:t>
      </w:r>
      <w:r>
        <w:rPr>
          <w:rFonts w:asciiTheme="minorHAnsi" w:hAnsiTheme="minorHAnsi"/>
        </w:rPr>
        <w:tab/>
        <w:t>Emergency response procedures</w:t>
      </w:r>
    </w:p>
    <w:p w:rsidR="003926FE" w:rsidRDefault="003926FE" w:rsidP="00D3602A">
      <w:pPr>
        <w:pStyle w:val="Default"/>
        <w:ind w:left="720" w:firstLine="720"/>
        <w:rPr>
          <w:rFonts w:asciiTheme="minorHAnsi" w:hAnsiTheme="minorHAnsi"/>
        </w:rPr>
      </w:pPr>
      <w:r>
        <w:rPr>
          <w:rFonts w:asciiTheme="minorHAnsi" w:hAnsiTheme="minorHAnsi"/>
        </w:rPr>
        <w:t>F</w:t>
      </w:r>
      <w:r w:rsidR="00FC5546" w:rsidRPr="00FC5546">
        <w:rPr>
          <w:rFonts w:asciiTheme="minorHAnsi" w:hAnsiTheme="minorHAnsi"/>
        </w:rPr>
        <w:t xml:space="preserve">. </w:t>
      </w:r>
      <w:r w:rsidR="00FC5546">
        <w:rPr>
          <w:rFonts w:asciiTheme="minorHAnsi" w:hAnsiTheme="minorHAnsi"/>
        </w:rPr>
        <w:tab/>
        <w:t>The applicable details of the C</w:t>
      </w:r>
      <w:r>
        <w:rPr>
          <w:rFonts w:asciiTheme="minorHAnsi" w:hAnsiTheme="minorHAnsi"/>
        </w:rPr>
        <w:t>CCHP</w:t>
      </w:r>
    </w:p>
    <w:p w:rsidR="003926FE" w:rsidRDefault="003926FE" w:rsidP="003926FE">
      <w:pPr>
        <w:pStyle w:val="Default"/>
        <w:ind w:left="1440"/>
        <w:rPr>
          <w:rFonts w:asciiTheme="minorHAnsi" w:hAnsiTheme="minorHAnsi"/>
          <w:b/>
          <w:bCs/>
        </w:rPr>
      </w:pPr>
    </w:p>
    <w:p w:rsidR="003926FE" w:rsidRDefault="003926FE" w:rsidP="003926FE">
      <w:pPr>
        <w:pStyle w:val="Default"/>
        <w:ind w:left="1440"/>
        <w:rPr>
          <w:rFonts w:asciiTheme="minorHAnsi" w:hAnsiTheme="minorHAnsi"/>
        </w:rPr>
      </w:pPr>
      <w:r w:rsidRPr="00DA2B62">
        <w:rPr>
          <w:rFonts w:asciiTheme="minorHAnsi" w:hAnsiTheme="minorHAnsi"/>
          <w:b/>
          <w:bCs/>
        </w:rPr>
        <w:t xml:space="preserve">Site-specific training </w:t>
      </w:r>
      <w:r w:rsidRPr="00DA2B62">
        <w:rPr>
          <w:rFonts w:asciiTheme="minorHAnsi" w:hAnsiTheme="minorHAnsi"/>
        </w:rPr>
        <w:t xml:space="preserve">provided by laboratory supervisors (or designees) to employees will include: </w:t>
      </w:r>
    </w:p>
    <w:p w:rsidR="00D3602A" w:rsidRPr="00DA2B62" w:rsidRDefault="00D3602A" w:rsidP="003926FE">
      <w:pPr>
        <w:pStyle w:val="Default"/>
        <w:ind w:left="1440"/>
        <w:rPr>
          <w:rFonts w:asciiTheme="minorHAnsi" w:hAnsiTheme="minorHAnsi"/>
        </w:rPr>
      </w:pPr>
    </w:p>
    <w:p w:rsidR="003926FE" w:rsidRPr="00DA2B62" w:rsidRDefault="003926FE" w:rsidP="00D3602A">
      <w:pPr>
        <w:pStyle w:val="Default"/>
        <w:ind w:left="720" w:firstLine="720"/>
        <w:rPr>
          <w:rFonts w:asciiTheme="minorHAnsi" w:hAnsiTheme="minorHAnsi"/>
        </w:rPr>
      </w:pPr>
      <w:r w:rsidRPr="00DA2B62">
        <w:rPr>
          <w:rFonts w:asciiTheme="minorHAnsi" w:hAnsiTheme="minorHAnsi"/>
        </w:rPr>
        <w:t xml:space="preserve">A. </w:t>
      </w:r>
      <w:r>
        <w:rPr>
          <w:rFonts w:asciiTheme="minorHAnsi" w:hAnsiTheme="minorHAnsi"/>
        </w:rPr>
        <w:tab/>
      </w:r>
      <w:r w:rsidRPr="00DA2B62">
        <w:rPr>
          <w:rFonts w:asciiTheme="minorHAnsi" w:hAnsiTheme="minorHAnsi"/>
        </w:rPr>
        <w:t>Site-specifi</w:t>
      </w:r>
      <w:r>
        <w:rPr>
          <w:rFonts w:asciiTheme="minorHAnsi" w:hAnsiTheme="minorHAnsi"/>
        </w:rPr>
        <w:t>c standard operating procedures</w:t>
      </w:r>
      <w:r w:rsidRPr="00DA2B62">
        <w:rPr>
          <w:rFonts w:asciiTheme="minorHAnsi" w:hAnsiTheme="minorHAnsi"/>
        </w:rPr>
        <w:t xml:space="preserve"> </w:t>
      </w:r>
    </w:p>
    <w:p w:rsidR="003926FE" w:rsidRDefault="003926FE" w:rsidP="00D3602A">
      <w:pPr>
        <w:pStyle w:val="Default"/>
        <w:ind w:left="2160" w:hanging="720"/>
        <w:rPr>
          <w:rFonts w:asciiTheme="minorHAnsi" w:hAnsiTheme="minorHAnsi"/>
        </w:rPr>
      </w:pPr>
      <w:r w:rsidRPr="00DA2B62">
        <w:rPr>
          <w:rFonts w:asciiTheme="minorHAnsi" w:hAnsiTheme="minorHAnsi"/>
        </w:rPr>
        <w:t xml:space="preserve">B. </w:t>
      </w:r>
      <w:r>
        <w:rPr>
          <w:rFonts w:asciiTheme="minorHAnsi" w:hAnsiTheme="minorHAnsi"/>
        </w:rPr>
        <w:tab/>
      </w:r>
      <w:r w:rsidRPr="00DA2B62">
        <w:rPr>
          <w:rFonts w:asciiTheme="minorHAnsi" w:hAnsiTheme="minorHAnsi"/>
        </w:rPr>
        <w:t>Specific physical and health hazards of chemicals in the work area (available o</w:t>
      </w:r>
      <w:r>
        <w:rPr>
          <w:rFonts w:asciiTheme="minorHAnsi" w:hAnsiTheme="minorHAnsi"/>
        </w:rPr>
        <w:t>n Safety Data Sheets)</w:t>
      </w:r>
    </w:p>
    <w:p w:rsidR="003926FE" w:rsidRDefault="003926FE" w:rsidP="003926FE">
      <w:pPr>
        <w:pStyle w:val="Default"/>
        <w:rPr>
          <w:rFonts w:asciiTheme="minorHAnsi" w:hAnsiTheme="minorHAnsi"/>
        </w:rPr>
      </w:pPr>
    </w:p>
    <w:p w:rsidR="003926FE" w:rsidRDefault="003926FE" w:rsidP="004D7B68">
      <w:pPr>
        <w:pStyle w:val="Default"/>
        <w:ind w:left="2160" w:hanging="720"/>
        <w:rPr>
          <w:rFonts w:asciiTheme="minorHAnsi" w:hAnsiTheme="minorHAnsi"/>
        </w:rPr>
      </w:pPr>
      <w:r w:rsidRPr="00DA2B62">
        <w:rPr>
          <w:rFonts w:asciiTheme="minorHAnsi" w:hAnsiTheme="minorHAnsi"/>
          <w:b/>
          <w:bCs/>
        </w:rPr>
        <w:t xml:space="preserve">Documentation </w:t>
      </w:r>
      <w:r w:rsidR="004963CB">
        <w:rPr>
          <w:rFonts w:asciiTheme="minorHAnsi" w:hAnsiTheme="minorHAnsi"/>
        </w:rPr>
        <w:t>The Chemical Hygiene O</w:t>
      </w:r>
      <w:r w:rsidRPr="00DA2B62">
        <w:rPr>
          <w:rFonts w:asciiTheme="minorHAnsi" w:hAnsiTheme="minorHAnsi"/>
        </w:rPr>
        <w:t>fficer</w:t>
      </w:r>
      <w:r w:rsidR="004D7B68" w:rsidRPr="004D7B68">
        <w:rPr>
          <w:rFonts w:asciiTheme="minorHAnsi" w:hAnsiTheme="minorHAnsi"/>
        </w:rPr>
        <w:t xml:space="preserve"> </w:t>
      </w:r>
      <w:r w:rsidR="004D7B68">
        <w:rPr>
          <w:rFonts w:asciiTheme="minorHAnsi" w:hAnsiTheme="minorHAnsi"/>
        </w:rPr>
        <w:t>and/or individual department designees</w:t>
      </w:r>
      <w:r w:rsidRPr="00DA2B62">
        <w:rPr>
          <w:rFonts w:asciiTheme="minorHAnsi" w:hAnsiTheme="minorHAnsi"/>
        </w:rPr>
        <w:t xml:space="preserve"> will document general awareness training required by the CHP. Site-specific training must be documented and maintained by the laboratory supervisor</w:t>
      </w:r>
      <w:r>
        <w:rPr>
          <w:rFonts w:asciiTheme="minorHAnsi" w:hAnsiTheme="minorHAnsi"/>
        </w:rPr>
        <w:t xml:space="preserve">. </w:t>
      </w:r>
    </w:p>
    <w:p w:rsidR="003926FE" w:rsidRDefault="003926FE" w:rsidP="003926FE">
      <w:pPr>
        <w:pStyle w:val="Default"/>
        <w:ind w:left="1440"/>
        <w:rPr>
          <w:rFonts w:asciiTheme="minorHAnsi" w:hAnsiTheme="minorHAnsi"/>
        </w:rPr>
      </w:pPr>
    </w:p>
    <w:p w:rsidR="003926FE" w:rsidRDefault="003926FE" w:rsidP="003926FE">
      <w:pPr>
        <w:pStyle w:val="Default"/>
        <w:ind w:firstLine="720"/>
        <w:rPr>
          <w:rFonts w:asciiTheme="minorHAnsi" w:hAnsiTheme="minorHAnsi"/>
          <w:b/>
          <w:bCs/>
        </w:rPr>
      </w:pPr>
      <w:r w:rsidRPr="00DA2B62">
        <w:rPr>
          <w:rFonts w:asciiTheme="minorHAnsi" w:hAnsiTheme="minorHAnsi"/>
          <w:b/>
          <w:bCs/>
        </w:rPr>
        <w:t xml:space="preserve">1.10 </w:t>
      </w:r>
      <w:r w:rsidR="00F340AF">
        <w:rPr>
          <w:rFonts w:asciiTheme="minorHAnsi" w:hAnsiTheme="minorHAnsi"/>
          <w:b/>
          <w:bCs/>
        </w:rPr>
        <w:tab/>
        <w:t>Recordkeeping</w:t>
      </w:r>
      <w:r w:rsidRPr="00DA2B62">
        <w:rPr>
          <w:rFonts w:asciiTheme="minorHAnsi" w:hAnsiTheme="minorHAnsi"/>
          <w:b/>
          <w:bCs/>
        </w:rPr>
        <w:t xml:space="preserve"> </w:t>
      </w:r>
    </w:p>
    <w:p w:rsidR="003926FE" w:rsidRDefault="003926FE" w:rsidP="003926FE">
      <w:pPr>
        <w:pStyle w:val="Default"/>
        <w:ind w:firstLine="720"/>
        <w:rPr>
          <w:rFonts w:asciiTheme="minorHAnsi" w:hAnsiTheme="minorHAnsi"/>
          <w:b/>
          <w:bCs/>
        </w:rPr>
      </w:pPr>
    </w:p>
    <w:p w:rsidR="003926FE" w:rsidRDefault="004963CB" w:rsidP="003926FE">
      <w:pPr>
        <w:pStyle w:val="Default"/>
        <w:ind w:left="720"/>
        <w:rPr>
          <w:rFonts w:asciiTheme="minorHAnsi" w:hAnsiTheme="minorHAnsi"/>
        </w:rPr>
      </w:pPr>
      <w:r>
        <w:rPr>
          <w:rFonts w:asciiTheme="minorHAnsi" w:hAnsiTheme="minorHAnsi"/>
        </w:rPr>
        <w:t>The Chemical Hygiene O</w:t>
      </w:r>
      <w:r w:rsidR="003926FE" w:rsidRPr="00DA2B62">
        <w:rPr>
          <w:rFonts w:asciiTheme="minorHAnsi" w:hAnsiTheme="minorHAnsi"/>
        </w:rPr>
        <w:t>fficer will retain rec</w:t>
      </w:r>
      <w:r w:rsidR="00BF53B6">
        <w:rPr>
          <w:rFonts w:asciiTheme="minorHAnsi" w:hAnsiTheme="minorHAnsi"/>
        </w:rPr>
        <w:t>ords of all employees who complete</w:t>
      </w:r>
      <w:r w:rsidR="003926FE" w:rsidRPr="00DA2B62">
        <w:rPr>
          <w:rFonts w:asciiTheme="minorHAnsi" w:hAnsiTheme="minorHAnsi"/>
        </w:rPr>
        <w:t xml:space="preserve"> general awareness training. It is required that records of specific laboratory training for individual laboratories be retained by the supervisor in the laboratory or the department. </w:t>
      </w:r>
    </w:p>
    <w:p w:rsidR="003926FE" w:rsidRDefault="003926FE" w:rsidP="003926FE">
      <w:pPr>
        <w:pStyle w:val="Default"/>
        <w:rPr>
          <w:rFonts w:asciiTheme="minorHAnsi" w:hAnsiTheme="minorHAnsi"/>
        </w:rPr>
      </w:pPr>
    </w:p>
    <w:p w:rsidR="003926FE" w:rsidRDefault="003926FE" w:rsidP="003926FE">
      <w:pPr>
        <w:pStyle w:val="Default"/>
        <w:ind w:left="720"/>
        <w:rPr>
          <w:rFonts w:asciiTheme="minorHAnsi" w:hAnsiTheme="minorHAnsi"/>
        </w:rPr>
      </w:pPr>
      <w:r w:rsidRPr="00DA2B62">
        <w:rPr>
          <w:rFonts w:asciiTheme="minorHAnsi" w:hAnsiTheme="minorHAnsi"/>
        </w:rPr>
        <w:t xml:space="preserve">Accident records for employees should be written and retained within the laboratory or </w:t>
      </w:r>
      <w:r>
        <w:rPr>
          <w:rFonts w:asciiTheme="minorHAnsi" w:hAnsiTheme="minorHAnsi"/>
        </w:rPr>
        <w:t xml:space="preserve">department. </w:t>
      </w:r>
    </w:p>
    <w:p w:rsidR="002538F1" w:rsidRDefault="003926FE" w:rsidP="002538F1">
      <w:pPr>
        <w:pStyle w:val="Default"/>
        <w:ind w:left="720"/>
        <w:rPr>
          <w:rFonts w:asciiTheme="minorHAnsi" w:hAnsiTheme="minorHAnsi"/>
        </w:rPr>
      </w:pPr>
      <w:r>
        <w:rPr>
          <w:rFonts w:asciiTheme="minorHAnsi" w:hAnsiTheme="minorHAnsi"/>
        </w:rPr>
        <w:t>The amount of time a department</w:t>
      </w:r>
      <w:r w:rsidRPr="00DA2B62">
        <w:rPr>
          <w:rFonts w:asciiTheme="minorHAnsi" w:hAnsiTheme="minorHAnsi"/>
        </w:rPr>
        <w:t xml:space="preserve"> chooses to retain training records is not specified in the Laboratory Standard. It is recommended by this document that such records be retained for </w:t>
      </w:r>
      <w:r>
        <w:rPr>
          <w:rFonts w:asciiTheme="minorHAnsi" w:hAnsiTheme="minorHAnsi"/>
        </w:rPr>
        <w:t xml:space="preserve">three years or </w:t>
      </w:r>
      <w:r w:rsidRPr="00DA2B62">
        <w:rPr>
          <w:rFonts w:asciiTheme="minorHAnsi" w:hAnsiTheme="minorHAnsi"/>
        </w:rPr>
        <w:t xml:space="preserve">at least one year after an employee leaves a position. Ideally, training records should be retained indefinitely. The Laboratory Standard requires that the following records be maintained for at least thirty (30) years and </w:t>
      </w:r>
      <w:r w:rsidR="00C71B6E">
        <w:rPr>
          <w:rFonts w:asciiTheme="minorHAnsi" w:hAnsiTheme="minorHAnsi"/>
        </w:rPr>
        <w:t>that they are kept, transferred</w:t>
      </w:r>
      <w:r w:rsidRPr="00DA2B62">
        <w:rPr>
          <w:rFonts w:asciiTheme="minorHAnsi" w:hAnsiTheme="minorHAnsi"/>
        </w:rPr>
        <w:t xml:space="preserve"> and made available in accordance with 29 CFR 1910.1020: </w:t>
      </w:r>
    </w:p>
    <w:p w:rsidR="002538F1" w:rsidRDefault="002538F1" w:rsidP="002538F1">
      <w:pPr>
        <w:pStyle w:val="Default"/>
        <w:ind w:left="720"/>
        <w:rPr>
          <w:rFonts w:asciiTheme="minorHAnsi" w:hAnsiTheme="minorHAnsi"/>
        </w:rPr>
      </w:pPr>
    </w:p>
    <w:p w:rsidR="002538F1" w:rsidRDefault="003926FE" w:rsidP="002538F1">
      <w:pPr>
        <w:pStyle w:val="Default"/>
        <w:ind w:left="720"/>
        <w:rPr>
          <w:rFonts w:asciiTheme="minorHAnsi" w:hAnsiTheme="minorHAnsi"/>
        </w:rPr>
      </w:pPr>
      <w:r w:rsidRPr="00DA2B62">
        <w:rPr>
          <w:rFonts w:asciiTheme="minorHAnsi" w:hAnsiTheme="minorHAnsi"/>
        </w:rPr>
        <w:lastRenderedPageBreak/>
        <w:t xml:space="preserve">A. </w:t>
      </w:r>
      <w:r>
        <w:rPr>
          <w:rFonts w:asciiTheme="minorHAnsi" w:hAnsiTheme="minorHAnsi"/>
        </w:rPr>
        <w:tab/>
      </w:r>
      <w:r w:rsidRPr="00DA2B62">
        <w:rPr>
          <w:rFonts w:asciiTheme="minorHAnsi" w:hAnsiTheme="minorHAnsi"/>
        </w:rPr>
        <w:t>air co</w:t>
      </w:r>
      <w:r w:rsidR="002538F1">
        <w:rPr>
          <w:rFonts w:asciiTheme="minorHAnsi" w:hAnsiTheme="minorHAnsi"/>
        </w:rPr>
        <w:t>ncentration monitoring results</w:t>
      </w:r>
    </w:p>
    <w:p w:rsidR="002538F1" w:rsidRDefault="003926FE" w:rsidP="002538F1">
      <w:pPr>
        <w:pStyle w:val="Default"/>
        <w:ind w:left="720"/>
        <w:rPr>
          <w:rFonts w:asciiTheme="minorHAnsi" w:hAnsiTheme="minorHAnsi"/>
        </w:rPr>
      </w:pPr>
      <w:r w:rsidRPr="00DA2B62">
        <w:rPr>
          <w:rFonts w:asciiTheme="minorHAnsi" w:hAnsiTheme="minorHAnsi"/>
        </w:rPr>
        <w:t>B.</w:t>
      </w:r>
      <w:r>
        <w:rPr>
          <w:rFonts w:asciiTheme="minorHAnsi" w:hAnsiTheme="minorHAnsi"/>
        </w:rPr>
        <w:tab/>
      </w:r>
      <w:r w:rsidR="002538F1">
        <w:rPr>
          <w:rFonts w:asciiTheme="minorHAnsi" w:hAnsiTheme="minorHAnsi"/>
        </w:rPr>
        <w:t xml:space="preserve">exposure assessments </w:t>
      </w:r>
    </w:p>
    <w:p w:rsidR="002538F1" w:rsidRDefault="003926FE" w:rsidP="002538F1">
      <w:pPr>
        <w:pStyle w:val="Default"/>
        <w:ind w:left="720"/>
        <w:rPr>
          <w:rFonts w:asciiTheme="minorHAnsi" w:hAnsiTheme="minorHAnsi"/>
        </w:rPr>
      </w:pPr>
      <w:r w:rsidRPr="00DA2B62">
        <w:rPr>
          <w:rFonts w:asciiTheme="minorHAnsi" w:hAnsiTheme="minorHAnsi"/>
        </w:rPr>
        <w:t>C.</w:t>
      </w:r>
      <w:r>
        <w:rPr>
          <w:rFonts w:asciiTheme="minorHAnsi" w:hAnsiTheme="minorHAnsi"/>
        </w:rPr>
        <w:tab/>
      </w:r>
      <w:r w:rsidRPr="00DA2B62">
        <w:rPr>
          <w:rFonts w:asciiTheme="minorHAnsi" w:hAnsiTheme="minorHAnsi"/>
        </w:rPr>
        <w:t>medical consult</w:t>
      </w:r>
      <w:r w:rsidR="002538F1">
        <w:rPr>
          <w:rFonts w:asciiTheme="minorHAnsi" w:hAnsiTheme="minorHAnsi"/>
        </w:rPr>
        <w:t xml:space="preserve">ations </w:t>
      </w:r>
    </w:p>
    <w:p w:rsidR="00566E12" w:rsidRDefault="003926FE" w:rsidP="002538F1">
      <w:pPr>
        <w:pStyle w:val="Default"/>
        <w:ind w:left="720"/>
        <w:rPr>
          <w:rFonts w:asciiTheme="minorHAnsi" w:hAnsiTheme="minorHAnsi"/>
        </w:rPr>
      </w:pPr>
      <w:r w:rsidRPr="00DA2B62">
        <w:rPr>
          <w:rFonts w:asciiTheme="minorHAnsi" w:hAnsiTheme="minorHAnsi"/>
        </w:rPr>
        <w:t xml:space="preserve">D. </w:t>
      </w:r>
      <w:r>
        <w:rPr>
          <w:rFonts w:asciiTheme="minorHAnsi" w:hAnsiTheme="minorHAnsi"/>
        </w:rPr>
        <w:tab/>
      </w:r>
      <w:r w:rsidRPr="00DA2B62">
        <w:rPr>
          <w:rFonts w:asciiTheme="minorHAnsi" w:hAnsiTheme="minorHAnsi"/>
        </w:rPr>
        <w:t>medical examinations</w:t>
      </w:r>
    </w:p>
    <w:p w:rsidR="00F340AF" w:rsidRDefault="00F340AF" w:rsidP="00F340AF">
      <w:pPr>
        <w:pStyle w:val="Default"/>
        <w:rPr>
          <w:rFonts w:asciiTheme="minorHAnsi" w:hAnsiTheme="minorHAnsi"/>
        </w:rPr>
      </w:pPr>
    </w:p>
    <w:p w:rsidR="00566E12" w:rsidRPr="00566E12" w:rsidRDefault="00566E12" w:rsidP="00F340AF">
      <w:pPr>
        <w:pStyle w:val="Default"/>
        <w:rPr>
          <w:rFonts w:asciiTheme="minorHAnsi" w:hAnsiTheme="minorHAnsi"/>
          <w:b/>
        </w:rPr>
      </w:pPr>
      <w:r w:rsidRPr="00566E12">
        <w:rPr>
          <w:rFonts w:asciiTheme="minorHAnsi" w:hAnsiTheme="minorHAnsi"/>
          <w:b/>
        </w:rPr>
        <w:t xml:space="preserve">2.0 </w:t>
      </w:r>
      <w:r>
        <w:rPr>
          <w:rFonts w:asciiTheme="minorHAnsi" w:hAnsiTheme="minorHAnsi"/>
          <w:b/>
        </w:rPr>
        <w:tab/>
      </w:r>
      <w:r w:rsidRPr="00566E12">
        <w:rPr>
          <w:rFonts w:asciiTheme="minorHAnsi" w:hAnsiTheme="minorHAnsi"/>
          <w:b/>
        </w:rPr>
        <w:t xml:space="preserve">GENERAL STANDARD OPERATING PROCEDURES </w:t>
      </w:r>
    </w:p>
    <w:p w:rsidR="00566E12" w:rsidRDefault="00566E12" w:rsidP="00566E12">
      <w:pPr>
        <w:pStyle w:val="Default"/>
        <w:ind w:firstLine="720"/>
        <w:rPr>
          <w:rFonts w:asciiTheme="minorHAnsi" w:hAnsiTheme="minorHAnsi"/>
        </w:rPr>
      </w:pPr>
    </w:p>
    <w:p w:rsidR="00566E12" w:rsidRDefault="00566E12" w:rsidP="00F340AF">
      <w:pPr>
        <w:pStyle w:val="Default"/>
        <w:rPr>
          <w:rFonts w:asciiTheme="minorHAnsi" w:hAnsiTheme="minorHAnsi"/>
          <w:b/>
        </w:rPr>
      </w:pPr>
      <w:r w:rsidRPr="00566E12">
        <w:rPr>
          <w:rFonts w:asciiTheme="minorHAnsi" w:hAnsiTheme="minorHAnsi"/>
        </w:rPr>
        <w:t xml:space="preserve">The college has developed generic standard operating procedures (SOP’s) relevant to safety and health considerations when laboratory work involves the use of hazardous chemicals. Where the scope of hazards are not adequately addressed by this general document, department chairs/laboratory supervisors must develop written standard operating procedures for work area specific substances (see Section 4.0). Standard operating procedures must be provided to all affected laboratory employees. </w:t>
      </w:r>
      <w:r w:rsidRPr="00566E12">
        <w:rPr>
          <w:rFonts w:asciiTheme="minorHAnsi" w:hAnsiTheme="minorHAnsi"/>
          <w:b/>
        </w:rPr>
        <w:t>The Standard Operating Procedures in this document specify minimum regulations and recommendations.</w:t>
      </w:r>
    </w:p>
    <w:p w:rsidR="00566E12" w:rsidRDefault="00566E12" w:rsidP="00566E12">
      <w:pPr>
        <w:pStyle w:val="Default"/>
        <w:ind w:left="720"/>
        <w:rPr>
          <w:rFonts w:asciiTheme="minorHAnsi" w:hAnsiTheme="minorHAnsi"/>
          <w:b/>
        </w:rPr>
      </w:pPr>
    </w:p>
    <w:p w:rsidR="00566E12" w:rsidRPr="00DA2B62" w:rsidRDefault="00F340AF" w:rsidP="00566E12">
      <w:pPr>
        <w:pStyle w:val="Default"/>
        <w:ind w:firstLine="720"/>
        <w:rPr>
          <w:rFonts w:asciiTheme="minorHAnsi" w:eastAsia="Arial Unicode MS" w:hAnsiTheme="minorHAnsi"/>
        </w:rPr>
      </w:pPr>
      <w:r>
        <w:rPr>
          <w:rFonts w:asciiTheme="minorHAnsi" w:eastAsia="Arial Unicode MS" w:hAnsiTheme="minorHAnsi"/>
          <w:b/>
          <w:bCs/>
        </w:rPr>
        <w:t xml:space="preserve">2.1 </w:t>
      </w:r>
      <w:r>
        <w:rPr>
          <w:rFonts w:asciiTheme="minorHAnsi" w:eastAsia="Arial Unicode MS" w:hAnsiTheme="minorHAnsi"/>
          <w:b/>
          <w:bCs/>
        </w:rPr>
        <w:tab/>
        <w:t>General Safety Principles</w:t>
      </w:r>
      <w:r w:rsidR="00566E12" w:rsidRPr="00DA2B62">
        <w:rPr>
          <w:rFonts w:asciiTheme="minorHAnsi" w:eastAsia="Arial Unicode MS" w:hAnsiTheme="minorHAnsi"/>
          <w:b/>
          <w:bCs/>
        </w:rPr>
        <w:t xml:space="preserve"> </w:t>
      </w:r>
    </w:p>
    <w:p w:rsidR="00566E12" w:rsidRPr="00DA2B62" w:rsidRDefault="00566E12" w:rsidP="00566E12">
      <w:pPr>
        <w:pStyle w:val="Default"/>
        <w:rPr>
          <w:rFonts w:asciiTheme="minorHAnsi" w:eastAsia="Arial Unicode MS" w:hAnsiTheme="minorHAnsi"/>
        </w:rPr>
      </w:pP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The following guidelines have been established to minimize hazards and to maintain b</w:t>
      </w:r>
      <w:r w:rsidR="00E274C0">
        <w:rPr>
          <w:rFonts w:asciiTheme="minorHAnsi" w:eastAsia="Arial Unicode MS" w:hAnsiTheme="minorHAnsi"/>
        </w:rPr>
        <w:t xml:space="preserve">asic safety in the laboratory. </w:t>
      </w:r>
    </w:p>
    <w:p w:rsidR="00E274C0" w:rsidRDefault="00E274C0" w:rsidP="00E274C0">
      <w:pPr>
        <w:pStyle w:val="Default"/>
        <w:ind w:left="720"/>
        <w:rPr>
          <w:rFonts w:asciiTheme="minorHAnsi" w:eastAsia="Arial Unicode MS" w:hAnsiTheme="minorHAnsi"/>
        </w:rPr>
      </w:pP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A. </w:t>
      </w:r>
      <w:r>
        <w:rPr>
          <w:rFonts w:asciiTheme="minorHAnsi" w:eastAsia="Arial Unicode MS" w:hAnsiTheme="minorHAnsi"/>
        </w:rPr>
        <w:tab/>
      </w:r>
      <w:r w:rsidRPr="00DA2B62">
        <w:rPr>
          <w:rFonts w:asciiTheme="minorHAnsi" w:eastAsia="Arial Unicode MS" w:hAnsiTheme="minorHAnsi"/>
        </w:rPr>
        <w:t xml:space="preserve">Examine the hazards associated with the materials being used by carefully </w:t>
      </w:r>
      <w:r w:rsidR="00E274C0">
        <w:rPr>
          <w:rFonts w:asciiTheme="minorHAnsi" w:eastAsia="Arial Unicode MS" w:hAnsiTheme="minorHAnsi"/>
        </w:rPr>
        <w:tab/>
      </w:r>
      <w:r w:rsidRPr="00DA2B62">
        <w:rPr>
          <w:rFonts w:asciiTheme="minorHAnsi" w:eastAsia="Arial Unicode MS" w:hAnsiTheme="minorHAnsi"/>
        </w:rPr>
        <w:t>reading the l</w:t>
      </w:r>
      <w:r>
        <w:rPr>
          <w:rFonts w:asciiTheme="minorHAnsi" w:eastAsia="Arial Unicode MS" w:hAnsiTheme="minorHAnsi"/>
        </w:rPr>
        <w:t xml:space="preserve">abel and reviewing the </w:t>
      </w:r>
      <w:r w:rsidRPr="00DA2B62">
        <w:rPr>
          <w:rFonts w:asciiTheme="minorHAnsi" w:eastAsia="Arial Unicode MS" w:hAnsiTheme="minorHAnsi"/>
        </w:rPr>
        <w:t>Safety Data Sheet</w:t>
      </w:r>
      <w:r>
        <w:rPr>
          <w:rFonts w:asciiTheme="minorHAnsi" w:eastAsia="Arial Unicode MS" w:hAnsiTheme="minorHAnsi"/>
        </w:rPr>
        <w:t>s</w:t>
      </w:r>
      <w:r w:rsidR="00E274C0">
        <w:rPr>
          <w:rFonts w:asciiTheme="minorHAnsi" w:eastAsia="Arial Unicode MS" w:hAnsiTheme="minorHAnsi"/>
        </w:rPr>
        <w:t xml:space="preserve">.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B. </w:t>
      </w:r>
      <w:r>
        <w:rPr>
          <w:rFonts w:asciiTheme="minorHAnsi" w:eastAsia="Arial Unicode MS" w:hAnsiTheme="minorHAnsi"/>
        </w:rPr>
        <w:tab/>
      </w:r>
      <w:r w:rsidRPr="00DA2B62">
        <w:rPr>
          <w:rFonts w:asciiTheme="minorHAnsi" w:eastAsia="Arial Unicode MS" w:hAnsiTheme="minorHAnsi"/>
        </w:rPr>
        <w:t>Know the location and proper us</w:t>
      </w:r>
      <w:r>
        <w:rPr>
          <w:rFonts w:asciiTheme="minorHAnsi" w:eastAsia="Arial Unicode MS" w:hAnsiTheme="minorHAnsi"/>
        </w:rPr>
        <w:t xml:space="preserve">e of emergency equipment (e.g. </w:t>
      </w:r>
      <w:r w:rsidRPr="00DA2B62">
        <w:rPr>
          <w:rFonts w:asciiTheme="minorHAnsi" w:eastAsia="Arial Unicode MS" w:hAnsiTheme="minorHAnsi"/>
        </w:rPr>
        <w:t xml:space="preserve"> </w:t>
      </w:r>
      <w:proofErr w:type="gramStart"/>
      <w:r w:rsidRPr="00DA2B62">
        <w:rPr>
          <w:rFonts w:asciiTheme="minorHAnsi" w:eastAsia="Arial Unicode MS" w:hAnsiTheme="minorHAnsi"/>
        </w:rPr>
        <w:t>fire</w:t>
      </w:r>
      <w:proofErr w:type="gramEnd"/>
      <w:r w:rsidRPr="00DA2B62">
        <w:rPr>
          <w:rFonts w:asciiTheme="minorHAnsi" w:eastAsia="Arial Unicode MS" w:hAnsiTheme="minorHAnsi"/>
        </w:rPr>
        <w:t xml:space="preserve"> alarms, fire </w:t>
      </w:r>
      <w:r w:rsidR="00E274C0">
        <w:rPr>
          <w:rFonts w:asciiTheme="minorHAnsi" w:eastAsia="Arial Unicode MS" w:hAnsiTheme="minorHAnsi"/>
        </w:rPr>
        <w:tab/>
      </w:r>
      <w:r w:rsidRPr="00DA2B62">
        <w:rPr>
          <w:rFonts w:asciiTheme="minorHAnsi" w:eastAsia="Arial Unicode MS" w:hAnsiTheme="minorHAnsi"/>
        </w:rPr>
        <w:t>e</w:t>
      </w:r>
      <w:r w:rsidR="00D837B8">
        <w:rPr>
          <w:rFonts w:asciiTheme="minorHAnsi" w:eastAsia="Arial Unicode MS" w:hAnsiTheme="minorHAnsi"/>
        </w:rPr>
        <w:t>xtinguishers, emergency eyewash</w:t>
      </w:r>
      <w:r w:rsidRPr="00DA2B62">
        <w:rPr>
          <w:rFonts w:asciiTheme="minorHAnsi" w:eastAsia="Arial Unicode MS" w:hAnsiTheme="minorHAnsi"/>
        </w:rPr>
        <w:t xml:space="preserve"> and shower stations) and know the </w:t>
      </w:r>
      <w:r w:rsidR="00E274C0">
        <w:rPr>
          <w:rFonts w:asciiTheme="minorHAnsi" w:eastAsia="Arial Unicode MS" w:hAnsiTheme="minorHAnsi"/>
        </w:rPr>
        <w:tab/>
      </w:r>
      <w:r w:rsidRPr="00DA2B62">
        <w:rPr>
          <w:rFonts w:asciiTheme="minorHAnsi" w:eastAsia="Arial Unicode MS" w:hAnsiTheme="minorHAnsi"/>
        </w:rPr>
        <w:t xml:space="preserve">appropriate </w:t>
      </w:r>
      <w:r w:rsidR="00E274C0">
        <w:rPr>
          <w:rFonts w:asciiTheme="minorHAnsi" w:eastAsia="Arial Unicode MS" w:hAnsiTheme="minorHAnsi"/>
        </w:rPr>
        <w:t xml:space="preserve">emergency response procedures.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C. </w:t>
      </w:r>
      <w:r>
        <w:rPr>
          <w:rFonts w:asciiTheme="minorHAnsi" w:eastAsia="Arial Unicode MS" w:hAnsiTheme="minorHAnsi"/>
        </w:rPr>
        <w:tab/>
      </w:r>
      <w:r w:rsidRPr="00DA2B62">
        <w:rPr>
          <w:rFonts w:asciiTheme="minorHAnsi" w:eastAsia="Arial Unicode MS" w:hAnsiTheme="minorHAnsi"/>
        </w:rPr>
        <w:t xml:space="preserve">Use appropriate safeguards for each chemical in use, including personal </w:t>
      </w:r>
      <w:r w:rsidR="00E274C0">
        <w:rPr>
          <w:rFonts w:asciiTheme="minorHAnsi" w:eastAsia="Arial Unicode MS" w:hAnsiTheme="minorHAnsi"/>
        </w:rPr>
        <w:tab/>
        <w:t xml:space="preserve">protective equipment.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D. </w:t>
      </w:r>
      <w:r>
        <w:rPr>
          <w:rFonts w:asciiTheme="minorHAnsi" w:eastAsia="Arial Unicode MS" w:hAnsiTheme="minorHAnsi"/>
        </w:rPr>
        <w:tab/>
      </w:r>
      <w:r w:rsidRPr="00DA2B62">
        <w:rPr>
          <w:rFonts w:asciiTheme="minorHAnsi" w:eastAsia="Arial Unicode MS" w:hAnsiTheme="minorHAnsi"/>
        </w:rPr>
        <w:t xml:space="preserve">Know the proper storage </w:t>
      </w:r>
      <w:r w:rsidR="00E274C0">
        <w:rPr>
          <w:rFonts w:asciiTheme="minorHAnsi" w:eastAsia="Arial Unicode MS" w:hAnsiTheme="minorHAnsi"/>
        </w:rPr>
        <w:t xml:space="preserve">for chemicals when not in use.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E. </w:t>
      </w:r>
      <w:r>
        <w:rPr>
          <w:rFonts w:asciiTheme="minorHAnsi" w:eastAsia="Arial Unicode MS" w:hAnsiTheme="minorHAnsi"/>
        </w:rPr>
        <w:tab/>
      </w:r>
      <w:r w:rsidRPr="00DA2B62">
        <w:rPr>
          <w:rFonts w:asciiTheme="minorHAnsi" w:eastAsia="Arial Unicode MS" w:hAnsiTheme="minorHAnsi"/>
        </w:rPr>
        <w:t xml:space="preserve">Use proper methods of transporting </w:t>
      </w:r>
      <w:r w:rsidR="00E274C0">
        <w:rPr>
          <w:rFonts w:asciiTheme="minorHAnsi" w:eastAsia="Arial Unicode MS" w:hAnsiTheme="minorHAnsi"/>
        </w:rPr>
        <w:t xml:space="preserve">chemicals within the facility.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F. </w:t>
      </w:r>
      <w:r>
        <w:rPr>
          <w:rFonts w:asciiTheme="minorHAnsi" w:eastAsia="Arial Unicode MS" w:hAnsiTheme="minorHAnsi"/>
        </w:rPr>
        <w:tab/>
      </w:r>
      <w:r w:rsidRPr="00DA2B62">
        <w:rPr>
          <w:rFonts w:asciiTheme="minorHAnsi" w:eastAsia="Arial Unicode MS" w:hAnsiTheme="minorHAnsi"/>
        </w:rPr>
        <w:t xml:space="preserve">Always be alert to unsafe conditions and actions and call attention to them so </w:t>
      </w:r>
      <w:r w:rsidR="00E274C0">
        <w:rPr>
          <w:rFonts w:asciiTheme="minorHAnsi" w:eastAsia="Arial Unicode MS" w:hAnsiTheme="minorHAnsi"/>
        </w:rPr>
        <w:tab/>
      </w:r>
      <w:r w:rsidRPr="00DA2B62">
        <w:rPr>
          <w:rFonts w:asciiTheme="minorHAnsi" w:eastAsia="Arial Unicode MS" w:hAnsiTheme="minorHAnsi"/>
        </w:rPr>
        <w:t>that c</w:t>
      </w:r>
      <w:r w:rsidR="00E274C0">
        <w:rPr>
          <w:rFonts w:asciiTheme="minorHAnsi" w:eastAsia="Arial Unicode MS" w:hAnsiTheme="minorHAnsi"/>
        </w:rPr>
        <w:t xml:space="preserve">orrective action can be taken.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G. </w:t>
      </w:r>
      <w:r>
        <w:rPr>
          <w:rFonts w:asciiTheme="minorHAnsi" w:eastAsia="Arial Unicode MS" w:hAnsiTheme="minorHAnsi"/>
        </w:rPr>
        <w:tab/>
      </w:r>
      <w:r w:rsidRPr="00DA2B62">
        <w:rPr>
          <w:rFonts w:asciiTheme="minorHAnsi" w:eastAsia="Arial Unicode MS" w:hAnsiTheme="minorHAnsi"/>
        </w:rPr>
        <w:t xml:space="preserve">Avoid distracting or startling other workers when they are handling hazardous </w:t>
      </w:r>
      <w:r w:rsidR="00E274C0">
        <w:rPr>
          <w:rFonts w:asciiTheme="minorHAnsi" w:eastAsia="Arial Unicode MS" w:hAnsiTheme="minorHAnsi"/>
        </w:rPr>
        <w:tab/>
        <w:t xml:space="preserve">chemicals. </w:t>
      </w:r>
    </w:p>
    <w:p w:rsidR="00E274C0"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H. </w:t>
      </w:r>
      <w:r>
        <w:rPr>
          <w:rFonts w:asciiTheme="minorHAnsi" w:eastAsia="Arial Unicode MS" w:hAnsiTheme="minorHAnsi"/>
        </w:rPr>
        <w:tab/>
      </w:r>
      <w:r w:rsidRPr="00DA2B62">
        <w:rPr>
          <w:rFonts w:asciiTheme="minorHAnsi" w:eastAsia="Arial Unicode MS" w:hAnsiTheme="minorHAnsi"/>
        </w:rPr>
        <w:t xml:space="preserve">Always inspect equipment for leaks, tears and other damage before handling a </w:t>
      </w:r>
      <w:r w:rsidR="00E274C0">
        <w:rPr>
          <w:rFonts w:asciiTheme="minorHAnsi" w:eastAsia="Arial Unicode MS" w:hAnsiTheme="minorHAnsi"/>
        </w:rPr>
        <w:tab/>
      </w:r>
      <w:r w:rsidRPr="00DA2B62">
        <w:rPr>
          <w:rFonts w:asciiTheme="minorHAnsi" w:eastAsia="Arial Unicode MS" w:hAnsiTheme="minorHAnsi"/>
        </w:rPr>
        <w:t>hazardous chemical. This includes fum</w:t>
      </w:r>
      <w:r w:rsidR="00E274C0">
        <w:rPr>
          <w:rFonts w:asciiTheme="minorHAnsi" w:eastAsia="Arial Unicode MS" w:hAnsiTheme="minorHAnsi"/>
        </w:rPr>
        <w:t xml:space="preserve">e hoods, gloves, goggles, etc. </w:t>
      </w:r>
    </w:p>
    <w:p w:rsidR="00566E12" w:rsidRDefault="00566E12" w:rsidP="00E274C0">
      <w:pPr>
        <w:pStyle w:val="Default"/>
        <w:ind w:left="720"/>
        <w:rPr>
          <w:rFonts w:asciiTheme="minorHAnsi" w:eastAsia="Arial Unicode MS" w:hAnsiTheme="minorHAnsi"/>
        </w:rPr>
      </w:pPr>
      <w:r w:rsidRPr="00DA2B62">
        <w:rPr>
          <w:rFonts w:asciiTheme="minorHAnsi" w:eastAsia="Arial Unicode MS" w:hAnsiTheme="minorHAnsi"/>
        </w:rPr>
        <w:t xml:space="preserve">I. </w:t>
      </w:r>
      <w:r>
        <w:rPr>
          <w:rFonts w:asciiTheme="minorHAnsi" w:eastAsia="Arial Unicode MS" w:hAnsiTheme="minorHAnsi"/>
        </w:rPr>
        <w:tab/>
      </w:r>
      <w:r w:rsidRPr="00DA2B62">
        <w:rPr>
          <w:rFonts w:asciiTheme="minorHAnsi" w:eastAsia="Arial Unicode MS" w:hAnsiTheme="minorHAnsi"/>
        </w:rPr>
        <w:t>Use proper personal hygiene practices.</w:t>
      </w:r>
    </w:p>
    <w:p w:rsidR="00566E12" w:rsidRDefault="00566E12" w:rsidP="00566E12">
      <w:pPr>
        <w:pStyle w:val="Default"/>
        <w:rPr>
          <w:rFonts w:asciiTheme="minorHAnsi" w:eastAsia="Arial Unicode MS" w:hAnsiTheme="minorHAnsi"/>
        </w:rPr>
      </w:pPr>
    </w:p>
    <w:p w:rsidR="00566E12" w:rsidRPr="00566E12" w:rsidRDefault="00566E12" w:rsidP="00566E12">
      <w:pPr>
        <w:pStyle w:val="Default"/>
        <w:ind w:firstLine="720"/>
        <w:rPr>
          <w:rFonts w:asciiTheme="minorHAnsi" w:hAnsiTheme="minorHAnsi"/>
          <w:b/>
        </w:rPr>
      </w:pPr>
      <w:r w:rsidRPr="00566E12">
        <w:rPr>
          <w:rFonts w:asciiTheme="minorHAnsi" w:hAnsiTheme="minorHAnsi"/>
          <w:b/>
        </w:rPr>
        <w:t xml:space="preserve">2.2 </w:t>
      </w:r>
      <w:r w:rsidR="00F340AF">
        <w:rPr>
          <w:rFonts w:asciiTheme="minorHAnsi" w:hAnsiTheme="minorHAnsi"/>
          <w:b/>
        </w:rPr>
        <w:tab/>
        <w:t>Health and Hygiene</w:t>
      </w:r>
      <w:r w:rsidRPr="00566E12">
        <w:rPr>
          <w:rFonts w:asciiTheme="minorHAnsi" w:hAnsiTheme="minorHAnsi"/>
          <w:b/>
        </w:rPr>
        <w:t xml:space="preserve"> </w:t>
      </w:r>
    </w:p>
    <w:p w:rsidR="00F82C80" w:rsidRDefault="00F82C80" w:rsidP="00566E12">
      <w:pPr>
        <w:pStyle w:val="Default"/>
        <w:ind w:left="720"/>
        <w:rPr>
          <w:rFonts w:asciiTheme="minorHAnsi" w:hAnsiTheme="minorHAnsi"/>
        </w:rPr>
      </w:pPr>
    </w:p>
    <w:p w:rsidR="00E274C0" w:rsidRDefault="00566E12" w:rsidP="00E274C0">
      <w:pPr>
        <w:pStyle w:val="Default"/>
        <w:ind w:left="720"/>
        <w:rPr>
          <w:rFonts w:asciiTheme="minorHAnsi" w:hAnsiTheme="minorHAnsi"/>
        </w:rPr>
      </w:pPr>
      <w:r w:rsidRPr="00566E12">
        <w:rPr>
          <w:rFonts w:asciiTheme="minorHAnsi" w:hAnsiTheme="minorHAnsi"/>
        </w:rPr>
        <w:t>The following practices have been established to protect laboratory employees from health risks associated with the i</w:t>
      </w:r>
      <w:r w:rsidR="00F82C80">
        <w:rPr>
          <w:rFonts w:asciiTheme="minorHAnsi" w:hAnsiTheme="minorHAnsi"/>
        </w:rPr>
        <w:t>nhalation, ingestion, injection</w:t>
      </w:r>
      <w:r w:rsidRPr="00566E12">
        <w:rPr>
          <w:rFonts w:asciiTheme="minorHAnsi" w:hAnsiTheme="minorHAnsi"/>
        </w:rPr>
        <w:t xml:space="preserve"> or abso</w:t>
      </w:r>
      <w:r w:rsidR="00E274C0">
        <w:rPr>
          <w:rFonts w:asciiTheme="minorHAnsi" w:hAnsiTheme="minorHAnsi"/>
        </w:rPr>
        <w:t xml:space="preserve">rption of hazardous chemicals: </w:t>
      </w:r>
    </w:p>
    <w:p w:rsidR="00E274C0" w:rsidRDefault="00E274C0" w:rsidP="00E274C0">
      <w:pPr>
        <w:pStyle w:val="Default"/>
        <w:ind w:left="720"/>
        <w:rPr>
          <w:rFonts w:asciiTheme="minorHAnsi" w:hAnsiTheme="minorHAnsi"/>
        </w:rPr>
      </w:pPr>
    </w:p>
    <w:p w:rsidR="00E274C0" w:rsidRDefault="00566E12" w:rsidP="00E274C0">
      <w:pPr>
        <w:pStyle w:val="Default"/>
        <w:ind w:left="720"/>
        <w:rPr>
          <w:rFonts w:asciiTheme="minorHAnsi" w:hAnsiTheme="minorHAnsi"/>
        </w:rPr>
      </w:pPr>
      <w:r w:rsidRPr="00566E12">
        <w:rPr>
          <w:rFonts w:asciiTheme="minorHAnsi" w:hAnsiTheme="minorHAnsi"/>
        </w:rPr>
        <w:lastRenderedPageBreak/>
        <w:t xml:space="preserve">A. </w:t>
      </w:r>
      <w:r>
        <w:rPr>
          <w:rFonts w:asciiTheme="minorHAnsi" w:hAnsiTheme="minorHAnsi"/>
        </w:rPr>
        <w:tab/>
      </w:r>
      <w:r w:rsidRPr="00566E12">
        <w:rPr>
          <w:rFonts w:asciiTheme="minorHAnsi" w:hAnsiTheme="minorHAnsi"/>
        </w:rPr>
        <w:t xml:space="preserve">Avoid direct contact with any hazardous chemical. Know the types of protective </w:t>
      </w:r>
      <w:r w:rsidR="00E274C0">
        <w:rPr>
          <w:rFonts w:asciiTheme="minorHAnsi" w:hAnsiTheme="minorHAnsi"/>
        </w:rPr>
        <w:tab/>
      </w:r>
      <w:r w:rsidRPr="00566E12">
        <w:rPr>
          <w:rFonts w:asciiTheme="minorHAnsi" w:hAnsiTheme="minorHAnsi"/>
        </w:rPr>
        <w:t>equipment available and use</w:t>
      </w:r>
      <w:r w:rsidR="00E274C0">
        <w:rPr>
          <w:rFonts w:asciiTheme="minorHAnsi" w:hAnsiTheme="minorHAnsi"/>
        </w:rPr>
        <w:t xml:space="preserve"> the proper type for each job. </w:t>
      </w:r>
    </w:p>
    <w:p w:rsidR="00E274C0" w:rsidRDefault="00566E12" w:rsidP="00E274C0">
      <w:pPr>
        <w:pStyle w:val="Default"/>
        <w:ind w:left="720"/>
        <w:rPr>
          <w:rFonts w:asciiTheme="minorHAnsi" w:hAnsiTheme="minorHAnsi"/>
        </w:rPr>
      </w:pPr>
      <w:r w:rsidRPr="00566E12">
        <w:rPr>
          <w:rFonts w:asciiTheme="minorHAnsi" w:hAnsiTheme="minorHAnsi"/>
        </w:rPr>
        <w:t xml:space="preserve">B. </w:t>
      </w:r>
      <w:r>
        <w:rPr>
          <w:rFonts w:asciiTheme="minorHAnsi" w:hAnsiTheme="minorHAnsi"/>
        </w:rPr>
        <w:tab/>
      </w:r>
      <w:r w:rsidRPr="00566E12">
        <w:rPr>
          <w:rFonts w:asciiTheme="minorHAnsi" w:hAnsiTheme="minorHAnsi"/>
        </w:rPr>
        <w:t xml:space="preserve">Do not mouth </w:t>
      </w:r>
      <w:proofErr w:type="gramStart"/>
      <w:r w:rsidRPr="00566E12">
        <w:rPr>
          <w:rFonts w:asciiTheme="minorHAnsi" w:hAnsiTheme="minorHAnsi"/>
        </w:rPr>
        <w:t>pipette.</w:t>
      </w:r>
      <w:proofErr w:type="gramEnd"/>
    </w:p>
    <w:p w:rsidR="00E274C0" w:rsidRDefault="00F82C80" w:rsidP="00E274C0">
      <w:pPr>
        <w:pStyle w:val="Default"/>
        <w:ind w:left="720"/>
        <w:rPr>
          <w:rFonts w:asciiTheme="minorHAnsi" w:hAnsiTheme="minorHAnsi"/>
        </w:rPr>
      </w:pPr>
      <w:r w:rsidRPr="00F82C80">
        <w:rPr>
          <w:rFonts w:asciiTheme="minorHAnsi" w:hAnsiTheme="minorHAnsi"/>
        </w:rPr>
        <w:t xml:space="preserve">C. </w:t>
      </w:r>
      <w:r>
        <w:rPr>
          <w:rFonts w:asciiTheme="minorHAnsi" w:hAnsiTheme="minorHAnsi"/>
        </w:rPr>
        <w:tab/>
      </w:r>
      <w:r w:rsidRPr="00F82C80">
        <w:rPr>
          <w:rFonts w:asciiTheme="minorHAnsi" w:hAnsiTheme="minorHAnsi"/>
        </w:rPr>
        <w:t xml:space="preserve">Do </w:t>
      </w:r>
      <w:r>
        <w:rPr>
          <w:rFonts w:asciiTheme="minorHAnsi" w:hAnsiTheme="minorHAnsi"/>
        </w:rPr>
        <w:t>not eat, drink, smoke, chew gum</w:t>
      </w:r>
      <w:r w:rsidRPr="00F82C80">
        <w:rPr>
          <w:rFonts w:asciiTheme="minorHAnsi" w:hAnsiTheme="minorHAnsi"/>
        </w:rPr>
        <w:t xml:space="preserve"> or appl</w:t>
      </w:r>
      <w:r w:rsidR="00E274C0">
        <w:rPr>
          <w:rFonts w:asciiTheme="minorHAnsi" w:hAnsiTheme="minorHAnsi"/>
        </w:rPr>
        <w:t xml:space="preserve">y cosmetics in the laboratory. </w:t>
      </w:r>
    </w:p>
    <w:p w:rsidR="00E274C0" w:rsidRDefault="00F82C80" w:rsidP="00E274C0">
      <w:pPr>
        <w:pStyle w:val="Default"/>
        <w:ind w:left="720"/>
        <w:rPr>
          <w:rFonts w:asciiTheme="minorHAnsi" w:hAnsiTheme="minorHAnsi"/>
        </w:rPr>
      </w:pPr>
      <w:r w:rsidRPr="00F82C80">
        <w:rPr>
          <w:rFonts w:asciiTheme="minorHAnsi" w:hAnsiTheme="minorHAnsi"/>
        </w:rPr>
        <w:t xml:space="preserve">D. </w:t>
      </w:r>
      <w:r>
        <w:rPr>
          <w:rFonts w:asciiTheme="minorHAnsi" w:hAnsiTheme="minorHAnsi"/>
        </w:rPr>
        <w:tab/>
        <w:t>Wear heavy</w:t>
      </w:r>
      <w:r w:rsidRPr="00F82C80">
        <w:rPr>
          <w:rFonts w:asciiTheme="minorHAnsi" w:hAnsiTheme="minorHAnsi"/>
        </w:rPr>
        <w:t xml:space="preserve"> gloves when inserting glass tubing i</w:t>
      </w:r>
      <w:r w:rsidR="00E274C0">
        <w:rPr>
          <w:rFonts w:asciiTheme="minorHAnsi" w:hAnsiTheme="minorHAnsi"/>
        </w:rPr>
        <w:t xml:space="preserve">nto cork or rubber stoppers. </w:t>
      </w:r>
    </w:p>
    <w:p w:rsidR="00E274C0" w:rsidRDefault="00F82C80" w:rsidP="00E274C0">
      <w:pPr>
        <w:pStyle w:val="Default"/>
        <w:ind w:left="720"/>
        <w:rPr>
          <w:rFonts w:asciiTheme="minorHAnsi" w:hAnsiTheme="minorHAnsi"/>
        </w:rPr>
      </w:pPr>
      <w:r w:rsidRPr="00F82C80">
        <w:rPr>
          <w:rFonts w:asciiTheme="minorHAnsi" w:hAnsiTheme="minorHAnsi"/>
        </w:rPr>
        <w:t xml:space="preserve">E. </w:t>
      </w:r>
      <w:r>
        <w:rPr>
          <w:rFonts w:asciiTheme="minorHAnsi" w:hAnsiTheme="minorHAnsi"/>
        </w:rPr>
        <w:tab/>
        <w:t>Handle broken glass carefully and dispose of it in a broken glass container</w:t>
      </w:r>
      <w:r w:rsidR="00E274C0">
        <w:rPr>
          <w:rFonts w:asciiTheme="minorHAnsi" w:hAnsiTheme="minorHAnsi"/>
        </w:rPr>
        <w:t xml:space="preserve">. </w:t>
      </w:r>
    </w:p>
    <w:p w:rsidR="00E274C0" w:rsidRDefault="00F82C80" w:rsidP="00E274C0">
      <w:pPr>
        <w:pStyle w:val="Default"/>
        <w:ind w:left="720"/>
        <w:rPr>
          <w:rFonts w:asciiTheme="minorHAnsi" w:hAnsiTheme="minorHAnsi"/>
        </w:rPr>
      </w:pPr>
      <w:r w:rsidRPr="00F82C80">
        <w:rPr>
          <w:rFonts w:asciiTheme="minorHAnsi" w:hAnsiTheme="minorHAnsi"/>
        </w:rPr>
        <w:t xml:space="preserve">F. </w:t>
      </w:r>
      <w:r>
        <w:rPr>
          <w:rFonts w:asciiTheme="minorHAnsi" w:hAnsiTheme="minorHAnsi"/>
        </w:rPr>
        <w:tab/>
      </w:r>
      <w:r w:rsidRPr="00F82C80">
        <w:rPr>
          <w:rFonts w:asciiTheme="minorHAnsi" w:hAnsiTheme="minorHAnsi"/>
        </w:rPr>
        <w:t>Wear appropriat</w:t>
      </w:r>
      <w:r w:rsidR="00E274C0">
        <w:rPr>
          <w:rFonts w:asciiTheme="minorHAnsi" w:hAnsiTheme="minorHAnsi"/>
        </w:rPr>
        <w:t xml:space="preserve">e eye protection at all times. </w:t>
      </w:r>
    </w:p>
    <w:p w:rsidR="00E274C0" w:rsidRDefault="00F82C80" w:rsidP="00E274C0">
      <w:pPr>
        <w:pStyle w:val="Default"/>
        <w:ind w:left="720"/>
        <w:rPr>
          <w:rFonts w:asciiTheme="minorHAnsi" w:hAnsiTheme="minorHAnsi"/>
        </w:rPr>
      </w:pPr>
      <w:r w:rsidRPr="00F82C80">
        <w:rPr>
          <w:rFonts w:asciiTheme="minorHAnsi" w:hAnsiTheme="minorHAnsi"/>
        </w:rPr>
        <w:t xml:space="preserve">G. </w:t>
      </w:r>
      <w:r>
        <w:rPr>
          <w:rFonts w:asciiTheme="minorHAnsi" w:hAnsiTheme="minorHAnsi"/>
        </w:rPr>
        <w:tab/>
      </w:r>
      <w:r w:rsidRPr="00F82C80">
        <w:rPr>
          <w:rFonts w:asciiTheme="minorHAnsi" w:hAnsiTheme="minorHAnsi"/>
        </w:rPr>
        <w:t xml:space="preserve">Confine long hair and loose clothing and always wear footwear that fully covers </w:t>
      </w:r>
      <w:r w:rsidR="00E274C0">
        <w:rPr>
          <w:rFonts w:asciiTheme="minorHAnsi" w:hAnsiTheme="minorHAnsi"/>
        </w:rPr>
        <w:tab/>
      </w:r>
      <w:r w:rsidRPr="00F82C80">
        <w:rPr>
          <w:rFonts w:asciiTheme="minorHAnsi" w:hAnsiTheme="minorHAnsi"/>
        </w:rPr>
        <w:t>the feet.</w:t>
      </w:r>
      <w:r w:rsidR="00E274C0">
        <w:rPr>
          <w:rFonts w:asciiTheme="minorHAnsi" w:hAnsiTheme="minorHAnsi"/>
        </w:rPr>
        <w:t xml:space="preserve"> </w:t>
      </w:r>
    </w:p>
    <w:p w:rsidR="00E274C0" w:rsidRDefault="00F82C80" w:rsidP="00E274C0">
      <w:pPr>
        <w:pStyle w:val="Default"/>
        <w:ind w:left="720"/>
        <w:rPr>
          <w:rFonts w:asciiTheme="minorHAnsi" w:hAnsiTheme="minorHAnsi"/>
        </w:rPr>
      </w:pPr>
      <w:r w:rsidRPr="00F82C80">
        <w:rPr>
          <w:rFonts w:asciiTheme="minorHAnsi" w:hAnsiTheme="minorHAnsi"/>
        </w:rPr>
        <w:t xml:space="preserve">H. </w:t>
      </w:r>
      <w:r>
        <w:rPr>
          <w:rFonts w:asciiTheme="minorHAnsi" w:hAnsiTheme="minorHAnsi"/>
        </w:rPr>
        <w:tab/>
      </w:r>
      <w:r w:rsidRPr="00F82C80">
        <w:rPr>
          <w:rFonts w:asciiTheme="minorHAnsi" w:hAnsiTheme="minorHAnsi"/>
        </w:rPr>
        <w:t xml:space="preserve">Wash thoroughly with soap and water after handling chemicals, before leaving </w:t>
      </w:r>
      <w:r w:rsidR="00E274C0">
        <w:rPr>
          <w:rFonts w:asciiTheme="minorHAnsi" w:hAnsiTheme="minorHAnsi"/>
        </w:rPr>
        <w:tab/>
      </w:r>
      <w:r w:rsidRPr="00F82C80">
        <w:rPr>
          <w:rFonts w:asciiTheme="minorHAnsi" w:hAnsiTheme="minorHAnsi"/>
        </w:rPr>
        <w:t xml:space="preserve">the laboratory </w:t>
      </w:r>
      <w:r w:rsidR="00E274C0">
        <w:rPr>
          <w:rFonts w:asciiTheme="minorHAnsi" w:hAnsiTheme="minorHAnsi"/>
        </w:rPr>
        <w:t xml:space="preserve">and before eating or drinking. </w:t>
      </w:r>
    </w:p>
    <w:p w:rsidR="00E274C0" w:rsidRDefault="00F82C80" w:rsidP="00E274C0">
      <w:pPr>
        <w:pStyle w:val="Default"/>
        <w:ind w:left="720"/>
        <w:rPr>
          <w:rFonts w:asciiTheme="minorHAnsi" w:hAnsiTheme="minorHAnsi"/>
        </w:rPr>
      </w:pPr>
      <w:r w:rsidRPr="00F82C80">
        <w:rPr>
          <w:rFonts w:asciiTheme="minorHAnsi" w:hAnsiTheme="minorHAnsi"/>
        </w:rPr>
        <w:t xml:space="preserve">I. </w:t>
      </w:r>
      <w:r>
        <w:rPr>
          <w:rFonts w:asciiTheme="minorHAnsi" w:hAnsiTheme="minorHAnsi"/>
        </w:rPr>
        <w:tab/>
      </w:r>
      <w:r w:rsidRPr="00F82C80">
        <w:rPr>
          <w:rFonts w:asciiTheme="minorHAnsi" w:hAnsiTheme="minorHAnsi"/>
        </w:rPr>
        <w:t xml:space="preserve">Wash immediately if skin or eye contact is made with any chemical, regardless of </w:t>
      </w:r>
      <w:r w:rsidR="00E274C0">
        <w:rPr>
          <w:rFonts w:asciiTheme="minorHAnsi" w:hAnsiTheme="minorHAnsi"/>
        </w:rPr>
        <w:tab/>
      </w:r>
      <w:proofErr w:type="spellStart"/>
      <w:r w:rsidRPr="00F82C80">
        <w:rPr>
          <w:rFonts w:asciiTheme="minorHAnsi" w:hAnsiTheme="minorHAnsi"/>
        </w:rPr>
        <w:t>corrosivity</w:t>
      </w:r>
      <w:proofErr w:type="spellEnd"/>
      <w:r w:rsidRPr="00F82C80">
        <w:rPr>
          <w:rFonts w:asciiTheme="minorHAnsi" w:hAnsiTheme="minorHAnsi"/>
        </w:rPr>
        <w:t xml:space="preserve">. </w:t>
      </w:r>
    </w:p>
    <w:p w:rsidR="00E274C0" w:rsidRDefault="00F82C80" w:rsidP="00E274C0">
      <w:pPr>
        <w:pStyle w:val="Default"/>
        <w:ind w:left="720"/>
        <w:rPr>
          <w:rFonts w:asciiTheme="minorHAnsi" w:hAnsiTheme="minorHAnsi"/>
        </w:rPr>
      </w:pPr>
      <w:r w:rsidRPr="00F82C80">
        <w:rPr>
          <w:rFonts w:asciiTheme="minorHAnsi" w:hAnsiTheme="minorHAnsi"/>
        </w:rPr>
        <w:t xml:space="preserve">J. </w:t>
      </w:r>
      <w:r>
        <w:rPr>
          <w:rFonts w:asciiTheme="minorHAnsi" w:hAnsiTheme="minorHAnsi"/>
        </w:rPr>
        <w:tab/>
      </w:r>
      <w:r w:rsidRPr="00F82C80">
        <w:rPr>
          <w:rFonts w:asciiTheme="minorHAnsi" w:hAnsiTheme="minorHAnsi"/>
        </w:rPr>
        <w:t>Do not sit on lab bench</w:t>
      </w:r>
      <w:r w:rsidR="00E274C0">
        <w:rPr>
          <w:rFonts w:asciiTheme="minorHAnsi" w:hAnsiTheme="minorHAnsi"/>
        </w:rPr>
        <w:t xml:space="preserve">es. </w:t>
      </w:r>
    </w:p>
    <w:p w:rsidR="00F82C80" w:rsidRPr="00F82C80" w:rsidRDefault="00F82C80" w:rsidP="00E274C0">
      <w:pPr>
        <w:pStyle w:val="Default"/>
        <w:ind w:left="720"/>
        <w:rPr>
          <w:rFonts w:asciiTheme="minorHAnsi" w:hAnsiTheme="minorHAnsi"/>
        </w:rPr>
      </w:pPr>
      <w:r w:rsidRPr="00F82C80">
        <w:rPr>
          <w:rFonts w:asciiTheme="minorHAnsi" w:hAnsiTheme="minorHAnsi"/>
        </w:rPr>
        <w:t xml:space="preserve">K. </w:t>
      </w:r>
      <w:r>
        <w:rPr>
          <w:rFonts w:asciiTheme="minorHAnsi" w:hAnsiTheme="minorHAnsi"/>
        </w:rPr>
        <w:tab/>
      </w:r>
      <w:r w:rsidRPr="00F82C80">
        <w:rPr>
          <w:rFonts w:asciiTheme="minorHAnsi" w:hAnsiTheme="minorHAnsi"/>
        </w:rPr>
        <w:t xml:space="preserve">Remove all personal protective equipment, including gloves and goggles, before </w:t>
      </w:r>
      <w:r w:rsidR="00E274C0">
        <w:rPr>
          <w:rFonts w:asciiTheme="minorHAnsi" w:hAnsiTheme="minorHAnsi"/>
        </w:rPr>
        <w:tab/>
      </w:r>
      <w:r w:rsidRPr="00F82C80">
        <w:rPr>
          <w:rFonts w:asciiTheme="minorHAnsi" w:hAnsiTheme="minorHAnsi"/>
        </w:rPr>
        <w:t xml:space="preserve">leaving the laboratory. </w:t>
      </w:r>
    </w:p>
    <w:p w:rsidR="00566E12" w:rsidRDefault="00566E12" w:rsidP="00566E12">
      <w:pPr>
        <w:pStyle w:val="Default"/>
        <w:ind w:left="720"/>
        <w:rPr>
          <w:rFonts w:asciiTheme="minorHAnsi" w:hAnsiTheme="minorHAnsi"/>
        </w:rPr>
      </w:pPr>
    </w:p>
    <w:p w:rsidR="00F82C80" w:rsidRDefault="00F82C80" w:rsidP="00566E12">
      <w:pPr>
        <w:pStyle w:val="Default"/>
        <w:ind w:left="720"/>
        <w:rPr>
          <w:rFonts w:asciiTheme="minorHAnsi" w:hAnsiTheme="minorHAnsi"/>
        </w:rPr>
      </w:pPr>
      <w:r w:rsidRPr="00F82C80">
        <w:rPr>
          <w:rFonts w:asciiTheme="minorHAnsi" w:hAnsiTheme="minorHAnsi"/>
          <w:b/>
        </w:rPr>
        <w:t xml:space="preserve">2.3 </w:t>
      </w:r>
      <w:r w:rsidR="00F340AF">
        <w:rPr>
          <w:rFonts w:asciiTheme="minorHAnsi" w:hAnsiTheme="minorHAnsi"/>
          <w:b/>
        </w:rPr>
        <w:tab/>
        <w:t>Food and Drink in the Laboratory</w:t>
      </w:r>
      <w:r w:rsidRPr="00F82C80">
        <w:rPr>
          <w:rFonts w:asciiTheme="minorHAnsi" w:hAnsiTheme="minorHAnsi"/>
        </w:rPr>
        <w:t xml:space="preserve"> </w:t>
      </w:r>
    </w:p>
    <w:p w:rsidR="00F82C80" w:rsidRDefault="00F82C80" w:rsidP="00566E12">
      <w:pPr>
        <w:pStyle w:val="Default"/>
        <w:ind w:left="720"/>
        <w:rPr>
          <w:rFonts w:asciiTheme="minorHAnsi" w:hAnsiTheme="minorHAnsi"/>
        </w:rPr>
      </w:pPr>
    </w:p>
    <w:p w:rsidR="00F82C80" w:rsidRDefault="00F82C80" w:rsidP="00566E12">
      <w:pPr>
        <w:pStyle w:val="Default"/>
        <w:ind w:left="720"/>
        <w:rPr>
          <w:rFonts w:asciiTheme="minorHAnsi" w:hAnsiTheme="minorHAnsi"/>
        </w:rPr>
      </w:pPr>
      <w:r w:rsidRPr="00F82C80">
        <w:rPr>
          <w:rFonts w:asciiTheme="minorHAnsi" w:hAnsiTheme="minorHAnsi"/>
        </w:rPr>
        <w:t xml:space="preserve">The following </w:t>
      </w:r>
      <w:r w:rsidR="001B7930">
        <w:rPr>
          <w:rFonts w:asciiTheme="minorHAnsi" w:hAnsiTheme="minorHAnsi"/>
        </w:rPr>
        <w:t>statement</w:t>
      </w:r>
      <w:r w:rsidR="00B10D63" w:rsidRPr="00F82C80">
        <w:rPr>
          <w:rFonts w:asciiTheme="minorHAnsi" w:hAnsiTheme="minorHAnsi"/>
        </w:rPr>
        <w:t xml:space="preserve"> is the accepted practice on food and drink</w:t>
      </w:r>
      <w:r w:rsidRPr="00F82C80">
        <w:rPr>
          <w:rFonts w:asciiTheme="minorHAnsi" w:hAnsiTheme="minorHAnsi"/>
        </w:rPr>
        <w:t xml:space="preserve"> in laboratories and should be followed at all times: </w:t>
      </w:r>
    </w:p>
    <w:p w:rsidR="00F82C80" w:rsidRDefault="00F82C80" w:rsidP="00566E12">
      <w:pPr>
        <w:pStyle w:val="Default"/>
        <w:ind w:left="720"/>
        <w:rPr>
          <w:rFonts w:asciiTheme="minorHAnsi" w:hAnsiTheme="minorHAnsi"/>
        </w:rPr>
      </w:pPr>
    </w:p>
    <w:p w:rsidR="00F82C80" w:rsidRDefault="00F82C80" w:rsidP="00F82C80">
      <w:pPr>
        <w:pStyle w:val="Default"/>
        <w:ind w:left="1440"/>
        <w:rPr>
          <w:rFonts w:asciiTheme="minorHAnsi" w:hAnsiTheme="minorHAnsi"/>
        </w:rPr>
      </w:pPr>
      <w:r w:rsidRPr="00F82C80">
        <w:rPr>
          <w:rFonts w:asciiTheme="minorHAnsi" w:hAnsiTheme="minorHAnsi"/>
        </w:rPr>
        <w:t>“There shall be no food, drink, smoking or applying cosmetics in laboratories whi</w:t>
      </w:r>
      <w:r>
        <w:rPr>
          <w:rFonts w:asciiTheme="minorHAnsi" w:hAnsiTheme="minorHAnsi"/>
        </w:rPr>
        <w:t>ch have radioactive, biological</w:t>
      </w:r>
      <w:r w:rsidRPr="00F82C80">
        <w:rPr>
          <w:rFonts w:asciiTheme="minorHAnsi" w:hAnsiTheme="minorHAnsi"/>
        </w:rPr>
        <w:t xml:space="preserve"> or chemical hazards present. There shall be no storage, use or disposal of these 'consumable' items in laboratories (including refrigerators within laboratories). Rooms which are adjacent, but separated by floor to ceiling walls, and do not h</w:t>
      </w:r>
      <w:r>
        <w:rPr>
          <w:rFonts w:asciiTheme="minorHAnsi" w:hAnsiTheme="minorHAnsi"/>
        </w:rPr>
        <w:t>ave any radioactive, biological</w:t>
      </w:r>
      <w:r w:rsidRPr="00F82C80">
        <w:rPr>
          <w:rFonts w:asciiTheme="minorHAnsi" w:hAnsiTheme="minorHAnsi"/>
        </w:rPr>
        <w:t xml:space="preserve"> or chemical hazards present, may be used fo</w:t>
      </w:r>
      <w:r>
        <w:rPr>
          <w:rFonts w:asciiTheme="minorHAnsi" w:hAnsiTheme="minorHAnsi"/>
        </w:rPr>
        <w:t>r food consumption, preparation</w:t>
      </w:r>
      <w:r w:rsidRPr="00F82C80">
        <w:rPr>
          <w:rFonts w:asciiTheme="minorHAnsi" w:hAnsiTheme="minorHAnsi"/>
        </w:rPr>
        <w:t xml:space="preserve"> or applying cosmetics at the discretion of the laboratory supervisor responsible for the </w:t>
      </w:r>
    </w:p>
    <w:p w:rsidR="00F82C80" w:rsidRDefault="00F82C80" w:rsidP="00F82C80">
      <w:pPr>
        <w:pStyle w:val="Default"/>
        <w:ind w:left="1440"/>
        <w:rPr>
          <w:rFonts w:asciiTheme="minorHAnsi" w:hAnsiTheme="minorHAnsi"/>
        </w:rPr>
      </w:pPr>
      <w:proofErr w:type="gramStart"/>
      <w:r w:rsidRPr="00F82C80">
        <w:rPr>
          <w:rFonts w:asciiTheme="minorHAnsi" w:hAnsiTheme="minorHAnsi"/>
        </w:rPr>
        <w:t>areas</w:t>
      </w:r>
      <w:proofErr w:type="gramEnd"/>
      <w:r w:rsidRPr="00F82C80">
        <w:rPr>
          <w:rFonts w:asciiTheme="minorHAnsi" w:hAnsiTheme="minorHAnsi"/>
        </w:rPr>
        <w:t>”</w:t>
      </w:r>
      <w:r>
        <w:rPr>
          <w:rFonts w:asciiTheme="minorHAnsi" w:hAnsiTheme="minorHAnsi"/>
        </w:rPr>
        <w:t>.</w:t>
      </w:r>
    </w:p>
    <w:p w:rsidR="00F82C80" w:rsidRDefault="00F82C80" w:rsidP="00F82C80">
      <w:pPr>
        <w:pStyle w:val="Default"/>
        <w:ind w:left="1440"/>
        <w:rPr>
          <w:rFonts w:asciiTheme="minorHAnsi" w:hAnsiTheme="minorHAnsi"/>
        </w:rPr>
      </w:pPr>
    </w:p>
    <w:p w:rsidR="00F82C80" w:rsidRDefault="00F82C80" w:rsidP="00F82C80">
      <w:pPr>
        <w:pStyle w:val="Default"/>
        <w:ind w:firstLine="720"/>
        <w:rPr>
          <w:rFonts w:asciiTheme="minorHAnsi" w:hAnsiTheme="minorHAnsi"/>
        </w:rPr>
      </w:pPr>
      <w:r w:rsidRPr="00F82C80">
        <w:rPr>
          <w:rFonts w:asciiTheme="minorHAnsi" w:hAnsiTheme="minorHAnsi"/>
          <w:b/>
        </w:rPr>
        <w:t xml:space="preserve">2.4 </w:t>
      </w:r>
      <w:r w:rsidR="00F340AF">
        <w:rPr>
          <w:rFonts w:asciiTheme="minorHAnsi" w:hAnsiTheme="minorHAnsi"/>
          <w:b/>
        </w:rPr>
        <w:tab/>
        <w:t>Housekeeping</w:t>
      </w:r>
    </w:p>
    <w:p w:rsidR="00F82C80" w:rsidRDefault="00F82C80" w:rsidP="00F82C80">
      <w:pPr>
        <w:pStyle w:val="Default"/>
        <w:ind w:firstLine="720"/>
        <w:rPr>
          <w:rFonts w:asciiTheme="minorHAnsi" w:hAnsiTheme="minorHAnsi"/>
        </w:rPr>
      </w:pPr>
    </w:p>
    <w:p w:rsidR="00E274C0" w:rsidRDefault="00F82C80" w:rsidP="00E274C0">
      <w:pPr>
        <w:pStyle w:val="Default"/>
        <w:ind w:left="720"/>
        <w:rPr>
          <w:rFonts w:asciiTheme="minorHAnsi" w:hAnsiTheme="minorHAnsi"/>
        </w:rPr>
      </w:pPr>
      <w:r w:rsidRPr="00F82C80">
        <w:rPr>
          <w:rFonts w:asciiTheme="minorHAnsi" w:hAnsiTheme="minorHAnsi"/>
        </w:rPr>
        <w:t>Sensible housekeeping practices contribute greatly towards chemical hygiene and safety. Use the following guidelines to m</w:t>
      </w:r>
      <w:r w:rsidR="00E274C0">
        <w:rPr>
          <w:rFonts w:asciiTheme="minorHAnsi" w:hAnsiTheme="minorHAnsi"/>
        </w:rPr>
        <w:t xml:space="preserve">aintain an orderly laboratory: </w:t>
      </w:r>
    </w:p>
    <w:p w:rsidR="00E274C0" w:rsidRDefault="00E274C0" w:rsidP="00E274C0">
      <w:pPr>
        <w:pStyle w:val="Default"/>
        <w:ind w:left="720"/>
        <w:rPr>
          <w:rFonts w:asciiTheme="minorHAnsi" w:hAnsiTheme="minorHAnsi"/>
        </w:rPr>
      </w:pPr>
    </w:p>
    <w:p w:rsidR="00E274C0" w:rsidRDefault="00F82C80" w:rsidP="00E274C0">
      <w:pPr>
        <w:pStyle w:val="Default"/>
        <w:ind w:left="720"/>
        <w:rPr>
          <w:rFonts w:asciiTheme="minorHAnsi" w:hAnsiTheme="minorHAnsi"/>
        </w:rPr>
      </w:pPr>
      <w:r w:rsidRPr="00F82C80">
        <w:rPr>
          <w:rFonts w:asciiTheme="minorHAnsi" w:hAnsiTheme="minorHAnsi"/>
        </w:rPr>
        <w:t xml:space="preserve">A. </w:t>
      </w:r>
      <w:r>
        <w:rPr>
          <w:rFonts w:asciiTheme="minorHAnsi" w:hAnsiTheme="minorHAnsi"/>
        </w:rPr>
        <w:tab/>
      </w:r>
      <w:r w:rsidRPr="00F82C80">
        <w:rPr>
          <w:rFonts w:asciiTheme="minorHAnsi" w:hAnsiTheme="minorHAnsi"/>
        </w:rPr>
        <w:t>Keep work areas clean and uncluttered</w:t>
      </w:r>
      <w:r w:rsidR="00E274C0">
        <w:rPr>
          <w:rFonts w:asciiTheme="minorHAnsi" w:hAnsiTheme="minorHAnsi"/>
        </w:rPr>
        <w:t xml:space="preserve"> with chemicals and equipment. </w:t>
      </w:r>
    </w:p>
    <w:p w:rsidR="00E274C0" w:rsidRDefault="00F82C80" w:rsidP="00E274C0">
      <w:pPr>
        <w:pStyle w:val="Default"/>
        <w:ind w:left="720"/>
        <w:rPr>
          <w:rFonts w:asciiTheme="minorHAnsi" w:hAnsiTheme="minorHAnsi"/>
        </w:rPr>
      </w:pPr>
      <w:r w:rsidRPr="00F82C80">
        <w:rPr>
          <w:rFonts w:asciiTheme="minorHAnsi" w:hAnsiTheme="minorHAnsi"/>
        </w:rPr>
        <w:t xml:space="preserve">B. </w:t>
      </w:r>
      <w:r>
        <w:rPr>
          <w:rFonts w:asciiTheme="minorHAnsi" w:hAnsiTheme="minorHAnsi"/>
        </w:rPr>
        <w:tab/>
      </w:r>
      <w:r w:rsidR="001B7930">
        <w:rPr>
          <w:rFonts w:asciiTheme="minorHAnsi" w:hAnsiTheme="minorHAnsi"/>
        </w:rPr>
        <w:t xml:space="preserve">Clean </w:t>
      </w:r>
      <w:r w:rsidR="00B10D63" w:rsidRPr="00F82C80">
        <w:rPr>
          <w:rFonts w:asciiTheme="minorHAnsi" w:hAnsiTheme="minorHAnsi"/>
        </w:rPr>
        <w:t>up</w:t>
      </w:r>
      <w:r w:rsidRPr="00F82C80">
        <w:rPr>
          <w:rFonts w:asciiTheme="minorHAnsi" w:hAnsiTheme="minorHAnsi"/>
        </w:rPr>
        <w:t xml:space="preserve"> work areas upon completion of an operation or at the end of each </w:t>
      </w:r>
      <w:r w:rsidR="00E274C0">
        <w:rPr>
          <w:rFonts w:asciiTheme="minorHAnsi" w:hAnsiTheme="minorHAnsi"/>
        </w:rPr>
        <w:tab/>
        <w:t xml:space="preserve">workday, including floors. </w:t>
      </w:r>
    </w:p>
    <w:p w:rsidR="00E274C0" w:rsidRDefault="00F82C80" w:rsidP="00E274C0">
      <w:pPr>
        <w:pStyle w:val="Default"/>
        <w:ind w:left="720"/>
        <w:rPr>
          <w:rFonts w:asciiTheme="minorHAnsi" w:hAnsiTheme="minorHAnsi"/>
        </w:rPr>
      </w:pPr>
      <w:r w:rsidRPr="00F82C80">
        <w:rPr>
          <w:rFonts w:asciiTheme="minorHAnsi" w:hAnsiTheme="minorHAnsi"/>
        </w:rPr>
        <w:t xml:space="preserve">C. </w:t>
      </w:r>
      <w:r>
        <w:rPr>
          <w:rFonts w:asciiTheme="minorHAnsi" w:hAnsiTheme="minorHAnsi"/>
        </w:rPr>
        <w:tab/>
      </w:r>
      <w:r w:rsidRPr="00F82C80">
        <w:rPr>
          <w:rFonts w:asciiTheme="minorHAnsi" w:hAnsiTheme="minorHAnsi"/>
        </w:rPr>
        <w:t xml:space="preserve">Do not block exits or access to emergency equipment including safety </w:t>
      </w:r>
      <w:r>
        <w:rPr>
          <w:rFonts w:asciiTheme="minorHAnsi" w:hAnsiTheme="minorHAnsi"/>
        </w:rPr>
        <w:t xml:space="preserve">showers, </w:t>
      </w:r>
      <w:r w:rsidR="00E274C0">
        <w:rPr>
          <w:rFonts w:asciiTheme="minorHAnsi" w:hAnsiTheme="minorHAnsi"/>
        </w:rPr>
        <w:tab/>
      </w:r>
      <w:r>
        <w:rPr>
          <w:rFonts w:asciiTheme="minorHAnsi" w:hAnsiTheme="minorHAnsi"/>
        </w:rPr>
        <w:t xml:space="preserve">eyewashes </w:t>
      </w:r>
      <w:r w:rsidR="00E274C0">
        <w:rPr>
          <w:rFonts w:asciiTheme="minorHAnsi" w:hAnsiTheme="minorHAnsi"/>
        </w:rPr>
        <w:t xml:space="preserve">and fire extinguishers. </w:t>
      </w:r>
    </w:p>
    <w:p w:rsidR="00E274C0" w:rsidRDefault="00F82C80" w:rsidP="00E274C0">
      <w:pPr>
        <w:pStyle w:val="Default"/>
        <w:ind w:left="720"/>
        <w:rPr>
          <w:rFonts w:asciiTheme="minorHAnsi" w:hAnsiTheme="minorHAnsi"/>
        </w:rPr>
      </w:pPr>
      <w:r w:rsidRPr="00F82C80">
        <w:rPr>
          <w:rFonts w:asciiTheme="minorHAnsi" w:hAnsiTheme="minorHAnsi"/>
        </w:rPr>
        <w:t xml:space="preserve">D. </w:t>
      </w:r>
      <w:r>
        <w:rPr>
          <w:rFonts w:asciiTheme="minorHAnsi" w:hAnsiTheme="minorHAnsi"/>
        </w:rPr>
        <w:tab/>
      </w:r>
      <w:r w:rsidRPr="00F82C80">
        <w:rPr>
          <w:rFonts w:asciiTheme="minorHAnsi" w:hAnsiTheme="minorHAnsi"/>
        </w:rPr>
        <w:t>Do</w:t>
      </w:r>
      <w:r w:rsidR="00E274C0">
        <w:rPr>
          <w:rFonts w:asciiTheme="minorHAnsi" w:hAnsiTheme="minorHAnsi"/>
        </w:rPr>
        <w:t xml:space="preserve"> not block hallways or stairs. </w:t>
      </w:r>
    </w:p>
    <w:p w:rsidR="00E274C0" w:rsidRDefault="00F82C80" w:rsidP="00E274C0">
      <w:pPr>
        <w:pStyle w:val="Default"/>
        <w:ind w:left="720"/>
        <w:rPr>
          <w:rFonts w:asciiTheme="minorHAnsi" w:hAnsiTheme="minorHAnsi"/>
        </w:rPr>
      </w:pPr>
      <w:r w:rsidRPr="00F82C80">
        <w:rPr>
          <w:rFonts w:asciiTheme="minorHAnsi" w:hAnsiTheme="minorHAnsi"/>
        </w:rPr>
        <w:lastRenderedPageBreak/>
        <w:t xml:space="preserve">E. </w:t>
      </w:r>
      <w:r>
        <w:rPr>
          <w:rFonts w:asciiTheme="minorHAnsi" w:hAnsiTheme="minorHAnsi"/>
        </w:rPr>
        <w:tab/>
      </w:r>
      <w:r w:rsidRPr="00F82C80">
        <w:rPr>
          <w:rFonts w:asciiTheme="minorHAnsi" w:hAnsiTheme="minorHAnsi"/>
        </w:rPr>
        <w:t>Clean spi</w:t>
      </w:r>
      <w:r>
        <w:rPr>
          <w:rFonts w:asciiTheme="minorHAnsi" w:hAnsiTheme="minorHAnsi"/>
        </w:rPr>
        <w:t xml:space="preserve">lls immediately and thoroughly </w:t>
      </w:r>
      <w:r w:rsidRPr="00F82C80">
        <w:rPr>
          <w:rFonts w:asciiTheme="minorHAnsi" w:hAnsiTheme="minorHAnsi"/>
        </w:rPr>
        <w:t xml:space="preserve">as per the guidelines established in </w:t>
      </w:r>
      <w:r w:rsidR="00E274C0">
        <w:rPr>
          <w:rFonts w:asciiTheme="minorHAnsi" w:hAnsiTheme="minorHAnsi"/>
        </w:rPr>
        <w:tab/>
      </w:r>
      <w:r w:rsidRPr="00F82C80">
        <w:rPr>
          <w:rFonts w:asciiTheme="minorHAnsi" w:hAnsiTheme="minorHAnsi"/>
        </w:rPr>
        <w:t xml:space="preserve">section 5.0 of this document. Ensure </w:t>
      </w:r>
      <w:r>
        <w:rPr>
          <w:rFonts w:asciiTheme="minorHAnsi" w:hAnsiTheme="minorHAnsi"/>
        </w:rPr>
        <w:t xml:space="preserve">that </w:t>
      </w:r>
      <w:r w:rsidRPr="00F82C80">
        <w:rPr>
          <w:rFonts w:asciiTheme="minorHAnsi" w:hAnsiTheme="minorHAnsi"/>
        </w:rPr>
        <w:t xml:space="preserve">a chemical spill kit is available and that </w:t>
      </w:r>
      <w:r w:rsidR="00E274C0">
        <w:rPr>
          <w:rFonts w:asciiTheme="minorHAnsi" w:hAnsiTheme="minorHAnsi"/>
        </w:rPr>
        <w:tab/>
      </w:r>
      <w:r w:rsidRPr="00F82C80">
        <w:rPr>
          <w:rFonts w:asciiTheme="minorHAnsi" w:hAnsiTheme="minorHAnsi"/>
        </w:rPr>
        <w:t>employees know how to use it.</w:t>
      </w:r>
    </w:p>
    <w:p w:rsidR="00E274C0" w:rsidRDefault="00F82C80" w:rsidP="00E274C0">
      <w:pPr>
        <w:pStyle w:val="Default"/>
        <w:ind w:left="720"/>
        <w:rPr>
          <w:rFonts w:asciiTheme="minorHAnsi" w:hAnsiTheme="minorHAnsi"/>
        </w:rPr>
      </w:pPr>
      <w:r w:rsidRPr="00F82C80">
        <w:rPr>
          <w:rFonts w:asciiTheme="minorHAnsi" w:hAnsiTheme="minorHAnsi"/>
        </w:rPr>
        <w:t xml:space="preserve">F. </w:t>
      </w:r>
      <w:r>
        <w:rPr>
          <w:rFonts w:asciiTheme="minorHAnsi" w:hAnsiTheme="minorHAnsi"/>
        </w:rPr>
        <w:tab/>
      </w:r>
      <w:r w:rsidRPr="00F82C80">
        <w:rPr>
          <w:rFonts w:asciiTheme="minorHAnsi" w:hAnsiTheme="minorHAnsi"/>
        </w:rPr>
        <w:t>Keep wastes in their proper containers</w:t>
      </w:r>
      <w:r w:rsidR="00E274C0">
        <w:rPr>
          <w:rFonts w:asciiTheme="minorHAnsi" w:hAnsiTheme="minorHAnsi"/>
        </w:rPr>
        <w:t xml:space="preserve"> and label them appropriately. </w:t>
      </w:r>
    </w:p>
    <w:p w:rsidR="00E274C0" w:rsidRDefault="00F82C80" w:rsidP="00E274C0">
      <w:pPr>
        <w:pStyle w:val="Default"/>
        <w:ind w:left="720"/>
        <w:rPr>
          <w:rFonts w:asciiTheme="minorHAnsi" w:hAnsiTheme="minorHAnsi"/>
        </w:rPr>
      </w:pPr>
      <w:r w:rsidRPr="00F82C80">
        <w:rPr>
          <w:rFonts w:asciiTheme="minorHAnsi" w:hAnsiTheme="minorHAnsi"/>
        </w:rPr>
        <w:t xml:space="preserve">G. </w:t>
      </w:r>
      <w:r>
        <w:rPr>
          <w:rFonts w:asciiTheme="minorHAnsi" w:hAnsiTheme="minorHAnsi"/>
        </w:rPr>
        <w:tab/>
      </w:r>
      <w:r w:rsidRPr="00F82C80">
        <w:rPr>
          <w:rFonts w:asciiTheme="minorHAnsi" w:hAnsiTheme="minorHAnsi"/>
        </w:rPr>
        <w:t xml:space="preserve">Ensure hazardous chemicals are properly segregated into compatible categories </w:t>
      </w:r>
      <w:r w:rsidR="00E274C0">
        <w:rPr>
          <w:rFonts w:asciiTheme="minorHAnsi" w:hAnsiTheme="minorHAnsi"/>
        </w:rPr>
        <w:tab/>
      </w:r>
      <w:r w:rsidRPr="00F82C80">
        <w:rPr>
          <w:rFonts w:asciiTheme="minorHAnsi" w:hAnsiTheme="minorHAnsi"/>
        </w:rPr>
        <w:t>and placed in an appropriate storage area (see se</w:t>
      </w:r>
      <w:r w:rsidR="00E274C0">
        <w:rPr>
          <w:rFonts w:asciiTheme="minorHAnsi" w:hAnsiTheme="minorHAnsi"/>
        </w:rPr>
        <w:t xml:space="preserve">ction 6.1.3 of this document). </w:t>
      </w:r>
    </w:p>
    <w:p w:rsidR="00E274C0" w:rsidRDefault="00F82C80" w:rsidP="00E274C0">
      <w:pPr>
        <w:pStyle w:val="Default"/>
        <w:ind w:left="720"/>
        <w:rPr>
          <w:rFonts w:asciiTheme="minorHAnsi" w:hAnsiTheme="minorHAnsi"/>
        </w:rPr>
      </w:pPr>
      <w:r w:rsidRPr="00F82C80">
        <w:rPr>
          <w:rFonts w:asciiTheme="minorHAnsi" w:hAnsiTheme="minorHAnsi"/>
        </w:rPr>
        <w:t xml:space="preserve">H. </w:t>
      </w:r>
      <w:r>
        <w:rPr>
          <w:rFonts w:asciiTheme="minorHAnsi" w:hAnsiTheme="minorHAnsi"/>
        </w:rPr>
        <w:tab/>
      </w:r>
      <w:r w:rsidRPr="00F82C80">
        <w:rPr>
          <w:rFonts w:asciiTheme="minorHAnsi" w:hAnsiTheme="minorHAnsi"/>
        </w:rPr>
        <w:t xml:space="preserve">Ensure all chemical containers are labeled with both the name of the chemical(s) </w:t>
      </w:r>
      <w:r w:rsidR="00E274C0">
        <w:rPr>
          <w:rFonts w:asciiTheme="minorHAnsi" w:hAnsiTheme="minorHAnsi"/>
        </w:rPr>
        <w:tab/>
        <w:t xml:space="preserve">and the hazards they present. </w:t>
      </w:r>
    </w:p>
    <w:p w:rsidR="00F82C80" w:rsidRDefault="00F82C80" w:rsidP="001B7930">
      <w:pPr>
        <w:pStyle w:val="Default"/>
        <w:ind w:left="720"/>
        <w:rPr>
          <w:rFonts w:asciiTheme="minorHAnsi" w:hAnsiTheme="minorHAnsi"/>
        </w:rPr>
      </w:pPr>
      <w:r w:rsidRPr="00F82C80">
        <w:rPr>
          <w:rFonts w:asciiTheme="minorHAnsi" w:hAnsiTheme="minorHAnsi"/>
        </w:rPr>
        <w:t xml:space="preserve">I. </w:t>
      </w:r>
      <w:r>
        <w:rPr>
          <w:rFonts w:asciiTheme="minorHAnsi" w:hAnsiTheme="minorHAnsi"/>
        </w:rPr>
        <w:tab/>
      </w:r>
      <w:r w:rsidRPr="00F82C80">
        <w:rPr>
          <w:rFonts w:asciiTheme="minorHAnsi" w:hAnsiTheme="minorHAnsi"/>
        </w:rPr>
        <w:t>Treat any unlabeled containers at th</w:t>
      </w:r>
      <w:r w:rsidR="00E274C0">
        <w:rPr>
          <w:rFonts w:asciiTheme="minorHAnsi" w:hAnsiTheme="minorHAnsi"/>
        </w:rPr>
        <w:t>e e</w:t>
      </w:r>
      <w:r w:rsidR="001B7930">
        <w:rPr>
          <w:rFonts w:asciiTheme="minorHAnsi" w:hAnsiTheme="minorHAnsi"/>
        </w:rPr>
        <w:t xml:space="preserve">nd of the workday as waste. </w:t>
      </w:r>
      <w:r w:rsidRPr="00F82C80">
        <w:rPr>
          <w:rFonts w:asciiTheme="minorHAnsi" w:hAnsiTheme="minorHAnsi"/>
        </w:rPr>
        <w:t xml:space="preserve"> </w:t>
      </w:r>
    </w:p>
    <w:p w:rsidR="00983DBB" w:rsidRDefault="00983DBB" w:rsidP="00F82C80">
      <w:pPr>
        <w:pStyle w:val="Default"/>
        <w:ind w:left="2160" w:hanging="720"/>
        <w:rPr>
          <w:rFonts w:asciiTheme="minorHAnsi" w:hAnsiTheme="minorHAnsi"/>
        </w:rPr>
      </w:pPr>
    </w:p>
    <w:p w:rsidR="00983DBB" w:rsidRDefault="00983DBB" w:rsidP="00983DBB">
      <w:pPr>
        <w:pStyle w:val="Default"/>
        <w:ind w:firstLine="720"/>
        <w:rPr>
          <w:rFonts w:asciiTheme="minorHAnsi" w:hAnsiTheme="minorHAnsi"/>
        </w:rPr>
      </w:pPr>
      <w:r w:rsidRPr="00983DBB">
        <w:rPr>
          <w:rFonts w:asciiTheme="minorHAnsi" w:hAnsiTheme="minorHAnsi"/>
          <w:b/>
        </w:rPr>
        <w:t xml:space="preserve">2.5 </w:t>
      </w:r>
      <w:r w:rsidR="00F340AF">
        <w:rPr>
          <w:rFonts w:asciiTheme="minorHAnsi" w:hAnsiTheme="minorHAnsi"/>
          <w:b/>
        </w:rPr>
        <w:tab/>
        <w:t>Chemical Handling and Storage</w:t>
      </w:r>
      <w:r w:rsidRPr="00983DBB">
        <w:rPr>
          <w:rFonts w:asciiTheme="minorHAnsi" w:hAnsiTheme="minorHAnsi"/>
        </w:rPr>
        <w:t xml:space="preserve"> </w:t>
      </w:r>
    </w:p>
    <w:p w:rsidR="00F0486A" w:rsidRDefault="00F0486A" w:rsidP="00983DBB">
      <w:pPr>
        <w:pStyle w:val="Default"/>
        <w:ind w:firstLine="720"/>
        <w:rPr>
          <w:rFonts w:asciiTheme="minorHAnsi" w:hAnsiTheme="minorHAnsi"/>
        </w:rPr>
      </w:pPr>
    </w:p>
    <w:p w:rsidR="00E274C0" w:rsidRDefault="00983DBB" w:rsidP="00E274C0">
      <w:pPr>
        <w:pStyle w:val="Default"/>
        <w:ind w:left="720"/>
        <w:rPr>
          <w:rFonts w:asciiTheme="minorHAnsi" w:hAnsiTheme="minorHAnsi"/>
        </w:rPr>
      </w:pPr>
      <w:r w:rsidRPr="00983DBB">
        <w:rPr>
          <w:rFonts w:asciiTheme="minorHAnsi" w:hAnsiTheme="minorHAnsi"/>
        </w:rPr>
        <w:t>The decision to us</w:t>
      </w:r>
      <w:r>
        <w:rPr>
          <w:rFonts w:asciiTheme="minorHAnsi" w:hAnsiTheme="minorHAnsi"/>
        </w:rPr>
        <w:t>e a hazardous chemical is</w:t>
      </w:r>
      <w:r w:rsidRPr="00983DBB">
        <w:rPr>
          <w:rFonts w:asciiTheme="minorHAnsi" w:hAnsiTheme="minorHAnsi"/>
        </w:rPr>
        <w:t xml:space="preserve"> a commitment to handle and use the chemical properly from initial receipt to disposal. </w:t>
      </w:r>
    </w:p>
    <w:p w:rsidR="00E274C0" w:rsidRDefault="00E274C0" w:rsidP="00E274C0">
      <w:pPr>
        <w:pStyle w:val="Default"/>
        <w:ind w:left="720"/>
        <w:rPr>
          <w:rFonts w:asciiTheme="minorHAnsi" w:hAnsiTheme="minorHAnsi"/>
        </w:rPr>
      </w:pPr>
    </w:p>
    <w:p w:rsidR="00E274C0" w:rsidRDefault="00983DBB" w:rsidP="00E274C0">
      <w:pPr>
        <w:pStyle w:val="Default"/>
        <w:ind w:left="720"/>
        <w:rPr>
          <w:rFonts w:asciiTheme="minorHAnsi" w:hAnsiTheme="minorHAnsi"/>
        </w:rPr>
      </w:pPr>
      <w:r w:rsidRPr="00983DBB">
        <w:rPr>
          <w:rFonts w:asciiTheme="minorHAnsi" w:hAnsiTheme="minorHAnsi"/>
        </w:rPr>
        <w:t xml:space="preserve">A. </w:t>
      </w:r>
      <w:r>
        <w:rPr>
          <w:rFonts w:asciiTheme="minorHAnsi" w:hAnsiTheme="minorHAnsi"/>
        </w:rPr>
        <w:tab/>
      </w:r>
      <w:r w:rsidRPr="00983DBB">
        <w:rPr>
          <w:rFonts w:asciiTheme="minorHAnsi" w:hAnsiTheme="minorHAnsi"/>
        </w:rPr>
        <w:t>Information on proper handling, storage and disposal of hazardous chemicals</w:t>
      </w:r>
      <w:r>
        <w:rPr>
          <w:rFonts w:asciiTheme="minorHAnsi" w:hAnsiTheme="minorHAnsi"/>
        </w:rPr>
        <w:t xml:space="preserve"> </w:t>
      </w:r>
      <w:r w:rsidR="00E274C0">
        <w:rPr>
          <w:rFonts w:asciiTheme="minorHAnsi" w:hAnsiTheme="minorHAnsi"/>
        </w:rPr>
        <w:tab/>
      </w:r>
      <w:r>
        <w:rPr>
          <w:rFonts w:asciiTheme="minorHAnsi" w:hAnsiTheme="minorHAnsi"/>
        </w:rPr>
        <w:t xml:space="preserve">and access to related </w:t>
      </w:r>
      <w:r w:rsidRPr="00983DBB">
        <w:rPr>
          <w:rFonts w:asciiTheme="minorHAnsi" w:hAnsiTheme="minorHAnsi"/>
        </w:rPr>
        <w:t xml:space="preserve">Safety Data Sheets should be made available to all </w:t>
      </w:r>
      <w:r w:rsidR="00E274C0">
        <w:rPr>
          <w:rFonts w:asciiTheme="minorHAnsi" w:hAnsiTheme="minorHAnsi"/>
        </w:rPr>
        <w:tab/>
      </w:r>
      <w:r w:rsidRPr="00983DBB">
        <w:rPr>
          <w:rFonts w:asciiTheme="minorHAnsi" w:hAnsiTheme="minorHAnsi"/>
        </w:rPr>
        <w:t>laboratory employees pri</w:t>
      </w:r>
      <w:r w:rsidR="00E274C0">
        <w:rPr>
          <w:rFonts w:asciiTheme="minorHAnsi" w:hAnsiTheme="minorHAnsi"/>
        </w:rPr>
        <w:t xml:space="preserve">or to the use of the chemical. </w:t>
      </w:r>
    </w:p>
    <w:p w:rsidR="00E274C0" w:rsidRDefault="00983DBB" w:rsidP="00E274C0">
      <w:pPr>
        <w:pStyle w:val="Default"/>
        <w:ind w:left="720"/>
        <w:rPr>
          <w:rFonts w:asciiTheme="minorHAnsi" w:hAnsiTheme="minorHAnsi"/>
        </w:rPr>
      </w:pPr>
      <w:r w:rsidRPr="00983DBB">
        <w:rPr>
          <w:rFonts w:asciiTheme="minorHAnsi" w:hAnsiTheme="minorHAnsi"/>
        </w:rPr>
        <w:t xml:space="preserve">B. </w:t>
      </w:r>
      <w:r>
        <w:rPr>
          <w:rFonts w:asciiTheme="minorHAnsi" w:hAnsiTheme="minorHAnsi"/>
        </w:rPr>
        <w:tab/>
      </w:r>
      <w:r w:rsidRPr="00983DBB">
        <w:rPr>
          <w:rFonts w:asciiTheme="minorHAnsi" w:hAnsiTheme="minorHAnsi"/>
        </w:rPr>
        <w:t xml:space="preserve">Always purchase the minimum amount necessary to maintain operations. </w:t>
      </w:r>
      <w:r w:rsidR="00E274C0">
        <w:rPr>
          <w:rFonts w:asciiTheme="minorHAnsi" w:hAnsiTheme="minorHAnsi"/>
        </w:rPr>
        <w:tab/>
      </w:r>
      <w:r w:rsidRPr="00983DBB">
        <w:rPr>
          <w:rFonts w:asciiTheme="minorHAnsi" w:hAnsiTheme="minorHAnsi"/>
        </w:rPr>
        <w:t xml:space="preserve">Conduct periodic inventories and discard unneeded items or return them to the </w:t>
      </w:r>
      <w:r w:rsidR="00E274C0">
        <w:rPr>
          <w:rFonts w:asciiTheme="minorHAnsi" w:hAnsiTheme="minorHAnsi"/>
        </w:rPr>
        <w:tab/>
        <w:t xml:space="preserve">stockroom. </w:t>
      </w:r>
    </w:p>
    <w:p w:rsidR="00E274C0" w:rsidRDefault="00983DBB" w:rsidP="00E274C0">
      <w:pPr>
        <w:pStyle w:val="Default"/>
        <w:ind w:left="720"/>
        <w:rPr>
          <w:rFonts w:asciiTheme="minorHAnsi" w:hAnsiTheme="minorHAnsi"/>
        </w:rPr>
      </w:pPr>
      <w:r w:rsidRPr="00983DBB">
        <w:rPr>
          <w:rFonts w:asciiTheme="minorHAnsi" w:hAnsiTheme="minorHAnsi"/>
        </w:rPr>
        <w:t xml:space="preserve">C. </w:t>
      </w:r>
      <w:r>
        <w:rPr>
          <w:rFonts w:asciiTheme="minorHAnsi" w:hAnsiTheme="minorHAnsi"/>
        </w:rPr>
        <w:tab/>
      </w:r>
      <w:r w:rsidRPr="00983DBB">
        <w:rPr>
          <w:rFonts w:asciiTheme="minorHAnsi" w:hAnsiTheme="minorHAnsi"/>
        </w:rPr>
        <w:t xml:space="preserve">Chemical containers with missing or defaced labels or that violate appropriate </w:t>
      </w:r>
      <w:r w:rsidR="00E274C0">
        <w:rPr>
          <w:rFonts w:asciiTheme="minorHAnsi" w:hAnsiTheme="minorHAnsi"/>
        </w:rPr>
        <w:tab/>
      </w:r>
      <w:r w:rsidRPr="00983DBB">
        <w:rPr>
          <w:rFonts w:asciiTheme="minorHAnsi" w:hAnsiTheme="minorHAnsi"/>
        </w:rPr>
        <w:t xml:space="preserve">packaging regulations should not </w:t>
      </w:r>
      <w:r w:rsidR="00E274C0">
        <w:rPr>
          <w:rFonts w:asciiTheme="minorHAnsi" w:hAnsiTheme="minorHAnsi"/>
        </w:rPr>
        <w:t xml:space="preserve">be accepted. </w:t>
      </w:r>
    </w:p>
    <w:p w:rsidR="00E274C0" w:rsidRDefault="00983DBB" w:rsidP="00E274C0">
      <w:pPr>
        <w:pStyle w:val="Default"/>
        <w:ind w:left="720"/>
        <w:rPr>
          <w:rFonts w:asciiTheme="minorHAnsi" w:hAnsiTheme="minorHAnsi"/>
        </w:rPr>
      </w:pPr>
      <w:r w:rsidRPr="00983DBB">
        <w:rPr>
          <w:rFonts w:asciiTheme="minorHAnsi" w:hAnsiTheme="minorHAnsi"/>
        </w:rPr>
        <w:t xml:space="preserve">D. </w:t>
      </w:r>
      <w:r>
        <w:rPr>
          <w:rFonts w:asciiTheme="minorHAnsi" w:hAnsiTheme="minorHAnsi"/>
        </w:rPr>
        <w:tab/>
      </w:r>
      <w:r w:rsidRPr="00983DBB">
        <w:rPr>
          <w:rFonts w:asciiTheme="minorHAnsi" w:hAnsiTheme="minorHAnsi"/>
        </w:rPr>
        <w:t xml:space="preserve">Chemicals utilized in the laboratory must be appropriate for the laboratory's </w:t>
      </w:r>
      <w:r w:rsidR="00E274C0">
        <w:rPr>
          <w:rFonts w:asciiTheme="minorHAnsi" w:hAnsiTheme="minorHAnsi"/>
        </w:rPr>
        <w:tab/>
        <w:t xml:space="preserve">ventilation system. </w:t>
      </w:r>
    </w:p>
    <w:p w:rsidR="00E274C0" w:rsidRDefault="00983DBB" w:rsidP="00C833C1">
      <w:pPr>
        <w:pStyle w:val="Default"/>
        <w:ind w:left="1440" w:hanging="720"/>
        <w:rPr>
          <w:rFonts w:asciiTheme="minorHAnsi" w:hAnsiTheme="minorHAnsi"/>
        </w:rPr>
      </w:pPr>
      <w:r w:rsidRPr="00983DBB">
        <w:rPr>
          <w:rFonts w:asciiTheme="minorHAnsi" w:hAnsiTheme="minorHAnsi"/>
        </w:rPr>
        <w:t xml:space="preserve">E. </w:t>
      </w:r>
      <w:r>
        <w:rPr>
          <w:rFonts w:asciiTheme="minorHAnsi" w:hAnsiTheme="minorHAnsi"/>
        </w:rPr>
        <w:tab/>
      </w:r>
      <w:r w:rsidRPr="00983DBB">
        <w:rPr>
          <w:rFonts w:asciiTheme="minorHAnsi" w:hAnsiTheme="minorHAnsi"/>
        </w:rPr>
        <w:t xml:space="preserve">Chemicals should not be stored on high shelves and large bottles </w:t>
      </w:r>
      <w:r w:rsidR="00C833C1">
        <w:rPr>
          <w:rFonts w:asciiTheme="minorHAnsi" w:hAnsiTheme="minorHAnsi"/>
        </w:rPr>
        <w:t xml:space="preserve">(3 gallons or larger) </w:t>
      </w:r>
      <w:r w:rsidRPr="00983DBB">
        <w:rPr>
          <w:rFonts w:asciiTheme="minorHAnsi" w:hAnsiTheme="minorHAnsi"/>
        </w:rPr>
        <w:t>should be stored no more t</w:t>
      </w:r>
      <w:r w:rsidR="00E274C0">
        <w:rPr>
          <w:rFonts w:asciiTheme="minorHAnsi" w:hAnsiTheme="minorHAnsi"/>
        </w:rPr>
        <w:t xml:space="preserve">han two feet from floor level. </w:t>
      </w:r>
    </w:p>
    <w:p w:rsidR="00E274C0" w:rsidRDefault="00983DBB" w:rsidP="00E274C0">
      <w:pPr>
        <w:pStyle w:val="Default"/>
        <w:ind w:left="720"/>
        <w:rPr>
          <w:rFonts w:asciiTheme="minorHAnsi" w:hAnsiTheme="minorHAnsi"/>
        </w:rPr>
      </w:pPr>
      <w:r w:rsidRPr="00983DBB">
        <w:rPr>
          <w:rFonts w:asciiTheme="minorHAnsi" w:hAnsiTheme="minorHAnsi"/>
        </w:rPr>
        <w:t xml:space="preserve">F. </w:t>
      </w:r>
      <w:r>
        <w:rPr>
          <w:rFonts w:asciiTheme="minorHAnsi" w:hAnsiTheme="minorHAnsi"/>
        </w:rPr>
        <w:tab/>
      </w:r>
      <w:r w:rsidRPr="00983DBB">
        <w:rPr>
          <w:rFonts w:asciiTheme="minorHAnsi" w:hAnsiTheme="minorHAnsi"/>
        </w:rPr>
        <w:t>Chemicals shall b</w:t>
      </w:r>
      <w:r w:rsidR="00E274C0">
        <w:rPr>
          <w:rFonts w:asciiTheme="minorHAnsi" w:hAnsiTheme="minorHAnsi"/>
        </w:rPr>
        <w:t xml:space="preserve">e segregated by compatibility. </w:t>
      </w:r>
    </w:p>
    <w:p w:rsidR="00E274C0" w:rsidRDefault="00983DBB" w:rsidP="00E274C0">
      <w:pPr>
        <w:pStyle w:val="Default"/>
        <w:ind w:left="720"/>
        <w:rPr>
          <w:rFonts w:asciiTheme="minorHAnsi" w:hAnsiTheme="minorHAnsi"/>
        </w:rPr>
      </w:pPr>
      <w:r w:rsidRPr="00983DBB">
        <w:rPr>
          <w:rFonts w:asciiTheme="minorHAnsi" w:hAnsiTheme="minorHAnsi"/>
        </w:rPr>
        <w:t xml:space="preserve">G. </w:t>
      </w:r>
      <w:r>
        <w:rPr>
          <w:rFonts w:asciiTheme="minorHAnsi" w:hAnsiTheme="minorHAnsi"/>
        </w:rPr>
        <w:tab/>
      </w:r>
      <w:r w:rsidRPr="00983DBB">
        <w:rPr>
          <w:rFonts w:asciiTheme="minorHAnsi" w:hAnsiTheme="minorHAnsi"/>
        </w:rPr>
        <w:t>Chemical storage areas must be labeled as to th</w:t>
      </w:r>
      <w:r w:rsidR="00E274C0">
        <w:rPr>
          <w:rFonts w:asciiTheme="minorHAnsi" w:hAnsiTheme="minorHAnsi"/>
        </w:rPr>
        <w:t xml:space="preserve">eir contents (see section 6.1) </w:t>
      </w:r>
    </w:p>
    <w:p w:rsidR="00E274C0" w:rsidRDefault="00983DBB" w:rsidP="00E274C0">
      <w:pPr>
        <w:pStyle w:val="Default"/>
        <w:ind w:left="720"/>
        <w:rPr>
          <w:rFonts w:asciiTheme="minorHAnsi" w:hAnsiTheme="minorHAnsi"/>
        </w:rPr>
      </w:pPr>
      <w:r w:rsidRPr="00983DBB">
        <w:rPr>
          <w:rFonts w:asciiTheme="minorHAnsi" w:hAnsiTheme="minorHAnsi"/>
        </w:rPr>
        <w:t xml:space="preserve">H. </w:t>
      </w:r>
      <w:r>
        <w:rPr>
          <w:rFonts w:asciiTheme="minorHAnsi" w:hAnsiTheme="minorHAnsi"/>
        </w:rPr>
        <w:tab/>
      </w:r>
      <w:r w:rsidRPr="00983DBB">
        <w:rPr>
          <w:rFonts w:asciiTheme="minorHAnsi" w:hAnsiTheme="minorHAnsi"/>
        </w:rPr>
        <w:t xml:space="preserve">Storage of chemicals at the lab bench or other work areas shall be kept to a </w:t>
      </w:r>
      <w:r w:rsidR="00E274C0">
        <w:rPr>
          <w:rFonts w:asciiTheme="minorHAnsi" w:hAnsiTheme="minorHAnsi"/>
        </w:rPr>
        <w:tab/>
        <w:t xml:space="preserve">minimum. </w:t>
      </w:r>
    </w:p>
    <w:p w:rsidR="00E274C0" w:rsidRDefault="00983DBB" w:rsidP="00E274C0">
      <w:pPr>
        <w:pStyle w:val="Default"/>
        <w:ind w:left="720"/>
        <w:rPr>
          <w:rFonts w:asciiTheme="minorHAnsi" w:hAnsiTheme="minorHAnsi"/>
        </w:rPr>
      </w:pPr>
      <w:r w:rsidRPr="00983DBB">
        <w:rPr>
          <w:rFonts w:asciiTheme="minorHAnsi" w:hAnsiTheme="minorHAnsi"/>
        </w:rPr>
        <w:t xml:space="preserve">I. </w:t>
      </w:r>
      <w:r>
        <w:rPr>
          <w:rFonts w:asciiTheme="minorHAnsi" w:hAnsiTheme="minorHAnsi"/>
        </w:rPr>
        <w:tab/>
      </w:r>
      <w:r w:rsidRPr="00983DBB">
        <w:rPr>
          <w:rFonts w:asciiTheme="minorHAnsi" w:hAnsiTheme="minorHAnsi"/>
        </w:rPr>
        <w:t>Avoid exposure of chemicals to heat o</w:t>
      </w:r>
      <w:r w:rsidR="00E274C0">
        <w:rPr>
          <w:rFonts w:asciiTheme="minorHAnsi" w:hAnsiTheme="minorHAnsi"/>
        </w:rPr>
        <w:t xml:space="preserve">r direct sunlight. </w:t>
      </w:r>
    </w:p>
    <w:p w:rsidR="00E274C0" w:rsidRDefault="00983DBB" w:rsidP="00E274C0">
      <w:pPr>
        <w:pStyle w:val="Default"/>
        <w:ind w:left="720"/>
        <w:rPr>
          <w:rFonts w:asciiTheme="minorHAnsi" w:hAnsiTheme="minorHAnsi"/>
        </w:rPr>
      </w:pPr>
      <w:r w:rsidRPr="00983DBB">
        <w:rPr>
          <w:rFonts w:asciiTheme="minorHAnsi" w:hAnsiTheme="minorHAnsi"/>
        </w:rPr>
        <w:t xml:space="preserve">J. </w:t>
      </w:r>
      <w:r>
        <w:rPr>
          <w:rFonts w:asciiTheme="minorHAnsi" w:hAnsiTheme="minorHAnsi"/>
        </w:rPr>
        <w:tab/>
      </w:r>
      <w:r w:rsidRPr="00983DBB">
        <w:rPr>
          <w:rFonts w:asciiTheme="minorHAnsi" w:hAnsiTheme="minorHAnsi"/>
        </w:rPr>
        <w:t xml:space="preserve">Any chemical mixture shall be assumed to be as toxic as its most toxic </w:t>
      </w:r>
      <w:r w:rsidR="00E274C0">
        <w:rPr>
          <w:rFonts w:asciiTheme="minorHAnsi" w:hAnsiTheme="minorHAnsi"/>
        </w:rPr>
        <w:tab/>
        <w:t xml:space="preserve">component. </w:t>
      </w:r>
    </w:p>
    <w:p w:rsidR="00983DBB" w:rsidRDefault="00983DBB" w:rsidP="00E274C0">
      <w:pPr>
        <w:pStyle w:val="Default"/>
        <w:ind w:left="720"/>
        <w:rPr>
          <w:rFonts w:asciiTheme="minorHAnsi" w:hAnsiTheme="minorHAnsi"/>
        </w:rPr>
      </w:pPr>
      <w:r w:rsidRPr="00983DBB">
        <w:rPr>
          <w:rFonts w:asciiTheme="minorHAnsi" w:hAnsiTheme="minorHAnsi"/>
        </w:rPr>
        <w:t xml:space="preserve">K. </w:t>
      </w:r>
      <w:r>
        <w:rPr>
          <w:rFonts w:asciiTheme="minorHAnsi" w:hAnsiTheme="minorHAnsi"/>
        </w:rPr>
        <w:tab/>
      </w:r>
      <w:r w:rsidRPr="00983DBB">
        <w:rPr>
          <w:rFonts w:asciiTheme="minorHAnsi" w:hAnsiTheme="minorHAnsi"/>
        </w:rPr>
        <w:t xml:space="preserve">Substances of unknown toxicity shall be assumed to be toxic. </w:t>
      </w:r>
    </w:p>
    <w:p w:rsidR="00983DBB" w:rsidRDefault="00983DBB" w:rsidP="00983DBB">
      <w:pPr>
        <w:pStyle w:val="Default"/>
        <w:rPr>
          <w:rFonts w:asciiTheme="minorHAnsi" w:hAnsiTheme="minorHAnsi"/>
        </w:rPr>
      </w:pPr>
    </w:p>
    <w:p w:rsidR="00983DBB" w:rsidRPr="00983DBB" w:rsidRDefault="00983DBB" w:rsidP="00983DBB">
      <w:pPr>
        <w:pStyle w:val="Default"/>
        <w:ind w:firstLine="720"/>
        <w:rPr>
          <w:rFonts w:asciiTheme="minorHAnsi" w:hAnsiTheme="minorHAnsi"/>
          <w:b/>
        </w:rPr>
      </w:pPr>
      <w:r w:rsidRPr="00983DBB">
        <w:rPr>
          <w:rFonts w:asciiTheme="minorHAnsi" w:hAnsiTheme="minorHAnsi"/>
          <w:b/>
        </w:rPr>
        <w:t xml:space="preserve">2.6 </w:t>
      </w:r>
      <w:r w:rsidR="00F340AF">
        <w:rPr>
          <w:rFonts w:asciiTheme="minorHAnsi" w:hAnsiTheme="minorHAnsi"/>
          <w:b/>
        </w:rPr>
        <w:tab/>
        <w:t>Transporting Chemicals</w:t>
      </w:r>
      <w:r w:rsidRPr="00983DBB">
        <w:rPr>
          <w:rFonts w:asciiTheme="minorHAnsi" w:hAnsiTheme="minorHAnsi"/>
          <w:b/>
        </w:rPr>
        <w:t xml:space="preserve"> </w:t>
      </w:r>
      <w:r w:rsidRPr="00983DBB">
        <w:rPr>
          <w:rFonts w:asciiTheme="minorHAnsi" w:hAnsiTheme="minorHAnsi"/>
          <w:b/>
        </w:rPr>
        <w:tab/>
      </w:r>
    </w:p>
    <w:p w:rsidR="00983DBB" w:rsidRDefault="00983DBB" w:rsidP="00983DBB">
      <w:pPr>
        <w:pStyle w:val="Default"/>
        <w:ind w:firstLine="720"/>
        <w:rPr>
          <w:rFonts w:asciiTheme="minorHAnsi" w:hAnsiTheme="minorHAnsi"/>
        </w:rPr>
      </w:pPr>
    </w:p>
    <w:p w:rsidR="002538F1" w:rsidRDefault="00983DBB" w:rsidP="002538F1">
      <w:pPr>
        <w:pStyle w:val="Default"/>
        <w:ind w:left="720"/>
        <w:rPr>
          <w:rFonts w:asciiTheme="minorHAnsi" w:hAnsiTheme="minorHAnsi"/>
        </w:rPr>
      </w:pPr>
      <w:r w:rsidRPr="00983DBB">
        <w:rPr>
          <w:rFonts w:asciiTheme="minorHAnsi" w:hAnsiTheme="minorHAnsi"/>
        </w:rPr>
        <w:t>When transporting chemicals</w:t>
      </w:r>
      <w:r>
        <w:rPr>
          <w:rFonts w:asciiTheme="minorHAnsi" w:hAnsiTheme="minorHAnsi"/>
        </w:rPr>
        <w:t>,</w:t>
      </w:r>
      <w:r w:rsidRPr="00983DBB">
        <w:rPr>
          <w:rFonts w:asciiTheme="minorHAnsi" w:hAnsiTheme="minorHAnsi"/>
        </w:rPr>
        <w:t xml:space="preserve"> precautions should be taken to avoid dropping or spilling chemicals.</w:t>
      </w:r>
    </w:p>
    <w:p w:rsidR="002538F1" w:rsidRDefault="002538F1" w:rsidP="002538F1">
      <w:pPr>
        <w:pStyle w:val="Default"/>
        <w:ind w:left="720"/>
        <w:rPr>
          <w:rFonts w:asciiTheme="minorHAnsi" w:hAnsiTheme="minorHAnsi"/>
        </w:rPr>
      </w:pPr>
    </w:p>
    <w:p w:rsidR="002538F1" w:rsidRDefault="00983DBB" w:rsidP="002538F1">
      <w:pPr>
        <w:pStyle w:val="Default"/>
        <w:ind w:left="720"/>
        <w:rPr>
          <w:rFonts w:asciiTheme="minorHAnsi" w:hAnsiTheme="minorHAnsi"/>
        </w:rPr>
      </w:pPr>
      <w:r w:rsidRPr="00983DBB">
        <w:rPr>
          <w:rFonts w:asciiTheme="minorHAnsi" w:hAnsiTheme="minorHAnsi"/>
        </w:rPr>
        <w:t xml:space="preserve">A. </w:t>
      </w:r>
      <w:r>
        <w:rPr>
          <w:rFonts w:asciiTheme="minorHAnsi" w:hAnsiTheme="minorHAnsi"/>
        </w:rPr>
        <w:tab/>
      </w:r>
      <w:r w:rsidRPr="00983DBB">
        <w:rPr>
          <w:rFonts w:asciiTheme="minorHAnsi" w:hAnsiTheme="minorHAnsi"/>
        </w:rPr>
        <w:t xml:space="preserve">Carry glass containers in specially designed bottle carriers or a leak resistant, </w:t>
      </w:r>
      <w:r w:rsidR="002538F1">
        <w:rPr>
          <w:rFonts w:asciiTheme="minorHAnsi" w:hAnsiTheme="minorHAnsi"/>
        </w:rPr>
        <w:tab/>
      </w:r>
      <w:r w:rsidRPr="00983DBB">
        <w:rPr>
          <w:rFonts w:asciiTheme="minorHAnsi" w:hAnsiTheme="minorHAnsi"/>
        </w:rPr>
        <w:t xml:space="preserve">unbreakable secondary container (e.g. – </w:t>
      </w:r>
      <w:r w:rsidR="002538F1">
        <w:rPr>
          <w:rFonts w:asciiTheme="minorHAnsi" w:hAnsiTheme="minorHAnsi"/>
        </w:rPr>
        <w:t xml:space="preserve">a five gallon plastic bucket). </w:t>
      </w:r>
    </w:p>
    <w:p w:rsidR="002538F1" w:rsidRDefault="00983DBB" w:rsidP="002538F1">
      <w:pPr>
        <w:pStyle w:val="Default"/>
        <w:ind w:left="720"/>
        <w:rPr>
          <w:rFonts w:asciiTheme="minorHAnsi" w:hAnsiTheme="minorHAnsi"/>
        </w:rPr>
      </w:pPr>
      <w:r w:rsidRPr="00983DBB">
        <w:rPr>
          <w:rFonts w:asciiTheme="minorHAnsi" w:hAnsiTheme="minorHAnsi"/>
        </w:rPr>
        <w:lastRenderedPageBreak/>
        <w:t xml:space="preserve">B. </w:t>
      </w:r>
      <w:r>
        <w:rPr>
          <w:rFonts w:asciiTheme="minorHAnsi" w:hAnsiTheme="minorHAnsi"/>
        </w:rPr>
        <w:tab/>
      </w:r>
      <w:r w:rsidRPr="00983DBB">
        <w:rPr>
          <w:rFonts w:asciiTheme="minorHAnsi" w:hAnsiTheme="minorHAnsi"/>
        </w:rPr>
        <w:t xml:space="preserve">When transporting chemicals on a cart, use a cart that is suitable for the load </w:t>
      </w:r>
      <w:r w:rsidR="002538F1">
        <w:rPr>
          <w:rFonts w:asciiTheme="minorHAnsi" w:hAnsiTheme="minorHAnsi"/>
        </w:rPr>
        <w:tab/>
      </w:r>
      <w:r w:rsidRPr="00983DBB">
        <w:rPr>
          <w:rFonts w:asciiTheme="minorHAnsi" w:hAnsiTheme="minorHAnsi"/>
        </w:rPr>
        <w:t>and one that has high edg</w:t>
      </w:r>
      <w:r w:rsidR="002538F1">
        <w:rPr>
          <w:rFonts w:asciiTheme="minorHAnsi" w:hAnsiTheme="minorHAnsi"/>
        </w:rPr>
        <w:t xml:space="preserve">es to contain leaks or spills. </w:t>
      </w:r>
    </w:p>
    <w:p w:rsidR="00983DBB" w:rsidRDefault="00983DBB" w:rsidP="002538F1">
      <w:pPr>
        <w:pStyle w:val="Default"/>
        <w:ind w:left="720"/>
        <w:rPr>
          <w:rFonts w:asciiTheme="minorHAnsi" w:hAnsiTheme="minorHAnsi"/>
        </w:rPr>
      </w:pPr>
      <w:r w:rsidRPr="00983DBB">
        <w:rPr>
          <w:rFonts w:asciiTheme="minorHAnsi" w:hAnsiTheme="minorHAnsi"/>
        </w:rPr>
        <w:t xml:space="preserve">C. </w:t>
      </w:r>
      <w:r>
        <w:rPr>
          <w:rFonts w:asciiTheme="minorHAnsi" w:hAnsiTheme="minorHAnsi"/>
        </w:rPr>
        <w:tab/>
        <w:t xml:space="preserve">Avoid </w:t>
      </w:r>
      <w:r w:rsidRPr="00983DBB">
        <w:rPr>
          <w:rFonts w:asciiTheme="minorHAnsi" w:hAnsiTheme="minorHAnsi"/>
        </w:rPr>
        <w:t>transport</w:t>
      </w:r>
      <w:r>
        <w:rPr>
          <w:rFonts w:asciiTheme="minorHAnsi" w:hAnsiTheme="minorHAnsi"/>
        </w:rPr>
        <w:t xml:space="preserve">ing chemicals in passenger </w:t>
      </w:r>
      <w:r w:rsidRPr="00983DBB">
        <w:rPr>
          <w:rFonts w:asciiTheme="minorHAnsi" w:hAnsiTheme="minorHAnsi"/>
        </w:rPr>
        <w:t xml:space="preserve">elevators to avoid the possibility of </w:t>
      </w:r>
      <w:r w:rsidR="002538F1">
        <w:rPr>
          <w:rFonts w:asciiTheme="minorHAnsi" w:hAnsiTheme="minorHAnsi"/>
        </w:rPr>
        <w:tab/>
      </w:r>
      <w:r w:rsidRPr="00983DBB">
        <w:rPr>
          <w:rFonts w:asciiTheme="minorHAnsi" w:hAnsiTheme="minorHAnsi"/>
        </w:rPr>
        <w:t>exposin</w:t>
      </w:r>
      <w:r>
        <w:rPr>
          <w:rFonts w:asciiTheme="minorHAnsi" w:hAnsiTheme="minorHAnsi"/>
        </w:rPr>
        <w:t>g people.</w:t>
      </w:r>
    </w:p>
    <w:p w:rsidR="00983DBB" w:rsidRDefault="00983DBB" w:rsidP="00983DBB">
      <w:pPr>
        <w:pStyle w:val="Default"/>
        <w:rPr>
          <w:rFonts w:asciiTheme="minorHAnsi" w:hAnsiTheme="minorHAnsi"/>
        </w:rPr>
      </w:pPr>
    </w:p>
    <w:p w:rsidR="00983DBB" w:rsidRDefault="00983DBB" w:rsidP="00983DBB">
      <w:pPr>
        <w:pStyle w:val="Default"/>
        <w:rPr>
          <w:rFonts w:asciiTheme="minorHAnsi" w:eastAsia="Arial Unicode MS" w:hAnsiTheme="minorHAnsi"/>
          <w:b/>
          <w:bCs/>
        </w:rPr>
      </w:pPr>
      <w:r>
        <w:rPr>
          <w:rFonts w:asciiTheme="minorHAnsi" w:hAnsiTheme="minorHAnsi"/>
        </w:rPr>
        <w:tab/>
      </w:r>
      <w:r w:rsidRPr="00DA2B62">
        <w:rPr>
          <w:rFonts w:asciiTheme="minorHAnsi" w:eastAsia="Arial Unicode MS" w:hAnsiTheme="minorHAnsi"/>
          <w:b/>
          <w:bCs/>
        </w:rPr>
        <w:t xml:space="preserve">2.7 </w:t>
      </w:r>
      <w:r w:rsidR="00F340AF">
        <w:rPr>
          <w:rFonts w:asciiTheme="minorHAnsi" w:eastAsia="Arial Unicode MS" w:hAnsiTheme="minorHAnsi"/>
          <w:b/>
          <w:bCs/>
        </w:rPr>
        <w:tab/>
        <w:t>Unattended Operations</w:t>
      </w:r>
      <w:r w:rsidRPr="00DA2B62">
        <w:rPr>
          <w:rFonts w:asciiTheme="minorHAnsi" w:eastAsia="Arial Unicode MS" w:hAnsiTheme="minorHAnsi"/>
          <w:b/>
          <w:bCs/>
        </w:rPr>
        <w:t xml:space="preserve"> </w:t>
      </w:r>
    </w:p>
    <w:p w:rsidR="00983DBB" w:rsidRDefault="00983DBB" w:rsidP="00983DBB">
      <w:pPr>
        <w:pStyle w:val="Default"/>
        <w:rPr>
          <w:rFonts w:asciiTheme="minorHAnsi" w:eastAsia="Arial Unicode MS" w:hAnsiTheme="minorHAnsi"/>
          <w:b/>
          <w:bCs/>
        </w:rPr>
      </w:pPr>
    </w:p>
    <w:p w:rsidR="002538F1" w:rsidRDefault="00983DBB" w:rsidP="002538F1">
      <w:pPr>
        <w:pStyle w:val="Default"/>
        <w:ind w:left="720"/>
        <w:rPr>
          <w:rFonts w:asciiTheme="minorHAnsi" w:eastAsia="Arial Unicode MS" w:hAnsiTheme="minorHAnsi"/>
        </w:rPr>
      </w:pPr>
      <w:r w:rsidRPr="00DA2B62">
        <w:rPr>
          <w:rFonts w:asciiTheme="minorHAnsi" w:eastAsia="Arial Unicode MS" w:hAnsiTheme="minorHAnsi"/>
        </w:rPr>
        <w:t>At times, it may be necessary to leave a laboratory operation unattended. Follow these basic guidelines in the design of an exp</w:t>
      </w:r>
      <w:r w:rsidR="002538F1">
        <w:rPr>
          <w:rFonts w:asciiTheme="minorHAnsi" w:eastAsia="Arial Unicode MS" w:hAnsiTheme="minorHAnsi"/>
        </w:rPr>
        <w:t xml:space="preserve">eriment to be left unattended: </w:t>
      </w:r>
    </w:p>
    <w:p w:rsidR="002538F1" w:rsidRDefault="002538F1" w:rsidP="002538F1">
      <w:pPr>
        <w:pStyle w:val="Default"/>
        <w:ind w:left="720"/>
        <w:rPr>
          <w:rFonts w:asciiTheme="minorHAnsi" w:eastAsia="Arial Unicode MS" w:hAnsiTheme="minorHAnsi"/>
        </w:rPr>
      </w:pPr>
    </w:p>
    <w:p w:rsidR="002538F1" w:rsidRDefault="00983DBB" w:rsidP="002538F1">
      <w:pPr>
        <w:pStyle w:val="Default"/>
        <w:ind w:left="720"/>
        <w:rPr>
          <w:rFonts w:asciiTheme="minorHAnsi" w:eastAsia="Arial Unicode MS" w:hAnsiTheme="minorHAnsi"/>
        </w:rPr>
      </w:pPr>
      <w:r w:rsidRPr="00DA2B62">
        <w:rPr>
          <w:rFonts w:asciiTheme="minorHAnsi" w:eastAsia="Arial Unicode MS" w:hAnsiTheme="minorHAnsi"/>
        </w:rPr>
        <w:t xml:space="preserve">A. </w:t>
      </w:r>
      <w:r>
        <w:rPr>
          <w:rFonts w:asciiTheme="minorHAnsi" w:eastAsia="Arial Unicode MS" w:hAnsiTheme="minorHAnsi"/>
        </w:rPr>
        <w:tab/>
      </w:r>
      <w:r w:rsidRPr="00DA2B62">
        <w:rPr>
          <w:rFonts w:asciiTheme="minorHAnsi" w:eastAsia="Arial Unicode MS" w:hAnsiTheme="minorHAnsi"/>
        </w:rPr>
        <w:t xml:space="preserve">Develop a protocol for potential interruptions in electric, water, inert gas and </w:t>
      </w:r>
      <w:r w:rsidR="002538F1">
        <w:rPr>
          <w:rFonts w:asciiTheme="minorHAnsi" w:eastAsia="Arial Unicode MS" w:hAnsiTheme="minorHAnsi"/>
        </w:rPr>
        <w:tab/>
      </w:r>
      <w:r w:rsidRPr="00DA2B62">
        <w:rPr>
          <w:rFonts w:asciiTheme="minorHAnsi" w:eastAsia="Arial Unicode MS" w:hAnsiTheme="minorHAnsi"/>
        </w:rPr>
        <w:t xml:space="preserve">other services and provide containment for toxic substances as part of the </w:t>
      </w:r>
      <w:r w:rsidR="002538F1">
        <w:rPr>
          <w:rFonts w:asciiTheme="minorHAnsi" w:eastAsia="Arial Unicode MS" w:hAnsiTheme="minorHAnsi"/>
        </w:rPr>
        <w:tab/>
      </w:r>
      <w:r w:rsidRPr="00DA2B62">
        <w:rPr>
          <w:rFonts w:asciiTheme="minorHAnsi" w:eastAsia="Arial Unicode MS" w:hAnsiTheme="minorHAnsi"/>
        </w:rPr>
        <w:t xml:space="preserve">protocol. </w:t>
      </w:r>
    </w:p>
    <w:p w:rsidR="002538F1" w:rsidRDefault="00983DBB" w:rsidP="002538F1">
      <w:pPr>
        <w:pStyle w:val="Default"/>
        <w:ind w:left="720"/>
        <w:rPr>
          <w:rFonts w:asciiTheme="minorHAnsi" w:eastAsia="Arial Unicode MS" w:hAnsiTheme="minorHAnsi"/>
        </w:rPr>
      </w:pPr>
      <w:r w:rsidRPr="00DA2B62">
        <w:rPr>
          <w:rFonts w:asciiTheme="minorHAnsi" w:eastAsia="Arial Unicode MS" w:hAnsiTheme="minorHAnsi"/>
        </w:rPr>
        <w:t xml:space="preserve">B. </w:t>
      </w:r>
      <w:r>
        <w:rPr>
          <w:rFonts w:asciiTheme="minorHAnsi" w:eastAsia="Arial Unicode MS" w:hAnsiTheme="minorHAnsi"/>
        </w:rPr>
        <w:tab/>
      </w:r>
      <w:r w:rsidRPr="00DA2B62">
        <w:rPr>
          <w:rFonts w:asciiTheme="minorHAnsi" w:eastAsia="Arial Unicode MS" w:hAnsiTheme="minorHAnsi"/>
        </w:rPr>
        <w:t xml:space="preserve">A warning notice must be posted in the vicinity of the experiment if hazardous </w:t>
      </w:r>
      <w:r w:rsidR="002538F1">
        <w:rPr>
          <w:rFonts w:asciiTheme="minorHAnsi" w:eastAsia="Arial Unicode MS" w:hAnsiTheme="minorHAnsi"/>
        </w:rPr>
        <w:tab/>
      </w:r>
      <w:r w:rsidRPr="00DA2B62">
        <w:rPr>
          <w:rFonts w:asciiTheme="minorHAnsi" w:eastAsia="Arial Unicode MS" w:hAnsiTheme="minorHAnsi"/>
        </w:rPr>
        <w:t>conditions are present (e</w:t>
      </w:r>
      <w:r w:rsidR="002538F1">
        <w:rPr>
          <w:rFonts w:asciiTheme="minorHAnsi" w:eastAsia="Arial Unicode MS" w:hAnsiTheme="minorHAnsi"/>
        </w:rPr>
        <w:t xml:space="preserve">.g. – on the laboratory door). </w:t>
      </w:r>
    </w:p>
    <w:p w:rsidR="002538F1" w:rsidRDefault="00983DBB" w:rsidP="002538F1">
      <w:pPr>
        <w:pStyle w:val="Default"/>
        <w:ind w:left="720"/>
        <w:rPr>
          <w:rFonts w:asciiTheme="minorHAnsi" w:eastAsia="Arial Unicode MS" w:hAnsiTheme="minorHAnsi"/>
        </w:rPr>
      </w:pPr>
      <w:r w:rsidRPr="00DA2B62">
        <w:rPr>
          <w:rFonts w:asciiTheme="minorHAnsi" w:eastAsia="Arial Unicode MS" w:hAnsiTheme="minorHAnsi"/>
        </w:rPr>
        <w:t>C.</w:t>
      </w:r>
      <w:r>
        <w:rPr>
          <w:rFonts w:asciiTheme="minorHAnsi" w:eastAsia="Arial Unicode MS" w:hAnsiTheme="minorHAnsi"/>
        </w:rPr>
        <w:tab/>
      </w:r>
      <w:r w:rsidRPr="00DA2B62">
        <w:rPr>
          <w:rFonts w:asciiTheme="minorHAnsi" w:eastAsia="Arial Unicode MS" w:hAnsiTheme="minorHAnsi"/>
        </w:rPr>
        <w:t>Leav</w:t>
      </w:r>
      <w:r w:rsidR="002538F1">
        <w:rPr>
          <w:rFonts w:asciiTheme="minorHAnsi" w:eastAsia="Arial Unicode MS" w:hAnsiTheme="minorHAnsi"/>
        </w:rPr>
        <w:t xml:space="preserve">e lights on in the laboratory. </w:t>
      </w:r>
    </w:p>
    <w:p w:rsidR="00983DBB" w:rsidRDefault="00983DBB" w:rsidP="002538F1">
      <w:pPr>
        <w:pStyle w:val="Default"/>
        <w:ind w:left="720"/>
        <w:rPr>
          <w:rFonts w:asciiTheme="minorHAnsi" w:eastAsia="Arial Unicode MS" w:hAnsiTheme="minorHAnsi"/>
        </w:rPr>
      </w:pPr>
      <w:r w:rsidRPr="00DA2B62">
        <w:rPr>
          <w:rFonts w:asciiTheme="minorHAnsi" w:eastAsia="Arial Unicode MS" w:hAnsiTheme="minorHAnsi"/>
        </w:rPr>
        <w:t xml:space="preserve">D. </w:t>
      </w:r>
      <w:r>
        <w:rPr>
          <w:rFonts w:asciiTheme="minorHAnsi" w:eastAsia="Arial Unicode MS" w:hAnsiTheme="minorHAnsi"/>
        </w:rPr>
        <w:tab/>
      </w:r>
      <w:r w:rsidRPr="00DA2B62">
        <w:rPr>
          <w:rFonts w:asciiTheme="minorHAnsi" w:eastAsia="Arial Unicode MS" w:hAnsiTheme="minorHAnsi"/>
        </w:rPr>
        <w:t>Never leave an operation unattended if it involves the use of particular</w:t>
      </w:r>
      <w:r w:rsidR="002774C2">
        <w:rPr>
          <w:rFonts w:asciiTheme="minorHAnsi" w:eastAsia="Arial Unicode MS" w:hAnsiTheme="minorHAnsi"/>
        </w:rPr>
        <w:t>ly</w:t>
      </w:r>
      <w:r w:rsidRPr="00DA2B62">
        <w:rPr>
          <w:rFonts w:asciiTheme="minorHAnsi" w:eastAsia="Arial Unicode MS" w:hAnsiTheme="minorHAnsi"/>
        </w:rPr>
        <w:t xml:space="preserve"> </w:t>
      </w:r>
      <w:r w:rsidR="002538F1">
        <w:rPr>
          <w:rFonts w:asciiTheme="minorHAnsi" w:eastAsia="Arial Unicode MS" w:hAnsiTheme="minorHAnsi"/>
        </w:rPr>
        <w:tab/>
      </w:r>
      <w:r w:rsidRPr="00DA2B62">
        <w:rPr>
          <w:rFonts w:asciiTheme="minorHAnsi" w:eastAsia="Arial Unicode MS" w:hAnsiTheme="minorHAnsi"/>
        </w:rPr>
        <w:t xml:space="preserve">hazardous substances (as described in section 1.4). </w:t>
      </w:r>
    </w:p>
    <w:p w:rsidR="002774C2" w:rsidRDefault="002774C2" w:rsidP="002774C2">
      <w:pPr>
        <w:pStyle w:val="Default"/>
        <w:rPr>
          <w:rFonts w:asciiTheme="minorHAnsi" w:eastAsia="Arial Unicode MS" w:hAnsiTheme="minorHAnsi"/>
        </w:rPr>
      </w:pPr>
      <w:r>
        <w:rPr>
          <w:rFonts w:asciiTheme="minorHAnsi" w:eastAsia="Arial Unicode MS" w:hAnsiTheme="minorHAnsi"/>
        </w:rPr>
        <w:tab/>
      </w:r>
    </w:p>
    <w:p w:rsidR="002538F1" w:rsidRDefault="002774C2" w:rsidP="002538F1">
      <w:pPr>
        <w:pStyle w:val="Default"/>
        <w:rPr>
          <w:rFonts w:asciiTheme="minorHAnsi" w:eastAsia="Arial Unicode MS" w:hAnsiTheme="minorHAnsi"/>
          <w:b/>
        </w:rPr>
      </w:pPr>
      <w:r>
        <w:rPr>
          <w:rFonts w:asciiTheme="minorHAnsi" w:eastAsia="Arial Unicode MS" w:hAnsiTheme="minorHAnsi"/>
        </w:rPr>
        <w:tab/>
      </w:r>
      <w:r w:rsidRPr="002774C2">
        <w:rPr>
          <w:rFonts w:asciiTheme="minorHAnsi" w:eastAsia="Arial Unicode MS" w:hAnsiTheme="minorHAnsi"/>
          <w:b/>
        </w:rPr>
        <w:t xml:space="preserve">2.8 </w:t>
      </w:r>
      <w:r w:rsidR="00F340AF">
        <w:rPr>
          <w:rFonts w:asciiTheme="minorHAnsi" w:eastAsia="Arial Unicode MS" w:hAnsiTheme="minorHAnsi"/>
          <w:b/>
        </w:rPr>
        <w:tab/>
        <w:t>Working Alone</w:t>
      </w:r>
    </w:p>
    <w:p w:rsidR="002538F1" w:rsidRDefault="002538F1" w:rsidP="002538F1">
      <w:pPr>
        <w:pStyle w:val="Default"/>
        <w:rPr>
          <w:rFonts w:asciiTheme="minorHAnsi" w:eastAsia="Arial Unicode MS" w:hAnsiTheme="minorHAnsi"/>
          <w:b/>
        </w:rPr>
      </w:pPr>
      <w:r>
        <w:rPr>
          <w:rFonts w:asciiTheme="minorHAnsi" w:eastAsia="Arial Unicode MS" w:hAnsiTheme="minorHAnsi"/>
          <w:b/>
        </w:rPr>
        <w:tab/>
      </w:r>
    </w:p>
    <w:p w:rsidR="002538F1" w:rsidRDefault="002538F1" w:rsidP="002538F1">
      <w:pPr>
        <w:pStyle w:val="Default"/>
        <w:rPr>
          <w:rFonts w:asciiTheme="minorHAnsi" w:eastAsia="Arial Unicode MS" w:hAnsiTheme="minorHAnsi"/>
          <w:b/>
        </w:rPr>
      </w:pPr>
      <w:r>
        <w:rPr>
          <w:rFonts w:asciiTheme="minorHAnsi" w:eastAsia="Arial Unicode MS" w:hAnsiTheme="minorHAnsi"/>
          <w:b/>
        </w:rPr>
        <w:tab/>
      </w:r>
      <w:r w:rsidR="002774C2" w:rsidRPr="002774C2">
        <w:rPr>
          <w:rFonts w:asciiTheme="minorHAnsi" w:eastAsia="Arial Unicode MS" w:hAnsiTheme="minorHAnsi"/>
        </w:rPr>
        <w:t xml:space="preserve">A. </w:t>
      </w:r>
      <w:r w:rsidR="002774C2">
        <w:rPr>
          <w:rFonts w:asciiTheme="minorHAnsi" w:eastAsia="Arial Unicode MS" w:hAnsiTheme="minorHAnsi"/>
        </w:rPr>
        <w:tab/>
      </w:r>
      <w:r w:rsidR="002774C2" w:rsidRPr="002774C2">
        <w:rPr>
          <w:rFonts w:asciiTheme="minorHAnsi" w:eastAsia="Arial Unicode MS" w:hAnsiTheme="minorHAnsi"/>
        </w:rPr>
        <w:t xml:space="preserve">Avoid working alone whenever possible. </w:t>
      </w:r>
    </w:p>
    <w:p w:rsidR="002538F1" w:rsidRDefault="002538F1" w:rsidP="002538F1">
      <w:pPr>
        <w:pStyle w:val="Default"/>
        <w:rPr>
          <w:rFonts w:asciiTheme="minorHAnsi" w:eastAsia="Arial Unicode MS" w:hAnsiTheme="minorHAnsi"/>
          <w:b/>
        </w:rPr>
      </w:pPr>
      <w:r>
        <w:rPr>
          <w:rFonts w:asciiTheme="minorHAnsi" w:eastAsia="Arial Unicode MS" w:hAnsiTheme="minorHAnsi"/>
          <w:b/>
        </w:rPr>
        <w:tab/>
      </w:r>
      <w:r w:rsidR="002774C2" w:rsidRPr="002774C2">
        <w:rPr>
          <w:rFonts w:asciiTheme="minorHAnsi" w:eastAsia="Arial Unicode MS" w:hAnsiTheme="minorHAnsi"/>
        </w:rPr>
        <w:t xml:space="preserve">B. </w:t>
      </w:r>
      <w:r w:rsidR="002774C2">
        <w:rPr>
          <w:rFonts w:asciiTheme="minorHAnsi" w:eastAsia="Arial Unicode MS" w:hAnsiTheme="minorHAnsi"/>
        </w:rPr>
        <w:tab/>
      </w:r>
      <w:r w:rsidR="002774C2" w:rsidRPr="002774C2">
        <w:rPr>
          <w:rFonts w:asciiTheme="minorHAnsi" w:eastAsia="Arial Unicode MS" w:hAnsiTheme="minorHAnsi"/>
        </w:rPr>
        <w:t xml:space="preserve">If you must work alone outside of normal working hours, the laboratory </w:t>
      </w:r>
      <w:r>
        <w:rPr>
          <w:rFonts w:asciiTheme="minorHAnsi" w:eastAsia="Arial Unicode MS" w:hAnsiTheme="minorHAnsi"/>
        </w:rPr>
        <w:tab/>
      </w:r>
      <w:r>
        <w:rPr>
          <w:rFonts w:asciiTheme="minorHAnsi" w:eastAsia="Arial Unicode MS" w:hAnsiTheme="minorHAnsi"/>
        </w:rPr>
        <w:tab/>
      </w:r>
      <w:r>
        <w:rPr>
          <w:rFonts w:asciiTheme="minorHAnsi" w:eastAsia="Arial Unicode MS" w:hAnsiTheme="minorHAnsi"/>
        </w:rPr>
        <w:tab/>
      </w:r>
      <w:r>
        <w:rPr>
          <w:rFonts w:asciiTheme="minorHAnsi" w:eastAsia="Arial Unicode MS" w:hAnsiTheme="minorHAnsi"/>
        </w:rPr>
        <w:tab/>
      </w:r>
      <w:r w:rsidR="002774C2" w:rsidRPr="002774C2">
        <w:rPr>
          <w:rFonts w:asciiTheme="minorHAnsi" w:eastAsia="Arial Unicode MS" w:hAnsiTheme="minorHAnsi"/>
        </w:rPr>
        <w:t>supervisor must be notifi</w:t>
      </w:r>
      <w:r w:rsidR="00F94175">
        <w:rPr>
          <w:rFonts w:asciiTheme="minorHAnsi" w:eastAsia="Arial Unicode MS" w:hAnsiTheme="minorHAnsi"/>
        </w:rPr>
        <w:t xml:space="preserve">ed and </w:t>
      </w:r>
      <w:r w:rsidR="002774C2">
        <w:rPr>
          <w:rFonts w:asciiTheme="minorHAnsi" w:eastAsia="Arial Unicode MS" w:hAnsiTheme="minorHAnsi"/>
        </w:rPr>
        <w:t xml:space="preserve">Campus </w:t>
      </w:r>
      <w:r w:rsidR="00F94175">
        <w:rPr>
          <w:rFonts w:asciiTheme="minorHAnsi" w:eastAsia="Arial Unicode MS" w:hAnsiTheme="minorHAnsi"/>
        </w:rPr>
        <w:t>Safety should</w:t>
      </w:r>
      <w:r w:rsidR="002774C2" w:rsidRPr="002774C2">
        <w:rPr>
          <w:rFonts w:asciiTheme="minorHAnsi" w:eastAsia="Arial Unicode MS" w:hAnsiTheme="minorHAnsi"/>
        </w:rPr>
        <w:t xml:space="preserve"> be notif</w:t>
      </w:r>
      <w:r w:rsidR="002774C2">
        <w:rPr>
          <w:rFonts w:asciiTheme="minorHAnsi" w:eastAsia="Arial Unicode MS" w:hAnsiTheme="minorHAnsi"/>
        </w:rPr>
        <w:t xml:space="preserve">ied prior to </w:t>
      </w:r>
      <w:r>
        <w:rPr>
          <w:rFonts w:asciiTheme="minorHAnsi" w:eastAsia="Arial Unicode MS" w:hAnsiTheme="minorHAnsi"/>
        </w:rPr>
        <w:tab/>
      </w:r>
      <w:r>
        <w:rPr>
          <w:rFonts w:asciiTheme="minorHAnsi" w:eastAsia="Arial Unicode MS" w:hAnsiTheme="minorHAnsi"/>
        </w:rPr>
        <w:tab/>
      </w:r>
      <w:r>
        <w:rPr>
          <w:rFonts w:asciiTheme="minorHAnsi" w:eastAsia="Arial Unicode MS" w:hAnsiTheme="minorHAnsi"/>
        </w:rPr>
        <w:tab/>
      </w:r>
      <w:r w:rsidR="002774C2">
        <w:rPr>
          <w:rFonts w:asciiTheme="minorHAnsi" w:eastAsia="Arial Unicode MS" w:hAnsiTheme="minorHAnsi"/>
        </w:rPr>
        <w:t xml:space="preserve">commencing work </w:t>
      </w:r>
      <w:r w:rsidR="002774C2" w:rsidRPr="002774C2">
        <w:rPr>
          <w:rFonts w:asciiTheme="minorHAnsi" w:eastAsia="Arial Unicode MS" w:hAnsiTheme="minorHAnsi"/>
        </w:rPr>
        <w:t xml:space="preserve">and when completed with work. </w:t>
      </w:r>
    </w:p>
    <w:p w:rsidR="002774C2" w:rsidRPr="002538F1" w:rsidRDefault="002538F1" w:rsidP="002538F1">
      <w:pPr>
        <w:pStyle w:val="Default"/>
        <w:rPr>
          <w:rFonts w:asciiTheme="minorHAnsi" w:eastAsia="Arial Unicode MS" w:hAnsiTheme="minorHAnsi"/>
          <w:b/>
        </w:rPr>
      </w:pPr>
      <w:r>
        <w:rPr>
          <w:rFonts w:asciiTheme="minorHAnsi" w:eastAsia="Arial Unicode MS" w:hAnsiTheme="minorHAnsi"/>
          <w:b/>
        </w:rPr>
        <w:tab/>
      </w:r>
      <w:r w:rsidR="002774C2" w:rsidRPr="002774C2">
        <w:rPr>
          <w:rFonts w:asciiTheme="minorHAnsi" w:eastAsia="Arial Unicode MS" w:hAnsiTheme="minorHAnsi"/>
        </w:rPr>
        <w:t xml:space="preserve">C. </w:t>
      </w:r>
      <w:r w:rsidR="002774C2">
        <w:rPr>
          <w:rFonts w:asciiTheme="minorHAnsi" w:eastAsia="Arial Unicode MS" w:hAnsiTheme="minorHAnsi"/>
        </w:rPr>
        <w:tab/>
      </w:r>
      <w:r w:rsidR="002774C2" w:rsidRPr="002774C2">
        <w:rPr>
          <w:rFonts w:asciiTheme="minorHAnsi" w:eastAsia="Arial Unicode MS" w:hAnsiTheme="minorHAnsi"/>
        </w:rPr>
        <w:t xml:space="preserve">Never work alone with particularly hazardous substances (as described in section </w:t>
      </w:r>
      <w:r>
        <w:rPr>
          <w:rFonts w:asciiTheme="minorHAnsi" w:eastAsia="Arial Unicode MS" w:hAnsiTheme="minorHAnsi"/>
        </w:rPr>
        <w:tab/>
      </w:r>
      <w:r>
        <w:rPr>
          <w:rFonts w:asciiTheme="minorHAnsi" w:eastAsia="Arial Unicode MS" w:hAnsiTheme="minorHAnsi"/>
        </w:rPr>
        <w:tab/>
      </w:r>
      <w:r w:rsidR="002774C2" w:rsidRPr="002774C2">
        <w:rPr>
          <w:rFonts w:asciiTheme="minorHAnsi" w:eastAsia="Arial Unicode MS" w:hAnsiTheme="minorHAnsi"/>
        </w:rPr>
        <w:t xml:space="preserve">1.4) or substances of unknown toxicity. </w:t>
      </w:r>
    </w:p>
    <w:p w:rsidR="002774C2" w:rsidRDefault="002774C2" w:rsidP="002774C2">
      <w:pPr>
        <w:pStyle w:val="Default"/>
        <w:ind w:left="2160" w:hanging="720"/>
        <w:rPr>
          <w:rFonts w:asciiTheme="minorHAnsi" w:eastAsia="Arial Unicode MS" w:hAnsiTheme="minorHAnsi"/>
        </w:rPr>
      </w:pPr>
    </w:p>
    <w:p w:rsidR="002774C2" w:rsidRPr="002774C2" w:rsidRDefault="002774C2" w:rsidP="002774C2">
      <w:pPr>
        <w:pStyle w:val="Default"/>
        <w:ind w:firstLine="720"/>
        <w:rPr>
          <w:rFonts w:asciiTheme="minorHAnsi" w:eastAsia="Arial Unicode MS" w:hAnsiTheme="minorHAnsi"/>
          <w:b/>
        </w:rPr>
      </w:pPr>
      <w:r w:rsidRPr="002774C2">
        <w:rPr>
          <w:rFonts w:asciiTheme="minorHAnsi" w:eastAsia="Arial Unicode MS" w:hAnsiTheme="minorHAnsi"/>
          <w:b/>
        </w:rPr>
        <w:t xml:space="preserve">2.9 </w:t>
      </w:r>
      <w:r w:rsidR="00F340AF">
        <w:rPr>
          <w:rFonts w:asciiTheme="minorHAnsi" w:eastAsia="Arial Unicode MS" w:hAnsiTheme="minorHAnsi"/>
          <w:b/>
        </w:rPr>
        <w:tab/>
        <w:t>Prior Approval</w:t>
      </w:r>
      <w:r w:rsidRPr="002774C2">
        <w:rPr>
          <w:rFonts w:asciiTheme="minorHAnsi" w:eastAsia="Arial Unicode MS" w:hAnsiTheme="minorHAnsi"/>
          <w:b/>
        </w:rPr>
        <w:t xml:space="preserve"> </w:t>
      </w:r>
    </w:p>
    <w:p w:rsidR="002774C2" w:rsidRPr="002774C2" w:rsidRDefault="002774C2" w:rsidP="002774C2">
      <w:pPr>
        <w:pStyle w:val="Default"/>
        <w:ind w:left="2160" w:hanging="720"/>
        <w:rPr>
          <w:rFonts w:asciiTheme="minorHAnsi" w:eastAsia="Arial Unicode MS" w:hAnsiTheme="minorHAnsi"/>
        </w:rPr>
      </w:pPr>
    </w:p>
    <w:p w:rsidR="002538F1" w:rsidRDefault="002774C2" w:rsidP="002538F1">
      <w:pPr>
        <w:pStyle w:val="Default"/>
        <w:ind w:left="720"/>
        <w:rPr>
          <w:rFonts w:asciiTheme="minorHAnsi" w:eastAsia="Arial Unicode MS" w:hAnsiTheme="minorHAnsi"/>
        </w:rPr>
      </w:pPr>
      <w:r w:rsidRPr="002774C2">
        <w:rPr>
          <w:rFonts w:asciiTheme="minorHAnsi" w:eastAsia="Arial Unicode MS" w:hAnsiTheme="minorHAnsi"/>
        </w:rPr>
        <w:t>Any new procedure should be subjected to review to ensure that all safety considerations are in place prior to implementation. Approval from the laboratory supervisor to proceed must be obtained if any of t</w:t>
      </w:r>
      <w:r w:rsidR="002538F1">
        <w:rPr>
          <w:rFonts w:asciiTheme="minorHAnsi" w:eastAsia="Arial Unicode MS" w:hAnsiTheme="minorHAnsi"/>
        </w:rPr>
        <w:t xml:space="preserve">he following criteria are met: </w:t>
      </w:r>
    </w:p>
    <w:p w:rsidR="002538F1" w:rsidRDefault="002538F1" w:rsidP="002538F1">
      <w:pPr>
        <w:pStyle w:val="Default"/>
        <w:ind w:left="720"/>
        <w:rPr>
          <w:rFonts w:asciiTheme="minorHAnsi" w:eastAsia="Arial Unicode MS" w:hAnsiTheme="minorHAnsi"/>
        </w:rPr>
      </w:pPr>
      <w:r>
        <w:rPr>
          <w:rFonts w:asciiTheme="minorHAnsi" w:eastAsia="Arial Unicode MS" w:hAnsiTheme="minorHAnsi"/>
        </w:rPr>
        <w:tab/>
      </w:r>
    </w:p>
    <w:p w:rsidR="002538F1" w:rsidRDefault="002774C2" w:rsidP="002538F1">
      <w:pPr>
        <w:pStyle w:val="Default"/>
        <w:ind w:left="720"/>
        <w:rPr>
          <w:rFonts w:asciiTheme="minorHAnsi" w:eastAsia="Arial Unicode MS" w:hAnsiTheme="minorHAnsi"/>
        </w:rPr>
      </w:pPr>
      <w:r w:rsidRPr="002774C2">
        <w:rPr>
          <w:rFonts w:asciiTheme="minorHAnsi" w:eastAsia="Arial Unicode MS" w:hAnsiTheme="minorHAnsi"/>
        </w:rPr>
        <w:t xml:space="preserve">A. </w:t>
      </w:r>
      <w:r>
        <w:rPr>
          <w:rFonts w:asciiTheme="minorHAnsi" w:eastAsia="Arial Unicode MS" w:hAnsiTheme="minorHAnsi"/>
        </w:rPr>
        <w:tab/>
      </w:r>
      <w:r w:rsidRPr="002774C2">
        <w:rPr>
          <w:rFonts w:asciiTheme="minorHAnsi" w:eastAsia="Arial Unicode MS" w:hAnsiTheme="minorHAnsi"/>
        </w:rPr>
        <w:t xml:space="preserve">The procedure </w:t>
      </w:r>
      <w:r w:rsidR="002538F1">
        <w:rPr>
          <w:rFonts w:asciiTheme="minorHAnsi" w:eastAsia="Arial Unicode MS" w:hAnsiTheme="minorHAnsi"/>
        </w:rPr>
        <w:t xml:space="preserve">or task is a new one. </w:t>
      </w:r>
    </w:p>
    <w:p w:rsidR="002538F1" w:rsidRDefault="002774C2" w:rsidP="002538F1">
      <w:pPr>
        <w:pStyle w:val="Default"/>
        <w:ind w:left="720"/>
        <w:rPr>
          <w:rFonts w:asciiTheme="minorHAnsi" w:eastAsia="Arial Unicode MS" w:hAnsiTheme="minorHAnsi"/>
        </w:rPr>
      </w:pPr>
      <w:r w:rsidRPr="002774C2">
        <w:rPr>
          <w:rFonts w:asciiTheme="minorHAnsi" w:eastAsia="Arial Unicode MS" w:hAnsiTheme="minorHAnsi"/>
        </w:rPr>
        <w:t xml:space="preserve">B. </w:t>
      </w:r>
      <w:r>
        <w:rPr>
          <w:rFonts w:asciiTheme="minorHAnsi" w:eastAsia="Arial Unicode MS" w:hAnsiTheme="minorHAnsi"/>
        </w:rPr>
        <w:tab/>
        <w:t>There is a change, substitution</w:t>
      </w:r>
      <w:r w:rsidRPr="002774C2">
        <w:rPr>
          <w:rFonts w:asciiTheme="minorHAnsi" w:eastAsia="Arial Unicode MS" w:hAnsiTheme="minorHAnsi"/>
        </w:rPr>
        <w:t xml:space="preserve"> or dele</w:t>
      </w:r>
      <w:r w:rsidR="002538F1">
        <w:rPr>
          <w:rFonts w:asciiTheme="minorHAnsi" w:eastAsia="Arial Unicode MS" w:hAnsiTheme="minorHAnsi"/>
        </w:rPr>
        <w:t xml:space="preserve">tion in the procedure or task. </w:t>
      </w:r>
    </w:p>
    <w:p w:rsidR="002538F1" w:rsidRDefault="002774C2" w:rsidP="002538F1">
      <w:pPr>
        <w:pStyle w:val="Default"/>
        <w:ind w:left="720"/>
        <w:rPr>
          <w:rFonts w:asciiTheme="minorHAnsi" w:eastAsia="Arial Unicode MS" w:hAnsiTheme="minorHAnsi"/>
        </w:rPr>
      </w:pPr>
      <w:r w:rsidRPr="002774C2">
        <w:rPr>
          <w:rFonts w:asciiTheme="minorHAnsi" w:eastAsia="Arial Unicode MS" w:hAnsiTheme="minorHAnsi"/>
        </w:rPr>
        <w:t xml:space="preserve">C. </w:t>
      </w:r>
      <w:r>
        <w:rPr>
          <w:rFonts w:asciiTheme="minorHAnsi" w:eastAsia="Arial Unicode MS" w:hAnsiTheme="minorHAnsi"/>
        </w:rPr>
        <w:tab/>
      </w:r>
      <w:r w:rsidRPr="002774C2">
        <w:rPr>
          <w:rFonts w:asciiTheme="minorHAnsi" w:eastAsia="Arial Unicode MS" w:hAnsiTheme="minorHAnsi"/>
        </w:rPr>
        <w:t>There is a substantial change in</w:t>
      </w:r>
      <w:r w:rsidR="002538F1">
        <w:rPr>
          <w:rFonts w:asciiTheme="minorHAnsi" w:eastAsia="Arial Unicode MS" w:hAnsiTheme="minorHAnsi"/>
        </w:rPr>
        <w:t xml:space="preserve"> the amount of chemicals used. </w:t>
      </w:r>
    </w:p>
    <w:p w:rsidR="002538F1" w:rsidRDefault="002774C2" w:rsidP="002538F1">
      <w:pPr>
        <w:pStyle w:val="Default"/>
        <w:ind w:left="720"/>
        <w:rPr>
          <w:rFonts w:asciiTheme="minorHAnsi" w:eastAsia="Arial Unicode MS" w:hAnsiTheme="minorHAnsi"/>
        </w:rPr>
      </w:pPr>
      <w:r w:rsidRPr="002774C2">
        <w:rPr>
          <w:rFonts w:asciiTheme="minorHAnsi" w:eastAsia="Arial Unicode MS" w:hAnsiTheme="minorHAnsi"/>
        </w:rPr>
        <w:t xml:space="preserve">D. </w:t>
      </w:r>
      <w:r>
        <w:rPr>
          <w:rFonts w:asciiTheme="minorHAnsi" w:eastAsia="Arial Unicode MS" w:hAnsiTheme="minorHAnsi"/>
        </w:rPr>
        <w:tab/>
      </w:r>
      <w:r w:rsidRPr="002774C2">
        <w:rPr>
          <w:rFonts w:asciiTheme="minorHAnsi" w:eastAsia="Arial Unicode MS" w:hAnsiTheme="minorHAnsi"/>
        </w:rPr>
        <w:t>There is a failure of any of the equipment used in the process or task (e.g</w:t>
      </w:r>
      <w:r w:rsidR="00B10D63" w:rsidRPr="002774C2">
        <w:rPr>
          <w:rFonts w:asciiTheme="minorHAnsi" w:eastAsia="Arial Unicode MS" w:hAnsiTheme="minorHAnsi"/>
        </w:rPr>
        <w:t>. -</w:t>
      </w:r>
      <w:r w:rsidRPr="002774C2">
        <w:rPr>
          <w:rFonts w:asciiTheme="minorHAnsi" w:eastAsia="Arial Unicode MS" w:hAnsiTheme="minorHAnsi"/>
        </w:rPr>
        <w:t xml:space="preserve"> fume </w:t>
      </w:r>
      <w:r w:rsidR="002538F1">
        <w:rPr>
          <w:rFonts w:asciiTheme="minorHAnsi" w:eastAsia="Arial Unicode MS" w:hAnsiTheme="minorHAnsi"/>
        </w:rPr>
        <w:tab/>
      </w:r>
      <w:r w:rsidRPr="002774C2">
        <w:rPr>
          <w:rFonts w:asciiTheme="minorHAnsi" w:eastAsia="Arial Unicode MS" w:hAnsiTheme="minorHAnsi"/>
        </w:rPr>
        <w:t>hoods.)</w:t>
      </w:r>
    </w:p>
    <w:p w:rsidR="002538F1" w:rsidRDefault="009C5871" w:rsidP="002538F1">
      <w:pPr>
        <w:pStyle w:val="Default"/>
        <w:ind w:left="720"/>
        <w:rPr>
          <w:rFonts w:asciiTheme="minorHAnsi" w:eastAsia="Arial Unicode MS" w:hAnsiTheme="minorHAnsi"/>
        </w:rPr>
      </w:pPr>
      <w:r>
        <w:rPr>
          <w:rFonts w:asciiTheme="minorHAnsi" w:eastAsia="Arial Unicode MS" w:hAnsiTheme="minorHAnsi"/>
        </w:rPr>
        <w:t>E</w:t>
      </w:r>
      <w:r w:rsidR="002774C2" w:rsidRPr="002774C2">
        <w:rPr>
          <w:rFonts w:asciiTheme="minorHAnsi" w:eastAsia="Arial Unicode MS" w:hAnsiTheme="minorHAnsi"/>
        </w:rPr>
        <w:t xml:space="preserve">. </w:t>
      </w:r>
      <w:r w:rsidR="002774C2">
        <w:rPr>
          <w:rFonts w:asciiTheme="minorHAnsi" w:eastAsia="Arial Unicode MS" w:hAnsiTheme="minorHAnsi"/>
        </w:rPr>
        <w:tab/>
      </w:r>
      <w:r w:rsidR="002774C2" w:rsidRPr="002774C2">
        <w:rPr>
          <w:rFonts w:asciiTheme="minorHAnsi" w:eastAsia="Arial Unicode MS" w:hAnsiTheme="minorHAnsi"/>
        </w:rPr>
        <w:t xml:space="preserve">Members of the laboratory staff will be working alone or a procedure or a task </w:t>
      </w:r>
      <w:r w:rsidR="002538F1">
        <w:rPr>
          <w:rFonts w:asciiTheme="minorHAnsi" w:eastAsia="Arial Unicode MS" w:hAnsiTheme="minorHAnsi"/>
        </w:rPr>
        <w:tab/>
        <w:t xml:space="preserve">will be unattended. </w:t>
      </w:r>
    </w:p>
    <w:p w:rsidR="002774C2" w:rsidRDefault="009C5871" w:rsidP="002538F1">
      <w:pPr>
        <w:pStyle w:val="Default"/>
        <w:ind w:left="720"/>
        <w:rPr>
          <w:rFonts w:asciiTheme="minorHAnsi" w:eastAsia="Arial Unicode MS" w:hAnsiTheme="minorHAnsi"/>
        </w:rPr>
      </w:pPr>
      <w:r>
        <w:rPr>
          <w:rFonts w:asciiTheme="minorHAnsi" w:eastAsia="Arial Unicode MS" w:hAnsiTheme="minorHAnsi"/>
        </w:rPr>
        <w:t>F</w:t>
      </w:r>
      <w:r w:rsidR="002774C2" w:rsidRPr="002774C2">
        <w:rPr>
          <w:rFonts w:asciiTheme="minorHAnsi" w:eastAsia="Arial Unicode MS" w:hAnsiTheme="minorHAnsi"/>
        </w:rPr>
        <w:t xml:space="preserve">. </w:t>
      </w:r>
      <w:r w:rsidR="002774C2">
        <w:rPr>
          <w:rFonts w:asciiTheme="minorHAnsi" w:eastAsia="Arial Unicode MS" w:hAnsiTheme="minorHAnsi"/>
        </w:rPr>
        <w:tab/>
      </w:r>
      <w:r w:rsidR="002774C2" w:rsidRPr="002774C2">
        <w:rPr>
          <w:rFonts w:asciiTheme="minorHAnsi" w:eastAsia="Arial Unicode MS" w:hAnsiTheme="minorHAnsi"/>
        </w:rPr>
        <w:t>A particularly hazardous substance is used.</w:t>
      </w:r>
    </w:p>
    <w:p w:rsidR="009C5871" w:rsidRDefault="009C5871" w:rsidP="009C5871">
      <w:pPr>
        <w:pStyle w:val="Default"/>
        <w:rPr>
          <w:rFonts w:asciiTheme="minorHAnsi" w:eastAsia="Arial Unicode MS" w:hAnsiTheme="minorHAnsi"/>
        </w:rPr>
      </w:pPr>
    </w:p>
    <w:p w:rsidR="009C5871" w:rsidRDefault="009C5871" w:rsidP="009C5871">
      <w:pPr>
        <w:pStyle w:val="Default"/>
        <w:ind w:firstLine="720"/>
        <w:rPr>
          <w:rFonts w:asciiTheme="minorHAnsi" w:eastAsia="Arial Unicode MS" w:hAnsiTheme="minorHAnsi"/>
        </w:rPr>
      </w:pPr>
      <w:r w:rsidRPr="009C5871">
        <w:rPr>
          <w:rFonts w:asciiTheme="minorHAnsi" w:eastAsia="Arial Unicode MS" w:hAnsiTheme="minorHAnsi"/>
          <w:b/>
        </w:rPr>
        <w:t xml:space="preserve">2.10 </w:t>
      </w:r>
      <w:r w:rsidR="00F340AF">
        <w:rPr>
          <w:rFonts w:asciiTheme="minorHAnsi" w:eastAsia="Arial Unicode MS" w:hAnsiTheme="minorHAnsi"/>
          <w:b/>
        </w:rPr>
        <w:tab/>
        <w:t>Storage and Disposal of Hazardous Waste</w:t>
      </w:r>
      <w:r w:rsidRPr="009C5871">
        <w:rPr>
          <w:rFonts w:asciiTheme="minorHAnsi" w:eastAsia="Arial Unicode MS" w:hAnsiTheme="minorHAnsi"/>
        </w:rPr>
        <w:t xml:space="preserve"> </w:t>
      </w:r>
    </w:p>
    <w:p w:rsidR="009C5871" w:rsidRDefault="009C5871" w:rsidP="009C5871">
      <w:pPr>
        <w:pStyle w:val="Default"/>
        <w:ind w:left="720"/>
        <w:rPr>
          <w:rFonts w:asciiTheme="minorHAnsi" w:eastAsia="Arial Unicode MS" w:hAnsiTheme="minorHAnsi"/>
        </w:rPr>
      </w:pPr>
      <w:r w:rsidRPr="009C5871">
        <w:rPr>
          <w:rFonts w:asciiTheme="minorHAnsi" w:eastAsia="Arial Unicode MS" w:hAnsiTheme="minorHAnsi"/>
        </w:rPr>
        <w:lastRenderedPageBreak/>
        <w:t>For guidelines on the storage and disposal of hazardous wastes from laboratory operations contact</w:t>
      </w:r>
      <w:r w:rsidR="00086606">
        <w:rPr>
          <w:rFonts w:asciiTheme="minorHAnsi" w:eastAsia="Arial Unicode MS" w:hAnsiTheme="minorHAnsi"/>
        </w:rPr>
        <w:t xml:space="preserve"> the Chemical Stockroom Supervisor</w:t>
      </w:r>
      <w:r>
        <w:rPr>
          <w:rFonts w:asciiTheme="minorHAnsi" w:eastAsia="Arial Unicode MS" w:hAnsiTheme="minorHAnsi"/>
        </w:rPr>
        <w:t xml:space="preserve"> or the Chemical Hygiene Officer</w:t>
      </w:r>
      <w:r w:rsidRPr="009C5871">
        <w:rPr>
          <w:rFonts w:asciiTheme="minorHAnsi" w:eastAsia="Arial Unicode MS" w:hAnsiTheme="minorHAnsi"/>
        </w:rPr>
        <w:t>. Hazardous waste management plans generally separate waste into three broad groups (chemical, bioha</w:t>
      </w:r>
      <w:r>
        <w:rPr>
          <w:rFonts w:asciiTheme="minorHAnsi" w:eastAsia="Arial Unicode MS" w:hAnsiTheme="minorHAnsi"/>
        </w:rPr>
        <w:t>zardous</w:t>
      </w:r>
      <w:r w:rsidRPr="009C5871">
        <w:rPr>
          <w:rFonts w:asciiTheme="minorHAnsi" w:eastAsia="Arial Unicode MS" w:hAnsiTheme="minorHAnsi"/>
        </w:rPr>
        <w:t xml:space="preserve"> and radioactive) described separately below. </w:t>
      </w:r>
    </w:p>
    <w:p w:rsidR="009C5871" w:rsidRDefault="009C5871" w:rsidP="009C5871">
      <w:pPr>
        <w:pStyle w:val="Default"/>
        <w:ind w:left="720"/>
        <w:rPr>
          <w:rFonts w:asciiTheme="minorHAnsi" w:eastAsia="Arial Unicode MS" w:hAnsiTheme="minorHAnsi"/>
        </w:rPr>
      </w:pPr>
    </w:p>
    <w:p w:rsidR="009C5871" w:rsidRDefault="009C5871" w:rsidP="009C5871">
      <w:pPr>
        <w:pStyle w:val="Default"/>
        <w:ind w:left="720"/>
        <w:rPr>
          <w:rFonts w:asciiTheme="minorHAnsi" w:eastAsia="Arial Unicode MS" w:hAnsiTheme="minorHAnsi"/>
        </w:rPr>
      </w:pPr>
      <w:r w:rsidRPr="009C5871">
        <w:rPr>
          <w:rFonts w:asciiTheme="minorHAnsi" w:eastAsia="Arial Unicode MS" w:hAnsiTheme="minorHAnsi"/>
        </w:rPr>
        <w:t>Workers who generate hazardous waste must be aware that there may be mixed hazards in their waste. For example, animal carcasses containing radioactive material, a hazardous chemical and perhaps an infectious agent would need to be managed according to the considerations and requirements of all three types of hazards defined below. If you will be generating mixed waste, contact the appropriate safety officer to determine the proper way to handle and manage the material before the waste is generated.</w:t>
      </w:r>
    </w:p>
    <w:p w:rsidR="00D3602A" w:rsidRPr="00D3602A" w:rsidRDefault="002774C2" w:rsidP="00D3602A">
      <w:pPr>
        <w:pStyle w:val="Default"/>
      </w:pPr>
      <w:r w:rsidRPr="002774C2">
        <w:rPr>
          <w:rFonts w:asciiTheme="minorHAnsi" w:eastAsia="Arial Unicode MS" w:hAnsiTheme="minorHAnsi"/>
        </w:rPr>
        <w:tab/>
      </w:r>
    </w:p>
    <w:p w:rsidR="002538F1" w:rsidRDefault="00D3602A" w:rsidP="002538F1">
      <w:pPr>
        <w:autoSpaceDE w:val="0"/>
        <w:autoSpaceDN w:val="0"/>
        <w:adjustRightInd w:val="0"/>
        <w:spacing w:after="0" w:line="240" w:lineRule="auto"/>
        <w:ind w:left="720" w:firstLine="720"/>
        <w:rPr>
          <w:rFonts w:cs="Times New Roman"/>
          <w:b/>
          <w:bCs/>
          <w:color w:val="000000"/>
          <w:sz w:val="24"/>
          <w:szCs w:val="24"/>
        </w:rPr>
      </w:pPr>
      <w:r w:rsidRPr="00D3602A">
        <w:rPr>
          <w:rFonts w:cs="Times New Roman"/>
          <w:b/>
          <w:bCs/>
          <w:color w:val="000000"/>
          <w:sz w:val="24"/>
          <w:szCs w:val="24"/>
        </w:rPr>
        <w:t xml:space="preserve">2.10.1 Disposal of Chemical Waste </w:t>
      </w:r>
    </w:p>
    <w:p w:rsidR="002538F1" w:rsidRDefault="002538F1" w:rsidP="002538F1">
      <w:pPr>
        <w:autoSpaceDE w:val="0"/>
        <w:autoSpaceDN w:val="0"/>
        <w:adjustRightInd w:val="0"/>
        <w:spacing w:after="0" w:line="240" w:lineRule="auto"/>
        <w:ind w:left="720" w:firstLine="720"/>
        <w:rPr>
          <w:rFonts w:cs="Times New Roman"/>
          <w:b/>
          <w:bCs/>
          <w:color w:val="000000"/>
          <w:sz w:val="24"/>
          <w:szCs w:val="24"/>
        </w:rPr>
      </w:pPr>
    </w:p>
    <w:p w:rsidR="002538F1" w:rsidRDefault="00D3602A" w:rsidP="002538F1">
      <w:pPr>
        <w:autoSpaceDE w:val="0"/>
        <w:autoSpaceDN w:val="0"/>
        <w:adjustRightInd w:val="0"/>
        <w:spacing w:after="0" w:line="240" w:lineRule="auto"/>
        <w:ind w:left="720" w:firstLine="720"/>
      </w:pPr>
      <w:r w:rsidRPr="00D3602A">
        <w:rPr>
          <w:b/>
          <w:bCs/>
        </w:rPr>
        <w:t xml:space="preserve">Chemical waste </w:t>
      </w:r>
      <w:r w:rsidRPr="00D3602A">
        <w:t xml:space="preserve">includes a wide range of materials including discarded chemical </w:t>
      </w:r>
      <w:r w:rsidR="002538F1">
        <w:tab/>
      </w:r>
      <w:r w:rsidRPr="00D3602A">
        <w:t xml:space="preserve">products and process wastes. Some chemicals are hazardous because they are </w:t>
      </w:r>
      <w:r w:rsidR="002538F1">
        <w:tab/>
      </w:r>
      <w:r w:rsidRPr="00D3602A">
        <w:t xml:space="preserve">specifically listed by the EPA, while others are not listed by the EPA but contain one or </w:t>
      </w:r>
      <w:r w:rsidR="002538F1">
        <w:tab/>
      </w:r>
      <w:r w:rsidRPr="00D3602A">
        <w:t>more of the EPA’s 4 hazardous characteristics: ignita</w:t>
      </w:r>
      <w:r>
        <w:t xml:space="preserve">bility, </w:t>
      </w:r>
      <w:proofErr w:type="spellStart"/>
      <w:r>
        <w:t>corrosivity</w:t>
      </w:r>
      <w:proofErr w:type="spellEnd"/>
      <w:r>
        <w:t>, reactivity</w:t>
      </w:r>
      <w:r w:rsidRPr="00D3602A">
        <w:t xml:space="preserve"> and </w:t>
      </w:r>
      <w:r w:rsidR="002538F1">
        <w:tab/>
      </w:r>
      <w:r w:rsidRPr="00D3602A">
        <w:t xml:space="preserve">toxicity. The following briefly describes the storage and disposal process for chemical </w:t>
      </w:r>
      <w:r w:rsidR="002538F1">
        <w:tab/>
      </w:r>
      <w:r w:rsidRPr="00D3602A">
        <w:t>waste:</w:t>
      </w:r>
    </w:p>
    <w:p w:rsidR="002538F1" w:rsidRDefault="002538F1" w:rsidP="002538F1">
      <w:pPr>
        <w:autoSpaceDE w:val="0"/>
        <w:autoSpaceDN w:val="0"/>
        <w:adjustRightInd w:val="0"/>
        <w:spacing w:after="0" w:line="240" w:lineRule="auto"/>
        <w:ind w:left="720" w:firstLine="720"/>
      </w:pPr>
    </w:p>
    <w:p w:rsidR="002538F1" w:rsidRDefault="00F15FCA" w:rsidP="002538F1">
      <w:pPr>
        <w:autoSpaceDE w:val="0"/>
        <w:autoSpaceDN w:val="0"/>
        <w:adjustRightInd w:val="0"/>
        <w:spacing w:after="0" w:line="240" w:lineRule="auto"/>
        <w:ind w:left="720" w:firstLine="720"/>
      </w:pPr>
      <w:r>
        <w:t>A</w:t>
      </w:r>
      <w:r w:rsidRPr="00F15FCA">
        <w:t xml:space="preserve">. </w:t>
      </w:r>
      <w:r w:rsidR="00BD0002">
        <w:tab/>
      </w:r>
      <w:r w:rsidRPr="00F15FCA">
        <w:t xml:space="preserve">Individual generators are responsible for the safe collection and </w:t>
      </w:r>
      <w:r w:rsidR="002538F1">
        <w:tab/>
      </w:r>
      <w:r w:rsidRPr="00F15FCA">
        <w:t xml:space="preserve">storage of </w:t>
      </w:r>
      <w:r w:rsidR="002538F1">
        <w:tab/>
      </w:r>
      <w:r w:rsidR="002538F1">
        <w:tab/>
      </w:r>
      <w:r w:rsidR="002538F1">
        <w:tab/>
      </w:r>
      <w:r w:rsidRPr="00F15FCA">
        <w:t>hazardous waste at their site. Satellit</w:t>
      </w:r>
      <w:r w:rsidR="002538F1">
        <w:t xml:space="preserve">e storage areas </w:t>
      </w:r>
      <w:r w:rsidRPr="00F15FCA">
        <w:t xml:space="preserve">may accumulate as much </w:t>
      </w:r>
      <w:r w:rsidR="002538F1">
        <w:tab/>
      </w:r>
      <w:r w:rsidR="002538F1">
        <w:tab/>
      </w:r>
      <w:r w:rsidR="002538F1">
        <w:tab/>
      </w:r>
      <w:r w:rsidRPr="00F15FCA">
        <w:t xml:space="preserve">as 55 gallons of hazardous waste (U-list) or one quart of acutely hazardous </w:t>
      </w:r>
      <w:r w:rsidR="002538F1">
        <w:tab/>
      </w:r>
      <w:r w:rsidR="002538F1">
        <w:tab/>
      </w:r>
      <w:r w:rsidR="002538F1">
        <w:tab/>
      </w:r>
      <w:r w:rsidRPr="00F15FCA">
        <w:t>waste (P-list) in container</w:t>
      </w:r>
      <w:r w:rsidR="00BD0002">
        <w:t xml:space="preserve">s provided that the container has a hazardous waste </w:t>
      </w:r>
      <w:r w:rsidR="002538F1">
        <w:tab/>
      </w:r>
      <w:r w:rsidR="002538F1">
        <w:tab/>
      </w:r>
      <w:r w:rsidR="002538F1">
        <w:tab/>
      </w:r>
      <w:r w:rsidR="00BD0002">
        <w:t>label affixed, is</w:t>
      </w:r>
      <w:r w:rsidRPr="00F15FCA">
        <w:t xml:space="preserve"> marked with</w:t>
      </w:r>
      <w:r w:rsidR="00BD0002">
        <w:t xml:space="preserve"> an accumulation start date, has words “Hazardous </w:t>
      </w:r>
      <w:r w:rsidR="002538F1">
        <w:tab/>
      </w:r>
      <w:r w:rsidR="002538F1">
        <w:tab/>
      </w:r>
      <w:r w:rsidR="002538F1">
        <w:tab/>
      </w:r>
      <w:r w:rsidR="00BD0002">
        <w:t>Waste”</w:t>
      </w:r>
      <w:r w:rsidRPr="00F15FCA">
        <w:t xml:space="preserve"> an</w:t>
      </w:r>
      <w:r w:rsidR="00BD0002">
        <w:t>d has</w:t>
      </w:r>
      <w:r w:rsidRPr="00F15FCA">
        <w:t xml:space="preserve"> the </w:t>
      </w:r>
      <w:r w:rsidR="00BD0002">
        <w:t xml:space="preserve">specific </w:t>
      </w:r>
      <w:r w:rsidRPr="00F15FCA">
        <w:t>conten</w:t>
      </w:r>
      <w:r w:rsidR="002538F1">
        <w:t>ts of the container identified.</w:t>
      </w:r>
    </w:p>
    <w:p w:rsidR="002538F1" w:rsidRDefault="00BD0002" w:rsidP="00C833C1">
      <w:pPr>
        <w:autoSpaceDE w:val="0"/>
        <w:autoSpaceDN w:val="0"/>
        <w:adjustRightInd w:val="0"/>
        <w:spacing w:after="0" w:line="240" w:lineRule="auto"/>
        <w:ind w:left="2160" w:hanging="720"/>
      </w:pPr>
      <w:r>
        <w:t>B</w:t>
      </w:r>
      <w:r w:rsidR="00F15FCA" w:rsidRPr="00F15FCA">
        <w:t xml:space="preserve">. </w:t>
      </w:r>
      <w:r>
        <w:tab/>
      </w:r>
      <w:r w:rsidR="00F15FCA" w:rsidRPr="00F15FCA">
        <w:t>Waste stored at the point of origin should be kept to a minimum. Containers should be closed and dated when they</w:t>
      </w:r>
      <w:r>
        <w:t xml:space="preserve"> </w:t>
      </w:r>
      <w:r w:rsidR="00C833C1">
        <w:t xml:space="preserve">become full </w:t>
      </w:r>
      <w:r>
        <w:t xml:space="preserve">and moved to the hazardous </w:t>
      </w:r>
      <w:r w:rsidR="00F15FCA" w:rsidRPr="00F15FCA">
        <w:t>waste storage area</w:t>
      </w:r>
      <w:r w:rsidR="002538F1">
        <w:t xml:space="preserve"> </w:t>
      </w:r>
      <w:r>
        <w:t>(storage shed outside on the north side of Barnes Science Center)</w:t>
      </w:r>
      <w:r w:rsidR="00C833C1">
        <w:t xml:space="preserve"> as soon as possible</w:t>
      </w:r>
      <w:r w:rsidR="00F15FCA" w:rsidRPr="00F15FCA">
        <w:t xml:space="preserve">. Waste will be removed from the central storage </w:t>
      </w:r>
      <w:r w:rsidR="00C833C1">
        <w:t>area typically two times per year</w:t>
      </w:r>
      <w:r>
        <w:t xml:space="preserve"> (usually once in January and once in August)</w:t>
      </w:r>
      <w:r w:rsidR="00C833C1">
        <w:t xml:space="preserve"> by a licensed hazardous waste contractor.</w:t>
      </w:r>
    </w:p>
    <w:p w:rsidR="00F15FCA" w:rsidRPr="002538F1" w:rsidRDefault="00BD0002" w:rsidP="002538F1">
      <w:pPr>
        <w:autoSpaceDE w:val="0"/>
        <w:autoSpaceDN w:val="0"/>
        <w:adjustRightInd w:val="0"/>
        <w:spacing w:after="0" w:line="240" w:lineRule="auto"/>
        <w:ind w:left="720" w:firstLine="720"/>
        <w:rPr>
          <w:rFonts w:cs="Times New Roman"/>
          <w:color w:val="000000"/>
          <w:sz w:val="24"/>
          <w:szCs w:val="24"/>
        </w:rPr>
      </w:pPr>
      <w:r>
        <w:t>C</w:t>
      </w:r>
      <w:r w:rsidR="00F15FCA" w:rsidRPr="00F15FCA">
        <w:t xml:space="preserve">. </w:t>
      </w:r>
      <w:r>
        <w:tab/>
      </w:r>
      <w:r w:rsidR="00F15FCA" w:rsidRPr="00F15FCA">
        <w:t>No</w:t>
      </w:r>
      <w:r w:rsidR="00C71B6E">
        <w:t xml:space="preserve"> quantity of hazardous waste</w:t>
      </w:r>
      <w:r w:rsidR="00F15FCA" w:rsidRPr="00F15FCA">
        <w:t xml:space="preserve"> may be transported over public highways </w:t>
      </w:r>
      <w:r w:rsidR="002538F1">
        <w:tab/>
      </w:r>
      <w:r w:rsidR="002538F1">
        <w:tab/>
      </w:r>
      <w:r w:rsidR="002538F1">
        <w:tab/>
      </w:r>
      <w:r w:rsidR="00F15FCA" w:rsidRPr="00F15FCA">
        <w:t>without proper pack</w:t>
      </w:r>
      <w:r w:rsidR="00C71B6E">
        <w:t>aging, classification, labeling</w:t>
      </w:r>
      <w:r w:rsidR="00F15FCA" w:rsidRPr="00F15FCA">
        <w:t xml:space="preserve"> and documentation. </w:t>
      </w:r>
      <w:r w:rsidR="002538F1">
        <w:tab/>
      </w:r>
      <w:r w:rsidR="002538F1">
        <w:tab/>
      </w:r>
      <w:r w:rsidR="002538F1">
        <w:tab/>
      </w:r>
      <w:r w:rsidR="002538F1">
        <w:tab/>
      </w:r>
      <w:r w:rsidR="00F15FCA" w:rsidRPr="00F15FCA">
        <w:t xml:space="preserve">Consequently, hazardous waste will be transported from the College for </w:t>
      </w:r>
      <w:r w:rsidR="002538F1">
        <w:tab/>
      </w:r>
      <w:r w:rsidR="002538F1">
        <w:tab/>
      </w:r>
      <w:r w:rsidR="002538F1">
        <w:tab/>
      </w:r>
      <w:r w:rsidR="00F15FCA" w:rsidRPr="00F15FCA">
        <w:t>treatment or disposal only by licensed hazardous waste transporters.</w:t>
      </w:r>
    </w:p>
    <w:p w:rsidR="00D3602A" w:rsidRPr="00D3602A" w:rsidRDefault="00D3602A" w:rsidP="00D3602A">
      <w:pPr>
        <w:autoSpaceDE w:val="0"/>
        <w:autoSpaceDN w:val="0"/>
        <w:adjustRightInd w:val="0"/>
        <w:spacing w:after="0" w:line="240" w:lineRule="auto"/>
        <w:rPr>
          <w:rFonts w:ascii="Times New Roman" w:hAnsi="Times New Roman" w:cs="Times New Roman"/>
          <w:color w:val="000000"/>
          <w:sz w:val="24"/>
          <w:szCs w:val="24"/>
        </w:rPr>
      </w:pPr>
    </w:p>
    <w:p w:rsidR="002538F1" w:rsidRDefault="00F340AF" w:rsidP="002538F1">
      <w:pPr>
        <w:autoSpaceDE w:val="0"/>
        <w:autoSpaceDN w:val="0"/>
        <w:adjustRightInd w:val="0"/>
        <w:spacing w:after="0" w:line="240" w:lineRule="auto"/>
        <w:ind w:left="720" w:firstLine="720"/>
        <w:rPr>
          <w:rFonts w:cs="Times New Roman"/>
          <w:b/>
          <w:color w:val="000000"/>
          <w:sz w:val="24"/>
          <w:szCs w:val="24"/>
        </w:rPr>
      </w:pPr>
      <w:r>
        <w:rPr>
          <w:rFonts w:cs="Times New Roman"/>
          <w:b/>
          <w:color w:val="000000"/>
          <w:sz w:val="24"/>
          <w:szCs w:val="24"/>
        </w:rPr>
        <w:t>2.10.2 Disposal of Biohazard</w:t>
      </w:r>
      <w:r w:rsidR="002538F1">
        <w:rPr>
          <w:rFonts w:cs="Times New Roman"/>
          <w:b/>
          <w:color w:val="000000"/>
          <w:sz w:val="24"/>
          <w:szCs w:val="24"/>
        </w:rPr>
        <w:t xml:space="preserve"> Waste</w:t>
      </w:r>
    </w:p>
    <w:p w:rsidR="002538F1" w:rsidRDefault="002538F1" w:rsidP="002538F1">
      <w:pPr>
        <w:autoSpaceDE w:val="0"/>
        <w:autoSpaceDN w:val="0"/>
        <w:adjustRightInd w:val="0"/>
        <w:spacing w:after="0" w:line="240" w:lineRule="auto"/>
        <w:ind w:left="720" w:firstLine="720"/>
        <w:rPr>
          <w:rFonts w:cs="Times New Roman"/>
          <w:b/>
          <w:color w:val="000000"/>
          <w:sz w:val="24"/>
          <w:szCs w:val="24"/>
        </w:rPr>
      </w:pPr>
    </w:p>
    <w:p w:rsidR="002538F1" w:rsidRDefault="00BD0002" w:rsidP="002538F1">
      <w:pPr>
        <w:autoSpaceDE w:val="0"/>
        <w:autoSpaceDN w:val="0"/>
        <w:adjustRightInd w:val="0"/>
        <w:spacing w:after="0" w:line="240" w:lineRule="auto"/>
        <w:ind w:left="720" w:firstLine="720"/>
        <w:rPr>
          <w:rFonts w:cs="Times New Roman"/>
          <w:b/>
          <w:color w:val="000000"/>
          <w:sz w:val="24"/>
          <w:szCs w:val="24"/>
        </w:rPr>
      </w:pPr>
      <w:r>
        <w:rPr>
          <w:rFonts w:cs="Times New Roman"/>
          <w:b/>
          <w:color w:val="000000"/>
          <w:sz w:val="24"/>
          <w:szCs w:val="24"/>
        </w:rPr>
        <w:t>Biohazard</w:t>
      </w:r>
      <w:r w:rsidR="00F15FCA" w:rsidRPr="00F15FCA">
        <w:rPr>
          <w:rFonts w:cs="Times New Roman"/>
          <w:b/>
          <w:color w:val="000000"/>
          <w:sz w:val="24"/>
          <w:szCs w:val="24"/>
        </w:rPr>
        <w:t xml:space="preserve"> waste</w:t>
      </w:r>
      <w:r w:rsidR="00F15FCA" w:rsidRPr="00F15FCA">
        <w:rPr>
          <w:rFonts w:cs="Times New Roman"/>
          <w:color w:val="000000"/>
          <w:sz w:val="24"/>
          <w:szCs w:val="24"/>
        </w:rPr>
        <w:t xml:space="preserve"> describes different types of waste that might include infectious </w:t>
      </w:r>
      <w:r w:rsidR="002538F1">
        <w:rPr>
          <w:rFonts w:cs="Times New Roman"/>
          <w:color w:val="000000"/>
          <w:sz w:val="24"/>
          <w:szCs w:val="24"/>
        </w:rPr>
        <w:tab/>
      </w:r>
      <w:r w:rsidR="00F15FCA" w:rsidRPr="00F15FCA">
        <w:rPr>
          <w:rFonts w:cs="Times New Roman"/>
          <w:color w:val="000000"/>
          <w:sz w:val="24"/>
          <w:szCs w:val="24"/>
        </w:rPr>
        <w:t>agents. The following briefly describes the storage and d</w:t>
      </w:r>
      <w:r>
        <w:rPr>
          <w:rFonts w:cs="Times New Roman"/>
          <w:color w:val="000000"/>
          <w:sz w:val="24"/>
          <w:szCs w:val="24"/>
        </w:rPr>
        <w:t xml:space="preserve">isposal process for </w:t>
      </w:r>
      <w:r w:rsidR="002538F1">
        <w:rPr>
          <w:rFonts w:cs="Times New Roman"/>
          <w:color w:val="000000"/>
          <w:sz w:val="24"/>
          <w:szCs w:val="24"/>
        </w:rPr>
        <w:tab/>
      </w:r>
      <w:r>
        <w:rPr>
          <w:rFonts w:cs="Times New Roman"/>
          <w:color w:val="000000"/>
          <w:sz w:val="24"/>
          <w:szCs w:val="24"/>
        </w:rPr>
        <w:t>biohazard</w:t>
      </w:r>
      <w:r w:rsidR="00F15FCA" w:rsidRPr="00F15FCA">
        <w:rPr>
          <w:rFonts w:cs="Times New Roman"/>
          <w:color w:val="000000"/>
          <w:sz w:val="24"/>
          <w:szCs w:val="24"/>
        </w:rPr>
        <w:t xml:space="preserve"> waste:</w:t>
      </w:r>
    </w:p>
    <w:p w:rsidR="002538F1" w:rsidRDefault="002538F1" w:rsidP="002538F1">
      <w:pPr>
        <w:autoSpaceDE w:val="0"/>
        <w:autoSpaceDN w:val="0"/>
        <w:adjustRightInd w:val="0"/>
        <w:spacing w:after="0" w:line="240" w:lineRule="auto"/>
        <w:ind w:left="720" w:firstLine="720"/>
        <w:rPr>
          <w:rFonts w:cs="Times New Roman"/>
          <w:color w:val="000000"/>
          <w:sz w:val="24"/>
          <w:szCs w:val="24"/>
        </w:rPr>
      </w:pPr>
    </w:p>
    <w:p w:rsidR="002538F1" w:rsidRDefault="00F15FCA" w:rsidP="002538F1">
      <w:pPr>
        <w:autoSpaceDE w:val="0"/>
        <w:autoSpaceDN w:val="0"/>
        <w:adjustRightInd w:val="0"/>
        <w:spacing w:after="0" w:line="240" w:lineRule="auto"/>
        <w:ind w:left="720" w:firstLine="720"/>
        <w:rPr>
          <w:rFonts w:cs="Times New Roman"/>
          <w:b/>
          <w:color w:val="000000"/>
          <w:sz w:val="24"/>
          <w:szCs w:val="24"/>
        </w:rPr>
      </w:pPr>
      <w:r w:rsidRPr="00F15FCA">
        <w:rPr>
          <w:rFonts w:cs="Times New Roman"/>
          <w:color w:val="000000"/>
          <w:sz w:val="24"/>
          <w:szCs w:val="24"/>
        </w:rPr>
        <w:lastRenderedPageBreak/>
        <w:t xml:space="preserve">A. </w:t>
      </w:r>
      <w:r>
        <w:rPr>
          <w:rFonts w:cs="Times New Roman"/>
          <w:color w:val="000000"/>
          <w:sz w:val="24"/>
          <w:szCs w:val="24"/>
        </w:rPr>
        <w:tab/>
      </w:r>
      <w:r w:rsidRPr="00F15FCA">
        <w:rPr>
          <w:rFonts w:cs="Times New Roman"/>
          <w:color w:val="000000"/>
          <w:sz w:val="24"/>
          <w:szCs w:val="24"/>
        </w:rPr>
        <w:t xml:space="preserve">Animal parts or whole animals should be placed in </w:t>
      </w:r>
      <w:r w:rsidR="00BD0002">
        <w:rPr>
          <w:rFonts w:cs="Times New Roman"/>
          <w:color w:val="000000"/>
          <w:sz w:val="24"/>
          <w:szCs w:val="24"/>
        </w:rPr>
        <w:t xml:space="preserve">biohazard waste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00BD0002">
        <w:rPr>
          <w:rFonts w:cs="Times New Roman"/>
          <w:color w:val="000000"/>
          <w:sz w:val="24"/>
          <w:szCs w:val="24"/>
        </w:rPr>
        <w:t>buckets</w:t>
      </w:r>
      <w:r w:rsidRPr="00F15FCA">
        <w:rPr>
          <w:rFonts w:cs="Times New Roman"/>
          <w:color w:val="000000"/>
          <w:sz w:val="24"/>
          <w:szCs w:val="24"/>
        </w:rPr>
        <w:t xml:space="preserve"> for </w:t>
      </w:r>
      <w:r w:rsidR="00BD0002">
        <w:rPr>
          <w:rFonts w:cs="Times New Roman"/>
          <w:color w:val="000000"/>
          <w:sz w:val="24"/>
          <w:szCs w:val="24"/>
        </w:rPr>
        <w:t xml:space="preserve">pick up for </w:t>
      </w:r>
      <w:r w:rsidRPr="00F15FCA">
        <w:rPr>
          <w:rFonts w:cs="Times New Roman"/>
          <w:color w:val="000000"/>
          <w:sz w:val="24"/>
          <w:szCs w:val="24"/>
        </w:rPr>
        <w:t>incineration.</w:t>
      </w:r>
      <w:r w:rsidR="00BD0002">
        <w:rPr>
          <w:rFonts w:cs="Times New Roman"/>
          <w:color w:val="000000"/>
          <w:sz w:val="24"/>
          <w:szCs w:val="24"/>
        </w:rPr>
        <w:t xml:space="preserve"> (This </w:t>
      </w:r>
      <w:r w:rsidR="008C2300">
        <w:rPr>
          <w:rFonts w:cs="Times New Roman"/>
          <w:color w:val="000000"/>
          <w:sz w:val="24"/>
          <w:szCs w:val="24"/>
        </w:rPr>
        <w:t>waste</w:t>
      </w:r>
      <w:r w:rsidR="00BD0002">
        <w:rPr>
          <w:rFonts w:cs="Times New Roman"/>
          <w:color w:val="000000"/>
          <w:sz w:val="24"/>
          <w:szCs w:val="24"/>
        </w:rPr>
        <w:t xml:space="preserve"> is picked up by a medical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00BD0002">
        <w:rPr>
          <w:rFonts w:cs="Times New Roman"/>
          <w:color w:val="000000"/>
          <w:sz w:val="24"/>
          <w:szCs w:val="24"/>
        </w:rPr>
        <w:t>waste company).</w:t>
      </w:r>
    </w:p>
    <w:p w:rsidR="002538F1" w:rsidRDefault="00F15FCA" w:rsidP="002538F1">
      <w:pPr>
        <w:autoSpaceDE w:val="0"/>
        <w:autoSpaceDN w:val="0"/>
        <w:adjustRightInd w:val="0"/>
        <w:spacing w:after="0" w:line="240" w:lineRule="auto"/>
        <w:ind w:left="720" w:firstLine="720"/>
        <w:rPr>
          <w:rFonts w:cs="Times New Roman"/>
          <w:b/>
          <w:color w:val="000000"/>
          <w:sz w:val="24"/>
          <w:szCs w:val="24"/>
        </w:rPr>
      </w:pPr>
      <w:r w:rsidRPr="00F15FCA">
        <w:rPr>
          <w:rFonts w:cs="Times New Roman"/>
          <w:color w:val="000000"/>
          <w:sz w:val="24"/>
          <w:szCs w:val="24"/>
        </w:rPr>
        <w:t xml:space="preserve">B. </w:t>
      </w:r>
      <w:r>
        <w:rPr>
          <w:rFonts w:cs="Times New Roman"/>
          <w:color w:val="000000"/>
          <w:sz w:val="24"/>
          <w:szCs w:val="24"/>
        </w:rPr>
        <w:tab/>
      </w:r>
      <w:r w:rsidRPr="00F15FCA">
        <w:rPr>
          <w:rFonts w:cs="Times New Roman"/>
          <w:color w:val="000000"/>
          <w:sz w:val="24"/>
          <w:szCs w:val="24"/>
        </w:rPr>
        <w:t xml:space="preserve">If animal tissue is held in liquid preservative, the tissue and liquid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00086606">
        <w:rPr>
          <w:rFonts w:cs="Times New Roman"/>
          <w:color w:val="000000"/>
          <w:sz w:val="24"/>
          <w:szCs w:val="24"/>
        </w:rPr>
        <w:t xml:space="preserve">preservative should </w:t>
      </w:r>
      <w:r w:rsidRPr="00F15FCA">
        <w:rPr>
          <w:rFonts w:cs="Times New Roman"/>
          <w:color w:val="000000"/>
          <w:sz w:val="24"/>
          <w:szCs w:val="24"/>
        </w:rPr>
        <w:t>b</w:t>
      </w:r>
      <w:r w:rsidR="00086606">
        <w:rPr>
          <w:rFonts w:cs="Times New Roman"/>
          <w:color w:val="000000"/>
          <w:sz w:val="24"/>
          <w:szCs w:val="24"/>
        </w:rPr>
        <w:t>e placed in</w:t>
      </w:r>
      <w:r w:rsidR="00F0486A">
        <w:rPr>
          <w:rFonts w:cs="Times New Roman"/>
          <w:color w:val="000000"/>
          <w:sz w:val="24"/>
          <w:szCs w:val="24"/>
        </w:rPr>
        <w:t xml:space="preserve"> buckets</w:t>
      </w:r>
      <w:r w:rsidR="00086606">
        <w:rPr>
          <w:rFonts w:cs="Times New Roman"/>
          <w:color w:val="000000"/>
          <w:sz w:val="24"/>
          <w:szCs w:val="24"/>
        </w:rPr>
        <w:t xml:space="preserve"> for hazardous waste disposal. </w:t>
      </w:r>
    </w:p>
    <w:p w:rsidR="002538F1" w:rsidRDefault="00F15FCA" w:rsidP="002538F1">
      <w:pPr>
        <w:autoSpaceDE w:val="0"/>
        <w:autoSpaceDN w:val="0"/>
        <w:adjustRightInd w:val="0"/>
        <w:spacing w:after="0" w:line="240" w:lineRule="auto"/>
        <w:ind w:left="720" w:firstLine="720"/>
        <w:rPr>
          <w:rFonts w:cs="Times New Roman"/>
          <w:b/>
          <w:color w:val="000000"/>
          <w:sz w:val="24"/>
          <w:szCs w:val="24"/>
        </w:rPr>
      </w:pPr>
      <w:r w:rsidRPr="00F15FCA">
        <w:rPr>
          <w:rFonts w:cs="Times New Roman"/>
          <w:color w:val="000000"/>
          <w:sz w:val="24"/>
          <w:szCs w:val="24"/>
        </w:rPr>
        <w:t xml:space="preserve">C. </w:t>
      </w:r>
      <w:r>
        <w:rPr>
          <w:rFonts w:cs="Times New Roman"/>
          <w:color w:val="000000"/>
          <w:sz w:val="24"/>
          <w:szCs w:val="24"/>
        </w:rPr>
        <w:tab/>
      </w:r>
      <w:r w:rsidRPr="00F15FCA">
        <w:rPr>
          <w:rFonts w:cs="Times New Roman"/>
          <w:color w:val="000000"/>
          <w:sz w:val="24"/>
          <w:szCs w:val="24"/>
        </w:rPr>
        <w:t xml:space="preserve">Liquid culture waste can be decontaminated using an autoclave. If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Pr="00F15FCA">
        <w:rPr>
          <w:rFonts w:cs="Times New Roman"/>
          <w:color w:val="000000"/>
          <w:sz w:val="24"/>
          <w:szCs w:val="24"/>
        </w:rPr>
        <w:t>the material cannot be deconta</w:t>
      </w:r>
      <w:r w:rsidR="002538F1">
        <w:rPr>
          <w:rFonts w:cs="Times New Roman"/>
          <w:color w:val="000000"/>
          <w:sz w:val="24"/>
          <w:szCs w:val="24"/>
        </w:rPr>
        <w:t xml:space="preserve">minated, it should be placed in </w:t>
      </w:r>
      <w:r w:rsidRPr="00F15FCA">
        <w:rPr>
          <w:rFonts w:cs="Times New Roman"/>
          <w:color w:val="000000"/>
          <w:sz w:val="24"/>
          <w:szCs w:val="24"/>
        </w:rPr>
        <w:t>biohaza</w:t>
      </w:r>
      <w:r w:rsidR="002538F1">
        <w:rPr>
          <w:rFonts w:cs="Times New Roman"/>
          <w:color w:val="000000"/>
          <w:sz w:val="24"/>
          <w:szCs w:val="24"/>
        </w:rPr>
        <w:t xml:space="preserve">rd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t>waste bags for incineration.</w:t>
      </w:r>
    </w:p>
    <w:p w:rsidR="00F15FCA" w:rsidRPr="002538F1" w:rsidRDefault="00F15FCA" w:rsidP="002538F1">
      <w:pPr>
        <w:autoSpaceDE w:val="0"/>
        <w:autoSpaceDN w:val="0"/>
        <w:adjustRightInd w:val="0"/>
        <w:spacing w:after="0" w:line="240" w:lineRule="auto"/>
        <w:ind w:left="720" w:firstLine="720"/>
        <w:rPr>
          <w:rFonts w:cs="Times New Roman"/>
          <w:b/>
          <w:color w:val="000000"/>
          <w:sz w:val="24"/>
          <w:szCs w:val="24"/>
        </w:rPr>
      </w:pPr>
      <w:r w:rsidRPr="00F15FCA">
        <w:rPr>
          <w:rFonts w:cs="Times New Roman"/>
          <w:color w:val="000000"/>
          <w:sz w:val="24"/>
          <w:szCs w:val="24"/>
        </w:rPr>
        <w:t xml:space="preserve">D. </w:t>
      </w:r>
      <w:r>
        <w:rPr>
          <w:rFonts w:cs="Times New Roman"/>
          <w:color w:val="000000"/>
          <w:sz w:val="24"/>
          <w:szCs w:val="24"/>
        </w:rPr>
        <w:tab/>
      </w:r>
      <w:r w:rsidRPr="00F15FCA">
        <w:rPr>
          <w:rFonts w:cs="Times New Roman"/>
          <w:color w:val="000000"/>
          <w:sz w:val="24"/>
          <w:szCs w:val="24"/>
        </w:rPr>
        <w:t xml:space="preserve">All other medical/pathological/regulated waste should be </w:t>
      </w:r>
      <w:r w:rsidR="00C71B6E">
        <w:rPr>
          <w:rFonts w:cs="Times New Roman"/>
          <w:color w:val="000000"/>
          <w:sz w:val="24"/>
          <w:szCs w:val="24"/>
        </w:rPr>
        <w:t xml:space="preserve">placed </w:t>
      </w:r>
      <w:r w:rsidR="00BD0002">
        <w:rPr>
          <w:rFonts w:cs="Times New Roman"/>
          <w:color w:val="000000"/>
          <w:sz w:val="24"/>
          <w:szCs w:val="24"/>
        </w:rPr>
        <w:t xml:space="preserve">in </w:t>
      </w:r>
      <w:r w:rsidR="002538F1">
        <w:rPr>
          <w:rFonts w:cs="Times New Roman"/>
          <w:color w:val="000000"/>
          <w:sz w:val="24"/>
          <w:szCs w:val="24"/>
        </w:rPr>
        <w:tab/>
      </w:r>
      <w:r w:rsidR="002538F1">
        <w:rPr>
          <w:rFonts w:cs="Times New Roman"/>
          <w:color w:val="000000"/>
          <w:sz w:val="24"/>
          <w:szCs w:val="24"/>
        </w:rPr>
        <w:tab/>
      </w:r>
      <w:r w:rsidR="002538F1">
        <w:rPr>
          <w:rFonts w:cs="Times New Roman"/>
          <w:color w:val="000000"/>
          <w:sz w:val="24"/>
          <w:szCs w:val="24"/>
        </w:rPr>
        <w:tab/>
      </w:r>
      <w:r w:rsidR="00BD0002">
        <w:rPr>
          <w:rFonts w:cs="Times New Roman"/>
          <w:color w:val="000000"/>
          <w:sz w:val="24"/>
          <w:szCs w:val="24"/>
        </w:rPr>
        <w:t xml:space="preserve">biohazard </w:t>
      </w:r>
      <w:r w:rsidRPr="00F15FCA">
        <w:rPr>
          <w:rFonts w:cs="Times New Roman"/>
          <w:color w:val="000000"/>
          <w:sz w:val="24"/>
          <w:szCs w:val="24"/>
        </w:rPr>
        <w:t xml:space="preserve">waste bags for </w:t>
      </w:r>
      <w:r w:rsidR="00BD0002">
        <w:rPr>
          <w:rFonts w:cs="Times New Roman"/>
          <w:color w:val="000000"/>
          <w:sz w:val="24"/>
          <w:szCs w:val="24"/>
        </w:rPr>
        <w:t xml:space="preserve">proper </w:t>
      </w:r>
      <w:r w:rsidRPr="00F15FCA">
        <w:rPr>
          <w:rFonts w:cs="Times New Roman"/>
          <w:color w:val="000000"/>
          <w:sz w:val="24"/>
          <w:szCs w:val="24"/>
        </w:rPr>
        <w:t>disposal.</w:t>
      </w:r>
    </w:p>
    <w:p w:rsidR="00C16291" w:rsidRDefault="00C16291" w:rsidP="00F15FCA">
      <w:pPr>
        <w:autoSpaceDE w:val="0"/>
        <w:autoSpaceDN w:val="0"/>
        <w:adjustRightInd w:val="0"/>
        <w:spacing w:after="0" w:line="240" w:lineRule="auto"/>
        <w:ind w:left="3600" w:hanging="720"/>
        <w:rPr>
          <w:rFonts w:cs="Times New Roman"/>
          <w:color w:val="000000"/>
          <w:sz w:val="24"/>
          <w:szCs w:val="24"/>
        </w:rPr>
      </w:pPr>
    </w:p>
    <w:p w:rsidR="002538F1" w:rsidRDefault="00C16291" w:rsidP="002538F1">
      <w:pPr>
        <w:autoSpaceDE w:val="0"/>
        <w:autoSpaceDN w:val="0"/>
        <w:adjustRightInd w:val="0"/>
        <w:spacing w:after="0" w:line="240" w:lineRule="auto"/>
        <w:ind w:left="720" w:firstLine="720"/>
        <w:rPr>
          <w:rFonts w:cs="Times New Roman"/>
          <w:b/>
          <w:color w:val="000000"/>
          <w:sz w:val="24"/>
          <w:szCs w:val="24"/>
        </w:rPr>
      </w:pPr>
      <w:r w:rsidRPr="00C16291">
        <w:rPr>
          <w:rFonts w:cs="Times New Roman"/>
          <w:b/>
          <w:color w:val="000000"/>
          <w:sz w:val="24"/>
          <w:szCs w:val="24"/>
        </w:rPr>
        <w:t xml:space="preserve">2.10.3 </w:t>
      </w:r>
      <w:r>
        <w:rPr>
          <w:rFonts w:cs="Times New Roman"/>
          <w:b/>
          <w:color w:val="000000"/>
          <w:sz w:val="24"/>
          <w:szCs w:val="24"/>
        </w:rPr>
        <w:tab/>
      </w:r>
      <w:r w:rsidRPr="00C16291">
        <w:rPr>
          <w:rFonts w:cs="Times New Roman"/>
          <w:b/>
          <w:color w:val="000000"/>
          <w:sz w:val="24"/>
          <w:szCs w:val="24"/>
        </w:rPr>
        <w:t>Disposal of Radioactive Waste</w:t>
      </w:r>
    </w:p>
    <w:p w:rsidR="002538F1" w:rsidRDefault="002538F1" w:rsidP="002538F1">
      <w:pPr>
        <w:autoSpaceDE w:val="0"/>
        <w:autoSpaceDN w:val="0"/>
        <w:adjustRightInd w:val="0"/>
        <w:spacing w:after="0" w:line="240" w:lineRule="auto"/>
        <w:ind w:left="720" w:firstLine="720"/>
        <w:rPr>
          <w:rFonts w:cs="Times New Roman"/>
          <w:b/>
          <w:color w:val="000000"/>
          <w:sz w:val="24"/>
          <w:szCs w:val="24"/>
        </w:rPr>
      </w:pPr>
    </w:p>
    <w:p w:rsidR="00C16291" w:rsidRPr="002538F1" w:rsidRDefault="00C16291" w:rsidP="002538F1">
      <w:pPr>
        <w:autoSpaceDE w:val="0"/>
        <w:autoSpaceDN w:val="0"/>
        <w:adjustRightInd w:val="0"/>
        <w:spacing w:after="0" w:line="240" w:lineRule="auto"/>
        <w:ind w:left="720" w:firstLine="720"/>
        <w:rPr>
          <w:rFonts w:cs="Times New Roman"/>
          <w:b/>
          <w:color w:val="000000"/>
          <w:sz w:val="24"/>
          <w:szCs w:val="24"/>
        </w:rPr>
      </w:pPr>
      <w:r>
        <w:rPr>
          <w:rFonts w:cs="Times New Roman"/>
          <w:color w:val="000000"/>
          <w:sz w:val="24"/>
          <w:szCs w:val="24"/>
        </w:rPr>
        <w:t xml:space="preserve">Colorado College currently does not generate any radioactive waste. This section </w:t>
      </w:r>
      <w:r w:rsidR="002538F1">
        <w:rPr>
          <w:rFonts w:cs="Times New Roman"/>
          <w:color w:val="000000"/>
          <w:sz w:val="24"/>
          <w:szCs w:val="24"/>
        </w:rPr>
        <w:tab/>
      </w:r>
      <w:r w:rsidR="00C71B6E">
        <w:rPr>
          <w:rFonts w:cs="Times New Roman"/>
          <w:color w:val="000000"/>
          <w:sz w:val="24"/>
          <w:szCs w:val="24"/>
        </w:rPr>
        <w:t>will be reserved for future use if needed.</w:t>
      </w:r>
    </w:p>
    <w:p w:rsidR="00F0486A" w:rsidRDefault="00F0486A" w:rsidP="00F0486A">
      <w:pPr>
        <w:pStyle w:val="Default"/>
        <w:ind w:left="2160" w:hanging="720"/>
        <w:rPr>
          <w:rFonts w:asciiTheme="minorHAnsi" w:hAnsiTheme="minorHAnsi"/>
        </w:rPr>
      </w:pPr>
    </w:p>
    <w:p w:rsidR="002538F1" w:rsidRDefault="00F0486A" w:rsidP="002538F1">
      <w:pPr>
        <w:pStyle w:val="Default"/>
        <w:ind w:left="2160" w:hanging="720"/>
        <w:rPr>
          <w:rFonts w:asciiTheme="minorHAnsi" w:hAnsiTheme="minorHAnsi"/>
          <w:b/>
        </w:rPr>
      </w:pPr>
      <w:r w:rsidRPr="00F0486A">
        <w:rPr>
          <w:rFonts w:asciiTheme="minorHAnsi" w:hAnsiTheme="minorHAnsi"/>
          <w:b/>
        </w:rPr>
        <w:t xml:space="preserve">2.10.4 </w:t>
      </w:r>
      <w:r w:rsidR="00C16291">
        <w:rPr>
          <w:rFonts w:asciiTheme="minorHAnsi" w:hAnsiTheme="minorHAnsi"/>
          <w:b/>
        </w:rPr>
        <w:tab/>
      </w:r>
      <w:r w:rsidRPr="00F0486A">
        <w:rPr>
          <w:rFonts w:asciiTheme="minorHAnsi" w:hAnsiTheme="minorHAnsi"/>
          <w:b/>
        </w:rPr>
        <w:t>Di</w:t>
      </w:r>
      <w:r w:rsidR="002538F1">
        <w:rPr>
          <w:rFonts w:asciiTheme="minorHAnsi" w:hAnsiTheme="minorHAnsi"/>
          <w:b/>
        </w:rPr>
        <w:t>sposal of Controlled Substances</w:t>
      </w:r>
    </w:p>
    <w:p w:rsidR="002538F1" w:rsidRDefault="002538F1" w:rsidP="002538F1">
      <w:pPr>
        <w:pStyle w:val="Default"/>
        <w:ind w:left="2160" w:hanging="720"/>
        <w:rPr>
          <w:rFonts w:asciiTheme="minorHAnsi" w:hAnsiTheme="minorHAnsi"/>
          <w:b/>
        </w:rPr>
      </w:pPr>
    </w:p>
    <w:p w:rsidR="002538F1" w:rsidRDefault="00F0486A" w:rsidP="002538F1">
      <w:pPr>
        <w:pStyle w:val="Default"/>
        <w:ind w:left="2160" w:hanging="720"/>
        <w:rPr>
          <w:rFonts w:asciiTheme="minorHAnsi" w:hAnsiTheme="minorHAnsi"/>
        </w:rPr>
      </w:pPr>
      <w:r w:rsidRPr="00F0486A">
        <w:rPr>
          <w:rFonts w:asciiTheme="minorHAnsi" w:hAnsiTheme="minorHAnsi"/>
        </w:rPr>
        <w:t xml:space="preserve">The United States Drug Enforcement Agency (DEA) issues </w:t>
      </w:r>
      <w:r w:rsidR="002538F1">
        <w:rPr>
          <w:rFonts w:asciiTheme="minorHAnsi" w:hAnsiTheme="minorHAnsi"/>
        </w:rPr>
        <w:t>permits for controlled</w:t>
      </w:r>
    </w:p>
    <w:p w:rsidR="002538F1" w:rsidRDefault="00F0486A" w:rsidP="002538F1">
      <w:pPr>
        <w:pStyle w:val="Default"/>
        <w:ind w:left="2160" w:hanging="720"/>
        <w:rPr>
          <w:rFonts w:asciiTheme="minorHAnsi" w:hAnsiTheme="minorHAnsi"/>
        </w:rPr>
      </w:pPr>
      <w:proofErr w:type="gramStart"/>
      <w:r w:rsidRPr="00F0486A">
        <w:rPr>
          <w:rFonts w:asciiTheme="minorHAnsi" w:hAnsiTheme="minorHAnsi"/>
        </w:rPr>
        <w:t>substances</w:t>
      </w:r>
      <w:proofErr w:type="gramEnd"/>
      <w:r w:rsidRPr="00F0486A">
        <w:rPr>
          <w:rFonts w:asciiTheme="minorHAnsi" w:hAnsiTheme="minorHAnsi"/>
        </w:rPr>
        <w:t>. The following briefly describes the sto</w:t>
      </w:r>
      <w:r w:rsidR="002538F1">
        <w:rPr>
          <w:rFonts w:asciiTheme="minorHAnsi" w:hAnsiTheme="minorHAnsi"/>
        </w:rPr>
        <w:t>rage and disposal of controlled</w:t>
      </w:r>
    </w:p>
    <w:p w:rsidR="002538F1" w:rsidRDefault="00F0486A" w:rsidP="002538F1">
      <w:pPr>
        <w:pStyle w:val="Default"/>
        <w:ind w:left="2160" w:hanging="720"/>
        <w:rPr>
          <w:rFonts w:asciiTheme="minorHAnsi" w:hAnsiTheme="minorHAnsi"/>
          <w:b/>
        </w:rPr>
      </w:pPr>
      <w:proofErr w:type="gramStart"/>
      <w:r w:rsidRPr="00F0486A">
        <w:rPr>
          <w:rFonts w:asciiTheme="minorHAnsi" w:hAnsiTheme="minorHAnsi"/>
        </w:rPr>
        <w:t>substances</w:t>
      </w:r>
      <w:proofErr w:type="gramEnd"/>
      <w:r w:rsidRPr="00F0486A">
        <w:rPr>
          <w:rFonts w:asciiTheme="minorHAnsi" w:hAnsiTheme="minorHAnsi"/>
        </w:rPr>
        <w:t>.</w:t>
      </w:r>
    </w:p>
    <w:p w:rsidR="002538F1" w:rsidRDefault="002538F1" w:rsidP="002538F1">
      <w:pPr>
        <w:pStyle w:val="Default"/>
        <w:ind w:left="2160" w:hanging="720"/>
        <w:rPr>
          <w:rFonts w:asciiTheme="minorHAnsi" w:hAnsiTheme="minorHAnsi"/>
          <w:b/>
        </w:rPr>
      </w:pPr>
    </w:p>
    <w:p w:rsidR="002538F1" w:rsidRDefault="00F0486A" w:rsidP="002538F1">
      <w:pPr>
        <w:pStyle w:val="Default"/>
        <w:ind w:left="2160" w:hanging="720"/>
        <w:rPr>
          <w:rFonts w:asciiTheme="minorHAnsi" w:hAnsiTheme="minorHAnsi"/>
          <w:b/>
        </w:rPr>
      </w:pPr>
      <w:r w:rsidRPr="00F0486A">
        <w:rPr>
          <w:rFonts w:asciiTheme="minorHAnsi" w:hAnsiTheme="minorHAnsi"/>
        </w:rPr>
        <w:t xml:space="preserve">A. </w:t>
      </w:r>
      <w:r>
        <w:rPr>
          <w:rFonts w:asciiTheme="minorHAnsi" w:hAnsiTheme="minorHAnsi"/>
        </w:rPr>
        <w:tab/>
      </w:r>
      <w:r w:rsidRPr="00F0486A">
        <w:rPr>
          <w:rFonts w:asciiTheme="minorHAnsi" w:hAnsiTheme="minorHAnsi"/>
        </w:rPr>
        <w:t>All controlled substances m</w:t>
      </w:r>
      <w:r w:rsidR="00C71B6E">
        <w:rPr>
          <w:rFonts w:asciiTheme="minorHAnsi" w:hAnsiTheme="minorHAnsi"/>
        </w:rPr>
        <w:t xml:space="preserve">ust be stored under lock and key </w:t>
      </w:r>
      <w:r w:rsidRPr="00F0486A">
        <w:rPr>
          <w:rFonts w:asciiTheme="minorHAnsi" w:hAnsiTheme="minorHAnsi"/>
        </w:rPr>
        <w:t>within a locked room.</w:t>
      </w:r>
    </w:p>
    <w:p w:rsidR="002538F1" w:rsidRDefault="00F0486A" w:rsidP="002538F1">
      <w:pPr>
        <w:pStyle w:val="Default"/>
        <w:ind w:left="2160" w:hanging="720"/>
        <w:rPr>
          <w:rFonts w:asciiTheme="minorHAnsi" w:hAnsiTheme="minorHAnsi"/>
          <w:b/>
        </w:rPr>
      </w:pPr>
      <w:r w:rsidRPr="00F0486A">
        <w:rPr>
          <w:rFonts w:asciiTheme="minorHAnsi" w:hAnsiTheme="minorHAnsi"/>
        </w:rPr>
        <w:t xml:space="preserve">B. </w:t>
      </w:r>
      <w:r>
        <w:rPr>
          <w:rFonts w:asciiTheme="minorHAnsi" w:hAnsiTheme="minorHAnsi"/>
        </w:rPr>
        <w:tab/>
      </w:r>
      <w:r w:rsidRPr="00F0486A">
        <w:rPr>
          <w:rFonts w:asciiTheme="minorHAnsi" w:hAnsiTheme="minorHAnsi"/>
        </w:rPr>
        <w:t>Abandonment of a controlled substance is a violation of the DEA permit under which it is held.</w:t>
      </w:r>
    </w:p>
    <w:p w:rsidR="002538F1" w:rsidRDefault="00F0486A" w:rsidP="002538F1">
      <w:pPr>
        <w:pStyle w:val="Default"/>
        <w:ind w:left="2160" w:hanging="720"/>
        <w:rPr>
          <w:rFonts w:asciiTheme="minorHAnsi" w:hAnsiTheme="minorHAnsi"/>
          <w:b/>
        </w:rPr>
      </w:pPr>
      <w:r w:rsidRPr="00F0486A">
        <w:rPr>
          <w:rFonts w:asciiTheme="minorHAnsi" w:hAnsiTheme="minorHAnsi"/>
        </w:rPr>
        <w:t xml:space="preserve">C. </w:t>
      </w:r>
      <w:r>
        <w:rPr>
          <w:rFonts w:asciiTheme="minorHAnsi" w:hAnsiTheme="minorHAnsi"/>
        </w:rPr>
        <w:tab/>
      </w:r>
      <w:r w:rsidRPr="00F0486A">
        <w:rPr>
          <w:rFonts w:asciiTheme="minorHAnsi" w:hAnsiTheme="minorHAnsi"/>
        </w:rPr>
        <w:t>Permission to transfer ownership of a controlled substance must be received from the DEA.</w:t>
      </w:r>
    </w:p>
    <w:p w:rsidR="002538F1" w:rsidRDefault="00F0486A" w:rsidP="002538F1">
      <w:pPr>
        <w:pStyle w:val="Default"/>
        <w:ind w:left="2160" w:hanging="720"/>
        <w:rPr>
          <w:rFonts w:asciiTheme="minorHAnsi" w:hAnsiTheme="minorHAnsi"/>
          <w:b/>
        </w:rPr>
      </w:pPr>
      <w:r w:rsidRPr="00F0486A">
        <w:rPr>
          <w:rFonts w:asciiTheme="minorHAnsi" w:hAnsiTheme="minorHAnsi"/>
        </w:rPr>
        <w:t xml:space="preserve">D. </w:t>
      </w:r>
      <w:r>
        <w:rPr>
          <w:rFonts w:asciiTheme="minorHAnsi" w:hAnsiTheme="minorHAnsi"/>
        </w:rPr>
        <w:tab/>
      </w:r>
      <w:r w:rsidR="009C58E4">
        <w:rPr>
          <w:rFonts w:asciiTheme="minorHAnsi" w:hAnsiTheme="minorHAnsi"/>
        </w:rPr>
        <w:t xml:space="preserve">Controlled substances </w:t>
      </w:r>
      <w:r w:rsidRPr="00F0486A">
        <w:rPr>
          <w:rFonts w:asciiTheme="minorHAnsi" w:hAnsiTheme="minorHAnsi"/>
        </w:rPr>
        <w:t>he</w:t>
      </w:r>
      <w:r w:rsidR="009C58E4">
        <w:rPr>
          <w:rFonts w:asciiTheme="minorHAnsi" w:hAnsiTheme="minorHAnsi"/>
        </w:rPr>
        <w:t xml:space="preserve">ld by a licensed individual </w:t>
      </w:r>
      <w:r w:rsidRPr="00F0486A">
        <w:rPr>
          <w:rFonts w:asciiTheme="minorHAnsi" w:hAnsiTheme="minorHAnsi"/>
        </w:rPr>
        <w:t>to be surrendered</w:t>
      </w:r>
      <w:r w:rsidR="009C58E4">
        <w:rPr>
          <w:rFonts w:asciiTheme="minorHAnsi" w:hAnsiTheme="minorHAnsi"/>
        </w:rPr>
        <w:t xml:space="preserve"> for destruction must be disposed of according to federal regulations and DEA policy.</w:t>
      </w:r>
    </w:p>
    <w:p w:rsidR="00F82C80" w:rsidRPr="002538F1" w:rsidRDefault="00F0486A" w:rsidP="002538F1">
      <w:pPr>
        <w:pStyle w:val="Default"/>
        <w:ind w:left="2160" w:hanging="720"/>
        <w:rPr>
          <w:rFonts w:asciiTheme="minorHAnsi" w:hAnsiTheme="minorHAnsi"/>
          <w:b/>
        </w:rPr>
      </w:pPr>
      <w:r w:rsidRPr="00F0486A">
        <w:rPr>
          <w:rFonts w:asciiTheme="minorHAnsi" w:hAnsiTheme="minorHAnsi"/>
        </w:rPr>
        <w:t xml:space="preserve">E. </w:t>
      </w:r>
      <w:r>
        <w:rPr>
          <w:rFonts w:asciiTheme="minorHAnsi" w:hAnsiTheme="minorHAnsi"/>
        </w:rPr>
        <w:tab/>
      </w:r>
      <w:r w:rsidRPr="00F0486A">
        <w:rPr>
          <w:rFonts w:asciiTheme="minorHAnsi" w:hAnsiTheme="minorHAnsi"/>
        </w:rPr>
        <w:t>Controlled substances being held by a licensed individual that are lost or stolen must be reported on DEA Form 106 and mailed to the Drug Enforcement Administration. A copy of</w:t>
      </w:r>
      <w:r w:rsidR="00086606">
        <w:rPr>
          <w:rFonts w:asciiTheme="minorHAnsi" w:hAnsiTheme="minorHAnsi"/>
        </w:rPr>
        <w:t xml:space="preserve"> this form must be sent to the Chemical Hygiene O</w:t>
      </w:r>
      <w:r w:rsidRPr="00F0486A">
        <w:rPr>
          <w:rFonts w:asciiTheme="minorHAnsi" w:hAnsiTheme="minorHAnsi"/>
        </w:rPr>
        <w:t>fficer.</w:t>
      </w:r>
    </w:p>
    <w:p w:rsidR="00F0486A" w:rsidRDefault="00F0486A" w:rsidP="00F0486A">
      <w:pPr>
        <w:pStyle w:val="Default"/>
        <w:ind w:firstLine="720"/>
        <w:rPr>
          <w:rFonts w:asciiTheme="minorHAnsi" w:hAnsiTheme="minorHAnsi"/>
          <w:b/>
        </w:rPr>
      </w:pPr>
    </w:p>
    <w:p w:rsidR="00F0486A" w:rsidRPr="00F0486A" w:rsidRDefault="00C71B6E" w:rsidP="00F0486A">
      <w:pPr>
        <w:pStyle w:val="Default"/>
        <w:ind w:firstLine="720"/>
        <w:rPr>
          <w:rFonts w:asciiTheme="minorHAnsi" w:hAnsiTheme="minorHAnsi"/>
          <w:b/>
        </w:rPr>
      </w:pPr>
      <w:r>
        <w:rPr>
          <w:rFonts w:asciiTheme="minorHAnsi" w:hAnsiTheme="minorHAnsi"/>
          <w:b/>
        </w:rPr>
        <w:t>2.11 Standard Repair/Transfer</w:t>
      </w:r>
      <w:r w:rsidR="00F0486A" w:rsidRPr="00F0486A">
        <w:rPr>
          <w:rFonts w:asciiTheme="minorHAnsi" w:hAnsiTheme="minorHAnsi"/>
          <w:b/>
        </w:rPr>
        <w:t>/</w:t>
      </w:r>
      <w:r>
        <w:rPr>
          <w:rFonts w:asciiTheme="minorHAnsi" w:hAnsiTheme="minorHAnsi"/>
          <w:b/>
        </w:rPr>
        <w:t>Close-out/</w:t>
      </w:r>
      <w:r w:rsidR="00F340AF">
        <w:rPr>
          <w:rFonts w:asciiTheme="minorHAnsi" w:hAnsiTheme="minorHAnsi"/>
          <w:b/>
        </w:rPr>
        <w:t>Transportation Procedures</w:t>
      </w:r>
    </w:p>
    <w:p w:rsidR="00F0486A" w:rsidRDefault="00F0486A" w:rsidP="00F0486A">
      <w:pPr>
        <w:pStyle w:val="Default"/>
        <w:ind w:left="3600" w:hanging="720"/>
        <w:rPr>
          <w:rFonts w:asciiTheme="minorHAnsi" w:hAnsiTheme="minorHAnsi"/>
          <w:b/>
        </w:rPr>
      </w:pPr>
    </w:p>
    <w:p w:rsidR="002538F1" w:rsidRDefault="002538F1" w:rsidP="002538F1">
      <w:pPr>
        <w:pStyle w:val="Default"/>
        <w:ind w:left="1440"/>
        <w:rPr>
          <w:rFonts w:asciiTheme="minorHAnsi" w:hAnsiTheme="minorHAnsi"/>
          <w:b/>
        </w:rPr>
      </w:pPr>
      <w:r>
        <w:rPr>
          <w:rFonts w:asciiTheme="minorHAnsi" w:hAnsiTheme="minorHAnsi"/>
          <w:b/>
        </w:rPr>
        <w:t>2.11.1</w:t>
      </w:r>
      <w:r>
        <w:rPr>
          <w:rFonts w:asciiTheme="minorHAnsi" w:hAnsiTheme="minorHAnsi"/>
          <w:b/>
        </w:rPr>
        <w:tab/>
        <w:t>Repair and Transfer Procedures</w:t>
      </w:r>
    </w:p>
    <w:p w:rsidR="002538F1" w:rsidRDefault="002538F1" w:rsidP="002538F1">
      <w:pPr>
        <w:pStyle w:val="Default"/>
        <w:ind w:left="1440"/>
        <w:rPr>
          <w:rFonts w:asciiTheme="minorHAnsi" w:hAnsiTheme="minorHAnsi"/>
          <w:b/>
        </w:rPr>
      </w:pPr>
    </w:p>
    <w:p w:rsidR="00F0486A" w:rsidRPr="002538F1" w:rsidRDefault="00F0486A" w:rsidP="002538F1">
      <w:pPr>
        <w:pStyle w:val="Default"/>
        <w:ind w:left="1440"/>
        <w:rPr>
          <w:rFonts w:asciiTheme="minorHAnsi" w:hAnsiTheme="minorHAnsi"/>
          <w:b/>
        </w:rPr>
      </w:pPr>
      <w:r w:rsidRPr="00F0486A">
        <w:rPr>
          <w:rFonts w:asciiTheme="minorHAnsi" w:hAnsiTheme="minorHAnsi"/>
        </w:rPr>
        <w:t>Before a request for equipment repair or transfer to another location is initiated, remove chemical contaminants with an appropriate solvent or cleaning solution to ensure the safety of the employees responsible for repair or transfer.</w:t>
      </w:r>
    </w:p>
    <w:p w:rsidR="00F340AF" w:rsidRPr="00F0486A" w:rsidRDefault="00F340AF" w:rsidP="00F340AF">
      <w:pPr>
        <w:pStyle w:val="Default"/>
        <w:ind w:left="2160"/>
        <w:rPr>
          <w:rFonts w:asciiTheme="minorHAnsi" w:hAnsiTheme="minorHAnsi"/>
        </w:rPr>
      </w:pPr>
    </w:p>
    <w:p w:rsidR="002538F1" w:rsidRDefault="002538F1" w:rsidP="002538F1">
      <w:pPr>
        <w:pStyle w:val="Default"/>
        <w:ind w:left="720" w:firstLine="720"/>
        <w:rPr>
          <w:rFonts w:asciiTheme="minorHAnsi" w:hAnsiTheme="minorHAnsi"/>
          <w:b/>
        </w:rPr>
      </w:pPr>
      <w:r>
        <w:rPr>
          <w:rFonts w:asciiTheme="minorHAnsi" w:hAnsiTheme="minorHAnsi"/>
          <w:b/>
        </w:rPr>
        <w:lastRenderedPageBreak/>
        <w:t>2.11.2</w:t>
      </w:r>
      <w:r>
        <w:rPr>
          <w:rFonts w:asciiTheme="minorHAnsi" w:hAnsiTheme="minorHAnsi"/>
          <w:b/>
        </w:rPr>
        <w:tab/>
        <w:t>Close-Out Procedures</w:t>
      </w:r>
    </w:p>
    <w:p w:rsidR="002538F1" w:rsidRDefault="002538F1" w:rsidP="002538F1">
      <w:pPr>
        <w:pStyle w:val="Default"/>
        <w:ind w:left="720" w:firstLine="720"/>
        <w:rPr>
          <w:rFonts w:asciiTheme="minorHAnsi" w:hAnsiTheme="minorHAnsi"/>
          <w:b/>
        </w:rPr>
      </w:pPr>
    </w:p>
    <w:p w:rsidR="002538F1" w:rsidRDefault="00F0486A" w:rsidP="002538F1">
      <w:pPr>
        <w:pStyle w:val="Default"/>
        <w:ind w:left="720" w:firstLine="720"/>
        <w:rPr>
          <w:rFonts w:asciiTheme="minorHAnsi" w:hAnsiTheme="minorHAnsi"/>
          <w:b/>
        </w:rPr>
      </w:pPr>
      <w:r w:rsidRPr="00F0486A">
        <w:rPr>
          <w:rFonts w:asciiTheme="minorHAnsi" w:hAnsiTheme="minorHAnsi"/>
        </w:rPr>
        <w:t xml:space="preserve">Whenever a laboratory worker engaged in scientific investigation leaves the </w:t>
      </w:r>
      <w:r w:rsidR="002538F1">
        <w:rPr>
          <w:rFonts w:asciiTheme="minorHAnsi" w:hAnsiTheme="minorHAnsi"/>
        </w:rPr>
        <w:tab/>
      </w:r>
      <w:r w:rsidRPr="00F0486A">
        <w:rPr>
          <w:rFonts w:asciiTheme="minorHAnsi" w:hAnsiTheme="minorHAnsi"/>
        </w:rPr>
        <w:t xml:space="preserve">College or is transferred to a different location, proper disposition of hazardous </w:t>
      </w:r>
      <w:r w:rsidR="002538F1">
        <w:rPr>
          <w:rFonts w:asciiTheme="minorHAnsi" w:hAnsiTheme="minorHAnsi"/>
        </w:rPr>
        <w:tab/>
      </w:r>
      <w:r w:rsidRPr="00F0486A">
        <w:rPr>
          <w:rFonts w:asciiTheme="minorHAnsi" w:hAnsiTheme="minorHAnsi"/>
        </w:rPr>
        <w:t>materials is required</w:t>
      </w:r>
      <w:r w:rsidR="00E51A7E">
        <w:rPr>
          <w:rFonts w:asciiTheme="minorHAnsi" w:hAnsiTheme="minorHAnsi"/>
        </w:rPr>
        <w:t xml:space="preserve">. This includes faculty, staff </w:t>
      </w:r>
      <w:r w:rsidRPr="00F0486A">
        <w:rPr>
          <w:rFonts w:asciiTheme="minorHAnsi" w:hAnsiTheme="minorHAnsi"/>
        </w:rPr>
        <w:t xml:space="preserve">and students. The following </w:t>
      </w:r>
      <w:r w:rsidR="002538F1">
        <w:rPr>
          <w:rFonts w:asciiTheme="minorHAnsi" w:hAnsiTheme="minorHAnsi"/>
        </w:rPr>
        <w:tab/>
      </w:r>
      <w:r w:rsidRPr="00F0486A">
        <w:rPr>
          <w:rFonts w:asciiTheme="minorHAnsi" w:hAnsiTheme="minorHAnsi"/>
        </w:rPr>
        <w:t xml:space="preserve">procedures should be completed before the responsible individual leaves the </w:t>
      </w:r>
      <w:r w:rsidR="002538F1">
        <w:rPr>
          <w:rFonts w:asciiTheme="minorHAnsi" w:hAnsiTheme="minorHAnsi"/>
        </w:rPr>
        <w:tab/>
      </w:r>
      <w:r w:rsidRPr="00F0486A">
        <w:rPr>
          <w:rFonts w:asciiTheme="minorHAnsi" w:hAnsiTheme="minorHAnsi"/>
        </w:rPr>
        <w:t>College or transfers to a different location on campus:</w:t>
      </w:r>
    </w:p>
    <w:p w:rsidR="002538F1" w:rsidRDefault="002538F1" w:rsidP="002538F1">
      <w:pPr>
        <w:pStyle w:val="Default"/>
        <w:ind w:left="720" w:firstLine="720"/>
        <w:rPr>
          <w:rFonts w:asciiTheme="minorHAnsi" w:hAnsiTheme="minorHAnsi"/>
          <w:b/>
        </w:rPr>
      </w:pPr>
    </w:p>
    <w:p w:rsidR="002538F1" w:rsidRDefault="00E51A7E" w:rsidP="002538F1">
      <w:pPr>
        <w:pStyle w:val="Default"/>
        <w:ind w:left="720" w:firstLine="720"/>
        <w:rPr>
          <w:rFonts w:asciiTheme="minorHAnsi" w:hAnsiTheme="minorHAnsi"/>
        </w:rPr>
      </w:pPr>
      <w:r>
        <w:rPr>
          <w:rFonts w:asciiTheme="minorHAnsi" w:hAnsiTheme="minorHAnsi"/>
        </w:rPr>
        <w:t>A</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Assure that all containers of chemicals are labeled with the name of the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chemical and all known hazards. All containers must be se</w:t>
      </w:r>
      <w:r>
        <w:rPr>
          <w:rFonts w:asciiTheme="minorHAnsi" w:hAnsiTheme="minorHAnsi"/>
        </w:rPr>
        <w:t>curely closed—</w:t>
      </w:r>
      <w:r w:rsidR="002538F1">
        <w:rPr>
          <w:rFonts w:asciiTheme="minorHAnsi" w:hAnsiTheme="minorHAnsi"/>
        </w:rPr>
        <w:tab/>
      </w:r>
      <w:r w:rsidR="002538F1">
        <w:rPr>
          <w:rFonts w:asciiTheme="minorHAnsi" w:hAnsiTheme="minorHAnsi"/>
        </w:rPr>
        <w:tab/>
      </w:r>
      <w:r w:rsidR="002538F1">
        <w:rPr>
          <w:rFonts w:asciiTheme="minorHAnsi" w:hAnsiTheme="minorHAnsi"/>
        </w:rPr>
        <w:tab/>
      </w:r>
      <w:r>
        <w:rPr>
          <w:rFonts w:asciiTheme="minorHAnsi" w:hAnsiTheme="minorHAnsi"/>
        </w:rPr>
        <w:t>all</w:t>
      </w:r>
      <w:r w:rsidRPr="00E51A7E">
        <w:rPr>
          <w:rFonts w:asciiTheme="minorHAnsi" w:hAnsiTheme="minorHAnsi"/>
        </w:rPr>
        <w:t xml:space="preserve"> beakers, flasks, evaporating dishes, </w:t>
      </w:r>
      <w:r w:rsidR="00E71940">
        <w:rPr>
          <w:rFonts w:asciiTheme="minorHAnsi" w:hAnsiTheme="minorHAnsi"/>
        </w:rPr>
        <w:t xml:space="preserve">etc. </w:t>
      </w:r>
      <w:r w:rsidRPr="00E51A7E">
        <w:rPr>
          <w:rFonts w:asciiTheme="minorHAnsi" w:hAnsiTheme="minorHAnsi"/>
        </w:rPr>
        <w:t>should be emptied.</w:t>
      </w:r>
    </w:p>
    <w:p w:rsidR="002538F1" w:rsidRDefault="00E51A7E" w:rsidP="002538F1">
      <w:pPr>
        <w:pStyle w:val="Default"/>
        <w:ind w:left="720" w:firstLine="720"/>
        <w:rPr>
          <w:rFonts w:asciiTheme="minorHAnsi" w:hAnsiTheme="minorHAnsi"/>
          <w:b/>
        </w:rPr>
      </w:pPr>
      <w:r>
        <w:rPr>
          <w:rFonts w:asciiTheme="minorHAnsi" w:hAnsiTheme="minorHAnsi"/>
        </w:rPr>
        <w:t>B</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Clean chemicals from glassware, assuring </w:t>
      </w:r>
      <w:r>
        <w:rPr>
          <w:rFonts w:asciiTheme="minorHAnsi" w:hAnsiTheme="minorHAnsi"/>
        </w:rPr>
        <w:t xml:space="preserve">that </w:t>
      </w:r>
      <w:r w:rsidRPr="00E51A7E">
        <w:rPr>
          <w:rFonts w:asciiTheme="minorHAnsi" w:hAnsiTheme="minorHAnsi"/>
        </w:rPr>
        <w:t xml:space="preserve">proper waste disposal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guidelines are followed.</w:t>
      </w:r>
    </w:p>
    <w:p w:rsidR="002538F1" w:rsidRDefault="00E51A7E" w:rsidP="002538F1">
      <w:pPr>
        <w:pStyle w:val="Default"/>
        <w:ind w:left="720" w:firstLine="720"/>
        <w:rPr>
          <w:rFonts w:asciiTheme="minorHAnsi" w:hAnsiTheme="minorHAnsi"/>
          <w:b/>
        </w:rPr>
      </w:pPr>
      <w:r>
        <w:rPr>
          <w:rFonts w:asciiTheme="minorHAnsi" w:hAnsiTheme="minorHAnsi"/>
        </w:rPr>
        <w:t>C</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Remove regulators </w:t>
      </w:r>
      <w:r w:rsidR="00C71B6E">
        <w:rPr>
          <w:rFonts w:asciiTheme="minorHAnsi" w:hAnsiTheme="minorHAnsi"/>
        </w:rPr>
        <w:t>from gas cylinders, replace cap</w:t>
      </w:r>
      <w:r w:rsidRPr="00E51A7E">
        <w:rPr>
          <w:rFonts w:asciiTheme="minorHAnsi" w:hAnsiTheme="minorHAnsi"/>
        </w:rPr>
        <w:t xml:space="preserve"> and return cylinders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 xml:space="preserve">to the supplier. If cylinders are non-returnable, follow disposal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procedures.</w:t>
      </w:r>
    </w:p>
    <w:p w:rsidR="002538F1" w:rsidRDefault="00E51A7E" w:rsidP="002538F1">
      <w:pPr>
        <w:pStyle w:val="Default"/>
        <w:ind w:left="720" w:firstLine="720"/>
        <w:rPr>
          <w:rFonts w:asciiTheme="minorHAnsi" w:hAnsiTheme="minorHAnsi"/>
          <w:b/>
        </w:rPr>
      </w:pPr>
      <w:r>
        <w:rPr>
          <w:rFonts w:asciiTheme="minorHAnsi" w:hAnsiTheme="minorHAnsi"/>
        </w:rPr>
        <w:t>D</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Check refrigerators, freezers, cold rooms, fume hoods, </w:t>
      </w:r>
      <w:r>
        <w:rPr>
          <w:rFonts w:asciiTheme="minorHAnsi" w:hAnsiTheme="minorHAnsi"/>
        </w:rPr>
        <w:t xml:space="preserve">glove boxes, </w:t>
      </w:r>
      <w:r w:rsidR="002538F1">
        <w:rPr>
          <w:rFonts w:asciiTheme="minorHAnsi" w:hAnsiTheme="minorHAnsi"/>
        </w:rPr>
        <w:tab/>
      </w:r>
      <w:r w:rsidR="002538F1">
        <w:rPr>
          <w:rFonts w:asciiTheme="minorHAnsi" w:hAnsiTheme="minorHAnsi"/>
        </w:rPr>
        <w:tab/>
      </w:r>
      <w:r w:rsidR="002538F1">
        <w:rPr>
          <w:rFonts w:asciiTheme="minorHAnsi" w:hAnsiTheme="minorHAnsi"/>
        </w:rPr>
        <w:tab/>
      </w:r>
      <w:r>
        <w:rPr>
          <w:rFonts w:asciiTheme="minorHAnsi" w:hAnsiTheme="minorHAnsi"/>
        </w:rPr>
        <w:t>storage cabinets</w:t>
      </w:r>
      <w:r w:rsidRPr="00E51A7E">
        <w:rPr>
          <w:rFonts w:asciiTheme="minorHAnsi" w:hAnsiTheme="minorHAnsi"/>
        </w:rPr>
        <w:t xml:space="preserve"> and bench tops for chemical containers and dispose of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 xml:space="preserve">items used by the departing researcher. This includes facilities that are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shared with other researchers.</w:t>
      </w:r>
    </w:p>
    <w:p w:rsidR="00D4743F" w:rsidRDefault="00E51A7E" w:rsidP="00D4743F">
      <w:pPr>
        <w:pStyle w:val="Default"/>
        <w:ind w:left="720" w:firstLine="720"/>
        <w:rPr>
          <w:rFonts w:asciiTheme="minorHAnsi" w:hAnsiTheme="minorHAnsi"/>
          <w:b/>
        </w:rPr>
      </w:pPr>
      <w:r>
        <w:rPr>
          <w:rFonts w:asciiTheme="minorHAnsi" w:hAnsiTheme="minorHAnsi"/>
        </w:rPr>
        <w:t>E</w:t>
      </w:r>
      <w:r w:rsidRPr="00E51A7E">
        <w:rPr>
          <w:rFonts w:asciiTheme="minorHAnsi" w:hAnsiTheme="minorHAnsi"/>
        </w:rPr>
        <w:t>.</w:t>
      </w:r>
      <w:r>
        <w:rPr>
          <w:rFonts w:asciiTheme="minorHAnsi" w:hAnsiTheme="minorHAnsi"/>
        </w:rPr>
        <w:tab/>
      </w:r>
      <w:r w:rsidRPr="00E51A7E">
        <w:rPr>
          <w:rFonts w:asciiTheme="minorHAnsi" w:hAnsiTheme="minorHAnsi"/>
        </w:rPr>
        <w:t xml:space="preserve">If chemicals are still usable, transfer the responsibility of the chemical to </w:t>
      </w:r>
      <w:r w:rsidR="002538F1">
        <w:rPr>
          <w:rFonts w:asciiTheme="minorHAnsi" w:hAnsiTheme="minorHAnsi"/>
        </w:rPr>
        <w:tab/>
      </w:r>
      <w:r w:rsidR="002538F1">
        <w:rPr>
          <w:rFonts w:asciiTheme="minorHAnsi" w:hAnsiTheme="minorHAnsi"/>
        </w:rPr>
        <w:tab/>
      </w:r>
      <w:r w:rsidR="002538F1">
        <w:rPr>
          <w:rFonts w:asciiTheme="minorHAnsi" w:hAnsiTheme="minorHAnsi"/>
        </w:rPr>
        <w:tab/>
      </w:r>
      <w:r w:rsidRPr="00E51A7E">
        <w:rPr>
          <w:rFonts w:asciiTheme="minorHAnsi" w:hAnsiTheme="minorHAnsi"/>
        </w:rPr>
        <w:t>another laboratory worker who is willing to take charge of the chemical.</w:t>
      </w:r>
      <w:r w:rsidR="00D4743F">
        <w:rPr>
          <w:rFonts w:asciiTheme="minorHAnsi" w:hAnsiTheme="minorHAnsi"/>
          <w:b/>
        </w:rPr>
        <w:t xml:space="preserve"> </w:t>
      </w:r>
      <w:r w:rsidR="00D4743F">
        <w:rPr>
          <w:rFonts w:asciiTheme="minorHAnsi" w:hAnsiTheme="minorHAnsi"/>
          <w:b/>
        </w:rPr>
        <w:tab/>
      </w:r>
      <w:r>
        <w:rPr>
          <w:rFonts w:asciiTheme="minorHAnsi" w:hAnsiTheme="minorHAnsi"/>
        </w:rPr>
        <w:t>F</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Remove chemical contaminants from equipment and bench tops with an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E51A7E">
        <w:rPr>
          <w:rFonts w:asciiTheme="minorHAnsi" w:hAnsiTheme="minorHAnsi"/>
        </w:rPr>
        <w:t>appropriate solvent or cleaning solution.</w:t>
      </w:r>
    </w:p>
    <w:p w:rsidR="00D4743F" w:rsidRDefault="00E51A7E" w:rsidP="00DA1D6E">
      <w:pPr>
        <w:pStyle w:val="Default"/>
        <w:ind w:left="2160" w:hanging="720"/>
        <w:rPr>
          <w:rFonts w:asciiTheme="minorHAnsi" w:hAnsiTheme="minorHAnsi"/>
          <w:b/>
        </w:rPr>
      </w:pPr>
      <w:r>
        <w:rPr>
          <w:rFonts w:asciiTheme="minorHAnsi" w:hAnsiTheme="minorHAnsi"/>
        </w:rPr>
        <w:t>G</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Label all hazardous waste according to section 2.10 and </w:t>
      </w:r>
      <w:r>
        <w:rPr>
          <w:rFonts w:asciiTheme="minorHAnsi" w:hAnsiTheme="minorHAnsi"/>
        </w:rPr>
        <w:t xml:space="preserve">contact the </w:t>
      </w:r>
      <w:r w:rsidR="00086606">
        <w:rPr>
          <w:rFonts w:asciiTheme="minorHAnsi" w:hAnsiTheme="minorHAnsi"/>
        </w:rPr>
        <w:t>Chemical Hygiene O</w:t>
      </w:r>
      <w:r>
        <w:rPr>
          <w:rFonts w:asciiTheme="minorHAnsi" w:hAnsiTheme="minorHAnsi"/>
        </w:rPr>
        <w:t>fficer</w:t>
      </w:r>
      <w:r w:rsidRPr="00E51A7E">
        <w:rPr>
          <w:rFonts w:asciiTheme="minorHAnsi" w:hAnsiTheme="minorHAnsi"/>
        </w:rPr>
        <w:t xml:space="preserve"> </w:t>
      </w:r>
      <w:r w:rsidR="00086606">
        <w:rPr>
          <w:rFonts w:asciiTheme="minorHAnsi" w:hAnsiTheme="minorHAnsi"/>
        </w:rPr>
        <w:t xml:space="preserve">or </w:t>
      </w:r>
      <w:r w:rsidR="00DA1D6E">
        <w:rPr>
          <w:rFonts w:asciiTheme="minorHAnsi" w:hAnsiTheme="minorHAnsi"/>
        </w:rPr>
        <w:t>the appropriate personnel for that department</w:t>
      </w:r>
      <w:r w:rsidR="00086606">
        <w:rPr>
          <w:rFonts w:asciiTheme="minorHAnsi" w:hAnsiTheme="minorHAnsi"/>
        </w:rPr>
        <w:t xml:space="preserve"> </w:t>
      </w:r>
      <w:r w:rsidRPr="00E51A7E">
        <w:rPr>
          <w:rFonts w:asciiTheme="minorHAnsi" w:hAnsiTheme="minorHAnsi"/>
        </w:rPr>
        <w:t>for pick up at least one week prior to vacating the lab.</w:t>
      </w:r>
    </w:p>
    <w:p w:rsidR="00E51A7E" w:rsidRPr="00D4743F" w:rsidRDefault="00E51A7E" w:rsidP="00D4743F">
      <w:pPr>
        <w:pStyle w:val="Default"/>
        <w:ind w:left="720" w:firstLine="720"/>
        <w:rPr>
          <w:rFonts w:asciiTheme="minorHAnsi" w:hAnsiTheme="minorHAnsi"/>
          <w:b/>
        </w:rPr>
      </w:pPr>
      <w:r>
        <w:rPr>
          <w:rFonts w:asciiTheme="minorHAnsi" w:hAnsiTheme="minorHAnsi"/>
        </w:rPr>
        <w:t>H</w:t>
      </w:r>
      <w:r w:rsidRPr="00E51A7E">
        <w:rPr>
          <w:rFonts w:asciiTheme="minorHAnsi" w:hAnsiTheme="minorHAnsi"/>
        </w:rPr>
        <w:t xml:space="preserve">. </w:t>
      </w:r>
      <w:r>
        <w:rPr>
          <w:rFonts w:asciiTheme="minorHAnsi" w:hAnsiTheme="minorHAnsi"/>
        </w:rPr>
        <w:tab/>
      </w:r>
      <w:r w:rsidRPr="00E51A7E">
        <w:rPr>
          <w:rFonts w:asciiTheme="minorHAnsi" w:hAnsiTheme="minorHAnsi"/>
        </w:rPr>
        <w:t xml:space="preserve">Notify the department when the laboratory or containment area/rooms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E51A7E">
        <w:rPr>
          <w:rFonts w:asciiTheme="minorHAnsi" w:hAnsiTheme="minorHAnsi"/>
        </w:rPr>
        <w:t>have been cleared.</w:t>
      </w:r>
    </w:p>
    <w:p w:rsidR="00754680" w:rsidRDefault="00754680" w:rsidP="00E51A7E">
      <w:pPr>
        <w:pStyle w:val="Default"/>
        <w:ind w:left="3600" w:hanging="720"/>
        <w:rPr>
          <w:rFonts w:asciiTheme="minorHAnsi" w:hAnsiTheme="minorHAnsi"/>
        </w:rPr>
      </w:pPr>
    </w:p>
    <w:p w:rsidR="00D4743F" w:rsidRDefault="00754680" w:rsidP="00D4743F">
      <w:pPr>
        <w:pStyle w:val="Default"/>
        <w:ind w:left="720" w:firstLine="720"/>
        <w:rPr>
          <w:rFonts w:asciiTheme="minorHAnsi" w:hAnsiTheme="minorHAnsi"/>
          <w:b/>
        </w:rPr>
      </w:pPr>
      <w:r w:rsidRPr="00754680">
        <w:rPr>
          <w:rFonts w:asciiTheme="minorHAnsi" w:hAnsiTheme="minorHAnsi"/>
          <w:b/>
        </w:rPr>
        <w:t xml:space="preserve">2.11.3 </w:t>
      </w:r>
      <w:r>
        <w:rPr>
          <w:rFonts w:asciiTheme="minorHAnsi" w:hAnsiTheme="minorHAnsi"/>
          <w:b/>
        </w:rPr>
        <w:tab/>
      </w:r>
      <w:r w:rsidR="00D4743F">
        <w:rPr>
          <w:rFonts w:asciiTheme="minorHAnsi" w:hAnsiTheme="minorHAnsi"/>
          <w:b/>
        </w:rPr>
        <w:t>Transportation Procedures</w:t>
      </w:r>
    </w:p>
    <w:p w:rsidR="00D4743F" w:rsidRDefault="00D4743F" w:rsidP="00D4743F">
      <w:pPr>
        <w:pStyle w:val="Default"/>
        <w:ind w:left="720" w:firstLine="720"/>
        <w:rPr>
          <w:rFonts w:asciiTheme="minorHAnsi" w:hAnsiTheme="minorHAnsi"/>
          <w:b/>
        </w:rPr>
      </w:pPr>
    </w:p>
    <w:p w:rsidR="00754680" w:rsidRPr="00D4743F" w:rsidRDefault="00754680" w:rsidP="00D4743F">
      <w:pPr>
        <w:pStyle w:val="Default"/>
        <w:ind w:left="720" w:firstLine="720"/>
        <w:rPr>
          <w:rFonts w:asciiTheme="minorHAnsi" w:hAnsiTheme="minorHAnsi"/>
          <w:b/>
        </w:rPr>
      </w:pPr>
      <w:r w:rsidRPr="00754680">
        <w:rPr>
          <w:rFonts w:asciiTheme="minorHAnsi" w:hAnsiTheme="minorHAnsi"/>
        </w:rPr>
        <w:t xml:space="preserve">A licensed transporter should be contacted to package and deliver materials to a </w:t>
      </w:r>
      <w:r w:rsidR="00D4743F">
        <w:rPr>
          <w:rFonts w:asciiTheme="minorHAnsi" w:hAnsiTheme="minorHAnsi"/>
        </w:rPr>
        <w:tab/>
      </w:r>
      <w:r w:rsidRPr="00754680">
        <w:rPr>
          <w:rFonts w:asciiTheme="minorHAnsi" w:hAnsiTheme="minorHAnsi"/>
        </w:rPr>
        <w:t xml:space="preserve">new location on campus. Persons intending to transport chemicals on campus </w:t>
      </w:r>
      <w:r w:rsidR="00D4743F">
        <w:rPr>
          <w:rFonts w:asciiTheme="minorHAnsi" w:hAnsiTheme="minorHAnsi"/>
        </w:rPr>
        <w:tab/>
      </w:r>
      <w:proofErr w:type="gramStart"/>
      <w:r w:rsidRPr="00754680">
        <w:rPr>
          <w:rFonts w:asciiTheme="minorHAnsi" w:hAnsiTheme="minorHAnsi"/>
        </w:rPr>
        <w:t>themselves</w:t>
      </w:r>
      <w:proofErr w:type="gramEnd"/>
      <w:r w:rsidRPr="00754680">
        <w:rPr>
          <w:rFonts w:asciiTheme="minorHAnsi" w:hAnsiTheme="minorHAnsi"/>
        </w:rPr>
        <w:t xml:space="preserve"> mus</w:t>
      </w:r>
      <w:r w:rsidR="00DA1D6E">
        <w:rPr>
          <w:rFonts w:asciiTheme="minorHAnsi" w:hAnsiTheme="minorHAnsi"/>
        </w:rPr>
        <w:t>t contact the Chemical Hygiene O</w:t>
      </w:r>
      <w:r w:rsidRPr="00754680">
        <w:rPr>
          <w:rFonts w:asciiTheme="minorHAnsi" w:hAnsiTheme="minorHAnsi"/>
        </w:rPr>
        <w:t xml:space="preserve">fficer. Transportation of </w:t>
      </w:r>
      <w:r w:rsidR="00D4743F">
        <w:rPr>
          <w:rFonts w:asciiTheme="minorHAnsi" w:hAnsiTheme="minorHAnsi"/>
        </w:rPr>
        <w:tab/>
      </w:r>
      <w:r w:rsidRPr="00754680">
        <w:rPr>
          <w:rFonts w:asciiTheme="minorHAnsi" w:hAnsiTheme="minorHAnsi"/>
        </w:rPr>
        <w:t>chemicals off campus</w:t>
      </w:r>
      <w:r>
        <w:rPr>
          <w:rFonts w:asciiTheme="minorHAnsi" w:hAnsiTheme="minorHAnsi"/>
        </w:rPr>
        <w:t xml:space="preserve"> is regulated by federal, state</w:t>
      </w:r>
      <w:r w:rsidRPr="00754680">
        <w:rPr>
          <w:rFonts w:asciiTheme="minorHAnsi" w:hAnsiTheme="minorHAnsi"/>
        </w:rPr>
        <w:t xml:space="preserve"> and local laws. Contact the </w:t>
      </w:r>
      <w:r w:rsidR="00D4743F">
        <w:rPr>
          <w:rFonts w:asciiTheme="minorHAnsi" w:hAnsiTheme="minorHAnsi"/>
        </w:rPr>
        <w:tab/>
      </w:r>
      <w:r w:rsidR="00DA1D6E">
        <w:rPr>
          <w:rFonts w:asciiTheme="minorHAnsi" w:hAnsiTheme="minorHAnsi"/>
        </w:rPr>
        <w:t>Chemical Hygiene O</w:t>
      </w:r>
      <w:r w:rsidRPr="00754680">
        <w:rPr>
          <w:rFonts w:asciiTheme="minorHAnsi" w:hAnsiTheme="minorHAnsi"/>
        </w:rPr>
        <w:t xml:space="preserve">fficer when chemicals must be transported off campus. </w:t>
      </w:r>
    </w:p>
    <w:p w:rsidR="00754680" w:rsidRDefault="00754680" w:rsidP="00754680">
      <w:pPr>
        <w:pStyle w:val="Default"/>
        <w:rPr>
          <w:rFonts w:asciiTheme="minorHAnsi" w:hAnsiTheme="minorHAnsi"/>
        </w:rPr>
      </w:pPr>
    </w:p>
    <w:p w:rsidR="00754680" w:rsidRDefault="00754680" w:rsidP="00754680">
      <w:pPr>
        <w:pStyle w:val="Default"/>
        <w:rPr>
          <w:rFonts w:asciiTheme="minorHAnsi" w:hAnsiTheme="minorHAnsi"/>
        </w:rPr>
      </w:pPr>
      <w:r w:rsidRPr="00754680">
        <w:rPr>
          <w:rFonts w:asciiTheme="minorHAnsi" w:hAnsiTheme="minorHAnsi"/>
          <w:b/>
        </w:rPr>
        <w:t xml:space="preserve">3.0 </w:t>
      </w:r>
      <w:r>
        <w:rPr>
          <w:rFonts w:asciiTheme="minorHAnsi" w:hAnsiTheme="minorHAnsi"/>
          <w:b/>
        </w:rPr>
        <w:tab/>
      </w:r>
      <w:r w:rsidRPr="00754680">
        <w:rPr>
          <w:rFonts w:asciiTheme="minorHAnsi" w:hAnsiTheme="minorHAnsi"/>
          <w:b/>
        </w:rPr>
        <w:t>HAZARD SPECIFIC STANDARD OPERATING PROCEDURES</w:t>
      </w:r>
      <w:r w:rsidRPr="00754680">
        <w:rPr>
          <w:rFonts w:asciiTheme="minorHAnsi" w:hAnsiTheme="minorHAnsi"/>
        </w:rPr>
        <w:t xml:space="preserve"> </w:t>
      </w:r>
    </w:p>
    <w:p w:rsidR="00754680" w:rsidRDefault="00754680" w:rsidP="00754680">
      <w:pPr>
        <w:pStyle w:val="Default"/>
        <w:ind w:left="2160"/>
        <w:rPr>
          <w:rFonts w:asciiTheme="minorHAnsi" w:hAnsiTheme="minorHAnsi"/>
        </w:rPr>
      </w:pPr>
    </w:p>
    <w:p w:rsidR="00754680" w:rsidRPr="00754680" w:rsidRDefault="00754680" w:rsidP="00754680">
      <w:pPr>
        <w:pStyle w:val="Default"/>
        <w:ind w:firstLine="720"/>
        <w:rPr>
          <w:rFonts w:asciiTheme="minorHAnsi" w:hAnsiTheme="minorHAnsi"/>
          <w:b/>
        </w:rPr>
      </w:pPr>
      <w:r w:rsidRPr="00754680">
        <w:rPr>
          <w:rFonts w:asciiTheme="minorHAnsi" w:hAnsiTheme="minorHAnsi"/>
          <w:b/>
        </w:rPr>
        <w:t xml:space="preserve">3.1 </w:t>
      </w:r>
      <w:r w:rsidRPr="00754680">
        <w:rPr>
          <w:rFonts w:asciiTheme="minorHAnsi" w:hAnsiTheme="minorHAnsi"/>
          <w:b/>
        </w:rPr>
        <w:tab/>
      </w:r>
      <w:r w:rsidR="00572F5C">
        <w:rPr>
          <w:rFonts w:asciiTheme="minorHAnsi" w:hAnsiTheme="minorHAnsi"/>
          <w:b/>
        </w:rPr>
        <w:t>Hazard Identification</w:t>
      </w:r>
      <w:r w:rsidRPr="00754680">
        <w:rPr>
          <w:rFonts w:asciiTheme="minorHAnsi" w:hAnsiTheme="minorHAnsi"/>
          <w:b/>
        </w:rPr>
        <w:t xml:space="preserve"> </w:t>
      </w:r>
    </w:p>
    <w:p w:rsidR="00754680" w:rsidRDefault="00754680" w:rsidP="00754680">
      <w:pPr>
        <w:pStyle w:val="Default"/>
        <w:ind w:firstLine="720"/>
        <w:rPr>
          <w:rFonts w:asciiTheme="minorHAnsi" w:hAnsiTheme="minorHAnsi"/>
        </w:rPr>
      </w:pPr>
    </w:p>
    <w:p w:rsidR="00D4743F" w:rsidRDefault="00754680" w:rsidP="00D4743F">
      <w:pPr>
        <w:pStyle w:val="Default"/>
        <w:ind w:left="720"/>
        <w:rPr>
          <w:rFonts w:asciiTheme="minorHAnsi" w:hAnsiTheme="minorHAnsi"/>
        </w:rPr>
      </w:pPr>
      <w:r w:rsidRPr="00754680">
        <w:rPr>
          <w:rFonts w:asciiTheme="minorHAnsi" w:hAnsiTheme="minorHAnsi"/>
        </w:rPr>
        <w:t>Identifying the specific hazard associated with a chemical greatly reduces chances of misuse by regular</w:t>
      </w:r>
      <w:r>
        <w:rPr>
          <w:rFonts w:asciiTheme="minorHAnsi" w:hAnsiTheme="minorHAnsi"/>
        </w:rPr>
        <w:t xml:space="preserve"> laboratory employees, new users</w:t>
      </w:r>
      <w:r w:rsidRPr="00754680">
        <w:rPr>
          <w:rFonts w:asciiTheme="minorHAnsi" w:hAnsiTheme="minorHAnsi"/>
        </w:rPr>
        <w:t xml:space="preserve"> or visitors to the laboratory. At the </w:t>
      </w:r>
      <w:r w:rsidRPr="00754680">
        <w:rPr>
          <w:rFonts w:asciiTheme="minorHAnsi" w:hAnsiTheme="minorHAnsi"/>
        </w:rPr>
        <w:lastRenderedPageBreak/>
        <w:t>very minimum, hazardous chemical containers must have the chemical name(s) and hazard identification(s)</w:t>
      </w:r>
      <w:r w:rsidR="00572F5C">
        <w:rPr>
          <w:rFonts w:asciiTheme="minorHAnsi" w:hAnsiTheme="minorHAnsi"/>
        </w:rPr>
        <w:t xml:space="preserve"> clearly marked</w:t>
      </w:r>
      <w:r w:rsidRPr="00754680">
        <w:rPr>
          <w:rFonts w:asciiTheme="minorHAnsi" w:hAnsiTheme="minorHAnsi"/>
        </w:rPr>
        <w:t xml:space="preserve">. With respect to identifying containers, storage </w:t>
      </w:r>
      <w:r w:rsidR="00572F5C">
        <w:rPr>
          <w:rFonts w:asciiTheme="minorHAnsi" w:hAnsiTheme="minorHAnsi"/>
        </w:rPr>
        <w:t>areas and laboratory entrance</w:t>
      </w:r>
      <w:r w:rsidRPr="00754680">
        <w:rPr>
          <w:rFonts w:asciiTheme="minorHAnsi" w:hAnsiTheme="minorHAnsi"/>
        </w:rPr>
        <w:t>s, the following conditions entail hazard identification:</w:t>
      </w:r>
    </w:p>
    <w:p w:rsidR="00D4743F" w:rsidRDefault="00D4743F" w:rsidP="00D4743F">
      <w:pPr>
        <w:pStyle w:val="Default"/>
        <w:ind w:left="720"/>
        <w:rPr>
          <w:rFonts w:asciiTheme="minorHAnsi" w:hAnsiTheme="minorHAnsi"/>
        </w:rPr>
      </w:pPr>
    </w:p>
    <w:p w:rsidR="00D4743F" w:rsidRDefault="00754680" w:rsidP="00D4743F">
      <w:pPr>
        <w:pStyle w:val="Default"/>
        <w:ind w:left="720"/>
        <w:rPr>
          <w:rFonts w:asciiTheme="minorHAnsi" w:hAnsiTheme="minorHAnsi"/>
        </w:rPr>
      </w:pPr>
      <w:r w:rsidRPr="00754680">
        <w:rPr>
          <w:rFonts w:asciiTheme="minorHAnsi" w:hAnsiTheme="minorHAnsi"/>
        </w:rPr>
        <w:t xml:space="preserve">A. </w:t>
      </w:r>
      <w:r>
        <w:rPr>
          <w:rFonts w:asciiTheme="minorHAnsi" w:hAnsiTheme="minorHAnsi"/>
        </w:rPr>
        <w:tab/>
      </w:r>
      <w:r w:rsidRPr="00754680">
        <w:rPr>
          <w:rFonts w:asciiTheme="minorHAnsi" w:hAnsiTheme="minorHAnsi"/>
        </w:rPr>
        <w:t xml:space="preserve">Laboratory supervisors must ensure that labels on incoming containers of </w:t>
      </w:r>
      <w:r w:rsidR="00D4743F">
        <w:rPr>
          <w:rFonts w:asciiTheme="minorHAnsi" w:hAnsiTheme="minorHAnsi"/>
        </w:rPr>
        <w:tab/>
      </w:r>
      <w:r w:rsidRPr="00754680">
        <w:rPr>
          <w:rFonts w:asciiTheme="minorHAnsi" w:hAnsiTheme="minorHAnsi"/>
        </w:rPr>
        <w:t xml:space="preserve">hazardous chemicals for laboratory use are not removed or defaced. Labels </w:t>
      </w:r>
      <w:r w:rsidR="00D4743F">
        <w:rPr>
          <w:rFonts w:asciiTheme="minorHAnsi" w:hAnsiTheme="minorHAnsi"/>
        </w:rPr>
        <w:tab/>
      </w:r>
      <w:r w:rsidRPr="00754680">
        <w:rPr>
          <w:rFonts w:asciiTheme="minorHAnsi" w:hAnsiTheme="minorHAnsi"/>
        </w:rPr>
        <w:t xml:space="preserve">contain information on the identity of the chemical(s) in the container and the </w:t>
      </w:r>
      <w:r w:rsidR="00D4743F">
        <w:rPr>
          <w:rFonts w:asciiTheme="minorHAnsi" w:hAnsiTheme="minorHAnsi"/>
        </w:rPr>
        <w:tab/>
      </w:r>
      <w:r w:rsidRPr="00754680">
        <w:rPr>
          <w:rFonts w:asciiTheme="minorHAnsi" w:hAnsiTheme="minorHAnsi"/>
        </w:rPr>
        <w:t>hazard ide</w:t>
      </w:r>
      <w:r w:rsidR="00D4743F">
        <w:rPr>
          <w:rFonts w:asciiTheme="minorHAnsi" w:hAnsiTheme="minorHAnsi"/>
        </w:rPr>
        <w:t>ntification of the chemical(s).</w:t>
      </w:r>
    </w:p>
    <w:p w:rsidR="00D4743F" w:rsidRDefault="00754680" w:rsidP="00D4743F">
      <w:pPr>
        <w:pStyle w:val="Default"/>
        <w:ind w:left="720"/>
        <w:rPr>
          <w:rFonts w:asciiTheme="minorHAnsi" w:hAnsiTheme="minorHAnsi"/>
        </w:rPr>
      </w:pPr>
      <w:r w:rsidRPr="00754680">
        <w:rPr>
          <w:rFonts w:asciiTheme="minorHAnsi" w:hAnsiTheme="minorHAnsi"/>
        </w:rPr>
        <w:t xml:space="preserve">B. </w:t>
      </w:r>
      <w:r>
        <w:rPr>
          <w:rFonts w:asciiTheme="minorHAnsi" w:hAnsiTheme="minorHAnsi"/>
        </w:rPr>
        <w:tab/>
      </w:r>
      <w:r w:rsidRPr="00754680">
        <w:rPr>
          <w:rFonts w:asciiTheme="minorHAnsi" w:hAnsiTheme="minorHAnsi"/>
        </w:rPr>
        <w:t xml:space="preserve">Laboratory supervisors must ensure that laboratory containers (those containers </w:t>
      </w:r>
      <w:r w:rsidR="00D4743F">
        <w:rPr>
          <w:rFonts w:asciiTheme="minorHAnsi" w:hAnsiTheme="minorHAnsi"/>
        </w:rPr>
        <w:tab/>
      </w:r>
      <w:r w:rsidRPr="00754680">
        <w:rPr>
          <w:rFonts w:asciiTheme="minorHAnsi" w:hAnsiTheme="minorHAnsi"/>
        </w:rPr>
        <w:t xml:space="preserve">filled from the original shipping container) of chemicals are labeled (see section </w:t>
      </w:r>
      <w:r w:rsidR="00D4743F">
        <w:rPr>
          <w:rFonts w:asciiTheme="minorHAnsi" w:hAnsiTheme="minorHAnsi"/>
        </w:rPr>
        <w:tab/>
      </w:r>
      <w:r w:rsidRPr="00754680">
        <w:rPr>
          <w:rFonts w:asciiTheme="minorHAnsi" w:hAnsiTheme="minorHAnsi"/>
        </w:rPr>
        <w:t>3.3.1).</w:t>
      </w:r>
    </w:p>
    <w:p w:rsidR="00754680" w:rsidRDefault="00754680" w:rsidP="00D4743F">
      <w:pPr>
        <w:pStyle w:val="Default"/>
        <w:ind w:left="720"/>
        <w:rPr>
          <w:rFonts w:asciiTheme="minorHAnsi" w:hAnsiTheme="minorHAnsi"/>
        </w:rPr>
      </w:pPr>
      <w:r w:rsidRPr="00754680">
        <w:rPr>
          <w:rFonts w:asciiTheme="minorHAnsi" w:hAnsiTheme="minorHAnsi"/>
        </w:rPr>
        <w:t xml:space="preserve">C. </w:t>
      </w:r>
      <w:r>
        <w:rPr>
          <w:rFonts w:asciiTheme="minorHAnsi" w:hAnsiTheme="minorHAnsi"/>
        </w:rPr>
        <w:tab/>
      </w:r>
      <w:r w:rsidRPr="00754680">
        <w:rPr>
          <w:rFonts w:asciiTheme="minorHAnsi" w:hAnsiTheme="minorHAnsi"/>
        </w:rPr>
        <w:t>Laboratory supervisors must ensur</w:t>
      </w:r>
      <w:r w:rsidR="00572F5C">
        <w:rPr>
          <w:rFonts w:asciiTheme="minorHAnsi" w:hAnsiTheme="minorHAnsi"/>
        </w:rPr>
        <w:t xml:space="preserve">e that employees have access to </w:t>
      </w:r>
      <w:r w:rsidRPr="00754680">
        <w:rPr>
          <w:rFonts w:asciiTheme="minorHAnsi" w:hAnsiTheme="minorHAnsi"/>
        </w:rPr>
        <w:t xml:space="preserve">SDSs. (see </w:t>
      </w:r>
      <w:r w:rsidR="00D4743F">
        <w:rPr>
          <w:rFonts w:asciiTheme="minorHAnsi" w:hAnsiTheme="minorHAnsi"/>
        </w:rPr>
        <w:tab/>
      </w:r>
      <w:r w:rsidRPr="00754680">
        <w:rPr>
          <w:rFonts w:asciiTheme="minorHAnsi" w:hAnsiTheme="minorHAnsi"/>
        </w:rPr>
        <w:t>section 6.1.1).</w:t>
      </w:r>
    </w:p>
    <w:p w:rsidR="00572F5C" w:rsidRDefault="00572F5C" w:rsidP="00754680">
      <w:pPr>
        <w:pStyle w:val="Default"/>
        <w:ind w:left="2160" w:hanging="720"/>
        <w:rPr>
          <w:rFonts w:asciiTheme="minorHAnsi" w:hAnsiTheme="minorHAnsi"/>
        </w:rPr>
      </w:pPr>
    </w:p>
    <w:p w:rsidR="00572F5C" w:rsidRDefault="00572F5C" w:rsidP="00572F5C">
      <w:pPr>
        <w:pStyle w:val="Default"/>
        <w:ind w:firstLine="720"/>
        <w:rPr>
          <w:rFonts w:asciiTheme="minorHAnsi" w:hAnsiTheme="minorHAnsi"/>
          <w:b/>
        </w:rPr>
      </w:pPr>
      <w:r>
        <w:rPr>
          <w:rFonts w:asciiTheme="minorHAnsi" w:hAnsiTheme="minorHAnsi"/>
          <w:b/>
        </w:rPr>
        <w:t xml:space="preserve">3.2 </w:t>
      </w:r>
      <w:r>
        <w:rPr>
          <w:rFonts w:asciiTheme="minorHAnsi" w:hAnsiTheme="minorHAnsi"/>
          <w:b/>
        </w:rPr>
        <w:tab/>
        <w:t>Chemicals Developed in the Laboratory</w:t>
      </w:r>
    </w:p>
    <w:p w:rsidR="00572F5C" w:rsidRDefault="00572F5C" w:rsidP="00572F5C">
      <w:pPr>
        <w:pStyle w:val="Default"/>
        <w:ind w:firstLine="720"/>
        <w:rPr>
          <w:rFonts w:asciiTheme="minorHAnsi" w:hAnsiTheme="minorHAnsi"/>
        </w:rPr>
      </w:pPr>
      <w:r w:rsidRPr="00572F5C">
        <w:rPr>
          <w:rFonts w:asciiTheme="minorHAnsi" w:hAnsiTheme="minorHAnsi"/>
        </w:rPr>
        <w:t xml:space="preserve"> </w:t>
      </w:r>
    </w:p>
    <w:p w:rsidR="00D4743F" w:rsidRDefault="00572F5C" w:rsidP="00D4743F">
      <w:pPr>
        <w:pStyle w:val="Default"/>
        <w:ind w:firstLine="720"/>
        <w:rPr>
          <w:rFonts w:asciiTheme="minorHAnsi" w:hAnsiTheme="minorHAnsi"/>
        </w:rPr>
      </w:pPr>
      <w:r w:rsidRPr="00572F5C">
        <w:rPr>
          <w:rFonts w:asciiTheme="minorHAnsi" w:hAnsiTheme="minorHAnsi"/>
        </w:rPr>
        <w:t>The following requirements apply to chemical substanc</w:t>
      </w:r>
      <w:r w:rsidR="00D4743F">
        <w:rPr>
          <w:rFonts w:asciiTheme="minorHAnsi" w:hAnsiTheme="minorHAnsi"/>
        </w:rPr>
        <w:t>es developed in the laboratory:</w:t>
      </w:r>
    </w:p>
    <w:p w:rsidR="00D4743F" w:rsidRDefault="00D4743F" w:rsidP="00D4743F">
      <w:pPr>
        <w:pStyle w:val="Default"/>
        <w:ind w:firstLine="720"/>
        <w:rPr>
          <w:rFonts w:asciiTheme="minorHAnsi" w:hAnsiTheme="minorHAnsi"/>
        </w:rPr>
      </w:pPr>
    </w:p>
    <w:p w:rsidR="00D4743F" w:rsidRDefault="00572F5C" w:rsidP="00D4743F">
      <w:pPr>
        <w:pStyle w:val="Default"/>
        <w:ind w:firstLine="720"/>
        <w:rPr>
          <w:rFonts w:asciiTheme="minorHAnsi" w:hAnsiTheme="minorHAnsi"/>
        </w:rPr>
      </w:pPr>
      <w:r w:rsidRPr="00572F5C">
        <w:rPr>
          <w:rFonts w:asciiTheme="minorHAnsi" w:hAnsiTheme="minorHAnsi"/>
        </w:rPr>
        <w:t xml:space="preserve">A. </w:t>
      </w:r>
      <w:r>
        <w:rPr>
          <w:rFonts w:asciiTheme="minorHAnsi" w:hAnsiTheme="minorHAnsi"/>
        </w:rPr>
        <w:tab/>
      </w:r>
      <w:r w:rsidRPr="00572F5C">
        <w:rPr>
          <w:rFonts w:asciiTheme="minorHAnsi" w:hAnsiTheme="minorHAnsi"/>
        </w:rPr>
        <w:t xml:space="preserve">If the composition of the chemical substance which is produced exclusively for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 xml:space="preserve">the laboratory's use is known, the laboratory supervisor must determine if it is a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 xml:space="preserve">hazardous chemical. This can be done by a literature search for similar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 xml:space="preserve">substances. If the chemical is determined to be hazardous, the laboratory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supervisor must provide appropriate</w:t>
      </w:r>
      <w:r w:rsidR="00D4743F">
        <w:rPr>
          <w:rFonts w:asciiTheme="minorHAnsi" w:hAnsiTheme="minorHAnsi"/>
        </w:rPr>
        <w:t xml:space="preserve"> training to protect employees.</w:t>
      </w:r>
    </w:p>
    <w:p w:rsidR="00D4743F" w:rsidRDefault="00572F5C" w:rsidP="00D4743F">
      <w:pPr>
        <w:pStyle w:val="Default"/>
        <w:ind w:firstLine="720"/>
        <w:rPr>
          <w:rFonts w:asciiTheme="minorHAnsi" w:hAnsiTheme="minorHAnsi"/>
        </w:rPr>
      </w:pPr>
      <w:r w:rsidRPr="00572F5C">
        <w:rPr>
          <w:rFonts w:asciiTheme="minorHAnsi" w:hAnsiTheme="minorHAnsi"/>
        </w:rPr>
        <w:t xml:space="preserve">B. </w:t>
      </w:r>
      <w:r>
        <w:rPr>
          <w:rFonts w:asciiTheme="minorHAnsi" w:hAnsiTheme="minorHAnsi"/>
        </w:rPr>
        <w:tab/>
      </w:r>
      <w:r w:rsidRPr="00572F5C">
        <w:rPr>
          <w:rFonts w:asciiTheme="minorHAnsi" w:hAnsiTheme="minorHAnsi"/>
        </w:rPr>
        <w:t xml:space="preserve">If the chemical produced is a product or a by-product whose composition is not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 xml:space="preserve">known, the laboratory supervisor must assume that the substance is hazardous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572F5C">
        <w:rPr>
          <w:rFonts w:asciiTheme="minorHAnsi" w:hAnsiTheme="minorHAnsi"/>
        </w:rPr>
        <w:t>and must compl</w:t>
      </w:r>
      <w:r>
        <w:rPr>
          <w:rFonts w:asciiTheme="minorHAnsi" w:hAnsiTheme="minorHAnsi"/>
        </w:rPr>
        <w:t>y with the requirements of the C</w:t>
      </w:r>
      <w:r w:rsidR="00D4743F">
        <w:rPr>
          <w:rFonts w:asciiTheme="minorHAnsi" w:hAnsiTheme="minorHAnsi"/>
        </w:rPr>
        <w:t>CCHP.</w:t>
      </w:r>
    </w:p>
    <w:p w:rsidR="00572F5C" w:rsidRDefault="00572F5C" w:rsidP="00572F5C">
      <w:pPr>
        <w:pStyle w:val="Default"/>
        <w:ind w:left="2160" w:hanging="720"/>
        <w:rPr>
          <w:rFonts w:asciiTheme="minorHAnsi" w:hAnsiTheme="minorHAnsi"/>
        </w:rPr>
      </w:pPr>
    </w:p>
    <w:p w:rsidR="00572F5C" w:rsidRPr="00572F5C" w:rsidRDefault="00572F5C" w:rsidP="00572F5C">
      <w:pPr>
        <w:pStyle w:val="Default"/>
        <w:ind w:firstLine="720"/>
        <w:rPr>
          <w:rFonts w:asciiTheme="minorHAnsi" w:hAnsiTheme="minorHAnsi"/>
          <w:b/>
        </w:rPr>
      </w:pPr>
      <w:r w:rsidRPr="00572F5C">
        <w:rPr>
          <w:rFonts w:asciiTheme="minorHAnsi" w:hAnsiTheme="minorHAnsi"/>
          <w:b/>
        </w:rPr>
        <w:t xml:space="preserve">3.3 </w:t>
      </w:r>
      <w:r>
        <w:rPr>
          <w:rFonts w:asciiTheme="minorHAnsi" w:hAnsiTheme="minorHAnsi"/>
          <w:b/>
        </w:rPr>
        <w:tab/>
        <w:t>Labeling</w:t>
      </w:r>
    </w:p>
    <w:p w:rsidR="00E039C8" w:rsidRDefault="00E039C8" w:rsidP="00E039C8">
      <w:pPr>
        <w:pStyle w:val="Default"/>
        <w:ind w:left="720" w:firstLine="720"/>
        <w:rPr>
          <w:rFonts w:asciiTheme="minorHAnsi" w:hAnsiTheme="minorHAnsi"/>
          <w:b/>
        </w:rPr>
      </w:pPr>
    </w:p>
    <w:p w:rsidR="00D4743F" w:rsidRDefault="00572F5C" w:rsidP="00D4743F">
      <w:pPr>
        <w:pStyle w:val="Default"/>
        <w:ind w:left="720" w:firstLine="720"/>
        <w:rPr>
          <w:rFonts w:asciiTheme="minorHAnsi" w:hAnsiTheme="minorHAnsi"/>
          <w:b/>
        </w:rPr>
      </w:pPr>
      <w:r>
        <w:rPr>
          <w:rFonts w:asciiTheme="minorHAnsi" w:hAnsiTheme="minorHAnsi"/>
          <w:b/>
        </w:rPr>
        <w:t xml:space="preserve">3.3.1 </w:t>
      </w:r>
      <w:r>
        <w:rPr>
          <w:rFonts w:asciiTheme="minorHAnsi" w:hAnsiTheme="minorHAnsi"/>
          <w:b/>
        </w:rPr>
        <w:tab/>
        <w:t>Container Labels</w:t>
      </w:r>
    </w:p>
    <w:p w:rsidR="00D4743F" w:rsidRDefault="00D4743F" w:rsidP="00D4743F">
      <w:pPr>
        <w:pStyle w:val="Default"/>
        <w:ind w:left="720" w:firstLine="720"/>
        <w:rPr>
          <w:rFonts w:asciiTheme="minorHAnsi" w:hAnsiTheme="minorHAnsi"/>
          <w:b/>
        </w:rPr>
      </w:pPr>
    </w:p>
    <w:p w:rsidR="00D4743F" w:rsidRDefault="00572F5C" w:rsidP="00D4743F">
      <w:pPr>
        <w:pStyle w:val="Default"/>
        <w:ind w:left="720" w:firstLine="720"/>
        <w:rPr>
          <w:rFonts w:asciiTheme="minorHAnsi" w:hAnsiTheme="minorHAnsi"/>
          <w:b/>
        </w:rPr>
      </w:pPr>
      <w:r w:rsidRPr="00572F5C">
        <w:rPr>
          <w:rFonts w:asciiTheme="minorHAnsi" w:hAnsiTheme="minorHAnsi"/>
        </w:rPr>
        <w:t xml:space="preserve">All containers of hazardous chemicals must </w:t>
      </w:r>
      <w:r>
        <w:rPr>
          <w:rFonts w:asciiTheme="minorHAnsi" w:hAnsiTheme="minorHAnsi"/>
        </w:rPr>
        <w:t>be labeled with the name of the</w:t>
      </w:r>
      <w:r w:rsidR="00E039C8">
        <w:rPr>
          <w:rFonts w:asciiTheme="minorHAnsi" w:hAnsiTheme="minorHAnsi"/>
        </w:rPr>
        <w:t xml:space="preserve"> </w:t>
      </w:r>
      <w:r w:rsidR="00D4743F">
        <w:rPr>
          <w:rFonts w:asciiTheme="minorHAnsi" w:hAnsiTheme="minorHAnsi"/>
        </w:rPr>
        <w:tab/>
      </w:r>
      <w:r w:rsidRPr="00572F5C">
        <w:rPr>
          <w:rFonts w:asciiTheme="minorHAnsi" w:hAnsiTheme="minorHAnsi"/>
        </w:rPr>
        <w:t>chemical(s) and the hazard(s), if not provided by the manufacturer. If a</w:t>
      </w:r>
      <w:r>
        <w:rPr>
          <w:rFonts w:asciiTheme="minorHAnsi" w:hAnsiTheme="minorHAnsi"/>
        </w:rPr>
        <w:t xml:space="preserve"> </w:t>
      </w:r>
      <w:r w:rsidRPr="00572F5C">
        <w:rPr>
          <w:rFonts w:asciiTheme="minorHAnsi" w:hAnsiTheme="minorHAnsi"/>
        </w:rPr>
        <w:t xml:space="preserve">chemical </w:t>
      </w:r>
      <w:r w:rsidR="00D4743F">
        <w:rPr>
          <w:rFonts w:asciiTheme="minorHAnsi" w:hAnsiTheme="minorHAnsi"/>
        </w:rPr>
        <w:tab/>
      </w:r>
      <w:r w:rsidRPr="00572F5C">
        <w:rPr>
          <w:rFonts w:asciiTheme="minorHAnsi" w:hAnsiTheme="minorHAnsi"/>
        </w:rPr>
        <w:t xml:space="preserve">has more than one hazard, it must be labeled with all hazards. For example, </w:t>
      </w:r>
      <w:r w:rsidR="00D4743F">
        <w:rPr>
          <w:rFonts w:asciiTheme="minorHAnsi" w:hAnsiTheme="minorHAnsi"/>
        </w:rPr>
        <w:tab/>
      </w:r>
      <w:r w:rsidRPr="00572F5C">
        <w:rPr>
          <w:rFonts w:asciiTheme="minorHAnsi" w:hAnsiTheme="minorHAnsi"/>
        </w:rPr>
        <w:t xml:space="preserve">acetaldehyde is both a flammable and a carcinogen, and must be labeled </w:t>
      </w:r>
      <w:r w:rsidR="00D4743F">
        <w:rPr>
          <w:rFonts w:asciiTheme="minorHAnsi" w:hAnsiTheme="minorHAnsi"/>
        </w:rPr>
        <w:tab/>
      </w:r>
      <w:r w:rsidRPr="00572F5C">
        <w:rPr>
          <w:rFonts w:asciiTheme="minorHAnsi" w:hAnsiTheme="minorHAnsi"/>
        </w:rPr>
        <w:t>appropriately. Additionally, these guidelines shall be followed:</w:t>
      </w:r>
    </w:p>
    <w:p w:rsidR="00D4743F" w:rsidRDefault="00D4743F" w:rsidP="00D4743F">
      <w:pPr>
        <w:pStyle w:val="Default"/>
        <w:ind w:left="720" w:firstLine="720"/>
        <w:rPr>
          <w:rFonts w:asciiTheme="minorHAnsi" w:hAnsiTheme="minorHAnsi"/>
          <w:b/>
        </w:rPr>
      </w:pPr>
    </w:p>
    <w:p w:rsidR="00D4743F" w:rsidRDefault="00E039C8" w:rsidP="00D4743F">
      <w:pPr>
        <w:pStyle w:val="Default"/>
        <w:ind w:left="720" w:firstLine="720"/>
        <w:rPr>
          <w:rFonts w:asciiTheme="minorHAnsi" w:hAnsiTheme="minorHAnsi"/>
          <w:b/>
        </w:rPr>
      </w:pPr>
      <w:r w:rsidRPr="00E039C8">
        <w:rPr>
          <w:rFonts w:asciiTheme="minorHAnsi" w:hAnsiTheme="minorHAnsi"/>
        </w:rPr>
        <w:t xml:space="preserve">A. </w:t>
      </w:r>
      <w:r>
        <w:rPr>
          <w:rFonts w:asciiTheme="minorHAnsi" w:hAnsiTheme="minorHAnsi"/>
        </w:rPr>
        <w:tab/>
      </w:r>
      <w:r w:rsidRPr="00E039C8">
        <w:rPr>
          <w:rFonts w:asciiTheme="minorHAnsi" w:hAnsiTheme="minorHAnsi"/>
        </w:rPr>
        <w:t>All peroxide forming chemicals must be labeled with the da</w:t>
      </w:r>
      <w:r>
        <w:rPr>
          <w:rFonts w:asciiTheme="minorHAnsi" w:hAnsiTheme="minorHAnsi"/>
        </w:rPr>
        <w:t xml:space="preserve">te of receipt </w:t>
      </w:r>
      <w:r w:rsidR="00D4743F">
        <w:rPr>
          <w:rFonts w:asciiTheme="minorHAnsi" w:hAnsiTheme="minorHAnsi"/>
        </w:rPr>
        <w:tab/>
      </w:r>
      <w:r w:rsidR="00D4743F">
        <w:rPr>
          <w:rFonts w:asciiTheme="minorHAnsi" w:hAnsiTheme="minorHAnsi"/>
        </w:rPr>
        <w:tab/>
      </w:r>
      <w:r w:rsidR="00D4743F">
        <w:rPr>
          <w:rFonts w:asciiTheme="minorHAnsi" w:hAnsiTheme="minorHAnsi"/>
        </w:rPr>
        <w:tab/>
      </w:r>
      <w:r>
        <w:rPr>
          <w:rFonts w:asciiTheme="minorHAnsi" w:hAnsiTheme="minorHAnsi"/>
        </w:rPr>
        <w:t>and upon opening the container</w:t>
      </w:r>
      <w:r w:rsidRPr="00E039C8">
        <w:rPr>
          <w:rFonts w:asciiTheme="minorHAnsi" w:hAnsiTheme="minorHAnsi"/>
        </w:rPr>
        <w:t xml:space="preserve">. After the recommended disposal date, </w:t>
      </w:r>
      <w:r w:rsidR="00D4743F">
        <w:rPr>
          <w:rFonts w:asciiTheme="minorHAnsi" w:hAnsiTheme="minorHAnsi"/>
        </w:rPr>
        <w:tab/>
      </w:r>
      <w:r w:rsidR="00D4743F">
        <w:rPr>
          <w:rFonts w:asciiTheme="minorHAnsi" w:hAnsiTheme="minorHAnsi"/>
        </w:rPr>
        <w:tab/>
      </w:r>
      <w:r w:rsidR="00D4743F">
        <w:rPr>
          <w:rFonts w:asciiTheme="minorHAnsi" w:hAnsiTheme="minorHAnsi"/>
        </w:rPr>
        <w:tab/>
      </w:r>
      <w:r w:rsidRPr="00E039C8">
        <w:rPr>
          <w:rFonts w:asciiTheme="minorHAnsi" w:hAnsiTheme="minorHAnsi"/>
        </w:rPr>
        <w:t xml:space="preserve">usually 3 or 12 months, the chemical shall be tested for peroxides </w:t>
      </w:r>
      <w:r>
        <w:rPr>
          <w:rFonts w:asciiTheme="minorHAnsi" w:hAnsiTheme="minorHAnsi"/>
        </w:rPr>
        <w:t xml:space="preserve">and </w:t>
      </w:r>
      <w:r w:rsidR="00D4743F">
        <w:rPr>
          <w:rFonts w:asciiTheme="minorHAnsi" w:hAnsiTheme="minorHAnsi"/>
        </w:rPr>
        <w:tab/>
      </w:r>
      <w:r w:rsidR="00D4743F">
        <w:rPr>
          <w:rFonts w:asciiTheme="minorHAnsi" w:hAnsiTheme="minorHAnsi"/>
        </w:rPr>
        <w:tab/>
      </w:r>
      <w:r w:rsidR="00D4743F">
        <w:rPr>
          <w:rFonts w:asciiTheme="minorHAnsi" w:hAnsiTheme="minorHAnsi"/>
        </w:rPr>
        <w:tab/>
      </w:r>
      <w:r>
        <w:rPr>
          <w:rFonts w:asciiTheme="minorHAnsi" w:hAnsiTheme="minorHAnsi"/>
        </w:rPr>
        <w:t xml:space="preserve">labeled with the test results </w:t>
      </w:r>
      <w:r w:rsidRPr="00E039C8">
        <w:rPr>
          <w:rFonts w:asciiTheme="minorHAnsi" w:hAnsiTheme="minorHAnsi"/>
        </w:rPr>
        <w:t>or disposed of properly.</w:t>
      </w:r>
    </w:p>
    <w:p w:rsidR="00D4743F" w:rsidRDefault="00E039C8" w:rsidP="00D4743F">
      <w:pPr>
        <w:pStyle w:val="Default"/>
        <w:ind w:left="720" w:firstLine="720"/>
        <w:rPr>
          <w:rFonts w:asciiTheme="minorHAnsi" w:hAnsiTheme="minorHAnsi"/>
        </w:rPr>
      </w:pPr>
      <w:r w:rsidRPr="00E039C8">
        <w:rPr>
          <w:rFonts w:asciiTheme="minorHAnsi" w:hAnsiTheme="minorHAnsi"/>
        </w:rPr>
        <w:t xml:space="preserve">B. </w:t>
      </w:r>
      <w:r>
        <w:rPr>
          <w:rFonts w:asciiTheme="minorHAnsi" w:hAnsiTheme="minorHAnsi"/>
        </w:rPr>
        <w:tab/>
      </w:r>
      <w:r w:rsidRPr="00E039C8">
        <w:rPr>
          <w:rFonts w:asciiTheme="minorHAnsi" w:hAnsiTheme="minorHAnsi"/>
        </w:rPr>
        <w:t xml:space="preserve">Date all explosive or shock-sensitive materials upon receipt and </w:t>
      </w:r>
      <w:r>
        <w:rPr>
          <w:rFonts w:asciiTheme="minorHAnsi" w:hAnsiTheme="minorHAnsi"/>
        </w:rPr>
        <w:t xml:space="preserve">upon </w:t>
      </w:r>
      <w:r w:rsidR="00D4743F">
        <w:rPr>
          <w:rFonts w:asciiTheme="minorHAnsi" w:hAnsiTheme="minorHAnsi"/>
        </w:rPr>
        <w:tab/>
      </w:r>
      <w:r w:rsidR="00D4743F">
        <w:rPr>
          <w:rFonts w:asciiTheme="minorHAnsi" w:hAnsiTheme="minorHAnsi"/>
        </w:rPr>
        <w:tab/>
      </w:r>
      <w:r w:rsidR="00D4743F">
        <w:rPr>
          <w:rFonts w:asciiTheme="minorHAnsi" w:hAnsiTheme="minorHAnsi"/>
        </w:rPr>
        <w:tab/>
        <w:t>opening.</w:t>
      </w:r>
    </w:p>
    <w:p w:rsidR="00D4743F" w:rsidRDefault="00E039C8" w:rsidP="00D4743F">
      <w:pPr>
        <w:pStyle w:val="Default"/>
        <w:ind w:left="720" w:firstLine="720"/>
        <w:rPr>
          <w:rFonts w:asciiTheme="minorHAnsi" w:hAnsiTheme="minorHAnsi"/>
          <w:b/>
        </w:rPr>
      </w:pPr>
      <w:r w:rsidRPr="00E039C8">
        <w:rPr>
          <w:rFonts w:asciiTheme="minorHAnsi" w:hAnsiTheme="minorHAnsi"/>
        </w:rPr>
        <w:t xml:space="preserve">C. </w:t>
      </w:r>
      <w:r>
        <w:rPr>
          <w:rFonts w:asciiTheme="minorHAnsi" w:hAnsiTheme="minorHAnsi"/>
        </w:rPr>
        <w:tab/>
      </w:r>
      <w:r w:rsidRPr="00E039C8">
        <w:rPr>
          <w:rFonts w:asciiTheme="minorHAnsi" w:hAnsiTheme="minorHAnsi"/>
        </w:rPr>
        <w:t>As per the Hazard Communication Standard</w:t>
      </w:r>
      <w:r>
        <w:rPr>
          <w:rFonts w:asciiTheme="minorHAnsi" w:hAnsiTheme="minorHAnsi"/>
        </w:rPr>
        <w:t>:</w:t>
      </w:r>
    </w:p>
    <w:p w:rsidR="00D4743F" w:rsidRDefault="00D4743F" w:rsidP="00D4743F">
      <w:pPr>
        <w:pStyle w:val="Default"/>
        <w:ind w:left="720" w:firstLine="720"/>
        <w:rPr>
          <w:rFonts w:asciiTheme="minorHAnsi" w:hAnsiTheme="minorHAnsi"/>
          <w:b/>
        </w:rPr>
      </w:pPr>
      <w:r>
        <w:rPr>
          <w:rFonts w:asciiTheme="minorHAnsi" w:hAnsiTheme="minorHAnsi"/>
          <w:b/>
        </w:rPr>
        <w:lastRenderedPageBreak/>
        <w:tab/>
      </w:r>
      <w:r w:rsidR="00E039C8">
        <w:rPr>
          <w:rFonts w:asciiTheme="minorHAnsi" w:hAnsiTheme="minorHAnsi"/>
        </w:rPr>
        <w:t>1</w:t>
      </w:r>
      <w:r w:rsidR="00E039C8" w:rsidRPr="00E039C8">
        <w:rPr>
          <w:rFonts w:asciiTheme="minorHAnsi" w:hAnsiTheme="minorHAnsi"/>
        </w:rPr>
        <w:t xml:space="preserve">. </w:t>
      </w:r>
      <w:r w:rsidR="00E039C8">
        <w:rPr>
          <w:rFonts w:asciiTheme="minorHAnsi" w:hAnsiTheme="minorHAnsi"/>
        </w:rPr>
        <w:tab/>
      </w:r>
      <w:r w:rsidR="00E039C8" w:rsidRPr="00E039C8">
        <w:rPr>
          <w:rFonts w:asciiTheme="minorHAnsi" w:hAnsiTheme="minorHAnsi"/>
        </w:rPr>
        <w:t xml:space="preserve">Anything available over the counter to the general public is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exempt from labeling requirements if it has already been labeled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by the manufacturer. This includes consumer products such as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cans of spray paint or turpentine.</w:t>
      </w:r>
    </w:p>
    <w:p w:rsidR="00D4743F" w:rsidRDefault="00D4743F" w:rsidP="00D4743F">
      <w:pPr>
        <w:pStyle w:val="Default"/>
        <w:ind w:left="720" w:firstLine="720"/>
        <w:rPr>
          <w:rFonts w:asciiTheme="minorHAnsi" w:hAnsiTheme="minorHAnsi"/>
        </w:rPr>
      </w:pPr>
      <w:r>
        <w:rPr>
          <w:rFonts w:asciiTheme="minorHAnsi" w:hAnsiTheme="minorHAnsi"/>
        </w:rPr>
        <w:tab/>
      </w:r>
      <w:r w:rsidR="00E039C8">
        <w:rPr>
          <w:rFonts w:asciiTheme="minorHAnsi" w:hAnsiTheme="minorHAnsi"/>
        </w:rPr>
        <w:t>2</w:t>
      </w:r>
      <w:r w:rsidR="00E039C8" w:rsidRPr="00E039C8">
        <w:rPr>
          <w:rFonts w:asciiTheme="minorHAnsi" w:hAnsiTheme="minorHAnsi"/>
        </w:rPr>
        <w:t xml:space="preserve">. </w:t>
      </w:r>
      <w:r w:rsidR="00E039C8">
        <w:rPr>
          <w:rFonts w:asciiTheme="minorHAnsi" w:hAnsiTheme="minorHAnsi"/>
        </w:rPr>
        <w:tab/>
      </w:r>
      <w:r w:rsidR="00E039C8" w:rsidRPr="00E039C8">
        <w:rPr>
          <w:rFonts w:asciiTheme="minorHAnsi" w:hAnsiTheme="minorHAnsi"/>
        </w:rPr>
        <w:t xml:space="preserve">Stationary process containers such as tanks may be identified with </w:t>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signs, placards</w:t>
      </w:r>
      <w:r w:rsidR="00C71B6E">
        <w:rPr>
          <w:rFonts w:asciiTheme="minorHAnsi" w:hAnsiTheme="minorHAnsi"/>
        </w:rPr>
        <w:t>, process sheets</w:t>
      </w:r>
      <w:r w:rsidR="00E039C8">
        <w:rPr>
          <w:rFonts w:asciiTheme="minorHAnsi" w:hAnsiTheme="minorHAnsi"/>
        </w:rPr>
        <w:t xml:space="preserve"> </w:t>
      </w:r>
      <w:r w:rsidR="00E039C8" w:rsidRPr="00E039C8">
        <w:rPr>
          <w:rFonts w:asciiTheme="minorHAnsi" w:hAnsiTheme="minorHAnsi"/>
        </w:rPr>
        <w:t xml:space="preserve">or other written materials instead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of actually affixing labels to </w:t>
      </w:r>
      <w:r w:rsidR="00E039C8">
        <w:rPr>
          <w:rFonts w:asciiTheme="minorHAnsi" w:hAnsiTheme="minorHAnsi"/>
        </w:rPr>
        <w:t xml:space="preserve">the </w:t>
      </w:r>
      <w:r w:rsidR="00E039C8" w:rsidRPr="00E039C8">
        <w:rPr>
          <w:rFonts w:asciiTheme="minorHAnsi" w:hAnsiTheme="minorHAnsi"/>
        </w:rPr>
        <w:t xml:space="preserve">process containers. The sign or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placard must convey the same information that a label would and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be visible to empl</w:t>
      </w:r>
      <w:r>
        <w:rPr>
          <w:rFonts w:asciiTheme="minorHAnsi" w:hAnsiTheme="minorHAnsi"/>
        </w:rPr>
        <w:t>oyees throughout the work shift.</w:t>
      </w:r>
    </w:p>
    <w:p w:rsidR="00D4743F" w:rsidRDefault="00D4743F" w:rsidP="00D4743F">
      <w:pPr>
        <w:pStyle w:val="Default"/>
        <w:ind w:left="720" w:firstLine="720"/>
        <w:rPr>
          <w:rFonts w:asciiTheme="minorHAnsi" w:hAnsiTheme="minorHAnsi"/>
          <w:b/>
        </w:rPr>
      </w:pPr>
      <w:r>
        <w:rPr>
          <w:rFonts w:asciiTheme="minorHAnsi" w:hAnsiTheme="minorHAnsi"/>
        </w:rPr>
        <w:tab/>
      </w:r>
      <w:r w:rsidR="00E039C8">
        <w:rPr>
          <w:rFonts w:asciiTheme="minorHAnsi" w:hAnsiTheme="minorHAnsi"/>
        </w:rPr>
        <w:t>3</w:t>
      </w:r>
      <w:r w:rsidR="00E039C8" w:rsidRPr="00E039C8">
        <w:rPr>
          <w:rFonts w:asciiTheme="minorHAnsi" w:hAnsiTheme="minorHAnsi"/>
        </w:rPr>
        <w:t>.</w:t>
      </w:r>
      <w:r w:rsidR="00E039C8">
        <w:rPr>
          <w:rFonts w:asciiTheme="minorHAnsi" w:hAnsiTheme="minorHAnsi"/>
        </w:rPr>
        <w:tab/>
      </w:r>
      <w:r w:rsidR="00E039C8" w:rsidRPr="00E039C8">
        <w:rPr>
          <w:rFonts w:asciiTheme="minorHAnsi" w:hAnsiTheme="minorHAnsi"/>
        </w:rPr>
        <w:t xml:space="preserve">Portable containers into which hazardous chemicals are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transferred from labeled containers and which are intended to be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under the use and control of the person who transferred it, within </w:t>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the work shift in which it was transferred, are exempt from labels. </w:t>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However, it is recommended that a temporary label identifying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the chemical and its primary hazard be affixed to the container.</w:t>
      </w:r>
    </w:p>
    <w:p w:rsidR="00E039C8" w:rsidRPr="00D4743F" w:rsidRDefault="00D4743F" w:rsidP="00D4743F">
      <w:pPr>
        <w:pStyle w:val="Default"/>
        <w:ind w:left="720" w:firstLine="720"/>
        <w:rPr>
          <w:rFonts w:asciiTheme="minorHAnsi" w:hAnsiTheme="minorHAnsi"/>
          <w:b/>
        </w:rPr>
      </w:pPr>
      <w:r>
        <w:rPr>
          <w:rFonts w:asciiTheme="minorHAnsi" w:hAnsiTheme="minorHAnsi"/>
          <w:b/>
        </w:rPr>
        <w:tab/>
      </w:r>
      <w:r w:rsidR="00E039C8">
        <w:rPr>
          <w:rFonts w:asciiTheme="minorHAnsi" w:hAnsiTheme="minorHAnsi"/>
        </w:rPr>
        <w:t>4</w:t>
      </w:r>
      <w:r w:rsidR="00E039C8" w:rsidRPr="00E039C8">
        <w:rPr>
          <w:rFonts w:asciiTheme="minorHAnsi" w:hAnsiTheme="minorHAnsi"/>
        </w:rPr>
        <w:t xml:space="preserve">. </w:t>
      </w:r>
      <w:r w:rsidR="00E039C8">
        <w:rPr>
          <w:rFonts w:asciiTheme="minorHAnsi" w:hAnsiTheme="minorHAnsi"/>
        </w:rPr>
        <w:tab/>
      </w:r>
      <w:r w:rsidR="00E039C8" w:rsidRPr="00E039C8">
        <w:rPr>
          <w:rFonts w:asciiTheme="minorHAnsi" w:hAnsiTheme="minorHAnsi"/>
        </w:rPr>
        <w:t xml:space="preserve">All sample containers or prepared solutions must be </w:t>
      </w:r>
      <w:r w:rsidR="00E039C8">
        <w:rPr>
          <w:rFonts w:asciiTheme="minorHAnsi" w:hAnsiTheme="minorHAnsi"/>
        </w:rPr>
        <w:t xml:space="preserve">labeled. If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Pr>
          <w:rFonts w:asciiTheme="minorHAnsi" w:hAnsiTheme="minorHAnsi"/>
        </w:rPr>
        <w:t xml:space="preserve">there </w:t>
      </w:r>
      <w:r w:rsidR="008C2300">
        <w:rPr>
          <w:rFonts w:asciiTheme="minorHAnsi" w:hAnsiTheme="minorHAnsi"/>
        </w:rPr>
        <w:t>is</w:t>
      </w:r>
      <w:r w:rsidR="00E039C8" w:rsidRPr="00E039C8">
        <w:rPr>
          <w:rFonts w:asciiTheme="minorHAnsi" w:hAnsiTheme="minorHAnsi"/>
        </w:rPr>
        <w:t xml:space="preserve"> a large quantity of containers with the same chemical,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 xml:space="preserve">labeling of the container, tray, cupboard or refrigerator will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039C8" w:rsidRPr="00E039C8">
        <w:rPr>
          <w:rFonts w:asciiTheme="minorHAnsi" w:hAnsiTheme="minorHAnsi"/>
        </w:rPr>
        <w:t>suffice.</w:t>
      </w:r>
    </w:p>
    <w:p w:rsidR="00E039C8" w:rsidRDefault="00E039C8" w:rsidP="00E039C8">
      <w:pPr>
        <w:pStyle w:val="Default"/>
        <w:ind w:left="4320" w:hanging="720"/>
        <w:rPr>
          <w:rFonts w:asciiTheme="minorHAnsi" w:hAnsiTheme="minorHAnsi"/>
        </w:rPr>
      </w:pPr>
    </w:p>
    <w:p w:rsidR="00D4743F" w:rsidRDefault="00E039C8" w:rsidP="00D4743F">
      <w:pPr>
        <w:pStyle w:val="Default"/>
        <w:ind w:left="720" w:firstLine="720"/>
        <w:rPr>
          <w:rFonts w:asciiTheme="minorHAnsi" w:hAnsiTheme="minorHAnsi"/>
          <w:b/>
        </w:rPr>
      </w:pPr>
      <w:r w:rsidRPr="00E039C8">
        <w:rPr>
          <w:rFonts w:asciiTheme="minorHAnsi" w:hAnsiTheme="minorHAnsi"/>
          <w:b/>
        </w:rPr>
        <w:t xml:space="preserve">3.3.2 </w:t>
      </w:r>
      <w:r w:rsidRPr="00E039C8">
        <w:rPr>
          <w:rFonts w:asciiTheme="minorHAnsi" w:hAnsiTheme="minorHAnsi"/>
          <w:b/>
        </w:rPr>
        <w:tab/>
        <w:t>Waste Containers</w:t>
      </w:r>
    </w:p>
    <w:p w:rsidR="00D4743F" w:rsidRDefault="00D4743F" w:rsidP="00D4743F">
      <w:pPr>
        <w:pStyle w:val="Default"/>
        <w:ind w:left="720" w:firstLine="720"/>
        <w:rPr>
          <w:rFonts w:asciiTheme="minorHAnsi" w:hAnsiTheme="minorHAnsi"/>
          <w:b/>
        </w:rPr>
      </w:pPr>
    </w:p>
    <w:p w:rsidR="00D4743F" w:rsidRDefault="00E039C8" w:rsidP="00D4743F">
      <w:pPr>
        <w:pStyle w:val="Default"/>
        <w:ind w:left="720" w:firstLine="720"/>
        <w:rPr>
          <w:rFonts w:asciiTheme="minorHAnsi" w:hAnsiTheme="minorHAnsi"/>
          <w:b/>
        </w:rPr>
      </w:pPr>
      <w:r w:rsidRPr="00E039C8">
        <w:rPr>
          <w:rFonts w:asciiTheme="minorHAnsi" w:hAnsiTheme="minorHAnsi"/>
        </w:rPr>
        <w:t xml:space="preserve">All hazardous chemical waste should be segregated and labeled according to </w:t>
      </w:r>
      <w:r w:rsidR="00D4743F">
        <w:rPr>
          <w:rFonts w:asciiTheme="minorHAnsi" w:hAnsiTheme="minorHAnsi"/>
        </w:rPr>
        <w:tab/>
      </w:r>
      <w:r w:rsidRPr="00E039C8">
        <w:rPr>
          <w:rFonts w:asciiTheme="minorHAnsi" w:hAnsiTheme="minorHAnsi"/>
        </w:rPr>
        <w:t>section 2.10. Special attention should be given to the following areas:</w:t>
      </w:r>
    </w:p>
    <w:p w:rsidR="00D4743F" w:rsidRDefault="00D4743F" w:rsidP="00D4743F">
      <w:pPr>
        <w:pStyle w:val="Default"/>
        <w:ind w:left="720" w:firstLine="720"/>
        <w:rPr>
          <w:rFonts w:asciiTheme="minorHAnsi" w:hAnsiTheme="minorHAnsi"/>
          <w:b/>
        </w:rPr>
      </w:pPr>
    </w:p>
    <w:p w:rsidR="00D4743F" w:rsidRDefault="00C16291" w:rsidP="00D4743F">
      <w:pPr>
        <w:pStyle w:val="Default"/>
        <w:ind w:left="720" w:firstLine="720"/>
        <w:rPr>
          <w:rFonts w:asciiTheme="minorHAnsi" w:hAnsiTheme="minorHAnsi"/>
          <w:b/>
        </w:rPr>
      </w:pPr>
      <w:r>
        <w:rPr>
          <w:rFonts w:asciiTheme="minorHAnsi" w:hAnsiTheme="minorHAnsi"/>
        </w:rPr>
        <w:t>A</w:t>
      </w:r>
      <w:r w:rsidRPr="00C16291">
        <w:rPr>
          <w:rFonts w:asciiTheme="minorHAnsi" w:hAnsiTheme="minorHAnsi"/>
        </w:rPr>
        <w:t xml:space="preserve">. </w:t>
      </w:r>
      <w:r w:rsidRPr="00C16291">
        <w:rPr>
          <w:rFonts w:asciiTheme="minorHAnsi" w:hAnsiTheme="minorHAnsi"/>
        </w:rPr>
        <w:tab/>
        <w:t>Upon initial waste collection, attach a “Hazard</w:t>
      </w:r>
      <w:r>
        <w:rPr>
          <w:rFonts w:asciiTheme="minorHAnsi" w:hAnsiTheme="minorHAnsi"/>
        </w:rPr>
        <w:t xml:space="preserve">ous Waste” label marked </w:t>
      </w:r>
      <w:r w:rsidR="00D4743F">
        <w:rPr>
          <w:rFonts w:asciiTheme="minorHAnsi" w:hAnsiTheme="minorHAnsi"/>
        </w:rPr>
        <w:tab/>
      </w:r>
      <w:r w:rsidR="00D4743F">
        <w:rPr>
          <w:rFonts w:asciiTheme="minorHAnsi" w:hAnsiTheme="minorHAnsi"/>
        </w:rPr>
        <w:tab/>
      </w:r>
      <w:r w:rsidR="00D4743F">
        <w:rPr>
          <w:rFonts w:asciiTheme="minorHAnsi" w:hAnsiTheme="minorHAnsi"/>
        </w:rPr>
        <w:tab/>
      </w:r>
      <w:r>
        <w:rPr>
          <w:rFonts w:asciiTheme="minorHAnsi" w:hAnsiTheme="minorHAnsi"/>
        </w:rPr>
        <w:t>with</w:t>
      </w:r>
      <w:r w:rsidRPr="00C16291">
        <w:rPr>
          <w:rFonts w:asciiTheme="minorHAnsi" w:hAnsiTheme="minorHAnsi"/>
        </w:rPr>
        <w:t xml:space="preserve"> the </w:t>
      </w:r>
      <w:r>
        <w:rPr>
          <w:rFonts w:asciiTheme="minorHAnsi" w:hAnsiTheme="minorHAnsi"/>
        </w:rPr>
        <w:t xml:space="preserve">initial </w:t>
      </w:r>
      <w:r w:rsidRPr="00C16291">
        <w:rPr>
          <w:rFonts w:asciiTheme="minorHAnsi" w:hAnsiTheme="minorHAnsi"/>
        </w:rPr>
        <w:t>accumulation start date</w:t>
      </w:r>
      <w:r>
        <w:rPr>
          <w:rFonts w:asciiTheme="minorHAnsi" w:hAnsiTheme="minorHAnsi"/>
        </w:rPr>
        <w:t xml:space="preserve">, class or professor from which the </w:t>
      </w:r>
      <w:r w:rsidR="00D4743F">
        <w:rPr>
          <w:rFonts w:asciiTheme="minorHAnsi" w:hAnsiTheme="minorHAnsi"/>
        </w:rPr>
        <w:tab/>
      </w:r>
      <w:r w:rsidR="00D4743F">
        <w:rPr>
          <w:rFonts w:asciiTheme="minorHAnsi" w:hAnsiTheme="minorHAnsi"/>
        </w:rPr>
        <w:tab/>
      </w:r>
      <w:r>
        <w:rPr>
          <w:rFonts w:asciiTheme="minorHAnsi" w:hAnsiTheme="minorHAnsi"/>
        </w:rPr>
        <w:t xml:space="preserve">waste is generated and specific contents of the </w:t>
      </w:r>
      <w:r w:rsidR="008C2300">
        <w:rPr>
          <w:rFonts w:asciiTheme="minorHAnsi" w:hAnsiTheme="minorHAnsi"/>
        </w:rPr>
        <w:t>waste.</w:t>
      </w:r>
    </w:p>
    <w:p w:rsidR="00C16291" w:rsidRPr="00D4743F" w:rsidRDefault="00C16291" w:rsidP="00D4743F">
      <w:pPr>
        <w:pStyle w:val="Default"/>
        <w:ind w:left="720" w:firstLine="720"/>
        <w:rPr>
          <w:rFonts w:asciiTheme="minorHAnsi" w:hAnsiTheme="minorHAnsi"/>
          <w:b/>
        </w:rPr>
      </w:pPr>
      <w:r>
        <w:rPr>
          <w:rFonts w:asciiTheme="minorHAnsi" w:hAnsiTheme="minorHAnsi"/>
        </w:rPr>
        <w:t>B</w:t>
      </w:r>
      <w:r w:rsidR="00E039C8" w:rsidRPr="00E039C8">
        <w:rPr>
          <w:rFonts w:asciiTheme="minorHAnsi" w:hAnsiTheme="minorHAnsi"/>
        </w:rPr>
        <w:t xml:space="preserve">. </w:t>
      </w:r>
      <w:r w:rsidR="00E039C8">
        <w:rPr>
          <w:rFonts w:asciiTheme="minorHAnsi" w:hAnsiTheme="minorHAnsi"/>
        </w:rPr>
        <w:tab/>
      </w:r>
      <w:r w:rsidR="00E039C8" w:rsidRPr="00E039C8">
        <w:rPr>
          <w:rFonts w:asciiTheme="minorHAnsi" w:hAnsiTheme="minorHAnsi"/>
        </w:rPr>
        <w:t xml:space="preserve">Waste containers for non-contaminated glass must be </w:t>
      </w:r>
      <w:r w:rsidR="00824C3A">
        <w:rPr>
          <w:rFonts w:asciiTheme="minorHAnsi" w:hAnsiTheme="minorHAnsi"/>
        </w:rPr>
        <w:t xml:space="preserve">labeled as "Broken </w:t>
      </w:r>
      <w:r w:rsidR="00D4743F">
        <w:rPr>
          <w:rFonts w:asciiTheme="minorHAnsi" w:hAnsiTheme="minorHAnsi"/>
        </w:rPr>
        <w:tab/>
      </w:r>
      <w:r w:rsidR="00D4743F">
        <w:rPr>
          <w:rFonts w:asciiTheme="minorHAnsi" w:hAnsiTheme="minorHAnsi"/>
        </w:rPr>
        <w:tab/>
      </w:r>
      <w:r w:rsidR="00824C3A">
        <w:rPr>
          <w:rFonts w:asciiTheme="minorHAnsi" w:hAnsiTheme="minorHAnsi"/>
        </w:rPr>
        <w:t xml:space="preserve">Glass" </w:t>
      </w:r>
      <w:r w:rsidR="00E039C8" w:rsidRPr="00E039C8">
        <w:rPr>
          <w:rFonts w:asciiTheme="minorHAnsi" w:hAnsiTheme="minorHAnsi"/>
        </w:rPr>
        <w:t>and kept separate from other non-contaminated waste.</w:t>
      </w:r>
    </w:p>
    <w:p w:rsidR="00C16291" w:rsidRDefault="00C16291" w:rsidP="00C16291">
      <w:pPr>
        <w:pStyle w:val="Default"/>
        <w:rPr>
          <w:rFonts w:asciiTheme="minorHAnsi" w:hAnsiTheme="minorHAnsi"/>
        </w:rPr>
      </w:pPr>
    </w:p>
    <w:p w:rsidR="00C16291" w:rsidRPr="00C16291" w:rsidRDefault="00C16291" w:rsidP="00C16291">
      <w:pPr>
        <w:pStyle w:val="Default"/>
        <w:ind w:firstLine="720"/>
        <w:rPr>
          <w:rFonts w:asciiTheme="minorHAnsi" w:hAnsiTheme="minorHAnsi"/>
          <w:b/>
        </w:rPr>
      </w:pPr>
      <w:r w:rsidRPr="00C16291">
        <w:rPr>
          <w:rFonts w:asciiTheme="minorHAnsi" w:hAnsiTheme="minorHAnsi"/>
          <w:b/>
        </w:rPr>
        <w:t xml:space="preserve">3.4 </w:t>
      </w:r>
      <w:r w:rsidRPr="00C16291">
        <w:rPr>
          <w:rFonts w:asciiTheme="minorHAnsi" w:hAnsiTheme="minorHAnsi"/>
          <w:b/>
        </w:rPr>
        <w:tab/>
      </w:r>
      <w:r>
        <w:rPr>
          <w:rFonts w:asciiTheme="minorHAnsi" w:hAnsiTheme="minorHAnsi"/>
          <w:b/>
        </w:rPr>
        <w:t>Health Hazards</w:t>
      </w:r>
      <w:r w:rsidRPr="00C16291">
        <w:rPr>
          <w:rFonts w:asciiTheme="minorHAnsi" w:hAnsiTheme="minorHAnsi"/>
          <w:b/>
        </w:rPr>
        <w:t xml:space="preserve"> </w:t>
      </w:r>
    </w:p>
    <w:p w:rsidR="00C16291" w:rsidRDefault="00C16291" w:rsidP="00C16291">
      <w:pPr>
        <w:pStyle w:val="Default"/>
        <w:ind w:firstLine="720"/>
        <w:rPr>
          <w:rFonts w:asciiTheme="minorHAnsi" w:hAnsiTheme="minorHAnsi"/>
        </w:rPr>
      </w:pPr>
    </w:p>
    <w:p w:rsidR="00C16291" w:rsidRDefault="00C16291" w:rsidP="00C16291">
      <w:pPr>
        <w:pStyle w:val="Default"/>
        <w:ind w:left="720"/>
        <w:rPr>
          <w:rFonts w:asciiTheme="minorHAnsi" w:hAnsiTheme="minorHAnsi"/>
        </w:rPr>
      </w:pPr>
      <w:r w:rsidRPr="00C16291">
        <w:rPr>
          <w:rFonts w:asciiTheme="minorHAnsi" w:hAnsiTheme="minorHAnsi"/>
        </w:rPr>
        <w:t>The Laboratory Standard requires that employers, for laboratory uses of substances regulated by OSHA standards, assure that employees' exposures do not exceed the Permissible Exposure Limits (PELs). The PELs represent Time Weighted Averages (TWA's) in parts per million (ppm) or milligrams of substance per cubic meter of air (mg/m3). The TWA represents the ratio between exposure and work shift</w:t>
      </w:r>
      <w:r>
        <w:rPr>
          <w:rFonts w:asciiTheme="minorHAnsi" w:hAnsiTheme="minorHAnsi"/>
        </w:rPr>
        <w:t>.</w:t>
      </w:r>
    </w:p>
    <w:p w:rsidR="00C16291" w:rsidRDefault="00C16291" w:rsidP="00C16291">
      <w:pPr>
        <w:pStyle w:val="Default"/>
        <w:ind w:left="720"/>
        <w:rPr>
          <w:rFonts w:asciiTheme="minorHAnsi" w:hAnsiTheme="minorHAnsi"/>
        </w:rPr>
      </w:pPr>
    </w:p>
    <w:p w:rsidR="00D4743F" w:rsidRDefault="00C16291" w:rsidP="00D4743F">
      <w:pPr>
        <w:pStyle w:val="Default"/>
        <w:ind w:left="720"/>
        <w:rPr>
          <w:rFonts w:asciiTheme="minorHAnsi" w:hAnsiTheme="minorHAnsi"/>
          <w:b/>
        </w:rPr>
      </w:pPr>
      <w:r>
        <w:rPr>
          <w:rFonts w:asciiTheme="minorHAnsi" w:hAnsiTheme="minorHAnsi"/>
        </w:rPr>
        <w:tab/>
      </w:r>
      <w:r w:rsidRPr="00C16291">
        <w:rPr>
          <w:rFonts w:asciiTheme="minorHAnsi" w:hAnsiTheme="minorHAnsi"/>
          <w:b/>
        </w:rPr>
        <w:t xml:space="preserve">3.4.1 </w:t>
      </w:r>
      <w:r>
        <w:rPr>
          <w:rFonts w:asciiTheme="minorHAnsi" w:hAnsiTheme="minorHAnsi"/>
          <w:b/>
        </w:rPr>
        <w:tab/>
      </w:r>
      <w:r w:rsidR="00D4743F">
        <w:rPr>
          <w:rFonts w:asciiTheme="minorHAnsi" w:hAnsiTheme="minorHAnsi"/>
          <w:b/>
        </w:rPr>
        <w:t xml:space="preserve">Exposure Determination </w:t>
      </w:r>
    </w:p>
    <w:p w:rsidR="00D4743F" w:rsidRDefault="00D4743F" w:rsidP="00D4743F">
      <w:pPr>
        <w:pStyle w:val="Default"/>
        <w:ind w:left="720"/>
        <w:rPr>
          <w:rFonts w:asciiTheme="minorHAnsi" w:hAnsiTheme="minorHAnsi"/>
          <w:b/>
        </w:rPr>
      </w:pPr>
    </w:p>
    <w:p w:rsidR="00D4743F" w:rsidRDefault="00D4743F" w:rsidP="00D4743F">
      <w:pPr>
        <w:pStyle w:val="Default"/>
        <w:ind w:left="720"/>
        <w:rPr>
          <w:rFonts w:asciiTheme="minorHAnsi" w:hAnsiTheme="minorHAnsi"/>
          <w:b/>
        </w:rPr>
      </w:pPr>
      <w:r>
        <w:rPr>
          <w:rFonts w:asciiTheme="minorHAnsi" w:hAnsiTheme="minorHAnsi"/>
          <w:b/>
        </w:rPr>
        <w:tab/>
      </w:r>
      <w:r w:rsidR="00C16291" w:rsidRPr="00C16291">
        <w:rPr>
          <w:rFonts w:asciiTheme="minorHAnsi" w:hAnsiTheme="minorHAnsi"/>
        </w:rPr>
        <w:t xml:space="preserve">Employers must contact the chemical hygiene officer to initiate employee </w:t>
      </w:r>
      <w:r>
        <w:rPr>
          <w:rFonts w:asciiTheme="minorHAnsi" w:hAnsiTheme="minorHAnsi"/>
        </w:rPr>
        <w:tab/>
      </w:r>
      <w:r w:rsidR="00C16291" w:rsidRPr="00C16291">
        <w:rPr>
          <w:rFonts w:asciiTheme="minorHAnsi" w:hAnsiTheme="minorHAnsi"/>
        </w:rPr>
        <w:t>exposure monitoring under the following circumstances:</w:t>
      </w:r>
    </w:p>
    <w:p w:rsidR="00D4743F" w:rsidRDefault="00D4743F" w:rsidP="00D4743F">
      <w:pPr>
        <w:pStyle w:val="Default"/>
        <w:ind w:left="720"/>
        <w:rPr>
          <w:rFonts w:asciiTheme="minorHAnsi" w:hAnsiTheme="minorHAnsi"/>
          <w:b/>
        </w:rPr>
      </w:pPr>
    </w:p>
    <w:p w:rsidR="00D4743F" w:rsidRDefault="00D4743F" w:rsidP="00D4743F">
      <w:pPr>
        <w:pStyle w:val="Default"/>
        <w:ind w:left="720"/>
        <w:rPr>
          <w:rFonts w:asciiTheme="minorHAnsi" w:hAnsiTheme="minorHAnsi"/>
          <w:b/>
        </w:rPr>
      </w:pPr>
      <w:r>
        <w:rPr>
          <w:rFonts w:asciiTheme="minorHAnsi" w:hAnsiTheme="minorHAnsi"/>
          <w:b/>
        </w:rPr>
        <w:lastRenderedPageBreak/>
        <w:tab/>
      </w:r>
      <w:r w:rsidR="00C16291" w:rsidRPr="00C16291">
        <w:rPr>
          <w:rFonts w:asciiTheme="minorHAnsi" w:hAnsiTheme="minorHAnsi"/>
        </w:rPr>
        <w:t xml:space="preserve">A. </w:t>
      </w:r>
      <w:r w:rsidR="00C16291">
        <w:rPr>
          <w:rFonts w:asciiTheme="minorHAnsi" w:hAnsiTheme="minorHAnsi"/>
        </w:rPr>
        <w:tab/>
      </w:r>
      <w:r w:rsidR="00C16291" w:rsidRPr="00C16291">
        <w:rPr>
          <w:rFonts w:asciiTheme="minorHAnsi" w:hAnsiTheme="minorHAnsi"/>
        </w:rPr>
        <w:t xml:space="preserve">Initial monitoring must be </w:t>
      </w:r>
      <w:r w:rsidR="00C71B6E">
        <w:rPr>
          <w:rFonts w:asciiTheme="minorHAnsi" w:hAnsiTheme="minorHAnsi"/>
        </w:rPr>
        <w:t xml:space="preserve">performed if there is reason to </w:t>
      </w:r>
      <w:r w:rsidR="00C16291" w:rsidRPr="00C16291">
        <w:rPr>
          <w:rFonts w:asciiTheme="minorHAnsi" w:hAnsiTheme="minorHAnsi"/>
        </w:rPr>
        <w:t xml:space="preserve">believe </w:t>
      </w:r>
      <w:r>
        <w:rPr>
          <w:rFonts w:asciiTheme="minorHAnsi" w:hAnsiTheme="minorHAnsi"/>
        </w:rPr>
        <w:tab/>
      </w:r>
      <w:r>
        <w:rPr>
          <w:rFonts w:asciiTheme="minorHAnsi" w:hAnsiTheme="minorHAnsi"/>
        </w:rPr>
        <w:tab/>
      </w:r>
      <w:r>
        <w:rPr>
          <w:rFonts w:asciiTheme="minorHAnsi" w:hAnsiTheme="minorHAnsi"/>
        </w:rPr>
        <w:tab/>
      </w:r>
      <w:r w:rsidR="00C71B6E">
        <w:rPr>
          <w:rFonts w:asciiTheme="minorHAnsi" w:hAnsiTheme="minorHAnsi"/>
        </w:rPr>
        <w:tab/>
      </w:r>
      <w:r w:rsidR="00C16291" w:rsidRPr="00C16291">
        <w:rPr>
          <w:rFonts w:asciiTheme="minorHAnsi" w:hAnsiTheme="minorHAnsi"/>
        </w:rPr>
        <w:t xml:space="preserve">employee exposure levels routinely exceed the action </w:t>
      </w:r>
      <w:r w:rsidR="00727F1D">
        <w:rPr>
          <w:rFonts w:asciiTheme="minorHAnsi" w:hAnsiTheme="minorHAnsi"/>
        </w:rPr>
        <w:t xml:space="preserve">level </w:t>
      </w:r>
      <w:r w:rsidR="00C16291" w:rsidRPr="00C16291">
        <w:rPr>
          <w:rFonts w:asciiTheme="minorHAnsi" w:hAnsiTheme="minorHAnsi"/>
        </w:rPr>
        <w:t>or</w:t>
      </w:r>
      <w:r w:rsidR="00727F1D">
        <w:rPr>
          <w:rFonts w:asciiTheme="minorHAnsi" w:hAnsiTheme="minorHAnsi"/>
        </w:rPr>
        <w:t>,</w:t>
      </w:r>
      <w:r w:rsidR="00C16291" w:rsidRPr="00C16291">
        <w:rPr>
          <w:rFonts w:asciiTheme="minorHAnsi" w:hAnsiTheme="minorHAnsi"/>
        </w:rPr>
        <w:t xml:space="preserve"> in the </w:t>
      </w:r>
      <w:r>
        <w:rPr>
          <w:rFonts w:asciiTheme="minorHAnsi" w:hAnsiTheme="minorHAnsi"/>
        </w:rPr>
        <w:tab/>
      </w:r>
      <w:r>
        <w:rPr>
          <w:rFonts w:asciiTheme="minorHAnsi" w:hAnsiTheme="minorHAnsi"/>
        </w:rPr>
        <w:tab/>
      </w:r>
      <w:r>
        <w:rPr>
          <w:rFonts w:asciiTheme="minorHAnsi" w:hAnsiTheme="minorHAnsi"/>
        </w:rPr>
        <w:tab/>
      </w:r>
      <w:r w:rsidR="00C16291" w:rsidRPr="00C16291">
        <w:rPr>
          <w:rFonts w:asciiTheme="minorHAnsi" w:hAnsiTheme="minorHAnsi"/>
        </w:rPr>
        <w:t>absence of an action level, the Permissible Exposure Limit (PEL).</w:t>
      </w:r>
    </w:p>
    <w:p w:rsidR="00D4743F" w:rsidRDefault="00D4743F" w:rsidP="00D4743F">
      <w:pPr>
        <w:pStyle w:val="Default"/>
        <w:ind w:left="720"/>
        <w:rPr>
          <w:rFonts w:asciiTheme="minorHAnsi" w:hAnsiTheme="minorHAnsi"/>
          <w:b/>
        </w:rPr>
      </w:pPr>
      <w:r>
        <w:rPr>
          <w:rFonts w:asciiTheme="minorHAnsi" w:hAnsiTheme="minorHAnsi"/>
          <w:b/>
        </w:rPr>
        <w:tab/>
      </w:r>
      <w:r w:rsidR="00C16291" w:rsidRPr="00C16291">
        <w:rPr>
          <w:rFonts w:asciiTheme="minorHAnsi" w:hAnsiTheme="minorHAnsi"/>
        </w:rPr>
        <w:t>B.</w:t>
      </w:r>
      <w:r w:rsidR="00C16291">
        <w:rPr>
          <w:rFonts w:asciiTheme="minorHAnsi" w:hAnsiTheme="minorHAnsi"/>
        </w:rPr>
        <w:tab/>
      </w:r>
      <w:r w:rsidR="00C16291" w:rsidRPr="00C16291">
        <w:rPr>
          <w:rFonts w:asciiTheme="minorHAnsi" w:hAnsiTheme="minorHAnsi"/>
        </w:rPr>
        <w:t xml:space="preserve">Periodic monitoring must be performed when initial monitoring reveals </w:t>
      </w:r>
      <w:r>
        <w:rPr>
          <w:rFonts w:asciiTheme="minorHAnsi" w:hAnsiTheme="minorHAnsi"/>
        </w:rPr>
        <w:tab/>
      </w:r>
      <w:r>
        <w:rPr>
          <w:rFonts w:asciiTheme="minorHAnsi" w:hAnsiTheme="minorHAnsi"/>
        </w:rPr>
        <w:tab/>
      </w:r>
      <w:r>
        <w:rPr>
          <w:rFonts w:asciiTheme="minorHAnsi" w:hAnsiTheme="minorHAnsi"/>
        </w:rPr>
        <w:tab/>
      </w:r>
      <w:r w:rsidR="00C16291" w:rsidRPr="00C16291">
        <w:rPr>
          <w:rFonts w:asciiTheme="minorHAnsi" w:hAnsiTheme="minorHAnsi"/>
        </w:rPr>
        <w:t xml:space="preserve">an </w:t>
      </w:r>
      <w:r w:rsidR="00727F1D">
        <w:rPr>
          <w:rFonts w:asciiTheme="minorHAnsi" w:hAnsiTheme="minorHAnsi"/>
        </w:rPr>
        <w:t xml:space="preserve">exposure over the action level </w:t>
      </w:r>
      <w:r w:rsidR="00C16291" w:rsidRPr="00C16291">
        <w:rPr>
          <w:rFonts w:asciiTheme="minorHAnsi" w:hAnsiTheme="minorHAnsi"/>
        </w:rPr>
        <w:t>or</w:t>
      </w:r>
      <w:r w:rsidR="00727F1D">
        <w:rPr>
          <w:rFonts w:asciiTheme="minorHAnsi" w:hAnsiTheme="minorHAnsi"/>
        </w:rPr>
        <w:t>,</w:t>
      </w:r>
      <w:r w:rsidR="00C16291" w:rsidRPr="00C16291">
        <w:rPr>
          <w:rFonts w:asciiTheme="minorHAnsi" w:hAnsiTheme="minorHAnsi"/>
        </w:rPr>
        <w:t xml:space="preserve"> in the absence of an ac</w:t>
      </w:r>
      <w:r w:rsidR="00727F1D">
        <w:rPr>
          <w:rFonts w:asciiTheme="minorHAnsi" w:hAnsiTheme="minorHAnsi"/>
        </w:rPr>
        <w:t xml:space="preserve">tion level, the </w:t>
      </w:r>
      <w:r>
        <w:rPr>
          <w:rFonts w:asciiTheme="minorHAnsi" w:hAnsiTheme="minorHAnsi"/>
        </w:rPr>
        <w:tab/>
      </w:r>
      <w:r>
        <w:rPr>
          <w:rFonts w:asciiTheme="minorHAnsi" w:hAnsiTheme="minorHAnsi"/>
        </w:rPr>
        <w:tab/>
      </w:r>
      <w:r w:rsidR="00727F1D">
        <w:rPr>
          <w:rFonts w:asciiTheme="minorHAnsi" w:hAnsiTheme="minorHAnsi"/>
        </w:rPr>
        <w:t>PEL</w:t>
      </w:r>
      <w:r w:rsidR="00C16291" w:rsidRPr="00C16291">
        <w:rPr>
          <w:rFonts w:asciiTheme="minorHAnsi" w:hAnsiTheme="minorHAnsi"/>
        </w:rPr>
        <w:t xml:space="preserve">. The employer must comply with exposure monitoring provisions of </w:t>
      </w:r>
      <w:r>
        <w:rPr>
          <w:rFonts w:asciiTheme="minorHAnsi" w:hAnsiTheme="minorHAnsi"/>
        </w:rPr>
        <w:tab/>
      </w:r>
      <w:r>
        <w:rPr>
          <w:rFonts w:asciiTheme="minorHAnsi" w:hAnsiTheme="minorHAnsi"/>
        </w:rPr>
        <w:tab/>
      </w:r>
      <w:r>
        <w:rPr>
          <w:rFonts w:asciiTheme="minorHAnsi" w:hAnsiTheme="minorHAnsi"/>
        </w:rPr>
        <w:tab/>
      </w:r>
      <w:r w:rsidR="00C16291" w:rsidRPr="00C16291">
        <w:rPr>
          <w:rFonts w:asciiTheme="minorHAnsi" w:hAnsiTheme="minorHAnsi"/>
        </w:rPr>
        <w:t>the relevant standard.</w:t>
      </w:r>
    </w:p>
    <w:p w:rsidR="00C16291" w:rsidRPr="00D4743F" w:rsidRDefault="00D4743F" w:rsidP="00D4743F">
      <w:pPr>
        <w:pStyle w:val="Default"/>
        <w:ind w:left="720"/>
        <w:rPr>
          <w:rFonts w:asciiTheme="minorHAnsi" w:hAnsiTheme="minorHAnsi"/>
          <w:b/>
        </w:rPr>
      </w:pPr>
      <w:r>
        <w:rPr>
          <w:rFonts w:asciiTheme="minorHAnsi" w:hAnsiTheme="minorHAnsi"/>
          <w:b/>
        </w:rPr>
        <w:tab/>
      </w:r>
      <w:r w:rsidR="00C16291" w:rsidRPr="00C16291">
        <w:rPr>
          <w:rFonts w:asciiTheme="minorHAnsi" w:hAnsiTheme="minorHAnsi"/>
        </w:rPr>
        <w:t>C.</w:t>
      </w:r>
      <w:r w:rsidR="00727F1D">
        <w:rPr>
          <w:rFonts w:asciiTheme="minorHAnsi" w:hAnsiTheme="minorHAnsi"/>
        </w:rPr>
        <w:tab/>
      </w:r>
      <w:r w:rsidR="00C16291" w:rsidRPr="00C16291">
        <w:rPr>
          <w:rFonts w:asciiTheme="minorHAnsi" w:hAnsiTheme="minorHAnsi"/>
        </w:rPr>
        <w:t>Monitoring can be te</w:t>
      </w:r>
      <w:r>
        <w:rPr>
          <w:rFonts w:asciiTheme="minorHAnsi" w:hAnsiTheme="minorHAnsi"/>
        </w:rPr>
        <w:t xml:space="preserve">rminated in accordance with the </w:t>
      </w:r>
      <w:r w:rsidR="00C16291" w:rsidRPr="00C16291">
        <w:rPr>
          <w:rFonts w:asciiTheme="minorHAnsi" w:hAnsiTheme="minorHAnsi"/>
        </w:rPr>
        <w:t>relevant standard.</w:t>
      </w:r>
    </w:p>
    <w:p w:rsidR="00727F1D" w:rsidRPr="00C16291" w:rsidRDefault="00727F1D" w:rsidP="00C16291">
      <w:pPr>
        <w:pStyle w:val="Default"/>
        <w:ind w:left="2880" w:hanging="720"/>
        <w:rPr>
          <w:rFonts w:asciiTheme="minorHAnsi" w:hAnsiTheme="minorHAnsi"/>
        </w:rPr>
      </w:pPr>
    </w:p>
    <w:p w:rsidR="00C16291" w:rsidRDefault="00D4743F" w:rsidP="00C16291">
      <w:pPr>
        <w:pStyle w:val="Default"/>
        <w:ind w:left="720"/>
        <w:rPr>
          <w:rFonts w:asciiTheme="minorHAnsi" w:hAnsiTheme="minorHAnsi"/>
        </w:rPr>
      </w:pPr>
      <w:r>
        <w:rPr>
          <w:rFonts w:asciiTheme="minorHAnsi" w:hAnsiTheme="minorHAnsi"/>
        </w:rPr>
        <w:tab/>
      </w:r>
      <w:r>
        <w:rPr>
          <w:rFonts w:asciiTheme="minorHAnsi" w:hAnsiTheme="minorHAnsi"/>
        </w:rPr>
        <w:tab/>
      </w:r>
      <w:r w:rsidR="00C16291" w:rsidRPr="00C16291">
        <w:rPr>
          <w:rFonts w:asciiTheme="minorHAnsi" w:hAnsiTheme="minorHAnsi"/>
        </w:rPr>
        <w:t xml:space="preserve">Employers must notify the employee of the monitoring results within 15 </w:t>
      </w:r>
      <w:r w:rsidR="00727F1D">
        <w:rPr>
          <w:rFonts w:asciiTheme="minorHAnsi" w:hAnsiTheme="minorHAnsi"/>
        </w:rPr>
        <w:tab/>
      </w:r>
      <w:r w:rsidR="00727F1D">
        <w:rPr>
          <w:rFonts w:asciiTheme="minorHAnsi" w:hAnsiTheme="minorHAnsi"/>
        </w:rPr>
        <w:tab/>
      </w:r>
      <w:r w:rsidR="00727F1D">
        <w:rPr>
          <w:rFonts w:asciiTheme="minorHAnsi" w:hAnsiTheme="minorHAnsi"/>
        </w:rPr>
        <w:tab/>
      </w:r>
      <w:r w:rsidR="00C16291" w:rsidRPr="00C16291">
        <w:rPr>
          <w:rFonts w:asciiTheme="minorHAnsi" w:hAnsiTheme="minorHAnsi"/>
        </w:rPr>
        <w:t xml:space="preserve">working days after receipt of monitoring results. The results must be </w:t>
      </w:r>
      <w:r w:rsidR="00727F1D">
        <w:rPr>
          <w:rFonts w:asciiTheme="minorHAnsi" w:hAnsiTheme="minorHAnsi"/>
        </w:rPr>
        <w:tab/>
      </w:r>
      <w:r w:rsidR="00727F1D">
        <w:rPr>
          <w:rFonts w:asciiTheme="minorHAnsi" w:hAnsiTheme="minorHAnsi"/>
        </w:rPr>
        <w:tab/>
      </w:r>
      <w:r w:rsidR="00727F1D">
        <w:rPr>
          <w:rFonts w:asciiTheme="minorHAnsi" w:hAnsiTheme="minorHAnsi"/>
        </w:rPr>
        <w:tab/>
      </w:r>
      <w:r w:rsidR="00C16291" w:rsidRPr="00C16291">
        <w:rPr>
          <w:rFonts w:asciiTheme="minorHAnsi" w:hAnsiTheme="minorHAnsi"/>
        </w:rPr>
        <w:t xml:space="preserve">either individually distributed in writing or posted in a location accessible </w:t>
      </w:r>
      <w:r w:rsidR="00727F1D">
        <w:rPr>
          <w:rFonts w:asciiTheme="minorHAnsi" w:hAnsiTheme="minorHAnsi"/>
        </w:rPr>
        <w:tab/>
      </w:r>
      <w:r w:rsidR="00727F1D">
        <w:rPr>
          <w:rFonts w:asciiTheme="minorHAnsi" w:hAnsiTheme="minorHAnsi"/>
        </w:rPr>
        <w:tab/>
      </w:r>
      <w:r w:rsidR="00727F1D">
        <w:rPr>
          <w:rFonts w:asciiTheme="minorHAnsi" w:hAnsiTheme="minorHAnsi"/>
        </w:rPr>
        <w:tab/>
      </w:r>
      <w:r w:rsidR="00C16291" w:rsidRPr="00C16291">
        <w:rPr>
          <w:rFonts w:asciiTheme="minorHAnsi" w:hAnsiTheme="minorHAnsi"/>
        </w:rPr>
        <w:t>to all affected employees.</w:t>
      </w:r>
    </w:p>
    <w:p w:rsidR="00727F1D" w:rsidRDefault="00727F1D" w:rsidP="00C16291">
      <w:pPr>
        <w:pStyle w:val="Default"/>
        <w:ind w:left="720"/>
        <w:rPr>
          <w:rFonts w:asciiTheme="minorHAnsi" w:hAnsiTheme="minorHAnsi"/>
        </w:rPr>
      </w:pPr>
    </w:p>
    <w:p w:rsidR="00727F1D" w:rsidRDefault="00727F1D" w:rsidP="00727F1D">
      <w:pPr>
        <w:pStyle w:val="Default"/>
        <w:ind w:left="720"/>
        <w:rPr>
          <w:rFonts w:asciiTheme="minorHAnsi" w:hAnsiTheme="minorHAnsi"/>
          <w:b/>
        </w:rPr>
      </w:pPr>
      <w:r>
        <w:rPr>
          <w:rFonts w:asciiTheme="minorHAnsi" w:hAnsiTheme="minorHAnsi"/>
          <w:b/>
        </w:rPr>
        <w:tab/>
      </w:r>
      <w:r w:rsidRPr="00727F1D">
        <w:rPr>
          <w:rFonts w:asciiTheme="minorHAnsi" w:hAnsiTheme="minorHAnsi"/>
          <w:b/>
        </w:rPr>
        <w:t xml:space="preserve">3.4.2 </w:t>
      </w:r>
      <w:r>
        <w:rPr>
          <w:rFonts w:asciiTheme="minorHAnsi" w:hAnsiTheme="minorHAnsi"/>
          <w:b/>
        </w:rPr>
        <w:tab/>
      </w:r>
      <w:r w:rsidR="00C71B6E">
        <w:rPr>
          <w:rFonts w:asciiTheme="minorHAnsi" w:hAnsiTheme="minorHAnsi"/>
          <w:b/>
        </w:rPr>
        <w:t>Provisions for Toxic Substances</w:t>
      </w:r>
    </w:p>
    <w:p w:rsidR="00727F1D" w:rsidRPr="00727F1D" w:rsidRDefault="00727F1D" w:rsidP="00727F1D">
      <w:pPr>
        <w:pStyle w:val="Default"/>
        <w:ind w:left="720"/>
        <w:rPr>
          <w:rFonts w:asciiTheme="minorHAnsi" w:hAnsiTheme="minorHAnsi"/>
          <w:b/>
        </w:rPr>
      </w:pPr>
    </w:p>
    <w:p w:rsidR="00727F1D" w:rsidRDefault="00D4743F" w:rsidP="00727F1D">
      <w:pPr>
        <w:pStyle w:val="Default"/>
        <w:ind w:left="720"/>
        <w:rPr>
          <w:rFonts w:asciiTheme="minorHAnsi" w:hAnsiTheme="minorHAnsi"/>
        </w:rPr>
      </w:pPr>
      <w:r>
        <w:rPr>
          <w:rFonts w:asciiTheme="minorHAnsi" w:hAnsiTheme="minorHAnsi"/>
        </w:rPr>
        <w:tab/>
      </w:r>
      <w:r w:rsidR="00727F1D" w:rsidRPr="00727F1D">
        <w:rPr>
          <w:rFonts w:asciiTheme="minorHAnsi" w:hAnsiTheme="minorHAnsi"/>
        </w:rPr>
        <w:t xml:space="preserve">To ensure that employee exposures to toxic chemicals (as defined in Section 1.4) </w:t>
      </w:r>
      <w:r w:rsidR="009A7373">
        <w:rPr>
          <w:rFonts w:asciiTheme="minorHAnsi" w:hAnsiTheme="minorHAnsi"/>
        </w:rPr>
        <w:tab/>
      </w:r>
      <w:r w:rsidR="00727F1D" w:rsidRPr="00727F1D">
        <w:rPr>
          <w:rFonts w:asciiTheme="minorHAnsi" w:hAnsiTheme="minorHAnsi"/>
        </w:rPr>
        <w:t>do not exceed the Permissible Exposure</w:t>
      </w:r>
      <w:r w:rsidR="009A7373">
        <w:rPr>
          <w:rFonts w:asciiTheme="minorHAnsi" w:hAnsiTheme="minorHAnsi"/>
        </w:rPr>
        <w:t xml:space="preserve"> Limits (PEL) the </w:t>
      </w:r>
      <w:r w:rsidR="00727F1D" w:rsidRPr="00727F1D">
        <w:rPr>
          <w:rFonts w:asciiTheme="minorHAnsi" w:hAnsiTheme="minorHAnsi"/>
        </w:rPr>
        <w:t xml:space="preserve">following precautions </w:t>
      </w:r>
      <w:r w:rsidR="009A7373">
        <w:rPr>
          <w:rFonts w:asciiTheme="minorHAnsi" w:hAnsiTheme="minorHAnsi"/>
        </w:rPr>
        <w:tab/>
      </w:r>
      <w:r w:rsidR="00727F1D" w:rsidRPr="00727F1D">
        <w:rPr>
          <w:rFonts w:asciiTheme="minorHAnsi" w:hAnsiTheme="minorHAnsi"/>
        </w:rPr>
        <w:t>shall be taken:</w:t>
      </w:r>
    </w:p>
    <w:p w:rsidR="00727F1D" w:rsidRPr="00727F1D" w:rsidRDefault="00727F1D" w:rsidP="00727F1D">
      <w:pPr>
        <w:pStyle w:val="Default"/>
        <w:ind w:left="720"/>
        <w:rPr>
          <w:rFonts w:asciiTheme="minorHAnsi" w:hAnsiTheme="minorHAnsi"/>
        </w:rPr>
      </w:pPr>
    </w:p>
    <w:p w:rsidR="00727F1D" w:rsidRPr="00727F1D" w:rsidRDefault="00D4743F" w:rsidP="00727F1D">
      <w:pPr>
        <w:pStyle w:val="Default"/>
        <w:ind w:left="720"/>
        <w:rPr>
          <w:rFonts w:asciiTheme="minorHAnsi" w:hAnsiTheme="minorHAnsi"/>
        </w:rPr>
      </w:pPr>
      <w:r>
        <w:rPr>
          <w:rFonts w:asciiTheme="minorHAnsi" w:hAnsiTheme="minorHAnsi"/>
        </w:rPr>
        <w:tab/>
      </w:r>
      <w:r w:rsidR="00727F1D" w:rsidRPr="00727F1D">
        <w:rPr>
          <w:rFonts w:asciiTheme="minorHAnsi" w:hAnsiTheme="minorHAnsi"/>
        </w:rPr>
        <w:t xml:space="preserve">A. </w:t>
      </w:r>
      <w:r w:rsidR="00727F1D">
        <w:rPr>
          <w:rFonts w:asciiTheme="minorHAnsi" w:hAnsiTheme="minorHAnsi"/>
        </w:rPr>
        <w:tab/>
      </w:r>
      <w:r w:rsidR="00727F1D" w:rsidRPr="00727F1D">
        <w:rPr>
          <w:rFonts w:asciiTheme="minorHAnsi" w:hAnsiTheme="minorHAnsi"/>
        </w:rPr>
        <w:t xml:space="preserve">All procedures involving toxic materials shall be conducted in an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operating fume hood or other suitable containment device.</w:t>
      </w:r>
    </w:p>
    <w:p w:rsidR="00727F1D" w:rsidRPr="00727F1D" w:rsidRDefault="00D4743F" w:rsidP="00727F1D">
      <w:pPr>
        <w:pStyle w:val="Default"/>
        <w:ind w:left="720"/>
        <w:rPr>
          <w:rFonts w:asciiTheme="minorHAnsi" w:hAnsiTheme="minorHAnsi"/>
        </w:rPr>
      </w:pPr>
      <w:r>
        <w:rPr>
          <w:rFonts w:asciiTheme="minorHAnsi" w:hAnsiTheme="minorHAnsi"/>
        </w:rPr>
        <w:tab/>
      </w:r>
      <w:r w:rsidR="00727F1D" w:rsidRPr="00727F1D">
        <w:rPr>
          <w:rFonts w:asciiTheme="minorHAnsi" w:hAnsiTheme="minorHAnsi"/>
        </w:rPr>
        <w:t>B.</w:t>
      </w:r>
      <w:r w:rsidR="00727F1D">
        <w:rPr>
          <w:rFonts w:asciiTheme="minorHAnsi" w:hAnsiTheme="minorHAnsi"/>
        </w:rPr>
        <w:tab/>
      </w:r>
      <w:r w:rsidR="00C71B6E">
        <w:rPr>
          <w:rFonts w:asciiTheme="minorHAnsi" w:hAnsiTheme="minorHAnsi"/>
        </w:rPr>
        <w:t>Personal protective e</w:t>
      </w:r>
      <w:r w:rsidR="00727F1D" w:rsidRPr="00727F1D">
        <w:rPr>
          <w:rFonts w:asciiTheme="minorHAnsi" w:hAnsiTheme="minorHAnsi"/>
        </w:rPr>
        <w:t xml:space="preserve">quipment shall be used in accordance with the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recomm</w:t>
      </w:r>
      <w:r w:rsidR="00727F1D">
        <w:rPr>
          <w:rFonts w:asciiTheme="minorHAnsi" w:hAnsiTheme="minorHAnsi"/>
        </w:rPr>
        <w:t xml:space="preserve">endations given in the related </w:t>
      </w:r>
      <w:r w:rsidR="00727F1D" w:rsidRPr="00727F1D">
        <w:rPr>
          <w:rFonts w:asciiTheme="minorHAnsi" w:hAnsiTheme="minorHAnsi"/>
        </w:rPr>
        <w:t>SDS.</w:t>
      </w:r>
    </w:p>
    <w:p w:rsidR="00727F1D" w:rsidRDefault="00D4743F" w:rsidP="00727F1D">
      <w:pPr>
        <w:pStyle w:val="Default"/>
        <w:ind w:left="720"/>
        <w:rPr>
          <w:rFonts w:asciiTheme="minorHAnsi" w:hAnsiTheme="minorHAnsi"/>
        </w:rPr>
      </w:pPr>
      <w:r>
        <w:rPr>
          <w:rFonts w:asciiTheme="minorHAnsi" w:hAnsiTheme="minorHAnsi"/>
        </w:rPr>
        <w:tab/>
      </w:r>
      <w:r w:rsidR="00727F1D" w:rsidRPr="00727F1D">
        <w:rPr>
          <w:rFonts w:asciiTheme="minorHAnsi" w:hAnsiTheme="minorHAnsi"/>
        </w:rPr>
        <w:t xml:space="preserve">C. </w:t>
      </w:r>
      <w:r w:rsidR="00727F1D">
        <w:rPr>
          <w:rFonts w:asciiTheme="minorHAnsi" w:hAnsiTheme="minorHAnsi"/>
        </w:rPr>
        <w:tab/>
      </w:r>
      <w:r w:rsidR="00727F1D" w:rsidRPr="00727F1D">
        <w:rPr>
          <w:rFonts w:asciiTheme="minorHAnsi" w:hAnsiTheme="minorHAnsi"/>
        </w:rPr>
        <w:t>Immediately after working with toxic materials</w:t>
      </w:r>
      <w:r w:rsidR="00FE1F22">
        <w:rPr>
          <w:rFonts w:asciiTheme="minorHAnsi" w:hAnsiTheme="minorHAnsi"/>
        </w:rPr>
        <w:t>,</w:t>
      </w:r>
      <w:r w:rsidR="00727F1D" w:rsidRPr="00727F1D">
        <w:rPr>
          <w:rFonts w:asciiTheme="minorHAnsi" w:hAnsiTheme="minorHAnsi"/>
        </w:rPr>
        <w:t xml:space="preserve"> wash hands and arms.</w:t>
      </w:r>
    </w:p>
    <w:p w:rsidR="00727F1D" w:rsidRDefault="00727F1D" w:rsidP="00727F1D">
      <w:pPr>
        <w:pStyle w:val="Default"/>
        <w:ind w:left="720"/>
        <w:rPr>
          <w:rFonts w:asciiTheme="minorHAnsi" w:hAnsiTheme="minorHAnsi"/>
        </w:rPr>
      </w:pPr>
    </w:p>
    <w:p w:rsidR="00727F1D" w:rsidRDefault="00727F1D" w:rsidP="00727F1D">
      <w:pPr>
        <w:pStyle w:val="Default"/>
        <w:ind w:left="720"/>
        <w:rPr>
          <w:rFonts w:asciiTheme="minorHAnsi" w:hAnsiTheme="minorHAnsi"/>
        </w:rPr>
      </w:pPr>
      <w:r>
        <w:rPr>
          <w:rFonts w:asciiTheme="minorHAnsi" w:hAnsiTheme="minorHAnsi"/>
        </w:rPr>
        <w:tab/>
      </w:r>
      <w:r w:rsidRPr="00727F1D">
        <w:rPr>
          <w:rFonts w:asciiTheme="minorHAnsi" w:hAnsiTheme="minorHAnsi"/>
          <w:b/>
        </w:rPr>
        <w:t xml:space="preserve">3.4.3 </w:t>
      </w:r>
      <w:r>
        <w:rPr>
          <w:rFonts w:asciiTheme="minorHAnsi" w:hAnsiTheme="minorHAnsi"/>
          <w:b/>
        </w:rPr>
        <w:tab/>
      </w:r>
      <w:r w:rsidRPr="00727F1D">
        <w:rPr>
          <w:rFonts w:asciiTheme="minorHAnsi" w:hAnsiTheme="minorHAnsi"/>
          <w:b/>
        </w:rPr>
        <w:t>Provisions for Particularly Hazardous Substances</w:t>
      </w:r>
      <w:r w:rsidRPr="00727F1D">
        <w:rPr>
          <w:rFonts w:asciiTheme="minorHAnsi" w:hAnsiTheme="minorHAnsi"/>
        </w:rPr>
        <w:t xml:space="preserve"> </w:t>
      </w:r>
    </w:p>
    <w:p w:rsidR="00727F1D" w:rsidRDefault="00727F1D" w:rsidP="00727F1D">
      <w:pPr>
        <w:pStyle w:val="Default"/>
        <w:ind w:left="720"/>
        <w:rPr>
          <w:rFonts w:asciiTheme="minorHAnsi" w:hAnsiTheme="minorHAnsi"/>
        </w:rPr>
      </w:pPr>
    </w:p>
    <w:p w:rsidR="00727F1D" w:rsidRDefault="00D4743F" w:rsidP="00727F1D">
      <w:pPr>
        <w:pStyle w:val="Default"/>
        <w:ind w:left="720"/>
        <w:rPr>
          <w:rFonts w:asciiTheme="minorHAnsi" w:hAnsiTheme="minorHAnsi"/>
        </w:rPr>
      </w:pPr>
      <w:r>
        <w:rPr>
          <w:rFonts w:asciiTheme="minorHAnsi" w:hAnsiTheme="minorHAnsi"/>
        </w:rPr>
        <w:tab/>
      </w:r>
      <w:r w:rsidR="00727F1D" w:rsidRPr="00727F1D">
        <w:rPr>
          <w:rFonts w:asciiTheme="minorHAnsi" w:hAnsiTheme="minorHAnsi"/>
        </w:rPr>
        <w:t>The Laboratory Standard requires that special preca</w:t>
      </w:r>
      <w:r w:rsidR="009A7373">
        <w:rPr>
          <w:rFonts w:asciiTheme="minorHAnsi" w:hAnsiTheme="minorHAnsi"/>
        </w:rPr>
        <w:t xml:space="preserve">utions for additional </w:t>
      </w:r>
      <w:r w:rsidR="009A7373">
        <w:rPr>
          <w:rFonts w:asciiTheme="minorHAnsi" w:hAnsiTheme="minorHAnsi"/>
        </w:rPr>
        <w:tab/>
      </w:r>
      <w:r w:rsidR="00727F1D" w:rsidRPr="00727F1D">
        <w:rPr>
          <w:rFonts w:asciiTheme="minorHAnsi" w:hAnsiTheme="minorHAnsi"/>
        </w:rPr>
        <w:t xml:space="preserve">employee protection be followed for the laboratory use of particularly hazardous </w:t>
      </w:r>
      <w:r w:rsidR="009A7373">
        <w:rPr>
          <w:rFonts w:asciiTheme="minorHAnsi" w:hAnsiTheme="minorHAnsi"/>
        </w:rPr>
        <w:tab/>
      </w:r>
      <w:r w:rsidR="00727F1D" w:rsidRPr="00727F1D">
        <w:rPr>
          <w:rFonts w:asciiTheme="minorHAnsi" w:hAnsiTheme="minorHAnsi"/>
        </w:rPr>
        <w:t xml:space="preserve">substances (defined in section 1.4). The following general hygiene standards </w:t>
      </w:r>
      <w:r w:rsidR="009A7373">
        <w:rPr>
          <w:rFonts w:asciiTheme="minorHAnsi" w:hAnsiTheme="minorHAnsi"/>
        </w:rPr>
        <w:tab/>
      </w:r>
      <w:r w:rsidR="00727F1D" w:rsidRPr="00727F1D">
        <w:rPr>
          <w:rFonts w:asciiTheme="minorHAnsi" w:hAnsiTheme="minorHAnsi"/>
        </w:rPr>
        <w:t>should be observed wh</w:t>
      </w:r>
      <w:r w:rsidR="009A7373">
        <w:rPr>
          <w:rFonts w:asciiTheme="minorHAnsi" w:hAnsiTheme="minorHAnsi"/>
        </w:rPr>
        <w:t xml:space="preserve">en using particularly hazardous </w:t>
      </w:r>
      <w:r w:rsidR="00727F1D">
        <w:rPr>
          <w:rFonts w:asciiTheme="minorHAnsi" w:hAnsiTheme="minorHAnsi"/>
        </w:rPr>
        <w:t xml:space="preserve">substances. Consult the </w:t>
      </w:r>
      <w:r w:rsidR="009A7373">
        <w:rPr>
          <w:rFonts w:asciiTheme="minorHAnsi" w:hAnsiTheme="minorHAnsi"/>
        </w:rPr>
        <w:tab/>
      </w:r>
      <w:r w:rsidR="00727F1D" w:rsidRPr="00727F1D">
        <w:rPr>
          <w:rFonts w:asciiTheme="minorHAnsi" w:hAnsiTheme="minorHAnsi"/>
        </w:rPr>
        <w:t xml:space="preserve">SDS for specific precautions and procedures. </w:t>
      </w:r>
      <w:r w:rsidR="00727F1D">
        <w:rPr>
          <w:rFonts w:asciiTheme="minorHAnsi" w:hAnsiTheme="minorHAnsi"/>
        </w:rPr>
        <w:tab/>
      </w:r>
      <w:r w:rsidR="00727F1D">
        <w:rPr>
          <w:rFonts w:asciiTheme="minorHAnsi" w:hAnsiTheme="minorHAnsi"/>
        </w:rPr>
        <w:tab/>
      </w:r>
      <w:r w:rsidR="00727F1D">
        <w:rPr>
          <w:rFonts w:asciiTheme="minorHAnsi" w:hAnsiTheme="minorHAnsi"/>
        </w:rPr>
        <w:tab/>
      </w:r>
    </w:p>
    <w:p w:rsidR="009A7373" w:rsidRDefault="00D4743F" w:rsidP="00727F1D">
      <w:pPr>
        <w:pStyle w:val="Default"/>
        <w:ind w:left="720"/>
        <w:rPr>
          <w:rFonts w:asciiTheme="minorHAnsi" w:hAnsiTheme="minorHAnsi"/>
        </w:rPr>
      </w:pPr>
      <w:r>
        <w:rPr>
          <w:rFonts w:asciiTheme="minorHAnsi" w:hAnsiTheme="minorHAnsi"/>
        </w:rPr>
        <w:tab/>
      </w:r>
    </w:p>
    <w:p w:rsidR="00727F1D" w:rsidRPr="00727F1D" w:rsidRDefault="009A7373" w:rsidP="00727F1D">
      <w:pPr>
        <w:pStyle w:val="Default"/>
        <w:ind w:left="720"/>
        <w:rPr>
          <w:rFonts w:asciiTheme="minorHAnsi" w:hAnsiTheme="minorHAnsi"/>
          <w:b/>
        </w:rPr>
      </w:pPr>
      <w:r>
        <w:rPr>
          <w:rFonts w:asciiTheme="minorHAnsi" w:hAnsiTheme="minorHAnsi"/>
        </w:rPr>
        <w:tab/>
      </w:r>
      <w:r w:rsidR="00D4743F">
        <w:rPr>
          <w:rFonts w:asciiTheme="minorHAnsi" w:hAnsiTheme="minorHAnsi"/>
        </w:rPr>
        <w:tab/>
      </w:r>
      <w:r w:rsidR="00727F1D" w:rsidRPr="00727F1D">
        <w:rPr>
          <w:rFonts w:asciiTheme="minorHAnsi" w:hAnsiTheme="minorHAnsi"/>
          <w:b/>
        </w:rPr>
        <w:t>Establish a designated area.</w:t>
      </w:r>
    </w:p>
    <w:p w:rsidR="00727F1D" w:rsidRPr="00727F1D" w:rsidRDefault="00727F1D" w:rsidP="00727F1D">
      <w:pPr>
        <w:pStyle w:val="Default"/>
        <w:ind w:left="720"/>
        <w:rPr>
          <w:rFonts w:asciiTheme="minorHAnsi" w:hAnsiTheme="minorHAnsi"/>
        </w:rPr>
      </w:pPr>
    </w:p>
    <w:p w:rsidR="00727F1D" w:rsidRPr="00727F1D"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727F1D" w:rsidRPr="00727F1D">
        <w:rPr>
          <w:rFonts w:asciiTheme="minorHAnsi" w:hAnsiTheme="minorHAnsi"/>
        </w:rPr>
        <w:t xml:space="preserve">A. </w:t>
      </w:r>
      <w:r w:rsidR="00727F1D">
        <w:rPr>
          <w:rFonts w:asciiTheme="minorHAnsi" w:hAnsiTheme="minorHAnsi"/>
        </w:rPr>
        <w:tab/>
      </w:r>
      <w:r w:rsidR="00727F1D" w:rsidRPr="00727F1D">
        <w:rPr>
          <w:rFonts w:asciiTheme="minorHAnsi" w:hAnsiTheme="minorHAnsi"/>
        </w:rPr>
        <w:t xml:space="preserve">Use and store materials only in designated areas: a </w:t>
      </w:r>
      <w:r w:rsidR="009A7373">
        <w:rPr>
          <w:rFonts w:asciiTheme="minorHAnsi" w:hAnsiTheme="minorHAnsi"/>
        </w:rPr>
        <w:tab/>
      </w:r>
      <w:r w:rsidR="00727F1D" w:rsidRPr="00727F1D">
        <w:rPr>
          <w:rFonts w:asciiTheme="minorHAnsi" w:hAnsiTheme="minorHAnsi"/>
        </w:rPr>
        <w:t xml:space="preserve">restricted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C71B6E">
        <w:rPr>
          <w:rFonts w:asciiTheme="minorHAnsi" w:hAnsiTheme="minorHAnsi"/>
        </w:rPr>
        <w:t>access hood, glove box</w:t>
      </w:r>
      <w:r w:rsidR="00727F1D" w:rsidRPr="00727F1D">
        <w:rPr>
          <w:rFonts w:asciiTheme="minorHAnsi" w:hAnsiTheme="minorHAnsi"/>
        </w:rPr>
        <w:t xml:space="preserve"> or portion of a lab, designated for use of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highly toxic substances. Lab supervisors must assure that all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personnel with access are aware of the necessary safety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precautions.</w:t>
      </w:r>
    </w:p>
    <w:p w:rsidR="00727F1D"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727F1D" w:rsidRPr="00727F1D">
        <w:rPr>
          <w:rFonts w:asciiTheme="minorHAnsi" w:hAnsiTheme="minorHAnsi"/>
        </w:rPr>
        <w:t xml:space="preserve">B. </w:t>
      </w:r>
      <w:r w:rsidR="00727F1D">
        <w:rPr>
          <w:rFonts w:asciiTheme="minorHAnsi" w:hAnsiTheme="minorHAnsi"/>
        </w:rPr>
        <w:tab/>
      </w:r>
      <w:r w:rsidR="00727F1D" w:rsidRPr="00727F1D">
        <w:rPr>
          <w:rFonts w:asciiTheme="minorHAnsi" w:hAnsiTheme="minorHAnsi"/>
        </w:rPr>
        <w:t xml:space="preserve">Label all containers, storage and use areas appropriately. Follow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the guidelines established in sections 3.3.1, 6.1.2 and 6.1.3 of this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document.</w:t>
      </w:r>
    </w:p>
    <w:p w:rsidR="00727F1D" w:rsidRDefault="00D4743F" w:rsidP="00727F1D">
      <w:pPr>
        <w:pStyle w:val="Default"/>
        <w:ind w:left="720"/>
        <w:rPr>
          <w:rFonts w:asciiTheme="minorHAnsi" w:hAnsiTheme="minorHAnsi"/>
          <w:b/>
        </w:rPr>
      </w:pPr>
      <w:r>
        <w:rPr>
          <w:rFonts w:asciiTheme="minorHAnsi" w:hAnsiTheme="minorHAnsi"/>
          <w:b/>
        </w:rPr>
        <w:lastRenderedPageBreak/>
        <w:tab/>
      </w:r>
      <w:r>
        <w:rPr>
          <w:rFonts w:asciiTheme="minorHAnsi" w:hAnsiTheme="minorHAnsi"/>
          <w:b/>
        </w:rPr>
        <w:tab/>
      </w:r>
      <w:r w:rsidR="00727F1D" w:rsidRPr="00727F1D">
        <w:rPr>
          <w:rFonts w:asciiTheme="minorHAnsi" w:hAnsiTheme="minorHAnsi"/>
          <w:b/>
        </w:rPr>
        <w:t>Use proper containment devices.</w:t>
      </w:r>
    </w:p>
    <w:p w:rsidR="00727F1D" w:rsidRPr="00727F1D" w:rsidRDefault="00727F1D" w:rsidP="00727F1D">
      <w:pPr>
        <w:pStyle w:val="Default"/>
        <w:ind w:left="720"/>
        <w:rPr>
          <w:rFonts w:asciiTheme="minorHAnsi" w:hAnsiTheme="minorHAnsi"/>
          <w:b/>
        </w:rPr>
      </w:pPr>
    </w:p>
    <w:p w:rsidR="00727F1D" w:rsidRPr="00727F1D"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727F1D" w:rsidRPr="00727F1D">
        <w:rPr>
          <w:rFonts w:asciiTheme="minorHAnsi" w:hAnsiTheme="minorHAnsi"/>
        </w:rPr>
        <w:t xml:space="preserve">A. </w:t>
      </w:r>
      <w:r w:rsidR="00727F1D">
        <w:rPr>
          <w:rFonts w:asciiTheme="minorHAnsi" w:hAnsiTheme="minorHAnsi"/>
        </w:rPr>
        <w:tab/>
      </w:r>
      <w:r w:rsidR="00121097">
        <w:rPr>
          <w:rFonts w:asciiTheme="minorHAnsi" w:hAnsiTheme="minorHAnsi"/>
        </w:rPr>
        <w:t>Use a fume hood, glove box</w:t>
      </w:r>
      <w:r w:rsidR="00727F1D" w:rsidRPr="00727F1D">
        <w:rPr>
          <w:rFonts w:asciiTheme="minorHAnsi" w:hAnsiTheme="minorHAnsi"/>
        </w:rPr>
        <w:t xml:space="preserve"> or other containment device for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procedures which may result in the generation of aerosols or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vapors</w:t>
      </w:r>
      <w:r w:rsidR="009A7373">
        <w:rPr>
          <w:rFonts w:asciiTheme="minorHAnsi" w:hAnsiTheme="minorHAnsi"/>
        </w:rPr>
        <w:t>.</w:t>
      </w:r>
    </w:p>
    <w:p w:rsidR="00727F1D" w:rsidRPr="00727F1D"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727F1D" w:rsidRPr="00727F1D">
        <w:rPr>
          <w:rFonts w:asciiTheme="minorHAnsi" w:hAnsiTheme="minorHAnsi"/>
        </w:rPr>
        <w:t xml:space="preserve">B. </w:t>
      </w:r>
      <w:r w:rsidR="00727F1D">
        <w:rPr>
          <w:rFonts w:asciiTheme="minorHAnsi" w:hAnsiTheme="minorHAnsi"/>
        </w:rPr>
        <w:tab/>
      </w:r>
      <w:r w:rsidR="00727F1D" w:rsidRPr="00727F1D">
        <w:rPr>
          <w:rFonts w:asciiTheme="minorHAnsi" w:hAnsiTheme="minorHAnsi"/>
        </w:rPr>
        <w:t xml:space="preserve">Trap released vapors to prevent their discharge with fume hood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exhaust; protect vacuum pumps against contamination with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scrubbers or HEPA filters and vent effluent into the hood.</w:t>
      </w:r>
    </w:p>
    <w:p w:rsidR="00727F1D"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727F1D" w:rsidRPr="00727F1D">
        <w:rPr>
          <w:rFonts w:asciiTheme="minorHAnsi" w:hAnsiTheme="minorHAnsi"/>
        </w:rPr>
        <w:t xml:space="preserve">C. </w:t>
      </w:r>
      <w:r w:rsidR="00727F1D">
        <w:rPr>
          <w:rFonts w:asciiTheme="minorHAnsi" w:hAnsiTheme="minorHAnsi"/>
        </w:rPr>
        <w:tab/>
      </w:r>
      <w:r w:rsidR="00727F1D" w:rsidRPr="00727F1D">
        <w:rPr>
          <w:rFonts w:asciiTheme="minorHAnsi" w:hAnsiTheme="minorHAnsi"/>
        </w:rPr>
        <w:t>It is recommended that br</w:t>
      </w:r>
      <w:r w:rsidR="009A7373">
        <w:rPr>
          <w:rFonts w:asciiTheme="minorHAnsi" w:hAnsiTheme="minorHAnsi"/>
        </w:rPr>
        <w:t xml:space="preserve">eakable containers be stored in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chemical-resistant trays. Work and mount apparatus above such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 xml:space="preserve">trays or cover work and storage surfaces with removable,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727F1D" w:rsidRPr="00727F1D">
        <w:rPr>
          <w:rFonts w:asciiTheme="minorHAnsi" w:hAnsiTheme="minorHAnsi"/>
        </w:rPr>
        <w:t>absorbent, plastic backed paper.</w:t>
      </w:r>
    </w:p>
    <w:p w:rsidR="00121097" w:rsidRDefault="00121097" w:rsidP="00727F1D">
      <w:pPr>
        <w:pStyle w:val="Default"/>
        <w:ind w:left="720"/>
        <w:rPr>
          <w:rFonts w:asciiTheme="minorHAnsi" w:hAnsiTheme="minorHAnsi"/>
        </w:rPr>
      </w:pPr>
    </w:p>
    <w:p w:rsidR="00121097" w:rsidRPr="00121097" w:rsidRDefault="00D4743F" w:rsidP="00727F1D">
      <w:pPr>
        <w:pStyle w:val="Default"/>
        <w:ind w:left="720"/>
        <w:rPr>
          <w:rFonts w:asciiTheme="minorHAnsi" w:hAnsiTheme="minorHAnsi"/>
          <w:b/>
        </w:rPr>
      </w:pPr>
      <w:r>
        <w:rPr>
          <w:rFonts w:asciiTheme="minorHAnsi" w:hAnsiTheme="minorHAnsi"/>
        </w:rPr>
        <w:tab/>
      </w:r>
      <w:r>
        <w:rPr>
          <w:rFonts w:asciiTheme="minorHAnsi" w:hAnsiTheme="minorHAnsi"/>
        </w:rPr>
        <w:tab/>
      </w:r>
      <w:r w:rsidR="00C71B6E">
        <w:rPr>
          <w:rFonts w:asciiTheme="minorHAnsi" w:hAnsiTheme="minorHAnsi"/>
          <w:b/>
        </w:rPr>
        <w:t>Removal of Contaminated Waste</w:t>
      </w:r>
    </w:p>
    <w:p w:rsidR="00121097" w:rsidRDefault="00121097" w:rsidP="00727F1D">
      <w:pPr>
        <w:pStyle w:val="Default"/>
        <w:ind w:left="720"/>
        <w:rPr>
          <w:rFonts w:asciiTheme="minorHAnsi" w:hAnsiTheme="minorHAnsi"/>
        </w:rPr>
      </w:pPr>
    </w:p>
    <w:p w:rsidR="00121097" w:rsidRDefault="00D4743F" w:rsidP="00727F1D">
      <w:pPr>
        <w:pStyle w:val="Default"/>
        <w:ind w:left="720"/>
        <w:rPr>
          <w:rFonts w:asciiTheme="minorHAnsi" w:hAnsiTheme="minorHAnsi"/>
        </w:rPr>
      </w:pPr>
      <w:r>
        <w:rPr>
          <w:rFonts w:asciiTheme="minorHAnsi" w:hAnsiTheme="minorHAnsi"/>
        </w:rPr>
        <w:tab/>
      </w:r>
      <w:r>
        <w:rPr>
          <w:rFonts w:asciiTheme="minorHAnsi" w:hAnsiTheme="minorHAnsi"/>
        </w:rPr>
        <w:tab/>
      </w:r>
      <w:r w:rsidR="00121097" w:rsidRPr="00121097">
        <w:rPr>
          <w:rFonts w:asciiTheme="minorHAnsi" w:hAnsiTheme="minorHAnsi"/>
        </w:rPr>
        <w:t xml:space="preserve">Waste contaminated with particularly hazardous substances shall </w:t>
      </w:r>
      <w:r w:rsidR="009A7373">
        <w:rPr>
          <w:rFonts w:asciiTheme="minorHAnsi" w:hAnsiTheme="minorHAnsi"/>
        </w:rPr>
        <w:t xml:space="preserve">be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segregated from other</w:t>
      </w:r>
      <w:r w:rsidR="00121097">
        <w:rPr>
          <w:rFonts w:asciiTheme="minorHAnsi" w:hAnsiTheme="minorHAnsi"/>
        </w:rPr>
        <w:t xml:space="preserve"> chemical waste. Contac</w:t>
      </w:r>
      <w:r w:rsidR="000A4191">
        <w:rPr>
          <w:rFonts w:asciiTheme="minorHAnsi" w:hAnsiTheme="minorHAnsi"/>
        </w:rPr>
        <w:t>t the C</w:t>
      </w:r>
      <w:r w:rsidR="00121097">
        <w:rPr>
          <w:rFonts w:asciiTheme="minorHAnsi" w:hAnsiTheme="minorHAnsi"/>
        </w:rPr>
        <w:t>hemical</w:t>
      </w:r>
      <w:r w:rsidR="00121097" w:rsidRPr="00121097">
        <w:rPr>
          <w:rFonts w:asciiTheme="minorHAnsi" w:hAnsiTheme="minorHAnsi"/>
        </w:rPr>
        <w:t xml:space="preserve"> </w:t>
      </w:r>
      <w:r w:rsidR="000A4191">
        <w:rPr>
          <w:rFonts w:asciiTheme="minorHAnsi" w:hAnsiTheme="minorHAnsi"/>
        </w:rPr>
        <w:t>H</w:t>
      </w:r>
      <w:r w:rsidR="00121097">
        <w:rPr>
          <w:rFonts w:asciiTheme="minorHAnsi" w:hAnsiTheme="minorHAnsi"/>
        </w:rPr>
        <w:t xml:space="preserve">ygiene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0A4191">
        <w:rPr>
          <w:rFonts w:asciiTheme="minorHAnsi" w:hAnsiTheme="minorHAnsi"/>
        </w:rPr>
        <w:t>O</w:t>
      </w:r>
      <w:r w:rsidR="00121097">
        <w:rPr>
          <w:rFonts w:asciiTheme="minorHAnsi" w:hAnsiTheme="minorHAnsi"/>
        </w:rPr>
        <w:t xml:space="preserve">fficer </w:t>
      </w:r>
      <w:r w:rsidR="00121097" w:rsidRPr="00121097">
        <w:rPr>
          <w:rFonts w:asciiTheme="minorHAnsi" w:hAnsiTheme="minorHAnsi"/>
        </w:rPr>
        <w:t>for specific disposal procedures.</w:t>
      </w:r>
    </w:p>
    <w:p w:rsidR="00121097" w:rsidRDefault="00121097" w:rsidP="00727F1D">
      <w:pPr>
        <w:pStyle w:val="Default"/>
        <w:ind w:left="720"/>
        <w:rPr>
          <w:rFonts w:asciiTheme="minorHAnsi" w:hAnsiTheme="minorHAnsi"/>
        </w:rPr>
      </w:pPr>
    </w:p>
    <w:p w:rsidR="00121097" w:rsidRDefault="00D4743F" w:rsidP="00727F1D">
      <w:pPr>
        <w:pStyle w:val="Default"/>
        <w:ind w:left="720"/>
        <w:rPr>
          <w:rFonts w:asciiTheme="minorHAnsi" w:hAnsiTheme="minorHAnsi"/>
          <w:b/>
        </w:rPr>
      </w:pPr>
      <w:r>
        <w:rPr>
          <w:rFonts w:asciiTheme="minorHAnsi" w:hAnsiTheme="minorHAnsi"/>
          <w:b/>
        </w:rPr>
        <w:tab/>
      </w:r>
      <w:r>
        <w:rPr>
          <w:rFonts w:asciiTheme="minorHAnsi" w:hAnsiTheme="minorHAnsi"/>
          <w:b/>
        </w:rPr>
        <w:tab/>
      </w:r>
      <w:r w:rsidR="00121097" w:rsidRPr="00121097">
        <w:rPr>
          <w:rFonts w:asciiTheme="minorHAnsi" w:hAnsiTheme="minorHAnsi"/>
          <w:b/>
        </w:rPr>
        <w:t xml:space="preserve">Follow decontamination procedures prior to leaving the </w:t>
      </w:r>
      <w:r w:rsidR="00121097">
        <w:rPr>
          <w:rFonts w:asciiTheme="minorHAnsi" w:hAnsiTheme="minorHAnsi"/>
          <w:b/>
        </w:rPr>
        <w:tab/>
      </w:r>
      <w:r w:rsidR="00121097">
        <w:rPr>
          <w:rFonts w:asciiTheme="minorHAnsi" w:hAnsiTheme="minorHAnsi"/>
          <w:b/>
        </w:rPr>
        <w:tab/>
      </w:r>
      <w:r w:rsidR="00121097">
        <w:rPr>
          <w:rFonts w:asciiTheme="minorHAnsi" w:hAnsiTheme="minorHAnsi"/>
          <w:b/>
        </w:rPr>
        <w:tab/>
      </w:r>
      <w:r w:rsidR="00121097">
        <w:rPr>
          <w:rFonts w:asciiTheme="minorHAnsi" w:hAnsiTheme="minorHAnsi"/>
          <w:b/>
        </w:rPr>
        <w:tab/>
      </w:r>
      <w:r w:rsidR="00121097">
        <w:rPr>
          <w:rFonts w:asciiTheme="minorHAnsi" w:hAnsiTheme="minorHAnsi"/>
          <w:b/>
        </w:rPr>
        <w:tab/>
      </w:r>
      <w:r w:rsidR="00121097" w:rsidRPr="00121097">
        <w:rPr>
          <w:rFonts w:asciiTheme="minorHAnsi" w:hAnsiTheme="minorHAnsi"/>
          <w:b/>
        </w:rPr>
        <w:t>designated area.</w:t>
      </w:r>
    </w:p>
    <w:p w:rsidR="00121097" w:rsidRDefault="00121097" w:rsidP="00727F1D">
      <w:pPr>
        <w:pStyle w:val="Default"/>
        <w:ind w:left="720"/>
        <w:rPr>
          <w:rFonts w:asciiTheme="minorHAnsi" w:hAnsiTheme="minorHAnsi"/>
          <w:b/>
        </w:rPr>
      </w:pPr>
    </w:p>
    <w:p w:rsidR="00121097" w:rsidRPr="00121097" w:rsidRDefault="00D4743F" w:rsidP="00121097">
      <w:pPr>
        <w:pStyle w:val="Default"/>
        <w:ind w:left="720"/>
        <w:rPr>
          <w:rFonts w:asciiTheme="minorHAnsi" w:hAnsiTheme="minorHAnsi"/>
        </w:rPr>
      </w:pPr>
      <w:r>
        <w:rPr>
          <w:rFonts w:asciiTheme="minorHAnsi" w:hAnsiTheme="minorHAnsi"/>
        </w:rPr>
        <w:tab/>
      </w:r>
      <w:r>
        <w:rPr>
          <w:rFonts w:asciiTheme="minorHAnsi" w:hAnsiTheme="minorHAnsi"/>
        </w:rPr>
        <w:tab/>
      </w:r>
      <w:r w:rsidR="00121097" w:rsidRPr="00121097">
        <w:rPr>
          <w:rFonts w:asciiTheme="minorHAnsi" w:hAnsiTheme="minorHAnsi"/>
        </w:rPr>
        <w:t xml:space="preserve">A. </w:t>
      </w:r>
      <w:r w:rsidR="00121097">
        <w:rPr>
          <w:rFonts w:asciiTheme="minorHAnsi" w:hAnsiTheme="minorHAnsi"/>
        </w:rPr>
        <w:tab/>
      </w:r>
      <w:r w:rsidR="00121097" w:rsidRPr="00121097">
        <w:rPr>
          <w:rFonts w:asciiTheme="minorHAnsi" w:hAnsiTheme="minorHAnsi"/>
        </w:rPr>
        <w:t xml:space="preserve">On leaving the designated area, remove protective apparel (place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 xml:space="preserve">it in an appropriate, labeled container) and thoroughly wash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C71B6E">
        <w:rPr>
          <w:rFonts w:asciiTheme="minorHAnsi" w:hAnsiTheme="minorHAnsi"/>
        </w:rPr>
        <w:t>hands, forearms, face</w:t>
      </w:r>
      <w:r w:rsidR="00121097" w:rsidRPr="00121097">
        <w:rPr>
          <w:rFonts w:asciiTheme="minorHAnsi" w:hAnsiTheme="minorHAnsi"/>
        </w:rPr>
        <w:t xml:space="preserve"> and neck.</w:t>
      </w:r>
    </w:p>
    <w:p w:rsidR="00121097" w:rsidRPr="00121097" w:rsidRDefault="00D4743F" w:rsidP="00121097">
      <w:pPr>
        <w:pStyle w:val="Default"/>
        <w:ind w:left="720"/>
        <w:rPr>
          <w:rFonts w:asciiTheme="minorHAnsi" w:hAnsiTheme="minorHAnsi"/>
        </w:rPr>
      </w:pPr>
      <w:r>
        <w:rPr>
          <w:rFonts w:asciiTheme="minorHAnsi" w:hAnsiTheme="minorHAnsi"/>
        </w:rPr>
        <w:tab/>
      </w:r>
      <w:r>
        <w:rPr>
          <w:rFonts w:asciiTheme="minorHAnsi" w:hAnsiTheme="minorHAnsi"/>
        </w:rPr>
        <w:tab/>
      </w:r>
      <w:r w:rsidR="00121097" w:rsidRPr="00121097">
        <w:rPr>
          <w:rFonts w:asciiTheme="minorHAnsi" w:hAnsiTheme="minorHAnsi"/>
        </w:rPr>
        <w:t xml:space="preserve">B. </w:t>
      </w:r>
      <w:r w:rsidR="00121097">
        <w:rPr>
          <w:rFonts w:asciiTheme="minorHAnsi" w:hAnsiTheme="minorHAnsi"/>
        </w:rPr>
        <w:tab/>
      </w:r>
      <w:r w:rsidR="00121097" w:rsidRPr="00121097">
        <w:rPr>
          <w:rFonts w:asciiTheme="minorHAnsi" w:hAnsiTheme="minorHAnsi"/>
        </w:rPr>
        <w:t xml:space="preserve">Thoroughly decontaminate or dispose of contaminated clothing or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 xml:space="preserve">shoes. If possible, chemically decontaminate by chemical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conversion to a less toxic product.</w:t>
      </w:r>
    </w:p>
    <w:p w:rsidR="00121097" w:rsidRPr="00121097" w:rsidRDefault="00D4743F" w:rsidP="00121097">
      <w:pPr>
        <w:pStyle w:val="Default"/>
        <w:ind w:left="720"/>
        <w:rPr>
          <w:rFonts w:asciiTheme="minorHAnsi" w:hAnsiTheme="minorHAnsi"/>
        </w:rPr>
      </w:pPr>
      <w:r>
        <w:rPr>
          <w:rFonts w:asciiTheme="minorHAnsi" w:hAnsiTheme="minorHAnsi"/>
        </w:rPr>
        <w:tab/>
      </w:r>
      <w:r>
        <w:rPr>
          <w:rFonts w:asciiTheme="minorHAnsi" w:hAnsiTheme="minorHAnsi"/>
        </w:rPr>
        <w:tab/>
      </w:r>
      <w:r w:rsidR="00121097" w:rsidRPr="00121097">
        <w:rPr>
          <w:rFonts w:asciiTheme="minorHAnsi" w:hAnsiTheme="minorHAnsi"/>
        </w:rPr>
        <w:t xml:space="preserve">C. </w:t>
      </w:r>
      <w:r w:rsidR="00121097">
        <w:rPr>
          <w:rFonts w:asciiTheme="minorHAnsi" w:hAnsiTheme="minorHAnsi"/>
        </w:rPr>
        <w:tab/>
      </w:r>
      <w:r w:rsidR="00121097" w:rsidRPr="00121097">
        <w:rPr>
          <w:rFonts w:asciiTheme="minorHAnsi" w:hAnsiTheme="minorHAnsi"/>
        </w:rPr>
        <w:t>Decontaminate vac</w:t>
      </w:r>
      <w:r w:rsidR="009A7373">
        <w:rPr>
          <w:rFonts w:asciiTheme="minorHAnsi" w:hAnsiTheme="minorHAnsi"/>
        </w:rPr>
        <w:t xml:space="preserve">uum pumps or other contaminated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 xml:space="preserve">equipment, including </w:t>
      </w:r>
      <w:r w:rsidR="009A7373">
        <w:rPr>
          <w:rFonts w:asciiTheme="minorHAnsi" w:hAnsiTheme="minorHAnsi"/>
        </w:rPr>
        <w:t xml:space="preserve">glassware, before removing them </w:t>
      </w:r>
      <w:r w:rsidR="00121097" w:rsidRPr="00121097">
        <w:rPr>
          <w:rFonts w:asciiTheme="minorHAnsi" w:hAnsiTheme="minorHAnsi"/>
        </w:rPr>
        <w:t xml:space="preserve">from the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designated area. Decontaminate the designated area before</w:t>
      </w:r>
      <w:r w:rsidR="009A7373">
        <w:rPr>
          <w:rFonts w:asciiTheme="minorHAnsi" w:hAnsiTheme="minorHAnsi"/>
        </w:rPr>
        <w:tab/>
      </w:r>
      <w:r w:rsidR="00121097" w:rsidRPr="00121097">
        <w:rPr>
          <w:rFonts w:asciiTheme="minorHAnsi" w:hAnsiTheme="minorHAnsi"/>
        </w:rPr>
        <w:t xml:space="preserv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 xml:space="preserve">normal work is resumed; vacuum pump oil shall be treated as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hazardous waste.</w:t>
      </w:r>
    </w:p>
    <w:p w:rsidR="00121097" w:rsidRPr="00121097" w:rsidRDefault="00D4743F" w:rsidP="00121097">
      <w:pPr>
        <w:pStyle w:val="Default"/>
        <w:ind w:left="720"/>
        <w:rPr>
          <w:rFonts w:asciiTheme="minorHAnsi" w:hAnsiTheme="minorHAnsi"/>
        </w:rPr>
      </w:pPr>
      <w:r>
        <w:rPr>
          <w:rFonts w:asciiTheme="minorHAnsi" w:hAnsiTheme="minorHAnsi"/>
        </w:rPr>
        <w:tab/>
      </w:r>
      <w:r>
        <w:rPr>
          <w:rFonts w:asciiTheme="minorHAnsi" w:hAnsiTheme="minorHAnsi"/>
        </w:rPr>
        <w:tab/>
      </w:r>
      <w:r w:rsidR="00121097" w:rsidRPr="00121097">
        <w:rPr>
          <w:rFonts w:asciiTheme="minorHAnsi" w:hAnsiTheme="minorHAnsi"/>
        </w:rPr>
        <w:t xml:space="preserve">D. </w:t>
      </w:r>
      <w:r w:rsidR="00121097">
        <w:rPr>
          <w:rFonts w:asciiTheme="minorHAnsi" w:hAnsiTheme="minorHAnsi"/>
        </w:rPr>
        <w:tab/>
      </w:r>
      <w:r w:rsidR="00121097" w:rsidRPr="00121097">
        <w:rPr>
          <w:rFonts w:asciiTheme="minorHAnsi" w:hAnsiTheme="minorHAnsi"/>
        </w:rPr>
        <w:t xml:space="preserve">Use a wet mop or a vacuum cleaner equipped with a HEPA filter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 xml:space="preserve">to decontaminate surfaces. DO NOT DRY SWEEP SPILLED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proofErr w:type="gramStart"/>
      <w:r w:rsidR="00121097" w:rsidRPr="00121097">
        <w:rPr>
          <w:rFonts w:asciiTheme="minorHAnsi" w:hAnsiTheme="minorHAnsi"/>
        </w:rPr>
        <w:t>POWDERS.</w:t>
      </w:r>
      <w:proofErr w:type="gramEnd"/>
    </w:p>
    <w:p w:rsidR="00C16291" w:rsidRDefault="00C16291" w:rsidP="00C16291">
      <w:pPr>
        <w:pStyle w:val="Default"/>
        <w:ind w:left="720"/>
        <w:rPr>
          <w:rFonts w:asciiTheme="minorHAnsi" w:hAnsiTheme="minorHAnsi"/>
        </w:rPr>
      </w:pPr>
    </w:p>
    <w:p w:rsidR="00121097" w:rsidRPr="00121097" w:rsidRDefault="00121097" w:rsidP="00121097">
      <w:pPr>
        <w:pStyle w:val="Default"/>
        <w:ind w:left="720"/>
        <w:rPr>
          <w:rFonts w:asciiTheme="minorHAnsi" w:hAnsiTheme="minorHAnsi"/>
          <w:b/>
        </w:rPr>
      </w:pPr>
      <w:r>
        <w:rPr>
          <w:rFonts w:asciiTheme="minorHAnsi" w:hAnsiTheme="minorHAnsi"/>
          <w:b/>
        </w:rPr>
        <w:tab/>
      </w:r>
      <w:r w:rsidRPr="00121097">
        <w:rPr>
          <w:rFonts w:asciiTheme="minorHAnsi" w:hAnsiTheme="minorHAnsi"/>
          <w:b/>
        </w:rPr>
        <w:t xml:space="preserve">3.4.4 </w:t>
      </w:r>
      <w:r>
        <w:rPr>
          <w:rFonts w:asciiTheme="minorHAnsi" w:hAnsiTheme="minorHAnsi"/>
          <w:b/>
        </w:rPr>
        <w:tab/>
      </w:r>
      <w:r w:rsidRPr="00121097">
        <w:rPr>
          <w:rFonts w:asciiTheme="minorHAnsi" w:hAnsiTheme="minorHAnsi"/>
          <w:b/>
        </w:rPr>
        <w:t>Provisions for Corrosives</w:t>
      </w:r>
    </w:p>
    <w:p w:rsidR="00121097" w:rsidRPr="00121097" w:rsidRDefault="00121097" w:rsidP="00121097">
      <w:pPr>
        <w:pStyle w:val="Default"/>
        <w:ind w:left="720"/>
        <w:rPr>
          <w:rFonts w:asciiTheme="minorHAnsi" w:hAnsiTheme="minorHAnsi"/>
        </w:rPr>
      </w:pPr>
    </w:p>
    <w:p w:rsidR="00121097" w:rsidRDefault="00121097" w:rsidP="009C58E4">
      <w:pPr>
        <w:pStyle w:val="Default"/>
        <w:ind w:left="1440"/>
        <w:rPr>
          <w:rFonts w:asciiTheme="minorHAnsi" w:hAnsiTheme="minorHAnsi"/>
        </w:rPr>
      </w:pPr>
      <w:r w:rsidRPr="00121097">
        <w:rPr>
          <w:rFonts w:asciiTheme="minorHAnsi" w:hAnsiTheme="minorHAnsi"/>
        </w:rPr>
        <w:t>Corrosive materials react with the sk</w:t>
      </w:r>
      <w:r w:rsidR="009A7373">
        <w:rPr>
          <w:rFonts w:asciiTheme="minorHAnsi" w:hAnsiTheme="minorHAnsi"/>
        </w:rPr>
        <w:t xml:space="preserve">in, eyes, and mucous membranes </w:t>
      </w:r>
      <w:r w:rsidRPr="00121097">
        <w:rPr>
          <w:rFonts w:asciiTheme="minorHAnsi" w:hAnsiTheme="minorHAnsi"/>
        </w:rPr>
        <w:t xml:space="preserve">causing </w:t>
      </w:r>
      <w:r w:rsidR="009C58E4">
        <w:rPr>
          <w:rFonts w:asciiTheme="minorHAnsi" w:hAnsiTheme="minorHAnsi"/>
        </w:rPr>
        <w:t>tissue damage and/or chemical burns on contact</w:t>
      </w:r>
      <w:r w:rsidRPr="00121097">
        <w:rPr>
          <w:rFonts w:asciiTheme="minorHAnsi" w:hAnsiTheme="minorHAnsi"/>
        </w:rPr>
        <w:t>. The following s</w:t>
      </w:r>
      <w:r w:rsidR="009C58E4">
        <w:rPr>
          <w:rFonts w:asciiTheme="minorHAnsi" w:hAnsiTheme="minorHAnsi"/>
        </w:rPr>
        <w:t xml:space="preserve">tandards shall be observed when </w:t>
      </w:r>
      <w:r w:rsidRPr="00121097">
        <w:rPr>
          <w:rFonts w:asciiTheme="minorHAnsi" w:hAnsiTheme="minorHAnsi"/>
        </w:rPr>
        <w:t>handling materials that are a corrosive hazard.</w:t>
      </w:r>
    </w:p>
    <w:p w:rsidR="00121097" w:rsidRPr="00121097" w:rsidRDefault="00121097" w:rsidP="00121097">
      <w:pPr>
        <w:pStyle w:val="Default"/>
        <w:ind w:left="720"/>
        <w:rPr>
          <w:rFonts w:asciiTheme="minorHAnsi" w:hAnsiTheme="minorHAnsi"/>
        </w:rPr>
      </w:pPr>
    </w:p>
    <w:p w:rsidR="00121097" w:rsidRPr="00121097" w:rsidRDefault="00D4743F" w:rsidP="00121097">
      <w:pPr>
        <w:pStyle w:val="Default"/>
        <w:ind w:left="720"/>
        <w:rPr>
          <w:rFonts w:asciiTheme="minorHAnsi" w:hAnsiTheme="minorHAnsi"/>
        </w:rPr>
      </w:pPr>
      <w:r>
        <w:rPr>
          <w:rFonts w:asciiTheme="minorHAnsi" w:hAnsiTheme="minorHAnsi"/>
        </w:rPr>
        <w:lastRenderedPageBreak/>
        <w:tab/>
      </w:r>
      <w:r w:rsidR="00121097" w:rsidRPr="00121097">
        <w:rPr>
          <w:rFonts w:asciiTheme="minorHAnsi" w:hAnsiTheme="minorHAnsi"/>
        </w:rPr>
        <w:t xml:space="preserve">A. </w:t>
      </w:r>
      <w:r w:rsidR="00121097">
        <w:rPr>
          <w:rFonts w:asciiTheme="minorHAnsi" w:hAnsiTheme="minorHAnsi"/>
        </w:rPr>
        <w:tab/>
      </w:r>
      <w:r w:rsidR="00121097" w:rsidRPr="00121097">
        <w:rPr>
          <w:rFonts w:asciiTheme="minorHAnsi" w:hAnsiTheme="minorHAnsi"/>
        </w:rPr>
        <w:t xml:space="preserve">Containers and equipment used for storage and processing of corrosive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materials should be corrosion resistant.</w:t>
      </w:r>
    </w:p>
    <w:p w:rsidR="00121097" w:rsidRPr="00121097"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B. </w:t>
      </w:r>
      <w:r w:rsidR="00121097">
        <w:rPr>
          <w:rFonts w:asciiTheme="minorHAnsi" w:hAnsiTheme="minorHAnsi"/>
        </w:rPr>
        <w:tab/>
      </w:r>
      <w:r w:rsidR="00121097" w:rsidRPr="00121097">
        <w:rPr>
          <w:rFonts w:asciiTheme="minorHAnsi" w:hAnsiTheme="minorHAnsi"/>
        </w:rPr>
        <w:t xml:space="preserve">Eye protection and rubber gloves shall always be used when handling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corrosive materia</w:t>
      </w:r>
      <w:r w:rsidR="00C71B6E">
        <w:rPr>
          <w:rFonts w:asciiTheme="minorHAnsi" w:hAnsiTheme="minorHAnsi"/>
        </w:rPr>
        <w:t>ls. A face shield, rubber apron</w:t>
      </w:r>
      <w:r w:rsidR="00121097" w:rsidRPr="00121097">
        <w:rPr>
          <w:rFonts w:asciiTheme="minorHAnsi" w:hAnsiTheme="minorHAnsi"/>
        </w:rPr>
        <w:t xml:space="preserve"> and rubber boots may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also be appropriate, depending on the work performed.</w:t>
      </w:r>
    </w:p>
    <w:p w:rsidR="00121097" w:rsidRPr="00121097" w:rsidRDefault="00121097" w:rsidP="00121097">
      <w:pPr>
        <w:pStyle w:val="Default"/>
        <w:ind w:left="720"/>
        <w:rPr>
          <w:rFonts w:asciiTheme="minorHAnsi" w:hAnsiTheme="minorHAnsi"/>
        </w:rPr>
      </w:pPr>
      <w:r>
        <w:rPr>
          <w:rFonts w:asciiTheme="minorHAnsi" w:hAnsiTheme="minorHAnsi"/>
        </w:rPr>
        <w:tab/>
      </w:r>
      <w:r w:rsidRPr="00121097">
        <w:rPr>
          <w:rFonts w:asciiTheme="minorHAnsi" w:hAnsiTheme="minorHAnsi"/>
        </w:rPr>
        <w:t xml:space="preserve">C. </w:t>
      </w:r>
      <w:r>
        <w:rPr>
          <w:rFonts w:asciiTheme="minorHAnsi" w:hAnsiTheme="minorHAnsi"/>
        </w:rPr>
        <w:tab/>
      </w:r>
      <w:r w:rsidRPr="00121097">
        <w:rPr>
          <w:rFonts w:asciiTheme="minorHAnsi" w:hAnsiTheme="minorHAnsi"/>
        </w:rPr>
        <w:t>Never add water to acid.</w:t>
      </w:r>
      <w:r>
        <w:rPr>
          <w:rFonts w:asciiTheme="minorHAnsi" w:hAnsiTheme="minorHAnsi"/>
        </w:rPr>
        <w:t xml:space="preserve"> </w:t>
      </w:r>
      <w:r w:rsidRPr="00121097">
        <w:rPr>
          <w:rFonts w:asciiTheme="minorHAnsi" w:hAnsiTheme="minorHAnsi"/>
        </w:rPr>
        <w:t xml:space="preserve"> When mixing concentrated acids </w:t>
      </w:r>
      <w:r w:rsidR="009A7373">
        <w:rPr>
          <w:rFonts w:asciiTheme="minorHAnsi" w:hAnsiTheme="minorHAnsi"/>
        </w:rPr>
        <w:tab/>
      </w:r>
      <w:r w:rsidRPr="00121097">
        <w:rPr>
          <w:rFonts w:asciiTheme="minorHAnsi" w:hAnsiTheme="minorHAnsi"/>
        </w:rPr>
        <w:t xml:space="preserve">with water,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Pr="00121097">
        <w:rPr>
          <w:rFonts w:asciiTheme="minorHAnsi" w:hAnsiTheme="minorHAnsi"/>
        </w:rPr>
        <w:t>add the acid slowly to water.</w:t>
      </w:r>
    </w:p>
    <w:p w:rsidR="00C16291"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D. </w:t>
      </w:r>
      <w:r w:rsidR="00121097">
        <w:rPr>
          <w:rFonts w:asciiTheme="minorHAnsi" w:hAnsiTheme="minorHAnsi"/>
        </w:rPr>
        <w:tab/>
      </w:r>
      <w:r w:rsidR="00121097" w:rsidRPr="00121097">
        <w:rPr>
          <w:rFonts w:asciiTheme="minorHAnsi" w:hAnsiTheme="minorHAnsi"/>
        </w:rPr>
        <w:t xml:space="preserve">An eyewash and safety shower must be readily accessible to areas where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corrosives a</w:t>
      </w:r>
      <w:r w:rsidR="009A7373">
        <w:rPr>
          <w:rFonts w:asciiTheme="minorHAnsi" w:hAnsiTheme="minorHAnsi"/>
        </w:rPr>
        <w:t xml:space="preserve">re used and stored. See section </w:t>
      </w:r>
      <w:r w:rsidR="00121097" w:rsidRPr="00121097">
        <w:rPr>
          <w:rFonts w:asciiTheme="minorHAnsi" w:hAnsiTheme="minorHAnsi"/>
        </w:rPr>
        <w:t>6.2.2 “Safety Equipment</w:t>
      </w:r>
      <w:r w:rsidR="009A7373">
        <w:rPr>
          <w:rFonts w:asciiTheme="minorHAnsi" w:hAnsiTheme="minorHAnsi"/>
        </w:rPr>
        <w:t xml:space="preserve">" for </w:t>
      </w:r>
      <w:r w:rsidR="009A7373">
        <w:rPr>
          <w:rFonts w:asciiTheme="minorHAnsi" w:hAnsiTheme="minorHAnsi"/>
        </w:rPr>
        <w:tab/>
      </w:r>
      <w:r w:rsidR="009A7373">
        <w:rPr>
          <w:rFonts w:asciiTheme="minorHAnsi" w:hAnsiTheme="minorHAnsi"/>
        </w:rPr>
        <w:tab/>
      </w:r>
      <w:r w:rsidR="009A7373">
        <w:rPr>
          <w:rFonts w:asciiTheme="minorHAnsi" w:hAnsiTheme="minorHAnsi"/>
        </w:rPr>
        <w:tab/>
        <w:t xml:space="preserve">eyewash and safety shower </w:t>
      </w:r>
      <w:r w:rsidR="00121097" w:rsidRPr="00121097">
        <w:rPr>
          <w:rFonts w:asciiTheme="minorHAnsi" w:hAnsiTheme="minorHAnsi"/>
        </w:rPr>
        <w:t>specifications.</w:t>
      </w:r>
    </w:p>
    <w:p w:rsidR="00121097" w:rsidRDefault="00121097" w:rsidP="00121097">
      <w:pPr>
        <w:pStyle w:val="Default"/>
        <w:ind w:left="720"/>
        <w:rPr>
          <w:rFonts w:asciiTheme="minorHAnsi" w:hAnsiTheme="minorHAnsi"/>
        </w:rPr>
      </w:pPr>
    </w:p>
    <w:p w:rsidR="00121097" w:rsidRDefault="00121097" w:rsidP="00121097">
      <w:pPr>
        <w:pStyle w:val="Default"/>
        <w:ind w:left="720"/>
        <w:rPr>
          <w:rFonts w:asciiTheme="minorHAnsi" w:hAnsiTheme="minorHAnsi"/>
          <w:b/>
        </w:rPr>
      </w:pPr>
      <w:r>
        <w:rPr>
          <w:rFonts w:asciiTheme="minorHAnsi" w:hAnsiTheme="minorHAnsi"/>
          <w:b/>
        </w:rPr>
        <w:tab/>
      </w:r>
      <w:r w:rsidRPr="00121097">
        <w:rPr>
          <w:rFonts w:asciiTheme="minorHAnsi" w:hAnsiTheme="minorHAnsi"/>
          <w:b/>
        </w:rPr>
        <w:t xml:space="preserve">3.4.5 </w:t>
      </w:r>
      <w:r>
        <w:rPr>
          <w:rFonts w:asciiTheme="minorHAnsi" w:hAnsiTheme="minorHAnsi"/>
          <w:b/>
        </w:rPr>
        <w:tab/>
      </w:r>
      <w:r w:rsidRPr="00121097">
        <w:rPr>
          <w:rFonts w:asciiTheme="minorHAnsi" w:hAnsiTheme="minorHAnsi"/>
          <w:b/>
        </w:rPr>
        <w:t>Provisions for Contact Hazards</w:t>
      </w:r>
    </w:p>
    <w:p w:rsidR="00121097" w:rsidRPr="00121097" w:rsidRDefault="00121097" w:rsidP="00121097">
      <w:pPr>
        <w:pStyle w:val="Default"/>
        <w:ind w:left="720"/>
        <w:rPr>
          <w:rFonts w:asciiTheme="minorHAnsi" w:hAnsiTheme="minorHAnsi"/>
          <w:b/>
        </w:rPr>
      </w:pPr>
    </w:p>
    <w:p w:rsidR="00121097" w:rsidRPr="00121097"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The following standards shall be observed when handling materials that are a </w:t>
      </w:r>
      <w:r w:rsidR="009A7373">
        <w:rPr>
          <w:rFonts w:asciiTheme="minorHAnsi" w:hAnsiTheme="minorHAnsi"/>
        </w:rPr>
        <w:tab/>
      </w:r>
      <w:r w:rsidR="00121097" w:rsidRPr="00121097">
        <w:rPr>
          <w:rFonts w:asciiTheme="minorHAnsi" w:hAnsiTheme="minorHAnsi"/>
        </w:rPr>
        <w:t>contact hazard:</w:t>
      </w:r>
    </w:p>
    <w:p w:rsidR="00121097" w:rsidRDefault="00121097" w:rsidP="00121097">
      <w:pPr>
        <w:pStyle w:val="Default"/>
        <w:ind w:left="720"/>
        <w:rPr>
          <w:rFonts w:asciiTheme="minorHAnsi" w:hAnsiTheme="minorHAnsi"/>
        </w:rPr>
      </w:pPr>
    </w:p>
    <w:p w:rsidR="00121097" w:rsidRPr="00121097"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A. </w:t>
      </w:r>
      <w:r w:rsidR="00121097">
        <w:rPr>
          <w:rFonts w:asciiTheme="minorHAnsi" w:hAnsiTheme="minorHAnsi"/>
        </w:rPr>
        <w:tab/>
      </w:r>
      <w:r w:rsidR="00121097" w:rsidRPr="00121097">
        <w:rPr>
          <w:rFonts w:asciiTheme="minorHAnsi" w:hAnsiTheme="minorHAnsi"/>
        </w:rPr>
        <w:t xml:space="preserve">All procedures involving materials that present a contact hazard shall be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conduct</w:t>
      </w:r>
      <w:r w:rsidR="009A7373">
        <w:rPr>
          <w:rFonts w:asciiTheme="minorHAnsi" w:hAnsiTheme="minorHAnsi"/>
        </w:rPr>
        <w:t xml:space="preserve">ed in an operating fume hood or </w:t>
      </w:r>
      <w:r w:rsidR="00121097" w:rsidRPr="00121097">
        <w:rPr>
          <w:rFonts w:asciiTheme="minorHAnsi" w:hAnsiTheme="minorHAnsi"/>
        </w:rPr>
        <w:t xml:space="preserve">other suitable containment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device.</w:t>
      </w:r>
    </w:p>
    <w:p w:rsidR="00121097" w:rsidRPr="00121097"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B. </w:t>
      </w:r>
      <w:r w:rsidR="00121097">
        <w:rPr>
          <w:rFonts w:asciiTheme="minorHAnsi" w:hAnsiTheme="minorHAnsi"/>
        </w:rPr>
        <w:tab/>
      </w:r>
      <w:r w:rsidR="00121097" w:rsidRPr="00121097">
        <w:rPr>
          <w:rFonts w:asciiTheme="minorHAnsi" w:hAnsiTheme="minorHAnsi"/>
        </w:rPr>
        <w:t xml:space="preserve">Personal Protective Equipment shall be used in accordance with the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recomm</w:t>
      </w:r>
      <w:r w:rsidR="002F4706">
        <w:rPr>
          <w:rFonts w:asciiTheme="minorHAnsi" w:hAnsiTheme="minorHAnsi"/>
        </w:rPr>
        <w:t xml:space="preserve">endations given in the related </w:t>
      </w:r>
      <w:r w:rsidR="00121097" w:rsidRPr="00121097">
        <w:rPr>
          <w:rFonts w:asciiTheme="minorHAnsi" w:hAnsiTheme="minorHAnsi"/>
        </w:rPr>
        <w:t>SDS.</w:t>
      </w:r>
    </w:p>
    <w:p w:rsidR="008B7C6F" w:rsidRDefault="00D4743F" w:rsidP="00121097">
      <w:pPr>
        <w:pStyle w:val="Default"/>
        <w:ind w:left="720"/>
        <w:rPr>
          <w:rFonts w:asciiTheme="minorHAnsi" w:hAnsiTheme="minorHAnsi"/>
        </w:rPr>
      </w:pPr>
      <w:r>
        <w:rPr>
          <w:rFonts w:asciiTheme="minorHAnsi" w:hAnsiTheme="minorHAnsi"/>
        </w:rPr>
        <w:tab/>
      </w:r>
      <w:r w:rsidR="00121097" w:rsidRPr="00121097">
        <w:rPr>
          <w:rFonts w:asciiTheme="minorHAnsi" w:hAnsiTheme="minorHAnsi"/>
        </w:rPr>
        <w:t xml:space="preserve">C. </w:t>
      </w:r>
      <w:r w:rsidR="00121097">
        <w:rPr>
          <w:rFonts w:asciiTheme="minorHAnsi" w:hAnsiTheme="minorHAnsi"/>
        </w:rPr>
        <w:tab/>
      </w:r>
      <w:r w:rsidR="00121097" w:rsidRPr="00121097">
        <w:rPr>
          <w:rFonts w:asciiTheme="minorHAnsi" w:hAnsiTheme="minorHAnsi"/>
        </w:rPr>
        <w:t xml:space="preserve">Immediately after working with materials that present a contact hazard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121097" w:rsidRPr="00121097">
        <w:rPr>
          <w:rFonts w:asciiTheme="minorHAnsi" w:hAnsiTheme="minorHAnsi"/>
        </w:rPr>
        <w:t>wash hands and arms.</w:t>
      </w:r>
    </w:p>
    <w:p w:rsidR="008B7C6F" w:rsidRDefault="008B7C6F" w:rsidP="00121097">
      <w:pPr>
        <w:pStyle w:val="Default"/>
        <w:ind w:left="720"/>
        <w:rPr>
          <w:rFonts w:asciiTheme="minorHAnsi" w:hAnsiTheme="minorHAnsi"/>
        </w:rPr>
      </w:pPr>
    </w:p>
    <w:p w:rsidR="008B7C6F" w:rsidRDefault="008B7C6F" w:rsidP="00121097">
      <w:pPr>
        <w:pStyle w:val="Default"/>
        <w:ind w:left="720"/>
        <w:rPr>
          <w:rFonts w:asciiTheme="minorHAnsi" w:hAnsiTheme="minorHAnsi"/>
          <w:b/>
        </w:rPr>
      </w:pPr>
      <w:r>
        <w:rPr>
          <w:rFonts w:asciiTheme="minorHAnsi" w:hAnsiTheme="minorHAnsi"/>
          <w:b/>
        </w:rPr>
        <w:t xml:space="preserve">3.5 </w:t>
      </w:r>
      <w:r>
        <w:rPr>
          <w:rFonts w:asciiTheme="minorHAnsi" w:hAnsiTheme="minorHAnsi"/>
          <w:b/>
        </w:rPr>
        <w:tab/>
        <w:t>Physical Hazards</w:t>
      </w:r>
      <w:r w:rsidRPr="008B7C6F">
        <w:rPr>
          <w:rFonts w:asciiTheme="minorHAnsi" w:hAnsiTheme="minorHAnsi"/>
          <w:b/>
        </w:rPr>
        <w:t xml:space="preserve"> </w:t>
      </w:r>
    </w:p>
    <w:p w:rsidR="008B7C6F" w:rsidRPr="008B7C6F" w:rsidRDefault="008B7C6F" w:rsidP="00121097">
      <w:pPr>
        <w:pStyle w:val="Default"/>
        <w:ind w:left="720"/>
        <w:rPr>
          <w:rFonts w:asciiTheme="minorHAnsi" w:hAnsiTheme="minorHAnsi"/>
          <w:b/>
        </w:rPr>
      </w:pPr>
    </w:p>
    <w:p w:rsidR="008B7C6F" w:rsidRDefault="008B7C6F" w:rsidP="00121097">
      <w:pPr>
        <w:pStyle w:val="Default"/>
        <w:ind w:left="720"/>
        <w:rPr>
          <w:rFonts w:asciiTheme="minorHAnsi" w:hAnsiTheme="minorHAnsi"/>
        </w:rPr>
      </w:pPr>
      <w:r>
        <w:rPr>
          <w:rFonts w:asciiTheme="minorHAnsi" w:hAnsiTheme="minorHAnsi"/>
        </w:rPr>
        <w:t>Materials</w:t>
      </w:r>
      <w:r w:rsidRPr="008B7C6F">
        <w:rPr>
          <w:rFonts w:asciiTheme="minorHAnsi" w:hAnsiTheme="minorHAnsi"/>
        </w:rPr>
        <w:t xml:space="preserve"> which present a ph</w:t>
      </w:r>
      <w:r>
        <w:rPr>
          <w:rFonts w:asciiTheme="minorHAnsi" w:hAnsiTheme="minorHAnsi"/>
        </w:rPr>
        <w:t xml:space="preserve">ysical hazard (see section 1.4) can be safely used if </w:t>
      </w:r>
      <w:r w:rsidR="009A7373">
        <w:rPr>
          <w:rFonts w:asciiTheme="minorHAnsi" w:hAnsiTheme="minorHAnsi"/>
        </w:rPr>
        <w:t xml:space="preserve">the </w:t>
      </w:r>
      <w:r w:rsidRPr="008B7C6F">
        <w:rPr>
          <w:rFonts w:asciiTheme="minorHAnsi" w:hAnsiTheme="minorHAnsi"/>
        </w:rPr>
        <w:t>specific hazard(s) are understood. If appropriate precautions are n</w:t>
      </w:r>
      <w:r w:rsidR="009A7373">
        <w:rPr>
          <w:rFonts w:asciiTheme="minorHAnsi" w:hAnsiTheme="minorHAnsi"/>
        </w:rPr>
        <w:t xml:space="preserve">ot taken, personal </w:t>
      </w:r>
      <w:r w:rsidRPr="008B7C6F">
        <w:rPr>
          <w:rFonts w:asciiTheme="minorHAnsi" w:hAnsiTheme="minorHAnsi"/>
        </w:rPr>
        <w:t>injury or property damage may occur. Additionally, cer</w:t>
      </w:r>
      <w:r w:rsidR="009A7373">
        <w:rPr>
          <w:rFonts w:asciiTheme="minorHAnsi" w:hAnsiTheme="minorHAnsi"/>
        </w:rPr>
        <w:t xml:space="preserve">tain chemicals cannot be safely </w:t>
      </w:r>
      <w:r w:rsidRPr="008B7C6F">
        <w:rPr>
          <w:rFonts w:asciiTheme="minorHAnsi" w:hAnsiTheme="minorHAnsi"/>
        </w:rPr>
        <w:t xml:space="preserve">mixed or stored with other chemicals because of the </w:t>
      </w:r>
      <w:r w:rsidR="009A7373">
        <w:rPr>
          <w:rFonts w:asciiTheme="minorHAnsi" w:hAnsiTheme="minorHAnsi"/>
        </w:rPr>
        <w:t xml:space="preserve">danger of violent reaction or a </w:t>
      </w:r>
      <w:r w:rsidRPr="008B7C6F">
        <w:rPr>
          <w:rFonts w:asciiTheme="minorHAnsi" w:hAnsiTheme="minorHAnsi"/>
        </w:rPr>
        <w:t xml:space="preserve">reaction that </w:t>
      </w:r>
      <w:r>
        <w:rPr>
          <w:rFonts w:asciiTheme="minorHAnsi" w:hAnsiTheme="minorHAnsi"/>
        </w:rPr>
        <w:t>could generate</w:t>
      </w:r>
      <w:r w:rsidRPr="008B7C6F">
        <w:rPr>
          <w:rFonts w:asciiTheme="minorHAnsi" w:hAnsiTheme="minorHAnsi"/>
        </w:rPr>
        <w:t xml:space="preserve"> toxic gas.</w:t>
      </w:r>
    </w:p>
    <w:p w:rsidR="008B7C6F" w:rsidRDefault="008B7C6F" w:rsidP="00121097">
      <w:pPr>
        <w:pStyle w:val="Default"/>
        <w:ind w:left="720"/>
        <w:rPr>
          <w:rFonts w:asciiTheme="minorHAnsi" w:hAnsiTheme="minorHAnsi"/>
        </w:rPr>
      </w:pPr>
    </w:p>
    <w:p w:rsidR="008B7C6F" w:rsidRDefault="008B7C6F" w:rsidP="008B7C6F">
      <w:pPr>
        <w:pStyle w:val="Default"/>
        <w:ind w:left="720"/>
        <w:rPr>
          <w:rFonts w:asciiTheme="minorHAnsi" w:hAnsiTheme="minorHAnsi"/>
        </w:rPr>
      </w:pPr>
      <w:r>
        <w:rPr>
          <w:rFonts w:asciiTheme="minorHAnsi" w:hAnsiTheme="minorHAnsi"/>
          <w:b/>
        </w:rPr>
        <w:tab/>
      </w:r>
      <w:r w:rsidRPr="008B7C6F">
        <w:rPr>
          <w:rFonts w:asciiTheme="minorHAnsi" w:hAnsiTheme="minorHAnsi"/>
          <w:b/>
        </w:rPr>
        <w:t xml:space="preserve">3.5.1 </w:t>
      </w:r>
      <w:r>
        <w:rPr>
          <w:rFonts w:asciiTheme="minorHAnsi" w:hAnsiTheme="minorHAnsi"/>
          <w:b/>
        </w:rPr>
        <w:tab/>
      </w:r>
      <w:r w:rsidRPr="008B7C6F">
        <w:rPr>
          <w:rFonts w:asciiTheme="minorHAnsi" w:hAnsiTheme="minorHAnsi"/>
          <w:b/>
        </w:rPr>
        <w:t>Provisions for Fire Hazards</w:t>
      </w:r>
      <w:r w:rsidRPr="008B7C6F">
        <w:rPr>
          <w:rFonts w:asciiTheme="minorHAnsi" w:hAnsiTheme="minorHAnsi"/>
        </w:rPr>
        <w:t xml:space="preserve"> </w:t>
      </w:r>
    </w:p>
    <w:p w:rsidR="008B7C6F" w:rsidRDefault="008B7C6F" w:rsidP="008B7C6F">
      <w:pPr>
        <w:pStyle w:val="Default"/>
        <w:ind w:left="720"/>
        <w:rPr>
          <w:rFonts w:asciiTheme="minorHAnsi" w:hAnsiTheme="minorHAnsi"/>
        </w:rPr>
      </w:pPr>
    </w:p>
    <w:p w:rsidR="008B7C6F" w:rsidRDefault="00D4743F" w:rsidP="008B7C6F">
      <w:pPr>
        <w:pStyle w:val="Default"/>
        <w:ind w:left="720"/>
        <w:rPr>
          <w:rFonts w:asciiTheme="minorHAnsi" w:hAnsiTheme="minorHAnsi"/>
        </w:rPr>
      </w:pPr>
      <w:r>
        <w:rPr>
          <w:rFonts w:asciiTheme="minorHAnsi" w:hAnsiTheme="minorHAnsi"/>
        </w:rPr>
        <w:tab/>
      </w:r>
      <w:r w:rsidR="008B7C6F" w:rsidRPr="008B7C6F">
        <w:rPr>
          <w:rFonts w:asciiTheme="minorHAnsi" w:hAnsiTheme="minorHAnsi"/>
        </w:rPr>
        <w:t xml:space="preserve">For a fire to occur, three conditions must exist simultaneously: presence of </w:t>
      </w:r>
      <w:r w:rsidR="009A7373">
        <w:rPr>
          <w:rFonts w:asciiTheme="minorHAnsi" w:hAnsiTheme="minorHAnsi"/>
        </w:rPr>
        <w:tab/>
      </w:r>
      <w:r w:rsidR="008B7C6F" w:rsidRPr="008B7C6F">
        <w:rPr>
          <w:rFonts w:asciiTheme="minorHAnsi" w:hAnsiTheme="minorHAnsi"/>
        </w:rPr>
        <w:t xml:space="preserve">flammable gas in the proper concentration, presence of an oxygen rich </w:t>
      </w:r>
      <w:r w:rsidR="009A7373">
        <w:rPr>
          <w:rFonts w:asciiTheme="minorHAnsi" w:hAnsiTheme="minorHAnsi"/>
        </w:rPr>
        <w:tab/>
      </w:r>
      <w:r w:rsidR="008B7C6F" w:rsidRPr="008B7C6F">
        <w:rPr>
          <w:rFonts w:asciiTheme="minorHAnsi" w:hAnsiTheme="minorHAnsi"/>
        </w:rPr>
        <w:t xml:space="preserve">environment (usually the air), and a source of ignition. Removal of any one of the </w:t>
      </w:r>
      <w:r w:rsidR="009A7373">
        <w:rPr>
          <w:rFonts w:asciiTheme="minorHAnsi" w:hAnsiTheme="minorHAnsi"/>
        </w:rPr>
        <w:tab/>
      </w:r>
      <w:r w:rsidR="008B7C6F" w:rsidRPr="008B7C6F">
        <w:rPr>
          <w:rFonts w:asciiTheme="minorHAnsi" w:hAnsiTheme="minorHAnsi"/>
        </w:rPr>
        <w:t>three conditions will prevent a fire. The following shall be observ</w:t>
      </w:r>
      <w:r w:rsidR="009A7373">
        <w:rPr>
          <w:rFonts w:asciiTheme="minorHAnsi" w:hAnsiTheme="minorHAnsi"/>
        </w:rPr>
        <w:t xml:space="preserve">ed when </w:t>
      </w:r>
      <w:r w:rsidR="009A7373">
        <w:rPr>
          <w:rFonts w:asciiTheme="minorHAnsi" w:hAnsiTheme="minorHAnsi"/>
        </w:rPr>
        <w:tab/>
        <w:t xml:space="preserve">handling materials that </w:t>
      </w:r>
      <w:r w:rsidR="008B7C6F" w:rsidRPr="008B7C6F">
        <w:rPr>
          <w:rFonts w:asciiTheme="minorHAnsi" w:hAnsiTheme="minorHAnsi"/>
        </w:rPr>
        <w:t>produce a fire hazard.</w:t>
      </w:r>
    </w:p>
    <w:p w:rsidR="008B7C6F" w:rsidRPr="008B7C6F" w:rsidRDefault="008B7C6F" w:rsidP="008B7C6F">
      <w:pPr>
        <w:pStyle w:val="Default"/>
        <w:ind w:left="720"/>
        <w:rPr>
          <w:rFonts w:asciiTheme="minorHAnsi" w:hAnsiTheme="minorHAnsi"/>
        </w:rPr>
      </w:pPr>
    </w:p>
    <w:p w:rsidR="008B7C6F" w:rsidRPr="008B7C6F" w:rsidRDefault="00D4743F" w:rsidP="008B7C6F">
      <w:pPr>
        <w:pStyle w:val="Default"/>
        <w:ind w:left="720"/>
        <w:rPr>
          <w:rFonts w:asciiTheme="minorHAnsi" w:hAnsiTheme="minorHAnsi"/>
        </w:rPr>
      </w:pPr>
      <w:r>
        <w:rPr>
          <w:rFonts w:asciiTheme="minorHAnsi" w:hAnsiTheme="minorHAnsi"/>
        </w:rPr>
        <w:tab/>
      </w:r>
      <w:r w:rsidR="008B7C6F" w:rsidRPr="008B7C6F">
        <w:rPr>
          <w:rFonts w:asciiTheme="minorHAnsi" w:hAnsiTheme="minorHAnsi"/>
        </w:rPr>
        <w:t xml:space="preserve">A. </w:t>
      </w:r>
      <w:r w:rsidR="008B7C6F">
        <w:rPr>
          <w:rFonts w:asciiTheme="minorHAnsi" w:hAnsiTheme="minorHAnsi"/>
        </w:rPr>
        <w:tab/>
      </w:r>
      <w:r w:rsidR="008B7C6F" w:rsidRPr="008B7C6F">
        <w:rPr>
          <w:rFonts w:asciiTheme="minorHAnsi" w:hAnsiTheme="minorHAnsi"/>
        </w:rPr>
        <w:t xml:space="preserve">Eliminate ignition sources such as open flames, hot </w:t>
      </w:r>
      <w:r w:rsidR="009A7373">
        <w:rPr>
          <w:rFonts w:asciiTheme="minorHAnsi" w:hAnsiTheme="minorHAnsi"/>
        </w:rPr>
        <w:tab/>
      </w:r>
      <w:r w:rsidR="008B7C6F" w:rsidRPr="008B7C6F">
        <w:rPr>
          <w:rFonts w:asciiTheme="minorHAnsi" w:hAnsiTheme="minorHAnsi"/>
        </w:rPr>
        <w:t xml:space="preserve">surfaces, sparks from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welding or cutting, op</w:t>
      </w:r>
      <w:r w:rsidR="00C71B6E">
        <w:rPr>
          <w:rFonts w:asciiTheme="minorHAnsi" w:hAnsiTheme="minorHAnsi"/>
        </w:rPr>
        <w:t>eration of electrical equipment</w:t>
      </w:r>
      <w:r w:rsidR="008B7C6F" w:rsidRPr="008B7C6F">
        <w:rPr>
          <w:rFonts w:asciiTheme="minorHAnsi" w:hAnsiTheme="minorHAnsi"/>
        </w:rPr>
        <w:t xml:space="preserve"> and static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electricity.</w:t>
      </w:r>
    </w:p>
    <w:p w:rsidR="008B7C6F" w:rsidRPr="008B7C6F" w:rsidRDefault="00D4743F" w:rsidP="008B7C6F">
      <w:pPr>
        <w:pStyle w:val="Default"/>
        <w:ind w:left="720"/>
        <w:rPr>
          <w:rFonts w:asciiTheme="minorHAnsi" w:hAnsiTheme="minorHAnsi"/>
        </w:rPr>
      </w:pPr>
      <w:r>
        <w:rPr>
          <w:rFonts w:asciiTheme="minorHAnsi" w:hAnsiTheme="minorHAnsi"/>
        </w:rPr>
        <w:lastRenderedPageBreak/>
        <w:tab/>
      </w:r>
      <w:r w:rsidR="008B7C6F" w:rsidRPr="008B7C6F">
        <w:rPr>
          <w:rFonts w:asciiTheme="minorHAnsi" w:hAnsiTheme="minorHAnsi"/>
        </w:rPr>
        <w:t xml:space="preserve">B. </w:t>
      </w:r>
      <w:r w:rsidR="008B7C6F">
        <w:rPr>
          <w:rFonts w:asciiTheme="minorHAnsi" w:hAnsiTheme="minorHAnsi"/>
        </w:rPr>
        <w:tab/>
      </w:r>
      <w:r w:rsidR="008B7C6F" w:rsidRPr="008B7C6F">
        <w:rPr>
          <w:rFonts w:asciiTheme="minorHAnsi" w:hAnsiTheme="minorHAnsi"/>
        </w:rPr>
        <w:t xml:space="preserve">Store in NFPA approved flammable liquid containers or storage cabinets,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 xml:space="preserve">in an area isolated from ignition sources or in a special storage room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designed for flammable materials.</w:t>
      </w:r>
    </w:p>
    <w:p w:rsidR="008B7C6F" w:rsidRPr="008B7C6F" w:rsidRDefault="00D4743F" w:rsidP="008B7C6F">
      <w:pPr>
        <w:pStyle w:val="Default"/>
        <w:ind w:left="720"/>
        <w:rPr>
          <w:rFonts w:asciiTheme="minorHAnsi" w:hAnsiTheme="minorHAnsi"/>
        </w:rPr>
      </w:pPr>
      <w:r>
        <w:rPr>
          <w:rFonts w:asciiTheme="minorHAnsi" w:hAnsiTheme="minorHAnsi"/>
        </w:rPr>
        <w:tab/>
      </w:r>
      <w:r w:rsidR="008B7C6F" w:rsidRPr="008B7C6F">
        <w:rPr>
          <w:rFonts w:asciiTheme="minorHAnsi" w:hAnsiTheme="minorHAnsi"/>
        </w:rPr>
        <w:t xml:space="preserve">C. </w:t>
      </w:r>
      <w:r w:rsidR="008B7C6F">
        <w:rPr>
          <w:rFonts w:asciiTheme="minorHAnsi" w:hAnsiTheme="minorHAnsi"/>
        </w:rPr>
        <w:tab/>
      </w:r>
      <w:r w:rsidR="008B7C6F" w:rsidRPr="008B7C6F">
        <w:rPr>
          <w:rFonts w:asciiTheme="minorHAnsi" w:hAnsiTheme="minorHAnsi"/>
        </w:rPr>
        <w:t xml:space="preserve">Ensure there is proper bonding and grounding when it is required, such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 xml:space="preserve">as when transferring or dispensing a </w:t>
      </w:r>
      <w:r w:rsidR="009A7373">
        <w:rPr>
          <w:rFonts w:asciiTheme="minorHAnsi" w:hAnsiTheme="minorHAnsi"/>
        </w:rPr>
        <w:tab/>
      </w:r>
      <w:r w:rsidR="008B7C6F" w:rsidRPr="008B7C6F">
        <w:rPr>
          <w:rFonts w:asciiTheme="minorHAnsi" w:hAnsiTheme="minorHAnsi"/>
        </w:rPr>
        <w:t xml:space="preserve">flammable liquid from a large </w:t>
      </w:r>
      <w:r w:rsidR="009A7373">
        <w:rPr>
          <w:rFonts w:asciiTheme="minorHAnsi" w:hAnsiTheme="minorHAnsi"/>
        </w:rPr>
        <w:tab/>
      </w:r>
      <w:r w:rsidR="009A7373">
        <w:rPr>
          <w:rFonts w:asciiTheme="minorHAnsi" w:hAnsiTheme="minorHAnsi"/>
        </w:rPr>
        <w:tab/>
      </w:r>
      <w:r w:rsidR="009A7373">
        <w:rPr>
          <w:rFonts w:asciiTheme="minorHAnsi" w:hAnsiTheme="minorHAnsi"/>
        </w:rPr>
        <w:tab/>
        <w:t xml:space="preserve">container or drum. Assure </w:t>
      </w:r>
      <w:r w:rsidR="008B7C6F" w:rsidRPr="008B7C6F">
        <w:rPr>
          <w:rFonts w:asciiTheme="minorHAnsi" w:hAnsiTheme="minorHAnsi"/>
        </w:rPr>
        <w:t>bonding and grounding is checked periodically.</w:t>
      </w:r>
    </w:p>
    <w:p w:rsidR="008B7C6F" w:rsidRPr="008B7C6F" w:rsidRDefault="00D4743F" w:rsidP="008B7C6F">
      <w:pPr>
        <w:pStyle w:val="Default"/>
        <w:ind w:left="720"/>
        <w:rPr>
          <w:rFonts w:asciiTheme="minorHAnsi" w:hAnsiTheme="minorHAnsi"/>
        </w:rPr>
      </w:pPr>
      <w:r>
        <w:rPr>
          <w:rFonts w:asciiTheme="minorHAnsi" w:hAnsiTheme="minorHAnsi"/>
        </w:rPr>
        <w:tab/>
      </w:r>
      <w:r w:rsidR="008B7C6F" w:rsidRPr="008B7C6F">
        <w:rPr>
          <w:rFonts w:asciiTheme="minorHAnsi" w:hAnsiTheme="minorHAnsi"/>
        </w:rPr>
        <w:t xml:space="preserve">D. </w:t>
      </w:r>
      <w:r w:rsidR="008B7C6F">
        <w:rPr>
          <w:rFonts w:asciiTheme="minorHAnsi" w:hAnsiTheme="minorHAnsi"/>
        </w:rPr>
        <w:tab/>
      </w:r>
      <w:r w:rsidR="008B7C6F" w:rsidRPr="008B7C6F">
        <w:rPr>
          <w:rFonts w:asciiTheme="minorHAnsi" w:hAnsiTheme="minorHAnsi"/>
        </w:rPr>
        <w:t xml:space="preserve">All procedures involving flammable materials in excess of 100 milliliters </w:t>
      </w:r>
      <w:r w:rsidR="009A7373">
        <w:rPr>
          <w:rFonts w:asciiTheme="minorHAnsi" w:hAnsiTheme="minorHAnsi"/>
        </w:rPr>
        <w:tab/>
      </w:r>
      <w:r w:rsidR="009A7373">
        <w:rPr>
          <w:rFonts w:asciiTheme="minorHAnsi" w:hAnsiTheme="minorHAnsi"/>
        </w:rPr>
        <w:tab/>
      </w:r>
      <w:r w:rsidR="009A7373">
        <w:rPr>
          <w:rFonts w:asciiTheme="minorHAnsi" w:hAnsiTheme="minorHAnsi"/>
        </w:rPr>
        <w:tab/>
      </w:r>
      <w:r w:rsidR="008B7C6F" w:rsidRPr="008B7C6F">
        <w:rPr>
          <w:rFonts w:asciiTheme="minorHAnsi" w:hAnsiTheme="minorHAnsi"/>
        </w:rPr>
        <w:t>should be car</w:t>
      </w:r>
      <w:r w:rsidR="009A7373">
        <w:rPr>
          <w:rFonts w:asciiTheme="minorHAnsi" w:hAnsiTheme="minorHAnsi"/>
        </w:rPr>
        <w:t xml:space="preserve">ried out in an operational fume </w:t>
      </w:r>
      <w:r w:rsidR="008B7C6F" w:rsidRPr="008B7C6F">
        <w:rPr>
          <w:rFonts w:asciiTheme="minorHAnsi" w:hAnsiTheme="minorHAnsi"/>
        </w:rPr>
        <w:t>hood.</w:t>
      </w:r>
    </w:p>
    <w:p w:rsidR="008B7C6F" w:rsidRDefault="00D4743F" w:rsidP="008B7C6F">
      <w:pPr>
        <w:pStyle w:val="Default"/>
        <w:ind w:left="720"/>
        <w:rPr>
          <w:rFonts w:asciiTheme="minorHAnsi" w:hAnsiTheme="minorHAnsi"/>
        </w:rPr>
      </w:pPr>
      <w:r>
        <w:rPr>
          <w:rFonts w:asciiTheme="minorHAnsi" w:hAnsiTheme="minorHAnsi"/>
        </w:rPr>
        <w:tab/>
      </w:r>
      <w:r w:rsidR="008B7C6F" w:rsidRPr="008B7C6F">
        <w:rPr>
          <w:rFonts w:asciiTheme="minorHAnsi" w:hAnsiTheme="minorHAnsi"/>
        </w:rPr>
        <w:t xml:space="preserve">E. </w:t>
      </w:r>
      <w:r w:rsidR="008B7C6F">
        <w:rPr>
          <w:rFonts w:asciiTheme="minorHAnsi" w:hAnsiTheme="minorHAnsi"/>
        </w:rPr>
        <w:tab/>
      </w:r>
      <w:r w:rsidR="008B7C6F" w:rsidRPr="008B7C6F">
        <w:rPr>
          <w:rFonts w:asciiTheme="minorHAnsi" w:hAnsiTheme="minorHAnsi"/>
        </w:rPr>
        <w:t xml:space="preserve">Assure appropriate safety equipment (e.g. – fire extinguishers, spill kits) is </w:t>
      </w:r>
      <w:r w:rsidR="009A7373">
        <w:rPr>
          <w:rFonts w:asciiTheme="minorHAnsi" w:hAnsiTheme="minorHAnsi"/>
        </w:rPr>
        <w:tab/>
      </w:r>
      <w:r w:rsidR="009A7373">
        <w:rPr>
          <w:rFonts w:asciiTheme="minorHAnsi" w:hAnsiTheme="minorHAnsi"/>
        </w:rPr>
        <w:tab/>
      </w:r>
      <w:r w:rsidR="008B7C6F" w:rsidRPr="008B7C6F">
        <w:rPr>
          <w:rFonts w:asciiTheme="minorHAnsi" w:hAnsiTheme="minorHAnsi"/>
        </w:rPr>
        <w:t>in the area where the procedure will be carried out.</w:t>
      </w:r>
    </w:p>
    <w:p w:rsidR="00C14154" w:rsidRDefault="00C14154" w:rsidP="008B7C6F">
      <w:pPr>
        <w:pStyle w:val="Default"/>
        <w:ind w:left="720"/>
        <w:rPr>
          <w:rFonts w:asciiTheme="minorHAnsi" w:hAnsiTheme="minorHAnsi"/>
        </w:rPr>
      </w:pPr>
    </w:p>
    <w:p w:rsidR="00C14154" w:rsidRPr="00E039C8" w:rsidRDefault="00C14154" w:rsidP="008B7C6F">
      <w:pPr>
        <w:pStyle w:val="Default"/>
        <w:ind w:left="720"/>
        <w:rPr>
          <w:rFonts w:asciiTheme="minorHAnsi" w:hAnsiTheme="minorHAnsi"/>
        </w:rPr>
      </w:pPr>
    </w:p>
    <w:p w:rsidR="00C14154" w:rsidRDefault="00C14154" w:rsidP="00C14154">
      <w:pPr>
        <w:pStyle w:val="Default"/>
        <w:ind w:left="720"/>
        <w:rPr>
          <w:rFonts w:asciiTheme="minorHAnsi" w:hAnsiTheme="minorHAnsi"/>
          <w:b/>
        </w:rPr>
      </w:pPr>
      <w:r>
        <w:rPr>
          <w:rFonts w:asciiTheme="minorHAnsi" w:hAnsiTheme="minorHAnsi"/>
          <w:b/>
        </w:rPr>
        <w:tab/>
      </w:r>
      <w:r w:rsidRPr="00C14154">
        <w:rPr>
          <w:rFonts w:asciiTheme="minorHAnsi" w:hAnsiTheme="minorHAnsi"/>
          <w:b/>
        </w:rPr>
        <w:t xml:space="preserve">3.5.2 </w:t>
      </w:r>
      <w:r>
        <w:rPr>
          <w:rFonts w:asciiTheme="minorHAnsi" w:hAnsiTheme="minorHAnsi"/>
          <w:b/>
        </w:rPr>
        <w:tab/>
      </w:r>
      <w:r w:rsidRPr="00C14154">
        <w:rPr>
          <w:rFonts w:asciiTheme="minorHAnsi" w:hAnsiTheme="minorHAnsi"/>
          <w:b/>
        </w:rPr>
        <w:t>Provisions for Reactive Hazards</w:t>
      </w:r>
    </w:p>
    <w:p w:rsidR="00C14154" w:rsidRPr="00C14154" w:rsidRDefault="00C14154" w:rsidP="00C14154">
      <w:pPr>
        <w:pStyle w:val="Default"/>
        <w:ind w:left="720"/>
        <w:rPr>
          <w:rFonts w:asciiTheme="minorHAnsi" w:hAnsiTheme="minorHAnsi"/>
          <w:b/>
        </w:rPr>
      </w:pP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The hazard associated with materials classified as reactive is the variable and </w:t>
      </w:r>
      <w:r w:rsidR="00E741E0">
        <w:rPr>
          <w:rFonts w:asciiTheme="minorHAnsi" w:hAnsiTheme="minorHAnsi"/>
        </w:rPr>
        <w:tab/>
      </w:r>
      <w:r w:rsidR="00C14154" w:rsidRPr="00C14154">
        <w:rPr>
          <w:rFonts w:asciiTheme="minorHAnsi" w:hAnsiTheme="minorHAnsi"/>
        </w:rPr>
        <w:t>potentially high rate at which energy may be released under normal condi</w:t>
      </w:r>
      <w:r w:rsidR="00C14154">
        <w:rPr>
          <w:rFonts w:asciiTheme="minorHAnsi" w:hAnsiTheme="minorHAnsi"/>
        </w:rPr>
        <w:t xml:space="preserve">tions, </w:t>
      </w:r>
      <w:r w:rsidR="00E741E0">
        <w:rPr>
          <w:rFonts w:asciiTheme="minorHAnsi" w:hAnsiTheme="minorHAnsi"/>
        </w:rPr>
        <w:tab/>
      </w:r>
      <w:r w:rsidR="00C14154">
        <w:rPr>
          <w:rFonts w:asciiTheme="minorHAnsi" w:hAnsiTheme="minorHAnsi"/>
        </w:rPr>
        <w:t>or when struck, vibrated</w:t>
      </w:r>
      <w:r w:rsidR="00C14154" w:rsidRPr="00C14154">
        <w:rPr>
          <w:rFonts w:asciiTheme="minorHAnsi" w:hAnsiTheme="minorHAnsi"/>
        </w:rPr>
        <w:t xml:space="preserve"> or otherwise agitated. The following standards shall be </w:t>
      </w:r>
      <w:r w:rsidR="00E741E0">
        <w:rPr>
          <w:rFonts w:asciiTheme="minorHAnsi" w:hAnsiTheme="minorHAnsi"/>
        </w:rPr>
        <w:tab/>
      </w:r>
      <w:r w:rsidR="00C14154" w:rsidRPr="00C14154">
        <w:rPr>
          <w:rFonts w:asciiTheme="minorHAnsi" w:hAnsiTheme="minorHAnsi"/>
        </w:rPr>
        <w:t>observed when handling materials that produce a reactive hazard.</w:t>
      </w:r>
    </w:p>
    <w:p w:rsidR="00C14154" w:rsidRDefault="00C14154" w:rsidP="00C14154">
      <w:pPr>
        <w:pStyle w:val="Default"/>
        <w:ind w:left="720"/>
        <w:rPr>
          <w:rFonts w:asciiTheme="minorHAnsi" w:hAnsiTheme="minorHAnsi"/>
        </w:rPr>
      </w:pP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A. </w:t>
      </w:r>
      <w:r w:rsidR="00C14154">
        <w:rPr>
          <w:rFonts w:asciiTheme="minorHAnsi" w:hAnsiTheme="minorHAnsi"/>
        </w:rPr>
        <w:tab/>
      </w:r>
      <w:r w:rsidR="00C14154" w:rsidRPr="00C14154">
        <w:rPr>
          <w:rFonts w:asciiTheme="minorHAnsi" w:hAnsiTheme="minorHAnsi"/>
        </w:rPr>
        <w:t xml:space="preserve">Know the reactivity of the materials involved in the </w:t>
      </w:r>
      <w:r w:rsidR="00E741E0">
        <w:rPr>
          <w:rFonts w:asciiTheme="minorHAnsi" w:hAnsiTheme="minorHAnsi"/>
        </w:rPr>
        <w:tab/>
      </w:r>
      <w:r w:rsidR="00C14154" w:rsidRPr="00C14154">
        <w:rPr>
          <w:rFonts w:asciiTheme="minorHAnsi" w:hAnsiTheme="minorHAnsi"/>
        </w:rPr>
        <w:t xml:space="preserve">experiment or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process. Ensure there are no extraneous materials in the area which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could become involved in a reaction.</w:t>
      </w:r>
    </w:p>
    <w:p w:rsidR="00566E12"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B. </w:t>
      </w:r>
      <w:r w:rsidR="00C14154">
        <w:rPr>
          <w:rFonts w:asciiTheme="minorHAnsi" w:hAnsiTheme="minorHAnsi"/>
        </w:rPr>
        <w:tab/>
      </w:r>
      <w:r w:rsidR="00C14154" w:rsidRPr="00C14154">
        <w:rPr>
          <w:rFonts w:asciiTheme="minorHAnsi" w:hAnsiTheme="minorHAnsi"/>
        </w:rPr>
        <w:t xml:space="preserve">Quantities should be limited in the initial experiments to assess the level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of energy released and potential control problems. Special reviews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should be established to examine operational and safety problems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involved before an experiment is scaled up.</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C. </w:t>
      </w:r>
      <w:r w:rsidR="00C14154">
        <w:rPr>
          <w:rFonts w:asciiTheme="minorHAnsi" w:hAnsiTheme="minorHAnsi"/>
        </w:rPr>
        <w:tab/>
      </w:r>
      <w:r w:rsidR="00C14154" w:rsidRPr="00C14154">
        <w:rPr>
          <w:rFonts w:asciiTheme="minorHAnsi" w:hAnsiTheme="minorHAnsi"/>
        </w:rPr>
        <w:t xml:space="preserve">If the reaction is anticipated to be violent or explosive, use </w:t>
      </w:r>
      <w:r w:rsidR="00E741E0">
        <w:rPr>
          <w:rFonts w:asciiTheme="minorHAnsi" w:hAnsiTheme="minorHAnsi"/>
        </w:rPr>
        <w:tab/>
      </w:r>
      <w:r w:rsidR="00C14154" w:rsidRPr="00C14154">
        <w:rPr>
          <w:rFonts w:asciiTheme="minorHAnsi" w:hAnsiTheme="minorHAnsi"/>
        </w:rPr>
        <w:t xml:space="preserve">shields or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other methods for isolating the materials or the process. Barriers should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completely encircle the reaction vessel.</w:t>
      </w:r>
    </w:p>
    <w:p w:rsidR="00E741E0"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D. </w:t>
      </w:r>
      <w:r w:rsidR="00C14154">
        <w:rPr>
          <w:rFonts w:asciiTheme="minorHAnsi" w:hAnsiTheme="minorHAnsi"/>
        </w:rPr>
        <w:tab/>
      </w:r>
      <w:r w:rsidR="00C14154" w:rsidRPr="00C14154">
        <w:rPr>
          <w:rFonts w:asciiTheme="minorHAnsi" w:hAnsiTheme="minorHAnsi"/>
        </w:rPr>
        <w:t xml:space="preserve">Tongs should be used for handling containers of the hazardous material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at a safe distance.</w:t>
      </w:r>
      <w:r w:rsidR="00C14154">
        <w:rPr>
          <w:rFonts w:asciiTheme="minorHAnsi" w:hAnsiTheme="minorHAnsi"/>
        </w:rPr>
        <w:tab/>
      </w:r>
      <w:r w:rsidR="00C14154">
        <w:rPr>
          <w:rFonts w:asciiTheme="minorHAnsi" w:hAnsiTheme="minorHAnsi"/>
        </w:rPr>
        <w:tab/>
      </w:r>
      <w:r w:rsidR="00C14154">
        <w:rPr>
          <w:rFonts w:asciiTheme="minorHAnsi" w:hAnsiTheme="minorHAnsi"/>
        </w:rPr>
        <w:tab/>
      </w:r>
      <w:r w:rsidR="00E274C0">
        <w:rPr>
          <w:rFonts w:asciiTheme="minorHAnsi" w:hAnsiTheme="minorHAnsi"/>
        </w:rPr>
        <w:tab/>
      </w:r>
      <w:r w:rsidR="00E274C0">
        <w:rPr>
          <w:rFonts w:asciiTheme="minorHAnsi" w:hAnsiTheme="minorHAnsi"/>
        </w:rPr>
        <w:tab/>
      </w:r>
      <w:r w:rsidR="00E274C0">
        <w:rPr>
          <w:rFonts w:asciiTheme="minorHAnsi" w:hAnsiTheme="minorHAnsi"/>
        </w:rPr>
        <w:tab/>
      </w:r>
    </w:p>
    <w:p w:rsidR="00C14154" w:rsidRPr="00C14154" w:rsidRDefault="00E741E0"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E. </w:t>
      </w:r>
      <w:r w:rsidR="00C14154">
        <w:rPr>
          <w:rFonts w:asciiTheme="minorHAnsi" w:hAnsiTheme="minorHAnsi"/>
        </w:rPr>
        <w:tab/>
      </w:r>
      <w:r w:rsidR="00E274C0">
        <w:rPr>
          <w:rFonts w:asciiTheme="minorHAnsi" w:hAnsiTheme="minorHAnsi"/>
        </w:rPr>
        <w:t>Heavy gloves</w:t>
      </w:r>
      <w:r w:rsidR="00C14154" w:rsidRPr="00C14154">
        <w:rPr>
          <w:rFonts w:asciiTheme="minorHAnsi" w:hAnsiTheme="minorHAnsi"/>
        </w:rPr>
        <w:t xml:space="preserve">, such as “electrical” linesman’s gloves, shall be worn when </w:t>
      </w:r>
      <w:r>
        <w:rPr>
          <w:rFonts w:asciiTheme="minorHAnsi" w:hAnsiTheme="minorHAnsi"/>
        </w:rPr>
        <w:tab/>
      </w:r>
      <w:r>
        <w:rPr>
          <w:rFonts w:asciiTheme="minorHAnsi" w:hAnsiTheme="minorHAnsi"/>
        </w:rPr>
        <w:tab/>
      </w:r>
      <w:r>
        <w:rPr>
          <w:rFonts w:asciiTheme="minorHAnsi" w:hAnsiTheme="minorHAnsi"/>
        </w:rPr>
        <w:tab/>
      </w:r>
      <w:r w:rsidR="00C14154" w:rsidRPr="00C14154">
        <w:rPr>
          <w:rFonts w:asciiTheme="minorHAnsi" w:hAnsiTheme="minorHAnsi"/>
        </w:rPr>
        <w:t xml:space="preserve">it is unavoidably necessary to reach behind a shielded area while an </w:t>
      </w:r>
      <w:r>
        <w:rPr>
          <w:rFonts w:asciiTheme="minorHAnsi" w:hAnsiTheme="minorHAnsi"/>
        </w:rPr>
        <w:tab/>
      </w:r>
      <w:r>
        <w:rPr>
          <w:rFonts w:asciiTheme="minorHAnsi" w:hAnsiTheme="minorHAnsi"/>
        </w:rPr>
        <w:tab/>
      </w:r>
      <w:r>
        <w:rPr>
          <w:rFonts w:asciiTheme="minorHAnsi" w:hAnsiTheme="minorHAnsi"/>
        </w:rPr>
        <w:tab/>
      </w:r>
      <w:r w:rsidR="00C14154" w:rsidRPr="00C14154">
        <w:rPr>
          <w:rFonts w:asciiTheme="minorHAnsi" w:hAnsiTheme="minorHAnsi"/>
        </w:rPr>
        <w:t>experiment is in progress.</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F. </w:t>
      </w:r>
      <w:r w:rsidR="00C14154">
        <w:rPr>
          <w:rFonts w:asciiTheme="minorHAnsi" w:hAnsiTheme="minorHAnsi"/>
        </w:rPr>
        <w:tab/>
      </w:r>
      <w:r w:rsidR="00C14154" w:rsidRPr="00C14154">
        <w:rPr>
          <w:rFonts w:asciiTheme="minorHAnsi" w:hAnsiTheme="minorHAnsi"/>
        </w:rPr>
        <w:t xml:space="preserve">Laboratory coats should be worn at all times to reduce minor injuries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from flying glass or an explosive flash.</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G. </w:t>
      </w:r>
      <w:r w:rsidR="00C14154">
        <w:rPr>
          <w:rFonts w:asciiTheme="minorHAnsi" w:hAnsiTheme="minorHAnsi"/>
        </w:rPr>
        <w:tab/>
      </w:r>
      <w:r w:rsidR="00C14154" w:rsidRPr="00C14154">
        <w:rPr>
          <w:rFonts w:asciiTheme="minorHAnsi" w:hAnsiTheme="minorHAnsi"/>
        </w:rPr>
        <w:t xml:space="preserve">A face shield, providing throat protection, shall be worn at </w:t>
      </w:r>
      <w:r w:rsidR="00E741E0">
        <w:rPr>
          <w:rFonts w:asciiTheme="minorHAnsi" w:hAnsiTheme="minorHAnsi"/>
        </w:rPr>
        <w:tab/>
      </w:r>
      <w:r w:rsidR="00C14154" w:rsidRPr="00C14154">
        <w:rPr>
          <w:rFonts w:asciiTheme="minorHAnsi" w:hAnsiTheme="minorHAnsi"/>
        </w:rPr>
        <w:t xml:space="preserve">all times when </w:t>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a worker is in an exposed position, such as when shields are moved aside, </w:t>
      </w:r>
      <w:r w:rsidR="00E741E0">
        <w:rPr>
          <w:rFonts w:asciiTheme="minorHAnsi" w:hAnsiTheme="minorHAnsi"/>
        </w:rPr>
        <w:tab/>
      </w:r>
      <w:r w:rsidR="00E741E0">
        <w:rPr>
          <w:rFonts w:asciiTheme="minorHAnsi" w:hAnsiTheme="minorHAnsi"/>
        </w:rPr>
        <w:tab/>
      </w:r>
      <w:r w:rsidR="00C14154" w:rsidRPr="00C14154">
        <w:rPr>
          <w:rFonts w:asciiTheme="minorHAnsi" w:hAnsiTheme="minorHAnsi"/>
        </w:rPr>
        <w:t xml:space="preserve">when handling or transporting materials, or when manipulating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equipment.</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H. </w:t>
      </w:r>
      <w:r w:rsidR="00C14154">
        <w:rPr>
          <w:rFonts w:asciiTheme="minorHAnsi" w:hAnsiTheme="minorHAnsi"/>
        </w:rPr>
        <w:tab/>
      </w:r>
      <w:r w:rsidR="00C14154" w:rsidRPr="00C14154">
        <w:rPr>
          <w:rFonts w:asciiTheme="minorHAnsi" w:hAnsiTheme="minorHAnsi"/>
        </w:rPr>
        <w:t>Pyrophoric chemicals should be used and stored in inert environments.</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I. </w:t>
      </w:r>
      <w:r w:rsidR="00C14154">
        <w:rPr>
          <w:rFonts w:asciiTheme="minorHAnsi" w:hAnsiTheme="minorHAnsi"/>
        </w:rPr>
        <w:tab/>
      </w:r>
      <w:r w:rsidR="00C14154" w:rsidRPr="00C14154">
        <w:rPr>
          <w:rFonts w:asciiTheme="minorHAnsi" w:hAnsiTheme="minorHAnsi"/>
        </w:rPr>
        <w:t xml:space="preserve">Some chemicals become increasingly shock-sensitive with </w:t>
      </w:r>
      <w:r w:rsidR="00E274C0">
        <w:rPr>
          <w:rFonts w:asciiTheme="minorHAnsi" w:hAnsiTheme="minorHAnsi"/>
        </w:rPr>
        <w:t xml:space="preserve">age. Contact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7523B9">
        <w:rPr>
          <w:rFonts w:asciiTheme="minorHAnsi" w:hAnsiTheme="minorHAnsi"/>
        </w:rPr>
        <w:t xml:space="preserve">the </w:t>
      </w:r>
      <w:r w:rsidR="00FA188C">
        <w:rPr>
          <w:rFonts w:asciiTheme="minorHAnsi" w:hAnsiTheme="minorHAnsi"/>
        </w:rPr>
        <w:t>Stockroom Supervisor</w:t>
      </w:r>
      <w:r w:rsidR="00C14154" w:rsidRPr="00C14154">
        <w:rPr>
          <w:rFonts w:asciiTheme="minorHAnsi" w:hAnsiTheme="minorHAnsi"/>
        </w:rPr>
        <w:t xml:space="preserve"> when it is suspected that the</w:t>
      </w:r>
      <w:r w:rsidR="007523B9">
        <w:rPr>
          <w:rFonts w:asciiTheme="minorHAnsi" w:hAnsiTheme="minorHAnsi"/>
        </w:rPr>
        <w:t xml:space="preserve"> </w:t>
      </w:r>
      <w:r w:rsidR="00C14154" w:rsidRPr="00C14154">
        <w:rPr>
          <w:rFonts w:asciiTheme="minorHAnsi" w:hAnsiTheme="minorHAnsi"/>
        </w:rPr>
        <w:t xml:space="preserve">inadvertent </w:t>
      </w:r>
      <w:r w:rsidR="00FA188C">
        <w:rPr>
          <w:rFonts w:asciiTheme="minorHAnsi" w:hAnsiTheme="minorHAnsi"/>
        </w:rPr>
        <w:tab/>
      </w:r>
      <w:r w:rsidR="00FA188C">
        <w:rPr>
          <w:rFonts w:asciiTheme="minorHAnsi" w:hAnsiTheme="minorHAnsi"/>
        </w:rPr>
        <w:lastRenderedPageBreak/>
        <w:tab/>
      </w:r>
      <w:r w:rsidR="00FA188C">
        <w:rPr>
          <w:rFonts w:asciiTheme="minorHAnsi" w:hAnsiTheme="minorHAnsi"/>
        </w:rPr>
        <w:tab/>
      </w:r>
      <w:r w:rsidR="00C14154" w:rsidRPr="00C14154">
        <w:rPr>
          <w:rFonts w:asciiTheme="minorHAnsi" w:hAnsiTheme="minorHAnsi"/>
        </w:rPr>
        <w:t>formation of shock-sensitive materials in chemicals being</w:t>
      </w:r>
      <w:r w:rsidR="007523B9">
        <w:rPr>
          <w:rFonts w:asciiTheme="minorHAnsi" w:hAnsiTheme="minorHAnsi"/>
        </w:rPr>
        <w:t xml:space="preserve"> </w:t>
      </w:r>
      <w:r w:rsidR="00C14154" w:rsidRPr="00C14154">
        <w:rPr>
          <w:rFonts w:asciiTheme="minorHAnsi" w:hAnsiTheme="minorHAnsi"/>
        </w:rPr>
        <w:t xml:space="preserve">stored has </w:t>
      </w:r>
      <w:r w:rsidR="007523B9">
        <w:rPr>
          <w:rFonts w:asciiTheme="minorHAnsi" w:hAnsiTheme="minorHAnsi"/>
        </w:rPr>
        <w:tab/>
      </w:r>
      <w:r w:rsidR="007523B9">
        <w:rPr>
          <w:rFonts w:asciiTheme="minorHAnsi" w:hAnsiTheme="minorHAnsi"/>
        </w:rPr>
        <w:tab/>
      </w:r>
      <w:r w:rsidR="007523B9">
        <w:rPr>
          <w:rFonts w:asciiTheme="minorHAnsi" w:hAnsiTheme="minorHAnsi"/>
        </w:rPr>
        <w:tab/>
      </w:r>
      <w:r w:rsidR="00C14154" w:rsidRPr="00C14154">
        <w:rPr>
          <w:rFonts w:asciiTheme="minorHAnsi" w:hAnsiTheme="minorHAnsi"/>
        </w:rPr>
        <w:t>occurred.</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J. </w:t>
      </w:r>
      <w:r w:rsidR="00C14154">
        <w:rPr>
          <w:rFonts w:asciiTheme="minorHAnsi" w:hAnsiTheme="minorHAnsi"/>
        </w:rPr>
        <w:tab/>
      </w:r>
      <w:r w:rsidR="00C14154" w:rsidRPr="00C14154">
        <w:rPr>
          <w:rFonts w:asciiTheme="minorHAnsi" w:hAnsiTheme="minorHAnsi"/>
        </w:rPr>
        <w:t xml:space="preserve">Do not open any </w:t>
      </w:r>
      <w:proofErr w:type="spellStart"/>
      <w:r w:rsidR="00C14154" w:rsidRPr="00C14154">
        <w:rPr>
          <w:rFonts w:asciiTheme="minorHAnsi" w:hAnsiTheme="minorHAnsi"/>
        </w:rPr>
        <w:t>peroxidizable</w:t>
      </w:r>
      <w:proofErr w:type="spellEnd"/>
      <w:r w:rsidR="00C14154" w:rsidRPr="00C14154">
        <w:rPr>
          <w:rFonts w:asciiTheme="minorHAnsi" w:hAnsiTheme="minorHAnsi"/>
        </w:rPr>
        <w:t xml:space="preserve"> container which has obvious solid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formation around the lid or crystals in solution.</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K. </w:t>
      </w:r>
      <w:r w:rsidR="00C14154">
        <w:rPr>
          <w:rFonts w:asciiTheme="minorHAnsi" w:hAnsiTheme="minorHAnsi"/>
        </w:rPr>
        <w:tab/>
      </w:r>
      <w:r w:rsidR="00C14154" w:rsidRPr="00C14154">
        <w:rPr>
          <w:rFonts w:asciiTheme="minorHAnsi" w:hAnsiTheme="minorHAnsi"/>
        </w:rPr>
        <w:t xml:space="preserve">Addition of an appropriate inhibitor to quench the formation of peroxides </w:t>
      </w:r>
      <w:r w:rsidR="00E741E0">
        <w:rPr>
          <w:rFonts w:asciiTheme="minorHAnsi" w:hAnsiTheme="minorHAnsi"/>
        </w:rPr>
        <w:tab/>
      </w:r>
      <w:r w:rsidR="00E741E0">
        <w:rPr>
          <w:rFonts w:asciiTheme="minorHAnsi" w:hAnsiTheme="minorHAnsi"/>
        </w:rPr>
        <w:tab/>
      </w:r>
      <w:r w:rsidR="00C14154" w:rsidRPr="00C14154">
        <w:rPr>
          <w:rFonts w:asciiTheme="minorHAnsi" w:hAnsiTheme="minorHAnsi"/>
        </w:rPr>
        <w:t>is recommended.</w:t>
      </w:r>
    </w:p>
    <w:p w:rsidR="00C14154" w:rsidRP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L. </w:t>
      </w:r>
      <w:r w:rsidR="00C14154">
        <w:rPr>
          <w:rFonts w:asciiTheme="minorHAnsi" w:hAnsiTheme="minorHAnsi"/>
        </w:rPr>
        <w:tab/>
      </w:r>
      <w:r w:rsidR="00C14154" w:rsidRPr="00C14154">
        <w:rPr>
          <w:rFonts w:asciiTheme="minorHAnsi" w:hAnsiTheme="minorHAnsi"/>
        </w:rPr>
        <w:t xml:space="preserve">Store light-sensitive materials in a cool, dark place in amber colored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bottles or other containers which reduce or</w:t>
      </w:r>
      <w:r w:rsidR="00E741E0">
        <w:rPr>
          <w:rFonts w:asciiTheme="minorHAnsi" w:hAnsiTheme="minorHAnsi"/>
        </w:rPr>
        <w:t xml:space="preserve"> </w:t>
      </w:r>
      <w:r w:rsidR="00C14154" w:rsidRPr="00C14154">
        <w:rPr>
          <w:rFonts w:asciiTheme="minorHAnsi" w:hAnsiTheme="minorHAnsi"/>
        </w:rPr>
        <w:t xml:space="preserve">eliminate penetration of </w:t>
      </w:r>
      <w:r w:rsidR="00E741E0">
        <w:rPr>
          <w:rFonts w:asciiTheme="minorHAnsi" w:hAnsiTheme="minorHAnsi"/>
        </w:rPr>
        <w:tab/>
      </w:r>
      <w:r w:rsidR="00E741E0">
        <w:rPr>
          <w:rFonts w:asciiTheme="minorHAnsi" w:hAnsiTheme="minorHAnsi"/>
        </w:rPr>
        <w:tab/>
      </w:r>
      <w:r w:rsidR="00E741E0">
        <w:rPr>
          <w:rFonts w:asciiTheme="minorHAnsi" w:hAnsiTheme="minorHAnsi"/>
        </w:rPr>
        <w:tab/>
      </w:r>
      <w:r w:rsidR="00C14154" w:rsidRPr="00C14154">
        <w:rPr>
          <w:rFonts w:asciiTheme="minorHAnsi" w:hAnsiTheme="minorHAnsi"/>
        </w:rPr>
        <w:t>light.</w:t>
      </w:r>
    </w:p>
    <w:p w:rsidR="00C14154" w:rsidRDefault="00D4743F" w:rsidP="00C14154">
      <w:pPr>
        <w:pStyle w:val="Default"/>
        <w:ind w:left="720"/>
        <w:rPr>
          <w:rFonts w:asciiTheme="minorHAnsi" w:hAnsiTheme="minorHAnsi"/>
        </w:rPr>
      </w:pPr>
      <w:r>
        <w:rPr>
          <w:rFonts w:asciiTheme="minorHAnsi" w:hAnsiTheme="minorHAnsi"/>
        </w:rPr>
        <w:tab/>
      </w:r>
      <w:r w:rsidR="00C14154" w:rsidRPr="00C14154">
        <w:rPr>
          <w:rFonts w:asciiTheme="minorHAnsi" w:hAnsiTheme="minorHAnsi"/>
        </w:rPr>
        <w:t xml:space="preserve">M. </w:t>
      </w:r>
      <w:r w:rsidR="00C14154">
        <w:rPr>
          <w:rFonts w:asciiTheme="minorHAnsi" w:hAnsiTheme="minorHAnsi"/>
        </w:rPr>
        <w:tab/>
      </w:r>
      <w:r w:rsidR="00C14154" w:rsidRPr="00C14154">
        <w:rPr>
          <w:rFonts w:asciiTheme="minorHAnsi" w:hAnsiTheme="minorHAnsi"/>
        </w:rPr>
        <w:t>Follow the same basic handling procedures as for flammable materials.</w:t>
      </w:r>
    </w:p>
    <w:p w:rsidR="00E274C0" w:rsidRDefault="00E274C0" w:rsidP="00C14154">
      <w:pPr>
        <w:pStyle w:val="Default"/>
        <w:ind w:left="720"/>
        <w:rPr>
          <w:rFonts w:asciiTheme="minorHAnsi" w:hAnsiTheme="minorHAnsi"/>
        </w:rPr>
      </w:pPr>
    </w:p>
    <w:p w:rsidR="009A7373" w:rsidRDefault="001A6548" w:rsidP="00C14154">
      <w:pPr>
        <w:pStyle w:val="Default"/>
        <w:ind w:left="720"/>
        <w:rPr>
          <w:rFonts w:asciiTheme="minorHAnsi" w:hAnsiTheme="minorHAnsi"/>
        </w:rPr>
      </w:pPr>
      <w:r>
        <w:rPr>
          <w:rFonts w:asciiTheme="minorHAnsi" w:hAnsiTheme="minorHAnsi"/>
          <w:b/>
        </w:rPr>
        <w:tab/>
      </w:r>
      <w:r w:rsidR="00E274C0" w:rsidRPr="009A7373">
        <w:rPr>
          <w:rFonts w:asciiTheme="minorHAnsi" w:hAnsiTheme="minorHAnsi"/>
          <w:b/>
        </w:rPr>
        <w:t xml:space="preserve">3.5.3 </w:t>
      </w:r>
      <w:r w:rsidR="009A7373">
        <w:rPr>
          <w:rFonts w:asciiTheme="minorHAnsi" w:hAnsiTheme="minorHAnsi"/>
          <w:b/>
        </w:rPr>
        <w:tab/>
      </w:r>
      <w:r w:rsidR="00E274C0" w:rsidRPr="009A7373">
        <w:rPr>
          <w:rFonts w:asciiTheme="minorHAnsi" w:hAnsiTheme="minorHAnsi"/>
          <w:b/>
        </w:rPr>
        <w:t>Provisions for Compressed Gas and Cryogen Hazards</w:t>
      </w:r>
      <w:r w:rsidR="00E274C0" w:rsidRPr="00E274C0">
        <w:rPr>
          <w:rFonts w:asciiTheme="minorHAnsi" w:hAnsiTheme="minorHAnsi"/>
        </w:rPr>
        <w:t xml:space="preserve"> </w:t>
      </w:r>
    </w:p>
    <w:p w:rsidR="009A7373" w:rsidRDefault="009A7373" w:rsidP="00C14154">
      <w:pPr>
        <w:pStyle w:val="Default"/>
        <w:ind w:left="720"/>
        <w:rPr>
          <w:rFonts w:asciiTheme="minorHAnsi" w:hAnsiTheme="minorHAnsi"/>
        </w:rPr>
      </w:pPr>
    </w:p>
    <w:p w:rsidR="00E274C0" w:rsidRDefault="001A6548" w:rsidP="00C14154">
      <w:pPr>
        <w:pStyle w:val="Default"/>
        <w:ind w:left="720"/>
        <w:rPr>
          <w:rFonts w:asciiTheme="minorHAnsi" w:hAnsiTheme="minorHAnsi"/>
        </w:rPr>
      </w:pPr>
      <w:r>
        <w:rPr>
          <w:rFonts w:asciiTheme="minorHAnsi" w:hAnsiTheme="minorHAnsi"/>
        </w:rPr>
        <w:tab/>
      </w:r>
      <w:r w:rsidR="00E274C0" w:rsidRPr="00E274C0">
        <w:rPr>
          <w:rFonts w:asciiTheme="minorHAnsi" w:hAnsiTheme="minorHAnsi"/>
        </w:rPr>
        <w:t>Special systems are needed for handling materials</w:t>
      </w:r>
      <w:r w:rsidR="00E741E0">
        <w:rPr>
          <w:rFonts w:asciiTheme="minorHAnsi" w:hAnsiTheme="minorHAnsi"/>
        </w:rPr>
        <w:t xml:space="preserve"> under pressure. Cylinders </w:t>
      </w:r>
      <w:r>
        <w:rPr>
          <w:rFonts w:asciiTheme="minorHAnsi" w:hAnsiTheme="minorHAnsi"/>
        </w:rPr>
        <w:tab/>
      </w:r>
      <w:r w:rsidR="00E741E0">
        <w:rPr>
          <w:rFonts w:asciiTheme="minorHAnsi" w:hAnsiTheme="minorHAnsi"/>
        </w:rPr>
        <w:t xml:space="preserve">pose </w:t>
      </w:r>
      <w:r w:rsidR="00E274C0" w:rsidRPr="00E274C0">
        <w:rPr>
          <w:rFonts w:asciiTheme="minorHAnsi" w:hAnsiTheme="minorHAnsi"/>
        </w:rPr>
        <w:t>physical and/or health hazards, depending on the comp</w:t>
      </w:r>
      <w:r w:rsidR="00E741E0">
        <w:rPr>
          <w:rFonts w:asciiTheme="minorHAnsi" w:hAnsiTheme="minorHAnsi"/>
        </w:rPr>
        <w:t xml:space="preserve">ressed gas in the </w:t>
      </w:r>
      <w:r>
        <w:rPr>
          <w:rFonts w:asciiTheme="minorHAnsi" w:hAnsiTheme="minorHAnsi"/>
        </w:rPr>
        <w:tab/>
      </w:r>
      <w:r w:rsidR="00E741E0">
        <w:rPr>
          <w:rFonts w:asciiTheme="minorHAnsi" w:hAnsiTheme="minorHAnsi"/>
        </w:rPr>
        <w:t xml:space="preserve">cylinder. The </w:t>
      </w:r>
      <w:r w:rsidR="00E274C0" w:rsidRPr="00E274C0">
        <w:rPr>
          <w:rFonts w:asciiTheme="minorHAnsi" w:hAnsiTheme="minorHAnsi"/>
        </w:rPr>
        <w:t xml:space="preserve">following standards shall be observed when handling materials that </w:t>
      </w:r>
      <w:r>
        <w:rPr>
          <w:rFonts w:asciiTheme="minorHAnsi" w:hAnsiTheme="minorHAnsi"/>
        </w:rPr>
        <w:tab/>
      </w:r>
      <w:r w:rsidR="00E274C0" w:rsidRPr="00E274C0">
        <w:rPr>
          <w:rFonts w:asciiTheme="minorHAnsi" w:hAnsiTheme="minorHAnsi"/>
        </w:rPr>
        <w:t>produce a compressed gas hazard.</w:t>
      </w:r>
    </w:p>
    <w:p w:rsidR="001A6548" w:rsidRDefault="001A6548" w:rsidP="00C14154">
      <w:pPr>
        <w:pStyle w:val="Default"/>
        <w:ind w:left="720"/>
        <w:rPr>
          <w:rFonts w:asciiTheme="minorHAnsi" w:hAnsiTheme="minorHAnsi"/>
        </w:rPr>
      </w:pP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A. </w:t>
      </w:r>
      <w:r>
        <w:rPr>
          <w:rFonts w:asciiTheme="minorHAnsi" w:hAnsiTheme="minorHAnsi"/>
        </w:rPr>
        <w:tab/>
      </w:r>
      <w:r w:rsidRPr="001A6548">
        <w:rPr>
          <w:rFonts w:asciiTheme="minorHAnsi" w:hAnsiTheme="minorHAnsi"/>
        </w:rPr>
        <w:t xml:space="preserve">Cylinders with regulators must be individually secured. Only cylinders </w:t>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with valve protection caps securely in place may be safely gang-chained.</w:t>
      </w:r>
    </w:p>
    <w:p w:rsid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B. </w:t>
      </w:r>
      <w:r>
        <w:rPr>
          <w:rFonts w:asciiTheme="minorHAnsi" w:hAnsiTheme="minorHAnsi"/>
        </w:rPr>
        <w:tab/>
      </w:r>
      <w:r w:rsidRPr="001A6548">
        <w:rPr>
          <w:rFonts w:asciiTheme="minorHAnsi" w:hAnsiTheme="minorHAnsi"/>
        </w:rPr>
        <w:t xml:space="preserve">When storing or moving a cylinder, have the valve protection cap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securely in place to protect the stem.</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C. </w:t>
      </w:r>
      <w:r>
        <w:rPr>
          <w:rFonts w:asciiTheme="minorHAnsi" w:hAnsiTheme="minorHAnsi"/>
        </w:rPr>
        <w:tab/>
      </w:r>
      <w:r w:rsidRPr="001A6548">
        <w:rPr>
          <w:rFonts w:asciiTheme="minorHAnsi" w:hAnsiTheme="minorHAnsi"/>
        </w:rPr>
        <w:t xml:space="preserve">Cylinders must be secured in an upright position at all times. Use suitable </w:t>
      </w:r>
      <w:r>
        <w:rPr>
          <w:rFonts w:asciiTheme="minorHAnsi" w:hAnsiTheme="minorHAnsi"/>
        </w:rPr>
        <w:tab/>
      </w:r>
      <w:r>
        <w:rPr>
          <w:rFonts w:asciiTheme="minorHAnsi" w:hAnsiTheme="minorHAnsi"/>
        </w:rPr>
        <w:tab/>
      </w:r>
      <w:r>
        <w:rPr>
          <w:rFonts w:asciiTheme="minorHAnsi" w:hAnsiTheme="minorHAnsi"/>
        </w:rPr>
        <w:tab/>
      </w:r>
      <w:r w:rsidR="00C71B6E">
        <w:rPr>
          <w:rFonts w:asciiTheme="minorHAnsi" w:hAnsiTheme="minorHAnsi"/>
        </w:rPr>
        <w:t>racks, straps, chains</w:t>
      </w:r>
      <w:r w:rsidRPr="001A6548">
        <w:rPr>
          <w:rFonts w:asciiTheme="minorHAnsi" w:hAnsiTheme="minorHAnsi"/>
        </w:rPr>
        <w:t xml:space="preserve"> or stands to support cylinders against an immovable </w:t>
      </w:r>
      <w:r>
        <w:rPr>
          <w:rFonts w:asciiTheme="minorHAnsi" w:hAnsiTheme="minorHAnsi"/>
        </w:rPr>
        <w:tab/>
      </w:r>
      <w:r>
        <w:rPr>
          <w:rFonts w:asciiTheme="minorHAnsi" w:hAnsiTheme="minorHAnsi"/>
        </w:rPr>
        <w:tab/>
      </w:r>
      <w:r w:rsidR="00C71B6E">
        <w:rPr>
          <w:rFonts w:asciiTheme="minorHAnsi" w:hAnsiTheme="minorHAnsi"/>
        </w:rPr>
        <w:tab/>
      </w:r>
      <w:r w:rsidRPr="001A6548">
        <w:rPr>
          <w:rFonts w:asciiTheme="minorHAnsi" w:hAnsiTheme="minorHAnsi"/>
        </w:rPr>
        <w:t xml:space="preserve">object, such as a bench or a wall, during use and storage. Do not allow </w:t>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cylinders to fall or lean against one another.</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D.</w:t>
      </w:r>
      <w:r>
        <w:rPr>
          <w:rFonts w:asciiTheme="minorHAnsi" w:hAnsiTheme="minorHAnsi"/>
        </w:rPr>
        <w:tab/>
      </w:r>
      <w:r w:rsidRPr="001A6548">
        <w:rPr>
          <w:rFonts w:asciiTheme="minorHAnsi" w:hAnsiTheme="minorHAnsi"/>
        </w:rPr>
        <w:t>Use an appropriate cart to move cylinders.</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E. </w:t>
      </w:r>
      <w:r>
        <w:rPr>
          <w:rFonts w:asciiTheme="minorHAnsi" w:hAnsiTheme="minorHAnsi"/>
        </w:rPr>
        <w:tab/>
      </w:r>
      <w:r w:rsidRPr="001A6548">
        <w:rPr>
          <w:rFonts w:asciiTheme="minorHAnsi" w:hAnsiTheme="minorHAnsi"/>
        </w:rPr>
        <w:t xml:space="preserve">Never bleed a cylinder completely empty. Leave a slight pressure to keep </w:t>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contaminants out.</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F. </w:t>
      </w:r>
      <w:r>
        <w:rPr>
          <w:rFonts w:asciiTheme="minorHAnsi" w:hAnsiTheme="minorHAnsi"/>
        </w:rPr>
        <w:tab/>
      </w:r>
      <w:r w:rsidRPr="001A6548">
        <w:rPr>
          <w:rFonts w:asciiTheme="minorHAnsi" w:hAnsiTheme="minorHAnsi"/>
        </w:rPr>
        <w:t xml:space="preserve">Oil or grease on the high-pressure side of an oxygen cylinder can cause an </w:t>
      </w:r>
      <w:r>
        <w:rPr>
          <w:rFonts w:asciiTheme="minorHAnsi" w:hAnsiTheme="minorHAnsi"/>
        </w:rPr>
        <w:tab/>
      </w:r>
      <w:r>
        <w:rPr>
          <w:rFonts w:asciiTheme="minorHAnsi" w:hAnsiTheme="minorHAnsi"/>
        </w:rPr>
        <w:tab/>
      </w:r>
      <w:r w:rsidRPr="001A6548">
        <w:rPr>
          <w:rFonts w:asciiTheme="minorHAnsi" w:hAnsiTheme="minorHAnsi"/>
        </w:rPr>
        <w:t xml:space="preserve">explosion. Do not lubricate an oxygen regulator or use a fuel gas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regulator on an oxygen cylinder. Use an oxygen approved regulator.</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G. </w:t>
      </w:r>
      <w:r>
        <w:rPr>
          <w:rFonts w:asciiTheme="minorHAnsi" w:hAnsiTheme="minorHAnsi"/>
        </w:rPr>
        <w:tab/>
      </w:r>
      <w:r w:rsidRPr="001A6548">
        <w:rPr>
          <w:rFonts w:asciiTheme="minorHAnsi" w:hAnsiTheme="minorHAnsi"/>
        </w:rPr>
        <w:t xml:space="preserve">Always wear goggles or safety glasses with side shields when handling </w:t>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compressed gases.</w:t>
      </w:r>
    </w:p>
    <w:p w:rsidR="001A6548" w:rsidRP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H. </w:t>
      </w:r>
      <w:r>
        <w:rPr>
          <w:rFonts w:asciiTheme="minorHAnsi" w:hAnsiTheme="minorHAnsi"/>
        </w:rPr>
        <w:tab/>
      </w:r>
      <w:r w:rsidRPr="001A6548">
        <w:rPr>
          <w:rFonts w:asciiTheme="minorHAnsi" w:hAnsiTheme="minorHAnsi"/>
        </w:rPr>
        <w:t xml:space="preserve">Always use appropriate gauges, fittings, and materials compatible with </w:t>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the particular gas being handled.</w:t>
      </w:r>
    </w:p>
    <w:p w:rsidR="001A6548" w:rsidRDefault="001A6548" w:rsidP="001A6548">
      <w:pPr>
        <w:pStyle w:val="Default"/>
        <w:ind w:left="720"/>
        <w:rPr>
          <w:rFonts w:asciiTheme="minorHAnsi" w:hAnsiTheme="minorHAnsi"/>
        </w:rPr>
      </w:pPr>
      <w:r>
        <w:rPr>
          <w:rFonts w:asciiTheme="minorHAnsi" w:hAnsiTheme="minorHAnsi"/>
        </w:rPr>
        <w:tab/>
      </w:r>
      <w:r w:rsidRPr="001A6548">
        <w:rPr>
          <w:rFonts w:asciiTheme="minorHAnsi" w:hAnsiTheme="minorHAnsi"/>
        </w:rPr>
        <w:t xml:space="preserve">I. </w:t>
      </w:r>
      <w:r>
        <w:rPr>
          <w:rFonts w:asciiTheme="minorHAnsi" w:hAnsiTheme="minorHAnsi"/>
        </w:rPr>
        <w:tab/>
      </w:r>
      <w:r w:rsidRPr="001A6548">
        <w:rPr>
          <w:rFonts w:asciiTheme="minorHAnsi" w:hAnsiTheme="minorHAnsi"/>
        </w:rPr>
        <w:t xml:space="preserve">When </w:t>
      </w:r>
      <w:r w:rsidR="00C71B6E">
        <w:rPr>
          <w:rFonts w:asciiTheme="minorHAnsi" w:hAnsiTheme="minorHAnsi"/>
        </w:rPr>
        <w:t>working with a toxic, corrosive</w:t>
      </w:r>
      <w:r w:rsidRPr="001A6548">
        <w:rPr>
          <w:rFonts w:asciiTheme="minorHAnsi" w:hAnsiTheme="minorHAnsi"/>
        </w:rPr>
        <w:t xml:space="preserve"> or rea</w:t>
      </w:r>
      <w:r w:rsidR="00792246">
        <w:rPr>
          <w:rFonts w:asciiTheme="minorHAnsi" w:hAnsiTheme="minorHAnsi"/>
        </w:rPr>
        <w:t>ctive gas,</w:t>
      </w:r>
      <w:r>
        <w:rPr>
          <w:rFonts w:asciiTheme="minorHAnsi" w:hAnsiTheme="minorHAnsi"/>
        </w:rPr>
        <w:t xml:space="preserve"> the SDS </w:t>
      </w:r>
      <w:r>
        <w:rPr>
          <w:rFonts w:asciiTheme="minorHAnsi" w:hAnsiTheme="minorHAnsi"/>
        </w:rPr>
        <w:tab/>
      </w:r>
      <w:r>
        <w:rPr>
          <w:rFonts w:asciiTheme="minorHAnsi" w:hAnsiTheme="minorHAnsi"/>
        </w:rPr>
        <w:tab/>
      </w:r>
      <w:r>
        <w:rPr>
          <w:rFonts w:asciiTheme="minorHAnsi" w:hAnsiTheme="minorHAnsi"/>
        </w:rPr>
        <w:tab/>
      </w:r>
      <w:r w:rsidR="00792246">
        <w:rPr>
          <w:rFonts w:asciiTheme="minorHAnsi" w:hAnsiTheme="minorHAnsi"/>
        </w:rPr>
        <w:tab/>
      </w:r>
      <w:r>
        <w:rPr>
          <w:rFonts w:asciiTheme="minorHAnsi" w:hAnsiTheme="minorHAnsi"/>
        </w:rPr>
        <w:t>s</w:t>
      </w:r>
      <w:r w:rsidRPr="001A6548">
        <w:rPr>
          <w:rFonts w:asciiTheme="minorHAnsi" w:hAnsiTheme="minorHAnsi"/>
        </w:rPr>
        <w:t xml:space="preserve">hould </w:t>
      </w:r>
      <w:r>
        <w:rPr>
          <w:rFonts w:asciiTheme="minorHAnsi" w:hAnsiTheme="minorHAnsi"/>
        </w:rPr>
        <w:tab/>
      </w:r>
      <w:r w:rsidRPr="001A6548">
        <w:rPr>
          <w:rFonts w:asciiTheme="minorHAnsi" w:hAnsiTheme="minorHAnsi"/>
        </w:rPr>
        <w:t xml:space="preserve">be reviewed for information concerning </w:t>
      </w:r>
      <w:r>
        <w:rPr>
          <w:rFonts w:asciiTheme="minorHAnsi" w:hAnsiTheme="minorHAnsi"/>
        </w:rPr>
        <w:t xml:space="preserve">specific handling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requirements. </w:t>
      </w:r>
      <w:r>
        <w:rPr>
          <w:rFonts w:asciiTheme="minorHAnsi" w:hAnsiTheme="minorHAnsi"/>
        </w:rPr>
        <w:tab/>
      </w:r>
      <w:r w:rsidRPr="001A6548">
        <w:rPr>
          <w:rFonts w:asciiTheme="minorHAnsi" w:hAnsiTheme="minorHAnsi"/>
        </w:rPr>
        <w:t>Generally, these gases will need to be use</w:t>
      </w:r>
      <w:r>
        <w:rPr>
          <w:rFonts w:asciiTheme="minorHAnsi" w:hAnsiTheme="minorHAnsi"/>
        </w:rPr>
        <w:t xml:space="preserve">d and stored </w:t>
      </w:r>
      <w:r>
        <w:rPr>
          <w:rFonts w:asciiTheme="minorHAnsi" w:hAnsiTheme="minorHAnsi"/>
        </w:rPr>
        <w:tab/>
      </w:r>
      <w:r>
        <w:rPr>
          <w:rFonts w:asciiTheme="minorHAnsi" w:hAnsiTheme="minorHAnsi"/>
        </w:rPr>
        <w:tab/>
      </w:r>
      <w:r>
        <w:rPr>
          <w:rFonts w:asciiTheme="minorHAnsi" w:hAnsiTheme="minorHAnsi"/>
        </w:rPr>
        <w:tab/>
        <w:t xml:space="preserve">with local exhaust </w:t>
      </w:r>
      <w:r w:rsidRPr="001A6548">
        <w:rPr>
          <w:rFonts w:asciiTheme="minorHAnsi" w:hAnsiTheme="minorHAnsi"/>
        </w:rPr>
        <w:t xml:space="preserve">ventilation such as a lab hood or a gas cabinet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1A6548">
        <w:rPr>
          <w:rFonts w:asciiTheme="minorHAnsi" w:hAnsiTheme="minorHAnsi"/>
        </w:rPr>
        <w:t>designed for that purpose.</w:t>
      </w:r>
    </w:p>
    <w:p w:rsidR="001A6548" w:rsidRDefault="001A6548" w:rsidP="001A6548">
      <w:pPr>
        <w:pStyle w:val="Default"/>
        <w:ind w:left="720"/>
        <w:rPr>
          <w:rFonts w:asciiTheme="minorHAnsi" w:hAnsiTheme="minorHAnsi"/>
        </w:rPr>
      </w:pPr>
    </w:p>
    <w:p w:rsid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Liquefied gases th</w:t>
      </w:r>
      <w:r w:rsidR="00FA188C">
        <w:rPr>
          <w:rFonts w:asciiTheme="minorHAnsi" w:hAnsiTheme="minorHAnsi"/>
        </w:rPr>
        <w:t>at condense oxygen from the air</w:t>
      </w:r>
      <w:r w:rsidR="001A6548" w:rsidRPr="001A6548">
        <w:rPr>
          <w:rFonts w:asciiTheme="minorHAnsi" w:hAnsiTheme="minorHAnsi"/>
        </w:rPr>
        <w:t xml:space="preserve"> create an oxygen rich </w:t>
      </w:r>
      <w:r>
        <w:rPr>
          <w:rFonts w:asciiTheme="minorHAnsi" w:hAnsiTheme="minorHAnsi"/>
        </w:rPr>
        <w:tab/>
      </w:r>
      <w:r w:rsidR="001A6548" w:rsidRPr="001A6548">
        <w:rPr>
          <w:rFonts w:asciiTheme="minorHAnsi" w:hAnsiTheme="minorHAnsi"/>
        </w:rPr>
        <w:t xml:space="preserve">atmosphere and increase potential for fire if flammable or combustible materials </w:t>
      </w:r>
      <w:r>
        <w:rPr>
          <w:rFonts w:asciiTheme="minorHAnsi" w:hAnsiTheme="minorHAnsi"/>
        </w:rPr>
        <w:lastRenderedPageBreak/>
        <w:tab/>
      </w:r>
      <w:r w:rsidR="001A6548" w:rsidRPr="001A6548">
        <w:rPr>
          <w:rFonts w:asciiTheme="minorHAnsi" w:hAnsiTheme="minorHAnsi"/>
        </w:rPr>
        <w:t xml:space="preserve">and a source of ignition are present. Pressure is also a hazard due to the large </w:t>
      </w:r>
      <w:r>
        <w:rPr>
          <w:rFonts w:asciiTheme="minorHAnsi" w:hAnsiTheme="minorHAnsi"/>
        </w:rPr>
        <w:tab/>
      </w:r>
      <w:r w:rsidR="001A6548" w:rsidRPr="001A6548">
        <w:rPr>
          <w:rFonts w:asciiTheme="minorHAnsi" w:hAnsiTheme="minorHAnsi"/>
        </w:rPr>
        <w:t xml:space="preserve">expansion ratio from liquid to gas, causing pressure build up in containers. Many </w:t>
      </w:r>
      <w:r>
        <w:rPr>
          <w:rFonts w:asciiTheme="minorHAnsi" w:hAnsiTheme="minorHAnsi"/>
        </w:rPr>
        <w:tab/>
      </w:r>
      <w:r w:rsidR="001A6548" w:rsidRPr="001A6548">
        <w:rPr>
          <w:rFonts w:asciiTheme="minorHAnsi" w:hAnsiTheme="minorHAnsi"/>
        </w:rPr>
        <w:t xml:space="preserve">materials become brittle at extremely low temperatures. Brief contact with </w:t>
      </w:r>
      <w:r>
        <w:rPr>
          <w:rFonts w:asciiTheme="minorHAnsi" w:hAnsiTheme="minorHAnsi"/>
        </w:rPr>
        <w:tab/>
      </w:r>
      <w:r w:rsidR="001A6548" w:rsidRPr="001A6548">
        <w:rPr>
          <w:rFonts w:asciiTheme="minorHAnsi" w:hAnsiTheme="minorHAnsi"/>
        </w:rPr>
        <w:t xml:space="preserve">materials at extremely low temperatures can cause burns similar to thermal </w:t>
      </w:r>
      <w:r>
        <w:rPr>
          <w:rFonts w:asciiTheme="minorHAnsi" w:hAnsiTheme="minorHAnsi"/>
        </w:rPr>
        <w:tab/>
      </w:r>
      <w:r w:rsidR="001A6548" w:rsidRPr="001A6548">
        <w:rPr>
          <w:rFonts w:asciiTheme="minorHAnsi" w:hAnsiTheme="minorHAnsi"/>
        </w:rPr>
        <w:t>burns. Some of the hazards associated with cryogens are fire, p</w:t>
      </w:r>
      <w:r w:rsidR="001A6548">
        <w:rPr>
          <w:rFonts w:asciiTheme="minorHAnsi" w:hAnsiTheme="minorHAnsi"/>
        </w:rPr>
        <w:t xml:space="preserve">ressure, </w:t>
      </w:r>
      <w:r>
        <w:rPr>
          <w:rFonts w:asciiTheme="minorHAnsi" w:hAnsiTheme="minorHAnsi"/>
        </w:rPr>
        <w:tab/>
      </w:r>
      <w:r w:rsidR="001A6548">
        <w:rPr>
          <w:rFonts w:asciiTheme="minorHAnsi" w:hAnsiTheme="minorHAnsi"/>
        </w:rPr>
        <w:t>weakening of materials</w:t>
      </w:r>
      <w:r w:rsidR="001A6548" w:rsidRPr="001A6548">
        <w:rPr>
          <w:rFonts w:asciiTheme="minorHAnsi" w:hAnsiTheme="minorHAnsi"/>
        </w:rPr>
        <w:t xml:space="preserve"> and skin or eye burns upon contact with the liquid. The </w:t>
      </w:r>
      <w:r>
        <w:rPr>
          <w:rFonts w:asciiTheme="minorHAnsi" w:hAnsiTheme="minorHAnsi"/>
        </w:rPr>
        <w:tab/>
      </w:r>
      <w:r w:rsidR="001A6548" w:rsidRPr="001A6548">
        <w:rPr>
          <w:rFonts w:asciiTheme="minorHAnsi" w:hAnsiTheme="minorHAnsi"/>
        </w:rPr>
        <w:t xml:space="preserve">following standards shall be observed when handling materials that produce a </w:t>
      </w:r>
      <w:r>
        <w:rPr>
          <w:rFonts w:asciiTheme="minorHAnsi" w:hAnsiTheme="minorHAnsi"/>
        </w:rPr>
        <w:tab/>
      </w:r>
      <w:r w:rsidR="001A6548" w:rsidRPr="001A6548">
        <w:rPr>
          <w:rFonts w:asciiTheme="minorHAnsi" w:hAnsiTheme="minorHAnsi"/>
        </w:rPr>
        <w:t>liquefied gas (cryogen) hazard</w:t>
      </w:r>
      <w:r w:rsidR="001A6548">
        <w:rPr>
          <w:rFonts w:asciiTheme="minorHAnsi" w:hAnsiTheme="minorHAnsi"/>
        </w:rPr>
        <w:t>.</w:t>
      </w:r>
    </w:p>
    <w:p w:rsidR="0032302D" w:rsidRDefault="0032302D" w:rsidP="001A6548">
      <w:pPr>
        <w:pStyle w:val="Default"/>
        <w:ind w:left="720"/>
        <w:rPr>
          <w:rFonts w:asciiTheme="minorHAnsi" w:hAnsiTheme="minorHAnsi"/>
        </w:rPr>
      </w:pPr>
    </w:p>
    <w:p w:rsidR="001A6548" w:rsidRP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 xml:space="preserve">A. </w:t>
      </w:r>
      <w:r w:rsidR="001A6548">
        <w:rPr>
          <w:rFonts w:asciiTheme="minorHAnsi" w:hAnsiTheme="minorHAnsi"/>
        </w:rPr>
        <w:tab/>
      </w:r>
      <w:r w:rsidR="001A6548" w:rsidRPr="001A6548">
        <w:rPr>
          <w:rFonts w:asciiTheme="minorHAnsi" w:hAnsiTheme="minorHAnsi"/>
        </w:rPr>
        <w:t xml:space="preserve">Equipment should be kept clean, especially when working with liquid or </w:t>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gaseous oxygen.</w:t>
      </w:r>
    </w:p>
    <w:p w:rsidR="001A6548" w:rsidRP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 xml:space="preserve">B. </w:t>
      </w:r>
      <w:r w:rsidR="001A6548">
        <w:rPr>
          <w:rFonts w:asciiTheme="minorHAnsi" w:hAnsiTheme="minorHAnsi"/>
        </w:rPr>
        <w:tab/>
      </w:r>
      <w:r w:rsidR="001A6548" w:rsidRPr="001A6548">
        <w:rPr>
          <w:rFonts w:asciiTheme="minorHAnsi" w:hAnsiTheme="minorHAnsi"/>
        </w:rPr>
        <w:t xml:space="preserve">Mixtures of gases or fluids should be strictly controlled to prevent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formation of flammable or explosive mixtures.</w:t>
      </w:r>
    </w:p>
    <w:p w:rsid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 xml:space="preserve">C. </w:t>
      </w:r>
      <w:r w:rsidR="001A6548">
        <w:rPr>
          <w:rFonts w:asciiTheme="minorHAnsi" w:hAnsiTheme="minorHAnsi"/>
        </w:rPr>
        <w:tab/>
      </w:r>
      <w:r w:rsidR="001A6548" w:rsidRPr="001A6548">
        <w:rPr>
          <w:rFonts w:asciiTheme="minorHAnsi" w:hAnsiTheme="minorHAnsi"/>
        </w:rPr>
        <w:t xml:space="preserve">Always wear safety glasses with side shields or goggles when handling. If </w:t>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 xml:space="preserve">there is a chance of a splash or spray, a full-face shield, an impervious </w:t>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 xml:space="preserve">apron or coat, </w:t>
      </w:r>
      <w:r w:rsidR="001A6548">
        <w:rPr>
          <w:rFonts w:asciiTheme="minorHAnsi" w:hAnsiTheme="minorHAnsi"/>
        </w:rPr>
        <w:tab/>
      </w:r>
      <w:proofErr w:type="spellStart"/>
      <w:r w:rsidR="001A6548">
        <w:rPr>
          <w:rFonts w:asciiTheme="minorHAnsi" w:hAnsiTheme="minorHAnsi"/>
        </w:rPr>
        <w:t>cuffless</w:t>
      </w:r>
      <w:proofErr w:type="spellEnd"/>
      <w:r w:rsidR="001A6548">
        <w:rPr>
          <w:rFonts w:asciiTheme="minorHAnsi" w:hAnsiTheme="minorHAnsi"/>
        </w:rPr>
        <w:t xml:space="preserve"> trousers</w:t>
      </w:r>
      <w:r w:rsidR="001A6548" w:rsidRPr="001A6548">
        <w:rPr>
          <w:rFonts w:asciiTheme="minorHAnsi" w:hAnsiTheme="minorHAnsi"/>
        </w:rPr>
        <w:t xml:space="preserve"> and high topped shoes</w:t>
      </w:r>
      <w:r w:rsidR="001A6548">
        <w:rPr>
          <w:rFonts w:asciiTheme="minorHAnsi" w:hAnsiTheme="minorHAnsi"/>
        </w:rPr>
        <w:t xml:space="preserve"> should be worn. </w:t>
      </w:r>
      <w:r>
        <w:rPr>
          <w:rFonts w:asciiTheme="minorHAnsi" w:hAnsiTheme="minorHAnsi"/>
        </w:rPr>
        <w:tab/>
      </w:r>
      <w:r>
        <w:rPr>
          <w:rFonts w:asciiTheme="minorHAnsi" w:hAnsiTheme="minorHAnsi"/>
        </w:rPr>
        <w:tab/>
      </w:r>
      <w:r>
        <w:rPr>
          <w:rFonts w:asciiTheme="minorHAnsi" w:hAnsiTheme="minorHAnsi"/>
        </w:rPr>
        <w:tab/>
      </w:r>
      <w:r w:rsidR="001A6548">
        <w:rPr>
          <w:rFonts w:asciiTheme="minorHAnsi" w:hAnsiTheme="minorHAnsi"/>
        </w:rPr>
        <w:t>Watches, rings</w:t>
      </w:r>
      <w:r w:rsidR="001A6548" w:rsidRPr="001A6548">
        <w:rPr>
          <w:rFonts w:asciiTheme="minorHAnsi" w:hAnsiTheme="minorHAnsi"/>
        </w:rPr>
        <w:t xml:space="preserve"> and other jewelry should not be worn. Gloves should be </w:t>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 xml:space="preserve">impervious and sufficiently large to be readily thrown off should a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cryogen spill. Potholders could also be used.</w:t>
      </w:r>
    </w:p>
    <w:p w:rsidR="001A6548" w:rsidRP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 xml:space="preserve">D. </w:t>
      </w:r>
      <w:r w:rsidR="001A6548">
        <w:rPr>
          <w:rFonts w:asciiTheme="minorHAnsi" w:hAnsiTheme="minorHAnsi"/>
        </w:rPr>
        <w:tab/>
      </w:r>
      <w:r w:rsidR="001A6548" w:rsidRPr="001A6548">
        <w:rPr>
          <w:rFonts w:asciiTheme="minorHAnsi" w:hAnsiTheme="minorHAnsi"/>
        </w:rPr>
        <w:t xml:space="preserve">Containers and systems containing cryogens should have pressure relief </w:t>
      </w:r>
      <w:r w:rsidR="001A6548">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mechanisms.</w:t>
      </w:r>
    </w:p>
    <w:p w:rsidR="001A6548" w:rsidRDefault="0032302D" w:rsidP="001A6548">
      <w:pPr>
        <w:pStyle w:val="Default"/>
        <w:ind w:left="720"/>
        <w:rPr>
          <w:rFonts w:asciiTheme="minorHAnsi" w:hAnsiTheme="minorHAnsi"/>
        </w:rPr>
      </w:pPr>
      <w:r>
        <w:rPr>
          <w:rFonts w:asciiTheme="minorHAnsi" w:hAnsiTheme="minorHAnsi"/>
        </w:rPr>
        <w:tab/>
      </w:r>
      <w:r w:rsidR="001A6548" w:rsidRPr="001A6548">
        <w:rPr>
          <w:rFonts w:asciiTheme="minorHAnsi" w:hAnsiTheme="minorHAnsi"/>
        </w:rPr>
        <w:t>E.</w:t>
      </w:r>
      <w:r w:rsidR="001A6548">
        <w:rPr>
          <w:rFonts w:asciiTheme="minorHAnsi" w:hAnsiTheme="minorHAnsi"/>
        </w:rPr>
        <w:tab/>
      </w:r>
      <w:r w:rsidR="001A6548" w:rsidRPr="001A6548">
        <w:rPr>
          <w:rFonts w:asciiTheme="minorHAnsi" w:hAnsiTheme="minorHAnsi"/>
        </w:rPr>
        <w:t xml:space="preserve">Containers and systems should be capable of withstanding extreme cold </w:t>
      </w:r>
      <w:r>
        <w:rPr>
          <w:rFonts w:asciiTheme="minorHAnsi" w:hAnsiTheme="minorHAnsi"/>
        </w:rPr>
        <w:tab/>
      </w:r>
      <w:r>
        <w:rPr>
          <w:rFonts w:asciiTheme="minorHAnsi" w:hAnsiTheme="minorHAnsi"/>
        </w:rPr>
        <w:tab/>
      </w:r>
      <w:r>
        <w:rPr>
          <w:rFonts w:asciiTheme="minorHAnsi" w:hAnsiTheme="minorHAnsi"/>
        </w:rPr>
        <w:tab/>
      </w:r>
      <w:r w:rsidR="001A6548" w:rsidRPr="001A6548">
        <w:rPr>
          <w:rFonts w:asciiTheme="minorHAnsi" w:hAnsiTheme="minorHAnsi"/>
        </w:rPr>
        <w:t>without becoming brittle.</w:t>
      </w:r>
    </w:p>
    <w:p w:rsidR="0032302D" w:rsidRDefault="0032302D" w:rsidP="001A6548">
      <w:pPr>
        <w:pStyle w:val="Default"/>
        <w:ind w:left="720"/>
        <w:rPr>
          <w:rFonts w:asciiTheme="minorHAnsi" w:hAnsiTheme="minorHAnsi"/>
        </w:rPr>
      </w:pPr>
    </w:p>
    <w:p w:rsidR="004208C6" w:rsidRDefault="004208C6" w:rsidP="001A6548">
      <w:pPr>
        <w:pStyle w:val="Default"/>
        <w:ind w:left="720"/>
        <w:rPr>
          <w:rFonts w:asciiTheme="minorHAnsi" w:hAnsiTheme="minorHAnsi"/>
          <w:b/>
        </w:rPr>
      </w:pPr>
      <w:r>
        <w:rPr>
          <w:rFonts w:asciiTheme="minorHAnsi" w:hAnsiTheme="minorHAnsi"/>
          <w:b/>
        </w:rPr>
        <w:t>3.6</w:t>
      </w:r>
      <w:r w:rsidRPr="004208C6">
        <w:rPr>
          <w:rFonts w:asciiTheme="minorHAnsi" w:hAnsiTheme="minorHAnsi"/>
          <w:b/>
        </w:rPr>
        <w:t xml:space="preserve"> </w:t>
      </w:r>
      <w:r>
        <w:rPr>
          <w:rFonts w:asciiTheme="minorHAnsi" w:hAnsiTheme="minorHAnsi"/>
          <w:b/>
        </w:rPr>
        <w:tab/>
        <w:t>Biological Material Hazards</w:t>
      </w:r>
      <w:r w:rsidRPr="004208C6">
        <w:rPr>
          <w:rFonts w:asciiTheme="minorHAnsi" w:hAnsiTheme="minorHAnsi"/>
          <w:b/>
        </w:rPr>
        <w:t xml:space="preserve"> </w:t>
      </w:r>
    </w:p>
    <w:p w:rsidR="004208C6" w:rsidRDefault="004208C6" w:rsidP="001A6548">
      <w:pPr>
        <w:pStyle w:val="Default"/>
        <w:ind w:left="720"/>
        <w:rPr>
          <w:rFonts w:asciiTheme="minorHAnsi" w:hAnsiTheme="minorHAnsi"/>
          <w:b/>
        </w:rPr>
      </w:pPr>
    </w:p>
    <w:p w:rsidR="004208C6" w:rsidRDefault="004208C6" w:rsidP="001A6548">
      <w:pPr>
        <w:pStyle w:val="Default"/>
        <w:ind w:left="720"/>
        <w:rPr>
          <w:rFonts w:asciiTheme="minorHAnsi" w:hAnsiTheme="minorHAnsi"/>
        </w:rPr>
      </w:pPr>
      <w:r w:rsidRPr="004208C6">
        <w:rPr>
          <w:rFonts w:asciiTheme="minorHAnsi" w:hAnsiTheme="minorHAnsi"/>
        </w:rPr>
        <w:t>Use of biological materials at or abov</w:t>
      </w:r>
      <w:r>
        <w:rPr>
          <w:rFonts w:asciiTheme="minorHAnsi" w:hAnsiTheme="minorHAnsi"/>
        </w:rPr>
        <w:t>e Biosafety Level 2 at Colorado</w:t>
      </w:r>
      <w:r w:rsidRPr="004208C6">
        <w:rPr>
          <w:rFonts w:asciiTheme="minorHAnsi" w:hAnsiTheme="minorHAnsi"/>
        </w:rPr>
        <w:t xml:space="preserve"> College is st</w:t>
      </w:r>
      <w:r>
        <w:rPr>
          <w:rFonts w:asciiTheme="minorHAnsi" w:hAnsiTheme="minorHAnsi"/>
        </w:rPr>
        <w:t>rictly controlled. Contact the Chemical Hygiene O</w:t>
      </w:r>
      <w:r w:rsidRPr="004208C6">
        <w:rPr>
          <w:rFonts w:asciiTheme="minorHAnsi" w:hAnsiTheme="minorHAnsi"/>
        </w:rPr>
        <w:t>fficer if you plan to use biological materials at or above Biosafety Level 2.</w:t>
      </w:r>
    </w:p>
    <w:p w:rsidR="004208C6" w:rsidRDefault="004208C6" w:rsidP="001A6548">
      <w:pPr>
        <w:pStyle w:val="Default"/>
        <w:ind w:left="720"/>
        <w:rPr>
          <w:rFonts w:asciiTheme="minorHAnsi" w:hAnsiTheme="minorHAnsi"/>
        </w:rPr>
      </w:pPr>
    </w:p>
    <w:p w:rsidR="0032302D" w:rsidRPr="004208C6" w:rsidRDefault="004208C6" w:rsidP="001A6548">
      <w:pPr>
        <w:pStyle w:val="Default"/>
        <w:ind w:left="720"/>
        <w:rPr>
          <w:rFonts w:asciiTheme="minorHAnsi" w:hAnsiTheme="minorHAnsi"/>
        </w:rPr>
      </w:pPr>
      <w:r>
        <w:rPr>
          <w:rFonts w:asciiTheme="minorHAnsi" w:hAnsiTheme="minorHAnsi"/>
          <w:b/>
        </w:rPr>
        <w:t>3.7</w:t>
      </w:r>
      <w:r w:rsidR="0032302D" w:rsidRPr="0032302D">
        <w:rPr>
          <w:rFonts w:asciiTheme="minorHAnsi" w:hAnsiTheme="minorHAnsi"/>
          <w:b/>
        </w:rPr>
        <w:t xml:space="preserve"> </w:t>
      </w:r>
      <w:r w:rsidR="0032302D" w:rsidRPr="0032302D">
        <w:rPr>
          <w:rFonts w:asciiTheme="minorHAnsi" w:hAnsiTheme="minorHAnsi"/>
          <w:b/>
        </w:rPr>
        <w:tab/>
      </w:r>
      <w:r>
        <w:rPr>
          <w:rFonts w:asciiTheme="minorHAnsi" w:hAnsiTheme="minorHAnsi"/>
          <w:b/>
        </w:rPr>
        <w:t>Radioactive Material Hazards</w:t>
      </w:r>
      <w:r w:rsidR="0032302D" w:rsidRPr="0032302D">
        <w:rPr>
          <w:rFonts w:asciiTheme="minorHAnsi" w:hAnsiTheme="minorHAnsi"/>
          <w:b/>
        </w:rPr>
        <w:t xml:space="preserve"> </w:t>
      </w:r>
    </w:p>
    <w:p w:rsidR="0032302D" w:rsidRDefault="0032302D" w:rsidP="001A6548">
      <w:pPr>
        <w:pStyle w:val="Default"/>
        <w:ind w:left="720"/>
        <w:rPr>
          <w:rFonts w:asciiTheme="minorHAnsi" w:hAnsiTheme="minorHAnsi"/>
        </w:rPr>
      </w:pPr>
    </w:p>
    <w:p w:rsidR="004208C6" w:rsidRDefault="004208C6" w:rsidP="001A6548">
      <w:pPr>
        <w:pStyle w:val="Default"/>
        <w:ind w:left="720"/>
        <w:rPr>
          <w:rFonts w:asciiTheme="minorHAnsi" w:hAnsiTheme="minorHAnsi"/>
        </w:rPr>
      </w:pPr>
      <w:r>
        <w:rPr>
          <w:rFonts w:asciiTheme="minorHAnsi" w:hAnsiTheme="minorHAnsi"/>
        </w:rPr>
        <w:t xml:space="preserve">Colorado </w:t>
      </w:r>
      <w:r w:rsidR="0032302D" w:rsidRPr="0032302D">
        <w:rPr>
          <w:rFonts w:asciiTheme="minorHAnsi" w:hAnsiTheme="minorHAnsi"/>
        </w:rPr>
        <w:t xml:space="preserve">College </w:t>
      </w:r>
      <w:r>
        <w:rPr>
          <w:rFonts w:asciiTheme="minorHAnsi" w:hAnsiTheme="minorHAnsi"/>
        </w:rPr>
        <w:t>currently does not use radioactive materials.</w:t>
      </w:r>
      <w:r w:rsidR="0032302D" w:rsidRPr="0032302D">
        <w:rPr>
          <w:rFonts w:asciiTheme="minorHAnsi" w:hAnsiTheme="minorHAnsi"/>
        </w:rPr>
        <w:t xml:space="preserve"> C</w:t>
      </w:r>
      <w:r>
        <w:rPr>
          <w:rFonts w:asciiTheme="minorHAnsi" w:hAnsiTheme="minorHAnsi"/>
        </w:rPr>
        <w:t>ontact the Chemical Hygiene O</w:t>
      </w:r>
      <w:r w:rsidR="0032302D" w:rsidRPr="0032302D">
        <w:rPr>
          <w:rFonts w:asciiTheme="minorHAnsi" w:hAnsiTheme="minorHAnsi"/>
        </w:rPr>
        <w:t>fficer if you plan to use radioactive materials.</w:t>
      </w:r>
    </w:p>
    <w:p w:rsidR="004208C6" w:rsidRDefault="004208C6" w:rsidP="001A6548">
      <w:pPr>
        <w:pStyle w:val="Default"/>
        <w:ind w:left="720"/>
        <w:rPr>
          <w:rFonts w:asciiTheme="minorHAnsi" w:hAnsiTheme="minorHAnsi"/>
        </w:rPr>
      </w:pPr>
    </w:p>
    <w:p w:rsidR="004208C6" w:rsidRDefault="004208C6" w:rsidP="001A6548">
      <w:pPr>
        <w:pStyle w:val="Default"/>
        <w:ind w:left="720"/>
        <w:rPr>
          <w:rFonts w:asciiTheme="minorHAnsi" w:hAnsiTheme="minorHAnsi"/>
        </w:rPr>
      </w:pPr>
    </w:p>
    <w:p w:rsidR="004208C6" w:rsidRPr="004208C6" w:rsidRDefault="004208C6" w:rsidP="00566E12">
      <w:pPr>
        <w:pStyle w:val="Default"/>
        <w:rPr>
          <w:rFonts w:asciiTheme="minorHAnsi" w:hAnsiTheme="minorHAnsi"/>
          <w:b/>
        </w:rPr>
      </w:pPr>
      <w:r w:rsidRPr="004208C6">
        <w:rPr>
          <w:rFonts w:asciiTheme="minorHAnsi" w:hAnsiTheme="minorHAnsi"/>
          <w:b/>
        </w:rPr>
        <w:t xml:space="preserve">4.0 SUBSTANCE SPECIFIC STANDARD OPERATING PROCEDURES </w:t>
      </w:r>
    </w:p>
    <w:p w:rsidR="004208C6" w:rsidRDefault="004208C6" w:rsidP="00566E12">
      <w:pPr>
        <w:pStyle w:val="Default"/>
        <w:rPr>
          <w:rFonts w:asciiTheme="minorHAnsi" w:hAnsiTheme="minorHAnsi"/>
        </w:rPr>
      </w:pPr>
    </w:p>
    <w:p w:rsidR="003926FE" w:rsidRDefault="004208C6" w:rsidP="00566E12">
      <w:pPr>
        <w:pStyle w:val="Default"/>
        <w:rPr>
          <w:rFonts w:asciiTheme="minorHAnsi" w:hAnsiTheme="minorHAnsi"/>
        </w:rPr>
      </w:pPr>
      <w:r w:rsidRPr="004208C6">
        <w:rPr>
          <w:rFonts w:asciiTheme="minorHAnsi" w:hAnsiTheme="minorHAnsi"/>
        </w:rPr>
        <w:t xml:space="preserve">Substance specific standard operating procedures shall be prepared by laboratory supervisors and are required for any lab work involving hazardous substances that fall outside of the chemical hygiene </w:t>
      </w:r>
      <w:proofErr w:type="gramStart"/>
      <w:r w:rsidRPr="004208C6">
        <w:rPr>
          <w:rFonts w:asciiTheme="minorHAnsi" w:hAnsiTheme="minorHAnsi"/>
        </w:rPr>
        <w:t>plan’s</w:t>
      </w:r>
      <w:proofErr w:type="gramEnd"/>
      <w:r w:rsidRPr="004208C6">
        <w:rPr>
          <w:rFonts w:asciiTheme="minorHAnsi" w:hAnsiTheme="minorHAnsi"/>
        </w:rPr>
        <w:t xml:space="preserve"> general or hazard specific standard operating procedures. Substance specific standard operating pro</w:t>
      </w:r>
      <w:r>
        <w:rPr>
          <w:rFonts w:asciiTheme="minorHAnsi" w:hAnsiTheme="minorHAnsi"/>
        </w:rPr>
        <w:t>cedures shall be added to the CC</w:t>
      </w:r>
      <w:r w:rsidRPr="004208C6">
        <w:rPr>
          <w:rFonts w:asciiTheme="minorHAnsi" w:hAnsiTheme="minorHAnsi"/>
        </w:rPr>
        <w:t>CHP to make it lab specific. The substance specific standard operating procedure must provide the following information:</w:t>
      </w:r>
    </w:p>
    <w:p w:rsidR="004208C6" w:rsidRDefault="004208C6" w:rsidP="00566E12">
      <w:pPr>
        <w:pStyle w:val="Default"/>
        <w:rPr>
          <w:rFonts w:asciiTheme="minorHAnsi" w:hAnsiTheme="minorHAnsi"/>
        </w:rPr>
      </w:pPr>
    </w:p>
    <w:p w:rsidR="004208C6" w:rsidRPr="004208C6" w:rsidRDefault="00C71B6E" w:rsidP="004208C6">
      <w:pPr>
        <w:pStyle w:val="Default"/>
        <w:rPr>
          <w:rFonts w:asciiTheme="minorHAnsi" w:hAnsiTheme="minorHAnsi"/>
        </w:rPr>
      </w:pPr>
      <w:r>
        <w:rPr>
          <w:rFonts w:asciiTheme="minorHAnsi" w:hAnsiTheme="minorHAnsi"/>
        </w:rPr>
        <w:lastRenderedPageBreak/>
        <w:t>A</w:t>
      </w:r>
      <w:r w:rsidR="004208C6" w:rsidRPr="004208C6">
        <w:rPr>
          <w:rFonts w:asciiTheme="minorHAnsi" w:hAnsiTheme="minorHAnsi"/>
        </w:rPr>
        <w:t xml:space="preserve">. </w:t>
      </w:r>
      <w:r w:rsidR="004208C6">
        <w:rPr>
          <w:rFonts w:asciiTheme="minorHAnsi" w:hAnsiTheme="minorHAnsi"/>
        </w:rPr>
        <w:tab/>
      </w:r>
      <w:r w:rsidR="004208C6" w:rsidRPr="004208C6">
        <w:rPr>
          <w:rFonts w:asciiTheme="minorHAnsi" w:hAnsiTheme="minorHAnsi"/>
          <w:b/>
        </w:rPr>
        <w:t>Identification of the SOP</w:t>
      </w:r>
      <w:r w:rsidR="004208C6" w:rsidRPr="004208C6">
        <w:rPr>
          <w:rFonts w:asciiTheme="minorHAnsi" w:hAnsiTheme="minorHAnsi"/>
        </w:rPr>
        <w:t xml:space="preserve"> includi</w:t>
      </w:r>
      <w:r w:rsidR="00786277">
        <w:rPr>
          <w:rFonts w:asciiTheme="minorHAnsi" w:hAnsiTheme="minorHAnsi"/>
        </w:rPr>
        <w:t xml:space="preserve">ng the chemical name, principle </w:t>
      </w:r>
      <w:r w:rsidR="00786277">
        <w:rPr>
          <w:rFonts w:asciiTheme="minorHAnsi" w:hAnsiTheme="minorHAnsi"/>
        </w:rPr>
        <w:tab/>
      </w:r>
      <w:r w:rsidR="004208C6" w:rsidRPr="004208C6">
        <w:rPr>
          <w:rFonts w:asciiTheme="minorHAnsi" w:hAnsiTheme="minorHAnsi"/>
        </w:rPr>
        <w:t>researcher’s</w:t>
      </w:r>
      <w:r w:rsidR="00786277">
        <w:rPr>
          <w:rFonts w:asciiTheme="minorHAnsi" w:hAnsiTheme="minorHAnsi"/>
        </w:rPr>
        <w:t>/instructor’s</w:t>
      </w:r>
      <w:r w:rsidR="004208C6" w:rsidRPr="004208C6">
        <w:rPr>
          <w:rFonts w:asciiTheme="minorHAnsi" w:hAnsiTheme="minorHAnsi"/>
        </w:rPr>
        <w:t xml:space="preserve"> name, lab </w:t>
      </w:r>
      <w:r w:rsidR="00786277">
        <w:rPr>
          <w:rFonts w:asciiTheme="minorHAnsi" w:hAnsiTheme="minorHAnsi"/>
        </w:rPr>
        <w:t>location</w:t>
      </w:r>
      <w:r w:rsidR="004208C6" w:rsidRPr="004208C6">
        <w:rPr>
          <w:rFonts w:asciiTheme="minorHAnsi" w:hAnsiTheme="minorHAnsi"/>
        </w:rPr>
        <w:t xml:space="preserve"> and contact information. Additionall</w:t>
      </w:r>
      <w:r w:rsidR="00786277">
        <w:rPr>
          <w:rFonts w:asciiTheme="minorHAnsi" w:hAnsiTheme="minorHAnsi"/>
        </w:rPr>
        <w:t xml:space="preserve">y, </w:t>
      </w:r>
      <w:r w:rsidR="00786277">
        <w:rPr>
          <w:rFonts w:asciiTheme="minorHAnsi" w:hAnsiTheme="minorHAnsi"/>
        </w:rPr>
        <w:tab/>
        <w:t>common synonyms, structures, formulas, CAS numbers</w:t>
      </w:r>
      <w:r w:rsidR="004208C6" w:rsidRPr="004208C6">
        <w:rPr>
          <w:rFonts w:asciiTheme="minorHAnsi" w:hAnsiTheme="minorHAnsi"/>
        </w:rPr>
        <w:t xml:space="preserve"> and chemical and physical </w:t>
      </w:r>
      <w:r w:rsidR="00786277">
        <w:rPr>
          <w:rFonts w:asciiTheme="minorHAnsi" w:hAnsiTheme="minorHAnsi"/>
        </w:rPr>
        <w:tab/>
      </w:r>
      <w:r w:rsidR="004208C6" w:rsidRPr="004208C6">
        <w:rPr>
          <w:rFonts w:asciiTheme="minorHAnsi" w:hAnsiTheme="minorHAnsi"/>
        </w:rPr>
        <w:t>properties for the chemical should be included.</w:t>
      </w:r>
    </w:p>
    <w:p w:rsidR="004208C6" w:rsidRPr="004208C6" w:rsidRDefault="00C71B6E" w:rsidP="004208C6">
      <w:pPr>
        <w:pStyle w:val="Default"/>
        <w:rPr>
          <w:rFonts w:asciiTheme="minorHAnsi" w:hAnsiTheme="minorHAnsi"/>
        </w:rPr>
      </w:pPr>
      <w:r>
        <w:rPr>
          <w:rFonts w:asciiTheme="minorHAnsi" w:hAnsiTheme="minorHAnsi"/>
        </w:rPr>
        <w:t>B</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Process/Procedure</w:t>
      </w:r>
      <w:r w:rsidR="004208C6" w:rsidRPr="004208C6">
        <w:rPr>
          <w:rFonts w:asciiTheme="minorHAnsi" w:hAnsiTheme="minorHAnsi"/>
        </w:rPr>
        <w:t xml:space="preserve"> identifying chemical use</w:t>
      </w:r>
      <w:r w:rsidR="00786277">
        <w:rPr>
          <w:rFonts w:asciiTheme="minorHAnsi" w:hAnsiTheme="minorHAnsi"/>
        </w:rPr>
        <w:t>.</w:t>
      </w:r>
    </w:p>
    <w:p w:rsidR="004208C6" w:rsidRPr="004208C6" w:rsidRDefault="00C71B6E" w:rsidP="004208C6">
      <w:pPr>
        <w:pStyle w:val="Default"/>
        <w:rPr>
          <w:rFonts w:asciiTheme="minorHAnsi" w:hAnsiTheme="minorHAnsi"/>
        </w:rPr>
      </w:pPr>
      <w:r>
        <w:rPr>
          <w:rFonts w:asciiTheme="minorHAnsi" w:hAnsiTheme="minorHAnsi"/>
        </w:rPr>
        <w:t>C</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Potential Hazards</w:t>
      </w:r>
      <w:r w:rsidR="004208C6" w:rsidRPr="004208C6">
        <w:rPr>
          <w:rFonts w:asciiTheme="minorHAnsi" w:hAnsiTheme="minorHAnsi"/>
        </w:rPr>
        <w:t xml:space="preserve"> including both health and physical hazards. Addition</w:t>
      </w:r>
      <w:r w:rsidR="00786277">
        <w:rPr>
          <w:rFonts w:asciiTheme="minorHAnsi" w:hAnsiTheme="minorHAnsi"/>
        </w:rPr>
        <w:t>ally, PEL, TLV</w:t>
      </w:r>
      <w:r w:rsidR="004208C6" w:rsidRPr="004208C6">
        <w:rPr>
          <w:rFonts w:asciiTheme="minorHAnsi" w:hAnsiTheme="minorHAnsi"/>
        </w:rPr>
        <w:t xml:space="preserve"> and </w:t>
      </w:r>
      <w:r w:rsidR="004208C6">
        <w:rPr>
          <w:rFonts w:asciiTheme="minorHAnsi" w:hAnsiTheme="minorHAnsi"/>
        </w:rPr>
        <w:tab/>
      </w:r>
      <w:r w:rsidR="00786277">
        <w:rPr>
          <w:rFonts w:asciiTheme="minorHAnsi" w:hAnsiTheme="minorHAnsi"/>
        </w:rPr>
        <w:t>REL values, routes of exposure</w:t>
      </w:r>
      <w:r w:rsidR="004208C6" w:rsidRPr="004208C6">
        <w:rPr>
          <w:rFonts w:asciiTheme="minorHAnsi" w:hAnsiTheme="minorHAnsi"/>
        </w:rPr>
        <w:t xml:space="preserve"> and symptoms of overexposure should be included.</w:t>
      </w:r>
    </w:p>
    <w:p w:rsidR="004208C6" w:rsidRPr="004208C6" w:rsidRDefault="00C71B6E" w:rsidP="004208C6">
      <w:pPr>
        <w:pStyle w:val="Default"/>
        <w:rPr>
          <w:rFonts w:asciiTheme="minorHAnsi" w:hAnsiTheme="minorHAnsi"/>
        </w:rPr>
      </w:pPr>
      <w:r>
        <w:rPr>
          <w:rFonts w:asciiTheme="minorHAnsi" w:hAnsiTheme="minorHAnsi"/>
        </w:rPr>
        <w:t>D</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Personal Protective Equipment</w:t>
      </w:r>
      <w:r w:rsidR="004208C6" w:rsidRPr="004208C6">
        <w:rPr>
          <w:rFonts w:asciiTheme="minorHAnsi" w:hAnsiTheme="minorHAnsi"/>
        </w:rPr>
        <w:t xml:space="preserve">, identify the level required during transportation and </w:t>
      </w:r>
      <w:r w:rsidR="004208C6">
        <w:rPr>
          <w:rFonts w:asciiTheme="minorHAnsi" w:hAnsiTheme="minorHAnsi"/>
        </w:rPr>
        <w:tab/>
      </w:r>
      <w:r w:rsidR="004208C6" w:rsidRPr="004208C6">
        <w:rPr>
          <w:rFonts w:asciiTheme="minorHAnsi" w:hAnsiTheme="minorHAnsi"/>
        </w:rPr>
        <w:t>use.</w:t>
      </w:r>
    </w:p>
    <w:p w:rsidR="004208C6" w:rsidRPr="004208C6" w:rsidRDefault="00C71B6E" w:rsidP="004208C6">
      <w:pPr>
        <w:pStyle w:val="Default"/>
        <w:rPr>
          <w:rFonts w:asciiTheme="minorHAnsi" w:hAnsiTheme="minorHAnsi"/>
        </w:rPr>
      </w:pPr>
      <w:r>
        <w:rPr>
          <w:rFonts w:asciiTheme="minorHAnsi" w:hAnsiTheme="minorHAnsi"/>
        </w:rPr>
        <w:t>E</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Engineering Controls</w:t>
      </w:r>
      <w:r w:rsidR="004208C6" w:rsidRPr="004208C6">
        <w:rPr>
          <w:rFonts w:asciiTheme="minorHAnsi" w:hAnsiTheme="minorHAnsi"/>
        </w:rPr>
        <w:t xml:space="preserve"> to be used to prevent or reduce employee exposure, including </w:t>
      </w:r>
      <w:r w:rsidR="004208C6">
        <w:rPr>
          <w:rFonts w:asciiTheme="minorHAnsi" w:hAnsiTheme="minorHAnsi"/>
        </w:rPr>
        <w:tab/>
      </w:r>
      <w:r w:rsidR="00786277">
        <w:rPr>
          <w:rFonts w:asciiTheme="minorHAnsi" w:hAnsiTheme="minorHAnsi"/>
        </w:rPr>
        <w:t>ventilation, shielding</w:t>
      </w:r>
      <w:r w:rsidR="004208C6" w:rsidRPr="004208C6">
        <w:rPr>
          <w:rFonts w:asciiTheme="minorHAnsi" w:hAnsiTheme="minorHAnsi"/>
        </w:rPr>
        <w:t xml:space="preserve"> and containment</w:t>
      </w:r>
    </w:p>
    <w:p w:rsidR="004208C6" w:rsidRPr="004208C6" w:rsidRDefault="00C71B6E" w:rsidP="004208C6">
      <w:pPr>
        <w:pStyle w:val="Default"/>
        <w:rPr>
          <w:rFonts w:asciiTheme="minorHAnsi" w:hAnsiTheme="minorHAnsi"/>
        </w:rPr>
      </w:pPr>
      <w:r>
        <w:rPr>
          <w:rFonts w:asciiTheme="minorHAnsi" w:hAnsiTheme="minorHAnsi"/>
        </w:rPr>
        <w:t>F</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Storage and Handling Requirements</w:t>
      </w:r>
      <w:r w:rsidR="004208C6" w:rsidRPr="004208C6">
        <w:rPr>
          <w:rFonts w:asciiTheme="minorHAnsi" w:hAnsiTheme="minorHAnsi"/>
        </w:rPr>
        <w:t xml:space="preserve"> including hygiene practices, incompatibilities, </w:t>
      </w:r>
      <w:r w:rsidR="004208C6">
        <w:rPr>
          <w:rFonts w:asciiTheme="minorHAnsi" w:hAnsiTheme="minorHAnsi"/>
        </w:rPr>
        <w:tab/>
      </w:r>
      <w:r w:rsidR="004208C6" w:rsidRPr="004208C6">
        <w:rPr>
          <w:rFonts w:asciiTheme="minorHAnsi" w:hAnsiTheme="minorHAnsi"/>
        </w:rPr>
        <w:t xml:space="preserve">labeling </w:t>
      </w:r>
      <w:r w:rsidR="00786277">
        <w:rPr>
          <w:rFonts w:asciiTheme="minorHAnsi" w:hAnsiTheme="minorHAnsi"/>
        </w:rPr>
        <w:t>requirements, purchasing limits</w:t>
      </w:r>
      <w:r w:rsidR="004208C6" w:rsidRPr="004208C6">
        <w:rPr>
          <w:rFonts w:asciiTheme="minorHAnsi" w:hAnsiTheme="minorHAnsi"/>
        </w:rPr>
        <w:t xml:space="preserve"> and special precautions (refrigeration, </w:t>
      </w:r>
      <w:r w:rsidR="004208C6">
        <w:rPr>
          <w:rFonts w:asciiTheme="minorHAnsi" w:hAnsiTheme="minorHAnsi"/>
        </w:rPr>
        <w:tab/>
      </w:r>
      <w:r w:rsidR="00E71940" w:rsidRPr="004208C6">
        <w:rPr>
          <w:rFonts w:asciiTheme="minorHAnsi" w:hAnsiTheme="minorHAnsi"/>
        </w:rPr>
        <w:t>desiccator</w:t>
      </w:r>
      <w:r w:rsidR="004208C6" w:rsidRPr="004208C6">
        <w:rPr>
          <w:rFonts w:asciiTheme="minorHAnsi" w:hAnsiTheme="minorHAnsi"/>
        </w:rPr>
        <w:t>, glove box</w:t>
      </w:r>
      <w:r w:rsidR="00786277">
        <w:rPr>
          <w:rFonts w:asciiTheme="minorHAnsi" w:hAnsiTheme="minorHAnsi"/>
        </w:rPr>
        <w:t>, etc.</w:t>
      </w:r>
      <w:r w:rsidR="004208C6" w:rsidRPr="004208C6">
        <w:rPr>
          <w:rFonts w:asciiTheme="minorHAnsi" w:hAnsiTheme="minorHAnsi"/>
        </w:rPr>
        <w:t>)</w:t>
      </w:r>
      <w:r w:rsidR="00786277">
        <w:rPr>
          <w:rFonts w:asciiTheme="minorHAnsi" w:hAnsiTheme="minorHAnsi"/>
        </w:rPr>
        <w:t>.</w:t>
      </w:r>
    </w:p>
    <w:p w:rsidR="004208C6" w:rsidRPr="004208C6" w:rsidRDefault="00C71B6E" w:rsidP="004208C6">
      <w:pPr>
        <w:pStyle w:val="Default"/>
        <w:rPr>
          <w:rFonts w:asciiTheme="minorHAnsi" w:hAnsiTheme="minorHAnsi"/>
        </w:rPr>
      </w:pPr>
      <w:r>
        <w:rPr>
          <w:rFonts w:asciiTheme="minorHAnsi" w:hAnsiTheme="minorHAnsi"/>
        </w:rPr>
        <w:t>G</w:t>
      </w:r>
      <w:r w:rsidR="004208C6" w:rsidRPr="004208C6">
        <w:rPr>
          <w:rFonts w:asciiTheme="minorHAnsi" w:hAnsiTheme="minorHAnsi"/>
        </w:rPr>
        <w:t>.</w:t>
      </w:r>
      <w:r w:rsidR="004208C6">
        <w:rPr>
          <w:rFonts w:asciiTheme="minorHAnsi" w:hAnsiTheme="minorHAnsi"/>
        </w:rPr>
        <w:tab/>
      </w:r>
      <w:r w:rsidR="004208C6" w:rsidRPr="00786277">
        <w:rPr>
          <w:rFonts w:asciiTheme="minorHAnsi" w:hAnsiTheme="minorHAnsi"/>
          <w:b/>
        </w:rPr>
        <w:t>Emergency Procedures</w:t>
      </w:r>
      <w:r w:rsidR="00786277">
        <w:rPr>
          <w:rFonts w:asciiTheme="minorHAnsi" w:hAnsiTheme="minorHAnsi"/>
        </w:rPr>
        <w:t xml:space="preserve"> including fire</w:t>
      </w:r>
      <w:r w:rsidR="004208C6" w:rsidRPr="004208C6">
        <w:rPr>
          <w:rFonts w:asciiTheme="minorHAnsi" w:hAnsiTheme="minorHAnsi"/>
        </w:rPr>
        <w:t xml:space="preserve">fighting techniques and recommended </w:t>
      </w:r>
      <w:r w:rsidR="004208C6">
        <w:rPr>
          <w:rFonts w:asciiTheme="minorHAnsi" w:hAnsiTheme="minorHAnsi"/>
        </w:rPr>
        <w:tab/>
      </w:r>
      <w:r w:rsidR="004208C6" w:rsidRPr="004208C6">
        <w:rPr>
          <w:rFonts w:asciiTheme="minorHAnsi" w:hAnsiTheme="minorHAnsi"/>
        </w:rPr>
        <w:t xml:space="preserve">extinguishing media; first aid procedures for skin and eye contact, ingestion, inhalation; </w:t>
      </w:r>
      <w:r w:rsidR="004208C6">
        <w:rPr>
          <w:rFonts w:asciiTheme="minorHAnsi" w:hAnsiTheme="minorHAnsi"/>
        </w:rPr>
        <w:tab/>
      </w:r>
      <w:r w:rsidR="004208C6" w:rsidRPr="004208C6">
        <w:rPr>
          <w:rFonts w:asciiTheme="minorHAnsi" w:hAnsiTheme="minorHAnsi"/>
        </w:rPr>
        <w:t>spill control procedures; include location of emergency equipment</w:t>
      </w:r>
      <w:r w:rsidR="00786277">
        <w:rPr>
          <w:rFonts w:asciiTheme="minorHAnsi" w:hAnsiTheme="minorHAnsi"/>
        </w:rPr>
        <w:t>.</w:t>
      </w:r>
    </w:p>
    <w:p w:rsidR="004208C6" w:rsidRPr="004208C6" w:rsidRDefault="00C71B6E" w:rsidP="004208C6">
      <w:pPr>
        <w:pStyle w:val="Default"/>
        <w:rPr>
          <w:rFonts w:asciiTheme="minorHAnsi" w:hAnsiTheme="minorHAnsi"/>
        </w:rPr>
      </w:pPr>
      <w:r>
        <w:rPr>
          <w:rFonts w:asciiTheme="minorHAnsi" w:hAnsiTheme="minorHAnsi"/>
        </w:rPr>
        <w:t>H</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Decontamination Procedures</w:t>
      </w:r>
      <w:r w:rsidR="004208C6" w:rsidRPr="004208C6">
        <w:rPr>
          <w:rFonts w:asciiTheme="minorHAnsi" w:hAnsiTheme="minorHAnsi"/>
        </w:rPr>
        <w:t xml:space="preserve"> for equipment (fume hoods, glove boxes, bench tops</w:t>
      </w:r>
      <w:r w:rsidR="00786277">
        <w:rPr>
          <w:rFonts w:asciiTheme="minorHAnsi" w:hAnsiTheme="minorHAnsi"/>
        </w:rPr>
        <w:t xml:space="preserve">, </w:t>
      </w:r>
      <w:r w:rsidR="00786277">
        <w:rPr>
          <w:rFonts w:asciiTheme="minorHAnsi" w:hAnsiTheme="minorHAnsi"/>
        </w:rPr>
        <w:tab/>
        <w:t>etc.</w:t>
      </w:r>
      <w:r w:rsidR="004208C6" w:rsidRPr="004208C6">
        <w:rPr>
          <w:rFonts w:asciiTheme="minorHAnsi" w:hAnsiTheme="minorHAnsi"/>
        </w:rPr>
        <w:t>) and clothing.</w:t>
      </w:r>
    </w:p>
    <w:p w:rsidR="004208C6" w:rsidRDefault="00C71B6E" w:rsidP="004208C6">
      <w:pPr>
        <w:pStyle w:val="Default"/>
        <w:rPr>
          <w:rFonts w:asciiTheme="minorHAnsi" w:hAnsiTheme="minorHAnsi"/>
          <w:b/>
        </w:rPr>
      </w:pPr>
      <w:r>
        <w:rPr>
          <w:rFonts w:asciiTheme="minorHAnsi" w:hAnsiTheme="minorHAnsi"/>
        </w:rPr>
        <w:t>I</w:t>
      </w:r>
      <w:r w:rsidR="004208C6" w:rsidRPr="004208C6">
        <w:rPr>
          <w:rFonts w:asciiTheme="minorHAnsi" w:hAnsiTheme="minorHAnsi"/>
        </w:rPr>
        <w:t xml:space="preserve">. </w:t>
      </w:r>
      <w:r w:rsidR="004208C6">
        <w:rPr>
          <w:rFonts w:asciiTheme="minorHAnsi" w:hAnsiTheme="minorHAnsi"/>
        </w:rPr>
        <w:tab/>
      </w:r>
      <w:r w:rsidR="004208C6" w:rsidRPr="00786277">
        <w:rPr>
          <w:rFonts w:asciiTheme="minorHAnsi" w:hAnsiTheme="minorHAnsi"/>
          <w:b/>
        </w:rPr>
        <w:t>Waste Disposal Procedures</w:t>
      </w:r>
    </w:p>
    <w:p w:rsidR="00786277" w:rsidRPr="00E039C8" w:rsidRDefault="00786277" w:rsidP="004208C6">
      <w:pPr>
        <w:pStyle w:val="Default"/>
        <w:rPr>
          <w:rFonts w:asciiTheme="minorHAnsi" w:hAnsiTheme="minorHAnsi"/>
        </w:rPr>
      </w:pPr>
    </w:p>
    <w:p w:rsidR="00786277" w:rsidRPr="00786277" w:rsidRDefault="00786277" w:rsidP="00786277">
      <w:pPr>
        <w:pStyle w:val="Default"/>
        <w:rPr>
          <w:rFonts w:asciiTheme="minorHAnsi" w:hAnsiTheme="minorHAnsi"/>
        </w:rPr>
      </w:pPr>
      <w:r w:rsidRPr="00786277">
        <w:rPr>
          <w:rFonts w:asciiTheme="minorHAnsi" w:hAnsiTheme="minorHAnsi"/>
        </w:rPr>
        <w:t>If the substance is a particularly hazard substance, the following sections must also be included:</w:t>
      </w:r>
    </w:p>
    <w:p w:rsidR="00786277" w:rsidRDefault="00786277" w:rsidP="00786277">
      <w:pPr>
        <w:pStyle w:val="Default"/>
        <w:rPr>
          <w:rFonts w:asciiTheme="minorHAnsi" w:hAnsiTheme="minorHAnsi"/>
        </w:rPr>
      </w:pPr>
    </w:p>
    <w:p w:rsidR="00786277" w:rsidRPr="00786277" w:rsidRDefault="00C71B6E" w:rsidP="00786277">
      <w:pPr>
        <w:pStyle w:val="Default"/>
        <w:rPr>
          <w:rFonts w:asciiTheme="minorHAnsi" w:hAnsiTheme="minorHAnsi"/>
        </w:rPr>
      </w:pPr>
      <w:r>
        <w:rPr>
          <w:rFonts w:asciiTheme="minorHAnsi" w:hAnsiTheme="minorHAnsi"/>
        </w:rPr>
        <w:t>J</w:t>
      </w:r>
      <w:r w:rsidR="00786277" w:rsidRPr="00786277">
        <w:rPr>
          <w:rFonts w:asciiTheme="minorHAnsi" w:hAnsiTheme="minorHAnsi"/>
        </w:rPr>
        <w:t xml:space="preserve">. </w:t>
      </w:r>
      <w:r w:rsidR="00786277">
        <w:rPr>
          <w:rFonts w:asciiTheme="minorHAnsi" w:hAnsiTheme="minorHAnsi"/>
        </w:rPr>
        <w:tab/>
      </w:r>
      <w:r w:rsidR="00786277" w:rsidRPr="00786277">
        <w:rPr>
          <w:rFonts w:asciiTheme="minorHAnsi" w:hAnsiTheme="minorHAnsi"/>
          <w:b/>
        </w:rPr>
        <w:t>Designated Area</w:t>
      </w:r>
      <w:r w:rsidR="00786277" w:rsidRPr="00786277">
        <w:rPr>
          <w:rFonts w:asciiTheme="minorHAnsi" w:hAnsiTheme="minorHAnsi"/>
        </w:rPr>
        <w:t xml:space="preserve"> where the substance will be used, signs that must be posted warning </w:t>
      </w:r>
      <w:r w:rsidR="00786277">
        <w:rPr>
          <w:rFonts w:asciiTheme="minorHAnsi" w:hAnsiTheme="minorHAnsi"/>
        </w:rPr>
        <w:tab/>
      </w:r>
      <w:r w:rsidR="00786277" w:rsidRPr="00786277">
        <w:rPr>
          <w:rFonts w:asciiTheme="minorHAnsi" w:hAnsiTheme="minorHAnsi"/>
        </w:rPr>
        <w:t xml:space="preserve">of </w:t>
      </w:r>
      <w:r w:rsidR="00786277">
        <w:rPr>
          <w:rFonts w:asciiTheme="minorHAnsi" w:hAnsiTheme="minorHAnsi"/>
        </w:rPr>
        <w:t>the hazard</w:t>
      </w:r>
      <w:r w:rsidR="00786277" w:rsidRPr="00786277">
        <w:rPr>
          <w:rFonts w:asciiTheme="minorHAnsi" w:hAnsiTheme="minorHAnsi"/>
        </w:rPr>
        <w:t xml:space="preserve"> and how access to the area will be controlled.</w:t>
      </w:r>
    </w:p>
    <w:p w:rsidR="003926FE" w:rsidRDefault="00C71B6E" w:rsidP="00786277">
      <w:pPr>
        <w:pStyle w:val="Default"/>
        <w:rPr>
          <w:rFonts w:asciiTheme="minorHAnsi" w:hAnsiTheme="minorHAnsi"/>
        </w:rPr>
      </w:pPr>
      <w:r>
        <w:rPr>
          <w:rFonts w:asciiTheme="minorHAnsi" w:hAnsiTheme="minorHAnsi"/>
        </w:rPr>
        <w:t>K</w:t>
      </w:r>
      <w:r w:rsidR="00786277" w:rsidRPr="00786277">
        <w:rPr>
          <w:rFonts w:asciiTheme="minorHAnsi" w:hAnsiTheme="minorHAnsi"/>
        </w:rPr>
        <w:t xml:space="preserve">. </w:t>
      </w:r>
      <w:r w:rsidR="00786277">
        <w:rPr>
          <w:rFonts w:asciiTheme="minorHAnsi" w:hAnsiTheme="minorHAnsi"/>
        </w:rPr>
        <w:tab/>
      </w:r>
      <w:r w:rsidR="00786277" w:rsidRPr="00786277">
        <w:rPr>
          <w:rFonts w:asciiTheme="minorHAnsi" w:hAnsiTheme="minorHAnsi"/>
          <w:b/>
        </w:rPr>
        <w:t>Qualified Personnel</w:t>
      </w:r>
      <w:r w:rsidR="00786277" w:rsidRPr="00786277">
        <w:rPr>
          <w:rFonts w:asciiTheme="minorHAnsi" w:hAnsiTheme="minorHAnsi"/>
        </w:rPr>
        <w:t xml:space="preserve"> who have been trained and may work with the substance.</w:t>
      </w:r>
    </w:p>
    <w:p w:rsidR="00C3376B" w:rsidRDefault="00C3376B" w:rsidP="00786277">
      <w:pPr>
        <w:pStyle w:val="Default"/>
        <w:rPr>
          <w:rFonts w:asciiTheme="minorHAnsi" w:hAnsiTheme="minorHAnsi"/>
        </w:rPr>
      </w:pPr>
    </w:p>
    <w:p w:rsidR="00C3376B" w:rsidRPr="00C3376B" w:rsidRDefault="00C3376B" w:rsidP="00C3376B">
      <w:pPr>
        <w:pStyle w:val="Default"/>
        <w:rPr>
          <w:rFonts w:asciiTheme="minorHAnsi" w:hAnsiTheme="minorHAnsi"/>
          <w:b/>
        </w:rPr>
      </w:pPr>
      <w:r w:rsidRPr="00C3376B">
        <w:rPr>
          <w:rFonts w:asciiTheme="minorHAnsi" w:hAnsiTheme="minorHAnsi"/>
          <w:b/>
        </w:rPr>
        <w:t>5.0 EMERGENCY / MEDICAL PROCEDURES</w:t>
      </w:r>
    </w:p>
    <w:p w:rsidR="00C3376B" w:rsidRPr="00C3376B" w:rsidRDefault="00C3376B" w:rsidP="00C3376B">
      <w:pPr>
        <w:pStyle w:val="Default"/>
        <w:rPr>
          <w:rFonts w:asciiTheme="minorHAnsi" w:hAnsiTheme="minorHAnsi"/>
        </w:rPr>
      </w:pPr>
    </w:p>
    <w:p w:rsidR="00C3376B" w:rsidRPr="00C3376B" w:rsidRDefault="00C3376B" w:rsidP="00C3376B">
      <w:pPr>
        <w:pStyle w:val="Default"/>
        <w:rPr>
          <w:rFonts w:asciiTheme="minorHAnsi" w:hAnsiTheme="minorHAnsi"/>
          <w:b/>
        </w:rPr>
      </w:pPr>
      <w:r>
        <w:rPr>
          <w:rFonts w:asciiTheme="minorHAnsi" w:hAnsiTheme="minorHAnsi"/>
        </w:rPr>
        <w:tab/>
      </w:r>
      <w:r>
        <w:rPr>
          <w:rFonts w:asciiTheme="minorHAnsi" w:hAnsiTheme="minorHAnsi"/>
          <w:b/>
        </w:rPr>
        <w:t>5.1 Basic Steps</w:t>
      </w:r>
      <w:r w:rsidRPr="00C3376B">
        <w:rPr>
          <w:rFonts w:asciiTheme="minorHAnsi" w:hAnsiTheme="minorHAnsi"/>
          <w:b/>
        </w:rPr>
        <w:t xml:space="preserve"> </w:t>
      </w:r>
      <w:r w:rsidR="00E71940">
        <w:rPr>
          <w:rFonts w:asciiTheme="minorHAnsi" w:hAnsiTheme="minorHAnsi"/>
          <w:b/>
        </w:rPr>
        <w:t>for</w:t>
      </w:r>
      <w:r>
        <w:rPr>
          <w:rFonts w:asciiTheme="minorHAnsi" w:hAnsiTheme="minorHAnsi"/>
          <w:b/>
        </w:rPr>
        <w:t xml:space="preserve"> Emergency and Spill Response</w:t>
      </w:r>
    </w:p>
    <w:p w:rsidR="00C3376B" w:rsidRDefault="00C3376B" w:rsidP="00C3376B">
      <w:pPr>
        <w:pStyle w:val="Default"/>
        <w:rPr>
          <w:rFonts w:asciiTheme="minorHAnsi" w:hAnsiTheme="minorHAnsi"/>
        </w:rPr>
      </w:pPr>
    </w:p>
    <w:p w:rsidR="00C3376B" w:rsidRP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 xml:space="preserve">Releases of hazardous substances that pose a significant threat to health and safety or </w:t>
      </w:r>
      <w:r>
        <w:rPr>
          <w:rFonts w:asciiTheme="minorHAnsi" w:hAnsiTheme="minorHAnsi"/>
        </w:rPr>
        <w:tab/>
        <w:t xml:space="preserve">that </w:t>
      </w:r>
      <w:r w:rsidR="00C3376B" w:rsidRPr="00C3376B">
        <w:rPr>
          <w:rFonts w:asciiTheme="minorHAnsi" w:hAnsiTheme="minorHAnsi"/>
        </w:rPr>
        <w:t>require</w:t>
      </w:r>
      <w:r>
        <w:rPr>
          <w:rFonts w:asciiTheme="minorHAnsi" w:hAnsiTheme="minorHAnsi"/>
        </w:rPr>
        <w:t>s</w:t>
      </w:r>
      <w:r w:rsidR="00C3376B" w:rsidRPr="00C3376B">
        <w:rPr>
          <w:rFonts w:asciiTheme="minorHAnsi" w:hAnsiTheme="minorHAnsi"/>
        </w:rPr>
        <w:t xml:space="preserve"> an emerg</w:t>
      </w:r>
      <w:r>
        <w:rPr>
          <w:rFonts w:asciiTheme="minorHAnsi" w:hAnsiTheme="minorHAnsi"/>
        </w:rPr>
        <w:t xml:space="preserve">ency response regardless of the </w:t>
      </w:r>
      <w:r w:rsidR="00C3376B" w:rsidRPr="00C3376B">
        <w:rPr>
          <w:rFonts w:asciiTheme="minorHAnsi" w:hAnsiTheme="minorHAnsi"/>
        </w:rPr>
        <w:t xml:space="preserve">circumstances surrounding the </w:t>
      </w:r>
      <w:r>
        <w:rPr>
          <w:rFonts w:asciiTheme="minorHAnsi" w:hAnsiTheme="minorHAnsi"/>
        </w:rPr>
        <w:tab/>
      </w:r>
      <w:r w:rsidR="00C3376B" w:rsidRPr="00C3376B">
        <w:rPr>
          <w:rFonts w:asciiTheme="minorHAnsi" w:hAnsiTheme="minorHAnsi"/>
        </w:rPr>
        <w:t xml:space="preserve">release or the mitigating factors are emergency situations. Any one of the following </w:t>
      </w:r>
      <w:r>
        <w:rPr>
          <w:rFonts w:asciiTheme="minorHAnsi" w:hAnsiTheme="minorHAnsi"/>
        </w:rPr>
        <w:tab/>
        <w:t>criteria indicate</w:t>
      </w:r>
      <w:r w:rsidR="00C3376B" w:rsidRPr="00C3376B">
        <w:rPr>
          <w:rFonts w:asciiTheme="minorHAnsi" w:hAnsiTheme="minorHAnsi"/>
        </w:rPr>
        <w:t xml:space="preserve"> an emergency situation:</w:t>
      </w:r>
    </w:p>
    <w:p w:rsidR="00C272E4" w:rsidRDefault="00C272E4" w:rsidP="00C3376B">
      <w:pPr>
        <w:pStyle w:val="Default"/>
        <w:rPr>
          <w:rFonts w:asciiTheme="minorHAnsi" w:hAnsiTheme="minorHAnsi"/>
        </w:rPr>
      </w:pPr>
    </w:p>
    <w:p w:rsidR="00C3376B" w:rsidRP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 xml:space="preserve">A. </w:t>
      </w:r>
      <w:r>
        <w:rPr>
          <w:rFonts w:asciiTheme="minorHAnsi" w:hAnsiTheme="minorHAnsi"/>
        </w:rPr>
        <w:tab/>
      </w:r>
      <w:r w:rsidR="00C3376B" w:rsidRPr="00C3376B">
        <w:rPr>
          <w:rFonts w:asciiTheme="minorHAnsi" w:hAnsiTheme="minorHAnsi"/>
        </w:rPr>
        <w:t>The situation is unclear to the person causing or discovering the spill.</w:t>
      </w:r>
    </w:p>
    <w:p w:rsidR="00C3376B" w:rsidRP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 xml:space="preserve">B. </w:t>
      </w:r>
      <w:r>
        <w:rPr>
          <w:rFonts w:asciiTheme="minorHAnsi" w:hAnsiTheme="minorHAnsi"/>
        </w:rPr>
        <w:tab/>
      </w:r>
      <w:r w:rsidR="00C3376B" w:rsidRPr="00C3376B">
        <w:rPr>
          <w:rFonts w:asciiTheme="minorHAnsi" w:hAnsiTheme="minorHAnsi"/>
        </w:rPr>
        <w:t>The release requires evacuation of persons.</w:t>
      </w:r>
    </w:p>
    <w:p w:rsid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 xml:space="preserve">C. </w:t>
      </w:r>
      <w:r>
        <w:rPr>
          <w:rFonts w:asciiTheme="minorHAnsi" w:hAnsiTheme="minorHAnsi"/>
        </w:rPr>
        <w:tab/>
      </w:r>
      <w:r w:rsidR="00C3376B" w:rsidRPr="00C3376B">
        <w:rPr>
          <w:rFonts w:asciiTheme="minorHAnsi" w:hAnsiTheme="minorHAnsi"/>
        </w:rPr>
        <w:t>The release involves or poses a threat of</w:t>
      </w:r>
      <w:r>
        <w:rPr>
          <w:rFonts w:asciiTheme="minorHAnsi" w:hAnsiTheme="minorHAnsi"/>
        </w:rPr>
        <w:t>:</w:t>
      </w:r>
    </w:p>
    <w:p w:rsidR="00C272E4" w:rsidRPr="00C3376B" w:rsidRDefault="00C272E4" w:rsidP="00C3376B">
      <w:pPr>
        <w:pStyle w:val="Default"/>
        <w:rPr>
          <w:rFonts w:asciiTheme="minorHAnsi" w:hAnsiTheme="minorHAnsi"/>
        </w:rPr>
      </w:pPr>
    </w:p>
    <w:p w:rsidR="00C3376B" w:rsidRPr="00C3376B" w:rsidRDefault="00C272E4" w:rsidP="00C3376B">
      <w:pPr>
        <w:pStyle w:val="Default"/>
        <w:rPr>
          <w:rFonts w:asciiTheme="minorHAnsi" w:hAnsiTheme="minorHAnsi"/>
        </w:rPr>
      </w:pPr>
      <w:r>
        <w:rPr>
          <w:rFonts w:asciiTheme="minorHAnsi" w:hAnsiTheme="minorHAnsi"/>
        </w:rPr>
        <w:tab/>
      </w:r>
      <w:r>
        <w:rPr>
          <w:rFonts w:asciiTheme="minorHAnsi" w:hAnsiTheme="minorHAnsi"/>
        </w:rPr>
        <w:tab/>
        <w:t>1</w:t>
      </w:r>
      <w:r w:rsidR="00C3376B" w:rsidRPr="00C3376B">
        <w:rPr>
          <w:rFonts w:asciiTheme="minorHAnsi" w:hAnsiTheme="minorHAnsi"/>
        </w:rPr>
        <w:t xml:space="preserve">. </w:t>
      </w:r>
      <w:r>
        <w:rPr>
          <w:rFonts w:asciiTheme="minorHAnsi" w:hAnsiTheme="minorHAnsi"/>
        </w:rPr>
        <w:tab/>
      </w:r>
      <w:r w:rsidR="00C3376B" w:rsidRPr="00C3376B">
        <w:rPr>
          <w:rFonts w:asciiTheme="minorHAnsi" w:hAnsiTheme="minorHAnsi"/>
        </w:rPr>
        <w:t>Fire, suspected fire, explosion or other imminent danger</w:t>
      </w:r>
      <w:r>
        <w:rPr>
          <w:rFonts w:asciiTheme="minorHAnsi" w:hAnsiTheme="minorHAnsi"/>
        </w:rPr>
        <w:t>.</w:t>
      </w:r>
    </w:p>
    <w:p w:rsidR="00C3376B" w:rsidRPr="00C3376B" w:rsidRDefault="00C272E4" w:rsidP="00C3376B">
      <w:pPr>
        <w:pStyle w:val="Default"/>
        <w:rPr>
          <w:rFonts w:asciiTheme="minorHAnsi" w:hAnsiTheme="minorHAnsi"/>
        </w:rPr>
      </w:pPr>
      <w:r>
        <w:rPr>
          <w:rFonts w:asciiTheme="minorHAnsi" w:hAnsiTheme="minorHAnsi"/>
        </w:rPr>
        <w:tab/>
      </w:r>
      <w:r>
        <w:rPr>
          <w:rFonts w:asciiTheme="minorHAnsi" w:hAnsiTheme="minorHAnsi"/>
        </w:rPr>
        <w:tab/>
        <w:t>2</w:t>
      </w:r>
      <w:r w:rsidR="00C3376B" w:rsidRPr="00C3376B">
        <w:rPr>
          <w:rFonts w:asciiTheme="minorHAnsi" w:hAnsiTheme="minorHAnsi"/>
        </w:rPr>
        <w:t>.</w:t>
      </w:r>
      <w:r>
        <w:rPr>
          <w:rFonts w:asciiTheme="minorHAnsi" w:hAnsiTheme="minorHAnsi"/>
        </w:rPr>
        <w:tab/>
      </w:r>
      <w:r w:rsidR="00C3376B" w:rsidRPr="00C3376B">
        <w:rPr>
          <w:rFonts w:asciiTheme="minorHAnsi" w:hAnsiTheme="minorHAnsi"/>
        </w:rPr>
        <w:t xml:space="preserve">Conditions that are Immediately Dangerous to Life and Health (IDLH)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3376B" w:rsidRPr="00C3376B">
        <w:rPr>
          <w:rFonts w:asciiTheme="minorHAnsi" w:hAnsiTheme="minorHAnsi"/>
        </w:rPr>
        <w:t>without direct contact.</w:t>
      </w:r>
    </w:p>
    <w:p w:rsidR="00C3376B" w:rsidRPr="00C3376B" w:rsidRDefault="00C272E4" w:rsidP="00C3376B">
      <w:pPr>
        <w:pStyle w:val="Default"/>
        <w:rPr>
          <w:rFonts w:asciiTheme="minorHAnsi" w:hAnsiTheme="minorHAnsi"/>
        </w:rPr>
      </w:pPr>
      <w:r>
        <w:rPr>
          <w:rFonts w:asciiTheme="minorHAnsi" w:hAnsiTheme="minorHAnsi"/>
        </w:rPr>
        <w:tab/>
      </w:r>
      <w:r>
        <w:rPr>
          <w:rFonts w:asciiTheme="minorHAnsi" w:hAnsiTheme="minorHAnsi"/>
        </w:rPr>
        <w:tab/>
        <w:t>3</w:t>
      </w:r>
      <w:r w:rsidR="00C3376B" w:rsidRPr="00C3376B">
        <w:rPr>
          <w:rFonts w:asciiTheme="minorHAnsi" w:hAnsiTheme="minorHAnsi"/>
        </w:rPr>
        <w:t xml:space="preserve">. </w:t>
      </w:r>
      <w:r>
        <w:rPr>
          <w:rFonts w:asciiTheme="minorHAnsi" w:hAnsiTheme="minorHAnsi"/>
        </w:rPr>
        <w:tab/>
      </w:r>
      <w:r w:rsidR="00C3376B" w:rsidRPr="00C3376B">
        <w:rPr>
          <w:rFonts w:asciiTheme="minorHAnsi" w:hAnsiTheme="minorHAnsi"/>
        </w:rPr>
        <w:t>High levels of exposure to toxic substances.</w:t>
      </w:r>
    </w:p>
    <w:p w:rsidR="00C3376B" w:rsidRDefault="00C272E4" w:rsidP="00C3376B">
      <w:pPr>
        <w:pStyle w:val="Default"/>
        <w:rPr>
          <w:rFonts w:asciiTheme="minorHAnsi" w:hAnsiTheme="minorHAnsi"/>
        </w:rPr>
      </w:pPr>
      <w:r>
        <w:rPr>
          <w:rFonts w:asciiTheme="minorHAnsi" w:hAnsiTheme="minorHAnsi"/>
        </w:rPr>
        <w:lastRenderedPageBreak/>
        <w:tab/>
      </w:r>
      <w:r>
        <w:rPr>
          <w:rFonts w:asciiTheme="minorHAnsi" w:hAnsiTheme="minorHAnsi"/>
        </w:rPr>
        <w:tab/>
        <w:t>4</w:t>
      </w:r>
      <w:r w:rsidR="00C3376B" w:rsidRPr="00C3376B">
        <w:rPr>
          <w:rFonts w:asciiTheme="minorHAnsi" w:hAnsiTheme="minorHAnsi"/>
        </w:rPr>
        <w:t xml:space="preserve">. </w:t>
      </w:r>
      <w:r>
        <w:rPr>
          <w:rFonts w:asciiTheme="minorHAnsi" w:hAnsiTheme="minorHAnsi"/>
        </w:rPr>
        <w:tab/>
      </w:r>
      <w:r w:rsidR="00C3376B" w:rsidRPr="00C3376B">
        <w:rPr>
          <w:rFonts w:asciiTheme="minorHAnsi" w:hAnsiTheme="minorHAnsi"/>
        </w:rPr>
        <w:t>En</w:t>
      </w:r>
      <w:r>
        <w:rPr>
          <w:rFonts w:asciiTheme="minorHAnsi" w:hAnsiTheme="minorHAnsi"/>
        </w:rPr>
        <w:t>dangering the environment (e.g.</w:t>
      </w:r>
      <w:r w:rsidR="00C3376B" w:rsidRPr="00C3376B">
        <w:rPr>
          <w:rFonts w:asciiTheme="minorHAnsi" w:hAnsiTheme="minorHAnsi"/>
        </w:rPr>
        <w:t xml:space="preserve"> by entering the sewer or soil)</w:t>
      </w:r>
      <w:r>
        <w:rPr>
          <w:rFonts w:asciiTheme="minorHAnsi" w:hAnsiTheme="minorHAnsi"/>
        </w:rPr>
        <w:t>.</w:t>
      </w:r>
    </w:p>
    <w:p w:rsidR="00C272E4" w:rsidRPr="00C3376B" w:rsidRDefault="00C272E4" w:rsidP="00C3376B">
      <w:pPr>
        <w:pStyle w:val="Default"/>
        <w:rPr>
          <w:rFonts w:asciiTheme="minorHAnsi" w:hAnsiTheme="minorHAnsi"/>
        </w:rPr>
      </w:pPr>
    </w:p>
    <w:p w:rsid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 xml:space="preserve">D. </w:t>
      </w:r>
      <w:r>
        <w:rPr>
          <w:rFonts w:asciiTheme="minorHAnsi" w:hAnsiTheme="minorHAnsi"/>
        </w:rPr>
        <w:tab/>
      </w:r>
      <w:r w:rsidR="00FA188C">
        <w:rPr>
          <w:rFonts w:asciiTheme="minorHAnsi" w:hAnsiTheme="minorHAnsi"/>
        </w:rPr>
        <w:t>T</w:t>
      </w:r>
      <w:r w:rsidR="00C3376B" w:rsidRPr="00C3376B">
        <w:rPr>
          <w:rFonts w:asciiTheme="minorHAnsi" w:hAnsiTheme="minorHAnsi"/>
        </w:rPr>
        <w:t xml:space="preserve">he person(s) in the work area is uncertain they can handle the severity of the </w:t>
      </w:r>
      <w:r>
        <w:rPr>
          <w:rFonts w:asciiTheme="minorHAnsi" w:hAnsiTheme="minorHAnsi"/>
        </w:rPr>
        <w:tab/>
      </w:r>
      <w:r>
        <w:rPr>
          <w:rFonts w:asciiTheme="minorHAnsi" w:hAnsiTheme="minorHAnsi"/>
        </w:rPr>
        <w:tab/>
      </w:r>
      <w:r>
        <w:rPr>
          <w:rFonts w:asciiTheme="minorHAnsi" w:hAnsiTheme="minorHAnsi"/>
        </w:rPr>
        <w:tab/>
      </w:r>
      <w:r w:rsidR="00C3376B" w:rsidRPr="00C3376B">
        <w:rPr>
          <w:rFonts w:asciiTheme="minorHAnsi" w:hAnsiTheme="minorHAnsi"/>
        </w:rPr>
        <w:t xml:space="preserve">hazard with the personal protective equipment (PPE) and response equipment </w:t>
      </w:r>
      <w:r>
        <w:rPr>
          <w:rFonts w:asciiTheme="minorHAnsi" w:hAnsiTheme="minorHAnsi"/>
        </w:rPr>
        <w:tab/>
      </w:r>
      <w:r>
        <w:rPr>
          <w:rFonts w:asciiTheme="minorHAnsi" w:hAnsiTheme="minorHAnsi"/>
        </w:rPr>
        <w:tab/>
      </w:r>
      <w:r>
        <w:rPr>
          <w:rFonts w:asciiTheme="minorHAnsi" w:hAnsiTheme="minorHAnsi"/>
        </w:rPr>
        <w:tab/>
      </w:r>
      <w:r w:rsidR="00C3376B" w:rsidRPr="00C3376B">
        <w:rPr>
          <w:rFonts w:asciiTheme="minorHAnsi" w:hAnsiTheme="minorHAnsi"/>
        </w:rPr>
        <w:t>that has been provided and/or the exposure limit could easily be exceeded.</w:t>
      </w:r>
    </w:p>
    <w:p w:rsidR="000A4191" w:rsidRPr="00C3376B" w:rsidRDefault="000A4191" w:rsidP="00C3376B">
      <w:pPr>
        <w:pStyle w:val="Default"/>
        <w:rPr>
          <w:rFonts w:asciiTheme="minorHAnsi" w:hAnsiTheme="minorHAnsi"/>
        </w:rPr>
      </w:pPr>
    </w:p>
    <w:p w:rsidR="00C3376B" w:rsidRDefault="00C272E4" w:rsidP="00C3376B">
      <w:pPr>
        <w:pStyle w:val="Default"/>
        <w:rPr>
          <w:rFonts w:asciiTheme="minorHAnsi" w:hAnsiTheme="minorHAnsi"/>
        </w:rPr>
      </w:pPr>
      <w:r>
        <w:rPr>
          <w:rFonts w:asciiTheme="minorHAnsi" w:hAnsiTheme="minorHAnsi"/>
        </w:rPr>
        <w:tab/>
      </w:r>
      <w:r w:rsidR="00C3376B" w:rsidRPr="00C3376B">
        <w:rPr>
          <w:rFonts w:asciiTheme="minorHAnsi" w:hAnsiTheme="minorHAnsi"/>
        </w:rPr>
        <w:t>Conversely, releases that do not pose significant safety or health hazards to person(s) in</w:t>
      </w:r>
      <w:r>
        <w:rPr>
          <w:rFonts w:asciiTheme="minorHAnsi" w:hAnsiTheme="minorHAnsi"/>
        </w:rPr>
        <w:tab/>
      </w:r>
      <w:r>
        <w:rPr>
          <w:rFonts w:asciiTheme="minorHAnsi" w:hAnsiTheme="minorHAnsi"/>
        </w:rPr>
        <w:tab/>
      </w:r>
      <w:r w:rsidR="00C3376B" w:rsidRPr="00C3376B">
        <w:rPr>
          <w:rFonts w:asciiTheme="minorHAnsi" w:hAnsiTheme="minorHAnsi"/>
        </w:rPr>
        <w:t>the immedia</w:t>
      </w:r>
      <w:r>
        <w:rPr>
          <w:rFonts w:asciiTheme="minorHAnsi" w:hAnsiTheme="minorHAnsi"/>
        </w:rPr>
        <w:t xml:space="preserve">te vicinity or to the person(s) cleaning up the spill or do not have the </w:t>
      </w:r>
      <w:r>
        <w:rPr>
          <w:rFonts w:asciiTheme="minorHAnsi" w:hAnsiTheme="minorHAnsi"/>
        </w:rPr>
        <w:tab/>
        <w:t xml:space="preserve">potential </w:t>
      </w:r>
      <w:r w:rsidR="00C3376B" w:rsidRPr="00C3376B">
        <w:rPr>
          <w:rFonts w:asciiTheme="minorHAnsi" w:hAnsiTheme="minorHAnsi"/>
        </w:rPr>
        <w:t xml:space="preserve">to become emergencies within a short time frame are not emergency </w:t>
      </w:r>
      <w:r>
        <w:rPr>
          <w:rFonts w:asciiTheme="minorHAnsi" w:hAnsiTheme="minorHAnsi"/>
        </w:rPr>
        <w:tab/>
      </w:r>
      <w:r w:rsidR="00C3376B" w:rsidRPr="00C3376B">
        <w:rPr>
          <w:rFonts w:asciiTheme="minorHAnsi" w:hAnsiTheme="minorHAnsi"/>
        </w:rPr>
        <w:t>situations</w:t>
      </w:r>
    </w:p>
    <w:p w:rsidR="00C272E4" w:rsidRDefault="00C272E4" w:rsidP="00C3376B">
      <w:pPr>
        <w:pStyle w:val="Default"/>
        <w:rPr>
          <w:rFonts w:asciiTheme="minorHAnsi" w:hAnsiTheme="minorHAnsi"/>
        </w:rPr>
      </w:pPr>
    </w:p>
    <w:p w:rsidR="00C272E4" w:rsidRPr="00C272E4" w:rsidRDefault="00C272E4" w:rsidP="00C272E4">
      <w:pPr>
        <w:pStyle w:val="Default"/>
        <w:rPr>
          <w:rFonts w:asciiTheme="minorHAnsi" w:hAnsiTheme="minorHAnsi"/>
          <w:b/>
        </w:rPr>
      </w:pPr>
      <w:r>
        <w:rPr>
          <w:rFonts w:asciiTheme="minorHAnsi" w:hAnsiTheme="minorHAnsi"/>
        </w:rPr>
        <w:tab/>
      </w:r>
      <w:r>
        <w:rPr>
          <w:rFonts w:asciiTheme="minorHAnsi" w:hAnsiTheme="minorHAnsi"/>
        </w:rPr>
        <w:tab/>
      </w:r>
      <w:r w:rsidRPr="00C272E4">
        <w:rPr>
          <w:rFonts w:asciiTheme="minorHAnsi" w:hAnsiTheme="minorHAnsi"/>
          <w:b/>
        </w:rPr>
        <w:t xml:space="preserve">5.1.1 </w:t>
      </w:r>
      <w:r w:rsidR="00F86CEB">
        <w:rPr>
          <w:rFonts w:asciiTheme="minorHAnsi" w:hAnsiTheme="minorHAnsi"/>
          <w:b/>
        </w:rPr>
        <w:tab/>
      </w:r>
      <w:r w:rsidRPr="00C272E4">
        <w:rPr>
          <w:rFonts w:asciiTheme="minorHAnsi" w:hAnsiTheme="minorHAnsi"/>
          <w:b/>
        </w:rPr>
        <w:t>Emergency Situation – Fire</w:t>
      </w:r>
    </w:p>
    <w:p w:rsidR="00C272E4" w:rsidRPr="00C272E4" w:rsidRDefault="00C272E4" w:rsidP="00C272E4">
      <w:pPr>
        <w:pStyle w:val="Default"/>
        <w:rPr>
          <w:rFonts w:asciiTheme="minorHAnsi" w:hAnsiTheme="minorHAnsi"/>
        </w:rPr>
      </w:pPr>
    </w:p>
    <w:p w:rsid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Pr="00C272E4">
        <w:rPr>
          <w:rFonts w:asciiTheme="minorHAnsi" w:hAnsiTheme="minorHAnsi"/>
        </w:rPr>
        <w:t xml:space="preserve">The following steps are basic protocol for handling a fire or fire-related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272E4">
        <w:rPr>
          <w:rFonts w:asciiTheme="minorHAnsi" w:hAnsiTheme="minorHAnsi"/>
        </w:rPr>
        <w:t>emergency situation in the laboratory:</w:t>
      </w:r>
    </w:p>
    <w:p w:rsidR="00C272E4" w:rsidRPr="00C272E4" w:rsidRDefault="00C272E4" w:rsidP="00C272E4">
      <w:pPr>
        <w:pStyle w:val="Default"/>
        <w:rPr>
          <w:rFonts w:asciiTheme="minorHAnsi" w:hAnsiTheme="minorHAnsi"/>
        </w:rPr>
      </w:pPr>
    </w:p>
    <w:p w:rsidR="00C272E4" w:rsidRP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A</w:t>
      </w:r>
      <w:r w:rsidRPr="00C272E4">
        <w:rPr>
          <w:rFonts w:asciiTheme="minorHAnsi" w:hAnsiTheme="minorHAnsi"/>
        </w:rPr>
        <w:t xml:space="preserve">. </w:t>
      </w:r>
      <w:r>
        <w:rPr>
          <w:rFonts w:asciiTheme="minorHAnsi" w:hAnsiTheme="minorHAnsi"/>
        </w:rPr>
        <w:tab/>
      </w:r>
      <w:r w:rsidRPr="00C272E4">
        <w:rPr>
          <w:rFonts w:asciiTheme="minorHAnsi" w:hAnsiTheme="minorHAnsi"/>
        </w:rPr>
        <w:t>Pull the fire alarm.</w:t>
      </w:r>
    </w:p>
    <w:p w:rsidR="00C272E4" w:rsidRP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B</w:t>
      </w:r>
      <w:r w:rsidRPr="00C272E4">
        <w:rPr>
          <w:rFonts w:asciiTheme="minorHAnsi" w:hAnsiTheme="minorHAnsi"/>
        </w:rPr>
        <w:t xml:space="preserve">. </w:t>
      </w:r>
      <w:r>
        <w:rPr>
          <w:rFonts w:asciiTheme="minorHAnsi" w:hAnsiTheme="minorHAnsi"/>
        </w:rPr>
        <w:tab/>
      </w:r>
      <w:r w:rsidRPr="00C272E4">
        <w:rPr>
          <w:rFonts w:asciiTheme="minorHAnsi" w:hAnsiTheme="minorHAnsi"/>
        </w:rPr>
        <w:t>Evacuate</w:t>
      </w:r>
      <w:r w:rsidR="00100FF5">
        <w:rPr>
          <w:rFonts w:asciiTheme="minorHAnsi" w:hAnsiTheme="minorHAnsi"/>
        </w:rPr>
        <w:t>.</w:t>
      </w:r>
    </w:p>
    <w:p w:rsidR="00C272E4" w:rsidRP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C</w:t>
      </w:r>
      <w:r w:rsidRPr="00C272E4">
        <w:rPr>
          <w:rFonts w:asciiTheme="minorHAnsi" w:hAnsiTheme="minorHAnsi"/>
        </w:rPr>
        <w:t xml:space="preserve">. </w:t>
      </w:r>
      <w:r>
        <w:rPr>
          <w:rFonts w:asciiTheme="minorHAnsi" w:hAnsiTheme="minorHAnsi"/>
        </w:rPr>
        <w:tab/>
      </w:r>
      <w:r w:rsidRPr="00C272E4">
        <w:rPr>
          <w:rFonts w:asciiTheme="minorHAnsi" w:hAnsiTheme="minorHAnsi"/>
        </w:rPr>
        <w:t xml:space="preserve">Do NOT attempt to extinguish a fire unless you have first warned others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272E4">
        <w:rPr>
          <w:rFonts w:asciiTheme="minorHAnsi" w:hAnsiTheme="minorHAnsi"/>
        </w:rPr>
        <w:t>and/or activated an alarm and are trained to do so.</w:t>
      </w:r>
    </w:p>
    <w:p w:rsidR="00C272E4" w:rsidRP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D</w:t>
      </w:r>
      <w:r w:rsidRPr="00C272E4">
        <w:rPr>
          <w:rFonts w:asciiTheme="minorHAnsi" w:hAnsiTheme="minorHAnsi"/>
        </w:rPr>
        <w:t xml:space="preserve">. </w:t>
      </w:r>
      <w:r>
        <w:rPr>
          <w:rFonts w:asciiTheme="minorHAnsi" w:hAnsiTheme="minorHAnsi"/>
        </w:rPr>
        <w:tab/>
      </w:r>
      <w:r w:rsidRPr="00C272E4">
        <w:rPr>
          <w:rFonts w:asciiTheme="minorHAnsi" w:hAnsiTheme="minorHAnsi"/>
        </w:rPr>
        <w:t>Call 911 from a safe location.</w:t>
      </w:r>
    </w:p>
    <w:p w:rsidR="00C272E4" w:rsidRP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E</w:t>
      </w:r>
      <w:r w:rsidRPr="00C272E4">
        <w:rPr>
          <w:rFonts w:asciiTheme="minorHAnsi" w:hAnsiTheme="minorHAnsi"/>
        </w:rPr>
        <w:t xml:space="preserve">. </w:t>
      </w:r>
      <w:r>
        <w:rPr>
          <w:rFonts w:asciiTheme="minorHAnsi" w:hAnsiTheme="minorHAnsi"/>
        </w:rPr>
        <w:tab/>
      </w:r>
      <w:r w:rsidR="00100FF5">
        <w:rPr>
          <w:rFonts w:asciiTheme="minorHAnsi" w:hAnsiTheme="minorHAnsi"/>
        </w:rPr>
        <w:t>Contact Campus Safety at x6707</w:t>
      </w:r>
      <w:r w:rsidRPr="00C272E4">
        <w:rPr>
          <w:rFonts w:asciiTheme="minorHAnsi" w:hAnsiTheme="minorHAnsi"/>
        </w:rPr>
        <w:t xml:space="preserve"> and the </w:t>
      </w:r>
      <w:r w:rsidR="00100FF5">
        <w:rPr>
          <w:rFonts w:asciiTheme="minorHAnsi" w:hAnsiTheme="minorHAnsi"/>
        </w:rPr>
        <w:t xml:space="preserve">Chemical Hygiene Officer at </w:t>
      </w:r>
      <w:r w:rsidR="00100FF5">
        <w:rPr>
          <w:rFonts w:asciiTheme="minorHAnsi" w:hAnsiTheme="minorHAnsi"/>
        </w:rPr>
        <w:tab/>
      </w:r>
      <w:r w:rsidR="00100FF5">
        <w:rPr>
          <w:rFonts w:asciiTheme="minorHAnsi" w:hAnsiTheme="minorHAnsi"/>
        </w:rPr>
        <w:tab/>
      </w:r>
      <w:r w:rsidR="00100FF5">
        <w:rPr>
          <w:rFonts w:asciiTheme="minorHAnsi" w:hAnsiTheme="minorHAnsi"/>
        </w:rPr>
        <w:tab/>
      </w:r>
      <w:r w:rsidR="00100FF5">
        <w:rPr>
          <w:rFonts w:asciiTheme="minorHAnsi" w:hAnsiTheme="minorHAnsi"/>
        </w:rPr>
        <w:tab/>
        <w:t>x6678.</w:t>
      </w:r>
    </w:p>
    <w:p w:rsidR="00C272E4" w:rsidRDefault="00C272E4" w:rsidP="00C272E4">
      <w:pPr>
        <w:pStyle w:val="Default"/>
        <w:rPr>
          <w:rFonts w:asciiTheme="minorHAnsi" w:hAnsiTheme="minorHAnsi"/>
        </w:rPr>
      </w:pPr>
    </w:p>
    <w:p w:rsidR="00C272E4" w:rsidRDefault="00C272E4" w:rsidP="00C272E4">
      <w:pPr>
        <w:pStyle w:val="Default"/>
        <w:rPr>
          <w:rFonts w:asciiTheme="minorHAnsi" w:hAnsiTheme="minorHAnsi"/>
        </w:rPr>
      </w:pPr>
      <w:r>
        <w:rPr>
          <w:rFonts w:asciiTheme="minorHAnsi" w:hAnsiTheme="minorHAnsi"/>
        </w:rPr>
        <w:tab/>
      </w:r>
      <w:r>
        <w:rPr>
          <w:rFonts w:asciiTheme="minorHAnsi" w:hAnsiTheme="minorHAnsi"/>
        </w:rPr>
        <w:tab/>
      </w:r>
      <w:r w:rsidRPr="00C272E4">
        <w:rPr>
          <w:rFonts w:asciiTheme="minorHAnsi" w:hAnsiTheme="minorHAnsi"/>
        </w:rPr>
        <w:t>A fire in a small vessel can usually be suffocated by covering the vessel</w:t>
      </w:r>
      <w:r w:rsidR="00100FF5">
        <w:rPr>
          <w:rFonts w:asciiTheme="minorHAnsi" w:hAnsiTheme="minorHAnsi"/>
        </w:rPr>
        <w:t xml:space="preserve"> with </w:t>
      </w:r>
      <w:r w:rsidR="00100FF5">
        <w:rPr>
          <w:rFonts w:asciiTheme="minorHAnsi" w:hAnsiTheme="minorHAnsi"/>
        </w:rPr>
        <w:tab/>
      </w:r>
      <w:r w:rsidR="00100FF5">
        <w:rPr>
          <w:rFonts w:asciiTheme="minorHAnsi" w:hAnsiTheme="minorHAnsi"/>
        </w:rPr>
        <w:tab/>
      </w:r>
      <w:r w:rsidR="00100FF5">
        <w:rPr>
          <w:rFonts w:asciiTheme="minorHAnsi" w:hAnsiTheme="minorHAnsi"/>
        </w:rPr>
        <w:tab/>
        <w:t>some sort of lid</w:t>
      </w:r>
      <w:r w:rsidRPr="00C272E4">
        <w:rPr>
          <w:rFonts w:asciiTheme="minorHAnsi" w:hAnsiTheme="minorHAnsi"/>
        </w:rPr>
        <w:t xml:space="preserve">. If the fire is burning over an area too large to be suffocated </w:t>
      </w:r>
      <w:r w:rsidR="00100FF5">
        <w:rPr>
          <w:rFonts w:asciiTheme="minorHAnsi" w:hAnsiTheme="minorHAnsi"/>
        </w:rPr>
        <w:tab/>
      </w:r>
      <w:r w:rsidR="00100FF5">
        <w:rPr>
          <w:rFonts w:asciiTheme="minorHAnsi" w:hAnsiTheme="minorHAnsi"/>
        </w:rPr>
        <w:tab/>
      </w:r>
      <w:r w:rsidR="00100FF5">
        <w:rPr>
          <w:rFonts w:asciiTheme="minorHAnsi" w:hAnsiTheme="minorHAnsi"/>
        </w:rPr>
        <w:tab/>
        <w:t xml:space="preserve">simply and </w:t>
      </w:r>
      <w:r w:rsidRPr="00C272E4">
        <w:rPr>
          <w:rFonts w:asciiTheme="minorHAnsi" w:hAnsiTheme="minorHAnsi"/>
        </w:rPr>
        <w:t xml:space="preserve">quickly (within 30 to 45 </w:t>
      </w:r>
      <w:r w:rsidR="00100FF5">
        <w:rPr>
          <w:rFonts w:asciiTheme="minorHAnsi" w:hAnsiTheme="minorHAnsi"/>
        </w:rPr>
        <w:t>seconds)</w:t>
      </w:r>
      <w:r w:rsidRPr="00C272E4">
        <w:rPr>
          <w:rFonts w:asciiTheme="minorHAnsi" w:hAnsiTheme="minorHAnsi"/>
        </w:rPr>
        <w:t xml:space="preserve">, leave the firefighting to those who </w:t>
      </w:r>
      <w:r w:rsidR="00100FF5">
        <w:rPr>
          <w:rFonts w:asciiTheme="minorHAnsi" w:hAnsiTheme="minorHAnsi"/>
        </w:rPr>
        <w:tab/>
      </w:r>
      <w:r w:rsidR="00100FF5">
        <w:rPr>
          <w:rFonts w:asciiTheme="minorHAnsi" w:hAnsiTheme="minorHAnsi"/>
        </w:rPr>
        <w:tab/>
      </w:r>
      <w:r w:rsidR="00100FF5">
        <w:rPr>
          <w:rFonts w:asciiTheme="minorHAnsi" w:hAnsiTheme="minorHAnsi"/>
        </w:rPr>
        <w:tab/>
      </w:r>
      <w:r w:rsidRPr="00C272E4">
        <w:rPr>
          <w:rFonts w:asciiTheme="minorHAnsi" w:hAnsiTheme="minorHAnsi"/>
        </w:rPr>
        <w:t>have been trained and</w:t>
      </w:r>
      <w:r w:rsidR="00100FF5" w:rsidRPr="00100FF5">
        <w:t xml:space="preserve"> </w:t>
      </w:r>
      <w:r w:rsidR="00100FF5" w:rsidRPr="00100FF5">
        <w:rPr>
          <w:rFonts w:asciiTheme="minorHAnsi" w:hAnsiTheme="minorHAnsi"/>
        </w:rPr>
        <w:t xml:space="preserve">equipped. If you have been trained in the use of fire </w:t>
      </w:r>
      <w:r w:rsidR="00100FF5">
        <w:rPr>
          <w:rFonts w:asciiTheme="minorHAnsi" w:hAnsiTheme="minorHAnsi"/>
        </w:rPr>
        <w:tab/>
      </w:r>
      <w:r w:rsidR="00100FF5">
        <w:rPr>
          <w:rFonts w:asciiTheme="minorHAnsi" w:hAnsiTheme="minorHAnsi"/>
        </w:rPr>
        <w:tab/>
      </w:r>
      <w:r w:rsidR="00100FF5">
        <w:rPr>
          <w:rFonts w:asciiTheme="minorHAnsi" w:hAnsiTheme="minorHAnsi"/>
        </w:rPr>
        <w:tab/>
      </w:r>
      <w:r w:rsidR="00100FF5" w:rsidRPr="00100FF5">
        <w:rPr>
          <w:rFonts w:asciiTheme="minorHAnsi" w:hAnsiTheme="minorHAnsi"/>
        </w:rPr>
        <w:t xml:space="preserve">extinguishers, fight the fire from a position from which you can escape, and only </w:t>
      </w:r>
      <w:r w:rsidR="00100FF5">
        <w:rPr>
          <w:rFonts w:asciiTheme="minorHAnsi" w:hAnsiTheme="minorHAnsi"/>
        </w:rPr>
        <w:tab/>
      </w:r>
      <w:r w:rsidR="00100FF5">
        <w:rPr>
          <w:rFonts w:asciiTheme="minorHAnsi" w:hAnsiTheme="minorHAnsi"/>
        </w:rPr>
        <w:tab/>
      </w:r>
      <w:r w:rsidR="00100FF5">
        <w:rPr>
          <w:rFonts w:asciiTheme="minorHAnsi" w:hAnsiTheme="minorHAnsi"/>
        </w:rPr>
        <w:tab/>
      </w:r>
      <w:r w:rsidR="00100FF5" w:rsidRPr="00100FF5">
        <w:rPr>
          <w:rFonts w:asciiTheme="minorHAnsi" w:hAnsiTheme="minorHAnsi"/>
        </w:rPr>
        <w:t>if you are confident that you will be successful. It is easy to underestimate a fire.</w:t>
      </w:r>
    </w:p>
    <w:p w:rsidR="00F86CEB" w:rsidRDefault="00F86CEB" w:rsidP="00C272E4">
      <w:pPr>
        <w:pStyle w:val="Default"/>
        <w:rPr>
          <w:rFonts w:asciiTheme="minorHAnsi" w:hAnsiTheme="minorHAnsi"/>
        </w:rPr>
      </w:pPr>
    </w:p>
    <w:p w:rsidR="00F86CEB" w:rsidRDefault="00F86CEB" w:rsidP="00F86CEB">
      <w:pPr>
        <w:pStyle w:val="Default"/>
        <w:rPr>
          <w:rFonts w:asciiTheme="minorHAnsi" w:hAnsiTheme="minorHAnsi"/>
          <w:b/>
        </w:rPr>
      </w:pPr>
      <w:r>
        <w:rPr>
          <w:rFonts w:asciiTheme="minorHAnsi" w:hAnsiTheme="minorHAnsi"/>
        </w:rPr>
        <w:tab/>
      </w:r>
      <w:r>
        <w:rPr>
          <w:rFonts w:asciiTheme="minorHAnsi" w:hAnsiTheme="minorHAnsi"/>
        </w:rPr>
        <w:tab/>
      </w:r>
      <w:r w:rsidRPr="00F86CEB">
        <w:rPr>
          <w:rFonts w:asciiTheme="minorHAnsi" w:hAnsiTheme="minorHAnsi"/>
          <w:b/>
        </w:rPr>
        <w:t xml:space="preserve">5.1.2 </w:t>
      </w:r>
      <w:r>
        <w:rPr>
          <w:rFonts w:asciiTheme="minorHAnsi" w:hAnsiTheme="minorHAnsi"/>
          <w:b/>
        </w:rPr>
        <w:tab/>
      </w:r>
      <w:r w:rsidRPr="00F86CEB">
        <w:rPr>
          <w:rFonts w:asciiTheme="minorHAnsi" w:hAnsiTheme="minorHAnsi"/>
          <w:b/>
        </w:rPr>
        <w:t xml:space="preserve">Emergency Situation </w:t>
      </w:r>
      <w:r>
        <w:rPr>
          <w:rFonts w:asciiTheme="minorHAnsi" w:hAnsiTheme="minorHAnsi"/>
          <w:b/>
        </w:rPr>
        <w:t>–</w:t>
      </w:r>
      <w:r w:rsidRPr="00F86CEB">
        <w:rPr>
          <w:rFonts w:asciiTheme="minorHAnsi" w:hAnsiTheme="minorHAnsi"/>
          <w:b/>
        </w:rPr>
        <w:t xml:space="preserve"> Spill</w:t>
      </w:r>
    </w:p>
    <w:p w:rsidR="00F86CEB" w:rsidRPr="00F86CEB" w:rsidRDefault="00F86CEB" w:rsidP="00F86CEB">
      <w:pPr>
        <w:pStyle w:val="Default"/>
        <w:rPr>
          <w:rFonts w:asciiTheme="minorHAnsi" w:hAnsiTheme="minorHAnsi"/>
          <w:b/>
        </w:rPr>
      </w:pPr>
    </w:p>
    <w:p w:rsid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t>If a</w:t>
      </w:r>
      <w:r w:rsidRPr="00F86CEB">
        <w:rPr>
          <w:rFonts w:asciiTheme="minorHAnsi" w:hAnsiTheme="minorHAnsi"/>
        </w:rPr>
        <w:t xml:space="preserve"> spill meets the definition of an emergency as described above, execute the </w:t>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following:</w:t>
      </w:r>
    </w:p>
    <w:p w:rsidR="00F86CEB" w:rsidRPr="00F86CEB" w:rsidRDefault="00F86CEB" w:rsidP="00F86CEB">
      <w:pPr>
        <w:pStyle w:val="Default"/>
        <w:rPr>
          <w:rFonts w:asciiTheme="minorHAnsi" w:hAnsiTheme="minorHAnsi"/>
        </w:rPr>
      </w:pPr>
    </w:p>
    <w:p w:rsidR="00F86CEB" w:rsidRDefault="00F86CEB" w:rsidP="00C71B6E">
      <w:pPr>
        <w:pStyle w:val="Default"/>
        <w:numPr>
          <w:ilvl w:val="0"/>
          <w:numId w:val="4"/>
        </w:numPr>
        <w:rPr>
          <w:rFonts w:asciiTheme="minorHAnsi" w:hAnsiTheme="minorHAnsi"/>
        </w:rPr>
      </w:pPr>
      <w:r w:rsidRPr="00F86CEB">
        <w:rPr>
          <w:rFonts w:asciiTheme="minorHAnsi" w:hAnsiTheme="minorHAnsi"/>
        </w:rPr>
        <w:t>Pull the fire alarm</w:t>
      </w:r>
      <w:r>
        <w:rPr>
          <w:rFonts w:asciiTheme="minorHAnsi" w:hAnsiTheme="minorHAnsi"/>
        </w:rPr>
        <w:t>.</w:t>
      </w:r>
    </w:p>
    <w:p w:rsidR="00F86CEB" w:rsidRPr="00F86CEB" w:rsidRDefault="00F86CEB" w:rsidP="00C71B6E">
      <w:pPr>
        <w:pStyle w:val="Default"/>
        <w:numPr>
          <w:ilvl w:val="0"/>
          <w:numId w:val="4"/>
        </w:numPr>
        <w:rPr>
          <w:rFonts w:asciiTheme="minorHAnsi" w:hAnsiTheme="minorHAnsi"/>
        </w:rPr>
      </w:pPr>
      <w:r w:rsidRPr="00F86CEB">
        <w:rPr>
          <w:rFonts w:asciiTheme="minorHAnsi" w:hAnsiTheme="minorHAnsi"/>
        </w:rPr>
        <w:t>Isolate the spill area and close doors t</w:t>
      </w:r>
      <w:r>
        <w:rPr>
          <w:rFonts w:asciiTheme="minorHAnsi" w:hAnsiTheme="minorHAnsi"/>
        </w:rPr>
        <w:t xml:space="preserve">o the room where the spill </w:t>
      </w:r>
      <w:r w:rsidRPr="00F86CEB">
        <w:rPr>
          <w:rFonts w:asciiTheme="minorHAnsi" w:hAnsiTheme="minorHAnsi"/>
        </w:rPr>
        <w:t>occurred.</w:t>
      </w:r>
    </w:p>
    <w:p w:rsidR="00F86CEB" w:rsidRPr="00F86CEB" w:rsidRDefault="00C71B6E" w:rsidP="00F86CEB">
      <w:pPr>
        <w:pStyle w:val="Default"/>
        <w:rPr>
          <w:rFonts w:asciiTheme="minorHAnsi" w:hAnsiTheme="minorHAnsi"/>
        </w:rPr>
      </w:pPr>
      <w:r>
        <w:rPr>
          <w:rFonts w:asciiTheme="minorHAnsi" w:hAnsiTheme="minorHAnsi"/>
        </w:rPr>
        <w:tab/>
      </w:r>
      <w:r>
        <w:rPr>
          <w:rFonts w:asciiTheme="minorHAnsi" w:hAnsiTheme="minorHAnsi"/>
        </w:rPr>
        <w:tab/>
        <w:t>C</w:t>
      </w:r>
      <w:r w:rsidR="00F86CEB" w:rsidRPr="00F86CEB">
        <w:rPr>
          <w:rFonts w:asciiTheme="minorHAnsi" w:hAnsiTheme="minorHAnsi"/>
        </w:rPr>
        <w:t xml:space="preserve">. </w:t>
      </w:r>
      <w:r w:rsidR="00F86CEB">
        <w:rPr>
          <w:rFonts w:asciiTheme="minorHAnsi" w:hAnsiTheme="minorHAnsi"/>
        </w:rPr>
        <w:tab/>
      </w:r>
      <w:r w:rsidR="00F86CEB" w:rsidRPr="00F86CEB">
        <w:rPr>
          <w:rFonts w:asciiTheme="minorHAnsi" w:hAnsiTheme="minorHAnsi"/>
        </w:rPr>
        <w:t>Call 911 from a safe location.</w:t>
      </w:r>
    </w:p>
    <w:p w:rsidR="00F86CEB" w:rsidRPr="00F86CEB" w:rsidRDefault="00C71B6E" w:rsidP="00F86CEB">
      <w:pPr>
        <w:pStyle w:val="Default"/>
        <w:rPr>
          <w:rFonts w:asciiTheme="minorHAnsi" w:hAnsiTheme="minorHAnsi"/>
        </w:rPr>
      </w:pPr>
      <w:r>
        <w:rPr>
          <w:rFonts w:asciiTheme="minorHAnsi" w:hAnsiTheme="minorHAnsi"/>
        </w:rPr>
        <w:tab/>
      </w:r>
      <w:r>
        <w:rPr>
          <w:rFonts w:asciiTheme="minorHAnsi" w:hAnsiTheme="minorHAnsi"/>
        </w:rPr>
        <w:tab/>
        <w:t>D</w:t>
      </w:r>
      <w:r w:rsidR="00F86CEB" w:rsidRPr="00F86CEB">
        <w:rPr>
          <w:rFonts w:asciiTheme="minorHAnsi" w:hAnsiTheme="minorHAnsi"/>
        </w:rPr>
        <w:t xml:space="preserve">. </w:t>
      </w:r>
      <w:r>
        <w:rPr>
          <w:rFonts w:asciiTheme="minorHAnsi" w:hAnsiTheme="minorHAnsi"/>
        </w:rPr>
        <w:tab/>
        <w:t>Contact Campus</w:t>
      </w:r>
      <w:r w:rsidR="00F86CEB">
        <w:rPr>
          <w:rFonts w:asciiTheme="minorHAnsi" w:hAnsiTheme="minorHAnsi"/>
        </w:rPr>
        <w:t xml:space="preserve"> Safety at x6707 and the Chemical Hygiene Officer at </w:t>
      </w:r>
      <w:r w:rsidR="00F86CEB">
        <w:rPr>
          <w:rFonts w:asciiTheme="minorHAnsi" w:hAnsiTheme="minorHAnsi"/>
        </w:rPr>
        <w:tab/>
      </w:r>
      <w:r w:rsidR="00F86CEB">
        <w:rPr>
          <w:rFonts w:asciiTheme="minorHAnsi" w:hAnsiTheme="minorHAnsi"/>
        </w:rPr>
        <w:tab/>
      </w:r>
      <w:r w:rsidR="00F86CEB">
        <w:rPr>
          <w:rFonts w:asciiTheme="minorHAnsi" w:hAnsiTheme="minorHAnsi"/>
        </w:rPr>
        <w:tab/>
      </w:r>
      <w:r w:rsidR="00F86CEB">
        <w:rPr>
          <w:rFonts w:asciiTheme="minorHAnsi" w:hAnsiTheme="minorHAnsi"/>
        </w:rPr>
        <w:tab/>
        <w:t>x6678.</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sidR="00C71B6E">
        <w:rPr>
          <w:rFonts w:asciiTheme="minorHAnsi" w:hAnsiTheme="minorHAnsi"/>
        </w:rPr>
        <w:t>E</w:t>
      </w:r>
      <w:r w:rsidRPr="00F86CEB">
        <w:rPr>
          <w:rFonts w:asciiTheme="minorHAnsi" w:hAnsiTheme="minorHAnsi"/>
        </w:rPr>
        <w:t xml:space="preserve">. </w:t>
      </w:r>
      <w:r>
        <w:rPr>
          <w:rFonts w:asciiTheme="minorHAnsi" w:hAnsiTheme="minorHAnsi"/>
        </w:rPr>
        <w:tab/>
      </w:r>
      <w:r w:rsidRPr="00F86CEB">
        <w:rPr>
          <w:rFonts w:asciiTheme="minorHAnsi" w:hAnsiTheme="minorHAnsi"/>
        </w:rPr>
        <w:t>Remove ignition sources and shut down equipment.</w:t>
      </w:r>
    </w:p>
    <w:p w:rsidR="00F86CEB" w:rsidRDefault="00C71B6E" w:rsidP="00F86CEB">
      <w:pPr>
        <w:pStyle w:val="Default"/>
        <w:rPr>
          <w:rFonts w:asciiTheme="minorHAnsi" w:hAnsiTheme="minorHAnsi"/>
        </w:rPr>
      </w:pPr>
      <w:r>
        <w:rPr>
          <w:rFonts w:asciiTheme="minorHAnsi" w:hAnsiTheme="minorHAnsi"/>
        </w:rPr>
        <w:tab/>
      </w:r>
      <w:r>
        <w:rPr>
          <w:rFonts w:asciiTheme="minorHAnsi" w:hAnsiTheme="minorHAnsi"/>
        </w:rPr>
        <w:tab/>
        <w:t>F</w:t>
      </w:r>
      <w:r w:rsidR="00F86CEB" w:rsidRPr="00F86CEB">
        <w:rPr>
          <w:rFonts w:asciiTheme="minorHAnsi" w:hAnsiTheme="minorHAnsi"/>
        </w:rPr>
        <w:t xml:space="preserve">. </w:t>
      </w:r>
      <w:r w:rsidR="00F86CEB">
        <w:rPr>
          <w:rFonts w:asciiTheme="minorHAnsi" w:hAnsiTheme="minorHAnsi"/>
        </w:rPr>
        <w:tab/>
      </w:r>
      <w:r w:rsidR="00F86CEB" w:rsidRPr="00F86CEB">
        <w:rPr>
          <w:rFonts w:asciiTheme="minorHAnsi" w:hAnsiTheme="minorHAnsi"/>
        </w:rPr>
        <w:t>Evacuate.</w:t>
      </w:r>
    </w:p>
    <w:p w:rsidR="00F86CEB" w:rsidRDefault="00F86CEB" w:rsidP="00F86CEB">
      <w:pPr>
        <w:pStyle w:val="Default"/>
        <w:rPr>
          <w:rFonts w:asciiTheme="minorHAnsi" w:hAnsiTheme="minorHAnsi"/>
          <w:b/>
        </w:rPr>
      </w:pPr>
      <w:r>
        <w:rPr>
          <w:rFonts w:asciiTheme="minorHAnsi" w:hAnsiTheme="minorHAnsi"/>
        </w:rPr>
        <w:lastRenderedPageBreak/>
        <w:tab/>
      </w:r>
      <w:r>
        <w:rPr>
          <w:rFonts w:asciiTheme="minorHAnsi" w:hAnsiTheme="minorHAnsi"/>
        </w:rPr>
        <w:tab/>
      </w:r>
      <w:r>
        <w:rPr>
          <w:rFonts w:asciiTheme="minorHAnsi" w:hAnsiTheme="minorHAnsi"/>
        </w:rPr>
        <w:tab/>
      </w:r>
      <w:r w:rsidRPr="00F86CEB">
        <w:rPr>
          <w:rFonts w:asciiTheme="minorHAnsi" w:hAnsiTheme="minorHAnsi"/>
          <w:b/>
        </w:rPr>
        <w:t>Attend to victims for a body splash:</w:t>
      </w:r>
    </w:p>
    <w:p w:rsidR="00F86CEB" w:rsidRPr="00F86CEB" w:rsidRDefault="00F86CEB" w:rsidP="00F86CEB">
      <w:pPr>
        <w:pStyle w:val="Default"/>
        <w:rPr>
          <w:rFonts w:asciiTheme="minorHAnsi" w:hAnsiTheme="minorHAnsi"/>
          <w:b/>
        </w:rPr>
      </w:pP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1. </w:t>
      </w:r>
      <w:r>
        <w:rPr>
          <w:rFonts w:asciiTheme="minorHAnsi" w:hAnsiTheme="minorHAnsi"/>
        </w:rPr>
        <w:tab/>
      </w:r>
      <w:r w:rsidRPr="00F86CEB">
        <w:rPr>
          <w:rFonts w:asciiTheme="minorHAnsi" w:hAnsiTheme="minorHAnsi"/>
        </w:rPr>
        <w:t>Remove person(s) from spill area to fresh</w:t>
      </w:r>
      <w:r>
        <w:rPr>
          <w:rFonts w:asciiTheme="minorHAnsi" w:hAnsiTheme="minorHAnsi"/>
        </w:rPr>
        <w:t xml:space="preserve"> air only if attempts to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rescue </w:t>
      </w:r>
      <w:r w:rsidRPr="00F86CEB">
        <w:rPr>
          <w:rFonts w:asciiTheme="minorHAnsi" w:hAnsiTheme="minorHAnsi"/>
        </w:rPr>
        <w:t>victim(s) does not present a danger to the rescuers.</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2. </w:t>
      </w:r>
      <w:r>
        <w:rPr>
          <w:rFonts w:asciiTheme="minorHAnsi" w:hAnsiTheme="minorHAnsi"/>
        </w:rPr>
        <w:tab/>
      </w:r>
      <w:r w:rsidRPr="00F86CEB">
        <w:rPr>
          <w:rFonts w:asciiTheme="minorHAnsi" w:hAnsiTheme="minorHAnsi"/>
        </w:rPr>
        <w:t xml:space="preserve">Remove contaminated clothing while under an emergency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shower.</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3. </w:t>
      </w:r>
      <w:r>
        <w:rPr>
          <w:rFonts w:asciiTheme="minorHAnsi" w:hAnsiTheme="minorHAnsi"/>
        </w:rPr>
        <w:tab/>
      </w:r>
      <w:r w:rsidRPr="00F86CEB">
        <w:rPr>
          <w:rFonts w:asciiTheme="minorHAnsi" w:hAnsiTheme="minorHAnsi"/>
        </w:rPr>
        <w:t xml:space="preserve">Flood affected area with cold water for at least 15 minutes or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longer if pain persists.</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4. </w:t>
      </w:r>
      <w:r>
        <w:rPr>
          <w:rFonts w:asciiTheme="minorHAnsi" w:hAnsiTheme="minorHAnsi"/>
        </w:rPr>
        <w:tab/>
      </w:r>
      <w:r w:rsidRPr="00F86CEB">
        <w:rPr>
          <w:rFonts w:asciiTheme="minorHAnsi" w:hAnsiTheme="minorHAnsi"/>
        </w:rPr>
        <w:t xml:space="preserve">Wash skin with mild soap and water - do not use neutralizing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chemicals, creams or lotions.</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5. </w:t>
      </w:r>
      <w:r>
        <w:rPr>
          <w:rFonts w:asciiTheme="minorHAnsi" w:hAnsiTheme="minorHAnsi"/>
        </w:rPr>
        <w:tab/>
      </w:r>
      <w:r w:rsidRPr="00F86CEB">
        <w:rPr>
          <w:rFonts w:asciiTheme="minorHAnsi" w:hAnsiTheme="minorHAnsi"/>
        </w:rPr>
        <w:t xml:space="preserve">Contact emergency response personnel </w:t>
      </w:r>
      <w:r>
        <w:rPr>
          <w:rFonts w:asciiTheme="minorHAnsi" w:hAnsiTheme="minorHAnsi"/>
        </w:rPr>
        <w:t xml:space="preserve">(911) </w:t>
      </w:r>
      <w:r w:rsidRPr="00F86CEB">
        <w:rPr>
          <w:rFonts w:asciiTheme="minorHAnsi" w:hAnsiTheme="minorHAnsi"/>
        </w:rPr>
        <w:t xml:space="preserve">and assure they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know the </w:t>
      </w:r>
      <w:r>
        <w:rPr>
          <w:rFonts w:asciiTheme="minorHAnsi" w:hAnsiTheme="minorHAnsi"/>
        </w:rPr>
        <w:t xml:space="preserve">name(s) of the </w:t>
      </w:r>
      <w:r w:rsidRPr="00F86CEB">
        <w:rPr>
          <w:rFonts w:asciiTheme="minorHAnsi" w:hAnsiTheme="minorHAnsi"/>
        </w:rPr>
        <w:t>chemical(s) involved.</w:t>
      </w:r>
    </w:p>
    <w:p w:rsid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6. </w:t>
      </w:r>
      <w:r>
        <w:rPr>
          <w:rFonts w:asciiTheme="minorHAnsi" w:hAnsiTheme="minorHAnsi"/>
        </w:rPr>
        <w:tab/>
      </w:r>
      <w:r w:rsidRPr="00F86CEB">
        <w:rPr>
          <w:rFonts w:asciiTheme="minorHAnsi" w:hAnsiTheme="minorHAnsi"/>
        </w:rPr>
        <w:t>Cont</w:t>
      </w:r>
      <w:r w:rsidR="00C71B6E">
        <w:rPr>
          <w:rFonts w:asciiTheme="minorHAnsi" w:hAnsiTheme="minorHAnsi"/>
        </w:rPr>
        <w:t>act Campus</w:t>
      </w:r>
      <w:r>
        <w:rPr>
          <w:rFonts w:asciiTheme="minorHAnsi" w:hAnsiTheme="minorHAnsi"/>
        </w:rPr>
        <w:t xml:space="preserve"> Safety at x6707</w:t>
      </w:r>
      <w:r w:rsidR="009304CA">
        <w:rPr>
          <w:rFonts w:asciiTheme="minorHAnsi" w:hAnsiTheme="minorHAnsi"/>
        </w:rPr>
        <w:t xml:space="preserve"> and the Chemical Hygiene O</w:t>
      </w:r>
      <w:r w:rsidRPr="00F86CEB">
        <w:rPr>
          <w:rFonts w:asciiTheme="minorHAnsi" w:hAnsiTheme="minorHAnsi"/>
        </w:rPr>
        <w:t xml:space="preserve">fficer </w:t>
      </w:r>
      <w:r w:rsidR="00C71B6E">
        <w:rPr>
          <w:rFonts w:asciiTheme="minorHAnsi" w:hAnsiTheme="minorHAnsi"/>
        </w:rPr>
        <w:tab/>
      </w:r>
      <w:r w:rsidR="00C71B6E">
        <w:rPr>
          <w:rFonts w:asciiTheme="minorHAnsi" w:hAnsiTheme="minorHAnsi"/>
        </w:rPr>
        <w:tab/>
      </w:r>
      <w:r w:rsidR="00C71B6E">
        <w:rPr>
          <w:rFonts w:asciiTheme="minorHAnsi" w:hAnsiTheme="minorHAnsi"/>
        </w:rPr>
        <w:tab/>
      </w:r>
      <w:r w:rsidR="00C71B6E">
        <w:rPr>
          <w:rFonts w:asciiTheme="minorHAnsi" w:hAnsiTheme="minorHAnsi"/>
        </w:rPr>
        <w:tab/>
      </w:r>
      <w:r w:rsidRPr="00F86CEB">
        <w:rPr>
          <w:rFonts w:asciiTheme="minorHAnsi" w:hAnsiTheme="minorHAnsi"/>
        </w:rPr>
        <w:t xml:space="preserve">at </w:t>
      </w:r>
      <w:r>
        <w:rPr>
          <w:rFonts w:asciiTheme="minorHAnsi" w:hAnsiTheme="minorHAnsi"/>
        </w:rPr>
        <w:t>x6678</w:t>
      </w:r>
      <w:r w:rsidRPr="00F86CEB">
        <w:rPr>
          <w:rFonts w:asciiTheme="minorHAnsi" w:hAnsiTheme="minorHAnsi"/>
        </w:rPr>
        <w:t>.</w:t>
      </w:r>
    </w:p>
    <w:p w:rsidR="00F86CEB" w:rsidRDefault="00F86CEB" w:rsidP="00F86CEB">
      <w:pPr>
        <w:pStyle w:val="Default"/>
        <w:rPr>
          <w:rFonts w:asciiTheme="minorHAnsi" w:hAnsiTheme="minorHAnsi"/>
        </w:rPr>
      </w:pPr>
    </w:p>
    <w:p w:rsidR="00F86CEB" w:rsidRDefault="00F86CEB" w:rsidP="00F86CEB">
      <w:pPr>
        <w:pStyle w:val="Default"/>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sidRPr="00F86CEB">
        <w:rPr>
          <w:rFonts w:asciiTheme="minorHAnsi" w:hAnsiTheme="minorHAnsi"/>
          <w:b/>
        </w:rPr>
        <w:t>Attend to victims for an eye splash:</w:t>
      </w:r>
    </w:p>
    <w:p w:rsidR="00F86CEB" w:rsidRPr="00F86CEB" w:rsidRDefault="00F86CEB" w:rsidP="00F86CEB">
      <w:pPr>
        <w:pStyle w:val="Default"/>
        <w:rPr>
          <w:rFonts w:asciiTheme="minorHAnsi" w:hAnsiTheme="minorHAnsi"/>
          <w:b/>
        </w:rPr>
      </w:pP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1. </w:t>
      </w:r>
      <w:r>
        <w:rPr>
          <w:rFonts w:asciiTheme="minorHAnsi" w:hAnsiTheme="minorHAnsi"/>
        </w:rPr>
        <w:tab/>
      </w:r>
      <w:r w:rsidRPr="00F86CEB">
        <w:rPr>
          <w:rFonts w:asciiTheme="minorHAnsi" w:hAnsiTheme="minorHAnsi"/>
        </w:rPr>
        <w:t xml:space="preserve">Remove victim(s) from spill area to fresh air only if attempts to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rescue </w:t>
      </w:r>
      <w:r>
        <w:rPr>
          <w:rFonts w:asciiTheme="minorHAnsi" w:hAnsiTheme="minorHAnsi"/>
        </w:rPr>
        <w:tab/>
      </w:r>
      <w:r w:rsidRPr="00F86CEB">
        <w:rPr>
          <w:rFonts w:asciiTheme="minorHAnsi" w:hAnsiTheme="minorHAnsi"/>
        </w:rPr>
        <w:t>victim(s) does not present a danger to the rescuers.</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2. </w:t>
      </w:r>
      <w:r>
        <w:rPr>
          <w:rFonts w:asciiTheme="minorHAnsi" w:hAnsiTheme="minorHAnsi"/>
        </w:rPr>
        <w:tab/>
      </w:r>
      <w:r w:rsidRPr="00F86CEB">
        <w:rPr>
          <w:rFonts w:asciiTheme="minorHAnsi" w:hAnsiTheme="minorHAnsi"/>
        </w:rPr>
        <w:t>Lead the victim(s) immediately to an emergency eye wash facility.</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3. </w:t>
      </w:r>
      <w:r>
        <w:rPr>
          <w:rFonts w:asciiTheme="minorHAnsi" w:hAnsiTheme="minorHAnsi"/>
        </w:rPr>
        <w:tab/>
      </w:r>
      <w:r w:rsidRPr="00F86CEB">
        <w:rPr>
          <w:rFonts w:asciiTheme="minorHAnsi" w:hAnsiTheme="minorHAnsi"/>
        </w:rPr>
        <w:t>Hold eye lids open.</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4. </w:t>
      </w:r>
      <w:r>
        <w:rPr>
          <w:rFonts w:asciiTheme="minorHAnsi" w:hAnsiTheme="minorHAnsi"/>
        </w:rPr>
        <w:tab/>
      </w:r>
      <w:r w:rsidRPr="00F86CEB">
        <w:rPr>
          <w:rFonts w:asciiTheme="minorHAnsi" w:hAnsiTheme="minorHAnsi"/>
        </w:rPr>
        <w:t>Flush eyes for at least 15 minutes or longer if pain persists.</w:t>
      </w:r>
    </w:p>
    <w:p w:rsidR="00F86CEB" w:rsidRP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5. </w:t>
      </w:r>
      <w:r>
        <w:rPr>
          <w:rFonts w:asciiTheme="minorHAnsi" w:hAnsiTheme="minorHAnsi"/>
        </w:rPr>
        <w:tab/>
      </w:r>
      <w:r w:rsidRPr="00F86CEB">
        <w:rPr>
          <w:rFonts w:asciiTheme="minorHAnsi" w:hAnsiTheme="minorHAnsi"/>
        </w:rPr>
        <w:t>Contact emergency response personnel</w:t>
      </w:r>
      <w:r w:rsidR="009304CA">
        <w:rPr>
          <w:rFonts w:asciiTheme="minorHAnsi" w:hAnsiTheme="minorHAnsi"/>
        </w:rPr>
        <w:t xml:space="preserve"> (911) </w:t>
      </w:r>
      <w:r w:rsidRPr="00F86CEB">
        <w:rPr>
          <w:rFonts w:asciiTheme="minorHAnsi" w:hAnsiTheme="minorHAnsi"/>
        </w:rPr>
        <w:t xml:space="preserve">and assure they </w:t>
      </w:r>
      <w:r w:rsidR="009304CA">
        <w:rPr>
          <w:rFonts w:asciiTheme="minorHAnsi" w:hAnsiTheme="minorHAnsi"/>
        </w:rPr>
        <w:tab/>
      </w:r>
      <w:r w:rsidR="009304CA">
        <w:rPr>
          <w:rFonts w:asciiTheme="minorHAnsi" w:hAnsiTheme="minorHAnsi"/>
        </w:rPr>
        <w:tab/>
      </w:r>
      <w:r w:rsidR="009304CA">
        <w:rPr>
          <w:rFonts w:asciiTheme="minorHAnsi" w:hAnsiTheme="minorHAnsi"/>
        </w:rPr>
        <w:tab/>
      </w:r>
      <w:r w:rsidR="009304CA">
        <w:rPr>
          <w:rFonts w:asciiTheme="minorHAnsi" w:hAnsiTheme="minorHAnsi"/>
        </w:rPr>
        <w:tab/>
      </w:r>
      <w:r w:rsidR="009304CA">
        <w:rPr>
          <w:rFonts w:asciiTheme="minorHAnsi" w:hAnsiTheme="minorHAnsi"/>
        </w:rPr>
        <w:tab/>
      </w:r>
      <w:r w:rsidRPr="00F86CEB">
        <w:rPr>
          <w:rFonts w:asciiTheme="minorHAnsi" w:hAnsiTheme="minorHAnsi"/>
        </w:rPr>
        <w:t xml:space="preserve">know the </w:t>
      </w:r>
      <w:r w:rsidR="009304CA">
        <w:rPr>
          <w:rFonts w:asciiTheme="minorHAnsi" w:hAnsiTheme="minorHAnsi"/>
        </w:rPr>
        <w:t xml:space="preserve">name(s) of the </w:t>
      </w:r>
      <w:r w:rsidRPr="00F86CEB">
        <w:rPr>
          <w:rFonts w:asciiTheme="minorHAnsi" w:hAnsiTheme="minorHAnsi"/>
        </w:rPr>
        <w:t>chemical(s) involved.</w:t>
      </w:r>
    </w:p>
    <w:p w:rsidR="00F86CEB" w:rsidRDefault="00F86CEB" w:rsidP="00F86CEB">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F86CEB">
        <w:rPr>
          <w:rFonts w:asciiTheme="minorHAnsi" w:hAnsiTheme="minorHAnsi"/>
        </w:rPr>
        <w:t xml:space="preserve">6. </w:t>
      </w:r>
      <w:r>
        <w:rPr>
          <w:rFonts w:asciiTheme="minorHAnsi" w:hAnsiTheme="minorHAnsi"/>
        </w:rPr>
        <w:tab/>
      </w:r>
      <w:r w:rsidRPr="00F86CEB">
        <w:rPr>
          <w:rFonts w:asciiTheme="minorHAnsi" w:hAnsiTheme="minorHAnsi"/>
        </w:rPr>
        <w:t xml:space="preserve">Contact </w:t>
      </w:r>
      <w:r w:rsidR="00C71B6E">
        <w:rPr>
          <w:rFonts w:asciiTheme="minorHAnsi" w:hAnsiTheme="minorHAnsi"/>
        </w:rPr>
        <w:t xml:space="preserve">Campus </w:t>
      </w:r>
      <w:r w:rsidR="009304CA">
        <w:rPr>
          <w:rFonts w:asciiTheme="minorHAnsi" w:hAnsiTheme="minorHAnsi"/>
        </w:rPr>
        <w:t>Safety at x6707 and th</w:t>
      </w:r>
      <w:r w:rsidR="00C71B6E">
        <w:rPr>
          <w:rFonts w:asciiTheme="minorHAnsi" w:hAnsiTheme="minorHAnsi"/>
        </w:rPr>
        <w:t xml:space="preserve">e Chemical Hygiene Officer </w:t>
      </w:r>
      <w:r w:rsidR="00C71B6E">
        <w:rPr>
          <w:rFonts w:asciiTheme="minorHAnsi" w:hAnsiTheme="minorHAnsi"/>
        </w:rPr>
        <w:tab/>
      </w:r>
      <w:r w:rsidR="00C71B6E">
        <w:rPr>
          <w:rFonts w:asciiTheme="minorHAnsi" w:hAnsiTheme="minorHAnsi"/>
        </w:rPr>
        <w:tab/>
      </w:r>
      <w:r w:rsidR="00C71B6E">
        <w:rPr>
          <w:rFonts w:asciiTheme="minorHAnsi" w:hAnsiTheme="minorHAnsi"/>
        </w:rPr>
        <w:tab/>
      </w:r>
      <w:r w:rsidR="00C71B6E">
        <w:rPr>
          <w:rFonts w:asciiTheme="minorHAnsi" w:hAnsiTheme="minorHAnsi"/>
        </w:rPr>
        <w:tab/>
      </w:r>
      <w:r w:rsidR="009304CA">
        <w:rPr>
          <w:rFonts w:asciiTheme="minorHAnsi" w:hAnsiTheme="minorHAnsi"/>
        </w:rPr>
        <w:t>at x6687.</w:t>
      </w:r>
    </w:p>
    <w:p w:rsidR="009304CA" w:rsidRDefault="009304CA" w:rsidP="00F86CEB">
      <w:pPr>
        <w:pStyle w:val="Default"/>
        <w:rPr>
          <w:rFonts w:asciiTheme="minorHAnsi" w:hAnsiTheme="minorHAnsi"/>
        </w:rPr>
      </w:pPr>
    </w:p>
    <w:p w:rsidR="009304CA" w:rsidRDefault="009304CA" w:rsidP="009304CA">
      <w:pPr>
        <w:pStyle w:val="Default"/>
        <w:rPr>
          <w:rFonts w:asciiTheme="minorHAnsi" w:hAnsiTheme="minorHAnsi"/>
          <w:b/>
        </w:rPr>
      </w:pPr>
      <w:r>
        <w:rPr>
          <w:rFonts w:asciiTheme="minorHAnsi" w:hAnsiTheme="minorHAnsi"/>
        </w:rPr>
        <w:tab/>
      </w:r>
      <w:r w:rsidRPr="009304CA">
        <w:rPr>
          <w:rFonts w:asciiTheme="minorHAnsi" w:hAnsiTheme="minorHAnsi"/>
          <w:b/>
        </w:rPr>
        <w:tab/>
        <w:t xml:space="preserve">5.1.3 </w:t>
      </w:r>
      <w:r>
        <w:rPr>
          <w:rFonts w:asciiTheme="minorHAnsi" w:hAnsiTheme="minorHAnsi"/>
          <w:b/>
        </w:rPr>
        <w:tab/>
      </w:r>
      <w:r w:rsidRPr="009304CA">
        <w:rPr>
          <w:rFonts w:asciiTheme="minorHAnsi" w:hAnsiTheme="minorHAnsi"/>
          <w:b/>
        </w:rPr>
        <w:t>Mercury Spills</w:t>
      </w:r>
    </w:p>
    <w:p w:rsidR="009304CA" w:rsidRPr="009304CA" w:rsidRDefault="009304CA" w:rsidP="009304CA">
      <w:pPr>
        <w:pStyle w:val="Default"/>
        <w:rPr>
          <w:rFonts w:asciiTheme="minorHAnsi" w:hAnsiTheme="minorHAnsi"/>
          <w:b/>
        </w:rPr>
      </w:pPr>
    </w:p>
    <w:p w:rsidR="009304CA" w:rsidRPr="009304CA" w:rsidRDefault="009304CA" w:rsidP="009304CA">
      <w:pPr>
        <w:pStyle w:val="Default"/>
        <w:rPr>
          <w:rFonts w:asciiTheme="minorHAnsi" w:hAnsiTheme="minorHAnsi"/>
        </w:rPr>
      </w:pPr>
      <w:r>
        <w:rPr>
          <w:rFonts w:asciiTheme="minorHAnsi" w:hAnsiTheme="minorHAnsi"/>
        </w:rPr>
        <w:tab/>
      </w:r>
      <w:r>
        <w:rPr>
          <w:rFonts w:asciiTheme="minorHAnsi" w:hAnsiTheme="minorHAnsi"/>
        </w:rPr>
        <w:tab/>
      </w:r>
      <w:r w:rsidRPr="009304CA">
        <w:rPr>
          <w:rFonts w:asciiTheme="minorHAnsi" w:hAnsiTheme="minorHAnsi"/>
        </w:rPr>
        <w:t>For very small spills, less than 1 cc, such as a broken thermometer:</w:t>
      </w:r>
    </w:p>
    <w:p w:rsidR="004255A2" w:rsidRDefault="004255A2" w:rsidP="009304CA">
      <w:pPr>
        <w:pStyle w:val="Default"/>
        <w:rPr>
          <w:rFonts w:asciiTheme="minorHAnsi" w:hAnsiTheme="minorHAnsi"/>
        </w:rPr>
      </w:pPr>
    </w:p>
    <w:p w:rsidR="009304CA" w:rsidRDefault="007F7313" w:rsidP="009304CA">
      <w:pPr>
        <w:pStyle w:val="Default"/>
        <w:rPr>
          <w:rFonts w:asciiTheme="minorHAnsi" w:hAnsiTheme="minorHAnsi"/>
        </w:rPr>
      </w:pPr>
      <w:r>
        <w:rPr>
          <w:rFonts w:asciiTheme="minorHAnsi" w:hAnsiTheme="minorHAnsi"/>
        </w:rPr>
        <w:tab/>
      </w:r>
      <w:r>
        <w:rPr>
          <w:rFonts w:asciiTheme="minorHAnsi" w:hAnsiTheme="minorHAnsi"/>
        </w:rPr>
        <w:tab/>
        <w:t>A</w:t>
      </w:r>
      <w:r w:rsidR="009304CA" w:rsidRPr="009304CA">
        <w:rPr>
          <w:rFonts w:asciiTheme="minorHAnsi" w:hAnsiTheme="minorHAnsi"/>
        </w:rPr>
        <w:t xml:space="preserve">. </w:t>
      </w:r>
      <w:r w:rsidR="009304CA" w:rsidRPr="009304CA">
        <w:rPr>
          <w:rFonts w:asciiTheme="minorHAnsi" w:hAnsiTheme="minorHAnsi"/>
        </w:rPr>
        <w:tab/>
      </w:r>
      <w:r w:rsidR="000A4191">
        <w:rPr>
          <w:rFonts w:asciiTheme="minorHAnsi" w:hAnsiTheme="minorHAnsi"/>
        </w:rPr>
        <w:t xml:space="preserve">First, notify the </w:t>
      </w:r>
      <w:r w:rsidR="00FA188C">
        <w:rPr>
          <w:rFonts w:asciiTheme="minorHAnsi" w:hAnsiTheme="minorHAnsi"/>
        </w:rPr>
        <w:t>Stockroom Supervisor</w:t>
      </w:r>
      <w:r w:rsidR="004255A2">
        <w:rPr>
          <w:rFonts w:asciiTheme="minorHAnsi" w:hAnsiTheme="minorHAnsi"/>
        </w:rPr>
        <w:t>.</w:t>
      </w:r>
    </w:p>
    <w:p w:rsidR="009304CA" w:rsidRPr="009304CA" w:rsidRDefault="009304CA" w:rsidP="009304CA">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B</w:t>
      </w:r>
      <w:r w:rsidRPr="009304CA">
        <w:rPr>
          <w:rFonts w:asciiTheme="minorHAnsi" w:hAnsiTheme="minorHAnsi"/>
        </w:rPr>
        <w:t xml:space="preserve">. </w:t>
      </w:r>
      <w:r>
        <w:rPr>
          <w:rFonts w:asciiTheme="minorHAnsi" w:hAnsiTheme="minorHAnsi"/>
        </w:rPr>
        <w:tab/>
      </w:r>
      <w:r w:rsidR="004255A2">
        <w:rPr>
          <w:rFonts w:asciiTheme="minorHAnsi" w:hAnsiTheme="minorHAnsi"/>
        </w:rPr>
        <w:t>U</w:t>
      </w:r>
      <w:r w:rsidRPr="009304CA">
        <w:rPr>
          <w:rFonts w:asciiTheme="minorHAnsi" w:hAnsiTheme="minorHAnsi"/>
        </w:rPr>
        <w:t>se mercury absorb sponges or powder, to pick up mercury droplets</w:t>
      </w:r>
      <w:r w:rsidR="004255A2">
        <w:rPr>
          <w:rFonts w:asciiTheme="minorHAnsi" w:hAnsiTheme="minorHAnsi"/>
        </w:rPr>
        <w:t>.</w:t>
      </w:r>
    </w:p>
    <w:p w:rsidR="009304CA" w:rsidRPr="009304CA" w:rsidRDefault="009304CA" w:rsidP="009304CA">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C</w:t>
      </w:r>
      <w:r w:rsidRPr="009304CA">
        <w:rPr>
          <w:rFonts w:asciiTheme="minorHAnsi" w:hAnsiTheme="minorHAnsi"/>
        </w:rPr>
        <w:t xml:space="preserve">. </w:t>
      </w:r>
      <w:r>
        <w:rPr>
          <w:rFonts w:asciiTheme="minorHAnsi" w:hAnsiTheme="minorHAnsi"/>
        </w:rPr>
        <w:tab/>
      </w:r>
      <w:r w:rsidRPr="009304CA">
        <w:rPr>
          <w:rFonts w:asciiTheme="minorHAnsi" w:hAnsiTheme="minorHAnsi"/>
        </w:rPr>
        <w:t xml:space="preserve">Cover small droplets in inaccessible areas such as cracks with Hg vapor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304CA">
        <w:rPr>
          <w:rFonts w:asciiTheme="minorHAnsi" w:hAnsiTheme="minorHAnsi"/>
        </w:rPr>
        <w:t xml:space="preserve">absorbent. Test and repeat if </w:t>
      </w:r>
      <w:r w:rsidR="00E71940" w:rsidRPr="009304CA">
        <w:rPr>
          <w:rFonts w:asciiTheme="minorHAnsi" w:hAnsiTheme="minorHAnsi"/>
        </w:rPr>
        <w:t>an</w:t>
      </w:r>
      <w:r w:rsidRPr="009304CA">
        <w:rPr>
          <w:rFonts w:asciiTheme="minorHAnsi" w:hAnsiTheme="minorHAnsi"/>
        </w:rPr>
        <w:t xml:space="preserve"> Hg vapor level remains.</w:t>
      </w:r>
    </w:p>
    <w:p w:rsidR="009304CA" w:rsidRDefault="009304CA" w:rsidP="009304CA">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D</w:t>
      </w:r>
      <w:r w:rsidRPr="009304CA">
        <w:rPr>
          <w:rFonts w:asciiTheme="minorHAnsi" w:hAnsiTheme="minorHAnsi"/>
        </w:rPr>
        <w:t xml:space="preserve">. </w:t>
      </w:r>
      <w:r>
        <w:rPr>
          <w:rFonts w:asciiTheme="minorHAnsi" w:hAnsiTheme="minorHAnsi"/>
        </w:rPr>
        <w:tab/>
      </w:r>
      <w:r w:rsidRPr="009304CA">
        <w:rPr>
          <w:rFonts w:asciiTheme="minorHAnsi" w:hAnsiTheme="minorHAnsi"/>
        </w:rPr>
        <w:t>Place residue in container</w:t>
      </w:r>
      <w:r w:rsidR="004255A2">
        <w:rPr>
          <w:rFonts w:asciiTheme="minorHAnsi" w:hAnsiTheme="minorHAnsi"/>
        </w:rPr>
        <w:t xml:space="preserve"> for hazardous waste collection and g</w:t>
      </w:r>
      <w:r w:rsidR="00FA188C">
        <w:rPr>
          <w:rFonts w:asciiTheme="minorHAnsi" w:hAnsiTheme="minorHAnsi"/>
        </w:rPr>
        <w:t xml:space="preserve">ive to the </w:t>
      </w:r>
      <w:r w:rsidR="00FA188C">
        <w:rPr>
          <w:rFonts w:asciiTheme="minorHAnsi" w:hAnsiTheme="minorHAnsi"/>
        </w:rPr>
        <w:tab/>
      </w:r>
      <w:r w:rsidR="00FA188C">
        <w:rPr>
          <w:rFonts w:asciiTheme="minorHAnsi" w:hAnsiTheme="minorHAnsi"/>
        </w:rPr>
        <w:tab/>
      </w:r>
      <w:r w:rsidR="00FA188C">
        <w:rPr>
          <w:rFonts w:asciiTheme="minorHAnsi" w:hAnsiTheme="minorHAnsi"/>
        </w:rPr>
        <w:tab/>
      </w:r>
      <w:r w:rsidR="00FA188C">
        <w:rPr>
          <w:rFonts w:asciiTheme="minorHAnsi" w:hAnsiTheme="minorHAnsi"/>
        </w:rPr>
        <w:tab/>
        <w:t>Stockroom Supervisor</w:t>
      </w:r>
      <w:r w:rsidR="004255A2">
        <w:rPr>
          <w:rFonts w:asciiTheme="minorHAnsi" w:hAnsiTheme="minorHAnsi"/>
        </w:rPr>
        <w:t xml:space="preserve"> for proper disposal.</w:t>
      </w:r>
    </w:p>
    <w:p w:rsidR="004255A2" w:rsidRDefault="004255A2" w:rsidP="009304CA">
      <w:pPr>
        <w:pStyle w:val="Default"/>
        <w:rPr>
          <w:rFonts w:asciiTheme="minorHAnsi" w:hAnsiTheme="minorHAnsi"/>
        </w:rPr>
      </w:pPr>
    </w:p>
    <w:p w:rsidR="004255A2" w:rsidRDefault="004255A2" w:rsidP="00FA188C">
      <w:pPr>
        <w:pStyle w:val="Default"/>
        <w:ind w:left="1440"/>
        <w:rPr>
          <w:rFonts w:asciiTheme="minorHAnsi" w:hAnsiTheme="minorHAnsi"/>
          <w:b/>
        </w:rPr>
      </w:pPr>
      <w:r w:rsidRPr="004255A2">
        <w:rPr>
          <w:rFonts w:asciiTheme="minorHAnsi" w:hAnsiTheme="minorHAnsi"/>
          <w:b/>
        </w:rPr>
        <w:t xml:space="preserve">For large spills, i.e. greater than 1 cc, contact the </w:t>
      </w:r>
      <w:r w:rsidR="00FA188C">
        <w:rPr>
          <w:rFonts w:asciiTheme="minorHAnsi" w:hAnsiTheme="minorHAnsi"/>
          <w:b/>
        </w:rPr>
        <w:t xml:space="preserve">Chemistry </w:t>
      </w:r>
      <w:r w:rsidR="009816D8">
        <w:rPr>
          <w:rFonts w:asciiTheme="minorHAnsi" w:hAnsiTheme="minorHAnsi"/>
          <w:b/>
        </w:rPr>
        <w:t>Stockroom Supervisor</w:t>
      </w:r>
      <w:r w:rsidR="00FA188C">
        <w:rPr>
          <w:rFonts w:asciiTheme="minorHAnsi" w:hAnsiTheme="minorHAnsi"/>
          <w:b/>
        </w:rPr>
        <w:t xml:space="preserve"> or the Chemical Hygiene O</w:t>
      </w:r>
      <w:r>
        <w:rPr>
          <w:rFonts w:asciiTheme="minorHAnsi" w:hAnsiTheme="minorHAnsi"/>
          <w:b/>
        </w:rPr>
        <w:t xml:space="preserve">fficer for </w:t>
      </w:r>
      <w:r w:rsidRPr="004255A2">
        <w:rPr>
          <w:rFonts w:asciiTheme="minorHAnsi" w:hAnsiTheme="minorHAnsi"/>
          <w:b/>
        </w:rPr>
        <w:t>spill cleanup, instructions or assistance.</w:t>
      </w:r>
    </w:p>
    <w:p w:rsidR="004255A2" w:rsidRDefault="004255A2" w:rsidP="009304CA">
      <w:pPr>
        <w:pStyle w:val="Default"/>
        <w:rPr>
          <w:rFonts w:asciiTheme="minorHAnsi" w:hAnsiTheme="minorHAnsi"/>
          <w:b/>
        </w:rPr>
      </w:pPr>
    </w:p>
    <w:p w:rsidR="004255A2" w:rsidRDefault="004255A2" w:rsidP="004255A2">
      <w:pPr>
        <w:pStyle w:val="Default"/>
        <w:rPr>
          <w:rFonts w:asciiTheme="minorHAnsi" w:hAnsiTheme="minorHAnsi"/>
          <w:b/>
        </w:rPr>
      </w:pPr>
      <w:r>
        <w:rPr>
          <w:rFonts w:asciiTheme="minorHAnsi" w:hAnsiTheme="minorHAnsi"/>
          <w:b/>
        </w:rPr>
        <w:tab/>
      </w:r>
      <w:r>
        <w:rPr>
          <w:rFonts w:asciiTheme="minorHAnsi" w:hAnsiTheme="minorHAnsi"/>
          <w:b/>
        </w:rPr>
        <w:tab/>
      </w:r>
      <w:r w:rsidRPr="004255A2">
        <w:rPr>
          <w:rFonts w:asciiTheme="minorHAnsi" w:hAnsiTheme="minorHAnsi"/>
          <w:b/>
        </w:rPr>
        <w:t xml:space="preserve">5.1.4 </w:t>
      </w:r>
      <w:r>
        <w:rPr>
          <w:rFonts w:asciiTheme="minorHAnsi" w:hAnsiTheme="minorHAnsi"/>
          <w:b/>
        </w:rPr>
        <w:tab/>
      </w:r>
      <w:r w:rsidR="007F7313">
        <w:rPr>
          <w:rFonts w:asciiTheme="minorHAnsi" w:hAnsiTheme="minorHAnsi"/>
          <w:b/>
        </w:rPr>
        <w:t>Biohazard</w:t>
      </w:r>
      <w:r w:rsidRPr="004255A2">
        <w:rPr>
          <w:rFonts w:asciiTheme="minorHAnsi" w:hAnsiTheme="minorHAnsi"/>
          <w:b/>
        </w:rPr>
        <w:t xml:space="preserve"> Spills</w:t>
      </w:r>
    </w:p>
    <w:p w:rsidR="004255A2" w:rsidRPr="004255A2" w:rsidRDefault="004255A2" w:rsidP="004255A2">
      <w:pPr>
        <w:pStyle w:val="Default"/>
        <w:rPr>
          <w:rFonts w:asciiTheme="minorHAnsi" w:hAnsiTheme="minorHAnsi"/>
          <w:b/>
        </w:rPr>
      </w:pPr>
    </w:p>
    <w:p w:rsidR="004255A2" w:rsidRDefault="007F7313" w:rsidP="00687DBB">
      <w:pPr>
        <w:pStyle w:val="Default"/>
        <w:ind w:left="1440"/>
        <w:rPr>
          <w:rFonts w:asciiTheme="minorHAnsi" w:hAnsiTheme="minorHAnsi"/>
        </w:rPr>
      </w:pPr>
      <w:r>
        <w:rPr>
          <w:rFonts w:asciiTheme="minorHAnsi" w:hAnsiTheme="minorHAnsi"/>
        </w:rPr>
        <w:lastRenderedPageBreak/>
        <w:t>A biohazard</w:t>
      </w:r>
      <w:r w:rsidR="004255A2" w:rsidRPr="004255A2">
        <w:rPr>
          <w:rFonts w:asciiTheme="minorHAnsi" w:hAnsiTheme="minorHAnsi"/>
        </w:rPr>
        <w:t xml:space="preserve"> spill occurs anytime there is an unplanned release of blood or other potentially infectious material into the work environment. Procedures for </w:t>
      </w:r>
      <w:r>
        <w:rPr>
          <w:rFonts w:asciiTheme="minorHAnsi" w:hAnsiTheme="minorHAnsi"/>
        </w:rPr>
        <w:t>biohazard</w:t>
      </w:r>
      <w:r w:rsidR="004255A2" w:rsidRPr="004255A2">
        <w:rPr>
          <w:rFonts w:asciiTheme="minorHAnsi" w:hAnsiTheme="minorHAnsi"/>
        </w:rPr>
        <w:t xml:space="preserve"> spil</w:t>
      </w:r>
      <w:r w:rsidR="004255A2">
        <w:rPr>
          <w:rFonts w:asciiTheme="minorHAnsi" w:hAnsiTheme="minorHAnsi"/>
        </w:rPr>
        <w:t>ls are included in the Colorado</w:t>
      </w:r>
      <w:r w:rsidR="004255A2" w:rsidRPr="004255A2">
        <w:rPr>
          <w:rFonts w:asciiTheme="minorHAnsi" w:hAnsiTheme="minorHAnsi"/>
        </w:rPr>
        <w:t xml:space="preserve"> College Exposure Control Plan</w:t>
      </w:r>
      <w:r w:rsidR="00687DBB">
        <w:rPr>
          <w:rFonts w:asciiTheme="minorHAnsi" w:hAnsiTheme="minorHAnsi"/>
        </w:rPr>
        <w:t xml:space="preserve"> (coming soon)</w:t>
      </w:r>
      <w:r w:rsidR="004255A2" w:rsidRPr="004255A2">
        <w:rPr>
          <w:rFonts w:asciiTheme="minorHAnsi" w:hAnsiTheme="minorHAnsi"/>
        </w:rPr>
        <w:t>.</w:t>
      </w:r>
    </w:p>
    <w:p w:rsid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b/>
        </w:rPr>
      </w:pPr>
      <w:r>
        <w:rPr>
          <w:rFonts w:asciiTheme="minorHAnsi" w:hAnsiTheme="minorHAnsi"/>
        </w:rPr>
        <w:tab/>
      </w:r>
      <w:r>
        <w:rPr>
          <w:rFonts w:asciiTheme="minorHAnsi" w:hAnsiTheme="minorHAnsi"/>
        </w:rPr>
        <w:tab/>
      </w:r>
      <w:r w:rsidRPr="004255A2">
        <w:rPr>
          <w:rFonts w:asciiTheme="minorHAnsi" w:hAnsiTheme="minorHAnsi"/>
          <w:b/>
        </w:rPr>
        <w:t xml:space="preserve">5.1.5 </w:t>
      </w:r>
      <w:r>
        <w:rPr>
          <w:rFonts w:asciiTheme="minorHAnsi" w:hAnsiTheme="minorHAnsi"/>
          <w:b/>
        </w:rPr>
        <w:tab/>
      </w:r>
      <w:r w:rsidRPr="004255A2">
        <w:rPr>
          <w:rFonts w:asciiTheme="minorHAnsi" w:hAnsiTheme="minorHAnsi"/>
          <w:b/>
        </w:rPr>
        <w:t>Spill Kits</w:t>
      </w: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Pr="004255A2">
        <w:rPr>
          <w:rFonts w:asciiTheme="minorHAnsi" w:hAnsiTheme="minorHAnsi"/>
        </w:rPr>
        <w:t xml:space="preserve">Ready access to a chemical spill kit is recommended in laboratories that work </w:t>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with hazardous chemicals. Minimally, such a kit should contain:</w:t>
      </w:r>
    </w:p>
    <w:p w:rsidR="004255A2" w:rsidRP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proofErr w:type="gramStart"/>
      <w:r w:rsidRPr="004255A2">
        <w:rPr>
          <w:rFonts w:asciiTheme="minorHAnsi" w:hAnsiTheme="minorHAnsi"/>
        </w:rPr>
        <w:t>splash</w:t>
      </w:r>
      <w:proofErr w:type="gramEnd"/>
      <w:r w:rsidRPr="004255A2">
        <w:rPr>
          <w:rFonts w:asciiTheme="minorHAnsi" w:hAnsiTheme="minorHAnsi"/>
        </w:rPr>
        <w:t xml:space="preserve"> resistant goggles</w:t>
      </w: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proofErr w:type="gramStart"/>
      <w:r w:rsidRPr="004255A2">
        <w:rPr>
          <w:rFonts w:asciiTheme="minorHAnsi" w:hAnsiTheme="minorHAnsi"/>
        </w:rPr>
        <w:t>chemical</w:t>
      </w:r>
      <w:proofErr w:type="gramEnd"/>
      <w:r w:rsidRPr="004255A2">
        <w:rPr>
          <w:rFonts w:asciiTheme="minorHAnsi" w:hAnsiTheme="minorHAnsi"/>
        </w:rPr>
        <w:t xml:space="preserve"> resistant gloves</w:t>
      </w: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proofErr w:type="gramStart"/>
      <w:r w:rsidRPr="004255A2">
        <w:rPr>
          <w:rFonts w:asciiTheme="minorHAnsi" w:hAnsiTheme="minorHAnsi"/>
        </w:rPr>
        <w:t>plastic</w:t>
      </w:r>
      <w:proofErr w:type="gramEnd"/>
      <w:r w:rsidRPr="004255A2">
        <w:rPr>
          <w:rFonts w:asciiTheme="minorHAnsi" w:hAnsiTheme="minorHAnsi"/>
        </w:rPr>
        <w:t xml:space="preserve"> bags</w:t>
      </w:r>
    </w:p>
    <w:p w:rsidR="004255A2" w:rsidRPr="004255A2" w:rsidRDefault="004255A2" w:rsidP="004255A2">
      <w:pPr>
        <w:pStyle w:val="Default"/>
        <w:numPr>
          <w:ilvl w:val="0"/>
          <w:numId w:val="1"/>
        </w:numPr>
        <w:rPr>
          <w:rFonts w:asciiTheme="minorHAnsi" w:hAnsiTheme="minorHAnsi"/>
        </w:rPr>
      </w:pPr>
      <w:r w:rsidRPr="004255A2">
        <w:rPr>
          <w:rFonts w:asciiTheme="minorHAnsi" w:hAnsiTheme="minorHAnsi"/>
        </w:rPr>
        <w:t xml:space="preserve"> </w:t>
      </w:r>
      <w:r>
        <w:rPr>
          <w:rFonts w:asciiTheme="minorHAnsi" w:hAnsiTheme="minorHAnsi"/>
        </w:rPr>
        <w:tab/>
      </w:r>
      <w:r w:rsidRPr="004255A2">
        <w:rPr>
          <w:rFonts w:asciiTheme="minorHAnsi" w:hAnsiTheme="minorHAnsi"/>
        </w:rPr>
        <w:t>multi-chemical absorbent (enough for 2 gallon spill)</w:t>
      </w: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proofErr w:type="gramStart"/>
      <w:r w:rsidRPr="004255A2">
        <w:rPr>
          <w:rFonts w:asciiTheme="minorHAnsi" w:hAnsiTheme="minorHAnsi"/>
        </w:rPr>
        <w:t>scoop</w:t>
      </w:r>
      <w:proofErr w:type="gramEnd"/>
    </w:p>
    <w:p w:rsid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b/>
        </w:rPr>
      </w:pPr>
      <w:r>
        <w:rPr>
          <w:rFonts w:asciiTheme="minorHAnsi" w:hAnsiTheme="minorHAnsi"/>
        </w:rPr>
        <w:tab/>
      </w:r>
      <w:r>
        <w:rPr>
          <w:rFonts w:asciiTheme="minorHAnsi" w:hAnsiTheme="minorHAnsi"/>
        </w:rPr>
        <w:tab/>
      </w:r>
      <w:r w:rsidRPr="004255A2">
        <w:rPr>
          <w:rFonts w:asciiTheme="minorHAnsi" w:hAnsiTheme="minorHAnsi"/>
          <w:b/>
        </w:rPr>
        <w:t xml:space="preserve">Most spills greater than 1 liter in volume require assistance from trained </w:t>
      </w:r>
      <w:r>
        <w:rPr>
          <w:rFonts w:asciiTheme="minorHAnsi" w:hAnsiTheme="minorHAnsi"/>
          <w:b/>
        </w:rPr>
        <w:tab/>
      </w:r>
      <w:r>
        <w:rPr>
          <w:rFonts w:asciiTheme="minorHAnsi" w:hAnsiTheme="minorHAnsi"/>
          <w:b/>
        </w:rPr>
        <w:tab/>
      </w:r>
      <w:r>
        <w:rPr>
          <w:rFonts w:asciiTheme="minorHAnsi" w:hAnsiTheme="minorHAnsi"/>
          <w:b/>
        </w:rPr>
        <w:tab/>
      </w:r>
      <w:r w:rsidRPr="004255A2">
        <w:rPr>
          <w:rFonts w:asciiTheme="minorHAnsi" w:hAnsiTheme="minorHAnsi"/>
          <w:b/>
        </w:rPr>
        <w:t xml:space="preserve">personnel. </w:t>
      </w:r>
      <w:r w:rsidRPr="004255A2">
        <w:rPr>
          <w:rFonts w:asciiTheme="minorHAnsi" w:hAnsiTheme="minorHAnsi"/>
          <w:b/>
        </w:rPr>
        <w:tab/>
      </w:r>
    </w:p>
    <w:p w:rsidR="004255A2" w:rsidRDefault="004255A2" w:rsidP="004255A2">
      <w:pPr>
        <w:pStyle w:val="Default"/>
        <w:rPr>
          <w:rFonts w:asciiTheme="minorHAnsi" w:hAnsiTheme="minorHAnsi"/>
        </w:rPr>
      </w:pP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Pr="004255A2">
        <w:rPr>
          <w:rFonts w:asciiTheme="minorHAnsi" w:hAnsiTheme="minorHAnsi"/>
        </w:rPr>
        <w:t xml:space="preserve">Spill kits should be kept in a readily accessible location and each employee </w:t>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should be trained on how to use the spill kit.</w:t>
      </w:r>
      <w:r>
        <w:rPr>
          <w:rFonts w:asciiTheme="minorHAnsi" w:hAnsiTheme="minorHAnsi"/>
        </w:rPr>
        <w:t xml:space="preserve"> Kits are always available in the main  </w:t>
      </w:r>
      <w:r>
        <w:rPr>
          <w:rFonts w:asciiTheme="minorHAnsi" w:hAnsiTheme="minorHAnsi"/>
        </w:rPr>
        <w:tab/>
      </w:r>
      <w:r>
        <w:rPr>
          <w:rFonts w:asciiTheme="minorHAnsi" w:hAnsiTheme="minorHAnsi"/>
        </w:rPr>
        <w:tab/>
        <w:t>chemical stockrooms.</w:t>
      </w:r>
    </w:p>
    <w:p w:rsid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b/>
        </w:rPr>
      </w:pPr>
      <w:r>
        <w:rPr>
          <w:rFonts w:asciiTheme="minorHAnsi" w:hAnsiTheme="minorHAnsi"/>
          <w:b/>
        </w:rPr>
        <w:tab/>
      </w:r>
      <w:r>
        <w:rPr>
          <w:rFonts w:asciiTheme="minorHAnsi" w:hAnsiTheme="minorHAnsi"/>
          <w:b/>
        </w:rPr>
        <w:tab/>
      </w:r>
      <w:r w:rsidRPr="004255A2">
        <w:rPr>
          <w:rFonts w:asciiTheme="minorHAnsi" w:hAnsiTheme="minorHAnsi"/>
          <w:b/>
        </w:rPr>
        <w:t xml:space="preserve">5.1.6 </w:t>
      </w:r>
      <w:r w:rsidR="00A57408">
        <w:rPr>
          <w:rFonts w:asciiTheme="minorHAnsi" w:hAnsiTheme="minorHAnsi"/>
          <w:b/>
        </w:rPr>
        <w:tab/>
      </w:r>
      <w:r w:rsidRPr="004255A2">
        <w:rPr>
          <w:rFonts w:asciiTheme="minorHAnsi" w:hAnsiTheme="minorHAnsi"/>
          <w:b/>
        </w:rPr>
        <w:t>Non-Emergency Situation – Spill</w:t>
      </w:r>
    </w:p>
    <w:p w:rsidR="004255A2" w:rsidRPr="004255A2" w:rsidRDefault="004255A2" w:rsidP="004255A2">
      <w:pPr>
        <w:pStyle w:val="Default"/>
        <w:rPr>
          <w:rFonts w:asciiTheme="minorHAnsi" w:hAnsiTheme="minorHAnsi"/>
        </w:rPr>
      </w:pP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Pr="004255A2">
        <w:rPr>
          <w:rFonts w:asciiTheme="minorHAnsi" w:hAnsiTheme="minorHAnsi"/>
        </w:rPr>
        <w:t xml:space="preserve">If the spill does not meet the definition of an emergency as described above, and </w:t>
      </w:r>
      <w:r>
        <w:rPr>
          <w:rFonts w:asciiTheme="minorHAnsi" w:hAnsiTheme="minorHAnsi"/>
        </w:rPr>
        <w:tab/>
      </w:r>
      <w:r>
        <w:rPr>
          <w:rFonts w:asciiTheme="minorHAnsi" w:hAnsiTheme="minorHAnsi"/>
        </w:rPr>
        <w:tab/>
      </w:r>
      <w:r w:rsidRPr="004255A2">
        <w:rPr>
          <w:rFonts w:asciiTheme="minorHAnsi" w:hAnsiTheme="minorHAnsi"/>
        </w:rPr>
        <w:t>you have been tra</w:t>
      </w:r>
      <w:r w:rsidR="008153D1">
        <w:rPr>
          <w:rFonts w:asciiTheme="minorHAnsi" w:hAnsiTheme="minorHAnsi"/>
        </w:rPr>
        <w:t>ined in spill response, cleanup</w:t>
      </w:r>
      <w:r w:rsidRPr="004255A2">
        <w:rPr>
          <w:rFonts w:asciiTheme="minorHAnsi" w:hAnsiTheme="minorHAnsi"/>
        </w:rPr>
        <w:t xml:space="preserve"> and disposal and feel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comfortable doing it, execute the following:</w:t>
      </w:r>
    </w:p>
    <w:p w:rsidR="004255A2" w:rsidRP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w:t>
      </w:r>
      <w:r w:rsidRPr="004255A2">
        <w:rPr>
          <w:rFonts w:asciiTheme="minorHAnsi" w:hAnsiTheme="minorHAnsi"/>
        </w:rPr>
        <w:t xml:space="preserve">. </w:t>
      </w:r>
      <w:r>
        <w:rPr>
          <w:rFonts w:asciiTheme="minorHAnsi" w:hAnsiTheme="minorHAnsi"/>
        </w:rPr>
        <w:tab/>
      </w:r>
      <w:r w:rsidRPr="004255A2">
        <w:rPr>
          <w:rFonts w:asciiTheme="minorHAnsi" w:hAnsiTheme="minorHAnsi"/>
        </w:rPr>
        <w:t>Locate the appropriate spill kit.</w:t>
      </w: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B</w:t>
      </w:r>
      <w:r w:rsidRPr="004255A2">
        <w:rPr>
          <w:rFonts w:asciiTheme="minorHAnsi" w:hAnsiTheme="minorHAnsi"/>
        </w:rPr>
        <w:t>.</w:t>
      </w:r>
      <w:r>
        <w:rPr>
          <w:rFonts w:asciiTheme="minorHAnsi" w:hAnsiTheme="minorHAnsi"/>
        </w:rPr>
        <w:tab/>
      </w:r>
      <w:r w:rsidRPr="004255A2">
        <w:rPr>
          <w:rFonts w:asciiTheme="minorHAnsi" w:hAnsiTheme="minorHAnsi"/>
        </w:rPr>
        <w:t>Choose the proper protective equipment:</w:t>
      </w:r>
    </w:p>
    <w:p w:rsidR="004255A2" w:rsidRPr="004255A2" w:rsidRDefault="004255A2" w:rsidP="004255A2">
      <w:pPr>
        <w:pStyle w:val="Default"/>
        <w:rPr>
          <w:rFonts w:asciiTheme="minorHAnsi" w:hAnsiTheme="minorHAnsi"/>
        </w:rPr>
      </w:pP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r w:rsidRPr="004255A2">
        <w:rPr>
          <w:rFonts w:asciiTheme="minorHAnsi" w:hAnsiTheme="minorHAnsi"/>
        </w:rPr>
        <w:t>Always wear gloves and protective eye wear</w:t>
      </w: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 </w:t>
      </w:r>
      <w:r>
        <w:rPr>
          <w:rFonts w:asciiTheme="minorHAnsi" w:hAnsiTheme="minorHAnsi"/>
        </w:rPr>
        <w:tab/>
      </w:r>
      <w:r w:rsidRPr="004255A2">
        <w:rPr>
          <w:rFonts w:asciiTheme="minorHAnsi" w:hAnsiTheme="minorHAnsi"/>
        </w:rPr>
        <w:t xml:space="preserve">Use additional protective equipment such as an apron, coveralls,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or boots as needed. Note: If you need a respirator, you do not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 xml:space="preserve">have a non-emergency spill and should request outside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255A2">
        <w:rPr>
          <w:rFonts w:asciiTheme="minorHAnsi" w:hAnsiTheme="minorHAnsi"/>
        </w:rPr>
        <w:t>assistance.</w:t>
      </w: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C</w:t>
      </w:r>
      <w:r w:rsidRPr="004255A2">
        <w:rPr>
          <w:rFonts w:asciiTheme="minorHAnsi" w:hAnsiTheme="minorHAnsi"/>
        </w:rPr>
        <w:t>.</w:t>
      </w:r>
      <w:r>
        <w:rPr>
          <w:rFonts w:asciiTheme="minorHAnsi" w:hAnsiTheme="minorHAnsi"/>
        </w:rPr>
        <w:tab/>
      </w:r>
      <w:r w:rsidRPr="004255A2">
        <w:rPr>
          <w:rFonts w:asciiTheme="minorHAnsi" w:hAnsiTheme="minorHAnsi"/>
        </w:rPr>
        <w:t>Confine or contain the spill.</w:t>
      </w:r>
    </w:p>
    <w:p w:rsidR="004255A2" w:rsidRP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D</w:t>
      </w:r>
      <w:r w:rsidRPr="004255A2">
        <w:rPr>
          <w:rFonts w:asciiTheme="minorHAnsi" w:hAnsiTheme="minorHAnsi"/>
        </w:rPr>
        <w:t xml:space="preserve">. </w:t>
      </w:r>
      <w:r>
        <w:rPr>
          <w:rFonts w:asciiTheme="minorHAnsi" w:hAnsiTheme="minorHAnsi"/>
        </w:rPr>
        <w:tab/>
      </w:r>
      <w:r w:rsidR="008153D1">
        <w:rPr>
          <w:rFonts w:asciiTheme="minorHAnsi" w:hAnsiTheme="minorHAnsi"/>
        </w:rPr>
        <w:t xml:space="preserve">Dispose of spilled materials, clean up materials </w:t>
      </w:r>
      <w:r w:rsidRPr="004255A2">
        <w:rPr>
          <w:rFonts w:asciiTheme="minorHAnsi" w:hAnsiTheme="minorHAnsi"/>
        </w:rPr>
        <w:t xml:space="preserve">and disposable personal </w:t>
      </w:r>
      <w:r w:rsidR="008153D1">
        <w:rPr>
          <w:rFonts w:asciiTheme="minorHAnsi" w:hAnsiTheme="minorHAnsi"/>
        </w:rPr>
        <w:tab/>
      </w:r>
      <w:r w:rsidR="008153D1">
        <w:rPr>
          <w:rFonts w:asciiTheme="minorHAnsi" w:hAnsiTheme="minorHAnsi"/>
        </w:rPr>
        <w:tab/>
      </w:r>
      <w:r w:rsidR="008153D1">
        <w:rPr>
          <w:rFonts w:asciiTheme="minorHAnsi" w:hAnsiTheme="minorHAnsi"/>
        </w:rPr>
        <w:tab/>
      </w:r>
      <w:r w:rsidR="008153D1">
        <w:rPr>
          <w:rFonts w:asciiTheme="minorHAnsi" w:hAnsiTheme="minorHAnsi"/>
        </w:rPr>
        <w:tab/>
      </w:r>
      <w:r w:rsidRPr="004255A2">
        <w:rPr>
          <w:rFonts w:asciiTheme="minorHAnsi" w:hAnsiTheme="minorHAnsi"/>
        </w:rPr>
        <w:t>protective equipment.</w:t>
      </w:r>
    </w:p>
    <w:p w:rsidR="004255A2" w:rsidRDefault="004255A2" w:rsidP="004255A2">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E</w:t>
      </w:r>
      <w:r w:rsidRPr="004255A2">
        <w:rPr>
          <w:rFonts w:asciiTheme="minorHAnsi" w:hAnsiTheme="minorHAnsi"/>
        </w:rPr>
        <w:t xml:space="preserve">. </w:t>
      </w:r>
      <w:r>
        <w:rPr>
          <w:rFonts w:asciiTheme="minorHAnsi" w:hAnsiTheme="minorHAnsi"/>
        </w:rPr>
        <w:tab/>
      </w:r>
      <w:r w:rsidRPr="004255A2">
        <w:rPr>
          <w:rFonts w:asciiTheme="minorHAnsi" w:hAnsiTheme="minorHAnsi"/>
        </w:rPr>
        <w:t>Restock spill kit and personal protective equipment.</w:t>
      </w:r>
    </w:p>
    <w:p w:rsidR="008153D1" w:rsidRDefault="008153D1" w:rsidP="004255A2">
      <w:pPr>
        <w:pStyle w:val="Default"/>
        <w:rPr>
          <w:rFonts w:asciiTheme="minorHAnsi" w:hAnsiTheme="minorHAnsi"/>
        </w:rPr>
      </w:pPr>
    </w:p>
    <w:p w:rsidR="008153D1" w:rsidRDefault="008153D1" w:rsidP="008153D1">
      <w:pPr>
        <w:pStyle w:val="Default"/>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b/>
        </w:rPr>
        <w:t>For non-hazardous spills:</w:t>
      </w:r>
    </w:p>
    <w:p w:rsidR="008153D1" w:rsidRPr="008153D1" w:rsidRDefault="008153D1" w:rsidP="008153D1">
      <w:pPr>
        <w:pStyle w:val="Default"/>
        <w:rPr>
          <w:rFonts w:asciiTheme="minorHAnsi" w:hAnsiTheme="minorHAnsi"/>
          <w:b/>
        </w:rPr>
      </w:pPr>
    </w:p>
    <w:p w:rsidR="008153D1" w:rsidRPr="008153D1" w:rsidRDefault="008153D1" w:rsidP="008153D1">
      <w:pPr>
        <w:pStyle w:val="Default"/>
        <w:rPr>
          <w:rFonts w:asciiTheme="minorHAnsi" w:hAnsiTheme="minorHAnsi"/>
        </w:rPr>
      </w:pPr>
      <w:r>
        <w:rPr>
          <w:rFonts w:asciiTheme="minorHAnsi" w:hAnsiTheme="minorHAnsi"/>
        </w:rPr>
        <w:lastRenderedPageBreak/>
        <w:tab/>
      </w:r>
      <w:r>
        <w:rPr>
          <w:rFonts w:asciiTheme="minorHAnsi" w:hAnsiTheme="minorHAnsi"/>
        </w:rPr>
        <w:tab/>
      </w:r>
      <w:r>
        <w:rPr>
          <w:rFonts w:asciiTheme="minorHAnsi" w:hAnsiTheme="minorHAnsi"/>
        </w:rPr>
        <w:tab/>
      </w:r>
      <w:r w:rsidR="007F7313">
        <w:rPr>
          <w:rFonts w:asciiTheme="minorHAnsi" w:hAnsiTheme="minorHAnsi"/>
        </w:rPr>
        <w:t>A</w:t>
      </w:r>
      <w:r w:rsidRPr="008153D1">
        <w:rPr>
          <w:rFonts w:asciiTheme="minorHAnsi" w:hAnsiTheme="minorHAnsi"/>
        </w:rPr>
        <w:t xml:space="preserve">. </w:t>
      </w:r>
      <w:r>
        <w:rPr>
          <w:rFonts w:asciiTheme="minorHAnsi" w:hAnsiTheme="minorHAnsi"/>
        </w:rPr>
        <w:tab/>
      </w:r>
      <w:r w:rsidRPr="008153D1">
        <w:rPr>
          <w:rFonts w:asciiTheme="minorHAnsi" w:hAnsiTheme="minorHAnsi"/>
        </w:rPr>
        <w:t xml:space="preserve">Cover liquid spills with spill kit absorbent and scoop into a plastic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disposal bag.</w:t>
      </w:r>
    </w:p>
    <w:p w:rsidR="008153D1" w:rsidRPr="008153D1" w:rsidRDefault="008153D1" w:rsidP="008153D1">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313">
        <w:rPr>
          <w:rFonts w:asciiTheme="minorHAnsi" w:hAnsiTheme="minorHAnsi"/>
        </w:rPr>
        <w:t>B</w:t>
      </w:r>
      <w:r w:rsidRPr="008153D1">
        <w:rPr>
          <w:rFonts w:asciiTheme="minorHAnsi" w:hAnsiTheme="minorHAnsi"/>
        </w:rPr>
        <w:t xml:space="preserve">. </w:t>
      </w:r>
      <w:r>
        <w:rPr>
          <w:rFonts w:asciiTheme="minorHAnsi" w:hAnsiTheme="minorHAnsi"/>
        </w:rPr>
        <w:tab/>
      </w:r>
      <w:r w:rsidRPr="008153D1">
        <w:rPr>
          <w:rFonts w:asciiTheme="minorHAnsi" w:hAnsiTheme="minorHAnsi"/>
        </w:rPr>
        <w:t xml:space="preserve">Sweep solid materials into a dustpan and place in a sealed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container.</w:t>
      </w:r>
    </w:p>
    <w:p w:rsidR="008153D1" w:rsidRDefault="008153D1" w:rsidP="008153D1">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313">
        <w:rPr>
          <w:rFonts w:asciiTheme="minorHAnsi" w:hAnsiTheme="minorHAnsi"/>
        </w:rPr>
        <w:t>C</w:t>
      </w:r>
      <w:r w:rsidRPr="008153D1">
        <w:rPr>
          <w:rFonts w:asciiTheme="minorHAnsi" w:hAnsiTheme="minorHAnsi"/>
        </w:rPr>
        <w:t xml:space="preserve">. </w:t>
      </w:r>
      <w:r>
        <w:rPr>
          <w:rFonts w:asciiTheme="minorHAnsi" w:hAnsiTheme="minorHAnsi"/>
        </w:rPr>
        <w:tab/>
      </w:r>
      <w:r w:rsidRPr="008153D1">
        <w:rPr>
          <w:rFonts w:asciiTheme="minorHAnsi" w:hAnsiTheme="minorHAnsi"/>
        </w:rPr>
        <w:t>Dispose of waste as normal trash as long as substance is non-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volatile, non-hazardous.</w:t>
      </w:r>
    </w:p>
    <w:p w:rsidR="008153D1" w:rsidRDefault="008153D1" w:rsidP="008153D1">
      <w:pPr>
        <w:pStyle w:val="Default"/>
        <w:rPr>
          <w:rFonts w:asciiTheme="minorHAnsi" w:hAnsiTheme="minorHAnsi"/>
        </w:rPr>
      </w:pPr>
    </w:p>
    <w:p w:rsidR="008153D1" w:rsidRDefault="008153D1" w:rsidP="008153D1">
      <w:pPr>
        <w:pStyle w:val="Default"/>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b/>
        </w:rPr>
        <w:t>For hazardous spills:</w:t>
      </w:r>
    </w:p>
    <w:p w:rsidR="008153D1" w:rsidRPr="008153D1" w:rsidRDefault="008153D1" w:rsidP="008153D1">
      <w:pPr>
        <w:pStyle w:val="Default"/>
        <w:rPr>
          <w:rFonts w:asciiTheme="minorHAnsi" w:hAnsiTheme="minorHAnsi"/>
          <w:b/>
        </w:rPr>
      </w:pPr>
    </w:p>
    <w:p w:rsidR="008153D1" w:rsidRPr="008153D1" w:rsidRDefault="008153D1" w:rsidP="008153D1">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313">
        <w:rPr>
          <w:rFonts w:asciiTheme="minorHAnsi" w:hAnsiTheme="minorHAnsi"/>
        </w:rPr>
        <w:t>A</w:t>
      </w:r>
      <w:r w:rsidRPr="008153D1">
        <w:rPr>
          <w:rFonts w:asciiTheme="minorHAnsi" w:hAnsiTheme="minorHAnsi"/>
        </w:rPr>
        <w:t>.</w:t>
      </w:r>
      <w:r>
        <w:rPr>
          <w:rFonts w:asciiTheme="minorHAnsi" w:hAnsiTheme="minorHAnsi"/>
        </w:rPr>
        <w:tab/>
      </w:r>
      <w:r w:rsidRPr="008153D1">
        <w:rPr>
          <w:rFonts w:asciiTheme="minorHAnsi" w:hAnsiTheme="minorHAnsi"/>
        </w:rPr>
        <w:t xml:space="preserve">Cover liquid spills with spill kit absorbent and scoop into an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appropriate disposal container</w:t>
      </w:r>
      <w:r>
        <w:rPr>
          <w:rFonts w:asciiTheme="minorHAnsi" w:hAnsiTheme="minorHAnsi"/>
        </w:rPr>
        <w:t>.</w:t>
      </w:r>
      <w:r w:rsidRPr="008153D1">
        <w:rPr>
          <w:rFonts w:asciiTheme="minorHAnsi" w:hAnsiTheme="minorHAnsi"/>
        </w:rPr>
        <w:t xml:space="preserve"> (As a rule of thumb, the container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 xml:space="preserve">should be of the same type that the chemical came from. For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 xml:space="preserve">example, if the spill is from a chemical that was stored in glass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bottle, the disposal container should be made of glass).</w:t>
      </w:r>
    </w:p>
    <w:p w:rsidR="008153D1" w:rsidRPr="008153D1" w:rsidRDefault="008153D1" w:rsidP="008153D1">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313">
        <w:rPr>
          <w:rFonts w:asciiTheme="minorHAnsi" w:hAnsiTheme="minorHAnsi"/>
        </w:rPr>
        <w:t>B</w:t>
      </w:r>
      <w:r w:rsidRPr="008153D1">
        <w:rPr>
          <w:rFonts w:asciiTheme="minorHAnsi" w:hAnsiTheme="minorHAnsi"/>
        </w:rPr>
        <w:t xml:space="preserve">. </w:t>
      </w:r>
      <w:r>
        <w:rPr>
          <w:rFonts w:asciiTheme="minorHAnsi" w:hAnsiTheme="minorHAnsi"/>
        </w:rPr>
        <w:tab/>
      </w:r>
      <w:r w:rsidRPr="008153D1">
        <w:rPr>
          <w:rFonts w:asciiTheme="minorHAnsi" w:hAnsiTheme="minorHAnsi"/>
        </w:rPr>
        <w:t xml:space="preserve">Wet mop or HEPA vacuum dry substances to avoid spreading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rPr>
        <w:t>hazardous dust, provided it is non-water reactive.</w:t>
      </w:r>
    </w:p>
    <w:p w:rsidR="008153D1" w:rsidRDefault="008153D1" w:rsidP="008153D1">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7F7313">
        <w:rPr>
          <w:rFonts w:asciiTheme="minorHAnsi" w:hAnsiTheme="minorHAnsi"/>
        </w:rPr>
        <w:t>C</w:t>
      </w:r>
      <w:r w:rsidRPr="008153D1">
        <w:rPr>
          <w:rFonts w:asciiTheme="minorHAnsi" w:hAnsiTheme="minorHAnsi"/>
        </w:rPr>
        <w:t xml:space="preserve">. </w:t>
      </w:r>
      <w:r w:rsidR="00FC2FA4">
        <w:rPr>
          <w:rFonts w:asciiTheme="minorHAnsi" w:hAnsiTheme="minorHAnsi"/>
        </w:rPr>
        <w:tab/>
        <w:t>Contact the Stockroom Supervisor</w:t>
      </w:r>
      <w:r>
        <w:rPr>
          <w:rFonts w:asciiTheme="minorHAnsi" w:hAnsiTheme="minorHAnsi"/>
        </w:rPr>
        <w:t xml:space="preserve"> for</w:t>
      </w:r>
      <w:r w:rsidRPr="008153D1">
        <w:rPr>
          <w:rFonts w:asciiTheme="minorHAnsi" w:hAnsiTheme="minorHAnsi"/>
        </w:rPr>
        <w:t xml:space="preserve"> disposal instructions.</w:t>
      </w:r>
    </w:p>
    <w:p w:rsidR="008153D1" w:rsidRDefault="008153D1" w:rsidP="008153D1">
      <w:pPr>
        <w:pStyle w:val="Default"/>
        <w:rPr>
          <w:rFonts w:asciiTheme="minorHAnsi" w:hAnsiTheme="minorHAnsi"/>
        </w:rPr>
      </w:pPr>
    </w:p>
    <w:p w:rsidR="008153D1" w:rsidRDefault="008153D1" w:rsidP="008153D1">
      <w:pPr>
        <w:pStyle w:val="Default"/>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sidRPr="008153D1">
        <w:rPr>
          <w:rFonts w:asciiTheme="minorHAnsi" w:hAnsiTheme="minorHAnsi"/>
          <w:b/>
        </w:rPr>
        <w:t xml:space="preserve">If there are questions about proper spill response techniques, call the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Chemical Hygiene Officer at x6678.</w:t>
      </w:r>
    </w:p>
    <w:p w:rsidR="005D47D2" w:rsidRDefault="005D47D2" w:rsidP="008153D1">
      <w:pPr>
        <w:pStyle w:val="Default"/>
        <w:rPr>
          <w:rFonts w:asciiTheme="minorHAnsi" w:hAnsiTheme="minorHAnsi"/>
          <w:b/>
        </w:rPr>
      </w:pPr>
    </w:p>
    <w:p w:rsidR="005D47D2" w:rsidRDefault="005D47D2" w:rsidP="008153D1">
      <w:pPr>
        <w:pStyle w:val="Default"/>
        <w:rPr>
          <w:rFonts w:asciiTheme="minorHAnsi" w:hAnsiTheme="minorHAnsi"/>
          <w:b/>
        </w:rPr>
      </w:pPr>
      <w:r>
        <w:rPr>
          <w:rFonts w:asciiTheme="minorHAnsi" w:hAnsiTheme="minorHAnsi"/>
          <w:b/>
        </w:rPr>
        <w:tab/>
        <w:t xml:space="preserve">5.2 </w:t>
      </w:r>
      <w:r w:rsidR="00A57408">
        <w:rPr>
          <w:rFonts w:asciiTheme="minorHAnsi" w:hAnsiTheme="minorHAnsi"/>
          <w:b/>
        </w:rPr>
        <w:tab/>
      </w:r>
      <w:r>
        <w:rPr>
          <w:rFonts w:asciiTheme="minorHAnsi" w:hAnsiTheme="minorHAnsi"/>
          <w:b/>
        </w:rPr>
        <w:t>Injury and Illness</w:t>
      </w:r>
      <w:r w:rsidRPr="005D47D2">
        <w:rPr>
          <w:rFonts w:asciiTheme="minorHAnsi" w:hAnsiTheme="minorHAnsi"/>
          <w:b/>
        </w:rPr>
        <w:t xml:space="preserve"> </w:t>
      </w:r>
    </w:p>
    <w:p w:rsidR="005D47D2" w:rsidRDefault="005D47D2" w:rsidP="008153D1">
      <w:pPr>
        <w:pStyle w:val="Default"/>
        <w:rPr>
          <w:rFonts w:asciiTheme="minorHAnsi" w:hAnsiTheme="minorHAnsi"/>
          <w:b/>
        </w:rPr>
      </w:pPr>
    </w:p>
    <w:p w:rsidR="005D47D2" w:rsidRDefault="005D47D2" w:rsidP="008153D1">
      <w:pPr>
        <w:pStyle w:val="Default"/>
        <w:rPr>
          <w:rFonts w:asciiTheme="minorHAnsi" w:hAnsiTheme="minorHAnsi"/>
        </w:rPr>
      </w:pPr>
      <w:r>
        <w:rPr>
          <w:rFonts w:asciiTheme="minorHAnsi" w:hAnsiTheme="minorHAnsi"/>
          <w:b/>
        </w:rPr>
        <w:tab/>
      </w:r>
      <w:r w:rsidRPr="005D47D2">
        <w:rPr>
          <w:rFonts w:asciiTheme="minorHAnsi" w:hAnsiTheme="minorHAnsi"/>
        </w:rPr>
        <w:t>For non-emergency medical tr</w:t>
      </w:r>
      <w:r>
        <w:rPr>
          <w:rFonts w:asciiTheme="minorHAnsi" w:hAnsiTheme="minorHAnsi"/>
        </w:rPr>
        <w:t>eatment, under current Colorado</w:t>
      </w:r>
      <w:r w:rsidRPr="005D47D2">
        <w:rPr>
          <w:rFonts w:asciiTheme="minorHAnsi" w:hAnsiTheme="minorHAnsi"/>
        </w:rPr>
        <w:t xml:space="preserve"> College policies and </w:t>
      </w:r>
      <w:r>
        <w:rPr>
          <w:rFonts w:asciiTheme="minorHAnsi" w:hAnsiTheme="minorHAnsi"/>
        </w:rPr>
        <w:tab/>
      </w:r>
      <w:r w:rsidRPr="005D47D2">
        <w:rPr>
          <w:rFonts w:asciiTheme="minorHAnsi" w:hAnsiTheme="minorHAnsi"/>
        </w:rPr>
        <w:t xml:space="preserve">procedures, affected employees must seek care from a panel of approved providers. </w:t>
      </w:r>
      <w:r>
        <w:rPr>
          <w:rFonts w:asciiTheme="minorHAnsi" w:hAnsiTheme="minorHAnsi"/>
        </w:rPr>
        <w:tab/>
      </w:r>
      <w:r w:rsidRPr="005D47D2">
        <w:rPr>
          <w:rFonts w:asciiTheme="minorHAnsi" w:hAnsiTheme="minorHAnsi"/>
        </w:rPr>
        <w:t xml:space="preserve">The approved provider list may be obtained by contacting the Office of Human </w:t>
      </w:r>
      <w:r>
        <w:rPr>
          <w:rFonts w:asciiTheme="minorHAnsi" w:hAnsiTheme="minorHAnsi"/>
        </w:rPr>
        <w:tab/>
      </w:r>
      <w:r w:rsidRPr="005D47D2">
        <w:rPr>
          <w:rFonts w:asciiTheme="minorHAnsi" w:hAnsiTheme="minorHAnsi"/>
        </w:rPr>
        <w:t xml:space="preserve">Resources. For emergency treatment, go to the nearest facility and schedule a follow-up </w:t>
      </w:r>
      <w:r>
        <w:rPr>
          <w:rFonts w:asciiTheme="minorHAnsi" w:hAnsiTheme="minorHAnsi"/>
        </w:rPr>
        <w:tab/>
        <w:t>appointment</w:t>
      </w:r>
      <w:r w:rsidRPr="005D47D2">
        <w:rPr>
          <w:rFonts w:asciiTheme="minorHAnsi" w:hAnsiTheme="minorHAnsi"/>
        </w:rPr>
        <w:t xml:space="preserve"> with an approved provider.</w:t>
      </w:r>
    </w:p>
    <w:p w:rsidR="005D47D2" w:rsidRDefault="005D47D2" w:rsidP="008153D1">
      <w:pPr>
        <w:pStyle w:val="Default"/>
        <w:rPr>
          <w:rFonts w:asciiTheme="minorHAnsi" w:hAnsiTheme="minorHAnsi"/>
        </w:rPr>
      </w:pPr>
    </w:p>
    <w:p w:rsidR="005D47D2" w:rsidRDefault="005D47D2" w:rsidP="008153D1">
      <w:pPr>
        <w:pStyle w:val="Default"/>
        <w:rPr>
          <w:rFonts w:asciiTheme="minorHAnsi" w:hAnsiTheme="minorHAnsi"/>
        </w:rPr>
      </w:pPr>
      <w:r>
        <w:rPr>
          <w:rFonts w:asciiTheme="minorHAnsi" w:hAnsiTheme="minorHAnsi"/>
        </w:rPr>
        <w:tab/>
      </w:r>
      <w:r w:rsidRPr="005D47D2">
        <w:rPr>
          <w:rFonts w:asciiTheme="minorHAnsi" w:hAnsiTheme="minorHAnsi"/>
        </w:rPr>
        <w:t xml:space="preserve">All injuries and illnesses must be reported to your lab supervisor or human resources as </w:t>
      </w:r>
      <w:r>
        <w:rPr>
          <w:rFonts w:asciiTheme="minorHAnsi" w:hAnsiTheme="minorHAnsi"/>
        </w:rPr>
        <w:tab/>
      </w:r>
      <w:r w:rsidRPr="005D47D2">
        <w:rPr>
          <w:rFonts w:asciiTheme="minorHAnsi" w:hAnsiTheme="minorHAnsi"/>
        </w:rPr>
        <w:t xml:space="preserve">soon as possible. </w:t>
      </w:r>
    </w:p>
    <w:p w:rsidR="005D47D2" w:rsidRDefault="005D47D2" w:rsidP="008153D1">
      <w:pPr>
        <w:pStyle w:val="Default"/>
        <w:rPr>
          <w:rFonts w:asciiTheme="minorHAnsi" w:hAnsiTheme="minorHAnsi"/>
        </w:rPr>
      </w:pPr>
    </w:p>
    <w:p w:rsidR="005D47D2" w:rsidRDefault="005D47D2" w:rsidP="008153D1">
      <w:pPr>
        <w:pStyle w:val="Default"/>
        <w:rPr>
          <w:rFonts w:asciiTheme="minorHAnsi" w:hAnsiTheme="minorHAnsi"/>
        </w:rPr>
      </w:pPr>
      <w:r>
        <w:rPr>
          <w:rFonts w:asciiTheme="minorHAnsi" w:hAnsiTheme="minorHAnsi"/>
        </w:rPr>
        <w:tab/>
      </w:r>
      <w:r w:rsidRPr="005D47D2">
        <w:rPr>
          <w:rFonts w:asciiTheme="minorHAnsi" w:hAnsiTheme="minorHAnsi"/>
        </w:rPr>
        <w:t>If you have any questions regarding</w:t>
      </w:r>
      <w:r>
        <w:rPr>
          <w:rFonts w:asciiTheme="minorHAnsi" w:hAnsiTheme="minorHAnsi"/>
        </w:rPr>
        <w:t xml:space="preserve"> injury and illness procedures, contact your </w:t>
      </w:r>
      <w:r>
        <w:rPr>
          <w:rFonts w:asciiTheme="minorHAnsi" w:hAnsiTheme="minorHAnsi"/>
        </w:rPr>
        <w:tab/>
        <w:t>laboratory supervisor or the Chemical Hygiene Officer at x6678.</w:t>
      </w:r>
    </w:p>
    <w:p w:rsidR="005D47D2" w:rsidRDefault="005D47D2" w:rsidP="008153D1">
      <w:pPr>
        <w:pStyle w:val="Default"/>
        <w:rPr>
          <w:rFonts w:asciiTheme="minorHAnsi" w:hAnsiTheme="minorHAnsi"/>
        </w:rPr>
      </w:pP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b/>
        </w:rPr>
        <w:t xml:space="preserve">5.3 </w:t>
      </w:r>
      <w:r w:rsidR="00A57408">
        <w:rPr>
          <w:rFonts w:asciiTheme="minorHAnsi" w:hAnsiTheme="minorHAnsi"/>
          <w:b/>
        </w:rPr>
        <w:tab/>
      </w:r>
      <w:r>
        <w:rPr>
          <w:rFonts w:asciiTheme="minorHAnsi" w:hAnsiTheme="minorHAnsi"/>
          <w:b/>
        </w:rPr>
        <w:t>Medical Consultations and Examinations</w:t>
      </w:r>
      <w:r w:rsidRPr="005D47D2">
        <w:rPr>
          <w:rFonts w:asciiTheme="minorHAnsi" w:hAnsiTheme="minorHAnsi"/>
        </w:rPr>
        <w:t xml:space="preserve"> </w:t>
      </w:r>
    </w:p>
    <w:p w:rsidR="005D47D2" w:rsidRDefault="005D47D2" w:rsidP="005D47D2">
      <w:pPr>
        <w:pStyle w:val="Default"/>
        <w:rPr>
          <w:rFonts w:asciiTheme="minorHAnsi" w:hAnsiTheme="minorHAnsi"/>
        </w:rPr>
      </w:pPr>
    </w:p>
    <w:p w:rsidR="005D47D2" w:rsidRDefault="005D47D2" w:rsidP="005D47D2">
      <w:pPr>
        <w:pStyle w:val="Default"/>
        <w:rPr>
          <w:rFonts w:asciiTheme="minorHAnsi" w:hAnsiTheme="minorHAnsi"/>
        </w:rPr>
      </w:pPr>
      <w:r>
        <w:rPr>
          <w:rFonts w:asciiTheme="minorHAnsi" w:hAnsiTheme="minorHAnsi"/>
        </w:rPr>
        <w:tab/>
      </w:r>
      <w:r w:rsidRPr="005D47D2">
        <w:rPr>
          <w:rFonts w:asciiTheme="minorHAnsi" w:hAnsiTheme="minorHAnsi"/>
        </w:rPr>
        <w:t xml:space="preserve">All employees who work with hazardous chemicals shall be provided an opportunity to </w:t>
      </w:r>
      <w:r>
        <w:rPr>
          <w:rFonts w:asciiTheme="minorHAnsi" w:hAnsiTheme="minorHAnsi"/>
        </w:rPr>
        <w:tab/>
      </w:r>
      <w:r w:rsidRPr="005D47D2">
        <w:rPr>
          <w:rFonts w:asciiTheme="minorHAnsi" w:hAnsiTheme="minorHAnsi"/>
        </w:rPr>
        <w:t xml:space="preserve">receive medical attention, including any follow-up examinations which the examining </w:t>
      </w:r>
      <w:r>
        <w:rPr>
          <w:rFonts w:asciiTheme="minorHAnsi" w:hAnsiTheme="minorHAnsi"/>
        </w:rPr>
        <w:tab/>
      </w:r>
      <w:r w:rsidRPr="005D47D2">
        <w:rPr>
          <w:rFonts w:asciiTheme="minorHAnsi" w:hAnsiTheme="minorHAnsi"/>
        </w:rPr>
        <w:t>physician determines to be necessary, under the following circumstances:</w:t>
      </w:r>
    </w:p>
    <w:p w:rsidR="005D47D2" w:rsidRPr="005D47D2" w:rsidRDefault="005D47D2" w:rsidP="005D47D2">
      <w:pPr>
        <w:pStyle w:val="Default"/>
        <w:rPr>
          <w:rFonts w:asciiTheme="minorHAnsi" w:hAnsiTheme="minorHAnsi"/>
        </w:rPr>
      </w:pPr>
    </w:p>
    <w:p w:rsidR="005D47D2" w:rsidRPr="005D47D2" w:rsidRDefault="005D47D2" w:rsidP="005D47D2">
      <w:pPr>
        <w:pStyle w:val="Default"/>
        <w:rPr>
          <w:rFonts w:asciiTheme="minorHAnsi" w:hAnsiTheme="minorHAnsi"/>
        </w:rPr>
      </w:pPr>
      <w:r>
        <w:rPr>
          <w:rFonts w:asciiTheme="minorHAnsi" w:hAnsiTheme="minorHAnsi"/>
        </w:rPr>
        <w:tab/>
      </w:r>
      <w:r w:rsidRPr="005D47D2">
        <w:rPr>
          <w:rFonts w:asciiTheme="minorHAnsi" w:hAnsiTheme="minorHAnsi"/>
        </w:rPr>
        <w:t xml:space="preserve">A. </w:t>
      </w:r>
      <w:r>
        <w:rPr>
          <w:rFonts w:asciiTheme="minorHAnsi" w:hAnsiTheme="minorHAnsi"/>
        </w:rPr>
        <w:tab/>
      </w:r>
      <w:r w:rsidRPr="005D47D2">
        <w:rPr>
          <w:rFonts w:asciiTheme="minorHAnsi" w:hAnsiTheme="minorHAnsi"/>
        </w:rPr>
        <w:t xml:space="preserve">When an employee develops signs or symptoms associated with a hazardous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chemical to which the employee may have been exposed in the laboratory, the </w:t>
      </w:r>
      <w:r>
        <w:rPr>
          <w:rFonts w:asciiTheme="minorHAnsi" w:hAnsiTheme="minorHAnsi"/>
        </w:rPr>
        <w:tab/>
      </w:r>
      <w:r>
        <w:rPr>
          <w:rFonts w:asciiTheme="minorHAnsi" w:hAnsiTheme="minorHAnsi"/>
        </w:rPr>
        <w:lastRenderedPageBreak/>
        <w:tab/>
      </w:r>
      <w:r>
        <w:rPr>
          <w:rFonts w:asciiTheme="minorHAnsi" w:hAnsiTheme="minorHAnsi"/>
        </w:rPr>
        <w:tab/>
      </w:r>
      <w:r w:rsidRPr="005D47D2">
        <w:rPr>
          <w:rFonts w:asciiTheme="minorHAnsi" w:hAnsiTheme="minorHAnsi"/>
        </w:rPr>
        <w:t xml:space="preserve">employee shall be provided an opportunity to receive an appropriate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examination.</w:t>
      </w:r>
    </w:p>
    <w:p w:rsidR="005D47D2" w:rsidRPr="005D47D2" w:rsidRDefault="005D47D2" w:rsidP="005D47D2">
      <w:pPr>
        <w:pStyle w:val="Default"/>
        <w:rPr>
          <w:rFonts w:asciiTheme="minorHAnsi" w:hAnsiTheme="minorHAnsi"/>
        </w:rPr>
      </w:pPr>
      <w:r>
        <w:rPr>
          <w:rFonts w:asciiTheme="minorHAnsi" w:hAnsiTheme="minorHAnsi"/>
        </w:rPr>
        <w:tab/>
      </w:r>
      <w:r w:rsidRPr="005D47D2">
        <w:rPr>
          <w:rFonts w:asciiTheme="minorHAnsi" w:hAnsiTheme="minorHAnsi"/>
        </w:rPr>
        <w:t xml:space="preserve">B. </w:t>
      </w:r>
      <w:r>
        <w:rPr>
          <w:rFonts w:asciiTheme="minorHAnsi" w:hAnsiTheme="minorHAnsi"/>
        </w:rPr>
        <w:tab/>
      </w:r>
      <w:r w:rsidRPr="005D47D2">
        <w:rPr>
          <w:rFonts w:asciiTheme="minorHAnsi" w:hAnsiTheme="minorHAnsi"/>
        </w:rPr>
        <w:t xml:space="preserve">Where exposure monitoring reveals an exposure level routinely above the action </w:t>
      </w:r>
      <w:r>
        <w:rPr>
          <w:rFonts w:asciiTheme="minorHAnsi" w:hAnsiTheme="minorHAnsi"/>
        </w:rPr>
        <w:tab/>
      </w:r>
      <w:r>
        <w:rPr>
          <w:rFonts w:asciiTheme="minorHAnsi" w:hAnsiTheme="minorHAnsi"/>
        </w:rPr>
        <w:tab/>
      </w:r>
      <w:r w:rsidRPr="005D47D2">
        <w:rPr>
          <w:rFonts w:asciiTheme="minorHAnsi" w:hAnsiTheme="minorHAnsi"/>
        </w:rPr>
        <w:t xml:space="preserve">level (or in the absence of an action level, the PEL) for an OSHA regulated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substance for which there are exposure monitoring and medical surveillance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requirements, medical surveillance shall be established for the affected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employee as prescribed by the particular standard.</w:t>
      </w:r>
    </w:p>
    <w:p w:rsidR="005D47D2" w:rsidRPr="005D47D2" w:rsidRDefault="005D47D2" w:rsidP="005D47D2">
      <w:pPr>
        <w:pStyle w:val="Default"/>
        <w:rPr>
          <w:rFonts w:asciiTheme="minorHAnsi" w:hAnsiTheme="minorHAnsi"/>
        </w:rPr>
      </w:pPr>
      <w:r>
        <w:rPr>
          <w:rFonts w:asciiTheme="minorHAnsi" w:hAnsiTheme="minorHAnsi"/>
        </w:rPr>
        <w:tab/>
      </w:r>
      <w:r w:rsidRPr="005D47D2">
        <w:rPr>
          <w:rFonts w:asciiTheme="minorHAnsi" w:hAnsiTheme="minorHAnsi"/>
        </w:rPr>
        <w:t xml:space="preserve">C. </w:t>
      </w:r>
      <w:r>
        <w:rPr>
          <w:rFonts w:asciiTheme="minorHAnsi" w:hAnsiTheme="minorHAnsi"/>
        </w:rPr>
        <w:tab/>
      </w:r>
      <w:r w:rsidRPr="005D47D2">
        <w:rPr>
          <w:rFonts w:asciiTheme="minorHAnsi" w:hAnsiTheme="minorHAnsi"/>
        </w:rPr>
        <w:t xml:space="preserve">Whenever an event takes place in the work area, such as a spill, leak, explosion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or other occurrence resulting in the likelihood of a hazardous exposure, the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affected employee shall be provided an opportunity for a medical consultation.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Such consultations shall be for the purpose of determining the need for a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medical examination.</w:t>
      </w:r>
    </w:p>
    <w:p w:rsidR="005D47D2" w:rsidRDefault="005D47D2" w:rsidP="005D47D2">
      <w:pPr>
        <w:pStyle w:val="Default"/>
        <w:rPr>
          <w:rFonts w:asciiTheme="minorHAnsi" w:hAnsiTheme="minorHAnsi"/>
        </w:rPr>
      </w:pPr>
    </w:p>
    <w:p w:rsidR="005D47D2" w:rsidRDefault="005D47D2" w:rsidP="008153D1">
      <w:pPr>
        <w:pStyle w:val="Default"/>
        <w:rPr>
          <w:rFonts w:asciiTheme="minorHAnsi" w:hAnsiTheme="minorHAnsi"/>
        </w:rPr>
      </w:pPr>
      <w:r>
        <w:rPr>
          <w:rFonts w:asciiTheme="minorHAnsi" w:hAnsiTheme="minorHAnsi"/>
        </w:rPr>
        <w:tab/>
      </w:r>
      <w:r w:rsidRPr="005D47D2">
        <w:rPr>
          <w:rFonts w:asciiTheme="minorHAnsi" w:hAnsiTheme="minorHAnsi"/>
        </w:rPr>
        <w:t xml:space="preserve">All medical consultations and examinations shall be performed by or under the direct </w:t>
      </w:r>
      <w:r>
        <w:rPr>
          <w:rFonts w:asciiTheme="minorHAnsi" w:hAnsiTheme="minorHAnsi"/>
        </w:rPr>
        <w:tab/>
      </w:r>
      <w:r w:rsidRPr="005D47D2">
        <w:rPr>
          <w:rFonts w:asciiTheme="minorHAnsi" w:hAnsiTheme="minorHAnsi"/>
        </w:rPr>
        <w:t xml:space="preserve">supervision of a licensed physician and must be provided without cost to the employee, </w:t>
      </w:r>
      <w:r>
        <w:rPr>
          <w:rFonts w:asciiTheme="minorHAnsi" w:hAnsiTheme="minorHAnsi"/>
        </w:rPr>
        <w:tab/>
      </w:r>
      <w:r w:rsidRPr="005D47D2">
        <w:rPr>
          <w:rFonts w:asciiTheme="minorHAnsi" w:hAnsiTheme="minorHAnsi"/>
        </w:rPr>
        <w:t>without loss of pay and at a reasonable time and place.</w:t>
      </w:r>
    </w:p>
    <w:p w:rsidR="005D47D2" w:rsidRDefault="005D47D2" w:rsidP="008153D1">
      <w:pPr>
        <w:pStyle w:val="Default"/>
        <w:rPr>
          <w:rFonts w:asciiTheme="minorHAnsi" w:hAnsiTheme="minorHAnsi"/>
        </w:rPr>
      </w:pPr>
    </w:p>
    <w:p w:rsidR="005D47D2" w:rsidRPr="005D47D2" w:rsidRDefault="005D47D2" w:rsidP="005D47D2">
      <w:pPr>
        <w:pStyle w:val="Default"/>
        <w:rPr>
          <w:rFonts w:asciiTheme="minorHAnsi" w:hAnsiTheme="minorHAnsi"/>
          <w:b/>
        </w:rPr>
      </w:pPr>
      <w:r>
        <w:rPr>
          <w:rFonts w:asciiTheme="minorHAnsi" w:hAnsiTheme="minorHAnsi"/>
        </w:rPr>
        <w:tab/>
      </w:r>
      <w:r>
        <w:rPr>
          <w:rFonts w:asciiTheme="minorHAnsi" w:hAnsiTheme="minorHAnsi"/>
        </w:rPr>
        <w:tab/>
      </w:r>
      <w:r w:rsidRPr="005D47D2">
        <w:rPr>
          <w:rFonts w:asciiTheme="minorHAnsi" w:hAnsiTheme="minorHAnsi"/>
          <w:b/>
        </w:rPr>
        <w:t xml:space="preserve">5.3.1 </w:t>
      </w:r>
      <w:r w:rsidR="00A57408">
        <w:rPr>
          <w:rFonts w:asciiTheme="minorHAnsi" w:hAnsiTheme="minorHAnsi"/>
          <w:b/>
        </w:rPr>
        <w:tab/>
      </w:r>
      <w:r w:rsidRPr="005D47D2">
        <w:rPr>
          <w:rFonts w:asciiTheme="minorHAnsi" w:hAnsiTheme="minorHAnsi"/>
          <w:b/>
        </w:rPr>
        <w:t>Information Provided to the Physician</w:t>
      </w:r>
    </w:p>
    <w:p w:rsidR="005D47D2" w:rsidRPr="005D47D2" w:rsidRDefault="005D47D2" w:rsidP="005D47D2">
      <w:pPr>
        <w:pStyle w:val="Default"/>
        <w:rPr>
          <w:rFonts w:asciiTheme="minorHAnsi" w:hAnsiTheme="minorHAnsi"/>
        </w:rPr>
      </w:pPr>
    </w:p>
    <w:p w:rsid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The following information shall be provided to the physician:</w:t>
      </w:r>
    </w:p>
    <w:p w:rsidR="005D47D2" w:rsidRPr="005D47D2" w:rsidRDefault="005D47D2" w:rsidP="005D47D2">
      <w:pPr>
        <w:pStyle w:val="Default"/>
        <w:rPr>
          <w:rFonts w:asciiTheme="minorHAnsi" w:hAnsiTheme="minorHAnsi"/>
        </w:rPr>
      </w:pP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A. </w:t>
      </w:r>
      <w:r>
        <w:rPr>
          <w:rFonts w:asciiTheme="minorHAnsi" w:hAnsiTheme="minorHAnsi"/>
        </w:rPr>
        <w:tab/>
      </w:r>
      <w:r w:rsidRPr="005D47D2">
        <w:rPr>
          <w:rFonts w:asciiTheme="minorHAnsi" w:hAnsiTheme="minorHAnsi"/>
        </w:rPr>
        <w:t xml:space="preserve">The identity of the hazardous chemical(s) to which the employee may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have been exposed.</w:t>
      </w: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B.</w:t>
      </w:r>
      <w:r>
        <w:rPr>
          <w:rFonts w:asciiTheme="minorHAnsi" w:hAnsiTheme="minorHAnsi"/>
        </w:rPr>
        <w:tab/>
      </w:r>
      <w:r w:rsidRPr="005D47D2">
        <w:rPr>
          <w:rFonts w:asciiTheme="minorHAnsi" w:hAnsiTheme="minorHAnsi"/>
        </w:rPr>
        <w:t xml:space="preserve">A description of the conditions under which the exposure occurred,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including available quantitative exposure data.</w:t>
      </w:r>
    </w:p>
    <w:p w:rsid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C.</w:t>
      </w:r>
      <w:r>
        <w:rPr>
          <w:rFonts w:asciiTheme="minorHAnsi" w:hAnsiTheme="minorHAnsi"/>
        </w:rPr>
        <w:tab/>
      </w:r>
      <w:r w:rsidRPr="005D47D2">
        <w:rPr>
          <w:rFonts w:asciiTheme="minorHAnsi" w:hAnsiTheme="minorHAnsi"/>
        </w:rPr>
        <w:t xml:space="preserve">A description of the signs and symptoms of exposure that the employee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is experiencing, if any.</w:t>
      </w:r>
    </w:p>
    <w:p w:rsidR="005D47D2" w:rsidRPr="005D47D2" w:rsidRDefault="005D47D2" w:rsidP="005D47D2">
      <w:pPr>
        <w:pStyle w:val="Default"/>
        <w:rPr>
          <w:rFonts w:asciiTheme="minorHAnsi" w:hAnsiTheme="minorHAnsi"/>
        </w:rPr>
      </w:pPr>
    </w:p>
    <w:p w:rsidR="005D47D2" w:rsidRPr="005D47D2" w:rsidRDefault="005D47D2" w:rsidP="005D47D2">
      <w:pPr>
        <w:pStyle w:val="Default"/>
        <w:rPr>
          <w:rFonts w:asciiTheme="minorHAnsi" w:hAnsiTheme="minorHAnsi"/>
          <w:b/>
        </w:rPr>
      </w:pPr>
      <w:r>
        <w:rPr>
          <w:rFonts w:asciiTheme="minorHAnsi" w:hAnsiTheme="minorHAnsi"/>
          <w:b/>
        </w:rPr>
        <w:tab/>
      </w:r>
      <w:r>
        <w:rPr>
          <w:rFonts w:asciiTheme="minorHAnsi" w:hAnsiTheme="minorHAnsi"/>
          <w:b/>
        </w:rPr>
        <w:tab/>
      </w:r>
      <w:r w:rsidRPr="005D47D2">
        <w:rPr>
          <w:rFonts w:asciiTheme="minorHAnsi" w:hAnsiTheme="minorHAnsi"/>
          <w:b/>
        </w:rPr>
        <w:t xml:space="preserve">5.3.2 </w:t>
      </w:r>
      <w:r w:rsidR="00A57408">
        <w:rPr>
          <w:rFonts w:asciiTheme="minorHAnsi" w:hAnsiTheme="minorHAnsi"/>
          <w:b/>
        </w:rPr>
        <w:tab/>
      </w:r>
      <w:r w:rsidRPr="005D47D2">
        <w:rPr>
          <w:rFonts w:asciiTheme="minorHAnsi" w:hAnsiTheme="minorHAnsi"/>
          <w:b/>
        </w:rPr>
        <w:t>Physician’s Written Opinion</w:t>
      </w:r>
    </w:p>
    <w:p w:rsidR="005D47D2" w:rsidRPr="005D47D2" w:rsidRDefault="005D47D2" w:rsidP="005D47D2">
      <w:pPr>
        <w:pStyle w:val="Default"/>
        <w:rPr>
          <w:rFonts w:asciiTheme="minorHAnsi" w:hAnsiTheme="minorHAnsi"/>
        </w:rPr>
      </w:pPr>
    </w:p>
    <w:p w:rsid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t>The C</w:t>
      </w:r>
      <w:r w:rsidRPr="005D47D2">
        <w:rPr>
          <w:rFonts w:asciiTheme="minorHAnsi" w:hAnsiTheme="minorHAnsi"/>
        </w:rPr>
        <w:t xml:space="preserve">ollege shall obtain a written opinion from the examining physician which </w:t>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shall include the following:</w:t>
      </w:r>
    </w:p>
    <w:p w:rsidR="005D47D2" w:rsidRPr="005D47D2" w:rsidRDefault="005D47D2" w:rsidP="005D47D2">
      <w:pPr>
        <w:pStyle w:val="Default"/>
        <w:rPr>
          <w:rFonts w:asciiTheme="minorHAnsi" w:hAnsiTheme="minorHAnsi"/>
        </w:rPr>
      </w:pP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A. </w:t>
      </w:r>
      <w:r>
        <w:rPr>
          <w:rFonts w:asciiTheme="minorHAnsi" w:hAnsiTheme="minorHAnsi"/>
        </w:rPr>
        <w:tab/>
      </w:r>
      <w:r w:rsidRPr="005D47D2">
        <w:rPr>
          <w:rFonts w:asciiTheme="minorHAnsi" w:hAnsiTheme="minorHAnsi"/>
        </w:rPr>
        <w:t>Any recommendation for further medical follow-up.</w:t>
      </w: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B. </w:t>
      </w:r>
      <w:r>
        <w:rPr>
          <w:rFonts w:asciiTheme="minorHAnsi" w:hAnsiTheme="minorHAnsi"/>
        </w:rPr>
        <w:tab/>
      </w:r>
      <w:r w:rsidRPr="005D47D2">
        <w:rPr>
          <w:rFonts w:asciiTheme="minorHAnsi" w:hAnsiTheme="minorHAnsi"/>
        </w:rPr>
        <w:t>The results of the medical examination and any associated tests.</w:t>
      </w: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C. </w:t>
      </w:r>
      <w:r>
        <w:rPr>
          <w:rFonts w:asciiTheme="minorHAnsi" w:hAnsiTheme="minorHAnsi"/>
        </w:rPr>
        <w:tab/>
      </w:r>
      <w:r w:rsidRPr="005D47D2">
        <w:rPr>
          <w:rFonts w:asciiTheme="minorHAnsi" w:hAnsiTheme="minorHAnsi"/>
        </w:rPr>
        <w:t xml:space="preserve">Any medical condition which may be revealed in the course of the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examination which may place the employee at increased risk as a result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of exposure to a hazardous workplace.</w:t>
      </w:r>
    </w:p>
    <w:p w:rsidR="005D47D2" w:rsidRP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D. </w:t>
      </w:r>
      <w:r>
        <w:rPr>
          <w:rFonts w:asciiTheme="minorHAnsi" w:hAnsiTheme="minorHAnsi"/>
        </w:rPr>
        <w:tab/>
      </w:r>
      <w:r w:rsidRPr="005D47D2">
        <w:rPr>
          <w:rFonts w:asciiTheme="minorHAnsi" w:hAnsiTheme="minorHAnsi"/>
        </w:rPr>
        <w:t xml:space="preserve">A statement that the employee has been informed by the physician of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 xml:space="preserve">the results of the consultation or medical examination and any medical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condition that may require further examination or treatment.</w:t>
      </w:r>
    </w:p>
    <w:p w:rsidR="005D47D2" w:rsidRDefault="005D47D2" w:rsidP="005D47D2">
      <w:pPr>
        <w:pStyle w:val="Default"/>
        <w:rPr>
          <w:rFonts w:asciiTheme="minorHAnsi" w:hAnsiTheme="minorHAnsi"/>
        </w:rPr>
      </w:pPr>
      <w:r>
        <w:rPr>
          <w:rFonts w:asciiTheme="minorHAnsi" w:hAnsiTheme="minorHAnsi"/>
        </w:rPr>
        <w:tab/>
      </w:r>
      <w:r>
        <w:rPr>
          <w:rFonts w:asciiTheme="minorHAnsi" w:hAnsiTheme="minorHAnsi"/>
        </w:rPr>
        <w:tab/>
      </w:r>
      <w:r w:rsidRPr="005D47D2">
        <w:rPr>
          <w:rFonts w:asciiTheme="minorHAnsi" w:hAnsiTheme="minorHAnsi"/>
        </w:rPr>
        <w:t xml:space="preserve">E. </w:t>
      </w:r>
      <w:r>
        <w:rPr>
          <w:rFonts w:asciiTheme="minorHAnsi" w:hAnsiTheme="minorHAnsi"/>
        </w:rPr>
        <w:tab/>
      </w:r>
      <w:r w:rsidRPr="005D47D2">
        <w:rPr>
          <w:rFonts w:asciiTheme="minorHAnsi" w:hAnsiTheme="minorHAnsi"/>
        </w:rPr>
        <w:t xml:space="preserve">The written opinion of the physician shall not reveal specific findings of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D47D2">
        <w:rPr>
          <w:rFonts w:asciiTheme="minorHAnsi" w:hAnsiTheme="minorHAnsi"/>
        </w:rPr>
        <w:t>diagnoses unrelated to occupational exposure.</w:t>
      </w:r>
    </w:p>
    <w:p w:rsidR="00A57408" w:rsidRDefault="00A57408" w:rsidP="005D47D2">
      <w:pPr>
        <w:pStyle w:val="Default"/>
        <w:rPr>
          <w:rFonts w:asciiTheme="minorHAnsi" w:hAnsiTheme="minorHAnsi"/>
        </w:rPr>
      </w:pPr>
    </w:p>
    <w:p w:rsidR="00A57408" w:rsidRPr="00A57408" w:rsidRDefault="00A57408" w:rsidP="00A57408">
      <w:pPr>
        <w:pStyle w:val="Default"/>
        <w:rPr>
          <w:rFonts w:asciiTheme="minorHAnsi" w:hAnsiTheme="minorHAnsi"/>
          <w:b/>
        </w:rPr>
      </w:pPr>
      <w:r w:rsidRPr="00A57408">
        <w:rPr>
          <w:rFonts w:asciiTheme="minorHAnsi" w:hAnsiTheme="minorHAnsi"/>
          <w:b/>
        </w:rPr>
        <w:lastRenderedPageBreak/>
        <w:t xml:space="preserve">6.0 </w:t>
      </w:r>
      <w:r>
        <w:rPr>
          <w:rFonts w:asciiTheme="minorHAnsi" w:hAnsiTheme="minorHAnsi"/>
          <w:b/>
        </w:rPr>
        <w:tab/>
      </w:r>
      <w:r w:rsidRPr="00A57408">
        <w:rPr>
          <w:rFonts w:asciiTheme="minorHAnsi" w:hAnsiTheme="minorHAnsi"/>
          <w:b/>
        </w:rPr>
        <w:t>STANDARD LABORATORY FACILITY REQUIREMENTS</w:t>
      </w:r>
    </w:p>
    <w:p w:rsidR="00A57408" w:rsidRPr="00A57408" w:rsidRDefault="00A57408" w:rsidP="00A57408">
      <w:pPr>
        <w:pStyle w:val="Default"/>
        <w:rPr>
          <w:rFonts w:asciiTheme="minorHAnsi" w:hAnsiTheme="minorHAnsi"/>
        </w:rPr>
      </w:pPr>
    </w:p>
    <w:p w:rsidR="00A57408" w:rsidRPr="00A57408" w:rsidRDefault="00A57408" w:rsidP="00A57408">
      <w:pPr>
        <w:pStyle w:val="Default"/>
        <w:rPr>
          <w:rFonts w:asciiTheme="minorHAnsi" w:hAnsiTheme="minorHAnsi"/>
          <w:b/>
        </w:rPr>
      </w:pPr>
      <w:r>
        <w:rPr>
          <w:rFonts w:asciiTheme="minorHAnsi" w:hAnsiTheme="minorHAnsi"/>
          <w:b/>
        </w:rPr>
        <w:tab/>
      </w:r>
      <w:r w:rsidRPr="00A57408">
        <w:rPr>
          <w:rFonts w:asciiTheme="minorHAnsi" w:hAnsiTheme="minorHAnsi"/>
          <w:b/>
        </w:rPr>
        <w:t xml:space="preserve">6.1 </w:t>
      </w:r>
      <w:r>
        <w:rPr>
          <w:rFonts w:asciiTheme="minorHAnsi" w:hAnsiTheme="minorHAnsi"/>
          <w:b/>
        </w:rPr>
        <w:tab/>
        <w:t>Signs and Information</w:t>
      </w:r>
      <w:r w:rsidRPr="00A57408">
        <w:rPr>
          <w:rFonts w:asciiTheme="minorHAnsi" w:hAnsiTheme="minorHAnsi"/>
          <w:b/>
        </w:rPr>
        <w:t xml:space="preserve"> </w:t>
      </w:r>
    </w:p>
    <w:p w:rsidR="00A57408" w:rsidRDefault="00A57408" w:rsidP="00A57408">
      <w:pPr>
        <w:pStyle w:val="Default"/>
        <w:rPr>
          <w:rFonts w:asciiTheme="minorHAnsi" w:hAnsiTheme="minorHAnsi"/>
        </w:rPr>
      </w:pPr>
    </w:p>
    <w:p w:rsidR="00A57408" w:rsidRDefault="00A57408" w:rsidP="00A57408">
      <w:pPr>
        <w:pStyle w:val="Default"/>
        <w:rPr>
          <w:rFonts w:asciiTheme="minorHAnsi" w:hAnsiTheme="minorHAnsi"/>
        </w:rPr>
      </w:pPr>
      <w:r>
        <w:rPr>
          <w:rFonts w:asciiTheme="minorHAnsi" w:hAnsiTheme="minorHAnsi"/>
        </w:rPr>
        <w:tab/>
      </w:r>
      <w:r w:rsidRPr="00A57408">
        <w:rPr>
          <w:rFonts w:asciiTheme="minorHAnsi" w:hAnsiTheme="minorHAnsi"/>
        </w:rPr>
        <w:t xml:space="preserve">Labels and warning signs should alert employees to potentially hazardous materials and </w:t>
      </w:r>
      <w:r>
        <w:rPr>
          <w:rFonts w:asciiTheme="minorHAnsi" w:hAnsiTheme="minorHAnsi"/>
        </w:rPr>
        <w:tab/>
      </w:r>
      <w:r w:rsidRPr="00A57408">
        <w:rPr>
          <w:rFonts w:asciiTheme="minorHAnsi" w:hAnsiTheme="minorHAnsi"/>
        </w:rPr>
        <w:t xml:space="preserve">allow those unfamiliar with the laboratory surroundings to identify hazardous chemical </w:t>
      </w:r>
      <w:r>
        <w:rPr>
          <w:rFonts w:asciiTheme="minorHAnsi" w:hAnsiTheme="minorHAnsi"/>
        </w:rPr>
        <w:tab/>
      </w:r>
      <w:r w:rsidRPr="00A57408">
        <w:rPr>
          <w:rFonts w:asciiTheme="minorHAnsi" w:hAnsiTheme="minorHAnsi"/>
        </w:rPr>
        <w:t>use and storage areas, safety facilities, e</w:t>
      </w:r>
      <w:r>
        <w:rPr>
          <w:rFonts w:asciiTheme="minorHAnsi" w:hAnsiTheme="minorHAnsi"/>
        </w:rPr>
        <w:t xml:space="preserve">mergency equipment, exits </w:t>
      </w:r>
      <w:r w:rsidRPr="00A57408">
        <w:rPr>
          <w:rFonts w:asciiTheme="minorHAnsi" w:hAnsiTheme="minorHAnsi"/>
        </w:rPr>
        <w:t xml:space="preserve">and aid emergency </w:t>
      </w:r>
      <w:r>
        <w:rPr>
          <w:rFonts w:asciiTheme="minorHAnsi" w:hAnsiTheme="minorHAnsi"/>
        </w:rPr>
        <w:tab/>
      </w:r>
      <w:r w:rsidRPr="00A57408">
        <w:rPr>
          <w:rFonts w:asciiTheme="minorHAnsi" w:hAnsiTheme="minorHAnsi"/>
        </w:rPr>
        <w:t>response personnel.</w:t>
      </w:r>
    </w:p>
    <w:p w:rsidR="00A57408" w:rsidRDefault="00A57408" w:rsidP="00A57408">
      <w:pPr>
        <w:pStyle w:val="Default"/>
        <w:rPr>
          <w:rFonts w:asciiTheme="minorHAnsi" w:hAnsiTheme="minorHAnsi"/>
        </w:rPr>
      </w:pPr>
    </w:p>
    <w:p w:rsidR="00A57408" w:rsidRPr="00A57408" w:rsidRDefault="00A57408" w:rsidP="00A57408">
      <w:pPr>
        <w:pStyle w:val="Default"/>
        <w:rPr>
          <w:rFonts w:asciiTheme="minorHAnsi" w:hAnsiTheme="minorHAnsi"/>
          <w:b/>
        </w:rPr>
      </w:pPr>
      <w:r>
        <w:rPr>
          <w:rFonts w:asciiTheme="minorHAnsi" w:hAnsiTheme="minorHAnsi"/>
        </w:rPr>
        <w:tab/>
      </w:r>
      <w:r>
        <w:rPr>
          <w:rFonts w:asciiTheme="minorHAnsi" w:hAnsiTheme="minorHAnsi"/>
        </w:rPr>
        <w:tab/>
      </w:r>
      <w:r w:rsidRPr="00A57408">
        <w:rPr>
          <w:rFonts w:asciiTheme="minorHAnsi" w:hAnsiTheme="minorHAnsi"/>
          <w:b/>
        </w:rPr>
        <w:t xml:space="preserve">6.1.1 </w:t>
      </w:r>
      <w:r w:rsidR="00901E18">
        <w:rPr>
          <w:rFonts w:asciiTheme="minorHAnsi" w:hAnsiTheme="minorHAnsi"/>
          <w:b/>
        </w:rPr>
        <w:tab/>
      </w:r>
      <w:r w:rsidRPr="00A57408">
        <w:rPr>
          <w:rFonts w:asciiTheme="minorHAnsi" w:hAnsiTheme="minorHAnsi"/>
          <w:b/>
        </w:rPr>
        <w:t xml:space="preserve">Safety Data Sheets (SDS's) </w:t>
      </w:r>
    </w:p>
    <w:p w:rsidR="00A57408" w:rsidRDefault="00A57408" w:rsidP="00A57408">
      <w:pPr>
        <w:pStyle w:val="Default"/>
        <w:rPr>
          <w:rFonts w:asciiTheme="minorHAnsi" w:hAnsiTheme="minorHAnsi"/>
        </w:rPr>
      </w:pPr>
    </w:p>
    <w:p w:rsidR="00A57408" w:rsidRDefault="00A57408" w:rsidP="00A57408">
      <w:pPr>
        <w:pStyle w:val="Default"/>
        <w:rPr>
          <w:rFonts w:asciiTheme="minorHAnsi" w:hAnsiTheme="minorHAnsi"/>
        </w:rPr>
      </w:pPr>
      <w:r>
        <w:rPr>
          <w:rFonts w:asciiTheme="minorHAnsi" w:hAnsiTheme="minorHAnsi"/>
        </w:rPr>
        <w:tab/>
      </w:r>
      <w:r>
        <w:rPr>
          <w:rFonts w:asciiTheme="minorHAnsi" w:hAnsiTheme="minorHAnsi"/>
        </w:rPr>
        <w:tab/>
        <w:t>A Safety Data Sheet (</w:t>
      </w:r>
      <w:r w:rsidRPr="00A57408">
        <w:rPr>
          <w:rFonts w:asciiTheme="minorHAnsi" w:hAnsiTheme="minorHAnsi"/>
        </w:rPr>
        <w:t xml:space="preserve">SDS) is a document containing chemical hazard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 xml:space="preserve">identification and safe handling information and is prepared in accordance with </w:t>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 xml:space="preserve">the OSHA Hazard Communication Standard. Chemical manufacturers and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 xml:space="preserve">importers must provide the purchasers of hazardous chemicals an appropriate </w:t>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 xml:space="preserve">SDS for each hazardous chemical/product purchased. The ordering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departmen</w:t>
      </w:r>
      <w:r>
        <w:rPr>
          <w:rFonts w:asciiTheme="minorHAnsi" w:hAnsiTheme="minorHAnsi"/>
        </w:rPr>
        <w:t xml:space="preserve">t shall maintain copies of all </w:t>
      </w:r>
      <w:r w:rsidRPr="00A57408">
        <w:rPr>
          <w:rFonts w:asciiTheme="minorHAnsi" w:hAnsiTheme="minorHAnsi"/>
        </w:rPr>
        <w:t>SDS</w:t>
      </w:r>
      <w:r>
        <w:rPr>
          <w:rFonts w:asciiTheme="minorHAnsi" w:hAnsiTheme="minorHAnsi"/>
        </w:rPr>
        <w:t>’s</w:t>
      </w:r>
      <w:r w:rsidRPr="00A57408">
        <w:rPr>
          <w:rFonts w:asciiTheme="minorHAnsi" w:hAnsiTheme="minorHAnsi"/>
        </w:rPr>
        <w:t xml:space="preserve"> received. If a chemical is received </w:t>
      </w:r>
      <w:r>
        <w:rPr>
          <w:rFonts w:asciiTheme="minorHAnsi" w:hAnsiTheme="minorHAnsi"/>
        </w:rPr>
        <w:tab/>
      </w:r>
      <w:r>
        <w:rPr>
          <w:rFonts w:asciiTheme="minorHAnsi" w:hAnsiTheme="minorHAnsi"/>
        </w:rPr>
        <w:tab/>
      </w:r>
      <w:r>
        <w:rPr>
          <w:rFonts w:asciiTheme="minorHAnsi" w:hAnsiTheme="minorHAnsi"/>
        </w:rPr>
        <w:tab/>
        <w:t xml:space="preserve">without a </w:t>
      </w:r>
      <w:r w:rsidRPr="00A57408">
        <w:rPr>
          <w:rFonts w:asciiTheme="minorHAnsi" w:hAnsiTheme="minorHAnsi"/>
        </w:rPr>
        <w:t xml:space="preserve">SDS, the ordering department will follow-up with a request to the </w:t>
      </w:r>
      <w:r>
        <w:rPr>
          <w:rFonts w:asciiTheme="minorHAnsi" w:hAnsiTheme="minorHAnsi"/>
        </w:rPr>
        <w:tab/>
      </w:r>
      <w:r>
        <w:rPr>
          <w:rFonts w:asciiTheme="minorHAnsi" w:hAnsiTheme="minorHAnsi"/>
        </w:rPr>
        <w:tab/>
      </w:r>
      <w:r>
        <w:rPr>
          <w:rFonts w:asciiTheme="minorHAnsi" w:hAnsiTheme="minorHAnsi"/>
        </w:rPr>
        <w:tab/>
      </w:r>
      <w:r w:rsidRPr="00A57408">
        <w:rPr>
          <w:rFonts w:asciiTheme="minorHAnsi" w:hAnsiTheme="minorHAnsi"/>
        </w:rPr>
        <w:t>v</w:t>
      </w:r>
      <w:r>
        <w:rPr>
          <w:rFonts w:asciiTheme="minorHAnsi" w:hAnsiTheme="minorHAnsi"/>
        </w:rPr>
        <w:t xml:space="preserve">endor. If you wish to review a </w:t>
      </w:r>
      <w:r w:rsidRPr="00A57408">
        <w:rPr>
          <w:rFonts w:asciiTheme="minorHAnsi" w:hAnsiTheme="minorHAnsi"/>
        </w:rPr>
        <w:t>SDS, contact your laboratory supervisor</w:t>
      </w:r>
      <w:r w:rsidR="00FC2FA4">
        <w:rPr>
          <w:rFonts w:asciiTheme="minorHAnsi" w:hAnsiTheme="minorHAnsi"/>
        </w:rPr>
        <w:t xml:space="preserve"> or </w:t>
      </w:r>
      <w:r w:rsidR="00FC2FA4">
        <w:rPr>
          <w:rFonts w:asciiTheme="minorHAnsi" w:hAnsiTheme="minorHAnsi"/>
        </w:rPr>
        <w:tab/>
      </w:r>
      <w:r w:rsidR="00FC2FA4">
        <w:rPr>
          <w:rFonts w:asciiTheme="minorHAnsi" w:hAnsiTheme="minorHAnsi"/>
        </w:rPr>
        <w:tab/>
      </w:r>
      <w:r w:rsidR="00FC2FA4">
        <w:rPr>
          <w:rFonts w:asciiTheme="minorHAnsi" w:hAnsiTheme="minorHAnsi"/>
        </w:rPr>
        <w:tab/>
        <w:t>stockroom supervisor</w:t>
      </w:r>
      <w:r w:rsidRPr="00A57408">
        <w:rPr>
          <w:rFonts w:asciiTheme="minorHAnsi" w:hAnsiTheme="minorHAnsi"/>
        </w:rPr>
        <w:t xml:space="preserve">. If </w:t>
      </w:r>
      <w:r>
        <w:rPr>
          <w:rFonts w:asciiTheme="minorHAnsi" w:hAnsiTheme="minorHAnsi"/>
        </w:rPr>
        <w:t xml:space="preserve">information from a SDS is needed in case of an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emergency, call the Chemical </w:t>
      </w:r>
      <w:r w:rsidR="00E71940">
        <w:rPr>
          <w:rFonts w:asciiTheme="minorHAnsi" w:hAnsiTheme="minorHAnsi"/>
        </w:rPr>
        <w:t>Hygiene</w:t>
      </w:r>
      <w:r>
        <w:rPr>
          <w:rFonts w:asciiTheme="minorHAnsi" w:hAnsiTheme="minorHAnsi"/>
        </w:rPr>
        <w:t xml:space="preserve"> Officer at x6678.</w:t>
      </w:r>
    </w:p>
    <w:p w:rsidR="00A57408" w:rsidRDefault="00A57408" w:rsidP="00A57408">
      <w:pPr>
        <w:pStyle w:val="Default"/>
        <w:rPr>
          <w:rFonts w:asciiTheme="minorHAnsi" w:hAnsiTheme="minorHAnsi"/>
        </w:rPr>
      </w:pPr>
    </w:p>
    <w:p w:rsidR="00901E18" w:rsidRPr="00901E18" w:rsidRDefault="00A57408" w:rsidP="00A57408">
      <w:pPr>
        <w:pStyle w:val="Default"/>
        <w:rPr>
          <w:rFonts w:asciiTheme="minorHAnsi" w:hAnsiTheme="minorHAnsi"/>
          <w:b/>
        </w:rPr>
      </w:pPr>
      <w:r>
        <w:rPr>
          <w:rFonts w:asciiTheme="minorHAnsi" w:hAnsiTheme="minorHAnsi"/>
        </w:rPr>
        <w:tab/>
      </w:r>
      <w:r>
        <w:rPr>
          <w:rFonts w:asciiTheme="minorHAnsi" w:hAnsiTheme="minorHAnsi"/>
        </w:rPr>
        <w:tab/>
      </w:r>
      <w:r w:rsidR="00901E18">
        <w:rPr>
          <w:rFonts w:asciiTheme="minorHAnsi" w:hAnsiTheme="minorHAnsi"/>
          <w:b/>
        </w:rPr>
        <w:t xml:space="preserve">6.1.2 </w:t>
      </w:r>
      <w:r w:rsidR="00901E18">
        <w:rPr>
          <w:rFonts w:asciiTheme="minorHAnsi" w:hAnsiTheme="minorHAnsi"/>
          <w:b/>
        </w:rPr>
        <w:tab/>
        <w:t>Restricted Access a</w:t>
      </w:r>
      <w:r w:rsidRPr="00901E18">
        <w:rPr>
          <w:rFonts w:asciiTheme="minorHAnsi" w:hAnsiTheme="minorHAnsi"/>
          <w:b/>
        </w:rPr>
        <w:t xml:space="preserve">nd Designated Areas </w:t>
      </w:r>
    </w:p>
    <w:p w:rsidR="00901E18" w:rsidRDefault="00901E18" w:rsidP="00A57408">
      <w:pPr>
        <w:pStyle w:val="Default"/>
        <w:rPr>
          <w:rFonts w:asciiTheme="minorHAnsi" w:hAnsiTheme="minorHAnsi"/>
        </w:rPr>
      </w:pPr>
    </w:p>
    <w:p w:rsidR="00A57408" w:rsidRDefault="00901E18" w:rsidP="00A57408">
      <w:pPr>
        <w:pStyle w:val="Default"/>
        <w:rPr>
          <w:rFonts w:asciiTheme="minorHAnsi" w:hAnsiTheme="minorHAnsi"/>
        </w:rPr>
      </w:pPr>
      <w:r>
        <w:rPr>
          <w:rFonts w:asciiTheme="minorHAnsi" w:hAnsiTheme="minorHAnsi"/>
        </w:rPr>
        <w:tab/>
      </w:r>
      <w:r>
        <w:rPr>
          <w:rFonts w:asciiTheme="minorHAnsi" w:hAnsiTheme="minorHAnsi"/>
        </w:rPr>
        <w:tab/>
      </w:r>
      <w:r w:rsidR="00A57408" w:rsidRPr="00A57408">
        <w:rPr>
          <w:rFonts w:asciiTheme="minorHAnsi" w:hAnsiTheme="minorHAnsi"/>
        </w:rPr>
        <w:t xml:space="preserve">Facilities containing certain hazards must have warning signs posted at the </w:t>
      </w:r>
      <w:r>
        <w:rPr>
          <w:rFonts w:asciiTheme="minorHAnsi" w:hAnsiTheme="minorHAnsi"/>
        </w:rPr>
        <w:tab/>
      </w:r>
      <w:r>
        <w:rPr>
          <w:rFonts w:asciiTheme="minorHAnsi" w:hAnsiTheme="minorHAnsi"/>
        </w:rPr>
        <w:tab/>
      </w:r>
      <w:r>
        <w:rPr>
          <w:rFonts w:asciiTheme="minorHAnsi" w:hAnsiTheme="minorHAnsi"/>
        </w:rPr>
        <w:tab/>
      </w:r>
      <w:r w:rsidR="00A57408" w:rsidRPr="00A57408">
        <w:rPr>
          <w:rFonts w:asciiTheme="minorHAnsi" w:hAnsiTheme="minorHAnsi"/>
        </w:rPr>
        <w:t xml:space="preserve">designated area of the laboratory where the hazard exists, and at the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57408" w:rsidRPr="00A57408">
        <w:rPr>
          <w:rFonts w:asciiTheme="minorHAnsi" w:hAnsiTheme="minorHAnsi"/>
        </w:rPr>
        <w:t xml:space="preserve">entranceway to the laboratory. Any areas placarded as such are restricted </w:t>
      </w:r>
      <w:r>
        <w:rPr>
          <w:rFonts w:asciiTheme="minorHAnsi" w:hAnsiTheme="minorHAnsi"/>
        </w:rPr>
        <w:tab/>
      </w:r>
      <w:r>
        <w:rPr>
          <w:rFonts w:asciiTheme="minorHAnsi" w:hAnsiTheme="minorHAnsi"/>
        </w:rPr>
        <w:tab/>
      </w:r>
      <w:r>
        <w:rPr>
          <w:rFonts w:asciiTheme="minorHAnsi" w:hAnsiTheme="minorHAnsi"/>
        </w:rPr>
        <w:tab/>
      </w:r>
      <w:r w:rsidR="00A57408" w:rsidRPr="00A57408">
        <w:rPr>
          <w:rFonts w:asciiTheme="minorHAnsi" w:hAnsiTheme="minorHAnsi"/>
        </w:rPr>
        <w:t xml:space="preserve">access, designated areas and have certain standards regarding training and use </w:t>
      </w:r>
      <w:r>
        <w:rPr>
          <w:rFonts w:asciiTheme="minorHAnsi" w:hAnsiTheme="minorHAnsi"/>
        </w:rPr>
        <w:tab/>
      </w:r>
      <w:r>
        <w:rPr>
          <w:rFonts w:asciiTheme="minorHAnsi" w:hAnsiTheme="minorHAnsi"/>
        </w:rPr>
        <w:tab/>
      </w:r>
      <w:r>
        <w:rPr>
          <w:rFonts w:asciiTheme="minorHAnsi" w:hAnsiTheme="minorHAnsi"/>
        </w:rPr>
        <w:tab/>
      </w:r>
      <w:r w:rsidR="00A57408" w:rsidRPr="00A57408">
        <w:rPr>
          <w:rFonts w:asciiTheme="minorHAnsi" w:hAnsiTheme="minorHAnsi"/>
        </w:rPr>
        <w:t>by employees. Such hazards include:</w:t>
      </w:r>
    </w:p>
    <w:p w:rsidR="00901E18" w:rsidRPr="00A57408" w:rsidRDefault="00901E18" w:rsidP="00A57408">
      <w:pPr>
        <w:pStyle w:val="Default"/>
        <w:rPr>
          <w:rFonts w:asciiTheme="minorHAnsi" w:hAnsiTheme="minorHAnsi"/>
        </w:rPr>
      </w:pPr>
    </w:p>
    <w:p w:rsidR="00A57408" w:rsidRPr="00A57408" w:rsidRDefault="00901E18" w:rsidP="00A5740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w:t>
      </w:r>
      <w:r w:rsidR="00A57408" w:rsidRPr="00A57408">
        <w:rPr>
          <w:rFonts w:asciiTheme="minorHAnsi" w:hAnsiTheme="minorHAnsi"/>
        </w:rPr>
        <w:t xml:space="preserve"> </w:t>
      </w:r>
      <w:r>
        <w:rPr>
          <w:rFonts w:asciiTheme="minorHAnsi" w:hAnsiTheme="minorHAnsi"/>
        </w:rPr>
        <w:tab/>
      </w:r>
      <w:r w:rsidR="00A57408" w:rsidRPr="00A57408">
        <w:rPr>
          <w:rFonts w:asciiTheme="minorHAnsi" w:hAnsiTheme="minorHAnsi"/>
        </w:rPr>
        <w:t>Particularly Hazardous Substances</w:t>
      </w:r>
    </w:p>
    <w:p w:rsidR="00A57408" w:rsidRPr="00A57408" w:rsidRDefault="00901E18" w:rsidP="00A5740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B.</w:t>
      </w:r>
      <w:r>
        <w:rPr>
          <w:rFonts w:asciiTheme="minorHAnsi" w:hAnsiTheme="minorHAnsi"/>
        </w:rPr>
        <w:tab/>
      </w:r>
      <w:r w:rsidR="00A57408" w:rsidRPr="00A57408">
        <w:rPr>
          <w:rFonts w:asciiTheme="minorHAnsi" w:hAnsiTheme="minorHAnsi"/>
        </w:rPr>
        <w:t>Biological agents that require Biosafety Level 2 or higher</w:t>
      </w:r>
      <w:r>
        <w:rPr>
          <w:rFonts w:asciiTheme="minorHAnsi" w:hAnsiTheme="minorHAnsi"/>
        </w:rPr>
        <w:t>*</w:t>
      </w:r>
    </w:p>
    <w:p w:rsidR="00A57408" w:rsidRDefault="00901E18" w:rsidP="00A5740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C.</w:t>
      </w:r>
      <w:r>
        <w:rPr>
          <w:rFonts w:asciiTheme="minorHAnsi" w:hAnsiTheme="minorHAnsi"/>
        </w:rPr>
        <w:tab/>
      </w:r>
      <w:r w:rsidR="00A57408" w:rsidRPr="00A57408">
        <w:rPr>
          <w:rFonts w:asciiTheme="minorHAnsi" w:hAnsiTheme="minorHAnsi"/>
        </w:rPr>
        <w:t>Radioisotopes*</w:t>
      </w:r>
    </w:p>
    <w:p w:rsidR="00901E18" w:rsidRPr="00A57408" w:rsidRDefault="00901E18" w:rsidP="00A57408">
      <w:pPr>
        <w:pStyle w:val="Default"/>
        <w:rPr>
          <w:rFonts w:asciiTheme="minorHAnsi" w:hAnsiTheme="minorHAnsi"/>
        </w:rPr>
      </w:pPr>
    </w:p>
    <w:p w:rsidR="00901E18" w:rsidRDefault="00901E18" w:rsidP="00A57408">
      <w:pPr>
        <w:pStyle w:val="Default"/>
        <w:rPr>
          <w:rFonts w:asciiTheme="minorHAnsi" w:hAnsiTheme="minorHAnsi"/>
        </w:rPr>
      </w:pPr>
      <w:r>
        <w:rPr>
          <w:rFonts w:asciiTheme="minorHAnsi" w:hAnsiTheme="minorHAnsi"/>
        </w:rPr>
        <w:tab/>
      </w:r>
      <w:r>
        <w:rPr>
          <w:rFonts w:asciiTheme="minorHAnsi" w:hAnsiTheme="minorHAnsi"/>
        </w:rPr>
        <w:tab/>
        <w:t>*Curr</w:t>
      </w:r>
      <w:r w:rsidR="00FC2FA4">
        <w:rPr>
          <w:rFonts w:asciiTheme="minorHAnsi" w:hAnsiTheme="minorHAnsi"/>
        </w:rPr>
        <w:t xml:space="preserve">ently, Colorado College does not have </w:t>
      </w:r>
      <w:r>
        <w:rPr>
          <w:rFonts w:asciiTheme="minorHAnsi" w:hAnsiTheme="minorHAnsi"/>
        </w:rPr>
        <w:t xml:space="preserve">radioisotopes in use </w:t>
      </w:r>
      <w:r>
        <w:rPr>
          <w:rFonts w:asciiTheme="minorHAnsi" w:hAnsiTheme="minorHAnsi"/>
        </w:rPr>
        <w:tab/>
      </w:r>
      <w:r>
        <w:rPr>
          <w:rFonts w:asciiTheme="minorHAnsi" w:hAnsiTheme="minorHAnsi"/>
        </w:rPr>
        <w:tab/>
      </w:r>
      <w:r>
        <w:rPr>
          <w:rFonts w:asciiTheme="minorHAnsi" w:hAnsiTheme="minorHAnsi"/>
        </w:rPr>
        <w:tab/>
      </w:r>
      <w:r w:rsidR="00FC2FA4">
        <w:rPr>
          <w:rFonts w:asciiTheme="minorHAnsi" w:hAnsiTheme="minorHAnsi"/>
        </w:rPr>
        <w:tab/>
      </w:r>
      <w:r w:rsidR="00FC2FA4">
        <w:rPr>
          <w:rFonts w:asciiTheme="minorHAnsi" w:hAnsiTheme="minorHAnsi"/>
        </w:rPr>
        <w:tab/>
      </w:r>
      <w:r>
        <w:rPr>
          <w:rFonts w:asciiTheme="minorHAnsi" w:hAnsiTheme="minorHAnsi"/>
        </w:rPr>
        <w:t xml:space="preserve">but will reserve this section for use in the future if the need </w:t>
      </w:r>
      <w:r w:rsidR="00E71940">
        <w:rPr>
          <w:rFonts w:asciiTheme="minorHAnsi" w:hAnsiTheme="minorHAnsi"/>
        </w:rPr>
        <w:t>arises</w:t>
      </w:r>
      <w:r>
        <w:rPr>
          <w:rFonts w:asciiTheme="minorHAnsi" w:hAnsiTheme="minorHAnsi"/>
        </w:rPr>
        <w:t>.</w:t>
      </w:r>
      <w:r w:rsidR="00A57408" w:rsidRPr="00A57408">
        <w:rPr>
          <w:rFonts w:asciiTheme="minorHAnsi" w:hAnsiTheme="minorHAnsi"/>
        </w:rPr>
        <w:t xml:space="preserve"> </w:t>
      </w:r>
    </w:p>
    <w:p w:rsidR="00901E18" w:rsidRDefault="00901E18" w:rsidP="00A57408">
      <w:pPr>
        <w:pStyle w:val="Default"/>
        <w:rPr>
          <w:rFonts w:asciiTheme="minorHAnsi" w:hAnsiTheme="minorHAnsi"/>
        </w:rPr>
      </w:pPr>
    </w:p>
    <w:p w:rsidR="00901E18" w:rsidRDefault="00901E18" w:rsidP="00A57408">
      <w:pPr>
        <w:pStyle w:val="Default"/>
        <w:rPr>
          <w:rFonts w:asciiTheme="minorHAnsi" w:hAnsiTheme="minorHAnsi"/>
        </w:rPr>
      </w:pPr>
      <w:r>
        <w:rPr>
          <w:rFonts w:asciiTheme="minorHAnsi" w:hAnsiTheme="minorHAnsi"/>
        </w:rPr>
        <w:tab/>
      </w:r>
      <w:r>
        <w:rPr>
          <w:rFonts w:asciiTheme="minorHAnsi" w:hAnsiTheme="minorHAnsi"/>
        </w:rPr>
        <w:tab/>
      </w:r>
      <w:r w:rsidR="00A57408" w:rsidRPr="00A57408">
        <w:rPr>
          <w:rFonts w:asciiTheme="minorHAnsi" w:hAnsiTheme="minorHAnsi"/>
        </w:rPr>
        <w:t>Other chemical hazards will be dealt wit</w:t>
      </w:r>
      <w:r>
        <w:rPr>
          <w:rFonts w:asciiTheme="minorHAnsi" w:hAnsiTheme="minorHAnsi"/>
        </w:rPr>
        <w:t>h on a case-by-case basis, with</w:t>
      </w:r>
    </w:p>
    <w:p w:rsidR="00A57408" w:rsidRDefault="00901E18" w:rsidP="00A57408">
      <w:pPr>
        <w:pStyle w:val="Default"/>
        <w:rPr>
          <w:rFonts w:asciiTheme="minorHAnsi" w:hAnsiTheme="minorHAnsi"/>
        </w:rPr>
      </w:pPr>
      <w:r>
        <w:rPr>
          <w:rFonts w:asciiTheme="minorHAnsi" w:hAnsiTheme="minorHAnsi"/>
        </w:rPr>
        <w:tab/>
      </w:r>
      <w:r>
        <w:rPr>
          <w:rFonts w:asciiTheme="minorHAnsi" w:hAnsiTheme="minorHAnsi"/>
        </w:rPr>
        <w:tab/>
      </w:r>
      <w:proofErr w:type="gramStart"/>
      <w:r w:rsidR="007F7313">
        <w:rPr>
          <w:rFonts w:asciiTheme="minorHAnsi" w:hAnsiTheme="minorHAnsi"/>
        </w:rPr>
        <w:t>consultation</w:t>
      </w:r>
      <w:proofErr w:type="gramEnd"/>
      <w:r w:rsidR="007F7313">
        <w:rPr>
          <w:rFonts w:asciiTheme="minorHAnsi" w:hAnsiTheme="minorHAnsi"/>
        </w:rPr>
        <w:t xml:space="preserve"> from the Chemical Hygiene O</w:t>
      </w:r>
      <w:r w:rsidR="00A57408" w:rsidRPr="00A57408">
        <w:rPr>
          <w:rFonts w:asciiTheme="minorHAnsi" w:hAnsiTheme="minorHAnsi"/>
        </w:rPr>
        <w:t>fficer.</w:t>
      </w:r>
    </w:p>
    <w:p w:rsidR="00901E18" w:rsidRDefault="00901E18" w:rsidP="00A57408">
      <w:pPr>
        <w:pStyle w:val="Default"/>
        <w:rPr>
          <w:rFonts w:asciiTheme="minorHAnsi" w:hAnsiTheme="minorHAnsi"/>
        </w:rPr>
      </w:pPr>
    </w:p>
    <w:p w:rsidR="00901E18" w:rsidRPr="00901E18" w:rsidRDefault="00901E18" w:rsidP="00901E18">
      <w:pPr>
        <w:pStyle w:val="Default"/>
        <w:rPr>
          <w:rFonts w:asciiTheme="minorHAnsi" w:hAnsiTheme="minorHAnsi"/>
          <w:b/>
        </w:rPr>
      </w:pPr>
      <w:r>
        <w:rPr>
          <w:rFonts w:asciiTheme="minorHAnsi" w:hAnsiTheme="minorHAnsi"/>
        </w:rPr>
        <w:tab/>
      </w:r>
      <w:r>
        <w:rPr>
          <w:rFonts w:asciiTheme="minorHAnsi" w:hAnsiTheme="minorHAnsi"/>
        </w:rPr>
        <w:tab/>
      </w:r>
      <w:r w:rsidRPr="00901E18">
        <w:rPr>
          <w:rFonts w:asciiTheme="minorHAnsi" w:hAnsiTheme="minorHAnsi"/>
          <w:b/>
        </w:rPr>
        <w:t xml:space="preserve">6.1.3 </w:t>
      </w:r>
      <w:r>
        <w:rPr>
          <w:rFonts w:asciiTheme="minorHAnsi" w:hAnsiTheme="minorHAnsi"/>
          <w:b/>
        </w:rPr>
        <w:tab/>
      </w:r>
      <w:r w:rsidRPr="00901E18">
        <w:rPr>
          <w:rFonts w:asciiTheme="minorHAnsi" w:hAnsiTheme="minorHAnsi"/>
          <w:b/>
        </w:rPr>
        <w:t xml:space="preserve">Storage Areas </w:t>
      </w:r>
    </w:p>
    <w:p w:rsidR="00901E18" w:rsidRDefault="00901E18" w:rsidP="00901E18">
      <w:pPr>
        <w:pStyle w:val="Default"/>
        <w:rPr>
          <w:rFonts w:asciiTheme="minorHAnsi" w:hAnsiTheme="minorHAnsi"/>
        </w:rPr>
      </w:pPr>
    </w:p>
    <w:p w:rsid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Pr="00901E18">
        <w:rPr>
          <w:rFonts w:asciiTheme="minorHAnsi" w:hAnsiTheme="minorHAnsi"/>
        </w:rPr>
        <w:t xml:space="preserve">Chemicals should be stored according to compatibility, as designated by hazard </w:t>
      </w:r>
      <w:r>
        <w:rPr>
          <w:rFonts w:asciiTheme="minorHAnsi" w:hAnsiTheme="minorHAnsi"/>
        </w:rPr>
        <w:tab/>
      </w:r>
      <w:r>
        <w:rPr>
          <w:rFonts w:asciiTheme="minorHAnsi" w:hAnsiTheme="minorHAnsi"/>
        </w:rPr>
        <w:tab/>
      </w:r>
      <w:r>
        <w:rPr>
          <w:rFonts w:asciiTheme="minorHAnsi" w:hAnsiTheme="minorHAnsi"/>
        </w:rPr>
        <w:tab/>
      </w:r>
      <w:r w:rsidRPr="00901E18">
        <w:rPr>
          <w:rFonts w:asciiTheme="minorHAnsi" w:hAnsiTheme="minorHAnsi"/>
        </w:rPr>
        <w:t>classes. When ordering chemicals t</w:t>
      </w:r>
      <w:r>
        <w:rPr>
          <w:rFonts w:asciiTheme="minorHAnsi" w:hAnsiTheme="minorHAnsi"/>
        </w:rPr>
        <w:t xml:space="preserve">hat are unfamiliar, review the </w:t>
      </w:r>
      <w:r w:rsidRPr="00901E18">
        <w:rPr>
          <w:rFonts w:asciiTheme="minorHAnsi" w:hAnsiTheme="minorHAnsi"/>
        </w:rPr>
        <w:t xml:space="preserve">SDS before </w:t>
      </w:r>
      <w:r>
        <w:rPr>
          <w:rFonts w:asciiTheme="minorHAnsi" w:hAnsiTheme="minorHAnsi"/>
        </w:rPr>
        <w:tab/>
      </w:r>
      <w:r>
        <w:rPr>
          <w:rFonts w:asciiTheme="minorHAnsi" w:hAnsiTheme="minorHAnsi"/>
        </w:rPr>
        <w:lastRenderedPageBreak/>
        <w:tab/>
      </w:r>
      <w:r>
        <w:rPr>
          <w:rFonts w:asciiTheme="minorHAnsi" w:hAnsiTheme="minorHAnsi"/>
        </w:rPr>
        <w:tab/>
      </w:r>
      <w:r w:rsidRPr="00901E18">
        <w:rPr>
          <w:rFonts w:asciiTheme="minorHAnsi" w:hAnsiTheme="minorHAnsi"/>
        </w:rPr>
        <w:t xml:space="preserve">purchase so that use and storage guidelines are understood. Assure that the </w:t>
      </w:r>
      <w:r>
        <w:rPr>
          <w:rFonts w:asciiTheme="minorHAnsi" w:hAnsiTheme="minorHAnsi"/>
        </w:rPr>
        <w:tab/>
      </w:r>
      <w:r>
        <w:rPr>
          <w:rFonts w:asciiTheme="minorHAnsi" w:hAnsiTheme="minorHAnsi"/>
        </w:rPr>
        <w:tab/>
      </w:r>
      <w:r>
        <w:rPr>
          <w:rFonts w:asciiTheme="minorHAnsi" w:hAnsiTheme="minorHAnsi"/>
        </w:rPr>
        <w:tab/>
      </w:r>
      <w:r w:rsidRPr="00901E18">
        <w:rPr>
          <w:rFonts w:asciiTheme="minorHAnsi" w:hAnsiTheme="minorHAnsi"/>
        </w:rPr>
        <w:t>following areas are labeled and chemicals are stored appropriately:</w:t>
      </w:r>
    </w:p>
    <w:p w:rsidR="00901E18" w:rsidRPr="00901E18" w:rsidRDefault="00901E18" w:rsidP="00901E18">
      <w:pPr>
        <w:pStyle w:val="Default"/>
        <w:rPr>
          <w:rFonts w:asciiTheme="minorHAnsi" w:hAnsiTheme="minorHAnsi"/>
        </w:rPr>
      </w:pP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w:t>
      </w:r>
      <w:r w:rsidRPr="00901E18">
        <w:rPr>
          <w:rFonts w:asciiTheme="minorHAnsi" w:hAnsiTheme="minorHAnsi"/>
        </w:rPr>
        <w:t xml:space="preserve">. </w:t>
      </w:r>
      <w:r>
        <w:rPr>
          <w:rFonts w:asciiTheme="minorHAnsi" w:hAnsiTheme="minorHAnsi"/>
        </w:rPr>
        <w:tab/>
      </w:r>
      <w:r w:rsidRPr="00901E18">
        <w:rPr>
          <w:rFonts w:asciiTheme="minorHAnsi" w:hAnsiTheme="minorHAnsi"/>
        </w:rPr>
        <w:t>Particularly Hazardous Substances</w:t>
      </w: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B</w:t>
      </w:r>
      <w:r w:rsidRPr="00901E18">
        <w:rPr>
          <w:rFonts w:asciiTheme="minorHAnsi" w:hAnsiTheme="minorHAnsi"/>
        </w:rPr>
        <w:t xml:space="preserve">. </w:t>
      </w:r>
      <w:r>
        <w:rPr>
          <w:rFonts w:asciiTheme="minorHAnsi" w:hAnsiTheme="minorHAnsi"/>
        </w:rPr>
        <w:tab/>
      </w:r>
      <w:r w:rsidRPr="00901E18">
        <w:rPr>
          <w:rFonts w:asciiTheme="minorHAnsi" w:hAnsiTheme="minorHAnsi"/>
        </w:rPr>
        <w:t>Corrosives</w:t>
      </w: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C</w:t>
      </w:r>
      <w:r w:rsidRPr="00901E18">
        <w:rPr>
          <w:rFonts w:asciiTheme="minorHAnsi" w:hAnsiTheme="minorHAnsi"/>
        </w:rPr>
        <w:t xml:space="preserve">. </w:t>
      </w:r>
      <w:r>
        <w:rPr>
          <w:rFonts w:asciiTheme="minorHAnsi" w:hAnsiTheme="minorHAnsi"/>
        </w:rPr>
        <w:tab/>
      </w:r>
      <w:r w:rsidRPr="00901E18">
        <w:rPr>
          <w:rFonts w:asciiTheme="minorHAnsi" w:hAnsiTheme="minorHAnsi"/>
        </w:rPr>
        <w:t>Flammable/Combustible Liquids</w:t>
      </w: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D</w:t>
      </w:r>
      <w:r w:rsidRPr="00901E18">
        <w:rPr>
          <w:rFonts w:asciiTheme="minorHAnsi" w:hAnsiTheme="minorHAnsi"/>
        </w:rPr>
        <w:t xml:space="preserve">. </w:t>
      </w:r>
      <w:r>
        <w:rPr>
          <w:rFonts w:asciiTheme="minorHAnsi" w:hAnsiTheme="minorHAnsi"/>
        </w:rPr>
        <w:tab/>
      </w:r>
      <w:r w:rsidRPr="00901E18">
        <w:rPr>
          <w:rFonts w:asciiTheme="minorHAnsi" w:hAnsiTheme="minorHAnsi"/>
        </w:rPr>
        <w:t>Flammable Solids</w:t>
      </w: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E</w:t>
      </w:r>
      <w:r w:rsidRPr="00901E18">
        <w:rPr>
          <w:rFonts w:asciiTheme="minorHAnsi" w:hAnsiTheme="minorHAnsi"/>
        </w:rPr>
        <w:t xml:space="preserve">. </w:t>
      </w:r>
      <w:r>
        <w:rPr>
          <w:rFonts w:asciiTheme="minorHAnsi" w:hAnsiTheme="minorHAnsi"/>
        </w:rPr>
        <w:tab/>
      </w:r>
      <w:r w:rsidRPr="00901E18">
        <w:rPr>
          <w:rFonts w:asciiTheme="minorHAnsi" w:hAnsiTheme="minorHAnsi"/>
        </w:rPr>
        <w:t>Oxidizers</w:t>
      </w:r>
    </w:p>
    <w:p w:rsidR="00901E18" w:rsidRP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F</w:t>
      </w:r>
      <w:r w:rsidRPr="00901E18">
        <w:rPr>
          <w:rFonts w:asciiTheme="minorHAnsi" w:hAnsiTheme="minorHAnsi"/>
        </w:rPr>
        <w:t xml:space="preserve">. </w:t>
      </w:r>
      <w:r>
        <w:rPr>
          <w:rFonts w:asciiTheme="minorHAnsi" w:hAnsiTheme="minorHAnsi"/>
        </w:rPr>
        <w:tab/>
      </w:r>
      <w:proofErr w:type="spellStart"/>
      <w:r w:rsidRPr="00901E18">
        <w:rPr>
          <w:rFonts w:asciiTheme="minorHAnsi" w:hAnsiTheme="minorHAnsi"/>
        </w:rPr>
        <w:t>Perchloric</w:t>
      </w:r>
      <w:proofErr w:type="spellEnd"/>
      <w:r w:rsidRPr="00901E18">
        <w:rPr>
          <w:rFonts w:asciiTheme="minorHAnsi" w:hAnsiTheme="minorHAnsi"/>
        </w:rPr>
        <w:t xml:space="preserve"> Acid</w:t>
      </w:r>
    </w:p>
    <w:p w:rsidR="00901E18" w:rsidRDefault="00901E18" w:rsidP="00901E18">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G</w:t>
      </w:r>
      <w:r w:rsidRPr="00901E18">
        <w:rPr>
          <w:rFonts w:asciiTheme="minorHAnsi" w:hAnsiTheme="minorHAnsi"/>
        </w:rPr>
        <w:t xml:space="preserve">. </w:t>
      </w:r>
      <w:r>
        <w:rPr>
          <w:rFonts w:asciiTheme="minorHAnsi" w:hAnsiTheme="minorHAnsi"/>
        </w:rPr>
        <w:tab/>
      </w:r>
      <w:r w:rsidRPr="00901E18">
        <w:rPr>
          <w:rFonts w:asciiTheme="minorHAnsi" w:hAnsiTheme="minorHAnsi"/>
        </w:rPr>
        <w:t>Biosafety Level 2 or higher</w:t>
      </w:r>
    </w:p>
    <w:p w:rsidR="00901E18" w:rsidRDefault="00901E18" w:rsidP="00901E18">
      <w:pPr>
        <w:pStyle w:val="Default"/>
        <w:rPr>
          <w:rFonts w:asciiTheme="minorHAnsi" w:hAnsiTheme="minorHAnsi"/>
        </w:rPr>
      </w:pPr>
    </w:p>
    <w:p w:rsidR="00901E18" w:rsidRPr="00901E18" w:rsidRDefault="00901E18" w:rsidP="00901E18">
      <w:pPr>
        <w:pStyle w:val="Default"/>
        <w:rPr>
          <w:rFonts w:asciiTheme="minorHAnsi" w:hAnsiTheme="minorHAnsi"/>
          <w:b/>
        </w:rPr>
      </w:pPr>
      <w:r w:rsidRPr="00901E18">
        <w:rPr>
          <w:rFonts w:asciiTheme="minorHAnsi" w:hAnsiTheme="minorHAnsi"/>
          <w:b/>
        </w:rPr>
        <w:t xml:space="preserve">6.2 </w:t>
      </w:r>
      <w:r>
        <w:rPr>
          <w:rFonts w:asciiTheme="minorHAnsi" w:hAnsiTheme="minorHAnsi"/>
          <w:b/>
        </w:rPr>
        <w:tab/>
      </w:r>
      <w:r w:rsidRPr="00901E18">
        <w:rPr>
          <w:rFonts w:asciiTheme="minorHAnsi" w:hAnsiTheme="minorHAnsi"/>
          <w:b/>
        </w:rPr>
        <w:t xml:space="preserve">CONTROL MEASURES </w:t>
      </w:r>
    </w:p>
    <w:p w:rsidR="00901E18" w:rsidRDefault="00901E18" w:rsidP="00901E18">
      <w:pPr>
        <w:pStyle w:val="Default"/>
        <w:rPr>
          <w:rFonts w:asciiTheme="minorHAnsi" w:hAnsiTheme="minorHAnsi"/>
        </w:rPr>
      </w:pPr>
    </w:p>
    <w:p w:rsidR="00901E18" w:rsidRPr="00901E18" w:rsidRDefault="00901E18" w:rsidP="00901E18">
      <w:pPr>
        <w:pStyle w:val="Default"/>
        <w:rPr>
          <w:rFonts w:asciiTheme="minorHAnsi" w:hAnsiTheme="minorHAnsi"/>
        </w:rPr>
      </w:pPr>
      <w:r w:rsidRPr="00901E18">
        <w:rPr>
          <w:rFonts w:asciiTheme="minorHAnsi" w:hAnsiTheme="minorHAnsi"/>
        </w:rPr>
        <w:t>Control measures must be implemented to reduce employee exposure to hazardous chemicals. The three types of control measures are:</w:t>
      </w:r>
    </w:p>
    <w:p w:rsidR="00D8432C" w:rsidRDefault="00D8432C" w:rsidP="00901E18">
      <w:pPr>
        <w:pStyle w:val="Default"/>
        <w:rPr>
          <w:rFonts w:asciiTheme="minorHAnsi" w:hAnsiTheme="minorHAnsi"/>
        </w:rPr>
      </w:pPr>
    </w:p>
    <w:p w:rsidR="00901E18" w:rsidRPr="00901E18" w:rsidRDefault="00901E18" w:rsidP="00901E18">
      <w:pPr>
        <w:pStyle w:val="Default"/>
        <w:rPr>
          <w:rFonts w:asciiTheme="minorHAnsi" w:hAnsiTheme="minorHAnsi"/>
        </w:rPr>
      </w:pPr>
      <w:r w:rsidRPr="00901E18">
        <w:rPr>
          <w:rFonts w:asciiTheme="minorHAnsi" w:hAnsiTheme="minorHAnsi"/>
        </w:rPr>
        <w:t xml:space="preserve">A. </w:t>
      </w:r>
      <w:r w:rsidR="00D8432C">
        <w:rPr>
          <w:rFonts w:asciiTheme="minorHAnsi" w:hAnsiTheme="minorHAnsi"/>
        </w:rPr>
        <w:tab/>
      </w:r>
      <w:r w:rsidRPr="00901E18">
        <w:rPr>
          <w:rFonts w:asciiTheme="minorHAnsi" w:hAnsiTheme="minorHAnsi"/>
        </w:rPr>
        <w:t xml:space="preserve">Administrative Controls: methods of controlling employee exposures to contaminants </w:t>
      </w:r>
      <w:r w:rsidR="00D8432C">
        <w:rPr>
          <w:rFonts w:asciiTheme="minorHAnsi" w:hAnsiTheme="minorHAnsi"/>
        </w:rPr>
        <w:tab/>
      </w:r>
      <w:r w:rsidR="00D8432C">
        <w:rPr>
          <w:rFonts w:asciiTheme="minorHAnsi" w:hAnsiTheme="minorHAnsi"/>
        </w:rPr>
        <w:tab/>
      </w:r>
      <w:r w:rsidRPr="00901E18">
        <w:rPr>
          <w:rFonts w:asciiTheme="minorHAnsi" w:hAnsiTheme="minorHAnsi"/>
        </w:rPr>
        <w:t>by job rotation, work assignment or time periods away from contaminant.</w:t>
      </w:r>
    </w:p>
    <w:p w:rsidR="00901E18" w:rsidRPr="00901E18" w:rsidRDefault="00901E18" w:rsidP="00901E18">
      <w:pPr>
        <w:pStyle w:val="Default"/>
        <w:rPr>
          <w:rFonts w:asciiTheme="minorHAnsi" w:hAnsiTheme="minorHAnsi"/>
        </w:rPr>
      </w:pPr>
      <w:r w:rsidRPr="00901E18">
        <w:rPr>
          <w:rFonts w:asciiTheme="minorHAnsi" w:hAnsiTheme="minorHAnsi"/>
        </w:rPr>
        <w:t xml:space="preserve">B. </w:t>
      </w:r>
      <w:r w:rsidR="00D8432C">
        <w:rPr>
          <w:rFonts w:asciiTheme="minorHAnsi" w:hAnsiTheme="minorHAnsi"/>
        </w:rPr>
        <w:tab/>
      </w:r>
      <w:r w:rsidRPr="00901E18">
        <w:rPr>
          <w:rFonts w:asciiTheme="minorHAnsi" w:hAnsiTheme="minorHAnsi"/>
        </w:rPr>
        <w:t xml:space="preserve">Engineering Controls: methods of controlling employee exposures by modifying the </w:t>
      </w:r>
      <w:r w:rsidR="00D8432C">
        <w:rPr>
          <w:rFonts w:asciiTheme="minorHAnsi" w:hAnsiTheme="minorHAnsi"/>
        </w:rPr>
        <w:tab/>
      </w:r>
      <w:r w:rsidRPr="00901E18">
        <w:rPr>
          <w:rFonts w:asciiTheme="minorHAnsi" w:hAnsiTheme="minorHAnsi"/>
        </w:rPr>
        <w:t>source or reducing the quantity of contaminants released into the work environment.</w:t>
      </w:r>
    </w:p>
    <w:p w:rsidR="00D8432C" w:rsidRDefault="00901E18" w:rsidP="00901E18">
      <w:pPr>
        <w:pStyle w:val="Default"/>
        <w:rPr>
          <w:rFonts w:asciiTheme="minorHAnsi" w:hAnsiTheme="minorHAnsi"/>
        </w:rPr>
      </w:pPr>
      <w:r w:rsidRPr="00901E18">
        <w:rPr>
          <w:rFonts w:asciiTheme="minorHAnsi" w:hAnsiTheme="minorHAnsi"/>
        </w:rPr>
        <w:t xml:space="preserve">C. </w:t>
      </w:r>
      <w:r w:rsidR="00D8432C">
        <w:rPr>
          <w:rFonts w:asciiTheme="minorHAnsi" w:hAnsiTheme="minorHAnsi"/>
        </w:rPr>
        <w:tab/>
      </w:r>
      <w:r w:rsidRPr="00901E18">
        <w:rPr>
          <w:rFonts w:asciiTheme="minorHAnsi" w:hAnsiTheme="minorHAnsi"/>
        </w:rPr>
        <w:t xml:space="preserve">Personal Protective Equipment: personal safety equipment designed for secondary </w:t>
      </w:r>
      <w:r w:rsidR="00D8432C">
        <w:rPr>
          <w:rFonts w:asciiTheme="minorHAnsi" w:hAnsiTheme="minorHAnsi"/>
        </w:rPr>
        <w:tab/>
      </w:r>
      <w:r w:rsidRPr="00901E18">
        <w:rPr>
          <w:rFonts w:asciiTheme="minorHAnsi" w:hAnsiTheme="minorHAnsi"/>
        </w:rPr>
        <w:t>employee protection from hazardous chemicals.</w:t>
      </w:r>
    </w:p>
    <w:p w:rsidR="00D8432C" w:rsidRDefault="00D8432C" w:rsidP="00901E18">
      <w:pPr>
        <w:pStyle w:val="Default"/>
        <w:rPr>
          <w:rFonts w:asciiTheme="minorHAnsi" w:hAnsiTheme="minorHAnsi"/>
        </w:rPr>
      </w:pPr>
    </w:p>
    <w:p w:rsidR="00D8432C" w:rsidRDefault="00D8432C" w:rsidP="00901E18">
      <w:pPr>
        <w:pStyle w:val="Default"/>
        <w:rPr>
          <w:rFonts w:asciiTheme="minorHAnsi" w:hAnsiTheme="minorHAnsi"/>
        </w:rPr>
      </w:pPr>
      <w:r>
        <w:rPr>
          <w:rFonts w:asciiTheme="minorHAnsi" w:hAnsiTheme="minorHAnsi"/>
        </w:rPr>
        <w:tab/>
      </w:r>
      <w:r w:rsidRPr="00D8432C">
        <w:rPr>
          <w:rFonts w:asciiTheme="minorHAnsi" w:hAnsiTheme="minorHAnsi"/>
          <w:b/>
        </w:rPr>
        <w:t>NOTE:</w:t>
      </w:r>
      <w:r w:rsidRPr="00D8432C">
        <w:rPr>
          <w:rFonts w:asciiTheme="minorHAnsi" w:hAnsiTheme="minorHAnsi"/>
        </w:rPr>
        <w:t xml:space="preserve"> </w:t>
      </w:r>
      <w:r>
        <w:rPr>
          <w:rFonts w:asciiTheme="minorHAnsi" w:hAnsiTheme="minorHAnsi"/>
        </w:rPr>
        <w:tab/>
      </w:r>
      <w:r w:rsidRPr="00D8432C">
        <w:rPr>
          <w:rFonts w:asciiTheme="minorHAnsi" w:hAnsiTheme="minorHAnsi"/>
        </w:rPr>
        <w:t xml:space="preserve">Engineering controls and administrative controls shall first be determined and </w:t>
      </w:r>
      <w:r>
        <w:rPr>
          <w:rFonts w:asciiTheme="minorHAnsi" w:hAnsiTheme="minorHAnsi"/>
        </w:rPr>
        <w:tab/>
      </w:r>
      <w:r>
        <w:rPr>
          <w:rFonts w:asciiTheme="minorHAnsi" w:hAnsiTheme="minorHAnsi"/>
        </w:rPr>
        <w:tab/>
      </w:r>
      <w:r>
        <w:rPr>
          <w:rFonts w:asciiTheme="minorHAnsi" w:hAnsiTheme="minorHAnsi"/>
        </w:rPr>
        <w:tab/>
      </w:r>
      <w:r w:rsidRPr="00D8432C">
        <w:rPr>
          <w:rFonts w:asciiTheme="minorHAnsi" w:hAnsiTheme="minorHAnsi"/>
        </w:rPr>
        <w:t xml:space="preserve">implemented when feasible. When such controls are not feasible to achieve full </w:t>
      </w:r>
      <w:r>
        <w:rPr>
          <w:rFonts w:asciiTheme="minorHAnsi" w:hAnsiTheme="minorHAnsi"/>
        </w:rPr>
        <w:tab/>
      </w:r>
      <w:r>
        <w:rPr>
          <w:rFonts w:asciiTheme="minorHAnsi" w:hAnsiTheme="minorHAnsi"/>
        </w:rPr>
        <w:tab/>
      </w:r>
      <w:r>
        <w:rPr>
          <w:rFonts w:asciiTheme="minorHAnsi" w:hAnsiTheme="minorHAnsi"/>
        </w:rPr>
        <w:tab/>
      </w:r>
      <w:r w:rsidRPr="00D8432C">
        <w:rPr>
          <w:rFonts w:asciiTheme="minorHAnsi" w:hAnsiTheme="minorHAnsi"/>
        </w:rPr>
        <w:t xml:space="preserve">compliance, personal protective equipment or any other protective measures </w:t>
      </w:r>
      <w:r>
        <w:rPr>
          <w:rFonts w:asciiTheme="minorHAnsi" w:hAnsiTheme="minorHAnsi"/>
        </w:rPr>
        <w:tab/>
      </w:r>
      <w:r>
        <w:rPr>
          <w:rFonts w:asciiTheme="minorHAnsi" w:hAnsiTheme="minorHAnsi"/>
        </w:rPr>
        <w:tab/>
      </w:r>
      <w:r>
        <w:rPr>
          <w:rFonts w:asciiTheme="minorHAnsi" w:hAnsiTheme="minorHAnsi"/>
        </w:rPr>
        <w:tab/>
      </w:r>
      <w:r w:rsidRPr="00D8432C">
        <w:rPr>
          <w:rFonts w:asciiTheme="minorHAnsi" w:hAnsiTheme="minorHAnsi"/>
        </w:rPr>
        <w:t xml:space="preserve">shall be used to keep the exposure of employees within the limits prescribed in </w:t>
      </w:r>
      <w:r>
        <w:rPr>
          <w:rFonts w:asciiTheme="minorHAnsi" w:hAnsiTheme="minorHAnsi"/>
        </w:rPr>
        <w:tab/>
      </w:r>
      <w:r>
        <w:rPr>
          <w:rFonts w:asciiTheme="minorHAnsi" w:hAnsiTheme="minorHAnsi"/>
        </w:rPr>
        <w:tab/>
      </w:r>
      <w:r>
        <w:rPr>
          <w:rFonts w:asciiTheme="minorHAnsi" w:hAnsiTheme="minorHAnsi"/>
        </w:rPr>
        <w:tab/>
      </w:r>
      <w:r w:rsidRPr="00D8432C">
        <w:rPr>
          <w:rFonts w:asciiTheme="minorHAnsi" w:hAnsiTheme="minorHAnsi"/>
        </w:rPr>
        <w:t>the rule.</w:t>
      </w:r>
      <w:r w:rsidR="00901E18">
        <w:rPr>
          <w:rFonts w:asciiTheme="minorHAnsi" w:hAnsiTheme="minorHAnsi"/>
        </w:rPr>
        <w:tab/>
      </w:r>
    </w:p>
    <w:p w:rsidR="00D8432C" w:rsidRDefault="00D8432C" w:rsidP="00901E18">
      <w:pPr>
        <w:pStyle w:val="Default"/>
        <w:rPr>
          <w:rFonts w:asciiTheme="minorHAnsi" w:hAnsiTheme="minorHAnsi"/>
        </w:rPr>
      </w:pPr>
    </w:p>
    <w:p w:rsidR="00D8432C" w:rsidRPr="00D8432C" w:rsidRDefault="00D8432C" w:rsidP="00D8432C">
      <w:pPr>
        <w:pStyle w:val="Default"/>
        <w:rPr>
          <w:rFonts w:asciiTheme="minorHAnsi" w:hAnsiTheme="minorHAnsi"/>
        </w:rPr>
      </w:pPr>
      <w:r w:rsidRPr="00D8432C">
        <w:rPr>
          <w:rFonts w:asciiTheme="minorHAnsi" w:hAnsiTheme="minorHAnsi"/>
        </w:rPr>
        <w:t>Use the following primary methods for detecting exposures:</w:t>
      </w:r>
    </w:p>
    <w:p w:rsidR="00D8432C" w:rsidRDefault="00D8432C" w:rsidP="00D8432C">
      <w:pPr>
        <w:pStyle w:val="Default"/>
        <w:rPr>
          <w:rFonts w:asciiTheme="minorHAnsi" w:hAnsiTheme="minorHAnsi"/>
        </w:rPr>
      </w:pPr>
    </w:p>
    <w:p w:rsidR="00D8432C" w:rsidRPr="00D8432C" w:rsidRDefault="00D8432C" w:rsidP="00D8432C">
      <w:pPr>
        <w:pStyle w:val="Default"/>
        <w:rPr>
          <w:rFonts w:asciiTheme="minorHAnsi" w:hAnsiTheme="minorHAnsi"/>
        </w:rPr>
      </w:pPr>
      <w:r w:rsidRPr="00D8432C">
        <w:rPr>
          <w:rFonts w:asciiTheme="minorHAnsi" w:hAnsiTheme="minorHAnsi"/>
        </w:rPr>
        <w:t xml:space="preserve">A. </w:t>
      </w:r>
      <w:r>
        <w:rPr>
          <w:rFonts w:asciiTheme="minorHAnsi" w:hAnsiTheme="minorHAnsi"/>
        </w:rPr>
        <w:tab/>
      </w:r>
      <w:r w:rsidRPr="00D8432C">
        <w:rPr>
          <w:rFonts w:asciiTheme="minorHAnsi" w:hAnsiTheme="minorHAnsi"/>
        </w:rPr>
        <w:t>Determine the source of exposure.</w:t>
      </w:r>
    </w:p>
    <w:p w:rsidR="00D8432C" w:rsidRPr="00D8432C" w:rsidRDefault="00D8432C" w:rsidP="00D8432C">
      <w:pPr>
        <w:pStyle w:val="Default"/>
        <w:rPr>
          <w:rFonts w:asciiTheme="minorHAnsi" w:hAnsiTheme="minorHAnsi"/>
        </w:rPr>
      </w:pPr>
      <w:r w:rsidRPr="00D8432C">
        <w:rPr>
          <w:rFonts w:asciiTheme="minorHAnsi" w:hAnsiTheme="minorHAnsi"/>
        </w:rPr>
        <w:t xml:space="preserve">B. </w:t>
      </w:r>
      <w:r>
        <w:rPr>
          <w:rFonts w:asciiTheme="minorHAnsi" w:hAnsiTheme="minorHAnsi"/>
        </w:rPr>
        <w:tab/>
      </w:r>
      <w:r w:rsidRPr="00D8432C">
        <w:rPr>
          <w:rFonts w:asciiTheme="minorHAnsi" w:hAnsiTheme="minorHAnsi"/>
        </w:rPr>
        <w:t>Determine the path the contaminant follows to reach the employee.</w:t>
      </w:r>
    </w:p>
    <w:p w:rsidR="00D8432C" w:rsidRDefault="00D8432C" w:rsidP="00D8432C">
      <w:pPr>
        <w:pStyle w:val="Default"/>
        <w:rPr>
          <w:rFonts w:asciiTheme="minorHAnsi" w:hAnsiTheme="minorHAnsi"/>
        </w:rPr>
      </w:pPr>
      <w:r w:rsidRPr="00D8432C">
        <w:rPr>
          <w:rFonts w:asciiTheme="minorHAnsi" w:hAnsiTheme="minorHAnsi"/>
        </w:rPr>
        <w:t>C.</w:t>
      </w:r>
      <w:r>
        <w:rPr>
          <w:rFonts w:asciiTheme="minorHAnsi" w:hAnsiTheme="minorHAnsi"/>
        </w:rPr>
        <w:tab/>
      </w:r>
      <w:r w:rsidRPr="00D8432C">
        <w:rPr>
          <w:rFonts w:asciiTheme="minorHAnsi" w:hAnsiTheme="minorHAnsi"/>
        </w:rPr>
        <w:t>Determine the employee's work pattern and use of personal protective equipment.</w:t>
      </w:r>
      <w:r w:rsidR="00901E18">
        <w:rPr>
          <w:rFonts w:asciiTheme="minorHAnsi" w:hAnsiTheme="minorHAnsi"/>
        </w:rPr>
        <w:tab/>
      </w:r>
    </w:p>
    <w:p w:rsidR="005D47D2" w:rsidRDefault="00D8432C" w:rsidP="008153D1">
      <w:pPr>
        <w:pStyle w:val="Default"/>
        <w:rPr>
          <w:rFonts w:asciiTheme="minorHAnsi" w:hAnsiTheme="minorHAnsi"/>
        </w:rPr>
      </w:pPr>
      <w:r w:rsidRPr="00D8432C">
        <w:rPr>
          <w:rFonts w:asciiTheme="minorHAnsi" w:hAnsiTheme="minorHAnsi"/>
        </w:rPr>
        <w:t xml:space="preserve">D. </w:t>
      </w:r>
      <w:r>
        <w:rPr>
          <w:rFonts w:asciiTheme="minorHAnsi" w:hAnsiTheme="minorHAnsi"/>
        </w:rPr>
        <w:tab/>
      </w:r>
      <w:r w:rsidRPr="00D8432C">
        <w:rPr>
          <w:rFonts w:asciiTheme="minorHAnsi" w:hAnsiTheme="minorHAnsi"/>
        </w:rPr>
        <w:t>Change one or more of the above pathways to reduce or eliminate exposure.</w:t>
      </w:r>
    </w:p>
    <w:p w:rsidR="00D8432C" w:rsidRDefault="00D8432C" w:rsidP="008153D1">
      <w:pPr>
        <w:pStyle w:val="Default"/>
        <w:rPr>
          <w:rFonts w:asciiTheme="minorHAnsi" w:hAnsiTheme="minorHAnsi"/>
        </w:rPr>
      </w:pPr>
    </w:p>
    <w:p w:rsidR="00D8432C" w:rsidRPr="00D8432C" w:rsidRDefault="00D8432C" w:rsidP="00D8432C">
      <w:pPr>
        <w:pStyle w:val="Default"/>
        <w:rPr>
          <w:rFonts w:asciiTheme="minorHAnsi" w:hAnsiTheme="minorHAnsi"/>
        </w:rPr>
      </w:pPr>
      <w:r w:rsidRPr="00D8432C">
        <w:rPr>
          <w:rFonts w:asciiTheme="minorHAnsi" w:hAnsiTheme="minorHAnsi"/>
        </w:rPr>
        <w:t>The following general control measures are recommended for use in most situations requiring the use of hazardous chemicals:</w:t>
      </w:r>
    </w:p>
    <w:p w:rsidR="00D8432C" w:rsidRDefault="00D8432C" w:rsidP="00D8432C">
      <w:pPr>
        <w:pStyle w:val="Default"/>
        <w:rPr>
          <w:rFonts w:asciiTheme="minorHAnsi" w:hAnsiTheme="minorHAnsi"/>
        </w:rPr>
      </w:pPr>
    </w:p>
    <w:p w:rsidR="00D8432C" w:rsidRPr="00D8432C" w:rsidRDefault="00D8432C" w:rsidP="00D8432C">
      <w:pPr>
        <w:pStyle w:val="Default"/>
        <w:rPr>
          <w:rFonts w:asciiTheme="minorHAnsi" w:hAnsiTheme="minorHAnsi"/>
        </w:rPr>
      </w:pPr>
      <w:r>
        <w:rPr>
          <w:rFonts w:asciiTheme="minorHAnsi" w:hAnsiTheme="minorHAnsi"/>
        </w:rPr>
        <w:t>A</w:t>
      </w:r>
      <w:r w:rsidRPr="00D8432C">
        <w:rPr>
          <w:rFonts w:asciiTheme="minorHAnsi" w:hAnsiTheme="minorHAnsi"/>
        </w:rPr>
        <w:t xml:space="preserve">. </w:t>
      </w:r>
      <w:r>
        <w:rPr>
          <w:rFonts w:asciiTheme="minorHAnsi" w:hAnsiTheme="minorHAnsi"/>
        </w:rPr>
        <w:tab/>
      </w:r>
      <w:r w:rsidRPr="00D8432C">
        <w:rPr>
          <w:rFonts w:asciiTheme="minorHAnsi" w:hAnsiTheme="minorHAnsi"/>
        </w:rPr>
        <w:t>Use training and education as primary administrative controls for reducing exposures.</w:t>
      </w:r>
    </w:p>
    <w:p w:rsidR="00D8432C" w:rsidRPr="00D8432C" w:rsidRDefault="00D8432C" w:rsidP="00D8432C">
      <w:pPr>
        <w:pStyle w:val="Default"/>
        <w:rPr>
          <w:rFonts w:asciiTheme="minorHAnsi" w:hAnsiTheme="minorHAnsi"/>
        </w:rPr>
      </w:pPr>
      <w:r>
        <w:rPr>
          <w:rFonts w:asciiTheme="minorHAnsi" w:hAnsiTheme="minorHAnsi"/>
        </w:rPr>
        <w:t>B</w:t>
      </w:r>
      <w:r w:rsidRPr="00D8432C">
        <w:rPr>
          <w:rFonts w:asciiTheme="minorHAnsi" w:hAnsiTheme="minorHAnsi"/>
        </w:rPr>
        <w:t xml:space="preserve">. </w:t>
      </w:r>
      <w:r>
        <w:rPr>
          <w:rFonts w:asciiTheme="minorHAnsi" w:hAnsiTheme="minorHAnsi"/>
        </w:rPr>
        <w:tab/>
      </w:r>
      <w:r w:rsidRPr="00D8432C">
        <w:rPr>
          <w:rFonts w:asciiTheme="minorHAnsi" w:hAnsiTheme="minorHAnsi"/>
        </w:rPr>
        <w:t>Substitute less harmful chemicals for more harmful chemicals whenever possible.</w:t>
      </w:r>
    </w:p>
    <w:p w:rsidR="00D8432C" w:rsidRPr="00D8432C" w:rsidRDefault="00D8432C" w:rsidP="00D8432C">
      <w:pPr>
        <w:pStyle w:val="Default"/>
        <w:rPr>
          <w:rFonts w:asciiTheme="minorHAnsi" w:hAnsiTheme="minorHAnsi"/>
        </w:rPr>
      </w:pPr>
      <w:r>
        <w:rPr>
          <w:rFonts w:asciiTheme="minorHAnsi" w:hAnsiTheme="minorHAnsi"/>
        </w:rPr>
        <w:t>C</w:t>
      </w:r>
      <w:r w:rsidRPr="00D8432C">
        <w:rPr>
          <w:rFonts w:asciiTheme="minorHAnsi" w:hAnsiTheme="minorHAnsi"/>
        </w:rPr>
        <w:t xml:space="preserve">. </w:t>
      </w:r>
      <w:r>
        <w:rPr>
          <w:rFonts w:asciiTheme="minorHAnsi" w:hAnsiTheme="minorHAnsi"/>
        </w:rPr>
        <w:tab/>
      </w:r>
      <w:r w:rsidRPr="00D8432C">
        <w:rPr>
          <w:rFonts w:asciiTheme="minorHAnsi" w:hAnsiTheme="minorHAnsi"/>
        </w:rPr>
        <w:t>Change or alter processes to minimize exposure.</w:t>
      </w:r>
    </w:p>
    <w:p w:rsidR="00D8432C" w:rsidRPr="00D8432C" w:rsidRDefault="00D8432C" w:rsidP="00D8432C">
      <w:pPr>
        <w:pStyle w:val="Default"/>
        <w:rPr>
          <w:rFonts w:asciiTheme="minorHAnsi" w:hAnsiTheme="minorHAnsi"/>
        </w:rPr>
      </w:pPr>
      <w:r>
        <w:rPr>
          <w:rFonts w:asciiTheme="minorHAnsi" w:hAnsiTheme="minorHAnsi"/>
        </w:rPr>
        <w:t>D</w:t>
      </w:r>
      <w:r w:rsidRPr="00D8432C">
        <w:rPr>
          <w:rFonts w:asciiTheme="minorHAnsi" w:hAnsiTheme="minorHAnsi"/>
        </w:rPr>
        <w:t xml:space="preserve">. </w:t>
      </w:r>
      <w:r>
        <w:rPr>
          <w:rFonts w:asciiTheme="minorHAnsi" w:hAnsiTheme="minorHAnsi"/>
        </w:rPr>
        <w:tab/>
      </w:r>
      <w:r w:rsidRPr="00D8432C">
        <w:rPr>
          <w:rFonts w:asciiTheme="minorHAnsi" w:hAnsiTheme="minorHAnsi"/>
        </w:rPr>
        <w:t>Practice good housekeeping procedures to reduce unnecessary exposures.</w:t>
      </w:r>
    </w:p>
    <w:p w:rsidR="00D8432C" w:rsidRPr="00D8432C" w:rsidRDefault="00D8432C" w:rsidP="00D8432C">
      <w:pPr>
        <w:pStyle w:val="Default"/>
        <w:rPr>
          <w:rFonts w:asciiTheme="minorHAnsi" w:hAnsiTheme="minorHAnsi"/>
        </w:rPr>
      </w:pPr>
      <w:r>
        <w:rPr>
          <w:rFonts w:asciiTheme="minorHAnsi" w:hAnsiTheme="minorHAnsi"/>
        </w:rPr>
        <w:lastRenderedPageBreak/>
        <w:t>E</w:t>
      </w:r>
      <w:r w:rsidRPr="00D8432C">
        <w:rPr>
          <w:rFonts w:asciiTheme="minorHAnsi" w:hAnsiTheme="minorHAnsi"/>
        </w:rPr>
        <w:t xml:space="preserve">. </w:t>
      </w:r>
      <w:r>
        <w:rPr>
          <w:rFonts w:asciiTheme="minorHAnsi" w:hAnsiTheme="minorHAnsi"/>
        </w:rPr>
        <w:tab/>
      </w:r>
      <w:r w:rsidRPr="00D8432C">
        <w:rPr>
          <w:rFonts w:asciiTheme="minorHAnsi" w:hAnsiTheme="minorHAnsi"/>
        </w:rPr>
        <w:t xml:space="preserve">Isolate or enclose a process or work operation to reduce the number of employees </w:t>
      </w:r>
      <w:r>
        <w:rPr>
          <w:rFonts w:asciiTheme="minorHAnsi" w:hAnsiTheme="minorHAnsi"/>
        </w:rPr>
        <w:tab/>
      </w:r>
      <w:r w:rsidRPr="00D8432C">
        <w:rPr>
          <w:rFonts w:asciiTheme="minorHAnsi" w:hAnsiTheme="minorHAnsi"/>
        </w:rPr>
        <w:t>exposed (for example, use</w:t>
      </w:r>
      <w:r>
        <w:rPr>
          <w:rFonts w:asciiTheme="minorHAnsi" w:hAnsiTheme="minorHAnsi"/>
        </w:rPr>
        <w:t xml:space="preserve"> of</w:t>
      </w:r>
      <w:r w:rsidRPr="00D8432C">
        <w:rPr>
          <w:rFonts w:asciiTheme="minorHAnsi" w:hAnsiTheme="minorHAnsi"/>
        </w:rPr>
        <w:t xml:space="preserve"> a fume hood).</w:t>
      </w:r>
    </w:p>
    <w:p w:rsidR="00D8432C" w:rsidRPr="00D8432C" w:rsidRDefault="00D8432C" w:rsidP="00D8432C">
      <w:pPr>
        <w:pStyle w:val="Default"/>
        <w:rPr>
          <w:rFonts w:asciiTheme="minorHAnsi" w:hAnsiTheme="minorHAnsi"/>
        </w:rPr>
      </w:pPr>
      <w:r>
        <w:rPr>
          <w:rFonts w:asciiTheme="minorHAnsi" w:hAnsiTheme="minorHAnsi"/>
        </w:rPr>
        <w:t>F</w:t>
      </w:r>
      <w:r w:rsidRPr="00D8432C">
        <w:rPr>
          <w:rFonts w:asciiTheme="minorHAnsi" w:hAnsiTheme="minorHAnsi"/>
        </w:rPr>
        <w:t xml:space="preserve">. </w:t>
      </w:r>
      <w:r>
        <w:rPr>
          <w:rFonts w:asciiTheme="minorHAnsi" w:hAnsiTheme="minorHAnsi"/>
        </w:rPr>
        <w:tab/>
      </w:r>
      <w:r w:rsidRPr="00D8432C">
        <w:rPr>
          <w:rFonts w:asciiTheme="minorHAnsi" w:hAnsiTheme="minorHAnsi"/>
        </w:rPr>
        <w:t>Use wet methods to reduce the generation of dust.</w:t>
      </w:r>
    </w:p>
    <w:p w:rsidR="00D8432C" w:rsidRPr="00D8432C" w:rsidRDefault="00D8432C" w:rsidP="00D8432C">
      <w:pPr>
        <w:pStyle w:val="Default"/>
        <w:rPr>
          <w:rFonts w:asciiTheme="minorHAnsi" w:hAnsiTheme="minorHAnsi"/>
        </w:rPr>
      </w:pPr>
      <w:r>
        <w:rPr>
          <w:rFonts w:asciiTheme="minorHAnsi" w:hAnsiTheme="minorHAnsi"/>
        </w:rPr>
        <w:t>G</w:t>
      </w:r>
      <w:r w:rsidRPr="00D8432C">
        <w:rPr>
          <w:rFonts w:asciiTheme="minorHAnsi" w:hAnsiTheme="minorHAnsi"/>
        </w:rPr>
        <w:t xml:space="preserve">. </w:t>
      </w:r>
      <w:r>
        <w:rPr>
          <w:rFonts w:asciiTheme="minorHAnsi" w:hAnsiTheme="minorHAnsi"/>
        </w:rPr>
        <w:tab/>
      </w:r>
      <w:r w:rsidRPr="00D8432C">
        <w:rPr>
          <w:rFonts w:asciiTheme="minorHAnsi" w:hAnsiTheme="minorHAnsi"/>
        </w:rPr>
        <w:t xml:space="preserve">Use local exhaust ventilation (hoods) at point of generation or dispersion of </w:t>
      </w:r>
      <w:r>
        <w:rPr>
          <w:rFonts w:asciiTheme="minorHAnsi" w:hAnsiTheme="minorHAnsi"/>
        </w:rPr>
        <w:tab/>
      </w:r>
      <w:r w:rsidRPr="00D8432C">
        <w:rPr>
          <w:rFonts w:asciiTheme="minorHAnsi" w:hAnsiTheme="minorHAnsi"/>
        </w:rPr>
        <w:t>contaminants and use dilution (general) ventilation to reduce air contaminants.</w:t>
      </w:r>
    </w:p>
    <w:p w:rsidR="00D8432C" w:rsidRDefault="00D8432C" w:rsidP="00D8432C">
      <w:pPr>
        <w:pStyle w:val="Default"/>
        <w:rPr>
          <w:rFonts w:asciiTheme="minorHAnsi" w:hAnsiTheme="minorHAnsi"/>
        </w:rPr>
      </w:pPr>
      <w:r>
        <w:rPr>
          <w:rFonts w:asciiTheme="minorHAnsi" w:hAnsiTheme="minorHAnsi"/>
        </w:rPr>
        <w:t>H</w:t>
      </w:r>
      <w:r w:rsidRPr="00D8432C">
        <w:rPr>
          <w:rFonts w:asciiTheme="minorHAnsi" w:hAnsiTheme="minorHAnsi"/>
        </w:rPr>
        <w:t xml:space="preserve">. </w:t>
      </w:r>
      <w:r>
        <w:rPr>
          <w:rFonts w:asciiTheme="minorHAnsi" w:hAnsiTheme="minorHAnsi"/>
        </w:rPr>
        <w:tab/>
      </w:r>
      <w:r w:rsidRPr="00D8432C">
        <w:rPr>
          <w:rFonts w:asciiTheme="minorHAnsi" w:hAnsiTheme="minorHAnsi"/>
        </w:rPr>
        <w:t xml:space="preserve">Use special control methods such as shielding and continuous monitoring devices to </w:t>
      </w:r>
      <w:r>
        <w:rPr>
          <w:rFonts w:asciiTheme="minorHAnsi" w:hAnsiTheme="minorHAnsi"/>
        </w:rPr>
        <w:tab/>
      </w:r>
      <w:r w:rsidRPr="00D8432C">
        <w:rPr>
          <w:rFonts w:asciiTheme="minorHAnsi" w:hAnsiTheme="minorHAnsi"/>
        </w:rPr>
        <w:t>control exposures in special situations.</w:t>
      </w:r>
    </w:p>
    <w:p w:rsidR="00B54632" w:rsidRDefault="00D8432C" w:rsidP="00D8432C">
      <w:pPr>
        <w:pStyle w:val="Default"/>
        <w:rPr>
          <w:rFonts w:asciiTheme="minorHAnsi" w:hAnsiTheme="minorHAnsi"/>
        </w:rPr>
      </w:pPr>
      <w:r>
        <w:rPr>
          <w:rFonts w:asciiTheme="minorHAnsi" w:hAnsiTheme="minorHAnsi"/>
        </w:rPr>
        <w:tab/>
      </w:r>
    </w:p>
    <w:p w:rsidR="00D8432C" w:rsidRDefault="00B54632" w:rsidP="00D8432C">
      <w:pPr>
        <w:pStyle w:val="Default"/>
        <w:rPr>
          <w:rFonts w:asciiTheme="minorHAnsi" w:hAnsiTheme="minorHAnsi"/>
          <w:b/>
        </w:rPr>
      </w:pPr>
      <w:r>
        <w:rPr>
          <w:rFonts w:asciiTheme="minorHAnsi" w:hAnsiTheme="minorHAnsi"/>
        </w:rPr>
        <w:tab/>
      </w:r>
      <w:r w:rsidR="00D8432C" w:rsidRPr="00D8432C">
        <w:rPr>
          <w:rFonts w:asciiTheme="minorHAnsi" w:hAnsiTheme="minorHAnsi"/>
          <w:b/>
        </w:rPr>
        <w:t>6.2.1</w:t>
      </w:r>
      <w:r w:rsidR="00D8432C">
        <w:rPr>
          <w:rFonts w:asciiTheme="minorHAnsi" w:hAnsiTheme="minorHAnsi"/>
        </w:rPr>
        <w:t xml:space="preserve"> </w:t>
      </w:r>
      <w:r w:rsidR="00D8432C">
        <w:rPr>
          <w:rFonts w:asciiTheme="minorHAnsi" w:hAnsiTheme="minorHAnsi"/>
        </w:rPr>
        <w:tab/>
      </w:r>
      <w:r w:rsidR="00D8432C">
        <w:rPr>
          <w:rFonts w:asciiTheme="minorHAnsi" w:hAnsiTheme="minorHAnsi"/>
          <w:b/>
        </w:rPr>
        <w:t>Safety Equipment</w:t>
      </w:r>
    </w:p>
    <w:p w:rsidR="00D8432C" w:rsidRPr="00D8432C" w:rsidRDefault="00D8432C" w:rsidP="00D8432C">
      <w:pPr>
        <w:pStyle w:val="Default"/>
        <w:rPr>
          <w:rFonts w:asciiTheme="minorHAnsi" w:hAnsiTheme="minorHAnsi"/>
          <w:b/>
        </w:rPr>
      </w:pPr>
    </w:p>
    <w:p w:rsidR="00D8432C" w:rsidRDefault="00D8432C" w:rsidP="00D8432C">
      <w:pPr>
        <w:pStyle w:val="Default"/>
        <w:rPr>
          <w:rFonts w:asciiTheme="minorHAnsi" w:hAnsiTheme="minorHAnsi"/>
          <w:b/>
        </w:rPr>
      </w:pPr>
      <w:r>
        <w:rPr>
          <w:rFonts w:asciiTheme="minorHAnsi" w:hAnsiTheme="minorHAnsi"/>
          <w:b/>
        </w:rPr>
        <w:tab/>
      </w:r>
      <w:r w:rsidR="007F7313">
        <w:rPr>
          <w:rFonts w:asciiTheme="minorHAnsi" w:hAnsiTheme="minorHAnsi"/>
          <w:b/>
        </w:rPr>
        <w:tab/>
        <w:t>6.2.1.1</w:t>
      </w:r>
      <w:r w:rsidR="007F7313">
        <w:rPr>
          <w:rFonts w:asciiTheme="minorHAnsi" w:hAnsiTheme="minorHAnsi"/>
          <w:b/>
        </w:rPr>
        <w:tab/>
      </w:r>
      <w:r w:rsidR="007F7313">
        <w:rPr>
          <w:rFonts w:asciiTheme="minorHAnsi" w:hAnsiTheme="minorHAnsi"/>
          <w:b/>
        </w:rPr>
        <w:tab/>
      </w:r>
      <w:r w:rsidRPr="00D8432C">
        <w:rPr>
          <w:rFonts w:asciiTheme="minorHAnsi" w:hAnsiTheme="minorHAnsi"/>
          <w:b/>
        </w:rPr>
        <w:t>Safety Showers</w:t>
      </w:r>
    </w:p>
    <w:p w:rsidR="00D8432C" w:rsidRPr="00D8432C" w:rsidRDefault="00D8432C" w:rsidP="00D8432C">
      <w:pPr>
        <w:pStyle w:val="Default"/>
        <w:rPr>
          <w:rFonts w:asciiTheme="minorHAnsi" w:hAnsiTheme="minorHAnsi"/>
          <w:b/>
        </w:rPr>
      </w:pPr>
    </w:p>
    <w:p w:rsid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Safety showers provide an immediate water drench </w:t>
      </w:r>
      <w:r>
        <w:rPr>
          <w:rFonts w:asciiTheme="minorHAnsi" w:hAnsiTheme="minorHAnsi"/>
        </w:rPr>
        <w:t xml:space="preserve">of an affected person. </w:t>
      </w:r>
      <w:r w:rsidR="007F7313">
        <w:rPr>
          <w:rFonts w:asciiTheme="minorHAnsi" w:hAnsiTheme="minorHAnsi"/>
        </w:rPr>
        <w:tab/>
      </w:r>
      <w:r w:rsidR="007F7313">
        <w:rPr>
          <w:rFonts w:asciiTheme="minorHAnsi" w:hAnsiTheme="minorHAnsi"/>
        </w:rPr>
        <w:tab/>
      </w:r>
      <w:r w:rsidR="007F7313">
        <w:rPr>
          <w:rFonts w:asciiTheme="minorHAnsi" w:hAnsiTheme="minorHAnsi"/>
        </w:rPr>
        <w:tab/>
      </w:r>
      <w:r>
        <w:rPr>
          <w:rFonts w:asciiTheme="minorHAnsi" w:hAnsiTheme="minorHAnsi"/>
        </w:rPr>
        <w:t>Colorado</w:t>
      </w:r>
      <w:r w:rsidR="007F7313">
        <w:rPr>
          <w:rFonts w:asciiTheme="minorHAnsi" w:hAnsiTheme="minorHAnsi"/>
        </w:rPr>
        <w:t xml:space="preserve"> </w:t>
      </w:r>
      <w:r w:rsidRPr="00D8432C">
        <w:rPr>
          <w:rFonts w:asciiTheme="minorHAnsi" w:hAnsiTheme="minorHAnsi"/>
        </w:rPr>
        <w:t xml:space="preserve">College accepts the following ANSI standards for location, design and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maintenance of safety showers:</w:t>
      </w:r>
    </w:p>
    <w:p w:rsidR="00D8432C" w:rsidRPr="00D8432C" w:rsidRDefault="00D8432C" w:rsidP="00D8432C">
      <w:pPr>
        <w:pStyle w:val="Default"/>
        <w:rPr>
          <w:rFonts w:asciiTheme="minorHAnsi" w:hAnsiTheme="minorHAnsi"/>
        </w:rPr>
      </w:pPr>
    </w:p>
    <w:p w:rsidR="00D8432C" w:rsidRP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A. </w:t>
      </w:r>
      <w:r>
        <w:rPr>
          <w:rFonts w:asciiTheme="minorHAnsi" w:hAnsiTheme="minorHAnsi"/>
        </w:rPr>
        <w:tab/>
      </w:r>
      <w:r w:rsidRPr="00D8432C">
        <w:rPr>
          <w:rFonts w:asciiTheme="minorHAnsi" w:hAnsiTheme="minorHAnsi"/>
        </w:rPr>
        <w:t xml:space="preserve">Showers shall be located within 10 seconds where injurious corrosive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materials are used.</w:t>
      </w:r>
    </w:p>
    <w:p w:rsidR="00D8432C" w:rsidRP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B. </w:t>
      </w:r>
      <w:r>
        <w:rPr>
          <w:rFonts w:asciiTheme="minorHAnsi" w:hAnsiTheme="minorHAnsi"/>
        </w:rPr>
        <w:tab/>
      </w:r>
      <w:r w:rsidRPr="00D8432C">
        <w:rPr>
          <w:rFonts w:asciiTheme="minorHAnsi" w:hAnsiTheme="minorHAnsi"/>
        </w:rPr>
        <w:t xml:space="preserve">Showers must provide a 15 minute water supply at no less than 20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 xml:space="preserve">gallons per minute and must provide hands-free operation once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activated.</w:t>
      </w:r>
    </w:p>
    <w:p w:rsidR="00D8432C" w:rsidRP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C. </w:t>
      </w:r>
      <w:r>
        <w:rPr>
          <w:rFonts w:asciiTheme="minorHAnsi" w:hAnsiTheme="minorHAnsi"/>
        </w:rPr>
        <w:tab/>
      </w:r>
      <w:r w:rsidRPr="00D8432C">
        <w:rPr>
          <w:rFonts w:asciiTheme="minorHAnsi" w:hAnsiTheme="minorHAnsi"/>
        </w:rPr>
        <w:t xml:space="preserve">The location of the shower should be clearly marked, well lighted and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free from obstacles, closed doorways or turns.</w:t>
      </w:r>
    </w:p>
    <w:p w:rsidR="00D8432C" w:rsidRDefault="00D8432C" w:rsidP="00D8432C">
      <w:pPr>
        <w:pStyle w:val="Default"/>
        <w:rPr>
          <w:rFonts w:asciiTheme="minorHAnsi" w:hAnsiTheme="minorHAnsi"/>
        </w:rPr>
      </w:pPr>
    </w:p>
    <w:p w:rsid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006B4C07">
        <w:rPr>
          <w:rFonts w:asciiTheme="minorHAnsi" w:hAnsiTheme="minorHAnsi"/>
        </w:rPr>
        <w:t>Stockroom</w:t>
      </w:r>
      <w:r w:rsidRPr="00D8432C">
        <w:rPr>
          <w:rFonts w:asciiTheme="minorHAnsi" w:hAnsiTheme="minorHAnsi"/>
        </w:rPr>
        <w:t xml:space="preserve"> </w:t>
      </w:r>
      <w:r w:rsidR="006B4C07">
        <w:rPr>
          <w:rFonts w:asciiTheme="minorHAnsi" w:hAnsiTheme="minorHAnsi"/>
        </w:rPr>
        <w:t>personnel shall test safety showers at least</w:t>
      </w:r>
      <w:r w:rsidR="007F7313">
        <w:rPr>
          <w:rFonts w:asciiTheme="minorHAnsi" w:hAnsiTheme="minorHAnsi"/>
        </w:rPr>
        <w:t xml:space="preserve"> monthly to flush the lines </w:t>
      </w:r>
      <w:r w:rsidR="007F7313">
        <w:rPr>
          <w:rFonts w:asciiTheme="minorHAnsi" w:hAnsiTheme="minorHAnsi"/>
        </w:rPr>
        <w:tab/>
      </w:r>
      <w:r w:rsidR="007F7313">
        <w:rPr>
          <w:rFonts w:asciiTheme="minorHAnsi" w:hAnsiTheme="minorHAnsi"/>
        </w:rPr>
        <w:tab/>
      </w:r>
      <w:r w:rsidR="007F7313">
        <w:rPr>
          <w:rFonts w:asciiTheme="minorHAnsi" w:hAnsiTheme="minorHAnsi"/>
        </w:rPr>
        <w:tab/>
        <w:t xml:space="preserve">of </w:t>
      </w:r>
      <w:r w:rsidR="006B4C07">
        <w:rPr>
          <w:rFonts w:asciiTheme="minorHAnsi" w:hAnsiTheme="minorHAnsi"/>
        </w:rPr>
        <w:t>corrosion and bacterial growth and to ensure proper function.</w:t>
      </w:r>
    </w:p>
    <w:p w:rsidR="00D8432C" w:rsidRDefault="00D8432C" w:rsidP="00D8432C">
      <w:pPr>
        <w:pStyle w:val="Default"/>
        <w:rPr>
          <w:rFonts w:asciiTheme="minorHAnsi" w:hAnsiTheme="minorHAnsi"/>
        </w:rPr>
      </w:pPr>
    </w:p>
    <w:p w:rsidR="00D8432C" w:rsidRDefault="00D8432C" w:rsidP="00D8432C">
      <w:pPr>
        <w:pStyle w:val="Default"/>
        <w:rPr>
          <w:rFonts w:asciiTheme="minorHAnsi" w:hAnsiTheme="minorHAnsi"/>
          <w:b/>
        </w:rPr>
      </w:pPr>
      <w:r>
        <w:rPr>
          <w:rFonts w:asciiTheme="minorHAnsi" w:hAnsiTheme="minorHAnsi"/>
        </w:rPr>
        <w:tab/>
      </w:r>
      <w:r w:rsidR="007F7313">
        <w:rPr>
          <w:rFonts w:asciiTheme="minorHAnsi" w:hAnsiTheme="minorHAnsi"/>
        </w:rPr>
        <w:tab/>
      </w:r>
      <w:r w:rsidR="007F7313" w:rsidRPr="007F7313">
        <w:rPr>
          <w:rFonts w:asciiTheme="minorHAnsi" w:hAnsiTheme="minorHAnsi"/>
          <w:b/>
        </w:rPr>
        <w:t>6.2.1.2</w:t>
      </w:r>
      <w:r w:rsidR="007F7313">
        <w:rPr>
          <w:rFonts w:asciiTheme="minorHAnsi" w:hAnsiTheme="minorHAnsi"/>
        </w:rPr>
        <w:tab/>
      </w:r>
      <w:r w:rsidR="007F7313">
        <w:rPr>
          <w:rFonts w:asciiTheme="minorHAnsi" w:hAnsiTheme="minorHAnsi"/>
        </w:rPr>
        <w:tab/>
      </w:r>
      <w:r w:rsidR="006B4C07">
        <w:rPr>
          <w:rFonts w:asciiTheme="minorHAnsi" w:hAnsiTheme="minorHAnsi"/>
          <w:b/>
        </w:rPr>
        <w:t>Eye Wash Facilities</w:t>
      </w:r>
    </w:p>
    <w:p w:rsidR="00D8432C" w:rsidRPr="00D8432C" w:rsidRDefault="00D8432C" w:rsidP="00D8432C">
      <w:pPr>
        <w:pStyle w:val="Default"/>
        <w:rPr>
          <w:rFonts w:asciiTheme="minorHAnsi" w:hAnsiTheme="minorHAnsi"/>
          <w:b/>
        </w:rPr>
      </w:pPr>
    </w:p>
    <w:p w:rsidR="00D8432C" w:rsidRDefault="00D8432C" w:rsidP="009304CA">
      <w:pPr>
        <w:pStyle w:val="Default"/>
        <w:rPr>
          <w:rFonts w:asciiTheme="minorHAnsi" w:hAnsiTheme="minorHAnsi"/>
        </w:rPr>
      </w:pPr>
      <w:r>
        <w:rPr>
          <w:rFonts w:asciiTheme="minorHAnsi" w:hAnsiTheme="minorHAnsi"/>
        </w:rPr>
        <w:tab/>
      </w:r>
      <w:r w:rsidR="007F7313">
        <w:rPr>
          <w:rFonts w:asciiTheme="minorHAnsi" w:hAnsiTheme="minorHAnsi"/>
        </w:rPr>
        <w:tab/>
      </w:r>
      <w:r>
        <w:rPr>
          <w:rFonts w:asciiTheme="minorHAnsi" w:hAnsiTheme="minorHAnsi"/>
        </w:rPr>
        <w:t>Colorado</w:t>
      </w:r>
      <w:r w:rsidRPr="00D8432C">
        <w:rPr>
          <w:rFonts w:asciiTheme="minorHAnsi" w:hAnsiTheme="minorHAnsi"/>
        </w:rPr>
        <w:t xml:space="preserve"> College accepts the following ANSI standards for location, design and </w:t>
      </w:r>
      <w:r>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maintenance of emergency eyewash facilities:</w:t>
      </w:r>
    </w:p>
    <w:p w:rsidR="00D8432C" w:rsidRDefault="00D8432C" w:rsidP="009304CA">
      <w:pPr>
        <w:pStyle w:val="Default"/>
        <w:rPr>
          <w:rFonts w:asciiTheme="minorHAnsi" w:hAnsiTheme="minorHAnsi"/>
        </w:rPr>
      </w:pPr>
    </w:p>
    <w:p w:rsidR="00D8432C" w:rsidRP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A. </w:t>
      </w:r>
      <w:r>
        <w:rPr>
          <w:rFonts w:asciiTheme="minorHAnsi" w:hAnsiTheme="minorHAnsi"/>
        </w:rPr>
        <w:tab/>
      </w:r>
      <w:r w:rsidRPr="00D8432C">
        <w:rPr>
          <w:rFonts w:asciiTheme="minorHAnsi" w:hAnsiTheme="minorHAnsi"/>
        </w:rPr>
        <w:t xml:space="preserve">An eyewash shall be located within 10 seconds where injurious corrosive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D8432C">
        <w:rPr>
          <w:rFonts w:asciiTheme="minorHAnsi" w:hAnsiTheme="minorHAnsi"/>
        </w:rPr>
        <w:t>materials are used.</w:t>
      </w:r>
    </w:p>
    <w:p w:rsidR="00D8432C" w:rsidRPr="00D8432C"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B. </w:t>
      </w:r>
      <w:r>
        <w:rPr>
          <w:rFonts w:asciiTheme="minorHAnsi" w:hAnsiTheme="minorHAnsi"/>
        </w:rPr>
        <w:tab/>
      </w:r>
      <w:r w:rsidRPr="00D8432C">
        <w:rPr>
          <w:rFonts w:asciiTheme="minorHAnsi" w:hAnsiTheme="minorHAnsi"/>
        </w:rPr>
        <w:t xml:space="preserve">Eye wash facilities must provide the minimum of a 15 minute water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supply at no less than 0.4 gallons per minute and must provide hands-</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free operation once activated.</w:t>
      </w:r>
    </w:p>
    <w:p w:rsidR="003926FE" w:rsidRDefault="00D8432C" w:rsidP="00D8432C">
      <w:pPr>
        <w:pStyle w:val="Default"/>
        <w:rPr>
          <w:rFonts w:asciiTheme="minorHAnsi" w:hAnsiTheme="minorHAnsi"/>
        </w:rPr>
      </w:pPr>
      <w:r>
        <w:rPr>
          <w:rFonts w:asciiTheme="minorHAnsi" w:hAnsiTheme="minorHAnsi"/>
        </w:rPr>
        <w:tab/>
      </w:r>
      <w:r w:rsidR="007F7313">
        <w:rPr>
          <w:rFonts w:asciiTheme="minorHAnsi" w:hAnsiTheme="minorHAnsi"/>
        </w:rPr>
        <w:tab/>
      </w:r>
      <w:r w:rsidRPr="00D8432C">
        <w:rPr>
          <w:rFonts w:asciiTheme="minorHAnsi" w:hAnsiTheme="minorHAnsi"/>
        </w:rPr>
        <w:t xml:space="preserve">C. </w:t>
      </w:r>
      <w:r>
        <w:rPr>
          <w:rFonts w:asciiTheme="minorHAnsi" w:hAnsiTheme="minorHAnsi"/>
        </w:rPr>
        <w:tab/>
      </w:r>
      <w:r w:rsidRPr="00D8432C">
        <w:rPr>
          <w:rFonts w:asciiTheme="minorHAnsi" w:hAnsiTheme="minorHAnsi"/>
        </w:rPr>
        <w:t xml:space="preserve">The location of the eyewash should be clearly marked, well lighted and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D8432C">
        <w:rPr>
          <w:rFonts w:asciiTheme="minorHAnsi" w:hAnsiTheme="minorHAnsi"/>
        </w:rPr>
        <w:t>free from obstacles, closed doorways or turns.</w:t>
      </w:r>
      <w:r w:rsidR="009304CA">
        <w:rPr>
          <w:rFonts w:asciiTheme="minorHAnsi" w:hAnsiTheme="minorHAnsi"/>
        </w:rPr>
        <w:tab/>
      </w:r>
    </w:p>
    <w:p w:rsidR="006B4C07" w:rsidRDefault="006B4C07" w:rsidP="00D8432C">
      <w:pPr>
        <w:pStyle w:val="Default"/>
        <w:rPr>
          <w:rFonts w:asciiTheme="minorHAnsi" w:hAnsiTheme="minorHAnsi"/>
        </w:rPr>
      </w:pPr>
    </w:p>
    <w:p w:rsidR="00FC5546" w:rsidRDefault="006B4C07" w:rsidP="003926FE">
      <w:pPr>
        <w:pStyle w:val="Default"/>
        <w:rPr>
          <w:rFonts w:asciiTheme="minorHAnsi" w:hAnsiTheme="minorHAnsi"/>
        </w:rPr>
      </w:pPr>
      <w:r>
        <w:rPr>
          <w:rFonts w:asciiTheme="minorHAnsi" w:hAnsiTheme="minorHAnsi"/>
        </w:rPr>
        <w:tab/>
      </w:r>
      <w:r w:rsidR="007F7313">
        <w:rPr>
          <w:rFonts w:asciiTheme="minorHAnsi" w:hAnsiTheme="minorHAnsi"/>
        </w:rPr>
        <w:tab/>
      </w:r>
      <w:r>
        <w:rPr>
          <w:rFonts w:asciiTheme="minorHAnsi" w:hAnsiTheme="minorHAnsi"/>
        </w:rPr>
        <w:t xml:space="preserve">Stockroom personnel </w:t>
      </w:r>
      <w:r w:rsidRPr="006B4C07">
        <w:rPr>
          <w:rFonts w:asciiTheme="minorHAnsi" w:hAnsiTheme="minorHAnsi"/>
        </w:rPr>
        <w:t xml:space="preserve">shall test eyewashes at least monthly. A test consists of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activating the </w:t>
      </w:r>
      <w:r>
        <w:rPr>
          <w:rFonts w:asciiTheme="minorHAnsi" w:hAnsiTheme="minorHAnsi"/>
        </w:rPr>
        <w:t>eyewash for 1 minute</w:t>
      </w:r>
      <w:r w:rsidRPr="006B4C07">
        <w:rPr>
          <w:rFonts w:asciiTheme="minorHAnsi" w:hAnsiTheme="minorHAnsi"/>
        </w:rPr>
        <w:t xml:space="preserve"> to flush the lines of corrosion and bacterial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growth and permit observation of proper pressurization levels and water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temperature.</w:t>
      </w:r>
    </w:p>
    <w:p w:rsidR="006B4C07" w:rsidRPr="006B4C07" w:rsidRDefault="006B4C07" w:rsidP="006B4C07">
      <w:pPr>
        <w:pStyle w:val="Default"/>
        <w:rPr>
          <w:rFonts w:asciiTheme="minorHAnsi" w:hAnsiTheme="minorHAnsi"/>
          <w:b/>
        </w:rPr>
      </w:pPr>
      <w:r w:rsidRPr="006B4C07">
        <w:rPr>
          <w:rFonts w:asciiTheme="minorHAnsi" w:hAnsiTheme="minorHAnsi"/>
          <w:b/>
        </w:rPr>
        <w:lastRenderedPageBreak/>
        <w:tab/>
      </w:r>
      <w:r w:rsidR="007F7313">
        <w:rPr>
          <w:rFonts w:asciiTheme="minorHAnsi" w:hAnsiTheme="minorHAnsi"/>
          <w:b/>
        </w:rPr>
        <w:tab/>
        <w:t>6.2.1.3</w:t>
      </w:r>
      <w:r w:rsidR="007F7313">
        <w:rPr>
          <w:rFonts w:asciiTheme="minorHAnsi" w:hAnsiTheme="minorHAnsi"/>
          <w:b/>
        </w:rPr>
        <w:tab/>
      </w:r>
      <w:r w:rsidR="007F7313">
        <w:rPr>
          <w:rFonts w:asciiTheme="minorHAnsi" w:hAnsiTheme="minorHAnsi"/>
          <w:b/>
        </w:rPr>
        <w:tab/>
      </w:r>
      <w:r w:rsidRPr="006B4C07">
        <w:rPr>
          <w:rFonts w:asciiTheme="minorHAnsi" w:hAnsiTheme="minorHAnsi"/>
          <w:b/>
        </w:rPr>
        <w:t xml:space="preserve">Ventilation Controls </w:t>
      </w:r>
    </w:p>
    <w:p w:rsidR="006B4C07" w:rsidRDefault="006B4C07" w:rsidP="006B4C07">
      <w:pPr>
        <w:pStyle w:val="Default"/>
        <w:rPr>
          <w:rFonts w:asciiTheme="minorHAnsi" w:hAnsiTheme="minorHAnsi"/>
        </w:rPr>
      </w:pPr>
    </w:p>
    <w:p w:rsidR="006B4C07" w:rsidRDefault="006B4C07" w:rsidP="006B4C07">
      <w:pPr>
        <w:pStyle w:val="Default"/>
        <w:rPr>
          <w:rFonts w:asciiTheme="minorHAnsi" w:hAnsiTheme="minorHAnsi"/>
        </w:rPr>
      </w:pPr>
      <w:r>
        <w:rPr>
          <w:rFonts w:asciiTheme="minorHAnsi" w:hAnsiTheme="minorHAnsi"/>
        </w:rPr>
        <w:tab/>
      </w:r>
      <w:r w:rsidR="007F7313">
        <w:rPr>
          <w:rFonts w:asciiTheme="minorHAnsi" w:hAnsiTheme="minorHAnsi"/>
        </w:rPr>
        <w:tab/>
      </w:r>
      <w:r w:rsidRPr="006B4C07">
        <w:rPr>
          <w:rFonts w:asciiTheme="minorHAnsi" w:hAnsiTheme="minorHAnsi"/>
        </w:rPr>
        <w:t xml:space="preserve">Ventilation controls are those controls intended to minimize employee exposure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to hazardous chemicals by removing air contaminants from the work site. There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are </w:t>
      </w:r>
      <w:r w:rsidR="007F7313">
        <w:rPr>
          <w:rFonts w:asciiTheme="minorHAnsi" w:hAnsiTheme="minorHAnsi"/>
        </w:rPr>
        <w:t xml:space="preserve">two </w:t>
      </w:r>
      <w:r w:rsidRPr="006B4C07">
        <w:rPr>
          <w:rFonts w:asciiTheme="minorHAnsi" w:hAnsiTheme="minorHAnsi"/>
        </w:rPr>
        <w:t>main types of ventilation controls:</w:t>
      </w:r>
    </w:p>
    <w:p w:rsidR="006B4C07" w:rsidRPr="006B4C07" w:rsidRDefault="006B4C07" w:rsidP="006B4C07">
      <w:pPr>
        <w:pStyle w:val="Default"/>
        <w:rPr>
          <w:rFonts w:asciiTheme="minorHAnsi" w:hAnsiTheme="minorHAnsi"/>
        </w:rPr>
      </w:pPr>
    </w:p>
    <w:p w:rsidR="006B4C07" w:rsidRPr="006B4C07" w:rsidRDefault="006B4C07" w:rsidP="006B4C07">
      <w:pPr>
        <w:pStyle w:val="Default"/>
        <w:rPr>
          <w:rFonts w:asciiTheme="minorHAnsi" w:hAnsiTheme="minorHAnsi"/>
        </w:rPr>
      </w:pPr>
      <w:r>
        <w:rPr>
          <w:rFonts w:asciiTheme="minorHAnsi" w:hAnsiTheme="minorHAnsi"/>
        </w:rPr>
        <w:tab/>
      </w:r>
      <w:r w:rsidR="007F7313">
        <w:rPr>
          <w:rFonts w:asciiTheme="minorHAnsi" w:hAnsiTheme="minorHAnsi"/>
        </w:rPr>
        <w:tab/>
      </w:r>
      <w:r w:rsidRPr="006B4C07">
        <w:rPr>
          <w:rFonts w:asciiTheme="minorHAnsi" w:hAnsiTheme="minorHAnsi"/>
        </w:rPr>
        <w:t xml:space="preserve">A. </w:t>
      </w:r>
      <w:r>
        <w:rPr>
          <w:rFonts w:asciiTheme="minorHAnsi" w:hAnsiTheme="minorHAnsi"/>
        </w:rPr>
        <w:tab/>
      </w:r>
      <w:r w:rsidRPr="006B4C07">
        <w:rPr>
          <w:rFonts w:asciiTheme="minorHAnsi" w:hAnsiTheme="minorHAnsi"/>
        </w:rPr>
        <w:t xml:space="preserve">General (Dilution) Exhaust: a room or building-wide system, which brings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in air from outside and ventilates within. Laboratory air must be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continually replaced, preventing the increase of air concentration of toxic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substances during the workday. General exhaust systems are not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recommended for the use of most hazardous chemicals.</w:t>
      </w:r>
    </w:p>
    <w:p w:rsidR="006B4C07" w:rsidRPr="006B4C07" w:rsidRDefault="006B4C07" w:rsidP="006B4C07">
      <w:pPr>
        <w:pStyle w:val="Default"/>
        <w:rPr>
          <w:rFonts w:asciiTheme="minorHAnsi" w:hAnsiTheme="minorHAnsi"/>
        </w:rPr>
      </w:pPr>
      <w:r>
        <w:rPr>
          <w:rFonts w:asciiTheme="minorHAnsi" w:hAnsiTheme="minorHAnsi"/>
        </w:rPr>
        <w:tab/>
      </w:r>
      <w:r w:rsidR="007F7313">
        <w:rPr>
          <w:rFonts w:asciiTheme="minorHAnsi" w:hAnsiTheme="minorHAnsi"/>
        </w:rPr>
        <w:tab/>
      </w:r>
      <w:r w:rsidRPr="006B4C07">
        <w:rPr>
          <w:rFonts w:asciiTheme="minorHAnsi" w:hAnsiTheme="minorHAnsi"/>
        </w:rPr>
        <w:t xml:space="preserve">B. </w:t>
      </w:r>
      <w:r>
        <w:rPr>
          <w:rFonts w:asciiTheme="minorHAnsi" w:hAnsiTheme="minorHAnsi"/>
        </w:rPr>
        <w:tab/>
      </w:r>
      <w:r w:rsidRPr="006B4C07">
        <w:rPr>
          <w:rFonts w:asciiTheme="minorHAnsi" w:hAnsiTheme="minorHAnsi"/>
        </w:rPr>
        <w:t xml:space="preserve">Local Exhaust: a ventilated, enclosed workspace intended to capture,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 xml:space="preserve">contain and exhaust harmful or dangerous fumes, vapors and particulate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6B4C07">
        <w:rPr>
          <w:rFonts w:asciiTheme="minorHAnsi" w:hAnsiTheme="minorHAnsi"/>
        </w:rPr>
        <w:t>matter generated by procedures conducted with hazardous chemicals.</w:t>
      </w:r>
    </w:p>
    <w:p w:rsidR="006B4C07" w:rsidRDefault="006B4C07" w:rsidP="006B4C07">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6B4C07">
        <w:rPr>
          <w:rFonts w:asciiTheme="minorHAnsi" w:hAnsiTheme="minorHAnsi"/>
        </w:rPr>
        <w:t xml:space="preserve">Cold rooms and warm rooms have contained recirculated atmospheres.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B4C07">
        <w:rPr>
          <w:rFonts w:asciiTheme="minorHAnsi" w:hAnsiTheme="minorHAnsi"/>
        </w:rPr>
        <w:t>Precautions must be taken to prevent the release</w:t>
      </w:r>
      <w:r w:rsidR="007F7313">
        <w:rPr>
          <w:rFonts w:asciiTheme="minorHAnsi" w:hAnsiTheme="minorHAnsi"/>
        </w:rPr>
        <w:t xml:space="preserve"> of toxic substances into </w:t>
      </w:r>
      <w:r w:rsidR="007F7313">
        <w:rPr>
          <w:rFonts w:asciiTheme="minorHAnsi" w:hAnsiTheme="minorHAnsi"/>
        </w:rPr>
        <w:tab/>
      </w:r>
      <w:r w:rsidR="007F7313">
        <w:rPr>
          <w:rFonts w:asciiTheme="minorHAnsi" w:hAnsiTheme="minorHAnsi"/>
        </w:rPr>
        <w:tab/>
      </w:r>
      <w:r w:rsidR="007F7313">
        <w:rPr>
          <w:rFonts w:asciiTheme="minorHAnsi" w:hAnsiTheme="minorHAnsi"/>
        </w:rPr>
        <w:tab/>
        <w:t xml:space="preserve">these </w:t>
      </w:r>
      <w:r w:rsidRPr="006B4C07">
        <w:rPr>
          <w:rFonts w:asciiTheme="minorHAnsi" w:hAnsiTheme="minorHAnsi"/>
        </w:rPr>
        <w:t>rooms.</w:t>
      </w:r>
    </w:p>
    <w:p w:rsidR="006B4C07" w:rsidRDefault="006B4C07" w:rsidP="006B4C07">
      <w:pPr>
        <w:pStyle w:val="Default"/>
        <w:rPr>
          <w:rFonts w:asciiTheme="minorHAnsi" w:hAnsiTheme="minorHAnsi"/>
        </w:rPr>
      </w:pPr>
    </w:p>
    <w:p w:rsidR="006B4C07" w:rsidRPr="006B4C07" w:rsidRDefault="006B4C07" w:rsidP="006B4C07">
      <w:pPr>
        <w:pStyle w:val="Default"/>
        <w:rPr>
          <w:rFonts w:asciiTheme="minorHAnsi" w:hAnsiTheme="minorHAnsi"/>
          <w:b/>
        </w:rPr>
      </w:pPr>
      <w:r>
        <w:rPr>
          <w:rFonts w:asciiTheme="minorHAnsi" w:hAnsiTheme="minorHAnsi"/>
        </w:rPr>
        <w:tab/>
      </w:r>
      <w:r w:rsidR="007F7313">
        <w:rPr>
          <w:rFonts w:asciiTheme="minorHAnsi" w:hAnsiTheme="minorHAnsi"/>
          <w:b/>
        </w:rPr>
        <w:tab/>
      </w:r>
      <w:r w:rsidR="007F7313">
        <w:rPr>
          <w:rFonts w:asciiTheme="minorHAnsi" w:hAnsiTheme="minorHAnsi"/>
          <w:b/>
        </w:rPr>
        <w:tab/>
        <w:t>6.2.1.3.1</w:t>
      </w:r>
      <w:r w:rsidR="0085388E">
        <w:rPr>
          <w:rFonts w:asciiTheme="minorHAnsi" w:hAnsiTheme="minorHAnsi"/>
          <w:b/>
        </w:rPr>
        <w:tab/>
      </w:r>
      <w:r w:rsidRPr="006B4C07">
        <w:rPr>
          <w:rFonts w:asciiTheme="minorHAnsi" w:hAnsiTheme="minorHAnsi"/>
          <w:b/>
        </w:rPr>
        <w:t xml:space="preserve">Provisions for Local Ventilation </w:t>
      </w:r>
    </w:p>
    <w:p w:rsidR="006B4C07" w:rsidRDefault="006B4C07" w:rsidP="006B4C07">
      <w:pPr>
        <w:pStyle w:val="Default"/>
        <w:rPr>
          <w:rFonts w:asciiTheme="minorHAnsi" w:hAnsiTheme="minorHAnsi"/>
        </w:rPr>
      </w:pPr>
    </w:p>
    <w:p w:rsidR="006B4C07" w:rsidRDefault="006B4C07" w:rsidP="006B4C07">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6B4C07">
        <w:rPr>
          <w:rFonts w:asciiTheme="minorHAnsi" w:hAnsiTheme="minorHAnsi"/>
        </w:rPr>
        <w:t>To determine ventil</w:t>
      </w:r>
      <w:r>
        <w:rPr>
          <w:rFonts w:asciiTheme="minorHAnsi" w:hAnsiTheme="minorHAnsi"/>
        </w:rPr>
        <w:t xml:space="preserve">ation requirements, assess the SDS. Some </w:t>
      </w:r>
      <w:r w:rsidRPr="006B4C07">
        <w:rPr>
          <w:rFonts w:asciiTheme="minorHAnsi" w:hAnsiTheme="minorHAnsi"/>
        </w:rPr>
        <w:t xml:space="preserve">SDS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B4C07">
        <w:rPr>
          <w:rFonts w:asciiTheme="minorHAnsi" w:hAnsiTheme="minorHAnsi"/>
        </w:rPr>
        <w:t xml:space="preserve">terminology, as listed below, may indicate a need for special ventilation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B4C07">
        <w:rPr>
          <w:rFonts w:asciiTheme="minorHAnsi" w:hAnsiTheme="minorHAnsi"/>
        </w:rPr>
        <w:t>considerations beyond general exhaust ventilation:</w:t>
      </w:r>
    </w:p>
    <w:p w:rsidR="006B4C07" w:rsidRPr="006B4C07" w:rsidRDefault="006B4C07" w:rsidP="006B4C07">
      <w:pPr>
        <w:pStyle w:val="Default"/>
        <w:rPr>
          <w:rFonts w:asciiTheme="minorHAnsi" w:hAnsiTheme="minorHAnsi"/>
        </w:rPr>
      </w:pPr>
    </w:p>
    <w:p w:rsidR="006B4C07" w:rsidRPr="006B4C07" w:rsidRDefault="006B4C07" w:rsidP="006B4C07">
      <w:pPr>
        <w:pStyle w:val="Default"/>
        <w:rPr>
          <w:rFonts w:asciiTheme="minorHAnsi" w:hAnsiTheme="minorHAnsi"/>
          <w:i/>
        </w:rPr>
      </w:pPr>
      <w:r>
        <w:rPr>
          <w:rFonts w:asciiTheme="minorHAnsi" w:hAnsiTheme="minorHAnsi"/>
        </w:rPr>
        <w:tab/>
      </w:r>
      <w:r>
        <w:rPr>
          <w:rFonts w:asciiTheme="minorHAnsi" w:hAnsiTheme="minorHAnsi"/>
        </w:rPr>
        <w:tab/>
      </w:r>
      <w:r w:rsidR="007F7313">
        <w:rPr>
          <w:rFonts w:asciiTheme="minorHAnsi" w:hAnsiTheme="minorHAnsi"/>
        </w:rPr>
        <w:tab/>
      </w:r>
      <w:r w:rsidR="007F7313" w:rsidRPr="007F7313">
        <w:rPr>
          <w:rFonts w:asciiTheme="minorHAnsi" w:hAnsiTheme="minorHAnsi"/>
        </w:rPr>
        <w:t>A.</w:t>
      </w:r>
      <w:r w:rsidRPr="006B4C07">
        <w:rPr>
          <w:rFonts w:asciiTheme="minorHAnsi" w:hAnsiTheme="minorHAnsi"/>
          <w:i/>
        </w:rPr>
        <w:t xml:space="preserve"> </w:t>
      </w:r>
      <w:r w:rsidRPr="006B4C07">
        <w:rPr>
          <w:rFonts w:asciiTheme="minorHAnsi" w:hAnsiTheme="minorHAnsi"/>
          <w:i/>
        </w:rPr>
        <w:tab/>
        <w:t>use with adequate ventilation</w:t>
      </w:r>
    </w:p>
    <w:p w:rsidR="006B4C07" w:rsidRPr="006B4C07" w:rsidRDefault="006B4C07" w:rsidP="006B4C07">
      <w:pPr>
        <w:pStyle w:val="Default"/>
        <w:rPr>
          <w:rFonts w:asciiTheme="minorHAnsi" w:hAnsiTheme="minorHAnsi"/>
          <w:i/>
        </w:rPr>
      </w:pPr>
      <w:r w:rsidRPr="006B4C07">
        <w:rPr>
          <w:rFonts w:asciiTheme="minorHAnsi" w:hAnsiTheme="minorHAnsi"/>
          <w:i/>
        </w:rPr>
        <w:tab/>
      </w:r>
      <w:r w:rsidRPr="006B4C07">
        <w:rPr>
          <w:rFonts w:asciiTheme="minorHAnsi" w:hAnsiTheme="minorHAnsi"/>
          <w:i/>
        </w:rPr>
        <w:tab/>
      </w:r>
      <w:r w:rsidR="007F7313">
        <w:rPr>
          <w:rFonts w:asciiTheme="minorHAnsi" w:hAnsiTheme="minorHAnsi"/>
          <w:i/>
        </w:rPr>
        <w:tab/>
      </w:r>
      <w:r w:rsidR="007F7313" w:rsidRPr="007F7313">
        <w:rPr>
          <w:rFonts w:asciiTheme="minorHAnsi" w:hAnsiTheme="minorHAnsi"/>
        </w:rPr>
        <w:t>B.</w:t>
      </w:r>
      <w:r w:rsidRPr="006B4C07">
        <w:rPr>
          <w:rFonts w:asciiTheme="minorHAnsi" w:hAnsiTheme="minorHAnsi"/>
          <w:i/>
        </w:rPr>
        <w:t xml:space="preserve"> </w:t>
      </w:r>
      <w:r w:rsidRPr="006B4C07">
        <w:rPr>
          <w:rFonts w:asciiTheme="minorHAnsi" w:hAnsiTheme="minorHAnsi"/>
          <w:i/>
        </w:rPr>
        <w:tab/>
        <w:t>avoid vapor inhalation</w:t>
      </w:r>
    </w:p>
    <w:p w:rsidR="006B4C07" w:rsidRPr="006B4C07" w:rsidRDefault="006B4C07" w:rsidP="006B4C07">
      <w:pPr>
        <w:pStyle w:val="Default"/>
        <w:rPr>
          <w:rFonts w:asciiTheme="minorHAnsi" w:hAnsiTheme="minorHAnsi"/>
          <w:i/>
        </w:rPr>
      </w:pPr>
      <w:r w:rsidRPr="006B4C07">
        <w:rPr>
          <w:rFonts w:asciiTheme="minorHAnsi" w:hAnsiTheme="minorHAnsi"/>
          <w:i/>
        </w:rPr>
        <w:tab/>
      </w:r>
      <w:r w:rsidRPr="006B4C07">
        <w:rPr>
          <w:rFonts w:asciiTheme="minorHAnsi" w:hAnsiTheme="minorHAnsi"/>
          <w:i/>
        </w:rPr>
        <w:tab/>
      </w:r>
      <w:r w:rsidR="007F7313">
        <w:rPr>
          <w:rFonts w:asciiTheme="minorHAnsi" w:hAnsiTheme="minorHAnsi"/>
          <w:i/>
        </w:rPr>
        <w:tab/>
      </w:r>
      <w:r w:rsidR="007F7313" w:rsidRPr="007F7313">
        <w:rPr>
          <w:rFonts w:asciiTheme="minorHAnsi" w:hAnsiTheme="minorHAnsi"/>
        </w:rPr>
        <w:t>C.</w:t>
      </w:r>
      <w:r w:rsidRPr="006B4C07">
        <w:rPr>
          <w:rFonts w:asciiTheme="minorHAnsi" w:hAnsiTheme="minorHAnsi"/>
          <w:i/>
        </w:rPr>
        <w:t xml:space="preserve"> </w:t>
      </w:r>
      <w:r w:rsidRPr="006B4C07">
        <w:rPr>
          <w:rFonts w:asciiTheme="minorHAnsi" w:hAnsiTheme="minorHAnsi"/>
          <w:i/>
        </w:rPr>
        <w:tab/>
        <w:t>use in a fume hood</w:t>
      </w:r>
    </w:p>
    <w:p w:rsidR="006B4C07" w:rsidRDefault="006B4C07" w:rsidP="006B4C07">
      <w:pPr>
        <w:pStyle w:val="Default"/>
        <w:rPr>
          <w:rFonts w:asciiTheme="minorHAnsi" w:hAnsiTheme="minorHAnsi"/>
          <w:i/>
        </w:rPr>
      </w:pPr>
      <w:r w:rsidRPr="006B4C07">
        <w:rPr>
          <w:rFonts w:asciiTheme="minorHAnsi" w:hAnsiTheme="minorHAnsi"/>
          <w:i/>
        </w:rPr>
        <w:tab/>
      </w:r>
      <w:r w:rsidRPr="006B4C07">
        <w:rPr>
          <w:rFonts w:asciiTheme="minorHAnsi" w:hAnsiTheme="minorHAnsi"/>
          <w:i/>
        </w:rPr>
        <w:tab/>
      </w:r>
      <w:r w:rsidR="007F7313">
        <w:rPr>
          <w:rFonts w:asciiTheme="minorHAnsi" w:hAnsiTheme="minorHAnsi"/>
          <w:i/>
        </w:rPr>
        <w:tab/>
      </w:r>
      <w:r w:rsidR="007F7313" w:rsidRPr="007F7313">
        <w:rPr>
          <w:rFonts w:asciiTheme="minorHAnsi" w:hAnsiTheme="minorHAnsi"/>
        </w:rPr>
        <w:t>D.</w:t>
      </w:r>
      <w:r w:rsidRPr="006B4C07">
        <w:rPr>
          <w:rFonts w:asciiTheme="minorHAnsi" w:hAnsiTheme="minorHAnsi"/>
          <w:i/>
        </w:rPr>
        <w:t xml:space="preserve"> </w:t>
      </w:r>
      <w:r w:rsidRPr="006B4C07">
        <w:rPr>
          <w:rFonts w:asciiTheme="minorHAnsi" w:hAnsiTheme="minorHAnsi"/>
          <w:i/>
        </w:rPr>
        <w:tab/>
        <w:t>provide local exhaust ventilation</w:t>
      </w:r>
    </w:p>
    <w:p w:rsidR="006B4C07" w:rsidRDefault="006B4C07" w:rsidP="006B4C07">
      <w:pPr>
        <w:pStyle w:val="Default"/>
        <w:rPr>
          <w:rFonts w:asciiTheme="minorHAnsi" w:hAnsiTheme="minorHAnsi"/>
          <w:i/>
        </w:rPr>
      </w:pPr>
    </w:p>
    <w:p w:rsidR="007D6966" w:rsidRDefault="006B4C07" w:rsidP="006B4C07">
      <w:pPr>
        <w:pStyle w:val="Default"/>
        <w:rPr>
          <w:rFonts w:asciiTheme="minorHAnsi" w:hAnsiTheme="minorHAnsi"/>
        </w:rPr>
      </w:pPr>
      <w:r>
        <w:rPr>
          <w:rFonts w:asciiTheme="minorHAnsi" w:hAnsiTheme="minorHAnsi"/>
          <w:i/>
        </w:rPr>
        <w:tab/>
      </w:r>
      <w:r>
        <w:rPr>
          <w:rFonts w:asciiTheme="minorHAnsi" w:hAnsiTheme="minorHAnsi"/>
          <w:i/>
        </w:rPr>
        <w:tab/>
      </w:r>
      <w:r w:rsidR="007F7313">
        <w:rPr>
          <w:rFonts w:asciiTheme="minorHAnsi" w:hAnsiTheme="minorHAnsi"/>
          <w:i/>
        </w:rPr>
        <w:tab/>
      </w:r>
      <w:r w:rsidRPr="007D6966">
        <w:rPr>
          <w:rFonts w:asciiTheme="minorHAnsi" w:hAnsiTheme="minorHAnsi"/>
          <w:b/>
        </w:rPr>
        <w:t>Proper Use of Local Ventilation Systems:</w:t>
      </w:r>
      <w:r w:rsidRPr="006B4C07">
        <w:rPr>
          <w:rFonts w:asciiTheme="minorHAnsi" w:hAnsiTheme="minorHAnsi"/>
        </w:rPr>
        <w:t xml:space="preserve"> </w:t>
      </w:r>
    </w:p>
    <w:p w:rsidR="007D6966" w:rsidRDefault="007D6966" w:rsidP="006B4C07">
      <w:pPr>
        <w:pStyle w:val="Default"/>
        <w:rPr>
          <w:rFonts w:asciiTheme="minorHAnsi" w:hAnsiTheme="minorHAnsi"/>
        </w:rPr>
      </w:pPr>
    </w:p>
    <w:p w:rsidR="006B4C07" w:rsidRDefault="007D6966" w:rsidP="006B4C07">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006B4C07" w:rsidRPr="006B4C07">
        <w:rPr>
          <w:rFonts w:asciiTheme="minorHAnsi" w:hAnsiTheme="minorHAnsi"/>
        </w:rPr>
        <w:t xml:space="preserve">Once a local ventilation system is installed in a work area, it must be used </w:t>
      </w:r>
      <w:r>
        <w:rPr>
          <w:rFonts w:asciiTheme="minorHAnsi" w:hAnsiTheme="minorHAnsi"/>
        </w:rPr>
        <w:tab/>
      </w:r>
      <w:r>
        <w:rPr>
          <w:rFonts w:asciiTheme="minorHAnsi" w:hAnsiTheme="minorHAnsi"/>
        </w:rPr>
        <w:tab/>
      </w:r>
      <w:r>
        <w:rPr>
          <w:rFonts w:asciiTheme="minorHAnsi" w:hAnsiTheme="minorHAnsi"/>
        </w:rPr>
        <w:tab/>
      </w:r>
      <w:r w:rsidR="006B4C07" w:rsidRPr="006B4C07">
        <w:rPr>
          <w:rFonts w:asciiTheme="minorHAnsi" w:hAnsiTheme="minorHAnsi"/>
        </w:rPr>
        <w:t xml:space="preserve">properly to be effective. For use of hazardous chemicals warranting local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6B4C07" w:rsidRPr="006B4C07">
        <w:rPr>
          <w:rFonts w:asciiTheme="minorHAnsi" w:hAnsiTheme="minorHAnsi"/>
        </w:rPr>
        <w:t>ventilation controls, the following guidelines should be observed:</w:t>
      </w:r>
    </w:p>
    <w:p w:rsidR="007D6966" w:rsidRDefault="007D6966" w:rsidP="006B4C07">
      <w:pPr>
        <w:pStyle w:val="Default"/>
        <w:rPr>
          <w:rFonts w:asciiTheme="minorHAnsi" w:hAnsiTheme="minorHAnsi"/>
        </w:rPr>
      </w:pP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A. </w:t>
      </w:r>
      <w:r>
        <w:rPr>
          <w:rFonts w:asciiTheme="minorHAnsi" w:hAnsiTheme="minorHAnsi"/>
        </w:rPr>
        <w:tab/>
      </w:r>
      <w:r w:rsidRPr="007D6966">
        <w:rPr>
          <w:rFonts w:asciiTheme="minorHAnsi" w:hAnsiTheme="minorHAnsi"/>
        </w:rPr>
        <w:t xml:space="preserve">Make certain that the hood you are using is appropriate for your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t>work</w:t>
      </w:r>
      <w:r w:rsidRPr="007D6966">
        <w:rPr>
          <w:rFonts w:asciiTheme="minorHAnsi" w:hAnsiTheme="minorHAnsi"/>
        </w:rPr>
        <w:t xml:space="preserve"> (e.g. – </w:t>
      </w:r>
      <w:r>
        <w:rPr>
          <w:rFonts w:asciiTheme="minorHAnsi" w:hAnsiTheme="minorHAnsi"/>
        </w:rPr>
        <w:t>B</w:t>
      </w:r>
      <w:r w:rsidRPr="007D6966">
        <w:rPr>
          <w:rFonts w:asciiTheme="minorHAnsi" w:hAnsiTheme="minorHAnsi"/>
        </w:rPr>
        <w:t xml:space="preserve">iosafety cabinets </w:t>
      </w:r>
      <w:r>
        <w:rPr>
          <w:rFonts w:asciiTheme="minorHAnsi" w:hAnsiTheme="minorHAnsi"/>
        </w:rPr>
        <w:t xml:space="preserve">are different than fume hoods: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Pr>
          <w:rFonts w:asciiTheme="minorHAnsi" w:hAnsiTheme="minorHAnsi"/>
        </w:rPr>
        <w:t xml:space="preserve">they </w:t>
      </w:r>
      <w:r w:rsidR="007F7313">
        <w:rPr>
          <w:rFonts w:asciiTheme="minorHAnsi" w:hAnsiTheme="minorHAnsi"/>
        </w:rPr>
        <w:t xml:space="preserve">may be </w:t>
      </w:r>
      <w:r w:rsidRPr="007D6966">
        <w:rPr>
          <w:rFonts w:asciiTheme="minorHAnsi" w:hAnsiTheme="minorHAnsi"/>
        </w:rPr>
        <w:t xml:space="preserve">vented into the room and are not designed for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chemical use)</w:t>
      </w:r>
      <w:r w:rsidR="007F7313">
        <w:rPr>
          <w:rFonts w:asciiTheme="minorHAnsi" w:hAnsiTheme="minorHAnsi"/>
        </w:rPr>
        <w:t>.</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B.</w:t>
      </w:r>
      <w:r>
        <w:rPr>
          <w:rFonts w:asciiTheme="minorHAnsi" w:hAnsiTheme="minorHAnsi"/>
        </w:rPr>
        <w:tab/>
      </w:r>
      <w:r w:rsidRPr="007D6966">
        <w:rPr>
          <w:rFonts w:asciiTheme="minorHAnsi" w:hAnsiTheme="minorHAnsi"/>
        </w:rPr>
        <w:t xml:space="preserve">Conduct all operations which may generate air contaminants at or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above the appropriate PEL inside a fume hood.</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C.</w:t>
      </w:r>
      <w:r>
        <w:rPr>
          <w:rFonts w:asciiTheme="minorHAnsi" w:hAnsiTheme="minorHAnsi"/>
        </w:rPr>
        <w:tab/>
      </w:r>
      <w:r w:rsidRPr="007D6966">
        <w:rPr>
          <w:rFonts w:asciiTheme="minorHAnsi" w:hAnsiTheme="minorHAnsi"/>
        </w:rPr>
        <w:t xml:space="preserve">Keep all apparatus at least 6 inches back from the face of the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hood and keep the slots in the hood baffle free</w:t>
      </w:r>
      <w:r w:rsidR="007F7313">
        <w:rPr>
          <w:rFonts w:asciiTheme="minorHAnsi" w:hAnsiTheme="minorHAnsi"/>
        </w:rPr>
        <w:t xml:space="preserve"> of obstruction by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t xml:space="preserve">apparatus or </w:t>
      </w:r>
      <w:r w:rsidRPr="007D6966">
        <w:rPr>
          <w:rFonts w:asciiTheme="minorHAnsi" w:hAnsiTheme="minorHAnsi"/>
        </w:rPr>
        <w:t xml:space="preserve">containers. Large equipment should be elevated at </w:t>
      </w:r>
      <w:r w:rsidR="007F7313">
        <w:rPr>
          <w:rFonts w:asciiTheme="minorHAnsi" w:hAnsiTheme="minorHAnsi"/>
        </w:rPr>
        <w:tab/>
      </w:r>
      <w:r w:rsidR="007F7313">
        <w:rPr>
          <w:rFonts w:asciiTheme="minorHAnsi" w:hAnsiTheme="minorHAnsi"/>
        </w:rPr>
        <w:lastRenderedPageBreak/>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 xml:space="preserve">least two inches off </w:t>
      </w:r>
      <w:r>
        <w:rPr>
          <w:rFonts w:asciiTheme="minorHAnsi" w:hAnsiTheme="minorHAnsi"/>
        </w:rPr>
        <w:t xml:space="preserve">the base of the fume hood </w:t>
      </w:r>
      <w:r w:rsidRPr="007D6966">
        <w:rPr>
          <w:rFonts w:asciiTheme="minorHAnsi" w:hAnsiTheme="minorHAnsi"/>
        </w:rPr>
        <w:t xml:space="preserve">to allow for the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passage of air unde</w:t>
      </w:r>
      <w:r w:rsidR="007F7313">
        <w:rPr>
          <w:rFonts w:asciiTheme="minorHAnsi" w:hAnsiTheme="minorHAnsi"/>
        </w:rPr>
        <w:t xml:space="preserve">rneath the </w:t>
      </w:r>
      <w:r w:rsidRPr="007D6966">
        <w:rPr>
          <w:rFonts w:asciiTheme="minorHAnsi" w:hAnsiTheme="minorHAnsi"/>
        </w:rPr>
        <w:t>apparatus.</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D. </w:t>
      </w:r>
      <w:r>
        <w:rPr>
          <w:rFonts w:asciiTheme="minorHAnsi" w:hAnsiTheme="minorHAnsi"/>
        </w:rPr>
        <w:tab/>
      </w:r>
      <w:r w:rsidRPr="007D6966">
        <w:rPr>
          <w:rFonts w:asciiTheme="minorHAnsi" w:hAnsiTheme="minorHAnsi"/>
        </w:rPr>
        <w:t>Do not use the hood as a waste disposal mechanism.</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E. </w:t>
      </w:r>
      <w:r>
        <w:rPr>
          <w:rFonts w:asciiTheme="minorHAnsi" w:hAnsiTheme="minorHAnsi"/>
        </w:rPr>
        <w:tab/>
      </w:r>
      <w:r w:rsidRPr="007D6966">
        <w:rPr>
          <w:rFonts w:asciiTheme="minorHAnsi" w:hAnsiTheme="minorHAnsi"/>
        </w:rPr>
        <w:t>Keep extraneous chemicals or apparatus out of</w:t>
      </w:r>
      <w:r>
        <w:rPr>
          <w:rFonts w:asciiTheme="minorHAnsi" w:hAnsiTheme="minorHAnsi"/>
        </w:rPr>
        <w:t xml:space="preserve"> the hood</w:t>
      </w:r>
      <w:r w:rsidRPr="007D6966">
        <w:rPr>
          <w:rFonts w:asciiTheme="minorHAnsi" w:hAnsiTheme="minorHAnsi"/>
        </w:rPr>
        <w:t xml:space="preserve"> as they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 xml:space="preserve">will create air flow disturbances. Only materials being used in an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ongoing experiment should be kept in the fume hood.</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F. </w:t>
      </w:r>
      <w:r>
        <w:rPr>
          <w:rFonts w:asciiTheme="minorHAnsi" w:hAnsiTheme="minorHAnsi"/>
        </w:rPr>
        <w:tab/>
      </w:r>
      <w:r w:rsidRPr="007D6966">
        <w:rPr>
          <w:rFonts w:asciiTheme="minorHAnsi" w:hAnsiTheme="minorHAnsi"/>
        </w:rPr>
        <w:t xml:space="preserve">Keep paper and other light materials that might be drawn into the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vent duct or fan out of the hood.</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G. </w:t>
      </w:r>
      <w:r>
        <w:rPr>
          <w:rFonts w:asciiTheme="minorHAnsi" w:hAnsiTheme="minorHAnsi"/>
        </w:rPr>
        <w:tab/>
      </w:r>
      <w:r w:rsidRPr="007D6966">
        <w:rPr>
          <w:rFonts w:asciiTheme="minorHAnsi" w:hAnsiTheme="minorHAnsi"/>
        </w:rPr>
        <w:t xml:space="preserve">Keep the hood sash completely closed at all times except when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the hood is in use.</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H. </w:t>
      </w:r>
      <w:r>
        <w:rPr>
          <w:rFonts w:asciiTheme="minorHAnsi" w:hAnsiTheme="minorHAnsi"/>
        </w:rPr>
        <w:tab/>
      </w:r>
      <w:r w:rsidRPr="007D6966">
        <w:rPr>
          <w:rFonts w:asciiTheme="minorHAnsi" w:hAnsiTheme="minorHAnsi"/>
        </w:rPr>
        <w:t xml:space="preserve">Minimize foot traffic and other forms of potential air disturbances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past the face of the hood.</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I. </w:t>
      </w:r>
      <w:r>
        <w:rPr>
          <w:rFonts w:asciiTheme="minorHAnsi" w:hAnsiTheme="minorHAnsi"/>
        </w:rPr>
        <w:tab/>
      </w:r>
      <w:r w:rsidRPr="007D6966">
        <w:rPr>
          <w:rFonts w:asciiTheme="minorHAnsi" w:hAnsiTheme="minorHAnsi"/>
        </w:rPr>
        <w:t xml:space="preserve">Do not have sources of ignition inside the hood when flammable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 xml:space="preserve">liquids </w:t>
      </w:r>
      <w:r w:rsidR="007F7313">
        <w:rPr>
          <w:rFonts w:asciiTheme="minorHAnsi" w:hAnsiTheme="minorHAnsi"/>
        </w:rPr>
        <w:tab/>
      </w:r>
      <w:r w:rsidRPr="007D6966">
        <w:rPr>
          <w:rFonts w:asciiTheme="minorHAnsi" w:hAnsiTheme="minorHAnsi"/>
        </w:rPr>
        <w:t>or gases are present.</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J. </w:t>
      </w:r>
      <w:r>
        <w:rPr>
          <w:rFonts w:asciiTheme="minorHAnsi" w:hAnsiTheme="minorHAnsi"/>
        </w:rPr>
        <w:tab/>
      </w:r>
      <w:r w:rsidRPr="007D6966">
        <w:rPr>
          <w:rFonts w:asciiTheme="minorHAnsi" w:hAnsiTheme="minorHAnsi"/>
        </w:rPr>
        <w:t xml:space="preserve">Use sash as a safety shield when boiling liquids or conducting an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7D6966">
        <w:rPr>
          <w:rFonts w:asciiTheme="minorHAnsi" w:hAnsiTheme="minorHAnsi"/>
        </w:rPr>
        <w:t>experiment with reactive chemicals.</w:t>
      </w:r>
    </w:p>
    <w:p w:rsidR="007D6966" w:rsidRP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K. </w:t>
      </w:r>
      <w:r>
        <w:rPr>
          <w:rFonts w:asciiTheme="minorHAnsi" w:hAnsiTheme="minorHAnsi"/>
        </w:rPr>
        <w:tab/>
      </w:r>
      <w:r w:rsidRPr="007D6966">
        <w:rPr>
          <w:rFonts w:asciiTheme="minorHAnsi" w:hAnsiTheme="minorHAnsi"/>
        </w:rPr>
        <w:t xml:space="preserve">Make contingency plans in case of power failure or mechanical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failure of</w:t>
      </w:r>
      <w:r w:rsidR="007F7313">
        <w:rPr>
          <w:rFonts w:asciiTheme="minorHAnsi" w:hAnsiTheme="minorHAnsi"/>
        </w:rPr>
        <w:t xml:space="preserve"> </w:t>
      </w:r>
      <w:r w:rsidRPr="007D6966">
        <w:rPr>
          <w:rFonts w:asciiTheme="minorHAnsi" w:hAnsiTheme="minorHAnsi"/>
        </w:rPr>
        <w:t>the hood.</w:t>
      </w:r>
    </w:p>
    <w:p w:rsidR="007D6966" w:rsidRDefault="007D6966" w:rsidP="007D6966">
      <w:pPr>
        <w:pStyle w:val="Default"/>
        <w:rPr>
          <w:rFonts w:asciiTheme="minorHAnsi" w:hAnsiTheme="minorHAnsi"/>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L. </w:t>
      </w:r>
      <w:r>
        <w:rPr>
          <w:rFonts w:asciiTheme="minorHAnsi" w:hAnsiTheme="minorHAnsi"/>
        </w:rPr>
        <w:tab/>
      </w:r>
      <w:r w:rsidRPr="007D6966">
        <w:rPr>
          <w:rFonts w:asciiTheme="minorHAnsi" w:hAnsiTheme="minorHAnsi"/>
        </w:rPr>
        <w:t xml:space="preserve">Periodically check the airflow in the hood using a continuous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 xml:space="preserve">monitoring device or another source of visible airflow indicator. If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Pr="007D6966">
        <w:rPr>
          <w:rFonts w:asciiTheme="minorHAnsi" w:hAnsiTheme="minorHAnsi"/>
        </w:rPr>
        <w:t>airflow has changed</w:t>
      </w:r>
      <w:r w:rsidR="00FC2FA4">
        <w:rPr>
          <w:rFonts w:asciiTheme="minorHAnsi" w:hAnsiTheme="minorHAnsi"/>
        </w:rPr>
        <w:t>, contact the Chemical Hygiene O</w:t>
      </w:r>
      <w:r w:rsidRPr="007D6966">
        <w:rPr>
          <w:rFonts w:asciiTheme="minorHAnsi" w:hAnsiTheme="minorHAnsi"/>
        </w:rPr>
        <w:t>f</w:t>
      </w:r>
      <w:r w:rsidR="007F7313">
        <w:rPr>
          <w:rFonts w:asciiTheme="minorHAnsi" w:hAnsiTheme="minorHAnsi"/>
        </w:rPr>
        <w:t xml:space="preserve">ficer to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t xml:space="preserve">schedule an inspection </w:t>
      </w:r>
      <w:r>
        <w:rPr>
          <w:rFonts w:asciiTheme="minorHAnsi" w:hAnsiTheme="minorHAnsi"/>
        </w:rPr>
        <w:t>or Facilities Services</w:t>
      </w:r>
      <w:r w:rsidRPr="007D6966">
        <w:rPr>
          <w:rFonts w:asciiTheme="minorHAnsi" w:hAnsiTheme="minorHAnsi"/>
        </w:rPr>
        <w:t xml:space="preserve"> for repair.</w:t>
      </w:r>
    </w:p>
    <w:p w:rsidR="007D6966" w:rsidRDefault="007D6966" w:rsidP="007D6966">
      <w:pPr>
        <w:pStyle w:val="Default"/>
        <w:rPr>
          <w:rFonts w:asciiTheme="minorHAnsi" w:hAnsiTheme="minorHAnsi"/>
        </w:rPr>
      </w:pPr>
    </w:p>
    <w:p w:rsidR="007D6966" w:rsidRDefault="007D6966" w:rsidP="007D6966">
      <w:pPr>
        <w:pStyle w:val="Default"/>
        <w:rPr>
          <w:rFonts w:asciiTheme="minorHAnsi" w:hAnsiTheme="minorHAnsi"/>
          <w:b/>
        </w:rPr>
      </w:pPr>
      <w:r>
        <w:rPr>
          <w:rFonts w:asciiTheme="minorHAnsi" w:hAnsiTheme="minorHAnsi"/>
        </w:rPr>
        <w:tab/>
      </w:r>
      <w:r>
        <w:rPr>
          <w:rFonts w:asciiTheme="minorHAnsi" w:hAnsiTheme="minorHAnsi"/>
        </w:rPr>
        <w:tab/>
      </w:r>
      <w:r w:rsidR="007F7313">
        <w:rPr>
          <w:rFonts w:asciiTheme="minorHAnsi" w:hAnsiTheme="minorHAnsi"/>
        </w:rPr>
        <w:tab/>
      </w:r>
      <w:r w:rsidRPr="007D6966">
        <w:rPr>
          <w:rFonts w:asciiTheme="minorHAnsi" w:hAnsiTheme="minorHAnsi"/>
        </w:rPr>
        <w:t xml:space="preserve">The system must be checked prior to each use to assure it is operating. </w:t>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rPr>
        <w:tab/>
      </w:r>
      <w:r w:rsidR="007F7313">
        <w:rPr>
          <w:rFonts w:asciiTheme="minorHAnsi" w:hAnsiTheme="minorHAnsi"/>
          <w:b/>
        </w:rPr>
        <w:t xml:space="preserve">Never </w:t>
      </w:r>
      <w:r w:rsidRPr="007D6966">
        <w:rPr>
          <w:rFonts w:asciiTheme="minorHAnsi" w:hAnsiTheme="minorHAnsi"/>
          <w:b/>
        </w:rPr>
        <w:t xml:space="preserve">work with hazardous chemicals if the required ventilation system </w:t>
      </w:r>
      <w:r w:rsidR="007F7313">
        <w:rPr>
          <w:rFonts w:asciiTheme="minorHAnsi" w:hAnsiTheme="minorHAnsi"/>
          <w:b/>
        </w:rPr>
        <w:tab/>
      </w:r>
      <w:r w:rsidR="007F7313">
        <w:rPr>
          <w:rFonts w:asciiTheme="minorHAnsi" w:hAnsiTheme="minorHAnsi"/>
          <w:b/>
        </w:rPr>
        <w:tab/>
      </w:r>
      <w:r w:rsidR="007F7313">
        <w:rPr>
          <w:rFonts w:asciiTheme="minorHAnsi" w:hAnsiTheme="minorHAnsi"/>
          <w:b/>
        </w:rPr>
        <w:tab/>
      </w:r>
      <w:r w:rsidRPr="007D6966">
        <w:rPr>
          <w:rFonts w:asciiTheme="minorHAnsi" w:hAnsiTheme="minorHAnsi"/>
          <w:b/>
        </w:rPr>
        <w:t>is not working.</w:t>
      </w:r>
    </w:p>
    <w:p w:rsidR="0085388E" w:rsidRDefault="0085388E" w:rsidP="007D6966">
      <w:pPr>
        <w:pStyle w:val="Default"/>
        <w:rPr>
          <w:rFonts w:asciiTheme="minorHAnsi" w:hAnsiTheme="minorHAnsi"/>
          <w:b/>
        </w:rPr>
      </w:pPr>
    </w:p>
    <w:p w:rsidR="0085388E" w:rsidRDefault="00BC5DD0" w:rsidP="0085388E">
      <w:pPr>
        <w:pStyle w:val="Default"/>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6.2.1.3.2</w:t>
      </w:r>
      <w:r>
        <w:rPr>
          <w:rFonts w:asciiTheme="minorHAnsi" w:hAnsiTheme="minorHAnsi"/>
          <w:b/>
        </w:rPr>
        <w:tab/>
      </w:r>
      <w:r w:rsidR="0085388E" w:rsidRPr="0085388E">
        <w:rPr>
          <w:rFonts w:asciiTheme="minorHAnsi" w:hAnsiTheme="minorHAnsi"/>
          <w:b/>
        </w:rPr>
        <w:t>Fume Hood Testing and Repair</w:t>
      </w:r>
    </w:p>
    <w:p w:rsidR="0085388E" w:rsidRPr="0085388E" w:rsidRDefault="0085388E" w:rsidP="0085388E">
      <w:pPr>
        <w:pStyle w:val="Default"/>
        <w:rPr>
          <w:rFonts w:asciiTheme="minorHAnsi" w:hAnsiTheme="minorHAnsi"/>
          <w:b/>
        </w:rPr>
      </w:pPr>
    </w:p>
    <w:p w:rsidR="0085388E" w:rsidRDefault="0085388E" w:rsidP="0085388E">
      <w:pPr>
        <w:pStyle w:val="Default"/>
        <w:rPr>
          <w:rFonts w:asciiTheme="minorHAnsi" w:hAnsiTheme="minorHAnsi"/>
        </w:rPr>
      </w:pPr>
      <w:r>
        <w:rPr>
          <w:rFonts w:asciiTheme="minorHAnsi" w:hAnsiTheme="minorHAnsi"/>
        </w:rPr>
        <w:tab/>
      </w:r>
      <w:r>
        <w:rPr>
          <w:rFonts w:asciiTheme="minorHAnsi" w:hAnsiTheme="minorHAnsi"/>
        </w:rPr>
        <w:tab/>
      </w:r>
      <w:r w:rsidR="00BC5DD0">
        <w:rPr>
          <w:rFonts w:asciiTheme="minorHAnsi" w:hAnsiTheme="minorHAnsi"/>
        </w:rPr>
        <w:tab/>
      </w:r>
      <w:r w:rsidRPr="0085388E">
        <w:rPr>
          <w:rFonts w:asciiTheme="minorHAnsi" w:hAnsiTheme="minorHAnsi"/>
        </w:rPr>
        <w:t xml:space="preserve">The college performs fume hood certifications annually. After an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inspection, hoods are passed or failed for use based on the following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criteria:</w:t>
      </w:r>
    </w:p>
    <w:p w:rsidR="0085388E" w:rsidRPr="0085388E" w:rsidRDefault="0085388E" w:rsidP="0085388E">
      <w:pPr>
        <w:pStyle w:val="Default"/>
        <w:rPr>
          <w:rFonts w:asciiTheme="minorHAnsi" w:hAnsiTheme="minorHAnsi"/>
        </w:rPr>
      </w:pPr>
    </w:p>
    <w:p w:rsidR="0085388E" w:rsidRPr="0085388E" w:rsidRDefault="0085388E" w:rsidP="0085388E">
      <w:pPr>
        <w:pStyle w:val="Default"/>
        <w:rPr>
          <w:rFonts w:asciiTheme="minorHAnsi" w:hAnsiTheme="minorHAnsi"/>
        </w:rPr>
      </w:pPr>
      <w:r>
        <w:rPr>
          <w:rFonts w:asciiTheme="minorHAnsi" w:hAnsiTheme="minorHAnsi"/>
        </w:rPr>
        <w:tab/>
      </w:r>
      <w:r>
        <w:rPr>
          <w:rFonts w:asciiTheme="minorHAnsi" w:hAnsiTheme="minorHAnsi"/>
        </w:rPr>
        <w:tab/>
      </w:r>
      <w:r w:rsidR="00BC5DD0">
        <w:rPr>
          <w:rFonts w:asciiTheme="minorHAnsi" w:hAnsiTheme="minorHAnsi"/>
        </w:rPr>
        <w:tab/>
      </w:r>
      <w:r>
        <w:rPr>
          <w:rFonts w:asciiTheme="minorHAnsi" w:hAnsiTheme="minorHAnsi"/>
        </w:rPr>
        <w:t>A</w:t>
      </w:r>
      <w:r w:rsidRPr="0085388E">
        <w:rPr>
          <w:rFonts w:asciiTheme="minorHAnsi" w:hAnsiTheme="minorHAnsi"/>
        </w:rPr>
        <w:t xml:space="preserve">. </w:t>
      </w:r>
      <w:r>
        <w:rPr>
          <w:rFonts w:asciiTheme="minorHAnsi" w:hAnsiTheme="minorHAnsi"/>
        </w:rPr>
        <w:tab/>
      </w:r>
      <w:r w:rsidRPr="0085388E">
        <w:rPr>
          <w:rFonts w:asciiTheme="minorHAnsi" w:hAnsiTheme="minorHAnsi"/>
        </w:rPr>
        <w:t xml:space="preserve">The face velocity of air being drawn into the hood at optimal sash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height is measured quantitatively in feet per minute (fpm) by an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anemometer. One measurement is taken per square foot of face</w:t>
      </w:r>
      <w:r w:rsidR="00BC5DD0">
        <w:rPr>
          <w:rFonts w:asciiTheme="minorHAnsi" w:hAnsiTheme="minorHAnsi"/>
        </w:rPr>
        <w:t xml:space="preserv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t xml:space="preserve">space and averaged. </w:t>
      </w:r>
      <w:r>
        <w:rPr>
          <w:rFonts w:asciiTheme="minorHAnsi" w:hAnsiTheme="minorHAnsi"/>
        </w:rPr>
        <w:t xml:space="preserve">Hoods must </w:t>
      </w:r>
      <w:r w:rsidRPr="0085388E">
        <w:rPr>
          <w:rFonts w:asciiTheme="minorHAnsi" w:hAnsiTheme="minorHAnsi"/>
        </w:rPr>
        <w:t xml:space="preserve">have an average face velocity of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80-120 fpm, </w:t>
      </w:r>
      <w:r w:rsidR="00BC5DD0">
        <w:rPr>
          <w:rFonts w:asciiTheme="minorHAnsi" w:hAnsiTheme="minorHAnsi"/>
        </w:rPr>
        <w:t xml:space="preserve">depending on </w:t>
      </w:r>
      <w:r>
        <w:rPr>
          <w:rFonts w:asciiTheme="minorHAnsi" w:hAnsiTheme="minorHAnsi"/>
        </w:rPr>
        <w:t xml:space="preserve">their design, with </w:t>
      </w:r>
      <w:r w:rsidRPr="0085388E">
        <w:rPr>
          <w:rFonts w:asciiTheme="minorHAnsi" w:hAnsiTheme="minorHAnsi"/>
        </w:rPr>
        <w:t xml:space="preserve">100 fpm being the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ideal average face velocity.</w:t>
      </w:r>
    </w:p>
    <w:p w:rsidR="0085388E" w:rsidRPr="0085388E" w:rsidRDefault="0085388E" w:rsidP="0085388E">
      <w:pPr>
        <w:pStyle w:val="Default"/>
        <w:rPr>
          <w:rFonts w:asciiTheme="minorHAnsi" w:hAnsiTheme="minorHAnsi"/>
        </w:rPr>
      </w:pPr>
      <w:r>
        <w:rPr>
          <w:rFonts w:asciiTheme="minorHAnsi" w:hAnsiTheme="minorHAnsi"/>
        </w:rPr>
        <w:tab/>
      </w:r>
      <w:r>
        <w:rPr>
          <w:rFonts w:asciiTheme="minorHAnsi" w:hAnsiTheme="minorHAnsi"/>
        </w:rPr>
        <w:tab/>
      </w:r>
      <w:r w:rsidR="00BC5DD0">
        <w:rPr>
          <w:rFonts w:asciiTheme="minorHAnsi" w:hAnsiTheme="minorHAnsi"/>
        </w:rPr>
        <w:tab/>
      </w:r>
      <w:r>
        <w:rPr>
          <w:rFonts w:asciiTheme="minorHAnsi" w:hAnsiTheme="minorHAnsi"/>
        </w:rPr>
        <w:t>B</w:t>
      </w:r>
      <w:r w:rsidRPr="0085388E">
        <w:rPr>
          <w:rFonts w:asciiTheme="minorHAnsi" w:hAnsiTheme="minorHAnsi"/>
        </w:rPr>
        <w:t xml:space="preserve">. </w:t>
      </w:r>
      <w:r>
        <w:rPr>
          <w:rFonts w:asciiTheme="minorHAnsi" w:hAnsiTheme="minorHAnsi"/>
        </w:rPr>
        <w:tab/>
      </w:r>
      <w:r w:rsidRPr="0085388E">
        <w:rPr>
          <w:rFonts w:asciiTheme="minorHAnsi" w:hAnsiTheme="minorHAnsi"/>
        </w:rPr>
        <w:t xml:space="preserve">If the exhaust system does not pass the face </w:t>
      </w:r>
      <w:r w:rsidR="00BC5DD0">
        <w:rPr>
          <w:rFonts w:asciiTheme="minorHAnsi" w:hAnsiTheme="minorHAnsi"/>
        </w:rPr>
        <w:t xml:space="preserve">velocity test it will be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t xml:space="preserve">posted </w:t>
      </w:r>
      <w:r w:rsidRPr="0085388E">
        <w:rPr>
          <w:rFonts w:asciiTheme="minorHAnsi" w:hAnsiTheme="minorHAnsi"/>
        </w:rPr>
        <w:t xml:space="preserve">as "failed" by the inspector. The laboratory supervisor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must conta</w:t>
      </w:r>
      <w:r w:rsidR="00BC5DD0">
        <w:rPr>
          <w:rFonts w:asciiTheme="minorHAnsi" w:hAnsiTheme="minorHAnsi"/>
        </w:rPr>
        <w:t xml:space="preserve">ct </w:t>
      </w:r>
      <w:r w:rsidRPr="0085388E">
        <w:rPr>
          <w:rFonts w:asciiTheme="minorHAnsi" w:hAnsiTheme="minorHAnsi"/>
        </w:rPr>
        <w:t>Facilities Services to have the s</w:t>
      </w:r>
      <w:r w:rsidR="00BC5DD0">
        <w:rPr>
          <w:rFonts w:asciiTheme="minorHAnsi" w:hAnsiTheme="minorHAnsi"/>
        </w:rPr>
        <w:t xml:space="preserve">ystem repaired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t xml:space="preserve">before hazardous </w:t>
      </w:r>
      <w:r w:rsidRPr="0085388E">
        <w:rPr>
          <w:rFonts w:asciiTheme="minorHAnsi" w:hAnsiTheme="minorHAnsi"/>
        </w:rPr>
        <w:t>chemicals can be used in the hood.</w:t>
      </w:r>
    </w:p>
    <w:p w:rsidR="0085388E" w:rsidRDefault="0085388E" w:rsidP="0085388E">
      <w:pPr>
        <w:pStyle w:val="Default"/>
        <w:rPr>
          <w:rFonts w:asciiTheme="minorHAnsi" w:hAnsiTheme="minorHAnsi"/>
        </w:rPr>
      </w:pPr>
      <w:r>
        <w:rPr>
          <w:rFonts w:asciiTheme="minorHAnsi" w:hAnsiTheme="minorHAnsi"/>
        </w:rPr>
        <w:lastRenderedPageBreak/>
        <w:tab/>
      </w:r>
      <w:r>
        <w:rPr>
          <w:rFonts w:asciiTheme="minorHAnsi" w:hAnsiTheme="minorHAnsi"/>
        </w:rPr>
        <w:tab/>
      </w:r>
      <w:r w:rsidR="00BC5DD0">
        <w:rPr>
          <w:rFonts w:asciiTheme="minorHAnsi" w:hAnsiTheme="minorHAnsi"/>
        </w:rPr>
        <w:tab/>
      </w:r>
      <w:r>
        <w:rPr>
          <w:rFonts w:asciiTheme="minorHAnsi" w:hAnsiTheme="minorHAnsi"/>
        </w:rPr>
        <w:t>C</w:t>
      </w:r>
      <w:r w:rsidRPr="0085388E">
        <w:rPr>
          <w:rFonts w:asciiTheme="minorHAnsi" w:hAnsiTheme="minorHAnsi"/>
        </w:rPr>
        <w:t xml:space="preserve">. </w:t>
      </w:r>
      <w:r>
        <w:rPr>
          <w:rFonts w:asciiTheme="minorHAnsi" w:hAnsiTheme="minorHAnsi"/>
        </w:rPr>
        <w:tab/>
      </w:r>
      <w:r w:rsidRPr="0085388E">
        <w:rPr>
          <w:rFonts w:asciiTheme="minorHAnsi" w:hAnsiTheme="minorHAnsi"/>
        </w:rPr>
        <w:t xml:space="preserve">If the exhaust system does pass, the inspector will post the date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of inspection and will mark the hood to indicate proper sash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position for optimum hood performance. The hood sash should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be set at this point for procedures which could generate toxic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aerosols, gases or vapors. In general, the sash height should be set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at a level where the operator is shielded to some degree from any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explos</w:t>
      </w:r>
      <w:r w:rsidR="00BC5DD0">
        <w:rPr>
          <w:rFonts w:asciiTheme="minorHAnsi" w:hAnsiTheme="minorHAnsi"/>
        </w:rPr>
        <w:t xml:space="preserve">ions or violent reactions which </w:t>
      </w:r>
      <w:r w:rsidRPr="0085388E">
        <w:rPr>
          <w:rFonts w:asciiTheme="minorHAnsi" w:hAnsiTheme="minorHAnsi"/>
        </w:rPr>
        <w:t xml:space="preserve">could occur and where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optimum air flow dynamics are achieved. If a fume hood has no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 xml:space="preserve">markings regarding sash height or inspection dates, please </w:t>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00BC5DD0">
        <w:rPr>
          <w:rFonts w:asciiTheme="minorHAnsi" w:hAnsiTheme="minorHAnsi"/>
        </w:rPr>
        <w:tab/>
      </w:r>
      <w:r w:rsidRPr="0085388E">
        <w:rPr>
          <w:rFonts w:asciiTheme="minorHAnsi" w:hAnsiTheme="minorHAnsi"/>
        </w:rPr>
        <w:t>contact the chemical hygiene officer to arrange an inspection.</w:t>
      </w:r>
    </w:p>
    <w:p w:rsidR="0085388E" w:rsidRDefault="0085388E" w:rsidP="0085388E">
      <w:pPr>
        <w:pStyle w:val="Default"/>
        <w:rPr>
          <w:rFonts w:asciiTheme="minorHAnsi" w:hAnsiTheme="minorHAnsi"/>
        </w:rPr>
      </w:pPr>
    </w:p>
    <w:p w:rsidR="0085388E" w:rsidRPr="0085388E" w:rsidRDefault="0085388E" w:rsidP="0085388E">
      <w:pPr>
        <w:pStyle w:val="Default"/>
        <w:rPr>
          <w:rFonts w:asciiTheme="minorHAnsi" w:hAnsiTheme="minorHAnsi"/>
          <w:b/>
        </w:rPr>
      </w:pPr>
      <w:r>
        <w:rPr>
          <w:rFonts w:asciiTheme="minorHAnsi" w:hAnsiTheme="minorHAnsi"/>
        </w:rPr>
        <w:tab/>
      </w:r>
      <w:r w:rsidR="00BC5DD0">
        <w:rPr>
          <w:rFonts w:asciiTheme="minorHAnsi" w:hAnsiTheme="minorHAnsi"/>
          <w:b/>
        </w:rPr>
        <w:t>6.2.2</w:t>
      </w:r>
      <w:r w:rsidRPr="0085388E">
        <w:rPr>
          <w:rFonts w:asciiTheme="minorHAnsi" w:hAnsiTheme="minorHAnsi"/>
          <w:b/>
        </w:rPr>
        <w:t xml:space="preserve"> </w:t>
      </w:r>
      <w:r>
        <w:rPr>
          <w:rFonts w:asciiTheme="minorHAnsi" w:hAnsiTheme="minorHAnsi"/>
          <w:b/>
        </w:rPr>
        <w:tab/>
      </w:r>
      <w:r w:rsidRPr="0085388E">
        <w:rPr>
          <w:rFonts w:asciiTheme="minorHAnsi" w:hAnsiTheme="minorHAnsi"/>
          <w:b/>
        </w:rPr>
        <w:t>Personal Protective Equipment</w:t>
      </w:r>
    </w:p>
    <w:p w:rsidR="0085388E" w:rsidRPr="0085388E" w:rsidRDefault="0085388E" w:rsidP="0085388E">
      <w:pPr>
        <w:pStyle w:val="Default"/>
        <w:rPr>
          <w:rFonts w:asciiTheme="minorHAnsi" w:hAnsiTheme="minorHAnsi"/>
        </w:rPr>
      </w:pPr>
    </w:p>
    <w:p w:rsidR="0085388E" w:rsidRDefault="0085388E" w:rsidP="0085388E">
      <w:pPr>
        <w:pStyle w:val="Default"/>
        <w:rPr>
          <w:rFonts w:asciiTheme="minorHAnsi" w:hAnsiTheme="minorHAnsi"/>
        </w:rPr>
      </w:pPr>
      <w:r>
        <w:rPr>
          <w:rFonts w:asciiTheme="minorHAnsi" w:hAnsiTheme="minorHAnsi"/>
        </w:rPr>
        <w:tab/>
        <w:t xml:space="preserve">The </w:t>
      </w:r>
      <w:r w:rsidRPr="0085388E">
        <w:rPr>
          <w:rFonts w:asciiTheme="minorHAnsi" w:hAnsiTheme="minorHAnsi"/>
        </w:rPr>
        <w:t xml:space="preserve">SDS will provide some information on the personal protective equipment </w:t>
      </w:r>
      <w:r>
        <w:rPr>
          <w:rFonts w:asciiTheme="minorHAnsi" w:hAnsiTheme="minorHAnsi"/>
        </w:rPr>
        <w:tab/>
      </w:r>
      <w:r w:rsidRPr="0085388E">
        <w:rPr>
          <w:rFonts w:asciiTheme="minorHAnsi" w:hAnsiTheme="minorHAnsi"/>
        </w:rPr>
        <w:t>recommended fo</w:t>
      </w:r>
      <w:r>
        <w:rPr>
          <w:rFonts w:asciiTheme="minorHAnsi" w:hAnsiTheme="minorHAnsi"/>
        </w:rPr>
        <w:t xml:space="preserve">r a given chemical, though the </w:t>
      </w:r>
      <w:r w:rsidRPr="0085388E">
        <w:rPr>
          <w:rFonts w:asciiTheme="minorHAnsi" w:hAnsiTheme="minorHAnsi"/>
        </w:rPr>
        <w:t xml:space="preserve">SDS may not provide sufficient </w:t>
      </w:r>
      <w:r>
        <w:rPr>
          <w:rFonts w:asciiTheme="minorHAnsi" w:hAnsiTheme="minorHAnsi"/>
        </w:rPr>
        <w:tab/>
      </w:r>
      <w:r w:rsidRPr="0085388E">
        <w:rPr>
          <w:rFonts w:asciiTheme="minorHAnsi" w:hAnsiTheme="minorHAnsi"/>
        </w:rPr>
        <w:t xml:space="preserve">information concerning the specific type of safety equipment required (for example, it </w:t>
      </w:r>
      <w:r>
        <w:rPr>
          <w:rFonts w:asciiTheme="minorHAnsi" w:hAnsiTheme="minorHAnsi"/>
        </w:rPr>
        <w:tab/>
      </w:r>
      <w:r w:rsidRPr="0085388E">
        <w:rPr>
          <w:rFonts w:asciiTheme="minorHAnsi" w:hAnsiTheme="minorHAnsi"/>
        </w:rPr>
        <w:t>may say "use gloves" but not list the best glove to use).</w:t>
      </w:r>
    </w:p>
    <w:p w:rsidR="0085388E" w:rsidRDefault="0085388E" w:rsidP="0085388E">
      <w:pPr>
        <w:pStyle w:val="Default"/>
        <w:rPr>
          <w:rFonts w:asciiTheme="minorHAnsi" w:hAnsiTheme="minorHAnsi"/>
        </w:rPr>
      </w:pPr>
    </w:p>
    <w:p w:rsidR="0085388E" w:rsidRPr="0085388E" w:rsidRDefault="0085388E" w:rsidP="0085388E">
      <w:pPr>
        <w:pStyle w:val="Default"/>
        <w:rPr>
          <w:rFonts w:asciiTheme="minorHAnsi" w:hAnsiTheme="minorHAnsi"/>
          <w:b/>
        </w:rPr>
      </w:pPr>
      <w:r>
        <w:rPr>
          <w:rFonts w:asciiTheme="minorHAnsi" w:hAnsiTheme="minorHAnsi"/>
        </w:rPr>
        <w:tab/>
      </w:r>
      <w:r>
        <w:rPr>
          <w:rFonts w:asciiTheme="minorHAnsi" w:hAnsiTheme="minorHAnsi"/>
        </w:rPr>
        <w:tab/>
      </w:r>
      <w:r w:rsidR="00BC5DD0">
        <w:rPr>
          <w:rFonts w:asciiTheme="minorHAnsi" w:hAnsiTheme="minorHAnsi"/>
          <w:b/>
        </w:rPr>
        <w:t>6.2.2</w:t>
      </w:r>
      <w:r>
        <w:rPr>
          <w:rFonts w:asciiTheme="minorHAnsi" w:hAnsiTheme="minorHAnsi"/>
          <w:b/>
        </w:rPr>
        <w:t>.1</w:t>
      </w:r>
      <w:r>
        <w:rPr>
          <w:rFonts w:asciiTheme="minorHAnsi" w:hAnsiTheme="minorHAnsi"/>
          <w:b/>
        </w:rPr>
        <w:tab/>
      </w:r>
      <w:r>
        <w:rPr>
          <w:rFonts w:asciiTheme="minorHAnsi" w:hAnsiTheme="minorHAnsi"/>
          <w:b/>
        </w:rPr>
        <w:tab/>
      </w:r>
      <w:r w:rsidRPr="0085388E">
        <w:rPr>
          <w:rFonts w:asciiTheme="minorHAnsi" w:hAnsiTheme="minorHAnsi"/>
          <w:b/>
        </w:rPr>
        <w:t>Eye Protection</w:t>
      </w:r>
    </w:p>
    <w:p w:rsidR="0085388E" w:rsidRPr="0085388E" w:rsidRDefault="0085388E" w:rsidP="0085388E">
      <w:pPr>
        <w:pStyle w:val="Default"/>
        <w:rPr>
          <w:rFonts w:asciiTheme="minorHAnsi" w:hAnsiTheme="minorHAnsi"/>
        </w:rPr>
      </w:pPr>
    </w:p>
    <w:p w:rsidR="0085388E" w:rsidRDefault="0085388E" w:rsidP="0085388E">
      <w:pPr>
        <w:pStyle w:val="Default"/>
        <w:rPr>
          <w:rFonts w:asciiTheme="minorHAnsi" w:hAnsiTheme="minorHAnsi"/>
        </w:rPr>
      </w:pPr>
      <w:r>
        <w:rPr>
          <w:rFonts w:asciiTheme="minorHAnsi" w:hAnsiTheme="minorHAnsi"/>
        </w:rPr>
        <w:tab/>
      </w:r>
      <w:r>
        <w:rPr>
          <w:rFonts w:asciiTheme="minorHAnsi" w:hAnsiTheme="minorHAnsi"/>
        </w:rPr>
        <w:tab/>
      </w:r>
      <w:r w:rsidRPr="0085388E">
        <w:rPr>
          <w:rFonts w:asciiTheme="minorHAnsi" w:hAnsiTheme="minorHAnsi"/>
        </w:rPr>
        <w:t xml:space="preserve">Eye protection must be made available to all employees or visitors to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 xml:space="preserve">laboratories where chemicals are used and stored. The minimum acceptable </w:t>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 xml:space="preserve">requirements are for hardened glass or plastic safety spectacles. The laboratory </w:t>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 xml:space="preserve">supervisor should establish the level of eye protection needed per laboratory </w:t>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activity. American National Standards Institute</w:t>
      </w:r>
      <w:r>
        <w:rPr>
          <w:rFonts w:asciiTheme="minorHAnsi" w:hAnsiTheme="minorHAnsi"/>
        </w:rPr>
        <w:t xml:space="preserve"> </w:t>
      </w:r>
      <w:r w:rsidRPr="0085388E">
        <w:rPr>
          <w:rFonts w:asciiTheme="minorHAnsi" w:hAnsiTheme="minorHAnsi"/>
        </w:rPr>
        <w:t xml:space="preserve">(ANSI) recommends the following </w:t>
      </w:r>
      <w:r>
        <w:rPr>
          <w:rFonts w:asciiTheme="minorHAnsi" w:hAnsiTheme="minorHAnsi"/>
        </w:rPr>
        <w:tab/>
      </w:r>
      <w:r>
        <w:rPr>
          <w:rFonts w:asciiTheme="minorHAnsi" w:hAnsiTheme="minorHAnsi"/>
        </w:rPr>
        <w:tab/>
      </w:r>
      <w:r w:rsidRPr="0085388E">
        <w:rPr>
          <w:rFonts w:asciiTheme="minorHAnsi" w:hAnsiTheme="minorHAnsi"/>
        </w:rPr>
        <w:t xml:space="preserve">types of eye protection for use in the laboratory: All eye protective devices must </w:t>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 xml:space="preserve">be stamped with "Z87" by the manufacturer if they meet ANSI standards. If the </w:t>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 xml:space="preserve">eye protection is not marked, it may not be the most effective protection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5388E">
        <w:rPr>
          <w:rFonts w:asciiTheme="minorHAnsi" w:hAnsiTheme="minorHAnsi"/>
        </w:rPr>
        <w:t>available.</w:t>
      </w:r>
    </w:p>
    <w:p w:rsidR="0085388E" w:rsidRDefault="0085388E" w:rsidP="0085388E">
      <w:pPr>
        <w:pStyle w:val="Default"/>
        <w:rPr>
          <w:rFonts w:asciiTheme="minorHAnsi" w:hAnsiTheme="minorHAnsi"/>
        </w:rPr>
      </w:pPr>
    </w:p>
    <w:p w:rsidR="0085388E" w:rsidRPr="0085388E" w:rsidRDefault="0085388E" w:rsidP="003E7EC6">
      <w:pPr>
        <w:pStyle w:val="Default"/>
        <w:ind w:left="2160" w:hanging="720"/>
        <w:rPr>
          <w:rFonts w:asciiTheme="minorHAnsi" w:hAnsiTheme="minorHAnsi"/>
        </w:rPr>
      </w:pPr>
      <w:r w:rsidRPr="0085388E">
        <w:rPr>
          <w:rFonts w:asciiTheme="minorHAnsi" w:hAnsiTheme="minorHAnsi"/>
        </w:rPr>
        <w:t xml:space="preserve">A. </w:t>
      </w:r>
      <w:r>
        <w:rPr>
          <w:rFonts w:asciiTheme="minorHAnsi" w:hAnsiTheme="minorHAnsi"/>
        </w:rPr>
        <w:tab/>
      </w:r>
      <w:r w:rsidRPr="0085388E">
        <w:rPr>
          <w:rFonts w:asciiTheme="minorHAnsi" w:hAnsiTheme="minorHAnsi"/>
        </w:rPr>
        <w:t xml:space="preserve">Safety glasses with side shields offer minimal protection against flying fragments, chips, particles, sand and dirt. Safety glasses should </w:t>
      </w:r>
      <w:r w:rsidR="003E7EC6">
        <w:rPr>
          <w:rFonts w:asciiTheme="minorHAnsi" w:hAnsiTheme="minorHAnsi"/>
        </w:rPr>
        <w:t xml:space="preserve">only </w:t>
      </w:r>
      <w:r w:rsidRPr="0085388E">
        <w:rPr>
          <w:rFonts w:asciiTheme="minorHAnsi" w:hAnsiTheme="minorHAnsi"/>
        </w:rPr>
        <w:t xml:space="preserve">be used only when working with solid materials. </w:t>
      </w:r>
      <w:r w:rsidR="003E7EC6">
        <w:rPr>
          <w:rFonts w:asciiTheme="minorHAnsi" w:hAnsiTheme="minorHAnsi"/>
        </w:rPr>
        <w:t xml:space="preserve">When a splash hazard exists, </w:t>
      </w:r>
      <w:r w:rsidRPr="0085388E">
        <w:rPr>
          <w:rFonts w:asciiTheme="minorHAnsi" w:hAnsiTheme="minorHAnsi"/>
        </w:rPr>
        <w:t>other protective eye equipment should be worn.</w:t>
      </w:r>
    </w:p>
    <w:p w:rsidR="0085388E" w:rsidRPr="0085388E" w:rsidRDefault="0085388E" w:rsidP="0085388E">
      <w:pPr>
        <w:pStyle w:val="Default"/>
        <w:rPr>
          <w:rFonts w:asciiTheme="minorHAnsi" w:hAnsiTheme="minorHAnsi"/>
        </w:rPr>
      </w:pPr>
      <w:r>
        <w:rPr>
          <w:rFonts w:asciiTheme="minorHAnsi" w:hAnsiTheme="minorHAnsi"/>
        </w:rPr>
        <w:tab/>
      </w:r>
      <w:r>
        <w:rPr>
          <w:rFonts w:asciiTheme="minorHAnsi" w:hAnsiTheme="minorHAnsi"/>
        </w:rPr>
        <w:tab/>
      </w:r>
      <w:r w:rsidRPr="0085388E">
        <w:rPr>
          <w:rFonts w:asciiTheme="minorHAnsi" w:hAnsiTheme="minorHAnsi"/>
        </w:rPr>
        <w:t xml:space="preserve">B. </w:t>
      </w:r>
      <w:r>
        <w:rPr>
          <w:rFonts w:asciiTheme="minorHAnsi" w:hAnsiTheme="minorHAnsi"/>
        </w:rPr>
        <w:tab/>
      </w:r>
      <w:r w:rsidRPr="0085388E">
        <w:rPr>
          <w:rFonts w:asciiTheme="minorHAnsi" w:hAnsiTheme="minorHAnsi"/>
        </w:rPr>
        <w:t xml:space="preserve">Safety goggles (impact goggles) offer adequate protection against flying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045CB">
        <w:rPr>
          <w:rFonts w:asciiTheme="minorHAnsi" w:hAnsiTheme="minorHAnsi"/>
        </w:rPr>
        <w:t>particles</w:t>
      </w:r>
      <w:r w:rsidRPr="0085388E">
        <w:rPr>
          <w:rFonts w:asciiTheme="minorHAnsi" w:hAnsiTheme="minorHAnsi"/>
        </w:rPr>
        <w:t xml:space="preserve">. These should be worn when working with glassware under </w:t>
      </w:r>
      <w:r w:rsidR="008045CB">
        <w:rPr>
          <w:rFonts w:asciiTheme="minorHAnsi" w:hAnsiTheme="minorHAnsi"/>
        </w:rPr>
        <w:tab/>
      </w:r>
      <w:r w:rsidR="008045CB">
        <w:rPr>
          <w:rFonts w:asciiTheme="minorHAnsi" w:hAnsiTheme="minorHAnsi"/>
        </w:rPr>
        <w:tab/>
      </w:r>
      <w:r w:rsidR="008045CB">
        <w:rPr>
          <w:rFonts w:asciiTheme="minorHAnsi" w:hAnsiTheme="minorHAnsi"/>
        </w:rPr>
        <w:tab/>
      </w:r>
      <w:r w:rsidR="008045CB">
        <w:rPr>
          <w:rFonts w:asciiTheme="minorHAnsi" w:hAnsiTheme="minorHAnsi"/>
        </w:rPr>
        <w:tab/>
      </w:r>
      <w:r w:rsidRPr="0085388E">
        <w:rPr>
          <w:rFonts w:asciiTheme="minorHAnsi" w:hAnsiTheme="minorHAnsi"/>
        </w:rPr>
        <w:t>reduced or elevated pressure or other similar conditions.</w:t>
      </w:r>
    </w:p>
    <w:p w:rsidR="0085388E" w:rsidRPr="0085388E" w:rsidRDefault="008045CB" w:rsidP="0085388E">
      <w:pPr>
        <w:pStyle w:val="Default"/>
        <w:rPr>
          <w:rFonts w:asciiTheme="minorHAnsi" w:hAnsiTheme="minorHAnsi"/>
        </w:rPr>
      </w:pPr>
      <w:r>
        <w:rPr>
          <w:rFonts w:asciiTheme="minorHAnsi" w:hAnsiTheme="minorHAnsi"/>
        </w:rPr>
        <w:tab/>
      </w:r>
      <w:r>
        <w:rPr>
          <w:rFonts w:asciiTheme="minorHAnsi" w:hAnsiTheme="minorHAnsi"/>
        </w:rPr>
        <w:tab/>
      </w:r>
      <w:r w:rsidR="0085388E" w:rsidRPr="0085388E">
        <w:rPr>
          <w:rFonts w:asciiTheme="minorHAnsi" w:hAnsiTheme="minorHAnsi"/>
        </w:rPr>
        <w:t xml:space="preserve">C. </w:t>
      </w:r>
      <w:r>
        <w:rPr>
          <w:rFonts w:asciiTheme="minorHAnsi" w:hAnsiTheme="minorHAnsi"/>
        </w:rPr>
        <w:tab/>
      </w:r>
      <w:r w:rsidR="0085388E" w:rsidRPr="0085388E">
        <w:rPr>
          <w:rFonts w:asciiTheme="minorHAnsi" w:hAnsiTheme="minorHAnsi"/>
        </w:rPr>
        <w:t xml:space="preserve">Chemical splash goggles (acid goggles) have indirect venting for splash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388E" w:rsidRPr="0085388E">
        <w:rPr>
          <w:rFonts w:asciiTheme="minorHAnsi" w:hAnsiTheme="minorHAnsi"/>
        </w:rPr>
        <w:t xml:space="preserve">proof sides, which provide adequate protection against splashes.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388E" w:rsidRPr="0085388E">
        <w:rPr>
          <w:rFonts w:asciiTheme="minorHAnsi" w:hAnsiTheme="minorHAnsi"/>
        </w:rPr>
        <w:t xml:space="preserve">Chemical splash goggles offer the best eye protection from chemical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388E" w:rsidRPr="0085388E">
        <w:rPr>
          <w:rFonts w:asciiTheme="minorHAnsi" w:hAnsiTheme="minorHAnsi"/>
        </w:rPr>
        <w:t xml:space="preserve">splashes. Impact goggles should not be worn when danger of a splash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388E" w:rsidRPr="0085388E">
        <w:rPr>
          <w:rFonts w:asciiTheme="minorHAnsi" w:hAnsiTheme="minorHAnsi"/>
        </w:rPr>
        <w:t>exists.</w:t>
      </w:r>
    </w:p>
    <w:p w:rsidR="0085388E" w:rsidRDefault="0085388E" w:rsidP="003E7EC6">
      <w:pPr>
        <w:pStyle w:val="Default"/>
        <w:ind w:left="2160" w:hanging="720"/>
        <w:rPr>
          <w:rFonts w:asciiTheme="minorHAnsi" w:hAnsiTheme="minorHAnsi"/>
        </w:rPr>
      </w:pPr>
      <w:r w:rsidRPr="0085388E">
        <w:rPr>
          <w:rFonts w:asciiTheme="minorHAnsi" w:hAnsiTheme="minorHAnsi"/>
        </w:rPr>
        <w:t xml:space="preserve">D. </w:t>
      </w:r>
      <w:r w:rsidR="008045CB">
        <w:rPr>
          <w:rFonts w:asciiTheme="minorHAnsi" w:hAnsiTheme="minorHAnsi"/>
        </w:rPr>
        <w:tab/>
      </w:r>
      <w:r w:rsidRPr="0085388E">
        <w:rPr>
          <w:rFonts w:asciiTheme="minorHAnsi" w:hAnsiTheme="minorHAnsi"/>
        </w:rPr>
        <w:t>Face shields protect the face and neck from flying particles and splashes. Always wear additional appropriate eye</w:t>
      </w:r>
      <w:r w:rsidR="003E7EC6">
        <w:rPr>
          <w:rFonts w:asciiTheme="minorHAnsi" w:hAnsiTheme="minorHAnsi"/>
        </w:rPr>
        <w:t xml:space="preserve"> protection under face shields. </w:t>
      </w:r>
      <w:r w:rsidRPr="0085388E">
        <w:rPr>
          <w:rFonts w:asciiTheme="minorHAnsi" w:hAnsiTheme="minorHAnsi"/>
        </w:rPr>
        <w:lastRenderedPageBreak/>
        <w:t xml:space="preserve">Ultra-violet light face shields </w:t>
      </w:r>
      <w:r w:rsidR="003E7EC6">
        <w:rPr>
          <w:rFonts w:asciiTheme="minorHAnsi" w:hAnsiTheme="minorHAnsi"/>
        </w:rPr>
        <w:t xml:space="preserve">or ultra-violet light goggles </w:t>
      </w:r>
      <w:r w:rsidRPr="0085388E">
        <w:rPr>
          <w:rFonts w:asciiTheme="minorHAnsi" w:hAnsiTheme="minorHAnsi"/>
        </w:rPr>
        <w:t xml:space="preserve">should be </w:t>
      </w:r>
      <w:r w:rsidR="003E7EC6">
        <w:rPr>
          <w:rFonts w:asciiTheme="minorHAnsi" w:hAnsiTheme="minorHAnsi"/>
        </w:rPr>
        <w:t xml:space="preserve">worn when working over UV light </w:t>
      </w:r>
      <w:r w:rsidRPr="0085388E">
        <w:rPr>
          <w:rFonts w:asciiTheme="minorHAnsi" w:hAnsiTheme="minorHAnsi"/>
        </w:rPr>
        <w:t>sources.</w:t>
      </w:r>
    </w:p>
    <w:p w:rsidR="008045CB" w:rsidRDefault="008045CB" w:rsidP="0085388E">
      <w:pPr>
        <w:pStyle w:val="Default"/>
        <w:rPr>
          <w:rFonts w:asciiTheme="minorHAnsi" w:hAnsiTheme="minorHAnsi"/>
        </w:rPr>
      </w:pPr>
    </w:p>
    <w:p w:rsidR="008045CB" w:rsidRPr="008045CB" w:rsidRDefault="008045CB" w:rsidP="008045CB">
      <w:pPr>
        <w:pStyle w:val="Default"/>
        <w:rPr>
          <w:rFonts w:asciiTheme="minorHAnsi" w:hAnsiTheme="minorHAnsi"/>
          <w:b/>
        </w:rPr>
      </w:pPr>
      <w:r>
        <w:rPr>
          <w:rFonts w:asciiTheme="minorHAnsi" w:hAnsiTheme="minorHAnsi"/>
        </w:rPr>
        <w:tab/>
      </w:r>
      <w:r>
        <w:rPr>
          <w:rFonts w:asciiTheme="minorHAnsi" w:hAnsiTheme="minorHAnsi"/>
        </w:rPr>
        <w:tab/>
      </w:r>
      <w:r w:rsidR="00BC5DD0">
        <w:rPr>
          <w:rFonts w:asciiTheme="minorHAnsi" w:hAnsiTheme="minorHAnsi"/>
          <w:b/>
        </w:rPr>
        <w:t>6.2.2</w:t>
      </w:r>
      <w:r w:rsidRPr="008045CB">
        <w:rPr>
          <w:rFonts w:asciiTheme="minorHAnsi" w:hAnsiTheme="minorHAnsi"/>
          <w:b/>
        </w:rPr>
        <w:t xml:space="preserve">.2 </w:t>
      </w:r>
      <w:r w:rsidRPr="008045CB">
        <w:rPr>
          <w:rFonts w:asciiTheme="minorHAnsi" w:hAnsiTheme="minorHAnsi"/>
          <w:b/>
        </w:rPr>
        <w:tab/>
        <w:t>Protection of Skin and Body</w:t>
      </w:r>
    </w:p>
    <w:p w:rsidR="008045CB" w:rsidRPr="008045CB" w:rsidRDefault="008045CB" w:rsidP="008045CB">
      <w:pPr>
        <w:pStyle w:val="Default"/>
        <w:rPr>
          <w:rFonts w:asciiTheme="minorHAnsi" w:hAnsiTheme="minorHAnsi"/>
          <w:b/>
        </w:rPr>
      </w:pPr>
    </w:p>
    <w:p w:rsidR="008045CB" w:rsidRDefault="008045CB" w:rsidP="008045CB">
      <w:pPr>
        <w:pStyle w:val="Default"/>
        <w:rPr>
          <w:rFonts w:asciiTheme="minorHAnsi" w:hAnsiTheme="minorHAnsi"/>
        </w:rPr>
      </w:pPr>
      <w:r>
        <w:rPr>
          <w:rFonts w:asciiTheme="minorHAnsi" w:hAnsiTheme="minorHAnsi"/>
        </w:rPr>
        <w:tab/>
      </w:r>
      <w:r>
        <w:rPr>
          <w:rFonts w:asciiTheme="minorHAnsi" w:hAnsiTheme="minorHAnsi"/>
        </w:rPr>
        <w:tab/>
      </w:r>
      <w:r w:rsidRPr="008045CB">
        <w:rPr>
          <w:rFonts w:asciiTheme="minorHAnsi" w:hAnsiTheme="minorHAnsi"/>
        </w:rPr>
        <w:t xml:space="preserve">Skin and body protection involves the use of protective clothing to protect </w:t>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individuals f</w:t>
      </w:r>
      <w:r>
        <w:rPr>
          <w:rFonts w:asciiTheme="minorHAnsi" w:hAnsiTheme="minorHAnsi"/>
        </w:rPr>
        <w:t xml:space="preserve">rom chemical exposure. Use the </w:t>
      </w:r>
      <w:r w:rsidRPr="008045CB">
        <w:rPr>
          <w:rFonts w:asciiTheme="minorHAnsi" w:hAnsiTheme="minorHAnsi"/>
        </w:rPr>
        <w:t xml:space="preserve">SDS to determine clothing needed </w:t>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 xml:space="preserve">for the chemical being used, as protective garments are not equally effective for </w:t>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 xml:space="preserve">every hazardous chemical. Some chemicals will permeate a garment in a very </w:t>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 xml:space="preserve">short time, whereas others will not. </w:t>
      </w:r>
    </w:p>
    <w:p w:rsidR="008045CB" w:rsidRDefault="008045CB" w:rsidP="008045CB">
      <w:pPr>
        <w:pStyle w:val="Default"/>
        <w:rPr>
          <w:rFonts w:asciiTheme="minorHAnsi" w:hAnsiTheme="minorHAnsi"/>
        </w:rPr>
      </w:pPr>
    </w:p>
    <w:p w:rsidR="008045CB" w:rsidRDefault="008045CB" w:rsidP="008045CB">
      <w:pPr>
        <w:pStyle w:val="Default"/>
        <w:rPr>
          <w:rFonts w:asciiTheme="minorHAnsi" w:hAnsiTheme="minorHAnsi"/>
        </w:rPr>
      </w:pPr>
      <w:r>
        <w:rPr>
          <w:rFonts w:asciiTheme="minorHAnsi" w:hAnsiTheme="minorHAnsi"/>
        </w:rPr>
        <w:tab/>
      </w:r>
      <w:r>
        <w:rPr>
          <w:rFonts w:asciiTheme="minorHAnsi" w:hAnsiTheme="minorHAnsi"/>
        </w:rPr>
        <w:tab/>
      </w:r>
      <w:r w:rsidRPr="008045CB">
        <w:rPr>
          <w:rFonts w:asciiTheme="minorHAnsi" w:hAnsiTheme="minorHAnsi"/>
        </w:rPr>
        <w:t xml:space="preserve">The basic and most effective forms of protection are gloves and lab coats. </w:t>
      </w:r>
    </w:p>
    <w:p w:rsidR="008045CB" w:rsidRDefault="008045CB" w:rsidP="003E7EC6">
      <w:pPr>
        <w:pStyle w:val="Default"/>
        <w:ind w:left="1440"/>
        <w:rPr>
          <w:rFonts w:asciiTheme="minorHAnsi" w:hAnsiTheme="minorHAnsi"/>
          <w:b/>
        </w:rPr>
      </w:pPr>
      <w:r w:rsidRPr="008045CB">
        <w:rPr>
          <w:rFonts w:asciiTheme="minorHAnsi" w:hAnsiTheme="minorHAnsi"/>
        </w:rPr>
        <w:t>Avoid wearing open-toed shoes, sandals, shorts, etc. when working with hazardous chemicals. Even when there is minimal danger of skin contact with a particularly hazardous substance, lab coats, coveralls, aprons, or protective suits should be utilized</w:t>
      </w:r>
      <w:r w:rsidRPr="003E7EC6">
        <w:rPr>
          <w:rFonts w:asciiTheme="minorHAnsi" w:hAnsiTheme="minorHAnsi"/>
        </w:rPr>
        <w:t>. These garments should not leave the work site.</w:t>
      </w:r>
      <w:r w:rsidR="003E7EC6">
        <w:rPr>
          <w:rFonts w:asciiTheme="minorHAnsi" w:hAnsiTheme="minorHAnsi"/>
        </w:rPr>
        <w:t xml:space="preserve"> Lab coats are </w:t>
      </w:r>
      <w:r w:rsidR="003E7EC6" w:rsidRPr="003E7EC6">
        <w:rPr>
          <w:rFonts w:asciiTheme="minorHAnsi" w:hAnsiTheme="minorHAnsi"/>
        </w:rPr>
        <w:t xml:space="preserve">sent out for laundering </w:t>
      </w:r>
      <w:r w:rsidR="003E7EC6">
        <w:rPr>
          <w:rFonts w:asciiTheme="minorHAnsi" w:hAnsiTheme="minorHAnsi"/>
        </w:rPr>
        <w:t>three times a year – once each semester and</w:t>
      </w:r>
      <w:r w:rsidR="003E7EC6" w:rsidRPr="003E7EC6">
        <w:rPr>
          <w:rFonts w:asciiTheme="minorHAnsi" w:hAnsiTheme="minorHAnsi"/>
        </w:rPr>
        <w:t xml:space="preserve"> once over the summer</w:t>
      </w:r>
      <w:r w:rsidR="003E7EC6">
        <w:rPr>
          <w:rFonts w:asciiTheme="minorHAnsi" w:hAnsiTheme="minorHAnsi"/>
        </w:rPr>
        <w:t>.</w:t>
      </w:r>
    </w:p>
    <w:p w:rsidR="008045CB" w:rsidRDefault="008045CB" w:rsidP="008045CB">
      <w:pPr>
        <w:pStyle w:val="Default"/>
        <w:rPr>
          <w:rFonts w:asciiTheme="minorHAnsi" w:hAnsiTheme="minorHAnsi"/>
          <w:b/>
        </w:rPr>
      </w:pPr>
    </w:p>
    <w:p w:rsidR="008045CB" w:rsidRDefault="008045CB" w:rsidP="008045CB">
      <w:pPr>
        <w:pStyle w:val="Default"/>
        <w:rPr>
          <w:rFonts w:asciiTheme="minorHAnsi" w:hAnsiTheme="minorHAnsi"/>
          <w:b/>
        </w:rPr>
      </w:pPr>
      <w:r>
        <w:rPr>
          <w:rFonts w:asciiTheme="minorHAnsi" w:hAnsiTheme="minorHAnsi"/>
          <w:b/>
        </w:rPr>
        <w:tab/>
      </w:r>
      <w:r>
        <w:rPr>
          <w:rFonts w:asciiTheme="minorHAnsi" w:hAnsiTheme="minorHAnsi"/>
          <w:b/>
        </w:rPr>
        <w:tab/>
      </w:r>
      <w:r w:rsidR="00BC5DD0">
        <w:rPr>
          <w:rFonts w:asciiTheme="minorHAnsi" w:hAnsiTheme="minorHAnsi"/>
          <w:b/>
        </w:rPr>
        <w:t>6.2.2</w:t>
      </w:r>
      <w:r w:rsidRPr="008045CB">
        <w:rPr>
          <w:rFonts w:asciiTheme="minorHAnsi" w:hAnsiTheme="minorHAnsi"/>
          <w:b/>
        </w:rPr>
        <w:t xml:space="preserve">.3 Respirators </w:t>
      </w:r>
    </w:p>
    <w:p w:rsidR="008045CB" w:rsidRDefault="008045CB" w:rsidP="008045CB">
      <w:pPr>
        <w:pStyle w:val="Default"/>
        <w:rPr>
          <w:rFonts w:asciiTheme="minorHAnsi" w:hAnsiTheme="minorHAnsi"/>
          <w:b/>
        </w:rPr>
      </w:pPr>
    </w:p>
    <w:p w:rsidR="008045CB" w:rsidRDefault="008045CB" w:rsidP="008045CB">
      <w:pPr>
        <w:pStyle w:val="Default"/>
        <w:rPr>
          <w:rFonts w:asciiTheme="minorHAnsi" w:hAnsiTheme="minorHAnsi"/>
        </w:rPr>
      </w:pPr>
      <w:r>
        <w:rPr>
          <w:rFonts w:asciiTheme="minorHAnsi" w:hAnsiTheme="minorHAnsi"/>
        </w:rPr>
        <w:tab/>
      </w:r>
      <w:r>
        <w:rPr>
          <w:rFonts w:asciiTheme="minorHAnsi" w:hAnsiTheme="minorHAnsi"/>
        </w:rPr>
        <w:tab/>
      </w:r>
      <w:r w:rsidRPr="008045CB">
        <w:rPr>
          <w:rFonts w:asciiTheme="minorHAnsi" w:hAnsiTheme="minorHAnsi"/>
        </w:rPr>
        <w:t xml:space="preserve">Use of respirators in laboratories is strongly discouraged. Respirator use is only </w:t>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 xml:space="preserve">allowed where engineering controls are not feasible or where they are being </w:t>
      </w:r>
      <w:r>
        <w:rPr>
          <w:rFonts w:asciiTheme="minorHAnsi" w:hAnsiTheme="minorHAnsi"/>
        </w:rPr>
        <w:tab/>
      </w:r>
      <w:r>
        <w:rPr>
          <w:rFonts w:asciiTheme="minorHAnsi" w:hAnsiTheme="minorHAnsi"/>
        </w:rPr>
        <w:tab/>
      </w:r>
      <w:r>
        <w:rPr>
          <w:rFonts w:asciiTheme="minorHAnsi" w:hAnsiTheme="minorHAnsi"/>
        </w:rPr>
        <w:tab/>
      </w:r>
      <w:r w:rsidR="00096DE7">
        <w:rPr>
          <w:rFonts w:asciiTheme="minorHAnsi" w:hAnsiTheme="minorHAnsi"/>
        </w:rPr>
        <w:t xml:space="preserve">installed and respirators can only be used after a medical consultation and a </w:t>
      </w:r>
      <w:r w:rsidR="00096DE7">
        <w:rPr>
          <w:rFonts w:asciiTheme="minorHAnsi" w:hAnsiTheme="minorHAnsi"/>
        </w:rPr>
        <w:tab/>
      </w:r>
      <w:r w:rsidR="00096DE7">
        <w:rPr>
          <w:rFonts w:asciiTheme="minorHAnsi" w:hAnsiTheme="minorHAnsi"/>
        </w:rPr>
        <w:tab/>
      </w:r>
      <w:r w:rsidR="00096DE7">
        <w:rPr>
          <w:rFonts w:asciiTheme="minorHAnsi" w:hAnsiTheme="minorHAnsi"/>
        </w:rPr>
        <w:tab/>
        <w:t>proper fit test, etc.</w:t>
      </w:r>
    </w:p>
    <w:p w:rsidR="008045CB" w:rsidRDefault="008045CB" w:rsidP="008045CB">
      <w:pPr>
        <w:pStyle w:val="Default"/>
        <w:rPr>
          <w:rFonts w:asciiTheme="minorHAnsi" w:hAnsiTheme="minorHAnsi"/>
        </w:rPr>
      </w:pPr>
    </w:p>
    <w:p w:rsidR="00096DE7" w:rsidRDefault="008045CB" w:rsidP="0085388E">
      <w:pPr>
        <w:pStyle w:val="Default"/>
        <w:rPr>
          <w:rFonts w:asciiTheme="minorHAnsi" w:hAnsiTheme="minorHAnsi"/>
        </w:rPr>
      </w:pPr>
      <w:r>
        <w:rPr>
          <w:rFonts w:asciiTheme="minorHAnsi" w:hAnsiTheme="minorHAnsi"/>
        </w:rPr>
        <w:tab/>
      </w:r>
      <w:r>
        <w:rPr>
          <w:rFonts w:asciiTheme="minorHAnsi" w:hAnsiTheme="minorHAnsi"/>
        </w:rPr>
        <w:tab/>
      </w:r>
      <w:r w:rsidRPr="008045CB">
        <w:rPr>
          <w:rFonts w:asciiTheme="minorHAnsi" w:hAnsiTheme="minorHAnsi"/>
        </w:rPr>
        <w:t xml:space="preserve">Where the use of respirators is necessary to maintain exposure below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045CB">
        <w:rPr>
          <w:rFonts w:asciiTheme="minorHAnsi" w:hAnsiTheme="minorHAnsi"/>
        </w:rPr>
        <w:t>permissible exposur</w:t>
      </w:r>
      <w:r w:rsidR="00096DE7">
        <w:rPr>
          <w:rFonts w:asciiTheme="minorHAnsi" w:hAnsiTheme="minorHAnsi"/>
        </w:rPr>
        <w:t>e limits, please contact the Chemical Hygiene Officer.</w:t>
      </w:r>
    </w:p>
    <w:p w:rsidR="00096DE7" w:rsidRDefault="00096DE7" w:rsidP="0085388E">
      <w:pPr>
        <w:pStyle w:val="Default"/>
        <w:rPr>
          <w:rFonts w:asciiTheme="minorHAnsi" w:hAnsiTheme="minorHAnsi"/>
        </w:rPr>
      </w:pPr>
    </w:p>
    <w:p w:rsidR="00BC5DD0" w:rsidRDefault="00BC5DD0" w:rsidP="00096DE7">
      <w:pPr>
        <w:pStyle w:val="Default"/>
        <w:rPr>
          <w:rFonts w:asciiTheme="minorHAnsi" w:hAnsiTheme="minorHAnsi"/>
          <w:b/>
        </w:rPr>
      </w:pPr>
    </w:p>
    <w:p w:rsidR="00BC5DD0" w:rsidRDefault="00BC5DD0" w:rsidP="00096DE7">
      <w:pPr>
        <w:pStyle w:val="Default"/>
        <w:rPr>
          <w:rFonts w:asciiTheme="minorHAnsi" w:hAnsiTheme="minorHAnsi"/>
          <w:b/>
        </w:rPr>
      </w:pPr>
    </w:p>
    <w:p w:rsidR="00BC5DD0" w:rsidRDefault="00BC5DD0" w:rsidP="00096DE7">
      <w:pPr>
        <w:pStyle w:val="Default"/>
        <w:rPr>
          <w:rFonts w:asciiTheme="minorHAnsi" w:hAnsiTheme="minorHAnsi"/>
          <w:b/>
        </w:rPr>
      </w:pPr>
    </w:p>
    <w:p w:rsidR="00096DE7" w:rsidRPr="00096DE7" w:rsidRDefault="00096DE7" w:rsidP="00096DE7">
      <w:pPr>
        <w:pStyle w:val="Default"/>
        <w:rPr>
          <w:rFonts w:asciiTheme="minorHAnsi" w:hAnsiTheme="minorHAnsi"/>
          <w:b/>
        </w:rPr>
      </w:pPr>
      <w:r w:rsidRPr="00096DE7">
        <w:rPr>
          <w:rFonts w:asciiTheme="minorHAnsi" w:hAnsiTheme="minorHAnsi"/>
          <w:b/>
        </w:rPr>
        <w:t>7.0 GLOSSARY</w:t>
      </w:r>
    </w:p>
    <w:p w:rsidR="00096DE7" w:rsidRPr="00096DE7" w:rsidRDefault="00096DE7" w:rsidP="00096DE7">
      <w:pPr>
        <w:pStyle w:val="Default"/>
        <w:rPr>
          <w:rFonts w:asciiTheme="minorHAnsi" w:hAnsiTheme="minorHAnsi"/>
        </w:rPr>
      </w:pPr>
    </w:p>
    <w:p w:rsidR="0085388E" w:rsidRDefault="00096DE7" w:rsidP="00096DE7">
      <w:pPr>
        <w:pStyle w:val="Default"/>
        <w:rPr>
          <w:rFonts w:asciiTheme="minorHAnsi" w:hAnsiTheme="minorHAnsi"/>
        </w:rPr>
      </w:pPr>
      <w:r w:rsidRPr="00096DE7">
        <w:rPr>
          <w:rFonts w:asciiTheme="minorHAnsi" w:hAnsiTheme="minorHAnsi"/>
          <w:b/>
        </w:rPr>
        <w:t>ACGIH</w:t>
      </w:r>
      <w:r w:rsidRPr="00096DE7">
        <w:rPr>
          <w:rFonts w:asciiTheme="minorHAnsi" w:hAnsiTheme="minorHAnsi"/>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limits each year called Threshold Limit Values (TLV's) for hundreds of chemicals, physical agents, and includes Biological Exposure Indices (BEI).</w:t>
      </w:r>
      <w:r w:rsidR="0085388E" w:rsidRPr="008045CB">
        <w:rPr>
          <w:rFonts w:asciiTheme="minorHAnsi" w:hAnsiTheme="minorHAnsi"/>
        </w:rPr>
        <w:tab/>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Action Level</w:t>
      </w:r>
      <w:r w:rsidRPr="00096DE7">
        <w:rPr>
          <w:rFonts w:asciiTheme="minorHAnsi" w:hAnsiTheme="minorHAnsi"/>
        </w:rPr>
        <w:t xml:space="preserve"> -- A concentration designated in 29 CFR part 1910 for a specific substance, calculated as an eight hour time-weighted average, which initiates certain required activities such as exposure monitoring and medical surveillance. The action level is usually half the PEL.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lastRenderedPageBreak/>
        <w:t>ANSI</w:t>
      </w:r>
      <w:r w:rsidRPr="00096DE7">
        <w:rPr>
          <w:rFonts w:asciiTheme="minorHAnsi" w:hAnsiTheme="minorHAnsi"/>
        </w:rPr>
        <w:t xml:space="preserve"> -- The American National Standards Institute is a voluntary membership organization (run with private funding) that develops national consensus standards for a wide variety of devices and procedures. OSHA regulations may “incorporate by reference” an ANSI standard, giving it the force of law which changes as the standard is updated.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Bonding</w:t>
      </w:r>
      <w:r w:rsidRPr="00096DE7">
        <w:rPr>
          <w:rFonts w:asciiTheme="minorHAnsi" w:hAnsiTheme="minorHAnsi"/>
        </w:rPr>
        <w:t xml:space="preserve"> – A safety practice where the electrical potential between two containers is equalized by interconnecting the containers with clamps and wire to prevent sparks from a static discharge that can ignite flammable materials being transferred between containers.</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 xml:space="preserve">(C) </w:t>
      </w:r>
      <w:proofErr w:type="gramStart"/>
      <w:r w:rsidRPr="00096DE7">
        <w:rPr>
          <w:rFonts w:asciiTheme="minorHAnsi" w:hAnsiTheme="minorHAnsi"/>
          <w:b/>
        </w:rPr>
        <w:t>or</w:t>
      </w:r>
      <w:proofErr w:type="gramEnd"/>
      <w:r w:rsidRPr="00096DE7">
        <w:rPr>
          <w:rFonts w:asciiTheme="minorHAnsi" w:hAnsiTheme="minorHAnsi"/>
          <w:b/>
        </w:rPr>
        <w:t xml:space="preserve"> Ceiling</w:t>
      </w:r>
      <w:r w:rsidRPr="00096DE7">
        <w:rPr>
          <w:rFonts w:asciiTheme="minorHAnsi" w:hAnsiTheme="minorHAnsi"/>
        </w:rPr>
        <w:t xml:space="preserve"> -- A description usually seen in connection with a published exposure limit. It refers to the concentration that should not be exceeded, even for an instant. It may be written as TLV-C or Threshold Limit Value--Ceiling (See also THRESHOLD LIMIT VALUE).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Chemical Hygiene Officer (CHO)</w:t>
      </w:r>
      <w:r w:rsidRPr="00096DE7">
        <w:rPr>
          <w:rFonts w:asciiTheme="minorHAnsi" w:hAnsiTheme="minorHAnsi"/>
        </w:rPr>
        <w:t xml:space="preserve"> -- An employee who is designated by the employee and who is qualified by training and experience, to provide technical guidance in the development and implementation of the provisions of the Chemical Hygiene Plan. This definition is not intended to place limitations on the position description or job classification that the designated individual shall hold within the employer's organizational structure.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Chemical Hygiene Plan (CHP)</w:t>
      </w:r>
      <w:r w:rsidRPr="00096DE7">
        <w:rPr>
          <w:rFonts w:asciiTheme="minorHAnsi" w:hAnsiTheme="minorHAnsi"/>
        </w:rPr>
        <w:t xml:space="preserve"> -- A written program developed and implemented by the employer which sets forth procedures, equipment, personal protective equipment and work practices that are capable of protecting employees from the health hazards presented by the hazardous chemicals used in that particular workplace.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Code of Federal Regulations (CFR)</w:t>
      </w:r>
      <w:r w:rsidRPr="00096DE7">
        <w:rPr>
          <w:rFonts w:asciiTheme="minorHAnsi" w:hAnsiTheme="minorHAnsi"/>
        </w:rPr>
        <w:t xml:space="preserve"> -- A collection of the regulations established by law. Title 29 of the CFR, Part 1910.1450 (cited as 29 CFR 1910.1450) is the rule governing “Occupational Exposures to Chemical Substances in Laboratories,” better known as the “Laboratory Standard.”</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Designated Area</w:t>
      </w:r>
      <w:r w:rsidRPr="00096DE7">
        <w:rPr>
          <w:rFonts w:asciiTheme="minorHAnsi" w:hAnsiTheme="minorHAnsi"/>
        </w:rPr>
        <w:t xml:space="preserve"> -- An area which may be used for work with "select carcinogens," reproductive toxins or substances which have a high degree of acute toxicity. This area may be the entire laboratory or an area under a device such as a laboratory hood.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DOT</w:t>
      </w:r>
      <w:r w:rsidRPr="00096DE7">
        <w:rPr>
          <w:rFonts w:asciiTheme="minorHAnsi" w:hAnsiTheme="minorHAnsi"/>
        </w:rPr>
        <w:t xml:space="preserve"> -- The United States Department of Transportation is the Federal agency that regulates the labeling and transportation of hazardous materials.</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Employee</w:t>
      </w:r>
      <w:r w:rsidRPr="00096DE7">
        <w:rPr>
          <w:rFonts w:asciiTheme="minorHAnsi" w:hAnsiTheme="minorHAnsi"/>
        </w:rPr>
        <w:t xml:space="preserve"> -- an individual employed in a laboratory workplace who may be exposed to hazardous chemicals in the course of his or her assignments.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EPA</w:t>
      </w:r>
      <w:r w:rsidRPr="00096DE7">
        <w:rPr>
          <w:rFonts w:asciiTheme="minorHAnsi" w:hAnsiTheme="minorHAnsi"/>
        </w:rPr>
        <w:t xml:space="preserve"> -- The Environmental Protection Agency is the governmental agency responsible for administration of laws to control and/or reduce pollution of air, water, and land systems.</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Flash Point</w:t>
      </w:r>
      <w:r w:rsidRPr="00096DE7">
        <w:rPr>
          <w:rFonts w:asciiTheme="minorHAnsi" w:hAnsiTheme="minorHAnsi"/>
        </w:rPr>
        <w:t xml:space="preserve"> – The minimum temperature at which a liquid gives off a vapor in sufficient concentration to form an ignitable mixture with air. </w:t>
      </w:r>
    </w:p>
    <w:p w:rsidR="00096DE7" w:rsidRDefault="00096DE7" w:rsidP="00096DE7">
      <w:pPr>
        <w:pStyle w:val="Default"/>
        <w:rPr>
          <w:rFonts w:asciiTheme="minorHAnsi" w:hAnsiTheme="minorHAnsi"/>
        </w:rPr>
      </w:pPr>
      <w:r w:rsidRPr="00096DE7">
        <w:rPr>
          <w:rFonts w:asciiTheme="minorHAnsi" w:hAnsiTheme="minorHAnsi"/>
          <w:b/>
        </w:rPr>
        <w:lastRenderedPageBreak/>
        <w:t>Hazard Communication Standard</w:t>
      </w:r>
      <w:r w:rsidRPr="00096DE7">
        <w:rPr>
          <w:rFonts w:asciiTheme="minorHAnsi" w:hAnsiTheme="minorHAnsi"/>
        </w:rPr>
        <w:t xml:space="preserve"> – 29 CFR 1910.1200: Regulation applying to the use of hazardous materials in the workplace, other than laboratories. Cited in the Laboratory Standard as a source of record for definitions of hazardous materials.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proofErr w:type="spellStart"/>
      <w:r w:rsidRPr="00096DE7">
        <w:rPr>
          <w:rFonts w:asciiTheme="minorHAnsi" w:hAnsiTheme="minorHAnsi"/>
          <w:b/>
        </w:rPr>
        <w:t>Hepatotoxins</w:t>
      </w:r>
      <w:proofErr w:type="spellEnd"/>
      <w:r w:rsidRPr="00096DE7">
        <w:rPr>
          <w:rFonts w:asciiTheme="minorHAnsi" w:hAnsiTheme="minorHAnsi"/>
        </w:rPr>
        <w:t xml:space="preserve"> -- chemicals which produce liver damage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High Efficiency Particulate Air (HEPA) filter</w:t>
      </w:r>
      <w:r w:rsidRPr="00096DE7">
        <w:rPr>
          <w:rFonts w:asciiTheme="minorHAnsi" w:hAnsiTheme="minorHAnsi"/>
        </w:rPr>
        <w:t xml:space="preserve"> -- Highly effective for the removal of sub-micron size particles. National Sanitation Foundation Standard performance test requires that penetration of </w:t>
      </w:r>
      <w:proofErr w:type="spellStart"/>
      <w:r w:rsidRPr="00096DE7">
        <w:rPr>
          <w:rFonts w:asciiTheme="minorHAnsi" w:hAnsiTheme="minorHAnsi"/>
        </w:rPr>
        <w:t>dioctylphthalate</w:t>
      </w:r>
      <w:proofErr w:type="spellEnd"/>
      <w:r w:rsidRPr="00096DE7">
        <w:rPr>
          <w:rFonts w:asciiTheme="minorHAnsi" w:hAnsiTheme="minorHAnsi"/>
        </w:rPr>
        <w:t xml:space="preserve"> particles of 0.3 micrometers diameter shall not exceed 0.01 percent.</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International Agency for Research on Cancer (IARC)</w:t>
      </w:r>
      <w:r w:rsidRPr="00096DE7">
        <w:rPr>
          <w:rFonts w:asciiTheme="minorHAnsi" w:hAnsiTheme="minorHAnsi"/>
        </w:rPr>
        <w:t xml:space="preserve"> -- division of World Health Organization, Geneva, Switzerland. One of three sources that OSHA refers to for data on a material’s carcinogenicity.</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Lethal Concentration50</w:t>
      </w:r>
      <w:r w:rsidRPr="00096DE7">
        <w:rPr>
          <w:rFonts w:asciiTheme="minorHAnsi" w:hAnsiTheme="minorHAnsi"/>
        </w:rPr>
        <w:t xml:space="preserve"> -- The concentration of an air contaminant (LC50) that will kill 50 percent of the test animals in a group during a single exposure.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Lethal Dose50</w:t>
      </w:r>
      <w:r w:rsidRPr="00096DE7">
        <w:rPr>
          <w:rFonts w:asciiTheme="minorHAnsi" w:hAnsiTheme="minorHAnsi"/>
        </w:rPr>
        <w:t xml:space="preserve"> -- The dose of a substance or chemical (LD50) that will kill 50 percent of the test animals in a group within the first 30 days following exposure.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 xml:space="preserve">Lower Explosive Limit (LEL) </w:t>
      </w:r>
      <w:r w:rsidRPr="00096DE7">
        <w:rPr>
          <w:rFonts w:asciiTheme="minorHAnsi" w:hAnsiTheme="minorHAnsi"/>
        </w:rPr>
        <w:t>(Also known as Lower Flammable Limit-LFL) -- The lowest concentration of a gas that will produce a fire or flash when an ignition source (flame, spark, etc.) is present. It is expressed in percent of vapor or gas in the air by volume. Below the LEL or LFL, the air/contaminant mixture is theoretically too "lean" to burn (See also UEL).</w:t>
      </w:r>
    </w:p>
    <w:p w:rsidR="00096DE7" w:rsidRDefault="00096DE7" w:rsidP="00096DE7">
      <w:pPr>
        <w:pStyle w:val="Default"/>
        <w:rPr>
          <w:rFonts w:asciiTheme="minorHAnsi" w:hAnsiTheme="minorHAnsi"/>
        </w:rPr>
      </w:pPr>
    </w:p>
    <w:p w:rsidR="00096DE7" w:rsidRDefault="007D562B" w:rsidP="00096DE7">
      <w:pPr>
        <w:pStyle w:val="Default"/>
        <w:rPr>
          <w:rFonts w:asciiTheme="minorHAnsi" w:hAnsiTheme="minorHAnsi"/>
        </w:rPr>
      </w:pPr>
      <w:proofErr w:type="spellStart"/>
      <w:r>
        <w:rPr>
          <w:rFonts w:asciiTheme="minorHAnsi" w:hAnsiTheme="minorHAnsi"/>
          <w:b/>
        </w:rPr>
        <w:t>N</w:t>
      </w:r>
      <w:r w:rsidR="00096DE7" w:rsidRPr="00096DE7">
        <w:rPr>
          <w:rFonts w:asciiTheme="minorHAnsi" w:hAnsiTheme="minorHAnsi"/>
          <w:b/>
        </w:rPr>
        <w:t>ephrotoxins</w:t>
      </w:r>
      <w:proofErr w:type="spellEnd"/>
      <w:r w:rsidR="00096DE7" w:rsidRPr="00096DE7">
        <w:rPr>
          <w:rFonts w:asciiTheme="minorHAnsi" w:hAnsiTheme="minorHAnsi"/>
          <w:b/>
        </w:rPr>
        <w:t xml:space="preserve"> </w:t>
      </w:r>
      <w:r w:rsidR="00096DE7" w:rsidRPr="00096DE7">
        <w:rPr>
          <w:rFonts w:asciiTheme="minorHAnsi" w:hAnsiTheme="minorHAnsi"/>
        </w:rPr>
        <w:t xml:space="preserve">-- chemicals which produce kidney damage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Neurotoxins</w:t>
      </w:r>
      <w:r w:rsidRPr="00096DE7">
        <w:rPr>
          <w:rFonts w:asciiTheme="minorHAnsi" w:hAnsiTheme="minorHAnsi"/>
        </w:rPr>
        <w:t xml:space="preserve"> -- chemicals which produce toxic effects on the nervous system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NFPA</w:t>
      </w:r>
      <w:r w:rsidRPr="00096DE7">
        <w:rPr>
          <w:rFonts w:asciiTheme="minorHAnsi" w:hAnsiTheme="minorHAnsi"/>
        </w:rPr>
        <w:t xml:space="preserve"> -- The National Fire Protection Association is a voluntary membership organization whose aims are to promote and improve fire protection and prevention. NFPA has published 16 volumes of codes known as the National Fire Codes. Within these codes is Standard No. 704,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 Many NFPA standards are incorporated into law by reference.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NIOSH</w:t>
      </w:r>
      <w:r w:rsidRPr="00096DE7">
        <w:rPr>
          <w:rFonts w:asciiTheme="minorHAnsi" w:hAnsiTheme="minorHAnsi"/>
        </w:rPr>
        <w:t xml:space="preserve"> -- The National Institute for Occupational Safety and Health is a Federal agency that among its various responsibilities </w:t>
      </w:r>
      <w:proofErr w:type="gramStart"/>
      <w:r w:rsidRPr="00096DE7">
        <w:rPr>
          <w:rFonts w:asciiTheme="minorHAnsi" w:hAnsiTheme="minorHAnsi"/>
        </w:rPr>
        <w:t>trains</w:t>
      </w:r>
      <w:proofErr w:type="gramEnd"/>
      <w:r w:rsidRPr="00096DE7">
        <w:rPr>
          <w:rFonts w:asciiTheme="minorHAnsi" w:hAnsiTheme="minorHAnsi"/>
        </w:rPr>
        <w:t xml:space="preserve"> occupational health and safety professionals, conducts research on health and safety concerns, and tests and certifies respirators for workplace use. </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lastRenderedPageBreak/>
        <w:t>National Toxicology Program (NTP)</w:t>
      </w:r>
      <w:r w:rsidRPr="00096DE7">
        <w:rPr>
          <w:rFonts w:asciiTheme="minorHAnsi" w:hAnsiTheme="minorHAnsi"/>
        </w:rPr>
        <w:t xml:space="preserve"> -- A federal program overseen by the Department of Health and Human Services with resources from the National Institutes of Health, the Food and Drug Administration, and the Center for Disease Control. One of three sources that OSHA refers to for data on a material’s carcinogenicity.</w:t>
      </w:r>
    </w:p>
    <w:p w:rsidR="00096DE7" w:rsidRDefault="00096DE7" w:rsidP="00096DE7">
      <w:pPr>
        <w:pStyle w:val="Default"/>
        <w:rPr>
          <w:rFonts w:asciiTheme="minorHAnsi" w:hAnsiTheme="minorHAnsi"/>
        </w:rPr>
      </w:pPr>
    </w:p>
    <w:p w:rsidR="00096DE7" w:rsidRDefault="00096DE7" w:rsidP="00096DE7">
      <w:pPr>
        <w:pStyle w:val="Default"/>
        <w:rPr>
          <w:rFonts w:asciiTheme="minorHAnsi" w:hAnsiTheme="minorHAnsi"/>
        </w:rPr>
      </w:pPr>
      <w:r w:rsidRPr="00096DE7">
        <w:rPr>
          <w:rFonts w:asciiTheme="minorHAnsi" w:hAnsiTheme="minorHAnsi"/>
          <w:b/>
        </w:rPr>
        <w:t>Occupational Safety and Health Administration (OSHA)</w:t>
      </w:r>
      <w:r w:rsidRPr="00096DE7">
        <w:rPr>
          <w:rFonts w:asciiTheme="minorHAnsi" w:hAnsiTheme="minorHAnsi"/>
        </w:rPr>
        <w:t xml:space="preserve"> -- A Federal agency under the Department of Labor that publishes and enforces safety and health regulations for most businesses and industries in the United States.</w:t>
      </w:r>
    </w:p>
    <w:p w:rsidR="007D562B" w:rsidRDefault="007D562B" w:rsidP="00096DE7">
      <w:pPr>
        <w:pStyle w:val="Default"/>
        <w:rPr>
          <w:rFonts w:asciiTheme="minorHAnsi" w:hAnsiTheme="minorHAnsi"/>
        </w:rPr>
      </w:pPr>
    </w:p>
    <w:p w:rsidR="007D562B" w:rsidRDefault="007D562B" w:rsidP="00096DE7">
      <w:pPr>
        <w:pStyle w:val="Default"/>
        <w:rPr>
          <w:rFonts w:asciiTheme="minorHAnsi" w:hAnsiTheme="minorHAnsi"/>
        </w:rPr>
      </w:pPr>
      <w:r w:rsidRPr="007D562B">
        <w:rPr>
          <w:rFonts w:asciiTheme="minorHAnsi" w:hAnsiTheme="minorHAnsi"/>
          <w:b/>
        </w:rPr>
        <w:t>Permissible Exposure Limit (PEL)</w:t>
      </w:r>
      <w:r w:rsidRPr="007D562B">
        <w:rPr>
          <w:rFonts w:asciiTheme="minorHAnsi" w:hAnsiTheme="minorHAnsi"/>
        </w:rPr>
        <w:t xml:space="preserve"> -- An exposure limit that is published and enforced by OSHA as a legal standard. PEL may be either a time-weighted-average (TWA) exposure limit (8 hour), a 15-minute short term exposure limit (STEL), or a ceiling (C). The PELs are found in Tables Z-1</w:t>
      </w:r>
      <w:r w:rsidR="00E71940" w:rsidRPr="007D562B">
        <w:rPr>
          <w:rFonts w:asciiTheme="minorHAnsi" w:hAnsiTheme="minorHAnsi"/>
        </w:rPr>
        <w:t>, Z</w:t>
      </w:r>
      <w:r w:rsidRPr="007D562B">
        <w:rPr>
          <w:rFonts w:asciiTheme="minorHAnsi" w:hAnsiTheme="minorHAnsi"/>
        </w:rPr>
        <w:t xml:space="preserve">-2, or Z-3 of OSHA regulations 1910.1000. (See also TLV). </w:t>
      </w:r>
    </w:p>
    <w:p w:rsidR="007D562B" w:rsidRDefault="007D562B" w:rsidP="00096DE7">
      <w:pPr>
        <w:pStyle w:val="Default"/>
        <w:rPr>
          <w:rFonts w:asciiTheme="minorHAnsi" w:hAnsiTheme="minorHAnsi"/>
        </w:rPr>
      </w:pPr>
    </w:p>
    <w:p w:rsidR="007D562B" w:rsidRDefault="007D562B" w:rsidP="00096DE7">
      <w:pPr>
        <w:pStyle w:val="Default"/>
        <w:rPr>
          <w:rFonts w:asciiTheme="minorHAnsi" w:hAnsiTheme="minorHAnsi"/>
        </w:rPr>
      </w:pPr>
      <w:r w:rsidRPr="007D562B">
        <w:rPr>
          <w:rFonts w:asciiTheme="minorHAnsi" w:hAnsiTheme="minorHAnsi"/>
          <w:b/>
        </w:rPr>
        <w:t>Personal Protective Equipment (PPE)</w:t>
      </w:r>
      <w:r w:rsidRPr="007D562B">
        <w:rPr>
          <w:rFonts w:asciiTheme="minorHAnsi" w:hAnsiTheme="minorHAnsi"/>
        </w:rPr>
        <w:t xml:space="preserve"> -- Any devices or clothing worn by the worker to protect against hazards in the environment. Examples are respirators, gloves, and chemical splash goggles. </w:t>
      </w:r>
    </w:p>
    <w:p w:rsidR="007D562B" w:rsidRDefault="007D562B" w:rsidP="00096DE7">
      <w:pPr>
        <w:pStyle w:val="Default"/>
        <w:rPr>
          <w:rFonts w:asciiTheme="minorHAnsi" w:hAnsiTheme="minorHAnsi"/>
        </w:rPr>
      </w:pPr>
    </w:p>
    <w:p w:rsidR="007D562B" w:rsidRDefault="007D562B" w:rsidP="00096DE7">
      <w:pPr>
        <w:pStyle w:val="Default"/>
        <w:rPr>
          <w:rFonts w:asciiTheme="minorHAnsi" w:hAnsiTheme="minorHAnsi"/>
        </w:rPr>
      </w:pPr>
      <w:r w:rsidRPr="007D562B">
        <w:rPr>
          <w:rFonts w:asciiTheme="minorHAnsi" w:hAnsiTheme="minorHAnsi"/>
          <w:b/>
        </w:rPr>
        <w:t>Recommended Exposure Limit</w:t>
      </w:r>
      <w:r w:rsidRPr="007D562B">
        <w:rPr>
          <w:rFonts w:asciiTheme="minorHAnsi" w:hAnsiTheme="minorHAnsi"/>
        </w:rPr>
        <w:t xml:space="preserve"> -- The highest allowable airborne concentration that is not expected to injure a worker, as determined by NIOSH. It may be expressed as a ceiling limit or as a time-weighted average, usually for 10-hour shifts.</w:t>
      </w:r>
    </w:p>
    <w:p w:rsidR="007D562B" w:rsidRDefault="007D562B" w:rsidP="00096DE7">
      <w:pPr>
        <w:pStyle w:val="Default"/>
        <w:rPr>
          <w:rFonts w:asciiTheme="minorHAnsi" w:hAnsiTheme="minorHAnsi"/>
        </w:rPr>
      </w:pPr>
    </w:p>
    <w:p w:rsidR="00FC5546" w:rsidRDefault="007D562B" w:rsidP="007D562B">
      <w:pPr>
        <w:pStyle w:val="Default"/>
        <w:rPr>
          <w:rFonts w:asciiTheme="minorHAnsi" w:hAnsiTheme="minorHAnsi"/>
        </w:rPr>
      </w:pPr>
      <w:r w:rsidRPr="007D562B">
        <w:rPr>
          <w:rFonts w:asciiTheme="minorHAnsi" w:hAnsiTheme="minorHAnsi"/>
          <w:b/>
        </w:rPr>
        <w:t>Reproductive Toxins</w:t>
      </w:r>
      <w:r w:rsidRPr="007D562B">
        <w:rPr>
          <w:rFonts w:asciiTheme="minorHAnsi" w:hAnsiTheme="minorHAnsi"/>
        </w:rPr>
        <w:t xml:space="preserve"> -- Chemicals which affect the reproductive capabilities including chromosomal damage (mutations) and effects on fetuses.</w:t>
      </w:r>
    </w:p>
    <w:p w:rsidR="007D562B" w:rsidRDefault="007D562B" w:rsidP="007D562B">
      <w:pPr>
        <w:pStyle w:val="Default"/>
        <w:rPr>
          <w:rFonts w:asciiTheme="minorHAnsi" w:hAnsiTheme="minorHAnsi"/>
        </w:rPr>
      </w:pPr>
    </w:p>
    <w:p w:rsidR="007D562B" w:rsidRDefault="007D562B" w:rsidP="007D562B">
      <w:pPr>
        <w:pStyle w:val="Default"/>
        <w:rPr>
          <w:rFonts w:asciiTheme="minorHAnsi" w:hAnsiTheme="minorHAnsi"/>
        </w:rPr>
      </w:pPr>
      <w:r w:rsidRPr="007D562B">
        <w:rPr>
          <w:rFonts w:asciiTheme="minorHAnsi" w:hAnsiTheme="minorHAnsi"/>
          <w:b/>
        </w:rPr>
        <w:t>Safety Data Sheet (SDS)</w:t>
      </w:r>
      <w:r w:rsidRPr="007D562B">
        <w:rPr>
          <w:rFonts w:asciiTheme="minorHAnsi" w:hAnsiTheme="minorHAnsi"/>
        </w:rPr>
        <w:t xml:space="preserve"> -- As part of OSHA’s Hazard Communication Standard (29 CFR 1910.1200) better known as worker right-to-know law, manufacturers and distributors are required to provide these data sheets which communicate to the end user the hazards a material presents.</w:t>
      </w:r>
    </w:p>
    <w:p w:rsidR="007D562B" w:rsidRDefault="007D562B" w:rsidP="007D562B">
      <w:pPr>
        <w:pStyle w:val="Default"/>
        <w:rPr>
          <w:rFonts w:asciiTheme="minorHAnsi" w:hAnsiTheme="minorHAnsi"/>
        </w:rPr>
      </w:pPr>
    </w:p>
    <w:p w:rsidR="007D562B" w:rsidRDefault="007D562B" w:rsidP="007D562B">
      <w:pPr>
        <w:pStyle w:val="Default"/>
        <w:rPr>
          <w:rFonts w:asciiTheme="minorHAnsi" w:hAnsiTheme="minorHAnsi"/>
        </w:rPr>
      </w:pPr>
      <w:r w:rsidRPr="007D562B">
        <w:rPr>
          <w:rFonts w:asciiTheme="minorHAnsi" w:hAnsiTheme="minorHAnsi"/>
          <w:b/>
        </w:rPr>
        <w:t>Short Term Exposure Limit</w:t>
      </w:r>
      <w:r w:rsidRPr="007D562B">
        <w:rPr>
          <w:rFonts w:asciiTheme="minorHAnsi" w:hAnsiTheme="minorHAnsi"/>
        </w:rPr>
        <w:t xml:space="preserve"> -- Represented as STEL or TLV-STEL, this is the maximum concentration to which workers can be exposed for a short period of time (15 minutes) for only four times throughout the day with at least one hour between exposures. Also, the daily TLV-TWA must not be exceeded. </w:t>
      </w:r>
    </w:p>
    <w:p w:rsidR="007D562B" w:rsidRDefault="007D562B" w:rsidP="007D562B">
      <w:pPr>
        <w:pStyle w:val="Default"/>
        <w:rPr>
          <w:rFonts w:asciiTheme="minorHAnsi" w:hAnsiTheme="minorHAnsi"/>
        </w:rPr>
      </w:pPr>
    </w:p>
    <w:p w:rsidR="00005832" w:rsidRDefault="007D562B" w:rsidP="00005832">
      <w:pPr>
        <w:pStyle w:val="Default"/>
        <w:rPr>
          <w:rFonts w:asciiTheme="minorHAnsi" w:hAnsiTheme="minorHAnsi"/>
        </w:rPr>
      </w:pPr>
      <w:r w:rsidRPr="007D562B">
        <w:rPr>
          <w:rFonts w:asciiTheme="minorHAnsi" w:hAnsiTheme="minorHAnsi"/>
          <w:b/>
        </w:rPr>
        <w:t>"Skin"</w:t>
      </w:r>
      <w:r w:rsidRPr="007D562B">
        <w:rPr>
          <w:rFonts w:asciiTheme="minorHAnsi" w:hAnsiTheme="minorHAnsi"/>
        </w:rPr>
        <w:t xml:space="preserve"> -- This designation sometimes appears alongside a TLV or PEL. It refers to the possibility of absorption of the particular chemical through the skin and eyes. Thus, protection of large surface areas of skin should be considered to prevent skin absorption so that the TLV is not invalidated.</w:t>
      </w:r>
    </w:p>
    <w:p w:rsidR="007D562B" w:rsidRDefault="007D562B" w:rsidP="00005832">
      <w:pPr>
        <w:pStyle w:val="Default"/>
        <w:rPr>
          <w:rFonts w:asciiTheme="minorHAnsi" w:hAnsiTheme="minorHAnsi"/>
        </w:rPr>
      </w:pPr>
    </w:p>
    <w:p w:rsidR="007D562B" w:rsidRDefault="007D562B" w:rsidP="00005832">
      <w:pPr>
        <w:pStyle w:val="Default"/>
        <w:rPr>
          <w:rFonts w:asciiTheme="minorHAnsi" w:hAnsiTheme="minorHAnsi"/>
        </w:rPr>
      </w:pPr>
      <w:r w:rsidRPr="007D562B">
        <w:rPr>
          <w:rFonts w:asciiTheme="minorHAnsi" w:hAnsiTheme="minorHAnsi"/>
          <w:b/>
        </w:rPr>
        <w:t xml:space="preserve">Teratogen </w:t>
      </w:r>
      <w:r w:rsidRPr="007D562B">
        <w:rPr>
          <w:rFonts w:asciiTheme="minorHAnsi" w:hAnsiTheme="minorHAnsi"/>
        </w:rPr>
        <w:t xml:space="preserve">-- An agent or substance that may cause physical defects in the developing embryo or fetus when a pregnant female is exposed to that substance. </w:t>
      </w:r>
    </w:p>
    <w:p w:rsidR="007D562B" w:rsidRDefault="007D562B" w:rsidP="00005832">
      <w:pPr>
        <w:pStyle w:val="Default"/>
        <w:rPr>
          <w:rFonts w:asciiTheme="minorHAnsi" w:hAnsiTheme="minorHAnsi"/>
        </w:rPr>
      </w:pPr>
    </w:p>
    <w:p w:rsidR="007D562B" w:rsidRDefault="007D562B" w:rsidP="00005832">
      <w:pPr>
        <w:pStyle w:val="Default"/>
        <w:rPr>
          <w:rFonts w:asciiTheme="minorHAnsi" w:hAnsiTheme="minorHAnsi"/>
        </w:rPr>
      </w:pPr>
      <w:r w:rsidRPr="007D562B">
        <w:rPr>
          <w:rFonts w:asciiTheme="minorHAnsi" w:hAnsiTheme="minorHAnsi"/>
          <w:b/>
        </w:rPr>
        <w:lastRenderedPageBreak/>
        <w:t>Threshold Limit Value</w:t>
      </w:r>
      <w:r w:rsidRPr="007D562B">
        <w:rPr>
          <w:rFonts w:asciiTheme="minorHAnsi" w:hAnsiTheme="minorHAnsi"/>
        </w:rPr>
        <w:t xml:space="preserve"> -- Airborne concentrations of substances devised by the ACGIH that represents conditions under which it is believed that nearly all workers may be exposed day after day with no adverse effect. TLV's are advisory exposure guidelines, not legal </w:t>
      </w:r>
      <w:r w:rsidR="00E71940" w:rsidRPr="007D562B">
        <w:rPr>
          <w:rFonts w:asciiTheme="minorHAnsi" w:hAnsiTheme="minorHAnsi"/>
        </w:rPr>
        <w:t>standards, which</w:t>
      </w:r>
      <w:r w:rsidRPr="007D562B">
        <w:rPr>
          <w:rFonts w:asciiTheme="minorHAnsi" w:hAnsiTheme="minorHAnsi"/>
        </w:rPr>
        <w:t xml:space="preserve"> are based on evidence from industrial experience, animal studies, or human studies when they exist. There are three different types of TLV's: Time Weighted Average (TLV-TWA), Short Term Exposure Limit (TLV-STEL) and Ceiling (TLV-C). (See also PEL). </w:t>
      </w:r>
    </w:p>
    <w:p w:rsidR="007D562B" w:rsidRDefault="007D562B" w:rsidP="00005832">
      <w:pPr>
        <w:pStyle w:val="Default"/>
        <w:rPr>
          <w:rFonts w:asciiTheme="minorHAnsi" w:hAnsiTheme="minorHAnsi"/>
        </w:rPr>
      </w:pPr>
    </w:p>
    <w:p w:rsidR="007D562B" w:rsidRDefault="007D562B" w:rsidP="00005832">
      <w:pPr>
        <w:pStyle w:val="Default"/>
        <w:rPr>
          <w:rFonts w:asciiTheme="minorHAnsi" w:hAnsiTheme="minorHAnsi"/>
        </w:rPr>
      </w:pPr>
      <w:r w:rsidRPr="007D562B">
        <w:rPr>
          <w:rFonts w:asciiTheme="minorHAnsi" w:hAnsiTheme="minorHAnsi"/>
          <w:b/>
        </w:rPr>
        <w:t>Time Weighted Average</w:t>
      </w:r>
      <w:r w:rsidRPr="007D562B">
        <w:rPr>
          <w:rFonts w:asciiTheme="minorHAnsi" w:hAnsiTheme="minorHAnsi"/>
        </w:rPr>
        <w:t xml:space="preserve"> -- The average time, over a given work period (e.g. 8-hour workday) of a person's exposure to a chemical or an agent. The average is determined by sampling for the contaminant throughout the time period. Represented as TLV-TWA. </w:t>
      </w:r>
    </w:p>
    <w:p w:rsidR="007D562B" w:rsidRDefault="007D562B" w:rsidP="00005832">
      <w:pPr>
        <w:pStyle w:val="Default"/>
        <w:rPr>
          <w:rFonts w:asciiTheme="minorHAnsi" w:hAnsiTheme="minorHAnsi"/>
        </w:rPr>
      </w:pPr>
    </w:p>
    <w:p w:rsidR="007D562B" w:rsidRPr="00DA2B62" w:rsidRDefault="007D562B" w:rsidP="00005832">
      <w:pPr>
        <w:pStyle w:val="Default"/>
        <w:rPr>
          <w:rFonts w:asciiTheme="minorHAnsi" w:hAnsiTheme="minorHAnsi"/>
        </w:rPr>
      </w:pPr>
      <w:r w:rsidRPr="007D562B">
        <w:rPr>
          <w:rFonts w:asciiTheme="minorHAnsi" w:hAnsiTheme="minorHAnsi"/>
          <w:b/>
        </w:rPr>
        <w:t>Upper Explosive Limit</w:t>
      </w:r>
      <w:r w:rsidRPr="007D562B">
        <w:rPr>
          <w:rFonts w:asciiTheme="minorHAnsi" w:hAnsiTheme="minorHAnsi"/>
        </w:rPr>
        <w:t xml:space="preserve"> -- Also known as Upper Flammable Limit, is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1ppm and the UEL is 5ppm, then the explosive range of the chemical is 1ppm to 5ppm. (See also LEL).</w:t>
      </w:r>
    </w:p>
    <w:p w:rsidR="00005832" w:rsidRPr="00DA2B62" w:rsidRDefault="00005832" w:rsidP="00005832">
      <w:pPr>
        <w:pStyle w:val="Default"/>
        <w:ind w:left="2160" w:hanging="720"/>
        <w:rPr>
          <w:rFonts w:asciiTheme="minorHAnsi" w:hAnsiTheme="minorHAnsi"/>
        </w:rPr>
      </w:pPr>
    </w:p>
    <w:p w:rsidR="003763ED" w:rsidRPr="00DA2B62" w:rsidRDefault="003763ED" w:rsidP="003763ED">
      <w:pPr>
        <w:pStyle w:val="Default"/>
        <w:rPr>
          <w:rFonts w:asciiTheme="minorHAnsi" w:hAnsiTheme="minorHAnsi"/>
        </w:rPr>
      </w:pPr>
    </w:p>
    <w:p w:rsidR="00EC0874" w:rsidRPr="00DA2B62" w:rsidRDefault="00EC0874" w:rsidP="00EC0874">
      <w:pPr>
        <w:pStyle w:val="Default"/>
        <w:ind w:left="2880" w:hanging="720"/>
        <w:rPr>
          <w:rFonts w:asciiTheme="minorHAnsi" w:hAnsiTheme="minorHAnsi"/>
        </w:rPr>
      </w:pPr>
    </w:p>
    <w:p w:rsidR="00EC0874" w:rsidRPr="00DA2B62" w:rsidRDefault="00EC0874" w:rsidP="00EC0874">
      <w:pPr>
        <w:pStyle w:val="Default"/>
        <w:ind w:left="1440"/>
        <w:rPr>
          <w:rFonts w:asciiTheme="minorHAnsi" w:hAnsiTheme="minorHAnsi"/>
        </w:rPr>
      </w:pPr>
    </w:p>
    <w:p w:rsidR="00EC0874" w:rsidRDefault="00EC0874"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2F37E0" w:rsidRDefault="002F37E0"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4D7B68" w:rsidRDefault="004D7B68" w:rsidP="00CB0BD5">
      <w:pPr>
        <w:pStyle w:val="Default"/>
        <w:ind w:left="2880" w:hanging="720"/>
        <w:rPr>
          <w:rFonts w:asciiTheme="minorHAnsi" w:hAnsiTheme="minorHAnsi"/>
        </w:rPr>
      </w:pPr>
    </w:p>
    <w:p w:rsidR="007D562B" w:rsidRPr="007D562B" w:rsidRDefault="007D562B" w:rsidP="007D562B">
      <w:pPr>
        <w:spacing w:after="0" w:line="240" w:lineRule="auto"/>
        <w:jc w:val="center"/>
        <w:rPr>
          <w:b/>
          <w:sz w:val="28"/>
          <w:szCs w:val="28"/>
        </w:rPr>
      </w:pPr>
      <w:r w:rsidRPr="007D562B">
        <w:rPr>
          <w:b/>
          <w:sz w:val="28"/>
          <w:szCs w:val="28"/>
        </w:rPr>
        <w:lastRenderedPageBreak/>
        <w:t>Appendix A</w:t>
      </w:r>
    </w:p>
    <w:p w:rsidR="007D562B" w:rsidRDefault="007D562B" w:rsidP="007D562B">
      <w:pPr>
        <w:spacing w:after="0" w:line="240" w:lineRule="auto"/>
        <w:rPr>
          <w:sz w:val="24"/>
          <w:szCs w:val="24"/>
        </w:rPr>
      </w:pPr>
    </w:p>
    <w:p w:rsidR="007D562B" w:rsidRPr="006E2362" w:rsidRDefault="007D562B" w:rsidP="007D562B">
      <w:pPr>
        <w:spacing w:after="0" w:line="240" w:lineRule="auto"/>
        <w:jc w:val="center"/>
        <w:rPr>
          <w:b/>
          <w:sz w:val="32"/>
          <w:szCs w:val="32"/>
        </w:rPr>
      </w:pPr>
      <w:r w:rsidRPr="006E2362">
        <w:rPr>
          <w:b/>
          <w:sz w:val="32"/>
          <w:szCs w:val="32"/>
        </w:rPr>
        <w:t>Guidelines for Use of Peroxide Forming Chemicals</w:t>
      </w:r>
    </w:p>
    <w:p w:rsidR="007D562B" w:rsidRDefault="007D562B" w:rsidP="007D562B">
      <w:pPr>
        <w:spacing w:after="0" w:line="240" w:lineRule="auto"/>
        <w:rPr>
          <w:sz w:val="24"/>
          <w:szCs w:val="24"/>
        </w:rPr>
      </w:pPr>
    </w:p>
    <w:p w:rsidR="007D562B" w:rsidRDefault="007D562B" w:rsidP="007D562B">
      <w:pPr>
        <w:spacing w:after="0" w:line="240" w:lineRule="auto"/>
        <w:rPr>
          <w:sz w:val="24"/>
          <w:szCs w:val="24"/>
        </w:rPr>
      </w:pPr>
      <w:r w:rsidRPr="007D562B">
        <w:rPr>
          <w:sz w:val="24"/>
          <w:szCs w:val="24"/>
        </w:rPr>
        <w:t xml:space="preserve">Many laboratory chemicals are prone to the formation of explosive peroxides under normal usage. Opinions vary regarding the level at which peroxide formation poses a risk: while a maximum concentration of 100 ppm is widely accepted among industrial hygienists, OSHA has no published guidelines for the storage, use, and disposal of </w:t>
      </w:r>
      <w:proofErr w:type="spellStart"/>
      <w:r w:rsidRPr="007D562B">
        <w:rPr>
          <w:sz w:val="24"/>
          <w:szCs w:val="24"/>
        </w:rPr>
        <w:t>peroxidizable</w:t>
      </w:r>
      <w:proofErr w:type="spellEnd"/>
      <w:r w:rsidRPr="007D562B">
        <w:rPr>
          <w:sz w:val="24"/>
          <w:szCs w:val="24"/>
        </w:rPr>
        <w:t xml:space="preserve"> chemicals. T</w:t>
      </w:r>
      <w:r w:rsidR="00B73800">
        <w:rPr>
          <w:sz w:val="24"/>
          <w:szCs w:val="24"/>
        </w:rPr>
        <w:t>o ensure the safety of Colorado</w:t>
      </w:r>
      <w:r w:rsidRPr="007D562B">
        <w:rPr>
          <w:sz w:val="24"/>
          <w:szCs w:val="24"/>
        </w:rPr>
        <w:t xml:space="preserve"> College employees, the following guidelines have been established with regards to peroxide forming chemicals.</w:t>
      </w:r>
    </w:p>
    <w:p w:rsidR="007D562B" w:rsidRPr="007D562B" w:rsidRDefault="007D562B" w:rsidP="007D562B">
      <w:pPr>
        <w:spacing w:after="0" w:line="240" w:lineRule="auto"/>
        <w:rPr>
          <w:sz w:val="24"/>
          <w:szCs w:val="24"/>
        </w:rPr>
      </w:pPr>
    </w:p>
    <w:p w:rsidR="007D562B" w:rsidRPr="00856F2A" w:rsidRDefault="007D562B" w:rsidP="007D562B">
      <w:pPr>
        <w:spacing w:after="0" w:line="240" w:lineRule="auto"/>
        <w:jc w:val="center"/>
        <w:rPr>
          <w:b/>
          <w:sz w:val="28"/>
          <w:szCs w:val="28"/>
        </w:rPr>
      </w:pPr>
      <w:r w:rsidRPr="00856F2A">
        <w:rPr>
          <w:b/>
          <w:sz w:val="28"/>
          <w:szCs w:val="28"/>
        </w:rPr>
        <w:t>Purchase</w:t>
      </w:r>
    </w:p>
    <w:p w:rsidR="007D562B" w:rsidRDefault="007D562B" w:rsidP="007D562B">
      <w:pPr>
        <w:spacing w:after="0" w:line="240" w:lineRule="auto"/>
        <w:rPr>
          <w:sz w:val="24"/>
          <w:szCs w:val="24"/>
        </w:rPr>
      </w:pPr>
    </w:p>
    <w:p w:rsidR="007D562B" w:rsidRDefault="007D562B" w:rsidP="007D562B">
      <w:pPr>
        <w:spacing w:after="0" w:line="240" w:lineRule="auto"/>
        <w:rPr>
          <w:sz w:val="24"/>
          <w:szCs w:val="24"/>
        </w:rPr>
      </w:pPr>
      <w:proofErr w:type="spellStart"/>
      <w:r w:rsidRPr="007D562B">
        <w:rPr>
          <w:sz w:val="24"/>
          <w:szCs w:val="24"/>
        </w:rPr>
        <w:t>Peroxidizable</w:t>
      </w:r>
      <w:proofErr w:type="spellEnd"/>
      <w:r w:rsidRPr="007D562B">
        <w:rPr>
          <w:sz w:val="24"/>
          <w:szCs w:val="24"/>
        </w:rPr>
        <w:t xml:space="preserve"> compounds sh</w:t>
      </w:r>
      <w:r w:rsidR="00792246">
        <w:rPr>
          <w:sz w:val="24"/>
          <w:szCs w:val="24"/>
        </w:rPr>
        <w:t xml:space="preserve">ould be purchased in quantities </w:t>
      </w:r>
      <w:r w:rsidRPr="007D562B">
        <w:rPr>
          <w:sz w:val="24"/>
          <w:szCs w:val="24"/>
        </w:rPr>
        <w:t>which can be exhausted within the time indicated in Table A. Container sizes should be selected according to use requirements so that exposure to air is minimized through reduced container openings.</w:t>
      </w:r>
    </w:p>
    <w:p w:rsidR="00433200" w:rsidRDefault="00433200" w:rsidP="007D562B">
      <w:pPr>
        <w:spacing w:after="0" w:line="240" w:lineRule="auto"/>
        <w:rPr>
          <w:sz w:val="24"/>
          <w:szCs w:val="24"/>
        </w:rPr>
      </w:pPr>
    </w:p>
    <w:p w:rsidR="00433200" w:rsidRPr="00433200" w:rsidRDefault="00433200" w:rsidP="007D562B">
      <w:pPr>
        <w:spacing w:after="0" w:line="240" w:lineRule="auto"/>
        <w:rPr>
          <w:b/>
          <w:sz w:val="24"/>
          <w:szCs w:val="24"/>
        </w:rPr>
      </w:pPr>
      <w:r w:rsidRPr="00433200">
        <w:rPr>
          <w:b/>
          <w:sz w:val="24"/>
          <w:szCs w:val="24"/>
        </w:rPr>
        <w:t>Table A: Safe Storage for Peroxide Forming Chemicals</w:t>
      </w:r>
    </w:p>
    <w:p w:rsidR="007D562B" w:rsidRDefault="007D562B" w:rsidP="007D562B">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230"/>
      </w:tblGrid>
      <w:tr w:rsidR="007D562B" w:rsidTr="00433200">
        <w:trPr>
          <w:trHeight w:val="368"/>
        </w:trPr>
        <w:tc>
          <w:tcPr>
            <w:tcW w:w="4950" w:type="dxa"/>
          </w:tcPr>
          <w:p w:rsidR="007D562B" w:rsidRPr="00433200" w:rsidRDefault="007D562B" w:rsidP="007D562B">
            <w:pPr>
              <w:spacing w:after="0" w:line="240" w:lineRule="auto"/>
              <w:jc w:val="center"/>
              <w:rPr>
                <w:b/>
                <w:sz w:val="32"/>
                <w:szCs w:val="32"/>
              </w:rPr>
            </w:pPr>
            <w:r w:rsidRPr="00433200">
              <w:rPr>
                <w:b/>
                <w:sz w:val="32"/>
                <w:szCs w:val="32"/>
              </w:rPr>
              <w:t>Description</w:t>
            </w:r>
          </w:p>
        </w:tc>
        <w:tc>
          <w:tcPr>
            <w:tcW w:w="4230" w:type="dxa"/>
          </w:tcPr>
          <w:p w:rsidR="007D562B" w:rsidRPr="00433200" w:rsidRDefault="007D562B" w:rsidP="00433200">
            <w:pPr>
              <w:spacing w:after="0" w:line="240" w:lineRule="auto"/>
              <w:jc w:val="center"/>
              <w:rPr>
                <w:b/>
                <w:sz w:val="32"/>
                <w:szCs w:val="32"/>
              </w:rPr>
            </w:pPr>
            <w:r w:rsidRPr="00433200">
              <w:rPr>
                <w:b/>
                <w:sz w:val="32"/>
                <w:szCs w:val="32"/>
              </w:rPr>
              <w:t>Safe Storage Period</w:t>
            </w:r>
          </w:p>
        </w:tc>
      </w:tr>
      <w:tr w:rsidR="007D562B" w:rsidTr="00433200">
        <w:trPr>
          <w:trHeight w:val="458"/>
        </w:trPr>
        <w:tc>
          <w:tcPr>
            <w:tcW w:w="4950" w:type="dxa"/>
          </w:tcPr>
          <w:p w:rsidR="007D562B" w:rsidRPr="00433200" w:rsidRDefault="00433200" w:rsidP="007D562B">
            <w:pPr>
              <w:spacing w:after="0" w:line="240" w:lineRule="auto"/>
              <w:rPr>
                <w:sz w:val="28"/>
                <w:szCs w:val="28"/>
              </w:rPr>
            </w:pPr>
            <w:r w:rsidRPr="00433200">
              <w:rPr>
                <w:sz w:val="28"/>
                <w:szCs w:val="28"/>
              </w:rPr>
              <w:t>Unopened Chemicals from Manufacturer</w:t>
            </w:r>
          </w:p>
        </w:tc>
        <w:tc>
          <w:tcPr>
            <w:tcW w:w="4230" w:type="dxa"/>
          </w:tcPr>
          <w:p w:rsidR="007D562B" w:rsidRPr="00433200" w:rsidRDefault="00433200" w:rsidP="007D562B">
            <w:pPr>
              <w:spacing w:after="0" w:line="240" w:lineRule="auto"/>
              <w:rPr>
                <w:sz w:val="28"/>
                <w:szCs w:val="28"/>
              </w:rPr>
            </w:pPr>
            <w:r w:rsidRPr="00433200">
              <w:rPr>
                <w:sz w:val="28"/>
                <w:szCs w:val="28"/>
              </w:rPr>
              <w:t>18 months</w:t>
            </w:r>
          </w:p>
        </w:tc>
      </w:tr>
      <w:tr w:rsidR="007D562B" w:rsidTr="00433200">
        <w:trPr>
          <w:trHeight w:val="405"/>
        </w:trPr>
        <w:tc>
          <w:tcPr>
            <w:tcW w:w="4950" w:type="dxa"/>
          </w:tcPr>
          <w:p w:rsidR="007D562B" w:rsidRPr="00433200" w:rsidRDefault="00433200" w:rsidP="007D562B">
            <w:pPr>
              <w:spacing w:after="0" w:line="240" w:lineRule="auto"/>
              <w:rPr>
                <w:sz w:val="28"/>
                <w:szCs w:val="28"/>
              </w:rPr>
            </w:pPr>
            <w:r w:rsidRPr="00433200">
              <w:rPr>
                <w:sz w:val="28"/>
                <w:szCs w:val="28"/>
              </w:rPr>
              <w:t>Opened Containers:</w:t>
            </w:r>
          </w:p>
        </w:tc>
        <w:tc>
          <w:tcPr>
            <w:tcW w:w="4230" w:type="dxa"/>
          </w:tcPr>
          <w:p w:rsidR="007D562B" w:rsidRPr="00433200" w:rsidRDefault="007D562B" w:rsidP="007D562B">
            <w:pPr>
              <w:spacing w:after="0" w:line="240" w:lineRule="auto"/>
              <w:rPr>
                <w:sz w:val="28"/>
                <w:szCs w:val="28"/>
              </w:rPr>
            </w:pPr>
          </w:p>
        </w:tc>
      </w:tr>
      <w:tr w:rsidR="007D562B" w:rsidTr="00433200">
        <w:trPr>
          <w:trHeight w:val="377"/>
        </w:trPr>
        <w:tc>
          <w:tcPr>
            <w:tcW w:w="4950" w:type="dxa"/>
          </w:tcPr>
          <w:p w:rsidR="007D562B" w:rsidRPr="00433200" w:rsidRDefault="00433200" w:rsidP="007D562B">
            <w:pPr>
              <w:spacing w:after="0" w:line="240" w:lineRule="auto"/>
              <w:rPr>
                <w:sz w:val="28"/>
                <w:szCs w:val="28"/>
              </w:rPr>
            </w:pPr>
            <w:r>
              <w:rPr>
                <w:sz w:val="24"/>
                <w:szCs w:val="24"/>
              </w:rPr>
              <w:t xml:space="preserve">        </w:t>
            </w:r>
            <w:r w:rsidRPr="00433200">
              <w:rPr>
                <w:sz w:val="28"/>
                <w:szCs w:val="28"/>
              </w:rPr>
              <w:t>Chemicals in List A</w:t>
            </w:r>
          </w:p>
        </w:tc>
        <w:tc>
          <w:tcPr>
            <w:tcW w:w="4230" w:type="dxa"/>
          </w:tcPr>
          <w:p w:rsidR="007D562B" w:rsidRPr="00433200" w:rsidRDefault="00433200" w:rsidP="007D562B">
            <w:pPr>
              <w:spacing w:after="0" w:line="240" w:lineRule="auto"/>
              <w:rPr>
                <w:sz w:val="28"/>
                <w:szCs w:val="28"/>
              </w:rPr>
            </w:pPr>
            <w:r>
              <w:rPr>
                <w:sz w:val="28"/>
                <w:szCs w:val="28"/>
              </w:rPr>
              <w:t>3 months</w:t>
            </w:r>
          </w:p>
        </w:tc>
      </w:tr>
      <w:tr w:rsidR="007D562B" w:rsidTr="00433200">
        <w:trPr>
          <w:trHeight w:val="390"/>
        </w:trPr>
        <w:tc>
          <w:tcPr>
            <w:tcW w:w="4950" w:type="dxa"/>
          </w:tcPr>
          <w:p w:rsidR="007D562B" w:rsidRPr="00433200" w:rsidRDefault="00433200" w:rsidP="007D562B">
            <w:pPr>
              <w:spacing w:after="0" w:line="240" w:lineRule="auto"/>
              <w:rPr>
                <w:sz w:val="28"/>
                <w:szCs w:val="28"/>
              </w:rPr>
            </w:pPr>
            <w:r>
              <w:rPr>
                <w:sz w:val="24"/>
                <w:szCs w:val="24"/>
              </w:rPr>
              <w:t xml:space="preserve">        </w:t>
            </w:r>
            <w:r w:rsidRPr="00433200">
              <w:rPr>
                <w:sz w:val="28"/>
                <w:szCs w:val="28"/>
              </w:rPr>
              <w:t>Chemicals in List B and D</w:t>
            </w:r>
          </w:p>
        </w:tc>
        <w:tc>
          <w:tcPr>
            <w:tcW w:w="4230" w:type="dxa"/>
          </w:tcPr>
          <w:p w:rsidR="007D562B" w:rsidRPr="00433200" w:rsidRDefault="00433200" w:rsidP="007D562B">
            <w:pPr>
              <w:spacing w:after="0" w:line="240" w:lineRule="auto"/>
              <w:rPr>
                <w:sz w:val="28"/>
                <w:szCs w:val="28"/>
              </w:rPr>
            </w:pPr>
            <w:r>
              <w:rPr>
                <w:sz w:val="28"/>
                <w:szCs w:val="28"/>
              </w:rPr>
              <w:t>12 months</w:t>
            </w:r>
          </w:p>
        </w:tc>
      </w:tr>
      <w:tr w:rsidR="007D562B" w:rsidTr="00433200">
        <w:trPr>
          <w:trHeight w:val="413"/>
        </w:trPr>
        <w:tc>
          <w:tcPr>
            <w:tcW w:w="4950" w:type="dxa"/>
          </w:tcPr>
          <w:p w:rsidR="007D562B" w:rsidRPr="00433200" w:rsidRDefault="00433200" w:rsidP="007D562B">
            <w:pPr>
              <w:spacing w:after="0" w:line="240" w:lineRule="auto"/>
              <w:rPr>
                <w:sz w:val="28"/>
                <w:szCs w:val="28"/>
              </w:rPr>
            </w:pPr>
            <w:r>
              <w:rPr>
                <w:sz w:val="24"/>
                <w:szCs w:val="24"/>
              </w:rPr>
              <w:t xml:space="preserve">        </w:t>
            </w:r>
            <w:r w:rsidRPr="00433200">
              <w:rPr>
                <w:sz w:val="28"/>
                <w:szCs w:val="28"/>
              </w:rPr>
              <w:t>Uninhibited Chemicals in List C</w:t>
            </w:r>
          </w:p>
        </w:tc>
        <w:tc>
          <w:tcPr>
            <w:tcW w:w="4230" w:type="dxa"/>
          </w:tcPr>
          <w:p w:rsidR="007D562B" w:rsidRPr="00433200" w:rsidRDefault="00433200" w:rsidP="007D562B">
            <w:pPr>
              <w:spacing w:after="0" w:line="240" w:lineRule="auto"/>
              <w:rPr>
                <w:sz w:val="28"/>
                <w:szCs w:val="28"/>
              </w:rPr>
            </w:pPr>
            <w:r>
              <w:rPr>
                <w:sz w:val="28"/>
                <w:szCs w:val="28"/>
              </w:rPr>
              <w:t>24 hours</w:t>
            </w:r>
          </w:p>
        </w:tc>
      </w:tr>
      <w:tr w:rsidR="007D562B" w:rsidTr="00433200">
        <w:trPr>
          <w:trHeight w:val="422"/>
        </w:trPr>
        <w:tc>
          <w:tcPr>
            <w:tcW w:w="4950" w:type="dxa"/>
          </w:tcPr>
          <w:p w:rsidR="007D562B" w:rsidRPr="00433200" w:rsidRDefault="00433200" w:rsidP="007D562B">
            <w:pPr>
              <w:spacing w:after="0" w:line="240" w:lineRule="auto"/>
              <w:rPr>
                <w:sz w:val="28"/>
                <w:szCs w:val="28"/>
              </w:rPr>
            </w:pPr>
            <w:r>
              <w:rPr>
                <w:sz w:val="24"/>
                <w:szCs w:val="24"/>
              </w:rPr>
              <w:t xml:space="preserve">        </w:t>
            </w:r>
            <w:r w:rsidRPr="00433200">
              <w:rPr>
                <w:sz w:val="28"/>
                <w:szCs w:val="28"/>
              </w:rPr>
              <w:t>Inhibited Chemicals in List C</w:t>
            </w:r>
          </w:p>
        </w:tc>
        <w:tc>
          <w:tcPr>
            <w:tcW w:w="4230" w:type="dxa"/>
          </w:tcPr>
          <w:p w:rsidR="007D562B" w:rsidRPr="00433200" w:rsidRDefault="00433200" w:rsidP="007D562B">
            <w:pPr>
              <w:spacing w:after="0" w:line="240" w:lineRule="auto"/>
              <w:rPr>
                <w:sz w:val="28"/>
                <w:szCs w:val="28"/>
              </w:rPr>
            </w:pPr>
            <w:r>
              <w:rPr>
                <w:sz w:val="28"/>
                <w:szCs w:val="28"/>
              </w:rPr>
              <w:t>12 months</w:t>
            </w:r>
          </w:p>
        </w:tc>
      </w:tr>
    </w:tbl>
    <w:p w:rsidR="007D562B" w:rsidRDefault="007D562B" w:rsidP="007D562B">
      <w:pPr>
        <w:spacing w:after="0" w:line="240" w:lineRule="auto"/>
        <w:rPr>
          <w:sz w:val="24"/>
          <w:szCs w:val="24"/>
        </w:rPr>
      </w:pPr>
    </w:p>
    <w:p w:rsidR="00856F2A" w:rsidRDefault="00856F2A" w:rsidP="007D562B">
      <w:pPr>
        <w:spacing w:after="0" w:line="240" w:lineRule="auto"/>
        <w:rPr>
          <w:sz w:val="24"/>
          <w:szCs w:val="24"/>
        </w:rPr>
      </w:pPr>
    </w:p>
    <w:p w:rsidR="00856F2A" w:rsidRPr="00856F2A" w:rsidRDefault="00856F2A" w:rsidP="00856F2A">
      <w:pPr>
        <w:spacing w:after="0" w:line="240" w:lineRule="auto"/>
        <w:jc w:val="center"/>
        <w:rPr>
          <w:b/>
          <w:sz w:val="28"/>
          <w:szCs w:val="28"/>
        </w:rPr>
      </w:pPr>
      <w:r w:rsidRPr="00856F2A">
        <w:rPr>
          <w:b/>
          <w:sz w:val="28"/>
          <w:szCs w:val="28"/>
        </w:rPr>
        <w:t>Labeling</w:t>
      </w:r>
    </w:p>
    <w:p w:rsidR="00856F2A" w:rsidRPr="00856F2A" w:rsidRDefault="00856F2A" w:rsidP="00856F2A">
      <w:pPr>
        <w:spacing w:after="0" w:line="240" w:lineRule="auto"/>
        <w:rPr>
          <w:sz w:val="24"/>
          <w:szCs w:val="24"/>
        </w:rPr>
      </w:pPr>
    </w:p>
    <w:p w:rsidR="00856F2A" w:rsidRPr="00856F2A" w:rsidRDefault="00856F2A" w:rsidP="00856F2A">
      <w:pPr>
        <w:spacing w:after="0" w:line="240" w:lineRule="auto"/>
        <w:rPr>
          <w:sz w:val="24"/>
          <w:szCs w:val="24"/>
        </w:rPr>
      </w:pPr>
      <w:r w:rsidRPr="00856F2A">
        <w:rPr>
          <w:sz w:val="24"/>
          <w:szCs w:val="24"/>
        </w:rPr>
        <w:t xml:space="preserve">All </w:t>
      </w:r>
      <w:proofErr w:type="spellStart"/>
      <w:r w:rsidRPr="00856F2A">
        <w:rPr>
          <w:sz w:val="24"/>
          <w:szCs w:val="24"/>
        </w:rPr>
        <w:t>peroxidizable</w:t>
      </w:r>
      <w:proofErr w:type="spellEnd"/>
      <w:r w:rsidRPr="00856F2A">
        <w:rPr>
          <w:sz w:val="24"/>
          <w:szCs w:val="24"/>
        </w:rPr>
        <w:t xml:space="preserve"> materials in Lists A—D must have a label containing the date received from the manufacturer and the date opened. Additionally, labels must state, “PEROXIDIZABLE COMPOUND: DISCARD OR TEST WITHIN XX MONTHS AFTER OPENING,” where XX</w:t>
      </w:r>
    </w:p>
    <w:p w:rsidR="00856F2A" w:rsidRPr="00856F2A" w:rsidRDefault="00856F2A" w:rsidP="00856F2A">
      <w:pPr>
        <w:spacing w:after="0" w:line="240" w:lineRule="auto"/>
        <w:rPr>
          <w:sz w:val="24"/>
          <w:szCs w:val="24"/>
        </w:rPr>
      </w:pPr>
      <w:proofErr w:type="gramStart"/>
      <w:r w:rsidRPr="00856F2A">
        <w:rPr>
          <w:sz w:val="24"/>
          <w:szCs w:val="24"/>
        </w:rPr>
        <w:t>is</w:t>
      </w:r>
      <w:proofErr w:type="gramEnd"/>
      <w:r w:rsidRPr="00856F2A">
        <w:rPr>
          <w:sz w:val="24"/>
          <w:szCs w:val="24"/>
        </w:rPr>
        <w:t xml:space="preserve"> the safe storage period from Table A. Labels should be in red print on a white background.</w:t>
      </w:r>
    </w:p>
    <w:p w:rsidR="00856F2A" w:rsidRDefault="00856F2A" w:rsidP="00856F2A">
      <w:pPr>
        <w:spacing w:after="0" w:line="240" w:lineRule="auto"/>
        <w:rPr>
          <w:sz w:val="24"/>
          <w:szCs w:val="24"/>
        </w:rPr>
      </w:pPr>
    </w:p>
    <w:p w:rsidR="00856F2A" w:rsidRPr="00856F2A" w:rsidRDefault="00856F2A" w:rsidP="00856F2A">
      <w:pPr>
        <w:spacing w:after="0" w:line="240" w:lineRule="auto"/>
        <w:jc w:val="center"/>
        <w:rPr>
          <w:b/>
          <w:sz w:val="28"/>
          <w:szCs w:val="28"/>
        </w:rPr>
      </w:pPr>
      <w:r w:rsidRPr="00856F2A">
        <w:rPr>
          <w:b/>
          <w:sz w:val="28"/>
          <w:szCs w:val="28"/>
        </w:rPr>
        <w:t>Storage</w:t>
      </w: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r w:rsidRPr="00856F2A">
        <w:rPr>
          <w:sz w:val="24"/>
          <w:szCs w:val="24"/>
        </w:rPr>
        <w:t xml:space="preserve">All </w:t>
      </w:r>
      <w:proofErr w:type="spellStart"/>
      <w:r w:rsidRPr="00856F2A">
        <w:rPr>
          <w:sz w:val="24"/>
          <w:szCs w:val="24"/>
        </w:rPr>
        <w:t>peroxidizable</w:t>
      </w:r>
      <w:proofErr w:type="spellEnd"/>
      <w:r w:rsidRPr="00856F2A">
        <w:rPr>
          <w:sz w:val="24"/>
          <w:szCs w:val="24"/>
        </w:rPr>
        <w:t xml:space="preserve"> compounds should be stored away from heat and light. All containers must have tight closures to prevent air exposure, evaporation and concentration of peroxides.</w:t>
      </w:r>
    </w:p>
    <w:p w:rsidR="00856F2A" w:rsidRDefault="00856F2A" w:rsidP="00856F2A">
      <w:pPr>
        <w:spacing w:after="0" w:line="240" w:lineRule="auto"/>
        <w:rPr>
          <w:sz w:val="24"/>
          <w:szCs w:val="24"/>
        </w:rPr>
      </w:pPr>
    </w:p>
    <w:p w:rsidR="00856F2A" w:rsidRPr="00856F2A" w:rsidRDefault="00856F2A" w:rsidP="00856F2A">
      <w:pPr>
        <w:spacing w:after="0" w:line="240" w:lineRule="auto"/>
        <w:jc w:val="center"/>
        <w:rPr>
          <w:b/>
          <w:sz w:val="28"/>
          <w:szCs w:val="28"/>
        </w:rPr>
      </w:pPr>
      <w:r w:rsidRPr="00856F2A">
        <w:rPr>
          <w:b/>
          <w:sz w:val="28"/>
          <w:szCs w:val="28"/>
        </w:rPr>
        <w:lastRenderedPageBreak/>
        <w:t>Safe Handling</w:t>
      </w:r>
    </w:p>
    <w:p w:rsidR="00856F2A" w:rsidRDefault="00856F2A" w:rsidP="00856F2A">
      <w:pPr>
        <w:spacing w:after="0" w:line="240" w:lineRule="auto"/>
        <w:rPr>
          <w:sz w:val="24"/>
          <w:szCs w:val="24"/>
        </w:rPr>
      </w:pPr>
    </w:p>
    <w:p w:rsidR="00856F2A" w:rsidRPr="00856F2A" w:rsidRDefault="00856F2A" w:rsidP="00856F2A">
      <w:pPr>
        <w:spacing w:after="0" w:line="240" w:lineRule="auto"/>
        <w:rPr>
          <w:sz w:val="24"/>
          <w:szCs w:val="24"/>
        </w:rPr>
      </w:pPr>
      <w:r w:rsidRPr="00856F2A">
        <w:rPr>
          <w:sz w:val="24"/>
          <w:szCs w:val="24"/>
        </w:rPr>
        <w:t xml:space="preserve">Test for peroxides before distilling or evaporating any List A or B material. Before distilling any List C material, a suitable polymerization inhibitor must be added. During distillation, addition of a high molecular weight </w:t>
      </w:r>
      <w:proofErr w:type="spellStart"/>
      <w:r w:rsidRPr="00856F2A">
        <w:rPr>
          <w:sz w:val="24"/>
          <w:szCs w:val="24"/>
        </w:rPr>
        <w:t>inerting</w:t>
      </w:r>
      <w:proofErr w:type="spellEnd"/>
      <w:r w:rsidRPr="00856F2A">
        <w:rPr>
          <w:sz w:val="24"/>
          <w:szCs w:val="24"/>
        </w:rPr>
        <w:t xml:space="preserve"> solvent, such as mineral oil or a phthalate ester will dilute residual peroxides when distillation is complete. Should such a diluent be undesirable, distill to not less than 10%. NEVER distill to a dry residue. Safety glasses and a face shield should be used when evaporating or distilling mixtures that contain </w:t>
      </w:r>
      <w:proofErr w:type="spellStart"/>
      <w:r w:rsidRPr="00856F2A">
        <w:rPr>
          <w:sz w:val="24"/>
          <w:szCs w:val="24"/>
        </w:rPr>
        <w:t>peroxidizable</w:t>
      </w:r>
      <w:proofErr w:type="spellEnd"/>
      <w:r w:rsidRPr="00856F2A">
        <w:rPr>
          <w:sz w:val="24"/>
          <w:szCs w:val="24"/>
        </w:rPr>
        <w:t xml:space="preserve"> compounds.</w:t>
      </w:r>
    </w:p>
    <w:p w:rsidR="00856F2A" w:rsidRDefault="00856F2A" w:rsidP="00856F2A">
      <w:pPr>
        <w:spacing w:after="0" w:line="240" w:lineRule="auto"/>
        <w:rPr>
          <w:sz w:val="24"/>
          <w:szCs w:val="24"/>
        </w:rPr>
      </w:pPr>
    </w:p>
    <w:p w:rsidR="00856F2A" w:rsidRPr="00856F2A" w:rsidRDefault="00856F2A" w:rsidP="00856F2A">
      <w:pPr>
        <w:spacing w:after="0" w:line="240" w:lineRule="auto"/>
        <w:jc w:val="center"/>
        <w:rPr>
          <w:b/>
          <w:sz w:val="28"/>
          <w:szCs w:val="28"/>
        </w:rPr>
      </w:pPr>
      <w:r w:rsidRPr="00856F2A">
        <w:rPr>
          <w:b/>
          <w:sz w:val="28"/>
          <w:szCs w:val="28"/>
        </w:rPr>
        <w:t>Disposal</w:t>
      </w:r>
    </w:p>
    <w:p w:rsidR="00856F2A" w:rsidRDefault="00856F2A" w:rsidP="00856F2A">
      <w:pPr>
        <w:spacing w:after="0" w:line="240" w:lineRule="auto"/>
        <w:rPr>
          <w:sz w:val="24"/>
          <w:szCs w:val="24"/>
        </w:rPr>
      </w:pPr>
    </w:p>
    <w:p w:rsidR="00856F2A" w:rsidRPr="00856F2A" w:rsidRDefault="00856F2A" w:rsidP="00856F2A">
      <w:pPr>
        <w:spacing w:after="0" w:line="240" w:lineRule="auto"/>
        <w:rPr>
          <w:sz w:val="24"/>
          <w:szCs w:val="24"/>
        </w:rPr>
      </w:pPr>
      <w:r w:rsidRPr="00856F2A">
        <w:rPr>
          <w:sz w:val="24"/>
          <w:szCs w:val="24"/>
        </w:rPr>
        <w:t xml:space="preserve">All </w:t>
      </w:r>
      <w:proofErr w:type="spellStart"/>
      <w:r w:rsidRPr="00856F2A">
        <w:rPr>
          <w:sz w:val="24"/>
          <w:szCs w:val="24"/>
        </w:rPr>
        <w:t>peroxidizable</w:t>
      </w:r>
      <w:proofErr w:type="spellEnd"/>
      <w:r w:rsidRPr="00856F2A">
        <w:rPr>
          <w:sz w:val="24"/>
          <w:szCs w:val="24"/>
        </w:rPr>
        <w:t xml:space="preserve"> compound</w:t>
      </w:r>
      <w:r w:rsidR="003E7EC6">
        <w:rPr>
          <w:sz w:val="24"/>
          <w:szCs w:val="24"/>
        </w:rPr>
        <w:t xml:space="preserve">s from Lists A—D will be tested for peroxide levels and removed from the inventory if necessary when </w:t>
      </w:r>
      <w:r w:rsidRPr="00856F2A">
        <w:rPr>
          <w:sz w:val="24"/>
          <w:szCs w:val="24"/>
        </w:rPr>
        <w:t xml:space="preserve">the safe storage period expires. This includes unopened chemicals after 18 months of storage. All </w:t>
      </w:r>
      <w:proofErr w:type="spellStart"/>
      <w:r w:rsidRPr="00856F2A">
        <w:rPr>
          <w:sz w:val="24"/>
          <w:szCs w:val="24"/>
        </w:rPr>
        <w:t>peroxidizable</w:t>
      </w:r>
      <w:proofErr w:type="spellEnd"/>
      <w:r w:rsidRPr="00856F2A">
        <w:rPr>
          <w:sz w:val="24"/>
          <w:szCs w:val="24"/>
        </w:rPr>
        <w:t xml:space="preserve"> compounds suspected of having high peroxide levels, because of visual observation of unusual viscosity or crystal formation, or because of age, should be considered extremely dangerous. DO NOT attempt to open these containers as peroxide crystals around the container cap could detonate. Contact the Environment</w:t>
      </w:r>
      <w:r>
        <w:rPr>
          <w:sz w:val="24"/>
          <w:szCs w:val="24"/>
        </w:rPr>
        <w:t>al Health &amp; Safety Office at 389-6678</w:t>
      </w:r>
      <w:r w:rsidRPr="00856F2A">
        <w:rPr>
          <w:sz w:val="24"/>
          <w:szCs w:val="24"/>
        </w:rPr>
        <w:t xml:space="preserve"> for assistance.</w:t>
      </w:r>
    </w:p>
    <w:p w:rsidR="00856F2A" w:rsidRDefault="00856F2A" w:rsidP="00856F2A">
      <w:pPr>
        <w:spacing w:after="0" w:line="240" w:lineRule="auto"/>
        <w:rPr>
          <w:sz w:val="24"/>
          <w:szCs w:val="24"/>
        </w:rPr>
      </w:pPr>
    </w:p>
    <w:p w:rsidR="00856F2A" w:rsidRPr="00856F2A" w:rsidRDefault="00856F2A" w:rsidP="00856F2A">
      <w:pPr>
        <w:spacing w:after="0" w:line="240" w:lineRule="auto"/>
        <w:jc w:val="center"/>
        <w:rPr>
          <w:b/>
          <w:sz w:val="28"/>
          <w:szCs w:val="28"/>
        </w:rPr>
      </w:pPr>
      <w:r w:rsidRPr="00856F2A">
        <w:rPr>
          <w:b/>
          <w:sz w:val="28"/>
          <w:szCs w:val="28"/>
        </w:rPr>
        <w:t>References</w:t>
      </w:r>
    </w:p>
    <w:p w:rsidR="00856F2A" w:rsidRDefault="00856F2A" w:rsidP="00856F2A">
      <w:pPr>
        <w:spacing w:after="0" w:line="240" w:lineRule="auto"/>
        <w:rPr>
          <w:sz w:val="24"/>
          <w:szCs w:val="24"/>
        </w:rPr>
      </w:pPr>
    </w:p>
    <w:p w:rsidR="00856F2A" w:rsidRPr="00856F2A" w:rsidRDefault="00856F2A" w:rsidP="00856F2A">
      <w:pPr>
        <w:spacing w:after="0" w:line="240" w:lineRule="auto"/>
        <w:rPr>
          <w:sz w:val="24"/>
          <w:szCs w:val="24"/>
        </w:rPr>
      </w:pPr>
      <w:r w:rsidRPr="00856F2A">
        <w:rPr>
          <w:sz w:val="24"/>
          <w:szCs w:val="24"/>
        </w:rPr>
        <w:t xml:space="preserve">1. </w:t>
      </w:r>
      <w:r>
        <w:rPr>
          <w:sz w:val="24"/>
          <w:szCs w:val="24"/>
        </w:rPr>
        <w:tab/>
      </w:r>
      <w:r w:rsidRPr="00856F2A">
        <w:rPr>
          <w:sz w:val="24"/>
          <w:szCs w:val="24"/>
        </w:rPr>
        <w:t xml:space="preserve">Recognition and Handling of </w:t>
      </w:r>
      <w:proofErr w:type="spellStart"/>
      <w:r w:rsidRPr="00856F2A">
        <w:rPr>
          <w:sz w:val="24"/>
          <w:szCs w:val="24"/>
        </w:rPr>
        <w:t>Peroxidizable</w:t>
      </w:r>
      <w:proofErr w:type="spellEnd"/>
      <w:r w:rsidRPr="00856F2A">
        <w:rPr>
          <w:sz w:val="24"/>
          <w:szCs w:val="24"/>
        </w:rPr>
        <w:t xml:space="preserve"> Compounds; Data Sheet 655; National Safety </w:t>
      </w:r>
      <w:r>
        <w:rPr>
          <w:sz w:val="24"/>
          <w:szCs w:val="24"/>
        </w:rPr>
        <w:tab/>
      </w:r>
      <w:r w:rsidRPr="00856F2A">
        <w:rPr>
          <w:sz w:val="24"/>
          <w:szCs w:val="24"/>
        </w:rPr>
        <w:t xml:space="preserve">Council: Chicago, </w:t>
      </w:r>
      <w:r w:rsidR="00E71940" w:rsidRPr="00856F2A">
        <w:rPr>
          <w:sz w:val="24"/>
          <w:szCs w:val="24"/>
        </w:rPr>
        <w:t>IL</w:t>
      </w:r>
      <w:r w:rsidRPr="00856F2A">
        <w:rPr>
          <w:sz w:val="24"/>
          <w:szCs w:val="24"/>
        </w:rPr>
        <w:t>, 1987</w:t>
      </w:r>
    </w:p>
    <w:p w:rsidR="00856F2A" w:rsidRPr="00856F2A" w:rsidRDefault="00856F2A" w:rsidP="00856F2A">
      <w:pPr>
        <w:spacing w:after="0" w:line="240" w:lineRule="auto"/>
        <w:rPr>
          <w:sz w:val="24"/>
          <w:szCs w:val="24"/>
        </w:rPr>
      </w:pPr>
      <w:r w:rsidRPr="00856F2A">
        <w:rPr>
          <w:sz w:val="24"/>
          <w:szCs w:val="24"/>
        </w:rPr>
        <w:t xml:space="preserve">2. </w:t>
      </w:r>
      <w:r>
        <w:rPr>
          <w:sz w:val="24"/>
          <w:szCs w:val="24"/>
        </w:rPr>
        <w:tab/>
      </w:r>
      <w:r w:rsidRPr="00856F2A">
        <w:rPr>
          <w:sz w:val="24"/>
          <w:szCs w:val="24"/>
        </w:rPr>
        <w:t xml:space="preserve">Kelly, Richard J., Review of Safety Guidelines for </w:t>
      </w:r>
      <w:proofErr w:type="spellStart"/>
      <w:r w:rsidRPr="00856F2A">
        <w:rPr>
          <w:sz w:val="24"/>
          <w:szCs w:val="24"/>
        </w:rPr>
        <w:t>Peroxidizable</w:t>
      </w:r>
      <w:proofErr w:type="spellEnd"/>
      <w:r w:rsidRPr="00856F2A">
        <w:rPr>
          <w:sz w:val="24"/>
          <w:szCs w:val="24"/>
        </w:rPr>
        <w:t xml:space="preserve"> Organic Chemicals, </w:t>
      </w:r>
      <w:r>
        <w:rPr>
          <w:sz w:val="24"/>
          <w:szCs w:val="24"/>
        </w:rPr>
        <w:tab/>
      </w:r>
      <w:r w:rsidRPr="00856F2A">
        <w:rPr>
          <w:sz w:val="24"/>
          <w:szCs w:val="24"/>
          <w:u w:val="single"/>
        </w:rPr>
        <w:t>Chemical Health &amp; Safety</w:t>
      </w:r>
      <w:r>
        <w:rPr>
          <w:sz w:val="24"/>
          <w:szCs w:val="24"/>
          <w:u w:val="single"/>
        </w:rPr>
        <w:t>,</w:t>
      </w:r>
      <w:r w:rsidRPr="00856F2A">
        <w:t xml:space="preserve"> </w:t>
      </w:r>
      <w:r w:rsidRPr="00856F2A">
        <w:rPr>
          <w:sz w:val="24"/>
          <w:szCs w:val="24"/>
        </w:rPr>
        <w:t>American Chemical Society, Sept/Oct. 1996.</w:t>
      </w:r>
    </w:p>
    <w:p w:rsidR="00856F2A" w:rsidRDefault="00856F2A" w:rsidP="00856F2A">
      <w:pPr>
        <w:spacing w:after="0" w:line="240" w:lineRule="auto"/>
        <w:rPr>
          <w:sz w:val="24"/>
          <w:szCs w:val="24"/>
        </w:rPr>
      </w:pPr>
      <w:r w:rsidRPr="00856F2A">
        <w:rPr>
          <w:sz w:val="24"/>
          <w:szCs w:val="24"/>
        </w:rPr>
        <w:t xml:space="preserve">3. </w:t>
      </w:r>
      <w:r>
        <w:rPr>
          <w:sz w:val="24"/>
          <w:szCs w:val="24"/>
        </w:rPr>
        <w:tab/>
      </w:r>
      <w:proofErr w:type="spellStart"/>
      <w:r>
        <w:rPr>
          <w:sz w:val="24"/>
          <w:szCs w:val="24"/>
        </w:rPr>
        <w:t>Furr</w:t>
      </w:r>
      <w:proofErr w:type="spellEnd"/>
      <w:r>
        <w:rPr>
          <w:sz w:val="24"/>
          <w:szCs w:val="24"/>
        </w:rPr>
        <w:t xml:space="preserve">, Keith, </w:t>
      </w:r>
      <w:r w:rsidRPr="00856F2A">
        <w:rPr>
          <w:sz w:val="24"/>
          <w:szCs w:val="24"/>
          <w:u w:val="single"/>
        </w:rPr>
        <w:t>Handbook of Lab Safety</w:t>
      </w:r>
      <w:r w:rsidRPr="00856F2A">
        <w:rPr>
          <w:sz w:val="24"/>
          <w:szCs w:val="24"/>
        </w:rPr>
        <w:t>, 4th ed., CRC Press, 1995.</w:t>
      </w: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856F2A" w:rsidRDefault="00856F2A" w:rsidP="00856F2A">
      <w:pPr>
        <w:spacing w:after="0" w:line="240" w:lineRule="auto"/>
        <w:rPr>
          <w:sz w:val="24"/>
          <w:szCs w:val="24"/>
        </w:rPr>
      </w:pPr>
    </w:p>
    <w:p w:rsidR="006E2362" w:rsidRPr="006E2362" w:rsidRDefault="006E2362" w:rsidP="006E2362">
      <w:pPr>
        <w:autoSpaceDE w:val="0"/>
        <w:autoSpaceDN w:val="0"/>
        <w:adjustRightInd w:val="0"/>
        <w:spacing w:after="0" w:line="240" w:lineRule="auto"/>
        <w:jc w:val="center"/>
        <w:rPr>
          <w:rFonts w:cs="Times New Roman"/>
          <w:b/>
          <w:bCs/>
          <w:color w:val="000000"/>
          <w:sz w:val="32"/>
          <w:szCs w:val="32"/>
        </w:rPr>
      </w:pPr>
      <w:r w:rsidRPr="006E2362">
        <w:rPr>
          <w:rFonts w:cs="Times New Roman"/>
          <w:b/>
          <w:bCs/>
          <w:color w:val="000000"/>
          <w:sz w:val="32"/>
          <w:szCs w:val="32"/>
        </w:rPr>
        <w:lastRenderedPageBreak/>
        <w:t xml:space="preserve">Classes of </w:t>
      </w:r>
      <w:proofErr w:type="spellStart"/>
      <w:r w:rsidRPr="006E2362">
        <w:rPr>
          <w:rFonts w:cs="Times New Roman"/>
          <w:b/>
          <w:bCs/>
          <w:color w:val="000000"/>
          <w:sz w:val="32"/>
          <w:szCs w:val="32"/>
        </w:rPr>
        <w:t>Peroxidizable</w:t>
      </w:r>
      <w:proofErr w:type="spellEnd"/>
      <w:r w:rsidRPr="006E2362">
        <w:rPr>
          <w:rFonts w:cs="Times New Roman"/>
          <w:b/>
          <w:bCs/>
          <w:color w:val="000000"/>
          <w:sz w:val="32"/>
          <w:szCs w:val="32"/>
        </w:rPr>
        <w:t xml:space="preserve"> Chemicals</w:t>
      </w:r>
    </w:p>
    <w:p w:rsidR="006E2362" w:rsidRPr="006E2362" w:rsidRDefault="006E2362" w:rsidP="006E2362">
      <w:pPr>
        <w:autoSpaceDE w:val="0"/>
        <w:autoSpaceDN w:val="0"/>
        <w:adjustRightInd w:val="0"/>
        <w:spacing w:after="0" w:line="240" w:lineRule="auto"/>
        <w:rPr>
          <w:rFonts w:cs="Times New Roman"/>
          <w:b/>
          <w:bCs/>
          <w:color w:val="000000"/>
          <w:sz w:val="24"/>
          <w:szCs w:val="24"/>
        </w:rPr>
      </w:pPr>
    </w:p>
    <w:p w:rsidR="006E2362" w:rsidRPr="006E2362" w:rsidRDefault="006E2362" w:rsidP="006E2362">
      <w:pPr>
        <w:autoSpaceDE w:val="0"/>
        <w:autoSpaceDN w:val="0"/>
        <w:adjustRightInd w:val="0"/>
        <w:spacing w:after="0" w:line="240" w:lineRule="auto"/>
        <w:rPr>
          <w:rFonts w:cs="Times New Roman"/>
          <w:color w:val="000000"/>
          <w:sz w:val="26"/>
          <w:szCs w:val="26"/>
        </w:rPr>
      </w:pPr>
      <w:r w:rsidRPr="006E2362">
        <w:rPr>
          <w:rFonts w:cs="Times New Roman"/>
          <w:color w:val="000000"/>
          <w:sz w:val="26"/>
          <w:szCs w:val="26"/>
        </w:rPr>
        <w:t>List A: Chemicals that form explosive peroxides without concentration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950"/>
      </w:tblGrid>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Butadiene (liquid monomer)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Isopropyl ether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Chloroprene (liquid monomer)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Tetrafluoroethylene</w:t>
            </w:r>
            <w:proofErr w:type="spellEnd"/>
            <w:r w:rsidRPr="006E2362">
              <w:rPr>
                <w:rFonts w:cs="Times New Roman"/>
                <w:color w:val="000000"/>
                <w:sz w:val="24"/>
                <w:szCs w:val="24"/>
              </w:rPr>
              <w:t xml:space="preserve"> (liquid monomer)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Divinylacetylene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Vinylidene</w:t>
            </w:r>
            <w:proofErr w:type="spellEnd"/>
            <w:r w:rsidRPr="006E2362">
              <w:rPr>
                <w:rFonts w:cs="Times New Roman"/>
                <w:color w:val="000000"/>
                <w:sz w:val="24"/>
                <w:szCs w:val="24"/>
              </w:rPr>
              <w:t xml:space="preserve"> chloride </w:t>
            </w:r>
          </w:p>
        </w:tc>
      </w:tr>
    </w:tbl>
    <w:p w:rsidR="00856F2A" w:rsidRDefault="00856F2A" w:rsidP="00856F2A">
      <w:pPr>
        <w:spacing w:after="0" w:line="240" w:lineRule="auto"/>
        <w:rPr>
          <w:sz w:val="24"/>
          <w:szCs w:val="24"/>
        </w:rPr>
      </w:pPr>
    </w:p>
    <w:p w:rsidR="006E2362" w:rsidRPr="003C0733" w:rsidRDefault="006E2362" w:rsidP="00856F2A">
      <w:pPr>
        <w:spacing w:after="0" w:line="240" w:lineRule="auto"/>
        <w:rPr>
          <w:sz w:val="26"/>
          <w:szCs w:val="26"/>
        </w:rPr>
      </w:pPr>
      <w:r w:rsidRPr="006E2362">
        <w:rPr>
          <w:rFonts w:cs="Times New Roman"/>
          <w:color w:val="000000"/>
          <w:sz w:val="26"/>
          <w:szCs w:val="26"/>
        </w:rPr>
        <w:t>List B: Chemicals that form explosive peroxides on concentration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950"/>
      </w:tblGrid>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Acetal</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2-Hexanol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Acetaldehyde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Methylacetylene</w:t>
            </w:r>
            <w:proofErr w:type="spellEnd"/>
            <w:r w:rsidRPr="006E2362">
              <w:rPr>
                <w:rFonts w:cs="Times New Roman"/>
                <w:color w:val="000000"/>
                <w:sz w:val="24"/>
                <w:szCs w:val="24"/>
              </w:rPr>
              <w:t xml:space="preserv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Benzyl alcohol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3-methyl-1-butanol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2-Butanol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Methylcyclopentane</w:t>
            </w:r>
            <w:proofErr w:type="spellEnd"/>
            <w:r w:rsidRPr="006E2362">
              <w:rPr>
                <w:rFonts w:cs="Times New Roman"/>
                <w:color w:val="000000"/>
                <w:sz w:val="24"/>
                <w:szCs w:val="24"/>
              </w:rPr>
              <w:t xml:space="preserv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Cumene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Methyl isobutyl ketone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Cyclohexanol</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4-methyl-2-pentanol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2-Cyclohexen-1-ol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2-Penten-1-ol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Cyclohexene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4-Penten-1-ol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Decahydronaphthalene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1-Phenylethanol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Diacetylene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2-Phenylethanol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Dicyclopentadiene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Tetrahydrofuran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Diethyl ether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Tetrahydronaphthalene</w:t>
            </w:r>
            <w:proofErr w:type="spellEnd"/>
            <w:r w:rsidRPr="006E2362">
              <w:rPr>
                <w:rFonts w:cs="Times New Roman"/>
                <w:color w:val="000000"/>
                <w:sz w:val="24"/>
                <w:szCs w:val="24"/>
              </w:rPr>
              <w:t xml:space="preserv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Diethylene glycol dimethyl ether (</w:t>
            </w:r>
            <w:proofErr w:type="spellStart"/>
            <w:r w:rsidRPr="006E2362">
              <w:rPr>
                <w:rFonts w:cs="Times New Roman"/>
                <w:color w:val="000000"/>
                <w:sz w:val="24"/>
                <w:szCs w:val="24"/>
              </w:rPr>
              <w:t>diglyme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Vinyl ethers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Dioxanes</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Other Secondary Alcohols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Ethylene glycol dimethyl ether (</w:t>
            </w:r>
            <w:proofErr w:type="spellStart"/>
            <w:r w:rsidRPr="006E2362">
              <w:rPr>
                <w:rFonts w:cs="Times New Roman"/>
                <w:color w:val="000000"/>
                <w:sz w:val="24"/>
                <w:szCs w:val="24"/>
              </w:rPr>
              <w:t>glyme</w:t>
            </w:r>
            <w:proofErr w:type="spellEnd"/>
            <w:r w:rsidRPr="006E2362">
              <w:rPr>
                <w:rFonts w:cs="Times New Roman"/>
                <w:color w:val="000000"/>
                <w:sz w:val="24"/>
                <w:szCs w:val="24"/>
              </w:rPr>
              <w:t>)</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4-Heptanol</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
        </w:tc>
      </w:tr>
    </w:tbl>
    <w:p w:rsidR="006E2362" w:rsidRDefault="006E2362" w:rsidP="00856F2A">
      <w:pPr>
        <w:spacing w:after="0" w:line="240" w:lineRule="auto"/>
        <w:rPr>
          <w:sz w:val="24"/>
          <w:szCs w:val="24"/>
        </w:rPr>
      </w:pPr>
    </w:p>
    <w:p w:rsidR="006E2362" w:rsidRPr="003C0733" w:rsidRDefault="006E2362" w:rsidP="00856F2A">
      <w:pPr>
        <w:spacing w:after="0" w:line="240" w:lineRule="auto"/>
        <w:rPr>
          <w:sz w:val="26"/>
          <w:szCs w:val="26"/>
        </w:rPr>
      </w:pPr>
      <w:r w:rsidRPr="006E2362">
        <w:rPr>
          <w:rFonts w:cs="Times New Roman"/>
          <w:color w:val="000000"/>
          <w:sz w:val="26"/>
          <w:szCs w:val="26"/>
        </w:rPr>
        <w:t xml:space="preserve">List C: Chemicals that may </w:t>
      </w:r>
      <w:proofErr w:type="spellStart"/>
      <w:r w:rsidRPr="006E2362">
        <w:rPr>
          <w:rFonts w:cs="Times New Roman"/>
          <w:color w:val="000000"/>
          <w:sz w:val="26"/>
          <w:szCs w:val="26"/>
        </w:rPr>
        <w:t>autopolymerize</w:t>
      </w:r>
      <w:proofErr w:type="spellEnd"/>
      <w:r w:rsidRPr="006E2362">
        <w:rPr>
          <w:rFonts w:cs="Times New Roman"/>
          <w:color w:val="000000"/>
          <w:sz w:val="26"/>
          <w:szCs w:val="26"/>
        </w:rPr>
        <w:t xml:space="preserve"> as a result of peroxide accumulation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950"/>
      </w:tblGrid>
      <w:tr w:rsidR="006E2362" w:rsidRPr="006E2362" w:rsidTr="006E2362">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Acrylic acid1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Tetrafluoroethylene</w:t>
            </w:r>
            <w:proofErr w:type="spellEnd"/>
            <w:r w:rsidRPr="006E2362">
              <w:rPr>
                <w:rFonts w:cs="Times New Roman"/>
                <w:color w:val="000000"/>
                <w:sz w:val="24"/>
                <w:szCs w:val="24"/>
              </w:rPr>
              <w:t xml:space="preserve"> </w:t>
            </w:r>
          </w:p>
        </w:tc>
      </w:tr>
      <w:tr w:rsidR="006E2362" w:rsidRPr="006E2362" w:rsidTr="006E2362">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Acrylonitrile1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Vinyl acetate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Butadiene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Vinylacetylene</w:t>
            </w:r>
            <w:proofErr w:type="spellEnd"/>
            <w:r w:rsidRPr="006E2362">
              <w:rPr>
                <w:rFonts w:cs="Times New Roman"/>
                <w:color w:val="000000"/>
                <w:sz w:val="24"/>
                <w:szCs w:val="24"/>
              </w:rPr>
              <w:t xml:space="preserv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Chloroprene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Vinyl chloride </w:t>
            </w:r>
          </w:p>
        </w:tc>
      </w:tr>
      <w:tr w:rsidR="006E2362" w:rsidRPr="006E2362" w:rsidTr="006E2362">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Chlorotrifluoroethylene</w:t>
            </w:r>
            <w:proofErr w:type="spellEnd"/>
            <w:r w:rsidRPr="006E2362">
              <w:rPr>
                <w:rFonts w:cs="Times New Roman"/>
                <w:color w:val="000000"/>
                <w:sz w:val="24"/>
                <w:szCs w:val="24"/>
              </w:rPr>
              <w:t xml:space="preserve">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Vinylpyridine</w:t>
            </w:r>
            <w:proofErr w:type="spellEnd"/>
            <w:r w:rsidRPr="006E2362">
              <w:rPr>
                <w:rFonts w:cs="Times New Roman"/>
                <w:color w:val="000000"/>
                <w:sz w:val="24"/>
                <w:szCs w:val="24"/>
              </w:rPr>
              <w:t xml:space="preserve"> </w:t>
            </w:r>
          </w:p>
        </w:tc>
      </w:tr>
      <w:tr w:rsidR="006E2362" w:rsidRPr="006E2362" w:rsidTr="006E2362">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Methyl methacrylate1 </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Vinyladiene</w:t>
            </w:r>
            <w:proofErr w:type="spellEnd"/>
            <w:r w:rsidRPr="006E2362">
              <w:rPr>
                <w:rFonts w:cs="Times New Roman"/>
                <w:color w:val="000000"/>
                <w:sz w:val="24"/>
                <w:szCs w:val="24"/>
              </w:rPr>
              <w:t xml:space="preserve"> chloride </w:t>
            </w:r>
          </w:p>
        </w:tc>
      </w:tr>
      <w:tr w:rsidR="006E2362" w:rsidRPr="006E2362" w:rsidTr="006E2362">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Styrene</w:t>
            </w:r>
          </w:p>
        </w:tc>
        <w:tc>
          <w:tcPr>
            <w:tcW w:w="4950" w:type="dxa"/>
          </w:tcPr>
          <w:p w:rsidR="006E2362" w:rsidRPr="006E2362" w:rsidRDefault="006E2362" w:rsidP="006E2362">
            <w:pPr>
              <w:autoSpaceDE w:val="0"/>
              <w:autoSpaceDN w:val="0"/>
              <w:adjustRightInd w:val="0"/>
              <w:spacing w:after="0" w:line="240" w:lineRule="auto"/>
              <w:rPr>
                <w:rFonts w:cs="Times New Roman"/>
                <w:color w:val="000000"/>
                <w:sz w:val="24"/>
                <w:szCs w:val="24"/>
              </w:rPr>
            </w:pPr>
          </w:p>
        </w:tc>
      </w:tr>
    </w:tbl>
    <w:p w:rsidR="006E2362" w:rsidRDefault="003C0733" w:rsidP="00856F2A">
      <w:pPr>
        <w:spacing w:after="0" w:line="240" w:lineRule="auto"/>
        <w:rPr>
          <w:sz w:val="24"/>
          <w:szCs w:val="24"/>
        </w:rPr>
      </w:pPr>
      <w:proofErr w:type="gramStart"/>
      <w:r w:rsidRPr="003C0733">
        <w:rPr>
          <w:sz w:val="24"/>
          <w:szCs w:val="24"/>
        </w:rPr>
        <w:t xml:space="preserve">1 </w:t>
      </w:r>
      <w:r>
        <w:rPr>
          <w:sz w:val="24"/>
          <w:szCs w:val="24"/>
        </w:rPr>
        <w:t xml:space="preserve"> -</w:t>
      </w:r>
      <w:proofErr w:type="gramEnd"/>
      <w:r>
        <w:rPr>
          <w:sz w:val="24"/>
          <w:szCs w:val="24"/>
        </w:rPr>
        <w:t xml:space="preserve"> </w:t>
      </w:r>
      <w:r w:rsidRPr="003C0733">
        <w:rPr>
          <w:sz w:val="24"/>
          <w:szCs w:val="24"/>
        </w:rPr>
        <w:t>Although these chemicals form peroxides, there are no reported explosions.</w:t>
      </w:r>
    </w:p>
    <w:p w:rsidR="003C0733" w:rsidRDefault="003C0733" w:rsidP="00856F2A">
      <w:pPr>
        <w:spacing w:after="0" w:line="240" w:lineRule="auto"/>
        <w:rPr>
          <w:sz w:val="24"/>
          <w:szCs w:val="24"/>
        </w:rPr>
      </w:pPr>
    </w:p>
    <w:p w:rsidR="006E2362" w:rsidRPr="003C0733" w:rsidRDefault="006E2362" w:rsidP="00856F2A">
      <w:pPr>
        <w:spacing w:after="0" w:line="240" w:lineRule="auto"/>
        <w:rPr>
          <w:sz w:val="26"/>
          <w:szCs w:val="26"/>
        </w:rPr>
      </w:pPr>
      <w:r w:rsidRPr="006E2362">
        <w:rPr>
          <w:rFonts w:cs="Times New Roman"/>
          <w:color w:val="000000"/>
          <w:sz w:val="26"/>
          <w:szCs w:val="26"/>
        </w:rPr>
        <w:t>List D: Chemicals that may form peroxides but cannot clearly be placed in List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951"/>
      </w:tblGrid>
      <w:tr w:rsidR="006E2362" w:rsidRPr="006E2362" w:rsidTr="003C0733">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Acrolein</w:t>
            </w:r>
            <w:proofErr w:type="spellEnd"/>
            <w:r w:rsidRPr="006E2362">
              <w:rPr>
                <w:rFonts w:cs="Times New Roman"/>
                <w:color w:val="000000"/>
                <w:sz w:val="24"/>
                <w:szCs w:val="24"/>
              </w:rPr>
              <w:t xml:space="preserve">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1,2-Epoxy-3-isopropoxypropane2 </w:t>
            </w:r>
          </w:p>
        </w:tc>
      </w:tr>
      <w:tr w:rsidR="006E2362" w:rsidRPr="006E2362" w:rsidTr="003C0733">
        <w:trPr>
          <w:trHeight w:val="173"/>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Allyl ether2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1,2-Epoxy-3-phenoxypropane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Allyl ethyl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Ethoxyacetophenone</w:t>
            </w:r>
            <w:proofErr w:type="spellEnd"/>
            <w:r w:rsidRPr="006E2362">
              <w:rPr>
                <w:rFonts w:cs="Times New Roman"/>
                <w:color w:val="000000"/>
                <w:sz w:val="24"/>
                <w:szCs w:val="24"/>
              </w:rPr>
              <w:t xml:space="preserv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Allyl phenyl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1-(2-Ethoxyethoxy)ethyl acetate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p-(n-</w:t>
            </w:r>
            <w:proofErr w:type="spellStart"/>
            <w:r w:rsidRPr="006E2362">
              <w:rPr>
                <w:rFonts w:cs="Times New Roman"/>
                <w:color w:val="000000"/>
                <w:sz w:val="24"/>
                <w:szCs w:val="24"/>
              </w:rPr>
              <w:t>Amyloxy</w:t>
            </w:r>
            <w:proofErr w:type="spellEnd"/>
            <w:r w:rsidRPr="006E2362">
              <w:rPr>
                <w:rFonts w:cs="Times New Roman"/>
                <w:color w:val="000000"/>
                <w:sz w:val="24"/>
                <w:szCs w:val="24"/>
              </w:rPr>
              <w:t xml:space="preserve">)benzoyl chloride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2-Ethoxyethyl acetate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n-Amyl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(2-ethoxyethyl)-o-</w:t>
            </w:r>
            <w:proofErr w:type="spellStart"/>
            <w:r w:rsidRPr="006E2362">
              <w:rPr>
                <w:rFonts w:cs="Times New Roman"/>
                <w:color w:val="000000"/>
                <w:sz w:val="24"/>
                <w:szCs w:val="24"/>
              </w:rPr>
              <w:t>benzoylbenzoate</w:t>
            </w:r>
            <w:proofErr w:type="spellEnd"/>
            <w:r w:rsidRPr="006E2362">
              <w:rPr>
                <w:rFonts w:cs="Times New Roman"/>
                <w:color w:val="000000"/>
                <w:sz w:val="24"/>
                <w:szCs w:val="24"/>
              </w:rPr>
              <w:t xml:space="preserv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lastRenderedPageBreak/>
              <w:t xml:space="preserve">Benzyl n-butyl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1-Ethoxynaphthalene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Benzyl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proofErr w:type="spellStart"/>
            <w:r w:rsidRPr="006E2362">
              <w:rPr>
                <w:rFonts w:cs="Times New Roman"/>
                <w:color w:val="000000"/>
                <w:sz w:val="24"/>
                <w:szCs w:val="24"/>
              </w:rPr>
              <w:t>Ethoxyphenyl</w:t>
            </w:r>
            <w:proofErr w:type="spellEnd"/>
            <w:r w:rsidRPr="006E2362">
              <w:rPr>
                <w:rFonts w:cs="Times New Roman"/>
                <w:color w:val="000000"/>
                <w:sz w:val="24"/>
                <w:szCs w:val="24"/>
              </w:rPr>
              <w:t xml:space="preserve"> isocyanate </w:t>
            </w:r>
          </w:p>
        </w:tc>
      </w:tr>
      <w:tr w:rsidR="006E2362" w:rsidRPr="006E2362" w:rsidTr="003C0733">
        <w:trPr>
          <w:trHeight w:val="157"/>
        </w:trPr>
        <w:tc>
          <w:tcPr>
            <w:tcW w:w="4518"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 xml:space="preserve">Benzyl ethyl ether </w:t>
            </w:r>
          </w:p>
        </w:tc>
        <w:tc>
          <w:tcPr>
            <w:tcW w:w="4951" w:type="dxa"/>
          </w:tcPr>
          <w:p w:rsidR="006E2362" w:rsidRPr="006E2362" w:rsidRDefault="006E2362" w:rsidP="006E2362">
            <w:pPr>
              <w:autoSpaceDE w:val="0"/>
              <w:autoSpaceDN w:val="0"/>
              <w:adjustRightInd w:val="0"/>
              <w:spacing w:after="0" w:line="240" w:lineRule="auto"/>
              <w:rPr>
                <w:rFonts w:cs="Times New Roman"/>
                <w:color w:val="000000"/>
                <w:sz w:val="24"/>
                <w:szCs w:val="24"/>
              </w:rPr>
            </w:pPr>
            <w:r w:rsidRPr="006E2362">
              <w:rPr>
                <w:rFonts w:cs="Times New Roman"/>
                <w:color w:val="000000"/>
                <w:sz w:val="24"/>
                <w:szCs w:val="24"/>
              </w:rPr>
              <w:t>1-ethoxy-2-propyne</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Benzyl methyl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3-ethoxyopropionitrile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Benzyl 1-naphthyl ether2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2-ethylacrylaldehyde oxime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1,2-Bis(2-chloroethoxy)ethane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2-ethylbutanol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(2-ethoxyethyl)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Ethyl </w:t>
            </w:r>
            <w:proofErr w:type="spellStart"/>
            <w:r w:rsidRPr="003C0733">
              <w:rPr>
                <w:rFonts w:asciiTheme="minorHAnsi" w:hAnsiTheme="minorHAnsi"/>
              </w:rPr>
              <w:t>ethoxypropionate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(2-methoxyethoxy)ethyl)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2-ethyl </w:t>
            </w:r>
            <w:proofErr w:type="spellStart"/>
            <w:r w:rsidRPr="003C0733">
              <w:rPr>
                <w:rFonts w:asciiTheme="minorHAnsi" w:hAnsiTheme="minorHAnsi"/>
              </w:rPr>
              <w:t>hexanal</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(2-chloroethyl)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Ethyl vinyl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(2-ethoxyethyl) </w:t>
            </w:r>
            <w:proofErr w:type="spellStart"/>
            <w:r w:rsidRPr="003C0733">
              <w:rPr>
                <w:rFonts w:asciiTheme="minorHAnsi" w:hAnsiTheme="minorHAnsi"/>
              </w:rPr>
              <w:t>adipate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Furan p-</w:t>
            </w:r>
            <w:proofErr w:type="spellStart"/>
            <w:r w:rsidRPr="003C0733">
              <w:rPr>
                <w:rFonts w:asciiTheme="minorHAnsi" w:hAnsiTheme="minorHAnsi"/>
              </w:rPr>
              <w:t>phenylphenetone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(2-ethoxyethyl) phthalate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2,5-hexadiyn-1-ol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(2-methoxyethyl) carbonate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4,5-hexadien-2-yn-1-ol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(2-methoxyethyl)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n-hexyl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(2-methoxyethyl) phthalate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Iodophenetole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(2-methoxymethyl) </w:t>
            </w:r>
            <w:proofErr w:type="spellStart"/>
            <w:r w:rsidRPr="003C0733">
              <w:rPr>
                <w:rFonts w:asciiTheme="minorHAnsi" w:hAnsiTheme="minorHAnsi"/>
              </w:rPr>
              <w:t>adipate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Isoamyl</w:t>
            </w:r>
            <w:proofErr w:type="spellEnd"/>
            <w:r w:rsidRPr="003C0733">
              <w:rPr>
                <w:rFonts w:asciiTheme="minorHAnsi" w:hAnsiTheme="minorHAnsi"/>
              </w:rPr>
              <w:t xml:space="preserve"> ether2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(2-n-butoxyethyl) phthalate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Isobutyl vinyl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(2-phenoxyethyl)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Isophorone2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 xml:space="preserve">(4-chlorobutyl)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p-isopropoxypropionitrile2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Bis</w:t>
            </w:r>
            <w:proofErr w:type="spellEnd"/>
            <w:r w:rsidRPr="003C0733">
              <w:rPr>
                <w:rFonts w:asciiTheme="minorHAnsi" w:hAnsiTheme="minorHAnsi"/>
              </w:rPr>
              <w:t>(</w:t>
            </w:r>
            <w:proofErr w:type="spellStart"/>
            <w:r w:rsidRPr="003C0733">
              <w:rPr>
                <w:rFonts w:asciiTheme="minorHAnsi" w:hAnsiTheme="minorHAnsi"/>
              </w:rPr>
              <w:t>chloromethyl</w:t>
            </w:r>
            <w:proofErr w:type="spellEnd"/>
            <w:r w:rsidRPr="003C0733">
              <w:rPr>
                <w:rFonts w:asciiTheme="minorHAnsi" w:hAnsiTheme="minorHAnsi"/>
              </w:rPr>
              <w:t xml:space="preserve">)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Isopropyl 2,4,5-trichlorophenoxyacetate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2-bromomethyl 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Limonene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Bromophenetole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1,5-p-methadiene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3-bromopropyl phenyl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Methyl p-(n-</w:t>
            </w:r>
            <w:proofErr w:type="spellStart"/>
            <w:r w:rsidRPr="003C0733">
              <w:rPr>
                <w:rFonts w:asciiTheme="minorHAnsi" w:hAnsiTheme="minorHAnsi"/>
              </w:rPr>
              <w:t>amyloxy</w:t>
            </w:r>
            <w:proofErr w:type="spellEnd"/>
            <w:r w:rsidRPr="003C0733">
              <w:rPr>
                <w:rFonts w:asciiTheme="minorHAnsi" w:hAnsiTheme="minorHAnsi"/>
              </w:rPr>
              <w:t xml:space="preserve">)benzoate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1,3-butadiyne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4-methyl-2-pentanone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Buten-3-yne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n-</w:t>
            </w:r>
            <w:proofErr w:type="spellStart"/>
            <w:r w:rsidRPr="003C0733">
              <w:rPr>
                <w:rFonts w:asciiTheme="minorHAnsi" w:hAnsiTheme="minorHAnsi"/>
              </w:rPr>
              <w:t>methylphenetole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Tert</w:t>
            </w:r>
            <w:proofErr w:type="spellEnd"/>
            <w:r w:rsidRPr="003C0733">
              <w:rPr>
                <w:rFonts w:asciiTheme="minorHAnsi" w:hAnsiTheme="minorHAnsi"/>
              </w:rPr>
              <w:t xml:space="preserve">-butyl 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2-methyltetrahydrofuran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Tert</w:t>
            </w:r>
            <w:proofErr w:type="spellEnd"/>
            <w:r w:rsidRPr="003C0733">
              <w:rPr>
                <w:rFonts w:asciiTheme="minorHAnsi" w:hAnsiTheme="minorHAnsi"/>
              </w:rPr>
              <w:t xml:space="preserve">-butyl methyl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3-methoxy-1-butyl acetate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n-butyl phenyl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2-methoxyethanol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n-butyl vinyl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3-methoxyethyl acetate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Chloroacetaldehyde</w:t>
            </w:r>
            <w:proofErr w:type="spellEnd"/>
            <w:r w:rsidRPr="003C0733">
              <w:rPr>
                <w:rFonts w:asciiTheme="minorHAnsi" w:hAnsiTheme="minorHAnsi"/>
              </w:rPr>
              <w:t xml:space="preserve"> diethylacetal2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2-methoxyethyl vinyl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2-chlorobutadiene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Methoxy-1,3,5,7-cyclooctatetraene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1-(2-chloroethoxy)-2-phenoxyethane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Methoxypropionitrile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Chloroethylene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m-</w:t>
            </w:r>
            <w:proofErr w:type="spellStart"/>
            <w:r w:rsidRPr="003C0733">
              <w:rPr>
                <w:rFonts w:asciiTheme="minorHAnsi" w:hAnsiTheme="minorHAnsi"/>
              </w:rPr>
              <w:t>Nitrophenentole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Chloromethyl</w:t>
            </w:r>
            <w:proofErr w:type="spellEnd"/>
            <w:r w:rsidRPr="003C0733">
              <w:rPr>
                <w:rFonts w:asciiTheme="minorHAnsi" w:hAnsiTheme="minorHAnsi"/>
              </w:rPr>
              <w:t xml:space="preserve"> methyl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1-Octene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Chlorophenetole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Oxybis</w:t>
            </w:r>
            <w:proofErr w:type="spellEnd"/>
            <w:r w:rsidRPr="003C0733">
              <w:rPr>
                <w:rFonts w:asciiTheme="minorHAnsi" w:hAnsiTheme="minorHAnsi"/>
              </w:rPr>
              <w:t xml:space="preserve">(2-ethyl acetate)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Cyclooctene2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Oxybis</w:t>
            </w:r>
            <w:proofErr w:type="spellEnd"/>
            <w:r w:rsidRPr="003C0733">
              <w:rPr>
                <w:rFonts w:asciiTheme="minorHAnsi" w:hAnsiTheme="minorHAnsi"/>
              </w:rPr>
              <w:t xml:space="preserve">(2-ethyl benzoate)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Cylcopropyl</w:t>
            </w:r>
            <w:proofErr w:type="spellEnd"/>
            <w:r w:rsidRPr="003C0733">
              <w:rPr>
                <w:rFonts w:asciiTheme="minorHAnsi" w:hAnsiTheme="minorHAnsi"/>
              </w:rPr>
              <w:t xml:space="preserve"> methyl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Oxydipropionitrile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Diallyl</w:t>
            </w:r>
            <w:proofErr w:type="spellEnd"/>
            <w:r w:rsidRPr="003C0733">
              <w:rPr>
                <w:rFonts w:asciiTheme="minorHAnsi" w:hAnsiTheme="minorHAnsi"/>
              </w:rPr>
              <w:t xml:space="preserve"> ether2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1-Pentene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p-Di-n-</w:t>
            </w:r>
            <w:proofErr w:type="spellStart"/>
            <w:r w:rsidRPr="003C0733">
              <w:rPr>
                <w:rFonts w:asciiTheme="minorHAnsi" w:hAnsiTheme="minorHAnsi"/>
              </w:rPr>
              <w:t>butoxybenzene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Phenoxyacetyl</w:t>
            </w:r>
            <w:proofErr w:type="spellEnd"/>
            <w:r w:rsidRPr="003C0733">
              <w:rPr>
                <w:rFonts w:asciiTheme="minorHAnsi" w:hAnsiTheme="minorHAnsi"/>
              </w:rPr>
              <w:t xml:space="preserve"> chloride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1,2-dibenzyloxyethane2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Phenoxypropionyl</w:t>
            </w:r>
            <w:proofErr w:type="spellEnd"/>
            <w:r w:rsidRPr="003C0733">
              <w:rPr>
                <w:rFonts w:asciiTheme="minorHAnsi" w:hAnsiTheme="minorHAnsi"/>
              </w:rPr>
              <w:t xml:space="preserve"> chloride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p-Dibenzyloxybenze2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Phenyl o-propyl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1,2-dichloroethyl ethyl ether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n-propyl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2,4-dichlorophenetole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n-propyl isopropyl ether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lastRenderedPageBreak/>
              <w:t xml:space="preserve">Diethoxymethane2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Sodium 8,11,14-eicosatetraenoate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2,2-Diethoxypropane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Sodium </w:t>
            </w:r>
            <w:proofErr w:type="spellStart"/>
            <w:r w:rsidRPr="003C0733">
              <w:rPr>
                <w:rFonts w:asciiTheme="minorHAnsi" w:hAnsiTheme="minorHAnsi"/>
              </w:rPr>
              <w:t>ethoxyacetylide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Diethylethoxymethylenemalonate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Tetrahydropyran</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Diethyl fumarate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Triethylene</w:t>
            </w:r>
            <w:proofErr w:type="spellEnd"/>
            <w:r w:rsidRPr="003C0733">
              <w:rPr>
                <w:rFonts w:asciiTheme="minorHAnsi" w:hAnsiTheme="minorHAnsi"/>
              </w:rPr>
              <w:t xml:space="preserve"> glycol diacetate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 xml:space="preserve">Diethyl acetal2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Triethylene</w:t>
            </w:r>
            <w:proofErr w:type="spellEnd"/>
            <w:r w:rsidRPr="003C0733">
              <w:rPr>
                <w:rFonts w:asciiTheme="minorHAnsi" w:hAnsiTheme="minorHAnsi"/>
              </w:rPr>
              <w:t xml:space="preserve"> glycol </w:t>
            </w:r>
            <w:proofErr w:type="spellStart"/>
            <w:r w:rsidRPr="003C0733">
              <w:rPr>
                <w:rFonts w:asciiTheme="minorHAnsi" w:hAnsiTheme="minorHAnsi"/>
              </w:rPr>
              <w:t>diproprionate</w:t>
            </w:r>
            <w:proofErr w:type="spellEnd"/>
            <w:r w:rsidRPr="003C0733">
              <w:rPr>
                <w:rFonts w:asciiTheme="minorHAnsi" w:hAnsiTheme="minorHAnsi"/>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80"/>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proofErr w:type="spellStart"/>
            <w:r w:rsidRPr="003C0733">
              <w:rPr>
                <w:rFonts w:asciiTheme="minorHAnsi" w:hAnsiTheme="minorHAnsi"/>
              </w:rPr>
              <w:t>Diethylketene</w:t>
            </w:r>
            <w:proofErr w:type="spellEnd"/>
            <w:r w:rsidRPr="003C0733">
              <w:rPr>
                <w:rFonts w:asciiTheme="minorHAnsi" w:hAnsiTheme="minorHAnsi"/>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pPr>
              <w:pStyle w:val="Default"/>
              <w:rPr>
                <w:rFonts w:asciiTheme="minorHAnsi" w:hAnsiTheme="minorHAnsi"/>
              </w:rPr>
            </w:pPr>
            <w:r w:rsidRPr="003C0733">
              <w:rPr>
                <w:rFonts w:asciiTheme="minorHAnsi" w:hAnsiTheme="minorHAnsi"/>
              </w:rPr>
              <w:t>1,3,3-trimethoxypropene2</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roofErr w:type="spellStart"/>
            <w:r w:rsidRPr="003C0733">
              <w:rPr>
                <w:rFonts w:cs="Times New Roman"/>
                <w:color w:val="000000"/>
                <w:sz w:val="24"/>
                <w:szCs w:val="24"/>
              </w:rPr>
              <w:t>Diethoxybenzene</w:t>
            </w:r>
            <w:proofErr w:type="spellEnd"/>
            <w:r w:rsidRPr="003C0733">
              <w:rPr>
                <w:rFonts w:cs="Times New Roman"/>
                <w:color w:val="000000"/>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 xml:space="preserve">1,1,2,3-tetrachloro-1,3-butadiene </w:t>
            </w:r>
          </w:p>
        </w:tc>
      </w:tr>
      <w:tr w:rsidR="003C0733" w:rsidRPr="003C0733" w:rsidTr="003C0733">
        <w:tblPrEx>
          <w:tblBorders>
            <w:top w:val="nil"/>
            <w:left w:val="nil"/>
            <w:bottom w:val="nil"/>
            <w:right w:val="nil"/>
            <w:insideH w:val="none" w:sz="0" w:space="0" w:color="auto"/>
            <w:insideV w:val="none" w:sz="0" w:space="0" w:color="auto"/>
          </w:tblBorders>
        </w:tblPrEx>
        <w:trPr>
          <w:trHeight w:val="157"/>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 xml:space="preserve">1,2-Diethoxyethane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 xml:space="preserve">4-vinyl cyclohexene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 xml:space="preserve">Dimethoxymethane2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roofErr w:type="spellStart"/>
            <w:r w:rsidRPr="003C0733">
              <w:rPr>
                <w:rFonts w:cs="Times New Roman"/>
                <w:color w:val="000000"/>
                <w:sz w:val="24"/>
                <w:szCs w:val="24"/>
              </w:rPr>
              <w:t>Vinylenecarbonate</w:t>
            </w:r>
            <w:proofErr w:type="spellEnd"/>
            <w:r w:rsidRPr="003C0733">
              <w:rPr>
                <w:rFonts w:cs="Times New Roman"/>
                <w:color w:val="000000"/>
                <w:sz w:val="24"/>
                <w:szCs w:val="24"/>
              </w:rPr>
              <w:t xml:space="preserve">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 xml:space="preserve">1,1-Dimethoxyethane2 </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roofErr w:type="spellStart"/>
            <w:r w:rsidRPr="003C0733">
              <w:rPr>
                <w:rFonts w:cs="Times New Roman"/>
                <w:color w:val="000000"/>
                <w:sz w:val="24"/>
                <w:szCs w:val="24"/>
              </w:rPr>
              <w:t>Vinylidene</w:t>
            </w:r>
            <w:proofErr w:type="spellEnd"/>
            <w:r w:rsidRPr="003C0733">
              <w:rPr>
                <w:rFonts w:cs="Times New Roman"/>
                <w:color w:val="000000"/>
                <w:sz w:val="24"/>
                <w:szCs w:val="24"/>
              </w:rPr>
              <w:t xml:space="preserve"> chloride2 </w:t>
            </w: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roofErr w:type="spellStart"/>
            <w:r w:rsidRPr="003C0733">
              <w:rPr>
                <w:rFonts w:cs="Times New Roman"/>
                <w:color w:val="000000"/>
                <w:sz w:val="24"/>
                <w:szCs w:val="24"/>
              </w:rPr>
              <w:t>Dimethylketene</w:t>
            </w:r>
            <w:proofErr w:type="spellEnd"/>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3,3-Dimethoxypropene</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2,4-Dinitrophenetole</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1,3-Dioxepane2</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Di(1-propynyl) ether</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Di(2-propynyl) ether</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r w:rsidR="003C0733" w:rsidRPr="003C0733" w:rsidTr="003C0733">
        <w:tblPrEx>
          <w:tblBorders>
            <w:top w:val="nil"/>
            <w:left w:val="nil"/>
            <w:bottom w:val="nil"/>
            <w:right w:val="nil"/>
            <w:insideH w:val="none" w:sz="0" w:space="0" w:color="auto"/>
            <w:insideV w:val="none" w:sz="0" w:space="0" w:color="auto"/>
          </w:tblBorders>
        </w:tblPrEx>
        <w:trPr>
          <w:trHeight w:val="173"/>
        </w:trPr>
        <w:tc>
          <w:tcPr>
            <w:tcW w:w="4518"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r w:rsidRPr="003C0733">
              <w:rPr>
                <w:rFonts w:cs="Times New Roman"/>
                <w:color w:val="000000"/>
                <w:sz w:val="24"/>
                <w:szCs w:val="24"/>
              </w:rPr>
              <w:t>Di-n-propoxymethane2</w:t>
            </w:r>
          </w:p>
        </w:tc>
        <w:tc>
          <w:tcPr>
            <w:tcW w:w="4951" w:type="dxa"/>
            <w:tcBorders>
              <w:top w:val="single" w:sz="4" w:space="0" w:color="auto"/>
              <w:left w:val="single" w:sz="4" w:space="0" w:color="auto"/>
              <w:bottom w:val="single" w:sz="4" w:space="0" w:color="auto"/>
              <w:right w:val="single" w:sz="4" w:space="0" w:color="auto"/>
            </w:tcBorders>
          </w:tcPr>
          <w:p w:rsidR="003C0733" w:rsidRPr="003C0733" w:rsidRDefault="003C0733" w:rsidP="003C0733">
            <w:pPr>
              <w:autoSpaceDE w:val="0"/>
              <w:autoSpaceDN w:val="0"/>
              <w:adjustRightInd w:val="0"/>
              <w:spacing w:after="0" w:line="240" w:lineRule="auto"/>
              <w:rPr>
                <w:rFonts w:cs="Times New Roman"/>
                <w:color w:val="000000"/>
                <w:sz w:val="24"/>
                <w:szCs w:val="24"/>
              </w:rPr>
            </w:pPr>
          </w:p>
        </w:tc>
      </w:tr>
    </w:tbl>
    <w:p w:rsidR="006E2362" w:rsidRPr="003C0733" w:rsidRDefault="003C0733" w:rsidP="00856F2A">
      <w:pPr>
        <w:spacing w:after="0" w:line="240" w:lineRule="auto"/>
        <w:rPr>
          <w:sz w:val="24"/>
          <w:szCs w:val="24"/>
        </w:rPr>
      </w:pPr>
      <w:r w:rsidRPr="003C0733">
        <w:rPr>
          <w:sz w:val="24"/>
          <w:szCs w:val="24"/>
        </w:rPr>
        <w:t>2</w:t>
      </w:r>
      <w:r>
        <w:rPr>
          <w:sz w:val="24"/>
          <w:szCs w:val="24"/>
        </w:rPr>
        <w:t xml:space="preserve"> -</w:t>
      </w:r>
      <w:r w:rsidRPr="003C0733">
        <w:rPr>
          <w:sz w:val="24"/>
          <w:szCs w:val="24"/>
        </w:rPr>
        <w:t xml:space="preserve"> These chemicals easily form peroxides and should probably be considered under List B</w:t>
      </w:r>
    </w:p>
    <w:p w:rsidR="006E2362" w:rsidRPr="003C0733" w:rsidRDefault="006E2362" w:rsidP="00856F2A">
      <w:pPr>
        <w:spacing w:after="0" w:line="240" w:lineRule="auto"/>
        <w:rPr>
          <w:sz w:val="24"/>
          <w:szCs w:val="24"/>
        </w:rPr>
      </w:pPr>
    </w:p>
    <w:sectPr w:rsidR="006E2362" w:rsidRPr="003C0733" w:rsidSect="00464197">
      <w:footerReference w:type="default" r:id="rId8"/>
      <w:pgSz w:w="12240" w:h="15840" w:code="1"/>
      <w:pgMar w:top="1440" w:right="1440" w:bottom="1440" w:left="144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92" w:rsidRDefault="00755792" w:rsidP="001457CA">
      <w:pPr>
        <w:spacing w:after="0" w:line="240" w:lineRule="auto"/>
      </w:pPr>
      <w:r>
        <w:separator/>
      </w:r>
    </w:p>
  </w:endnote>
  <w:endnote w:type="continuationSeparator" w:id="0">
    <w:p w:rsidR="00755792" w:rsidRDefault="00755792" w:rsidP="0014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03906"/>
      <w:docPartObj>
        <w:docPartGallery w:val="Page Numbers (Bottom of Page)"/>
        <w:docPartUnique/>
      </w:docPartObj>
    </w:sdtPr>
    <w:sdtEndPr>
      <w:rPr>
        <w:noProof/>
      </w:rPr>
    </w:sdtEndPr>
    <w:sdtContent>
      <w:p w:rsidR="00755792" w:rsidRDefault="00755792">
        <w:pPr>
          <w:pStyle w:val="Footer"/>
          <w:jc w:val="center"/>
        </w:pPr>
        <w:r>
          <w:fldChar w:fldCharType="begin"/>
        </w:r>
        <w:r>
          <w:instrText xml:space="preserve"> PAGE   \* MERGEFORMAT </w:instrText>
        </w:r>
        <w:r>
          <w:fldChar w:fldCharType="separate"/>
        </w:r>
        <w:r w:rsidR="009C68F2">
          <w:rPr>
            <w:noProof/>
          </w:rPr>
          <w:t>26</w:t>
        </w:r>
        <w:r>
          <w:rPr>
            <w:noProof/>
          </w:rPr>
          <w:fldChar w:fldCharType="end"/>
        </w:r>
      </w:p>
    </w:sdtContent>
  </w:sdt>
  <w:p w:rsidR="00755792" w:rsidRDefault="0075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92" w:rsidRDefault="00755792" w:rsidP="001457CA">
      <w:pPr>
        <w:spacing w:after="0" w:line="240" w:lineRule="auto"/>
      </w:pPr>
      <w:r>
        <w:separator/>
      </w:r>
    </w:p>
  </w:footnote>
  <w:footnote w:type="continuationSeparator" w:id="0">
    <w:p w:rsidR="00755792" w:rsidRDefault="00755792" w:rsidP="00145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5712"/>
    <w:multiLevelType w:val="hybridMultilevel"/>
    <w:tmpl w:val="4F88A96C"/>
    <w:lvl w:ilvl="0" w:tplc="0868C518">
      <w:start w:val="1"/>
      <w:numFmt w:val="upperLetter"/>
      <w:lvlText w:val="%1."/>
      <w:lvlJc w:val="left"/>
      <w:pPr>
        <w:ind w:left="2220" w:hanging="780"/>
      </w:pPr>
      <w:rPr>
        <w:rFonts w:asciiTheme="minorHAnsi" w:eastAsiaTheme="minorHAnsi" w:hAnsiTheme="minorHAns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4D7CE6"/>
    <w:multiLevelType w:val="hybridMultilevel"/>
    <w:tmpl w:val="A66AB0C2"/>
    <w:lvl w:ilvl="0" w:tplc="B3C40184">
      <w:start w:val="2"/>
      <w:numFmt w:val="bullet"/>
      <w:lvlText w:val="•"/>
      <w:lvlJc w:val="left"/>
      <w:pPr>
        <w:ind w:left="2520" w:hanging="360"/>
      </w:pPr>
      <w:rPr>
        <w:rFonts w:ascii="Calibri" w:eastAsiaTheme="minorHAns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3982889"/>
    <w:multiLevelType w:val="hybridMultilevel"/>
    <w:tmpl w:val="EABAA85E"/>
    <w:lvl w:ilvl="0" w:tplc="B9B4D6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4B424C"/>
    <w:multiLevelType w:val="hybridMultilevel"/>
    <w:tmpl w:val="FE661D26"/>
    <w:lvl w:ilvl="0" w:tplc="74EC03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D907C46"/>
    <w:multiLevelType w:val="hybridMultilevel"/>
    <w:tmpl w:val="C632E0FE"/>
    <w:lvl w:ilvl="0" w:tplc="1C9E1F2E">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40"/>
    <w:rsid w:val="00005832"/>
    <w:rsid w:val="00027690"/>
    <w:rsid w:val="00086606"/>
    <w:rsid w:val="000925BD"/>
    <w:rsid w:val="000960BC"/>
    <w:rsid w:val="00096DE7"/>
    <w:rsid w:val="000A4191"/>
    <w:rsid w:val="00100FF5"/>
    <w:rsid w:val="00107442"/>
    <w:rsid w:val="00121097"/>
    <w:rsid w:val="00130914"/>
    <w:rsid w:val="001457CA"/>
    <w:rsid w:val="001A6548"/>
    <w:rsid w:val="001B7930"/>
    <w:rsid w:val="002538F1"/>
    <w:rsid w:val="002774C2"/>
    <w:rsid w:val="002F37E0"/>
    <w:rsid w:val="002F4706"/>
    <w:rsid w:val="0032302D"/>
    <w:rsid w:val="00367798"/>
    <w:rsid w:val="003763ED"/>
    <w:rsid w:val="003926FE"/>
    <w:rsid w:val="003B4D94"/>
    <w:rsid w:val="003C0733"/>
    <w:rsid w:val="003D14C9"/>
    <w:rsid w:val="003E7EC6"/>
    <w:rsid w:val="004208C6"/>
    <w:rsid w:val="004255A2"/>
    <w:rsid w:val="00433200"/>
    <w:rsid w:val="0046071B"/>
    <w:rsid w:val="00464197"/>
    <w:rsid w:val="004963CB"/>
    <w:rsid w:val="004D7B68"/>
    <w:rsid w:val="00566E12"/>
    <w:rsid w:val="00572F5C"/>
    <w:rsid w:val="005A0217"/>
    <w:rsid w:val="005D47D2"/>
    <w:rsid w:val="005E7CE2"/>
    <w:rsid w:val="005F5077"/>
    <w:rsid w:val="0060254B"/>
    <w:rsid w:val="00615350"/>
    <w:rsid w:val="00664EAA"/>
    <w:rsid w:val="00687DBB"/>
    <w:rsid w:val="006B4C07"/>
    <w:rsid w:val="006D2693"/>
    <w:rsid w:val="006E2362"/>
    <w:rsid w:val="006F0814"/>
    <w:rsid w:val="00727F1D"/>
    <w:rsid w:val="007523B9"/>
    <w:rsid w:val="00754680"/>
    <w:rsid w:val="00755792"/>
    <w:rsid w:val="00762D35"/>
    <w:rsid w:val="007645CF"/>
    <w:rsid w:val="00786277"/>
    <w:rsid w:val="00792246"/>
    <w:rsid w:val="007D562B"/>
    <w:rsid w:val="007D6966"/>
    <w:rsid w:val="007E527E"/>
    <w:rsid w:val="007F7313"/>
    <w:rsid w:val="008045CB"/>
    <w:rsid w:val="008153D1"/>
    <w:rsid w:val="00824C3A"/>
    <w:rsid w:val="0085388E"/>
    <w:rsid w:val="00856F2A"/>
    <w:rsid w:val="008B60DB"/>
    <w:rsid w:val="008B7C6F"/>
    <w:rsid w:val="008C2300"/>
    <w:rsid w:val="008C41B3"/>
    <w:rsid w:val="008D12D3"/>
    <w:rsid w:val="00901E18"/>
    <w:rsid w:val="009304CA"/>
    <w:rsid w:val="00976DA7"/>
    <w:rsid w:val="009816D8"/>
    <w:rsid w:val="00983DBB"/>
    <w:rsid w:val="009A7373"/>
    <w:rsid w:val="009C5871"/>
    <w:rsid w:val="009C58E4"/>
    <w:rsid w:val="009C68F2"/>
    <w:rsid w:val="009E1A59"/>
    <w:rsid w:val="009E1F86"/>
    <w:rsid w:val="00A05FAF"/>
    <w:rsid w:val="00A40907"/>
    <w:rsid w:val="00A57408"/>
    <w:rsid w:val="00AE4CFE"/>
    <w:rsid w:val="00B10D63"/>
    <w:rsid w:val="00B40B8C"/>
    <w:rsid w:val="00B54632"/>
    <w:rsid w:val="00B73800"/>
    <w:rsid w:val="00B930DF"/>
    <w:rsid w:val="00BC5DD0"/>
    <w:rsid w:val="00BD0002"/>
    <w:rsid w:val="00BF4307"/>
    <w:rsid w:val="00BF53B6"/>
    <w:rsid w:val="00C14154"/>
    <w:rsid w:val="00C16291"/>
    <w:rsid w:val="00C272E4"/>
    <w:rsid w:val="00C3376B"/>
    <w:rsid w:val="00C403D6"/>
    <w:rsid w:val="00C57162"/>
    <w:rsid w:val="00C71B6E"/>
    <w:rsid w:val="00C833C1"/>
    <w:rsid w:val="00CB0BD5"/>
    <w:rsid w:val="00CC5DE3"/>
    <w:rsid w:val="00D3602A"/>
    <w:rsid w:val="00D4743F"/>
    <w:rsid w:val="00D53FFA"/>
    <w:rsid w:val="00D837B8"/>
    <w:rsid w:val="00D8432C"/>
    <w:rsid w:val="00DA1D6E"/>
    <w:rsid w:val="00DC2740"/>
    <w:rsid w:val="00E03044"/>
    <w:rsid w:val="00E039C8"/>
    <w:rsid w:val="00E274C0"/>
    <w:rsid w:val="00E51A7E"/>
    <w:rsid w:val="00E71940"/>
    <w:rsid w:val="00E741E0"/>
    <w:rsid w:val="00E832BE"/>
    <w:rsid w:val="00EC0874"/>
    <w:rsid w:val="00F0486A"/>
    <w:rsid w:val="00F15FCA"/>
    <w:rsid w:val="00F340AF"/>
    <w:rsid w:val="00F82C80"/>
    <w:rsid w:val="00F86CEB"/>
    <w:rsid w:val="00F94175"/>
    <w:rsid w:val="00FA188C"/>
    <w:rsid w:val="00FC2FA4"/>
    <w:rsid w:val="00FC5546"/>
    <w:rsid w:val="00FE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84802"/>
  <w15:docId w15:val="{A387B337-5F4E-46D9-BC4B-2347BD35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74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40"/>
    <w:rPr>
      <w:rFonts w:ascii="Tahoma" w:hAnsi="Tahoma" w:cs="Tahoma"/>
      <w:sz w:val="16"/>
      <w:szCs w:val="16"/>
    </w:rPr>
  </w:style>
  <w:style w:type="paragraph" w:styleId="ListParagraph">
    <w:name w:val="List Paragraph"/>
    <w:basedOn w:val="Normal"/>
    <w:uiPriority w:val="34"/>
    <w:qFormat/>
    <w:rsid w:val="00F15FCA"/>
    <w:pPr>
      <w:ind w:left="720"/>
      <w:contextualSpacing/>
    </w:pPr>
  </w:style>
  <w:style w:type="paragraph" w:styleId="Header">
    <w:name w:val="header"/>
    <w:basedOn w:val="Normal"/>
    <w:link w:val="HeaderChar"/>
    <w:uiPriority w:val="99"/>
    <w:unhideWhenUsed/>
    <w:rsid w:val="0014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CA"/>
  </w:style>
  <w:style w:type="paragraph" w:styleId="Footer">
    <w:name w:val="footer"/>
    <w:basedOn w:val="Normal"/>
    <w:link w:val="FooterChar"/>
    <w:uiPriority w:val="99"/>
    <w:unhideWhenUsed/>
    <w:rsid w:val="0014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55</Pages>
  <Words>16492</Words>
  <Characters>94005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Sheridan</dc:creator>
  <cp:lastModifiedBy>Sarah Biacan</cp:lastModifiedBy>
  <cp:revision>5</cp:revision>
  <cp:lastPrinted>2021-03-01T16:44:00Z</cp:lastPrinted>
  <dcterms:created xsi:type="dcterms:W3CDTF">2020-08-28T21:20:00Z</dcterms:created>
  <dcterms:modified xsi:type="dcterms:W3CDTF">2021-03-01T20:10:00Z</dcterms:modified>
</cp:coreProperties>
</file>