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D6850" w14:textId="77777777" w:rsidR="00173609" w:rsidRDefault="00173609" w:rsidP="00740D96">
      <w:pPr>
        <w:spacing w:after="0"/>
        <w:jc w:val="center"/>
        <w:rPr>
          <w:b/>
          <w:sz w:val="26"/>
          <w:szCs w:val="26"/>
        </w:rPr>
      </w:pPr>
    </w:p>
    <w:p w14:paraId="2C57C39E" w14:textId="77777777" w:rsidR="002E481A" w:rsidRDefault="002E481A" w:rsidP="00740D96">
      <w:pPr>
        <w:spacing w:after="0"/>
        <w:jc w:val="center"/>
        <w:rPr>
          <w:b/>
          <w:sz w:val="26"/>
          <w:szCs w:val="26"/>
        </w:rPr>
      </w:pPr>
      <w:r w:rsidRPr="00676775">
        <w:rPr>
          <w:b/>
          <w:sz w:val="26"/>
          <w:szCs w:val="26"/>
        </w:rPr>
        <w:t xml:space="preserve">Partnership Impact Overview: </w:t>
      </w:r>
      <w:r w:rsidR="00173609">
        <w:rPr>
          <w:b/>
          <w:sz w:val="26"/>
          <w:szCs w:val="26"/>
        </w:rPr>
        <w:t>World Wildlife Fund</w:t>
      </w:r>
      <w:r w:rsidRPr="00676775">
        <w:rPr>
          <w:b/>
          <w:sz w:val="26"/>
          <w:szCs w:val="26"/>
        </w:rPr>
        <w:t xml:space="preserve"> and Northwestern University</w:t>
      </w:r>
    </w:p>
    <w:p w14:paraId="3DF8564C" w14:textId="15542215" w:rsidR="00740D96" w:rsidRPr="00676775" w:rsidRDefault="00403FD7" w:rsidP="00740D96">
      <w:pPr>
        <w:jc w:val="center"/>
        <w:rPr>
          <w:b/>
          <w:sz w:val="26"/>
          <w:szCs w:val="26"/>
        </w:rPr>
      </w:pPr>
      <w:r>
        <w:rPr>
          <w:b/>
          <w:sz w:val="26"/>
          <w:szCs w:val="26"/>
        </w:rPr>
        <w:t>December</w:t>
      </w:r>
      <w:r w:rsidR="001D2749">
        <w:rPr>
          <w:b/>
          <w:sz w:val="26"/>
          <w:szCs w:val="26"/>
        </w:rPr>
        <w:t xml:space="preserve"> </w:t>
      </w:r>
      <w:r w:rsidR="00740D96">
        <w:rPr>
          <w:b/>
          <w:sz w:val="26"/>
          <w:szCs w:val="26"/>
        </w:rPr>
        <w:t>2019</w:t>
      </w:r>
    </w:p>
    <w:p w14:paraId="7B13698A" w14:textId="384A48DF" w:rsidR="00303D4F" w:rsidRDefault="00403FD7" w:rsidP="00740D96">
      <w:pPr>
        <w:spacing w:after="240"/>
      </w:pPr>
      <w:r>
        <w:t>Established in 2018, the</w:t>
      </w:r>
      <w:r w:rsidR="002E481A">
        <w:t xml:space="preserve"> partnership </w:t>
      </w:r>
      <w:r>
        <w:t xml:space="preserve">MOU </w:t>
      </w:r>
      <w:r w:rsidR="002E481A">
        <w:t xml:space="preserve">between </w:t>
      </w:r>
      <w:r w:rsidR="00173609">
        <w:t xml:space="preserve">World Wildlife Fund (WWF) </w:t>
      </w:r>
      <w:r w:rsidR="002E481A">
        <w:t xml:space="preserve">and the Institute for Sustainability and Energy at Northwestern (ISEN) has generated a rich ecosystem of collaboration between the university and the conservation organization. Below is an overview of the alliance </w:t>
      </w:r>
      <w:r w:rsidR="00740D96">
        <w:t>to-date</w:t>
      </w:r>
      <w:r w:rsidR="002E481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50"/>
      </w:tblGrid>
      <w:tr w:rsidR="00D12C5E" w:rsidRPr="00D12C5E" w14:paraId="40548560" w14:textId="77777777" w:rsidTr="00D12C5E">
        <w:tc>
          <w:tcPr>
            <w:tcW w:w="9350" w:type="dxa"/>
            <w:shd w:val="clear" w:color="auto" w:fill="5B3B8C"/>
          </w:tcPr>
          <w:p w14:paraId="32C4BB5C" w14:textId="77777777" w:rsidR="00D12C5E" w:rsidRPr="00D12C5E" w:rsidRDefault="00CE7524" w:rsidP="00794E1A">
            <w:pPr>
              <w:rPr>
                <w:b/>
                <w:i/>
                <w:color w:val="FFFFFF" w:themeColor="background1"/>
                <w:sz w:val="26"/>
                <w:szCs w:val="26"/>
              </w:rPr>
            </w:pPr>
            <w:r>
              <w:rPr>
                <w:b/>
                <w:i/>
                <w:color w:val="FFFFFF" w:themeColor="background1"/>
                <w:sz w:val="26"/>
                <w:szCs w:val="26"/>
              </w:rPr>
              <w:t xml:space="preserve">NATURAL AND SOCIAL SCIENCE </w:t>
            </w:r>
            <w:r w:rsidR="00D12C5E" w:rsidRPr="00D12C5E">
              <w:rPr>
                <w:b/>
                <w:i/>
                <w:color w:val="FFFFFF" w:themeColor="background1"/>
                <w:sz w:val="26"/>
                <w:szCs w:val="26"/>
              </w:rPr>
              <w:t>RESEARCH</w:t>
            </w:r>
            <w:r w:rsidR="000C34FC">
              <w:rPr>
                <w:b/>
                <w:i/>
                <w:color w:val="FFFFFF" w:themeColor="background1"/>
                <w:sz w:val="26"/>
                <w:szCs w:val="26"/>
              </w:rPr>
              <w:t>:</w:t>
            </w:r>
          </w:p>
        </w:tc>
      </w:tr>
      <w:tr w:rsidR="001278BA" w14:paraId="6A07F8ED" w14:textId="77777777" w:rsidTr="00D12C5E">
        <w:tc>
          <w:tcPr>
            <w:tcW w:w="9350" w:type="dxa"/>
          </w:tcPr>
          <w:p w14:paraId="058D7C42" w14:textId="5E08024E" w:rsidR="00CE7524" w:rsidRPr="00CE7524" w:rsidRDefault="00CE7524" w:rsidP="00CE7524">
            <w:pPr>
              <w:pStyle w:val="ListParagraph"/>
              <w:numPr>
                <w:ilvl w:val="0"/>
                <w:numId w:val="1"/>
              </w:numPr>
              <w:ind w:left="330" w:hanging="270"/>
              <w:rPr>
                <w:b/>
              </w:rPr>
            </w:pPr>
            <w:r>
              <w:rPr>
                <w:b/>
              </w:rPr>
              <w:t>Building Materials for Environmental Disaster R</w:t>
            </w:r>
            <w:r w:rsidRPr="00CE7524">
              <w:rPr>
                <w:b/>
              </w:rPr>
              <w:t xml:space="preserve">econstruction and </w:t>
            </w:r>
            <w:r>
              <w:rPr>
                <w:b/>
              </w:rPr>
              <w:t>R</w:t>
            </w:r>
            <w:r w:rsidRPr="00CE7524">
              <w:rPr>
                <w:b/>
              </w:rPr>
              <w:t xml:space="preserve">ecovery: </w:t>
            </w:r>
            <w:r w:rsidRPr="00CE7524">
              <w:t xml:space="preserve">ISEN and Northwestern’s School of Materials Science and Engineering are partnering with </w:t>
            </w:r>
            <w:r>
              <w:t xml:space="preserve">researchers at </w:t>
            </w:r>
            <w:r w:rsidRPr="00CE7524">
              <w:t xml:space="preserve">WWF to develop </w:t>
            </w:r>
            <w:r w:rsidRPr="00CE7524">
              <w:rPr>
                <w:i/>
              </w:rPr>
              <w:t>the Building Material Selection and Use: An Environmental Guide (BMEG)</w:t>
            </w:r>
            <w:r w:rsidRPr="00CE7524">
              <w:t xml:space="preserve">, a tool that supports construction industry professionals in making environmentally responsible decisions in the selection, sourcing, use, and disposal of construction material, with emphasis on reconstruction following natural disasters. The team has presented its work at two conferences in the past year (Natural Capital Symposium and National Council for Science and the Environment Conference) and was encouraged to submit an article for publication to the journal </w:t>
            </w:r>
            <w:r w:rsidRPr="00CE7524">
              <w:rPr>
                <w:i/>
              </w:rPr>
              <w:t>Nature: Climate Change</w:t>
            </w:r>
            <w:r>
              <w:t xml:space="preserve"> </w:t>
            </w:r>
            <w:r w:rsidRPr="00CE7524">
              <w:rPr>
                <w:bCs/>
              </w:rPr>
              <w:t>(final acceptance pending).</w:t>
            </w:r>
          </w:p>
          <w:p w14:paraId="1FE4B54A" w14:textId="77777777" w:rsidR="00CE7524" w:rsidRPr="00CE7524" w:rsidRDefault="00CE7524" w:rsidP="00CE7524">
            <w:pPr>
              <w:pStyle w:val="ListParagraph"/>
              <w:numPr>
                <w:ilvl w:val="0"/>
                <w:numId w:val="1"/>
              </w:numPr>
              <w:ind w:left="330" w:hanging="270"/>
            </w:pPr>
            <w:r>
              <w:rPr>
                <w:b/>
              </w:rPr>
              <w:t>Ecosystem Impact A</w:t>
            </w:r>
            <w:r w:rsidRPr="00CE7524">
              <w:rPr>
                <w:b/>
              </w:rPr>
              <w:t xml:space="preserve">nalysis of </w:t>
            </w:r>
            <w:r>
              <w:rPr>
                <w:b/>
              </w:rPr>
              <w:t>I</w:t>
            </w:r>
            <w:r w:rsidRPr="00CE7524">
              <w:rPr>
                <w:b/>
              </w:rPr>
              <w:t xml:space="preserve">nfrastructure </w:t>
            </w:r>
            <w:r>
              <w:rPr>
                <w:b/>
              </w:rPr>
              <w:t>Expansion in D</w:t>
            </w:r>
            <w:r w:rsidRPr="00CE7524">
              <w:rPr>
                <w:b/>
              </w:rPr>
              <w:t xml:space="preserve">eveloping </w:t>
            </w:r>
            <w:r>
              <w:rPr>
                <w:b/>
              </w:rPr>
              <w:t>C</w:t>
            </w:r>
            <w:r w:rsidRPr="00CE7524">
              <w:rPr>
                <w:b/>
              </w:rPr>
              <w:t>ountries (Myanmar/Southeast Asia):</w:t>
            </w:r>
            <w:r w:rsidRPr="00CE7524">
              <w:t xml:space="preserve"> ISEN and Northwestern’s School of Materials Science and Engineering are partnering with WWF to develop a quantitative procedure to assess the effect of earth-moving operations in natural landscapes, as well as to identify sustainable design alternatives applicable to developing countries around the world. The project currently focuses on the construction of the </w:t>
            </w:r>
            <w:proofErr w:type="spellStart"/>
            <w:r w:rsidRPr="00CE7524">
              <w:t>Dawei</w:t>
            </w:r>
            <w:proofErr w:type="spellEnd"/>
            <w:r w:rsidRPr="00CE7524">
              <w:t xml:space="preserve"> Road, a large planned transportation system in Myanmar that intersects unique wildlife corridors and heavily vegetated rainforest. As part of a case study that will impact future planning the region, the WWF-</w:t>
            </w:r>
            <w:r>
              <w:t>Northwestern</w:t>
            </w:r>
            <w:r w:rsidRPr="00CE7524">
              <w:t xml:space="preserve"> team is proposing cost estimates of alternative construction design/routes that will allow for road development while mitigating harmful effects on ecosystems.</w:t>
            </w:r>
            <w:r w:rsidR="001927A1">
              <w:t xml:space="preserve"> WWF invited this research team to present its findings at the 2019 Natural Capital Symposium in March at Stanford.</w:t>
            </w:r>
          </w:p>
          <w:p w14:paraId="240B8C09" w14:textId="77777777" w:rsidR="001278BA" w:rsidRPr="001278BA" w:rsidRDefault="001927A1" w:rsidP="001927A1">
            <w:pPr>
              <w:pStyle w:val="ListParagraph"/>
              <w:numPr>
                <w:ilvl w:val="0"/>
                <w:numId w:val="1"/>
              </w:numPr>
              <w:ind w:left="330" w:hanging="270"/>
            </w:pPr>
            <w:r>
              <w:rPr>
                <w:b/>
                <w:lang w:val="en-GB"/>
              </w:rPr>
              <w:t xml:space="preserve">Global Status of Infrastructure Financing: </w:t>
            </w:r>
            <w:r w:rsidRPr="00CE7524">
              <w:t xml:space="preserve">ISEN and Northwestern’s School of Materials Science and Engineering are partnering </w:t>
            </w:r>
            <w:r>
              <w:t>to provide</w:t>
            </w:r>
            <w:r w:rsidRPr="00CE7524">
              <w:t xml:space="preserve"> WWF</w:t>
            </w:r>
            <w:r>
              <w:t xml:space="preserve"> with a report on the p</w:t>
            </w:r>
            <w:proofErr w:type="spellStart"/>
            <w:r w:rsidRPr="001927A1">
              <w:rPr>
                <w:bCs/>
                <w:lang w:val="en-GB"/>
              </w:rPr>
              <w:t>ast</w:t>
            </w:r>
            <w:proofErr w:type="spellEnd"/>
            <w:r w:rsidRPr="001927A1">
              <w:rPr>
                <w:bCs/>
                <w:lang w:val="en-GB"/>
              </w:rPr>
              <w:t xml:space="preserve"> trends and estimated future flow</w:t>
            </w:r>
            <w:r>
              <w:rPr>
                <w:bCs/>
                <w:lang w:val="en-GB"/>
              </w:rPr>
              <w:t xml:space="preserve">s of global infrastructure investments. The project will </w:t>
            </w:r>
            <w:r w:rsidRPr="001927A1">
              <w:rPr>
                <w:bCs/>
                <w:lang w:val="en-GB"/>
              </w:rPr>
              <w:t xml:space="preserve">inform </w:t>
            </w:r>
            <w:r>
              <w:rPr>
                <w:bCs/>
                <w:lang w:val="en-GB"/>
              </w:rPr>
              <w:t>WWF’s</w:t>
            </w:r>
            <w:r w:rsidRPr="001927A1">
              <w:rPr>
                <w:bCs/>
                <w:lang w:val="en-GB"/>
              </w:rPr>
              <w:t xml:space="preserve"> strategy development and </w:t>
            </w:r>
            <w:r>
              <w:rPr>
                <w:bCs/>
                <w:lang w:val="en-GB"/>
              </w:rPr>
              <w:t>preparation of</w:t>
            </w:r>
            <w:r w:rsidRPr="001927A1">
              <w:rPr>
                <w:bCs/>
                <w:lang w:val="en-GB"/>
              </w:rPr>
              <w:t xml:space="preserve"> clear</w:t>
            </w:r>
            <w:r>
              <w:rPr>
                <w:bCs/>
                <w:lang w:val="en-GB"/>
              </w:rPr>
              <w:t>, c</w:t>
            </w:r>
            <w:r w:rsidRPr="001927A1">
              <w:rPr>
                <w:bCs/>
                <w:lang w:val="en-GB"/>
              </w:rPr>
              <w:t>redible communications materials on sustainable infrastructure</w:t>
            </w:r>
            <w:r>
              <w:rPr>
                <w:bCs/>
                <w:lang w:val="en-GB"/>
              </w:rPr>
              <w:t>.</w:t>
            </w:r>
          </w:p>
        </w:tc>
      </w:tr>
      <w:tr w:rsidR="00CE7524" w:rsidRPr="00D12C5E" w14:paraId="59C9A638" w14:textId="77777777" w:rsidTr="0082697E">
        <w:tc>
          <w:tcPr>
            <w:tcW w:w="9350" w:type="dxa"/>
            <w:shd w:val="clear" w:color="auto" w:fill="5B3B8C"/>
          </w:tcPr>
          <w:p w14:paraId="4EE59D20" w14:textId="77777777" w:rsidR="00CE7524" w:rsidRPr="00D12C5E" w:rsidRDefault="00CE7524" w:rsidP="0082697E">
            <w:pPr>
              <w:rPr>
                <w:b/>
                <w:i/>
                <w:color w:val="FFFFFF" w:themeColor="background1"/>
                <w:sz w:val="26"/>
                <w:szCs w:val="26"/>
              </w:rPr>
            </w:pPr>
            <w:r>
              <w:rPr>
                <w:b/>
                <w:i/>
                <w:color w:val="FFFFFF" w:themeColor="background1"/>
                <w:sz w:val="26"/>
                <w:szCs w:val="26"/>
              </w:rPr>
              <w:t>LAW AND PUBLIC POLICY RESEARCH:</w:t>
            </w:r>
          </w:p>
        </w:tc>
      </w:tr>
      <w:tr w:rsidR="00CE7524" w14:paraId="632E30E0" w14:textId="77777777" w:rsidTr="00D12C5E">
        <w:tc>
          <w:tcPr>
            <w:tcW w:w="9350" w:type="dxa"/>
          </w:tcPr>
          <w:p w14:paraId="27FAAB21" w14:textId="77777777" w:rsidR="00CE7524" w:rsidRPr="00CE7524" w:rsidRDefault="00CE7524" w:rsidP="00CE7524">
            <w:r w:rsidRPr="00CE7524">
              <w:t xml:space="preserve">ISEN is connecting WWF with Northwestern Pritzker School of Law’s Environmental Advocacy Center (EAC) where students and faculty are providing legal research/advice on various projects including: </w:t>
            </w:r>
          </w:p>
          <w:p w14:paraId="1E9B10CF" w14:textId="3366D898" w:rsidR="001D2749" w:rsidRDefault="001D2749" w:rsidP="00CE7524">
            <w:pPr>
              <w:pStyle w:val="ListParagraph"/>
              <w:numPr>
                <w:ilvl w:val="0"/>
                <w:numId w:val="1"/>
              </w:numPr>
              <w:ind w:left="330" w:hanging="270"/>
              <w:rPr>
                <w:b/>
              </w:rPr>
            </w:pPr>
            <w:r>
              <w:rPr>
                <w:b/>
                <w:bCs/>
              </w:rPr>
              <w:t xml:space="preserve">Global Plastic Waste Prevention: </w:t>
            </w:r>
            <w:r>
              <w:t xml:space="preserve">The team’s domestic/international legal research is helping </w:t>
            </w:r>
            <w:r w:rsidRPr="001D2749">
              <w:t>WWF</w:t>
            </w:r>
            <w:r>
              <w:t xml:space="preserve"> to craft </w:t>
            </w:r>
            <w:r w:rsidRPr="001D2749">
              <w:t>model legislation that would create Federal standards, governance processes, incentives, and disincentives to guide both plastic production and disposal in such a way to achieve the goal of no additional plastic leakage into nature by 2030. </w:t>
            </w:r>
          </w:p>
          <w:p w14:paraId="1CB5259F" w14:textId="7E04F0E9" w:rsidR="00CE7524" w:rsidRPr="00CE7524" w:rsidRDefault="00CE7524" w:rsidP="00CE7524">
            <w:pPr>
              <w:pStyle w:val="ListParagraph"/>
              <w:numPr>
                <w:ilvl w:val="0"/>
                <w:numId w:val="1"/>
              </w:numPr>
              <w:ind w:left="330" w:hanging="270"/>
              <w:rPr>
                <w:b/>
              </w:rPr>
            </w:pPr>
            <w:r>
              <w:rPr>
                <w:b/>
              </w:rPr>
              <w:t>Arctic Wildlife Protection</w:t>
            </w:r>
            <w:r>
              <w:t xml:space="preserve">: </w:t>
            </w:r>
            <w:r w:rsidR="001C3CF5">
              <w:t>The team is c</w:t>
            </w:r>
            <w:r w:rsidR="001C3CF5" w:rsidRPr="001C3CF5">
              <w:t>on</w:t>
            </w:r>
            <w:r w:rsidR="001C3CF5" w:rsidRPr="001C3CF5">
              <w:softHyphen/>
              <w:t>ducting a</w:t>
            </w:r>
            <w:r w:rsidR="001C3CF5">
              <w:t>n</w:t>
            </w:r>
            <w:r w:rsidR="001C3CF5" w:rsidRPr="001C3CF5">
              <w:t xml:space="preserve"> analysis of inter</w:t>
            </w:r>
            <w:r w:rsidR="001C3CF5" w:rsidRPr="001C3CF5">
              <w:softHyphen/>
              <w:t xml:space="preserve">national and </w:t>
            </w:r>
            <w:r w:rsidR="001C3CF5">
              <w:t>laws and</w:t>
            </w:r>
            <w:r w:rsidR="001C3CF5" w:rsidRPr="001C3CF5">
              <w:t xml:space="preserve"> guideline</w:t>
            </w:r>
            <w:r w:rsidR="001C3CF5">
              <w:t xml:space="preserve">s </w:t>
            </w:r>
            <w:r w:rsidR="001C3CF5" w:rsidRPr="001C3CF5">
              <w:t>that govern the Artic environ</w:t>
            </w:r>
            <w:r w:rsidR="001C3CF5" w:rsidRPr="001C3CF5">
              <w:softHyphen/>
              <w:t xml:space="preserve">ment </w:t>
            </w:r>
            <w:r w:rsidR="001C3CF5">
              <w:t xml:space="preserve">to </w:t>
            </w:r>
            <w:r w:rsidR="001C3CF5" w:rsidRPr="001C3CF5">
              <w:t>help WWF build a</w:t>
            </w:r>
            <w:r w:rsidR="001C3CF5">
              <w:t xml:space="preserve">n </w:t>
            </w:r>
            <w:r w:rsidR="001C3CF5" w:rsidRPr="001C3CF5">
              <w:t xml:space="preserve">advocacy strategy </w:t>
            </w:r>
            <w:r w:rsidR="001C3CF5">
              <w:t>for protecting wildlife from the harmful effects of increased underwater industrial activity in the area.</w:t>
            </w:r>
          </w:p>
          <w:p w14:paraId="6C711442" w14:textId="6B8F9FCD" w:rsidR="00CE7524" w:rsidRPr="00CE7524" w:rsidRDefault="004D6560" w:rsidP="00CE7524">
            <w:pPr>
              <w:pStyle w:val="ListParagraph"/>
              <w:numPr>
                <w:ilvl w:val="0"/>
                <w:numId w:val="1"/>
              </w:numPr>
              <w:ind w:left="330" w:hanging="270"/>
              <w:rPr>
                <w:b/>
              </w:rPr>
            </w:pPr>
            <w:r>
              <w:rPr>
                <w:b/>
              </w:rPr>
              <w:lastRenderedPageBreak/>
              <w:t xml:space="preserve">Mainstreaming Natural Capital and Livelihood Planning </w:t>
            </w:r>
            <w:r w:rsidR="001C3CF5">
              <w:rPr>
                <w:b/>
              </w:rPr>
              <w:t>in the Amazon:</w:t>
            </w:r>
            <w:r w:rsidR="001C3CF5">
              <w:t xml:space="preserve"> The team is compiling </w:t>
            </w:r>
            <w:r w:rsidR="00CE7524" w:rsidRPr="00CE7524">
              <w:t xml:space="preserve">laws and policies related </w:t>
            </w:r>
            <w:r w:rsidR="008D2E72">
              <w:t xml:space="preserve">to </w:t>
            </w:r>
            <w:r>
              <w:t xml:space="preserve">“mainstreaming” ecosystem and livelihood considerations related to infrastructure planning in the Amazon, with </w:t>
            </w:r>
            <w:proofErr w:type="gramStart"/>
            <w:r>
              <w:t>particular interest</w:t>
            </w:r>
            <w:proofErr w:type="gramEnd"/>
            <w:r>
              <w:t xml:space="preserve"> in Brazil.</w:t>
            </w:r>
          </w:p>
          <w:p w14:paraId="5F73D87E" w14:textId="77777777" w:rsidR="001D2749" w:rsidRDefault="001C3CF5" w:rsidP="001D2749">
            <w:pPr>
              <w:pStyle w:val="ListParagraph"/>
              <w:numPr>
                <w:ilvl w:val="0"/>
                <w:numId w:val="1"/>
              </w:numPr>
              <w:ind w:left="330" w:hanging="270"/>
            </w:pPr>
            <w:r w:rsidRPr="009B7216">
              <w:rPr>
                <w:b/>
              </w:rPr>
              <w:t>Envi</w:t>
            </w:r>
            <w:r w:rsidR="009B7216" w:rsidRPr="009B7216">
              <w:rPr>
                <w:b/>
              </w:rPr>
              <w:t>ronmental Disaster Relief in Latin America and the Caribbean</w:t>
            </w:r>
            <w:r w:rsidRPr="009B7216">
              <w:rPr>
                <w:b/>
              </w:rPr>
              <w:t>:</w:t>
            </w:r>
            <w:r>
              <w:t xml:space="preserve"> </w:t>
            </w:r>
            <w:r w:rsidR="009B7216">
              <w:t xml:space="preserve">The team is examining public policies in </w:t>
            </w:r>
            <w:r w:rsidR="009B7216" w:rsidRPr="009B7216">
              <w:t>Guatemala, Jamaica, and Colombia, looking at the interaction between environmental law</w:t>
            </w:r>
            <w:r w:rsidR="002548C3">
              <w:t>s</w:t>
            </w:r>
            <w:r w:rsidR="009B7216" w:rsidRPr="009B7216">
              <w:t xml:space="preserve"> and disaster risk management policies—including climate change—in each of them. </w:t>
            </w:r>
            <w:r w:rsidR="009B7216">
              <w:t>The work will help</w:t>
            </w:r>
            <w:r w:rsidR="009B7216" w:rsidRPr="009B7216">
              <w:t xml:space="preserve"> </w:t>
            </w:r>
            <w:r w:rsidR="002548C3">
              <w:t xml:space="preserve">WWF </w:t>
            </w:r>
            <w:r w:rsidR="009B7216" w:rsidRPr="009B7216">
              <w:t>integrate environmental considerations into</w:t>
            </w:r>
            <w:r w:rsidR="009B7216">
              <w:t xml:space="preserve"> </w:t>
            </w:r>
            <w:r w:rsidR="002548C3">
              <w:t>its</w:t>
            </w:r>
            <w:r w:rsidR="009B7216" w:rsidRPr="009B7216">
              <w:t xml:space="preserve"> disaster recovery, reconstruction, and risk reduction programs and policies.</w:t>
            </w:r>
          </w:p>
          <w:p w14:paraId="49231D77" w14:textId="24915F3C" w:rsidR="001D2749" w:rsidRPr="001D2749" w:rsidRDefault="001D2749" w:rsidP="001D2749">
            <w:pPr>
              <w:pStyle w:val="ListParagraph"/>
              <w:numPr>
                <w:ilvl w:val="0"/>
                <w:numId w:val="1"/>
              </w:numPr>
              <w:ind w:left="330" w:hanging="270"/>
              <w:rPr>
                <w:b/>
              </w:rPr>
            </w:pPr>
            <w:r w:rsidRPr="002548C3">
              <w:rPr>
                <w:b/>
              </w:rPr>
              <w:t xml:space="preserve">Mozambique Environmental </w:t>
            </w:r>
            <w:r>
              <w:rPr>
                <w:b/>
              </w:rPr>
              <w:t>Policy</w:t>
            </w:r>
            <w:r w:rsidRPr="002548C3">
              <w:rPr>
                <w:b/>
              </w:rPr>
              <w:t xml:space="preserve"> Overhaul:</w:t>
            </w:r>
            <w:r w:rsidRPr="00CE7524">
              <w:t xml:space="preserve"> </w:t>
            </w:r>
            <w:r>
              <w:t>(</w:t>
            </w:r>
            <w:r w:rsidRPr="00A47C44">
              <w:rPr>
                <w:i/>
                <w:u w:val="single"/>
              </w:rPr>
              <w:t>3/2019 update</w:t>
            </w:r>
            <w:r>
              <w:rPr>
                <w:i/>
              </w:rPr>
              <w:t>: This project is on hold until further notice</w:t>
            </w:r>
            <w:r>
              <w:t>) The team is advising the</w:t>
            </w:r>
            <w:r w:rsidRPr="00CE7524">
              <w:t xml:space="preserve"> Attorney General of </w:t>
            </w:r>
            <w:bookmarkStart w:id="0" w:name="_GoBack"/>
            <w:bookmarkEnd w:id="0"/>
            <w:r w:rsidRPr="00CE7524">
              <w:t xml:space="preserve">Mozambique on the restructuring the country’s </w:t>
            </w:r>
            <w:r w:rsidRPr="002548C3">
              <w:t xml:space="preserve">enforcement of environmental law </w:t>
            </w:r>
            <w:r>
              <w:t xml:space="preserve">and anti-corruption measures. The team is also working on the creation of an interdisciplinary human health needs assessment and report containing recommendations for the Attorney General. </w:t>
            </w:r>
          </w:p>
        </w:tc>
      </w:tr>
      <w:tr w:rsidR="00D12C5E" w:rsidRPr="00D12C5E" w14:paraId="298A2781" w14:textId="77777777" w:rsidTr="00D12C5E">
        <w:tc>
          <w:tcPr>
            <w:tcW w:w="9350" w:type="dxa"/>
            <w:shd w:val="clear" w:color="auto" w:fill="5B3B8C"/>
          </w:tcPr>
          <w:p w14:paraId="7E15E89F" w14:textId="77777777" w:rsidR="00D12C5E" w:rsidRPr="00D12C5E" w:rsidRDefault="00D12C5E" w:rsidP="00794E1A">
            <w:pPr>
              <w:rPr>
                <w:b/>
                <w:i/>
                <w:color w:val="FFFFFF" w:themeColor="background1"/>
                <w:sz w:val="26"/>
                <w:szCs w:val="26"/>
              </w:rPr>
            </w:pPr>
            <w:r w:rsidRPr="00D12C5E">
              <w:rPr>
                <w:b/>
                <w:i/>
                <w:color w:val="FFFFFF" w:themeColor="background1"/>
                <w:sz w:val="26"/>
                <w:szCs w:val="26"/>
              </w:rPr>
              <w:lastRenderedPageBreak/>
              <w:t>ENGAGEMENT</w:t>
            </w:r>
            <w:r w:rsidR="002548C3">
              <w:rPr>
                <w:b/>
                <w:i/>
                <w:color w:val="FFFFFF" w:themeColor="background1"/>
                <w:sz w:val="26"/>
                <w:szCs w:val="26"/>
              </w:rPr>
              <w:t xml:space="preserve"> AND COMMUNICATIONS</w:t>
            </w:r>
            <w:r w:rsidR="000C34FC">
              <w:rPr>
                <w:b/>
                <w:i/>
                <w:color w:val="FFFFFF" w:themeColor="background1"/>
                <w:sz w:val="26"/>
                <w:szCs w:val="26"/>
              </w:rPr>
              <w:t>:</w:t>
            </w:r>
          </w:p>
        </w:tc>
      </w:tr>
      <w:tr w:rsidR="001278BA" w14:paraId="0BCB3382" w14:textId="77777777" w:rsidTr="00D12C5E">
        <w:tc>
          <w:tcPr>
            <w:tcW w:w="9350" w:type="dxa"/>
          </w:tcPr>
          <w:p w14:paraId="63931509" w14:textId="5CB1116F" w:rsidR="0070253F" w:rsidRPr="0057560A" w:rsidRDefault="0057560A" w:rsidP="00175BEA">
            <w:pPr>
              <w:pStyle w:val="ListParagraph"/>
              <w:numPr>
                <w:ilvl w:val="0"/>
                <w:numId w:val="1"/>
              </w:numPr>
              <w:ind w:left="330" w:hanging="270"/>
            </w:pPr>
            <w:r>
              <w:rPr>
                <w:b/>
              </w:rPr>
              <w:t>Plastics, Ecosystems, and Public Health:</w:t>
            </w:r>
            <w:r>
              <w:t xml:space="preserve"> T</w:t>
            </w:r>
            <w:r w:rsidRPr="0057560A">
              <w:t xml:space="preserve">he </w:t>
            </w:r>
            <w:r w:rsidR="003D3DE7">
              <w:t xml:space="preserve">new </w:t>
            </w:r>
            <w:r w:rsidRPr="0057560A">
              <w:t xml:space="preserve">Program on Plastics, Ecosystems, and Public Health </w:t>
            </w:r>
            <w:r>
              <w:t xml:space="preserve">at ISEN </w:t>
            </w:r>
            <w:r w:rsidRPr="0057560A">
              <w:t>is a multidisciplinary team science initiative that examines the product lifecycle of everyday plastics, exploring the implications for environmental and human well-being, as well as novel and scalable solutions to mitigate those impacts.</w:t>
            </w:r>
            <w:r>
              <w:t xml:space="preserve"> </w:t>
            </w:r>
            <w:r w:rsidR="00AF772C">
              <w:t xml:space="preserve">ISEN </w:t>
            </w:r>
            <w:r w:rsidR="006F4459">
              <w:t xml:space="preserve">is currently </w:t>
            </w:r>
            <w:r w:rsidR="00AF772C">
              <w:t>engaging with WWF’s</w:t>
            </w:r>
            <w:r w:rsidR="00F856D3">
              <w:t xml:space="preserve"> </w:t>
            </w:r>
            <w:r w:rsidR="00AF772C" w:rsidRPr="00AF772C">
              <w:t xml:space="preserve">Packaging </w:t>
            </w:r>
            <w:r w:rsidR="00AF772C">
              <w:t>and</w:t>
            </w:r>
            <w:r w:rsidR="00AF772C" w:rsidRPr="00AF772C">
              <w:t xml:space="preserve"> Material Sustainability</w:t>
            </w:r>
            <w:r w:rsidR="00AF772C">
              <w:t>/Sustainability R&amp;D team</w:t>
            </w:r>
            <w:r w:rsidR="003D3DE7">
              <w:t xml:space="preserve"> to formalize the organization’s involvement with the Program. In May 2019, a member of WWF’s team attended the</w:t>
            </w:r>
            <w:r w:rsidR="006F4459">
              <w:t xml:space="preserve"> daylong,</w:t>
            </w:r>
            <w:r w:rsidR="003D3DE7">
              <w:t xml:space="preserve"> invitation-only public health workshop at Northwestern and outlined next steps for ongoing partnership.</w:t>
            </w:r>
          </w:p>
          <w:p w14:paraId="70916FD6" w14:textId="0FF6BC6D" w:rsidR="002548C3" w:rsidRDefault="002548C3" w:rsidP="002548C3">
            <w:pPr>
              <w:pStyle w:val="ListParagraph"/>
              <w:numPr>
                <w:ilvl w:val="0"/>
                <w:numId w:val="1"/>
              </w:numPr>
              <w:ind w:left="330" w:hanging="270"/>
            </w:pPr>
            <w:r w:rsidRPr="002548C3">
              <w:rPr>
                <w:b/>
              </w:rPr>
              <w:t xml:space="preserve">Nature-based </w:t>
            </w:r>
            <w:r>
              <w:rPr>
                <w:b/>
              </w:rPr>
              <w:t>M</w:t>
            </w:r>
            <w:r w:rsidRPr="002548C3">
              <w:rPr>
                <w:b/>
              </w:rPr>
              <w:t xml:space="preserve">ethods for </w:t>
            </w:r>
            <w:r>
              <w:rPr>
                <w:b/>
              </w:rPr>
              <w:t>Flood M</w:t>
            </w:r>
            <w:r w:rsidRPr="002548C3">
              <w:rPr>
                <w:b/>
              </w:rPr>
              <w:t xml:space="preserve">itigation (Thailand/Southeast Asia): </w:t>
            </w:r>
            <w:r w:rsidRPr="002548C3">
              <w:t>ISEN and Northwestern’s College of Arts and Sciences are partnering with WWF to educate government stakeholders, regulatory authorities, academics, and NGOs on how community perceptions can be measured and community engagement can be fostered through the planning, implementation, and monitoring stages of nature-based flood management.</w:t>
            </w:r>
            <w:r>
              <w:t xml:space="preserve"> The to-date, the effort has focused on training seminars in </w:t>
            </w:r>
            <w:r w:rsidRPr="002548C3">
              <w:t>Southeast Asia</w:t>
            </w:r>
            <w:r>
              <w:t>, but this is likely to expand.</w:t>
            </w:r>
          </w:p>
          <w:p w14:paraId="07A74C29" w14:textId="407FBF97" w:rsidR="00175BEA" w:rsidRDefault="00175BEA" w:rsidP="002548C3">
            <w:pPr>
              <w:pStyle w:val="ListParagraph"/>
              <w:numPr>
                <w:ilvl w:val="0"/>
                <w:numId w:val="1"/>
              </w:numPr>
              <w:ind w:left="330" w:hanging="270"/>
            </w:pPr>
            <w:r w:rsidRPr="00175BEA">
              <w:rPr>
                <w:b/>
                <w:bCs/>
              </w:rPr>
              <w:t>Disproportionate Impacts of Environmental Challenges</w:t>
            </w:r>
            <w:r w:rsidRPr="00175BEA">
              <w:rPr>
                <w:b/>
                <w:bCs/>
              </w:rPr>
              <w:t xml:space="preserve"> Project:</w:t>
            </w:r>
            <w:r>
              <w:t xml:space="preserve"> In 2019, members of </w:t>
            </w:r>
            <w:r w:rsidRPr="00175BEA">
              <w:t>WWF’s Environment and Disaster Management (EDM) program</w:t>
            </w:r>
            <w:r>
              <w:t xml:space="preserve"> joined an interdisciplinary team of Northwestern faculty at the inaugural </w:t>
            </w:r>
            <w:r w:rsidRPr="00175BEA">
              <w:t>Idea Incubation Workshop</w:t>
            </w:r>
            <w:r>
              <w:t xml:space="preserve">, hosted by Northwestern’s Buffett Institute for Global Affairs. </w:t>
            </w:r>
            <w:r w:rsidR="00C2776F">
              <w:t>Buffett awarded the team approximately $150,000 for their project focused on</w:t>
            </w:r>
            <w:r w:rsidR="00C2776F" w:rsidRPr="00C2776F">
              <w:t> </w:t>
            </w:r>
            <w:r w:rsidR="00C2776F">
              <w:t xml:space="preserve">mitigating the disproportionate effects of environmental challenges on </w:t>
            </w:r>
            <w:r w:rsidR="00C2776F" w:rsidRPr="00C2776F">
              <w:t>marginalized communities</w:t>
            </w:r>
            <w:r w:rsidR="00C2776F" w:rsidRPr="00C2776F">
              <w:t xml:space="preserve"> </w:t>
            </w:r>
            <w:r w:rsidR="00C2776F">
              <w:t>around the world.</w:t>
            </w:r>
          </w:p>
          <w:p w14:paraId="167C688B" w14:textId="77777777" w:rsidR="001278BA" w:rsidRDefault="002548C3" w:rsidP="001927A1">
            <w:pPr>
              <w:pStyle w:val="ListParagraph"/>
              <w:numPr>
                <w:ilvl w:val="0"/>
                <w:numId w:val="1"/>
              </w:numPr>
              <w:ind w:left="330" w:hanging="270"/>
            </w:pPr>
            <w:r w:rsidRPr="001927A1">
              <w:rPr>
                <w:b/>
              </w:rPr>
              <w:t xml:space="preserve">Environment and Disaster Management Communications/Journalism Internships: </w:t>
            </w:r>
            <w:r w:rsidR="001927A1">
              <w:t>ISEN and the</w:t>
            </w:r>
            <w:r w:rsidRPr="00DE1895">
              <w:t xml:space="preserve"> Medill School of Journalism, Media, Integ</w:t>
            </w:r>
            <w:r w:rsidR="001927A1">
              <w:t xml:space="preserve">rated Marketing Communications are </w:t>
            </w:r>
            <w:r w:rsidRPr="00DE1895">
              <w:t>partnering with WWF to administer graduate</w:t>
            </w:r>
            <w:r>
              <w:t>/undergraduate</w:t>
            </w:r>
            <w:r w:rsidRPr="00DE1895">
              <w:t xml:space="preserve"> student internship for WWF’s Environment and Disaster Management (EDM) program</w:t>
            </w:r>
            <w:r>
              <w:t xml:space="preserve"> headquarters in Washington, DC</w:t>
            </w:r>
            <w:r w:rsidRPr="00DE1895">
              <w:t>. The EDM program works to ensure that disaster recovery, reconstruction, and risk reduction efforts include environmentally responsible considerations.</w:t>
            </w:r>
            <w:r w:rsidR="001927A1">
              <w:t xml:space="preserve"> To-date, three journalism students have taken part in the internship, and one was brought on as a freelance writer following graduation.</w:t>
            </w:r>
          </w:p>
          <w:p w14:paraId="3DC36374" w14:textId="77777777" w:rsidR="00B963C6" w:rsidRPr="001278BA" w:rsidRDefault="00B963C6" w:rsidP="0057560A">
            <w:pPr>
              <w:pStyle w:val="ListParagraph"/>
              <w:numPr>
                <w:ilvl w:val="0"/>
                <w:numId w:val="1"/>
              </w:numPr>
              <w:ind w:left="330" w:hanging="270"/>
            </w:pPr>
            <w:r>
              <w:rPr>
                <w:b/>
              </w:rPr>
              <w:t xml:space="preserve">WWF On-campus Engagement: </w:t>
            </w:r>
            <w:r w:rsidRPr="00B963C6">
              <w:t xml:space="preserve">In February 2018, </w:t>
            </w:r>
            <w:r>
              <w:t xml:space="preserve">ISEN hosted WWF on campus for a seminar entitled </w:t>
            </w:r>
            <w:r w:rsidRPr="00B963C6">
              <w:t>“Environment and Disasters: Global Emerging Practices for Reducing Risk</w:t>
            </w:r>
            <w:r>
              <w:t>.</w:t>
            </w:r>
            <w:r w:rsidRPr="00B963C6">
              <w:t>”</w:t>
            </w:r>
            <w:r>
              <w:t xml:space="preserve"> WWF’s day-long visit was also accompanied by individual meetings with faculty members to formalize joint research initiatives. </w:t>
            </w:r>
            <w:r w:rsidR="0057560A">
              <w:t xml:space="preserve">In </w:t>
            </w:r>
            <w:r>
              <w:t>March 2019</w:t>
            </w:r>
            <w:r w:rsidR="0057560A">
              <w:t xml:space="preserve">, several members of WWF’s leadership team attended a partnership summit at ISEN, where the two organizations developed a long-term roadmap for </w:t>
            </w:r>
            <w:r w:rsidR="0057560A">
              <w:lastRenderedPageBreak/>
              <w:t>joint initiatives</w:t>
            </w:r>
            <w:r>
              <w:t>.</w:t>
            </w:r>
            <w:r w:rsidR="003D3DE7">
              <w:t xml:space="preserve"> In May 2019, ISEN hosted a member of WWF’s </w:t>
            </w:r>
            <w:r w:rsidR="003D3DE7" w:rsidRPr="00AF772C">
              <w:t xml:space="preserve">Packaging </w:t>
            </w:r>
            <w:r w:rsidR="003D3DE7">
              <w:t>and</w:t>
            </w:r>
            <w:r w:rsidR="003D3DE7" w:rsidRPr="00AF772C">
              <w:t xml:space="preserve"> Material Sustainability</w:t>
            </w:r>
            <w:r w:rsidR="003D3DE7">
              <w:t>/Sustainability R&amp;D team for a public seminar on WWF’s strategies for plastic waste mitigation.</w:t>
            </w:r>
          </w:p>
        </w:tc>
      </w:tr>
    </w:tbl>
    <w:p w14:paraId="0D83B7F4" w14:textId="77777777" w:rsidR="001278BA" w:rsidRDefault="001278BA" w:rsidP="00303D4F">
      <w:pPr>
        <w:rPr>
          <w:b/>
        </w:rPr>
      </w:pPr>
    </w:p>
    <w:sectPr w:rsidR="001278BA" w:rsidSect="00676775">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F33D7" w14:textId="77777777" w:rsidR="00343A39" w:rsidRDefault="00343A39" w:rsidP="00676775">
      <w:pPr>
        <w:spacing w:after="0" w:line="240" w:lineRule="auto"/>
      </w:pPr>
      <w:r>
        <w:separator/>
      </w:r>
    </w:p>
  </w:endnote>
  <w:endnote w:type="continuationSeparator" w:id="0">
    <w:p w14:paraId="14A6E4DE" w14:textId="77777777" w:rsidR="00343A39" w:rsidRDefault="00343A39" w:rsidP="0067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4C830" w14:textId="77777777" w:rsidR="00343A39" w:rsidRDefault="00343A39" w:rsidP="00676775">
      <w:pPr>
        <w:spacing w:after="0" w:line="240" w:lineRule="auto"/>
      </w:pPr>
      <w:r>
        <w:separator/>
      </w:r>
    </w:p>
  </w:footnote>
  <w:footnote w:type="continuationSeparator" w:id="0">
    <w:p w14:paraId="1601CE34" w14:textId="77777777" w:rsidR="00343A39" w:rsidRDefault="00343A39" w:rsidP="0067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E3D4" w14:textId="77777777" w:rsidR="00676775" w:rsidRDefault="00173609" w:rsidP="00676775">
    <w:pPr>
      <w:pStyle w:val="Header"/>
    </w:pPr>
    <w:r>
      <w:rPr>
        <w:noProof/>
      </w:rPr>
      <mc:AlternateContent>
        <mc:Choice Requires="wpg">
          <w:drawing>
            <wp:anchor distT="0" distB="0" distL="114300" distR="114300" simplePos="0" relativeHeight="251660288" behindDoc="0" locked="0" layoutInCell="1" allowOverlap="1" wp14:anchorId="12BDD12D" wp14:editId="170E70E2">
              <wp:simplePos x="0" y="0"/>
              <wp:positionH relativeFrom="margin">
                <wp:posOffset>1038225</wp:posOffset>
              </wp:positionH>
              <wp:positionV relativeFrom="paragraph">
                <wp:posOffset>-150800</wp:posOffset>
              </wp:positionV>
              <wp:extent cx="3867703" cy="480695"/>
              <wp:effectExtent l="0" t="0" r="0" b="0"/>
              <wp:wrapTight wrapText="bothSides">
                <wp:wrapPolygon edited="0">
                  <wp:start x="17344" y="0"/>
                  <wp:lineTo x="0" y="0"/>
                  <wp:lineTo x="0" y="20544"/>
                  <wp:lineTo x="18301" y="20544"/>
                  <wp:lineTo x="21494" y="20544"/>
                  <wp:lineTo x="21494" y="1712"/>
                  <wp:lineTo x="18089" y="0"/>
                  <wp:lineTo x="17344" y="0"/>
                </wp:wrapPolygon>
              </wp:wrapTight>
              <wp:docPr id="8" name="Group 8"/>
              <wp:cNvGraphicFramePr/>
              <a:graphic xmlns:a="http://schemas.openxmlformats.org/drawingml/2006/main">
                <a:graphicData uri="http://schemas.microsoft.com/office/word/2010/wordprocessingGroup">
                  <wpg:wgp>
                    <wpg:cNvGrpSpPr/>
                    <wpg:grpSpPr>
                      <a:xfrm>
                        <a:off x="0" y="0"/>
                        <a:ext cx="3867703" cy="480695"/>
                        <a:chOff x="0" y="0"/>
                        <a:chExt cx="3867703" cy="480695"/>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1876"/>
                          <a:ext cx="1933575" cy="457835"/>
                        </a:xfrm>
                        <a:prstGeom prst="rect">
                          <a:avLst/>
                        </a:prstGeom>
                      </pic:spPr>
                    </pic:pic>
                    <pic:pic xmlns:pic="http://schemas.openxmlformats.org/drawingml/2006/picture">
                      <pic:nvPicPr>
                        <pic:cNvPr id="7"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927268" y="0"/>
                          <a:ext cx="940435" cy="480695"/>
                        </a:xfrm>
                        <a:prstGeom prst="rect">
                          <a:avLst/>
                        </a:prstGeom>
                      </pic:spPr>
                    </pic:pic>
                  </wpg:wgp>
                </a:graphicData>
              </a:graphic>
            </wp:anchor>
          </w:drawing>
        </mc:Choice>
        <mc:Fallback>
          <w:pict>
            <v:group w14:anchorId="150F134A" id="Group 8" o:spid="_x0000_s1026" style="position:absolute;margin-left:81.75pt;margin-top:-11.85pt;width:304.55pt;height:37.85pt;z-index:251660288;mso-position-horizontal-relative:margin" coordsize="38677,48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18;width:19335;height:45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kIPvDAAAA2gAAAA8AAABkcnMvZG93bnJldi54bWxEj0FrAjEUhO+F/ofwCl6KZrVQyrpZKUWx&#10;R6sWPD43r7uLm5dtEt347xtB6HGYmW+YYhFNJy7kfGtZwXSSgSCurG65VrDfrcZvIHxA1thZJgVX&#10;8rAoHx8KzLUd+Isu21CLBGGfo4ImhD6X0lcNGfQT2xMn78c6gyFJV0vtcEhw08lZlr1Kgy2nhQZ7&#10;+mioOm3PRsF3/byJ63PbX3+jo012Wh6Hw16p0VN8n4MIFMN/+N7+1Ape4HYl3QBZ/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OQg+8MAAADaAAAADwAAAAAAAAAAAAAAAACf&#10;AgAAZHJzL2Rvd25yZXYueG1sUEsFBgAAAAAEAAQA9wAAAI8DAAAAAA==&#10;">
                <v:imagedata r:id="rId3" o:title=""/>
                <v:path arrowok="t"/>
              </v:shape>
              <v:shape id="Picture 7" o:spid="_x0000_s1028" type="#_x0000_t75" style="position:absolute;left:29272;width:9405;height:4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egzXAAAAA2gAAAA8AAABkcnMvZG93bnJldi54bWxEj82qwjAUhPeC7xCO4E5T78JKNYqIirgR&#10;fx7gtDm2xeSkNLla394IF+5ymJlvmMWqs0Y8qfW1YwWTcQKCuHC65lLB7bobzUD4gKzROCYFb/Kw&#10;WvZ7C8y0e/GZnpdQighhn6GCKoQmk9IXFVn0Y9cQR+/uWoshyraUusVXhFsjf5JkKi3WHBcqbGhT&#10;UfG4/FoF4bTflgdDjfFFl96P6Smf5lKp4aBbz0EE6sJ/+K990ApS+F6JN0Au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96DNcAAAADaAAAADwAAAAAAAAAAAAAAAACfAgAA&#10;ZHJzL2Rvd25yZXYueG1sUEsFBgAAAAAEAAQA9wAAAIwDAAAAAA==&#10;">
                <v:imagedata r:id="rId4" o:title=""/>
                <v:path arrowok="t"/>
              </v:shape>
              <w10:wrap type="tight" anchorx="margin"/>
            </v:group>
          </w:pict>
        </mc:Fallback>
      </mc:AlternateContent>
    </w:r>
    <w:r>
      <w:t xml:space="preserve">        </w:t>
    </w:r>
  </w:p>
  <w:p w14:paraId="14071BDA" w14:textId="77777777" w:rsidR="00676775" w:rsidRDefault="00676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A64DD"/>
    <w:multiLevelType w:val="hybridMultilevel"/>
    <w:tmpl w:val="78782D6C"/>
    <w:lvl w:ilvl="0" w:tplc="D6DA1A82">
      <w:start w:val="1"/>
      <w:numFmt w:val="bullet"/>
      <w:lvlText w:val=""/>
      <w:lvlJc w:val="left"/>
      <w:pPr>
        <w:tabs>
          <w:tab w:val="num" w:pos="720"/>
        </w:tabs>
        <w:ind w:left="720" w:hanging="360"/>
      </w:pPr>
      <w:rPr>
        <w:rFonts w:ascii="Wingdings" w:hAnsi="Wingdings" w:hint="default"/>
      </w:rPr>
    </w:lvl>
    <w:lvl w:ilvl="1" w:tplc="56902828">
      <w:start w:val="1"/>
      <w:numFmt w:val="bullet"/>
      <w:lvlText w:val=""/>
      <w:lvlJc w:val="left"/>
      <w:pPr>
        <w:tabs>
          <w:tab w:val="num" w:pos="1440"/>
        </w:tabs>
        <w:ind w:left="1440" w:hanging="360"/>
      </w:pPr>
      <w:rPr>
        <w:rFonts w:ascii="Wingdings" w:hAnsi="Wingdings" w:hint="default"/>
      </w:rPr>
    </w:lvl>
    <w:lvl w:ilvl="2" w:tplc="D54A1E4E" w:tentative="1">
      <w:start w:val="1"/>
      <w:numFmt w:val="bullet"/>
      <w:lvlText w:val=""/>
      <w:lvlJc w:val="left"/>
      <w:pPr>
        <w:tabs>
          <w:tab w:val="num" w:pos="2160"/>
        </w:tabs>
        <w:ind w:left="2160" w:hanging="360"/>
      </w:pPr>
      <w:rPr>
        <w:rFonts w:ascii="Wingdings" w:hAnsi="Wingdings" w:hint="default"/>
      </w:rPr>
    </w:lvl>
    <w:lvl w:ilvl="3" w:tplc="206E9BFE" w:tentative="1">
      <w:start w:val="1"/>
      <w:numFmt w:val="bullet"/>
      <w:lvlText w:val=""/>
      <w:lvlJc w:val="left"/>
      <w:pPr>
        <w:tabs>
          <w:tab w:val="num" w:pos="2880"/>
        </w:tabs>
        <w:ind w:left="2880" w:hanging="360"/>
      </w:pPr>
      <w:rPr>
        <w:rFonts w:ascii="Wingdings" w:hAnsi="Wingdings" w:hint="default"/>
      </w:rPr>
    </w:lvl>
    <w:lvl w:ilvl="4" w:tplc="D0C01696" w:tentative="1">
      <w:start w:val="1"/>
      <w:numFmt w:val="bullet"/>
      <w:lvlText w:val=""/>
      <w:lvlJc w:val="left"/>
      <w:pPr>
        <w:tabs>
          <w:tab w:val="num" w:pos="3600"/>
        </w:tabs>
        <w:ind w:left="3600" w:hanging="360"/>
      </w:pPr>
      <w:rPr>
        <w:rFonts w:ascii="Wingdings" w:hAnsi="Wingdings" w:hint="default"/>
      </w:rPr>
    </w:lvl>
    <w:lvl w:ilvl="5" w:tplc="E2905EB0" w:tentative="1">
      <w:start w:val="1"/>
      <w:numFmt w:val="bullet"/>
      <w:lvlText w:val=""/>
      <w:lvlJc w:val="left"/>
      <w:pPr>
        <w:tabs>
          <w:tab w:val="num" w:pos="4320"/>
        </w:tabs>
        <w:ind w:left="4320" w:hanging="360"/>
      </w:pPr>
      <w:rPr>
        <w:rFonts w:ascii="Wingdings" w:hAnsi="Wingdings" w:hint="default"/>
      </w:rPr>
    </w:lvl>
    <w:lvl w:ilvl="6" w:tplc="0BEEFD5C" w:tentative="1">
      <w:start w:val="1"/>
      <w:numFmt w:val="bullet"/>
      <w:lvlText w:val=""/>
      <w:lvlJc w:val="left"/>
      <w:pPr>
        <w:tabs>
          <w:tab w:val="num" w:pos="5040"/>
        </w:tabs>
        <w:ind w:left="5040" w:hanging="360"/>
      </w:pPr>
      <w:rPr>
        <w:rFonts w:ascii="Wingdings" w:hAnsi="Wingdings" w:hint="default"/>
      </w:rPr>
    </w:lvl>
    <w:lvl w:ilvl="7" w:tplc="7B62E07E" w:tentative="1">
      <w:start w:val="1"/>
      <w:numFmt w:val="bullet"/>
      <w:lvlText w:val=""/>
      <w:lvlJc w:val="left"/>
      <w:pPr>
        <w:tabs>
          <w:tab w:val="num" w:pos="5760"/>
        </w:tabs>
        <w:ind w:left="5760" w:hanging="360"/>
      </w:pPr>
      <w:rPr>
        <w:rFonts w:ascii="Wingdings" w:hAnsi="Wingdings" w:hint="default"/>
      </w:rPr>
    </w:lvl>
    <w:lvl w:ilvl="8" w:tplc="E3223DD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A37C65"/>
    <w:multiLevelType w:val="hybridMultilevel"/>
    <w:tmpl w:val="E3DE3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B9"/>
    <w:rsid w:val="00013027"/>
    <w:rsid w:val="000443B4"/>
    <w:rsid w:val="00093FA8"/>
    <w:rsid w:val="000C34FC"/>
    <w:rsid w:val="001278BA"/>
    <w:rsid w:val="00173609"/>
    <w:rsid w:val="00175BEA"/>
    <w:rsid w:val="00192386"/>
    <w:rsid w:val="001927A1"/>
    <w:rsid w:val="001C3CF5"/>
    <w:rsid w:val="001C6496"/>
    <w:rsid w:val="001D2749"/>
    <w:rsid w:val="001F1FBA"/>
    <w:rsid w:val="002548C3"/>
    <w:rsid w:val="002D183F"/>
    <w:rsid w:val="002D40F4"/>
    <w:rsid w:val="002E481A"/>
    <w:rsid w:val="00303D4F"/>
    <w:rsid w:val="00343A39"/>
    <w:rsid w:val="003D3DE7"/>
    <w:rsid w:val="00403FD7"/>
    <w:rsid w:val="004056E8"/>
    <w:rsid w:val="00474DB4"/>
    <w:rsid w:val="004D6560"/>
    <w:rsid w:val="0057560A"/>
    <w:rsid w:val="00584F9A"/>
    <w:rsid w:val="00670BD1"/>
    <w:rsid w:val="00676775"/>
    <w:rsid w:val="006A547F"/>
    <w:rsid w:val="006F4459"/>
    <w:rsid w:val="0070253F"/>
    <w:rsid w:val="00713821"/>
    <w:rsid w:val="00740D96"/>
    <w:rsid w:val="00794E1A"/>
    <w:rsid w:val="007C5DB9"/>
    <w:rsid w:val="00823184"/>
    <w:rsid w:val="008D2E72"/>
    <w:rsid w:val="00922E34"/>
    <w:rsid w:val="00972B8A"/>
    <w:rsid w:val="009B7216"/>
    <w:rsid w:val="00A47C44"/>
    <w:rsid w:val="00A50FE7"/>
    <w:rsid w:val="00A54801"/>
    <w:rsid w:val="00AF772C"/>
    <w:rsid w:val="00B372CC"/>
    <w:rsid w:val="00B74733"/>
    <w:rsid w:val="00B963C6"/>
    <w:rsid w:val="00C2776F"/>
    <w:rsid w:val="00C84ABB"/>
    <w:rsid w:val="00CA2D76"/>
    <w:rsid w:val="00CB4700"/>
    <w:rsid w:val="00CE7524"/>
    <w:rsid w:val="00D12C5E"/>
    <w:rsid w:val="00D67103"/>
    <w:rsid w:val="00DE05E2"/>
    <w:rsid w:val="00DF6946"/>
    <w:rsid w:val="00E610F9"/>
    <w:rsid w:val="00F12D46"/>
    <w:rsid w:val="00F856D3"/>
    <w:rsid w:val="00FD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D57731"/>
  <w15:chartTrackingRefBased/>
  <w15:docId w15:val="{86DAD2A7-ABAB-4FB1-B1F4-E71A1948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DB9"/>
    <w:pPr>
      <w:ind w:left="720"/>
      <w:contextualSpacing/>
    </w:pPr>
  </w:style>
  <w:style w:type="character" w:styleId="CommentReference">
    <w:name w:val="annotation reference"/>
    <w:basedOn w:val="DefaultParagraphFont"/>
    <w:uiPriority w:val="99"/>
    <w:semiHidden/>
    <w:unhideWhenUsed/>
    <w:rsid w:val="00B372CC"/>
    <w:rPr>
      <w:sz w:val="16"/>
      <w:szCs w:val="16"/>
    </w:rPr>
  </w:style>
  <w:style w:type="paragraph" w:styleId="CommentText">
    <w:name w:val="annotation text"/>
    <w:basedOn w:val="Normal"/>
    <w:link w:val="CommentTextChar"/>
    <w:uiPriority w:val="99"/>
    <w:semiHidden/>
    <w:unhideWhenUsed/>
    <w:rsid w:val="00B372CC"/>
    <w:pPr>
      <w:spacing w:line="240" w:lineRule="auto"/>
    </w:pPr>
    <w:rPr>
      <w:sz w:val="20"/>
      <w:szCs w:val="20"/>
    </w:rPr>
  </w:style>
  <w:style w:type="character" w:customStyle="1" w:styleId="CommentTextChar">
    <w:name w:val="Comment Text Char"/>
    <w:basedOn w:val="DefaultParagraphFont"/>
    <w:link w:val="CommentText"/>
    <w:uiPriority w:val="99"/>
    <w:semiHidden/>
    <w:rsid w:val="00B372CC"/>
    <w:rPr>
      <w:sz w:val="20"/>
      <w:szCs w:val="20"/>
    </w:rPr>
  </w:style>
  <w:style w:type="paragraph" w:styleId="CommentSubject">
    <w:name w:val="annotation subject"/>
    <w:basedOn w:val="CommentText"/>
    <w:next w:val="CommentText"/>
    <w:link w:val="CommentSubjectChar"/>
    <w:uiPriority w:val="99"/>
    <w:semiHidden/>
    <w:unhideWhenUsed/>
    <w:rsid w:val="00B372CC"/>
    <w:rPr>
      <w:b/>
      <w:bCs/>
    </w:rPr>
  </w:style>
  <w:style w:type="character" w:customStyle="1" w:styleId="CommentSubjectChar">
    <w:name w:val="Comment Subject Char"/>
    <w:basedOn w:val="CommentTextChar"/>
    <w:link w:val="CommentSubject"/>
    <w:uiPriority w:val="99"/>
    <w:semiHidden/>
    <w:rsid w:val="00B372CC"/>
    <w:rPr>
      <w:b/>
      <w:bCs/>
      <w:sz w:val="20"/>
      <w:szCs w:val="20"/>
    </w:rPr>
  </w:style>
  <w:style w:type="paragraph" w:styleId="BalloonText">
    <w:name w:val="Balloon Text"/>
    <w:basedOn w:val="Normal"/>
    <w:link w:val="BalloonTextChar"/>
    <w:uiPriority w:val="99"/>
    <w:semiHidden/>
    <w:unhideWhenUsed/>
    <w:rsid w:val="00B37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2CC"/>
    <w:rPr>
      <w:rFonts w:ascii="Segoe UI" w:hAnsi="Segoe UI" w:cs="Segoe UI"/>
      <w:sz w:val="18"/>
      <w:szCs w:val="18"/>
    </w:rPr>
  </w:style>
  <w:style w:type="table" w:styleId="TableGrid">
    <w:name w:val="Table Grid"/>
    <w:basedOn w:val="TableNormal"/>
    <w:uiPriority w:val="39"/>
    <w:rsid w:val="001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775"/>
  </w:style>
  <w:style w:type="paragraph" w:styleId="Footer">
    <w:name w:val="footer"/>
    <w:basedOn w:val="Normal"/>
    <w:link w:val="FooterChar"/>
    <w:uiPriority w:val="99"/>
    <w:unhideWhenUsed/>
    <w:rsid w:val="00676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775"/>
  </w:style>
  <w:style w:type="paragraph" w:styleId="NoSpacing">
    <w:name w:val="No Spacing"/>
    <w:link w:val="NoSpacingChar"/>
    <w:uiPriority w:val="1"/>
    <w:qFormat/>
    <w:rsid w:val="00D12C5E"/>
    <w:pPr>
      <w:spacing w:after="0" w:line="240" w:lineRule="auto"/>
    </w:pPr>
    <w:rPr>
      <w:rFonts w:eastAsiaTheme="minorEastAsia"/>
    </w:rPr>
  </w:style>
  <w:style w:type="character" w:customStyle="1" w:styleId="NoSpacingChar">
    <w:name w:val="No Spacing Char"/>
    <w:basedOn w:val="DefaultParagraphFont"/>
    <w:link w:val="NoSpacing"/>
    <w:uiPriority w:val="1"/>
    <w:rsid w:val="00D12C5E"/>
    <w:rPr>
      <w:rFonts w:eastAsiaTheme="minorEastAsia"/>
    </w:rPr>
  </w:style>
  <w:style w:type="paragraph" w:styleId="BodyText">
    <w:name w:val="Body Text"/>
    <w:basedOn w:val="Normal"/>
    <w:link w:val="BodyTextChar"/>
    <w:uiPriority w:val="99"/>
    <w:semiHidden/>
    <w:unhideWhenUsed/>
    <w:rsid w:val="002548C3"/>
    <w:pPr>
      <w:spacing w:after="120"/>
    </w:pPr>
  </w:style>
  <w:style w:type="character" w:customStyle="1" w:styleId="BodyTextChar">
    <w:name w:val="Body Text Char"/>
    <w:basedOn w:val="DefaultParagraphFont"/>
    <w:link w:val="BodyText"/>
    <w:uiPriority w:val="99"/>
    <w:semiHidden/>
    <w:rsid w:val="002548C3"/>
  </w:style>
  <w:style w:type="character" w:styleId="Hyperlink">
    <w:name w:val="Hyperlink"/>
    <w:basedOn w:val="DefaultParagraphFont"/>
    <w:uiPriority w:val="99"/>
    <w:unhideWhenUsed/>
    <w:rsid w:val="00175BEA"/>
    <w:rPr>
      <w:color w:val="0563C1" w:themeColor="hyperlink"/>
      <w:u w:val="single"/>
    </w:rPr>
  </w:style>
  <w:style w:type="character" w:styleId="UnresolvedMention">
    <w:name w:val="Unresolved Mention"/>
    <w:basedOn w:val="DefaultParagraphFont"/>
    <w:uiPriority w:val="99"/>
    <w:semiHidden/>
    <w:unhideWhenUsed/>
    <w:rsid w:val="00175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879379">
      <w:bodyDiv w:val="1"/>
      <w:marLeft w:val="0"/>
      <w:marRight w:val="0"/>
      <w:marTop w:val="0"/>
      <w:marBottom w:val="0"/>
      <w:divBdr>
        <w:top w:val="none" w:sz="0" w:space="0" w:color="auto"/>
        <w:left w:val="none" w:sz="0" w:space="0" w:color="auto"/>
        <w:bottom w:val="none" w:sz="0" w:space="0" w:color="auto"/>
        <w:right w:val="none" w:sz="0" w:space="0" w:color="auto"/>
      </w:divBdr>
      <w:divsChild>
        <w:div w:id="140928052">
          <w:marLeft w:val="1080"/>
          <w:marRight w:val="0"/>
          <w:marTop w:val="300"/>
          <w:marBottom w:val="0"/>
          <w:divBdr>
            <w:top w:val="none" w:sz="0" w:space="0" w:color="auto"/>
            <w:left w:val="none" w:sz="0" w:space="0" w:color="auto"/>
            <w:bottom w:val="none" w:sz="0" w:space="0" w:color="auto"/>
            <w:right w:val="none" w:sz="0" w:space="0" w:color="auto"/>
          </w:divBdr>
        </w:div>
      </w:divsChild>
    </w:div>
    <w:div w:id="13995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UNLISTED</dc:creator>
  <cp:keywords/>
  <dc:description/>
  <cp:lastModifiedBy>Mike McMahon</cp:lastModifiedBy>
  <cp:revision>16</cp:revision>
  <cp:lastPrinted>2019-04-03T18:57:00Z</cp:lastPrinted>
  <dcterms:created xsi:type="dcterms:W3CDTF">2019-04-03T18:57:00Z</dcterms:created>
  <dcterms:modified xsi:type="dcterms:W3CDTF">2019-12-18T03:39:00Z</dcterms:modified>
</cp:coreProperties>
</file>