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2678" w:rsidRDefault="00252678" w:rsidP="00252678">
      <w:pPr>
        <w:pStyle w:val="normal0"/>
        <w:pBdr>
          <w:top w:val="nil"/>
          <w:left w:val="nil"/>
          <w:bottom w:val="nil"/>
          <w:right w:val="nil"/>
          <w:between w:val="nil"/>
        </w:pBdr>
        <w:ind w:left="6480" w:hanging="6480"/>
        <w:rPr>
          <w:sz w:val="24"/>
          <w:szCs w:val="24"/>
        </w:rPr>
      </w:pPr>
    </w:p>
    <w:p w:rsidR="00252678" w:rsidRDefault="00252678" w:rsidP="00252678">
      <w:pPr>
        <w:pStyle w:val="normal0"/>
        <w:pBdr>
          <w:top w:val="nil"/>
          <w:left w:val="nil"/>
          <w:bottom w:val="nil"/>
          <w:right w:val="nil"/>
          <w:between w:val="nil"/>
        </w:pBdr>
        <w:ind w:left="6480" w:hanging="6480"/>
        <w:rPr>
          <w:sz w:val="24"/>
          <w:szCs w:val="24"/>
        </w:rPr>
      </w:pPr>
    </w:p>
    <w:p w:rsidR="00252678" w:rsidRDefault="00252678" w:rsidP="00252678">
      <w:pPr>
        <w:pStyle w:val="normal0"/>
        <w:pBdr>
          <w:top w:val="nil"/>
          <w:left w:val="nil"/>
          <w:bottom w:val="nil"/>
          <w:right w:val="nil"/>
          <w:between w:val="nil"/>
        </w:pBdr>
        <w:spacing w:after="0"/>
        <w:ind w:left="6480" w:hanging="6480"/>
        <w:rPr>
          <w:sz w:val="24"/>
          <w:szCs w:val="24"/>
        </w:rPr>
      </w:pPr>
    </w:p>
    <w:p w:rsidR="00252678" w:rsidRDefault="00252678" w:rsidP="00252678">
      <w:pPr>
        <w:pStyle w:val="normal0"/>
        <w:pBdr>
          <w:top w:val="nil"/>
          <w:left w:val="nil"/>
          <w:bottom w:val="nil"/>
          <w:right w:val="nil"/>
          <w:between w:val="nil"/>
        </w:pBdr>
        <w:spacing w:after="0"/>
        <w:ind w:left="6480" w:hanging="6480"/>
        <w:rPr>
          <w:sz w:val="24"/>
          <w:szCs w:val="24"/>
        </w:rPr>
      </w:pPr>
    </w:p>
    <w:p w:rsidR="008654A7" w:rsidRDefault="000C5238" w:rsidP="00252678">
      <w:pPr>
        <w:pStyle w:val="normal0"/>
        <w:pBdr>
          <w:top w:val="nil"/>
          <w:left w:val="nil"/>
          <w:bottom w:val="nil"/>
          <w:right w:val="nil"/>
          <w:between w:val="nil"/>
        </w:pBdr>
        <w:spacing w:after="0"/>
        <w:ind w:left="6480" w:hanging="6480"/>
        <w:rPr>
          <w:sz w:val="24"/>
          <w:szCs w:val="24"/>
        </w:rPr>
      </w:pPr>
      <w:r>
        <w:rPr>
          <w:sz w:val="24"/>
          <w:szCs w:val="24"/>
        </w:rPr>
        <w:t>February 12, 2021</w:t>
      </w:r>
    </w:p>
    <w:p w:rsidR="008654A7" w:rsidRDefault="008654A7" w:rsidP="00252678">
      <w:pPr>
        <w:pStyle w:val="normal0"/>
        <w:pBdr>
          <w:top w:val="nil"/>
          <w:left w:val="nil"/>
          <w:bottom w:val="nil"/>
          <w:right w:val="nil"/>
          <w:between w:val="nil"/>
        </w:pBdr>
        <w:spacing w:after="0"/>
        <w:rPr>
          <w:sz w:val="24"/>
          <w:szCs w:val="24"/>
        </w:rPr>
      </w:pPr>
    </w:p>
    <w:p w:rsidR="008654A7" w:rsidRDefault="000C5238" w:rsidP="00252678">
      <w:pPr>
        <w:pStyle w:val="normal0"/>
        <w:pBdr>
          <w:top w:val="nil"/>
          <w:left w:val="nil"/>
          <w:bottom w:val="nil"/>
          <w:right w:val="nil"/>
          <w:between w:val="nil"/>
        </w:pBdr>
        <w:spacing w:after="0"/>
        <w:rPr>
          <w:sz w:val="24"/>
          <w:szCs w:val="24"/>
        </w:rPr>
      </w:pPr>
      <w:r>
        <w:rPr>
          <w:sz w:val="24"/>
          <w:szCs w:val="24"/>
        </w:rPr>
        <w:t>STARS Steering Committee</w:t>
      </w:r>
    </w:p>
    <w:p w:rsidR="008654A7" w:rsidRDefault="000C5238" w:rsidP="00252678">
      <w:pPr>
        <w:pStyle w:val="normal0"/>
        <w:pBdr>
          <w:top w:val="nil"/>
          <w:left w:val="nil"/>
          <w:bottom w:val="nil"/>
          <w:right w:val="nil"/>
          <w:between w:val="nil"/>
        </w:pBdr>
        <w:spacing w:after="0"/>
        <w:rPr>
          <w:sz w:val="24"/>
          <w:szCs w:val="24"/>
        </w:rPr>
      </w:pPr>
      <w:r>
        <w:rPr>
          <w:sz w:val="24"/>
          <w:szCs w:val="24"/>
        </w:rPr>
        <w:t>Association for the Advancement of Sustainability in Higher Education</w:t>
      </w:r>
    </w:p>
    <w:p w:rsidR="008654A7" w:rsidRDefault="000C5238" w:rsidP="00252678">
      <w:pPr>
        <w:pStyle w:val="normal0"/>
        <w:pBdr>
          <w:top w:val="nil"/>
          <w:left w:val="nil"/>
          <w:bottom w:val="nil"/>
          <w:right w:val="nil"/>
          <w:between w:val="nil"/>
        </w:pBdr>
        <w:spacing w:after="0"/>
        <w:rPr>
          <w:sz w:val="24"/>
          <w:szCs w:val="24"/>
        </w:rPr>
      </w:pPr>
      <w:r>
        <w:rPr>
          <w:sz w:val="24"/>
          <w:szCs w:val="24"/>
        </w:rPr>
        <w:t>213 ½ North Limestone</w:t>
      </w:r>
    </w:p>
    <w:p w:rsidR="008654A7" w:rsidRDefault="000C5238" w:rsidP="00252678">
      <w:pPr>
        <w:pStyle w:val="normal0"/>
        <w:pBdr>
          <w:top w:val="nil"/>
          <w:left w:val="nil"/>
          <w:bottom w:val="nil"/>
          <w:right w:val="nil"/>
          <w:between w:val="nil"/>
        </w:pBdr>
        <w:spacing w:after="0"/>
        <w:rPr>
          <w:sz w:val="24"/>
          <w:szCs w:val="24"/>
        </w:rPr>
      </w:pPr>
      <w:r>
        <w:rPr>
          <w:sz w:val="24"/>
          <w:szCs w:val="24"/>
        </w:rPr>
        <w:t>Lexington, KY 40507</w:t>
      </w:r>
    </w:p>
    <w:p w:rsidR="008654A7" w:rsidRDefault="008654A7" w:rsidP="00252678">
      <w:pPr>
        <w:pStyle w:val="normal0"/>
        <w:pBdr>
          <w:top w:val="nil"/>
          <w:left w:val="nil"/>
          <w:bottom w:val="nil"/>
          <w:right w:val="nil"/>
          <w:between w:val="nil"/>
        </w:pBdr>
        <w:spacing w:after="0"/>
        <w:rPr>
          <w:sz w:val="24"/>
          <w:szCs w:val="24"/>
        </w:rPr>
      </w:pPr>
    </w:p>
    <w:p w:rsidR="008654A7" w:rsidRDefault="000C5238" w:rsidP="00252678">
      <w:pPr>
        <w:pStyle w:val="normal0"/>
        <w:pBdr>
          <w:top w:val="nil"/>
          <w:left w:val="nil"/>
          <w:bottom w:val="nil"/>
          <w:right w:val="nil"/>
          <w:between w:val="nil"/>
        </w:pBdr>
        <w:spacing w:after="0"/>
        <w:rPr>
          <w:sz w:val="24"/>
          <w:szCs w:val="24"/>
        </w:rPr>
      </w:pPr>
      <w:r>
        <w:rPr>
          <w:sz w:val="24"/>
          <w:szCs w:val="24"/>
        </w:rPr>
        <w:t>Dear STARS Steering Committee:</w:t>
      </w:r>
    </w:p>
    <w:p w:rsidR="008654A7" w:rsidRDefault="008654A7" w:rsidP="00252678">
      <w:pPr>
        <w:pStyle w:val="normal0"/>
        <w:pBdr>
          <w:top w:val="nil"/>
          <w:left w:val="nil"/>
          <w:bottom w:val="nil"/>
          <w:right w:val="nil"/>
          <w:between w:val="nil"/>
        </w:pBdr>
        <w:spacing w:after="0"/>
        <w:rPr>
          <w:sz w:val="24"/>
          <w:szCs w:val="24"/>
        </w:rPr>
      </w:pPr>
    </w:p>
    <w:p w:rsidR="008654A7" w:rsidRDefault="000C5238" w:rsidP="00252678">
      <w:pPr>
        <w:pStyle w:val="normal0"/>
        <w:pBdr>
          <w:top w:val="nil"/>
          <w:left w:val="nil"/>
          <w:bottom w:val="nil"/>
          <w:right w:val="nil"/>
          <w:between w:val="nil"/>
        </w:pBdr>
        <w:spacing w:after="0"/>
        <w:rPr>
          <w:sz w:val="24"/>
          <w:szCs w:val="24"/>
        </w:rPr>
      </w:pPr>
      <w:r>
        <w:rPr>
          <w:sz w:val="24"/>
          <w:szCs w:val="24"/>
        </w:rPr>
        <w:t xml:space="preserve">Lehigh University is deeply committed to institutionalizing sustainability throughout the university.  </w:t>
      </w:r>
      <w:r w:rsidR="00252678">
        <w:rPr>
          <w:sz w:val="24"/>
          <w:szCs w:val="24"/>
        </w:rPr>
        <w:t xml:space="preserve">Our </w:t>
      </w:r>
      <w:r w:rsidR="00252678">
        <w:rPr>
          <w:color w:val="222222"/>
          <w:sz w:val="24"/>
          <w:szCs w:val="24"/>
          <w:highlight w:val="white"/>
        </w:rPr>
        <w:t>s</w:t>
      </w:r>
      <w:r>
        <w:rPr>
          <w:color w:val="222222"/>
          <w:sz w:val="24"/>
          <w:szCs w:val="24"/>
          <w:highlight w:val="white"/>
        </w:rPr>
        <w:t xml:space="preserve">ustainability efforts are intentional and inventive. The teaching, research and service enacted by members of our campus community contribute to a deeper understanding of our environment and of our responsibilities to it. The methods with which we manage our daily operations reflect the integration of just, equitable, and economically and environmentally responsible solutions into our internal practices. Campus-community partnerships foster a culture that supports sustainability efforts both here on South Mountain and beyond.  </w:t>
      </w:r>
      <w:r>
        <w:rPr>
          <w:sz w:val="24"/>
          <w:szCs w:val="24"/>
        </w:rPr>
        <w:t xml:space="preserve">As you review our report, you will find the data reflects our commitment and progress. We embrace our obligation to create a campus that merges environmentally responsible solutions with just and equitable practices.  </w:t>
      </w:r>
    </w:p>
    <w:p w:rsidR="008654A7" w:rsidRDefault="008654A7" w:rsidP="00252678">
      <w:pPr>
        <w:pStyle w:val="normal0"/>
        <w:pBdr>
          <w:top w:val="nil"/>
          <w:left w:val="nil"/>
          <w:bottom w:val="nil"/>
          <w:right w:val="nil"/>
          <w:between w:val="nil"/>
        </w:pBdr>
        <w:spacing w:after="0"/>
        <w:rPr>
          <w:sz w:val="24"/>
          <w:szCs w:val="24"/>
        </w:rPr>
      </w:pPr>
    </w:p>
    <w:p w:rsidR="008654A7" w:rsidRDefault="000C5238" w:rsidP="00252678">
      <w:pPr>
        <w:pStyle w:val="normal0"/>
        <w:pBdr>
          <w:top w:val="nil"/>
          <w:left w:val="nil"/>
          <w:bottom w:val="nil"/>
          <w:right w:val="nil"/>
          <w:between w:val="nil"/>
        </w:pBdr>
        <w:spacing w:after="0"/>
        <w:rPr>
          <w:sz w:val="24"/>
          <w:szCs w:val="24"/>
        </w:rPr>
      </w:pPr>
      <w:r>
        <w:rPr>
          <w:sz w:val="24"/>
          <w:szCs w:val="24"/>
        </w:rPr>
        <w:t xml:space="preserve">As </w:t>
      </w:r>
      <w:r w:rsidR="00252678">
        <w:rPr>
          <w:sz w:val="24"/>
          <w:szCs w:val="24"/>
        </w:rPr>
        <w:t>p</w:t>
      </w:r>
      <w:r>
        <w:rPr>
          <w:sz w:val="24"/>
          <w:szCs w:val="24"/>
        </w:rPr>
        <w:t xml:space="preserve">resident  of Lehigh University, I am confident our score accurately represents the sustainability efforts and values of Lehigh University from July 1, 2019 - June 30, 2020.  </w:t>
      </w:r>
    </w:p>
    <w:p w:rsidR="008654A7" w:rsidRDefault="008654A7" w:rsidP="00252678">
      <w:pPr>
        <w:pStyle w:val="normal0"/>
        <w:pBdr>
          <w:top w:val="nil"/>
          <w:left w:val="nil"/>
          <w:bottom w:val="nil"/>
          <w:right w:val="nil"/>
          <w:between w:val="nil"/>
        </w:pBdr>
        <w:spacing w:after="0"/>
        <w:rPr>
          <w:sz w:val="24"/>
          <w:szCs w:val="24"/>
        </w:rPr>
      </w:pPr>
    </w:p>
    <w:p w:rsidR="008654A7" w:rsidRDefault="000C5238" w:rsidP="00252678">
      <w:pPr>
        <w:pStyle w:val="normal0"/>
        <w:pBdr>
          <w:top w:val="nil"/>
          <w:left w:val="nil"/>
          <w:bottom w:val="nil"/>
          <w:right w:val="nil"/>
          <w:between w:val="nil"/>
        </w:pBdr>
        <w:spacing w:after="0"/>
        <w:ind w:left="6480" w:hanging="6480"/>
        <w:jc w:val="both"/>
        <w:rPr>
          <w:sz w:val="24"/>
          <w:szCs w:val="24"/>
        </w:rPr>
      </w:pPr>
      <w:r>
        <w:rPr>
          <w:sz w:val="24"/>
          <w:szCs w:val="24"/>
        </w:rPr>
        <w:t>Sincerely,</w:t>
      </w:r>
    </w:p>
    <w:p w:rsidR="008654A7" w:rsidRDefault="00E83C6A" w:rsidP="00E83C6A">
      <w:pPr>
        <w:pStyle w:val="normal0"/>
        <w:pBdr>
          <w:top w:val="nil"/>
          <w:left w:val="nil"/>
          <w:bottom w:val="nil"/>
          <w:right w:val="nil"/>
          <w:between w:val="nil"/>
        </w:pBdr>
        <w:spacing w:after="0"/>
        <w:ind w:left="6480" w:hanging="6480"/>
        <w:rPr>
          <w:sz w:val="24"/>
          <w:szCs w:val="24"/>
        </w:rPr>
      </w:pPr>
      <w:r>
        <w:rPr>
          <w:noProof/>
          <w:sz w:val="24"/>
          <w:szCs w:val="24"/>
        </w:rPr>
        <w:drawing>
          <wp:inline distT="0" distB="0" distL="0" distR="0">
            <wp:extent cx="1280160" cy="883920"/>
            <wp:effectExtent l="19050" t="0" r="0" b="0"/>
            <wp:docPr id="3" name="Picture 1" descr="C:\Users\Donna\Dropbox\JDSshare\Correspondence-Communications\Correspondence from JDS\JDS digital signatures-letterhead\Simon_John_signature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ropbox\JDSshare\Correspondence-Communications\Correspondence from JDS\JDS digital signatures-letterhead\Simon_John_signature_300dpi_.jpg"/>
                    <pic:cNvPicPr>
                      <a:picLocks noChangeAspect="1" noChangeArrowheads="1"/>
                    </pic:cNvPicPr>
                  </pic:nvPicPr>
                  <pic:blipFill>
                    <a:blip r:embed="rId6" cstate="print"/>
                    <a:srcRect/>
                    <a:stretch>
                      <a:fillRect/>
                    </a:stretch>
                  </pic:blipFill>
                  <pic:spPr bwMode="auto">
                    <a:xfrm>
                      <a:off x="0" y="0"/>
                      <a:ext cx="1280160" cy="883920"/>
                    </a:xfrm>
                    <a:prstGeom prst="rect">
                      <a:avLst/>
                    </a:prstGeom>
                    <a:noFill/>
                    <a:ln w="9525">
                      <a:noFill/>
                      <a:miter lim="800000"/>
                      <a:headEnd/>
                      <a:tailEnd/>
                    </a:ln>
                  </pic:spPr>
                </pic:pic>
              </a:graphicData>
            </a:graphic>
          </wp:inline>
        </w:drawing>
      </w:r>
    </w:p>
    <w:p w:rsidR="008654A7" w:rsidRDefault="000C5238" w:rsidP="00252678">
      <w:pPr>
        <w:pStyle w:val="normal0"/>
        <w:pBdr>
          <w:top w:val="nil"/>
          <w:left w:val="nil"/>
          <w:bottom w:val="nil"/>
          <w:right w:val="nil"/>
          <w:between w:val="nil"/>
        </w:pBdr>
        <w:spacing w:after="0"/>
        <w:ind w:left="6480" w:hanging="6480"/>
        <w:rPr>
          <w:sz w:val="24"/>
          <w:szCs w:val="24"/>
        </w:rPr>
      </w:pPr>
      <w:r>
        <w:rPr>
          <w:sz w:val="24"/>
          <w:szCs w:val="24"/>
        </w:rPr>
        <w:t>John D. Simon</w:t>
      </w:r>
    </w:p>
    <w:p w:rsidR="00252678" w:rsidRDefault="00252678" w:rsidP="00252678">
      <w:pPr>
        <w:pStyle w:val="normal0"/>
        <w:pBdr>
          <w:top w:val="nil"/>
          <w:left w:val="nil"/>
          <w:bottom w:val="nil"/>
          <w:right w:val="nil"/>
          <w:between w:val="nil"/>
        </w:pBdr>
        <w:spacing w:after="0"/>
        <w:ind w:left="6480" w:hanging="6480"/>
        <w:rPr>
          <w:sz w:val="24"/>
          <w:szCs w:val="24"/>
        </w:rPr>
      </w:pPr>
      <w:r>
        <w:rPr>
          <w:sz w:val="24"/>
          <w:szCs w:val="24"/>
        </w:rPr>
        <w:t>President, Lehigh University</w:t>
      </w:r>
    </w:p>
    <w:p w:rsidR="008654A7" w:rsidRDefault="008654A7">
      <w:pPr>
        <w:pStyle w:val="normal0"/>
        <w:pBdr>
          <w:top w:val="nil"/>
          <w:left w:val="nil"/>
          <w:bottom w:val="nil"/>
          <w:right w:val="nil"/>
          <w:between w:val="nil"/>
        </w:pBdr>
        <w:ind w:left="6480"/>
        <w:rPr>
          <w:sz w:val="24"/>
          <w:szCs w:val="24"/>
        </w:rPr>
      </w:pPr>
    </w:p>
    <w:sectPr w:rsidR="008654A7" w:rsidSect="008654A7">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14" w:rsidRDefault="00CC6214" w:rsidP="008654A7">
      <w:pPr>
        <w:spacing w:after="0"/>
      </w:pPr>
      <w:r>
        <w:separator/>
      </w:r>
    </w:p>
  </w:endnote>
  <w:endnote w:type="continuationSeparator" w:id="0">
    <w:p w:rsidR="00CC6214" w:rsidRDefault="00CC6214" w:rsidP="008654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14" w:rsidRDefault="00CC6214" w:rsidP="008654A7">
      <w:pPr>
        <w:spacing w:after="0"/>
      </w:pPr>
      <w:r>
        <w:separator/>
      </w:r>
    </w:p>
  </w:footnote>
  <w:footnote w:type="continuationSeparator" w:id="0">
    <w:p w:rsidR="00CC6214" w:rsidRDefault="00CC6214" w:rsidP="008654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A7" w:rsidRDefault="000C5238">
    <w:pPr>
      <w:pStyle w:val="normal0"/>
      <w:pBdr>
        <w:top w:val="nil"/>
        <w:left w:val="nil"/>
        <w:bottom w:val="nil"/>
        <w:right w:val="nil"/>
        <w:between w:val="nil"/>
      </w:pBdr>
      <w:tabs>
        <w:tab w:val="center" w:pos="4680"/>
        <w:tab w:val="right" w:pos="9360"/>
      </w:tabs>
      <w:spacing w:before="720" w:after="0"/>
    </w:pPr>
    <w:r>
      <w:rPr>
        <w:noProof/>
      </w:rPr>
      <w:drawing>
        <wp:inline distT="0" distB="0" distL="0" distR="0">
          <wp:extent cx="1724316" cy="5374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264" t="6892" r="65785" b="83655"/>
                  <a:stretch>
                    <a:fillRect/>
                  </a:stretch>
                </pic:blipFill>
                <pic:spPr>
                  <a:xfrm>
                    <a:off x="0" y="0"/>
                    <a:ext cx="1724316" cy="537458"/>
                  </a:xfrm>
                  <a:prstGeom prst="rect">
                    <a:avLst/>
                  </a:prstGeom>
                  <a:ln/>
                </pic:spPr>
              </pic:pic>
            </a:graphicData>
          </a:graphic>
        </wp:inline>
      </w:drawing>
    </w:r>
    <w:r>
      <w:t xml:space="preserve">                                                                                          </w:t>
    </w:r>
    <w:r>
      <w:rPr>
        <w:noProof/>
      </w:rPr>
      <w:drawing>
        <wp:inline distT="0" distB="0" distL="0" distR="0">
          <wp:extent cx="706699" cy="696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0686" t="12018" r="70200" b="73612"/>
                  <a:stretch>
                    <a:fillRect/>
                  </a:stretch>
                </pic:blipFill>
                <pic:spPr>
                  <a:xfrm>
                    <a:off x="0" y="0"/>
                    <a:ext cx="706699" cy="696400"/>
                  </a:xfrm>
                  <a:prstGeom prst="rect">
                    <a:avLst/>
                  </a:prstGeom>
                  <a:ln/>
                </pic:spPr>
              </pic:pic>
            </a:graphicData>
          </a:graphic>
        </wp:inline>
      </w:drawing>
    </w:r>
    <w:r>
      <w:t xml:space="preserve">                               </w:t>
    </w:r>
  </w:p>
  <w:p w:rsidR="008654A7" w:rsidRDefault="008654A7">
    <w:pPr>
      <w:pStyle w:val="normal0"/>
      <w:pBdr>
        <w:top w:val="nil"/>
        <w:left w:val="nil"/>
        <w:bottom w:val="nil"/>
        <w:right w:val="nil"/>
        <w:between w:val="nil"/>
      </w:pBdr>
      <w:tabs>
        <w:tab w:val="center" w:pos="4680"/>
        <w:tab w:val="right" w:pos="9360"/>
      </w:tabs>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8654A7"/>
    <w:rsid w:val="000C5238"/>
    <w:rsid w:val="00252678"/>
    <w:rsid w:val="008654A7"/>
    <w:rsid w:val="00CC6214"/>
    <w:rsid w:val="00D359D7"/>
    <w:rsid w:val="00E83C6A"/>
    <w:rsid w:val="00E97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D7"/>
  </w:style>
  <w:style w:type="paragraph" w:styleId="Heading1">
    <w:name w:val="heading 1"/>
    <w:basedOn w:val="normal0"/>
    <w:next w:val="normal0"/>
    <w:rsid w:val="008654A7"/>
    <w:pPr>
      <w:keepNext/>
      <w:keepLines/>
      <w:spacing w:before="480" w:after="120"/>
      <w:outlineLvl w:val="0"/>
    </w:pPr>
    <w:rPr>
      <w:b/>
      <w:sz w:val="48"/>
      <w:szCs w:val="48"/>
    </w:rPr>
  </w:style>
  <w:style w:type="paragraph" w:styleId="Heading2">
    <w:name w:val="heading 2"/>
    <w:basedOn w:val="normal0"/>
    <w:next w:val="normal0"/>
    <w:rsid w:val="008654A7"/>
    <w:pPr>
      <w:keepNext/>
      <w:keepLines/>
      <w:spacing w:before="360"/>
      <w:outlineLvl w:val="1"/>
    </w:pPr>
    <w:rPr>
      <w:b/>
      <w:sz w:val="36"/>
      <w:szCs w:val="36"/>
    </w:rPr>
  </w:style>
  <w:style w:type="paragraph" w:styleId="Heading3">
    <w:name w:val="heading 3"/>
    <w:basedOn w:val="normal0"/>
    <w:next w:val="normal0"/>
    <w:rsid w:val="008654A7"/>
    <w:pPr>
      <w:keepNext/>
      <w:keepLines/>
      <w:spacing w:before="280"/>
      <w:outlineLvl w:val="2"/>
    </w:pPr>
    <w:rPr>
      <w:b/>
      <w:sz w:val="28"/>
      <w:szCs w:val="28"/>
    </w:rPr>
  </w:style>
  <w:style w:type="paragraph" w:styleId="Heading4">
    <w:name w:val="heading 4"/>
    <w:basedOn w:val="normal0"/>
    <w:next w:val="normal0"/>
    <w:rsid w:val="008654A7"/>
    <w:pPr>
      <w:keepNext/>
      <w:keepLines/>
      <w:spacing w:before="240" w:after="40"/>
      <w:outlineLvl w:val="3"/>
    </w:pPr>
    <w:rPr>
      <w:b/>
      <w:sz w:val="24"/>
      <w:szCs w:val="24"/>
    </w:rPr>
  </w:style>
  <w:style w:type="paragraph" w:styleId="Heading5">
    <w:name w:val="heading 5"/>
    <w:basedOn w:val="normal0"/>
    <w:next w:val="normal0"/>
    <w:rsid w:val="008654A7"/>
    <w:pPr>
      <w:keepNext/>
      <w:keepLines/>
      <w:spacing w:before="220" w:after="40"/>
      <w:outlineLvl w:val="4"/>
    </w:pPr>
    <w:rPr>
      <w:b/>
    </w:rPr>
  </w:style>
  <w:style w:type="paragraph" w:styleId="Heading6">
    <w:name w:val="heading 6"/>
    <w:basedOn w:val="normal0"/>
    <w:next w:val="normal0"/>
    <w:rsid w:val="008654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54A7"/>
  </w:style>
  <w:style w:type="paragraph" w:styleId="Title">
    <w:name w:val="Title"/>
    <w:basedOn w:val="normal0"/>
    <w:next w:val="normal0"/>
    <w:rsid w:val="008654A7"/>
    <w:pPr>
      <w:keepNext/>
      <w:keepLines/>
      <w:spacing w:before="480" w:after="120"/>
    </w:pPr>
    <w:rPr>
      <w:b/>
      <w:sz w:val="72"/>
      <w:szCs w:val="72"/>
    </w:rPr>
  </w:style>
  <w:style w:type="paragraph" w:styleId="Subtitle">
    <w:name w:val="Subtitle"/>
    <w:basedOn w:val="normal0"/>
    <w:next w:val="normal0"/>
    <w:rsid w:val="008654A7"/>
    <w:pPr>
      <w:keepNext/>
      <w:keepLines/>
      <w:spacing w:before="36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76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1099</Characters>
  <Application>Microsoft Office Word</Application>
  <DocSecurity>0</DocSecurity>
  <Lines>9</Lines>
  <Paragraphs>2</Paragraphs>
  <ScaleCrop>false</ScaleCrop>
  <Company>Hewlett-Packard</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Feist</dc:creator>
  <cp:lastModifiedBy>Donna Feist</cp:lastModifiedBy>
  <cp:revision>4</cp:revision>
  <dcterms:created xsi:type="dcterms:W3CDTF">2021-02-16T15:37:00Z</dcterms:created>
  <dcterms:modified xsi:type="dcterms:W3CDTF">2021-02-16T23:44:00Z</dcterms:modified>
</cp:coreProperties>
</file>