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5C2DA" w14:textId="77777777" w:rsidR="00421732" w:rsidRDefault="00421732">
      <w:pPr>
        <w:pBdr>
          <w:top w:val="nil"/>
          <w:left w:val="nil"/>
          <w:bottom w:val="nil"/>
          <w:right w:val="nil"/>
          <w:between w:val="nil"/>
        </w:pBdr>
        <w:tabs>
          <w:tab w:val="left" w:pos="3420"/>
        </w:tabs>
        <w:rPr>
          <w:rFonts w:ascii="Arial" w:eastAsia="Arial" w:hAnsi="Arial" w:cs="Arial"/>
          <w:color w:val="000000"/>
        </w:rPr>
      </w:pPr>
      <w:bookmarkStart w:id="0" w:name="_GoBack"/>
      <w:bookmarkEnd w:id="0"/>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421732" w14:paraId="0A060041" w14:textId="77777777">
        <w:tc>
          <w:tcPr>
            <w:tcW w:w="4428" w:type="dxa"/>
            <w:vAlign w:val="center"/>
          </w:tcPr>
          <w:p w14:paraId="2CD0F957" w14:textId="77777777" w:rsidR="00421732" w:rsidRDefault="00F4779A">
            <w:pPr>
              <w:rPr>
                <w:rFonts w:ascii="Arial" w:eastAsia="Arial" w:hAnsi="Arial" w:cs="Arial"/>
              </w:rPr>
            </w:pPr>
            <w:r>
              <w:rPr>
                <w:rFonts w:ascii="Arial" w:eastAsia="Arial" w:hAnsi="Arial" w:cs="Arial"/>
                <w:b/>
              </w:rPr>
              <w:t>DATE OF ADOPTION</w:t>
            </w:r>
            <w:r>
              <w:rPr>
                <w:rFonts w:ascii="Arial" w:eastAsia="Arial" w:hAnsi="Arial" w:cs="Arial"/>
              </w:rPr>
              <w:t>: 08/28/2006</w:t>
            </w:r>
          </w:p>
        </w:tc>
        <w:tc>
          <w:tcPr>
            <w:tcW w:w="4428" w:type="dxa"/>
            <w:vAlign w:val="center"/>
          </w:tcPr>
          <w:p w14:paraId="67FA57C5" w14:textId="77777777" w:rsidR="00421732" w:rsidRDefault="00F4779A">
            <w:pPr>
              <w:rPr>
                <w:rFonts w:ascii="Arial" w:eastAsia="Arial" w:hAnsi="Arial" w:cs="Arial"/>
              </w:rPr>
            </w:pPr>
            <w:r>
              <w:rPr>
                <w:rFonts w:ascii="Arial" w:eastAsia="Arial" w:hAnsi="Arial" w:cs="Arial"/>
                <w:b/>
              </w:rPr>
              <w:t xml:space="preserve">DATE OF REVISION </w:t>
            </w:r>
            <w:r>
              <w:rPr>
                <w:rFonts w:ascii="Arial" w:eastAsia="Arial" w:hAnsi="Arial" w:cs="Arial"/>
              </w:rPr>
              <w:t>12/04/2019</w:t>
            </w:r>
          </w:p>
        </w:tc>
      </w:tr>
      <w:tr w:rsidR="00421732" w14:paraId="13713401" w14:textId="77777777">
        <w:tc>
          <w:tcPr>
            <w:tcW w:w="8856" w:type="dxa"/>
            <w:gridSpan w:val="2"/>
            <w:vAlign w:val="center"/>
          </w:tcPr>
          <w:p w14:paraId="23446F5E" w14:textId="77777777" w:rsidR="00421732" w:rsidRDefault="00F4779A">
            <w:pPr>
              <w:rPr>
                <w:rFonts w:ascii="Arial" w:eastAsia="Arial" w:hAnsi="Arial" w:cs="Arial"/>
              </w:rPr>
            </w:pPr>
            <w:r>
              <w:rPr>
                <w:rFonts w:ascii="Arial" w:eastAsia="Arial" w:hAnsi="Arial" w:cs="Arial"/>
                <w:b/>
              </w:rPr>
              <w:t>APPROVED BY: Campus Safety Community</w:t>
            </w:r>
          </w:p>
        </w:tc>
      </w:tr>
    </w:tbl>
    <w:p w14:paraId="78E4CF72" w14:textId="77777777" w:rsidR="00421732" w:rsidRDefault="00421732">
      <w:pPr>
        <w:rPr>
          <w:rFonts w:ascii="Arial" w:eastAsia="Arial" w:hAnsi="Arial" w:cs="Arial"/>
        </w:rPr>
      </w:pPr>
    </w:p>
    <w:p w14:paraId="7CF73462" w14:textId="77777777" w:rsidR="00421732" w:rsidRDefault="00421732">
      <w:pPr>
        <w:rPr>
          <w:rFonts w:ascii="Arial" w:eastAsia="Arial" w:hAnsi="Arial" w:cs="Arial"/>
        </w:rPr>
      </w:pPr>
    </w:p>
    <w:p w14:paraId="32A18A10" w14:textId="77777777" w:rsidR="00421732" w:rsidRDefault="00421732">
      <w:pPr>
        <w:rPr>
          <w:rFonts w:ascii="Arial" w:eastAsia="Arial" w:hAnsi="Arial" w:cs="Arial"/>
        </w:rPr>
      </w:pPr>
    </w:p>
    <w:p w14:paraId="7A3A6864" w14:textId="77777777" w:rsidR="00421732" w:rsidRDefault="00421732">
      <w:pPr>
        <w:rPr>
          <w:rFonts w:ascii="Arial" w:eastAsia="Arial" w:hAnsi="Arial" w:cs="Arial"/>
        </w:rPr>
      </w:pPr>
    </w:p>
    <w:p w14:paraId="2DC3C9B4" w14:textId="77777777" w:rsidR="00421732" w:rsidRDefault="00421732">
      <w:pPr>
        <w:rPr>
          <w:rFonts w:ascii="Arial" w:eastAsia="Arial" w:hAnsi="Arial" w:cs="Arial"/>
        </w:rPr>
      </w:pPr>
    </w:p>
    <w:p w14:paraId="4B1DBE27" w14:textId="77777777" w:rsidR="00421732" w:rsidRDefault="00421732">
      <w:pPr>
        <w:rPr>
          <w:rFonts w:ascii="Arial" w:eastAsia="Arial" w:hAnsi="Arial" w:cs="Arial"/>
        </w:rPr>
      </w:pPr>
    </w:p>
    <w:p w14:paraId="4F14CE1C" w14:textId="77777777" w:rsidR="00421732" w:rsidRDefault="00421732">
      <w:pPr>
        <w:rPr>
          <w:rFonts w:ascii="Arial" w:eastAsia="Arial" w:hAnsi="Arial" w:cs="Arial"/>
        </w:rPr>
      </w:pPr>
    </w:p>
    <w:p w14:paraId="6C33F03F" w14:textId="77777777" w:rsidR="00421732" w:rsidRDefault="00421732">
      <w:pPr>
        <w:rPr>
          <w:rFonts w:ascii="Arial" w:eastAsia="Arial" w:hAnsi="Arial" w:cs="Arial"/>
        </w:rPr>
      </w:pPr>
    </w:p>
    <w:p w14:paraId="1F948631" w14:textId="77777777" w:rsidR="00421732" w:rsidRDefault="00421732">
      <w:pPr>
        <w:rPr>
          <w:rFonts w:ascii="Arial" w:eastAsia="Arial" w:hAnsi="Arial" w:cs="Arial"/>
        </w:rPr>
      </w:pPr>
    </w:p>
    <w:p w14:paraId="1FECCF75" w14:textId="77777777" w:rsidR="00421732" w:rsidRDefault="00F4779A">
      <w:pPr>
        <w:rPr>
          <w:rFonts w:ascii="Arial" w:eastAsia="Arial" w:hAnsi="Arial" w:cs="Arial"/>
        </w:rPr>
      </w:pPr>
      <w:r>
        <w:rPr>
          <w:noProof/>
        </w:rPr>
        <w:drawing>
          <wp:anchor distT="0" distB="0" distL="114300" distR="114300" simplePos="0" relativeHeight="251658240" behindDoc="0" locked="0" layoutInCell="1" hidden="0" allowOverlap="1" wp14:anchorId="7E8D4B4B" wp14:editId="0D8E7436">
            <wp:simplePos x="0" y="0"/>
            <wp:positionH relativeFrom="column">
              <wp:posOffset>1143000</wp:posOffset>
            </wp:positionH>
            <wp:positionV relativeFrom="paragraph">
              <wp:posOffset>-1147444</wp:posOffset>
            </wp:positionV>
            <wp:extent cx="2819400" cy="18446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19400" cy="1844675"/>
                    </a:xfrm>
                    <a:prstGeom prst="rect">
                      <a:avLst/>
                    </a:prstGeom>
                    <a:ln/>
                  </pic:spPr>
                </pic:pic>
              </a:graphicData>
            </a:graphic>
          </wp:anchor>
        </w:drawing>
      </w:r>
    </w:p>
    <w:p w14:paraId="5ADF842F" w14:textId="77777777" w:rsidR="00421732" w:rsidRDefault="00421732">
      <w:pPr>
        <w:rPr>
          <w:rFonts w:ascii="Arial" w:eastAsia="Arial" w:hAnsi="Arial" w:cs="Arial"/>
        </w:rPr>
      </w:pPr>
    </w:p>
    <w:p w14:paraId="4BDEE041" w14:textId="77777777" w:rsidR="00421732" w:rsidRDefault="00421732">
      <w:pPr>
        <w:rPr>
          <w:rFonts w:ascii="Arial" w:eastAsia="Arial" w:hAnsi="Arial" w:cs="Arial"/>
        </w:rPr>
      </w:pPr>
    </w:p>
    <w:p w14:paraId="404E0E02" w14:textId="77777777" w:rsidR="00421732" w:rsidRDefault="00421732">
      <w:pPr>
        <w:rPr>
          <w:rFonts w:ascii="Arial" w:eastAsia="Arial" w:hAnsi="Arial" w:cs="Arial"/>
        </w:rPr>
      </w:pPr>
    </w:p>
    <w:p w14:paraId="0D7C27E4" w14:textId="77777777" w:rsidR="00421732" w:rsidRDefault="00421732">
      <w:pPr>
        <w:rPr>
          <w:rFonts w:ascii="Arial" w:eastAsia="Arial" w:hAnsi="Arial" w:cs="Arial"/>
        </w:rPr>
      </w:pPr>
    </w:p>
    <w:p w14:paraId="6F12FC0A" w14:textId="77777777" w:rsidR="00421732" w:rsidRDefault="00421732">
      <w:pPr>
        <w:rPr>
          <w:rFonts w:ascii="Arial" w:eastAsia="Arial" w:hAnsi="Arial" w:cs="Arial"/>
        </w:rPr>
      </w:pPr>
    </w:p>
    <w:p w14:paraId="465BFDE6" w14:textId="77777777" w:rsidR="00421732" w:rsidRDefault="00421732">
      <w:pPr>
        <w:rPr>
          <w:rFonts w:ascii="Arial" w:eastAsia="Arial" w:hAnsi="Arial" w:cs="Arial"/>
        </w:rPr>
      </w:pPr>
    </w:p>
    <w:p w14:paraId="52283A8B" w14:textId="77777777" w:rsidR="00421732" w:rsidRDefault="00421732">
      <w:pPr>
        <w:rPr>
          <w:rFonts w:ascii="Arial" w:eastAsia="Arial" w:hAnsi="Arial" w:cs="Arial"/>
        </w:rPr>
      </w:pPr>
    </w:p>
    <w:p w14:paraId="6C5AC61A" w14:textId="77777777" w:rsidR="00421732" w:rsidRDefault="00421732">
      <w:pPr>
        <w:rPr>
          <w:rFonts w:ascii="Arial" w:eastAsia="Arial" w:hAnsi="Arial" w:cs="Arial"/>
        </w:rPr>
      </w:pPr>
    </w:p>
    <w:p w14:paraId="716ECAF4" w14:textId="77777777" w:rsidR="00421732" w:rsidRDefault="00F4779A">
      <w:pPr>
        <w:jc w:val="center"/>
        <w:rPr>
          <w:rFonts w:ascii="Arial" w:eastAsia="Arial" w:hAnsi="Arial" w:cs="Arial"/>
          <w:sz w:val="28"/>
          <w:szCs w:val="28"/>
        </w:rPr>
      </w:pPr>
      <w:r>
        <w:rPr>
          <w:rFonts w:ascii="Arial" w:eastAsia="Arial" w:hAnsi="Arial" w:cs="Arial"/>
          <w:b/>
          <w:sz w:val="28"/>
          <w:szCs w:val="28"/>
        </w:rPr>
        <w:t>Occupational Safety and Training Program</w:t>
      </w:r>
    </w:p>
    <w:p w14:paraId="426CE80E" w14:textId="77777777" w:rsidR="00421732" w:rsidRDefault="00F4779A">
      <w:pPr>
        <w:jc w:val="center"/>
        <w:rPr>
          <w:rFonts w:ascii="Arial" w:eastAsia="Arial" w:hAnsi="Arial" w:cs="Arial"/>
          <w:sz w:val="28"/>
          <w:szCs w:val="28"/>
        </w:rPr>
      </w:pPr>
      <w:r>
        <w:rPr>
          <w:rFonts w:ascii="Arial" w:eastAsia="Arial" w:hAnsi="Arial" w:cs="Arial"/>
          <w:b/>
          <w:sz w:val="28"/>
          <w:szCs w:val="28"/>
        </w:rPr>
        <w:t>WWC-OST-000</w:t>
      </w:r>
    </w:p>
    <w:p w14:paraId="670F2CD6" w14:textId="77777777" w:rsidR="00421732" w:rsidRDefault="00421732">
      <w:pPr>
        <w:rPr>
          <w:rFonts w:ascii="Arial" w:eastAsia="Arial" w:hAnsi="Arial" w:cs="Arial"/>
        </w:rPr>
      </w:pPr>
    </w:p>
    <w:p w14:paraId="4C380015" w14:textId="77777777" w:rsidR="00421732" w:rsidRDefault="00421732">
      <w:pPr>
        <w:rPr>
          <w:rFonts w:ascii="Arial" w:eastAsia="Arial" w:hAnsi="Arial" w:cs="Arial"/>
        </w:rPr>
      </w:pPr>
    </w:p>
    <w:p w14:paraId="1B680684" w14:textId="77777777" w:rsidR="00421732" w:rsidRDefault="00421732">
      <w:pPr>
        <w:rPr>
          <w:rFonts w:ascii="Arial" w:eastAsia="Arial" w:hAnsi="Arial" w:cs="Arial"/>
        </w:rPr>
      </w:pPr>
    </w:p>
    <w:p w14:paraId="00CEA41D" w14:textId="77777777" w:rsidR="00421732" w:rsidRDefault="00421732">
      <w:pPr>
        <w:rPr>
          <w:rFonts w:ascii="Arial" w:eastAsia="Arial" w:hAnsi="Arial" w:cs="Arial"/>
        </w:rPr>
      </w:pPr>
    </w:p>
    <w:p w14:paraId="127A9BD1" w14:textId="77777777" w:rsidR="00421732" w:rsidRDefault="00421732">
      <w:pPr>
        <w:rPr>
          <w:rFonts w:ascii="Arial" w:eastAsia="Arial" w:hAnsi="Arial" w:cs="Arial"/>
        </w:rPr>
      </w:pPr>
    </w:p>
    <w:p w14:paraId="04B86C02" w14:textId="77777777" w:rsidR="00421732" w:rsidRDefault="00421732">
      <w:pPr>
        <w:rPr>
          <w:rFonts w:ascii="Arial" w:eastAsia="Arial" w:hAnsi="Arial" w:cs="Arial"/>
        </w:rPr>
      </w:pPr>
    </w:p>
    <w:p w14:paraId="321447DB" w14:textId="77777777" w:rsidR="00421732" w:rsidRDefault="00421732">
      <w:pPr>
        <w:rPr>
          <w:rFonts w:ascii="Arial" w:eastAsia="Arial" w:hAnsi="Arial" w:cs="Arial"/>
        </w:rPr>
      </w:pPr>
    </w:p>
    <w:p w14:paraId="4F156474" w14:textId="77777777" w:rsidR="00421732" w:rsidRDefault="00421732">
      <w:pPr>
        <w:rPr>
          <w:rFonts w:ascii="Arial" w:eastAsia="Arial" w:hAnsi="Arial" w:cs="Arial"/>
        </w:rPr>
      </w:pPr>
    </w:p>
    <w:p w14:paraId="02BB87B4" w14:textId="77777777" w:rsidR="00421732" w:rsidRDefault="00421732">
      <w:pPr>
        <w:rPr>
          <w:rFonts w:ascii="Arial" w:eastAsia="Arial" w:hAnsi="Arial" w:cs="Arial"/>
        </w:rPr>
      </w:pPr>
    </w:p>
    <w:p w14:paraId="6F51C02E" w14:textId="77777777" w:rsidR="00421732" w:rsidRDefault="00421732">
      <w:pPr>
        <w:rPr>
          <w:rFonts w:ascii="Arial" w:eastAsia="Arial" w:hAnsi="Arial" w:cs="Arial"/>
        </w:rPr>
      </w:pPr>
    </w:p>
    <w:p w14:paraId="2E46A2F8" w14:textId="77777777" w:rsidR="00421732" w:rsidRDefault="00421732">
      <w:pPr>
        <w:rPr>
          <w:rFonts w:ascii="Arial" w:eastAsia="Arial" w:hAnsi="Arial" w:cs="Arial"/>
        </w:rPr>
      </w:pPr>
    </w:p>
    <w:p w14:paraId="66E6D10B" w14:textId="77777777" w:rsidR="00421732" w:rsidRDefault="00421732">
      <w:pPr>
        <w:rPr>
          <w:rFonts w:ascii="Arial" w:eastAsia="Arial" w:hAnsi="Arial" w:cs="Arial"/>
        </w:rPr>
      </w:pPr>
    </w:p>
    <w:p w14:paraId="3FEE81BE" w14:textId="77777777" w:rsidR="00421732" w:rsidRDefault="00421732">
      <w:pPr>
        <w:rPr>
          <w:rFonts w:ascii="Arial" w:eastAsia="Arial" w:hAnsi="Arial" w:cs="Arial"/>
        </w:rPr>
      </w:pPr>
    </w:p>
    <w:p w14:paraId="3BF41B55" w14:textId="77777777" w:rsidR="00421732" w:rsidRDefault="00421732">
      <w:pPr>
        <w:rPr>
          <w:rFonts w:ascii="Arial" w:eastAsia="Arial" w:hAnsi="Arial" w:cs="Arial"/>
        </w:rPr>
      </w:pPr>
    </w:p>
    <w:p w14:paraId="1EC96665" w14:textId="77777777" w:rsidR="00421732" w:rsidRDefault="00421732">
      <w:pPr>
        <w:rPr>
          <w:rFonts w:ascii="Arial" w:eastAsia="Arial" w:hAnsi="Arial" w:cs="Arial"/>
        </w:rPr>
      </w:pPr>
    </w:p>
    <w:p w14:paraId="2F69F45A" w14:textId="77777777" w:rsidR="00421732" w:rsidRDefault="00421732">
      <w:pPr>
        <w:rPr>
          <w:rFonts w:ascii="Arial" w:eastAsia="Arial" w:hAnsi="Arial" w:cs="Arial"/>
        </w:rPr>
      </w:pPr>
    </w:p>
    <w:p w14:paraId="0ECFFB5D" w14:textId="77777777" w:rsidR="00421732" w:rsidRDefault="00421732">
      <w:pPr>
        <w:rPr>
          <w:rFonts w:ascii="Arial" w:eastAsia="Arial" w:hAnsi="Arial" w:cs="Arial"/>
        </w:rPr>
      </w:pPr>
    </w:p>
    <w:p w14:paraId="5BEACA04" w14:textId="77777777" w:rsidR="00421732" w:rsidRDefault="00421732">
      <w:pPr>
        <w:rPr>
          <w:rFonts w:ascii="Arial" w:eastAsia="Arial" w:hAnsi="Arial" w:cs="Arial"/>
        </w:rPr>
      </w:pPr>
    </w:p>
    <w:p w14:paraId="5954F43C" w14:textId="77777777" w:rsidR="00421732" w:rsidRDefault="00421732">
      <w:pPr>
        <w:rPr>
          <w:rFonts w:ascii="Arial" w:eastAsia="Arial" w:hAnsi="Arial" w:cs="Arial"/>
        </w:rPr>
      </w:pPr>
    </w:p>
    <w:p w14:paraId="2B2A9A82" w14:textId="77777777" w:rsidR="00421732" w:rsidRDefault="00421732">
      <w:pPr>
        <w:rPr>
          <w:rFonts w:ascii="Arial" w:eastAsia="Arial" w:hAnsi="Arial" w:cs="Arial"/>
        </w:rPr>
      </w:pPr>
    </w:p>
    <w:p w14:paraId="1C76389B" w14:textId="77777777" w:rsidR="00421732" w:rsidRDefault="00421732">
      <w:pPr>
        <w:rPr>
          <w:rFonts w:ascii="Arial" w:eastAsia="Arial" w:hAnsi="Arial" w:cs="Arial"/>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421732" w14:paraId="2E7C6FCD" w14:textId="77777777">
        <w:tc>
          <w:tcPr>
            <w:tcW w:w="4428" w:type="dxa"/>
            <w:vAlign w:val="center"/>
          </w:tcPr>
          <w:p w14:paraId="7E6661CE" w14:textId="77777777" w:rsidR="00421732" w:rsidRDefault="00F4779A">
            <w:pPr>
              <w:rPr>
                <w:rFonts w:ascii="Arial" w:eastAsia="Arial" w:hAnsi="Arial" w:cs="Arial"/>
              </w:rPr>
            </w:pPr>
            <w:r>
              <w:rPr>
                <w:rFonts w:ascii="Arial" w:eastAsia="Arial" w:hAnsi="Arial" w:cs="Arial"/>
                <w:b/>
              </w:rPr>
              <w:t>DATE OF ADOPTION</w:t>
            </w:r>
            <w:r>
              <w:rPr>
                <w:rFonts w:ascii="Arial" w:eastAsia="Arial" w:hAnsi="Arial" w:cs="Arial"/>
              </w:rPr>
              <w:t>: 08/28/2006</w:t>
            </w:r>
          </w:p>
        </w:tc>
        <w:tc>
          <w:tcPr>
            <w:tcW w:w="4428" w:type="dxa"/>
            <w:vAlign w:val="center"/>
          </w:tcPr>
          <w:p w14:paraId="38C31153" w14:textId="77777777" w:rsidR="00421732" w:rsidRDefault="00F4779A">
            <w:pPr>
              <w:rPr>
                <w:rFonts w:ascii="Arial" w:eastAsia="Arial" w:hAnsi="Arial" w:cs="Arial"/>
              </w:rPr>
            </w:pPr>
            <w:r>
              <w:rPr>
                <w:rFonts w:ascii="Arial" w:eastAsia="Arial" w:hAnsi="Arial" w:cs="Arial"/>
                <w:b/>
              </w:rPr>
              <w:t xml:space="preserve">DATE OF REVISION </w:t>
            </w:r>
            <w:r>
              <w:rPr>
                <w:rFonts w:ascii="Arial" w:eastAsia="Arial" w:hAnsi="Arial" w:cs="Arial"/>
              </w:rPr>
              <w:t>12/04/2019</w:t>
            </w:r>
          </w:p>
        </w:tc>
      </w:tr>
      <w:tr w:rsidR="00421732" w14:paraId="1C81CACD" w14:textId="77777777">
        <w:tc>
          <w:tcPr>
            <w:tcW w:w="8856" w:type="dxa"/>
            <w:gridSpan w:val="2"/>
            <w:vAlign w:val="center"/>
          </w:tcPr>
          <w:p w14:paraId="76D9CC5C" w14:textId="77777777" w:rsidR="00421732" w:rsidRDefault="00F4779A">
            <w:pPr>
              <w:rPr>
                <w:rFonts w:ascii="Arial" w:eastAsia="Arial" w:hAnsi="Arial" w:cs="Arial"/>
              </w:rPr>
            </w:pPr>
            <w:r>
              <w:rPr>
                <w:rFonts w:ascii="Arial" w:eastAsia="Arial" w:hAnsi="Arial" w:cs="Arial"/>
                <w:b/>
              </w:rPr>
              <w:t xml:space="preserve">APPROVED BY: </w:t>
            </w:r>
            <w:r w:rsidR="00B64347">
              <w:rPr>
                <w:rFonts w:ascii="Arial" w:eastAsia="Arial" w:hAnsi="Arial" w:cs="Arial"/>
                <w:b/>
              </w:rPr>
              <w:t>TBD</w:t>
            </w:r>
          </w:p>
        </w:tc>
      </w:tr>
    </w:tbl>
    <w:p w14:paraId="3A4DEB2C" w14:textId="77777777" w:rsidR="00421732" w:rsidRDefault="00421732">
      <w:pPr>
        <w:rPr>
          <w:rFonts w:ascii="Arial" w:eastAsia="Arial" w:hAnsi="Arial" w:cs="Arial"/>
        </w:rPr>
      </w:pPr>
    </w:p>
    <w:sdt>
      <w:sdtPr>
        <w:id w:val="991840798"/>
        <w:docPartObj>
          <w:docPartGallery w:val="Table of Contents"/>
          <w:docPartUnique/>
        </w:docPartObj>
      </w:sdtPr>
      <w:sdtEndPr/>
      <w:sdtContent>
        <w:p w14:paraId="5A43C283" w14:textId="77777777" w:rsidR="00421732" w:rsidRDefault="00F4779A">
          <w:pPr>
            <w:tabs>
              <w:tab w:val="right" w:pos="8640"/>
            </w:tabs>
            <w:spacing w:before="200" w:after="80"/>
          </w:pPr>
          <w:r>
            <w:fldChar w:fldCharType="begin"/>
          </w:r>
          <w:r>
            <w:instrText xml:space="preserve"> TOC \h \u \z </w:instrText>
          </w:r>
          <w:r>
            <w:fldChar w:fldCharType="end"/>
          </w:r>
        </w:p>
      </w:sdtContent>
    </w:sdt>
    <w:p w14:paraId="7489F906" w14:textId="77777777" w:rsidR="00421732" w:rsidRDefault="00F4779A">
      <w:pPr>
        <w:pStyle w:val="Heading1"/>
        <w:rPr>
          <w:rFonts w:ascii="Arial" w:eastAsia="Arial" w:hAnsi="Arial" w:cs="Arial"/>
          <w:sz w:val="24"/>
          <w:szCs w:val="24"/>
        </w:rPr>
      </w:pPr>
      <w:bookmarkStart w:id="1" w:name="_gjdgxs" w:colFirst="0" w:colLast="0"/>
      <w:bookmarkEnd w:id="1"/>
      <w:r>
        <w:rPr>
          <w:rFonts w:ascii="Arial" w:eastAsia="Arial" w:hAnsi="Arial" w:cs="Arial"/>
          <w:sz w:val="24"/>
          <w:szCs w:val="24"/>
        </w:rPr>
        <w:t>1.0 Purpose</w:t>
      </w:r>
    </w:p>
    <w:p w14:paraId="6C23486C" w14:textId="77777777" w:rsidR="00421732" w:rsidRDefault="00421732">
      <w:pPr>
        <w:rPr>
          <w:rFonts w:ascii="Arial" w:eastAsia="Arial" w:hAnsi="Arial" w:cs="Arial"/>
        </w:rPr>
      </w:pPr>
    </w:p>
    <w:p w14:paraId="209E5125" w14:textId="77777777" w:rsidR="00421732" w:rsidRDefault="00F4779A">
      <w:pPr>
        <w:rPr>
          <w:rFonts w:ascii="Arial" w:eastAsia="Arial" w:hAnsi="Arial" w:cs="Arial"/>
        </w:rPr>
      </w:pPr>
      <w:bookmarkStart w:id="2" w:name="_30j0zll" w:colFirst="0" w:colLast="0"/>
      <w:bookmarkEnd w:id="2"/>
      <w:r>
        <w:rPr>
          <w:rFonts w:ascii="Arial" w:eastAsia="Arial" w:hAnsi="Arial" w:cs="Arial"/>
        </w:rPr>
        <w:t>The Occupational Safety and Health Administration OSHA mandates that each employee must have in place a comprehensive written Safety Program which promotes a safe and healthful working condition and will be based on clearly stated goals or objectives for meeting the program requirements.  The program shall provide managers, supervisors, and employees with a clear and firm understanding of the colleges concern for protecting the entire college community from recognized hazard that could cause any type of injury while performing duties as an employee, volunteer, student, or contractor, from job-related injuries and health impairments; preventing accidents and fires; planning for emergencies and emergency medical procedures’ identifying and controlling physical, chemical and biological hazards in the workplace; communicating potential hazards to employees; and assuring adequate housekeeping.</w:t>
      </w:r>
    </w:p>
    <w:p w14:paraId="749BC04B" w14:textId="77777777" w:rsidR="00421732" w:rsidRDefault="00421732">
      <w:pPr>
        <w:rPr>
          <w:rFonts w:ascii="Arial" w:eastAsia="Arial" w:hAnsi="Arial" w:cs="Arial"/>
        </w:rPr>
      </w:pPr>
      <w:bookmarkStart w:id="3" w:name="_bppv09zac8c5" w:colFirst="0" w:colLast="0"/>
      <w:bookmarkEnd w:id="3"/>
    </w:p>
    <w:p w14:paraId="162D04DF" w14:textId="77777777" w:rsidR="00421732" w:rsidRDefault="00F4779A">
      <w:pPr>
        <w:rPr>
          <w:rFonts w:ascii="Arial" w:eastAsia="Arial" w:hAnsi="Arial" w:cs="Arial"/>
        </w:rPr>
      </w:pPr>
      <w:bookmarkStart w:id="4" w:name="_o53nmtjiargy" w:colFirst="0" w:colLast="0"/>
      <w:bookmarkEnd w:id="4"/>
      <w:r>
        <w:rPr>
          <w:rFonts w:ascii="Arial" w:eastAsia="Arial" w:hAnsi="Arial" w:cs="Arial"/>
        </w:rPr>
        <w:t>The purpose of this safety program and procedure is to establish the methods and accountability for the identification, avoidance, and elimination of unsafe and/or hazardous conditions in the workplace.</w:t>
      </w:r>
    </w:p>
    <w:p w14:paraId="582089CB" w14:textId="77777777" w:rsidR="00421732" w:rsidRDefault="00421732">
      <w:pPr>
        <w:rPr>
          <w:rFonts w:ascii="Arial" w:eastAsia="Arial" w:hAnsi="Arial" w:cs="Arial"/>
        </w:rPr>
      </w:pPr>
      <w:bookmarkStart w:id="5" w:name="_a9jhjoqv7ie5" w:colFirst="0" w:colLast="0"/>
      <w:bookmarkEnd w:id="5"/>
    </w:p>
    <w:p w14:paraId="73532615" w14:textId="77777777" w:rsidR="00421732" w:rsidRDefault="00F4779A">
      <w:pPr>
        <w:pStyle w:val="Heading1"/>
        <w:rPr>
          <w:rFonts w:ascii="Arial" w:eastAsia="Arial" w:hAnsi="Arial" w:cs="Arial"/>
          <w:sz w:val="24"/>
          <w:szCs w:val="24"/>
        </w:rPr>
      </w:pPr>
      <w:bookmarkStart w:id="6" w:name="_d2mgqaq6gy9k" w:colFirst="0" w:colLast="0"/>
      <w:bookmarkEnd w:id="6"/>
      <w:r>
        <w:rPr>
          <w:rFonts w:ascii="Arial" w:eastAsia="Arial" w:hAnsi="Arial" w:cs="Arial"/>
          <w:sz w:val="24"/>
          <w:szCs w:val="24"/>
        </w:rPr>
        <w:t>2.0 Statement and Policy</w:t>
      </w:r>
    </w:p>
    <w:p w14:paraId="57E8DEB3" w14:textId="77777777" w:rsidR="00421732" w:rsidRDefault="00421732">
      <w:pPr>
        <w:rPr>
          <w:rFonts w:ascii="Arial" w:eastAsia="Arial" w:hAnsi="Arial" w:cs="Arial"/>
        </w:rPr>
      </w:pPr>
    </w:p>
    <w:p w14:paraId="1BB46899" w14:textId="77777777" w:rsidR="00421732" w:rsidRDefault="00F4779A">
      <w:pPr>
        <w:rPr>
          <w:rFonts w:ascii="Arial" w:eastAsia="Arial" w:hAnsi="Arial" w:cs="Arial"/>
        </w:rPr>
      </w:pPr>
      <w:r>
        <w:rPr>
          <w:rFonts w:ascii="Arial" w:eastAsia="Arial" w:hAnsi="Arial" w:cs="Arial"/>
        </w:rPr>
        <w:t xml:space="preserve">It is the policy of Warren Wilson College to provide a community that is free from recognized hazards that cause, or are likely to cause, death or serious physical harm to anyone in our college community.  </w:t>
      </w:r>
    </w:p>
    <w:p w14:paraId="731D7AD0" w14:textId="77777777" w:rsidR="00421732" w:rsidRDefault="00421732">
      <w:pPr>
        <w:rPr>
          <w:rFonts w:ascii="Arial" w:eastAsia="Arial" w:hAnsi="Arial" w:cs="Arial"/>
        </w:rPr>
      </w:pPr>
    </w:p>
    <w:p w14:paraId="4CFD7778" w14:textId="77777777" w:rsidR="00421732" w:rsidRDefault="00F4779A">
      <w:pPr>
        <w:rPr>
          <w:rFonts w:ascii="Arial" w:eastAsia="Arial" w:hAnsi="Arial" w:cs="Arial"/>
        </w:rPr>
      </w:pPr>
      <w:r>
        <w:rPr>
          <w:rFonts w:ascii="Arial" w:eastAsia="Arial" w:hAnsi="Arial" w:cs="Arial"/>
        </w:rPr>
        <w:t>All members of the Warren Wilson College Community are governed by this program (faculty, staff, students, volunteers and contractors).</w:t>
      </w:r>
    </w:p>
    <w:p w14:paraId="32DD24D0" w14:textId="77777777" w:rsidR="00421732" w:rsidRDefault="00421732">
      <w:pPr>
        <w:rPr>
          <w:rFonts w:ascii="Arial" w:eastAsia="Arial" w:hAnsi="Arial" w:cs="Arial"/>
        </w:rPr>
      </w:pPr>
    </w:p>
    <w:p w14:paraId="68DA20D1" w14:textId="77777777" w:rsidR="00421732" w:rsidRDefault="00F4779A">
      <w:pPr>
        <w:rPr>
          <w:rFonts w:ascii="Arial" w:eastAsia="Arial" w:hAnsi="Arial" w:cs="Arial"/>
        </w:rPr>
      </w:pPr>
      <w:r>
        <w:rPr>
          <w:rFonts w:ascii="Arial" w:eastAsia="Arial" w:hAnsi="Arial" w:cs="Arial"/>
        </w:rPr>
        <w:t>It is the policy at Warren Wilson College that our community members, work program crews and their representatives have an operative workplace safety and health program designed to protect them from work related injuries and illnesses.</w:t>
      </w:r>
    </w:p>
    <w:p w14:paraId="1329E94A" w14:textId="77777777" w:rsidR="00421732" w:rsidRDefault="00421732">
      <w:pPr>
        <w:rPr>
          <w:rFonts w:ascii="Arial" w:eastAsia="Arial" w:hAnsi="Arial" w:cs="Arial"/>
        </w:rPr>
      </w:pPr>
    </w:p>
    <w:p w14:paraId="49E77CEC" w14:textId="77777777" w:rsidR="00421732" w:rsidRDefault="00F4779A">
      <w:pPr>
        <w:rPr>
          <w:rFonts w:ascii="Arial" w:eastAsia="Arial" w:hAnsi="Arial" w:cs="Arial"/>
        </w:rPr>
      </w:pPr>
      <w:bookmarkStart w:id="7" w:name="_1fob9te" w:colFirst="0" w:colLast="0"/>
      <w:bookmarkEnd w:id="7"/>
      <w:r>
        <w:rPr>
          <w:rFonts w:ascii="Arial" w:eastAsia="Arial" w:hAnsi="Arial" w:cs="Arial"/>
        </w:rPr>
        <w:t xml:space="preserve">This program will include written program components for operating safety and health committees as required </w:t>
      </w:r>
      <w:proofErr w:type="spellStart"/>
      <w:r>
        <w:rPr>
          <w:rFonts w:ascii="Arial" w:eastAsia="Arial" w:hAnsi="Arial" w:cs="Arial"/>
        </w:rPr>
        <w:t>b y</w:t>
      </w:r>
      <w:proofErr w:type="spellEnd"/>
      <w:r>
        <w:rPr>
          <w:rFonts w:ascii="Arial" w:eastAsia="Arial" w:hAnsi="Arial" w:cs="Arial"/>
        </w:rPr>
        <w:t xml:space="preserve"> OSHA, and other regulatory compliance agencies.</w:t>
      </w:r>
    </w:p>
    <w:p w14:paraId="50B036AF" w14:textId="77777777" w:rsidR="00421732" w:rsidRDefault="00421732">
      <w:pPr>
        <w:rPr>
          <w:rFonts w:ascii="Arial" w:eastAsia="Arial" w:hAnsi="Arial" w:cs="Arial"/>
        </w:rPr>
      </w:pPr>
      <w:bookmarkStart w:id="8" w:name="_t6q3syg5an1i" w:colFirst="0" w:colLast="0"/>
      <w:bookmarkEnd w:id="8"/>
    </w:p>
    <w:p w14:paraId="132EC652" w14:textId="77777777" w:rsidR="00421732" w:rsidRDefault="00F4779A">
      <w:pPr>
        <w:pStyle w:val="Heading1"/>
        <w:rPr>
          <w:rFonts w:ascii="Arial" w:eastAsia="Arial" w:hAnsi="Arial" w:cs="Arial"/>
          <w:sz w:val="24"/>
          <w:szCs w:val="24"/>
        </w:rPr>
      </w:pPr>
      <w:bookmarkStart w:id="9" w:name="_po1jb0e21bq6" w:colFirst="0" w:colLast="0"/>
      <w:bookmarkEnd w:id="9"/>
      <w:r>
        <w:rPr>
          <w:rFonts w:ascii="Arial" w:eastAsia="Arial" w:hAnsi="Arial" w:cs="Arial"/>
          <w:sz w:val="24"/>
          <w:szCs w:val="24"/>
        </w:rPr>
        <w:t>3.0 Responsibilities</w:t>
      </w:r>
    </w:p>
    <w:p w14:paraId="047AFD1A" w14:textId="77777777" w:rsidR="00421732" w:rsidRDefault="00421732">
      <w:pPr>
        <w:rPr>
          <w:rFonts w:ascii="Arial" w:eastAsia="Arial" w:hAnsi="Arial" w:cs="Arial"/>
        </w:rPr>
      </w:pPr>
    </w:p>
    <w:p w14:paraId="7D4C8298" w14:textId="77777777" w:rsidR="00421732" w:rsidRDefault="00421732">
      <w:pPr>
        <w:rPr>
          <w:rFonts w:ascii="Arial" w:eastAsia="Arial" w:hAnsi="Arial" w:cs="Arial"/>
        </w:rPr>
      </w:pPr>
    </w:p>
    <w:p w14:paraId="7B3AEB3D" w14:textId="77777777" w:rsidR="00421732" w:rsidRDefault="00F4779A">
      <w:pPr>
        <w:rPr>
          <w:rFonts w:ascii="Arial" w:eastAsia="Arial" w:hAnsi="Arial" w:cs="Arial"/>
        </w:rPr>
      </w:pPr>
      <w:r>
        <w:rPr>
          <w:rFonts w:ascii="Arial" w:eastAsia="Arial" w:hAnsi="Arial" w:cs="Arial"/>
        </w:rPr>
        <w:t xml:space="preserve">Campus community members will be empowered to recognize and report unsafe conditions and hazards related to their job duties.  When hazards exist that cannot be eliminated, then engineering practices, administrative practice, safe work practices, Personal Protective Equipment (PPE), and proper training regarding unsafe conditions will be implemented to minimize those hazards to </w:t>
      </w:r>
      <w:r>
        <w:rPr>
          <w:rFonts w:ascii="Arial" w:eastAsia="Arial" w:hAnsi="Arial" w:cs="Arial"/>
        </w:rPr>
        <w:lastRenderedPageBreak/>
        <w:t>ensure the safety of employees and the public.  Each member of the Warren Wilson College community has the responsibility to assure accountability for their own, and each other’s safety while participating in any work activity as a representative of the college.</w:t>
      </w:r>
    </w:p>
    <w:p w14:paraId="1E5F8444" w14:textId="77777777" w:rsidR="00421732" w:rsidRDefault="00421732">
      <w:pPr>
        <w:rPr>
          <w:rFonts w:ascii="Arial" w:eastAsia="Arial" w:hAnsi="Arial" w:cs="Arial"/>
        </w:rPr>
      </w:pPr>
    </w:p>
    <w:p w14:paraId="5161D6FB" w14:textId="77777777" w:rsidR="00421732" w:rsidRDefault="00421732">
      <w:pPr>
        <w:rPr>
          <w:rFonts w:ascii="Arial" w:eastAsia="Arial" w:hAnsi="Arial" w:cs="Arial"/>
        </w:rPr>
      </w:pPr>
      <w:bookmarkStart w:id="10" w:name="_3znysh7" w:colFirst="0" w:colLast="0"/>
      <w:bookmarkEnd w:id="10"/>
    </w:p>
    <w:p w14:paraId="31813074" w14:textId="77777777" w:rsidR="00421732" w:rsidRDefault="00F4779A">
      <w:pPr>
        <w:pStyle w:val="Heading2"/>
        <w:rPr>
          <w:rFonts w:ascii="Arial" w:eastAsia="Arial" w:hAnsi="Arial" w:cs="Arial"/>
        </w:rPr>
      </w:pPr>
      <w:bookmarkStart w:id="11" w:name="_m0yfvgg1z3ks" w:colFirst="0" w:colLast="0"/>
      <w:bookmarkEnd w:id="11"/>
      <w:r>
        <w:rPr>
          <w:rFonts w:ascii="Arial" w:eastAsia="Arial" w:hAnsi="Arial" w:cs="Arial"/>
        </w:rPr>
        <w:t>3.1 Occupational Safety and Training Office Responsibilities</w:t>
      </w:r>
    </w:p>
    <w:p w14:paraId="442CA0BE" w14:textId="77777777" w:rsidR="00421732" w:rsidRDefault="00421732">
      <w:pPr>
        <w:rPr>
          <w:rFonts w:ascii="Arial" w:eastAsia="Arial" w:hAnsi="Arial" w:cs="Arial"/>
        </w:rPr>
      </w:pPr>
    </w:p>
    <w:p w14:paraId="7F1F6140" w14:textId="77777777" w:rsidR="00421732" w:rsidRDefault="00F4779A">
      <w:pPr>
        <w:rPr>
          <w:rFonts w:ascii="Arial" w:eastAsia="Arial" w:hAnsi="Arial" w:cs="Arial"/>
        </w:rPr>
      </w:pPr>
      <w:r>
        <w:rPr>
          <w:rFonts w:ascii="Arial" w:eastAsia="Arial" w:hAnsi="Arial" w:cs="Arial"/>
        </w:rPr>
        <w:t xml:space="preserve">The Director of Public Safety, Emergency &amp; Risk Management and the Dean of Work, is responsible for development and implementation of safety programs for the institution, identifying hazards and assessing risk to health and safety.  They are also responsible for implementing appropriate administrative controls in place, performance of annual inspections and reporting, accident investigation, proactive accident prevention, and advise appropriate actions to management and employees. </w:t>
      </w:r>
    </w:p>
    <w:p w14:paraId="71E2D859" w14:textId="77777777" w:rsidR="00421732" w:rsidRDefault="00421732">
      <w:pPr>
        <w:rPr>
          <w:rFonts w:ascii="Arial" w:eastAsia="Arial" w:hAnsi="Arial" w:cs="Arial"/>
        </w:rPr>
      </w:pPr>
    </w:p>
    <w:p w14:paraId="2692B12A" w14:textId="77777777" w:rsidR="00421732" w:rsidRDefault="00F4779A">
      <w:pPr>
        <w:rPr>
          <w:rFonts w:ascii="Arial" w:eastAsia="Arial" w:hAnsi="Arial" w:cs="Arial"/>
        </w:rPr>
      </w:pPr>
      <w:bookmarkStart w:id="12" w:name="_2et92p0" w:colFirst="0" w:colLast="0"/>
      <w:bookmarkEnd w:id="12"/>
      <w:r>
        <w:rPr>
          <w:rFonts w:ascii="Arial" w:eastAsia="Arial" w:hAnsi="Arial" w:cs="Arial"/>
        </w:rPr>
        <w:t xml:space="preserve">In addition, they will ensure contractor compliance of OSHA requirements, provide access to CPR/First Aid training, coordinate/conduct or provide training sessions for management, supervisors and students on safety practices and OSHA regulations. </w:t>
      </w:r>
    </w:p>
    <w:p w14:paraId="64A36236" w14:textId="77777777" w:rsidR="00421732" w:rsidRDefault="00421732">
      <w:pPr>
        <w:rPr>
          <w:rFonts w:ascii="Arial" w:eastAsia="Arial" w:hAnsi="Arial" w:cs="Arial"/>
        </w:rPr>
      </w:pPr>
      <w:bookmarkStart w:id="13" w:name="_ebx80abbn49a" w:colFirst="0" w:colLast="0"/>
      <w:bookmarkEnd w:id="13"/>
    </w:p>
    <w:p w14:paraId="6AFB962B" w14:textId="77777777" w:rsidR="00421732" w:rsidRDefault="00F4779A">
      <w:pPr>
        <w:pStyle w:val="Heading2"/>
        <w:rPr>
          <w:rFonts w:ascii="Arial" w:eastAsia="Arial" w:hAnsi="Arial" w:cs="Arial"/>
        </w:rPr>
      </w:pPr>
      <w:bookmarkStart w:id="14" w:name="_4o5kbu1mjr7m" w:colFirst="0" w:colLast="0"/>
      <w:bookmarkEnd w:id="14"/>
      <w:r>
        <w:rPr>
          <w:rFonts w:ascii="Arial" w:eastAsia="Arial" w:hAnsi="Arial" w:cs="Arial"/>
        </w:rPr>
        <w:t>3.2 Occupational Safety and Training Coordinator Authority Statement</w:t>
      </w:r>
    </w:p>
    <w:p w14:paraId="50BCE6AE" w14:textId="77777777" w:rsidR="00421732" w:rsidRDefault="00421732">
      <w:pPr>
        <w:rPr>
          <w:rFonts w:ascii="Arial" w:eastAsia="Arial" w:hAnsi="Arial" w:cs="Arial"/>
        </w:rPr>
      </w:pPr>
    </w:p>
    <w:p w14:paraId="79EA932C" w14:textId="77777777" w:rsidR="00421732" w:rsidRDefault="00F4779A">
      <w:pPr>
        <w:rPr>
          <w:rFonts w:ascii="Arial" w:eastAsia="Arial" w:hAnsi="Arial" w:cs="Arial"/>
        </w:rPr>
      </w:pPr>
      <w:r>
        <w:rPr>
          <w:rFonts w:ascii="Arial" w:eastAsia="Arial" w:hAnsi="Arial" w:cs="Arial"/>
        </w:rPr>
        <w:t>The Warren Wilson College Office of the President, has authorized the Director of Public Safety, Emergency &amp; Risk Management to enter without delay and at reasonable times, any facility, building, structure, construction site, or other work area owned by the college and where work is performed by any faculty, staff, student, volunteer or contractor to inspect and investigate work procedures and processes, and to carry out functions as described under OSHA workplace standards CFR1910, general industry regulations and CFR 1926 construction Industry regulations.</w:t>
      </w:r>
    </w:p>
    <w:p w14:paraId="371D09C1" w14:textId="77777777" w:rsidR="00421732" w:rsidRDefault="00421732">
      <w:pPr>
        <w:rPr>
          <w:rFonts w:ascii="Arial" w:eastAsia="Arial" w:hAnsi="Arial" w:cs="Arial"/>
        </w:rPr>
      </w:pPr>
    </w:p>
    <w:p w14:paraId="700BF3DF" w14:textId="77777777" w:rsidR="00421732" w:rsidRDefault="00F4779A">
      <w:pPr>
        <w:rPr>
          <w:rFonts w:ascii="Arial" w:eastAsia="Arial" w:hAnsi="Arial" w:cs="Arial"/>
        </w:rPr>
      </w:pPr>
      <w:r>
        <w:rPr>
          <w:rFonts w:ascii="Arial" w:eastAsia="Arial" w:hAnsi="Arial" w:cs="Arial"/>
        </w:rPr>
        <w:t xml:space="preserve">Whenever and as soon as the Director of Public Safety, Emergency &amp; Risk Management concludes, on the basis of an inspection, that conditions or practices exist in any place, which could reasonably be expected to cause death, serious physical harm or will compromise the safety and health of employees, has the authority and when necessary may suspend work in any location deemed unsafe.  </w:t>
      </w:r>
    </w:p>
    <w:p w14:paraId="1597AC26" w14:textId="77777777" w:rsidR="00421732" w:rsidRDefault="00421732">
      <w:pPr>
        <w:rPr>
          <w:rFonts w:ascii="Arial" w:eastAsia="Arial" w:hAnsi="Arial" w:cs="Arial"/>
        </w:rPr>
      </w:pPr>
    </w:p>
    <w:p w14:paraId="76B3E446" w14:textId="77777777" w:rsidR="00421732" w:rsidRDefault="00F4779A">
      <w:pPr>
        <w:rPr>
          <w:rFonts w:ascii="Arial" w:eastAsia="Arial" w:hAnsi="Arial" w:cs="Arial"/>
        </w:rPr>
      </w:pPr>
      <w:r>
        <w:rPr>
          <w:rFonts w:ascii="Arial" w:eastAsia="Arial" w:hAnsi="Arial" w:cs="Arial"/>
        </w:rPr>
        <w:t>In consultation with Cabinet, and once a determination has been made to suspend or restrict work, it is expected that immediate actions will be taken to abate the identified hazards and to protect the affected employees. After review and approval of remediation plans, and appropriate safety protocols are met, the Director of Public Safety, Emergency &amp; Risk Management, in collaboration with Cabinet, has the authority to authorize the resumption of work at a suspended job site.</w:t>
      </w:r>
    </w:p>
    <w:p w14:paraId="6E4953A7" w14:textId="77777777" w:rsidR="00421732" w:rsidRDefault="00421732">
      <w:pPr>
        <w:rPr>
          <w:rFonts w:ascii="Arial" w:eastAsia="Arial" w:hAnsi="Arial" w:cs="Arial"/>
        </w:rPr>
      </w:pPr>
      <w:bookmarkStart w:id="15" w:name="_tyjcwt" w:colFirst="0" w:colLast="0"/>
      <w:bookmarkEnd w:id="15"/>
    </w:p>
    <w:p w14:paraId="0E1B222F" w14:textId="77777777" w:rsidR="00421732" w:rsidRDefault="00F4779A">
      <w:pPr>
        <w:pStyle w:val="Heading2"/>
        <w:rPr>
          <w:rFonts w:ascii="Arial" w:eastAsia="Arial" w:hAnsi="Arial" w:cs="Arial"/>
        </w:rPr>
      </w:pPr>
      <w:bookmarkStart w:id="16" w:name="_1l32p5tfjd3c" w:colFirst="0" w:colLast="0"/>
      <w:bookmarkEnd w:id="16"/>
      <w:r>
        <w:rPr>
          <w:rFonts w:ascii="Arial" w:eastAsia="Arial" w:hAnsi="Arial" w:cs="Arial"/>
        </w:rPr>
        <w:t>3.3 Administrative Responsibilities</w:t>
      </w:r>
    </w:p>
    <w:p w14:paraId="41FB29EF" w14:textId="77777777" w:rsidR="00421732" w:rsidRDefault="00421732">
      <w:pPr>
        <w:rPr>
          <w:rFonts w:ascii="Arial" w:eastAsia="Arial" w:hAnsi="Arial" w:cs="Arial"/>
        </w:rPr>
      </w:pPr>
    </w:p>
    <w:p w14:paraId="5B848CE4" w14:textId="77777777" w:rsidR="00421732" w:rsidRDefault="00F4779A">
      <w:pPr>
        <w:rPr>
          <w:rFonts w:ascii="Arial" w:eastAsia="Arial" w:hAnsi="Arial" w:cs="Arial"/>
        </w:rPr>
      </w:pPr>
      <w:bookmarkStart w:id="17" w:name="_3dy6vkm" w:colFirst="0" w:colLast="0"/>
      <w:bookmarkEnd w:id="17"/>
      <w:r>
        <w:rPr>
          <w:rFonts w:ascii="Arial" w:eastAsia="Arial" w:hAnsi="Arial" w:cs="Arial"/>
        </w:rPr>
        <w:t xml:space="preserve">Each Cabinet member shall be responsible for assuring compliance with the safety and health program procedures within their </w:t>
      </w:r>
      <w:proofErr w:type="gramStart"/>
      <w:r>
        <w:rPr>
          <w:rFonts w:ascii="Arial" w:eastAsia="Arial" w:hAnsi="Arial" w:cs="Arial"/>
        </w:rPr>
        <w:t>particular department</w:t>
      </w:r>
      <w:proofErr w:type="gramEnd"/>
      <w:r>
        <w:rPr>
          <w:rFonts w:ascii="Arial" w:eastAsia="Arial" w:hAnsi="Arial" w:cs="Arial"/>
        </w:rPr>
        <w:t xml:space="preserve">.  </w:t>
      </w:r>
    </w:p>
    <w:p w14:paraId="071DE338" w14:textId="77777777" w:rsidR="00421732" w:rsidRDefault="00421732">
      <w:pPr>
        <w:rPr>
          <w:rFonts w:ascii="Arial" w:eastAsia="Arial" w:hAnsi="Arial" w:cs="Arial"/>
        </w:rPr>
      </w:pPr>
      <w:bookmarkStart w:id="18" w:name="_f6i2l84oi83s" w:colFirst="0" w:colLast="0"/>
      <w:bookmarkEnd w:id="18"/>
    </w:p>
    <w:p w14:paraId="20A28D66" w14:textId="77777777" w:rsidR="00421732" w:rsidRDefault="00F4779A">
      <w:pPr>
        <w:pStyle w:val="Heading2"/>
        <w:rPr>
          <w:rFonts w:ascii="Arial" w:eastAsia="Arial" w:hAnsi="Arial" w:cs="Arial"/>
        </w:rPr>
      </w:pPr>
      <w:bookmarkStart w:id="19" w:name="_s6wfl0ccjruo" w:colFirst="0" w:colLast="0"/>
      <w:bookmarkEnd w:id="19"/>
      <w:r>
        <w:rPr>
          <w:rFonts w:ascii="Arial" w:eastAsia="Arial" w:hAnsi="Arial" w:cs="Arial"/>
        </w:rPr>
        <w:t>3.4 Work Crew Supervisor Responsibilities</w:t>
      </w:r>
    </w:p>
    <w:p w14:paraId="1717426C" w14:textId="77777777" w:rsidR="00421732" w:rsidRDefault="00421732">
      <w:pPr>
        <w:rPr>
          <w:rFonts w:ascii="Arial" w:eastAsia="Arial" w:hAnsi="Arial" w:cs="Arial"/>
        </w:rPr>
      </w:pPr>
    </w:p>
    <w:p w14:paraId="725BDDD5" w14:textId="77777777" w:rsidR="00421732" w:rsidRDefault="00F4779A">
      <w:pPr>
        <w:rPr>
          <w:rFonts w:ascii="Arial" w:eastAsia="Arial" w:hAnsi="Arial" w:cs="Arial"/>
        </w:rPr>
      </w:pPr>
      <w:r>
        <w:rPr>
          <w:rFonts w:ascii="Arial" w:eastAsia="Arial" w:hAnsi="Arial" w:cs="Arial"/>
        </w:rPr>
        <w:t>Each supervisor is responsible for providing safe working conditions, and for following up on reports of unsafe working conditions and/or violations.  Each supervisor is also responsible for knowing their specific safety and health guidelines, protocols for reporting accidents and keeping their respective supervisor apprised and informed of safety violations and accidents.</w:t>
      </w:r>
    </w:p>
    <w:p w14:paraId="495A21D9" w14:textId="77777777" w:rsidR="00421732" w:rsidRDefault="00421732">
      <w:pPr>
        <w:rPr>
          <w:rFonts w:ascii="Arial" w:eastAsia="Arial" w:hAnsi="Arial" w:cs="Arial"/>
        </w:rPr>
      </w:pPr>
    </w:p>
    <w:p w14:paraId="21D16A36" w14:textId="77777777" w:rsidR="00421732" w:rsidRDefault="00F4779A">
      <w:pPr>
        <w:pStyle w:val="Heading2"/>
        <w:rPr>
          <w:rFonts w:ascii="Arial" w:eastAsia="Arial" w:hAnsi="Arial" w:cs="Arial"/>
        </w:rPr>
      </w:pPr>
      <w:bookmarkStart w:id="20" w:name="_ml9f2afkbj9f" w:colFirst="0" w:colLast="0"/>
      <w:bookmarkEnd w:id="20"/>
      <w:r>
        <w:rPr>
          <w:rFonts w:ascii="Arial" w:eastAsia="Arial" w:hAnsi="Arial" w:cs="Arial"/>
        </w:rPr>
        <w:t>3.5 Employee, Work Crew Member, Student, Volunteer Responsibilities</w:t>
      </w:r>
    </w:p>
    <w:p w14:paraId="79E44E10" w14:textId="77777777" w:rsidR="00421732" w:rsidRDefault="00421732">
      <w:pPr>
        <w:rPr>
          <w:rFonts w:ascii="Arial" w:eastAsia="Arial" w:hAnsi="Arial" w:cs="Arial"/>
        </w:rPr>
      </w:pPr>
    </w:p>
    <w:p w14:paraId="4693C1B6" w14:textId="77777777" w:rsidR="00421732" w:rsidRDefault="00F4779A">
      <w:pPr>
        <w:rPr>
          <w:rFonts w:ascii="Arial" w:eastAsia="Arial" w:hAnsi="Arial" w:cs="Arial"/>
        </w:rPr>
      </w:pPr>
      <w:r>
        <w:rPr>
          <w:rFonts w:ascii="Arial" w:eastAsia="Arial" w:hAnsi="Arial" w:cs="Arial"/>
        </w:rPr>
        <w:t xml:space="preserve">Each community member should understand the importance of safety and health requirements in the workplace and strive to implement them for the protection of fellow employees and the public. </w:t>
      </w:r>
    </w:p>
    <w:p w14:paraId="2D7B2D5F" w14:textId="77777777" w:rsidR="00421732" w:rsidRDefault="00421732">
      <w:pPr>
        <w:rPr>
          <w:rFonts w:ascii="Arial" w:eastAsia="Arial" w:hAnsi="Arial" w:cs="Arial"/>
        </w:rPr>
      </w:pPr>
    </w:p>
    <w:p w14:paraId="69886F93" w14:textId="77777777" w:rsidR="00421732" w:rsidRDefault="00F4779A">
      <w:pPr>
        <w:rPr>
          <w:rFonts w:ascii="Arial" w:eastAsia="Arial" w:hAnsi="Arial" w:cs="Arial"/>
        </w:rPr>
      </w:pPr>
      <w:bookmarkStart w:id="21" w:name="_4d34og8" w:colFirst="0" w:colLast="0"/>
      <w:bookmarkEnd w:id="21"/>
      <w:r>
        <w:rPr>
          <w:rFonts w:ascii="Arial" w:eastAsia="Arial" w:hAnsi="Arial" w:cs="Arial"/>
        </w:rPr>
        <w:t>Every community member is responsible for notifying his/her immediate supervisor of a violation or deficiency in safety and healthful working conditions and/ or recommending corrective measures, if possible.  Additionally, the employee’s immediate supervisor is to be notified of each injury or accident regardless of how trivial such accident may appear at the time.</w:t>
      </w:r>
    </w:p>
    <w:p w14:paraId="322D40FB" w14:textId="77777777" w:rsidR="00421732" w:rsidRDefault="00421732">
      <w:pPr>
        <w:rPr>
          <w:rFonts w:ascii="Arial" w:eastAsia="Arial" w:hAnsi="Arial" w:cs="Arial"/>
        </w:rPr>
      </w:pPr>
      <w:bookmarkStart w:id="22" w:name="_extaidno1whz" w:colFirst="0" w:colLast="0"/>
      <w:bookmarkEnd w:id="22"/>
    </w:p>
    <w:p w14:paraId="0D22AA37" w14:textId="77777777" w:rsidR="00421732" w:rsidRDefault="00F4779A">
      <w:pPr>
        <w:pStyle w:val="Heading1"/>
        <w:rPr>
          <w:rFonts w:ascii="Arial" w:eastAsia="Arial" w:hAnsi="Arial" w:cs="Arial"/>
        </w:rPr>
      </w:pPr>
      <w:bookmarkStart w:id="23" w:name="_87gzxjuzdv6k" w:colFirst="0" w:colLast="0"/>
      <w:bookmarkEnd w:id="23"/>
      <w:r>
        <w:rPr>
          <w:rFonts w:ascii="Arial" w:eastAsia="Arial" w:hAnsi="Arial" w:cs="Arial"/>
        </w:rPr>
        <w:t>4.0  Written Program Requirements and Evaluation Criteria</w:t>
      </w:r>
    </w:p>
    <w:p w14:paraId="05E8A8F8" w14:textId="77777777" w:rsidR="00421732" w:rsidRDefault="00421732">
      <w:pPr>
        <w:pBdr>
          <w:top w:val="nil"/>
          <w:left w:val="nil"/>
          <w:bottom w:val="nil"/>
          <w:right w:val="nil"/>
          <w:between w:val="nil"/>
        </w:pBdr>
        <w:tabs>
          <w:tab w:val="center" w:pos="4320"/>
          <w:tab w:val="right" w:pos="8640"/>
        </w:tabs>
        <w:rPr>
          <w:rFonts w:ascii="Arial" w:eastAsia="Arial" w:hAnsi="Arial" w:cs="Arial"/>
          <w:color w:val="000000"/>
        </w:rPr>
      </w:pPr>
    </w:p>
    <w:p w14:paraId="49A6F348" w14:textId="77777777" w:rsidR="00421732" w:rsidRDefault="00F4779A">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Components of this written program shall describe at a minimum, the following written program elements:</w:t>
      </w:r>
    </w:p>
    <w:p w14:paraId="24CFEC0C" w14:textId="77777777" w:rsidR="00421732" w:rsidRDefault="00421732">
      <w:pPr>
        <w:pBdr>
          <w:top w:val="nil"/>
          <w:left w:val="nil"/>
          <w:bottom w:val="nil"/>
          <w:right w:val="nil"/>
          <w:between w:val="nil"/>
        </w:pBdr>
        <w:tabs>
          <w:tab w:val="center" w:pos="4320"/>
          <w:tab w:val="right" w:pos="8640"/>
        </w:tabs>
        <w:rPr>
          <w:rFonts w:ascii="Arial" w:eastAsia="Arial" w:hAnsi="Arial" w:cs="Arial"/>
          <w:color w:val="000000"/>
        </w:rPr>
      </w:pPr>
    </w:p>
    <w:p w14:paraId="579F487F" w14:textId="77777777" w:rsidR="00421732" w:rsidRDefault="00F4779A">
      <w:pPr>
        <w:numPr>
          <w:ilvl w:val="0"/>
          <w:numId w:val="6"/>
        </w:num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The methods to be used to identify, analyze, and control new or existing hazards, conditions and operation</w:t>
      </w:r>
    </w:p>
    <w:p w14:paraId="14AD1C90" w14:textId="77777777" w:rsidR="00421732" w:rsidRDefault="00F4779A">
      <w:pPr>
        <w:numPr>
          <w:ilvl w:val="0"/>
          <w:numId w:val="6"/>
        </w:num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How managers, supervisors, and crew members are responsible for implementing the program, controlling accident-related expenditures, and how continued participation </w:t>
      </w:r>
      <w:r>
        <w:rPr>
          <w:rFonts w:ascii="Arial" w:eastAsia="Arial" w:hAnsi="Arial" w:cs="Arial"/>
        </w:rPr>
        <w:t>by</w:t>
      </w:r>
      <w:r>
        <w:rPr>
          <w:rFonts w:ascii="Arial" w:eastAsia="Arial" w:hAnsi="Arial" w:cs="Arial"/>
          <w:color w:val="000000"/>
        </w:rPr>
        <w:t xml:space="preserve"> management and employees will be established, measured and maintained.</w:t>
      </w:r>
    </w:p>
    <w:p w14:paraId="502D6D6B" w14:textId="77777777" w:rsidR="00421732" w:rsidRDefault="00F4779A">
      <w:pPr>
        <w:numPr>
          <w:ilvl w:val="0"/>
          <w:numId w:val="6"/>
        </w:num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How the plan will be communicated to all affected employees so that they are informed of work-related physical, chemical, or biological hazards, and controls necessary to prevent injury or illness.</w:t>
      </w:r>
    </w:p>
    <w:p w14:paraId="79CB890B" w14:textId="77777777" w:rsidR="00421732" w:rsidRDefault="00F4779A">
      <w:pPr>
        <w:numPr>
          <w:ilvl w:val="0"/>
          <w:numId w:val="6"/>
        </w:num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How managers, supervisors, and crew members will receive training in avoidance of job-related injuries and health impairments.</w:t>
      </w:r>
    </w:p>
    <w:p w14:paraId="10556FC6" w14:textId="77777777" w:rsidR="00421732" w:rsidRDefault="00F4779A">
      <w:pPr>
        <w:numPr>
          <w:ilvl w:val="0"/>
          <w:numId w:val="6"/>
        </w:num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How workplace accidents will be reported and investigated, and how corrective actions will be implemented.</w:t>
      </w:r>
    </w:p>
    <w:p w14:paraId="38ADAD50" w14:textId="77777777" w:rsidR="00421732" w:rsidRDefault="00F4779A">
      <w:pPr>
        <w:numPr>
          <w:ilvl w:val="0"/>
          <w:numId w:val="6"/>
        </w:num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lastRenderedPageBreak/>
        <w:t>How safety work practices and rules will be communicated and enforced.</w:t>
      </w:r>
    </w:p>
    <w:p w14:paraId="79DE9A3E" w14:textId="77777777" w:rsidR="00421732" w:rsidRDefault="00F4779A">
      <w:pPr>
        <w:numPr>
          <w:ilvl w:val="0"/>
          <w:numId w:val="6"/>
        </w:num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 xml:space="preserve">How </w:t>
      </w:r>
      <w:r>
        <w:rPr>
          <w:rFonts w:ascii="Arial" w:eastAsia="Arial" w:hAnsi="Arial" w:cs="Arial"/>
          <w:color w:val="000000"/>
        </w:rPr>
        <w:t xml:space="preserve">The Occupational Safety and Training programs  will be made available to community </w:t>
      </w:r>
      <w:proofErr w:type="gramStart"/>
      <w:r>
        <w:rPr>
          <w:rFonts w:ascii="Arial" w:eastAsia="Arial" w:hAnsi="Arial" w:cs="Arial"/>
          <w:color w:val="000000"/>
        </w:rPr>
        <w:t>members.</w:t>
      </w:r>
      <w:proofErr w:type="gramEnd"/>
    </w:p>
    <w:p w14:paraId="6BD047F6" w14:textId="77777777" w:rsidR="00421732" w:rsidRDefault="00F4779A">
      <w:pPr>
        <w:numPr>
          <w:ilvl w:val="0"/>
          <w:numId w:val="6"/>
        </w:numPr>
        <w:pBdr>
          <w:top w:val="nil"/>
          <w:left w:val="nil"/>
          <w:bottom w:val="nil"/>
          <w:right w:val="nil"/>
          <w:between w:val="nil"/>
        </w:pBdr>
        <w:tabs>
          <w:tab w:val="center" w:pos="4320"/>
          <w:tab w:val="right" w:pos="8640"/>
        </w:tabs>
        <w:rPr>
          <w:rFonts w:ascii="Arial" w:eastAsia="Arial" w:hAnsi="Arial" w:cs="Arial"/>
          <w:color w:val="000000"/>
        </w:rPr>
      </w:pPr>
      <w:bookmarkStart w:id="24" w:name="_2s8eyo1" w:colFirst="0" w:colLast="0"/>
      <w:bookmarkEnd w:id="24"/>
      <w:r>
        <w:rPr>
          <w:rFonts w:ascii="Arial" w:eastAsia="Arial" w:hAnsi="Arial" w:cs="Arial"/>
          <w:color w:val="000000"/>
        </w:rPr>
        <w:t>How employees can make complaints concerning safety and health problems.</w:t>
      </w:r>
    </w:p>
    <w:p w14:paraId="3065A9EB" w14:textId="77777777" w:rsidR="00421732" w:rsidRDefault="00F4779A">
      <w:pPr>
        <w:pStyle w:val="Heading1"/>
      </w:pPr>
      <w:bookmarkStart w:id="25" w:name="_17dp8vu" w:colFirst="0" w:colLast="0"/>
      <w:bookmarkEnd w:id="25"/>
      <w:r>
        <w:t>5.0 Campus Safety Committee</w:t>
      </w:r>
    </w:p>
    <w:p w14:paraId="47347875" w14:textId="77777777" w:rsidR="00421732" w:rsidRDefault="00F4779A">
      <w:pPr>
        <w:pStyle w:val="Heading2"/>
        <w:rPr>
          <w:rFonts w:ascii="Arial" w:eastAsia="Arial" w:hAnsi="Arial" w:cs="Arial"/>
        </w:rPr>
      </w:pPr>
      <w:bookmarkStart w:id="26" w:name="_xqlhyr61ofe" w:colFirst="0" w:colLast="0"/>
      <w:bookmarkEnd w:id="26"/>
      <w:r>
        <w:rPr>
          <w:rFonts w:ascii="Arial" w:eastAsia="Arial" w:hAnsi="Arial" w:cs="Arial"/>
        </w:rPr>
        <w:t>5.1 Safety Committee Structure, Responsibilities and Bylaws</w:t>
      </w:r>
    </w:p>
    <w:p w14:paraId="42FE0369" w14:textId="77777777" w:rsidR="00421732" w:rsidRDefault="00421732">
      <w:pPr>
        <w:rPr>
          <w:rFonts w:ascii="Arial" w:eastAsia="Arial" w:hAnsi="Arial" w:cs="Arial"/>
        </w:rPr>
      </w:pPr>
    </w:p>
    <w:p w14:paraId="25D5A3FE" w14:textId="77777777" w:rsidR="00421732" w:rsidRDefault="00F4779A">
      <w:pPr>
        <w:ind w:firstLine="720"/>
        <w:rPr>
          <w:rFonts w:ascii="Arial" w:eastAsia="Arial" w:hAnsi="Arial" w:cs="Arial"/>
        </w:rPr>
      </w:pPr>
      <w:r>
        <w:rPr>
          <w:rFonts w:ascii="Arial" w:eastAsia="Arial" w:hAnsi="Arial" w:cs="Arial"/>
          <w:b/>
        </w:rPr>
        <w:t>Mission Statement/Purpose of Committee/Goals and objectives</w:t>
      </w:r>
    </w:p>
    <w:p w14:paraId="100120BE" w14:textId="77777777" w:rsidR="00421732" w:rsidRDefault="00421732">
      <w:pPr>
        <w:ind w:left="1080"/>
        <w:rPr>
          <w:rFonts w:ascii="Arial" w:eastAsia="Arial" w:hAnsi="Arial" w:cs="Arial"/>
        </w:rPr>
      </w:pPr>
    </w:p>
    <w:p w14:paraId="1651C7DB" w14:textId="77777777" w:rsidR="00421732" w:rsidRDefault="00F4779A">
      <w:pPr>
        <w:pBdr>
          <w:top w:val="nil"/>
          <w:left w:val="nil"/>
          <w:bottom w:val="nil"/>
          <w:right w:val="nil"/>
          <w:between w:val="nil"/>
        </w:pBdr>
        <w:ind w:left="360" w:hanging="360"/>
        <w:rPr>
          <w:rFonts w:ascii="Arial" w:eastAsia="Arial" w:hAnsi="Arial" w:cs="Arial"/>
          <w:color w:val="000000"/>
        </w:rPr>
      </w:pPr>
      <w:bookmarkStart w:id="27" w:name="_3rdcrjn" w:colFirst="0" w:colLast="0"/>
      <w:bookmarkEnd w:id="27"/>
      <w:r>
        <w:rPr>
          <w:rFonts w:ascii="Arial" w:eastAsia="Arial" w:hAnsi="Arial" w:cs="Arial"/>
        </w:rPr>
        <w:t xml:space="preserve">     </w:t>
      </w:r>
      <w:r>
        <w:rPr>
          <w:rFonts w:ascii="Arial" w:eastAsia="Arial" w:hAnsi="Arial" w:cs="Arial"/>
          <w:color w:val="000000"/>
        </w:rPr>
        <w:t xml:space="preserve">Warren Wilson College is committed to having a safe and healthy campus for all our faculty, staff, students and visitors.  Injury and illness losses due to hazards are needless, costly and preventable.  To help minimize these losses, a Safety Committee </w:t>
      </w:r>
      <w:r>
        <w:rPr>
          <w:rFonts w:ascii="Arial" w:eastAsia="Arial" w:hAnsi="Arial" w:cs="Arial"/>
        </w:rPr>
        <w:t xml:space="preserve">was </w:t>
      </w:r>
      <w:r>
        <w:rPr>
          <w:rFonts w:ascii="Arial" w:eastAsia="Arial" w:hAnsi="Arial" w:cs="Arial"/>
          <w:color w:val="000000"/>
        </w:rPr>
        <w:t xml:space="preserve">established.  Faculty, </w:t>
      </w:r>
      <w:r>
        <w:rPr>
          <w:rFonts w:ascii="Arial" w:eastAsia="Arial" w:hAnsi="Arial" w:cs="Arial"/>
        </w:rPr>
        <w:t>s</w:t>
      </w:r>
      <w:r>
        <w:rPr>
          <w:rFonts w:ascii="Arial" w:eastAsia="Arial" w:hAnsi="Arial" w:cs="Arial"/>
          <w:color w:val="000000"/>
        </w:rPr>
        <w:t xml:space="preserve">taff, and student involvement in safety, environmental, hazardous communication, accident prevention, and emergency response is necessary to ensure a safe </w:t>
      </w:r>
      <w:r>
        <w:rPr>
          <w:rFonts w:ascii="Arial" w:eastAsia="Arial" w:hAnsi="Arial" w:cs="Arial"/>
        </w:rPr>
        <w:t>environment for all community members</w:t>
      </w:r>
      <w:r>
        <w:rPr>
          <w:rFonts w:ascii="Arial" w:eastAsia="Arial" w:hAnsi="Arial" w:cs="Arial"/>
          <w:color w:val="000000"/>
        </w:rPr>
        <w:t>.</w:t>
      </w:r>
    </w:p>
    <w:p w14:paraId="5A6CE430" w14:textId="77777777" w:rsidR="00421732" w:rsidRDefault="00421732">
      <w:pPr>
        <w:pBdr>
          <w:top w:val="nil"/>
          <w:left w:val="nil"/>
          <w:bottom w:val="nil"/>
          <w:right w:val="nil"/>
          <w:between w:val="nil"/>
        </w:pBdr>
        <w:ind w:left="360" w:hanging="360"/>
        <w:rPr>
          <w:rFonts w:ascii="Arial" w:eastAsia="Arial" w:hAnsi="Arial" w:cs="Arial"/>
        </w:rPr>
      </w:pPr>
      <w:bookmarkStart w:id="28" w:name="_gshcpwtk7blj" w:colFirst="0" w:colLast="0"/>
      <w:bookmarkEnd w:id="28"/>
    </w:p>
    <w:p w14:paraId="1E7AF828" w14:textId="77777777" w:rsidR="00421732" w:rsidRDefault="00F4779A">
      <w:pPr>
        <w:pStyle w:val="Heading2"/>
        <w:rPr>
          <w:rFonts w:ascii="Arial" w:eastAsia="Arial" w:hAnsi="Arial" w:cs="Arial"/>
        </w:rPr>
      </w:pPr>
      <w:bookmarkStart w:id="29" w:name="_vylymnglgcru" w:colFirst="0" w:colLast="0"/>
      <w:bookmarkEnd w:id="29"/>
      <w:r>
        <w:rPr>
          <w:rFonts w:ascii="Arial" w:eastAsia="Arial" w:hAnsi="Arial" w:cs="Arial"/>
        </w:rPr>
        <w:t>5.1 Purpose</w:t>
      </w:r>
    </w:p>
    <w:p w14:paraId="6E8ECD87" w14:textId="77777777" w:rsidR="00421732" w:rsidRDefault="00421732">
      <w:pPr>
        <w:pBdr>
          <w:top w:val="nil"/>
          <w:left w:val="nil"/>
          <w:bottom w:val="nil"/>
          <w:right w:val="nil"/>
          <w:between w:val="nil"/>
        </w:pBdr>
        <w:ind w:left="1080" w:hanging="360"/>
        <w:rPr>
          <w:rFonts w:ascii="Arial" w:eastAsia="Arial" w:hAnsi="Arial" w:cs="Arial"/>
          <w:color w:val="000000"/>
        </w:rPr>
      </w:pPr>
    </w:p>
    <w:p w14:paraId="776F9A51" w14:textId="77777777" w:rsidR="00421732" w:rsidRDefault="00F4779A">
      <w:pPr>
        <w:pBdr>
          <w:top w:val="nil"/>
          <w:left w:val="nil"/>
          <w:bottom w:val="nil"/>
          <w:right w:val="nil"/>
          <w:between w:val="nil"/>
        </w:pBdr>
        <w:ind w:left="360" w:hanging="360"/>
        <w:rPr>
          <w:rFonts w:ascii="Arial" w:eastAsia="Arial" w:hAnsi="Arial" w:cs="Arial"/>
          <w:color w:val="000000"/>
        </w:rPr>
      </w:pPr>
      <w:bookmarkStart w:id="30" w:name="_26in1rg" w:colFirst="0" w:colLast="0"/>
      <w:bookmarkEnd w:id="30"/>
      <w:r>
        <w:rPr>
          <w:rFonts w:ascii="Arial" w:eastAsia="Arial" w:hAnsi="Arial" w:cs="Arial"/>
        </w:rPr>
        <w:t xml:space="preserve">     </w:t>
      </w:r>
      <w:r>
        <w:rPr>
          <w:rFonts w:ascii="Arial" w:eastAsia="Arial" w:hAnsi="Arial" w:cs="Arial"/>
          <w:color w:val="000000"/>
        </w:rPr>
        <w:t xml:space="preserve">The purpose of the </w:t>
      </w:r>
      <w:r>
        <w:rPr>
          <w:rFonts w:ascii="Arial" w:eastAsia="Arial" w:hAnsi="Arial" w:cs="Arial"/>
        </w:rPr>
        <w:t>WWC</w:t>
      </w:r>
      <w:r>
        <w:rPr>
          <w:rFonts w:ascii="Arial" w:eastAsia="Arial" w:hAnsi="Arial" w:cs="Arial"/>
          <w:color w:val="000000"/>
        </w:rPr>
        <w:t xml:space="preserve"> Safety Committee is to </w:t>
      </w:r>
      <w:r>
        <w:rPr>
          <w:rFonts w:ascii="Arial" w:eastAsia="Arial" w:hAnsi="Arial" w:cs="Arial"/>
        </w:rPr>
        <w:t xml:space="preserve">collaboratively </w:t>
      </w:r>
      <w:r>
        <w:rPr>
          <w:rFonts w:ascii="Arial" w:eastAsia="Arial" w:hAnsi="Arial" w:cs="Arial"/>
          <w:color w:val="000000"/>
        </w:rPr>
        <w:t xml:space="preserve">promote safety and health </w:t>
      </w:r>
      <w:r>
        <w:rPr>
          <w:rFonts w:ascii="Arial" w:eastAsia="Arial" w:hAnsi="Arial" w:cs="Arial"/>
        </w:rPr>
        <w:t xml:space="preserve">on </w:t>
      </w:r>
      <w:r>
        <w:rPr>
          <w:rFonts w:ascii="Arial" w:eastAsia="Arial" w:hAnsi="Arial" w:cs="Arial"/>
          <w:color w:val="000000"/>
        </w:rPr>
        <w:t>campus while also providing a resource for community members to voice safety related concerns.</w:t>
      </w:r>
      <w:r>
        <w:rPr>
          <w:rFonts w:ascii="Arial" w:eastAsia="Arial" w:hAnsi="Arial" w:cs="Arial"/>
        </w:rPr>
        <w:t xml:space="preserve"> The</w:t>
      </w:r>
      <w:r>
        <w:rPr>
          <w:rFonts w:ascii="Arial" w:eastAsia="Arial" w:hAnsi="Arial" w:cs="Arial"/>
          <w:color w:val="000000"/>
        </w:rPr>
        <w:t xml:space="preserve"> Safety Committee will assist </w:t>
      </w:r>
      <w:r>
        <w:rPr>
          <w:rFonts w:ascii="Arial" w:eastAsia="Arial" w:hAnsi="Arial" w:cs="Arial"/>
        </w:rPr>
        <w:t>inform Cabinet of any safety related concerns</w:t>
      </w:r>
      <w:r>
        <w:rPr>
          <w:rFonts w:ascii="Arial" w:eastAsia="Arial" w:hAnsi="Arial" w:cs="Arial"/>
          <w:color w:val="000000"/>
        </w:rPr>
        <w:t xml:space="preserve"> and make recommendations for </w:t>
      </w:r>
      <w:r>
        <w:rPr>
          <w:rFonts w:ascii="Arial" w:eastAsia="Arial" w:hAnsi="Arial" w:cs="Arial"/>
        </w:rPr>
        <w:t>effective c</w:t>
      </w:r>
      <w:r>
        <w:rPr>
          <w:rFonts w:ascii="Arial" w:eastAsia="Arial" w:hAnsi="Arial" w:cs="Arial"/>
          <w:color w:val="000000"/>
        </w:rPr>
        <w:t>hange of valid safety concerns.</w:t>
      </w:r>
    </w:p>
    <w:p w14:paraId="0F801362" w14:textId="77777777" w:rsidR="00421732" w:rsidRDefault="00421732">
      <w:pPr>
        <w:pBdr>
          <w:top w:val="nil"/>
          <w:left w:val="nil"/>
          <w:bottom w:val="nil"/>
          <w:right w:val="nil"/>
          <w:between w:val="nil"/>
        </w:pBdr>
        <w:ind w:left="360" w:hanging="360"/>
        <w:rPr>
          <w:rFonts w:ascii="Arial" w:eastAsia="Arial" w:hAnsi="Arial" w:cs="Arial"/>
        </w:rPr>
      </w:pPr>
      <w:bookmarkStart w:id="31" w:name="_y0e8zqnisduf" w:colFirst="0" w:colLast="0"/>
      <w:bookmarkEnd w:id="31"/>
    </w:p>
    <w:p w14:paraId="3F74571D" w14:textId="77777777" w:rsidR="00421732" w:rsidRDefault="00F4779A">
      <w:pPr>
        <w:pStyle w:val="Heading2"/>
        <w:rPr>
          <w:rFonts w:ascii="Arial" w:eastAsia="Arial" w:hAnsi="Arial" w:cs="Arial"/>
        </w:rPr>
      </w:pPr>
      <w:bookmarkStart w:id="32" w:name="_nrbs1h4jjh7y" w:colFirst="0" w:colLast="0"/>
      <w:bookmarkEnd w:id="32"/>
      <w:r>
        <w:rPr>
          <w:rFonts w:ascii="Arial" w:eastAsia="Arial" w:hAnsi="Arial" w:cs="Arial"/>
        </w:rPr>
        <w:t>5.2 Organization of the Committee</w:t>
      </w:r>
    </w:p>
    <w:p w14:paraId="6D3EDC6F" w14:textId="77777777" w:rsidR="00421732" w:rsidRDefault="00421732">
      <w:pPr>
        <w:ind w:left="720"/>
        <w:rPr>
          <w:rFonts w:ascii="Arial" w:eastAsia="Arial" w:hAnsi="Arial" w:cs="Arial"/>
        </w:rPr>
      </w:pPr>
    </w:p>
    <w:p w14:paraId="1F9B738E" w14:textId="77777777" w:rsidR="00421732" w:rsidRDefault="00F4779A">
      <w:pPr>
        <w:rPr>
          <w:rFonts w:ascii="Arial" w:eastAsia="Arial" w:hAnsi="Arial" w:cs="Arial"/>
        </w:rPr>
      </w:pPr>
      <w:r>
        <w:rPr>
          <w:rFonts w:ascii="Arial" w:eastAsia="Arial" w:hAnsi="Arial" w:cs="Arial"/>
        </w:rPr>
        <w:t>A permanent member of the Safety Committee shall be the</w:t>
      </w:r>
    </w:p>
    <w:p w14:paraId="29ACD159" w14:textId="77777777" w:rsidR="00421732" w:rsidRDefault="00F4779A">
      <w:pPr>
        <w:ind w:firstLine="720"/>
        <w:rPr>
          <w:rFonts w:ascii="Arial" w:eastAsia="Arial" w:hAnsi="Arial" w:cs="Arial"/>
        </w:rPr>
      </w:pPr>
      <w:r>
        <w:rPr>
          <w:rFonts w:ascii="Arial" w:eastAsia="Arial" w:hAnsi="Arial" w:cs="Arial"/>
        </w:rPr>
        <w:t xml:space="preserve">Director of Public Safety, Emergency &amp; Risk Management, responsibilities will </w:t>
      </w:r>
      <w:proofErr w:type="gramStart"/>
      <w:r>
        <w:rPr>
          <w:rFonts w:ascii="Arial" w:eastAsia="Arial" w:hAnsi="Arial" w:cs="Arial"/>
        </w:rPr>
        <w:t>include;</w:t>
      </w:r>
      <w:proofErr w:type="gramEnd"/>
    </w:p>
    <w:p w14:paraId="65E8171A" w14:textId="77777777" w:rsidR="00421732" w:rsidRDefault="00421732">
      <w:pPr>
        <w:pBdr>
          <w:top w:val="nil"/>
          <w:left w:val="nil"/>
          <w:bottom w:val="nil"/>
          <w:right w:val="nil"/>
          <w:between w:val="nil"/>
        </w:pBdr>
        <w:ind w:left="720" w:hanging="720"/>
        <w:rPr>
          <w:rFonts w:ascii="Arial" w:eastAsia="Arial" w:hAnsi="Arial" w:cs="Arial"/>
          <w:color w:val="000000"/>
        </w:rPr>
      </w:pPr>
    </w:p>
    <w:p w14:paraId="13CB1D22" w14:textId="77777777" w:rsidR="00421732" w:rsidRDefault="00F4779A">
      <w:pPr>
        <w:numPr>
          <w:ilvl w:val="0"/>
          <w:numId w:val="5"/>
        </w:numPr>
      </w:pPr>
      <w:r>
        <w:rPr>
          <w:rFonts w:ascii="Arial" w:eastAsia="Arial" w:hAnsi="Arial" w:cs="Arial"/>
        </w:rPr>
        <w:t>Establish meeting times, places and coordinate membership</w:t>
      </w:r>
    </w:p>
    <w:p w14:paraId="72296F46" w14:textId="77777777" w:rsidR="00421732" w:rsidRDefault="00F4779A">
      <w:pPr>
        <w:numPr>
          <w:ilvl w:val="0"/>
          <w:numId w:val="5"/>
        </w:numPr>
      </w:pPr>
      <w:r>
        <w:rPr>
          <w:rFonts w:ascii="Arial" w:eastAsia="Arial" w:hAnsi="Arial" w:cs="Arial"/>
        </w:rPr>
        <w:t>Develop agendas of meetings</w:t>
      </w:r>
    </w:p>
    <w:p w14:paraId="3A9ECD09" w14:textId="77777777" w:rsidR="00421732" w:rsidRDefault="00F4779A">
      <w:pPr>
        <w:numPr>
          <w:ilvl w:val="0"/>
          <w:numId w:val="5"/>
        </w:numPr>
      </w:pPr>
      <w:r>
        <w:rPr>
          <w:rFonts w:ascii="Arial" w:eastAsia="Arial" w:hAnsi="Arial" w:cs="Arial"/>
        </w:rPr>
        <w:t>Facilitate meetings accordingly and processing committee response to issues identified.</w:t>
      </w:r>
    </w:p>
    <w:p w14:paraId="792CAECE" w14:textId="77777777" w:rsidR="00421732" w:rsidRDefault="00F4779A">
      <w:pPr>
        <w:numPr>
          <w:ilvl w:val="0"/>
          <w:numId w:val="5"/>
        </w:numPr>
      </w:pPr>
      <w:r>
        <w:rPr>
          <w:rFonts w:ascii="Arial" w:eastAsia="Arial" w:hAnsi="Arial" w:cs="Arial"/>
        </w:rPr>
        <w:t>Writing, posting and distributing safety committee minutes.</w:t>
      </w:r>
    </w:p>
    <w:p w14:paraId="423AFB30" w14:textId="77777777" w:rsidR="00421732" w:rsidRDefault="00F4779A">
      <w:pPr>
        <w:numPr>
          <w:ilvl w:val="0"/>
          <w:numId w:val="5"/>
        </w:numPr>
      </w:pPr>
      <w:bookmarkStart w:id="33" w:name="_35nkun2" w:colFirst="0" w:colLast="0"/>
      <w:bookmarkEnd w:id="33"/>
      <w:r>
        <w:rPr>
          <w:rFonts w:ascii="Arial" w:eastAsia="Arial" w:hAnsi="Arial" w:cs="Arial"/>
        </w:rPr>
        <w:t>Keeps minutes and agenda on file for a minimum of three years</w:t>
      </w:r>
    </w:p>
    <w:p w14:paraId="6BC33F12" w14:textId="77777777" w:rsidR="00421732" w:rsidRDefault="00F4779A">
      <w:pPr>
        <w:pStyle w:val="Heading2"/>
        <w:rPr>
          <w:rFonts w:ascii="Arial" w:eastAsia="Arial" w:hAnsi="Arial" w:cs="Arial"/>
        </w:rPr>
      </w:pPr>
      <w:bookmarkStart w:id="34" w:name="_9ywqo0o0bpxk" w:colFirst="0" w:colLast="0"/>
      <w:bookmarkEnd w:id="34"/>
      <w:r>
        <w:rPr>
          <w:rFonts w:ascii="Arial" w:eastAsia="Arial" w:hAnsi="Arial" w:cs="Arial"/>
        </w:rPr>
        <w:t>5.4 Co-Chair</w:t>
      </w:r>
    </w:p>
    <w:p w14:paraId="3C577F30" w14:textId="77777777" w:rsidR="00421732" w:rsidRDefault="00421732">
      <w:pPr>
        <w:ind w:left="720"/>
        <w:rPr>
          <w:rFonts w:ascii="Arial" w:eastAsia="Arial" w:hAnsi="Arial" w:cs="Arial"/>
        </w:rPr>
      </w:pPr>
    </w:p>
    <w:p w14:paraId="03B732C7" w14:textId="77777777" w:rsidR="00421732" w:rsidRDefault="00F4779A">
      <w:pPr>
        <w:rPr>
          <w:rFonts w:ascii="Arial" w:eastAsia="Arial" w:hAnsi="Arial" w:cs="Arial"/>
        </w:rPr>
      </w:pPr>
      <w:bookmarkStart w:id="35" w:name="_1ksv4uv" w:colFirst="0" w:colLast="0"/>
      <w:bookmarkEnd w:id="35"/>
      <w:r>
        <w:rPr>
          <w:rFonts w:ascii="Arial" w:eastAsia="Arial" w:hAnsi="Arial" w:cs="Arial"/>
        </w:rPr>
        <w:t xml:space="preserve">A co-chair will be elected by the committee to serve as support and back-up for the Safety Committee Chair and will assume the duties in their absence. </w:t>
      </w:r>
    </w:p>
    <w:p w14:paraId="2623A3B5" w14:textId="77777777" w:rsidR="00421732" w:rsidRDefault="00421732">
      <w:pPr>
        <w:rPr>
          <w:rFonts w:ascii="Arial" w:eastAsia="Arial" w:hAnsi="Arial" w:cs="Arial"/>
        </w:rPr>
      </w:pPr>
      <w:bookmarkStart w:id="36" w:name="_3ixazkcziizk" w:colFirst="0" w:colLast="0"/>
      <w:bookmarkEnd w:id="36"/>
    </w:p>
    <w:p w14:paraId="404C1F0F" w14:textId="77777777" w:rsidR="00421732" w:rsidRDefault="00F4779A">
      <w:pPr>
        <w:pStyle w:val="Heading2"/>
        <w:rPr>
          <w:rFonts w:ascii="Arial" w:eastAsia="Arial" w:hAnsi="Arial" w:cs="Arial"/>
        </w:rPr>
      </w:pPr>
      <w:bookmarkStart w:id="37" w:name="_fom31mebni3c" w:colFirst="0" w:colLast="0"/>
      <w:bookmarkEnd w:id="37"/>
      <w:r>
        <w:rPr>
          <w:rFonts w:ascii="Arial" w:eastAsia="Arial" w:hAnsi="Arial" w:cs="Arial"/>
        </w:rPr>
        <w:lastRenderedPageBreak/>
        <w:t>5.5  Committee Members</w:t>
      </w:r>
    </w:p>
    <w:p w14:paraId="43506727" w14:textId="77777777" w:rsidR="00421732" w:rsidRDefault="00421732">
      <w:pPr>
        <w:rPr>
          <w:rFonts w:ascii="Arial" w:eastAsia="Arial" w:hAnsi="Arial" w:cs="Arial"/>
        </w:rPr>
      </w:pPr>
    </w:p>
    <w:p w14:paraId="7E9221CD" w14:textId="77777777" w:rsidR="00421732" w:rsidRDefault="00F4779A">
      <w:pPr>
        <w:rPr>
          <w:rFonts w:ascii="Arial" w:eastAsia="Arial" w:hAnsi="Arial" w:cs="Arial"/>
        </w:rPr>
      </w:pPr>
      <w:r>
        <w:rPr>
          <w:rFonts w:ascii="Arial" w:eastAsia="Arial" w:hAnsi="Arial" w:cs="Arial"/>
        </w:rPr>
        <w:t>Committee members will report safety, health and environmental concerns to the committee and will represent the Campus Safety Committee throughout the campus community.  Committee member duties will include:</w:t>
      </w:r>
    </w:p>
    <w:p w14:paraId="47279F1F" w14:textId="77777777" w:rsidR="00421732" w:rsidRDefault="00421732">
      <w:pPr>
        <w:ind w:left="720"/>
        <w:rPr>
          <w:rFonts w:ascii="Arial" w:eastAsia="Arial" w:hAnsi="Arial" w:cs="Arial"/>
        </w:rPr>
      </w:pPr>
    </w:p>
    <w:p w14:paraId="56104698" w14:textId="77777777" w:rsidR="00421732" w:rsidRDefault="00F4779A">
      <w:pPr>
        <w:numPr>
          <w:ilvl w:val="0"/>
          <w:numId w:val="4"/>
        </w:numPr>
      </w:pPr>
      <w:r>
        <w:rPr>
          <w:rFonts w:ascii="Arial" w:eastAsia="Arial" w:hAnsi="Arial" w:cs="Arial"/>
        </w:rPr>
        <w:t>Report accidents, near miss incidents, and unsafe workplace conditions to the committee.</w:t>
      </w:r>
    </w:p>
    <w:p w14:paraId="4971295B" w14:textId="77777777" w:rsidR="00421732" w:rsidRDefault="00F4779A">
      <w:pPr>
        <w:numPr>
          <w:ilvl w:val="0"/>
          <w:numId w:val="4"/>
        </w:numPr>
      </w:pPr>
      <w:r>
        <w:rPr>
          <w:rFonts w:ascii="Arial" w:eastAsia="Arial" w:hAnsi="Arial" w:cs="Arial"/>
        </w:rPr>
        <w:t>Suggest items to include in the monthly meeting agenda.</w:t>
      </w:r>
    </w:p>
    <w:p w14:paraId="154C76BB" w14:textId="77777777" w:rsidR="00421732" w:rsidRDefault="00F4779A">
      <w:pPr>
        <w:numPr>
          <w:ilvl w:val="0"/>
          <w:numId w:val="4"/>
        </w:numPr>
      </w:pPr>
      <w:r>
        <w:rPr>
          <w:rFonts w:ascii="Arial" w:eastAsia="Arial" w:hAnsi="Arial" w:cs="Arial"/>
        </w:rPr>
        <w:t>Encourage other employees to report workplace hazards and suggest how to control them.</w:t>
      </w:r>
    </w:p>
    <w:p w14:paraId="3173A246" w14:textId="77777777" w:rsidR="00421732" w:rsidRDefault="00F4779A">
      <w:pPr>
        <w:numPr>
          <w:ilvl w:val="0"/>
          <w:numId w:val="4"/>
        </w:numPr>
      </w:pPr>
      <w:r>
        <w:rPr>
          <w:rFonts w:ascii="Arial" w:eastAsia="Arial" w:hAnsi="Arial" w:cs="Arial"/>
        </w:rPr>
        <w:t xml:space="preserve">Establish procedures for conducting annual workplace inspections and for making recommendations to </w:t>
      </w:r>
      <w:proofErr w:type="spellStart"/>
      <w:r>
        <w:rPr>
          <w:rFonts w:ascii="Arial" w:eastAsia="Arial" w:hAnsi="Arial" w:cs="Arial"/>
        </w:rPr>
        <w:t>Cabineti</w:t>
      </w:r>
      <w:proofErr w:type="spellEnd"/>
      <w:r>
        <w:rPr>
          <w:rFonts w:ascii="Arial" w:eastAsia="Arial" w:hAnsi="Arial" w:cs="Arial"/>
        </w:rPr>
        <w:t xml:space="preserve"> to eliminate or control hazards.</w:t>
      </w:r>
    </w:p>
    <w:p w14:paraId="3C253611" w14:textId="77777777" w:rsidR="00421732" w:rsidRDefault="00F4779A">
      <w:pPr>
        <w:numPr>
          <w:ilvl w:val="0"/>
          <w:numId w:val="4"/>
        </w:numPr>
      </w:pPr>
      <w:r>
        <w:rPr>
          <w:rFonts w:ascii="Arial" w:eastAsia="Arial" w:hAnsi="Arial" w:cs="Arial"/>
        </w:rPr>
        <w:t>Establish procedures for investigating the causes of accidents and near-miss incidents</w:t>
      </w:r>
    </w:p>
    <w:p w14:paraId="7A97ED75" w14:textId="77777777" w:rsidR="00421732" w:rsidRDefault="00421732">
      <w:pPr>
        <w:rPr>
          <w:rFonts w:ascii="Arial" w:eastAsia="Arial" w:hAnsi="Arial" w:cs="Arial"/>
        </w:rPr>
      </w:pPr>
      <w:bookmarkStart w:id="38" w:name="_44sinio" w:colFirst="0" w:colLast="0"/>
      <w:bookmarkEnd w:id="38"/>
    </w:p>
    <w:p w14:paraId="317DA60E" w14:textId="77777777" w:rsidR="00421732" w:rsidRDefault="00F4779A">
      <w:pPr>
        <w:pStyle w:val="Heading2"/>
        <w:rPr>
          <w:rFonts w:ascii="Arial" w:eastAsia="Arial" w:hAnsi="Arial" w:cs="Arial"/>
        </w:rPr>
      </w:pPr>
      <w:bookmarkStart w:id="39" w:name="_x1cl5u7pj4tu" w:colFirst="0" w:colLast="0"/>
      <w:bookmarkEnd w:id="39"/>
      <w:r>
        <w:rPr>
          <w:rFonts w:ascii="Arial" w:eastAsia="Arial" w:hAnsi="Arial" w:cs="Arial"/>
        </w:rPr>
        <w:t>5.6  Extent of Authority</w:t>
      </w:r>
    </w:p>
    <w:p w14:paraId="3C582700" w14:textId="77777777" w:rsidR="00421732" w:rsidRDefault="00421732">
      <w:pPr>
        <w:rPr>
          <w:rFonts w:ascii="Arial" w:eastAsia="Arial" w:hAnsi="Arial" w:cs="Arial"/>
        </w:rPr>
      </w:pPr>
    </w:p>
    <w:p w14:paraId="1CDD0285" w14:textId="77777777" w:rsidR="00421732" w:rsidRDefault="00F4779A">
      <w:pPr>
        <w:rPr>
          <w:rFonts w:ascii="Arial" w:eastAsia="Arial" w:hAnsi="Arial" w:cs="Arial"/>
        </w:rPr>
      </w:pPr>
      <w:r>
        <w:rPr>
          <w:rFonts w:ascii="Arial" w:eastAsia="Arial" w:hAnsi="Arial" w:cs="Arial"/>
        </w:rPr>
        <w:t>It should be clearly understood that the WWC Safety Committee advises Cabinet on issues that promote safety and health on campus. Written recommendations are expected from the Safety Committee and will be submitted to Cabinet that document unsafe situations. Cabinet will give serious consideration to the recommendations submitted and will reasonably respond accordingly.</w:t>
      </w:r>
    </w:p>
    <w:p w14:paraId="65B661C9" w14:textId="77777777" w:rsidR="00421732" w:rsidRDefault="00421732">
      <w:pPr>
        <w:rPr>
          <w:rFonts w:ascii="Arial" w:eastAsia="Arial" w:hAnsi="Arial" w:cs="Arial"/>
        </w:rPr>
      </w:pPr>
      <w:bookmarkStart w:id="40" w:name="_2jxsxqh" w:colFirst="0" w:colLast="0"/>
      <w:bookmarkEnd w:id="40"/>
    </w:p>
    <w:p w14:paraId="20D24213" w14:textId="77777777" w:rsidR="00421732" w:rsidRDefault="00F4779A">
      <w:pPr>
        <w:pStyle w:val="Heading2"/>
        <w:rPr>
          <w:rFonts w:ascii="Arial" w:eastAsia="Arial" w:hAnsi="Arial" w:cs="Arial"/>
        </w:rPr>
      </w:pPr>
      <w:bookmarkStart w:id="41" w:name="_bsbgduj4ks5r" w:colFirst="0" w:colLast="0"/>
      <w:bookmarkEnd w:id="41"/>
      <w:r>
        <w:rPr>
          <w:rFonts w:ascii="Arial" w:eastAsia="Arial" w:hAnsi="Arial" w:cs="Arial"/>
        </w:rPr>
        <w:t>5.7 Functions</w:t>
      </w:r>
    </w:p>
    <w:p w14:paraId="3D3D9584" w14:textId="77777777" w:rsidR="00421732" w:rsidRDefault="00421732">
      <w:pPr>
        <w:pBdr>
          <w:top w:val="nil"/>
          <w:left w:val="nil"/>
          <w:bottom w:val="nil"/>
          <w:right w:val="nil"/>
          <w:between w:val="nil"/>
        </w:pBdr>
        <w:ind w:hanging="720"/>
        <w:rPr>
          <w:rFonts w:ascii="Arial" w:eastAsia="Arial" w:hAnsi="Arial" w:cs="Arial"/>
          <w:color w:val="000000"/>
        </w:rPr>
      </w:pPr>
    </w:p>
    <w:p w14:paraId="7E9DAEC8" w14:textId="77777777" w:rsidR="00421732" w:rsidRDefault="00F4779A">
      <w:pPr>
        <w:tabs>
          <w:tab w:val="left" w:pos="2700"/>
          <w:tab w:val="left" w:pos="3600"/>
        </w:tabs>
        <w:rPr>
          <w:rFonts w:ascii="Arial" w:eastAsia="Arial" w:hAnsi="Arial" w:cs="Arial"/>
        </w:rPr>
      </w:pPr>
      <w:r>
        <w:rPr>
          <w:rFonts w:ascii="Arial" w:eastAsia="Arial" w:hAnsi="Arial" w:cs="Arial"/>
        </w:rPr>
        <w:t xml:space="preserve">Investigation is a critical element of a safety and health program.  Without a complete reporting of accidents, unnecessary losses can occur.  </w:t>
      </w:r>
    </w:p>
    <w:p w14:paraId="024739F4" w14:textId="77777777" w:rsidR="00421732" w:rsidRDefault="00421732">
      <w:pPr>
        <w:tabs>
          <w:tab w:val="left" w:pos="2700"/>
          <w:tab w:val="left" w:pos="3600"/>
        </w:tabs>
        <w:rPr>
          <w:rFonts w:ascii="Arial" w:eastAsia="Arial" w:hAnsi="Arial" w:cs="Arial"/>
        </w:rPr>
      </w:pPr>
    </w:p>
    <w:p w14:paraId="0186EC88" w14:textId="77777777" w:rsidR="00421732" w:rsidRDefault="00F4779A">
      <w:pPr>
        <w:tabs>
          <w:tab w:val="left" w:pos="2700"/>
          <w:tab w:val="left" w:pos="3600"/>
        </w:tabs>
        <w:rPr>
          <w:rFonts w:ascii="Arial" w:eastAsia="Arial" w:hAnsi="Arial" w:cs="Arial"/>
        </w:rPr>
      </w:pPr>
      <w:r>
        <w:rPr>
          <w:rFonts w:ascii="Arial" w:eastAsia="Arial" w:hAnsi="Arial" w:cs="Arial"/>
        </w:rPr>
        <w:t>All serious accidents involving the following shall be thoroughly investigated by the Director of Public Safety, Emergency &amp; Risk Management and the findings documented as quickly as possible. Incidents to be investigated may include:</w:t>
      </w:r>
    </w:p>
    <w:p w14:paraId="302CDB4D" w14:textId="77777777" w:rsidR="00421732" w:rsidRDefault="00421732">
      <w:pPr>
        <w:tabs>
          <w:tab w:val="left" w:pos="2700"/>
          <w:tab w:val="left" w:pos="3600"/>
        </w:tabs>
        <w:rPr>
          <w:rFonts w:ascii="Arial" w:eastAsia="Arial" w:hAnsi="Arial" w:cs="Arial"/>
        </w:rPr>
      </w:pPr>
    </w:p>
    <w:p w14:paraId="43E5E4CB" w14:textId="77777777" w:rsidR="00421732" w:rsidRDefault="00F4779A">
      <w:pPr>
        <w:numPr>
          <w:ilvl w:val="0"/>
          <w:numId w:val="1"/>
        </w:numPr>
        <w:tabs>
          <w:tab w:val="left" w:pos="2700"/>
          <w:tab w:val="left" w:pos="3600"/>
        </w:tabs>
        <w:rPr>
          <w:rFonts w:ascii="Arial" w:eastAsia="Arial" w:hAnsi="Arial" w:cs="Arial"/>
        </w:rPr>
      </w:pPr>
      <w:r>
        <w:rPr>
          <w:rFonts w:ascii="Arial" w:eastAsia="Arial" w:hAnsi="Arial" w:cs="Arial"/>
        </w:rPr>
        <w:t>Serious injury to any Warren Wilson College employee, student, volunteer or contractor while performing any work related duties as a representative of the college.</w:t>
      </w:r>
    </w:p>
    <w:p w14:paraId="658725E9" w14:textId="77777777" w:rsidR="00421732" w:rsidRDefault="00F4779A">
      <w:pPr>
        <w:numPr>
          <w:ilvl w:val="0"/>
          <w:numId w:val="1"/>
        </w:numPr>
        <w:tabs>
          <w:tab w:val="left" w:pos="2700"/>
          <w:tab w:val="left" w:pos="3600"/>
        </w:tabs>
        <w:rPr>
          <w:rFonts w:ascii="Arial" w:eastAsia="Arial" w:hAnsi="Arial" w:cs="Arial"/>
        </w:rPr>
      </w:pPr>
      <w:r>
        <w:rPr>
          <w:rFonts w:ascii="Arial" w:eastAsia="Arial" w:hAnsi="Arial" w:cs="Arial"/>
        </w:rPr>
        <w:t>Serious injury to another party caused by Warren Wilson College operations.</w:t>
      </w:r>
    </w:p>
    <w:p w14:paraId="0CC63BDB" w14:textId="77777777" w:rsidR="00421732" w:rsidRDefault="00421732">
      <w:pPr>
        <w:tabs>
          <w:tab w:val="left" w:pos="2700"/>
          <w:tab w:val="left" w:pos="3600"/>
        </w:tabs>
        <w:rPr>
          <w:rFonts w:ascii="Arial" w:eastAsia="Arial" w:hAnsi="Arial" w:cs="Arial"/>
        </w:rPr>
      </w:pPr>
    </w:p>
    <w:p w14:paraId="2BF2FCBA" w14:textId="77777777" w:rsidR="00421732" w:rsidRDefault="00F4779A">
      <w:pPr>
        <w:pStyle w:val="Heading2"/>
        <w:rPr>
          <w:rFonts w:ascii="Arial" w:eastAsia="Arial" w:hAnsi="Arial" w:cs="Arial"/>
        </w:rPr>
      </w:pPr>
      <w:bookmarkStart w:id="42" w:name="_tqj1qkey32ji" w:colFirst="0" w:colLast="0"/>
      <w:bookmarkEnd w:id="42"/>
      <w:r>
        <w:rPr>
          <w:rFonts w:ascii="Arial" w:eastAsia="Arial" w:hAnsi="Arial" w:cs="Arial"/>
        </w:rPr>
        <w:t>6.1  Reporting of Accidents</w:t>
      </w:r>
    </w:p>
    <w:p w14:paraId="23D63FF1" w14:textId="77777777" w:rsidR="00421732" w:rsidRDefault="00421732">
      <w:pPr>
        <w:tabs>
          <w:tab w:val="left" w:pos="2700"/>
          <w:tab w:val="left" w:pos="3600"/>
        </w:tabs>
        <w:rPr>
          <w:rFonts w:ascii="Arial" w:eastAsia="Arial" w:hAnsi="Arial" w:cs="Arial"/>
        </w:rPr>
      </w:pPr>
    </w:p>
    <w:p w14:paraId="6D5FC841" w14:textId="77777777" w:rsidR="00421732" w:rsidRDefault="00F4779A">
      <w:pPr>
        <w:tabs>
          <w:tab w:val="left" w:pos="2700"/>
          <w:tab w:val="left" w:pos="3600"/>
        </w:tabs>
        <w:rPr>
          <w:rFonts w:ascii="Arial" w:eastAsia="Arial" w:hAnsi="Arial" w:cs="Arial"/>
        </w:rPr>
      </w:pPr>
      <w:r>
        <w:rPr>
          <w:rFonts w:ascii="Arial" w:eastAsia="Arial" w:hAnsi="Arial" w:cs="Arial"/>
        </w:rPr>
        <w:t>Upon learning of a serious accident involving Warren Wilson College employees, students, volunteers or contract workers, notification shall be made immediately to Public Safety and 911 (when applicable).</w:t>
      </w:r>
    </w:p>
    <w:p w14:paraId="0E925F4D" w14:textId="77777777" w:rsidR="00421732" w:rsidRDefault="00421732">
      <w:pPr>
        <w:tabs>
          <w:tab w:val="left" w:pos="2700"/>
          <w:tab w:val="left" w:pos="3600"/>
        </w:tabs>
        <w:rPr>
          <w:rFonts w:ascii="Arial" w:eastAsia="Arial" w:hAnsi="Arial" w:cs="Arial"/>
        </w:rPr>
      </w:pPr>
    </w:p>
    <w:p w14:paraId="205EBFDA" w14:textId="77777777" w:rsidR="00421732" w:rsidRDefault="00F4779A">
      <w:pPr>
        <w:tabs>
          <w:tab w:val="left" w:pos="2700"/>
          <w:tab w:val="left" w:pos="3600"/>
        </w:tabs>
        <w:rPr>
          <w:rFonts w:ascii="Arial" w:eastAsia="Arial" w:hAnsi="Arial" w:cs="Arial"/>
        </w:rPr>
      </w:pPr>
      <w:bookmarkStart w:id="43" w:name="_3whwml4" w:colFirst="0" w:colLast="0"/>
      <w:bookmarkEnd w:id="43"/>
      <w:r>
        <w:rPr>
          <w:rFonts w:ascii="Arial" w:eastAsia="Arial" w:hAnsi="Arial" w:cs="Arial"/>
        </w:rPr>
        <w:t xml:space="preserve">Supervisors and employees shall not release information to the news media concerning accidents (personal injury or property damage) resulting from Warren Wilson College operations.  </w:t>
      </w:r>
    </w:p>
    <w:p w14:paraId="6DF2CE7B" w14:textId="77777777" w:rsidR="00421732" w:rsidRDefault="00421732">
      <w:pPr>
        <w:tabs>
          <w:tab w:val="left" w:pos="2700"/>
          <w:tab w:val="left" w:pos="3600"/>
        </w:tabs>
        <w:rPr>
          <w:rFonts w:ascii="Arial" w:eastAsia="Arial" w:hAnsi="Arial" w:cs="Arial"/>
        </w:rPr>
      </w:pPr>
      <w:bookmarkStart w:id="44" w:name="_wscro957n89u" w:colFirst="0" w:colLast="0"/>
      <w:bookmarkEnd w:id="44"/>
    </w:p>
    <w:p w14:paraId="16E83F0B" w14:textId="77777777" w:rsidR="00421732" w:rsidRDefault="00F4779A">
      <w:pPr>
        <w:pStyle w:val="Heading2"/>
        <w:rPr>
          <w:rFonts w:ascii="Arial" w:eastAsia="Arial" w:hAnsi="Arial" w:cs="Arial"/>
        </w:rPr>
      </w:pPr>
      <w:bookmarkStart w:id="45" w:name="_43uf0angm9xp" w:colFirst="0" w:colLast="0"/>
      <w:bookmarkEnd w:id="45"/>
      <w:r>
        <w:rPr>
          <w:rFonts w:ascii="Arial" w:eastAsia="Arial" w:hAnsi="Arial" w:cs="Arial"/>
        </w:rPr>
        <w:t>6.3  Investigation Responsibility</w:t>
      </w:r>
    </w:p>
    <w:p w14:paraId="66C7544C" w14:textId="77777777" w:rsidR="00421732" w:rsidRDefault="00421732">
      <w:pPr>
        <w:tabs>
          <w:tab w:val="left" w:pos="2700"/>
          <w:tab w:val="left" w:pos="3600"/>
        </w:tabs>
        <w:rPr>
          <w:rFonts w:ascii="Arial" w:eastAsia="Arial" w:hAnsi="Arial" w:cs="Arial"/>
        </w:rPr>
      </w:pPr>
    </w:p>
    <w:p w14:paraId="07F9D682" w14:textId="77777777" w:rsidR="00421732" w:rsidRDefault="00F4779A">
      <w:pPr>
        <w:rPr>
          <w:rFonts w:ascii="Arial" w:eastAsia="Arial" w:hAnsi="Arial" w:cs="Arial"/>
        </w:rPr>
      </w:pPr>
      <w:r>
        <w:rPr>
          <w:rFonts w:ascii="Arial" w:eastAsia="Arial" w:hAnsi="Arial" w:cs="Arial"/>
        </w:rPr>
        <w:t xml:space="preserve"> </w:t>
      </w:r>
      <w:r>
        <w:rPr>
          <w:rFonts w:ascii="Arial" w:eastAsia="Arial" w:hAnsi="Arial" w:cs="Arial"/>
          <w:b/>
        </w:rPr>
        <w:t>Work Crew Supervisor Training Expectations:</w:t>
      </w:r>
      <w:r>
        <w:rPr>
          <w:rFonts w:ascii="Arial" w:eastAsia="Arial" w:hAnsi="Arial" w:cs="Arial"/>
        </w:rPr>
        <w:t xml:space="preserve"> </w:t>
      </w:r>
    </w:p>
    <w:p w14:paraId="16A6E61D" w14:textId="77777777" w:rsidR="00421732" w:rsidRDefault="00421732">
      <w:pPr>
        <w:rPr>
          <w:rFonts w:ascii="Arial" w:eastAsia="Arial" w:hAnsi="Arial" w:cs="Arial"/>
        </w:rPr>
      </w:pPr>
    </w:p>
    <w:p w14:paraId="1BD69272" w14:textId="77777777" w:rsidR="00421732" w:rsidRDefault="00F4779A">
      <w:pPr>
        <w:rPr>
          <w:rFonts w:ascii="Arial" w:eastAsia="Arial" w:hAnsi="Arial" w:cs="Arial"/>
        </w:rPr>
      </w:pPr>
      <w:r>
        <w:rPr>
          <w:rFonts w:ascii="Arial" w:eastAsia="Arial" w:hAnsi="Arial" w:cs="Arial"/>
        </w:rPr>
        <w:t xml:space="preserve">Each work program crew supervisor is responsible for establishing educational and training programs that will </w:t>
      </w:r>
      <w:proofErr w:type="gramStart"/>
      <w:r>
        <w:rPr>
          <w:rFonts w:ascii="Arial" w:eastAsia="Arial" w:hAnsi="Arial" w:cs="Arial"/>
        </w:rPr>
        <w:t>insure</w:t>
      </w:r>
      <w:proofErr w:type="gramEnd"/>
      <w:r>
        <w:rPr>
          <w:rFonts w:ascii="Arial" w:eastAsia="Arial" w:hAnsi="Arial" w:cs="Arial"/>
        </w:rPr>
        <w:t xml:space="preserve"> that each crew member is instructed regarding his/her work hazards and the methods by which these hazards are controlled.</w:t>
      </w:r>
    </w:p>
    <w:p w14:paraId="11BCE3D4" w14:textId="77777777" w:rsidR="00421732" w:rsidRDefault="00F4779A">
      <w:pPr>
        <w:pBdr>
          <w:top w:val="nil"/>
          <w:left w:val="nil"/>
          <w:bottom w:val="nil"/>
          <w:right w:val="nil"/>
          <w:between w:val="nil"/>
        </w:pBdr>
        <w:rPr>
          <w:rFonts w:ascii="Arial" w:eastAsia="Arial" w:hAnsi="Arial" w:cs="Arial"/>
          <w:b/>
          <w:color w:val="000000"/>
        </w:rPr>
      </w:pPr>
      <w:r>
        <w:rPr>
          <w:rFonts w:ascii="Arial" w:eastAsia="Arial" w:hAnsi="Arial" w:cs="Arial"/>
          <w:b/>
          <w:color w:val="000000"/>
        </w:rPr>
        <w:t>Minimum components of each training program are to include:</w:t>
      </w:r>
    </w:p>
    <w:p w14:paraId="167CE946" w14:textId="77777777" w:rsidR="00421732" w:rsidRDefault="00421732">
      <w:pPr>
        <w:rPr>
          <w:rFonts w:ascii="Arial" w:eastAsia="Arial" w:hAnsi="Arial" w:cs="Arial"/>
        </w:rPr>
      </w:pPr>
    </w:p>
    <w:p w14:paraId="510DF12E" w14:textId="77777777" w:rsidR="00421732" w:rsidRDefault="00F4779A">
      <w:pPr>
        <w:numPr>
          <w:ilvl w:val="0"/>
          <w:numId w:val="2"/>
        </w:numPr>
        <w:rPr>
          <w:rFonts w:ascii="Arial" w:eastAsia="Arial" w:hAnsi="Arial" w:cs="Arial"/>
        </w:rPr>
      </w:pPr>
      <w:r>
        <w:rPr>
          <w:rFonts w:ascii="Arial" w:eastAsia="Arial" w:hAnsi="Arial" w:cs="Arial"/>
          <w:b/>
        </w:rPr>
        <w:t>Orientation-</w:t>
      </w:r>
      <w:r>
        <w:rPr>
          <w:rFonts w:ascii="Arial" w:eastAsia="Arial" w:hAnsi="Arial" w:cs="Arial"/>
        </w:rPr>
        <w:t xml:space="preserve"> All new crew members shall receive an initial briefing on workplace safety requirements as described by OSHA.</w:t>
      </w:r>
    </w:p>
    <w:p w14:paraId="1EEA47E1" w14:textId="77777777" w:rsidR="00421732" w:rsidRDefault="00F4779A">
      <w:pPr>
        <w:numPr>
          <w:ilvl w:val="0"/>
          <w:numId w:val="2"/>
        </w:numPr>
        <w:rPr>
          <w:rFonts w:ascii="Arial" w:eastAsia="Arial" w:hAnsi="Arial" w:cs="Arial"/>
        </w:rPr>
      </w:pPr>
      <w:r>
        <w:rPr>
          <w:rFonts w:ascii="Arial" w:eastAsia="Arial" w:hAnsi="Arial" w:cs="Arial"/>
          <w:b/>
        </w:rPr>
        <w:t xml:space="preserve">Specialized Training- </w:t>
      </w:r>
      <w:r>
        <w:rPr>
          <w:rFonts w:ascii="Arial" w:eastAsia="Arial" w:hAnsi="Arial" w:cs="Arial"/>
        </w:rPr>
        <w:t>The Work Program Office has established guidelines to identify specific crews who may be exposed to workplace hazards that require additional training.</w:t>
      </w:r>
    </w:p>
    <w:p w14:paraId="1CD4583C" w14:textId="77777777" w:rsidR="00421732" w:rsidRDefault="00F4779A">
      <w:pPr>
        <w:numPr>
          <w:ilvl w:val="0"/>
          <w:numId w:val="2"/>
        </w:numPr>
        <w:rPr>
          <w:rFonts w:ascii="Arial" w:eastAsia="Arial" w:hAnsi="Arial" w:cs="Arial"/>
        </w:rPr>
      </w:pPr>
      <w:r>
        <w:rPr>
          <w:rFonts w:ascii="Arial" w:eastAsia="Arial" w:hAnsi="Arial" w:cs="Arial"/>
          <w:b/>
        </w:rPr>
        <w:t>Training-</w:t>
      </w:r>
      <w:r>
        <w:rPr>
          <w:rFonts w:ascii="Arial" w:eastAsia="Arial" w:hAnsi="Arial" w:cs="Arial"/>
        </w:rPr>
        <w:t>The Work Program Office will maintain records of all training received via Safe Colleges training portal.</w:t>
      </w:r>
    </w:p>
    <w:p w14:paraId="1949B2F1" w14:textId="77777777" w:rsidR="00421732" w:rsidRDefault="00421732">
      <w:pPr>
        <w:rPr>
          <w:rFonts w:ascii="Arial" w:eastAsia="Arial" w:hAnsi="Arial" w:cs="Arial"/>
        </w:rPr>
      </w:pPr>
    </w:p>
    <w:p w14:paraId="3B62836B" w14:textId="77777777" w:rsidR="00421732" w:rsidRDefault="00F4779A">
      <w:pPr>
        <w:rPr>
          <w:rFonts w:ascii="Arial" w:eastAsia="Arial" w:hAnsi="Arial" w:cs="Arial"/>
        </w:rPr>
      </w:pPr>
      <w:r>
        <w:rPr>
          <w:rFonts w:ascii="Arial" w:eastAsia="Arial" w:hAnsi="Arial" w:cs="Arial"/>
        </w:rPr>
        <w:t>It will be the responsibility of the joint responsibility of the Dean of Work and the Director of Public Safety, Emergency &amp; Risk Management to maintain a summary of all training completed by crew members.</w:t>
      </w:r>
    </w:p>
    <w:tbl>
      <w:tblPr>
        <w:tblStyle w:val="a1"/>
        <w:tblW w:w="8850" w:type="dxa"/>
        <w:tblLayout w:type="fixed"/>
        <w:tblLook w:val="0000" w:firstRow="0" w:lastRow="0" w:firstColumn="0" w:lastColumn="0" w:noHBand="0" w:noVBand="0"/>
      </w:tblPr>
      <w:tblGrid>
        <w:gridCol w:w="1364"/>
        <w:gridCol w:w="7486"/>
      </w:tblGrid>
      <w:tr w:rsidR="00421732" w14:paraId="1B5F3173" w14:textId="77777777">
        <w:tc>
          <w:tcPr>
            <w:tcW w:w="1364" w:type="dxa"/>
          </w:tcPr>
          <w:p w14:paraId="4D587EBB" w14:textId="77777777" w:rsidR="00421732" w:rsidRDefault="00421732">
            <w:pPr>
              <w:rPr>
                <w:rFonts w:ascii="Arial" w:eastAsia="Arial" w:hAnsi="Arial" w:cs="Arial"/>
              </w:rPr>
            </w:pPr>
          </w:p>
        </w:tc>
        <w:tc>
          <w:tcPr>
            <w:tcW w:w="7486" w:type="dxa"/>
            <w:vAlign w:val="center"/>
          </w:tcPr>
          <w:p w14:paraId="5702A420" w14:textId="77777777" w:rsidR="00421732" w:rsidRDefault="00421732">
            <w:pPr>
              <w:rPr>
                <w:rFonts w:ascii="Arial" w:eastAsia="Arial" w:hAnsi="Arial" w:cs="Arial"/>
              </w:rPr>
            </w:pPr>
          </w:p>
        </w:tc>
      </w:tr>
    </w:tbl>
    <w:p w14:paraId="2DF8C9BE" w14:textId="77777777" w:rsidR="00421732" w:rsidRDefault="00F4779A">
      <w:pPr>
        <w:pStyle w:val="Heading1"/>
        <w:rPr>
          <w:rFonts w:ascii="Arial" w:eastAsia="Arial" w:hAnsi="Arial" w:cs="Arial"/>
        </w:rPr>
      </w:pPr>
      <w:bookmarkStart w:id="46" w:name="_5q540aaddbqj" w:colFirst="0" w:colLast="0"/>
      <w:bookmarkEnd w:id="46"/>
      <w:r>
        <w:rPr>
          <w:rFonts w:ascii="Arial" w:eastAsia="Arial" w:hAnsi="Arial" w:cs="Arial"/>
        </w:rPr>
        <w:t>9.0  Injury, Illness and Exposure Recordkeeping</w:t>
      </w:r>
    </w:p>
    <w:p w14:paraId="3C604402" w14:textId="77777777" w:rsidR="00421732" w:rsidRDefault="00421732">
      <w:pPr>
        <w:rPr>
          <w:rFonts w:ascii="Arial" w:eastAsia="Arial" w:hAnsi="Arial" w:cs="Arial"/>
        </w:rPr>
      </w:pPr>
    </w:p>
    <w:p w14:paraId="541DCD3A" w14:textId="77777777" w:rsidR="00421732" w:rsidRDefault="00F4779A">
      <w:pPr>
        <w:rPr>
          <w:rFonts w:ascii="Arial" w:eastAsia="Arial" w:hAnsi="Arial" w:cs="Arial"/>
        </w:rPr>
      </w:pPr>
      <w:r>
        <w:rPr>
          <w:rFonts w:ascii="Arial" w:eastAsia="Arial" w:hAnsi="Arial" w:cs="Arial"/>
        </w:rPr>
        <w:t>The purpose of recordkeeping and reporting is to offer guidance for complying with injury, illness, and exposure recordkeeping, posting, and reporting regulations.</w:t>
      </w:r>
    </w:p>
    <w:p w14:paraId="1657155F" w14:textId="77777777" w:rsidR="00421732" w:rsidRDefault="00421732">
      <w:pPr>
        <w:rPr>
          <w:rFonts w:ascii="Arial" w:eastAsia="Arial" w:hAnsi="Arial" w:cs="Arial"/>
        </w:rPr>
      </w:pPr>
    </w:p>
    <w:p w14:paraId="25DB952F" w14:textId="77777777" w:rsidR="00421732" w:rsidRDefault="00F4779A">
      <w:pPr>
        <w:rPr>
          <w:rFonts w:ascii="Arial" w:eastAsia="Arial" w:hAnsi="Arial" w:cs="Arial"/>
        </w:rPr>
      </w:pPr>
      <w:bookmarkStart w:id="47" w:name="_1pxezwc" w:colFirst="0" w:colLast="0"/>
      <w:bookmarkEnd w:id="47"/>
      <w:r>
        <w:rPr>
          <w:rFonts w:ascii="Arial" w:eastAsia="Arial" w:hAnsi="Arial" w:cs="Arial"/>
        </w:rPr>
        <w:t>29 CFR 1904.2, the OSHA Recording and Reporting Occupational Injuries and Illnesses Standard, provides the basic requirements for the Log and Summary of Occupational Injuries and Illnesses.  Injuries and illnesses must be logged on the OSHA 200 log within 6 working days after receiving information that they have occurred.</w:t>
      </w:r>
    </w:p>
    <w:p w14:paraId="73F70456" w14:textId="77777777" w:rsidR="00421732" w:rsidRDefault="00421732">
      <w:pPr>
        <w:rPr>
          <w:rFonts w:ascii="Arial" w:eastAsia="Arial" w:hAnsi="Arial" w:cs="Arial"/>
        </w:rPr>
      </w:pPr>
      <w:bookmarkStart w:id="48" w:name="_zfnpy1hyergy" w:colFirst="0" w:colLast="0"/>
      <w:bookmarkEnd w:id="48"/>
    </w:p>
    <w:p w14:paraId="666E5665" w14:textId="77777777" w:rsidR="00421732" w:rsidRDefault="00F4779A">
      <w:pPr>
        <w:pStyle w:val="Heading2"/>
        <w:rPr>
          <w:rFonts w:ascii="Arial" w:eastAsia="Arial" w:hAnsi="Arial" w:cs="Arial"/>
        </w:rPr>
      </w:pPr>
      <w:bookmarkStart w:id="49" w:name="_e5wj9n18msoq" w:colFirst="0" w:colLast="0"/>
      <w:bookmarkEnd w:id="49"/>
      <w:r>
        <w:rPr>
          <w:rFonts w:ascii="Arial" w:eastAsia="Arial" w:hAnsi="Arial" w:cs="Arial"/>
        </w:rPr>
        <w:t>9.1  Recordable injuries</w:t>
      </w:r>
    </w:p>
    <w:p w14:paraId="31F543F9" w14:textId="77777777" w:rsidR="00421732" w:rsidRDefault="00421732">
      <w:pPr>
        <w:tabs>
          <w:tab w:val="left" w:pos="2700"/>
          <w:tab w:val="left" w:pos="3600"/>
        </w:tabs>
        <w:rPr>
          <w:rFonts w:ascii="Arial" w:eastAsia="Arial" w:hAnsi="Arial" w:cs="Arial"/>
        </w:rPr>
      </w:pPr>
    </w:p>
    <w:p w14:paraId="293D74C9" w14:textId="77777777" w:rsidR="00421732" w:rsidRDefault="00F4779A">
      <w:pPr>
        <w:rPr>
          <w:rFonts w:ascii="Arial" w:eastAsia="Arial" w:hAnsi="Arial" w:cs="Arial"/>
        </w:rPr>
      </w:pPr>
      <w:r>
        <w:rPr>
          <w:rFonts w:ascii="Arial" w:eastAsia="Arial" w:hAnsi="Arial" w:cs="Arial"/>
        </w:rPr>
        <w:t xml:space="preserve">Annual inspection of all physical facilities, where work crew functions are performed will occur. The results will be </w:t>
      </w:r>
      <w:proofErr w:type="gramStart"/>
      <w:r>
        <w:rPr>
          <w:rFonts w:ascii="Arial" w:eastAsia="Arial" w:hAnsi="Arial" w:cs="Arial"/>
        </w:rPr>
        <w:t>documented</w:t>
      </w:r>
      <w:proofErr w:type="gramEnd"/>
      <w:r>
        <w:rPr>
          <w:rFonts w:ascii="Arial" w:eastAsia="Arial" w:hAnsi="Arial" w:cs="Arial"/>
        </w:rPr>
        <w:t xml:space="preserve"> and work orders submitted is required.  Each inspection report will record pertinent safety and health violations, non-compliance items, and observed deficiencies.  Reports of </w:t>
      </w:r>
      <w:r>
        <w:rPr>
          <w:rFonts w:ascii="Arial" w:eastAsia="Arial" w:hAnsi="Arial" w:cs="Arial"/>
        </w:rPr>
        <w:lastRenderedPageBreak/>
        <w:t>inspections are to be collected and managed by the Director of Public Safety, Emergency &amp; Risk Management.</w:t>
      </w:r>
    </w:p>
    <w:p w14:paraId="35B607E1" w14:textId="77777777" w:rsidR="00421732" w:rsidRDefault="00421732">
      <w:pPr>
        <w:rPr>
          <w:rFonts w:ascii="Arial" w:eastAsia="Arial" w:hAnsi="Arial" w:cs="Arial"/>
        </w:rPr>
      </w:pPr>
    </w:p>
    <w:p w14:paraId="235919CF" w14:textId="77777777" w:rsidR="00421732" w:rsidRDefault="00F4779A">
      <w:pPr>
        <w:rPr>
          <w:rFonts w:ascii="Arial" w:eastAsia="Arial" w:hAnsi="Arial" w:cs="Arial"/>
        </w:rPr>
      </w:pPr>
      <w:r>
        <w:rPr>
          <w:rFonts w:ascii="Arial" w:eastAsia="Arial" w:hAnsi="Arial" w:cs="Arial"/>
        </w:rPr>
        <w:t>Observed violations of safety and health standards, deficiencies and non-compliance items will be documented.</w:t>
      </w:r>
    </w:p>
    <w:p w14:paraId="2C3FD039" w14:textId="77777777" w:rsidR="00421732" w:rsidRDefault="00421732">
      <w:pPr>
        <w:rPr>
          <w:rFonts w:ascii="Arial" w:eastAsia="Arial" w:hAnsi="Arial" w:cs="Arial"/>
        </w:rPr>
      </w:pPr>
    </w:p>
    <w:p w14:paraId="2723F320" w14:textId="77777777" w:rsidR="00421732" w:rsidRDefault="00F4779A">
      <w:pPr>
        <w:rPr>
          <w:rFonts w:ascii="Arial" w:eastAsia="Arial" w:hAnsi="Arial" w:cs="Arial"/>
        </w:rPr>
      </w:pPr>
      <w:bookmarkStart w:id="50" w:name="_147n2zr" w:colFirst="0" w:colLast="0"/>
      <w:bookmarkEnd w:id="50"/>
      <w:r>
        <w:rPr>
          <w:rFonts w:ascii="Arial" w:eastAsia="Arial" w:hAnsi="Arial" w:cs="Arial"/>
        </w:rPr>
        <w:t xml:space="preserve">Notification of all such recorded violations will be given to the person in charge of the facility being inspected, the Safety Committee and FMTS Director to monitor the accomplishment of appropriate corrective action. </w:t>
      </w:r>
    </w:p>
    <w:p w14:paraId="2932D2FD" w14:textId="77777777" w:rsidR="00421732" w:rsidRDefault="00421732">
      <w:pPr>
        <w:rPr>
          <w:rFonts w:ascii="Arial" w:eastAsia="Arial" w:hAnsi="Arial" w:cs="Arial"/>
        </w:rPr>
      </w:pPr>
      <w:bookmarkStart w:id="51" w:name="_38a8514hlgmc" w:colFirst="0" w:colLast="0"/>
      <w:bookmarkEnd w:id="51"/>
    </w:p>
    <w:p w14:paraId="1DD50EE0" w14:textId="77777777" w:rsidR="00421732" w:rsidRDefault="00F4779A">
      <w:pPr>
        <w:pStyle w:val="Heading2"/>
        <w:rPr>
          <w:rFonts w:ascii="Arial" w:eastAsia="Arial" w:hAnsi="Arial" w:cs="Arial"/>
        </w:rPr>
      </w:pPr>
      <w:bookmarkStart w:id="52" w:name="_cc15ultnjadj" w:colFirst="0" w:colLast="0"/>
      <w:bookmarkEnd w:id="52"/>
      <w:r>
        <w:rPr>
          <w:rFonts w:ascii="Arial" w:eastAsia="Arial" w:hAnsi="Arial" w:cs="Arial"/>
        </w:rPr>
        <w:t xml:space="preserve">10.2  Imminent Danger </w:t>
      </w:r>
      <w:proofErr w:type="spellStart"/>
      <w:r>
        <w:rPr>
          <w:rFonts w:ascii="Arial" w:eastAsia="Arial" w:hAnsi="Arial" w:cs="Arial"/>
        </w:rPr>
        <w:t>ActionsComplaint</w:t>
      </w:r>
      <w:proofErr w:type="spellEnd"/>
      <w:r>
        <w:rPr>
          <w:rFonts w:ascii="Arial" w:eastAsia="Arial" w:hAnsi="Arial" w:cs="Arial"/>
        </w:rPr>
        <w:t xml:space="preserve"> Reporting</w:t>
      </w:r>
    </w:p>
    <w:p w14:paraId="11A86E7C" w14:textId="77777777" w:rsidR="00421732" w:rsidRDefault="00421732">
      <w:pPr>
        <w:rPr>
          <w:rFonts w:ascii="Arial" w:eastAsia="Arial" w:hAnsi="Arial" w:cs="Arial"/>
        </w:rPr>
      </w:pPr>
    </w:p>
    <w:p w14:paraId="05A34CFD" w14:textId="77777777" w:rsidR="00421732" w:rsidRDefault="00F4779A">
      <w:pPr>
        <w:rPr>
          <w:rFonts w:ascii="Arial" w:eastAsia="Arial" w:hAnsi="Arial" w:cs="Arial"/>
        </w:rPr>
      </w:pPr>
      <w:r>
        <w:rPr>
          <w:rFonts w:ascii="Arial" w:eastAsia="Arial" w:hAnsi="Arial" w:cs="Arial"/>
        </w:rPr>
        <w:t>Any employee may report to the Safety Committee or the Director of Public Safety, Emergency &amp; Risk Management any complaint, unsafe employee action, hazards, observed violations or deficiencies creating an unsafe environment. The rights of an employee in reporting complaints of matters affecting occupational safety and health shall be exercised without fear of discrimination, retaliation, or reprisals on the part of any other person.</w:t>
      </w:r>
    </w:p>
    <w:p w14:paraId="64CD3364" w14:textId="77777777" w:rsidR="00421732" w:rsidRDefault="00421732">
      <w:pPr>
        <w:rPr>
          <w:rFonts w:ascii="Arial" w:eastAsia="Arial" w:hAnsi="Arial" w:cs="Arial"/>
        </w:rPr>
      </w:pPr>
      <w:bookmarkStart w:id="53" w:name="_mghczp1eqhka" w:colFirst="0" w:colLast="0"/>
      <w:bookmarkEnd w:id="53"/>
    </w:p>
    <w:p w14:paraId="2F3966FC" w14:textId="77777777" w:rsidR="00421732" w:rsidRDefault="00421732">
      <w:pPr>
        <w:rPr>
          <w:rFonts w:ascii="Arial" w:eastAsia="Arial" w:hAnsi="Arial" w:cs="Arial"/>
        </w:rPr>
      </w:pPr>
    </w:p>
    <w:p w14:paraId="48309B5A" w14:textId="77777777" w:rsidR="00421732" w:rsidRDefault="00421732">
      <w:pPr>
        <w:rPr>
          <w:rFonts w:ascii="Arial" w:eastAsia="Arial" w:hAnsi="Arial" w:cs="Arial"/>
        </w:rPr>
      </w:pPr>
    </w:p>
    <w:p w14:paraId="0BC4A251" w14:textId="77777777" w:rsidR="00421732" w:rsidRDefault="00421732">
      <w:pPr>
        <w:rPr>
          <w:rFonts w:ascii="Arial" w:eastAsia="Arial" w:hAnsi="Arial" w:cs="Arial"/>
        </w:rPr>
      </w:pPr>
    </w:p>
    <w:p w14:paraId="1193B001" w14:textId="77777777" w:rsidR="00421732" w:rsidRDefault="00421732">
      <w:pPr>
        <w:rPr>
          <w:rFonts w:ascii="Arial" w:eastAsia="Arial" w:hAnsi="Arial" w:cs="Arial"/>
        </w:rPr>
      </w:pPr>
    </w:p>
    <w:p w14:paraId="69D3E124" w14:textId="77777777" w:rsidR="00421732" w:rsidRDefault="00421732">
      <w:pPr>
        <w:rPr>
          <w:rFonts w:ascii="Arial" w:eastAsia="Arial" w:hAnsi="Arial" w:cs="Arial"/>
        </w:rPr>
      </w:pPr>
    </w:p>
    <w:p w14:paraId="00710690" w14:textId="77777777" w:rsidR="00421732" w:rsidRDefault="00F4779A">
      <w:pPr>
        <w:pStyle w:val="Heading1"/>
        <w:rPr>
          <w:rFonts w:ascii="Arial" w:eastAsia="Arial" w:hAnsi="Arial" w:cs="Arial"/>
          <w:b w:val="0"/>
        </w:rPr>
      </w:pPr>
      <w:bookmarkStart w:id="54" w:name="_3tjvevvzy0sn" w:colFirst="0" w:colLast="0"/>
      <w:bookmarkEnd w:id="54"/>
      <w:r>
        <w:rPr>
          <w:rFonts w:ascii="Arial" w:eastAsia="Arial" w:hAnsi="Arial" w:cs="Arial"/>
        </w:rPr>
        <w:t>13.0 Contractual Work in the Workplace</w:t>
      </w:r>
    </w:p>
    <w:p w14:paraId="0B1565AF" w14:textId="77777777" w:rsidR="00421732" w:rsidRDefault="00421732">
      <w:pPr>
        <w:rPr>
          <w:rFonts w:ascii="Arial" w:eastAsia="Arial" w:hAnsi="Arial" w:cs="Arial"/>
        </w:rPr>
      </w:pPr>
    </w:p>
    <w:p w14:paraId="4EEA93DC" w14:textId="77777777" w:rsidR="00421732" w:rsidRDefault="00F4779A">
      <w:pPr>
        <w:rPr>
          <w:rFonts w:ascii="Arial" w:eastAsia="Arial" w:hAnsi="Arial" w:cs="Arial"/>
        </w:rPr>
      </w:pPr>
      <w:r>
        <w:rPr>
          <w:rFonts w:ascii="Arial" w:eastAsia="Arial" w:hAnsi="Arial" w:cs="Arial"/>
        </w:rPr>
        <w:t xml:space="preserve">Under the Hazard Communication Standard, employers are required to advise employees of any hazardous materials brought into the workplace by outside contractors.  They must also make MSDS available to their employees on the hazardous material.  Likewise, the employers must advise the contractor of any hazardous substance to which the contractor’s employees may be exposed </w:t>
      </w:r>
      <w:proofErr w:type="gramStart"/>
      <w:r>
        <w:rPr>
          <w:rFonts w:ascii="Arial" w:eastAsia="Arial" w:hAnsi="Arial" w:cs="Arial"/>
        </w:rPr>
        <w:t>during the course of</w:t>
      </w:r>
      <w:proofErr w:type="gramEnd"/>
      <w:r>
        <w:rPr>
          <w:rFonts w:ascii="Arial" w:eastAsia="Arial" w:hAnsi="Arial" w:cs="Arial"/>
        </w:rPr>
        <w:t xml:space="preserve"> the contracted work.   MSDS must be furnished to the contractor upon request.  To </w:t>
      </w:r>
      <w:proofErr w:type="gramStart"/>
      <w:r>
        <w:rPr>
          <w:rFonts w:ascii="Arial" w:eastAsia="Arial" w:hAnsi="Arial" w:cs="Arial"/>
        </w:rPr>
        <w:t>insure</w:t>
      </w:r>
      <w:proofErr w:type="gramEnd"/>
      <w:r>
        <w:rPr>
          <w:rFonts w:ascii="Arial" w:eastAsia="Arial" w:hAnsi="Arial" w:cs="Arial"/>
        </w:rPr>
        <w:t xml:space="preserve"> proper compliance with OSHA standards the following guidelines should be followed.</w:t>
      </w:r>
    </w:p>
    <w:p w14:paraId="1837477D" w14:textId="77777777" w:rsidR="00421732" w:rsidRDefault="00421732">
      <w:pPr>
        <w:rPr>
          <w:rFonts w:ascii="Arial" w:eastAsia="Arial" w:hAnsi="Arial" w:cs="Arial"/>
        </w:rPr>
      </w:pPr>
    </w:p>
    <w:p w14:paraId="1BBE3910" w14:textId="77777777" w:rsidR="00421732" w:rsidRDefault="00F4779A">
      <w:pPr>
        <w:numPr>
          <w:ilvl w:val="0"/>
          <w:numId w:val="3"/>
        </w:numPr>
        <w:rPr>
          <w:rFonts w:ascii="Arial" w:eastAsia="Arial" w:hAnsi="Arial" w:cs="Arial"/>
        </w:rPr>
      </w:pPr>
      <w:r>
        <w:rPr>
          <w:rFonts w:ascii="Arial" w:eastAsia="Arial" w:hAnsi="Arial" w:cs="Arial"/>
        </w:rPr>
        <w:t>The contracting agency should contact the agency where the work is to be performed and advise them of”</w:t>
      </w:r>
    </w:p>
    <w:p w14:paraId="6B9FEC8F" w14:textId="77777777" w:rsidR="00421732" w:rsidRDefault="00F4779A">
      <w:pPr>
        <w:numPr>
          <w:ilvl w:val="1"/>
          <w:numId w:val="3"/>
        </w:numPr>
        <w:rPr>
          <w:rFonts w:ascii="Arial" w:eastAsia="Arial" w:hAnsi="Arial" w:cs="Arial"/>
        </w:rPr>
      </w:pPr>
      <w:r>
        <w:rPr>
          <w:rFonts w:ascii="Arial" w:eastAsia="Arial" w:hAnsi="Arial" w:cs="Arial"/>
        </w:rPr>
        <w:t>The nature of the work to be performed.</w:t>
      </w:r>
    </w:p>
    <w:p w14:paraId="71430A4E" w14:textId="77777777" w:rsidR="00421732" w:rsidRDefault="00F4779A">
      <w:pPr>
        <w:numPr>
          <w:ilvl w:val="1"/>
          <w:numId w:val="3"/>
        </w:numPr>
        <w:rPr>
          <w:rFonts w:ascii="Arial" w:eastAsia="Arial" w:hAnsi="Arial" w:cs="Arial"/>
        </w:rPr>
      </w:pPr>
      <w:r>
        <w:rPr>
          <w:rFonts w:ascii="Arial" w:eastAsia="Arial" w:hAnsi="Arial" w:cs="Arial"/>
        </w:rPr>
        <w:t>The exact location of the work.</w:t>
      </w:r>
    </w:p>
    <w:p w14:paraId="33EF42F4" w14:textId="77777777" w:rsidR="00421732" w:rsidRDefault="00F4779A">
      <w:pPr>
        <w:numPr>
          <w:ilvl w:val="1"/>
          <w:numId w:val="3"/>
        </w:numPr>
        <w:rPr>
          <w:rFonts w:ascii="Arial" w:eastAsia="Arial" w:hAnsi="Arial" w:cs="Arial"/>
        </w:rPr>
      </w:pPr>
      <w:r>
        <w:rPr>
          <w:rFonts w:ascii="Arial" w:eastAsia="Arial" w:hAnsi="Arial" w:cs="Arial"/>
        </w:rPr>
        <w:t xml:space="preserve">Any known hazardous conditions that may arise </w:t>
      </w:r>
      <w:proofErr w:type="gramStart"/>
      <w:r>
        <w:rPr>
          <w:rFonts w:ascii="Arial" w:eastAsia="Arial" w:hAnsi="Arial" w:cs="Arial"/>
        </w:rPr>
        <w:t>during the course of</w:t>
      </w:r>
      <w:proofErr w:type="gramEnd"/>
      <w:r>
        <w:rPr>
          <w:rFonts w:ascii="Arial" w:eastAsia="Arial" w:hAnsi="Arial" w:cs="Arial"/>
        </w:rPr>
        <w:t xml:space="preserve"> the job.</w:t>
      </w:r>
    </w:p>
    <w:p w14:paraId="7CE864C7" w14:textId="77777777" w:rsidR="00421732" w:rsidRDefault="00F4779A">
      <w:pPr>
        <w:numPr>
          <w:ilvl w:val="1"/>
          <w:numId w:val="3"/>
        </w:numPr>
        <w:rPr>
          <w:rFonts w:ascii="Arial" w:eastAsia="Arial" w:hAnsi="Arial" w:cs="Arial"/>
        </w:rPr>
      </w:pPr>
      <w:r>
        <w:rPr>
          <w:rFonts w:ascii="Arial" w:eastAsia="Arial" w:hAnsi="Arial" w:cs="Arial"/>
        </w:rPr>
        <w:t>The eat date the work is to begin and the expected durations.</w:t>
      </w:r>
    </w:p>
    <w:p w14:paraId="7A6F13D6" w14:textId="77777777" w:rsidR="00421732" w:rsidRDefault="00F4779A">
      <w:pPr>
        <w:numPr>
          <w:ilvl w:val="1"/>
          <w:numId w:val="3"/>
        </w:numPr>
        <w:rPr>
          <w:rFonts w:ascii="Arial" w:eastAsia="Arial" w:hAnsi="Arial" w:cs="Arial"/>
        </w:rPr>
      </w:pPr>
      <w:r>
        <w:rPr>
          <w:rFonts w:ascii="Arial" w:eastAsia="Arial" w:hAnsi="Arial" w:cs="Arial"/>
        </w:rPr>
        <w:t>The name, address and phone number of the contractor that will be performing the work.</w:t>
      </w:r>
    </w:p>
    <w:p w14:paraId="1258E82A" w14:textId="77777777" w:rsidR="00421732" w:rsidRDefault="00F4779A">
      <w:pPr>
        <w:numPr>
          <w:ilvl w:val="1"/>
          <w:numId w:val="3"/>
        </w:numPr>
        <w:rPr>
          <w:rFonts w:ascii="Arial" w:eastAsia="Arial" w:hAnsi="Arial" w:cs="Arial"/>
        </w:rPr>
      </w:pPr>
      <w:r>
        <w:rPr>
          <w:rFonts w:ascii="Arial" w:eastAsia="Arial" w:hAnsi="Arial" w:cs="Arial"/>
        </w:rPr>
        <w:lastRenderedPageBreak/>
        <w:t>Agencies where the contracted work is being performed should advise the safety and health officer of the above information so contact with the contractor can be made to ascertain the following:</w:t>
      </w:r>
    </w:p>
    <w:p w14:paraId="77CF4AA0" w14:textId="77777777" w:rsidR="00421732" w:rsidRDefault="00F4779A">
      <w:pPr>
        <w:numPr>
          <w:ilvl w:val="1"/>
          <w:numId w:val="3"/>
        </w:numPr>
        <w:rPr>
          <w:rFonts w:ascii="Arial" w:eastAsia="Arial" w:hAnsi="Arial" w:cs="Arial"/>
        </w:rPr>
      </w:pPr>
      <w:r>
        <w:rPr>
          <w:rFonts w:ascii="Arial" w:eastAsia="Arial" w:hAnsi="Arial" w:cs="Arial"/>
        </w:rPr>
        <w:t xml:space="preserve">Any hazards that may be created in the workplace by the contractor.  This would </w:t>
      </w:r>
      <w:proofErr w:type="gramStart"/>
      <w:r>
        <w:rPr>
          <w:rFonts w:ascii="Arial" w:eastAsia="Arial" w:hAnsi="Arial" w:cs="Arial"/>
        </w:rPr>
        <w:t>include;</w:t>
      </w:r>
      <w:proofErr w:type="gramEnd"/>
      <w:r>
        <w:rPr>
          <w:rFonts w:ascii="Arial" w:eastAsia="Arial" w:hAnsi="Arial" w:cs="Arial"/>
        </w:rPr>
        <w:t xml:space="preserve"> blocked exits, use of hazardous chemicals, etc.</w:t>
      </w:r>
    </w:p>
    <w:p w14:paraId="666EE53E" w14:textId="77777777" w:rsidR="00421732" w:rsidRDefault="00F4779A">
      <w:pPr>
        <w:numPr>
          <w:ilvl w:val="1"/>
          <w:numId w:val="3"/>
        </w:numPr>
        <w:rPr>
          <w:rFonts w:ascii="Arial" w:eastAsia="Arial" w:hAnsi="Arial" w:cs="Arial"/>
        </w:rPr>
      </w:pPr>
      <w:r>
        <w:rPr>
          <w:rFonts w:ascii="Arial" w:eastAsia="Arial" w:hAnsi="Arial" w:cs="Arial"/>
        </w:rPr>
        <w:t>Request MSDS on any hazardous substance introduced into the workplace.</w:t>
      </w:r>
    </w:p>
    <w:p w14:paraId="475D64F3" w14:textId="77777777" w:rsidR="00421732" w:rsidRDefault="00F4779A">
      <w:pPr>
        <w:numPr>
          <w:ilvl w:val="1"/>
          <w:numId w:val="3"/>
        </w:numPr>
        <w:rPr>
          <w:rFonts w:ascii="Arial" w:eastAsia="Arial" w:hAnsi="Arial" w:cs="Arial"/>
        </w:rPr>
      </w:pPr>
      <w:r>
        <w:rPr>
          <w:rFonts w:ascii="Arial" w:eastAsia="Arial" w:hAnsi="Arial" w:cs="Arial"/>
        </w:rPr>
        <w:t>Advise the contractor of any hazardous substance that he or his employees may encounter in the workplace and furnish MSDS upon request.</w:t>
      </w:r>
    </w:p>
    <w:p w14:paraId="64F6878E" w14:textId="77777777" w:rsidR="00421732" w:rsidRDefault="00F4779A">
      <w:pPr>
        <w:numPr>
          <w:ilvl w:val="1"/>
          <w:numId w:val="3"/>
        </w:numPr>
        <w:rPr>
          <w:rFonts w:ascii="Arial" w:eastAsia="Arial" w:hAnsi="Arial" w:cs="Arial"/>
        </w:rPr>
      </w:pPr>
      <w:r>
        <w:rPr>
          <w:rFonts w:ascii="Arial" w:eastAsia="Arial" w:hAnsi="Arial" w:cs="Arial"/>
        </w:rPr>
        <w:t xml:space="preserve">The FMTS Director should notify Warren Wilson College employees of the work to be performed, when it will begin, and when it is expected to be completed.   The notification must also include any hazardous conditions, materials that will be present in their workplace.  If hazardous materials are to be used, copies of MSDS must be available for the </w:t>
      </w:r>
      <w:proofErr w:type="gramStart"/>
      <w:r>
        <w:rPr>
          <w:rFonts w:ascii="Arial" w:eastAsia="Arial" w:hAnsi="Arial" w:cs="Arial"/>
        </w:rPr>
        <w:t>employees</w:t>
      </w:r>
      <w:proofErr w:type="gramEnd"/>
      <w:r>
        <w:rPr>
          <w:rFonts w:ascii="Arial" w:eastAsia="Arial" w:hAnsi="Arial" w:cs="Arial"/>
        </w:rPr>
        <w:t xml:space="preserve"> inspection.</w:t>
      </w:r>
    </w:p>
    <w:p w14:paraId="60BB4526" w14:textId="77777777" w:rsidR="00421732" w:rsidRDefault="00421732">
      <w:pPr>
        <w:ind w:left="1080"/>
        <w:rPr>
          <w:rFonts w:ascii="Arial" w:eastAsia="Arial" w:hAnsi="Arial" w:cs="Arial"/>
        </w:rPr>
      </w:pPr>
    </w:p>
    <w:p w14:paraId="0B58B898" w14:textId="77777777" w:rsidR="00421732" w:rsidRDefault="00421732">
      <w:pPr>
        <w:rPr>
          <w:rFonts w:ascii="Arial" w:eastAsia="Arial" w:hAnsi="Arial" w:cs="Arial"/>
        </w:rPr>
      </w:pPr>
    </w:p>
    <w:p w14:paraId="65AE675F" w14:textId="77777777" w:rsidR="00421732" w:rsidRDefault="00421732">
      <w:pPr>
        <w:rPr>
          <w:rFonts w:ascii="Arial" w:eastAsia="Arial" w:hAnsi="Arial" w:cs="Arial"/>
        </w:rPr>
      </w:pPr>
    </w:p>
    <w:p w14:paraId="6EC0A4A4" w14:textId="77777777" w:rsidR="00421732" w:rsidRDefault="00421732">
      <w:pPr>
        <w:rPr>
          <w:rFonts w:ascii="Arial" w:eastAsia="Arial" w:hAnsi="Arial" w:cs="Arial"/>
        </w:rPr>
      </w:pPr>
    </w:p>
    <w:p w14:paraId="6F790E74" w14:textId="77777777" w:rsidR="00421732" w:rsidRDefault="00421732">
      <w:pPr>
        <w:rPr>
          <w:rFonts w:ascii="Arial" w:eastAsia="Arial" w:hAnsi="Arial" w:cs="Arial"/>
        </w:rPr>
      </w:pPr>
    </w:p>
    <w:p w14:paraId="122C611E" w14:textId="77777777" w:rsidR="00421732" w:rsidRDefault="00421732">
      <w:pPr>
        <w:rPr>
          <w:rFonts w:ascii="Arial" w:eastAsia="Arial" w:hAnsi="Arial" w:cs="Arial"/>
        </w:rPr>
      </w:pPr>
    </w:p>
    <w:p w14:paraId="4B9681CE" w14:textId="77777777" w:rsidR="00421732" w:rsidRDefault="00421732">
      <w:pPr>
        <w:rPr>
          <w:rFonts w:ascii="Arial" w:eastAsia="Arial" w:hAnsi="Arial" w:cs="Arial"/>
        </w:rPr>
      </w:pPr>
    </w:p>
    <w:tbl>
      <w:tblPr>
        <w:tblStyle w:val="a2"/>
        <w:tblW w:w="10800"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72"/>
        <w:gridCol w:w="2594"/>
        <w:gridCol w:w="2934"/>
      </w:tblGrid>
      <w:tr w:rsidR="00421732" w14:paraId="76EFDBDC" w14:textId="77777777">
        <w:trPr>
          <w:jc w:val="center"/>
        </w:trPr>
        <w:tc>
          <w:tcPr>
            <w:tcW w:w="5272" w:type="dxa"/>
            <w:tcBorders>
              <w:top w:val="single" w:sz="6" w:space="0" w:color="000000"/>
              <w:left w:val="single" w:sz="6" w:space="0" w:color="000000"/>
              <w:bottom w:val="single" w:sz="6" w:space="0" w:color="000000"/>
              <w:right w:val="single" w:sz="6" w:space="0" w:color="000000"/>
            </w:tcBorders>
            <w:shd w:val="clear" w:color="auto" w:fill="F2F9FF"/>
          </w:tcPr>
          <w:p w14:paraId="67FEA7BB" w14:textId="77777777" w:rsidR="00421732" w:rsidRDefault="00F4779A">
            <w:pPr>
              <w:rPr>
                <w:rFonts w:ascii="Arial" w:eastAsia="Arial" w:hAnsi="Arial" w:cs="Arial"/>
              </w:rPr>
            </w:pPr>
            <w:r>
              <w:rPr>
                <w:rFonts w:ascii="Arial" w:eastAsia="Arial" w:hAnsi="Arial" w:cs="Arial"/>
              </w:rPr>
              <w:t> </w:t>
            </w:r>
          </w:p>
          <w:p w14:paraId="2F75A05A" w14:textId="77777777" w:rsidR="00421732" w:rsidRDefault="00F4779A">
            <w:pPr>
              <w:pBdr>
                <w:top w:val="nil"/>
                <w:left w:val="nil"/>
                <w:bottom w:val="nil"/>
                <w:right w:val="nil"/>
                <w:between w:val="nil"/>
              </w:pBdr>
              <w:spacing w:before="280"/>
              <w:rPr>
                <w:rFonts w:ascii="Arial" w:eastAsia="Arial" w:hAnsi="Arial" w:cs="Arial"/>
                <w:color w:val="000000"/>
              </w:rPr>
            </w:pPr>
            <w:r>
              <w:rPr>
                <w:rFonts w:ascii="Arial" w:eastAsia="Arial" w:hAnsi="Arial" w:cs="Arial"/>
                <w:b/>
                <w:color w:val="000000"/>
              </w:rPr>
              <w:t>Type of Records</w:t>
            </w:r>
          </w:p>
        </w:tc>
        <w:tc>
          <w:tcPr>
            <w:tcW w:w="2594" w:type="dxa"/>
            <w:tcBorders>
              <w:top w:val="single" w:sz="6" w:space="0" w:color="000000"/>
              <w:left w:val="single" w:sz="6" w:space="0" w:color="000000"/>
              <w:bottom w:val="single" w:sz="6" w:space="0" w:color="000000"/>
              <w:right w:val="single" w:sz="6" w:space="0" w:color="000000"/>
            </w:tcBorders>
            <w:shd w:val="clear" w:color="auto" w:fill="F2F9FF"/>
          </w:tcPr>
          <w:p w14:paraId="4E957A5B" w14:textId="77777777" w:rsidR="00421732" w:rsidRDefault="00F4779A">
            <w:pPr>
              <w:rPr>
                <w:rFonts w:ascii="Arial" w:eastAsia="Arial" w:hAnsi="Arial" w:cs="Arial"/>
              </w:rPr>
            </w:pPr>
            <w:r>
              <w:rPr>
                <w:rFonts w:ascii="Arial" w:eastAsia="Arial" w:hAnsi="Arial" w:cs="Arial"/>
                <w:b/>
              </w:rPr>
              <w:t>Retention Period</w:t>
            </w:r>
          </w:p>
        </w:tc>
        <w:tc>
          <w:tcPr>
            <w:tcW w:w="2934" w:type="dxa"/>
            <w:tcBorders>
              <w:top w:val="single" w:sz="6" w:space="0" w:color="000000"/>
              <w:left w:val="single" w:sz="6" w:space="0" w:color="000000"/>
              <w:bottom w:val="single" w:sz="6" w:space="0" w:color="000000"/>
              <w:right w:val="single" w:sz="6" w:space="0" w:color="000000"/>
            </w:tcBorders>
            <w:shd w:val="clear" w:color="auto" w:fill="F2F9FF"/>
          </w:tcPr>
          <w:p w14:paraId="5783D0D8" w14:textId="77777777" w:rsidR="00421732" w:rsidRDefault="00F4779A">
            <w:pPr>
              <w:rPr>
                <w:rFonts w:ascii="Arial" w:eastAsia="Arial" w:hAnsi="Arial" w:cs="Arial"/>
              </w:rPr>
            </w:pPr>
            <w:r>
              <w:rPr>
                <w:rFonts w:ascii="Arial" w:eastAsia="Arial" w:hAnsi="Arial" w:cs="Arial"/>
                <w:b/>
              </w:rPr>
              <w:t>Statute</w:t>
            </w:r>
          </w:p>
        </w:tc>
      </w:tr>
      <w:tr w:rsidR="00421732" w14:paraId="7D537D42" w14:textId="77777777">
        <w:trPr>
          <w:jc w:val="center"/>
        </w:trPr>
        <w:tc>
          <w:tcPr>
            <w:tcW w:w="5272" w:type="dxa"/>
            <w:tcBorders>
              <w:top w:val="single" w:sz="6" w:space="0" w:color="000000"/>
              <w:left w:val="single" w:sz="6" w:space="0" w:color="000000"/>
              <w:bottom w:val="single" w:sz="6" w:space="0" w:color="000000"/>
              <w:right w:val="single" w:sz="6" w:space="0" w:color="000000"/>
            </w:tcBorders>
            <w:shd w:val="clear" w:color="auto" w:fill="F2F9FF"/>
          </w:tcPr>
          <w:p w14:paraId="6AD28E9D" w14:textId="77777777" w:rsidR="00421732" w:rsidRDefault="00F4779A">
            <w:pPr>
              <w:rPr>
                <w:rFonts w:ascii="Arial" w:eastAsia="Arial" w:hAnsi="Arial" w:cs="Arial"/>
              </w:rPr>
            </w:pPr>
            <w:r>
              <w:rPr>
                <w:rFonts w:ascii="Arial" w:eastAsia="Arial" w:hAnsi="Arial" w:cs="Arial"/>
              </w:rPr>
              <w:t>Log and summary of occupational injuries and illnesses (OSHA form No. 200)</w:t>
            </w:r>
          </w:p>
        </w:tc>
        <w:tc>
          <w:tcPr>
            <w:tcW w:w="2594" w:type="dxa"/>
            <w:tcBorders>
              <w:top w:val="single" w:sz="6" w:space="0" w:color="000000"/>
              <w:left w:val="single" w:sz="6" w:space="0" w:color="000000"/>
              <w:bottom w:val="single" w:sz="6" w:space="0" w:color="000000"/>
              <w:right w:val="single" w:sz="6" w:space="0" w:color="000000"/>
            </w:tcBorders>
            <w:shd w:val="clear" w:color="auto" w:fill="F2F9FF"/>
          </w:tcPr>
          <w:p w14:paraId="2AB61B71" w14:textId="77777777" w:rsidR="00421732" w:rsidRDefault="00F4779A">
            <w:pPr>
              <w:rPr>
                <w:rFonts w:ascii="Arial" w:eastAsia="Arial" w:hAnsi="Arial" w:cs="Arial"/>
              </w:rPr>
            </w:pPr>
            <w:r>
              <w:rPr>
                <w:rFonts w:ascii="Arial" w:eastAsia="Arial" w:hAnsi="Arial" w:cs="Arial"/>
              </w:rPr>
              <w:t>Five years following end of year to which records relate</w:t>
            </w:r>
          </w:p>
        </w:tc>
        <w:tc>
          <w:tcPr>
            <w:tcW w:w="2934" w:type="dxa"/>
            <w:tcBorders>
              <w:top w:val="single" w:sz="6" w:space="0" w:color="000000"/>
              <w:left w:val="single" w:sz="6" w:space="0" w:color="000000"/>
              <w:bottom w:val="single" w:sz="6" w:space="0" w:color="000000"/>
              <w:right w:val="single" w:sz="6" w:space="0" w:color="000000"/>
            </w:tcBorders>
            <w:shd w:val="clear" w:color="auto" w:fill="F2F9FF"/>
          </w:tcPr>
          <w:p w14:paraId="27478203" w14:textId="77777777" w:rsidR="00421732" w:rsidRDefault="00F4779A">
            <w:pPr>
              <w:rPr>
                <w:rFonts w:ascii="Arial" w:eastAsia="Arial" w:hAnsi="Arial" w:cs="Arial"/>
              </w:rPr>
            </w:pPr>
            <w:r>
              <w:rPr>
                <w:rFonts w:ascii="Arial" w:eastAsia="Arial" w:hAnsi="Arial" w:cs="Arial"/>
              </w:rPr>
              <w:t>29 U.S.C. §657; 29 C.F.R. §1904.2 (Occupational Safety and Health Act)</w:t>
            </w:r>
          </w:p>
        </w:tc>
      </w:tr>
      <w:tr w:rsidR="00421732" w14:paraId="48C91C4B" w14:textId="77777777">
        <w:trPr>
          <w:jc w:val="center"/>
        </w:trPr>
        <w:tc>
          <w:tcPr>
            <w:tcW w:w="5272" w:type="dxa"/>
            <w:tcBorders>
              <w:top w:val="single" w:sz="6" w:space="0" w:color="000000"/>
              <w:left w:val="single" w:sz="6" w:space="0" w:color="000000"/>
              <w:bottom w:val="single" w:sz="6" w:space="0" w:color="000000"/>
              <w:right w:val="single" w:sz="6" w:space="0" w:color="000000"/>
            </w:tcBorders>
            <w:shd w:val="clear" w:color="auto" w:fill="F2F9FF"/>
          </w:tcPr>
          <w:p w14:paraId="06F95AD2" w14:textId="77777777" w:rsidR="00421732" w:rsidRDefault="00F4779A">
            <w:pPr>
              <w:rPr>
                <w:rFonts w:ascii="Arial" w:eastAsia="Arial" w:hAnsi="Arial" w:cs="Arial"/>
              </w:rPr>
            </w:pPr>
            <w:r>
              <w:rPr>
                <w:rFonts w:ascii="Arial" w:eastAsia="Arial" w:hAnsi="Arial" w:cs="Arial"/>
              </w:rPr>
              <w:t>Supplemental record for each occupational injury or illness (OSHA form No. 101)</w:t>
            </w:r>
          </w:p>
        </w:tc>
        <w:tc>
          <w:tcPr>
            <w:tcW w:w="2594" w:type="dxa"/>
            <w:tcBorders>
              <w:top w:val="single" w:sz="6" w:space="0" w:color="000000"/>
              <w:left w:val="single" w:sz="6" w:space="0" w:color="000000"/>
              <w:bottom w:val="single" w:sz="6" w:space="0" w:color="000000"/>
              <w:right w:val="single" w:sz="6" w:space="0" w:color="000000"/>
            </w:tcBorders>
            <w:shd w:val="clear" w:color="auto" w:fill="F2F9FF"/>
          </w:tcPr>
          <w:p w14:paraId="271DD7EC" w14:textId="77777777" w:rsidR="00421732" w:rsidRDefault="00F4779A">
            <w:pPr>
              <w:rPr>
                <w:rFonts w:ascii="Arial" w:eastAsia="Arial" w:hAnsi="Arial" w:cs="Arial"/>
              </w:rPr>
            </w:pPr>
            <w:r>
              <w:rPr>
                <w:rFonts w:ascii="Arial" w:eastAsia="Arial" w:hAnsi="Arial" w:cs="Arial"/>
              </w:rPr>
              <w:t>Five years</w:t>
            </w:r>
          </w:p>
        </w:tc>
        <w:tc>
          <w:tcPr>
            <w:tcW w:w="2934" w:type="dxa"/>
            <w:tcBorders>
              <w:top w:val="single" w:sz="6" w:space="0" w:color="000000"/>
              <w:left w:val="single" w:sz="6" w:space="0" w:color="000000"/>
              <w:bottom w:val="single" w:sz="6" w:space="0" w:color="000000"/>
              <w:right w:val="single" w:sz="6" w:space="0" w:color="000000"/>
            </w:tcBorders>
            <w:shd w:val="clear" w:color="auto" w:fill="F2F9FF"/>
          </w:tcPr>
          <w:p w14:paraId="3EF143F6" w14:textId="77777777" w:rsidR="00421732" w:rsidRDefault="00F4779A">
            <w:pPr>
              <w:rPr>
                <w:rFonts w:ascii="Arial" w:eastAsia="Arial" w:hAnsi="Arial" w:cs="Arial"/>
              </w:rPr>
            </w:pPr>
            <w:r>
              <w:rPr>
                <w:rFonts w:ascii="Arial" w:eastAsia="Arial" w:hAnsi="Arial" w:cs="Arial"/>
              </w:rPr>
              <w:t>29 U.S.C. §657; 29 C.F.R. §1904.4 (Occupational Safety and Health Act)</w:t>
            </w:r>
          </w:p>
        </w:tc>
      </w:tr>
      <w:tr w:rsidR="00421732" w14:paraId="286E6457" w14:textId="77777777">
        <w:trPr>
          <w:jc w:val="center"/>
        </w:trPr>
        <w:tc>
          <w:tcPr>
            <w:tcW w:w="5272" w:type="dxa"/>
            <w:tcBorders>
              <w:top w:val="single" w:sz="6" w:space="0" w:color="000000"/>
              <w:left w:val="single" w:sz="6" w:space="0" w:color="000000"/>
              <w:bottom w:val="single" w:sz="6" w:space="0" w:color="000000"/>
              <w:right w:val="single" w:sz="6" w:space="0" w:color="000000"/>
            </w:tcBorders>
            <w:shd w:val="clear" w:color="auto" w:fill="F2F9FF"/>
          </w:tcPr>
          <w:p w14:paraId="664F409C" w14:textId="77777777" w:rsidR="00421732" w:rsidRDefault="00F4779A">
            <w:pPr>
              <w:rPr>
                <w:rFonts w:ascii="Arial" w:eastAsia="Arial" w:hAnsi="Arial" w:cs="Arial"/>
              </w:rPr>
            </w:pPr>
            <w:r>
              <w:rPr>
                <w:rFonts w:ascii="Arial" w:eastAsia="Arial" w:hAnsi="Arial" w:cs="Arial"/>
              </w:rPr>
              <w:t>Annual summary of occupational injuries and illnesses</w:t>
            </w:r>
          </w:p>
        </w:tc>
        <w:tc>
          <w:tcPr>
            <w:tcW w:w="2594" w:type="dxa"/>
            <w:tcBorders>
              <w:top w:val="single" w:sz="6" w:space="0" w:color="000000"/>
              <w:left w:val="single" w:sz="6" w:space="0" w:color="000000"/>
              <w:bottom w:val="single" w:sz="6" w:space="0" w:color="000000"/>
              <w:right w:val="single" w:sz="6" w:space="0" w:color="000000"/>
            </w:tcBorders>
            <w:shd w:val="clear" w:color="auto" w:fill="F2F9FF"/>
          </w:tcPr>
          <w:p w14:paraId="096E98EF" w14:textId="77777777" w:rsidR="00421732" w:rsidRDefault="00F4779A">
            <w:pPr>
              <w:rPr>
                <w:rFonts w:ascii="Arial" w:eastAsia="Arial" w:hAnsi="Arial" w:cs="Arial"/>
              </w:rPr>
            </w:pPr>
            <w:r>
              <w:rPr>
                <w:rFonts w:ascii="Arial" w:eastAsia="Arial" w:hAnsi="Arial" w:cs="Arial"/>
              </w:rPr>
              <w:t>Five years</w:t>
            </w:r>
          </w:p>
        </w:tc>
        <w:tc>
          <w:tcPr>
            <w:tcW w:w="2934" w:type="dxa"/>
            <w:tcBorders>
              <w:top w:val="single" w:sz="6" w:space="0" w:color="000000"/>
              <w:left w:val="single" w:sz="6" w:space="0" w:color="000000"/>
              <w:bottom w:val="single" w:sz="6" w:space="0" w:color="000000"/>
              <w:right w:val="single" w:sz="6" w:space="0" w:color="000000"/>
            </w:tcBorders>
            <w:shd w:val="clear" w:color="auto" w:fill="F2F9FF"/>
          </w:tcPr>
          <w:p w14:paraId="72EDD0C1" w14:textId="77777777" w:rsidR="00421732" w:rsidRDefault="00F4779A">
            <w:pPr>
              <w:rPr>
                <w:rFonts w:ascii="Arial" w:eastAsia="Arial" w:hAnsi="Arial" w:cs="Arial"/>
              </w:rPr>
            </w:pPr>
            <w:r>
              <w:rPr>
                <w:rFonts w:ascii="Arial" w:eastAsia="Arial" w:hAnsi="Arial" w:cs="Arial"/>
              </w:rPr>
              <w:t>29 U.S.C. §657; 29 C.F.R. §1904.5 (Occupational Safety and Health Act)</w:t>
            </w:r>
          </w:p>
        </w:tc>
      </w:tr>
      <w:tr w:rsidR="00421732" w14:paraId="1B6B7DF4" w14:textId="77777777">
        <w:trPr>
          <w:jc w:val="center"/>
        </w:trPr>
        <w:tc>
          <w:tcPr>
            <w:tcW w:w="5272" w:type="dxa"/>
            <w:tcBorders>
              <w:top w:val="single" w:sz="6" w:space="0" w:color="000000"/>
              <w:left w:val="single" w:sz="6" w:space="0" w:color="000000"/>
              <w:bottom w:val="single" w:sz="6" w:space="0" w:color="000000"/>
              <w:right w:val="single" w:sz="6" w:space="0" w:color="000000"/>
            </w:tcBorders>
            <w:shd w:val="clear" w:color="auto" w:fill="F2F9FF"/>
          </w:tcPr>
          <w:p w14:paraId="2E0C2A8F" w14:textId="77777777" w:rsidR="00421732" w:rsidRDefault="00F4779A">
            <w:pPr>
              <w:rPr>
                <w:rFonts w:ascii="Arial" w:eastAsia="Arial" w:hAnsi="Arial" w:cs="Arial"/>
              </w:rPr>
            </w:pPr>
            <w:r>
              <w:rPr>
                <w:rFonts w:ascii="Arial" w:eastAsia="Arial" w:hAnsi="Arial" w:cs="Arial"/>
              </w:rPr>
              <w:t>Records of medical examinations required by law</w:t>
            </w:r>
          </w:p>
        </w:tc>
        <w:tc>
          <w:tcPr>
            <w:tcW w:w="2594" w:type="dxa"/>
            <w:tcBorders>
              <w:top w:val="single" w:sz="6" w:space="0" w:color="000000"/>
              <w:left w:val="single" w:sz="6" w:space="0" w:color="000000"/>
              <w:bottom w:val="single" w:sz="6" w:space="0" w:color="000000"/>
              <w:right w:val="single" w:sz="6" w:space="0" w:color="000000"/>
            </w:tcBorders>
            <w:shd w:val="clear" w:color="auto" w:fill="F2F9FF"/>
          </w:tcPr>
          <w:p w14:paraId="23C97855" w14:textId="77777777" w:rsidR="00421732" w:rsidRDefault="00F4779A">
            <w:pPr>
              <w:rPr>
                <w:rFonts w:ascii="Arial" w:eastAsia="Arial" w:hAnsi="Arial" w:cs="Arial"/>
              </w:rPr>
            </w:pPr>
            <w:r>
              <w:rPr>
                <w:rFonts w:ascii="Arial" w:eastAsia="Arial" w:hAnsi="Arial" w:cs="Arial"/>
              </w:rPr>
              <w:t xml:space="preserve">Duration of employment plus thirty years, unless </w:t>
            </w:r>
            <w:r>
              <w:rPr>
                <w:rFonts w:ascii="Arial" w:eastAsia="Arial" w:hAnsi="Arial" w:cs="Arial"/>
              </w:rPr>
              <w:lastRenderedPageBreak/>
              <w:t>OSHA requirements provide otherwise</w:t>
            </w:r>
          </w:p>
        </w:tc>
        <w:tc>
          <w:tcPr>
            <w:tcW w:w="2934" w:type="dxa"/>
            <w:tcBorders>
              <w:top w:val="single" w:sz="6" w:space="0" w:color="000000"/>
              <w:left w:val="single" w:sz="6" w:space="0" w:color="000000"/>
              <w:bottom w:val="single" w:sz="6" w:space="0" w:color="000000"/>
              <w:right w:val="single" w:sz="6" w:space="0" w:color="000000"/>
            </w:tcBorders>
            <w:shd w:val="clear" w:color="auto" w:fill="F2F9FF"/>
          </w:tcPr>
          <w:p w14:paraId="031A1A31" w14:textId="77777777" w:rsidR="00421732" w:rsidRDefault="00F4779A">
            <w:pPr>
              <w:rPr>
                <w:rFonts w:ascii="Arial" w:eastAsia="Arial" w:hAnsi="Arial" w:cs="Arial"/>
              </w:rPr>
            </w:pPr>
            <w:r>
              <w:rPr>
                <w:rFonts w:ascii="Arial" w:eastAsia="Arial" w:hAnsi="Arial" w:cs="Arial"/>
              </w:rPr>
              <w:lastRenderedPageBreak/>
              <w:t>29 U.S.C. §657; 29 C.F.R. §1910.1020 (Occupational Safety and Health Act)</w:t>
            </w:r>
          </w:p>
        </w:tc>
      </w:tr>
      <w:tr w:rsidR="00421732" w14:paraId="30F5B56B" w14:textId="77777777">
        <w:trPr>
          <w:jc w:val="center"/>
        </w:trPr>
        <w:tc>
          <w:tcPr>
            <w:tcW w:w="5272" w:type="dxa"/>
            <w:tcBorders>
              <w:top w:val="single" w:sz="6" w:space="0" w:color="000000"/>
              <w:left w:val="single" w:sz="6" w:space="0" w:color="000000"/>
              <w:bottom w:val="single" w:sz="6" w:space="0" w:color="000000"/>
              <w:right w:val="single" w:sz="6" w:space="0" w:color="000000"/>
            </w:tcBorders>
            <w:shd w:val="clear" w:color="auto" w:fill="F2F9FF"/>
          </w:tcPr>
          <w:p w14:paraId="05CBBD4F" w14:textId="77777777" w:rsidR="00421732" w:rsidRDefault="00F4779A">
            <w:pPr>
              <w:rPr>
                <w:rFonts w:ascii="Arial" w:eastAsia="Arial" w:hAnsi="Arial" w:cs="Arial"/>
              </w:rPr>
            </w:pPr>
            <w:r>
              <w:rPr>
                <w:rFonts w:ascii="Arial" w:eastAsia="Arial" w:hAnsi="Arial" w:cs="Arial"/>
              </w:rPr>
              <w:t>Records of monitoring exposure to hazardous materials</w:t>
            </w:r>
          </w:p>
        </w:tc>
        <w:tc>
          <w:tcPr>
            <w:tcW w:w="2594" w:type="dxa"/>
            <w:tcBorders>
              <w:top w:val="single" w:sz="6" w:space="0" w:color="000000"/>
              <w:left w:val="single" w:sz="6" w:space="0" w:color="000000"/>
              <w:bottom w:val="single" w:sz="6" w:space="0" w:color="000000"/>
              <w:right w:val="single" w:sz="6" w:space="0" w:color="000000"/>
            </w:tcBorders>
            <w:shd w:val="clear" w:color="auto" w:fill="F2F9FF"/>
          </w:tcPr>
          <w:p w14:paraId="742A24A3" w14:textId="77777777" w:rsidR="00421732" w:rsidRDefault="00F4779A">
            <w:pPr>
              <w:rPr>
                <w:rFonts w:ascii="Arial" w:eastAsia="Arial" w:hAnsi="Arial" w:cs="Arial"/>
              </w:rPr>
            </w:pPr>
            <w:r>
              <w:rPr>
                <w:rFonts w:ascii="Arial" w:eastAsia="Arial" w:hAnsi="Arial" w:cs="Arial"/>
              </w:rPr>
              <w:t>Thirty years</w:t>
            </w:r>
          </w:p>
        </w:tc>
        <w:tc>
          <w:tcPr>
            <w:tcW w:w="2934" w:type="dxa"/>
            <w:tcBorders>
              <w:top w:val="single" w:sz="6" w:space="0" w:color="000000"/>
              <w:left w:val="single" w:sz="6" w:space="0" w:color="000000"/>
              <w:bottom w:val="single" w:sz="6" w:space="0" w:color="000000"/>
              <w:right w:val="single" w:sz="6" w:space="0" w:color="000000"/>
            </w:tcBorders>
            <w:shd w:val="clear" w:color="auto" w:fill="F2F9FF"/>
          </w:tcPr>
          <w:p w14:paraId="0FCC701D" w14:textId="77777777" w:rsidR="00421732" w:rsidRDefault="00F4779A">
            <w:pPr>
              <w:rPr>
                <w:rFonts w:ascii="Arial" w:eastAsia="Arial" w:hAnsi="Arial" w:cs="Arial"/>
              </w:rPr>
            </w:pPr>
            <w:r>
              <w:rPr>
                <w:rFonts w:ascii="Arial" w:eastAsia="Arial" w:hAnsi="Arial" w:cs="Arial"/>
              </w:rPr>
              <w:t>29 U.S.C. §657; 29 C.F.R. §1910.1020 (Occupational Safety and Health Act)</w:t>
            </w:r>
          </w:p>
        </w:tc>
      </w:tr>
      <w:tr w:rsidR="00421732" w14:paraId="7A2DF9AC" w14:textId="77777777">
        <w:trPr>
          <w:jc w:val="center"/>
        </w:trPr>
        <w:tc>
          <w:tcPr>
            <w:tcW w:w="5272" w:type="dxa"/>
            <w:tcBorders>
              <w:top w:val="single" w:sz="6" w:space="0" w:color="000000"/>
              <w:left w:val="single" w:sz="6" w:space="0" w:color="000000"/>
              <w:bottom w:val="single" w:sz="6" w:space="0" w:color="000000"/>
              <w:right w:val="single" w:sz="6" w:space="0" w:color="000000"/>
            </w:tcBorders>
            <w:shd w:val="clear" w:color="auto" w:fill="F2F9FF"/>
          </w:tcPr>
          <w:p w14:paraId="5D3D9C24" w14:textId="77777777" w:rsidR="00421732" w:rsidRDefault="00F4779A">
            <w:pPr>
              <w:rPr>
                <w:rFonts w:ascii="Arial" w:eastAsia="Arial" w:hAnsi="Arial" w:cs="Arial"/>
              </w:rPr>
            </w:pPr>
            <w:r>
              <w:rPr>
                <w:rFonts w:ascii="Arial" w:eastAsia="Arial" w:hAnsi="Arial" w:cs="Arial"/>
              </w:rPr>
              <w:t>Manufacturers, processors, or distributors of any chemical substance must retain records of employees’ "significant adverse reactions" to health or the environment.</w:t>
            </w:r>
          </w:p>
        </w:tc>
        <w:tc>
          <w:tcPr>
            <w:tcW w:w="2594" w:type="dxa"/>
            <w:tcBorders>
              <w:top w:val="single" w:sz="6" w:space="0" w:color="000000"/>
              <w:left w:val="single" w:sz="6" w:space="0" w:color="000000"/>
              <w:bottom w:val="single" w:sz="6" w:space="0" w:color="000000"/>
              <w:right w:val="single" w:sz="6" w:space="0" w:color="000000"/>
            </w:tcBorders>
            <w:shd w:val="clear" w:color="auto" w:fill="F2F9FF"/>
          </w:tcPr>
          <w:p w14:paraId="1F9BFBDA" w14:textId="77777777" w:rsidR="00421732" w:rsidRDefault="00F4779A">
            <w:pPr>
              <w:rPr>
                <w:rFonts w:ascii="Arial" w:eastAsia="Arial" w:hAnsi="Arial" w:cs="Arial"/>
              </w:rPr>
            </w:pPr>
            <w:r>
              <w:rPr>
                <w:rFonts w:ascii="Arial" w:eastAsia="Arial" w:hAnsi="Arial" w:cs="Arial"/>
              </w:rPr>
              <w:t>Thirty years from date such adverse reaction first reported to or known by person maintaining record</w:t>
            </w:r>
          </w:p>
        </w:tc>
        <w:tc>
          <w:tcPr>
            <w:tcW w:w="2934" w:type="dxa"/>
            <w:tcBorders>
              <w:top w:val="single" w:sz="6" w:space="0" w:color="000000"/>
              <w:left w:val="single" w:sz="6" w:space="0" w:color="000000"/>
              <w:bottom w:val="single" w:sz="6" w:space="0" w:color="000000"/>
              <w:right w:val="single" w:sz="6" w:space="0" w:color="000000"/>
            </w:tcBorders>
            <w:shd w:val="clear" w:color="auto" w:fill="F2F9FF"/>
          </w:tcPr>
          <w:p w14:paraId="3E19ADD1" w14:textId="77777777" w:rsidR="00421732" w:rsidRDefault="00F4779A">
            <w:pPr>
              <w:rPr>
                <w:rFonts w:ascii="Arial" w:eastAsia="Arial" w:hAnsi="Arial" w:cs="Arial"/>
              </w:rPr>
            </w:pPr>
            <w:r>
              <w:rPr>
                <w:rFonts w:ascii="Arial" w:eastAsia="Arial" w:hAnsi="Arial" w:cs="Arial"/>
              </w:rPr>
              <w:t>15 U.S.C. §2607 (Toxic Substances Control Act)</w:t>
            </w:r>
          </w:p>
        </w:tc>
      </w:tr>
      <w:tr w:rsidR="00421732" w14:paraId="45E15FE2" w14:textId="77777777">
        <w:trPr>
          <w:jc w:val="center"/>
        </w:trPr>
        <w:tc>
          <w:tcPr>
            <w:tcW w:w="5272" w:type="dxa"/>
            <w:tcBorders>
              <w:top w:val="single" w:sz="6" w:space="0" w:color="000000"/>
              <w:left w:val="single" w:sz="6" w:space="0" w:color="000000"/>
              <w:bottom w:val="single" w:sz="6" w:space="0" w:color="000000"/>
              <w:right w:val="single" w:sz="6" w:space="0" w:color="000000"/>
            </w:tcBorders>
            <w:shd w:val="clear" w:color="auto" w:fill="F2F9FF"/>
          </w:tcPr>
          <w:p w14:paraId="50D03804" w14:textId="77777777" w:rsidR="00421732" w:rsidRDefault="00F4779A">
            <w:pPr>
              <w:rPr>
                <w:rFonts w:ascii="Arial" w:eastAsia="Arial" w:hAnsi="Arial" w:cs="Arial"/>
              </w:rPr>
            </w:pPr>
            <w:r>
              <w:rPr>
                <w:rFonts w:ascii="Arial" w:eastAsia="Arial" w:hAnsi="Arial" w:cs="Arial"/>
              </w:rPr>
              <w:t>Any other records of such adverse reactions</w:t>
            </w:r>
          </w:p>
        </w:tc>
        <w:tc>
          <w:tcPr>
            <w:tcW w:w="2594" w:type="dxa"/>
            <w:tcBorders>
              <w:top w:val="single" w:sz="6" w:space="0" w:color="000000"/>
              <w:left w:val="single" w:sz="6" w:space="0" w:color="000000"/>
              <w:bottom w:val="single" w:sz="6" w:space="0" w:color="000000"/>
              <w:right w:val="single" w:sz="6" w:space="0" w:color="000000"/>
            </w:tcBorders>
            <w:shd w:val="clear" w:color="auto" w:fill="F2F9FF"/>
          </w:tcPr>
          <w:p w14:paraId="5F01C718" w14:textId="77777777" w:rsidR="00421732" w:rsidRDefault="00F4779A">
            <w:pPr>
              <w:rPr>
                <w:rFonts w:ascii="Arial" w:eastAsia="Arial" w:hAnsi="Arial" w:cs="Arial"/>
              </w:rPr>
            </w:pPr>
            <w:r>
              <w:rPr>
                <w:rFonts w:ascii="Arial" w:eastAsia="Arial" w:hAnsi="Arial" w:cs="Arial"/>
              </w:rPr>
              <w:t>Five years from date first reported to or known by person maintaining the record</w:t>
            </w:r>
          </w:p>
        </w:tc>
        <w:tc>
          <w:tcPr>
            <w:tcW w:w="2934" w:type="dxa"/>
            <w:tcBorders>
              <w:top w:val="single" w:sz="6" w:space="0" w:color="000000"/>
              <w:left w:val="single" w:sz="6" w:space="0" w:color="000000"/>
              <w:bottom w:val="single" w:sz="6" w:space="0" w:color="000000"/>
              <w:right w:val="single" w:sz="6" w:space="0" w:color="000000"/>
            </w:tcBorders>
            <w:shd w:val="clear" w:color="auto" w:fill="F2F9FF"/>
          </w:tcPr>
          <w:p w14:paraId="623FD529" w14:textId="77777777" w:rsidR="00421732" w:rsidRDefault="00F4779A">
            <w:pPr>
              <w:rPr>
                <w:rFonts w:ascii="Arial" w:eastAsia="Arial" w:hAnsi="Arial" w:cs="Arial"/>
              </w:rPr>
            </w:pPr>
            <w:r>
              <w:rPr>
                <w:rFonts w:ascii="Arial" w:eastAsia="Arial" w:hAnsi="Arial" w:cs="Arial"/>
              </w:rPr>
              <w:t>15 U.S.C. §2607 (Toxic Substances Control Act)</w:t>
            </w:r>
          </w:p>
        </w:tc>
      </w:tr>
      <w:tr w:rsidR="00421732" w14:paraId="5D9CA9CA" w14:textId="77777777">
        <w:trPr>
          <w:jc w:val="center"/>
        </w:trPr>
        <w:tc>
          <w:tcPr>
            <w:tcW w:w="5272" w:type="dxa"/>
            <w:tcBorders>
              <w:top w:val="single" w:sz="6" w:space="0" w:color="000000"/>
              <w:left w:val="single" w:sz="6" w:space="0" w:color="000000"/>
              <w:bottom w:val="single" w:sz="6" w:space="0" w:color="000000"/>
              <w:right w:val="single" w:sz="6" w:space="0" w:color="000000"/>
            </w:tcBorders>
            <w:shd w:val="clear" w:color="auto" w:fill="F2F9FF"/>
          </w:tcPr>
          <w:p w14:paraId="722840B5" w14:textId="77777777" w:rsidR="00421732" w:rsidRDefault="00F4779A">
            <w:pPr>
              <w:rPr>
                <w:rFonts w:ascii="Arial" w:eastAsia="Arial" w:hAnsi="Arial" w:cs="Arial"/>
              </w:rPr>
            </w:pPr>
            <w:r>
              <w:rPr>
                <w:rFonts w:ascii="Arial" w:eastAsia="Arial" w:hAnsi="Arial" w:cs="Arial"/>
              </w:rPr>
              <w:t>Consumer allegations of personal injury or harm to health, reports of occupational disease or injury and reports or complaints of injury to the environment submitted to the manufacturer, processor, or distributor from any source</w:t>
            </w:r>
          </w:p>
        </w:tc>
        <w:tc>
          <w:tcPr>
            <w:tcW w:w="2594" w:type="dxa"/>
            <w:tcBorders>
              <w:top w:val="single" w:sz="6" w:space="0" w:color="000000"/>
              <w:left w:val="single" w:sz="6" w:space="0" w:color="000000"/>
              <w:bottom w:val="single" w:sz="6" w:space="0" w:color="000000"/>
              <w:right w:val="single" w:sz="6" w:space="0" w:color="000000"/>
            </w:tcBorders>
            <w:shd w:val="clear" w:color="auto" w:fill="F2F9FF"/>
          </w:tcPr>
          <w:p w14:paraId="0D475745" w14:textId="77777777" w:rsidR="00421732" w:rsidRDefault="00F4779A">
            <w:pPr>
              <w:rPr>
                <w:rFonts w:ascii="Arial" w:eastAsia="Arial" w:hAnsi="Arial" w:cs="Arial"/>
              </w:rPr>
            </w:pPr>
            <w:r>
              <w:rPr>
                <w:rFonts w:ascii="Arial" w:eastAsia="Arial" w:hAnsi="Arial" w:cs="Arial"/>
              </w:rPr>
              <w:t>Thirty years for employee claims of occupational disease or occupational health problems</w:t>
            </w:r>
          </w:p>
        </w:tc>
        <w:tc>
          <w:tcPr>
            <w:tcW w:w="2934" w:type="dxa"/>
            <w:tcBorders>
              <w:top w:val="single" w:sz="6" w:space="0" w:color="000000"/>
              <w:left w:val="single" w:sz="6" w:space="0" w:color="000000"/>
              <w:bottom w:val="single" w:sz="6" w:space="0" w:color="000000"/>
              <w:right w:val="single" w:sz="6" w:space="0" w:color="000000"/>
            </w:tcBorders>
            <w:shd w:val="clear" w:color="auto" w:fill="F2F9FF"/>
          </w:tcPr>
          <w:p w14:paraId="04EB9AC2" w14:textId="77777777" w:rsidR="00421732" w:rsidRDefault="00F4779A">
            <w:pPr>
              <w:rPr>
                <w:rFonts w:ascii="Arial" w:eastAsia="Arial" w:hAnsi="Arial" w:cs="Arial"/>
              </w:rPr>
            </w:pPr>
            <w:r>
              <w:rPr>
                <w:rFonts w:ascii="Arial" w:eastAsia="Arial" w:hAnsi="Arial" w:cs="Arial"/>
              </w:rPr>
              <w:t>15 U.S.C. §2607 (Toxic Substances Control Act)</w:t>
            </w:r>
          </w:p>
        </w:tc>
      </w:tr>
    </w:tbl>
    <w:p w14:paraId="5E2A95C1" w14:textId="77777777" w:rsidR="00421732" w:rsidRDefault="00421732">
      <w:pPr>
        <w:rPr>
          <w:rFonts w:ascii="Arial" w:eastAsia="Arial" w:hAnsi="Arial" w:cs="Arial"/>
        </w:rPr>
      </w:pPr>
    </w:p>
    <w:p w14:paraId="22BFF21E" w14:textId="77777777" w:rsidR="00421732" w:rsidRDefault="00421732">
      <w:pPr>
        <w:rPr>
          <w:rFonts w:ascii="Arial" w:eastAsia="Arial" w:hAnsi="Arial" w:cs="Arial"/>
        </w:rPr>
      </w:pPr>
    </w:p>
    <w:p w14:paraId="38B83D0B" w14:textId="77777777" w:rsidR="00421732" w:rsidRDefault="00421732">
      <w:pPr>
        <w:rPr>
          <w:rFonts w:ascii="Arial" w:eastAsia="Arial" w:hAnsi="Arial" w:cs="Arial"/>
        </w:rPr>
      </w:pPr>
    </w:p>
    <w:p w14:paraId="0F0AA82A" w14:textId="77777777" w:rsidR="00421732" w:rsidRDefault="00421732">
      <w:pPr>
        <w:rPr>
          <w:rFonts w:ascii="Arial" w:eastAsia="Arial" w:hAnsi="Arial" w:cs="Arial"/>
        </w:rPr>
      </w:pPr>
    </w:p>
    <w:p w14:paraId="26E20C94" w14:textId="77777777" w:rsidR="00421732" w:rsidRDefault="00421732">
      <w:pPr>
        <w:rPr>
          <w:rFonts w:ascii="Arial" w:eastAsia="Arial" w:hAnsi="Arial" w:cs="Arial"/>
        </w:rPr>
      </w:pPr>
    </w:p>
    <w:p w14:paraId="490961E2" w14:textId="77777777" w:rsidR="00421732" w:rsidRDefault="00421732">
      <w:pPr>
        <w:rPr>
          <w:rFonts w:ascii="Arial" w:eastAsia="Arial" w:hAnsi="Arial" w:cs="Arial"/>
        </w:rPr>
      </w:pPr>
    </w:p>
    <w:p w14:paraId="07FCE5F5" w14:textId="77777777" w:rsidR="00421732" w:rsidRDefault="00421732">
      <w:pPr>
        <w:rPr>
          <w:rFonts w:ascii="Arial" w:eastAsia="Arial" w:hAnsi="Arial" w:cs="Arial"/>
        </w:rPr>
      </w:pPr>
    </w:p>
    <w:p w14:paraId="0C0EAD17" w14:textId="77777777" w:rsidR="00421732" w:rsidRDefault="00421732">
      <w:pPr>
        <w:rPr>
          <w:rFonts w:ascii="Arial" w:eastAsia="Arial" w:hAnsi="Arial" w:cs="Arial"/>
        </w:rPr>
      </w:pPr>
    </w:p>
    <w:p w14:paraId="2A1310F7" w14:textId="77777777" w:rsidR="00421732" w:rsidRDefault="00421732">
      <w:pPr>
        <w:rPr>
          <w:rFonts w:ascii="Arial" w:eastAsia="Arial" w:hAnsi="Arial" w:cs="Arial"/>
        </w:rPr>
      </w:pPr>
    </w:p>
    <w:p w14:paraId="387EA3C1" w14:textId="77777777" w:rsidR="00421732" w:rsidRDefault="00421732">
      <w:pPr>
        <w:rPr>
          <w:rFonts w:ascii="Arial" w:eastAsia="Arial" w:hAnsi="Arial" w:cs="Arial"/>
        </w:rPr>
      </w:pPr>
    </w:p>
    <w:p w14:paraId="6D5CFCA6" w14:textId="77777777" w:rsidR="00421732" w:rsidRDefault="00421732">
      <w:pPr>
        <w:rPr>
          <w:rFonts w:ascii="Arial" w:eastAsia="Arial" w:hAnsi="Arial" w:cs="Arial"/>
        </w:rPr>
      </w:pPr>
    </w:p>
    <w:p w14:paraId="23556ED5" w14:textId="77777777" w:rsidR="00421732" w:rsidRDefault="00421732">
      <w:pPr>
        <w:rPr>
          <w:rFonts w:ascii="Arial" w:eastAsia="Arial" w:hAnsi="Arial" w:cs="Arial"/>
        </w:rPr>
      </w:pPr>
    </w:p>
    <w:p w14:paraId="1F89A50B" w14:textId="77777777" w:rsidR="00421732" w:rsidRDefault="00421732">
      <w:pPr>
        <w:rPr>
          <w:rFonts w:ascii="Arial" w:eastAsia="Arial" w:hAnsi="Arial" w:cs="Arial"/>
        </w:rPr>
      </w:pPr>
    </w:p>
    <w:sectPr w:rsidR="00421732">
      <w:headerReference w:type="default" r:id="rId8"/>
      <w:footerReference w:type="default" r:id="rId9"/>
      <w:pgSz w:w="12240" w:h="15840"/>
      <w:pgMar w:top="90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7C7D" w14:textId="77777777" w:rsidR="00622567" w:rsidRDefault="00622567">
      <w:r>
        <w:separator/>
      </w:r>
    </w:p>
  </w:endnote>
  <w:endnote w:type="continuationSeparator" w:id="0">
    <w:p w14:paraId="3DD62305" w14:textId="77777777" w:rsidR="00622567" w:rsidRDefault="0062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6148" w14:textId="77777777" w:rsidR="00421732" w:rsidRDefault="00F4779A">
    <w:r>
      <w:rPr>
        <w:noProof/>
      </w:rPr>
      <mc:AlternateContent>
        <mc:Choice Requires="wpg">
          <w:drawing>
            <wp:anchor distT="0" distB="0" distL="114300" distR="114300" simplePos="0" relativeHeight="251658240" behindDoc="0" locked="0" layoutInCell="1" hidden="0" allowOverlap="1" wp14:anchorId="3AAA533C" wp14:editId="3348029C">
              <wp:simplePos x="0" y="0"/>
              <wp:positionH relativeFrom="column">
                <wp:posOffset>1</wp:posOffset>
              </wp:positionH>
              <wp:positionV relativeFrom="paragraph">
                <wp:posOffset>88900</wp:posOffset>
              </wp:positionV>
              <wp:extent cx="5372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3721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372100" cy="12700"/>
                      </a:xfrm>
                      <a:prstGeom prst="rect"/>
                      <a:ln/>
                    </pic:spPr>
                  </pic:pic>
                </a:graphicData>
              </a:graphic>
            </wp:anchor>
          </w:drawing>
        </mc:Fallback>
      </mc:AlternateContent>
    </w:r>
  </w:p>
  <w:p w14:paraId="71A5E018" w14:textId="77777777" w:rsidR="00421732" w:rsidRDefault="00F4779A">
    <w:pP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B64347">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B64347">
      <w:rPr>
        <w:noProof/>
        <w:sz w:val="20"/>
        <w:szCs w:val="20"/>
      </w:rPr>
      <w:t>1</w:t>
    </w:r>
    <w:r>
      <w:rPr>
        <w:sz w:val="20"/>
        <w:szCs w:val="20"/>
      </w:rPr>
      <w:fldChar w:fldCharType="end"/>
    </w:r>
  </w:p>
  <w:p w14:paraId="0392E9DD" w14:textId="77777777" w:rsidR="00421732" w:rsidRDefault="00421732">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6B52" w14:textId="77777777" w:rsidR="00622567" w:rsidRDefault="00622567">
      <w:r>
        <w:separator/>
      </w:r>
    </w:p>
  </w:footnote>
  <w:footnote w:type="continuationSeparator" w:id="0">
    <w:p w14:paraId="46844EE0" w14:textId="77777777" w:rsidR="00622567" w:rsidRDefault="0062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4A33" w14:textId="77777777" w:rsidR="00421732" w:rsidRDefault="00421732">
    <w:pPr>
      <w:pBdr>
        <w:top w:val="nil"/>
        <w:left w:val="nil"/>
        <w:bottom w:val="nil"/>
        <w:right w:val="nil"/>
        <w:between w:val="nil"/>
      </w:pBdr>
      <w:rPr>
        <w:b/>
        <w:smallCaps/>
        <w:color w:val="000000"/>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61A3"/>
    <w:multiLevelType w:val="multilevel"/>
    <w:tmpl w:val="C6E6F0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EDA795B"/>
    <w:multiLevelType w:val="multilevel"/>
    <w:tmpl w:val="E48C764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58267C76"/>
    <w:multiLevelType w:val="multilevel"/>
    <w:tmpl w:val="255CBA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D1C4A60"/>
    <w:multiLevelType w:val="multilevel"/>
    <w:tmpl w:val="33440138"/>
    <w:lvl w:ilvl="0">
      <w:start w:val="1"/>
      <w:numFmt w:val="decimal"/>
      <w:lvlText w:val="%1."/>
      <w:lvlJc w:val="left"/>
      <w:pPr>
        <w:ind w:left="735" w:hanging="375"/>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92E5757"/>
    <w:multiLevelType w:val="multilevel"/>
    <w:tmpl w:val="F488CE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7A184A1C"/>
    <w:multiLevelType w:val="multilevel"/>
    <w:tmpl w:val="9E8ABD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32"/>
    <w:rsid w:val="00421732"/>
    <w:rsid w:val="00622567"/>
    <w:rsid w:val="00B64347"/>
    <w:rsid w:val="00E03F29"/>
    <w:rsid w:val="00F4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BE0F"/>
  <w15:docId w15:val="{72921DD7-6059-4679-AF26-68F8D395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hd w:val="clear" w:color="auto" w:fill="000000"/>
      <w:spacing w:before="240" w:after="60"/>
      <w:outlineLvl w:val="0"/>
    </w:pPr>
    <w:rPr>
      <w:b/>
      <w:sz w:val="28"/>
      <w:szCs w:val="28"/>
    </w:rPr>
  </w:style>
  <w:style w:type="paragraph" w:styleId="Heading2">
    <w:name w:val="heading 2"/>
    <w:basedOn w:val="Normal"/>
    <w:next w:val="Normal"/>
    <w:uiPriority w:val="9"/>
    <w:unhideWhenUsed/>
    <w:qFormat/>
    <w:pPr>
      <w:keepNext/>
      <w:shd w:val="clear" w:color="auto" w:fill="000000"/>
      <w:spacing w:before="240" w:after="60"/>
      <w:ind w:left="720"/>
      <w:outlineLvl w:val="1"/>
    </w:p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rPr>
  </w:style>
  <w:style w:type="paragraph" w:styleId="Heading5">
    <w:name w:val="heading 5"/>
    <w:basedOn w:val="Normal"/>
    <w:next w:val="Normal"/>
    <w:uiPriority w:val="9"/>
    <w:semiHidden/>
    <w:unhideWhenUsed/>
    <w:qFormat/>
    <w:pPr>
      <w:keepNext/>
      <w:outlineLvl w:val="4"/>
    </w:pPr>
    <w:rPr>
      <w:b/>
      <w:sz w:val="20"/>
      <w:szCs w:val="20"/>
    </w:rPr>
  </w:style>
  <w:style w:type="paragraph" w:styleId="Heading6">
    <w:name w:val="heading 6"/>
    <w:basedOn w:val="Normal"/>
    <w:next w:val="Normal"/>
    <w:uiPriority w:val="9"/>
    <w:semiHidden/>
    <w:unhideWhenUsed/>
    <w:qFormat/>
    <w:pPr>
      <w:keepNext/>
      <w:jc w:val="center"/>
      <w:outlineLvl w:val="5"/>
    </w:pPr>
    <w:rPr>
      <w:rFonts w:ascii="Impact" w:eastAsia="Impact" w:hAnsi="Impact" w:cs="Impact"/>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20" w:type="dxa"/>
        <w:left w:w="120" w:type="dxa"/>
        <w:bottom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2663</Words>
  <Characters>15183</Characters>
  <Application>Microsoft Office Word</Application>
  <DocSecurity>0</DocSecurity>
  <Lines>126</Lines>
  <Paragraphs>35</Paragraphs>
  <ScaleCrop>false</ScaleCrop>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pbartels</dc:creator>
  <cp:lastModifiedBy>Margo Nottoli</cp:lastModifiedBy>
  <cp:revision>2</cp:revision>
  <dcterms:created xsi:type="dcterms:W3CDTF">2020-01-20T02:25:00Z</dcterms:created>
  <dcterms:modified xsi:type="dcterms:W3CDTF">2020-01-20T02:25:00Z</dcterms:modified>
</cp:coreProperties>
</file>