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62" w:rsidRPr="00E5733F" w:rsidRDefault="003405E7" w:rsidP="008342BF">
      <w:pPr>
        <w:spacing w:after="0"/>
        <w:jc w:val="center"/>
        <w:rPr>
          <w:rFonts w:ascii="Garamond" w:hAnsi="Garamond"/>
          <w:b/>
          <w:smallCaps/>
          <w:sz w:val="36"/>
          <w:szCs w:val="36"/>
        </w:rPr>
      </w:pPr>
      <w:r w:rsidRPr="00E5733F">
        <w:rPr>
          <w:rFonts w:ascii="Garamond" w:hAnsi="Garamond"/>
          <w:b/>
          <w:smallCaps/>
          <w:sz w:val="36"/>
          <w:szCs w:val="36"/>
        </w:rPr>
        <w:t>Sustainabi</w:t>
      </w:r>
      <w:r>
        <w:rPr>
          <w:rFonts w:ascii="Garamond" w:hAnsi="Garamond"/>
          <w:b/>
          <w:smallCaps/>
          <w:sz w:val="36"/>
          <w:szCs w:val="36"/>
        </w:rPr>
        <w:t>lity</w:t>
      </w:r>
      <w:r w:rsidR="00914DBD" w:rsidRPr="00E5733F">
        <w:rPr>
          <w:rFonts w:ascii="Garamond" w:hAnsi="Garamond"/>
          <w:b/>
          <w:smallCaps/>
          <w:sz w:val="36"/>
          <w:szCs w:val="36"/>
        </w:rPr>
        <w:t xml:space="preserve"> Literacy </w:t>
      </w:r>
      <w:r w:rsidR="008D3BFF" w:rsidRPr="00E5733F">
        <w:rPr>
          <w:rFonts w:ascii="Garamond" w:hAnsi="Garamond"/>
          <w:b/>
          <w:smallCaps/>
          <w:sz w:val="36"/>
          <w:szCs w:val="36"/>
        </w:rPr>
        <w:t>Pre-</w:t>
      </w:r>
      <w:r w:rsidR="00914DBD" w:rsidRPr="00E5733F">
        <w:rPr>
          <w:rFonts w:ascii="Garamond" w:hAnsi="Garamond"/>
          <w:b/>
          <w:smallCaps/>
          <w:sz w:val="36"/>
          <w:szCs w:val="36"/>
        </w:rPr>
        <w:t>Survey</w:t>
      </w:r>
    </w:p>
    <w:p w:rsidR="005444AD" w:rsidRPr="00E53518" w:rsidRDefault="005444AD" w:rsidP="00914DBD">
      <w:pPr>
        <w:spacing w:after="0"/>
        <w:rPr>
          <w:rFonts w:ascii="Garamond" w:hAnsi="Garamond"/>
        </w:rPr>
      </w:pPr>
    </w:p>
    <w:p w:rsidR="005444AD" w:rsidRPr="00E53518" w:rsidRDefault="005444AD" w:rsidP="00347ED6">
      <w:pPr>
        <w:jc w:val="both"/>
        <w:rPr>
          <w:rFonts w:ascii="Garamond" w:hAnsi="Garamond"/>
        </w:rPr>
      </w:pPr>
      <w:r w:rsidRPr="00E53518">
        <w:rPr>
          <w:rFonts w:ascii="Garamond" w:hAnsi="Garamond"/>
        </w:rPr>
        <w:t xml:space="preserve">The First-Year </w:t>
      </w:r>
      <w:r w:rsidR="008106E1" w:rsidRPr="00E53518">
        <w:rPr>
          <w:rFonts w:ascii="Garamond" w:hAnsi="Garamond"/>
        </w:rPr>
        <w:t xml:space="preserve">Sustainable Living </w:t>
      </w:r>
      <w:r w:rsidR="00347ED6">
        <w:rPr>
          <w:rFonts w:ascii="Garamond" w:hAnsi="Garamond"/>
        </w:rPr>
        <w:t>&amp; Learning Community (</w:t>
      </w:r>
      <w:r w:rsidR="008342BF">
        <w:rPr>
          <w:rFonts w:ascii="Garamond" w:hAnsi="Garamond"/>
        </w:rPr>
        <w:t xml:space="preserve">SLLC) </w:t>
      </w:r>
      <w:r w:rsidRPr="00E53518">
        <w:rPr>
          <w:rFonts w:ascii="Garamond" w:hAnsi="Garamond"/>
        </w:rPr>
        <w:t xml:space="preserve">is conducting this survey in order to assess </w:t>
      </w:r>
      <w:r w:rsidR="008106E1" w:rsidRPr="00E53518">
        <w:rPr>
          <w:rFonts w:ascii="Garamond" w:hAnsi="Garamond"/>
        </w:rPr>
        <w:t>first y</w:t>
      </w:r>
      <w:r w:rsidRPr="00E53518">
        <w:rPr>
          <w:rFonts w:ascii="Garamond" w:hAnsi="Garamond"/>
        </w:rPr>
        <w:t>ear students’ sustainability knowledge, sustainable practices, and attitudes towards sustainability topics. This su</w:t>
      </w:r>
      <w:r w:rsidR="00F869B3" w:rsidRPr="00E53518">
        <w:rPr>
          <w:rFonts w:ascii="Garamond" w:hAnsi="Garamond"/>
        </w:rPr>
        <w:t xml:space="preserve">rvey is entirely voluntary, you have the right to skip any questions you so choose.  </w:t>
      </w:r>
      <w:r w:rsidRPr="00E53518">
        <w:rPr>
          <w:rFonts w:ascii="Garamond" w:hAnsi="Garamond"/>
        </w:rPr>
        <w:t>The feedback you provide will be kept confidential and only summarized results will be distributed.</w:t>
      </w:r>
    </w:p>
    <w:p w:rsidR="005444AD" w:rsidRPr="00E53518" w:rsidRDefault="005444AD" w:rsidP="00347ED6">
      <w:pPr>
        <w:jc w:val="both"/>
        <w:rPr>
          <w:rFonts w:ascii="Garamond" w:hAnsi="Garamond"/>
        </w:rPr>
      </w:pPr>
      <w:r w:rsidRPr="00E53518">
        <w:rPr>
          <w:rFonts w:ascii="Garamond" w:hAnsi="Garamond"/>
        </w:rPr>
        <w:t>We hope that you will give all of the questions your full consideration. The survey should take no more than 15 minutes to complete. Please answer each question to the best of your ability.</w:t>
      </w:r>
    </w:p>
    <w:p w:rsidR="00370F90" w:rsidRPr="00E53518" w:rsidRDefault="00370F90" w:rsidP="005444AD">
      <w:pPr>
        <w:rPr>
          <w:rFonts w:ascii="Garamond" w:hAnsi="Garamond"/>
        </w:rPr>
      </w:pPr>
    </w:p>
    <w:p w:rsidR="009B3478" w:rsidRPr="00E5733F" w:rsidRDefault="00370F90" w:rsidP="00370F90">
      <w:pPr>
        <w:spacing w:after="0"/>
        <w:jc w:val="center"/>
        <w:rPr>
          <w:rFonts w:ascii="Garamond" w:hAnsi="Garamond"/>
          <w:b/>
          <w:sz w:val="28"/>
          <w:szCs w:val="28"/>
          <w:u w:val="single"/>
        </w:rPr>
      </w:pPr>
      <w:r w:rsidRPr="00E5733F">
        <w:rPr>
          <w:rFonts w:ascii="Garamond" w:hAnsi="Garamond"/>
          <w:b/>
          <w:sz w:val="28"/>
          <w:szCs w:val="28"/>
          <w:u w:val="single"/>
        </w:rPr>
        <w:t>I. Demographic Information</w:t>
      </w:r>
    </w:p>
    <w:p w:rsidR="00370F90" w:rsidRPr="00E53518" w:rsidRDefault="00370F90" w:rsidP="00370F90">
      <w:pPr>
        <w:spacing w:after="0"/>
        <w:jc w:val="center"/>
        <w:rPr>
          <w:rFonts w:ascii="Garamond" w:hAnsi="Garamond"/>
          <w:b/>
          <w:u w:val="single"/>
        </w:rPr>
      </w:pPr>
    </w:p>
    <w:p w:rsidR="009B3478" w:rsidRPr="00E53518" w:rsidRDefault="00370F90" w:rsidP="00370F90">
      <w:pPr>
        <w:pStyle w:val="ColorfulList-Accent11"/>
        <w:numPr>
          <w:ilvl w:val="0"/>
          <w:numId w:val="25"/>
        </w:numPr>
        <w:spacing w:after="0"/>
        <w:ind w:left="360"/>
        <w:rPr>
          <w:rFonts w:ascii="Garamond" w:hAnsi="Garamond"/>
        </w:rPr>
      </w:pPr>
      <w:r w:rsidRPr="00E53518">
        <w:rPr>
          <w:rFonts w:ascii="Garamond" w:hAnsi="Garamond"/>
        </w:rPr>
        <w:t>Which F</w:t>
      </w:r>
      <w:r w:rsidR="009B3478" w:rsidRPr="00E53518">
        <w:rPr>
          <w:rFonts w:ascii="Garamond" w:hAnsi="Garamond"/>
        </w:rPr>
        <w:t>irst-Year Seminar</w:t>
      </w:r>
      <w:r w:rsidRPr="00E53518">
        <w:rPr>
          <w:rFonts w:ascii="Garamond" w:hAnsi="Garamond"/>
        </w:rPr>
        <w:t xml:space="preserve"> (FSEM) are you taking this fall? </w:t>
      </w:r>
    </w:p>
    <w:p w:rsidR="00370F90" w:rsidRPr="00E53518" w:rsidRDefault="00370F90" w:rsidP="00370F90">
      <w:pPr>
        <w:spacing w:after="0"/>
        <w:rPr>
          <w:rFonts w:ascii="Garamond" w:hAnsi="Garamond"/>
        </w:rPr>
      </w:pPr>
    </w:p>
    <w:p w:rsidR="00370F90" w:rsidRDefault="00370F90" w:rsidP="00370F90">
      <w:pPr>
        <w:spacing w:after="0"/>
        <w:rPr>
          <w:rFonts w:ascii="Garamond" w:hAnsi="Garamond"/>
        </w:rPr>
      </w:pPr>
    </w:p>
    <w:p w:rsidR="008342BF" w:rsidRDefault="008342BF" w:rsidP="00370F90">
      <w:pPr>
        <w:spacing w:after="0"/>
        <w:rPr>
          <w:rFonts w:ascii="Garamond" w:hAnsi="Garamond"/>
        </w:rPr>
      </w:pPr>
    </w:p>
    <w:p w:rsidR="00607BBE" w:rsidRDefault="00607BBE" w:rsidP="00370F90">
      <w:pPr>
        <w:spacing w:after="0"/>
        <w:rPr>
          <w:rFonts w:ascii="Garamond" w:hAnsi="Garamond"/>
        </w:rPr>
      </w:pPr>
    </w:p>
    <w:p w:rsidR="00607BBE" w:rsidRPr="00E53518" w:rsidRDefault="00607BBE" w:rsidP="00370F90">
      <w:pPr>
        <w:spacing w:after="0"/>
        <w:rPr>
          <w:rFonts w:ascii="Garamond" w:hAnsi="Garamond"/>
        </w:rPr>
      </w:pPr>
    </w:p>
    <w:p w:rsidR="00370F90" w:rsidRPr="00E53518" w:rsidRDefault="00370F90" w:rsidP="00370F90">
      <w:pPr>
        <w:pStyle w:val="ColorfulList-Accent11"/>
        <w:numPr>
          <w:ilvl w:val="0"/>
          <w:numId w:val="25"/>
        </w:numPr>
        <w:spacing w:after="0"/>
        <w:ind w:left="360"/>
        <w:rPr>
          <w:rFonts w:ascii="Garamond" w:hAnsi="Garamond"/>
        </w:rPr>
      </w:pPr>
      <w:r w:rsidRPr="00E53518">
        <w:rPr>
          <w:rFonts w:ascii="Garamond" w:hAnsi="Garamond"/>
        </w:rPr>
        <w:t>In which residence hall do you currently live?</w:t>
      </w:r>
    </w:p>
    <w:p w:rsidR="00370F90" w:rsidRPr="00E53518" w:rsidRDefault="00370F90" w:rsidP="00370F90">
      <w:pPr>
        <w:spacing w:after="0"/>
        <w:rPr>
          <w:rFonts w:ascii="Garamond" w:hAnsi="Garamond"/>
        </w:rPr>
      </w:pPr>
    </w:p>
    <w:p w:rsidR="00370F90" w:rsidRDefault="00370F90" w:rsidP="00370F90">
      <w:pPr>
        <w:spacing w:after="0"/>
        <w:rPr>
          <w:rFonts w:ascii="Garamond" w:hAnsi="Garamond"/>
        </w:rPr>
      </w:pPr>
    </w:p>
    <w:p w:rsidR="008342BF" w:rsidRDefault="008342BF" w:rsidP="00370F90">
      <w:pPr>
        <w:spacing w:after="0"/>
        <w:rPr>
          <w:rFonts w:ascii="Garamond" w:hAnsi="Garamond"/>
        </w:rPr>
      </w:pPr>
    </w:p>
    <w:p w:rsidR="00607BBE" w:rsidRDefault="00607BBE" w:rsidP="00370F90">
      <w:pPr>
        <w:spacing w:after="0"/>
        <w:rPr>
          <w:rFonts w:ascii="Garamond" w:hAnsi="Garamond"/>
        </w:rPr>
      </w:pPr>
    </w:p>
    <w:p w:rsidR="00607BBE" w:rsidRPr="00E53518" w:rsidRDefault="00607BBE" w:rsidP="00370F90">
      <w:pPr>
        <w:spacing w:after="0"/>
        <w:rPr>
          <w:rFonts w:ascii="Garamond" w:hAnsi="Garamond"/>
        </w:rPr>
      </w:pPr>
    </w:p>
    <w:p w:rsidR="00370F90" w:rsidRPr="00E53518" w:rsidRDefault="00E14B5A" w:rsidP="00370F90">
      <w:pPr>
        <w:pStyle w:val="ColorfulList-Accent11"/>
        <w:numPr>
          <w:ilvl w:val="0"/>
          <w:numId w:val="25"/>
        </w:numPr>
        <w:spacing w:after="0"/>
        <w:ind w:left="360"/>
        <w:rPr>
          <w:rFonts w:ascii="Garamond" w:hAnsi="Garamond"/>
        </w:rPr>
      </w:pPr>
      <w:r>
        <w:rPr>
          <w:rFonts w:ascii="Garamond" w:hAnsi="Garamond"/>
        </w:rPr>
        <w:t>In what field(s) are your current academic interests</w:t>
      </w:r>
      <w:r w:rsidR="00370F90" w:rsidRPr="00E53518">
        <w:rPr>
          <w:rFonts w:ascii="Garamond" w:hAnsi="Garamond"/>
        </w:rPr>
        <w:t>?</w:t>
      </w:r>
    </w:p>
    <w:p w:rsidR="00370F90" w:rsidRPr="00E53518" w:rsidRDefault="00370F90" w:rsidP="00370F90">
      <w:pPr>
        <w:spacing w:after="0"/>
        <w:rPr>
          <w:rFonts w:ascii="Garamond" w:hAnsi="Garamond"/>
        </w:rPr>
      </w:pPr>
    </w:p>
    <w:p w:rsidR="00370F90" w:rsidRPr="00E53518" w:rsidRDefault="00370F90" w:rsidP="00370F90">
      <w:pPr>
        <w:spacing w:after="0"/>
        <w:rPr>
          <w:rFonts w:ascii="Garamond" w:hAnsi="Garamond"/>
        </w:rPr>
      </w:pPr>
    </w:p>
    <w:p w:rsidR="00370F90" w:rsidRPr="00E53518" w:rsidRDefault="00370F90" w:rsidP="00370F90">
      <w:pPr>
        <w:spacing w:after="0"/>
        <w:rPr>
          <w:rFonts w:ascii="Garamond" w:hAnsi="Garamond"/>
        </w:rPr>
      </w:pPr>
    </w:p>
    <w:p w:rsidR="004509E6" w:rsidRDefault="004509E6" w:rsidP="004509E6">
      <w:pPr>
        <w:spacing w:after="0"/>
        <w:rPr>
          <w:rFonts w:ascii="Garamond" w:hAnsi="Garamond"/>
        </w:rPr>
      </w:pPr>
    </w:p>
    <w:p w:rsidR="00607BBE" w:rsidRDefault="00607BBE" w:rsidP="004509E6">
      <w:pPr>
        <w:spacing w:after="0"/>
        <w:rPr>
          <w:rFonts w:ascii="Garamond" w:hAnsi="Garamond"/>
        </w:rPr>
      </w:pPr>
    </w:p>
    <w:p w:rsidR="00BA72CC" w:rsidRDefault="00BA72CC" w:rsidP="004509E6">
      <w:pPr>
        <w:spacing w:after="0"/>
        <w:rPr>
          <w:rFonts w:ascii="Garamond" w:hAnsi="Garamond"/>
        </w:rPr>
      </w:pPr>
    </w:p>
    <w:p w:rsidR="008342BF" w:rsidRDefault="008342BF" w:rsidP="004509E6">
      <w:pPr>
        <w:spacing w:after="0"/>
        <w:rPr>
          <w:rFonts w:ascii="Garamond" w:hAnsi="Garamond"/>
        </w:rPr>
      </w:pPr>
    </w:p>
    <w:p w:rsidR="008342BF" w:rsidRDefault="008342BF" w:rsidP="004509E6">
      <w:pPr>
        <w:spacing w:after="0"/>
        <w:rPr>
          <w:rFonts w:ascii="Garamond" w:hAnsi="Garamond"/>
        </w:rPr>
      </w:pPr>
    </w:p>
    <w:p w:rsidR="008342BF" w:rsidRDefault="008342BF" w:rsidP="004509E6">
      <w:pPr>
        <w:spacing w:after="0"/>
        <w:rPr>
          <w:rFonts w:ascii="Garamond" w:hAnsi="Garamond"/>
        </w:rPr>
      </w:pPr>
    </w:p>
    <w:p w:rsidR="008342BF" w:rsidRPr="00E53518" w:rsidRDefault="008342BF" w:rsidP="004509E6">
      <w:pPr>
        <w:spacing w:after="0"/>
        <w:rPr>
          <w:rFonts w:ascii="Garamond" w:hAnsi="Garamond"/>
        </w:rPr>
      </w:pPr>
    </w:p>
    <w:p w:rsidR="004509E6" w:rsidRPr="00E53518" w:rsidRDefault="008106E1" w:rsidP="00370F90">
      <w:pPr>
        <w:pStyle w:val="ColorfulList-Accent11"/>
        <w:numPr>
          <w:ilvl w:val="0"/>
          <w:numId w:val="25"/>
        </w:numPr>
        <w:spacing w:after="0"/>
        <w:ind w:left="360"/>
        <w:rPr>
          <w:rFonts w:ascii="Garamond" w:hAnsi="Garamond"/>
        </w:rPr>
      </w:pPr>
      <w:r w:rsidRPr="00E53518">
        <w:rPr>
          <w:rFonts w:ascii="Garamond" w:hAnsi="Garamond"/>
        </w:rPr>
        <w:t>Which of the following best describes the characteristic of your hometown?</w:t>
      </w:r>
    </w:p>
    <w:p w:rsidR="004509E6" w:rsidRPr="00E53518" w:rsidRDefault="004509E6" w:rsidP="004509E6">
      <w:pPr>
        <w:pStyle w:val="ColorfulList-Accent11"/>
        <w:numPr>
          <w:ilvl w:val="0"/>
          <w:numId w:val="23"/>
        </w:numPr>
        <w:spacing w:after="0"/>
        <w:rPr>
          <w:rFonts w:ascii="Garamond" w:hAnsi="Garamond"/>
        </w:rPr>
      </w:pPr>
      <w:r w:rsidRPr="00E53518">
        <w:rPr>
          <w:rFonts w:ascii="Garamond" w:hAnsi="Garamond"/>
        </w:rPr>
        <w:t>Rural</w:t>
      </w:r>
    </w:p>
    <w:p w:rsidR="004509E6" w:rsidRPr="00E53518" w:rsidRDefault="004509E6" w:rsidP="004509E6">
      <w:pPr>
        <w:pStyle w:val="ColorfulList-Accent11"/>
        <w:numPr>
          <w:ilvl w:val="0"/>
          <w:numId w:val="23"/>
        </w:numPr>
        <w:spacing w:after="0"/>
        <w:rPr>
          <w:rFonts w:ascii="Garamond" w:hAnsi="Garamond"/>
        </w:rPr>
      </w:pPr>
      <w:r w:rsidRPr="00E53518">
        <w:rPr>
          <w:rFonts w:ascii="Garamond" w:hAnsi="Garamond"/>
        </w:rPr>
        <w:t>Urban</w:t>
      </w:r>
    </w:p>
    <w:p w:rsidR="004509E6" w:rsidRPr="00E53518" w:rsidRDefault="004509E6" w:rsidP="004509E6">
      <w:pPr>
        <w:pStyle w:val="ColorfulList-Accent11"/>
        <w:numPr>
          <w:ilvl w:val="0"/>
          <w:numId w:val="23"/>
        </w:numPr>
        <w:spacing w:after="0"/>
        <w:rPr>
          <w:rFonts w:ascii="Garamond" w:hAnsi="Garamond"/>
        </w:rPr>
      </w:pPr>
      <w:r w:rsidRPr="00E53518">
        <w:rPr>
          <w:rFonts w:ascii="Garamond" w:hAnsi="Garamond"/>
        </w:rPr>
        <w:t>Suburban</w:t>
      </w:r>
    </w:p>
    <w:p w:rsidR="004509E6" w:rsidRPr="00E53518" w:rsidRDefault="004509E6" w:rsidP="004509E6">
      <w:pPr>
        <w:pStyle w:val="ColorfulList-Accent11"/>
        <w:numPr>
          <w:ilvl w:val="0"/>
          <w:numId w:val="23"/>
        </w:numPr>
        <w:spacing w:after="0"/>
        <w:rPr>
          <w:rFonts w:ascii="Garamond" w:hAnsi="Garamond"/>
        </w:rPr>
      </w:pPr>
      <w:r w:rsidRPr="00E53518">
        <w:rPr>
          <w:rFonts w:ascii="Garamond" w:hAnsi="Garamond"/>
        </w:rPr>
        <w:t>Other____________</w:t>
      </w:r>
    </w:p>
    <w:p w:rsidR="00C27682" w:rsidRPr="00E53518" w:rsidRDefault="00C27682" w:rsidP="00914DBD">
      <w:pPr>
        <w:spacing w:after="0"/>
        <w:rPr>
          <w:rFonts w:ascii="Garamond" w:hAnsi="Garamond"/>
        </w:rPr>
      </w:pPr>
    </w:p>
    <w:p w:rsidR="00C27682" w:rsidRPr="00E5733F" w:rsidRDefault="00E5733F" w:rsidP="00E5733F">
      <w:pPr>
        <w:spacing w:after="0" w:line="240" w:lineRule="auto"/>
        <w:jc w:val="center"/>
        <w:rPr>
          <w:rFonts w:ascii="Garamond" w:hAnsi="Garamond"/>
          <w:b/>
          <w:sz w:val="28"/>
          <w:szCs w:val="28"/>
          <w:u w:val="single"/>
        </w:rPr>
      </w:pPr>
      <w:r>
        <w:rPr>
          <w:rFonts w:ascii="Garamond" w:hAnsi="Garamond"/>
          <w:b/>
          <w:u w:val="single"/>
        </w:rPr>
        <w:br w:type="page"/>
      </w:r>
      <w:r w:rsidR="00E16A2E" w:rsidRPr="00E5733F">
        <w:rPr>
          <w:rFonts w:ascii="Garamond" w:hAnsi="Garamond"/>
          <w:b/>
          <w:sz w:val="28"/>
          <w:szCs w:val="28"/>
          <w:u w:val="single"/>
        </w:rPr>
        <w:t xml:space="preserve">II. </w:t>
      </w:r>
      <w:r w:rsidR="00C27682" w:rsidRPr="00E5733F">
        <w:rPr>
          <w:rFonts w:ascii="Garamond" w:hAnsi="Garamond"/>
          <w:b/>
          <w:sz w:val="28"/>
          <w:szCs w:val="28"/>
          <w:u w:val="single"/>
        </w:rPr>
        <w:t>Personal Practices</w:t>
      </w:r>
    </w:p>
    <w:p w:rsidR="008A79DE" w:rsidRPr="00E53518" w:rsidRDefault="008A79DE" w:rsidP="00607BBE">
      <w:pPr>
        <w:spacing w:after="0"/>
        <w:jc w:val="both"/>
        <w:rPr>
          <w:rFonts w:ascii="Garamond" w:hAnsi="Garamond"/>
        </w:rPr>
      </w:pPr>
    </w:p>
    <w:tbl>
      <w:tblPr>
        <w:tblW w:w="0" w:type="auto"/>
        <w:jc w:val="center"/>
        <w:tblLayout w:type="fixed"/>
        <w:tblLook w:val="04A0" w:firstRow="1" w:lastRow="0" w:firstColumn="1" w:lastColumn="0" w:noHBand="0" w:noVBand="1"/>
      </w:tblPr>
      <w:tblGrid>
        <w:gridCol w:w="3681"/>
        <w:gridCol w:w="1184"/>
        <w:gridCol w:w="1184"/>
        <w:gridCol w:w="921"/>
        <w:gridCol w:w="1189"/>
        <w:gridCol w:w="1184"/>
      </w:tblGrid>
      <w:tr w:rsidR="00607BBE" w:rsidRPr="004D2AC6" w:rsidTr="00607BBE">
        <w:trPr>
          <w:jc w:val="center"/>
        </w:trPr>
        <w:tc>
          <w:tcPr>
            <w:tcW w:w="9343" w:type="dxa"/>
            <w:gridSpan w:val="6"/>
            <w:shd w:val="clear" w:color="auto" w:fill="auto"/>
            <w:vAlign w:val="center"/>
          </w:tcPr>
          <w:p w:rsidR="00607BBE" w:rsidRPr="00607BBE" w:rsidRDefault="00607BBE" w:rsidP="00607BBE">
            <w:pPr>
              <w:pStyle w:val="ListParagraph"/>
              <w:numPr>
                <w:ilvl w:val="0"/>
                <w:numId w:val="25"/>
              </w:numPr>
              <w:spacing w:after="0" w:line="240" w:lineRule="auto"/>
              <w:ind w:left="346"/>
              <w:jc w:val="both"/>
              <w:rPr>
                <w:rFonts w:ascii="Garamond" w:hAnsi="Garamond"/>
              </w:rPr>
            </w:pPr>
            <w:r w:rsidRPr="00607BBE">
              <w:rPr>
                <w:rFonts w:ascii="Garamond" w:hAnsi="Garamond"/>
              </w:rPr>
              <w:t xml:space="preserve">On a scale of 1 to 5, how concerned are you about the following issues as they pertain to </w:t>
            </w:r>
            <w:r w:rsidRPr="00607BBE">
              <w:rPr>
                <w:rFonts w:ascii="Garamond" w:hAnsi="Garamond"/>
                <w:i/>
              </w:rPr>
              <w:t>sustainability</w:t>
            </w:r>
            <w:r w:rsidRPr="00607BBE">
              <w:rPr>
                <w:rFonts w:ascii="Garamond" w:hAnsi="Garamond"/>
              </w:rPr>
              <w:t>?</w:t>
            </w:r>
          </w:p>
        </w:tc>
      </w:tr>
      <w:tr w:rsidR="00607BBE" w:rsidRPr="004D2AC6" w:rsidTr="00607BBE">
        <w:trPr>
          <w:jc w:val="center"/>
        </w:trPr>
        <w:tc>
          <w:tcPr>
            <w:tcW w:w="3681" w:type="dxa"/>
            <w:shd w:val="clear" w:color="auto" w:fill="auto"/>
            <w:vAlign w:val="center"/>
          </w:tcPr>
          <w:p w:rsidR="00E53518" w:rsidRPr="004D2AC6" w:rsidRDefault="00E53518" w:rsidP="00607BBE">
            <w:pPr>
              <w:spacing w:before="120" w:after="120" w:line="240" w:lineRule="auto"/>
              <w:jc w:val="center"/>
              <w:rPr>
                <w:rFonts w:ascii="Garamond" w:hAnsi="Garamond"/>
              </w:rPr>
            </w:pPr>
          </w:p>
        </w:tc>
        <w:tc>
          <w:tcPr>
            <w:tcW w:w="1184" w:type="dxa"/>
            <w:shd w:val="clear" w:color="auto" w:fill="auto"/>
            <w:vAlign w:val="center"/>
          </w:tcPr>
          <w:p w:rsidR="00E53518" w:rsidRPr="004D2AC6" w:rsidRDefault="00607BBE" w:rsidP="00607BBE">
            <w:pPr>
              <w:spacing w:before="120" w:after="120" w:line="240" w:lineRule="auto"/>
              <w:jc w:val="center"/>
              <w:rPr>
                <w:rFonts w:ascii="Garamond" w:hAnsi="Garamond"/>
              </w:rPr>
            </w:pPr>
            <w:r>
              <w:rPr>
                <w:rFonts w:ascii="Garamond" w:hAnsi="Garamond"/>
              </w:rPr>
              <w:t>Not concerned at all</w:t>
            </w:r>
          </w:p>
        </w:tc>
        <w:tc>
          <w:tcPr>
            <w:tcW w:w="1184" w:type="dxa"/>
            <w:shd w:val="clear" w:color="auto" w:fill="auto"/>
            <w:vAlign w:val="center"/>
          </w:tcPr>
          <w:p w:rsidR="00E53518" w:rsidRPr="004D2AC6" w:rsidRDefault="00607BBE" w:rsidP="00607BBE">
            <w:pPr>
              <w:spacing w:before="120" w:after="120" w:line="240" w:lineRule="auto"/>
              <w:jc w:val="center"/>
              <w:rPr>
                <w:rFonts w:ascii="Garamond" w:hAnsi="Garamond"/>
              </w:rPr>
            </w:pPr>
            <w:r>
              <w:rPr>
                <w:rFonts w:ascii="Garamond" w:hAnsi="Garamond"/>
              </w:rPr>
              <w:t>Not very concerned</w:t>
            </w:r>
          </w:p>
        </w:tc>
        <w:tc>
          <w:tcPr>
            <w:tcW w:w="921" w:type="dxa"/>
            <w:shd w:val="clear" w:color="auto" w:fill="auto"/>
            <w:vAlign w:val="center"/>
          </w:tcPr>
          <w:p w:rsidR="00E53518" w:rsidRPr="004D2AC6" w:rsidRDefault="00607BBE" w:rsidP="00607BBE">
            <w:pPr>
              <w:spacing w:before="120" w:after="120" w:line="240" w:lineRule="auto"/>
              <w:jc w:val="center"/>
              <w:rPr>
                <w:rFonts w:ascii="Garamond" w:hAnsi="Garamond"/>
              </w:rPr>
            </w:pPr>
            <w:r>
              <w:rPr>
                <w:rFonts w:ascii="Garamond" w:hAnsi="Garamond"/>
              </w:rPr>
              <w:t>Neutral</w:t>
            </w:r>
          </w:p>
        </w:tc>
        <w:tc>
          <w:tcPr>
            <w:tcW w:w="1189" w:type="dxa"/>
            <w:shd w:val="clear" w:color="auto" w:fill="auto"/>
            <w:vAlign w:val="center"/>
          </w:tcPr>
          <w:p w:rsidR="00E53518" w:rsidRPr="004D2AC6" w:rsidRDefault="00607BBE" w:rsidP="00607BBE">
            <w:pPr>
              <w:spacing w:before="120" w:after="120" w:line="240" w:lineRule="auto"/>
              <w:jc w:val="center"/>
              <w:rPr>
                <w:rFonts w:ascii="Garamond" w:hAnsi="Garamond"/>
              </w:rPr>
            </w:pPr>
            <w:r>
              <w:rPr>
                <w:rFonts w:ascii="Garamond" w:hAnsi="Garamond"/>
              </w:rPr>
              <w:t>Somewhat concerned</w:t>
            </w:r>
          </w:p>
        </w:tc>
        <w:tc>
          <w:tcPr>
            <w:tcW w:w="1184" w:type="dxa"/>
            <w:shd w:val="clear" w:color="auto" w:fill="auto"/>
            <w:vAlign w:val="center"/>
          </w:tcPr>
          <w:p w:rsidR="00E53518" w:rsidRPr="004D2AC6" w:rsidRDefault="00607BBE" w:rsidP="00607BBE">
            <w:pPr>
              <w:spacing w:before="120" w:after="120" w:line="240" w:lineRule="auto"/>
              <w:jc w:val="center"/>
              <w:rPr>
                <w:rFonts w:ascii="Garamond" w:hAnsi="Garamond"/>
              </w:rPr>
            </w:pPr>
            <w:r>
              <w:rPr>
                <w:rFonts w:ascii="Garamond" w:hAnsi="Garamond"/>
              </w:rPr>
              <w:t>Extremely concerned</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Pr>
                <w:rFonts w:ascii="Garamond" w:hAnsi="Garamond"/>
              </w:rPr>
              <w:t>Climate change</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sidRPr="004D2AC6">
              <w:rPr>
                <w:rFonts w:ascii="Garamond" w:hAnsi="Garamond"/>
              </w:rPr>
              <w:t>Education</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Pr>
                <w:rFonts w:ascii="Garamond" w:hAnsi="Garamond"/>
              </w:rPr>
              <w:t>Energy use</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Pr>
                <w:rFonts w:ascii="Garamond" w:hAnsi="Garamond"/>
              </w:rPr>
              <w:t>Food production</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Pr>
                <w:rFonts w:ascii="Garamond" w:hAnsi="Garamond"/>
              </w:rPr>
              <w:t>Health &amp; wellness</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sidRPr="004D2AC6">
              <w:rPr>
                <w:rFonts w:ascii="Garamond" w:hAnsi="Garamond"/>
              </w:rPr>
              <w:t>Inflation</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sidRPr="004D2AC6">
              <w:rPr>
                <w:rFonts w:ascii="Garamond" w:hAnsi="Garamond"/>
              </w:rPr>
              <w:t>Local business / local economy</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sidRPr="004D2AC6">
              <w:rPr>
                <w:rFonts w:ascii="Garamond" w:hAnsi="Garamond"/>
              </w:rPr>
              <w:t>Resource consumption</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sidRPr="004D2AC6">
              <w:rPr>
                <w:rFonts w:ascii="Garamond" w:hAnsi="Garamond"/>
              </w:rPr>
              <w:t>Security &amp; safety</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sidRPr="004D2AC6">
              <w:rPr>
                <w:rFonts w:ascii="Garamond" w:hAnsi="Garamond"/>
              </w:rPr>
              <w:t>Unemployment</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sidRPr="004D2AC6">
              <w:rPr>
                <w:rFonts w:ascii="Garamond" w:hAnsi="Garamond"/>
              </w:rPr>
              <w:t>Waste</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r w:rsidR="00607BBE" w:rsidRPr="004D2AC6" w:rsidTr="00607BBE">
        <w:trPr>
          <w:jc w:val="center"/>
        </w:trPr>
        <w:tc>
          <w:tcPr>
            <w:tcW w:w="3681" w:type="dxa"/>
            <w:shd w:val="clear" w:color="auto" w:fill="auto"/>
            <w:vAlign w:val="center"/>
          </w:tcPr>
          <w:p w:rsidR="00347ED6" w:rsidRPr="004D2AC6" w:rsidRDefault="00347ED6" w:rsidP="00607BBE">
            <w:pPr>
              <w:pStyle w:val="ColorfulList-Accent11"/>
              <w:numPr>
                <w:ilvl w:val="0"/>
                <w:numId w:val="45"/>
              </w:numPr>
              <w:spacing w:before="120" w:after="240" w:line="240" w:lineRule="auto"/>
              <w:ind w:left="432"/>
              <w:rPr>
                <w:rFonts w:ascii="Garamond" w:hAnsi="Garamond"/>
              </w:rPr>
            </w:pPr>
            <w:r w:rsidRPr="004D2AC6">
              <w:rPr>
                <w:rFonts w:ascii="Garamond" w:hAnsi="Garamond"/>
              </w:rPr>
              <w:t>Water use</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1</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2</w:t>
            </w:r>
          </w:p>
        </w:tc>
        <w:tc>
          <w:tcPr>
            <w:tcW w:w="921"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3</w:t>
            </w:r>
          </w:p>
        </w:tc>
        <w:tc>
          <w:tcPr>
            <w:tcW w:w="1189"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4</w:t>
            </w:r>
          </w:p>
        </w:tc>
        <w:tc>
          <w:tcPr>
            <w:tcW w:w="1184" w:type="dxa"/>
            <w:shd w:val="clear" w:color="auto" w:fill="auto"/>
            <w:vAlign w:val="center"/>
          </w:tcPr>
          <w:p w:rsidR="00347ED6" w:rsidRPr="004D2AC6" w:rsidRDefault="00347ED6" w:rsidP="00607BBE">
            <w:pPr>
              <w:spacing w:before="120" w:after="240" w:line="240" w:lineRule="auto"/>
              <w:jc w:val="center"/>
              <w:rPr>
                <w:rFonts w:ascii="Garamond" w:hAnsi="Garamond"/>
              </w:rPr>
            </w:pPr>
            <w:r w:rsidRPr="004D2AC6">
              <w:rPr>
                <w:rFonts w:ascii="Garamond" w:hAnsi="Garamond"/>
              </w:rPr>
              <w:t>5</w:t>
            </w:r>
          </w:p>
        </w:tc>
      </w:tr>
    </w:tbl>
    <w:p w:rsidR="00607BBE" w:rsidRDefault="00607BBE" w:rsidP="00450FFB">
      <w:pPr>
        <w:pStyle w:val="ColorfulList-Accent11"/>
        <w:rPr>
          <w:rFonts w:ascii="Garamond" w:hAnsi="Garamond"/>
        </w:rPr>
        <w:sectPr w:rsidR="00607BBE" w:rsidSect="00607BBE">
          <w:footerReference w:type="default" r:id="rId7"/>
          <w:type w:val="continuous"/>
          <w:pgSz w:w="12240" w:h="15840"/>
          <w:pgMar w:top="1440" w:right="1440" w:bottom="1440" w:left="1440" w:header="720" w:footer="720" w:gutter="0"/>
          <w:cols w:space="720"/>
          <w:docGrid w:linePitch="360"/>
        </w:sectPr>
      </w:pPr>
    </w:p>
    <w:p w:rsidR="00607BBE" w:rsidRDefault="00607BBE" w:rsidP="006E7D55">
      <w:pPr>
        <w:pStyle w:val="ColorfulList-Accent11"/>
        <w:numPr>
          <w:ilvl w:val="0"/>
          <w:numId w:val="25"/>
        </w:numPr>
        <w:tabs>
          <w:tab w:val="left" w:pos="360"/>
        </w:tabs>
        <w:spacing w:before="360" w:after="120"/>
        <w:ind w:left="0"/>
        <w:contextualSpacing w:val="0"/>
        <w:rPr>
          <w:rFonts w:ascii="Garamond" w:hAnsi="Garamond"/>
        </w:rPr>
        <w:sectPr w:rsidR="00607BBE" w:rsidSect="00E53518">
          <w:type w:val="continuous"/>
          <w:pgSz w:w="12240" w:h="15840"/>
          <w:pgMar w:top="1440" w:right="1440" w:bottom="1440" w:left="1440" w:header="720" w:footer="720" w:gutter="0"/>
          <w:cols w:num="2" w:space="720"/>
          <w:docGrid w:linePitch="360"/>
        </w:sectPr>
      </w:pPr>
    </w:p>
    <w:p w:rsidR="00607BBE" w:rsidRDefault="00607BBE">
      <w:pPr>
        <w:spacing w:after="0" w:line="240" w:lineRule="auto"/>
        <w:rPr>
          <w:rFonts w:ascii="Garamond" w:hAnsi="Garamond"/>
        </w:rPr>
      </w:pPr>
      <w:r>
        <w:rPr>
          <w:rFonts w:ascii="Garamond" w:hAnsi="Garamond"/>
        </w:rPr>
        <w:br w:type="page"/>
      </w:r>
    </w:p>
    <w:p w:rsidR="00607BBE" w:rsidRPr="00607BBE" w:rsidRDefault="008A79DE" w:rsidP="006E7D55">
      <w:pPr>
        <w:pStyle w:val="ColorfulList-Accent11"/>
        <w:numPr>
          <w:ilvl w:val="0"/>
          <w:numId w:val="25"/>
        </w:numPr>
        <w:tabs>
          <w:tab w:val="left" w:pos="360"/>
        </w:tabs>
        <w:spacing w:before="360" w:after="120"/>
        <w:ind w:left="0"/>
        <w:contextualSpacing w:val="0"/>
        <w:rPr>
          <w:rFonts w:ascii="Garamond" w:hAnsi="Garamond"/>
        </w:rPr>
      </w:pPr>
      <w:r w:rsidRPr="00607BBE">
        <w:rPr>
          <w:rFonts w:ascii="Garamond" w:hAnsi="Garamond"/>
        </w:rPr>
        <w:t xml:space="preserve">Which of the following activities or choices describe your </w:t>
      </w:r>
      <w:r w:rsidRPr="00607BBE">
        <w:rPr>
          <w:rFonts w:ascii="Garamond" w:hAnsi="Garamond"/>
          <w:i/>
        </w:rPr>
        <w:t>lifestyle</w:t>
      </w:r>
      <w:r w:rsidR="00347ED6" w:rsidRPr="00607BBE">
        <w:rPr>
          <w:rFonts w:ascii="Garamond" w:hAnsi="Garamond"/>
          <w:i/>
        </w:rPr>
        <w:t xml:space="preserve"> </w:t>
      </w:r>
      <w:r w:rsidR="00F35A3A" w:rsidRPr="00607BBE">
        <w:rPr>
          <w:rFonts w:ascii="Garamond" w:hAnsi="Garamond"/>
          <w:i/>
        </w:rPr>
        <w:t>at home</w:t>
      </w:r>
      <w:r w:rsidRPr="00607BBE">
        <w:rPr>
          <w:rFonts w:ascii="Garamond" w:hAnsi="Garamond"/>
        </w:rPr>
        <w:t xml:space="preserve">?  (Check </w:t>
      </w:r>
      <w:r w:rsidR="00E53518" w:rsidRPr="00607BBE">
        <w:rPr>
          <w:rFonts w:ascii="Garamond" w:hAnsi="Garamond"/>
        </w:rPr>
        <w:t>all</w:t>
      </w:r>
      <w:r w:rsidRPr="00607BBE">
        <w:rPr>
          <w:rFonts w:ascii="Garamond" w:hAnsi="Garamond"/>
        </w:rPr>
        <w:t xml:space="preserve"> that apply)</w:t>
      </w:r>
    </w:p>
    <w:p w:rsidR="00607BBE" w:rsidRDefault="00607BBE" w:rsidP="00607BBE">
      <w:pPr>
        <w:pStyle w:val="ColorfulList-Accent11"/>
        <w:numPr>
          <w:ilvl w:val="0"/>
          <w:numId w:val="19"/>
        </w:numPr>
        <w:spacing w:after="120"/>
        <w:contextualSpacing w:val="0"/>
        <w:rPr>
          <w:rFonts w:ascii="Garamond" w:hAnsi="Garamond"/>
        </w:rPr>
        <w:sectPr w:rsidR="00607BBE" w:rsidSect="00607BBE">
          <w:type w:val="continuous"/>
          <w:pgSz w:w="12240" w:h="15840"/>
          <w:pgMar w:top="1440" w:right="1440" w:bottom="1440" w:left="1440" w:header="720" w:footer="720" w:gutter="0"/>
          <w:cols w:space="720"/>
          <w:docGrid w:linePitch="360"/>
        </w:sectPr>
      </w:pPr>
    </w:p>
    <w:p w:rsidR="008A79DE" w:rsidRPr="00E53518" w:rsidRDefault="008A79DE" w:rsidP="00607BBE">
      <w:pPr>
        <w:pStyle w:val="ColorfulList-Accent11"/>
        <w:numPr>
          <w:ilvl w:val="0"/>
          <w:numId w:val="19"/>
        </w:numPr>
        <w:spacing w:before="120" w:after="120"/>
        <w:contextualSpacing w:val="0"/>
        <w:rPr>
          <w:rFonts w:ascii="Garamond" w:hAnsi="Garamond"/>
        </w:rPr>
      </w:pPr>
      <w:r w:rsidRPr="00E53518">
        <w:rPr>
          <w:rFonts w:ascii="Garamond" w:hAnsi="Garamond"/>
        </w:rPr>
        <w:t>Bike/walk</w:t>
      </w:r>
    </w:p>
    <w:p w:rsidR="008A79DE" w:rsidRPr="00E53518" w:rsidRDefault="008A79DE" w:rsidP="00E27D0D">
      <w:pPr>
        <w:pStyle w:val="ColorfulList-Accent11"/>
        <w:numPr>
          <w:ilvl w:val="0"/>
          <w:numId w:val="19"/>
        </w:numPr>
        <w:spacing w:before="120" w:after="120"/>
        <w:contextualSpacing w:val="0"/>
        <w:rPr>
          <w:rFonts w:ascii="Garamond" w:hAnsi="Garamond"/>
        </w:rPr>
      </w:pPr>
      <w:r w:rsidRPr="00E53518">
        <w:rPr>
          <w:rFonts w:ascii="Garamond" w:hAnsi="Garamond"/>
        </w:rPr>
        <w:t>Buy locally grown, seasonal products</w:t>
      </w:r>
    </w:p>
    <w:p w:rsidR="008A79DE" w:rsidRPr="00E53518" w:rsidRDefault="008A79DE" w:rsidP="00E27D0D">
      <w:pPr>
        <w:pStyle w:val="ColorfulList-Accent11"/>
        <w:numPr>
          <w:ilvl w:val="0"/>
          <w:numId w:val="19"/>
        </w:numPr>
        <w:spacing w:before="120" w:after="120"/>
        <w:contextualSpacing w:val="0"/>
        <w:rPr>
          <w:rFonts w:ascii="Garamond" w:hAnsi="Garamond"/>
        </w:rPr>
      </w:pPr>
      <w:r w:rsidRPr="00E53518">
        <w:rPr>
          <w:rFonts w:ascii="Garamond" w:hAnsi="Garamond"/>
        </w:rPr>
        <w:t>Buy organic foods when available</w:t>
      </w:r>
    </w:p>
    <w:p w:rsidR="008342BF" w:rsidRPr="00E53518" w:rsidRDefault="008342BF" w:rsidP="00E27D0D">
      <w:pPr>
        <w:pStyle w:val="ColorfulList-Accent11"/>
        <w:numPr>
          <w:ilvl w:val="0"/>
          <w:numId w:val="19"/>
        </w:numPr>
        <w:spacing w:before="120" w:after="120"/>
        <w:contextualSpacing w:val="0"/>
        <w:rPr>
          <w:rFonts w:ascii="Garamond" w:hAnsi="Garamond"/>
        </w:rPr>
      </w:pPr>
      <w:r w:rsidRPr="00E53518">
        <w:rPr>
          <w:rFonts w:ascii="Garamond" w:hAnsi="Garamond"/>
        </w:rPr>
        <w:t>Carpool</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Drink tap water instead of bottled</w:t>
      </w:r>
      <w:r w:rsidR="008342BF">
        <w:rPr>
          <w:rFonts w:ascii="Garamond" w:hAnsi="Garamond"/>
        </w:rPr>
        <w:t xml:space="preserve"> water</w:t>
      </w:r>
    </w:p>
    <w:p w:rsidR="008A79DE" w:rsidRPr="00E53518" w:rsidRDefault="008A79DE" w:rsidP="00E27D0D">
      <w:pPr>
        <w:pStyle w:val="ColorfulList-Accent11"/>
        <w:numPr>
          <w:ilvl w:val="0"/>
          <w:numId w:val="19"/>
        </w:numPr>
        <w:spacing w:before="120" w:after="120"/>
        <w:contextualSpacing w:val="0"/>
        <w:rPr>
          <w:rFonts w:ascii="Garamond" w:hAnsi="Garamond"/>
        </w:rPr>
      </w:pPr>
      <w:r w:rsidRPr="00E53518">
        <w:rPr>
          <w:rFonts w:ascii="Garamond" w:hAnsi="Garamond"/>
        </w:rPr>
        <w:t>Eat lower on the food chain (less meat)</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Exercise</w:t>
      </w:r>
      <w:r>
        <w:rPr>
          <w:rFonts w:ascii="Garamond" w:hAnsi="Garamond"/>
        </w:rPr>
        <w:t xml:space="preserve"> regularly</w:t>
      </w:r>
    </w:p>
    <w:p w:rsidR="008A79DE" w:rsidRPr="00E53518" w:rsidRDefault="008A79DE" w:rsidP="00E27D0D">
      <w:pPr>
        <w:pStyle w:val="ColorfulList-Accent11"/>
        <w:numPr>
          <w:ilvl w:val="0"/>
          <w:numId w:val="19"/>
        </w:numPr>
        <w:spacing w:before="120" w:after="120"/>
        <w:contextualSpacing w:val="0"/>
        <w:rPr>
          <w:rFonts w:ascii="Garamond" w:hAnsi="Garamond"/>
        </w:rPr>
      </w:pPr>
      <w:r w:rsidRPr="00E53518">
        <w:rPr>
          <w:rFonts w:ascii="Garamond" w:hAnsi="Garamond"/>
        </w:rPr>
        <w:t>Participate in student organizations</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Purchase recycled or bulk products</w:t>
      </w:r>
    </w:p>
    <w:p w:rsidR="009E007B" w:rsidRDefault="009E007B" w:rsidP="00E27D0D">
      <w:pPr>
        <w:pStyle w:val="ColorfulList-Accent11"/>
        <w:numPr>
          <w:ilvl w:val="0"/>
          <w:numId w:val="19"/>
        </w:numPr>
        <w:spacing w:before="120" w:after="120"/>
        <w:contextualSpacing w:val="0"/>
        <w:rPr>
          <w:rFonts w:ascii="Garamond" w:hAnsi="Garamond"/>
        </w:rPr>
      </w:pPr>
      <w:r>
        <w:rPr>
          <w:rFonts w:ascii="Garamond" w:hAnsi="Garamond"/>
        </w:rPr>
        <w:t>Read product labels before purchasing things</w:t>
      </w:r>
    </w:p>
    <w:p w:rsidR="008A79DE" w:rsidRPr="00E53518" w:rsidRDefault="008A79DE" w:rsidP="00E27D0D">
      <w:pPr>
        <w:pStyle w:val="ColorfulList-Accent11"/>
        <w:numPr>
          <w:ilvl w:val="0"/>
          <w:numId w:val="19"/>
        </w:numPr>
        <w:spacing w:before="120" w:after="120"/>
        <w:contextualSpacing w:val="0"/>
        <w:rPr>
          <w:rFonts w:ascii="Garamond" w:hAnsi="Garamond"/>
        </w:rPr>
      </w:pPr>
      <w:r w:rsidRPr="00E53518">
        <w:rPr>
          <w:rFonts w:ascii="Garamond" w:hAnsi="Garamond"/>
        </w:rPr>
        <w:t>Reduce/Reuse/Recycle</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Seek relationships with diverse groups of people</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 xml:space="preserve">Take </w:t>
      </w:r>
      <w:r>
        <w:rPr>
          <w:rFonts w:ascii="Garamond" w:hAnsi="Garamond"/>
        </w:rPr>
        <w:t>p</w:t>
      </w:r>
      <w:r w:rsidRPr="00E53518">
        <w:rPr>
          <w:rFonts w:ascii="Garamond" w:hAnsi="Garamond"/>
        </w:rPr>
        <w:t xml:space="preserve">ublic </w:t>
      </w:r>
      <w:r>
        <w:rPr>
          <w:rFonts w:ascii="Garamond" w:hAnsi="Garamond"/>
        </w:rPr>
        <w:t>t</w:t>
      </w:r>
      <w:r w:rsidRPr="00E53518">
        <w:rPr>
          <w:rFonts w:ascii="Garamond" w:hAnsi="Garamond"/>
        </w:rPr>
        <w:t>ransit</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Take short showers (5 minutes or less)</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Turn off lights when not in use</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Turn the heat down when not home/in room</w:t>
      </w:r>
    </w:p>
    <w:p w:rsidR="008A79DE" w:rsidRPr="00E53518" w:rsidRDefault="008A79DE" w:rsidP="00E27D0D">
      <w:pPr>
        <w:pStyle w:val="ColorfulList-Accent11"/>
        <w:numPr>
          <w:ilvl w:val="0"/>
          <w:numId w:val="19"/>
        </w:numPr>
        <w:spacing w:before="120" w:after="120"/>
        <w:contextualSpacing w:val="0"/>
        <w:rPr>
          <w:rFonts w:ascii="Garamond" w:hAnsi="Garamond"/>
        </w:rPr>
      </w:pPr>
      <w:r w:rsidRPr="00E53518">
        <w:rPr>
          <w:rFonts w:ascii="Garamond" w:hAnsi="Garamond"/>
        </w:rPr>
        <w:t xml:space="preserve">Use </w:t>
      </w:r>
      <w:r w:rsidR="00E53518">
        <w:rPr>
          <w:rFonts w:ascii="Garamond" w:hAnsi="Garamond"/>
        </w:rPr>
        <w:t>d</w:t>
      </w:r>
      <w:r w:rsidRPr="00E53518">
        <w:rPr>
          <w:rFonts w:ascii="Garamond" w:hAnsi="Garamond"/>
        </w:rPr>
        <w:t>ouble-sided copies and print jobs</w:t>
      </w:r>
    </w:p>
    <w:p w:rsidR="008A79DE" w:rsidRPr="00E53518" w:rsidRDefault="008A79DE" w:rsidP="00E27D0D">
      <w:pPr>
        <w:pStyle w:val="ColorfulList-Accent11"/>
        <w:numPr>
          <w:ilvl w:val="0"/>
          <w:numId w:val="19"/>
        </w:numPr>
        <w:spacing w:before="120" w:after="120"/>
        <w:contextualSpacing w:val="0"/>
        <w:rPr>
          <w:rFonts w:ascii="Garamond" w:hAnsi="Garamond"/>
        </w:rPr>
      </w:pPr>
      <w:r w:rsidRPr="00E53518">
        <w:rPr>
          <w:rFonts w:ascii="Garamond" w:hAnsi="Garamond"/>
        </w:rPr>
        <w:t xml:space="preserve">Use </w:t>
      </w:r>
      <w:r w:rsidR="00F35A3A">
        <w:rPr>
          <w:rFonts w:ascii="Garamond" w:hAnsi="Garamond"/>
        </w:rPr>
        <w:t>eco-friendly</w:t>
      </w:r>
      <w:r w:rsidRPr="00E53518">
        <w:rPr>
          <w:rFonts w:ascii="Garamond" w:hAnsi="Garamond"/>
        </w:rPr>
        <w:t xml:space="preserve"> cleaning products</w:t>
      </w:r>
    </w:p>
    <w:p w:rsidR="009D68EC" w:rsidRDefault="009D68EC" w:rsidP="00E27D0D">
      <w:pPr>
        <w:pStyle w:val="ColorfulList-Accent11"/>
        <w:numPr>
          <w:ilvl w:val="0"/>
          <w:numId w:val="19"/>
        </w:numPr>
        <w:spacing w:before="120" w:after="120"/>
        <w:contextualSpacing w:val="0"/>
        <w:rPr>
          <w:rFonts w:ascii="Garamond" w:hAnsi="Garamond"/>
        </w:rPr>
      </w:pPr>
      <w:r>
        <w:rPr>
          <w:rFonts w:ascii="Garamond" w:hAnsi="Garamond"/>
        </w:rPr>
        <w:t>Use reusable shopping bags</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 xml:space="preserve">Use </w:t>
      </w:r>
      <w:r>
        <w:rPr>
          <w:rFonts w:ascii="Garamond" w:hAnsi="Garamond"/>
        </w:rPr>
        <w:t xml:space="preserve">a </w:t>
      </w:r>
      <w:r w:rsidRPr="00E53518">
        <w:rPr>
          <w:rFonts w:ascii="Garamond" w:hAnsi="Garamond"/>
        </w:rPr>
        <w:t>reusable water bottle</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Volunteer with nonprofit</w:t>
      </w:r>
      <w:r>
        <w:rPr>
          <w:rFonts w:ascii="Garamond" w:hAnsi="Garamond"/>
        </w:rPr>
        <w:t xml:space="preserve"> or other service</w:t>
      </w:r>
      <w:r w:rsidRPr="00E53518">
        <w:rPr>
          <w:rFonts w:ascii="Garamond" w:hAnsi="Garamond"/>
        </w:rPr>
        <w:t xml:space="preserve"> organizations</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Vote</w:t>
      </w:r>
    </w:p>
    <w:p w:rsidR="00E53518" w:rsidRPr="00E53518" w:rsidRDefault="00E53518" w:rsidP="00E27D0D">
      <w:pPr>
        <w:pStyle w:val="ColorfulList-Accent11"/>
        <w:numPr>
          <w:ilvl w:val="0"/>
          <w:numId w:val="19"/>
        </w:numPr>
        <w:spacing w:before="120" w:after="120"/>
        <w:contextualSpacing w:val="0"/>
        <w:rPr>
          <w:rFonts w:ascii="Garamond" w:hAnsi="Garamond"/>
        </w:rPr>
      </w:pPr>
      <w:r w:rsidRPr="00E53518">
        <w:rPr>
          <w:rFonts w:ascii="Garamond" w:hAnsi="Garamond"/>
        </w:rPr>
        <w:t>Wash clothes in cold or warm water (instead of hot)</w:t>
      </w:r>
    </w:p>
    <w:p w:rsidR="008A79DE" w:rsidRDefault="008A79DE" w:rsidP="00E27D0D">
      <w:pPr>
        <w:pStyle w:val="ColorfulList-Accent11"/>
        <w:numPr>
          <w:ilvl w:val="0"/>
          <w:numId w:val="19"/>
        </w:numPr>
        <w:spacing w:before="120" w:after="120"/>
        <w:contextualSpacing w:val="0"/>
        <w:rPr>
          <w:rFonts w:ascii="Garamond" w:hAnsi="Garamond"/>
        </w:rPr>
      </w:pPr>
      <w:r w:rsidRPr="00E53518">
        <w:rPr>
          <w:rFonts w:ascii="Garamond" w:hAnsi="Garamond"/>
        </w:rPr>
        <w:t>None of these</w:t>
      </w:r>
    </w:p>
    <w:p w:rsidR="00607BBE" w:rsidRDefault="00347ED6" w:rsidP="00E27D0D">
      <w:pPr>
        <w:pStyle w:val="ColorfulList-Accent11"/>
        <w:numPr>
          <w:ilvl w:val="0"/>
          <w:numId w:val="19"/>
        </w:numPr>
        <w:spacing w:before="120" w:after="120"/>
        <w:contextualSpacing w:val="0"/>
        <w:rPr>
          <w:rFonts w:ascii="Garamond" w:hAnsi="Garamond"/>
        </w:rPr>
      </w:pPr>
      <w:r>
        <w:rPr>
          <w:rFonts w:ascii="Garamond" w:hAnsi="Garamond"/>
        </w:rPr>
        <w:t xml:space="preserve">Other (please specify): </w:t>
      </w:r>
    </w:p>
    <w:p w:rsidR="00347ED6" w:rsidRPr="00E53518" w:rsidRDefault="00347ED6" w:rsidP="00607BBE">
      <w:pPr>
        <w:pStyle w:val="ColorfulList-Accent11"/>
        <w:spacing w:before="120" w:after="120"/>
        <w:contextualSpacing w:val="0"/>
        <w:rPr>
          <w:rFonts w:ascii="Garamond" w:hAnsi="Garamond"/>
        </w:rPr>
      </w:pPr>
      <w:r>
        <w:rPr>
          <w:rFonts w:ascii="Garamond" w:hAnsi="Garamond"/>
        </w:rPr>
        <w:t>______________________________</w:t>
      </w:r>
    </w:p>
    <w:p w:rsidR="00E53518" w:rsidRDefault="00E53518" w:rsidP="00E27D0D">
      <w:pPr>
        <w:spacing w:before="120" w:after="120"/>
        <w:rPr>
          <w:rFonts w:ascii="Garamond" w:hAnsi="Garamond"/>
        </w:rPr>
        <w:sectPr w:rsidR="00E53518" w:rsidSect="00E53518">
          <w:type w:val="continuous"/>
          <w:pgSz w:w="12240" w:h="15840"/>
          <w:pgMar w:top="1440" w:right="1440" w:bottom="1440" w:left="1440" w:header="720" w:footer="720" w:gutter="0"/>
          <w:cols w:num="2" w:space="720"/>
          <w:docGrid w:linePitch="360"/>
        </w:sectPr>
      </w:pPr>
    </w:p>
    <w:p w:rsidR="008A79DE" w:rsidRDefault="008A79DE" w:rsidP="008A79DE">
      <w:pPr>
        <w:spacing w:after="0"/>
        <w:rPr>
          <w:rFonts w:ascii="Garamond" w:hAnsi="Garamond"/>
        </w:rPr>
      </w:pPr>
    </w:p>
    <w:p w:rsidR="006B3EE8" w:rsidRPr="00E53518" w:rsidRDefault="006B3EE8" w:rsidP="008A79DE">
      <w:pPr>
        <w:spacing w:after="0"/>
        <w:rPr>
          <w:rFonts w:ascii="Garamond" w:hAnsi="Garamond"/>
        </w:rPr>
      </w:pPr>
    </w:p>
    <w:p w:rsidR="001B7A5A" w:rsidRDefault="001B7A5A">
      <w:pPr>
        <w:spacing w:after="0" w:line="240" w:lineRule="auto"/>
        <w:rPr>
          <w:rFonts w:ascii="Garamond" w:hAnsi="Garamond"/>
          <w:b/>
          <w:u w:val="single"/>
        </w:rPr>
      </w:pPr>
      <w:r>
        <w:rPr>
          <w:rFonts w:ascii="Garamond" w:hAnsi="Garamond"/>
          <w:b/>
          <w:u w:val="single"/>
        </w:rPr>
        <w:br w:type="page"/>
      </w:r>
    </w:p>
    <w:p w:rsidR="00ED1824" w:rsidRPr="0007554E" w:rsidRDefault="00ED1824" w:rsidP="0007554E">
      <w:pPr>
        <w:spacing w:after="0"/>
        <w:rPr>
          <w:rFonts w:ascii="Garamond" w:hAnsi="Garamond"/>
        </w:rPr>
      </w:pPr>
      <w:r>
        <w:rPr>
          <w:rFonts w:ascii="Garamond" w:hAnsi="Garamond"/>
        </w:rPr>
        <w:t>Please answer the following questions to the best of your ability. If you’re not sure, feel free to make an educated guess.</w:t>
      </w:r>
    </w:p>
    <w:p w:rsidR="00E53518" w:rsidRPr="00E5733F" w:rsidRDefault="00E53518" w:rsidP="00E53518">
      <w:pPr>
        <w:spacing w:after="0"/>
        <w:jc w:val="center"/>
        <w:rPr>
          <w:rFonts w:ascii="Garamond" w:hAnsi="Garamond"/>
          <w:b/>
          <w:sz w:val="28"/>
          <w:szCs w:val="28"/>
          <w:u w:val="single"/>
        </w:rPr>
      </w:pPr>
      <w:r w:rsidRPr="00E5733F">
        <w:rPr>
          <w:rFonts w:ascii="Garamond" w:hAnsi="Garamond"/>
          <w:b/>
          <w:sz w:val="28"/>
          <w:szCs w:val="28"/>
          <w:u w:val="single"/>
        </w:rPr>
        <w:t>III. Sustainability Knowledge</w:t>
      </w:r>
    </w:p>
    <w:p w:rsidR="00342810" w:rsidRPr="00E53518" w:rsidRDefault="00342810" w:rsidP="00914DBD">
      <w:pPr>
        <w:spacing w:after="0"/>
        <w:rPr>
          <w:rFonts w:ascii="Garamond" w:hAnsi="Garamond"/>
          <w:b/>
          <w:u w:val="single"/>
        </w:rPr>
      </w:pPr>
    </w:p>
    <w:p w:rsidR="00914DBD" w:rsidRPr="00E53518" w:rsidRDefault="007D6010" w:rsidP="00370F90">
      <w:pPr>
        <w:pStyle w:val="ColorfulList-Accent11"/>
        <w:numPr>
          <w:ilvl w:val="0"/>
          <w:numId w:val="25"/>
        </w:numPr>
        <w:spacing w:after="0"/>
        <w:ind w:left="360"/>
        <w:rPr>
          <w:rFonts w:ascii="Garamond" w:hAnsi="Garamond"/>
        </w:rPr>
      </w:pPr>
      <w:r>
        <w:rPr>
          <w:rFonts w:ascii="Garamond" w:hAnsi="Garamond"/>
        </w:rPr>
        <w:t xml:space="preserve">Of the following, which would be considered </w:t>
      </w:r>
      <w:r w:rsidRPr="00607BBE">
        <w:rPr>
          <w:rFonts w:ascii="Garamond" w:hAnsi="Garamond"/>
          <w:i/>
        </w:rPr>
        <w:t>living in the most environmentally sustainable way</w:t>
      </w:r>
      <w:r>
        <w:rPr>
          <w:rFonts w:ascii="Garamond" w:hAnsi="Garamond"/>
        </w:rPr>
        <w:t>?</w:t>
      </w:r>
    </w:p>
    <w:p w:rsidR="00914DBD" w:rsidRPr="00E53518" w:rsidRDefault="007D6010" w:rsidP="00C8646A">
      <w:pPr>
        <w:pStyle w:val="ColorfulList-Accent11"/>
        <w:numPr>
          <w:ilvl w:val="0"/>
          <w:numId w:val="41"/>
        </w:numPr>
        <w:spacing w:after="0"/>
        <w:rPr>
          <w:rFonts w:ascii="Garamond" w:hAnsi="Garamond"/>
        </w:rPr>
      </w:pPr>
      <w:r>
        <w:rPr>
          <w:rFonts w:ascii="Garamond" w:hAnsi="Garamond"/>
        </w:rPr>
        <w:t>Recycling all recyclable packaging</w:t>
      </w:r>
    </w:p>
    <w:p w:rsidR="00914DBD" w:rsidRPr="00E53518" w:rsidRDefault="007D6010" w:rsidP="00C8646A">
      <w:pPr>
        <w:pStyle w:val="ColorfulList-Accent11"/>
        <w:numPr>
          <w:ilvl w:val="0"/>
          <w:numId w:val="41"/>
        </w:numPr>
        <w:spacing w:after="0"/>
        <w:rPr>
          <w:rFonts w:ascii="Garamond" w:hAnsi="Garamond"/>
        </w:rPr>
      </w:pPr>
      <w:r>
        <w:rPr>
          <w:rFonts w:ascii="Garamond" w:hAnsi="Garamond"/>
        </w:rPr>
        <w:t>Reducing consumption of all products</w:t>
      </w:r>
    </w:p>
    <w:p w:rsidR="00914DBD" w:rsidRPr="00E53518" w:rsidRDefault="007D6010" w:rsidP="00C8646A">
      <w:pPr>
        <w:pStyle w:val="ColorfulList-Accent11"/>
        <w:numPr>
          <w:ilvl w:val="0"/>
          <w:numId w:val="41"/>
        </w:numPr>
        <w:spacing w:after="0"/>
        <w:rPr>
          <w:rFonts w:ascii="Garamond" w:hAnsi="Garamond"/>
        </w:rPr>
      </w:pPr>
      <w:r>
        <w:rPr>
          <w:rFonts w:ascii="Garamond" w:hAnsi="Garamond"/>
        </w:rPr>
        <w:t>Buying products labeled “eco” or “green”</w:t>
      </w:r>
    </w:p>
    <w:p w:rsidR="00914DBD" w:rsidRPr="00E53518" w:rsidRDefault="007D6010" w:rsidP="00C8646A">
      <w:pPr>
        <w:pStyle w:val="ColorfulList-Accent11"/>
        <w:numPr>
          <w:ilvl w:val="0"/>
          <w:numId w:val="41"/>
        </w:numPr>
        <w:spacing w:after="0"/>
        <w:rPr>
          <w:rFonts w:ascii="Garamond" w:hAnsi="Garamond"/>
        </w:rPr>
      </w:pPr>
      <w:r>
        <w:rPr>
          <w:rFonts w:ascii="Garamond" w:hAnsi="Garamond"/>
        </w:rPr>
        <w:t xml:space="preserve">Buying the newest products available </w:t>
      </w:r>
    </w:p>
    <w:p w:rsidR="00914DBD" w:rsidRPr="00C8646A" w:rsidRDefault="00914DBD" w:rsidP="00C8646A">
      <w:pPr>
        <w:pStyle w:val="ColorfulList-Accent11"/>
        <w:numPr>
          <w:ilvl w:val="0"/>
          <w:numId w:val="40"/>
        </w:numPr>
        <w:spacing w:after="0"/>
        <w:ind w:left="720"/>
        <w:rPr>
          <w:rFonts w:ascii="Garamond" w:hAnsi="Garamond"/>
        </w:rPr>
      </w:pPr>
      <w:r w:rsidRPr="00C8646A">
        <w:rPr>
          <w:rFonts w:ascii="Garamond" w:hAnsi="Garamond"/>
        </w:rPr>
        <w:t>Do not know</w:t>
      </w:r>
    </w:p>
    <w:p w:rsidR="00914DBD" w:rsidRPr="00E53518" w:rsidRDefault="00914DBD" w:rsidP="00914DBD">
      <w:pPr>
        <w:spacing w:after="0"/>
        <w:rPr>
          <w:rFonts w:ascii="Garamond" w:hAnsi="Garamond"/>
        </w:rPr>
      </w:pPr>
    </w:p>
    <w:p w:rsidR="00914DBD" w:rsidRPr="00E53518" w:rsidRDefault="00D348FD" w:rsidP="00370F90">
      <w:pPr>
        <w:pStyle w:val="ColorfulList-Accent11"/>
        <w:numPr>
          <w:ilvl w:val="0"/>
          <w:numId w:val="25"/>
        </w:numPr>
        <w:spacing w:after="0"/>
        <w:ind w:left="360"/>
        <w:rPr>
          <w:rFonts w:ascii="Garamond" w:hAnsi="Garamond"/>
        </w:rPr>
      </w:pPr>
      <w:r w:rsidRPr="00E53518">
        <w:rPr>
          <w:rFonts w:ascii="Garamond" w:hAnsi="Garamond"/>
        </w:rPr>
        <w:t xml:space="preserve">What does it mean to </w:t>
      </w:r>
      <w:r w:rsidRPr="00C8646A">
        <w:rPr>
          <w:rFonts w:ascii="Garamond" w:hAnsi="Garamond"/>
          <w:i/>
        </w:rPr>
        <w:t>eat seasonally</w:t>
      </w:r>
      <w:r w:rsidRPr="00E53518">
        <w:rPr>
          <w:rFonts w:ascii="Garamond" w:hAnsi="Garamond"/>
        </w:rPr>
        <w:t>?</w:t>
      </w:r>
    </w:p>
    <w:p w:rsidR="004545B5" w:rsidRPr="00E53518" w:rsidRDefault="00D348FD" w:rsidP="004545B5">
      <w:pPr>
        <w:pStyle w:val="ColorfulList-Accent11"/>
        <w:numPr>
          <w:ilvl w:val="0"/>
          <w:numId w:val="3"/>
        </w:numPr>
        <w:spacing w:after="0"/>
        <w:rPr>
          <w:rFonts w:ascii="Garamond" w:hAnsi="Garamond"/>
        </w:rPr>
      </w:pPr>
      <w:r w:rsidRPr="00E53518">
        <w:rPr>
          <w:rFonts w:ascii="Garamond" w:hAnsi="Garamond"/>
        </w:rPr>
        <w:t>To eat based on the weather</w:t>
      </w:r>
    </w:p>
    <w:p w:rsidR="00D348FD" w:rsidRPr="00E53518" w:rsidRDefault="00D348FD" w:rsidP="00914DBD">
      <w:pPr>
        <w:pStyle w:val="ColorfulList-Accent11"/>
        <w:numPr>
          <w:ilvl w:val="0"/>
          <w:numId w:val="3"/>
        </w:numPr>
        <w:spacing w:after="0"/>
        <w:rPr>
          <w:rFonts w:ascii="Garamond" w:hAnsi="Garamond"/>
        </w:rPr>
      </w:pPr>
      <w:r w:rsidRPr="00E53518">
        <w:rPr>
          <w:rFonts w:ascii="Garamond" w:hAnsi="Garamond"/>
        </w:rPr>
        <w:t>To eat what nature provides when nature provides it</w:t>
      </w:r>
    </w:p>
    <w:p w:rsidR="004545B5" w:rsidRPr="00E53518" w:rsidRDefault="00D348FD" w:rsidP="00914DBD">
      <w:pPr>
        <w:pStyle w:val="ColorfulList-Accent11"/>
        <w:numPr>
          <w:ilvl w:val="0"/>
          <w:numId w:val="3"/>
        </w:numPr>
        <w:spacing w:after="0"/>
        <w:rPr>
          <w:rFonts w:ascii="Garamond" w:hAnsi="Garamond"/>
        </w:rPr>
      </w:pPr>
      <w:r w:rsidRPr="00E53518">
        <w:rPr>
          <w:rFonts w:ascii="Garamond" w:hAnsi="Garamond"/>
        </w:rPr>
        <w:t>To buy what is sold at the grocery store</w:t>
      </w:r>
    </w:p>
    <w:p w:rsidR="004545B5" w:rsidRPr="00E53518" w:rsidRDefault="00D348FD" w:rsidP="00914DBD">
      <w:pPr>
        <w:pStyle w:val="ColorfulList-Accent11"/>
        <w:numPr>
          <w:ilvl w:val="0"/>
          <w:numId w:val="3"/>
        </w:numPr>
        <w:spacing w:after="0"/>
        <w:rPr>
          <w:rFonts w:ascii="Garamond" w:hAnsi="Garamond"/>
        </w:rPr>
      </w:pPr>
      <w:r w:rsidRPr="00E53518">
        <w:rPr>
          <w:rFonts w:ascii="Garamond" w:hAnsi="Garamond"/>
        </w:rPr>
        <w:t>To eat only foods you grow yourself</w:t>
      </w:r>
    </w:p>
    <w:p w:rsidR="00D348FD" w:rsidRPr="00E53518" w:rsidRDefault="00D348FD" w:rsidP="00914DBD">
      <w:pPr>
        <w:pStyle w:val="ColorfulList-Accent11"/>
        <w:numPr>
          <w:ilvl w:val="0"/>
          <w:numId w:val="3"/>
        </w:numPr>
        <w:spacing w:after="0"/>
        <w:rPr>
          <w:rFonts w:ascii="Garamond" w:hAnsi="Garamond"/>
        </w:rPr>
      </w:pPr>
      <w:r w:rsidRPr="00E53518">
        <w:rPr>
          <w:rFonts w:ascii="Garamond" w:hAnsi="Garamond"/>
        </w:rPr>
        <w:t>None of the above</w:t>
      </w:r>
    </w:p>
    <w:p w:rsidR="004509E6" w:rsidRPr="00E53518" w:rsidRDefault="004545B5" w:rsidP="00C54490">
      <w:pPr>
        <w:pStyle w:val="ColorfulList-Accent11"/>
        <w:numPr>
          <w:ilvl w:val="0"/>
          <w:numId w:val="3"/>
        </w:numPr>
        <w:spacing w:after="0"/>
        <w:rPr>
          <w:rFonts w:ascii="Garamond" w:hAnsi="Garamond"/>
        </w:rPr>
      </w:pPr>
      <w:r w:rsidRPr="00E53518">
        <w:rPr>
          <w:rFonts w:ascii="Garamond" w:hAnsi="Garamond"/>
        </w:rPr>
        <w:t>Do not know</w:t>
      </w:r>
    </w:p>
    <w:p w:rsidR="00F869B3" w:rsidRPr="00E53518" w:rsidRDefault="00F869B3" w:rsidP="00F869B3">
      <w:pPr>
        <w:spacing w:after="0"/>
        <w:rPr>
          <w:rFonts w:ascii="Garamond" w:hAnsi="Garamond"/>
        </w:rPr>
      </w:pPr>
    </w:p>
    <w:p w:rsidR="004545B5" w:rsidRPr="00E53518" w:rsidRDefault="007D6010" w:rsidP="001B7A5A">
      <w:pPr>
        <w:pStyle w:val="ColorfulList-Accent11"/>
        <w:numPr>
          <w:ilvl w:val="0"/>
          <w:numId w:val="25"/>
        </w:numPr>
        <w:tabs>
          <w:tab w:val="left" w:pos="360"/>
        </w:tabs>
        <w:ind w:left="360"/>
        <w:rPr>
          <w:rFonts w:ascii="Garamond" w:hAnsi="Garamond"/>
        </w:rPr>
      </w:pPr>
      <w:r>
        <w:rPr>
          <w:rFonts w:ascii="Garamond" w:hAnsi="Garamond"/>
        </w:rPr>
        <w:t xml:space="preserve">Imagine that we had to pay for all the costs associated with the goods we use every day.  What would go into calculating the </w:t>
      </w:r>
      <w:r w:rsidRPr="00607BBE">
        <w:rPr>
          <w:rFonts w:ascii="Garamond" w:hAnsi="Garamond"/>
          <w:i/>
        </w:rPr>
        <w:t>true costs of a product</w:t>
      </w:r>
      <w:r>
        <w:rPr>
          <w:rFonts w:ascii="Garamond" w:hAnsi="Garamond"/>
        </w:rPr>
        <w:t>?</w:t>
      </w:r>
    </w:p>
    <w:p w:rsidR="00C54490" w:rsidRPr="00E53518" w:rsidRDefault="007D6010" w:rsidP="00C54490">
      <w:pPr>
        <w:pStyle w:val="ColorfulList-Accent11"/>
        <w:numPr>
          <w:ilvl w:val="0"/>
          <w:numId w:val="4"/>
        </w:numPr>
        <w:tabs>
          <w:tab w:val="left" w:pos="900"/>
        </w:tabs>
        <w:rPr>
          <w:rFonts w:ascii="Garamond" w:hAnsi="Garamond"/>
        </w:rPr>
      </w:pPr>
      <w:r>
        <w:rPr>
          <w:rFonts w:ascii="Garamond" w:hAnsi="Garamond"/>
        </w:rPr>
        <w:t xml:space="preserve">The cost of raw materials to make the product </w:t>
      </w:r>
    </w:p>
    <w:p w:rsidR="00C54490" w:rsidRPr="00E53518" w:rsidRDefault="007D6010" w:rsidP="00C54490">
      <w:pPr>
        <w:pStyle w:val="ColorfulList-Accent11"/>
        <w:numPr>
          <w:ilvl w:val="0"/>
          <w:numId w:val="4"/>
        </w:numPr>
        <w:tabs>
          <w:tab w:val="left" w:pos="900"/>
        </w:tabs>
        <w:rPr>
          <w:rFonts w:ascii="Garamond" w:hAnsi="Garamond"/>
        </w:rPr>
      </w:pPr>
      <w:r>
        <w:rPr>
          <w:rFonts w:ascii="Garamond" w:hAnsi="Garamond"/>
        </w:rPr>
        <w:t xml:space="preserve">The cost of environmental damage cause by production </w:t>
      </w:r>
    </w:p>
    <w:p w:rsidR="00C54490" w:rsidRPr="00E53518" w:rsidRDefault="007D6010" w:rsidP="00C54490">
      <w:pPr>
        <w:pStyle w:val="ColorfulList-Accent11"/>
        <w:numPr>
          <w:ilvl w:val="0"/>
          <w:numId w:val="4"/>
        </w:numPr>
        <w:tabs>
          <w:tab w:val="left" w:pos="900"/>
        </w:tabs>
        <w:rPr>
          <w:rFonts w:ascii="Garamond" w:hAnsi="Garamond"/>
        </w:rPr>
      </w:pPr>
      <w:r>
        <w:rPr>
          <w:rFonts w:ascii="Garamond" w:hAnsi="Garamond"/>
        </w:rPr>
        <w:t>The cost of health care for employees who manufacture the product</w:t>
      </w:r>
    </w:p>
    <w:p w:rsidR="00C54490" w:rsidRPr="00E53518" w:rsidRDefault="007D6010" w:rsidP="00C54490">
      <w:pPr>
        <w:pStyle w:val="ColorfulList-Accent11"/>
        <w:numPr>
          <w:ilvl w:val="0"/>
          <w:numId w:val="4"/>
        </w:numPr>
        <w:tabs>
          <w:tab w:val="left" w:pos="900"/>
        </w:tabs>
        <w:rPr>
          <w:rFonts w:ascii="Garamond" w:hAnsi="Garamond"/>
        </w:rPr>
      </w:pPr>
      <w:r>
        <w:rPr>
          <w:rFonts w:ascii="Garamond" w:hAnsi="Garamond"/>
        </w:rPr>
        <w:t>All of the above</w:t>
      </w:r>
    </w:p>
    <w:p w:rsidR="004509E6" w:rsidRPr="00E53518" w:rsidRDefault="00C54490" w:rsidP="00C54490">
      <w:pPr>
        <w:pStyle w:val="ColorfulList-Accent11"/>
        <w:numPr>
          <w:ilvl w:val="0"/>
          <w:numId w:val="4"/>
        </w:numPr>
        <w:tabs>
          <w:tab w:val="left" w:pos="900"/>
        </w:tabs>
        <w:rPr>
          <w:rFonts w:ascii="Garamond" w:hAnsi="Garamond"/>
        </w:rPr>
      </w:pPr>
      <w:r w:rsidRPr="00E53518">
        <w:rPr>
          <w:rFonts w:ascii="Garamond" w:hAnsi="Garamond"/>
        </w:rPr>
        <w:t>Do not know</w:t>
      </w:r>
    </w:p>
    <w:p w:rsidR="00450FFB" w:rsidRPr="00E53518" w:rsidRDefault="00450FFB" w:rsidP="00450FFB">
      <w:pPr>
        <w:pStyle w:val="ColorfulList-Accent11"/>
        <w:tabs>
          <w:tab w:val="left" w:pos="900"/>
        </w:tabs>
        <w:rPr>
          <w:rFonts w:ascii="Garamond" w:hAnsi="Garamond"/>
        </w:rPr>
      </w:pPr>
    </w:p>
    <w:p w:rsidR="00C54490" w:rsidRPr="00E53518" w:rsidRDefault="00C54490" w:rsidP="00370F90">
      <w:pPr>
        <w:pStyle w:val="ColorfulList-Accent11"/>
        <w:numPr>
          <w:ilvl w:val="0"/>
          <w:numId w:val="25"/>
        </w:numPr>
        <w:ind w:left="360"/>
        <w:rPr>
          <w:rFonts w:ascii="Garamond" w:hAnsi="Garamond"/>
        </w:rPr>
      </w:pPr>
      <w:r w:rsidRPr="00E53518">
        <w:rPr>
          <w:rFonts w:ascii="Garamond" w:hAnsi="Garamond"/>
        </w:rPr>
        <w:t xml:space="preserve">Which of the following is a </w:t>
      </w:r>
      <w:r w:rsidRPr="00C8646A">
        <w:rPr>
          <w:rFonts w:ascii="Garamond" w:hAnsi="Garamond"/>
          <w:i/>
        </w:rPr>
        <w:t>renewable resource</w:t>
      </w:r>
      <w:r w:rsidRPr="00E53518">
        <w:rPr>
          <w:rFonts w:ascii="Garamond" w:hAnsi="Garamond"/>
        </w:rPr>
        <w:t>?</w:t>
      </w:r>
    </w:p>
    <w:p w:rsidR="00C54490" w:rsidRPr="00E53518" w:rsidRDefault="00C54490" w:rsidP="00C54490">
      <w:pPr>
        <w:pStyle w:val="ColorfulList-Accent11"/>
        <w:numPr>
          <w:ilvl w:val="0"/>
          <w:numId w:val="6"/>
        </w:numPr>
        <w:rPr>
          <w:rFonts w:ascii="Garamond" w:hAnsi="Garamond"/>
        </w:rPr>
      </w:pPr>
      <w:r w:rsidRPr="00E53518">
        <w:rPr>
          <w:rFonts w:ascii="Garamond" w:hAnsi="Garamond"/>
        </w:rPr>
        <w:t>Oil</w:t>
      </w:r>
    </w:p>
    <w:p w:rsidR="00C54490" w:rsidRPr="00E53518" w:rsidRDefault="00C54490" w:rsidP="00C54490">
      <w:pPr>
        <w:pStyle w:val="ColorfulList-Accent11"/>
        <w:numPr>
          <w:ilvl w:val="0"/>
          <w:numId w:val="6"/>
        </w:numPr>
        <w:rPr>
          <w:rFonts w:ascii="Garamond" w:hAnsi="Garamond"/>
        </w:rPr>
      </w:pPr>
      <w:r w:rsidRPr="00E53518">
        <w:rPr>
          <w:rFonts w:ascii="Garamond" w:hAnsi="Garamond"/>
        </w:rPr>
        <w:t>Iron ore</w:t>
      </w:r>
    </w:p>
    <w:p w:rsidR="00C54490" w:rsidRPr="00E53518" w:rsidRDefault="00C54490" w:rsidP="00C54490">
      <w:pPr>
        <w:pStyle w:val="ColorfulList-Accent11"/>
        <w:numPr>
          <w:ilvl w:val="0"/>
          <w:numId w:val="6"/>
        </w:numPr>
        <w:rPr>
          <w:rFonts w:ascii="Garamond" w:hAnsi="Garamond"/>
        </w:rPr>
      </w:pPr>
      <w:r w:rsidRPr="00E53518">
        <w:rPr>
          <w:rFonts w:ascii="Garamond" w:hAnsi="Garamond"/>
        </w:rPr>
        <w:t>Trees</w:t>
      </w:r>
    </w:p>
    <w:p w:rsidR="00C54490" w:rsidRPr="00E53518" w:rsidRDefault="00C54490" w:rsidP="00C54490">
      <w:pPr>
        <w:pStyle w:val="ColorfulList-Accent11"/>
        <w:numPr>
          <w:ilvl w:val="0"/>
          <w:numId w:val="6"/>
        </w:numPr>
        <w:rPr>
          <w:rFonts w:ascii="Garamond" w:hAnsi="Garamond"/>
        </w:rPr>
      </w:pPr>
      <w:r w:rsidRPr="00E53518">
        <w:rPr>
          <w:rFonts w:ascii="Garamond" w:hAnsi="Garamond"/>
        </w:rPr>
        <w:t>Coal</w:t>
      </w:r>
    </w:p>
    <w:p w:rsidR="00C54490" w:rsidRPr="00E53518" w:rsidRDefault="00C54490" w:rsidP="00C54490">
      <w:pPr>
        <w:pStyle w:val="ColorfulList-Accent11"/>
        <w:numPr>
          <w:ilvl w:val="0"/>
          <w:numId w:val="6"/>
        </w:numPr>
        <w:rPr>
          <w:rFonts w:ascii="Garamond" w:hAnsi="Garamond"/>
        </w:rPr>
      </w:pPr>
      <w:r w:rsidRPr="00E53518">
        <w:rPr>
          <w:rFonts w:ascii="Garamond" w:hAnsi="Garamond"/>
        </w:rPr>
        <w:t>All of the above</w:t>
      </w:r>
    </w:p>
    <w:p w:rsidR="00C27682" w:rsidRDefault="00C54490" w:rsidP="00C27682">
      <w:pPr>
        <w:pStyle w:val="ColorfulList-Accent11"/>
        <w:numPr>
          <w:ilvl w:val="0"/>
          <w:numId w:val="6"/>
        </w:numPr>
        <w:rPr>
          <w:rFonts w:ascii="Garamond" w:hAnsi="Garamond"/>
        </w:rPr>
      </w:pPr>
      <w:r w:rsidRPr="00E53518">
        <w:rPr>
          <w:rFonts w:ascii="Garamond" w:hAnsi="Garamond"/>
        </w:rPr>
        <w:t>Do not know</w:t>
      </w:r>
    </w:p>
    <w:p w:rsidR="00ED1824" w:rsidRPr="00E53518" w:rsidRDefault="00ED1824" w:rsidP="00ED1824">
      <w:pPr>
        <w:pStyle w:val="ColorfulList-Accent11"/>
        <w:rPr>
          <w:rFonts w:ascii="Garamond" w:hAnsi="Garamond"/>
        </w:rPr>
      </w:pPr>
    </w:p>
    <w:p w:rsidR="00C54490" w:rsidRPr="00E53518" w:rsidRDefault="00CC73E8" w:rsidP="00370F90">
      <w:pPr>
        <w:pStyle w:val="ColorfulList-Accent11"/>
        <w:numPr>
          <w:ilvl w:val="0"/>
          <w:numId w:val="25"/>
        </w:numPr>
        <w:ind w:left="360"/>
        <w:rPr>
          <w:rFonts w:ascii="Garamond" w:hAnsi="Garamond"/>
        </w:rPr>
      </w:pPr>
      <w:r>
        <w:rPr>
          <w:rFonts w:ascii="Garamond" w:hAnsi="Garamond"/>
        </w:rPr>
        <w:t xml:space="preserve">Which of the following countries has now </w:t>
      </w:r>
      <w:r w:rsidR="00607BBE">
        <w:rPr>
          <w:rFonts w:ascii="Garamond" w:hAnsi="Garamond"/>
        </w:rPr>
        <w:t>sur</w:t>
      </w:r>
      <w:r>
        <w:rPr>
          <w:rFonts w:ascii="Garamond" w:hAnsi="Garamond"/>
        </w:rPr>
        <w:t xml:space="preserve">passed the U.S. as the </w:t>
      </w:r>
      <w:r w:rsidR="00607BBE" w:rsidRPr="00607BBE">
        <w:rPr>
          <w:rFonts w:ascii="Garamond" w:hAnsi="Garamond"/>
          <w:i/>
        </w:rPr>
        <w:t>largest</w:t>
      </w:r>
      <w:r w:rsidRPr="00607BBE">
        <w:rPr>
          <w:rFonts w:ascii="Garamond" w:hAnsi="Garamond"/>
          <w:i/>
        </w:rPr>
        <w:t xml:space="preserve"> emitter of carbon dioxide</w:t>
      </w:r>
      <w:r>
        <w:rPr>
          <w:rFonts w:ascii="Garamond" w:hAnsi="Garamond"/>
        </w:rPr>
        <w:t>?</w:t>
      </w:r>
    </w:p>
    <w:p w:rsidR="00C54490" w:rsidRPr="00E53518" w:rsidRDefault="00CC73E8" w:rsidP="00C54490">
      <w:pPr>
        <w:pStyle w:val="ColorfulList-Accent11"/>
        <w:numPr>
          <w:ilvl w:val="0"/>
          <w:numId w:val="7"/>
        </w:numPr>
        <w:rPr>
          <w:rFonts w:ascii="Garamond" w:hAnsi="Garamond"/>
        </w:rPr>
      </w:pPr>
      <w:r>
        <w:rPr>
          <w:rFonts w:ascii="Garamond" w:hAnsi="Garamond"/>
        </w:rPr>
        <w:t>China</w:t>
      </w:r>
    </w:p>
    <w:p w:rsidR="00C54490" w:rsidRPr="00E53518" w:rsidRDefault="00CC73E8" w:rsidP="00C54490">
      <w:pPr>
        <w:pStyle w:val="ColorfulList-Accent11"/>
        <w:numPr>
          <w:ilvl w:val="0"/>
          <w:numId w:val="7"/>
        </w:numPr>
        <w:rPr>
          <w:rFonts w:ascii="Garamond" w:hAnsi="Garamond"/>
        </w:rPr>
      </w:pPr>
      <w:r>
        <w:rPr>
          <w:rFonts w:ascii="Garamond" w:hAnsi="Garamond"/>
        </w:rPr>
        <w:t>Sweden</w:t>
      </w:r>
    </w:p>
    <w:p w:rsidR="00C54490" w:rsidRPr="00E53518" w:rsidRDefault="00CC73E8" w:rsidP="00C54490">
      <w:pPr>
        <w:pStyle w:val="ColorfulList-Accent11"/>
        <w:numPr>
          <w:ilvl w:val="0"/>
          <w:numId w:val="7"/>
        </w:numPr>
        <w:rPr>
          <w:rFonts w:ascii="Garamond" w:hAnsi="Garamond"/>
        </w:rPr>
      </w:pPr>
      <w:r>
        <w:rPr>
          <w:rFonts w:ascii="Garamond" w:hAnsi="Garamond"/>
        </w:rPr>
        <w:t>Brazil</w:t>
      </w:r>
    </w:p>
    <w:p w:rsidR="00CC73E8" w:rsidRPr="00CC73E8" w:rsidRDefault="00CC73E8" w:rsidP="00CC73E8">
      <w:pPr>
        <w:pStyle w:val="ColorfulList-Accent11"/>
        <w:numPr>
          <w:ilvl w:val="0"/>
          <w:numId w:val="7"/>
        </w:numPr>
        <w:rPr>
          <w:rFonts w:ascii="Garamond" w:hAnsi="Garamond"/>
        </w:rPr>
      </w:pPr>
      <w:r>
        <w:rPr>
          <w:rFonts w:ascii="Garamond" w:hAnsi="Garamond"/>
        </w:rPr>
        <w:t>Japan</w:t>
      </w:r>
    </w:p>
    <w:p w:rsidR="00C27682" w:rsidRDefault="00C54490" w:rsidP="00C27682">
      <w:pPr>
        <w:pStyle w:val="ColorfulList-Accent11"/>
        <w:numPr>
          <w:ilvl w:val="0"/>
          <w:numId w:val="7"/>
        </w:numPr>
        <w:rPr>
          <w:rFonts w:ascii="Garamond" w:hAnsi="Garamond"/>
        </w:rPr>
      </w:pPr>
      <w:r w:rsidRPr="00E53518">
        <w:rPr>
          <w:rFonts w:ascii="Garamond" w:hAnsi="Garamond"/>
        </w:rPr>
        <w:t>Do not know</w:t>
      </w:r>
    </w:p>
    <w:p w:rsidR="00CC73E8" w:rsidRPr="00E53518" w:rsidRDefault="00CC73E8" w:rsidP="00CC73E8">
      <w:pPr>
        <w:pStyle w:val="ColorfulList-Accent11"/>
        <w:ind w:left="360"/>
        <w:rPr>
          <w:rFonts w:ascii="Garamond" w:hAnsi="Garamond"/>
        </w:rPr>
      </w:pPr>
    </w:p>
    <w:p w:rsidR="00607BBE" w:rsidRDefault="00607BBE">
      <w:pPr>
        <w:spacing w:after="0" w:line="240" w:lineRule="auto"/>
        <w:rPr>
          <w:rFonts w:ascii="Garamond" w:hAnsi="Garamond"/>
        </w:rPr>
      </w:pPr>
      <w:r>
        <w:rPr>
          <w:rFonts w:ascii="Garamond" w:hAnsi="Garamond"/>
        </w:rPr>
        <w:br w:type="page"/>
      </w:r>
    </w:p>
    <w:p w:rsidR="00C54490" w:rsidRPr="00E53518" w:rsidRDefault="007D6010" w:rsidP="00370F90">
      <w:pPr>
        <w:pStyle w:val="ColorfulList-Accent11"/>
        <w:numPr>
          <w:ilvl w:val="0"/>
          <w:numId w:val="25"/>
        </w:numPr>
        <w:ind w:left="360"/>
        <w:rPr>
          <w:rFonts w:ascii="Garamond" w:hAnsi="Garamond"/>
        </w:rPr>
      </w:pPr>
      <w:r>
        <w:rPr>
          <w:rFonts w:ascii="Garamond" w:hAnsi="Garamond"/>
        </w:rPr>
        <w:t xml:space="preserve">What are the </w:t>
      </w:r>
      <w:r w:rsidRPr="007545FF">
        <w:rPr>
          <w:rFonts w:ascii="Garamond" w:hAnsi="Garamond"/>
          <w:i/>
        </w:rPr>
        <w:t>potential effects of</w:t>
      </w:r>
      <w:r w:rsidRPr="00607BBE">
        <w:rPr>
          <w:rFonts w:ascii="Garamond" w:hAnsi="Garamond"/>
          <w:i/>
        </w:rPr>
        <w:t xml:space="preserve"> </w:t>
      </w:r>
      <w:r w:rsidR="00CC73E8" w:rsidRPr="00607BBE">
        <w:rPr>
          <w:rFonts w:ascii="Garamond" w:hAnsi="Garamond"/>
          <w:i/>
        </w:rPr>
        <w:t>global climate change</w:t>
      </w:r>
      <w:r w:rsidR="009B0BD1">
        <w:rPr>
          <w:rFonts w:ascii="Garamond" w:hAnsi="Garamond"/>
        </w:rPr>
        <w:t>?</w:t>
      </w:r>
    </w:p>
    <w:p w:rsidR="00C54490" w:rsidRPr="00E53518" w:rsidRDefault="007D6010" w:rsidP="00C54490">
      <w:pPr>
        <w:pStyle w:val="ColorfulList-Accent11"/>
        <w:numPr>
          <w:ilvl w:val="0"/>
          <w:numId w:val="8"/>
        </w:numPr>
        <w:rPr>
          <w:rFonts w:ascii="Garamond" w:hAnsi="Garamond"/>
        </w:rPr>
      </w:pPr>
      <w:r>
        <w:rPr>
          <w:rFonts w:ascii="Garamond" w:hAnsi="Garamond"/>
        </w:rPr>
        <w:t>Loss of habitats</w:t>
      </w:r>
      <w:r w:rsidR="00CC73E8">
        <w:rPr>
          <w:rFonts w:ascii="Garamond" w:hAnsi="Garamond"/>
        </w:rPr>
        <w:t xml:space="preserve"> and flooding of inhabited islands</w:t>
      </w:r>
    </w:p>
    <w:p w:rsidR="00DE6078" w:rsidRPr="00E53518" w:rsidRDefault="007D6010" w:rsidP="00C54490">
      <w:pPr>
        <w:pStyle w:val="ColorfulList-Accent11"/>
        <w:numPr>
          <w:ilvl w:val="0"/>
          <w:numId w:val="8"/>
        </w:numPr>
        <w:rPr>
          <w:rFonts w:ascii="Garamond" w:hAnsi="Garamond"/>
        </w:rPr>
      </w:pPr>
      <w:r>
        <w:rPr>
          <w:rFonts w:ascii="Garamond" w:hAnsi="Garamond"/>
        </w:rPr>
        <w:t>Less severe weather</w:t>
      </w:r>
      <w:r w:rsidR="00CC73E8">
        <w:rPr>
          <w:rFonts w:ascii="Garamond" w:hAnsi="Garamond"/>
        </w:rPr>
        <w:t xml:space="preserve"> events </w:t>
      </w:r>
    </w:p>
    <w:p w:rsidR="00DE6078" w:rsidRPr="00E53518" w:rsidRDefault="007D6010" w:rsidP="00C54490">
      <w:pPr>
        <w:pStyle w:val="ColorfulList-Accent11"/>
        <w:numPr>
          <w:ilvl w:val="0"/>
          <w:numId w:val="8"/>
        </w:numPr>
        <w:rPr>
          <w:rFonts w:ascii="Garamond" w:hAnsi="Garamond"/>
        </w:rPr>
      </w:pPr>
      <w:r>
        <w:rPr>
          <w:rFonts w:ascii="Garamond" w:hAnsi="Garamond"/>
        </w:rPr>
        <w:t xml:space="preserve">Loss of ozone layer </w:t>
      </w:r>
    </w:p>
    <w:p w:rsidR="00DE6078" w:rsidRPr="007D6010" w:rsidRDefault="007D6010" w:rsidP="007D6010">
      <w:pPr>
        <w:pStyle w:val="ColorfulList-Accent11"/>
        <w:numPr>
          <w:ilvl w:val="0"/>
          <w:numId w:val="8"/>
        </w:numPr>
        <w:rPr>
          <w:rFonts w:ascii="Garamond" w:hAnsi="Garamond"/>
        </w:rPr>
      </w:pPr>
      <w:r>
        <w:rPr>
          <w:rFonts w:ascii="Garamond" w:hAnsi="Garamond"/>
        </w:rPr>
        <w:t xml:space="preserve">Decrease in </w:t>
      </w:r>
      <w:r w:rsidR="00CC73E8">
        <w:rPr>
          <w:rFonts w:ascii="Garamond" w:hAnsi="Garamond"/>
        </w:rPr>
        <w:t xml:space="preserve">global </w:t>
      </w:r>
      <w:r>
        <w:rPr>
          <w:rFonts w:ascii="Garamond" w:hAnsi="Garamond"/>
        </w:rPr>
        <w:t>sea level</w:t>
      </w:r>
      <w:r w:rsidR="00CC73E8">
        <w:rPr>
          <w:rFonts w:ascii="Garamond" w:hAnsi="Garamond"/>
        </w:rPr>
        <w:t>s</w:t>
      </w:r>
    </w:p>
    <w:p w:rsidR="00C27682" w:rsidRDefault="00DE6078" w:rsidP="00C27682">
      <w:pPr>
        <w:pStyle w:val="ColorfulList-Accent11"/>
        <w:numPr>
          <w:ilvl w:val="0"/>
          <w:numId w:val="8"/>
        </w:numPr>
        <w:rPr>
          <w:rFonts w:ascii="Garamond" w:hAnsi="Garamond"/>
        </w:rPr>
      </w:pPr>
      <w:r w:rsidRPr="00E53518">
        <w:rPr>
          <w:rFonts w:ascii="Garamond" w:hAnsi="Garamond"/>
        </w:rPr>
        <w:t>Do not know</w:t>
      </w:r>
    </w:p>
    <w:p w:rsidR="006B3EE8" w:rsidRDefault="006B3EE8" w:rsidP="006B3EE8">
      <w:pPr>
        <w:pStyle w:val="ColorfulList-Accent11"/>
        <w:ind w:left="360"/>
        <w:rPr>
          <w:rFonts w:ascii="Garamond" w:hAnsi="Garamond"/>
        </w:rPr>
      </w:pPr>
    </w:p>
    <w:p w:rsidR="00ED1824" w:rsidRDefault="00ED1824" w:rsidP="00370F90">
      <w:pPr>
        <w:pStyle w:val="ColorfulList-Accent11"/>
        <w:numPr>
          <w:ilvl w:val="0"/>
          <w:numId w:val="25"/>
        </w:numPr>
        <w:ind w:left="360"/>
        <w:rPr>
          <w:rFonts w:ascii="Garamond" w:hAnsi="Garamond"/>
        </w:rPr>
      </w:pPr>
      <w:r>
        <w:rPr>
          <w:rFonts w:ascii="Garamond" w:hAnsi="Garamond"/>
        </w:rPr>
        <w:t xml:space="preserve">In terms of production, which of the following </w:t>
      </w:r>
      <w:r w:rsidRPr="00ED1824">
        <w:rPr>
          <w:rFonts w:ascii="Garamond" w:hAnsi="Garamond"/>
          <w:i/>
        </w:rPr>
        <w:t>foods</w:t>
      </w:r>
      <w:r w:rsidR="000B11BB">
        <w:rPr>
          <w:rFonts w:ascii="Garamond" w:hAnsi="Garamond"/>
        </w:rPr>
        <w:t xml:space="preserve"> uses the most water</w:t>
      </w:r>
      <w:r w:rsidR="00607BBE">
        <w:rPr>
          <w:rFonts w:ascii="Garamond" w:hAnsi="Garamond"/>
        </w:rPr>
        <w:t xml:space="preserve"> per kilogram</w:t>
      </w:r>
      <w:r>
        <w:rPr>
          <w:rFonts w:ascii="Garamond" w:hAnsi="Garamond"/>
        </w:rPr>
        <w:t xml:space="preserve">? </w:t>
      </w:r>
    </w:p>
    <w:p w:rsidR="00C22E58" w:rsidRPr="00E53518" w:rsidRDefault="00ED1824" w:rsidP="00C22E58">
      <w:pPr>
        <w:pStyle w:val="ColorfulList-Accent11"/>
        <w:numPr>
          <w:ilvl w:val="0"/>
          <w:numId w:val="14"/>
        </w:numPr>
        <w:rPr>
          <w:rFonts w:ascii="Garamond" w:hAnsi="Garamond"/>
        </w:rPr>
      </w:pPr>
      <w:r>
        <w:rPr>
          <w:rFonts w:ascii="Garamond" w:hAnsi="Garamond"/>
        </w:rPr>
        <w:t>Beef</w:t>
      </w:r>
    </w:p>
    <w:p w:rsidR="00C22E58" w:rsidRDefault="00ED1824" w:rsidP="00C22E58">
      <w:pPr>
        <w:pStyle w:val="ColorfulList-Accent11"/>
        <w:numPr>
          <w:ilvl w:val="0"/>
          <w:numId w:val="14"/>
        </w:numPr>
        <w:rPr>
          <w:rFonts w:ascii="Garamond" w:hAnsi="Garamond"/>
        </w:rPr>
      </w:pPr>
      <w:r>
        <w:rPr>
          <w:rFonts w:ascii="Garamond" w:hAnsi="Garamond"/>
        </w:rPr>
        <w:t>Rice</w:t>
      </w:r>
    </w:p>
    <w:p w:rsidR="00ED1824" w:rsidRPr="00E53518" w:rsidRDefault="00ED1824" w:rsidP="00C22E58">
      <w:pPr>
        <w:pStyle w:val="ColorfulList-Accent11"/>
        <w:numPr>
          <w:ilvl w:val="0"/>
          <w:numId w:val="14"/>
        </w:numPr>
        <w:rPr>
          <w:rFonts w:ascii="Garamond" w:hAnsi="Garamond"/>
        </w:rPr>
      </w:pPr>
      <w:r>
        <w:rPr>
          <w:rFonts w:ascii="Garamond" w:hAnsi="Garamond"/>
        </w:rPr>
        <w:t>Corn</w:t>
      </w:r>
    </w:p>
    <w:p w:rsidR="00C22E58" w:rsidRPr="00E53518" w:rsidRDefault="00ED1824" w:rsidP="00C22E58">
      <w:pPr>
        <w:pStyle w:val="ColorfulList-Accent11"/>
        <w:numPr>
          <w:ilvl w:val="0"/>
          <w:numId w:val="14"/>
        </w:numPr>
        <w:rPr>
          <w:rFonts w:ascii="Garamond" w:hAnsi="Garamond"/>
        </w:rPr>
      </w:pPr>
      <w:r>
        <w:rPr>
          <w:rFonts w:ascii="Garamond" w:hAnsi="Garamond"/>
        </w:rPr>
        <w:t>Chicken</w:t>
      </w:r>
    </w:p>
    <w:p w:rsidR="00D348FD" w:rsidRPr="00E53518" w:rsidRDefault="00D348FD" w:rsidP="00C27682">
      <w:pPr>
        <w:pStyle w:val="ColorfulList-Accent11"/>
        <w:numPr>
          <w:ilvl w:val="0"/>
          <w:numId w:val="14"/>
        </w:numPr>
        <w:rPr>
          <w:rFonts w:ascii="Garamond" w:hAnsi="Garamond"/>
        </w:rPr>
      </w:pPr>
      <w:r w:rsidRPr="00E53518">
        <w:rPr>
          <w:rFonts w:ascii="Garamond" w:hAnsi="Garamond"/>
        </w:rPr>
        <w:t>Do not know</w:t>
      </w:r>
    </w:p>
    <w:p w:rsidR="006B3EE8" w:rsidRDefault="006B3EE8" w:rsidP="006B3EE8">
      <w:pPr>
        <w:pStyle w:val="ColorfulList-Accent11"/>
        <w:ind w:left="360"/>
        <w:rPr>
          <w:rFonts w:ascii="Garamond" w:hAnsi="Garamond"/>
        </w:rPr>
      </w:pPr>
    </w:p>
    <w:p w:rsidR="00C22E58" w:rsidRPr="00E53518" w:rsidRDefault="00607BBE" w:rsidP="00370F90">
      <w:pPr>
        <w:pStyle w:val="ColorfulList-Accent11"/>
        <w:numPr>
          <w:ilvl w:val="0"/>
          <w:numId w:val="25"/>
        </w:numPr>
        <w:ind w:left="360"/>
        <w:rPr>
          <w:rFonts w:ascii="Garamond" w:hAnsi="Garamond"/>
        </w:rPr>
      </w:pPr>
      <w:r>
        <w:rPr>
          <w:rFonts w:ascii="Garamond" w:hAnsi="Garamond"/>
        </w:rPr>
        <w:t>What is t</w:t>
      </w:r>
      <w:r w:rsidR="000B11BB">
        <w:rPr>
          <w:rFonts w:ascii="Garamond" w:hAnsi="Garamond"/>
        </w:rPr>
        <w:t xml:space="preserve">he most significant driver in the </w:t>
      </w:r>
      <w:r w:rsidR="000B11BB" w:rsidRPr="00607BBE">
        <w:rPr>
          <w:rFonts w:ascii="Garamond" w:hAnsi="Garamond"/>
          <w:i/>
        </w:rPr>
        <w:t>loss of species and ecosystems</w:t>
      </w:r>
      <w:r>
        <w:rPr>
          <w:rFonts w:ascii="Garamond" w:hAnsi="Garamond"/>
        </w:rPr>
        <w:t xml:space="preserve"> around the world today</w:t>
      </w:r>
      <w:r w:rsidR="000B11BB">
        <w:rPr>
          <w:rFonts w:ascii="Garamond" w:hAnsi="Garamond"/>
        </w:rPr>
        <w:t>?</w:t>
      </w:r>
      <w:r w:rsidR="003774E3">
        <w:rPr>
          <w:rFonts w:ascii="Garamond" w:hAnsi="Garamond"/>
        </w:rPr>
        <w:t xml:space="preserve"> </w:t>
      </w:r>
    </w:p>
    <w:p w:rsidR="00C22E58" w:rsidRPr="00E53518" w:rsidRDefault="000B11BB" w:rsidP="00C22E58">
      <w:pPr>
        <w:pStyle w:val="ColorfulList-Accent11"/>
        <w:numPr>
          <w:ilvl w:val="0"/>
          <w:numId w:val="16"/>
        </w:numPr>
        <w:rPr>
          <w:rFonts w:ascii="Garamond" w:hAnsi="Garamond"/>
        </w:rPr>
      </w:pPr>
      <w:r>
        <w:rPr>
          <w:rFonts w:ascii="Garamond" w:hAnsi="Garamond"/>
        </w:rPr>
        <w:t>Overhunting/overharvesting</w:t>
      </w:r>
    </w:p>
    <w:p w:rsidR="00C22E58" w:rsidRPr="00E53518" w:rsidRDefault="000B11BB" w:rsidP="00C22E58">
      <w:pPr>
        <w:pStyle w:val="ColorfulList-Accent11"/>
        <w:numPr>
          <w:ilvl w:val="0"/>
          <w:numId w:val="16"/>
        </w:numPr>
        <w:rPr>
          <w:rFonts w:ascii="Garamond" w:hAnsi="Garamond"/>
        </w:rPr>
      </w:pPr>
      <w:r>
        <w:rPr>
          <w:rFonts w:ascii="Garamond" w:hAnsi="Garamond"/>
        </w:rPr>
        <w:t>Conversion of natural spaces into human developments (farmland, cities, etc.)</w:t>
      </w:r>
    </w:p>
    <w:p w:rsidR="00C22E58" w:rsidRPr="00E53518" w:rsidRDefault="000B11BB" w:rsidP="00C22E58">
      <w:pPr>
        <w:pStyle w:val="ColorfulList-Accent11"/>
        <w:numPr>
          <w:ilvl w:val="0"/>
          <w:numId w:val="16"/>
        </w:numPr>
        <w:rPr>
          <w:rFonts w:ascii="Garamond" w:hAnsi="Garamond"/>
        </w:rPr>
      </w:pPr>
      <w:r>
        <w:rPr>
          <w:rFonts w:ascii="Garamond" w:hAnsi="Garamond"/>
        </w:rPr>
        <w:t>Acid rain</w:t>
      </w:r>
    </w:p>
    <w:p w:rsidR="00C22E58" w:rsidRPr="00E53518" w:rsidRDefault="000B11BB" w:rsidP="00C22E58">
      <w:pPr>
        <w:pStyle w:val="ColorfulList-Accent11"/>
        <w:numPr>
          <w:ilvl w:val="0"/>
          <w:numId w:val="16"/>
        </w:numPr>
        <w:rPr>
          <w:rFonts w:ascii="Garamond" w:hAnsi="Garamond"/>
        </w:rPr>
      </w:pPr>
      <w:r>
        <w:rPr>
          <w:rFonts w:ascii="Garamond" w:hAnsi="Garamond"/>
        </w:rPr>
        <w:t>Breeding of animals in zoos</w:t>
      </w:r>
    </w:p>
    <w:p w:rsidR="00D348FD" w:rsidRPr="00E53518" w:rsidRDefault="00D348FD" w:rsidP="00C22E58">
      <w:pPr>
        <w:pStyle w:val="ColorfulList-Accent11"/>
        <w:numPr>
          <w:ilvl w:val="0"/>
          <w:numId w:val="16"/>
        </w:numPr>
        <w:rPr>
          <w:rFonts w:ascii="Garamond" w:hAnsi="Garamond"/>
        </w:rPr>
      </w:pPr>
      <w:r w:rsidRPr="00E53518">
        <w:rPr>
          <w:rFonts w:ascii="Garamond" w:hAnsi="Garamond"/>
        </w:rPr>
        <w:t>Do not know</w:t>
      </w:r>
    </w:p>
    <w:p w:rsidR="006B3EE8" w:rsidRDefault="006B3EE8" w:rsidP="006B3EE8">
      <w:pPr>
        <w:pStyle w:val="ColorfulList-Accent11"/>
        <w:ind w:left="360"/>
        <w:rPr>
          <w:rFonts w:ascii="Garamond" w:hAnsi="Garamond"/>
        </w:rPr>
      </w:pPr>
    </w:p>
    <w:p w:rsidR="00E14B5A" w:rsidRPr="004920DE" w:rsidRDefault="000B11BB" w:rsidP="001B7A5A">
      <w:pPr>
        <w:pStyle w:val="ColorfulList-Accent11"/>
        <w:numPr>
          <w:ilvl w:val="0"/>
          <w:numId w:val="25"/>
        </w:numPr>
        <w:ind w:left="360"/>
        <w:rPr>
          <w:rFonts w:ascii="Garamond" w:hAnsi="Garamond"/>
        </w:rPr>
      </w:pPr>
      <w:r>
        <w:rPr>
          <w:rFonts w:ascii="Garamond" w:hAnsi="Garamond"/>
        </w:rPr>
        <w:t xml:space="preserve">Which of the following is the best example of </w:t>
      </w:r>
      <w:r w:rsidRPr="00607BBE">
        <w:rPr>
          <w:rFonts w:ascii="Garamond" w:hAnsi="Garamond"/>
          <w:i/>
        </w:rPr>
        <w:t>environmental injustice</w:t>
      </w:r>
      <w:r>
        <w:rPr>
          <w:rFonts w:ascii="Garamond" w:hAnsi="Garamond"/>
        </w:rPr>
        <w:t>?</w:t>
      </w:r>
    </w:p>
    <w:p w:rsidR="00E14B5A" w:rsidRPr="004920DE" w:rsidRDefault="000B11BB" w:rsidP="00E14B5A">
      <w:pPr>
        <w:pStyle w:val="ColorfulList-Accent11"/>
        <w:numPr>
          <w:ilvl w:val="0"/>
          <w:numId w:val="33"/>
        </w:numPr>
        <w:rPr>
          <w:rFonts w:ascii="Garamond" w:hAnsi="Garamond"/>
        </w:rPr>
      </w:pPr>
      <w:r>
        <w:rPr>
          <w:rFonts w:ascii="Garamond" w:hAnsi="Garamond"/>
        </w:rPr>
        <w:t>Urban citizens win a bill to have toxic wastes taken to rural communities</w:t>
      </w:r>
    </w:p>
    <w:p w:rsidR="00E14B5A" w:rsidRPr="004920DE" w:rsidRDefault="000B11BB" w:rsidP="00E14B5A">
      <w:pPr>
        <w:pStyle w:val="ColorfulList-Accent11"/>
        <w:numPr>
          <w:ilvl w:val="0"/>
          <w:numId w:val="31"/>
        </w:numPr>
        <w:rPr>
          <w:rFonts w:ascii="Garamond" w:hAnsi="Garamond"/>
        </w:rPr>
      </w:pPr>
      <w:r>
        <w:rPr>
          <w:rFonts w:ascii="Garamond" w:hAnsi="Garamond"/>
        </w:rPr>
        <w:t>Government dams a river, flooding Native American tribal lands to create hydro-power for large cities</w:t>
      </w:r>
      <w:r w:rsidR="007F0581">
        <w:rPr>
          <w:rFonts w:ascii="Garamond" w:hAnsi="Garamond"/>
        </w:rPr>
        <w:t xml:space="preserve"> </w:t>
      </w:r>
    </w:p>
    <w:p w:rsidR="00E14B5A" w:rsidRPr="004920DE" w:rsidRDefault="000B11BB" w:rsidP="00E14B5A">
      <w:pPr>
        <w:pStyle w:val="ColorfulList-Accent11"/>
        <w:numPr>
          <w:ilvl w:val="0"/>
          <w:numId w:val="31"/>
        </w:numPr>
        <w:rPr>
          <w:rFonts w:ascii="Garamond" w:hAnsi="Garamond"/>
        </w:rPr>
      </w:pPr>
      <w:r>
        <w:rPr>
          <w:rFonts w:ascii="Garamond" w:hAnsi="Garamond"/>
        </w:rPr>
        <w:t>All stakeholders from an indigenous community are involved in setting a quota for the amount of wood they can take from a protected forest next to their village</w:t>
      </w:r>
    </w:p>
    <w:p w:rsidR="00E14B5A" w:rsidRPr="004920DE" w:rsidRDefault="000B11BB" w:rsidP="00E14B5A">
      <w:pPr>
        <w:pStyle w:val="ColorfulList-Accent11"/>
        <w:numPr>
          <w:ilvl w:val="0"/>
          <w:numId w:val="31"/>
        </w:numPr>
        <w:rPr>
          <w:rFonts w:ascii="Garamond" w:hAnsi="Garamond"/>
        </w:rPr>
      </w:pPr>
      <w:r>
        <w:rPr>
          <w:rFonts w:ascii="Garamond" w:hAnsi="Garamond"/>
        </w:rPr>
        <w:t>Multi-national corporations build factories in developing countries where environmental laws are less strict</w:t>
      </w:r>
    </w:p>
    <w:p w:rsidR="00E14B5A" w:rsidRDefault="00E14B5A" w:rsidP="00E14B5A">
      <w:pPr>
        <w:pStyle w:val="ColorfulList-Accent11"/>
        <w:numPr>
          <w:ilvl w:val="0"/>
          <w:numId w:val="31"/>
        </w:numPr>
        <w:rPr>
          <w:rFonts w:ascii="Garamond" w:hAnsi="Garamond"/>
        </w:rPr>
      </w:pPr>
      <w:r w:rsidRPr="004920DE">
        <w:rPr>
          <w:rFonts w:ascii="Garamond" w:hAnsi="Garamond"/>
        </w:rPr>
        <w:t xml:space="preserve">Do not know </w:t>
      </w:r>
    </w:p>
    <w:p w:rsidR="00C8646A" w:rsidRPr="004920DE" w:rsidRDefault="00C8646A" w:rsidP="00C8646A">
      <w:pPr>
        <w:pStyle w:val="ColorfulList-Accent11"/>
        <w:spacing w:after="0"/>
        <w:contextualSpacing w:val="0"/>
        <w:rPr>
          <w:rFonts w:ascii="Garamond" w:hAnsi="Garamond"/>
        </w:rPr>
      </w:pPr>
    </w:p>
    <w:p w:rsidR="00265C1D" w:rsidRPr="00ED1824" w:rsidRDefault="000B11BB" w:rsidP="00ED1824">
      <w:pPr>
        <w:pStyle w:val="ListParagraph"/>
        <w:numPr>
          <w:ilvl w:val="0"/>
          <w:numId w:val="25"/>
        </w:numPr>
        <w:spacing w:after="0"/>
        <w:ind w:left="360"/>
        <w:rPr>
          <w:rFonts w:ascii="Garamond" w:hAnsi="Garamond"/>
        </w:rPr>
      </w:pPr>
      <w:r>
        <w:rPr>
          <w:rFonts w:ascii="Garamond" w:hAnsi="Garamond"/>
        </w:rPr>
        <w:t xml:space="preserve">Which of the following statements about </w:t>
      </w:r>
      <w:r w:rsidRPr="00607BBE">
        <w:rPr>
          <w:rFonts w:ascii="Garamond" w:hAnsi="Garamond"/>
          <w:i/>
        </w:rPr>
        <w:t>water</w:t>
      </w:r>
      <w:r>
        <w:rPr>
          <w:rFonts w:ascii="Garamond" w:hAnsi="Garamond"/>
        </w:rPr>
        <w:t xml:space="preserve"> is true?</w:t>
      </w:r>
    </w:p>
    <w:p w:rsidR="00394EF3" w:rsidRPr="004920DE" w:rsidRDefault="000B11BB" w:rsidP="00394EF3">
      <w:pPr>
        <w:pStyle w:val="ColorfulList-Accent11"/>
        <w:numPr>
          <w:ilvl w:val="0"/>
          <w:numId w:val="38"/>
        </w:numPr>
        <w:rPr>
          <w:rFonts w:ascii="Garamond" w:hAnsi="Garamond"/>
        </w:rPr>
      </w:pPr>
      <w:r>
        <w:rPr>
          <w:rFonts w:ascii="Garamond" w:hAnsi="Garamond"/>
        </w:rPr>
        <w:t>Globally, water for personal use such as washing dishes, doing laundry, and bathing is the major user of water resources</w:t>
      </w:r>
    </w:p>
    <w:p w:rsidR="00192034" w:rsidRPr="004920DE" w:rsidRDefault="001115A4" w:rsidP="00394EF3">
      <w:pPr>
        <w:pStyle w:val="ColorfulList-Accent11"/>
        <w:numPr>
          <w:ilvl w:val="0"/>
          <w:numId w:val="38"/>
        </w:numPr>
        <w:rPr>
          <w:rFonts w:ascii="Garamond" w:hAnsi="Garamond"/>
        </w:rPr>
      </w:pPr>
      <w:r>
        <w:rPr>
          <w:rFonts w:ascii="Garamond" w:hAnsi="Garamond"/>
        </w:rPr>
        <w:t>Globally, freshwater reserves (aquifers) are used faster than they are replenished</w:t>
      </w:r>
    </w:p>
    <w:p w:rsidR="00192034" w:rsidRPr="004920DE" w:rsidRDefault="001115A4" w:rsidP="00394EF3">
      <w:pPr>
        <w:pStyle w:val="ColorfulList-Accent11"/>
        <w:numPr>
          <w:ilvl w:val="0"/>
          <w:numId w:val="38"/>
        </w:numPr>
        <w:rPr>
          <w:rFonts w:ascii="Garamond" w:hAnsi="Garamond"/>
        </w:rPr>
      </w:pPr>
      <w:r>
        <w:rPr>
          <w:rFonts w:ascii="Garamond" w:hAnsi="Garamond"/>
        </w:rPr>
        <w:t>Floods and severe weather will increase the availability of clean drinking water</w:t>
      </w:r>
    </w:p>
    <w:p w:rsidR="00192034" w:rsidRPr="004920DE" w:rsidRDefault="001115A4" w:rsidP="00394EF3">
      <w:pPr>
        <w:pStyle w:val="ColorfulList-Accent11"/>
        <w:numPr>
          <w:ilvl w:val="0"/>
          <w:numId w:val="38"/>
        </w:numPr>
        <w:rPr>
          <w:rFonts w:ascii="Garamond" w:hAnsi="Garamond"/>
        </w:rPr>
      </w:pPr>
      <w:r>
        <w:rPr>
          <w:rFonts w:ascii="Garamond" w:hAnsi="Garamond"/>
        </w:rPr>
        <w:t>Because water is a free and abundant resource, it is not a major concern for most countries</w:t>
      </w:r>
    </w:p>
    <w:p w:rsidR="00192034" w:rsidRDefault="00192034" w:rsidP="00394EF3">
      <w:pPr>
        <w:pStyle w:val="ColorfulList-Accent11"/>
        <w:numPr>
          <w:ilvl w:val="0"/>
          <w:numId w:val="38"/>
        </w:numPr>
        <w:rPr>
          <w:rFonts w:ascii="Garamond" w:hAnsi="Garamond"/>
        </w:rPr>
      </w:pPr>
      <w:r w:rsidRPr="004920DE">
        <w:rPr>
          <w:rFonts w:ascii="Garamond" w:hAnsi="Garamond"/>
        </w:rPr>
        <w:t>Do not know</w:t>
      </w:r>
    </w:p>
    <w:p w:rsidR="00C8646A" w:rsidRPr="004920DE" w:rsidRDefault="00C8646A" w:rsidP="00C8646A">
      <w:pPr>
        <w:pStyle w:val="ColorfulList-Accent11"/>
        <w:rPr>
          <w:rFonts w:ascii="Garamond" w:hAnsi="Garamond"/>
        </w:rPr>
      </w:pPr>
    </w:p>
    <w:p w:rsidR="00E14B5A" w:rsidRDefault="00E14B5A" w:rsidP="00E14B5A">
      <w:pPr>
        <w:rPr>
          <w:rFonts w:ascii="Garamond" w:hAnsi="Garamond"/>
          <w:highlight w:val="yellow"/>
        </w:rPr>
      </w:pPr>
    </w:p>
    <w:p w:rsidR="001B7A5A" w:rsidRDefault="001B7A5A">
      <w:pPr>
        <w:spacing w:after="0" w:line="240" w:lineRule="auto"/>
        <w:rPr>
          <w:rFonts w:ascii="Garamond" w:hAnsi="Garamond"/>
          <w:b/>
          <w:u w:val="single"/>
        </w:rPr>
      </w:pPr>
      <w:r>
        <w:rPr>
          <w:rFonts w:ascii="Garamond" w:hAnsi="Garamond"/>
          <w:b/>
          <w:u w:val="single"/>
        </w:rPr>
        <w:br w:type="page"/>
      </w:r>
    </w:p>
    <w:p w:rsidR="00C27682" w:rsidRPr="00E5733F" w:rsidRDefault="00C8646A" w:rsidP="00C8646A">
      <w:pPr>
        <w:jc w:val="center"/>
        <w:rPr>
          <w:rFonts w:ascii="Garamond" w:hAnsi="Garamond"/>
          <w:b/>
          <w:sz w:val="28"/>
          <w:szCs w:val="28"/>
          <w:u w:val="single"/>
        </w:rPr>
      </w:pPr>
      <w:r w:rsidRPr="00E5733F">
        <w:rPr>
          <w:rFonts w:ascii="Garamond" w:hAnsi="Garamond"/>
          <w:b/>
          <w:sz w:val="28"/>
          <w:szCs w:val="28"/>
          <w:u w:val="single"/>
        </w:rPr>
        <w:t xml:space="preserve">IV. </w:t>
      </w:r>
      <w:r w:rsidR="00C27682" w:rsidRPr="00E5733F">
        <w:rPr>
          <w:rFonts w:ascii="Garamond" w:hAnsi="Garamond"/>
          <w:b/>
          <w:sz w:val="28"/>
          <w:szCs w:val="28"/>
          <w:u w:val="single"/>
        </w:rPr>
        <w:t>HWS Programming</w:t>
      </w:r>
    </w:p>
    <w:p w:rsidR="00B87B9B" w:rsidRPr="00607BBE" w:rsidRDefault="00A679D8" w:rsidP="00607BBE">
      <w:pPr>
        <w:pStyle w:val="ColorfulList-Accent11"/>
        <w:numPr>
          <w:ilvl w:val="0"/>
          <w:numId w:val="25"/>
        </w:numPr>
        <w:spacing w:after="240"/>
        <w:ind w:left="360"/>
        <w:contextualSpacing w:val="0"/>
        <w:rPr>
          <w:rFonts w:ascii="Garamond" w:hAnsi="Garamond"/>
        </w:rPr>
      </w:pPr>
      <w:r w:rsidRPr="00607BBE">
        <w:rPr>
          <w:rFonts w:ascii="Garamond" w:hAnsi="Garamond"/>
        </w:rPr>
        <w:t>Which of the following sustainability related activities or resources are you aware of and/or do you participate in on the HWS campus?  (Please check all that apply)</w:t>
      </w:r>
    </w:p>
    <w:tbl>
      <w:tblPr>
        <w:tblW w:w="9450" w:type="dxa"/>
        <w:tblInd w:w="-360" w:type="dxa"/>
        <w:tblLayout w:type="fixed"/>
        <w:tblLook w:val="04A0" w:firstRow="1" w:lastRow="0" w:firstColumn="1" w:lastColumn="0" w:noHBand="0" w:noVBand="1"/>
      </w:tblPr>
      <w:tblGrid>
        <w:gridCol w:w="662"/>
        <w:gridCol w:w="3388"/>
        <w:gridCol w:w="1652"/>
        <w:gridCol w:w="1874"/>
        <w:gridCol w:w="1874"/>
      </w:tblGrid>
      <w:tr w:rsidR="005456CB" w:rsidRPr="004D2AC6" w:rsidTr="00E5733F">
        <w:trPr>
          <w:gridBefore w:val="1"/>
          <w:wBefore w:w="662" w:type="dxa"/>
        </w:trPr>
        <w:tc>
          <w:tcPr>
            <w:tcW w:w="3388" w:type="dxa"/>
            <w:shd w:val="clear" w:color="auto" w:fill="auto"/>
          </w:tcPr>
          <w:p w:rsidR="00B87B9B" w:rsidRPr="004D2AC6" w:rsidRDefault="00B87B9B" w:rsidP="004D2AC6">
            <w:pPr>
              <w:pStyle w:val="ColorfulList-Accent11"/>
              <w:spacing w:after="0" w:line="240" w:lineRule="auto"/>
              <w:ind w:left="0"/>
              <w:rPr>
                <w:rFonts w:ascii="Garamond" w:hAnsi="Garamond"/>
              </w:rPr>
            </w:pPr>
          </w:p>
        </w:tc>
        <w:tc>
          <w:tcPr>
            <w:tcW w:w="1652" w:type="dxa"/>
            <w:shd w:val="clear" w:color="auto" w:fill="auto"/>
            <w:vAlign w:val="center"/>
          </w:tcPr>
          <w:p w:rsidR="00B87B9B" w:rsidRPr="004D2AC6" w:rsidRDefault="00B87B9B" w:rsidP="004D2AC6">
            <w:pPr>
              <w:pStyle w:val="ColorfulList-Accent11"/>
              <w:spacing w:after="0" w:line="240" w:lineRule="auto"/>
              <w:ind w:left="0"/>
              <w:jc w:val="center"/>
              <w:rPr>
                <w:rFonts w:ascii="Garamond" w:hAnsi="Garamond"/>
              </w:rPr>
            </w:pPr>
            <w:r w:rsidRPr="004D2AC6">
              <w:rPr>
                <w:rFonts w:ascii="Garamond" w:hAnsi="Garamond"/>
              </w:rPr>
              <w:t>I’m aware</w:t>
            </w:r>
          </w:p>
          <w:p w:rsidR="00B87B9B" w:rsidRPr="004D2AC6" w:rsidRDefault="00B87B9B" w:rsidP="004D2AC6">
            <w:pPr>
              <w:pStyle w:val="ColorfulList-Accent11"/>
              <w:spacing w:after="0" w:line="240" w:lineRule="auto"/>
              <w:ind w:left="0"/>
              <w:jc w:val="center"/>
              <w:rPr>
                <w:rFonts w:ascii="Garamond" w:hAnsi="Garamond"/>
              </w:rPr>
            </w:pPr>
            <w:r w:rsidRPr="004D2AC6">
              <w:rPr>
                <w:rFonts w:ascii="Garamond" w:hAnsi="Garamond"/>
              </w:rPr>
              <w:t>of it</w:t>
            </w:r>
          </w:p>
        </w:tc>
        <w:tc>
          <w:tcPr>
            <w:tcW w:w="1874" w:type="dxa"/>
            <w:shd w:val="clear" w:color="auto" w:fill="auto"/>
            <w:vAlign w:val="center"/>
          </w:tcPr>
          <w:p w:rsidR="00B87B9B" w:rsidRPr="004D2AC6" w:rsidRDefault="00B87B9B" w:rsidP="009F2C6D">
            <w:pPr>
              <w:pStyle w:val="ColorfulList-Accent11"/>
              <w:spacing w:after="0" w:line="240" w:lineRule="auto"/>
              <w:ind w:left="0"/>
              <w:jc w:val="center"/>
              <w:rPr>
                <w:rFonts w:ascii="Garamond" w:hAnsi="Garamond"/>
              </w:rPr>
            </w:pPr>
            <w:r w:rsidRPr="004D2AC6">
              <w:rPr>
                <w:rFonts w:ascii="Garamond" w:hAnsi="Garamond"/>
              </w:rPr>
              <w:t>I’ve participat</w:t>
            </w:r>
            <w:r w:rsidR="009F2C6D">
              <w:rPr>
                <w:rFonts w:ascii="Garamond" w:hAnsi="Garamond"/>
              </w:rPr>
              <w:t>ed</w:t>
            </w:r>
            <w:r w:rsidRPr="004D2AC6">
              <w:rPr>
                <w:rFonts w:ascii="Garamond" w:hAnsi="Garamond"/>
              </w:rPr>
              <w:t xml:space="preserve"> in it</w:t>
            </w:r>
          </w:p>
        </w:tc>
        <w:tc>
          <w:tcPr>
            <w:tcW w:w="1874" w:type="dxa"/>
            <w:shd w:val="clear" w:color="auto" w:fill="auto"/>
            <w:vAlign w:val="center"/>
          </w:tcPr>
          <w:p w:rsidR="00B87B9B" w:rsidRPr="004D2AC6" w:rsidRDefault="00B87B9B" w:rsidP="004D2AC6">
            <w:pPr>
              <w:pStyle w:val="ColorfulList-Accent11"/>
              <w:spacing w:after="0" w:line="240" w:lineRule="auto"/>
              <w:ind w:left="0"/>
              <w:jc w:val="center"/>
              <w:rPr>
                <w:rFonts w:ascii="Garamond" w:hAnsi="Garamond"/>
              </w:rPr>
            </w:pPr>
            <w:r w:rsidRPr="004D2AC6">
              <w:rPr>
                <w:rFonts w:ascii="Garamond" w:hAnsi="Garamond"/>
              </w:rPr>
              <w:t xml:space="preserve">I’ve never </w:t>
            </w:r>
          </w:p>
          <w:p w:rsidR="00B87B9B" w:rsidRPr="004D2AC6" w:rsidRDefault="00B87B9B" w:rsidP="004D2AC6">
            <w:pPr>
              <w:pStyle w:val="ColorfulList-Accent11"/>
              <w:spacing w:after="0" w:line="240" w:lineRule="auto"/>
              <w:ind w:left="0"/>
              <w:jc w:val="center"/>
              <w:rPr>
                <w:rFonts w:ascii="Garamond" w:hAnsi="Garamond"/>
              </w:rPr>
            </w:pPr>
            <w:r w:rsidRPr="004D2AC6">
              <w:rPr>
                <w:rFonts w:ascii="Garamond" w:hAnsi="Garamond"/>
              </w:rPr>
              <w:t>heard of it</w:t>
            </w:r>
          </w:p>
        </w:tc>
      </w:tr>
      <w:tr w:rsidR="005456CB" w:rsidRPr="004D2AC6" w:rsidTr="00E5733F">
        <w:tc>
          <w:tcPr>
            <w:tcW w:w="4050" w:type="dxa"/>
            <w:gridSpan w:val="2"/>
            <w:shd w:val="clear" w:color="auto" w:fill="auto"/>
          </w:tcPr>
          <w:p w:rsidR="00B87B9B" w:rsidRPr="004D2AC6" w:rsidRDefault="00B87B9B"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Campus Conservation Nationals</w:t>
            </w:r>
          </w:p>
        </w:tc>
        <w:tc>
          <w:tcPr>
            <w:tcW w:w="1652" w:type="dxa"/>
            <w:shd w:val="clear" w:color="auto" w:fill="auto"/>
          </w:tcPr>
          <w:p w:rsidR="00B87B9B" w:rsidRPr="004D2AC6" w:rsidRDefault="00B87B9B" w:rsidP="009F2C6D">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40"/>
              <w:contextualSpacing w:val="0"/>
              <w:rPr>
                <w:rFonts w:ascii="Garamond" w:hAnsi="Garamond"/>
              </w:rPr>
            </w:pPr>
          </w:p>
        </w:tc>
      </w:tr>
      <w:tr w:rsidR="005456CB" w:rsidRPr="004D2AC6" w:rsidTr="00E5733F">
        <w:tc>
          <w:tcPr>
            <w:tcW w:w="4050" w:type="dxa"/>
            <w:gridSpan w:val="2"/>
            <w:shd w:val="clear" w:color="auto" w:fill="auto"/>
          </w:tcPr>
          <w:p w:rsidR="00B87B9B" w:rsidRPr="004D2AC6" w:rsidRDefault="00B87B9B"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Campus Farmers Markets</w:t>
            </w:r>
          </w:p>
        </w:tc>
        <w:tc>
          <w:tcPr>
            <w:tcW w:w="1652" w:type="dxa"/>
            <w:shd w:val="clear" w:color="auto" w:fill="auto"/>
          </w:tcPr>
          <w:p w:rsidR="00B87B9B" w:rsidRPr="004D2AC6" w:rsidRDefault="00B87B9B" w:rsidP="009F2C6D">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40"/>
              <w:contextualSpacing w:val="0"/>
              <w:rPr>
                <w:rFonts w:ascii="Garamond" w:hAnsi="Garamond"/>
              </w:rPr>
            </w:pPr>
          </w:p>
        </w:tc>
      </w:tr>
      <w:tr w:rsidR="005456CB" w:rsidRPr="004D2AC6" w:rsidTr="00E5733F">
        <w:tc>
          <w:tcPr>
            <w:tcW w:w="4050" w:type="dxa"/>
            <w:gridSpan w:val="2"/>
            <w:shd w:val="clear" w:color="auto" w:fill="auto"/>
          </w:tcPr>
          <w:p w:rsidR="00B87B9B" w:rsidRPr="004D2AC6" w:rsidRDefault="00B87B9B"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Campus Greens Club</w:t>
            </w:r>
          </w:p>
        </w:tc>
        <w:tc>
          <w:tcPr>
            <w:tcW w:w="1652" w:type="dxa"/>
            <w:shd w:val="clear" w:color="auto" w:fill="auto"/>
          </w:tcPr>
          <w:p w:rsidR="00B87B9B" w:rsidRPr="004D2AC6" w:rsidRDefault="00B87B9B" w:rsidP="009F2C6D">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40"/>
              <w:contextualSpacing w:val="0"/>
              <w:rPr>
                <w:rFonts w:ascii="Garamond" w:hAnsi="Garamond"/>
              </w:rPr>
            </w:pPr>
          </w:p>
        </w:tc>
      </w:tr>
      <w:tr w:rsidR="005456CB" w:rsidRPr="004D2AC6" w:rsidTr="00E5733F">
        <w:tc>
          <w:tcPr>
            <w:tcW w:w="4050" w:type="dxa"/>
            <w:gridSpan w:val="2"/>
            <w:shd w:val="clear" w:color="auto" w:fill="auto"/>
          </w:tcPr>
          <w:p w:rsidR="00B87B9B" w:rsidRPr="004D2AC6" w:rsidRDefault="00B87B9B"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Composting on campus</w:t>
            </w:r>
          </w:p>
        </w:tc>
        <w:tc>
          <w:tcPr>
            <w:tcW w:w="1652" w:type="dxa"/>
            <w:shd w:val="clear" w:color="auto" w:fill="auto"/>
          </w:tcPr>
          <w:p w:rsidR="00B87B9B" w:rsidRPr="004D2AC6" w:rsidRDefault="00B87B9B" w:rsidP="009F2C6D">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40"/>
              <w:contextualSpacing w:val="0"/>
              <w:rPr>
                <w:rFonts w:ascii="Garamond" w:hAnsi="Garamond"/>
              </w:rPr>
            </w:pPr>
          </w:p>
        </w:tc>
      </w:tr>
      <w:tr w:rsidR="005456CB" w:rsidRPr="004D2AC6" w:rsidTr="00E5733F">
        <w:tc>
          <w:tcPr>
            <w:tcW w:w="4050" w:type="dxa"/>
            <w:gridSpan w:val="2"/>
            <w:shd w:val="clear" w:color="auto" w:fill="auto"/>
          </w:tcPr>
          <w:p w:rsidR="00B87B9B" w:rsidRPr="004D2AC6" w:rsidRDefault="00B87B9B"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EcoRep Program</w:t>
            </w:r>
          </w:p>
        </w:tc>
        <w:tc>
          <w:tcPr>
            <w:tcW w:w="1652" w:type="dxa"/>
            <w:shd w:val="clear" w:color="auto" w:fill="auto"/>
          </w:tcPr>
          <w:p w:rsidR="00B87B9B" w:rsidRPr="004D2AC6" w:rsidRDefault="00B87B9B" w:rsidP="009F2C6D">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40"/>
              <w:contextualSpacing w:val="0"/>
              <w:rPr>
                <w:rFonts w:ascii="Garamond" w:hAnsi="Garamond"/>
              </w:rPr>
            </w:pPr>
          </w:p>
        </w:tc>
      </w:tr>
      <w:tr w:rsidR="005456CB" w:rsidRPr="004D2AC6" w:rsidTr="00E5733F">
        <w:tc>
          <w:tcPr>
            <w:tcW w:w="4050" w:type="dxa"/>
            <w:gridSpan w:val="2"/>
            <w:shd w:val="clear" w:color="auto" w:fill="auto"/>
          </w:tcPr>
          <w:p w:rsidR="00B87B9B" w:rsidRPr="004D2AC6" w:rsidRDefault="00607BBE" w:rsidP="00E5733F">
            <w:pPr>
              <w:pStyle w:val="ColorfulList-Accent11"/>
              <w:numPr>
                <w:ilvl w:val="0"/>
                <w:numId w:val="46"/>
              </w:numPr>
              <w:spacing w:before="120" w:after="120" w:line="240" w:lineRule="auto"/>
              <w:contextualSpacing w:val="0"/>
              <w:rPr>
                <w:rFonts w:ascii="Garamond" w:hAnsi="Garamond"/>
              </w:rPr>
            </w:pPr>
            <w:r>
              <w:rPr>
                <w:rFonts w:ascii="Garamond" w:hAnsi="Garamond"/>
              </w:rPr>
              <w:t>FLI Food Systems Program</w:t>
            </w:r>
          </w:p>
        </w:tc>
        <w:tc>
          <w:tcPr>
            <w:tcW w:w="1652" w:type="dxa"/>
            <w:shd w:val="clear" w:color="auto" w:fill="auto"/>
          </w:tcPr>
          <w:p w:rsidR="00B87B9B" w:rsidRPr="004D2AC6" w:rsidRDefault="00B87B9B" w:rsidP="009F2C6D">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B87B9B" w:rsidRPr="004D2AC6" w:rsidRDefault="00B87B9B" w:rsidP="009F2C6D">
            <w:pPr>
              <w:pStyle w:val="ColorfulList-Accent11"/>
              <w:numPr>
                <w:ilvl w:val="0"/>
                <w:numId w:val="29"/>
              </w:numPr>
              <w:spacing w:before="120" w:after="120" w:line="240" w:lineRule="auto"/>
              <w:ind w:left="1040"/>
              <w:contextualSpacing w:val="0"/>
              <w:rPr>
                <w:rFonts w:ascii="Garamond" w:hAnsi="Garamond"/>
              </w:rPr>
            </w:pPr>
          </w:p>
        </w:tc>
      </w:tr>
      <w:tr w:rsidR="00607BBE" w:rsidRPr="004D2AC6" w:rsidTr="00E5733F">
        <w:tc>
          <w:tcPr>
            <w:tcW w:w="4050" w:type="dxa"/>
            <w:gridSpan w:val="2"/>
            <w:shd w:val="clear" w:color="auto" w:fill="auto"/>
          </w:tcPr>
          <w:p w:rsidR="00607BBE" w:rsidRPr="004D2AC6" w:rsidRDefault="00607BBE"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Food Day Celebration</w:t>
            </w:r>
          </w:p>
        </w:tc>
        <w:tc>
          <w:tcPr>
            <w:tcW w:w="1652" w:type="dxa"/>
            <w:shd w:val="clear" w:color="auto" w:fill="auto"/>
          </w:tcPr>
          <w:p w:rsidR="00607BBE" w:rsidRPr="004D2AC6" w:rsidRDefault="00607BBE" w:rsidP="00607BBE">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40"/>
              <w:contextualSpacing w:val="0"/>
              <w:rPr>
                <w:rFonts w:ascii="Garamond" w:hAnsi="Garamond"/>
              </w:rPr>
            </w:pPr>
          </w:p>
        </w:tc>
      </w:tr>
      <w:tr w:rsidR="00607BBE" w:rsidRPr="004D2AC6" w:rsidTr="00E5733F">
        <w:tc>
          <w:tcPr>
            <w:tcW w:w="4050" w:type="dxa"/>
            <w:gridSpan w:val="2"/>
            <w:shd w:val="clear" w:color="auto" w:fill="auto"/>
          </w:tcPr>
          <w:p w:rsidR="00607BBE" w:rsidRPr="004D2AC6" w:rsidRDefault="00607BBE"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Green Room Certification</w:t>
            </w:r>
          </w:p>
        </w:tc>
        <w:tc>
          <w:tcPr>
            <w:tcW w:w="1652" w:type="dxa"/>
            <w:shd w:val="clear" w:color="auto" w:fill="auto"/>
          </w:tcPr>
          <w:p w:rsidR="00607BBE" w:rsidRPr="004D2AC6" w:rsidRDefault="00607BBE" w:rsidP="00607BBE">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40"/>
              <w:contextualSpacing w:val="0"/>
              <w:rPr>
                <w:rFonts w:ascii="Garamond" w:hAnsi="Garamond"/>
              </w:rPr>
            </w:pPr>
          </w:p>
        </w:tc>
      </w:tr>
      <w:tr w:rsidR="00607BBE" w:rsidRPr="004D2AC6" w:rsidTr="00E5733F">
        <w:tc>
          <w:tcPr>
            <w:tcW w:w="4050" w:type="dxa"/>
            <w:gridSpan w:val="2"/>
            <w:shd w:val="clear" w:color="auto" w:fill="auto"/>
          </w:tcPr>
          <w:p w:rsidR="00607BBE" w:rsidRPr="004D2AC6" w:rsidRDefault="00607BBE"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Real Food Challenge</w:t>
            </w:r>
          </w:p>
        </w:tc>
        <w:tc>
          <w:tcPr>
            <w:tcW w:w="1652" w:type="dxa"/>
            <w:shd w:val="clear" w:color="auto" w:fill="auto"/>
          </w:tcPr>
          <w:p w:rsidR="00607BBE" w:rsidRPr="004D2AC6" w:rsidRDefault="00607BBE" w:rsidP="00607BBE">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40"/>
              <w:contextualSpacing w:val="0"/>
              <w:rPr>
                <w:rFonts w:ascii="Garamond" w:hAnsi="Garamond"/>
              </w:rPr>
            </w:pPr>
          </w:p>
        </w:tc>
      </w:tr>
      <w:tr w:rsidR="00607BBE" w:rsidRPr="004D2AC6" w:rsidTr="00E5733F">
        <w:tc>
          <w:tcPr>
            <w:tcW w:w="4050" w:type="dxa"/>
            <w:gridSpan w:val="2"/>
            <w:shd w:val="clear" w:color="auto" w:fill="auto"/>
          </w:tcPr>
          <w:p w:rsidR="00607BBE" w:rsidRPr="004D2AC6" w:rsidRDefault="00607BBE"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Recycling on campus</w:t>
            </w:r>
          </w:p>
        </w:tc>
        <w:tc>
          <w:tcPr>
            <w:tcW w:w="1652" w:type="dxa"/>
            <w:shd w:val="clear" w:color="auto" w:fill="auto"/>
          </w:tcPr>
          <w:p w:rsidR="00607BBE" w:rsidRPr="004D2AC6" w:rsidRDefault="00607BBE" w:rsidP="00607BBE">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40"/>
              <w:contextualSpacing w:val="0"/>
              <w:rPr>
                <w:rFonts w:ascii="Garamond" w:hAnsi="Garamond"/>
              </w:rPr>
            </w:pPr>
          </w:p>
        </w:tc>
      </w:tr>
      <w:tr w:rsidR="00607BBE" w:rsidRPr="004D2AC6" w:rsidTr="00E5733F">
        <w:tc>
          <w:tcPr>
            <w:tcW w:w="4050" w:type="dxa"/>
            <w:gridSpan w:val="2"/>
            <w:shd w:val="clear" w:color="auto" w:fill="auto"/>
          </w:tcPr>
          <w:p w:rsidR="00607BBE" w:rsidRPr="004D2AC6" w:rsidRDefault="00607BBE"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Recyclemania event</w:t>
            </w:r>
          </w:p>
        </w:tc>
        <w:tc>
          <w:tcPr>
            <w:tcW w:w="1652" w:type="dxa"/>
            <w:shd w:val="clear" w:color="auto" w:fill="auto"/>
          </w:tcPr>
          <w:p w:rsidR="00607BBE" w:rsidRPr="004D2AC6" w:rsidRDefault="00607BBE" w:rsidP="00607BBE">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40"/>
              <w:contextualSpacing w:val="0"/>
              <w:rPr>
                <w:rFonts w:ascii="Garamond" w:hAnsi="Garamond"/>
              </w:rPr>
            </w:pPr>
          </w:p>
        </w:tc>
      </w:tr>
      <w:tr w:rsidR="00607BBE" w:rsidRPr="004D2AC6" w:rsidTr="00E5733F">
        <w:tc>
          <w:tcPr>
            <w:tcW w:w="4050" w:type="dxa"/>
            <w:gridSpan w:val="2"/>
            <w:shd w:val="clear" w:color="auto" w:fill="auto"/>
          </w:tcPr>
          <w:p w:rsidR="00607BBE" w:rsidRPr="004D2AC6" w:rsidRDefault="00607BBE"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Sustainable Foods Club</w:t>
            </w:r>
          </w:p>
        </w:tc>
        <w:tc>
          <w:tcPr>
            <w:tcW w:w="1652" w:type="dxa"/>
            <w:shd w:val="clear" w:color="auto" w:fill="auto"/>
          </w:tcPr>
          <w:p w:rsidR="00607BBE" w:rsidRPr="004D2AC6" w:rsidRDefault="00607BBE" w:rsidP="00607BBE">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40"/>
              <w:contextualSpacing w:val="0"/>
              <w:rPr>
                <w:rFonts w:ascii="Garamond" w:hAnsi="Garamond"/>
              </w:rPr>
            </w:pPr>
          </w:p>
        </w:tc>
      </w:tr>
      <w:tr w:rsidR="00607BBE" w:rsidRPr="004D2AC6" w:rsidTr="00E5733F">
        <w:tc>
          <w:tcPr>
            <w:tcW w:w="4050" w:type="dxa"/>
            <w:gridSpan w:val="2"/>
            <w:shd w:val="clear" w:color="auto" w:fill="auto"/>
          </w:tcPr>
          <w:p w:rsidR="00607BBE" w:rsidRPr="004D2AC6" w:rsidRDefault="00607BBE"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Saga 100-mile meals</w:t>
            </w:r>
          </w:p>
        </w:tc>
        <w:tc>
          <w:tcPr>
            <w:tcW w:w="1652" w:type="dxa"/>
            <w:shd w:val="clear" w:color="auto" w:fill="auto"/>
          </w:tcPr>
          <w:p w:rsidR="00607BBE" w:rsidRPr="004D2AC6" w:rsidRDefault="00607BBE" w:rsidP="00607BBE">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40"/>
              <w:contextualSpacing w:val="0"/>
              <w:rPr>
                <w:rFonts w:ascii="Garamond" w:hAnsi="Garamond"/>
              </w:rPr>
            </w:pPr>
          </w:p>
        </w:tc>
      </w:tr>
      <w:tr w:rsidR="00607BBE" w:rsidRPr="004D2AC6" w:rsidTr="00E5733F">
        <w:tc>
          <w:tcPr>
            <w:tcW w:w="4050" w:type="dxa"/>
            <w:gridSpan w:val="2"/>
            <w:shd w:val="clear" w:color="auto" w:fill="auto"/>
          </w:tcPr>
          <w:p w:rsidR="00607BBE" w:rsidRPr="004D2AC6" w:rsidRDefault="00607BBE"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Yellow Bicycle Program</w:t>
            </w:r>
          </w:p>
        </w:tc>
        <w:tc>
          <w:tcPr>
            <w:tcW w:w="1652" w:type="dxa"/>
            <w:shd w:val="clear" w:color="auto" w:fill="auto"/>
          </w:tcPr>
          <w:p w:rsidR="00607BBE" w:rsidRPr="004D2AC6" w:rsidRDefault="00607BBE" w:rsidP="00607BBE">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40"/>
              <w:contextualSpacing w:val="0"/>
              <w:rPr>
                <w:rFonts w:ascii="Garamond" w:hAnsi="Garamond"/>
              </w:rPr>
            </w:pPr>
          </w:p>
        </w:tc>
      </w:tr>
      <w:tr w:rsidR="00607BBE" w:rsidRPr="004D2AC6" w:rsidTr="00E5733F">
        <w:tc>
          <w:tcPr>
            <w:tcW w:w="4050" w:type="dxa"/>
            <w:gridSpan w:val="2"/>
            <w:shd w:val="clear" w:color="auto" w:fill="auto"/>
          </w:tcPr>
          <w:p w:rsidR="00607BBE" w:rsidRPr="004D2AC6" w:rsidRDefault="00607BBE" w:rsidP="00E5733F">
            <w:pPr>
              <w:pStyle w:val="ColorfulList-Accent11"/>
              <w:numPr>
                <w:ilvl w:val="0"/>
                <w:numId w:val="46"/>
              </w:numPr>
              <w:spacing w:before="120" w:after="120" w:line="240" w:lineRule="auto"/>
              <w:contextualSpacing w:val="0"/>
              <w:rPr>
                <w:rFonts w:ascii="Garamond" w:hAnsi="Garamond"/>
              </w:rPr>
            </w:pPr>
            <w:r w:rsidRPr="004D2AC6">
              <w:rPr>
                <w:rFonts w:ascii="Garamond" w:hAnsi="Garamond"/>
              </w:rPr>
              <w:t>Zip Car Program</w:t>
            </w:r>
          </w:p>
        </w:tc>
        <w:tc>
          <w:tcPr>
            <w:tcW w:w="1652" w:type="dxa"/>
            <w:shd w:val="clear" w:color="auto" w:fill="auto"/>
          </w:tcPr>
          <w:p w:rsidR="00607BBE" w:rsidRPr="004D2AC6" w:rsidRDefault="00607BBE" w:rsidP="00607BBE">
            <w:pPr>
              <w:pStyle w:val="ColorfulList-Accent11"/>
              <w:numPr>
                <w:ilvl w:val="0"/>
                <w:numId w:val="29"/>
              </w:numPr>
              <w:spacing w:before="120" w:after="120" w:line="240" w:lineRule="auto"/>
              <w:ind w:left="854"/>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05"/>
              <w:contextualSpacing w:val="0"/>
              <w:rPr>
                <w:rFonts w:ascii="Garamond" w:hAnsi="Garamond"/>
              </w:rPr>
            </w:pPr>
          </w:p>
        </w:tc>
        <w:tc>
          <w:tcPr>
            <w:tcW w:w="1874" w:type="dxa"/>
            <w:shd w:val="clear" w:color="auto" w:fill="auto"/>
          </w:tcPr>
          <w:p w:rsidR="00607BBE" w:rsidRPr="004D2AC6" w:rsidRDefault="00607BBE" w:rsidP="00607BBE">
            <w:pPr>
              <w:pStyle w:val="ColorfulList-Accent11"/>
              <w:numPr>
                <w:ilvl w:val="0"/>
                <w:numId w:val="29"/>
              </w:numPr>
              <w:spacing w:before="120" w:after="120" w:line="240" w:lineRule="auto"/>
              <w:ind w:left="1040"/>
              <w:contextualSpacing w:val="0"/>
              <w:rPr>
                <w:rFonts w:ascii="Garamond" w:hAnsi="Garamond"/>
              </w:rPr>
            </w:pPr>
          </w:p>
        </w:tc>
      </w:tr>
    </w:tbl>
    <w:p w:rsidR="00450FFB" w:rsidRDefault="00450FFB" w:rsidP="00450FFB">
      <w:pPr>
        <w:pStyle w:val="ColorfulList-Accent11"/>
        <w:rPr>
          <w:rFonts w:ascii="Garamond" w:hAnsi="Garamond"/>
        </w:rPr>
      </w:pPr>
    </w:p>
    <w:p w:rsidR="00607BBE" w:rsidRPr="00E53518" w:rsidRDefault="00607BBE" w:rsidP="00450FFB">
      <w:pPr>
        <w:pStyle w:val="ColorfulList-Accent11"/>
        <w:rPr>
          <w:rFonts w:ascii="Garamond" w:hAnsi="Garamond"/>
        </w:rPr>
      </w:pPr>
    </w:p>
    <w:p w:rsidR="00411CBA" w:rsidRDefault="009B3478" w:rsidP="00657287">
      <w:pPr>
        <w:pStyle w:val="ColorfulList-Accent11"/>
        <w:numPr>
          <w:ilvl w:val="0"/>
          <w:numId w:val="25"/>
        </w:numPr>
        <w:spacing w:after="120"/>
        <w:ind w:left="360"/>
        <w:contextualSpacing w:val="0"/>
        <w:rPr>
          <w:rFonts w:ascii="Garamond" w:hAnsi="Garamond"/>
        </w:rPr>
      </w:pPr>
      <w:r w:rsidRPr="00E53518">
        <w:rPr>
          <w:rFonts w:ascii="Garamond" w:hAnsi="Garamond"/>
        </w:rPr>
        <w:t>In yo</w:t>
      </w:r>
      <w:r w:rsidR="004920DE">
        <w:rPr>
          <w:rFonts w:ascii="Garamond" w:hAnsi="Garamond"/>
        </w:rPr>
        <w:t xml:space="preserve">ur opinion, </w:t>
      </w:r>
      <w:r w:rsidR="005456CB">
        <w:rPr>
          <w:rFonts w:ascii="Garamond" w:hAnsi="Garamond"/>
        </w:rPr>
        <w:t>does HWS appropriately support sustainability on campus</w:t>
      </w:r>
      <w:r w:rsidRPr="00E53518">
        <w:rPr>
          <w:rFonts w:ascii="Garamond" w:hAnsi="Garamond"/>
        </w:rPr>
        <w:t>?</w:t>
      </w:r>
    </w:p>
    <w:p w:rsidR="009B3478" w:rsidRPr="00E53518" w:rsidRDefault="009B3478" w:rsidP="009B3478">
      <w:pPr>
        <w:pStyle w:val="ColorfulList-Accent11"/>
        <w:numPr>
          <w:ilvl w:val="0"/>
          <w:numId w:val="21"/>
        </w:numPr>
        <w:rPr>
          <w:rFonts w:ascii="Garamond" w:hAnsi="Garamond"/>
        </w:rPr>
      </w:pPr>
      <w:r w:rsidRPr="00E53518">
        <w:rPr>
          <w:rFonts w:ascii="Garamond" w:hAnsi="Garamond"/>
        </w:rPr>
        <w:t>1</w:t>
      </w:r>
      <w:r w:rsidR="004920DE">
        <w:rPr>
          <w:rFonts w:ascii="Garamond" w:hAnsi="Garamond"/>
        </w:rPr>
        <w:t xml:space="preserve"> (</w:t>
      </w:r>
      <w:r w:rsidR="005456CB">
        <w:rPr>
          <w:rFonts w:ascii="Garamond" w:hAnsi="Garamond"/>
        </w:rPr>
        <w:t>definitely not)</w:t>
      </w:r>
    </w:p>
    <w:p w:rsidR="009B3478" w:rsidRPr="00E53518" w:rsidRDefault="009B3478" w:rsidP="009B3478">
      <w:pPr>
        <w:pStyle w:val="ColorfulList-Accent11"/>
        <w:numPr>
          <w:ilvl w:val="0"/>
          <w:numId w:val="21"/>
        </w:numPr>
        <w:rPr>
          <w:rFonts w:ascii="Garamond" w:hAnsi="Garamond"/>
        </w:rPr>
      </w:pPr>
      <w:r w:rsidRPr="00E53518">
        <w:rPr>
          <w:rFonts w:ascii="Garamond" w:hAnsi="Garamond"/>
        </w:rPr>
        <w:t>2</w:t>
      </w:r>
    </w:p>
    <w:p w:rsidR="009B3478" w:rsidRPr="00E53518" w:rsidRDefault="009B3478" w:rsidP="009B3478">
      <w:pPr>
        <w:pStyle w:val="ColorfulList-Accent11"/>
        <w:numPr>
          <w:ilvl w:val="0"/>
          <w:numId w:val="21"/>
        </w:numPr>
        <w:rPr>
          <w:rFonts w:ascii="Garamond" w:hAnsi="Garamond"/>
        </w:rPr>
      </w:pPr>
      <w:r w:rsidRPr="00E53518">
        <w:rPr>
          <w:rFonts w:ascii="Garamond" w:hAnsi="Garamond"/>
        </w:rPr>
        <w:t>3</w:t>
      </w:r>
      <w:r w:rsidR="004920DE">
        <w:rPr>
          <w:rFonts w:ascii="Garamond" w:hAnsi="Garamond"/>
        </w:rPr>
        <w:t xml:space="preserve"> (</w:t>
      </w:r>
      <w:r w:rsidR="005456CB">
        <w:rPr>
          <w:rFonts w:ascii="Garamond" w:hAnsi="Garamond"/>
        </w:rPr>
        <w:t>kind of</w:t>
      </w:r>
      <w:r w:rsidR="004920DE">
        <w:rPr>
          <w:rFonts w:ascii="Garamond" w:hAnsi="Garamond"/>
        </w:rPr>
        <w:t>)</w:t>
      </w:r>
    </w:p>
    <w:p w:rsidR="009B3478" w:rsidRPr="00E53518" w:rsidRDefault="009B3478" w:rsidP="009B3478">
      <w:pPr>
        <w:pStyle w:val="ColorfulList-Accent11"/>
        <w:numPr>
          <w:ilvl w:val="0"/>
          <w:numId w:val="21"/>
        </w:numPr>
        <w:rPr>
          <w:rFonts w:ascii="Garamond" w:hAnsi="Garamond"/>
        </w:rPr>
      </w:pPr>
      <w:r w:rsidRPr="00E53518">
        <w:rPr>
          <w:rFonts w:ascii="Garamond" w:hAnsi="Garamond"/>
        </w:rPr>
        <w:t>4</w:t>
      </w:r>
    </w:p>
    <w:p w:rsidR="009B3478" w:rsidRPr="004920DE" w:rsidRDefault="009B3478" w:rsidP="009B3478">
      <w:pPr>
        <w:pStyle w:val="ColorfulList-Accent11"/>
        <w:numPr>
          <w:ilvl w:val="0"/>
          <w:numId w:val="21"/>
        </w:numPr>
        <w:rPr>
          <w:rFonts w:ascii="Garamond" w:hAnsi="Garamond"/>
        </w:rPr>
      </w:pPr>
      <w:r w:rsidRPr="00E53518">
        <w:rPr>
          <w:rFonts w:ascii="Garamond" w:hAnsi="Garamond"/>
        </w:rPr>
        <w:t>5</w:t>
      </w:r>
      <w:r w:rsidR="004920DE">
        <w:rPr>
          <w:rFonts w:ascii="Garamond" w:hAnsi="Garamond"/>
        </w:rPr>
        <w:t xml:space="preserve"> (</w:t>
      </w:r>
      <w:r w:rsidR="005456CB">
        <w:rPr>
          <w:rFonts w:ascii="Garamond" w:hAnsi="Garamond"/>
        </w:rPr>
        <w:t>absolutely</w:t>
      </w:r>
      <w:r w:rsidR="004920DE">
        <w:rPr>
          <w:rFonts w:ascii="Garamond" w:hAnsi="Garamond"/>
        </w:rPr>
        <w:t>)</w:t>
      </w:r>
    </w:p>
    <w:p w:rsidR="00D348FD" w:rsidRPr="00E53518" w:rsidRDefault="00D348FD" w:rsidP="009B3478">
      <w:pPr>
        <w:pStyle w:val="ColorfulList-Accent11"/>
        <w:numPr>
          <w:ilvl w:val="0"/>
          <w:numId w:val="21"/>
        </w:numPr>
        <w:rPr>
          <w:rFonts w:ascii="Garamond" w:hAnsi="Garamond"/>
        </w:rPr>
      </w:pPr>
      <w:r w:rsidRPr="00E53518">
        <w:rPr>
          <w:rFonts w:ascii="Garamond" w:hAnsi="Garamond"/>
        </w:rPr>
        <w:t>Unsure/Do not know</w:t>
      </w:r>
    </w:p>
    <w:p w:rsidR="00C8646A" w:rsidRDefault="00C8646A" w:rsidP="00C8646A">
      <w:pPr>
        <w:pStyle w:val="ColorfulList-Accent11"/>
        <w:ind w:left="540"/>
        <w:rPr>
          <w:rFonts w:ascii="Garamond" w:hAnsi="Garamond"/>
        </w:rPr>
      </w:pPr>
    </w:p>
    <w:p w:rsidR="00D00FBC" w:rsidRPr="00E53518" w:rsidRDefault="00D00FBC" w:rsidP="00657287">
      <w:pPr>
        <w:pStyle w:val="ColorfulList-Accent11"/>
        <w:numPr>
          <w:ilvl w:val="0"/>
          <w:numId w:val="25"/>
        </w:numPr>
        <w:spacing w:after="120"/>
        <w:ind w:left="360"/>
        <w:contextualSpacing w:val="0"/>
        <w:jc w:val="both"/>
        <w:rPr>
          <w:rFonts w:ascii="Garamond" w:hAnsi="Garamond"/>
        </w:rPr>
      </w:pPr>
      <w:r w:rsidRPr="00E53518">
        <w:rPr>
          <w:rFonts w:ascii="Garamond" w:hAnsi="Garamond"/>
        </w:rPr>
        <w:t>Wh</w:t>
      </w:r>
      <w:r w:rsidR="00C8646A">
        <w:rPr>
          <w:rFonts w:ascii="Garamond" w:hAnsi="Garamond"/>
        </w:rPr>
        <w:t>ich</w:t>
      </w:r>
      <w:r w:rsidRPr="00E53518">
        <w:rPr>
          <w:rFonts w:ascii="Garamond" w:hAnsi="Garamond"/>
        </w:rPr>
        <w:t xml:space="preserve"> </w:t>
      </w:r>
      <w:r w:rsidR="00C8646A">
        <w:rPr>
          <w:rFonts w:ascii="Garamond" w:hAnsi="Garamond"/>
        </w:rPr>
        <w:t xml:space="preserve">types of </w:t>
      </w:r>
      <w:r w:rsidRPr="00E53518">
        <w:rPr>
          <w:rFonts w:ascii="Garamond" w:hAnsi="Garamond"/>
        </w:rPr>
        <w:t>resources</w:t>
      </w:r>
      <w:r w:rsidR="00C8646A">
        <w:rPr>
          <w:rFonts w:ascii="Garamond" w:hAnsi="Garamond"/>
        </w:rPr>
        <w:t xml:space="preserve"> would you find most beneficial in helping</w:t>
      </w:r>
      <w:r w:rsidRPr="00E53518">
        <w:rPr>
          <w:rFonts w:ascii="Garamond" w:hAnsi="Garamond"/>
        </w:rPr>
        <w:t xml:space="preserve"> you learn more about </w:t>
      </w:r>
      <w:r w:rsidRPr="00C8646A">
        <w:rPr>
          <w:rFonts w:ascii="Garamond" w:hAnsi="Garamond"/>
          <w:i/>
        </w:rPr>
        <w:t>sustainability</w:t>
      </w:r>
      <w:r w:rsidR="004920DE" w:rsidRPr="00C8646A">
        <w:rPr>
          <w:rFonts w:ascii="Garamond" w:hAnsi="Garamond"/>
          <w:i/>
        </w:rPr>
        <w:t xml:space="preserve"> efforts</w:t>
      </w:r>
      <w:r w:rsidR="004920DE">
        <w:rPr>
          <w:rFonts w:ascii="Garamond" w:hAnsi="Garamond"/>
        </w:rPr>
        <w:t xml:space="preserve"> on campus</w:t>
      </w:r>
      <w:r w:rsidR="00657287">
        <w:rPr>
          <w:rFonts w:ascii="Garamond" w:hAnsi="Garamond"/>
        </w:rPr>
        <w:t xml:space="preserve"> and in the local area</w:t>
      </w:r>
      <w:r w:rsidRPr="00E53518">
        <w:rPr>
          <w:rFonts w:ascii="Garamond" w:hAnsi="Garamond"/>
        </w:rPr>
        <w:t>? (Please select all that apply)</w:t>
      </w:r>
    </w:p>
    <w:p w:rsidR="00D00FBC" w:rsidRPr="00E53518" w:rsidRDefault="00D00FBC" w:rsidP="00D00FBC">
      <w:pPr>
        <w:pStyle w:val="ColorfulList-Accent11"/>
        <w:numPr>
          <w:ilvl w:val="0"/>
          <w:numId w:val="11"/>
        </w:numPr>
        <w:rPr>
          <w:rFonts w:ascii="Garamond" w:hAnsi="Garamond"/>
        </w:rPr>
      </w:pPr>
      <w:r w:rsidRPr="00E53518">
        <w:rPr>
          <w:rFonts w:ascii="Garamond" w:hAnsi="Garamond"/>
        </w:rPr>
        <w:t>Blogs</w:t>
      </w:r>
    </w:p>
    <w:p w:rsidR="00D00FBC" w:rsidRPr="00E53518" w:rsidRDefault="00D00FBC" w:rsidP="00D00FBC">
      <w:pPr>
        <w:pStyle w:val="ColorfulList-Accent11"/>
        <w:numPr>
          <w:ilvl w:val="0"/>
          <w:numId w:val="11"/>
        </w:numPr>
        <w:rPr>
          <w:rFonts w:ascii="Garamond" w:hAnsi="Garamond"/>
        </w:rPr>
      </w:pPr>
      <w:r w:rsidRPr="00E53518">
        <w:rPr>
          <w:rFonts w:ascii="Garamond" w:hAnsi="Garamond"/>
        </w:rPr>
        <w:t>E-mail communication</w:t>
      </w:r>
    </w:p>
    <w:p w:rsidR="00D00FBC" w:rsidRPr="00E53518" w:rsidRDefault="00D00FBC" w:rsidP="00D00FBC">
      <w:pPr>
        <w:pStyle w:val="ColorfulList-Accent11"/>
        <w:numPr>
          <w:ilvl w:val="0"/>
          <w:numId w:val="11"/>
        </w:numPr>
        <w:rPr>
          <w:rFonts w:ascii="Garamond" w:hAnsi="Garamond"/>
        </w:rPr>
      </w:pPr>
      <w:r w:rsidRPr="00E53518">
        <w:rPr>
          <w:rFonts w:ascii="Garamond" w:hAnsi="Garamond"/>
        </w:rPr>
        <w:t>In-person workshops/</w:t>
      </w:r>
      <w:r w:rsidR="00607BBE">
        <w:rPr>
          <w:rFonts w:ascii="Garamond" w:hAnsi="Garamond"/>
        </w:rPr>
        <w:t>events</w:t>
      </w:r>
    </w:p>
    <w:p w:rsidR="00D00FBC" w:rsidRPr="00E53518" w:rsidRDefault="00D00FBC" w:rsidP="00D00FBC">
      <w:pPr>
        <w:pStyle w:val="ColorfulList-Accent11"/>
        <w:numPr>
          <w:ilvl w:val="0"/>
          <w:numId w:val="11"/>
        </w:numPr>
        <w:rPr>
          <w:rFonts w:ascii="Garamond" w:hAnsi="Garamond"/>
        </w:rPr>
      </w:pPr>
      <w:r w:rsidRPr="00E53518">
        <w:rPr>
          <w:rFonts w:ascii="Garamond" w:hAnsi="Garamond"/>
        </w:rPr>
        <w:t>Large educational events, such as themed fairs</w:t>
      </w:r>
    </w:p>
    <w:p w:rsidR="00D00FBC" w:rsidRPr="00E53518" w:rsidRDefault="00D00FBC" w:rsidP="00D00FBC">
      <w:pPr>
        <w:pStyle w:val="ColorfulList-Accent11"/>
        <w:numPr>
          <w:ilvl w:val="0"/>
          <w:numId w:val="11"/>
        </w:numPr>
        <w:rPr>
          <w:rFonts w:ascii="Garamond" w:hAnsi="Garamond"/>
        </w:rPr>
      </w:pPr>
      <w:r w:rsidRPr="00E53518">
        <w:rPr>
          <w:rFonts w:ascii="Garamond" w:hAnsi="Garamond"/>
        </w:rPr>
        <w:t>On-campus signs</w:t>
      </w:r>
    </w:p>
    <w:p w:rsidR="00D00FBC" w:rsidRPr="00E53518" w:rsidRDefault="00D00FBC" w:rsidP="00D00FBC">
      <w:pPr>
        <w:pStyle w:val="ColorfulList-Accent11"/>
        <w:numPr>
          <w:ilvl w:val="0"/>
          <w:numId w:val="11"/>
        </w:numPr>
        <w:rPr>
          <w:rFonts w:ascii="Garamond" w:hAnsi="Garamond"/>
        </w:rPr>
      </w:pPr>
      <w:r w:rsidRPr="00E53518">
        <w:rPr>
          <w:rFonts w:ascii="Garamond" w:hAnsi="Garamond"/>
        </w:rPr>
        <w:t>Online workshops/classes</w:t>
      </w:r>
    </w:p>
    <w:p w:rsidR="00D00FBC" w:rsidRPr="00E53518" w:rsidRDefault="00D00FBC" w:rsidP="00D00FBC">
      <w:pPr>
        <w:pStyle w:val="ColorfulList-Accent11"/>
        <w:numPr>
          <w:ilvl w:val="0"/>
          <w:numId w:val="11"/>
        </w:numPr>
        <w:rPr>
          <w:rFonts w:ascii="Garamond" w:hAnsi="Garamond"/>
        </w:rPr>
      </w:pPr>
      <w:r w:rsidRPr="00E53518">
        <w:rPr>
          <w:rFonts w:ascii="Garamond" w:hAnsi="Garamond"/>
        </w:rPr>
        <w:t>Public Forums</w:t>
      </w:r>
    </w:p>
    <w:p w:rsidR="00D00FBC" w:rsidRPr="00E53518" w:rsidRDefault="00D00FBC" w:rsidP="00D00FBC">
      <w:pPr>
        <w:pStyle w:val="ColorfulList-Accent11"/>
        <w:numPr>
          <w:ilvl w:val="0"/>
          <w:numId w:val="11"/>
        </w:numPr>
        <w:rPr>
          <w:rFonts w:ascii="Garamond" w:hAnsi="Garamond"/>
        </w:rPr>
      </w:pPr>
      <w:r w:rsidRPr="00E53518">
        <w:rPr>
          <w:rFonts w:ascii="Garamond" w:hAnsi="Garamond"/>
        </w:rPr>
        <w:t>Social Media (ex. Facebook, Twitter, etc.)</w:t>
      </w:r>
    </w:p>
    <w:p w:rsidR="00F869B3" w:rsidRPr="00E53518" w:rsidRDefault="00F869B3" w:rsidP="00D00FBC">
      <w:pPr>
        <w:pStyle w:val="ColorfulList-Accent11"/>
        <w:numPr>
          <w:ilvl w:val="0"/>
          <w:numId w:val="11"/>
        </w:numPr>
        <w:rPr>
          <w:rFonts w:ascii="Garamond" w:hAnsi="Garamond"/>
        </w:rPr>
      </w:pPr>
      <w:r w:rsidRPr="00E53518">
        <w:rPr>
          <w:rFonts w:ascii="Garamond" w:hAnsi="Garamond"/>
        </w:rPr>
        <w:t>Other</w:t>
      </w:r>
      <w:r w:rsidR="001A2236">
        <w:rPr>
          <w:rFonts w:ascii="Garamond" w:hAnsi="Garamond"/>
        </w:rPr>
        <w:t>: _________________</w:t>
      </w:r>
      <w:r w:rsidRPr="00E53518">
        <w:rPr>
          <w:rFonts w:ascii="Garamond" w:hAnsi="Garamond"/>
        </w:rPr>
        <w:t>__________</w:t>
      </w:r>
    </w:p>
    <w:p w:rsidR="00D00FBC" w:rsidRPr="00E53518" w:rsidRDefault="00D00FBC" w:rsidP="00D00FBC">
      <w:pPr>
        <w:rPr>
          <w:rFonts w:ascii="Garamond" w:hAnsi="Garamond"/>
        </w:rPr>
      </w:pPr>
    </w:p>
    <w:sectPr w:rsidR="00D00FBC" w:rsidRPr="00E53518" w:rsidSect="00E535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4D" w:rsidRDefault="00E1344D" w:rsidP="001B7A5A">
      <w:pPr>
        <w:spacing w:after="0" w:line="240" w:lineRule="auto"/>
      </w:pPr>
      <w:r>
        <w:separator/>
      </w:r>
    </w:p>
  </w:endnote>
  <w:endnote w:type="continuationSeparator" w:id="0">
    <w:p w:rsidR="00E1344D" w:rsidRDefault="00E1344D" w:rsidP="001B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466971363"/>
      <w:docPartObj>
        <w:docPartGallery w:val="Page Numbers (Bottom of Page)"/>
        <w:docPartUnique/>
      </w:docPartObj>
    </w:sdtPr>
    <w:sdtEndPr/>
    <w:sdtContent>
      <w:sdt>
        <w:sdtPr>
          <w:rPr>
            <w:rFonts w:ascii="Garamond" w:hAnsi="Garamond"/>
          </w:rPr>
          <w:id w:val="-773170911"/>
          <w:docPartObj>
            <w:docPartGallery w:val="Page Numbers (Top of Page)"/>
            <w:docPartUnique/>
          </w:docPartObj>
        </w:sdtPr>
        <w:sdtEndPr/>
        <w:sdtContent>
          <w:p w:rsidR="000B11BB" w:rsidRPr="001B7A5A" w:rsidRDefault="000B11BB">
            <w:pPr>
              <w:pStyle w:val="Footer"/>
              <w:jc w:val="center"/>
              <w:rPr>
                <w:rFonts w:ascii="Garamond" w:hAnsi="Garamond"/>
              </w:rPr>
            </w:pPr>
            <w:r w:rsidRPr="001B7A5A">
              <w:rPr>
                <w:rFonts w:ascii="Garamond" w:hAnsi="Garamond"/>
              </w:rPr>
              <w:t xml:space="preserve">Page </w:t>
            </w:r>
            <w:r w:rsidRPr="001B7A5A">
              <w:rPr>
                <w:rFonts w:ascii="Garamond" w:hAnsi="Garamond"/>
                <w:b/>
                <w:bCs/>
              </w:rPr>
              <w:fldChar w:fldCharType="begin"/>
            </w:r>
            <w:r w:rsidRPr="001B7A5A">
              <w:rPr>
                <w:rFonts w:ascii="Garamond" w:hAnsi="Garamond"/>
                <w:b/>
                <w:bCs/>
              </w:rPr>
              <w:instrText xml:space="preserve"> PAGE </w:instrText>
            </w:r>
            <w:r w:rsidRPr="001B7A5A">
              <w:rPr>
                <w:rFonts w:ascii="Garamond" w:hAnsi="Garamond"/>
                <w:b/>
                <w:bCs/>
              </w:rPr>
              <w:fldChar w:fldCharType="separate"/>
            </w:r>
            <w:r w:rsidR="00630EA6">
              <w:rPr>
                <w:rFonts w:ascii="Garamond" w:hAnsi="Garamond"/>
                <w:b/>
                <w:bCs/>
                <w:noProof/>
              </w:rPr>
              <w:t>1</w:t>
            </w:r>
            <w:r w:rsidRPr="001B7A5A">
              <w:rPr>
                <w:rFonts w:ascii="Garamond" w:hAnsi="Garamond"/>
                <w:b/>
                <w:bCs/>
              </w:rPr>
              <w:fldChar w:fldCharType="end"/>
            </w:r>
            <w:r w:rsidRPr="001B7A5A">
              <w:rPr>
                <w:rFonts w:ascii="Garamond" w:hAnsi="Garamond"/>
              </w:rPr>
              <w:t xml:space="preserve"> of </w:t>
            </w:r>
            <w:r w:rsidRPr="001B7A5A">
              <w:rPr>
                <w:rFonts w:ascii="Garamond" w:hAnsi="Garamond"/>
                <w:b/>
                <w:bCs/>
              </w:rPr>
              <w:fldChar w:fldCharType="begin"/>
            </w:r>
            <w:r w:rsidRPr="001B7A5A">
              <w:rPr>
                <w:rFonts w:ascii="Garamond" w:hAnsi="Garamond"/>
                <w:b/>
                <w:bCs/>
              </w:rPr>
              <w:instrText xml:space="preserve"> NUMPAGES  </w:instrText>
            </w:r>
            <w:r w:rsidRPr="001B7A5A">
              <w:rPr>
                <w:rFonts w:ascii="Garamond" w:hAnsi="Garamond"/>
                <w:b/>
                <w:bCs/>
              </w:rPr>
              <w:fldChar w:fldCharType="separate"/>
            </w:r>
            <w:r w:rsidR="00630EA6">
              <w:rPr>
                <w:rFonts w:ascii="Garamond" w:hAnsi="Garamond"/>
                <w:b/>
                <w:bCs/>
                <w:noProof/>
              </w:rPr>
              <w:t>7</w:t>
            </w:r>
            <w:r w:rsidRPr="001B7A5A">
              <w:rPr>
                <w:rFonts w:ascii="Garamond" w:hAnsi="Garamond"/>
                <w:b/>
                <w:bCs/>
              </w:rPr>
              <w:fldChar w:fldCharType="end"/>
            </w:r>
          </w:p>
        </w:sdtContent>
      </w:sdt>
    </w:sdtContent>
  </w:sdt>
  <w:p w:rsidR="000B11BB" w:rsidRDefault="000B1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4D" w:rsidRDefault="00E1344D" w:rsidP="001B7A5A">
      <w:pPr>
        <w:spacing w:after="0" w:line="240" w:lineRule="auto"/>
      </w:pPr>
      <w:r>
        <w:separator/>
      </w:r>
    </w:p>
  </w:footnote>
  <w:footnote w:type="continuationSeparator" w:id="0">
    <w:p w:rsidR="00E1344D" w:rsidRDefault="00E1344D" w:rsidP="001B7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E54"/>
    <w:multiLevelType w:val="hybridMultilevel"/>
    <w:tmpl w:val="F8046382"/>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3FC"/>
    <w:multiLevelType w:val="hybridMultilevel"/>
    <w:tmpl w:val="861C7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E9F"/>
    <w:multiLevelType w:val="hybridMultilevel"/>
    <w:tmpl w:val="5E52DD4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5DD"/>
    <w:multiLevelType w:val="hybridMultilevel"/>
    <w:tmpl w:val="E0082004"/>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3BEF"/>
    <w:multiLevelType w:val="hybridMultilevel"/>
    <w:tmpl w:val="FEC8DDE2"/>
    <w:lvl w:ilvl="0" w:tplc="55C49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95B1F"/>
    <w:multiLevelType w:val="hybridMultilevel"/>
    <w:tmpl w:val="F216E926"/>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50D53"/>
    <w:multiLevelType w:val="hybridMultilevel"/>
    <w:tmpl w:val="96ACC5D6"/>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759BF"/>
    <w:multiLevelType w:val="hybridMultilevel"/>
    <w:tmpl w:val="87CC238E"/>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24477"/>
    <w:multiLevelType w:val="hybridMultilevel"/>
    <w:tmpl w:val="9950049E"/>
    <w:lvl w:ilvl="0" w:tplc="0066A7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16BF0"/>
    <w:multiLevelType w:val="hybridMultilevel"/>
    <w:tmpl w:val="6604FCA4"/>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B1E44"/>
    <w:multiLevelType w:val="hybridMultilevel"/>
    <w:tmpl w:val="9B241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60ECF"/>
    <w:multiLevelType w:val="hybridMultilevel"/>
    <w:tmpl w:val="A492F504"/>
    <w:lvl w:ilvl="0" w:tplc="A5A2C0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45F33"/>
    <w:multiLevelType w:val="hybridMultilevel"/>
    <w:tmpl w:val="C42ECD3A"/>
    <w:lvl w:ilvl="0" w:tplc="A5A2C0C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27726B"/>
    <w:multiLevelType w:val="hybridMultilevel"/>
    <w:tmpl w:val="944220AC"/>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A4C85"/>
    <w:multiLevelType w:val="multilevel"/>
    <w:tmpl w:val="5E52DD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8B05A1"/>
    <w:multiLevelType w:val="hybridMultilevel"/>
    <w:tmpl w:val="43020322"/>
    <w:lvl w:ilvl="0" w:tplc="0066A7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7379"/>
    <w:multiLevelType w:val="hybridMultilevel"/>
    <w:tmpl w:val="75E2D890"/>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36546"/>
    <w:multiLevelType w:val="hybridMultilevel"/>
    <w:tmpl w:val="05FE366E"/>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B1EBD"/>
    <w:multiLevelType w:val="hybridMultilevel"/>
    <w:tmpl w:val="C430F5E6"/>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9334D"/>
    <w:multiLevelType w:val="multilevel"/>
    <w:tmpl w:val="1D14D7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67612EE"/>
    <w:multiLevelType w:val="hybridMultilevel"/>
    <w:tmpl w:val="C37CF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C3FBE"/>
    <w:multiLevelType w:val="hybridMultilevel"/>
    <w:tmpl w:val="14E29450"/>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23258"/>
    <w:multiLevelType w:val="multilevel"/>
    <w:tmpl w:val="5E52DD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0D33FA"/>
    <w:multiLevelType w:val="hybridMultilevel"/>
    <w:tmpl w:val="9792334C"/>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51606"/>
    <w:multiLevelType w:val="hybridMultilevel"/>
    <w:tmpl w:val="3512564E"/>
    <w:lvl w:ilvl="0" w:tplc="B88E8D40">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55B21"/>
    <w:multiLevelType w:val="hybridMultilevel"/>
    <w:tmpl w:val="8670F7B2"/>
    <w:lvl w:ilvl="0" w:tplc="A5A2C0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C335D"/>
    <w:multiLevelType w:val="hybridMultilevel"/>
    <w:tmpl w:val="865AA124"/>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E4D7E"/>
    <w:multiLevelType w:val="hybridMultilevel"/>
    <w:tmpl w:val="4F4A3150"/>
    <w:lvl w:ilvl="0" w:tplc="0066A7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C7CA6"/>
    <w:multiLevelType w:val="hybridMultilevel"/>
    <w:tmpl w:val="5E52DD4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601F2"/>
    <w:multiLevelType w:val="hybridMultilevel"/>
    <w:tmpl w:val="9CBC8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A5E2B"/>
    <w:multiLevelType w:val="hybridMultilevel"/>
    <w:tmpl w:val="D1E620DA"/>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17A02"/>
    <w:multiLevelType w:val="hybridMultilevel"/>
    <w:tmpl w:val="E6FC00FE"/>
    <w:lvl w:ilvl="0" w:tplc="A5A2C0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D5EAF"/>
    <w:multiLevelType w:val="hybridMultilevel"/>
    <w:tmpl w:val="462C7868"/>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8725B"/>
    <w:multiLevelType w:val="multilevel"/>
    <w:tmpl w:val="5E52DD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4627A5"/>
    <w:multiLevelType w:val="hybridMultilevel"/>
    <w:tmpl w:val="2506B084"/>
    <w:lvl w:ilvl="0" w:tplc="0066A7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16456"/>
    <w:multiLevelType w:val="hybridMultilevel"/>
    <w:tmpl w:val="879E558A"/>
    <w:lvl w:ilvl="0" w:tplc="E5C8B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81041"/>
    <w:multiLevelType w:val="hybridMultilevel"/>
    <w:tmpl w:val="600AE69E"/>
    <w:lvl w:ilvl="0" w:tplc="B88E8D4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BF19B7"/>
    <w:multiLevelType w:val="hybridMultilevel"/>
    <w:tmpl w:val="1D14D7D6"/>
    <w:lvl w:ilvl="0" w:tplc="0066A7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175C2"/>
    <w:multiLevelType w:val="hybridMultilevel"/>
    <w:tmpl w:val="D69A7634"/>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06BA4"/>
    <w:multiLevelType w:val="multilevel"/>
    <w:tmpl w:val="5E52DD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552B80"/>
    <w:multiLevelType w:val="hybridMultilevel"/>
    <w:tmpl w:val="861C7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60E7B"/>
    <w:multiLevelType w:val="hybridMultilevel"/>
    <w:tmpl w:val="4E163596"/>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EDA"/>
    <w:multiLevelType w:val="hybridMultilevel"/>
    <w:tmpl w:val="8ADC9ED8"/>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E66C3"/>
    <w:multiLevelType w:val="hybridMultilevel"/>
    <w:tmpl w:val="369446CA"/>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03750"/>
    <w:multiLevelType w:val="hybridMultilevel"/>
    <w:tmpl w:val="5EA8EA02"/>
    <w:lvl w:ilvl="0" w:tplc="B88E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23159"/>
    <w:multiLevelType w:val="hybridMultilevel"/>
    <w:tmpl w:val="BAC21ED2"/>
    <w:lvl w:ilvl="0" w:tplc="55C49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18"/>
  </w:num>
  <w:num w:numId="4">
    <w:abstractNumId w:val="42"/>
  </w:num>
  <w:num w:numId="5">
    <w:abstractNumId w:val="6"/>
  </w:num>
  <w:num w:numId="6">
    <w:abstractNumId w:val="21"/>
  </w:num>
  <w:num w:numId="7">
    <w:abstractNumId w:val="13"/>
  </w:num>
  <w:num w:numId="8">
    <w:abstractNumId w:val="26"/>
  </w:num>
  <w:num w:numId="9">
    <w:abstractNumId w:val="7"/>
  </w:num>
  <w:num w:numId="10">
    <w:abstractNumId w:val="43"/>
  </w:num>
  <w:num w:numId="11">
    <w:abstractNumId w:val="9"/>
  </w:num>
  <w:num w:numId="12">
    <w:abstractNumId w:val="17"/>
  </w:num>
  <w:num w:numId="13">
    <w:abstractNumId w:val="5"/>
  </w:num>
  <w:num w:numId="14">
    <w:abstractNumId w:val="30"/>
  </w:num>
  <w:num w:numId="15">
    <w:abstractNumId w:val="23"/>
  </w:num>
  <w:num w:numId="16">
    <w:abstractNumId w:val="38"/>
  </w:num>
  <w:num w:numId="17">
    <w:abstractNumId w:val="16"/>
  </w:num>
  <w:num w:numId="18">
    <w:abstractNumId w:val="41"/>
  </w:num>
  <w:num w:numId="19">
    <w:abstractNumId w:val="32"/>
  </w:num>
  <w:num w:numId="20">
    <w:abstractNumId w:val="44"/>
  </w:num>
  <w:num w:numId="21">
    <w:abstractNumId w:val="0"/>
  </w:num>
  <w:num w:numId="22">
    <w:abstractNumId w:val="3"/>
  </w:num>
  <w:num w:numId="23">
    <w:abstractNumId w:val="11"/>
  </w:num>
  <w:num w:numId="24">
    <w:abstractNumId w:val="20"/>
  </w:num>
  <w:num w:numId="25">
    <w:abstractNumId w:val="2"/>
  </w:num>
  <w:num w:numId="26">
    <w:abstractNumId w:val="35"/>
  </w:num>
  <w:num w:numId="27">
    <w:abstractNumId w:val="40"/>
  </w:num>
  <w:num w:numId="28">
    <w:abstractNumId w:val="36"/>
  </w:num>
  <w:num w:numId="29">
    <w:abstractNumId w:val="24"/>
  </w:num>
  <w:num w:numId="30">
    <w:abstractNumId w:val="33"/>
  </w:num>
  <w:num w:numId="31">
    <w:abstractNumId w:val="37"/>
  </w:num>
  <w:num w:numId="32">
    <w:abstractNumId w:val="22"/>
  </w:num>
  <w:num w:numId="33">
    <w:abstractNumId w:val="15"/>
  </w:num>
  <w:num w:numId="34">
    <w:abstractNumId w:val="19"/>
  </w:num>
  <w:num w:numId="35">
    <w:abstractNumId w:val="14"/>
  </w:num>
  <w:num w:numId="36">
    <w:abstractNumId w:val="39"/>
  </w:num>
  <w:num w:numId="37">
    <w:abstractNumId w:val="27"/>
  </w:num>
  <w:num w:numId="38">
    <w:abstractNumId w:val="8"/>
  </w:num>
  <w:num w:numId="39">
    <w:abstractNumId w:val="34"/>
  </w:num>
  <w:num w:numId="40">
    <w:abstractNumId w:val="12"/>
  </w:num>
  <w:num w:numId="41">
    <w:abstractNumId w:val="31"/>
  </w:num>
  <w:num w:numId="42">
    <w:abstractNumId w:val="1"/>
  </w:num>
  <w:num w:numId="43">
    <w:abstractNumId w:val="25"/>
  </w:num>
  <w:num w:numId="44">
    <w:abstractNumId w:val="28"/>
  </w:num>
  <w:num w:numId="45">
    <w:abstractNumId w:val="2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BD"/>
    <w:rsid w:val="0007554E"/>
    <w:rsid w:val="000B11BB"/>
    <w:rsid w:val="001115A4"/>
    <w:rsid w:val="00116BB1"/>
    <w:rsid w:val="001872C7"/>
    <w:rsid w:val="00192034"/>
    <w:rsid w:val="001A2236"/>
    <w:rsid w:val="001A41BA"/>
    <w:rsid w:val="001B7A5A"/>
    <w:rsid w:val="001C7A43"/>
    <w:rsid w:val="00231BBC"/>
    <w:rsid w:val="002651CE"/>
    <w:rsid w:val="00265C1D"/>
    <w:rsid w:val="002C1F96"/>
    <w:rsid w:val="003405E7"/>
    <w:rsid w:val="00342810"/>
    <w:rsid w:val="00347ED6"/>
    <w:rsid w:val="00370F90"/>
    <w:rsid w:val="003774E3"/>
    <w:rsid w:val="00394EF3"/>
    <w:rsid w:val="003B05E7"/>
    <w:rsid w:val="00411CBA"/>
    <w:rsid w:val="004509E6"/>
    <w:rsid w:val="00450FFB"/>
    <w:rsid w:val="004545B5"/>
    <w:rsid w:val="00481662"/>
    <w:rsid w:val="004920DE"/>
    <w:rsid w:val="004B3B0D"/>
    <w:rsid w:val="004B548D"/>
    <w:rsid w:val="004D1047"/>
    <w:rsid w:val="004D2AC6"/>
    <w:rsid w:val="005444AD"/>
    <w:rsid w:val="005456CB"/>
    <w:rsid w:val="00607BBE"/>
    <w:rsid w:val="00607F84"/>
    <w:rsid w:val="00630EA6"/>
    <w:rsid w:val="00657287"/>
    <w:rsid w:val="006B3EE8"/>
    <w:rsid w:val="007008BC"/>
    <w:rsid w:val="007545FF"/>
    <w:rsid w:val="00763E4F"/>
    <w:rsid w:val="00763ED4"/>
    <w:rsid w:val="007C2D69"/>
    <w:rsid w:val="007D6010"/>
    <w:rsid w:val="007F0581"/>
    <w:rsid w:val="0080527D"/>
    <w:rsid w:val="008106E1"/>
    <w:rsid w:val="0081766D"/>
    <w:rsid w:val="008342BF"/>
    <w:rsid w:val="0087017C"/>
    <w:rsid w:val="00872D6D"/>
    <w:rsid w:val="00877235"/>
    <w:rsid w:val="008A79DE"/>
    <w:rsid w:val="008D3BFF"/>
    <w:rsid w:val="008E16BA"/>
    <w:rsid w:val="00914DBD"/>
    <w:rsid w:val="0099196D"/>
    <w:rsid w:val="009B0BD1"/>
    <w:rsid w:val="009B3478"/>
    <w:rsid w:val="009D3AC9"/>
    <w:rsid w:val="009D68EC"/>
    <w:rsid w:val="009E007B"/>
    <w:rsid w:val="009F2C6D"/>
    <w:rsid w:val="00A679D8"/>
    <w:rsid w:val="00AE52A7"/>
    <w:rsid w:val="00B10D5D"/>
    <w:rsid w:val="00B87B9B"/>
    <w:rsid w:val="00BA6F38"/>
    <w:rsid w:val="00BA72CC"/>
    <w:rsid w:val="00C07A90"/>
    <w:rsid w:val="00C22E58"/>
    <w:rsid w:val="00C27682"/>
    <w:rsid w:val="00C54490"/>
    <w:rsid w:val="00C8646A"/>
    <w:rsid w:val="00CC36C6"/>
    <w:rsid w:val="00CC6DE1"/>
    <w:rsid w:val="00CC73E8"/>
    <w:rsid w:val="00CF39A5"/>
    <w:rsid w:val="00D00FBC"/>
    <w:rsid w:val="00D348FD"/>
    <w:rsid w:val="00D41947"/>
    <w:rsid w:val="00D501C9"/>
    <w:rsid w:val="00DC6B90"/>
    <w:rsid w:val="00DE6078"/>
    <w:rsid w:val="00E018C8"/>
    <w:rsid w:val="00E03A01"/>
    <w:rsid w:val="00E1344D"/>
    <w:rsid w:val="00E14B5A"/>
    <w:rsid w:val="00E16A2E"/>
    <w:rsid w:val="00E27D0D"/>
    <w:rsid w:val="00E53518"/>
    <w:rsid w:val="00E5733F"/>
    <w:rsid w:val="00E65E33"/>
    <w:rsid w:val="00E82364"/>
    <w:rsid w:val="00E9468C"/>
    <w:rsid w:val="00ED1824"/>
    <w:rsid w:val="00F35A3A"/>
    <w:rsid w:val="00F8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B640A"/>
  <w15:docId w15:val="{F4C12107-11BF-4A04-883C-5C2B925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14DBD"/>
    <w:pPr>
      <w:ind w:left="720"/>
      <w:contextualSpacing/>
    </w:pPr>
  </w:style>
  <w:style w:type="table" w:styleId="TableGrid">
    <w:name w:val="Table Grid"/>
    <w:basedOn w:val="TableNormal"/>
    <w:uiPriority w:val="59"/>
    <w:rsid w:val="00E5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9196D"/>
    <w:rPr>
      <w:sz w:val="16"/>
      <w:szCs w:val="16"/>
    </w:rPr>
  </w:style>
  <w:style w:type="paragraph" w:styleId="CommentText">
    <w:name w:val="annotation text"/>
    <w:basedOn w:val="Normal"/>
    <w:link w:val="CommentTextChar"/>
    <w:uiPriority w:val="99"/>
    <w:semiHidden/>
    <w:unhideWhenUsed/>
    <w:rsid w:val="0099196D"/>
    <w:pPr>
      <w:spacing w:line="240" w:lineRule="auto"/>
    </w:pPr>
    <w:rPr>
      <w:sz w:val="20"/>
      <w:szCs w:val="20"/>
    </w:rPr>
  </w:style>
  <w:style w:type="character" w:customStyle="1" w:styleId="CommentTextChar">
    <w:name w:val="Comment Text Char"/>
    <w:link w:val="CommentText"/>
    <w:uiPriority w:val="99"/>
    <w:semiHidden/>
    <w:rsid w:val="0099196D"/>
    <w:rPr>
      <w:sz w:val="20"/>
      <w:szCs w:val="20"/>
    </w:rPr>
  </w:style>
  <w:style w:type="paragraph" w:styleId="CommentSubject">
    <w:name w:val="annotation subject"/>
    <w:basedOn w:val="CommentText"/>
    <w:next w:val="CommentText"/>
    <w:link w:val="CommentSubjectChar"/>
    <w:uiPriority w:val="99"/>
    <w:semiHidden/>
    <w:unhideWhenUsed/>
    <w:rsid w:val="0099196D"/>
    <w:rPr>
      <w:b/>
      <w:bCs/>
    </w:rPr>
  </w:style>
  <w:style w:type="character" w:customStyle="1" w:styleId="CommentSubjectChar">
    <w:name w:val="Comment Subject Char"/>
    <w:link w:val="CommentSubject"/>
    <w:uiPriority w:val="99"/>
    <w:semiHidden/>
    <w:rsid w:val="0099196D"/>
    <w:rPr>
      <w:b/>
      <w:bCs/>
      <w:sz w:val="20"/>
      <w:szCs w:val="20"/>
    </w:rPr>
  </w:style>
  <w:style w:type="paragraph" w:styleId="BalloonText">
    <w:name w:val="Balloon Text"/>
    <w:basedOn w:val="Normal"/>
    <w:link w:val="BalloonTextChar"/>
    <w:uiPriority w:val="99"/>
    <w:semiHidden/>
    <w:unhideWhenUsed/>
    <w:rsid w:val="009919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96D"/>
    <w:rPr>
      <w:rFonts w:ascii="Segoe UI" w:hAnsi="Segoe UI" w:cs="Segoe UI"/>
      <w:sz w:val="18"/>
      <w:szCs w:val="18"/>
    </w:rPr>
  </w:style>
  <w:style w:type="paragraph" w:styleId="Header">
    <w:name w:val="header"/>
    <w:basedOn w:val="Normal"/>
    <w:link w:val="HeaderChar"/>
    <w:uiPriority w:val="99"/>
    <w:unhideWhenUsed/>
    <w:rsid w:val="001B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5A"/>
    <w:rPr>
      <w:sz w:val="24"/>
      <w:szCs w:val="24"/>
    </w:rPr>
  </w:style>
  <w:style w:type="paragraph" w:styleId="Footer">
    <w:name w:val="footer"/>
    <w:basedOn w:val="Normal"/>
    <w:link w:val="FooterChar"/>
    <w:uiPriority w:val="99"/>
    <w:unhideWhenUsed/>
    <w:rsid w:val="001B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5A"/>
    <w:rPr>
      <w:sz w:val="24"/>
      <w:szCs w:val="24"/>
    </w:rPr>
  </w:style>
  <w:style w:type="paragraph" w:styleId="ListParagraph">
    <w:name w:val="List Paragraph"/>
    <w:basedOn w:val="Normal"/>
    <w:uiPriority w:val="72"/>
    <w:qFormat/>
    <w:rsid w:val="00ED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Robin</dc:creator>
  <cp:keywords/>
  <dc:description/>
  <cp:lastModifiedBy>Lewis, Robin</cp:lastModifiedBy>
  <cp:revision>4</cp:revision>
  <cp:lastPrinted>2016-02-07T18:06:00Z</cp:lastPrinted>
  <dcterms:created xsi:type="dcterms:W3CDTF">2015-08-18T15:38:00Z</dcterms:created>
  <dcterms:modified xsi:type="dcterms:W3CDTF">2016-05-16T16:04:00Z</dcterms:modified>
</cp:coreProperties>
</file>