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21E" w:rsidP="38892207" w:rsidRDefault="002F021E" w14:paraId="62B69939" w14:textId="0B3F2A23">
      <w:pPr>
        <w:jc w:val="center"/>
        <w:rPr>
          <w:sz w:val="32"/>
          <w:szCs w:val="32"/>
        </w:rPr>
      </w:pPr>
      <w:r w:rsidRPr="67A8C027" w:rsidR="002F021E">
        <w:rPr>
          <w:sz w:val="32"/>
          <w:szCs w:val="32"/>
        </w:rPr>
        <w:t>S</w:t>
      </w:r>
      <w:r w:rsidRPr="67A8C027" w:rsidR="00316D1C">
        <w:rPr>
          <w:sz w:val="32"/>
          <w:szCs w:val="32"/>
        </w:rPr>
        <w:t xml:space="preserve">ustainability Literacy </w:t>
      </w:r>
      <w:r w:rsidRPr="67A8C027" w:rsidR="3594EEF2">
        <w:rPr>
          <w:sz w:val="32"/>
          <w:szCs w:val="32"/>
        </w:rPr>
        <w:t>Questions</w:t>
      </w:r>
      <w:r w:rsidRPr="67A8C027" w:rsidR="023887D3">
        <w:rPr>
          <w:sz w:val="32"/>
          <w:szCs w:val="32"/>
        </w:rPr>
        <w:t xml:space="preserve"> (20</w:t>
      </w:r>
      <w:r w:rsidRPr="67A8C027" w:rsidR="791EB09D">
        <w:rPr>
          <w:sz w:val="32"/>
          <w:szCs w:val="32"/>
        </w:rPr>
        <w:t>20</w:t>
      </w:r>
      <w:r w:rsidRPr="67A8C027" w:rsidR="023887D3">
        <w:rPr>
          <w:sz w:val="32"/>
          <w:szCs w:val="32"/>
        </w:rPr>
        <w:t>-202</w:t>
      </w:r>
      <w:r w:rsidRPr="67A8C027" w:rsidR="60160DC4">
        <w:rPr>
          <w:sz w:val="32"/>
          <w:szCs w:val="32"/>
        </w:rPr>
        <w:t>1</w:t>
      </w:r>
      <w:r w:rsidRPr="67A8C027" w:rsidR="023887D3">
        <w:rPr>
          <w:sz w:val="32"/>
          <w:szCs w:val="32"/>
        </w:rPr>
        <w:t>)</w:t>
      </w:r>
    </w:p>
    <w:p w:rsidR="009107E9" w:rsidP="67A8C027" w:rsidRDefault="009107E9" w14:paraId="59029C34" w14:textId="2E1283D7">
      <w:pPr>
        <w:spacing w:after="0" w:line="240" w:lineRule="auto"/>
        <w:ind w:left="100" w:hanging="360" w:firstLine="0"/>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08904D3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I: Knowledge Questions</w:t>
      </w:r>
    </w:p>
    <w:p w:rsidR="009107E9" w:rsidP="67A8C027" w:rsidRDefault="009107E9" w14:paraId="4C1CA894" w14:textId="2C1D2384">
      <w:pPr>
        <w:spacing w:after="160" w:line="252" w:lineRule="auto"/>
        <w:jc w:val="both"/>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08904D34">
        <w:rPr>
          <w:rFonts w:ascii="Calibri" w:hAnsi="Calibri" w:eastAsia="Calibri" w:cs="Calibri"/>
          <w:b w:val="0"/>
          <w:bCs w:val="0"/>
          <w:i w:val="0"/>
          <w:iCs w:val="0"/>
          <w:caps w:val="0"/>
          <w:smallCaps w:val="0"/>
          <w:noProof w:val="0"/>
          <w:color w:val="000000" w:themeColor="text1" w:themeTint="FF" w:themeShade="FF"/>
          <w:sz w:val="22"/>
          <w:szCs w:val="22"/>
          <w:lang w:val="en"/>
        </w:rPr>
        <w:t>Sustainability terms and definitions</w:t>
      </w:r>
    </w:p>
    <w:p w:rsidR="009107E9" w:rsidP="67A8C027" w:rsidRDefault="009107E9" w14:paraId="567B3DB9" w14:textId="4EFC208D">
      <w:pPr>
        <w:spacing w:before="56" w:after="160" w:line="254" w:lineRule="auto"/>
        <w:ind w:left="100" w:right="159"/>
        <w:jc w:val="both"/>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1"/>
          <w:iCs w:val="1"/>
          <w:caps w:val="0"/>
          <w:smallCaps w:val="0"/>
          <w:noProof w:val="0"/>
          <w:color w:val="000000" w:themeColor="text1" w:themeTint="FF" w:themeShade="FF"/>
          <w:sz w:val="22"/>
          <w:szCs w:val="22"/>
          <w:lang w:val="en"/>
        </w:rPr>
        <w:t>The following questions are about general sustainability terms and concepts. Please answer to the best of your ability. If you are unsure of an answer, choose the option you believe to be closest to the truth.</w:t>
      </w:r>
    </w:p>
    <w:p w:rsidR="009107E9" w:rsidP="67A8C027" w:rsidRDefault="009107E9" w14:paraId="45D3F2E8" w14:textId="632814C8">
      <w:pPr>
        <w:spacing w:before="5"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009107E9" w:rsidP="67A8C027" w:rsidRDefault="009107E9" w14:paraId="0EDB986E" w14:textId="78B3BB1E">
      <w:pPr>
        <w:pStyle w:val="ListParagraph"/>
        <w:numPr>
          <w:ilvl w:val="0"/>
          <w:numId w:val="78"/>
        </w:numPr>
        <w:spacing w:before="17"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
        </w:rPr>
      </w:pPr>
      <w:r w:rsidRPr="67A8C027" w:rsidR="7A9250D6">
        <w:rPr>
          <w:rFonts w:ascii="Arial" w:hAnsi="Arial" w:eastAsia="Arial" w:cs="Arial"/>
          <w:b w:val="0"/>
          <w:bCs w:val="0"/>
          <w:i w:val="0"/>
          <w:iCs w:val="0"/>
          <w:caps w:val="0"/>
          <w:smallCaps w:val="0"/>
          <w:noProof w:val="0"/>
          <w:color w:val="000000" w:themeColor="text1" w:themeTint="FF" w:themeShade="FF"/>
          <w:sz w:val="22"/>
          <w:szCs w:val="22"/>
          <w:lang w:val="en-US"/>
        </w:rPr>
        <w:t>In your own words, the definition of sustainability is:</w:t>
      </w:r>
      <w:r w:rsidRPr="67A8C027" w:rsidR="7A9250D6">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t xml:space="preserve"> </w:t>
      </w:r>
      <w:r>
        <w:tab/>
      </w:r>
    </w:p>
    <w:p w:rsidR="009107E9" w:rsidP="67A8C027" w:rsidRDefault="009107E9" w14:paraId="7D74C7F0" w14:textId="09EF6C76">
      <w:pPr>
        <w:tabs>
          <w:tab w:val="left" w:leader="none" w:pos="820"/>
        </w:tabs>
        <w:spacing w:before="0" w:after="0" w:line="240" w:lineRule="auto"/>
        <w:ind w:left="820" w:hanging="360" w:firstLine="0"/>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009107E9" w:rsidP="67A8C027" w:rsidRDefault="009107E9" w14:paraId="1AF8589B" w14:textId="7329F040">
      <w:pPr>
        <w:pStyle w:val="ListParagraph"/>
        <w:numPr>
          <w:ilvl w:val="0"/>
          <w:numId w:val="78"/>
        </w:numPr>
        <w:tabs>
          <w:tab w:val="left" w:leader="none" w:pos="820"/>
        </w:tabs>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An activity with a large "carbon footprint":</w:t>
      </w:r>
    </w:p>
    <w:p w:rsidR="009107E9" w:rsidP="67A8C027" w:rsidRDefault="009107E9" w14:paraId="7927409D" w14:textId="2849435B">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Has long carbon chains</w:t>
      </w:r>
    </w:p>
    <w:p w:rsidR="009107E9" w:rsidP="67A8C027" w:rsidRDefault="009107E9" w14:paraId="1EE0E430" w14:textId="489E297A">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Deposits lots of carbon into the ground</w:t>
      </w:r>
    </w:p>
    <w:p w:rsidR="009107E9" w:rsidP="67A8C027" w:rsidRDefault="009107E9" w14:paraId="4C067CEA" w14:textId="238FA34D">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Uses up more carbon than usual</w:t>
      </w:r>
    </w:p>
    <w:p w:rsidR="009107E9" w:rsidP="67A8C027" w:rsidRDefault="009107E9" w14:paraId="1C2763BE" w14:textId="3F803DF7">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Releases a lot of carbon dioxide into the atmosphere</w:t>
      </w:r>
    </w:p>
    <w:p w:rsidR="009107E9" w:rsidP="67A8C027" w:rsidRDefault="009107E9" w14:paraId="0B37746A" w14:textId="6EE99407">
      <w:pPr>
        <w:pStyle w:val="Normal"/>
        <w:tabs>
          <w:tab w:val="left" w:leader="none" w:pos="1179"/>
          <w:tab w:val="left" w:leader="none" w:pos="1180"/>
        </w:tabs>
        <w:spacing w:before="17" w:after="0" w:line="240" w:lineRule="auto"/>
        <w:ind w:left="820" w:hanging="360" w:firstLine="0"/>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009107E9" w:rsidP="67A8C027" w:rsidRDefault="009107E9" w14:paraId="763179AD" w14:textId="3A0C8CB6">
      <w:pPr>
        <w:pStyle w:val="ListParagraph"/>
        <w:numPr>
          <w:ilvl w:val="0"/>
          <w:numId w:val="78"/>
        </w:numPr>
        <w:tabs>
          <w:tab w:val="left" w:leader="none" w:pos="820"/>
        </w:tabs>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Which of the following statements about greenhouse gases is true?</w:t>
      </w:r>
    </w:p>
    <w:p w:rsidR="009107E9" w:rsidP="67A8C027" w:rsidRDefault="009107E9" w14:paraId="6E1319CC" w14:textId="67C68785">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More greenhouse gases in the atmosphere will be better for our planet</w:t>
      </w:r>
    </w:p>
    <w:p w:rsidR="009107E9" w:rsidP="67A8C027" w:rsidRDefault="009107E9" w14:paraId="257D3232" w14:textId="6811C9F3">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Oxygen is a greenhouse gas</w:t>
      </w:r>
    </w:p>
    <w:p w:rsidR="009107E9" w:rsidP="67A8C027" w:rsidRDefault="009107E9" w14:paraId="025B07DA" w14:textId="0F8A5317">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Greenhouse gases trap heat in the atmosphere</w:t>
      </w:r>
    </w:p>
    <w:p w:rsidR="009107E9" w:rsidP="67A8C027" w:rsidRDefault="009107E9" w14:paraId="1276D868" w14:textId="6AD56969">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Greenhouse gases are decreasing due to human activities</w:t>
      </w:r>
    </w:p>
    <w:p w:rsidR="009107E9" w:rsidP="67A8C027" w:rsidRDefault="009107E9" w14:paraId="149037AE" w14:textId="4874194D">
      <w:pPr>
        <w:spacing w:before="11"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4"/>
          <w:szCs w:val="24"/>
          <w:lang w:val="en"/>
        </w:rPr>
      </w:pPr>
    </w:p>
    <w:p w:rsidR="009107E9" w:rsidP="67A8C027" w:rsidRDefault="009107E9" w14:paraId="7621A4FE" w14:textId="021F8002">
      <w:pPr>
        <w:pStyle w:val="ListParagraph"/>
        <w:numPr>
          <w:ilvl w:val="0"/>
          <w:numId w:val="78"/>
        </w:numPr>
        <w:tabs>
          <w:tab w:val="left" w:leader="none" w:pos="820"/>
        </w:tabs>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Fairtrade certification on a product means that:</w:t>
      </w:r>
    </w:p>
    <w:p w:rsidR="009107E9" w:rsidP="67A8C027" w:rsidRDefault="009107E9" w14:paraId="417849BA" w14:textId="72858484">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The farmers who made the product are paid equitably with decent working conditions</w:t>
      </w:r>
    </w:p>
    <w:p w:rsidR="009107E9" w:rsidP="67A8C027" w:rsidRDefault="009107E9" w14:paraId="35B4C61E" w14:textId="50920293">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The product is endorsed by Health Canada as “healthy”</w:t>
      </w:r>
    </w:p>
    <w:p w:rsidR="009107E9" w:rsidP="67A8C027" w:rsidRDefault="009107E9" w14:paraId="64D2F914" w14:textId="2801EBF2">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The product was made locally</w:t>
      </w:r>
    </w:p>
    <w:p w:rsidR="009107E9" w:rsidP="67A8C027" w:rsidRDefault="009107E9" w14:paraId="707E7B18" w14:textId="7F8F8B68">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The product is exported out of Canada to countries we trade with</w:t>
      </w:r>
    </w:p>
    <w:p w:rsidR="009107E9" w:rsidP="67A8C027" w:rsidRDefault="009107E9" w14:paraId="42A4DE9E" w14:textId="39222EF3">
      <w:pPr>
        <w:spacing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5"/>
          <w:szCs w:val="25"/>
          <w:lang w:val="en"/>
        </w:rPr>
      </w:pPr>
    </w:p>
    <w:p w:rsidR="009107E9" w:rsidP="67A8C027" w:rsidRDefault="009107E9" w14:paraId="53BAD1A6" w14:textId="6193515C">
      <w:pPr>
        <w:pStyle w:val="ListParagraph"/>
        <w:numPr>
          <w:ilvl w:val="0"/>
          <w:numId w:val="78"/>
        </w:numPr>
        <w:tabs>
          <w:tab w:val="left" w:leader="none" w:pos="820"/>
        </w:tabs>
        <w:spacing w:before="0" w:after="0" w:line="271" w:lineRule="auto"/>
        <w:ind w:right="185"/>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The new Barrett CTI building at the Humber North campus is Net-Zero Energy, which is a credential given to a home or building that:</w:t>
      </w:r>
    </w:p>
    <w:p w:rsidR="009107E9" w:rsidP="67A8C027" w:rsidRDefault="009107E9" w14:paraId="206EC134" w14:textId="6C710DDA">
      <w:pPr>
        <w:pStyle w:val="ListParagraph"/>
        <w:numPr>
          <w:ilvl w:val="1"/>
          <w:numId w:val="78"/>
        </w:numPr>
        <w:tabs>
          <w:tab w:val="left" w:leader="none" w:pos="1179"/>
          <w:tab w:val="left" w:leader="none" w:pos="1180"/>
        </w:tabs>
        <w:spacing w:before="0" w:after="0" w:line="251"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Uses no energy during its construction</w:t>
      </w:r>
    </w:p>
    <w:p w:rsidR="009107E9" w:rsidP="67A8C027" w:rsidRDefault="009107E9" w14:paraId="7EBB1664" w14:textId="764F43FC">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Uses very little energy to operate</w:t>
      </w:r>
    </w:p>
    <w:p w:rsidR="009107E9" w:rsidP="67A8C027" w:rsidRDefault="009107E9" w14:paraId="7D56DF77" w14:textId="35DB660C">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Operates using non-renewable energy</w:t>
      </w:r>
    </w:p>
    <w:p w:rsidR="009107E9" w:rsidP="67A8C027" w:rsidRDefault="009107E9" w14:paraId="36225A49" w14:textId="6FE6C2C1">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 xml:space="preserve">Produces as much energy as it consumes over </w:t>
      </w:r>
      <w:proofErr w:type="gramStart"/>
      <w:r w:rsidRPr="67A8C027" w:rsidR="7A9250D6">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a period of time</w:t>
      </w:r>
      <w:proofErr w:type="gramEnd"/>
    </w:p>
    <w:p w:rsidR="009107E9" w:rsidP="67A8C027" w:rsidRDefault="009107E9" w14:paraId="4C47CCF3" w14:textId="26361386">
      <w:pPr>
        <w:spacing w:before="11"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4"/>
          <w:szCs w:val="24"/>
          <w:lang w:val="en"/>
        </w:rPr>
      </w:pPr>
    </w:p>
    <w:p w:rsidR="009107E9" w:rsidP="67A8C027" w:rsidRDefault="009107E9" w14:paraId="52BB128C" w14:textId="3766B35D">
      <w:pPr>
        <w:pStyle w:val="ListParagraph"/>
        <w:numPr>
          <w:ilvl w:val="0"/>
          <w:numId w:val="78"/>
        </w:numPr>
        <w:tabs>
          <w:tab w:val="left" w:leader="none" w:pos="820"/>
        </w:tabs>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Which of the following is the most correct way of describing economic sustainability?</w:t>
      </w:r>
    </w:p>
    <w:p w:rsidR="009107E9" w:rsidP="67A8C027" w:rsidRDefault="009107E9" w14:paraId="54F994A9" w14:textId="2C7154DB">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Maximizing the share price of a company’s stock</w:t>
      </w:r>
    </w:p>
    <w:p w:rsidR="009107E9" w:rsidP="67A8C027" w:rsidRDefault="009107E9" w14:paraId="66164ACF" w14:textId="65D13495">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Always having costs equal revenue</w:t>
      </w:r>
    </w:p>
    <w:p w:rsidR="009107E9" w:rsidP="67A8C027" w:rsidRDefault="009107E9" w14:paraId="730BB97C" w14:textId="76C71848">
      <w:pPr>
        <w:pStyle w:val="ListParagraph"/>
        <w:numPr>
          <w:ilvl w:val="1"/>
          <w:numId w:val="78"/>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Ensuring resources support long-term growth</w:t>
      </w:r>
    </w:p>
    <w:p w:rsidR="009107E9" w:rsidP="67A8C027" w:rsidRDefault="009107E9" w14:paraId="7F70D7A1" w14:textId="36C99B86">
      <w:pPr>
        <w:pStyle w:val="ListParagraph"/>
        <w:numPr>
          <w:ilvl w:val="1"/>
          <w:numId w:val="78"/>
        </w:num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7A9250D6">
        <w:rPr>
          <w:rFonts w:ascii="Calibri" w:hAnsi="Calibri" w:eastAsia="Calibri" w:cs="Calibri"/>
          <w:b w:val="0"/>
          <w:bCs w:val="0"/>
          <w:i w:val="0"/>
          <w:iCs w:val="0"/>
          <w:caps w:val="0"/>
          <w:smallCaps w:val="0"/>
          <w:noProof w:val="0"/>
          <w:color w:val="000000" w:themeColor="text1" w:themeTint="FF" w:themeShade="FF"/>
          <w:sz w:val="22"/>
          <w:szCs w:val="22"/>
          <w:lang w:val="en-US"/>
        </w:rPr>
        <w:t>Continually expanding market share</w:t>
      </w:r>
    </w:p>
    <w:p w:rsidR="009107E9" w:rsidP="67A8C027" w:rsidRDefault="009107E9" w14:paraId="54D3FB8B" w14:textId="6ECFCE62">
      <w:pPr>
        <w:spacing w:after="160" w:line="252" w:lineRule="auto"/>
        <w:jc w:val="both"/>
        <w:rPr>
          <w:rFonts w:ascii="Calibri" w:hAnsi="Calibri" w:eastAsia="Calibri" w:cs="Calibri"/>
          <w:i w:val="0"/>
          <w:iCs w:val="0"/>
          <w:noProof w:val="0"/>
          <w:sz w:val="22"/>
          <w:szCs w:val="22"/>
          <w:lang w:val="en"/>
        </w:rPr>
      </w:pPr>
      <w:r w:rsidRPr="67A8C027" w:rsidR="17A36C08">
        <w:rPr>
          <w:rFonts w:ascii="Calibri" w:hAnsi="Calibri" w:eastAsia="Calibri" w:cs="Calibri"/>
          <w:b w:val="0"/>
          <w:bCs w:val="0"/>
          <w:i w:val="0"/>
          <w:iCs w:val="0"/>
          <w:caps w:val="0"/>
          <w:smallCaps w:val="0"/>
          <w:noProof w:val="0"/>
          <w:color w:val="000000" w:themeColor="text1" w:themeTint="FF" w:themeShade="FF"/>
          <w:sz w:val="22"/>
          <w:szCs w:val="22"/>
          <w:lang w:val="en"/>
        </w:rPr>
        <w:t>Sustainability Issues: Causes and Effects</w:t>
      </w:r>
    </w:p>
    <w:p w:rsidR="009107E9" w:rsidP="67A8C027" w:rsidRDefault="009107E9" w14:paraId="0CAAB7E8" w14:textId="6BE9524C">
      <w:pPr>
        <w:spacing w:before="56" w:after="160" w:line="254" w:lineRule="auto"/>
        <w:ind w:left="100" w:right="256"/>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1"/>
          <w:iCs w:val="1"/>
          <w:caps w:val="0"/>
          <w:smallCaps w:val="0"/>
          <w:noProof w:val="0"/>
          <w:color w:val="000000" w:themeColor="text1" w:themeTint="FF" w:themeShade="FF"/>
          <w:sz w:val="22"/>
          <w:szCs w:val="22"/>
          <w:lang w:val="en"/>
        </w:rPr>
        <w:t>The following questions are about the causes and effects of current sustainability issues. Please answer to the best of your ability. If you are unsure of an answer, choose the option you believe to be closest to the truth.</w:t>
      </w:r>
    </w:p>
    <w:p w:rsidR="009107E9" w:rsidP="67A8C027" w:rsidRDefault="009107E9" w14:paraId="69189645" w14:textId="55133870">
      <w:pPr>
        <w:spacing w:before="8"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3"/>
          <w:szCs w:val="23"/>
          <w:lang w:val="en-US"/>
        </w:rPr>
      </w:pPr>
    </w:p>
    <w:p w:rsidR="009107E9" w:rsidP="67A8C027" w:rsidRDefault="009107E9" w14:paraId="7F446E35" w14:textId="2FEC16E2">
      <w:pPr>
        <w:pStyle w:val="ListParagraph"/>
        <w:numPr>
          <w:ilvl w:val="0"/>
          <w:numId w:val="78"/>
        </w:numPr>
        <w:tabs>
          <w:tab w:val="left" w:leader="none" w:pos="820"/>
        </w:tabs>
        <w:spacing w:before="1"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The majority of</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Canada's greenhouse gas emissions are the result of </w:t>
      </w:r>
      <w:proofErr w:type="gramStart"/>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which</w:t>
      </w:r>
      <w:r w:rsidRPr="67A8C027" w:rsidR="59E4C36F">
        <w:rPr>
          <w:rFonts w:ascii="Calibri" w:hAnsi="Calibri" w:eastAsia="Calibri" w:cs="Calibri"/>
          <w:b w:val="0"/>
          <w:bCs w:val="0"/>
          <w:i w:val="0"/>
          <w:iCs w:val="0"/>
          <w:caps w:val="0"/>
          <w:smallCaps w:val="0"/>
          <w:strike w:val="1"/>
          <w:noProof w:val="0"/>
          <w:color w:val="0078D4"/>
          <w:sz w:val="22"/>
          <w:szCs w:val="22"/>
          <w:u w:val="none"/>
          <w:lang w:val="en-US"/>
        </w:rPr>
        <w:t xml:space="preserve"> </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sector</w:t>
      </w:r>
      <w:proofErr w:type="gramEnd"/>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9107E9" w:rsidP="67A8C027" w:rsidRDefault="009107E9" w14:paraId="2B0DFBE4" w14:textId="3F9E5684">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Transportation (CO2 from cars and trucks)</w:t>
      </w:r>
    </w:p>
    <w:p w:rsidR="009107E9" w:rsidP="67A8C027" w:rsidRDefault="009107E9" w14:paraId="7290D08F" w14:textId="34988E33">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Waste (garbage breaking down in landfills)</w:t>
      </w:r>
    </w:p>
    <w:p w:rsidR="009107E9" w:rsidP="67A8C027" w:rsidRDefault="009107E9" w14:paraId="3DC04FB6" w14:textId="25948ADB">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Oil and gas (mining and combusting fossil fuels to make energy)</w:t>
      </w:r>
    </w:p>
    <w:p w:rsidR="009107E9" w:rsidP="67A8C027" w:rsidRDefault="009107E9" w14:paraId="483D1456" w14:textId="4CBE4C1E">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Agriculture (growing and producing food)</w:t>
      </w:r>
    </w:p>
    <w:p w:rsidR="009107E9" w:rsidP="67A8C027" w:rsidRDefault="009107E9" w14:paraId="5F4BCB07" w14:textId="2F12B08C">
      <w:pPr>
        <w:pStyle w:val="Normal"/>
        <w:tabs>
          <w:tab w:val="left" w:leader="none" w:pos="1179"/>
          <w:tab w:val="left" w:leader="none" w:pos="1180"/>
        </w:tabs>
        <w:spacing w:before="17" w:after="0" w:line="240" w:lineRule="auto"/>
        <w:ind w:left="4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009107E9" w:rsidP="67A8C027" w:rsidRDefault="009107E9" w14:paraId="285B289A" w14:textId="4E099A0C">
      <w:pPr>
        <w:pStyle w:val="ListParagraph"/>
        <w:numPr>
          <w:ilvl w:val="0"/>
          <w:numId w:val="78"/>
        </w:numPr>
        <w:spacing w:before="11" w:after="0" w:line="240" w:lineRule="auto"/>
        <w:jc w:val="left"/>
        <w:rPr>
          <w:rFonts w:ascii="Calibri" w:hAnsi="Calibri" w:eastAsia="Calibri" w:cs="Calibri"/>
          <w:b w:val="0"/>
          <w:bCs w:val="0"/>
          <w:i w:val="0"/>
          <w:iCs w:val="0"/>
          <w:caps w:val="0"/>
          <w:smallCaps w:val="0"/>
          <w:noProof w:val="0"/>
          <w:color w:val="201F1E"/>
          <w:sz w:val="22"/>
          <w:szCs w:val="22"/>
          <w:u w:val="none"/>
          <w:lang w:val="en-US"/>
        </w:rPr>
      </w:pPr>
      <w:r w:rsidRPr="67A8C027" w:rsidR="59E4C36F">
        <w:rPr>
          <w:rFonts w:ascii="Calibri" w:hAnsi="Calibri" w:eastAsia="Calibri" w:cs="Calibri"/>
          <w:b w:val="0"/>
          <w:bCs w:val="0"/>
          <w:i w:val="0"/>
          <w:iCs w:val="0"/>
          <w:caps w:val="0"/>
          <w:smallCaps w:val="0"/>
          <w:strike w:val="0"/>
          <w:dstrike w:val="0"/>
          <w:noProof w:val="0"/>
          <w:color w:val="201F1E"/>
          <w:sz w:val="22"/>
          <w:szCs w:val="22"/>
          <w:u w:val="none"/>
          <w:lang w:val="en-US"/>
        </w:rPr>
        <w:t>What is Environmental Racism?</w:t>
      </w:r>
      <w:r w:rsidRPr="67A8C027" w:rsidR="59E4C36F">
        <w:rPr>
          <w:rFonts w:ascii="Calibri" w:hAnsi="Calibri" w:eastAsia="Calibri" w:cs="Calibri"/>
          <w:b w:val="0"/>
          <w:bCs w:val="0"/>
          <w:i w:val="0"/>
          <w:iCs w:val="0"/>
          <w:caps w:val="0"/>
          <w:smallCaps w:val="0"/>
          <w:noProof w:val="0"/>
          <w:color w:val="201F1E"/>
          <w:sz w:val="22"/>
          <w:szCs w:val="22"/>
          <w:lang w:val="en-US"/>
        </w:rPr>
        <w:t xml:space="preserve"> </w:t>
      </w:r>
    </w:p>
    <w:p w:rsidR="009107E9" w:rsidP="67A8C027" w:rsidRDefault="009107E9" w14:paraId="5C77B767" w14:textId="42B0317D">
      <w:pPr>
        <w:pStyle w:val="ListParagraph"/>
        <w:numPr>
          <w:ilvl w:val="0"/>
          <w:numId w:val="77"/>
        </w:numPr>
        <w:spacing w:before="17" w:after="0" w:line="240" w:lineRule="auto"/>
        <w:jc w:val="left"/>
        <w:rPr>
          <w:rFonts w:ascii="Calibri" w:hAnsi="Calibri" w:eastAsia="Calibri" w:cs="Calibri"/>
          <w:b w:val="0"/>
          <w:bCs w:val="0"/>
          <w:i w:val="0"/>
          <w:iCs w:val="0"/>
          <w:caps w:val="0"/>
          <w:smallCaps w:val="0"/>
          <w:noProof w:val="0"/>
          <w:color w:val="201F1E"/>
          <w:sz w:val="22"/>
          <w:szCs w:val="22"/>
          <w:lang w:val="en-US"/>
        </w:rPr>
      </w:pPr>
      <w:r w:rsidRPr="67A8C027" w:rsidR="59E4C36F">
        <w:rPr>
          <w:rFonts w:ascii="Calibri" w:hAnsi="Calibri" w:eastAsia="Calibri" w:cs="Calibri"/>
          <w:b w:val="0"/>
          <w:bCs w:val="0"/>
          <w:i w:val="0"/>
          <w:iCs w:val="0"/>
          <w:caps w:val="0"/>
          <w:smallCaps w:val="0"/>
          <w:noProof w:val="0"/>
          <w:color w:val="201F1E"/>
          <w:sz w:val="22"/>
          <w:szCs w:val="22"/>
          <w:lang w:val="en-US"/>
        </w:rPr>
        <w:t xml:space="preserve">Racism experienced by individuals working within the environmental sector </w:t>
      </w:r>
    </w:p>
    <w:p w:rsidR="009107E9" w:rsidP="67A8C027" w:rsidRDefault="009107E9" w14:paraId="50E08BF1" w14:textId="34593958">
      <w:pPr>
        <w:pStyle w:val="ListParagraph"/>
        <w:numPr>
          <w:ilvl w:val="0"/>
          <w:numId w:val="77"/>
        </w:numPr>
        <w:spacing w:before="17" w:after="0" w:line="240" w:lineRule="auto"/>
        <w:jc w:val="left"/>
        <w:rPr>
          <w:rFonts w:ascii="Calibri" w:hAnsi="Calibri" w:eastAsia="Calibri" w:cs="Calibri"/>
          <w:b w:val="0"/>
          <w:bCs w:val="0"/>
          <w:i w:val="0"/>
          <w:iCs w:val="0"/>
          <w:caps w:val="0"/>
          <w:smallCaps w:val="0"/>
          <w:noProof w:val="0"/>
          <w:color w:val="201F1E"/>
          <w:sz w:val="22"/>
          <w:szCs w:val="22"/>
          <w:highlight w:val="green"/>
          <w:lang w:val="en-US"/>
        </w:rPr>
      </w:pPr>
      <w:r w:rsidRPr="67A8C027" w:rsidR="59E4C36F">
        <w:rPr>
          <w:rFonts w:ascii="Calibri" w:hAnsi="Calibri" w:eastAsia="Calibri" w:cs="Calibri"/>
          <w:b w:val="0"/>
          <w:bCs w:val="0"/>
          <w:i w:val="0"/>
          <w:iCs w:val="0"/>
          <w:caps w:val="0"/>
          <w:smallCaps w:val="0"/>
          <w:noProof w:val="0"/>
          <w:color w:val="201F1E"/>
          <w:sz w:val="22"/>
          <w:szCs w:val="22"/>
          <w:highlight w:val="green"/>
          <w:lang w:val="en-US"/>
        </w:rPr>
        <w:t>D</w:t>
      </w:r>
      <w:r w:rsidRPr="67A8C027" w:rsidR="59E4C36F">
        <w:rPr>
          <w:rFonts w:ascii="Calibri" w:hAnsi="Calibri" w:eastAsia="Calibri" w:cs="Calibri"/>
          <w:b w:val="0"/>
          <w:bCs w:val="0"/>
          <w:i w:val="0"/>
          <w:iCs w:val="0"/>
          <w:caps w:val="0"/>
          <w:smallCaps w:val="0"/>
          <w:noProof w:val="0"/>
          <w:color w:val="201F1E"/>
          <w:sz w:val="22"/>
          <w:szCs w:val="22"/>
          <w:highlight w:val="green"/>
          <w:lang w:val="en-US"/>
        </w:rPr>
        <w:t>isproportionate impact of environmental hazards on the racialized communities</w:t>
      </w:r>
      <w:r w:rsidRPr="67A8C027" w:rsidR="59E4C36F">
        <w:rPr>
          <w:rFonts w:ascii="Calibri" w:hAnsi="Calibri" w:eastAsia="Calibri" w:cs="Calibri"/>
          <w:b w:val="0"/>
          <w:bCs w:val="0"/>
          <w:i w:val="0"/>
          <w:iCs w:val="0"/>
          <w:caps w:val="0"/>
          <w:smallCaps w:val="0"/>
          <w:noProof w:val="0"/>
          <w:color w:val="201F1E"/>
          <w:sz w:val="22"/>
          <w:szCs w:val="22"/>
          <w:lang w:val="en-US"/>
        </w:rPr>
        <w:t xml:space="preserve"> </w:t>
      </w:r>
    </w:p>
    <w:p w:rsidR="009107E9" w:rsidP="67A8C027" w:rsidRDefault="009107E9" w14:paraId="6EE124D7" w14:textId="6893B313">
      <w:pPr>
        <w:pStyle w:val="ListParagraph"/>
        <w:numPr>
          <w:ilvl w:val="0"/>
          <w:numId w:val="77"/>
        </w:numPr>
        <w:spacing w:before="17" w:after="0" w:line="240" w:lineRule="auto"/>
        <w:jc w:val="left"/>
        <w:rPr>
          <w:rFonts w:ascii="Calibri" w:hAnsi="Calibri" w:eastAsia="Calibri" w:cs="Calibri"/>
          <w:b w:val="0"/>
          <w:bCs w:val="0"/>
          <w:i w:val="0"/>
          <w:iCs w:val="0"/>
          <w:caps w:val="0"/>
          <w:smallCaps w:val="0"/>
          <w:noProof w:val="0"/>
          <w:color w:val="201F1E"/>
          <w:sz w:val="24"/>
          <w:szCs w:val="24"/>
          <w:lang w:val="en-US"/>
        </w:rPr>
      </w:pPr>
      <w:r w:rsidRPr="67A8C027" w:rsidR="59E4C36F">
        <w:rPr>
          <w:rFonts w:ascii="Calibri" w:hAnsi="Calibri" w:eastAsia="Calibri" w:cs="Calibri"/>
          <w:b w:val="0"/>
          <w:bCs w:val="0"/>
          <w:i w:val="0"/>
          <w:iCs w:val="0"/>
          <w:caps w:val="0"/>
          <w:smallCaps w:val="0"/>
          <w:noProof w:val="0"/>
          <w:color w:val="201F1E"/>
          <w:sz w:val="24"/>
          <w:szCs w:val="24"/>
          <w:lang w:val="en-US"/>
        </w:rPr>
        <w:t>Humankind treating different kinds of animals differently depending on prior exposure</w:t>
      </w:r>
    </w:p>
    <w:p w:rsidR="009107E9" w:rsidP="67A8C027" w:rsidRDefault="009107E9" w14:paraId="2EE68106" w14:textId="20B4FABF">
      <w:pPr>
        <w:pStyle w:val="ListParagraph"/>
        <w:numPr>
          <w:ilvl w:val="0"/>
          <w:numId w:val="77"/>
        </w:numPr>
        <w:spacing w:before="17" w:after="0" w:line="240" w:lineRule="auto"/>
        <w:jc w:val="left"/>
        <w:rPr>
          <w:rFonts w:ascii="Calibri" w:hAnsi="Calibri" w:eastAsia="Calibri" w:cs="Calibri"/>
          <w:b w:val="0"/>
          <w:bCs w:val="0"/>
          <w:i w:val="0"/>
          <w:iCs w:val="0"/>
          <w:caps w:val="0"/>
          <w:smallCaps w:val="0"/>
          <w:noProof w:val="0"/>
          <w:color w:val="201F1E"/>
          <w:sz w:val="24"/>
          <w:szCs w:val="24"/>
          <w:lang w:val="en-US"/>
        </w:rPr>
      </w:pPr>
      <w:r w:rsidRPr="67A8C027" w:rsidR="59E4C36F">
        <w:rPr>
          <w:rFonts w:ascii="Calibri" w:hAnsi="Calibri" w:eastAsia="Calibri" w:cs="Calibri"/>
          <w:b w:val="0"/>
          <w:bCs w:val="0"/>
          <w:i w:val="0"/>
          <w:iCs w:val="0"/>
          <w:caps w:val="0"/>
          <w:smallCaps w:val="0"/>
          <w:noProof w:val="0"/>
          <w:color w:val="201F1E"/>
          <w:sz w:val="14"/>
          <w:szCs w:val="14"/>
          <w:lang w:val="en-US"/>
        </w:rPr>
        <w:t xml:space="preserve"> </w:t>
      </w:r>
      <w:r w:rsidRPr="67A8C027" w:rsidR="59E4C36F">
        <w:rPr>
          <w:rFonts w:ascii="Calibri" w:hAnsi="Calibri" w:eastAsia="Calibri" w:cs="Calibri"/>
          <w:b w:val="0"/>
          <w:bCs w:val="0"/>
          <w:i w:val="0"/>
          <w:iCs w:val="0"/>
          <w:caps w:val="0"/>
          <w:smallCaps w:val="0"/>
          <w:noProof w:val="0"/>
          <w:color w:val="201F1E"/>
          <w:sz w:val="24"/>
          <w:szCs w:val="24"/>
          <w:lang w:val="en-US"/>
        </w:rPr>
        <w:t xml:space="preserve">None of the above </w:t>
      </w:r>
    </w:p>
    <w:p w:rsidR="009107E9" w:rsidP="67A8C027" w:rsidRDefault="009107E9" w14:paraId="746DABED" w14:textId="30924FF5">
      <w:pPr>
        <w:spacing w:after="160" w:line="252" w:lineRule="auto"/>
        <w:ind w:left="1180"/>
        <w:jc w:val="both"/>
        <w:rPr>
          <w:rFonts w:ascii="Calibri" w:hAnsi="Calibri" w:eastAsia="Calibri" w:cs="Calibri"/>
          <w:b w:val="0"/>
          <w:bCs w:val="0"/>
          <w:i w:val="0"/>
          <w:iCs w:val="0"/>
          <w:caps w:val="0"/>
          <w:smallCaps w:val="0"/>
          <w:noProof w:val="0"/>
          <w:color w:val="201F1E"/>
          <w:sz w:val="24"/>
          <w:szCs w:val="24"/>
          <w:lang w:val="en-US"/>
        </w:rPr>
      </w:pPr>
    </w:p>
    <w:p w:rsidR="009107E9" w:rsidP="67A8C027" w:rsidRDefault="009107E9" w14:paraId="11558C01" w14:textId="036119BD">
      <w:pPr>
        <w:pStyle w:val="ListParagraph"/>
        <w:numPr>
          <w:ilvl w:val="0"/>
          <w:numId w:val="78"/>
        </w:numPr>
        <w:tabs>
          <w:tab w:val="left" w:leader="none" w:pos="820"/>
        </w:tabs>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Locally grown food is more sustainable because:</w:t>
      </w:r>
    </w:p>
    <w:p w:rsidR="009107E9" w:rsidP="67A8C027" w:rsidRDefault="009107E9" w14:paraId="52F67A4D" w14:textId="6102D86B">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Local food always uses fewer pesticides than imported food</w:t>
      </w:r>
    </w:p>
    <w:p w:rsidR="009107E9" w:rsidP="67A8C027" w:rsidRDefault="009107E9" w14:paraId="29E91294" w14:textId="4627A9FD">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Local food is transported shorter distances, creates less waste, and helps keep money in the local economy</w:t>
      </w:r>
    </w:p>
    <w:p w:rsidR="009107E9" w:rsidP="67A8C027" w:rsidRDefault="009107E9" w14:paraId="3512B887" w14:textId="19F16753">
      <w:pPr>
        <w:pStyle w:val="ListParagraph"/>
        <w:numPr>
          <w:ilvl w:val="1"/>
          <w:numId w:val="76"/>
        </w:numPr>
        <w:tabs>
          <w:tab w:val="left" w:leader="none" w:pos="1179"/>
          <w:tab w:val="left" w:leader="none" w:pos="1180"/>
        </w:tabs>
        <w:spacing w:before="0" w:after="0" w:line="252"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Local food is more expensive and therefore forces you to eat less</w:t>
      </w:r>
    </w:p>
    <w:p w:rsidR="009107E9" w:rsidP="67A8C027" w:rsidRDefault="009107E9" w14:paraId="5AC5FA2E" w14:textId="14B575D9">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Local food is always organic and regenerative</w:t>
      </w:r>
    </w:p>
    <w:p w:rsidR="009107E9" w:rsidP="67A8C027" w:rsidRDefault="009107E9" w14:paraId="55BE183F" w14:textId="0FA07915">
      <w:pPr>
        <w:spacing w:before="11"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09107E9" w:rsidP="67A8C027" w:rsidRDefault="009107E9" w14:paraId="24386ACD" w14:textId="34E15291">
      <w:pPr>
        <w:pStyle w:val="ListParagraph"/>
        <w:numPr>
          <w:ilvl w:val="0"/>
          <w:numId w:val="78"/>
        </w:numPr>
        <w:tabs>
          <w:tab w:val="left" w:leader="none" w:pos="820"/>
        </w:tabs>
        <w:spacing w:before="0" w:after="0" w:line="256" w:lineRule="auto"/>
        <w:ind w:right="257"/>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“Fast fashion” is defined as inexpensive clothing that is produced quickly in response to trends. Fast fashion is unsustainable because it can lead to:</w:t>
      </w:r>
    </w:p>
    <w:p w:rsidR="009107E9" w:rsidP="67A8C027" w:rsidRDefault="009107E9" w14:paraId="489561C0" w14:textId="09E2E4A5">
      <w:pPr>
        <w:pStyle w:val="ListParagraph"/>
        <w:numPr>
          <w:ilvl w:val="1"/>
          <w:numId w:val="76"/>
        </w:numPr>
        <w:tabs>
          <w:tab w:val="left" w:leader="none" w:pos="1179"/>
          <w:tab w:val="left" w:leader="none" w:pos="1180"/>
        </w:tabs>
        <w:spacing w:before="0" w:after="0" w:line="252"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Exploitation of workers in developing countries</w:t>
      </w:r>
    </w:p>
    <w:p w:rsidR="009107E9" w:rsidP="67A8C027" w:rsidRDefault="009107E9" w14:paraId="419311C5" w14:textId="7C9B5E1B">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Excessive fresh water use</w:t>
      </w:r>
    </w:p>
    <w:p w:rsidR="009107E9" w:rsidP="67A8C027" w:rsidRDefault="009107E9" w14:paraId="7607A59B" w14:textId="46DBDD0B">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Destructive farming practices</w:t>
      </w:r>
    </w:p>
    <w:p w:rsidR="009107E9" w:rsidP="67A8C027" w:rsidRDefault="009107E9" w14:paraId="318F6690" w14:textId="3C58A715">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proofErr w:type="gramStart"/>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All of</w:t>
      </w:r>
      <w:proofErr w:type="gramEnd"/>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 xml:space="preserve"> the above</w:t>
      </w:r>
    </w:p>
    <w:p w:rsidR="009107E9" w:rsidP="67A8C027" w:rsidRDefault="009107E9" w14:paraId="7A2F384F" w14:textId="52EB05BB">
      <w:pPr>
        <w:spacing w:before="11"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4"/>
          <w:szCs w:val="24"/>
          <w:highlight w:val="green"/>
          <w:lang w:val="en-US"/>
        </w:rPr>
      </w:pPr>
    </w:p>
    <w:p w:rsidR="009107E9" w:rsidP="67A8C027" w:rsidRDefault="009107E9" w14:paraId="4C84D593" w14:textId="4C74EB86">
      <w:pPr>
        <w:pStyle w:val="ListParagraph"/>
        <w:numPr>
          <w:ilvl w:val="0"/>
          <w:numId w:val="78"/>
        </w:numPr>
        <w:tabs>
          <w:tab w:val="left" w:leader="none" w:pos="820"/>
        </w:tabs>
        <w:spacing w:before="0" w:after="0" w:line="256" w:lineRule="auto"/>
        <w:ind w:right="526"/>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What is a likely effect of requiring citizens and corporations to pay for the true cost of pollution they create (</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e.g. carbon tax)?</w:t>
      </w:r>
    </w:p>
    <w:p w:rsidR="009107E9" w:rsidP="67A8C027" w:rsidRDefault="009107E9" w14:paraId="59792ECA" w14:textId="42593F45">
      <w:pPr>
        <w:pStyle w:val="ListParagraph"/>
        <w:numPr>
          <w:ilvl w:val="1"/>
          <w:numId w:val="76"/>
        </w:numPr>
        <w:tabs>
          <w:tab w:val="left" w:leader="none" w:pos="1179"/>
          <w:tab w:val="left" w:leader="none" w:pos="1180"/>
        </w:tabs>
        <w:spacing w:before="0" w:after="0" w:line="256" w:lineRule="auto"/>
        <w:ind w:right="13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Encourages environmentally responsible behaviour but generates less money for the government to spend on fighting climate change</w:t>
      </w:r>
    </w:p>
    <w:p w:rsidR="009107E9" w:rsidP="67A8C027" w:rsidRDefault="009107E9" w14:paraId="15008A62" w14:textId="55A92E34">
      <w:pPr>
        <w:pStyle w:val="ListParagraph"/>
        <w:numPr>
          <w:ilvl w:val="1"/>
          <w:numId w:val="76"/>
        </w:numPr>
        <w:tabs>
          <w:tab w:val="left" w:leader="none" w:pos="1179"/>
          <w:tab w:val="left" w:leader="none" w:pos="1180"/>
        </w:tabs>
        <w:spacing w:before="0" w:after="0" w:line="256" w:lineRule="auto"/>
        <w:ind w:right="130"/>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 xml:space="preserve">Encourages environmentally responsible </w:t>
      </w:r>
      <w:proofErr w:type="spellStart"/>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behaviour</w:t>
      </w:r>
      <w:proofErr w:type="spellEnd"/>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 xml:space="preserve"> and generates more money for the government to spend on fighting climate change</w:t>
      </w:r>
    </w:p>
    <w:p w:rsidR="009107E9" w:rsidP="67A8C027" w:rsidRDefault="009107E9" w14:paraId="020D79BA" w14:textId="031BD501">
      <w:pPr>
        <w:pStyle w:val="ListParagraph"/>
        <w:numPr>
          <w:ilvl w:val="1"/>
          <w:numId w:val="76"/>
        </w:numPr>
        <w:tabs>
          <w:tab w:val="left" w:leader="none" w:pos="1179"/>
          <w:tab w:val="left" w:leader="none" w:pos="1180"/>
        </w:tabs>
        <w:spacing w:before="0" w:after="0" w:line="256" w:lineRule="auto"/>
        <w:ind w:right="337"/>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Discourages environmentally responsible behaviour but generates more money for the government to spend on fighting climate change</w:t>
      </w:r>
    </w:p>
    <w:p w:rsidR="009107E9" w:rsidP="67A8C027" w:rsidRDefault="009107E9" w14:paraId="42075524" w14:textId="504E7E54">
      <w:pPr>
        <w:pStyle w:val="ListParagraph"/>
        <w:numPr>
          <w:ilvl w:val="1"/>
          <w:numId w:val="76"/>
        </w:numPr>
        <w:tabs>
          <w:tab w:val="left" w:leader="none" w:pos="1179"/>
          <w:tab w:val="left" w:leader="none" w:pos="1180"/>
        </w:tabs>
        <w:spacing w:before="0" w:after="0" w:line="256" w:lineRule="auto"/>
        <w:ind w:right="385"/>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Discourages environmentally responsible behaviour and generates less money for the government to spend on fighting climate change</w:t>
      </w:r>
    </w:p>
    <w:p w:rsidR="009107E9" w:rsidP="67A8C027" w:rsidRDefault="009107E9" w14:paraId="5EE391B6" w14:textId="3F4555CE">
      <w:pPr>
        <w:spacing w:before="2"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6"/>
          <w:szCs w:val="26"/>
          <w:lang w:val="en-US"/>
        </w:rPr>
      </w:pPr>
    </w:p>
    <w:p w:rsidR="009107E9" w:rsidP="67A8C027" w:rsidRDefault="009107E9" w14:paraId="3FED50EC" w14:textId="0A93B166">
      <w:pPr>
        <w:spacing w:before="2"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6"/>
          <w:szCs w:val="26"/>
          <w:lang w:val="en-US"/>
        </w:rPr>
      </w:pPr>
    </w:p>
    <w:p w:rsidR="009107E9" w:rsidP="67A8C027" w:rsidRDefault="009107E9" w14:paraId="5B4D45A5" w14:textId="2BA51C74">
      <w:pPr>
        <w:spacing w:before="2"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6"/>
          <w:szCs w:val="26"/>
          <w:lang w:val="en-US"/>
        </w:rPr>
      </w:pPr>
    </w:p>
    <w:p w:rsidR="009107E9" w:rsidP="67A8C027" w:rsidRDefault="009107E9" w14:paraId="3CF26375" w14:textId="71CECA2D">
      <w:pPr>
        <w:spacing w:before="2"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6"/>
          <w:szCs w:val="26"/>
          <w:lang w:val="en-US"/>
        </w:rPr>
      </w:pPr>
    </w:p>
    <w:p w:rsidR="009107E9" w:rsidP="67A8C027" w:rsidRDefault="009107E9" w14:paraId="0ADFD1FA" w14:textId="6D03D5DC">
      <w:pPr>
        <w:spacing w:before="2"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6"/>
          <w:szCs w:val="26"/>
          <w:lang w:val="en-US"/>
        </w:rPr>
      </w:pPr>
    </w:p>
    <w:p w:rsidR="009107E9" w:rsidP="67A8C027" w:rsidRDefault="009107E9" w14:paraId="1AEC9174" w14:textId="1C88E82B">
      <w:pPr>
        <w:spacing w:before="2"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6"/>
          <w:szCs w:val="26"/>
          <w:lang w:val="en-US"/>
        </w:rPr>
      </w:pPr>
    </w:p>
    <w:p w:rsidR="009107E9" w:rsidP="67A8C027" w:rsidRDefault="009107E9" w14:paraId="35B3721A" w14:textId="635370B5">
      <w:pPr>
        <w:spacing w:after="160" w:line="252" w:lineRule="auto"/>
        <w:jc w:val="both"/>
        <w:rPr>
          <w:rFonts w:ascii="Calibri" w:hAnsi="Calibri" w:eastAsia="Calibri" w:cs="Calibri"/>
          <w:b w:val="0"/>
          <w:bCs w:val="0"/>
          <w:i w:val="1"/>
          <w:iCs w:val="1"/>
          <w:caps w:val="0"/>
          <w:smallCaps w:val="0"/>
          <w:noProof w:val="0"/>
          <w:color w:val="000000" w:themeColor="text1" w:themeTint="FF" w:themeShade="FF"/>
          <w:sz w:val="26"/>
          <w:szCs w:val="26"/>
          <w:lang w:val="en-US"/>
        </w:rPr>
      </w:pPr>
    </w:p>
    <w:p w:rsidR="009107E9" w:rsidP="67A8C027" w:rsidRDefault="009107E9" w14:paraId="49F37F3B" w14:textId="264FBEB5">
      <w:pPr>
        <w:spacing w:after="160" w:line="252" w:lineRule="auto"/>
        <w:jc w:val="both"/>
        <w:rPr>
          <w:rFonts w:ascii="Calibri" w:hAnsi="Calibri" w:eastAsia="Calibri" w:cs="Calibri"/>
          <w:b w:val="0"/>
          <w:bCs w:val="0"/>
          <w:i w:val="1"/>
          <w:iCs w:val="1"/>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1"/>
          <w:iCs w:val="1"/>
          <w:caps w:val="0"/>
          <w:smallCaps w:val="0"/>
          <w:noProof w:val="0"/>
          <w:color w:val="000000" w:themeColor="text1" w:themeTint="FF" w:themeShade="FF"/>
          <w:sz w:val="22"/>
          <w:szCs w:val="22"/>
          <w:lang w:val="en"/>
        </w:rPr>
        <w:t xml:space="preserve">Sustainable Practices &amp; Policies </w:t>
      </w:r>
    </w:p>
    <w:p w:rsidR="009107E9" w:rsidP="67A8C027" w:rsidRDefault="009107E9" w14:paraId="5715641D" w14:textId="7CEEDC77">
      <w:pPr>
        <w:spacing w:after="160" w:line="252"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1"/>
          <w:iCs w:val="1"/>
          <w:caps w:val="0"/>
          <w:smallCaps w:val="0"/>
          <w:noProof w:val="0"/>
          <w:color w:val="000000" w:themeColor="text1" w:themeTint="FF" w:themeShade="FF"/>
          <w:sz w:val="22"/>
          <w:szCs w:val="22"/>
          <w:lang w:val="en"/>
        </w:rPr>
        <w:t xml:space="preserve">The following questions are about sustainability practices and policies. Please answer to the best of your ability. If you are unsure of an answer, choose the option you believe to be closest to the truth. </w:t>
      </w:r>
    </w:p>
    <w:p w:rsidR="009107E9" w:rsidP="67A8C027" w:rsidRDefault="009107E9" w14:paraId="65F983E2" w14:textId="4A8EB49A">
      <w:pPr>
        <w:pStyle w:val="ListParagraph"/>
        <w:numPr>
          <w:ilvl w:val="0"/>
          <w:numId w:val="78"/>
        </w:numPr>
        <w:tabs>
          <w:tab w:val="left" w:leader="none" w:pos="820"/>
        </w:tabs>
        <w:spacing w:before="92"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of the following does </w:t>
      </w:r>
      <w:r w:rsidRPr="67A8C027" w:rsidR="59E4C36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NOT </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promote social sustainability?</w:t>
      </w:r>
    </w:p>
    <w:p w:rsidR="009107E9" w:rsidP="67A8C027" w:rsidRDefault="009107E9" w14:paraId="12049217" w14:textId="365908BB">
      <w:pPr>
        <w:pStyle w:val="ListParagraph"/>
        <w:numPr>
          <w:ilvl w:val="1"/>
          <w:numId w:val="76"/>
        </w:numPr>
        <w:tabs>
          <w:tab w:val="left" w:leader="none" w:pos="1179"/>
          <w:tab w:val="left" w:leader="none" w:pos="1180"/>
        </w:tabs>
        <w:spacing w:before="33"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Respecting the basic rights of all people</w:t>
      </w:r>
    </w:p>
    <w:p w:rsidR="009107E9" w:rsidP="67A8C027" w:rsidRDefault="009107E9" w14:paraId="1AE7145B" w14:textId="1356B39C">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 xml:space="preserve">Maximizing profits through solutions like outsourcing </w:t>
      </w:r>
      <w:proofErr w:type="spellStart"/>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labour</w:t>
      </w:r>
      <w:proofErr w:type="spellEnd"/>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 xml:space="preserve"> to developing countries</w:t>
      </w:r>
    </w:p>
    <w:p w:rsidR="009107E9" w:rsidP="67A8C027" w:rsidRDefault="009107E9" w14:paraId="321D0922" w14:textId="5F1F6471">
      <w:pPr>
        <w:pStyle w:val="ListParagraph"/>
        <w:numPr>
          <w:ilvl w:val="1"/>
          <w:numId w:val="76"/>
        </w:numPr>
        <w:tabs>
          <w:tab w:val="left" w:leader="none" w:pos="1179"/>
          <w:tab w:val="left" w:leader="none" w:pos="1180"/>
        </w:tabs>
        <w:spacing w:before="17" w:after="0" w:line="256" w:lineRule="auto"/>
        <w:ind w:right="911"/>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Establishing business partnerships that make a greater positive impact in the community</w:t>
      </w:r>
    </w:p>
    <w:p w:rsidR="009107E9" w:rsidP="67A8C027" w:rsidRDefault="009107E9" w14:paraId="713BF8A5" w14:textId="74BF2622">
      <w:pPr>
        <w:pStyle w:val="ListParagraph"/>
        <w:numPr>
          <w:ilvl w:val="1"/>
          <w:numId w:val="76"/>
        </w:numPr>
        <w:tabs>
          <w:tab w:val="left" w:leader="none" w:pos="1179"/>
          <w:tab w:val="left" w:leader="none" w:pos="1180"/>
        </w:tabs>
        <w:spacing w:before="0" w:after="0" w:line="252"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Improving the lives of people by creating more decent jobs, goods and services</w:t>
      </w:r>
    </w:p>
    <w:p w:rsidR="009107E9" w:rsidP="67A8C027" w:rsidRDefault="009107E9" w14:paraId="69F8C57F" w14:textId="2ABDD7CC">
      <w:pPr>
        <w:spacing w:before="10"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09107E9" w:rsidP="67A8C027" w:rsidRDefault="009107E9" w14:paraId="1D7F7373" w14:textId="38A8F970">
      <w:pPr>
        <w:pStyle w:val="ListParagraph"/>
        <w:numPr>
          <w:ilvl w:val="0"/>
          <w:numId w:val="78"/>
        </w:numPr>
        <w:tabs>
          <w:tab w:val="left" w:leader="none" w:pos="820"/>
        </w:tabs>
        <w:spacing w:before="1" w:after="0" w:line="256" w:lineRule="auto"/>
        <w:ind w:right="11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Which of the following sustainability development goals (SDG) help lift people out of poverty?</w:t>
      </w:r>
    </w:p>
    <w:p w:rsidR="009107E9" w:rsidP="67A8C027" w:rsidRDefault="009107E9" w14:paraId="73EC19C1" w14:textId="764A3D41">
      <w:pPr>
        <w:pStyle w:val="ListParagraph"/>
        <w:numPr>
          <w:ilvl w:val="1"/>
          <w:numId w:val="76"/>
        </w:numPr>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SDG #1 No Poverty</w:t>
      </w:r>
    </w:p>
    <w:p w:rsidR="009107E9" w:rsidP="67A8C027" w:rsidRDefault="009107E9" w14:paraId="5D4D4913" w14:textId="33A9960F">
      <w:pPr>
        <w:pStyle w:val="ListParagraph"/>
        <w:numPr>
          <w:ilvl w:val="1"/>
          <w:numId w:val="76"/>
        </w:numPr>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SDG #9 Industry, Innovation and Infrastructure</w:t>
      </w:r>
    </w:p>
    <w:p w:rsidR="009107E9" w:rsidP="67A8C027" w:rsidRDefault="009107E9" w14:paraId="121309F9" w14:textId="7F4D16C0">
      <w:pPr>
        <w:pStyle w:val="ListParagraph"/>
        <w:numPr>
          <w:ilvl w:val="1"/>
          <w:numId w:val="76"/>
        </w:numPr>
        <w:spacing w:before="0" w:after="0" w:line="252"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SDG #14 </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Life</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Below Water </w:t>
      </w:r>
    </w:p>
    <w:p w:rsidR="009107E9" w:rsidP="67A8C027" w:rsidRDefault="009107E9" w14:paraId="20A237D2" w14:textId="63EF5619">
      <w:pPr>
        <w:pStyle w:val="ListParagraph"/>
        <w:numPr>
          <w:ilvl w:val="1"/>
          <w:numId w:val="76"/>
        </w:numPr>
        <w:tabs>
          <w:tab w:val="left" w:leader="none" w:pos="1179"/>
          <w:tab w:val="left" w:leader="none" w:pos="1180"/>
        </w:tabs>
        <w:spacing w:before="0" w:after="0" w:line="252" w:lineRule="exact"/>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proofErr w:type="gramStart"/>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All of</w:t>
      </w:r>
      <w:proofErr w:type="gramEnd"/>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 xml:space="preserve"> the abo</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ve</w:t>
      </w:r>
    </w:p>
    <w:p w:rsidR="009107E9" w:rsidP="67A8C027" w:rsidRDefault="009107E9" w14:paraId="18696C68" w14:textId="7DFE7273">
      <w:pPr>
        <w:spacing w:before="11"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09107E9" w:rsidP="67A8C027" w:rsidRDefault="009107E9" w14:paraId="5CF4D83A" w14:textId="04570976">
      <w:pPr>
        <w:pStyle w:val="ListParagraph"/>
        <w:numPr>
          <w:ilvl w:val="0"/>
          <w:numId w:val="78"/>
        </w:numPr>
        <w:tabs>
          <w:tab w:val="left" w:leader="none" w:pos="820"/>
        </w:tabs>
        <w:spacing w:before="0"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of the following is </w:t>
      </w:r>
      <w:r w:rsidRPr="67A8C027" w:rsidR="59E4C36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TRUE </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about bottled water and Toronto municipal tap water?</w:t>
      </w:r>
    </w:p>
    <w:p w:rsidR="009107E9" w:rsidP="67A8C027" w:rsidRDefault="009107E9" w14:paraId="7870AC4B" w14:textId="50B81916">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Tap water is untreated and has many impurities, which makes bottled water healthier</w:t>
      </w:r>
    </w:p>
    <w:p w:rsidR="009107E9" w:rsidP="67A8C027" w:rsidRDefault="009107E9" w14:paraId="63088229" w14:textId="08880C81">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Tap water is more frequently regulated and monitored than bottled water</w:t>
      </w:r>
    </w:p>
    <w:p w:rsidR="009107E9" w:rsidP="67A8C027" w:rsidRDefault="009107E9" w14:paraId="57D42F5A" w14:textId="7C555F03">
      <w:pPr>
        <w:pStyle w:val="ListParagraph"/>
        <w:numPr>
          <w:ilvl w:val="1"/>
          <w:numId w:val="76"/>
        </w:numPr>
        <w:tabs>
          <w:tab w:val="left" w:leader="none" w:pos="1179"/>
          <w:tab w:val="left" w:leader="none" w:pos="1180"/>
        </w:tabs>
        <w:spacing w:before="17" w:after="0" w:line="240" w:lineRule="auto"/>
        <w:ind w:right="398"/>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Aquafina, Dasani and Nestle import water only from international springs while tap water is a local resource</w:t>
      </w:r>
    </w:p>
    <w:p w:rsidR="009107E9" w:rsidP="67A8C027" w:rsidRDefault="009107E9" w14:paraId="7AF22388" w14:textId="09E5405B">
      <w:pPr>
        <w:pStyle w:val="ListParagraph"/>
        <w:numPr>
          <w:ilvl w:val="1"/>
          <w:numId w:val="76"/>
        </w:numPr>
        <w:tabs>
          <w:tab w:val="left" w:leader="none" w:pos="1179"/>
          <w:tab w:val="left" w:leader="none" w:pos="1180"/>
        </w:tabs>
        <w:spacing w:before="0" w:after="0" w:line="240" w:lineRule="auto"/>
        <w:ind w:right="19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Tap water has no chemicals while bottled water contains chemicals like chlorine and fluorine</w:t>
      </w:r>
    </w:p>
    <w:p w:rsidR="009107E9" w:rsidP="67A8C027" w:rsidRDefault="009107E9" w14:paraId="18D3CC3F" w14:textId="6BB4620D">
      <w:pPr>
        <w:spacing w:before="2"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3"/>
          <w:szCs w:val="23"/>
          <w:lang w:val="en-US"/>
        </w:rPr>
      </w:pPr>
    </w:p>
    <w:p w:rsidR="009107E9" w:rsidP="67A8C027" w:rsidRDefault="009107E9" w14:paraId="08B5A6EA" w14:textId="737A8634">
      <w:pPr>
        <w:pStyle w:val="ListParagraph"/>
        <w:numPr>
          <w:ilvl w:val="0"/>
          <w:numId w:val="78"/>
        </w:numPr>
        <w:tabs>
          <w:tab w:val="left" w:leader="none" w:pos="820"/>
        </w:tabs>
        <w:spacing w:before="1"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Which of the following is an example of sustainable forest management?</w:t>
      </w:r>
    </w:p>
    <w:p w:rsidR="009107E9" w:rsidP="67A8C027" w:rsidRDefault="009107E9" w14:paraId="24E5DFC1" w14:textId="161F1E99">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Restricting public access to forests</w:t>
      </w:r>
    </w:p>
    <w:p w:rsidR="009107E9" w:rsidP="67A8C027" w:rsidRDefault="009107E9" w14:paraId="33C875DE" w14:textId="737550D7">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Not harvesting more than what the forest produces in new growth</w:t>
      </w:r>
    </w:p>
    <w:p w:rsidR="009107E9" w:rsidP="67A8C027" w:rsidRDefault="009107E9" w14:paraId="2655518F" w14:textId="6B1D5F08">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Producing lumber for nearby communities to build affordable housing</w:t>
      </w:r>
    </w:p>
    <w:p w:rsidR="009107E9" w:rsidP="67A8C027" w:rsidRDefault="009107E9" w14:paraId="4E0A4E8F" w14:textId="28212E2D">
      <w:pPr>
        <w:pStyle w:val="ListParagraph"/>
        <w:numPr>
          <w:ilvl w:val="1"/>
          <w:numId w:val="76"/>
        </w:numPr>
        <w:tabs>
          <w:tab w:val="left" w:leader="none" w:pos="1179"/>
          <w:tab w:val="left" w:leader="none" w:pos="1180"/>
        </w:tabs>
        <w:spacing w:before="17"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Putting local communities in charge of forest resources</w:t>
      </w:r>
    </w:p>
    <w:p w:rsidR="009107E9" w:rsidP="67A8C027" w:rsidRDefault="009107E9" w14:paraId="543237AE" w14:textId="069E7750">
      <w:pPr>
        <w:spacing w:before="10" w:after="0" w:line="240" w:lineRule="auto"/>
        <w:ind w:left="0" w:hanging="360"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09107E9" w:rsidP="67A8C027" w:rsidRDefault="009107E9" w14:paraId="3DFFCB0D" w14:textId="347425D9">
      <w:pPr>
        <w:pStyle w:val="ListParagraph"/>
        <w:numPr>
          <w:ilvl w:val="0"/>
          <w:numId w:val="78"/>
        </w:numPr>
        <w:tabs>
          <w:tab w:val="left" w:leader="none" w:pos="820"/>
        </w:tabs>
        <w:spacing w:before="1"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Which</w:t>
      </w:r>
      <w:r w:rsidRPr="67A8C027" w:rsidR="59E4C36F">
        <w:rPr>
          <w:rFonts w:ascii="Calibri" w:hAnsi="Calibri" w:eastAsia="Calibri" w:cs="Calibri"/>
          <w:b w:val="0"/>
          <w:bCs w:val="0"/>
          <w:i w:val="0"/>
          <w:iCs w:val="0"/>
          <w:caps w:val="0"/>
          <w:smallCaps w:val="0"/>
          <w:noProof w:val="0"/>
          <w:color w:val="FF0000"/>
          <w:sz w:val="22"/>
          <w:szCs w:val="22"/>
          <w:lang w:val="en-US"/>
        </w:rPr>
        <w:t xml:space="preserve"> </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of the following about the Global Goals for Sustainable Development (SDGs) is</w:t>
      </w:r>
    </w:p>
    <w:p w:rsidR="009107E9" w:rsidP="67A8C027" w:rsidRDefault="009107E9" w14:paraId="695A7D92" w14:textId="7FD50667">
      <w:pPr>
        <w:spacing w:before="17" w:after="160" w:line="252" w:lineRule="auto"/>
        <w:ind w:left="8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1"/>
          <w:bCs w:val="1"/>
          <w:i w:val="0"/>
          <w:iCs w:val="0"/>
          <w:caps w:val="0"/>
          <w:smallCaps w:val="0"/>
          <w:noProof w:val="0"/>
          <w:color w:val="000000" w:themeColor="text1" w:themeTint="FF" w:themeShade="FF"/>
          <w:sz w:val="22"/>
          <w:szCs w:val="22"/>
          <w:lang w:val="en"/>
        </w:rPr>
        <w:t>FALSE</w:t>
      </w: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
        </w:rPr>
        <w:t>?</w:t>
      </w:r>
    </w:p>
    <w:p w:rsidR="009107E9" w:rsidP="67A8C027" w:rsidRDefault="009107E9" w14:paraId="33EE1C31" w14:textId="5C9948B2">
      <w:pPr>
        <w:pStyle w:val="ListParagraph"/>
        <w:numPr>
          <w:ilvl w:val="1"/>
          <w:numId w:val="76"/>
        </w:numPr>
        <w:tabs>
          <w:tab w:val="left" w:leader="none" w:pos="1179"/>
          <w:tab w:val="left" w:leader="none" w:pos="1180"/>
        </w:tabs>
        <w:spacing w:before="17" w:after="0" w:line="256" w:lineRule="auto"/>
        <w:ind w:right="886"/>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The global goals for sustainable development were established by the United Nations.</w:t>
      </w:r>
    </w:p>
    <w:p w:rsidR="009107E9" w:rsidP="67A8C027" w:rsidRDefault="009107E9" w14:paraId="5F041251" w14:textId="67F75834">
      <w:pPr>
        <w:pStyle w:val="ListParagraph"/>
        <w:numPr>
          <w:ilvl w:val="1"/>
          <w:numId w:val="76"/>
        </w:numPr>
        <w:tabs>
          <w:tab w:val="left" w:leader="none" w:pos="1179"/>
          <w:tab w:val="left" w:leader="none" w:pos="1180"/>
        </w:tabs>
        <w:spacing w:before="0" w:after="0" w:line="256" w:lineRule="auto"/>
        <w:ind w:right="471"/>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The SDGs address global challenges we face, including poverty, gender equality, education, peace and justice.</w:t>
      </w:r>
    </w:p>
    <w:p w:rsidR="009107E9" w:rsidP="67A8C027" w:rsidRDefault="009107E9" w14:paraId="5A36ECC4" w14:textId="0DD6B3A6">
      <w:pPr>
        <w:pStyle w:val="ListParagraph"/>
        <w:numPr>
          <w:ilvl w:val="1"/>
          <w:numId w:val="76"/>
        </w:numPr>
        <w:tabs>
          <w:tab w:val="left" w:leader="none" w:pos="1179"/>
          <w:tab w:val="left" w:leader="none" w:pos="1180"/>
        </w:tabs>
        <w:spacing w:before="0" w:after="0" w:line="252" w:lineRule="exact"/>
        <w:jc w:val="left"/>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highlight w:val="green"/>
          <w:lang w:val="en-US"/>
        </w:rPr>
        <w:t>The goals apply to only underdeveloped countries.</w:t>
      </w:r>
    </w:p>
    <w:p w:rsidR="009107E9" w:rsidP="67A8C027" w:rsidRDefault="009107E9" w14:paraId="12ADDCE6" w14:textId="00EC989B">
      <w:pPr>
        <w:pStyle w:val="ListParagraph"/>
        <w:numPr>
          <w:ilvl w:val="1"/>
          <w:numId w:val="76"/>
        </w:numPr>
        <w:tabs>
          <w:tab w:val="left" w:leader="none" w:pos="1179"/>
          <w:tab w:val="left" w:leader="none" w:pos="1180"/>
        </w:tabs>
        <w:spacing w:before="15" w:after="0" w:line="256" w:lineRule="auto"/>
        <w:ind w:right="287"/>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7A8C027" w:rsidR="59E4C36F">
        <w:rPr>
          <w:rFonts w:ascii="Calibri" w:hAnsi="Calibri" w:eastAsia="Calibri" w:cs="Calibri"/>
          <w:b w:val="0"/>
          <w:bCs w:val="0"/>
          <w:i w:val="0"/>
          <w:iCs w:val="0"/>
          <w:caps w:val="0"/>
          <w:smallCaps w:val="0"/>
          <w:noProof w:val="0"/>
          <w:color w:val="000000" w:themeColor="text1" w:themeTint="FF" w:themeShade="FF"/>
          <w:sz w:val="22"/>
          <w:szCs w:val="22"/>
          <w:lang w:val="en-US"/>
        </w:rPr>
        <w:t>The goals integrate all three aspects of sustainable development: social, economic, and environmental.</w:t>
      </w:r>
    </w:p>
    <w:p w:rsidR="009107E9" w:rsidP="67A8C027" w:rsidRDefault="009107E9" w14:paraId="39974ECF" w14:textId="64D9E994">
      <w:pPr>
        <w:pStyle w:val="Normal"/>
        <w:ind w:left="0"/>
        <w:jc w:val="left"/>
        <w:rPr>
          <w:b w:val="0"/>
          <w:bCs w:val="0"/>
          <w:i w:val="1"/>
          <w:iCs w:val="1"/>
        </w:rPr>
      </w:pPr>
    </w:p>
    <w:p w:rsidR="009107E9" w:rsidP="009107E9" w:rsidRDefault="009107E9" w14:paraId="1BAE4FFB" w14:textId="093F05C3"/>
    <w:p w:rsidR="009107E9" w:rsidP="009107E9" w:rsidRDefault="009107E9" w14:paraId="51CCB872" w14:textId="35CCC681"/>
    <w:p w:rsidR="009107E9" w:rsidP="009107E9" w:rsidRDefault="009107E9" w14:paraId="0BE81B95" w14:textId="6276D900"/>
    <w:p w:rsidR="009107E9" w:rsidP="009107E9" w:rsidRDefault="009107E9" w14:paraId="046FC5D9" w14:textId="4F05B813"/>
    <w:p w:rsidR="009107E9" w:rsidP="009107E9" w:rsidRDefault="009107E9" w14:paraId="29738B1E" w14:textId="50ACCC0C"/>
    <w:p w:rsidR="009107E9" w:rsidP="7704BD72" w:rsidRDefault="009107E9" w14:paraId="6ED0B3AF" w14:textId="6FC537EE">
      <w:pPr>
        <w:pStyle w:val="Normal"/>
      </w:pPr>
    </w:p>
    <w:sectPr w:rsidRPr="009107E9" w:rsidR="009107E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59A" w:rsidP="00316D1C" w:rsidRDefault="0031559A" w14:paraId="1D321ADE" w14:textId="77777777">
      <w:pPr>
        <w:spacing w:after="0" w:line="240" w:lineRule="auto"/>
      </w:pPr>
      <w:r>
        <w:separator/>
      </w:r>
    </w:p>
  </w:endnote>
  <w:endnote w:type="continuationSeparator" w:id="0">
    <w:p w:rsidR="0031559A" w:rsidP="00316D1C" w:rsidRDefault="0031559A" w14:paraId="20F9F2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59A" w:rsidP="00316D1C" w:rsidRDefault="0031559A" w14:paraId="3FB3BDF7" w14:textId="77777777">
      <w:pPr>
        <w:spacing w:after="0" w:line="240" w:lineRule="auto"/>
      </w:pPr>
      <w:r>
        <w:separator/>
      </w:r>
    </w:p>
  </w:footnote>
  <w:footnote w:type="continuationSeparator" w:id="0">
    <w:p w:rsidR="0031559A" w:rsidP="00316D1C" w:rsidRDefault="0031559A" w14:paraId="1ADC160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7">
    <w:nsid w:val="61503067"/>
    <w:multiLevelType xmlns:w="http://schemas.openxmlformats.org/wordprocessingml/2006/main" w:val="hybridMultilevel"/>
    <w:lvl xmlns:w="http://schemas.openxmlformats.org/wordprocessingml/2006/main" w:ilvl="0">
      <w:start w:val="1"/>
      <w:numFmt w:val="decimal"/>
      <w:lvlText w:val="%1."/>
      <w:lvlJc w:val="left"/>
      <w:pPr>
        <w:ind w:left="820" w:hanging="360"/>
      </w:pPr>
    </w:lvl>
    <w:lvl xmlns:w="http://schemas.openxmlformats.org/wordprocessingml/2006/main" w:ilvl="1">
      <w:start w:val="1"/>
      <w:numFmt w:val="bullet"/>
      <w:lvlText w:val="●"/>
      <w:lvlJc w:val="left"/>
      <w:pPr>
        <w:ind w:left="118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2a1eabc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1c45d1c"/>
    <w:multiLevelType xmlns:w="http://schemas.openxmlformats.org/wordprocessingml/2006/main" w:val="hybridMultilevel"/>
    <w:lvl xmlns:w="http://schemas.openxmlformats.org/wordprocessingml/2006/main" w:ilvl="0">
      <w:start w:val="1"/>
      <w:numFmt w:val="decimal"/>
      <w:lvlText w:val="%1."/>
      <w:lvlJc w:val="left"/>
      <w:pPr>
        <w:ind w:left="820" w:hanging="360"/>
      </w:pPr>
    </w:lvl>
    <w:lvl xmlns:w="http://schemas.openxmlformats.org/wordprocessingml/2006/main" w:ilvl="1">
      <w:start w:val="1"/>
      <w:numFmt w:val="bullet"/>
      <w:lvlText w:val="●"/>
      <w:lvlJc w:val="left"/>
      <w:pPr>
        <w:ind w:left="118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727a0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08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168d76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2">
    <w:nsid w:val="3710c55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1">
    <w:nsid w:val="5e0ac04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0">
    <w:nsid w:val="368398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5ba595f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0630C0B"/>
    <w:multiLevelType w:val="hybridMultilevel"/>
    <w:tmpl w:val="8D9AC2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236031A"/>
    <w:multiLevelType w:val="hybridMultilevel"/>
    <w:tmpl w:val="3C3C2A0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5FA0A5C"/>
    <w:multiLevelType w:val="hybridMultilevel"/>
    <w:tmpl w:val="37A63CC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6DA0642"/>
    <w:multiLevelType w:val="hybridMultilevel"/>
    <w:tmpl w:val="8E3AB6B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8EE3C6C"/>
    <w:multiLevelType w:val="hybridMultilevel"/>
    <w:tmpl w:val="6C86CD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98C7B66"/>
    <w:multiLevelType w:val="hybridMultilevel"/>
    <w:tmpl w:val="A2E6C7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A326036"/>
    <w:multiLevelType w:val="hybridMultilevel"/>
    <w:tmpl w:val="93BE74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0AA76C9C"/>
    <w:multiLevelType w:val="hybridMultilevel"/>
    <w:tmpl w:val="CD2216F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0B6E3510"/>
    <w:multiLevelType w:val="hybridMultilevel"/>
    <w:tmpl w:val="E54E6C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0C401B77"/>
    <w:multiLevelType w:val="hybridMultilevel"/>
    <w:tmpl w:val="98987C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0C857F86"/>
    <w:multiLevelType w:val="hybridMultilevel"/>
    <w:tmpl w:val="006CA2D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0ED35AC1"/>
    <w:multiLevelType w:val="hybridMultilevel"/>
    <w:tmpl w:val="DD22DA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0C57827"/>
    <w:multiLevelType w:val="hybridMultilevel"/>
    <w:tmpl w:val="A38494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11220A71"/>
    <w:multiLevelType w:val="hybridMultilevel"/>
    <w:tmpl w:val="5E9267F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139E5046"/>
    <w:multiLevelType w:val="hybridMultilevel"/>
    <w:tmpl w:val="BCCA1F9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13D63408"/>
    <w:multiLevelType w:val="hybridMultilevel"/>
    <w:tmpl w:val="B1627D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14A646A9"/>
    <w:multiLevelType w:val="hybridMultilevel"/>
    <w:tmpl w:val="28A22A6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14C450DF"/>
    <w:multiLevelType w:val="hybridMultilevel"/>
    <w:tmpl w:val="973ECD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17EE3BA8"/>
    <w:multiLevelType w:val="hybridMultilevel"/>
    <w:tmpl w:val="C1E03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382470"/>
    <w:multiLevelType w:val="hybridMultilevel"/>
    <w:tmpl w:val="20CA3F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1D167AFB"/>
    <w:multiLevelType w:val="hybridMultilevel"/>
    <w:tmpl w:val="7D547F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1F4E208B"/>
    <w:multiLevelType w:val="hybridMultilevel"/>
    <w:tmpl w:val="64E4E4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259740AB"/>
    <w:multiLevelType w:val="hybridMultilevel"/>
    <w:tmpl w:val="3B34A03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27CA1980"/>
    <w:multiLevelType w:val="hybridMultilevel"/>
    <w:tmpl w:val="DA64E2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292F1DFC"/>
    <w:multiLevelType w:val="hybridMultilevel"/>
    <w:tmpl w:val="EE4A441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2AA77260"/>
    <w:multiLevelType w:val="hybridMultilevel"/>
    <w:tmpl w:val="23EEC0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34670C20"/>
    <w:multiLevelType w:val="hybridMultilevel"/>
    <w:tmpl w:val="A1C0AF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346957A0"/>
    <w:multiLevelType w:val="hybridMultilevel"/>
    <w:tmpl w:val="CA0E0C9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34A309EF"/>
    <w:multiLevelType w:val="hybridMultilevel"/>
    <w:tmpl w:val="AE965F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34E60C00"/>
    <w:multiLevelType w:val="hybridMultilevel"/>
    <w:tmpl w:val="395249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3980358E"/>
    <w:multiLevelType w:val="hybridMultilevel"/>
    <w:tmpl w:val="6FFC96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3E810F94"/>
    <w:multiLevelType w:val="hybridMultilevel"/>
    <w:tmpl w:val="A8F2F25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447B5A0B"/>
    <w:multiLevelType w:val="hybridMultilevel"/>
    <w:tmpl w:val="3FF620E8"/>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E952E7"/>
    <w:multiLevelType w:val="hybridMultilevel"/>
    <w:tmpl w:val="5486FE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45767299"/>
    <w:multiLevelType w:val="hybridMultilevel"/>
    <w:tmpl w:val="36A231E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467A6DA6"/>
    <w:multiLevelType w:val="hybridMultilevel"/>
    <w:tmpl w:val="8B9ECE7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4A3A4F91"/>
    <w:multiLevelType w:val="hybridMultilevel"/>
    <w:tmpl w:val="9014CC14"/>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8C141D"/>
    <w:multiLevelType w:val="hybridMultilevel"/>
    <w:tmpl w:val="BDFE34B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4AF13D2B"/>
    <w:multiLevelType w:val="hybridMultilevel"/>
    <w:tmpl w:val="9D041E9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4C6927B7"/>
    <w:multiLevelType w:val="hybridMultilevel"/>
    <w:tmpl w:val="A54E1D4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4D5A28B9"/>
    <w:multiLevelType w:val="hybridMultilevel"/>
    <w:tmpl w:val="FFA4E7B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4D68657A"/>
    <w:multiLevelType w:val="hybridMultilevel"/>
    <w:tmpl w:val="B1B87DC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4EEB5E1A"/>
    <w:multiLevelType w:val="hybridMultilevel"/>
    <w:tmpl w:val="9140A6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50494C13"/>
    <w:multiLevelType w:val="hybridMultilevel"/>
    <w:tmpl w:val="8F9A96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4" w15:restartNumberingAfterBreak="0">
    <w:nsid w:val="518C2CB4"/>
    <w:multiLevelType w:val="hybridMultilevel"/>
    <w:tmpl w:val="6F1023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5" w15:restartNumberingAfterBreak="0">
    <w:nsid w:val="538F6D92"/>
    <w:multiLevelType w:val="hybridMultilevel"/>
    <w:tmpl w:val="79505D72"/>
    <w:lvl w:ilvl="0">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55FB534D"/>
    <w:multiLevelType w:val="hybridMultilevel"/>
    <w:tmpl w:val="D7A67F04"/>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F41440"/>
    <w:multiLevelType w:val="hybridMultilevel"/>
    <w:tmpl w:val="FDCAD8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8" w15:restartNumberingAfterBreak="0">
    <w:nsid w:val="57C6004A"/>
    <w:multiLevelType w:val="hybridMultilevel"/>
    <w:tmpl w:val="98101C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9" w15:restartNumberingAfterBreak="0">
    <w:nsid w:val="57FE63FD"/>
    <w:multiLevelType w:val="hybridMultilevel"/>
    <w:tmpl w:val="605AED5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0" w15:restartNumberingAfterBreak="0">
    <w:nsid w:val="5BAE6918"/>
    <w:multiLevelType w:val="hybridMultilevel"/>
    <w:tmpl w:val="3044E9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1" w15:restartNumberingAfterBreak="0">
    <w:nsid w:val="5CDF2956"/>
    <w:multiLevelType w:val="hybridMultilevel"/>
    <w:tmpl w:val="FC108DA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2" w15:restartNumberingAfterBreak="0">
    <w:nsid w:val="618451D2"/>
    <w:multiLevelType w:val="hybridMultilevel"/>
    <w:tmpl w:val="58449A3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3" w15:restartNumberingAfterBreak="0">
    <w:nsid w:val="625C3FE0"/>
    <w:multiLevelType w:val="hybridMultilevel"/>
    <w:tmpl w:val="6F160C3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4" w15:restartNumberingAfterBreak="0">
    <w:nsid w:val="63200CC3"/>
    <w:multiLevelType w:val="hybridMultilevel"/>
    <w:tmpl w:val="A964D5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5" w15:restartNumberingAfterBreak="0">
    <w:nsid w:val="664237F0"/>
    <w:multiLevelType w:val="hybridMultilevel"/>
    <w:tmpl w:val="68BA375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6" w15:restartNumberingAfterBreak="0">
    <w:nsid w:val="66E1031A"/>
    <w:multiLevelType w:val="hybridMultilevel"/>
    <w:tmpl w:val="3DBA52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7" w15:restartNumberingAfterBreak="0">
    <w:nsid w:val="67493418"/>
    <w:multiLevelType w:val="hybridMultilevel"/>
    <w:tmpl w:val="545E087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8" w15:restartNumberingAfterBreak="0">
    <w:nsid w:val="6A2F495F"/>
    <w:multiLevelType w:val="hybridMultilevel"/>
    <w:tmpl w:val="260AB11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9" w15:restartNumberingAfterBreak="0">
    <w:nsid w:val="6BE755B4"/>
    <w:multiLevelType w:val="hybridMultilevel"/>
    <w:tmpl w:val="504A89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0" w15:restartNumberingAfterBreak="0">
    <w:nsid w:val="6E382DC4"/>
    <w:multiLevelType w:val="hybridMultilevel"/>
    <w:tmpl w:val="D12036F0"/>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F294243"/>
    <w:multiLevelType w:val="hybridMultilevel"/>
    <w:tmpl w:val="946A42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2" w15:restartNumberingAfterBreak="0">
    <w:nsid w:val="73E5569F"/>
    <w:multiLevelType w:val="hybridMultilevel"/>
    <w:tmpl w:val="9482B4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3" w15:restartNumberingAfterBreak="0">
    <w:nsid w:val="793E16F8"/>
    <w:multiLevelType w:val="hybridMultilevel"/>
    <w:tmpl w:val="B164D80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4" w15:restartNumberingAfterBreak="0">
    <w:nsid w:val="79D77A54"/>
    <w:multiLevelType w:val="hybridMultilevel"/>
    <w:tmpl w:val="6DF498A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5" w15:restartNumberingAfterBreak="0">
    <w:nsid w:val="7AB958A6"/>
    <w:multiLevelType w:val="hybridMultilevel"/>
    <w:tmpl w:val="24EA9E2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6" w15:restartNumberingAfterBreak="0">
    <w:nsid w:val="7CC273D3"/>
    <w:multiLevelType w:val="hybridMultilevel"/>
    <w:tmpl w:val="6978880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7" w15:restartNumberingAfterBreak="0">
    <w:nsid w:val="7CDF42D9"/>
    <w:multiLevelType w:val="hybridMultilevel"/>
    <w:tmpl w:val="6EE270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8" w15:restartNumberingAfterBreak="0">
    <w:nsid w:val="7E8F0173"/>
    <w:multiLevelType w:val="hybridMultilevel"/>
    <w:tmpl w:val="B2120C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1">
    <w:abstractNumId w:val="58"/>
  </w:num>
  <w:num w:numId="2">
    <w:abstractNumId w:val="66"/>
  </w:num>
  <w:num w:numId="3">
    <w:abstractNumId w:val="19"/>
  </w:num>
  <w:num w:numId="4">
    <w:abstractNumId w:val="24"/>
  </w:num>
  <w:num w:numId="5">
    <w:abstractNumId w:val="54"/>
  </w:num>
  <w:num w:numId="6">
    <w:abstractNumId w:val="40"/>
  </w:num>
  <w:num w:numId="7">
    <w:abstractNumId w:val="5"/>
  </w:num>
  <w:num w:numId="8">
    <w:abstractNumId w:val="8"/>
  </w:num>
  <w:num w:numId="9">
    <w:abstractNumId w:val="15"/>
  </w:num>
  <w:num w:numId="10">
    <w:abstractNumId w:val="45"/>
  </w:num>
  <w:num w:numId="11">
    <w:abstractNumId w:val="26"/>
  </w:num>
  <w:num w:numId="12">
    <w:abstractNumId w:val="52"/>
  </w:num>
  <w:num w:numId="13">
    <w:abstractNumId w:val="64"/>
  </w:num>
  <w:num w:numId="14">
    <w:abstractNumId w:val="22"/>
  </w:num>
  <w:num w:numId="15">
    <w:abstractNumId w:val="39"/>
  </w:num>
  <w:num w:numId="16">
    <w:abstractNumId w:val="11"/>
  </w:num>
  <w:num w:numId="17">
    <w:abstractNumId w:val="42"/>
  </w:num>
  <w:num w:numId="18">
    <w:abstractNumId w:val="12"/>
  </w:num>
  <w:num w:numId="19">
    <w:abstractNumId w:val="7"/>
  </w:num>
  <w:num w:numId="20">
    <w:abstractNumId w:val="30"/>
  </w:num>
  <w:num w:numId="21">
    <w:abstractNumId w:val="21"/>
  </w:num>
  <w:num w:numId="22">
    <w:abstractNumId w:val="50"/>
  </w:num>
  <w:num w:numId="23">
    <w:abstractNumId w:val="51"/>
  </w:num>
  <w:num w:numId="24">
    <w:abstractNumId w:val="65"/>
  </w:num>
  <w:num w:numId="25">
    <w:abstractNumId w:val="16"/>
  </w:num>
  <w:num w:numId="26">
    <w:abstractNumId w:val="3"/>
  </w:num>
  <w:num w:numId="27">
    <w:abstractNumId w:val="27"/>
  </w:num>
  <w:num w:numId="28">
    <w:abstractNumId w:val="61"/>
  </w:num>
  <w:num w:numId="29">
    <w:abstractNumId w:val="2"/>
  </w:num>
  <w:num w:numId="30">
    <w:abstractNumId w:val="14"/>
  </w:num>
  <w:num w:numId="31">
    <w:abstractNumId w:val="43"/>
  </w:num>
  <w:num w:numId="32">
    <w:abstractNumId w:val="59"/>
  </w:num>
  <w:num w:numId="33">
    <w:abstractNumId w:val="36"/>
  </w:num>
  <w:num w:numId="34">
    <w:abstractNumId w:val="18"/>
  </w:num>
  <w:num w:numId="35">
    <w:abstractNumId w:val="20"/>
  </w:num>
  <w:num w:numId="36">
    <w:abstractNumId w:val="29"/>
  </w:num>
  <w:num w:numId="37">
    <w:abstractNumId w:val="48"/>
  </w:num>
  <w:num w:numId="38">
    <w:abstractNumId w:val="4"/>
  </w:num>
  <w:num w:numId="39">
    <w:abstractNumId w:val="49"/>
  </w:num>
  <w:num w:numId="40">
    <w:abstractNumId w:val="56"/>
  </w:num>
  <w:num w:numId="41">
    <w:abstractNumId w:val="6"/>
  </w:num>
  <w:num w:numId="42">
    <w:abstractNumId w:val="33"/>
  </w:num>
  <w:num w:numId="43">
    <w:abstractNumId w:val="37"/>
  </w:num>
  <w:num w:numId="44">
    <w:abstractNumId w:val="62"/>
  </w:num>
  <w:num w:numId="45">
    <w:abstractNumId w:val="25"/>
  </w:num>
  <w:num w:numId="46">
    <w:abstractNumId w:val="17"/>
  </w:num>
  <w:num w:numId="47">
    <w:abstractNumId w:val="34"/>
  </w:num>
  <w:num w:numId="48">
    <w:abstractNumId w:val="23"/>
  </w:num>
  <w:num w:numId="49">
    <w:abstractNumId w:val="0"/>
  </w:num>
  <w:num w:numId="50">
    <w:abstractNumId w:val="57"/>
  </w:num>
  <w:num w:numId="51">
    <w:abstractNumId w:val="60"/>
  </w:num>
  <w:num w:numId="52">
    <w:abstractNumId w:val="46"/>
  </w:num>
  <w:num w:numId="53">
    <w:abstractNumId w:val="32"/>
  </w:num>
  <w:num w:numId="54">
    <w:abstractNumId w:val="38"/>
  </w:num>
  <w:num w:numId="55">
    <w:abstractNumId w:val="68"/>
  </w:num>
  <w:num w:numId="56">
    <w:abstractNumId w:val="35"/>
  </w:num>
  <w:num w:numId="57">
    <w:abstractNumId w:val="53"/>
  </w:num>
  <w:num w:numId="58">
    <w:abstractNumId w:val="44"/>
  </w:num>
  <w:num w:numId="59">
    <w:abstractNumId w:val="13"/>
  </w:num>
  <w:num w:numId="60">
    <w:abstractNumId w:val="67"/>
  </w:num>
  <w:num w:numId="61">
    <w:abstractNumId w:val="9"/>
  </w:num>
  <w:num w:numId="62">
    <w:abstractNumId w:val="31"/>
  </w:num>
  <w:num w:numId="63">
    <w:abstractNumId w:val="47"/>
  </w:num>
  <w:num w:numId="64">
    <w:abstractNumId w:val="55"/>
  </w:num>
  <w:num w:numId="65">
    <w:abstractNumId w:val="10"/>
  </w:num>
  <w:num w:numId="66">
    <w:abstractNumId w:val="1"/>
  </w:num>
  <w:num w:numId="67">
    <w:abstractNumId w:val="28"/>
  </w:num>
  <w:num w:numId="68">
    <w:abstractNumId w:val="63"/>
  </w:num>
  <w:num w:numId="69">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1E"/>
    <w:rsid w:val="00012039"/>
    <w:rsid w:val="002F021E"/>
    <w:rsid w:val="0031559A"/>
    <w:rsid w:val="00316D1C"/>
    <w:rsid w:val="005C2378"/>
    <w:rsid w:val="009107E9"/>
    <w:rsid w:val="00996317"/>
    <w:rsid w:val="009A3946"/>
    <w:rsid w:val="00A74EDE"/>
    <w:rsid w:val="00B4608A"/>
    <w:rsid w:val="00B57798"/>
    <w:rsid w:val="00B95ACF"/>
    <w:rsid w:val="00BE19F7"/>
    <w:rsid w:val="00D279B6"/>
    <w:rsid w:val="00D82901"/>
    <w:rsid w:val="00DF6784"/>
    <w:rsid w:val="011D9781"/>
    <w:rsid w:val="023887D3"/>
    <w:rsid w:val="059876A2"/>
    <w:rsid w:val="06B812BF"/>
    <w:rsid w:val="08904D34"/>
    <w:rsid w:val="0A75B3B3"/>
    <w:rsid w:val="0B4682D1"/>
    <w:rsid w:val="0BA7DE05"/>
    <w:rsid w:val="0D01ACCF"/>
    <w:rsid w:val="0EEC5246"/>
    <w:rsid w:val="0FE94F4B"/>
    <w:rsid w:val="12CB534A"/>
    <w:rsid w:val="13F48510"/>
    <w:rsid w:val="1407DD90"/>
    <w:rsid w:val="1583F9CF"/>
    <w:rsid w:val="17A36C08"/>
    <w:rsid w:val="18CA290C"/>
    <w:rsid w:val="18EE6D78"/>
    <w:rsid w:val="197C1454"/>
    <w:rsid w:val="19C0D5C4"/>
    <w:rsid w:val="1AEFB611"/>
    <w:rsid w:val="1C4F6180"/>
    <w:rsid w:val="1CB1C4C2"/>
    <w:rsid w:val="1D456593"/>
    <w:rsid w:val="1F5DAEFC"/>
    <w:rsid w:val="1F9CD3DD"/>
    <w:rsid w:val="1FFBF689"/>
    <w:rsid w:val="1FFCFE3B"/>
    <w:rsid w:val="21158ED8"/>
    <w:rsid w:val="2461ACB3"/>
    <w:rsid w:val="25374F1B"/>
    <w:rsid w:val="27E6106F"/>
    <w:rsid w:val="28DAAE62"/>
    <w:rsid w:val="2CE3F9B3"/>
    <w:rsid w:val="2DE0A715"/>
    <w:rsid w:val="34F5975D"/>
    <w:rsid w:val="3594EEF2"/>
    <w:rsid w:val="37496568"/>
    <w:rsid w:val="38892207"/>
    <w:rsid w:val="39F54FA2"/>
    <w:rsid w:val="3B912003"/>
    <w:rsid w:val="3C5D03A4"/>
    <w:rsid w:val="3FD5AC15"/>
    <w:rsid w:val="42DF721E"/>
    <w:rsid w:val="44A260E4"/>
    <w:rsid w:val="44B70CE5"/>
    <w:rsid w:val="453FEFCF"/>
    <w:rsid w:val="49034719"/>
    <w:rsid w:val="4A1F71F7"/>
    <w:rsid w:val="4BAF3153"/>
    <w:rsid w:val="4C07519F"/>
    <w:rsid w:val="5487830D"/>
    <w:rsid w:val="555BF4F8"/>
    <w:rsid w:val="56A27B6A"/>
    <w:rsid w:val="57F812F6"/>
    <w:rsid w:val="59E4C36F"/>
    <w:rsid w:val="5C84DFAC"/>
    <w:rsid w:val="5D9094AC"/>
    <w:rsid w:val="60160DC4"/>
    <w:rsid w:val="62214FA3"/>
    <w:rsid w:val="630F3137"/>
    <w:rsid w:val="641112B2"/>
    <w:rsid w:val="64964F3C"/>
    <w:rsid w:val="6605CA4A"/>
    <w:rsid w:val="66321F9D"/>
    <w:rsid w:val="67A8C027"/>
    <w:rsid w:val="68929D4E"/>
    <w:rsid w:val="6B449DFA"/>
    <w:rsid w:val="6BD83DD0"/>
    <w:rsid w:val="6BF5082D"/>
    <w:rsid w:val="6F0B23CD"/>
    <w:rsid w:val="701CC9E2"/>
    <w:rsid w:val="7072D36F"/>
    <w:rsid w:val="7242C48F"/>
    <w:rsid w:val="7704BD72"/>
    <w:rsid w:val="791EB09D"/>
    <w:rsid w:val="7A55C3FA"/>
    <w:rsid w:val="7A9250D6"/>
    <w:rsid w:val="7B419967"/>
    <w:rsid w:val="7BF1945B"/>
    <w:rsid w:val="7CC0F35D"/>
    <w:rsid w:val="7D7A8ABB"/>
    <w:rsid w:val="7E9F6280"/>
    <w:rsid w:val="7F29351D"/>
    <w:rsid w:val="7F35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310A"/>
  <w15:chartTrackingRefBased/>
  <w15:docId w15:val="{C8E3B7DC-1F5F-43B6-99F7-0B80826B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F021E"/>
    <w:pPr>
      <w:ind w:left="720"/>
      <w:contextualSpacing/>
    </w:pPr>
  </w:style>
  <w:style w:type="paragraph" w:styleId="Header">
    <w:name w:val="header"/>
    <w:basedOn w:val="Normal"/>
    <w:link w:val="HeaderChar"/>
    <w:uiPriority w:val="99"/>
    <w:unhideWhenUsed/>
    <w:rsid w:val="00316D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6D1C"/>
  </w:style>
  <w:style w:type="paragraph" w:styleId="Footer">
    <w:name w:val="footer"/>
    <w:basedOn w:val="Normal"/>
    <w:link w:val="FooterChar"/>
    <w:uiPriority w:val="99"/>
    <w:unhideWhenUsed/>
    <w:rsid w:val="00316D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6D1C"/>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78114">
      <w:bodyDiv w:val="1"/>
      <w:marLeft w:val="0"/>
      <w:marRight w:val="0"/>
      <w:marTop w:val="0"/>
      <w:marBottom w:val="0"/>
      <w:divBdr>
        <w:top w:val="none" w:sz="0" w:space="0" w:color="auto"/>
        <w:left w:val="none" w:sz="0" w:space="0" w:color="auto"/>
        <w:bottom w:val="none" w:sz="0" w:space="0" w:color="auto"/>
        <w:right w:val="none" w:sz="0" w:space="0" w:color="auto"/>
      </w:divBdr>
    </w:div>
    <w:div w:id="969673306">
      <w:bodyDiv w:val="1"/>
      <w:marLeft w:val="0"/>
      <w:marRight w:val="0"/>
      <w:marTop w:val="0"/>
      <w:marBottom w:val="0"/>
      <w:divBdr>
        <w:top w:val="none" w:sz="0" w:space="0" w:color="auto"/>
        <w:left w:val="none" w:sz="0" w:space="0" w:color="auto"/>
        <w:bottom w:val="none" w:sz="0" w:space="0" w:color="auto"/>
        <w:right w:val="none" w:sz="0" w:space="0" w:color="auto"/>
      </w:divBdr>
    </w:div>
    <w:div w:id="16385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ECD5454EA3D4AA457F6BF6AA9B6F6" ma:contentTypeVersion="16" ma:contentTypeDescription="Create a new document." ma:contentTypeScope="" ma:versionID="fccd0e9587bb68fa9bbe6ab322f5e49e">
  <xsd:schema xmlns:xsd="http://www.w3.org/2001/XMLSchema" xmlns:xs="http://www.w3.org/2001/XMLSchema" xmlns:p="http://schemas.microsoft.com/office/2006/metadata/properties" xmlns:ns2="c2aeae48-b34f-4f58-b4d7-bf47ed5062e6" xmlns:ns3="e33608f6-3030-4e48-a45b-215cca7888a6" targetNamespace="http://schemas.microsoft.com/office/2006/metadata/properties" ma:root="true" ma:fieldsID="81fd42a47e24cd82cf6d2c539eb3f35b" ns2:_="" ns3:_="">
    <xsd:import namespace="c2aeae48-b34f-4f58-b4d7-bf47ed5062e6"/>
    <xsd:import namespace="e33608f6-3030-4e48-a45b-215cca7888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eae48-b34f-4f58-b4d7-bf47ed506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12cebd-6e91-4712-9e29-3224073d0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3608f6-3030-4e48-a45b-215cca7888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d2409-78fd-446f-a9ca-274b66afad92}" ma:internalName="TaxCatchAll" ma:showField="CatchAllData" ma:web="e33608f6-3030-4e48-a45b-215cca788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3608f6-3030-4e48-a45b-215cca7888a6" xsi:nil="true"/>
    <lcf76f155ced4ddcb4097134ff3c332f xmlns="c2aeae48-b34f-4f58-b4d7-bf47ed5062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E491B0-78B7-4392-8D85-B75C449B4364}"/>
</file>

<file path=customXml/itemProps2.xml><?xml version="1.0" encoding="utf-8"?>
<ds:datastoreItem xmlns:ds="http://schemas.openxmlformats.org/officeDocument/2006/customXml" ds:itemID="{C77944A4-A845-4D89-8464-D7C543521E5A}"/>
</file>

<file path=customXml/itemProps3.xml><?xml version="1.0" encoding="utf-8"?>
<ds:datastoreItem xmlns:ds="http://schemas.openxmlformats.org/officeDocument/2006/customXml" ds:itemID="{A45185AC-6B6B-4317-BB83-50D66DE93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Humber College ITAL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Samson Chun</dc:creator>
  <keywords/>
  <dc:description/>
  <lastModifiedBy>Samson Chun</lastModifiedBy>
  <revision>13</revision>
  <dcterms:created xsi:type="dcterms:W3CDTF">2022-06-27T15:55:00.0000000Z</dcterms:created>
  <dcterms:modified xsi:type="dcterms:W3CDTF">2022-11-30T20:13:37.3337113Z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0x010100CEBECD5454EA3D4AA457F6BF6AA9B6F6</vt:lpwstr>
  </property>
  <property fmtid="{D5CDD505-2E9C-101B-9397-08002B2CF9AE}" pid="3" name="MediaServiceImageTags">
    <vt:lpwstr/>
  </property>
</Properties>
</file>