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3" w:rsidRPr="00583768" w:rsidRDefault="00CB3EF9">
      <w:pPr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Sustainability Focused Courses</w:t>
      </w:r>
    </w:p>
    <w:p w:rsidR="00CB3EF9" w:rsidRPr="00583768" w:rsidRDefault="00CB3EF9">
      <w:pPr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Asian Studies-</w:t>
      </w:r>
    </w:p>
    <w:p w:rsidR="00CB3EF9" w:rsidRPr="00583768" w:rsidRDefault="00E26A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Contemporary China</w:t>
      </w:r>
    </w:p>
    <w:p w:rsidR="00E26A7E" w:rsidRPr="00583768" w:rsidRDefault="00E26A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Contemporary Japan</w:t>
      </w:r>
    </w:p>
    <w:p w:rsidR="00E26A7E" w:rsidRPr="00583768" w:rsidRDefault="00E26A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the Civilizations of Asia I</w:t>
      </w:r>
    </w:p>
    <w:p w:rsidR="00E26A7E" w:rsidRPr="00583768" w:rsidRDefault="00E26A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the Civilizations of Asia II</w:t>
      </w:r>
    </w:p>
    <w:p w:rsidR="00E26A7E" w:rsidRPr="00583768" w:rsidRDefault="00E26A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Contemporary Korea</w:t>
      </w:r>
    </w:p>
    <w:p w:rsidR="00E26A7E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American Investment in China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Doing Business in China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Discovering China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Reading and Research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Biology-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Biology and Society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Field Biology</w:t>
      </w:r>
    </w:p>
    <w:p w:rsidR="000F1DE7" w:rsidRPr="00583768" w:rsidRDefault="000F1DE7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Ecology</w:t>
      </w: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Chemistry-</w:t>
      </w: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Chemistry</w:t>
      </w: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in Environmental Chemistry</w:t>
      </w:r>
    </w:p>
    <w:p w:rsidR="00FC6395" w:rsidRPr="00583768" w:rsidRDefault="00FC639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304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Government and Politics</w:t>
      </w:r>
      <w:r w:rsidR="00C95304" w:rsidRPr="00583768">
        <w:rPr>
          <w:rFonts w:ascii="Times New Roman" w:hAnsi="Times New Roman" w:cs="Times New Roman"/>
          <w:sz w:val="24"/>
          <w:szCs w:val="24"/>
        </w:rPr>
        <w:t>-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Public Administration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International Relations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Comparative Political Systems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American Environmental Politics and Policies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Global Environmental Politics and Policies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State and Local Government and Administration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Municipal Government and Administration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and Public Law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Politics of Environment and Development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International Law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International Political Economy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Politics of the Middle East</w:t>
      </w:r>
    </w:p>
    <w:p w:rsidR="00AD16BC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Politics of Developing Countries</w:t>
      </w:r>
    </w:p>
    <w:p w:rsidR="004F214B" w:rsidRPr="00583768" w:rsidRDefault="004F214B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Seminar in Public Administration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Philosophy-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Ethics and Business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Ethics and Healthcare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Medical Ethics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lastRenderedPageBreak/>
        <w:t>Environmental Ethics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Social Justice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Philosophy of Science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Philosophy of Physical Sciences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Philosophical Issues in Biology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Philosophy of Law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Political Philosophy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Modernity Crisis</w:t>
      </w:r>
    </w:p>
    <w:p w:rsidR="00AD16BC" w:rsidRPr="00583768" w:rsidRDefault="00AD16BC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Contemporary Moral Problems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Physics-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University Physics I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University Physics II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Mathematics for Physical Science</w:t>
      </w:r>
    </w:p>
    <w:p w:rsidR="002B3134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</w:t>
      </w:r>
      <w:r w:rsidR="002B3134" w:rsidRPr="00583768">
        <w:rPr>
          <w:rFonts w:ascii="Times New Roman" w:hAnsi="Times New Roman" w:cs="Times New Roman"/>
          <w:sz w:val="24"/>
          <w:szCs w:val="24"/>
        </w:rPr>
        <w:t xml:space="preserve"> to Modern Physics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Engineering Mechanics</w:t>
      </w:r>
    </w:p>
    <w:p w:rsidR="002B3134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Thermodynamics</w:t>
      </w:r>
    </w:p>
    <w:p w:rsidR="002B3134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Analytical</w:t>
      </w:r>
      <w:r w:rsidR="002B3134" w:rsidRPr="00583768">
        <w:rPr>
          <w:rFonts w:ascii="Times New Roman" w:hAnsi="Times New Roman" w:cs="Times New Roman"/>
          <w:sz w:val="24"/>
          <w:szCs w:val="24"/>
        </w:rPr>
        <w:t xml:space="preserve"> Mechanics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Physics Theory I</w:t>
      </w:r>
    </w:p>
    <w:p w:rsidR="002B3134" w:rsidRPr="00583768" w:rsidRDefault="002B3134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Physics Theory II</w:t>
      </w:r>
    </w:p>
    <w:p w:rsidR="002B3134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College Physics I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Astronomy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of Theoretical Physics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Quantum Theory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Electrical Systems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Biological Physics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Electricity and Magnetism I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Electricity and Magnetism II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Basic Electronics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Optics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Optics Laboratory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Atomic and Nuclear Physics I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Atomic and Nuclear Physics II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Atomic and Nuclear Physics Laboratory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Networks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Special Topics</w:t>
      </w:r>
    </w:p>
    <w:p w:rsidR="00B10D10" w:rsidRPr="00583768" w:rsidRDefault="00B10D10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Independent Study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Studies-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Ecological Principles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Natural History of Metropolitan New York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Human Ecology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The coastal Environment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Concepts and Practices of Environmental Education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American Environmental Politics and Policies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Global Environmental Politics and Policies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lastRenderedPageBreak/>
        <w:t>Pollution Analysis and Control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Aquatic Ecology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Resource Management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Geology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Geology Laboratory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 Studies Internship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Research in Environmental Studies</w:t>
      </w:r>
    </w:p>
    <w:p w:rsidR="00CB0B03" w:rsidRPr="00583768" w:rsidRDefault="00CB0B0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Analysis Senior Seminar</w:t>
      </w:r>
    </w:p>
    <w:p w:rsidR="0092257E" w:rsidRPr="00583768" w:rsidRDefault="009225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57E" w:rsidRPr="00583768" w:rsidRDefault="009225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Economics and Finance-</w:t>
      </w:r>
    </w:p>
    <w:p w:rsidR="0092257E" w:rsidRPr="00583768" w:rsidRDefault="009225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Environmental Economics</w:t>
      </w:r>
    </w:p>
    <w:p w:rsidR="0092257E" w:rsidRPr="00583768" w:rsidRDefault="0092257E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57E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Management-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Managing For Sustainability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Education-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Education for Grades 1-12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Foundations of Education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Learning and Development: Childhood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Learning and Development: Adolescence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Fields Work: Observation Analysis/ Creative Activities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Language Acquisition and Literacy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Language Arts and Social Studies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of Teaching Mathematics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o Teaching Science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for Childhood Special Education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Language Acquisition and Literacy/ Adolescence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for Secondary Education Math and Science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Methods Social Studies, English, Foreign Language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Technology and Society: School, Community, Workplace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Student Teaching and Seminar: Childhood Education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Student Teaching and Seminar: Adolescence</w:t>
      </w:r>
    </w:p>
    <w:p w:rsidR="00BB715A" w:rsidRPr="00583768" w:rsidRDefault="00BB715A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Student Teaching and Seminar: Childhood Special Education</w:t>
      </w:r>
    </w:p>
    <w:p w:rsidR="00B573F9" w:rsidRPr="00583768" w:rsidRDefault="00B573F9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3F9" w:rsidRPr="00583768" w:rsidRDefault="00FF46C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Pharmaceutical</w:t>
      </w:r>
      <w:r w:rsidR="00B573F9" w:rsidRPr="00583768">
        <w:rPr>
          <w:rFonts w:ascii="Times New Roman" w:hAnsi="Times New Roman" w:cs="Times New Roman"/>
          <w:sz w:val="24"/>
          <w:szCs w:val="24"/>
        </w:rPr>
        <w:t xml:space="preserve"> Administration and Allied Health Sciences-</w:t>
      </w:r>
    </w:p>
    <w:p w:rsidR="00B573F9" w:rsidRPr="00583768" w:rsidRDefault="00B573F9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Radiologic Science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3768">
        <w:rPr>
          <w:rFonts w:ascii="Times New Roman" w:hAnsi="Times New Roman" w:cs="Times New Roman"/>
          <w:sz w:val="24"/>
          <w:szCs w:val="24"/>
        </w:rPr>
        <w:t>Marketing(</w:t>
      </w:r>
      <w:proofErr w:type="gramEnd"/>
      <w:r w:rsidRPr="00583768">
        <w:rPr>
          <w:rFonts w:ascii="Times New Roman" w:hAnsi="Times New Roman" w:cs="Times New Roman"/>
          <w:sz w:val="24"/>
          <w:szCs w:val="24"/>
        </w:rPr>
        <w:t>College of Professional Studies)-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Principles of Marketing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Fundamentals of Advertising and Sales Promotion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83768">
        <w:rPr>
          <w:rFonts w:ascii="Times New Roman" w:hAnsi="Times New Roman" w:cs="Times New Roman"/>
          <w:sz w:val="24"/>
          <w:szCs w:val="24"/>
        </w:rPr>
        <w:t>Management(</w:t>
      </w:r>
      <w:proofErr w:type="gramEnd"/>
      <w:r w:rsidRPr="00583768">
        <w:rPr>
          <w:rFonts w:ascii="Times New Roman" w:hAnsi="Times New Roman" w:cs="Times New Roman"/>
          <w:sz w:val="24"/>
          <w:szCs w:val="24"/>
        </w:rPr>
        <w:t>College of Professional Studies)-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Introduction to Business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Principles of Management I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Industrial and Personnel Psychology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Small business Management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lastRenderedPageBreak/>
        <w:t>New Dimensions in management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 xml:space="preserve">Introduction </w:t>
      </w:r>
      <w:proofErr w:type="gramStart"/>
      <w:r w:rsidRPr="0058376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583768">
        <w:rPr>
          <w:rFonts w:ascii="Times New Roman" w:hAnsi="Times New Roman" w:cs="Times New Roman"/>
          <w:sz w:val="24"/>
          <w:szCs w:val="24"/>
        </w:rPr>
        <w:t xml:space="preserve"> International Business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Women in Management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Entrepreneurship (How to Start Your Own Business)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Organizational Management in the EU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European Union- International Business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Accounting (College of Professional Studies)-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Fundamentals of Accounting I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Fundamentals of Accounting II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Fundamentals of Accounting II</w:t>
      </w:r>
      <w:r w:rsidR="00061C23" w:rsidRPr="00583768">
        <w:rPr>
          <w:rFonts w:ascii="Times New Roman" w:hAnsi="Times New Roman" w:cs="Times New Roman"/>
          <w:sz w:val="24"/>
          <w:szCs w:val="24"/>
        </w:rPr>
        <w:t xml:space="preserve"> (Non-Accounting Majors)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World Accounting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Business Management-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Accounting 121</w:t>
      </w:r>
    </w:p>
    <w:p w:rsidR="000D7913" w:rsidRPr="00583768" w:rsidRDefault="000D791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Accounting 122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Economics (College of Professional Studies)-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Principles of Economics I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Principles of Economics II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Elementary Money and Banking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International Economics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Economic and Financial Institutions in Europe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Financial Institutions of the European Union</w:t>
      </w:r>
    </w:p>
    <w:p w:rsidR="00061C23" w:rsidRPr="00583768" w:rsidRDefault="00061C23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The Economics of the European Union</w:t>
      </w:r>
    </w:p>
    <w:p w:rsidR="00DF23F5" w:rsidRPr="00583768" w:rsidRDefault="00DF23F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3F5" w:rsidRPr="00583768" w:rsidRDefault="00DF23F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bCs/>
          <w:sz w:val="24"/>
          <w:szCs w:val="24"/>
        </w:rPr>
        <w:t xml:space="preserve">Computer Science, Mathematics and Science </w:t>
      </w:r>
      <w:r w:rsidRPr="00583768">
        <w:rPr>
          <w:rFonts w:ascii="Times New Roman" w:hAnsi="Times New Roman" w:cs="Times New Roman"/>
          <w:sz w:val="24"/>
          <w:szCs w:val="24"/>
        </w:rPr>
        <w:t>(College of Professional Studies)-</w:t>
      </w:r>
    </w:p>
    <w:p w:rsidR="00DF23F5" w:rsidRPr="00583768" w:rsidRDefault="00DF23F5" w:rsidP="00CB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3768">
        <w:rPr>
          <w:rFonts w:ascii="Times New Roman" w:hAnsi="Times New Roman" w:cs="Times New Roman"/>
          <w:sz w:val="24"/>
          <w:szCs w:val="24"/>
        </w:rPr>
        <w:t>Ecological and Environmental Studies</w:t>
      </w:r>
    </w:p>
    <w:p w:rsidR="000D7913" w:rsidRDefault="000D7913" w:rsidP="00CB3EF9">
      <w:pPr>
        <w:pStyle w:val="NoSpacing"/>
      </w:pPr>
    </w:p>
    <w:p w:rsidR="00BB715A" w:rsidRDefault="00BB715A" w:rsidP="00CB3EF9">
      <w:pPr>
        <w:pStyle w:val="NoSpacing"/>
      </w:pPr>
    </w:p>
    <w:p w:rsidR="002B3134" w:rsidRDefault="002B3134" w:rsidP="00CB3EF9">
      <w:pPr>
        <w:pStyle w:val="NoSpacing"/>
      </w:pPr>
    </w:p>
    <w:p w:rsidR="00AD16BC" w:rsidRDefault="00AD16BC" w:rsidP="00CB3EF9">
      <w:pPr>
        <w:pStyle w:val="NoSpacing"/>
      </w:pPr>
    </w:p>
    <w:p w:rsidR="00C95304" w:rsidRDefault="00C95304" w:rsidP="00CB3EF9">
      <w:pPr>
        <w:pStyle w:val="NoSpacing"/>
      </w:pPr>
    </w:p>
    <w:p w:rsidR="00C95304" w:rsidRDefault="00C95304" w:rsidP="00CB3EF9">
      <w:pPr>
        <w:pStyle w:val="NoSpacing"/>
      </w:pPr>
    </w:p>
    <w:sectPr w:rsidR="00C95304" w:rsidSect="00E24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3EF9"/>
    <w:rsid w:val="00061C23"/>
    <w:rsid w:val="000D7913"/>
    <w:rsid w:val="000F1DE7"/>
    <w:rsid w:val="002B3134"/>
    <w:rsid w:val="004F214B"/>
    <w:rsid w:val="00583768"/>
    <w:rsid w:val="0092257E"/>
    <w:rsid w:val="00A8526B"/>
    <w:rsid w:val="00AD16BC"/>
    <w:rsid w:val="00B10D10"/>
    <w:rsid w:val="00B573F9"/>
    <w:rsid w:val="00BB715A"/>
    <w:rsid w:val="00C95304"/>
    <w:rsid w:val="00CB0B03"/>
    <w:rsid w:val="00CB3EF9"/>
    <w:rsid w:val="00CC487A"/>
    <w:rsid w:val="00DF23F5"/>
    <w:rsid w:val="00E24133"/>
    <w:rsid w:val="00E26A7E"/>
    <w:rsid w:val="00FC6395"/>
    <w:rsid w:val="00FF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16</cp:revision>
  <dcterms:created xsi:type="dcterms:W3CDTF">2011-01-27T18:15:00Z</dcterms:created>
  <dcterms:modified xsi:type="dcterms:W3CDTF">2011-01-27T21:00:00Z</dcterms:modified>
</cp:coreProperties>
</file>