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B" w:rsidRDefault="000F4F9F" w:rsidP="00CC7FEE">
      <w:pPr>
        <w:spacing w:line="600" w:lineRule="auto"/>
        <w:jc w:val="center"/>
        <w:rPr>
          <w:b/>
          <w:sz w:val="28"/>
        </w:rPr>
      </w:pPr>
      <w:r w:rsidRPr="000F4F9F">
        <w:rPr>
          <w:b/>
          <w:sz w:val="28"/>
        </w:rPr>
        <w:t xml:space="preserve">2015-2016 </w:t>
      </w:r>
      <w:r w:rsidR="006B61E6">
        <w:rPr>
          <w:b/>
          <w:sz w:val="28"/>
        </w:rPr>
        <w:t xml:space="preserve">PSU </w:t>
      </w:r>
      <w:r w:rsidR="00FA22CA">
        <w:rPr>
          <w:b/>
          <w:sz w:val="28"/>
        </w:rPr>
        <w:t xml:space="preserve">Local &amp; </w:t>
      </w:r>
      <w:r w:rsidR="009803DA">
        <w:rPr>
          <w:b/>
          <w:sz w:val="28"/>
        </w:rPr>
        <w:t>Community based purchasing</w:t>
      </w:r>
    </w:p>
    <w:p w:rsidR="00FC042B" w:rsidRDefault="00FC042B" w:rsidP="00FC042B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Purchases that were local &amp; </w:t>
      </w:r>
      <w:r w:rsidRPr="00CA52AE">
        <w:rPr>
          <w:b/>
          <w:sz w:val="28"/>
          <w:u w:val="single"/>
        </w:rPr>
        <w:t xml:space="preserve">community based </w:t>
      </w:r>
      <w:r>
        <w:rPr>
          <w:b/>
          <w:sz w:val="28"/>
          <w:u w:val="single"/>
        </w:rPr>
        <w:t>or</w:t>
      </w:r>
      <w:r w:rsidRPr="00CA52AE">
        <w:rPr>
          <w:b/>
          <w:sz w:val="28"/>
          <w:u w:val="single"/>
        </w:rPr>
        <w:t xml:space="preserve"> third party certified – 22.8%</w:t>
      </w:r>
    </w:p>
    <w:p w:rsidR="00A03FE0" w:rsidRPr="00CA52AE" w:rsidRDefault="00A03FE0" w:rsidP="00FC042B">
      <w:pPr>
        <w:spacing w:line="240" w:lineRule="auto"/>
        <w:rPr>
          <w:b/>
          <w:sz w:val="28"/>
          <w:u w:val="single"/>
        </w:rPr>
      </w:pPr>
      <w:r>
        <w:rPr>
          <w:noProof/>
          <w:sz w:val="24"/>
        </w:rPr>
        <w:drawing>
          <wp:inline distT="0" distB="0" distL="0" distR="0" wp14:anchorId="118B14DF" wp14:editId="1FAC77C5">
            <wp:extent cx="5943600" cy="6715257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E5E06" w:rsidRDefault="009803DA" w:rsidP="00CC7FEE">
      <w:pPr>
        <w:spacing w:line="600" w:lineRule="auto"/>
        <w:jc w:val="center"/>
        <w:rPr>
          <w:b/>
          <w:sz w:val="28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264F74EC" wp14:editId="514541DF">
            <wp:extent cx="6438900" cy="74009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 wp14:anchorId="6198748F" wp14:editId="30BC8C4F">
            <wp:extent cx="3562350" cy="27146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6700"/>
        <w:gridCol w:w="1300"/>
      </w:tblGrid>
      <w:tr w:rsidR="00911B69" w:rsidRPr="00911B69" w:rsidTr="00911B69">
        <w:trPr>
          <w:trHeight w:val="315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Third Party Certifications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Item Count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Canada Organic </w:t>
            </w:r>
            <w:proofErr w:type="spellStart"/>
            <w:r w:rsidRPr="00911B69">
              <w:rPr>
                <w:rFonts w:ascii="Calibri" w:eastAsia="Times New Roman" w:hAnsi="Calibri" w:cs="Times New Roman"/>
                <w:color w:val="000000"/>
              </w:rPr>
              <w:t>Biologique</w:t>
            </w:r>
            <w:proofErr w:type="spellEnd"/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certified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Certified Bird Friendly by the Smithsonian Migratory Bird Center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Certified Local Sustainable (Local Food Plus)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Certified Organic by an IFOAM-endorsed standard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Demeter Certified Biodynamic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European Union (EU ) organic logo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Food Alliance Certified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Marine Stewardship Council Blue Ecolabel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Monterey Bay Aquarium Seafood Watch “Best Choices”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Protected Harvest Certified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Rainforest Alliance Certified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USDA Certified Organic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1064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1B69">
              <w:rPr>
                <w:rFonts w:ascii="Calibri" w:eastAsia="Times New Roman" w:hAnsi="Calibri" w:cs="Times New Roman"/>
                <w:color w:val="000000"/>
              </w:rPr>
              <w:t>Ecocert</w:t>
            </w:r>
            <w:proofErr w:type="spellEnd"/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Fair Trade (EFT)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Fair Food Standards Council (U.S. tomatoes)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Fair for Life and other IMO certifications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Fairtrade (Fairtrade International/FLO and its members, e.g. Fairtrade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Canada and Fairtrade America)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Fair Trade (Fair Trade USA)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1B69">
              <w:rPr>
                <w:rFonts w:ascii="Calibri" w:eastAsia="Times New Roman" w:hAnsi="Calibri" w:cs="Times New Roman"/>
                <w:color w:val="000000"/>
              </w:rPr>
              <w:t>FairWild</w:t>
            </w:r>
            <w:proofErr w:type="spellEnd"/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Certified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Food Justice Certified (Agricultural Justice Project)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Small Producers’ Symbol (FUNDEPPO)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AGA </w:t>
            </w:r>
            <w:proofErr w:type="spellStart"/>
            <w:r w:rsidRPr="00911B69">
              <w:rPr>
                <w:rFonts w:ascii="Calibri" w:eastAsia="Times New Roman" w:hAnsi="Calibri" w:cs="Times New Roman"/>
                <w:color w:val="000000"/>
              </w:rPr>
              <w:t>Grassfed</w:t>
            </w:r>
            <w:proofErr w:type="spellEnd"/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(beef)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American Humane Certified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Animal Welfare Approved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00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 xml:space="preserve"> Certified Humane Raised and Handled (Humane Animal Farm Care)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1B69" w:rsidRPr="00911B69" w:rsidTr="00911B69">
        <w:trPr>
          <w:trHeight w:val="31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Global Animal Partnership Certified (Steps 3-5+ only)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69" w:rsidRPr="00911B69" w:rsidRDefault="00911B69" w:rsidP="0091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B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911B69" w:rsidRPr="009803DA" w:rsidRDefault="00911B69" w:rsidP="00CC7FEE">
      <w:pPr>
        <w:spacing w:line="600" w:lineRule="auto"/>
        <w:jc w:val="center"/>
        <w:rPr>
          <w:b/>
          <w:sz w:val="28"/>
        </w:rPr>
      </w:pPr>
    </w:p>
    <w:p w:rsidR="00CB3E04" w:rsidRPr="000F4F9F" w:rsidRDefault="00FA22CA" w:rsidP="00C97A52">
      <w:pPr>
        <w:spacing w:line="240" w:lineRule="auto"/>
        <w:rPr>
          <w:b/>
          <w:sz w:val="24"/>
        </w:rPr>
      </w:pPr>
      <w:r>
        <w:rPr>
          <w:b/>
          <w:sz w:val="24"/>
        </w:rPr>
        <w:t>Local &amp; c</w:t>
      </w:r>
      <w:r w:rsidR="000F4F9F" w:rsidRPr="000F4F9F">
        <w:rPr>
          <w:b/>
          <w:sz w:val="24"/>
        </w:rPr>
        <w:t>ommunity based companies</w:t>
      </w:r>
      <w:r w:rsidR="005D3F14">
        <w:rPr>
          <w:b/>
          <w:sz w:val="24"/>
        </w:rPr>
        <w:t>:</w:t>
      </w:r>
    </w:p>
    <w:p w:rsidR="000F4F9F" w:rsidRDefault="000F4F9F" w:rsidP="00C97A52">
      <w:pPr>
        <w:spacing w:line="240" w:lineRule="auto"/>
        <w:rPr>
          <w:sz w:val="24"/>
        </w:rPr>
      </w:pPr>
      <w:r>
        <w:rPr>
          <w:sz w:val="24"/>
        </w:rPr>
        <w:t>Portland Roasting Coffee</w:t>
      </w:r>
      <w:r w:rsidR="00AF3667">
        <w:rPr>
          <w:sz w:val="24"/>
        </w:rPr>
        <w:t xml:space="preserve"> – Portland, Oregon</w:t>
      </w:r>
    </w:p>
    <w:p w:rsidR="000F4F9F" w:rsidRDefault="000F4F9F" w:rsidP="00C97A52">
      <w:pPr>
        <w:spacing w:line="240" w:lineRule="auto"/>
        <w:rPr>
          <w:sz w:val="24"/>
        </w:rPr>
      </w:pPr>
      <w:r>
        <w:rPr>
          <w:sz w:val="24"/>
        </w:rPr>
        <w:t>Columbia Gorge Organic</w:t>
      </w:r>
      <w:r w:rsidR="00AF3667">
        <w:rPr>
          <w:sz w:val="24"/>
        </w:rPr>
        <w:t xml:space="preserve"> – Hood River, Oregon</w:t>
      </w:r>
    </w:p>
    <w:p w:rsidR="000F4F9F" w:rsidRDefault="000F4F9F" w:rsidP="00C97A52">
      <w:pPr>
        <w:spacing w:line="240" w:lineRule="auto"/>
        <w:rPr>
          <w:sz w:val="24"/>
        </w:rPr>
      </w:pPr>
      <w:proofErr w:type="spellStart"/>
      <w:r>
        <w:rPr>
          <w:sz w:val="24"/>
        </w:rPr>
        <w:t>Maletis</w:t>
      </w:r>
      <w:proofErr w:type="spellEnd"/>
      <w:r>
        <w:rPr>
          <w:sz w:val="24"/>
        </w:rPr>
        <w:t xml:space="preserve"> </w:t>
      </w:r>
      <w:r w:rsidR="00AF3667">
        <w:rPr>
          <w:sz w:val="24"/>
        </w:rPr>
        <w:t>– Portland, Oregon</w:t>
      </w:r>
    </w:p>
    <w:p w:rsidR="000F4F9F" w:rsidRDefault="000F4F9F" w:rsidP="00C97A52">
      <w:pPr>
        <w:spacing w:line="240" w:lineRule="auto"/>
        <w:rPr>
          <w:sz w:val="24"/>
        </w:rPr>
      </w:pPr>
      <w:r>
        <w:rPr>
          <w:sz w:val="24"/>
        </w:rPr>
        <w:t>Sunshine Dairy</w:t>
      </w:r>
      <w:r w:rsidR="00AF3667">
        <w:rPr>
          <w:sz w:val="24"/>
        </w:rPr>
        <w:t xml:space="preserve"> – Portland, Oregon</w:t>
      </w:r>
    </w:p>
    <w:p w:rsidR="000F4F9F" w:rsidRDefault="000F4F9F" w:rsidP="00C97A52">
      <w:pPr>
        <w:spacing w:line="240" w:lineRule="auto"/>
        <w:rPr>
          <w:sz w:val="24"/>
        </w:rPr>
      </w:pPr>
      <w:proofErr w:type="spellStart"/>
      <w:r>
        <w:rPr>
          <w:sz w:val="24"/>
        </w:rPr>
        <w:t>Marsee</w:t>
      </w:r>
      <w:proofErr w:type="spellEnd"/>
      <w:r w:rsidR="00AF3667">
        <w:rPr>
          <w:sz w:val="24"/>
        </w:rPr>
        <w:t xml:space="preserve"> – Portland, Oregon </w:t>
      </w:r>
    </w:p>
    <w:p w:rsidR="000F4F9F" w:rsidRDefault="000F4F9F" w:rsidP="00C97A52">
      <w:pPr>
        <w:spacing w:line="240" w:lineRule="auto"/>
        <w:rPr>
          <w:sz w:val="24"/>
        </w:rPr>
      </w:pPr>
      <w:r>
        <w:rPr>
          <w:sz w:val="24"/>
        </w:rPr>
        <w:t>Franz</w:t>
      </w:r>
      <w:r w:rsidR="00AF3667">
        <w:rPr>
          <w:sz w:val="24"/>
        </w:rPr>
        <w:t xml:space="preserve"> – Portland, Oregon </w:t>
      </w:r>
    </w:p>
    <w:p w:rsidR="000F4F9F" w:rsidRDefault="000F4F9F" w:rsidP="00C97A52">
      <w:pPr>
        <w:spacing w:line="240" w:lineRule="auto"/>
        <w:rPr>
          <w:sz w:val="24"/>
        </w:rPr>
      </w:pPr>
      <w:r>
        <w:rPr>
          <w:sz w:val="24"/>
        </w:rPr>
        <w:t>Charlies Produce</w:t>
      </w:r>
      <w:r w:rsidR="00AF3667">
        <w:rPr>
          <w:sz w:val="24"/>
        </w:rPr>
        <w:t xml:space="preserve"> – Clackamas, Oregon</w:t>
      </w:r>
    </w:p>
    <w:p w:rsidR="000F4F9F" w:rsidRDefault="000F4F9F" w:rsidP="000F4F9F">
      <w:pPr>
        <w:rPr>
          <w:sz w:val="24"/>
        </w:rPr>
      </w:pPr>
    </w:p>
    <w:p w:rsidR="000F4F9F" w:rsidRPr="000F4F9F" w:rsidRDefault="000F4F9F" w:rsidP="000F4F9F">
      <w:pPr>
        <w:rPr>
          <w:b/>
          <w:sz w:val="24"/>
        </w:rPr>
      </w:pPr>
      <w:r>
        <w:rPr>
          <w:b/>
          <w:sz w:val="24"/>
        </w:rPr>
        <w:t xml:space="preserve">Other </w:t>
      </w:r>
      <w:r w:rsidR="00FA22CA">
        <w:rPr>
          <w:b/>
          <w:sz w:val="24"/>
        </w:rPr>
        <w:t xml:space="preserve">local &amp; </w:t>
      </w:r>
      <w:r>
        <w:rPr>
          <w:b/>
          <w:sz w:val="24"/>
        </w:rPr>
        <w:t xml:space="preserve">community based companies we purchase from through UNFI, </w:t>
      </w:r>
      <w:proofErr w:type="spellStart"/>
      <w:r>
        <w:rPr>
          <w:b/>
          <w:sz w:val="24"/>
        </w:rPr>
        <w:t>Coremark</w:t>
      </w:r>
      <w:proofErr w:type="spellEnd"/>
      <w:r>
        <w:rPr>
          <w:b/>
          <w:sz w:val="24"/>
        </w:rPr>
        <w:t>, and SYSCO</w:t>
      </w:r>
    </w:p>
    <w:p w:rsidR="000F4F9F" w:rsidRPr="00AF3667" w:rsidRDefault="000F4F9F" w:rsidP="000F4F9F">
      <w:pPr>
        <w:rPr>
          <w:b/>
          <w:sz w:val="24"/>
          <w:u w:val="single"/>
        </w:rPr>
      </w:pPr>
      <w:r w:rsidRPr="00AF3667">
        <w:rPr>
          <w:b/>
          <w:sz w:val="24"/>
          <w:u w:val="single"/>
        </w:rPr>
        <w:t>UNFI: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Betty Lou’s</w:t>
      </w:r>
      <w:r w:rsidR="00AF3667">
        <w:rPr>
          <w:sz w:val="24"/>
        </w:rPr>
        <w:t xml:space="preserve"> – McMinnville,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Dave’s Killer Bread</w:t>
      </w:r>
      <w:r w:rsidR="00AF3667">
        <w:rPr>
          <w:sz w:val="24"/>
        </w:rPr>
        <w:t xml:space="preserve"> – Milwaukie, Oregon 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Kombucha</w:t>
      </w:r>
      <w:proofErr w:type="spellEnd"/>
      <w:r>
        <w:rPr>
          <w:sz w:val="24"/>
        </w:rPr>
        <w:t xml:space="preserve"> Wonder Drink</w:t>
      </w:r>
      <w:r w:rsidR="00AF3667">
        <w:rPr>
          <w:sz w:val="24"/>
        </w:rPr>
        <w:t xml:space="preserve"> – Portland,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Nancy’s Yogurt</w:t>
      </w:r>
      <w:r w:rsidR="00AF3667">
        <w:rPr>
          <w:sz w:val="24"/>
        </w:rPr>
        <w:t xml:space="preserve"> – Eugene,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Pacific Foods</w:t>
      </w:r>
      <w:r w:rsidR="00AF3667">
        <w:rPr>
          <w:sz w:val="24"/>
        </w:rPr>
        <w:t xml:space="preserve"> – Tualatin, Oregon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Sahale</w:t>
      </w:r>
      <w:proofErr w:type="spellEnd"/>
      <w:r>
        <w:rPr>
          <w:sz w:val="24"/>
        </w:rPr>
        <w:t xml:space="preserve"> Snacks</w:t>
      </w:r>
      <w:r w:rsidR="00AF3667">
        <w:rPr>
          <w:sz w:val="24"/>
        </w:rPr>
        <w:t xml:space="preserve"> – Tukwila, Washington 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Skout</w:t>
      </w:r>
      <w:proofErr w:type="spellEnd"/>
      <w:r>
        <w:rPr>
          <w:sz w:val="24"/>
        </w:rPr>
        <w:t xml:space="preserve"> Bars</w:t>
      </w:r>
      <w:r w:rsidR="00AF3667">
        <w:rPr>
          <w:sz w:val="24"/>
        </w:rPr>
        <w:t xml:space="preserve"> – Portland, Oregon 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Smith Tea Company</w:t>
      </w:r>
      <w:r w:rsidR="00AF3667">
        <w:rPr>
          <w:sz w:val="24"/>
        </w:rPr>
        <w:t xml:space="preserve"> – Portland, Oregon 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So Delicious</w:t>
      </w:r>
      <w:r w:rsidR="00AF3667">
        <w:rPr>
          <w:sz w:val="24"/>
        </w:rPr>
        <w:t xml:space="preserve"> – Springfield,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Stash Tea</w:t>
      </w:r>
      <w:r w:rsidR="00AF3667">
        <w:rPr>
          <w:sz w:val="24"/>
        </w:rPr>
        <w:t xml:space="preserve"> – Portland, Oregon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Tofurkey</w:t>
      </w:r>
      <w:proofErr w:type="spellEnd"/>
      <w:r w:rsidR="00AF3667">
        <w:rPr>
          <w:sz w:val="24"/>
        </w:rPr>
        <w:t xml:space="preserve"> – Hood River,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WOW Baking</w:t>
      </w:r>
      <w:r w:rsidR="00AF3667">
        <w:rPr>
          <w:sz w:val="24"/>
        </w:rPr>
        <w:t xml:space="preserve"> – Kent, Washington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Zoi</w:t>
      </w:r>
      <w:proofErr w:type="spellEnd"/>
      <w:r>
        <w:rPr>
          <w:sz w:val="24"/>
        </w:rPr>
        <w:t xml:space="preserve"> Yogurt</w:t>
      </w:r>
      <w:r w:rsidR="00AF3667">
        <w:rPr>
          <w:sz w:val="24"/>
        </w:rPr>
        <w:t xml:space="preserve"> – Auburn, Washington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lastRenderedPageBreak/>
        <w:t>Humm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Kombucha</w:t>
      </w:r>
      <w:proofErr w:type="spellEnd"/>
      <w:r w:rsidR="00AF3667">
        <w:rPr>
          <w:sz w:val="24"/>
        </w:rPr>
        <w:t xml:space="preserve"> – Bend,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Tim’s Potato Chips</w:t>
      </w:r>
      <w:r w:rsidR="00AF3667">
        <w:rPr>
          <w:sz w:val="24"/>
        </w:rPr>
        <w:t xml:space="preserve"> – Algona, Washington</w:t>
      </w:r>
    </w:p>
    <w:p w:rsidR="000F4F9F" w:rsidRPr="00AF3667" w:rsidRDefault="000F4F9F" w:rsidP="000F4F9F">
      <w:pPr>
        <w:rPr>
          <w:b/>
          <w:sz w:val="24"/>
          <w:u w:val="single"/>
        </w:rPr>
      </w:pPr>
      <w:r w:rsidRPr="00AF3667">
        <w:rPr>
          <w:b/>
          <w:sz w:val="24"/>
          <w:u w:val="single"/>
        </w:rPr>
        <w:t>Core Mark: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Taste of China</w:t>
      </w:r>
      <w:r w:rsidR="00AF3667">
        <w:rPr>
          <w:sz w:val="24"/>
        </w:rPr>
        <w:t xml:space="preserve"> – Vancouver, Washington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Western Family</w:t>
      </w:r>
      <w:r w:rsidR="00AF3667">
        <w:rPr>
          <w:sz w:val="24"/>
        </w:rPr>
        <w:t xml:space="preserve"> – Portland, Oregon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Yami</w:t>
      </w:r>
      <w:proofErr w:type="spellEnd"/>
      <w:r>
        <w:rPr>
          <w:sz w:val="24"/>
        </w:rPr>
        <w:t xml:space="preserve"> Yogurt</w:t>
      </w:r>
      <w:r w:rsidR="00AF3667">
        <w:rPr>
          <w:sz w:val="24"/>
        </w:rPr>
        <w:t xml:space="preserve"> – Auburn, Washington</w:t>
      </w:r>
    </w:p>
    <w:p w:rsidR="000F4F9F" w:rsidRPr="00AF3667" w:rsidRDefault="000F4F9F" w:rsidP="000F4F9F">
      <w:pPr>
        <w:rPr>
          <w:b/>
          <w:sz w:val="24"/>
          <w:u w:val="single"/>
        </w:rPr>
      </w:pPr>
      <w:r w:rsidRPr="00AF3667">
        <w:rPr>
          <w:b/>
          <w:sz w:val="24"/>
          <w:u w:val="single"/>
        </w:rPr>
        <w:t>SYSCO: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Alpenrose</w:t>
      </w:r>
      <w:proofErr w:type="spellEnd"/>
      <w:r w:rsidR="00AF3667">
        <w:rPr>
          <w:sz w:val="24"/>
        </w:rPr>
        <w:t xml:space="preserve"> Dairy – Portland,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Bob’s Red Mill</w:t>
      </w:r>
      <w:r w:rsidR="00AF3667">
        <w:rPr>
          <w:sz w:val="24"/>
        </w:rPr>
        <w:t xml:space="preserve"> – Milwaukie,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Ciao Bella Gelato</w:t>
      </w:r>
      <w:r w:rsidR="00AF3667">
        <w:rPr>
          <w:sz w:val="24"/>
        </w:rPr>
        <w:t xml:space="preserve"> – Eugene, Oregon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Darigold</w:t>
      </w:r>
      <w:proofErr w:type="spellEnd"/>
      <w:r w:rsidR="00AF3667">
        <w:rPr>
          <w:sz w:val="24"/>
        </w:rPr>
        <w:t xml:space="preserve"> – Portland, Oregon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Marsee</w:t>
      </w:r>
      <w:proofErr w:type="spellEnd"/>
      <w:r w:rsidR="00AF3667">
        <w:rPr>
          <w:sz w:val="24"/>
        </w:rPr>
        <w:t xml:space="preserve"> – Portland,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Pacific Foods</w:t>
      </w:r>
      <w:r w:rsidR="00AF3667">
        <w:rPr>
          <w:sz w:val="24"/>
        </w:rPr>
        <w:t xml:space="preserve"> – Tualatin,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Stash Tea</w:t>
      </w:r>
      <w:r w:rsidR="00AF3667">
        <w:rPr>
          <w:sz w:val="24"/>
        </w:rPr>
        <w:t xml:space="preserve"> – Portland, Oregon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Tillamook</w:t>
      </w:r>
      <w:r w:rsidR="00AF3667">
        <w:rPr>
          <w:sz w:val="24"/>
        </w:rPr>
        <w:t xml:space="preserve"> – Tillamook, Oregon 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Trident Seafood</w:t>
      </w:r>
      <w:r w:rsidR="00AF3667">
        <w:rPr>
          <w:sz w:val="24"/>
        </w:rPr>
        <w:t xml:space="preserve"> – Seattle, Washington</w:t>
      </w:r>
    </w:p>
    <w:p w:rsidR="000F4F9F" w:rsidRDefault="000F4F9F" w:rsidP="000F4F9F">
      <w:pPr>
        <w:rPr>
          <w:sz w:val="24"/>
        </w:rPr>
      </w:pPr>
      <w:r>
        <w:rPr>
          <w:sz w:val="24"/>
        </w:rPr>
        <w:t>Truitt Foods</w:t>
      </w:r>
      <w:r w:rsidR="00AF3667">
        <w:rPr>
          <w:sz w:val="24"/>
        </w:rPr>
        <w:t xml:space="preserve"> – Portland, Oregon 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Yami</w:t>
      </w:r>
      <w:proofErr w:type="spellEnd"/>
      <w:r>
        <w:rPr>
          <w:sz w:val="24"/>
        </w:rPr>
        <w:t xml:space="preserve"> Yogurt</w:t>
      </w:r>
      <w:r w:rsidR="00AF3667">
        <w:rPr>
          <w:sz w:val="24"/>
        </w:rPr>
        <w:t xml:space="preserve"> – Auburn, Washington </w:t>
      </w:r>
    </w:p>
    <w:p w:rsidR="000F4F9F" w:rsidRDefault="000F4F9F" w:rsidP="000F4F9F">
      <w:pPr>
        <w:rPr>
          <w:sz w:val="24"/>
        </w:rPr>
      </w:pPr>
      <w:proofErr w:type="spellStart"/>
      <w:r>
        <w:rPr>
          <w:sz w:val="24"/>
        </w:rPr>
        <w:t>Zenner</w:t>
      </w:r>
      <w:proofErr w:type="spellEnd"/>
      <w:r>
        <w:rPr>
          <w:sz w:val="24"/>
        </w:rPr>
        <w:t xml:space="preserve"> Sausage</w:t>
      </w:r>
      <w:r w:rsidR="00AF3667">
        <w:rPr>
          <w:sz w:val="24"/>
        </w:rPr>
        <w:t xml:space="preserve"> – Portland, Oregon</w:t>
      </w:r>
    </w:p>
    <w:p w:rsidR="000F4F9F" w:rsidRPr="000F4F9F" w:rsidRDefault="000F4F9F" w:rsidP="000F4F9F">
      <w:pPr>
        <w:rPr>
          <w:sz w:val="24"/>
        </w:rPr>
      </w:pPr>
      <w:proofErr w:type="spellStart"/>
      <w:r>
        <w:rPr>
          <w:sz w:val="24"/>
        </w:rPr>
        <w:t>Zoi</w:t>
      </w:r>
      <w:proofErr w:type="spellEnd"/>
      <w:r>
        <w:rPr>
          <w:sz w:val="24"/>
        </w:rPr>
        <w:t xml:space="preserve"> Yogurt</w:t>
      </w:r>
      <w:r w:rsidR="00AF3667">
        <w:rPr>
          <w:sz w:val="24"/>
        </w:rPr>
        <w:t xml:space="preserve"> – Auburn, Washington</w:t>
      </w:r>
    </w:p>
    <w:sectPr w:rsidR="000F4F9F" w:rsidRPr="000F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F"/>
    <w:rsid w:val="000F4F9F"/>
    <w:rsid w:val="001C2844"/>
    <w:rsid w:val="0042509D"/>
    <w:rsid w:val="005D3F14"/>
    <w:rsid w:val="00682328"/>
    <w:rsid w:val="006B61E6"/>
    <w:rsid w:val="007D5FEB"/>
    <w:rsid w:val="00911B69"/>
    <w:rsid w:val="00961550"/>
    <w:rsid w:val="009803DA"/>
    <w:rsid w:val="00A03FE0"/>
    <w:rsid w:val="00AF3667"/>
    <w:rsid w:val="00C97A52"/>
    <w:rsid w:val="00CA52AE"/>
    <w:rsid w:val="00CB3E04"/>
    <w:rsid w:val="00CC7FEE"/>
    <w:rsid w:val="00DE4FF1"/>
    <w:rsid w:val="00E441ED"/>
    <w:rsid w:val="00FA22CA"/>
    <w:rsid w:val="00FA5BB9"/>
    <w:rsid w:val="00FC042B"/>
    <w:rsid w:val="00FD769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1A765-14C2-41DD-AB92-3F1BCF9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2015-2016 total Local &amp; Community based or 3rd-party Certified purchases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2015-2016 Community based purchases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10"/>
                <c:pt idx="0">
                  <c:v>Charlie's Produce</c:v>
                </c:pt>
                <c:pt idx="1">
                  <c:v>Columbia Gorge Organic</c:v>
                </c:pt>
                <c:pt idx="2">
                  <c:v>Franz Bakery</c:v>
                </c:pt>
                <c:pt idx="3">
                  <c:v>Maletis</c:v>
                </c:pt>
                <c:pt idx="4">
                  <c:v>Marsee</c:v>
                </c:pt>
                <c:pt idx="5">
                  <c:v>Portland Roasting Coffee</c:v>
                </c:pt>
                <c:pt idx="6">
                  <c:v>Sunshine Dairy</c:v>
                </c:pt>
                <c:pt idx="7">
                  <c:v>Other third party certified</c:v>
                </c:pt>
                <c:pt idx="8">
                  <c:v>Local/community based companies through Core Mark, Sysco, UNFI</c:v>
                </c:pt>
                <c:pt idx="9">
                  <c:v>Not local or third party certified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</c:v>
                </c:pt>
                <c:pt idx="1">
                  <c:v>0.25</c:v>
                </c:pt>
                <c:pt idx="2">
                  <c:v>2.2000000000000002</c:v>
                </c:pt>
                <c:pt idx="3">
                  <c:v>1.4</c:v>
                </c:pt>
                <c:pt idx="4">
                  <c:v>3</c:v>
                </c:pt>
                <c:pt idx="5">
                  <c:v>4.4000000000000004</c:v>
                </c:pt>
                <c:pt idx="6">
                  <c:v>5</c:v>
                </c:pt>
                <c:pt idx="7">
                  <c:v>2.9</c:v>
                </c:pt>
                <c:pt idx="8">
                  <c:v>1</c:v>
                </c:pt>
                <c:pt idx="9">
                  <c:v>76.849999999999994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total LOCAL &amp; Community based purchases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Community based purchases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AF8EF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7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Portland Roasting</c:v>
                </c:pt>
                <c:pt idx="1">
                  <c:v>Columbia Gorge Organic</c:v>
                </c:pt>
                <c:pt idx="2">
                  <c:v>Maletis</c:v>
                </c:pt>
                <c:pt idx="3">
                  <c:v>Sunshine Dairy</c:v>
                </c:pt>
                <c:pt idx="4">
                  <c:v>Marsee</c:v>
                </c:pt>
                <c:pt idx="5">
                  <c:v>Franz Bakery</c:v>
                </c:pt>
                <c:pt idx="6">
                  <c:v>Charlies Produce</c:v>
                </c:pt>
                <c:pt idx="7">
                  <c:v>Local/Community based companies through UNFI, Core mark, and Sysco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19.7</c:v>
                </c:pt>
                <c:pt idx="1">
                  <c:v>1</c:v>
                </c:pt>
                <c:pt idx="2">
                  <c:v>6.8</c:v>
                </c:pt>
                <c:pt idx="3">
                  <c:v>26.6</c:v>
                </c:pt>
                <c:pt idx="4">
                  <c:v>14.3</c:v>
                </c:pt>
                <c:pt idx="5">
                  <c:v>10.7</c:v>
                </c:pt>
                <c:pt idx="6">
                  <c:v>14.3</c:v>
                </c:pt>
                <c:pt idx="7">
                  <c:v>6.5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193501142753633"/>
          <c:y val="4.3700575490347442E-2"/>
          <c:w val="0.54242464185368899"/>
          <c:h val="0.268356991708216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third party certified purchases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non-local third party certified purchases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Not local but third party certified</c:v>
                </c:pt>
                <c:pt idx="1">
                  <c:v>Total third party certified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78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358</Words>
  <Characters>2238</Characters>
  <Application>Microsoft Office Word</Application>
  <DocSecurity>0</DocSecurity>
  <Lines>105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Shane</dc:creator>
  <cp:keywords/>
  <dc:description/>
  <cp:lastModifiedBy>Molly Bressers</cp:lastModifiedBy>
  <cp:revision>9</cp:revision>
  <dcterms:created xsi:type="dcterms:W3CDTF">2016-08-08T15:53:00Z</dcterms:created>
  <dcterms:modified xsi:type="dcterms:W3CDTF">2016-08-08T19:21:00Z</dcterms:modified>
</cp:coreProperties>
</file>