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878" w:rsidRPr="00716BB4" w:rsidRDefault="00995E71">
      <w:pPr>
        <w:rPr>
          <w:rFonts w:ascii="Times New Roman" w:hAnsi="Times New Roman" w:cs="Times New Roman"/>
          <w:b/>
          <w:bCs/>
          <w:color w:val="000000"/>
          <w:shd w:val="clear" w:color="auto" w:fill="FFFFFF"/>
        </w:rPr>
      </w:pPr>
      <w:r w:rsidRPr="00716BB4">
        <w:rPr>
          <w:rFonts w:ascii="Times New Roman" w:hAnsi="Times New Roman" w:cs="Times New Roman"/>
          <w:b/>
          <w:bCs/>
          <w:color w:val="000000"/>
          <w:shd w:val="clear" w:color="auto" w:fill="FFFFFF"/>
        </w:rPr>
        <w:t>Course-Level Sustainability Learning Outcomes</w:t>
      </w:r>
    </w:p>
    <w:p w:rsidR="00B4609F" w:rsidRPr="00716BB4" w:rsidRDefault="00B4609F">
      <w:pPr>
        <w:rPr>
          <w:rFonts w:ascii="Times New Roman" w:hAnsi="Times New Roman" w:cs="Times New Roman"/>
          <w:b/>
          <w:bCs/>
          <w:color w:val="000000"/>
          <w:shd w:val="clear" w:color="auto" w:fill="FFFFFF"/>
        </w:rPr>
      </w:pPr>
    </w:p>
    <w:p w:rsidR="00B4609F" w:rsidRDefault="00B4609F" w:rsidP="00B4609F">
      <w:pPr>
        <w:ind w:left="-576"/>
        <w:rPr>
          <w:rFonts w:ascii="Times New Roman" w:hAnsi="Times New Roman" w:cs="Times New Roman"/>
          <w:b/>
        </w:rPr>
      </w:pPr>
      <w:r w:rsidRPr="00716BB4">
        <w:rPr>
          <w:rFonts w:ascii="Times New Roman" w:hAnsi="Times New Roman" w:cs="Times New Roman"/>
          <w:b/>
        </w:rPr>
        <w:t xml:space="preserve">   *  ARDR 2180-Site Analysis</w:t>
      </w:r>
    </w:p>
    <w:p w:rsidR="00117524" w:rsidRPr="00117524" w:rsidRDefault="00117524" w:rsidP="00117524">
      <w:pPr>
        <w:shd w:val="clear" w:color="auto" w:fill="FFFFFF"/>
        <w:spacing w:after="0" w:line="240" w:lineRule="auto"/>
        <w:rPr>
          <w:rFonts w:ascii="Segoe UI" w:eastAsia="Times New Roman" w:hAnsi="Segoe UI" w:cs="Segoe UI"/>
          <w:color w:val="212121"/>
          <w:sz w:val="23"/>
          <w:szCs w:val="23"/>
        </w:rPr>
      </w:pPr>
      <w:r w:rsidRPr="00117524">
        <w:rPr>
          <w:rFonts w:ascii="Times New Roman" w:eastAsia="Times New Roman" w:hAnsi="Times New Roman" w:cs="Times New Roman"/>
          <w:color w:val="000000"/>
        </w:rPr>
        <w:t>Students completing this course will:</w:t>
      </w:r>
    </w:p>
    <w:p w:rsidR="00117524" w:rsidRPr="00117524" w:rsidRDefault="00117524" w:rsidP="00117524">
      <w:pPr>
        <w:shd w:val="clear" w:color="auto" w:fill="FFFFFF"/>
        <w:spacing w:after="0" w:line="240" w:lineRule="auto"/>
        <w:rPr>
          <w:rFonts w:ascii="Segoe UI" w:eastAsia="Times New Roman" w:hAnsi="Segoe UI" w:cs="Segoe UI"/>
          <w:color w:val="212121"/>
          <w:sz w:val="23"/>
          <w:szCs w:val="23"/>
        </w:rPr>
      </w:pPr>
      <w:r w:rsidRPr="00117524">
        <w:rPr>
          <w:rFonts w:ascii="Times New Roman" w:eastAsia="Times New Roman" w:hAnsi="Times New Roman" w:cs="Times New Roman"/>
          <w:color w:val="000000"/>
        </w:rPr>
        <w:t>Upon successful completion of this course, the student will level be able to:</w:t>
      </w:r>
    </w:p>
    <w:p w:rsidR="00117524" w:rsidRPr="00117524" w:rsidRDefault="00117524" w:rsidP="00117524">
      <w:pPr>
        <w:shd w:val="clear" w:color="auto" w:fill="FFFFFF"/>
        <w:spacing w:after="30" w:line="240" w:lineRule="auto"/>
        <w:rPr>
          <w:rFonts w:ascii="Segoe UI" w:eastAsia="Times New Roman" w:hAnsi="Segoe UI" w:cs="Segoe UI"/>
          <w:color w:val="212121"/>
          <w:sz w:val="23"/>
          <w:szCs w:val="23"/>
        </w:rPr>
      </w:pPr>
      <w:r w:rsidRPr="00117524">
        <w:rPr>
          <w:rFonts w:ascii="Times New Roman" w:eastAsia="Times New Roman" w:hAnsi="Times New Roman" w:cs="Times New Roman"/>
          <w:color w:val="000000"/>
        </w:rPr>
        <w:t>1. Understand and identify concepts and standards of site drawings</w:t>
      </w:r>
    </w:p>
    <w:p w:rsidR="00117524" w:rsidRPr="00117524" w:rsidRDefault="00117524" w:rsidP="00117524">
      <w:pPr>
        <w:shd w:val="clear" w:color="auto" w:fill="FFFFFF"/>
        <w:spacing w:after="30" w:line="240" w:lineRule="auto"/>
        <w:rPr>
          <w:rFonts w:ascii="Segoe UI" w:eastAsia="Times New Roman" w:hAnsi="Segoe UI" w:cs="Segoe UI"/>
          <w:color w:val="212121"/>
          <w:sz w:val="23"/>
          <w:szCs w:val="23"/>
        </w:rPr>
      </w:pPr>
      <w:r w:rsidRPr="00117524">
        <w:rPr>
          <w:rFonts w:ascii="Times New Roman" w:eastAsia="Times New Roman" w:hAnsi="Times New Roman" w:cs="Times New Roman"/>
          <w:color w:val="000000"/>
        </w:rPr>
        <w:t>2. Prepare site plans using Computer Aided Drafting with basic skill levels to industry standards.</w:t>
      </w:r>
    </w:p>
    <w:p w:rsidR="00117524" w:rsidRDefault="00117524" w:rsidP="00117524">
      <w:pPr>
        <w:shd w:val="clear" w:color="auto" w:fill="FFFFFF"/>
        <w:spacing w:after="0" w:line="240" w:lineRule="auto"/>
        <w:rPr>
          <w:rFonts w:ascii="Segoe UI" w:eastAsia="Times New Roman" w:hAnsi="Segoe UI" w:cs="Segoe UI"/>
          <w:color w:val="212121"/>
          <w:sz w:val="23"/>
          <w:szCs w:val="23"/>
        </w:rPr>
      </w:pPr>
      <w:r w:rsidRPr="00117524">
        <w:rPr>
          <w:rFonts w:ascii="Times New Roman" w:eastAsia="Times New Roman" w:hAnsi="Times New Roman" w:cs="Times New Roman"/>
          <w:color w:val="000000"/>
        </w:rPr>
        <w:t>3. Understand concepts of site layouts including 1 or more site plans using the principles of zoning requirements and other city standards.</w:t>
      </w:r>
    </w:p>
    <w:p w:rsidR="00117524" w:rsidRDefault="00117524" w:rsidP="00117524">
      <w:pPr>
        <w:shd w:val="clear" w:color="auto" w:fill="FFFFFF"/>
        <w:spacing w:after="0" w:line="240" w:lineRule="auto"/>
        <w:rPr>
          <w:rFonts w:ascii="Segoe UI" w:eastAsia="Times New Roman" w:hAnsi="Segoe UI" w:cs="Segoe UI"/>
          <w:color w:val="212121"/>
          <w:sz w:val="23"/>
          <w:szCs w:val="23"/>
        </w:rPr>
      </w:pPr>
    </w:p>
    <w:p w:rsidR="00117524" w:rsidRPr="00117524" w:rsidRDefault="00117524" w:rsidP="00117524">
      <w:pPr>
        <w:shd w:val="clear" w:color="auto" w:fill="FFFFFF"/>
        <w:spacing w:after="0" w:line="240" w:lineRule="auto"/>
        <w:rPr>
          <w:rFonts w:ascii="Times New Roman" w:eastAsia="Times New Roman" w:hAnsi="Times New Roman" w:cs="Times New Roman"/>
          <w:color w:val="212121"/>
          <w:sz w:val="23"/>
          <w:szCs w:val="23"/>
        </w:rPr>
      </w:pPr>
      <w:r w:rsidRPr="00117524">
        <w:rPr>
          <w:rFonts w:ascii="Times New Roman" w:eastAsia="Times New Roman" w:hAnsi="Times New Roman" w:cs="Times New Roman"/>
          <w:color w:val="212121"/>
          <w:sz w:val="23"/>
          <w:szCs w:val="23"/>
        </w:rPr>
        <w:t xml:space="preserve">This course requires students to be familiar with various environments and instructors often use CNM Campus as a Living Lab (a sustainability </w:t>
      </w:r>
      <w:bookmarkStart w:id="0" w:name="_GoBack"/>
      <w:bookmarkEnd w:id="0"/>
      <w:r w:rsidRPr="00117524">
        <w:rPr>
          <w:rFonts w:ascii="Times New Roman" w:eastAsia="Times New Roman" w:hAnsi="Times New Roman" w:cs="Times New Roman"/>
          <w:color w:val="212121"/>
          <w:sz w:val="23"/>
          <w:szCs w:val="23"/>
        </w:rPr>
        <w:t xml:space="preserve">initiative) for site analysis.  </w:t>
      </w:r>
    </w:p>
    <w:p w:rsidR="00B4609F" w:rsidRPr="00716BB4" w:rsidRDefault="00B4609F" w:rsidP="00B4609F">
      <w:pPr>
        <w:ind w:left="-576"/>
        <w:rPr>
          <w:rFonts w:ascii="Times New Roman" w:hAnsi="Times New Roman" w:cs="Times New Roman"/>
          <w:b/>
        </w:rPr>
      </w:pPr>
      <w:r w:rsidRPr="00716BB4">
        <w:rPr>
          <w:rFonts w:ascii="Times New Roman" w:hAnsi="Times New Roman" w:cs="Times New Roman"/>
          <w:b/>
        </w:rPr>
        <w:tab/>
      </w:r>
    </w:p>
    <w:p w:rsidR="00B4609F" w:rsidRPr="00716BB4" w:rsidRDefault="00B4609F">
      <w:pPr>
        <w:rPr>
          <w:rFonts w:ascii="Times New Roman" w:hAnsi="Times New Roman" w:cs="Times New Roman"/>
          <w:b/>
          <w:bCs/>
          <w:color w:val="000000"/>
          <w:shd w:val="clear" w:color="auto" w:fill="FFFFFF"/>
        </w:rPr>
      </w:pPr>
    </w:p>
    <w:tbl>
      <w:tblPr>
        <w:tblW w:w="15059" w:type="dxa"/>
        <w:tblCellSpacing w:w="15" w:type="dxa"/>
        <w:tblInd w:w="-270" w:type="dxa"/>
        <w:tblCellMar>
          <w:top w:w="15" w:type="dxa"/>
          <w:left w:w="15" w:type="dxa"/>
          <w:bottom w:w="15" w:type="dxa"/>
          <w:right w:w="15" w:type="dxa"/>
        </w:tblCellMar>
        <w:tblLook w:val="04A0" w:firstRow="1" w:lastRow="0" w:firstColumn="1" w:lastColumn="0" w:noHBand="0" w:noVBand="1"/>
      </w:tblPr>
      <w:tblGrid>
        <w:gridCol w:w="15134"/>
        <w:gridCol w:w="81"/>
      </w:tblGrid>
      <w:tr w:rsidR="00107878" w:rsidRPr="00716BB4" w:rsidTr="00DE5630">
        <w:trPr>
          <w:tblCellSpacing w:w="15" w:type="dxa"/>
        </w:trPr>
        <w:tc>
          <w:tcPr>
            <w:tcW w:w="9780" w:type="dxa"/>
            <w:vAlign w:val="center"/>
            <w:hideMark/>
          </w:tcPr>
          <w:p w:rsidR="00DE5630" w:rsidRPr="00716BB4" w:rsidRDefault="00107878" w:rsidP="00107878">
            <w:pPr>
              <w:spacing w:after="0" w:line="240" w:lineRule="auto"/>
              <w:rPr>
                <w:rFonts w:ascii="Times New Roman" w:eastAsia="Times New Roman" w:hAnsi="Times New Roman" w:cs="Times New Roman"/>
                <w:b/>
                <w:bCs/>
                <w:color w:val="000000"/>
              </w:rPr>
            </w:pPr>
            <w:r w:rsidRPr="00716BB4">
              <w:rPr>
                <w:rFonts w:ascii="Times New Roman" w:eastAsia="Times New Roman" w:hAnsi="Times New Roman" w:cs="Times New Roman"/>
                <w:b/>
                <w:bCs/>
                <w:color w:val="000000"/>
              </w:rPr>
              <w:t>AUTC 2250 Transportation Alternative Fuels</w:t>
            </w:r>
          </w:p>
          <w:p w:rsidR="009F0671" w:rsidRPr="00716BB4" w:rsidRDefault="009F0671" w:rsidP="00107878">
            <w:pPr>
              <w:spacing w:after="0" w:line="240" w:lineRule="auto"/>
              <w:rPr>
                <w:rFonts w:ascii="Times New Roman" w:eastAsia="Times New Roman" w:hAnsi="Times New Roman" w:cs="Times New Roman"/>
                <w:b/>
                <w:bCs/>
                <w:color w:val="000000"/>
              </w:rPr>
            </w:pPr>
          </w:p>
          <w:p w:rsidR="00107878" w:rsidRPr="00716BB4" w:rsidRDefault="00DE5630" w:rsidP="00107878">
            <w:pPr>
              <w:spacing w:after="0" w:line="240" w:lineRule="auto"/>
              <w:rPr>
                <w:rFonts w:ascii="Times New Roman" w:eastAsia="Times New Roman" w:hAnsi="Times New Roman" w:cs="Times New Roman"/>
                <w:b/>
                <w:bCs/>
                <w:color w:val="000000"/>
              </w:rPr>
            </w:pPr>
            <w:r w:rsidRPr="00716BB4">
              <w:rPr>
                <w:rFonts w:ascii="Times New Roman" w:eastAsia="Times New Roman" w:hAnsi="Times New Roman" w:cs="Times New Roman"/>
                <w:b/>
                <w:bCs/>
                <w:color w:val="000000"/>
              </w:rPr>
              <w:t>Learning Outcomes:</w:t>
            </w:r>
          </w:p>
        </w:tc>
        <w:tc>
          <w:tcPr>
            <w:tcW w:w="0" w:type="auto"/>
            <w:vAlign w:val="center"/>
            <w:hideMark/>
          </w:tcPr>
          <w:p w:rsidR="00107878" w:rsidRPr="00716BB4" w:rsidRDefault="00107878" w:rsidP="00107878">
            <w:pPr>
              <w:spacing w:after="0" w:line="240" w:lineRule="auto"/>
              <w:rPr>
                <w:rFonts w:ascii="Times New Roman" w:eastAsia="Times New Roman" w:hAnsi="Times New Roman" w:cs="Times New Roman"/>
                <w:b/>
                <w:bCs/>
                <w:color w:val="000000"/>
              </w:rPr>
            </w:pPr>
          </w:p>
        </w:tc>
      </w:tr>
      <w:tr w:rsidR="00DD4E0C" w:rsidRPr="00716BB4" w:rsidTr="00DE5630">
        <w:trPr>
          <w:tblCellSpacing w:w="15" w:type="dxa"/>
        </w:trPr>
        <w:tc>
          <w:tcPr>
            <w:tcW w:w="9780" w:type="dxa"/>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81"/>
              <w:gridCol w:w="9669"/>
            </w:tblGrid>
            <w:tr w:rsidR="00107878" w:rsidRPr="00716BB4" w:rsidTr="00107878">
              <w:trPr>
                <w:tblCellSpacing w:w="15" w:type="dxa"/>
              </w:trPr>
              <w:tc>
                <w:tcPr>
                  <w:tcW w:w="0" w:type="auto"/>
                  <w:hideMark/>
                </w:tcPr>
                <w:p w:rsidR="00107878" w:rsidRPr="00716BB4" w:rsidRDefault="00107878" w:rsidP="00107878">
                  <w:pPr>
                    <w:spacing w:after="0" w:line="240" w:lineRule="auto"/>
                    <w:jc w:val="right"/>
                    <w:rPr>
                      <w:rFonts w:ascii="Times New Roman" w:eastAsia="Times New Roman" w:hAnsi="Times New Roman" w:cs="Times New Roman"/>
                      <w:color w:val="000000"/>
                    </w:rPr>
                  </w:pPr>
                </w:p>
              </w:tc>
              <w:tc>
                <w:tcPr>
                  <w:tcW w:w="0" w:type="auto"/>
                  <w:vAlign w:val="center"/>
                  <w:hideMark/>
                </w:tcPr>
                <w:p w:rsidR="00107878" w:rsidRPr="00716BB4" w:rsidRDefault="00107878" w:rsidP="00107878">
                  <w:pPr>
                    <w:spacing w:after="0" w:line="240" w:lineRule="auto"/>
                    <w:rPr>
                      <w:rFonts w:ascii="Times New Roman" w:eastAsia="Times New Roman" w:hAnsi="Times New Roman" w:cs="Times New Roman"/>
                      <w:color w:val="000000"/>
                    </w:rPr>
                  </w:pPr>
                  <w:r w:rsidRPr="00716BB4">
                    <w:rPr>
                      <w:rFonts w:ascii="Times New Roman" w:eastAsia="Times New Roman" w:hAnsi="Times New Roman" w:cs="Times New Roman"/>
                      <w:color w:val="000000"/>
                    </w:rPr>
                    <w:t>1. Describe the history of petrochemical-based transportation in The United States.</w:t>
                  </w:r>
                  <w:r w:rsidRPr="00716BB4">
                    <w:rPr>
                      <w:rFonts w:ascii="Times New Roman" w:eastAsia="Times New Roman" w:hAnsi="Times New Roman" w:cs="Times New Roman"/>
                      <w:color w:val="000000"/>
                    </w:rPr>
                    <w:br/>
                    <w:t>2. Describe the environmental impact of petrochemical-based transportation.</w:t>
                  </w:r>
                  <w:r w:rsidRPr="00716BB4">
                    <w:rPr>
                      <w:rFonts w:ascii="Times New Roman" w:eastAsia="Times New Roman" w:hAnsi="Times New Roman" w:cs="Times New Roman"/>
                      <w:color w:val="000000"/>
                    </w:rPr>
                    <w:br/>
                    <w:t>3. Describe the issues relating to U. S. dependence on foreign sources of oil.</w:t>
                  </w:r>
                  <w:r w:rsidRPr="00716BB4">
                    <w:rPr>
                      <w:rFonts w:ascii="Times New Roman" w:eastAsia="Times New Roman" w:hAnsi="Times New Roman" w:cs="Times New Roman"/>
                      <w:color w:val="000000"/>
                    </w:rPr>
                    <w:br/>
                    <w:t>4. Describe the efforts to legislatively address air quality and oil consumption at the federal, state and local levels.</w:t>
                  </w:r>
                  <w:r w:rsidRPr="00716BB4">
                    <w:rPr>
                      <w:rFonts w:ascii="Times New Roman" w:eastAsia="Times New Roman" w:hAnsi="Times New Roman" w:cs="Times New Roman"/>
                      <w:color w:val="000000"/>
                    </w:rPr>
                    <w:br/>
                    <w:t>5. Define the term, alternative Fuel.</w:t>
                  </w:r>
                  <w:r w:rsidRPr="00716BB4">
                    <w:rPr>
                      <w:rFonts w:ascii="Times New Roman" w:eastAsia="Times New Roman" w:hAnsi="Times New Roman" w:cs="Times New Roman"/>
                      <w:color w:val="000000"/>
                    </w:rPr>
                    <w:br/>
                    <w:t>6. Describe the production, handling, infrastructure requirements, advantages, and disadvantages of each of the following transportation fuel options:</w:t>
                  </w:r>
                  <w:r w:rsidRPr="00716BB4">
                    <w:rPr>
                      <w:rFonts w:ascii="Times New Roman" w:eastAsia="Times New Roman" w:hAnsi="Times New Roman" w:cs="Times New Roman"/>
                      <w:color w:val="000000"/>
                    </w:rPr>
                    <w:br/>
                    <w:t>7. Gaseous fuels (LPG and Natural Gas).</w:t>
                  </w:r>
                  <w:r w:rsidRPr="00716BB4">
                    <w:rPr>
                      <w:rFonts w:ascii="Times New Roman" w:eastAsia="Times New Roman" w:hAnsi="Times New Roman" w:cs="Times New Roman"/>
                      <w:color w:val="000000"/>
                    </w:rPr>
                    <w:br/>
                    <w:t>8. Alcohol and synthetic fuels.</w:t>
                  </w:r>
                  <w:r w:rsidRPr="00716BB4">
                    <w:rPr>
                      <w:rFonts w:ascii="Times New Roman" w:eastAsia="Times New Roman" w:hAnsi="Times New Roman" w:cs="Times New Roman"/>
                      <w:color w:val="000000"/>
                    </w:rPr>
                    <w:br/>
                    <w:t>9. Biodiesel fuels.</w:t>
                  </w:r>
                  <w:r w:rsidRPr="00716BB4">
                    <w:rPr>
                      <w:rFonts w:ascii="Times New Roman" w:eastAsia="Times New Roman" w:hAnsi="Times New Roman" w:cs="Times New Roman"/>
                      <w:color w:val="000000"/>
                    </w:rPr>
                    <w:br/>
                    <w:t>10. Dedicated electric vehicles.</w:t>
                  </w:r>
                  <w:r w:rsidRPr="00716BB4">
                    <w:rPr>
                      <w:rFonts w:ascii="Times New Roman" w:eastAsia="Times New Roman" w:hAnsi="Times New Roman" w:cs="Times New Roman"/>
                      <w:color w:val="000000"/>
                    </w:rPr>
                    <w:br/>
                    <w:t>11. Hybrid electric vehicles.</w:t>
                  </w:r>
                  <w:r w:rsidRPr="00716BB4">
                    <w:rPr>
                      <w:rFonts w:ascii="Times New Roman" w:eastAsia="Times New Roman" w:hAnsi="Times New Roman" w:cs="Times New Roman"/>
                      <w:color w:val="000000"/>
                    </w:rPr>
                    <w:br/>
                    <w:t>12. Hydrogen-powered vehicles.</w:t>
                  </w:r>
                  <w:r w:rsidRPr="00716BB4">
                    <w:rPr>
                      <w:rFonts w:ascii="Times New Roman" w:eastAsia="Times New Roman" w:hAnsi="Times New Roman" w:cs="Times New Roman"/>
                      <w:color w:val="000000"/>
                    </w:rPr>
                    <w:br/>
                    <w:t>13. Discuss the appropriateness of pursuing alternative power for transportation as a national agenda.</w:t>
                  </w:r>
                  <w:r w:rsidRPr="00716BB4">
                    <w:rPr>
                      <w:rFonts w:ascii="Times New Roman" w:eastAsia="Times New Roman" w:hAnsi="Times New Roman" w:cs="Times New Roman"/>
                      <w:color w:val="000000"/>
                    </w:rPr>
                    <w:br/>
                    <w:t>14. Fuel cell vehicles.</w:t>
                  </w:r>
                  <w:r w:rsidRPr="00716BB4">
                    <w:rPr>
                      <w:rFonts w:ascii="Times New Roman" w:eastAsia="Times New Roman" w:hAnsi="Times New Roman" w:cs="Times New Roman"/>
                      <w:color w:val="000000"/>
                    </w:rPr>
                    <w:br/>
                    <w:t>15. Describe the near-term actions that must occur to support an alternative power agenda within The United States and globally.</w:t>
                  </w:r>
                  <w:r w:rsidRPr="00716BB4">
                    <w:rPr>
                      <w:rFonts w:ascii="Times New Roman" w:eastAsia="Times New Roman" w:hAnsi="Times New Roman" w:cs="Times New Roman"/>
                      <w:color w:val="000000"/>
                    </w:rPr>
                    <w:br/>
                    <w:t>16. Describe the issues relating to the present and future global oil supplies.</w:t>
                  </w:r>
                </w:p>
              </w:tc>
            </w:tr>
          </w:tbl>
          <w:p w:rsidR="00107878" w:rsidRPr="00716BB4" w:rsidRDefault="00107878" w:rsidP="00767E87">
            <w:pPr>
              <w:spacing w:after="0" w:line="240" w:lineRule="auto"/>
              <w:jc w:val="right"/>
              <w:rPr>
                <w:rFonts w:ascii="Times New Roman" w:eastAsia="Times New Roman" w:hAnsi="Times New Roman" w:cs="Times New Roman"/>
                <w:b/>
                <w:bCs/>
                <w:color w:val="000000"/>
              </w:rPr>
            </w:pPr>
          </w:p>
          <w:p w:rsidR="00107878" w:rsidRPr="00716BB4" w:rsidRDefault="00107878" w:rsidP="00767E87">
            <w:pPr>
              <w:spacing w:after="0" w:line="240" w:lineRule="auto"/>
              <w:jc w:val="right"/>
              <w:rPr>
                <w:rFonts w:ascii="Times New Roman" w:eastAsia="Times New Roman" w:hAnsi="Times New Roman" w:cs="Times New Roman"/>
                <w:b/>
                <w:bCs/>
                <w:color w:val="000000"/>
              </w:rPr>
            </w:pPr>
          </w:p>
          <w:p w:rsidR="00DD4E0C" w:rsidRPr="00716BB4" w:rsidRDefault="00DD4E0C" w:rsidP="00DE5630">
            <w:pPr>
              <w:spacing w:after="0" w:line="240" w:lineRule="auto"/>
              <w:rPr>
                <w:rFonts w:ascii="Times New Roman" w:eastAsia="Times New Roman" w:hAnsi="Times New Roman" w:cs="Times New Roman"/>
                <w:b/>
                <w:bCs/>
                <w:color w:val="000000"/>
              </w:rPr>
            </w:pPr>
            <w:r w:rsidRPr="00716BB4">
              <w:rPr>
                <w:rFonts w:ascii="Times New Roman" w:eastAsia="Times New Roman" w:hAnsi="Times New Roman" w:cs="Times New Roman"/>
                <w:b/>
                <w:bCs/>
                <w:color w:val="000000"/>
              </w:rPr>
              <w:t>BA 2284</w:t>
            </w:r>
            <w:r w:rsidR="00DE5630" w:rsidRPr="00716BB4">
              <w:rPr>
                <w:rFonts w:ascii="Times New Roman" w:eastAsia="Times New Roman" w:hAnsi="Times New Roman" w:cs="Times New Roman"/>
                <w:b/>
                <w:bCs/>
                <w:color w:val="000000"/>
              </w:rPr>
              <w:t xml:space="preserve"> STRATEGIC MANAGEMENT</w:t>
            </w:r>
          </w:p>
          <w:p w:rsidR="00DE5630" w:rsidRPr="00716BB4" w:rsidRDefault="00DE5630" w:rsidP="00DE5630">
            <w:pPr>
              <w:spacing w:after="0" w:line="240" w:lineRule="auto"/>
              <w:rPr>
                <w:rFonts w:ascii="Times New Roman" w:eastAsia="Times New Roman" w:hAnsi="Times New Roman" w:cs="Times New Roman"/>
                <w:color w:val="000000"/>
              </w:rPr>
            </w:pPr>
          </w:p>
        </w:tc>
        <w:tc>
          <w:tcPr>
            <w:tcW w:w="0" w:type="auto"/>
            <w:vAlign w:val="center"/>
            <w:hideMark/>
          </w:tcPr>
          <w:p w:rsidR="00DD4E0C" w:rsidRPr="00716BB4" w:rsidRDefault="00DD4E0C" w:rsidP="00767E87">
            <w:pPr>
              <w:spacing w:after="0" w:line="240" w:lineRule="auto"/>
              <w:rPr>
                <w:rFonts w:ascii="Times New Roman" w:eastAsia="Times New Roman" w:hAnsi="Times New Roman" w:cs="Times New Roman"/>
                <w:color w:val="000000"/>
              </w:rPr>
            </w:pPr>
          </w:p>
        </w:tc>
      </w:tr>
      <w:tr w:rsidR="00DE5630" w:rsidRPr="00716BB4" w:rsidTr="003C311B">
        <w:trPr>
          <w:tblCellSpacing w:w="15" w:type="dxa"/>
        </w:trPr>
        <w:tc>
          <w:tcPr>
            <w:tcW w:w="9780" w:type="dxa"/>
            <w:hideMark/>
          </w:tcPr>
          <w:p w:rsidR="00DE5630" w:rsidRPr="00716BB4" w:rsidRDefault="00DE5630" w:rsidP="00767E87">
            <w:pPr>
              <w:spacing w:after="0" w:line="240" w:lineRule="auto"/>
              <w:rPr>
                <w:rFonts w:ascii="Times New Roman" w:eastAsia="Times New Roman" w:hAnsi="Times New Roman" w:cs="Times New Roman"/>
                <w:b/>
                <w:bCs/>
                <w:color w:val="000000"/>
              </w:rPr>
            </w:pPr>
            <w:r w:rsidRPr="00716BB4">
              <w:rPr>
                <w:rFonts w:ascii="Times New Roman" w:eastAsia="Times New Roman" w:hAnsi="Times New Roman" w:cs="Times New Roman"/>
                <w:b/>
                <w:bCs/>
                <w:color w:val="000000"/>
              </w:rPr>
              <w:t>Learning Outcomes:</w:t>
            </w: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705"/>
              <w:gridCol w:w="45"/>
            </w:tblGrid>
            <w:tr w:rsidR="00DE5630" w:rsidRPr="00716BB4" w:rsidTr="00DE5630">
              <w:trPr>
                <w:gridAfter w:val="1"/>
                <w:tblCellSpacing w:w="15" w:type="dxa"/>
              </w:trPr>
              <w:tc>
                <w:tcPr>
                  <w:tcW w:w="0" w:type="auto"/>
                  <w:vAlign w:val="center"/>
                  <w:hideMark/>
                </w:tcPr>
                <w:p w:rsidR="00DE5630" w:rsidRPr="00716BB4" w:rsidRDefault="00DE5630" w:rsidP="00DE5630">
                  <w:pPr>
                    <w:spacing w:after="0" w:line="240" w:lineRule="auto"/>
                    <w:rPr>
                      <w:rFonts w:ascii="Times New Roman" w:eastAsia="Times New Roman" w:hAnsi="Times New Roman" w:cs="Times New Roman"/>
                      <w:color w:val="000000"/>
                    </w:rPr>
                  </w:pPr>
                  <w:r w:rsidRPr="00716BB4">
                    <w:rPr>
                      <w:rFonts w:ascii="Times New Roman" w:eastAsia="Times New Roman" w:hAnsi="Times New Roman" w:cs="Times New Roman"/>
                      <w:color w:val="000000"/>
                    </w:rPr>
                    <w:t>1. Explain the strategic management process.</w:t>
                  </w:r>
                  <w:r w:rsidRPr="00716BB4">
                    <w:rPr>
                      <w:rFonts w:ascii="Times New Roman" w:eastAsia="Times New Roman" w:hAnsi="Times New Roman" w:cs="Times New Roman"/>
                      <w:color w:val="000000"/>
                    </w:rPr>
                    <w:br/>
                    <w:t>2. Describe the importance of business ethics in strategic management</w:t>
                  </w:r>
                  <w:r w:rsidRPr="00716BB4">
                    <w:rPr>
                      <w:rFonts w:ascii="Times New Roman" w:eastAsia="Times New Roman" w:hAnsi="Times New Roman" w:cs="Times New Roman"/>
                      <w:color w:val="000000"/>
                    </w:rPr>
                    <w:br/>
                    <w:t>3. Describe strategic mission and vision and their value.</w:t>
                  </w:r>
                  <w:r w:rsidRPr="00716BB4">
                    <w:rPr>
                      <w:rFonts w:ascii="Times New Roman" w:eastAsia="Times New Roman" w:hAnsi="Times New Roman" w:cs="Times New Roman"/>
                      <w:color w:val="000000"/>
                    </w:rPr>
                    <w:br/>
                    <w:t>4. Define sustained competitive advantage.</w:t>
                  </w:r>
                  <w:r w:rsidRPr="00716BB4">
                    <w:rPr>
                      <w:rFonts w:ascii="Times New Roman" w:eastAsia="Times New Roman" w:hAnsi="Times New Roman" w:cs="Times New Roman"/>
                      <w:color w:val="000000"/>
                    </w:rPr>
                    <w:br/>
                  </w:r>
                  <w:r w:rsidRPr="00716BB4">
                    <w:rPr>
                      <w:rFonts w:ascii="Times New Roman" w:eastAsia="Times New Roman" w:hAnsi="Times New Roman" w:cs="Times New Roman"/>
                      <w:color w:val="000000"/>
                    </w:rPr>
                    <w:lastRenderedPageBreak/>
                    <w:t>5. Explain the advantages and disadvantages of entering global markets.</w:t>
                  </w:r>
                  <w:r w:rsidRPr="00716BB4">
                    <w:rPr>
                      <w:rFonts w:ascii="Times New Roman" w:eastAsia="Times New Roman" w:hAnsi="Times New Roman" w:cs="Times New Roman"/>
                      <w:color w:val="000000"/>
                    </w:rPr>
                    <w:br/>
                    <w:t>6. Identify key sources of external information</w:t>
                  </w:r>
                  <w:r w:rsidRPr="00716BB4">
                    <w:rPr>
                      <w:rFonts w:ascii="Times New Roman" w:eastAsia="Times New Roman" w:hAnsi="Times New Roman" w:cs="Times New Roman"/>
                      <w:color w:val="000000"/>
                    </w:rPr>
                    <w:br/>
                    <w:t>7. Describe the internal environment and the integration of strategy and organizational culture.</w:t>
                  </w:r>
                  <w:r w:rsidRPr="00716BB4">
                    <w:rPr>
                      <w:rFonts w:ascii="Times New Roman" w:eastAsia="Times New Roman" w:hAnsi="Times New Roman" w:cs="Times New Roman"/>
                      <w:color w:val="000000"/>
                    </w:rPr>
                    <w:br/>
                    <w:t>8. Explain the differences among business strategies.</w:t>
                  </w:r>
                  <w:r w:rsidRPr="00716BB4">
                    <w:rPr>
                      <w:rFonts w:ascii="Times New Roman" w:eastAsia="Times New Roman" w:hAnsi="Times New Roman" w:cs="Times New Roman"/>
                      <w:color w:val="000000"/>
                    </w:rPr>
                    <w:br/>
                    <w:t>9. Define cooperatives strategies and explain why firms use them. </w:t>
                  </w:r>
                  <w:r w:rsidRPr="00716BB4">
                    <w:rPr>
                      <w:rFonts w:ascii="Times New Roman" w:eastAsia="Times New Roman" w:hAnsi="Times New Roman" w:cs="Times New Roman"/>
                      <w:color w:val="000000"/>
                    </w:rPr>
                    <w:br/>
                    <w:t>10. Define organizational structure and governance. Describe the different levels of strategies. </w:t>
                  </w:r>
                  <w:r w:rsidRPr="00716BB4">
                    <w:rPr>
                      <w:rFonts w:ascii="Times New Roman" w:eastAsia="Times New Roman" w:hAnsi="Times New Roman" w:cs="Times New Roman"/>
                      <w:color w:val="000000"/>
                    </w:rPr>
                    <w:br/>
                    <w:t>11. Describe strategic management in nonprofit, government, and small organizations.</w:t>
                  </w:r>
                  <w:r w:rsidRPr="00716BB4">
                    <w:rPr>
                      <w:rFonts w:ascii="Times New Roman" w:eastAsia="Times New Roman" w:hAnsi="Times New Roman" w:cs="Times New Roman"/>
                      <w:color w:val="000000"/>
                    </w:rPr>
                    <w:br/>
                    <w:t>12. Describe the 21st century competitive landscape and the role of sustainability, globalization and technology. </w:t>
                  </w:r>
                  <w:r w:rsidRPr="00716BB4">
                    <w:rPr>
                      <w:rFonts w:ascii="Times New Roman" w:eastAsia="Times New Roman" w:hAnsi="Times New Roman" w:cs="Times New Roman"/>
                      <w:color w:val="000000"/>
                    </w:rPr>
                    <w:br/>
                    <w:t>13. Prepare and present a written strategic management case analysis.</w:t>
                  </w:r>
                </w:p>
              </w:tc>
            </w:tr>
            <w:tr w:rsidR="00DE5630" w:rsidRPr="00716BB4" w:rsidTr="00DE5630">
              <w:trPr>
                <w:tblCellSpacing w:w="15" w:type="dxa"/>
              </w:trPr>
              <w:tc>
                <w:tcPr>
                  <w:tcW w:w="0" w:type="auto"/>
                  <w:gridSpan w:val="2"/>
                  <w:vAlign w:val="center"/>
                  <w:hideMark/>
                </w:tcPr>
                <w:p w:rsidR="00DE5630" w:rsidRPr="00716BB4" w:rsidRDefault="00DE5630" w:rsidP="00DE5630">
                  <w:pPr>
                    <w:spacing w:after="0" w:line="240" w:lineRule="auto"/>
                    <w:rPr>
                      <w:rFonts w:ascii="Times New Roman" w:eastAsia="Times New Roman" w:hAnsi="Times New Roman" w:cs="Times New Roman"/>
                      <w:color w:val="000000"/>
                    </w:rPr>
                  </w:pPr>
                  <w:r w:rsidRPr="00716BB4">
                    <w:rPr>
                      <w:rFonts w:ascii="Times New Roman" w:eastAsia="Times New Roman" w:hAnsi="Times New Roman" w:cs="Times New Roman"/>
                      <w:color w:val="000000"/>
                    </w:rPr>
                    <w:lastRenderedPageBreak/>
                    <w:t> </w:t>
                  </w:r>
                </w:p>
              </w:tc>
            </w:tr>
          </w:tbl>
          <w:p w:rsidR="00DE5630" w:rsidRPr="00716BB4" w:rsidRDefault="00DE5630" w:rsidP="00767E87">
            <w:pPr>
              <w:spacing w:after="0" w:line="240" w:lineRule="auto"/>
              <w:rPr>
                <w:rFonts w:ascii="Times New Roman" w:eastAsia="Times New Roman" w:hAnsi="Times New Roman" w:cs="Times New Roman"/>
                <w:b/>
                <w:bCs/>
                <w:color w:val="000000"/>
              </w:rPr>
            </w:pPr>
          </w:p>
          <w:tbl>
            <w:tblPr>
              <w:tblW w:w="15059" w:type="dxa"/>
              <w:tblCellSpacing w:w="15" w:type="dxa"/>
              <w:tblCellMar>
                <w:top w:w="15" w:type="dxa"/>
                <w:left w:w="15" w:type="dxa"/>
                <w:bottom w:w="15" w:type="dxa"/>
                <w:right w:w="15" w:type="dxa"/>
              </w:tblCellMar>
              <w:tblLook w:val="04A0" w:firstRow="1" w:lastRow="0" w:firstColumn="1" w:lastColumn="0" w:noHBand="0" w:noVBand="1"/>
            </w:tblPr>
            <w:tblGrid>
              <w:gridCol w:w="15059"/>
            </w:tblGrid>
            <w:tr w:rsidR="00DE5630" w:rsidRPr="00716BB4" w:rsidTr="00767E87">
              <w:trPr>
                <w:tblCellSpacing w:w="15" w:type="dxa"/>
              </w:trPr>
              <w:tc>
                <w:tcPr>
                  <w:tcW w:w="14999" w:type="dxa"/>
                  <w:vAlign w:val="center"/>
                </w:tcPr>
                <w:p w:rsidR="00DE5630" w:rsidRPr="00716BB4" w:rsidRDefault="00DE5630" w:rsidP="00DE5630">
                  <w:pPr>
                    <w:spacing w:after="0" w:line="240" w:lineRule="auto"/>
                    <w:rPr>
                      <w:rFonts w:ascii="Times New Roman" w:eastAsia="Times New Roman" w:hAnsi="Times New Roman" w:cs="Times New Roman"/>
                      <w:color w:val="000000"/>
                    </w:rPr>
                  </w:pPr>
                </w:p>
              </w:tc>
            </w:tr>
          </w:tbl>
          <w:p w:rsidR="00DE5630" w:rsidRPr="00716BB4" w:rsidRDefault="00DE5630" w:rsidP="009F0671">
            <w:pPr>
              <w:rPr>
                <w:rFonts w:ascii="Times New Roman" w:eastAsia="Times New Roman" w:hAnsi="Times New Roman" w:cs="Times New Roman"/>
                <w:color w:val="000000"/>
              </w:rPr>
            </w:pPr>
          </w:p>
        </w:tc>
        <w:tc>
          <w:tcPr>
            <w:tcW w:w="0" w:type="auto"/>
            <w:vAlign w:val="center"/>
          </w:tcPr>
          <w:p w:rsidR="00DE5630" w:rsidRPr="00716BB4" w:rsidRDefault="00DE5630" w:rsidP="00767E87">
            <w:pPr>
              <w:spacing w:after="0" w:line="240" w:lineRule="auto"/>
              <w:rPr>
                <w:rFonts w:ascii="Times New Roman" w:eastAsia="Times New Roman" w:hAnsi="Times New Roman" w:cs="Times New Roman"/>
                <w:color w:val="000000"/>
              </w:rPr>
            </w:pPr>
          </w:p>
        </w:tc>
      </w:tr>
    </w:tbl>
    <w:p w:rsidR="00053CB2" w:rsidRPr="00716BB4" w:rsidRDefault="00053CB2">
      <w:pPr>
        <w:rPr>
          <w:rFonts w:ascii="Times New Roman" w:hAnsi="Times New Roman" w:cs="Times New Roman"/>
          <w:b/>
          <w:bCs/>
          <w:color w:val="000000"/>
          <w:shd w:val="clear" w:color="auto" w:fill="FFFFFF"/>
        </w:rPr>
      </w:pPr>
      <w:r w:rsidRPr="00716BB4">
        <w:rPr>
          <w:rFonts w:ascii="Times New Roman" w:hAnsi="Times New Roman" w:cs="Times New Roman"/>
          <w:b/>
          <w:bCs/>
          <w:color w:val="000000"/>
          <w:shd w:val="clear" w:color="auto" w:fill="FFFFFF"/>
        </w:rPr>
        <w:lastRenderedPageBreak/>
        <w:t xml:space="preserve">BIO 1110:  Environmental </w:t>
      </w:r>
      <w:r w:rsidR="005B70B3" w:rsidRPr="00716BB4">
        <w:rPr>
          <w:rFonts w:ascii="Times New Roman" w:hAnsi="Times New Roman" w:cs="Times New Roman"/>
          <w:b/>
          <w:bCs/>
          <w:color w:val="000000"/>
          <w:shd w:val="clear" w:color="auto" w:fill="FFFFFF"/>
        </w:rPr>
        <w:t>Science</w:t>
      </w:r>
    </w:p>
    <w:p w:rsidR="005B70B3" w:rsidRPr="00716BB4" w:rsidRDefault="00053CB2">
      <w:pPr>
        <w:rPr>
          <w:rFonts w:ascii="Times New Roman" w:hAnsi="Times New Roman" w:cs="Times New Roman"/>
          <w:color w:val="000000"/>
          <w:shd w:val="clear" w:color="auto" w:fill="FFFFFF"/>
        </w:rPr>
      </w:pPr>
      <w:r w:rsidRPr="00716BB4">
        <w:rPr>
          <w:rFonts w:ascii="Times New Roman" w:hAnsi="Times New Roman" w:cs="Times New Roman"/>
          <w:b/>
          <w:bCs/>
          <w:color w:val="000000"/>
          <w:shd w:val="clear" w:color="auto" w:fill="FFFFFF"/>
        </w:rPr>
        <w:t>Outcome #1: Use the scientific method to solve hypothetical environmental problems.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1. Identify and describe the steps of the scientific method and give examples of each step for hypothetical environmental problems.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 Describe how to use the scientific method to determine cause and effect relationships in environmental issues.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3. Describe how use of the scientific method could change the way man responds to environmental problems.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4. Discuss other factors besides scientific principles which should be considered when solving environmental problems.</w:t>
      </w:r>
      <w:r w:rsidRPr="00716BB4">
        <w:rPr>
          <w:rFonts w:ascii="Times New Roman" w:hAnsi="Times New Roman" w:cs="Times New Roman"/>
          <w:color w:val="000000"/>
        </w:rPr>
        <w:br/>
      </w:r>
      <w:r w:rsidRPr="00716BB4">
        <w:rPr>
          <w:rFonts w:ascii="Times New Roman" w:hAnsi="Times New Roman" w:cs="Times New Roman"/>
          <w:b/>
          <w:bCs/>
          <w:color w:val="000000"/>
          <w:shd w:val="clear" w:color="auto" w:fill="FFFFFF"/>
        </w:rPr>
        <w:t>Outcome #2: Evaluate the components of the biosphere.</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1. Describe the components of the biosphere.</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 Explain the relationships of food and energy for the biosphere components.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3. Explain the pathways of relevant chemical elements through the components of the biosphere (Biogeochemical Cycles).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4. Explain the relationship of the Law of the Conservation of Matter and the pathways of chemical elements through the biosphere.</w:t>
      </w:r>
      <w:r w:rsidRPr="00716BB4">
        <w:rPr>
          <w:rFonts w:ascii="Times New Roman" w:hAnsi="Times New Roman" w:cs="Times New Roman"/>
          <w:color w:val="000000"/>
        </w:rPr>
        <w:br/>
      </w:r>
      <w:r w:rsidRPr="00716BB4">
        <w:rPr>
          <w:rFonts w:ascii="Times New Roman" w:hAnsi="Times New Roman" w:cs="Times New Roman"/>
          <w:b/>
          <w:bCs/>
          <w:color w:val="000000"/>
          <w:shd w:val="clear" w:color="auto" w:fill="FFFFFF"/>
        </w:rPr>
        <w:t>Outcome #3: Apply the major principles of ecology to environmental issues.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1. Explain the relationship of issues related to resource use to the Law of Conservation of Matter and Biogeochemical Cycles.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 Diagram the pathway of energy through the biosphere (Laws of Thermodynamics).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3. Explain the relationship of the Laws of Thermodynamics to issues related to energy and resource use.</w:t>
      </w:r>
      <w:r w:rsidRPr="00716BB4">
        <w:rPr>
          <w:rFonts w:ascii="Times New Roman" w:hAnsi="Times New Roman" w:cs="Times New Roman"/>
          <w:color w:val="000000"/>
        </w:rPr>
        <w:br/>
      </w:r>
      <w:r w:rsidRPr="00716BB4">
        <w:rPr>
          <w:rFonts w:ascii="Times New Roman" w:hAnsi="Times New Roman" w:cs="Times New Roman"/>
          <w:b/>
          <w:bCs/>
          <w:color w:val="000000"/>
          <w:shd w:val="clear" w:color="auto" w:fill="FFFFFF"/>
        </w:rPr>
        <w:t>Outcome #4: Explain man’s impact on the ecological characteristics of the biosphere.</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1. Formulate ecological solutions to the problems discussed in class.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 Discuss solutions to energy and materials shortages.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3. Discuss solutions to soil depletion and agricultural production.</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4. Discuss solutions to forestry problems.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5. Discuss solutions to land and water pollution.</w:t>
      </w:r>
    </w:p>
    <w:p w:rsidR="00716BB4" w:rsidRDefault="00716BB4">
      <w:pPr>
        <w:rPr>
          <w:rFonts w:ascii="Times New Roman" w:hAnsi="Times New Roman" w:cs="Times New Roman"/>
          <w:color w:val="000000"/>
          <w:shd w:val="clear" w:color="auto" w:fill="FFFFFF"/>
        </w:rPr>
      </w:pPr>
    </w:p>
    <w:p w:rsidR="005B70B3" w:rsidRPr="00716BB4" w:rsidRDefault="005B70B3">
      <w:pPr>
        <w:rPr>
          <w:rFonts w:ascii="Times New Roman" w:hAnsi="Times New Roman" w:cs="Times New Roman"/>
          <w:color w:val="000000"/>
          <w:shd w:val="clear" w:color="auto" w:fill="FFFFFF"/>
        </w:rPr>
      </w:pPr>
      <w:r w:rsidRPr="00716BB4">
        <w:rPr>
          <w:rFonts w:ascii="Times New Roman" w:hAnsi="Times New Roman" w:cs="Times New Roman"/>
          <w:b/>
          <w:color w:val="000000"/>
          <w:shd w:val="clear" w:color="auto" w:fill="FFFFFF"/>
        </w:rPr>
        <w:t>BIO 1192 Environmental Science Lab</w:t>
      </w:r>
    </w:p>
    <w:p w:rsidR="005B70B3" w:rsidRPr="00716BB4" w:rsidRDefault="005B70B3">
      <w:pPr>
        <w:rPr>
          <w:rFonts w:ascii="Times New Roman" w:hAnsi="Times New Roman" w:cs="Times New Roman"/>
          <w:color w:val="000000"/>
          <w:shd w:val="clear" w:color="auto" w:fill="FFFFFF"/>
        </w:rPr>
      </w:pPr>
      <w:r w:rsidRPr="00716BB4">
        <w:rPr>
          <w:rFonts w:ascii="Times New Roman" w:hAnsi="Times New Roman" w:cs="Times New Roman"/>
          <w:b/>
          <w:bCs/>
          <w:color w:val="000000"/>
          <w:shd w:val="clear" w:color="auto" w:fill="FFFFFF"/>
        </w:rPr>
        <w:t>Outcome #1: Use the scientific method to solve hypothetical environmental problems.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 xml:space="preserve">1. Identify and describe the steps of the scientific method and give examples of each step for hypothetical </w:t>
      </w:r>
      <w:r w:rsidRPr="00716BB4">
        <w:rPr>
          <w:rFonts w:ascii="Times New Roman" w:hAnsi="Times New Roman" w:cs="Times New Roman"/>
          <w:color w:val="000000"/>
          <w:shd w:val="clear" w:color="auto" w:fill="FFFFFF"/>
        </w:rPr>
        <w:lastRenderedPageBreak/>
        <w:t>environmental problems.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 Describe how to use the scientific method to determine cause and effect relationships in environmental issues.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3. Describe how use of the scientific method could change the way man responds to environmental problems.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4. Discuss other factors besides scientific principles which should be considered when solving environmental problems.</w:t>
      </w:r>
      <w:r w:rsidRPr="00716BB4">
        <w:rPr>
          <w:rFonts w:ascii="Times New Roman" w:hAnsi="Times New Roman" w:cs="Times New Roman"/>
          <w:color w:val="000000"/>
        </w:rPr>
        <w:br/>
      </w:r>
      <w:r w:rsidRPr="00716BB4">
        <w:rPr>
          <w:rFonts w:ascii="Times New Roman" w:hAnsi="Times New Roman" w:cs="Times New Roman"/>
          <w:b/>
          <w:bCs/>
          <w:color w:val="000000"/>
          <w:shd w:val="clear" w:color="auto" w:fill="FFFFFF"/>
        </w:rPr>
        <w:t>Outcome #2: Evaluate the components of the biosphere.</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1. Describe the components of the biosphere.</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 Explain the relationships of food and energy for the biosphere components.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3. Explain the pathways of relevant chemical elements through the components of the biosphere (Biogeochemical Cycles).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4. Explain the relationship of the Law of the Conservation of Matter and the pathways of chemical elements through the biosphere.</w:t>
      </w:r>
      <w:r w:rsidRPr="00716BB4">
        <w:rPr>
          <w:rFonts w:ascii="Times New Roman" w:hAnsi="Times New Roman" w:cs="Times New Roman"/>
          <w:color w:val="000000"/>
        </w:rPr>
        <w:br/>
      </w:r>
      <w:r w:rsidRPr="00716BB4">
        <w:rPr>
          <w:rFonts w:ascii="Times New Roman" w:hAnsi="Times New Roman" w:cs="Times New Roman"/>
          <w:b/>
          <w:bCs/>
          <w:color w:val="000000"/>
          <w:shd w:val="clear" w:color="auto" w:fill="FFFFFF"/>
        </w:rPr>
        <w:t>Outcome #3: Apply the major principles of ecology to environmental issues.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1. Explain the relationship of issues related to resource use to the Law of Conservation of Matter and Biogeochemical Cycles.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 Diagram the pathway of energy through the biosphere (Laws of Thermodynamics).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3. Explain the relationship of the Laws of Thermodynamics to issues related to energy and resource use.</w:t>
      </w:r>
      <w:r w:rsidRPr="00716BB4">
        <w:rPr>
          <w:rFonts w:ascii="Times New Roman" w:hAnsi="Times New Roman" w:cs="Times New Roman"/>
          <w:color w:val="000000"/>
        </w:rPr>
        <w:br/>
      </w:r>
      <w:r w:rsidRPr="00716BB4">
        <w:rPr>
          <w:rFonts w:ascii="Times New Roman" w:hAnsi="Times New Roman" w:cs="Times New Roman"/>
          <w:b/>
          <w:bCs/>
          <w:color w:val="000000"/>
          <w:shd w:val="clear" w:color="auto" w:fill="FFFFFF"/>
        </w:rPr>
        <w:t>Outcome #4: Explain man’s impact on the ecological characteristics of the biosphere.</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1. Formulate ecological solutions to the problems discussed in class.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 Discuss solutions to energy and materials shortages.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3. Discuss solutions to soil depletion and agricultural production.</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4. Discuss solutions to forestry problems.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5. Discuss solutions to land and water pollution.</w:t>
      </w:r>
    </w:p>
    <w:p w:rsidR="009F0671" w:rsidRPr="00716BB4" w:rsidRDefault="009F0671">
      <w:pPr>
        <w:rPr>
          <w:rFonts w:ascii="Times New Roman" w:hAnsi="Times New Roman" w:cs="Times New Roman"/>
          <w:color w:val="000000"/>
          <w:shd w:val="clear" w:color="auto" w:fill="FFFFFF"/>
        </w:rPr>
      </w:pPr>
    </w:p>
    <w:p w:rsidR="00053CB2" w:rsidRPr="00716BB4" w:rsidRDefault="00053CB2">
      <w:pPr>
        <w:rPr>
          <w:rFonts w:ascii="Times New Roman" w:hAnsi="Times New Roman" w:cs="Times New Roman"/>
          <w:b/>
          <w:bCs/>
          <w:color w:val="000000"/>
          <w:shd w:val="clear" w:color="auto" w:fill="FFFFFF"/>
        </w:rPr>
      </w:pPr>
      <w:r w:rsidRPr="00716BB4">
        <w:rPr>
          <w:rFonts w:ascii="Times New Roman" w:hAnsi="Times New Roman" w:cs="Times New Roman"/>
          <w:b/>
          <w:bCs/>
          <w:color w:val="000000"/>
          <w:shd w:val="clear" w:color="auto" w:fill="FFFFFF"/>
        </w:rPr>
        <w:t>B</w:t>
      </w:r>
      <w:r w:rsidR="005B70B3" w:rsidRPr="00716BB4">
        <w:rPr>
          <w:rFonts w:ascii="Times New Roman" w:hAnsi="Times New Roman" w:cs="Times New Roman"/>
          <w:b/>
          <w:bCs/>
          <w:color w:val="000000"/>
          <w:shd w:val="clear" w:color="auto" w:fill="FFFFFF"/>
        </w:rPr>
        <w:t>IO</w:t>
      </w:r>
      <w:r w:rsidRPr="00716BB4">
        <w:rPr>
          <w:rFonts w:ascii="Times New Roman" w:hAnsi="Times New Roman" w:cs="Times New Roman"/>
          <w:b/>
          <w:bCs/>
          <w:color w:val="000000"/>
          <w:shd w:val="clear" w:color="auto" w:fill="FFFFFF"/>
        </w:rPr>
        <w:t xml:space="preserve"> 2410:  Ecology and Evolution</w:t>
      </w:r>
      <w:r w:rsidR="005B70B3" w:rsidRPr="00716BB4">
        <w:rPr>
          <w:rFonts w:ascii="Times New Roman" w:hAnsi="Times New Roman" w:cs="Times New Roman"/>
          <w:b/>
          <w:bCs/>
          <w:color w:val="000000"/>
          <w:shd w:val="clear" w:color="auto" w:fill="FFFFFF"/>
        </w:rPr>
        <w:t xml:space="preserve"> and BIO 2492 Ecology and Evolution Laboratory</w:t>
      </w:r>
    </w:p>
    <w:p w:rsidR="009A5ED3" w:rsidRPr="00716BB4" w:rsidRDefault="005C02FB">
      <w:pPr>
        <w:rPr>
          <w:rFonts w:ascii="Times New Roman" w:hAnsi="Times New Roman" w:cs="Times New Roman"/>
          <w:color w:val="000000"/>
          <w:shd w:val="clear" w:color="auto" w:fill="FFFFFF"/>
        </w:rPr>
      </w:pPr>
      <w:r w:rsidRPr="00716BB4">
        <w:rPr>
          <w:rFonts w:ascii="Times New Roman" w:hAnsi="Times New Roman" w:cs="Times New Roman"/>
          <w:b/>
          <w:bCs/>
          <w:color w:val="000000"/>
          <w:shd w:val="clear" w:color="auto" w:fill="FFFFFF"/>
        </w:rPr>
        <w:t>Outcome #9: Examine the basic principles of ecology.</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1. Describe the interactions between organisms and their environment and how that makes the distribution of species.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 Explore the scope of ecological research from organismal to global ecology.</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3. Link ecology and evolutionary biology.</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4. Describe both biotic and abiotic limiting factors of ecosystems.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5. Compare terrestrial and aquatic biomes and their specific defining characteristics.</w:t>
      </w:r>
      <w:r w:rsidRPr="00716BB4">
        <w:rPr>
          <w:rFonts w:ascii="Times New Roman" w:hAnsi="Times New Roman" w:cs="Times New Roman"/>
          <w:color w:val="000000"/>
        </w:rPr>
        <w:br/>
      </w:r>
      <w:r w:rsidRPr="00716BB4">
        <w:rPr>
          <w:rFonts w:ascii="Times New Roman" w:hAnsi="Times New Roman" w:cs="Times New Roman"/>
          <w:b/>
          <w:bCs/>
          <w:color w:val="000000"/>
          <w:shd w:val="clear" w:color="auto" w:fill="FFFFFF"/>
        </w:rPr>
        <w:t>Outcome #10: Investigate the genetic basis of behavior.</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1. Describe how discreet sensory inputs can stimulate both simple and complex behaviors.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 Describe how learning establishes specific links between experience and behavior.</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3. Describe how both genetic make-up and environment contribute to development of behaviors.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4. Discuss altruistic behavior in the context of inclusive fitness.</w:t>
      </w:r>
      <w:r w:rsidRPr="00716BB4">
        <w:rPr>
          <w:rFonts w:ascii="Times New Roman" w:hAnsi="Times New Roman" w:cs="Times New Roman"/>
          <w:color w:val="000000"/>
        </w:rPr>
        <w:br/>
      </w:r>
      <w:r w:rsidRPr="00716BB4">
        <w:rPr>
          <w:rFonts w:ascii="Times New Roman" w:hAnsi="Times New Roman" w:cs="Times New Roman"/>
          <w:b/>
          <w:bCs/>
          <w:color w:val="000000"/>
          <w:shd w:val="clear" w:color="auto" w:fill="FFFFFF"/>
        </w:rPr>
        <w:t>Outcome #11: Describe the ecology of populations.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1. Explain why population density, dispersion, and demographics are influenced by dynamic biological processes.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 Describe the research that demonstrates population dynamics.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3. Relate the effects of natural selection to population dynamics.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4. List the factors that regulate population growth.</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lastRenderedPageBreak/>
        <w:t>5. Explain why human population can be said to have experienced ecological release.</w:t>
      </w:r>
      <w:r w:rsidRPr="00716BB4">
        <w:rPr>
          <w:rFonts w:ascii="Times New Roman" w:hAnsi="Times New Roman" w:cs="Times New Roman"/>
          <w:color w:val="000000"/>
        </w:rPr>
        <w:br/>
      </w:r>
      <w:r w:rsidRPr="00716BB4">
        <w:rPr>
          <w:rFonts w:ascii="Times New Roman" w:hAnsi="Times New Roman" w:cs="Times New Roman"/>
          <w:b/>
          <w:bCs/>
          <w:color w:val="000000"/>
          <w:shd w:val="clear" w:color="auto" w:fill="FFFFFF"/>
        </w:rPr>
        <w:t>Outcome #12: Describe communities.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1. Diagram the trophic levels of given communities.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 Describe how dominant and keystone species influence community structure.</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3. Contrast bottom-up and top-down controls on ecosystem structure.</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4. Examine how species diversity and composition relates to resilience in ecosystems.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5. Describe ecological succession.</w:t>
      </w:r>
      <w:r w:rsidRPr="00716BB4">
        <w:rPr>
          <w:rFonts w:ascii="Times New Roman" w:hAnsi="Times New Roman" w:cs="Times New Roman"/>
          <w:color w:val="000000"/>
        </w:rPr>
        <w:br/>
      </w:r>
      <w:r w:rsidRPr="00716BB4">
        <w:rPr>
          <w:rFonts w:ascii="Times New Roman" w:hAnsi="Times New Roman" w:cs="Times New Roman"/>
          <w:b/>
          <w:bCs/>
          <w:color w:val="000000"/>
          <w:shd w:val="clear" w:color="auto" w:fill="FFFFFF"/>
        </w:rPr>
        <w:t>Outcome #13: Examine energy flow and nutrient cycling in ecosystems.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1. Examine the physical laws that govern energy flow and chemical cycling in ecosystems.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 Discuss the global energy budget.</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3. Relate primary productivity to the health of terrestrial ecosystems.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4. Examine the water cycle, the carbon cycle, the terrestrial nitrogen cycle, and the phosphorus cycle.</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5. Contrast decomposition rates of various ecosystem types.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6. Discuss how human activities now dominate most chemical cycles on earth.</w:t>
      </w:r>
    </w:p>
    <w:p w:rsidR="00B4609F" w:rsidRPr="00716BB4" w:rsidRDefault="00B4609F">
      <w:pPr>
        <w:rPr>
          <w:rFonts w:ascii="Times New Roman" w:hAnsi="Times New Roman" w:cs="Times New Roman"/>
          <w:color w:val="000000"/>
          <w:shd w:val="clear" w:color="auto" w:fill="FFFFFF"/>
        </w:rPr>
      </w:pPr>
    </w:p>
    <w:p w:rsidR="00B4609F" w:rsidRPr="00716BB4" w:rsidRDefault="00B4609F">
      <w:pPr>
        <w:rPr>
          <w:rFonts w:ascii="Times New Roman" w:hAnsi="Times New Roman" w:cs="Times New Roman"/>
          <w:b/>
          <w:color w:val="000000"/>
          <w:shd w:val="clear" w:color="auto" w:fill="FFFFFF"/>
        </w:rPr>
      </w:pPr>
      <w:r w:rsidRPr="00716BB4">
        <w:rPr>
          <w:rFonts w:ascii="Times New Roman" w:hAnsi="Times New Roman" w:cs="Times New Roman"/>
          <w:b/>
          <w:color w:val="000000"/>
          <w:shd w:val="clear" w:color="auto" w:fill="FFFFFF"/>
        </w:rPr>
        <w:t>*BIO 2492</w:t>
      </w:r>
    </w:p>
    <w:p w:rsidR="00B4609F" w:rsidRPr="00716BB4" w:rsidRDefault="00B4609F">
      <w:pPr>
        <w:rPr>
          <w:rFonts w:ascii="Times New Roman" w:hAnsi="Times New Roman" w:cs="Times New Roman"/>
          <w:b/>
          <w:color w:val="000000"/>
          <w:shd w:val="clear" w:color="auto" w:fill="FFFFFF"/>
        </w:rPr>
      </w:pPr>
    </w:p>
    <w:p w:rsidR="00B4609F" w:rsidRPr="00716BB4" w:rsidRDefault="00B4609F" w:rsidP="00B4609F">
      <w:pPr>
        <w:rPr>
          <w:rFonts w:ascii="Times New Roman" w:hAnsi="Times New Roman" w:cs="Times New Roman"/>
          <w:b/>
        </w:rPr>
      </w:pPr>
      <w:r w:rsidRPr="00716BB4">
        <w:rPr>
          <w:rFonts w:ascii="Times New Roman" w:hAnsi="Times New Roman" w:cs="Times New Roman"/>
          <w:b/>
        </w:rPr>
        <w:t>*CHEM 1010</w:t>
      </w:r>
    </w:p>
    <w:p w:rsidR="00B4609F" w:rsidRPr="00716BB4" w:rsidRDefault="00B4609F" w:rsidP="00B4609F">
      <w:pPr>
        <w:rPr>
          <w:rFonts w:ascii="Times New Roman" w:hAnsi="Times New Roman" w:cs="Times New Roman"/>
          <w:b/>
        </w:rPr>
      </w:pPr>
      <w:r w:rsidRPr="00716BB4">
        <w:rPr>
          <w:rFonts w:ascii="Times New Roman" w:hAnsi="Times New Roman" w:cs="Times New Roman"/>
          <w:b/>
        </w:rPr>
        <w:t>*CHEM 1092</w:t>
      </w:r>
    </w:p>
    <w:p w:rsidR="00B4609F" w:rsidRPr="00716BB4" w:rsidRDefault="00B4609F" w:rsidP="00B4609F">
      <w:pPr>
        <w:rPr>
          <w:rFonts w:ascii="Times New Roman" w:hAnsi="Times New Roman" w:cs="Times New Roman"/>
          <w:b/>
        </w:rPr>
      </w:pPr>
    </w:p>
    <w:p w:rsidR="00716BB4" w:rsidRPr="00716BB4" w:rsidRDefault="00716BB4" w:rsidP="00B4609F">
      <w:pPr>
        <w:tabs>
          <w:tab w:val="left" w:pos="5130"/>
        </w:tabs>
        <w:rPr>
          <w:rFonts w:ascii="Times New Roman" w:hAnsi="Times New Roman" w:cs="Times New Roman"/>
          <w:b/>
        </w:rPr>
      </w:pPr>
    </w:p>
    <w:p w:rsidR="00716BB4" w:rsidRPr="00716BB4" w:rsidRDefault="00716BB4" w:rsidP="00B4609F">
      <w:pPr>
        <w:tabs>
          <w:tab w:val="left" w:pos="5130"/>
        </w:tabs>
        <w:rPr>
          <w:rFonts w:ascii="Times New Roman" w:hAnsi="Times New Roman" w:cs="Times New Roman"/>
          <w:b/>
        </w:rPr>
      </w:pPr>
    </w:p>
    <w:p w:rsidR="00FC794D" w:rsidRPr="00716BB4" w:rsidRDefault="00B4609F" w:rsidP="00716BB4">
      <w:pPr>
        <w:tabs>
          <w:tab w:val="left" w:pos="5130"/>
        </w:tabs>
        <w:spacing w:after="0" w:line="240" w:lineRule="auto"/>
        <w:rPr>
          <w:rFonts w:ascii="Times New Roman" w:hAnsi="Times New Roman" w:cs="Times New Roman"/>
          <w:b/>
        </w:rPr>
      </w:pPr>
      <w:r w:rsidRPr="00716BB4">
        <w:rPr>
          <w:rFonts w:ascii="Times New Roman" w:hAnsi="Times New Roman" w:cs="Times New Roman"/>
          <w:b/>
        </w:rPr>
        <w:t>CJ 2505- Community-Oriented Policing</w:t>
      </w:r>
    </w:p>
    <w:p w:rsidR="00716BB4" w:rsidRPr="00716BB4" w:rsidRDefault="00716BB4" w:rsidP="00716BB4">
      <w:pPr>
        <w:pStyle w:val="NormalWeb"/>
        <w:spacing w:before="0" w:beforeAutospacing="0" w:after="0" w:afterAutospacing="0"/>
        <w:rPr>
          <w:color w:val="000000"/>
          <w:sz w:val="22"/>
          <w:szCs w:val="22"/>
        </w:rPr>
      </w:pPr>
      <w:r w:rsidRPr="00716BB4">
        <w:rPr>
          <w:color w:val="000000"/>
          <w:sz w:val="22"/>
          <w:szCs w:val="22"/>
        </w:rPr>
        <w:t>* Describe the history of police-community relation</w:t>
      </w:r>
    </w:p>
    <w:p w:rsidR="00716BB4" w:rsidRPr="00716BB4" w:rsidRDefault="00716BB4" w:rsidP="00716BB4">
      <w:pPr>
        <w:pStyle w:val="NormalWeb"/>
        <w:spacing w:before="0" w:beforeAutospacing="0" w:after="0" w:afterAutospacing="0"/>
        <w:rPr>
          <w:color w:val="000000"/>
          <w:sz w:val="22"/>
          <w:szCs w:val="22"/>
        </w:rPr>
      </w:pPr>
      <w:r w:rsidRPr="00716BB4">
        <w:rPr>
          <w:color w:val="000000"/>
          <w:sz w:val="22"/>
          <w:szCs w:val="22"/>
        </w:rPr>
        <w:t>* Describe our state of knowledge of the police impact on crime</w:t>
      </w:r>
    </w:p>
    <w:p w:rsidR="00716BB4" w:rsidRPr="00716BB4" w:rsidRDefault="00716BB4" w:rsidP="00716BB4">
      <w:pPr>
        <w:pStyle w:val="NormalWeb"/>
        <w:spacing w:before="0" w:beforeAutospacing="0" w:after="0" w:afterAutospacing="0"/>
        <w:rPr>
          <w:color w:val="000000"/>
          <w:sz w:val="22"/>
          <w:szCs w:val="22"/>
        </w:rPr>
      </w:pPr>
      <w:r w:rsidRPr="00716BB4">
        <w:rPr>
          <w:color w:val="000000"/>
          <w:sz w:val="22"/>
          <w:szCs w:val="22"/>
        </w:rPr>
        <w:t>* Identify the strategic approach with the most evidence for effectiveness</w:t>
      </w:r>
    </w:p>
    <w:p w:rsidR="00716BB4" w:rsidRPr="00716BB4" w:rsidRDefault="00716BB4" w:rsidP="00716BB4">
      <w:pPr>
        <w:pStyle w:val="NormalWeb"/>
        <w:spacing w:before="0" w:beforeAutospacing="0" w:after="0" w:afterAutospacing="0"/>
        <w:rPr>
          <w:color w:val="000000"/>
          <w:sz w:val="22"/>
          <w:szCs w:val="22"/>
        </w:rPr>
      </w:pPr>
      <w:r w:rsidRPr="00716BB4">
        <w:rPr>
          <w:color w:val="000000"/>
          <w:sz w:val="22"/>
          <w:szCs w:val="22"/>
        </w:rPr>
        <w:t>* Cite the primary components of an appropriate model of community policing</w:t>
      </w:r>
    </w:p>
    <w:p w:rsidR="00716BB4" w:rsidRPr="00716BB4" w:rsidRDefault="00716BB4" w:rsidP="00716BB4">
      <w:pPr>
        <w:pStyle w:val="NormalWeb"/>
        <w:spacing w:before="0" w:beforeAutospacing="0" w:after="0" w:afterAutospacing="0"/>
        <w:rPr>
          <w:color w:val="000000"/>
          <w:sz w:val="22"/>
          <w:szCs w:val="22"/>
        </w:rPr>
      </w:pPr>
      <w:r w:rsidRPr="00716BB4">
        <w:rPr>
          <w:color w:val="000000"/>
          <w:sz w:val="22"/>
          <w:szCs w:val="22"/>
        </w:rPr>
        <w:t>· Explain why police officers typically place a higher importance upon traditional crime control than do citizens</w:t>
      </w:r>
    </w:p>
    <w:p w:rsidR="00716BB4" w:rsidRPr="00716BB4" w:rsidRDefault="00716BB4" w:rsidP="00716BB4">
      <w:pPr>
        <w:pStyle w:val="NormalWeb"/>
        <w:spacing w:before="0" w:beforeAutospacing="0" w:after="0" w:afterAutospacing="0"/>
        <w:rPr>
          <w:color w:val="000000"/>
          <w:sz w:val="22"/>
          <w:szCs w:val="22"/>
        </w:rPr>
      </w:pPr>
      <w:r w:rsidRPr="00716BB4">
        <w:rPr>
          <w:color w:val="000000"/>
          <w:sz w:val="22"/>
          <w:szCs w:val="22"/>
        </w:rPr>
        <w:t>· Explain the difficulties in measuring community policing outcomes</w:t>
      </w:r>
    </w:p>
    <w:p w:rsidR="00716BB4" w:rsidRPr="00716BB4" w:rsidRDefault="00716BB4" w:rsidP="00716BB4">
      <w:pPr>
        <w:pStyle w:val="NormalWeb"/>
        <w:spacing w:before="0" w:beforeAutospacing="0" w:after="0" w:afterAutospacing="0"/>
        <w:rPr>
          <w:color w:val="000000"/>
          <w:sz w:val="22"/>
          <w:szCs w:val="22"/>
        </w:rPr>
      </w:pPr>
      <w:r w:rsidRPr="00716BB4">
        <w:rPr>
          <w:color w:val="000000"/>
          <w:sz w:val="22"/>
          <w:szCs w:val="22"/>
        </w:rPr>
        <w:t>· Cite the reasons why neighborhood deployment is necessary</w:t>
      </w:r>
    </w:p>
    <w:p w:rsidR="00716BB4" w:rsidRPr="00716BB4" w:rsidRDefault="00716BB4" w:rsidP="00716BB4">
      <w:pPr>
        <w:pStyle w:val="NormalWeb"/>
        <w:spacing w:before="0" w:beforeAutospacing="0" w:after="0" w:afterAutospacing="0"/>
        <w:rPr>
          <w:color w:val="000000"/>
          <w:sz w:val="22"/>
          <w:szCs w:val="22"/>
        </w:rPr>
      </w:pPr>
      <w:r w:rsidRPr="00716BB4">
        <w:rPr>
          <w:color w:val="000000"/>
          <w:sz w:val="22"/>
          <w:szCs w:val="22"/>
        </w:rPr>
        <w:t>· Distinguish community policing from problem solving</w:t>
      </w:r>
    </w:p>
    <w:p w:rsidR="00716BB4" w:rsidRPr="00716BB4" w:rsidRDefault="00716BB4" w:rsidP="00716BB4">
      <w:pPr>
        <w:pStyle w:val="NormalWeb"/>
        <w:spacing w:before="0" w:beforeAutospacing="0" w:after="0" w:afterAutospacing="0"/>
        <w:rPr>
          <w:color w:val="000000"/>
          <w:sz w:val="22"/>
          <w:szCs w:val="22"/>
        </w:rPr>
      </w:pPr>
      <w:r w:rsidRPr="00716BB4">
        <w:rPr>
          <w:color w:val="000000"/>
          <w:sz w:val="22"/>
          <w:szCs w:val="22"/>
        </w:rPr>
        <w:t>· Describe the “Three Citizens model”</w:t>
      </w:r>
    </w:p>
    <w:p w:rsidR="00716BB4" w:rsidRPr="00716BB4" w:rsidRDefault="00716BB4" w:rsidP="00716BB4">
      <w:pPr>
        <w:pStyle w:val="NormalWeb"/>
        <w:spacing w:before="0" w:beforeAutospacing="0" w:after="0" w:afterAutospacing="0"/>
        <w:rPr>
          <w:color w:val="000000"/>
          <w:sz w:val="22"/>
          <w:szCs w:val="22"/>
        </w:rPr>
      </w:pPr>
      <w:r w:rsidRPr="00716BB4">
        <w:rPr>
          <w:color w:val="000000"/>
          <w:sz w:val="22"/>
          <w:szCs w:val="22"/>
        </w:rPr>
        <w:t>· Understand the pros and cons of the SARA model.</w:t>
      </w:r>
    </w:p>
    <w:p w:rsidR="00716BB4" w:rsidRPr="00716BB4" w:rsidRDefault="00716BB4" w:rsidP="00716BB4">
      <w:pPr>
        <w:pStyle w:val="NormalWeb"/>
        <w:spacing w:before="0" w:beforeAutospacing="0" w:after="0" w:afterAutospacing="0"/>
        <w:rPr>
          <w:color w:val="000000"/>
          <w:sz w:val="22"/>
          <w:szCs w:val="22"/>
        </w:rPr>
      </w:pPr>
      <w:r w:rsidRPr="00716BB4">
        <w:rPr>
          <w:color w:val="000000"/>
          <w:sz w:val="22"/>
          <w:szCs w:val="22"/>
        </w:rPr>
        <w:t>· Identify the five critical components necessary to make an effective crime strategy</w:t>
      </w:r>
    </w:p>
    <w:p w:rsidR="00716BB4" w:rsidRPr="00716BB4" w:rsidRDefault="00716BB4" w:rsidP="00716BB4">
      <w:pPr>
        <w:pStyle w:val="NormalWeb"/>
        <w:spacing w:before="0" w:beforeAutospacing="0" w:after="0" w:afterAutospacing="0"/>
        <w:rPr>
          <w:color w:val="000000"/>
          <w:sz w:val="22"/>
          <w:szCs w:val="22"/>
        </w:rPr>
      </w:pPr>
      <w:r w:rsidRPr="00716BB4">
        <w:rPr>
          <w:color w:val="000000"/>
          <w:sz w:val="22"/>
          <w:szCs w:val="22"/>
        </w:rPr>
        <w:t>· List six enforcement approaches commonly employed by police agencies</w:t>
      </w:r>
    </w:p>
    <w:p w:rsidR="00716BB4" w:rsidRPr="00716BB4" w:rsidRDefault="00716BB4" w:rsidP="00716BB4">
      <w:pPr>
        <w:pStyle w:val="NormalWeb"/>
        <w:spacing w:before="0" w:beforeAutospacing="0" w:after="0" w:afterAutospacing="0"/>
        <w:rPr>
          <w:color w:val="000000"/>
          <w:sz w:val="22"/>
          <w:szCs w:val="22"/>
        </w:rPr>
      </w:pPr>
      <w:r w:rsidRPr="00716BB4">
        <w:rPr>
          <w:color w:val="000000"/>
          <w:sz w:val="22"/>
          <w:szCs w:val="22"/>
        </w:rPr>
        <w:t>· Define a crime hot spot</w:t>
      </w:r>
    </w:p>
    <w:p w:rsidR="00716BB4" w:rsidRPr="00716BB4" w:rsidRDefault="00716BB4" w:rsidP="00716BB4">
      <w:pPr>
        <w:pStyle w:val="NormalWeb"/>
        <w:spacing w:before="0" w:beforeAutospacing="0" w:after="0" w:afterAutospacing="0"/>
        <w:rPr>
          <w:color w:val="000000"/>
          <w:sz w:val="22"/>
          <w:szCs w:val="22"/>
        </w:rPr>
      </w:pPr>
      <w:r w:rsidRPr="00716BB4">
        <w:rPr>
          <w:color w:val="000000"/>
          <w:sz w:val="22"/>
          <w:szCs w:val="22"/>
        </w:rPr>
        <w:t>· Explain why the police should avoid indiscriminate use of consent to search authorization</w:t>
      </w:r>
    </w:p>
    <w:p w:rsidR="00716BB4" w:rsidRPr="00716BB4" w:rsidRDefault="00716BB4" w:rsidP="00716BB4">
      <w:pPr>
        <w:pStyle w:val="NormalWeb"/>
        <w:spacing w:before="0" w:beforeAutospacing="0" w:after="0" w:afterAutospacing="0"/>
        <w:rPr>
          <w:color w:val="000000"/>
          <w:sz w:val="22"/>
          <w:szCs w:val="22"/>
        </w:rPr>
      </w:pPr>
      <w:r w:rsidRPr="00716BB4">
        <w:rPr>
          <w:color w:val="000000"/>
          <w:sz w:val="22"/>
          <w:szCs w:val="22"/>
        </w:rPr>
        <w:t>· Explain Broken Windows Theory</w:t>
      </w:r>
    </w:p>
    <w:p w:rsidR="00716BB4" w:rsidRPr="00716BB4" w:rsidRDefault="00716BB4" w:rsidP="00716BB4">
      <w:pPr>
        <w:pStyle w:val="NormalWeb"/>
        <w:spacing w:before="0" w:beforeAutospacing="0" w:after="0" w:afterAutospacing="0"/>
        <w:rPr>
          <w:color w:val="000000"/>
          <w:sz w:val="22"/>
          <w:szCs w:val="22"/>
        </w:rPr>
      </w:pPr>
      <w:r w:rsidRPr="00716BB4">
        <w:rPr>
          <w:color w:val="000000"/>
          <w:sz w:val="22"/>
          <w:szCs w:val="22"/>
        </w:rPr>
        <w:t xml:space="preserve">· List the components of </w:t>
      </w:r>
      <w:proofErr w:type="spellStart"/>
      <w:r w:rsidRPr="00716BB4">
        <w:rPr>
          <w:color w:val="000000"/>
          <w:sz w:val="22"/>
          <w:szCs w:val="22"/>
        </w:rPr>
        <w:t>Compstat</w:t>
      </w:r>
      <w:proofErr w:type="spellEnd"/>
      <w:r w:rsidRPr="00716BB4">
        <w:rPr>
          <w:color w:val="000000"/>
          <w:sz w:val="22"/>
          <w:szCs w:val="22"/>
        </w:rPr>
        <w:t xml:space="preserve"> as a broad approach to crime control · Explain why targeting known repeat offenders has seldom been successful</w:t>
      </w:r>
    </w:p>
    <w:p w:rsidR="00716BB4" w:rsidRPr="00716BB4" w:rsidRDefault="00716BB4" w:rsidP="00716BB4">
      <w:pPr>
        <w:pStyle w:val="NormalWeb"/>
        <w:spacing w:before="0" w:beforeAutospacing="0" w:after="0" w:afterAutospacing="0"/>
        <w:rPr>
          <w:color w:val="000000"/>
          <w:sz w:val="22"/>
          <w:szCs w:val="22"/>
        </w:rPr>
      </w:pPr>
      <w:r w:rsidRPr="00716BB4">
        <w:rPr>
          <w:color w:val="000000"/>
          <w:sz w:val="22"/>
          <w:szCs w:val="22"/>
        </w:rPr>
        <w:t>· Identify allocation of staffing resources to core agency functions</w:t>
      </w:r>
    </w:p>
    <w:p w:rsidR="00716BB4" w:rsidRPr="00716BB4" w:rsidRDefault="00716BB4" w:rsidP="00716BB4">
      <w:pPr>
        <w:pStyle w:val="NormalWeb"/>
        <w:spacing w:before="0" w:beforeAutospacing="0" w:after="0" w:afterAutospacing="0"/>
        <w:rPr>
          <w:color w:val="000000"/>
          <w:sz w:val="22"/>
          <w:szCs w:val="22"/>
        </w:rPr>
      </w:pPr>
      <w:r w:rsidRPr="00716BB4">
        <w:rPr>
          <w:color w:val="000000"/>
          <w:sz w:val="22"/>
          <w:szCs w:val="22"/>
        </w:rPr>
        <w:t xml:space="preserve">· Explain the relationship between </w:t>
      </w:r>
      <w:proofErr w:type="spellStart"/>
      <w:r w:rsidRPr="00716BB4">
        <w:rPr>
          <w:color w:val="000000"/>
          <w:sz w:val="22"/>
          <w:szCs w:val="22"/>
        </w:rPr>
        <w:t>Compstat</w:t>
      </w:r>
      <w:proofErr w:type="spellEnd"/>
      <w:r w:rsidRPr="00716BB4">
        <w:rPr>
          <w:color w:val="000000"/>
          <w:sz w:val="22"/>
          <w:szCs w:val="22"/>
        </w:rPr>
        <w:t xml:space="preserve"> and Community Policing</w:t>
      </w:r>
    </w:p>
    <w:p w:rsidR="00716BB4" w:rsidRPr="00716BB4" w:rsidRDefault="00716BB4" w:rsidP="00716BB4">
      <w:pPr>
        <w:pStyle w:val="NormalWeb"/>
        <w:spacing w:before="0" w:beforeAutospacing="0" w:after="0" w:afterAutospacing="0"/>
        <w:rPr>
          <w:color w:val="000000"/>
          <w:sz w:val="22"/>
          <w:szCs w:val="22"/>
        </w:rPr>
      </w:pPr>
      <w:r w:rsidRPr="00716BB4">
        <w:rPr>
          <w:color w:val="000000"/>
          <w:sz w:val="22"/>
          <w:szCs w:val="22"/>
        </w:rPr>
        <w:lastRenderedPageBreak/>
        <w:t>· Identify the factors that must be considered in patrol deployment</w:t>
      </w:r>
    </w:p>
    <w:p w:rsidR="00716BB4" w:rsidRPr="00716BB4" w:rsidRDefault="00716BB4" w:rsidP="00716BB4">
      <w:pPr>
        <w:pStyle w:val="NormalWeb"/>
        <w:spacing w:before="0" w:beforeAutospacing="0" w:after="0" w:afterAutospacing="0"/>
        <w:rPr>
          <w:color w:val="000000"/>
          <w:sz w:val="22"/>
          <w:szCs w:val="22"/>
        </w:rPr>
      </w:pPr>
      <w:r w:rsidRPr="00716BB4">
        <w:rPr>
          <w:color w:val="000000"/>
          <w:sz w:val="22"/>
          <w:szCs w:val="22"/>
        </w:rPr>
        <w:t>· Describe why research replication is an important element in the development of police science.</w:t>
      </w:r>
    </w:p>
    <w:p w:rsidR="00716BB4" w:rsidRPr="00716BB4" w:rsidRDefault="00716BB4" w:rsidP="00B4609F">
      <w:pPr>
        <w:tabs>
          <w:tab w:val="left" w:pos="5130"/>
        </w:tabs>
        <w:rPr>
          <w:rFonts w:ascii="Times New Roman" w:hAnsi="Times New Roman" w:cs="Times New Roman"/>
          <w:b/>
        </w:rPr>
      </w:pPr>
    </w:p>
    <w:p w:rsidR="00B4609F" w:rsidRPr="00716BB4" w:rsidRDefault="00B4609F" w:rsidP="00B4609F">
      <w:pPr>
        <w:tabs>
          <w:tab w:val="left" w:pos="5130"/>
        </w:tabs>
        <w:rPr>
          <w:rFonts w:ascii="Times New Roman" w:hAnsi="Times New Roman" w:cs="Times New Roman"/>
          <w:b/>
        </w:rPr>
      </w:pPr>
      <w:r w:rsidRPr="00716BB4">
        <w:rPr>
          <w:rFonts w:ascii="Times New Roman" w:hAnsi="Times New Roman" w:cs="Times New Roman"/>
          <w:b/>
        </w:rPr>
        <w:tab/>
      </w:r>
    </w:p>
    <w:p w:rsidR="00B4609F" w:rsidRPr="00716BB4" w:rsidRDefault="009278C9" w:rsidP="00B4609F">
      <w:pPr>
        <w:tabs>
          <w:tab w:val="left" w:pos="5130"/>
        </w:tabs>
        <w:rPr>
          <w:rFonts w:ascii="Times New Roman" w:hAnsi="Times New Roman" w:cs="Times New Roman"/>
          <w:b/>
          <w:bCs/>
        </w:rPr>
      </w:pPr>
      <w:hyperlink r:id="rId5" w:tgtFrame="_blank" w:history="1">
        <w:r w:rsidR="00B4609F" w:rsidRPr="00716BB4">
          <w:rPr>
            <w:rFonts w:ascii="Times New Roman" w:hAnsi="Times New Roman" w:cs="Times New Roman"/>
            <w:b/>
            <w:bCs/>
          </w:rPr>
          <w:t>CST 1150 - Introduction to Cultural Studies</w:t>
        </w:r>
      </w:hyperlink>
    </w:p>
    <w:p w:rsidR="00FC794D" w:rsidRPr="00716BB4" w:rsidRDefault="00FC794D" w:rsidP="00FC794D">
      <w:p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000000"/>
        </w:rPr>
        <w:t>• Apply fundamental ideas from cultural studies to their environment and experience</w:t>
      </w:r>
    </w:p>
    <w:p w:rsidR="00FC794D" w:rsidRPr="00716BB4" w:rsidRDefault="00FC794D" w:rsidP="00FC794D">
      <w:p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000000"/>
        </w:rPr>
        <w:t>• Contextualize information from culture using concepts and language from cultural studies.</w:t>
      </w:r>
    </w:p>
    <w:p w:rsidR="00FC794D" w:rsidRPr="00716BB4" w:rsidRDefault="00FC794D" w:rsidP="00FC794D">
      <w:p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000000"/>
        </w:rPr>
        <w:t>• Recognize cultural studies’ contribution to significant and historical developments.</w:t>
      </w:r>
    </w:p>
    <w:p w:rsidR="00FC794D" w:rsidRPr="00716BB4" w:rsidRDefault="00FC794D" w:rsidP="00FC794D">
      <w:p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000000"/>
        </w:rPr>
        <w:t>• Identify four theories that are guiding today’s cultural development.</w:t>
      </w:r>
    </w:p>
    <w:p w:rsidR="00FC794D" w:rsidRPr="00716BB4" w:rsidRDefault="00FC794D" w:rsidP="00FC794D">
      <w:p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000000"/>
        </w:rPr>
        <w:t> </w:t>
      </w:r>
    </w:p>
    <w:p w:rsidR="00FC794D" w:rsidRPr="00716BB4" w:rsidRDefault="00FC794D" w:rsidP="00B4609F">
      <w:pPr>
        <w:tabs>
          <w:tab w:val="left" w:pos="5130"/>
        </w:tabs>
        <w:rPr>
          <w:rFonts w:ascii="Times New Roman" w:hAnsi="Times New Roman" w:cs="Times New Roman"/>
          <w:b/>
          <w:bCs/>
        </w:rPr>
      </w:pPr>
    </w:p>
    <w:p w:rsidR="00B4609F" w:rsidRPr="00716BB4" w:rsidRDefault="00B4609F" w:rsidP="00B4609F">
      <w:pPr>
        <w:rPr>
          <w:rFonts w:ascii="Times New Roman" w:hAnsi="Times New Roman" w:cs="Times New Roman"/>
          <w:b/>
        </w:rPr>
      </w:pPr>
      <w:r w:rsidRPr="00716BB4">
        <w:rPr>
          <w:rFonts w:ascii="Times New Roman" w:hAnsi="Times New Roman" w:cs="Times New Roman"/>
          <w:b/>
        </w:rPr>
        <w:t>CST 1182-Environment, Science &amp; Technology</w:t>
      </w:r>
    </w:p>
    <w:p w:rsidR="00493FA0" w:rsidRPr="00716BB4" w:rsidRDefault="00493FA0" w:rsidP="00493FA0">
      <w:pPr>
        <w:pStyle w:val="PlainText"/>
        <w:rPr>
          <w:color w:val="auto"/>
          <w:sz w:val="22"/>
          <w:szCs w:val="22"/>
        </w:rPr>
      </w:pPr>
      <w:r w:rsidRPr="00716BB4">
        <w:rPr>
          <w:color w:val="auto"/>
          <w:sz w:val="22"/>
          <w:szCs w:val="22"/>
        </w:rPr>
        <w:t>Describe the social construction of such concepts as “environment,” “science,” and “technology”</w:t>
      </w:r>
    </w:p>
    <w:p w:rsidR="00493FA0" w:rsidRPr="00716BB4" w:rsidRDefault="00493FA0" w:rsidP="00493FA0">
      <w:pPr>
        <w:pStyle w:val="PlainText"/>
        <w:rPr>
          <w:color w:val="auto"/>
          <w:sz w:val="22"/>
          <w:szCs w:val="22"/>
        </w:rPr>
      </w:pPr>
      <w:r w:rsidRPr="00716BB4">
        <w:rPr>
          <w:color w:val="auto"/>
          <w:sz w:val="22"/>
          <w:szCs w:val="22"/>
        </w:rPr>
        <w:t xml:space="preserve"> ~Identify cultural assumptions underlying notions of scientific </w:t>
      </w:r>
    </w:p>
    <w:p w:rsidR="00493FA0" w:rsidRPr="00716BB4" w:rsidRDefault="00493FA0" w:rsidP="00493FA0">
      <w:pPr>
        <w:pStyle w:val="PlainText"/>
        <w:rPr>
          <w:color w:val="auto"/>
          <w:sz w:val="22"/>
          <w:szCs w:val="22"/>
        </w:rPr>
      </w:pPr>
      <w:r w:rsidRPr="00716BB4">
        <w:rPr>
          <w:color w:val="auto"/>
          <w:sz w:val="22"/>
          <w:szCs w:val="22"/>
        </w:rPr>
        <w:t xml:space="preserve"> progress, environment, green, sustainability ~Explain how concepts of gender, race, sexuality, disability and class form and are formed by environment, science and technology.</w:t>
      </w:r>
    </w:p>
    <w:p w:rsidR="00493FA0" w:rsidRPr="00716BB4" w:rsidRDefault="00493FA0" w:rsidP="00493FA0">
      <w:pPr>
        <w:pStyle w:val="PlainText"/>
        <w:rPr>
          <w:color w:val="auto"/>
          <w:sz w:val="22"/>
          <w:szCs w:val="22"/>
        </w:rPr>
      </w:pPr>
      <w:r w:rsidRPr="00716BB4">
        <w:rPr>
          <w:color w:val="auto"/>
          <w:sz w:val="22"/>
          <w:szCs w:val="22"/>
        </w:rPr>
        <w:t xml:space="preserve"> Outline the roles of environment, science and technology in the </w:t>
      </w:r>
    </w:p>
    <w:p w:rsidR="00493FA0" w:rsidRPr="00716BB4" w:rsidRDefault="00493FA0" w:rsidP="00493FA0">
      <w:pPr>
        <w:pStyle w:val="PlainText"/>
        <w:rPr>
          <w:color w:val="auto"/>
          <w:sz w:val="22"/>
          <w:szCs w:val="22"/>
        </w:rPr>
      </w:pPr>
      <w:r w:rsidRPr="00716BB4">
        <w:rPr>
          <w:color w:val="auto"/>
          <w:sz w:val="22"/>
          <w:szCs w:val="22"/>
        </w:rPr>
        <w:t xml:space="preserve">  creation of political and economic policies</w:t>
      </w:r>
    </w:p>
    <w:p w:rsidR="00493FA0" w:rsidRPr="00716BB4" w:rsidRDefault="00493FA0" w:rsidP="00B4609F">
      <w:pPr>
        <w:rPr>
          <w:rFonts w:ascii="Times New Roman" w:hAnsi="Times New Roman" w:cs="Times New Roman"/>
          <w:b/>
        </w:rPr>
      </w:pPr>
    </w:p>
    <w:p w:rsidR="00B4609F" w:rsidRPr="00716BB4" w:rsidRDefault="00B4609F" w:rsidP="00B4609F">
      <w:pPr>
        <w:rPr>
          <w:rFonts w:ascii="Times New Roman" w:hAnsi="Times New Roman" w:cs="Times New Roman"/>
          <w:b/>
        </w:rPr>
      </w:pPr>
      <w:r w:rsidRPr="00716BB4">
        <w:rPr>
          <w:rFonts w:ascii="Times New Roman" w:hAnsi="Times New Roman" w:cs="Times New Roman"/>
          <w:b/>
        </w:rPr>
        <w:t>* CRP 1165-Introduction to Community and Regional Planning</w:t>
      </w:r>
    </w:p>
    <w:p w:rsidR="00B4609F" w:rsidRPr="00716BB4" w:rsidRDefault="00B4609F" w:rsidP="00B4609F">
      <w:pPr>
        <w:rPr>
          <w:rFonts w:ascii="Times New Roman" w:hAnsi="Times New Roman" w:cs="Times New Roman"/>
          <w:b/>
        </w:rPr>
      </w:pPr>
      <w:r w:rsidRPr="00716BB4">
        <w:rPr>
          <w:rFonts w:ascii="Times New Roman" w:hAnsi="Times New Roman" w:cs="Times New Roman"/>
          <w:b/>
        </w:rPr>
        <w:t>CRP 1181-Introduction to Environmental Problems</w:t>
      </w:r>
    </w:p>
    <w:tbl>
      <w:tblPr>
        <w:tblW w:w="5000" w:type="pct"/>
        <w:tblCellSpacing w:w="5" w:type="dxa"/>
        <w:tblInd w:w="75" w:type="dxa"/>
        <w:shd w:val="clear" w:color="auto" w:fill="FFFFFF"/>
        <w:tblCellMar>
          <w:top w:w="10" w:type="dxa"/>
          <w:left w:w="10" w:type="dxa"/>
          <w:bottom w:w="10" w:type="dxa"/>
          <w:right w:w="10" w:type="dxa"/>
        </w:tblCellMar>
        <w:tblLook w:val="04A0" w:firstRow="1" w:lastRow="0" w:firstColumn="1" w:lastColumn="0" w:noHBand="0" w:noVBand="1"/>
      </w:tblPr>
      <w:tblGrid>
        <w:gridCol w:w="9344"/>
      </w:tblGrid>
      <w:tr w:rsidR="00E83047" w:rsidRPr="00716BB4" w:rsidTr="00690036">
        <w:trPr>
          <w:tblCellSpacing w:w="5" w:type="dxa"/>
        </w:trPr>
        <w:tc>
          <w:tcPr>
            <w:tcW w:w="0" w:type="auto"/>
            <w:tcBorders>
              <w:top w:val="single" w:sz="6" w:space="0" w:color="E1DCD3"/>
              <w:left w:val="single" w:sz="6" w:space="0" w:color="E1DCD3"/>
              <w:bottom w:val="single" w:sz="6" w:space="0" w:color="E1DCD3"/>
              <w:right w:val="single" w:sz="6" w:space="0" w:color="E1DCD3"/>
            </w:tcBorders>
            <w:shd w:val="clear" w:color="auto" w:fill="FFFFFF"/>
            <w:tcMar>
              <w:top w:w="0" w:type="dxa"/>
              <w:left w:w="10" w:type="dxa"/>
              <w:bottom w:w="0" w:type="dxa"/>
              <w:right w:w="10" w:type="dxa"/>
            </w:tcMar>
            <w:vAlign w:val="center"/>
            <w:hideMark/>
          </w:tcPr>
          <w:p w:rsidR="00E83047" w:rsidRPr="00716BB4" w:rsidRDefault="00E83047" w:rsidP="00690036">
            <w:pPr>
              <w:rPr>
                <w:rFonts w:ascii="Times New Roman" w:hAnsi="Times New Roman" w:cs="Times New Roman"/>
              </w:rPr>
            </w:pPr>
            <w:r w:rsidRPr="00716BB4">
              <w:rPr>
                <w:rFonts w:ascii="Times New Roman" w:hAnsi="Times New Roman" w:cs="Times New Roman"/>
              </w:rPr>
              <w:t>Upon successful completion of this course, the students will be able to:</w:t>
            </w:r>
          </w:p>
        </w:tc>
      </w:tr>
      <w:tr w:rsidR="00E83047" w:rsidRPr="00716BB4" w:rsidTr="00690036">
        <w:trPr>
          <w:tblCellSpacing w:w="5" w:type="dxa"/>
        </w:trPr>
        <w:tc>
          <w:tcPr>
            <w:tcW w:w="0" w:type="auto"/>
            <w:tcBorders>
              <w:top w:val="single" w:sz="6" w:space="0" w:color="E1DCD3"/>
              <w:left w:val="single" w:sz="6" w:space="0" w:color="E1DCD3"/>
              <w:bottom w:val="single" w:sz="6" w:space="0" w:color="E1DCD3"/>
              <w:right w:val="single" w:sz="6" w:space="0" w:color="E1DCD3"/>
            </w:tcBorders>
            <w:shd w:val="clear" w:color="auto" w:fill="FFFFFF"/>
            <w:tcMar>
              <w:top w:w="0" w:type="dxa"/>
              <w:left w:w="10" w:type="dxa"/>
              <w:bottom w:w="0" w:type="dxa"/>
              <w:right w:w="10" w:type="dxa"/>
            </w:tcMar>
            <w:vAlign w:val="center"/>
            <w:hideMark/>
          </w:tcPr>
          <w:p w:rsidR="00E83047" w:rsidRPr="00716BB4" w:rsidRDefault="00E83047" w:rsidP="00690036">
            <w:pPr>
              <w:rPr>
                <w:rFonts w:ascii="Times New Roman" w:hAnsi="Times New Roman" w:cs="Times New Roman"/>
              </w:rPr>
            </w:pPr>
            <w:r w:rsidRPr="00716BB4">
              <w:rPr>
                <w:rFonts w:ascii="Times New Roman" w:hAnsi="Times New Roman" w:cs="Times New Roman"/>
              </w:rPr>
              <w:t>1. • Identify and describe the underlying factors that shape the environmental planning and policy</w:t>
            </w:r>
          </w:p>
        </w:tc>
      </w:tr>
      <w:tr w:rsidR="00E83047" w:rsidRPr="00716BB4" w:rsidTr="00690036">
        <w:trPr>
          <w:tblCellSpacing w:w="5" w:type="dxa"/>
        </w:trPr>
        <w:tc>
          <w:tcPr>
            <w:tcW w:w="0" w:type="auto"/>
            <w:tcBorders>
              <w:top w:val="single" w:sz="6" w:space="0" w:color="E1DCD3"/>
              <w:left w:val="single" w:sz="6" w:space="0" w:color="E1DCD3"/>
              <w:bottom w:val="single" w:sz="6" w:space="0" w:color="E1DCD3"/>
              <w:right w:val="single" w:sz="6" w:space="0" w:color="E1DCD3"/>
            </w:tcBorders>
            <w:shd w:val="clear" w:color="auto" w:fill="FFFFFF"/>
            <w:tcMar>
              <w:top w:w="0" w:type="dxa"/>
              <w:left w:w="10" w:type="dxa"/>
              <w:bottom w:w="0" w:type="dxa"/>
              <w:right w:w="10" w:type="dxa"/>
            </w:tcMar>
            <w:vAlign w:val="center"/>
            <w:hideMark/>
          </w:tcPr>
          <w:p w:rsidR="00E83047" w:rsidRPr="00716BB4" w:rsidRDefault="00E83047" w:rsidP="00690036">
            <w:pPr>
              <w:rPr>
                <w:rFonts w:ascii="Times New Roman" w:hAnsi="Times New Roman" w:cs="Times New Roman"/>
              </w:rPr>
            </w:pPr>
            <w:r w:rsidRPr="00716BB4">
              <w:rPr>
                <w:rFonts w:ascii="Times New Roman" w:hAnsi="Times New Roman" w:cs="Times New Roman"/>
              </w:rPr>
              <w:t>2. • Describe the major environmental planning-related issues associated with specific environmental topics such as: environmental justice, air quality, water quality and wastewater management, climate change, disaster planning, energy planning, the built and natural environment, conservation development, low impact and green development</w:t>
            </w:r>
          </w:p>
        </w:tc>
      </w:tr>
      <w:tr w:rsidR="00E83047" w:rsidRPr="00716BB4" w:rsidTr="00690036">
        <w:trPr>
          <w:tblCellSpacing w:w="5" w:type="dxa"/>
        </w:trPr>
        <w:tc>
          <w:tcPr>
            <w:tcW w:w="0" w:type="auto"/>
            <w:tcBorders>
              <w:top w:val="single" w:sz="6" w:space="0" w:color="E1DCD3"/>
              <w:left w:val="single" w:sz="6" w:space="0" w:color="E1DCD3"/>
              <w:bottom w:val="single" w:sz="6" w:space="0" w:color="E1DCD3"/>
              <w:right w:val="single" w:sz="6" w:space="0" w:color="E1DCD3"/>
            </w:tcBorders>
            <w:shd w:val="clear" w:color="auto" w:fill="FFFFFF"/>
            <w:tcMar>
              <w:top w:w="0" w:type="dxa"/>
              <w:left w:w="10" w:type="dxa"/>
              <w:bottom w:w="0" w:type="dxa"/>
              <w:right w:w="10" w:type="dxa"/>
            </w:tcMar>
            <w:vAlign w:val="center"/>
            <w:hideMark/>
          </w:tcPr>
          <w:p w:rsidR="00E83047" w:rsidRPr="00716BB4" w:rsidRDefault="00E83047" w:rsidP="00690036">
            <w:pPr>
              <w:rPr>
                <w:rFonts w:ascii="Times New Roman" w:hAnsi="Times New Roman" w:cs="Times New Roman"/>
              </w:rPr>
            </w:pPr>
            <w:r w:rsidRPr="00716BB4">
              <w:rPr>
                <w:rFonts w:ascii="Times New Roman" w:hAnsi="Times New Roman" w:cs="Times New Roman"/>
              </w:rPr>
              <w:t>3. • Describe, analyze and evaluate policies and programs used by planners to address environmental challenges and promote sustainable development</w:t>
            </w:r>
          </w:p>
        </w:tc>
      </w:tr>
    </w:tbl>
    <w:p w:rsidR="00E83047" w:rsidRPr="00716BB4" w:rsidRDefault="00E83047" w:rsidP="00B4609F">
      <w:pPr>
        <w:rPr>
          <w:rFonts w:ascii="Times New Roman" w:hAnsi="Times New Roman" w:cs="Times New Roman"/>
          <w:b/>
        </w:rPr>
      </w:pPr>
    </w:p>
    <w:p w:rsidR="00B4609F" w:rsidRPr="00716BB4" w:rsidRDefault="00B4609F" w:rsidP="00B4609F">
      <w:pPr>
        <w:rPr>
          <w:rFonts w:ascii="Times New Roman" w:hAnsi="Times New Roman" w:cs="Times New Roman"/>
          <w:b/>
        </w:rPr>
      </w:pPr>
      <w:r w:rsidRPr="00716BB4">
        <w:rPr>
          <w:rFonts w:ascii="Times New Roman" w:hAnsi="Times New Roman" w:cs="Times New Roman"/>
          <w:b/>
        </w:rPr>
        <w:t>* CRP 2265-Sustainable Community Planning Methods</w:t>
      </w:r>
    </w:p>
    <w:p w:rsidR="00BE219F" w:rsidRPr="00716BB4" w:rsidRDefault="00BE219F" w:rsidP="00B4609F">
      <w:pPr>
        <w:rPr>
          <w:rFonts w:ascii="Times New Roman" w:hAnsi="Times New Roman" w:cs="Times New Roman"/>
          <w:b/>
          <w:bCs/>
        </w:rPr>
      </w:pPr>
      <w:r w:rsidRPr="00716BB4">
        <w:rPr>
          <w:rFonts w:ascii="Times New Roman" w:hAnsi="Times New Roman" w:cs="Times New Roman"/>
          <w:b/>
        </w:rPr>
        <w:t>*</w:t>
      </w:r>
      <w:hyperlink r:id="rId6" w:history="1">
        <w:r w:rsidRPr="00716BB4">
          <w:rPr>
            <w:rFonts w:ascii="Times New Roman" w:hAnsi="Times New Roman" w:cs="Times New Roman"/>
            <w:b/>
            <w:bCs/>
          </w:rPr>
          <w:t xml:space="preserve">ECON 2201 - Microeconomics </w:t>
        </w:r>
      </w:hyperlink>
    </w:p>
    <w:p w:rsidR="00B02314" w:rsidRPr="00716BB4" w:rsidRDefault="00B02314" w:rsidP="00B02314">
      <w:pPr>
        <w:numPr>
          <w:ilvl w:val="0"/>
          <w:numId w:val="17"/>
        </w:numPr>
        <w:spacing w:after="0" w:line="240" w:lineRule="auto"/>
        <w:rPr>
          <w:rFonts w:ascii="Times New Roman" w:hAnsi="Times New Roman" w:cs="Times New Roman"/>
        </w:rPr>
      </w:pPr>
      <w:r w:rsidRPr="00716BB4">
        <w:rPr>
          <w:rFonts w:ascii="Times New Roman" w:hAnsi="Times New Roman" w:cs="Times New Roman"/>
        </w:rPr>
        <w:t>Describe the basic economic problem of scarcity and calculate opportunity cost, given information on production.</w:t>
      </w:r>
    </w:p>
    <w:p w:rsidR="00B02314" w:rsidRPr="00716BB4" w:rsidRDefault="00B02314" w:rsidP="00B02314">
      <w:pPr>
        <w:numPr>
          <w:ilvl w:val="0"/>
          <w:numId w:val="17"/>
        </w:numPr>
        <w:spacing w:after="0" w:line="240" w:lineRule="auto"/>
        <w:rPr>
          <w:rFonts w:ascii="Times New Roman" w:hAnsi="Times New Roman" w:cs="Times New Roman"/>
        </w:rPr>
      </w:pPr>
      <w:r w:rsidRPr="00716BB4">
        <w:rPr>
          <w:rFonts w:ascii="Times New Roman" w:hAnsi="Times New Roman" w:cs="Times New Roman"/>
        </w:rPr>
        <w:t>Graph supply &amp; demand curves and use supply &amp; demand analysis to predict how changes in the world affect equilibrium prices and quantities in competitive markets.</w:t>
      </w:r>
    </w:p>
    <w:p w:rsidR="00B02314" w:rsidRPr="00716BB4" w:rsidRDefault="00B02314" w:rsidP="00B02314">
      <w:pPr>
        <w:numPr>
          <w:ilvl w:val="0"/>
          <w:numId w:val="17"/>
        </w:numPr>
        <w:spacing w:after="0" w:line="240" w:lineRule="auto"/>
        <w:rPr>
          <w:rFonts w:ascii="Times New Roman" w:hAnsi="Times New Roman" w:cs="Times New Roman"/>
        </w:rPr>
      </w:pPr>
      <w:r w:rsidRPr="00716BB4">
        <w:rPr>
          <w:rFonts w:ascii="Times New Roman" w:hAnsi="Times New Roman" w:cs="Times New Roman"/>
        </w:rPr>
        <w:t>Analyze the impact of price controls on consumer and producer welfare.</w:t>
      </w:r>
    </w:p>
    <w:p w:rsidR="00B02314" w:rsidRPr="00716BB4" w:rsidRDefault="00B02314" w:rsidP="00B02314">
      <w:pPr>
        <w:numPr>
          <w:ilvl w:val="0"/>
          <w:numId w:val="17"/>
        </w:numPr>
        <w:spacing w:after="0" w:line="240" w:lineRule="auto"/>
        <w:rPr>
          <w:rFonts w:ascii="Times New Roman" w:hAnsi="Times New Roman" w:cs="Times New Roman"/>
        </w:rPr>
      </w:pPr>
      <w:r w:rsidRPr="00716BB4">
        <w:rPr>
          <w:rFonts w:ascii="Times New Roman" w:hAnsi="Times New Roman" w:cs="Times New Roman"/>
        </w:rPr>
        <w:t>Calculate the price elasticity of demand and use information on elasticity to predict how a change in price will affect the quantity demanded.</w:t>
      </w:r>
    </w:p>
    <w:p w:rsidR="00B02314" w:rsidRPr="00716BB4" w:rsidRDefault="00B02314" w:rsidP="00B02314">
      <w:pPr>
        <w:numPr>
          <w:ilvl w:val="0"/>
          <w:numId w:val="17"/>
        </w:numPr>
        <w:spacing w:after="0" w:line="240" w:lineRule="auto"/>
        <w:rPr>
          <w:rFonts w:ascii="Times New Roman" w:hAnsi="Times New Roman" w:cs="Times New Roman"/>
        </w:rPr>
      </w:pPr>
      <w:r w:rsidRPr="00716BB4">
        <w:rPr>
          <w:rFonts w:ascii="Times New Roman" w:hAnsi="Times New Roman" w:cs="Times New Roman"/>
        </w:rPr>
        <w:lastRenderedPageBreak/>
        <w:t>Distinguish between the 4 basic types of market structure: perfect competition, monopoly, oligopoly, and monopolistic competition.</w:t>
      </w:r>
    </w:p>
    <w:p w:rsidR="00B02314" w:rsidRPr="00716BB4" w:rsidRDefault="00B02314" w:rsidP="00B02314">
      <w:pPr>
        <w:numPr>
          <w:ilvl w:val="0"/>
          <w:numId w:val="17"/>
        </w:numPr>
        <w:spacing w:after="0" w:line="240" w:lineRule="auto"/>
        <w:rPr>
          <w:rFonts w:ascii="Times New Roman" w:hAnsi="Times New Roman" w:cs="Times New Roman"/>
        </w:rPr>
      </w:pPr>
      <w:r w:rsidRPr="00716BB4">
        <w:rPr>
          <w:rFonts w:ascii="Times New Roman" w:hAnsi="Times New Roman" w:cs="Times New Roman"/>
        </w:rPr>
        <w:t>Use information on production costs to predict how a profit maximizing firm will behave in different market structures.</w:t>
      </w:r>
    </w:p>
    <w:p w:rsidR="00B02314" w:rsidRPr="00716BB4" w:rsidRDefault="00B02314" w:rsidP="00B02314">
      <w:pPr>
        <w:rPr>
          <w:rFonts w:ascii="Times New Roman" w:hAnsi="Times New Roman" w:cs="Times New Roman"/>
          <w:b/>
        </w:rPr>
      </w:pPr>
    </w:p>
    <w:p w:rsidR="00B02314" w:rsidRPr="00716BB4" w:rsidRDefault="00B02314" w:rsidP="00B4609F">
      <w:pPr>
        <w:rPr>
          <w:rFonts w:ascii="Times New Roman" w:hAnsi="Times New Roman" w:cs="Times New Roman"/>
          <w:b/>
          <w:bCs/>
        </w:rPr>
      </w:pPr>
    </w:p>
    <w:p w:rsidR="00BE219F" w:rsidRPr="00716BB4" w:rsidRDefault="00BE219F" w:rsidP="00B4609F">
      <w:pPr>
        <w:rPr>
          <w:rFonts w:ascii="Times New Roman" w:hAnsi="Times New Roman" w:cs="Times New Roman"/>
          <w:b/>
          <w:bCs/>
        </w:rPr>
      </w:pPr>
      <w:r w:rsidRPr="00716BB4">
        <w:rPr>
          <w:rFonts w:ascii="Times New Roman" w:hAnsi="Times New Roman" w:cs="Times New Roman"/>
          <w:b/>
          <w:bCs/>
        </w:rPr>
        <w:t>*</w:t>
      </w:r>
      <w:hyperlink r:id="rId7" w:history="1">
        <w:r w:rsidRPr="00716BB4">
          <w:rPr>
            <w:rFonts w:ascii="Times New Roman" w:hAnsi="Times New Roman" w:cs="Times New Roman"/>
            <w:b/>
            <w:bCs/>
          </w:rPr>
          <w:t xml:space="preserve">FS 2103 - Hazardous Materials II </w:t>
        </w:r>
      </w:hyperlink>
    </w:p>
    <w:p w:rsidR="00BE219F" w:rsidRPr="00716BB4" w:rsidRDefault="00BE219F" w:rsidP="00B4609F">
      <w:pPr>
        <w:rPr>
          <w:rFonts w:ascii="Times New Roman" w:hAnsi="Times New Roman" w:cs="Times New Roman"/>
          <w:b/>
          <w:bCs/>
        </w:rPr>
      </w:pPr>
    </w:p>
    <w:p w:rsidR="00BE219F" w:rsidRPr="00716BB4" w:rsidRDefault="00BE219F" w:rsidP="00B4609F">
      <w:pPr>
        <w:rPr>
          <w:rFonts w:ascii="Times New Roman" w:hAnsi="Times New Roman" w:cs="Times New Roman"/>
          <w:b/>
          <w:bCs/>
        </w:rPr>
      </w:pPr>
      <w:r w:rsidRPr="00716BB4">
        <w:rPr>
          <w:rFonts w:ascii="Times New Roman" w:hAnsi="Times New Roman" w:cs="Times New Roman"/>
          <w:b/>
          <w:bCs/>
        </w:rPr>
        <w:t>GEOG 1101 Physical Geography</w:t>
      </w:r>
    </w:p>
    <w:p w:rsidR="00BE219F" w:rsidRPr="00716BB4" w:rsidRDefault="00BE219F" w:rsidP="00B4609F">
      <w:pPr>
        <w:rPr>
          <w:rFonts w:ascii="Times New Roman" w:hAnsi="Times New Roman" w:cs="Times New Roman"/>
          <w:b/>
          <w:bCs/>
        </w:rPr>
      </w:pPr>
      <w:r w:rsidRPr="00716BB4">
        <w:rPr>
          <w:rFonts w:ascii="Times New Roman" w:hAnsi="Times New Roman" w:cs="Times New Roman"/>
          <w:b/>
          <w:bCs/>
        </w:rPr>
        <w:t>Learning Outcomes</w:t>
      </w:r>
    </w:p>
    <w:p w:rsidR="00BE219F" w:rsidRPr="00716BB4" w:rsidRDefault="00BE219F" w:rsidP="00BE219F">
      <w:pPr>
        <w:pStyle w:val="Default"/>
        <w:rPr>
          <w:rFonts w:eastAsiaTheme="minorHAnsi"/>
          <w:sz w:val="22"/>
          <w:szCs w:val="22"/>
        </w:rPr>
      </w:pPr>
    </w:p>
    <w:p w:rsidR="00BE219F" w:rsidRPr="00716BB4" w:rsidRDefault="00BE219F" w:rsidP="00BE219F">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716BB4">
        <w:rPr>
          <w:rFonts w:ascii="Times New Roman" w:hAnsi="Times New Roman" w:cs="Times New Roman"/>
          <w:color w:val="000000"/>
        </w:rPr>
        <w:t xml:space="preserve">Define Cartography, differentiate between map scales and describe map essentials. </w:t>
      </w:r>
    </w:p>
    <w:p w:rsidR="00BE219F" w:rsidRPr="00716BB4" w:rsidRDefault="00BE219F" w:rsidP="00BE219F">
      <w:pPr>
        <w:pStyle w:val="ListParagraph"/>
        <w:numPr>
          <w:ilvl w:val="0"/>
          <w:numId w:val="11"/>
        </w:numPr>
        <w:autoSpaceDE w:val="0"/>
        <w:autoSpaceDN w:val="0"/>
        <w:adjustRightInd w:val="0"/>
        <w:spacing w:after="43" w:line="240" w:lineRule="auto"/>
        <w:rPr>
          <w:rFonts w:ascii="Times New Roman" w:hAnsi="Times New Roman" w:cs="Times New Roman"/>
          <w:color w:val="000000"/>
        </w:rPr>
      </w:pPr>
      <w:r w:rsidRPr="00716BB4">
        <w:rPr>
          <w:rFonts w:ascii="Times New Roman" w:hAnsi="Times New Roman" w:cs="Times New Roman"/>
          <w:color w:val="000000"/>
        </w:rPr>
        <w:t xml:space="preserve">Identify and describe general processes of weather and climate, including major and minor atmospheric disturbances. </w:t>
      </w:r>
    </w:p>
    <w:p w:rsidR="00BE219F" w:rsidRPr="00716BB4" w:rsidRDefault="00BE219F" w:rsidP="00BE219F">
      <w:pPr>
        <w:pStyle w:val="ListParagraph"/>
        <w:numPr>
          <w:ilvl w:val="0"/>
          <w:numId w:val="11"/>
        </w:numPr>
        <w:autoSpaceDE w:val="0"/>
        <w:autoSpaceDN w:val="0"/>
        <w:adjustRightInd w:val="0"/>
        <w:spacing w:after="43" w:line="240" w:lineRule="auto"/>
        <w:rPr>
          <w:rFonts w:ascii="Times New Roman" w:hAnsi="Times New Roman" w:cs="Times New Roman"/>
          <w:color w:val="000000"/>
        </w:rPr>
      </w:pPr>
      <w:r w:rsidRPr="00716BB4">
        <w:rPr>
          <w:rFonts w:ascii="Times New Roman" w:hAnsi="Times New Roman" w:cs="Times New Roman"/>
          <w:color w:val="000000"/>
        </w:rPr>
        <w:t xml:space="preserve">Critically discuss global warming/climate change issues. </w:t>
      </w:r>
    </w:p>
    <w:p w:rsidR="00BE219F" w:rsidRPr="00716BB4" w:rsidRDefault="00BE219F" w:rsidP="00BE219F">
      <w:pPr>
        <w:pStyle w:val="ListParagraph"/>
        <w:numPr>
          <w:ilvl w:val="0"/>
          <w:numId w:val="11"/>
        </w:numPr>
        <w:autoSpaceDE w:val="0"/>
        <w:autoSpaceDN w:val="0"/>
        <w:adjustRightInd w:val="0"/>
        <w:spacing w:after="43" w:line="240" w:lineRule="auto"/>
        <w:rPr>
          <w:rFonts w:ascii="Times New Roman" w:hAnsi="Times New Roman" w:cs="Times New Roman"/>
          <w:color w:val="000000"/>
        </w:rPr>
      </w:pPr>
      <w:r w:rsidRPr="00716BB4">
        <w:rPr>
          <w:rFonts w:ascii="Times New Roman" w:hAnsi="Times New Roman" w:cs="Times New Roman"/>
          <w:color w:val="000000"/>
        </w:rPr>
        <w:t xml:space="preserve">Illustrate the hydrosphere. </w:t>
      </w:r>
    </w:p>
    <w:p w:rsidR="00BE219F" w:rsidRPr="00716BB4" w:rsidRDefault="00BE219F" w:rsidP="00BE219F">
      <w:pPr>
        <w:pStyle w:val="ListParagraph"/>
        <w:numPr>
          <w:ilvl w:val="0"/>
          <w:numId w:val="11"/>
        </w:numPr>
        <w:autoSpaceDE w:val="0"/>
        <w:autoSpaceDN w:val="0"/>
        <w:adjustRightInd w:val="0"/>
        <w:spacing w:after="43" w:line="240" w:lineRule="auto"/>
        <w:rPr>
          <w:rFonts w:ascii="Times New Roman" w:hAnsi="Times New Roman" w:cs="Times New Roman"/>
          <w:color w:val="000000"/>
        </w:rPr>
      </w:pPr>
      <w:r w:rsidRPr="00716BB4">
        <w:rPr>
          <w:rFonts w:ascii="Times New Roman" w:hAnsi="Times New Roman" w:cs="Times New Roman"/>
          <w:color w:val="000000"/>
        </w:rPr>
        <w:t xml:space="preserve">Integrate climate, soils and the biosphere. </w:t>
      </w:r>
    </w:p>
    <w:p w:rsidR="00BE219F" w:rsidRPr="00716BB4" w:rsidRDefault="00BE219F" w:rsidP="00BE219F">
      <w:pPr>
        <w:pStyle w:val="ListParagraph"/>
        <w:numPr>
          <w:ilvl w:val="0"/>
          <w:numId w:val="11"/>
        </w:numPr>
        <w:autoSpaceDE w:val="0"/>
        <w:autoSpaceDN w:val="0"/>
        <w:adjustRightInd w:val="0"/>
        <w:spacing w:after="43" w:line="240" w:lineRule="auto"/>
        <w:rPr>
          <w:rFonts w:ascii="Times New Roman" w:hAnsi="Times New Roman" w:cs="Times New Roman"/>
          <w:color w:val="000000"/>
        </w:rPr>
      </w:pPr>
      <w:r w:rsidRPr="00716BB4">
        <w:rPr>
          <w:rFonts w:ascii="Times New Roman" w:hAnsi="Times New Roman" w:cs="Times New Roman"/>
          <w:color w:val="000000"/>
        </w:rPr>
        <w:t xml:space="preserve">Describe the rock cycle. </w:t>
      </w:r>
    </w:p>
    <w:p w:rsidR="00BE219F" w:rsidRPr="00716BB4" w:rsidRDefault="00BE219F" w:rsidP="00BE219F">
      <w:pPr>
        <w:pStyle w:val="ListParagraph"/>
        <w:numPr>
          <w:ilvl w:val="0"/>
          <w:numId w:val="11"/>
        </w:numPr>
        <w:autoSpaceDE w:val="0"/>
        <w:autoSpaceDN w:val="0"/>
        <w:adjustRightInd w:val="0"/>
        <w:spacing w:after="43" w:line="240" w:lineRule="auto"/>
        <w:rPr>
          <w:rFonts w:ascii="Times New Roman" w:hAnsi="Times New Roman" w:cs="Times New Roman"/>
          <w:color w:val="000000"/>
        </w:rPr>
      </w:pPr>
      <w:r w:rsidRPr="00716BB4">
        <w:rPr>
          <w:rFonts w:ascii="Times New Roman" w:hAnsi="Times New Roman" w:cs="Times New Roman"/>
          <w:color w:val="000000"/>
        </w:rPr>
        <w:t xml:space="preserve">Apply plate tectonics theory to global distributions. </w:t>
      </w:r>
    </w:p>
    <w:p w:rsidR="00BE219F" w:rsidRPr="00716BB4" w:rsidRDefault="00BE219F" w:rsidP="00BE219F">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716BB4">
        <w:rPr>
          <w:rFonts w:ascii="Times New Roman" w:hAnsi="Times New Roman" w:cs="Times New Roman"/>
          <w:color w:val="000000"/>
        </w:rPr>
        <w:t xml:space="preserve">Differentiate landforms of arid lands, karst topography, glaciated regions, coastal areas, and lands created by fluvial processes. </w:t>
      </w:r>
    </w:p>
    <w:p w:rsidR="00B659C8" w:rsidRPr="00716BB4" w:rsidRDefault="00B659C8" w:rsidP="00B659C8">
      <w:pPr>
        <w:pStyle w:val="ListParagraph"/>
        <w:autoSpaceDE w:val="0"/>
        <w:autoSpaceDN w:val="0"/>
        <w:adjustRightInd w:val="0"/>
        <w:spacing w:after="0" w:line="240" w:lineRule="auto"/>
        <w:rPr>
          <w:rFonts w:ascii="Times New Roman" w:hAnsi="Times New Roman" w:cs="Times New Roman"/>
          <w:color w:val="000000"/>
        </w:rPr>
      </w:pPr>
    </w:p>
    <w:p w:rsidR="00BE219F" w:rsidRPr="00716BB4" w:rsidRDefault="00BE219F" w:rsidP="00B4609F">
      <w:pPr>
        <w:rPr>
          <w:rFonts w:ascii="Times New Roman" w:hAnsi="Times New Roman" w:cs="Times New Roman"/>
          <w:b/>
          <w:bCs/>
        </w:rPr>
      </w:pPr>
    </w:p>
    <w:p w:rsidR="00BE219F" w:rsidRPr="00716BB4" w:rsidRDefault="00BE219F" w:rsidP="00B4609F">
      <w:pPr>
        <w:rPr>
          <w:rFonts w:ascii="Times New Roman" w:hAnsi="Times New Roman" w:cs="Times New Roman"/>
          <w:b/>
          <w:bCs/>
        </w:rPr>
      </w:pPr>
      <w:r w:rsidRPr="00716BB4">
        <w:rPr>
          <w:rFonts w:ascii="Times New Roman" w:hAnsi="Times New Roman" w:cs="Times New Roman"/>
          <w:b/>
          <w:bCs/>
        </w:rPr>
        <w:t>Geography 1950 Environmental Issues</w:t>
      </w:r>
    </w:p>
    <w:p w:rsidR="00BE219F" w:rsidRPr="00716BB4" w:rsidRDefault="00BE219F" w:rsidP="00BE219F">
      <w:pPr>
        <w:pStyle w:val="ListParagraph"/>
        <w:numPr>
          <w:ilvl w:val="0"/>
          <w:numId w:val="12"/>
        </w:numPr>
        <w:spacing w:after="200" w:line="276" w:lineRule="auto"/>
        <w:ind w:left="0"/>
        <w:rPr>
          <w:rFonts w:ascii="Times New Roman" w:hAnsi="Times New Roman" w:cs="Times New Roman"/>
        </w:rPr>
      </w:pPr>
      <w:r w:rsidRPr="00716BB4">
        <w:rPr>
          <w:rFonts w:ascii="Times New Roman" w:eastAsia="Times New Roman" w:hAnsi="Times New Roman" w:cs="Times New Roman"/>
        </w:rPr>
        <w:t>Survey major environmental issues facing humankind on global, regional and local scales</w:t>
      </w:r>
    </w:p>
    <w:p w:rsidR="00BE219F" w:rsidRPr="00716BB4" w:rsidRDefault="00BE219F" w:rsidP="00BE219F">
      <w:pPr>
        <w:numPr>
          <w:ilvl w:val="0"/>
          <w:numId w:val="12"/>
        </w:numPr>
        <w:spacing w:after="200" w:line="276" w:lineRule="auto"/>
        <w:ind w:hanging="360"/>
        <w:contextualSpacing/>
        <w:rPr>
          <w:rFonts w:ascii="Times New Roman" w:hAnsi="Times New Roman" w:cs="Times New Roman"/>
        </w:rPr>
      </w:pPr>
      <w:bookmarkStart w:id="1" w:name="h.gjdgxs" w:colFirst="0" w:colLast="0"/>
      <w:bookmarkEnd w:id="1"/>
      <w:r w:rsidRPr="00716BB4">
        <w:rPr>
          <w:rFonts w:ascii="Times New Roman" w:eastAsia="Times New Roman" w:hAnsi="Times New Roman" w:cs="Times New Roman"/>
        </w:rPr>
        <w:t>Evaluate the scientific method and its role in societies across the globe as it applies to the conflict between environment and society</w:t>
      </w:r>
    </w:p>
    <w:p w:rsidR="00BE219F" w:rsidRPr="00716BB4" w:rsidRDefault="00BE219F" w:rsidP="00BE219F">
      <w:pPr>
        <w:numPr>
          <w:ilvl w:val="0"/>
          <w:numId w:val="12"/>
        </w:numPr>
        <w:spacing w:after="200" w:line="276" w:lineRule="auto"/>
        <w:ind w:hanging="360"/>
        <w:contextualSpacing/>
        <w:rPr>
          <w:rFonts w:ascii="Times New Roman" w:hAnsi="Times New Roman" w:cs="Times New Roman"/>
        </w:rPr>
      </w:pPr>
      <w:r w:rsidRPr="00716BB4">
        <w:rPr>
          <w:rFonts w:ascii="Times New Roman" w:eastAsia="Times New Roman" w:hAnsi="Times New Roman" w:cs="Times New Roman"/>
        </w:rPr>
        <w:t>Explain environmental systems and the services they provide for humans and other organisms</w:t>
      </w:r>
    </w:p>
    <w:p w:rsidR="00BE219F" w:rsidRPr="00716BB4" w:rsidRDefault="00BE219F" w:rsidP="00BE219F">
      <w:pPr>
        <w:numPr>
          <w:ilvl w:val="0"/>
          <w:numId w:val="12"/>
        </w:numPr>
        <w:spacing w:after="200" w:line="276" w:lineRule="auto"/>
        <w:ind w:hanging="360"/>
        <w:contextualSpacing/>
        <w:rPr>
          <w:rFonts w:ascii="Times New Roman" w:hAnsi="Times New Roman" w:cs="Times New Roman"/>
        </w:rPr>
      </w:pPr>
      <w:r w:rsidRPr="00716BB4">
        <w:rPr>
          <w:rFonts w:ascii="Times New Roman" w:eastAsia="Times New Roman" w:hAnsi="Times New Roman" w:cs="Times New Roman"/>
        </w:rPr>
        <w:t>Evaluate economic worldviews and their impact on the environment</w:t>
      </w:r>
    </w:p>
    <w:p w:rsidR="00BE219F" w:rsidRPr="00716BB4" w:rsidRDefault="00BE219F" w:rsidP="00BE219F">
      <w:pPr>
        <w:numPr>
          <w:ilvl w:val="0"/>
          <w:numId w:val="12"/>
        </w:numPr>
        <w:spacing w:after="200" w:line="276" w:lineRule="auto"/>
        <w:ind w:hanging="360"/>
        <w:contextualSpacing/>
        <w:rPr>
          <w:rFonts w:ascii="Times New Roman" w:hAnsi="Times New Roman" w:cs="Times New Roman"/>
        </w:rPr>
      </w:pPr>
      <w:proofErr w:type="gramStart"/>
      <w:r w:rsidRPr="00716BB4">
        <w:rPr>
          <w:rFonts w:ascii="Times New Roman" w:eastAsia="Times New Roman" w:hAnsi="Times New Roman" w:cs="Times New Roman"/>
        </w:rPr>
        <w:t>Analyze  the</w:t>
      </w:r>
      <w:proofErr w:type="gramEnd"/>
      <w:r w:rsidRPr="00716BB4">
        <w:rPr>
          <w:rFonts w:ascii="Times New Roman" w:eastAsia="Times New Roman" w:hAnsi="Times New Roman" w:cs="Times New Roman"/>
        </w:rPr>
        <w:t xml:space="preserve"> concept of sustainability and its implications in both urban and rural settings </w:t>
      </w:r>
    </w:p>
    <w:p w:rsidR="00BE219F" w:rsidRPr="00716BB4" w:rsidRDefault="00BE219F" w:rsidP="00BE219F">
      <w:pPr>
        <w:numPr>
          <w:ilvl w:val="0"/>
          <w:numId w:val="12"/>
        </w:numPr>
        <w:spacing w:after="200" w:line="276" w:lineRule="auto"/>
        <w:ind w:hanging="360"/>
        <w:contextualSpacing/>
        <w:rPr>
          <w:rFonts w:ascii="Times New Roman" w:hAnsi="Times New Roman" w:cs="Times New Roman"/>
        </w:rPr>
      </w:pPr>
      <w:r w:rsidRPr="00716BB4">
        <w:rPr>
          <w:rFonts w:ascii="Times New Roman" w:eastAsia="Times New Roman" w:hAnsi="Times New Roman" w:cs="Times New Roman"/>
        </w:rPr>
        <w:t>Develop effective communication skills over major environmental issues</w:t>
      </w:r>
    </w:p>
    <w:p w:rsidR="002C7682" w:rsidRPr="00716BB4" w:rsidRDefault="002C7682" w:rsidP="002C7682">
      <w:pPr>
        <w:spacing w:after="200" w:line="276" w:lineRule="auto"/>
        <w:ind w:left="720"/>
        <w:contextualSpacing/>
        <w:rPr>
          <w:rFonts w:ascii="Times New Roman" w:eastAsia="Times New Roman" w:hAnsi="Times New Roman" w:cs="Times New Roman"/>
        </w:rPr>
      </w:pPr>
    </w:p>
    <w:p w:rsidR="002C7682" w:rsidRPr="00716BB4" w:rsidRDefault="002C7682" w:rsidP="002C7682">
      <w:pPr>
        <w:spacing w:after="200" w:line="276" w:lineRule="auto"/>
        <w:ind w:left="720"/>
        <w:contextualSpacing/>
        <w:rPr>
          <w:rFonts w:ascii="Times New Roman" w:eastAsia="Times New Roman" w:hAnsi="Times New Roman" w:cs="Times New Roman"/>
        </w:rPr>
      </w:pPr>
    </w:p>
    <w:p w:rsidR="002C7682" w:rsidRPr="00716BB4" w:rsidRDefault="009278C9" w:rsidP="00B02314">
      <w:pPr>
        <w:spacing w:after="200" w:line="276" w:lineRule="auto"/>
        <w:contextualSpacing/>
        <w:rPr>
          <w:rFonts w:ascii="Times New Roman" w:hAnsi="Times New Roman" w:cs="Times New Roman"/>
          <w:b/>
          <w:bCs/>
        </w:rPr>
      </w:pPr>
      <w:hyperlink r:id="rId8" w:history="1">
        <w:r w:rsidR="002C7682" w:rsidRPr="00716BB4">
          <w:rPr>
            <w:rFonts w:ascii="Times New Roman" w:hAnsi="Times New Roman" w:cs="Times New Roman"/>
            <w:b/>
            <w:bCs/>
          </w:rPr>
          <w:t xml:space="preserve">GNHN 2211 - Utopian and Dystopian Thought </w:t>
        </w:r>
      </w:hyperlink>
    </w:p>
    <w:p w:rsidR="00B02314" w:rsidRPr="00716BB4" w:rsidRDefault="00B02314" w:rsidP="00B02314">
      <w:pPr>
        <w:numPr>
          <w:ilvl w:val="0"/>
          <w:numId w:val="19"/>
        </w:numPr>
        <w:tabs>
          <w:tab w:val="clear" w:pos="360"/>
          <w:tab w:val="num" w:pos="900"/>
        </w:tabs>
        <w:spacing w:after="0" w:line="240" w:lineRule="auto"/>
        <w:ind w:left="187" w:hanging="187"/>
        <w:rPr>
          <w:rFonts w:ascii="Times New Roman" w:hAnsi="Times New Roman" w:cs="Times New Roman"/>
        </w:rPr>
      </w:pPr>
      <w:r w:rsidRPr="00716BB4">
        <w:rPr>
          <w:rFonts w:ascii="Times New Roman" w:hAnsi="Times New Roman" w:cs="Times New Roman"/>
        </w:rPr>
        <w:t xml:space="preserve">Describe the major events and text in dystopian literature </w:t>
      </w:r>
    </w:p>
    <w:p w:rsidR="00B02314" w:rsidRPr="00716BB4" w:rsidRDefault="00B02314" w:rsidP="00B02314">
      <w:pPr>
        <w:numPr>
          <w:ilvl w:val="0"/>
          <w:numId w:val="19"/>
        </w:numPr>
        <w:tabs>
          <w:tab w:val="clear" w:pos="360"/>
          <w:tab w:val="num" w:pos="900"/>
        </w:tabs>
        <w:spacing w:after="0" w:line="240" w:lineRule="auto"/>
        <w:ind w:left="187" w:hanging="187"/>
        <w:rPr>
          <w:rFonts w:ascii="Times New Roman" w:hAnsi="Times New Roman" w:cs="Times New Roman"/>
        </w:rPr>
      </w:pPr>
      <w:r w:rsidRPr="00716BB4">
        <w:rPr>
          <w:rFonts w:ascii="Times New Roman" w:hAnsi="Times New Roman" w:cs="Times New Roman"/>
        </w:rPr>
        <w:t xml:space="preserve">   Analyze primary texts</w:t>
      </w:r>
    </w:p>
    <w:p w:rsidR="00B02314" w:rsidRPr="00716BB4" w:rsidRDefault="00B02314" w:rsidP="00B02314">
      <w:pPr>
        <w:numPr>
          <w:ilvl w:val="0"/>
          <w:numId w:val="19"/>
        </w:numPr>
        <w:tabs>
          <w:tab w:val="clear" w:pos="360"/>
          <w:tab w:val="num" w:pos="900"/>
        </w:tabs>
        <w:spacing w:after="0" w:line="240" w:lineRule="auto"/>
        <w:ind w:left="187" w:hanging="187"/>
        <w:rPr>
          <w:rFonts w:ascii="Times New Roman" w:hAnsi="Times New Roman" w:cs="Times New Roman"/>
        </w:rPr>
      </w:pPr>
      <w:r w:rsidRPr="00716BB4">
        <w:rPr>
          <w:rFonts w:ascii="Times New Roman" w:hAnsi="Times New Roman" w:cs="Times New Roman"/>
        </w:rPr>
        <w:t xml:space="preserve">   Apply theories of dystopia to our own world</w:t>
      </w:r>
    </w:p>
    <w:p w:rsidR="00B02314" w:rsidRPr="00716BB4" w:rsidRDefault="00B02314" w:rsidP="00B02314">
      <w:pPr>
        <w:numPr>
          <w:ilvl w:val="0"/>
          <w:numId w:val="19"/>
        </w:numPr>
        <w:tabs>
          <w:tab w:val="clear" w:pos="360"/>
          <w:tab w:val="num" w:pos="900"/>
        </w:tabs>
        <w:spacing w:after="0" w:line="240" w:lineRule="auto"/>
        <w:ind w:left="187" w:hanging="187"/>
        <w:rPr>
          <w:rFonts w:ascii="Times New Roman" w:hAnsi="Times New Roman" w:cs="Times New Roman"/>
        </w:rPr>
      </w:pPr>
      <w:r w:rsidRPr="00716BB4">
        <w:rPr>
          <w:rFonts w:ascii="Times New Roman" w:hAnsi="Times New Roman" w:cs="Times New Roman"/>
        </w:rPr>
        <w:t xml:space="preserve">   Demonstrate the connection between dystopian concerns and environmentalism</w:t>
      </w:r>
    </w:p>
    <w:p w:rsidR="005B70B3" w:rsidRPr="00716BB4" w:rsidRDefault="005B70B3">
      <w:pPr>
        <w:rPr>
          <w:rFonts w:ascii="Times New Roman" w:hAnsi="Times New Roman" w:cs="Times New Roman"/>
          <w:color w:val="000000"/>
          <w:shd w:val="clear" w:color="auto" w:fill="FFFFFF"/>
        </w:rPr>
      </w:pPr>
    </w:p>
    <w:p w:rsidR="005B70B3" w:rsidRPr="00716BB4" w:rsidRDefault="005B70B3">
      <w:pPr>
        <w:rPr>
          <w:rFonts w:ascii="Times New Roman" w:hAnsi="Times New Roman" w:cs="Times New Roman"/>
          <w:b/>
          <w:color w:val="000000"/>
          <w:shd w:val="clear" w:color="auto" w:fill="FFFFFF"/>
        </w:rPr>
      </w:pPr>
      <w:r w:rsidRPr="00716BB4">
        <w:rPr>
          <w:rFonts w:ascii="Times New Roman" w:hAnsi="Times New Roman" w:cs="Times New Roman"/>
          <w:b/>
          <w:color w:val="000000"/>
          <w:shd w:val="clear" w:color="auto" w:fill="FFFFFF"/>
        </w:rPr>
        <w:t>ECON 2203 Society and the Environment</w:t>
      </w:r>
    </w:p>
    <w:p w:rsidR="005B70B3" w:rsidRPr="00716BB4" w:rsidRDefault="005B70B3" w:rsidP="005B70B3">
      <w:pPr>
        <w:rPr>
          <w:rFonts w:ascii="Times New Roman" w:hAnsi="Times New Roman" w:cs="Times New Roman"/>
          <w:b/>
          <w:color w:val="000000"/>
          <w:shd w:val="clear" w:color="auto" w:fill="FFFFFF"/>
        </w:rPr>
      </w:pPr>
      <w:r w:rsidRPr="00716BB4">
        <w:rPr>
          <w:rFonts w:ascii="Times New Roman" w:hAnsi="Times New Roman" w:cs="Times New Roman"/>
          <w:b/>
          <w:color w:val="000000"/>
          <w:shd w:val="clear" w:color="auto" w:fill="FFFFFF"/>
        </w:rPr>
        <w:t>Learning outcomes:</w:t>
      </w:r>
    </w:p>
    <w:p w:rsidR="005B70B3" w:rsidRPr="00716BB4" w:rsidRDefault="005B70B3" w:rsidP="005B70B3">
      <w:pPr>
        <w:pStyle w:val="ListParagraph"/>
        <w:numPr>
          <w:ilvl w:val="0"/>
          <w:numId w:val="1"/>
        </w:numPr>
        <w:rPr>
          <w:rFonts w:ascii="Times New Roman" w:hAnsi="Times New Roman" w:cs="Times New Roman"/>
          <w:color w:val="000000"/>
          <w:shd w:val="clear" w:color="auto" w:fill="FFFFFF"/>
        </w:rPr>
      </w:pPr>
      <w:r w:rsidRPr="00716BB4">
        <w:rPr>
          <w:rFonts w:ascii="Times New Roman" w:hAnsi="Times New Roman" w:cs="Times New Roman"/>
          <w:color w:val="000000"/>
          <w:shd w:val="clear" w:color="auto" w:fill="FFFFFF"/>
        </w:rPr>
        <w:lastRenderedPageBreak/>
        <w:t>Describe historical patterns and trends of resource use and pollution creation for the US and the world.</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 Apply the concept of environmental externalities to a variety of real world situations. Analyze specific examples of pollution and evaluate policies aimed at reducing pollution.</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3. Compare and contrast different policies for pollution reduction, including taxes, tradable permit systems, and direct regulatory approaches, with respect to both costs and effectiveness.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4. Identify common property resources and use information on extraction costs and market demand to predict outcomes and devise policies to improve outcomes.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5. Describe the scientific evidence of climate change, summarize current global and national climate change policies and evaluate proposed policies with respect to effectiveness and cost.</w:t>
      </w:r>
      <w:r w:rsidRPr="00716BB4">
        <w:rPr>
          <w:rStyle w:val="apple-converted-space"/>
          <w:rFonts w:ascii="Times New Roman" w:hAnsi="Times New Roman" w:cs="Times New Roman"/>
          <w:color w:val="000000"/>
          <w:shd w:val="clear" w:color="auto" w:fill="FFFFFF"/>
        </w:rPr>
        <w:t> </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6. Study one environmental issue in depth, applying a variety of the tools developed in this class to explaining the issue. Produce a written research paper.</w:t>
      </w:r>
    </w:p>
    <w:p w:rsidR="00BE219F" w:rsidRPr="00716BB4" w:rsidRDefault="00BE219F" w:rsidP="00BE219F">
      <w:pPr>
        <w:pStyle w:val="ListParagraph"/>
        <w:ind w:left="630"/>
        <w:rPr>
          <w:rFonts w:ascii="Times New Roman" w:hAnsi="Times New Roman" w:cs="Times New Roman"/>
          <w:color w:val="000000"/>
          <w:shd w:val="clear" w:color="auto" w:fill="FFFFFF"/>
        </w:rPr>
      </w:pPr>
    </w:p>
    <w:p w:rsidR="00716BB4" w:rsidRPr="00716BB4" w:rsidRDefault="00716BB4" w:rsidP="00BE219F">
      <w:pPr>
        <w:pStyle w:val="ListParagraph"/>
        <w:ind w:left="630"/>
        <w:rPr>
          <w:rFonts w:ascii="Times New Roman" w:hAnsi="Times New Roman" w:cs="Times New Roman"/>
          <w:b/>
          <w:shd w:val="clear" w:color="auto" w:fill="FFFFFF"/>
        </w:rPr>
      </w:pPr>
    </w:p>
    <w:p w:rsidR="00716BB4" w:rsidRPr="00716BB4" w:rsidRDefault="00716BB4" w:rsidP="00716BB4">
      <w:pPr>
        <w:pStyle w:val="ListParagraph"/>
        <w:ind w:left="0"/>
        <w:rPr>
          <w:rFonts w:ascii="Times New Roman" w:hAnsi="Times New Roman" w:cs="Times New Roman"/>
          <w:b/>
          <w:shd w:val="clear" w:color="auto" w:fill="FFFFFF"/>
        </w:rPr>
      </w:pPr>
      <w:r w:rsidRPr="00716BB4">
        <w:rPr>
          <w:rFonts w:ascii="Times New Roman" w:hAnsi="Times New Roman" w:cs="Times New Roman"/>
          <w:b/>
          <w:shd w:val="clear" w:color="auto" w:fill="FFFFFF"/>
        </w:rPr>
        <w:t>ELTR 1220</w:t>
      </w:r>
    </w:p>
    <w:p w:rsidR="00716BB4" w:rsidRPr="00716BB4" w:rsidRDefault="00716BB4" w:rsidP="00716BB4">
      <w:pPr>
        <w:shd w:val="clear" w:color="auto" w:fill="FFFFFF"/>
        <w:spacing w:after="0" w:line="240" w:lineRule="auto"/>
        <w:ind w:firstLine="360"/>
        <w:rPr>
          <w:rFonts w:ascii="Times New Roman" w:eastAsia="Times New Roman" w:hAnsi="Times New Roman" w:cs="Times New Roman"/>
          <w:color w:val="212121"/>
        </w:rPr>
      </w:pPr>
      <w:r w:rsidRPr="00716BB4">
        <w:rPr>
          <w:rFonts w:ascii="Times New Roman" w:eastAsia="Times New Roman" w:hAnsi="Times New Roman" w:cs="Times New Roman"/>
          <w:color w:val="212121"/>
        </w:rPr>
        <w:t>The student will demonstrate and/or describe the function of the following tasks to a minimum accuracy of at least 70%:</w:t>
      </w:r>
    </w:p>
    <w:p w:rsidR="00716BB4" w:rsidRPr="00716BB4" w:rsidRDefault="00716BB4" w:rsidP="00716BB4">
      <w:p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212121"/>
        </w:rPr>
        <w:t> </w:t>
      </w:r>
    </w:p>
    <w:p w:rsidR="00716BB4" w:rsidRPr="00716BB4" w:rsidRDefault="00716BB4" w:rsidP="00716BB4">
      <w:p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212121"/>
        </w:rPr>
        <w:t> </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a.    Jobsite safety procedures</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b.    Trade materials and tools used by an electrician</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c.    Single-pole, 3-way and 4-way switching circuits</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d.    Heating and cooling system circuits</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e.    Door-chime circuits</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f.     Residential and light commercial branch-circuits</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g.    Overcurrent protection</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h.    Blueprint applications</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proofErr w:type="spellStart"/>
      <w:r w:rsidRPr="00716BB4">
        <w:rPr>
          <w:rFonts w:ascii="Times New Roman" w:eastAsia="Times New Roman" w:hAnsi="Times New Roman" w:cs="Times New Roman"/>
          <w:color w:val="212121"/>
        </w:rPr>
        <w:t>i</w:t>
      </w:r>
      <w:proofErr w:type="spellEnd"/>
      <w:r w:rsidRPr="00716BB4">
        <w:rPr>
          <w:rFonts w:ascii="Times New Roman" w:eastAsia="Times New Roman" w:hAnsi="Times New Roman" w:cs="Times New Roman"/>
          <w:color w:val="212121"/>
        </w:rPr>
        <w:t>.      NEC applications</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j.      </w:t>
      </w:r>
      <w:r w:rsidRPr="00716BB4">
        <w:rPr>
          <w:rFonts w:ascii="Times New Roman" w:eastAsia="Times New Roman" w:hAnsi="Times New Roman" w:cs="Times New Roman"/>
          <w:color w:val="212121"/>
          <w:u w:val="single"/>
        </w:rPr>
        <w:t>Service Learning Project:</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         The Service Learning component will consist of residential wiring projects for Greater Albuquerque Habitat for Humanity (GAHH). The projects will be supervised by the instructor and the GAHH supervisor. Students will be required to adhere to the Student Code of Conduct while at the site and be respectful of the diversity of workers and environments. Students will be graded on participation, skill application and work ethics.</w:t>
      </w:r>
    </w:p>
    <w:p w:rsidR="00716BB4" w:rsidRPr="00716BB4" w:rsidRDefault="00716BB4" w:rsidP="00BE219F">
      <w:pPr>
        <w:pStyle w:val="ListParagraph"/>
        <w:ind w:left="630"/>
        <w:rPr>
          <w:rFonts w:ascii="Times New Roman" w:hAnsi="Times New Roman" w:cs="Times New Roman"/>
          <w:b/>
          <w:shd w:val="clear" w:color="auto" w:fill="FFFFFF"/>
        </w:rPr>
      </w:pPr>
    </w:p>
    <w:p w:rsidR="00716BB4" w:rsidRPr="00716BB4" w:rsidRDefault="00716BB4" w:rsidP="00716BB4">
      <w:p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000000"/>
          <w:shd w:val="clear" w:color="auto" w:fill="FFFFFF"/>
        </w:rPr>
        <w:t>ELTR 1230</w:t>
      </w:r>
    </w:p>
    <w:p w:rsidR="00716BB4" w:rsidRPr="00716BB4" w:rsidRDefault="00716BB4" w:rsidP="00716BB4">
      <w:pPr>
        <w:shd w:val="clear" w:color="auto" w:fill="FFFFFF"/>
        <w:spacing w:after="0" w:line="240" w:lineRule="auto"/>
        <w:ind w:firstLine="360"/>
        <w:rPr>
          <w:rFonts w:ascii="Times New Roman" w:eastAsia="Times New Roman" w:hAnsi="Times New Roman" w:cs="Times New Roman"/>
          <w:color w:val="212121"/>
        </w:rPr>
      </w:pPr>
      <w:r w:rsidRPr="00716BB4">
        <w:rPr>
          <w:rFonts w:ascii="Times New Roman" w:eastAsia="Times New Roman" w:hAnsi="Times New Roman" w:cs="Times New Roman"/>
          <w:color w:val="000000"/>
        </w:rPr>
        <w:t>Students completing this course will:</w:t>
      </w:r>
    </w:p>
    <w:p w:rsidR="00716BB4" w:rsidRPr="00716BB4" w:rsidRDefault="00716BB4" w:rsidP="00716BB4">
      <w:pPr>
        <w:shd w:val="clear" w:color="auto" w:fill="FFFFFF"/>
        <w:spacing w:after="0" w:line="240" w:lineRule="auto"/>
        <w:ind w:firstLine="360"/>
        <w:rPr>
          <w:rFonts w:ascii="Times New Roman" w:eastAsia="Times New Roman" w:hAnsi="Times New Roman" w:cs="Times New Roman"/>
          <w:color w:val="212121"/>
        </w:rPr>
      </w:pPr>
      <w:r w:rsidRPr="00716BB4">
        <w:rPr>
          <w:rFonts w:ascii="Times New Roman" w:eastAsia="Times New Roman" w:hAnsi="Times New Roman" w:cs="Times New Roman"/>
          <w:color w:val="212121"/>
        </w:rPr>
        <w:t>1.   The student will demonstrate and/or describe the function of the following tasks to a minimum accuracy of at least 70%:</w:t>
      </w:r>
    </w:p>
    <w:p w:rsidR="00716BB4" w:rsidRPr="00716BB4" w:rsidRDefault="00716BB4" w:rsidP="00716BB4">
      <w:p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212121"/>
        </w:rPr>
        <w:t> </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a.    Pipe bending calculations and techniques</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b.    Overhead and Underground service installations</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c.    Main panel installation and replacement</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d.    Sub panel installation and replacement</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e.    NEC, State, and local utility compliance</w:t>
      </w:r>
    </w:p>
    <w:p w:rsidR="00716BB4" w:rsidRPr="00716BB4" w:rsidRDefault="00716BB4" w:rsidP="00716BB4">
      <w:p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212121"/>
        </w:rPr>
        <w:t> </w:t>
      </w:r>
    </w:p>
    <w:p w:rsidR="00716BB4" w:rsidRPr="00716BB4" w:rsidRDefault="00716BB4" w:rsidP="00716BB4">
      <w:p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212121"/>
        </w:rPr>
        <w:t> </w:t>
      </w:r>
    </w:p>
    <w:p w:rsidR="00716BB4" w:rsidRPr="00716BB4" w:rsidRDefault="00716BB4" w:rsidP="00716BB4">
      <w:p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212121"/>
          <w:u w:val="single"/>
        </w:rPr>
        <w:t>Service Learning Project:</w:t>
      </w:r>
    </w:p>
    <w:p w:rsidR="00716BB4" w:rsidRPr="00716BB4" w:rsidRDefault="00716BB4" w:rsidP="00716BB4">
      <w:p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212121"/>
        </w:rPr>
        <w:lastRenderedPageBreak/>
        <w:t> </w:t>
      </w:r>
    </w:p>
    <w:p w:rsidR="00716BB4" w:rsidRPr="00716BB4" w:rsidRDefault="00716BB4" w:rsidP="00716BB4">
      <w:p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212121"/>
        </w:rPr>
        <w:t>The Service Learning component will consist of residential wiring projects for Greater Albuquerque Habitat for Humanity (GAHH). The projects will be supervised by the instructor and the GAHH supervisor. Students will be required to adhere to the Student Code of Conduct while at the site and be respectful of the diversity of workers and environments. Students will be graded on participation, skill application and work ethics.</w:t>
      </w:r>
    </w:p>
    <w:p w:rsidR="00716BB4" w:rsidRPr="00716BB4" w:rsidRDefault="00716BB4" w:rsidP="00716BB4">
      <w:pPr>
        <w:shd w:val="clear" w:color="auto" w:fill="FFFFFF"/>
        <w:spacing w:after="0" w:line="240" w:lineRule="auto"/>
        <w:rPr>
          <w:rFonts w:ascii="Times New Roman" w:eastAsia="Times New Roman" w:hAnsi="Times New Roman" w:cs="Times New Roman"/>
          <w:color w:val="212121"/>
        </w:rPr>
      </w:pPr>
    </w:p>
    <w:p w:rsidR="00716BB4" w:rsidRPr="00716BB4" w:rsidRDefault="00716BB4" w:rsidP="00716BB4">
      <w:pPr>
        <w:shd w:val="clear" w:color="auto" w:fill="FFFFFF"/>
        <w:spacing w:after="0" w:line="240" w:lineRule="auto"/>
        <w:rPr>
          <w:rFonts w:ascii="Times New Roman" w:eastAsia="Times New Roman" w:hAnsi="Times New Roman" w:cs="Times New Roman"/>
          <w:color w:val="212121"/>
        </w:rPr>
      </w:pPr>
    </w:p>
    <w:p w:rsidR="00716BB4" w:rsidRPr="00716BB4" w:rsidRDefault="00716BB4" w:rsidP="00716BB4">
      <w:p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000000"/>
          <w:shd w:val="clear" w:color="auto" w:fill="FFFFFF"/>
        </w:rPr>
        <w:t>ELTR 2620</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1.    Compare the advantages and disadvantages of installing a PV system.</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2.    Evaluate the design priorities for PV systems in different types of applications.</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3.    Identify the factors affecting the quantity and composition of solar energy received on Earth’s surface.       </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4.    Identify the factors affecting the sun’s apparent position and path through the sky.</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5.    Calculate differences between solar time and standard time.</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6.    Evaluate how array orientation affects solar energy received by modules.</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7.    Demonstrate how solar radiation data is used in sizing and estimating PV system performance.</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8.    Identify factors to consider in preliminary assessment such as solar resource, environmental conditions, building code and utility requirements.</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9.    Explain the process of determining potential array locations.</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10. Describe methods for determining and diagramming shading patterns.</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11. Discuss considerations in determining the suitability and condition of existing roofing, structural systems, and electrical systems and equipment.  </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12. Explain the function of an energy audit and identify opportunities for conservation and energy efficiency.</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13. Identify the principal functions and features of charge controllers.</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14. Identify concerns and requirements for charge controller applications and installation.</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15. Identify the requirements for PV systems operating without charge control.</w:t>
      </w:r>
    </w:p>
    <w:p w:rsidR="00716BB4" w:rsidRPr="00716BB4" w:rsidRDefault="00716BB4" w:rsidP="00716BB4">
      <w:pPr>
        <w:shd w:val="clear" w:color="auto" w:fill="FFFFFF"/>
        <w:spacing w:after="0" w:line="240" w:lineRule="auto"/>
        <w:rPr>
          <w:rFonts w:ascii="Times New Roman" w:eastAsia="Times New Roman" w:hAnsi="Times New Roman" w:cs="Times New Roman"/>
          <w:color w:val="212121"/>
        </w:rPr>
      </w:pPr>
    </w:p>
    <w:p w:rsidR="00716BB4" w:rsidRPr="00716BB4" w:rsidRDefault="00716BB4" w:rsidP="00BE219F">
      <w:pPr>
        <w:pStyle w:val="ListParagraph"/>
        <w:ind w:left="630"/>
        <w:rPr>
          <w:rFonts w:ascii="Times New Roman" w:hAnsi="Times New Roman" w:cs="Times New Roman"/>
          <w:b/>
          <w:shd w:val="clear" w:color="auto" w:fill="FFFFFF"/>
        </w:rPr>
      </w:pPr>
    </w:p>
    <w:p w:rsidR="006E3AD4" w:rsidRPr="00716BB4" w:rsidRDefault="006E3AD4" w:rsidP="006E3AD4">
      <w:pPr>
        <w:ind w:left="270"/>
        <w:rPr>
          <w:rFonts w:ascii="Times New Roman" w:hAnsi="Times New Roman" w:cs="Times New Roman"/>
          <w:color w:val="000000"/>
          <w:shd w:val="clear" w:color="auto" w:fill="FFFFFF"/>
        </w:rPr>
      </w:pPr>
    </w:p>
    <w:p w:rsidR="006E3AD4" w:rsidRPr="00716BB4" w:rsidRDefault="006E3AD4" w:rsidP="006E3AD4">
      <w:pPr>
        <w:rPr>
          <w:rFonts w:ascii="Times New Roman" w:hAnsi="Times New Roman" w:cs="Times New Roman"/>
          <w:b/>
          <w:color w:val="000000"/>
          <w:shd w:val="clear" w:color="auto" w:fill="FFFFFF"/>
        </w:rPr>
      </w:pPr>
      <w:r w:rsidRPr="00716BB4">
        <w:rPr>
          <w:rFonts w:ascii="Times New Roman" w:hAnsi="Times New Roman" w:cs="Times New Roman"/>
          <w:b/>
          <w:color w:val="000000"/>
          <w:shd w:val="clear" w:color="auto" w:fill="FFFFFF"/>
        </w:rPr>
        <w:t>GEOG 1102:  Human Geography</w:t>
      </w:r>
    </w:p>
    <w:p w:rsidR="006E3AD4" w:rsidRPr="00716BB4" w:rsidRDefault="006E3AD4" w:rsidP="006E3AD4">
      <w:pPr>
        <w:rPr>
          <w:rFonts w:ascii="Times New Roman" w:hAnsi="Times New Roman" w:cs="Times New Roman"/>
          <w:b/>
          <w:color w:val="000000"/>
          <w:shd w:val="clear" w:color="auto" w:fill="FFFFFF"/>
        </w:rPr>
      </w:pPr>
      <w:r w:rsidRPr="00716BB4">
        <w:rPr>
          <w:rFonts w:ascii="Times New Roman" w:hAnsi="Times New Roman" w:cs="Times New Roman"/>
          <w:b/>
          <w:color w:val="000000"/>
          <w:shd w:val="clear" w:color="auto" w:fill="FFFFFF"/>
        </w:rPr>
        <w:t>Learning Outcomes:</w:t>
      </w:r>
    </w:p>
    <w:p w:rsidR="005B70B3" w:rsidRPr="00716BB4" w:rsidRDefault="00995E71" w:rsidP="000B14E7">
      <w:pPr>
        <w:pStyle w:val="ListParagraph"/>
        <w:numPr>
          <w:ilvl w:val="0"/>
          <w:numId w:val="8"/>
        </w:numPr>
        <w:rPr>
          <w:rFonts w:ascii="Times New Roman" w:hAnsi="Times New Roman" w:cs="Times New Roman"/>
          <w:color w:val="000000"/>
          <w:shd w:val="clear" w:color="auto" w:fill="FFFFFF"/>
        </w:rPr>
      </w:pPr>
      <w:r w:rsidRPr="00716BB4">
        <w:rPr>
          <w:rFonts w:ascii="Times New Roman" w:hAnsi="Times New Roman" w:cs="Times New Roman"/>
          <w:color w:val="000000"/>
          <w:shd w:val="clear" w:color="auto" w:fill="FFFFFF"/>
        </w:rPr>
        <w:t>investigate the basic concepts of human geography</w:t>
      </w:r>
      <w:r w:rsidR="005B70B3" w:rsidRPr="00716BB4">
        <w:rPr>
          <w:rFonts w:ascii="Times New Roman" w:hAnsi="Times New Roman" w:cs="Times New Roman"/>
          <w:color w:val="000000"/>
        </w:rPr>
        <w:br/>
      </w:r>
      <w:r w:rsidR="005B70B3" w:rsidRPr="00716BB4">
        <w:rPr>
          <w:rFonts w:ascii="Times New Roman" w:hAnsi="Times New Roman" w:cs="Times New Roman"/>
          <w:color w:val="000000"/>
          <w:shd w:val="clear" w:color="auto" w:fill="FFFFFF"/>
        </w:rPr>
        <w:t>2. identify spatial distribution of cultural characteristics and use them to analyze world problems such as ethnic and political conflict, urbanization, development, population, migration, and resource issues.</w:t>
      </w:r>
    </w:p>
    <w:p w:rsidR="000B14E7" w:rsidRPr="00716BB4" w:rsidRDefault="000B14E7" w:rsidP="000B14E7">
      <w:pPr>
        <w:pStyle w:val="ListParagraph"/>
        <w:ind w:left="1080"/>
        <w:rPr>
          <w:rFonts w:ascii="Times New Roman" w:hAnsi="Times New Roman" w:cs="Times New Roman"/>
          <w:color w:val="000000"/>
          <w:shd w:val="clear" w:color="auto" w:fill="FFFFFF"/>
        </w:rPr>
      </w:pPr>
    </w:p>
    <w:tbl>
      <w:tblPr>
        <w:tblW w:w="9700" w:type="dxa"/>
        <w:tblCellSpacing w:w="15" w:type="dxa"/>
        <w:tblInd w:w="50" w:type="dxa"/>
        <w:tblCellMar>
          <w:top w:w="15" w:type="dxa"/>
          <w:left w:w="15" w:type="dxa"/>
          <w:bottom w:w="15" w:type="dxa"/>
          <w:right w:w="15" w:type="dxa"/>
        </w:tblCellMar>
        <w:tblLook w:val="04A0" w:firstRow="1" w:lastRow="0" w:firstColumn="1" w:lastColumn="0" w:noHBand="0" w:noVBand="1"/>
      </w:tblPr>
      <w:tblGrid>
        <w:gridCol w:w="1000"/>
        <w:gridCol w:w="8700"/>
      </w:tblGrid>
      <w:tr w:rsidR="00DD4E0C" w:rsidRPr="00716BB4" w:rsidTr="000B14E7">
        <w:trPr>
          <w:tblCellSpacing w:w="15" w:type="dxa"/>
        </w:trPr>
        <w:tc>
          <w:tcPr>
            <w:tcW w:w="955" w:type="dxa"/>
            <w:vAlign w:val="center"/>
            <w:hideMark/>
          </w:tcPr>
          <w:p w:rsidR="00DD4E0C" w:rsidRPr="00716BB4" w:rsidRDefault="00DD4E0C" w:rsidP="000B14E7">
            <w:pPr>
              <w:spacing w:after="0" w:line="240" w:lineRule="auto"/>
              <w:rPr>
                <w:rFonts w:ascii="Times New Roman" w:eastAsia="Times New Roman" w:hAnsi="Times New Roman" w:cs="Times New Roman"/>
                <w:color w:val="000000"/>
              </w:rPr>
            </w:pPr>
            <w:r w:rsidRPr="00716BB4">
              <w:rPr>
                <w:rFonts w:ascii="Times New Roman" w:eastAsia="Times New Roman" w:hAnsi="Times New Roman" w:cs="Times New Roman"/>
                <w:b/>
                <w:bCs/>
                <w:color w:val="000000"/>
              </w:rPr>
              <w:t xml:space="preserve">HT </w:t>
            </w:r>
            <w:r w:rsidR="000B14E7" w:rsidRPr="00716BB4">
              <w:rPr>
                <w:rFonts w:ascii="Times New Roman" w:eastAsia="Times New Roman" w:hAnsi="Times New Roman" w:cs="Times New Roman"/>
                <w:b/>
                <w:bCs/>
                <w:color w:val="000000"/>
              </w:rPr>
              <w:t xml:space="preserve">1101:  </w:t>
            </w:r>
          </w:p>
        </w:tc>
        <w:tc>
          <w:tcPr>
            <w:tcW w:w="8655" w:type="dxa"/>
            <w:vAlign w:val="center"/>
            <w:hideMark/>
          </w:tcPr>
          <w:p w:rsidR="00DE5630" w:rsidRPr="00716BB4" w:rsidRDefault="000B14E7" w:rsidP="009F0671">
            <w:pPr>
              <w:spacing w:after="0" w:line="240" w:lineRule="auto"/>
              <w:rPr>
                <w:rFonts w:ascii="Times New Roman" w:eastAsia="Times New Roman" w:hAnsi="Times New Roman" w:cs="Times New Roman"/>
                <w:b/>
                <w:bCs/>
                <w:color w:val="000000"/>
              </w:rPr>
            </w:pPr>
            <w:r w:rsidRPr="00716BB4">
              <w:rPr>
                <w:rFonts w:ascii="Times New Roman" w:eastAsia="Times New Roman" w:hAnsi="Times New Roman" w:cs="Times New Roman"/>
                <w:b/>
                <w:bCs/>
                <w:color w:val="000000"/>
              </w:rPr>
              <w:t>INTRODUCTION TO TOURISM</w:t>
            </w:r>
            <w:r w:rsidR="002D1795" w:rsidRPr="00716BB4">
              <w:rPr>
                <w:rFonts w:ascii="Times New Roman" w:eastAsia="Times New Roman" w:hAnsi="Times New Roman" w:cs="Times New Roman"/>
                <w:b/>
                <w:bCs/>
                <w:color w:val="000000"/>
              </w:rPr>
              <w:t xml:space="preserve"> *HWPS</w:t>
            </w:r>
          </w:p>
        </w:tc>
      </w:tr>
      <w:tr w:rsidR="00DD4E0C" w:rsidRPr="00716BB4" w:rsidTr="000B14E7">
        <w:trPr>
          <w:tblCellSpacing w:w="15" w:type="dxa"/>
        </w:trPr>
        <w:tc>
          <w:tcPr>
            <w:tcW w:w="955" w:type="dxa"/>
            <w:vAlign w:val="center"/>
            <w:hideMark/>
          </w:tcPr>
          <w:p w:rsidR="00DE5630" w:rsidRPr="00716BB4" w:rsidRDefault="00DD4E0C" w:rsidP="00DE5630">
            <w:pPr>
              <w:spacing w:after="0" w:line="240" w:lineRule="auto"/>
              <w:rPr>
                <w:rFonts w:ascii="Times New Roman" w:eastAsia="Times New Roman" w:hAnsi="Times New Roman" w:cs="Times New Roman"/>
                <w:color w:val="000000"/>
              </w:rPr>
            </w:pPr>
            <w:r w:rsidRPr="00716BB4">
              <w:rPr>
                <w:rFonts w:ascii="Times New Roman" w:eastAsia="Times New Roman" w:hAnsi="Times New Roman" w:cs="Times New Roman"/>
                <w:color w:val="000000"/>
              </w:rPr>
              <w:t> </w:t>
            </w:r>
          </w:p>
          <w:p w:rsidR="00DD4E0C" w:rsidRPr="00716BB4" w:rsidRDefault="00DE5630" w:rsidP="00DE5630">
            <w:pPr>
              <w:spacing w:after="0" w:line="240" w:lineRule="auto"/>
              <w:rPr>
                <w:rFonts w:ascii="Times New Roman" w:eastAsia="Times New Roman" w:hAnsi="Times New Roman" w:cs="Times New Roman"/>
                <w:color w:val="000000"/>
              </w:rPr>
            </w:pPr>
            <w:r w:rsidRPr="00716BB4">
              <w:rPr>
                <w:rFonts w:ascii="Times New Roman" w:eastAsia="Times New Roman" w:hAnsi="Times New Roman" w:cs="Times New Roman"/>
                <w:b/>
                <w:bCs/>
                <w:color w:val="000000"/>
              </w:rPr>
              <w:t xml:space="preserve">Learning </w:t>
            </w:r>
          </w:p>
        </w:tc>
        <w:tc>
          <w:tcPr>
            <w:tcW w:w="8655" w:type="dxa"/>
            <w:vAlign w:val="center"/>
            <w:hideMark/>
          </w:tcPr>
          <w:p w:rsidR="00DE5630" w:rsidRPr="00716BB4" w:rsidRDefault="00DE5630" w:rsidP="00767E87">
            <w:pPr>
              <w:spacing w:after="0" w:line="240" w:lineRule="auto"/>
              <w:rPr>
                <w:rFonts w:ascii="Times New Roman" w:eastAsia="Times New Roman" w:hAnsi="Times New Roman" w:cs="Times New Roman"/>
                <w:b/>
                <w:bCs/>
                <w:color w:val="000000"/>
              </w:rPr>
            </w:pPr>
          </w:p>
          <w:p w:rsidR="00DD4E0C" w:rsidRPr="00716BB4" w:rsidRDefault="00DE5630" w:rsidP="00767E87">
            <w:pPr>
              <w:spacing w:after="0" w:line="240" w:lineRule="auto"/>
              <w:rPr>
                <w:rFonts w:ascii="Times New Roman" w:eastAsia="Times New Roman" w:hAnsi="Times New Roman" w:cs="Times New Roman"/>
                <w:color w:val="000000"/>
              </w:rPr>
            </w:pPr>
            <w:r w:rsidRPr="00716BB4">
              <w:rPr>
                <w:rFonts w:ascii="Times New Roman" w:eastAsia="Times New Roman" w:hAnsi="Times New Roman" w:cs="Times New Roman"/>
                <w:b/>
                <w:bCs/>
                <w:color w:val="000000"/>
              </w:rPr>
              <w:t>Outcomes:</w:t>
            </w:r>
          </w:p>
        </w:tc>
      </w:tr>
      <w:tr w:rsidR="00DD4E0C" w:rsidRPr="00716BB4" w:rsidTr="000B14E7">
        <w:trPr>
          <w:tblCellSpacing w:w="15" w:type="dxa"/>
        </w:trPr>
        <w:tc>
          <w:tcPr>
            <w:tcW w:w="955" w:type="dxa"/>
            <w:hideMark/>
          </w:tcPr>
          <w:p w:rsidR="00DD4E0C" w:rsidRPr="00716BB4" w:rsidRDefault="00DD4E0C" w:rsidP="00767E87">
            <w:pPr>
              <w:spacing w:after="0" w:line="240" w:lineRule="auto"/>
              <w:jc w:val="right"/>
              <w:rPr>
                <w:rFonts w:ascii="Times New Roman" w:eastAsia="Times New Roman" w:hAnsi="Times New Roman" w:cs="Times New Roman"/>
                <w:color w:val="000000"/>
              </w:rPr>
            </w:pPr>
          </w:p>
        </w:tc>
        <w:tc>
          <w:tcPr>
            <w:tcW w:w="8655" w:type="dxa"/>
            <w:vAlign w:val="center"/>
            <w:hideMark/>
          </w:tcPr>
          <w:p w:rsidR="00C92ABB" w:rsidRPr="00716BB4" w:rsidRDefault="00DD4E0C" w:rsidP="00C92ABB">
            <w:pPr>
              <w:pStyle w:val="ListParagraph"/>
              <w:numPr>
                <w:ilvl w:val="0"/>
                <w:numId w:val="14"/>
              </w:numPr>
              <w:spacing w:after="0" w:line="240" w:lineRule="auto"/>
              <w:rPr>
                <w:rFonts w:ascii="Times New Roman" w:eastAsia="Times New Roman" w:hAnsi="Times New Roman" w:cs="Times New Roman"/>
                <w:color w:val="000000"/>
              </w:rPr>
            </w:pPr>
            <w:r w:rsidRPr="00716BB4">
              <w:rPr>
                <w:rFonts w:ascii="Times New Roman" w:eastAsia="Times New Roman" w:hAnsi="Times New Roman" w:cs="Times New Roman"/>
                <w:color w:val="000000"/>
              </w:rPr>
              <w:t>Research the different types and availability of prospective careers in the tourism industry.</w:t>
            </w:r>
            <w:r w:rsidRPr="00716BB4">
              <w:rPr>
                <w:rFonts w:ascii="Times New Roman" w:eastAsia="Times New Roman" w:hAnsi="Times New Roman" w:cs="Times New Roman"/>
                <w:color w:val="000000"/>
              </w:rPr>
              <w:br/>
              <w:t>2. Summarize the history and evolution of hospitality and tourism.</w:t>
            </w:r>
            <w:r w:rsidRPr="00716BB4">
              <w:rPr>
                <w:rFonts w:ascii="Times New Roman" w:eastAsia="Times New Roman" w:hAnsi="Times New Roman" w:cs="Times New Roman"/>
                <w:color w:val="000000"/>
              </w:rPr>
              <w:br/>
              <w:t>3. Describe the importance of segmenting the tourism market.</w:t>
            </w:r>
            <w:r w:rsidRPr="00716BB4">
              <w:rPr>
                <w:rFonts w:ascii="Times New Roman" w:eastAsia="Times New Roman" w:hAnsi="Times New Roman" w:cs="Times New Roman"/>
                <w:color w:val="000000"/>
              </w:rPr>
              <w:br/>
              <w:t>4. Evaluate and analyze quality customer services.</w:t>
            </w:r>
            <w:r w:rsidRPr="00716BB4">
              <w:rPr>
                <w:rFonts w:ascii="Times New Roman" w:eastAsia="Times New Roman" w:hAnsi="Times New Roman" w:cs="Times New Roman"/>
                <w:color w:val="000000"/>
              </w:rPr>
              <w:br/>
              <w:t>5. Examine ethics in the hospitality industry.</w:t>
            </w:r>
            <w:r w:rsidRPr="00716BB4">
              <w:rPr>
                <w:rFonts w:ascii="Times New Roman" w:eastAsia="Times New Roman" w:hAnsi="Times New Roman" w:cs="Times New Roman"/>
                <w:color w:val="000000"/>
              </w:rPr>
              <w:br/>
            </w:r>
            <w:r w:rsidRPr="00716BB4">
              <w:rPr>
                <w:rFonts w:ascii="Times New Roman" w:eastAsia="Times New Roman" w:hAnsi="Times New Roman" w:cs="Times New Roman"/>
                <w:color w:val="000000"/>
              </w:rPr>
              <w:lastRenderedPageBreak/>
              <w:t>6. Identify the role of transportation in the hospitality industry.</w:t>
            </w:r>
            <w:r w:rsidRPr="00716BB4">
              <w:rPr>
                <w:rFonts w:ascii="Times New Roman" w:eastAsia="Times New Roman" w:hAnsi="Times New Roman" w:cs="Times New Roman"/>
                <w:color w:val="000000"/>
              </w:rPr>
              <w:br/>
              <w:t>7. Describe the impact of airline deregulation on the hospitality and tourism industry.</w:t>
            </w:r>
            <w:r w:rsidRPr="00716BB4">
              <w:rPr>
                <w:rFonts w:ascii="Times New Roman" w:eastAsia="Times New Roman" w:hAnsi="Times New Roman" w:cs="Times New Roman"/>
                <w:color w:val="000000"/>
              </w:rPr>
              <w:br/>
              <w:t>8. Identify and describe the major classifications of accommodations.</w:t>
            </w:r>
            <w:r w:rsidRPr="00716BB4">
              <w:rPr>
                <w:rFonts w:ascii="Times New Roman" w:eastAsia="Times New Roman" w:hAnsi="Times New Roman" w:cs="Times New Roman"/>
                <w:color w:val="000000"/>
              </w:rPr>
              <w:br/>
              <w:t>9. Compare and contrast organizational structures of hospitality organizations including the brigade system.</w:t>
            </w:r>
            <w:r w:rsidRPr="00716BB4">
              <w:rPr>
                <w:rFonts w:ascii="Times New Roman" w:eastAsia="Times New Roman" w:hAnsi="Times New Roman" w:cs="Times New Roman"/>
                <w:color w:val="000000"/>
              </w:rPr>
              <w:br/>
              <w:t>10. Analyze the various operations in the food and beverage sector.</w:t>
            </w:r>
            <w:r w:rsidRPr="00716BB4">
              <w:rPr>
                <w:rFonts w:ascii="Times New Roman" w:eastAsia="Times New Roman" w:hAnsi="Times New Roman" w:cs="Times New Roman"/>
                <w:color w:val="000000"/>
              </w:rPr>
              <w:br/>
              <w:t>11. Examine the importance of the menu, production and service in food and beverage operations. </w:t>
            </w:r>
            <w:r w:rsidRPr="00716BB4">
              <w:rPr>
                <w:rFonts w:ascii="Times New Roman" w:eastAsia="Times New Roman" w:hAnsi="Times New Roman" w:cs="Times New Roman"/>
                <w:color w:val="000000"/>
              </w:rPr>
              <w:br/>
              <w:t>12. Evaluate the economic impact of casinos, convention centers, events, entertainment and attractions.</w:t>
            </w:r>
            <w:r w:rsidRPr="00716BB4">
              <w:rPr>
                <w:rFonts w:ascii="Times New Roman" w:eastAsia="Times New Roman" w:hAnsi="Times New Roman" w:cs="Times New Roman"/>
                <w:color w:val="000000"/>
              </w:rPr>
              <w:br/>
              <w:t>13. Illustrate the similarities and differences between resorts, destinations and cruises. </w:t>
            </w:r>
            <w:r w:rsidRPr="00716BB4">
              <w:rPr>
                <w:rFonts w:ascii="Times New Roman" w:eastAsia="Times New Roman" w:hAnsi="Times New Roman" w:cs="Times New Roman"/>
                <w:color w:val="000000"/>
              </w:rPr>
              <w:br/>
              <w:t>14. Identify organizations that promote tourism.</w:t>
            </w:r>
            <w:r w:rsidRPr="00716BB4">
              <w:rPr>
                <w:rFonts w:ascii="Times New Roman" w:eastAsia="Times New Roman" w:hAnsi="Times New Roman" w:cs="Times New Roman"/>
                <w:color w:val="000000"/>
              </w:rPr>
              <w:br/>
              <w:t>15. Analyze the economic and political impact of tourism.</w:t>
            </w:r>
            <w:r w:rsidRPr="00716BB4">
              <w:rPr>
                <w:rFonts w:ascii="Times New Roman" w:eastAsia="Times New Roman" w:hAnsi="Times New Roman" w:cs="Times New Roman"/>
                <w:color w:val="000000"/>
              </w:rPr>
              <w:br/>
              <w:t>16. Analyze the social and cultural impact of tourism.</w:t>
            </w:r>
            <w:r w:rsidRPr="00716BB4">
              <w:rPr>
                <w:rFonts w:ascii="Times New Roman" w:eastAsia="Times New Roman" w:hAnsi="Times New Roman" w:cs="Times New Roman"/>
                <w:color w:val="000000"/>
              </w:rPr>
              <w:br/>
              <w:t>17. Describe emerging trends and technology that will impact the future of hospitality and tourism.</w:t>
            </w:r>
            <w:r w:rsidRPr="00716BB4">
              <w:rPr>
                <w:rFonts w:ascii="Times New Roman" w:eastAsia="Times New Roman" w:hAnsi="Times New Roman" w:cs="Times New Roman"/>
                <w:color w:val="000000"/>
              </w:rPr>
              <w:br/>
              <w:t>18. Differentiate betw</w:t>
            </w:r>
            <w:r w:rsidR="00C92ABB" w:rsidRPr="00716BB4">
              <w:rPr>
                <w:rFonts w:ascii="Times New Roman" w:eastAsia="Times New Roman" w:hAnsi="Times New Roman" w:cs="Times New Roman"/>
                <w:color w:val="000000"/>
              </w:rPr>
              <w:t>een mass tourism and ecotourism</w:t>
            </w:r>
          </w:p>
          <w:p w:rsidR="00C92ABB" w:rsidRPr="00716BB4" w:rsidRDefault="00C92ABB" w:rsidP="00C92ABB">
            <w:pPr>
              <w:pStyle w:val="ListParagraph"/>
              <w:spacing w:after="0" w:line="240" w:lineRule="auto"/>
              <w:ind w:left="576"/>
              <w:rPr>
                <w:rFonts w:ascii="Times New Roman" w:hAnsi="Times New Roman" w:cs="Times New Roman"/>
                <w:b/>
                <w:bCs/>
                <w:color w:val="004990"/>
                <w:u w:val="single"/>
              </w:rPr>
            </w:pPr>
          </w:p>
          <w:p w:rsidR="00C92ABB" w:rsidRPr="00716BB4" w:rsidRDefault="00C92ABB" w:rsidP="00C92ABB">
            <w:pPr>
              <w:pStyle w:val="ListParagraph"/>
              <w:spacing w:after="0" w:line="240" w:lineRule="auto"/>
              <w:ind w:left="576"/>
              <w:rPr>
                <w:rFonts w:ascii="Times New Roman" w:hAnsi="Times New Roman" w:cs="Times New Roman"/>
                <w:b/>
                <w:bCs/>
                <w:color w:val="004990"/>
                <w:u w:val="single"/>
              </w:rPr>
            </w:pPr>
          </w:p>
          <w:p w:rsidR="00C92ABB" w:rsidRPr="00716BB4" w:rsidRDefault="00C92ABB" w:rsidP="00C92ABB">
            <w:pPr>
              <w:pStyle w:val="ListParagraph"/>
              <w:spacing w:after="0" w:line="240" w:lineRule="auto"/>
              <w:ind w:left="576"/>
              <w:rPr>
                <w:rFonts w:ascii="Times New Roman" w:eastAsia="Times New Roman" w:hAnsi="Times New Roman" w:cs="Times New Roman"/>
                <w:color w:val="000000"/>
              </w:rPr>
            </w:pPr>
          </w:p>
        </w:tc>
      </w:tr>
      <w:tr w:rsidR="00DD4E0C" w:rsidRPr="00716BB4" w:rsidTr="000B14E7">
        <w:trPr>
          <w:tblCellSpacing w:w="15" w:type="dxa"/>
        </w:trPr>
        <w:tc>
          <w:tcPr>
            <w:tcW w:w="0" w:type="auto"/>
            <w:gridSpan w:val="2"/>
            <w:vAlign w:val="center"/>
            <w:hideMark/>
          </w:tcPr>
          <w:p w:rsidR="00DD4E0C" w:rsidRPr="00716BB4" w:rsidRDefault="00DD4E0C" w:rsidP="00767E87">
            <w:pPr>
              <w:spacing w:after="0" w:line="240" w:lineRule="auto"/>
              <w:rPr>
                <w:rFonts w:ascii="Times New Roman" w:eastAsia="Times New Roman" w:hAnsi="Times New Roman" w:cs="Times New Roman"/>
                <w:color w:val="000000"/>
              </w:rPr>
            </w:pPr>
            <w:r w:rsidRPr="00716BB4">
              <w:rPr>
                <w:rFonts w:ascii="Times New Roman" w:eastAsia="Times New Roman" w:hAnsi="Times New Roman" w:cs="Times New Roman"/>
                <w:color w:val="000000"/>
              </w:rPr>
              <w:lastRenderedPageBreak/>
              <w:t> </w:t>
            </w:r>
          </w:p>
        </w:tc>
      </w:tr>
    </w:tbl>
    <w:p w:rsidR="00C92ABB" w:rsidRPr="00716BB4" w:rsidRDefault="00C92ABB" w:rsidP="006E3AD4">
      <w:pPr>
        <w:rPr>
          <w:rFonts w:ascii="Times New Roman" w:hAnsi="Times New Roman" w:cs="Times New Roman"/>
          <w:b/>
          <w:color w:val="000000"/>
          <w:shd w:val="clear" w:color="auto" w:fill="FFFFFF"/>
        </w:rPr>
      </w:pPr>
    </w:p>
    <w:p w:rsidR="00C92ABB" w:rsidRPr="00716BB4" w:rsidRDefault="00C92ABB" w:rsidP="00C92ABB">
      <w:pPr>
        <w:pStyle w:val="ListParagraph"/>
        <w:spacing w:after="0" w:line="240" w:lineRule="auto"/>
        <w:ind w:left="0"/>
        <w:rPr>
          <w:rFonts w:ascii="Times New Roman" w:hAnsi="Times New Roman" w:cs="Times New Roman"/>
          <w:b/>
          <w:bCs/>
        </w:rPr>
      </w:pPr>
      <w:r w:rsidRPr="00716BB4">
        <w:rPr>
          <w:rFonts w:ascii="Times New Roman" w:hAnsi="Times New Roman" w:cs="Times New Roman"/>
        </w:rPr>
        <w:t>*</w:t>
      </w:r>
      <w:hyperlink r:id="rId9" w:history="1">
        <w:r w:rsidRPr="00716BB4">
          <w:rPr>
            <w:rFonts w:ascii="Times New Roman" w:hAnsi="Times New Roman" w:cs="Times New Roman"/>
            <w:b/>
            <w:bCs/>
          </w:rPr>
          <w:t>HVAC 1420 - Energy Efficiency &amp; Green Building Standards I</w:t>
        </w:r>
      </w:hyperlink>
    </w:p>
    <w:p w:rsidR="00716BB4" w:rsidRPr="00716BB4" w:rsidRDefault="00716BB4" w:rsidP="00716BB4">
      <w:pPr>
        <w:shd w:val="clear" w:color="auto" w:fill="FFFFFF"/>
        <w:spacing w:after="0" w:line="240" w:lineRule="auto"/>
        <w:ind w:firstLine="360"/>
        <w:rPr>
          <w:rFonts w:ascii="Times New Roman" w:eastAsia="Times New Roman" w:hAnsi="Times New Roman" w:cs="Times New Roman"/>
          <w:color w:val="212121"/>
        </w:rPr>
      </w:pPr>
      <w:r w:rsidRPr="00716BB4">
        <w:rPr>
          <w:rFonts w:ascii="Times New Roman" w:eastAsia="Times New Roman" w:hAnsi="Times New Roman" w:cs="Times New Roman"/>
          <w:b/>
          <w:bCs/>
          <w:color w:val="212121"/>
        </w:rPr>
        <w:t>Ratio of exterior surface area to conditioned area smaller for multifamily than single-family:</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         Fewer walls/ceilings/floors exposed to outdoors</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         Interior gains dominate</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         Wall assemblies treated same as with single family – but often more complicated external loads – always remember building orientation using Manual J and D</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          HVAC and Domestic Hot Water</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b/>
          <w:bCs/>
          <w:color w:val="212121"/>
        </w:rPr>
        <w:t>Ventilation</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          Redesign ventilation system</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          Balance system</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          Install constant air regulators</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          Seal ducts and seal all around exhaust and supply ducts</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          Replace fixed speed ventilation fans w/ variable speed</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b/>
          <w:bCs/>
          <w:color w:val="212121"/>
        </w:rPr>
        <w:t>Lighting</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          Replace w/ more efficient (proper types, proper ballasts)</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          Install controls (timers, motion sensors, dimmers)</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b/>
          <w:bCs/>
          <w:color w:val="212121"/>
        </w:rPr>
        <w:t>Lighting must include common areas (Lighting loads for common areas):</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          Lobby = 1.3 Watts/square foot</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          Corridors = 0.5 W/sf</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          Stairs = 0.6 W/sf</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          Garage = 0.3 W/sf</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          Optimize lighting fixture orientation</w:t>
      </w:r>
    </w:p>
    <w:p w:rsidR="00716BB4" w:rsidRPr="00716BB4" w:rsidRDefault="00716BB4" w:rsidP="00716BB4">
      <w:p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b/>
          <w:bCs/>
          <w:color w:val="212121"/>
        </w:rPr>
        <w:t>Duct testing</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          Operate duct blaster equipment and describe the results</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          Complete the forms for evaluation</w:t>
      </w:r>
    </w:p>
    <w:p w:rsidR="00716BB4" w:rsidRPr="00716BB4" w:rsidRDefault="00716BB4" w:rsidP="00716BB4">
      <w:pPr>
        <w:shd w:val="clear" w:color="auto" w:fill="FFFFFF"/>
        <w:spacing w:after="0" w:line="240" w:lineRule="auto"/>
        <w:ind w:hanging="360"/>
        <w:rPr>
          <w:rFonts w:ascii="Times New Roman" w:eastAsia="Times New Roman" w:hAnsi="Times New Roman" w:cs="Times New Roman"/>
          <w:color w:val="212121"/>
        </w:rPr>
      </w:pPr>
      <w:r w:rsidRPr="00716BB4">
        <w:rPr>
          <w:rFonts w:ascii="Times New Roman" w:eastAsia="Times New Roman" w:hAnsi="Times New Roman" w:cs="Times New Roman"/>
          <w:color w:val="212121"/>
        </w:rPr>
        <w:t>•          Present a solution from the results</w:t>
      </w:r>
    </w:p>
    <w:p w:rsidR="00716BB4" w:rsidRPr="00716BB4" w:rsidRDefault="00716BB4" w:rsidP="00C92ABB">
      <w:pPr>
        <w:pStyle w:val="ListParagraph"/>
        <w:spacing w:after="0" w:line="240" w:lineRule="auto"/>
        <w:ind w:left="0"/>
        <w:rPr>
          <w:rFonts w:ascii="Times New Roman" w:eastAsia="Times New Roman" w:hAnsi="Times New Roman" w:cs="Times New Roman"/>
        </w:rPr>
      </w:pPr>
    </w:p>
    <w:p w:rsidR="00C92ABB" w:rsidRPr="00716BB4" w:rsidRDefault="00C92ABB" w:rsidP="006E3AD4">
      <w:pPr>
        <w:rPr>
          <w:rFonts w:ascii="Times New Roman" w:hAnsi="Times New Roman" w:cs="Times New Roman"/>
          <w:b/>
          <w:color w:val="000000"/>
          <w:shd w:val="clear" w:color="auto" w:fill="FFFFFF"/>
        </w:rPr>
      </w:pPr>
    </w:p>
    <w:p w:rsidR="006E3AD4" w:rsidRPr="00716BB4" w:rsidRDefault="006E3AD4" w:rsidP="006E3AD4">
      <w:pPr>
        <w:rPr>
          <w:rFonts w:ascii="Times New Roman" w:hAnsi="Times New Roman" w:cs="Times New Roman"/>
          <w:b/>
          <w:color w:val="000000"/>
          <w:shd w:val="clear" w:color="auto" w:fill="FFFFFF"/>
        </w:rPr>
      </w:pPr>
      <w:r w:rsidRPr="00716BB4">
        <w:rPr>
          <w:rFonts w:ascii="Times New Roman" w:hAnsi="Times New Roman" w:cs="Times New Roman"/>
          <w:b/>
          <w:color w:val="000000"/>
          <w:shd w:val="clear" w:color="auto" w:fill="FFFFFF"/>
        </w:rPr>
        <w:t>NS 2010:  Natural Science for Teachers</w:t>
      </w:r>
    </w:p>
    <w:p w:rsidR="006E3AD4" w:rsidRPr="00716BB4" w:rsidRDefault="006E3AD4" w:rsidP="006E3AD4">
      <w:pPr>
        <w:rPr>
          <w:rFonts w:ascii="Times New Roman" w:hAnsi="Times New Roman" w:cs="Times New Roman"/>
          <w:b/>
          <w:color w:val="000000"/>
          <w:shd w:val="clear" w:color="auto" w:fill="FFFFFF"/>
        </w:rPr>
      </w:pPr>
      <w:r w:rsidRPr="00716BB4">
        <w:rPr>
          <w:rFonts w:ascii="Times New Roman" w:hAnsi="Times New Roman" w:cs="Times New Roman"/>
          <w:b/>
          <w:color w:val="000000"/>
          <w:shd w:val="clear" w:color="auto" w:fill="FFFFFF"/>
        </w:rPr>
        <w:t>Learning Outcomes:</w:t>
      </w:r>
    </w:p>
    <w:p w:rsidR="006E3AD4" w:rsidRPr="00716BB4" w:rsidRDefault="006E3AD4" w:rsidP="00DD4E0C">
      <w:pPr>
        <w:pStyle w:val="ListParagraph"/>
        <w:numPr>
          <w:ilvl w:val="0"/>
          <w:numId w:val="7"/>
        </w:numPr>
        <w:rPr>
          <w:rFonts w:ascii="Times New Roman" w:hAnsi="Times New Roman" w:cs="Times New Roman"/>
          <w:color w:val="000000"/>
          <w:shd w:val="clear" w:color="auto" w:fill="FFFFFF"/>
        </w:rPr>
      </w:pPr>
      <w:r w:rsidRPr="00716BB4">
        <w:rPr>
          <w:rFonts w:ascii="Times New Roman" w:hAnsi="Times New Roman" w:cs="Times New Roman"/>
          <w:color w:val="000000"/>
          <w:shd w:val="clear" w:color="auto" w:fill="FFFFFF"/>
        </w:rPr>
        <w:t>Examine major water issues.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 Identify specific types of water pollutants.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3. Discuss water cycle.</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4. Contrast different methods of water conservation.</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5. Determine the relationships between components of an ecosystem.</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6. Identify components to an ecosystem.</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7. Discuss possible disturbances and their causes in an ecosystem.</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8. Review the meaning of j-curves and s-curves in animal populations.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9. Analyze problems in food supply issues.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10. Explain the green revolution.</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11. Identify food supply issues and their underlying causes.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12. Discuss issues of pesticides and herbicides in the environment.</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13. Identify problems in modern day agriculture.</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14. Contrast productive and unproductive soils.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15. Examine differences in human population between the developing versus the developed world.</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16. List underlying factors that influence family size.</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17. Identify possible solutions to growing populations.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18. Discus ecological footprint in the developing versus the developed world.</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19. Contrast solutions to ecosystem degradation and human consumption.</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20. Contrast solutions to urban sprawl.</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21. Identify origins of urban sprawl.</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22. Define sustainability.</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23. Discuss the five principles of sustainability.</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24. Distinguish between Neolithic, industrial, and environmental revolutions.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25. Identify environmental impacts of urban sprawl.</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26. Contrast global solutions to the energy crisis.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27. Cite differences between renewable and non-renewable energy sources.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28. Identify origins of fossil fuels.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29. Discuss human interest in fossil fuels from a historical perspective.</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30. Identify origins of renewable energy sources.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31. Discuss human interest in renewable energy.</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32. Examine different solutions for addressing the global decline in biodiversity.</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33. Define biodiversity.</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34. Differentiate between instrumental value and intrinsic value of species.</w:t>
      </w:r>
      <w:r w:rsidRPr="00716BB4">
        <w:rPr>
          <w:rFonts w:ascii="Times New Roman" w:hAnsi="Times New Roman" w:cs="Times New Roman"/>
          <w:color w:val="000000"/>
        </w:rPr>
        <w:br/>
      </w:r>
      <w:r w:rsidRPr="00716BB4">
        <w:rPr>
          <w:rFonts w:ascii="Times New Roman" w:hAnsi="Times New Roman" w:cs="Times New Roman"/>
          <w:color w:val="000000"/>
          <w:shd w:val="clear" w:color="auto" w:fill="FFFFFF"/>
        </w:rPr>
        <w:t>35. Identify reasons for decline in biodiversity.</w:t>
      </w:r>
    </w:p>
    <w:p w:rsidR="00DD4E0C" w:rsidRPr="00716BB4" w:rsidRDefault="00DD4E0C" w:rsidP="00DD4E0C">
      <w:pPr>
        <w:rPr>
          <w:rFonts w:ascii="Times New Roman" w:hAnsi="Times New Roman" w:cs="Times New Roman"/>
        </w:rPr>
      </w:pPr>
    </w:p>
    <w:tbl>
      <w:tblPr>
        <w:tblW w:w="9906" w:type="dxa"/>
        <w:tblCellSpacing w:w="15" w:type="dxa"/>
        <w:tblCellMar>
          <w:top w:w="15" w:type="dxa"/>
          <w:left w:w="15" w:type="dxa"/>
          <w:bottom w:w="15" w:type="dxa"/>
          <w:right w:w="15" w:type="dxa"/>
        </w:tblCellMar>
        <w:tblLook w:val="04A0" w:firstRow="1" w:lastRow="0" w:firstColumn="1" w:lastColumn="0" w:noHBand="0" w:noVBand="1"/>
      </w:tblPr>
      <w:tblGrid>
        <w:gridCol w:w="9825"/>
        <w:gridCol w:w="81"/>
      </w:tblGrid>
      <w:tr w:rsidR="006D5389" w:rsidRPr="00716BB4" w:rsidTr="00C92ABB">
        <w:trPr>
          <w:tblCellSpacing w:w="15" w:type="dxa"/>
        </w:trPr>
        <w:tc>
          <w:tcPr>
            <w:tcW w:w="0" w:type="auto"/>
            <w:vAlign w:val="center"/>
            <w:hideMark/>
          </w:tcPr>
          <w:p w:rsidR="006D5389" w:rsidRPr="00716BB4" w:rsidRDefault="006D5389" w:rsidP="006D5389">
            <w:pPr>
              <w:spacing w:after="0" w:line="240" w:lineRule="auto"/>
              <w:rPr>
                <w:rFonts w:ascii="Times New Roman" w:eastAsia="Times New Roman" w:hAnsi="Times New Roman" w:cs="Times New Roman"/>
                <w:b/>
                <w:bCs/>
                <w:color w:val="000000"/>
              </w:rPr>
            </w:pPr>
            <w:r w:rsidRPr="00716BB4">
              <w:rPr>
                <w:rFonts w:ascii="Times New Roman" w:eastAsia="Times New Roman" w:hAnsi="Times New Roman" w:cs="Times New Roman"/>
                <w:b/>
                <w:bCs/>
                <w:color w:val="000000"/>
              </w:rPr>
              <w:t>PHIL 2246:  ENVIRONMENTAL ETHICS</w:t>
            </w:r>
          </w:p>
          <w:p w:rsidR="006D5389" w:rsidRPr="00716BB4" w:rsidRDefault="006D5389" w:rsidP="006D5389">
            <w:pPr>
              <w:spacing w:after="0" w:line="240" w:lineRule="auto"/>
              <w:rPr>
                <w:rFonts w:ascii="Times New Roman" w:eastAsia="Times New Roman" w:hAnsi="Times New Roman" w:cs="Times New Roman"/>
                <w:b/>
                <w:bCs/>
                <w:color w:val="000000"/>
              </w:rPr>
            </w:pPr>
          </w:p>
          <w:p w:rsidR="006D5389" w:rsidRPr="00716BB4" w:rsidRDefault="006D5389" w:rsidP="006D5389">
            <w:pPr>
              <w:spacing w:after="0" w:line="240" w:lineRule="auto"/>
              <w:rPr>
                <w:rFonts w:ascii="Times New Roman" w:eastAsia="Times New Roman" w:hAnsi="Times New Roman" w:cs="Times New Roman"/>
                <w:b/>
                <w:bCs/>
                <w:color w:val="000000"/>
              </w:rPr>
            </w:pPr>
            <w:r w:rsidRPr="00716BB4">
              <w:rPr>
                <w:rFonts w:ascii="Times New Roman" w:eastAsia="Times New Roman" w:hAnsi="Times New Roman" w:cs="Times New Roman"/>
                <w:b/>
                <w:bCs/>
                <w:color w:val="000000"/>
              </w:rPr>
              <w:t>Learning Outcomes:</w:t>
            </w:r>
          </w:p>
          <w:p w:rsidR="006D5389" w:rsidRPr="00716BB4" w:rsidRDefault="006D5389" w:rsidP="006D5389">
            <w:pPr>
              <w:spacing w:after="0" w:line="240" w:lineRule="auto"/>
              <w:rPr>
                <w:rFonts w:ascii="Times New Roman" w:eastAsia="Times New Roman" w:hAnsi="Times New Roman" w:cs="Times New Roman"/>
                <w:b/>
                <w:bCs/>
                <w:color w:val="000000"/>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669"/>
              <w:gridCol w:w="81"/>
            </w:tblGrid>
            <w:tr w:rsidR="006D5389" w:rsidRPr="00716BB4" w:rsidTr="006D5389">
              <w:trPr>
                <w:gridAfter w:val="1"/>
                <w:tblCellSpacing w:w="15" w:type="dxa"/>
              </w:trPr>
              <w:tc>
                <w:tcPr>
                  <w:tcW w:w="0" w:type="auto"/>
                  <w:vAlign w:val="center"/>
                  <w:hideMark/>
                </w:tcPr>
                <w:p w:rsidR="006D5389" w:rsidRPr="00716BB4" w:rsidRDefault="006D5389" w:rsidP="006D5389">
                  <w:pPr>
                    <w:spacing w:after="0" w:line="240" w:lineRule="auto"/>
                    <w:rPr>
                      <w:rFonts w:ascii="Times New Roman" w:eastAsia="Times New Roman" w:hAnsi="Times New Roman" w:cs="Times New Roman"/>
                      <w:color w:val="000000"/>
                    </w:rPr>
                  </w:pPr>
                  <w:r w:rsidRPr="00716BB4">
                    <w:rPr>
                      <w:rFonts w:ascii="Times New Roman" w:eastAsia="Times New Roman" w:hAnsi="Times New Roman" w:cs="Times New Roman"/>
                      <w:color w:val="000000"/>
                    </w:rPr>
                    <w:lastRenderedPageBreak/>
                    <w:t>1. [Instructors can add to this list of objectives. Effective course objectives are measurable by the means of assessment stipulated in the next section.] </w:t>
                  </w:r>
                  <w:r w:rsidRPr="00716BB4">
                    <w:rPr>
                      <w:rFonts w:ascii="Times New Roman" w:eastAsia="Times New Roman" w:hAnsi="Times New Roman" w:cs="Times New Roman"/>
                      <w:color w:val="000000"/>
                    </w:rPr>
                    <w:br/>
                    <w:t>2. Apply different moral theories to the issues covered in the course</w:t>
                  </w:r>
                  <w:r w:rsidRPr="00716BB4">
                    <w:rPr>
                      <w:rFonts w:ascii="Times New Roman" w:eastAsia="Times New Roman" w:hAnsi="Times New Roman" w:cs="Times New Roman"/>
                      <w:color w:val="000000"/>
                    </w:rPr>
                    <w:br/>
                    <w:t>3. Learn techniques for moral decision-making in problematic situations</w:t>
                  </w:r>
                  <w:r w:rsidRPr="00716BB4">
                    <w:rPr>
                      <w:rFonts w:ascii="Times New Roman" w:eastAsia="Times New Roman" w:hAnsi="Times New Roman" w:cs="Times New Roman"/>
                      <w:color w:val="000000"/>
                    </w:rPr>
                    <w:br/>
                    <w:t>4. Critique positions and arguments in contemporary environmental debates</w:t>
                  </w:r>
                  <w:r w:rsidRPr="00716BB4">
                    <w:rPr>
                      <w:rFonts w:ascii="Times New Roman" w:eastAsia="Times New Roman" w:hAnsi="Times New Roman" w:cs="Times New Roman"/>
                      <w:color w:val="000000"/>
                    </w:rPr>
                    <w:br/>
                    <w:t>5. Learn the factual-scientific basis of contemporary environmental problems</w:t>
                  </w:r>
                </w:p>
              </w:tc>
            </w:tr>
            <w:tr w:rsidR="006D5389" w:rsidRPr="00716BB4" w:rsidTr="006D5389">
              <w:trPr>
                <w:tblCellSpacing w:w="15" w:type="dxa"/>
              </w:trPr>
              <w:tc>
                <w:tcPr>
                  <w:tcW w:w="0" w:type="auto"/>
                  <w:gridSpan w:val="2"/>
                  <w:vAlign w:val="center"/>
                  <w:hideMark/>
                </w:tcPr>
                <w:p w:rsidR="006D5389" w:rsidRPr="00716BB4" w:rsidRDefault="006D5389" w:rsidP="006D5389">
                  <w:pPr>
                    <w:spacing w:after="0" w:line="240" w:lineRule="auto"/>
                    <w:rPr>
                      <w:rFonts w:ascii="Times New Roman" w:eastAsia="Times New Roman" w:hAnsi="Times New Roman" w:cs="Times New Roman"/>
                      <w:color w:val="000000"/>
                    </w:rPr>
                  </w:pPr>
                  <w:r w:rsidRPr="00716BB4">
                    <w:rPr>
                      <w:rFonts w:ascii="Times New Roman" w:eastAsia="Times New Roman" w:hAnsi="Times New Roman" w:cs="Times New Roman"/>
                      <w:color w:val="000000"/>
                    </w:rPr>
                    <w:t> </w:t>
                  </w:r>
                </w:p>
              </w:tc>
            </w:tr>
            <w:tr w:rsidR="006D5389" w:rsidRPr="00716BB4" w:rsidTr="006D5389">
              <w:trPr>
                <w:tblCellSpacing w:w="15" w:type="dxa"/>
              </w:trPr>
              <w:tc>
                <w:tcPr>
                  <w:tcW w:w="0" w:type="auto"/>
                  <w:gridSpan w:val="2"/>
                  <w:vAlign w:val="center"/>
                  <w:hideMark/>
                </w:tcPr>
                <w:p w:rsidR="006D5389" w:rsidRPr="00716BB4" w:rsidRDefault="006D5389" w:rsidP="006D5389">
                  <w:pPr>
                    <w:spacing w:after="0" w:line="240" w:lineRule="auto"/>
                    <w:rPr>
                      <w:rFonts w:ascii="Times New Roman" w:eastAsia="Times New Roman" w:hAnsi="Times New Roman" w:cs="Times New Roman"/>
                      <w:color w:val="000000"/>
                    </w:rPr>
                  </w:pPr>
                  <w:r w:rsidRPr="00716BB4">
                    <w:rPr>
                      <w:rFonts w:ascii="Times New Roman" w:eastAsia="Times New Roman" w:hAnsi="Times New Roman" w:cs="Times New Roman"/>
                      <w:color w:val="000000"/>
                    </w:rPr>
                    <w:t> </w:t>
                  </w:r>
                </w:p>
              </w:tc>
            </w:tr>
            <w:tr w:rsidR="006D5389" w:rsidRPr="00716BB4" w:rsidTr="006D5389">
              <w:trPr>
                <w:tblCellSpacing w:w="15" w:type="dxa"/>
              </w:trPr>
              <w:tc>
                <w:tcPr>
                  <w:tcW w:w="0" w:type="auto"/>
                  <w:hideMark/>
                </w:tcPr>
                <w:p w:rsidR="006D5389" w:rsidRPr="00716BB4" w:rsidRDefault="006D5389" w:rsidP="006D5389">
                  <w:pPr>
                    <w:spacing w:after="0" w:line="240" w:lineRule="auto"/>
                    <w:rPr>
                      <w:rFonts w:ascii="Times New Roman" w:eastAsia="Times New Roman" w:hAnsi="Times New Roman" w:cs="Times New Roman"/>
                      <w:color w:val="000000"/>
                    </w:rPr>
                  </w:pPr>
                </w:p>
              </w:tc>
              <w:tc>
                <w:tcPr>
                  <w:tcW w:w="0" w:type="auto"/>
                  <w:vAlign w:val="center"/>
                  <w:hideMark/>
                </w:tcPr>
                <w:p w:rsidR="006D5389" w:rsidRPr="00716BB4" w:rsidRDefault="006D5389" w:rsidP="006D5389">
                  <w:pPr>
                    <w:spacing w:after="0" w:line="240" w:lineRule="auto"/>
                    <w:jc w:val="right"/>
                    <w:rPr>
                      <w:rFonts w:ascii="Times New Roman" w:eastAsia="Times New Roman" w:hAnsi="Times New Roman" w:cs="Times New Roman"/>
                      <w:color w:val="000000"/>
                    </w:rPr>
                  </w:pPr>
                </w:p>
              </w:tc>
            </w:tr>
            <w:tr w:rsidR="006D5389" w:rsidRPr="00716BB4" w:rsidTr="00416082">
              <w:trPr>
                <w:tblCellSpacing w:w="15" w:type="dxa"/>
              </w:trPr>
              <w:tc>
                <w:tcPr>
                  <w:tcW w:w="0" w:type="auto"/>
                  <w:gridSpan w:val="2"/>
                  <w:vAlign w:val="center"/>
                </w:tcPr>
                <w:p w:rsidR="006D5389" w:rsidRPr="00716BB4" w:rsidRDefault="006D5389" w:rsidP="006D5389">
                  <w:pPr>
                    <w:spacing w:after="0" w:line="240" w:lineRule="auto"/>
                    <w:rPr>
                      <w:rFonts w:ascii="Times New Roman" w:eastAsia="Times New Roman" w:hAnsi="Times New Roman" w:cs="Times New Roman"/>
                      <w:color w:val="000000"/>
                    </w:rPr>
                  </w:pPr>
                </w:p>
              </w:tc>
            </w:tr>
            <w:tr w:rsidR="006D5389" w:rsidRPr="00716BB4" w:rsidTr="00416082">
              <w:trPr>
                <w:tblCellSpacing w:w="15" w:type="dxa"/>
              </w:trPr>
              <w:tc>
                <w:tcPr>
                  <w:tcW w:w="0" w:type="auto"/>
                </w:tcPr>
                <w:p w:rsidR="006D5389" w:rsidRPr="00716BB4" w:rsidRDefault="006D5389" w:rsidP="006D5389">
                  <w:pPr>
                    <w:spacing w:after="0" w:line="240" w:lineRule="auto"/>
                    <w:jc w:val="right"/>
                    <w:rPr>
                      <w:rFonts w:ascii="Times New Roman" w:eastAsia="Times New Roman" w:hAnsi="Times New Roman" w:cs="Times New Roman"/>
                      <w:color w:val="000000"/>
                    </w:rPr>
                  </w:pPr>
                </w:p>
              </w:tc>
              <w:tc>
                <w:tcPr>
                  <w:tcW w:w="0" w:type="auto"/>
                  <w:vAlign w:val="center"/>
                </w:tcPr>
                <w:p w:rsidR="006D5389" w:rsidRPr="00716BB4" w:rsidRDefault="006D5389" w:rsidP="006D5389">
                  <w:pPr>
                    <w:spacing w:after="0" w:line="240" w:lineRule="auto"/>
                    <w:rPr>
                      <w:rFonts w:ascii="Times New Roman" w:eastAsia="Times New Roman" w:hAnsi="Times New Roman" w:cs="Times New Roman"/>
                      <w:color w:val="000000"/>
                    </w:rPr>
                  </w:pPr>
                </w:p>
              </w:tc>
            </w:tr>
            <w:tr w:rsidR="006D5389" w:rsidRPr="00716BB4" w:rsidTr="00416082">
              <w:trPr>
                <w:tblCellSpacing w:w="15" w:type="dxa"/>
              </w:trPr>
              <w:tc>
                <w:tcPr>
                  <w:tcW w:w="0" w:type="auto"/>
                  <w:gridSpan w:val="2"/>
                  <w:vAlign w:val="center"/>
                </w:tcPr>
                <w:p w:rsidR="006D5389" w:rsidRPr="00716BB4" w:rsidRDefault="006D5389" w:rsidP="006D5389">
                  <w:pPr>
                    <w:spacing w:after="0" w:line="240" w:lineRule="auto"/>
                    <w:rPr>
                      <w:rFonts w:ascii="Times New Roman" w:eastAsia="Times New Roman" w:hAnsi="Times New Roman" w:cs="Times New Roman"/>
                      <w:color w:val="000000"/>
                    </w:rPr>
                  </w:pPr>
                </w:p>
              </w:tc>
            </w:tr>
            <w:tr w:rsidR="006D5389" w:rsidRPr="00716BB4" w:rsidTr="00416082">
              <w:trPr>
                <w:tblCellSpacing w:w="15" w:type="dxa"/>
              </w:trPr>
              <w:tc>
                <w:tcPr>
                  <w:tcW w:w="0" w:type="auto"/>
                </w:tcPr>
                <w:p w:rsidR="006D5389" w:rsidRPr="00716BB4" w:rsidRDefault="006D5389" w:rsidP="00716BB4">
                  <w:pPr>
                    <w:spacing w:after="0" w:line="240" w:lineRule="auto"/>
                    <w:rPr>
                      <w:rFonts w:ascii="Times New Roman" w:eastAsia="Times New Roman" w:hAnsi="Times New Roman" w:cs="Times New Roman"/>
                      <w:color w:val="000000"/>
                    </w:rPr>
                  </w:pPr>
                </w:p>
              </w:tc>
              <w:tc>
                <w:tcPr>
                  <w:tcW w:w="0" w:type="auto"/>
                  <w:vAlign w:val="center"/>
                </w:tcPr>
                <w:p w:rsidR="006D5389" w:rsidRPr="00716BB4" w:rsidRDefault="006D5389" w:rsidP="006D5389">
                  <w:pPr>
                    <w:spacing w:after="0" w:line="240" w:lineRule="auto"/>
                    <w:rPr>
                      <w:rFonts w:ascii="Times New Roman" w:eastAsia="Times New Roman" w:hAnsi="Times New Roman" w:cs="Times New Roman"/>
                      <w:color w:val="000000"/>
                    </w:rPr>
                  </w:pPr>
                </w:p>
              </w:tc>
            </w:tr>
          </w:tbl>
          <w:p w:rsidR="006D5389" w:rsidRPr="00716BB4" w:rsidRDefault="006D5389" w:rsidP="006D5389">
            <w:pPr>
              <w:spacing w:after="0" w:line="240" w:lineRule="auto"/>
              <w:rPr>
                <w:rFonts w:ascii="Times New Roman" w:eastAsia="Times New Roman" w:hAnsi="Times New Roman" w:cs="Times New Roman"/>
                <w:color w:val="000000"/>
              </w:rPr>
            </w:pPr>
          </w:p>
        </w:tc>
        <w:tc>
          <w:tcPr>
            <w:tcW w:w="0" w:type="auto"/>
            <w:vAlign w:val="center"/>
            <w:hideMark/>
          </w:tcPr>
          <w:p w:rsidR="006D5389" w:rsidRPr="00716BB4" w:rsidRDefault="006D5389" w:rsidP="006D5389">
            <w:pPr>
              <w:spacing w:after="0" w:line="240" w:lineRule="auto"/>
              <w:rPr>
                <w:rFonts w:ascii="Times New Roman" w:eastAsia="Times New Roman" w:hAnsi="Times New Roman" w:cs="Times New Roman"/>
                <w:color w:val="000000"/>
              </w:rPr>
            </w:pPr>
          </w:p>
        </w:tc>
      </w:tr>
    </w:tbl>
    <w:p w:rsidR="006D5389" w:rsidRPr="00716BB4" w:rsidRDefault="00C92ABB" w:rsidP="00C92ABB">
      <w:pPr>
        <w:rPr>
          <w:rStyle w:val="Hyperlink"/>
          <w:rFonts w:ascii="Times New Roman" w:hAnsi="Times New Roman" w:cs="Times New Roman"/>
          <w:b/>
          <w:bCs/>
          <w:color w:val="auto"/>
          <w:u w:val="none"/>
          <w:shd w:val="clear" w:color="auto" w:fill="FFFFFF"/>
        </w:rPr>
      </w:pPr>
      <w:r w:rsidRPr="00716BB4">
        <w:rPr>
          <w:rFonts w:ascii="Times New Roman" w:hAnsi="Times New Roman" w:cs="Times New Roman"/>
        </w:rPr>
        <w:lastRenderedPageBreak/>
        <w:t xml:space="preserve">* </w:t>
      </w:r>
      <w:hyperlink r:id="rId10" w:tgtFrame="_blank" w:history="1">
        <w:r w:rsidRPr="00716BB4">
          <w:rPr>
            <w:rStyle w:val="Hyperlink"/>
            <w:rFonts w:ascii="Times New Roman" w:hAnsi="Times New Roman" w:cs="Times New Roman"/>
            <w:b/>
            <w:bCs/>
            <w:color w:val="auto"/>
            <w:u w:val="none"/>
            <w:shd w:val="clear" w:color="auto" w:fill="FFFFFF"/>
          </w:rPr>
          <w:t>PLMB 1320 - Solar Thermal Systems</w:t>
        </w:r>
      </w:hyperlink>
    </w:p>
    <w:p w:rsidR="00716BB4" w:rsidRPr="00716BB4" w:rsidRDefault="00716BB4" w:rsidP="00716BB4">
      <w:pPr>
        <w:numPr>
          <w:ilvl w:val="0"/>
          <w:numId w:val="20"/>
        </w:num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000000"/>
        </w:rPr>
        <w:t>Students will be able to identify and use the New Mexico Solar Codes and it relationship to the rest of the New Mexico State Codes.</w:t>
      </w:r>
    </w:p>
    <w:p w:rsidR="00716BB4" w:rsidRPr="00716BB4" w:rsidRDefault="00716BB4" w:rsidP="00716BB4">
      <w:pPr>
        <w:numPr>
          <w:ilvl w:val="0"/>
          <w:numId w:val="20"/>
        </w:num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000000"/>
        </w:rPr>
        <w:t>Identify and choose different types of solar panels.</w:t>
      </w:r>
    </w:p>
    <w:p w:rsidR="00716BB4" w:rsidRPr="00716BB4" w:rsidRDefault="00716BB4" w:rsidP="00716BB4">
      <w:pPr>
        <w:numPr>
          <w:ilvl w:val="0"/>
          <w:numId w:val="20"/>
        </w:num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000000"/>
        </w:rPr>
        <w:t>Identify and choose different sizes (GPM Gallon Per Minute and BTU/H British Thermal Units heat load) output capacity.</w:t>
      </w:r>
    </w:p>
    <w:p w:rsidR="00716BB4" w:rsidRPr="00716BB4" w:rsidRDefault="00716BB4" w:rsidP="00716BB4">
      <w:pPr>
        <w:numPr>
          <w:ilvl w:val="0"/>
          <w:numId w:val="20"/>
        </w:num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000000"/>
        </w:rPr>
        <w:t>Demonstrate how to install panels on given, different types of roofs and ground locations.</w:t>
      </w:r>
    </w:p>
    <w:p w:rsidR="00716BB4" w:rsidRPr="00716BB4" w:rsidRDefault="00716BB4" w:rsidP="00716BB4">
      <w:pPr>
        <w:numPr>
          <w:ilvl w:val="0"/>
          <w:numId w:val="20"/>
        </w:num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000000"/>
        </w:rPr>
        <w:t>Be able to identify and define internal and external equipment components that make up solar systems.</w:t>
      </w:r>
    </w:p>
    <w:p w:rsidR="00716BB4" w:rsidRPr="00716BB4" w:rsidRDefault="00716BB4" w:rsidP="00716BB4">
      <w:pPr>
        <w:numPr>
          <w:ilvl w:val="0"/>
          <w:numId w:val="20"/>
        </w:num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000000"/>
        </w:rPr>
        <w:t>Identify piping configurations used to connect panels and component that make up systems.</w:t>
      </w:r>
    </w:p>
    <w:p w:rsidR="00716BB4" w:rsidRPr="00716BB4" w:rsidRDefault="00716BB4" w:rsidP="00716BB4">
      <w:pPr>
        <w:numPr>
          <w:ilvl w:val="0"/>
          <w:numId w:val="20"/>
        </w:num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000000"/>
        </w:rPr>
        <w:t>Identify and use sizing tables to choose piping size and flow rates.</w:t>
      </w:r>
    </w:p>
    <w:p w:rsidR="00716BB4" w:rsidRPr="00716BB4" w:rsidRDefault="00716BB4" w:rsidP="00716BB4">
      <w:pPr>
        <w:numPr>
          <w:ilvl w:val="0"/>
          <w:numId w:val="20"/>
        </w:num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000000"/>
        </w:rPr>
        <w:t>Demonstrate an understanding of wiring diagrams used to provide power to operate solar systems.</w:t>
      </w:r>
    </w:p>
    <w:p w:rsidR="00716BB4" w:rsidRPr="00716BB4" w:rsidRDefault="00716BB4" w:rsidP="00716BB4">
      <w:pPr>
        <w:numPr>
          <w:ilvl w:val="0"/>
          <w:numId w:val="20"/>
        </w:numPr>
        <w:shd w:val="clear" w:color="auto" w:fill="FFFFFF"/>
        <w:spacing w:after="0" w:line="240" w:lineRule="auto"/>
        <w:rPr>
          <w:rFonts w:ascii="Times New Roman" w:eastAsia="Times New Roman" w:hAnsi="Times New Roman" w:cs="Times New Roman"/>
          <w:color w:val="212121"/>
        </w:rPr>
      </w:pPr>
      <w:r w:rsidRPr="00716BB4">
        <w:rPr>
          <w:rFonts w:ascii="Times New Roman" w:eastAsia="Times New Roman" w:hAnsi="Times New Roman" w:cs="Times New Roman"/>
          <w:color w:val="000000"/>
        </w:rPr>
        <w:t>Apply knowledge of solar systems service, maintain, repair, replace, and troubleshoot simple solar system trainers</w:t>
      </w:r>
    </w:p>
    <w:p w:rsidR="00716BB4" w:rsidRPr="00716BB4" w:rsidRDefault="00716BB4" w:rsidP="00C92ABB">
      <w:pPr>
        <w:rPr>
          <w:rStyle w:val="Hyperlink"/>
          <w:rFonts w:ascii="Times New Roman" w:hAnsi="Times New Roman" w:cs="Times New Roman"/>
          <w:b/>
          <w:bCs/>
          <w:color w:val="auto"/>
          <w:u w:val="none"/>
          <w:shd w:val="clear" w:color="auto" w:fill="FFFFFF"/>
        </w:rPr>
      </w:pPr>
    </w:p>
    <w:p w:rsidR="00C92ABB" w:rsidRPr="00716BB4" w:rsidRDefault="00C92ABB" w:rsidP="00C92ABB">
      <w:pPr>
        <w:rPr>
          <w:rStyle w:val="Hyperlink"/>
          <w:rFonts w:ascii="Times New Roman" w:hAnsi="Times New Roman" w:cs="Times New Roman"/>
          <w:b/>
          <w:bCs/>
          <w:color w:val="auto"/>
          <w:u w:val="none"/>
          <w:shd w:val="clear" w:color="auto" w:fill="FFFFFF"/>
        </w:rPr>
      </w:pPr>
    </w:p>
    <w:p w:rsidR="00C92ABB" w:rsidRPr="00716BB4" w:rsidRDefault="00C92ABB" w:rsidP="00C92ABB">
      <w:pPr>
        <w:rPr>
          <w:rStyle w:val="Hyperlink"/>
          <w:rFonts w:ascii="Times New Roman" w:hAnsi="Times New Roman" w:cs="Times New Roman"/>
          <w:b/>
          <w:bCs/>
          <w:color w:val="auto"/>
          <w:u w:val="none"/>
          <w:shd w:val="clear" w:color="auto" w:fill="FFFFFF"/>
        </w:rPr>
      </w:pPr>
      <w:r w:rsidRPr="00716BB4">
        <w:rPr>
          <w:rFonts w:ascii="Times New Roman" w:hAnsi="Times New Roman" w:cs="Times New Roman"/>
        </w:rPr>
        <w:t xml:space="preserve">* </w:t>
      </w:r>
      <w:hyperlink r:id="rId11" w:tgtFrame="_blank" w:history="1">
        <w:r w:rsidRPr="00716BB4">
          <w:rPr>
            <w:rStyle w:val="Hyperlink"/>
            <w:rFonts w:ascii="Times New Roman" w:hAnsi="Times New Roman" w:cs="Times New Roman"/>
            <w:b/>
            <w:bCs/>
            <w:color w:val="auto"/>
            <w:u w:val="none"/>
            <w:shd w:val="clear" w:color="auto" w:fill="FFFFFF"/>
          </w:rPr>
          <w:t>PLMB 1330 - Energy and Water Conservation Systems</w:t>
        </w:r>
      </w:hyperlink>
    </w:p>
    <w:p w:rsidR="00716BB4" w:rsidRPr="00716BB4" w:rsidRDefault="00716BB4" w:rsidP="00C92ABB">
      <w:pPr>
        <w:rPr>
          <w:rStyle w:val="Hyperlink"/>
          <w:rFonts w:ascii="Times New Roman" w:hAnsi="Times New Roman" w:cs="Times New Roman"/>
          <w:b/>
          <w:bCs/>
          <w:color w:val="auto"/>
          <w:u w:val="none"/>
          <w:shd w:val="clear" w:color="auto" w:fill="FFFFFF"/>
        </w:rPr>
      </w:pPr>
      <w:r w:rsidRPr="00716BB4">
        <w:rPr>
          <w:rFonts w:ascii="Times New Roman" w:hAnsi="Times New Roman" w:cs="Times New Roman"/>
          <w:color w:val="000000"/>
          <w:shd w:val="clear" w:color="auto" w:fill="FFFFFF"/>
        </w:rPr>
        <w:t>Students completing this course will be able to understand alternative energy technologies, energy efficiency methods, energy efficiency investment analysis, geothermal systems, water management and water efficiency methods.</w:t>
      </w:r>
    </w:p>
    <w:p w:rsidR="00C92ABB" w:rsidRPr="00716BB4" w:rsidRDefault="00C92ABB" w:rsidP="00C92ABB">
      <w:pPr>
        <w:rPr>
          <w:rStyle w:val="Hyperlink"/>
          <w:rFonts w:ascii="Times New Roman" w:hAnsi="Times New Roman" w:cs="Times New Roman"/>
          <w:b/>
          <w:bCs/>
          <w:color w:val="auto"/>
          <w:u w:val="none"/>
          <w:shd w:val="clear" w:color="auto" w:fill="FFFFFF"/>
        </w:rPr>
      </w:pPr>
      <w:r w:rsidRPr="00716BB4">
        <w:rPr>
          <w:rStyle w:val="Hyperlink"/>
          <w:rFonts w:ascii="Times New Roman" w:hAnsi="Times New Roman" w:cs="Times New Roman"/>
          <w:b/>
          <w:bCs/>
          <w:color w:val="auto"/>
          <w:u w:val="none"/>
          <w:shd w:val="clear" w:color="auto" w:fill="FFFFFF"/>
        </w:rPr>
        <w:t>* Sustainability 1134</w:t>
      </w:r>
    </w:p>
    <w:p w:rsidR="00B02314" w:rsidRPr="00716BB4" w:rsidRDefault="00B02314" w:rsidP="00B02314">
      <w:pPr>
        <w:numPr>
          <w:ilvl w:val="0"/>
          <w:numId w:val="18"/>
        </w:numPr>
        <w:spacing w:after="0" w:line="240" w:lineRule="auto"/>
        <w:rPr>
          <w:rFonts w:ascii="Times New Roman" w:hAnsi="Times New Roman" w:cs="Times New Roman"/>
          <w:bCs/>
        </w:rPr>
      </w:pPr>
      <w:r w:rsidRPr="00716BB4">
        <w:rPr>
          <w:rFonts w:ascii="Times New Roman" w:hAnsi="Times New Roman" w:cs="Times New Roman"/>
          <w:bCs/>
        </w:rPr>
        <w:t>Explain the concept of sustainability using the “3 E’s” and describe examples of successful sustainability initiatives</w:t>
      </w:r>
    </w:p>
    <w:p w:rsidR="00B02314" w:rsidRPr="00716BB4" w:rsidRDefault="00B02314" w:rsidP="00B02314">
      <w:pPr>
        <w:numPr>
          <w:ilvl w:val="0"/>
          <w:numId w:val="18"/>
        </w:numPr>
        <w:spacing w:after="0" w:line="240" w:lineRule="auto"/>
        <w:rPr>
          <w:rFonts w:ascii="Times New Roman" w:hAnsi="Times New Roman" w:cs="Times New Roman"/>
          <w:bCs/>
        </w:rPr>
      </w:pPr>
      <w:r w:rsidRPr="00716BB4">
        <w:rPr>
          <w:rFonts w:ascii="Times New Roman" w:hAnsi="Times New Roman" w:cs="Times New Roman"/>
          <w:bCs/>
        </w:rPr>
        <w:t xml:space="preserve">Identify current environmental, social, and economic issues </w:t>
      </w:r>
    </w:p>
    <w:p w:rsidR="00B02314" w:rsidRPr="00716BB4" w:rsidRDefault="00B02314" w:rsidP="00B02314">
      <w:pPr>
        <w:numPr>
          <w:ilvl w:val="0"/>
          <w:numId w:val="18"/>
        </w:numPr>
        <w:spacing w:after="0" w:line="240" w:lineRule="auto"/>
        <w:rPr>
          <w:rFonts w:ascii="Times New Roman" w:hAnsi="Times New Roman" w:cs="Times New Roman"/>
          <w:bCs/>
        </w:rPr>
      </w:pPr>
      <w:r w:rsidRPr="00716BB4">
        <w:rPr>
          <w:rFonts w:ascii="Times New Roman" w:hAnsi="Times New Roman" w:cs="Times New Roman"/>
          <w:bCs/>
        </w:rPr>
        <w:t>Propose sustainable solutions to current problems by analyzing issues, recognizing multiple stakeholders, and evaluating likely outcomes</w:t>
      </w:r>
    </w:p>
    <w:p w:rsidR="00B02314" w:rsidRPr="00716BB4" w:rsidRDefault="00B02314" w:rsidP="00B02314">
      <w:pPr>
        <w:numPr>
          <w:ilvl w:val="0"/>
          <w:numId w:val="18"/>
        </w:numPr>
        <w:spacing w:after="0" w:line="240" w:lineRule="auto"/>
        <w:rPr>
          <w:rFonts w:ascii="Times New Roman" w:hAnsi="Times New Roman" w:cs="Times New Roman"/>
          <w:bCs/>
        </w:rPr>
      </w:pPr>
      <w:r w:rsidRPr="00716BB4">
        <w:rPr>
          <w:rFonts w:ascii="Times New Roman" w:hAnsi="Times New Roman" w:cs="Times New Roman"/>
          <w:bCs/>
        </w:rPr>
        <w:t>Apply course concepts and promote sustainability in the community by engaging with sustainability-related organizations within the Albuquerque area and on CNM campuses</w:t>
      </w:r>
    </w:p>
    <w:p w:rsidR="00B02314" w:rsidRPr="00716BB4" w:rsidRDefault="00B02314" w:rsidP="00C92ABB">
      <w:pPr>
        <w:rPr>
          <w:rFonts w:ascii="Times New Roman" w:hAnsi="Times New Roman" w:cs="Times New Roman"/>
        </w:rPr>
      </w:pPr>
    </w:p>
    <w:sectPr w:rsidR="00B02314" w:rsidRPr="00716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75E"/>
    <w:multiLevelType w:val="multilevel"/>
    <w:tmpl w:val="99C4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01C32"/>
    <w:multiLevelType w:val="multilevel"/>
    <w:tmpl w:val="A2B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73F8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5883B0F"/>
    <w:multiLevelType w:val="hybridMultilevel"/>
    <w:tmpl w:val="1B32B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F0A66"/>
    <w:multiLevelType w:val="multilevel"/>
    <w:tmpl w:val="4756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A574C"/>
    <w:multiLevelType w:val="hybridMultilevel"/>
    <w:tmpl w:val="9DFE9F2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87342"/>
    <w:multiLevelType w:val="multilevel"/>
    <w:tmpl w:val="3604ADFC"/>
    <w:lvl w:ilvl="0">
      <w:start w:val="1"/>
      <w:numFmt w:val="decimal"/>
      <w:lvlText w:val="%1)"/>
      <w:lvlJc w:val="left"/>
      <w:pPr>
        <w:ind w:left="720" w:firstLine="360"/>
      </w:pPr>
      <w:rPr>
        <w:rFonts w:ascii="Times New Roman" w:eastAsia="Times New Roman" w:hAnsi="Times New Roman" w:cs="Times New Roman"/>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9CF2CB2"/>
    <w:multiLevelType w:val="hybridMultilevel"/>
    <w:tmpl w:val="D7E4E194"/>
    <w:lvl w:ilvl="0" w:tplc="20A8348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0252560"/>
    <w:multiLevelType w:val="hybridMultilevel"/>
    <w:tmpl w:val="BA6430B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07AF6"/>
    <w:multiLevelType w:val="hybridMultilevel"/>
    <w:tmpl w:val="A8CE81CC"/>
    <w:lvl w:ilvl="0" w:tplc="E0E65BF8">
      <w:start w:val="1"/>
      <w:numFmt w:val="decimal"/>
      <w:lvlText w:val="%1)"/>
      <w:lvlJc w:val="left"/>
      <w:pPr>
        <w:ind w:left="720" w:hanging="36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61664"/>
    <w:multiLevelType w:val="hybridMultilevel"/>
    <w:tmpl w:val="F9D0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8203A"/>
    <w:multiLevelType w:val="multilevel"/>
    <w:tmpl w:val="344C93BC"/>
    <w:lvl w:ilvl="0">
      <w:start w:val="1"/>
      <w:numFmt w:val="decimal"/>
      <w:lvlText w:val="%1)"/>
      <w:lvlJc w:val="left"/>
      <w:pPr>
        <w:ind w:left="720" w:firstLine="360"/>
      </w:pPr>
      <w:rPr>
        <w:rFonts w:asciiTheme="minorHAnsi" w:eastAsiaTheme="minorHAnsi" w:hAnsiTheme="minorHAnsi" w:cstheme="minorBidi"/>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DEE7405"/>
    <w:multiLevelType w:val="hybridMultilevel"/>
    <w:tmpl w:val="DF320ECC"/>
    <w:lvl w:ilvl="0" w:tplc="464AE02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F1C0E"/>
    <w:multiLevelType w:val="hybridMultilevel"/>
    <w:tmpl w:val="EEA00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9E1AB2"/>
    <w:multiLevelType w:val="hybridMultilevel"/>
    <w:tmpl w:val="062063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B6E54E6"/>
    <w:multiLevelType w:val="multilevel"/>
    <w:tmpl w:val="A220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6A1FAA"/>
    <w:multiLevelType w:val="hybridMultilevel"/>
    <w:tmpl w:val="A382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B02380"/>
    <w:multiLevelType w:val="hybridMultilevel"/>
    <w:tmpl w:val="A3F8F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37D22"/>
    <w:multiLevelType w:val="hybridMultilevel"/>
    <w:tmpl w:val="C26C2A18"/>
    <w:lvl w:ilvl="0" w:tplc="1F2672E8">
      <w:start w:val="1"/>
      <w:numFmt w:val="decimal"/>
      <w:lvlText w:val="%1."/>
      <w:lvlJc w:val="left"/>
      <w:pPr>
        <w:ind w:left="1080" w:hanging="360"/>
      </w:pPr>
      <w:rPr>
        <w:rFonts w:hint="default"/>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893855"/>
    <w:multiLevelType w:val="hybridMultilevel"/>
    <w:tmpl w:val="5ECE95B0"/>
    <w:lvl w:ilvl="0" w:tplc="C952E69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0"/>
  </w:num>
  <w:num w:numId="5">
    <w:abstractNumId w:val="1"/>
  </w:num>
  <w:num w:numId="6">
    <w:abstractNumId w:val="4"/>
  </w:num>
  <w:num w:numId="7">
    <w:abstractNumId w:val="3"/>
  </w:num>
  <w:num w:numId="8">
    <w:abstractNumId w:val="18"/>
  </w:num>
  <w:num w:numId="9">
    <w:abstractNumId w:val="13"/>
  </w:num>
  <w:num w:numId="10">
    <w:abstractNumId w:val="5"/>
  </w:num>
  <w:num w:numId="11">
    <w:abstractNumId w:val="9"/>
  </w:num>
  <w:num w:numId="12">
    <w:abstractNumId w:val="11"/>
  </w:num>
  <w:num w:numId="13">
    <w:abstractNumId w:val="6"/>
  </w:num>
  <w:num w:numId="14">
    <w:abstractNumId w:val="16"/>
  </w:num>
  <w:num w:numId="15">
    <w:abstractNumId w:val="12"/>
  </w:num>
  <w:num w:numId="16">
    <w:abstractNumId w:val="19"/>
  </w:num>
  <w:num w:numId="17">
    <w:abstractNumId w:val="14"/>
  </w:num>
  <w:num w:numId="18">
    <w:abstractNumId w:val="17"/>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FB"/>
    <w:rsid w:val="00053CB2"/>
    <w:rsid w:val="000B14E7"/>
    <w:rsid w:val="000E05ED"/>
    <w:rsid w:val="00107878"/>
    <w:rsid w:val="00117524"/>
    <w:rsid w:val="00137F27"/>
    <w:rsid w:val="002C7682"/>
    <w:rsid w:val="002D1795"/>
    <w:rsid w:val="003031A7"/>
    <w:rsid w:val="00493FA0"/>
    <w:rsid w:val="005B70B3"/>
    <w:rsid w:val="005C02FB"/>
    <w:rsid w:val="006D5389"/>
    <w:rsid w:val="006E3AD4"/>
    <w:rsid w:val="00716BB4"/>
    <w:rsid w:val="00995E71"/>
    <w:rsid w:val="009A5ED3"/>
    <w:rsid w:val="009F0671"/>
    <w:rsid w:val="00AB14BA"/>
    <w:rsid w:val="00B02314"/>
    <w:rsid w:val="00B4609F"/>
    <w:rsid w:val="00B659C8"/>
    <w:rsid w:val="00BE219F"/>
    <w:rsid w:val="00C75BF9"/>
    <w:rsid w:val="00C92ABB"/>
    <w:rsid w:val="00DD4E0C"/>
    <w:rsid w:val="00DE5630"/>
    <w:rsid w:val="00E83047"/>
    <w:rsid w:val="00F0175E"/>
    <w:rsid w:val="00FC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36EE"/>
  <w15:chartTrackingRefBased/>
  <w15:docId w15:val="{92CA11E0-2ACF-44F8-8EBF-E2A1644B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70B3"/>
  </w:style>
  <w:style w:type="paragraph" w:styleId="ListParagraph">
    <w:name w:val="List Paragraph"/>
    <w:basedOn w:val="Normal"/>
    <w:uiPriority w:val="34"/>
    <w:qFormat/>
    <w:rsid w:val="005B70B3"/>
    <w:pPr>
      <w:ind w:left="720"/>
      <w:contextualSpacing/>
    </w:pPr>
  </w:style>
  <w:style w:type="paragraph" w:customStyle="1" w:styleId="Default">
    <w:name w:val="Default"/>
    <w:rsid w:val="00BE21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C92ABB"/>
    <w:rPr>
      <w:color w:val="0000FF"/>
      <w:u w:val="single"/>
    </w:rPr>
  </w:style>
  <w:style w:type="paragraph" w:styleId="PlainText">
    <w:name w:val="Plain Text"/>
    <w:basedOn w:val="Normal"/>
    <w:link w:val="PlainTextChar"/>
    <w:uiPriority w:val="99"/>
    <w:unhideWhenUsed/>
    <w:rsid w:val="00493FA0"/>
    <w:pPr>
      <w:spacing w:after="0" w:line="240" w:lineRule="auto"/>
    </w:pPr>
    <w:rPr>
      <w:rFonts w:ascii="Times New Roman" w:eastAsia="Calibri" w:hAnsi="Times New Roman" w:cs="Times New Roman"/>
      <w:color w:val="002060"/>
      <w:sz w:val="24"/>
      <w:szCs w:val="24"/>
    </w:rPr>
  </w:style>
  <w:style w:type="character" w:customStyle="1" w:styleId="PlainTextChar">
    <w:name w:val="Plain Text Char"/>
    <w:basedOn w:val="DefaultParagraphFont"/>
    <w:link w:val="PlainText"/>
    <w:uiPriority w:val="99"/>
    <w:rsid w:val="00493FA0"/>
    <w:rPr>
      <w:rFonts w:ascii="Times New Roman" w:eastAsia="Calibri" w:hAnsi="Times New Roman" w:cs="Times New Roman"/>
      <w:color w:val="002060"/>
      <w:sz w:val="24"/>
      <w:szCs w:val="24"/>
    </w:rPr>
  </w:style>
  <w:style w:type="paragraph" w:styleId="NormalWeb">
    <w:name w:val="Normal (Web)"/>
    <w:basedOn w:val="Normal"/>
    <w:uiPriority w:val="99"/>
    <w:semiHidden/>
    <w:unhideWhenUsed/>
    <w:rsid w:val="00716B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791">
      <w:bodyDiv w:val="1"/>
      <w:marLeft w:val="0"/>
      <w:marRight w:val="0"/>
      <w:marTop w:val="0"/>
      <w:marBottom w:val="0"/>
      <w:divBdr>
        <w:top w:val="none" w:sz="0" w:space="0" w:color="auto"/>
        <w:left w:val="none" w:sz="0" w:space="0" w:color="auto"/>
        <w:bottom w:val="none" w:sz="0" w:space="0" w:color="auto"/>
        <w:right w:val="none" w:sz="0" w:space="0" w:color="auto"/>
      </w:divBdr>
    </w:div>
    <w:div w:id="24599770">
      <w:bodyDiv w:val="1"/>
      <w:marLeft w:val="0"/>
      <w:marRight w:val="0"/>
      <w:marTop w:val="0"/>
      <w:marBottom w:val="0"/>
      <w:divBdr>
        <w:top w:val="none" w:sz="0" w:space="0" w:color="auto"/>
        <w:left w:val="none" w:sz="0" w:space="0" w:color="auto"/>
        <w:bottom w:val="none" w:sz="0" w:space="0" w:color="auto"/>
        <w:right w:val="none" w:sz="0" w:space="0" w:color="auto"/>
      </w:divBdr>
    </w:div>
    <w:div w:id="275908840">
      <w:bodyDiv w:val="1"/>
      <w:marLeft w:val="0"/>
      <w:marRight w:val="0"/>
      <w:marTop w:val="0"/>
      <w:marBottom w:val="0"/>
      <w:divBdr>
        <w:top w:val="none" w:sz="0" w:space="0" w:color="auto"/>
        <w:left w:val="none" w:sz="0" w:space="0" w:color="auto"/>
        <w:bottom w:val="none" w:sz="0" w:space="0" w:color="auto"/>
        <w:right w:val="none" w:sz="0" w:space="0" w:color="auto"/>
      </w:divBdr>
      <w:divsChild>
        <w:div w:id="1478493979">
          <w:marLeft w:val="0"/>
          <w:marRight w:val="0"/>
          <w:marTop w:val="0"/>
          <w:marBottom w:val="0"/>
          <w:divBdr>
            <w:top w:val="none" w:sz="0" w:space="0" w:color="auto"/>
            <w:left w:val="none" w:sz="0" w:space="0" w:color="auto"/>
            <w:bottom w:val="none" w:sz="0" w:space="0" w:color="auto"/>
            <w:right w:val="none" w:sz="0" w:space="0" w:color="auto"/>
          </w:divBdr>
        </w:div>
        <w:div w:id="246816309">
          <w:marLeft w:val="0"/>
          <w:marRight w:val="0"/>
          <w:marTop w:val="0"/>
          <w:marBottom w:val="0"/>
          <w:divBdr>
            <w:top w:val="none" w:sz="0" w:space="0" w:color="auto"/>
            <w:left w:val="none" w:sz="0" w:space="0" w:color="auto"/>
            <w:bottom w:val="none" w:sz="0" w:space="0" w:color="auto"/>
            <w:right w:val="none" w:sz="0" w:space="0" w:color="auto"/>
          </w:divBdr>
        </w:div>
        <w:div w:id="1507355379">
          <w:marLeft w:val="0"/>
          <w:marRight w:val="0"/>
          <w:marTop w:val="0"/>
          <w:marBottom w:val="0"/>
          <w:divBdr>
            <w:top w:val="none" w:sz="0" w:space="0" w:color="auto"/>
            <w:left w:val="none" w:sz="0" w:space="0" w:color="auto"/>
            <w:bottom w:val="none" w:sz="0" w:space="0" w:color="auto"/>
            <w:right w:val="none" w:sz="0" w:space="0" w:color="auto"/>
          </w:divBdr>
        </w:div>
        <w:div w:id="294412050">
          <w:marLeft w:val="0"/>
          <w:marRight w:val="0"/>
          <w:marTop w:val="0"/>
          <w:marBottom w:val="0"/>
          <w:divBdr>
            <w:top w:val="none" w:sz="0" w:space="0" w:color="auto"/>
            <w:left w:val="none" w:sz="0" w:space="0" w:color="auto"/>
            <w:bottom w:val="none" w:sz="0" w:space="0" w:color="auto"/>
            <w:right w:val="none" w:sz="0" w:space="0" w:color="auto"/>
          </w:divBdr>
        </w:div>
        <w:div w:id="1765422675">
          <w:marLeft w:val="1080"/>
          <w:marRight w:val="0"/>
          <w:marTop w:val="0"/>
          <w:marBottom w:val="0"/>
          <w:divBdr>
            <w:top w:val="none" w:sz="0" w:space="0" w:color="auto"/>
            <w:left w:val="none" w:sz="0" w:space="0" w:color="auto"/>
            <w:bottom w:val="none" w:sz="0" w:space="0" w:color="auto"/>
            <w:right w:val="none" w:sz="0" w:space="0" w:color="auto"/>
          </w:divBdr>
        </w:div>
        <w:div w:id="866217744">
          <w:marLeft w:val="1080"/>
          <w:marRight w:val="0"/>
          <w:marTop w:val="0"/>
          <w:marBottom w:val="0"/>
          <w:divBdr>
            <w:top w:val="none" w:sz="0" w:space="0" w:color="auto"/>
            <w:left w:val="none" w:sz="0" w:space="0" w:color="auto"/>
            <w:bottom w:val="none" w:sz="0" w:space="0" w:color="auto"/>
            <w:right w:val="none" w:sz="0" w:space="0" w:color="auto"/>
          </w:divBdr>
        </w:div>
        <w:div w:id="1602034301">
          <w:marLeft w:val="1080"/>
          <w:marRight w:val="0"/>
          <w:marTop w:val="0"/>
          <w:marBottom w:val="0"/>
          <w:divBdr>
            <w:top w:val="none" w:sz="0" w:space="0" w:color="auto"/>
            <w:left w:val="none" w:sz="0" w:space="0" w:color="auto"/>
            <w:bottom w:val="none" w:sz="0" w:space="0" w:color="auto"/>
            <w:right w:val="none" w:sz="0" w:space="0" w:color="auto"/>
          </w:divBdr>
        </w:div>
        <w:div w:id="733510988">
          <w:marLeft w:val="1080"/>
          <w:marRight w:val="0"/>
          <w:marTop w:val="0"/>
          <w:marBottom w:val="0"/>
          <w:divBdr>
            <w:top w:val="none" w:sz="0" w:space="0" w:color="auto"/>
            <w:left w:val="none" w:sz="0" w:space="0" w:color="auto"/>
            <w:bottom w:val="none" w:sz="0" w:space="0" w:color="auto"/>
            <w:right w:val="none" w:sz="0" w:space="0" w:color="auto"/>
          </w:divBdr>
        </w:div>
        <w:div w:id="192503860">
          <w:marLeft w:val="1080"/>
          <w:marRight w:val="0"/>
          <w:marTop w:val="0"/>
          <w:marBottom w:val="0"/>
          <w:divBdr>
            <w:top w:val="none" w:sz="0" w:space="0" w:color="auto"/>
            <w:left w:val="none" w:sz="0" w:space="0" w:color="auto"/>
            <w:bottom w:val="none" w:sz="0" w:space="0" w:color="auto"/>
            <w:right w:val="none" w:sz="0" w:space="0" w:color="auto"/>
          </w:divBdr>
        </w:div>
        <w:div w:id="1452898341">
          <w:marLeft w:val="0"/>
          <w:marRight w:val="0"/>
          <w:marTop w:val="0"/>
          <w:marBottom w:val="0"/>
          <w:divBdr>
            <w:top w:val="none" w:sz="0" w:space="0" w:color="auto"/>
            <w:left w:val="none" w:sz="0" w:space="0" w:color="auto"/>
            <w:bottom w:val="none" w:sz="0" w:space="0" w:color="auto"/>
            <w:right w:val="none" w:sz="0" w:space="0" w:color="auto"/>
          </w:divBdr>
        </w:div>
        <w:div w:id="1605844831">
          <w:marLeft w:val="0"/>
          <w:marRight w:val="0"/>
          <w:marTop w:val="0"/>
          <w:marBottom w:val="0"/>
          <w:divBdr>
            <w:top w:val="none" w:sz="0" w:space="0" w:color="auto"/>
            <w:left w:val="none" w:sz="0" w:space="0" w:color="auto"/>
            <w:bottom w:val="none" w:sz="0" w:space="0" w:color="auto"/>
            <w:right w:val="none" w:sz="0" w:space="0" w:color="auto"/>
          </w:divBdr>
        </w:div>
        <w:div w:id="673845480">
          <w:marLeft w:val="0"/>
          <w:marRight w:val="0"/>
          <w:marTop w:val="0"/>
          <w:marBottom w:val="0"/>
          <w:divBdr>
            <w:top w:val="none" w:sz="0" w:space="0" w:color="auto"/>
            <w:left w:val="none" w:sz="0" w:space="0" w:color="auto"/>
            <w:bottom w:val="none" w:sz="0" w:space="0" w:color="auto"/>
            <w:right w:val="none" w:sz="0" w:space="0" w:color="auto"/>
          </w:divBdr>
        </w:div>
        <w:div w:id="870803192">
          <w:marLeft w:val="0"/>
          <w:marRight w:val="0"/>
          <w:marTop w:val="0"/>
          <w:marBottom w:val="0"/>
          <w:divBdr>
            <w:top w:val="none" w:sz="0" w:space="0" w:color="auto"/>
            <w:left w:val="none" w:sz="0" w:space="0" w:color="auto"/>
            <w:bottom w:val="none" w:sz="0" w:space="0" w:color="auto"/>
            <w:right w:val="none" w:sz="0" w:space="0" w:color="auto"/>
          </w:divBdr>
        </w:div>
        <w:div w:id="1278218815">
          <w:marLeft w:val="0"/>
          <w:marRight w:val="0"/>
          <w:marTop w:val="0"/>
          <w:marBottom w:val="0"/>
          <w:divBdr>
            <w:top w:val="none" w:sz="0" w:space="0" w:color="auto"/>
            <w:left w:val="none" w:sz="0" w:space="0" w:color="auto"/>
            <w:bottom w:val="none" w:sz="0" w:space="0" w:color="auto"/>
            <w:right w:val="none" w:sz="0" w:space="0" w:color="auto"/>
          </w:divBdr>
        </w:div>
      </w:divsChild>
    </w:div>
    <w:div w:id="278151334">
      <w:bodyDiv w:val="1"/>
      <w:marLeft w:val="0"/>
      <w:marRight w:val="0"/>
      <w:marTop w:val="0"/>
      <w:marBottom w:val="0"/>
      <w:divBdr>
        <w:top w:val="none" w:sz="0" w:space="0" w:color="auto"/>
        <w:left w:val="none" w:sz="0" w:space="0" w:color="auto"/>
        <w:bottom w:val="none" w:sz="0" w:space="0" w:color="auto"/>
        <w:right w:val="none" w:sz="0" w:space="0" w:color="auto"/>
      </w:divBdr>
      <w:divsChild>
        <w:div w:id="1064059488">
          <w:marLeft w:val="0"/>
          <w:marRight w:val="0"/>
          <w:marTop w:val="0"/>
          <w:marBottom w:val="0"/>
          <w:divBdr>
            <w:top w:val="none" w:sz="0" w:space="0" w:color="auto"/>
            <w:left w:val="none" w:sz="0" w:space="0" w:color="auto"/>
            <w:bottom w:val="none" w:sz="0" w:space="0" w:color="auto"/>
            <w:right w:val="none" w:sz="0" w:space="0" w:color="auto"/>
          </w:divBdr>
        </w:div>
        <w:div w:id="1957177827">
          <w:marLeft w:val="1800"/>
          <w:marRight w:val="0"/>
          <w:marTop w:val="0"/>
          <w:marBottom w:val="0"/>
          <w:divBdr>
            <w:top w:val="none" w:sz="0" w:space="0" w:color="auto"/>
            <w:left w:val="none" w:sz="0" w:space="0" w:color="auto"/>
            <w:bottom w:val="none" w:sz="0" w:space="0" w:color="auto"/>
            <w:right w:val="none" w:sz="0" w:space="0" w:color="auto"/>
          </w:divBdr>
        </w:div>
        <w:div w:id="1975602774">
          <w:marLeft w:val="1800"/>
          <w:marRight w:val="0"/>
          <w:marTop w:val="0"/>
          <w:marBottom w:val="0"/>
          <w:divBdr>
            <w:top w:val="none" w:sz="0" w:space="0" w:color="auto"/>
            <w:left w:val="none" w:sz="0" w:space="0" w:color="auto"/>
            <w:bottom w:val="none" w:sz="0" w:space="0" w:color="auto"/>
            <w:right w:val="none" w:sz="0" w:space="0" w:color="auto"/>
          </w:divBdr>
        </w:div>
        <w:div w:id="1248223017">
          <w:marLeft w:val="1800"/>
          <w:marRight w:val="0"/>
          <w:marTop w:val="0"/>
          <w:marBottom w:val="0"/>
          <w:divBdr>
            <w:top w:val="none" w:sz="0" w:space="0" w:color="auto"/>
            <w:left w:val="none" w:sz="0" w:space="0" w:color="auto"/>
            <w:bottom w:val="none" w:sz="0" w:space="0" w:color="auto"/>
            <w:right w:val="none" w:sz="0" w:space="0" w:color="auto"/>
          </w:divBdr>
        </w:div>
        <w:div w:id="1079213543">
          <w:marLeft w:val="1800"/>
          <w:marRight w:val="0"/>
          <w:marTop w:val="0"/>
          <w:marBottom w:val="0"/>
          <w:divBdr>
            <w:top w:val="none" w:sz="0" w:space="0" w:color="auto"/>
            <w:left w:val="none" w:sz="0" w:space="0" w:color="auto"/>
            <w:bottom w:val="none" w:sz="0" w:space="0" w:color="auto"/>
            <w:right w:val="none" w:sz="0" w:space="0" w:color="auto"/>
          </w:divBdr>
        </w:div>
        <w:div w:id="1036269600">
          <w:marLeft w:val="1800"/>
          <w:marRight w:val="0"/>
          <w:marTop w:val="0"/>
          <w:marBottom w:val="0"/>
          <w:divBdr>
            <w:top w:val="none" w:sz="0" w:space="0" w:color="auto"/>
            <w:left w:val="none" w:sz="0" w:space="0" w:color="auto"/>
            <w:bottom w:val="none" w:sz="0" w:space="0" w:color="auto"/>
            <w:right w:val="none" w:sz="0" w:space="0" w:color="auto"/>
          </w:divBdr>
        </w:div>
        <w:div w:id="724259311">
          <w:marLeft w:val="1800"/>
          <w:marRight w:val="0"/>
          <w:marTop w:val="0"/>
          <w:marBottom w:val="0"/>
          <w:divBdr>
            <w:top w:val="none" w:sz="0" w:space="0" w:color="auto"/>
            <w:left w:val="none" w:sz="0" w:space="0" w:color="auto"/>
            <w:bottom w:val="none" w:sz="0" w:space="0" w:color="auto"/>
            <w:right w:val="none" w:sz="0" w:space="0" w:color="auto"/>
          </w:divBdr>
        </w:div>
        <w:div w:id="1900943176">
          <w:marLeft w:val="1800"/>
          <w:marRight w:val="0"/>
          <w:marTop w:val="0"/>
          <w:marBottom w:val="0"/>
          <w:divBdr>
            <w:top w:val="none" w:sz="0" w:space="0" w:color="auto"/>
            <w:left w:val="none" w:sz="0" w:space="0" w:color="auto"/>
            <w:bottom w:val="none" w:sz="0" w:space="0" w:color="auto"/>
            <w:right w:val="none" w:sz="0" w:space="0" w:color="auto"/>
          </w:divBdr>
        </w:div>
        <w:div w:id="616136509">
          <w:marLeft w:val="1800"/>
          <w:marRight w:val="0"/>
          <w:marTop w:val="0"/>
          <w:marBottom w:val="0"/>
          <w:divBdr>
            <w:top w:val="none" w:sz="0" w:space="0" w:color="auto"/>
            <w:left w:val="none" w:sz="0" w:space="0" w:color="auto"/>
            <w:bottom w:val="none" w:sz="0" w:space="0" w:color="auto"/>
            <w:right w:val="none" w:sz="0" w:space="0" w:color="auto"/>
          </w:divBdr>
        </w:div>
        <w:div w:id="1764763377">
          <w:marLeft w:val="1800"/>
          <w:marRight w:val="0"/>
          <w:marTop w:val="0"/>
          <w:marBottom w:val="0"/>
          <w:divBdr>
            <w:top w:val="none" w:sz="0" w:space="0" w:color="auto"/>
            <w:left w:val="none" w:sz="0" w:space="0" w:color="auto"/>
            <w:bottom w:val="none" w:sz="0" w:space="0" w:color="auto"/>
            <w:right w:val="none" w:sz="0" w:space="0" w:color="auto"/>
          </w:divBdr>
        </w:div>
        <w:div w:id="1780748">
          <w:marLeft w:val="1800"/>
          <w:marRight w:val="0"/>
          <w:marTop w:val="0"/>
          <w:marBottom w:val="0"/>
          <w:divBdr>
            <w:top w:val="none" w:sz="0" w:space="0" w:color="auto"/>
            <w:left w:val="none" w:sz="0" w:space="0" w:color="auto"/>
            <w:bottom w:val="none" w:sz="0" w:space="0" w:color="auto"/>
            <w:right w:val="none" w:sz="0" w:space="0" w:color="auto"/>
          </w:divBdr>
        </w:div>
        <w:div w:id="1722316415">
          <w:marLeft w:val="1800"/>
          <w:marRight w:val="0"/>
          <w:marTop w:val="0"/>
          <w:marBottom w:val="0"/>
          <w:divBdr>
            <w:top w:val="none" w:sz="0" w:space="0" w:color="auto"/>
            <w:left w:val="none" w:sz="0" w:space="0" w:color="auto"/>
            <w:bottom w:val="none" w:sz="0" w:space="0" w:color="auto"/>
            <w:right w:val="none" w:sz="0" w:space="0" w:color="auto"/>
          </w:divBdr>
        </w:div>
        <w:div w:id="41562211">
          <w:marLeft w:val="1800"/>
          <w:marRight w:val="0"/>
          <w:marTop w:val="0"/>
          <w:marBottom w:val="0"/>
          <w:divBdr>
            <w:top w:val="none" w:sz="0" w:space="0" w:color="auto"/>
            <w:left w:val="none" w:sz="0" w:space="0" w:color="auto"/>
            <w:bottom w:val="none" w:sz="0" w:space="0" w:color="auto"/>
            <w:right w:val="none" w:sz="0" w:space="0" w:color="auto"/>
          </w:divBdr>
        </w:div>
        <w:div w:id="1662273038">
          <w:marLeft w:val="1800"/>
          <w:marRight w:val="0"/>
          <w:marTop w:val="0"/>
          <w:marBottom w:val="0"/>
          <w:divBdr>
            <w:top w:val="none" w:sz="0" w:space="0" w:color="auto"/>
            <w:left w:val="none" w:sz="0" w:space="0" w:color="auto"/>
            <w:bottom w:val="none" w:sz="0" w:space="0" w:color="auto"/>
            <w:right w:val="none" w:sz="0" w:space="0" w:color="auto"/>
          </w:divBdr>
        </w:div>
        <w:div w:id="334234826">
          <w:marLeft w:val="1800"/>
          <w:marRight w:val="0"/>
          <w:marTop w:val="0"/>
          <w:marBottom w:val="0"/>
          <w:divBdr>
            <w:top w:val="none" w:sz="0" w:space="0" w:color="auto"/>
            <w:left w:val="none" w:sz="0" w:space="0" w:color="auto"/>
            <w:bottom w:val="none" w:sz="0" w:space="0" w:color="auto"/>
            <w:right w:val="none" w:sz="0" w:space="0" w:color="auto"/>
          </w:divBdr>
        </w:div>
        <w:div w:id="995062909">
          <w:marLeft w:val="1800"/>
          <w:marRight w:val="0"/>
          <w:marTop w:val="0"/>
          <w:marBottom w:val="0"/>
          <w:divBdr>
            <w:top w:val="none" w:sz="0" w:space="0" w:color="auto"/>
            <w:left w:val="none" w:sz="0" w:space="0" w:color="auto"/>
            <w:bottom w:val="none" w:sz="0" w:space="0" w:color="auto"/>
            <w:right w:val="none" w:sz="0" w:space="0" w:color="auto"/>
          </w:divBdr>
        </w:div>
      </w:divsChild>
    </w:div>
    <w:div w:id="423916444">
      <w:bodyDiv w:val="1"/>
      <w:marLeft w:val="0"/>
      <w:marRight w:val="0"/>
      <w:marTop w:val="0"/>
      <w:marBottom w:val="0"/>
      <w:divBdr>
        <w:top w:val="none" w:sz="0" w:space="0" w:color="auto"/>
        <w:left w:val="none" w:sz="0" w:space="0" w:color="auto"/>
        <w:bottom w:val="none" w:sz="0" w:space="0" w:color="auto"/>
        <w:right w:val="none" w:sz="0" w:space="0" w:color="auto"/>
      </w:divBdr>
    </w:div>
    <w:div w:id="577521364">
      <w:bodyDiv w:val="1"/>
      <w:marLeft w:val="0"/>
      <w:marRight w:val="0"/>
      <w:marTop w:val="0"/>
      <w:marBottom w:val="0"/>
      <w:divBdr>
        <w:top w:val="none" w:sz="0" w:space="0" w:color="auto"/>
        <w:left w:val="none" w:sz="0" w:space="0" w:color="auto"/>
        <w:bottom w:val="none" w:sz="0" w:space="0" w:color="auto"/>
        <w:right w:val="none" w:sz="0" w:space="0" w:color="auto"/>
      </w:divBdr>
    </w:div>
    <w:div w:id="588080700">
      <w:bodyDiv w:val="1"/>
      <w:marLeft w:val="0"/>
      <w:marRight w:val="0"/>
      <w:marTop w:val="0"/>
      <w:marBottom w:val="0"/>
      <w:divBdr>
        <w:top w:val="none" w:sz="0" w:space="0" w:color="auto"/>
        <w:left w:val="none" w:sz="0" w:space="0" w:color="auto"/>
        <w:bottom w:val="none" w:sz="0" w:space="0" w:color="auto"/>
        <w:right w:val="none" w:sz="0" w:space="0" w:color="auto"/>
      </w:divBdr>
    </w:div>
    <w:div w:id="1116171689">
      <w:bodyDiv w:val="1"/>
      <w:marLeft w:val="0"/>
      <w:marRight w:val="0"/>
      <w:marTop w:val="0"/>
      <w:marBottom w:val="0"/>
      <w:divBdr>
        <w:top w:val="none" w:sz="0" w:space="0" w:color="auto"/>
        <w:left w:val="none" w:sz="0" w:space="0" w:color="auto"/>
        <w:bottom w:val="none" w:sz="0" w:space="0" w:color="auto"/>
        <w:right w:val="none" w:sz="0" w:space="0" w:color="auto"/>
      </w:divBdr>
      <w:divsChild>
        <w:div w:id="1698117055">
          <w:marLeft w:val="0"/>
          <w:marRight w:val="0"/>
          <w:marTop w:val="0"/>
          <w:marBottom w:val="0"/>
          <w:divBdr>
            <w:top w:val="none" w:sz="0" w:space="0" w:color="auto"/>
            <w:left w:val="none" w:sz="0" w:space="0" w:color="auto"/>
            <w:bottom w:val="none" w:sz="0" w:space="0" w:color="auto"/>
            <w:right w:val="none" w:sz="0" w:space="0" w:color="auto"/>
          </w:divBdr>
        </w:div>
        <w:div w:id="32926642">
          <w:marLeft w:val="720"/>
          <w:marRight w:val="0"/>
          <w:marTop w:val="0"/>
          <w:marBottom w:val="0"/>
          <w:divBdr>
            <w:top w:val="none" w:sz="0" w:space="0" w:color="auto"/>
            <w:left w:val="none" w:sz="0" w:space="0" w:color="auto"/>
            <w:bottom w:val="none" w:sz="0" w:space="0" w:color="auto"/>
            <w:right w:val="none" w:sz="0" w:space="0" w:color="auto"/>
          </w:divBdr>
        </w:div>
        <w:div w:id="777213460">
          <w:marLeft w:val="720"/>
          <w:marRight w:val="0"/>
          <w:marTop w:val="0"/>
          <w:marBottom w:val="0"/>
          <w:divBdr>
            <w:top w:val="none" w:sz="0" w:space="0" w:color="auto"/>
            <w:left w:val="none" w:sz="0" w:space="0" w:color="auto"/>
            <w:bottom w:val="none" w:sz="0" w:space="0" w:color="auto"/>
            <w:right w:val="none" w:sz="0" w:space="0" w:color="auto"/>
          </w:divBdr>
        </w:div>
        <w:div w:id="1658417242">
          <w:marLeft w:val="720"/>
          <w:marRight w:val="0"/>
          <w:marTop w:val="0"/>
          <w:marBottom w:val="0"/>
          <w:divBdr>
            <w:top w:val="none" w:sz="0" w:space="0" w:color="auto"/>
            <w:left w:val="none" w:sz="0" w:space="0" w:color="auto"/>
            <w:bottom w:val="none" w:sz="0" w:space="0" w:color="auto"/>
            <w:right w:val="none" w:sz="0" w:space="0" w:color="auto"/>
          </w:divBdr>
        </w:div>
        <w:div w:id="1527909168">
          <w:marLeft w:val="720"/>
          <w:marRight w:val="0"/>
          <w:marTop w:val="0"/>
          <w:marBottom w:val="0"/>
          <w:divBdr>
            <w:top w:val="none" w:sz="0" w:space="0" w:color="auto"/>
            <w:left w:val="none" w:sz="0" w:space="0" w:color="auto"/>
            <w:bottom w:val="none" w:sz="0" w:space="0" w:color="auto"/>
            <w:right w:val="none" w:sz="0" w:space="0" w:color="auto"/>
          </w:divBdr>
        </w:div>
        <w:div w:id="875580866">
          <w:marLeft w:val="720"/>
          <w:marRight w:val="0"/>
          <w:marTop w:val="0"/>
          <w:marBottom w:val="0"/>
          <w:divBdr>
            <w:top w:val="none" w:sz="0" w:space="0" w:color="auto"/>
            <w:left w:val="none" w:sz="0" w:space="0" w:color="auto"/>
            <w:bottom w:val="none" w:sz="0" w:space="0" w:color="auto"/>
            <w:right w:val="none" w:sz="0" w:space="0" w:color="auto"/>
          </w:divBdr>
        </w:div>
        <w:div w:id="635454500">
          <w:marLeft w:val="720"/>
          <w:marRight w:val="0"/>
          <w:marTop w:val="0"/>
          <w:marBottom w:val="0"/>
          <w:divBdr>
            <w:top w:val="none" w:sz="0" w:space="0" w:color="auto"/>
            <w:left w:val="none" w:sz="0" w:space="0" w:color="auto"/>
            <w:bottom w:val="none" w:sz="0" w:space="0" w:color="auto"/>
            <w:right w:val="none" w:sz="0" w:space="0" w:color="auto"/>
          </w:divBdr>
        </w:div>
        <w:div w:id="866337012">
          <w:marLeft w:val="720"/>
          <w:marRight w:val="0"/>
          <w:marTop w:val="0"/>
          <w:marBottom w:val="0"/>
          <w:divBdr>
            <w:top w:val="none" w:sz="0" w:space="0" w:color="auto"/>
            <w:left w:val="none" w:sz="0" w:space="0" w:color="auto"/>
            <w:bottom w:val="none" w:sz="0" w:space="0" w:color="auto"/>
            <w:right w:val="none" w:sz="0" w:space="0" w:color="auto"/>
          </w:divBdr>
        </w:div>
        <w:div w:id="2114133039">
          <w:marLeft w:val="720"/>
          <w:marRight w:val="0"/>
          <w:marTop w:val="0"/>
          <w:marBottom w:val="0"/>
          <w:divBdr>
            <w:top w:val="none" w:sz="0" w:space="0" w:color="auto"/>
            <w:left w:val="none" w:sz="0" w:space="0" w:color="auto"/>
            <w:bottom w:val="none" w:sz="0" w:space="0" w:color="auto"/>
            <w:right w:val="none" w:sz="0" w:space="0" w:color="auto"/>
          </w:divBdr>
        </w:div>
        <w:div w:id="1267496593">
          <w:marLeft w:val="720"/>
          <w:marRight w:val="0"/>
          <w:marTop w:val="0"/>
          <w:marBottom w:val="0"/>
          <w:divBdr>
            <w:top w:val="none" w:sz="0" w:space="0" w:color="auto"/>
            <w:left w:val="none" w:sz="0" w:space="0" w:color="auto"/>
            <w:bottom w:val="none" w:sz="0" w:space="0" w:color="auto"/>
            <w:right w:val="none" w:sz="0" w:space="0" w:color="auto"/>
          </w:divBdr>
        </w:div>
        <w:div w:id="1302032589">
          <w:marLeft w:val="720"/>
          <w:marRight w:val="0"/>
          <w:marTop w:val="0"/>
          <w:marBottom w:val="0"/>
          <w:divBdr>
            <w:top w:val="none" w:sz="0" w:space="0" w:color="auto"/>
            <w:left w:val="none" w:sz="0" w:space="0" w:color="auto"/>
            <w:bottom w:val="none" w:sz="0" w:space="0" w:color="auto"/>
            <w:right w:val="none" w:sz="0" w:space="0" w:color="auto"/>
          </w:divBdr>
        </w:div>
        <w:div w:id="120001841">
          <w:marLeft w:val="720"/>
          <w:marRight w:val="0"/>
          <w:marTop w:val="0"/>
          <w:marBottom w:val="0"/>
          <w:divBdr>
            <w:top w:val="none" w:sz="0" w:space="0" w:color="auto"/>
            <w:left w:val="none" w:sz="0" w:space="0" w:color="auto"/>
            <w:bottom w:val="none" w:sz="0" w:space="0" w:color="auto"/>
            <w:right w:val="none" w:sz="0" w:space="0" w:color="auto"/>
          </w:divBdr>
        </w:div>
        <w:div w:id="336007928">
          <w:marLeft w:val="720"/>
          <w:marRight w:val="0"/>
          <w:marTop w:val="0"/>
          <w:marBottom w:val="0"/>
          <w:divBdr>
            <w:top w:val="none" w:sz="0" w:space="0" w:color="auto"/>
            <w:left w:val="none" w:sz="0" w:space="0" w:color="auto"/>
            <w:bottom w:val="none" w:sz="0" w:space="0" w:color="auto"/>
            <w:right w:val="none" w:sz="0" w:space="0" w:color="auto"/>
          </w:divBdr>
        </w:div>
        <w:div w:id="1196886474">
          <w:marLeft w:val="720"/>
          <w:marRight w:val="0"/>
          <w:marTop w:val="0"/>
          <w:marBottom w:val="0"/>
          <w:divBdr>
            <w:top w:val="none" w:sz="0" w:space="0" w:color="auto"/>
            <w:left w:val="none" w:sz="0" w:space="0" w:color="auto"/>
            <w:bottom w:val="none" w:sz="0" w:space="0" w:color="auto"/>
            <w:right w:val="none" w:sz="0" w:space="0" w:color="auto"/>
          </w:divBdr>
        </w:div>
        <w:div w:id="210265320">
          <w:marLeft w:val="720"/>
          <w:marRight w:val="0"/>
          <w:marTop w:val="0"/>
          <w:marBottom w:val="0"/>
          <w:divBdr>
            <w:top w:val="none" w:sz="0" w:space="0" w:color="auto"/>
            <w:left w:val="none" w:sz="0" w:space="0" w:color="auto"/>
            <w:bottom w:val="none" w:sz="0" w:space="0" w:color="auto"/>
            <w:right w:val="none" w:sz="0" w:space="0" w:color="auto"/>
          </w:divBdr>
        </w:div>
        <w:div w:id="1117220027">
          <w:marLeft w:val="720"/>
          <w:marRight w:val="0"/>
          <w:marTop w:val="0"/>
          <w:marBottom w:val="0"/>
          <w:divBdr>
            <w:top w:val="none" w:sz="0" w:space="0" w:color="auto"/>
            <w:left w:val="none" w:sz="0" w:space="0" w:color="auto"/>
            <w:bottom w:val="none" w:sz="0" w:space="0" w:color="auto"/>
            <w:right w:val="none" w:sz="0" w:space="0" w:color="auto"/>
          </w:divBdr>
        </w:div>
        <w:div w:id="1742412766">
          <w:marLeft w:val="720"/>
          <w:marRight w:val="0"/>
          <w:marTop w:val="0"/>
          <w:marBottom w:val="0"/>
          <w:divBdr>
            <w:top w:val="none" w:sz="0" w:space="0" w:color="auto"/>
            <w:left w:val="none" w:sz="0" w:space="0" w:color="auto"/>
            <w:bottom w:val="none" w:sz="0" w:space="0" w:color="auto"/>
            <w:right w:val="none" w:sz="0" w:space="0" w:color="auto"/>
          </w:divBdr>
        </w:div>
        <w:div w:id="604921144">
          <w:marLeft w:val="720"/>
          <w:marRight w:val="0"/>
          <w:marTop w:val="0"/>
          <w:marBottom w:val="0"/>
          <w:divBdr>
            <w:top w:val="none" w:sz="0" w:space="0" w:color="auto"/>
            <w:left w:val="none" w:sz="0" w:space="0" w:color="auto"/>
            <w:bottom w:val="none" w:sz="0" w:space="0" w:color="auto"/>
            <w:right w:val="none" w:sz="0" w:space="0" w:color="auto"/>
          </w:divBdr>
        </w:div>
        <w:div w:id="1295989881">
          <w:marLeft w:val="720"/>
          <w:marRight w:val="0"/>
          <w:marTop w:val="0"/>
          <w:marBottom w:val="0"/>
          <w:divBdr>
            <w:top w:val="none" w:sz="0" w:space="0" w:color="auto"/>
            <w:left w:val="none" w:sz="0" w:space="0" w:color="auto"/>
            <w:bottom w:val="none" w:sz="0" w:space="0" w:color="auto"/>
            <w:right w:val="none" w:sz="0" w:space="0" w:color="auto"/>
          </w:divBdr>
        </w:div>
        <w:div w:id="346176889">
          <w:marLeft w:val="720"/>
          <w:marRight w:val="0"/>
          <w:marTop w:val="0"/>
          <w:marBottom w:val="0"/>
          <w:divBdr>
            <w:top w:val="none" w:sz="0" w:space="0" w:color="auto"/>
            <w:left w:val="none" w:sz="0" w:space="0" w:color="auto"/>
            <w:bottom w:val="none" w:sz="0" w:space="0" w:color="auto"/>
            <w:right w:val="none" w:sz="0" w:space="0" w:color="auto"/>
          </w:divBdr>
        </w:div>
        <w:div w:id="1463812581">
          <w:marLeft w:val="360"/>
          <w:marRight w:val="0"/>
          <w:marTop w:val="0"/>
          <w:marBottom w:val="0"/>
          <w:divBdr>
            <w:top w:val="none" w:sz="0" w:space="0" w:color="auto"/>
            <w:left w:val="none" w:sz="0" w:space="0" w:color="auto"/>
            <w:bottom w:val="none" w:sz="0" w:space="0" w:color="auto"/>
            <w:right w:val="none" w:sz="0" w:space="0" w:color="auto"/>
          </w:divBdr>
        </w:div>
        <w:div w:id="863178599">
          <w:marLeft w:val="720"/>
          <w:marRight w:val="0"/>
          <w:marTop w:val="0"/>
          <w:marBottom w:val="0"/>
          <w:divBdr>
            <w:top w:val="none" w:sz="0" w:space="0" w:color="auto"/>
            <w:left w:val="none" w:sz="0" w:space="0" w:color="auto"/>
            <w:bottom w:val="none" w:sz="0" w:space="0" w:color="auto"/>
            <w:right w:val="none" w:sz="0" w:space="0" w:color="auto"/>
          </w:divBdr>
        </w:div>
        <w:div w:id="1998997094">
          <w:marLeft w:val="720"/>
          <w:marRight w:val="0"/>
          <w:marTop w:val="0"/>
          <w:marBottom w:val="0"/>
          <w:divBdr>
            <w:top w:val="none" w:sz="0" w:space="0" w:color="auto"/>
            <w:left w:val="none" w:sz="0" w:space="0" w:color="auto"/>
            <w:bottom w:val="none" w:sz="0" w:space="0" w:color="auto"/>
            <w:right w:val="none" w:sz="0" w:space="0" w:color="auto"/>
          </w:divBdr>
        </w:div>
        <w:div w:id="1351370839">
          <w:marLeft w:val="720"/>
          <w:marRight w:val="0"/>
          <w:marTop w:val="0"/>
          <w:marBottom w:val="0"/>
          <w:divBdr>
            <w:top w:val="none" w:sz="0" w:space="0" w:color="auto"/>
            <w:left w:val="none" w:sz="0" w:space="0" w:color="auto"/>
            <w:bottom w:val="none" w:sz="0" w:space="0" w:color="auto"/>
            <w:right w:val="none" w:sz="0" w:space="0" w:color="auto"/>
          </w:divBdr>
        </w:div>
      </w:divsChild>
    </w:div>
    <w:div w:id="1240021731">
      <w:bodyDiv w:val="1"/>
      <w:marLeft w:val="0"/>
      <w:marRight w:val="0"/>
      <w:marTop w:val="0"/>
      <w:marBottom w:val="0"/>
      <w:divBdr>
        <w:top w:val="none" w:sz="0" w:space="0" w:color="auto"/>
        <w:left w:val="none" w:sz="0" w:space="0" w:color="auto"/>
        <w:bottom w:val="none" w:sz="0" w:space="0" w:color="auto"/>
        <w:right w:val="none" w:sz="0" w:space="0" w:color="auto"/>
      </w:divBdr>
    </w:div>
    <w:div w:id="1298101557">
      <w:bodyDiv w:val="1"/>
      <w:marLeft w:val="0"/>
      <w:marRight w:val="0"/>
      <w:marTop w:val="0"/>
      <w:marBottom w:val="0"/>
      <w:divBdr>
        <w:top w:val="none" w:sz="0" w:space="0" w:color="auto"/>
        <w:left w:val="none" w:sz="0" w:space="0" w:color="auto"/>
        <w:bottom w:val="none" w:sz="0" w:space="0" w:color="auto"/>
        <w:right w:val="none" w:sz="0" w:space="0" w:color="auto"/>
      </w:divBdr>
      <w:divsChild>
        <w:div w:id="1633292624">
          <w:marLeft w:val="0"/>
          <w:marRight w:val="0"/>
          <w:marTop w:val="0"/>
          <w:marBottom w:val="0"/>
          <w:divBdr>
            <w:top w:val="none" w:sz="0" w:space="0" w:color="auto"/>
            <w:left w:val="none" w:sz="0" w:space="0" w:color="auto"/>
            <w:bottom w:val="none" w:sz="0" w:space="0" w:color="auto"/>
            <w:right w:val="none" w:sz="0" w:space="0" w:color="auto"/>
          </w:divBdr>
        </w:div>
        <w:div w:id="1196429669">
          <w:marLeft w:val="0"/>
          <w:marRight w:val="0"/>
          <w:marTop w:val="0"/>
          <w:marBottom w:val="0"/>
          <w:divBdr>
            <w:top w:val="none" w:sz="0" w:space="0" w:color="auto"/>
            <w:left w:val="none" w:sz="0" w:space="0" w:color="auto"/>
            <w:bottom w:val="none" w:sz="0" w:space="0" w:color="auto"/>
            <w:right w:val="none" w:sz="0" w:space="0" w:color="auto"/>
          </w:divBdr>
        </w:div>
        <w:div w:id="1578594401">
          <w:marLeft w:val="0"/>
          <w:marRight w:val="0"/>
          <w:marTop w:val="0"/>
          <w:marBottom w:val="30"/>
          <w:divBdr>
            <w:top w:val="none" w:sz="0" w:space="0" w:color="auto"/>
            <w:left w:val="none" w:sz="0" w:space="0" w:color="auto"/>
            <w:bottom w:val="none" w:sz="0" w:space="0" w:color="auto"/>
            <w:right w:val="none" w:sz="0" w:space="0" w:color="auto"/>
          </w:divBdr>
        </w:div>
        <w:div w:id="1409886899">
          <w:marLeft w:val="0"/>
          <w:marRight w:val="0"/>
          <w:marTop w:val="0"/>
          <w:marBottom w:val="30"/>
          <w:divBdr>
            <w:top w:val="none" w:sz="0" w:space="0" w:color="auto"/>
            <w:left w:val="none" w:sz="0" w:space="0" w:color="auto"/>
            <w:bottom w:val="none" w:sz="0" w:space="0" w:color="auto"/>
            <w:right w:val="none" w:sz="0" w:space="0" w:color="auto"/>
          </w:divBdr>
        </w:div>
        <w:div w:id="749278421">
          <w:marLeft w:val="0"/>
          <w:marRight w:val="0"/>
          <w:marTop w:val="0"/>
          <w:marBottom w:val="0"/>
          <w:divBdr>
            <w:top w:val="none" w:sz="0" w:space="0" w:color="auto"/>
            <w:left w:val="none" w:sz="0" w:space="0" w:color="auto"/>
            <w:bottom w:val="none" w:sz="0" w:space="0" w:color="auto"/>
            <w:right w:val="none" w:sz="0" w:space="0" w:color="auto"/>
          </w:divBdr>
        </w:div>
      </w:divsChild>
    </w:div>
    <w:div w:id="1374497422">
      <w:bodyDiv w:val="1"/>
      <w:marLeft w:val="0"/>
      <w:marRight w:val="0"/>
      <w:marTop w:val="0"/>
      <w:marBottom w:val="0"/>
      <w:divBdr>
        <w:top w:val="none" w:sz="0" w:space="0" w:color="auto"/>
        <w:left w:val="none" w:sz="0" w:space="0" w:color="auto"/>
        <w:bottom w:val="none" w:sz="0" w:space="0" w:color="auto"/>
        <w:right w:val="none" w:sz="0" w:space="0" w:color="auto"/>
      </w:divBdr>
      <w:divsChild>
        <w:div w:id="1404449888">
          <w:marLeft w:val="0"/>
          <w:marRight w:val="0"/>
          <w:marTop w:val="0"/>
          <w:marBottom w:val="0"/>
          <w:divBdr>
            <w:top w:val="none" w:sz="0" w:space="0" w:color="auto"/>
            <w:left w:val="none" w:sz="0" w:space="0" w:color="auto"/>
            <w:bottom w:val="none" w:sz="0" w:space="0" w:color="auto"/>
            <w:right w:val="none" w:sz="0" w:space="0" w:color="auto"/>
          </w:divBdr>
        </w:div>
        <w:div w:id="1372807212">
          <w:marLeft w:val="0"/>
          <w:marRight w:val="0"/>
          <w:marTop w:val="0"/>
          <w:marBottom w:val="0"/>
          <w:divBdr>
            <w:top w:val="none" w:sz="0" w:space="0" w:color="auto"/>
            <w:left w:val="none" w:sz="0" w:space="0" w:color="auto"/>
            <w:bottom w:val="none" w:sz="0" w:space="0" w:color="auto"/>
            <w:right w:val="none" w:sz="0" w:space="0" w:color="auto"/>
          </w:divBdr>
        </w:div>
        <w:div w:id="612133342">
          <w:marLeft w:val="0"/>
          <w:marRight w:val="0"/>
          <w:marTop w:val="0"/>
          <w:marBottom w:val="0"/>
          <w:divBdr>
            <w:top w:val="none" w:sz="0" w:space="0" w:color="auto"/>
            <w:left w:val="none" w:sz="0" w:space="0" w:color="auto"/>
            <w:bottom w:val="none" w:sz="0" w:space="0" w:color="auto"/>
            <w:right w:val="none" w:sz="0" w:space="0" w:color="auto"/>
          </w:divBdr>
        </w:div>
        <w:div w:id="411856232">
          <w:marLeft w:val="1440"/>
          <w:marRight w:val="0"/>
          <w:marTop w:val="0"/>
          <w:marBottom w:val="0"/>
          <w:divBdr>
            <w:top w:val="none" w:sz="0" w:space="0" w:color="auto"/>
            <w:left w:val="none" w:sz="0" w:space="0" w:color="auto"/>
            <w:bottom w:val="none" w:sz="0" w:space="0" w:color="auto"/>
            <w:right w:val="none" w:sz="0" w:space="0" w:color="auto"/>
          </w:divBdr>
        </w:div>
        <w:div w:id="1746143914">
          <w:marLeft w:val="1440"/>
          <w:marRight w:val="0"/>
          <w:marTop w:val="0"/>
          <w:marBottom w:val="0"/>
          <w:divBdr>
            <w:top w:val="none" w:sz="0" w:space="0" w:color="auto"/>
            <w:left w:val="none" w:sz="0" w:space="0" w:color="auto"/>
            <w:bottom w:val="none" w:sz="0" w:space="0" w:color="auto"/>
            <w:right w:val="none" w:sz="0" w:space="0" w:color="auto"/>
          </w:divBdr>
        </w:div>
        <w:div w:id="624428892">
          <w:marLeft w:val="1440"/>
          <w:marRight w:val="0"/>
          <w:marTop w:val="0"/>
          <w:marBottom w:val="0"/>
          <w:divBdr>
            <w:top w:val="none" w:sz="0" w:space="0" w:color="auto"/>
            <w:left w:val="none" w:sz="0" w:space="0" w:color="auto"/>
            <w:bottom w:val="none" w:sz="0" w:space="0" w:color="auto"/>
            <w:right w:val="none" w:sz="0" w:space="0" w:color="auto"/>
          </w:divBdr>
        </w:div>
        <w:div w:id="1459300754">
          <w:marLeft w:val="1440"/>
          <w:marRight w:val="0"/>
          <w:marTop w:val="0"/>
          <w:marBottom w:val="0"/>
          <w:divBdr>
            <w:top w:val="none" w:sz="0" w:space="0" w:color="auto"/>
            <w:left w:val="none" w:sz="0" w:space="0" w:color="auto"/>
            <w:bottom w:val="none" w:sz="0" w:space="0" w:color="auto"/>
            <w:right w:val="none" w:sz="0" w:space="0" w:color="auto"/>
          </w:divBdr>
        </w:div>
        <w:div w:id="1415712282">
          <w:marLeft w:val="1440"/>
          <w:marRight w:val="0"/>
          <w:marTop w:val="0"/>
          <w:marBottom w:val="0"/>
          <w:divBdr>
            <w:top w:val="none" w:sz="0" w:space="0" w:color="auto"/>
            <w:left w:val="none" w:sz="0" w:space="0" w:color="auto"/>
            <w:bottom w:val="none" w:sz="0" w:space="0" w:color="auto"/>
            <w:right w:val="none" w:sz="0" w:space="0" w:color="auto"/>
          </w:divBdr>
        </w:div>
        <w:div w:id="85269852">
          <w:marLeft w:val="1440"/>
          <w:marRight w:val="0"/>
          <w:marTop w:val="0"/>
          <w:marBottom w:val="0"/>
          <w:divBdr>
            <w:top w:val="none" w:sz="0" w:space="0" w:color="auto"/>
            <w:left w:val="none" w:sz="0" w:space="0" w:color="auto"/>
            <w:bottom w:val="none" w:sz="0" w:space="0" w:color="auto"/>
            <w:right w:val="none" w:sz="0" w:space="0" w:color="auto"/>
          </w:divBdr>
        </w:div>
        <w:div w:id="1482380854">
          <w:marLeft w:val="1440"/>
          <w:marRight w:val="0"/>
          <w:marTop w:val="0"/>
          <w:marBottom w:val="0"/>
          <w:divBdr>
            <w:top w:val="none" w:sz="0" w:space="0" w:color="auto"/>
            <w:left w:val="none" w:sz="0" w:space="0" w:color="auto"/>
            <w:bottom w:val="none" w:sz="0" w:space="0" w:color="auto"/>
            <w:right w:val="none" w:sz="0" w:space="0" w:color="auto"/>
          </w:divBdr>
        </w:div>
        <w:div w:id="80177693">
          <w:marLeft w:val="1440"/>
          <w:marRight w:val="0"/>
          <w:marTop w:val="0"/>
          <w:marBottom w:val="0"/>
          <w:divBdr>
            <w:top w:val="none" w:sz="0" w:space="0" w:color="auto"/>
            <w:left w:val="none" w:sz="0" w:space="0" w:color="auto"/>
            <w:bottom w:val="none" w:sz="0" w:space="0" w:color="auto"/>
            <w:right w:val="none" w:sz="0" w:space="0" w:color="auto"/>
          </w:divBdr>
        </w:div>
        <w:div w:id="2081714571">
          <w:marLeft w:val="1440"/>
          <w:marRight w:val="0"/>
          <w:marTop w:val="0"/>
          <w:marBottom w:val="0"/>
          <w:divBdr>
            <w:top w:val="none" w:sz="0" w:space="0" w:color="auto"/>
            <w:left w:val="none" w:sz="0" w:space="0" w:color="auto"/>
            <w:bottom w:val="none" w:sz="0" w:space="0" w:color="auto"/>
            <w:right w:val="none" w:sz="0" w:space="0" w:color="auto"/>
          </w:divBdr>
        </w:div>
        <w:div w:id="424150972">
          <w:marLeft w:val="1440"/>
          <w:marRight w:val="0"/>
          <w:marTop w:val="0"/>
          <w:marBottom w:val="0"/>
          <w:divBdr>
            <w:top w:val="none" w:sz="0" w:space="0" w:color="auto"/>
            <w:left w:val="none" w:sz="0" w:space="0" w:color="auto"/>
            <w:bottom w:val="none" w:sz="0" w:space="0" w:color="auto"/>
            <w:right w:val="none" w:sz="0" w:space="0" w:color="auto"/>
          </w:divBdr>
        </w:div>
        <w:div w:id="952323613">
          <w:marLeft w:val="2160"/>
          <w:marRight w:val="0"/>
          <w:marTop w:val="0"/>
          <w:marBottom w:val="0"/>
          <w:divBdr>
            <w:top w:val="none" w:sz="0" w:space="0" w:color="auto"/>
            <w:left w:val="none" w:sz="0" w:space="0" w:color="auto"/>
            <w:bottom w:val="none" w:sz="0" w:space="0" w:color="auto"/>
            <w:right w:val="none" w:sz="0" w:space="0" w:color="auto"/>
          </w:divBdr>
        </w:div>
      </w:divsChild>
    </w:div>
    <w:div w:id="1667321262">
      <w:bodyDiv w:val="1"/>
      <w:marLeft w:val="0"/>
      <w:marRight w:val="0"/>
      <w:marTop w:val="0"/>
      <w:marBottom w:val="0"/>
      <w:divBdr>
        <w:top w:val="none" w:sz="0" w:space="0" w:color="auto"/>
        <w:left w:val="none" w:sz="0" w:space="0" w:color="auto"/>
        <w:bottom w:val="none" w:sz="0" w:space="0" w:color="auto"/>
        <w:right w:val="none" w:sz="0" w:space="0" w:color="auto"/>
      </w:divBdr>
    </w:div>
    <w:div w:id="1826622298">
      <w:bodyDiv w:val="1"/>
      <w:marLeft w:val="0"/>
      <w:marRight w:val="0"/>
      <w:marTop w:val="0"/>
      <w:marBottom w:val="0"/>
      <w:divBdr>
        <w:top w:val="none" w:sz="0" w:space="0" w:color="auto"/>
        <w:left w:val="none" w:sz="0" w:space="0" w:color="auto"/>
        <w:bottom w:val="none" w:sz="0" w:space="0" w:color="auto"/>
        <w:right w:val="none" w:sz="0" w:space="0" w:color="auto"/>
      </w:divBdr>
    </w:div>
    <w:div w:id="1912810497">
      <w:bodyDiv w:val="1"/>
      <w:marLeft w:val="0"/>
      <w:marRight w:val="0"/>
      <w:marTop w:val="0"/>
      <w:marBottom w:val="0"/>
      <w:divBdr>
        <w:top w:val="none" w:sz="0" w:space="0" w:color="auto"/>
        <w:left w:val="none" w:sz="0" w:space="0" w:color="auto"/>
        <w:bottom w:val="none" w:sz="0" w:space="0" w:color="auto"/>
        <w:right w:val="none" w:sz="0" w:space="0" w:color="auto"/>
      </w:divBdr>
      <w:divsChild>
        <w:div w:id="977227040">
          <w:marLeft w:val="0"/>
          <w:marRight w:val="0"/>
          <w:marTop w:val="0"/>
          <w:marBottom w:val="0"/>
          <w:divBdr>
            <w:top w:val="none" w:sz="0" w:space="0" w:color="auto"/>
            <w:left w:val="none" w:sz="0" w:space="0" w:color="auto"/>
            <w:bottom w:val="none" w:sz="0" w:space="0" w:color="auto"/>
            <w:right w:val="none" w:sz="0" w:space="0" w:color="auto"/>
          </w:divBdr>
        </w:div>
        <w:div w:id="1777750585">
          <w:marLeft w:val="0"/>
          <w:marRight w:val="0"/>
          <w:marTop w:val="0"/>
          <w:marBottom w:val="0"/>
          <w:divBdr>
            <w:top w:val="none" w:sz="0" w:space="0" w:color="auto"/>
            <w:left w:val="none" w:sz="0" w:space="0" w:color="auto"/>
            <w:bottom w:val="none" w:sz="0" w:space="0" w:color="auto"/>
            <w:right w:val="none" w:sz="0" w:space="0" w:color="auto"/>
          </w:divBdr>
        </w:div>
        <w:div w:id="92019018">
          <w:marLeft w:val="0"/>
          <w:marRight w:val="0"/>
          <w:marTop w:val="0"/>
          <w:marBottom w:val="0"/>
          <w:divBdr>
            <w:top w:val="none" w:sz="0" w:space="0" w:color="auto"/>
            <w:left w:val="none" w:sz="0" w:space="0" w:color="auto"/>
            <w:bottom w:val="none" w:sz="0" w:space="0" w:color="auto"/>
            <w:right w:val="none" w:sz="0" w:space="0" w:color="auto"/>
          </w:divBdr>
        </w:div>
        <w:div w:id="1295254781">
          <w:marLeft w:val="0"/>
          <w:marRight w:val="0"/>
          <w:marTop w:val="0"/>
          <w:marBottom w:val="0"/>
          <w:divBdr>
            <w:top w:val="none" w:sz="0" w:space="0" w:color="auto"/>
            <w:left w:val="none" w:sz="0" w:space="0" w:color="auto"/>
            <w:bottom w:val="none" w:sz="0" w:space="0" w:color="auto"/>
            <w:right w:val="none" w:sz="0" w:space="0" w:color="auto"/>
          </w:divBdr>
        </w:div>
        <w:div w:id="142029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cnm.edu/portfolio_nopop.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talog.cnm.edu/portfolio_nopop.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cnm.edu/portfolio_nopop.php" TargetMode="External"/><Relationship Id="rId11" Type="http://schemas.openxmlformats.org/officeDocument/2006/relationships/hyperlink" Target="http://catalog.cnm.edu/preview_course_nopop.php?catoid=13&amp;coid=28771" TargetMode="External"/><Relationship Id="rId5" Type="http://schemas.openxmlformats.org/officeDocument/2006/relationships/hyperlink" Target="http://catalog.cnm.edu/preview_course_nopop.php?catoid=13&amp;coid=27910" TargetMode="External"/><Relationship Id="rId10" Type="http://schemas.openxmlformats.org/officeDocument/2006/relationships/hyperlink" Target="http://catalog.cnm.edu/preview_course_nopop.php?catoid=13&amp;coid=28770" TargetMode="External"/><Relationship Id="rId4" Type="http://schemas.openxmlformats.org/officeDocument/2006/relationships/webSettings" Target="webSettings.xml"/><Relationship Id="rId9" Type="http://schemas.openxmlformats.org/officeDocument/2006/relationships/hyperlink" Target="http://catalog.cnm.edu/portfolio_nopo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3875</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Central New Mexico Community College</Company>
  <LinksUpToDate>false</LinksUpToDate>
  <CharactersWithSpaces>25918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CAROL</dc:creator>
  <cp:keywords/>
  <dc:description/>
  <cp:lastModifiedBy>BLUMHOEFER, MOLLY</cp:lastModifiedBy>
  <cp:revision>5</cp:revision>
  <dcterms:created xsi:type="dcterms:W3CDTF">2016-06-22T22:32:00Z</dcterms:created>
  <dcterms:modified xsi:type="dcterms:W3CDTF">2016-06-23T15:50:00Z</dcterms:modified>
</cp:coreProperties>
</file>