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FD24" w14:textId="6631C8F6" w:rsidR="000951B5" w:rsidRDefault="009405D1" w:rsidP="00BE4C5C">
      <w:pPr>
        <w:rPr>
          <w:rFonts w:ascii="Frutiger" w:hAnsi="Frutiger"/>
          <w:b/>
          <w:color w:val="002060"/>
          <w:sz w:val="32"/>
          <w:szCs w:val="32"/>
          <w:u w:val="single"/>
        </w:rPr>
      </w:pPr>
      <w:r w:rsidRPr="000951B5">
        <w:rPr>
          <w:rFonts w:ascii="Frutiger" w:hAnsi="Frutiger"/>
          <w:b/>
          <w:color w:val="002060"/>
          <w:sz w:val="32"/>
          <w:szCs w:val="32"/>
          <w:u w:val="single"/>
        </w:rPr>
        <w:t xml:space="preserve">George Brown College Sustainability Plan, April 2019 </w:t>
      </w:r>
    </w:p>
    <w:p w14:paraId="4B9F86CA" w14:textId="7B5F53E6" w:rsidR="003D4F66" w:rsidRDefault="003D4F66">
      <w:pPr>
        <w:pStyle w:val="TOC1"/>
        <w:rPr>
          <w:rFonts w:asciiTheme="minorHAnsi" w:eastAsiaTheme="minorEastAsia" w:hAnsiTheme="minorHAnsi" w:cstheme="minorBidi"/>
          <w:b w:val="0"/>
          <w:noProof/>
          <w:color w:val="auto"/>
          <w:u w:val="none"/>
          <w:lang w:eastAsia="en-CA"/>
        </w:rPr>
      </w:pPr>
      <w:r>
        <w:rPr>
          <w:b w:val="0"/>
          <w:color w:val="002060"/>
          <w:sz w:val="32"/>
          <w:szCs w:val="32"/>
          <w14:textFill>
            <w14:solidFill>
              <w14:srgbClr w14:val="002060">
                <w14:lumMod w14:val="75000"/>
              </w14:srgbClr>
            </w14:solidFill>
          </w14:textFill>
        </w:rPr>
        <w:fldChar w:fldCharType="begin"/>
      </w:r>
      <w:r>
        <w:rPr>
          <w:b w:val="0"/>
          <w:color w:val="002060"/>
          <w:sz w:val="32"/>
          <w:szCs w:val="32"/>
          <w14:textFill>
            <w14:solidFill>
              <w14:srgbClr w14:val="002060">
                <w14:lumMod w14:val="75000"/>
              </w14:srgbClr>
            </w14:solidFill>
          </w14:textFill>
        </w:rPr>
        <w:instrText xml:space="preserve"> TOC \o "1-2" \h \z \u </w:instrText>
      </w:r>
      <w:r>
        <w:rPr>
          <w:b w:val="0"/>
          <w:color w:val="002060"/>
          <w:sz w:val="32"/>
          <w:szCs w:val="32"/>
          <w14:textFill>
            <w14:solidFill>
              <w14:srgbClr w14:val="002060">
                <w14:lumMod w14:val="75000"/>
              </w14:srgbClr>
            </w14:solidFill>
          </w14:textFill>
        </w:rPr>
        <w:fldChar w:fldCharType="separate"/>
      </w:r>
      <w:hyperlink w:anchor="_Toc22298237" w:history="1">
        <w:r w:rsidRPr="007746C1">
          <w:rPr>
            <w:rStyle w:val="Hyperlink"/>
            <w:bCs/>
            <w:noProof/>
            <w:color w:val="034990" w:themeColor="hyperlink" w:themeShade="BF"/>
          </w:rPr>
          <w:t>ACKNOWLEDGEMENTS:</w:t>
        </w:r>
        <w:r>
          <w:rPr>
            <w:noProof/>
            <w:webHidden/>
          </w:rPr>
          <w:tab/>
        </w:r>
        <w:r>
          <w:rPr>
            <w:noProof/>
            <w:webHidden/>
          </w:rPr>
          <w:fldChar w:fldCharType="begin"/>
        </w:r>
        <w:r>
          <w:rPr>
            <w:noProof/>
            <w:webHidden/>
          </w:rPr>
          <w:instrText xml:space="preserve"> PAGEREF _Toc22298237 \h </w:instrText>
        </w:r>
        <w:r>
          <w:rPr>
            <w:noProof/>
            <w:webHidden/>
          </w:rPr>
        </w:r>
        <w:r>
          <w:rPr>
            <w:noProof/>
            <w:webHidden/>
          </w:rPr>
          <w:fldChar w:fldCharType="separate"/>
        </w:r>
        <w:r>
          <w:rPr>
            <w:noProof/>
            <w:webHidden/>
          </w:rPr>
          <w:t>2</w:t>
        </w:r>
        <w:r>
          <w:rPr>
            <w:noProof/>
            <w:webHidden/>
          </w:rPr>
          <w:fldChar w:fldCharType="end"/>
        </w:r>
      </w:hyperlink>
    </w:p>
    <w:p w14:paraId="4202D756" w14:textId="5BDBE7A5" w:rsidR="003D4F66" w:rsidRDefault="006E718F">
      <w:pPr>
        <w:pStyle w:val="TOC1"/>
        <w:rPr>
          <w:rFonts w:asciiTheme="minorHAnsi" w:eastAsiaTheme="minorEastAsia" w:hAnsiTheme="minorHAnsi" w:cstheme="minorBidi"/>
          <w:b w:val="0"/>
          <w:noProof/>
          <w:color w:val="auto"/>
          <w:u w:val="none"/>
          <w:lang w:eastAsia="en-CA"/>
        </w:rPr>
      </w:pPr>
      <w:hyperlink w:anchor="_Toc22298238" w:history="1">
        <w:r w:rsidR="003D4F66" w:rsidRPr="007746C1">
          <w:rPr>
            <w:rStyle w:val="Hyperlink"/>
            <w:bCs/>
            <w:noProof/>
            <w:color w:val="034990" w:themeColor="hyperlink" w:themeShade="BF"/>
          </w:rPr>
          <w:t>PREFACE: George Brown College Sustainability Plan Guiding Principles</w:t>
        </w:r>
        <w:r w:rsidR="003D4F66">
          <w:rPr>
            <w:noProof/>
            <w:webHidden/>
          </w:rPr>
          <w:tab/>
        </w:r>
        <w:r w:rsidR="003D4F66">
          <w:rPr>
            <w:noProof/>
            <w:webHidden/>
          </w:rPr>
          <w:fldChar w:fldCharType="begin"/>
        </w:r>
        <w:r w:rsidR="003D4F66">
          <w:rPr>
            <w:noProof/>
            <w:webHidden/>
          </w:rPr>
          <w:instrText xml:space="preserve"> PAGEREF _Toc22298238 \h </w:instrText>
        </w:r>
        <w:r w:rsidR="003D4F66">
          <w:rPr>
            <w:noProof/>
            <w:webHidden/>
          </w:rPr>
        </w:r>
        <w:r w:rsidR="003D4F66">
          <w:rPr>
            <w:noProof/>
            <w:webHidden/>
          </w:rPr>
          <w:fldChar w:fldCharType="separate"/>
        </w:r>
        <w:r w:rsidR="003D4F66">
          <w:rPr>
            <w:noProof/>
            <w:webHidden/>
          </w:rPr>
          <w:t>3</w:t>
        </w:r>
        <w:r w:rsidR="003D4F66">
          <w:rPr>
            <w:noProof/>
            <w:webHidden/>
          </w:rPr>
          <w:fldChar w:fldCharType="end"/>
        </w:r>
      </w:hyperlink>
    </w:p>
    <w:p w14:paraId="020BE3ED" w14:textId="51ABDB5C" w:rsidR="003D4F66" w:rsidRDefault="006E718F">
      <w:pPr>
        <w:pStyle w:val="TOC1"/>
        <w:rPr>
          <w:rFonts w:asciiTheme="minorHAnsi" w:eastAsiaTheme="minorEastAsia" w:hAnsiTheme="minorHAnsi" w:cstheme="minorBidi"/>
          <w:b w:val="0"/>
          <w:noProof/>
          <w:color w:val="auto"/>
          <w:u w:val="none"/>
          <w:lang w:eastAsia="en-CA"/>
        </w:rPr>
      </w:pPr>
      <w:hyperlink w:anchor="_Toc22298239" w:history="1">
        <w:r w:rsidR="003D4F66" w:rsidRPr="007746C1">
          <w:rPr>
            <w:rStyle w:val="Hyperlink"/>
            <w:rFonts w:eastAsia="Times New Roman"/>
            <w:bCs/>
            <w:noProof/>
            <w:color w:val="034990" w:themeColor="hyperlink" w:themeShade="BF"/>
            <w:lang w:eastAsia="en-CA"/>
          </w:rPr>
          <w:t xml:space="preserve">1. </w:t>
        </w:r>
        <w:r w:rsidR="003D4F66" w:rsidRPr="007746C1">
          <w:rPr>
            <w:rStyle w:val="Hyperlink"/>
            <w:rFonts w:eastAsia="Times New Roman"/>
            <w:noProof/>
            <w:color w:val="034990" w:themeColor="hyperlink" w:themeShade="BF"/>
            <w:lang w:eastAsia="en-CA"/>
          </w:rPr>
          <w:t>SUSTAINABILITY PLAN - KNOWLEDGE</w:t>
        </w:r>
        <w:r w:rsidR="003D4F66">
          <w:rPr>
            <w:noProof/>
            <w:webHidden/>
          </w:rPr>
          <w:tab/>
        </w:r>
        <w:r w:rsidR="003D4F66">
          <w:rPr>
            <w:noProof/>
            <w:webHidden/>
          </w:rPr>
          <w:fldChar w:fldCharType="begin"/>
        </w:r>
        <w:r w:rsidR="003D4F66">
          <w:rPr>
            <w:noProof/>
            <w:webHidden/>
          </w:rPr>
          <w:instrText xml:space="preserve"> PAGEREF _Toc22298239 \h </w:instrText>
        </w:r>
        <w:r w:rsidR="003D4F66">
          <w:rPr>
            <w:noProof/>
            <w:webHidden/>
          </w:rPr>
        </w:r>
        <w:r w:rsidR="003D4F66">
          <w:rPr>
            <w:noProof/>
            <w:webHidden/>
          </w:rPr>
          <w:fldChar w:fldCharType="separate"/>
        </w:r>
        <w:r w:rsidR="003D4F66">
          <w:rPr>
            <w:noProof/>
            <w:webHidden/>
          </w:rPr>
          <w:t>3</w:t>
        </w:r>
        <w:r w:rsidR="003D4F66">
          <w:rPr>
            <w:noProof/>
            <w:webHidden/>
          </w:rPr>
          <w:fldChar w:fldCharType="end"/>
        </w:r>
      </w:hyperlink>
    </w:p>
    <w:p w14:paraId="1D339ADF" w14:textId="5FC2B752" w:rsidR="003D4F66" w:rsidRDefault="006E718F">
      <w:pPr>
        <w:pStyle w:val="TOC2"/>
        <w:tabs>
          <w:tab w:val="right" w:leader="dot" w:pos="10070"/>
        </w:tabs>
        <w:rPr>
          <w:rFonts w:eastAsiaTheme="minorEastAsia"/>
          <w:noProof/>
          <w:lang w:eastAsia="en-CA"/>
        </w:rPr>
      </w:pPr>
      <w:hyperlink w:anchor="_Toc22298240" w:history="1">
        <w:r w:rsidR="003D4F66" w:rsidRPr="007746C1">
          <w:rPr>
            <w:rStyle w:val="Hyperlink"/>
            <w:rFonts w:ascii="Frutiger" w:eastAsia="Times New Roman" w:hAnsi="Frutiger" w:cstheme="minorHAnsi"/>
            <w:b/>
            <w:noProof/>
            <w:lang w:eastAsia="en-CA"/>
          </w:rPr>
          <w:t>1.1 Sustainability in Curriculum</w:t>
        </w:r>
        <w:r w:rsidR="003D4F66">
          <w:rPr>
            <w:noProof/>
            <w:webHidden/>
          </w:rPr>
          <w:tab/>
        </w:r>
        <w:r w:rsidR="003D4F66">
          <w:rPr>
            <w:noProof/>
            <w:webHidden/>
          </w:rPr>
          <w:fldChar w:fldCharType="begin"/>
        </w:r>
        <w:r w:rsidR="003D4F66">
          <w:rPr>
            <w:noProof/>
            <w:webHidden/>
          </w:rPr>
          <w:instrText xml:space="preserve"> PAGEREF _Toc22298240 \h </w:instrText>
        </w:r>
        <w:r w:rsidR="003D4F66">
          <w:rPr>
            <w:noProof/>
            <w:webHidden/>
          </w:rPr>
        </w:r>
        <w:r w:rsidR="003D4F66">
          <w:rPr>
            <w:noProof/>
            <w:webHidden/>
          </w:rPr>
          <w:fldChar w:fldCharType="separate"/>
        </w:r>
        <w:r w:rsidR="003D4F66">
          <w:rPr>
            <w:noProof/>
            <w:webHidden/>
          </w:rPr>
          <w:t>3</w:t>
        </w:r>
        <w:r w:rsidR="003D4F66">
          <w:rPr>
            <w:noProof/>
            <w:webHidden/>
          </w:rPr>
          <w:fldChar w:fldCharType="end"/>
        </w:r>
      </w:hyperlink>
    </w:p>
    <w:p w14:paraId="5FC91116" w14:textId="4A993DE6" w:rsidR="003D4F66" w:rsidRDefault="006E718F">
      <w:pPr>
        <w:pStyle w:val="TOC2"/>
        <w:tabs>
          <w:tab w:val="right" w:leader="dot" w:pos="10070"/>
        </w:tabs>
        <w:rPr>
          <w:rFonts w:eastAsiaTheme="minorEastAsia"/>
          <w:noProof/>
          <w:lang w:eastAsia="en-CA"/>
        </w:rPr>
      </w:pPr>
      <w:hyperlink w:anchor="_Toc22298241" w:history="1">
        <w:r w:rsidR="003D4F66" w:rsidRPr="007746C1">
          <w:rPr>
            <w:rStyle w:val="Hyperlink"/>
            <w:rFonts w:ascii="Frutiger" w:eastAsia="Times New Roman" w:hAnsi="Frutiger" w:cstheme="minorHAnsi"/>
            <w:b/>
            <w:noProof/>
            <w:lang w:eastAsia="en-CA"/>
          </w:rPr>
          <w:t>1.2 Resources for Faculty</w:t>
        </w:r>
        <w:r w:rsidR="003D4F66">
          <w:rPr>
            <w:noProof/>
            <w:webHidden/>
          </w:rPr>
          <w:tab/>
        </w:r>
        <w:r w:rsidR="003D4F66">
          <w:rPr>
            <w:noProof/>
            <w:webHidden/>
          </w:rPr>
          <w:fldChar w:fldCharType="begin"/>
        </w:r>
        <w:r w:rsidR="003D4F66">
          <w:rPr>
            <w:noProof/>
            <w:webHidden/>
          </w:rPr>
          <w:instrText xml:space="preserve"> PAGEREF _Toc22298241 \h </w:instrText>
        </w:r>
        <w:r w:rsidR="003D4F66">
          <w:rPr>
            <w:noProof/>
            <w:webHidden/>
          </w:rPr>
        </w:r>
        <w:r w:rsidR="003D4F66">
          <w:rPr>
            <w:noProof/>
            <w:webHidden/>
          </w:rPr>
          <w:fldChar w:fldCharType="separate"/>
        </w:r>
        <w:r w:rsidR="003D4F66">
          <w:rPr>
            <w:noProof/>
            <w:webHidden/>
          </w:rPr>
          <w:t>4</w:t>
        </w:r>
        <w:r w:rsidR="003D4F66">
          <w:rPr>
            <w:noProof/>
            <w:webHidden/>
          </w:rPr>
          <w:fldChar w:fldCharType="end"/>
        </w:r>
      </w:hyperlink>
    </w:p>
    <w:p w14:paraId="3FA1730D" w14:textId="3B67BE32" w:rsidR="003D4F66" w:rsidRDefault="006E718F">
      <w:pPr>
        <w:pStyle w:val="TOC1"/>
        <w:rPr>
          <w:rFonts w:asciiTheme="minorHAnsi" w:eastAsiaTheme="minorEastAsia" w:hAnsiTheme="minorHAnsi" w:cstheme="minorBidi"/>
          <w:b w:val="0"/>
          <w:noProof/>
          <w:color w:val="auto"/>
          <w:u w:val="none"/>
          <w:lang w:eastAsia="en-CA"/>
        </w:rPr>
      </w:pPr>
      <w:hyperlink w:anchor="_Toc22298242" w:history="1">
        <w:r w:rsidR="003D4F66" w:rsidRPr="007746C1">
          <w:rPr>
            <w:rStyle w:val="Hyperlink"/>
            <w:rFonts w:eastAsia="Times New Roman"/>
            <w:bCs/>
            <w:noProof/>
            <w:color w:val="034990" w:themeColor="hyperlink" w:themeShade="BF"/>
            <w:lang w:eastAsia="en-CA"/>
          </w:rPr>
          <w:t xml:space="preserve">2. </w:t>
        </w:r>
        <w:r w:rsidR="003D4F66" w:rsidRPr="007746C1">
          <w:rPr>
            <w:rStyle w:val="Hyperlink"/>
            <w:rFonts w:eastAsia="Times New Roman"/>
            <w:noProof/>
            <w:color w:val="034990" w:themeColor="hyperlink" w:themeShade="BF"/>
            <w:lang w:eastAsia="en-CA"/>
          </w:rPr>
          <w:t>SUSTAINABILITY PLAN ENGAGEMENT:</w:t>
        </w:r>
        <w:r w:rsidR="003D4F66">
          <w:rPr>
            <w:noProof/>
            <w:webHidden/>
          </w:rPr>
          <w:tab/>
        </w:r>
        <w:r w:rsidR="003D4F66">
          <w:rPr>
            <w:noProof/>
            <w:webHidden/>
          </w:rPr>
          <w:fldChar w:fldCharType="begin"/>
        </w:r>
        <w:r w:rsidR="003D4F66">
          <w:rPr>
            <w:noProof/>
            <w:webHidden/>
          </w:rPr>
          <w:instrText xml:space="preserve"> PAGEREF _Toc22298242 \h </w:instrText>
        </w:r>
        <w:r w:rsidR="003D4F66">
          <w:rPr>
            <w:noProof/>
            <w:webHidden/>
          </w:rPr>
        </w:r>
        <w:r w:rsidR="003D4F66">
          <w:rPr>
            <w:noProof/>
            <w:webHidden/>
          </w:rPr>
          <w:fldChar w:fldCharType="separate"/>
        </w:r>
        <w:r w:rsidR="003D4F66">
          <w:rPr>
            <w:noProof/>
            <w:webHidden/>
          </w:rPr>
          <w:t>5</w:t>
        </w:r>
        <w:r w:rsidR="003D4F66">
          <w:rPr>
            <w:noProof/>
            <w:webHidden/>
          </w:rPr>
          <w:fldChar w:fldCharType="end"/>
        </w:r>
      </w:hyperlink>
    </w:p>
    <w:p w14:paraId="2FC78F71" w14:textId="3648D68C" w:rsidR="003D4F66" w:rsidRDefault="006E718F">
      <w:pPr>
        <w:pStyle w:val="TOC2"/>
        <w:tabs>
          <w:tab w:val="right" w:leader="dot" w:pos="10070"/>
        </w:tabs>
        <w:rPr>
          <w:rFonts w:eastAsiaTheme="minorEastAsia"/>
          <w:noProof/>
          <w:lang w:eastAsia="en-CA"/>
        </w:rPr>
      </w:pPr>
      <w:hyperlink w:anchor="_Toc22298243" w:history="1">
        <w:r w:rsidR="003D4F66" w:rsidRPr="007746C1">
          <w:rPr>
            <w:rStyle w:val="Hyperlink"/>
            <w:rFonts w:ascii="Frutiger" w:hAnsi="Frutiger" w:cstheme="minorHAnsi"/>
            <w:b/>
            <w:noProof/>
          </w:rPr>
          <w:t>2.1 Communications Program</w:t>
        </w:r>
        <w:r w:rsidR="003D4F66">
          <w:rPr>
            <w:noProof/>
            <w:webHidden/>
          </w:rPr>
          <w:tab/>
        </w:r>
        <w:r w:rsidR="003D4F66">
          <w:rPr>
            <w:noProof/>
            <w:webHidden/>
          </w:rPr>
          <w:fldChar w:fldCharType="begin"/>
        </w:r>
        <w:r w:rsidR="003D4F66">
          <w:rPr>
            <w:noProof/>
            <w:webHidden/>
          </w:rPr>
          <w:instrText xml:space="preserve"> PAGEREF _Toc22298243 \h </w:instrText>
        </w:r>
        <w:r w:rsidR="003D4F66">
          <w:rPr>
            <w:noProof/>
            <w:webHidden/>
          </w:rPr>
        </w:r>
        <w:r w:rsidR="003D4F66">
          <w:rPr>
            <w:noProof/>
            <w:webHidden/>
          </w:rPr>
          <w:fldChar w:fldCharType="separate"/>
        </w:r>
        <w:r w:rsidR="003D4F66">
          <w:rPr>
            <w:noProof/>
            <w:webHidden/>
          </w:rPr>
          <w:t>5</w:t>
        </w:r>
        <w:r w:rsidR="003D4F66">
          <w:rPr>
            <w:noProof/>
            <w:webHidden/>
          </w:rPr>
          <w:fldChar w:fldCharType="end"/>
        </w:r>
      </w:hyperlink>
    </w:p>
    <w:p w14:paraId="15D6B41A" w14:textId="78B3BED7" w:rsidR="003D4F66" w:rsidRDefault="006E718F">
      <w:pPr>
        <w:pStyle w:val="TOC2"/>
        <w:tabs>
          <w:tab w:val="right" w:leader="dot" w:pos="10070"/>
        </w:tabs>
        <w:rPr>
          <w:rFonts w:eastAsiaTheme="minorEastAsia"/>
          <w:noProof/>
          <w:lang w:eastAsia="en-CA"/>
        </w:rPr>
      </w:pPr>
      <w:hyperlink w:anchor="_Toc22298244" w:history="1">
        <w:r w:rsidR="003D4F66" w:rsidRPr="007746C1">
          <w:rPr>
            <w:rStyle w:val="Hyperlink"/>
            <w:rFonts w:ascii="Frutiger" w:eastAsia="Times New Roman" w:hAnsi="Frutiger" w:cstheme="minorHAnsi"/>
            <w:b/>
            <w:bCs/>
            <w:noProof/>
            <w:lang w:eastAsia="en-CA"/>
          </w:rPr>
          <w:t xml:space="preserve">2.2 </w:t>
        </w:r>
        <w:r w:rsidR="003D4F66" w:rsidRPr="007746C1">
          <w:rPr>
            <w:rStyle w:val="Hyperlink"/>
            <w:rFonts w:ascii="Frutiger" w:eastAsia="Times New Roman" w:hAnsi="Frutiger" w:cstheme="minorHAnsi"/>
            <w:b/>
            <w:noProof/>
            <w:lang w:eastAsia="en-CA"/>
          </w:rPr>
          <w:t>Sustainability Web-Site</w:t>
        </w:r>
        <w:r w:rsidR="003D4F66">
          <w:rPr>
            <w:noProof/>
            <w:webHidden/>
          </w:rPr>
          <w:tab/>
        </w:r>
        <w:r w:rsidR="003D4F66">
          <w:rPr>
            <w:noProof/>
            <w:webHidden/>
          </w:rPr>
          <w:fldChar w:fldCharType="begin"/>
        </w:r>
        <w:r w:rsidR="003D4F66">
          <w:rPr>
            <w:noProof/>
            <w:webHidden/>
          </w:rPr>
          <w:instrText xml:space="preserve"> PAGEREF _Toc22298244 \h </w:instrText>
        </w:r>
        <w:r w:rsidR="003D4F66">
          <w:rPr>
            <w:noProof/>
            <w:webHidden/>
          </w:rPr>
        </w:r>
        <w:r w:rsidR="003D4F66">
          <w:rPr>
            <w:noProof/>
            <w:webHidden/>
          </w:rPr>
          <w:fldChar w:fldCharType="separate"/>
        </w:r>
        <w:r w:rsidR="003D4F66">
          <w:rPr>
            <w:noProof/>
            <w:webHidden/>
          </w:rPr>
          <w:t>5</w:t>
        </w:r>
        <w:r w:rsidR="003D4F66">
          <w:rPr>
            <w:noProof/>
            <w:webHidden/>
          </w:rPr>
          <w:fldChar w:fldCharType="end"/>
        </w:r>
      </w:hyperlink>
    </w:p>
    <w:p w14:paraId="68C7F8F3" w14:textId="709BD33F" w:rsidR="003D4F66" w:rsidRDefault="006E718F">
      <w:pPr>
        <w:pStyle w:val="TOC2"/>
        <w:tabs>
          <w:tab w:val="right" w:leader="dot" w:pos="10070"/>
        </w:tabs>
        <w:rPr>
          <w:rFonts w:eastAsiaTheme="minorEastAsia"/>
          <w:noProof/>
          <w:lang w:eastAsia="en-CA"/>
        </w:rPr>
      </w:pPr>
      <w:hyperlink w:anchor="_Toc22298245" w:history="1">
        <w:r w:rsidR="003D4F66" w:rsidRPr="007746C1">
          <w:rPr>
            <w:rStyle w:val="Hyperlink"/>
            <w:rFonts w:ascii="Frutiger" w:eastAsia="Times New Roman" w:hAnsi="Frutiger" w:cstheme="minorHAnsi"/>
            <w:b/>
            <w:noProof/>
            <w:lang w:eastAsia="en-CA"/>
          </w:rPr>
          <w:t>2.3 Process Stewardship Initiative</w:t>
        </w:r>
        <w:r w:rsidR="003D4F66">
          <w:rPr>
            <w:noProof/>
            <w:webHidden/>
          </w:rPr>
          <w:tab/>
        </w:r>
        <w:r w:rsidR="003D4F66">
          <w:rPr>
            <w:noProof/>
            <w:webHidden/>
          </w:rPr>
          <w:fldChar w:fldCharType="begin"/>
        </w:r>
        <w:r w:rsidR="003D4F66">
          <w:rPr>
            <w:noProof/>
            <w:webHidden/>
          </w:rPr>
          <w:instrText xml:space="preserve"> PAGEREF _Toc22298245 \h </w:instrText>
        </w:r>
        <w:r w:rsidR="003D4F66">
          <w:rPr>
            <w:noProof/>
            <w:webHidden/>
          </w:rPr>
        </w:r>
        <w:r w:rsidR="003D4F66">
          <w:rPr>
            <w:noProof/>
            <w:webHidden/>
          </w:rPr>
          <w:fldChar w:fldCharType="separate"/>
        </w:r>
        <w:r w:rsidR="003D4F66">
          <w:rPr>
            <w:noProof/>
            <w:webHidden/>
          </w:rPr>
          <w:t>6</w:t>
        </w:r>
        <w:r w:rsidR="003D4F66">
          <w:rPr>
            <w:noProof/>
            <w:webHidden/>
          </w:rPr>
          <w:fldChar w:fldCharType="end"/>
        </w:r>
      </w:hyperlink>
    </w:p>
    <w:p w14:paraId="5AA66242" w14:textId="0E8150DC" w:rsidR="003D4F66" w:rsidRDefault="006E718F">
      <w:pPr>
        <w:pStyle w:val="TOC2"/>
        <w:tabs>
          <w:tab w:val="right" w:leader="dot" w:pos="10070"/>
        </w:tabs>
        <w:rPr>
          <w:rFonts w:eastAsiaTheme="minorEastAsia"/>
          <w:noProof/>
          <w:lang w:eastAsia="en-CA"/>
        </w:rPr>
      </w:pPr>
      <w:hyperlink w:anchor="_Toc22298246" w:history="1">
        <w:r w:rsidR="003D4F66" w:rsidRPr="007746C1">
          <w:rPr>
            <w:rStyle w:val="Hyperlink"/>
            <w:rFonts w:ascii="Frutiger" w:eastAsia="Times New Roman" w:hAnsi="Frutiger" w:cstheme="minorHAnsi"/>
            <w:b/>
            <w:bCs/>
            <w:noProof/>
            <w:lang w:eastAsia="en-CA"/>
          </w:rPr>
          <w:t xml:space="preserve">2.4 </w:t>
        </w:r>
        <w:r w:rsidR="003D4F66" w:rsidRPr="007746C1">
          <w:rPr>
            <w:rStyle w:val="Hyperlink"/>
            <w:rFonts w:ascii="Frutiger" w:eastAsia="Times New Roman" w:hAnsi="Frutiger" w:cstheme="minorHAnsi"/>
            <w:b/>
            <w:noProof/>
            <w:lang w:eastAsia="en-CA"/>
          </w:rPr>
          <w:t>Student Sustainability Awareness and Education Opportunities</w:t>
        </w:r>
        <w:r w:rsidR="003D4F66">
          <w:rPr>
            <w:noProof/>
            <w:webHidden/>
          </w:rPr>
          <w:tab/>
        </w:r>
        <w:r w:rsidR="003D4F66">
          <w:rPr>
            <w:noProof/>
            <w:webHidden/>
          </w:rPr>
          <w:fldChar w:fldCharType="begin"/>
        </w:r>
        <w:r w:rsidR="003D4F66">
          <w:rPr>
            <w:noProof/>
            <w:webHidden/>
          </w:rPr>
          <w:instrText xml:space="preserve"> PAGEREF _Toc22298246 \h </w:instrText>
        </w:r>
        <w:r w:rsidR="003D4F66">
          <w:rPr>
            <w:noProof/>
            <w:webHidden/>
          </w:rPr>
        </w:r>
        <w:r w:rsidR="003D4F66">
          <w:rPr>
            <w:noProof/>
            <w:webHidden/>
          </w:rPr>
          <w:fldChar w:fldCharType="separate"/>
        </w:r>
        <w:r w:rsidR="003D4F66">
          <w:rPr>
            <w:noProof/>
            <w:webHidden/>
          </w:rPr>
          <w:t>6</w:t>
        </w:r>
        <w:r w:rsidR="003D4F66">
          <w:rPr>
            <w:noProof/>
            <w:webHidden/>
          </w:rPr>
          <w:fldChar w:fldCharType="end"/>
        </w:r>
      </w:hyperlink>
    </w:p>
    <w:p w14:paraId="3C1471F7" w14:textId="2AAD8C8F" w:rsidR="003D4F66" w:rsidRDefault="006E718F">
      <w:pPr>
        <w:pStyle w:val="TOC2"/>
        <w:tabs>
          <w:tab w:val="right" w:leader="dot" w:pos="10070"/>
        </w:tabs>
        <w:rPr>
          <w:rFonts w:eastAsiaTheme="minorEastAsia"/>
          <w:noProof/>
          <w:lang w:eastAsia="en-CA"/>
        </w:rPr>
      </w:pPr>
      <w:hyperlink w:anchor="_Toc22298247" w:history="1">
        <w:r w:rsidR="003D4F66" w:rsidRPr="007746C1">
          <w:rPr>
            <w:rStyle w:val="Hyperlink"/>
            <w:rFonts w:ascii="Frutiger" w:eastAsia="Times New Roman" w:hAnsi="Frutiger" w:cstheme="minorHAnsi"/>
            <w:b/>
            <w:noProof/>
            <w:lang w:eastAsia="en-CA"/>
          </w:rPr>
          <w:t>2.5 Sustainability: Funding/Financing Mechanisms for Sustainability</w:t>
        </w:r>
        <w:r w:rsidR="003D4F66">
          <w:rPr>
            <w:noProof/>
            <w:webHidden/>
          </w:rPr>
          <w:tab/>
        </w:r>
        <w:r w:rsidR="003D4F66">
          <w:rPr>
            <w:noProof/>
            <w:webHidden/>
          </w:rPr>
          <w:fldChar w:fldCharType="begin"/>
        </w:r>
        <w:r w:rsidR="003D4F66">
          <w:rPr>
            <w:noProof/>
            <w:webHidden/>
          </w:rPr>
          <w:instrText xml:space="preserve"> PAGEREF _Toc22298247 \h </w:instrText>
        </w:r>
        <w:r w:rsidR="003D4F66">
          <w:rPr>
            <w:noProof/>
            <w:webHidden/>
          </w:rPr>
        </w:r>
        <w:r w:rsidR="003D4F66">
          <w:rPr>
            <w:noProof/>
            <w:webHidden/>
          </w:rPr>
          <w:fldChar w:fldCharType="separate"/>
        </w:r>
        <w:r w:rsidR="003D4F66">
          <w:rPr>
            <w:noProof/>
            <w:webHidden/>
          </w:rPr>
          <w:t>7</w:t>
        </w:r>
        <w:r w:rsidR="003D4F66">
          <w:rPr>
            <w:noProof/>
            <w:webHidden/>
          </w:rPr>
          <w:fldChar w:fldCharType="end"/>
        </w:r>
      </w:hyperlink>
    </w:p>
    <w:p w14:paraId="7764F176" w14:textId="163D3115" w:rsidR="003D4F66" w:rsidRDefault="006E718F">
      <w:pPr>
        <w:pStyle w:val="TOC1"/>
        <w:rPr>
          <w:rFonts w:asciiTheme="minorHAnsi" w:eastAsiaTheme="minorEastAsia" w:hAnsiTheme="minorHAnsi" w:cstheme="minorBidi"/>
          <w:b w:val="0"/>
          <w:noProof/>
          <w:color w:val="auto"/>
          <w:u w:val="none"/>
          <w:lang w:eastAsia="en-CA"/>
        </w:rPr>
      </w:pPr>
      <w:hyperlink w:anchor="_Toc22298248" w:history="1">
        <w:r w:rsidR="003D4F66" w:rsidRPr="007746C1">
          <w:rPr>
            <w:rStyle w:val="Hyperlink"/>
            <w:rFonts w:eastAsia="Times New Roman"/>
            <w:noProof/>
            <w:color w:val="034990" w:themeColor="hyperlink" w:themeShade="BF"/>
            <w:lang w:eastAsia="en-CA"/>
          </w:rPr>
          <w:t>3. SUSTAINABILITY: ECO-FOOTPRINT</w:t>
        </w:r>
        <w:r w:rsidR="003D4F66">
          <w:rPr>
            <w:noProof/>
            <w:webHidden/>
          </w:rPr>
          <w:tab/>
        </w:r>
        <w:r w:rsidR="003D4F66">
          <w:rPr>
            <w:noProof/>
            <w:webHidden/>
          </w:rPr>
          <w:fldChar w:fldCharType="begin"/>
        </w:r>
        <w:r w:rsidR="003D4F66">
          <w:rPr>
            <w:noProof/>
            <w:webHidden/>
          </w:rPr>
          <w:instrText xml:space="preserve"> PAGEREF _Toc22298248 \h </w:instrText>
        </w:r>
        <w:r w:rsidR="003D4F66">
          <w:rPr>
            <w:noProof/>
            <w:webHidden/>
          </w:rPr>
        </w:r>
        <w:r w:rsidR="003D4F66">
          <w:rPr>
            <w:noProof/>
            <w:webHidden/>
          </w:rPr>
          <w:fldChar w:fldCharType="separate"/>
        </w:r>
        <w:r w:rsidR="003D4F66">
          <w:rPr>
            <w:noProof/>
            <w:webHidden/>
          </w:rPr>
          <w:t>8</w:t>
        </w:r>
        <w:r w:rsidR="003D4F66">
          <w:rPr>
            <w:noProof/>
            <w:webHidden/>
          </w:rPr>
          <w:fldChar w:fldCharType="end"/>
        </w:r>
      </w:hyperlink>
    </w:p>
    <w:p w14:paraId="769028CF" w14:textId="7D330E27" w:rsidR="003D4F66" w:rsidRDefault="006E718F">
      <w:pPr>
        <w:pStyle w:val="TOC2"/>
        <w:tabs>
          <w:tab w:val="right" w:leader="dot" w:pos="10070"/>
        </w:tabs>
        <w:rPr>
          <w:rFonts w:eastAsiaTheme="minorEastAsia"/>
          <w:noProof/>
          <w:lang w:eastAsia="en-CA"/>
        </w:rPr>
      </w:pPr>
      <w:hyperlink w:anchor="_Toc22298249" w:history="1">
        <w:r w:rsidR="003D4F66" w:rsidRPr="007746C1">
          <w:rPr>
            <w:rStyle w:val="Hyperlink"/>
            <w:rFonts w:ascii="Frutiger" w:eastAsia="Times New Roman" w:hAnsi="Frutiger" w:cstheme="minorHAnsi"/>
            <w:b/>
            <w:bCs/>
            <w:noProof/>
            <w:lang w:eastAsia="en-CA"/>
          </w:rPr>
          <w:t xml:space="preserve">3.1 </w:t>
        </w:r>
        <w:r w:rsidR="003D4F66" w:rsidRPr="007746C1">
          <w:rPr>
            <w:rStyle w:val="Hyperlink"/>
            <w:rFonts w:ascii="Frutiger" w:eastAsia="Times New Roman" w:hAnsi="Frutiger" w:cstheme="minorHAnsi"/>
            <w:b/>
            <w:noProof/>
            <w:lang w:eastAsia="en-CA"/>
          </w:rPr>
          <w:t>Product Stewardship/Materials Management</w:t>
        </w:r>
        <w:r w:rsidR="003D4F66">
          <w:rPr>
            <w:noProof/>
            <w:webHidden/>
          </w:rPr>
          <w:tab/>
        </w:r>
        <w:r w:rsidR="003D4F66">
          <w:rPr>
            <w:noProof/>
            <w:webHidden/>
          </w:rPr>
          <w:fldChar w:fldCharType="begin"/>
        </w:r>
        <w:r w:rsidR="003D4F66">
          <w:rPr>
            <w:noProof/>
            <w:webHidden/>
          </w:rPr>
          <w:instrText xml:space="preserve"> PAGEREF _Toc22298249 \h </w:instrText>
        </w:r>
        <w:r w:rsidR="003D4F66">
          <w:rPr>
            <w:noProof/>
            <w:webHidden/>
          </w:rPr>
        </w:r>
        <w:r w:rsidR="003D4F66">
          <w:rPr>
            <w:noProof/>
            <w:webHidden/>
          </w:rPr>
          <w:fldChar w:fldCharType="separate"/>
        </w:r>
        <w:r w:rsidR="003D4F66">
          <w:rPr>
            <w:noProof/>
            <w:webHidden/>
          </w:rPr>
          <w:t>8</w:t>
        </w:r>
        <w:r w:rsidR="003D4F66">
          <w:rPr>
            <w:noProof/>
            <w:webHidden/>
          </w:rPr>
          <w:fldChar w:fldCharType="end"/>
        </w:r>
      </w:hyperlink>
    </w:p>
    <w:p w14:paraId="137A919A" w14:textId="1CB2E4D0" w:rsidR="003D4F66" w:rsidRDefault="006E718F">
      <w:pPr>
        <w:pStyle w:val="TOC2"/>
        <w:tabs>
          <w:tab w:val="right" w:leader="dot" w:pos="10070"/>
        </w:tabs>
        <w:rPr>
          <w:rFonts w:eastAsiaTheme="minorEastAsia"/>
          <w:noProof/>
          <w:lang w:eastAsia="en-CA"/>
        </w:rPr>
      </w:pPr>
      <w:hyperlink w:anchor="_Toc22298250" w:history="1">
        <w:r w:rsidR="003D4F66" w:rsidRPr="007746C1">
          <w:rPr>
            <w:rStyle w:val="Hyperlink"/>
            <w:rFonts w:ascii="Frutiger" w:eastAsia="Times New Roman" w:hAnsi="Frutiger" w:cstheme="minorHAnsi"/>
            <w:b/>
            <w:bCs/>
            <w:noProof/>
            <w:lang w:eastAsia="en-CA"/>
          </w:rPr>
          <w:t xml:space="preserve">3.2 </w:t>
        </w:r>
        <w:r w:rsidR="003D4F66" w:rsidRPr="007746C1">
          <w:rPr>
            <w:rStyle w:val="Hyperlink"/>
            <w:rFonts w:ascii="Frutiger" w:eastAsia="Times New Roman" w:hAnsi="Frutiger" w:cstheme="minorHAnsi"/>
            <w:b/>
            <w:noProof/>
            <w:lang w:eastAsia="en-CA"/>
          </w:rPr>
          <w:t>Supplier Climate Stewardship Awareness and Education Software</w:t>
        </w:r>
        <w:r w:rsidR="003D4F66">
          <w:rPr>
            <w:noProof/>
            <w:webHidden/>
          </w:rPr>
          <w:tab/>
        </w:r>
        <w:r w:rsidR="003D4F66">
          <w:rPr>
            <w:noProof/>
            <w:webHidden/>
          </w:rPr>
          <w:fldChar w:fldCharType="begin"/>
        </w:r>
        <w:r w:rsidR="003D4F66">
          <w:rPr>
            <w:noProof/>
            <w:webHidden/>
          </w:rPr>
          <w:instrText xml:space="preserve"> PAGEREF _Toc22298250 \h </w:instrText>
        </w:r>
        <w:r w:rsidR="003D4F66">
          <w:rPr>
            <w:noProof/>
            <w:webHidden/>
          </w:rPr>
        </w:r>
        <w:r w:rsidR="003D4F66">
          <w:rPr>
            <w:noProof/>
            <w:webHidden/>
          </w:rPr>
          <w:fldChar w:fldCharType="separate"/>
        </w:r>
        <w:r w:rsidR="003D4F66">
          <w:rPr>
            <w:noProof/>
            <w:webHidden/>
          </w:rPr>
          <w:t>9</w:t>
        </w:r>
        <w:r w:rsidR="003D4F66">
          <w:rPr>
            <w:noProof/>
            <w:webHidden/>
          </w:rPr>
          <w:fldChar w:fldCharType="end"/>
        </w:r>
      </w:hyperlink>
    </w:p>
    <w:p w14:paraId="603072EC" w14:textId="77071E26" w:rsidR="003D4F66" w:rsidRDefault="006E718F">
      <w:pPr>
        <w:pStyle w:val="TOC2"/>
        <w:tabs>
          <w:tab w:val="right" w:leader="dot" w:pos="10070"/>
        </w:tabs>
        <w:rPr>
          <w:rFonts w:eastAsiaTheme="minorEastAsia"/>
          <w:noProof/>
          <w:lang w:eastAsia="en-CA"/>
        </w:rPr>
      </w:pPr>
      <w:hyperlink w:anchor="_Toc22298251" w:history="1">
        <w:r w:rsidR="003D4F66" w:rsidRPr="007746C1">
          <w:rPr>
            <w:rStyle w:val="Hyperlink"/>
            <w:rFonts w:ascii="Frutiger" w:eastAsia="Times New Roman" w:hAnsi="Frutiger" w:cstheme="minorHAnsi"/>
            <w:b/>
            <w:bCs/>
            <w:noProof/>
            <w:lang w:eastAsia="en-CA"/>
          </w:rPr>
          <w:t xml:space="preserve">3.3 </w:t>
        </w:r>
        <w:r w:rsidR="003D4F66" w:rsidRPr="007746C1">
          <w:rPr>
            <w:rStyle w:val="Hyperlink"/>
            <w:rFonts w:ascii="Frutiger" w:eastAsia="Times New Roman" w:hAnsi="Frutiger" w:cstheme="minorHAnsi"/>
            <w:b/>
            <w:noProof/>
            <w:lang w:eastAsia="en-CA"/>
          </w:rPr>
          <w:t>Process Improvements (Paper)</w:t>
        </w:r>
        <w:r w:rsidR="003D4F66">
          <w:rPr>
            <w:noProof/>
            <w:webHidden/>
          </w:rPr>
          <w:tab/>
        </w:r>
        <w:r w:rsidR="003D4F66">
          <w:rPr>
            <w:noProof/>
            <w:webHidden/>
          </w:rPr>
          <w:fldChar w:fldCharType="begin"/>
        </w:r>
        <w:r w:rsidR="003D4F66">
          <w:rPr>
            <w:noProof/>
            <w:webHidden/>
          </w:rPr>
          <w:instrText xml:space="preserve"> PAGEREF _Toc22298251 \h </w:instrText>
        </w:r>
        <w:r w:rsidR="003D4F66">
          <w:rPr>
            <w:noProof/>
            <w:webHidden/>
          </w:rPr>
        </w:r>
        <w:r w:rsidR="003D4F66">
          <w:rPr>
            <w:noProof/>
            <w:webHidden/>
          </w:rPr>
          <w:fldChar w:fldCharType="separate"/>
        </w:r>
        <w:r w:rsidR="003D4F66">
          <w:rPr>
            <w:noProof/>
            <w:webHidden/>
          </w:rPr>
          <w:t>9</w:t>
        </w:r>
        <w:r w:rsidR="003D4F66">
          <w:rPr>
            <w:noProof/>
            <w:webHidden/>
          </w:rPr>
          <w:fldChar w:fldCharType="end"/>
        </w:r>
      </w:hyperlink>
    </w:p>
    <w:p w14:paraId="3DB5A77E" w14:textId="5713FA38" w:rsidR="003D4F66" w:rsidRDefault="006E718F">
      <w:pPr>
        <w:pStyle w:val="TOC2"/>
        <w:tabs>
          <w:tab w:val="right" w:leader="dot" w:pos="10070"/>
        </w:tabs>
        <w:rPr>
          <w:rFonts w:eastAsiaTheme="minorEastAsia"/>
          <w:noProof/>
          <w:lang w:eastAsia="en-CA"/>
        </w:rPr>
      </w:pPr>
      <w:hyperlink w:anchor="_Toc22298252" w:history="1">
        <w:r w:rsidR="003D4F66" w:rsidRPr="007746C1">
          <w:rPr>
            <w:rStyle w:val="Hyperlink"/>
            <w:rFonts w:ascii="Frutiger" w:eastAsia="Times New Roman" w:hAnsi="Frutiger" w:cstheme="minorHAnsi"/>
            <w:b/>
            <w:bCs/>
            <w:noProof/>
            <w:lang w:eastAsia="en-CA"/>
          </w:rPr>
          <w:t xml:space="preserve">3.4 </w:t>
        </w:r>
        <w:r w:rsidR="003D4F66" w:rsidRPr="007746C1">
          <w:rPr>
            <w:rStyle w:val="Hyperlink"/>
            <w:rFonts w:ascii="Frutiger" w:eastAsia="Times New Roman" w:hAnsi="Frutiger" w:cstheme="minorHAnsi"/>
            <w:b/>
            <w:noProof/>
            <w:lang w:eastAsia="en-CA"/>
          </w:rPr>
          <w:t>Paper Conservation &amp; Photocopier Fleet Optimization:</w:t>
        </w:r>
        <w:r w:rsidR="003D4F66">
          <w:rPr>
            <w:noProof/>
            <w:webHidden/>
          </w:rPr>
          <w:tab/>
        </w:r>
        <w:r w:rsidR="003D4F66">
          <w:rPr>
            <w:noProof/>
            <w:webHidden/>
          </w:rPr>
          <w:fldChar w:fldCharType="begin"/>
        </w:r>
        <w:r w:rsidR="003D4F66">
          <w:rPr>
            <w:noProof/>
            <w:webHidden/>
          </w:rPr>
          <w:instrText xml:space="preserve"> PAGEREF _Toc22298252 \h </w:instrText>
        </w:r>
        <w:r w:rsidR="003D4F66">
          <w:rPr>
            <w:noProof/>
            <w:webHidden/>
          </w:rPr>
        </w:r>
        <w:r w:rsidR="003D4F66">
          <w:rPr>
            <w:noProof/>
            <w:webHidden/>
          </w:rPr>
          <w:fldChar w:fldCharType="separate"/>
        </w:r>
        <w:r w:rsidR="003D4F66">
          <w:rPr>
            <w:noProof/>
            <w:webHidden/>
          </w:rPr>
          <w:t>10</w:t>
        </w:r>
        <w:r w:rsidR="003D4F66">
          <w:rPr>
            <w:noProof/>
            <w:webHidden/>
          </w:rPr>
          <w:fldChar w:fldCharType="end"/>
        </w:r>
      </w:hyperlink>
    </w:p>
    <w:p w14:paraId="7CE76BDB" w14:textId="5C0B92F5" w:rsidR="003D4F66" w:rsidRDefault="006E718F">
      <w:pPr>
        <w:pStyle w:val="TOC2"/>
        <w:tabs>
          <w:tab w:val="right" w:leader="dot" w:pos="10070"/>
        </w:tabs>
        <w:rPr>
          <w:rFonts w:eastAsiaTheme="minorEastAsia"/>
          <w:noProof/>
          <w:lang w:eastAsia="en-CA"/>
        </w:rPr>
      </w:pPr>
      <w:hyperlink w:anchor="_Toc22298253" w:history="1">
        <w:r w:rsidR="003D4F66" w:rsidRPr="007746C1">
          <w:rPr>
            <w:rStyle w:val="Hyperlink"/>
            <w:rFonts w:ascii="Frutiger" w:eastAsia="Times New Roman" w:hAnsi="Frutiger" w:cstheme="minorHAnsi"/>
            <w:b/>
            <w:noProof/>
            <w:lang w:eastAsia="en-CA"/>
          </w:rPr>
          <w:t>3.5 Food Services</w:t>
        </w:r>
        <w:r w:rsidR="003D4F66">
          <w:rPr>
            <w:noProof/>
            <w:webHidden/>
          </w:rPr>
          <w:tab/>
        </w:r>
        <w:r w:rsidR="003D4F66">
          <w:rPr>
            <w:noProof/>
            <w:webHidden/>
          </w:rPr>
          <w:fldChar w:fldCharType="begin"/>
        </w:r>
        <w:r w:rsidR="003D4F66">
          <w:rPr>
            <w:noProof/>
            <w:webHidden/>
          </w:rPr>
          <w:instrText xml:space="preserve"> PAGEREF _Toc22298253 \h </w:instrText>
        </w:r>
        <w:r w:rsidR="003D4F66">
          <w:rPr>
            <w:noProof/>
            <w:webHidden/>
          </w:rPr>
        </w:r>
        <w:r w:rsidR="003D4F66">
          <w:rPr>
            <w:noProof/>
            <w:webHidden/>
          </w:rPr>
          <w:fldChar w:fldCharType="separate"/>
        </w:r>
        <w:r w:rsidR="003D4F66">
          <w:rPr>
            <w:noProof/>
            <w:webHidden/>
          </w:rPr>
          <w:t>10</w:t>
        </w:r>
        <w:r w:rsidR="003D4F66">
          <w:rPr>
            <w:noProof/>
            <w:webHidden/>
          </w:rPr>
          <w:fldChar w:fldCharType="end"/>
        </w:r>
      </w:hyperlink>
    </w:p>
    <w:p w14:paraId="55219DA7" w14:textId="40B9D622" w:rsidR="003D4F66" w:rsidRDefault="006E718F">
      <w:pPr>
        <w:pStyle w:val="TOC2"/>
        <w:tabs>
          <w:tab w:val="right" w:leader="dot" w:pos="10070"/>
        </w:tabs>
        <w:rPr>
          <w:rFonts w:eastAsiaTheme="minorEastAsia"/>
          <w:noProof/>
          <w:lang w:eastAsia="en-CA"/>
        </w:rPr>
      </w:pPr>
      <w:hyperlink w:anchor="_Toc22298254" w:history="1">
        <w:r w:rsidR="003D4F66" w:rsidRPr="007746C1">
          <w:rPr>
            <w:rStyle w:val="Hyperlink"/>
            <w:rFonts w:ascii="Frutiger" w:eastAsia="Times New Roman" w:hAnsi="Frutiger" w:cstheme="minorHAnsi"/>
            <w:b/>
            <w:noProof/>
            <w:lang w:eastAsia="en-CA"/>
          </w:rPr>
          <w:t>3.6 Energy Management</w:t>
        </w:r>
        <w:r w:rsidR="003D4F66">
          <w:rPr>
            <w:noProof/>
            <w:webHidden/>
          </w:rPr>
          <w:tab/>
        </w:r>
        <w:r w:rsidR="003D4F66">
          <w:rPr>
            <w:noProof/>
            <w:webHidden/>
          </w:rPr>
          <w:fldChar w:fldCharType="begin"/>
        </w:r>
        <w:r w:rsidR="003D4F66">
          <w:rPr>
            <w:noProof/>
            <w:webHidden/>
          </w:rPr>
          <w:instrText xml:space="preserve"> PAGEREF _Toc22298254 \h </w:instrText>
        </w:r>
        <w:r w:rsidR="003D4F66">
          <w:rPr>
            <w:noProof/>
            <w:webHidden/>
          </w:rPr>
        </w:r>
        <w:r w:rsidR="003D4F66">
          <w:rPr>
            <w:noProof/>
            <w:webHidden/>
          </w:rPr>
          <w:fldChar w:fldCharType="separate"/>
        </w:r>
        <w:r w:rsidR="003D4F66">
          <w:rPr>
            <w:noProof/>
            <w:webHidden/>
          </w:rPr>
          <w:t>11</w:t>
        </w:r>
        <w:r w:rsidR="003D4F66">
          <w:rPr>
            <w:noProof/>
            <w:webHidden/>
          </w:rPr>
          <w:fldChar w:fldCharType="end"/>
        </w:r>
      </w:hyperlink>
    </w:p>
    <w:p w14:paraId="05A9FB7E" w14:textId="49518079" w:rsidR="003D4F66" w:rsidRDefault="006E718F">
      <w:pPr>
        <w:pStyle w:val="TOC2"/>
        <w:tabs>
          <w:tab w:val="right" w:leader="dot" w:pos="10070"/>
        </w:tabs>
        <w:rPr>
          <w:rFonts w:eastAsiaTheme="minorEastAsia"/>
          <w:noProof/>
          <w:lang w:eastAsia="en-CA"/>
        </w:rPr>
      </w:pPr>
      <w:hyperlink w:anchor="_Toc22298255" w:history="1">
        <w:r w:rsidR="003D4F66" w:rsidRPr="007746C1">
          <w:rPr>
            <w:rStyle w:val="Hyperlink"/>
            <w:rFonts w:ascii="Frutiger" w:eastAsia="Times New Roman" w:hAnsi="Frutiger" w:cstheme="minorHAnsi"/>
            <w:b/>
            <w:bCs/>
            <w:noProof/>
            <w:lang w:eastAsia="en-CA"/>
          </w:rPr>
          <w:t xml:space="preserve">3.7 Solid </w:t>
        </w:r>
        <w:r w:rsidR="003D4F66" w:rsidRPr="007746C1">
          <w:rPr>
            <w:rStyle w:val="Hyperlink"/>
            <w:rFonts w:ascii="Frutiger" w:eastAsia="Times New Roman" w:hAnsi="Frutiger" w:cstheme="minorHAnsi"/>
            <w:b/>
            <w:noProof/>
            <w:lang w:eastAsia="en-CA"/>
          </w:rPr>
          <w:t>Waste Reduction Plan</w:t>
        </w:r>
        <w:r w:rsidR="003D4F66">
          <w:rPr>
            <w:noProof/>
            <w:webHidden/>
          </w:rPr>
          <w:tab/>
        </w:r>
        <w:r w:rsidR="003D4F66">
          <w:rPr>
            <w:noProof/>
            <w:webHidden/>
          </w:rPr>
          <w:fldChar w:fldCharType="begin"/>
        </w:r>
        <w:r w:rsidR="003D4F66">
          <w:rPr>
            <w:noProof/>
            <w:webHidden/>
          </w:rPr>
          <w:instrText xml:space="preserve"> PAGEREF _Toc22298255 \h </w:instrText>
        </w:r>
        <w:r w:rsidR="003D4F66">
          <w:rPr>
            <w:noProof/>
            <w:webHidden/>
          </w:rPr>
        </w:r>
        <w:r w:rsidR="003D4F66">
          <w:rPr>
            <w:noProof/>
            <w:webHidden/>
          </w:rPr>
          <w:fldChar w:fldCharType="separate"/>
        </w:r>
        <w:r w:rsidR="003D4F66">
          <w:rPr>
            <w:noProof/>
            <w:webHidden/>
          </w:rPr>
          <w:t>12</w:t>
        </w:r>
        <w:r w:rsidR="003D4F66">
          <w:rPr>
            <w:noProof/>
            <w:webHidden/>
          </w:rPr>
          <w:fldChar w:fldCharType="end"/>
        </w:r>
      </w:hyperlink>
    </w:p>
    <w:p w14:paraId="1EF777A3" w14:textId="3445FC8D" w:rsidR="003D4F66" w:rsidRDefault="003D4F66" w:rsidP="00BE4C5C">
      <w:pPr>
        <w:rPr>
          <w:rFonts w:ascii="Frutiger" w:hAnsi="Frutiger"/>
          <w:b/>
          <w:color w:val="002060"/>
          <w:sz w:val="32"/>
          <w:szCs w:val="32"/>
          <w:u w:val="single"/>
        </w:rPr>
      </w:pPr>
      <w:r>
        <w:rPr>
          <w:rFonts w:ascii="Frutiger" w:hAnsi="Frutiger"/>
          <w:b/>
          <w:color w:val="002060"/>
          <w:sz w:val="32"/>
          <w:szCs w:val="32"/>
          <w:u w:val="single"/>
        </w:rPr>
        <w:fldChar w:fldCharType="end"/>
      </w:r>
    </w:p>
    <w:p w14:paraId="7818CD71" w14:textId="196EB46D" w:rsidR="000951B5" w:rsidRDefault="000951B5">
      <w:pPr>
        <w:rPr>
          <w:rFonts w:ascii="Frutiger" w:hAnsi="Frutiger"/>
        </w:rPr>
      </w:pPr>
    </w:p>
    <w:p w14:paraId="42066BFB" w14:textId="77777777" w:rsidR="003D4F66" w:rsidRDefault="003D4F66">
      <w:pPr>
        <w:rPr>
          <w:rFonts w:ascii="Frutiger" w:eastAsiaTheme="majorEastAsia" w:hAnsi="Frutiger" w:cstheme="majorBidi"/>
          <w:b/>
          <w:bCs/>
          <w:color w:val="2F5496" w:themeColor="accent1" w:themeShade="BF"/>
          <w:sz w:val="32"/>
          <w:szCs w:val="32"/>
        </w:rPr>
      </w:pPr>
      <w:r>
        <w:rPr>
          <w:rFonts w:ascii="Frutiger" w:hAnsi="Frutiger"/>
          <w:b/>
          <w:bCs/>
        </w:rPr>
        <w:br w:type="page"/>
      </w:r>
    </w:p>
    <w:p w14:paraId="084358FC" w14:textId="470C6834" w:rsidR="000951B5" w:rsidRPr="003D4F66" w:rsidRDefault="000951B5" w:rsidP="003D4F66">
      <w:pPr>
        <w:pStyle w:val="Heading1"/>
        <w:rPr>
          <w:rFonts w:ascii="Frutiger" w:hAnsi="Frutiger"/>
          <w:b/>
          <w:bCs/>
        </w:rPr>
      </w:pPr>
      <w:bookmarkStart w:id="0" w:name="_Toc22298237"/>
      <w:r w:rsidRPr="003D4F66">
        <w:rPr>
          <w:rFonts w:ascii="Frutiger" w:hAnsi="Frutiger"/>
          <w:b/>
          <w:bCs/>
        </w:rPr>
        <w:lastRenderedPageBreak/>
        <w:t>ACKNOWLEDGEMENTS:</w:t>
      </w:r>
      <w:bookmarkEnd w:id="0"/>
    </w:p>
    <w:p w14:paraId="7A84E72F" w14:textId="642145BE" w:rsidR="000951B5" w:rsidRPr="000951B5" w:rsidRDefault="000951B5" w:rsidP="000951B5">
      <w:r>
        <w:t>Thanks to everyone who contributed to the development of this plan</w:t>
      </w:r>
      <w:r w:rsidR="003D4F66">
        <w:t>:</w:t>
      </w:r>
    </w:p>
    <w:p w14:paraId="69AA314B" w14:textId="577B765C" w:rsidR="009405D1" w:rsidRPr="000951B5" w:rsidRDefault="002040C2" w:rsidP="000951B5">
      <w:pPr>
        <w:pStyle w:val="TOC1"/>
      </w:pPr>
      <w:r w:rsidRPr="000951B5">
        <w:t xml:space="preserve">Sustainability Plan (2019-22) Task Force </w:t>
      </w:r>
    </w:p>
    <w:p w14:paraId="005A1864" w14:textId="5B8D9410" w:rsidR="008A150E" w:rsidRPr="000951B5" w:rsidRDefault="008A150E" w:rsidP="008A150E">
      <w:pPr>
        <w:rPr>
          <w:rFonts w:ascii="Frutiger" w:hAnsi="Frutiger"/>
        </w:rPr>
      </w:pPr>
      <w:r w:rsidRPr="000951B5">
        <w:rPr>
          <w:rFonts w:ascii="Frutiger" w:hAnsi="Frutiger"/>
          <w:b/>
          <w:bCs/>
        </w:rPr>
        <w:t>Chair,</w:t>
      </w:r>
      <w:r w:rsidRPr="000951B5">
        <w:rPr>
          <w:rFonts w:ascii="Frutiger" w:hAnsi="Frutiger"/>
        </w:rPr>
        <w:t xml:space="preserve"> Karen Thomson, V.P, Corporate Services</w:t>
      </w:r>
    </w:p>
    <w:p w14:paraId="0E6057D7" w14:textId="1B665320" w:rsidR="009405D1" w:rsidRPr="000951B5" w:rsidRDefault="008A150E" w:rsidP="009405D1">
      <w:pPr>
        <w:rPr>
          <w:rFonts w:ascii="Frutiger" w:hAnsi="Frutiger"/>
        </w:rPr>
      </w:pPr>
      <w:r w:rsidRPr="000951B5">
        <w:rPr>
          <w:rFonts w:ascii="Frutiger" w:hAnsi="Frutiger"/>
          <w:b/>
        </w:rPr>
        <w:t>Project Manager</w:t>
      </w:r>
      <w:r w:rsidR="009405D1" w:rsidRPr="000951B5">
        <w:rPr>
          <w:rFonts w:ascii="Frutiger" w:hAnsi="Frutiger"/>
          <w:b/>
        </w:rPr>
        <w:t>:</w:t>
      </w:r>
      <w:r w:rsidR="009405D1" w:rsidRPr="000951B5">
        <w:rPr>
          <w:rFonts w:ascii="Frutiger" w:hAnsi="Frutiger"/>
        </w:rPr>
        <w:t xml:space="preserve"> Stephanie Foster, Sustainability Coordinator</w:t>
      </w:r>
    </w:p>
    <w:p w14:paraId="77B99356" w14:textId="520168AB" w:rsidR="009405D1" w:rsidRPr="000951B5" w:rsidRDefault="009405D1" w:rsidP="009405D1">
      <w:pPr>
        <w:rPr>
          <w:rFonts w:ascii="Frutiger" w:hAnsi="Frutiger"/>
          <w:b/>
        </w:rPr>
      </w:pPr>
      <w:r w:rsidRPr="000951B5">
        <w:rPr>
          <w:rFonts w:ascii="Frutiger" w:hAnsi="Frutiger"/>
          <w:b/>
        </w:rPr>
        <w:t>Members:</w:t>
      </w:r>
    </w:p>
    <w:p w14:paraId="47C0C15D" w14:textId="2DE1EF82" w:rsidR="009405D1" w:rsidRPr="000951B5" w:rsidRDefault="009405D1" w:rsidP="009405D1">
      <w:pPr>
        <w:rPr>
          <w:rFonts w:ascii="Frutiger" w:hAnsi="Frutiger"/>
        </w:rPr>
      </w:pPr>
      <w:proofErr w:type="spellStart"/>
      <w:r w:rsidRPr="000951B5">
        <w:rPr>
          <w:rFonts w:ascii="Frutiger" w:hAnsi="Frutiger"/>
        </w:rPr>
        <w:t>Asim</w:t>
      </w:r>
      <w:proofErr w:type="spellEnd"/>
      <w:r w:rsidRPr="000951B5">
        <w:rPr>
          <w:rFonts w:ascii="Frutiger" w:hAnsi="Frutiger"/>
        </w:rPr>
        <w:t xml:space="preserve"> </w:t>
      </w:r>
      <w:proofErr w:type="spellStart"/>
      <w:r w:rsidRPr="000951B5">
        <w:rPr>
          <w:rFonts w:ascii="Frutiger" w:hAnsi="Frutiger"/>
        </w:rPr>
        <w:t>Ayub</w:t>
      </w:r>
      <w:proofErr w:type="spellEnd"/>
      <w:r w:rsidRPr="000951B5">
        <w:rPr>
          <w:rFonts w:ascii="Frutiger" w:hAnsi="Frutiger"/>
        </w:rPr>
        <w:t xml:space="preserve">, Manager, Environmental Services, </w:t>
      </w:r>
    </w:p>
    <w:p w14:paraId="4FAE2345" w14:textId="213B1639" w:rsidR="009405D1" w:rsidRPr="000951B5" w:rsidRDefault="009405D1" w:rsidP="009405D1">
      <w:pPr>
        <w:rPr>
          <w:rFonts w:ascii="Frutiger" w:hAnsi="Frutiger"/>
        </w:rPr>
      </w:pPr>
      <w:r w:rsidRPr="000951B5">
        <w:rPr>
          <w:rFonts w:ascii="Frutiger" w:hAnsi="Frutiger"/>
        </w:rPr>
        <w:t>Tammy Cook, Director, Facilities Management and Planning</w:t>
      </w:r>
    </w:p>
    <w:p w14:paraId="7BF6D7C6" w14:textId="62278F4E" w:rsidR="009405D1" w:rsidRPr="000951B5" w:rsidRDefault="009405D1" w:rsidP="009405D1">
      <w:pPr>
        <w:rPr>
          <w:rFonts w:ascii="Frutiger" w:hAnsi="Frutiger"/>
        </w:rPr>
      </w:pPr>
      <w:r w:rsidRPr="000951B5">
        <w:rPr>
          <w:rFonts w:ascii="Frutiger" w:hAnsi="Frutiger"/>
        </w:rPr>
        <w:t>Mark Dos Reis, Group Marketing Manager</w:t>
      </w:r>
    </w:p>
    <w:p w14:paraId="22B19E72" w14:textId="72D03EF4" w:rsidR="009405D1" w:rsidRPr="000951B5" w:rsidRDefault="009405D1" w:rsidP="009405D1">
      <w:pPr>
        <w:rPr>
          <w:rFonts w:ascii="Frutiger" w:hAnsi="Frutiger"/>
        </w:rPr>
      </w:pPr>
      <w:r w:rsidRPr="000951B5">
        <w:rPr>
          <w:rFonts w:ascii="Frutiger" w:hAnsi="Frutiger"/>
        </w:rPr>
        <w:t>Gerard Hayes, Director, Student Services and Business Services</w:t>
      </w:r>
    </w:p>
    <w:p w14:paraId="218C8B77" w14:textId="6FDA467D" w:rsidR="009405D1" w:rsidRPr="000951B5" w:rsidRDefault="009405D1" w:rsidP="009405D1">
      <w:pPr>
        <w:rPr>
          <w:rFonts w:ascii="Frutiger" w:hAnsi="Frutiger"/>
        </w:rPr>
      </w:pPr>
      <w:r w:rsidRPr="000951B5">
        <w:rPr>
          <w:rFonts w:ascii="Frutiger" w:hAnsi="Frutiger"/>
        </w:rPr>
        <w:t>Wray Hodgson, Manager, Purchasing, Finance Depart</w:t>
      </w:r>
    </w:p>
    <w:p w14:paraId="23CF123D" w14:textId="38A195A2" w:rsidR="00AA37D7" w:rsidRPr="000951B5" w:rsidRDefault="00AA37D7" w:rsidP="009405D1">
      <w:pPr>
        <w:rPr>
          <w:rFonts w:ascii="Frutiger" w:hAnsi="Frutiger"/>
        </w:rPr>
      </w:pPr>
      <w:r w:rsidRPr="000951B5">
        <w:rPr>
          <w:rFonts w:ascii="Frutiger" w:hAnsi="Frutiger"/>
        </w:rPr>
        <w:t>Sandra Neill, Curriculum Specialist, Office of Academic Excellence</w:t>
      </w:r>
    </w:p>
    <w:p w14:paraId="319E801D" w14:textId="6F4BB463" w:rsidR="00AA37D7" w:rsidRPr="000951B5" w:rsidRDefault="00AA37D7" w:rsidP="009405D1">
      <w:pPr>
        <w:rPr>
          <w:rFonts w:ascii="Frutiger" w:hAnsi="Frutiger"/>
        </w:rPr>
      </w:pPr>
      <w:r w:rsidRPr="000951B5">
        <w:rPr>
          <w:rFonts w:ascii="Frutiger" w:hAnsi="Frutiger"/>
        </w:rPr>
        <w:t>David Parker, Professor, C</w:t>
      </w:r>
      <w:r w:rsidR="000951B5">
        <w:rPr>
          <w:rFonts w:ascii="Frutiger" w:hAnsi="Frutiger"/>
        </w:rPr>
        <w:t xml:space="preserve">entre for </w:t>
      </w:r>
      <w:r w:rsidRPr="000951B5">
        <w:rPr>
          <w:rFonts w:ascii="Frutiger" w:hAnsi="Frutiger"/>
        </w:rPr>
        <w:t>P</w:t>
      </w:r>
      <w:r w:rsidR="000951B5">
        <w:rPr>
          <w:rFonts w:ascii="Frutiger" w:hAnsi="Frutiger"/>
        </w:rPr>
        <w:t>reparatory and Liberal Studies (CP</w:t>
      </w:r>
      <w:r w:rsidRPr="000951B5">
        <w:rPr>
          <w:rFonts w:ascii="Frutiger" w:hAnsi="Frutiger"/>
        </w:rPr>
        <w:t>LS</w:t>
      </w:r>
      <w:r w:rsidR="000951B5">
        <w:rPr>
          <w:rFonts w:ascii="Frutiger" w:hAnsi="Frutiger"/>
        </w:rPr>
        <w:t>)</w:t>
      </w:r>
    </w:p>
    <w:p w14:paraId="0D71E4C4" w14:textId="77777777" w:rsidR="009405D1" w:rsidRPr="000951B5" w:rsidRDefault="009405D1" w:rsidP="009405D1">
      <w:pPr>
        <w:rPr>
          <w:rFonts w:ascii="Frutiger" w:hAnsi="Frutiger"/>
        </w:rPr>
      </w:pPr>
      <w:proofErr w:type="spellStart"/>
      <w:r w:rsidRPr="000951B5">
        <w:rPr>
          <w:rFonts w:ascii="Frutiger" w:hAnsi="Frutiger"/>
        </w:rPr>
        <w:t>Dilip</w:t>
      </w:r>
      <w:proofErr w:type="spellEnd"/>
      <w:r w:rsidRPr="000951B5">
        <w:rPr>
          <w:rFonts w:ascii="Frutiger" w:hAnsi="Frutiger"/>
        </w:rPr>
        <w:t xml:space="preserve"> Parmar, Campus Manager, Waterfront Services</w:t>
      </w:r>
    </w:p>
    <w:p w14:paraId="65F3BBAB" w14:textId="0C8C5790" w:rsidR="009405D1" w:rsidRPr="000951B5" w:rsidRDefault="009405D1" w:rsidP="009405D1">
      <w:pPr>
        <w:rPr>
          <w:rFonts w:ascii="Frutiger" w:hAnsi="Frutiger"/>
        </w:rPr>
      </w:pPr>
      <w:r w:rsidRPr="000951B5">
        <w:rPr>
          <w:rFonts w:ascii="Frutiger" w:hAnsi="Frutiger"/>
        </w:rPr>
        <w:t>Mark Sear, Manager, IT Service Delivery, ITS</w:t>
      </w:r>
    </w:p>
    <w:p w14:paraId="7F07D61F" w14:textId="2B958DA6" w:rsidR="009405D1" w:rsidRPr="000951B5" w:rsidRDefault="009405D1" w:rsidP="009405D1">
      <w:pPr>
        <w:rPr>
          <w:rFonts w:ascii="Frutiger" w:hAnsi="Frutiger"/>
        </w:rPr>
      </w:pPr>
      <w:r w:rsidRPr="000951B5">
        <w:rPr>
          <w:rFonts w:ascii="Frutiger" w:hAnsi="Frutiger"/>
        </w:rPr>
        <w:t>Brian Stock, Director, Corporate Communications</w:t>
      </w:r>
    </w:p>
    <w:p w14:paraId="3DA985B3" w14:textId="2EFBD809" w:rsidR="00FE0C56" w:rsidRPr="000951B5" w:rsidRDefault="008A150E" w:rsidP="009405D1">
      <w:pPr>
        <w:rPr>
          <w:rFonts w:ascii="Frutiger" w:hAnsi="Frutiger"/>
          <w:b/>
        </w:rPr>
      </w:pPr>
      <w:r w:rsidRPr="000951B5">
        <w:rPr>
          <w:rFonts w:ascii="Frutiger" w:hAnsi="Frutiger"/>
          <w:b/>
        </w:rPr>
        <w:t xml:space="preserve">Ex-Officio: </w:t>
      </w:r>
      <w:r w:rsidR="00FE0C56" w:rsidRPr="000951B5">
        <w:rPr>
          <w:rFonts w:ascii="Frutiger" w:hAnsi="Frutiger"/>
        </w:rPr>
        <w:t xml:space="preserve">Rick </w:t>
      </w:r>
      <w:proofErr w:type="spellStart"/>
      <w:r w:rsidR="00FE0C56" w:rsidRPr="000951B5">
        <w:rPr>
          <w:rFonts w:ascii="Frutiger" w:hAnsi="Frutiger"/>
        </w:rPr>
        <w:t>Huijbregts</w:t>
      </w:r>
      <w:proofErr w:type="spellEnd"/>
      <w:r w:rsidR="00FE0C56" w:rsidRPr="000951B5">
        <w:rPr>
          <w:rFonts w:ascii="Frutiger" w:hAnsi="Frutiger"/>
        </w:rPr>
        <w:t>, V.P. Strategy and Innovation</w:t>
      </w:r>
    </w:p>
    <w:p w14:paraId="1F39FBB4" w14:textId="77777777" w:rsidR="00FE0C56" w:rsidRPr="000951B5" w:rsidRDefault="00FE0C56" w:rsidP="009405D1">
      <w:pPr>
        <w:rPr>
          <w:rFonts w:ascii="Frutiger" w:hAnsi="Frutiger"/>
        </w:rPr>
      </w:pPr>
    </w:p>
    <w:p w14:paraId="78A789B3" w14:textId="31266F5F" w:rsidR="009405D1" w:rsidRPr="000951B5" w:rsidRDefault="00BE4C5C" w:rsidP="009405D1">
      <w:pPr>
        <w:rPr>
          <w:rFonts w:ascii="Frutiger" w:hAnsi="Frutiger"/>
          <w:b/>
        </w:rPr>
      </w:pPr>
      <w:r w:rsidRPr="000951B5">
        <w:rPr>
          <w:rFonts w:ascii="Frutiger" w:hAnsi="Frutiger"/>
          <w:b/>
        </w:rPr>
        <w:t xml:space="preserve">Additional </w:t>
      </w:r>
      <w:r w:rsidR="009405D1" w:rsidRPr="000951B5">
        <w:rPr>
          <w:rFonts w:ascii="Frutiger" w:hAnsi="Frutiger"/>
          <w:b/>
        </w:rPr>
        <w:t>Acknowledgements:</w:t>
      </w:r>
    </w:p>
    <w:p w14:paraId="49DE9CE0" w14:textId="781F6AA1" w:rsidR="00BE4C5C" w:rsidRPr="000951B5" w:rsidRDefault="00BE4C5C" w:rsidP="009405D1">
      <w:pPr>
        <w:rPr>
          <w:rFonts w:ascii="Frutiger" w:hAnsi="Frutiger"/>
        </w:rPr>
      </w:pPr>
      <w:r w:rsidRPr="000951B5">
        <w:rPr>
          <w:rFonts w:ascii="Frutiger" w:hAnsi="Frutiger"/>
        </w:rPr>
        <w:t>George Brown College Green Team</w:t>
      </w:r>
    </w:p>
    <w:p w14:paraId="684AAA1B" w14:textId="092FEE12" w:rsidR="00BE4C5C" w:rsidRPr="000951B5" w:rsidRDefault="00BE4C5C" w:rsidP="009405D1">
      <w:pPr>
        <w:rPr>
          <w:rFonts w:ascii="Frutiger" w:hAnsi="Frutiger"/>
        </w:rPr>
      </w:pPr>
      <w:r w:rsidRPr="000951B5">
        <w:rPr>
          <w:rFonts w:ascii="Frutiger" w:hAnsi="Frutiger"/>
        </w:rPr>
        <w:t>College Council</w:t>
      </w:r>
    </w:p>
    <w:p w14:paraId="0ECCD4AD" w14:textId="192B452F" w:rsidR="00BE4C5C" w:rsidRPr="000951B5" w:rsidRDefault="00BE4C5C" w:rsidP="009405D1">
      <w:pPr>
        <w:rPr>
          <w:rFonts w:ascii="Frutiger" w:hAnsi="Frutiger"/>
        </w:rPr>
      </w:pPr>
      <w:r w:rsidRPr="000951B5">
        <w:rPr>
          <w:rFonts w:ascii="Frutiger" w:hAnsi="Frutiger"/>
        </w:rPr>
        <w:t>Academic Management Committee</w:t>
      </w:r>
      <w:r w:rsidR="003D4F66">
        <w:rPr>
          <w:rFonts w:ascii="Frutiger" w:hAnsi="Frutiger"/>
        </w:rPr>
        <w:t xml:space="preserve"> (AMC)</w:t>
      </w:r>
    </w:p>
    <w:p w14:paraId="6D51F827" w14:textId="1327B001" w:rsidR="00BE4C5C" w:rsidRPr="000951B5" w:rsidRDefault="00BE4C5C" w:rsidP="009405D1">
      <w:pPr>
        <w:rPr>
          <w:rFonts w:ascii="Frutiger" w:hAnsi="Frutiger"/>
        </w:rPr>
      </w:pPr>
      <w:r w:rsidRPr="000951B5">
        <w:rPr>
          <w:rFonts w:ascii="Frutiger" w:hAnsi="Frutiger"/>
        </w:rPr>
        <w:t>Academic Chairs and Directors Team (ACDT)</w:t>
      </w:r>
    </w:p>
    <w:p w14:paraId="0ED97A20" w14:textId="3742EDDC" w:rsidR="009E1FAA" w:rsidRPr="000951B5" w:rsidRDefault="00BE4C5C" w:rsidP="009E1FAA">
      <w:pPr>
        <w:rPr>
          <w:rFonts w:ascii="Frutiger" w:hAnsi="Frutiger"/>
        </w:rPr>
      </w:pPr>
      <w:r w:rsidRPr="000951B5">
        <w:rPr>
          <w:rFonts w:ascii="Frutiger" w:hAnsi="Frutiger"/>
        </w:rPr>
        <w:t>Chartwells Food Services</w:t>
      </w:r>
    </w:p>
    <w:p w14:paraId="7B5E6746" w14:textId="77777777" w:rsidR="00B17E78" w:rsidRDefault="009405D1" w:rsidP="003D4F66">
      <w:pPr>
        <w:pStyle w:val="Heading1"/>
      </w:pPr>
      <w:r w:rsidRPr="000951B5">
        <w:br w:type="page"/>
      </w:r>
      <w:bookmarkStart w:id="1" w:name="_Toc6931578"/>
      <w:bookmarkStart w:id="2" w:name="_Toc22298238"/>
    </w:p>
    <w:p w14:paraId="58B89156" w14:textId="77777777" w:rsidR="00B17E78" w:rsidRDefault="00B17E78" w:rsidP="003D4F66">
      <w:pPr>
        <w:pStyle w:val="Heading1"/>
      </w:pPr>
    </w:p>
    <w:p w14:paraId="63489873" w14:textId="77777777" w:rsidR="00B17E78" w:rsidRDefault="00B17E78" w:rsidP="003D4F66">
      <w:pPr>
        <w:pStyle w:val="Heading1"/>
      </w:pPr>
    </w:p>
    <w:p w14:paraId="64724983" w14:textId="77777777" w:rsidR="00B17E78" w:rsidRDefault="00B17E78" w:rsidP="003D4F66">
      <w:pPr>
        <w:pStyle w:val="Heading1"/>
      </w:pPr>
    </w:p>
    <w:p w14:paraId="00019AA7" w14:textId="730D6896" w:rsidR="005B0FB4" w:rsidRPr="003D4F66" w:rsidRDefault="003D4F66" w:rsidP="003D4F66">
      <w:pPr>
        <w:pStyle w:val="Heading1"/>
        <w:rPr>
          <w:b/>
          <w:bCs/>
          <w:sz w:val="28"/>
          <w:szCs w:val="28"/>
        </w:rPr>
      </w:pPr>
      <w:r w:rsidRPr="003D4F66">
        <w:rPr>
          <w:rFonts w:ascii="Frutiger" w:hAnsi="Frutiger"/>
          <w:b/>
          <w:bCs/>
          <w:sz w:val="28"/>
          <w:szCs w:val="28"/>
        </w:rPr>
        <w:t>P</w:t>
      </w:r>
      <w:r>
        <w:rPr>
          <w:rFonts w:ascii="Frutiger" w:hAnsi="Frutiger"/>
          <w:b/>
          <w:bCs/>
          <w:sz w:val="28"/>
          <w:szCs w:val="28"/>
        </w:rPr>
        <w:t>REFACE</w:t>
      </w:r>
      <w:r w:rsidRPr="003D4F66">
        <w:rPr>
          <w:rFonts w:ascii="Frutiger" w:hAnsi="Frutiger"/>
          <w:b/>
          <w:bCs/>
          <w:sz w:val="28"/>
          <w:szCs w:val="28"/>
        </w:rPr>
        <w:t xml:space="preserve">: </w:t>
      </w:r>
      <w:r w:rsidR="00BE4C5C" w:rsidRPr="003D4F66">
        <w:rPr>
          <w:rFonts w:ascii="Frutiger" w:hAnsi="Frutiger"/>
          <w:b/>
          <w:bCs/>
          <w:sz w:val="28"/>
          <w:szCs w:val="28"/>
        </w:rPr>
        <w:t xml:space="preserve">George Brown College Sustainability Plan </w:t>
      </w:r>
      <w:r w:rsidR="005B0FB4" w:rsidRPr="003D4F66">
        <w:rPr>
          <w:rFonts w:ascii="Frutiger" w:hAnsi="Frutiger"/>
          <w:b/>
          <w:bCs/>
          <w:sz w:val="28"/>
          <w:szCs w:val="28"/>
        </w:rPr>
        <w:t>Guiding</w:t>
      </w:r>
      <w:r w:rsidR="005B0FB4" w:rsidRPr="003D4F66">
        <w:rPr>
          <w:b/>
          <w:bCs/>
          <w:sz w:val="28"/>
          <w:szCs w:val="28"/>
        </w:rPr>
        <w:t xml:space="preserve"> </w:t>
      </w:r>
      <w:r w:rsidR="005B0FB4" w:rsidRPr="003D4F66">
        <w:rPr>
          <w:rFonts w:ascii="Frutiger" w:hAnsi="Frutiger"/>
          <w:b/>
          <w:bCs/>
          <w:sz w:val="28"/>
          <w:szCs w:val="28"/>
        </w:rPr>
        <w:t>Principles</w:t>
      </w:r>
      <w:bookmarkEnd w:id="1"/>
      <w:bookmarkEnd w:id="2"/>
    </w:p>
    <w:p w14:paraId="5896A2ED" w14:textId="283CB901" w:rsidR="005B0FB4" w:rsidRPr="000951B5" w:rsidRDefault="005B0FB4" w:rsidP="005B0FB4">
      <w:pPr>
        <w:pStyle w:val="Heading3"/>
        <w:rPr>
          <w:rFonts w:ascii="Frutiger" w:eastAsia="Times New Roman" w:hAnsi="Frutiger" w:cstheme="minorHAnsi"/>
          <w:color w:val="404040"/>
          <w:sz w:val="22"/>
          <w:szCs w:val="22"/>
          <w:lang w:eastAsia="en-CA"/>
        </w:rPr>
      </w:pPr>
      <w:r w:rsidRPr="000951B5">
        <w:rPr>
          <w:rFonts w:ascii="Frutiger" w:eastAsia="Times New Roman" w:hAnsi="Frutiger" w:cstheme="minorHAnsi"/>
          <w:color w:val="404040"/>
          <w:sz w:val="22"/>
          <w:szCs w:val="22"/>
          <w:lang w:eastAsia="en-CA"/>
        </w:rPr>
        <w:t xml:space="preserve">The Fourth Industrial Revolution, and the societal shifts it triggers, means we </w:t>
      </w:r>
      <w:proofErr w:type="gramStart"/>
      <w:r w:rsidRPr="000951B5">
        <w:rPr>
          <w:rFonts w:ascii="Frutiger" w:eastAsia="Times New Roman" w:hAnsi="Frutiger" w:cstheme="minorHAnsi"/>
          <w:color w:val="404040"/>
          <w:sz w:val="22"/>
          <w:szCs w:val="22"/>
          <w:lang w:eastAsia="en-CA"/>
        </w:rPr>
        <w:t>have to</w:t>
      </w:r>
      <w:proofErr w:type="gramEnd"/>
      <w:r w:rsidRPr="000951B5">
        <w:rPr>
          <w:rFonts w:ascii="Frutiger" w:eastAsia="Times New Roman" w:hAnsi="Frutiger" w:cstheme="minorHAnsi"/>
          <w:color w:val="404040"/>
          <w:sz w:val="22"/>
          <w:szCs w:val="22"/>
          <w:lang w:eastAsia="en-CA"/>
        </w:rPr>
        <w:t xml:space="preserve"> reimagine how we manage our shared global environment and natural resources.</w:t>
      </w:r>
    </w:p>
    <w:p w14:paraId="49976505" w14:textId="77777777" w:rsidR="00287868" w:rsidRPr="000951B5" w:rsidRDefault="00287868" w:rsidP="005B0FB4">
      <w:pPr>
        <w:shd w:val="clear" w:color="auto" w:fill="FFFFFF"/>
        <w:spacing w:after="150" w:line="240" w:lineRule="auto"/>
        <w:rPr>
          <w:rFonts w:ascii="Frutiger" w:eastAsia="Times New Roman" w:hAnsi="Frutiger" w:cstheme="minorHAnsi"/>
          <w:color w:val="404040"/>
          <w:lang w:eastAsia="en-CA"/>
        </w:rPr>
      </w:pPr>
    </w:p>
    <w:p w14:paraId="2A028C0D" w14:textId="40459CA6" w:rsidR="005B0FB4" w:rsidRPr="000951B5" w:rsidRDefault="005B0FB4" w:rsidP="005B0FB4">
      <w:p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George Brown College has a responsibility to reduce our eco-footprint and our contribution to climate change through sustainability driven procurement, energy retrofit and conservation practices and zero waste strategies.</w:t>
      </w:r>
    </w:p>
    <w:p w14:paraId="5283BF75" w14:textId="77777777" w:rsidR="005B0FB4" w:rsidRPr="000951B5" w:rsidRDefault="005B0FB4" w:rsidP="009E1FAA">
      <w:pPr>
        <w:pStyle w:val="NoSpacing"/>
        <w:rPr>
          <w:rFonts w:ascii="Frutiger" w:hAnsi="Frutiger"/>
          <w:lang w:eastAsia="en-CA"/>
        </w:rPr>
      </w:pPr>
      <w:r w:rsidRPr="000951B5">
        <w:rPr>
          <w:rFonts w:ascii="Frutiger" w:hAnsi="Frutiger"/>
          <w:lang w:eastAsia="en-CA"/>
        </w:rPr>
        <w:t>This Sustainability Plan is guided by the following goals:</w:t>
      </w:r>
    </w:p>
    <w:p w14:paraId="2354C74B" w14:textId="48EAE4FE" w:rsidR="005B0FB4" w:rsidRPr="000951B5" w:rsidRDefault="005B0FB4" w:rsidP="00E961E5">
      <w:pPr>
        <w:pStyle w:val="NoSpacing"/>
        <w:numPr>
          <w:ilvl w:val="0"/>
          <w:numId w:val="27"/>
        </w:numPr>
        <w:rPr>
          <w:rFonts w:ascii="Frutiger" w:hAnsi="Frutiger"/>
          <w:lang w:eastAsia="en-CA"/>
        </w:rPr>
      </w:pPr>
      <w:r w:rsidRPr="000951B5">
        <w:rPr>
          <w:rFonts w:ascii="Frutiger" w:hAnsi="Frutiger"/>
          <w:lang w:eastAsia="en-CA"/>
        </w:rPr>
        <w:t>Neutrality: Reduce the College’s carbon footprint</w:t>
      </w:r>
    </w:p>
    <w:p w14:paraId="066E4F48" w14:textId="77777777" w:rsidR="005B0FB4" w:rsidRPr="000951B5" w:rsidRDefault="005B0FB4" w:rsidP="00E961E5">
      <w:pPr>
        <w:pStyle w:val="NoSpacing"/>
        <w:numPr>
          <w:ilvl w:val="0"/>
          <w:numId w:val="27"/>
        </w:numPr>
        <w:rPr>
          <w:rFonts w:ascii="Frutiger" w:hAnsi="Frutiger" w:cs="Calibri"/>
          <w:lang w:eastAsia="en-CA"/>
        </w:rPr>
      </w:pPr>
      <w:r w:rsidRPr="000951B5">
        <w:rPr>
          <w:rFonts w:ascii="Frutiger" w:hAnsi="Frutiger" w:cs="Calibri"/>
          <w:lang w:eastAsia="en-CA"/>
        </w:rPr>
        <w:t>Innovation: Prepare students and employees for the 4th Industrial Revolution</w:t>
      </w:r>
    </w:p>
    <w:p w14:paraId="50E43820" w14:textId="77777777" w:rsidR="005B0FB4" w:rsidRPr="000951B5" w:rsidRDefault="005B0FB4" w:rsidP="00E961E5">
      <w:pPr>
        <w:pStyle w:val="NoSpacing"/>
        <w:numPr>
          <w:ilvl w:val="0"/>
          <w:numId w:val="27"/>
        </w:numPr>
        <w:rPr>
          <w:rFonts w:ascii="Frutiger" w:hAnsi="Frutiger" w:cs="Calibri"/>
          <w:lang w:eastAsia="en-CA"/>
        </w:rPr>
      </w:pPr>
      <w:r w:rsidRPr="000951B5">
        <w:rPr>
          <w:rFonts w:ascii="Frutiger" w:hAnsi="Frutiger" w:cs="Calibri"/>
          <w:lang w:eastAsia="en-CA"/>
        </w:rPr>
        <w:t>Leadership: Lead by example modelling conservation and climate stewardship</w:t>
      </w:r>
    </w:p>
    <w:p w14:paraId="4CD703AC" w14:textId="77777777" w:rsidR="003A693B" w:rsidRPr="000951B5" w:rsidRDefault="003A693B" w:rsidP="00287868">
      <w:pPr>
        <w:rPr>
          <w:rFonts w:ascii="Frutiger" w:hAnsi="Frutiger" w:cs="Calibri"/>
          <w:color w:val="212121"/>
          <w:shd w:val="clear" w:color="auto" w:fill="FFFFFF"/>
        </w:rPr>
      </w:pPr>
    </w:p>
    <w:p w14:paraId="648DD688" w14:textId="36AAADB7" w:rsidR="00287868" w:rsidRPr="000951B5" w:rsidRDefault="00287868" w:rsidP="00287868">
      <w:pPr>
        <w:rPr>
          <w:rFonts w:ascii="Frutiger" w:hAnsi="Frutiger" w:cs="Calibri"/>
          <w:color w:val="212121"/>
          <w:shd w:val="clear" w:color="auto" w:fill="FFFFFF"/>
        </w:rPr>
      </w:pPr>
      <w:r w:rsidRPr="000951B5">
        <w:rPr>
          <w:rFonts w:ascii="Frutiger" w:hAnsi="Frutiger" w:cs="Calibri"/>
          <w:color w:val="212121"/>
          <w:shd w:val="clear" w:color="auto" w:fill="FFFFFF"/>
        </w:rPr>
        <w:t>The college is committed to developing the following behaviours, actions and policies that lead to environmental, financial and social sustainability:</w:t>
      </w:r>
    </w:p>
    <w:p w14:paraId="3B6D9EBB" w14:textId="77777777" w:rsidR="00287868" w:rsidRPr="000951B5" w:rsidRDefault="00287868" w:rsidP="00287868">
      <w:pPr>
        <w:numPr>
          <w:ilvl w:val="0"/>
          <w:numId w:val="28"/>
        </w:numPr>
        <w:spacing w:after="0" w:line="240" w:lineRule="auto"/>
        <w:rPr>
          <w:rFonts w:ascii="Frutiger" w:eastAsia="Calibri" w:hAnsi="Frutiger" w:cs="Calibri"/>
        </w:rPr>
      </w:pPr>
      <w:r w:rsidRPr="000951B5">
        <w:rPr>
          <w:rFonts w:ascii="Frutiger" w:eastAsia="Calibri" w:hAnsi="Frutiger" w:cs="Calibri"/>
          <w:b/>
        </w:rPr>
        <w:t>Eco-Footprint Reduction</w:t>
      </w:r>
      <w:r w:rsidRPr="000951B5">
        <w:rPr>
          <w:rFonts w:ascii="Frutiger" w:eastAsia="Calibri" w:hAnsi="Frutiger" w:cs="Calibri"/>
        </w:rPr>
        <w:t xml:space="preserve"> - </w:t>
      </w:r>
      <w:r w:rsidRPr="000951B5">
        <w:rPr>
          <w:rFonts w:ascii="Frutiger" w:hAnsi="Frutiger" w:cs="Calibri"/>
        </w:rPr>
        <w:t>Reducing the environmental impacts of all college operations</w:t>
      </w:r>
    </w:p>
    <w:p w14:paraId="776F2D58" w14:textId="77777777" w:rsidR="00287868" w:rsidRPr="000951B5" w:rsidRDefault="00287868" w:rsidP="00287868">
      <w:pPr>
        <w:numPr>
          <w:ilvl w:val="0"/>
          <w:numId w:val="28"/>
        </w:numPr>
        <w:spacing w:after="0" w:line="240" w:lineRule="auto"/>
        <w:rPr>
          <w:rFonts w:ascii="Frutiger" w:eastAsia="Calibri" w:hAnsi="Frutiger" w:cs="Calibri"/>
        </w:rPr>
      </w:pPr>
      <w:r w:rsidRPr="000951B5">
        <w:rPr>
          <w:rFonts w:ascii="Frutiger" w:eastAsia="Calibri" w:hAnsi="Frutiger" w:cs="Calibri"/>
          <w:b/>
        </w:rPr>
        <w:t xml:space="preserve">Sustainability Education </w:t>
      </w:r>
      <w:r w:rsidRPr="000951B5">
        <w:rPr>
          <w:rFonts w:ascii="Frutiger" w:eastAsia="Calibri" w:hAnsi="Frutiger" w:cs="Calibri"/>
        </w:rPr>
        <w:t>–</w:t>
      </w:r>
      <w:r w:rsidRPr="000951B5">
        <w:rPr>
          <w:rFonts w:ascii="Frutiger" w:eastAsia="Calibri" w:hAnsi="Frutiger" w:cs="Calibri"/>
          <w:b/>
        </w:rPr>
        <w:t xml:space="preserve"> </w:t>
      </w:r>
      <w:r w:rsidRPr="000951B5">
        <w:rPr>
          <w:rFonts w:ascii="Frutiger" w:hAnsi="Frutiger" w:cs="Calibri"/>
        </w:rPr>
        <w:t>Sharing sustainability knowledge to support social, economic and environmental prosperity.</w:t>
      </w:r>
    </w:p>
    <w:p w14:paraId="7F2B78C2" w14:textId="77777777" w:rsidR="00287868" w:rsidRPr="000951B5" w:rsidRDefault="00287868" w:rsidP="00287868">
      <w:pPr>
        <w:pStyle w:val="NormalWeb"/>
        <w:numPr>
          <w:ilvl w:val="0"/>
          <w:numId w:val="28"/>
        </w:numPr>
        <w:rPr>
          <w:rFonts w:ascii="Frutiger" w:eastAsia="Calibri" w:hAnsi="Frutiger" w:cs="Calibri"/>
          <w:sz w:val="22"/>
          <w:szCs w:val="22"/>
        </w:rPr>
      </w:pPr>
      <w:r w:rsidRPr="000951B5">
        <w:rPr>
          <w:rFonts w:ascii="Frutiger" w:eastAsia="Calibri" w:hAnsi="Frutiger" w:cs="Calibri"/>
          <w:b/>
          <w:sz w:val="22"/>
          <w:szCs w:val="22"/>
        </w:rPr>
        <w:t xml:space="preserve">Engagement - </w:t>
      </w:r>
      <w:r w:rsidRPr="000951B5">
        <w:rPr>
          <w:rFonts w:ascii="Frutiger" w:eastAsia="Calibri" w:hAnsi="Frutiger" w:cs="Calibri"/>
          <w:sz w:val="22"/>
          <w:szCs w:val="22"/>
        </w:rPr>
        <w:t>Collaborating and innovating to develop best practices for a sustainable future.</w:t>
      </w:r>
    </w:p>
    <w:p w14:paraId="22A6A7C5" w14:textId="6E68D551" w:rsidR="005B0FB4" w:rsidRPr="000951B5" w:rsidRDefault="005B0FB4" w:rsidP="00755FD7">
      <w:pPr>
        <w:pStyle w:val="Heading1"/>
        <w:rPr>
          <w:rFonts w:ascii="Frutiger" w:eastAsia="Times New Roman" w:hAnsi="Frutiger" w:cstheme="minorHAnsi"/>
          <w:b/>
          <w:lang w:eastAsia="en-CA"/>
        </w:rPr>
      </w:pPr>
      <w:bookmarkStart w:id="3" w:name="_Toc6931579"/>
      <w:bookmarkStart w:id="4" w:name="_Toc22298239"/>
      <w:r w:rsidRPr="000951B5">
        <w:rPr>
          <w:rFonts w:ascii="Frutiger" w:eastAsia="Times New Roman" w:hAnsi="Frutiger" w:cstheme="minorHAnsi"/>
          <w:b/>
          <w:bCs/>
          <w:lang w:eastAsia="en-CA"/>
        </w:rPr>
        <w:t xml:space="preserve">1. </w:t>
      </w:r>
      <w:r w:rsidRPr="000951B5">
        <w:rPr>
          <w:rFonts w:ascii="Frutiger" w:eastAsia="Times New Roman" w:hAnsi="Frutiger" w:cstheme="minorHAnsi"/>
          <w:b/>
          <w:lang w:eastAsia="en-CA"/>
        </w:rPr>
        <w:t>SUSTAINABILITY PLAN - KNOWLEDGE</w:t>
      </w:r>
      <w:bookmarkEnd w:id="3"/>
      <w:bookmarkEnd w:id="4"/>
    </w:p>
    <w:p w14:paraId="6E7EEE61" w14:textId="30608304" w:rsidR="005B0FB4" w:rsidRPr="000951B5" w:rsidRDefault="00294ECD" w:rsidP="00121940">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Over-Arching </w:t>
      </w:r>
      <w:r w:rsidR="005B0FB4" w:rsidRPr="000951B5">
        <w:rPr>
          <w:rFonts w:ascii="Frutiger" w:eastAsia="Times New Roman" w:hAnsi="Frutiger" w:cstheme="minorHAnsi"/>
          <w:b/>
          <w:lang w:eastAsia="en-CA"/>
        </w:rPr>
        <w:t>Objective:</w:t>
      </w:r>
    </w:p>
    <w:p w14:paraId="168BF9D3" w14:textId="2624D1BC" w:rsidR="005B0FB4" w:rsidRPr="000951B5" w:rsidRDefault="005B0FB4" w:rsidP="00E961E5">
      <w:pPr>
        <w:pStyle w:val="ListParagraph"/>
        <w:numPr>
          <w:ilvl w:val="0"/>
          <w:numId w:val="9"/>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Graduates have knowledge and skills that incorporate sustainability into their discipline(s). Every active program contains a minimum of one learning outcome relating to social, environmental or economic sustainability.</w:t>
      </w:r>
    </w:p>
    <w:p w14:paraId="7830E0AD" w14:textId="01BC21DA" w:rsidR="006E44F5" w:rsidRPr="000951B5" w:rsidRDefault="005B0FB4" w:rsidP="006E44F5">
      <w:pPr>
        <w:pStyle w:val="Heading2"/>
        <w:rPr>
          <w:rFonts w:ascii="Frutiger" w:eastAsia="Times New Roman" w:hAnsi="Frutiger" w:cstheme="minorHAnsi"/>
          <w:b/>
          <w:lang w:eastAsia="en-CA"/>
        </w:rPr>
      </w:pPr>
      <w:bookmarkStart w:id="5" w:name="_Toc6931580"/>
      <w:bookmarkStart w:id="6" w:name="_Toc22298240"/>
      <w:r w:rsidRPr="000951B5">
        <w:rPr>
          <w:rFonts w:ascii="Frutiger" w:eastAsia="Times New Roman" w:hAnsi="Frutiger" w:cstheme="minorHAnsi"/>
          <w:b/>
          <w:lang w:eastAsia="en-CA"/>
        </w:rPr>
        <w:t>1.1 Sustainability in Curriculum</w:t>
      </w:r>
      <w:bookmarkEnd w:id="5"/>
      <w:bookmarkEnd w:id="6"/>
    </w:p>
    <w:p w14:paraId="61694B40" w14:textId="3863DFD8" w:rsidR="00294ECD" w:rsidRPr="000951B5" w:rsidRDefault="00294ECD" w:rsidP="00294ECD">
      <w:pPr>
        <w:pStyle w:val="Heading3"/>
        <w:rPr>
          <w:rFonts w:ascii="Frutiger" w:hAnsi="Frutiger" w:cstheme="minorHAnsi"/>
          <w:b/>
          <w:lang w:eastAsia="en-CA"/>
        </w:rPr>
      </w:pPr>
      <w:r w:rsidRPr="000951B5">
        <w:rPr>
          <w:rFonts w:ascii="Frutiger" w:hAnsi="Frutiger" w:cstheme="minorHAnsi"/>
          <w:b/>
          <w:lang w:eastAsia="en-CA"/>
        </w:rPr>
        <w:t>Objective:</w:t>
      </w:r>
    </w:p>
    <w:p w14:paraId="16568E71" w14:textId="4F613B5D" w:rsidR="005B0FB4" w:rsidRPr="000951B5" w:rsidRDefault="005B0FB4" w:rsidP="00E961E5">
      <w:pPr>
        <w:pStyle w:val="ListParagraph"/>
        <w:numPr>
          <w:ilvl w:val="0"/>
          <w:numId w:val="9"/>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2019/2020: Academic Excellence Program Review Office to revisit results of 2014 audit of sustainability learning to establish whether programs identified as having zero sustainability-related learning outcomes have closed the gap by adding one or more sustainability-related learning outcomes.</w:t>
      </w:r>
    </w:p>
    <w:p w14:paraId="421A9268" w14:textId="1A7BB054" w:rsidR="005B0FB4" w:rsidRPr="000951B5" w:rsidRDefault="005B0FB4" w:rsidP="00121940">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Work </w:t>
      </w:r>
      <w:r w:rsidR="00121940"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p>
    <w:p w14:paraId="5EB28C87" w14:textId="2E4CDC2E" w:rsidR="005B0FB4" w:rsidRPr="000951B5" w:rsidRDefault="005B0FB4" w:rsidP="00E961E5">
      <w:pPr>
        <w:pStyle w:val="ListParagraph"/>
        <w:numPr>
          <w:ilvl w:val="0"/>
          <w:numId w:val="9"/>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Programs that have closed the gap and met the 2014 goal will be added to an update/conclusion of the 2014 report.</w:t>
      </w:r>
    </w:p>
    <w:p w14:paraId="55A79498" w14:textId="77777777" w:rsidR="00B027F1" w:rsidRPr="000951B5" w:rsidRDefault="00B027F1" w:rsidP="00B027F1">
      <w:pPr>
        <w:pStyle w:val="ListParagraph"/>
        <w:shd w:val="clear" w:color="auto" w:fill="FFFFFF"/>
        <w:spacing w:after="150" w:line="240" w:lineRule="auto"/>
        <w:rPr>
          <w:rFonts w:ascii="Frutiger" w:eastAsia="Times New Roman" w:hAnsi="Frutiger" w:cstheme="minorHAnsi"/>
          <w:color w:val="404040"/>
          <w:lang w:eastAsia="en-CA"/>
        </w:rPr>
      </w:pPr>
    </w:p>
    <w:p w14:paraId="411B0874" w14:textId="6939850F" w:rsidR="005B0FB4" w:rsidRPr="000951B5" w:rsidRDefault="005B0FB4" w:rsidP="00E961E5">
      <w:pPr>
        <w:pStyle w:val="ListParagraph"/>
        <w:numPr>
          <w:ilvl w:val="0"/>
          <w:numId w:val="9"/>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lastRenderedPageBreak/>
        <w:t>Programs that have not yet closed the gap can request Curriculum Specialist assistance from OAE to help them do the following:</w:t>
      </w:r>
    </w:p>
    <w:p w14:paraId="45201897" w14:textId="01A553ED" w:rsidR="005B0FB4" w:rsidRPr="000951B5" w:rsidRDefault="005B0FB4" w:rsidP="005B0FB4">
      <w:pPr>
        <w:shd w:val="clear" w:color="auto" w:fill="FFFFFF"/>
        <w:spacing w:after="150" w:line="240" w:lineRule="auto"/>
        <w:ind w:firstLine="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identify a candidate course for a sustainability-related learning outcome;</w:t>
      </w:r>
    </w:p>
    <w:p w14:paraId="7B5C3982" w14:textId="77777777" w:rsidR="005B0FB4" w:rsidRPr="000951B5" w:rsidRDefault="005B0FB4" w:rsidP="00B027F1">
      <w:pPr>
        <w:shd w:val="clear" w:color="auto" w:fill="FFFFFF"/>
        <w:spacing w:after="150" w:line="240" w:lineRule="auto"/>
        <w:ind w:left="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articulate a measurable, discipline-focused sustainability learning outcome within the identified course;</w:t>
      </w:r>
    </w:p>
    <w:p w14:paraId="1C173C92" w14:textId="0F7B0CB8" w:rsidR="005B0FB4" w:rsidRPr="000951B5" w:rsidRDefault="005B0FB4" w:rsidP="005B0FB4">
      <w:pPr>
        <w:shd w:val="clear" w:color="auto" w:fill="FFFFFF"/>
        <w:spacing w:after="150" w:line="240" w:lineRule="auto"/>
        <w:ind w:firstLine="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confirm to Academic Management Committee that they have closed the gap and met the 2014 </w:t>
      </w:r>
      <w:r w:rsidR="00B17E78">
        <w:rPr>
          <w:rFonts w:ascii="Frutiger" w:eastAsia="Times New Roman" w:hAnsi="Frutiger" w:cstheme="minorHAnsi"/>
          <w:color w:val="404040"/>
          <w:lang w:eastAsia="en-CA"/>
        </w:rPr>
        <w:tab/>
      </w:r>
      <w:r w:rsidRPr="000951B5">
        <w:rPr>
          <w:rFonts w:ascii="Frutiger" w:eastAsia="Times New Roman" w:hAnsi="Frutiger" w:cstheme="minorHAnsi"/>
          <w:color w:val="404040"/>
          <w:lang w:eastAsia="en-CA"/>
        </w:rPr>
        <w:t>goal.</w:t>
      </w:r>
    </w:p>
    <w:p w14:paraId="075BA5C7" w14:textId="1DB977C7" w:rsidR="00B027F1" w:rsidRPr="000951B5" w:rsidRDefault="005B0FB4" w:rsidP="00121940">
      <w:pPr>
        <w:pStyle w:val="Heading4"/>
        <w:rPr>
          <w:rFonts w:ascii="Frutiger" w:eastAsia="Times New Roman" w:hAnsi="Frutiger" w:cstheme="minorHAnsi"/>
          <w:b/>
          <w:lang w:eastAsia="en-CA"/>
        </w:rPr>
      </w:pPr>
      <w:r w:rsidRPr="000951B5">
        <w:rPr>
          <w:rStyle w:val="Heading3Char"/>
          <w:rFonts w:ascii="Frutiger" w:hAnsi="Frutiger" w:cstheme="minorHAnsi"/>
          <w:b/>
        </w:rPr>
        <w:t>Metrics</w:t>
      </w:r>
      <w:r w:rsidRPr="000951B5">
        <w:rPr>
          <w:rFonts w:ascii="Frutiger" w:eastAsia="Times New Roman" w:hAnsi="Frutiger" w:cstheme="minorHAnsi"/>
          <w:b/>
          <w:lang w:eastAsia="en-CA"/>
        </w:rPr>
        <w:t>: </w:t>
      </w:r>
      <w:r w:rsidRPr="000951B5">
        <w:rPr>
          <w:rFonts w:ascii="Frutiger" w:eastAsia="Times New Roman" w:hAnsi="Frutiger" w:cstheme="minorHAnsi"/>
          <w:b/>
          <w:lang w:eastAsia="en-CA"/>
        </w:rPr>
        <w:br/>
      </w:r>
    </w:p>
    <w:p w14:paraId="39D44C4F" w14:textId="632E6EC0" w:rsidR="00B027F1" w:rsidRPr="000951B5" w:rsidRDefault="005B0FB4" w:rsidP="00E961E5">
      <w:pPr>
        <w:pStyle w:val="ListParagraph"/>
        <w:numPr>
          <w:ilvl w:val="0"/>
          <w:numId w:val="11"/>
        </w:numPr>
        <w:shd w:val="clear" w:color="auto" w:fill="FFFFFF"/>
        <w:spacing w:after="0" w:line="240" w:lineRule="auto"/>
        <w:ind w:left="709"/>
        <w:rPr>
          <w:rFonts w:ascii="Frutiger" w:eastAsia="Times New Roman" w:hAnsi="Frutiger" w:cstheme="minorHAnsi"/>
          <w:color w:val="000000"/>
          <w:lang w:val="en-US"/>
        </w:rPr>
      </w:pPr>
      <w:r w:rsidRPr="000951B5">
        <w:rPr>
          <w:rFonts w:ascii="Frutiger" w:eastAsia="Times New Roman" w:hAnsi="Frutiger" w:cstheme="minorHAnsi"/>
          <w:color w:val="404040"/>
          <w:lang w:eastAsia="en-CA"/>
        </w:rPr>
        <w:t>Review of 27 programs that do not include sustainability LO's</w:t>
      </w:r>
      <w:r w:rsidR="00B027F1" w:rsidRPr="000951B5">
        <w:rPr>
          <w:rFonts w:ascii="Frutiger" w:eastAsia="Times New Roman" w:hAnsi="Frutiger" w:cstheme="minorHAnsi"/>
          <w:color w:val="404040"/>
          <w:lang w:eastAsia="en-CA"/>
        </w:rPr>
        <w:t xml:space="preserve">: </w:t>
      </w:r>
      <w:r w:rsidR="00B027F1" w:rsidRPr="000951B5">
        <w:rPr>
          <w:rFonts w:ascii="Frutiger" w:eastAsia="Times New Roman" w:hAnsi="Frutiger" w:cstheme="minorHAnsi"/>
          <w:color w:val="000000"/>
          <w:lang w:val="en-US"/>
        </w:rPr>
        <w:t>Table 1 indicates number of programs in each Centre that do / do not currently contain at least one course with at least one sustainability-related learning outcome.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479"/>
        <w:gridCol w:w="3102"/>
        <w:gridCol w:w="3089"/>
      </w:tblGrid>
      <w:tr w:rsidR="00B027F1" w:rsidRPr="000951B5" w14:paraId="5C57340E" w14:textId="77777777" w:rsidTr="00B027F1">
        <w:tc>
          <w:tcPr>
            <w:tcW w:w="2376" w:type="dxa"/>
            <w:shd w:val="clear" w:color="auto" w:fill="D9D9D9"/>
          </w:tcPr>
          <w:p w14:paraId="73FF8792" w14:textId="77777777" w:rsidR="00B027F1" w:rsidRPr="000951B5" w:rsidRDefault="00B027F1" w:rsidP="00B027F1">
            <w:pPr>
              <w:spacing w:after="0" w:line="240" w:lineRule="auto"/>
              <w:ind w:left="360"/>
              <w:rPr>
                <w:rFonts w:ascii="Frutiger" w:eastAsia="Times New Roman" w:hAnsi="Frutiger" w:cs="Times New Roman"/>
                <w:b/>
                <w:sz w:val="20"/>
                <w:szCs w:val="20"/>
                <w:lang w:val="en-US"/>
              </w:rPr>
            </w:pPr>
            <w:r w:rsidRPr="000951B5">
              <w:rPr>
                <w:rFonts w:ascii="Frutiger" w:eastAsia="Times New Roman" w:hAnsi="Frutiger" w:cs="Times New Roman"/>
                <w:b/>
                <w:sz w:val="20"/>
                <w:szCs w:val="20"/>
                <w:lang w:val="en-US"/>
              </w:rPr>
              <w:t>Centre</w:t>
            </w:r>
          </w:p>
        </w:tc>
        <w:tc>
          <w:tcPr>
            <w:tcW w:w="1397" w:type="dxa"/>
            <w:shd w:val="clear" w:color="auto" w:fill="D9D9D9"/>
          </w:tcPr>
          <w:p w14:paraId="2D00E32D" w14:textId="77777777" w:rsidR="00B027F1" w:rsidRPr="000951B5" w:rsidRDefault="00B027F1" w:rsidP="00B027F1">
            <w:pPr>
              <w:spacing w:after="0" w:line="240" w:lineRule="auto"/>
              <w:ind w:left="360"/>
              <w:rPr>
                <w:rFonts w:ascii="Frutiger" w:eastAsia="Times New Roman" w:hAnsi="Frutiger" w:cs="Times New Roman"/>
                <w:b/>
                <w:sz w:val="20"/>
                <w:szCs w:val="20"/>
                <w:lang w:val="en-US"/>
              </w:rPr>
            </w:pPr>
            <w:r w:rsidRPr="000951B5">
              <w:rPr>
                <w:rFonts w:ascii="Frutiger" w:eastAsia="Times New Roman" w:hAnsi="Frutiger" w:cs="Times New Roman"/>
                <w:b/>
                <w:sz w:val="20"/>
                <w:szCs w:val="20"/>
                <w:lang w:val="en-US"/>
              </w:rPr>
              <w:t>Total # of Programs</w:t>
            </w:r>
          </w:p>
        </w:tc>
        <w:tc>
          <w:tcPr>
            <w:tcW w:w="3102" w:type="dxa"/>
            <w:shd w:val="clear" w:color="auto" w:fill="D9D9D9"/>
          </w:tcPr>
          <w:p w14:paraId="161807FF" w14:textId="77777777" w:rsidR="00B027F1" w:rsidRPr="000951B5" w:rsidRDefault="00B027F1" w:rsidP="00B027F1">
            <w:pPr>
              <w:spacing w:after="0" w:line="240" w:lineRule="auto"/>
              <w:ind w:left="360"/>
              <w:rPr>
                <w:rFonts w:ascii="Frutiger" w:eastAsia="Times New Roman" w:hAnsi="Frutiger" w:cs="Times New Roman"/>
                <w:b/>
                <w:sz w:val="20"/>
                <w:szCs w:val="20"/>
                <w:lang w:val="en-US"/>
              </w:rPr>
            </w:pPr>
            <w:r w:rsidRPr="000951B5">
              <w:rPr>
                <w:rFonts w:ascii="Frutiger" w:eastAsia="Times New Roman" w:hAnsi="Frutiger" w:cs="Times New Roman"/>
                <w:b/>
                <w:sz w:val="20"/>
                <w:szCs w:val="20"/>
                <w:lang w:val="en-US"/>
              </w:rPr>
              <w:t xml:space="preserve"># of Programs that </w:t>
            </w:r>
            <w:r w:rsidRPr="000951B5">
              <w:rPr>
                <w:rFonts w:ascii="Frutiger" w:eastAsia="Times New Roman" w:hAnsi="Frutiger" w:cs="Times New Roman"/>
                <w:b/>
                <w:i/>
                <w:sz w:val="20"/>
                <w:szCs w:val="20"/>
                <w:lang w:val="en-US"/>
              </w:rPr>
              <w:t>Already</w:t>
            </w:r>
            <w:r w:rsidRPr="000951B5">
              <w:rPr>
                <w:rFonts w:ascii="Frutiger" w:eastAsia="Times New Roman" w:hAnsi="Frutiger" w:cs="Times New Roman"/>
                <w:b/>
                <w:sz w:val="20"/>
                <w:szCs w:val="20"/>
                <w:lang w:val="en-US"/>
              </w:rPr>
              <w:t xml:space="preserve"> Contain Course/s with Sustainability Learning Outcomes</w:t>
            </w:r>
          </w:p>
        </w:tc>
        <w:tc>
          <w:tcPr>
            <w:tcW w:w="3089" w:type="dxa"/>
            <w:shd w:val="clear" w:color="auto" w:fill="D9D9D9"/>
          </w:tcPr>
          <w:p w14:paraId="32F78287" w14:textId="77777777" w:rsidR="00B027F1" w:rsidRPr="000951B5" w:rsidRDefault="00B027F1" w:rsidP="00B027F1">
            <w:pPr>
              <w:spacing w:after="0" w:line="240" w:lineRule="auto"/>
              <w:ind w:left="360"/>
              <w:rPr>
                <w:rFonts w:ascii="Frutiger" w:eastAsia="Times New Roman" w:hAnsi="Frutiger" w:cs="Times New Roman"/>
                <w:b/>
                <w:sz w:val="20"/>
                <w:szCs w:val="20"/>
                <w:lang w:val="en-US"/>
              </w:rPr>
            </w:pPr>
            <w:r w:rsidRPr="000951B5">
              <w:rPr>
                <w:rFonts w:ascii="Frutiger" w:eastAsia="Times New Roman" w:hAnsi="Frutiger" w:cs="Times New Roman"/>
                <w:b/>
                <w:sz w:val="20"/>
                <w:szCs w:val="20"/>
                <w:lang w:val="en-US"/>
              </w:rPr>
              <w:t xml:space="preserve"># of Programs that </w:t>
            </w:r>
            <w:r w:rsidRPr="000951B5">
              <w:rPr>
                <w:rFonts w:ascii="Frutiger" w:eastAsia="Times New Roman" w:hAnsi="Frutiger" w:cs="Times New Roman"/>
                <w:b/>
                <w:i/>
                <w:sz w:val="20"/>
                <w:szCs w:val="20"/>
                <w:lang w:val="en-US"/>
              </w:rPr>
              <w:t>Do Not</w:t>
            </w:r>
            <w:r w:rsidRPr="000951B5">
              <w:rPr>
                <w:rFonts w:ascii="Frutiger" w:eastAsia="Times New Roman" w:hAnsi="Frutiger" w:cs="Times New Roman"/>
                <w:b/>
                <w:sz w:val="20"/>
                <w:szCs w:val="20"/>
                <w:lang w:val="en-US"/>
              </w:rPr>
              <w:t xml:space="preserve"> Contain Course/s with Sustainability Learning Outcomes</w:t>
            </w:r>
          </w:p>
        </w:tc>
      </w:tr>
      <w:tr w:rsidR="00B027F1" w:rsidRPr="000951B5" w14:paraId="38B863BA" w14:textId="77777777" w:rsidTr="00B027F1">
        <w:tc>
          <w:tcPr>
            <w:tcW w:w="2376" w:type="dxa"/>
          </w:tcPr>
          <w:p w14:paraId="1874F413"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Business</w:t>
            </w:r>
          </w:p>
        </w:tc>
        <w:tc>
          <w:tcPr>
            <w:tcW w:w="1397" w:type="dxa"/>
          </w:tcPr>
          <w:p w14:paraId="59C44176"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26</w:t>
            </w:r>
          </w:p>
        </w:tc>
        <w:tc>
          <w:tcPr>
            <w:tcW w:w="3102" w:type="dxa"/>
          </w:tcPr>
          <w:p w14:paraId="59102D6C"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14</w:t>
            </w:r>
          </w:p>
        </w:tc>
        <w:tc>
          <w:tcPr>
            <w:tcW w:w="3089" w:type="dxa"/>
          </w:tcPr>
          <w:p w14:paraId="5CAB751B"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0</w:t>
            </w:r>
          </w:p>
        </w:tc>
      </w:tr>
      <w:tr w:rsidR="00B027F1" w:rsidRPr="000951B5" w14:paraId="2EB4B356" w14:textId="77777777" w:rsidTr="00B027F1">
        <w:tc>
          <w:tcPr>
            <w:tcW w:w="2376" w:type="dxa"/>
          </w:tcPr>
          <w:p w14:paraId="14D6A506"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Arts &amp; Design</w:t>
            </w:r>
          </w:p>
        </w:tc>
        <w:tc>
          <w:tcPr>
            <w:tcW w:w="1397" w:type="dxa"/>
          </w:tcPr>
          <w:p w14:paraId="0985917A"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20</w:t>
            </w:r>
          </w:p>
        </w:tc>
        <w:tc>
          <w:tcPr>
            <w:tcW w:w="3102" w:type="dxa"/>
          </w:tcPr>
          <w:p w14:paraId="642AB4EF"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11</w:t>
            </w:r>
          </w:p>
        </w:tc>
        <w:tc>
          <w:tcPr>
            <w:tcW w:w="3089" w:type="dxa"/>
          </w:tcPr>
          <w:p w14:paraId="556C16D4"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9</w:t>
            </w:r>
          </w:p>
        </w:tc>
      </w:tr>
      <w:tr w:rsidR="00B027F1" w:rsidRPr="000951B5" w14:paraId="4D7267AF" w14:textId="77777777" w:rsidTr="00B027F1">
        <w:tc>
          <w:tcPr>
            <w:tcW w:w="2376" w:type="dxa"/>
          </w:tcPr>
          <w:p w14:paraId="6550A86E"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Construction &amp; Engineering Technologies</w:t>
            </w:r>
          </w:p>
        </w:tc>
        <w:tc>
          <w:tcPr>
            <w:tcW w:w="1397" w:type="dxa"/>
          </w:tcPr>
          <w:p w14:paraId="625A7B05"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25</w:t>
            </w:r>
          </w:p>
        </w:tc>
        <w:tc>
          <w:tcPr>
            <w:tcW w:w="3102" w:type="dxa"/>
          </w:tcPr>
          <w:p w14:paraId="442E60B5"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22</w:t>
            </w:r>
          </w:p>
        </w:tc>
        <w:tc>
          <w:tcPr>
            <w:tcW w:w="3089" w:type="dxa"/>
          </w:tcPr>
          <w:p w14:paraId="4240DD31"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3</w:t>
            </w:r>
          </w:p>
        </w:tc>
      </w:tr>
      <w:tr w:rsidR="00B027F1" w:rsidRPr="000951B5" w14:paraId="14CFCF82" w14:textId="77777777" w:rsidTr="00B027F1">
        <w:tc>
          <w:tcPr>
            <w:tcW w:w="2376" w:type="dxa"/>
          </w:tcPr>
          <w:p w14:paraId="390077F8"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Hospitality &amp; Culinary Arts</w:t>
            </w:r>
          </w:p>
        </w:tc>
        <w:tc>
          <w:tcPr>
            <w:tcW w:w="1397" w:type="dxa"/>
          </w:tcPr>
          <w:p w14:paraId="6207454D"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19</w:t>
            </w:r>
          </w:p>
        </w:tc>
        <w:tc>
          <w:tcPr>
            <w:tcW w:w="3102" w:type="dxa"/>
          </w:tcPr>
          <w:p w14:paraId="4BFA7D81"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16</w:t>
            </w:r>
          </w:p>
        </w:tc>
        <w:tc>
          <w:tcPr>
            <w:tcW w:w="3089" w:type="dxa"/>
          </w:tcPr>
          <w:p w14:paraId="63AD923B"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3</w:t>
            </w:r>
          </w:p>
        </w:tc>
      </w:tr>
      <w:tr w:rsidR="00B027F1" w:rsidRPr="000951B5" w14:paraId="1AA80D4B" w14:textId="77777777" w:rsidTr="00B027F1">
        <w:tc>
          <w:tcPr>
            <w:tcW w:w="2376" w:type="dxa"/>
          </w:tcPr>
          <w:p w14:paraId="03585B30"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Health Sciences</w:t>
            </w:r>
          </w:p>
        </w:tc>
        <w:tc>
          <w:tcPr>
            <w:tcW w:w="1397" w:type="dxa"/>
          </w:tcPr>
          <w:p w14:paraId="6FAEF350"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26</w:t>
            </w:r>
          </w:p>
        </w:tc>
        <w:tc>
          <w:tcPr>
            <w:tcW w:w="3102" w:type="dxa"/>
          </w:tcPr>
          <w:p w14:paraId="25B92AB7"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20</w:t>
            </w:r>
          </w:p>
        </w:tc>
        <w:tc>
          <w:tcPr>
            <w:tcW w:w="3089" w:type="dxa"/>
          </w:tcPr>
          <w:p w14:paraId="4BA882A0"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6</w:t>
            </w:r>
          </w:p>
        </w:tc>
      </w:tr>
      <w:tr w:rsidR="00B027F1" w:rsidRPr="000951B5" w14:paraId="1E7BEC84" w14:textId="77777777" w:rsidTr="00B027F1">
        <w:tc>
          <w:tcPr>
            <w:tcW w:w="2376" w:type="dxa"/>
          </w:tcPr>
          <w:p w14:paraId="3C12AF91"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Community Services &amp; Early Childhood</w:t>
            </w:r>
          </w:p>
        </w:tc>
        <w:tc>
          <w:tcPr>
            <w:tcW w:w="1397" w:type="dxa"/>
          </w:tcPr>
          <w:p w14:paraId="33E625CB"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21</w:t>
            </w:r>
          </w:p>
        </w:tc>
        <w:tc>
          <w:tcPr>
            <w:tcW w:w="3102" w:type="dxa"/>
          </w:tcPr>
          <w:p w14:paraId="1F44A79A"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21</w:t>
            </w:r>
          </w:p>
        </w:tc>
        <w:tc>
          <w:tcPr>
            <w:tcW w:w="3089" w:type="dxa"/>
          </w:tcPr>
          <w:p w14:paraId="27DE8408"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0</w:t>
            </w:r>
          </w:p>
        </w:tc>
      </w:tr>
      <w:tr w:rsidR="00B027F1" w:rsidRPr="000951B5" w14:paraId="4BAC5917" w14:textId="77777777" w:rsidTr="00B027F1">
        <w:tc>
          <w:tcPr>
            <w:tcW w:w="2376" w:type="dxa"/>
          </w:tcPr>
          <w:p w14:paraId="132D53FB"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Centre for Preparatory &amp; Liberal Studies</w:t>
            </w:r>
          </w:p>
        </w:tc>
        <w:tc>
          <w:tcPr>
            <w:tcW w:w="1397" w:type="dxa"/>
          </w:tcPr>
          <w:p w14:paraId="4CFB775C"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14</w:t>
            </w:r>
          </w:p>
        </w:tc>
        <w:tc>
          <w:tcPr>
            <w:tcW w:w="3102" w:type="dxa"/>
          </w:tcPr>
          <w:p w14:paraId="661EE095"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8</w:t>
            </w:r>
          </w:p>
        </w:tc>
        <w:tc>
          <w:tcPr>
            <w:tcW w:w="3089" w:type="dxa"/>
          </w:tcPr>
          <w:p w14:paraId="499A9E01" w14:textId="77777777" w:rsidR="00B027F1" w:rsidRPr="000951B5" w:rsidRDefault="00B027F1" w:rsidP="00B027F1">
            <w:pPr>
              <w:spacing w:after="0" w:line="240" w:lineRule="auto"/>
              <w:ind w:left="360"/>
              <w:rPr>
                <w:rFonts w:ascii="Frutiger" w:eastAsia="Times New Roman" w:hAnsi="Frutiger" w:cs="Times New Roman"/>
                <w:color w:val="000000"/>
                <w:sz w:val="20"/>
                <w:szCs w:val="20"/>
                <w:lang w:val="en-US"/>
              </w:rPr>
            </w:pPr>
            <w:r w:rsidRPr="000951B5">
              <w:rPr>
                <w:rFonts w:ascii="Frutiger" w:eastAsia="Times New Roman" w:hAnsi="Frutiger" w:cs="Times New Roman"/>
                <w:color w:val="000000"/>
                <w:sz w:val="20"/>
                <w:szCs w:val="20"/>
                <w:lang w:val="en-US"/>
              </w:rPr>
              <w:t>6</w:t>
            </w:r>
          </w:p>
        </w:tc>
      </w:tr>
    </w:tbl>
    <w:p w14:paraId="2DE2A132" w14:textId="77777777" w:rsidR="00B027F1" w:rsidRPr="000951B5" w:rsidRDefault="00B027F1" w:rsidP="00B027F1">
      <w:pPr>
        <w:spacing w:after="0" w:line="240" w:lineRule="auto"/>
        <w:ind w:left="360"/>
        <w:rPr>
          <w:rFonts w:ascii="Frutiger" w:eastAsia="Times New Roman" w:hAnsi="Frutiger" w:cs="Times New Roman"/>
          <w:color w:val="000000"/>
          <w:szCs w:val="20"/>
          <w:lang w:val="en-US"/>
        </w:rPr>
      </w:pPr>
    </w:p>
    <w:p w14:paraId="6AE013D2" w14:textId="77777777" w:rsidR="005B0FB4" w:rsidRPr="000951B5" w:rsidRDefault="005B0FB4" w:rsidP="005B0FB4">
      <w:pPr>
        <w:shd w:val="clear" w:color="auto" w:fill="FFFFFF"/>
        <w:spacing w:line="240" w:lineRule="auto"/>
        <w:rPr>
          <w:rFonts w:ascii="Frutiger" w:eastAsia="Times New Roman" w:hAnsi="Frutiger" w:cs="Times New Roman"/>
          <w:color w:val="404040"/>
          <w:sz w:val="18"/>
          <w:szCs w:val="18"/>
          <w:lang w:eastAsia="en-CA"/>
        </w:rPr>
      </w:pPr>
    </w:p>
    <w:p w14:paraId="7649837A" w14:textId="128B8B1A" w:rsidR="005B0FB4" w:rsidRPr="000951B5" w:rsidRDefault="005B0FB4" w:rsidP="00121940">
      <w:pPr>
        <w:pStyle w:val="Heading2"/>
        <w:rPr>
          <w:rFonts w:ascii="Frutiger" w:eastAsia="Times New Roman" w:hAnsi="Frutiger" w:cstheme="minorHAnsi"/>
          <w:b/>
          <w:lang w:eastAsia="en-CA"/>
        </w:rPr>
      </w:pPr>
      <w:bookmarkStart w:id="7" w:name="_Toc6931581"/>
      <w:bookmarkStart w:id="8" w:name="_Toc22298241"/>
      <w:r w:rsidRPr="000951B5">
        <w:rPr>
          <w:rFonts w:ascii="Frutiger" w:eastAsia="Times New Roman" w:hAnsi="Frutiger" w:cstheme="minorHAnsi"/>
          <w:b/>
          <w:lang w:eastAsia="en-CA"/>
        </w:rPr>
        <w:t>1.2 Resources for Faculty</w:t>
      </w:r>
      <w:bookmarkEnd w:id="7"/>
      <w:bookmarkEnd w:id="8"/>
      <w:r w:rsidRPr="000951B5">
        <w:rPr>
          <w:rFonts w:ascii="Frutiger" w:eastAsia="Times New Roman" w:hAnsi="Frutiger" w:cstheme="minorHAnsi"/>
          <w:b/>
          <w:lang w:eastAsia="en-CA"/>
        </w:rPr>
        <w:t> </w:t>
      </w:r>
    </w:p>
    <w:p w14:paraId="577C69B3" w14:textId="775AF12E" w:rsidR="00B027F1" w:rsidRPr="000951B5" w:rsidRDefault="005B0FB4" w:rsidP="00FD348C">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Objective: </w:t>
      </w:r>
    </w:p>
    <w:p w14:paraId="7D45DDB9" w14:textId="7DC05B53" w:rsidR="005B0FB4" w:rsidRPr="000951B5" w:rsidRDefault="005B0FB4" w:rsidP="00E961E5">
      <w:pPr>
        <w:pStyle w:val="ListParagraph"/>
        <w:numPr>
          <w:ilvl w:val="0"/>
          <w:numId w:val="10"/>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Faculty have tools, information and guidance to increase their understanding of what is meant by Education for Sustainability (</w:t>
      </w:r>
      <w:proofErr w:type="spellStart"/>
      <w:r w:rsidRPr="000951B5">
        <w:rPr>
          <w:rFonts w:ascii="Frutiger" w:eastAsia="Times New Roman" w:hAnsi="Frutiger" w:cstheme="minorHAnsi"/>
          <w:color w:val="404040"/>
          <w:lang w:eastAsia="en-CA"/>
        </w:rPr>
        <w:t>EfS</w:t>
      </w:r>
      <w:proofErr w:type="spellEnd"/>
      <w:r w:rsidRPr="000951B5">
        <w:rPr>
          <w:rFonts w:ascii="Frutiger" w:eastAsia="Times New Roman" w:hAnsi="Frutiger" w:cstheme="minorHAnsi"/>
          <w:color w:val="404040"/>
          <w:lang w:eastAsia="en-CA"/>
        </w:rPr>
        <w:t>) generally and in their vocational areas and apply that knowledge in their teaching.</w:t>
      </w:r>
    </w:p>
    <w:p w14:paraId="19901E35" w14:textId="2D34804C" w:rsidR="005B0FB4" w:rsidRPr="000951B5" w:rsidRDefault="005B0FB4" w:rsidP="00121940">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Work </w:t>
      </w:r>
      <w:r w:rsidR="00121940"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r w:rsidR="00B027F1" w:rsidRPr="000951B5">
        <w:rPr>
          <w:rFonts w:ascii="Frutiger" w:eastAsia="Times New Roman" w:hAnsi="Frutiger" w:cstheme="minorHAnsi"/>
          <w:b/>
          <w:lang w:eastAsia="en-CA"/>
        </w:rPr>
        <w:t>:</w:t>
      </w:r>
    </w:p>
    <w:p w14:paraId="1D5F0657" w14:textId="77777777" w:rsidR="00B027F1" w:rsidRPr="000951B5" w:rsidRDefault="00B027F1" w:rsidP="005B0FB4">
      <w:pPr>
        <w:shd w:val="clear" w:color="auto" w:fill="FFFFFF"/>
        <w:spacing w:after="0" w:line="240" w:lineRule="auto"/>
        <w:rPr>
          <w:rFonts w:ascii="Frutiger" w:eastAsia="Times New Roman" w:hAnsi="Frutiger" w:cs="Times New Roman"/>
          <w:color w:val="404040"/>
          <w:sz w:val="18"/>
          <w:szCs w:val="18"/>
          <w:lang w:eastAsia="en-CA"/>
        </w:rPr>
      </w:pPr>
    </w:p>
    <w:p w14:paraId="7D4B3040" w14:textId="77777777" w:rsidR="00B027F1" w:rsidRPr="000951B5" w:rsidRDefault="005B0FB4" w:rsidP="00E961E5">
      <w:pPr>
        <w:pStyle w:val="ListParagraph"/>
        <w:numPr>
          <w:ilvl w:val="0"/>
          <w:numId w:val="10"/>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Explore ways to integrate Education for Sustainability (</w:t>
      </w:r>
      <w:proofErr w:type="spellStart"/>
      <w:r w:rsidRPr="000951B5">
        <w:rPr>
          <w:rFonts w:ascii="Frutiger" w:eastAsia="Times New Roman" w:hAnsi="Frutiger" w:cstheme="minorHAnsi"/>
          <w:color w:val="404040"/>
          <w:lang w:eastAsia="en-CA"/>
        </w:rPr>
        <w:t>EfS</w:t>
      </w:r>
      <w:proofErr w:type="spellEnd"/>
      <w:r w:rsidRPr="000951B5">
        <w:rPr>
          <w:rFonts w:ascii="Frutiger" w:eastAsia="Times New Roman" w:hAnsi="Frutiger" w:cstheme="minorHAnsi"/>
          <w:color w:val="404040"/>
          <w:lang w:eastAsia="en-CA"/>
        </w:rPr>
        <w:t>) resources and guidance with the new Teaching and Learning Exchange team</w:t>
      </w:r>
      <w:r w:rsidR="00B027F1" w:rsidRPr="000951B5">
        <w:rPr>
          <w:rFonts w:ascii="Frutiger" w:eastAsia="Times New Roman" w:hAnsi="Frutiger" w:cstheme="minorHAnsi"/>
          <w:color w:val="404040"/>
          <w:lang w:eastAsia="en-CA"/>
        </w:rPr>
        <w:t>.</w:t>
      </w:r>
    </w:p>
    <w:p w14:paraId="5DE28AFF" w14:textId="77777777" w:rsidR="00B027F1" w:rsidRPr="000951B5" w:rsidRDefault="005B0FB4" w:rsidP="00E961E5">
      <w:pPr>
        <w:pStyle w:val="ListParagraph"/>
        <w:numPr>
          <w:ilvl w:val="0"/>
          <w:numId w:val="10"/>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Organize Lunch &amp; Learn sessions with guest speakers on Education for Sustainability topics tailored to select Academic Centres.</w:t>
      </w:r>
    </w:p>
    <w:p w14:paraId="5ECED339" w14:textId="2774705D" w:rsidR="00B027F1" w:rsidRPr="000951B5" w:rsidRDefault="005B0FB4" w:rsidP="00E961E5">
      <w:pPr>
        <w:pStyle w:val="ListParagraph"/>
        <w:numPr>
          <w:ilvl w:val="0"/>
          <w:numId w:val="10"/>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lastRenderedPageBreak/>
        <w:t xml:space="preserve">Support </w:t>
      </w:r>
      <w:r w:rsidR="00287868" w:rsidRPr="000951B5">
        <w:rPr>
          <w:rFonts w:ascii="Frutiger" w:eastAsia="Times New Roman" w:hAnsi="Frutiger" w:cstheme="minorHAnsi"/>
          <w:color w:val="404040"/>
          <w:lang w:eastAsia="en-CA"/>
        </w:rPr>
        <w:t xml:space="preserve">faculty led College initiatives such as the Philosophy of Education Conference and </w:t>
      </w:r>
      <w:r w:rsidRPr="000951B5">
        <w:rPr>
          <w:rFonts w:ascii="Frutiger" w:eastAsia="Times New Roman" w:hAnsi="Frutiger" w:cstheme="minorHAnsi"/>
          <w:color w:val="404040"/>
          <w:lang w:eastAsia="en-CA"/>
        </w:rPr>
        <w:t>the annual Tommy Douglas Institute Conference which focuses on different themes related to social equity, justice and sustainability. (The 2019 topic is: Poverty, Populism, Planet: The Demand for Economic Justice Now.)</w:t>
      </w:r>
    </w:p>
    <w:p w14:paraId="61A05ED2" w14:textId="39077701" w:rsidR="005B0FB4" w:rsidRPr="000951B5" w:rsidRDefault="005B0FB4" w:rsidP="00E961E5">
      <w:pPr>
        <w:pStyle w:val="ListParagraph"/>
        <w:numPr>
          <w:ilvl w:val="0"/>
          <w:numId w:val="10"/>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Include a section in the College’s new sustainability </w:t>
      </w:r>
      <w:proofErr w:type="gramStart"/>
      <w:r w:rsidRPr="000951B5">
        <w:rPr>
          <w:rFonts w:ascii="Frutiger" w:eastAsia="Times New Roman" w:hAnsi="Frutiger" w:cstheme="minorHAnsi"/>
          <w:color w:val="404040"/>
          <w:lang w:eastAsia="en-CA"/>
        </w:rPr>
        <w:t>web-site</w:t>
      </w:r>
      <w:proofErr w:type="gramEnd"/>
      <w:r w:rsidRPr="000951B5">
        <w:rPr>
          <w:rFonts w:ascii="Frutiger" w:eastAsia="Times New Roman" w:hAnsi="Frutiger" w:cstheme="minorHAnsi"/>
          <w:color w:val="404040"/>
          <w:lang w:eastAsia="en-CA"/>
        </w:rPr>
        <w:t xml:space="preserve"> for sharing resources, best practices, and information about professional development opportunities related to Education for Sustainability.</w:t>
      </w:r>
    </w:p>
    <w:p w14:paraId="7AB0F42B" w14:textId="0D25625A" w:rsidR="00B027F1" w:rsidRPr="000951B5" w:rsidRDefault="00294ECD" w:rsidP="00121940">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Metrics:</w:t>
      </w:r>
    </w:p>
    <w:p w14:paraId="5673C915" w14:textId="77777777" w:rsidR="00B027F1" w:rsidRPr="000951B5" w:rsidRDefault="005B0FB4" w:rsidP="00E961E5">
      <w:pPr>
        <w:pStyle w:val="ListParagraph"/>
        <w:numPr>
          <w:ilvl w:val="0"/>
          <w:numId w:val="12"/>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Two sustainability related Lunch &amp; Learns </w:t>
      </w:r>
    </w:p>
    <w:p w14:paraId="4C309378" w14:textId="77011AE4" w:rsidR="005B0FB4" w:rsidRPr="000951B5" w:rsidRDefault="005B0FB4" w:rsidP="00E961E5">
      <w:pPr>
        <w:pStyle w:val="ListParagraph"/>
        <w:numPr>
          <w:ilvl w:val="0"/>
          <w:numId w:val="12"/>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Resources included in TLX</w:t>
      </w:r>
    </w:p>
    <w:p w14:paraId="00718B5A" w14:textId="77777777" w:rsidR="00B027F1" w:rsidRPr="000951B5" w:rsidRDefault="00B027F1" w:rsidP="00B027F1">
      <w:pPr>
        <w:pStyle w:val="ListParagraph"/>
        <w:shd w:val="clear" w:color="auto" w:fill="FFFFFF"/>
        <w:spacing w:after="150" w:line="240" w:lineRule="auto"/>
        <w:rPr>
          <w:rFonts w:ascii="Frutiger" w:eastAsia="Times New Roman" w:hAnsi="Frutiger" w:cs="Times New Roman"/>
          <w:color w:val="404040"/>
          <w:sz w:val="18"/>
          <w:szCs w:val="18"/>
          <w:lang w:eastAsia="en-CA"/>
        </w:rPr>
      </w:pPr>
    </w:p>
    <w:p w14:paraId="53E96D3B" w14:textId="25685E6D" w:rsidR="00121940" w:rsidRPr="000951B5" w:rsidRDefault="005B0FB4" w:rsidP="00121940">
      <w:pPr>
        <w:pStyle w:val="Heading3"/>
        <w:spacing w:before="0" w:line="240" w:lineRule="auto"/>
        <w:rPr>
          <w:rFonts w:ascii="Frutiger" w:eastAsia="Times New Roman" w:hAnsi="Frutiger" w:cs="Times New Roman"/>
          <w:color w:val="404040"/>
          <w:sz w:val="18"/>
          <w:szCs w:val="18"/>
          <w:lang w:eastAsia="en-CA"/>
        </w:rPr>
      </w:pPr>
      <w:r w:rsidRPr="000951B5">
        <w:rPr>
          <w:rFonts w:ascii="Frutiger" w:eastAsia="Times New Roman" w:hAnsi="Frutiger" w:cstheme="minorHAnsi"/>
          <w:b/>
          <w:lang w:eastAsia="en-CA"/>
        </w:rPr>
        <w:t>Metrics: </w:t>
      </w:r>
      <w:r w:rsidRPr="000951B5">
        <w:rPr>
          <w:rFonts w:ascii="Frutiger" w:eastAsia="Times New Roman" w:hAnsi="Frutiger" w:cstheme="minorHAnsi"/>
          <w:b/>
          <w:lang w:eastAsia="en-CA"/>
        </w:rPr>
        <w:br/>
      </w:r>
    </w:p>
    <w:p w14:paraId="6957E778" w14:textId="37718715" w:rsidR="00121940" w:rsidRPr="000951B5" w:rsidRDefault="00294ECD" w:rsidP="00E961E5">
      <w:pPr>
        <w:pStyle w:val="Heading3"/>
        <w:numPr>
          <w:ilvl w:val="0"/>
          <w:numId w:val="14"/>
        </w:numPr>
        <w:spacing w:before="0" w:line="240" w:lineRule="auto"/>
        <w:ind w:left="142" w:firstLine="142"/>
        <w:rPr>
          <w:rFonts w:ascii="Frutiger" w:eastAsia="Times New Roman" w:hAnsi="Frutiger" w:cstheme="minorHAnsi"/>
          <w:color w:val="404040"/>
          <w:sz w:val="22"/>
          <w:szCs w:val="22"/>
          <w:lang w:eastAsia="en-CA"/>
        </w:rPr>
      </w:pPr>
      <w:r w:rsidRPr="000951B5">
        <w:rPr>
          <w:rFonts w:ascii="Frutiger" w:eastAsia="Times New Roman" w:hAnsi="Frutiger" w:cstheme="minorHAnsi"/>
          <w:color w:val="404040"/>
          <w:sz w:val="22"/>
          <w:szCs w:val="22"/>
          <w:lang w:eastAsia="en-CA"/>
        </w:rPr>
        <w:t># Employees who p</w:t>
      </w:r>
      <w:r w:rsidR="005B0FB4" w:rsidRPr="000951B5">
        <w:rPr>
          <w:rFonts w:ascii="Frutiger" w:eastAsia="Times New Roman" w:hAnsi="Frutiger" w:cstheme="minorHAnsi"/>
          <w:color w:val="404040"/>
          <w:sz w:val="22"/>
          <w:szCs w:val="22"/>
          <w:lang w:eastAsia="en-CA"/>
        </w:rPr>
        <w:t>articipat</w:t>
      </w:r>
      <w:r w:rsidRPr="000951B5">
        <w:rPr>
          <w:rFonts w:ascii="Frutiger" w:eastAsia="Times New Roman" w:hAnsi="Frutiger" w:cstheme="minorHAnsi"/>
          <w:color w:val="404040"/>
          <w:sz w:val="22"/>
          <w:szCs w:val="22"/>
          <w:lang w:eastAsia="en-CA"/>
        </w:rPr>
        <w:t>e</w:t>
      </w:r>
      <w:r w:rsidR="005B0FB4" w:rsidRPr="000951B5">
        <w:rPr>
          <w:rFonts w:ascii="Frutiger" w:eastAsia="Times New Roman" w:hAnsi="Frutiger" w:cstheme="minorHAnsi"/>
          <w:color w:val="404040"/>
          <w:sz w:val="22"/>
          <w:szCs w:val="22"/>
          <w:lang w:eastAsia="en-CA"/>
        </w:rPr>
        <w:t xml:space="preserve"> in Lunch &amp; Learns </w:t>
      </w:r>
    </w:p>
    <w:p w14:paraId="7E96372F" w14:textId="0BB2E716" w:rsidR="005B0FB4" w:rsidRPr="000951B5" w:rsidRDefault="005B0FB4" w:rsidP="00E961E5">
      <w:pPr>
        <w:pStyle w:val="ListParagraph"/>
        <w:numPr>
          <w:ilvl w:val="0"/>
          <w:numId w:val="13"/>
        </w:numPr>
        <w:shd w:val="clear" w:color="auto" w:fill="FFFFFF"/>
        <w:spacing w:after="0" w:line="240" w:lineRule="auto"/>
        <w:ind w:left="284" w:firstLine="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Employees who access </w:t>
      </w:r>
      <w:r w:rsidR="00B027F1" w:rsidRPr="000951B5">
        <w:rPr>
          <w:rFonts w:ascii="Frutiger" w:eastAsia="Times New Roman" w:hAnsi="Frutiger" w:cstheme="minorHAnsi"/>
          <w:color w:val="404040"/>
          <w:lang w:eastAsia="en-CA"/>
        </w:rPr>
        <w:t xml:space="preserve">TLX </w:t>
      </w:r>
      <w:r w:rsidRPr="000951B5">
        <w:rPr>
          <w:rFonts w:ascii="Frutiger" w:eastAsia="Times New Roman" w:hAnsi="Frutiger" w:cstheme="minorHAnsi"/>
          <w:color w:val="404040"/>
          <w:lang w:eastAsia="en-CA"/>
        </w:rPr>
        <w:t>on-line sustainability resources</w:t>
      </w:r>
    </w:p>
    <w:p w14:paraId="6BDF9265" w14:textId="77777777" w:rsidR="00B027F1" w:rsidRPr="000951B5" w:rsidRDefault="00B027F1" w:rsidP="00B027F1">
      <w:pPr>
        <w:shd w:val="clear" w:color="auto" w:fill="FFFFFF"/>
        <w:spacing w:after="0" w:line="240" w:lineRule="auto"/>
        <w:rPr>
          <w:rFonts w:ascii="Frutiger" w:eastAsia="Times New Roman" w:hAnsi="Frutiger" w:cs="Times New Roman"/>
          <w:color w:val="404040"/>
          <w:sz w:val="18"/>
          <w:szCs w:val="18"/>
          <w:lang w:eastAsia="en-CA"/>
        </w:rPr>
      </w:pPr>
    </w:p>
    <w:p w14:paraId="17A9B5F9" w14:textId="1C04EBE4" w:rsidR="00294ECD" w:rsidRPr="000951B5" w:rsidRDefault="00121940" w:rsidP="00FD348C">
      <w:pPr>
        <w:pStyle w:val="Heading1"/>
        <w:rPr>
          <w:rFonts w:ascii="Frutiger" w:eastAsia="Times New Roman" w:hAnsi="Frutiger" w:cstheme="minorHAnsi"/>
          <w:b/>
          <w:lang w:eastAsia="en-CA"/>
        </w:rPr>
      </w:pPr>
      <w:bookmarkStart w:id="9" w:name="_Toc6931582"/>
      <w:bookmarkStart w:id="10" w:name="_Toc22298242"/>
      <w:r w:rsidRPr="000951B5">
        <w:rPr>
          <w:rFonts w:ascii="Frutiger" w:eastAsia="Times New Roman" w:hAnsi="Frutiger" w:cstheme="minorHAnsi"/>
          <w:b/>
          <w:bCs/>
          <w:lang w:eastAsia="en-CA"/>
        </w:rPr>
        <w:t xml:space="preserve">2. </w:t>
      </w:r>
      <w:r w:rsidRPr="000951B5">
        <w:rPr>
          <w:rFonts w:ascii="Frutiger" w:eastAsia="Times New Roman" w:hAnsi="Frutiger" w:cstheme="minorHAnsi"/>
          <w:b/>
          <w:lang w:eastAsia="en-CA"/>
        </w:rPr>
        <w:t xml:space="preserve">SUSTAINABILITY PLAN </w:t>
      </w:r>
      <w:r w:rsidR="005B0FB4" w:rsidRPr="000951B5">
        <w:rPr>
          <w:rFonts w:ascii="Frutiger" w:eastAsia="Times New Roman" w:hAnsi="Frutiger" w:cstheme="minorHAnsi"/>
          <w:b/>
          <w:lang w:eastAsia="en-CA"/>
        </w:rPr>
        <w:t>ENGAGEMENT:</w:t>
      </w:r>
      <w:bookmarkEnd w:id="9"/>
      <w:bookmarkEnd w:id="10"/>
    </w:p>
    <w:p w14:paraId="0F2D8E06" w14:textId="77777777" w:rsidR="00294ECD" w:rsidRPr="000951B5" w:rsidRDefault="00294ECD" w:rsidP="00294ECD">
      <w:pPr>
        <w:spacing w:after="0" w:line="240" w:lineRule="auto"/>
        <w:rPr>
          <w:rFonts w:ascii="Frutiger" w:hAnsi="Frutiger"/>
          <w:lang w:eastAsia="en-CA"/>
        </w:rPr>
      </w:pPr>
    </w:p>
    <w:p w14:paraId="4EE5D5B2" w14:textId="302A8ECA" w:rsidR="00121940" w:rsidRPr="000951B5" w:rsidRDefault="00294ECD" w:rsidP="00294ECD">
      <w:pPr>
        <w:pStyle w:val="Heading3"/>
        <w:spacing w:before="0" w:line="240" w:lineRule="auto"/>
        <w:rPr>
          <w:rFonts w:ascii="Frutiger" w:eastAsia="Times New Roman" w:hAnsi="Frutiger" w:cstheme="minorHAnsi"/>
          <w:b/>
          <w:lang w:eastAsia="en-CA"/>
        </w:rPr>
      </w:pPr>
      <w:r w:rsidRPr="000951B5">
        <w:rPr>
          <w:rFonts w:ascii="Frutiger" w:eastAsia="Times New Roman" w:hAnsi="Frutiger" w:cstheme="minorHAnsi"/>
          <w:b/>
          <w:lang w:eastAsia="en-CA"/>
        </w:rPr>
        <w:t xml:space="preserve">Over-Arching </w:t>
      </w:r>
      <w:r w:rsidR="00121940" w:rsidRPr="000951B5">
        <w:rPr>
          <w:rFonts w:ascii="Frutiger" w:eastAsia="Times New Roman" w:hAnsi="Frutiger" w:cstheme="minorHAnsi"/>
          <w:b/>
          <w:lang w:eastAsia="en-CA"/>
        </w:rPr>
        <w:t>Objective:</w:t>
      </w:r>
    </w:p>
    <w:p w14:paraId="594F2050" w14:textId="3BB32829" w:rsidR="005B0FB4" w:rsidRPr="000951B5" w:rsidRDefault="005B0FB4" w:rsidP="00294ECD">
      <w:pPr>
        <w:pStyle w:val="ListParagraph"/>
        <w:shd w:val="clear" w:color="auto" w:fill="FFFFFF"/>
        <w:spacing w:after="0" w:line="240" w:lineRule="auto"/>
        <w:ind w:left="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The George Brown College community collaborates and acts on sustainability initiatives and practices that keep us on a sustainable path.</w:t>
      </w:r>
    </w:p>
    <w:p w14:paraId="4FE252C9" w14:textId="77777777" w:rsidR="00121940" w:rsidRPr="000951B5" w:rsidRDefault="00121940" w:rsidP="005B0FB4">
      <w:pPr>
        <w:shd w:val="clear" w:color="auto" w:fill="FFFFFF"/>
        <w:spacing w:after="0" w:line="240" w:lineRule="auto"/>
        <w:ind w:right="225"/>
        <w:outlineLvl w:val="4"/>
        <w:rPr>
          <w:rFonts w:ascii="Frutiger" w:eastAsia="Times New Roman" w:hAnsi="Frutiger" w:cs="Times New Roman"/>
          <w:i/>
          <w:iCs/>
          <w:color w:val="404040"/>
          <w:sz w:val="15"/>
          <w:szCs w:val="15"/>
          <w:lang w:eastAsia="en-CA"/>
        </w:rPr>
      </w:pPr>
    </w:p>
    <w:p w14:paraId="575CCE2D" w14:textId="077A2418" w:rsidR="005B0FB4" w:rsidRPr="000951B5" w:rsidRDefault="00121940" w:rsidP="00294ECD">
      <w:pPr>
        <w:pStyle w:val="Heading2"/>
        <w:rPr>
          <w:rFonts w:ascii="Frutiger" w:hAnsi="Frutiger" w:cstheme="minorHAnsi"/>
          <w:b/>
        </w:rPr>
      </w:pPr>
      <w:bookmarkStart w:id="11" w:name="_Toc6931583"/>
      <w:bookmarkStart w:id="12" w:name="_Toc22298243"/>
      <w:r w:rsidRPr="000951B5">
        <w:rPr>
          <w:rFonts w:ascii="Frutiger" w:hAnsi="Frutiger" w:cstheme="minorHAnsi"/>
          <w:b/>
        </w:rPr>
        <w:t xml:space="preserve">2.1 </w:t>
      </w:r>
      <w:r w:rsidR="005B0FB4" w:rsidRPr="000951B5">
        <w:rPr>
          <w:rFonts w:ascii="Frutiger" w:hAnsi="Frutiger" w:cstheme="minorHAnsi"/>
          <w:b/>
        </w:rPr>
        <w:t>Communications Program</w:t>
      </w:r>
      <w:bookmarkEnd w:id="11"/>
      <w:bookmarkEnd w:id="12"/>
    </w:p>
    <w:p w14:paraId="6BC9D4D1" w14:textId="717E5B94" w:rsidR="006E44F5" w:rsidRPr="000951B5" w:rsidRDefault="005B0FB4" w:rsidP="005B0FB4">
      <w:pPr>
        <w:shd w:val="clear" w:color="auto" w:fill="FFFFFF"/>
        <w:spacing w:after="150" w:line="240" w:lineRule="auto"/>
        <w:rPr>
          <w:rFonts w:ascii="Frutiger" w:eastAsia="Times New Roman" w:hAnsi="Frutiger" w:cs="Times New Roman"/>
          <w:color w:val="404040"/>
          <w:sz w:val="18"/>
          <w:szCs w:val="18"/>
          <w:lang w:eastAsia="en-CA"/>
        </w:rPr>
      </w:pPr>
      <w:r w:rsidRPr="000951B5">
        <w:rPr>
          <w:rFonts w:ascii="Frutiger" w:eastAsia="Times New Roman" w:hAnsi="Frutiger" w:cs="Times New Roman"/>
          <w:color w:val="404040"/>
          <w:sz w:val="18"/>
          <w:szCs w:val="18"/>
          <w:lang w:eastAsia="en-CA"/>
        </w:rPr>
        <w:br/>
      </w:r>
      <w:r w:rsidRPr="000951B5">
        <w:rPr>
          <w:rStyle w:val="Heading3Char"/>
          <w:rFonts w:ascii="Frutiger" w:hAnsi="Frutiger" w:cstheme="minorHAnsi"/>
          <w:b/>
          <w:lang w:eastAsia="en-CA"/>
        </w:rPr>
        <w:t>Objective:</w:t>
      </w:r>
      <w:r w:rsidRPr="000951B5">
        <w:rPr>
          <w:rFonts w:ascii="Frutiger" w:eastAsia="Times New Roman" w:hAnsi="Frutiger" w:cs="Times New Roman"/>
          <w:color w:val="404040"/>
          <w:sz w:val="18"/>
          <w:szCs w:val="18"/>
          <w:lang w:eastAsia="en-CA"/>
        </w:rPr>
        <w:t xml:space="preserve"> </w:t>
      </w:r>
    </w:p>
    <w:p w14:paraId="1E5E81AC" w14:textId="61B46FCA" w:rsidR="005B0FB4" w:rsidRPr="000951B5" w:rsidRDefault="006E44F5" w:rsidP="00E961E5">
      <w:pPr>
        <w:pStyle w:val="ListParagraph"/>
        <w:numPr>
          <w:ilvl w:val="0"/>
          <w:numId w:val="19"/>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w:t>
      </w:r>
      <w:r w:rsidR="005B0FB4" w:rsidRPr="000951B5">
        <w:rPr>
          <w:rFonts w:ascii="Frutiger" w:eastAsia="Times New Roman" w:hAnsi="Frutiger" w:cstheme="minorHAnsi"/>
          <w:color w:val="404040"/>
          <w:lang w:eastAsia="en-CA"/>
        </w:rPr>
        <w:t>he College has an effective and purposeful communications program for external and internal audiences to inform them about the College’s sustainability efforts and to promote buy-in, behaviour change and support of sustainability practices.</w:t>
      </w:r>
    </w:p>
    <w:p w14:paraId="031C4FD4" w14:textId="09FD6C2B" w:rsidR="005B0FB4" w:rsidRPr="000951B5" w:rsidRDefault="005B0FB4" w:rsidP="006E44F5">
      <w:pPr>
        <w:pStyle w:val="Heading4"/>
        <w:rPr>
          <w:rFonts w:ascii="Frutiger" w:eastAsia="Times New Roman" w:hAnsi="Frutiger" w:cstheme="minorHAnsi"/>
          <w:b/>
          <w:lang w:eastAsia="en-CA"/>
        </w:rPr>
      </w:pPr>
      <w:r w:rsidRPr="000951B5">
        <w:rPr>
          <w:rFonts w:ascii="Frutiger" w:eastAsia="Times New Roman" w:hAnsi="Frutiger" w:cstheme="minorHAnsi"/>
          <w:b/>
          <w:lang w:eastAsia="en-CA"/>
        </w:rPr>
        <w:t xml:space="preserve">Work </w:t>
      </w:r>
      <w:r w:rsidR="006E44F5"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p>
    <w:p w14:paraId="3E365B52" w14:textId="3528E5B2" w:rsidR="00294ECD" w:rsidRPr="000951B5" w:rsidRDefault="005B0FB4" w:rsidP="00E961E5">
      <w:pPr>
        <w:pStyle w:val="ListParagraph"/>
        <w:numPr>
          <w:ilvl w:val="0"/>
          <w:numId w:val="20"/>
        </w:numPr>
        <w:shd w:val="clear" w:color="auto" w:fill="FFFFFF"/>
        <w:spacing w:after="150" w:line="240" w:lineRule="auto"/>
        <w:ind w:left="426" w:hanging="426"/>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Create communications content to reach out to various internal (students, staff, faculty,) and external audiences through social media platform and newsletters etc. in order to raise awareness of George Brown College's sustainability initiatives and plans</w:t>
      </w:r>
      <w:r w:rsidR="00294ECD" w:rsidRPr="000951B5">
        <w:rPr>
          <w:rFonts w:ascii="Frutiger" w:eastAsia="Times New Roman" w:hAnsi="Frutiger" w:cstheme="minorHAnsi"/>
          <w:color w:val="404040"/>
          <w:lang w:eastAsia="en-CA"/>
        </w:rPr>
        <w:t>.</w:t>
      </w:r>
    </w:p>
    <w:p w14:paraId="01DB1504" w14:textId="77777777" w:rsidR="00294ECD" w:rsidRPr="000951B5" w:rsidRDefault="005B0FB4" w:rsidP="00294ECD">
      <w:pPr>
        <w:shd w:val="clear" w:color="auto" w:fill="FFFFFF"/>
        <w:spacing w:after="0" w:line="240" w:lineRule="auto"/>
        <w:rPr>
          <w:rFonts w:ascii="Frutiger" w:eastAsia="Times New Roman" w:hAnsi="Frutiger" w:cstheme="minorHAnsi"/>
          <w:color w:val="404040"/>
          <w:lang w:eastAsia="en-CA"/>
        </w:rPr>
      </w:pPr>
      <w:r w:rsidRPr="000951B5">
        <w:rPr>
          <w:rStyle w:val="Heading4Char"/>
          <w:rFonts w:ascii="Frutiger" w:hAnsi="Frutiger" w:cstheme="minorHAnsi"/>
          <w:b/>
          <w:lang w:eastAsia="en-CA"/>
        </w:rPr>
        <w:t>Metrics:</w:t>
      </w:r>
      <w:r w:rsidRPr="000951B5">
        <w:rPr>
          <w:rFonts w:ascii="Frutiger" w:eastAsia="Times New Roman" w:hAnsi="Frutiger" w:cs="Times New Roman"/>
          <w:color w:val="404040"/>
          <w:sz w:val="18"/>
          <w:szCs w:val="18"/>
          <w:lang w:eastAsia="en-CA"/>
        </w:rPr>
        <w:t> </w:t>
      </w:r>
      <w:r w:rsidRPr="000951B5">
        <w:rPr>
          <w:rFonts w:ascii="Frutiger" w:eastAsia="Times New Roman" w:hAnsi="Frutiger" w:cs="Times New Roman"/>
          <w:color w:val="404040"/>
          <w:sz w:val="18"/>
          <w:szCs w:val="18"/>
          <w:lang w:eastAsia="en-CA"/>
        </w:rPr>
        <w:br/>
      </w:r>
    </w:p>
    <w:p w14:paraId="0C7CF30E" w14:textId="4E3D54D8" w:rsidR="00294ECD" w:rsidRPr="000951B5" w:rsidRDefault="005B0FB4" w:rsidP="00E961E5">
      <w:pPr>
        <w:pStyle w:val="ListParagraph"/>
        <w:numPr>
          <w:ilvl w:val="0"/>
          <w:numId w:val="20"/>
        </w:numPr>
        <w:shd w:val="clear" w:color="auto" w:fill="FFFFFF"/>
        <w:spacing w:after="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12 Posts per year in GBC Twitter @</w:t>
      </w:r>
      <w:proofErr w:type="spellStart"/>
      <w:r w:rsidRPr="000951B5">
        <w:rPr>
          <w:rFonts w:ascii="Frutiger" w:eastAsia="Times New Roman" w:hAnsi="Frutiger" w:cstheme="minorHAnsi"/>
          <w:color w:val="404040"/>
          <w:lang w:eastAsia="en-CA"/>
        </w:rPr>
        <w:t>GBCollege</w:t>
      </w:r>
      <w:proofErr w:type="spellEnd"/>
      <w:r w:rsidRPr="000951B5">
        <w:rPr>
          <w:rFonts w:ascii="Frutiger" w:eastAsia="Times New Roman" w:hAnsi="Frutiger" w:cstheme="minorHAnsi"/>
          <w:color w:val="404040"/>
          <w:lang w:eastAsia="en-CA"/>
        </w:rPr>
        <w:t xml:space="preserve"> and Instagram (</w:t>
      </w:r>
      <w:proofErr w:type="spellStart"/>
      <w:r w:rsidRPr="000951B5">
        <w:rPr>
          <w:rFonts w:ascii="Frutiger" w:eastAsia="Times New Roman" w:hAnsi="Frutiger" w:cstheme="minorHAnsi"/>
          <w:color w:val="404040"/>
          <w:lang w:eastAsia="en-CA"/>
        </w:rPr>
        <w:t>gbcollege</w:t>
      </w:r>
      <w:proofErr w:type="spellEnd"/>
      <w:r w:rsidRPr="000951B5">
        <w:rPr>
          <w:rFonts w:ascii="Frutiger" w:eastAsia="Times New Roman" w:hAnsi="Frutiger" w:cstheme="minorHAnsi"/>
          <w:color w:val="404040"/>
          <w:lang w:eastAsia="en-CA"/>
        </w:rPr>
        <w:t>) </w:t>
      </w:r>
    </w:p>
    <w:p w14:paraId="502A70F1" w14:textId="77777777" w:rsidR="00294ECD" w:rsidRPr="000951B5" w:rsidRDefault="005B0FB4" w:rsidP="00E961E5">
      <w:pPr>
        <w:pStyle w:val="ListParagraph"/>
        <w:numPr>
          <w:ilvl w:val="0"/>
          <w:numId w:val="20"/>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4 articles in @GBC and </w:t>
      </w:r>
      <w:proofErr w:type="spellStart"/>
      <w:r w:rsidRPr="000951B5">
        <w:rPr>
          <w:rFonts w:ascii="Frutiger" w:eastAsia="Times New Roman" w:hAnsi="Frutiger" w:cstheme="minorHAnsi"/>
          <w:color w:val="404040"/>
          <w:lang w:eastAsia="en-CA"/>
        </w:rPr>
        <w:t>MyGBC</w:t>
      </w:r>
      <w:proofErr w:type="spellEnd"/>
      <w:r w:rsidRPr="000951B5">
        <w:rPr>
          <w:rFonts w:ascii="Frutiger" w:eastAsia="Times New Roman" w:hAnsi="Frutiger" w:cstheme="minorHAnsi"/>
          <w:color w:val="404040"/>
          <w:lang w:eastAsia="en-CA"/>
        </w:rPr>
        <w:t xml:space="preserve"> per year on sustainability issues (e.g., related to academics, sustainability campaign and/or facilities success stories)</w:t>
      </w:r>
    </w:p>
    <w:p w14:paraId="568BEFB4" w14:textId="3E6BFF35" w:rsidR="005B0FB4" w:rsidRPr="000951B5" w:rsidRDefault="005B0FB4" w:rsidP="00E961E5">
      <w:pPr>
        <w:pStyle w:val="ListParagraph"/>
        <w:numPr>
          <w:ilvl w:val="0"/>
          <w:numId w:val="20"/>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Develop 12 slides with sustainability action/tips for posting on digital screens around the College</w:t>
      </w:r>
    </w:p>
    <w:p w14:paraId="4C21FA4C" w14:textId="462783AC" w:rsidR="006E44F5" w:rsidRPr="000951B5" w:rsidRDefault="006E44F5" w:rsidP="005B0FB4">
      <w:pPr>
        <w:shd w:val="clear" w:color="auto" w:fill="FFFFFF"/>
        <w:spacing w:after="150" w:line="240" w:lineRule="auto"/>
        <w:rPr>
          <w:rFonts w:ascii="Frutiger" w:eastAsia="Times New Roman" w:hAnsi="Frutiger" w:cs="Times New Roman"/>
          <w:b/>
          <w:bCs/>
          <w:color w:val="404040"/>
          <w:sz w:val="18"/>
          <w:szCs w:val="18"/>
          <w:lang w:eastAsia="en-CA"/>
        </w:rPr>
      </w:pPr>
    </w:p>
    <w:p w14:paraId="3DCADF4D" w14:textId="1BC8E5B6" w:rsidR="005B0FB4" w:rsidRPr="000951B5" w:rsidRDefault="006E44F5" w:rsidP="006E44F5">
      <w:pPr>
        <w:pStyle w:val="Heading2"/>
        <w:rPr>
          <w:rFonts w:ascii="Frutiger" w:eastAsia="Times New Roman" w:hAnsi="Frutiger" w:cstheme="minorHAnsi"/>
          <w:b/>
          <w:lang w:eastAsia="en-CA"/>
        </w:rPr>
      </w:pPr>
      <w:bookmarkStart w:id="13" w:name="_Toc6931584"/>
      <w:bookmarkStart w:id="14" w:name="_Toc22298244"/>
      <w:r w:rsidRPr="000951B5">
        <w:rPr>
          <w:rFonts w:ascii="Frutiger" w:eastAsia="Times New Roman" w:hAnsi="Frutiger" w:cstheme="minorHAnsi"/>
          <w:b/>
          <w:bCs/>
          <w:lang w:eastAsia="en-CA"/>
        </w:rPr>
        <w:t xml:space="preserve">2.2 </w:t>
      </w:r>
      <w:r w:rsidR="005B0FB4" w:rsidRPr="000951B5">
        <w:rPr>
          <w:rFonts w:ascii="Frutiger" w:eastAsia="Times New Roman" w:hAnsi="Frutiger" w:cstheme="minorHAnsi"/>
          <w:b/>
          <w:lang w:eastAsia="en-CA"/>
        </w:rPr>
        <w:t xml:space="preserve">Sustainability </w:t>
      </w:r>
      <w:proofErr w:type="gramStart"/>
      <w:r w:rsidR="005B0FB4" w:rsidRPr="000951B5">
        <w:rPr>
          <w:rFonts w:ascii="Frutiger" w:eastAsia="Times New Roman" w:hAnsi="Frutiger" w:cstheme="minorHAnsi"/>
          <w:b/>
          <w:lang w:eastAsia="en-CA"/>
        </w:rPr>
        <w:t>Web-Site</w:t>
      </w:r>
      <w:bookmarkEnd w:id="13"/>
      <w:bookmarkEnd w:id="14"/>
      <w:proofErr w:type="gramEnd"/>
    </w:p>
    <w:p w14:paraId="111427BF" w14:textId="33511236" w:rsidR="006E44F5" w:rsidRPr="000951B5" w:rsidRDefault="005B0FB4" w:rsidP="00755FD7">
      <w:pPr>
        <w:pStyle w:val="Heading3"/>
        <w:rPr>
          <w:rFonts w:ascii="Frutiger" w:hAnsi="Frutiger" w:cstheme="minorHAnsi"/>
          <w:b/>
        </w:rPr>
      </w:pPr>
      <w:r w:rsidRPr="000951B5">
        <w:rPr>
          <w:rStyle w:val="Heading4Char"/>
          <w:rFonts w:ascii="Frutiger" w:hAnsi="Frutiger" w:cstheme="minorHAnsi"/>
          <w:b/>
          <w:i w:val="0"/>
          <w:iCs w:val="0"/>
          <w:color w:val="1F3763" w:themeColor="accent1" w:themeShade="7F"/>
        </w:rPr>
        <w:t>Objective:</w:t>
      </w:r>
      <w:r w:rsidRPr="000951B5">
        <w:rPr>
          <w:rFonts w:ascii="Frutiger" w:hAnsi="Frutiger" w:cstheme="minorHAnsi"/>
          <w:b/>
        </w:rPr>
        <w:t xml:space="preserve"> </w:t>
      </w:r>
    </w:p>
    <w:p w14:paraId="2AE573ED" w14:textId="21889DA3" w:rsidR="005B0FB4" w:rsidRPr="000951B5" w:rsidRDefault="005B0FB4" w:rsidP="00E961E5">
      <w:pPr>
        <w:pStyle w:val="ListParagraph"/>
        <w:numPr>
          <w:ilvl w:val="0"/>
          <w:numId w:val="15"/>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The College has an effective and informative </w:t>
      </w:r>
      <w:proofErr w:type="gramStart"/>
      <w:r w:rsidRPr="000951B5">
        <w:rPr>
          <w:rFonts w:ascii="Frutiger" w:eastAsia="Times New Roman" w:hAnsi="Frutiger" w:cstheme="minorHAnsi"/>
          <w:color w:val="404040"/>
          <w:lang w:eastAsia="en-CA"/>
        </w:rPr>
        <w:t>web-site</w:t>
      </w:r>
      <w:proofErr w:type="gramEnd"/>
      <w:r w:rsidRPr="000951B5">
        <w:rPr>
          <w:rFonts w:ascii="Frutiger" w:eastAsia="Times New Roman" w:hAnsi="Frutiger" w:cstheme="minorHAnsi"/>
          <w:color w:val="404040"/>
          <w:lang w:eastAsia="en-CA"/>
        </w:rPr>
        <w:t xml:space="preserve"> that promotes, engages and educates internal and external audiences about the College sustainability initiatives and plans.</w:t>
      </w:r>
    </w:p>
    <w:p w14:paraId="23959126" w14:textId="28215830"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lastRenderedPageBreak/>
        <w:t>Work plan</w:t>
      </w:r>
    </w:p>
    <w:p w14:paraId="3A84A032" w14:textId="0B8C6274" w:rsidR="005B0FB4" w:rsidRPr="000951B5" w:rsidRDefault="005B0FB4" w:rsidP="00E961E5">
      <w:pPr>
        <w:pStyle w:val="ListParagraph"/>
        <w:numPr>
          <w:ilvl w:val="0"/>
          <w:numId w:val="15"/>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Update the content, layout and overall design of the Sustainability web presence (this could include implementing new functionality and web templates to improve the user experience).</w:t>
      </w:r>
    </w:p>
    <w:p w14:paraId="4EC14F28" w14:textId="5DC225EC"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sz w:val="18"/>
          <w:szCs w:val="18"/>
          <w:lang w:eastAsia="en-CA"/>
        </w:rPr>
        <w:t> </w:t>
      </w:r>
      <w:r w:rsidR="006E44F5" w:rsidRPr="000951B5">
        <w:rPr>
          <w:rFonts w:ascii="Frutiger" w:eastAsia="Times New Roman" w:hAnsi="Frutiger" w:cstheme="minorHAnsi"/>
          <w:b/>
          <w:lang w:eastAsia="en-CA"/>
        </w:rPr>
        <w:t>Goal:</w:t>
      </w:r>
    </w:p>
    <w:p w14:paraId="69067F14" w14:textId="77777777" w:rsidR="005B0FB4" w:rsidRPr="000951B5" w:rsidRDefault="005B0FB4" w:rsidP="00755FD7">
      <w:pPr>
        <w:shd w:val="clear" w:color="auto" w:fill="FFFFFF"/>
        <w:spacing w:after="150" w:line="240" w:lineRule="auto"/>
        <w:ind w:firstLine="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Updated </w:t>
      </w:r>
      <w:proofErr w:type="gramStart"/>
      <w:r w:rsidRPr="000951B5">
        <w:rPr>
          <w:rFonts w:ascii="Frutiger" w:eastAsia="Times New Roman" w:hAnsi="Frutiger" w:cstheme="minorHAnsi"/>
          <w:color w:val="404040"/>
          <w:lang w:eastAsia="en-CA"/>
        </w:rPr>
        <w:t>web-site</w:t>
      </w:r>
      <w:proofErr w:type="gramEnd"/>
      <w:r w:rsidRPr="000951B5">
        <w:rPr>
          <w:rFonts w:ascii="Frutiger" w:eastAsia="Times New Roman" w:hAnsi="Frutiger" w:cstheme="minorHAnsi"/>
          <w:color w:val="404040"/>
          <w:lang w:eastAsia="en-CA"/>
        </w:rPr>
        <w:t xml:space="preserve"> by end of August 2019 including Sustainability Plan Report available on-line</w:t>
      </w:r>
    </w:p>
    <w:p w14:paraId="39462265" w14:textId="59382BB4"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Metrics:</w:t>
      </w:r>
    </w:p>
    <w:p w14:paraId="52A24765" w14:textId="606E6B1C" w:rsidR="005B0FB4" w:rsidRPr="000951B5" w:rsidRDefault="005B0FB4" w:rsidP="00755FD7">
      <w:pPr>
        <w:shd w:val="clear" w:color="auto" w:fill="FFFFFF"/>
        <w:spacing w:after="150" w:line="240" w:lineRule="auto"/>
        <w:ind w:firstLine="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Increase in web-site traffic compared to current levels</w:t>
      </w:r>
    </w:p>
    <w:p w14:paraId="05B68561" w14:textId="77777777" w:rsidR="006E44F5" w:rsidRPr="000951B5" w:rsidRDefault="006E44F5" w:rsidP="005B0FB4">
      <w:pPr>
        <w:shd w:val="clear" w:color="auto" w:fill="FFFFFF"/>
        <w:spacing w:after="150" w:line="240" w:lineRule="auto"/>
        <w:rPr>
          <w:rFonts w:ascii="Frutiger" w:eastAsia="Times New Roman" w:hAnsi="Frutiger" w:cs="Times New Roman"/>
          <w:b/>
          <w:bCs/>
          <w:color w:val="404040"/>
          <w:sz w:val="18"/>
          <w:szCs w:val="18"/>
          <w:lang w:eastAsia="en-CA"/>
        </w:rPr>
      </w:pPr>
    </w:p>
    <w:p w14:paraId="5A445C54" w14:textId="6676D972" w:rsidR="005B0FB4" w:rsidRPr="000951B5" w:rsidRDefault="006E44F5" w:rsidP="006E44F5">
      <w:pPr>
        <w:pStyle w:val="Heading2"/>
        <w:rPr>
          <w:rFonts w:ascii="Frutiger" w:eastAsia="Times New Roman" w:hAnsi="Frutiger" w:cstheme="minorHAnsi"/>
          <w:b/>
          <w:lang w:eastAsia="en-CA"/>
        </w:rPr>
      </w:pPr>
      <w:bookmarkStart w:id="15" w:name="_Toc6931585"/>
      <w:bookmarkStart w:id="16" w:name="_Toc22298245"/>
      <w:r w:rsidRPr="000951B5">
        <w:rPr>
          <w:rFonts w:ascii="Frutiger" w:eastAsia="Times New Roman" w:hAnsi="Frutiger" w:cstheme="minorHAnsi"/>
          <w:b/>
          <w:lang w:eastAsia="en-CA"/>
        </w:rPr>
        <w:t xml:space="preserve">2.3 </w:t>
      </w:r>
      <w:r w:rsidR="005B0FB4" w:rsidRPr="000951B5">
        <w:rPr>
          <w:rFonts w:ascii="Frutiger" w:eastAsia="Times New Roman" w:hAnsi="Frutiger" w:cstheme="minorHAnsi"/>
          <w:b/>
          <w:lang w:eastAsia="en-CA"/>
        </w:rPr>
        <w:t>Process Stewardship Initiative</w:t>
      </w:r>
      <w:bookmarkEnd w:id="15"/>
      <w:bookmarkEnd w:id="16"/>
      <w:r w:rsidR="005B0FB4" w:rsidRPr="000951B5">
        <w:rPr>
          <w:rFonts w:ascii="Frutiger" w:eastAsia="Times New Roman" w:hAnsi="Frutiger" w:cstheme="minorHAnsi"/>
          <w:b/>
          <w:lang w:eastAsia="en-CA"/>
        </w:rPr>
        <w:t> </w:t>
      </w:r>
    </w:p>
    <w:p w14:paraId="088DA335" w14:textId="4FAB0C43" w:rsidR="006E44F5"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lang w:eastAsia="en-CA"/>
        </w:rPr>
        <w:t> </w:t>
      </w:r>
      <w:r w:rsidRPr="000951B5">
        <w:rPr>
          <w:rFonts w:ascii="Frutiger" w:eastAsia="Times New Roman" w:hAnsi="Frutiger" w:cstheme="minorHAnsi"/>
          <w:b/>
          <w:lang w:eastAsia="en-CA"/>
        </w:rPr>
        <w:t xml:space="preserve">Objective: </w:t>
      </w:r>
    </w:p>
    <w:p w14:paraId="0B96E31A" w14:textId="6AAEEDDB" w:rsidR="005B0FB4" w:rsidRPr="000951B5" w:rsidRDefault="005B0FB4" w:rsidP="00E961E5">
      <w:pPr>
        <w:pStyle w:val="ListParagraph"/>
        <w:numPr>
          <w:ilvl w:val="0"/>
          <w:numId w:val="15"/>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Identify college processes that if altered, would promote the college guiding principles of achieving carbon neutrality, demonstrating innovation and exercising climate stewardship. </w:t>
      </w:r>
    </w:p>
    <w:p w14:paraId="781BD3A0" w14:textId="4DA4CB94"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  Work </w:t>
      </w:r>
      <w:r w:rsidR="006E44F5"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p>
    <w:p w14:paraId="6DC31775" w14:textId="33546A87" w:rsidR="0061016A" w:rsidRPr="000951B5" w:rsidRDefault="0076620A" w:rsidP="00E961E5">
      <w:pPr>
        <w:pStyle w:val="ListParagraph"/>
        <w:numPr>
          <w:ilvl w:val="0"/>
          <w:numId w:val="15"/>
        </w:numPr>
        <w:shd w:val="clear" w:color="auto" w:fill="FFFFFF"/>
        <w:spacing w:after="150" w:line="276" w:lineRule="auto"/>
        <w:ind w:left="714" w:hanging="357"/>
        <w:rPr>
          <w:rFonts w:ascii="Frutiger" w:eastAsia="Times New Roman" w:hAnsi="Frutiger" w:cstheme="minorHAnsi"/>
          <w:color w:val="404040"/>
          <w:lang w:eastAsia="en-CA"/>
        </w:rPr>
      </w:pPr>
      <w:r>
        <w:rPr>
          <w:rFonts w:ascii="Frutiger" w:eastAsia="Times New Roman" w:hAnsi="Frutiger" w:cstheme="minorHAnsi"/>
          <w:color w:val="404040"/>
          <w:lang w:eastAsia="en-CA"/>
        </w:rPr>
        <w:t>P</w:t>
      </w:r>
      <w:r w:rsidR="005B0FB4" w:rsidRPr="000951B5">
        <w:rPr>
          <w:rFonts w:ascii="Frutiger" w:eastAsia="Times New Roman" w:hAnsi="Frutiger" w:cstheme="minorHAnsi"/>
          <w:color w:val="404040"/>
          <w:lang w:eastAsia="en-CA"/>
        </w:rPr>
        <w:t>rovide opportunities for GBC community engagement directly related to reducing the College’s eco-footprint.</w:t>
      </w:r>
    </w:p>
    <w:p w14:paraId="53246AF3" w14:textId="77777777" w:rsidR="0061016A" w:rsidRPr="000951B5" w:rsidRDefault="005B0FB4" w:rsidP="00E961E5">
      <w:pPr>
        <w:pStyle w:val="ListParagraph"/>
        <w:numPr>
          <w:ilvl w:val="0"/>
          <w:numId w:val="15"/>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Provide a carbon footprint management tool to educate staff and students to improve the determinants of low-carbon behaviours, to promote low-carbon concepts and to facilitate their carbon management.</w:t>
      </w:r>
    </w:p>
    <w:p w14:paraId="4675264C" w14:textId="77777777" w:rsidR="0061016A" w:rsidRPr="000951B5" w:rsidRDefault="005B0FB4" w:rsidP="00E961E5">
      <w:pPr>
        <w:pStyle w:val="ListParagraph"/>
        <w:numPr>
          <w:ilvl w:val="0"/>
          <w:numId w:val="15"/>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Focus on improvements that foster the reduction of carbon and/or eco-footprints.</w:t>
      </w:r>
    </w:p>
    <w:p w14:paraId="36703BAA" w14:textId="7FB10E0E" w:rsidR="005B0FB4" w:rsidRPr="000951B5" w:rsidRDefault="005B0FB4" w:rsidP="00E961E5">
      <w:pPr>
        <w:pStyle w:val="ListParagraph"/>
        <w:numPr>
          <w:ilvl w:val="0"/>
          <w:numId w:val="15"/>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Use the information from this engagement in decision making by college personnel responsible for determining operating processes for their Division.</w:t>
      </w:r>
    </w:p>
    <w:p w14:paraId="6C6D688E" w14:textId="77777777" w:rsidR="0061016A" w:rsidRPr="000951B5" w:rsidRDefault="005B0FB4" w:rsidP="0061016A">
      <w:pPr>
        <w:pStyle w:val="Heading4"/>
        <w:rPr>
          <w:rFonts w:ascii="Frutiger" w:eastAsia="Times New Roman" w:hAnsi="Frutiger" w:cstheme="minorHAnsi"/>
          <w:b/>
          <w:lang w:eastAsia="en-CA"/>
        </w:rPr>
      </w:pPr>
      <w:r w:rsidRPr="000951B5">
        <w:rPr>
          <w:rFonts w:ascii="Frutiger" w:eastAsia="Times New Roman" w:hAnsi="Frutiger" w:cstheme="minorHAnsi"/>
          <w:b/>
          <w:lang w:eastAsia="en-CA"/>
        </w:rPr>
        <w:t> </w:t>
      </w:r>
    </w:p>
    <w:p w14:paraId="442F5A5D" w14:textId="76EB8F51"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Tactics/Examples of Behavioral Changes: </w:t>
      </w:r>
    </w:p>
    <w:p w14:paraId="11731FC6" w14:textId="77777777" w:rsidR="0061016A" w:rsidRPr="000951B5" w:rsidRDefault="005B0FB4" w:rsidP="00E961E5">
      <w:pPr>
        <w:pStyle w:val="ListParagraph"/>
        <w:numPr>
          <w:ilvl w:val="0"/>
          <w:numId w:val="16"/>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Enterprise wide video communications using a reliable platform for video and audio conferencing, chat, and webinars etc. in place of some onsite meeting</w:t>
      </w:r>
      <w:r w:rsidR="0061016A" w:rsidRPr="000951B5">
        <w:rPr>
          <w:rFonts w:ascii="Frutiger" w:eastAsia="Times New Roman" w:hAnsi="Frutiger" w:cstheme="minorHAnsi"/>
          <w:color w:val="404040"/>
          <w:lang w:eastAsia="en-CA"/>
        </w:rPr>
        <w:t>.</w:t>
      </w:r>
    </w:p>
    <w:p w14:paraId="7C097586" w14:textId="77777777" w:rsidR="0061016A" w:rsidRPr="000951B5" w:rsidRDefault="005B0FB4" w:rsidP="00E961E5">
      <w:pPr>
        <w:pStyle w:val="ListParagraph"/>
        <w:numPr>
          <w:ilvl w:val="0"/>
          <w:numId w:val="16"/>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Telecommuting; Hoteling (temporary office carrels)</w:t>
      </w:r>
    </w:p>
    <w:p w14:paraId="2C1F2CF8" w14:textId="77777777" w:rsidR="0061016A" w:rsidRPr="000951B5" w:rsidRDefault="005B0FB4" w:rsidP="00E961E5">
      <w:pPr>
        <w:pStyle w:val="ListParagraph"/>
        <w:numPr>
          <w:ilvl w:val="0"/>
          <w:numId w:val="16"/>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Process automation (software like asset and contract management software, papercut etc.).</w:t>
      </w:r>
    </w:p>
    <w:p w14:paraId="71BBF09E" w14:textId="6407EE68" w:rsidR="0061016A" w:rsidRPr="000951B5" w:rsidRDefault="005B0FB4" w:rsidP="00E961E5">
      <w:pPr>
        <w:pStyle w:val="ListParagraph"/>
        <w:numPr>
          <w:ilvl w:val="0"/>
          <w:numId w:val="16"/>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Going paperless, digitize wherever possible (See Paper Conservation section</w:t>
      </w:r>
      <w:r w:rsidR="0061016A" w:rsidRPr="000951B5">
        <w:rPr>
          <w:rFonts w:ascii="Frutiger" w:eastAsia="Times New Roman" w:hAnsi="Frutiger" w:cstheme="minorHAnsi"/>
          <w:color w:val="404040"/>
          <w:lang w:eastAsia="en-CA"/>
        </w:rPr>
        <w:t>.</w:t>
      </w:r>
      <w:r w:rsidR="0076620A">
        <w:rPr>
          <w:rFonts w:ascii="Frutiger" w:eastAsia="Times New Roman" w:hAnsi="Frutiger" w:cstheme="minorHAnsi"/>
          <w:color w:val="404040"/>
          <w:lang w:eastAsia="en-CA"/>
        </w:rPr>
        <w:t>)</w:t>
      </w:r>
    </w:p>
    <w:p w14:paraId="17116EA5" w14:textId="56C2296C" w:rsidR="005B0FB4" w:rsidRPr="000951B5" w:rsidRDefault="005B0FB4" w:rsidP="00E961E5">
      <w:pPr>
        <w:pStyle w:val="ListParagraph"/>
        <w:numPr>
          <w:ilvl w:val="0"/>
          <w:numId w:val="16"/>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Purchase of environmentally friendly office supplies (See Green Purchasing section)</w:t>
      </w:r>
    </w:p>
    <w:p w14:paraId="250ED86E" w14:textId="71966D28"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sz w:val="18"/>
          <w:szCs w:val="18"/>
          <w:lang w:eastAsia="en-CA"/>
        </w:rPr>
        <w:t> </w:t>
      </w:r>
      <w:r w:rsidR="0061016A" w:rsidRPr="000951B5">
        <w:rPr>
          <w:rFonts w:ascii="Frutiger" w:eastAsia="Times New Roman" w:hAnsi="Frutiger" w:cstheme="minorHAnsi"/>
          <w:b/>
          <w:lang w:eastAsia="en-CA"/>
        </w:rPr>
        <w:t>Metrics:</w:t>
      </w:r>
    </w:p>
    <w:p w14:paraId="6FCE84E0" w14:textId="77777777" w:rsidR="0061016A" w:rsidRPr="000951B5" w:rsidRDefault="005B0FB4" w:rsidP="00E961E5">
      <w:pPr>
        <w:pStyle w:val="ListParagraph"/>
        <w:numPr>
          <w:ilvl w:val="0"/>
          <w:numId w:val="17"/>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employees telecommuting and/or hotelling</w:t>
      </w:r>
    </w:p>
    <w:p w14:paraId="4591AC75" w14:textId="13134544" w:rsidR="005B0FB4" w:rsidRPr="000951B5" w:rsidRDefault="0061016A" w:rsidP="00E961E5">
      <w:pPr>
        <w:pStyle w:val="ListParagraph"/>
        <w:numPr>
          <w:ilvl w:val="0"/>
          <w:numId w:val="17"/>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Increased </w:t>
      </w:r>
      <w:r w:rsidR="005B0FB4" w:rsidRPr="000951B5">
        <w:rPr>
          <w:rFonts w:ascii="Frutiger" w:eastAsia="Times New Roman" w:hAnsi="Frutiger" w:cstheme="minorHAnsi"/>
          <w:color w:val="404040"/>
          <w:lang w:eastAsia="en-CA"/>
        </w:rPr>
        <w:t>% of eco-friendly office product purchases.</w:t>
      </w:r>
    </w:p>
    <w:p w14:paraId="05DEC7F1" w14:textId="77777777" w:rsidR="0061016A" w:rsidRPr="000951B5" w:rsidRDefault="0061016A" w:rsidP="005B0FB4">
      <w:pPr>
        <w:shd w:val="clear" w:color="auto" w:fill="FFFFFF"/>
        <w:spacing w:after="150" w:line="240" w:lineRule="auto"/>
        <w:rPr>
          <w:rFonts w:ascii="Frutiger" w:eastAsia="Times New Roman" w:hAnsi="Frutiger" w:cs="Times New Roman"/>
          <w:b/>
          <w:bCs/>
          <w:color w:val="404040"/>
          <w:sz w:val="18"/>
          <w:szCs w:val="18"/>
          <w:lang w:eastAsia="en-CA"/>
        </w:rPr>
      </w:pPr>
    </w:p>
    <w:p w14:paraId="6ECB4660" w14:textId="4D270CDB" w:rsidR="005B0FB4" w:rsidRPr="000951B5" w:rsidRDefault="0061016A" w:rsidP="0061016A">
      <w:pPr>
        <w:pStyle w:val="Heading2"/>
        <w:rPr>
          <w:rFonts w:ascii="Frutiger" w:eastAsia="Times New Roman" w:hAnsi="Frutiger" w:cstheme="minorHAnsi"/>
          <w:b/>
          <w:lang w:eastAsia="en-CA"/>
        </w:rPr>
      </w:pPr>
      <w:bookmarkStart w:id="17" w:name="_Toc6931586"/>
      <w:bookmarkStart w:id="18" w:name="_Toc22298246"/>
      <w:r w:rsidRPr="000951B5">
        <w:rPr>
          <w:rFonts w:ascii="Frutiger" w:eastAsia="Times New Roman" w:hAnsi="Frutiger" w:cstheme="minorHAnsi"/>
          <w:b/>
          <w:bCs/>
          <w:lang w:eastAsia="en-CA"/>
        </w:rPr>
        <w:t xml:space="preserve">2.4 </w:t>
      </w:r>
      <w:r w:rsidR="005B0FB4" w:rsidRPr="000951B5">
        <w:rPr>
          <w:rFonts w:ascii="Frutiger" w:eastAsia="Times New Roman" w:hAnsi="Frutiger" w:cstheme="minorHAnsi"/>
          <w:b/>
          <w:lang w:eastAsia="en-CA"/>
        </w:rPr>
        <w:t>Student Sustainability Awareness and Education Opportunities</w:t>
      </w:r>
      <w:bookmarkEnd w:id="17"/>
      <w:bookmarkEnd w:id="18"/>
    </w:p>
    <w:p w14:paraId="69D35193" w14:textId="77777777" w:rsidR="0061016A" w:rsidRPr="000951B5" w:rsidRDefault="0061016A" w:rsidP="0061016A">
      <w:pPr>
        <w:rPr>
          <w:rFonts w:ascii="Frutiger" w:hAnsi="Frutiger"/>
          <w:lang w:eastAsia="en-CA"/>
        </w:rPr>
      </w:pPr>
    </w:p>
    <w:p w14:paraId="6AC405C5" w14:textId="6A3A52FC" w:rsidR="0061016A" w:rsidRPr="000951B5" w:rsidRDefault="005B0FB4" w:rsidP="0061016A">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Objective: </w:t>
      </w:r>
    </w:p>
    <w:p w14:paraId="0757C997" w14:textId="437B42F2" w:rsidR="005B0FB4" w:rsidRPr="000951B5" w:rsidRDefault="005B0FB4" w:rsidP="00E961E5">
      <w:pPr>
        <w:pStyle w:val="ListParagraph"/>
        <w:numPr>
          <w:ilvl w:val="0"/>
          <w:numId w:val="18"/>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Students have opportunities to experience the practice of sustainability in their campus experience through peer-to-peer sustainability outreach and learning, in extra/co-curricular activities and/or by collaborating with different areas of the College on special projects.             </w:t>
      </w:r>
    </w:p>
    <w:p w14:paraId="74A193C2" w14:textId="0A51A401"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lastRenderedPageBreak/>
        <w:t xml:space="preserve">Work </w:t>
      </w:r>
      <w:r w:rsidR="00EE094F"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p>
    <w:p w14:paraId="66137EA7" w14:textId="77777777" w:rsidR="0061016A" w:rsidRPr="000951B5" w:rsidRDefault="0061016A" w:rsidP="0061016A">
      <w:pPr>
        <w:shd w:val="clear" w:color="auto" w:fill="FFFFFF"/>
        <w:spacing w:after="0" w:line="240" w:lineRule="auto"/>
        <w:rPr>
          <w:rFonts w:ascii="Frutiger" w:eastAsia="Times New Roman" w:hAnsi="Frutiger" w:cs="Times New Roman"/>
          <w:color w:val="404040"/>
          <w:sz w:val="18"/>
          <w:szCs w:val="18"/>
          <w:lang w:eastAsia="en-CA"/>
        </w:rPr>
      </w:pPr>
    </w:p>
    <w:p w14:paraId="39BC4758" w14:textId="4B4FDCDD" w:rsidR="0061016A" w:rsidRPr="000951B5" w:rsidRDefault="0061016A" w:rsidP="00E961E5">
      <w:pPr>
        <w:numPr>
          <w:ilvl w:val="0"/>
          <w:numId w:val="1"/>
        </w:numPr>
        <w:shd w:val="clear" w:color="auto" w:fill="FFFFFF"/>
        <w:spacing w:after="0" w:line="276" w:lineRule="auto"/>
        <w:ind w:left="426" w:firstLine="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WWF Living Planet Leadership Program:</w:t>
      </w:r>
    </w:p>
    <w:p w14:paraId="7BF2C7B5" w14:textId="77777777" w:rsidR="0061016A" w:rsidRPr="000951B5" w:rsidRDefault="0061016A" w:rsidP="00BE4C5C">
      <w:pPr>
        <w:pStyle w:val="ListParagraph"/>
        <w:shd w:val="clear" w:color="auto" w:fill="FFFFFF"/>
        <w:spacing w:after="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Provide opportunities for students to participate in the WWF’s Living Planet Leader program which requires students to demonstrate sustainability leadership, teamwork, and an understanding of sustainability as it applies to their area of study.</w:t>
      </w:r>
    </w:p>
    <w:p w14:paraId="7A480A09" w14:textId="77777777" w:rsidR="0061016A" w:rsidRPr="000951B5" w:rsidRDefault="0061016A" w:rsidP="00BE4C5C">
      <w:pPr>
        <w:pStyle w:val="ListParagraph"/>
        <w:shd w:val="clear" w:color="auto" w:fill="FFFFFF"/>
        <w:spacing w:after="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Promote the program at student Service Fairs.</w:t>
      </w:r>
    </w:p>
    <w:p w14:paraId="5C391C59" w14:textId="5865A692" w:rsidR="005B0FB4" w:rsidRPr="000951B5" w:rsidRDefault="0061016A" w:rsidP="00BE4C5C">
      <w:pPr>
        <w:pStyle w:val="ListParagraph"/>
        <w:shd w:val="clear" w:color="auto" w:fill="FFFFFF"/>
        <w:spacing w:after="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Make presentations in classes (courses with a sustainability aspect)</w:t>
      </w:r>
      <w:r w:rsidRPr="000951B5">
        <w:rPr>
          <w:rFonts w:ascii="Frutiger" w:eastAsia="Times New Roman" w:hAnsi="Frutiger" w:cstheme="minorHAnsi"/>
          <w:color w:val="404040"/>
          <w:lang w:eastAsia="en-CA"/>
        </w:rPr>
        <w:t>.</w:t>
      </w:r>
    </w:p>
    <w:p w14:paraId="4EB4092D" w14:textId="6C02C08C" w:rsidR="0061016A" w:rsidRPr="000951B5" w:rsidRDefault="0061016A" w:rsidP="0061016A">
      <w:pPr>
        <w:pStyle w:val="ListParagraph"/>
        <w:shd w:val="clear" w:color="auto" w:fill="FFFFFF"/>
        <w:spacing w:after="0" w:line="240" w:lineRule="auto"/>
        <w:rPr>
          <w:rFonts w:ascii="Frutiger" w:eastAsia="Times New Roman" w:hAnsi="Frutiger" w:cstheme="minorHAnsi"/>
          <w:color w:val="404040"/>
          <w:lang w:eastAsia="en-CA"/>
        </w:rPr>
      </w:pPr>
    </w:p>
    <w:p w14:paraId="40A1A9E7" w14:textId="77777777" w:rsidR="00BE4C5C" w:rsidRPr="000951B5" w:rsidRDefault="00BE4C5C" w:rsidP="0061016A">
      <w:pPr>
        <w:pStyle w:val="ListParagraph"/>
        <w:shd w:val="clear" w:color="auto" w:fill="FFFFFF"/>
        <w:spacing w:after="0" w:line="240" w:lineRule="auto"/>
        <w:rPr>
          <w:rFonts w:ascii="Frutiger" w:eastAsia="Times New Roman" w:hAnsi="Frutiger" w:cstheme="minorHAnsi"/>
          <w:color w:val="404040"/>
          <w:lang w:eastAsia="en-CA"/>
        </w:rPr>
      </w:pPr>
    </w:p>
    <w:p w14:paraId="0EDDBEF5" w14:textId="77777777" w:rsidR="0061016A" w:rsidRPr="000951B5" w:rsidRDefault="0061016A" w:rsidP="00E961E5">
      <w:pPr>
        <w:pStyle w:val="ListParagraph"/>
        <w:numPr>
          <w:ilvl w:val="0"/>
          <w:numId w:val="13"/>
        </w:numPr>
        <w:shd w:val="clear" w:color="auto" w:fill="FFFFFF"/>
        <w:spacing w:after="0" w:line="276" w:lineRule="auto"/>
        <w:ind w:left="709" w:hanging="283"/>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Sustainability Squad:</w:t>
      </w:r>
    </w:p>
    <w:p w14:paraId="51F1C9B6" w14:textId="77777777" w:rsidR="0061016A" w:rsidRPr="000951B5" w:rsidRDefault="0061016A" w:rsidP="00BE4C5C">
      <w:pPr>
        <w:pStyle w:val="ListParagraph"/>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Provide support and guidance as “Faculty Advisor” to the student Sustainability Squad.</w:t>
      </w:r>
    </w:p>
    <w:p w14:paraId="516CE54A" w14:textId="58EA2002" w:rsidR="005B0FB4" w:rsidRPr="000951B5" w:rsidRDefault="005B0FB4" w:rsidP="00BE4C5C">
      <w:pPr>
        <w:pStyle w:val="ListParagraph"/>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The Student Association supports a Sustainability Club for student led sustainability action, awareness building and campaigns.</w:t>
      </w:r>
    </w:p>
    <w:p w14:paraId="28DACEBC" w14:textId="77777777" w:rsidR="0061016A" w:rsidRPr="000951B5" w:rsidRDefault="0061016A" w:rsidP="00BE4C5C">
      <w:pPr>
        <w:pStyle w:val="ListParagraph"/>
        <w:shd w:val="clear" w:color="auto" w:fill="FFFFFF"/>
        <w:spacing w:after="0" w:line="276" w:lineRule="auto"/>
        <w:ind w:left="709"/>
        <w:rPr>
          <w:rFonts w:ascii="Frutiger" w:eastAsia="Times New Roman" w:hAnsi="Frutiger" w:cstheme="minorHAnsi"/>
          <w:color w:val="404040"/>
          <w:lang w:eastAsia="en-CA"/>
        </w:rPr>
      </w:pPr>
    </w:p>
    <w:p w14:paraId="582A3647" w14:textId="77777777" w:rsidR="0061016A" w:rsidRPr="000951B5" w:rsidRDefault="005B0FB4" w:rsidP="00E961E5">
      <w:pPr>
        <w:pStyle w:val="ListParagraph"/>
        <w:numPr>
          <w:ilvl w:val="0"/>
          <w:numId w:val="13"/>
        </w:numPr>
        <w:shd w:val="clear" w:color="auto" w:fill="FFFFFF"/>
        <w:spacing w:after="150" w:line="276" w:lineRule="auto"/>
        <w:ind w:left="709" w:hanging="283"/>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The George</w:t>
      </w:r>
      <w:r w:rsidR="0061016A" w:rsidRPr="000951B5">
        <w:rPr>
          <w:rFonts w:ascii="Frutiger" w:eastAsia="Times New Roman" w:hAnsi="Frutiger" w:cstheme="minorHAnsi"/>
          <w:color w:val="404040"/>
          <w:lang w:eastAsia="en-CA"/>
        </w:rPr>
        <w:t xml:space="preserve"> Eco Residence Committee:</w:t>
      </w:r>
    </w:p>
    <w:p w14:paraId="59A51A87" w14:textId="3B9785A8" w:rsidR="005B0FB4" w:rsidRPr="000951B5" w:rsidRDefault="0061016A" w:rsidP="00BE4C5C">
      <w:pPr>
        <w:pStyle w:val="ListParagraph"/>
        <w:shd w:val="clear" w:color="auto" w:fill="FFFFFF"/>
        <w:spacing w:after="15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 xml:space="preserve"> </w:t>
      </w:r>
      <w:r w:rsidRPr="000951B5">
        <w:rPr>
          <w:rFonts w:ascii="Frutiger" w:eastAsia="Times New Roman" w:hAnsi="Frutiger" w:cstheme="minorHAnsi"/>
          <w:color w:val="404040"/>
          <w:lang w:eastAsia="en-CA"/>
        </w:rPr>
        <w:t xml:space="preserve">Provide support and guidance to The George’s student </w:t>
      </w:r>
      <w:r w:rsidR="005B0FB4" w:rsidRPr="000951B5">
        <w:rPr>
          <w:rFonts w:ascii="Frutiger" w:eastAsia="Times New Roman" w:hAnsi="Frutiger" w:cstheme="minorHAnsi"/>
          <w:color w:val="404040"/>
          <w:lang w:eastAsia="en-CA"/>
        </w:rPr>
        <w:t>Green Committee that works on practical environmental projects and campaigns for students living in residence to promote environmental stewardship</w:t>
      </w:r>
      <w:r w:rsidRPr="000951B5">
        <w:rPr>
          <w:rFonts w:ascii="Frutiger" w:eastAsia="Times New Roman" w:hAnsi="Frutiger" w:cstheme="minorHAnsi"/>
          <w:color w:val="404040"/>
          <w:lang w:eastAsia="en-CA"/>
        </w:rPr>
        <w:t xml:space="preserve"> (e.g., </w:t>
      </w:r>
      <w:r w:rsidR="005B0FB4" w:rsidRPr="000951B5">
        <w:rPr>
          <w:rFonts w:ascii="Frutiger" w:eastAsia="Times New Roman" w:hAnsi="Frutiger" w:cstheme="minorHAnsi"/>
          <w:color w:val="404040"/>
          <w:lang w:eastAsia="en-CA"/>
        </w:rPr>
        <w:t xml:space="preserve">waste audits, turning off the lights, water conservation, </w:t>
      </w:r>
      <w:r w:rsidRPr="000951B5">
        <w:rPr>
          <w:rFonts w:ascii="Frutiger" w:eastAsia="Times New Roman" w:hAnsi="Frutiger" w:cstheme="minorHAnsi"/>
          <w:color w:val="404040"/>
          <w:lang w:eastAsia="en-CA"/>
        </w:rPr>
        <w:t xml:space="preserve">shoreline </w:t>
      </w:r>
      <w:r w:rsidR="005B0FB4" w:rsidRPr="000951B5">
        <w:rPr>
          <w:rFonts w:ascii="Frutiger" w:eastAsia="Times New Roman" w:hAnsi="Frutiger" w:cstheme="minorHAnsi"/>
          <w:color w:val="404040"/>
          <w:lang w:eastAsia="en-CA"/>
        </w:rPr>
        <w:t>clean-up, etc.</w:t>
      </w:r>
      <w:r w:rsidRPr="000951B5">
        <w:rPr>
          <w:rFonts w:ascii="Frutiger" w:eastAsia="Times New Roman" w:hAnsi="Frutiger" w:cstheme="minorHAnsi"/>
          <w:color w:val="404040"/>
          <w:lang w:eastAsia="en-CA"/>
        </w:rPr>
        <w:t>)</w:t>
      </w:r>
    </w:p>
    <w:p w14:paraId="3B029BE5" w14:textId="331896EB" w:rsidR="005B0FB4" w:rsidRPr="000951B5" w:rsidRDefault="00755FD7" w:rsidP="00BE4C5C">
      <w:pPr>
        <w:shd w:val="clear" w:color="auto" w:fill="FFFFFF"/>
        <w:spacing w:line="276" w:lineRule="auto"/>
        <w:rPr>
          <w:rFonts w:ascii="Frutiger" w:eastAsia="Times New Roman" w:hAnsi="Frutiger" w:cstheme="minorHAnsi"/>
          <w:color w:val="404040"/>
          <w:lang w:eastAsia="en-CA"/>
        </w:rPr>
      </w:pPr>
      <w:r w:rsidRPr="000951B5">
        <w:rPr>
          <w:rStyle w:val="Heading3Char"/>
          <w:rFonts w:ascii="Frutiger" w:hAnsi="Frutiger" w:cstheme="minorHAnsi"/>
          <w:b/>
        </w:rPr>
        <w:t>Metrics:</w:t>
      </w:r>
      <w:r w:rsidR="005B0FB4" w:rsidRPr="000951B5">
        <w:rPr>
          <w:rFonts w:ascii="Frutiger" w:eastAsia="Times New Roman" w:hAnsi="Frutiger" w:cs="Times New Roman"/>
          <w:color w:val="404040"/>
          <w:sz w:val="18"/>
          <w:szCs w:val="18"/>
          <w:lang w:eastAsia="en-CA"/>
        </w:rPr>
        <w:br/>
      </w:r>
      <w:r w:rsidR="005B0FB4" w:rsidRPr="000951B5">
        <w:rPr>
          <w:rFonts w:ascii="Frutiger" w:eastAsia="Times New Roman" w:hAnsi="Frutiger" w:cstheme="minorHAnsi"/>
          <w:color w:val="404040"/>
          <w:lang w:eastAsia="en-CA"/>
        </w:rPr>
        <w:t>- 5 Students participate in WWF Living Planet @ Campus Program </w:t>
      </w:r>
      <w:r w:rsidR="005B0FB4" w:rsidRPr="000951B5">
        <w:rPr>
          <w:rFonts w:ascii="Frutiger" w:eastAsia="Times New Roman" w:hAnsi="Frutiger" w:cstheme="minorHAnsi"/>
          <w:color w:val="404040"/>
          <w:lang w:eastAsia="en-CA"/>
        </w:rPr>
        <w:br/>
        <w:t>- Two student-run Sustainability Squad sustainability events. </w:t>
      </w:r>
      <w:r w:rsidR="005B0FB4" w:rsidRPr="000951B5">
        <w:rPr>
          <w:rFonts w:ascii="Frutiger" w:eastAsia="Times New Roman" w:hAnsi="Frutiger" w:cstheme="minorHAnsi"/>
          <w:color w:val="404040"/>
          <w:lang w:eastAsia="en-CA"/>
        </w:rPr>
        <w:br/>
        <w:t>- Four students are selected to be on the GBC team for the Designing Change “hackathon” competition. </w:t>
      </w:r>
      <w:r w:rsidR="005B0FB4" w:rsidRPr="000951B5">
        <w:rPr>
          <w:rFonts w:ascii="Frutiger" w:eastAsia="Times New Roman" w:hAnsi="Frutiger" w:cstheme="minorHAnsi"/>
          <w:color w:val="404040"/>
          <w:lang w:eastAsia="en-CA"/>
        </w:rPr>
        <w:br/>
        <w:t>- Participate in three Student Service Fairs and/or Orientation. </w:t>
      </w:r>
      <w:r w:rsidR="005B0FB4" w:rsidRPr="000951B5">
        <w:rPr>
          <w:rFonts w:ascii="Frutiger" w:eastAsia="Times New Roman" w:hAnsi="Frutiger" w:cstheme="minorHAnsi"/>
          <w:color w:val="404040"/>
          <w:lang w:eastAsia="en-CA"/>
        </w:rPr>
        <w:br/>
        <w:t>- The George: Two sustainability events per academic year involving &gt; 20 students each.</w:t>
      </w:r>
    </w:p>
    <w:p w14:paraId="5E6FC038" w14:textId="3E215239" w:rsidR="005B0FB4" w:rsidRPr="000951B5" w:rsidRDefault="005B0FB4" w:rsidP="005B0FB4">
      <w:pPr>
        <w:shd w:val="clear" w:color="auto" w:fill="FFFFFF"/>
        <w:spacing w:after="0" w:line="240" w:lineRule="auto"/>
        <w:rPr>
          <w:rFonts w:ascii="Frutiger" w:eastAsia="Times New Roman" w:hAnsi="Frutiger" w:cs="Times New Roman"/>
          <w:color w:val="404040"/>
          <w:sz w:val="18"/>
          <w:szCs w:val="18"/>
          <w:lang w:eastAsia="en-CA"/>
        </w:rPr>
      </w:pPr>
      <w:r w:rsidRPr="000951B5">
        <w:rPr>
          <w:rFonts w:ascii="Frutiger" w:eastAsia="Times New Roman" w:hAnsi="Frutiger" w:cs="Times New Roman"/>
          <w:color w:val="404040"/>
          <w:sz w:val="18"/>
          <w:szCs w:val="18"/>
          <w:lang w:eastAsia="en-CA"/>
        </w:rPr>
        <w:t> </w:t>
      </w:r>
    </w:p>
    <w:p w14:paraId="2C8138E8" w14:textId="065747E1" w:rsidR="007E1669" w:rsidRPr="000951B5" w:rsidRDefault="007E1669" w:rsidP="007E1669">
      <w:pPr>
        <w:pStyle w:val="Heading2"/>
        <w:rPr>
          <w:rFonts w:ascii="Frutiger" w:eastAsia="Times New Roman" w:hAnsi="Frutiger" w:cstheme="minorHAnsi"/>
          <w:b/>
          <w:lang w:eastAsia="en-CA"/>
        </w:rPr>
      </w:pPr>
      <w:bookmarkStart w:id="19" w:name="_Toc6931587"/>
      <w:bookmarkStart w:id="20" w:name="_Toc22298247"/>
      <w:r w:rsidRPr="000951B5">
        <w:rPr>
          <w:rFonts w:ascii="Frutiger" w:eastAsia="Times New Roman" w:hAnsi="Frutiger" w:cstheme="minorHAnsi"/>
          <w:b/>
          <w:lang w:eastAsia="en-CA"/>
        </w:rPr>
        <w:t>2.5 Sustainability: Funding/Financing Mechanisms for Sustainability</w:t>
      </w:r>
      <w:bookmarkEnd w:id="19"/>
      <w:bookmarkEnd w:id="20"/>
    </w:p>
    <w:p w14:paraId="2E3A0453" w14:textId="77777777" w:rsidR="007E1669" w:rsidRPr="000951B5" w:rsidRDefault="007E1669" w:rsidP="007E1669">
      <w:pPr>
        <w:shd w:val="clear" w:color="auto" w:fill="FFFFFF"/>
        <w:spacing w:after="150" w:line="240" w:lineRule="auto"/>
        <w:rPr>
          <w:rFonts w:ascii="Frutiger" w:eastAsia="Times New Roman" w:hAnsi="Frutiger" w:cs="Times New Roman"/>
          <w:color w:val="404040"/>
          <w:sz w:val="18"/>
          <w:szCs w:val="18"/>
          <w:lang w:eastAsia="en-CA"/>
        </w:rPr>
      </w:pPr>
    </w:p>
    <w:p w14:paraId="4A33E1C0" w14:textId="271DA0B0" w:rsidR="007E1669" w:rsidRPr="000951B5" w:rsidRDefault="007E1669" w:rsidP="007E1669">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Objective: </w:t>
      </w:r>
    </w:p>
    <w:p w14:paraId="7470E5B5" w14:textId="2DE5211B" w:rsidR="007E1669" w:rsidRPr="000951B5" w:rsidRDefault="007E1669" w:rsidP="00E961E5">
      <w:pPr>
        <w:pStyle w:val="ListParagraph"/>
        <w:numPr>
          <w:ilvl w:val="0"/>
          <w:numId w:val="18"/>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The College has a sustainable resource/funding model to support sustainability initiatives and actions.</w:t>
      </w:r>
    </w:p>
    <w:p w14:paraId="5A91A765" w14:textId="0730918A" w:rsidR="007E1669" w:rsidRPr="000951B5" w:rsidRDefault="007E1669" w:rsidP="007E1669">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Work plan</w:t>
      </w:r>
    </w:p>
    <w:p w14:paraId="20CFB6D1" w14:textId="1E3BCF5A" w:rsidR="007E1669" w:rsidRPr="000951B5" w:rsidRDefault="007E1669" w:rsidP="00E961E5">
      <w:pPr>
        <w:pStyle w:val="ListParagraph"/>
        <w:numPr>
          <w:ilvl w:val="0"/>
          <w:numId w:val="18"/>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Explore options/alternative resources to fund sustainability initiatives and actions including:</w:t>
      </w:r>
    </w:p>
    <w:p w14:paraId="107179BD" w14:textId="77777777"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Develop new collaborative funding partnership with community, corporate, foundation and private entities to support sustainability initiatives at the College.</w:t>
      </w:r>
    </w:p>
    <w:p w14:paraId="5483C07E" w14:textId="77777777"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Leverage existing relationships with vendors, industry partners, etc. to uncover new sources of funding for sustainability initiatives, (e.g., redirection of rebates and incentives)</w:t>
      </w:r>
    </w:p>
    <w:p w14:paraId="2DE4416B" w14:textId="77777777"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Investigate with Facilities Management and Finance the viability of establishing a revolving sustainability fund from utility savings.</w:t>
      </w:r>
    </w:p>
    <w:p w14:paraId="703246A8" w14:textId="77777777"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Explore and take advantage of new and innovative sources of governmental (municipal, provincial, federal) funding for sustainability initiatives.</w:t>
      </w:r>
    </w:p>
    <w:p w14:paraId="0975EB04" w14:textId="77777777"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lastRenderedPageBreak/>
        <w:t>Work with the College’s Finance Office to investigate possible financial /budgetary measures to incentivize and fund sustainability initiatives (e.g., charge backs for paper use, utilities, etc.)</w:t>
      </w:r>
    </w:p>
    <w:p w14:paraId="166A040A" w14:textId="08B100BC" w:rsidR="007E1669" w:rsidRPr="000951B5" w:rsidRDefault="007E1669" w:rsidP="00E961E5">
      <w:pPr>
        <w:pStyle w:val="ListParagraph"/>
        <w:numPr>
          <w:ilvl w:val="0"/>
          <w:numId w:val="26"/>
        </w:numPr>
        <w:shd w:val="clear" w:color="auto" w:fill="FFFFFF"/>
        <w:spacing w:after="150" w:line="276" w:lineRule="auto"/>
        <w:ind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Work with the GBC Foundation and Alumni Office to create new fundraising opportunities specifically to fund academic scholarships and/or other learning opportunities for students related to sustainability.</w:t>
      </w:r>
    </w:p>
    <w:p w14:paraId="062D59C1" w14:textId="14421100" w:rsidR="007E1669" w:rsidRPr="000951B5" w:rsidRDefault="007E1669" w:rsidP="007E1669">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Metrics:</w:t>
      </w:r>
    </w:p>
    <w:p w14:paraId="5AF09F63" w14:textId="77777777" w:rsidR="007E1669" w:rsidRPr="000951B5" w:rsidRDefault="007E1669" w:rsidP="00E961E5">
      <w:pPr>
        <w:pStyle w:val="ListParagraph"/>
        <w:numPr>
          <w:ilvl w:val="0"/>
          <w:numId w:val="18"/>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Volume of $ Funds raised</w:t>
      </w:r>
    </w:p>
    <w:p w14:paraId="32FAD324" w14:textId="5C1F7653" w:rsidR="007E1669" w:rsidRPr="000951B5" w:rsidRDefault="007E1669" w:rsidP="00E961E5">
      <w:pPr>
        <w:pStyle w:val="ListParagraph"/>
        <w:numPr>
          <w:ilvl w:val="0"/>
          <w:numId w:val="18"/>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Special Projects realized</w:t>
      </w:r>
    </w:p>
    <w:p w14:paraId="5B82E6BD" w14:textId="25F4A51A" w:rsidR="007E1669" w:rsidRPr="000951B5" w:rsidRDefault="007E1669" w:rsidP="007E1669">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Target:</w:t>
      </w:r>
    </w:p>
    <w:p w14:paraId="23F8A27B" w14:textId="77777777" w:rsidR="007E1669" w:rsidRPr="000951B5" w:rsidRDefault="007E1669" w:rsidP="00E961E5">
      <w:pPr>
        <w:pStyle w:val="ListParagraph"/>
        <w:numPr>
          <w:ilvl w:val="0"/>
          <w:numId w:val="18"/>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Replicate the CCET Sustainability Scholarship model in one other Academic Ctr. </w:t>
      </w:r>
    </w:p>
    <w:p w14:paraId="47DAD89F" w14:textId="0F289C16" w:rsidR="007E1669" w:rsidRPr="000951B5" w:rsidRDefault="007E1669" w:rsidP="00E961E5">
      <w:pPr>
        <w:pStyle w:val="ListParagraph"/>
        <w:numPr>
          <w:ilvl w:val="0"/>
          <w:numId w:val="18"/>
        </w:numPr>
        <w:shd w:val="clear" w:color="auto" w:fill="FFFFFF"/>
        <w:spacing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One “partnership” project (either with private sector, NGO, community or other)</w:t>
      </w:r>
    </w:p>
    <w:p w14:paraId="02CFFC78" w14:textId="163D3EBA" w:rsidR="005B0FB4" w:rsidRPr="000951B5" w:rsidRDefault="00755FD7" w:rsidP="00755FD7">
      <w:pPr>
        <w:pStyle w:val="Heading1"/>
        <w:rPr>
          <w:rFonts w:ascii="Frutiger" w:eastAsia="Times New Roman" w:hAnsi="Frutiger" w:cstheme="minorHAnsi"/>
          <w:b/>
          <w:lang w:eastAsia="en-CA"/>
        </w:rPr>
      </w:pPr>
      <w:bookmarkStart w:id="21" w:name="_Toc6931588"/>
      <w:bookmarkStart w:id="22" w:name="_Toc22298248"/>
      <w:r w:rsidRPr="000951B5">
        <w:rPr>
          <w:rFonts w:ascii="Frutiger" w:eastAsia="Times New Roman" w:hAnsi="Frutiger" w:cstheme="minorHAnsi"/>
          <w:b/>
          <w:lang w:eastAsia="en-CA"/>
        </w:rPr>
        <w:t>3. SUSTAINABILITY</w:t>
      </w:r>
      <w:r w:rsidR="005B0FB4" w:rsidRPr="000951B5">
        <w:rPr>
          <w:rFonts w:ascii="Frutiger" w:eastAsia="Times New Roman" w:hAnsi="Frutiger" w:cstheme="minorHAnsi"/>
          <w:b/>
          <w:lang w:eastAsia="en-CA"/>
        </w:rPr>
        <w:t>: ECO-FOOTPRINT</w:t>
      </w:r>
      <w:bookmarkEnd w:id="21"/>
      <w:bookmarkEnd w:id="22"/>
    </w:p>
    <w:p w14:paraId="5FA1398B" w14:textId="77777777" w:rsidR="00BE4C5C" w:rsidRPr="000951B5" w:rsidRDefault="00BE4C5C" w:rsidP="00755FD7">
      <w:pPr>
        <w:pStyle w:val="Heading3"/>
        <w:rPr>
          <w:rFonts w:ascii="Frutiger" w:eastAsia="Times New Roman" w:hAnsi="Frutiger" w:cstheme="minorHAnsi"/>
          <w:b/>
          <w:lang w:eastAsia="en-CA"/>
        </w:rPr>
      </w:pPr>
    </w:p>
    <w:p w14:paraId="1E6C37D6" w14:textId="5BC290CC" w:rsidR="00755FD7" w:rsidRPr="000951B5" w:rsidRDefault="00755FD7"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Over-Arching Objective:</w:t>
      </w:r>
    </w:p>
    <w:p w14:paraId="0015426B" w14:textId="15B03513" w:rsidR="005B0FB4" w:rsidRPr="000951B5" w:rsidRDefault="005B0FB4" w:rsidP="00E961E5">
      <w:pPr>
        <w:pStyle w:val="ListParagraph"/>
        <w:numPr>
          <w:ilvl w:val="0"/>
          <w:numId w:val="18"/>
        </w:numPr>
        <w:shd w:val="clear" w:color="auto" w:fill="FFFFFF"/>
        <w:spacing w:after="150" w:line="240" w:lineRule="auto"/>
        <w:rPr>
          <w:rFonts w:ascii="Frutiger" w:eastAsia="Times New Roman" w:hAnsi="Frutiger" w:cs="Times New Roman"/>
          <w:color w:val="404040"/>
          <w:sz w:val="18"/>
          <w:szCs w:val="18"/>
          <w:lang w:eastAsia="en-CA"/>
        </w:rPr>
      </w:pPr>
      <w:r w:rsidRPr="000951B5">
        <w:rPr>
          <w:rFonts w:ascii="Frutiger" w:eastAsia="Times New Roman" w:hAnsi="Frutiger" w:cs="Times New Roman"/>
          <w:color w:val="404040"/>
          <w:sz w:val="18"/>
          <w:szCs w:val="18"/>
          <w:lang w:eastAsia="en-CA"/>
        </w:rPr>
        <w:t>To be a leader in sustainability by reducing the eco and carbon footprint of the College’s facilities, operations, procurement and future building plans.</w:t>
      </w:r>
    </w:p>
    <w:p w14:paraId="454CC44C" w14:textId="0EA6C1D7" w:rsidR="005B0FB4" w:rsidRPr="000951B5" w:rsidRDefault="00755FD7" w:rsidP="00755FD7">
      <w:pPr>
        <w:pStyle w:val="Heading2"/>
        <w:rPr>
          <w:rFonts w:ascii="Frutiger" w:eastAsia="Times New Roman" w:hAnsi="Frutiger" w:cstheme="minorHAnsi"/>
          <w:b/>
          <w:lang w:eastAsia="en-CA"/>
        </w:rPr>
      </w:pPr>
      <w:bookmarkStart w:id="23" w:name="_Toc6931589"/>
      <w:bookmarkStart w:id="24" w:name="_Toc22298249"/>
      <w:r w:rsidRPr="000951B5">
        <w:rPr>
          <w:rFonts w:ascii="Frutiger" w:eastAsia="Times New Roman" w:hAnsi="Frutiger" w:cstheme="minorHAnsi"/>
          <w:b/>
          <w:bCs/>
          <w:lang w:eastAsia="en-CA"/>
        </w:rPr>
        <w:t xml:space="preserve">3.1 </w:t>
      </w:r>
      <w:r w:rsidR="005B0FB4" w:rsidRPr="000951B5">
        <w:rPr>
          <w:rFonts w:ascii="Frutiger" w:eastAsia="Times New Roman" w:hAnsi="Frutiger" w:cstheme="minorHAnsi"/>
          <w:b/>
          <w:lang w:eastAsia="en-CA"/>
        </w:rPr>
        <w:t>Product Stewardship/Materials Management</w:t>
      </w:r>
      <w:bookmarkEnd w:id="23"/>
      <w:bookmarkEnd w:id="24"/>
    </w:p>
    <w:p w14:paraId="3B2B49D0" w14:textId="506BC731" w:rsidR="00755FD7"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Objective:</w:t>
      </w:r>
    </w:p>
    <w:p w14:paraId="2D1370A0" w14:textId="4CCB064C" w:rsidR="005B0FB4" w:rsidRPr="000951B5" w:rsidRDefault="005B0FB4" w:rsidP="00E961E5">
      <w:pPr>
        <w:pStyle w:val="ListParagraph"/>
        <w:numPr>
          <w:ilvl w:val="0"/>
          <w:numId w:val="18"/>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imes New Roman"/>
          <w:color w:val="404040"/>
          <w:sz w:val="18"/>
          <w:szCs w:val="18"/>
          <w:lang w:eastAsia="en-CA"/>
        </w:rPr>
        <w:t xml:space="preserve"> </w:t>
      </w:r>
      <w:r w:rsidRPr="000951B5">
        <w:rPr>
          <w:rFonts w:ascii="Frutiger" w:eastAsia="Times New Roman" w:hAnsi="Frutiger" w:cstheme="minorHAnsi"/>
          <w:color w:val="404040"/>
          <w:lang w:eastAsia="en-CA"/>
        </w:rPr>
        <w:t xml:space="preserve">Develop a circular economy plan for the college by reducing the </w:t>
      </w:r>
      <w:proofErr w:type="gramStart"/>
      <w:r w:rsidRPr="000951B5">
        <w:rPr>
          <w:rFonts w:ascii="Frutiger" w:eastAsia="Times New Roman" w:hAnsi="Frutiger" w:cstheme="minorHAnsi"/>
          <w:color w:val="404040"/>
          <w:lang w:eastAsia="en-CA"/>
        </w:rPr>
        <w:t>life-cycle</w:t>
      </w:r>
      <w:proofErr w:type="gramEnd"/>
      <w:r w:rsidRPr="000951B5">
        <w:rPr>
          <w:rFonts w:ascii="Frutiger" w:eastAsia="Times New Roman" w:hAnsi="Frutiger" w:cstheme="minorHAnsi"/>
          <w:color w:val="404040"/>
          <w:lang w:eastAsia="en-CA"/>
        </w:rPr>
        <w:t xml:space="preserve"> impacts of products the college purchases.</w:t>
      </w:r>
    </w:p>
    <w:p w14:paraId="3BA0FA5F" w14:textId="637F2E78" w:rsidR="005B0FB4" w:rsidRPr="000951B5" w:rsidRDefault="005B0FB4" w:rsidP="00755FD7">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Work plan</w:t>
      </w:r>
    </w:p>
    <w:p w14:paraId="15C5EF53" w14:textId="77777777" w:rsidR="0076620A" w:rsidRPr="000951B5" w:rsidRDefault="0076620A" w:rsidP="0076620A">
      <w:pPr>
        <w:pStyle w:val="ListParagraph"/>
        <w:numPr>
          <w:ilvl w:val="0"/>
          <w:numId w:val="18"/>
        </w:numPr>
        <w:shd w:val="clear" w:color="auto" w:fill="FFFFFF"/>
        <w:spacing w:after="15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Identify difficult to recycle materials</w:t>
      </w:r>
      <w:r>
        <w:rPr>
          <w:rFonts w:ascii="Frutiger" w:eastAsia="Times New Roman" w:hAnsi="Frutiger" w:cstheme="minorHAnsi"/>
          <w:color w:val="404040"/>
          <w:lang w:eastAsia="en-CA"/>
        </w:rPr>
        <w:t xml:space="preserve"> </w:t>
      </w:r>
      <w:r w:rsidRPr="000951B5">
        <w:rPr>
          <w:rFonts w:ascii="Frutiger" w:eastAsia="Times New Roman" w:hAnsi="Frutiger" w:cstheme="minorHAnsi"/>
          <w:color w:val="404040"/>
          <w:lang w:eastAsia="en-CA"/>
        </w:rPr>
        <w:t>and identify alternative material substitutes</w:t>
      </w:r>
      <w:r>
        <w:rPr>
          <w:rFonts w:ascii="Frutiger" w:eastAsia="Times New Roman" w:hAnsi="Frutiger" w:cstheme="minorHAnsi"/>
          <w:color w:val="404040"/>
          <w:lang w:eastAsia="en-CA"/>
        </w:rPr>
        <w:t>,</w:t>
      </w:r>
      <w:r w:rsidRPr="00604CEB">
        <w:rPr>
          <w:rFonts w:ascii="Frutiger" w:eastAsia="Times New Roman" w:hAnsi="Frutiger" w:cstheme="minorHAnsi"/>
          <w:color w:val="404040"/>
          <w:lang w:eastAsia="en-CA"/>
        </w:rPr>
        <w:t xml:space="preserve"> </w:t>
      </w:r>
      <w:r w:rsidRPr="000951B5">
        <w:rPr>
          <w:rFonts w:ascii="Frutiger" w:eastAsia="Times New Roman" w:hAnsi="Frutiger" w:cstheme="minorHAnsi"/>
          <w:color w:val="404040"/>
          <w:lang w:eastAsia="en-CA"/>
        </w:rPr>
        <w:t>product replacement</w:t>
      </w:r>
      <w:r>
        <w:rPr>
          <w:rFonts w:ascii="Frutiger" w:eastAsia="Times New Roman" w:hAnsi="Frutiger" w:cstheme="minorHAnsi"/>
          <w:color w:val="404040"/>
          <w:lang w:eastAsia="en-CA"/>
        </w:rPr>
        <w:t>s and/or</w:t>
      </w:r>
      <w:r w:rsidRPr="000951B5">
        <w:rPr>
          <w:rFonts w:ascii="Frutiger" w:eastAsia="Times New Roman" w:hAnsi="Frutiger" w:cstheme="minorHAnsi"/>
          <w:color w:val="404040"/>
          <w:lang w:eastAsia="en-CA"/>
        </w:rPr>
        <w:t xml:space="preserve"> recycling</w:t>
      </w:r>
      <w:r>
        <w:rPr>
          <w:rFonts w:ascii="Frutiger" w:eastAsia="Times New Roman" w:hAnsi="Frutiger" w:cstheme="minorHAnsi"/>
          <w:color w:val="404040"/>
          <w:lang w:eastAsia="en-CA"/>
        </w:rPr>
        <w:t xml:space="preserve"> opportunities.</w:t>
      </w:r>
    </w:p>
    <w:p w14:paraId="657AFD38" w14:textId="77777777" w:rsidR="0076620A" w:rsidRPr="000951B5" w:rsidRDefault="0076620A" w:rsidP="0076620A">
      <w:pPr>
        <w:pStyle w:val="ListParagraph"/>
        <w:numPr>
          <w:ilvl w:val="0"/>
          <w:numId w:val="18"/>
        </w:numPr>
        <w:shd w:val="clear" w:color="auto" w:fill="FFFFFF"/>
        <w:spacing w:after="15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Promote conservation, reuse, environmentally friendly decision making both internally and with the supplier community.</w:t>
      </w:r>
    </w:p>
    <w:p w14:paraId="42B83899" w14:textId="4F62B9B6" w:rsidR="005B0FB4" w:rsidRPr="000951B5" w:rsidRDefault="005B0FB4" w:rsidP="00BE4C5C">
      <w:pPr>
        <w:shd w:val="clear" w:color="auto" w:fill="FFFFFF"/>
        <w:spacing w:after="0" w:line="240" w:lineRule="auto"/>
        <w:rPr>
          <w:rFonts w:ascii="Frutiger" w:eastAsia="Times New Roman" w:hAnsi="Frutiger" w:cstheme="minorHAnsi"/>
          <w:b/>
          <w:color w:val="404040"/>
          <w:lang w:eastAsia="en-CA"/>
        </w:rPr>
      </w:pPr>
      <w:r w:rsidRPr="000951B5">
        <w:rPr>
          <w:rFonts w:ascii="Frutiger" w:eastAsia="Times New Roman" w:hAnsi="Frutiger" w:cstheme="minorHAnsi"/>
          <w:b/>
          <w:color w:val="404040"/>
          <w:lang w:eastAsia="en-CA"/>
        </w:rPr>
        <w:t> Year 1:</w:t>
      </w:r>
    </w:p>
    <w:p w14:paraId="306028F0" w14:textId="18DA059C" w:rsidR="005B0FB4" w:rsidRPr="000951B5" w:rsidRDefault="005B0FB4" w:rsidP="00287868">
      <w:pPr>
        <w:shd w:val="clear" w:color="auto" w:fill="FFFFFF"/>
        <w:spacing w:after="0" w:line="276" w:lineRule="auto"/>
        <w:ind w:left="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287868" w:rsidRPr="000951B5">
        <w:rPr>
          <w:rFonts w:ascii="Frutiger" w:eastAsia="Times New Roman" w:hAnsi="Frutiger" w:cstheme="minorHAnsi"/>
          <w:color w:val="404040"/>
          <w:lang w:eastAsia="en-CA"/>
        </w:rPr>
        <w:t>C</w:t>
      </w:r>
      <w:r w:rsidRPr="000951B5">
        <w:rPr>
          <w:rFonts w:ascii="Frutiger" w:eastAsia="Times New Roman" w:hAnsi="Frutiger" w:cstheme="minorHAnsi"/>
          <w:color w:val="404040"/>
          <w:lang w:eastAsia="en-CA"/>
        </w:rPr>
        <w:t xml:space="preserve">reate a list of </w:t>
      </w:r>
      <w:r w:rsidR="00287868" w:rsidRPr="000951B5">
        <w:rPr>
          <w:rFonts w:ascii="Frutiger" w:eastAsia="Times New Roman" w:hAnsi="Frutiger" w:cstheme="minorHAnsi"/>
          <w:color w:val="404040"/>
          <w:lang w:eastAsia="en-CA"/>
        </w:rPr>
        <w:t xml:space="preserve">difficult to recycle </w:t>
      </w:r>
      <w:r w:rsidRPr="000951B5">
        <w:rPr>
          <w:rFonts w:ascii="Frutiger" w:eastAsia="Times New Roman" w:hAnsi="Frutiger" w:cstheme="minorHAnsi"/>
          <w:color w:val="404040"/>
          <w:lang w:eastAsia="en-CA"/>
        </w:rPr>
        <w:t>materials and barriers and alternative material substitutes.</w:t>
      </w:r>
    </w:p>
    <w:p w14:paraId="740F5EF1" w14:textId="77777777" w:rsidR="005B0FB4" w:rsidRPr="000951B5" w:rsidRDefault="005B0FB4" w:rsidP="00287868">
      <w:pPr>
        <w:shd w:val="clear" w:color="auto" w:fill="FFFFFF"/>
        <w:spacing w:after="0" w:line="276" w:lineRule="auto"/>
        <w:ind w:left="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Contact vendors of high-volume items to inquire whether they would support Circular Economy Pilot Project(s) to recycle products such as nursing/dental gowns, nitrile gloves and used toothpaste tubes and toothbrushes in Dental Wave Clinic and Nursing Simulation programs.</w:t>
      </w:r>
    </w:p>
    <w:p w14:paraId="000902EC" w14:textId="3DC4EC65" w:rsidR="001C50D2" w:rsidRPr="000951B5" w:rsidRDefault="005B0FB4" w:rsidP="00BE4C5C">
      <w:pPr>
        <w:shd w:val="clear" w:color="auto" w:fill="FFFFFF"/>
        <w:spacing w:after="0" w:line="240" w:lineRule="auto"/>
        <w:rPr>
          <w:rFonts w:ascii="Frutiger" w:eastAsia="Times New Roman" w:hAnsi="Frutiger" w:cstheme="minorHAnsi"/>
          <w:b/>
          <w:lang w:eastAsia="en-CA"/>
        </w:rPr>
      </w:pPr>
      <w:r w:rsidRPr="000951B5">
        <w:rPr>
          <w:rFonts w:ascii="Frutiger" w:eastAsia="Times New Roman" w:hAnsi="Frutiger" w:cstheme="minorHAnsi"/>
          <w:color w:val="404040"/>
          <w:lang w:eastAsia="en-CA"/>
        </w:rPr>
        <w:t> </w:t>
      </w:r>
      <w:r w:rsidR="001C50D2" w:rsidRPr="000951B5">
        <w:rPr>
          <w:rFonts w:ascii="Frutiger" w:eastAsia="Times New Roman" w:hAnsi="Frutiger" w:cstheme="minorHAnsi"/>
          <w:b/>
          <w:lang w:eastAsia="en-CA"/>
        </w:rPr>
        <w:t>Goal:</w:t>
      </w:r>
    </w:p>
    <w:p w14:paraId="251B4A1D" w14:textId="2E93E379" w:rsidR="00BE4C5C" w:rsidRPr="000951B5" w:rsidRDefault="005B0FB4" w:rsidP="00E961E5">
      <w:pPr>
        <w:pStyle w:val="ListParagraph"/>
        <w:numPr>
          <w:ilvl w:val="0"/>
          <w:numId w:val="18"/>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Successfully transform </w:t>
      </w:r>
      <w:r w:rsidR="0076620A">
        <w:rPr>
          <w:rFonts w:ascii="Frutiger" w:eastAsia="Times New Roman" w:hAnsi="Frutiger" w:cstheme="minorHAnsi"/>
          <w:color w:val="404040"/>
          <w:lang w:eastAsia="en-CA"/>
        </w:rPr>
        <w:t xml:space="preserve">at least </w:t>
      </w:r>
      <w:r w:rsidRPr="000951B5">
        <w:rPr>
          <w:rFonts w:ascii="Frutiger" w:eastAsia="Times New Roman" w:hAnsi="Frutiger" w:cstheme="minorHAnsi"/>
          <w:color w:val="404040"/>
          <w:lang w:eastAsia="en-CA"/>
        </w:rPr>
        <w:t>one “waste” product into a circular economy solution.</w:t>
      </w:r>
    </w:p>
    <w:p w14:paraId="51CC6F45" w14:textId="078A8867" w:rsidR="00BE4C5C" w:rsidRPr="000951B5" w:rsidRDefault="005B0FB4" w:rsidP="00BE4C5C">
      <w:pPr>
        <w:pStyle w:val="ListParagraph"/>
        <w:shd w:val="clear" w:color="auto" w:fill="FFFFFF"/>
        <w:spacing w:after="0" w:line="240" w:lineRule="auto"/>
        <w:ind w:left="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w:t>
      </w:r>
      <w:r w:rsidRPr="000951B5">
        <w:rPr>
          <w:rFonts w:ascii="Frutiger" w:eastAsia="Times New Roman" w:hAnsi="Frutiger" w:cstheme="minorHAnsi"/>
          <w:color w:val="404040"/>
          <w:lang w:eastAsia="en-CA"/>
        </w:rPr>
        <w:br/>
      </w:r>
      <w:r w:rsidRPr="000951B5">
        <w:rPr>
          <w:rStyle w:val="Heading3Char"/>
          <w:rFonts w:ascii="Frutiger" w:hAnsi="Frutiger" w:cstheme="minorHAnsi"/>
          <w:b/>
          <w:lang w:eastAsia="en-CA"/>
        </w:rPr>
        <w:t>Metrics:</w:t>
      </w:r>
      <w:r w:rsidRPr="000951B5">
        <w:rPr>
          <w:rFonts w:ascii="Frutiger" w:eastAsia="Times New Roman" w:hAnsi="Frutiger" w:cs="Times New Roman"/>
          <w:color w:val="404040"/>
          <w:sz w:val="18"/>
          <w:szCs w:val="18"/>
          <w:lang w:eastAsia="en-CA"/>
        </w:rPr>
        <w:t> </w:t>
      </w:r>
    </w:p>
    <w:p w14:paraId="77ABEB24" w14:textId="57EC1886" w:rsidR="00BE4C5C" w:rsidRDefault="005B0FB4" w:rsidP="0076620A">
      <w:pPr>
        <w:pStyle w:val="ListParagraph"/>
        <w:shd w:val="clear" w:color="auto" w:fill="FFFFFF"/>
        <w:spacing w:after="150" w:line="276" w:lineRule="auto"/>
        <w:ind w:left="284"/>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Volume of specialty materials diverted from landfill (e.g., nitrile gloves).</w:t>
      </w:r>
      <w:r w:rsidRPr="000951B5">
        <w:rPr>
          <w:rFonts w:ascii="Frutiger" w:eastAsia="Times New Roman" w:hAnsi="Frutiger" w:cstheme="minorHAnsi"/>
          <w:color w:val="404040"/>
          <w:lang w:eastAsia="en-CA"/>
        </w:rPr>
        <w:br/>
        <w:t>- Number of developed plans for reuse, recycling or replacement. </w:t>
      </w:r>
      <w:r w:rsidRPr="000951B5">
        <w:rPr>
          <w:rFonts w:ascii="Frutiger" w:eastAsia="Times New Roman" w:hAnsi="Frutiger" w:cstheme="minorHAnsi"/>
          <w:color w:val="404040"/>
          <w:lang w:eastAsia="en-CA"/>
        </w:rPr>
        <w:br/>
        <w:t>- Divisional use of information in decision making. </w:t>
      </w:r>
    </w:p>
    <w:p w14:paraId="1775AC84" w14:textId="0EEBB2A7" w:rsidR="0076620A" w:rsidRDefault="0076620A" w:rsidP="0076620A">
      <w:pPr>
        <w:pStyle w:val="ListParagraph"/>
        <w:shd w:val="clear" w:color="auto" w:fill="FFFFFF"/>
        <w:spacing w:after="150" w:line="276" w:lineRule="auto"/>
        <w:ind w:left="284"/>
        <w:rPr>
          <w:rFonts w:ascii="Frutiger" w:hAnsi="Frutiger"/>
          <w:lang w:eastAsia="en-CA"/>
        </w:rPr>
      </w:pPr>
    </w:p>
    <w:p w14:paraId="03316798" w14:textId="5A9698A7" w:rsidR="0076620A" w:rsidRDefault="0076620A" w:rsidP="0076620A">
      <w:pPr>
        <w:pStyle w:val="ListParagraph"/>
        <w:shd w:val="clear" w:color="auto" w:fill="FFFFFF"/>
        <w:spacing w:after="150" w:line="276" w:lineRule="auto"/>
        <w:ind w:left="284"/>
        <w:rPr>
          <w:rFonts w:ascii="Frutiger" w:hAnsi="Frutiger"/>
          <w:lang w:eastAsia="en-CA"/>
        </w:rPr>
      </w:pPr>
    </w:p>
    <w:p w14:paraId="5E6B1F2D" w14:textId="4A18282F" w:rsidR="0076620A" w:rsidRDefault="0076620A" w:rsidP="0076620A">
      <w:pPr>
        <w:pStyle w:val="ListParagraph"/>
        <w:shd w:val="clear" w:color="auto" w:fill="FFFFFF"/>
        <w:spacing w:after="150" w:line="276" w:lineRule="auto"/>
        <w:ind w:left="284"/>
        <w:rPr>
          <w:rFonts w:ascii="Frutiger" w:hAnsi="Frutiger"/>
          <w:lang w:eastAsia="en-CA"/>
        </w:rPr>
      </w:pPr>
    </w:p>
    <w:p w14:paraId="1BCA7EAC" w14:textId="77777777" w:rsidR="0076620A" w:rsidRPr="000951B5" w:rsidRDefault="0076620A" w:rsidP="0076620A">
      <w:pPr>
        <w:pStyle w:val="ListParagraph"/>
        <w:shd w:val="clear" w:color="auto" w:fill="FFFFFF"/>
        <w:spacing w:after="150" w:line="276" w:lineRule="auto"/>
        <w:ind w:left="284"/>
        <w:rPr>
          <w:rFonts w:ascii="Frutiger" w:hAnsi="Frutiger"/>
          <w:lang w:eastAsia="en-CA"/>
        </w:rPr>
      </w:pPr>
    </w:p>
    <w:p w14:paraId="5B778F13" w14:textId="77777777" w:rsidR="00B17E78" w:rsidRDefault="00B17E78" w:rsidP="001C50D2">
      <w:pPr>
        <w:pStyle w:val="Heading2"/>
        <w:rPr>
          <w:rFonts w:ascii="Frutiger" w:eastAsia="Times New Roman" w:hAnsi="Frutiger" w:cstheme="minorHAnsi"/>
          <w:b/>
          <w:bCs/>
          <w:lang w:eastAsia="en-CA"/>
        </w:rPr>
      </w:pPr>
      <w:bookmarkStart w:id="25" w:name="_Toc6931590"/>
      <w:bookmarkStart w:id="26" w:name="_Toc22298250"/>
    </w:p>
    <w:p w14:paraId="0F196964" w14:textId="77777777" w:rsidR="00B17E78" w:rsidRDefault="00B17E78" w:rsidP="001C50D2">
      <w:pPr>
        <w:pStyle w:val="Heading2"/>
        <w:rPr>
          <w:rFonts w:ascii="Frutiger" w:eastAsia="Times New Roman" w:hAnsi="Frutiger" w:cstheme="minorHAnsi"/>
          <w:b/>
          <w:bCs/>
          <w:lang w:eastAsia="en-CA"/>
        </w:rPr>
      </w:pPr>
    </w:p>
    <w:p w14:paraId="05D4C731" w14:textId="77777777" w:rsidR="00B17E78" w:rsidRDefault="00B17E78" w:rsidP="001C50D2">
      <w:pPr>
        <w:pStyle w:val="Heading2"/>
        <w:rPr>
          <w:rFonts w:ascii="Frutiger" w:eastAsia="Times New Roman" w:hAnsi="Frutiger" w:cstheme="minorHAnsi"/>
          <w:b/>
          <w:bCs/>
          <w:lang w:eastAsia="en-CA"/>
        </w:rPr>
      </w:pPr>
    </w:p>
    <w:p w14:paraId="0E8C9883" w14:textId="77777777" w:rsidR="00B17E78" w:rsidRDefault="00B17E78" w:rsidP="001C50D2">
      <w:pPr>
        <w:pStyle w:val="Heading2"/>
        <w:rPr>
          <w:rFonts w:ascii="Frutiger" w:eastAsia="Times New Roman" w:hAnsi="Frutiger" w:cstheme="minorHAnsi"/>
          <w:b/>
          <w:bCs/>
          <w:lang w:eastAsia="en-CA"/>
        </w:rPr>
      </w:pPr>
    </w:p>
    <w:p w14:paraId="640D2B14" w14:textId="77777777" w:rsidR="00B17E78" w:rsidRDefault="00B17E78" w:rsidP="001C50D2">
      <w:pPr>
        <w:pStyle w:val="Heading2"/>
        <w:rPr>
          <w:rFonts w:ascii="Frutiger" w:eastAsia="Times New Roman" w:hAnsi="Frutiger" w:cstheme="minorHAnsi"/>
          <w:b/>
          <w:bCs/>
          <w:lang w:eastAsia="en-CA"/>
        </w:rPr>
      </w:pPr>
    </w:p>
    <w:p w14:paraId="2757C763" w14:textId="77777777" w:rsidR="00B17E78" w:rsidRDefault="00B17E78" w:rsidP="001C50D2">
      <w:pPr>
        <w:pStyle w:val="Heading2"/>
        <w:rPr>
          <w:rFonts w:ascii="Frutiger" w:eastAsia="Times New Roman" w:hAnsi="Frutiger" w:cstheme="minorHAnsi"/>
          <w:b/>
          <w:bCs/>
          <w:lang w:eastAsia="en-CA"/>
        </w:rPr>
      </w:pPr>
    </w:p>
    <w:p w14:paraId="4978FD35" w14:textId="683A8045" w:rsidR="005B0FB4" w:rsidRPr="000951B5" w:rsidRDefault="001C50D2" w:rsidP="001C50D2">
      <w:pPr>
        <w:pStyle w:val="Heading2"/>
        <w:rPr>
          <w:rFonts w:ascii="Frutiger" w:eastAsia="Times New Roman" w:hAnsi="Frutiger" w:cstheme="minorHAnsi"/>
          <w:b/>
          <w:lang w:eastAsia="en-CA"/>
        </w:rPr>
      </w:pPr>
      <w:bookmarkStart w:id="27" w:name="_GoBack"/>
      <w:bookmarkEnd w:id="27"/>
      <w:r w:rsidRPr="000951B5">
        <w:rPr>
          <w:rFonts w:ascii="Frutiger" w:eastAsia="Times New Roman" w:hAnsi="Frutiger" w:cstheme="minorHAnsi"/>
          <w:b/>
          <w:bCs/>
          <w:lang w:eastAsia="en-CA"/>
        </w:rPr>
        <w:t xml:space="preserve">3.2 </w:t>
      </w:r>
      <w:r w:rsidR="005B0FB4" w:rsidRPr="000951B5">
        <w:rPr>
          <w:rFonts w:ascii="Frutiger" w:eastAsia="Times New Roman" w:hAnsi="Frutiger" w:cstheme="minorHAnsi"/>
          <w:b/>
          <w:lang w:eastAsia="en-CA"/>
        </w:rPr>
        <w:t>Supplier Climate Stewardship Awareness and Education Software</w:t>
      </w:r>
      <w:bookmarkEnd w:id="25"/>
      <w:bookmarkEnd w:id="26"/>
      <w:r w:rsidR="005B0FB4" w:rsidRPr="000951B5">
        <w:rPr>
          <w:rFonts w:ascii="Frutiger" w:eastAsia="Times New Roman" w:hAnsi="Frutiger" w:cstheme="minorHAnsi"/>
          <w:b/>
          <w:lang w:eastAsia="en-CA"/>
        </w:rPr>
        <w:t> </w:t>
      </w:r>
    </w:p>
    <w:p w14:paraId="53E25D8F" w14:textId="77777777" w:rsidR="001C50D2" w:rsidRPr="000951B5" w:rsidRDefault="001C50D2" w:rsidP="005B0FB4">
      <w:pPr>
        <w:shd w:val="clear" w:color="auto" w:fill="FFFFFF"/>
        <w:spacing w:after="150" w:line="240" w:lineRule="auto"/>
        <w:rPr>
          <w:rFonts w:ascii="Frutiger" w:eastAsia="Times New Roman" w:hAnsi="Frutiger" w:cs="Times New Roman"/>
          <w:color w:val="404040"/>
          <w:sz w:val="18"/>
          <w:szCs w:val="18"/>
          <w:lang w:eastAsia="en-CA"/>
        </w:rPr>
      </w:pPr>
    </w:p>
    <w:p w14:paraId="6F5E3B15" w14:textId="3CFE52F0" w:rsidR="001C50D2" w:rsidRPr="000951B5" w:rsidRDefault="005B0FB4" w:rsidP="001C50D2">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Objective: </w:t>
      </w:r>
    </w:p>
    <w:p w14:paraId="03C22BCA" w14:textId="50BC6C3A" w:rsidR="001C50D2" w:rsidRPr="000951B5" w:rsidRDefault="005B0FB4" w:rsidP="00E961E5">
      <w:pPr>
        <w:pStyle w:val="ListParagraph"/>
        <w:numPr>
          <w:ilvl w:val="0"/>
          <w:numId w:val="21"/>
        </w:numPr>
        <w:shd w:val="clear" w:color="auto" w:fill="FFFFFF"/>
        <w:spacing w:after="150" w:line="276" w:lineRule="auto"/>
        <w:ind w:left="714" w:hanging="357"/>
        <w:rPr>
          <w:rFonts w:ascii="Frutiger" w:eastAsia="Times New Roman" w:hAnsi="Frutiger" w:cs="Times New Roman"/>
          <w:color w:val="404040"/>
          <w:sz w:val="18"/>
          <w:szCs w:val="18"/>
          <w:lang w:eastAsia="en-CA"/>
        </w:rPr>
      </w:pPr>
      <w:r w:rsidRPr="000951B5">
        <w:rPr>
          <w:rFonts w:ascii="Frutiger" w:eastAsia="Times New Roman" w:hAnsi="Frutiger" w:cstheme="minorHAnsi"/>
          <w:color w:val="404040"/>
          <w:lang w:eastAsia="en-CA"/>
        </w:rPr>
        <w:t>Create an evidence-based supplier engagement tool that demonstrates leadership in exercising climate stewardship, reduction in our ecological footprint and establishes a composite measure that informs sustainable development and ecological economics.</w:t>
      </w:r>
    </w:p>
    <w:p w14:paraId="0578D801" w14:textId="77777777" w:rsidR="001C50D2" w:rsidRPr="000951B5" w:rsidRDefault="001C50D2" w:rsidP="001C50D2">
      <w:pPr>
        <w:pStyle w:val="ListParagraph"/>
        <w:shd w:val="clear" w:color="auto" w:fill="FFFFFF"/>
        <w:spacing w:after="150" w:line="240" w:lineRule="auto"/>
        <w:ind w:hanging="720"/>
        <w:rPr>
          <w:rFonts w:ascii="Frutiger" w:eastAsia="Times New Roman" w:hAnsi="Frutiger" w:cs="Times New Roman"/>
          <w:b/>
          <w:bCs/>
          <w:color w:val="404040"/>
          <w:sz w:val="18"/>
          <w:szCs w:val="18"/>
          <w:lang w:eastAsia="en-CA"/>
        </w:rPr>
      </w:pPr>
    </w:p>
    <w:p w14:paraId="32C6E5E1" w14:textId="036B5B25" w:rsidR="005B0FB4" w:rsidRPr="000951B5" w:rsidRDefault="005B0FB4" w:rsidP="001C50D2">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Work plan</w:t>
      </w:r>
      <w:r w:rsidR="001C50D2" w:rsidRPr="000951B5">
        <w:rPr>
          <w:rFonts w:ascii="Frutiger" w:eastAsia="Times New Roman" w:hAnsi="Frutiger" w:cstheme="minorHAnsi"/>
          <w:b/>
          <w:lang w:eastAsia="en-CA"/>
        </w:rPr>
        <w:t>:</w:t>
      </w:r>
    </w:p>
    <w:p w14:paraId="0C2ACD08" w14:textId="77777777" w:rsidR="00C5281B" w:rsidRPr="000951B5" w:rsidRDefault="00C5281B" w:rsidP="00C5281B">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Pr>
          <w:rFonts w:ascii="Frutiger" w:eastAsia="Times New Roman" w:hAnsi="Frutiger" w:cstheme="minorHAnsi"/>
          <w:color w:val="404040"/>
          <w:lang w:eastAsia="en-CA"/>
        </w:rPr>
        <w:t>P</w:t>
      </w:r>
      <w:r w:rsidRPr="000951B5">
        <w:rPr>
          <w:rFonts w:ascii="Frutiger" w:eastAsia="Times New Roman" w:hAnsi="Frutiger" w:cstheme="minorHAnsi"/>
          <w:color w:val="404040"/>
          <w:lang w:eastAsia="en-CA"/>
        </w:rPr>
        <w:t>romote supplier awareness of climate stewardship through a Supplier Sustainability Assessment</w:t>
      </w:r>
      <w:r>
        <w:rPr>
          <w:rFonts w:ascii="Frutiger" w:eastAsia="Times New Roman" w:hAnsi="Frutiger" w:cstheme="minorHAnsi"/>
          <w:color w:val="404040"/>
          <w:lang w:eastAsia="en-CA"/>
        </w:rPr>
        <w:t>.</w:t>
      </w:r>
    </w:p>
    <w:p w14:paraId="61085471" w14:textId="77777777" w:rsidR="00C5281B" w:rsidRPr="00691877" w:rsidRDefault="00C5281B" w:rsidP="00C5281B">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Pr>
          <w:rFonts w:ascii="Frutiger" w:eastAsia="Times New Roman" w:hAnsi="Frutiger" w:cstheme="minorHAnsi"/>
          <w:color w:val="404040"/>
          <w:lang w:eastAsia="en-CA"/>
        </w:rPr>
        <w:t>U</w:t>
      </w:r>
      <w:r w:rsidRPr="000951B5">
        <w:rPr>
          <w:rFonts w:ascii="Frutiger" w:eastAsia="Times New Roman" w:hAnsi="Frutiger" w:cstheme="minorHAnsi"/>
          <w:color w:val="404040"/>
          <w:lang w:eastAsia="en-CA"/>
        </w:rPr>
        <w:t xml:space="preserve">se the information from this engagement </w:t>
      </w:r>
      <w:r>
        <w:rPr>
          <w:rFonts w:ascii="Frutiger" w:eastAsia="Times New Roman" w:hAnsi="Frutiger" w:cstheme="minorHAnsi"/>
          <w:color w:val="404040"/>
          <w:lang w:eastAsia="en-CA"/>
        </w:rPr>
        <w:t xml:space="preserve">to inform </w:t>
      </w:r>
      <w:r w:rsidRPr="000951B5">
        <w:rPr>
          <w:rFonts w:ascii="Frutiger" w:eastAsia="Times New Roman" w:hAnsi="Frutiger" w:cstheme="minorHAnsi"/>
          <w:color w:val="404040"/>
          <w:lang w:eastAsia="en-CA"/>
        </w:rPr>
        <w:t>decision making by college personnel responsible for ordering goods for their Division</w:t>
      </w:r>
      <w:r w:rsidRPr="00691877">
        <w:rPr>
          <w:rFonts w:ascii="Frutiger" w:eastAsia="Times New Roman" w:hAnsi="Frutiger" w:cstheme="minorHAnsi"/>
          <w:color w:val="404040"/>
          <w:lang w:eastAsia="en-CA"/>
        </w:rPr>
        <w:t xml:space="preserve"> </w:t>
      </w:r>
      <w:r w:rsidRPr="000951B5">
        <w:rPr>
          <w:rFonts w:ascii="Frutiger" w:eastAsia="Times New Roman" w:hAnsi="Frutiger" w:cstheme="minorHAnsi"/>
          <w:color w:val="404040"/>
          <w:lang w:eastAsia="en-CA"/>
        </w:rPr>
        <w:t>to affect a positive environmental and socio-economic impact.</w:t>
      </w:r>
    </w:p>
    <w:p w14:paraId="179C5728" w14:textId="77777777" w:rsidR="00C5281B" w:rsidRPr="000951B5" w:rsidRDefault="00C5281B" w:rsidP="00C5281B">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Enable suppliers to generate their own sustainability action plan</w:t>
      </w:r>
      <w:r>
        <w:rPr>
          <w:rFonts w:ascii="Frutiger" w:eastAsia="Times New Roman" w:hAnsi="Frutiger" w:cstheme="minorHAnsi"/>
          <w:color w:val="404040"/>
          <w:lang w:eastAsia="en-CA"/>
        </w:rPr>
        <w:t>s perhaps using a software tool endorsed by the Ontario College’s Purchasing Managers Association (OCPMA)</w:t>
      </w:r>
      <w:r w:rsidRPr="000951B5">
        <w:rPr>
          <w:rFonts w:ascii="Frutiger" w:eastAsia="Times New Roman" w:hAnsi="Frutiger" w:cstheme="minorHAnsi"/>
          <w:color w:val="404040"/>
          <w:lang w:eastAsia="en-CA"/>
        </w:rPr>
        <w:t>. The college will be able to evaluate the data that is generated to understand how the supplier is making progress in relation to sustainability. The data could include chain of custody information (both environmental and social sustainability), material life cycle assessment and source of power generation for raw material production.</w:t>
      </w:r>
    </w:p>
    <w:p w14:paraId="03DB571B" w14:textId="425FB10C" w:rsidR="002E0251" w:rsidRPr="00C5281B" w:rsidRDefault="00C5281B" w:rsidP="00C5281B">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Incorporate this software into the curriculum, such in the Centre for Business Supply Chain Management, could enable the college to deliver student engagement focusing on climate stewardship in their own specific context.</w:t>
      </w:r>
    </w:p>
    <w:p w14:paraId="1F234F89" w14:textId="513367E7" w:rsidR="001C50D2" w:rsidRPr="000951B5" w:rsidRDefault="005B0FB4" w:rsidP="001C50D2">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Target: </w:t>
      </w:r>
    </w:p>
    <w:p w14:paraId="39E2B4CF" w14:textId="77777777" w:rsidR="00C5281B" w:rsidRPr="00691877" w:rsidRDefault="00C5281B" w:rsidP="00C5281B">
      <w:pPr>
        <w:pStyle w:val="ListParagraph"/>
        <w:numPr>
          <w:ilvl w:val="0"/>
          <w:numId w:val="21"/>
        </w:numPr>
        <w:shd w:val="clear" w:color="auto" w:fill="FFFFFF"/>
        <w:spacing w:after="150" w:line="240" w:lineRule="auto"/>
        <w:rPr>
          <w:rFonts w:ascii="Frutiger" w:eastAsia="Times New Roman" w:hAnsi="Frutiger" w:cstheme="minorHAnsi"/>
          <w:color w:val="404040"/>
          <w:lang w:eastAsia="en-CA"/>
        </w:rPr>
      </w:pPr>
      <w:r>
        <w:rPr>
          <w:rFonts w:ascii="Frutiger" w:eastAsia="Times New Roman" w:hAnsi="Frutiger" w:cstheme="minorHAnsi"/>
          <w:color w:val="404040"/>
          <w:lang w:eastAsia="en-CA"/>
        </w:rPr>
        <w:t>Distribute Supplier Sustainability Assessment Questionnaire to key vendors in 2019.</w:t>
      </w:r>
    </w:p>
    <w:p w14:paraId="5C84781A" w14:textId="644C6E5B" w:rsidR="005B0FB4" w:rsidRPr="000951B5" w:rsidRDefault="005B0FB4" w:rsidP="00E961E5">
      <w:pPr>
        <w:pStyle w:val="ListParagraph"/>
        <w:numPr>
          <w:ilvl w:val="0"/>
          <w:numId w:val="21"/>
        </w:num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Successfully develop a pilot software in cooperation to software proponents and the OCPPA.</w:t>
      </w:r>
    </w:p>
    <w:p w14:paraId="33CA67A7" w14:textId="215C4A5E" w:rsidR="001C50D2" w:rsidRPr="000951B5" w:rsidRDefault="005B0FB4" w:rsidP="005B0FB4">
      <w:pPr>
        <w:shd w:val="clear" w:color="auto" w:fill="FFFFFF"/>
        <w:spacing w:after="150" w:line="240" w:lineRule="auto"/>
        <w:rPr>
          <w:rFonts w:ascii="Frutiger" w:eastAsia="Times New Roman" w:hAnsi="Frutiger" w:cs="Times New Roman"/>
          <w:color w:val="404040"/>
          <w:sz w:val="18"/>
          <w:szCs w:val="18"/>
          <w:lang w:eastAsia="en-CA"/>
        </w:rPr>
      </w:pPr>
      <w:r w:rsidRPr="000951B5">
        <w:rPr>
          <w:rStyle w:val="Heading3Char"/>
          <w:rFonts w:ascii="Frutiger" w:hAnsi="Frutiger" w:cstheme="minorHAnsi"/>
          <w:b/>
          <w:lang w:eastAsia="en-CA"/>
        </w:rPr>
        <w:t>Metrics:</w:t>
      </w:r>
      <w:r w:rsidRPr="000951B5">
        <w:rPr>
          <w:rFonts w:ascii="Frutiger" w:eastAsia="Times New Roman" w:hAnsi="Frutiger" w:cs="Times New Roman"/>
          <w:color w:val="404040"/>
          <w:sz w:val="18"/>
          <w:szCs w:val="18"/>
          <w:lang w:eastAsia="en-CA"/>
        </w:rPr>
        <w:t> </w:t>
      </w:r>
    </w:p>
    <w:p w14:paraId="6F7930F1" w14:textId="77777777" w:rsidR="001C50D2" w:rsidRPr="000951B5" w:rsidRDefault="005B0FB4" w:rsidP="00E961E5">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Number of vendors engaged </w:t>
      </w:r>
    </w:p>
    <w:p w14:paraId="5B6D56E6" w14:textId="77777777" w:rsidR="001C50D2" w:rsidRPr="000951B5" w:rsidRDefault="005B0FB4" w:rsidP="00E961E5">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Quality of responses from vendors. </w:t>
      </w:r>
    </w:p>
    <w:p w14:paraId="299B0A46" w14:textId="77777777" w:rsidR="001C50D2" w:rsidRPr="000951B5" w:rsidRDefault="005B0FB4" w:rsidP="00E961E5">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Divisional use of information in decision-making. </w:t>
      </w:r>
    </w:p>
    <w:p w14:paraId="61006A64" w14:textId="2D442062" w:rsidR="005B0FB4" w:rsidRPr="000951B5" w:rsidRDefault="005B0FB4" w:rsidP="00E961E5">
      <w:pPr>
        <w:pStyle w:val="ListParagraph"/>
        <w:numPr>
          <w:ilvl w:val="0"/>
          <w:numId w:val="21"/>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Number of students engaged</w:t>
      </w:r>
    </w:p>
    <w:p w14:paraId="7277AAAB" w14:textId="77777777" w:rsidR="001C50D2" w:rsidRPr="000951B5" w:rsidRDefault="001C50D2" w:rsidP="001C50D2">
      <w:pPr>
        <w:pStyle w:val="Heading2"/>
        <w:rPr>
          <w:rFonts w:ascii="Frutiger" w:eastAsia="Times New Roman" w:hAnsi="Frutiger" w:cstheme="minorHAnsi"/>
          <w:b/>
          <w:bCs/>
          <w:lang w:eastAsia="en-CA"/>
        </w:rPr>
      </w:pPr>
    </w:p>
    <w:p w14:paraId="0A5F45D7" w14:textId="10AA2C09" w:rsidR="005B0FB4" w:rsidRPr="000951B5" w:rsidRDefault="001C50D2" w:rsidP="001C50D2">
      <w:pPr>
        <w:pStyle w:val="Heading2"/>
        <w:rPr>
          <w:rFonts w:ascii="Frutiger" w:eastAsia="Times New Roman" w:hAnsi="Frutiger" w:cstheme="minorHAnsi"/>
          <w:b/>
          <w:lang w:eastAsia="en-CA"/>
        </w:rPr>
      </w:pPr>
      <w:bookmarkStart w:id="28" w:name="_Toc6931591"/>
      <w:bookmarkStart w:id="29" w:name="_Toc22298251"/>
      <w:r w:rsidRPr="000951B5">
        <w:rPr>
          <w:rFonts w:ascii="Frutiger" w:eastAsia="Times New Roman" w:hAnsi="Frutiger" w:cstheme="minorHAnsi"/>
          <w:b/>
          <w:bCs/>
          <w:lang w:eastAsia="en-CA"/>
        </w:rPr>
        <w:t xml:space="preserve">3.3 </w:t>
      </w:r>
      <w:r w:rsidR="005B0FB4" w:rsidRPr="000951B5">
        <w:rPr>
          <w:rFonts w:ascii="Frutiger" w:eastAsia="Times New Roman" w:hAnsi="Frutiger" w:cstheme="minorHAnsi"/>
          <w:b/>
          <w:lang w:eastAsia="en-CA"/>
        </w:rPr>
        <w:t>Process Improvements (Paper)</w:t>
      </w:r>
      <w:bookmarkEnd w:id="28"/>
      <w:bookmarkEnd w:id="29"/>
    </w:p>
    <w:p w14:paraId="553A1AD7" w14:textId="681EFFFE" w:rsidR="001C50D2" w:rsidRPr="000951B5" w:rsidRDefault="005B0FB4" w:rsidP="001C50D2">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Objective</w:t>
      </w:r>
      <w:r w:rsidR="009405D1" w:rsidRPr="000951B5">
        <w:rPr>
          <w:rFonts w:ascii="Frutiger" w:eastAsia="Times New Roman" w:hAnsi="Frutiger" w:cstheme="minorHAnsi"/>
          <w:b/>
          <w:lang w:eastAsia="en-CA"/>
        </w:rPr>
        <w:t>s</w:t>
      </w:r>
      <w:r w:rsidRPr="000951B5">
        <w:rPr>
          <w:rFonts w:ascii="Frutiger" w:eastAsia="Times New Roman" w:hAnsi="Frutiger" w:cstheme="minorHAnsi"/>
          <w:b/>
          <w:lang w:eastAsia="en-CA"/>
        </w:rPr>
        <w:t>:</w:t>
      </w:r>
    </w:p>
    <w:p w14:paraId="04415A94" w14:textId="7523A446" w:rsidR="009405D1" w:rsidRPr="000951B5" w:rsidRDefault="00C5281B"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Pr>
          <w:rFonts w:ascii="Frutiger" w:eastAsia="Times New Roman" w:hAnsi="Frutiger" w:cstheme="minorHAnsi"/>
          <w:color w:val="404040"/>
          <w:lang w:eastAsia="en-CA"/>
        </w:rPr>
        <w:t>R</w:t>
      </w:r>
      <w:r w:rsidR="005B0FB4" w:rsidRPr="000951B5">
        <w:rPr>
          <w:rFonts w:ascii="Frutiger" w:eastAsia="Times New Roman" w:hAnsi="Frutiger" w:cstheme="minorHAnsi"/>
          <w:color w:val="404040"/>
          <w:lang w:eastAsia="en-CA"/>
        </w:rPr>
        <w:t>educe the College’s consumption of paper resources.</w:t>
      </w:r>
    </w:p>
    <w:p w14:paraId="0406FCA9" w14:textId="5A3C94E3" w:rsidR="005B0FB4" w:rsidRPr="000951B5" w:rsidRDefault="005B0FB4"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lastRenderedPageBreak/>
        <w:t>Reduce use of mail services College-wide.</w:t>
      </w:r>
    </w:p>
    <w:p w14:paraId="0DBFE2B7" w14:textId="0C13103B" w:rsidR="005B0FB4" w:rsidRPr="000951B5" w:rsidRDefault="005B0FB4" w:rsidP="001C50D2">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Work </w:t>
      </w:r>
      <w:r w:rsidR="001C50D2" w:rsidRPr="000951B5">
        <w:rPr>
          <w:rFonts w:ascii="Frutiger" w:eastAsia="Times New Roman" w:hAnsi="Frutiger" w:cstheme="minorHAnsi"/>
          <w:b/>
          <w:lang w:eastAsia="en-CA"/>
        </w:rPr>
        <w:t>P</w:t>
      </w:r>
      <w:r w:rsidRPr="000951B5">
        <w:rPr>
          <w:rFonts w:ascii="Frutiger" w:eastAsia="Times New Roman" w:hAnsi="Frutiger" w:cstheme="minorHAnsi"/>
          <w:b/>
          <w:lang w:eastAsia="en-CA"/>
        </w:rPr>
        <w:t>lan</w:t>
      </w:r>
    </w:p>
    <w:p w14:paraId="040059BA" w14:textId="59A2D8B0" w:rsidR="005B0FB4" w:rsidRPr="000951B5" w:rsidRDefault="005B0FB4"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Finance is developing an ability to pay some vendors by Visa Pay through our ERP. Once complete, the same logic will be used to pay students through e-payment. To pay more vendors through EFT requires the cooperation of all Departments and Divisions within the college.</w:t>
      </w:r>
    </w:p>
    <w:p w14:paraId="1C7EECD8" w14:textId="0B819DA7" w:rsidR="005B0FB4" w:rsidRPr="000951B5" w:rsidRDefault="005B0FB4"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Ability to pay using Visa Pay being developed by Scotiabank, ITS and Finance.</w:t>
      </w:r>
    </w:p>
    <w:p w14:paraId="5F250DD7" w14:textId="20785D8E" w:rsidR="001C50D2" w:rsidRPr="000951B5" w:rsidRDefault="005B0FB4"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Provide guidance to Campus Stores regarding how they too can move to electronic invoices and payments.</w:t>
      </w:r>
    </w:p>
    <w:p w14:paraId="44A9E16F" w14:textId="0FE887F0" w:rsidR="00C957C3" w:rsidRPr="000951B5" w:rsidRDefault="00C957C3" w:rsidP="00E961E5">
      <w:pPr>
        <w:pStyle w:val="ListParagraph"/>
        <w:numPr>
          <w:ilvl w:val="0"/>
          <w:numId w:val="22"/>
        </w:numPr>
        <w:shd w:val="clear" w:color="auto" w:fill="FFFFFF"/>
        <w:spacing w:after="150" w:line="276" w:lineRule="auto"/>
        <w:ind w:left="748"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Carry out survey of paper forms still being used and devise strategies to replace with electronic forms.</w:t>
      </w:r>
    </w:p>
    <w:p w14:paraId="1F3E34F4" w14:textId="781EBED9" w:rsidR="00BE4C5C" w:rsidRPr="000951B5" w:rsidRDefault="005B0FB4" w:rsidP="00BE4C5C">
      <w:pPr>
        <w:shd w:val="clear" w:color="auto" w:fill="FFFFFF"/>
        <w:spacing w:after="0" w:line="240" w:lineRule="auto"/>
        <w:rPr>
          <w:rFonts w:ascii="Frutiger" w:eastAsia="Times New Roman" w:hAnsi="Frutiger" w:cs="Times New Roman"/>
          <w:color w:val="404040"/>
          <w:sz w:val="18"/>
          <w:szCs w:val="18"/>
          <w:lang w:eastAsia="en-CA"/>
        </w:rPr>
      </w:pPr>
      <w:r w:rsidRPr="000951B5">
        <w:rPr>
          <w:rStyle w:val="Heading3Char"/>
          <w:rFonts w:ascii="Frutiger" w:hAnsi="Frutiger" w:cstheme="minorHAnsi"/>
          <w:b/>
          <w:lang w:eastAsia="en-CA"/>
        </w:rPr>
        <w:t>Metrics:</w:t>
      </w:r>
      <w:r w:rsidRPr="000951B5">
        <w:rPr>
          <w:rFonts w:ascii="Frutiger" w:eastAsia="Times New Roman" w:hAnsi="Frutiger" w:cs="Times New Roman"/>
          <w:color w:val="404040"/>
          <w:sz w:val="18"/>
          <w:szCs w:val="18"/>
          <w:lang w:eastAsia="en-CA"/>
        </w:rPr>
        <w:t> </w:t>
      </w:r>
    </w:p>
    <w:p w14:paraId="0A642E2D" w14:textId="77777777" w:rsidR="00C5281B" w:rsidRDefault="005B0FB4" w:rsidP="00C5281B">
      <w:pPr>
        <w:shd w:val="clear" w:color="auto" w:fill="FFFFFF"/>
        <w:spacing w:after="0" w:line="240" w:lineRule="auto"/>
        <w:ind w:left="425"/>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w:t>
      </w:r>
      <w:r w:rsidR="00C5281B">
        <w:rPr>
          <w:rFonts w:ascii="Frutiger" w:eastAsia="Times New Roman" w:hAnsi="Frutiger" w:cstheme="minorHAnsi"/>
          <w:color w:val="404040"/>
          <w:lang w:eastAsia="en-CA"/>
        </w:rPr>
        <w:t xml:space="preserve"> Cost savings from </w:t>
      </w:r>
      <w:r w:rsidR="00C5281B" w:rsidRPr="000951B5">
        <w:rPr>
          <w:rFonts w:ascii="Frutiger" w:eastAsia="Times New Roman" w:hAnsi="Frutiger" w:cstheme="minorHAnsi"/>
          <w:color w:val="404040"/>
          <w:lang w:eastAsia="en-CA"/>
        </w:rPr>
        <w:t>mailing service</w:t>
      </w:r>
      <w:r w:rsidR="00C5281B">
        <w:rPr>
          <w:rFonts w:ascii="Frutiger" w:eastAsia="Times New Roman" w:hAnsi="Frutiger" w:cstheme="minorHAnsi"/>
          <w:color w:val="404040"/>
          <w:lang w:eastAsia="en-CA"/>
        </w:rPr>
        <w:t>:</w:t>
      </w:r>
    </w:p>
    <w:p w14:paraId="546C8544" w14:textId="77777777" w:rsidR="00C5281B" w:rsidRPr="00C5281B" w:rsidRDefault="005B0FB4" w:rsidP="00C5281B">
      <w:pPr>
        <w:pStyle w:val="ListParagraph"/>
        <w:numPr>
          <w:ilvl w:val="0"/>
          <w:numId w:val="36"/>
        </w:numPr>
        <w:shd w:val="clear" w:color="auto" w:fill="FFFFFF"/>
        <w:spacing w:after="0" w:line="240" w:lineRule="auto"/>
        <w:rPr>
          <w:rFonts w:ascii="Frutiger" w:eastAsia="Times New Roman" w:hAnsi="Frutiger" w:cs="Times New Roman"/>
          <w:color w:val="404040"/>
          <w:sz w:val="18"/>
          <w:szCs w:val="18"/>
          <w:lang w:eastAsia="en-CA"/>
        </w:rPr>
      </w:pPr>
      <w:r w:rsidRPr="00C5281B">
        <w:rPr>
          <w:rFonts w:ascii="Frutiger" w:eastAsia="Times New Roman" w:hAnsi="Frutiger" w:cstheme="minorHAnsi"/>
          <w:color w:val="404040"/>
          <w:lang w:eastAsia="en-CA"/>
        </w:rPr>
        <w:t>20$ Cost savings for envelopes.</w:t>
      </w:r>
    </w:p>
    <w:p w14:paraId="623CC1D3" w14:textId="77777777" w:rsidR="00C5281B" w:rsidRPr="00C5281B" w:rsidRDefault="005B0FB4" w:rsidP="00C5281B">
      <w:pPr>
        <w:pStyle w:val="ListParagraph"/>
        <w:numPr>
          <w:ilvl w:val="0"/>
          <w:numId w:val="36"/>
        </w:numPr>
        <w:shd w:val="clear" w:color="auto" w:fill="FFFFFF"/>
        <w:spacing w:after="0" w:line="240" w:lineRule="auto"/>
        <w:rPr>
          <w:rFonts w:ascii="Frutiger" w:eastAsia="Times New Roman" w:hAnsi="Frutiger" w:cs="Times New Roman"/>
          <w:color w:val="404040"/>
          <w:sz w:val="18"/>
          <w:szCs w:val="18"/>
          <w:lang w:eastAsia="en-CA"/>
        </w:rPr>
      </w:pPr>
      <w:r w:rsidRPr="00C5281B">
        <w:rPr>
          <w:rFonts w:ascii="Frutiger" w:eastAsia="Times New Roman" w:hAnsi="Frutiger" w:cstheme="minorHAnsi"/>
          <w:color w:val="404040"/>
          <w:lang w:eastAsia="en-CA"/>
        </w:rPr>
        <w:t>90$ Cost savings for postage and mailing service </w:t>
      </w:r>
    </w:p>
    <w:p w14:paraId="250A4709" w14:textId="14B9F5BA" w:rsidR="005B0FB4" w:rsidRPr="00C5281B" w:rsidRDefault="00C5281B" w:rsidP="00C5281B">
      <w:pPr>
        <w:pStyle w:val="ListParagraph"/>
        <w:numPr>
          <w:ilvl w:val="0"/>
          <w:numId w:val="36"/>
        </w:numPr>
        <w:shd w:val="clear" w:color="auto" w:fill="FFFFFF"/>
        <w:spacing w:after="0" w:line="240" w:lineRule="auto"/>
        <w:rPr>
          <w:rFonts w:ascii="Frutiger" w:eastAsia="Times New Roman" w:hAnsi="Frutiger" w:cs="Times New Roman"/>
          <w:color w:val="404040"/>
          <w:sz w:val="18"/>
          <w:szCs w:val="18"/>
          <w:lang w:eastAsia="en-CA"/>
        </w:rPr>
      </w:pPr>
      <w:r>
        <w:rPr>
          <w:rFonts w:ascii="Frutiger" w:eastAsia="Times New Roman" w:hAnsi="Frutiger" w:cstheme="minorHAnsi"/>
          <w:color w:val="404040"/>
          <w:lang w:eastAsia="en-CA"/>
        </w:rPr>
        <w:t>C</w:t>
      </w:r>
      <w:r w:rsidR="005B0FB4" w:rsidRPr="00C5281B">
        <w:rPr>
          <w:rFonts w:ascii="Frutiger" w:eastAsia="Times New Roman" w:hAnsi="Frutiger" w:cstheme="minorHAnsi"/>
          <w:color w:val="404040"/>
          <w:lang w:eastAsia="en-CA"/>
        </w:rPr>
        <w:t xml:space="preserve">ost of labour </w:t>
      </w:r>
      <w:r w:rsidR="00C957C3" w:rsidRPr="00C5281B">
        <w:rPr>
          <w:rFonts w:ascii="Frutiger" w:eastAsia="Times New Roman" w:hAnsi="Frutiger" w:cstheme="minorHAnsi"/>
          <w:color w:val="404040"/>
          <w:lang w:eastAsia="en-CA"/>
        </w:rPr>
        <w:t>which still needs to be determined.</w:t>
      </w:r>
    </w:p>
    <w:p w14:paraId="5B82192D" w14:textId="77777777" w:rsidR="00C957C3" w:rsidRPr="000951B5" w:rsidRDefault="00C957C3" w:rsidP="00C957C3">
      <w:pPr>
        <w:shd w:val="clear" w:color="auto" w:fill="FFFFFF"/>
        <w:spacing w:after="150" w:line="240" w:lineRule="auto"/>
        <w:rPr>
          <w:rFonts w:ascii="Frutiger" w:eastAsia="Times New Roman" w:hAnsi="Frutiger" w:cs="Times New Roman"/>
          <w:b/>
          <w:bCs/>
          <w:color w:val="404040"/>
          <w:sz w:val="18"/>
          <w:szCs w:val="18"/>
          <w:lang w:eastAsia="en-CA"/>
        </w:rPr>
      </w:pPr>
    </w:p>
    <w:p w14:paraId="70B1ACA5" w14:textId="3F3786B2" w:rsidR="00C957C3" w:rsidRPr="000951B5" w:rsidRDefault="00C957C3" w:rsidP="00C957C3">
      <w:pPr>
        <w:pStyle w:val="Heading2"/>
        <w:rPr>
          <w:rFonts w:ascii="Frutiger" w:eastAsia="Times New Roman" w:hAnsi="Frutiger" w:cstheme="minorHAnsi"/>
          <w:b/>
          <w:lang w:eastAsia="en-CA"/>
        </w:rPr>
      </w:pPr>
      <w:bookmarkStart w:id="30" w:name="_Toc6931592"/>
      <w:bookmarkStart w:id="31" w:name="_Toc22298252"/>
      <w:r w:rsidRPr="000951B5">
        <w:rPr>
          <w:rFonts w:ascii="Frutiger" w:eastAsia="Times New Roman" w:hAnsi="Frutiger" w:cstheme="minorHAnsi"/>
          <w:b/>
          <w:bCs/>
          <w:lang w:eastAsia="en-CA"/>
        </w:rPr>
        <w:t xml:space="preserve">3.4 </w:t>
      </w:r>
      <w:r w:rsidRPr="000951B5">
        <w:rPr>
          <w:rFonts w:ascii="Frutiger" w:eastAsia="Times New Roman" w:hAnsi="Frutiger" w:cstheme="minorHAnsi"/>
          <w:b/>
          <w:lang w:eastAsia="en-CA"/>
        </w:rPr>
        <w:t>Paper Conservation &amp; Photocopier Fleet Optimization:</w:t>
      </w:r>
      <w:bookmarkEnd w:id="30"/>
      <w:bookmarkEnd w:id="31"/>
    </w:p>
    <w:p w14:paraId="0BD68717" w14:textId="64B9D573" w:rsidR="00C957C3" w:rsidRPr="00BA2AA1" w:rsidRDefault="00C957C3" w:rsidP="00BA2AA1">
      <w:pPr>
        <w:pStyle w:val="Heading3"/>
        <w:rPr>
          <w:rFonts w:ascii="Frutiger" w:eastAsia="Times New Roman" w:hAnsi="Frutiger" w:cstheme="minorHAnsi"/>
          <w:b/>
          <w:lang w:eastAsia="en-CA"/>
        </w:rPr>
      </w:pPr>
      <w:proofErr w:type="gramStart"/>
      <w:r w:rsidRPr="000951B5">
        <w:rPr>
          <w:rFonts w:ascii="Frutiger" w:eastAsia="Times New Roman" w:hAnsi="Frutiger" w:cstheme="minorHAnsi"/>
          <w:b/>
          <w:lang w:eastAsia="en-CA"/>
        </w:rPr>
        <w:t>Objectives:</w:t>
      </w:r>
      <w:r w:rsidRPr="000951B5">
        <w:rPr>
          <w:rFonts w:ascii="Frutiger" w:eastAsia="Times New Roman" w:hAnsi="Frutiger" w:cstheme="minorHAnsi"/>
          <w:color w:val="404040"/>
          <w:lang w:eastAsia="en-CA"/>
        </w:rPr>
        <w:t>.</w:t>
      </w:r>
      <w:proofErr w:type="gramEnd"/>
      <w:r w:rsidRPr="000951B5">
        <w:rPr>
          <w:rFonts w:ascii="Frutiger" w:eastAsia="Times New Roman" w:hAnsi="Frutiger" w:cstheme="minorHAnsi"/>
          <w:color w:val="404040"/>
          <w:lang w:eastAsia="en-CA"/>
        </w:rPr>
        <w:t xml:space="preserve">  </w:t>
      </w:r>
    </w:p>
    <w:p w14:paraId="400932EE" w14:textId="2A6A8313" w:rsidR="00C957C3" w:rsidRPr="000951B5" w:rsidRDefault="00C957C3" w:rsidP="00E961E5">
      <w:pPr>
        <w:pStyle w:val="ListParagraph"/>
        <w:numPr>
          <w:ilvl w:val="0"/>
          <w:numId w:val="23"/>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Reduce the environmental impacts of paper consumption, and reduce paper waste, by reducing printing and use of other associated consumables (toners, etc.)</w:t>
      </w:r>
    </w:p>
    <w:p w14:paraId="0DB7BA0E" w14:textId="02A79749" w:rsidR="00C957C3" w:rsidRPr="000951B5" w:rsidRDefault="00C957C3"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Work plan</w:t>
      </w:r>
    </w:p>
    <w:p w14:paraId="51326DEC" w14:textId="77777777" w:rsidR="00C957C3" w:rsidRPr="000951B5" w:rsidRDefault="00C957C3" w:rsidP="00BA2AA1">
      <w:pPr>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Replace photocopy machines with larger volume, more energy efficient, strategically placed machines and reduce associated paper use via greater printer controls.</w:t>
      </w:r>
    </w:p>
    <w:p w14:paraId="16AFE794" w14:textId="77777777" w:rsidR="00C957C3" w:rsidRPr="000951B5" w:rsidRDefault="00C957C3" w:rsidP="00BA2AA1">
      <w:pPr>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Develop a College Print Policy to control printing at the College including mandating duplex printing and maximum print limits on copiers.</w:t>
      </w:r>
    </w:p>
    <w:p w14:paraId="7553E15E" w14:textId="77777777" w:rsidR="00C957C3" w:rsidRPr="000951B5" w:rsidRDefault="00C957C3" w:rsidP="00BA2AA1">
      <w:pPr>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Phase out desk top printers.</w:t>
      </w:r>
    </w:p>
    <w:p w14:paraId="2DF9D3BA" w14:textId="7ADA1E86" w:rsidR="00C957C3" w:rsidRDefault="00C957C3" w:rsidP="00BA2AA1">
      <w:pPr>
        <w:shd w:val="clear" w:color="auto" w:fill="FFFFFF"/>
        <w:spacing w:after="0" w:line="276" w:lineRule="auto"/>
        <w:ind w:left="709"/>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Utilize the Paper Cut Print Management software to track printing and control printer behaviour at the College and devise strategies to reduce printing.</w:t>
      </w:r>
      <w:r w:rsidRPr="000951B5">
        <w:rPr>
          <w:rFonts w:ascii="Frutiger" w:eastAsia="Times New Roman" w:hAnsi="Frutiger" w:cstheme="minorHAnsi"/>
          <w:color w:val="404040"/>
          <w:lang w:eastAsia="en-CA"/>
        </w:rPr>
        <w:br/>
        <w:t>- Promote increased use of on-line tools such as Microsoft Teams, Blackboard by all employees.</w:t>
      </w:r>
    </w:p>
    <w:p w14:paraId="1CD206DF" w14:textId="77777777" w:rsidR="00BA2AA1" w:rsidRPr="000951B5" w:rsidRDefault="00BA2AA1" w:rsidP="00BA2AA1">
      <w:pPr>
        <w:shd w:val="clear" w:color="auto" w:fill="FFFFFF"/>
        <w:spacing w:after="0" w:line="276" w:lineRule="auto"/>
        <w:ind w:left="709"/>
        <w:rPr>
          <w:rFonts w:ascii="Frutiger" w:eastAsia="Times New Roman" w:hAnsi="Frutiger" w:cstheme="minorHAnsi"/>
          <w:color w:val="404040"/>
          <w:lang w:eastAsia="en-CA"/>
        </w:rPr>
      </w:pPr>
    </w:p>
    <w:p w14:paraId="2D2F5C9D" w14:textId="54B23D9B" w:rsidR="00C957C3" w:rsidRPr="000951B5" w:rsidRDefault="00C957C3" w:rsidP="00C957C3">
      <w:pPr>
        <w:shd w:val="clear" w:color="auto" w:fill="FFFFFF"/>
        <w:spacing w:line="240" w:lineRule="auto"/>
        <w:rPr>
          <w:rFonts w:ascii="Frutiger" w:eastAsia="Times New Roman" w:hAnsi="Frutiger" w:cs="Times New Roman"/>
          <w:color w:val="404040"/>
          <w:sz w:val="18"/>
          <w:szCs w:val="18"/>
          <w:lang w:eastAsia="en-CA"/>
        </w:rPr>
      </w:pPr>
      <w:r w:rsidRPr="000951B5">
        <w:rPr>
          <w:rStyle w:val="Heading3Char"/>
          <w:rFonts w:ascii="Frutiger" w:hAnsi="Frutiger" w:cstheme="minorHAnsi"/>
          <w:b/>
          <w:lang w:eastAsia="en-CA"/>
        </w:rPr>
        <w:t>Metrics:</w:t>
      </w:r>
      <w:r w:rsidRPr="000951B5">
        <w:rPr>
          <w:rFonts w:ascii="Frutiger" w:eastAsia="Times New Roman" w:hAnsi="Frutiger" w:cs="Times New Roman"/>
          <w:color w:val="404040"/>
          <w:sz w:val="18"/>
          <w:szCs w:val="18"/>
          <w:lang w:eastAsia="en-CA"/>
        </w:rPr>
        <w:t> </w:t>
      </w:r>
    </w:p>
    <w:p w14:paraId="02399DAE" w14:textId="77777777" w:rsidR="00287868" w:rsidRPr="000951B5" w:rsidRDefault="00287868" w:rsidP="00287868">
      <w:pPr>
        <w:pStyle w:val="ListParagraph"/>
        <w:shd w:val="clear" w:color="auto" w:fill="FFFFFF"/>
        <w:spacing w:line="276" w:lineRule="auto"/>
        <w:ind w:left="714"/>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C957C3" w:rsidRPr="000951B5">
        <w:rPr>
          <w:rFonts w:ascii="Frutiger" w:eastAsia="Times New Roman" w:hAnsi="Frutiger" w:cstheme="minorHAnsi"/>
          <w:color w:val="404040"/>
          <w:lang w:eastAsia="en-CA"/>
        </w:rPr>
        <w:t>Employee device ratio: 6:1 Optimal </w:t>
      </w:r>
      <w:r w:rsidR="00C957C3" w:rsidRPr="000951B5">
        <w:rPr>
          <w:rFonts w:ascii="Frutiger" w:eastAsia="Times New Roman" w:hAnsi="Frutiger" w:cstheme="minorHAnsi"/>
          <w:color w:val="404040"/>
          <w:lang w:eastAsia="en-CA"/>
        </w:rPr>
        <w:br/>
        <w:t>- Reduce</w:t>
      </w:r>
      <w:r w:rsidRPr="000951B5">
        <w:rPr>
          <w:rFonts w:ascii="Frutiger" w:eastAsia="Times New Roman" w:hAnsi="Frutiger" w:cstheme="minorHAnsi"/>
          <w:color w:val="404040"/>
          <w:lang w:eastAsia="en-CA"/>
        </w:rPr>
        <w:t>d</w:t>
      </w:r>
      <w:r w:rsidR="00C957C3" w:rsidRPr="000951B5">
        <w:rPr>
          <w:rFonts w:ascii="Frutiger" w:eastAsia="Times New Roman" w:hAnsi="Frutiger" w:cstheme="minorHAnsi"/>
          <w:color w:val="404040"/>
          <w:lang w:eastAsia="en-CA"/>
        </w:rPr>
        <w:t xml:space="preserve"> volume of purchased photocopy paper. </w:t>
      </w:r>
    </w:p>
    <w:p w14:paraId="4941FA9B" w14:textId="07FB6C76" w:rsidR="00C957C3" w:rsidRPr="000951B5" w:rsidRDefault="00287868" w:rsidP="00287868">
      <w:pPr>
        <w:pStyle w:val="ListParagraph"/>
        <w:shd w:val="clear" w:color="auto" w:fill="FFFFFF"/>
        <w:spacing w:line="276" w:lineRule="auto"/>
        <w:ind w:left="714"/>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Reduced photocopy paper purchase costs.</w:t>
      </w:r>
      <w:r w:rsidR="00C957C3" w:rsidRPr="000951B5">
        <w:rPr>
          <w:rFonts w:ascii="Frutiger" w:eastAsia="Times New Roman" w:hAnsi="Frutiger" w:cstheme="minorHAnsi"/>
          <w:color w:val="404040"/>
          <w:lang w:eastAsia="en-CA"/>
        </w:rPr>
        <w:br/>
        <w:t>- Reduce</w:t>
      </w:r>
      <w:r w:rsidRPr="000951B5">
        <w:rPr>
          <w:rFonts w:ascii="Frutiger" w:eastAsia="Times New Roman" w:hAnsi="Frutiger" w:cstheme="minorHAnsi"/>
          <w:color w:val="404040"/>
          <w:lang w:eastAsia="en-CA"/>
        </w:rPr>
        <w:t>d</w:t>
      </w:r>
      <w:r w:rsidR="00C957C3" w:rsidRPr="000951B5">
        <w:rPr>
          <w:rFonts w:ascii="Frutiger" w:eastAsia="Times New Roman" w:hAnsi="Frutiger" w:cstheme="minorHAnsi"/>
          <w:color w:val="404040"/>
          <w:lang w:eastAsia="en-CA"/>
        </w:rPr>
        <w:t xml:space="preserve"> volume of printing by Xerox print centres. </w:t>
      </w:r>
      <w:r w:rsidR="00C957C3" w:rsidRPr="000951B5">
        <w:rPr>
          <w:rFonts w:ascii="Frutiger" w:eastAsia="Times New Roman" w:hAnsi="Frutiger" w:cstheme="minorHAnsi"/>
          <w:color w:val="404040"/>
          <w:lang w:eastAsia="en-CA"/>
        </w:rPr>
        <w:br/>
      </w:r>
    </w:p>
    <w:p w14:paraId="053CC519" w14:textId="7CB23DDB" w:rsidR="005B0FB4" w:rsidRPr="000951B5" w:rsidRDefault="00C957C3" w:rsidP="00C957C3">
      <w:pPr>
        <w:pStyle w:val="Heading2"/>
        <w:rPr>
          <w:rFonts w:ascii="Frutiger" w:eastAsia="Times New Roman" w:hAnsi="Frutiger" w:cstheme="minorHAnsi"/>
          <w:b/>
          <w:lang w:eastAsia="en-CA"/>
        </w:rPr>
      </w:pPr>
      <w:bookmarkStart w:id="32" w:name="_Toc6931593"/>
      <w:bookmarkStart w:id="33" w:name="_Toc22298253"/>
      <w:r w:rsidRPr="000951B5">
        <w:rPr>
          <w:rFonts w:ascii="Frutiger" w:eastAsia="Times New Roman" w:hAnsi="Frutiger" w:cstheme="minorHAnsi"/>
          <w:b/>
          <w:lang w:eastAsia="en-CA"/>
        </w:rPr>
        <w:t xml:space="preserve">3.5 </w:t>
      </w:r>
      <w:r w:rsidR="005B0FB4" w:rsidRPr="000951B5">
        <w:rPr>
          <w:rFonts w:ascii="Frutiger" w:eastAsia="Times New Roman" w:hAnsi="Frutiger" w:cstheme="minorHAnsi"/>
          <w:b/>
          <w:lang w:eastAsia="en-CA"/>
        </w:rPr>
        <w:t>Food Services</w:t>
      </w:r>
      <w:bookmarkEnd w:id="32"/>
      <w:bookmarkEnd w:id="33"/>
    </w:p>
    <w:p w14:paraId="1F095A61" w14:textId="2C1AD697" w:rsidR="00C957C3"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 xml:space="preserve">Objective: </w:t>
      </w:r>
    </w:p>
    <w:p w14:paraId="742B0F75" w14:textId="77777777" w:rsidR="00BA2AA1" w:rsidRDefault="005B0FB4" w:rsidP="00E961E5">
      <w:pPr>
        <w:pStyle w:val="ListParagraph"/>
        <w:numPr>
          <w:ilvl w:val="0"/>
          <w:numId w:val="25"/>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Reduce the environmental impacts of food services and dining operations</w:t>
      </w:r>
      <w:r w:rsidR="00BA2AA1">
        <w:rPr>
          <w:rFonts w:ascii="Frutiger" w:eastAsia="Times New Roman" w:hAnsi="Frutiger" w:cstheme="minorHAnsi"/>
          <w:color w:val="404040"/>
          <w:lang w:eastAsia="en-CA"/>
        </w:rPr>
        <w:t>.</w:t>
      </w:r>
    </w:p>
    <w:p w14:paraId="4A2BF0DF" w14:textId="77777777" w:rsidR="00BA2AA1" w:rsidRDefault="00BA2AA1" w:rsidP="00E961E5">
      <w:pPr>
        <w:pStyle w:val="ListParagraph"/>
        <w:numPr>
          <w:ilvl w:val="0"/>
          <w:numId w:val="25"/>
        </w:numPr>
        <w:shd w:val="clear" w:color="auto" w:fill="FFFFFF"/>
        <w:spacing w:after="150" w:line="276" w:lineRule="auto"/>
        <w:ind w:left="714" w:hanging="357"/>
        <w:rPr>
          <w:rFonts w:ascii="Frutiger" w:eastAsia="Times New Roman" w:hAnsi="Frutiger" w:cstheme="minorHAnsi"/>
          <w:color w:val="404040"/>
          <w:lang w:eastAsia="en-CA"/>
        </w:rPr>
      </w:pPr>
      <w:r>
        <w:rPr>
          <w:rFonts w:ascii="Frutiger" w:eastAsia="Times New Roman" w:hAnsi="Frutiger" w:cstheme="minorHAnsi"/>
          <w:color w:val="404040"/>
          <w:lang w:eastAsia="en-CA"/>
        </w:rPr>
        <w:lastRenderedPageBreak/>
        <w:t>M</w:t>
      </w:r>
      <w:r w:rsidR="005B0FB4" w:rsidRPr="000951B5">
        <w:rPr>
          <w:rFonts w:ascii="Frutiger" w:eastAsia="Times New Roman" w:hAnsi="Frutiger" w:cstheme="minorHAnsi"/>
          <w:color w:val="404040"/>
          <w:lang w:eastAsia="en-CA"/>
        </w:rPr>
        <w:t xml:space="preserve">odel sustainability best practices in College run, contractor operated cafeterias, and College hosted catered meetings and events. </w:t>
      </w:r>
    </w:p>
    <w:p w14:paraId="0761FA32" w14:textId="1A18F2EB" w:rsidR="005B0FB4" w:rsidRPr="000951B5" w:rsidRDefault="005B0FB4" w:rsidP="00E961E5">
      <w:pPr>
        <w:pStyle w:val="ListParagraph"/>
        <w:numPr>
          <w:ilvl w:val="0"/>
          <w:numId w:val="25"/>
        </w:numPr>
        <w:shd w:val="clear" w:color="auto" w:fill="FFFFFF"/>
        <w:spacing w:after="150" w:line="276" w:lineRule="auto"/>
        <w:ind w:left="714" w:hanging="357"/>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Where feasible encourage franchise operations to align with sustainability principles and practices.</w:t>
      </w:r>
    </w:p>
    <w:p w14:paraId="18B936D2" w14:textId="6878D467"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Work plan</w:t>
      </w:r>
    </w:p>
    <w:p w14:paraId="1478DC0D" w14:textId="05B12008"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a) Food and Beverage Purchasing:</w:t>
      </w:r>
    </w:p>
    <w:p w14:paraId="7B9E9651" w14:textId="2D8BD9DE" w:rsidR="005B0FB4" w:rsidRPr="000951B5" w:rsidRDefault="005B0FB4" w:rsidP="005B0FB4">
      <w:p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Increase the percentage of local (Ontario) </w:t>
      </w:r>
      <w:r w:rsidR="00BA2AA1">
        <w:rPr>
          <w:rFonts w:ascii="Frutiger" w:eastAsia="Times New Roman" w:hAnsi="Frutiger" w:cstheme="minorHAnsi"/>
          <w:color w:val="404040"/>
          <w:lang w:eastAsia="en-CA"/>
        </w:rPr>
        <w:t xml:space="preserve">and sustainable </w:t>
      </w:r>
      <w:r w:rsidRPr="000951B5">
        <w:rPr>
          <w:rFonts w:ascii="Frutiger" w:eastAsia="Times New Roman" w:hAnsi="Frutiger" w:cstheme="minorHAnsi"/>
          <w:color w:val="404040"/>
          <w:lang w:eastAsia="en-CA"/>
        </w:rPr>
        <w:t>food purchases</w:t>
      </w:r>
      <w:r w:rsidR="00BA2AA1">
        <w:rPr>
          <w:rFonts w:ascii="Frutiger" w:eastAsia="Times New Roman" w:hAnsi="Frutiger" w:cstheme="minorHAnsi"/>
          <w:color w:val="404040"/>
          <w:lang w:eastAsia="en-CA"/>
        </w:rPr>
        <w:t>.</w:t>
      </w:r>
    </w:p>
    <w:p w14:paraId="0DF99917" w14:textId="27DCD541" w:rsidR="005B0FB4" w:rsidRPr="000951B5" w:rsidRDefault="005B0FB4" w:rsidP="005B0FB4">
      <w:p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Work towards becoming a certified </w:t>
      </w:r>
      <w:proofErr w:type="gramStart"/>
      <w:r w:rsidRPr="000951B5">
        <w:rPr>
          <w:rFonts w:ascii="Frutiger" w:eastAsia="Times New Roman" w:hAnsi="Frutiger" w:cstheme="minorHAnsi"/>
          <w:color w:val="404040"/>
          <w:lang w:eastAsia="en-CA"/>
        </w:rPr>
        <w:t>Fair</w:t>
      </w:r>
      <w:r w:rsidR="00BE4C5C" w:rsidRPr="000951B5">
        <w:rPr>
          <w:rFonts w:ascii="Frutiger" w:eastAsia="Times New Roman" w:hAnsi="Frutiger" w:cstheme="minorHAnsi"/>
          <w:color w:val="404040"/>
          <w:lang w:eastAsia="en-CA"/>
        </w:rPr>
        <w:t xml:space="preserve"> </w:t>
      </w:r>
      <w:r w:rsidRPr="000951B5">
        <w:rPr>
          <w:rFonts w:ascii="Frutiger" w:eastAsia="Times New Roman" w:hAnsi="Frutiger" w:cstheme="minorHAnsi"/>
          <w:color w:val="404040"/>
          <w:lang w:eastAsia="en-CA"/>
        </w:rPr>
        <w:t>Trade</w:t>
      </w:r>
      <w:proofErr w:type="gramEnd"/>
      <w:r w:rsidRPr="000951B5">
        <w:rPr>
          <w:rFonts w:ascii="Frutiger" w:eastAsia="Times New Roman" w:hAnsi="Frutiger" w:cstheme="minorHAnsi"/>
          <w:color w:val="404040"/>
          <w:lang w:eastAsia="en-CA"/>
        </w:rPr>
        <w:t xml:space="preserve"> Campus.</w:t>
      </w:r>
    </w:p>
    <w:p w14:paraId="3B72BDFB" w14:textId="77777777" w:rsidR="005B0FB4" w:rsidRPr="000951B5" w:rsidRDefault="005B0FB4" w:rsidP="005B0FB4">
      <w:pPr>
        <w:shd w:val="clear" w:color="auto" w:fill="FFFFFF"/>
        <w:spacing w:after="150"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Develop a College policy related to sale of single serve bottled water.</w:t>
      </w:r>
    </w:p>
    <w:p w14:paraId="5F6288A7" w14:textId="77777777" w:rsidR="00BA2AA1" w:rsidRDefault="00BA2AA1" w:rsidP="00C957C3">
      <w:pPr>
        <w:pStyle w:val="Heading3"/>
        <w:rPr>
          <w:rFonts w:ascii="Frutiger" w:eastAsia="Times New Roman" w:hAnsi="Frutiger" w:cstheme="minorHAnsi"/>
          <w:b/>
          <w:lang w:eastAsia="en-CA"/>
        </w:rPr>
      </w:pPr>
    </w:p>
    <w:p w14:paraId="25757247" w14:textId="7541262D"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b) Dining Operations (Waste &amp; Energy Management):</w:t>
      </w:r>
    </w:p>
    <w:p w14:paraId="25ADDF18" w14:textId="77777777" w:rsidR="005B0FB4" w:rsidRPr="000951B5" w:rsidRDefault="005B0FB4" w:rsidP="00BE4C5C">
      <w:pPr>
        <w:shd w:val="clear" w:color="auto" w:fill="FFFFFF"/>
        <w:spacing w:after="15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Collect post-consumer food waste at catered events of &gt;50 people at all campus locations; (note: need collaboration from Facilities Management/custodial staff).</w:t>
      </w:r>
    </w:p>
    <w:p w14:paraId="1A545245" w14:textId="20E17BCC" w:rsidR="005B0FB4" w:rsidRPr="000951B5" w:rsidRDefault="005B0FB4" w:rsidP="00BE4C5C">
      <w:pPr>
        <w:shd w:val="clear" w:color="auto" w:fill="FFFFFF"/>
        <w:spacing w:after="15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Upgrade Cafeteria</w:t>
      </w:r>
      <w:r w:rsidR="00BA2AA1">
        <w:rPr>
          <w:rFonts w:ascii="Frutiger" w:eastAsia="Times New Roman" w:hAnsi="Frutiger" w:cstheme="minorHAnsi"/>
          <w:color w:val="404040"/>
          <w:lang w:eastAsia="en-CA"/>
        </w:rPr>
        <w:t xml:space="preserve"> and CHCA</w:t>
      </w:r>
      <w:r w:rsidRPr="000951B5">
        <w:rPr>
          <w:rFonts w:ascii="Frutiger" w:eastAsia="Times New Roman" w:hAnsi="Frutiger" w:cstheme="minorHAnsi"/>
          <w:color w:val="404040"/>
          <w:lang w:eastAsia="en-CA"/>
        </w:rPr>
        <w:t xml:space="preserve"> kitchen appliances and equipment to be Energy Star certified</w:t>
      </w:r>
      <w:r w:rsidR="00BA2AA1">
        <w:rPr>
          <w:rFonts w:ascii="Frutiger" w:eastAsia="Times New Roman" w:hAnsi="Frutiger" w:cstheme="minorHAnsi"/>
          <w:color w:val="404040"/>
          <w:lang w:eastAsia="en-CA"/>
        </w:rPr>
        <w:t>.</w:t>
      </w:r>
    </w:p>
    <w:p w14:paraId="5C9CA05B" w14:textId="77777777" w:rsidR="00BA2AA1" w:rsidRDefault="00BA2AA1" w:rsidP="00BE4C5C">
      <w:pPr>
        <w:shd w:val="clear" w:color="auto" w:fill="FFFFFF"/>
        <w:spacing w:after="150" w:line="276" w:lineRule="auto"/>
        <w:rPr>
          <w:rStyle w:val="Heading3Char"/>
          <w:rFonts w:ascii="Frutiger" w:hAnsi="Frutiger" w:cstheme="minorHAnsi"/>
          <w:b/>
        </w:rPr>
      </w:pPr>
    </w:p>
    <w:p w14:paraId="262C0A12" w14:textId="773C3A7C" w:rsidR="00BE4C5C" w:rsidRPr="000951B5" w:rsidRDefault="005B0FB4" w:rsidP="00BE4C5C">
      <w:pPr>
        <w:shd w:val="clear" w:color="auto" w:fill="FFFFFF"/>
        <w:spacing w:after="150" w:line="276" w:lineRule="auto"/>
        <w:rPr>
          <w:rFonts w:ascii="Frutiger" w:eastAsia="Times New Roman" w:hAnsi="Frutiger" w:cstheme="minorHAnsi"/>
          <w:color w:val="404040"/>
          <w:lang w:eastAsia="en-CA"/>
        </w:rPr>
      </w:pPr>
      <w:r w:rsidRPr="000951B5">
        <w:rPr>
          <w:rStyle w:val="Heading3Char"/>
          <w:rFonts w:ascii="Frutiger" w:hAnsi="Frutiger" w:cstheme="minorHAnsi"/>
          <w:b/>
        </w:rPr>
        <w:t>c) Campus Living Centres:</w:t>
      </w:r>
      <w:r w:rsidRPr="000951B5">
        <w:rPr>
          <w:rFonts w:ascii="Frutiger" w:eastAsia="Times New Roman" w:hAnsi="Frutiger" w:cstheme="minorHAnsi"/>
          <w:color w:val="404040"/>
          <w:lang w:eastAsia="en-CA"/>
        </w:rPr>
        <w:t xml:space="preserve"> </w:t>
      </w:r>
    </w:p>
    <w:p w14:paraId="6F776D28" w14:textId="7D072420" w:rsidR="00C957C3" w:rsidRPr="000951B5" w:rsidRDefault="00BE4C5C" w:rsidP="00BE4C5C">
      <w:pPr>
        <w:shd w:val="clear" w:color="auto" w:fill="FFFFFF"/>
        <w:spacing w:after="150" w:line="276"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Develop sustainability guidelines for all caterers at The George and the Blackburn Convention Centre located at 80 Cooperage Street</w:t>
      </w:r>
      <w:r w:rsidR="00C957C3" w:rsidRPr="000951B5">
        <w:rPr>
          <w:rFonts w:ascii="Frutiger" w:eastAsia="Times New Roman" w:hAnsi="Frutiger" w:cstheme="minorHAnsi"/>
          <w:color w:val="404040"/>
          <w:lang w:eastAsia="en-CA"/>
        </w:rPr>
        <w:t>.</w:t>
      </w:r>
    </w:p>
    <w:p w14:paraId="1BC2F00E" w14:textId="77777777" w:rsidR="00BA2AA1" w:rsidRDefault="00BA2AA1" w:rsidP="00287868">
      <w:pPr>
        <w:pStyle w:val="Heading3"/>
        <w:rPr>
          <w:rStyle w:val="Heading3Char"/>
          <w:rFonts w:ascii="Frutiger" w:hAnsi="Frutiger" w:cstheme="minorHAnsi"/>
          <w:b/>
          <w:color w:val="002060"/>
        </w:rPr>
      </w:pPr>
    </w:p>
    <w:p w14:paraId="09251CFD" w14:textId="7FC09FE4" w:rsidR="00287868" w:rsidRPr="000951B5" w:rsidRDefault="00287868" w:rsidP="00287868">
      <w:pPr>
        <w:pStyle w:val="Heading3"/>
        <w:rPr>
          <w:rFonts w:ascii="Frutiger" w:hAnsi="Frutiger" w:cstheme="minorHAnsi"/>
          <w:b/>
          <w:color w:val="002060"/>
        </w:rPr>
      </w:pPr>
      <w:r w:rsidRPr="000951B5">
        <w:rPr>
          <w:rStyle w:val="Heading3Char"/>
          <w:rFonts w:ascii="Frutiger" w:hAnsi="Frutiger" w:cstheme="minorHAnsi"/>
          <w:b/>
          <w:color w:val="002060"/>
        </w:rPr>
        <w:t>d) Centre for Hospitality and Culinary Arts (CHCA</w:t>
      </w:r>
      <w:r w:rsidRPr="000951B5">
        <w:rPr>
          <w:rFonts w:ascii="Frutiger" w:hAnsi="Frutiger" w:cstheme="minorHAnsi"/>
          <w:b/>
          <w:color w:val="002060"/>
          <w:u w:val="single"/>
        </w:rPr>
        <w:t>)</w:t>
      </w:r>
    </w:p>
    <w:p w14:paraId="6FD5C423" w14:textId="694E39C8" w:rsidR="00287868" w:rsidRPr="000951B5" w:rsidRDefault="00287868" w:rsidP="00287868">
      <w:pPr>
        <w:spacing w:after="240" w:line="240" w:lineRule="auto"/>
        <w:rPr>
          <w:rFonts w:ascii="Frutiger" w:hAnsi="Frutiger"/>
        </w:rPr>
      </w:pPr>
      <w:r w:rsidRPr="000951B5">
        <w:rPr>
          <w:rFonts w:ascii="Frutiger" w:hAnsi="Frutiger"/>
        </w:rPr>
        <w:t xml:space="preserve">- Implement Chef School Sustainability Blueprint affecting </w:t>
      </w:r>
      <w:r w:rsidR="00F42E2C" w:rsidRPr="000951B5">
        <w:rPr>
          <w:rFonts w:ascii="Frutiger" w:hAnsi="Frutiger"/>
        </w:rPr>
        <w:t xml:space="preserve">all culinary labs and </w:t>
      </w:r>
      <w:r w:rsidRPr="000951B5">
        <w:rPr>
          <w:rFonts w:ascii="Frutiger" w:hAnsi="Frutiger"/>
        </w:rPr>
        <w:t>Culinary Arts</w:t>
      </w:r>
      <w:r w:rsidR="00F42E2C" w:rsidRPr="000951B5">
        <w:rPr>
          <w:rFonts w:ascii="Frutiger" w:hAnsi="Frutiger"/>
        </w:rPr>
        <w:t xml:space="preserve"> </w:t>
      </w:r>
      <w:r w:rsidR="00BA2AA1" w:rsidRPr="000951B5">
        <w:rPr>
          <w:rFonts w:ascii="Frutiger" w:hAnsi="Frutiger"/>
        </w:rPr>
        <w:t>Enterprise</w:t>
      </w:r>
      <w:r w:rsidRPr="000951B5">
        <w:rPr>
          <w:rFonts w:ascii="Frutiger" w:hAnsi="Frutiger"/>
        </w:rPr>
        <w:t xml:space="preserve"> run food outlets including </w:t>
      </w:r>
      <w:r w:rsidR="00F42E2C" w:rsidRPr="000951B5">
        <w:rPr>
          <w:rFonts w:ascii="Frutiger" w:hAnsi="Frutiger"/>
        </w:rPr>
        <w:t xml:space="preserve">Chef on the Go, </w:t>
      </w:r>
      <w:r w:rsidRPr="000951B5">
        <w:rPr>
          <w:rFonts w:ascii="Frutiger" w:hAnsi="Frutiger"/>
        </w:rPr>
        <w:t>The Café, The Chefs’ House and catered events at 300 Adelaide St. E</w:t>
      </w:r>
      <w:r w:rsidR="00BA2AA1">
        <w:rPr>
          <w:rFonts w:ascii="Frutiger" w:hAnsi="Frutiger"/>
        </w:rPr>
        <w:t>.</w:t>
      </w:r>
    </w:p>
    <w:p w14:paraId="41D3F5E1" w14:textId="6F7098C6" w:rsidR="00C957C3"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Metrics: </w:t>
      </w:r>
    </w:p>
    <w:p w14:paraId="5D44AAFD" w14:textId="790B92F5" w:rsidR="00F42E2C" w:rsidRPr="000951B5" w:rsidRDefault="005B0FB4" w:rsidP="00F42E2C">
      <w:pPr>
        <w:shd w:val="clear" w:color="auto" w:fill="FFFFFF"/>
        <w:spacing w:after="0" w:line="276" w:lineRule="auto"/>
        <w:ind w:left="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F42E2C" w:rsidRPr="000951B5">
        <w:rPr>
          <w:rFonts w:ascii="Frutiger" w:eastAsia="Times New Roman" w:hAnsi="Frutiger" w:cstheme="minorHAnsi"/>
          <w:color w:val="404040"/>
          <w:lang w:eastAsia="en-CA"/>
        </w:rPr>
        <w:t>LEAF (</w:t>
      </w:r>
      <w:hyperlink r:id="rId8" w:history="1">
        <w:r w:rsidR="00F42E2C" w:rsidRPr="000951B5">
          <w:rPr>
            <w:rStyle w:val="Hyperlink"/>
            <w:rFonts w:ascii="Frutiger" w:eastAsia="Times New Roman" w:hAnsi="Frutiger" w:cstheme="minorHAnsi"/>
            <w:lang w:eastAsia="en-CA"/>
          </w:rPr>
          <w:t>www.LEAFme.org</w:t>
        </w:r>
      </w:hyperlink>
      <w:r w:rsidR="00F42E2C" w:rsidRPr="000951B5">
        <w:rPr>
          <w:rFonts w:ascii="Frutiger" w:eastAsia="Times New Roman" w:hAnsi="Frutiger" w:cstheme="minorHAnsi"/>
          <w:color w:val="404040"/>
          <w:lang w:eastAsia="en-CA"/>
        </w:rPr>
        <w:t>) certification for the Chef School (Level 2)</w:t>
      </w:r>
    </w:p>
    <w:p w14:paraId="268E2B93" w14:textId="6EDA94C3" w:rsidR="00F42E2C" w:rsidRPr="000951B5" w:rsidRDefault="00F42E2C" w:rsidP="00F42E2C">
      <w:pPr>
        <w:shd w:val="clear" w:color="auto" w:fill="FFFFFF"/>
        <w:spacing w:after="0" w:line="276" w:lineRule="auto"/>
        <w:ind w:left="720"/>
        <w:rPr>
          <w:rFonts w:ascii="Frutiger" w:eastAsia="Times New Roman" w:hAnsi="Frutiger" w:cstheme="minorHAnsi"/>
          <w:color w:val="404040"/>
          <w:lang w:eastAsia="en-CA"/>
        </w:rPr>
      </w:pPr>
      <w:bookmarkStart w:id="34" w:name="_Hlk22303635"/>
      <w:r w:rsidRPr="000951B5">
        <w:rPr>
          <w:rFonts w:ascii="Frutiger" w:eastAsia="Times New Roman" w:hAnsi="Frutiger" w:cstheme="minorHAnsi"/>
          <w:color w:val="404040"/>
          <w:lang w:eastAsia="en-CA"/>
        </w:rPr>
        <w:t xml:space="preserve">- </w:t>
      </w:r>
      <w:r w:rsidR="00BA2AA1">
        <w:rPr>
          <w:rFonts w:ascii="Frutiger" w:eastAsia="Times New Roman" w:hAnsi="Frutiger" w:cstheme="minorHAnsi"/>
          <w:color w:val="404040"/>
          <w:lang w:eastAsia="en-CA"/>
        </w:rPr>
        <w:t>% Reduction in f</w:t>
      </w:r>
      <w:r w:rsidRPr="000951B5">
        <w:rPr>
          <w:rFonts w:ascii="Frutiger" w:eastAsia="Times New Roman" w:hAnsi="Frutiger" w:cstheme="minorHAnsi"/>
          <w:color w:val="404040"/>
          <w:lang w:eastAsia="en-CA"/>
        </w:rPr>
        <w:t>ood waste</w:t>
      </w:r>
    </w:p>
    <w:p w14:paraId="23C667F4" w14:textId="3968F848" w:rsidR="005B0FB4" w:rsidRPr="000951B5" w:rsidRDefault="00F42E2C" w:rsidP="00F42E2C">
      <w:pPr>
        <w:shd w:val="clear" w:color="auto" w:fill="FFFFFF"/>
        <w:spacing w:after="0" w:line="276" w:lineRule="auto"/>
        <w:ind w:left="720"/>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 </w:t>
      </w:r>
      <w:r w:rsidR="00BA2AA1">
        <w:rPr>
          <w:rFonts w:ascii="Frutiger" w:eastAsia="Times New Roman" w:hAnsi="Frutiger" w:cstheme="minorHAnsi"/>
          <w:color w:val="404040"/>
          <w:lang w:eastAsia="en-CA"/>
        </w:rPr>
        <w:t>%</w:t>
      </w:r>
      <w:r w:rsidR="005B0FB4" w:rsidRPr="000951B5">
        <w:rPr>
          <w:rFonts w:ascii="Frutiger" w:eastAsia="Times New Roman" w:hAnsi="Frutiger" w:cstheme="minorHAnsi"/>
          <w:color w:val="404040"/>
          <w:lang w:eastAsia="en-CA"/>
        </w:rPr>
        <w:t xml:space="preserve"> </w:t>
      </w:r>
      <w:r w:rsidR="007D76F7" w:rsidRPr="000951B5">
        <w:rPr>
          <w:rFonts w:ascii="Frutiger" w:eastAsia="Times New Roman" w:hAnsi="Frutiger" w:cstheme="minorHAnsi"/>
          <w:color w:val="404040"/>
          <w:lang w:eastAsia="en-CA"/>
        </w:rPr>
        <w:t xml:space="preserve">increase in </w:t>
      </w:r>
      <w:r w:rsidR="005B0FB4" w:rsidRPr="000951B5">
        <w:rPr>
          <w:rFonts w:ascii="Frutiger" w:eastAsia="Times New Roman" w:hAnsi="Frutiger" w:cstheme="minorHAnsi"/>
          <w:color w:val="404040"/>
          <w:lang w:eastAsia="en-CA"/>
        </w:rPr>
        <w:t xml:space="preserve">local food </w:t>
      </w:r>
      <w:r w:rsidR="007D76F7" w:rsidRPr="000951B5">
        <w:rPr>
          <w:rFonts w:ascii="Frutiger" w:eastAsia="Times New Roman" w:hAnsi="Frutiger" w:cstheme="minorHAnsi"/>
          <w:color w:val="404040"/>
          <w:lang w:eastAsia="en-CA"/>
        </w:rPr>
        <w:t xml:space="preserve">and beverages </w:t>
      </w:r>
      <w:r w:rsidR="005B0FB4" w:rsidRPr="000951B5">
        <w:rPr>
          <w:rFonts w:ascii="Frutiger" w:eastAsia="Times New Roman" w:hAnsi="Frutiger" w:cstheme="minorHAnsi"/>
          <w:color w:val="404040"/>
          <w:lang w:eastAsia="en-CA"/>
        </w:rPr>
        <w:t>purchases </w:t>
      </w:r>
      <w:r w:rsidR="005B0FB4" w:rsidRPr="000951B5">
        <w:rPr>
          <w:rFonts w:ascii="Frutiger" w:eastAsia="Times New Roman" w:hAnsi="Frutiger" w:cstheme="minorHAnsi"/>
          <w:color w:val="404040"/>
          <w:lang w:eastAsia="en-CA"/>
        </w:rPr>
        <w:br/>
        <w:t>-</w:t>
      </w:r>
      <w:r w:rsidR="00BA2AA1">
        <w:rPr>
          <w:rFonts w:ascii="Frutiger" w:eastAsia="Times New Roman" w:hAnsi="Frutiger" w:cstheme="minorHAnsi"/>
          <w:color w:val="404040"/>
          <w:lang w:eastAsia="en-CA"/>
        </w:rPr>
        <w:t xml:space="preserve"> %</w:t>
      </w:r>
      <w:r w:rsidR="005B0FB4" w:rsidRPr="000951B5">
        <w:rPr>
          <w:rFonts w:ascii="Frutiger" w:eastAsia="Times New Roman" w:hAnsi="Frutiger" w:cstheme="minorHAnsi"/>
          <w:color w:val="404040"/>
          <w:lang w:eastAsia="en-CA"/>
        </w:rPr>
        <w:t xml:space="preserve"> </w:t>
      </w:r>
      <w:r w:rsidR="007D76F7" w:rsidRPr="000951B5">
        <w:rPr>
          <w:rFonts w:ascii="Frutiger" w:eastAsia="Times New Roman" w:hAnsi="Frutiger" w:cstheme="minorHAnsi"/>
          <w:color w:val="404040"/>
          <w:lang w:eastAsia="en-CA"/>
        </w:rPr>
        <w:t xml:space="preserve">increase </w:t>
      </w:r>
      <w:r w:rsidR="005B0FB4" w:rsidRPr="000951B5">
        <w:rPr>
          <w:rFonts w:ascii="Frutiger" w:eastAsia="Times New Roman" w:hAnsi="Frutiger" w:cstheme="minorHAnsi"/>
          <w:color w:val="404040"/>
          <w:lang w:eastAsia="en-CA"/>
        </w:rPr>
        <w:t>third party certified sustainable food purchases </w:t>
      </w:r>
      <w:r w:rsidR="005B0FB4" w:rsidRPr="000951B5">
        <w:rPr>
          <w:rFonts w:ascii="Frutiger" w:eastAsia="Times New Roman" w:hAnsi="Frutiger" w:cstheme="minorHAnsi"/>
          <w:color w:val="404040"/>
          <w:lang w:eastAsia="en-CA"/>
        </w:rPr>
        <w:br/>
        <w:t xml:space="preserve">- </w:t>
      </w:r>
      <w:r w:rsidR="00BA2AA1">
        <w:rPr>
          <w:rFonts w:ascii="Frutiger" w:eastAsia="Times New Roman" w:hAnsi="Frutiger" w:cstheme="minorHAnsi"/>
          <w:color w:val="404040"/>
          <w:lang w:eastAsia="en-CA"/>
        </w:rPr>
        <w:t xml:space="preserve">% reduction </w:t>
      </w:r>
      <w:r w:rsidRPr="000951B5">
        <w:rPr>
          <w:rFonts w:ascii="Frutiger" w:eastAsia="Times New Roman" w:hAnsi="Frutiger" w:cstheme="minorHAnsi"/>
          <w:color w:val="404040"/>
          <w:lang w:eastAsia="en-CA"/>
        </w:rPr>
        <w:t>single use plastics and bottled water</w:t>
      </w:r>
      <w:r w:rsidR="005B0FB4" w:rsidRPr="000951B5">
        <w:rPr>
          <w:rFonts w:ascii="Frutiger" w:eastAsia="Times New Roman" w:hAnsi="Frutiger" w:cstheme="minorHAnsi"/>
          <w:color w:val="404040"/>
          <w:lang w:eastAsia="en-CA"/>
        </w:rPr>
        <w:br/>
        <w:t xml:space="preserve">- </w:t>
      </w:r>
      <w:r w:rsidR="00BA2AA1">
        <w:rPr>
          <w:rFonts w:ascii="Frutiger" w:eastAsia="Times New Roman" w:hAnsi="Frutiger" w:cstheme="minorHAnsi"/>
          <w:color w:val="404040"/>
          <w:lang w:eastAsia="en-CA"/>
        </w:rPr>
        <w:t xml:space="preserve">Increased </w:t>
      </w:r>
      <w:r w:rsidR="005B0FB4" w:rsidRPr="000951B5">
        <w:rPr>
          <w:rFonts w:ascii="Frutiger" w:eastAsia="Times New Roman" w:hAnsi="Frutiger" w:cstheme="minorHAnsi"/>
          <w:color w:val="404040"/>
          <w:lang w:eastAsia="en-CA"/>
        </w:rPr>
        <w:t>number of catered events with organics diversion </w:t>
      </w:r>
      <w:r w:rsidR="005B0FB4" w:rsidRPr="000951B5">
        <w:rPr>
          <w:rFonts w:ascii="Frutiger" w:eastAsia="Times New Roman" w:hAnsi="Frutiger" w:cstheme="minorHAnsi"/>
          <w:color w:val="404040"/>
          <w:lang w:eastAsia="en-CA"/>
        </w:rPr>
        <w:br/>
        <w:t xml:space="preserve">- % </w:t>
      </w:r>
      <w:r w:rsidRPr="000951B5">
        <w:rPr>
          <w:rFonts w:ascii="Frutiger" w:eastAsia="Times New Roman" w:hAnsi="Frutiger" w:cstheme="minorHAnsi"/>
          <w:color w:val="404040"/>
          <w:lang w:eastAsia="en-CA"/>
        </w:rPr>
        <w:t xml:space="preserve">Energy Star </w:t>
      </w:r>
      <w:r w:rsidR="005B0FB4" w:rsidRPr="000951B5">
        <w:rPr>
          <w:rFonts w:ascii="Frutiger" w:eastAsia="Times New Roman" w:hAnsi="Frutiger" w:cstheme="minorHAnsi"/>
          <w:color w:val="404040"/>
          <w:lang w:eastAsia="en-CA"/>
        </w:rPr>
        <w:t>Appliances/equipment</w:t>
      </w:r>
    </w:p>
    <w:p w14:paraId="050D9188" w14:textId="77777777" w:rsidR="00C957C3" w:rsidRPr="000951B5" w:rsidRDefault="00C957C3" w:rsidP="005B0FB4">
      <w:pPr>
        <w:shd w:val="clear" w:color="auto" w:fill="FFFFFF"/>
        <w:spacing w:after="150" w:line="240" w:lineRule="auto"/>
        <w:rPr>
          <w:rFonts w:ascii="Frutiger" w:eastAsia="Times New Roman" w:hAnsi="Frutiger" w:cs="Times New Roman"/>
          <w:b/>
          <w:bCs/>
          <w:color w:val="404040"/>
          <w:sz w:val="18"/>
          <w:szCs w:val="18"/>
          <w:lang w:eastAsia="en-CA"/>
        </w:rPr>
      </w:pPr>
    </w:p>
    <w:p w14:paraId="2A902A8B" w14:textId="0293F1A7" w:rsidR="005B0FB4" w:rsidRPr="000951B5" w:rsidRDefault="00C957C3" w:rsidP="00C957C3">
      <w:pPr>
        <w:pStyle w:val="Heading2"/>
        <w:rPr>
          <w:rFonts w:ascii="Frutiger" w:eastAsia="Times New Roman" w:hAnsi="Frutiger" w:cstheme="minorHAnsi"/>
          <w:b/>
          <w:lang w:eastAsia="en-CA"/>
        </w:rPr>
      </w:pPr>
      <w:bookmarkStart w:id="35" w:name="_Toc6931594"/>
      <w:bookmarkStart w:id="36" w:name="_Toc22298254"/>
      <w:bookmarkEnd w:id="34"/>
      <w:r w:rsidRPr="000951B5">
        <w:rPr>
          <w:rFonts w:ascii="Frutiger" w:eastAsia="Times New Roman" w:hAnsi="Frutiger" w:cstheme="minorHAnsi"/>
          <w:b/>
          <w:lang w:eastAsia="en-CA"/>
        </w:rPr>
        <w:t xml:space="preserve">3.6 </w:t>
      </w:r>
      <w:r w:rsidR="005B0FB4" w:rsidRPr="000951B5">
        <w:rPr>
          <w:rFonts w:ascii="Frutiger" w:eastAsia="Times New Roman" w:hAnsi="Frutiger" w:cstheme="minorHAnsi"/>
          <w:b/>
          <w:lang w:eastAsia="en-CA"/>
        </w:rPr>
        <w:t>Energy Management</w:t>
      </w:r>
      <w:bookmarkEnd w:id="35"/>
      <w:bookmarkEnd w:id="36"/>
    </w:p>
    <w:p w14:paraId="5504F737" w14:textId="77777777" w:rsidR="00C957C3" w:rsidRPr="000951B5" w:rsidRDefault="005B0FB4" w:rsidP="005B0FB4">
      <w:pPr>
        <w:shd w:val="clear" w:color="auto" w:fill="FFFFFF"/>
        <w:spacing w:after="150" w:line="240" w:lineRule="auto"/>
        <w:rPr>
          <w:rFonts w:ascii="Frutiger" w:eastAsia="Times New Roman" w:hAnsi="Frutiger" w:cs="Times New Roman"/>
          <w:color w:val="404040"/>
          <w:sz w:val="18"/>
          <w:szCs w:val="18"/>
          <w:lang w:eastAsia="en-CA"/>
        </w:rPr>
      </w:pPr>
      <w:r w:rsidRPr="000951B5">
        <w:rPr>
          <w:rFonts w:ascii="Frutiger" w:eastAsia="Times New Roman" w:hAnsi="Frutiger" w:cs="Times New Roman"/>
          <w:color w:val="404040"/>
          <w:sz w:val="18"/>
          <w:szCs w:val="18"/>
          <w:lang w:eastAsia="en-CA"/>
        </w:rPr>
        <w:t> </w:t>
      </w:r>
    </w:p>
    <w:p w14:paraId="77BCE505" w14:textId="6DD1A198"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Objective:</w:t>
      </w:r>
    </w:p>
    <w:p w14:paraId="24AAD872" w14:textId="12487746" w:rsidR="005B0FB4" w:rsidRPr="000951B5" w:rsidRDefault="00BA2AA1" w:rsidP="005B0FB4">
      <w:pPr>
        <w:shd w:val="clear" w:color="auto" w:fill="FFFFFF"/>
        <w:spacing w:after="150" w:line="240" w:lineRule="auto"/>
        <w:rPr>
          <w:rFonts w:ascii="Frutiger" w:eastAsia="Times New Roman" w:hAnsi="Frutiger" w:cstheme="minorHAnsi"/>
          <w:color w:val="404040"/>
          <w:lang w:eastAsia="en-CA"/>
        </w:rPr>
      </w:pPr>
      <w:r>
        <w:rPr>
          <w:rFonts w:ascii="Frutiger" w:hAnsi="Frutiger" w:cs="Calibri"/>
          <w:color w:val="404040"/>
          <w:shd w:val="clear" w:color="auto" w:fill="FFFFFF"/>
        </w:rPr>
        <w:t>R</w:t>
      </w:r>
      <w:r w:rsidR="000F5B31" w:rsidRPr="000951B5">
        <w:rPr>
          <w:rFonts w:ascii="Frutiger" w:hAnsi="Frutiger" w:cs="Calibri"/>
          <w:color w:val="404040"/>
          <w:shd w:val="clear" w:color="auto" w:fill="FFFFFF"/>
        </w:rPr>
        <w:t>educe the College's</w:t>
      </w:r>
      <w:r>
        <w:rPr>
          <w:rFonts w:ascii="Frutiger" w:hAnsi="Frutiger" w:cs="Calibri"/>
          <w:color w:val="404040"/>
          <w:shd w:val="clear" w:color="auto" w:fill="FFFFFF"/>
        </w:rPr>
        <w:t xml:space="preserve"> </w:t>
      </w:r>
      <w:proofErr w:type="gramStart"/>
      <w:r>
        <w:rPr>
          <w:rFonts w:ascii="Frutiger" w:hAnsi="Frutiger" w:cs="Calibri"/>
          <w:color w:val="404040"/>
          <w:shd w:val="clear" w:color="auto" w:fill="FFFFFF"/>
        </w:rPr>
        <w:t xml:space="preserve">carbon </w:t>
      </w:r>
      <w:r w:rsidR="000F5B31" w:rsidRPr="000951B5">
        <w:rPr>
          <w:rFonts w:ascii="Frutiger" w:hAnsi="Frutiger" w:cs="Calibri"/>
          <w:color w:val="404040"/>
          <w:shd w:val="clear" w:color="auto" w:fill="FFFFFF"/>
        </w:rPr>
        <w:t xml:space="preserve"> footprint</w:t>
      </w:r>
      <w:proofErr w:type="gramEnd"/>
      <w:r w:rsidR="000F5B31" w:rsidRPr="000951B5">
        <w:rPr>
          <w:rFonts w:ascii="Frutiger" w:hAnsi="Frutiger" w:cs="Calibri"/>
          <w:color w:val="404040"/>
          <w:shd w:val="clear" w:color="auto" w:fill="FFFFFF"/>
        </w:rPr>
        <w:t xml:space="preserve"> by 80% below 2005 levels by 2050, by c</w:t>
      </w:r>
      <w:r w:rsidR="005B0FB4" w:rsidRPr="000951B5">
        <w:rPr>
          <w:rFonts w:ascii="Frutiger" w:eastAsia="Times New Roman" w:hAnsi="Frutiger" w:cstheme="minorHAnsi"/>
          <w:color w:val="404040"/>
          <w:lang w:eastAsia="en-CA"/>
        </w:rPr>
        <w:t>ontinuously reduc</w:t>
      </w:r>
      <w:r w:rsidR="000F5B31" w:rsidRPr="000951B5">
        <w:rPr>
          <w:rFonts w:ascii="Frutiger" w:eastAsia="Times New Roman" w:hAnsi="Frutiger" w:cstheme="minorHAnsi"/>
          <w:color w:val="404040"/>
          <w:lang w:eastAsia="en-CA"/>
        </w:rPr>
        <w:t>ing</w:t>
      </w:r>
      <w:r w:rsidR="005B0FB4" w:rsidRPr="000951B5">
        <w:rPr>
          <w:rFonts w:ascii="Frutiger" w:eastAsia="Times New Roman" w:hAnsi="Frutiger" w:cstheme="minorHAnsi"/>
          <w:color w:val="404040"/>
          <w:lang w:eastAsia="en-CA"/>
        </w:rPr>
        <w:t xml:space="preserve"> energy demands across all college owned properties </w:t>
      </w:r>
      <w:r>
        <w:rPr>
          <w:rFonts w:ascii="Frutiger" w:eastAsia="Times New Roman" w:hAnsi="Frutiger" w:cstheme="minorHAnsi"/>
          <w:color w:val="404040"/>
          <w:lang w:eastAsia="en-CA"/>
        </w:rPr>
        <w:t>by</w:t>
      </w:r>
      <w:r w:rsidR="005B0FB4" w:rsidRPr="000951B5">
        <w:rPr>
          <w:rFonts w:ascii="Frutiger" w:eastAsia="Times New Roman" w:hAnsi="Frutiger" w:cstheme="minorHAnsi"/>
          <w:color w:val="404040"/>
          <w:lang w:eastAsia="en-CA"/>
        </w:rPr>
        <w:t>:</w:t>
      </w:r>
    </w:p>
    <w:p w14:paraId="493E48FB" w14:textId="77777777" w:rsidR="005B0FB4" w:rsidRPr="000951B5" w:rsidRDefault="005B0FB4" w:rsidP="00E961E5">
      <w:pPr>
        <w:numPr>
          <w:ilvl w:val="1"/>
          <w:numId w:val="2"/>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reducing energy consumption,</w:t>
      </w:r>
    </w:p>
    <w:p w14:paraId="7582AE88" w14:textId="77777777" w:rsidR="005B0FB4" w:rsidRPr="000951B5" w:rsidRDefault="005B0FB4" w:rsidP="00E961E5">
      <w:pPr>
        <w:numPr>
          <w:ilvl w:val="1"/>
          <w:numId w:val="2"/>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reducing greenhouse gas emissions and</w:t>
      </w:r>
    </w:p>
    <w:p w14:paraId="77347606" w14:textId="0B908DFA" w:rsidR="005B0FB4" w:rsidRPr="000951B5" w:rsidRDefault="005B0FB4" w:rsidP="003D4F66">
      <w:pPr>
        <w:numPr>
          <w:ilvl w:val="1"/>
          <w:numId w:val="2"/>
        </w:numPr>
        <w:shd w:val="clear" w:color="auto" w:fill="FFFFFF"/>
        <w:spacing w:before="100" w:beforeAutospacing="1" w:after="150" w:afterAutospacing="1" w:line="240" w:lineRule="auto"/>
        <w:rPr>
          <w:rFonts w:ascii="Frutiger" w:eastAsia="Times New Roman" w:hAnsi="Frutiger" w:cs="Times New Roman"/>
          <w:color w:val="404040"/>
          <w:sz w:val="18"/>
          <w:szCs w:val="18"/>
          <w:lang w:eastAsia="en-CA"/>
        </w:rPr>
      </w:pPr>
      <w:r w:rsidRPr="000951B5">
        <w:rPr>
          <w:rFonts w:ascii="Frutiger" w:eastAsia="Times New Roman" w:hAnsi="Frutiger" w:cstheme="minorHAnsi"/>
          <w:color w:val="404040"/>
          <w:lang w:eastAsia="en-CA"/>
        </w:rPr>
        <w:lastRenderedPageBreak/>
        <w:t>introducing an energy conservation program.</w:t>
      </w:r>
    </w:p>
    <w:p w14:paraId="3E21FF65" w14:textId="142003D1"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Strategies that the support our objective:</w:t>
      </w:r>
    </w:p>
    <w:p w14:paraId="394FA72D" w14:textId="77777777" w:rsidR="005B0FB4" w:rsidRPr="000951B5" w:rsidRDefault="005B0FB4" w:rsidP="00E961E5">
      <w:pPr>
        <w:numPr>
          <w:ilvl w:val="0"/>
          <w:numId w:val="3"/>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Reduce the college carbon </w:t>
      </w:r>
      <w:proofErr w:type="gramStart"/>
      <w:r w:rsidRPr="000951B5">
        <w:rPr>
          <w:rFonts w:ascii="Frutiger" w:eastAsia="Times New Roman" w:hAnsi="Frutiger" w:cstheme="minorHAnsi"/>
          <w:color w:val="404040"/>
          <w:lang w:eastAsia="en-CA"/>
        </w:rPr>
        <w:t>foot print</w:t>
      </w:r>
      <w:proofErr w:type="gramEnd"/>
      <w:r w:rsidRPr="000951B5">
        <w:rPr>
          <w:rFonts w:ascii="Frutiger" w:eastAsia="Times New Roman" w:hAnsi="Frutiger" w:cstheme="minorHAnsi"/>
          <w:color w:val="404040"/>
          <w:lang w:eastAsia="en-CA"/>
        </w:rPr>
        <w:t>.</w:t>
      </w:r>
    </w:p>
    <w:p w14:paraId="3FCD28E3" w14:textId="77777777" w:rsidR="005B0FB4" w:rsidRPr="000951B5" w:rsidRDefault="005B0FB4" w:rsidP="00E961E5">
      <w:pPr>
        <w:numPr>
          <w:ilvl w:val="0"/>
          <w:numId w:val="3"/>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Use capital plan funding to focus on deferred maintenance and infrastructure renewal.</w:t>
      </w:r>
    </w:p>
    <w:p w14:paraId="3CA66781" w14:textId="77777777" w:rsidR="005B0FB4" w:rsidRPr="000951B5" w:rsidRDefault="005B0FB4" w:rsidP="00E961E5">
      <w:pPr>
        <w:numPr>
          <w:ilvl w:val="0"/>
          <w:numId w:val="3"/>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Developing new and more efficient properties.</w:t>
      </w:r>
    </w:p>
    <w:p w14:paraId="56DD8DF0" w14:textId="77777777" w:rsidR="005B0FB4" w:rsidRPr="000951B5" w:rsidRDefault="005B0FB4" w:rsidP="00E961E5">
      <w:pPr>
        <w:numPr>
          <w:ilvl w:val="0"/>
          <w:numId w:val="3"/>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Build and engage in a partnership with district energy</w:t>
      </w:r>
    </w:p>
    <w:p w14:paraId="0C9B145F" w14:textId="77777777" w:rsidR="005B0FB4" w:rsidRPr="000951B5" w:rsidRDefault="005B0FB4" w:rsidP="00E961E5">
      <w:pPr>
        <w:numPr>
          <w:ilvl w:val="0"/>
          <w:numId w:val="3"/>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Develop an energy conservation plan.</w:t>
      </w:r>
    </w:p>
    <w:p w14:paraId="34692E5E" w14:textId="2A41206A" w:rsidR="005B0FB4" w:rsidRPr="000951B5" w:rsidRDefault="005B0FB4" w:rsidP="00C957C3">
      <w:pPr>
        <w:pStyle w:val="Heading3"/>
        <w:rPr>
          <w:rFonts w:ascii="Frutiger" w:eastAsia="Times New Roman" w:hAnsi="Frutiger" w:cstheme="minorHAnsi"/>
          <w:b/>
          <w:lang w:eastAsia="en-CA"/>
        </w:rPr>
      </w:pPr>
      <w:r w:rsidRPr="000951B5">
        <w:rPr>
          <w:rFonts w:ascii="Frutiger" w:eastAsia="Times New Roman" w:hAnsi="Frutiger" w:cstheme="minorHAnsi"/>
          <w:b/>
          <w:lang w:eastAsia="en-CA"/>
        </w:rPr>
        <w:t>Initiatives that support our strategies: </w:t>
      </w:r>
    </w:p>
    <w:p w14:paraId="4224AC48"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Relinquish older and inefficient buildings (175 Kendal, 500 MacPherson)</w:t>
      </w:r>
    </w:p>
    <w:p w14:paraId="13F221B9"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Replace older plant infrastructure with more effective and efficient equipment (High efficiency boilers and chillers)</w:t>
      </w:r>
    </w:p>
    <w:p w14:paraId="4B046855"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Introduce LED lighting and occupancy sensors to all owned properties</w:t>
      </w:r>
    </w:p>
    <w:p w14:paraId="03237294"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Planning for the Arbour building to be net zero carbon through use of mass timber and passive energy solutions.</w:t>
      </w:r>
    </w:p>
    <w:p w14:paraId="01EF4840"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Replacing ineffective building envelope conditions (windows, doors etc.)</w:t>
      </w:r>
    </w:p>
    <w:p w14:paraId="53B3605F" w14:textId="77777777" w:rsidR="005B0FB4" w:rsidRPr="000951B5" w:rsidRDefault="005B0FB4" w:rsidP="00E961E5">
      <w:pPr>
        <w:numPr>
          <w:ilvl w:val="0"/>
          <w:numId w:val="4"/>
        </w:numPr>
        <w:shd w:val="clear" w:color="auto" w:fill="FFFFFF"/>
        <w:spacing w:before="100" w:beforeAutospacing="1" w:after="100" w:afterAutospacing="1" w:line="240" w:lineRule="auto"/>
        <w:rPr>
          <w:rFonts w:ascii="Frutiger" w:eastAsia="Times New Roman" w:hAnsi="Frutiger" w:cstheme="minorHAnsi"/>
          <w:color w:val="404040"/>
          <w:lang w:eastAsia="en-CA"/>
        </w:rPr>
      </w:pPr>
      <w:r w:rsidRPr="000951B5">
        <w:rPr>
          <w:rFonts w:ascii="Frutiger" w:eastAsia="Times New Roman" w:hAnsi="Frutiger" w:cstheme="minorHAnsi"/>
          <w:color w:val="404040"/>
          <w:lang w:eastAsia="en-CA"/>
        </w:rPr>
        <w:t xml:space="preserve">Develop District Energy agreements for Arbour and Daphne </w:t>
      </w:r>
      <w:proofErr w:type="spellStart"/>
      <w:r w:rsidRPr="000951B5">
        <w:rPr>
          <w:rFonts w:ascii="Frutiger" w:eastAsia="Times New Roman" w:hAnsi="Frutiger" w:cstheme="minorHAnsi"/>
          <w:color w:val="404040"/>
          <w:lang w:eastAsia="en-CA"/>
        </w:rPr>
        <w:t>Cockwell</w:t>
      </w:r>
      <w:proofErr w:type="spellEnd"/>
      <w:r w:rsidRPr="000951B5">
        <w:rPr>
          <w:rFonts w:ascii="Frutiger" w:eastAsia="Times New Roman" w:hAnsi="Frutiger" w:cstheme="minorHAnsi"/>
          <w:color w:val="404040"/>
          <w:lang w:eastAsia="en-CA"/>
        </w:rPr>
        <w:t>.</w:t>
      </w:r>
    </w:p>
    <w:p w14:paraId="325072AF" w14:textId="77777777" w:rsidR="00B17E78" w:rsidRDefault="00B17E78" w:rsidP="0060795F">
      <w:pPr>
        <w:pStyle w:val="Heading2"/>
        <w:rPr>
          <w:rFonts w:ascii="Frutiger" w:eastAsia="Times New Roman" w:hAnsi="Frutiger" w:cstheme="minorHAnsi"/>
          <w:b/>
          <w:bCs/>
          <w:lang w:eastAsia="en-CA"/>
        </w:rPr>
      </w:pPr>
      <w:bookmarkStart w:id="37" w:name="_Toc6931595"/>
      <w:bookmarkStart w:id="38" w:name="_Toc22298255"/>
    </w:p>
    <w:p w14:paraId="35D93B2F" w14:textId="77777777" w:rsidR="00B17E78" w:rsidRDefault="00B17E78" w:rsidP="0060795F">
      <w:pPr>
        <w:pStyle w:val="Heading2"/>
        <w:rPr>
          <w:rFonts w:ascii="Frutiger" w:eastAsia="Times New Roman" w:hAnsi="Frutiger" w:cstheme="minorHAnsi"/>
          <w:b/>
          <w:bCs/>
          <w:lang w:eastAsia="en-CA"/>
        </w:rPr>
      </w:pPr>
    </w:p>
    <w:p w14:paraId="11DBCFA2" w14:textId="77777777" w:rsidR="00B17E78" w:rsidRDefault="00B17E78" w:rsidP="0060795F">
      <w:pPr>
        <w:pStyle w:val="Heading2"/>
        <w:rPr>
          <w:rFonts w:ascii="Frutiger" w:eastAsia="Times New Roman" w:hAnsi="Frutiger" w:cstheme="minorHAnsi"/>
          <w:b/>
          <w:bCs/>
          <w:lang w:eastAsia="en-CA"/>
        </w:rPr>
      </w:pPr>
    </w:p>
    <w:p w14:paraId="32A545D8" w14:textId="77777777" w:rsidR="00B17E78" w:rsidRDefault="00B17E78" w:rsidP="0060795F">
      <w:pPr>
        <w:pStyle w:val="Heading2"/>
        <w:rPr>
          <w:rFonts w:ascii="Frutiger" w:eastAsia="Times New Roman" w:hAnsi="Frutiger" w:cstheme="minorHAnsi"/>
          <w:b/>
          <w:bCs/>
          <w:lang w:eastAsia="en-CA"/>
        </w:rPr>
      </w:pPr>
    </w:p>
    <w:p w14:paraId="72B576F0" w14:textId="77777777" w:rsidR="00B17E78" w:rsidRDefault="00B17E78" w:rsidP="0060795F">
      <w:pPr>
        <w:pStyle w:val="Heading2"/>
        <w:rPr>
          <w:rFonts w:ascii="Frutiger" w:eastAsia="Times New Roman" w:hAnsi="Frutiger" w:cstheme="minorHAnsi"/>
          <w:b/>
          <w:bCs/>
          <w:lang w:eastAsia="en-CA"/>
        </w:rPr>
      </w:pPr>
    </w:p>
    <w:p w14:paraId="52CB3336" w14:textId="77777777" w:rsidR="00B17E78" w:rsidRDefault="00B17E78" w:rsidP="0060795F">
      <w:pPr>
        <w:pStyle w:val="Heading2"/>
        <w:rPr>
          <w:rFonts w:ascii="Frutiger" w:eastAsia="Times New Roman" w:hAnsi="Frutiger" w:cstheme="minorHAnsi"/>
          <w:b/>
          <w:bCs/>
          <w:lang w:eastAsia="en-CA"/>
        </w:rPr>
      </w:pPr>
    </w:p>
    <w:p w14:paraId="242FE9F5" w14:textId="77777777" w:rsidR="00B17E78" w:rsidRDefault="00B17E78" w:rsidP="0060795F">
      <w:pPr>
        <w:pStyle w:val="Heading2"/>
        <w:rPr>
          <w:rFonts w:ascii="Frutiger" w:eastAsia="Times New Roman" w:hAnsi="Frutiger" w:cstheme="minorHAnsi"/>
          <w:b/>
          <w:bCs/>
          <w:lang w:eastAsia="en-CA"/>
        </w:rPr>
      </w:pPr>
    </w:p>
    <w:p w14:paraId="74C76CF1" w14:textId="77777777" w:rsidR="00B17E78" w:rsidRDefault="00B17E78" w:rsidP="0060795F">
      <w:pPr>
        <w:pStyle w:val="Heading2"/>
        <w:rPr>
          <w:rFonts w:ascii="Frutiger" w:eastAsia="Times New Roman" w:hAnsi="Frutiger" w:cstheme="minorHAnsi"/>
          <w:b/>
          <w:bCs/>
          <w:lang w:eastAsia="en-CA"/>
        </w:rPr>
      </w:pPr>
    </w:p>
    <w:p w14:paraId="461AAD60" w14:textId="77777777" w:rsidR="00B17E78" w:rsidRDefault="00B17E78" w:rsidP="0060795F">
      <w:pPr>
        <w:pStyle w:val="Heading2"/>
        <w:rPr>
          <w:rFonts w:ascii="Frutiger" w:eastAsia="Times New Roman" w:hAnsi="Frutiger" w:cstheme="minorHAnsi"/>
          <w:b/>
          <w:bCs/>
          <w:lang w:eastAsia="en-CA"/>
        </w:rPr>
      </w:pPr>
    </w:p>
    <w:p w14:paraId="4D1610DF" w14:textId="77777777" w:rsidR="00B17E78" w:rsidRDefault="00B17E78" w:rsidP="0060795F">
      <w:pPr>
        <w:pStyle w:val="Heading2"/>
        <w:rPr>
          <w:rFonts w:ascii="Frutiger" w:eastAsia="Times New Roman" w:hAnsi="Frutiger" w:cstheme="minorHAnsi"/>
          <w:b/>
          <w:bCs/>
          <w:lang w:eastAsia="en-CA"/>
        </w:rPr>
      </w:pPr>
    </w:p>
    <w:p w14:paraId="1784B466" w14:textId="77777777" w:rsidR="00B17E78" w:rsidRDefault="00B17E78" w:rsidP="0060795F">
      <w:pPr>
        <w:pStyle w:val="Heading2"/>
        <w:rPr>
          <w:rFonts w:ascii="Frutiger" w:eastAsia="Times New Roman" w:hAnsi="Frutiger" w:cstheme="minorHAnsi"/>
          <w:b/>
          <w:bCs/>
          <w:lang w:eastAsia="en-CA"/>
        </w:rPr>
      </w:pPr>
    </w:p>
    <w:p w14:paraId="58FCA53D" w14:textId="77777777" w:rsidR="00B17E78" w:rsidRDefault="00B17E78" w:rsidP="0060795F">
      <w:pPr>
        <w:pStyle w:val="Heading2"/>
        <w:rPr>
          <w:rFonts w:ascii="Frutiger" w:eastAsia="Times New Roman" w:hAnsi="Frutiger" w:cstheme="minorHAnsi"/>
          <w:b/>
          <w:bCs/>
          <w:lang w:eastAsia="en-CA"/>
        </w:rPr>
      </w:pPr>
    </w:p>
    <w:p w14:paraId="37C3E3F4" w14:textId="77777777" w:rsidR="00B17E78" w:rsidRDefault="00B17E78" w:rsidP="0060795F">
      <w:pPr>
        <w:pStyle w:val="Heading2"/>
        <w:rPr>
          <w:rFonts w:ascii="Frutiger" w:eastAsia="Times New Roman" w:hAnsi="Frutiger" w:cstheme="minorHAnsi"/>
          <w:b/>
          <w:bCs/>
          <w:lang w:eastAsia="en-CA"/>
        </w:rPr>
      </w:pPr>
    </w:p>
    <w:p w14:paraId="25F85588" w14:textId="6F5C01F4" w:rsidR="005B0FB4" w:rsidRPr="000951B5" w:rsidRDefault="0060795F" w:rsidP="0060795F">
      <w:pPr>
        <w:pStyle w:val="Heading2"/>
        <w:rPr>
          <w:rFonts w:ascii="Frutiger" w:eastAsia="Times New Roman" w:hAnsi="Frutiger" w:cstheme="minorHAnsi"/>
          <w:b/>
          <w:lang w:eastAsia="en-CA"/>
        </w:rPr>
      </w:pPr>
      <w:r w:rsidRPr="000951B5">
        <w:rPr>
          <w:rFonts w:ascii="Frutiger" w:eastAsia="Times New Roman" w:hAnsi="Frutiger" w:cstheme="minorHAnsi"/>
          <w:b/>
          <w:bCs/>
          <w:lang w:eastAsia="en-CA"/>
        </w:rPr>
        <w:t xml:space="preserve">3.7 </w:t>
      </w:r>
      <w:r w:rsidR="002E0251" w:rsidRPr="000951B5">
        <w:rPr>
          <w:rFonts w:ascii="Frutiger" w:eastAsia="Times New Roman" w:hAnsi="Frutiger" w:cstheme="minorHAnsi"/>
          <w:b/>
          <w:bCs/>
          <w:lang w:eastAsia="en-CA"/>
        </w:rPr>
        <w:t xml:space="preserve">Solid </w:t>
      </w:r>
      <w:r w:rsidR="005B0FB4" w:rsidRPr="000951B5">
        <w:rPr>
          <w:rFonts w:ascii="Frutiger" w:eastAsia="Times New Roman" w:hAnsi="Frutiger" w:cstheme="minorHAnsi"/>
          <w:b/>
          <w:lang w:eastAsia="en-CA"/>
        </w:rPr>
        <w:t xml:space="preserve">Waste </w:t>
      </w:r>
      <w:bookmarkEnd w:id="37"/>
      <w:r w:rsidR="007D453B" w:rsidRPr="000951B5">
        <w:rPr>
          <w:rFonts w:ascii="Frutiger" w:eastAsia="Times New Roman" w:hAnsi="Frutiger" w:cstheme="minorHAnsi"/>
          <w:b/>
          <w:lang w:eastAsia="en-CA"/>
        </w:rPr>
        <w:t>Reduction Plan</w:t>
      </w:r>
      <w:bookmarkEnd w:id="38"/>
    </w:p>
    <w:p w14:paraId="7FEB3EDC" w14:textId="72927AB2" w:rsidR="0060795F" w:rsidRPr="000951B5" w:rsidRDefault="0060795F" w:rsidP="005B0FB4">
      <w:pPr>
        <w:shd w:val="clear" w:color="auto" w:fill="FFFFFF"/>
        <w:spacing w:after="150" w:line="240" w:lineRule="auto"/>
        <w:rPr>
          <w:rFonts w:ascii="Frutiger" w:eastAsia="Times New Roman" w:hAnsi="Frutiger" w:cs="Times New Roman"/>
          <w:color w:val="404040"/>
          <w:sz w:val="18"/>
          <w:szCs w:val="18"/>
          <w:lang w:eastAsia="en-CA"/>
        </w:rPr>
      </w:pPr>
    </w:p>
    <w:p w14:paraId="452FE10D" w14:textId="41BB938C" w:rsidR="00F42E2C" w:rsidRPr="000951B5" w:rsidRDefault="00F42E2C" w:rsidP="00F42E2C">
      <w:pPr>
        <w:pStyle w:val="Heading3"/>
        <w:rPr>
          <w:rFonts w:ascii="Frutiger" w:eastAsiaTheme="minorHAnsi" w:hAnsi="Frutiger" w:cstheme="minorHAnsi"/>
          <w:b/>
          <w:bCs/>
          <w:color w:val="2F5496" w:themeColor="accent1" w:themeShade="BF"/>
        </w:rPr>
      </w:pPr>
      <w:r w:rsidRPr="000951B5">
        <w:rPr>
          <w:rFonts w:ascii="Frutiger" w:eastAsiaTheme="minorHAnsi" w:hAnsi="Frutiger" w:cstheme="minorHAnsi"/>
          <w:b/>
          <w:bCs/>
          <w:color w:val="2F5496" w:themeColor="accent1" w:themeShade="BF"/>
        </w:rPr>
        <w:t>Objective</w:t>
      </w:r>
    </w:p>
    <w:p w14:paraId="2D6DF018" w14:textId="77777777" w:rsidR="00F42E2C" w:rsidRPr="000951B5" w:rsidRDefault="00F42E2C" w:rsidP="00F42E2C">
      <w:pPr>
        <w:numPr>
          <w:ilvl w:val="0"/>
          <w:numId w:val="31"/>
        </w:numPr>
        <w:spacing w:after="0" w:line="276" w:lineRule="auto"/>
        <w:rPr>
          <w:rFonts w:ascii="Frutiger" w:hAnsi="Frutiger" w:cs="Calibri"/>
          <w:bCs/>
        </w:rPr>
      </w:pPr>
      <w:r w:rsidRPr="000951B5">
        <w:rPr>
          <w:rFonts w:ascii="Frutiger" w:hAnsi="Frutiger" w:cstheme="minorHAnsi"/>
          <w:bCs/>
        </w:rPr>
        <w:t xml:space="preserve">Minimize </w:t>
      </w:r>
      <w:r w:rsidRPr="000951B5">
        <w:rPr>
          <w:rFonts w:ascii="Frutiger" w:hAnsi="Frutiger" w:cs="Calibri"/>
          <w:bCs/>
        </w:rPr>
        <w:t xml:space="preserve">production of waste and maximize recycling to achieve a total diversion rate of 70% in line with the City of Toronto’s </w:t>
      </w:r>
      <w:proofErr w:type="gramStart"/>
      <w:r w:rsidRPr="000951B5">
        <w:rPr>
          <w:rFonts w:ascii="Frutiger" w:hAnsi="Frutiger" w:cs="Calibri"/>
          <w:bCs/>
        </w:rPr>
        <w:t>Long Term</w:t>
      </w:r>
      <w:proofErr w:type="gramEnd"/>
      <w:r w:rsidRPr="000951B5">
        <w:rPr>
          <w:rFonts w:ascii="Frutiger" w:hAnsi="Frutiger" w:cs="Calibri"/>
          <w:bCs/>
        </w:rPr>
        <w:t xml:space="preserve"> Waste Management Strategy.</w:t>
      </w:r>
    </w:p>
    <w:p w14:paraId="2CAD28EB" w14:textId="213BA05E" w:rsidR="00F42E2C" w:rsidRPr="000951B5" w:rsidRDefault="00F42E2C" w:rsidP="00F42E2C">
      <w:pPr>
        <w:numPr>
          <w:ilvl w:val="0"/>
          <w:numId w:val="31"/>
        </w:numPr>
        <w:spacing w:after="0" w:line="276" w:lineRule="auto"/>
        <w:rPr>
          <w:rFonts w:ascii="Frutiger" w:hAnsi="Frutiger" w:cs="Calibri"/>
          <w:bCs/>
        </w:rPr>
      </w:pPr>
      <w:r w:rsidRPr="000951B5">
        <w:rPr>
          <w:rFonts w:ascii="Frutiger" w:hAnsi="Frutiger" w:cs="Calibri"/>
          <w:bCs/>
        </w:rPr>
        <w:t xml:space="preserve">Meet the intent of the provincial Strategy for a Waste Free Ontario </w:t>
      </w:r>
      <w:r w:rsidRPr="000951B5">
        <w:rPr>
          <w:rFonts w:ascii="Frutiger" w:hAnsi="Frutiger" w:cs="Calibri"/>
          <w:color w:val="222222"/>
          <w:shd w:val="clear" w:color="auto" w:fill="FFFFFF"/>
        </w:rPr>
        <w:t>which lays out </w:t>
      </w:r>
      <w:r w:rsidRPr="000951B5">
        <w:rPr>
          <w:rFonts w:ascii="Frutiger" w:hAnsi="Frutiger" w:cs="Calibri"/>
          <w:b/>
          <w:bCs/>
          <w:color w:val="222222"/>
          <w:shd w:val="clear" w:color="auto" w:fill="FFFFFF"/>
        </w:rPr>
        <w:t>Ontario's</w:t>
      </w:r>
      <w:r w:rsidRPr="000951B5">
        <w:rPr>
          <w:rFonts w:ascii="Frutiger" w:hAnsi="Frutiger" w:cs="Calibri"/>
          <w:color w:val="222222"/>
          <w:shd w:val="clear" w:color="auto" w:fill="FFFFFF"/>
        </w:rPr>
        <w:t> vision for a circular economy and goals of a zero-waste Ontario with zero greenhouse gas emissions from the waste sector.</w:t>
      </w:r>
      <w:r w:rsidRPr="000951B5">
        <w:rPr>
          <w:rFonts w:ascii="Frutiger" w:hAnsi="Frutiger" w:cs="Calibri"/>
          <w:color w:val="000000"/>
          <w:shd w:val="clear" w:color="auto" w:fill="FFFF00"/>
        </w:rPr>
        <w:t xml:space="preserve"> </w:t>
      </w:r>
    </w:p>
    <w:p w14:paraId="0A077D31" w14:textId="77777777" w:rsidR="00F42E2C" w:rsidRPr="000951B5" w:rsidRDefault="00F42E2C" w:rsidP="00F42E2C">
      <w:pPr>
        <w:spacing w:after="0"/>
        <w:rPr>
          <w:rFonts w:ascii="Frutiger" w:eastAsia="Calibri" w:hAnsi="Frutiger" w:cstheme="minorHAnsi"/>
          <w:b/>
          <w:bCs/>
        </w:rPr>
      </w:pPr>
    </w:p>
    <w:p w14:paraId="5C5A6EA8" w14:textId="24AF07D9" w:rsidR="00F42E2C" w:rsidRPr="000951B5" w:rsidRDefault="00F42E2C" w:rsidP="00F42E2C">
      <w:pPr>
        <w:pStyle w:val="Heading3"/>
        <w:rPr>
          <w:rFonts w:ascii="Frutiger" w:hAnsi="Frutiger" w:cstheme="minorHAnsi"/>
          <w:b/>
          <w:bCs/>
        </w:rPr>
      </w:pPr>
      <w:r w:rsidRPr="000951B5">
        <w:rPr>
          <w:rFonts w:ascii="Frutiger" w:eastAsia="Calibri" w:hAnsi="Frutiger"/>
        </w:rPr>
        <w:t xml:space="preserve"> </w:t>
      </w:r>
      <w:r w:rsidRPr="000951B5">
        <w:rPr>
          <w:rFonts w:ascii="Frutiger" w:hAnsi="Frutiger" w:cstheme="minorHAnsi"/>
          <w:b/>
          <w:bCs/>
          <w:color w:val="2F5496" w:themeColor="accent1" w:themeShade="BF"/>
        </w:rPr>
        <w:t>Targets (by 2022)</w:t>
      </w:r>
    </w:p>
    <w:p w14:paraId="1454032B" w14:textId="77777777" w:rsidR="00F42E2C" w:rsidRPr="000951B5" w:rsidRDefault="00F42E2C" w:rsidP="00F42E2C">
      <w:pPr>
        <w:pStyle w:val="ListParagraph"/>
        <w:numPr>
          <w:ilvl w:val="0"/>
          <w:numId w:val="35"/>
        </w:numPr>
        <w:spacing w:after="0" w:line="276" w:lineRule="auto"/>
        <w:rPr>
          <w:rFonts w:ascii="Frutiger" w:hAnsi="Frutiger" w:cstheme="minorHAnsi"/>
        </w:rPr>
      </w:pPr>
      <w:r w:rsidRPr="000951B5">
        <w:rPr>
          <w:rFonts w:ascii="Frutiger" w:hAnsi="Frutiger" w:cstheme="minorHAnsi"/>
        </w:rPr>
        <w:t>Increase total diversion rate to 70% (based on annual waste audit data) which is an increase of 1% on average over next 4 years.</w:t>
      </w:r>
    </w:p>
    <w:p w14:paraId="760A3DD1" w14:textId="77777777" w:rsidR="00F42E2C" w:rsidRPr="000951B5" w:rsidRDefault="00F42E2C" w:rsidP="00F42E2C">
      <w:pPr>
        <w:pStyle w:val="ListParagraph"/>
        <w:numPr>
          <w:ilvl w:val="0"/>
          <w:numId w:val="35"/>
        </w:numPr>
        <w:spacing w:after="0" w:line="276" w:lineRule="auto"/>
        <w:rPr>
          <w:rFonts w:ascii="Frutiger" w:hAnsi="Frutiger" w:cstheme="minorHAnsi"/>
        </w:rPr>
      </w:pPr>
      <w:r w:rsidRPr="000951B5">
        <w:rPr>
          <w:rFonts w:ascii="Frutiger" w:hAnsi="Frutiger" w:cstheme="minorHAnsi"/>
        </w:rPr>
        <w:t>Waste Reduction: Reduce overall waste generation (garbage/waste, recycling, compost).</w:t>
      </w:r>
    </w:p>
    <w:p w14:paraId="01F279C9" w14:textId="77777777" w:rsidR="00F42E2C" w:rsidRPr="000951B5" w:rsidRDefault="00F42E2C" w:rsidP="00F42E2C">
      <w:pPr>
        <w:spacing w:after="0"/>
        <w:rPr>
          <w:rFonts w:ascii="Frutiger" w:hAnsi="Frutiger" w:cstheme="minorHAnsi"/>
          <w:b/>
          <w:bCs/>
        </w:rPr>
      </w:pPr>
    </w:p>
    <w:p w14:paraId="4A118A4C" w14:textId="7EEC6999" w:rsidR="00F42E2C" w:rsidRPr="000951B5" w:rsidRDefault="00F42E2C" w:rsidP="00F42E2C">
      <w:pPr>
        <w:pStyle w:val="Heading3"/>
        <w:rPr>
          <w:rFonts w:ascii="Frutiger" w:eastAsiaTheme="minorHAnsi" w:hAnsi="Frutiger" w:cstheme="minorHAnsi"/>
          <w:b/>
          <w:bCs/>
        </w:rPr>
      </w:pPr>
      <w:r w:rsidRPr="000951B5">
        <w:rPr>
          <w:rFonts w:ascii="Frutiger" w:eastAsiaTheme="minorHAnsi" w:hAnsi="Frutiger" w:cstheme="minorHAnsi"/>
          <w:b/>
          <w:bCs/>
        </w:rPr>
        <w:t>Strategies:</w:t>
      </w:r>
    </w:p>
    <w:p w14:paraId="3A25CCD8" w14:textId="15252535" w:rsidR="00F42E2C" w:rsidRPr="000951B5" w:rsidRDefault="00F42E2C" w:rsidP="00F42E2C">
      <w:pPr>
        <w:pStyle w:val="Heading3"/>
        <w:rPr>
          <w:rFonts w:ascii="Frutiger" w:eastAsiaTheme="minorHAnsi" w:hAnsi="Frutiger" w:cstheme="minorHAnsi"/>
          <w:b/>
          <w:bCs/>
          <w:color w:val="2F5496" w:themeColor="accent1" w:themeShade="BF"/>
        </w:rPr>
      </w:pPr>
      <w:r w:rsidRPr="000951B5">
        <w:rPr>
          <w:rFonts w:ascii="Frutiger" w:eastAsiaTheme="minorHAnsi" w:hAnsi="Frutiger" w:cstheme="minorHAnsi"/>
          <w:b/>
          <w:bCs/>
          <w:color w:val="2F5496" w:themeColor="accent1" w:themeShade="BF"/>
        </w:rPr>
        <w:tab/>
      </w:r>
      <w:r w:rsidRPr="000951B5">
        <w:rPr>
          <w:rFonts w:ascii="Frutiger" w:eastAsiaTheme="minorHAnsi" w:hAnsi="Frutiger" w:cstheme="minorHAnsi"/>
          <w:b/>
          <w:bCs/>
          <w:color w:val="2F5496" w:themeColor="accent1" w:themeShade="BF"/>
        </w:rPr>
        <w:tab/>
        <w:t>Waste Audits and Consolidated Annual Reporting</w:t>
      </w:r>
    </w:p>
    <w:p w14:paraId="57305402" w14:textId="77777777" w:rsidR="00F42E2C" w:rsidRPr="000951B5" w:rsidRDefault="00F42E2C" w:rsidP="00F42E2C">
      <w:pPr>
        <w:pStyle w:val="ListParagraph"/>
        <w:numPr>
          <w:ilvl w:val="0"/>
          <w:numId w:val="33"/>
        </w:numPr>
        <w:autoSpaceDE w:val="0"/>
        <w:autoSpaceDN w:val="0"/>
        <w:adjustRightInd w:val="0"/>
        <w:spacing w:after="0" w:line="276" w:lineRule="auto"/>
        <w:ind w:hanging="357"/>
        <w:rPr>
          <w:rFonts w:ascii="Frutiger" w:hAnsi="Frutiger" w:cstheme="minorHAnsi"/>
        </w:rPr>
      </w:pPr>
      <w:r w:rsidRPr="000951B5">
        <w:rPr>
          <w:rFonts w:ascii="Frutiger" w:hAnsi="Frutiger" w:cstheme="minorHAnsi"/>
        </w:rPr>
        <w:t>Carry out annual waste audits for each campus to determine the annual waste diversion rate for George Brown College resulting from existing waste reduction, reuse, recycling and composting programs.</w:t>
      </w:r>
    </w:p>
    <w:p w14:paraId="7413ACE3" w14:textId="77777777" w:rsidR="00F42E2C" w:rsidRPr="000951B5" w:rsidRDefault="00F42E2C" w:rsidP="00F42E2C">
      <w:pPr>
        <w:pStyle w:val="ListParagraph"/>
        <w:numPr>
          <w:ilvl w:val="0"/>
          <w:numId w:val="33"/>
        </w:numPr>
        <w:autoSpaceDE w:val="0"/>
        <w:autoSpaceDN w:val="0"/>
        <w:adjustRightInd w:val="0"/>
        <w:spacing w:after="0" w:line="276" w:lineRule="auto"/>
        <w:ind w:hanging="357"/>
        <w:rPr>
          <w:rFonts w:ascii="Frutiger" w:hAnsi="Frutiger" w:cstheme="minorHAnsi"/>
        </w:rPr>
      </w:pPr>
      <w:r w:rsidRPr="000951B5">
        <w:rPr>
          <w:rFonts w:ascii="Frutiger" w:hAnsi="Frutiger" w:cstheme="minorHAnsi"/>
        </w:rPr>
        <w:t>Continue to implement consolidated annual reporting of all waste and diversion streams to augment waste data.</w:t>
      </w:r>
    </w:p>
    <w:p w14:paraId="31DC6A57" w14:textId="77777777" w:rsidR="00F42E2C" w:rsidRPr="000951B5" w:rsidRDefault="00F42E2C" w:rsidP="00F42E2C">
      <w:pPr>
        <w:pStyle w:val="ListParagraph"/>
        <w:numPr>
          <w:ilvl w:val="0"/>
          <w:numId w:val="33"/>
        </w:numPr>
        <w:autoSpaceDE w:val="0"/>
        <w:autoSpaceDN w:val="0"/>
        <w:adjustRightInd w:val="0"/>
        <w:spacing w:after="0" w:line="276" w:lineRule="auto"/>
        <w:ind w:hanging="357"/>
        <w:rPr>
          <w:rFonts w:ascii="Frutiger" w:hAnsi="Frutiger" w:cstheme="minorHAnsi"/>
        </w:rPr>
      </w:pPr>
      <w:r w:rsidRPr="000951B5">
        <w:rPr>
          <w:rFonts w:ascii="Frutiger" w:hAnsi="Frutiger" w:cstheme="minorHAnsi"/>
        </w:rPr>
        <w:t xml:space="preserve">Use waste audit data to identify point of generation, to quantify composition of wastes and to identify areas for high priority action. </w:t>
      </w:r>
    </w:p>
    <w:p w14:paraId="6FE85868" w14:textId="77777777" w:rsidR="00F42E2C" w:rsidRPr="000951B5" w:rsidRDefault="00F42E2C" w:rsidP="00F42E2C">
      <w:pPr>
        <w:pStyle w:val="ListParagraph"/>
        <w:numPr>
          <w:ilvl w:val="0"/>
          <w:numId w:val="33"/>
        </w:numPr>
        <w:autoSpaceDE w:val="0"/>
        <w:autoSpaceDN w:val="0"/>
        <w:adjustRightInd w:val="0"/>
        <w:spacing w:after="0" w:line="276" w:lineRule="auto"/>
        <w:ind w:hanging="357"/>
        <w:rPr>
          <w:rFonts w:ascii="Frutiger" w:hAnsi="Frutiger" w:cstheme="minorHAnsi"/>
        </w:rPr>
      </w:pPr>
      <w:r w:rsidRPr="000951B5">
        <w:rPr>
          <w:rFonts w:ascii="Frutiger" w:hAnsi="Frutiger" w:cstheme="minorHAnsi"/>
        </w:rPr>
        <w:t>Identify any additional opportunities for waste reduction and diversion that may exist.</w:t>
      </w:r>
    </w:p>
    <w:p w14:paraId="17101889" w14:textId="77777777" w:rsidR="00F42E2C" w:rsidRPr="000951B5" w:rsidRDefault="00F42E2C" w:rsidP="00F42E2C">
      <w:pPr>
        <w:spacing w:after="0" w:line="276" w:lineRule="auto"/>
        <w:ind w:left="720"/>
        <w:rPr>
          <w:rFonts w:ascii="Frutiger" w:hAnsi="Frutiger" w:cstheme="minorHAnsi"/>
          <w:b/>
          <w:bCs/>
        </w:rPr>
      </w:pPr>
    </w:p>
    <w:p w14:paraId="3C636468" w14:textId="2661173E" w:rsidR="00F42E2C" w:rsidRPr="000951B5" w:rsidRDefault="00F42E2C" w:rsidP="00F42E2C">
      <w:pPr>
        <w:spacing w:after="120" w:line="276" w:lineRule="auto"/>
        <w:rPr>
          <w:rFonts w:ascii="Frutiger" w:hAnsi="Frutiger" w:cstheme="minorHAnsi"/>
          <w:b/>
          <w:bCs/>
          <w:color w:val="4472C4" w:themeColor="accent1"/>
        </w:rPr>
      </w:pPr>
      <w:r w:rsidRPr="000951B5">
        <w:rPr>
          <w:rFonts w:ascii="Frutiger" w:hAnsi="Frutiger" w:cstheme="minorHAnsi"/>
          <w:b/>
          <w:bCs/>
          <w:color w:val="4472C4" w:themeColor="accent1"/>
        </w:rPr>
        <w:tab/>
      </w:r>
      <w:r w:rsidRPr="000951B5">
        <w:rPr>
          <w:rFonts w:ascii="Frutiger" w:hAnsi="Frutiger" w:cstheme="minorHAnsi"/>
          <w:b/>
          <w:bCs/>
          <w:color w:val="4472C4" w:themeColor="accent1"/>
        </w:rPr>
        <w:tab/>
        <w:t>Annual Waste Reduction Action Plan</w:t>
      </w:r>
    </w:p>
    <w:p w14:paraId="4C0FC38C" w14:textId="77777777" w:rsidR="00F42E2C" w:rsidRPr="000951B5" w:rsidRDefault="00F42E2C" w:rsidP="00F42E2C">
      <w:pPr>
        <w:pStyle w:val="ListParagraph"/>
        <w:numPr>
          <w:ilvl w:val="0"/>
          <w:numId w:val="30"/>
        </w:numPr>
        <w:tabs>
          <w:tab w:val="clear" w:pos="720"/>
          <w:tab w:val="num" w:pos="1440"/>
        </w:tabs>
        <w:spacing w:after="0" w:line="276" w:lineRule="auto"/>
        <w:ind w:left="1440" w:hanging="357"/>
        <w:rPr>
          <w:rFonts w:ascii="Frutiger" w:hAnsi="Frutiger" w:cstheme="minorHAnsi"/>
          <w:bCs/>
        </w:rPr>
      </w:pPr>
      <w:r w:rsidRPr="000951B5">
        <w:rPr>
          <w:rFonts w:ascii="Frutiger" w:hAnsi="Frutiger" w:cstheme="minorHAnsi"/>
          <w:lang w:eastAsia="x-none"/>
        </w:rPr>
        <w:t>Engage and educate the College community to</w:t>
      </w:r>
      <w:r w:rsidRPr="000951B5">
        <w:rPr>
          <w:rFonts w:ascii="Frutiger" w:hAnsi="Frutiger" w:cstheme="minorHAnsi"/>
        </w:rPr>
        <w:t xml:space="preserve"> u</w:t>
      </w:r>
      <w:r w:rsidRPr="000951B5">
        <w:rPr>
          <w:rFonts w:ascii="Frutiger" w:hAnsi="Frutiger" w:cstheme="minorHAnsi"/>
          <w:bCs/>
        </w:rPr>
        <w:t xml:space="preserve">se materials efficiently, minimize production of waste and maximize recyclability. </w:t>
      </w:r>
    </w:p>
    <w:p w14:paraId="13CD9C91" w14:textId="77777777" w:rsidR="00F42E2C" w:rsidRPr="000951B5" w:rsidRDefault="00F42E2C" w:rsidP="00F42E2C">
      <w:pPr>
        <w:numPr>
          <w:ilvl w:val="0"/>
          <w:numId w:val="29"/>
        </w:numPr>
        <w:tabs>
          <w:tab w:val="clear" w:pos="720"/>
          <w:tab w:val="num" w:pos="1440"/>
        </w:tabs>
        <w:spacing w:after="0" w:line="276" w:lineRule="auto"/>
        <w:ind w:left="1440" w:hanging="357"/>
        <w:rPr>
          <w:rFonts w:ascii="Frutiger" w:hAnsi="Frutiger" w:cstheme="minorHAnsi"/>
        </w:rPr>
      </w:pPr>
      <w:r w:rsidRPr="000951B5">
        <w:rPr>
          <w:rFonts w:ascii="Frutiger" w:hAnsi="Frutiger" w:cstheme="minorHAnsi"/>
        </w:rPr>
        <w:t>Continue hand dryer installation program to reduce/eliminate paper towels college wide.</w:t>
      </w:r>
    </w:p>
    <w:p w14:paraId="51FC1DD2" w14:textId="77777777" w:rsidR="00F42E2C" w:rsidRPr="000951B5" w:rsidRDefault="00F42E2C" w:rsidP="00F42E2C">
      <w:pPr>
        <w:pStyle w:val="ListParagraph"/>
        <w:numPr>
          <w:ilvl w:val="0"/>
          <w:numId w:val="29"/>
        </w:numPr>
        <w:tabs>
          <w:tab w:val="clear" w:pos="720"/>
          <w:tab w:val="num" w:pos="1440"/>
        </w:tabs>
        <w:spacing w:after="0" w:line="276" w:lineRule="auto"/>
        <w:ind w:left="1440" w:hanging="357"/>
        <w:rPr>
          <w:rFonts w:ascii="Frutiger" w:hAnsi="Frutiger" w:cstheme="minorHAnsi"/>
        </w:rPr>
      </w:pPr>
      <w:r w:rsidRPr="000951B5">
        <w:rPr>
          <w:rFonts w:ascii="Frutiger" w:hAnsi="Frutiger" w:cstheme="minorHAnsi"/>
        </w:rPr>
        <w:t>Product packaging take-back program for divisional purchases e.g. ITS, CHCA etc.</w:t>
      </w:r>
    </w:p>
    <w:p w14:paraId="5010F581" w14:textId="77777777" w:rsidR="00F42E2C" w:rsidRPr="000951B5" w:rsidRDefault="00F42E2C" w:rsidP="00F42E2C">
      <w:pPr>
        <w:pStyle w:val="ListParagraph"/>
        <w:numPr>
          <w:ilvl w:val="0"/>
          <w:numId w:val="29"/>
        </w:numPr>
        <w:tabs>
          <w:tab w:val="clear" w:pos="720"/>
          <w:tab w:val="num" w:pos="1440"/>
        </w:tabs>
        <w:spacing w:after="0" w:line="276" w:lineRule="auto"/>
        <w:ind w:left="1440" w:hanging="357"/>
        <w:rPr>
          <w:rFonts w:ascii="Frutiger" w:hAnsi="Frutiger" w:cstheme="minorHAnsi"/>
        </w:rPr>
      </w:pPr>
      <w:r w:rsidRPr="000951B5">
        <w:rPr>
          <w:rFonts w:ascii="Frutiger" w:hAnsi="Frutiger" w:cstheme="minorHAnsi"/>
        </w:rPr>
        <w:t>Develop policy for waste management and recycling college wide including a standard protocol for recycling system at offices.</w:t>
      </w:r>
    </w:p>
    <w:p w14:paraId="35A72523" w14:textId="710CDA49" w:rsidR="00F42E2C" w:rsidRPr="000951B5" w:rsidRDefault="00F42E2C" w:rsidP="00F42E2C">
      <w:pPr>
        <w:pStyle w:val="ListParagraph"/>
        <w:numPr>
          <w:ilvl w:val="0"/>
          <w:numId w:val="29"/>
        </w:numPr>
        <w:tabs>
          <w:tab w:val="clear" w:pos="720"/>
          <w:tab w:val="num" w:pos="1440"/>
        </w:tabs>
        <w:spacing w:after="0" w:line="276" w:lineRule="auto"/>
        <w:ind w:left="1440" w:hanging="357"/>
        <w:rPr>
          <w:rFonts w:ascii="Frutiger" w:hAnsi="Frutiger" w:cstheme="minorHAnsi"/>
        </w:rPr>
      </w:pPr>
      <w:r w:rsidRPr="000951B5">
        <w:rPr>
          <w:rFonts w:ascii="Frutiger" w:hAnsi="Frutiger" w:cstheme="minorHAnsi"/>
        </w:rPr>
        <w:t>Develop a more detailed Waste Reduction Action Plan to achieve waste reduction and recycling/diversion goals.</w:t>
      </w:r>
    </w:p>
    <w:p w14:paraId="6848904C" w14:textId="77777777" w:rsidR="00F42E2C" w:rsidRPr="000951B5" w:rsidRDefault="00F42E2C" w:rsidP="00F42E2C">
      <w:pPr>
        <w:pStyle w:val="ListParagraph"/>
        <w:spacing w:line="276" w:lineRule="auto"/>
        <w:ind w:left="1440"/>
        <w:rPr>
          <w:rFonts w:ascii="Frutiger" w:hAnsi="Frutiger" w:cstheme="minorHAnsi"/>
          <w:highlight w:val="yellow"/>
        </w:rPr>
      </w:pPr>
    </w:p>
    <w:p w14:paraId="42D4929E" w14:textId="75C5637C" w:rsidR="00F42E2C" w:rsidRPr="000951B5" w:rsidRDefault="00F42E2C" w:rsidP="00F42E2C">
      <w:pPr>
        <w:ind w:left="720"/>
        <w:rPr>
          <w:rFonts w:ascii="Frutiger" w:hAnsi="Frutiger" w:cstheme="minorHAnsi"/>
          <w:b/>
          <w:bCs/>
          <w:color w:val="4472C4" w:themeColor="accent1"/>
        </w:rPr>
      </w:pPr>
      <w:r w:rsidRPr="000951B5">
        <w:rPr>
          <w:rFonts w:ascii="Frutiger" w:hAnsi="Frutiger" w:cstheme="minorHAnsi"/>
          <w:b/>
          <w:bCs/>
          <w:color w:val="4472C4" w:themeColor="accent1"/>
        </w:rPr>
        <w:tab/>
      </w:r>
      <w:r w:rsidRPr="000951B5">
        <w:rPr>
          <w:rFonts w:ascii="Frutiger" w:hAnsi="Frutiger" w:cstheme="minorHAnsi"/>
          <w:b/>
          <w:bCs/>
          <w:color w:val="2F5496" w:themeColor="accent1" w:themeShade="BF"/>
        </w:rPr>
        <w:t>Waste Separation to maximize recycling</w:t>
      </w:r>
    </w:p>
    <w:p w14:paraId="70099D86" w14:textId="75086B1B" w:rsidR="00F42E2C" w:rsidRPr="000951B5" w:rsidRDefault="00F42E2C" w:rsidP="00F42E2C">
      <w:pPr>
        <w:pStyle w:val="ListParagraph"/>
        <w:spacing w:after="0" w:line="276" w:lineRule="auto"/>
        <w:ind w:left="1440"/>
        <w:rPr>
          <w:rFonts w:ascii="Frutiger" w:hAnsi="Frutiger" w:cstheme="minorHAnsi"/>
          <w:bCs/>
        </w:rPr>
      </w:pPr>
      <w:r w:rsidRPr="000951B5">
        <w:rPr>
          <w:rFonts w:ascii="Frutiger" w:hAnsi="Frutiger" w:cstheme="minorHAnsi"/>
          <w:lang w:eastAsia="x-none"/>
        </w:rPr>
        <w:t>Improve the garbage and recycle separation program by:</w:t>
      </w:r>
    </w:p>
    <w:p w14:paraId="3BED0DA0" w14:textId="05F9A82F" w:rsidR="00F42E2C" w:rsidRPr="000951B5" w:rsidRDefault="00F42E2C" w:rsidP="00F42E2C">
      <w:pPr>
        <w:pStyle w:val="ListParagraph"/>
        <w:numPr>
          <w:ilvl w:val="1"/>
          <w:numId w:val="34"/>
        </w:numPr>
        <w:spacing w:after="0" w:line="276" w:lineRule="auto"/>
        <w:rPr>
          <w:rFonts w:ascii="Frutiger" w:hAnsi="Frutiger" w:cstheme="minorHAnsi"/>
          <w:bCs/>
        </w:rPr>
      </w:pPr>
      <w:bookmarkStart w:id="39" w:name="_Hlk10563645"/>
      <w:r w:rsidRPr="000951B5">
        <w:rPr>
          <w:rFonts w:ascii="Frutiger" w:hAnsi="Frutiger" w:cstheme="minorHAnsi"/>
          <w:lang w:eastAsia="x-none"/>
        </w:rPr>
        <w:t>Engaging and educating the College community to</w:t>
      </w:r>
      <w:r w:rsidRPr="000951B5">
        <w:rPr>
          <w:rFonts w:ascii="Frutiger" w:hAnsi="Frutiger" w:cstheme="minorHAnsi"/>
        </w:rPr>
        <w:t xml:space="preserve"> understand the difference between garbage and recycling.</w:t>
      </w:r>
    </w:p>
    <w:p w14:paraId="103074FD" w14:textId="77777777" w:rsidR="00F42E2C" w:rsidRPr="000951B5" w:rsidRDefault="00F42E2C" w:rsidP="00F42E2C">
      <w:pPr>
        <w:pStyle w:val="ListParagraph"/>
        <w:numPr>
          <w:ilvl w:val="1"/>
          <w:numId w:val="34"/>
        </w:numPr>
        <w:spacing w:after="0" w:line="276" w:lineRule="auto"/>
        <w:rPr>
          <w:rFonts w:ascii="Frutiger" w:hAnsi="Frutiger" w:cstheme="minorHAnsi"/>
          <w:bCs/>
        </w:rPr>
      </w:pPr>
      <w:r w:rsidRPr="000951B5">
        <w:rPr>
          <w:rFonts w:ascii="Frutiger" w:hAnsi="Frutiger" w:cstheme="minorHAnsi"/>
        </w:rPr>
        <w:t xml:space="preserve">Redesign signage for all existing three-hole recycling bins. </w:t>
      </w:r>
    </w:p>
    <w:bookmarkEnd w:id="39"/>
    <w:p w14:paraId="2E04DACA" w14:textId="77777777" w:rsidR="00F42E2C" w:rsidRPr="000951B5" w:rsidRDefault="00F42E2C" w:rsidP="00F42E2C">
      <w:pPr>
        <w:pStyle w:val="ListParagraph"/>
        <w:numPr>
          <w:ilvl w:val="1"/>
          <w:numId w:val="34"/>
        </w:numPr>
        <w:spacing w:after="0" w:line="276" w:lineRule="auto"/>
        <w:rPr>
          <w:rFonts w:ascii="Frutiger" w:hAnsi="Frutiger" w:cstheme="minorHAnsi"/>
          <w:bCs/>
        </w:rPr>
      </w:pPr>
      <w:r w:rsidRPr="000951B5">
        <w:rPr>
          <w:rFonts w:ascii="Frutiger" w:hAnsi="Frutiger" w:cstheme="minorHAnsi"/>
        </w:rPr>
        <w:t>Add more multi compartment waste containers and remove</w:t>
      </w:r>
      <w:r w:rsidRPr="000951B5">
        <w:rPr>
          <w:rFonts w:ascii="Frutiger" w:hAnsi="Frutiger" w:cstheme="minorHAnsi"/>
          <w:bCs/>
        </w:rPr>
        <w:t xml:space="preserve"> solitary bins where needed.</w:t>
      </w:r>
    </w:p>
    <w:p w14:paraId="0B4A38CC" w14:textId="77777777" w:rsidR="00F42E2C" w:rsidRPr="00295B45" w:rsidRDefault="00F42E2C" w:rsidP="003D4F66">
      <w:pPr>
        <w:pStyle w:val="ListParagraph"/>
        <w:numPr>
          <w:ilvl w:val="1"/>
          <w:numId w:val="34"/>
        </w:numPr>
        <w:shd w:val="clear" w:color="auto" w:fill="FFFFFF"/>
        <w:spacing w:after="0" w:line="240" w:lineRule="auto"/>
        <w:rPr>
          <w:rFonts w:ascii="Arial" w:hAnsi="Arial" w:cs="Arial"/>
        </w:rPr>
      </w:pPr>
      <w:r w:rsidRPr="000951B5">
        <w:rPr>
          <w:rFonts w:ascii="Frutiger" w:hAnsi="Frutiger" w:cstheme="minorHAnsi"/>
          <w:bCs/>
        </w:rPr>
        <w:t xml:space="preserve">Add post-consumer organic (food waste) collection bins at selected areas </w:t>
      </w:r>
      <w:r w:rsidRPr="000951B5">
        <w:rPr>
          <w:rFonts w:ascii="Frutiger" w:hAnsi="Frutiger" w:cstheme="minorHAnsi"/>
        </w:rPr>
        <w:t>e.g.</w:t>
      </w:r>
      <w:r w:rsidRPr="000951B5">
        <w:rPr>
          <w:rFonts w:ascii="Frutiger" w:hAnsi="Frutiger" w:cstheme="minorHAnsi"/>
          <w:bCs/>
        </w:rPr>
        <w:t xml:space="preserve"> Cafeteria, student seating areas etc.</w:t>
      </w:r>
      <w:r w:rsidRPr="00F42E2C">
        <w:rPr>
          <w:rFonts w:cstheme="minorHAnsi"/>
          <w:bCs/>
        </w:rPr>
        <w:t xml:space="preserve"> </w:t>
      </w:r>
    </w:p>
    <w:sectPr w:rsidR="00F42E2C" w:rsidRPr="00295B45" w:rsidSect="00B027F1">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7540" w14:textId="77777777" w:rsidR="006E718F" w:rsidRDefault="006E718F" w:rsidP="008B76BB">
      <w:pPr>
        <w:spacing w:after="0" w:line="240" w:lineRule="auto"/>
      </w:pPr>
      <w:r>
        <w:separator/>
      </w:r>
    </w:p>
  </w:endnote>
  <w:endnote w:type="continuationSeparator" w:id="0">
    <w:p w14:paraId="0D14A857" w14:textId="77777777" w:rsidR="006E718F" w:rsidRDefault="006E718F" w:rsidP="008B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rutig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89096"/>
      <w:docPartObj>
        <w:docPartGallery w:val="Page Numbers (Bottom of Page)"/>
        <w:docPartUnique/>
      </w:docPartObj>
    </w:sdtPr>
    <w:sdtEndPr>
      <w:rPr>
        <w:noProof/>
      </w:rPr>
    </w:sdtEndPr>
    <w:sdtContent>
      <w:p w14:paraId="7F3BDAD5" w14:textId="5EC2CBD8" w:rsidR="003D4F66" w:rsidRDefault="003D4F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CEA1C" w14:textId="77777777" w:rsidR="003D4F66" w:rsidRDefault="003D4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DB8F" w14:textId="77777777" w:rsidR="006E718F" w:rsidRDefault="006E718F" w:rsidP="008B76BB">
      <w:pPr>
        <w:spacing w:after="0" w:line="240" w:lineRule="auto"/>
      </w:pPr>
      <w:r>
        <w:separator/>
      </w:r>
    </w:p>
  </w:footnote>
  <w:footnote w:type="continuationSeparator" w:id="0">
    <w:p w14:paraId="6071315C" w14:textId="77777777" w:rsidR="006E718F" w:rsidRDefault="006E718F" w:rsidP="008B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DF55" w14:textId="157A12B4" w:rsidR="003D4F66" w:rsidRPr="009405D1" w:rsidRDefault="003D4F66" w:rsidP="009405D1">
    <w:pPr>
      <w:pStyle w:val="Heading1"/>
      <w:jc w:val="right"/>
      <w:rPr>
        <w:rFonts w:asciiTheme="minorHAnsi" w:hAnsiTheme="minorHAnsi" w:cstheme="minorHAnsi"/>
        <w:sz w:val="22"/>
        <w:szCs w:val="22"/>
      </w:rPr>
    </w:pPr>
    <w:r w:rsidRPr="009405D1">
      <w:rPr>
        <w:rFonts w:asciiTheme="minorHAnsi" w:hAnsiTheme="minorHAnsi" w:cstheme="minorHAnsi"/>
        <w:sz w:val="22"/>
        <w:szCs w:val="22"/>
      </w:rPr>
      <w:t xml:space="preserve">George Brown College Sustainability Plan, April 2019 </w:t>
    </w:r>
  </w:p>
  <w:p w14:paraId="068BAD9A" w14:textId="77777777" w:rsidR="003D4F66" w:rsidRDefault="003D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DD3"/>
    <w:multiLevelType w:val="hybridMultilevel"/>
    <w:tmpl w:val="950A1EDE"/>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0E7C27"/>
    <w:multiLevelType w:val="hybridMultilevel"/>
    <w:tmpl w:val="4CB8B24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302913"/>
    <w:multiLevelType w:val="hybridMultilevel"/>
    <w:tmpl w:val="FC9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93C5F"/>
    <w:multiLevelType w:val="hybridMultilevel"/>
    <w:tmpl w:val="967813C6"/>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A4C08"/>
    <w:multiLevelType w:val="hybridMultilevel"/>
    <w:tmpl w:val="C304E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BD470D"/>
    <w:multiLevelType w:val="multilevel"/>
    <w:tmpl w:val="EC1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65773"/>
    <w:multiLevelType w:val="hybridMultilevel"/>
    <w:tmpl w:val="D32274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1811291"/>
    <w:multiLevelType w:val="multilevel"/>
    <w:tmpl w:val="DED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31A93"/>
    <w:multiLevelType w:val="multilevel"/>
    <w:tmpl w:val="66D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70E0F"/>
    <w:multiLevelType w:val="hybridMultilevel"/>
    <w:tmpl w:val="EDEC0A60"/>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8B1595"/>
    <w:multiLevelType w:val="hybridMultilevel"/>
    <w:tmpl w:val="59B8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140B"/>
    <w:multiLevelType w:val="multilevel"/>
    <w:tmpl w:val="4CE8D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00AC3"/>
    <w:multiLevelType w:val="hybridMultilevel"/>
    <w:tmpl w:val="25F69BF8"/>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B235E5"/>
    <w:multiLevelType w:val="hybridMultilevel"/>
    <w:tmpl w:val="E0781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F3898"/>
    <w:multiLevelType w:val="hybridMultilevel"/>
    <w:tmpl w:val="B9F0C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441BAD"/>
    <w:multiLevelType w:val="hybridMultilevel"/>
    <w:tmpl w:val="666CC5BA"/>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DC6CA9"/>
    <w:multiLevelType w:val="hybridMultilevel"/>
    <w:tmpl w:val="37B8E5A4"/>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406A5C"/>
    <w:multiLevelType w:val="hybridMultilevel"/>
    <w:tmpl w:val="A664DFEC"/>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4C057E"/>
    <w:multiLevelType w:val="hybridMultilevel"/>
    <w:tmpl w:val="DCEE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F3A79"/>
    <w:multiLevelType w:val="hybridMultilevel"/>
    <w:tmpl w:val="F726256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AFE002C"/>
    <w:multiLevelType w:val="multilevel"/>
    <w:tmpl w:val="903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C278E"/>
    <w:multiLevelType w:val="hybridMultilevel"/>
    <w:tmpl w:val="8F925E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1F2543F"/>
    <w:multiLevelType w:val="hybridMultilevel"/>
    <w:tmpl w:val="5F5A72B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623020DD"/>
    <w:multiLevelType w:val="hybridMultilevel"/>
    <w:tmpl w:val="7BF61B14"/>
    <w:lvl w:ilvl="0" w:tplc="32C04FA2">
      <w:start w:val="2"/>
      <w:numFmt w:val="bullet"/>
      <w:lvlText w:val="-"/>
      <w:lvlJc w:val="left"/>
      <w:pPr>
        <w:ind w:left="414" w:hanging="360"/>
      </w:pPr>
      <w:rPr>
        <w:rFonts w:ascii="Source Sans Pro" w:eastAsia="Times New Roman" w:hAnsi="Source Sans Pro" w:cs="Times New Roman" w:hint="default"/>
      </w:rPr>
    </w:lvl>
    <w:lvl w:ilvl="1" w:tplc="10090003" w:tentative="1">
      <w:start w:val="1"/>
      <w:numFmt w:val="bullet"/>
      <w:lvlText w:val="o"/>
      <w:lvlJc w:val="left"/>
      <w:pPr>
        <w:ind w:left="1134" w:hanging="360"/>
      </w:pPr>
      <w:rPr>
        <w:rFonts w:ascii="Courier New" w:hAnsi="Courier New" w:cs="Courier New" w:hint="default"/>
      </w:rPr>
    </w:lvl>
    <w:lvl w:ilvl="2" w:tplc="10090005" w:tentative="1">
      <w:start w:val="1"/>
      <w:numFmt w:val="bullet"/>
      <w:lvlText w:val=""/>
      <w:lvlJc w:val="left"/>
      <w:pPr>
        <w:ind w:left="1854" w:hanging="360"/>
      </w:pPr>
      <w:rPr>
        <w:rFonts w:ascii="Wingdings" w:hAnsi="Wingdings" w:hint="default"/>
      </w:rPr>
    </w:lvl>
    <w:lvl w:ilvl="3" w:tplc="10090001" w:tentative="1">
      <w:start w:val="1"/>
      <w:numFmt w:val="bullet"/>
      <w:lvlText w:val=""/>
      <w:lvlJc w:val="left"/>
      <w:pPr>
        <w:ind w:left="2574" w:hanging="360"/>
      </w:pPr>
      <w:rPr>
        <w:rFonts w:ascii="Symbol" w:hAnsi="Symbol" w:hint="default"/>
      </w:rPr>
    </w:lvl>
    <w:lvl w:ilvl="4" w:tplc="10090003" w:tentative="1">
      <w:start w:val="1"/>
      <w:numFmt w:val="bullet"/>
      <w:lvlText w:val="o"/>
      <w:lvlJc w:val="left"/>
      <w:pPr>
        <w:ind w:left="3294" w:hanging="360"/>
      </w:pPr>
      <w:rPr>
        <w:rFonts w:ascii="Courier New" w:hAnsi="Courier New" w:cs="Courier New" w:hint="default"/>
      </w:rPr>
    </w:lvl>
    <w:lvl w:ilvl="5" w:tplc="10090005" w:tentative="1">
      <w:start w:val="1"/>
      <w:numFmt w:val="bullet"/>
      <w:lvlText w:val=""/>
      <w:lvlJc w:val="left"/>
      <w:pPr>
        <w:ind w:left="4014" w:hanging="360"/>
      </w:pPr>
      <w:rPr>
        <w:rFonts w:ascii="Wingdings" w:hAnsi="Wingdings" w:hint="default"/>
      </w:rPr>
    </w:lvl>
    <w:lvl w:ilvl="6" w:tplc="10090001" w:tentative="1">
      <w:start w:val="1"/>
      <w:numFmt w:val="bullet"/>
      <w:lvlText w:val=""/>
      <w:lvlJc w:val="left"/>
      <w:pPr>
        <w:ind w:left="4734" w:hanging="360"/>
      </w:pPr>
      <w:rPr>
        <w:rFonts w:ascii="Symbol" w:hAnsi="Symbol" w:hint="default"/>
      </w:rPr>
    </w:lvl>
    <w:lvl w:ilvl="7" w:tplc="10090003" w:tentative="1">
      <w:start w:val="1"/>
      <w:numFmt w:val="bullet"/>
      <w:lvlText w:val="o"/>
      <w:lvlJc w:val="left"/>
      <w:pPr>
        <w:ind w:left="5454" w:hanging="360"/>
      </w:pPr>
      <w:rPr>
        <w:rFonts w:ascii="Courier New" w:hAnsi="Courier New" w:cs="Courier New" w:hint="default"/>
      </w:rPr>
    </w:lvl>
    <w:lvl w:ilvl="8" w:tplc="10090005" w:tentative="1">
      <w:start w:val="1"/>
      <w:numFmt w:val="bullet"/>
      <w:lvlText w:val=""/>
      <w:lvlJc w:val="left"/>
      <w:pPr>
        <w:ind w:left="6174" w:hanging="360"/>
      </w:pPr>
      <w:rPr>
        <w:rFonts w:ascii="Wingdings" w:hAnsi="Wingdings" w:hint="default"/>
      </w:rPr>
    </w:lvl>
  </w:abstractNum>
  <w:abstractNum w:abstractNumId="24" w15:restartNumberingAfterBreak="0">
    <w:nsid w:val="62E53723"/>
    <w:multiLevelType w:val="hybridMultilevel"/>
    <w:tmpl w:val="3DFE9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73CB6"/>
    <w:multiLevelType w:val="hybridMultilevel"/>
    <w:tmpl w:val="BB3C9EBC"/>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890B22"/>
    <w:multiLevelType w:val="hybridMultilevel"/>
    <w:tmpl w:val="1034F6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67322A44"/>
    <w:multiLevelType w:val="multilevel"/>
    <w:tmpl w:val="654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C2F62"/>
    <w:multiLevelType w:val="hybridMultilevel"/>
    <w:tmpl w:val="FB8CB790"/>
    <w:lvl w:ilvl="0" w:tplc="1ACEBBC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9029A4"/>
    <w:multiLevelType w:val="hybridMultilevel"/>
    <w:tmpl w:val="78D87818"/>
    <w:lvl w:ilvl="0" w:tplc="10090003">
      <w:start w:val="1"/>
      <w:numFmt w:val="bullet"/>
      <w:lvlText w:val="o"/>
      <w:lvlJc w:val="left"/>
      <w:pPr>
        <w:ind w:left="1145" w:hanging="360"/>
      </w:pPr>
      <w:rPr>
        <w:rFonts w:ascii="Courier New" w:hAnsi="Courier New" w:cs="Courier New"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30" w15:restartNumberingAfterBreak="0">
    <w:nsid w:val="6D8D1AC5"/>
    <w:multiLevelType w:val="hybridMultilevel"/>
    <w:tmpl w:val="4142C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FC28F7"/>
    <w:multiLevelType w:val="hybridMultilevel"/>
    <w:tmpl w:val="AA4CA0B2"/>
    <w:lvl w:ilvl="0" w:tplc="1ACEBBCA">
      <w:start w:val="1"/>
      <w:numFmt w:val="bullet"/>
      <w:lvlText w:val="-"/>
      <w:lvlJc w:val="left"/>
      <w:pPr>
        <w:ind w:left="753" w:hanging="360"/>
      </w:pPr>
      <w:rPr>
        <w:rFonts w:ascii="Calibri" w:eastAsia="Times New Roman" w:hAnsi="Calibri" w:cs="Calibri"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32" w15:restartNumberingAfterBreak="0">
    <w:nsid w:val="719238EB"/>
    <w:multiLevelType w:val="hybridMultilevel"/>
    <w:tmpl w:val="BA40BEE0"/>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728CF"/>
    <w:multiLevelType w:val="multilevel"/>
    <w:tmpl w:val="80F2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C126C"/>
    <w:multiLevelType w:val="hybridMultilevel"/>
    <w:tmpl w:val="523AF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525CBB"/>
    <w:multiLevelType w:val="multilevel"/>
    <w:tmpl w:val="938C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5"/>
  </w:num>
  <w:num w:numId="4">
    <w:abstractNumId w:val="27"/>
  </w:num>
  <w:num w:numId="5">
    <w:abstractNumId w:val="20"/>
  </w:num>
  <w:num w:numId="6">
    <w:abstractNumId w:val="8"/>
  </w:num>
  <w:num w:numId="7">
    <w:abstractNumId w:val="35"/>
  </w:num>
  <w:num w:numId="8">
    <w:abstractNumId w:val="7"/>
  </w:num>
  <w:num w:numId="9">
    <w:abstractNumId w:val="30"/>
  </w:num>
  <w:num w:numId="10">
    <w:abstractNumId w:val="4"/>
  </w:num>
  <w:num w:numId="11">
    <w:abstractNumId w:val="22"/>
  </w:num>
  <w:num w:numId="12">
    <w:abstractNumId w:val="34"/>
  </w:num>
  <w:num w:numId="13">
    <w:abstractNumId w:val="26"/>
  </w:num>
  <w:num w:numId="14">
    <w:abstractNumId w:val="14"/>
  </w:num>
  <w:num w:numId="15">
    <w:abstractNumId w:val="25"/>
  </w:num>
  <w:num w:numId="16">
    <w:abstractNumId w:val="12"/>
  </w:num>
  <w:num w:numId="17">
    <w:abstractNumId w:val="0"/>
  </w:num>
  <w:num w:numId="18">
    <w:abstractNumId w:val="28"/>
  </w:num>
  <w:num w:numId="19">
    <w:abstractNumId w:val="23"/>
  </w:num>
  <w:num w:numId="20">
    <w:abstractNumId w:val="15"/>
  </w:num>
  <w:num w:numId="21">
    <w:abstractNumId w:val="9"/>
  </w:num>
  <w:num w:numId="22">
    <w:abstractNumId w:val="31"/>
  </w:num>
  <w:num w:numId="23">
    <w:abstractNumId w:val="17"/>
  </w:num>
  <w:num w:numId="24">
    <w:abstractNumId w:val="3"/>
  </w:num>
  <w:num w:numId="25">
    <w:abstractNumId w:val="16"/>
  </w:num>
  <w:num w:numId="26">
    <w:abstractNumId w:val="1"/>
  </w:num>
  <w:num w:numId="27">
    <w:abstractNumId w:val="6"/>
  </w:num>
  <w:num w:numId="28">
    <w:abstractNumId w:val="2"/>
  </w:num>
  <w:num w:numId="29">
    <w:abstractNumId w:val="24"/>
  </w:num>
  <w:num w:numId="30">
    <w:abstractNumId w:val="13"/>
  </w:num>
  <w:num w:numId="31">
    <w:abstractNumId w:val="18"/>
  </w:num>
  <w:num w:numId="32">
    <w:abstractNumId w:val="32"/>
  </w:num>
  <w:num w:numId="33">
    <w:abstractNumId w:val="21"/>
  </w:num>
  <w:num w:numId="34">
    <w:abstractNumId w:val="19"/>
  </w:num>
  <w:num w:numId="35">
    <w:abstractNumId w:val="10"/>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B4"/>
    <w:rsid w:val="000415C7"/>
    <w:rsid w:val="00092AF0"/>
    <w:rsid w:val="000951B5"/>
    <w:rsid w:val="000A7209"/>
    <w:rsid w:val="000F5B31"/>
    <w:rsid w:val="00121940"/>
    <w:rsid w:val="00162384"/>
    <w:rsid w:val="001C50D2"/>
    <w:rsid w:val="002040C2"/>
    <w:rsid w:val="00287868"/>
    <w:rsid w:val="00294ECD"/>
    <w:rsid w:val="002C4D7E"/>
    <w:rsid w:val="002D401B"/>
    <w:rsid w:val="002E0251"/>
    <w:rsid w:val="00322FDF"/>
    <w:rsid w:val="003A693B"/>
    <w:rsid w:val="003D3818"/>
    <w:rsid w:val="003D4F66"/>
    <w:rsid w:val="003F0285"/>
    <w:rsid w:val="00523C34"/>
    <w:rsid w:val="005B0FB4"/>
    <w:rsid w:val="0060795F"/>
    <w:rsid w:val="0061016A"/>
    <w:rsid w:val="00631672"/>
    <w:rsid w:val="006C7CD6"/>
    <w:rsid w:val="006E44F5"/>
    <w:rsid w:val="006E6F5C"/>
    <w:rsid w:val="006E718F"/>
    <w:rsid w:val="00755FD7"/>
    <w:rsid w:val="0076620A"/>
    <w:rsid w:val="007D453B"/>
    <w:rsid w:val="007D76F7"/>
    <w:rsid w:val="007E1669"/>
    <w:rsid w:val="00856276"/>
    <w:rsid w:val="008A150E"/>
    <w:rsid w:val="008B681D"/>
    <w:rsid w:val="008B76BB"/>
    <w:rsid w:val="009405D1"/>
    <w:rsid w:val="009576C3"/>
    <w:rsid w:val="009629D8"/>
    <w:rsid w:val="009E1FAA"/>
    <w:rsid w:val="00AA37D7"/>
    <w:rsid w:val="00B027F1"/>
    <w:rsid w:val="00B17E78"/>
    <w:rsid w:val="00BA2AA1"/>
    <w:rsid w:val="00BB0383"/>
    <w:rsid w:val="00BE4C5C"/>
    <w:rsid w:val="00C5281B"/>
    <w:rsid w:val="00C67A54"/>
    <w:rsid w:val="00C957C3"/>
    <w:rsid w:val="00CB79DD"/>
    <w:rsid w:val="00CC6B19"/>
    <w:rsid w:val="00E519EF"/>
    <w:rsid w:val="00E57837"/>
    <w:rsid w:val="00E83800"/>
    <w:rsid w:val="00E961E5"/>
    <w:rsid w:val="00EE094F"/>
    <w:rsid w:val="00F327C6"/>
    <w:rsid w:val="00F42E2C"/>
    <w:rsid w:val="00FD348C"/>
    <w:rsid w:val="00FE0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2A66"/>
  <w15:chartTrackingRefBased/>
  <w15:docId w15:val="{F9044164-A53A-4019-8BAB-C47C97E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0F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0F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219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5B0FB4"/>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B0FB4"/>
    <w:rPr>
      <w:rFonts w:ascii="Times New Roman" w:eastAsia="Times New Roman" w:hAnsi="Times New Roman" w:cs="Times New Roman"/>
      <w:b/>
      <w:bCs/>
      <w:sz w:val="20"/>
      <w:szCs w:val="20"/>
      <w:lang w:eastAsia="en-CA"/>
    </w:rPr>
  </w:style>
  <w:style w:type="paragraph" w:styleId="NormalWeb">
    <w:name w:val="Normal (Web)"/>
    <w:basedOn w:val="Normal"/>
    <w:unhideWhenUsed/>
    <w:rsid w:val="005B0FB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B0FB4"/>
    <w:rPr>
      <w:b/>
      <w:bCs/>
    </w:rPr>
  </w:style>
  <w:style w:type="character" w:customStyle="1" w:styleId="indicator">
    <w:name w:val="indicator"/>
    <w:basedOn w:val="DefaultParagraphFont"/>
    <w:rsid w:val="005B0FB4"/>
  </w:style>
  <w:style w:type="character" w:customStyle="1" w:styleId="start-date-end-date">
    <w:name w:val="start-date-end-date"/>
    <w:basedOn w:val="DefaultParagraphFont"/>
    <w:rsid w:val="005B0FB4"/>
  </w:style>
  <w:style w:type="character" w:customStyle="1" w:styleId="display-status">
    <w:name w:val="display-status"/>
    <w:basedOn w:val="DefaultParagraphFont"/>
    <w:rsid w:val="005B0FB4"/>
  </w:style>
  <w:style w:type="character" w:customStyle="1" w:styleId="Heading1Char">
    <w:name w:val="Heading 1 Char"/>
    <w:basedOn w:val="DefaultParagraphFont"/>
    <w:link w:val="Heading1"/>
    <w:uiPriority w:val="9"/>
    <w:rsid w:val="005B0F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0F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0FB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B0FB4"/>
    <w:pPr>
      <w:outlineLvl w:val="9"/>
    </w:pPr>
    <w:rPr>
      <w:lang w:val="en-US"/>
    </w:rPr>
  </w:style>
  <w:style w:type="paragraph" w:styleId="TOC1">
    <w:name w:val="toc 1"/>
    <w:basedOn w:val="Normal"/>
    <w:next w:val="Normal"/>
    <w:autoRedefine/>
    <w:uiPriority w:val="39"/>
    <w:unhideWhenUsed/>
    <w:rsid w:val="000951B5"/>
    <w:pPr>
      <w:tabs>
        <w:tab w:val="right" w:leader="dot" w:pos="10070"/>
      </w:tabs>
      <w:spacing w:after="100"/>
    </w:pPr>
    <w:rPr>
      <w:rFonts w:ascii="Frutiger" w:hAnsi="Frutiger" w:cstheme="minorHAnsi"/>
      <w:b/>
      <w:color w:val="2F5496" w:themeColor="accent1" w:themeShade="BF"/>
      <w:u w:val="single"/>
    </w:rPr>
  </w:style>
  <w:style w:type="paragraph" w:styleId="TOC3">
    <w:name w:val="toc 3"/>
    <w:basedOn w:val="Normal"/>
    <w:next w:val="Normal"/>
    <w:autoRedefine/>
    <w:uiPriority w:val="39"/>
    <w:unhideWhenUsed/>
    <w:rsid w:val="005B0FB4"/>
    <w:pPr>
      <w:spacing w:after="100"/>
      <w:ind w:left="440"/>
    </w:pPr>
  </w:style>
  <w:style w:type="paragraph" w:styleId="TOC2">
    <w:name w:val="toc 2"/>
    <w:basedOn w:val="Normal"/>
    <w:next w:val="Normal"/>
    <w:autoRedefine/>
    <w:uiPriority w:val="39"/>
    <w:unhideWhenUsed/>
    <w:rsid w:val="005B0FB4"/>
    <w:pPr>
      <w:spacing w:after="100"/>
      <w:ind w:left="220"/>
    </w:pPr>
  </w:style>
  <w:style w:type="character" w:styleId="Hyperlink">
    <w:name w:val="Hyperlink"/>
    <w:basedOn w:val="DefaultParagraphFont"/>
    <w:uiPriority w:val="99"/>
    <w:unhideWhenUsed/>
    <w:rsid w:val="005B0FB4"/>
    <w:rPr>
      <w:color w:val="0563C1" w:themeColor="hyperlink"/>
      <w:u w:val="single"/>
    </w:rPr>
  </w:style>
  <w:style w:type="paragraph" w:styleId="ListParagraph">
    <w:name w:val="List Paragraph"/>
    <w:basedOn w:val="Normal"/>
    <w:uiPriority w:val="34"/>
    <w:qFormat/>
    <w:rsid w:val="005B0FB4"/>
    <w:pPr>
      <w:ind w:left="720"/>
      <w:contextualSpacing/>
    </w:pPr>
  </w:style>
  <w:style w:type="character" w:customStyle="1" w:styleId="Heading4Char">
    <w:name w:val="Heading 4 Char"/>
    <w:basedOn w:val="DefaultParagraphFont"/>
    <w:link w:val="Heading4"/>
    <w:uiPriority w:val="9"/>
    <w:rsid w:val="00121940"/>
    <w:rPr>
      <w:rFonts w:asciiTheme="majorHAnsi" w:eastAsiaTheme="majorEastAsia" w:hAnsiTheme="majorHAnsi" w:cstheme="majorBidi"/>
      <w:i/>
      <w:iCs/>
      <w:color w:val="2F5496" w:themeColor="accent1" w:themeShade="BF"/>
    </w:rPr>
  </w:style>
  <w:style w:type="paragraph" w:styleId="NoSpacing">
    <w:name w:val="No Spacing"/>
    <w:uiPriority w:val="1"/>
    <w:qFormat/>
    <w:rsid w:val="00755FD7"/>
    <w:pPr>
      <w:spacing w:after="0" w:line="240" w:lineRule="auto"/>
    </w:pPr>
  </w:style>
  <w:style w:type="paragraph" w:styleId="Header">
    <w:name w:val="header"/>
    <w:basedOn w:val="Normal"/>
    <w:link w:val="HeaderChar"/>
    <w:uiPriority w:val="99"/>
    <w:unhideWhenUsed/>
    <w:rsid w:val="008B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6BB"/>
  </w:style>
  <w:style w:type="paragraph" w:styleId="Footer">
    <w:name w:val="footer"/>
    <w:basedOn w:val="Normal"/>
    <w:link w:val="FooterChar"/>
    <w:uiPriority w:val="99"/>
    <w:unhideWhenUsed/>
    <w:rsid w:val="008B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6BB"/>
  </w:style>
  <w:style w:type="character" w:styleId="UnresolvedMention">
    <w:name w:val="Unresolved Mention"/>
    <w:basedOn w:val="DefaultParagraphFont"/>
    <w:uiPriority w:val="99"/>
    <w:semiHidden/>
    <w:unhideWhenUsed/>
    <w:rsid w:val="00F4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1677">
      <w:bodyDiv w:val="1"/>
      <w:marLeft w:val="0"/>
      <w:marRight w:val="0"/>
      <w:marTop w:val="0"/>
      <w:marBottom w:val="0"/>
      <w:divBdr>
        <w:top w:val="none" w:sz="0" w:space="0" w:color="auto"/>
        <w:left w:val="none" w:sz="0" w:space="0" w:color="auto"/>
        <w:bottom w:val="none" w:sz="0" w:space="0" w:color="auto"/>
        <w:right w:val="none" w:sz="0" w:space="0" w:color="auto"/>
      </w:divBdr>
      <w:divsChild>
        <w:div w:id="86467594">
          <w:marLeft w:val="0"/>
          <w:marRight w:val="0"/>
          <w:marTop w:val="0"/>
          <w:marBottom w:val="300"/>
          <w:divBdr>
            <w:top w:val="none" w:sz="0" w:space="0" w:color="auto"/>
            <w:left w:val="none" w:sz="0" w:space="0" w:color="auto"/>
            <w:bottom w:val="none" w:sz="0" w:space="0" w:color="auto"/>
            <w:right w:val="none" w:sz="0" w:space="0" w:color="auto"/>
          </w:divBdr>
          <w:divsChild>
            <w:div w:id="1916208639">
              <w:marLeft w:val="0"/>
              <w:marRight w:val="0"/>
              <w:marTop w:val="0"/>
              <w:marBottom w:val="300"/>
              <w:divBdr>
                <w:top w:val="none" w:sz="0" w:space="0" w:color="auto"/>
                <w:left w:val="none" w:sz="0" w:space="0" w:color="auto"/>
                <w:bottom w:val="none" w:sz="0" w:space="0" w:color="auto"/>
                <w:right w:val="none" w:sz="0" w:space="0" w:color="auto"/>
              </w:divBdr>
              <w:divsChild>
                <w:div w:id="117140224">
                  <w:marLeft w:val="0"/>
                  <w:marRight w:val="0"/>
                  <w:marTop w:val="0"/>
                  <w:marBottom w:val="750"/>
                  <w:divBdr>
                    <w:top w:val="none" w:sz="0" w:space="0" w:color="auto"/>
                    <w:left w:val="none" w:sz="0" w:space="0" w:color="auto"/>
                    <w:bottom w:val="none" w:sz="0" w:space="0" w:color="auto"/>
                    <w:right w:val="none" w:sz="0" w:space="0" w:color="auto"/>
                  </w:divBdr>
                  <w:divsChild>
                    <w:div w:id="2146923231">
                      <w:marLeft w:val="0"/>
                      <w:marRight w:val="0"/>
                      <w:marTop w:val="0"/>
                      <w:marBottom w:val="0"/>
                      <w:divBdr>
                        <w:top w:val="none" w:sz="0" w:space="0" w:color="auto"/>
                        <w:left w:val="none" w:sz="0" w:space="0" w:color="auto"/>
                        <w:bottom w:val="none" w:sz="0" w:space="0" w:color="auto"/>
                        <w:right w:val="none" w:sz="0" w:space="0" w:color="auto"/>
                      </w:divBdr>
                    </w:div>
                  </w:divsChild>
                </w:div>
                <w:div w:id="2084058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7453690">
          <w:marLeft w:val="0"/>
          <w:marRight w:val="0"/>
          <w:marTop w:val="0"/>
          <w:marBottom w:val="0"/>
          <w:divBdr>
            <w:top w:val="none" w:sz="0" w:space="0" w:color="auto"/>
            <w:left w:val="none" w:sz="0" w:space="0" w:color="auto"/>
            <w:bottom w:val="none" w:sz="0" w:space="0" w:color="auto"/>
            <w:right w:val="none" w:sz="0" w:space="0" w:color="auto"/>
          </w:divBdr>
          <w:divsChild>
            <w:div w:id="1538616112">
              <w:marLeft w:val="0"/>
              <w:marRight w:val="0"/>
              <w:marTop w:val="450"/>
              <w:marBottom w:val="450"/>
              <w:divBdr>
                <w:top w:val="none" w:sz="0" w:space="0" w:color="auto"/>
                <w:left w:val="none" w:sz="0" w:space="0" w:color="auto"/>
                <w:bottom w:val="none" w:sz="0" w:space="0" w:color="auto"/>
                <w:right w:val="none" w:sz="0" w:space="0" w:color="auto"/>
              </w:divBdr>
              <w:divsChild>
                <w:div w:id="243497147">
                  <w:marLeft w:val="0"/>
                  <w:marRight w:val="0"/>
                  <w:marTop w:val="0"/>
                  <w:marBottom w:val="0"/>
                  <w:divBdr>
                    <w:top w:val="none" w:sz="0" w:space="0" w:color="auto"/>
                    <w:left w:val="none" w:sz="0" w:space="0" w:color="auto"/>
                    <w:bottom w:val="none" w:sz="0" w:space="0" w:color="auto"/>
                    <w:right w:val="none" w:sz="0" w:space="0" w:color="auto"/>
                  </w:divBdr>
                  <w:divsChild>
                    <w:div w:id="1066609261">
                      <w:marLeft w:val="0"/>
                      <w:marRight w:val="0"/>
                      <w:marTop w:val="0"/>
                      <w:marBottom w:val="0"/>
                      <w:divBdr>
                        <w:top w:val="none" w:sz="0" w:space="0" w:color="auto"/>
                        <w:left w:val="none" w:sz="0" w:space="0" w:color="auto"/>
                        <w:bottom w:val="none" w:sz="0" w:space="0" w:color="auto"/>
                        <w:right w:val="none" w:sz="0" w:space="0" w:color="auto"/>
                      </w:divBdr>
                      <w:divsChild>
                        <w:div w:id="1609383877">
                          <w:marLeft w:val="0"/>
                          <w:marRight w:val="0"/>
                          <w:marTop w:val="0"/>
                          <w:marBottom w:val="75"/>
                          <w:divBdr>
                            <w:top w:val="none" w:sz="0" w:space="0" w:color="auto"/>
                            <w:left w:val="none" w:sz="0" w:space="0" w:color="auto"/>
                            <w:bottom w:val="none" w:sz="0" w:space="0" w:color="auto"/>
                            <w:right w:val="none" w:sz="0" w:space="0" w:color="auto"/>
                          </w:divBdr>
                        </w:div>
                        <w:div w:id="542523688">
                          <w:marLeft w:val="0"/>
                          <w:marRight w:val="0"/>
                          <w:marTop w:val="0"/>
                          <w:marBottom w:val="0"/>
                          <w:divBdr>
                            <w:top w:val="none" w:sz="0" w:space="0" w:color="auto"/>
                            <w:left w:val="none" w:sz="0" w:space="0" w:color="auto"/>
                            <w:bottom w:val="none" w:sz="0" w:space="0" w:color="auto"/>
                            <w:right w:val="none" w:sz="0" w:space="0" w:color="auto"/>
                          </w:divBdr>
                          <w:divsChild>
                            <w:div w:id="1929118377">
                              <w:marLeft w:val="0"/>
                              <w:marRight w:val="0"/>
                              <w:marTop w:val="0"/>
                              <w:marBottom w:val="0"/>
                              <w:divBdr>
                                <w:top w:val="none" w:sz="0" w:space="0" w:color="auto"/>
                                <w:left w:val="none" w:sz="0" w:space="0" w:color="auto"/>
                                <w:bottom w:val="none" w:sz="0" w:space="0" w:color="auto"/>
                                <w:right w:val="none" w:sz="0" w:space="0" w:color="auto"/>
                              </w:divBdr>
                            </w:div>
                          </w:divsChild>
                        </w:div>
                        <w:div w:id="1051198961">
                          <w:marLeft w:val="0"/>
                          <w:marRight w:val="75"/>
                          <w:marTop w:val="75"/>
                          <w:marBottom w:val="75"/>
                          <w:divBdr>
                            <w:top w:val="none" w:sz="0" w:space="0" w:color="auto"/>
                            <w:left w:val="none" w:sz="0" w:space="0" w:color="auto"/>
                            <w:bottom w:val="none" w:sz="0" w:space="0" w:color="auto"/>
                            <w:right w:val="none" w:sz="0" w:space="0" w:color="auto"/>
                          </w:divBdr>
                        </w:div>
                        <w:div w:id="1241984855">
                          <w:marLeft w:val="0"/>
                          <w:marRight w:val="0"/>
                          <w:marTop w:val="150"/>
                          <w:marBottom w:val="0"/>
                          <w:divBdr>
                            <w:top w:val="none" w:sz="0" w:space="0" w:color="auto"/>
                            <w:left w:val="none" w:sz="0" w:space="0" w:color="auto"/>
                            <w:bottom w:val="none" w:sz="0" w:space="0" w:color="auto"/>
                            <w:right w:val="none" w:sz="0" w:space="0" w:color="auto"/>
                          </w:divBdr>
                          <w:divsChild>
                            <w:div w:id="596425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23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7588">
              <w:marLeft w:val="0"/>
              <w:marRight w:val="0"/>
              <w:marTop w:val="450"/>
              <w:marBottom w:val="450"/>
              <w:divBdr>
                <w:top w:val="none" w:sz="0" w:space="0" w:color="auto"/>
                <w:left w:val="none" w:sz="0" w:space="0" w:color="auto"/>
                <w:bottom w:val="none" w:sz="0" w:space="0" w:color="auto"/>
                <w:right w:val="none" w:sz="0" w:space="0" w:color="auto"/>
              </w:divBdr>
              <w:divsChild>
                <w:div w:id="301203734">
                  <w:marLeft w:val="0"/>
                  <w:marRight w:val="0"/>
                  <w:marTop w:val="0"/>
                  <w:marBottom w:val="0"/>
                  <w:divBdr>
                    <w:top w:val="none" w:sz="0" w:space="0" w:color="auto"/>
                    <w:left w:val="none" w:sz="0" w:space="0" w:color="auto"/>
                    <w:bottom w:val="none" w:sz="0" w:space="0" w:color="auto"/>
                    <w:right w:val="none" w:sz="0" w:space="0" w:color="auto"/>
                  </w:divBdr>
                  <w:divsChild>
                    <w:div w:id="880896211">
                      <w:marLeft w:val="0"/>
                      <w:marRight w:val="0"/>
                      <w:marTop w:val="0"/>
                      <w:marBottom w:val="0"/>
                      <w:divBdr>
                        <w:top w:val="none" w:sz="0" w:space="0" w:color="auto"/>
                        <w:left w:val="none" w:sz="0" w:space="0" w:color="auto"/>
                        <w:bottom w:val="none" w:sz="0" w:space="0" w:color="auto"/>
                        <w:right w:val="none" w:sz="0" w:space="0" w:color="auto"/>
                      </w:divBdr>
                      <w:divsChild>
                        <w:div w:id="1815830321">
                          <w:marLeft w:val="0"/>
                          <w:marRight w:val="0"/>
                          <w:marTop w:val="0"/>
                          <w:marBottom w:val="75"/>
                          <w:divBdr>
                            <w:top w:val="none" w:sz="0" w:space="0" w:color="auto"/>
                            <w:left w:val="none" w:sz="0" w:space="0" w:color="auto"/>
                            <w:bottom w:val="none" w:sz="0" w:space="0" w:color="auto"/>
                            <w:right w:val="none" w:sz="0" w:space="0" w:color="auto"/>
                          </w:divBdr>
                        </w:div>
                        <w:div w:id="669524305">
                          <w:marLeft w:val="0"/>
                          <w:marRight w:val="0"/>
                          <w:marTop w:val="0"/>
                          <w:marBottom w:val="0"/>
                          <w:divBdr>
                            <w:top w:val="none" w:sz="0" w:space="0" w:color="auto"/>
                            <w:left w:val="none" w:sz="0" w:space="0" w:color="auto"/>
                            <w:bottom w:val="none" w:sz="0" w:space="0" w:color="auto"/>
                            <w:right w:val="none" w:sz="0" w:space="0" w:color="auto"/>
                          </w:divBdr>
                          <w:divsChild>
                            <w:div w:id="1192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061">
                      <w:marLeft w:val="0"/>
                      <w:marRight w:val="75"/>
                      <w:marTop w:val="75"/>
                      <w:marBottom w:val="75"/>
                      <w:divBdr>
                        <w:top w:val="none" w:sz="0" w:space="0" w:color="auto"/>
                        <w:left w:val="none" w:sz="0" w:space="0" w:color="auto"/>
                        <w:bottom w:val="none" w:sz="0" w:space="0" w:color="auto"/>
                        <w:right w:val="none" w:sz="0" w:space="0" w:color="auto"/>
                      </w:divBdr>
                    </w:div>
                    <w:div w:id="1335642528">
                      <w:marLeft w:val="0"/>
                      <w:marRight w:val="0"/>
                      <w:marTop w:val="0"/>
                      <w:marBottom w:val="0"/>
                      <w:divBdr>
                        <w:top w:val="none" w:sz="0" w:space="0" w:color="auto"/>
                        <w:left w:val="none" w:sz="0" w:space="0" w:color="auto"/>
                        <w:bottom w:val="none" w:sz="0" w:space="0" w:color="auto"/>
                        <w:right w:val="none" w:sz="0" w:space="0" w:color="auto"/>
                      </w:divBdr>
                      <w:divsChild>
                        <w:div w:id="929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4370">
                  <w:marLeft w:val="0"/>
                  <w:marRight w:val="0"/>
                  <w:marTop w:val="450"/>
                  <w:marBottom w:val="450"/>
                  <w:divBdr>
                    <w:top w:val="none" w:sz="0" w:space="0" w:color="auto"/>
                    <w:left w:val="none" w:sz="0" w:space="0" w:color="auto"/>
                    <w:bottom w:val="none" w:sz="0" w:space="0" w:color="auto"/>
                    <w:right w:val="none" w:sz="0" w:space="0" w:color="auto"/>
                  </w:divBdr>
                  <w:divsChild>
                    <w:div w:id="1186209384">
                      <w:marLeft w:val="0"/>
                      <w:marRight w:val="0"/>
                      <w:marTop w:val="0"/>
                      <w:marBottom w:val="0"/>
                      <w:divBdr>
                        <w:top w:val="none" w:sz="0" w:space="0" w:color="auto"/>
                        <w:left w:val="none" w:sz="0" w:space="0" w:color="auto"/>
                        <w:bottom w:val="none" w:sz="0" w:space="0" w:color="auto"/>
                        <w:right w:val="none" w:sz="0" w:space="0" w:color="auto"/>
                      </w:divBdr>
                      <w:divsChild>
                        <w:div w:id="117070189">
                          <w:marLeft w:val="0"/>
                          <w:marRight w:val="0"/>
                          <w:marTop w:val="0"/>
                          <w:marBottom w:val="300"/>
                          <w:divBdr>
                            <w:top w:val="none" w:sz="0" w:space="0" w:color="auto"/>
                            <w:left w:val="none" w:sz="0" w:space="0" w:color="auto"/>
                            <w:bottom w:val="none" w:sz="0" w:space="0" w:color="auto"/>
                            <w:right w:val="none" w:sz="0" w:space="0" w:color="auto"/>
                          </w:divBdr>
                          <w:divsChild>
                            <w:div w:id="606620370">
                              <w:marLeft w:val="0"/>
                              <w:marRight w:val="0"/>
                              <w:marTop w:val="0"/>
                              <w:marBottom w:val="0"/>
                              <w:divBdr>
                                <w:top w:val="none" w:sz="0" w:space="0" w:color="auto"/>
                                <w:left w:val="none" w:sz="0" w:space="0" w:color="auto"/>
                                <w:bottom w:val="none" w:sz="0" w:space="0" w:color="auto"/>
                                <w:right w:val="none" w:sz="0" w:space="0" w:color="auto"/>
                              </w:divBdr>
                            </w:div>
                            <w:div w:id="1917738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506212426">
              <w:marLeft w:val="0"/>
              <w:marRight w:val="0"/>
              <w:marTop w:val="450"/>
              <w:marBottom w:val="450"/>
              <w:divBdr>
                <w:top w:val="none" w:sz="0" w:space="0" w:color="auto"/>
                <w:left w:val="none" w:sz="0" w:space="0" w:color="auto"/>
                <w:bottom w:val="none" w:sz="0" w:space="0" w:color="auto"/>
                <w:right w:val="none" w:sz="0" w:space="0" w:color="auto"/>
              </w:divBdr>
              <w:divsChild>
                <w:div w:id="558326472">
                  <w:marLeft w:val="0"/>
                  <w:marRight w:val="0"/>
                  <w:marTop w:val="0"/>
                  <w:marBottom w:val="0"/>
                  <w:divBdr>
                    <w:top w:val="none" w:sz="0" w:space="0" w:color="auto"/>
                    <w:left w:val="none" w:sz="0" w:space="0" w:color="auto"/>
                    <w:bottom w:val="none" w:sz="0" w:space="0" w:color="auto"/>
                    <w:right w:val="none" w:sz="0" w:space="0" w:color="auto"/>
                  </w:divBdr>
                  <w:divsChild>
                    <w:div w:id="1063408984">
                      <w:marLeft w:val="0"/>
                      <w:marRight w:val="0"/>
                      <w:marTop w:val="0"/>
                      <w:marBottom w:val="0"/>
                      <w:divBdr>
                        <w:top w:val="none" w:sz="0" w:space="0" w:color="auto"/>
                        <w:left w:val="none" w:sz="0" w:space="0" w:color="auto"/>
                        <w:bottom w:val="none" w:sz="0" w:space="0" w:color="auto"/>
                        <w:right w:val="none" w:sz="0" w:space="0" w:color="auto"/>
                      </w:divBdr>
                      <w:divsChild>
                        <w:div w:id="1156459899">
                          <w:marLeft w:val="0"/>
                          <w:marRight w:val="0"/>
                          <w:marTop w:val="0"/>
                          <w:marBottom w:val="75"/>
                          <w:divBdr>
                            <w:top w:val="none" w:sz="0" w:space="0" w:color="auto"/>
                            <w:left w:val="none" w:sz="0" w:space="0" w:color="auto"/>
                            <w:bottom w:val="none" w:sz="0" w:space="0" w:color="auto"/>
                            <w:right w:val="none" w:sz="0" w:space="0" w:color="auto"/>
                          </w:divBdr>
                        </w:div>
                        <w:div w:id="640428600">
                          <w:marLeft w:val="0"/>
                          <w:marRight w:val="0"/>
                          <w:marTop w:val="0"/>
                          <w:marBottom w:val="0"/>
                          <w:divBdr>
                            <w:top w:val="none" w:sz="0" w:space="0" w:color="auto"/>
                            <w:left w:val="none" w:sz="0" w:space="0" w:color="auto"/>
                            <w:bottom w:val="none" w:sz="0" w:space="0" w:color="auto"/>
                            <w:right w:val="none" w:sz="0" w:space="0" w:color="auto"/>
                          </w:divBdr>
                          <w:divsChild>
                            <w:div w:id="1799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2189">
                      <w:marLeft w:val="0"/>
                      <w:marRight w:val="75"/>
                      <w:marTop w:val="75"/>
                      <w:marBottom w:val="75"/>
                      <w:divBdr>
                        <w:top w:val="none" w:sz="0" w:space="0" w:color="auto"/>
                        <w:left w:val="none" w:sz="0" w:space="0" w:color="auto"/>
                        <w:bottom w:val="none" w:sz="0" w:space="0" w:color="auto"/>
                        <w:right w:val="none" w:sz="0" w:space="0" w:color="auto"/>
                      </w:divBdr>
                    </w:div>
                    <w:div w:id="1565602737">
                      <w:marLeft w:val="0"/>
                      <w:marRight w:val="0"/>
                      <w:marTop w:val="0"/>
                      <w:marBottom w:val="0"/>
                      <w:divBdr>
                        <w:top w:val="none" w:sz="0" w:space="0" w:color="auto"/>
                        <w:left w:val="none" w:sz="0" w:space="0" w:color="auto"/>
                        <w:bottom w:val="none" w:sz="0" w:space="0" w:color="auto"/>
                        <w:right w:val="none" w:sz="0" w:space="0" w:color="auto"/>
                      </w:divBdr>
                      <w:divsChild>
                        <w:div w:id="1342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9817">
                  <w:marLeft w:val="0"/>
                  <w:marRight w:val="0"/>
                  <w:marTop w:val="450"/>
                  <w:marBottom w:val="450"/>
                  <w:divBdr>
                    <w:top w:val="none" w:sz="0" w:space="0" w:color="auto"/>
                    <w:left w:val="none" w:sz="0" w:space="0" w:color="auto"/>
                    <w:bottom w:val="none" w:sz="0" w:space="0" w:color="auto"/>
                    <w:right w:val="none" w:sz="0" w:space="0" w:color="auto"/>
                  </w:divBdr>
                  <w:divsChild>
                    <w:div w:id="1021904944">
                      <w:marLeft w:val="0"/>
                      <w:marRight w:val="0"/>
                      <w:marTop w:val="0"/>
                      <w:marBottom w:val="0"/>
                      <w:divBdr>
                        <w:top w:val="none" w:sz="0" w:space="0" w:color="auto"/>
                        <w:left w:val="none" w:sz="0" w:space="0" w:color="auto"/>
                        <w:bottom w:val="none" w:sz="0" w:space="0" w:color="auto"/>
                        <w:right w:val="none" w:sz="0" w:space="0" w:color="auto"/>
                      </w:divBdr>
                      <w:divsChild>
                        <w:div w:id="1579830159">
                          <w:marLeft w:val="0"/>
                          <w:marRight w:val="0"/>
                          <w:marTop w:val="0"/>
                          <w:marBottom w:val="300"/>
                          <w:divBdr>
                            <w:top w:val="none" w:sz="0" w:space="0" w:color="auto"/>
                            <w:left w:val="none" w:sz="0" w:space="0" w:color="auto"/>
                            <w:bottom w:val="none" w:sz="0" w:space="0" w:color="auto"/>
                            <w:right w:val="none" w:sz="0" w:space="0" w:color="auto"/>
                          </w:divBdr>
                          <w:divsChild>
                            <w:div w:id="1966083756">
                              <w:marLeft w:val="0"/>
                              <w:marRight w:val="0"/>
                              <w:marTop w:val="0"/>
                              <w:marBottom w:val="0"/>
                              <w:divBdr>
                                <w:top w:val="none" w:sz="0" w:space="0" w:color="auto"/>
                                <w:left w:val="none" w:sz="0" w:space="0" w:color="auto"/>
                                <w:bottom w:val="none" w:sz="0" w:space="0" w:color="auto"/>
                                <w:right w:val="none" w:sz="0" w:space="0" w:color="auto"/>
                              </w:divBdr>
                            </w:div>
                            <w:div w:id="192618855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79324090">
              <w:marLeft w:val="0"/>
              <w:marRight w:val="0"/>
              <w:marTop w:val="450"/>
              <w:marBottom w:val="450"/>
              <w:divBdr>
                <w:top w:val="none" w:sz="0" w:space="0" w:color="auto"/>
                <w:left w:val="none" w:sz="0" w:space="0" w:color="auto"/>
                <w:bottom w:val="none" w:sz="0" w:space="0" w:color="auto"/>
                <w:right w:val="none" w:sz="0" w:space="0" w:color="auto"/>
              </w:divBdr>
              <w:divsChild>
                <w:div w:id="37358052">
                  <w:marLeft w:val="0"/>
                  <w:marRight w:val="0"/>
                  <w:marTop w:val="0"/>
                  <w:marBottom w:val="0"/>
                  <w:divBdr>
                    <w:top w:val="none" w:sz="0" w:space="0" w:color="auto"/>
                    <w:left w:val="none" w:sz="0" w:space="0" w:color="auto"/>
                    <w:bottom w:val="none" w:sz="0" w:space="0" w:color="auto"/>
                    <w:right w:val="none" w:sz="0" w:space="0" w:color="auto"/>
                  </w:divBdr>
                  <w:divsChild>
                    <w:div w:id="1854417306">
                      <w:marLeft w:val="0"/>
                      <w:marRight w:val="0"/>
                      <w:marTop w:val="0"/>
                      <w:marBottom w:val="0"/>
                      <w:divBdr>
                        <w:top w:val="none" w:sz="0" w:space="0" w:color="auto"/>
                        <w:left w:val="none" w:sz="0" w:space="0" w:color="auto"/>
                        <w:bottom w:val="none" w:sz="0" w:space="0" w:color="auto"/>
                        <w:right w:val="none" w:sz="0" w:space="0" w:color="auto"/>
                      </w:divBdr>
                      <w:divsChild>
                        <w:div w:id="627012205">
                          <w:marLeft w:val="0"/>
                          <w:marRight w:val="0"/>
                          <w:marTop w:val="0"/>
                          <w:marBottom w:val="75"/>
                          <w:divBdr>
                            <w:top w:val="none" w:sz="0" w:space="0" w:color="auto"/>
                            <w:left w:val="none" w:sz="0" w:space="0" w:color="auto"/>
                            <w:bottom w:val="none" w:sz="0" w:space="0" w:color="auto"/>
                            <w:right w:val="none" w:sz="0" w:space="0" w:color="auto"/>
                          </w:divBdr>
                        </w:div>
                        <w:div w:id="641040069">
                          <w:marLeft w:val="0"/>
                          <w:marRight w:val="0"/>
                          <w:marTop w:val="0"/>
                          <w:marBottom w:val="0"/>
                          <w:divBdr>
                            <w:top w:val="none" w:sz="0" w:space="0" w:color="auto"/>
                            <w:left w:val="none" w:sz="0" w:space="0" w:color="auto"/>
                            <w:bottom w:val="none" w:sz="0" w:space="0" w:color="auto"/>
                            <w:right w:val="none" w:sz="0" w:space="0" w:color="auto"/>
                          </w:divBdr>
                          <w:divsChild>
                            <w:div w:id="1673071861">
                              <w:marLeft w:val="0"/>
                              <w:marRight w:val="0"/>
                              <w:marTop w:val="0"/>
                              <w:marBottom w:val="0"/>
                              <w:divBdr>
                                <w:top w:val="none" w:sz="0" w:space="0" w:color="auto"/>
                                <w:left w:val="none" w:sz="0" w:space="0" w:color="auto"/>
                                <w:bottom w:val="none" w:sz="0" w:space="0" w:color="auto"/>
                                <w:right w:val="none" w:sz="0" w:space="0" w:color="auto"/>
                              </w:divBdr>
                            </w:div>
                          </w:divsChild>
                        </w:div>
                        <w:div w:id="2121757839">
                          <w:marLeft w:val="0"/>
                          <w:marRight w:val="75"/>
                          <w:marTop w:val="75"/>
                          <w:marBottom w:val="75"/>
                          <w:divBdr>
                            <w:top w:val="none" w:sz="0" w:space="0" w:color="auto"/>
                            <w:left w:val="none" w:sz="0" w:space="0" w:color="auto"/>
                            <w:bottom w:val="none" w:sz="0" w:space="0" w:color="auto"/>
                            <w:right w:val="none" w:sz="0" w:space="0" w:color="auto"/>
                          </w:divBdr>
                        </w:div>
                        <w:div w:id="1563371175">
                          <w:marLeft w:val="0"/>
                          <w:marRight w:val="0"/>
                          <w:marTop w:val="150"/>
                          <w:marBottom w:val="0"/>
                          <w:divBdr>
                            <w:top w:val="none" w:sz="0" w:space="0" w:color="auto"/>
                            <w:left w:val="none" w:sz="0" w:space="0" w:color="auto"/>
                            <w:bottom w:val="none" w:sz="0" w:space="0" w:color="auto"/>
                            <w:right w:val="none" w:sz="0" w:space="0" w:color="auto"/>
                          </w:divBdr>
                          <w:divsChild>
                            <w:div w:id="10667298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14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9878">
              <w:marLeft w:val="0"/>
              <w:marRight w:val="0"/>
              <w:marTop w:val="450"/>
              <w:marBottom w:val="450"/>
              <w:divBdr>
                <w:top w:val="none" w:sz="0" w:space="0" w:color="auto"/>
                <w:left w:val="none" w:sz="0" w:space="0" w:color="auto"/>
                <w:bottom w:val="none" w:sz="0" w:space="0" w:color="auto"/>
                <w:right w:val="none" w:sz="0" w:space="0" w:color="auto"/>
              </w:divBdr>
              <w:divsChild>
                <w:div w:id="1336418168">
                  <w:marLeft w:val="0"/>
                  <w:marRight w:val="0"/>
                  <w:marTop w:val="0"/>
                  <w:marBottom w:val="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sChild>
                        <w:div w:id="1721056566">
                          <w:marLeft w:val="0"/>
                          <w:marRight w:val="0"/>
                          <w:marTop w:val="0"/>
                          <w:marBottom w:val="75"/>
                          <w:divBdr>
                            <w:top w:val="none" w:sz="0" w:space="0" w:color="auto"/>
                            <w:left w:val="none" w:sz="0" w:space="0" w:color="auto"/>
                            <w:bottom w:val="none" w:sz="0" w:space="0" w:color="auto"/>
                            <w:right w:val="none" w:sz="0" w:space="0" w:color="auto"/>
                          </w:divBdr>
                        </w:div>
                        <w:div w:id="764033683">
                          <w:marLeft w:val="0"/>
                          <w:marRight w:val="0"/>
                          <w:marTop w:val="0"/>
                          <w:marBottom w:val="0"/>
                          <w:divBdr>
                            <w:top w:val="none" w:sz="0" w:space="0" w:color="auto"/>
                            <w:left w:val="none" w:sz="0" w:space="0" w:color="auto"/>
                            <w:bottom w:val="none" w:sz="0" w:space="0" w:color="auto"/>
                            <w:right w:val="none" w:sz="0" w:space="0" w:color="auto"/>
                          </w:divBdr>
                          <w:divsChild>
                            <w:div w:id="1800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151">
                      <w:marLeft w:val="0"/>
                      <w:marRight w:val="75"/>
                      <w:marTop w:val="75"/>
                      <w:marBottom w:val="75"/>
                      <w:divBdr>
                        <w:top w:val="none" w:sz="0" w:space="0" w:color="auto"/>
                        <w:left w:val="none" w:sz="0" w:space="0" w:color="auto"/>
                        <w:bottom w:val="none" w:sz="0" w:space="0" w:color="auto"/>
                        <w:right w:val="none" w:sz="0" w:space="0" w:color="auto"/>
                      </w:divBdr>
                    </w:div>
                    <w:div w:id="1911769012">
                      <w:marLeft w:val="0"/>
                      <w:marRight w:val="0"/>
                      <w:marTop w:val="0"/>
                      <w:marBottom w:val="0"/>
                      <w:divBdr>
                        <w:top w:val="none" w:sz="0" w:space="0" w:color="auto"/>
                        <w:left w:val="none" w:sz="0" w:space="0" w:color="auto"/>
                        <w:bottom w:val="none" w:sz="0" w:space="0" w:color="auto"/>
                        <w:right w:val="none" w:sz="0" w:space="0" w:color="auto"/>
                      </w:divBdr>
                      <w:divsChild>
                        <w:div w:id="18608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0082">
                  <w:marLeft w:val="0"/>
                  <w:marRight w:val="0"/>
                  <w:marTop w:val="450"/>
                  <w:marBottom w:val="450"/>
                  <w:divBdr>
                    <w:top w:val="none" w:sz="0" w:space="0" w:color="auto"/>
                    <w:left w:val="none" w:sz="0" w:space="0" w:color="auto"/>
                    <w:bottom w:val="none" w:sz="0" w:space="0" w:color="auto"/>
                    <w:right w:val="none" w:sz="0" w:space="0" w:color="auto"/>
                  </w:divBdr>
                  <w:divsChild>
                    <w:div w:id="225459183">
                      <w:marLeft w:val="0"/>
                      <w:marRight w:val="0"/>
                      <w:marTop w:val="0"/>
                      <w:marBottom w:val="0"/>
                      <w:divBdr>
                        <w:top w:val="none" w:sz="0" w:space="0" w:color="auto"/>
                        <w:left w:val="none" w:sz="0" w:space="0" w:color="auto"/>
                        <w:bottom w:val="none" w:sz="0" w:space="0" w:color="auto"/>
                        <w:right w:val="none" w:sz="0" w:space="0" w:color="auto"/>
                      </w:divBdr>
                      <w:divsChild>
                        <w:div w:id="575406284">
                          <w:marLeft w:val="0"/>
                          <w:marRight w:val="0"/>
                          <w:marTop w:val="0"/>
                          <w:marBottom w:val="300"/>
                          <w:divBdr>
                            <w:top w:val="none" w:sz="0" w:space="0" w:color="auto"/>
                            <w:left w:val="none" w:sz="0" w:space="0" w:color="auto"/>
                            <w:bottom w:val="none" w:sz="0" w:space="0" w:color="auto"/>
                            <w:right w:val="none" w:sz="0" w:space="0" w:color="auto"/>
                          </w:divBdr>
                          <w:divsChild>
                            <w:div w:id="1927299652">
                              <w:marLeft w:val="0"/>
                              <w:marRight w:val="0"/>
                              <w:marTop w:val="0"/>
                              <w:marBottom w:val="0"/>
                              <w:divBdr>
                                <w:top w:val="none" w:sz="0" w:space="0" w:color="auto"/>
                                <w:left w:val="none" w:sz="0" w:space="0" w:color="auto"/>
                                <w:bottom w:val="none" w:sz="0" w:space="0" w:color="auto"/>
                                <w:right w:val="none" w:sz="0" w:space="0" w:color="auto"/>
                              </w:divBdr>
                            </w:div>
                            <w:div w:id="97125621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50677071">
              <w:marLeft w:val="0"/>
              <w:marRight w:val="0"/>
              <w:marTop w:val="450"/>
              <w:marBottom w:val="450"/>
              <w:divBdr>
                <w:top w:val="none" w:sz="0" w:space="0" w:color="auto"/>
                <w:left w:val="none" w:sz="0" w:space="0" w:color="auto"/>
                <w:bottom w:val="none" w:sz="0" w:space="0" w:color="auto"/>
                <w:right w:val="none" w:sz="0" w:space="0" w:color="auto"/>
              </w:divBdr>
              <w:divsChild>
                <w:div w:id="404232124">
                  <w:marLeft w:val="0"/>
                  <w:marRight w:val="0"/>
                  <w:marTop w:val="0"/>
                  <w:marBottom w:val="0"/>
                  <w:divBdr>
                    <w:top w:val="none" w:sz="0" w:space="0" w:color="auto"/>
                    <w:left w:val="none" w:sz="0" w:space="0" w:color="auto"/>
                    <w:bottom w:val="none" w:sz="0" w:space="0" w:color="auto"/>
                    <w:right w:val="none" w:sz="0" w:space="0" w:color="auto"/>
                  </w:divBdr>
                  <w:divsChild>
                    <w:div w:id="1659264999">
                      <w:marLeft w:val="0"/>
                      <w:marRight w:val="0"/>
                      <w:marTop w:val="0"/>
                      <w:marBottom w:val="0"/>
                      <w:divBdr>
                        <w:top w:val="none" w:sz="0" w:space="0" w:color="auto"/>
                        <w:left w:val="none" w:sz="0" w:space="0" w:color="auto"/>
                        <w:bottom w:val="none" w:sz="0" w:space="0" w:color="auto"/>
                        <w:right w:val="none" w:sz="0" w:space="0" w:color="auto"/>
                      </w:divBdr>
                      <w:divsChild>
                        <w:div w:id="1913084055">
                          <w:marLeft w:val="0"/>
                          <w:marRight w:val="0"/>
                          <w:marTop w:val="0"/>
                          <w:marBottom w:val="75"/>
                          <w:divBdr>
                            <w:top w:val="none" w:sz="0" w:space="0" w:color="auto"/>
                            <w:left w:val="none" w:sz="0" w:space="0" w:color="auto"/>
                            <w:bottom w:val="none" w:sz="0" w:space="0" w:color="auto"/>
                            <w:right w:val="none" w:sz="0" w:space="0" w:color="auto"/>
                          </w:divBdr>
                        </w:div>
                        <w:div w:id="151868941">
                          <w:marLeft w:val="0"/>
                          <w:marRight w:val="0"/>
                          <w:marTop w:val="0"/>
                          <w:marBottom w:val="0"/>
                          <w:divBdr>
                            <w:top w:val="none" w:sz="0" w:space="0" w:color="auto"/>
                            <w:left w:val="none" w:sz="0" w:space="0" w:color="auto"/>
                            <w:bottom w:val="none" w:sz="0" w:space="0" w:color="auto"/>
                            <w:right w:val="none" w:sz="0" w:space="0" w:color="auto"/>
                          </w:divBdr>
                          <w:divsChild>
                            <w:div w:id="1006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2882">
                      <w:marLeft w:val="0"/>
                      <w:marRight w:val="75"/>
                      <w:marTop w:val="75"/>
                      <w:marBottom w:val="75"/>
                      <w:divBdr>
                        <w:top w:val="none" w:sz="0" w:space="0" w:color="auto"/>
                        <w:left w:val="none" w:sz="0" w:space="0" w:color="auto"/>
                        <w:bottom w:val="none" w:sz="0" w:space="0" w:color="auto"/>
                        <w:right w:val="none" w:sz="0" w:space="0" w:color="auto"/>
                      </w:divBdr>
                    </w:div>
                    <w:div w:id="292519695">
                      <w:marLeft w:val="0"/>
                      <w:marRight w:val="0"/>
                      <w:marTop w:val="0"/>
                      <w:marBottom w:val="0"/>
                      <w:divBdr>
                        <w:top w:val="none" w:sz="0" w:space="0" w:color="auto"/>
                        <w:left w:val="none" w:sz="0" w:space="0" w:color="auto"/>
                        <w:bottom w:val="none" w:sz="0" w:space="0" w:color="auto"/>
                        <w:right w:val="none" w:sz="0" w:space="0" w:color="auto"/>
                      </w:divBdr>
                      <w:divsChild>
                        <w:div w:id="15864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013">
                  <w:marLeft w:val="0"/>
                  <w:marRight w:val="0"/>
                  <w:marTop w:val="450"/>
                  <w:marBottom w:val="450"/>
                  <w:divBdr>
                    <w:top w:val="none" w:sz="0" w:space="0" w:color="auto"/>
                    <w:left w:val="none" w:sz="0" w:space="0" w:color="auto"/>
                    <w:bottom w:val="none" w:sz="0" w:space="0" w:color="auto"/>
                    <w:right w:val="none" w:sz="0" w:space="0" w:color="auto"/>
                  </w:divBdr>
                  <w:divsChild>
                    <w:div w:id="1679699182">
                      <w:marLeft w:val="0"/>
                      <w:marRight w:val="0"/>
                      <w:marTop w:val="0"/>
                      <w:marBottom w:val="0"/>
                      <w:divBdr>
                        <w:top w:val="none" w:sz="0" w:space="0" w:color="auto"/>
                        <w:left w:val="none" w:sz="0" w:space="0" w:color="auto"/>
                        <w:bottom w:val="none" w:sz="0" w:space="0" w:color="auto"/>
                        <w:right w:val="none" w:sz="0" w:space="0" w:color="auto"/>
                      </w:divBdr>
                      <w:divsChild>
                        <w:div w:id="1372458321">
                          <w:marLeft w:val="0"/>
                          <w:marRight w:val="0"/>
                          <w:marTop w:val="0"/>
                          <w:marBottom w:val="300"/>
                          <w:divBdr>
                            <w:top w:val="none" w:sz="0" w:space="0" w:color="auto"/>
                            <w:left w:val="none" w:sz="0" w:space="0" w:color="auto"/>
                            <w:bottom w:val="none" w:sz="0" w:space="0" w:color="auto"/>
                            <w:right w:val="none" w:sz="0" w:space="0" w:color="auto"/>
                          </w:divBdr>
                          <w:divsChild>
                            <w:div w:id="1515918274">
                              <w:marLeft w:val="0"/>
                              <w:marRight w:val="0"/>
                              <w:marTop w:val="0"/>
                              <w:marBottom w:val="0"/>
                              <w:divBdr>
                                <w:top w:val="none" w:sz="0" w:space="0" w:color="auto"/>
                                <w:left w:val="none" w:sz="0" w:space="0" w:color="auto"/>
                                <w:bottom w:val="none" w:sz="0" w:space="0" w:color="auto"/>
                                <w:right w:val="none" w:sz="0" w:space="0" w:color="auto"/>
                              </w:divBdr>
                            </w:div>
                            <w:div w:id="206887278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2033411197">
              <w:marLeft w:val="0"/>
              <w:marRight w:val="0"/>
              <w:marTop w:val="450"/>
              <w:marBottom w:val="450"/>
              <w:divBdr>
                <w:top w:val="none" w:sz="0" w:space="0" w:color="auto"/>
                <w:left w:val="none" w:sz="0" w:space="0" w:color="auto"/>
                <w:bottom w:val="none" w:sz="0" w:space="0" w:color="auto"/>
                <w:right w:val="none" w:sz="0" w:space="0" w:color="auto"/>
              </w:divBdr>
              <w:divsChild>
                <w:div w:id="1822697261">
                  <w:marLeft w:val="0"/>
                  <w:marRight w:val="0"/>
                  <w:marTop w:val="0"/>
                  <w:marBottom w:val="0"/>
                  <w:divBdr>
                    <w:top w:val="none" w:sz="0" w:space="0" w:color="auto"/>
                    <w:left w:val="none" w:sz="0" w:space="0" w:color="auto"/>
                    <w:bottom w:val="none" w:sz="0" w:space="0" w:color="auto"/>
                    <w:right w:val="none" w:sz="0" w:space="0" w:color="auto"/>
                  </w:divBdr>
                  <w:divsChild>
                    <w:div w:id="1144614775">
                      <w:marLeft w:val="0"/>
                      <w:marRight w:val="0"/>
                      <w:marTop w:val="0"/>
                      <w:marBottom w:val="0"/>
                      <w:divBdr>
                        <w:top w:val="none" w:sz="0" w:space="0" w:color="auto"/>
                        <w:left w:val="none" w:sz="0" w:space="0" w:color="auto"/>
                        <w:bottom w:val="none" w:sz="0" w:space="0" w:color="auto"/>
                        <w:right w:val="none" w:sz="0" w:space="0" w:color="auto"/>
                      </w:divBdr>
                      <w:divsChild>
                        <w:div w:id="2112627443">
                          <w:marLeft w:val="0"/>
                          <w:marRight w:val="0"/>
                          <w:marTop w:val="0"/>
                          <w:marBottom w:val="75"/>
                          <w:divBdr>
                            <w:top w:val="none" w:sz="0" w:space="0" w:color="auto"/>
                            <w:left w:val="none" w:sz="0" w:space="0" w:color="auto"/>
                            <w:bottom w:val="none" w:sz="0" w:space="0" w:color="auto"/>
                            <w:right w:val="none" w:sz="0" w:space="0" w:color="auto"/>
                          </w:divBdr>
                        </w:div>
                        <w:div w:id="338625504">
                          <w:marLeft w:val="0"/>
                          <w:marRight w:val="0"/>
                          <w:marTop w:val="0"/>
                          <w:marBottom w:val="0"/>
                          <w:divBdr>
                            <w:top w:val="none" w:sz="0" w:space="0" w:color="auto"/>
                            <w:left w:val="none" w:sz="0" w:space="0" w:color="auto"/>
                            <w:bottom w:val="none" w:sz="0" w:space="0" w:color="auto"/>
                            <w:right w:val="none" w:sz="0" w:space="0" w:color="auto"/>
                          </w:divBdr>
                          <w:divsChild>
                            <w:div w:id="14975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1812">
                      <w:marLeft w:val="0"/>
                      <w:marRight w:val="75"/>
                      <w:marTop w:val="75"/>
                      <w:marBottom w:val="75"/>
                      <w:divBdr>
                        <w:top w:val="none" w:sz="0" w:space="0" w:color="auto"/>
                        <w:left w:val="none" w:sz="0" w:space="0" w:color="auto"/>
                        <w:bottom w:val="none" w:sz="0" w:space="0" w:color="auto"/>
                        <w:right w:val="none" w:sz="0" w:space="0" w:color="auto"/>
                      </w:divBdr>
                    </w:div>
                    <w:div w:id="1986200455">
                      <w:marLeft w:val="0"/>
                      <w:marRight w:val="0"/>
                      <w:marTop w:val="0"/>
                      <w:marBottom w:val="0"/>
                      <w:divBdr>
                        <w:top w:val="none" w:sz="0" w:space="0" w:color="auto"/>
                        <w:left w:val="none" w:sz="0" w:space="0" w:color="auto"/>
                        <w:bottom w:val="none" w:sz="0" w:space="0" w:color="auto"/>
                        <w:right w:val="none" w:sz="0" w:space="0" w:color="auto"/>
                      </w:divBdr>
                      <w:divsChild>
                        <w:div w:id="9038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391">
                  <w:marLeft w:val="0"/>
                  <w:marRight w:val="0"/>
                  <w:marTop w:val="450"/>
                  <w:marBottom w:val="450"/>
                  <w:divBdr>
                    <w:top w:val="none" w:sz="0" w:space="0" w:color="auto"/>
                    <w:left w:val="none" w:sz="0" w:space="0" w:color="auto"/>
                    <w:bottom w:val="none" w:sz="0" w:space="0" w:color="auto"/>
                    <w:right w:val="none" w:sz="0" w:space="0" w:color="auto"/>
                  </w:divBdr>
                  <w:divsChild>
                    <w:div w:id="1188717086">
                      <w:marLeft w:val="0"/>
                      <w:marRight w:val="0"/>
                      <w:marTop w:val="0"/>
                      <w:marBottom w:val="0"/>
                      <w:divBdr>
                        <w:top w:val="none" w:sz="0" w:space="0" w:color="auto"/>
                        <w:left w:val="none" w:sz="0" w:space="0" w:color="auto"/>
                        <w:bottom w:val="none" w:sz="0" w:space="0" w:color="auto"/>
                        <w:right w:val="none" w:sz="0" w:space="0" w:color="auto"/>
                      </w:divBdr>
                      <w:divsChild>
                        <w:div w:id="1787583810">
                          <w:marLeft w:val="0"/>
                          <w:marRight w:val="0"/>
                          <w:marTop w:val="0"/>
                          <w:marBottom w:val="300"/>
                          <w:divBdr>
                            <w:top w:val="none" w:sz="0" w:space="0" w:color="auto"/>
                            <w:left w:val="none" w:sz="0" w:space="0" w:color="auto"/>
                            <w:bottom w:val="none" w:sz="0" w:space="0" w:color="auto"/>
                            <w:right w:val="none" w:sz="0" w:space="0" w:color="auto"/>
                          </w:divBdr>
                          <w:divsChild>
                            <w:div w:id="461122007">
                              <w:marLeft w:val="0"/>
                              <w:marRight w:val="0"/>
                              <w:marTop w:val="0"/>
                              <w:marBottom w:val="0"/>
                              <w:divBdr>
                                <w:top w:val="none" w:sz="0" w:space="0" w:color="auto"/>
                                <w:left w:val="none" w:sz="0" w:space="0" w:color="auto"/>
                                <w:bottom w:val="none" w:sz="0" w:space="0" w:color="auto"/>
                                <w:right w:val="none" w:sz="0" w:space="0" w:color="auto"/>
                              </w:divBdr>
                            </w:div>
                            <w:div w:id="92491598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2058620449">
              <w:marLeft w:val="0"/>
              <w:marRight w:val="0"/>
              <w:marTop w:val="450"/>
              <w:marBottom w:val="450"/>
              <w:divBdr>
                <w:top w:val="none" w:sz="0" w:space="0" w:color="auto"/>
                <w:left w:val="none" w:sz="0" w:space="0" w:color="auto"/>
                <w:bottom w:val="none" w:sz="0" w:space="0" w:color="auto"/>
                <w:right w:val="none" w:sz="0" w:space="0" w:color="auto"/>
              </w:divBdr>
              <w:divsChild>
                <w:div w:id="2117211460">
                  <w:marLeft w:val="0"/>
                  <w:marRight w:val="0"/>
                  <w:marTop w:val="0"/>
                  <w:marBottom w:val="0"/>
                  <w:divBdr>
                    <w:top w:val="none" w:sz="0" w:space="0" w:color="auto"/>
                    <w:left w:val="none" w:sz="0" w:space="0" w:color="auto"/>
                    <w:bottom w:val="none" w:sz="0" w:space="0" w:color="auto"/>
                    <w:right w:val="none" w:sz="0" w:space="0" w:color="auto"/>
                  </w:divBdr>
                  <w:divsChild>
                    <w:div w:id="521284506">
                      <w:marLeft w:val="0"/>
                      <w:marRight w:val="0"/>
                      <w:marTop w:val="0"/>
                      <w:marBottom w:val="0"/>
                      <w:divBdr>
                        <w:top w:val="none" w:sz="0" w:space="0" w:color="auto"/>
                        <w:left w:val="none" w:sz="0" w:space="0" w:color="auto"/>
                        <w:bottom w:val="none" w:sz="0" w:space="0" w:color="auto"/>
                        <w:right w:val="none" w:sz="0" w:space="0" w:color="auto"/>
                      </w:divBdr>
                      <w:divsChild>
                        <w:div w:id="1944023885">
                          <w:marLeft w:val="0"/>
                          <w:marRight w:val="0"/>
                          <w:marTop w:val="0"/>
                          <w:marBottom w:val="75"/>
                          <w:divBdr>
                            <w:top w:val="none" w:sz="0" w:space="0" w:color="auto"/>
                            <w:left w:val="none" w:sz="0" w:space="0" w:color="auto"/>
                            <w:bottom w:val="none" w:sz="0" w:space="0" w:color="auto"/>
                            <w:right w:val="none" w:sz="0" w:space="0" w:color="auto"/>
                          </w:divBdr>
                        </w:div>
                        <w:div w:id="2042854483">
                          <w:marLeft w:val="0"/>
                          <w:marRight w:val="0"/>
                          <w:marTop w:val="0"/>
                          <w:marBottom w:val="0"/>
                          <w:divBdr>
                            <w:top w:val="none" w:sz="0" w:space="0" w:color="auto"/>
                            <w:left w:val="none" w:sz="0" w:space="0" w:color="auto"/>
                            <w:bottom w:val="none" w:sz="0" w:space="0" w:color="auto"/>
                            <w:right w:val="none" w:sz="0" w:space="0" w:color="auto"/>
                          </w:divBdr>
                          <w:divsChild>
                            <w:div w:id="17133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9114">
                      <w:marLeft w:val="0"/>
                      <w:marRight w:val="75"/>
                      <w:marTop w:val="75"/>
                      <w:marBottom w:val="75"/>
                      <w:divBdr>
                        <w:top w:val="none" w:sz="0" w:space="0" w:color="auto"/>
                        <w:left w:val="none" w:sz="0" w:space="0" w:color="auto"/>
                        <w:bottom w:val="none" w:sz="0" w:space="0" w:color="auto"/>
                        <w:right w:val="none" w:sz="0" w:space="0" w:color="auto"/>
                      </w:divBdr>
                    </w:div>
                    <w:div w:id="1718897482">
                      <w:marLeft w:val="0"/>
                      <w:marRight w:val="0"/>
                      <w:marTop w:val="0"/>
                      <w:marBottom w:val="0"/>
                      <w:divBdr>
                        <w:top w:val="none" w:sz="0" w:space="0" w:color="auto"/>
                        <w:left w:val="none" w:sz="0" w:space="0" w:color="auto"/>
                        <w:bottom w:val="none" w:sz="0" w:space="0" w:color="auto"/>
                        <w:right w:val="none" w:sz="0" w:space="0" w:color="auto"/>
                      </w:divBdr>
                      <w:divsChild>
                        <w:div w:id="7044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6495">
                  <w:marLeft w:val="0"/>
                  <w:marRight w:val="0"/>
                  <w:marTop w:val="450"/>
                  <w:marBottom w:val="450"/>
                  <w:divBdr>
                    <w:top w:val="none" w:sz="0" w:space="0" w:color="auto"/>
                    <w:left w:val="none" w:sz="0" w:space="0" w:color="auto"/>
                    <w:bottom w:val="none" w:sz="0" w:space="0" w:color="auto"/>
                    <w:right w:val="none" w:sz="0" w:space="0" w:color="auto"/>
                  </w:divBdr>
                  <w:divsChild>
                    <w:div w:id="130446192">
                      <w:marLeft w:val="0"/>
                      <w:marRight w:val="0"/>
                      <w:marTop w:val="0"/>
                      <w:marBottom w:val="0"/>
                      <w:divBdr>
                        <w:top w:val="none" w:sz="0" w:space="0" w:color="auto"/>
                        <w:left w:val="none" w:sz="0" w:space="0" w:color="auto"/>
                        <w:bottom w:val="none" w:sz="0" w:space="0" w:color="auto"/>
                        <w:right w:val="none" w:sz="0" w:space="0" w:color="auto"/>
                      </w:divBdr>
                      <w:divsChild>
                        <w:div w:id="1980652350">
                          <w:marLeft w:val="0"/>
                          <w:marRight w:val="0"/>
                          <w:marTop w:val="0"/>
                          <w:marBottom w:val="300"/>
                          <w:divBdr>
                            <w:top w:val="none" w:sz="0" w:space="0" w:color="auto"/>
                            <w:left w:val="none" w:sz="0" w:space="0" w:color="auto"/>
                            <w:bottom w:val="none" w:sz="0" w:space="0" w:color="auto"/>
                            <w:right w:val="none" w:sz="0" w:space="0" w:color="auto"/>
                          </w:divBdr>
                          <w:divsChild>
                            <w:div w:id="1067191939">
                              <w:marLeft w:val="0"/>
                              <w:marRight w:val="0"/>
                              <w:marTop w:val="0"/>
                              <w:marBottom w:val="0"/>
                              <w:divBdr>
                                <w:top w:val="none" w:sz="0" w:space="0" w:color="auto"/>
                                <w:left w:val="none" w:sz="0" w:space="0" w:color="auto"/>
                                <w:bottom w:val="none" w:sz="0" w:space="0" w:color="auto"/>
                                <w:right w:val="none" w:sz="0" w:space="0" w:color="auto"/>
                              </w:divBdr>
                            </w:div>
                            <w:div w:id="119446111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472521756">
              <w:marLeft w:val="0"/>
              <w:marRight w:val="0"/>
              <w:marTop w:val="450"/>
              <w:marBottom w:val="450"/>
              <w:divBdr>
                <w:top w:val="none" w:sz="0" w:space="0" w:color="auto"/>
                <w:left w:val="none" w:sz="0" w:space="0" w:color="auto"/>
                <w:bottom w:val="none" w:sz="0" w:space="0" w:color="auto"/>
                <w:right w:val="none" w:sz="0" w:space="0" w:color="auto"/>
              </w:divBdr>
              <w:divsChild>
                <w:div w:id="787428043">
                  <w:marLeft w:val="0"/>
                  <w:marRight w:val="0"/>
                  <w:marTop w:val="0"/>
                  <w:marBottom w:val="0"/>
                  <w:divBdr>
                    <w:top w:val="none" w:sz="0" w:space="0" w:color="auto"/>
                    <w:left w:val="none" w:sz="0" w:space="0" w:color="auto"/>
                    <w:bottom w:val="none" w:sz="0" w:space="0" w:color="auto"/>
                    <w:right w:val="none" w:sz="0" w:space="0" w:color="auto"/>
                  </w:divBdr>
                  <w:divsChild>
                    <w:div w:id="978219101">
                      <w:marLeft w:val="0"/>
                      <w:marRight w:val="0"/>
                      <w:marTop w:val="0"/>
                      <w:marBottom w:val="0"/>
                      <w:divBdr>
                        <w:top w:val="none" w:sz="0" w:space="0" w:color="auto"/>
                        <w:left w:val="none" w:sz="0" w:space="0" w:color="auto"/>
                        <w:bottom w:val="none" w:sz="0" w:space="0" w:color="auto"/>
                        <w:right w:val="none" w:sz="0" w:space="0" w:color="auto"/>
                      </w:divBdr>
                      <w:divsChild>
                        <w:div w:id="88042367">
                          <w:marLeft w:val="0"/>
                          <w:marRight w:val="0"/>
                          <w:marTop w:val="0"/>
                          <w:marBottom w:val="75"/>
                          <w:divBdr>
                            <w:top w:val="none" w:sz="0" w:space="0" w:color="auto"/>
                            <w:left w:val="none" w:sz="0" w:space="0" w:color="auto"/>
                            <w:bottom w:val="none" w:sz="0" w:space="0" w:color="auto"/>
                            <w:right w:val="none" w:sz="0" w:space="0" w:color="auto"/>
                          </w:divBdr>
                        </w:div>
                        <w:div w:id="182938751">
                          <w:marLeft w:val="0"/>
                          <w:marRight w:val="0"/>
                          <w:marTop w:val="0"/>
                          <w:marBottom w:val="0"/>
                          <w:divBdr>
                            <w:top w:val="none" w:sz="0" w:space="0" w:color="auto"/>
                            <w:left w:val="none" w:sz="0" w:space="0" w:color="auto"/>
                            <w:bottom w:val="none" w:sz="0" w:space="0" w:color="auto"/>
                            <w:right w:val="none" w:sz="0" w:space="0" w:color="auto"/>
                          </w:divBdr>
                          <w:divsChild>
                            <w:div w:id="393892193">
                              <w:marLeft w:val="0"/>
                              <w:marRight w:val="0"/>
                              <w:marTop w:val="0"/>
                              <w:marBottom w:val="0"/>
                              <w:divBdr>
                                <w:top w:val="none" w:sz="0" w:space="0" w:color="auto"/>
                                <w:left w:val="none" w:sz="0" w:space="0" w:color="auto"/>
                                <w:bottom w:val="none" w:sz="0" w:space="0" w:color="auto"/>
                                <w:right w:val="none" w:sz="0" w:space="0" w:color="auto"/>
                              </w:divBdr>
                            </w:div>
                          </w:divsChild>
                        </w:div>
                        <w:div w:id="2048412970">
                          <w:marLeft w:val="0"/>
                          <w:marRight w:val="75"/>
                          <w:marTop w:val="75"/>
                          <w:marBottom w:val="75"/>
                          <w:divBdr>
                            <w:top w:val="none" w:sz="0" w:space="0" w:color="auto"/>
                            <w:left w:val="none" w:sz="0" w:space="0" w:color="auto"/>
                            <w:bottom w:val="none" w:sz="0" w:space="0" w:color="auto"/>
                            <w:right w:val="none" w:sz="0" w:space="0" w:color="auto"/>
                          </w:divBdr>
                        </w:div>
                        <w:div w:id="558827398">
                          <w:marLeft w:val="0"/>
                          <w:marRight w:val="0"/>
                          <w:marTop w:val="150"/>
                          <w:marBottom w:val="0"/>
                          <w:divBdr>
                            <w:top w:val="none" w:sz="0" w:space="0" w:color="auto"/>
                            <w:left w:val="none" w:sz="0" w:space="0" w:color="auto"/>
                            <w:bottom w:val="none" w:sz="0" w:space="0" w:color="auto"/>
                            <w:right w:val="none" w:sz="0" w:space="0" w:color="auto"/>
                          </w:divBdr>
                          <w:divsChild>
                            <w:div w:id="1837455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57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3175">
              <w:marLeft w:val="0"/>
              <w:marRight w:val="0"/>
              <w:marTop w:val="450"/>
              <w:marBottom w:val="450"/>
              <w:divBdr>
                <w:top w:val="none" w:sz="0" w:space="0" w:color="auto"/>
                <w:left w:val="none" w:sz="0" w:space="0" w:color="auto"/>
                <w:bottom w:val="none" w:sz="0" w:space="0" w:color="auto"/>
                <w:right w:val="none" w:sz="0" w:space="0" w:color="auto"/>
              </w:divBdr>
              <w:divsChild>
                <w:div w:id="1796944326">
                  <w:marLeft w:val="0"/>
                  <w:marRight w:val="0"/>
                  <w:marTop w:val="0"/>
                  <w:marBottom w:val="0"/>
                  <w:divBdr>
                    <w:top w:val="none" w:sz="0" w:space="0" w:color="auto"/>
                    <w:left w:val="none" w:sz="0" w:space="0" w:color="auto"/>
                    <w:bottom w:val="none" w:sz="0" w:space="0" w:color="auto"/>
                    <w:right w:val="none" w:sz="0" w:space="0" w:color="auto"/>
                  </w:divBdr>
                  <w:divsChild>
                    <w:div w:id="279801155">
                      <w:marLeft w:val="0"/>
                      <w:marRight w:val="0"/>
                      <w:marTop w:val="0"/>
                      <w:marBottom w:val="0"/>
                      <w:divBdr>
                        <w:top w:val="none" w:sz="0" w:space="0" w:color="auto"/>
                        <w:left w:val="none" w:sz="0" w:space="0" w:color="auto"/>
                        <w:bottom w:val="none" w:sz="0" w:space="0" w:color="auto"/>
                        <w:right w:val="none" w:sz="0" w:space="0" w:color="auto"/>
                      </w:divBdr>
                      <w:divsChild>
                        <w:div w:id="1474248319">
                          <w:marLeft w:val="0"/>
                          <w:marRight w:val="0"/>
                          <w:marTop w:val="0"/>
                          <w:marBottom w:val="75"/>
                          <w:divBdr>
                            <w:top w:val="none" w:sz="0" w:space="0" w:color="auto"/>
                            <w:left w:val="none" w:sz="0" w:space="0" w:color="auto"/>
                            <w:bottom w:val="none" w:sz="0" w:space="0" w:color="auto"/>
                            <w:right w:val="none" w:sz="0" w:space="0" w:color="auto"/>
                          </w:divBdr>
                        </w:div>
                        <w:div w:id="665979918">
                          <w:marLeft w:val="0"/>
                          <w:marRight w:val="0"/>
                          <w:marTop w:val="0"/>
                          <w:marBottom w:val="0"/>
                          <w:divBdr>
                            <w:top w:val="none" w:sz="0" w:space="0" w:color="auto"/>
                            <w:left w:val="none" w:sz="0" w:space="0" w:color="auto"/>
                            <w:bottom w:val="none" w:sz="0" w:space="0" w:color="auto"/>
                            <w:right w:val="none" w:sz="0" w:space="0" w:color="auto"/>
                          </w:divBdr>
                          <w:divsChild>
                            <w:div w:id="58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7930">
                      <w:marLeft w:val="0"/>
                      <w:marRight w:val="75"/>
                      <w:marTop w:val="75"/>
                      <w:marBottom w:val="75"/>
                      <w:divBdr>
                        <w:top w:val="none" w:sz="0" w:space="0" w:color="auto"/>
                        <w:left w:val="none" w:sz="0" w:space="0" w:color="auto"/>
                        <w:bottom w:val="none" w:sz="0" w:space="0" w:color="auto"/>
                        <w:right w:val="none" w:sz="0" w:space="0" w:color="auto"/>
                      </w:divBdr>
                    </w:div>
                    <w:div w:id="857237430">
                      <w:marLeft w:val="0"/>
                      <w:marRight w:val="0"/>
                      <w:marTop w:val="0"/>
                      <w:marBottom w:val="0"/>
                      <w:divBdr>
                        <w:top w:val="none" w:sz="0" w:space="0" w:color="auto"/>
                        <w:left w:val="none" w:sz="0" w:space="0" w:color="auto"/>
                        <w:bottom w:val="none" w:sz="0" w:space="0" w:color="auto"/>
                        <w:right w:val="none" w:sz="0" w:space="0" w:color="auto"/>
                      </w:divBdr>
                      <w:divsChild>
                        <w:div w:id="13010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387">
                  <w:marLeft w:val="0"/>
                  <w:marRight w:val="0"/>
                  <w:marTop w:val="450"/>
                  <w:marBottom w:val="450"/>
                  <w:divBdr>
                    <w:top w:val="none" w:sz="0" w:space="0" w:color="auto"/>
                    <w:left w:val="none" w:sz="0" w:space="0" w:color="auto"/>
                    <w:bottom w:val="none" w:sz="0" w:space="0" w:color="auto"/>
                    <w:right w:val="none" w:sz="0" w:space="0" w:color="auto"/>
                  </w:divBdr>
                  <w:divsChild>
                    <w:div w:id="898521080">
                      <w:marLeft w:val="0"/>
                      <w:marRight w:val="0"/>
                      <w:marTop w:val="0"/>
                      <w:marBottom w:val="0"/>
                      <w:divBdr>
                        <w:top w:val="none" w:sz="0" w:space="0" w:color="auto"/>
                        <w:left w:val="none" w:sz="0" w:space="0" w:color="auto"/>
                        <w:bottom w:val="none" w:sz="0" w:space="0" w:color="auto"/>
                        <w:right w:val="none" w:sz="0" w:space="0" w:color="auto"/>
                      </w:divBdr>
                      <w:divsChild>
                        <w:div w:id="114761695">
                          <w:marLeft w:val="0"/>
                          <w:marRight w:val="0"/>
                          <w:marTop w:val="0"/>
                          <w:marBottom w:val="300"/>
                          <w:divBdr>
                            <w:top w:val="none" w:sz="0" w:space="0" w:color="auto"/>
                            <w:left w:val="none" w:sz="0" w:space="0" w:color="auto"/>
                            <w:bottom w:val="none" w:sz="0" w:space="0" w:color="auto"/>
                            <w:right w:val="none" w:sz="0" w:space="0" w:color="auto"/>
                          </w:divBdr>
                          <w:divsChild>
                            <w:div w:id="2024555178">
                              <w:marLeft w:val="0"/>
                              <w:marRight w:val="0"/>
                              <w:marTop w:val="0"/>
                              <w:marBottom w:val="0"/>
                              <w:divBdr>
                                <w:top w:val="none" w:sz="0" w:space="0" w:color="auto"/>
                                <w:left w:val="none" w:sz="0" w:space="0" w:color="auto"/>
                                <w:bottom w:val="none" w:sz="0" w:space="0" w:color="auto"/>
                                <w:right w:val="none" w:sz="0" w:space="0" w:color="auto"/>
                              </w:divBdr>
                            </w:div>
                            <w:div w:id="553859233">
                              <w:marLeft w:val="0"/>
                              <w:marRight w:val="0"/>
                              <w:marTop w:val="150"/>
                              <w:marBottom w:val="75"/>
                              <w:divBdr>
                                <w:top w:val="none" w:sz="0" w:space="0" w:color="auto"/>
                                <w:left w:val="none" w:sz="0" w:space="0" w:color="auto"/>
                                <w:bottom w:val="none" w:sz="0" w:space="0" w:color="auto"/>
                                <w:right w:val="none" w:sz="0" w:space="0" w:color="auto"/>
                              </w:divBdr>
                            </w:div>
                            <w:div w:id="12065935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53003050">
              <w:marLeft w:val="0"/>
              <w:marRight w:val="0"/>
              <w:marTop w:val="450"/>
              <w:marBottom w:val="450"/>
              <w:divBdr>
                <w:top w:val="none" w:sz="0" w:space="0" w:color="auto"/>
                <w:left w:val="none" w:sz="0" w:space="0" w:color="auto"/>
                <w:bottom w:val="none" w:sz="0" w:space="0" w:color="auto"/>
                <w:right w:val="none" w:sz="0" w:space="0" w:color="auto"/>
              </w:divBdr>
              <w:divsChild>
                <w:div w:id="917713524">
                  <w:marLeft w:val="0"/>
                  <w:marRight w:val="0"/>
                  <w:marTop w:val="0"/>
                  <w:marBottom w:val="0"/>
                  <w:divBdr>
                    <w:top w:val="none" w:sz="0" w:space="0" w:color="auto"/>
                    <w:left w:val="none" w:sz="0" w:space="0" w:color="auto"/>
                    <w:bottom w:val="none" w:sz="0" w:space="0" w:color="auto"/>
                    <w:right w:val="none" w:sz="0" w:space="0" w:color="auto"/>
                  </w:divBdr>
                  <w:divsChild>
                    <w:div w:id="1475096889">
                      <w:marLeft w:val="0"/>
                      <w:marRight w:val="0"/>
                      <w:marTop w:val="0"/>
                      <w:marBottom w:val="0"/>
                      <w:divBdr>
                        <w:top w:val="none" w:sz="0" w:space="0" w:color="auto"/>
                        <w:left w:val="none" w:sz="0" w:space="0" w:color="auto"/>
                        <w:bottom w:val="none" w:sz="0" w:space="0" w:color="auto"/>
                        <w:right w:val="none" w:sz="0" w:space="0" w:color="auto"/>
                      </w:divBdr>
                      <w:divsChild>
                        <w:div w:id="37242076">
                          <w:marLeft w:val="0"/>
                          <w:marRight w:val="0"/>
                          <w:marTop w:val="0"/>
                          <w:marBottom w:val="75"/>
                          <w:divBdr>
                            <w:top w:val="none" w:sz="0" w:space="0" w:color="auto"/>
                            <w:left w:val="none" w:sz="0" w:space="0" w:color="auto"/>
                            <w:bottom w:val="none" w:sz="0" w:space="0" w:color="auto"/>
                            <w:right w:val="none" w:sz="0" w:space="0" w:color="auto"/>
                          </w:divBdr>
                        </w:div>
                        <w:div w:id="2103992412">
                          <w:marLeft w:val="0"/>
                          <w:marRight w:val="0"/>
                          <w:marTop w:val="0"/>
                          <w:marBottom w:val="0"/>
                          <w:divBdr>
                            <w:top w:val="none" w:sz="0" w:space="0" w:color="auto"/>
                            <w:left w:val="none" w:sz="0" w:space="0" w:color="auto"/>
                            <w:bottom w:val="none" w:sz="0" w:space="0" w:color="auto"/>
                            <w:right w:val="none" w:sz="0" w:space="0" w:color="auto"/>
                          </w:divBdr>
                          <w:divsChild>
                            <w:div w:id="12770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19958">
                      <w:marLeft w:val="0"/>
                      <w:marRight w:val="75"/>
                      <w:marTop w:val="75"/>
                      <w:marBottom w:val="75"/>
                      <w:divBdr>
                        <w:top w:val="none" w:sz="0" w:space="0" w:color="auto"/>
                        <w:left w:val="none" w:sz="0" w:space="0" w:color="auto"/>
                        <w:bottom w:val="none" w:sz="0" w:space="0" w:color="auto"/>
                        <w:right w:val="none" w:sz="0" w:space="0" w:color="auto"/>
                      </w:divBdr>
                    </w:div>
                    <w:div w:id="486478911">
                      <w:marLeft w:val="0"/>
                      <w:marRight w:val="0"/>
                      <w:marTop w:val="0"/>
                      <w:marBottom w:val="0"/>
                      <w:divBdr>
                        <w:top w:val="none" w:sz="0" w:space="0" w:color="auto"/>
                        <w:left w:val="none" w:sz="0" w:space="0" w:color="auto"/>
                        <w:bottom w:val="none" w:sz="0" w:space="0" w:color="auto"/>
                        <w:right w:val="none" w:sz="0" w:space="0" w:color="auto"/>
                      </w:divBdr>
                      <w:divsChild>
                        <w:div w:id="817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781">
                  <w:marLeft w:val="0"/>
                  <w:marRight w:val="0"/>
                  <w:marTop w:val="450"/>
                  <w:marBottom w:val="450"/>
                  <w:divBdr>
                    <w:top w:val="none" w:sz="0" w:space="0" w:color="auto"/>
                    <w:left w:val="none" w:sz="0" w:space="0" w:color="auto"/>
                    <w:bottom w:val="none" w:sz="0" w:space="0" w:color="auto"/>
                    <w:right w:val="none" w:sz="0" w:space="0" w:color="auto"/>
                  </w:divBdr>
                  <w:divsChild>
                    <w:div w:id="629675910">
                      <w:marLeft w:val="0"/>
                      <w:marRight w:val="0"/>
                      <w:marTop w:val="0"/>
                      <w:marBottom w:val="0"/>
                      <w:divBdr>
                        <w:top w:val="none" w:sz="0" w:space="0" w:color="auto"/>
                        <w:left w:val="none" w:sz="0" w:space="0" w:color="auto"/>
                        <w:bottom w:val="none" w:sz="0" w:space="0" w:color="auto"/>
                        <w:right w:val="none" w:sz="0" w:space="0" w:color="auto"/>
                      </w:divBdr>
                      <w:divsChild>
                        <w:div w:id="1209493622">
                          <w:marLeft w:val="0"/>
                          <w:marRight w:val="0"/>
                          <w:marTop w:val="0"/>
                          <w:marBottom w:val="300"/>
                          <w:divBdr>
                            <w:top w:val="none" w:sz="0" w:space="0" w:color="auto"/>
                            <w:left w:val="none" w:sz="0" w:space="0" w:color="auto"/>
                            <w:bottom w:val="none" w:sz="0" w:space="0" w:color="auto"/>
                            <w:right w:val="none" w:sz="0" w:space="0" w:color="auto"/>
                          </w:divBdr>
                          <w:divsChild>
                            <w:div w:id="133569756">
                              <w:marLeft w:val="0"/>
                              <w:marRight w:val="0"/>
                              <w:marTop w:val="0"/>
                              <w:marBottom w:val="0"/>
                              <w:divBdr>
                                <w:top w:val="none" w:sz="0" w:space="0" w:color="auto"/>
                                <w:left w:val="none" w:sz="0" w:space="0" w:color="auto"/>
                                <w:bottom w:val="none" w:sz="0" w:space="0" w:color="auto"/>
                                <w:right w:val="none" w:sz="0" w:space="0" w:color="auto"/>
                              </w:divBdr>
                            </w:div>
                            <w:div w:id="921908290">
                              <w:marLeft w:val="0"/>
                              <w:marRight w:val="0"/>
                              <w:marTop w:val="150"/>
                              <w:marBottom w:val="75"/>
                              <w:divBdr>
                                <w:top w:val="none" w:sz="0" w:space="0" w:color="auto"/>
                                <w:left w:val="none" w:sz="0" w:space="0" w:color="auto"/>
                                <w:bottom w:val="none" w:sz="0" w:space="0" w:color="auto"/>
                                <w:right w:val="none" w:sz="0" w:space="0" w:color="auto"/>
                              </w:divBdr>
                            </w:div>
                            <w:div w:id="169064593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78693488">
              <w:marLeft w:val="0"/>
              <w:marRight w:val="0"/>
              <w:marTop w:val="450"/>
              <w:marBottom w:val="450"/>
              <w:divBdr>
                <w:top w:val="none" w:sz="0" w:space="0" w:color="auto"/>
                <w:left w:val="none" w:sz="0" w:space="0" w:color="auto"/>
                <w:bottom w:val="none" w:sz="0" w:space="0" w:color="auto"/>
                <w:right w:val="none" w:sz="0" w:space="0" w:color="auto"/>
              </w:divBdr>
              <w:divsChild>
                <w:div w:id="1396931828">
                  <w:marLeft w:val="0"/>
                  <w:marRight w:val="0"/>
                  <w:marTop w:val="0"/>
                  <w:marBottom w:val="0"/>
                  <w:divBdr>
                    <w:top w:val="none" w:sz="0" w:space="0" w:color="auto"/>
                    <w:left w:val="none" w:sz="0" w:space="0" w:color="auto"/>
                    <w:bottom w:val="none" w:sz="0" w:space="0" w:color="auto"/>
                    <w:right w:val="none" w:sz="0" w:space="0" w:color="auto"/>
                  </w:divBdr>
                  <w:divsChild>
                    <w:div w:id="59452419">
                      <w:marLeft w:val="0"/>
                      <w:marRight w:val="0"/>
                      <w:marTop w:val="0"/>
                      <w:marBottom w:val="0"/>
                      <w:divBdr>
                        <w:top w:val="none" w:sz="0" w:space="0" w:color="auto"/>
                        <w:left w:val="none" w:sz="0" w:space="0" w:color="auto"/>
                        <w:bottom w:val="none" w:sz="0" w:space="0" w:color="auto"/>
                        <w:right w:val="none" w:sz="0" w:space="0" w:color="auto"/>
                      </w:divBdr>
                      <w:divsChild>
                        <w:div w:id="1101686527">
                          <w:marLeft w:val="0"/>
                          <w:marRight w:val="0"/>
                          <w:marTop w:val="0"/>
                          <w:marBottom w:val="75"/>
                          <w:divBdr>
                            <w:top w:val="none" w:sz="0" w:space="0" w:color="auto"/>
                            <w:left w:val="none" w:sz="0" w:space="0" w:color="auto"/>
                            <w:bottom w:val="none" w:sz="0" w:space="0" w:color="auto"/>
                            <w:right w:val="none" w:sz="0" w:space="0" w:color="auto"/>
                          </w:divBdr>
                        </w:div>
                        <w:div w:id="1587954613">
                          <w:marLeft w:val="0"/>
                          <w:marRight w:val="0"/>
                          <w:marTop w:val="0"/>
                          <w:marBottom w:val="0"/>
                          <w:divBdr>
                            <w:top w:val="none" w:sz="0" w:space="0" w:color="auto"/>
                            <w:left w:val="none" w:sz="0" w:space="0" w:color="auto"/>
                            <w:bottom w:val="none" w:sz="0" w:space="0" w:color="auto"/>
                            <w:right w:val="none" w:sz="0" w:space="0" w:color="auto"/>
                          </w:divBdr>
                          <w:divsChild>
                            <w:div w:id="16760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773">
                      <w:marLeft w:val="0"/>
                      <w:marRight w:val="75"/>
                      <w:marTop w:val="75"/>
                      <w:marBottom w:val="75"/>
                      <w:divBdr>
                        <w:top w:val="none" w:sz="0" w:space="0" w:color="auto"/>
                        <w:left w:val="none" w:sz="0" w:space="0" w:color="auto"/>
                        <w:bottom w:val="none" w:sz="0" w:space="0" w:color="auto"/>
                        <w:right w:val="none" w:sz="0" w:space="0" w:color="auto"/>
                      </w:divBdr>
                    </w:div>
                    <w:div w:id="496463795">
                      <w:marLeft w:val="0"/>
                      <w:marRight w:val="0"/>
                      <w:marTop w:val="0"/>
                      <w:marBottom w:val="0"/>
                      <w:divBdr>
                        <w:top w:val="none" w:sz="0" w:space="0" w:color="auto"/>
                        <w:left w:val="none" w:sz="0" w:space="0" w:color="auto"/>
                        <w:bottom w:val="none" w:sz="0" w:space="0" w:color="auto"/>
                        <w:right w:val="none" w:sz="0" w:space="0" w:color="auto"/>
                      </w:divBdr>
                      <w:divsChild>
                        <w:div w:id="2489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5546">
                  <w:marLeft w:val="0"/>
                  <w:marRight w:val="0"/>
                  <w:marTop w:val="450"/>
                  <w:marBottom w:val="450"/>
                  <w:divBdr>
                    <w:top w:val="none" w:sz="0" w:space="0" w:color="auto"/>
                    <w:left w:val="none" w:sz="0" w:space="0" w:color="auto"/>
                    <w:bottom w:val="none" w:sz="0" w:space="0" w:color="auto"/>
                    <w:right w:val="none" w:sz="0" w:space="0" w:color="auto"/>
                  </w:divBdr>
                  <w:divsChild>
                    <w:div w:id="1941259502">
                      <w:marLeft w:val="0"/>
                      <w:marRight w:val="0"/>
                      <w:marTop w:val="0"/>
                      <w:marBottom w:val="0"/>
                      <w:divBdr>
                        <w:top w:val="none" w:sz="0" w:space="0" w:color="auto"/>
                        <w:left w:val="none" w:sz="0" w:space="0" w:color="auto"/>
                        <w:bottom w:val="none" w:sz="0" w:space="0" w:color="auto"/>
                        <w:right w:val="none" w:sz="0" w:space="0" w:color="auto"/>
                      </w:divBdr>
                      <w:divsChild>
                        <w:div w:id="1176265818">
                          <w:marLeft w:val="0"/>
                          <w:marRight w:val="0"/>
                          <w:marTop w:val="0"/>
                          <w:marBottom w:val="300"/>
                          <w:divBdr>
                            <w:top w:val="none" w:sz="0" w:space="0" w:color="auto"/>
                            <w:left w:val="none" w:sz="0" w:space="0" w:color="auto"/>
                            <w:bottom w:val="none" w:sz="0" w:space="0" w:color="auto"/>
                            <w:right w:val="none" w:sz="0" w:space="0" w:color="auto"/>
                          </w:divBdr>
                          <w:divsChild>
                            <w:div w:id="795681839">
                              <w:marLeft w:val="0"/>
                              <w:marRight w:val="0"/>
                              <w:marTop w:val="0"/>
                              <w:marBottom w:val="0"/>
                              <w:divBdr>
                                <w:top w:val="none" w:sz="0" w:space="0" w:color="auto"/>
                                <w:left w:val="none" w:sz="0" w:space="0" w:color="auto"/>
                                <w:bottom w:val="none" w:sz="0" w:space="0" w:color="auto"/>
                                <w:right w:val="none" w:sz="0" w:space="0" w:color="auto"/>
                              </w:divBdr>
                            </w:div>
                            <w:div w:id="80223855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446582635">
              <w:marLeft w:val="0"/>
              <w:marRight w:val="0"/>
              <w:marTop w:val="450"/>
              <w:marBottom w:val="450"/>
              <w:divBdr>
                <w:top w:val="none" w:sz="0" w:space="0" w:color="auto"/>
                <w:left w:val="none" w:sz="0" w:space="0" w:color="auto"/>
                <w:bottom w:val="none" w:sz="0" w:space="0" w:color="auto"/>
                <w:right w:val="none" w:sz="0" w:space="0" w:color="auto"/>
              </w:divBdr>
              <w:divsChild>
                <w:div w:id="1078022369">
                  <w:marLeft w:val="0"/>
                  <w:marRight w:val="0"/>
                  <w:marTop w:val="0"/>
                  <w:marBottom w:val="0"/>
                  <w:divBdr>
                    <w:top w:val="none" w:sz="0" w:space="0" w:color="auto"/>
                    <w:left w:val="none" w:sz="0" w:space="0" w:color="auto"/>
                    <w:bottom w:val="none" w:sz="0" w:space="0" w:color="auto"/>
                    <w:right w:val="none" w:sz="0" w:space="0" w:color="auto"/>
                  </w:divBdr>
                  <w:divsChild>
                    <w:div w:id="572469005">
                      <w:marLeft w:val="0"/>
                      <w:marRight w:val="0"/>
                      <w:marTop w:val="0"/>
                      <w:marBottom w:val="0"/>
                      <w:divBdr>
                        <w:top w:val="none" w:sz="0" w:space="0" w:color="auto"/>
                        <w:left w:val="none" w:sz="0" w:space="0" w:color="auto"/>
                        <w:bottom w:val="none" w:sz="0" w:space="0" w:color="auto"/>
                        <w:right w:val="none" w:sz="0" w:space="0" w:color="auto"/>
                      </w:divBdr>
                      <w:divsChild>
                        <w:div w:id="621765891">
                          <w:marLeft w:val="0"/>
                          <w:marRight w:val="0"/>
                          <w:marTop w:val="0"/>
                          <w:marBottom w:val="75"/>
                          <w:divBdr>
                            <w:top w:val="none" w:sz="0" w:space="0" w:color="auto"/>
                            <w:left w:val="none" w:sz="0" w:space="0" w:color="auto"/>
                            <w:bottom w:val="none" w:sz="0" w:space="0" w:color="auto"/>
                            <w:right w:val="none" w:sz="0" w:space="0" w:color="auto"/>
                          </w:divBdr>
                        </w:div>
                        <w:div w:id="279847913">
                          <w:marLeft w:val="0"/>
                          <w:marRight w:val="0"/>
                          <w:marTop w:val="0"/>
                          <w:marBottom w:val="0"/>
                          <w:divBdr>
                            <w:top w:val="none" w:sz="0" w:space="0" w:color="auto"/>
                            <w:left w:val="none" w:sz="0" w:space="0" w:color="auto"/>
                            <w:bottom w:val="none" w:sz="0" w:space="0" w:color="auto"/>
                            <w:right w:val="none" w:sz="0" w:space="0" w:color="auto"/>
                          </w:divBdr>
                          <w:divsChild>
                            <w:div w:id="12399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7581">
                      <w:marLeft w:val="0"/>
                      <w:marRight w:val="75"/>
                      <w:marTop w:val="75"/>
                      <w:marBottom w:val="75"/>
                      <w:divBdr>
                        <w:top w:val="none" w:sz="0" w:space="0" w:color="auto"/>
                        <w:left w:val="none" w:sz="0" w:space="0" w:color="auto"/>
                        <w:bottom w:val="none" w:sz="0" w:space="0" w:color="auto"/>
                        <w:right w:val="none" w:sz="0" w:space="0" w:color="auto"/>
                      </w:divBdr>
                    </w:div>
                    <w:div w:id="1313212925">
                      <w:marLeft w:val="0"/>
                      <w:marRight w:val="0"/>
                      <w:marTop w:val="0"/>
                      <w:marBottom w:val="0"/>
                      <w:divBdr>
                        <w:top w:val="none" w:sz="0" w:space="0" w:color="auto"/>
                        <w:left w:val="none" w:sz="0" w:space="0" w:color="auto"/>
                        <w:bottom w:val="none" w:sz="0" w:space="0" w:color="auto"/>
                        <w:right w:val="none" w:sz="0" w:space="0" w:color="auto"/>
                      </w:divBdr>
                      <w:divsChild>
                        <w:div w:id="1444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9889">
                  <w:marLeft w:val="0"/>
                  <w:marRight w:val="0"/>
                  <w:marTop w:val="450"/>
                  <w:marBottom w:val="450"/>
                  <w:divBdr>
                    <w:top w:val="none" w:sz="0" w:space="0" w:color="auto"/>
                    <w:left w:val="none" w:sz="0" w:space="0" w:color="auto"/>
                    <w:bottom w:val="none" w:sz="0" w:space="0" w:color="auto"/>
                    <w:right w:val="none" w:sz="0" w:space="0" w:color="auto"/>
                  </w:divBdr>
                  <w:divsChild>
                    <w:div w:id="2001228260">
                      <w:marLeft w:val="0"/>
                      <w:marRight w:val="0"/>
                      <w:marTop w:val="0"/>
                      <w:marBottom w:val="0"/>
                      <w:divBdr>
                        <w:top w:val="none" w:sz="0" w:space="0" w:color="auto"/>
                        <w:left w:val="none" w:sz="0" w:space="0" w:color="auto"/>
                        <w:bottom w:val="none" w:sz="0" w:space="0" w:color="auto"/>
                        <w:right w:val="none" w:sz="0" w:space="0" w:color="auto"/>
                      </w:divBdr>
                      <w:divsChild>
                        <w:div w:id="259458785">
                          <w:marLeft w:val="0"/>
                          <w:marRight w:val="0"/>
                          <w:marTop w:val="0"/>
                          <w:marBottom w:val="300"/>
                          <w:divBdr>
                            <w:top w:val="none" w:sz="0" w:space="0" w:color="auto"/>
                            <w:left w:val="none" w:sz="0" w:space="0" w:color="auto"/>
                            <w:bottom w:val="none" w:sz="0" w:space="0" w:color="auto"/>
                            <w:right w:val="none" w:sz="0" w:space="0" w:color="auto"/>
                          </w:divBdr>
                          <w:divsChild>
                            <w:div w:id="585768398">
                              <w:marLeft w:val="0"/>
                              <w:marRight w:val="0"/>
                              <w:marTop w:val="0"/>
                              <w:marBottom w:val="0"/>
                              <w:divBdr>
                                <w:top w:val="none" w:sz="0" w:space="0" w:color="auto"/>
                                <w:left w:val="none" w:sz="0" w:space="0" w:color="auto"/>
                                <w:bottom w:val="none" w:sz="0" w:space="0" w:color="auto"/>
                                <w:right w:val="none" w:sz="0" w:space="0" w:color="auto"/>
                              </w:divBdr>
                            </w:div>
                            <w:div w:id="532591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909657686">
              <w:marLeft w:val="0"/>
              <w:marRight w:val="0"/>
              <w:marTop w:val="450"/>
              <w:marBottom w:val="450"/>
              <w:divBdr>
                <w:top w:val="none" w:sz="0" w:space="0" w:color="auto"/>
                <w:left w:val="none" w:sz="0" w:space="0" w:color="auto"/>
                <w:bottom w:val="none" w:sz="0" w:space="0" w:color="auto"/>
                <w:right w:val="none" w:sz="0" w:space="0" w:color="auto"/>
              </w:divBdr>
              <w:divsChild>
                <w:div w:id="990715393">
                  <w:marLeft w:val="0"/>
                  <w:marRight w:val="0"/>
                  <w:marTop w:val="0"/>
                  <w:marBottom w:val="0"/>
                  <w:divBdr>
                    <w:top w:val="none" w:sz="0" w:space="0" w:color="auto"/>
                    <w:left w:val="none" w:sz="0" w:space="0" w:color="auto"/>
                    <w:bottom w:val="none" w:sz="0" w:space="0" w:color="auto"/>
                    <w:right w:val="none" w:sz="0" w:space="0" w:color="auto"/>
                  </w:divBdr>
                  <w:divsChild>
                    <w:div w:id="1868592377">
                      <w:marLeft w:val="0"/>
                      <w:marRight w:val="0"/>
                      <w:marTop w:val="0"/>
                      <w:marBottom w:val="0"/>
                      <w:divBdr>
                        <w:top w:val="none" w:sz="0" w:space="0" w:color="auto"/>
                        <w:left w:val="none" w:sz="0" w:space="0" w:color="auto"/>
                        <w:bottom w:val="none" w:sz="0" w:space="0" w:color="auto"/>
                        <w:right w:val="none" w:sz="0" w:space="0" w:color="auto"/>
                      </w:divBdr>
                      <w:divsChild>
                        <w:div w:id="955716146">
                          <w:marLeft w:val="0"/>
                          <w:marRight w:val="0"/>
                          <w:marTop w:val="0"/>
                          <w:marBottom w:val="75"/>
                          <w:divBdr>
                            <w:top w:val="none" w:sz="0" w:space="0" w:color="auto"/>
                            <w:left w:val="none" w:sz="0" w:space="0" w:color="auto"/>
                            <w:bottom w:val="none" w:sz="0" w:space="0" w:color="auto"/>
                            <w:right w:val="none" w:sz="0" w:space="0" w:color="auto"/>
                          </w:divBdr>
                        </w:div>
                        <w:div w:id="812141726">
                          <w:marLeft w:val="0"/>
                          <w:marRight w:val="0"/>
                          <w:marTop w:val="0"/>
                          <w:marBottom w:val="0"/>
                          <w:divBdr>
                            <w:top w:val="none" w:sz="0" w:space="0" w:color="auto"/>
                            <w:left w:val="none" w:sz="0" w:space="0" w:color="auto"/>
                            <w:bottom w:val="none" w:sz="0" w:space="0" w:color="auto"/>
                            <w:right w:val="none" w:sz="0" w:space="0" w:color="auto"/>
                          </w:divBdr>
                          <w:divsChild>
                            <w:div w:id="3747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240">
                      <w:marLeft w:val="0"/>
                      <w:marRight w:val="75"/>
                      <w:marTop w:val="75"/>
                      <w:marBottom w:val="75"/>
                      <w:divBdr>
                        <w:top w:val="none" w:sz="0" w:space="0" w:color="auto"/>
                        <w:left w:val="none" w:sz="0" w:space="0" w:color="auto"/>
                        <w:bottom w:val="none" w:sz="0" w:space="0" w:color="auto"/>
                        <w:right w:val="none" w:sz="0" w:space="0" w:color="auto"/>
                      </w:divBdr>
                    </w:div>
                    <w:div w:id="17316186">
                      <w:marLeft w:val="0"/>
                      <w:marRight w:val="0"/>
                      <w:marTop w:val="0"/>
                      <w:marBottom w:val="0"/>
                      <w:divBdr>
                        <w:top w:val="none" w:sz="0" w:space="0" w:color="auto"/>
                        <w:left w:val="none" w:sz="0" w:space="0" w:color="auto"/>
                        <w:bottom w:val="none" w:sz="0" w:space="0" w:color="auto"/>
                        <w:right w:val="none" w:sz="0" w:space="0" w:color="auto"/>
                      </w:divBdr>
                      <w:divsChild>
                        <w:div w:id="16165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2083">
                  <w:marLeft w:val="0"/>
                  <w:marRight w:val="0"/>
                  <w:marTop w:val="450"/>
                  <w:marBottom w:val="450"/>
                  <w:divBdr>
                    <w:top w:val="none" w:sz="0" w:space="0" w:color="auto"/>
                    <w:left w:val="none" w:sz="0" w:space="0" w:color="auto"/>
                    <w:bottom w:val="none" w:sz="0" w:space="0" w:color="auto"/>
                    <w:right w:val="none" w:sz="0" w:space="0" w:color="auto"/>
                  </w:divBdr>
                  <w:divsChild>
                    <w:div w:id="898713407">
                      <w:marLeft w:val="0"/>
                      <w:marRight w:val="0"/>
                      <w:marTop w:val="0"/>
                      <w:marBottom w:val="0"/>
                      <w:divBdr>
                        <w:top w:val="none" w:sz="0" w:space="0" w:color="auto"/>
                        <w:left w:val="none" w:sz="0" w:space="0" w:color="auto"/>
                        <w:bottom w:val="none" w:sz="0" w:space="0" w:color="auto"/>
                        <w:right w:val="none" w:sz="0" w:space="0" w:color="auto"/>
                      </w:divBdr>
                      <w:divsChild>
                        <w:div w:id="152527370">
                          <w:marLeft w:val="0"/>
                          <w:marRight w:val="0"/>
                          <w:marTop w:val="0"/>
                          <w:marBottom w:val="300"/>
                          <w:divBdr>
                            <w:top w:val="none" w:sz="0" w:space="0" w:color="auto"/>
                            <w:left w:val="none" w:sz="0" w:space="0" w:color="auto"/>
                            <w:bottom w:val="none" w:sz="0" w:space="0" w:color="auto"/>
                            <w:right w:val="none" w:sz="0" w:space="0" w:color="auto"/>
                          </w:divBdr>
                          <w:divsChild>
                            <w:div w:id="1633562330">
                              <w:marLeft w:val="0"/>
                              <w:marRight w:val="0"/>
                              <w:marTop w:val="0"/>
                              <w:marBottom w:val="0"/>
                              <w:divBdr>
                                <w:top w:val="none" w:sz="0" w:space="0" w:color="auto"/>
                                <w:left w:val="none" w:sz="0" w:space="0" w:color="auto"/>
                                <w:bottom w:val="none" w:sz="0" w:space="0" w:color="auto"/>
                                <w:right w:val="none" w:sz="0" w:space="0" w:color="auto"/>
                              </w:divBdr>
                            </w:div>
                            <w:div w:id="20341861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415829558">
              <w:marLeft w:val="0"/>
              <w:marRight w:val="0"/>
              <w:marTop w:val="450"/>
              <w:marBottom w:val="450"/>
              <w:divBdr>
                <w:top w:val="none" w:sz="0" w:space="0" w:color="auto"/>
                <w:left w:val="none" w:sz="0" w:space="0" w:color="auto"/>
                <w:bottom w:val="none" w:sz="0" w:space="0" w:color="auto"/>
                <w:right w:val="none" w:sz="0" w:space="0" w:color="auto"/>
              </w:divBdr>
              <w:divsChild>
                <w:div w:id="1399283612">
                  <w:marLeft w:val="0"/>
                  <w:marRight w:val="0"/>
                  <w:marTop w:val="0"/>
                  <w:marBottom w:val="0"/>
                  <w:divBdr>
                    <w:top w:val="none" w:sz="0" w:space="0" w:color="auto"/>
                    <w:left w:val="none" w:sz="0" w:space="0" w:color="auto"/>
                    <w:bottom w:val="none" w:sz="0" w:space="0" w:color="auto"/>
                    <w:right w:val="none" w:sz="0" w:space="0" w:color="auto"/>
                  </w:divBdr>
                  <w:divsChild>
                    <w:div w:id="36660040">
                      <w:marLeft w:val="0"/>
                      <w:marRight w:val="0"/>
                      <w:marTop w:val="0"/>
                      <w:marBottom w:val="0"/>
                      <w:divBdr>
                        <w:top w:val="none" w:sz="0" w:space="0" w:color="auto"/>
                        <w:left w:val="none" w:sz="0" w:space="0" w:color="auto"/>
                        <w:bottom w:val="none" w:sz="0" w:space="0" w:color="auto"/>
                        <w:right w:val="none" w:sz="0" w:space="0" w:color="auto"/>
                      </w:divBdr>
                      <w:divsChild>
                        <w:div w:id="1962153533">
                          <w:marLeft w:val="0"/>
                          <w:marRight w:val="0"/>
                          <w:marTop w:val="0"/>
                          <w:marBottom w:val="75"/>
                          <w:divBdr>
                            <w:top w:val="none" w:sz="0" w:space="0" w:color="auto"/>
                            <w:left w:val="none" w:sz="0" w:space="0" w:color="auto"/>
                            <w:bottom w:val="none" w:sz="0" w:space="0" w:color="auto"/>
                            <w:right w:val="none" w:sz="0" w:space="0" w:color="auto"/>
                          </w:divBdr>
                        </w:div>
                        <w:div w:id="628780900">
                          <w:marLeft w:val="0"/>
                          <w:marRight w:val="0"/>
                          <w:marTop w:val="0"/>
                          <w:marBottom w:val="0"/>
                          <w:divBdr>
                            <w:top w:val="none" w:sz="0" w:space="0" w:color="auto"/>
                            <w:left w:val="none" w:sz="0" w:space="0" w:color="auto"/>
                            <w:bottom w:val="none" w:sz="0" w:space="0" w:color="auto"/>
                            <w:right w:val="none" w:sz="0" w:space="0" w:color="auto"/>
                          </w:divBdr>
                          <w:divsChild>
                            <w:div w:id="10452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89821">
                      <w:marLeft w:val="0"/>
                      <w:marRight w:val="75"/>
                      <w:marTop w:val="75"/>
                      <w:marBottom w:val="75"/>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sChild>
                        <w:div w:id="4638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917">
              <w:marLeft w:val="0"/>
              <w:marRight w:val="0"/>
              <w:marTop w:val="450"/>
              <w:marBottom w:val="450"/>
              <w:divBdr>
                <w:top w:val="none" w:sz="0" w:space="0" w:color="auto"/>
                <w:left w:val="none" w:sz="0" w:space="0" w:color="auto"/>
                <w:bottom w:val="none" w:sz="0" w:space="0" w:color="auto"/>
                <w:right w:val="none" w:sz="0" w:space="0" w:color="auto"/>
              </w:divBdr>
              <w:divsChild>
                <w:div w:id="870536596">
                  <w:marLeft w:val="0"/>
                  <w:marRight w:val="0"/>
                  <w:marTop w:val="0"/>
                  <w:marBottom w:val="0"/>
                  <w:divBdr>
                    <w:top w:val="none" w:sz="0" w:space="0" w:color="auto"/>
                    <w:left w:val="none" w:sz="0" w:space="0" w:color="auto"/>
                    <w:bottom w:val="none" w:sz="0" w:space="0" w:color="auto"/>
                    <w:right w:val="none" w:sz="0" w:space="0" w:color="auto"/>
                  </w:divBdr>
                  <w:divsChild>
                    <w:div w:id="1143542551">
                      <w:marLeft w:val="0"/>
                      <w:marRight w:val="0"/>
                      <w:marTop w:val="0"/>
                      <w:marBottom w:val="0"/>
                      <w:divBdr>
                        <w:top w:val="none" w:sz="0" w:space="0" w:color="auto"/>
                        <w:left w:val="none" w:sz="0" w:space="0" w:color="auto"/>
                        <w:bottom w:val="none" w:sz="0" w:space="0" w:color="auto"/>
                        <w:right w:val="none" w:sz="0" w:space="0" w:color="auto"/>
                      </w:divBdr>
                      <w:divsChild>
                        <w:div w:id="1300381174">
                          <w:marLeft w:val="0"/>
                          <w:marRight w:val="0"/>
                          <w:marTop w:val="0"/>
                          <w:marBottom w:val="75"/>
                          <w:divBdr>
                            <w:top w:val="none" w:sz="0" w:space="0" w:color="auto"/>
                            <w:left w:val="none" w:sz="0" w:space="0" w:color="auto"/>
                            <w:bottom w:val="none" w:sz="0" w:space="0" w:color="auto"/>
                            <w:right w:val="none" w:sz="0" w:space="0" w:color="auto"/>
                          </w:divBdr>
                        </w:div>
                        <w:div w:id="273439128">
                          <w:marLeft w:val="0"/>
                          <w:marRight w:val="0"/>
                          <w:marTop w:val="0"/>
                          <w:marBottom w:val="0"/>
                          <w:divBdr>
                            <w:top w:val="none" w:sz="0" w:space="0" w:color="auto"/>
                            <w:left w:val="none" w:sz="0" w:space="0" w:color="auto"/>
                            <w:bottom w:val="none" w:sz="0" w:space="0" w:color="auto"/>
                            <w:right w:val="none" w:sz="0" w:space="0" w:color="auto"/>
                          </w:divBdr>
                          <w:divsChild>
                            <w:div w:id="3565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386">
                      <w:marLeft w:val="0"/>
                      <w:marRight w:val="75"/>
                      <w:marTop w:val="75"/>
                      <w:marBottom w:val="75"/>
                      <w:divBdr>
                        <w:top w:val="none" w:sz="0" w:space="0" w:color="auto"/>
                        <w:left w:val="none" w:sz="0" w:space="0" w:color="auto"/>
                        <w:bottom w:val="none" w:sz="0" w:space="0" w:color="auto"/>
                        <w:right w:val="none" w:sz="0" w:space="0" w:color="auto"/>
                      </w:divBdr>
                    </w:div>
                    <w:div w:id="1532499087">
                      <w:marLeft w:val="0"/>
                      <w:marRight w:val="0"/>
                      <w:marTop w:val="0"/>
                      <w:marBottom w:val="0"/>
                      <w:divBdr>
                        <w:top w:val="none" w:sz="0" w:space="0" w:color="auto"/>
                        <w:left w:val="none" w:sz="0" w:space="0" w:color="auto"/>
                        <w:bottom w:val="none" w:sz="0" w:space="0" w:color="auto"/>
                        <w:right w:val="none" w:sz="0" w:space="0" w:color="auto"/>
                      </w:divBdr>
                      <w:divsChild>
                        <w:div w:id="8730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6550">
              <w:marLeft w:val="0"/>
              <w:marRight w:val="0"/>
              <w:marTop w:val="450"/>
              <w:marBottom w:val="450"/>
              <w:divBdr>
                <w:top w:val="none" w:sz="0" w:space="0" w:color="auto"/>
                <w:left w:val="none" w:sz="0" w:space="0" w:color="auto"/>
                <w:bottom w:val="none" w:sz="0" w:space="0" w:color="auto"/>
                <w:right w:val="none" w:sz="0" w:space="0" w:color="auto"/>
              </w:divBdr>
              <w:divsChild>
                <w:div w:id="2007978512">
                  <w:marLeft w:val="0"/>
                  <w:marRight w:val="0"/>
                  <w:marTop w:val="0"/>
                  <w:marBottom w:val="0"/>
                  <w:divBdr>
                    <w:top w:val="none" w:sz="0" w:space="0" w:color="auto"/>
                    <w:left w:val="none" w:sz="0" w:space="0" w:color="auto"/>
                    <w:bottom w:val="none" w:sz="0" w:space="0" w:color="auto"/>
                    <w:right w:val="none" w:sz="0" w:space="0" w:color="auto"/>
                  </w:divBdr>
                  <w:divsChild>
                    <w:div w:id="1776056035">
                      <w:marLeft w:val="0"/>
                      <w:marRight w:val="0"/>
                      <w:marTop w:val="0"/>
                      <w:marBottom w:val="0"/>
                      <w:divBdr>
                        <w:top w:val="none" w:sz="0" w:space="0" w:color="auto"/>
                        <w:left w:val="none" w:sz="0" w:space="0" w:color="auto"/>
                        <w:bottom w:val="none" w:sz="0" w:space="0" w:color="auto"/>
                        <w:right w:val="none" w:sz="0" w:space="0" w:color="auto"/>
                      </w:divBdr>
                      <w:divsChild>
                        <w:div w:id="928737424">
                          <w:marLeft w:val="0"/>
                          <w:marRight w:val="0"/>
                          <w:marTop w:val="0"/>
                          <w:marBottom w:val="75"/>
                          <w:divBdr>
                            <w:top w:val="none" w:sz="0" w:space="0" w:color="auto"/>
                            <w:left w:val="none" w:sz="0" w:space="0" w:color="auto"/>
                            <w:bottom w:val="none" w:sz="0" w:space="0" w:color="auto"/>
                            <w:right w:val="none" w:sz="0" w:space="0" w:color="auto"/>
                          </w:divBdr>
                        </w:div>
                        <w:div w:id="639042008">
                          <w:marLeft w:val="0"/>
                          <w:marRight w:val="0"/>
                          <w:marTop w:val="0"/>
                          <w:marBottom w:val="0"/>
                          <w:divBdr>
                            <w:top w:val="none" w:sz="0" w:space="0" w:color="auto"/>
                            <w:left w:val="none" w:sz="0" w:space="0" w:color="auto"/>
                            <w:bottom w:val="none" w:sz="0" w:space="0" w:color="auto"/>
                            <w:right w:val="none" w:sz="0" w:space="0" w:color="auto"/>
                          </w:divBdr>
                          <w:divsChild>
                            <w:div w:id="2110545991">
                              <w:marLeft w:val="0"/>
                              <w:marRight w:val="0"/>
                              <w:marTop w:val="0"/>
                              <w:marBottom w:val="0"/>
                              <w:divBdr>
                                <w:top w:val="none" w:sz="0" w:space="0" w:color="auto"/>
                                <w:left w:val="none" w:sz="0" w:space="0" w:color="auto"/>
                                <w:bottom w:val="none" w:sz="0" w:space="0" w:color="auto"/>
                                <w:right w:val="none" w:sz="0" w:space="0" w:color="auto"/>
                              </w:divBdr>
                            </w:div>
                          </w:divsChild>
                        </w:div>
                        <w:div w:id="1073310126">
                          <w:marLeft w:val="0"/>
                          <w:marRight w:val="75"/>
                          <w:marTop w:val="75"/>
                          <w:marBottom w:val="75"/>
                          <w:divBdr>
                            <w:top w:val="none" w:sz="0" w:space="0" w:color="auto"/>
                            <w:left w:val="none" w:sz="0" w:space="0" w:color="auto"/>
                            <w:bottom w:val="none" w:sz="0" w:space="0" w:color="auto"/>
                            <w:right w:val="none" w:sz="0" w:space="0" w:color="auto"/>
                          </w:divBdr>
                        </w:div>
                        <w:div w:id="1922643367">
                          <w:marLeft w:val="0"/>
                          <w:marRight w:val="0"/>
                          <w:marTop w:val="150"/>
                          <w:marBottom w:val="0"/>
                          <w:divBdr>
                            <w:top w:val="none" w:sz="0" w:space="0" w:color="auto"/>
                            <w:left w:val="none" w:sz="0" w:space="0" w:color="auto"/>
                            <w:bottom w:val="none" w:sz="0" w:space="0" w:color="auto"/>
                            <w:right w:val="none" w:sz="0" w:space="0" w:color="auto"/>
                          </w:divBdr>
                          <w:divsChild>
                            <w:div w:id="12908670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14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647">
              <w:marLeft w:val="0"/>
              <w:marRight w:val="0"/>
              <w:marTop w:val="450"/>
              <w:marBottom w:val="450"/>
              <w:divBdr>
                <w:top w:val="none" w:sz="0" w:space="0" w:color="auto"/>
                <w:left w:val="none" w:sz="0" w:space="0" w:color="auto"/>
                <w:bottom w:val="none" w:sz="0" w:space="0" w:color="auto"/>
                <w:right w:val="none" w:sz="0" w:space="0" w:color="auto"/>
              </w:divBdr>
              <w:divsChild>
                <w:div w:id="1956597656">
                  <w:marLeft w:val="0"/>
                  <w:marRight w:val="0"/>
                  <w:marTop w:val="0"/>
                  <w:marBottom w:val="0"/>
                  <w:divBdr>
                    <w:top w:val="none" w:sz="0" w:space="0" w:color="auto"/>
                    <w:left w:val="none" w:sz="0" w:space="0" w:color="auto"/>
                    <w:bottom w:val="none" w:sz="0" w:space="0" w:color="auto"/>
                    <w:right w:val="none" w:sz="0" w:space="0" w:color="auto"/>
                  </w:divBdr>
                  <w:divsChild>
                    <w:div w:id="232861755">
                      <w:marLeft w:val="0"/>
                      <w:marRight w:val="0"/>
                      <w:marTop w:val="0"/>
                      <w:marBottom w:val="0"/>
                      <w:divBdr>
                        <w:top w:val="none" w:sz="0" w:space="0" w:color="auto"/>
                        <w:left w:val="none" w:sz="0" w:space="0" w:color="auto"/>
                        <w:bottom w:val="none" w:sz="0" w:space="0" w:color="auto"/>
                        <w:right w:val="none" w:sz="0" w:space="0" w:color="auto"/>
                      </w:divBdr>
                      <w:divsChild>
                        <w:div w:id="192689936">
                          <w:marLeft w:val="0"/>
                          <w:marRight w:val="0"/>
                          <w:marTop w:val="0"/>
                          <w:marBottom w:val="75"/>
                          <w:divBdr>
                            <w:top w:val="none" w:sz="0" w:space="0" w:color="auto"/>
                            <w:left w:val="none" w:sz="0" w:space="0" w:color="auto"/>
                            <w:bottom w:val="none" w:sz="0" w:space="0" w:color="auto"/>
                            <w:right w:val="none" w:sz="0" w:space="0" w:color="auto"/>
                          </w:divBdr>
                        </w:div>
                        <w:div w:id="1741169740">
                          <w:marLeft w:val="0"/>
                          <w:marRight w:val="0"/>
                          <w:marTop w:val="0"/>
                          <w:marBottom w:val="0"/>
                          <w:divBdr>
                            <w:top w:val="none" w:sz="0" w:space="0" w:color="auto"/>
                            <w:left w:val="none" w:sz="0" w:space="0" w:color="auto"/>
                            <w:bottom w:val="none" w:sz="0" w:space="0" w:color="auto"/>
                            <w:right w:val="none" w:sz="0" w:space="0" w:color="auto"/>
                          </w:divBdr>
                          <w:divsChild>
                            <w:div w:id="17185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3205">
                      <w:marLeft w:val="0"/>
                      <w:marRight w:val="75"/>
                      <w:marTop w:val="75"/>
                      <w:marBottom w:val="75"/>
                      <w:divBdr>
                        <w:top w:val="none" w:sz="0" w:space="0" w:color="auto"/>
                        <w:left w:val="none" w:sz="0" w:space="0" w:color="auto"/>
                        <w:bottom w:val="none" w:sz="0" w:space="0" w:color="auto"/>
                        <w:right w:val="none" w:sz="0" w:space="0" w:color="auto"/>
                      </w:divBdr>
                    </w:div>
                    <w:div w:id="107117753">
                      <w:marLeft w:val="0"/>
                      <w:marRight w:val="0"/>
                      <w:marTop w:val="0"/>
                      <w:marBottom w:val="0"/>
                      <w:divBdr>
                        <w:top w:val="none" w:sz="0" w:space="0" w:color="auto"/>
                        <w:left w:val="none" w:sz="0" w:space="0" w:color="auto"/>
                        <w:bottom w:val="none" w:sz="0" w:space="0" w:color="auto"/>
                        <w:right w:val="none" w:sz="0" w:space="0" w:color="auto"/>
                      </w:divBdr>
                      <w:divsChild>
                        <w:div w:id="6564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20083">
                  <w:marLeft w:val="0"/>
                  <w:marRight w:val="0"/>
                  <w:marTop w:val="450"/>
                  <w:marBottom w:val="450"/>
                  <w:divBdr>
                    <w:top w:val="none" w:sz="0" w:space="0" w:color="auto"/>
                    <w:left w:val="none" w:sz="0" w:space="0" w:color="auto"/>
                    <w:bottom w:val="none" w:sz="0" w:space="0" w:color="auto"/>
                    <w:right w:val="none" w:sz="0" w:space="0" w:color="auto"/>
                  </w:divBdr>
                  <w:divsChild>
                    <w:div w:id="1417438529">
                      <w:marLeft w:val="0"/>
                      <w:marRight w:val="0"/>
                      <w:marTop w:val="0"/>
                      <w:marBottom w:val="0"/>
                      <w:divBdr>
                        <w:top w:val="none" w:sz="0" w:space="0" w:color="auto"/>
                        <w:left w:val="none" w:sz="0" w:space="0" w:color="auto"/>
                        <w:bottom w:val="none" w:sz="0" w:space="0" w:color="auto"/>
                        <w:right w:val="none" w:sz="0" w:space="0" w:color="auto"/>
                      </w:divBdr>
                      <w:divsChild>
                        <w:div w:id="1469667403">
                          <w:marLeft w:val="0"/>
                          <w:marRight w:val="0"/>
                          <w:marTop w:val="0"/>
                          <w:marBottom w:val="300"/>
                          <w:divBdr>
                            <w:top w:val="none" w:sz="0" w:space="0" w:color="auto"/>
                            <w:left w:val="none" w:sz="0" w:space="0" w:color="auto"/>
                            <w:bottom w:val="none" w:sz="0" w:space="0" w:color="auto"/>
                            <w:right w:val="none" w:sz="0" w:space="0" w:color="auto"/>
                          </w:divBdr>
                          <w:divsChild>
                            <w:div w:id="80107380">
                              <w:marLeft w:val="0"/>
                              <w:marRight w:val="0"/>
                              <w:marTop w:val="0"/>
                              <w:marBottom w:val="0"/>
                              <w:divBdr>
                                <w:top w:val="none" w:sz="0" w:space="0" w:color="auto"/>
                                <w:left w:val="none" w:sz="0" w:space="0" w:color="auto"/>
                                <w:bottom w:val="none" w:sz="0" w:space="0" w:color="auto"/>
                                <w:right w:val="none" w:sz="0" w:space="0" w:color="auto"/>
                              </w:divBdr>
                            </w:div>
                            <w:div w:id="6934575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F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0DE5-44AD-42D3-9699-8096A069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Foster</dc:creator>
  <cp:keywords/>
  <dc:description/>
  <cp:lastModifiedBy>Stephanie Foster</cp:lastModifiedBy>
  <cp:revision>2</cp:revision>
  <dcterms:created xsi:type="dcterms:W3CDTF">2020-03-11T14:55:00Z</dcterms:created>
  <dcterms:modified xsi:type="dcterms:W3CDTF">2020-03-11T14:55:00Z</dcterms:modified>
</cp:coreProperties>
</file>