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576" w:rsidRPr="00755576" w:rsidRDefault="00755576" w:rsidP="00755576">
      <w:pPr>
        <w:rPr>
          <w:rFonts w:ascii="Goudy Old Style" w:hAnsi="Goudy Old Style"/>
          <w:b/>
        </w:rPr>
      </w:pPr>
      <w:r w:rsidRPr="00755576">
        <w:rPr>
          <w:rFonts w:ascii="Goudy Old Style" w:hAnsi="Goudy Old Style"/>
          <w:b/>
        </w:rPr>
        <w:t>Green Cleaning Policy</w:t>
      </w:r>
    </w:p>
    <w:p w:rsidR="00755576" w:rsidRDefault="00755576" w:rsidP="00755576">
      <w:pPr>
        <w:rPr>
          <w:rFonts w:ascii="Goudy Old Style" w:hAnsi="Goudy Old Style"/>
        </w:rPr>
      </w:pPr>
    </w:p>
    <w:p w:rsidR="00755576" w:rsidRPr="00755576" w:rsidRDefault="00755576" w:rsidP="00755576">
      <w:pPr>
        <w:rPr>
          <w:rFonts w:ascii="Goudy Old Style" w:hAnsi="Goudy Old Style"/>
        </w:rPr>
      </w:pPr>
      <w:r>
        <w:rPr>
          <w:rFonts w:ascii="Goudy Old Style" w:hAnsi="Goudy Old Style"/>
        </w:rPr>
        <w:t>Sterling</w:t>
      </w:r>
      <w:r w:rsidRPr="00755576">
        <w:rPr>
          <w:rFonts w:ascii="Goudy Old Style" w:hAnsi="Goudy Old Style"/>
        </w:rPr>
        <w:t xml:space="preserve"> College is committed to providing a safe, clean environment to the entire College community. We are also committed to implementing practices that are environmentally friendly and promote sustainability. This green cleaning policy is part of that commitment. </w:t>
      </w:r>
    </w:p>
    <w:p w:rsidR="00755576" w:rsidRDefault="00755576" w:rsidP="00755576">
      <w:pPr>
        <w:rPr>
          <w:rFonts w:ascii="Goudy Old Style" w:hAnsi="Goudy Old Style"/>
        </w:rPr>
      </w:pPr>
    </w:p>
    <w:p w:rsidR="00755576" w:rsidRPr="00755576" w:rsidRDefault="00755576" w:rsidP="00755576">
      <w:pPr>
        <w:rPr>
          <w:rFonts w:ascii="Goudy Old Style" w:hAnsi="Goudy Old Style"/>
          <w:b/>
        </w:rPr>
      </w:pPr>
      <w:r w:rsidRPr="00755576">
        <w:rPr>
          <w:rFonts w:ascii="Goudy Old Style" w:hAnsi="Goudy Old Style"/>
          <w:b/>
        </w:rPr>
        <w:t>Benefits of Green Cleaning</w:t>
      </w:r>
    </w:p>
    <w:p w:rsidR="00755576" w:rsidRPr="00755576" w:rsidRDefault="00755576" w:rsidP="00755576">
      <w:pPr>
        <w:rPr>
          <w:rFonts w:ascii="Goudy Old Style" w:hAnsi="Goudy Old Style"/>
        </w:rPr>
      </w:pPr>
      <w:r w:rsidRPr="00755576">
        <w:rPr>
          <w:rFonts w:ascii="Goudy Old Style" w:hAnsi="Goudy Old Style"/>
        </w:rPr>
        <w:t>Green Cleaning is a term that means cleaning in a manner that protects health</w:t>
      </w:r>
    </w:p>
    <w:p w:rsidR="00755576" w:rsidRPr="00755576" w:rsidRDefault="00755576" w:rsidP="00755576">
      <w:pPr>
        <w:rPr>
          <w:rFonts w:ascii="Goudy Old Style" w:hAnsi="Goudy Old Style"/>
        </w:rPr>
      </w:pPr>
      <w:proofErr w:type="gramStart"/>
      <w:r w:rsidRPr="00755576">
        <w:rPr>
          <w:rFonts w:ascii="Goudy Old Style" w:hAnsi="Goudy Old Style"/>
        </w:rPr>
        <w:t>without</w:t>
      </w:r>
      <w:proofErr w:type="gramEnd"/>
      <w:r w:rsidRPr="00755576">
        <w:rPr>
          <w:rFonts w:ascii="Goudy Old Style" w:hAnsi="Goudy Old Style"/>
        </w:rPr>
        <w:t> harming the environment. Green cleaning has many potential benefits, including reducing exposure to toxic and highly irritating chemicals, reducing exposure to carcinogens and volatile organic compounds (VOCs), reducing dust and chemical allergens, and reducing the number of chemicals needed to maintain facilities. Other goals of green cleaning include reducing use of energy and water, promoting safety and training. These factors contribute to efficiency and financial savings.</w:t>
      </w:r>
    </w:p>
    <w:p w:rsidR="00755576" w:rsidRDefault="00755576" w:rsidP="00755576">
      <w:pPr>
        <w:rPr>
          <w:rFonts w:ascii="Goudy Old Style" w:hAnsi="Goudy Old Style"/>
        </w:rPr>
      </w:pPr>
    </w:p>
    <w:p w:rsidR="00755576" w:rsidRPr="00755576" w:rsidRDefault="00755576" w:rsidP="00755576">
      <w:pPr>
        <w:rPr>
          <w:rFonts w:ascii="Goudy Old Style" w:hAnsi="Goudy Old Style"/>
          <w:b/>
        </w:rPr>
      </w:pPr>
      <w:r w:rsidRPr="00755576">
        <w:rPr>
          <w:rFonts w:ascii="Goudy Old Style" w:hAnsi="Goudy Old Style"/>
          <w:b/>
        </w:rPr>
        <w:t>Purchasing</w:t>
      </w:r>
    </w:p>
    <w:p w:rsidR="00755576" w:rsidRDefault="00755576" w:rsidP="00755576">
      <w:pPr>
        <w:rPr>
          <w:rFonts w:ascii="Goudy Old Style" w:hAnsi="Goudy Old Style"/>
        </w:rPr>
      </w:pPr>
      <w:r w:rsidRPr="00755576">
        <w:rPr>
          <w:rFonts w:ascii="Goudy Old Style" w:hAnsi="Goudy Old Style"/>
        </w:rPr>
        <w:t xml:space="preserve">In accordance with the College’s commitment to sustainability, safety and the environment will be considered in making all purchases. The College preference is that all cleaning chemicals purchased will be Green Seal or </w:t>
      </w:r>
      <w:proofErr w:type="spellStart"/>
      <w:r w:rsidRPr="00755576">
        <w:rPr>
          <w:rFonts w:ascii="Goudy Old Style" w:hAnsi="Goudy Old Style"/>
        </w:rPr>
        <w:t>EcoLogo</w:t>
      </w:r>
      <w:proofErr w:type="spellEnd"/>
      <w:r w:rsidRPr="00755576">
        <w:rPr>
          <w:rFonts w:ascii="Goudy Old Style" w:hAnsi="Goudy Old Style"/>
        </w:rPr>
        <w:t xml:space="preserve">-certified. When it is not feasible to use a Green Seal or </w:t>
      </w:r>
      <w:proofErr w:type="spellStart"/>
      <w:r w:rsidRPr="00755576">
        <w:rPr>
          <w:rFonts w:ascii="Goudy Old Style" w:hAnsi="Goudy Old Style"/>
        </w:rPr>
        <w:t>EcoLogo</w:t>
      </w:r>
      <w:proofErr w:type="spellEnd"/>
      <w:r w:rsidRPr="00755576">
        <w:rPr>
          <w:rFonts w:ascii="Goudy Old Style" w:hAnsi="Goudy Old Style"/>
        </w:rPr>
        <w:t>-certified chemical, the least hazardous product possible will be selected.</w:t>
      </w:r>
    </w:p>
    <w:p w:rsidR="00755576" w:rsidRDefault="00755576" w:rsidP="00755576">
      <w:pPr>
        <w:rPr>
          <w:rFonts w:ascii="Goudy Old Style" w:hAnsi="Goudy Old Style"/>
        </w:rPr>
      </w:pPr>
    </w:p>
    <w:p w:rsidR="00755576" w:rsidRPr="00755576" w:rsidRDefault="00755576" w:rsidP="00755576">
      <w:pPr>
        <w:rPr>
          <w:rFonts w:ascii="Goudy Old Style" w:hAnsi="Goudy Old Style"/>
        </w:rPr>
      </w:pPr>
      <w:proofErr w:type="spellStart"/>
      <w:r w:rsidRPr="00755576">
        <w:rPr>
          <w:rFonts w:ascii="Goudy Old Style" w:hAnsi="Goudy Old Style"/>
        </w:rPr>
        <w:t>EcoLogo</w:t>
      </w:r>
      <w:proofErr w:type="spellEnd"/>
      <w:r w:rsidRPr="00755576">
        <w:rPr>
          <w:rFonts w:ascii="Goudy Old Style" w:hAnsi="Goudy Old Style"/>
        </w:rPr>
        <w:t xml:space="preserve"> is North America’s largest, most respected environmental standard and certification mark. </w:t>
      </w:r>
      <w:proofErr w:type="spellStart"/>
      <w:r w:rsidRPr="00755576">
        <w:rPr>
          <w:rFonts w:ascii="Goudy Old Style" w:hAnsi="Goudy Old Style"/>
        </w:rPr>
        <w:t>EcoLogo</w:t>
      </w:r>
      <w:proofErr w:type="spellEnd"/>
      <w:r w:rsidRPr="00755576">
        <w:rPr>
          <w:rFonts w:ascii="Goudy Old Style" w:hAnsi="Goudy Old Style"/>
        </w:rPr>
        <w:t xml:space="preserve"> offers third party certification of environmentally preferable products and provides customers, public, corporate and consumer, with assurance that the products and services bearing the logo meet stringent standards of environmental leadership.</w:t>
      </w:r>
    </w:p>
    <w:p w:rsidR="00755576" w:rsidRDefault="00755576" w:rsidP="00755576">
      <w:pPr>
        <w:rPr>
          <w:rFonts w:ascii="Goudy Old Style" w:hAnsi="Goudy Old Style"/>
        </w:rPr>
      </w:pPr>
    </w:p>
    <w:p w:rsidR="00755576" w:rsidRPr="00755576" w:rsidRDefault="00755576" w:rsidP="00755576">
      <w:pPr>
        <w:rPr>
          <w:rFonts w:ascii="Goudy Old Style" w:hAnsi="Goudy Old Style"/>
        </w:rPr>
      </w:pPr>
      <w:r w:rsidRPr="00755576">
        <w:rPr>
          <w:rFonts w:ascii="Goudy Old Style" w:hAnsi="Goudy Old Style"/>
        </w:rPr>
        <w:t>Green Seal is a non-profit organization that develops life cycle-based sustainability standards for products, services and companies and offers third-party certification for those that meet the criteria in the standard. Green Seal has been actively identifying and promoting sustainability in the marketplace, and helping organizations be greener in a real and effective way since 1989.</w:t>
      </w:r>
    </w:p>
    <w:p w:rsidR="00755576" w:rsidRPr="00755576" w:rsidRDefault="00755576" w:rsidP="00755576">
      <w:pPr>
        <w:rPr>
          <w:rFonts w:ascii="Goudy Old Style" w:hAnsi="Goudy Old Style"/>
        </w:rPr>
      </w:pPr>
    </w:p>
    <w:p w:rsidR="00755576" w:rsidRPr="00755576" w:rsidRDefault="00755576" w:rsidP="00755576">
      <w:pPr>
        <w:rPr>
          <w:rFonts w:ascii="Goudy Old Style" w:hAnsi="Goudy Old Style"/>
          <w:b/>
        </w:rPr>
      </w:pPr>
      <w:bookmarkStart w:id="0" w:name="_GoBack"/>
      <w:r w:rsidRPr="00755576">
        <w:rPr>
          <w:rFonts w:ascii="Goudy Old Style" w:hAnsi="Goudy Old Style"/>
          <w:b/>
        </w:rPr>
        <w:t>Policy Review</w:t>
      </w:r>
    </w:p>
    <w:bookmarkEnd w:id="0"/>
    <w:p w:rsidR="00501027" w:rsidRPr="00755576" w:rsidRDefault="00755576" w:rsidP="00755576">
      <w:pPr>
        <w:rPr>
          <w:rFonts w:ascii="Goudy Old Style" w:hAnsi="Goudy Old Style"/>
        </w:rPr>
      </w:pPr>
      <w:r w:rsidRPr="00755576">
        <w:rPr>
          <w:rFonts w:ascii="Goudy Old Style" w:hAnsi="Goudy Old Style"/>
        </w:rPr>
        <w:t xml:space="preserve">This policy will be reviewed when new products are considered or if new cleaning procedures are implemented. The review will be conducted by the </w:t>
      </w:r>
      <w:r>
        <w:rPr>
          <w:rFonts w:ascii="Goudy Old Style" w:hAnsi="Goudy Old Style"/>
        </w:rPr>
        <w:t>Director of Buildings &amp; Grounds</w:t>
      </w:r>
      <w:r w:rsidRPr="00755576">
        <w:rPr>
          <w:rFonts w:ascii="Goudy Old Style" w:hAnsi="Goudy Old Style"/>
        </w:rPr>
        <w:t xml:space="preserve"> to ensure that we are using the best possible practices, our cleaning program is having as little impact as possible</w:t>
      </w:r>
      <w:r>
        <w:rPr>
          <w:rFonts w:ascii="Goudy Old Style" w:hAnsi="Goudy Old Style"/>
        </w:rPr>
        <w:t>,</w:t>
      </w:r>
      <w:r w:rsidRPr="00755576">
        <w:rPr>
          <w:rFonts w:ascii="Goudy Old Style" w:hAnsi="Goudy Old Style"/>
        </w:rPr>
        <w:t xml:space="preserve"> and that we are providing the safest environment for all members of the College community.</w:t>
      </w:r>
    </w:p>
    <w:sectPr w:rsidR="00501027" w:rsidRPr="00755576" w:rsidSect="005010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76"/>
    <w:rsid w:val="00501027"/>
    <w:rsid w:val="00755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7E3F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2050</Characters>
  <Application>Microsoft Macintosh Word</Application>
  <DocSecurity>0</DocSecurity>
  <Lines>17</Lines>
  <Paragraphs>4</Paragraphs>
  <ScaleCrop>false</ScaleCrop>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1</cp:revision>
  <dcterms:created xsi:type="dcterms:W3CDTF">2017-02-13T22:33:00Z</dcterms:created>
  <dcterms:modified xsi:type="dcterms:W3CDTF">2017-02-13T22:35:00Z</dcterms:modified>
</cp:coreProperties>
</file>