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3DCDC" w14:textId="77777777" w:rsidR="00AA72CF" w:rsidRDefault="00AA72CF">
      <w:r>
        <w:t>KEY:</w:t>
      </w:r>
    </w:p>
    <w:p w14:paraId="69D3C2F8" w14:textId="73B2A667" w:rsidR="00AA72CF" w:rsidRDefault="73B2A667">
      <w:r w:rsidRPr="73B2A667">
        <w:rPr>
          <w:highlight w:val="yellow"/>
        </w:rPr>
        <w:t>CLASS IS BASED ON SUSTAINABILITY</w:t>
      </w:r>
    </w:p>
    <w:p w14:paraId="6BF28DE6" w14:textId="66D7CABA" w:rsidR="00AA72CF" w:rsidRDefault="73B2A667">
      <w:r w:rsidRPr="73B2A667">
        <w:rPr>
          <w:highlight w:val="lightGray"/>
        </w:rPr>
        <w:t>CLASS INCORPORATES SUSTAINABILITY</w:t>
      </w:r>
    </w:p>
    <w:p w14:paraId="2718430C" w14:textId="3BCE5C29" w:rsidR="00AA72CF" w:rsidRDefault="00AA72CF" w:rsidP="52103AFE">
      <w:bookmarkStart w:id="0" w:name="_GoBack"/>
      <w:bookmarkEnd w:id="0"/>
    </w:p>
    <w:p w14:paraId="282E4A0A" w14:textId="1EF93EE2" w:rsidR="00AA72CF" w:rsidRPr="00AA72CF" w:rsidRDefault="1EF93EE2" w:rsidP="1EF93EE2">
      <w:pPr>
        <w:rPr>
          <w:sz w:val="36"/>
          <w:szCs w:val="36"/>
        </w:rPr>
      </w:pPr>
      <w:r w:rsidRPr="1EF93EE2">
        <w:rPr>
          <w:i/>
          <w:iCs/>
          <w:sz w:val="36"/>
          <w:szCs w:val="36"/>
        </w:rPr>
        <w:t>*Business College*</w:t>
      </w:r>
    </w:p>
    <w:p w14:paraId="694DEF3A" w14:textId="77777777" w:rsidR="00F66DFC" w:rsidRDefault="00F66DFC" w:rsidP="00F66DFC"/>
    <w:p w14:paraId="7CAD9013" w14:textId="78CD3988" w:rsidR="00F66DFC" w:rsidRPr="00F66DFC" w:rsidRDefault="78CD3988" w:rsidP="00F66DFC">
      <w:pPr>
        <w:spacing w:before="150" w:after="75" w:line="240" w:lineRule="auto"/>
        <w:outlineLvl w:val="3"/>
        <w:rPr>
          <w:rFonts w:ascii="Arial" w:eastAsia="Times New Roman" w:hAnsi="Arial" w:cs="Arial"/>
          <w:b/>
          <w:bCs/>
          <w:color w:val="000000"/>
          <w:sz w:val="23"/>
          <w:szCs w:val="23"/>
        </w:rPr>
      </w:pPr>
      <w:r w:rsidRPr="78CD3988">
        <w:rPr>
          <w:rFonts w:ascii="Arial,Times New Roman" w:eastAsia="Arial,Times New Roman" w:hAnsi="Arial,Times New Roman" w:cs="Arial,Times New Roman"/>
          <w:b/>
          <w:bCs/>
          <w:color w:val="000000" w:themeColor="text1"/>
          <w:sz w:val="23"/>
          <w:szCs w:val="23"/>
        </w:rPr>
        <w:t>1. ACCT 6100 - Accounting for Decision Making</w:t>
      </w:r>
    </w:p>
    <w:p w14:paraId="2F3A957A" w14:textId="77777777" w:rsidR="00F66DFC" w:rsidRPr="00F66DFC" w:rsidRDefault="00F66DFC" w:rsidP="00F66DFC">
      <w:pPr>
        <w:spacing w:after="0" w:line="225" w:lineRule="atLeast"/>
        <w:rPr>
          <w:rFonts w:ascii="Arial" w:eastAsia="Times New Roman" w:hAnsi="Arial" w:cs="Arial"/>
          <w:color w:val="000000"/>
          <w:sz w:val="18"/>
          <w:szCs w:val="18"/>
        </w:rPr>
      </w:pPr>
      <w:r w:rsidRPr="00F66DFC">
        <w:rPr>
          <w:rFonts w:ascii="Arial" w:eastAsia="Times New Roman" w:hAnsi="Arial" w:cs="Arial"/>
          <w:b/>
          <w:bCs/>
          <w:color w:val="000000"/>
          <w:sz w:val="18"/>
          <w:szCs w:val="18"/>
        </w:rPr>
        <w:t>3</w:t>
      </w:r>
      <w:r w:rsidRPr="00F66DFC">
        <w:rPr>
          <w:rFonts w:ascii="Arial" w:eastAsia="Times New Roman" w:hAnsi="Arial" w:cs="Arial"/>
          <w:color w:val="000000"/>
          <w:sz w:val="18"/>
          <w:szCs w:val="18"/>
        </w:rPr>
        <w:t xml:space="preserve"> </w:t>
      </w:r>
      <w:r w:rsidRPr="00F66DFC">
        <w:rPr>
          <w:rFonts w:ascii="Arial" w:eastAsia="Times New Roman" w:hAnsi="Arial" w:cs="Arial"/>
          <w:b/>
          <w:bCs/>
          <w:color w:val="000000"/>
          <w:sz w:val="18"/>
          <w:szCs w:val="18"/>
        </w:rPr>
        <w:t>Credits (Minimum)</w:t>
      </w:r>
      <w:r w:rsidRPr="00F66DFC">
        <w:rPr>
          <w:rFonts w:ascii="Arial" w:eastAsia="Times New Roman" w:hAnsi="Arial" w:cs="Arial"/>
          <w:color w:val="000000"/>
          <w:sz w:val="18"/>
          <w:szCs w:val="18"/>
        </w:rPr>
        <w:t xml:space="preserve"> </w:t>
      </w:r>
      <w:r w:rsidRPr="00F66DFC">
        <w:rPr>
          <w:rFonts w:ascii="Arial" w:eastAsia="Times New Roman" w:hAnsi="Arial" w:cs="Arial"/>
          <w:b/>
          <w:bCs/>
          <w:color w:val="000000"/>
          <w:sz w:val="18"/>
          <w:szCs w:val="18"/>
        </w:rPr>
        <w:t>3</w:t>
      </w:r>
      <w:r w:rsidRPr="00F66DFC">
        <w:rPr>
          <w:rFonts w:ascii="Arial" w:eastAsia="Times New Roman" w:hAnsi="Arial" w:cs="Arial"/>
          <w:color w:val="000000"/>
          <w:sz w:val="18"/>
          <w:szCs w:val="18"/>
        </w:rPr>
        <w:t xml:space="preserve"> </w:t>
      </w:r>
      <w:r w:rsidRPr="00F66DFC">
        <w:rPr>
          <w:rFonts w:ascii="Arial" w:eastAsia="Times New Roman" w:hAnsi="Arial" w:cs="Arial"/>
          <w:b/>
          <w:bCs/>
          <w:color w:val="000000"/>
          <w:sz w:val="18"/>
          <w:szCs w:val="18"/>
        </w:rPr>
        <w:t>Credits (Maximum)</w:t>
      </w:r>
      <w:r w:rsidRPr="00F66DFC">
        <w:rPr>
          <w:rFonts w:ascii="Arial" w:eastAsia="Times New Roman" w:hAnsi="Arial" w:cs="Arial"/>
          <w:color w:val="000000"/>
          <w:sz w:val="18"/>
          <w:szCs w:val="18"/>
        </w:rPr>
        <w:t xml:space="preserve"> </w:t>
      </w:r>
    </w:p>
    <w:p w14:paraId="634974C0" w14:textId="77777777" w:rsidR="00F66DFC" w:rsidRPr="00F66DFC" w:rsidRDefault="0012585D" w:rsidP="00F66DFC">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01539772">
          <v:rect id="_x0000_i1025" style="width:0;height:1.5pt" o:hralign="center" o:hrstd="t" o:hrnoshade="t" o:hr="t" fillcolor="black" stroked="f"/>
        </w:pict>
      </w:r>
    </w:p>
    <w:p w14:paraId="7F39A407" w14:textId="77777777" w:rsidR="00F66DFC" w:rsidRDefault="00F66DFC" w:rsidP="00F66DFC">
      <w:pPr>
        <w:rPr>
          <w:rFonts w:ascii="Arial" w:eastAsia="Times New Roman" w:hAnsi="Arial" w:cs="Arial"/>
          <w:color w:val="000000"/>
          <w:sz w:val="18"/>
          <w:szCs w:val="18"/>
        </w:rPr>
      </w:pPr>
      <w:r w:rsidRPr="01C78314">
        <w:rPr>
          <w:rFonts w:ascii="Arial,Times New Roman" w:eastAsia="Arial,Times New Roman" w:hAnsi="Arial,Times New Roman" w:cs="Arial,Times New Roman"/>
          <w:color w:val="000000"/>
          <w:sz w:val="18"/>
          <w:szCs w:val="18"/>
        </w:rPr>
        <w:t xml:space="preserve">This case-based course focuses on the use of accounting information for executive decision-making. Emphasis is on </w:t>
      </w:r>
      <w:r w:rsidRPr="01C78314">
        <w:rPr>
          <w:rFonts w:ascii="Arial,Times New Roman" w:eastAsia="Arial,Times New Roman" w:hAnsi="Arial,Times New Roman" w:cs="Arial,Times New Roman"/>
          <w:color w:val="000000"/>
          <w:sz w:val="18"/>
          <w:szCs w:val="18"/>
          <w:highlight w:val="lightGray"/>
        </w:rPr>
        <w:t>identifying, evaluating and using accounting information to make long-term strategic decisions and short-term operating decisions. The role of regulatory requirements, International Accounting Standards and ethical considerations in the decision-making processes are examined</w:t>
      </w:r>
      <w:r w:rsidRPr="01C78314">
        <w:rPr>
          <w:rFonts w:ascii="Arial,Times New Roman" w:eastAsia="Arial,Times New Roman" w:hAnsi="Arial,Times New Roman" w:cs="Arial,Times New Roman"/>
          <w:color w:val="000000"/>
          <w:sz w:val="18"/>
          <w:szCs w:val="18"/>
        </w:rPr>
        <w:t xml:space="preserve">. Open to admitted MBA students only. </w:t>
      </w:r>
      <w:proofErr w:type="spellStart"/>
      <w:proofErr w:type="gramStart"/>
      <w:r w:rsidRPr="01C78314">
        <w:rPr>
          <w:rFonts w:ascii="Arial,Times New Roman" w:eastAsia="Arial,Times New Roman" w:hAnsi="Arial,Times New Roman" w:cs="Arial,Times New Roman"/>
          <w:color w:val="000000"/>
          <w:sz w:val="18"/>
          <w:szCs w:val="18"/>
        </w:rPr>
        <w:t>Prer</w:t>
      </w:r>
      <w:proofErr w:type="spellEnd"/>
      <w:r w:rsidRPr="01C78314">
        <w:rPr>
          <w:rFonts w:ascii="Arial,Times New Roman" w:eastAsia="Arial,Times New Roman" w:hAnsi="Arial,Times New Roman" w:cs="Arial,Times New Roman"/>
          <w:color w:val="000000"/>
          <w:sz w:val="18"/>
          <w:szCs w:val="18"/>
        </w:rPr>
        <w:t>.,</w:t>
      </w:r>
      <w:proofErr w:type="gramEnd"/>
      <w:r w:rsidRPr="01C78314">
        <w:rPr>
          <w:rFonts w:ascii="Arial,Times New Roman" w:eastAsia="Arial,Times New Roman" w:hAnsi="Arial,Times New Roman" w:cs="Arial,Times New Roman"/>
          <w:color w:val="000000"/>
          <w:sz w:val="18"/>
          <w:szCs w:val="18"/>
        </w:rPr>
        <w:t xml:space="preserve"> ACCT 5500.</w:t>
      </w:r>
    </w:p>
    <w:p w14:paraId="33A6CE8C" w14:textId="77777777" w:rsidR="00F66DFC" w:rsidRDefault="00F66DFC" w:rsidP="00F66DFC">
      <w:pPr>
        <w:rPr>
          <w:rFonts w:ascii="Arial" w:eastAsia="Times New Roman" w:hAnsi="Arial" w:cs="Arial"/>
          <w:color w:val="000000"/>
          <w:sz w:val="18"/>
          <w:szCs w:val="18"/>
        </w:rPr>
      </w:pPr>
    </w:p>
    <w:p w14:paraId="3569409D" w14:textId="60B51F54" w:rsidR="00F66DFC" w:rsidRPr="00F66DFC" w:rsidRDefault="60B51F54" w:rsidP="60B51F54">
      <w:pPr>
        <w:spacing w:before="150" w:after="75" w:line="240" w:lineRule="auto"/>
        <w:outlineLvl w:val="3"/>
        <w:rPr>
          <w:rFonts w:ascii="Arial" w:eastAsia="Times New Roman" w:hAnsi="Arial" w:cs="Arial"/>
          <w:b/>
          <w:bCs/>
          <w:color w:val="000000"/>
          <w:sz w:val="23"/>
          <w:szCs w:val="23"/>
        </w:rPr>
      </w:pPr>
      <w:r w:rsidRPr="60B51F54">
        <w:rPr>
          <w:rFonts w:ascii="Arial,Times New Roman" w:eastAsia="Arial,Times New Roman" w:hAnsi="Arial,Times New Roman" w:cs="Arial,Times New Roman"/>
          <w:b/>
          <w:bCs/>
          <w:color w:val="000000" w:themeColor="text1"/>
          <w:sz w:val="23"/>
          <w:szCs w:val="23"/>
        </w:rPr>
        <w:t>2. ACCT 6510 - Accounting Ethics and Institutions</w:t>
      </w:r>
    </w:p>
    <w:p w14:paraId="27D2AFED" w14:textId="77777777" w:rsidR="00F66DFC" w:rsidRPr="00F66DFC" w:rsidRDefault="00F66DFC" w:rsidP="00F66DFC">
      <w:pPr>
        <w:spacing w:after="0" w:line="225" w:lineRule="atLeast"/>
        <w:rPr>
          <w:rFonts w:ascii="Arial" w:eastAsia="Times New Roman" w:hAnsi="Arial" w:cs="Arial"/>
          <w:color w:val="000000"/>
          <w:sz w:val="18"/>
          <w:szCs w:val="18"/>
        </w:rPr>
      </w:pPr>
      <w:r w:rsidRPr="00F66DFC">
        <w:rPr>
          <w:rFonts w:ascii="Arial" w:eastAsia="Times New Roman" w:hAnsi="Arial" w:cs="Arial"/>
          <w:b/>
          <w:bCs/>
          <w:color w:val="000000"/>
          <w:sz w:val="18"/>
          <w:szCs w:val="18"/>
        </w:rPr>
        <w:t>3</w:t>
      </w:r>
      <w:r w:rsidRPr="00F66DFC">
        <w:rPr>
          <w:rFonts w:ascii="Arial" w:eastAsia="Times New Roman" w:hAnsi="Arial" w:cs="Arial"/>
          <w:color w:val="000000"/>
          <w:sz w:val="18"/>
          <w:szCs w:val="18"/>
        </w:rPr>
        <w:t xml:space="preserve"> </w:t>
      </w:r>
      <w:r w:rsidRPr="00F66DFC">
        <w:rPr>
          <w:rFonts w:ascii="Arial" w:eastAsia="Times New Roman" w:hAnsi="Arial" w:cs="Arial"/>
          <w:b/>
          <w:bCs/>
          <w:color w:val="000000"/>
          <w:sz w:val="18"/>
          <w:szCs w:val="18"/>
        </w:rPr>
        <w:t>Credits (Minimum)</w:t>
      </w:r>
      <w:r w:rsidRPr="00F66DFC">
        <w:rPr>
          <w:rFonts w:ascii="Arial" w:eastAsia="Times New Roman" w:hAnsi="Arial" w:cs="Arial"/>
          <w:color w:val="000000"/>
          <w:sz w:val="18"/>
          <w:szCs w:val="18"/>
        </w:rPr>
        <w:t xml:space="preserve"> </w:t>
      </w:r>
      <w:r w:rsidRPr="00F66DFC">
        <w:rPr>
          <w:rFonts w:ascii="Arial" w:eastAsia="Times New Roman" w:hAnsi="Arial" w:cs="Arial"/>
          <w:b/>
          <w:bCs/>
          <w:color w:val="000000"/>
          <w:sz w:val="18"/>
          <w:szCs w:val="18"/>
        </w:rPr>
        <w:t>3</w:t>
      </w:r>
      <w:r w:rsidRPr="00F66DFC">
        <w:rPr>
          <w:rFonts w:ascii="Arial" w:eastAsia="Times New Roman" w:hAnsi="Arial" w:cs="Arial"/>
          <w:color w:val="000000"/>
          <w:sz w:val="18"/>
          <w:szCs w:val="18"/>
        </w:rPr>
        <w:t xml:space="preserve"> </w:t>
      </w:r>
      <w:r w:rsidRPr="00F66DFC">
        <w:rPr>
          <w:rFonts w:ascii="Arial" w:eastAsia="Times New Roman" w:hAnsi="Arial" w:cs="Arial"/>
          <w:b/>
          <w:bCs/>
          <w:color w:val="000000"/>
          <w:sz w:val="18"/>
          <w:szCs w:val="18"/>
        </w:rPr>
        <w:t>Credits (Maximum)</w:t>
      </w:r>
      <w:r w:rsidRPr="00F66DFC">
        <w:rPr>
          <w:rFonts w:ascii="Arial" w:eastAsia="Times New Roman" w:hAnsi="Arial" w:cs="Arial"/>
          <w:color w:val="000000"/>
          <w:sz w:val="18"/>
          <w:szCs w:val="18"/>
        </w:rPr>
        <w:t xml:space="preserve"> </w:t>
      </w:r>
    </w:p>
    <w:p w14:paraId="10A5BAA1" w14:textId="77777777" w:rsidR="00F66DFC" w:rsidRPr="00F66DFC" w:rsidRDefault="0012585D" w:rsidP="00F66DFC">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42A69B29">
          <v:rect id="_x0000_i1026" style="width:0;height:1.5pt" o:hralign="center" o:hrstd="t" o:hrnoshade="t" o:hr="t" fillcolor="black" stroked="f"/>
        </w:pict>
      </w:r>
    </w:p>
    <w:p w14:paraId="48ED70EB" w14:textId="77777777" w:rsidR="00F66DFC" w:rsidRDefault="00F66DFC" w:rsidP="00F66DFC">
      <w:pPr>
        <w:rPr>
          <w:rFonts w:ascii="Arial" w:eastAsia="Times New Roman" w:hAnsi="Arial" w:cs="Arial"/>
          <w:color w:val="000000"/>
          <w:sz w:val="18"/>
          <w:szCs w:val="18"/>
        </w:rPr>
      </w:pPr>
      <w:r w:rsidRPr="01C78314">
        <w:rPr>
          <w:rFonts w:ascii="Arial,Times New Roman" w:eastAsia="Arial,Times New Roman" w:hAnsi="Arial,Times New Roman" w:cs="Arial,Times New Roman"/>
          <w:color w:val="000000"/>
          <w:sz w:val="18"/>
          <w:szCs w:val="18"/>
        </w:rPr>
        <w:t xml:space="preserve">An in-depth study of </w:t>
      </w:r>
      <w:r w:rsidRPr="01C78314">
        <w:rPr>
          <w:rFonts w:ascii="Arial,Times New Roman" w:eastAsia="Arial,Times New Roman" w:hAnsi="Arial,Times New Roman" w:cs="Arial,Times New Roman"/>
          <w:color w:val="000000"/>
          <w:sz w:val="18"/>
          <w:szCs w:val="18"/>
          <w:highlight w:val="lightGray"/>
        </w:rPr>
        <w:t>the technical and behavioral ethical standards existing for professional accountants in all fields</w:t>
      </w:r>
      <w:r w:rsidRPr="01C78314">
        <w:rPr>
          <w:rFonts w:ascii="Arial,Times New Roman" w:eastAsia="Arial,Times New Roman" w:hAnsi="Arial,Times New Roman" w:cs="Arial,Times New Roman"/>
          <w:color w:val="000000"/>
          <w:sz w:val="18"/>
          <w:szCs w:val="18"/>
        </w:rPr>
        <w:t xml:space="preserve">, and of the political and regulatory institutions that affect the practice of professional accounting including the SEC, IRS, FASB, AICPA and state authorities. </w:t>
      </w:r>
      <w:proofErr w:type="gramStart"/>
      <w:r w:rsidRPr="01C78314">
        <w:rPr>
          <w:rFonts w:ascii="Arial,Times New Roman" w:eastAsia="Arial,Times New Roman" w:hAnsi="Arial,Times New Roman" w:cs="Arial,Times New Roman"/>
          <w:color w:val="000000"/>
          <w:sz w:val="18"/>
          <w:szCs w:val="18"/>
          <w:highlight w:val="lightGray"/>
        </w:rPr>
        <w:t>Prepares students for dealing successfully with ethical issues</w:t>
      </w:r>
      <w:r w:rsidRPr="01C78314">
        <w:rPr>
          <w:rFonts w:ascii="Arial,Times New Roman" w:eastAsia="Arial,Times New Roman" w:hAnsi="Arial,Times New Roman" w:cs="Arial,Times New Roman"/>
          <w:color w:val="000000"/>
          <w:sz w:val="18"/>
          <w:szCs w:val="18"/>
        </w:rPr>
        <w:t xml:space="preserve"> throughout their careers.</w:t>
      </w:r>
      <w:proofErr w:type="gramEnd"/>
      <w:r w:rsidRPr="01C78314">
        <w:rPr>
          <w:rFonts w:ascii="Arial,Times New Roman" w:eastAsia="Arial,Times New Roman" w:hAnsi="Arial,Times New Roman" w:cs="Arial,Times New Roman"/>
          <w:color w:val="000000"/>
          <w:sz w:val="18"/>
          <w:szCs w:val="18"/>
        </w:rPr>
        <w:t xml:space="preserve"> </w:t>
      </w:r>
      <w:proofErr w:type="gramStart"/>
      <w:r w:rsidRPr="01C78314">
        <w:rPr>
          <w:rFonts w:ascii="Arial,Times New Roman" w:eastAsia="Arial,Times New Roman" w:hAnsi="Arial,Times New Roman" w:cs="Arial,Times New Roman"/>
          <w:color w:val="000000"/>
          <w:sz w:val="18"/>
          <w:szCs w:val="18"/>
        </w:rPr>
        <w:t>Meets with ACCT 4510.</w:t>
      </w:r>
      <w:proofErr w:type="gramEnd"/>
      <w:r w:rsidRPr="01C78314">
        <w:rPr>
          <w:rFonts w:ascii="Arial,Times New Roman" w:eastAsia="Arial,Times New Roman" w:hAnsi="Arial,Times New Roman" w:cs="Arial,Times New Roman"/>
          <w:color w:val="000000"/>
          <w:sz w:val="18"/>
          <w:szCs w:val="18"/>
        </w:rPr>
        <w:t xml:space="preserve"> </w:t>
      </w:r>
      <w:proofErr w:type="spellStart"/>
      <w:proofErr w:type="gramStart"/>
      <w:r w:rsidRPr="01C78314">
        <w:rPr>
          <w:rFonts w:ascii="Arial,Times New Roman" w:eastAsia="Arial,Times New Roman" w:hAnsi="Arial,Times New Roman" w:cs="Arial,Times New Roman"/>
          <w:color w:val="000000"/>
          <w:sz w:val="18"/>
          <w:szCs w:val="18"/>
        </w:rPr>
        <w:t>Prer</w:t>
      </w:r>
      <w:proofErr w:type="spellEnd"/>
      <w:r w:rsidRPr="01C78314">
        <w:rPr>
          <w:rFonts w:ascii="Arial,Times New Roman" w:eastAsia="Arial,Times New Roman" w:hAnsi="Arial,Times New Roman" w:cs="Arial,Times New Roman"/>
          <w:color w:val="000000"/>
          <w:sz w:val="18"/>
          <w:szCs w:val="18"/>
        </w:rPr>
        <w:t>.,</w:t>
      </w:r>
      <w:proofErr w:type="gramEnd"/>
      <w:r w:rsidRPr="01C78314">
        <w:rPr>
          <w:rFonts w:ascii="Arial,Times New Roman" w:eastAsia="Arial,Times New Roman" w:hAnsi="Arial,Times New Roman" w:cs="Arial,Times New Roman"/>
          <w:color w:val="000000"/>
          <w:sz w:val="18"/>
          <w:szCs w:val="18"/>
        </w:rPr>
        <w:t xml:space="preserve"> ACCT 6600 (or ACCT 4600), MBA &amp; Graduate Business Certificate students only.</w:t>
      </w:r>
    </w:p>
    <w:p w14:paraId="2A86191C" w14:textId="78189643" w:rsidR="00A11E66" w:rsidRPr="00A11E66" w:rsidRDefault="60B51F54" w:rsidP="00A11E66">
      <w:pPr>
        <w:spacing w:before="150" w:after="75" w:line="240" w:lineRule="auto"/>
        <w:outlineLvl w:val="3"/>
        <w:rPr>
          <w:rFonts w:ascii="Arial" w:eastAsia="Times New Roman" w:hAnsi="Arial" w:cs="Arial"/>
          <w:b/>
          <w:bCs/>
          <w:color w:val="000000"/>
          <w:sz w:val="23"/>
          <w:szCs w:val="23"/>
        </w:rPr>
      </w:pPr>
      <w:r w:rsidRPr="60B51F54">
        <w:rPr>
          <w:rFonts w:ascii="Arial,Times New Roman" w:eastAsia="Arial,Times New Roman" w:hAnsi="Arial,Times New Roman" w:cs="Arial,Times New Roman"/>
          <w:b/>
          <w:bCs/>
          <w:color w:val="000000" w:themeColor="text1"/>
          <w:sz w:val="23"/>
          <w:szCs w:val="23"/>
        </w:rPr>
        <w:t>3. BUAD 4000 - Business, Government, Law, and Society</w:t>
      </w:r>
    </w:p>
    <w:p w14:paraId="79C8B1E3" w14:textId="77777777" w:rsidR="00A11E66" w:rsidRPr="00A11E66" w:rsidRDefault="00A11E66" w:rsidP="00A11E66">
      <w:pPr>
        <w:spacing w:after="0" w:line="225" w:lineRule="atLeast"/>
        <w:rPr>
          <w:rFonts w:ascii="Arial" w:eastAsia="Times New Roman" w:hAnsi="Arial" w:cs="Arial"/>
          <w:color w:val="000000"/>
          <w:sz w:val="18"/>
          <w:szCs w:val="18"/>
        </w:rPr>
      </w:pPr>
      <w:r w:rsidRPr="00A11E66">
        <w:rPr>
          <w:rFonts w:ascii="Arial" w:eastAsia="Times New Roman" w:hAnsi="Arial" w:cs="Arial"/>
          <w:b/>
          <w:bCs/>
          <w:color w:val="000000"/>
          <w:sz w:val="18"/>
          <w:szCs w:val="18"/>
        </w:rPr>
        <w:t>3</w:t>
      </w:r>
      <w:r w:rsidRPr="00A11E66">
        <w:rPr>
          <w:rFonts w:ascii="Arial" w:eastAsia="Times New Roman" w:hAnsi="Arial" w:cs="Arial"/>
          <w:color w:val="000000"/>
          <w:sz w:val="18"/>
          <w:szCs w:val="18"/>
        </w:rPr>
        <w:t xml:space="preserve"> </w:t>
      </w:r>
      <w:r w:rsidRPr="00A11E66">
        <w:rPr>
          <w:rFonts w:ascii="Arial" w:eastAsia="Times New Roman" w:hAnsi="Arial" w:cs="Arial"/>
          <w:b/>
          <w:bCs/>
          <w:color w:val="000000"/>
          <w:sz w:val="18"/>
          <w:szCs w:val="18"/>
        </w:rPr>
        <w:t>Credits (Minimum)</w:t>
      </w:r>
      <w:r w:rsidRPr="00A11E66">
        <w:rPr>
          <w:rFonts w:ascii="Arial" w:eastAsia="Times New Roman" w:hAnsi="Arial" w:cs="Arial"/>
          <w:color w:val="000000"/>
          <w:sz w:val="18"/>
          <w:szCs w:val="18"/>
        </w:rPr>
        <w:t xml:space="preserve"> </w:t>
      </w:r>
      <w:r w:rsidRPr="00A11E66">
        <w:rPr>
          <w:rFonts w:ascii="Arial" w:eastAsia="Times New Roman" w:hAnsi="Arial" w:cs="Arial"/>
          <w:b/>
          <w:bCs/>
          <w:color w:val="000000"/>
          <w:sz w:val="18"/>
          <w:szCs w:val="18"/>
        </w:rPr>
        <w:t>3</w:t>
      </w:r>
      <w:r w:rsidRPr="00A11E66">
        <w:rPr>
          <w:rFonts w:ascii="Arial" w:eastAsia="Times New Roman" w:hAnsi="Arial" w:cs="Arial"/>
          <w:color w:val="000000"/>
          <w:sz w:val="18"/>
          <w:szCs w:val="18"/>
        </w:rPr>
        <w:t xml:space="preserve"> </w:t>
      </w:r>
      <w:r w:rsidRPr="00A11E66">
        <w:rPr>
          <w:rFonts w:ascii="Arial" w:eastAsia="Times New Roman" w:hAnsi="Arial" w:cs="Arial"/>
          <w:b/>
          <w:bCs/>
          <w:color w:val="000000"/>
          <w:sz w:val="18"/>
          <w:szCs w:val="18"/>
        </w:rPr>
        <w:t>Credits (Maximum)</w:t>
      </w:r>
      <w:r w:rsidRPr="00A11E66">
        <w:rPr>
          <w:rFonts w:ascii="Arial" w:eastAsia="Times New Roman" w:hAnsi="Arial" w:cs="Arial"/>
          <w:color w:val="000000"/>
          <w:sz w:val="18"/>
          <w:szCs w:val="18"/>
        </w:rPr>
        <w:t xml:space="preserve"> </w:t>
      </w:r>
    </w:p>
    <w:p w14:paraId="00208370" w14:textId="77777777" w:rsidR="00A11E66" w:rsidRPr="00A11E66" w:rsidRDefault="0012585D" w:rsidP="00A11E66">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6BA1FA13">
          <v:rect id="_x0000_i1027" style="width:0;height:1.5pt" o:hralign="center" o:hrstd="t" o:hrnoshade="t" o:hr="t" fillcolor="black" stroked="f"/>
        </w:pict>
      </w:r>
    </w:p>
    <w:p w14:paraId="6E133E8B" w14:textId="77777777" w:rsidR="00A11E66" w:rsidRDefault="00A11E66" w:rsidP="00A11E66">
      <w:pPr>
        <w:rPr>
          <w:rFonts w:ascii="Arial" w:eastAsia="Times New Roman" w:hAnsi="Arial" w:cs="Arial"/>
          <w:color w:val="000000"/>
          <w:sz w:val="18"/>
          <w:szCs w:val="18"/>
        </w:rPr>
      </w:pPr>
      <w:proofErr w:type="gramStart"/>
      <w:r w:rsidRPr="3347A082">
        <w:rPr>
          <w:rFonts w:ascii="Arial,Times New Roman" w:eastAsia="Arial,Times New Roman" w:hAnsi="Arial,Times New Roman" w:cs="Arial,Times New Roman"/>
          <w:color w:val="000000"/>
          <w:sz w:val="18"/>
          <w:szCs w:val="18"/>
        </w:rPr>
        <w:t xml:space="preserve">An examination of </w:t>
      </w:r>
      <w:r w:rsidRPr="3347A082">
        <w:rPr>
          <w:rFonts w:ascii="Arial,Times New Roman" w:eastAsia="Arial,Times New Roman" w:hAnsi="Arial,Times New Roman" w:cs="Arial,Times New Roman"/>
          <w:color w:val="000000"/>
          <w:sz w:val="18"/>
          <w:szCs w:val="18"/>
          <w:highlight w:val="lightGray"/>
        </w:rPr>
        <w:t>interrelationships between business, society, and government.</w:t>
      </w:r>
      <w:proofErr w:type="gramEnd"/>
      <w:r w:rsidRPr="3347A082">
        <w:rPr>
          <w:rFonts w:ascii="Arial,Times New Roman" w:eastAsia="Arial,Times New Roman" w:hAnsi="Arial,Times New Roman" w:cs="Arial,Times New Roman"/>
          <w:color w:val="000000"/>
          <w:sz w:val="18"/>
          <w:szCs w:val="18"/>
          <w:highlight w:val="lightGray"/>
        </w:rPr>
        <w:t xml:space="preserve"> </w:t>
      </w:r>
      <w:proofErr w:type="gramStart"/>
      <w:r w:rsidRPr="3347A082">
        <w:rPr>
          <w:rFonts w:ascii="Arial,Times New Roman" w:eastAsia="Arial,Times New Roman" w:hAnsi="Arial,Times New Roman" w:cs="Arial,Times New Roman"/>
          <w:color w:val="000000"/>
          <w:sz w:val="18"/>
          <w:szCs w:val="18"/>
          <w:highlight w:val="lightGray"/>
        </w:rPr>
        <w:t>Explores the legal and ethical significance of transactions in the business decision-making processes</w:t>
      </w:r>
      <w:r w:rsidRPr="3347A082">
        <w:rPr>
          <w:rFonts w:ascii="Arial,Times New Roman" w:eastAsia="Arial,Times New Roman" w:hAnsi="Arial,Times New Roman" w:cs="Arial,Times New Roman"/>
          <w:color w:val="000000"/>
          <w:sz w:val="18"/>
          <w:szCs w:val="18"/>
        </w:rPr>
        <w:t>.</w:t>
      </w:r>
      <w:proofErr w:type="gramEnd"/>
      <w:r w:rsidRPr="3347A082">
        <w:rPr>
          <w:rFonts w:ascii="Arial,Times New Roman" w:eastAsia="Arial,Times New Roman" w:hAnsi="Arial,Times New Roman" w:cs="Arial,Times New Roman"/>
          <w:color w:val="000000"/>
          <w:sz w:val="18"/>
          <w:szCs w:val="18"/>
        </w:rPr>
        <w:t xml:space="preserve"> </w:t>
      </w:r>
      <w:proofErr w:type="spellStart"/>
      <w:proofErr w:type="gramStart"/>
      <w:r w:rsidRPr="3347A082">
        <w:rPr>
          <w:rFonts w:ascii="Arial,Times New Roman" w:eastAsia="Arial,Times New Roman" w:hAnsi="Arial,Times New Roman" w:cs="Arial,Times New Roman"/>
          <w:color w:val="000000"/>
          <w:sz w:val="18"/>
          <w:szCs w:val="18"/>
        </w:rPr>
        <w:t>Prer</w:t>
      </w:r>
      <w:proofErr w:type="spellEnd"/>
      <w:r w:rsidRPr="3347A082">
        <w:rPr>
          <w:rFonts w:ascii="Arial,Times New Roman" w:eastAsia="Arial,Times New Roman" w:hAnsi="Arial,Times New Roman" w:cs="Arial,Times New Roman"/>
          <w:color w:val="000000"/>
          <w:sz w:val="18"/>
          <w:szCs w:val="18"/>
        </w:rPr>
        <w:t>.,</w:t>
      </w:r>
      <w:proofErr w:type="gramEnd"/>
      <w:r w:rsidRPr="3347A082">
        <w:rPr>
          <w:rFonts w:ascii="Arial,Times New Roman" w:eastAsia="Arial,Times New Roman" w:hAnsi="Arial,Times New Roman" w:cs="Arial,Times New Roman"/>
          <w:color w:val="000000"/>
          <w:sz w:val="18"/>
          <w:szCs w:val="18"/>
        </w:rPr>
        <w:t xml:space="preserve"> BUAD 3000, QUAN 2020. Business students only, 75 hours completed.</w:t>
      </w:r>
    </w:p>
    <w:p w14:paraId="6994341A" w14:textId="77777777" w:rsidR="00891019" w:rsidRDefault="00891019" w:rsidP="00A11E66"/>
    <w:p w14:paraId="420D1ED6" w14:textId="684BDEE8" w:rsidR="00891019" w:rsidRPr="00891019" w:rsidRDefault="684BDEE8" w:rsidP="00891019">
      <w:pPr>
        <w:spacing w:before="150" w:after="75" w:line="240" w:lineRule="auto"/>
        <w:outlineLvl w:val="3"/>
        <w:rPr>
          <w:rFonts w:ascii="Arial" w:eastAsia="Times New Roman" w:hAnsi="Arial" w:cs="Arial"/>
          <w:b/>
          <w:bCs/>
          <w:color w:val="000000"/>
          <w:sz w:val="23"/>
          <w:szCs w:val="23"/>
        </w:rPr>
      </w:pPr>
      <w:proofErr w:type="gramStart"/>
      <w:r w:rsidRPr="684BDEE8">
        <w:rPr>
          <w:rFonts w:ascii="Arial,Times New Roman" w:eastAsia="Arial,Times New Roman" w:hAnsi="Arial,Times New Roman" w:cs="Arial,Times New Roman"/>
          <w:b/>
          <w:bCs/>
          <w:color w:val="000000" w:themeColor="text1"/>
          <w:sz w:val="23"/>
          <w:szCs w:val="23"/>
        </w:rPr>
        <w:t>6.FNCE</w:t>
      </w:r>
      <w:proofErr w:type="gramEnd"/>
      <w:r w:rsidRPr="684BDEE8">
        <w:rPr>
          <w:rFonts w:ascii="Arial,Times New Roman" w:eastAsia="Arial,Times New Roman" w:hAnsi="Arial,Times New Roman" w:cs="Arial,Times New Roman"/>
          <w:b/>
          <w:bCs/>
          <w:color w:val="000000" w:themeColor="text1"/>
          <w:sz w:val="23"/>
          <w:szCs w:val="23"/>
        </w:rPr>
        <w:t xml:space="preserve"> 4590 - Ethics in Finance</w:t>
      </w:r>
    </w:p>
    <w:p w14:paraId="05942720" w14:textId="77777777" w:rsidR="00891019" w:rsidRPr="00891019" w:rsidRDefault="00891019" w:rsidP="00891019">
      <w:pPr>
        <w:spacing w:after="0" w:line="225" w:lineRule="atLeast"/>
        <w:rPr>
          <w:rFonts w:ascii="Arial" w:eastAsia="Times New Roman" w:hAnsi="Arial" w:cs="Arial"/>
          <w:color w:val="000000"/>
          <w:sz w:val="18"/>
          <w:szCs w:val="18"/>
        </w:rPr>
      </w:pPr>
      <w:r w:rsidRPr="00891019">
        <w:rPr>
          <w:rFonts w:ascii="Arial" w:eastAsia="Times New Roman" w:hAnsi="Arial" w:cs="Arial"/>
          <w:b/>
          <w:bCs/>
          <w:color w:val="000000"/>
          <w:sz w:val="18"/>
          <w:szCs w:val="18"/>
        </w:rPr>
        <w:t>3</w:t>
      </w:r>
      <w:r w:rsidRPr="00891019">
        <w:rPr>
          <w:rFonts w:ascii="Arial" w:eastAsia="Times New Roman" w:hAnsi="Arial" w:cs="Arial"/>
          <w:color w:val="000000"/>
          <w:sz w:val="18"/>
          <w:szCs w:val="18"/>
        </w:rPr>
        <w:t xml:space="preserve"> </w:t>
      </w:r>
      <w:r w:rsidRPr="00891019">
        <w:rPr>
          <w:rFonts w:ascii="Arial" w:eastAsia="Times New Roman" w:hAnsi="Arial" w:cs="Arial"/>
          <w:b/>
          <w:bCs/>
          <w:color w:val="000000"/>
          <w:sz w:val="18"/>
          <w:szCs w:val="18"/>
        </w:rPr>
        <w:t>Credits (Minimum)</w:t>
      </w:r>
      <w:r w:rsidRPr="00891019">
        <w:rPr>
          <w:rFonts w:ascii="Arial" w:eastAsia="Times New Roman" w:hAnsi="Arial" w:cs="Arial"/>
          <w:color w:val="000000"/>
          <w:sz w:val="18"/>
          <w:szCs w:val="18"/>
        </w:rPr>
        <w:t xml:space="preserve"> </w:t>
      </w:r>
      <w:r w:rsidRPr="00891019">
        <w:rPr>
          <w:rFonts w:ascii="Arial" w:eastAsia="Times New Roman" w:hAnsi="Arial" w:cs="Arial"/>
          <w:b/>
          <w:bCs/>
          <w:color w:val="000000"/>
          <w:sz w:val="18"/>
          <w:szCs w:val="18"/>
        </w:rPr>
        <w:t>3</w:t>
      </w:r>
      <w:r w:rsidRPr="00891019">
        <w:rPr>
          <w:rFonts w:ascii="Arial" w:eastAsia="Times New Roman" w:hAnsi="Arial" w:cs="Arial"/>
          <w:color w:val="000000"/>
          <w:sz w:val="18"/>
          <w:szCs w:val="18"/>
        </w:rPr>
        <w:t xml:space="preserve"> </w:t>
      </w:r>
      <w:r w:rsidRPr="00891019">
        <w:rPr>
          <w:rFonts w:ascii="Arial" w:eastAsia="Times New Roman" w:hAnsi="Arial" w:cs="Arial"/>
          <w:b/>
          <w:bCs/>
          <w:color w:val="000000"/>
          <w:sz w:val="18"/>
          <w:szCs w:val="18"/>
        </w:rPr>
        <w:t>Credits (Maximum)</w:t>
      </w:r>
      <w:r w:rsidRPr="00891019">
        <w:rPr>
          <w:rFonts w:ascii="Arial" w:eastAsia="Times New Roman" w:hAnsi="Arial" w:cs="Arial"/>
          <w:color w:val="000000"/>
          <w:sz w:val="18"/>
          <w:szCs w:val="18"/>
        </w:rPr>
        <w:t xml:space="preserve"> </w:t>
      </w:r>
    </w:p>
    <w:p w14:paraId="26411B17" w14:textId="77777777" w:rsidR="00891019" w:rsidRPr="00891019" w:rsidRDefault="0012585D" w:rsidP="00891019">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29B5378E">
          <v:rect id="_x0000_i1028" style="width:0;height:1.5pt" o:hralign="center" o:hrstd="t" o:hrnoshade="t" o:hr="t" fillcolor="black" stroked="f"/>
        </w:pict>
      </w:r>
    </w:p>
    <w:p w14:paraId="0085D3BE" w14:textId="77777777" w:rsidR="00A7316C" w:rsidRDefault="00891019" w:rsidP="00891019">
      <w:pPr>
        <w:rPr>
          <w:rFonts w:ascii="Arial" w:eastAsia="Times New Roman" w:hAnsi="Arial" w:cs="Arial"/>
          <w:color w:val="000000"/>
          <w:sz w:val="18"/>
          <w:szCs w:val="18"/>
        </w:rPr>
      </w:pPr>
      <w:r w:rsidRPr="3D9D1BFB">
        <w:rPr>
          <w:rFonts w:ascii="Arial,Times New Roman" w:eastAsia="Arial,Times New Roman" w:hAnsi="Arial,Times New Roman" w:cs="Arial,Times New Roman"/>
          <w:color w:val="000000"/>
          <w:sz w:val="18"/>
          <w:szCs w:val="18"/>
        </w:rPr>
        <w:t xml:space="preserve">Ethics in Finance prepares students with a conceptual framework necessary to analyze and understand the requirements of ethical conduct within the organization, and </w:t>
      </w:r>
      <w:r w:rsidRPr="3D9D1BFB">
        <w:rPr>
          <w:rFonts w:ascii="Arial,Times New Roman" w:eastAsia="Arial,Times New Roman" w:hAnsi="Arial,Times New Roman" w:cs="Arial,Times New Roman"/>
          <w:color w:val="000000"/>
          <w:sz w:val="18"/>
          <w:szCs w:val="18"/>
          <w:highlight w:val="lightGray"/>
        </w:rPr>
        <w:t>the ethical problems facing business and financial managers in a global environment</w:t>
      </w:r>
      <w:r w:rsidRPr="3D9D1BFB">
        <w:rPr>
          <w:rFonts w:ascii="Arial,Times New Roman" w:eastAsia="Arial,Times New Roman" w:hAnsi="Arial,Times New Roman" w:cs="Arial,Times New Roman"/>
          <w:color w:val="000000"/>
          <w:sz w:val="18"/>
          <w:szCs w:val="18"/>
        </w:rPr>
        <w:t xml:space="preserve">. Case studies and practical tools will be used to develop an ethical framework, as well as, establish and review ethical practices in the workplace. </w:t>
      </w:r>
      <w:proofErr w:type="gramStart"/>
      <w:r w:rsidRPr="3D9D1BFB">
        <w:rPr>
          <w:rFonts w:ascii="Arial,Times New Roman" w:eastAsia="Arial,Times New Roman" w:hAnsi="Arial,Times New Roman" w:cs="Arial,Times New Roman"/>
          <w:color w:val="000000"/>
          <w:sz w:val="18"/>
          <w:szCs w:val="18"/>
        </w:rPr>
        <w:t>Req., FNCE 3050.</w:t>
      </w:r>
      <w:proofErr w:type="gramEnd"/>
      <w:r w:rsidRPr="3D9D1BFB">
        <w:rPr>
          <w:rFonts w:ascii="Arial,Times New Roman" w:eastAsia="Arial,Times New Roman" w:hAnsi="Arial,Times New Roman" w:cs="Arial,Times New Roman"/>
          <w:color w:val="000000"/>
          <w:sz w:val="18"/>
          <w:szCs w:val="18"/>
        </w:rPr>
        <w:t xml:space="preserve"> </w:t>
      </w:r>
      <w:proofErr w:type="gramStart"/>
      <w:r w:rsidRPr="3D9D1BFB">
        <w:rPr>
          <w:rFonts w:ascii="Arial,Times New Roman" w:eastAsia="Arial,Times New Roman" w:hAnsi="Arial,Times New Roman" w:cs="Arial,Times New Roman"/>
          <w:color w:val="000000"/>
          <w:sz w:val="18"/>
          <w:szCs w:val="18"/>
        </w:rPr>
        <w:t>Business students only.</w:t>
      </w:r>
      <w:proofErr w:type="gramEnd"/>
      <w:r w:rsidRPr="3D9D1BFB">
        <w:rPr>
          <w:rFonts w:ascii="Arial,Times New Roman" w:eastAsia="Arial,Times New Roman" w:hAnsi="Arial,Times New Roman" w:cs="Arial,Times New Roman"/>
          <w:color w:val="000000"/>
          <w:sz w:val="18"/>
          <w:szCs w:val="18"/>
        </w:rPr>
        <w:t xml:space="preserve"> </w:t>
      </w:r>
      <w:proofErr w:type="gramStart"/>
      <w:r w:rsidRPr="3D9D1BFB">
        <w:rPr>
          <w:rFonts w:ascii="Arial,Times New Roman" w:eastAsia="Arial,Times New Roman" w:hAnsi="Arial,Times New Roman" w:cs="Arial,Times New Roman"/>
          <w:color w:val="000000"/>
          <w:sz w:val="18"/>
          <w:szCs w:val="18"/>
        </w:rPr>
        <w:t>Meets with BUAD 4950.</w:t>
      </w:r>
      <w:proofErr w:type="gramEnd"/>
    </w:p>
    <w:p w14:paraId="6F44FDD2" w14:textId="3119ACBC" w:rsidR="00A7316C" w:rsidRDefault="00A7316C" w:rsidP="00891019">
      <w:pPr>
        <w:rPr>
          <w:rFonts w:ascii="Arial" w:eastAsia="Times New Roman" w:hAnsi="Arial" w:cs="Arial"/>
          <w:color w:val="000000"/>
          <w:sz w:val="18"/>
          <w:szCs w:val="18"/>
        </w:rPr>
      </w:pPr>
    </w:p>
    <w:p w14:paraId="107A2562" w14:textId="4C1C801B" w:rsidR="3119ACBC" w:rsidRDefault="3119ACBC" w:rsidP="3119ACBC"/>
    <w:p w14:paraId="351F0187" w14:textId="41CBB4FA" w:rsidR="4C1C801B" w:rsidRDefault="684BDEE8">
      <w:proofErr w:type="gramStart"/>
      <w:r w:rsidRPr="684BDEE8">
        <w:rPr>
          <w:rFonts w:ascii="Arial" w:eastAsia="Arial" w:hAnsi="Arial" w:cs="Arial"/>
        </w:rPr>
        <w:t>8.INTB</w:t>
      </w:r>
      <w:proofErr w:type="gramEnd"/>
      <w:r w:rsidRPr="684BDEE8">
        <w:rPr>
          <w:rFonts w:ascii="Arial" w:eastAsia="Arial" w:hAnsi="Arial" w:cs="Arial"/>
        </w:rPr>
        <w:t xml:space="preserve"> 3600 INTERNATIONAL BUSINESS  </w:t>
      </w:r>
    </w:p>
    <w:p w14:paraId="0411310E" w14:textId="65CFD338" w:rsidR="4C1C801B" w:rsidRDefault="65CFD338">
      <w:proofErr w:type="gramStart"/>
      <w:r w:rsidRPr="65CFD338">
        <w:rPr>
          <w:rFonts w:ascii="Arial" w:eastAsia="Arial" w:hAnsi="Arial" w:cs="Arial"/>
        </w:rPr>
        <w:lastRenderedPageBreak/>
        <w:t>An introduction to international business.</w:t>
      </w:r>
      <w:proofErr w:type="gramEnd"/>
      <w:r w:rsidRPr="65CFD338">
        <w:rPr>
          <w:rFonts w:ascii="Arial" w:eastAsia="Arial" w:hAnsi="Arial" w:cs="Arial"/>
        </w:rPr>
        <w:t xml:space="preserve"> </w:t>
      </w:r>
      <w:r w:rsidRPr="65CFD338">
        <w:rPr>
          <w:rFonts w:ascii="Arial" w:eastAsia="Arial" w:hAnsi="Arial" w:cs="Arial"/>
          <w:highlight w:val="lightGray"/>
        </w:rPr>
        <w:t xml:space="preserve">Examines economic, political and cultural systems and provides a broad overview of how </w:t>
      </w:r>
      <w:proofErr w:type="gramStart"/>
      <w:r w:rsidRPr="65CFD338">
        <w:rPr>
          <w:rFonts w:ascii="Arial" w:eastAsia="Arial" w:hAnsi="Arial" w:cs="Arial"/>
          <w:highlight w:val="lightGray"/>
        </w:rPr>
        <w:t>these</w:t>
      </w:r>
      <w:proofErr w:type="gramEnd"/>
      <w:r w:rsidRPr="65CFD338">
        <w:rPr>
          <w:rFonts w:ascii="Arial" w:eastAsia="Arial" w:hAnsi="Arial" w:cs="Arial"/>
          <w:highlight w:val="lightGray"/>
        </w:rPr>
        <w:t xml:space="preserve"> effect business management.</w:t>
      </w:r>
      <w:r w:rsidRPr="65CFD338">
        <w:rPr>
          <w:rFonts w:ascii="Arial" w:eastAsia="Arial" w:hAnsi="Arial" w:cs="Arial"/>
        </w:rPr>
        <w:t xml:space="preserve"> Addresses managerial issues related to all the functional areas of business. </w:t>
      </w:r>
      <w:proofErr w:type="gramStart"/>
      <w:r w:rsidRPr="65CFD338">
        <w:rPr>
          <w:rFonts w:ascii="Arial" w:eastAsia="Arial" w:hAnsi="Arial" w:cs="Arial"/>
        </w:rPr>
        <w:t>Provides an overview of major aspects of planning, organizing and controlling international business ventures.</w:t>
      </w:r>
      <w:proofErr w:type="gramEnd"/>
      <w:r w:rsidRPr="65CFD338">
        <w:rPr>
          <w:rFonts w:ascii="Arial" w:eastAsia="Arial" w:hAnsi="Arial" w:cs="Arial"/>
        </w:rPr>
        <w:t xml:space="preserve"> </w:t>
      </w:r>
      <w:proofErr w:type="spellStart"/>
      <w:proofErr w:type="gramStart"/>
      <w:r w:rsidRPr="65CFD338">
        <w:rPr>
          <w:rFonts w:ascii="Arial" w:eastAsia="Arial" w:hAnsi="Arial" w:cs="Arial"/>
        </w:rPr>
        <w:t>Prer</w:t>
      </w:r>
      <w:proofErr w:type="spellEnd"/>
      <w:r w:rsidRPr="65CFD338">
        <w:rPr>
          <w:rFonts w:ascii="Arial" w:eastAsia="Arial" w:hAnsi="Arial" w:cs="Arial"/>
        </w:rPr>
        <w:t>.,</w:t>
      </w:r>
      <w:proofErr w:type="gramEnd"/>
      <w:r w:rsidRPr="65CFD338">
        <w:rPr>
          <w:rFonts w:ascii="Arial" w:eastAsia="Arial" w:hAnsi="Arial" w:cs="Arial"/>
        </w:rPr>
        <w:t xml:space="preserve"> FNCE 3050 or MGMT 3300 or MKTG 3000. </w:t>
      </w:r>
      <w:proofErr w:type="gramStart"/>
      <w:r w:rsidRPr="65CFD338">
        <w:rPr>
          <w:rFonts w:ascii="Arial" w:eastAsia="Arial" w:hAnsi="Arial" w:cs="Arial"/>
        </w:rPr>
        <w:t>Business students or Business Minors only.</w:t>
      </w:r>
      <w:proofErr w:type="gramEnd"/>
      <w:r w:rsidRPr="65CFD338">
        <w:rPr>
          <w:rFonts w:ascii="Arial" w:eastAsia="Arial" w:hAnsi="Arial" w:cs="Arial"/>
        </w:rPr>
        <w:t xml:space="preserve"> </w:t>
      </w:r>
    </w:p>
    <w:p w14:paraId="071967EB" w14:textId="2A52D6CF" w:rsidR="4C1C801B" w:rsidRDefault="4C1C801B" w:rsidP="4C1C801B"/>
    <w:p w14:paraId="281A550B" w14:textId="14678C99" w:rsidR="154884C9" w:rsidRDefault="684BDEE8">
      <w:proofErr w:type="gramStart"/>
      <w:r w:rsidRPr="684BDEE8">
        <w:rPr>
          <w:rFonts w:ascii="Arial" w:eastAsia="Arial" w:hAnsi="Arial" w:cs="Arial"/>
        </w:rPr>
        <w:t>9.INTB</w:t>
      </w:r>
      <w:proofErr w:type="gramEnd"/>
      <w:r w:rsidRPr="684BDEE8">
        <w:rPr>
          <w:rFonts w:ascii="Arial" w:eastAsia="Arial" w:hAnsi="Arial" w:cs="Arial"/>
        </w:rPr>
        <w:t xml:space="preserve"> 4610 - Regional Business Environment Europe </w:t>
      </w:r>
    </w:p>
    <w:p w14:paraId="523B4C1E" w14:textId="7D306A94" w:rsidR="154884C9" w:rsidRDefault="7D306A94" w:rsidP="7D306A94">
      <w:r w:rsidRPr="7D306A94">
        <w:rPr>
          <w:rFonts w:ascii="Arial" w:eastAsia="Arial" w:hAnsi="Arial" w:cs="Arial"/>
        </w:rPr>
        <w:t xml:space="preserve"> </w:t>
      </w:r>
      <w:proofErr w:type="gramStart"/>
      <w:r w:rsidRPr="7D306A94">
        <w:rPr>
          <w:rFonts w:ascii="Arial" w:eastAsia="Arial" w:hAnsi="Arial" w:cs="Arial"/>
        </w:rPr>
        <w:t>Short-term study abroad.</w:t>
      </w:r>
      <w:proofErr w:type="gramEnd"/>
      <w:r w:rsidRPr="7D306A94">
        <w:rPr>
          <w:rFonts w:ascii="Arial" w:eastAsia="Arial" w:hAnsi="Arial" w:cs="Arial"/>
        </w:rPr>
        <w:t xml:space="preserve"> </w:t>
      </w:r>
      <w:r w:rsidRPr="7D306A94">
        <w:rPr>
          <w:rFonts w:ascii="Arial" w:eastAsia="Arial" w:hAnsi="Arial" w:cs="Arial"/>
          <w:highlight w:val="lightGray"/>
        </w:rPr>
        <w:t>A series of international business seminars conducted abroad by management personnel of European companies. Insight is provided into the cultural, social, and political environments</w:t>
      </w:r>
      <w:r w:rsidRPr="7D306A94">
        <w:rPr>
          <w:rFonts w:ascii="Arial" w:eastAsia="Arial" w:hAnsi="Arial" w:cs="Arial"/>
        </w:rPr>
        <w:t xml:space="preserve"> of each country visited. This is an intensive international business and travel experience. </w:t>
      </w:r>
      <w:proofErr w:type="spellStart"/>
      <w:proofErr w:type="gramStart"/>
      <w:r w:rsidRPr="7D306A94">
        <w:rPr>
          <w:rFonts w:ascii="Arial" w:eastAsia="Arial" w:hAnsi="Arial" w:cs="Arial"/>
        </w:rPr>
        <w:t>Prer</w:t>
      </w:r>
      <w:proofErr w:type="spellEnd"/>
      <w:r w:rsidRPr="7D306A94">
        <w:rPr>
          <w:rFonts w:ascii="Arial" w:eastAsia="Arial" w:hAnsi="Arial" w:cs="Arial"/>
        </w:rPr>
        <w:t>.,</w:t>
      </w:r>
      <w:proofErr w:type="gramEnd"/>
      <w:r w:rsidRPr="7D306A94">
        <w:rPr>
          <w:rFonts w:ascii="Arial" w:eastAsia="Arial" w:hAnsi="Arial" w:cs="Arial"/>
        </w:rPr>
        <w:t xml:space="preserve"> Instructor approval. </w:t>
      </w:r>
    </w:p>
    <w:p w14:paraId="0921CA9E" w14:textId="3D7A366E" w:rsidR="7D306A94" w:rsidRDefault="7D306A94" w:rsidP="7D306A94"/>
    <w:p w14:paraId="47FD51B3" w14:textId="6BD850AA" w:rsidR="00A7316C" w:rsidRPr="00A7316C" w:rsidRDefault="6BD850AA" w:rsidP="00A7316C">
      <w:pPr>
        <w:spacing w:before="150" w:after="75" w:line="240" w:lineRule="auto"/>
        <w:outlineLvl w:val="3"/>
        <w:rPr>
          <w:rFonts w:ascii="Arial" w:eastAsia="Times New Roman" w:hAnsi="Arial" w:cs="Arial"/>
          <w:b/>
          <w:bCs/>
          <w:color w:val="000000"/>
          <w:sz w:val="23"/>
          <w:szCs w:val="23"/>
        </w:rPr>
      </w:pPr>
      <w:r w:rsidRPr="6BD850AA">
        <w:rPr>
          <w:rFonts w:ascii="Arial,Times New Roman" w:eastAsia="Arial,Times New Roman" w:hAnsi="Arial,Times New Roman" w:cs="Arial,Times New Roman"/>
          <w:b/>
          <w:bCs/>
          <w:color w:val="000000" w:themeColor="text1"/>
          <w:sz w:val="23"/>
          <w:szCs w:val="23"/>
        </w:rPr>
        <w:t>10</w:t>
      </w:r>
      <w:proofErr w:type="gramStart"/>
      <w:r w:rsidRPr="6BD850AA">
        <w:rPr>
          <w:rFonts w:ascii="Arial,Times New Roman" w:eastAsia="Arial,Times New Roman" w:hAnsi="Arial,Times New Roman" w:cs="Arial,Times New Roman"/>
          <w:b/>
          <w:bCs/>
          <w:color w:val="000000" w:themeColor="text1"/>
          <w:sz w:val="23"/>
          <w:szCs w:val="23"/>
        </w:rPr>
        <w:t>.INTB</w:t>
      </w:r>
      <w:proofErr w:type="gramEnd"/>
      <w:r w:rsidRPr="6BD850AA">
        <w:rPr>
          <w:rFonts w:ascii="Arial,Times New Roman" w:eastAsia="Arial,Times New Roman" w:hAnsi="Arial,Times New Roman" w:cs="Arial,Times New Roman"/>
          <w:b/>
          <w:bCs/>
          <w:color w:val="000000" w:themeColor="text1"/>
          <w:sz w:val="23"/>
          <w:szCs w:val="23"/>
        </w:rPr>
        <w:t xml:space="preserve"> 6100 - Managing in Global Markets</w:t>
      </w:r>
    </w:p>
    <w:p w14:paraId="17888F69" w14:textId="77777777" w:rsidR="00A7316C" w:rsidRPr="00A7316C" w:rsidRDefault="00A7316C" w:rsidP="00A7316C">
      <w:pPr>
        <w:spacing w:after="0" w:line="225" w:lineRule="atLeast"/>
        <w:rPr>
          <w:rFonts w:ascii="Arial" w:eastAsia="Times New Roman" w:hAnsi="Arial" w:cs="Arial"/>
          <w:color w:val="000000"/>
          <w:sz w:val="18"/>
          <w:szCs w:val="18"/>
        </w:rPr>
      </w:pPr>
      <w:r w:rsidRPr="00A7316C">
        <w:rPr>
          <w:rFonts w:ascii="Arial" w:eastAsia="Times New Roman" w:hAnsi="Arial" w:cs="Arial"/>
          <w:b/>
          <w:bCs/>
          <w:color w:val="000000"/>
          <w:sz w:val="18"/>
          <w:szCs w:val="18"/>
        </w:rPr>
        <w:t>3</w:t>
      </w:r>
      <w:r w:rsidRPr="00A7316C">
        <w:rPr>
          <w:rFonts w:ascii="Arial" w:eastAsia="Times New Roman" w:hAnsi="Arial" w:cs="Arial"/>
          <w:color w:val="000000"/>
          <w:sz w:val="18"/>
          <w:szCs w:val="18"/>
        </w:rPr>
        <w:t xml:space="preserve"> </w:t>
      </w:r>
      <w:r w:rsidRPr="00A7316C">
        <w:rPr>
          <w:rFonts w:ascii="Arial" w:eastAsia="Times New Roman" w:hAnsi="Arial" w:cs="Arial"/>
          <w:b/>
          <w:bCs/>
          <w:color w:val="000000"/>
          <w:sz w:val="18"/>
          <w:szCs w:val="18"/>
        </w:rPr>
        <w:t>Credits (Minimum)</w:t>
      </w:r>
      <w:r w:rsidRPr="00A7316C">
        <w:rPr>
          <w:rFonts w:ascii="Arial" w:eastAsia="Times New Roman" w:hAnsi="Arial" w:cs="Arial"/>
          <w:color w:val="000000"/>
          <w:sz w:val="18"/>
          <w:szCs w:val="18"/>
        </w:rPr>
        <w:t xml:space="preserve"> </w:t>
      </w:r>
      <w:r w:rsidRPr="00A7316C">
        <w:rPr>
          <w:rFonts w:ascii="Arial" w:eastAsia="Times New Roman" w:hAnsi="Arial" w:cs="Arial"/>
          <w:b/>
          <w:bCs/>
          <w:color w:val="000000"/>
          <w:sz w:val="18"/>
          <w:szCs w:val="18"/>
        </w:rPr>
        <w:t>3</w:t>
      </w:r>
      <w:r w:rsidRPr="00A7316C">
        <w:rPr>
          <w:rFonts w:ascii="Arial" w:eastAsia="Times New Roman" w:hAnsi="Arial" w:cs="Arial"/>
          <w:color w:val="000000"/>
          <w:sz w:val="18"/>
          <w:szCs w:val="18"/>
        </w:rPr>
        <w:t xml:space="preserve"> </w:t>
      </w:r>
      <w:r w:rsidRPr="00A7316C">
        <w:rPr>
          <w:rFonts w:ascii="Arial" w:eastAsia="Times New Roman" w:hAnsi="Arial" w:cs="Arial"/>
          <w:b/>
          <w:bCs/>
          <w:color w:val="000000"/>
          <w:sz w:val="18"/>
          <w:szCs w:val="18"/>
        </w:rPr>
        <w:t>Credits (Maximum)</w:t>
      </w:r>
      <w:r w:rsidRPr="00A7316C">
        <w:rPr>
          <w:rFonts w:ascii="Arial" w:eastAsia="Times New Roman" w:hAnsi="Arial" w:cs="Arial"/>
          <w:color w:val="000000"/>
          <w:sz w:val="18"/>
          <w:szCs w:val="18"/>
        </w:rPr>
        <w:t xml:space="preserve"> </w:t>
      </w:r>
    </w:p>
    <w:p w14:paraId="36AFB12F" w14:textId="77777777" w:rsidR="00A7316C" w:rsidRPr="00A7316C" w:rsidRDefault="0012585D" w:rsidP="00A7316C">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55BAA08F">
          <v:rect id="_x0000_i1029" style="width:0;height:1.5pt" o:hralign="center" o:hrstd="t" o:hrnoshade="t" o:hr="t" fillcolor="black" stroked="f"/>
        </w:pict>
      </w:r>
    </w:p>
    <w:p w14:paraId="0D49527C" w14:textId="77777777" w:rsidR="00A7316C" w:rsidRDefault="00A7316C" w:rsidP="00A7316C">
      <w:pPr>
        <w:rPr>
          <w:rFonts w:ascii="Arial" w:eastAsia="Times New Roman" w:hAnsi="Arial" w:cs="Arial"/>
          <w:color w:val="000000"/>
          <w:sz w:val="18"/>
          <w:szCs w:val="18"/>
        </w:rPr>
      </w:pPr>
      <w:proofErr w:type="gramStart"/>
      <w:r w:rsidRPr="1622A22F">
        <w:rPr>
          <w:rFonts w:ascii="Arial,Times New Roman" w:eastAsia="Arial,Times New Roman" w:hAnsi="Arial,Times New Roman" w:cs="Arial,Times New Roman"/>
          <w:color w:val="000000"/>
          <w:sz w:val="18"/>
          <w:szCs w:val="18"/>
        </w:rPr>
        <w:t xml:space="preserve">Designed to prepare students to anticipate </w:t>
      </w:r>
      <w:r w:rsidRPr="1622A22F">
        <w:rPr>
          <w:rFonts w:ascii="Arial,Times New Roman" w:eastAsia="Arial,Times New Roman" w:hAnsi="Arial,Times New Roman" w:cs="Arial,Times New Roman"/>
          <w:color w:val="000000"/>
          <w:sz w:val="18"/>
          <w:szCs w:val="18"/>
          <w:highlight w:val="lightGray"/>
        </w:rPr>
        <w:t>global forces that impact present management.</w:t>
      </w:r>
      <w:proofErr w:type="gramEnd"/>
      <w:r w:rsidRPr="1622A22F">
        <w:rPr>
          <w:rFonts w:ascii="Arial,Times New Roman" w:eastAsia="Arial,Times New Roman" w:hAnsi="Arial,Times New Roman" w:cs="Arial,Times New Roman"/>
          <w:color w:val="000000"/>
          <w:sz w:val="18"/>
          <w:szCs w:val="18"/>
          <w:highlight w:val="lightGray"/>
        </w:rPr>
        <w:t xml:space="preserve"> </w:t>
      </w:r>
      <w:proofErr w:type="gramStart"/>
      <w:r w:rsidRPr="1622A22F">
        <w:rPr>
          <w:rFonts w:ascii="Arial,Times New Roman" w:eastAsia="Arial,Times New Roman" w:hAnsi="Arial,Times New Roman" w:cs="Arial,Times New Roman"/>
          <w:color w:val="000000"/>
          <w:sz w:val="18"/>
          <w:szCs w:val="18"/>
          <w:highlight w:val="lightGray"/>
        </w:rPr>
        <w:t>Examines the economic, the social-cultural, and the political/legal context of global management</w:t>
      </w:r>
      <w:r w:rsidRPr="1622A22F">
        <w:rPr>
          <w:rFonts w:ascii="Arial,Times New Roman" w:eastAsia="Arial,Times New Roman" w:hAnsi="Arial,Times New Roman" w:cs="Arial,Times New Roman"/>
          <w:color w:val="000000"/>
          <w:sz w:val="18"/>
          <w:szCs w:val="18"/>
        </w:rPr>
        <w:t>.</w:t>
      </w:r>
      <w:proofErr w:type="gramEnd"/>
      <w:r w:rsidRPr="1622A22F">
        <w:rPr>
          <w:rFonts w:ascii="Arial,Times New Roman" w:eastAsia="Arial,Times New Roman" w:hAnsi="Arial,Times New Roman" w:cs="Arial,Times New Roman"/>
          <w:color w:val="000000"/>
          <w:sz w:val="18"/>
          <w:szCs w:val="18"/>
        </w:rPr>
        <w:t xml:space="preserve"> </w:t>
      </w:r>
      <w:proofErr w:type="gramStart"/>
      <w:r w:rsidRPr="1622A22F">
        <w:rPr>
          <w:rFonts w:ascii="Arial,Times New Roman" w:eastAsia="Arial,Times New Roman" w:hAnsi="Arial,Times New Roman" w:cs="Arial,Times New Roman"/>
          <w:color w:val="000000"/>
          <w:sz w:val="18"/>
          <w:szCs w:val="18"/>
        </w:rPr>
        <w:t>Presents various concepts related to the internationalization process of the firm and frameworks related to global strategy.</w:t>
      </w:r>
      <w:proofErr w:type="gramEnd"/>
      <w:r w:rsidRPr="1622A22F">
        <w:rPr>
          <w:rFonts w:ascii="Arial,Times New Roman" w:eastAsia="Arial,Times New Roman" w:hAnsi="Arial,Times New Roman" w:cs="Arial,Times New Roman"/>
          <w:color w:val="000000"/>
          <w:sz w:val="18"/>
          <w:szCs w:val="18"/>
        </w:rPr>
        <w:t xml:space="preserve"> </w:t>
      </w:r>
      <w:proofErr w:type="gramStart"/>
      <w:r w:rsidRPr="1622A22F">
        <w:rPr>
          <w:rFonts w:ascii="Arial,Times New Roman" w:eastAsia="Arial,Times New Roman" w:hAnsi="Arial,Times New Roman" w:cs="Arial,Times New Roman"/>
          <w:color w:val="000000"/>
          <w:sz w:val="18"/>
          <w:szCs w:val="18"/>
        </w:rPr>
        <w:t>MBA &amp; Graduate Business Cert. Only.</w:t>
      </w:r>
      <w:proofErr w:type="gramEnd"/>
    </w:p>
    <w:p w14:paraId="2DA8CC79" w14:textId="77777777" w:rsidR="00A7316C" w:rsidRDefault="00A7316C" w:rsidP="00A7316C">
      <w:pPr>
        <w:rPr>
          <w:rFonts w:ascii="Arial" w:eastAsia="Times New Roman" w:hAnsi="Arial" w:cs="Arial"/>
          <w:color w:val="000000"/>
          <w:sz w:val="18"/>
          <w:szCs w:val="18"/>
        </w:rPr>
      </w:pPr>
    </w:p>
    <w:p w14:paraId="4141DD16" w14:textId="00C205D0" w:rsidR="00A7316C" w:rsidRPr="00A7316C" w:rsidRDefault="6BD850AA" w:rsidP="00A7316C">
      <w:pPr>
        <w:spacing w:before="150" w:after="75" w:line="240" w:lineRule="auto"/>
        <w:outlineLvl w:val="3"/>
        <w:rPr>
          <w:rFonts w:ascii="Arial" w:eastAsia="Times New Roman" w:hAnsi="Arial" w:cs="Arial"/>
          <w:b/>
          <w:bCs/>
          <w:color w:val="000000"/>
          <w:sz w:val="23"/>
          <w:szCs w:val="23"/>
        </w:rPr>
      </w:pPr>
      <w:r w:rsidRPr="6BD850AA">
        <w:rPr>
          <w:rFonts w:ascii="Arial,Times New Roman" w:eastAsia="Arial,Times New Roman" w:hAnsi="Arial,Times New Roman" w:cs="Arial,Times New Roman"/>
          <w:b/>
          <w:bCs/>
          <w:color w:val="000000" w:themeColor="text1"/>
          <w:sz w:val="23"/>
          <w:szCs w:val="23"/>
        </w:rPr>
        <w:t>11</w:t>
      </w:r>
      <w:proofErr w:type="gramStart"/>
      <w:r w:rsidRPr="6BD850AA">
        <w:rPr>
          <w:rFonts w:ascii="Arial,Times New Roman" w:eastAsia="Arial,Times New Roman" w:hAnsi="Arial,Times New Roman" w:cs="Arial,Times New Roman"/>
          <w:b/>
          <w:bCs/>
          <w:color w:val="000000" w:themeColor="text1"/>
          <w:sz w:val="23"/>
          <w:szCs w:val="23"/>
        </w:rPr>
        <w:t>.INTB</w:t>
      </w:r>
      <w:proofErr w:type="gramEnd"/>
      <w:r w:rsidRPr="6BD850AA">
        <w:rPr>
          <w:rFonts w:ascii="Arial,Times New Roman" w:eastAsia="Arial,Times New Roman" w:hAnsi="Arial,Times New Roman" w:cs="Arial,Times New Roman"/>
          <w:b/>
          <w:bCs/>
          <w:color w:val="000000" w:themeColor="text1"/>
          <w:sz w:val="23"/>
          <w:szCs w:val="23"/>
        </w:rPr>
        <w:t xml:space="preserve"> 6190 - Managing in Global Markets</w:t>
      </w:r>
    </w:p>
    <w:p w14:paraId="0AA3FF39" w14:textId="77777777" w:rsidR="00A7316C" w:rsidRPr="00A7316C" w:rsidRDefault="00A7316C" w:rsidP="00A7316C">
      <w:pPr>
        <w:spacing w:after="0" w:line="225" w:lineRule="atLeast"/>
        <w:rPr>
          <w:rFonts w:ascii="Arial" w:eastAsia="Times New Roman" w:hAnsi="Arial" w:cs="Arial"/>
          <w:color w:val="000000"/>
          <w:sz w:val="18"/>
          <w:szCs w:val="18"/>
        </w:rPr>
      </w:pPr>
      <w:r w:rsidRPr="00A7316C">
        <w:rPr>
          <w:rFonts w:ascii="Arial" w:eastAsia="Times New Roman" w:hAnsi="Arial" w:cs="Arial"/>
          <w:b/>
          <w:bCs/>
          <w:color w:val="000000"/>
          <w:sz w:val="18"/>
          <w:szCs w:val="18"/>
        </w:rPr>
        <w:t>3</w:t>
      </w:r>
      <w:r w:rsidRPr="00A7316C">
        <w:rPr>
          <w:rFonts w:ascii="Arial" w:eastAsia="Times New Roman" w:hAnsi="Arial" w:cs="Arial"/>
          <w:color w:val="000000"/>
          <w:sz w:val="18"/>
          <w:szCs w:val="18"/>
        </w:rPr>
        <w:t xml:space="preserve"> </w:t>
      </w:r>
      <w:r w:rsidRPr="00A7316C">
        <w:rPr>
          <w:rFonts w:ascii="Arial" w:eastAsia="Times New Roman" w:hAnsi="Arial" w:cs="Arial"/>
          <w:b/>
          <w:bCs/>
          <w:color w:val="000000"/>
          <w:sz w:val="18"/>
          <w:szCs w:val="18"/>
        </w:rPr>
        <w:t>Credits (Minimum)</w:t>
      </w:r>
      <w:r w:rsidRPr="00A7316C">
        <w:rPr>
          <w:rFonts w:ascii="Arial" w:eastAsia="Times New Roman" w:hAnsi="Arial" w:cs="Arial"/>
          <w:color w:val="000000"/>
          <w:sz w:val="18"/>
          <w:szCs w:val="18"/>
        </w:rPr>
        <w:t xml:space="preserve"> </w:t>
      </w:r>
      <w:r w:rsidRPr="00A7316C">
        <w:rPr>
          <w:rFonts w:ascii="Arial" w:eastAsia="Times New Roman" w:hAnsi="Arial" w:cs="Arial"/>
          <w:b/>
          <w:bCs/>
          <w:color w:val="000000"/>
          <w:sz w:val="18"/>
          <w:szCs w:val="18"/>
        </w:rPr>
        <w:t>3</w:t>
      </w:r>
      <w:r w:rsidRPr="00A7316C">
        <w:rPr>
          <w:rFonts w:ascii="Arial" w:eastAsia="Times New Roman" w:hAnsi="Arial" w:cs="Arial"/>
          <w:color w:val="000000"/>
          <w:sz w:val="18"/>
          <w:szCs w:val="18"/>
        </w:rPr>
        <w:t xml:space="preserve"> </w:t>
      </w:r>
      <w:r w:rsidRPr="00A7316C">
        <w:rPr>
          <w:rFonts w:ascii="Arial" w:eastAsia="Times New Roman" w:hAnsi="Arial" w:cs="Arial"/>
          <w:b/>
          <w:bCs/>
          <w:color w:val="000000"/>
          <w:sz w:val="18"/>
          <w:szCs w:val="18"/>
        </w:rPr>
        <w:t>Credits (Maximum)</w:t>
      </w:r>
      <w:r w:rsidRPr="00A7316C">
        <w:rPr>
          <w:rFonts w:ascii="Arial" w:eastAsia="Times New Roman" w:hAnsi="Arial" w:cs="Arial"/>
          <w:color w:val="000000"/>
          <w:sz w:val="18"/>
          <w:szCs w:val="18"/>
        </w:rPr>
        <w:t xml:space="preserve"> </w:t>
      </w:r>
    </w:p>
    <w:p w14:paraId="2433F7EE" w14:textId="77777777" w:rsidR="00A7316C" w:rsidRPr="00A7316C" w:rsidRDefault="0012585D" w:rsidP="00A7316C">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B2BD25B">
          <v:rect id="_x0000_i1030" style="width:0;height:1.5pt" o:hralign="center" o:hrstd="t" o:hrnoshade="t" o:hr="t" fillcolor="black" stroked="f"/>
        </w:pict>
      </w:r>
    </w:p>
    <w:p w14:paraId="4F0BCD8B" w14:textId="77777777" w:rsidR="00A7316C" w:rsidRDefault="00A7316C" w:rsidP="00A7316C">
      <w:pPr>
        <w:rPr>
          <w:rFonts w:ascii="Arial" w:eastAsia="Times New Roman" w:hAnsi="Arial" w:cs="Arial"/>
          <w:color w:val="000000"/>
          <w:sz w:val="18"/>
          <w:szCs w:val="18"/>
        </w:rPr>
      </w:pPr>
      <w:proofErr w:type="gramStart"/>
      <w:r w:rsidRPr="55B59AD6">
        <w:rPr>
          <w:rFonts w:ascii="Arial,Times New Roman" w:eastAsia="Arial,Times New Roman" w:hAnsi="Arial,Times New Roman" w:cs="Arial,Times New Roman"/>
          <w:color w:val="000000"/>
          <w:sz w:val="18"/>
          <w:szCs w:val="18"/>
        </w:rPr>
        <w:t xml:space="preserve">Designed to prepare students to anticipate </w:t>
      </w:r>
      <w:r w:rsidRPr="55B59AD6">
        <w:rPr>
          <w:rFonts w:ascii="Arial,Times New Roman" w:eastAsia="Arial,Times New Roman" w:hAnsi="Arial,Times New Roman" w:cs="Arial,Times New Roman"/>
          <w:color w:val="000000"/>
          <w:sz w:val="18"/>
          <w:szCs w:val="18"/>
          <w:highlight w:val="lightGray"/>
        </w:rPr>
        <w:t>global forces that impact present management.</w:t>
      </w:r>
      <w:proofErr w:type="gramEnd"/>
      <w:r w:rsidRPr="55B59AD6">
        <w:rPr>
          <w:rFonts w:ascii="Arial,Times New Roman" w:eastAsia="Arial,Times New Roman" w:hAnsi="Arial,Times New Roman" w:cs="Arial,Times New Roman"/>
          <w:color w:val="000000"/>
          <w:sz w:val="18"/>
          <w:szCs w:val="18"/>
          <w:highlight w:val="lightGray"/>
        </w:rPr>
        <w:t xml:space="preserve"> </w:t>
      </w:r>
      <w:proofErr w:type="gramStart"/>
      <w:r w:rsidRPr="55B59AD6">
        <w:rPr>
          <w:rFonts w:ascii="Arial,Times New Roman" w:eastAsia="Arial,Times New Roman" w:hAnsi="Arial,Times New Roman" w:cs="Arial,Times New Roman"/>
          <w:color w:val="000000"/>
          <w:sz w:val="18"/>
          <w:szCs w:val="18"/>
          <w:highlight w:val="lightGray"/>
        </w:rPr>
        <w:t>Examines the economic, the social-cultural, and the political/ legal context of global management.</w:t>
      </w:r>
      <w:proofErr w:type="gramEnd"/>
      <w:r w:rsidRPr="55B59AD6">
        <w:rPr>
          <w:rFonts w:ascii="Arial,Times New Roman" w:eastAsia="Arial,Times New Roman" w:hAnsi="Arial,Times New Roman" w:cs="Arial,Times New Roman"/>
          <w:color w:val="000000"/>
          <w:sz w:val="18"/>
          <w:szCs w:val="18"/>
        </w:rPr>
        <w:t xml:space="preserve"> </w:t>
      </w:r>
      <w:proofErr w:type="gramStart"/>
      <w:r w:rsidRPr="55B59AD6">
        <w:rPr>
          <w:rFonts w:ascii="Arial,Times New Roman" w:eastAsia="Arial,Times New Roman" w:hAnsi="Arial,Times New Roman" w:cs="Arial,Times New Roman"/>
          <w:color w:val="000000"/>
          <w:sz w:val="18"/>
          <w:szCs w:val="18"/>
        </w:rPr>
        <w:t>Presents various concepts related to the internationalization process of the firm and frameworks related to global strategy.</w:t>
      </w:r>
      <w:proofErr w:type="gramEnd"/>
      <w:r w:rsidRPr="55B59AD6">
        <w:rPr>
          <w:rFonts w:ascii="Arial,Times New Roman" w:eastAsia="Arial,Times New Roman" w:hAnsi="Arial,Times New Roman" w:cs="Arial,Times New Roman"/>
          <w:color w:val="000000"/>
          <w:sz w:val="18"/>
          <w:szCs w:val="18"/>
        </w:rPr>
        <w:t xml:space="preserve"> Distance MBA course. Tuition schedule differs from on-campus program.</w:t>
      </w:r>
    </w:p>
    <w:p w14:paraId="3B855F47" w14:textId="77777777" w:rsidR="00FC43F2" w:rsidRDefault="00FC43F2" w:rsidP="00FC43F2">
      <w:pPr>
        <w:rPr>
          <w:rFonts w:ascii="Arial" w:eastAsia="Times New Roman" w:hAnsi="Arial" w:cs="Arial"/>
          <w:color w:val="000000"/>
          <w:sz w:val="18"/>
          <w:szCs w:val="18"/>
        </w:rPr>
      </w:pPr>
    </w:p>
    <w:p w14:paraId="3192F29C" w14:textId="3AA14EFE" w:rsidR="00FC43F2" w:rsidRPr="00FC43F2" w:rsidRDefault="6BD850AA" w:rsidP="00FC43F2">
      <w:pPr>
        <w:spacing w:before="150" w:after="75" w:line="240" w:lineRule="auto"/>
        <w:outlineLvl w:val="3"/>
        <w:rPr>
          <w:rFonts w:ascii="Arial" w:eastAsia="Times New Roman" w:hAnsi="Arial" w:cs="Arial"/>
          <w:b/>
          <w:bCs/>
          <w:color w:val="000000"/>
          <w:sz w:val="23"/>
          <w:szCs w:val="23"/>
        </w:rPr>
      </w:pPr>
      <w:r w:rsidRPr="6BD850AA">
        <w:rPr>
          <w:rFonts w:ascii="Arial,Times New Roman" w:eastAsia="Arial,Times New Roman" w:hAnsi="Arial,Times New Roman" w:cs="Arial,Times New Roman"/>
          <w:b/>
          <w:bCs/>
          <w:color w:val="000000" w:themeColor="text1"/>
          <w:sz w:val="23"/>
          <w:szCs w:val="23"/>
        </w:rPr>
        <w:t>12</w:t>
      </w:r>
      <w:proofErr w:type="gramStart"/>
      <w:r w:rsidRPr="6BD850AA">
        <w:rPr>
          <w:rFonts w:ascii="Arial,Times New Roman" w:eastAsia="Arial,Times New Roman" w:hAnsi="Arial,Times New Roman" w:cs="Arial,Times New Roman"/>
          <w:b/>
          <w:bCs/>
          <w:color w:val="000000" w:themeColor="text1"/>
          <w:sz w:val="23"/>
          <w:szCs w:val="23"/>
        </w:rPr>
        <w:t>.MGMT</w:t>
      </w:r>
      <w:proofErr w:type="gramEnd"/>
      <w:r w:rsidRPr="6BD850AA">
        <w:rPr>
          <w:rFonts w:ascii="Arial,Times New Roman" w:eastAsia="Arial,Times New Roman" w:hAnsi="Arial,Times New Roman" w:cs="Arial,Times New Roman"/>
          <w:b/>
          <w:bCs/>
          <w:color w:val="000000" w:themeColor="text1"/>
          <w:sz w:val="23"/>
          <w:szCs w:val="23"/>
        </w:rPr>
        <w:t xml:space="preserve"> 4110 - Experiences in Leadership</w:t>
      </w:r>
    </w:p>
    <w:p w14:paraId="153B764A" w14:textId="77777777" w:rsidR="00FC43F2" w:rsidRPr="00FC43F2" w:rsidRDefault="00FC43F2" w:rsidP="00FC43F2">
      <w:pPr>
        <w:spacing w:after="0" w:line="225" w:lineRule="atLeast"/>
        <w:rPr>
          <w:rFonts w:ascii="Arial" w:eastAsia="Times New Roman" w:hAnsi="Arial" w:cs="Arial"/>
          <w:color w:val="000000"/>
          <w:sz w:val="18"/>
          <w:szCs w:val="18"/>
        </w:rPr>
      </w:pPr>
      <w:r w:rsidRPr="00FC43F2">
        <w:rPr>
          <w:rFonts w:ascii="Arial" w:eastAsia="Times New Roman" w:hAnsi="Arial" w:cs="Arial"/>
          <w:b/>
          <w:bCs/>
          <w:color w:val="000000"/>
          <w:sz w:val="18"/>
          <w:szCs w:val="18"/>
        </w:rPr>
        <w:t>3</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Credits (Minimum)</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3</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Credits (Maximum)</w:t>
      </w:r>
      <w:r w:rsidRPr="00FC43F2">
        <w:rPr>
          <w:rFonts w:ascii="Arial" w:eastAsia="Times New Roman" w:hAnsi="Arial" w:cs="Arial"/>
          <w:color w:val="000000"/>
          <w:sz w:val="18"/>
          <w:szCs w:val="18"/>
        </w:rPr>
        <w:t xml:space="preserve"> </w:t>
      </w:r>
    </w:p>
    <w:p w14:paraId="658C17C4" w14:textId="77777777" w:rsidR="00FC43F2" w:rsidRPr="00FC43F2" w:rsidRDefault="0012585D" w:rsidP="00FC43F2">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70688A8C">
          <v:rect id="_x0000_i1031" style="width:0;height:1.5pt" o:hralign="center" o:hrstd="t" o:hrnoshade="t" o:hr="t" fillcolor="black" stroked="f"/>
        </w:pict>
      </w:r>
    </w:p>
    <w:p w14:paraId="3060F69A" w14:textId="77777777" w:rsidR="00FC43F2" w:rsidRDefault="00FC43F2" w:rsidP="00FC43F2">
      <w:pPr>
        <w:rPr>
          <w:rFonts w:ascii="Arial" w:eastAsia="Times New Roman" w:hAnsi="Arial" w:cs="Arial"/>
          <w:color w:val="000000"/>
          <w:sz w:val="18"/>
          <w:szCs w:val="18"/>
        </w:rPr>
      </w:pPr>
      <w:r w:rsidRPr="210EE5A7">
        <w:rPr>
          <w:rFonts w:ascii="Arial,Times New Roman" w:eastAsia="Arial,Times New Roman" w:hAnsi="Arial,Times New Roman" w:cs="Arial,Times New Roman"/>
          <w:color w:val="000000"/>
          <w:sz w:val="18"/>
          <w:szCs w:val="18"/>
        </w:rPr>
        <w:t xml:space="preserve">Through lectures, videos exercises, case studies, and a major project, students learn the needed skills to become effective leaders. Topics covered </w:t>
      </w:r>
      <w:r w:rsidRPr="210EE5A7">
        <w:rPr>
          <w:rFonts w:ascii="Arial,Times New Roman" w:eastAsia="Arial,Times New Roman" w:hAnsi="Arial,Times New Roman" w:cs="Arial,Times New Roman"/>
          <w:color w:val="000000"/>
          <w:sz w:val="18"/>
          <w:szCs w:val="18"/>
          <w:highlight w:val="lightGray"/>
        </w:rPr>
        <w:t>include building relationships, dealing with conflict, planning, change, teams and the major leadership theories that have been developed</w:t>
      </w:r>
      <w:r w:rsidRPr="210EE5A7">
        <w:rPr>
          <w:rFonts w:ascii="Arial,Times New Roman" w:eastAsia="Arial,Times New Roman" w:hAnsi="Arial,Times New Roman" w:cs="Arial,Times New Roman"/>
          <w:color w:val="000000"/>
          <w:sz w:val="18"/>
          <w:szCs w:val="18"/>
        </w:rPr>
        <w:t xml:space="preserve">. </w:t>
      </w:r>
      <w:proofErr w:type="spellStart"/>
      <w:proofErr w:type="gramStart"/>
      <w:r w:rsidRPr="210EE5A7">
        <w:rPr>
          <w:rFonts w:ascii="Arial,Times New Roman" w:eastAsia="Arial,Times New Roman" w:hAnsi="Arial,Times New Roman" w:cs="Arial,Times New Roman"/>
          <w:color w:val="000000"/>
          <w:sz w:val="18"/>
          <w:szCs w:val="18"/>
        </w:rPr>
        <w:t>Prer</w:t>
      </w:r>
      <w:proofErr w:type="spellEnd"/>
      <w:r w:rsidRPr="210EE5A7">
        <w:rPr>
          <w:rFonts w:ascii="Arial,Times New Roman" w:eastAsia="Arial,Times New Roman" w:hAnsi="Arial,Times New Roman" w:cs="Arial,Times New Roman"/>
          <w:color w:val="000000"/>
          <w:sz w:val="18"/>
          <w:szCs w:val="18"/>
        </w:rPr>
        <w:t>.,</w:t>
      </w:r>
      <w:proofErr w:type="gramEnd"/>
      <w:r w:rsidRPr="210EE5A7">
        <w:rPr>
          <w:rFonts w:ascii="Arial,Times New Roman" w:eastAsia="Arial,Times New Roman" w:hAnsi="Arial,Times New Roman" w:cs="Arial,Times New Roman"/>
          <w:color w:val="000000"/>
          <w:sz w:val="18"/>
          <w:szCs w:val="18"/>
        </w:rPr>
        <w:t xml:space="preserve"> MGMT 3300. </w:t>
      </w:r>
      <w:proofErr w:type="gramStart"/>
      <w:r w:rsidRPr="210EE5A7">
        <w:rPr>
          <w:rFonts w:ascii="Arial,Times New Roman" w:eastAsia="Arial,Times New Roman" w:hAnsi="Arial,Times New Roman" w:cs="Arial,Times New Roman"/>
          <w:color w:val="000000"/>
          <w:sz w:val="18"/>
          <w:szCs w:val="18"/>
        </w:rPr>
        <w:t>Junior standing; Business students only.</w:t>
      </w:r>
      <w:proofErr w:type="gramEnd"/>
    </w:p>
    <w:p w14:paraId="07B716A0" w14:textId="77777777" w:rsidR="0034532D" w:rsidRDefault="0034532D" w:rsidP="00FC43F2">
      <w:pPr>
        <w:rPr>
          <w:rFonts w:ascii="Arial" w:eastAsia="Times New Roman" w:hAnsi="Arial" w:cs="Arial"/>
          <w:color w:val="000000"/>
          <w:sz w:val="18"/>
          <w:szCs w:val="18"/>
        </w:rPr>
      </w:pPr>
    </w:p>
    <w:p w14:paraId="729CA6CA" w14:textId="73A65484" w:rsidR="00FC43F2" w:rsidRPr="00FC43F2" w:rsidRDefault="6BD850AA" w:rsidP="00FC43F2">
      <w:pPr>
        <w:spacing w:before="150" w:after="75" w:line="240" w:lineRule="auto"/>
        <w:outlineLvl w:val="3"/>
        <w:rPr>
          <w:rFonts w:ascii="Arial" w:eastAsia="Times New Roman" w:hAnsi="Arial" w:cs="Arial"/>
          <w:b/>
          <w:bCs/>
          <w:color w:val="000000"/>
          <w:sz w:val="23"/>
          <w:szCs w:val="23"/>
        </w:rPr>
      </w:pPr>
      <w:r w:rsidRPr="6BD850AA">
        <w:rPr>
          <w:rFonts w:ascii="Arial,Times New Roman" w:eastAsia="Arial,Times New Roman" w:hAnsi="Arial,Times New Roman" w:cs="Arial,Times New Roman"/>
          <w:b/>
          <w:bCs/>
          <w:color w:val="000000" w:themeColor="text1"/>
          <w:sz w:val="23"/>
          <w:szCs w:val="23"/>
        </w:rPr>
        <w:t>13</w:t>
      </w:r>
      <w:proofErr w:type="gramStart"/>
      <w:r w:rsidRPr="6BD850AA">
        <w:rPr>
          <w:rFonts w:ascii="Arial,Times New Roman" w:eastAsia="Arial,Times New Roman" w:hAnsi="Arial,Times New Roman" w:cs="Arial,Times New Roman"/>
          <w:b/>
          <w:bCs/>
          <w:color w:val="000000" w:themeColor="text1"/>
          <w:sz w:val="23"/>
          <w:szCs w:val="23"/>
        </w:rPr>
        <w:t>.MGMT</w:t>
      </w:r>
      <w:proofErr w:type="gramEnd"/>
      <w:r w:rsidRPr="6BD850AA">
        <w:rPr>
          <w:rFonts w:ascii="Arial,Times New Roman" w:eastAsia="Arial,Times New Roman" w:hAnsi="Arial,Times New Roman" w:cs="Arial,Times New Roman"/>
          <w:b/>
          <w:bCs/>
          <w:color w:val="000000" w:themeColor="text1"/>
          <w:sz w:val="23"/>
          <w:szCs w:val="23"/>
        </w:rPr>
        <w:t xml:space="preserve"> 6000 - Leading and Managing in Changing Times</w:t>
      </w:r>
    </w:p>
    <w:p w14:paraId="72BD67BC" w14:textId="77777777" w:rsidR="00FC43F2" w:rsidRPr="00FC43F2" w:rsidRDefault="00FC43F2" w:rsidP="00FC43F2">
      <w:pPr>
        <w:spacing w:after="0" w:line="225" w:lineRule="atLeast"/>
        <w:rPr>
          <w:rFonts w:ascii="Arial" w:eastAsia="Times New Roman" w:hAnsi="Arial" w:cs="Arial"/>
          <w:color w:val="000000"/>
          <w:sz w:val="18"/>
          <w:szCs w:val="18"/>
        </w:rPr>
      </w:pPr>
      <w:r w:rsidRPr="00FC43F2">
        <w:rPr>
          <w:rFonts w:ascii="Arial" w:eastAsia="Times New Roman" w:hAnsi="Arial" w:cs="Arial"/>
          <w:b/>
          <w:bCs/>
          <w:color w:val="000000"/>
          <w:sz w:val="18"/>
          <w:szCs w:val="18"/>
        </w:rPr>
        <w:t>3</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Credits (Minimum)</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3</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Credits (Maximum)</w:t>
      </w:r>
      <w:r w:rsidRPr="00FC43F2">
        <w:rPr>
          <w:rFonts w:ascii="Arial" w:eastAsia="Times New Roman" w:hAnsi="Arial" w:cs="Arial"/>
          <w:color w:val="000000"/>
          <w:sz w:val="18"/>
          <w:szCs w:val="18"/>
        </w:rPr>
        <w:t xml:space="preserve"> </w:t>
      </w:r>
    </w:p>
    <w:p w14:paraId="444AE41E" w14:textId="77777777" w:rsidR="00FC43F2" w:rsidRPr="00FC43F2" w:rsidRDefault="0012585D" w:rsidP="00FC43F2">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3E3E7BD2">
          <v:rect id="_x0000_i1032" style="width:0;height:1.5pt" o:hralign="center" o:hrstd="t" o:hrnoshade="t" o:hr="t" fillcolor="black" stroked="f"/>
        </w:pict>
      </w:r>
    </w:p>
    <w:p w14:paraId="4E989BCA" w14:textId="732031B8" w:rsidR="00FC43F2" w:rsidRDefault="732031B8" w:rsidP="00FC43F2">
      <w:pPr>
        <w:rPr>
          <w:rFonts w:ascii="Arial" w:eastAsia="Times New Roman" w:hAnsi="Arial" w:cs="Arial"/>
          <w:color w:val="000000"/>
          <w:sz w:val="18"/>
          <w:szCs w:val="18"/>
        </w:rPr>
      </w:pPr>
      <w:r w:rsidRPr="732031B8">
        <w:rPr>
          <w:rFonts w:ascii="Arial,Times New Roman" w:eastAsia="Arial,Times New Roman" w:hAnsi="Arial,Times New Roman" w:cs="Arial,Times New Roman"/>
          <w:color w:val="000000" w:themeColor="text1"/>
          <w:sz w:val="18"/>
          <w:szCs w:val="18"/>
        </w:rPr>
        <w:t xml:space="preserve">This course is designed to help students </w:t>
      </w:r>
      <w:r w:rsidRPr="732031B8">
        <w:rPr>
          <w:rFonts w:ascii="Arial,Times New Roman" w:eastAsia="Arial,Times New Roman" w:hAnsi="Arial,Times New Roman" w:cs="Arial,Times New Roman"/>
          <w:color w:val="000000" w:themeColor="text1"/>
          <w:sz w:val="18"/>
          <w:szCs w:val="18"/>
          <w:highlight w:val="lightGray"/>
        </w:rPr>
        <w:t>succeed personally and professionally in a rapidly changing, global world. The course begins with a focus on our changing environment an</w:t>
      </w:r>
      <w:r w:rsidRPr="732031B8">
        <w:rPr>
          <w:rFonts w:ascii="Arial,Times New Roman" w:eastAsia="Arial,Times New Roman" w:hAnsi="Arial,Times New Roman" w:cs="Arial,Times New Roman"/>
          <w:color w:val="000000" w:themeColor="text1"/>
          <w:sz w:val="18"/>
          <w:szCs w:val="18"/>
        </w:rPr>
        <w:t>d the need for personal and organizational excellence. The remainder of the course focuses on developing leadership and management skills and applying them to bringing out the best in individuals, groups, and organizations.</w:t>
      </w:r>
    </w:p>
    <w:p w14:paraId="3D127409" w14:textId="77777777" w:rsidR="00FC43F2" w:rsidRDefault="00FC43F2" w:rsidP="00FC43F2">
      <w:pPr>
        <w:rPr>
          <w:rFonts w:ascii="Arial" w:eastAsia="Times New Roman" w:hAnsi="Arial" w:cs="Arial"/>
          <w:color w:val="000000"/>
          <w:sz w:val="18"/>
          <w:szCs w:val="18"/>
        </w:rPr>
      </w:pPr>
    </w:p>
    <w:p w14:paraId="22AC55D4" w14:textId="6EF88F77" w:rsidR="00FC43F2" w:rsidRPr="00FC43F2" w:rsidRDefault="6EF88F77" w:rsidP="00FC43F2">
      <w:pPr>
        <w:spacing w:before="150" w:after="75" w:line="240" w:lineRule="auto"/>
        <w:outlineLvl w:val="3"/>
        <w:rPr>
          <w:rFonts w:ascii="Arial" w:eastAsia="Times New Roman" w:hAnsi="Arial" w:cs="Arial"/>
          <w:b/>
          <w:bCs/>
          <w:color w:val="000000"/>
          <w:sz w:val="23"/>
          <w:szCs w:val="23"/>
        </w:rPr>
      </w:pPr>
      <w:r w:rsidRPr="6EF88F77">
        <w:rPr>
          <w:rFonts w:ascii="Arial,Times New Roman" w:eastAsia="Arial,Times New Roman" w:hAnsi="Arial,Times New Roman" w:cs="Arial,Times New Roman"/>
          <w:b/>
          <w:bCs/>
          <w:color w:val="000000" w:themeColor="text1"/>
          <w:sz w:val="23"/>
          <w:szCs w:val="23"/>
        </w:rPr>
        <w:t>14</w:t>
      </w:r>
      <w:proofErr w:type="gramStart"/>
      <w:r w:rsidRPr="6EF88F77">
        <w:rPr>
          <w:rFonts w:ascii="Arial,Times New Roman" w:eastAsia="Arial,Times New Roman" w:hAnsi="Arial,Times New Roman" w:cs="Arial,Times New Roman"/>
          <w:b/>
          <w:bCs/>
          <w:color w:val="000000" w:themeColor="text1"/>
          <w:sz w:val="23"/>
          <w:szCs w:val="23"/>
        </w:rPr>
        <w:t>.MGMT</w:t>
      </w:r>
      <w:proofErr w:type="gramEnd"/>
      <w:r w:rsidRPr="6EF88F77">
        <w:rPr>
          <w:rFonts w:ascii="Arial,Times New Roman" w:eastAsia="Arial,Times New Roman" w:hAnsi="Arial,Times New Roman" w:cs="Arial,Times New Roman"/>
          <w:b/>
          <w:bCs/>
          <w:color w:val="000000" w:themeColor="text1"/>
          <w:sz w:val="23"/>
          <w:szCs w:val="23"/>
        </w:rPr>
        <w:t xml:space="preserve"> 6090 - Leading and Managing in Changing Times</w:t>
      </w:r>
    </w:p>
    <w:p w14:paraId="00D0E18E" w14:textId="77777777" w:rsidR="00FC43F2" w:rsidRPr="00FC43F2" w:rsidRDefault="00FC43F2" w:rsidP="00FC43F2">
      <w:pPr>
        <w:spacing w:after="0" w:line="225" w:lineRule="atLeast"/>
        <w:rPr>
          <w:rFonts w:ascii="Arial" w:eastAsia="Times New Roman" w:hAnsi="Arial" w:cs="Arial"/>
          <w:color w:val="000000"/>
          <w:sz w:val="18"/>
          <w:szCs w:val="18"/>
        </w:rPr>
      </w:pPr>
      <w:r w:rsidRPr="00FC43F2">
        <w:rPr>
          <w:rFonts w:ascii="Arial" w:eastAsia="Times New Roman" w:hAnsi="Arial" w:cs="Arial"/>
          <w:b/>
          <w:bCs/>
          <w:color w:val="000000"/>
          <w:sz w:val="18"/>
          <w:szCs w:val="18"/>
        </w:rPr>
        <w:t>3</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Credits (Minimum)</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3</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Credits (Maximum)</w:t>
      </w:r>
      <w:r w:rsidRPr="00FC43F2">
        <w:rPr>
          <w:rFonts w:ascii="Arial" w:eastAsia="Times New Roman" w:hAnsi="Arial" w:cs="Arial"/>
          <w:color w:val="000000"/>
          <w:sz w:val="18"/>
          <w:szCs w:val="18"/>
        </w:rPr>
        <w:t xml:space="preserve"> </w:t>
      </w:r>
    </w:p>
    <w:p w14:paraId="7942DE25" w14:textId="77777777" w:rsidR="00FC43F2" w:rsidRPr="00FC43F2" w:rsidRDefault="0012585D" w:rsidP="00FC43F2">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0DB859D">
          <v:rect id="_x0000_i1033" style="width:0;height:1.5pt" o:hralign="center" o:hrstd="t" o:hrnoshade="t" o:hr="t" fillcolor="black" stroked="f"/>
        </w:pict>
      </w:r>
    </w:p>
    <w:p w14:paraId="6EA792CC" w14:textId="77777777" w:rsidR="00FC43F2" w:rsidRDefault="00FC43F2" w:rsidP="00FC43F2">
      <w:pPr>
        <w:rPr>
          <w:rFonts w:ascii="Arial" w:eastAsia="Times New Roman" w:hAnsi="Arial" w:cs="Arial"/>
          <w:color w:val="000000"/>
          <w:sz w:val="18"/>
          <w:szCs w:val="18"/>
        </w:rPr>
      </w:pPr>
      <w:proofErr w:type="gramStart"/>
      <w:r w:rsidRPr="1C735E81">
        <w:rPr>
          <w:rFonts w:ascii="Arial,Times New Roman" w:eastAsia="Arial,Times New Roman" w:hAnsi="Arial,Times New Roman" w:cs="Arial,Times New Roman"/>
          <w:color w:val="000000"/>
          <w:sz w:val="18"/>
          <w:szCs w:val="18"/>
        </w:rPr>
        <w:t xml:space="preserve">Designed to help </w:t>
      </w:r>
      <w:r w:rsidRPr="1C735E81">
        <w:rPr>
          <w:rFonts w:ascii="Arial,Times New Roman" w:eastAsia="Arial,Times New Roman" w:hAnsi="Arial,Times New Roman" w:cs="Arial,Times New Roman"/>
          <w:color w:val="000000"/>
          <w:sz w:val="18"/>
          <w:szCs w:val="18"/>
          <w:highlight w:val="lightGray"/>
        </w:rPr>
        <w:t>students succeed personally and professionally in a rapidly changing global world.</w:t>
      </w:r>
      <w:proofErr w:type="gramEnd"/>
      <w:r w:rsidRPr="1C735E81">
        <w:rPr>
          <w:rFonts w:ascii="Arial,Times New Roman" w:eastAsia="Arial,Times New Roman" w:hAnsi="Arial,Times New Roman" w:cs="Arial,Times New Roman"/>
          <w:color w:val="000000"/>
          <w:sz w:val="18"/>
          <w:szCs w:val="18"/>
          <w:highlight w:val="lightGray"/>
        </w:rPr>
        <w:t xml:space="preserve"> </w:t>
      </w:r>
      <w:proofErr w:type="gramStart"/>
      <w:r w:rsidRPr="1C735E81">
        <w:rPr>
          <w:rFonts w:ascii="Arial,Times New Roman" w:eastAsia="Arial,Times New Roman" w:hAnsi="Arial,Times New Roman" w:cs="Arial,Times New Roman"/>
          <w:color w:val="000000"/>
          <w:sz w:val="18"/>
          <w:szCs w:val="18"/>
          <w:highlight w:val="lightGray"/>
        </w:rPr>
        <w:t>Focuses first on our changing environment</w:t>
      </w:r>
      <w:r w:rsidRPr="1C735E81">
        <w:rPr>
          <w:rFonts w:ascii="Arial,Times New Roman" w:eastAsia="Arial,Times New Roman" w:hAnsi="Arial,Times New Roman" w:cs="Arial,Times New Roman"/>
          <w:color w:val="000000"/>
          <w:sz w:val="18"/>
          <w:szCs w:val="18"/>
        </w:rPr>
        <w:t xml:space="preserve"> and the need for personal and organizational excellence, then on developing leadership</w:t>
      </w:r>
      <w:r w:rsidR="0034532D" w:rsidRPr="1C735E81">
        <w:rPr>
          <w:rFonts w:ascii="Arial,Times New Roman" w:eastAsia="Arial,Times New Roman" w:hAnsi="Arial,Times New Roman" w:cs="Arial,Times New Roman"/>
          <w:color w:val="000000"/>
          <w:sz w:val="18"/>
          <w:szCs w:val="18"/>
        </w:rPr>
        <w:t xml:space="preserve"> </w:t>
      </w:r>
      <w:r w:rsidRPr="1C735E81">
        <w:rPr>
          <w:rFonts w:ascii="Arial,Times New Roman" w:eastAsia="Arial,Times New Roman" w:hAnsi="Arial,Times New Roman" w:cs="Arial,Times New Roman"/>
          <w:color w:val="000000"/>
          <w:sz w:val="18"/>
          <w:szCs w:val="18"/>
        </w:rPr>
        <w:t>and management skills and applying them to bringing out the best in individuals, groups, and organizations.</w:t>
      </w:r>
      <w:proofErr w:type="gramEnd"/>
      <w:r w:rsidRPr="1C735E81">
        <w:rPr>
          <w:rFonts w:ascii="Arial,Times New Roman" w:eastAsia="Arial,Times New Roman" w:hAnsi="Arial,Times New Roman" w:cs="Arial,Times New Roman"/>
          <w:color w:val="000000"/>
          <w:sz w:val="18"/>
          <w:szCs w:val="18"/>
        </w:rPr>
        <w:t xml:space="preserve"> Distance MBA </w:t>
      </w:r>
      <w:proofErr w:type="spellStart"/>
      <w:r w:rsidRPr="1C735E81">
        <w:rPr>
          <w:rFonts w:ascii="Arial,Times New Roman" w:eastAsia="Arial,Times New Roman" w:hAnsi="Arial,Times New Roman" w:cs="Arial,Times New Roman"/>
          <w:color w:val="000000"/>
          <w:sz w:val="18"/>
          <w:szCs w:val="18"/>
        </w:rPr>
        <w:t>course.Tuition</w:t>
      </w:r>
      <w:proofErr w:type="spellEnd"/>
      <w:r w:rsidRPr="1C735E81">
        <w:rPr>
          <w:rFonts w:ascii="Arial,Times New Roman" w:eastAsia="Arial,Times New Roman" w:hAnsi="Arial,Times New Roman" w:cs="Arial,Times New Roman"/>
          <w:color w:val="000000"/>
          <w:sz w:val="18"/>
          <w:szCs w:val="18"/>
        </w:rPr>
        <w:t xml:space="preserve"> schedule differs from on-campus courses.</w:t>
      </w:r>
    </w:p>
    <w:p w14:paraId="7F98E8E5" w14:textId="3D69E7AB" w:rsidR="0034532D" w:rsidRDefault="0034532D" w:rsidP="0034532D">
      <w:pPr>
        <w:rPr>
          <w:rFonts w:ascii="Arial" w:eastAsia="Times New Roman" w:hAnsi="Arial" w:cs="Arial"/>
          <w:color w:val="000000"/>
          <w:sz w:val="18"/>
          <w:szCs w:val="18"/>
        </w:rPr>
      </w:pPr>
    </w:p>
    <w:p w14:paraId="3432D086" w14:textId="7F49A9A5" w:rsidR="3D69E7AB" w:rsidRDefault="3D69E7AB"/>
    <w:p w14:paraId="082259BE" w14:textId="69293C05" w:rsidR="0034532D" w:rsidRPr="0034532D" w:rsidRDefault="69293C05" w:rsidP="0034532D">
      <w:pPr>
        <w:spacing w:before="150" w:after="75" w:line="240" w:lineRule="auto"/>
        <w:outlineLvl w:val="3"/>
        <w:rPr>
          <w:rFonts w:ascii="Arial" w:eastAsia="Times New Roman" w:hAnsi="Arial" w:cs="Arial"/>
          <w:b/>
          <w:bCs/>
          <w:color w:val="000000"/>
          <w:sz w:val="23"/>
          <w:szCs w:val="23"/>
        </w:rPr>
      </w:pPr>
      <w:r w:rsidRPr="69293C05">
        <w:rPr>
          <w:rFonts w:ascii="Arial,Times New Roman" w:eastAsia="Arial,Times New Roman" w:hAnsi="Arial,Times New Roman" w:cs="Arial,Times New Roman"/>
          <w:b/>
          <w:bCs/>
          <w:color w:val="000000" w:themeColor="text1"/>
          <w:sz w:val="23"/>
          <w:szCs w:val="23"/>
        </w:rPr>
        <w:t>17</w:t>
      </w:r>
      <w:proofErr w:type="gramStart"/>
      <w:r w:rsidRPr="69293C05">
        <w:rPr>
          <w:rFonts w:ascii="Arial,Times New Roman" w:eastAsia="Arial,Times New Roman" w:hAnsi="Arial,Times New Roman" w:cs="Arial,Times New Roman"/>
          <w:b/>
          <w:bCs/>
          <w:color w:val="000000" w:themeColor="text1"/>
          <w:sz w:val="23"/>
          <w:szCs w:val="23"/>
        </w:rPr>
        <w:t>.MKTG</w:t>
      </w:r>
      <w:proofErr w:type="gramEnd"/>
      <w:r w:rsidRPr="69293C05">
        <w:rPr>
          <w:rFonts w:ascii="Arial,Times New Roman" w:eastAsia="Arial,Times New Roman" w:hAnsi="Arial,Times New Roman" w:cs="Arial,Times New Roman"/>
          <w:b/>
          <w:bCs/>
          <w:color w:val="000000" w:themeColor="text1"/>
          <w:sz w:val="23"/>
          <w:szCs w:val="23"/>
        </w:rPr>
        <w:t xml:space="preserve"> 6900 - International Marketing and Export Management</w:t>
      </w:r>
    </w:p>
    <w:p w14:paraId="5D2DDD96" w14:textId="77777777" w:rsidR="0034532D" w:rsidRPr="0034532D" w:rsidRDefault="0034532D" w:rsidP="0034532D">
      <w:pPr>
        <w:spacing w:after="0" w:line="225" w:lineRule="atLeast"/>
        <w:rPr>
          <w:rFonts w:ascii="Arial" w:eastAsia="Times New Roman" w:hAnsi="Arial" w:cs="Arial"/>
          <w:color w:val="000000"/>
          <w:sz w:val="18"/>
          <w:szCs w:val="18"/>
        </w:rPr>
      </w:pPr>
      <w:r w:rsidRPr="0034532D">
        <w:rPr>
          <w:rFonts w:ascii="Arial" w:eastAsia="Times New Roman" w:hAnsi="Arial" w:cs="Arial"/>
          <w:b/>
          <w:bCs/>
          <w:color w:val="000000"/>
          <w:sz w:val="18"/>
          <w:szCs w:val="18"/>
        </w:rPr>
        <w:t>3</w:t>
      </w:r>
      <w:r w:rsidRPr="0034532D">
        <w:rPr>
          <w:rFonts w:ascii="Arial" w:eastAsia="Times New Roman" w:hAnsi="Arial" w:cs="Arial"/>
          <w:color w:val="000000"/>
          <w:sz w:val="18"/>
          <w:szCs w:val="18"/>
        </w:rPr>
        <w:t xml:space="preserve"> </w:t>
      </w:r>
      <w:r w:rsidRPr="0034532D">
        <w:rPr>
          <w:rFonts w:ascii="Arial" w:eastAsia="Times New Roman" w:hAnsi="Arial" w:cs="Arial"/>
          <w:b/>
          <w:bCs/>
          <w:color w:val="000000"/>
          <w:sz w:val="18"/>
          <w:szCs w:val="18"/>
        </w:rPr>
        <w:t>Credits (Minimum)</w:t>
      </w:r>
      <w:r w:rsidRPr="0034532D">
        <w:rPr>
          <w:rFonts w:ascii="Arial" w:eastAsia="Times New Roman" w:hAnsi="Arial" w:cs="Arial"/>
          <w:color w:val="000000"/>
          <w:sz w:val="18"/>
          <w:szCs w:val="18"/>
        </w:rPr>
        <w:t xml:space="preserve"> </w:t>
      </w:r>
      <w:r w:rsidRPr="0034532D">
        <w:rPr>
          <w:rFonts w:ascii="Arial" w:eastAsia="Times New Roman" w:hAnsi="Arial" w:cs="Arial"/>
          <w:b/>
          <w:bCs/>
          <w:color w:val="000000"/>
          <w:sz w:val="18"/>
          <w:szCs w:val="18"/>
        </w:rPr>
        <w:t>3</w:t>
      </w:r>
      <w:r w:rsidRPr="0034532D">
        <w:rPr>
          <w:rFonts w:ascii="Arial" w:eastAsia="Times New Roman" w:hAnsi="Arial" w:cs="Arial"/>
          <w:color w:val="000000"/>
          <w:sz w:val="18"/>
          <w:szCs w:val="18"/>
        </w:rPr>
        <w:t xml:space="preserve"> </w:t>
      </w:r>
      <w:r w:rsidRPr="0034532D">
        <w:rPr>
          <w:rFonts w:ascii="Arial" w:eastAsia="Times New Roman" w:hAnsi="Arial" w:cs="Arial"/>
          <w:b/>
          <w:bCs/>
          <w:color w:val="000000"/>
          <w:sz w:val="18"/>
          <w:szCs w:val="18"/>
        </w:rPr>
        <w:t>Credits (Maximum)</w:t>
      </w:r>
      <w:r w:rsidRPr="0034532D">
        <w:rPr>
          <w:rFonts w:ascii="Arial" w:eastAsia="Times New Roman" w:hAnsi="Arial" w:cs="Arial"/>
          <w:color w:val="000000"/>
          <w:sz w:val="18"/>
          <w:szCs w:val="18"/>
        </w:rPr>
        <w:t xml:space="preserve"> </w:t>
      </w:r>
    </w:p>
    <w:p w14:paraId="6C532E55" w14:textId="77777777" w:rsidR="0034532D" w:rsidRPr="0034532D" w:rsidRDefault="0012585D" w:rsidP="0034532D">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5EF430C3">
          <v:rect id="_x0000_i1034" style="width:0;height:1.5pt" o:hralign="center" o:hrstd="t" o:hrnoshade="t" o:hr="t" fillcolor="black" stroked="f"/>
        </w:pict>
      </w:r>
    </w:p>
    <w:p w14:paraId="7FA789B8" w14:textId="77777777" w:rsidR="0034532D" w:rsidRDefault="0034532D" w:rsidP="0034532D">
      <w:pPr>
        <w:rPr>
          <w:rFonts w:ascii="Arial" w:eastAsia="Times New Roman" w:hAnsi="Arial" w:cs="Arial"/>
          <w:color w:val="000000"/>
          <w:sz w:val="18"/>
          <w:szCs w:val="18"/>
        </w:rPr>
      </w:pPr>
      <w:proofErr w:type="gramStart"/>
      <w:r w:rsidRPr="07E7B60F">
        <w:rPr>
          <w:rFonts w:ascii="Arial,Times New Roman" w:eastAsia="Arial,Times New Roman" w:hAnsi="Arial,Times New Roman" w:cs="Arial,Times New Roman"/>
          <w:color w:val="000000"/>
          <w:sz w:val="18"/>
          <w:szCs w:val="18"/>
        </w:rPr>
        <w:t xml:space="preserve">Provides an </w:t>
      </w:r>
      <w:r w:rsidRPr="07E7B60F">
        <w:rPr>
          <w:rFonts w:ascii="Arial,Times New Roman" w:eastAsia="Arial,Times New Roman" w:hAnsi="Arial,Times New Roman" w:cs="Arial,Times New Roman"/>
          <w:color w:val="000000"/>
          <w:sz w:val="18"/>
          <w:szCs w:val="18"/>
          <w:highlight w:val="lightGray"/>
        </w:rPr>
        <w:t>overview of international marketing issues</w:t>
      </w:r>
      <w:r w:rsidRPr="07E7B60F">
        <w:rPr>
          <w:rFonts w:ascii="Arial,Times New Roman" w:eastAsia="Arial,Times New Roman" w:hAnsi="Arial,Times New Roman" w:cs="Arial,Times New Roman"/>
          <w:color w:val="000000"/>
          <w:sz w:val="18"/>
          <w:szCs w:val="18"/>
        </w:rPr>
        <w:t>.</w:t>
      </w:r>
      <w:proofErr w:type="gramEnd"/>
      <w:r w:rsidRPr="07E7B60F">
        <w:rPr>
          <w:rFonts w:ascii="Arial,Times New Roman" w:eastAsia="Arial,Times New Roman" w:hAnsi="Arial,Times New Roman" w:cs="Arial,Times New Roman"/>
          <w:color w:val="000000"/>
          <w:sz w:val="18"/>
          <w:szCs w:val="18"/>
        </w:rPr>
        <w:t xml:space="preserve"> </w:t>
      </w:r>
      <w:proofErr w:type="gramStart"/>
      <w:r w:rsidRPr="07E7B60F">
        <w:rPr>
          <w:rFonts w:ascii="Arial,Times New Roman" w:eastAsia="Arial,Times New Roman" w:hAnsi="Arial,Times New Roman" w:cs="Arial,Times New Roman"/>
          <w:color w:val="000000"/>
          <w:sz w:val="18"/>
          <w:szCs w:val="18"/>
        </w:rPr>
        <w:t>Provides detailed analysis of each marketing mix element from a global perspective.</w:t>
      </w:r>
      <w:proofErr w:type="gramEnd"/>
      <w:r w:rsidRPr="07E7B60F">
        <w:rPr>
          <w:rFonts w:ascii="Arial,Times New Roman" w:eastAsia="Arial,Times New Roman" w:hAnsi="Arial,Times New Roman" w:cs="Arial,Times New Roman"/>
          <w:color w:val="000000"/>
          <w:sz w:val="18"/>
          <w:szCs w:val="18"/>
        </w:rPr>
        <w:t xml:space="preserve"> Special emphasis is placed on managing the export function, how cultural differences impact marketing strategies and tactics, and </w:t>
      </w:r>
      <w:r w:rsidRPr="07E7B60F">
        <w:rPr>
          <w:rFonts w:ascii="Arial,Times New Roman" w:eastAsia="Arial,Times New Roman" w:hAnsi="Arial,Times New Roman" w:cs="Arial,Times New Roman"/>
          <w:color w:val="000000"/>
          <w:sz w:val="18"/>
          <w:szCs w:val="18"/>
          <w:highlight w:val="lightGray"/>
        </w:rPr>
        <w:t>on international marketing ethics</w:t>
      </w:r>
      <w:r w:rsidRPr="07E7B60F">
        <w:rPr>
          <w:rFonts w:ascii="Arial,Times New Roman" w:eastAsia="Arial,Times New Roman" w:hAnsi="Arial,Times New Roman" w:cs="Arial,Times New Roman"/>
          <w:color w:val="000000"/>
          <w:sz w:val="18"/>
          <w:szCs w:val="18"/>
        </w:rPr>
        <w:t xml:space="preserve">. Open to admitted MBA </w:t>
      </w:r>
      <w:proofErr w:type="spellStart"/>
      <w:r w:rsidRPr="07E7B60F">
        <w:rPr>
          <w:rFonts w:ascii="Arial,Times New Roman" w:eastAsia="Arial,Times New Roman" w:hAnsi="Arial,Times New Roman" w:cs="Arial,Times New Roman"/>
          <w:color w:val="000000"/>
          <w:sz w:val="18"/>
          <w:szCs w:val="18"/>
        </w:rPr>
        <w:t>studentsonly</w:t>
      </w:r>
      <w:proofErr w:type="spellEnd"/>
      <w:r w:rsidRPr="07E7B60F">
        <w:rPr>
          <w:rFonts w:ascii="Arial,Times New Roman" w:eastAsia="Arial,Times New Roman" w:hAnsi="Arial,Times New Roman" w:cs="Arial,Times New Roman"/>
          <w:color w:val="000000"/>
          <w:sz w:val="18"/>
          <w:szCs w:val="18"/>
        </w:rPr>
        <w:t xml:space="preserve">. </w:t>
      </w:r>
      <w:proofErr w:type="spellStart"/>
      <w:proofErr w:type="gramStart"/>
      <w:r w:rsidRPr="07E7B60F">
        <w:rPr>
          <w:rFonts w:ascii="Arial,Times New Roman" w:eastAsia="Arial,Times New Roman" w:hAnsi="Arial,Times New Roman" w:cs="Arial,Times New Roman"/>
          <w:color w:val="000000"/>
          <w:sz w:val="18"/>
          <w:szCs w:val="18"/>
        </w:rPr>
        <w:t>Prer</w:t>
      </w:r>
      <w:proofErr w:type="spellEnd"/>
      <w:r w:rsidRPr="07E7B60F">
        <w:rPr>
          <w:rFonts w:ascii="Arial,Times New Roman" w:eastAsia="Arial,Times New Roman" w:hAnsi="Arial,Times New Roman" w:cs="Arial,Times New Roman"/>
          <w:color w:val="000000"/>
          <w:sz w:val="18"/>
          <w:szCs w:val="18"/>
        </w:rPr>
        <w:t>.,</w:t>
      </w:r>
      <w:proofErr w:type="gramEnd"/>
      <w:r w:rsidRPr="07E7B60F">
        <w:rPr>
          <w:rFonts w:ascii="Arial,Times New Roman" w:eastAsia="Arial,Times New Roman" w:hAnsi="Arial,Times New Roman" w:cs="Arial,Times New Roman"/>
          <w:color w:val="000000"/>
          <w:sz w:val="18"/>
          <w:szCs w:val="18"/>
        </w:rPr>
        <w:t xml:space="preserve"> MKTG 6000.</w:t>
      </w:r>
    </w:p>
    <w:p w14:paraId="1109A32E" w14:textId="22114741" w:rsidR="003972AD" w:rsidRDefault="003972AD" w:rsidP="003972AD">
      <w:pPr>
        <w:rPr>
          <w:rFonts w:ascii="Arial" w:eastAsia="Times New Roman" w:hAnsi="Arial" w:cs="Arial"/>
          <w:color w:val="000000"/>
          <w:sz w:val="18"/>
          <w:szCs w:val="18"/>
        </w:rPr>
      </w:pPr>
      <w:proofErr w:type="gramStart"/>
      <w:r w:rsidRPr="2794BED7">
        <w:rPr>
          <w:rFonts w:ascii="Arial,Times New Roman" w:eastAsia="Arial,Times New Roman" w:hAnsi="Arial,Times New Roman" w:cs="Arial,Times New Roman"/>
          <w:color w:val="000000"/>
          <w:sz w:val="18"/>
          <w:szCs w:val="18"/>
        </w:rPr>
        <w:t>courses</w:t>
      </w:r>
      <w:proofErr w:type="gramEnd"/>
      <w:r w:rsidRPr="2794BED7">
        <w:rPr>
          <w:rFonts w:ascii="Arial,Times New Roman" w:eastAsia="Arial,Times New Roman" w:hAnsi="Arial,Times New Roman" w:cs="Arial,Times New Roman"/>
          <w:color w:val="000000"/>
          <w:sz w:val="18"/>
          <w:szCs w:val="18"/>
        </w:rPr>
        <w:t xml:space="preserve">. </w:t>
      </w:r>
      <w:proofErr w:type="spellStart"/>
      <w:proofErr w:type="gramStart"/>
      <w:r w:rsidRPr="2794BED7">
        <w:rPr>
          <w:rFonts w:ascii="Arial,Times New Roman" w:eastAsia="Arial,Times New Roman" w:hAnsi="Arial,Times New Roman" w:cs="Arial,Times New Roman"/>
          <w:color w:val="000000"/>
          <w:sz w:val="18"/>
          <w:szCs w:val="18"/>
        </w:rPr>
        <w:t>Prer</w:t>
      </w:r>
      <w:proofErr w:type="spellEnd"/>
      <w:r w:rsidRPr="2794BED7">
        <w:rPr>
          <w:rFonts w:ascii="Arial,Times New Roman" w:eastAsia="Arial,Times New Roman" w:hAnsi="Arial,Times New Roman" w:cs="Arial,Times New Roman"/>
          <w:color w:val="000000"/>
          <w:sz w:val="18"/>
          <w:szCs w:val="18"/>
        </w:rPr>
        <w:t>.,</w:t>
      </w:r>
      <w:proofErr w:type="gramEnd"/>
      <w:r w:rsidRPr="2794BED7">
        <w:rPr>
          <w:rFonts w:ascii="Arial,Times New Roman" w:eastAsia="Arial,Times New Roman" w:hAnsi="Arial,Times New Roman" w:cs="Arial,Times New Roman"/>
          <w:color w:val="000000"/>
          <w:sz w:val="18"/>
          <w:szCs w:val="18"/>
        </w:rPr>
        <w:t xml:space="preserve"> ACCT 5590 and QUAN 5590.</w:t>
      </w:r>
    </w:p>
    <w:p w14:paraId="00B40CC3" w14:textId="77777777" w:rsidR="00FC43F2" w:rsidRDefault="00FC43F2" w:rsidP="00FC43F2">
      <w:pPr>
        <w:rPr>
          <w:rFonts w:ascii="Arial" w:eastAsia="Times New Roman" w:hAnsi="Arial" w:cs="Arial"/>
          <w:color w:val="000000"/>
          <w:sz w:val="18"/>
          <w:szCs w:val="18"/>
        </w:rPr>
      </w:pPr>
    </w:p>
    <w:p w14:paraId="68037128" w14:textId="17FA44CF" w:rsidR="00FC43F2" w:rsidRPr="00FC43F2" w:rsidRDefault="17FA44CF" w:rsidP="00FC43F2">
      <w:pPr>
        <w:spacing w:before="150" w:after="75" w:line="240" w:lineRule="auto"/>
        <w:outlineLvl w:val="3"/>
        <w:rPr>
          <w:rFonts w:ascii="Arial" w:eastAsia="Times New Roman" w:hAnsi="Arial" w:cs="Arial"/>
          <w:b/>
          <w:bCs/>
          <w:color w:val="000000"/>
          <w:sz w:val="23"/>
          <w:szCs w:val="23"/>
        </w:rPr>
      </w:pPr>
      <w:r w:rsidRPr="17FA44CF">
        <w:rPr>
          <w:rFonts w:ascii="Arial,Times New Roman" w:eastAsia="Arial,Times New Roman" w:hAnsi="Arial,Times New Roman" w:cs="Arial,Times New Roman"/>
          <w:b/>
          <w:bCs/>
          <w:color w:val="000000" w:themeColor="text1"/>
          <w:sz w:val="23"/>
          <w:szCs w:val="23"/>
        </w:rPr>
        <w:t>20</w:t>
      </w:r>
      <w:proofErr w:type="gramStart"/>
      <w:r w:rsidRPr="17FA44CF">
        <w:rPr>
          <w:rFonts w:ascii="Arial,Times New Roman" w:eastAsia="Arial,Times New Roman" w:hAnsi="Arial,Times New Roman" w:cs="Arial,Times New Roman"/>
          <w:b/>
          <w:bCs/>
          <w:color w:val="000000" w:themeColor="text1"/>
          <w:sz w:val="23"/>
          <w:szCs w:val="23"/>
        </w:rPr>
        <w:t>.MGMT</w:t>
      </w:r>
      <w:proofErr w:type="gramEnd"/>
      <w:r w:rsidRPr="17FA44CF">
        <w:rPr>
          <w:rFonts w:ascii="Arial,Times New Roman" w:eastAsia="Arial,Times New Roman" w:hAnsi="Arial,Times New Roman" w:cs="Arial,Times New Roman"/>
          <w:b/>
          <w:bCs/>
          <w:color w:val="000000" w:themeColor="text1"/>
          <w:sz w:val="23"/>
          <w:szCs w:val="23"/>
        </w:rPr>
        <w:t xml:space="preserve"> 6200 - Managing Organization Development, Change, and Transformation</w:t>
      </w:r>
    </w:p>
    <w:p w14:paraId="09BED5E1" w14:textId="77777777" w:rsidR="00FC43F2" w:rsidRPr="00FC43F2" w:rsidRDefault="00FC43F2" w:rsidP="00FC43F2">
      <w:pPr>
        <w:spacing w:after="0" w:line="225" w:lineRule="atLeast"/>
        <w:rPr>
          <w:rFonts w:ascii="Arial" w:eastAsia="Times New Roman" w:hAnsi="Arial" w:cs="Arial"/>
          <w:color w:val="000000"/>
          <w:sz w:val="18"/>
          <w:szCs w:val="18"/>
        </w:rPr>
      </w:pPr>
      <w:r w:rsidRPr="00FC43F2">
        <w:rPr>
          <w:rFonts w:ascii="Arial" w:eastAsia="Times New Roman" w:hAnsi="Arial" w:cs="Arial"/>
          <w:b/>
          <w:bCs/>
          <w:color w:val="000000"/>
          <w:sz w:val="18"/>
          <w:szCs w:val="18"/>
        </w:rPr>
        <w:t>3</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Credits (Minimum)</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3</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Credits (Maximum)</w:t>
      </w:r>
      <w:r w:rsidRPr="00FC43F2">
        <w:rPr>
          <w:rFonts w:ascii="Arial" w:eastAsia="Times New Roman" w:hAnsi="Arial" w:cs="Arial"/>
          <w:color w:val="000000"/>
          <w:sz w:val="18"/>
          <w:szCs w:val="18"/>
        </w:rPr>
        <w:t xml:space="preserve"> </w:t>
      </w:r>
    </w:p>
    <w:p w14:paraId="48EFF39E" w14:textId="77777777" w:rsidR="00FC43F2" w:rsidRPr="00FC43F2" w:rsidRDefault="0012585D" w:rsidP="00FC43F2">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799D3D25">
          <v:rect id="_x0000_i1035" style="width:0;height:1.5pt" o:hralign="center" o:hrstd="t" o:hrnoshade="t" o:hr="t" fillcolor="black" stroked="f"/>
        </w:pict>
      </w:r>
    </w:p>
    <w:p w14:paraId="330E4ABB" w14:textId="77777777" w:rsidR="00FC43F2" w:rsidRDefault="00FC43F2" w:rsidP="00FC43F2">
      <w:pPr>
        <w:rPr>
          <w:rFonts w:ascii="Arial" w:eastAsia="Times New Roman" w:hAnsi="Arial" w:cs="Arial"/>
          <w:color w:val="000000"/>
          <w:sz w:val="18"/>
          <w:szCs w:val="18"/>
        </w:rPr>
      </w:pPr>
      <w:r w:rsidRPr="590E8351">
        <w:rPr>
          <w:rFonts w:ascii="Arial,Times New Roman" w:eastAsia="Arial,Times New Roman" w:hAnsi="Arial,Times New Roman" w:cs="Arial,Times New Roman"/>
          <w:color w:val="000000"/>
          <w:sz w:val="18"/>
          <w:szCs w:val="18"/>
          <w:highlight w:val="lightGray"/>
        </w:rPr>
        <w:t>In an environment of dynamic, non-stop change and increasing competition, organizations that have the best skills in developing healthy, high-performance organizations</w:t>
      </w:r>
      <w:r w:rsidRPr="590E8351">
        <w:rPr>
          <w:rFonts w:ascii="Arial,Times New Roman" w:eastAsia="Arial,Times New Roman" w:hAnsi="Arial,Times New Roman" w:cs="Arial,Times New Roman"/>
          <w:color w:val="000000"/>
          <w:sz w:val="18"/>
          <w:szCs w:val="18"/>
        </w:rPr>
        <w:t xml:space="preserve"> and managing change will have a competitive advantage. People who are trained in these skills can significantly increase their value to organizations. Course provides sound theory and practical </w:t>
      </w:r>
      <w:r w:rsidRPr="590E8351">
        <w:rPr>
          <w:rFonts w:ascii="Arial,Times New Roman" w:eastAsia="Arial,Times New Roman" w:hAnsi="Arial,Times New Roman" w:cs="Arial,Times New Roman"/>
          <w:color w:val="000000"/>
          <w:sz w:val="18"/>
          <w:szCs w:val="18"/>
          <w:highlight w:val="lightGray"/>
        </w:rPr>
        <w:t>training in how to successfully manage change,</w:t>
      </w:r>
      <w:r w:rsidRPr="590E8351">
        <w:rPr>
          <w:rFonts w:ascii="Arial,Times New Roman" w:eastAsia="Arial,Times New Roman" w:hAnsi="Arial,Times New Roman" w:cs="Arial,Times New Roman"/>
          <w:color w:val="000000"/>
          <w:sz w:val="18"/>
          <w:szCs w:val="18"/>
        </w:rPr>
        <w:t xml:space="preserve"> develop high-performing individuals, teams, and organizations, and transform organizations. </w:t>
      </w:r>
      <w:proofErr w:type="spellStart"/>
      <w:proofErr w:type="gramStart"/>
      <w:r w:rsidRPr="590E8351">
        <w:rPr>
          <w:rFonts w:ascii="Arial,Times New Roman" w:eastAsia="Arial,Times New Roman" w:hAnsi="Arial,Times New Roman" w:cs="Arial,Times New Roman"/>
          <w:color w:val="000000"/>
          <w:sz w:val="18"/>
          <w:szCs w:val="18"/>
        </w:rPr>
        <w:t>Prer</w:t>
      </w:r>
      <w:proofErr w:type="spellEnd"/>
      <w:r w:rsidRPr="590E8351">
        <w:rPr>
          <w:rFonts w:ascii="Arial,Times New Roman" w:eastAsia="Arial,Times New Roman" w:hAnsi="Arial,Times New Roman" w:cs="Arial,Times New Roman"/>
          <w:color w:val="000000"/>
          <w:sz w:val="18"/>
          <w:szCs w:val="18"/>
        </w:rPr>
        <w:t>.,</w:t>
      </w:r>
      <w:proofErr w:type="gramEnd"/>
      <w:r w:rsidRPr="590E8351">
        <w:rPr>
          <w:rFonts w:ascii="Arial,Times New Roman" w:eastAsia="Arial,Times New Roman" w:hAnsi="Arial,Times New Roman" w:cs="Arial,Times New Roman"/>
          <w:color w:val="000000"/>
          <w:sz w:val="18"/>
          <w:szCs w:val="18"/>
        </w:rPr>
        <w:t xml:space="preserve"> MGMT 6000.</w:t>
      </w:r>
    </w:p>
    <w:p w14:paraId="0C7870EE" w14:textId="77777777" w:rsidR="00FC43F2" w:rsidRDefault="00FC43F2" w:rsidP="00FC43F2">
      <w:pPr>
        <w:rPr>
          <w:rFonts w:ascii="Arial" w:eastAsia="Times New Roman" w:hAnsi="Arial" w:cs="Arial"/>
          <w:color w:val="000000"/>
          <w:sz w:val="18"/>
          <w:szCs w:val="18"/>
        </w:rPr>
      </w:pPr>
    </w:p>
    <w:p w14:paraId="3465EE53" w14:textId="33E4EE50" w:rsidR="00FC43F2" w:rsidRPr="00FC43F2" w:rsidRDefault="17FA44CF" w:rsidP="00FC43F2">
      <w:pPr>
        <w:spacing w:before="150" w:after="75" w:line="240" w:lineRule="auto"/>
        <w:outlineLvl w:val="3"/>
        <w:rPr>
          <w:rFonts w:ascii="Arial" w:eastAsia="Times New Roman" w:hAnsi="Arial" w:cs="Arial"/>
          <w:b/>
          <w:bCs/>
          <w:color w:val="000000"/>
          <w:sz w:val="23"/>
          <w:szCs w:val="23"/>
        </w:rPr>
      </w:pPr>
      <w:r w:rsidRPr="17FA44CF">
        <w:rPr>
          <w:rFonts w:ascii="Arial,Times New Roman" w:eastAsia="Arial,Times New Roman" w:hAnsi="Arial,Times New Roman" w:cs="Arial,Times New Roman"/>
          <w:b/>
          <w:bCs/>
          <w:color w:val="000000" w:themeColor="text1"/>
          <w:sz w:val="23"/>
          <w:szCs w:val="23"/>
        </w:rPr>
        <w:t>21</w:t>
      </w:r>
      <w:proofErr w:type="gramStart"/>
      <w:r w:rsidRPr="17FA44CF">
        <w:rPr>
          <w:rFonts w:ascii="Arial,Times New Roman" w:eastAsia="Arial,Times New Roman" w:hAnsi="Arial,Times New Roman" w:cs="Arial,Times New Roman"/>
          <w:b/>
          <w:bCs/>
          <w:color w:val="000000" w:themeColor="text1"/>
          <w:sz w:val="23"/>
          <w:szCs w:val="23"/>
        </w:rPr>
        <w:t>.MGMT</w:t>
      </w:r>
      <w:proofErr w:type="gramEnd"/>
      <w:r w:rsidRPr="17FA44CF">
        <w:rPr>
          <w:rFonts w:ascii="Arial,Times New Roman" w:eastAsia="Arial,Times New Roman" w:hAnsi="Arial,Times New Roman" w:cs="Arial,Times New Roman"/>
          <w:b/>
          <w:bCs/>
          <w:color w:val="000000" w:themeColor="text1"/>
          <w:sz w:val="23"/>
          <w:szCs w:val="23"/>
        </w:rPr>
        <w:t xml:space="preserve"> 6290 - Managing Organization Development, Change, and Transformation</w:t>
      </w:r>
    </w:p>
    <w:p w14:paraId="30665779" w14:textId="77777777" w:rsidR="00FC43F2" w:rsidRPr="00FC43F2" w:rsidRDefault="00FC43F2" w:rsidP="00FC43F2">
      <w:pPr>
        <w:spacing w:after="0" w:line="225" w:lineRule="atLeast"/>
        <w:rPr>
          <w:rFonts w:ascii="Arial" w:eastAsia="Times New Roman" w:hAnsi="Arial" w:cs="Arial"/>
          <w:color w:val="000000"/>
          <w:sz w:val="18"/>
          <w:szCs w:val="18"/>
        </w:rPr>
      </w:pPr>
      <w:r w:rsidRPr="00FC43F2">
        <w:rPr>
          <w:rFonts w:ascii="Arial" w:eastAsia="Times New Roman" w:hAnsi="Arial" w:cs="Arial"/>
          <w:b/>
          <w:bCs/>
          <w:color w:val="000000"/>
          <w:sz w:val="18"/>
          <w:szCs w:val="18"/>
        </w:rPr>
        <w:t>3</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Credits (Minimum)</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3</w:t>
      </w:r>
      <w:r w:rsidRPr="00FC43F2">
        <w:rPr>
          <w:rFonts w:ascii="Arial" w:eastAsia="Times New Roman" w:hAnsi="Arial" w:cs="Arial"/>
          <w:color w:val="000000"/>
          <w:sz w:val="18"/>
          <w:szCs w:val="18"/>
        </w:rPr>
        <w:t xml:space="preserve"> </w:t>
      </w:r>
      <w:r w:rsidRPr="00FC43F2">
        <w:rPr>
          <w:rFonts w:ascii="Arial" w:eastAsia="Times New Roman" w:hAnsi="Arial" w:cs="Arial"/>
          <w:b/>
          <w:bCs/>
          <w:color w:val="000000"/>
          <w:sz w:val="18"/>
          <w:szCs w:val="18"/>
        </w:rPr>
        <w:t>Credits (Maximum)</w:t>
      </w:r>
      <w:r w:rsidRPr="00FC43F2">
        <w:rPr>
          <w:rFonts w:ascii="Arial" w:eastAsia="Times New Roman" w:hAnsi="Arial" w:cs="Arial"/>
          <w:color w:val="000000"/>
          <w:sz w:val="18"/>
          <w:szCs w:val="18"/>
        </w:rPr>
        <w:t xml:space="preserve"> </w:t>
      </w:r>
    </w:p>
    <w:p w14:paraId="1BFC6C6C" w14:textId="77777777" w:rsidR="00FC43F2" w:rsidRPr="00FC43F2" w:rsidRDefault="0012585D" w:rsidP="00FC43F2">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04F5F753">
          <v:rect id="_x0000_i1036" style="width:0;height:1.5pt" o:hralign="center" o:hrstd="t" o:hrnoshade="t" o:hr="t" fillcolor="black" stroked="f"/>
        </w:pict>
      </w:r>
    </w:p>
    <w:p w14:paraId="660D2A9B" w14:textId="77777777" w:rsidR="00FC43F2" w:rsidRDefault="00FC43F2" w:rsidP="00FC43F2">
      <w:pPr>
        <w:rPr>
          <w:rFonts w:ascii="Arial" w:eastAsia="Times New Roman" w:hAnsi="Arial" w:cs="Arial"/>
          <w:color w:val="000000"/>
          <w:sz w:val="18"/>
          <w:szCs w:val="18"/>
        </w:rPr>
      </w:pPr>
      <w:r w:rsidRPr="40766B9B">
        <w:rPr>
          <w:rFonts w:ascii="Arial,Times New Roman" w:eastAsia="Arial,Times New Roman" w:hAnsi="Arial,Times New Roman" w:cs="Arial,Times New Roman"/>
          <w:color w:val="000000"/>
          <w:sz w:val="18"/>
          <w:szCs w:val="18"/>
          <w:highlight w:val="lightGray"/>
        </w:rPr>
        <w:t>In an environment of dynamic, non-stop change and increasing competition, organizations that have the best skills in developing healthy, high-performance organizations</w:t>
      </w:r>
      <w:r w:rsidRPr="40766B9B">
        <w:rPr>
          <w:rFonts w:ascii="Arial,Times New Roman" w:eastAsia="Arial,Times New Roman" w:hAnsi="Arial,Times New Roman" w:cs="Arial,Times New Roman"/>
          <w:color w:val="000000"/>
          <w:sz w:val="18"/>
          <w:szCs w:val="18"/>
        </w:rPr>
        <w:t xml:space="preserve"> and managing change will have a competitive advantage. People who are trained in these skills can significantly increase their value to organizations. Course provides sound theory and practical training in how to </w:t>
      </w:r>
      <w:r w:rsidRPr="40766B9B">
        <w:rPr>
          <w:rFonts w:ascii="Arial,Times New Roman" w:eastAsia="Arial,Times New Roman" w:hAnsi="Arial,Times New Roman" w:cs="Arial,Times New Roman"/>
          <w:color w:val="000000"/>
          <w:sz w:val="18"/>
          <w:szCs w:val="18"/>
          <w:highlight w:val="lightGray"/>
        </w:rPr>
        <w:t>successfully manage change</w:t>
      </w:r>
      <w:r w:rsidRPr="40766B9B">
        <w:rPr>
          <w:rFonts w:ascii="Arial,Times New Roman" w:eastAsia="Arial,Times New Roman" w:hAnsi="Arial,Times New Roman" w:cs="Arial,Times New Roman"/>
          <w:color w:val="000000"/>
          <w:sz w:val="18"/>
          <w:szCs w:val="18"/>
        </w:rPr>
        <w:t xml:space="preserve">, develop high-performing individuals, teams, and organizations, and transform organizations. Distance MBA course. Tuition schedule differs from on-campus courses. </w:t>
      </w:r>
      <w:proofErr w:type="spellStart"/>
      <w:proofErr w:type="gramStart"/>
      <w:r w:rsidRPr="40766B9B">
        <w:rPr>
          <w:rFonts w:ascii="Arial,Times New Roman" w:eastAsia="Arial,Times New Roman" w:hAnsi="Arial,Times New Roman" w:cs="Arial,Times New Roman"/>
          <w:color w:val="000000"/>
          <w:sz w:val="18"/>
          <w:szCs w:val="18"/>
        </w:rPr>
        <w:t>Prer</w:t>
      </w:r>
      <w:proofErr w:type="spellEnd"/>
      <w:r w:rsidRPr="40766B9B">
        <w:rPr>
          <w:rFonts w:ascii="Arial,Times New Roman" w:eastAsia="Arial,Times New Roman" w:hAnsi="Arial,Times New Roman" w:cs="Arial,Times New Roman"/>
          <w:color w:val="000000"/>
          <w:sz w:val="18"/>
          <w:szCs w:val="18"/>
        </w:rPr>
        <w:t>.,</w:t>
      </w:r>
      <w:proofErr w:type="gramEnd"/>
      <w:r w:rsidRPr="40766B9B">
        <w:rPr>
          <w:rFonts w:ascii="Arial,Times New Roman" w:eastAsia="Arial,Times New Roman" w:hAnsi="Arial,Times New Roman" w:cs="Arial,Times New Roman"/>
          <w:color w:val="000000"/>
          <w:sz w:val="18"/>
          <w:szCs w:val="18"/>
        </w:rPr>
        <w:t xml:space="preserve"> MGMT 6090.</w:t>
      </w:r>
    </w:p>
    <w:p w14:paraId="27B74F4F" w14:textId="77777777" w:rsidR="003972AD" w:rsidRDefault="003972AD" w:rsidP="00FC43F2">
      <w:pPr>
        <w:rPr>
          <w:rFonts w:ascii="Arial" w:eastAsia="Times New Roman" w:hAnsi="Arial" w:cs="Arial"/>
          <w:color w:val="000000"/>
          <w:sz w:val="18"/>
          <w:szCs w:val="18"/>
        </w:rPr>
      </w:pPr>
    </w:p>
    <w:p w14:paraId="068A1A75" w14:textId="77777777" w:rsidR="004571D0" w:rsidRDefault="004571D0" w:rsidP="00FC43F2">
      <w:pPr>
        <w:rPr>
          <w:rFonts w:ascii="Arial" w:eastAsia="Times New Roman" w:hAnsi="Arial" w:cs="Arial"/>
          <w:color w:val="000000"/>
          <w:sz w:val="18"/>
          <w:szCs w:val="18"/>
        </w:rPr>
      </w:pPr>
    </w:p>
    <w:p w14:paraId="37F09A04" w14:textId="77777777" w:rsidR="004571D0" w:rsidRDefault="004571D0" w:rsidP="00FC43F2">
      <w:pPr>
        <w:rPr>
          <w:rFonts w:ascii="Arial" w:eastAsia="Times New Roman" w:hAnsi="Arial" w:cs="Arial"/>
          <w:color w:val="000000"/>
          <w:sz w:val="18"/>
          <w:szCs w:val="18"/>
        </w:rPr>
      </w:pPr>
    </w:p>
    <w:p w14:paraId="08AE9C9C" w14:textId="77777777" w:rsidR="004571D0" w:rsidRPr="00AA72CF" w:rsidRDefault="00AA72CF" w:rsidP="00FC43F2">
      <w:pPr>
        <w:rPr>
          <w:rFonts w:ascii="Arial" w:eastAsia="Times New Roman" w:hAnsi="Arial" w:cs="Arial"/>
          <w:i/>
          <w:color w:val="000000"/>
          <w:sz w:val="36"/>
          <w:szCs w:val="36"/>
        </w:rPr>
      </w:pPr>
      <w:r w:rsidRPr="00AA72CF">
        <w:rPr>
          <w:rFonts w:ascii="Arial" w:eastAsia="Times New Roman" w:hAnsi="Arial" w:cs="Arial"/>
          <w:i/>
          <w:color w:val="000000"/>
          <w:sz w:val="36"/>
          <w:szCs w:val="36"/>
        </w:rPr>
        <w:t>*</w:t>
      </w:r>
      <w:r w:rsidR="004571D0" w:rsidRPr="00AA72CF">
        <w:rPr>
          <w:rFonts w:ascii="Arial" w:eastAsia="Times New Roman" w:hAnsi="Arial" w:cs="Arial"/>
          <w:i/>
          <w:color w:val="000000"/>
          <w:sz w:val="36"/>
          <w:szCs w:val="36"/>
        </w:rPr>
        <w:t>Education</w:t>
      </w:r>
      <w:r w:rsidRPr="00AA72CF">
        <w:rPr>
          <w:rFonts w:ascii="Arial" w:eastAsia="Times New Roman" w:hAnsi="Arial" w:cs="Arial"/>
          <w:i/>
          <w:color w:val="000000"/>
          <w:sz w:val="36"/>
          <w:szCs w:val="36"/>
        </w:rPr>
        <w:t>*</w:t>
      </w:r>
    </w:p>
    <w:p w14:paraId="0DF880B2" w14:textId="17373E03" w:rsidR="004571D0" w:rsidRPr="004571D0" w:rsidRDefault="17FA44CF" w:rsidP="004571D0">
      <w:pPr>
        <w:spacing w:before="150" w:after="75" w:line="240" w:lineRule="auto"/>
        <w:outlineLvl w:val="3"/>
        <w:rPr>
          <w:rFonts w:ascii="Arial" w:eastAsia="Times New Roman" w:hAnsi="Arial" w:cs="Arial"/>
          <w:b/>
          <w:bCs/>
          <w:color w:val="000000"/>
          <w:sz w:val="23"/>
          <w:szCs w:val="23"/>
        </w:rPr>
      </w:pPr>
      <w:r w:rsidRPr="17FA44CF">
        <w:rPr>
          <w:rFonts w:ascii="Arial,Times New Roman" w:eastAsia="Arial,Times New Roman" w:hAnsi="Arial,Times New Roman" w:cs="Arial,Times New Roman"/>
          <w:b/>
          <w:bCs/>
          <w:color w:val="000000" w:themeColor="text1"/>
          <w:sz w:val="23"/>
          <w:szCs w:val="23"/>
        </w:rPr>
        <w:t>22</w:t>
      </w:r>
      <w:proofErr w:type="gramStart"/>
      <w:r w:rsidRPr="17FA44CF">
        <w:rPr>
          <w:rFonts w:ascii="Arial,Times New Roman" w:eastAsia="Arial,Times New Roman" w:hAnsi="Arial,Times New Roman" w:cs="Arial,Times New Roman"/>
          <w:b/>
          <w:bCs/>
          <w:color w:val="000000" w:themeColor="text1"/>
          <w:sz w:val="23"/>
          <w:szCs w:val="23"/>
        </w:rPr>
        <w:t>.CURR</w:t>
      </w:r>
      <w:proofErr w:type="gramEnd"/>
      <w:r w:rsidRPr="17FA44CF">
        <w:rPr>
          <w:rFonts w:ascii="Arial,Times New Roman" w:eastAsia="Arial,Times New Roman" w:hAnsi="Arial,Times New Roman" w:cs="Arial,Times New Roman"/>
          <w:b/>
          <w:bCs/>
          <w:color w:val="000000" w:themeColor="text1"/>
          <w:sz w:val="23"/>
          <w:szCs w:val="23"/>
        </w:rPr>
        <w:t xml:space="preserve"> 5511 - Teaching Energy and Environment</w:t>
      </w:r>
    </w:p>
    <w:p w14:paraId="07229F8F" w14:textId="77777777" w:rsidR="004571D0" w:rsidRPr="004571D0" w:rsidRDefault="004571D0" w:rsidP="004571D0">
      <w:pPr>
        <w:spacing w:after="0" w:line="225" w:lineRule="atLeast"/>
        <w:rPr>
          <w:rFonts w:ascii="Arial" w:eastAsia="Times New Roman" w:hAnsi="Arial" w:cs="Arial"/>
          <w:color w:val="000000"/>
          <w:sz w:val="18"/>
          <w:szCs w:val="18"/>
        </w:rPr>
      </w:pPr>
      <w:r w:rsidRPr="004571D0">
        <w:rPr>
          <w:rFonts w:ascii="Arial" w:eastAsia="Times New Roman" w:hAnsi="Arial" w:cs="Arial"/>
          <w:b/>
          <w:bCs/>
          <w:color w:val="000000"/>
          <w:sz w:val="18"/>
          <w:szCs w:val="18"/>
        </w:rPr>
        <w:lastRenderedPageBreak/>
        <w:t>3</w:t>
      </w:r>
      <w:r w:rsidRPr="004571D0">
        <w:rPr>
          <w:rFonts w:ascii="Arial" w:eastAsia="Times New Roman" w:hAnsi="Arial" w:cs="Arial"/>
          <w:color w:val="000000"/>
          <w:sz w:val="18"/>
          <w:szCs w:val="18"/>
        </w:rPr>
        <w:t xml:space="preserve"> </w:t>
      </w:r>
      <w:r w:rsidRPr="004571D0">
        <w:rPr>
          <w:rFonts w:ascii="Arial" w:eastAsia="Times New Roman" w:hAnsi="Arial" w:cs="Arial"/>
          <w:b/>
          <w:bCs/>
          <w:color w:val="000000"/>
          <w:sz w:val="18"/>
          <w:szCs w:val="18"/>
        </w:rPr>
        <w:t>Credits (Minimum)</w:t>
      </w:r>
      <w:r w:rsidRPr="004571D0">
        <w:rPr>
          <w:rFonts w:ascii="Arial" w:eastAsia="Times New Roman" w:hAnsi="Arial" w:cs="Arial"/>
          <w:color w:val="000000"/>
          <w:sz w:val="18"/>
          <w:szCs w:val="18"/>
        </w:rPr>
        <w:t xml:space="preserve"> </w:t>
      </w:r>
      <w:r w:rsidRPr="004571D0">
        <w:rPr>
          <w:rFonts w:ascii="Arial" w:eastAsia="Times New Roman" w:hAnsi="Arial" w:cs="Arial"/>
          <w:b/>
          <w:bCs/>
          <w:color w:val="000000"/>
          <w:sz w:val="18"/>
          <w:szCs w:val="18"/>
        </w:rPr>
        <w:t>3</w:t>
      </w:r>
      <w:r w:rsidRPr="004571D0">
        <w:rPr>
          <w:rFonts w:ascii="Arial" w:eastAsia="Times New Roman" w:hAnsi="Arial" w:cs="Arial"/>
          <w:color w:val="000000"/>
          <w:sz w:val="18"/>
          <w:szCs w:val="18"/>
        </w:rPr>
        <w:t xml:space="preserve"> </w:t>
      </w:r>
      <w:r w:rsidRPr="004571D0">
        <w:rPr>
          <w:rFonts w:ascii="Arial" w:eastAsia="Times New Roman" w:hAnsi="Arial" w:cs="Arial"/>
          <w:b/>
          <w:bCs/>
          <w:color w:val="000000"/>
          <w:sz w:val="18"/>
          <w:szCs w:val="18"/>
        </w:rPr>
        <w:t>Credits (Maximum)</w:t>
      </w:r>
      <w:r w:rsidRPr="004571D0">
        <w:rPr>
          <w:rFonts w:ascii="Arial" w:eastAsia="Times New Roman" w:hAnsi="Arial" w:cs="Arial"/>
          <w:color w:val="000000"/>
          <w:sz w:val="18"/>
          <w:szCs w:val="18"/>
        </w:rPr>
        <w:t xml:space="preserve"> </w:t>
      </w:r>
    </w:p>
    <w:p w14:paraId="6215B612" w14:textId="77777777" w:rsidR="004571D0" w:rsidRPr="004571D0" w:rsidRDefault="0012585D" w:rsidP="004571D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00C9B945">
          <v:rect id="_x0000_i1037" style="width:0;height:1.5pt" o:hralign="center" o:hrstd="t" o:hrnoshade="t" o:hr="t" fillcolor="black" stroked="f"/>
        </w:pict>
      </w:r>
    </w:p>
    <w:p w14:paraId="01759FC0" w14:textId="77777777" w:rsidR="003972AD" w:rsidRDefault="004571D0" w:rsidP="004571D0">
      <w:pPr>
        <w:rPr>
          <w:rFonts w:ascii="Arial" w:eastAsia="Times New Roman" w:hAnsi="Arial" w:cs="Arial"/>
          <w:color w:val="000000"/>
          <w:sz w:val="18"/>
          <w:szCs w:val="18"/>
        </w:rPr>
      </w:pPr>
      <w:proofErr w:type="gramStart"/>
      <w:r w:rsidRPr="004571D0">
        <w:rPr>
          <w:rFonts w:ascii="Arial" w:eastAsia="Times New Roman" w:hAnsi="Arial" w:cs="Arial"/>
          <w:color w:val="000000"/>
          <w:sz w:val="18"/>
          <w:szCs w:val="18"/>
        </w:rPr>
        <w:t xml:space="preserve">Focuses on </w:t>
      </w:r>
      <w:r w:rsidRPr="002E5B38">
        <w:rPr>
          <w:rFonts w:ascii="Arial" w:eastAsia="Times New Roman" w:hAnsi="Arial" w:cs="Arial"/>
          <w:color w:val="000000"/>
          <w:sz w:val="18"/>
          <w:szCs w:val="18"/>
          <w:highlight w:val="yellow"/>
        </w:rPr>
        <w:t>contemporary energy and environmental topics and issues</w:t>
      </w:r>
      <w:r w:rsidRPr="004571D0">
        <w:rPr>
          <w:rFonts w:ascii="Arial" w:eastAsia="Times New Roman" w:hAnsi="Arial" w:cs="Arial"/>
          <w:color w:val="000000"/>
          <w:sz w:val="18"/>
          <w:szCs w:val="18"/>
        </w:rPr>
        <w:t>.</w:t>
      </w:r>
      <w:proofErr w:type="gramEnd"/>
      <w:r w:rsidRPr="004571D0">
        <w:rPr>
          <w:rFonts w:ascii="Arial" w:eastAsia="Times New Roman" w:hAnsi="Arial" w:cs="Arial"/>
          <w:color w:val="000000"/>
          <w:sz w:val="18"/>
          <w:szCs w:val="18"/>
        </w:rPr>
        <w:t xml:space="preserve"> It is designed for elementary through secondary teachers. Emphasis is placed on clarifying environmental issues; showing relationships between energy, environment, and society.</w:t>
      </w:r>
    </w:p>
    <w:p w14:paraId="783A74AB" w14:textId="77777777" w:rsidR="004571D0" w:rsidRDefault="004571D0" w:rsidP="004571D0">
      <w:pPr>
        <w:rPr>
          <w:rFonts w:ascii="Arial" w:eastAsia="Times New Roman" w:hAnsi="Arial" w:cs="Arial"/>
          <w:color w:val="000000"/>
          <w:sz w:val="18"/>
          <w:szCs w:val="18"/>
        </w:rPr>
      </w:pPr>
    </w:p>
    <w:p w14:paraId="57385C2B" w14:textId="0DB47096" w:rsidR="004571D0" w:rsidRPr="004571D0" w:rsidRDefault="0DB47096" w:rsidP="004571D0">
      <w:pPr>
        <w:spacing w:before="150" w:after="75" w:line="240" w:lineRule="auto"/>
        <w:outlineLvl w:val="3"/>
        <w:rPr>
          <w:rFonts w:ascii="Arial" w:eastAsia="Times New Roman" w:hAnsi="Arial" w:cs="Arial"/>
          <w:b/>
          <w:bCs/>
          <w:color w:val="000000"/>
          <w:sz w:val="23"/>
          <w:szCs w:val="23"/>
        </w:rPr>
      </w:pPr>
      <w:r w:rsidRPr="0DB47096">
        <w:rPr>
          <w:rFonts w:ascii="Arial,Times New Roman" w:eastAsia="Arial,Times New Roman" w:hAnsi="Arial,Times New Roman" w:cs="Arial,Times New Roman"/>
          <w:b/>
          <w:bCs/>
          <w:color w:val="000000" w:themeColor="text1"/>
          <w:sz w:val="23"/>
          <w:szCs w:val="23"/>
        </w:rPr>
        <w:t>23</w:t>
      </w:r>
      <w:proofErr w:type="gramStart"/>
      <w:r w:rsidRPr="0DB47096">
        <w:rPr>
          <w:rFonts w:ascii="Arial,Times New Roman" w:eastAsia="Arial,Times New Roman" w:hAnsi="Arial,Times New Roman" w:cs="Arial,Times New Roman"/>
          <w:b/>
          <w:bCs/>
          <w:color w:val="000000" w:themeColor="text1"/>
          <w:sz w:val="23"/>
          <w:szCs w:val="23"/>
        </w:rPr>
        <w:t>.CURR</w:t>
      </w:r>
      <w:proofErr w:type="gramEnd"/>
      <w:r w:rsidRPr="0DB47096">
        <w:rPr>
          <w:rFonts w:ascii="Arial,Times New Roman" w:eastAsia="Arial,Times New Roman" w:hAnsi="Arial,Times New Roman" w:cs="Arial,Times New Roman"/>
          <w:b/>
          <w:bCs/>
          <w:color w:val="000000" w:themeColor="text1"/>
          <w:sz w:val="23"/>
          <w:szCs w:val="23"/>
        </w:rPr>
        <w:t xml:space="preserve"> 5512 - Energy and Environmental Activities</w:t>
      </w:r>
    </w:p>
    <w:p w14:paraId="3939EC41" w14:textId="77777777" w:rsidR="004571D0" w:rsidRPr="004571D0" w:rsidRDefault="004571D0" w:rsidP="004571D0">
      <w:pPr>
        <w:spacing w:after="0" w:line="225" w:lineRule="atLeast"/>
        <w:rPr>
          <w:rFonts w:ascii="Arial" w:eastAsia="Times New Roman" w:hAnsi="Arial" w:cs="Arial"/>
          <w:color w:val="000000"/>
          <w:sz w:val="18"/>
          <w:szCs w:val="18"/>
        </w:rPr>
      </w:pPr>
      <w:r w:rsidRPr="004571D0">
        <w:rPr>
          <w:rFonts w:ascii="Arial" w:eastAsia="Times New Roman" w:hAnsi="Arial" w:cs="Arial"/>
          <w:b/>
          <w:bCs/>
          <w:color w:val="000000"/>
          <w:sz w:val="18"/>
          <w:szCs w:val="18"/>
        </w:rPr>
        <w:t>3</w:t>
      </w:r>
      <w:r w:rsidRPr="004571D0">
        <w:rPr>
          <w:rFonts w:ascii="Arial" w:eastAsia="Times New Roman" w:hAnsi="Arial" w:cs="Arial"/>
          <w:color w:val="000000"/>
          <w:sz w:val="18"/>
          <w:szCs w:val="18"/>
        </w:rPr>
        <w:t xml:space="preserve"> </w:t>
      </w:r>
      <w:r w:rsidRPr="004571D0">
        <w:rPr>
          <w:rFonts w:ascii="Arial" w:eastAsia="Times New Roman" w:hAnsi="Arial" w:cs="Arial"/>
          <w:b/>
          <w:bCs/>
          <w:color w:val="000000"/>
          <w:sz w:val="18"/>
          <w:szCs w:val="18"/>
        </w:rPr>
        <w:t>Credits (Minimum)</w:t>
      </w:r>
      <w:r w:rsidRPr="004571D0">
        <w:rPr>
          <w:rFonts w:ascii="Arial" w:eastAsia="Times New Roman" w:hAnsi="Arial" w:cs="Arial"/>
          <w:color w:val="000000"/>
          <w:sz w:val="18"/>
          <w:szCs w:val="18"/>
        </w:rPr>
        <w:t xml:space="preserve"> </w:t>
      </w:r>
      <w:r w:rsidRPr="004571D0">
        <w:rPr>
          <w:rFonts w:ascii="Arial" w:eastAsia="Times New Roman" w:hAnsi="Arial" w:cs="Arial"/>
          <w:b/>
          <w:bCs/>
          <w:color w:val="000000"/>
          <w:sz w:val="18"/>
          <w:szCs w:val="18"/>
        </w:rPr>
        <w:t>3</w:t>
      </w:r>
      <w:r w:rsidRPr="004571D0">
        <w:rPr>
          <w:rFonts w:ascii="Arial" w:eastAsia="Times New Roman" w:hAnsi="Arial" w:cs="Arial"/>
          <w:color w:val="000000"/>
          <w:sz w:val="18"/>
          <w:szCs w:val="18"/>
        </w:rPr>
        <w:t xml:space="preserve"> </w:t>
      </w:r>
      <w:r w:rsidRPr="004571D0">
        <w:rPr>
          <w:rFonts w:ascii="Arial" w:eastAsia="Times New Roman" w:hAnsi="Arial" w:cs="Arial"/>
          <w:b/>
          <w:bCs/>
          <w:color w:val="000000"/>
          <w:sz w:val="18"/>
          <w:szCs w:val="18"/>
        </w:rPr>
        <w:t>Credits (Maximum)</w:t>
      </w:r>
      <w:r w:rsidRPr="004571D0">
        <w:rPr>
          <w:rFonts w:ascii="Arial" w:eastAsia="Times New Roman" w:hAnsi="Arial" w:cs="Arial"/>
          <w:color w:val="000000"/>
          <w:sz w:val="18"/>
          <w:szCs w:val="18"/>
        </w:rPr>
        <w:t xml:space="preserve"> </w:t>
      </w:r>
    </w:p>
    <w:p w14:paraId="0256515C" w14:textId="77777777" w:rsidR="004571D0" w:rsidRPr="004571D0" w:rsidRDefault="0012585D" w:rsidP="004571D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36A8F547">
          <v:rect id="_x0000_i1038" style="width:0;height:1.5pt" o:hralign="center" o:hrstd="t" o:hrnoshade="t" o:hr="t" fillcolor="black" stroked="f"/>
        </w:pict>
      </w:r>
    </w:p>
    <w:p w14:paraId="0E851C98" w14:textId="77777777" w:rsidR="004571D0" w:rsidRDefault="004571D0" w:rsidP="004571D0">
      <w:pPr>
        <w:rPr>
          <w:rFonts w:ascii="Arial" w:eastAsia="Times New Roman" w:hAnsi="Arial" w:cs="Arial"/>
          <w:color w:val="000000"/>
          <w:sz w:val="18"/>
          <w:szCs w:val="18"/>
        </w:rPr>
      </w:pPr>
      <w:proofErr w:type="gramStart"/>
      <w:r w:rsidRPr="004571D0">
        <w:rPr>
          <w:rFonts w:ascii="Arial" w:eastAsia="Times New Roman" w:hAnsi="Arial" w:cs="Arial"/>
          <w:color w:val="000000"/>
          <w:sz w:val="18"/>
          <w:szCs w:val="18"/>
        </w:rPr>
        <w:t xml:space="preserve">Focuses on developing and utilizing activities, games, and role playing simulations in the area of </w:t>
      </w:r>
      <w:r w:rsidRPr="002E5B38">
        <w:rPr>
          <w:rFonts w:ascii="Arial" w:eastAsia="Times New Roman" w:hAnsi="Arial" w:cs="Arial"/>
          <w:color w:val="000000"/>
          <w:sz w:val="18"/>
          <w:szCs w:val="18"/>
          <w:highlight w:val="yellow"/>
        </w:rPr>
        <w:t>energy, environment and conservation</w:t>
      </w:r>
      <w:r w:rsidRPr="004571D0">
        <w:rPr>
          <w:rFonts w:ascii="Arial" w:eastAsia="Times New Roman" w:hAnsi="Arial" w:cs="Arial"/>
          <w:color w:val="000000"/>
          <w:sz w:val="18"/>
          <w:szCs w:val="18"/>
        </w:rPr>
        <w:t>.</w:t>
      </w:r>
      <w:proofErr w:type="gramEnd"/>
      <w:r w:rsidRPr="004571D0">
        <w:rPr>
          <w:rFonts w:ascii="Arial" w:eastAsia="Times New Roman" w:hAnsi="Arial" w:cs="Arial"/>
          <w:color w:val="000000"/>
          <w:sz w:val="18"/>
          <w:szCs w:val="18"/>
        </w:rPr>
        <w:t xml:space="preserve"> This course is designed to enable classroom teachers at all levels to present and clarify various related concepts.</w:t>
      </w:r>
    </w:p>
    <w:p w14:paraId="2A1F92DB" w14:textId="77777777" w:rsidR="004571D0" w:rsidRDefault="004571D0" w:rsidP="004571D0">
      <w:pPr>
        <w:rPr>
          <w:rFonts w:ascii="Arial" w:eastAsia="Times New Roman" w:hAnsi="Arial" w:cs="Arial"/>
          <w:color w:val="000000"/>
          <w:sz w:val="18"/>
          <w:szCs w:val="18"/>
        </w:rPr>
      </w:pPr>
    </w:p>
    <w:p w14:paraId="5FDABD67" w14:textId="0DFCEBD5" w:rsidR="004571D0" w:rsidRPr="004571D0" w:rsidRDefault="0DB47096" w:rsidP="004571D0">
      <w:pPr>
        <w:spacing w:before="150" w:after="75" w:line="240" w:lineRule="auto"/>
        <w:outlineLvl w:val="3"/>
        <w:rPr>
          <w:rFonts w:ascii="Arial" w:eastAsia="Times New Roman" w:hAnsi="Arial" w:cs="Arial"/>
          <w:b/>
          <w:bCs/>
          <w:color w:val="000000"/>
          <w:sz w:val="23"/>
          <w:szCs w:val="23"/>
        </w:rPr>
      </w:pPr>
      <w:r w:rsidRPr="0DB47096">
        <w:rPr>
          <w:rFonts w:ascii="Arial,Times New Roman" w:eastAsia="Arial,Times New Roman" w:hAnsi="Arial,Times New Roman" w:cs="Arial,Times New Roman"/>
          <w:b/>
          <w:bCs/>
          <w:color w:val="000000" w:themeColor="text1"/>
          <w:sz w:val="23"/>
          <w:szCs w:val="23"/>
        </w:rPr>
        <w:t>24</w:t>
      </w:r>
      <w:proofErr w:type="gramStart"/>
      <w:r w:rsidRPr="0DB47096">
        <w:rPr>
          <w:rFonts w:ascii="Arial,Times New Roman" w:eastAsia="Arial,Times New Roman" w:hAnsi="Arial,Times New Roman" w:cs="Arial,Times New Roman"/>
          <w:b/>
          <w:bCs/>
          <w:color w:val="000000" w:themeColor="text1"/>
          <w:sz w:val="23"/>
          <w:szCs w:val="23"/>
        </w:rPr>
        <w:t>.CURR</w:t>
      </w:r>
      <w:proofErr w:type="gramEnd"/>
      <w:r w:rsidRPr="0DB47096">
        <w:rPr>
          <w:rFonts w:ascii="Arial,Times New Roman" w:eastAsia="Arial,Times New Roman" w:hAnsi="Arial,Times New Roman" w:cs="Arial,Times New Roman"/>
          <w:b/>
          <w:bCs/>
          <w:color w:val="000000" w:themeColor="text1"/>
          <w:sz w:val="23"/>
          <w:szCs w:val="23"/>
        </w:rPr>
        <w:t xml:space="preserve"> 5513 - Activities for Teaching Earth Science</w:t>
      </w:r>
    </w:p>
    <w:p w14:paraId="2A8E4270" w14:textId="77777777" w:rsidR="004571D0" w:rsidRPr="004571D0" w:rsidRDefault="004571D0" w:rsidP="004571D0">
      <w:pPr>
        <w:spacing w:after="0" w:line="225" w:lineRule="atLeast"/>
        <w:rPr>
          <w:rFonts w:ascii="Arial" w:eastAsia="Times New Roman" w:hAnsi="Arial" w:cs="Arial"/>
          <w:color w:val="000000"/>
          <w:sz w:val="18"/>
          <w:szCs w:val="18"/>
        </w:rPr>
      </w:pPr>
      <w:r w:rsidRPr="004571D0">
        <w:rPr>
          <w:rFonts w:ascii="Arial" w:eastAsia="Times New Roman" w:hAnsi="Arial" w:cs="Arial"/>
          <w:b/>
          <w:bCs/>
          <w:color w:val="000000"/>
          <w:sz w:val="18"/>
          <w:szCs w:val="18"/>
        </w:rPr>
        <w:t>2</w:t>
      </w:r>
      <w:r w:rsidRPr="004571D0">
        <w:rPr>
          <w:rFonts w:ascii="Arial" w:eastAsia="Times New Roman" w:hAnsi="Arial" w:cs="Arial"/>
          <w:color w:val="000000"/>
          <w:sz w:val="18"/>
          <w:szCs w:val="18"/>
        </w:rPr>
        <w:t xml:space="preserve"> </w:t>
      </w:r>
      <w:r w:rsidRPr="004571D0">
        <w:rPr>
          <w:rFonts w:ascii="Arial" w:eastAsia="Times New Roman" w:hAnsi="Arial" w:cs="Arial"/>
          <w:b/>
          <w:bCs/>
          <w:color w:val="000000"/>
          <w:sz w:val="18"/>
          <w:szCs w:val="18"/>
        </w:rPr>
        <w:t>Credits (Minimum)</w:t>
      </w:r>
      <w:r w:rsidRPr="004571D0">
        <w:rPr>
          <w:rFonts w:ascii="Arial" w:eastAsia="Times New Roman" w:hAnsi="Arial" w:cs="Arial"/>
          <w:color w:val="000000"/>
          <w:sz w:val="18"/>
          <w:szCs w:val="18"/>
        </w:rPr>
        <w:t xml:space="preserve"> </w:t>
      </w:r>
      <w:r w:rsidRPr="004571D0">
        <w:rPr>
          <w:rFonts w:ascii="Arial" w:eastAsia="Times New Roman" w:hAnsi="Arial" w:cs="Arial"/>
          <w:b/>
          <w:bCs/>
          <w:color w:val="000000"/>
          <w:sz w:val="18"/>
          <w:szCs w:val="18"/>
        </w:rPr>
        <w:t>2</w:t>
      </w:r>
      <w:r w:rsidRPr="004571D0">
        <w:rPr>
          <w:rFonts w:ascii="Arial" w:eastAsia="Times New Roman" w:hAnsi="Arial" w:cs="Arial"/>
          <w:color w:val="000000"/>
          <w:sz w:val="18"/>
          <w:szCs w:val="18"/>
        </w:rPr>
        <w:t xml:space="preserve"> </w:t>
      </w:r>
      <w:r w:rsidRPr="004571D0">
        <w:rPr>
          <w:rFonts w:ascii="Arial" w:eastAsia="Times New Roman" w:hAnsi="Arial" w:cs="Arial"/>
          <w:b/>
          <w:bCs/>
          <w:color w:val="000000"/>
          <w:sz w:val="18"/>
          <w:szCs w:val="18"/>
        </w:rPr>
        <w:t>Credits (Maximum)</w:t>
      </w:r>
      <w:r w:rsidRPr="004571D0">
        <w:rPr>
          <w:rFonts w:ascii="Arial" w:eastAsia="Times New Roman" w:hAnsi="Arial" w:cs="Arial"/>
          <w:color w:val="000000"/>
          <w:sz w:val="18"/>
          <w:szCs w:val="18"/>
        </w:rPr>
        <w:t xml:space="preserve"> </w:t>
      </w:r>
    </w:p>
    <w:p w14:paraId="4F41323F" w14:textId="77777777" w:rsidR="004571D0" w:rsidRPr="004571D0" w:rsidRDefault="0012585D" w:rsidP="004571D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4A7DF0D9">
          <v:rect id="_x0000_i1039" style="width:0;height:1.5pt" o:hralign="center" o:hrstd="t" o:hrnoshade="t" o:hr="t" fillcolor="black" stroked="f"/>
        </w:pict>
      </w:r>
    </w:p>
    <w:p w14:paraId="406A44D9" w14:textId="77777777" w:rsidR="004571D0" w:rsidRDefault="004571D0" w:rsidP="004571D0">
      <w:pPr>
        <w:rPr>
          <w:rFonts w:ascii="Arial" w:eastAsia="Times New Roman" w:hAnsi="Arial" w:cs="Arial"/>
          <w:color w:val="000000"/>
          <w:sz w:val="18"/>
          <w:szCs w:val="18"/>
        </w:rPr>
      </w:pPr>
      <w:proofErr w:type="gramStart"/>
      <w:r w:rsidRPr="004571D0">
        <w:rPr>
          <w:rFonts w:ascii="Arial" w:eastAsia="Times New Roman" w:hAnsi="Arial" w:cs="Arial"/>
          <w:color w:val="000000"/>
          <w:sz w:val="18"/>
          <w:szCs w:val="18"/>
        </w:rPr>
        <w:t>Focuses on using and developing classroom activities for anyone teaching earth science topics.</w:t>
      </w:r>
      <w:proofErr w:type="gramEnd"/>
      <w:r w:rsidRPr="004571D0">
        <w:rPr>
          <w:rFonts w:ascii="Arial" w:eastAsia="Times New Roman" w:hAnsi="Arial" w:cs="Arial"/>
          <w:color w:val="000000"/>
          <w:sz w:val="18"/>
          <w:szCs w:val="18"/>
        </w:rPr>
        <w:t xml:space="preserve"> Most activities presented are adaptable from preschool through high school</w:t>
      </w:r>
      <w:r w:rsidRPr="002E5B38">
        <w:rPr>
          <w:rFonts w:ascii="Arial" w:eastAsia="Times New Roman" w:hAnsi="Arial" w:cs="Arial"/>
          <w:color w:val="000000"/>
          <w:sz w:val="18"/>
          <w:szCs w:val="18"/>
          <w:highlight w:val="lightGray"/>
        </w:rPr>
        <w:t xml:space="preserve">. The course will cover five main topics including: space, land, water, air, and the </w:t>
      </w:r>
      <w:proofErr w:type="gramStart"/>
      <w:r w:rsidRPr="002E5B38">
        <w:rPr>
          <w:rFonts w:ascii="Arial" w:eastAsia="Times New Roman" w:hAnsi="Arial" w:cs="Arial"/>
          <w:color w:val="000000"/>
          <w:sz w:val="18"/>
          <w:szCs w:val="18"/>
          <w:highlight w:val="lightGray"/>
        </w:rPr>
        <w:t>earth’s</w:t>
      </w:r>
      <w:proofErr w:type="gramEnd"/>
      <w:r w:rsidRPr="002E5B38">
        <w:rPr>
          <w:rFonts w:ascii="Arial" w:eastAsia="Times New Roman" w:hAnsi="Arial" w:cs="Arial"/>
          <w:color w:val="000000"/>
          <w:sz w:val="18"/>
          <w:szCs w:val="18"/>
          <w:highlight w:val="lightGray"/>
        </w:rPr>
        <w:t xml:space="preserve"> pas</w:t>
      </w:r>
      <w:r w:rsidRPr="004571D0">
        <w:rPr>
          <w:rFonts w:ascii="Arial" w:eastAsia="Times New Roman" w:hAnsi="Arial" w:cs="Arial"/>
          <w:color w:val="000000"/>
          <w:sz w:val="18"/>
          <w:szCs w:val="18"/>
        </w:rPr>
        <w:t>t.</w:t>
      </w:r>
    </w:p>
    <w:p w14:paraId="40D421DF" w14:textId="77777777" w:rsidR="004571D0" w:rsidRDefault="004571D0" w:rsidP="004571D0">
      <w:pPr>
        <w:rPr>
          <w:rFonts w:ascii="Arial" w:eastAsia="Times New Roman" w:hAnsi="Arial" w:cs="Arial"/>
          <w:color w:val="000000"/>
          <w:sz w:val="18"/>
          <w:szCs w:val="18"/>
        </w:rPr>
      </w:pPr>
    </w:p>
    <w:p w14:paraId="70C0A3E2" w14:textId="35D3A0A3" w:rsidR="004571D0" w:rsidRPr="004571D0" w:rsidRDefault="0DB47096" w:rsidP="004571D0">
      <w:pPr>
        <w:spacing w:before="150" w:after="75" w:line="240" w:lineRule="auto"/>
        <w:outlineLvl w:val="3"/>
        <w:rPr>
          <w:rFonts w:ascii="Arial" w:eastAsia="Times New Roman" w:hAnsi="Arial" w:cs="Arial"/>
          <w:b/>
          <w:bCs/>
          <w:color w:val="000000"/>
          <w:sz w:val="23"/>
          <w:szCs w:val="23"/>
        </w:rPr>
      </w:pPr>
      <w:r w:rsidRPr="0DB47096">
        <w:rPr>
          <w:rFonts w:ascii="Arial,Times New Roman" w:eastAsia="Arial,Times New Roman" w:hAnsi="Arial,Times New Roman" w:cs="Arial,Times New Roman"/>
          <w:b/>
          <w:bCs/>
          <w:color w:val="000000" w:themeColor="text1"/>
          <w:sz w:val="23"/>
          <w:szCs w:val="23"/>
        </w:rPr>
        <w:t>25</w:t>
      </w:r>
      <w:proofErr w:type="gramStart"/>
      <w:r w:rsidRPr="0DB47096">
        <w:rPr>
          <w:rFonts w:ascii="Arial,Times New Roman" w:eastAsia="Arial,Times New Roman" w:hAnsi="Arial,Times New Roman" w:cs="Arial,Times New Roman"/>
          <w:b/>
          <w:bCs/>
          <w:color w:val="000000" w:themeColor="text1"/>
          <w:sz w:val="23"/>
          <w:szCs w:val="23"/>
        </w:rPr>
        <w:t>.CURR</w:t>
      </w:r>
      <w:proofErr w:type="gramEnd"/>
      <w:r w:rsidRPr="0DB47096">
        <w:rPr>
          <w:rFonts w:ascii="Arial,Times New Roman" w:eastAsia="Arial,Times New Roman" w:hAnsi="Arial,Times New Roman" w:cs="Arial,Times New Roman"/>
          <w:b/>
          <w:bCs/>
          <w:color w:val="000000" w:themeColor="text1"/>
          <w:sz w:val="23"/>
          <w:szCs w:val="23"/>
        </w:rPr>
        <w:t xml:space="preserve"> 5514 - Activities for Teaching Weather</w:t>
      </w:r>
    </w:p>
    <w:p w14:paraId="0722C577" w14:textId="77777777" w:rsidR="004571D0" w:rsidRPr="004571D0" w:rsidRDefault="004571D0" w:rsidP="004571D0">
      <w:pPr>
        <w:spacing w:after="0" w:line="225" w:lineRule="atLeast"/>
        <w:rPr>
          <w:rFonts w:ascii="Arial" w:eastAsia="Times New Roman" w:hAnsi="Arial" w:cs="Arial"/>
          <w:color w:val="000000"/>
          <w:sz w:val="18"/>
          <w:szCs w:val="18"/>
        </w:rPr>
      </w:pPr>
      <w:r w:rsidRPr="004571D0">
        <w:rPr>
          <w:rFonts w:ascii="Arial" w:eastAsia="Times New Roman" w:hAnsi="Arial" w:cs="Arial"/>
          <w:b/>
          <w:bCs/>
          <w:color w:val="000000"/>
          <w:sz w:val="18"/>
          <w:szCs w:val="18"/>
        </w:rPr>
        <w:t>3</w:t>
      </w:r>
      <w:r w:rsidRPr="004571D0">
        <w:rPr>
          <w:rFonts w:ascii="Arial" w:eastAsia="Times New Roman" w:hAnsi="Arial" w:cs="Arial"/>
          <w:color w:val="000000"/>
          <w:sz w:val="18"/>
          <w:szCs w:val="18"/>
        </w:rPr>
        <w:t xml:space="preserve"> </w:t>
      </w:r>
      <w:r w:rsidRPr="004571D0">
        <w:rPr>
          <w:rFonts w:ascii="Arial" w:eastAsia="Times New Roman" w:hAnsi="Arial" w:cs="Arial"/>
          <w:b/>
          <w:bCs/>
          <w:color w:val="000000"/>
          <w:sz w:val="18"/>
          <w:szCs w:val="18"/>
        </w:rPr>
        <w:t>Credits (Minimum)</w:t>
      </w:r>
      <w:r w:rsidRPr="004571D0">
        <w:rPr>
          <w:rFonts w:ascii="Arial" w:eastAsia="Times New Roman" w:hAnsi="Arial" w:cs="Arial"/>
          <w:color w:val="000000"/>
          <w:sz w:val="18"/>
          <w:szCs w:val="18"/>
        </w:rPr>
        <w:t xml:space="preserve"> </w:t>
      </w:r>
      <w:r w:rsidRPr="004571D0">
        <w:rPr>
          <w:rFonts w:ascii="Arial" w:eastAsia="Times New Roman" w:hAnsi="Arial" w:cs="Arial"/>
          <w:b/>
          <w:bCs/>
          <w:color w:val="000000"/>
          <w:sz w:val="18"/>
          <w:szCs w:val="18"/>
        </w:rPr>
        <w:t>3</w:t>
      </w:r>
      <w:r w:rsidRPr="004571D0">
        <w:rPr>
          <w:rFonts w:ascii="Arial" w:eastAsia="Times New Roman" w:hAnsi="Arial" w:cs="Arial"/>
          <w:color w:val="000000"/>
          <w:sz w:val="18"/>
          <w:szCs w:val="18"/>
        </w:rPr>
        <w:t xml:space="preserve"> </w:t>
      </w:r>
      <w:r w:rsidRPr="004571D0">
        <w:rPr>
          <w:rFonts w:ascii="Arial" w:eastAsia="Times New Roman" w:hAnsi="Arial" w:cs="Arial"/>
          <w:b/>
          <w:bCs/>
          <w:color w:val="000000"/>
          <w:sz w:val="18"/>
          <w:szCs w:val="18"/>
        </w:rPr>
        <w:t>Credits (Maximum)</w:t>
      </w:r>
      <w:r w:rsidRPr="004571D0">
        <w:rPr>
          <w:rFonts w:ascii="Arial" w:eastAsia="Times New Roman" w:hAnsi="Arial" w:cs="Arial"/>
          <w:color w:val="000000"/>
          <w:sz w:val="18"/>
          <w:szCs w:val="18"/>
        </w:rPr>
        <w:t xml:space="preserve"> </w:t>
      </w:r>
    </w:p>
    <w:p w14:paraId="67CCAFBF" w14:textId="77777777" w:rsidR="004571D0" w:rsidRPr="004571D0" w:rsidRDefault="0012585D" w:rsidP="004571D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62240E66">
          <v:rect id="_x0000_i1040" style="width:0;height:1.5pt" o:hralign="center" o:hrstd="t" o:hrnoshade="t" o:hr="t" fillcolor="black" stroked="f"/>
        </w:pict>
      </w:r>
    </w:p>
    <w:p w14:paraId="23C5B72F" w14:textId="77777777" w:rsidR="004571D0" w:rsidRDefault="004571D0" w:rsidP="004571D0">
      <w:pPr>
        <w:rPr>
          <w:rFonts w:ascii="Arial" w:eastAsia="Times New Roman" w:hAnsi="Arial" w:cs="Arial"/>
          <w:color w:val="000000"/>
          <w:sz w:val="18"/>
          <w:szCs w:val="18"/>
        </w:rPr>
      </w:pPr>
      <w:proofErr w:type="gramStart"/>
      <w:r w:rsidRPr="004571D0">
        <w:rPr>
          <w:rFonts w:ascii="Arial" w:eastAsia="Times New Roman" w:hAnsi="Arial" w:cs="Arial"/>
          <w:color w:val="000000"/>
          <w:sz w:val="18"/>
          <w:szCs w:val="18"/>
        </w:rPr>
        <w:t>Provides many classroom activities demonstrating various aspects of weather and weather prediction.</w:t>
      </w:r>
      <w:proofErr w:type="gramEnd"/>
      <w:r w:rsidRPr="004571D0">
        <w:rPr>
          <w:rFonts w:ascii="Arial" w:eastAsia="Times New Roman" w:hAnsi="Arial" w:cs="Arial"/>
          <w:color w:val="000000"/>
          <w:sz w:val="18"/>
          <w:szCs w:val="18"/>
        </w:rPr>
        <w:t xml:space="preserve"> Topics include aspects of weather ranging from local up-slope caused by an “Albuquerque Low” </w:t>
      </w:r>
      <w:r w:rsidRPr="002E5B38">
        <w:rPr>
          <w:rFonts w:ascii="Arial" w:eastAsia="Times New Roman" w:hAnsi="Arial" w:cs="Arial"/>
          <w:color w:val="000000"/>
          <w:sz w:val="18"/>
          <w:szCs w:val="18"/>
          <w:highlight w:val="lightGray"/>
        </w:rPr>
        <w:t>to global warming</w:t>
      </w:r>
      <w:r w:rsidRPr="004571D0">
        <w:rPr>
          <w:rFonts w:ascii="Arial" w:eastAsia="Times New Roman" w:hAnsi="Arial" w:cs="Arial"/>
          <w:color w:val="000000"/>
          <w:sz w:val="18"/>
          <w:szCs w:val="18"/>
        </w:rPr>
        <w:t>. Activities presented will be applicable for elementary through high school grades.</w:t>
      </w:r>
    </w:p>
    <w:p w14:paraId="244BABEB" w14:textId="77777777" w:rsidR="00EF6A16" w:rsidRDefault="00EF6A16" w:rsidP="004571D0">
      <w:pPr>
        <w:rPr>
          <w:rFonts w:ascii="Arial" w:eastAsia="Times New Roman" w:hAnsi="Arial" w:cs="Arial"/>
          <w:color w:val="000000"/>
          <w:sz w:val="18"/>
          <w:szCs w:val="18"/>
        </w:rPr>
      </w:pPr>
    </w:p>
    <w:p w14:paraId="4B412E52" w14:textId="3CDFBBF6" w:rsidR="00EF6A16" w:rsidRPr="00EF6A16" w:rsidRDefault="0DB47096" w:rsidP="00EF6A16">
      <w:pPr>
        <w:spacing w:before="150" w:after="75" w:line="240" w:lineRule="auto"/>
        <w:outlineLvl w:val="3"/>
        <w:rPr>
          <w:rFonts w:ascii="Arial" w:eastAsia="Times New Roman" w:hAnsi="Arial" w:cs="Arial"/>
          <w:b/>
          <w:bCs/>
          <w:color w:val="000000"/>
          <w:sz w:val="23"/>
          <w:szCs w:val="23"/>
        </w:rPr>
      </w:pPr>
      <w:r w:rsidRPr="0DB47096">
        <w:rPr>
          <w:rFonts w:ascii="Arial,Times New Roman" w:eastAsia="Arial,Times New Roman" w:hAnsi="Arial,Times New Roman" w:cs="Arial,Times New Roman"/>
          <w:b/>
          <w:bCs/>
          <w:color w:val="000000" w:themeColor="text1"/>
          <w:sz w:val="23"/>
          <w:szCs w:val="23"/>
        </w:rPr>
        <w:t>26</w:t>
      </w:r>
      <w:proofErr w:type="gramStart"/>
      <w:r w:rsidRPr="0DB47096">
        <w:rPr>
          <w:rFonts w:ascii="Arial,Times New Roman" w:eastAsia="Arial,Times New Roman" w:hAnsi="Arial,Times New Roman" w:cs="Arial,Times New Roman"/>
          <w:b/>
          <w:bCs/>
          <w:color w:val="000000" w:themeColor="text1"/>
          <w:sz w:val="23"/>
          <w:szCs w:val="23"/>
        </w:rPr>
        <w:t>.CURR</w:t>
      </w:r>
      <w:proofErr w:type="gramEnd"/>
      <w:r w:rsidRPr="0DB47096">
        <w:rPr>
          <w:rFonts w:ascii="Arial,Times New Roman" w:eastAsia="Arial,Times New Roman" w:hAnsi="Arial,Times New Roman" w:cs="Arial,Times New Roman"/>
          <w:b/>
          <w:bCs/>
          <w:color w:val="000000" w:themeColor="text1"/>
          <w:sz w:val="23"/>
          <w:szCs w:val="23"/>
        </w:rPr>
        <w:t xml:space="preserve"> 4547 - Current Issues in American Education</w:t>
      </w:r>
    </w:p>
    <w:p w14:paraId="18451FB5" w14:textId="77777777" w:rsidR="00EF6A16" w:rsidRPr="00EF6A16" w:rsidRDefault="00EF6A16" w:rsidP="00EF6A16">
      <w:pPr>
        <w:spacing w:after="0" w:line="225" w:lineRule="atLeast"/>
        <w:rPr>
          <w:rFonts w:ascii="Arial" w:eastAsia="Times New Roman" w:hAnsi="Arial" w:cs="Arial"/>
          <w:color w:val="000000"/>
          <w:sz w:val="18"/>
          <w:szCs w:val="18"/>
        </w:rPr>
      </w:pPr>
      <w:r w:rsidRPr="00EF6A16">
        <w:rPr>
          <w:rFonts w:ascii="Arial" w:eastAsia="Times New Roman" w:hAnsi="Arial" w:cs="Arial"/>
          <w:b/>
          <w:bCs/>
          <w:color w:val="000000"/>
          <w:sz w:val="18"/>
          <w:szCs w:val="18"/>
        </w:rPr>
        <w:t>3</w:t>
      </w:r>
      <w:r w:rsidRPr="00EF6A16">
        <w:rPr>
          <w:rFonts w:ascii="Arial" w:eastAsia="Times New Roman" w:hAnsi="Arial" w:cs="Arial"/>
          <w:color w:val="000000"/>
          <w:sz w:val="18"/>
          <w:szCs w:val="18"/>
        </w:rPr>
        <w:t xml:space="preserve"> </w:t>
      </w:r>
      <w:r w:rsidRPr="00EF6A16">
        <w:rPr>
          <w:rFonts w:ascii="Arial" w:eastAsia="Times New Roman" w:hAnsi="Arial" w:cs="Arial"/>
          <w:b/>
          <w:bCs/>
          <w:color w:val="000000"/>
          <w:sz w:val="18"/>
          <w:szCs w:val="18"/>
        </w:rPr>
        <w:t>Credits (Minimum)</w:t>
      </w:r>
      <w:r w:rsidRPr="00EF6A16">
        <w:rPr>
          <w:rFonts w:ascii="Arial" w:eastAsia="Times New Roman" w:hAnsi="Arial" w:cs="Arial"/>
          <w:color w:val="000000"/>
          <w:sz w:val="18"/>
          <w:szCs w:val="18"/>
        </w:rPr>
        <w:t xml:space="preserve"> </w:t>
      </w:r>
      <w:r w:rsidRPr="00EF6A16">
        <w:rPr>
          <w:rFonts w:ascii="Arial" w:eastAsia="Times New Roman" w:hAnsi="Arial" w:cs="Arial"/>
          <w:b/>
          <w:bCs/>
          <w:color w:val="000000"/>
          <w:sz w:val="18"/>
          <w:szCs w:val="18"/>
        </w:rPr>
        <w:t>3</w:t>
      </w:r>
      <w:r w:rsidRPr="00EF6A16">
        <w:rPr>
          <w:rFonts w:ascii="Arial" w:eastAsia="Times New Roman" w:hAnsi="Arial" w:cs="Arial"/>
          <w:color w:val="000000"/>
          <w:sz w:val="18"/>
          <w:szCs w:val="18"/>
        </w:rPr>
        <w:t xml:space="preserve"> </w:t>
      </w:r>
      <w:r w:rsidRPr="00EF6A16">
        <w:rPr>
          <w:rFonts w:ascii="Arial" w:eastAsia="Times New Roman" w:hAnsi="Arial" w:cs="Arial"/>
          <w:b/>
          <w:bCs/>
          <w:color w:val="000000"/>
          <w:sz w:val="18"/>
          <w:szCs w:val="18"/>
        </w:rPr>
        <w:t>Credits (Maximum)</w:t>
      </w:r>
      <w:r w:rsidRPr="00EF6A16">
        <w:rPr>
          <w:rFonts w:ascii="Arial" w:eastAsia="Times New Roman" w:hAnsi="Arial" w:cs="Arial"/>
          <w:color w:val="000000"/>
          <w:sz w:val="18"/>
          <w:szCs w:val="18"/>
        </w:rPr>
        <w:t xml:space="preserve"> </w:t>
      </w:r>
    </w:p>
    <w:p w14:paraId="7D612D26" w14:textId="77777777" w:rsidR="00EF6A16" w:rsidRPr="00EF6A16" w:rsidRDefault="0012585D" w:rsidP="00EF6A16">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0D9E2EBF">
          <v:rect id="_x0000_i1041" style="width:0;height:1.5pt" o:hralign="center" o:hrstd="t" o:hrnoshade="t" o:hr="t" fillcolor="black" stroked="f"/>
        </w:pict>
      </w:r>
    </w:p>
    <w:p w14:paraId="0A32EA50" w14:textId="77777777" w:rsidR="00EF6A16" w:rsidRDefault="00EF6A16" w:rsidP="00EF6A16">
      <w:pPr>
        <w:rPr>
          <w:rFonts w:ascii="Arial" w:eastAsia="Times New Roman" w:hAnsi="Arial" w:cs="Arial"/>
          <w:color w:val="000000"/>
          <w:sz w:val="18"/>
          <w:szCs w:val="18"/>
        </w:rPr>
      </w:pPr>
      <w:r w:rsidRPr="4E93F6E1">
        <w:rPr>
          <w:rFonts w:ascii="Arial,Times New Roman" w:eastAsia="Arial,Times New Roman" w:hAnsi="Arial,Times New Roman" w:cs="Arial,Times New Roman"/>
          <w:color w:val="000000"/>
          <w:sz w:val="18"/>
          <w:szCs w:val="18"/>
        </w:rPr>
        <w:t xml:space="preserve">Presents the various facets of American education as a foundation for professional development of the teacher candidates enrolled. Content includes </w:t>
      </w:r>
      <w:r w:rsidRPr="4E93F6E1">
        <w:rPr>
          <w:rFonts w:ascii="Arial,Times New Roman" w:eastAsia="Arial,Times New Roman" w:hAnsi="Arial,Times New Roman" w:cs="Arial,Times New Roman"/>
          <w:color w:val="000000"/>
          <w:sz w:val="18"/>
          <w:szCs w:val="18"/>
          <w:highlight w:val="lightGray"/>
        </w:rPr>
        <w:t>school culture, organization, school and community involvement and major issues in education today</w:t>
      </w:r>
      <w:r w:rsidRPr="4E93F6E1">
        <w:rPr>
          <w:rFonts w:ascii="Arial,Times New Roman" w:eastAsia="Arial,Times New Roman" w:hAnsi="Arial,Times New Roman" w:cs="Arial,Times New Roman"/>
          <w:color w:val="000000"/>
          <w:sz w:val="18"/>
          <w:szCs w:val="18"/>
        </w:rPr>
        <w:t xml:space="preserve">. </w:t>
      </w:r>
      <w:proofErr w:type="gramStart"/>
      <w:r w:rsidRPr="4E93F6E1">
        <w:rPr>
          <w:rFonts w:ascii="Arial,Times New Roman" w:eastAsia="Arial,Times New Roman" w:hAnsi="Arial,Times New Roman" w:cs="Arial,Times New Roman"/>
          <w:color w:val="000000"/>
          <w:sz w:val="18"/>
          <w:szCs w:val="18"/>
        </w:rPr>
        <w:t>Meets with CURR 5547.</w:t>
      </w:r>
      <w:proofErr w:type="gramEnd"/>
    </w:p>
    <w:p w14:paraId="10E0963B" w14:textId="77777777" w:rsidR="003D123A" w:rsidRDefault="003D123A" w:rsidP="00EF6A16">
      <w:pPr>
        <w:rPr>
          <w:rFonts w:ascii="Arial" w:eastAsia="Times New Roman" w:hAnsi="Arial" w:cs="Arial"/>
          <w:color w:val="000000"/>
          <w:sz w:val="18"/>
          <w:szCs w:val="18"/>
        </w:rPr>
      </w:pPr>
    </w:p>
    <w:p w14:paraId="2138A44F" w14:textId="35663CE7" w:rsidR="003D123A" w:rsidRPr="003D123A" w:rsidRDefault="35663CE7" w:rsidP="003D123A">
      <w:pPr>
        <w:spacing w:before="150" w:after="75" w:line="240" w:lineRule="auto"/>
        <w:outlineLvl w:val="3"/>
        <w:rPr>
          <w:rFonts w:ascii="Arial" w:eastAsia="Times New Roman" w:hAnsi="Arial" w:cs="Arial"/>
          <w:b/>
          <w:bCs/>
          <w:color w:val="000000"/>
          <w:sz w:val="23"/>
          <w:szCs w:val="23"/>
        </w:rPr>
      </w:pPr>
      <w:r w:rsidRPr="35663CE7">
        <w:rPr>
          <w:rFonts w:ascii="Arial,Times New Roman" w:eastAsia="Arial,Times New Roman" w:hAnsi="Arial,Times New Roman" w:cs="Arial,Times New Roman"/>
          <w:b/>
          <w:bCs/>
          <w:color w:val="000000" w:themeColor="text1"/>
          <w:sz w:val="23"/>
          <w:szCs w:val="23"/>
        </w:rPr>
        <w:t>27</w:t>
      </w:r>
      <w:proofErr w:type="gramStart"/>
      <w:r w:rsidRPr="35663CE7">
        <w:rPr>
          <w:rFonts w:ascii="Arial,Times New Roman" w:eastAsia="Arial,Times New Roman" w:hAnsi="Arial,Times New Roman" w:cs="Arial,Times New Roman"/>
          <w:b/>
          <w:bCs/>
          <w:color w:val="000000" w:themeColor="text1"/>
          <w:sz w:val="23"/>
          <w:szCs w:val="23"/>
        </w:rPr>
        <w:t>.CURR</w:t>
      </w:r>
      <w:proofErr w:type="gramEnd"/>
      <w:r w:rsidRPr="35663CE7">
        <w:rPr>
          <w:rFonts w:ascii="Arial,Times New Roman" w:eastAsia="Arial,Times New Roman" w:hAnsi="Arial,Times New Roman" w:cs="Arial,Times New Roman"/>
          <w:b/>
          <w:bCs/>
          <w:color w:val="000000" w:themeColor="text1"/>
          <w:sz w:val="23"/>
          <w:szCs w:val="23"/>
        </w:rPr>
        <w:t xml:space="preserve"> 5530 - Cutting Edge Science for Cutting Edge Teachers</w:t>
      </w:r>
    </w:p>
    <w:p w14:paraId="731322B0" w14:textId="77777777" w:rsidR="003D123A" w:rsidRPr="003D123A" w:rsidRDefault="003D123A" w:rsidP="003D123A">
      <w:pPr>
        <w:spacing w:after="0" w:line="225" w:lineRule="atLeast"/>
        <w:rPr>
          <w:rFonts w:ascii="Arial" w:eastAsia="Times New Roman" w:hAnsi="Arial" w:cs="Arial"/>
          <w:color w:val="000000"/>
          <w:sz w:val="18"/>
          <w:szCs w:val="18"/>
        </w:rPr>
      </w:pPr>
      <w:r w:rsidRPr="003D123A">
        <w:rPr>
          <w:rFonts w:ascii="Arial" w:eastAsia="Times New Roman" w:hAnsi="Arial" w:cs="Arial"/>
          <w:b/>
          <w:bCs/>
          <w:color w:val="000000"/>
          <w:sz w:val="18"/>
          <w:szCs w:val="18"/>
        </w:rPr>
        <w:t>3</w:t>
      </w:r>
      <w:r w:rsidRPr="003D123A">
        <w:rPr>
          <w:rFonts w:ascii="Arial" w:eastAsia="Times New Roman" w:hAnsi="Arial" w:cs="Arial"/>
          <w:color w:val="000000"/>
          <w:sz w:val="18"/>
          <w:szCs w:val="18"/>
        </w:rPr>
        <w:t xml:space="preserve"> </w:t>
      </w:r>
      <w:r w:rsidRPr="003D123A">
        <w:rPr>
          <w:rFonts w:ascii="Arial" w:eastAsia="Times New Roman" w:hAnsi="Arial" w:cs="Arial"/>
          <w:b/>
          <w:bCs/>
          <w:color w:val="000000"/>
          <w:sz w:val="18"/>
          <w:szCs w:val="18"/>
        </w:rPr>
        <w:t>Credits (Minimum)</w:t>
      </w:r>
      <w:r w:rsidRPr="003D123A">
        <w:rPr>
          <w:rFonts w:ascii="Arial" w:eastAsia="Times New Roman" w:hAnsi="Arial" w:cs="Arial"/>
          <w:color w:val="000000"/>
          <w:sz w:val="18"/>
          <w:szCs w:val="18"/>
        </w:rPr>
        <w:t xml:space="preserve"> </w:t>
      </w:r>
      <w:r w:rsidRPr="003D123A">
        <w:rPr>
          <w:rFonts w:ascii="Arial" w:eastAsia="Times New Roman" w:hAnsi="Arial" w:cs="Arial"/>
          <w:b/>
          <w:bCs/>
          <w:color w:val="000000"/>
          <w:sz w:val="18"/>
          <w:szCs w:val="18"/>
        </w:rPr>
        <w:t>3</w:t>
      </w:r>
      <w:r w:rsidRPr="003D123A">
        <w:rPr>
          <w:rFonts w:ascii="Arial" w:eastAsia="Times New Roman" w:hAnsi="Arial" w:cs="Arial"/>
          <w:color w:val="000000"/>
          <w:sz w:val="18"/>
          <w:szCs w:val="18"/>
        </w:rPr>
        <w:t xml:space="preserve"> </w:t>
      </w:r>
      <w:r w:rsidRPr="003D123A">
        <w:rPr>
          <w:rFonts w:ascii="Arial" w:eastAsia="Times New Roman" w:hAnsi="Arial" w:cs="Arial"/>
          <w:b/>
          <w:bCs/>
          <w:color w:val="000000"/>
          <w:sz w:val="18"/>
          <w:szCs w:val="18"/>
        </w:rPr>
        <w:t>Credits (Maximum)</w:t>
      </w:r>
      <w:r w:rsidRPr="003D123A">
        <w:rPr>
          <w:rFonts w:ascii="Arial" w:eastAsia="Times New Roman" w:hAnsi="Arial" w:cs="Arial"/>
          <w:color w:val="000000"/>
          <w:sz w:val="18"/>
          <w:szCs w:val="18"/>
        </w:rPr>
        <w:t xml:space="preserve"> </w:t>
      </w:r>
    </w:p>
    <w:p w14:paraId="7B1DB0B6" w14:textId="77777777" w:rsidR="003D123A" w:rsidRPr="003D123A" w:rsidRDefault="0012585D" w:rsidP="003D123A">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03C9D452">
          <v:rect id="_x0000_i1042" style="width:0;height:1.5pt" o:hralign="center" o:hrstd="t" o:hrnoshade="t" o:hr="t" fillcolor="black" stroked="f"/>
        </w:pict>
      </w:r>
    </w:p>
    <w:p w14:paraId="266D6DA1" w14:textId="77777777" w:rsidR="003D123A" w:rsidRDefault="003D123A" w:rsidP="003D123A">
      <w:pPr>
        <w:rPr>
          <w:rFonts w:ascii="Arial" w:eastAsia="Times New Roman" w:hAnsi="Arial" w:cs="Arial"/>
          <w:color w:val="000000"/>
          <w:sz w:val="18"/>
          <w:szCs w:val="18"/>
        </w:rPr>
      </w:pPr>
      <w:proofErr w:type="gramStart"/>
      <w:r w:rsidRPr="0418092E">
        <w:rPr>
          <w:rFonts w:ascii="Arial,Times New Roman" w:eastAsia="Arial,Times New Roman" w:hAnsi="Arial,Times New Roman" w:cs="Arial,Times New Roman"/>
          <w:color w:val="000000"/>
          <w:sz w:val="18"/>
          <w:szCs w:val="18"/>
        </w:rPr>
        <w:t>Focuses on the readings from contemporary journals, magazines, databases, etc.</w:t>
      </w:r>
      <w:proofErr w:type="gramEnd"/>
      <w:r w:rsidRPr="0418092E">
        <w:rPr>
          <w:rFonts w:ascii="Arial,Times New Roman" w:eastAsia="Arial,Times New Roman" w:hAnsi="Arial,Times New Roman" w:cs="Arial,Times New Roman"/>
          <w:color w:val="000000"/>
          <w:sz w:val="18"/>
          <w:szCs w:val="18"/>
        </w:rPr>
        <w:t xml:space="preserve"> It will bring participants up-to-date with </w:t>
      </w:r>
      <w:r w:rsidRPr="0418092E">
        <w:rPr>
          <w:rFonts w:ascii="Arial,Times New Roman" w:eastAsia="Arial,Times New Roman" w:hAnsi="Arial,Times New Roman" w:cs="Arial,Times New Roman"/>
          <w:color w:val="000000"/>
          <w:sz w:val="18"/>
          <w:szCs w:val="18"/>
          <w:highlight w:val="lightGray"/>
        </w:rPr>
        <w:t>recent developments in science and technology. It allows teachers to explore current scientific information</w:t>
      </w:r>
      <w:r w:rsidRPr="0418092E">
        <w:rPr>
          <w:rFonts w:ascii="Arial,Times New Roman" w:eastAsia="Arial,Times New Roman" w:hAnsi="Arial,Times New Roman" w:cs="Arial,Times New Roman"/>
          <w:color w:val="000000"/>
          <w:sz w:val="18"/>
          <w:szCs w:val="18"/>
        </w:rPr>
        <w:t xml:space="preserve"> along with strategies for including new information in their science teaching from K-12.</w:t>
      </w:r>
    </w:p>
    <w:p w14:paraId="2943B7EA" w14:textId="77777777" w:rsidR="003D123A" w:rsidRDefault="003D123A" w:rsidP="003D123A">
      <w:pPr>
        <w:rPr>
          <w:rFonts w:ascii="Arial" w:eastAsia="Times New Roman" w:hAnsi="Arial" w:cs="Arial"/>
          <w:color w:val="000000"/>
          <w:sz w:val="18"/>
          <w:szCs w:val="18"/>
        </w:rPr>
      </w:pPr>
    </w:p>
    <w:p w14:paraId="39E6B659" w14:textId="77777777" w:rsidR="002E5B38" w:rsidRDefault="002E5B38" w:rsidP="003D123A">
      <w:pPr>
        <w:rPr>
          <w:rFonts w:ascii="Arial" w:eastAsia="Times New Roman" w:hAnsi="Arial" w:cs="Arial"/>
          <w:color w:val="000000"/>
          <w:sz w:val="18"/>
          <w:szCs w:val="18"/>
        </w:rPr>
      </w:pPr>
    </w:p>
    <w:p w14:paraId="042C3E0E" w14:textId="00A6DEA6" w:rsidR="003D123A" w:rsidRPr="003D123A" w:rsidRDefault="35663CE7" w:rsidP="003D123A">
      <w:pPr>
        <w:spacing w:before="150" w:after="75" w:line="240" w:lineRule="auto"/>
        <w:outlineLvl w:val="3"/>
        <w:rPr>
          <w:rFonts w:ascii="Arial" w:eastAsia="Times New Roman" w:hAnsi="Arial" w:cs="Arial"/>
          <w:b/>
          <w:bCs/>
          <w:color w:val="000000"/>
          <w:sz w:val="23"/>
          <w:szCs w:val="23"/>
        </w:rPr>
      </w:pPr>
      <w:r w:rsidRPr="35663CE7">
        <w:rPr>
          <w:rFonts w:ascii="Arial,Times New Roman" w:eastAsia="Arial,Times New Roman" w:hAnsi="Arial,Times New Roman" w:cs="Arial,Times New Roman"/>
          <w:b/>
          <w:bCs/>
          <w:color w:val="000000" w:themeColor="text1"/>
          <w:sz w:val="23"/>
          <w:szCs w:val="23"/>
        </w:rPr>
        <w:lastRenderedPageBreak/>
        <w:t>28</w:t>
      </w:r>
      <w:proofErr w:type="gramStart"/>
      <w:r w:rsidRPr="35663CE7">
        <w:rPr>
          <w:rFonts w:ascii="Arial,Times New Roman" w:eastAsia="Arial,Times New Roman" w:hAnsi="Arial,Times New Roman" w:cs="Arial,Times New Roman"/>
          <w:b/>
          <w:bCs/>
          <w:color w:val="000000" w:themeColor="text1"/>
          <w:sz w:val="23"/>
          <w:szCs w:val="23"/>
        </w:rPr>
        <w:t>.LEAD</w:t>
      </w:r>
      <w:proofErr w:type="gramEnd"/>
      <w:r w:rsidRPr="35663CE7">
        <w:rPr>
          <w:rFonts w:ascii="Arial,Times New Roman" w:eastAsia="Arial,Times New Roman" w:hAnsi="Arial,Times New Roman" w:cs="Arial,Times New Roman"/>
          <w:b/>
          <w:bCs/>
          <w:color w:val="000000" w:themeColor="text1"/>
          <w:sz w:val="23"/>
          <w:szCs w:val="23"/>
        </w:rPr>
        <w:t xml:space="preserve"> 4110 - Experiences in Leadership</w:t>
      </w:r>
    </w:p>
    <w:p w14:paraId="64978ADB" w14:textId="77777777" w:rsidR="003D123A" w:rsidRPr="003D123A" w:rsidRDefault="003D123A" w:rsidP="003D123A">
      <w:pPr>
        <w:spacing w:after="0" w:line="225" w:lineRule="atLeast"/>
        <w:rPr>
          <w:rFonts w:ascii="Arial" w:eastAsia="Times New Roman" w:hAnsi="Arial" w:cs="Arial"/>
          <w:color w:val="000000"/>
          <w:sz w:val="18"/>
          <w:szCs w:val="18"/>
        </w:rPr>
      </w:pPr>
      <w:r w:rsidRPr="003D123A">
        <w:rPr>
          <w:rFonts w:ascii="Arial" w:eastAsia="Times New Roman" w:hAnsi="Arial" w:cs="Arial"/>
          <w:b/>
          <w:bCs/>
          <w:color w:val="000000"/>
          <w:sz w:val="18"/>
          <w:szCs w:val="18"/>
        </w:rPr>
        <w:t>3</w:t>
      </w:r>
      <w:r w:rsidRPr="003D123A">
        <w:rPr>
          <w:rFonts w:ascii="Arial" w:eastAsia="Times New Roman" w:hAnsi="Arial" w:cs="Arial"/>
          <w:color w:val="000000"/>
          <w:sz w:val="18"/>
          <w:szCs w:val="18"/>
        </w:rPr>
        <w:t xml:space="preserve"> </w:t>
      </w:r>
      <w:r w:rsidRPr="003D123A">
        <w:rPr>
          <w:rFonts w:ascii="Arial" w:eastAsia="Times New Roman" w:hAnsi="Arial" w:cs="Arial"/>
          <w:b/>
          <w:bCs/>
          <w:color w:val="000000"/>
          <w:sz w:val="18"/>
          <w:szCs w:val="18"/>
        </w:rPr>
        <w:t>Credits (Minimum)</w:t>
      </w:r>
      <w:r w:rsidRPr="003D123A">
        <w:rPr>
          <w:rFonts w:ascii="Arial" w:eastAsia="Times New Roman" w:hAnsi="Arial" w:cs="Arial"/>
          <w:color w:val="000000"/>
          <w:sz w:val="18"/>
          <w:szCs w:val="18"/>
        </w:rPr>
        <w:t xml:space="preserve"> </w:t>
      </w:r>
      <w:r w:rsidRPr="003D123A">
        <w:rPr>
          <w:rFonts w:ascii="Arial" w:eastAsia="Times New Roman" w:hAnsi="Arial" w:cs="Arial"/>
          <w:b/>
          <w:bCs/>
          <w:color w:val="000000"/>
          <w:sz w:val="18"/>
          <w:szCs w:val="18"/>
        </w:rPr>
        <w:t>3</w:t>
      </w:r>
      <w:r w:rsidRPr="003D123A">
        <w:rPr>
          <w:rFonts w:ascii="Arial" w:eastAsia="Times New Roman" w:hAnsi="Arial" w:cs="Arial"/>
          <w:color w:val="000000"/>
          <w:sz w:val="18"/>
          <w:szCs w:val="18"/>
        </w:rPr>
        <w:t xml:space="preserve"> </w:t>
      </w:r>
      <w:r w:rsidRPr="003D123A">
        <w:rPr>
          <w:rFonts w:ascii="Arial" w:eastAsia="Times New Roman" w:hAnsi="Arial" w:cs="Arial"/>
          <w:b/>
          <w:bCs/>
          <w:color w:val="000000"/>
          <w:sz w:val="18"/>
          <w:szCs w:val="18"/>
        </w:rPr>
        <w:t>Credits (Maximum)</w:t>
      </w:r>
      <w:r w:rsidRPr="003D123A">
        <w:rPr>
          <w:rFonts w:ascii="Arial" w:eastAsia="Times New Roman" w:hAnsi="Arial" w:cs="Arial"/>
          <w:color w:val="000000"/>
          <w:sz w:val="18"/>
          <w:szCs w:val="18"/>
        </w:rPr>
        <w:t xml:space="preserve"> </w:t>
      </w:r>
    </w:p>
    <w:p w14:paraId="4D8D4105" w14:textId="77777777" w:rsidR="003D123A" w:rsidRPr="003D123A" w:rsidRDefault="0012585D" w:rsidP="003D123A">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0C609A2D">
          <v:rect id="_x0000_i1043" style="width:0;height:1.5pt" o:hralign="center" o:hrstd="t" o:hrnoshade="t" o:hr="t" fillcolor="black" stroked="f"/>
        </w:pict>
      </w:r>
    </w:p>
    <w:p w14:paraId="571BA8F0" w14:textId="77777777" w:rsidR="003D123A" w:rsidRDefault="003D123A" w:rsidP="003D123A">
      <w:pPr>
        <w:rPr>
          <w:rFonts w:ascii="Arial" w:eastAsia="Times New Roman" w:hAnsi="Arial" w:cs="Arial"/>
          <w:color w:val="000000"/>
          <w:sz w:val="18"/>
          <w:szCs w:val="18"/>
        </w:rPr>
      </w:pPr>
      <w:proofErr w:type="gramStart"/>
      <w:r w:rsidRPr="007A5ADB">
        <w:rPr>
          <w:rFonts w:ascii="Arial,Times New Roman" w:eastAsia="Arial,Times New Roman" w:hAnsi="Arial,Times New Roman" w:cs="Arial,Times New Roman"/>
          <w:color w:val="000000"/>
          <w:sz w:val="18"/>
          <w:szCs w:val="18"/>
          <w:highlight w:val="lightGray"/>
        </w:rPr>
        <w:t>Leadership in the context of organizational management, the political arena, and social causes.</w:t>
      </w:r>
      <w:proofErr w:type="gramEnd"/>
      <w:r w:rsidRPr="007A5ADB">
        <w:rPr>
          <w:rFonts w:ascii="Arial,Times New Roman" w:eastAsia="Arial,Times New Roman" w:hAnsi="Arial,Times New Roman" w:cs="Arial,Times New Roman"/>
          <w:color w:val="000000"/>
          <w:sz w:val="18"/>
          <w:szCs w:val="18"/>
          <w:highlight w:val="lightGray"/>
        </w:rPr>
        <w:t xml:space="preserve"> Students organize expert discussion panels. Special issues include women and minorities in leadership. Students research and prepare their own leadership development programs with emphasis on application and skill development. </w:t>
      </w:r>
      <w:proofErr w:type="spellStart"/>
      <w:proofErr w:type="gramStart"/>
      <w:r w:rsidRPr="007A5ADB">
        <w:rPr>
          <w:rFonts w:ascii="Arial,Times New Roman" w:eastAsia="Arial,Times New Roman" w:hAnsi="Arial,Times New Roman" w:cs="Arial,Times New Roman"/>
          <w:color w:val="000000"/>
          <w:sz w:val="18"/>
          <w:szCs w:val="18"/>
          <w:highlight w:val="lightGray"/>
        </w:rPr>
        <w:t>Prer</w:t>
      </w:r>
      <w:proofErr w:type="spellEnd"/>
      <w:r w:rsidRPr="007A5ADB">
        <w:rPr>
          <w:rFonts w:ascii="Arial,Times New Roman" w:eastAsia="Arial,Times New Roman" w:hAnsi="Arial,Times New Roman" w:cs="Arial,Times New Roman"/>
          <w:color w:val="000000"/>
          <w:sz w:val="18"/>
          <w:szCs w:val="18"/>
          <w:highlight w:val="lightGray"/>
        </w:rPr>
        <w:t>.,</w:t>
      </w:r>
      <w:proofErr w:type="gramEnd"/>
      <w:r w:rsidRPr="007A5ADB">
        <w:rPr>
          <w:rFonts w:ascii="Arial,Times New Roman" w:eastAsia="Arial,Times New Roman" w:hAnsi="Arial,Times New Roman" w:cs="Arial,Times New Roman"/>
          <w:color w:val="000000"/>
          <w:sz w:val="18"/>
          <w:szCs w:val="18"/>
          <w:highlight w:val="lightGray"/>
        </w:rPr>
        <w:t xml:space="preserve"> COMM 1110 and LEAD 2110 or equivalent</w:t>
      </w:r>
    </w:p>
    <w:p w14:paraId="06CFFDB1" w14:textId="77777777" w:rsidR="002762E1" w:rsidRDefault="002762E1" w:rsidP="003D123A">
      <w:pPr>
        <w:rPr>
          <w:rFonts w:ascii="Arial" w:eastAsia="Times New Roman" w:hAnsi="Arial" w:cs="Arial"/>
          <w:color w:val="000000"/>
          <w:sz w:val="18"/>
          <w:szCs w:val="18"/>
        </w:rPr>
      </w:pPr>
    </w:p>
    <w:p w14:paraId="2F4A3997" w14:textId="77777777" w:rsidR="002762E1" w:rsidRPr="002762E1" w:rsidRDefault="002762E1" w:rsidP="002762E1">
      <w:pPr>
        <w:spacing w:before="150" w:after="75" w:line="240" w:lineRule="auto"/>
        <w:outlineLvl w:val="3"/>
        <w:rPr>
          <w:rFonts w:ascii="Arial" w:eastAsia="Times New Roman" w:hAnsi="Arial" w:cs="Arial"/>
          <w:b/>
          <w:bCs/>
          <w:color w:val="000000"/>
          <w:sz w:val="23"/>
          <w:szCs w:val="23"/>
        </w:rPr>
      </w:pPr>
      <w:r w:rsidRPr="35663CE7">
        <w:rPr>
          <w:rFonts w:ascii="Arial,Times New Roman" w:eastAsia="Arial,Times New Roman" w:hAnsi="Arial,Times New Roman" w:cs="Arial,Times New Roman"/>
          <w:b/>
          <w:bCs/>
          <w:color w:val="000000"/>
          <w:sz w:val="23"/>
          <w:szCs w:val="23"/>
        </w:rPr>
        <w:t>29</w:t>
      </w:r>
      <w:proofErr w:type="gramStart"/>
      <w:r w:rsidRPr="35663CE7">
        <w:rPr>
          <w:rFonts w:ascii="Arial,Times New Roman" w:eastAsia="Arial,Times New Roman" w:hAnsi="Arial,Times New Roman" w:cs="Arial,Times New Roman"/>
          <w:b/>
          <w:bCs/>
          <w:color w:val="000000"/>
          <w:sz w:val="23"/>
          <w:szCs w:val="23"/>
        </w:rPr>
        <w:t>.LEAD</w:t>
      </w:r>
      <w:proofErr w:type="gramEnd"/>
      <w:r w:rsidRPr="35663CE7">
        <w:rPr>
          <w:rFonts w:ascii="Arial,Times New Roman" w:eastAsia="Arial,Times New Roman" w:hAnsi="Arial,Times New Roman" w:cs="Arial,Times New Roman"/>
          <w:b/>
          <w:bCs/>
          <w:color w:val="000000"/>
          <w:sz w:val="23"/>
          <w:szCs w:val="23"/>
        </w:rPr>
        <w:t xml:space="preserve"> 1630 - Leadership Development Through Global and Cultural Studies</w:t>
      </w:r>
    </w:p>
    <w:p w14:paraId="59C11436" w14:textId="77777777" w:rsidR="002762E1" w:rsidRPr="002762E1" w:rsidRDefault="002762E1" w:rsidP="002762E1">
      <w:pPr>
        <w:spacing w:after="0" w:line="225" w:lineRule="atLeast"/>
        <w:rPr>
          <w:rFonts w:ascii="Arial" w:eastAsia="Times New Roman" w:hAnsi="Arial" w:cs="Arial"/>
          <w:color w:val="000000"/>
          <w:sz w:val="18"/>
          <w:szCs w:val="18"/>
        </w:rPr>
      </w:pPr>
      <w:r w:rsidRPr="002762E1">
        <w:rPr>
          <w:rFonts w:ascii="Arial" w:eastAsia="Times New Roman" w:hAnsi="Arial" w:cs="Arial"/>
          <w:b/>
          <w:bCs/>
          <w:color w:val="000000"/>
          <w:sz w:val="18"/>
          <w:szCs w:val="18"/>
        </w:rPr>
        <w:t>1</w:t>
      </w:r>
      <w:r w:rsidRPr="002762E1">
        <w:rPr>
          <w:rFonts w:ascii="Arial" w:eastAsia="Times New Roman" w:hAnsi="Arial" w:cs="Arial"/>
          <w:color w:val="000000"/>
          <w:sz w:val="18"/>
          <w:szCs w:val="18"/>
        </w:rPr>
        <w:t xml:space="preserve"> </w:t>
      </w:r>
      <w:r w:rsidRPr="002762E1">
        <w:rPr>
          <w:rFonts w:ascii="Arial" w:eastAsia="Times New Roman" w:hAnsi="Arial" w:cs="Arial"/>
          <w:b/>
          <w:bCs/>
          <w:color w:val="000000"/>
          <w:sz w:val="18"/>
          <w:szCs w:val="18"/>
        </w:rPr>
        <w:t>Credits (Minimum)</w:t>
      </w:r>
      <w:r w:rsidRPr="002762E1">
        <w:rPr>
          <w:rFonts w:ascii="Arial" w:eastAsia="Times New Roman" w:hAnsi="Arial" w:cs="Arial"/>
          <w:color w:val="000000"/>
          <w:sz w:val="18"/>
          <w:szCs w:val="18"/>
        </w:rPr>
        <w:t xml:space="preserve"> </w:t>
      </w:r>
      <w:r w:rsidRPr="002762E1">
        <w:rPr>
          <w:rFonts w:ascii="Arial" w:eastAsia="Times New Roman" w:hAnsi="Arial" w:cs="Arial"/>
          <w:b/>
          <w:bCs/>
          <w:color w:val="000000"/>
          <w:sz w:val="18"/>
          <w:szCs w:val="18"/>
        </w:rPr>
        <w:t>3</w:t>
      </w:r>
      <w:r w:rsidRPr="002762E1">
        <w:rPr>
          <w:rFonts w:ascii="Arial" w:eastAsia="Times New Roman" w:hAnsi="Arial" w:cs="Arial"/>
          <w:color w:val="000000"/>
          <w:sz w:val="18"/>
          <w:szCs w:val="18"/>
        </w:rPr>
        <w:t xml:space="preserve"> </w:t>
      </w:r>
      <w:r w:rsidRPr="002762E1">
        <w:rPr>
          <w:rFonts w:ascii="Arial" w:eastAsia="Times New Roman" w:hAnsi="Arial" w:cs="Arial"/>
          <w:b/>
          <w:bCs/>
          <w:color w:val="000000"/>
          <w:sz w:val="18"/>
          <w:szCs w:val="18"/>
        </w:rPr>
        <w:t>Credits (Maximum)</w:t>
      </w:r>
      <w:r w:rsidRPr="002762E1">
        <w:rPr>
          <w:rFonts w:ascii="Arial" w:eastAsia="Times New Roman" w:hAnsi="Arial" w:cs="Arial"/>
          <w:color w:val="000000"/>
          <w:sz w:val="18"/>
          <w:szCs w:val="18"/>
        </w:rPr>
        <w:t xml:space="preserve"> </w:t>
      </w:r>
    </w:p>
    <w:p w14:paraId="29138628" w14:textId="77777777" w:rsidR="002762E1" w:rsidRPr="002762E1" w:rsidRDefault="0012585D" w:rsidP="002762E1">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3B892AE2">
          <v:rect id="_x0000_i1044" style="width:0;height:1.5pt" o:hralign="center" o:hrstd="t" o:hrnoshade="t" o:hr="t" fillcolor="black" stroked="f"/>
        </w:pict>
      </w:r>
    </w:p>
    <w:p w14:paraId="691A3396" w14:textId="77777777" w:rsidR="002762E1" w:rsidRDefault="002762E1" w:rsidP="002762E1">
      <w:pPr>
        <w:rPr>
          <w:rFonts w:ascii="Arial" w:eastAsia="Times New Roman" w:hAnsi="Arial" w:cs="Arial"/>
          <w:color w:val="000000"/>
          <w:sz w:val="18"/>
          <w:szCs w:val="18"/>
        </w:rPr>
      </w:pPr>
      <w:proofErr w:type="gramStart"/>
      <w:r w:rsidRPr="63B7DCD8">
        <w:rPr>
          <w:rFonts w:ascii="Arial,Times New Roman" w:eastAsia="Arial,Times New Roman" w:hAnsi="Arial,Times New Roman" w:cs="Arial,Times New Roman"/>
          <w:color w:val="000000"/>
          <w:sz w:val="18"/>
          <w:szCs w:val="18"/>
          <w:highlight w:val="lightGray"/>
        </w:rPr>
        <w:t>Introduces students to various regions of the world from a geographic, historical, and cultural perspective.</w:t>
      </w:r>
      <w:proofErr w:type="gramEnd"/>
      <w:r w:rsidRPr="63B7DCD8">
        <w:rPr>
          <w:rFonts w:ascii="Arial,Times New Roman" w:eastAsia="Arial,Times New Roman" w:hAnsi="Arial,Times New Roman" w:cs="Arial,Times New Roman"/>
          <w:color w:val="000000"/>
          <w:sz w:val="18"/>
          <w:szCs w:val="18"/>
        </w:rPr>
        <w:t xml:space="preserve"> </w:t>
      </w:r>
      <w:proofErr w:type="gramStart"/>
      <w:r w:rsidRPr="63B7DCD8">
        <w:rPr>
          <w:rFonts w:ascii="Arial,Times New Roman" w:eastAsia="Arial,Times New Roman" w:hAnsi="Arial,Times New Roman" w:cs="Arial,Times New Roman"/>
          <w:color w:val="000000"/>
          <w:sz w:val="18"/>
          <w:szCs w:val="18"/>
        </w:rPr>
        <w:t>Provides increased international awareness and insight into foreign affairs, which permits an educational understanding of other cultures.</w:t>
      </w:r>
      <w:proofErr w:type="gramEnd"/>
      <w:r w:rsidRPr="63B7DCD8">
        <w:rPr>
          <w:rFonts w:ascii="Arial,Times New Roman" w:eastAsia="Arial,Times New Roman" w:hAnsi="Arial,Times New Roman" w:cs="Arial,Times New Roman"/>
          <w:color w:val="000000"/>
          <w:sz w:val="18"/>
          <w:szCs w:val="18"/>
        </w:rPr>
        <w:t xml:space="preserve"> Geopolitical issues such as terrorism, economics, politics, military issues, religion</w:t>
      </w:r>
      <w:r w:rsidRPr="63B7DCD8">
        <w:rPr>
          <w:rFonts w:ascii="Arial,Times New Roman" w:eastAsia="Arial,Times New Roman" w:hAnsi="Arial,Times New Roman" w:cs="Arial,Times New Roman"/>
          <w:color w:val="000000"/>
          <w:sz w:val="18"/>
          <w:szCs w:val="18"/>
          <w:highlight w:val="lightGray"/>
        </w:rPr>
        <w:t>, environmental concerns</w:t>
      </w:r>
      <w:r w:rsidRPr="63B7DCD8">
        <w:rPr>
          <w:rFonts w:ascii="Arial,Times New Roman" w:eastAsia="Arial,Times New Roman" w:hAnsi="Arial,Times New Roman" w:cs="Arial,Times New Roman"/>
          <w:color w:val="000000"/>
          <w:sz w:val="18"/>
          <w:szCs w:val="18"/>
        </w:rPr>
        <w:t xml:space="preserve">, and other cultural issues will be addressed. </w:t>
      </w:r>
      <w:proofErr w:type="gramStart"/>
      <w:r w:rsidRPr="63B7DCD8">
        <w:rPr>
          <w:rFonts w:ascii="Arial,Times New Roman" w:eastAsia="Arial,Times New Roman" w:hAnsi="Arial,Times New Roman" w:cs="Arial,Times New Roman"/>
          <w:color w:val="000000"/>
          <w:sz w:val="18"/>
          <w:szCs w:val="18"/>
        </w:rPr>
        <w:t>Extended Studies offering.</w:t>
      </w:r>
      <w:proofErr w:type="gramEnd"/>
    </w:p>
    <w:p w14:paraId="20E1ECDC" w14:textId="77777777" w:rsidR="00E52A26" w:rsidRDefault="00E52A26" w:rsidP="002762E1">
      <w:pPr>
        <w:rPr>
          <w:rFonts w:ascii="Arial" w:eastAsia="Times New Roman" w:hAnsi="Arial" w:cs="Arial"/>
          <w:color w:val="000000"/>
          <w:sz w:val="18"/>
          <w:szCs w:val="18"/>
        </w:rPr>
      </w:pPr>
    </w:p>
    <w:p w14:paraId="2BD4724B" w14:textId="0A5D60BB" w:rsidR="00E52A26" w:rsidRPr="00E52A26" w:rsidRDefault="7FDBD1A6" w:rsidP="00E52A26">
      <w:pPr>
        <w:spacing w:before="150" w:after="75" w:line="240" w:lineRule="auto"/>
        <w:outlineLvl w:val="3"/>
        <w:rPr>
          <w:rFonts w:ascii="Arial" w:eastAsia="Times New Roman" w:hAnsi="Arial" w:cs="Arial"/>
          <w:b/>
          <w:bCs/>
          <w:color w:val="000000"/>
          <w:sz w:val="23"/>
          <w:szCs w:val="23"/>
        </w:rPr>
      </w:pPr>
      <w:r w:rsidRPr="7FDBD1A6">
        <w:rPr>
          <w:rFonts w:ascii="Arial,Times New Roman" w:eastAsia="Arial,Times New Roman" w:hAnsi="Arial,Times New Roman" w:cs="Arial,Times New Roman"/>
          <w:b/>
          <w:bCs/>
          <w:color w:val="000000" w:themeColor="text1"/>
          <w:sz w:val="23"/>
          <w:szCs w:val="23"/>
        </w:rPr>
        <w:t>31</w:t>
      </w:r>
      <w:proofErr w:type="gramStart"/>
      <w:r w:rsidRPr="7FDBD1A6">
        <w:rPr>
          <w:rFonts w:ascii="Arial,Times New Roman" w:eastAsia="Arial,Times New Roman" w:hAnsi="Arial,Times New Roman" w:cs="Arial,Times New Roman"/>
          <w:b/>
          <w:bCs/>
          <w:color w:val="000000" w:themeColor="text1"/>
          <w:sz w:val="23"/>
          <w:szCs w:val="23"/>
        </w:rPr>
        <w:t>.LEAD</w:t>
      </w:r>
      <w:proofErr w:type="gramEnd"/>
      <w:r w:rsidRPr="7FDBD1A6">
        <w:rPr>
          <w:rFonts w:ascii="Arial,Times New Roman" w:eastAsia="Arial,Times New Roman" w:hAnsi="Arial,Times New Roman" w:cs="Arial,Times New Roman"/>
          <w:b/>
          <w:bCs/>
          <w:color w:val="000000" w:themeColor="text1"/>
          <w:sz w:val="23"/>
          <w:szCs w:val="23"/>
        </w:rPr>
        <w:t xml:space="preserve"> 4850 - The Leaders in a Team: Collaboration and Change</w:t>
      </w:r>
    </w:p>
    <w:p w14:paraId="635CE85F" w14:textId="77777777" w:rsidR="00E52A26" w:rsidRPr="00E52A26" w:rsidRDefault="00E52A26" w:rsidP="00E52A26">
      <w:pPr>
        <w:spacing w:after="0" w:line="225" w:lineRule="atLeast"/>
        <w:rPr>
          <w:rFonts w:ascii="Arial" w:eastAsia="Times New Roman" w:hAnsi="Arial" w:cs="Arial"/>
          <w:color w:val="000000"/>
          <w:sz w:val="18"/>
          <w:szCs w:val="18"/>
        </w:rPr>
      </w:pPr>
      <w:r w:rsidRPr="00E52A26">
        <w:rPr>
          <w:rFonts w:ascii="Arial" w:eastAsia="Times New Roman" w:hAnsi="Arial" w:cs="Arial"/>
          <w:b/>
          <w:bCs/>
          <w:color w:val="000000"/>
          <w:sz w:val="18"/>
          <w:szCs w:val="18"/>
        </w:rPr>
        <w:t>3</w:t>
      </w:r>
      <w:r w:rsidRPr="00E52A26">
        <w:rPr>
          <w:rFonts w:ascii="Arial" w:eastAsia="Times New Roman" w:hAnsi="Arial" w:cs="Arial"/>
          <w:color w:val="000000"/>
          <w:sz w:val="18"/>
          <w:szCs w:val="18"/>
        </w:rPr>
        <w:t xml:space="preserve"> </w:t>
      </w:r>
      <w:r w:rsidRPr="00E52A26">
        <w:rPr>
          <w:rFonts w:ascii="Arial" w:eastAsia="Times New Roman" w:hAnsi="Arial" w:cs="Arial"/>
          <w:b/>
          <w:bCs/>
          <w:color w:val="000000"/>
          <w:sz w:val="18"/>
          <w:szCs w:val="18"/>
        </w:rPr>
        <w:t>Credits (Minimum)</w:t>
      </w:r>
      <w:r w:rsidRPr="00E52A26">
        <w:rPr>
          <w:rFonts w:ascii="Arial" w:eastAsia="Times New Roman" w:hAnsi="Arial" w:cs="Arial"/>
          <w:color w:val="000000"/>
          <w:sz w:val="18"/>
          <w:szCs w:val="18"/>
        </w:rPr>
        <w:t xml:space="preserve"> </w:t>
      </w:r>
      <w:r w:rsidRPr="00E52A26">
        <w:rPr>
          <w:rFonts w:ascii="Arial" w:eastAsia="Times New Roman" w:hAnsi="Arial" w:cs="Arial"/>
          <w:b/>
          <w:bCs/>
          <w:color w:val="000000"/>
          <w:sz w:val="18"/>
          <w:szCs w:val="18"/>
        </w:rPr>
        <w:t>3</w:t>
      </w:r>
      <w:r w:rsidRPr="00E52A26">
        <w:rPr>
          <w:rFonts w:ascii="Arial" w:eastAsia="Times New Roman" w:hAnsi="Arial" w:cs="Arial"/>
          <w:color w:val="000000"/>
          <w:sz w:val="18"/>
          <w:szCs w:val="18"/>
        </w:rPr>
        <w:t xml:space="preserve"> </w:t>
      </w:r>
      <w:r w:rsidRPr="00E52A26">
        <w:rPr>
          <w:rFonts w:ascii="Arial" w:eastAsia="Times New Roman" w:hAnsi="Arial" w:cs="Arial"/>
          <w:b/>
          <w:bCs/>
          <w:color w:val="000000"/>
          <w:sz w:val="18"/>
          <w:szCs w:val="18"/>
        </w:rPr>
        <w:t>Credits (Maximum)</w:t>
      </w:r>
      <w:r w:rsidRPr="00E52A26">
        <w:rPr>
          <w:rFonts w:ascii="Arial" w:eastAsia="Times New Roman" w:hAnsi="Arial" w:cs="Arial"/>
          <w:color w:val="000000"/>
          <w:sz w:val="18"/>
          <w:szCs w:val="18"/>
        </w:rPr>
        <w:t xml:space="preserve"> </w:t>
      </w:r>
    </w:p>
    <w:p w14:paraId="3DCA0A27" w14:textId="77777777" w:rsidR="00E52A26" w:rsidRPr="00E52A26" w:rsidRDefault="0012585D" w:rsidP="00E52A26">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35888AF2">
          <v:rect id="_x0000_i1045" style="width:0;height:1.5pt" o:hralign="center" o:hrstd="t" o:hrnoshade="t" o:hr="t" fillcolor="black" stroked="f"/>
        </w:pict>
      </w:r>
    </w:p>
    <w:p w14:paraId="6930800A" w14:textId="77777777" w:rsidR="00E52A26" w:rsidRDefault="00E52A26" w:rsidP="00E52A26">
      <w:pPr>
        <w:rPr>
          <w:rFonts w:ascii="Arial" w:eastAsia="Times New Roman" w:hAnsi="Arial" w:cs="Arial"/>
          <w:color w:val="000000"/>
          <w:sz w:val="18"/>
          <w:szCs w:val="18"/>
        </w:rPr>
      </w:pPr>
      <w:proofErr w:type="gramStart"/>
      <w:r w:rsidRPr="007A5ADB">
        <w:rPr>
          <w:rFonts w:ascii="Arial,Times New Roman" w:eastAsia="Arial,Times New Roman" w:hAnsi="Arial,Times New Roman" w:cs="Arial,Times New Roman"/>
          <w:color w:val="000000"/>
          <w:sz w:val="18"/>
          <w:szCs w:val="18"/>
          <w:highlight w:val="lightGray"/>
        </w:rPr>
        <w:t>Focuses on the role of the leader in building a leadership team.</w:t>
      </w:r>
      <w:proofErr w:type="gramEnd"/>
      <w:r w:rsidRPr="007A5ADB">
        <w:rPr>
          <w:rFonts w:ascii="Arial,Times New Roman" w:eastAsia="Arial,Times New Roman" w:hAnsi="Arial,Times New Roman" w:cs="Arial,Times New Roman"/>
          <w:color w:val="000000"/>
          <w:sz w:val="18"/>
          <w:szCs w:val="18"/>
          <w:highlight w:val="lightGray"/>
        </w:rPr>
        <w:t xml:space="preserve"> Students will learn how the power of collaboration in a team setting can productively enable the </w:t>
      </w:r>
      <w:proofErr w:type="spellStart"/>
      <w:r w:rsidRPr="007A5ADB">
        <w:rPr>
          <w:rFonts w:ascii="Arial,Times New Roman" w:eastAsia="Arial,Times New Roman" w:hAnsi="Arial,Times New Roman" w:cs="Arial,Times New Roman"/>
          <w:color w:val="000000"/>
          <w:sz w:val="18"/>
          <w:szCs w:val="18"/>
          <w:highlight w:val="lightGray"/>
        </w:rPr>
        <w:t>leaderhsip</w:t>
      </w:r>
      <w:proofErr w:type="spellEnd"/>
      <w:r w:rsidRPr="007A5ADB">
        <w:rPr>
          <w:rFonts w:ascii="Arial,Times New Roman" w:eastAsia="Arial,Times New Roman" w:hAnsi="Arial,Times New Roman" w:cs="Arial,Times New Roman"/>
          <w:color w:val="000000"/>
          <w:sz w:val="18"/>
          <w:szCs w:val="18"/>
          <w:highlight w:val="lightGray"/>
        </w:rPr>
        <w:t xml:space="preserve"> team to function in a collective manner and generate change. Effective leadership</w:t>
      </w:r>
      <w:r w:rsidRPr="4F9E1EAF">
        <w:rPr>
          <w:rFonts w:ascii="Arial,Times New Roman" w:eastAsia="Arial,Times New Roman" w:hAnsi="Arial,Times New Roman" w:cs="Arial,Times New Roman"/>
          <w:color w:val="000000"/>
          <w:sz w:val="18"/>
          <w:szCs w:val="18"/>
        </w:rPr>
        <w:t xml:space="preserve"> teams create synergy where “The sum of the parts is greater than the whole.” Students will learn the key principles in developing and managing effective leadership teams. </w:t>
      </w:r>
      <w:proofErr w:type="gramStart"/>
      <w:r w:rsidRPr="4F9E1EAF">
        <w:rPr>
          <w:rFonts w:ascii="Arial,Times New Roman" w:eastAsia="Arial,Times New Roman" w:hAnsi="Arial,Times New Roman" w:cs="Arial,Times New Roman"/>
          <w:color w:val="000000"/>
          <w:sz w:val="18"/>
          <w:szCs w:val="18"/>
        </w:rPr>
        <w:t>Extended Studies offering.</w:t>
      </w:r>
      <w:proofErr w:type="gramEnd"/>
      <w:r w:rsidRPr="4F9E1EAF">
        <w:rPr>
          <w:rFonts w:ascii="Arial,Times New Roman" w:eastAsia="Arial,Times New Roman" w:hAnsi="Arial,Times New Roman" w:cs="Arial,Times New Roman"/>
          <w:color w:val="000000"/>
          <w:sz w:val="18"/>
          <w:szCs w:val="18"/>
        </w:rPr>
        <w:t xml:space="preserve"> </w:t>
      </w:r>
      <w:proofErr w:type="gramStart"/>
      <w:r w:rsidRPr="4F9E1EAF">
        <w:rPr>
          <w:rFonts w:ascii="Arial,Times New Roman" w:eastAsia="Arial,Times New Roman" w:hAnsi="Arial,Times New Roman" w:cs="Arial,Times New Roman"/>
          <w:color w:val="000000"/>
          <w:sz w:val="18"/>
          <w:szCs w:val="18"/>
        </w:rPr>
        <w:t>May be used toward a degree with advisor and department chair approval.</w:t>
      </w:r>
      <w:proofErr w:type="gramEnd"/>
    </w:p>
    <w:p w14:paraId="7AD94784" w14:textId="6FA560DF" w:rsidR="006968F3" w:rsidRDefault="006968F3" w:rsidP="00E52A26">
      <w:pPr>
        <w:rPr>
          <w:rFonts w:ascii="Arial" w:eastAsia="Times New Roman" w:hAnsi="Arial" w:cs="Arial"/>
          <w:color w:val="000000"/>
          <w:sz w:val="18"/>
          <w:szCs w:val="18"/>
        </w:rPr>
      </w:pPr>
    </w:p>
    <w:p w14:paraId="157050F8" w14:textId="77777777" w:rsidR="00684900" w:rsidRDefault="00684900" w:rsidP="006968F3">
      <w:pPr>
        <w:rPr>
          <w:rFonts w:ascii="Arial" w:eastAsia="Times New Roman" w:hAnsi="Arial" w:cs="Arial"/>
          <w:color w:val="000000"/>
          <w:sz w:val="18"/>
          <w:szCs w:val="18"/>
        </w:rPr>
      </w:pPr>
    </w:p>
    <w:p w14:paraId="1B71F9E7" w14:textId="77777777" w:rsidR="002E5B38" w:rsidRDefault="002E5B38" w:rsidP="006968F3">
      <w:pPr>
        <w:rPr>
          <w:rFonts w:ascii="Arial" w:eastAsia="Times New Roman" w:hAnsi="Arial" w:cs="Arial"/>
          <w:color w:val="000000"/>
          <w:sz w:val="18"/>
          <w:szCs w:val="18"/>
        </w:rPr>
      </w:pPr>
    </w:p>
    <w:p w14:paraId="2F01E224" w14:textId="77777777" w:rsidR="002E5B38" w:rsidRDefault="002E5B38" w:rsidP="006968F3">
      <w:pPr>
        <w:rPr>
          <w:rFonts w:ascii="Arial" w:eastAsia="Times New Roman" w:hAnsi="Arial" w:cs="Arial"/>
          <w:color w:val="000000"/>
          <w:sz w:val="18"/>
          <w:szCs w:val="18"/>
        </w:rPr>
      </w:pPr>
    </w:p>
    <w:p w14:paraId="5C10E915" w14:textId="77777777" w:rsidR="002E5B38" w:rsidRDefault="002E5B38" w:rsidP="006968F3">
      <w:pPr>
        <w:rPr>
          <w:rFonts w:ascii="Arial" w:eastAsia="Times New Roman" w:hAnsi="Arial" w:cs="Arial"/>
          <w:color w:val="000000"/>
          <w:sz w:val="18"/>
          <w:szCs w:val="18"/>
        </w:rPr>
      </w:pPr>
    </w:p>
    <w:p w14:paraId="0420D4CF" w14:textId="49252C96" w:rsidR="00D00537" w:rsidRPr="002E5B38" w:rsidRDefault="49252C96" w:rsidP="006968F3">
      <w:pPr>
        <w:rPr>
          <w:rFonts w:ascii="Arial" w:eastAsia="Times New Roman" w:hAnsi="Arial" w:cs="Arial"/>
          <w:i/>
          <w:color w:val="000000"/>
          <w:sz w:val="36"/>
          <w:szCs w:val="36"/>
        </w:rPr>
      </w:pPr>
      <w:r w:rsidRPr="49252C96">
        <w:rPr>
          <w:rFonts w:ascii="Arial,Times New Roman" w:eastAsia="Arial,Times New Roman" w:hAnsi="Arial,Times New Roman" w:cs="Arial,Times New Roman"/>
          <w:i/>
          <w:iCs/>
          <w:color w:val="000000" w:themeColor="text1"/>
          <w:sz w:val="36"/>
          <w:szCs w:val="36"/>
        </w:rPr>
        <w:t>*Engineering &amp; Applied Science*</w:t>
      </w:r>
    </w:p>
    <w:p w14:paraId="49532117" w14:textId="647482E5" w:rsidR="54E7B99E" w:rsidRDefault="647482E5">
      <w:r w:rsidRPr="647482E5">
        <w:rPr>
          <w:rFonts w:ascii="Arial" w:eastAsia="Arial" w:hAnsi="Arial" w:cs="Arial"/>
          <w:sz w:val="23"/>
          <w:szCs w:val="23"/>
        </w:rPr>
        <w:t>ECE 4990 SEL TPCS</w:t>
      </w:r>
      <w:proofErr w:type="gramStart"/>
      <w:r w:rsidRPr="647482E5">
        <w:rPr>
          <w:rFonts w:ascii="Arial" w:eastAsia="Arial" w:hAnsi="Arial" w:cs="Arial"/>
          <w:sz w:val="23"/>
          <w:szCs w:val="23"/>
          <w:highlight w:val="lightGray"/>
        </w:rPr>
        <w:t>:RENEWABL</w:t>
      </w:r>
      <w:proofErr w:type="gramEnd"/>
      <w:r w:rsidRPr="647482E5">
        <w:rPr>
          <w:rFonts w:ascii="Arial" w:eastAsia="Arial" w:hAnsi="Arial" w:cs="Arial"/>
          <w:sz w:val="23"/>
          <w:szCs w:val="23"/>
          <w:highlight w:val="lightGray"/>
        </w:rPr>
        <w:t xml:space="preserve"> ENER &amp; ELC PWR</w:t>
      </w:r>
      <w:r w:rsidRPr="647482E5">
        <w:rPr>
          <w:rFonts w:ascii="Arial" w:eastAsia="Arial" w:hAnsi="Arial" w:cs="Arial"/>
          <w:sz w:val="23"/>
          <w:szCs w:val="23"/>
        </w:rPr>
        <w:t xml:space="preserve">   </w:t>
      </w:r>
    </w:p>
    <w:p w14:paraId="1AD630D7" w14:textId="053D7A3C" w:rsidR="54E7B99E" w:rsidRDefault="54E7B99E">
      <w:proofErr w:type="gramStart"/>
      <w:r w:rsidRPr="54E7B99E">
        <w:rPr>
          <w:rFonts w:ascii="Arial" w:eastAsia="Arial" w:hAnsi="Arial" w:cs="Arial"/>
          <w:sz w:val="23"/>
          <w:szCs w:val="23"/>
        </w:rPr>
        <w:t>Credit and subject matter to be arranged.</w:t>
      </w:r>
      <w:proofErr w:type="gramEnd"/>
      <w:r w:rsidRPr="54E7B99E">
        <w:rPr>
          <w:rFonts w:ascii="Arial" w:eastAsia="Arial" w:hAnsi="Arial" w:cs="Arial"/>
          <w:sz w:val="23"/>
          <w:szCs w:val="23"/>
        </w:rPr>
        <w:t xml:space="preserve"> Consult current course schedule of classes for offering of topics. </w:t>
      </w:r>
      <w:proofErr w:type="spellStart"/>
      <w:proofErr w:type="gramStart"/>
      <w:r w:rsidRPr="54E7B99E">
        <w:rPr>
          <w:rFonts w:ascii="Arial" w:eastAsia="Arial" w:hAnsi="Arial" w:cs="Arial"/>
          <w:sz w:val="23"/>
          <w:szCs w:val="23"/>
        </w:rPr>
        <w:t>Prer</w:t>
      </w:r>
      <w:proofErr w:type="spellEnd"/>
      <w:r w:rsidRPr="54E7B99E">
        <w:rPr>
          <w:rFonts w:ascii="Arial" w:eastAsia="Arial" w:hAnsi="Arial" w:cs="Arial"/>
          <w:sz w:val="23"/>
          <w:szCs w:val="23"/>
        </w:rPr>
        <w:t>.,</w:t>
      </w:r>
      <w:proofErr w:type="gramEnd"/>
      <w:r w:rsidRPr="54E7B99E">
        <w:rPr>
          <w:rFonts w:ascii="Arial" w:eastAsia="Arial" w:hAnsi="Arial" w:cs="Arial"/>
          <w:sz w:val="23"/>
          <w:szCs w:val="23"/>
        </w:rPr>
        <w:t xml:space="preserve"> Consent of instructor.  </w:t>
      </w:r>
    </w:p>
    <w:p w14:paraId="7C10688D" w14:textId="78862570" w:rsidR="54E7B99E" w:rsidRDefault="54E7B99E"/>
    <w:p w14:paraId="55B62588" w14:textId="1E0573B5" w:rsidR="6E63F6A4" w:rsidRDefault="1E0573B5">
      <w:r w:rsidRPr="1E0573B5">
        <w:rPr>
          <w:rFonts w:ascii="Arial" w:eastAsia="Arial" w:hAnsi="Arial" w:cs="Arial"/>
          <w:sz w:val="23"/>
          <w:szCs w:val="23"/>
        </w:rPr>
        <w:t>ECE 5990 ADV TPCS</w:t>
      </w:r>
      <w:proofErr w:type="gramStart"/>
      <w:r w:rsidRPr="1E0573B5">
        <w:rPr>
          <w:rFonts w:ascii="Arial" w:eastAsia="Arial" w:hAnsi="Arial" w:cs="Arial"/>
          <w:sz w:val="23"/>
          <w:szCs w:val="23"/>
        </w:rPr>
        <w:t>:</w:t>
      </w:r>
      <w:r w:rsidRPr="1E0573B5">
        <w:rPr>
          <w:rFonts w:ascii="Arial" w:eastAsia="Arial" w:hAnsi="Arial" w:cs="Arial"/>
          <w:sz w:val="23"/>
          <w:szCs w:val="23"/>
          <w:highlight w:val="lightGray"/>
        </w:rPr>
        <w:t>RENEWABL</w:t>
      </w:r>
      <w:proofErr w:type="gramEnd"/>
      <w:r w:rsidRPr="1E0573B5">
        <w:rPr>
          <w:rFonts w:ascii="Arial" w:eastAsia="Arial" w:hAnsi="Arial" w:cs="Arial"/>
          <w:sz w:val="23"/>
          <w:szCs w:val="23"/>
          <w:highlight w:val="lightGray"/>
        </w:rPr>
        <w:t xml:space="preserve"> ENER &amp; ELEC PWER</w:t>
      </w:r>
      <w:r w:rsidRPr="1E0573B5">
        <w:rPr>
          <w:rFonts w:ascii="Arial" w:eastAsia="Arial" w:hAnsi="Arial" w:cs="Arial"/>
          <w:sz w:val="23"/>
          <w:szCs w:val="23"/>
        </w:rPr>
        <w:t xml:space="preserve">  </w:t>
      </w:r>
    </w:p>
    <w:p w14:paraId="6B9BDFA1" w14:textId="5BCE2B74" w:rsidR="6E63F6A4" w:rsidRDefault="6E63F6A4">
      <w:proofErr w:type="gramStart"/>
      <w:r w:rsidRPr="6E63F6A4">
        <w:rPr>
          <w:rFonts w:ascii="Arial" w:eastAsia="Arial" w:hAnsi="Arial" w:cs="Arial"/>
          <w:sz w:val="23"/>
          <w:szCs w:val="23"/>
        </w:rPr>
        <w:t>Current topics in microelectronics, materials, devices, and processes.</w:t>
      </w:r>
      <w:proofErr w:type="gramEnd"/>
      <w:r w:rsidRPr="6E63F6A4">
        <w:rPr>
          <w:rFonts w:ascii="Arial" w:eastAsia="Arial" w:hAnsi="Arial" w:cs="Arial"/>
          <w:sz w:val="23"/>
          <w:szCs w:val="23"/>
        </w:rPr>
        <w:t xml:space="preserve"> </w:t>
      </w:r>
      <w:proofErr w:type="spellStart"/>
      <w:proofErr w:type="gramStart"/>
      <w:r w:rsidRPr="6E63F6A4">
        <w:rPr>
          <w:rFonts w:ascii="Arial" w:eastAsia="Arial" w:hAnsi="Arial" w:cs="Arial"/>
          <w:sz w:val="23"/>
          <w:szCs w:val="23"/>
        </w:rPr>
        <w:t>Prer</w:t>
      </w:r>
      <w:proofErr w:type="spellEnd"/>
      <w:r w:rsidRPr="6E63F6A4">
        <w:rPr>
          <w:rFonts w:ascii="Arial" w:eastAsia="Arial" w:hAnsi="Arial" w:cs="Arial"/>
          <w:sz w:val="23"/>
          <w:szCs w:val="23"/>
        </w:rPr>
        <w:t>.,</w:t>
      </w:r>
      <w:proofErr w:type="gramEnd"/>
      <w:r w:rsidRPr="6E63F6A4">
        <w:rPr>
          <w:rFonts w:ascii="Arial" w:eastAsia="Arial" w:hAnsi="Arial" w:cs="Arial"/>
          <w:sz w:val="23"/>
          <w:szCs w:val="23"/>
        </w:rPr>
        <w:t xml:space="preserve"> Consent of instructor. </w:t>
      </w:r>
      <w:proofErr w:type="gramStart"/>
      <w:r w:rsidRPr="6E63F6A4">
        <w:rPr>
          <w:rFonts w:ascii="Arial" w:eastAsia="Arial" w:hAnsi="Arial" w:cs="Arial"/>
          <w:sz w:val="23"/>
          <w:szCs w:val="23"/>
        </w:rPr>
        <w:t>Meets with ECE 6990.</w:t>
      </w:r>
      <w:proofErr w:type="gramEnd"/>
    </w:p>
    <w:p w14:paraId="7B01A8D3" w14:textId="1889EDB8" w:rsidR="6E63F6A4" w:rsidRDefault="6E63F6A4" w:rsidP="6E63F6A4">
      <w:pPr>
        <w:spacing w:before="150" w:after="75" w:line="240" w:lineRule="auto"/>
      </w:pPr>
    </w:p>
    <w:p w14:paraId="66DDCF7F" w14:textId="018C60BE" w:rsidR="6E63F6A4" w:rsidRDefault="6E63F6A4" w:rsidP="6E63F6A4">
      <w:pPr>
        <w:spacing w:before="150" w:after="75" w:line="240" w:lineRule="auto"/>
      </w:pPr>
    </w:p>
    <w:p w14:paraId="7AC22B49" w14:textId="77777777" w:rsidR="00CF207F" w:rsidRDefault="00CF207F" w:rsidP="00D00537">
      <w:pPr>
        <w:rPr>
          <w:rFonts w:ascii="Arial" w:eastAsia="Times New Roman" w:hAnsi="Arial" w:cs="Arial"/>
          <w:color w:val="000000"/>
          <w:sz w:val="18"/>
          <w:szCs w:val="18"/>
        </w:rPr>
      </w:pPr>
    </w:p>
    <w:p w14:paraId="10B106CF" w14:textId="77777777" w:rsidR="00CF207F" w:rsidRPr="00CF207F" w:rsidRDefault="00CF207F" w:rsidP="00CF207F">
      <w:pPr>
        <w:spacing w:before="150" w:after="75" w:line="240" w:lineRule="auto"/>
        <w:outlineLvl w:val="3"/>
        <w:rPr>
          <w:rFonts w:ascii="Arial" w:eastAsia="Times New Roman" w:hAnsi="Arial" w:cs="Arial"/>
          <w:b/>
          <w:bCs/>
          <w:color w:val="000000"/>
          <w:sz w:val="23"/>
          <w:szCs w:val="23"/>
        </w:rPr>
      </w:pPr>
      <w:r w:rsidRPr="00CF207F">
        <w:rPr>
          <w:rFonts w:ascii="Arial" w:eastAsia="Times New Roman" w:hAnsi="Arial" w:cs="Arial"/>
          <w:b/>
          <w:bCs/>
          <w:color w:val="000000"/>
          <w:sz w:val="23"/>
          <w:szCs w:val="23"/>
        </w:rPr>
        <w:t>ENGR 1502 - Principles of Engineering</w:t>
      </w:r>
    </w:p>
    <w:p w14:paraId="5B5410B5" w14:textId="77777777" w:rsidR="00CF207F" w:rsidRPr="00CF207F" w:rsidRDefault="00CF207F" w:rsidP="00CF207F">
      <w:pPr>
        <w:spacing w:after="0" w:line="225" w:lineRule="atLeast"/>
        <w:rPr>
          <w:rFonts w:ascii="Arial" w:eastAsia="Times New Roman" w:hAnsi="Arial" w:cs="Arial"/>
          <w:color w:val="000000"/>
          <w:sz w:val="18"/>
          <w:szCs w:val="18"/>
        </w:rPr>
      </w:pPr>
      <w:r w:rsidRPr="00CF207F">
        <w:rPr>
          <w:rFonts w:ascii="Arial" w:eastAsia="Times New Roman" w:hAnsi="Arial" w:cs="Arial"/>
          <w:b/>
          <w:bCs/>
          <w:color w:val="000000"/>
          <w:sz w:val="18"/>
          <w:szCs w:val="18"/>
        </w:rPr>
        <w:t>3</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Credits (Minimum)</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3</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Credits (Maximum)</w:t>
      </w:r>
      <w:r w:rsidRPr="00CF207F">
        <w:rPr>
          <w:rFonts w:ascii="Arial" w:eastAsia="Times New Roman" w:hAnsi="Arial" w:cs="Arial"/>
          <w:color w:val="000000"/>
          <w:sz w:val="18"/>
          <w:szCs w:val="18"/>
        </w:rPr>
        <w:t xml:space="preserve"> </w:t>
      </w:r>
    </w:p>
    <w:p w14:paraId="747B7D97" w14:textId="77777777" w:rsidR="00CF207F" w:rsidRPr="00CF207F" w:rsidRDefault="0012585D" w:rsidP="00CF207F">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4A8A97B4">
          <v:rect id="_x0000_i1046" style="width:0;height:1.5pt" o:hralign="center" o:hrstd="t" o:hrnoshade="t" o:hr="t" fillcolor="black" stroked="f"/>
        </w:pict>
      </w:r>
    </w:p>
    <w:p w14:paraId="222DA82A" w14:textId="77777777" w:rsidR="00CF207F" w:rsidRDefault="00CF207F" w:rsidP="00CF207F">
      <w:pPr>
        <w:rPr>
          <w:rFonts w:ascii="Arial" w:eastAsia="Times New Roman" w:hAnsi="Arial" w:cs="Arial"/>
          <w:color w:val="000000"/>
          <w:sz w:val="18"/>
          <w:szCs w:val="18"/>
        </w:rPr>
      </w:pPr>
      <w:proofErr w:type="gramStart"/>
      <w:r w:rsidRPr="12017E4D">
        <w:rPr>
          <w:rFonts w:ascii="Arial,Times New Roman" w:eastAsia="Arial,Times New Roman" w:hAnsi="Arial,Times New Roman" w:cs="Arial,Times New Roman"/>
          <w:color w:val="000000"/>
          <w:sz w:val="18"/>
          <w:szCs w:val="18"/>
        </w:rPr>
        <w:t>Introduces the field of engineering.</w:t>
      </w:r>
      <w:proofErr w:type="gramEnd"/>
      <w:r w:rsidRPr="12017E4D">
        <w:rPr>
          <w:rFonts w:ascii="Arial,Times New Roman" w:eastAsia="Arial,Times New Roman" w:hAnsi="Arial,Times New Roman" w:cs="Arial,Times New Roman"/>
          <w:color w:val="000000"/>
          <w:sz w:val="18"/>
          <w:szCs w:val="18"/>
        </w:rPr>
        <w:t xml:space="preserve"> Explores various technology systems and manufacturing processes to demonstrate how engineers use math, science and technology in an engineering problem </w:t>
      </w:r>
      <w:r w:rsidRPr="12017E4D">
        <w:rPr>
          <w:rFonts w:ascii="Arial,Times New Roman" w:eastAsia="Arial,Times New Roman" w:hAnsi="Arial,Times New Roman" w:cs="Arial,Times New Roman"/>
          <w:color w:val="000000"/>
          <w:sz w:val="18"/>
          <w:szCs w:val="18"/>
          <w:highlight w:val="lightGray"/>
        </w:rPr>
        <w:t>solving process</w:t>
      </w:r>
      <w:r w:rsidRPr="12017E4D">
        <w:rPr>
          <w:rFonts w:ascii="Arial,Times New Roman" w:eastAsia="Arial,Times New Roman" w:hAnsi="Arial,Times New Roman" w:cs="Arial,Times New Roman"/>
          <w:color w:val="000000"/>
          <w:sz w:val="18"/>
          <w:szCs w:val="18"/>
        </w:rPr>
        <w:t xml:space="preserve">. The course also </w:t>
      </w:r>
      <w:r w:rsidRPr="12017E4D">
        <w:rPr>
          <w:rFonts w:ascii="Arial,Times New Roman" w:eastAsia="Arial,Times New Roman" w:hAnsi="Arial,Times New Roman" w:cs="Arial,Times New Roman"/>
          <w:color w:val="000000"/>
          <w:sz w:val="18"/>
          <w:szCs w:val="18"/>
          <w:highlight w:val="lightGray"/>
        </w:rPr>
        <w:t>includes an examination of social and political implications of technology</w:t>
      </w:r>
      <w:r w:rsidRPr="12017E4D">
        <w:rPr>
          <w:rFonts w:ascii="Arial,Times New Roman" w:eastAsia="Arial,Times New Roman" w:hAnsi="Arial,Times New Roman" w:cs="Arial,Times New Roman"/>
          <w:color w:val="000000"/>
          <w:sz w:val="18"/>
          <w:szCs w:val="18"/>
        </w:rPr>
        <w:t xml:space="preserve">. </w:t>
      </w:r>
      <w:proofErr w:type="gramStart"/>
      <w:r w:rsidRPr="12017E4D">
        <w:rPr>
          <w:rFonts w:ascii="Arial,Times New Roman" w:eastAsia="Arial,Times New Roman" w:hAnsi="Arial,Times New Roman" w:cs="Arial,Times New Roman"/>
          <w:color w:val="000000"/>
          <w:sz w:val="18"/>
          <w:szCs w:val="18"/>
        </w:rPr>
        <w:t>Extended Studies course only.</w:t>
      </w:r>
      <w:proofErr w:type="gramEnd"/>
    </w:p>
    <w:p w14:paraId="5CBBF4D2" w14:textId="77777777" w:rsidR="00CF207F" w:rsidRDefault="00CF207F" w:rsidP="00CF207F">
      <w:pPr>
        <w:rPr>
          <w:rFonts w:ascii="Arial" w:eastAsia="Times New Roman" w:hAnsi="Arial" w:cs="Arial"/>
          <w:color w:val="000000"/>
          <w:sz w:val="18"/>
          <w:szCs w:val="18"/>
        </w:rPr>
      </w:pPr>
    </w:p>
    <w:p w14:paraId="1446F990" w14:textId="77777777" w:rsidR="00CF207F" w:rsidRPr="00CF207F" w:rsidRDefault="00CF207F" w:rsidP="00CF207F">
      <w:pPr>
        <w:spacing w:before="150" w:after="75" w:line="240" w:lineRule="auto"/>
        <w:outlineLvl w:val="3"/>
        <w:rPr>
          <w:rFonts w:ascii="Arial" w:eastAsia="Times New Roman" w:hAnsi="Arial" w:cs="Arial"/>
          <w:b/>
          <w:bCs/>
          <w:color w:val="000000"/>
          <w:sz w:val="23"/>
          <w:szCs w:val="23"/>
        </w:rPr>
      </w:pPr>
      <w:r w:rsidRPr="00CF207F">
        <w:rPr>
          <w:rFonts w:ascii="Arial" w:eastAsia="Times New Roman" w:hAnsi="Arial" w:cs="Arial"/>
          <w:b/>
          <w:bCs/>
          <w:color w:val="000000"/>
          <w:sz w:val="23"/>
          <w:szCs w:val="23"/>
        </w:rPr>
        <w:t>ENGR 5100 - Principles of Engineering</w:t>
      </w:r>
    </w:p>
    <w:p w14:paraId="69C982FA" w14:textId="77777777" w:rsidR="00CF207F" w:rsidRPr="00CF207F" w:rsidRDefault="00CF207F" w:rsidP="00CF207F">
      <w:pPr>
        <w:spacing w:after="0" w:line="225" w:lineRule="atLeast"/>
        <w:rPr>
          <w:rFonts w:ascii="Arial" w:eastAsia="Times New Roman" w:hAnsi="Arial" w:cs="Arial"/>
          <w:color w:val="000000"/>
          <w:sz w:val="18"/>
          <w:szCs w:val="18"/>
        </w:rPr>
      </w:pPr>
      <w:r w:rsidRPr="00CF207F">
        <w:rPr>
          <w:rFonts w:ascii="Arial" w:eastAsia="Times New Roman" w:hAnsi="Arial" w:cs="Arial"/>
          <w:b/>
          <w:bCs/>
          <w:color w:val="000000"/>
          <w:sz w:val="18"/>
          <w:szCs w:val="18"/>
        </w:rPr>
        <w:t>3</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Credits (Minimum)</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3</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Credits (Maximum)</w:t>
      </w:r>
      <w:r w:rsidRPr="00CF207F">
        <w:rPr>
          <w:rFonts w:ascii="Arial" w:eastAsia="Times New Roman" w:hAnsi="Arial" w:cs="Arial"/>
          <w:color w:val="000000"/>
          <w:sz w:val="18"/>
          <w:szCs w:val="18"/>
        </w:rPr>
        <w:t xml:space="preserve"> </w:t>
      </w:r>
    </w:p>
    <w:p w14:paraId="76E05450" w14:textId="77777777" w:rsidR="00CF207F" w:rsidRPr="00CF207F" w:rsidRDefault="0012585D" w:rsidP="00CF207F">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586C9B6E">
          <v:rect id="_x0000_i1047" style="width:0;height:1.5pt" o:hralign="center" o:hrstd="t" o:hrnoshade="t" o:hr="t" fillcolor="black" stroked="f"/>
        </w:pict>
      </w:r>
    </w:p>
    <w:p w14:paraId="3A5576DF" w14:textId="77777777" w:rsidR="00CF207F" w:rsidRDefault="00CF207F" w:rsidP="00CF207F">
      <w:pPr>
        <w:rPr>
          <w:rFonts w:ascii="Arial" w:eastAsia="Times New Roman" w:hAnsi="Arial" w:cs="Arial"/>
          <w:color w:val="000000"/>
          <w:sz w:val="18"/>
          <w:szCs w:val="18"/>
        </w:rPr>
      </w:pPr>
      <w:proofErr w:type="gramStart"/>
      <w:r w:rsidRPr="12017E4D">
        <w:rPr>
          <w:rFonts w:ascii="Arial,Times New Roman" w:eastAsia="Arial,Times New Roman" w:hAnsi="Arial,Times New Roman" w:cs="Arial,Times New Roman"/>
          <w:color w:val="000000"/>
          <w:sz w:val="18"/>
          <w:szCs w:val="18"/>
        </w:rPr>
        <w:t>Introduces the field of engineering to high school educators.</w:t>
      </w:r>
      <w:proofErr w:type="gramEnd"/>
      <w:r w:rsidRPr="12017E4D">
        <w:rPr>
          <w:rFonts w:ascii="Arial,Times New Roman" w:eastAsia="Arial,Times New Roman" w:hAnsi="Arial,Times New Roman" w:cs="Arial,Times New Roman"/>
          <w:color w:val="000000"/>
          <w:sz w:val="18"/>
          <w:szCs w:val="18"/>
        </w:rPr>
        <w:t xml:space="preserve"> Explores various technology systems and manufacturing processes to demonstrate how engineers use math, science, and technology in an engineering </w:t>
      </w:r>
      <w:r w:rsidRPr="12017E4D">
        <w:rPr>
          <w:rFonts w:ascii="Arial,Times New Roman" w:eastAsia="Arial,Times New Roman" w:hAnsi="Arial,Times New Roman" w:cs="Arial,Times New Roman"/>
          <w:color w:val="000000"/>
          <w:sz w:val="18"/>
          <w:szCs w:val="18"/>
          <w:highlight w:val="lightGray"/>
        </w:rPr>
        <w:t>problem solving</w:t>
      </w:r>
      <w:r w:rsidRPr="12017E4D">
        <w:rPr>
          <w:rFonts w:ascii="Arial,Times New Roman" w:eastAsia="Arial,Times New Roman" w:hAnsi="Arial,Times New Roman" w:cs="Arial,Times New Roman"/>
          <w:color w:val="000000"/>
          <w:sz w:val="18"/>
          <w:szCs w:val="18"/>
        </w:rPr>
        <w:t xml:space="preserve"> process. Also </w:t>
      </w:r>
      <w:r w:rsidRPr="12017E4D">
        <w:rPr>
          <w:rFonts w:ascii="Arial,Times New Roman" w:eastAsia="Arial,Times New Roman" w:hAnsi="Arial,Times New Roman" w:cs="Arial,Times New Roman"/>
          <w:color w:val="000000"/>
          <w:sz w:val="18"/>
          <w:szCs w:val="18"/>
          <w:highlight w:val="lightGray"/>
        </w:rPr>
        <w:t>includes an examination of social and political implications of technology</w:t>
      </w:r>
      <w:r w:rsidRPr="12017E4D">
        <w:rPr>
          <w:rFonts w:ascii="Arial,Times New Roman" w:eastAsia="Arial,Times New Roman" w:hAnsi="Arial,Times New Roman" w:cs="Arial,Times New Roman"/>
          <w:color w:val="000000"/>
          <w:sz w:val="18"/>
          <w:szCs w:val="18"/>
        </w:rPr>
        <w:t xml:space="preserve"> and instruction on the pedagogy of engineering. Open only to Extended Studies graduate students.</w:t>
      </w:r>
    </w:p>
    <w:p w14:paraId="5D49AC1E" w14:textId="77777777" w:rsidR="00CF207F" w:rsidRDefault="00CF207F" w:rsidP="00CF207F">
      <w:pPr>
        <w:rPr>
          <w:rFonts w:ascii="Arial" w:eastAsia="Times New Roman" w:hAnsi="Arial" w:cs="Arial"/>
          <w:color w:val="000000"/>
          <w:sz w:val="18"/>
          <w:szCs w:val="18"/>
        </w:rPr>
      </w:pPr>
    </w:p>
    <w:p w14:paraId="4A4FDC29" w14:textId="77777777" w:rsidR="00CF207F" w:rsidRPr="00CF207F" w:rsidRDefault="00CF207F" w:rsidP="00CF207F">
      <w:pPr>
        <w:spacing w:before="150" w:after="75" w:line="240" w:lineRule="auto"/>
        <w:outlineLvl w:val="3"/>
        <w:rPr>
          <w:rFonts w:ascii="Arial" w:eastAsia="Times New Roman" w:hAnsi="Arial" w:cs="Arial"/>
          <w:b/>
          <w:bCs/>
          <w:color w:val="000000"/>
          <w:sz w:val="23"/>
          <w:szCs w:val="23"/>
        </w:rPr>
      </w:pPr>
      <w:r w:rsidRPr="00CF207F">
        <w:rPr>
          <w:rFonts w:ascii="Arial" w:eastAsia="Times New Roman" w:hAnsi="Arial" w:cs="Arial"/>
          <w:b/>
          <w:bCs/>
          <w:color w:val="000000"/>
          <w:sz w:val="23"/>
          <w:szCs w:val="23"/>
        </w:rPr>
        <w:t>MAE 1502 - Principles of Engineering</w:t>
      </w:r>
    </w:p>
    <w:p w14:paraId="62E7E775" w14:textId="77777777" w:rsidR="00CF207F" w:rsidRPr="00CF207F" w:rsidRDefault="00CF207F" w:rsidP="00CF207F">
      <w:pPr>
        <w:spacing w:after="0" w:line="225" w:lineRule="atLeast"/>
        <w:rPr>
          <w:rFonts w:ascii="Arial" w:eastAsia="Times New Roman" w:hAnsi="Arial" w:cs="Arial"/>
          <w:color w:val="000000"/>
          <w:sz w:val="18"/>
          <w:szCs w:val="18"/>
        </w:rPr>
      </w:pPr>
      <w:r w:rsidRPr="00CF207F">
        <w:rPr>
          <w:rFonts w:ascii="Arial" w:eastAsia="Times New Roman" w:hAnsi="Arial" w:cs="Arial"/>
          <w:b/>
          <w:bCs/>
          <w:color w:val="000000"/>
          <w:sz w:val="18"/>
          <w:szCs w:val="18"/>
        </w:rPr>
        <w:t>3</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Credits (Minimum)</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3</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Credits (Maximum)</w:t>
      </w:r>
      <w:r w:rsidRPr="00CF207F">
        <w:rPr>
          <w:rFonts w:ascii="Arial" w:eastAsia="Times New Roman" w:hAnsi="Arial" w:cs="Arial"/>
          <w:color w:val="000000"/>
          <w:sz w:val="18"/>
          <w:szCs w:val="18"/>
        </w:rPr>
        <w:t xml:space="preserve"> </w:t>
      </w:r>
    </w:p>
    <w:p w14:paraId="7A98FB55" w14:textId="77777777" w:rsidR="00CF207F" w:rsidRPr="00CF207F" w:rsidRDefault="0012585D" w:rsidP="00CF207F">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45E6CF8A">
          <v:rect id="_x0000_i1048" style="width:0;height:1.5pt" o:hralign="center" o:hrstd="t" o:hrnoshade="t" o:hr="t" fillcolor="black" stroked="f"/>
        </w:pict>
      </w:r>
    </w:p>
    <w:p w14:paraId="7C1CAC31" w14:textId="77777777" w:rsidR="00CF207F" w:rsidRDefault="00CF207F" w:rsidP="00CF207F">
      <w:pPr>
        <w:rPr>
          <w:rFonts w:ascii="Arial" w:eastAsia="Times New Roman" w:hAnsi="Arial" w:cs="Arial"/>
          <w:color w:val="000000"/>
          <w:sz w:val="18"/>
          <w:szCs w:val="18"/>
        </w:rPr>
      </w:pPr>
      <w:proofErr w:type="gramStart"/>
      <w:r w:rsidRPr="40C2B72D">
        <w:rPr>
          <w:rFonts w:ascii="Arial,Times New Roman" w:eastAsia="Arial,Times New Roman" w:hAnsi="Arial,Times New Roman" w:cs="Arial,Times New Roman"/>
          <w:color w:val="000000"/>
          <w:sz w:val="18"/>
          <w:szCs w:val="18"/>
        </w:rPr>
        <w:t>Introduces the field of engineering.</w:t>
      </w:r>
      <w:proofErr w:type="gramEnd"/>
      <w:r w:rsidRPr="40C2B72D">
        <w:rPr>
          <w:rFonts w:ascii="Arial,Times New Roman" w:eastAsia="Arial,Times New Roman" w:hAnsi="Arial,Times New Roman" w:cs="Arial,Times New Roman"/>
          <w:color w:val="000000"/>
          <w:sz w:val="18"/>
          <w:szCs w:val="18"/>
        </w:rPr>
        <w:t xml:space="preserve"> Explores various technology systems and manufacturing processes to demonstrate how engineers use math, science and technology in an engin</w:t>
      </w:r>
      <w:r w:rsidRPr="40C2B72D">
        <w:rPr>
          <w:rFonts w:ascii="Arial,Times New Roman" w:eastAsia="Arial,Times New Roman" w:hAnsi="Arial,Times New Roman" w:cs="Arial,Times New Roman"/>
          <w:color w:val="000000"/>
          <w:sz w:val="18"/>
          <w:szCs w:val="18"/>
          <w:highlight w:val="lightGray"/>
        </w:rPr>
        <w:t>eering problem solving process. The course also includes an examination of social and political implications of technology.</w:t>
      </w:r>
    </w:p>
    <w:p w14:paraId="4EA3B31B" w14:textId="7C788315" w:rsidR="00CF207F" w:rsidRDefault="00CF207F" w:rsidP="00CF207F">
      <w:pPr>
        <w:rPr>
          <w:rFonts w:ascii="Arial" w:eastAsia="Times New Roman" w:hAnsi="Arial" w:cs="Arial"/>
          <w:color w:val="000000"/>
          <w:sz w:val="18"/>
          <w:szCs w:val="18"/>
        </w:rPr>
      </w:pPr>
    </w:p>
    <w:p w14:paraId="50E94747" w14:textId="007B00F8" w:rsidR="7C788315" w:rsidRDefault="7C788315"/>
    <w:p w14:paraId="7B670AD0" w14:textId="77777777" w:rsidR="00CF207F" w:rsidRPr="00CF207F" w:rsidRDefault="00CF207F" w:rsidP="00CF207F">
      <w:pPr>
        <w:spacing w:before="150" w:after="75" w:line="240" w:lineRule="auto"/>
        <w:outlineLvl w:val="3"/>
        <w:rPr>
          <w:rFonts w:ascii="Arial" w:eastAsia="Times New Roman" w:hAnsi="Arial" w:cs="Arial"/>
          <w:b/>
          <w:bCs/>
          <w:color w:val="000000"/>
          <w:sz w:val="23"/>
          <w:szCs w:val="23"/>
        </w:rPr>
      </w:pPr>
      <w:r w:rsidRPr="00CF207F">
        <w:rPr>
          <w:rFonts w:ascii="Arial" w:eastAsia="Times New Roman" w:hAnsi="Arial" w:cs="Arial"/>
          <w:b/>
          <w:bCs/>
          <w:color w:val="000000"/>
          <w:sz w:val="23"/>
          <w:szCs w:val="23"/>
        </w:rPr>
        <w:t>MAE 2302 - Applied Energy Systems</w:t>
      </w:r>
    </w:p>
    <w:p w14:paraId="52B3F980" w14:textId="77777777" w:rsidR="00CF207F" w:rsidRPr="00CF207F" w:rsidRDefault="00CF207F" w:rsidP="00CF207F">
      <w:pPr>
        <w:spacing w:after="0" w:line="225" w:lineRule="atLeast"/>
        <w:rPr>
          <w:rFonts w:ascii="Arial" w:eastAsia="Times New Roman" w:hAnsi="Arial" w:cs="Arial"/>
          <w:color w:val="000000"/>
          <w:sz w:val="18"/>
          <w:szCs w:val="18"/>
        </w:rPr>
      </w:pPr>
      <w:r w:rsidRPr="00CF207F">
        <w:rPr>
          <w:rFonts w:ascii="Arial" w:eastAsia="Times New Roman" w:hAnsi="Arial" w:cs="Arial"/>
          <w:b/>
          <w:bCs/>
          <w:color w:val="000000"/>
          <w:sz w:val="18"/>
          <w:szCs w:val="18"/>
        </w:rPr>
        <w:t>3</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Credits (Minimum)</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3</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Credits (Maximum)</w:t>
      </w:r>
      <w:r w:rsidRPr="00CF207F">
        <w:rPr>
          <w:rFonts w:ascii="Arial" w:eastAsia="Times New Roman" w:hAnsi="Arial" w:cs="Arial"/>
          <w:color w:val="000000"/>
          <w:sz w:val="18"/>
          <w:szCs w:val="18"/>
        </w:rPr>
        <w:t xml:space="preserve"> </w:t>
      </w:r>
    </w:p>
    <w:p w14:paraId="42C66CC0" w14:textId="77777777" w:rsidR="00CF207F" w:rsidRPr="00CF207F" w:rsidRDefault="0012585D" w:rsidP="00CF207F">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2814A6FF">
          <v:rect id="_x0000_i1049" style="width:0;height:1.5pt" o:hralign="center" o:hrstd="t" o:hrnoshade="t" o:hr="t" fillcolor="black" stroked="f"/>
        </w:pict>
      </w:r>
    </w:p>
    <w:p w14:paraId="155A4290" w14:textId="77777777" w:rsidR="00CF207F" w:rsidRDefault="00CF207F" w:rsidP="00CF207F">
      <w:pPr>
        <w:rPr>
          <w:rFonts w:ascii="Arial" w:eastAsia="Times New Roman" w:hAnsi="Arial" w:cs="Arial"/>
          <w:color w:val="000000"/>
          <w:sz w:val="18"/>
          <w:szCs w:val="18"/>
        </w:rPr>
      </w:pPr>
      <w:proofErr w:type="gramStart"/>
      <w:r w:rsidRPr="00CF207F">
        <w:rPr>
          <w:rFonts w:ascii="Arial" w:eastAsia="Times New Roman" w:hAnsi="Arial" w:cs="Arial"/>
          <w:color w:val="000000"/>
          <w:sz w:val="18"/>
          <w:szCs w:val="18"/>
        </w:rPr>
        <w:t>An applications-based course introducing thermodynamics for non-engineering majors.</w:t>
      </w:r>
      <w:proofErr w:type="gramEnd"/>
      <w:r w:rsidRPr="00CF207F">
        <w:rPr>
          <w:rFonts w:ascii="Arial" w:eastAsia="Times New Roman" w:hAnsi="Arial" w:cs="Arial"/>
          <w:color w:val="000000"/>
          <w:sz w:val="18"/>
          <w:szCs w:val="18"/>
        </w:rPr>
        <w:t xml:space="preserve"> Concepts are taught through exploration </w:t>
      </w:r>
      <w:r w:rsidRPr="00684900">
        <w:rPr>
          <w:rFonts w:ascii="Arial" w:eastAsia="Times New Roman" w:hAnsi="Arial" w:cs="Arial"/>
          <w:color w:val="000000"/>
          <w:sz w:val="18"/>
          <w:szCs w:val="18"/>
          <w:highlight w:val="lightGray"/>
        </w:rPr>
        <w:t xml:space="preserve">of energy systems such as solar, wind, geothermal, weather, etc. </w:t>
      </w:r>
      <w:proofErr w:type="gramStart"/>
      <w:r w:rsidRPr="00684900">
        <w:rPr>
          <w:rFonts w:ascii="Arial" w:eastAsia="Times New Roman" w:hAnsi="Arial" w:cs="Arial"/>
          <w:color w:val="000000"/>
          <w:sz w:val="18"/>
          <w:szCs w:val="18"/>
          <w:highlight w:val="lightGray"/>
        </w:rPr>
        <w:t>Considers political, economic, environmental, sustainability, and other aspects to energy systems.</w:t>
      </w:r>
      <w:proofErr w:type="gramEnd"/>
      <w:r w:rsidRPr="00684900">
        <w:rPr>
          <w:rFonts w:ascii="Arial" w:eastAsia="Times New Roman" w:hAnsi="Arial" w:cs="Arial"/>
          <w:color w:val="000000"/>
          <w:sz w:val="18"/>
          <w:szCs w:val="18"/>
          <w:highlight w:val="lightGray"/>
        </w:rPr>
        <w:t xml:space="preserve"> </w:t>
      </w:r>
      <w:proofErr w:type="gramStart"/>
      <w:r w:rsidRPr="00684900">
        <w:rPr>
          <w:rFonts w:ascii="Arial" w:eastAsia="Times New Roman" w:hAnsi="Arial" w:cs="Arial"/>
          <w:color w:val="000000"/>
          <w:sz w:val="18"/>
          <w:szCs w:val="18"/>
          <w:highlight w:val="lightGray"/>
        </w:rPr>
        <w:t>Emphasizes a basic scientific understanding of energy and global considerations of energy applications</w:t>
      </w:r>
      <w:r w:rsidRPr="00CF207F">
        <w:rPr>
          <w:rFonts w:ascii="Arial" w:eastAsia="Times New Roman" w:hAnsi="Arial" w:cs="Arial"/>
          <w:color w:val="000000"/>
          <w:sz w:val="18"/>
          <w:szCs w:val="18"/>
        </w:rPr>
        <w:t>.</w:t>
      </w:r>
      <w:proofErr w:type="gramEnd"/>
      <w:r w:rsidRPr="00CF207F">
        <w:rPr>
          <w:rFonts w:ascii="Arial" w:eastAsia="Times New Roman" w:hAnsi="Arial" w:cs="Arial"/>
          <w:color w:val="000000"/>
          <w:sz w:val="18"/>
          <w:szCs w:val="18"/>
        </w:rPr>
        <w:t xml:space="preserve"> </w:t>
      </w:r>
      <w:proofErr w:type="spellStart"/>
      <w:proofErr w:type="gramStart"/>
      <w:r w:rsidRPr="00CF207F">
        <w:rPr>
          <w:rFonts w:ascii="Arial" w:eastAsia="Times New Roman" w:hAnsi="Arial" w:cs="Arial"/>
          <w:color w:val="000000"/>
          <w:sz w:val="18"/>
          <w:szCs w:val="18"/>
        </w:rPr>
        <w:t>Prer</w:t>
      </w:r>
      <w:proofErr w:type="spellEnd"/>
      <w:r w:rsidRPr="00CF207F">
        <w:rPr>
          <w:rFonts w:ascii="Arial" w:eastAsia="Times New Roman" w:hAnsi="Arial" w:cs="Arial"/>
          <w:color w:val="000000"/>
          <w:sz w:val="18"/>
          <w:szCs w:val="18"/>
        </w:rPr>
        <w:t>.,</w:t>
      </w:r>
      <w:proofErr w:type="gramEnd"/>
      <w:r w:rsidRPr="00CF207F">
        <w:rPr>
          <w:rFonts w:ascii="Arial" w:eastAsia="Times New Roman" w:hAnsi="Arial" w:cs="Arial"/>
          <w:color w:val="000000"/>
          <w:sz w:val="18"/>
          <w:szCs w:val="18"/>
        </w:rPr>
        <w:t xml:space="preserve"> PES 1000 or equivalent, MATH 1040 equivalent.</w:t>
      </w:r>
    </w:p>
    <w:p w14:paraId="19D9E89F" w14:textId="77777777" w:rsidR="00CF207F" w:rsidRDefault="00CF207F" w:rsidP="00CF207F">
      <w:pPr>
        <w:rPr>
          <w:rFonts w:ascii="Arial" w:eastAsia="Times New Roman" w:hAnsi="Arial" w:cs="Arial"/>
          <w:color w:val="000000"/>
          <w:sz w:val="18"/>
          <w:szCs w:val="18"/>
        </w:rPr>
      </w:pPr>
    </w:p>
    <w:p w14:paraId="3E4F1A4F" w14:textId="77777777" w:rsidR="00684900" w:rsidRDefault="00684900" w:rsidP="00CF207F">
      <w:pPr>
        <w:rPr>
          <w:rFonts w:ascii="Arial" w:eastAsia="Times New Roman" w:hAnsi="Arial" w:cs="Arial"/>
          <w:color w:val="000000"/>
          <w:sz w:val="18"/>
          <w:szCs w:val="18"/>
        </w:rPr>
      </w:pPr>
    </w:p>
    <w:p w14:paraId="7A11A403" w14:textId="77777777" w:rsidR="00684900" w:rsidRDefault="00684900" w:rsidP="00CF207F">
      <w:pPr>
        <w:rPr>
          <w:rFonts w:ascii="Arial" w:eastAsia="Times New Roman" w:hAnsi="Arial" w:cs="Arial"/>
          <w:color w:val="000000"/>
          <w:sz w:val="18"/>
          <w:szCs w:val="18"/>
        </w:rPr>
      </w:pPr>
    </w:p>
    <w:p w14:paraId="5F7841CC" w14:textId="77777777" w:rsidR="00CF207F" w:rsidRPr="00CF207F" w:rsidRDefault="00CF207F" w:rsidP="00CF207F">
      <w:pPr>
        <w:spacing w:before="150" w:after="75" w:line="240" w:lineRule="auto"/>
        <w:outlineLvl w:val="3"/>
        <w:rPr>
          <w:rFonts w:ascii="Arial" w:eastAsia="Times New Roman" w:hAnsi="Arial" w:cs="Arial"/>
          <w:b/>
          <w:bCs/>
          <w:color w:val="000000"/>
          <w:sz w:val="23"/>
          <w:szCs w:val="23"/>
        </w:rPr>
      </w:pPr>
      <w:r w:rsidRPr="00CF207F">
        <w:rPr>
          <w:rFonts w:ascii="Arial" w:eastAsia="Times New Roman" w:hAnsi="Arial" w:cs="Arial"/>
          <w:b/>
          <w:bCs/>
          <w:color w:val="000000"/>
          <w:sz w:val="23"/>
          <w:szCs w:val="23"/>
        </w:rPr>
        <w:t>MAE 4320 - Sustainable Energy Systems</w:t>
      </w:r>
    </w:p>
    <w:p w14:paraId="64F95EC7" w14:textId="77777777" w:rsidR="00CF207F" w:rsidRPr="00CF207F" w:rsidRDefault="00CF207F" w:rsidP="00CF207F">
      <w:pPr>
        <w:spacing w:after="0" w:line="225" w:lineRule="atLeast"/>
        <w:rPr>
          <w:rFonts w:ascii="Arial" w:eastAsia="Times New Roman" w:hAnsi="Arial" w:cs="Arial"/>
          <w:color w:val="000000"/>
          <w:sz w:val="18"/>
          <w:szCs w:val="18"/>
        </w:rPr>
      </w:pPr>
      <w:r w:rsidRPr="00CF207F">
        <w:rPr>
          <w:rFonts w:ascii="Arial" w:eastAsia="Times New Roman" w:hAnsi="Arial" w:cs="Arial"/>
          <w:b/>
          <w:bCs/>
          <w:color w:val="000000"/>
          <w:sz w:val="18"/>
          <w:szCs w:val="18"/>
        </w:rPr>
        <w:t>3</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Credits (Minimum)</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3</w:t>
      </w:r>
      <w:r w:rsidRPr="00CF207F">
        <w:rPr>
          <w:rFonts w:ascii="Arial" w:eastAsia="Times New Roman" w:hAnsi="Arial" w:cs="Arial"/>
          <w:color w:val="000000"/>
          <w:sz w:val="18"/>
          <w:szCs w:val="18"/>
        </w:rPr>
        <w:t xml:space="preserve"> </w:t>
      </w:r>
      <w:r w:rsidRPr="00CF207F">
        <w:rPr>
          <w:rFonts w:ascii="Arial" w:eastAsia="Times New Roman" w:hAnsi="Arial" w:cs="Arial"/>
          <w:b/>
          <w:bCs/>
          <w:color w:val="000000"/>
          <w:sz w:val="18"/>
          <w:szCs w:val="18"/>
        </w:rPr>
        <w:t>Credits (Maximum)</w:t>
      </w:r>
      <w:r w:rsidRPr="00CF207F">
        <w:rPr>
          <w:rFonts w:ascii="Arial" w:eastAsia="Times New Roman" w:hAnsi="Arial" w:cs="Arial"/>
          <w:color w:val="000000"/>
          <w:sz w:val="18"/>
          <w:szCs w:val="18"/>
        </w:rPr>
        <w:t xml:space="preserve"> </w:t>
      </w:r>
    </w:p>
    <w:p w14:paraId="7DD7316E" w14:textId="77777777" w:rsidR="00CF207F" w:rsidRPr="00CF207F" w:rsidRDefault="0012585D" w:rsidP="00CF207F">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02BB5B7F">
          <v:rect id="_x0000_i1050" style="width:0;height:1.5pt" o:hralign="center" o:hrstd="t" o:hrnoshade="t" o:hr="t" fillcolor="black" stroked="f"/>
        </w:pict>
      </w:r>
    </w:p>
    <w:p w14:paraId="7C35F400" w14:textId="77777777" w:rsidR="00CF207F" w:rsidRDefault="00CF207F" w:rsidP="00CF207F">
      <w:pPr>
        <w:rPr>
          <w:rFonts w:ascii="Arial" w:eastAsia="Times New Roman" w:hAnsi="Arial" w:cs="Arial"/>
          <w:color w:val="000000"/>
          <w:sz w:val="18"/>
          <w:szCs w:val="18"/>
        </w:rPr>
      </w:pPr>
      <w:proofErr w:type="gramStart"/>
      <w:r w:rsidRPr="005347C3">
        <w:rPr>
          <w:rFonts w:ascii="Arial" w:eastAsia="Times New Roman" w:hAnsi="Arial" w:cs="Arial"/>
          <w:color w:val="000000"/>
          <w:sz w:val="18"/>
          <w:szCs w:val="18"/>
          <w:highlight w:val="yellow"/>
        </w:rPr>
        <w:t>Application of energy systems with a focus on sustainability</w:t>
      </w:r>
      <w:r w:rsidRPr="00CF207F">
        <w:rPr>
          <w:rFonts w:ascii="Arial" w:eastAsia="Times New Roman" w:hAnsi="Arial" w:cs="Arial"/>
          <w:color w:val="000000"/>
          <w:sz w:val="18"/>
          <w:szCs w:val="18"/>
        </w:rPr>
        <w:t>.</w:t>
      </w:r>
      <w:proofErr w:type="gramEnd"/>
      <w:r w:rsidRPr="00CF207F">
        <w:rPr>
          <w:rFonts w:ascii="Arial" w:eastAsia="Times New Roman" w:hAnsi="Arial" w:cs="Arial"/>
          <w:color w:val="000000"/>
          <w:sz w:val="18"/>
          <w:szCs w:val="18"/>
        </w:rPr>
        <w:t xml:space="preserve"> </w:t>
      </w:r>
      <w:proofErr w:type="gramStart"/>
      <w:r w:rsidRPr="00CF207F">
        <w:rPr>
          <w:rFonts w:ascii="Arial" w:eastAsia="Times New Roman" w:hAnsi="Arial" w:cs="Arial"/>
          <w:color w:val="000000"/>
          <w:sz w:val="18"/>
          <w:szCs w:val="18"/>
        </w:rPr>
        <w:t>Fundamentals of sustainability.</w:t>
      </w:r>
      <w:proofErr w:type="gramEnd"/>
      <w:r w:rsidRPr="00CF207F">
        <w:rPr>
          <w:rFonts w:ascii="Arial" w:eastAsia="Times New Roman" w:hAnsi="Arial" w:cs="Arial"/>
          <w:color w:val="000000"/>
          <w:sz w:val="18"/>
          <w:szCs w:val="18"/>
        </w:rPr>
        <w:t xml:space="preserve"> </w:t>
      </w:r>
      <w:proofErr w:type="gramStart"/>
      <w:r w:rsidRPr="00CF207F">
        <w:rPr>
          <w:rFonts w:ascii="Arial" w:eastAsia="Times New Roman" w:hAnsi="Arial" w:cs="Arial"/>
          <w:color w:val="000000"/>
          <w:sz w:val="18"/>
          <w:szCs w:val="18"/>
        </w:rPr>
        <w:t>Principles of sustainable applications in energy production.</w:t>
      </w:r>
      <w:proofErr w:type="gramEnd"/>
      <w:r w:rsidRPr="00CF207F">
        <w:rPr>
          <w:rFonts w:ascii="Arial" w:eastAsia="Times New Roman" w:hAnsi="Arial" w:cs="Arial"/>
          <w:color w:val="000000"/>
          <w:sz w:val="18"/>
          <w:szCs w:val="18"/>
        </w:rPr>
        <w:t xml:space="preserve"> Energy system designs including (but not limited to) solar, wind, geothermal, and </w:t>
      </w:r>
      <w:r w:rsidRPr="00CF207F">
        <w:rPr>
          <w:rFonts w:ascii="Arial" w:eastAsia="Times New Roman" w:hAnsi="Arial" w:cs="Arial"/>
          <w:color w:val="000000"/>
          <w:sz w:val="18"/>
          <w:szCs w:val="18"/>
        </w:rPr>
        <w:lastRenderedPageBreak/>
        <w:t xml:space="preserve">biomass. </w:t>
      </w:r>
      <w:proofErr w:type="gramStart"/>
      <w:r w:rsidRPr="00CF207F">
        <w:rPr>
          <w:rFonts w:ascii="Arial" w:eastAsia="Times New Roman" w:hAnsi="Arial" w:cs="Arial"/>
          <w:color w:val="000000"/>
          <w:sz w:val="18"/>
          <w:szCs w:val="18"/>
        </w:rPr>
        <w:t>Fundamentals of economics and political ramifications of sustainable energy applications.</w:t>
      </w:r>
      <w:proofErr w:type="gramEnd"/>
      <w:r w:rsidRPr="00CF207F">
        <w:rPr>
          <w:rFonts w:ascii="Arial" w:eastAsia="Times New Roman" w:hAnsi="Arial" w:cs="Arial"/>
          <w:color w:val="000000"/>
          <w:sz w:val="18"/>
          <w:szCs w:val="18"/>
        </w:rPr>
        <w:t xml:space="preserve"> </w:t>
      </w:r>
      <w:proofErr w:type="spellStart"/>
      <w:proofErr w:type="gramStart"/>
      <w:r w:rsidRPr="00CF207F">
        <w:rPr>
          <w:rFonts w:ascii="Arial" w:eastAsia="Times New Roman" w:hAnsi="Arial" w:cs="Arial"/>
          <w:color w:val="000000"/>
          <w:sz w:val="18"/>
          <w:szCs w:val="18"/>
        </w:rPr>
        <w:t>Prer</w:t>
      </w:r>
      <w:proofErr w:type="spellEnd"/>
      <w:r w:rsidRPr="00CF207F">
        <w:rPr>
          <w:rFonts w:ascii="Arial" w:eastAsia="Times New Roman" w:hAnsi="Arial" w:cs="Arial"/>
          <w:color w:val="000000"/>
          <w:sz w:val="18"/>
          <w:szCs w:val="18"/>
        </w:rPr>
        <w:t>.,</w:t>
      </w:r>
      <w:proofErr w:type="gramEnd"/>
      <w:r w:rsidRPr="00CF207F">
        <w:rPr>
          <w:rFonts w:ascii="Arial" w:eastAsia="Times New Roman" w:hAnsi="Arial" w:cs="Arial"/>
          <w:color w:val="000000"/>
          <w:sz w:val="18"/>
          <w:szCs w:val="18"/>
        </w:rPr>
        <w:t xml:space="preserve"> MAE 3130, </w:t>
      </w:r>
      <w:proofErr w:type="spellStart"/>
      <w:r w:rsidRPr="00CF207F">
        <w:rPr>
          <w:rFonts w:ascii="Arial" w:eastAsia="Times New Roman" w:hAnsi="Arial" w:cs="Arial"/>
          <w:color w:val="000000"/>
          <w:sz w:val="18"/>
          <w:szCs w:val="18"/>
        </w:rPr>
        <w:t>coreq</w:t>
      </w:r>
      <w:proofErr w:type="spellEnd"/>
      <w:r w:rsidRPr="00CF207F">
        <w:rPr>
          <w:rFonts w:ascii="Arial" w:eastAsia="Times New Roman" w:hAnsi="Arial" w:cs="Arial"/>
          <w:color w:val="000000"/>
          <w:sz w:val="18"/>
          <w:szCs w:val="18"/>
        </w:rPr>
        <w:t>., MAE 3302.</w:t>
      </w:r>
    </w:p>
    <w:p w14:paraId="0AA6966C" w14:textId="77777777" w:rsidR="00BE316F" w:rsidRDefault="00BE316F" w:rsidP="00CF207F">
      <w:pPr>
        <w:rPr>
          <w:rFonts w:ascii="Arial" w:eastAsia="Times New Roman" w:hAnsi="Arial" w:cs="Arial"/>
          <w:color w:val="000000"/>
          <w:sz w:val="18"/>
          <w:szCs w:val="18"/>
        </w:rPr>
      </w:pPr>
    </w:p>
    <w:p w14:paraId="729613B4" w14:textId="77777777" w:rsidR="00BE316F" w:rsidRPr="00BE316F" w:rsidRDefault="00BE316F" w:rsidP="00BE316F">
      <w:pPr>
        <w:spacing w:before="150" w:after="75" w:line="240" w:lineRule="auto"/>
        <w:outlineLvl w:val="3"/>
        <w:rPr>
          <w:rFonts w:ascii="Arial" w:eastAsia="Times New Roman" w:hAnsi="Arial" w:cs="Arial"/>
          <w:b/>
          <w:bCs/>
          <w:color w:val="000000"/>
          <w:sz w:val="23"/>
          <w:szCs w:val="23"/>
        </w:rPr>
      </w:pPr>
      <w:r w:rsidRPr="00BE316F">
        <w:rPr>
          <w:rFonts w:ascii="Arial" w:eastAsia="Times New Roman" w:hAnsi="Arial" w:cs="Arial"/>
          <w:b/>
          <w:bCs/>
          <w:color w:val="000000"/>
          <w:sz w:val="23"/>
          <w:szCs w:val="23"/>
        </w:rPr>
        <w:t>MAE 3040 - Engineering Ethics</w:t>
      </w:r>
    </w:p>
    <w:p w14:paraId="360BA943" w14:textId="77777777" w:rsidR="00BE316F" w:rsidRPr="00BE316F" w:rsidRDefault="00BE316F" w:rsidP="00BE316F">
      <w:pPr>
        <w:spacing w:after="0" w:line="225" w:lineRule="atLeast"/>
        <w:rPr>
          <w:rFonts w:ascii="Arial" w:eastAsia="Times New Roman" w:hAnsi="Arial" w:cs="Arial"/>
          <w:color w:val="000000"/>
          <w:sz w:val="18"/>
          <w:szCs w:val="18"/>
        </w:rPr>
      </w:pPr>
      <w:r w:rsidRPr="00BE316F">
        <w:rPr>
          <w:rFonts w:ascii="Arial" w:eastAsia="Times New Roman" w:hAnsi="Arial" w:cs="Arial"/>
          <w:b/>
          <w:bCs/>
          <w:color w:val="000000"/>
          <w:sz w:val="18"/>
          <w:szCs w:val="18"/>
        </w:rPr>
        <w:t>3</w:t>
      </w:r>
      <w:r w:rsidRPr="00BE316F">
        <w:rPr>
          <w:rFonts w:ascii="Arial" w:eastAsia="Times New Roman" w:hAnsi="Arial" w:cs="Arial"/>
          <w:color w:val="000000"/>
          <w:sz w:val="18"/>
          <w:szCs w:val="18"/>
        </w:rPr>
        <w:t xml:space="preserve"> </w:t>
      </w:r>
      <w:r w:rsidRPr="00BE316F">
        <w:rPr>
          <w:rFonts w:ascii="Arial" w:eastAsia="Times New Roman" w:hAnsi="Arial" w:cs="Arial"/>
          <w:b/>
          <w:bCs/>
          <w:color w:val="000000"/>
          <w:sz w:val="18"/>
          <w:szCs w:val="18"/>
        </w:rPr>
        <w:t>Credits (Minimum)</w:t>
      </w:r>
      <w:r w:rsidRPr="00BE316F">
        <w:rPr>
          <w:rFonts w:ascii="Arial" w:eastAsia="Times New Roman" w:hAnsi="Arial" w:cs="Arial"/>
          <w:color w:val="000000"/>
          <w:sz w:val="18"/>
          <w:szCs w:val="18"/>
        </w:rPr>
        <w:t xml:space="preserve"> </w:t>
      </w:r>
      <w:r w:rsidRPr="00BE316F">
        <w:rPr>
          <w:rFonts w:ascii="Arial" w:eastAsia="Times New Roman" w:hAnsi="Arial" w:cs="Arial"/>
          <w:b/>
          <w:bCs/>
          <w:color w:val="000000"/>
          <w:sz w:val="18"/>
          <w:szCs w:val="18"/>
        </w:rPr>
        <w:t>3</w:t>
      </w:r>
      <w:r w:rsidRPr="00BE316F">
        <w:rPr>
          <w:rFonts w:ascii="Arial" w:eastAsia="Times New Roman" w:hAnsi="Arial" w:cs="Arial"/>
          <w:color w:val="000000"/>
          <w:sz w:val="18"/>
          <w:szCs w:val="18"/>
        </w:rPr>
        <w:t xml:space="preserve"> </w:t>
      </w:r>
      <w:r w:rsidRPr="00BE316F">
        <w:rPr>
          <w:rFonts w:ascii="Arial" w:eastAsia="Times New Roman" w:hAnsi="Arial" w:cs="Arial"/>
          <w:b/>
          <w:bCs/>
          <w:color w:val="000000"/>
          <w:sz w:val="18"/>
          <w:szCs w:val="18"/>
        </w:rPr>
        <w:t>Credits (Maximum)</w:t>
      </w:r>
      <w:r w:rsidRPr="00BE316F">
        <w:rPr>
          <w:rFonts w:ascii="Arial" w:eastAsia="Times New Roman" w:hAnsi="Arial" w:cs="Arial"/>
          <w:color w:val="000000"/>
          <w:sz w:val="18"/>
          <w:szCs w:val="18"/>
        </w:rPr>
        <w:t xml:space="preserve"> </w:t>
      </w:r>
    </w:p>
    <w:p w14:paraId="1030E60D" w14:textId="77777777" w:rsidR="00BE316F" w:rsidRPr="00BE316F" w:rsidRDefault="0012585D" w:rsidP="00BE316F">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50806195">
          <v:rect id="_x0000_i1051" style="width:0;height:1.5pt" o:hralign="center" o:hrstd="t" o:hrnoshade="t" o:hr="t" fillcolor="black" stroked="f"/>
        </w:pict>
      </w:r>
    </w:p>
    <w:p w14:paraId="6EE16AC7" w14:textId="77777777" w:rsidR="00BE316F" w:rsidRDefault="00BE316F" w:rsidP="00BE316F">
      <w:pPr>
        <w:rPr>
          <w:rFonts w:ascii="Arial" w:eastAsia="Times New Roman" w:hAnsi="Arial" w:cs="Arial"/>
          <w:color w:val="000000"/>
          <w:sz w:val="18"/>
          <w:szCs w:val="18"/>
        </w:rPr>
      </w:pPr>
      <w:proofErr w:type="gramStart"/>
      <w:r w:rsidRPr="32940E26">
        <w:rPr>
          <w:rFonts w:ascii="Arial,Times New Roman" w:eastAsia="Arial,Times New Roman" w:hAnsi="Arial,Times New Roman" w:cs="Arial,Times New Roman"/>
          <w:color w:val="000000"/>
          <w:sz w:val="18"/>
          <w:szCs w:val="18"/>
        </w:rPr>
        <w:t xml:space="preserve">Emphasis on developing the independent capability for </w:t>
      </w:r>
      <w:r w:rsidRPr="32940E26">
        <w:rPr>
          <w:rFonts w:ascii="Arial,Times New Roman" w:eastAsia="Arial,Times New Roman" w:hAnsi="Arial,Times New Roman" w:cs="Arial,Times New Roman"/>
          <w:color w:val="000000"/>
          <w:sz w:val="18"/>
          <w:szCs w:val="18"/>
          <w:highlight w:val="lightGray"/>
        </w:rPr>
        <w:t>moral analysis and solutions to real and hypothetical ethical problems encountered by engineers</w:t>
      </w:r>
      <w:r w:rsidRPr="32940E26">
        <w:rPr>
          <w:rFonts w:ascii="Arial,Times New Roman" w:eastAsia="Arial,Times New Roman" w:hAnsi="Arial,Times New Roman" w:cs="Arial,Times New Roman"/>
          <w:color w:val="000000"/>
          <w:sz w:val="18"/>
          <w:szCs w:val="18"/>
        </w:rPr>
        <w:t>.</w:t>
      </w:r>
      <w:proofErr w:type="gramEnd"/>
      <w:r w:rsidRPr="32940E26">
        <w:rPr>
          <w:rFonts w:ascii="Arial,Times New Roman" w:eastAsia="Arial,Times New Roman" w:hAnsi="Arial,Times New Roman" w:cs="Arial,Times New Roman"/>
          <w:color w:val="000000"/>
          <w:sz w:val="18"/>
          <w:szCs w:val="18"/>
        </w:rPr>
        <w:t xml:space="preserve"> Topics include professional rights and responsibilities, whistleblowing, risk, safety, accidents, </w:t>
      </w:r>
      <w:r w:rsidRPr="32940E26">
        <w:rPr>
          <w:rFonts w:ascii="Arial,Times New Roman" w:eastAsia="Arial,Times New Roman" w:hAnsi="Arial,Times New Roman" w:cs="Arial,Times New Roman"/>
          <w:color w:val="000000"/>
          <w:sz w:val="18"/>
          <w:szCs w:val="18"/>
          <w:highlight w:val="lightGray"/>
        </w:rPr>
        <w:t>environmental issues</w:t>
      </w:r>
      <w:r w:rsidRPr="32940E26">
        <w:rPr>
          <w:rFonts w:ascii="Arial,Times New Roman" w:eastAsia="Arial,Times New Roman" w:hAnsi="Arial,Times New Roman" w:cs="Arial,Times New Roman"/>
          <w:color w:val="000000"/>
          <w:sz w:val="18"/>
          <w:szCs w:val="18"/>
        </w:rPr>
        <w:t xml:space="preserve">, computer ethics, and conflict of interest. </w:t>
      </w:r>
      <w:proofErr w:type="gramStart"/>
      <w:r w:rsidRPr="32940E26">
        <w:rPr>
          <w:rFonts w:ascii="Arial,Times New Roman" w:eastAsia="Arial,Times New Roman" w:hAnsi="Arial,Times New Roman" w:cs="Arial,Times New Roman"/>
          <w:color w:val="000000"/>
          <w:sz w:val="18"/>
          <w:szCs w:val="18"/>
        </w:rPr>
        <w:t>Junior/Senior only.</w:t>
      </w:r>
      <w:proofErr w:type="gramEnd"/>
    </w:p>
    <w:p w14:paraId="733F7272" w14:textId="77777777" w:rsidR="00BE316F" w:rsidRDefault="00BE316F" w:rsidP="00BE316F">
      <w:pPr>
        <w:rPr>
          <w:rFonts w:ascii="Arial" w:eastAsia="Times New Roman" w:hAnsi="Arial" w:cs="Arial"/>
          <w:color w:val="000000"/>
          <w:sz w:val="18"/>
          <w:szCs w:val="18"/>
        </w:rPr>
      </w:pPr>
    </w:p>
    <w:p w14:paraId="135AE2C8" w14:textId="77777777" w:rsidR="00BE316F" w:rsidRPr="00BE316F" w:rsidRDefault="00BE316F" w:rsidP="00BE316F">
      <w:pPr>
        <w:spacing w:before="150" w:after="75" w:line="240" w:lineRule="auto"/>
        <w:outlineLvl w:val="3"/>
        <w:rPr>
          <w:rFonts w:ascii="Arial" w:eastAsia="Times New Roman" w:hAnsi="Arial" w:cs="Arial"/>
          <w:b/>
          <w:bCs/>
          <w:color w:val="000000"/>
          <w:sz w:val="23"/>
          <w:szCs w:val="23"/>
        </w:rPr>
      </w:pPr>
      <w:r w:rsidRPr="00BE316F">
        <w:rPr>
          <w:rFonts w:ascii="Arial" w:eastAsia="Times New Roman" w:hAnsi="Arial" w:cs="Arial"/>
          <w:b/>
          <w:bCs/>
          <w:color w:val="000000"/>
          <w:sz w:val="23"/>
          <w:szCs w:val="23"/>
        </w:rPr>
        <w:t>MAE 3320 - Biomass Energy Analysis</w:t>
      </w:r>
    </w:p>
    <w:p w14:paraId="0C748B38" w14:textId="77777777" w:rsidR="00BE316F" w:rsidRPr="00BE316F" w:rsidRDefault="00BE316F" w:rsidP="00BE316F">
      <w:pPr>
        <w:spacing w:after="0" w:line="225" w:lineRule="atLeast"/>
        <w:rPr>
          <w:rFonts w:ascii="Arial" w:eastAsia="Times New Roman" w:hAnsi="Arial" w:cs="Arial"/>
          <w:color w:val="000000"/>
          <w:sz w:val="18"/>
          <w:szCs w:val="18"/>
        </w:rPr>
      </w:pPr>
      <w:r w:rsidRPr="00BE316F">
        <w:rPr>
          <w:rFonts w:ascii="Arial" w:eastAsia="Times New Roman" w:hAnsi="Arial" w:cs="Arial"/>
          <w:b/>
          <w:bCs/>
          <w:color w:val="000000"/>
          <w:sz w:val="18"/>
          <w:szCs w:val="18"/>
        </w:rPr>
        <w:t>3</w:t>
      </w:r>
      <w:r w:rsidRPr="00BE316F">
        <w:rPr>
          <w:rFonts w:ascii="Arial" w:eastAsia="Times New Roman" w:hAnsi="Arial" w:cs="Arial"/>
          <w:color w:val="000000"/>
          <w:sz w:val="18"/>
          <w:szCs w:val="18"/>
        </w:rPr>
        <w:t xml:space="preserve"> </w:t>
      </w:r>
      <w:r w:rsidRPr="00BE316F">
        <w:rPr>
          <w:rFonts w:ascii="Arial" w:eastAsia="Times New Roman" w:hAnsi="Arial" w:cs="Arial"/>
          <w:b/>
          <w:bCs/>
          <w:color w:val="000000"/>
          <w:sz w:val="18"/>
          <w:szCs w:val="18"/>
        </w:rPr>
        <w:t>Credits (Minimum)</w:t>
      </w:r>
      <w:r w:rsidRPr="00BE316F">
        <w:rPr>
          <w:rFonts w:ascii="Arial" w:eastAsia="Times New Roman" w:hAnsi="Arial" w:cs="Arial"/>
          <w:color w:val="000000"/>
          <w:sz w:val="18"/>
          <w:szCs w:val="18"/>
        </w:rPr>
        <w:t xml:space="preserve"> </w:t>
      </w:r>
      <w:r w:rsidRPr="00BE316F">
        <w:rPr>
          <w:rFonts w:ascii="Arial" w:eastAsia="Times New Roman" w:hAnsi="Arial" w:cs="Arial"/>
          <w:b/>
          <w:bCs/>
          <w:color w:val="000000"/>
          <w:sz w:val="18"/>
          <w:szCs w:val="18"/>
        </w:rPr>
        <w:t>3</w:t>
      </w:r>
      <w:r w:rsidRPr="00BE316F">
        <w:rPr>
          <w:rFonts w:ascii="Arial" w:eastAsia="Times New Roman" w:hAnsi="Arial" w:cs="Arial"/>
          <w:color w:val="000000"/>
          <w:sz w:val="18"/>
          <w:szCs w:val="18"/>
        </w:rPr>
        <w:t xml:space="preserve"> </w:t>
      </w:r>
      <w:r w:rsidRPr="00BE316F">
        <w:rPr>
          <w:rFonts w:ascii="Arial" w:eastAsia="Times New Roman" w:hAnsi="Arial" w:cs="Arial"/>
          <w:b/>
          <w:bCs/>
          <w:color w:val="000000"/>
          <w:sz w:val="18"/>
          <w:szCs w:val="18"/>
        </w:rPr>
        <w:t>Credits (Maximum)</w:t>
      </w:r>
      <w:r w:rsidRPr="00BE316F">
        <w:rPr>
          <w:rFonts w:ascii="Arial" w:eastAsia="Times New Roman" w:hAnsi="Arial" w:cs="Arial"/>
          <w:color w:val="000000"/>
          <w:sz w:val="18"/>
          <w:szCs w:val="18"/>
        </w:rPr>
        <w:t xml:space="preserve"> </w:t>
      </w:r>
    </w:p>
    <w:p w14:paraId="66924DF4" w14:textId="77777777" w:rsidR="00BE316F" w:rsidRPr="00BE316F" w:rsidRDefault="0012585D" w:rsidP="00BE316F">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5FD0AA71">
          <v:rect id="_x0000_i1052" style="width:0;height:1.5pt" o:hralign="center" o:hrstd="t" o:hrnoshade="t" o:hr="t" fillcolor="black" stroked="f"/>
        </w:pict>
      </w:r>
    </w:p>
    <w:p w14:paraId="3826ADA0" w14:textId="77777777" w:rsidR="00BE316F" w:rsidRDefault="00BE316F" w:rsidP="00BE316F">
      <w:pPr>
        <w:rPr>
          <w:rFonts w:ascii="Arial" w:eastAsia="Times New Roman" w:hAnsi="Arial" w:cs="Arial"/>
          <w:color w:val="000000"/>
          <w:sz w:val="18"/>
          <w:szCs w:val="18"/>
        </w:rPr>
      </w:pPr>
      <w:proofErr w:type="gramStart"/>
      <w:r w:rsidRPr="00BE316F">
        <w:rPr>
          <w:rFonts w:ascii="Arial" w:eastAsia="Times New Roman" w:hAnsi="Arial" w:cs="Arial"/>
          <w:color w:val="000000"/>
          <w:sz w:val="18"/>
          <w:szCs w:val="18"/>
        </w:rPr>
        <w:t>Analyzes energy production from biomass resources.</w:t>
      </w:r>
      <w:proofErr w:type="gramEnd"/>
      <w:r w:rsidRPr="00BE316F">
        <w:rPr>
          <w:rFonts w:ascii="Arial" w:eastAsia="Times New Roman" w:hAnsi="Arial" w:cs="Arial"/>
          <w:color w:val="000000"/>
          <w:sz w:val="18"/>
          <w:szCs w:val="18"/>
        </w:rPr>
        <w:t xml:space="preserve"> </w:t>
      </w:r>
      <w:proofErr w:type="gramStart"/>
      <w:r w:rsidRPr="00BE316F">
        <w:rPr>
          <w:rFonts w:ascii="Arial" w:eastAsia="Times New Roman" w:hAnsi="Arial" w:cs="Arial"/>
          <w:color w:val="000000"/>
          <w:sz w:val="18"/>
          <w:szCs w:val="18"/>
        </w:rPr>
        <w:t>Explores the fundamentals of development, energy yield, economics, production, and processing methods for herbaceous, biological waste and woody crops.</w:t>
      </w:r>
      <w:proofErr w:type="gramEnd"/>
      <w:r w:rsidRPr="00BE316F">
        <w:rPr>
          <w:rFonts w:ascii="Arial" w:eastAsia="Times New Roman" w:hAnsi="Arial" w:cs="Arial"/>
          <w:color w:val="000000"/>
          <w:sz w:val="18"/>
          <w:szCs w:val="18"/>
        </w:rPr>
        <w:t xml:space="preserve"> Technologies covered include combustion, gasification, pyrolysis, fermentation, and anaerobic digestion. Value-added bio-refining products are also examined along with the </w:t>
      </w:r>
      <w:r w:rsidRPr="00684900">
        <w:rPr>
          <w:rFonts w:ascii="Arial" w:eastAsia="Times New Roman" w:hAnsi="Arial" w:cs="Arial"/>
          <w:color w:val="000000"/>
          <w:sz w:val="18"/>
          <w:szCs w:val="18"/>
          <w:highlight w:val="lightGray"/>
        </w:rPr>
        <w:t>environmental impacts of biomass energy</w:t>
      </w:r>
      <w:r w:rsidRPr="00BE316F">
        <w:rPr>
          <w:rFonts w:ascii="Arial" w:eastAsia="Times New Roman" w:hAnsi="Arial" w:cs="Arial"/>
          <w:color w:val="000000"/>
          <w:sz w:val="18"/>
          <w:szCs w:val="18"/>
        </w:rPr>
        <w:t xml:space="preserve">. </w:t>
      </w:r>
      <w:proofErr w:type="spellStart"/>
      <w:proofErr w:type="gramStart"/>
      <w:r w:rsidRPr="00BE316F">
        <w:rPr>
          <w:rFonts w:ascii="Arial" w:eastAsia="Times New Roman" w:hAnsi="Arial" w:cs="Arial"/>
          <w:color w:val="000000"/>
          <w:sz w:val="18"/>
          <w:szCs w:val="18"/>
        </w:rPr>
        <w:t>Prer</w:t>
      </w:r>
      <w:proofErr w:type="spellEnd"/>
      <w:r w:rsidRPr="00BE316F">
        <w:rPr>
          <w:rFonts w:ascii="Arial" w:eastAsia="Times New Roman" w:hAnsi="Arial" w:cs="Arial"/>
          <w:color w:val="000000"/>
          <w:sz w:val="18"/>
          <w:szCs w:val="18"/>
        </w:rPr>
        <w:t>.,</w:t>
      </w:r>
      <w:proofErr w:type="gramEnd"/>
      <w:r w:rsidRPr="00BE316F">
        <w:rPr>
          <w:rFonts w:ascii="Arial" w:eastAsia="Times New Roman" w:hAnsi="Arial" w:cs="Arial"/>
          <w:color w:val="000000"/>
          <w:sz w:val="18"/>
          <w:szCs w:val="18"/>
        </w:rPr>
        <w:t xml:space="preserve"> MAE 2301.</w:t>
      </w:r>
    </w:p>
    <w:p w14:paraId="19091FB2" w14:textId="77777777" w:rsidR="00BE316F" w:rsidRDefault="00BE316F" w:rsidP="00BE316F">
      <w:pPr>
        <w:rPr>
          <w:rFonts w:ascii="Arial" w:eastAsia="Times New Roman" w:hAnsi="Arial" w:cs="Arial"/>
          <w:color w:val="000000"/>
          <w:sz w:val="18"/>
          <w:szCs w:val="18"/>
        </w:rPr>
      </w:pPr>
    </w:p>
    <w:p w14:paraId="6016AACA" w14:textId="77777777" w:rsidR="00BE316F" w:rsidRDefault="00BE316F" w:rsidP="00BE316F">
      <w:pPr>
        <w:rPr>
          <w:rFonts w:ascii="Arial" w:eastAsia="Times New Roman" w:hAnsi="Arial" w:cs="Arial"/>
          <w:color w:val="000000"/>
          <w:sz w:val="18"/>
          <w:szCs w:val="18"/>
        </w:rPr>
      </w:pPr>
    </w:p>
    <w:p w14:paraId="147A8E4E" w14:textId="77777777" w:rsidR="00BE316F" w:rsidRPr="00BE316F" w:rsidRDefault="00BE316F" w:rsidP="00BE316F">
      <w:pPr>
        <w:spacing w:before="150" w:after="75" w:line="240" w:lineRule="auto"/>
        <w:outlineLvl w:val="3"/>
        <w:rPr>
          <w:rFonts w:ascii="Arial" w:eastAsia="Times New Roman" w:hAnsi="Arial" w:cs="Arial"/>
          <w:b/>
          <w:bCs/>
          <w:color w:val="000000"/>
          <w:sz w:val="23"/>
          <w:szCs w:val="23"/>
        </w:rPr>
      </w:pPr>
      <w:r w:rsidRPr="00BE316F">
        <w:rPr>
          <w:rFonts w:ascii="Arial" w:eastAsia="Times New Roman" w:hAnsi="Arial" w:cs="Arial"/>
          <w:b/>
          <w:bCs/>
          <w:color w:val="000000"/>
          <w:sz w:val="23"/>
          <w:szCs w:val="23"/>
        </w:rPr>
        <w:t>MAE 4510 - Engineering Design I</w:t>
      </w:r>
    </w:p>
    <w:p w14:paraId="6D9A53AF" w14:textId="77777777" w:rsidR="00BE316F" w:rsidRPr="00BE316F" w:rsidRDefault="00BE316F" w:rsidP="00BE316F">
      <w:pPr>
        <w:spacing w:after="0" w:line="225" w:lineRule="atLeast"/>
        <w:rPr>
          <w:rFonts w:ascii="Arial" w:eastAsia="Times New Roman" w:hAnsi="Arial" w:cs="Arial"/>
          <w:color w:val="000000"/>
          <w:sz w:val="18"/>
          <w:szCs w:val="18"/>
        </w:rPr>
      </w:pPr>
      <w:r w:rsidRPr="00BE316F">
        <w:rPr>
          <w:rFonts w:ascii="Arial" w:eastAsia="Times New Roman" w:hAnsi="Arial" w:cs="Arial"/>
          <w:b/>
          <w:bCs/>
          <w:color w:val="000000"/>
          <w:sz w:val="18"/>
          <w:szCs w:val="18"/>
        </w:rPr>
        <w:t>1</w:t>
      </w:r>
      <w:r w:rsidRPr="00BE316F">
        <w:rPr>
          <w:rFonts w:ascii="Arial" w:eastAsia="Times New Roman" w:hAnsi="Arial" w:cs="Arial"/>
          <w:color w:val="000000"/>
          <w:sz w:val="18"/>
          <w:szCs w:val="18"/>
        </w:rPr>
        <w:t xml:space="preserve"> </w:t>
      </w:r>
      <w:r w:rsidRPr="00BE316F">
        <w:rPr>
          <w:rFonts w:ascii="Arial" w:eastAsia="Times New Roman" w:hAnsi="Arial" w:cs="Arial"/>
          <w:b/>
          <w:bCs/>
          <w:color w:val="000000"/>
          <w:sz w:val="18"/>
          <w:szCs w:val="18"/>
        </w:rPr>
        <w:t>Credits (Minimum)</w:t>
      </w:r>
      <w:r w:rsidRPr="00BE316F">
        <w:rPr>
          <w:rFonts w:ascii="Arial" w:eastAsia="Times New Roman" w:hAnsi="Arial" w:cs="Arial"/>
          <w:color w:val="000000"/>
          <w:sz w:val="18"/>
          <w:szCs w:val="18"/>
        </w:rPr>
        <w:t xml:space="preserve"> </w:t>
      </w:r>
      <w:r w:rsidRPr="00BE316F">
        <w:rPr>
          <w:rFonts w:ascii="Arial" w:eastAsia="Times New Roman" w:hAnsi="Arial" w:cs="Arial"/>
          <w:b/>
          <w:bCs/>
          <w:color w:val="000000"/>
          <w:sz w:val="18"/>
          <w:szCs w:val="18"/>
        </w:rPr>
        <w:t>1</w:t>
      </w:r>
      <w:r w:rsidRPr="00BE316F">
        <w:rPr>
          <w:rFonts w:ascii="Arial" w:eastAsia="Times New Roman" w:hAnsi="Arial" w:cs="Arial"/>
          <w:color w:val="000000"/>
          <w:sz w:val="18"/>
          <w:szCs w:val="18"/>
        </w:rPr>
        <w:t xml:space="preserve"> </w:t>
      </w:r>
      <w:proofErr w:type="gramStart"/>
      <w:r w:rsidRPr="00BE316F">
        <w:rPr>
          <w:rFonts w:ascii="Arial" w:eastAsia="Times New Roman" w:hAnsi="Arial" w:cs="Arial"/>
          <w:b/>
          <w:bCs/>
          <w:color w:val="000000"/>
          <w:sz w:val="18"/>
          <w:szCs w:val="18"/>
        </w:rPr>
        <w:t>Credits</w:t>
      </w:r>
      <w:proofErr w:type="gramEnd"/>
      <w:r w:rsidRPr="00BE316F">
        <w:rPr>
          <w:rFonts w:ascii="Arial" w:eastAsia="Times New Roman" w:hAnsi="Arial" w:cs="Arial"/>
          <w:b/>
          <w:bCs/>
          <w:color w:val="000000"/>
          <w:sz w:val="18"/>
          <w:szCs w:val="18"/>
        </w:rPr>
        <w:t xml:space="preserve"> (Maximum)</w:t>
      </w:r>
      <w:r w:rsidRPr="00BE316F">
        <w:rPr>
          <w:rFonts w:ascii="Arial" w:eastAsia="Times New Roman" w:hAnsi="Arial" w:cs="Arial"/>
          <w:color w:val="000000"/>
          <w:sz w:val="18"/>
          <w:szCs w:val="18"/>
        </w:rPr>
        <w:t xml:space="preserve"> </w:t>
      </w:r>
    </w:p>
    <w:p w14:paraId="60D58C32" w14:textId="77777777" w:rsidR="00BE316F" w:rsidRPr="00BE316F" w:rsidRDefault="0012585D" w:rsidP="00BE316F">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507F695C">
          <v:rect id="_x0000_i1053" style="width:0;height:1.5pt" o:hralign="center" o:hrstd="t" o:hrnoshade="t" o:hr="t" fillcolor="black" stroked="f"/>
        </w:pict>
      </w:r>
    </w:p>
    <w:p w14:paraId="37FBBE89" w14:textId="77777777" w:rsidR="00BE316F" w:rsidRDefault="00BE316F" w:rsidP="00BE316F">
      <w:pPr>
        <w:rPr>
          <w:rFonts w:ascii="Arial" w:eastAsia="Times New Roman" w:hAnsi="Arial" w:cs="Arial"/>
          <w:color w:val="000000"/>
          <w:sz w:val="18"/>
          <w:szCs w:val="18"/>
        </w:rPr>
      </w:pPr>
      <w:r w:rsidRPr="2B6E78BA">
        <w:rPr>
          <w:rFonts w:ascii="Arial,Times New Roman" w:eastAsia="Arial,Times New Roman" w:hAnsi="Arial,Times New Roman" w:cs="Arial,Times New Roman"/>
          <w:color w:val="000000"/>
          <w:sz w:val="18"/>
          <w:szCs w:val="18"/>
          <w:highlight w:val="lightGray"/>
        </w:rPr>
        <w:t xml:space="preserve">Design principles with the realistic constraints of economy, safety, reliability, aesthetics, </w:t>
      </w:r>
      <w:proofErr w:type="gramStart"/>
      <w:r w:rsidRPr="2B6E78BA">
        <w:rPr>
          <w:rFonts w:ascii="Arial,Times New Roman" w:eastAsia="Arial,Times New Roman" w:hAnsi="Arial,Times New Roman" w:cs="Arial,Times New Roman"/>
          <w:color w:val="000000"/>
          <w:sz w:val="18"/>
          <w:szCs w:val="18"/>
          <w:highlight w:val="lightGray"/>
        </w:rPr>
        <w:t>ethics</w:t>
      </w:r>
      <w:proofErr w:type="gramEnd"/>
      <w:r w:rsidRPr="2B6E78BA">
        <w:rPr>
          <w:rFonts w:ascii="Arial,Times New Roman" w:eastAsia="Arial,Times New Roman" w:hAnsi="Arial,Times New Roman" w:cs="Arial,Times New Roman"/>
          <w:color w:val="000000"/>
          <w:sz w:val="18"/>
          <w:szCs w:val="18"/>
          <w:highlight w:val="lightGray"/>
        </w:rPr>
        <w:t xml:space="preserve"> </w:t>
      </w:r>
      <w:proofErr w:type="spellStart"/>
      <w:r w:rsidRPr="2B6E78BA">
        <w:rPr>
          <w:rFonts w:ascii="Arial,Times New Roman" w:eastAsia="Arial,Times New Roman" w:hAnsi="Arial,Times New Roman" w:cs="Arial,Times New Roman"/>
          <w:color w:val="000000"/>
          <w:sz w:val="18"/>
          <w:szCs w:val="18"/>
          <w:highlight w:val="lightGray"/>
        </w:rPr>
        <w:t>andsocial</w:t>
      </w:r>
      <w:proofErr w:type="spellEnd"/>
      <w:r w:rsidRPr="2B6E78BA">
        <w:rPr>
          <w:rFonts w:ascii="Arial,Times New Roman" w:eastAsia="Arial,Times New Roman" w:hAnsi="Arial,Times New Roman" w:cs="Arial,Times New Roman"/>
          <w:color w:val="000000"/>
          <w:sz w:val="18"/>
          <w:szCs w:val="18"/>
          <w:highlight w:val="lightGray"/>
        </w:rPr>
        <w:t xml:space="preserve"> impact</w:t>
      </w:r>
      <w:r w:rsidRPr="2B6E78BA">
        <w:rPr>
          <w:rFonts w:ascii="Arial,Times New Roman" w:eastAsia="Arial,Times New Roman" w:hAnsi="Arial,Times New Roman" w:cs="Arial,Times New Roman"/>
          <w:color w:val="000000"/>
          <w:sz w:val="18"/>
          <w:szCs w:val="18"/>
        </w:rPr>
        <w:t xml:space="preserve">. </w:t>
      </w:r>
      <w:proofErr w:type="gramStart"/>
      <w:r w:rsidRPr="2B6E78BA">
        <w:rPr>
          <w:rFonts w:ascii="Arial,Times New Roman" w:eastAsia="Arial,Times New Roman" w:hAnsi="Arial,Times New Roman" w:cs="Arial,Times New Roman"/>
          <w:color w:val="000000"/>
          <w:sz w:val="18"/>
          <w:szCs w:val="18"/>
        </w:rPr>
        <w:t>Project and team organization to meet design goals.</w:t>
      </w:r>
      <w:proofErr w:type="gramEnd"/>
      <w:r w:rsidRPr="2B6E78BA">
        <w:rPr>
          <w:rFonts w:ascii="Arial,Times New Roman" w:eastAsia="Arial,Times New Roman" w:hAnsi="Arial,Times New Roman" w:cs="Arial,Times New Roman"/>
          <w:color w:val="000000"/>
          <w:sz w:val="18"/>
          <w:szCs w:val="18"/>
        </w:rPr>
        <w:t xml:space="preserve"> </w:t>
      </w:r>
      <w:proofErr w:type="gramStart"/>
      <w:r w:rsidRPr="2B6E78BA">
        <w:rPr>
          <w:rFonts w:ascii="Arial,Times New Roman" w:eastAsia="Arial,Times New Roman" w:hAnsi="Arial,Times New Roman" w:cs="Arial,Times New Roman"/>
          <w:color w:val="000000"/>
          <w:sz w:val="18"/>
          <w:szCs w:val="18"/>
        </w:rPr>
        <w:t>Professional oral and written communication of the design through presentations, memos, reports, and e-mail.</w:t>
      </w:r>
      <w:proofErr w:type="gramEnd"/>
      <w:r w:rsidRPr="2B6E78BA">
        <w:rPr>
          <w:rFonts w:ascii="Arial,Times New Roman" w:eastAsia="Arial,Times New Roman" w:hAnsi="Arial,Times New Roman" w:cs="Arial,Times New Roman"/>
          <w:color w:val="000000"/>
          <w:sz w:val="18"/>
          <w:szCs w:val="18"/>
        </w:rPr>
        <w:t xml:space="preserve"> </w:t>
      </w:r>
      <w:proofErr w:type="spellStart"/>
      <w:proofErr w:type="gramStart"/>
      <w:r w:rsidRPr="2B6E78BA">
        <w:rPr>
          <w:rFonts w:ascii="Arial,Times New Roman" w:eastAsia="Arial,Times New Roman" w:hAnsi="Arial,Times New Roman" w:cs="Arial,Times New Roman"/>
          <w:color w:val="000000"/>
          <w:sz w:val="18"/>
          <w:szCs w:val="18"/>
        </w:rPr>
        <w:t>Prer</w:t>
      </w:r>
      <w:proofErr w:type="spellEnd"/>
      <w:r w:rsidRPr="2B6E78BA">
        <w:rPr>
          <w:rFonts w:ascii="Arial,Times New Roman" w:eastAsia="Arial,Times New Roman" w:hAnsi="Arial,Times New Roman" w:cs="Arial,Times New Roman"/>
          <w:color w:val="000000"/>
          <w:sz w:val="18"/>
          <w:szCs w:val="18"/>
        </w:rPr>
        <w:t>.,</w:t>
      </w:r>
      <w:proofErr w:type="gramEnd"/>
      <w:r w:rsidRPr="2B6E78BA">
        <w:rPr>
          <w:rFonts w:ascii="Arial,Times New Roman" w:eastAsia="Arial,Times New Roman" w:hAnsi="Arial,Times New Roman" w:cs="Arial,Times New Roman"/>
          <w:color w:val="000000"/>
          <w:sz w:val="18"/>
          <w:szCs w:val="18"/>
        </w:rPr>
        <w:t xml:space="preserve"> ENGL 3090, senior standing. </w:t>
      </w:r>
      <w:proofErr w:type="gramStart"/>
      <w:r w:rsidRPr="2B6E78BA">
        <w:rPr>
          <w:rFonts w:ascii="Arial,Times New Roman" w:eastAsia="Arial,Times New Roman" w:hAnsi="Arial,Times New Roman" w:cs="Arial,Times New Roman"/>
          <w:color w:val="000000"/>
          <w:sz w:val="18"/>
          <w:szCs w:val="18"/>
        </w:rPr>
        <w:t>Meets with MAE 5510.</w:t>
      </w:r>
      <w:proofErr w:type="gramEnd"/>
    </w:p>
    <w:p w14:paraId="689C5FCF" w14:textId="77777777" w:rsidR="00BE316F" w:rsidRDefault="00BE316F" w:rsidP="00BE316F">
      <w:pPr>
        <w:rPr>
          <w:rFonts w:ascii="Arial" w:eastAsia="Times New Roman" w:hAnsi="Arial" w:cs="Arial"/>
          <w:color w:val="000000"/>
          <w:sz w:val="18"/>
          <w:szCs w:val="18"/>
        </w:rPr>
      </w:pPr>
    </w:p>
    <w:p w14:paraId="45F9CE25" w14:textId="77777777" w:rsidR="00BE316F" w:rsidRPr="00BE316F" w:rsidRDefault="00BE316F" w:rsidP="00BE316F">
      <w:pPr>
        <w:spacing w:before="150" w:after="75" w:line="240" w:lineRule="auto"/>
        <w:outlineLvl w:val="3"/>
        <w:rPr>
          <w:rFonts w:ascii="Arial" w:eastAsia="Times New Roman" w:hAnsi="Arial" w:cs="Arial"/>
          <w:b/>
          <w:bCs/>
          <w:color w:val="000000"/>
          <w:sz w:val="23"/>
          <w:szCs w:val="23"/>
        </w:rPr>
      </w:pPr>
      <w:r w:rsidRPr="00BE316F">
        <w:rPr>
          <w:rFonts w:ascii="Arial" w:eastAsia="Times New Roman" w:hAnsi="Arial" w:cs="Arial"/>
          <w:b/>
          <w:bCs/>
          <w:color w:val="000000"/>
          <w:sz w:val="23"/>
          <w:szCs w:val="23"/>
        </w:rPr>
        <w:t>MAE 5510 - Engineering Design I</w:t>
      </w:r>
    </w:p>
    <w:p w14:paraId="5AA194F8" w14:textId="77777777" w:rsidR="00BE316F" w:rsidRPr="00BE316F" w:rsidRDefault="00BE316F" w:rsidP="00BE316F">
      <w:pPr>
        <w:spacing w:after="0" w:line="225" w:lineRule="atLeast"/>
        <w:rPr>
          <w:rFonts w:ascii="Arial" w:eastAsia="Times New Roman" w:hAnsi="Arial" w:cs="Arial"/>
          <w:color w:val="000000"/>
          <w:sz w:val="18"/>
          <w:szCs w:val="18"/>
        </w:rPr>
      </w:pPr>
      <w:r w:rsidRPr="00BE316F">
        <w:rPr>
          <w:rFonts w:ascii="Arial" w:eastAsia="Times New Roman" w:hAnsi="Arial" w:cs="Arial"/>
          <w:b/>
          <w:bCs/>
          <w:color w:val="000000"/>
          <w:sz w:val="18"/>
          <w:szCs w:val="18"/>
        </w:rPr>
        <w:t>1</w:t>
      </w:r>
      <w:r w:rsidRPr="00BE316F">
        <w:rPr>
          <w:rFonts w:ascii="Arial" w:eastAsia="Times New Roman" w:hAnsi="Arial" w:cs="Arial"/>
          <w:color w:val="000000"/>
          <w:sz w:val="18"/>
          <w:szCs w:val="18"/>
        </w:rPr>
        <w:t xml:space="preserve"> </w:t>
      </w:r>
      <w:r w:rsidRPr="00BE316F">
        <w:rPr>
          <w:rFonts w:ascii="Arial" w:eastAsia="Times New Roman" w:hAnsi="Arial" w:cs="Arial"/>
          <w:b/>
          <w:bCs/>
          <w:color w:val="000000"/>
          <w:sz w:val="18"/>
          <w:szCs w:val="18"/>
        </w:rPr>
        <w:t>Credits (Minimum)</w:t>
      </w:r>
      <w:r w:rsidRPr="00BE316F">
        <w:rPr>
          <w:rFonts w:ascii="Arial" w:eastAsia="Times New Roman" w:hAnsi="Arial" w:cs="Arial"/>
          <w:color w:val="000000"/>
          <w:sz w:val="18"/>
          <w:szCs w:val="18"/>
        </w:rPr>
        <w:t xml:space="preserve"> </w:t>
      </w:r>
      <w:r w:rsidRPr="00BE316F">
        <w:rPr>
          <w:rFonts w:ascii="Arial" w:eastAsia="Times New Roman" w:hAnsi="Arial" w:cs="Arial"/>
          <w:b/>
          <w:bCs/>
          <w:color w:val="000000"/>
          <w:sz w:val="18"/>
          <w:szCs w:val="18"/>
        </w:rPr>
        <w:t>1</w:t>
      </w:r>
      <w:r w:rsidRPr="00BE316F">
        <w:rPr>
          <w:rFonts w:ascii="Arial" w:eastAsia="Times New Roman" w:hAnsi="Arial" w:cs="Arial"/>
          <w:color w:val="000000"/>
          <w:sz w:val="18"/>
          <w:szCs w:val="18"/>
        </w:rPr>
        <w:t xml:space="preserve"> </w:t>
      </w:r>
      <w:proofErr w:type="gramStart"/>
      <w:r w:rsidRPr="00BE316F">
        <w:rPr>
          <w:rFonts w:ascii="Arial" w:eastAsia="Times New Roman" w:hAnsi="Arial" w:cs="Arial"/>
          <w:b/>
          <w:bCs/>
          <w:color w:val="000000"/>
          <w:sz w:val="18"/>
          <w:szCs w:val="18"/>
        </w:rPr>
        <w:t>Credits</w:t>
      </w:r>
      <w:proofErr w:type="gramEnd"/>
      <w:r w:rsidRPr="00BE316F">
        <w:rPr>
          <w:rFonts w:ascii="Arial" w:eastAsia="Times New Roman" w:hAnsi="Arial" w:cs="Arial"/>
          <w:b/>
          <w:bCs/>
          <w:color w:val="000000"/>
          <w:sz w:val="18"/>
          <w:szCs w:val="18"/>
        </w:rPr>
        <w:t xml:space="preserve"> (Maximum)</w:t>
      </w:r>
      <w:r w:rsidRPr="00BE316F">
        <w:rPr>
          <w:rFonts w:ascii="Arial" w:eastAsia="Times New Roman" w:hAnsi="Arial" w:cs="Arial"/>
          <w:color w:val="000000"/>
          <w:sz w:val="18"/>
          <w:szCs w:val="18"/>
        </w:rPr>
        <w:t xml:space="preserve"> </w:t>
      </w:r>
    </w:p>
    <w:p w14:paraId="0C3B7D65" w14:textId="77777777" w:rsidR="00BE316F" w:rsidRPr="00BE316F" w:rsidRDefault="0012585D" w:rsidP="00BE316F">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281C0426">
          <v:rect id="_x0000_i1054" style="width:0;height:1.5pt" o:hralign="center" o:hrstd="t" o:hrnoshade="t" o:hr="t" fillcolor="black" stroked="f"/>
        </w:pict>
      </w:r>
    </w:p>
    <w:p w14:paraId="7D43B305" w14:textId="77777777" w:rsidR="00BE316F" w:rsidRDefault="00BE316F" w:rsidP="00BE316F">
      <w:pPr>
        <w:rPr>
          <w:rFonts w:ascii="Arial" w:eastAsia="Times New Roman" w:hAnsi="Arial" w:cs="Arial"/>
          <w:color w:val="000000"/>
          <w:sz w:val="18"/>
          <w:szCs w:val="18"/>
        </w:rPr>
      </w:pPr>
      <w:r w:rsidRPr="2CBE61C0">
        <w:rPr>
          <w:rFonts w:ascii="Arial,Times New Roman" w:eastAsia="Arial,Times New Roman" w:hAnsi="Arial,Times New Roman" w:cs="Arial,Times New Roman"/>
          <w:color w:val="000000"/>
          <w:sz w:val="18"/>
          <w:szCs w:val="18"/>
          <w:highlight w:val="lightGray"/>
        </w:rPr>
        <w:t>Design principles with the realistic constraints of economy, safety, reliability, aesthetics, ethics and social impact</w:t>
      </w:r>
      <w:r w:rsidRPr="2CBE61C0">
        <w:rPr>
          <w:rFonts w:ascii="Arial,Times New Roman" w:eastAsia="Arial,Times New Roman" w:hAnsi="Arial,Times New Roman" w:cs="Arial,Times New Roman"/>
          <w:color w:val="000000"/>
          <w:sz w:val="18"/>
          <w:szCs w:val="18"/>
        </w:rPr>
        <w:t xml:space="preserve">. </w:t>
      </w:r>
      <w:proofErr w:type="gramStart"/>
      <w:r w:rsidRPr="2CBE61C0">
        <w:rPr>
          <w:rFonts w:ascii="Arial,Times New Roman" w:eastAsia="Arial,Times New Roman" w:hAnsi="Arial,Times New Roman" w:cs="Arial,Times New Roman"/>
          <w:color w:val="000000"/>
          <w:sz w:val="18"/>
          <w:szCs w:val="18"/>
        </w:rPr>
        <w:t>Project and team organization to meet design goals.</w:t>
      </w:r>
      <w:proofErr w:type="gramEnd"/>
      <w:r w:rsidRPr="2CBE61C0">
        <w:rPr>
          <w:rFonts w:ascii="Arial,Times New Roman" w:eastAsia="Arial,Times New Roman" w:hAnsi="Arial,Times New Roman" w:cs="Arial,Times New Roman"/>
          <w:color w:val="000000"/>
          <w:sz w:val="18"/>
          <w:szCs w:val="18"/>
        </w:rPr>
        <w:t xml:space="preserve"> </w:t>
      </w:r>
      <w:proofErr w:type="gramStart"/>
      <w:r w:rsidRPr="2CBE61C0">
        <w:rPr>
          <w:rFonts w:ascii="Arial,Times New Roman" w:eastAsia="Arial,Times New Roman" w:hAnsi="Arial,Times New Roman" w:cs="Arial,Times New Roman"/>
          <w:color w:val="000000"/>
          <w:sz w:val="18"/>
          <w:szCs w:val="18"/>
        </w:rPr>
        <w:t>Professional oral and written communication of the design through presentations, memos, reports, and e-mail.</w:t>
      </w:r>
      <w:proofErr w:type="gramEnd"/>
      <w:r w:rsidRPr="2CBE61C0">
        <w:rPr>
          <w:rFonts w:ascii="Arial,Times New Roman" w:eastAsia="Arial,Times New Roman" w:hAnsi="Arial,Times New Roman" w:cs="Arial,Times New Roman"/>
          <w:color w:val="000000"/>
          <w:sz w:val="18"/>
          <w:szCs w:val="18"/>
        </w:rPr>
        <w:t xml:space="preserve"> </w:t>
      </w:r>
      <w:proofErr w:type="spellStart"/>
      <w:proofErr w:type="gramStart"/>
      <w:r w:rsidRPr="2CBE61C0">
        <w:rPr>
          <w:rFonts w:ascii="Arial,Times New Roman" w:eastAsia="Arial,Times New Roman" w:hAnsi="Arial,Times New Roman" w:cs="Arial,Times New Roman"/>
          <w:color w:val="000000"/>
          <w:sz w:val="18"/>
          <w:szCs w:val="18"/>
        </w:rPr>
        <w:t>Prer</w:t>
      </w:r>
      <w:proofErr w:type="spellEnd"/>
      <w:r w:rsidRPr="2CBE61C0">
        <w:rPr>
          <w:rFonts w:ascii="Arial,Times New Roman" w:eastAsia="Arial,Times New Roman" w:hAnsi="Arial,Times New Roman" w:cs="Arial,Times New Roman"/>
          <w:color w:val="000000"/>
          <w:sz w:val="18"/>
          <w:szCs w:val="18"/>
        </w:rPr>
        <w:t>., Senior/Graduate standing.</w:t>
      </w:r>
      <w:proofErr w:type="gramEnd"/>
      <w:r w:rsidRPr="2CBE61C0">
        <w:rPr>
          <w:rFonts w:ascii="Arial,Times New Roman" w:eastAsia="Arial,Times New Roman" w:hAnsi="Arial,Times New Roman" w:cs="Arial,Times New Roman"/>
          <w:color w:val="000000"/>
          <w:sz w:val="18"/>
          <w:szCs w:val="18"/>
        </w:rPr>
        <w:t xml:space="preserve"> </w:t>
      </w:r>
      <w:proofErr w:type="gramStart"/>
      <w:r w:rsidRPr="2CBE61C0">
        <w:rPr>
          <w:rFonts w:ascii="Arial,Times New Roman" w:eastAsia="Arial,Times New Roman" w:hAnsi="Arial,Times New Roman" w:cs="Arial,Times New Roman"/>
          <w:color w:val="000000"/>
          <w:sz w:val="18"/>
          <w:szCs w:val="18"/>
        </w:rPr>
        <w:t>Meets with MAE 4510.</w:t>
      </w:r>
      <w:proofErr w:type="gramEnd"/>
    </w:p>
    <w:p w14:paraId="2F4D9AC8" w14:textId="77777777" w:rsidR="00BE316F" w:rsidRDefault="00BE316F" w:rsidP="00BE316F">
      <w:pPr>
        <w:rPr>
          <w:rFonts w:ascii="Arial" w:eastAsia="Times New Roman" w:hAnsi="Arial" w:cs="Arial"/>
          <w:color w:val="000000"/>
          <w:sz w:val="18"/>
          <w:szCs w:val="18"/>
        </w:rPr>
      </w:pPr>
    </w:p>
    <w:p w14:paraId="6BF2518B" w14:textId="77777777" w:rsidR="00AA72CF" w:rsidRDefault="00AA72CF" w:rsidP="00BE316F">
      <w:pPr>
        <w:rPr>
          <w:rFonts w:ascii="Arial" w:eastAsia="Times New Roman" w:hAnsi="Arial" w:cs="Arial"/>
          <w:color w:val="000000"/>
          <w:sz w:val="18"/>
          <w:szCs w:val="18"/>
        </w:rPr>
      </w:pPr>
    </w:p>
    <w:p w14:paraId="7424F8D1" w14:textId="77777777" w:rsidR="00AA72CF" w:rsidRDefault="00AA72CF" w:rsidP="00BE316F">
      <w:pPr>
        <w:rPr>
          <w:rFonts w:ascii="Arial" w:eastAsia="Times New Roman" w:hAnsi="Arial" w:cs="Arial"/>
          <w:color w:val="000000"/>
          <w:sz w:val="18"/>
          <w:szCs w:val="18"/>
        </w:rPr>
      </w:pPr>
    </w:p>
    <w:p w14:paraId="5C36A76D" w14:textId="77777777" w:rsidR="00AA72CF" w:rsidRDefault="00AA72CF" w:rsidP="00BE316F">
      <w:pPr>
        <w:rPr>
          <w:rFonts w:ascii="Arial" w:eastAsia="Times New Roman" w:hAnsi="Arial" w:cs="Arial"/>
          <w:color w:val="000000"/>
          <w:sz w:val="18"/>
          <w:szCs w:val="18"/>
        </w:rPr>
      </w:pPr>
    </w:p>
    <w:p w14:paraId="506D97F6" w14:textId="1869E078" w:rsidR="0A1BD673" w:rsidRDefault="1869E078" w:rsidP="51F67B29">
      <w:pPr>
        <w:spacing w:before="150" w:after="75" w:line="240" w:lineRule="auto"/>
      </w:pPr>
      <w:r w:rsidRPr="1869E078">
        <w:rPr>
          <w:rFonts w:ascii="Arial,Times New Roman" w:eastAsia="Arial,Times New Roman" w:hAnsi="Arial,Times New Roman" w:cs="Arial,Times New Roman"/>
          <w:i/>
          <w:iCs/>
          <w:color w:val="000000" w:themeColor="text1"/>
          <w:sz w:val="36"/>
          <w:szCs w:val="36"/>
        </w:rPr>
        <w:t>*LAS*</w:t>
      </w:r>
    </w:p>
    <w:p w14:paraId="26630ABC" w14:textId="5FF04BA6" w:rsidR="1869E078" w:rsidRDefault="1869E078" w:rsidP="1869E078">
      <w:pPr>
        <w:spacing w:before="150" w:after="75" w:line="240" w:lineRule="auto"/>
      </w:pPr>
    </w:p>
    <w:p w14:paraId="6F0C1CD1" w14:textId="26474736" w:rsidR="5FF04BA6" w:rsidRDefault="5FF04BA6">
      <w:r>
        <w:t xml:space="preserve">ANTH 1030 - Introduction to Human Origins </w:t>
      </w:r>
    </w:p>
    <w:p w14:paraId="229F1FE8" w14:textId="6EA647B2" w:rsidR="5FF04BA6" w:rsidRDefault="6EA647B2">
      <w:r>
        <w:lastRenderedPageBreak/>
        <w:t xml:space="preserve">3 Credits (Minimum) 3 Credits (Maximum)  </w:t>
      </w:r>
    </w:p>
    <w:p w14:paraId="5FB3EA9D" w14:textId="0CA83F61" w:rsidR="5FF04BA6" w:rsidRDefault="6EA647B2">
      <w:proofErr w:type="gramStart"/>
      <w:r w:rsidRPr="007A5ADB">
        <w:rPr>
          <w:highlight w:val="lightGray"/>
        </w:rPr>
        <w:t>Evolution of humanity and its cultures from their beginnings through the early metal ages.</w:t>
      </w:r>
      <w:proofErr w:type="gramEnd"/>
      <w:r w:rsidRPr="007A5ADB">
        <w:rPr>
          <w:highlight w:val="lightGray"/>
        </w:rPr>
        <w:t xml:space="preserve"> </w:t>
      </w:r>
      <w:proofErr w:type="gramStart"/>
      <w:r w:rsidRPr="007A5ADB">
        <w:rPr>
          <w:highlight w:val="lightGray"/>
        </w:rPr>
        <w:t>Covers</w:t>
      </w:r>
      <w:r>
        <w:t xml:space="preserve"> human evolution, race, prehistory, and the rise of early civilization.</w:t>
      </w:r>
      <w:proofErr w:type="gramEnd"/>
      <w:r>
        <w:t xml:space="preserve"> </w:t>
      </w:r>
      <w:proofErr w:type="gramStart"/>
      <w:r>
        <w:t>Approved for LAS Natural Science area requirement.</w:t>
      </w:r>
      <w:proofErr w:type="gramEnd"/>
      <w:r>
        <w:t xml:space="preserve"> </w:t>
      </w:r>
      <w:proofErr w:type="gramStart"/>
      <w:r>
        <w:t>GT-SS3.</w:t>
      </w:r>
      <w:proofErr w:type="gramEnd"/>
      <w:r>
        <w:t xml:space="preserve"> </w:t>
      </w:r>
    </w:p>
    <w:p w14:paraId="603DD682" w14:textId="5FD30BE6" w:rsidR="5FF04BA6" w:rsidRDefault="5FF04BA6" w:rsidP="5FF04BA6">
      <w:pPr>
        <w:pStyle w:val="Heading3"/>
      </w:pPr>
    </w:p>
    <w:p w14:paraId="0376A07C" w14:textId="5570FD33" w:rsidR="6D332A48" w:rsidRDefault="6D332A48" w:rsidP="6D332A48">
      <w:pPr>
        <w:pStyle w:val="Heading3"/>
      </w:pPr>
      <w:r w:rsidRPr="6D332A48">
        <w:rPr>
          <w:rFonts w:ascii="Arial" w:eastAsia="Arial" w:hAnsi="Arial" w:cs="Arial"/>
        </w:rPr>
        <w:t>ANTH 1040 - Introduction to Cultural Anthropology</w:t>
      </w:r>
    </w:p>
    <w:p w14:paraId="5D460D0E" w14:textId="23236F8A" w:rsidR="6D332A48" w:rsidRDefault="23236F8A">
      <w:proofErr w:type="gramStart"/>
      <w:r w:rsidRPr="23236F8A">
        <w:rPr>
          <w:rFonts w:ascii="Arial" w:eastAsia="Arial" w:hAnsi="Arial" w:cs="Arial"/>
          <w:b/>
          <w:bCs/>
        </w:rPr>
        <w:t>3</w:t>
      </w:r>
      <w:r w:rsidRPr="23236F8A">
        <w:rPr>
          <w:rFonts w:ascii="Arial" w:eastAsia="Arial" w:hAnsi="Arial" w:cs="Arial"/>
        </w:rPr>
        <w:t xml:space="preserve"> </w:t>
      </w:r>
      <w:r w:rsidRPr="23236F8A">
        <w:rPr>
          <w:rFonts w:ascii="Arial" w:eastAsia="Arial" w:hAnsi="Arial" w:cs="Arial"/>
          <w:b/>
          <w:bCs/>
        </w:rPr>
        <w:t>Credits (Minimum)</w:t>
      </w:r>
      <w:r w:rsidRPr="23236F8A">
        <w:rPr>
          <w:rFonts w:ascii="Arial" w:eastAsia="Arial" w:hAnsi="Arial" w:cs="Arial"/>
        </w:rPr>
        <w:t xml:space="preserve"> </w:t>
      </w:r>
      <w:r w:rsidRPr="23236F8A">
        <w:rPr>
          <w:rFonts w:ascii="Arial" w:eastAsia="Arial" w:hAnsi="Arial" w:cs="Arial"/>
          <w:b/>
          <w:bCs/>
        </w:rPr>
        <w:t>3</w:t>
      </w:r>
      <w:r w:rsidRPr="23236F8A">
        <w:rPr>
          <w:rFonts w:ascii="Arial" w:eastAsia="Arial" w:hAnsi="Arial" w:cs="Arial"/>
        </w:rPr>
        <w:t xml:space="preserve"> </w:t>
      </w:r>
      <w:r w:rsidRPr="23236F8A">
        <w:rPr>
          <w:rFonts w:ascii="Arial" w:eastAsia="Arial" w:hAnsi="Arial" w:cs="Arial"/>
          <w:b/>
          <w:bCs/>
        </w:rPr>
        <w:t>Credits (Maximum)</w:t>
      </w:r>
      <w:r w:rsidRPr="23236F8A">
        <w:rPr>
          <w:rFonts w:ascii="Arial" w:eastAsia="Arial" w:hAnsi="Arial" w:cs="Arial"/>
        </w:rPr>
        <w:t xml:space="preserve"> </w:t>
      </w:r>
      <w:r w:rsidR="6D332A48">
        <w:br/>
      </w:r>
      <w:r w:rsidR="6D332A48">
        <w:br/>
      </w:r>
      <w:r w:rsidRPr="23236F8A">
        <w:rPr>
          <w:rFonts w:ascii="Arial" w:eastAsia="Arial" w:hAnsi="Arial" w:cs="Arial"/>
        </w:rPr>
        <w:t xml:space="preserve">Introduction to the major aspects of </w:t>
      </w:r>
      <w:r w:rsidRPr="23236F8A">
        <w:rPr>
          <w:rFonts w:ascii="Arial" w:eastAsia="Arial" w:hAnsi="Arial" w:cs="Arial"/>
          <w:highlight w:val="lightGray"/>
        </w:rPr>
        <w:t>culture, such as social organization, law, religion, and language.</w:t>
      </w:r>
      <w:proofErr w:type="gramEnd"/>
      <w:r w:rsidRPr="23236F8A">
        <w:rPr>
          <w:rFonts w:ascii="Arial" w:eastAsia="Arial" w:hAnsi="Arial" w:cs="Arial"/>
        </w:rPr>
        <w:t xml:space="preserve"> </w:t>
      </w:r>
      <w:proofErr w:type="gramStart"/>
      <w:r w:rsidRPr="23236F8A">
        <w:rPr>
          <w:rFonts w:ascii="Arial" w:eastAsia="Arial" w:hAnsi="Arial" w:cs="Arial"/>
        </w:rPr>
        <w:t>Approved for LAS Social Science area and Global Awareness requirements.GT-SS3.</w:t>
      </w:r>
      <w:proofErr w:type="gramEnd"/>
    </w:p>
    <w:p w14:paraId="280E49CA" w14:textId="5BC2A149" w:rsidR="23236F8A" w:rsidRDefault="23236F8A" w:rsidP="23236F8A"/>
    <w:p w14:paraId="387E6E62" w14:textId="0B954F53" w:rsidR="47600F68" w:rsidRDefault="47600F68" w:rsidP="47600F68">
      <w:pPr>
        <w:pStyle w:val="Heading3"/>
      </w:pPr>
      <w:r w:rsidRPr="47600F68">
        <w:rPr>
          <w:rFonts w:ascii="Arial" w:eastAsia="Arial" w:hAnsi="Arial" w:cs="Arial"/>
        </w:rPr>
        <w:t xml:space="preserve">ANTH 3040 - Women </w:t>
      </w:r>
      <w:proofErr w:type="gramStart"/>
      <w:r w:rsidRPr="47600F68">
        <w:rPr>
          <w:rFonts w:ascii="Arial" w:eastAsia="Arial" w:hAnsi="Arial" w:cs="Arial"/>
        </w:rPr>
        <w:t>Around</w:t>
      </w:r>
      <w:proofErr w:type="gramEnd"/>
      <w:r w:rsidRPr="47600F68">
        <w:rPr>
          <w:rFonts w:ascii="Arial" w:eastAsia="Arial" w:hAnsi="Arial" w:cs="Arial"/>
        </w:rPr>
        <w:t xml:space="preserve"> the World</w:t>
      </w:r>
    </w:p>
    <w:p w14:paraId="4D16A2C7" w14:textId="5F71D0A8" w:rsidR="47600F68" w:rsidRDefault="5F71D0A8">
      <w:r w:rsidRPr="5F71D0A8">
        <w:rPr>
          <w:rFonts w:ascii="Arial" w:eastAsia="Arial" w:hAnsi="Arial" w:cs="Arial"/>
          <w:b/>
          <w:bCs/>
        </w:rPr>
        <w:t>3</w:t>
      </w:r>
      <w:r w:rsidRPr="5F71D0A8">
        <w:rPr>
          <w:rFonts w:ascii="Arial" w:eastAsia="Arial" w:hAnsi="Arial" w:cs="Arial"/>
        </w:rPr>
        <w:t xml:space="preserve"> </w:t>
      </w:r>
      <w:r w:rsidRPr="5F71D0A8">
        <w:rPr>
          <w:rFonts w:ascii="Arial" w:eastAsia="Arial" w:hAnsi="Arial" w:cs="Arial"/>
          <w:b/>
          <w:bCs/>
        </w:rPr>
        <w:t>Credits (Minimum)</w:t>
      </w:r>
      <w:r w:rsidRPr="5F71D0A8">
        <w:rPr>
          <w:rFonts w:ascii="Arial" w:eastAsia="Arial" w:hAnsi="Arial" w:cs="Arial"/>
        </w:rPr>
        <w:t xml:space="preserve"> </w:t>
      </w:r>
      <w:r w:rsidRPr="5F71D0A8">
        <w:rPr>
          <w:rFonts w:ascii="Arial" w:eastAsia="Arial" w:hAnsi="Arial" w:cs="Arial"/>
          <w:b/>
          <w:bCs/>
        </w:rPr>
        <w:t>3</w:t>
      </w:r>
      <w:r w:rsidRPr="5F71D0A8">
        <w:rPr>
          <w:rFonts w:ascii="Arial" w:eastAsia="Arial" w:hAnsi="Arial" w:cs="Arial"/>
        </w:rPr>
        <w:t xml:space="preserve"> </w:t>
      </w:r>
      <w:r w:rsidRPr="5F71D0A8">
        <w:rPr>
          <w:rFonts w:ascii="Arial" w:eastAsia="Arial" w:hAnsi="Arial" w:cs="Arial"/>
          <w:b/>
          <w:bCs/>
        </w:rPr>
        <w:t>Credits (Maximum)</w:t>
      </w:r>
      <w:r w:rsidRPr="5F71D0A8">
        <w:rPr>
          <w:rFonts w:ascii="Arial" w:eastAsia="Arial" w:hAnsi="Arial" w:cs="Arial"/>
        </w:rPr>
        <w:t xml:space="preserve"> </w:t>
      </w:r>
      <w:r w:rsidR="47600F68">
        <w:br/>
      </w:r>
      <w:r w:rsidR="47600F68">
        <w:br/>
      </w:r>
      <w:r w:rsidRPr="007A5ADB">
        <w:rPr>
          <w:rFonts w:ascii="Arial" w:eastAsia="Arial" w:hAnsi="Arial" w:cs="Arial"/>
          <w:highlight w:val="yellow"/>
        </w:rPr>
        <w:t>Provides a global, cross-cultural perspective on women, using an anthropological framework to examine women’s status, issues, and general cultural experience in the context of gender systems of different types of societies.</w:t>
      </w:r>
      <w:r w:rsidRPr="5F71D0A8">
        <w:rPr>
          <w:rFonts w:ascii="Arial" w:eastAsia="Arial" w:hAnsi="Arial" w:cs="Arial"/>
        </w:rPr>
        <w:t xml:space="preserve"> </w:t>
      </w:r>
      <w:proofErr w:type="gramStart"/>
      <w:r w:rsidRPr="5F71D0A8">
        <w:rPr>
          <w:rFonts w:ascii="Arial" w:eastAsia="Arial" w:hAnsi="Arial" w:cs="Arial"/>
        </w:rPr>
        <w:t>Approved for LAS Social Science area and Global Awareness requirements.</w:t>
      </w:r>
      <w:proofErr w:type="gramEnd"/>
      <w:r w:rsidRPr="5F71D0A8">
        <w:rPr>
          <w:rFonts w:ascii="Arial" w:eastAsia="Arial" w:hAnsi="Arial" w:cs="Arial"/>
        </w:rPr>
        <w:t xml:space="preserve"> </w:t>
      </w:r>
      <w:proofErr w:type="spellStart"/>
      <w:proofErr w:type="gramStart"/>
      <w:r w:rsidRPr="5F71D0A8">
        <w:rPr>
          <w:rFonts w:ascii="Arial" w:eastAsia="Arial" w:hAnsi="Arial" w:cs="Arial"/>
        </w:rPr>
        <w:t>Prer</w:t>
      </w:r>
      <w:proofErr w:type="spellEnd"/>
      <w:r w:rsidRPr="5F71D0A8">
        <w:rPr>
          <w:rFonts w:ascii="Arial" w:eastAsia="Arial" w:hAnsi="Arial" w:cs="Arial"/>
        </w:rPr>
        <w:t>.,</w:t>
      </w:r>
      <w:proofErr w:type="gramEnd"/>
      <w:r w:rsidRPr="5F71D0A8">
        <w:rPr>
          <w:rFonts w:ascii="Arial" w:eastAsia="Arial" w:hAnsi="Arial" w:cs="Arial"/>
        </w:rPr>
        <w:t xml:space="preserve"> ANTH 1040, WEST 2010, or permission of instructor. </w:t>
      </w:r>
      <w:proofErr w:type="gramStart"/>
      <w:r w:rsidRPr="5F71D0A8">
        <w:rPr>
          <w:rFonts w:ascii="Arial" w:eastAsia="Arial" w:hAnsi="Arial" w:cs="Arial"/>
        </w:rPr>
        <w:t>Meets with WEST 3040.</w:t>
      </w:r>
      <w:proofErr w:type="gramEnd"/>
    </w:p>
    <w:p w14:paraId="1DB27326" w14:textId="63310B76" w:rsidR="47600F68" w:rsidRDefault="47600F68" w:rsidP="47600F68">
      <w:pPr>
        <w:spacing w:before="150" w:after="75" w:line="240" w:lineRule="auto"/>
      </w:pPr>
    </w:p>
    <w:p w14:paraId="6663BBA2" w14:textId="73D71E69" w:rsidR="55E15438" w:rsidRDefault="55E15438" w:rsidP="55E15438">
      <w:pPr>
        <w:pStyle w:val="Heading3"/>
      </w:pPr>
      <w:r w:rsidRPr="55E15438">
        <w:rPr>
          <w:rFonts w:ascii="Arial" w:eastAsia="Arial" w:hAnsi="Arial" w:cs="Arial"/>
        </w:rPr>
        <w:t>ANTH 3430 - Anthropological Approaches to Globalization</w:t>
      </w:r>
    </w:p>
    <w:p w14:paraId="56BEDA48" w14:textId="3A634DF1" w:rsidR="55E15438" w:rsidRDefault="3D5D070F">
      <w:r w:rsidRPr="3D5D070F">
        <w:rPr>
          <w:rFonts w:ascii="Arial" w:eastAsia="Arial" w:hAnsi="Arial" w:cs="Arial"/>
          <w:b/>
          <w:bCs/>
        </w:rPr>
        <w:t>3</w:t>
      </w:r>
      <w:r w:rsidRPr="3D5D070F">
        <w:rPr>
          <w:rFonts w:ascii="Arial" w:eastAsia="Arial" w:hAnsi="Arial" w:cs="Arial"/>
        </w:rPr>
        <w:t xml:space="preserve"> </w:t>
      </w:r>
      <w:r w:rsidRPr="3D5D070F">
        <w:rPr>
          <w:rFonts w:ascii="Arial" w:eastAsia="Arial" w:hAnsi="Arial" w:cs="Arial"/>
          <w:b/>
          <w:bCs/>
        </w:rPr>
        <w:t>Credits (Minimum)</w:t>
      </w:r>
      <w:r w:rsidRPr="3D5D070F">
        <w:rPr>
          <w:rFonts w:ascii="Arial" w:eastAsia="Arial" w:hAnsi="Arial" w:cs="Arial"/>
        </w:rPr>
        <w:t xml:space="preserve"> </w:t>
      </w:r>
      <w:r w:rsidRPr="3D5D070F">
        <w:rPr>
          <w:rFonts w:ascii="Arial" w:eastAsia="Arial" w:hAnsi="Arial" w:cs="Arial"/>
          <w:b/>
          <w:bCs/>
        </w:rPr>
        <w:t>3</w:t>
      </w:r>
      <w:r w:rsidRPr="3D5D070F">
        <w:rPr>
          <w:rFonts w:ascii="Arial" w:eastAsia="Arial" w:hAnsi="Arial" w:cs="Arial"/>
        </w:rPr>
        <w:t xml:space="preserve"> </w:t>
      </w:r>
      <w:r w:rsidRPr="3D5D070F">
        <w:rPr>
          <w:rFonts w:ascii="Arial" w:eastAsia="Arial" w:hAnsi="Arial" w:cs="Arial"/>
          <w:b/>
          <w:bCs/>
        </w:rPr>
        <w:t>Credits (Maximum)</w:t>
      </w:r>
      <w:r w:rsidRPr="3D5D070F">
        <w:rPr>
          <w:rFonts w:ascii="Arial" w:eastAsia="Arial" w:hAnsi="Arial" w:cs="Arial"/>
        </w:rPr>
        <w:t xml:space="preserve"> </w:t>
      </w:r>
      <w:r w:rsidR="55E15438">
        <w:br/>
      </w:r>
      <w:r w:rsidR="55E15438">
        <w:br/>
      </w:r>
      <w:proofErr w:type="gramStart"/>
      <w:r w:rsidRPr="3D5D070F">
        <w:rPr>
          <w:rFonts w:ascii="Arial" w:eastAsia="Arial" w:hAnsi="Arial" w:cs="Arial"/>
        </w:rPr>
        <w:t>Through</w:t>
      </w:r>
      <w:proofErr w:type="gramEnd"/>
      <w:r w:rsidRPr="3D5D070F">
        <w:rPr>
          <w:rFonts w:ascii="Arial" w:eastAsia="Arial" w:hAnsi="Arial" w:cs="Arial"/>
        </w:rPr>
        <w:t xml:space="preserve"> specific case studies, seminar analyzes </w:t>
      </w:r>
      <w:r w:rsidRPr="3D5D070F">
        <w:rPr>
          <w:rFonts w:ascii="Arial" w:eastAsia="Arial" w:hAnsi="Arial" w:cs="Arial"/>
          <w:highlight w:val="lightGray"/>
        </w:rPr>
        <w:t>how cultural identities and societal changes both respond to and shape global agendas. Addresses innovative anthropological and ethnographic approaches to globalization studies</w:t>
      </w:r>
      <w:r w:rsidRPr="3D5D070F">
        <w:rPr>
          <w:rFonts w:ascii="Arial" w:eastAsia="Arial" w:hAnsi="Arial" w:cs="Arial"/>
        </w:rPr>
        <w:t xml:space="preserve">, and considers why they form a critical component of contemporary anthropological research. </w:t>
      </w:r>
      <w:proofErr w:type="spellStart"/>
      <w:proofErr w:type="gramStart"/>
      <w:r w:rsidRPr="3D5D070F">
        <w:rPr>
          <w:rFonts w:ascii="Arial" w:eastAsia="Arial" w:hAnsi="Arial" w:cs="Arial"/>
        </w:rPr>
        <w:t>Prer</w:t>
      </w:r>
      <w:proofErr w:type="spellEnd"/>
      <w:r w:rsidRPr="3D5D070F">
        <w:rPr>
          <w:rFonts w:ascii="Arial" w:eastAsia="Arial" w:hAnsi="Arial" w:cs="Arial"/>
        </w:rPr>
        <w:t>., Junior/Senior, ANTH 1040 or permission of instructor.</w:t>
      </w:r>
      <w:proofErr w:type="gramEnd"/>
    </w:p>
    <w:p w14:paraId="52F1E534" w14:textId="58B51AAD" w:rsidR="00871733" w:rsidRDefault="00871733" w:rsidP="00BA2DB0">
      <w:pPr>
        <w:spacing w:before="150" w:after="75" w:line="240" w:lineRule="auto"/>
        <w:outlineLvl w:val="3"/>
        <w:rPr>
          <w:rFonts w:ascii="Arial" w:eastAsia="Times New Roman" w:hAnsi="Arial" w:cs="Arial"/>
          <w:b/>
          <w:bCs/>
          <w:color w:val="000000"/>
          <w:sz w:val="23"/>
          <w:szCs w:val="23"/>
        </w:rPr>
      </w:pPr>
    </w:p>
    <w:p w14:paraId="2114A0F8" w14:textId="0B943CC2" w:rsidR="58B51AAD" w:rsidRDefault="58B51AAD" w:rsidP="58B51AAD">
      <w:pPr>
        <w:spacing w:before="150" w:after="75" w:line="240" w:lineRule="auto"/>
      </w:pPr>
    </w:p>
    <w:p w14:paraId="2D554B9E" w14:textId="58EA1424" w:rsidR="5730F442" w:rsidRDefault="5730F442" w:rsidP="5730F442">
      <w:pPr>
        <w:pStyle w:val="Heading3"/>
      </w:pPr>
      <w:r w:rsidRPr="5730F442">
        <w:rPr>
          <w:rFonts w:ascii="Arial" w:eastAsia="Arial" w:hAnsi="Arial" w:cs="Arial"/>
        </w:rPr>
        <w:t>BIOL 1510 - Environmental Science</w:t>
      </w:r>
    </w:p>
    <w:p w14:paraId="6E3611A7" w14:textId="0FB2C0F9" w:rsidR="5730F442" w:rsidRDefault="0FB2C0F9">
      <w:proofErr w:type="gramStart"/>
      <w:r w:rsidRPr="0FB2C0F9">
        <w:rPr>
          <w:rFonts w:ascii="Arial" w:eastAsia="Arial" w:hAnsi="Arial" w:cs="Arial"/>
          <w:b/>
          <w:bCs/>
        </w:rPr>
        <w:t>3</w:t>
      </w:r>
      <w:r w:rsidRPr="0FB2C0F9">
        <w:rPr>
          <w:rFonts w:ascii="Arial" w:eastAsia="Arial" w:hAnsi="Arial" w:cs="Arial"/>
        </w:rPr>
        <w:t xml:space="preserve"> </w:t>
      </w:r>
      <w:r w:rsidRPr="0FB2C0F9">
        <w:rPr>
          <w:rFonts w:ascii="Arial" w:eastAsia="Arial" w:hAnsi="Arial" w:cs="Arial"/>
          <w:b/>
          <w:bCs/>
        </w:rPr>
        <w:t>Credits (Minimum)</w:t>
      </w:r>
      <w:r w:rsidRPr="0FB2C0F9">
        <w:rPr>
          <w:rFonts w:ascii="Arial" w:eastAsia="Arial" w:hAnsi="Arial" w:cs="Arial"/>
        </w:rPr>
        <w:t xml:space="preserve"> </w:t>
      </w:r>
      <w:r w:rsidRPr="0FB2C0F9">
        <w:rPr>
          <w:rFonts w:ascii="Arial" w:eastAsia="Arial" w:hAnsi="Arial" w:cs="Arial"/>
          <w:b/>
          <w:bCs/>
        </w:rPr>
        <w:t>3</w:t>
      </w:r>
      <w:r w:rsidRPr="0FB2C0F9">
        <w:rPr>
          <w:rFonts w:ascii="Arial" w:eastAsia="Arial" w:hAnsi="Arial" w:cs="Arial"/>
        </w:rPr>
        <w:t xml:space="preserve"> </w:t>
      </w:r>
      <w:r w:rsidRPr="0FB2C0F9">
        <w:rPr>
          <w:rFonts w:ascii="Arial" w:eastAsia="Arial" w:hAnsi="Arial" w:cs="Arial"/>
          <w:b/>
          <w:bCs/>
        </w:rPr>
        <w:t>Credits (Maximum)</w:t>
      </w:r>
      <w:r w:rsidRPr="0FB2C0F9">
        <w:rPr>
          <w:rFonts w:ascii="Arial" w:eastAsia="Arial" w:hAnsi="Arial" w:cs="Arial"/>
        </w:rPr>
        <w:t xml:space="preserve"> </w:t>
      </w:r>
      <w:r w:rsidR="5730F442">
        <w:br/>
      </w:r>
      <w:r w:rsidR="5730F442">
        <w:br/>
      </w:r>
      <w:r w:rsidRPr="007A5ADB">
        <w:rPr>
          <w:rFonts w:ascii="Arial" w:eastAsia="Arial" w:hAnsi="Arial" w:cs="Arial"/>
          <w:highlight w:val="yellow"/>
        </w:rPr>
        <w:t>Introduction to atomic molecular structure and to biological structure and function.</w:t>
      </w:r>
      <w:proofErr w:type="gramEnd"/>
      <w:r w:rsidRPr="007A5ADB">
        <w:rPr>
          <w:rFonts w:ascii="Arial" w:eastAsia="Arial" w:hAnsi="Arial" w:cs="Arial"/>
          <w:highlight w:val="yellow"/>
        </w:rPr>
        <w:t xml:space="preserve"> </w:t>
      </w:r>
      <w:proofErr w:type="gramStart"/>
      <w:r w:rsidRPr="007A5ADB">
        <w:rPr>
          <w:rFonts w:ascii="Arial" w:eastAsia="Arial" w:hAnsi="Arial" w:cs="Arial"/>
          <w:highlight w:val="yellow"/>
        </w:rPr>
        <w:t>Environmental contaminants in air and their reactions, water quality and its analysis, wastewater treatment, the ecology of natural systems and genetic adaptation.</w:t>
      </w:r>
      <w:proofErr w:type="gramEnd"/>
      <w:r w:rsidRPr="007A5ADB">
        <w:rPr>
          <w:rFonts w:ascii="Arial" w:eastAsia="Arial" w:hAnsi="Arial" w:cs="Arial"/>
          <w:highlight w:val="yellow"/>
        </w:rPr>
        <w:t xml:space="preserve"> </w:t>
      </w:r>
      <w:proofErr w:type="gramStart"/>
      <w:r w:rsidRPr="007A5ADB">
        <w:rPr>
          <w:rFonts w:ascii="Arial" w:eastAsia="Arial" w:hAnsi="Arial" w:cs="Arial"/>
          <w:highlight w:val="yellow"/>
        </w:rPr>
        <w:t>Approved for LAS Natural</w:t>
      </w:r>
      <w:r w:rsidRPr="0FB2C0F9">
        <w:rPr>
          <w:rFonts w:ascii="Arial" w:eastAsia="Arial" w:hAnsi="Arial" w:cs="Arial"/>
        </w:rPr>
        <w:t xml:space="preserve"> Science area and Global Awareness requirements.</w:t>
      </w:r>
      <w:proofErr w:type="gramEnd"/>
      <w:r w:rsidRPr="0FB2C0F9">
        <w:rPr>
          <w:rFonts w:ascii="Arial" w:eastAsia="Arial" w:hAnsi="Arial" w:cs="Arial"/>
        </w:rPr>
        <w:t xml:space="preserve"> </w:t>
      </w:r>
      <w:proofErr w:type="gramStart"/>
      <w:r w:rsidRPr="0FB2C0F9">
        <w:rPr>
          <w:rFonts w:ascii="Arial" w:eastAsia="Arial" w:hAnsi="Arial" w:cs="Arial"/>
        </w:rPr>
        <w:t>GT-SC2.</w:t>
      </w:r>
      <w:proofErr w:type="gramEnd"/>
      <w:r w:rsidRPr="0FB2C0F9">
        <w:rPr>
          <w:rFonts w:ascii="Arial" w:eastAsia="Arial" w:hAnsi="Arial" w:cs="Arial"/>
        </w:rPr>
        <w:t xml:space="preserve"> </w:t>
      </w:r>
      <w:proofErr w:type="gramStart"/>
      <w:r w:rsidRPr="0FB2C0F9">
        <w:rPr>
          <w:rFonts w:ascii="Arial" w:eastAsia="Arial" w:hAnsi="Arial" w:cs="Arial"/>
        </w:rPr>
        <w:t>Meets with CHEM 1510.</w:t>
      </w:r>
      <w:proofErr w:type="gramEnd"/>
    </w:p>
    <w:p w14:paraId="5319D68C" w14:textId="556DC68F" w:rsidR="0FB2C0F9" w:rsidRDefault="0FB2C0F9" w:rsidP="0FB2C0F9"/>
    <w:p w14:paraId="6FF405E4" w14:textId="1115B159" w:rsidR="5503F71B" w:rsidRDefault="5503F71B" w:rsidP="5503F71B">
      <w:pPr>
        <w:pStyle w:val="Heading3"/>
      </w:pPr>
      <w:r w:rsidRPr="5503F71B">
        <w:rPr>
          <w:rFonts w:ascii="Arial" w:eastAsia="Arial" w:hAnsi="Arial" w:cs="Arial"/>
        </w:rPr>
        <w:t xml:space="preserve">BIOL 1530 - </w:t>
      </w:r>
      <w:r w:rsidRPr="5503F71B">
        <w:rPr>
          <w:rFonts w:ascii="Arial" w:eastAsia="Arial" w:hAnsi="Arial" w:cs="Arial"/>
          <w:highlight w:val="lightGray"/>
        </w:rPr>
        <w:t>Environmental Science Laboratory</w:t>
      </w:r>
    </w:p>
    <w:p w14:paraId="33770312" w14:textId="21E7784F" w:rsidR="5503F71B" w:rsidRDefault="21E7784F">
      <w:r w:rsidRPr="21E7784F">
        <w:rPr>
          <w:rFonts w:ascii="Arial" w:eastAsia="Arial" w:hAnsi="Arial" w:cs="Arial"/>
          <w:b/>
          <w:bCs/>
        </w:rPr>
        <w:t>1</w:t>
      </w:r>
      <w:r w:rsidRPr="21E7784F">
        <w:rPr>
          <w:rFonts w:ascii="Arial" w:eastAsia="Arial" w:hAnsi="Arial" w:cs="Arial"/>
        </w:rPr>
        <w:t xml:space="preserve"> </w:t>
      </w:r>
      <w:r w:rsidRPr="21E7784F">
        <w:rPr>
          <w:rFonts w:ascii="Arial" w:eastAsia="Arial" w:hAnsi="Arial" w:cs="Arial"/>
          <w:b/>
          <w:bCs/>
        </w:rPr>
        <w:t>Credits (Minimum)</w:t>
      </w:r>
      <w:r w:rsidRPr="21E7784F">
        <w:rPr>
          <w:rFonts w:ascii="Arial" w:eastAsia="Arial" w:hAnsi="Arial" w:cs="Arial"/>
        </w:rPr>
        <w:t xml:space="preserve"> </w:t>
      </w:r>
      <w:r w:rsidRPr="21E7784F">
        <w:rPr>
          <w:rFonts w:ascii="Arial" w:eastAsia="Arial" w:hAnsi="Arial" w:cs="Arial"/>
          <w:b/>
          <w:bCs/>
        </w:rPr>
        <w:t>1</w:t>
      </w:r>
      <w:r w:rsidRPr="21E7784F">
        <w:rPr>
          <w:rFonts w:ascii="Arial" w:eastAsia="Arial" w:hAnsi="Arial" w:cs="Arial"/>
        </w:rPr>
        <w:t xml:space="preserve"> </w:t>
      </w:r>
      <w:r w:rsidRPr="21E7784F">
        <w:rPr>
          <w:rFonts w:ascii="Arial" w:eastAsia="Arial" w:hAnsi="Arial" w:cs="Arial"/>
          <w:b/>
          <w:bCs/>
        </w:rPr>
        <w:t>Credits (Maximum)</w:t>
      </w:r>
      <w:r w:rsidRPr="21E7784F">
        <w:rPr>
          <w:rFonts w:ascii="Arial" w:eastAsia="Arial" w:hAnsi="Arial" w:cs="Arial"/>
        </w:rPr>
        <w:t xml:space="preserve"> </w:t>
      </w:r>
      <w:r w:rsidR="5503F71B">
        <w:br/>
      </w:r>
      <w:r w:rsidR="5503F71B">
        <w:br/>
      </w:r>
      <w:r w:rsidRPr="007A5ADB">
        <w:rPr>
          <w:rFonts w:ascii="Arial" w:eastAsia="Arial" w:hAnsi="Arial" w:cs="Arial"/>
          <w:highlight w:val="yellow"/>
        </w:rPr>
        <w:t xml:space="preserve">With BIOL 1510, satisfies the LAS science requirement and lab requirement. Fall, </w:t>
      </w:r>
      <w:proofErr w:type="gramStart"/>
      <w:r w:rsidRPr="007A5ADB">
        <w:rPr>
          <w:rFonts w:ascii="Arial" w:eastAsia="Arial" w:hAnsi="Arial" w:cs="Arial"/>
          <w:highlight w:val="yellow"/>
        </w:rPr>
        <w:t>Spring</w:t>
      </w:r>
      <w:proofErr w:type="gramEnd"/>
      <w:r w:rsidRPr="007A5ADB">
        <w:rPr>
          <w:rFonts w:ascii="Arial" w:eastAsia="Arial" w:hAnsi="Arial" w:cs="Arial"/>
          <w:highlight w:val="yellow"/>
        </w:rPr>
        <w:t xml:space="preserve">. </w:t>
      </w:r>
      <w:proofErr w:type="gramStart"/>
      <w:r w:rsidRPr="007A5ADB">
        <w:rPr>
          <w:rFonts w:ascii="Arial" w:eastAsia="Arial" w:hAnsi="Arial" w:cs="Arial"/>
          <w:highlight w:val="yellow"/>
        </w:rPr>
        <w:t>Meets with CHEM 1530.</w:t>
      </w:r>
      <w:proofErr w:type="gramEnd"/>
    </w:p>
    <w:p w14:paraId="6E92A1E1" w14:textId="42045BBA" w:rsidR="21E7784F" w:rsidRDefault="21E7784F" w:rsidP="21E7784F"/>
    <w:p w14:paraId="4DB6D487" w14:textId="65BF778A" w:rsidR="13317C43" w:rsidRDefault="21E7784F">
      <w:r w:rsidRPr="21E7784F">
        <w:rPr>
          <w:rFonts w:ascii="Calibri" w:eastAsia="Calibri" w:hAnsi="Calibri" w:cs="Calibri"/>
        </w:rPr>
        <w:t xml:space="preserve">BIOL 2200 ECONOMIC BOTANY  </w:t>
      </w:r>
    </w:p>
    <w:p w14:paraId="56015FD3" w14:textId="7A416670" w:rsidR="13317C43" w:rsidRDefault="21E7784F">
      <w:proofErr w:type="gramStart"/>
      <w:r w:rsidRPr="21E7784F">
        <w:rPr>
          <w:rFonts w:ascii="Calibri" w:eastAsia="Calibri" w:hAnsi="Calibri" w:cs="Calibri"/>
          <w:highlight w:val="lightGray"/>
        </w:rPr>
        <w:t>An organismic biology course exploring botanic products used by people</w:t>
      </w:r>
      <w:r w:rsidRPr="21E7784F">
        <w:rPr>
          <w:rFonts w:ascii="Calibri" w:eastAsia="Calibri" w:hAnsi="Calibri" w:cs="Calibri"/>
        </w:rPr>
        <w:t>.</w:t>
      </w:r>
      <w:proofErr w:type="gramEnd"/>
      <w:r w:rsidRPr="21E7784F">
        <w:rPr>
          <w:rFonts w:ascii="Calibri" w:eastAsia="Calibri" w:hAnsi="Calibri" w:cs="Calibri"/>
        </w:rPr>
        <w:t xml:space="preserve"> Emphasis is on plants that provide food, fiber, traditional medicines, herbal medicines, psychoactive drugs, poisons, and alcoholic beverages. </w:t>
      </w:r>
      <w:proofErr w:type="spellStart"/>
      <w:proofErr w:type="gramStart"/>
      <w:r w:rsidRPr="21E7784F">
        <w:rPr>
          <w:rFonts w:ascii="Calibri" w:eastAsia="Calibri" w:hAnsi="Calibri" w:cs="Calibri"/>
        </w:rPr>
        <w:t>Prer</w:t>
      </w:r>
      <w:proofErr w:type="spellEnd"/>
      <w:r w:rsidRPr="21E7784F">
        <w:rPr>
          <w:rFonts w:ascii="Calibri" w:eastAsia="Calibri" w:hAnsi="Calibri" w:cs="Calibri"/>
        </w:rPr>
        <w:t>.,</w:t>
      </w:r>
      <w:proofErr w:type="gramEnd"/>
      <w:r w:rsidRPr="21E7784F">
        <w:rPr>
          <w:rFonts w:ascii="Calibri" w:eastAsia="Calibri" w:hAnsi="Calibri" w:cs="Calibri"/>
        </w:rPr>
        <w:t xml:space="preserve"> BIOL 1200 or 115/116, or instructor permission.</w:t>
      </w:r>
    </w:p>
    <w:p w14:paraId="7AE7AC2B" w14:textId="5436CA3F" w:rsidR="13317C43" w:rsidRDefault="13317C43" w:rsidP="13317C43">
      <w:pPr>
        <w:spacing w:before="150" w:after="75" w:line="240" w:lineRule="auto"/>
      </w:pPr>
    </w:p>
    <w:p w14:paraId="5260B271" w14:textId="77777777" w:rsidR="00BA2DB0" w:rsidRPr="00BA2DB0" w:rsidRDefault="00BA2DB0" w:rsidP="00BA2DB0">
      <w:pPr>
        <w:spacing w:before="150" w:after="75" w:line="240" w:lineRule="auto"/>
        <w:outlineLvl w:val="3"/>
        <w:rPr>
          <w:rFonts w:ascii="Arial" w:eastAsia="Times New Roman" w:hAnsi="Arial" w:cs="Arial"/>
          <w:b/>
          <w:bCs/>
          <w:color w:val="000000"/>
          <w:sz w:val="23"/>
          <w:szCs w:val="23"/>
        </w:rPr>
      </w:pPr>
      <w:r w:rsidRPr="00BA2DB0">
        <w:rPr>
          <w:rFonts w:ascii="Arial" w:eastAsia="Times New Roman" w:hAnsi="Arial" w:cs="Arial"/>
          <w:b/>
          <w:bCs/>
          <w:color w:val="000000"/>
          <w:sz w:val="23"/>
          <w:szCs w:val="23"/>
        </w:rPr>
        <w:t>BIOL 3750 - Conservation Biology</w:t>
      </w:r>
    </w:p>
    <w:p w14:paraId="1626A6A5" w14:textId="77777777" w:rsidR="00BA2DB0" w:rsidRPr="00BA2DB0" w:rsidRDefault="00BA2DB0" w:rsidP="00BA2DB0">
      <w:pPr>
        <w:spacing w:after="0" w:line="225" w:lineRule="atLeast"/>
        <w:rPr>
          <w:rFonts w:ascii="Arial" w:eastAsia="Times New Roman" w:hAnsi="Arial" w:cs="Arial"/>
          <w:color w:val="000000"/>
          <w:sz w:val="18"/>
          <w:szCs w:val="18"/>
        </w:rPr>
      </w:pPr>
      <w:r w:rsidRPr="00BA2DB0">
        <w:rPr>
          <w:rFonts w:ascii="Arial" w:eastAsia="Times New Roman" w:hAnsi="Arial" w:cs="Arial"/>
          <w:b/>
          <w:bCs/>
          <w:color w:val="000000"/>
          <w:sz w:val="18"/>
          <w:szCs w:val="18"/>
        </w:rPr>
        <w:t>4</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Credits (Minimum)</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4</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Credits (Maximum)</w:t>
      </w:r>
      <w:r w:rsidRPr="00BA2DB0">
        <w:rPr>
          <w:rFonts w:ascii="Arial" w:eastAsia="Times New Roman" w:hAnsi="Arial" w:cs="Arial"/>
          <w:color w:val="000000"/>
          <w:sz w:val="18"/>
          <w:szCs w:val="18"/>
        </w:rPr>
        <w:t xml:space="preserve"> </w:t>
      </w:r>
    </w:p>
    <w:p w14:paraId="21E68A18" w14:textId="77777777" w:rsidR="00BA2DB0" w:rsidRPr="00BA2DB0" w:rsidRDefault="0012585D" w:rsidP="00BA2DB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3DA90ED0">
          <v:rect id="_x0000_i1055" style="width:0;height:1.5pt" o:hralign="center" o:hrstd="t" o:hrnoshade="t" o:hr="t" fillcolor="black" stroked="f"/>
        </w:pict>
      </w:r>
    </w:p>
    <w:p w14:paraId="457A913C" w14:textId="77777777" w:rsidR="00BA2DB0" w:rsidRDefault="00BA2DB0" w:rsidP="00BA2DB0">
      <w:pPr>
        <w:rPr>
          <w:rFonts w:ascii="Arial" w:eastAsia="Times New Roman" w:hAnsi="Arial" w:cs="Arial"/>
          <w:color w:val="000000"/>
          <w:sz w:val="18"/>
          <w:szCs w:val="18"/>
        </w:rPr>
      </w:pPr>
      <w:r w:rsidRPr="745FFF97">
        <w:rPr>
          <w:rFonts w:ascii="Arial,Times New Roman" w:eastAsia="Arial,Times New Roman" w:hAnsi="Arial,Times New Roman" w:cs="Arial,Times New Roman"/>
          <w:color w:val="000000"/>
          <w:sz w:val="18"/>
          <w:szCs w:val="18"/>
        </w:rPr>
        <w:t xml:space="preserve">The major focus is the application </w:t>
      </w:r>
      <w:r w:rsidRPr="745FFF97">
        <w:rPr>
          <w:rFonts w:ascii="Arial,Times New Roman" w:eastAsia="Arial,Times New Roman" w:hAnsi="Arial,Times New Roman" w:cs="Arial,Times New Roman"/>
          <w:color w:val="000000"/>
          <w:sz w:val="18"/>
          <w:szCs w:val="18"/>
          <w:highlight w:val="yellow"/>
        </w:rPr>
        <w:t>of biological and ecological principles to preserve biodiversity</w:t>
      </w:r>
      <w:r w:rsidRPr="745FFF97">
        <w:rPr>
          <w:rFonts w:ascii="Arial,Times New Roman" w:eastAsia="Arial,Times New Roman" w:hAnsi="Arial,Times New Roman" w:cs="Arial,Times New Roman"/>
          <w:color w:val="000000"/>
          <w:sz w:val="18"/>
          <w:szCs w:val="18"/>
        </w:rPr>
        <w:t xml:space="preserve">. Ultimate sources and current worldwide losses of biological diversity are emphasized. Because conservation biology demands multidisciplinary approaches, historical, legal, economic, and ethical issues are also included. </w:t>
      </w:r>
      <w:proofErr w:type="spellStart"/>
      <w:proofErr w:type="gramStart"/>
      <w:r w:rsidRPr="745FFF97">
        <w:rPr>
          <w:rFonts w:ascii="Arial,Times New Roman" w:eastAsia="Arial,Times New Roman" w:hAnsi="Arial,Times New Roman" w:cs="Arial,Times New Roman"/>
          <w:color w:val="000000"/>
          <w:sz w:val="18"/>
          <w:szCs w:val="18"/>
        </w:rPr>
        <w:t>Prer</w:t>
      </w:r>
      <w:proofErr w:type="spellEnd"/>
      <w:r w:rsidRPr="745FFF97">
        <w:rPr>
          <w:rFonts w:ascii="Arial,Times New Roman" w:eastAsia="Arial,Times New Roman" w:hAnsi="Arial,Times New Roman" w:cs="Arial,Times New Roman"/>
          <w:color w:val="000000"/>
          <w:sz w:val="18"/>
          <w:szCs w:val="18"/>
        </w:rPr>
        <w:t>.,</w:t>
      </w:r>
      <w:proofErr w:type="gramEnd"/>
      <w:r w:rsidRPr="745FFF97">
        <w:rPr>
          <w:rFonts w:ascii="Arial,Times New Roman" w:eastAsia="Arial,Times New Roman" w:hAnsi="Arial,Times New Roman" w:cs="Arial,Times New Roman"/>
          <w:color w:val="000000"/>
          <w:sz w:val="18"/>
          <w:szCs w:val="18"/>
        </w:rPr>
        <w:t xml:space="preserve"> BIOL 1200 or 115/116, BIOL 3700 recommended. </w:t>
      </w:r>
      <w:proofErr w:type="gramStart"/>
      <w:r w:rsidRPr="745FFF97">
        <w:rPr>
          <w:rFonts w:ascii="Arial,Times New Roman" w:eastAsia="Arial,Times New Roman" w:hAnsi="Arial,Times New Roman" w:cs="Arial,Times New Roman"/>
          <w:color w:val="000000"/>
          <w:sz w:val="18"/>
          <w:szCs w:val="18"/>
        </w:rPr>
        <w:t>Meets with GES 3750 and BIOL 5700.</w:t>
      </w:r>
      <w:proofErr w:type="gramEnd"/>
    </w:p>
    <w:p w14:paraId="52767ABC" w14:textId="745FFF97" w:rsidR="745FFF97" w:rsidRDefault="745FFF97"/>
    <w:p w14:paraId="5956FCD9" w14:textId="52DF6E47" w:rsidR="0B129539" w:rsidRDefault="0B129539" w:rsidP="0B129539"/>
    <w:p w14:paraId="42CB0023" w14:textId="36731682" w:rsidR="52DF6E47" w:rsidRDefault="52DF6E47">
      <w:r w:rsidRPr="52DF6E47">
        <w:rPr>
          <w:rFonts w:ascii="Calibri" w:eastAsia="Calibri" w:hAnsi="Calibri" w:cs="Calibri"/>
        </w:rPr>
        <w:t xml:space="preserve">BIOL 4280 - </w:t>
      </w:r>
      <w:proofErr w:type="spellStart"/>
      <w:r w:rsidRPr="52DF6E47">
        <w:rPr>
          <w:rFonts w:ascii="Calibri" w:eastAsia="Calibri" w:hAnsi="Calibri" w:cs="Calibri"/>
        </w:rPr>
        <w:t>Mammalogy</w:t>
      </w:r>
      <w:proofErr w:type="spellEnd"/>
      <w:r w:rsidRPr="52DF6E47">
        <w:rPr>
          <w:rFonts w:ascii="Calibri" w:eastAsia="Calibri" w:hAnsi="Calibri" w:cs="Calibri"/>
        </w:rPr>
        <w:t xml:space="preserve"> </w:t>
      </w:r>
    </w:p>
    <w:p w14:paraId="4395DF3C" w14:textId="544DF50B" w:rsidR="52DF6E47" w:rsidRDefault="52DF6E47">
      <w:r w:rsidRPr="52DF6E47">
        <w:rPr>
          <w:rFonts w:ascii="Calibri" w:eastAsia="Calibri" w:hAnsi="Calibri" w:cs="Calibri"/>
        </w:rPr>
        <w:t xml:space="preserve">4 Credits (Minimum) 4 Credits (Maximum)  </w:t>
      </w:r>
    </w:p>
    <w:p w14:paraId="426DDC20" w14:textId="7DE917AE" w:rsidR="52DF6E47" w:rsidRDefault="52DF6E47">
      <w:r w:rsidRPr="52DF6E47">
        <w:rPr>
          <w:rFonts w:ascii="Calibri" w:eastAsia="Calibri" w:hAnsi="Calibri" w:cs="Calibri"/>
        </w:rPr>
        <w:t xml:space="preserve"> </w:t>
      </w:r>
      <w:proofErr w:type="gramStart"/>
      <w:r w:rsidRPr="52DF6E47">
        <w:rPr>
          <w:rFonts w:ascii="Calibri" w:eastAsia="Calibri" w:hAnsi="Calibri" w:cs="Calibri"/>
          <w:highlight w:val="lightGray"/>
        </w:rPr>
        <w:t>Lecture, lab, and field studies.</w:t>
      </w:r>
      <w:proofErr w:type="gramEnd"/>
      <w:r w:rsidRPr="52DF6E47">
        <w:rPr>
          <w:rFonts w:ascii="Calibri" w:eastAsia="Calibri" w:hAnsi="Calibri" w:cs="Calibri"/>
          <w:highlight w:val="lightGray"/>
        </w:rPr>
        <w:t xml:space="preserve"> </w:t>
      </w:r>
      <w:proofErr w:type="gramStart"/>
      <w:r w:rsidRPr="52DF6E47">
        <w:rPr>
          <w:rFonts w:ascii="Calibri" w:eastAsia="Calibri" w:hAnsi="Calibri" w:cs="Calibri"/>
          <w:highlight w:val="lightGray"/>
        </w:rPr>
        <w:t>Origin, evolution and adaptation, geographic distribution, ecology, and taxonomy of mammal</w:t>
      </w:r>
      <w:r w:rsidRPr="52DF6E47">
        <w:rPr>
          <w:rFonts w:ascii="Calibri" w:eastAsia="Calibri" w:hAnsi="Calibri" w:cs="Calibri"/>
        </w:rPr>
        <w:t>s.</w:t>
      </w:r>
      <w:proofErr w:type="gramEnd"/>
      <w:r w:rsidRPr="52DF6E47">
        <w:rPr>
          <w:rFonts w:ascii="Calibri" w:eastAsia="Calibri" w:hAnsi="Calibri" w:cs="Calibri"/>
        </w:rPr>
        <w:t xml:space="preserve"> Fall. </w:t>
      </w:r>
      <w:proofErr w:type="spellStart"/>
      <w:proofErr w:type="gramStart"/>
      <w:r w:rsidRPr="52DF6E47">
        <w:rPr>
          <w:rFonts w:ascii="Calibri" w:eastAsia="Calibri" w:hAnsi="Calibri" w:cs="Calibri"/>
        </w:rPr>
        <w:t>Prer</w:t>
      </w:r>
      <w:proofErr w:type="spellEnd"/>
      <w:r w:rsidRPr="52DF6E47">
        <w:rPr>
          <w:rFonts w:ascii="Calibri" w:eastAsia="Calibri" w:hAnsi="Calibri" w:cs="Calibri"/>
        </w:rPr>
        <w:t>.,</w:t>
      </w:r>
      <w:proofErr w:type="gramEnd"/>
      <w:r w:rsidRPr="52DF6E47">
        <w:rPr>
          <w:rFonts w:ascii="Calibri" w:eastAsia="Calibri" w:hAnsi="Calibri" w:cs="Calibri"/>
        </w:rPr>
        <w:t xml:space="preserve"> BIOL 1200 or 115/116, and BIOL 1210 or 110/111. </w:t>
      </w:r>
      <w:proofErr w:type="gramStart"/>
      <w:r w:rsidRPr="52DF6E47">
        <w:rPr>
          <w:rFonts w:ascii="Calibri" w:eastAsia="Calibri" w:hAnsi="Calibri" w:cs="Calibri"/>
        </w:rPr>
        <w:t>Meets with BIOL 5280.</w:t>
      </w:r>
      <w:proofErr w:type="gramEnd"/>
      <w:r w:rsidRPr="52DF6E47">
        <w:rPr>
          <w:rFonts w:ascii="Calibri" w:eastAsia="Calibri" w:hAnsi="Calibri" w:cs="Calibri"/>
        </w:rPr>
        <w:t xml:space="preserve"> </w:t>
      </w:r>
    </w:p>
    <w:p w14:paraId="328CCEA3" w14:textId="09D79B5A" w:rsidR="52DF6E47" w:rsidRDefault="52DF6E47" w:rsidP="52DF6E47"/>
    <w:p w14:paraId="385E8130" w14:textId="469AD736" w:rsidR="745FFF97" w:rsidRDefault="745FFF97"/>
    <w:p w14:paraId="52801209" w14:textId="77777777" w:rsidR="00BA2DB0" w:rsidRPr="00BA2DB0" w:rsidRDefault="00BA2DB0" w:rsidP="00BA2DB0">
      <w:pPr>
        <w:spacing w:before="150" w:after="75" w:line="240" w:lineRule="auto"/>
        <w:outlineLvl w:val="3"/>
        <w:rPr>
          <w:rFonts w:ascii="Arial" w:eastAsia="Times New Roman" w:hAnsi="Arial" w:cs="Arial"/>
          <w:b/>
          <w:bCs/>
          <w:color w:val="000000"/>
          <w:sz w:val="23"/>
          <w:szCs w:val="23"/>
        </w:rPr>
      </w:pPr>
      <w:r w:rsidRPr="00BA2DB0">
        <w:rPr>
          <w:rFonts w:ascii="Arial" w:eastAsia="Times New Roman" w:hAnsi="Arial" w:cs="Arial"/>
          <w:b/>
          <w:bCs/>
          <w:color w:val="000000"/>
          <w:sz w:val="23"/>
          <w:szCs w:val="23"/>
        </w:rPr>
        <w:t>BIOL 4290 - Plant Communities of Colorado</w:t>
      </w:r>
    </w:p>
    <w:p w14:paraId="56055967" w14:textId="77777777" w:rsidR="00BA2DB0" w:rsidRPr="00BA2DB0" w:rsidRDefault="00BA2DB0" w:rsidP="00BA2DB0">
      <w:pPr>
        <w:spacing w:after="0" w:line="225" w:lineRule="atLeast"/>
        <w:rPr>
          <w:rFonts w:ascii="Arial" w:eastAsia="Times New Roman" w:hAnsi="Arial" w:cs="Arial"/>
          <w:color w:val="000000"/>
          <w:sz w:val="18"/>
          <w:szCs w:val="18"/>
        </w:rPr>
      </w:pPr>
      <w:r w:rsidRPr="00BA2DB0">
        <w:rPr>
          <w:rFonts w:ascii="Arial" w:eastAsia="Times New Roman" w:hAnsi="Arial" w:cs="Arial"/>
          <w:b/>
          <w:bCs/>
          <w:color w:val="000000"/>
          <w:sz w:val="18"/>
          <w:szCs w:val="18"/>
        </w:rPr>
        <w:t>4</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Credits (Minimum)</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4</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Credits (Maximum)</w:t>
      </w:r>
      <w:r w:rsidRPr="00BA2DB0">
        <w:rPr>
          <w:rFonts w:ascii="Arial" w:eastAsia="Times New Roman" w:hAnsi="Arial" w:cs="Arial"/>
          <w:color w:val="000000"/>
          <w:sz w:val="18"/>
          <w:szCs w:val="18"/>
        </w:rPr>
        <w:t xml:space="preserve"> </w:t>
      </w:r>
    </w:p>
    <w:p w14:paraId="0F4272CC" w14:textId="77777777" w:rsidR="00BA2DB0" w:rsidRPr="00BA2DB0" w:rsidRDefault="0012585D" w:rsidP="00BA2DB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7B307546">
          <v:rect id="_x0000_i1056" style="width:0;height:1.5pt" o:hralign="center" o:hrstd="t" o:hrnoshade="t" o:hr="t" fillcolor="black" stroked="f"/>
        </w:pict>
      </w:r>
    </w:p>
    <w:p w14:paraId="302BBC51" w14:textId="77777777" w:rsidR="00BA2DB0" w:rsidRDefault="00BA2DB0" w:rsidP="00BA2DB0">
      <w:pPr>
        <w:rPr>
          <w:rFonts w:ascii="Arial" w:eastAsia="Times New Roman" w:hAnsi="Arial" w:cs="Arial"/>
          <w:color w:val="000000"/>
          <w:sz w:val="18"/>
          <w:szCs w:val="18"/>
        </w:rPr>
      </w:pPr>
      <w:proofErr w:type="gramStart"/>
      <w:r w:rsidRPr="608D71B1">
        <w:rPr>
          <w:rFonts w:ascii="Arial,Times New Roman" w:eastAsia="Arial,Times New Roman" w:hAnsi="Arial,Times New Roman" w:cs="Arial,Times New Roman"/>
          <w:color w:val="000000"/>
          <w:sz w:val="18"/>
          <w:szCs w:val="18"/>
          <w:highlight w:val="lightGray"/>
        </w:rPr>
        <w:t>An examination of plant assemblages in Colorado.</w:t>
      </w:r>
      <w:proofErr w:type="gramEnd"/>
      <w:r w:rsidRPr="608D71B1">
        <w:rPr>
          <w:rFonts w:ascii="Arial,Times New Roman" w:eastAsia="Arial,Times New Roman" w:hAnsi="Arial,Times New Roman" w:cs="Arial,Times New Roman"/>
          <w:color w:val="000000"/>
          <w:sz w:val="18"/>
          <w:szCs w:val="18"/>
          <w:highlight w:val="lightGray"/>
        </w:rPr>
        <w:t xml:space="preserve"> Major plant communities will be examined in the context of environmental factors such as climate and landforms.</w:t>
      </w:r>
      <w:r w:rsidRPr="608D71B1">
        <w:rPr>
          <w:rFonts w:ascii="Arial,Times New Roman" w:eastAsia="Arial,Times New Roman" w:hAnsi="Arial,Times New Roman" w:cs="Arial,Times New Roman"/>
          <w:color w:val="000000"/>
          <w:sz w:val="18"/>
          <w:szCs w:val="18"/>
        </w:rPr>
        <w:t xml:space="preserve"> </w:t>
      </w:r>
      <w:proofErr w:type="gramStart"/>
      <w:r w:rsidRPr="608D71B1">
        <w:rPr>
          <w:rFonts w:ascii="Arial,Times New Roman" w:eastAsia="Arial,Times New Roman" w:hAnsi="Arial,Times New Roman" w:cs="Arial,Times New Roman"/>
          <w:color w:val="000000"/>
          <w:sz w:val="18"/>
          <w:szCs w:val="18"/>
        </w:rPr>
        <w:t>Required field trip.</w:t>
      </w:r>
      <w:proofErr w:type="gramEnd"/>
      <w:r w:rsidRPr="608D71B1">
        <w:rPr>
          <w:rFonts w:ascii="Arial,Times New Roman" w:eastAsia="Arial,Times New Roman" w:hAnsi="Arial,Times New Roman" w:cs="Arial,Times New Roman"/>
          <w:color w:val="000000"/>
          <w:sz w:val="18"/>
          <w:szCs w:val="18"/>
        </w:rPr>
        <w:t xml:space="preserve"> </w:t>
      </w:r>
      <w:proofErr w:type="spellStart"/>
      <w:proofErr w:type="gramStart"/>
      <w:r w:rsidRPr="608D71B1">
        <w:rPr>
          <w:rFonts w:ascii="Arial,Times New Roman" w:eastAsia="Arial,Times New Roman" w:hAnsi="Arial,Times New Roman" w:cs="Arial,Times New Roman"/>
          <w:color w:val="000000"/>
          <w:sz w:val="18"/>
          <w:szCs w:val="18"/>
        </w:rPr>
        <w:t>Prer</w:t>
      </w:r>
      <w:proofErr w:type="spellEnd"/>
      <w:r w:rsidRPr="608D71B1">
        <w:rPr>
          <w:rFonts w:ascii="Arial,Times New Roman" w:eastAsia="Arial,Times New Roman" w:hAnsi="Arial,Times New Roman" w:cs="Arial,Times New Roman"/>
          <w:color w:val="000000"/>
          <w:sz w:val="18"/>
          <w:szCs w:val="18"/>
        </w:rPr>
        <w:t>.,</w:t>
      </w:r>
      <w:proofErr w:type="gramEnd"/>
      <w:r w:rsidRPr="608D71B1">
        <w:rPr>
          <w:rFonts w:ascii="Arial,Times New Roman" w:eastAsia="Arial,Times New Roman" w:hAnsi="Arial,Times New Roman" w:cs="Arial,Times New Roman"/>
          <w:color w:val="000000"/>
          <w:sz w:val="18"/>
          <w:szCs w:val="18"/>
        </w:rPr>
        <w:t xml:space="preserve"> GES 4260 or consent of instructor. </w:t>
      </w:r>
      <w:proofErr w:type="gramStart"/>
      <w:r w:rsidRPr="608D71B1">
        <w:rPr>
          <w:rFonts w:ascii="Arial,Times New Roman" w:eastAsia="Arial,Times New Roman" w:hAnsi="Arial,Times New Roman" w:cs="Arial,Times New Roman"/>
          <w:color w:val="000000"/>
          <w:sz w:val="18"/>
          <w:szCs w:val="18"/>
        </w:rPr>
        <w:t>Meets with BIOL 5290, GES 4290 and GES 5290.</w:t>
      </w:r>
      <w:proofErr w:type="gramEnd"/>
    </w:p>
    <w:p w14:paraId="2697A446" w14:textId="77777777" w:rsidR="00871733" w:rsidRDefault="00871733" w:rsidP="00BA2DB0">
      <w:pPr>
        <w:rPr>
          <w:rFonts w:ascii="Arial" w:eastAsia="Times New Roman" w:hAnsi="Arial" w:cs="Arial"/>
          <w:color w:val="000000"/>
          <w:sz w:val="18"/>
          <w:szCs w:val="18"/>
        </w:rPr>
      </w:pPr>
    </w:p>
    <w:p w14:paraId="0330976E" w14:textId="77777777" w:rsidR="00BA2DB0" w:rsidRPr="00BA2DB0" w:rsidRDefault="00BA2DB0" w:rsidP="00BA2DB0">
      <w:pPr>
        <w:spacing w:before="150" w:after="75" w:line="240" w:lineRule="auto"/>
        <w:outlineLvl w:val="3"/>
        <w:rPr>
          <w:rFonts w:ascii="Arial" w:eastAsia="Times New Roman" w:hAnsi="Arial" w:cs="Arial"/>
          <w:b/>
          <w:bCs/>
          <w:color w:val="000000"/>
          <w:sz w:val="23"/>
          <w:szCs w:val="23"/>
        </w:rPr>
      </w:pPr>
      <w:r w:rsidRPr="00BA2DB0">
        <w:rPr>
          <w:rFonts w:ascii="Arial" w:eastAsia="Times New Roman" w:hAnsi="Arial" w:cs="Arial"/>
          <w:b/>
          <w:bCs/>
          <w:color w:val="000000"/>
          <w:sz w:val="23"/>
          <w:szCs w:val="23"/>
        </w:rPr>
        <w:lastRenderedPageBreak/>
        <w:t>BIOL 5290 - Plant Communities of Colorado</w:t>
      </w:r>
    </w:p>
    <w:p w14:paraId="7CD1203D" w14:textId="77777777" w:rsidR="00BA2DB0" w:rsidRPr="00BA2DB0" w:rsidRDefault="00BA2DB0" w:rsidP="00BA2DB0">
      <w:pPr>
        <w:spacing w:after="0" w:line="225" w:lineRule="atLeast"/>
        <w:rPr>
          <w:rFonts w:ascii="Arial" w:eastAsia="Times New Roman" w:hAnsi="Arial" w:cs="Arial"/>
          <w:color w:val="000000"/>
          <w:sz w:val="18"/>
          <w:szCs w:val="18"/>
        </w:rPr>
      </w:pPr>
      <w:r w:rsidRPr="00BA2DB0">
        <w:rPr>
          <w:rFonts w:ascii="Arial" w:eastAsia="Times New Roman" w:hAnsi="Arial" w:cs="Arial"/>
          <w:b/>
          <w:bCs/>
          <w:color w:val="000000"/>
          <w:sz w:val="18"/>
          <w:szCs w:val="18"/>
        </w:rPr>
        <w:t>4</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Credits (Minimum)</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4</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Credits (Maximum)</w:t>
      </w:r>
      <w:r w:rsidRPr="00BA2DB0">
        <w:rPr>
          <w:rFonts w:ascii="Arial" w:eastAsia="Times New Roman" w:hAnsi="Arial" w:cs="Arial"/>
          <w:color w:val="000000"/>
          <w:sz w:val="18"/>
          <w:szCs w:val="18"/>
        </w:rPr>
        <w:t xml:space="preserve"> </w:t>
      </w:r>
    </w:p>
    <w:p w14:paraId="55035DB0" w14:textId="77777777" w:rsidR="00BA2DB0" w:rsidRPr="00BA2DB0" w:rsidRDefault="0012585D" w:rsidP="00BA2DB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3E04609F">
          <v:rect id="_x0000_i1057" style="width:0;height:1.5pt" o:hralign="center" o:hrstd="t" o:hrnoshade="t" o:hr="t" fillcolor="black" stroked="f"/>
        </w:pict>
      </w:r>
    </w:p>
    <w:p w14:paraId="47A5823F" w14:textId="77777777" w:rsidR="00BA2DB0" w:rsidRDefault="00BA2DB0" w:rsidP="00BA2DB0">
      <w:pPr>
        <w:rPr>
          <w:rFonts w:ascii="Arial" w:eastAsia="Times New Roman" w:hAnsi="Arial" w:cs="Arial"/>
          <w:color w:val="000000"/>
          <w:sz w:val="18"/>
          <w:szCs w:val="18"/>
        </w:rPr>
      </w:pPr>
      <w:proofErr w:type="gramStart"/>
      <w:r w:rsidRPr="174BF8B5">
        <w:rPr>
          <w:rFonts w:ascii="Arial,Times New Roman" w:eastAsia="Arial,Times New Roman" w:hAnsi="Arial,Times New Roman" w:cs="Arial,Times New Roman"/>
          <w:color w:val="000000"/>
          <w:sz w:val="18"/>
          <w:szCs w:val="18"/>
          <w:highlight w:val="lightGray"/>
        </w:rPr>
        <w:t>An examination of plant assemblages in Colorado.</w:t>
      </w:r>
      <w:proofErr w:type="gramEnd"/>
      <w:r w:rsidRPr="174BF8B5">
        <w:rPr>
          <w:rFonts w:ascii="Arial,Times New Roman" w:eastAsia="Arial,Times New Roman" w:hAnsi="Arial,Times New Roman" w:cs="Arial,Times New Roman"/>
          <w:color w:val="000000"/>
          <w:sz w:val="18"/>
          <w:szCs w:val="18"/>
          <w:highlight w:val="lightGray"/>
        </w:rPr>
        <w:t xml:space="preserve"> Major plant communities will be examined in the context of environmental factors such as climate and landforms</w:t>
      </w:r>
      <w:r w:rsidRPr="174BF8B5">
        <w:rPr>
          <w:rFonts w:ascii="Arial,Times New Roman" w:eastAsia="Arial,Times New Roman" w:hAnsi="Arial,Times New Roman" w:cs="Arial,Times New Roman"/>
          <w:color w:val="000000"/>
          <w:sz w:val="18"/>
          <w:szCs w:val="18"/>
        </w:rPr>
        <w:t xml:space="preserve">. </w:t>
      </w:r>
      <w:proofErr w:type="gramStart"/>
      <w:r w:rsidRPr="174BF8B5">
        <w:rPr>
          <w:rFonts w:ascii="Arial,Times New Roman" w:eastAsia="Arial,Times New Roman" w:hAnsi="Arial,Times New Roman" w:cs="Arial,Times New Roman"/>
          <w:color w:val="000000"/>
          <w:sz w:val="18"/>
          <w:szCs w:val="18"/>
        </w:rPr>
        <w:t>Required field trip.</w:t>
      </w:r>
      <w:proofErr w:type="gramEnd"/>
      <w:r w:rsidRPr="174BF8B5">
        <w:rPr>
          <w:rFonts w:ascii="Arial,Times New Roman" w:eastAsia="Arial,Times New Roman" w:hAnsi="Arial,Times New Roman" w:cs="Arial,Times New Roman"/>
          <w:color w:val="000000"/>
          <w:sz w:val="18"/>
          <w:szCs w:val="18"/>
        </w:rPr>
        <w:t xml:space="preserve"> </w:t>
      </w:r>
      <w:proofErr w:type="spellStart"/>
      <w:proofErr w:type="gramStart"/>
      <w:r w:rsidRPr="174BF8B5">
        <w:rPr>
          <w:rFonts w:ascii="Arial,Times New Roman" w:eastAsia="Arial,Times New Roman" w:hAnsi="Arial,Times New Roman" w:cs="Arial,Times New Roman"/>
          <w:color w:val="000000"/>
          <w:sz w:val="18"/>
          <w:szCs w:val="18"/>
        </w:rPr>
        <w:t>Prer</w:t>
      </w:r>
      <w:proofErr w:type="spellEnd"/>
      <w:r w:rsidRPr="174BF8B5">
        <w:rPr>
          <w:rFonts w:ascii="Arial,Times New Roman" w:eastAsia="Arial,Times New Roman" w:hAnsi="Arial,Times New Roman" w:cs="Arial,Times New Roman"/>
          <w:color w:val="000000"/>
          <w:sz w:val="18"/>
          <w:szCs w:val="18"/>
        </w:rPr>
        <w:t>.,</w:t>
      </w:r>
      <w:proofErr w:type="gramEnd"/>
      <w:r w:rsidRPr="174BF8B5">
        <w:rPr>
          <w:rFonts w:ascii="Arial,Times New Roman" w:eastAsia="Arial,Times New Roman" w:hAnsi="Arial,Times New Roman" w:cs="Arial,Times New Roman"/>
          <w:color w:val="000000"/>
          <w:sz w:val="18"/>
          <w:szCs w:val="18"/>
        </w:rPr>
        <w:t xml:space="preserve"> GES 4260 or consent of instructor. </w:t>
      </w:r>
      <w:proofErr w:type="gramStart"/>
      <w:r w:rsidRPr="174BF8B5">
        <w:rPr>
          <w:rFonts w:ascii="Arial,Times New Roman" w:eastAsia="Arial,Times New Roman" w:hAnsi="Arial,Times New Roman" w:cs="Arial,Times New Roman"/>
          <w:color w:val="000000"/>
          <w:sz w:val="18"/>
          <w:szCs w:val="18"/>
        </w:rPr>
        <w:t>Meets with BIOL 4290, GES 4290, and GES 5290.</w:t>
      </w:r>
      <w:proofErr w:type="gramEnd"/>
    </w:p>
    <w:p w14:paraId="411B3436" w14:textId="62583BA7" w:rsidR="174BF8B5" w:rsidRDefault="174BF8B5" w:rsidP="174BF8B5">
      <w:pPr>
        <w:spacing w:before="150" w:after="75" w:line="240" w:lineRule="auto"/>
      </w:pPr>
      <w:r w:rsidRPr="174BF8B5">
        <w:rPr>
          <w:rFonts w:ascii="Arial,Times New Roman" w:eastAsia="Arial,Times New Roman" w:hAnsi="Arial,Times New Roman" w:cs="Arial,Times New Roman"/>
          <w:b/>
          <w:bCs/>
          <w:color w:val="000000" w:themeColor="text1"/>
          <w:sz w:val="23"/>
          <w:szCs w:val="23"/>
        </w:rPr>
        <w:t>CHEM 3410 - Environmental Chemistry</w:t>
      </w:r>
    </w:p>
    <w:p w14:paraId="2EFC6E44" w14:textId="54312A96" w:rsidR="174BF8B5" w:rsidRDefault="174BF8B5" w:rsidP="174BF8B5">
      <w:pPr>
        <w:spacing w:after="0" w:line="225" w:lineRule="atLeast"/>
      </w:pPr>
      <w:r w:rsidRPr="174BF8B5">
        <w:rPr>
          <w:rFonts w:ascii="Arial,Times New Roman" w:eastAsia="Arial,Times New Roman" w:hAnsi="Arial,Times New Roman" w:cs="Arial,Times New Roman"/>
          <w:b/>
          <w:bCs/>
          <w:color w:val="000000" w:themeColor="text1"/>
          <w:sz w:val="18"/>
          <w:szCs w:val="18"/>
        </w:rPr>
        <w:t>3</w:t>
      </w:r>
      <w:r w:rsidRPr="174BF8B5">
        <w:rPr>
          <w:rFonts w:ascii="Arial,Times New Roman" w:eastAsia="Arial,Times New Roman" w:hAnsi="Arial,Times New Roman" w:cs="Arial,Times New Roman"/>
          <w:color w:val="000000" w:themeColor="text1"/>
          <w:sz w:val="18"/>
          <w:szCs w:val="18"/>
        </w:rPr>
        <w:t xml:space="preserve"> </w:t>
      </w:r>
      <w:r w:rsidRPr="174BF8B5">
        <w:rPr>
          <w:rFonts w:ascii="Arial,Times New Roman" w:eastAsia="Arial,Times New Roman" w:hAnsi="Arial,Times New Roman" w:cs="Arial,Times New Roman"/>
          <w:b/>
          <w:bCs/>
          <w:color w:val="000000" w:themeColor="text1"/>
          <w:sz w:val="18"/>
          <w:szCs w:val="18"/>
        </w:rPr>
        <w:t>Credits (Minimum)</w:t>
      </w:r>
      <w:r w:rsidRPr="174BF8B5">
        <w:rPr>
          <w:rFonts w:ascii="Arial,Times New Roman" w:eastAsia="Arial,Times New Roman" w:hAnsi="Arial,Times New Roman" w:cs="Arial,Times New Roman"/>
          <w:color w:val="000000" w:themeColor="text1"/>
          <w:sz w:val="18"/>
          <w:szCs w:val="18"/>
        </w:rPr>
        <w:t xml:space="preserve"> </w:t>
      </w:r>
      <w:r w:rsidRPr="174BF8B5">
        <w:rPr>
          <w:rFonts w:ascii="Arial,Times New Roman" w:eastAsia="Arial,Times New Roman" w:hAnsi="Arial,Times New Roman" w:cs="Arial,Times New Roman"/>
          <w:b/>
          <w:bCs/>
          <w:color w:val="000000" w:themeColor="text1"/>
          <w:sz w:val="18"/>
          <w:szCs w:val="18"/>
        </w:rPr>
        <w:t>3</w:t>
      </w:r>
      <w:r w:rsidRPr="174BF8B5">
        <w:rPr>
          <w:rFonts w:ascii="Arial,Times New Roman" w:eastAsia="Arial,Times New Roman" w:hAnsi="Arial,Times New Roman" w:cs="Arial,Times New Roman"/>
          <w:color w:val="000000" w:themeColor="text1"/>
          <w:sz w:val="18"/>
          <w:szCs w:val="18"/>
        </w:rPr>
        <w:t xml:space="preserve"> </w:t>
      </w:r>
      <w:r w:rsidRPr="174BF8B5">
        <w:rPr>
          <w:rFonts w:ascii="Arial,Times New Roman" w:eastAsia="Arial,Times New Roman" w:hAnsi="Arial,Times New Roman" w:cs="Arial,Times New Roman"/>
          <w:b/>
          <w:bCs/>
          <w:color w:val="000000" w:themeColor="text1"/>
          <w:sz w:val="18"/>
          <w:szCs w:val="18"/>
        </w:rPr>
        <w:t>Credits (Maximum)</w:t>
      </w:r>
      <w:r w:rsidRPr="174BF8B5">
        <w:rPr>
          <w:rFonts w:ascii="Arial,Times New Roman" w:eastAsia="Arial,Times New Roman" w:hAnsi="Arial,Times New Roman" w:cs="Arial,Times New Roman"/>
          <w:color w:val="000000" w:themeColor="text1"/>
          <w:sz w:val="18"/>
          <w:szCs w:val="18"/>
        </w:rPr>
        <w:t xml:space="preserve"> </w:t>
      </w:r>
    </w:p>
    <w:p w14:paraId="1B055407" w14:textId="617C1D76" w:rsidR="174BF8B5" w:rsidRDefault="174BF8B5" w:rsidP="174BF8B5">
      <w:pPr>
        <w:spacing w:after="0" w:line="225" w:lineRule="atLeast"/>
      </w:pPr>
    </w:p>
    <w:p w14:paraId="33E5CBEE" w14:textId="7E9422CD" w:rsidR="174BF8B5" w:rsidRDefault="174BF8B5" w:rsidP="174BF8B5">
      <w:pPr>
        <w:pStyle w:val="ListParagraph"/>
        <w:ind w:left="1440"/>
      </w:pPr>
      <w:r w:rsidRPr="174BF8B5">
        <w:rPr>
          <w:rFonts w:ascii="Arial,Times New Roman" w:eastAsia="Arial,Times New Roman" w:hAnsi="Arial,Times New Roman" w:cs="Arial,Times New Roman"/>
          <w:color w:val="000000" w:themeColor="text1"/>
          <w:sz w:val="18"/>
          <w:szCs w:val="18"/>
        </w:rPr>
        <w:t xml:space="preserve">Lecture. </w:t>
      </w:r>
      <w:proofErr w:type="gramStart"/>
      <w:r w:rsidRPr="174BF8B5">
        <w:rPr>
          <w:rFonts w:ascii="Arial,Times New Roman" w:eastAsia="Arial,Times New Roman" w:hAnsi="Arial,Times New Roman" w:cs="Arial,Times New Roman"/>
          <w:color w:val="000000" w:themeColor="text1"/>
          <w:sz w:val="18"/>
          <w:szCs w:val="18"/>
          <w:highlight w:val="yellow"/>
        </w:rPr>
        <w:t>An in-depth survey and discussion of problems of the environment</w:t>
      </w:r>
      <w:r w:rsidRPr="174BF8B5">
        <w:rPr>
          <w:rFonts w:ascii="Arial,Times New Roman" w:eastAsia="Arial,Times New Roman" w:hAnsi="Arial,Times New Roman" w:cs="Arial,Times New Roman"/>
          <w:color w:val="000000" w:themeColor="text1"/>
          <w:sz w:val="18"/>
          <w:szCs w:val="18"/>
        </w:rPr>
        <w:t xml:space="preserve"> from a chemical point of view.</w:t>
      </w:r>
      <w:proofErr w:type="gramEnd"/>
      <w:r w:rsidRPr="174BF8B5">
        <w:rPr>
          <w:rFonts w:ascii="Arial,Times New Roman" w:eastAsia="Arial,Times New Roman" w:hAnsi="Arial,Times New Roman" w:cs="Arial,Times New Roman"/>
          <w:color w:val="000000" w:themeColor="text1"/>
          <w:sz w:val="18"/>
          <w:szCs w:val="18"/>
        </w:rPr>
        <w:t xml:space="preserve"> </w:t>
      </w:r>
      <w:proofErr w:type="gramStart"/>
      <w:r w:rsidRPr="174BF8B5">
        <w:rPr>
          <w:rFonts w:ascii="Arial,Times New Roman" w:eastAsia="Arial,Times New Roman" w:hAnsi="Arial,Times New Roman" w:cs="Arial,Times New Roman"/>
          <w:color w:val="000000" w:themeColor="text1"/>
          <w:sz w:val="18"/>
          <w:szCs w:val="18"/>
        </w:rPr>
        <w:t>Air, water, land, pollution, and their effect on the ecology of living organisms.</w:t>
      </w:r>
      <w:proofErr w:type="gramEnd"/>
      <w:r w:rsidRPr="174BF8B5">
        <w:rPr>
          <w:rFonts w:ascii="Arial,Times New Roman" w:eastAsia="Arial,Times New Roman" w:hAnsi="Arial,Times New Roman" w:cs="Arial,Times New Roman"/>
          <w:color w:val="000000" w:themeColor="text1"/>
          <w:sz w:val="18"/>
          <w:szCs w:val="18"/>
        </w:rPr>
        <w:t xml:space="preserve"> </w:t>
      </w:r>
      <w:proofErr w:type="spellStart"/>
      <w:proofErr w:type="gramStart"/>
      <w:r w:rsidRPr="174BF8B5">
        <w:rPr>
          <w:rFonts w:ascii="Arial,Times New Roman" w:eastAsia="Arial,Times New Roman" w:hAnsi="Arial,Times New Roman" w:cs="Arial,Times New Roman"/>
          <w:color w:val="000000" w:themeColor="text1"/>
          <w:sz w:val="18"/>
          <w:szCs w:val="18"/>
        </w:rPr>
        <w:t>Prer</w:t>
      </w:r>
      <w:proofErr w:type="spellEnd"/>
      <w:r w:rsidRPr="174BF8B5">
        <w:rPr>
          <w:rFonts w:ascii="Arial,Times New Roman" w:eastAsia="Arial,Times New Roman" w:hAnsi="Arial,Times New Roman" w:cs="Arial,Times New Roman"/>
          <w:color w:val="000000" w:themeColor="text1"/>
          <w:sz w:val="18"/>
          <w:szCs w:val="18"/>
        </w:rPr>
        <w:t>.,</w:t>
      </w:r>
      <w:proofErr w:type="gramEnd"/>
      <w:r w:rsidRPr="174BF8B5">
        <w:rPr>
          <w:rFonts w:ascii="Arial,Times New Roman" w:eastAsia="Arial,Times New Roman" w:hAnsi="Arial,Times New Roman" w:cs="Arial,Times New Roman"/>
          <w:color w:val="000000" w:themeColor="text1"/>
          <w:sz w:val="18"/>
          <w:szCs w:val="18"/>
        </w:rPr>
        <w:t xml:space="preserve"> CHEM 1060 with grade of “C” or higher.</w:t>
      </w:r>
    </w:p>
    <w:p w14:paraId="6FDA0A18" w14:textId="77777777" w:rsidR="00BA2DB0" w:rsidRPr="00BA2DB0" w:rsidRDefault="00BA2DB0" w:rsidP="00BA2DB0">
      <w:pPr>
        <w:spacing w:before="150" w:after="75" w:line="240" w:lineRule="auto"/>
        <w:outlineLvl w:val="3"/>
        <w:rPr>
          <w:rFonts w:ascii="Arial" w:eastAsia="Times New Roman" w:hAnsi="Arial" w:cs="Arial"/>
          <w:b/>
          <w:bCs/>
          <w:color w:val="000000"/>
          <w:sz w:val="23"/>
          <w:szCs w:val="23"/>
        </w:rPr>
      </w:pPr>
      <w:r w:rsidRPr="00BA2DB0">
        <w:rPr>
          <w:rFonts w:ascii="Arial" w:eastAsia="Times New Roman" w:hAnsi="Arial" w:cs="Arial"/>
          <w:b/>
          <w:bCs/>
          <w:color w:val="000000"/>
          <w:sz w:val="23"/>
          <w:szCs w:val="23"/>
        </w:rPr>
        <w:t>CHEM 1510 - Environmental Science</w:t>
      </w:r>
    </w:p>
    <w:p w14:paraId="010B02EF" w14:textId="77777777" w:rsidR="00BA2DB0" w:rsidRPr="00BA2DB0" w:rsidRDefault="00BA2DB0" w:rsidP="00BA2DB0">
      <w:pPr>
        <w:spacing w:after="0" w:line="225" w:lineRule="atLeast"/>
        <w:rPr>
          <w:rFonts w:ascii="Arial" w:eastAsia="Times New Roman" w:hAnsi="Arial" w:cs="Arial"/>
          <w:color w:val="000000"/>
          <w:sz w:val="18"/>
          <w:szCs w:val="18"/>
        </w:rPr>
      </w:pPr>
      <w:r w:rsidRPr="00BA2DB0">
        <w:rPr>
          <w:rFonts w:ascii="Arial" w:eastAsia="Times New Roman" w:hAnsi="Arial" w:cs="Arial"/>
          <w:b/>
          <w:bCs/>
          <w:color w:val="000000"/>
          <w:sz w:val="18"/>
          <w:szCs w:val="18"/>
        </w:rPr>
        <w:t>3</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Credits (Minimum)</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3</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Credits (Maximum)</w:t>
      </w:r>
      <w:r w:rsidRPr="00BA2DB0">
        <w:rPr>
          <w:rFonts w:ascii="Arial" w:eastAsia="Times New Roman" w:hAnsi="Arial" w:cs="Arial"/>
          <w:color w:val="000000"/>
          <w:sz w:val="18"/>
          <w:szCs w:val="18"/>
        </w:rPr>
        <w:t xml:space="preserve"> </w:t>
      </w:r>
    </w:p>
    <w:p w14:paraId="707B8BF2" w14:textId="77777777" w:rsidR="00BA2DB0" w:rsidRPr="00BA2DB0" w:rsidRDefault="0012585D" w:rsidP="00BA2DB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06982822">
          <v:rect id="_x0000_i1058" style="width:0;height:1.5pt" o:hralign="center" o:hrstd="t" o:hrnoshade="t" o:hr="t" fillcolor="black" stroked="f"/>
        </w:pict>
      </w:r>
    </w:p>
    <w:p w14:paraId="2F7B0AA2" w14:textId="77777777" w:rsidR="00BA2DB0" w:rsidRDefault="00BA2DB0" w:rsidP="00BA2DB0">
      <w:pPr>
        <w:rPr>
          <w:rFonts w:ascii="Arial" w:eastAsia="Times New Roman" w:hAnsi="Arial" w:cs="Arial"/>
          <w:color w:val="000000"/>
          <w:sz w:val="18"/>
          <w:szCs w:val="18"/>
        </w:rPr>
      </w:pPr>
      <w:r w:rsidRPr="00BA2DB0">
        <w:rPr>
          <w:rFonts w:ascii="Arial" w:eastAsia="Times New Roman" w:hAnsi="Arial" w:cs="Arial"/>
          <w:color w:val="000000"/>
          <w:sz w:val="18"/>
          <w:szCs w:val="18"/>
        </w:rPr>
        <w:t xml:space="preserve">Lecture. </w:t>
      </w:r>
      <w:proofErr w:type="gramStart"/>
      <w:r w:rsidRPr="00BA2DB0">
        <w:rPr>
          <w:rFonts w:ascii="Arial" w:eastAsia="Times New Roman" w:hAnsi="Arial" w:cs="Arial"/>
          <w:color w:val="000000"/>
          <w:sz w:val="18"/>
          <w:szCs w:val="18"/>
        </w:rPr>
        <w:t>Introduction to atomic molecular structure and to biological structure and function</w:t>
      </w:r>
      <w:r w:rsidRPr="00871733">
        <w:rPr>
          <w:rFonts w:ascii="Arial" w:eastAsia="Times New Roman" w:hAnsi="Arial" w:cs="Arial"/>
          <w:color w:val="000000"/>
          <w:sz w:val="18"/>
          <w:szCs w:val="18"/>
          <w:highlight w:val="lightGray"/>
        </w:rPr>
        <w:t>.</w:t>
      </w:r>
      <w:proofErr w:type="gramEnd"/>
      <w:r w:rsidRPr="00871733">
        <w:rPr>
          <w:rFonts w:ascii="Arial" w:eastAsia="Times New Roman" w:hAnsi="Arial" w:cs="Arial"/>
          <w:color w:val="000000"/>
          <w:sz w:val="18"/>
          <w:szCs w:val="18"/>
          <w:highlight w:val="lightGray"/>
        </w:rPr>
        <w:t xml:space="preserve"> </w:t>
      </w:r>
      <w:proofErr w:type="gramStart"/>
      <w:r w:rsidRPr="00871733">
        <w:rPr>
          <w:rFonts w:ascii="Arial" w:eastAsia="Times New Roman" w:hAnsi="Arial" w:cs="Arial"/>
          <w:color w:val="000000"/>
          <w:sz w:val="18"/>
          <w:szCs w:val="18"/>
          <w:highlight w:val="lightGray"/>
        </w:rPr>
        <w:t>Environmental contaminants in air and their reactions, water quality and its analysis, wastewater treatment, the ecology of natural systems and genetic adaptation.</w:t>
      </w:r>
      <w:proofErr w:type="gramEnd"/>
      <w:r w:rsidRPr="00871733">
        <w:rPr>
          <w:rFonts w:ascii="Arial" w:eastAsia="Times New Roman" w:hAnsi="Arial" w:cs="Arial"/>
          <w:color w:val="000000"/>
          <w:sz w:val="18"/>
          <w:szCs w:val="18"/>
          <w:highlight w:val="lightGray"/>
        </w:rPr>
        <w:t xml:space="preserve"> </w:t>
      </w:r>
      <w:proofErr w:type="gramStart"/>
      <w:r w:rsidRPr="00871733">
        <w:rPr>
          <w:rFonts w:ascii="Arial" w:eastAsia="Times New Roman" w:hAnsi="Arial" w:cs="Arial"/>
          <w:color w:val="000000"/>
          <w:sz w:val="18"/>
          <w:szCs w:val="18"/>
          <w:highlight w:val="lightGray"/>
        </w:rPr>
        <w:t>Deals with worldwide environmental issues in a scientific context</w:t>
      </w:r>
      <w:r w:rsidRPr="00BA2DB0">
        <w:rPr>
          <w:rFonts w:ascii="Arial" w:eastAsia="Times New Roman" w:hAnsi="Arial" w:cs="Arial"/>
          <w:color w:val="000000"/>
          <w:sz w:val="18"/>
          <w:szCs w:val="18"/>
        </w:rPr>
        <w:t>.</w:t>
      </w:r>
      <w:proofErr w:type="gramEnd"/>
      <w:r w:rsidRPr="00BA2DB0">
        <w:rPr>
          <w:rFonts w:ascii="Arial" w:eastAsia="Times New Roman" w:hAnsi="Arial" w:cs="Arial"/>
          <w:color w:val="000000"/>
          <w:sz w:val="18"/>
          <w:szCs w:val="18"/>
        </w:rPr>
        <w:t xml:space="preserve"> This course may be taken with or without the lab course CHEM 1530. </w:t>
      </w:r>
      <w:proofErr w:type="gramStart"/>
      <w:r w:rsidRPr="00BA2DB0">
        <w:rPr>
          <w:rFonts w:ascii="Arial" w:eastAsia="Times New Roman" w:hAnsi="Arial" w:cs="Arial"/>
          <w:color w:val="000000"/>
          <w:sz w:val="18"/>
          <w:szCs w:val="18"/>
        </w:rPr>
        <w:t>Approved for the LAS Natural Science area and Global Awareness requirements.</w:t>
      </w:r>
      <w:proofErr w:type="gramEnd"/>
      <w:r w:rsidRPr="00BA2DB0">
        <w:rPr>
          <w:rFonts w:ascii="Arial" w:eastAsia="Times New Roman" w:hAnsi="Arial" w:cs="Arial"/>
          <w:color w:val="000000"/>
          <w:sz w:val="18"/>
          <w:szCs w:val="18"/>
        </w:rPr>
        <w:t xml:space="preserve"> </w:t>
      </w:r>
      <w:proofErr w:type="gramStart"/>
      <w:r w:rsidRPr="00BA2DB0">
        <w:rPr>
          <w:rFonts w:ascii="Arial" w:eastAsia="Times New Roman" w:hAnsi="Arial" w:cs="Arial"/>
          <w:color w:val="000000"/>
          <w:sz w:val="18"/>
          <w:szCs w:val="18"/>
        </w:rPr>
        <w:t>GT-SC2.</w:t>
      </w:r>
      <w:proofErr w:type="gramEnd"/>
      <w:r w:rsidRPr="00BA2DB0">
        <w:rPr>
          <w:rFonts w:ascii="Arial" w:eastAsia="Times New Roman" w:hAnsi="Arial" w:cs="Arial"/>
          <w:color w:val="000000"/>
          <w:sz w:val="18"/>
          <w:szCs w:val="18"/>
        </w:rPr>
        <w:t xml:space="preserve"> </w:t>
      </w:r>
      <w:proofErr w:type="gramStart"/>
      <w:r w:rsidRPr="00BA2DB0">
        <w:rPr>
          <w:rFonts w:ascii="Arial" w:eastAsia="Times New Roman" w:hAnsi="Arial" w:cs="Arial"/>
          <w:color w:val="000000"/>
          <w:sz w:val="18"/>
          <w:szCs w:val="18"/>
        </w:rPr>
        <w:t>Meets with BIOL 1510.</w:t>
      </w:r>
      <w:proofErr w:type="gramEnd"/>
    </w:p>
    <w:p w14:paraId="0347EB4F" w14:textId="77777777" w:rsidR="00871733" w:rsidRDefault="00871733" w:rsidP="00BA2DB0">
      <w:pPr>
        <w:rPr>
          <w:rFonts w:ascii="Arial" w:eastAsia="Times New Roman" w:hAnsi="Arial" w:cs="Arial"/>
          <w:color w:val="000000"/>
          <w:sz w:val="18"/>
          <w:szCs w:val="18"/>
        </w:rPr>
      </w:pPr>
    </w:p>
    <w:p w14:paraId="2300333C" w14:textId="76DA2D51" w:rsidR="00BA2DB0" w:rsidRPr="00BA2DB0" w:rsidRDefault="76DA2D51" w:rsidP="00BA2DB0">
      <w:pPr>
        <w:spacing w:before="150" w:after="75" w:line="240" w:lineRule="auto"/>
        <w:outlineLvl w:val="3"/>
        <w:rPr>
          <w:rFonts w:ascii="Arial" w:eastAsia="Times New Roman" w:hAnsi="Arial" w:cs="Arial"/>
          <w:b/>
          <w:bCs/>
          <w:color w:val="000000"/>
          <w:sz w:val="23"/>
          <w:szCs w:val="23"/>
        </w:rPr>
      </w:pPr>
      <w:r w:rsidRPr="76DA2D51">
        <w:rPr>
          <w:rFonts w:ascii="Arial,Times New Roman" w:eastAsia="Arial,Times New Roman" w:hAnsi="Arial,Times New Roman" w:cs="Arial,Times New Roman"/>
          <w:b/>
          <w:bCs/>
          <w:color w:val="000000" w:themeColor="text1"/>
          <w:sz w:val="23"/>
          <w:szCs w:val="23"/>
        </w:rPr>
        <w:t xml:space="preserve">CHEM 1530 - </w:t>
      </w:r>
      <w:r w:rsidRPr="76DA2D51">
        <w:rPr>
          <w:rFonts w:ascii="Arial,Times New Roman" w:eastAsia="Arial,Times New Roman" w:hAnsi="Arial,Times New Roman" w:cs="Arial,Times New Roman"/>
          <w:b/>
          <w:bCs/>
          <w:color w:val="000000" w:themeColor="text1"/>
          <w:sz w:val="23"/>
          <w:szCs w:val="23"/>
          <w:highlight w:val="lightGray"/>
        </w:rPr>
        <w:t>Environmental Science Laboratory</w:t>
      </w:r>
    </w:p>
    <w:p w14:paraId="64FACC39" w14:textId="77777777" w:rsidR="00BA2DB0" w:rsidRPr="00BA2DB0" w:rsidRDefault="00BA2DB0" w:rsidP="00BA2DB0">
      <w:pPr>
        <w:spacing w:after="0" w:line="225" w:lineRule="atLeast"/>
        <w:rPr>
          <w:rFonts w:ascii="Arial" w:eastAsia="Times New Roman" w:hAnsi="Arial" w:cs="Arial"/>
          <w:color w:val="000000"/>
          <w:sz w:val="18"/>
          <w:szCs w:val="18"/>
        </w:rPr>
      </w:pPr>
      <w:r w:rsidRPr="00BA2DB0">
        <w:rPr>
          <w:rFonts w:ascii="Arial" w:eastAsia="Times New Roman" w:hAnsi="Arial" w:cs="Arial"/>
          <w:b/>
          <w:bCs/>
          <w:color w:val="000000"/>
          <w:sz w:val="18"/>
          <w:szCs w:val="18"/>
        </w:rPr>
        <w:t>1</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Credits (Minimum)</w:t>
      </w:r>
      <w:r w:rsidRPr="00BA2DB0">
        <w:rPr>
          <w:rFonts w:ascii="Arial" w:eastAsia="Times New Roman" w:hAnsi="Arial" w:cs="Arial"/>
          <w:color w:val="000000"/>
          <w:sz w:val="18"/>
          <w:szCs w:val="18"/>
        </w:rPr>
        <w:t xml:space="preserve"> </w:t>
      </w:r>
      <w:r w:rsidRPr="00BA2DB0">
        <w:rPr>
          <w:rFonts w:ascii="Arial" w:eastAsia="Times New Roman" w:hAnsi="Arial" w:cs="Arial"/>
          <w:b/>
          <w:bCs/>
          <w:color w:val="000000"/>
          <w:sz w:val="18"/>
          <w:szCs w:val="18"/>
        </w:rPr>
        <w:t>1</w:t>
      </w:r>
      <w:r w:rsidRPr="00BA2DB0">
        <w:rPr>
          <w:rFonts w:ascii="Arial" w:eastAsia="Times New Roman" w:hAnsi="Arial" w:cs="Arial"/>
          <w:color w:val="000000"/>
          <w:sz w:val="18"/>
          <w:szCs w:val="18"/>
        </w:rPr>
        <w:t xml:space="preserve"> </w:t>
      </w:r>
      <w:proofErr w:type="gramStart"/>
      <w:r w:rsidRPr="00BA2DB0">
        <w:rPr>
          <w:rFonts w:ascii="Arial" w:eastAsia="Times New Roman" w:hAnsi="Arial" w:cs="Arial"/>
          <w:b/>
          <w:bCs/>
          <w:color w:val="000000"/>
          <w:sz w:val="18"/>
          <w:szCs w:val="18"/>
        </w:rPr>
        <w:t>Credits</w:t>
      </w:r>
      <w:proofErr w:type="gramEnd"/>
      <w:r w:rsidRPr="00BA2DB0">
        <w:rPr>
          <w:rFonts w:ascii="Arial" w:eastAsia="Times New Roman" w:hAnsi="Arial" w:cs="Arial"/>
          <w:b/>
          <w:bCs/>
          <w:color w:val="000000"/>
          <w:sz w:val="18"/>
          <w:szCs w:val="18"/>
        </w:rPr>
        <w:t xml:space="preserve"> (Maximum)</w:t>
      </w:r>
      <w:r w:rsidRPr="00BA2DB0">
        <w:rPr>
          <w:rFonts w:ascii="Arial" w:eastAsia="Times New Roman" w:hAnsi="Arial" w:cs="Arial"/>
          <w:color w:val="000000"/>
          <w:sz w:val="18"/>
          <w:szCs w:val="18"/>
        </w:rPr>
        <w:t xml:space="preserve"> </w:t>
      </w:r>
    </w:p>
    <w:p w14:paraId="3928E493" w14:textId="77777777" w:rsidR="00BA2DB0" w:rsidRPr="00BA2DB0" w:rsidRDefault="0012585D" w:rsidP="00BA2DB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214915B3">
          <v:rect id="_x0000_i1059" style="width:0;height:1.5pt" o:hralign="center" o:hrstd="t" o:hrnoshade="t" o:hr="t" fillcolor="black" stroked="f"/>
        </w:pict>
      </w:r>
    </w:p>
    <w:p w14:paraId="577CB954" w14:textId="77777777" w:rsidR="00BA2DB0" w:rsidRDefault="00BA2DB0" w:rsidP="00BA2DB0">
      <w:pPr>
        <w:rPr>
          <w:rFonts w:ascii="Arial" w:eastAsia="Times New Roman" w:hAnsi="Arial" w:cs="Arial"/>
          <w:color w:val="000000"/>
          <w:sz w:val="18"/>
          <w:szCs w:val="18"/>
        </w:rPr>
      </w:pPr>
      <w:r w:rsidRPr="13B92DFF">
        <w:rPr>
          <w:rFonts w:ascii="Arial,Times New Roman" w:eastAsia="Arial,Times New Roman" w:hAnsi="Arial,Times New Roman" w:cs="Arial,Times New Roman"/>
          <w:color w:val="000000"/>
          <w:sz w:val="18"/>
          <w:szCs w:val="18"/>
        </w:rPr>
        <w:t xml:space="preserve">Laboratory and field trips designed to complement BIOL 1510 and CHEM 1510. </w:t>
      </w:r>
      <w:proofErr w:type="gramStart"/>
      <w:r w:rsidRPr="13B92DFF">
        <w:rPr>
          <w:rFonts w:ascii="Arial,Times New Roman" w:eastAsia="Arial,Times New Roman" w:hAnsi="Arial,Times New Roman" w:cs="Arial,Times New Roman"/>
          <w:color w:val="000000"/>
          <w:sz w:val="18"/>
          <w:szCs w:val="18"/>
        </w:rPr>
        <w:t>Satisfies the LAS Natural Science laboratory requirement.</w:t>
      </w:r>
      <w:proofErr w:type="gramEnd"/>
      <w:r w:rsidRPr="13B92DFF">
        <w:rPr>
          <w:rFonts w:ascii="Arial,Times New Roman" w:eastAsia="Arial,Times New Roman" w:hAnsi="Arial,Times New Roman" w:cs="Arial,Times New Roman"/>
          <w:color w:val="000000"/>
          <w:sz w:val="18"/>
          <w:szCs w:val="18"/>
        </w:rPr>
        <w:t xml:space="preserve"> </w:t>
      </w:r>
      <w:proofErr w:type="gramStart"/>
      <w:r w:rsidRPr="13B92DFF">
        <w:rPr>
          <w:rFonts w:ascii="Arial,Times New Roman" w:eastAsia="Arial,Times New Roman" w:hAnsi="Arial,Times New Roman" w:cs="Arial,Times New Roman"/>
          <w:color w:val="000000"/>
          <w:sz w:val="18"/>
          <w:szCs w:val="18"/>
        </w:rPr>
        <w:t>GT-SC1.</w:t>
      </w:r>
      <w:proofErr w:type="gramEnd"/>
      <w:r w:rsidRPr="13B92DFF">
        <w:rPr>
          <w:rFonts w:ascii="Arial,Times New Roman" w:eastAsia="Arial,Times New Roman" w:hAnsi="Arial,Times New Roman" w:cs="Arial,Times New Roman"/>
          <w:color w:val="000000"/>
          <w:sz w:val="18"/>
          <w:szCs w:val="18"/>
        </w:rPr>
        <w:t xml:space="preserve"> </w:t>
      </w:r>
      <w:proofErr w:type="spellStart"/>
      <w:proofErr w:type="gramStart"/>
      <w:r w:rsidRPr="13B92DFF">
        <w:rPr>
          <w:rFonts w:ascii="Arial,Times New Roman" w:eastAsia="Arial,Times New Roman" w:hAnsi="Arial,Times New Roman" w:cs="Arial,Times New Roman"/>
          <w:color w:val="000000"/>
          <w:sz w:val="18"/>
          <w:szCs w:val="18"/>
        </w:rPr>
        <w:t>Coreq</w:t>
      </w:r>
      <w:proofErr w:type="spellEnd"/>
      <w:r w:rsidRPr="13B92DFF">
        <w:rPr>
          <w:rFonts w:ascii="Arial,Times New Roman" w:eastAsia="Arial,Times New Roman" w:hAnsi="Arial,Times New Roman" w:cs="Arial,Times New Roman"/>
          <w:color w:val="000000"/>
          <w:sz w:val="18"/>
          <w:szCs w:val="18"/>
        </w:rPr>
        <w:t>.,</w:t>
      </w:r>
      <w:proofErr w:type="gramEnd"/>
      <w:r w:rsidRPr="13B92DFF">
        <w:rPr>
          <w:rFonts w:ascii="Arial,Times New Roman" w:eastAsia="Arial,Times New Roman" w:hAnsi="Arial,Times New Roman" w:cs="Arial,Times New Roman"/>
          <w:color w:val="000000"/>
          <w:sz w:val="18"/>
          <w:szCs w:val="18"/>
        </w:rPr>
        <w:t xml:space="preserve"> CHEM 1510. </w:t>
      </w:r>
      <w:proofErr w:type="gramStart"/>
      <w:r w:rsidRPr="13B92DFF">
        <w:rPr>
          <w:rFonts w:ascii="Arial,Times New Roman" w:eastAsia="Arial,Times New Roman" w:hAnsi="Arial,Times New Roman" w:cs="Arial,Times New Roman"/>
          <w:color w:val="000000"/>
          <w:sz w:val="18"/>
          <w:szCs w:val="18"/>
        </w:rPr>
        <w:t>Meets with BIOL 1530.</w:t>
      </w:r>
      <w:proofErr w:type="gramEnd"/>
    </w:p>
    <w:p w14:paraId="63253ED4" w14:textId="13B92DFF" w:rsidR="13B92DFF" w:rsidRDefault="13B92DFF" w:rsidP="13B92DFF">
      <w:pPr>
        <w:spacing w:before="150" w:after="75" w:line="240" w:lineRule="auto"/>
      </w:pPr>
      <w:r w:rsidRPr="13B92DFF">
        <w:rPr>
          <w:rFonts w:ascii="Arial,Times New Roman" w:eastAsia="Arial,Times New Roman" w:hAnsi="Arial,Times New Roman" w:cs="Arial,Times New Roman"/>
          <w:b/>
          <w:bCs/>
          <w:color w:val="000000" w:themeColor="text1"/>
          <w:sz w:val="23"/>
          <w:szCs w:val="23"/>
        </w:rPr>
        <w:t>CHEM 3410 - Environmental Chemistry</w:t>
      </w:r>
    </w:p>
    <w:p w14:paraId="1CE7F137" w14:textId="04A0B309" w:rsidR="13B92DFF" w:rsidRDefault="13B92DFF" w:rsidP="13B92DFF">
      <w:pPr>
        <w:spacing w:after="0" w:line="225" w:lineRule="atLeast"/>
      </w:pPr>
      <w:r w:rsidRPr="13B92DFF">
        <w:rPr>
          <w:rFonts w:ascii="Arial,Times New Roman" w:eastAsia="Arial,Times New Roman" w:hAnsi="Arial,Times New Roman" w:cs="Arial,Times New Roman"/>
          <w:b/>
          <w:bCs/>
          <w:color w:val="000000" w:themeColor="text1"/>
          <w:sz w:val="18"/>
          <w:szCs w:val="18"/>
        </w:rPr>
        <w:t>3</w:t>
      </w:r>
      <w:r w:rsidRPr="13B92DFF">
        <w:rPr>
          <w:rFonts w:ascii="Arial,Times New Roman" w:eastAsia="Arial,Times New Roman" w:hAnsi="Arial,Times New Roman" w:cs="Arial,Times New Roman"/>
          <w:color w:val="000000" w:themeColor="text1"/>
          <w:sz w:val="18"/>
          <w:szCs w:val="18"/>
        </w:rPr>
        <w:t xml:space="preserve"> </w:t>
      </w:r>
      <w:r w:rsidRPr="13B92DFF">
        <w:rPr>
          <w:rFonts w:ascii="Arial,Times New Roman" w:eastAsia="Arial,Times New Roman" w:hAnsi="Arial,Times New Roman" w:cs="Arial,Times New Roman"/>
          <w:b/>
          <w:bCs/>
          <w:color w:val="000000" w:themeColor="text1"/>
          <w:sz w:val="18"/>
          <w:szCs w:val="18"/>
        </w:rPr>
        <w:t>Credits (Minimum)</w:t>
      </w:r>
      <w:r w:rsidRPr="13B92DFF">
        <w:rPr>
          <w:rFonts w:ascii="Arial,Times New Roman" w:eastAsia="Arial,Times New Roman" w:hAnsi="Arial,Times New Roman" w:cs="Arial,Times New Roman"/>
          <w:color w:val="000000" w:themeColor="text1"/>
          <w:sz w:val="18"/>
          <w:szCs w:val="18"/>
        </w:rPr>
        <w:t xml:space="preserve"> </w:t>
      </w:r>
      <w:r w:rsidRPr="13B92DFF">
        <w:rPr>
          <w:rFonts w:ascii="Arial,Times New Roman" w:eastAsia="Arial,Times New Roman" w:hAnsi="Arial,Times New Roman" w:cs="Arial,Times New Roman"/>
          <w:b/>
          <w:bCs/>
          <w:color w:val="000000" w:themeColor="text1"/>
          <w:sz w:val="18"/>
          <w:szCs w:val="18"/>
        </w:rPr>
        <w:t>3</w:t>
      </w:r>
      <w:r w:rsidRPr="13B92DFF">
        <w:rPr>
          <w:rFonts w:ascii="Arial,Times New Roman" w:eastAsia="Arial,Times New Roman" w:hAnsi="Arial,Times New Roman" w:cs="Arial,Times New Roman"/>
          <w:color w:val="000000" w:themeColor="text1"/>
          <w:sz w:val="18"/>
          <w:szCs w:val="18"/>
        </w:rPr>
        <w:t xml:space="preserve"> </w:t>
      </w:r>
      <w:r w:rsidRPr="13B92DFF">
        <w:rPr>
          <w:rFonts w:ascii="Arial,Times New Roman" w:eastAsia="Arial,Times New Roman" w:hAnsi="Arial,Times New Roman" w:cs="Arial,Times New Roman"/>
          <w:b/>
          <w:bCs/>
          <w:color w:val="000000" w:themeColor="text1"/>
          <w:sz w:val="18"/>
          <w:szCs w:val="18"/>
        </w:rPr>
        <w:t>Credits (Maximum)</w:t>
      </w:r>
      <w:r w:rsidRPr="13B92DFF">
        <w:rPr>
          <w:rFonts w:ascii="Arial,Times New Roman" w:eastAsia="Arial,Times New Roman" w:hAnsi="Arial,Times New Roman" w:cs="Arial,Times New Roman"/>
          <w:color w:val="000000" w:themeColor="text1"/>
          <w:sz w:val="18"/>
          <w:szCs w:val="18"/>
        </w:rPr>
        <w:t xml:space="preserve"> </w:t>
      </w:r>
    </w:p>
    <w:p w14:paraId="1C74357E" w14:textId="654E8FB9" w:rsidR="13B92DFF" w:rsidRDefault="13B92DFF" w:rsidP="13B92DFF">
      <w:pPr>
        <w:spacing w:after="0" w:line="225" w:lineRule="atLeast"/>
      </w:pPr>
    </w:p>
    <w:p w14:paraId="11335CF4" w14:textId="62AF9290" w:rsidR="13B92DFF" w:rsidRDefault="13B92DFF" w:rsidP="13B92DFF">
      <w:pPr>
        <w:pStyle w:val="ListParagraph"/>
        <w:ind w:left="1440"/>
      </w:pPr>
      <w:r w:rsidRPr="13B92DFF">
        <w:rPr>
          <w:rFonts w:ascii="Arial,Times New Roman" w:eastAsia="Arial,Times New Roman" w:hAnsi="Arial,Times New Roman" w:cs="Arial,Times New Roman"/>
          <w:color w:val="000000" w:themeColor="text1"/>
          <w:sz w:val="18"/>
          <w:szCs w:val="18"/>
        </w:rPr>
        <w:t xml:space="preserve">Lecture. </w:t>
      </w:r>
      <w:proofErr w:type="gramStart"/>
      <w:r w:rsidRPr="13B92DFF">
        <w:rPr>
          <w:rFonts w:ascii="Arial,Times New Roman" w:eastAsia="Arial,Times New Roman" w:hAnsi="Arial,Times New Roman" w:cs="Arial,Times New Roman"/>
          <w:color w:val="000000" w:themeColor="text1"/>
          <w:sz w:val="18"/>
          <w:szCs w:val="18"/>
          <w:highlight w:val="yellow"/>
        </w:rPr>
        <w:t>An in-depth survey and discussion of problems of the environment</w:t>
      </w:r>
      <w:r w:rsidRPr="13B92DFF">
        <w:rPr>
          <w:rFonts w:ascii="Arial,Times New Roman" w:eastAsia="Arial,Times New Roman" w:hAnsi="Arial,Times New Roman" w:cs="Arial,Times New Roman"/>
          <w:color w:val="000000" w:themeColor="text1"/>
          <w:sz w:val="18"/>
          <w:szCs w:val="18"/>
        </w:rPr>
        <w:t xml:space="preserve"> from a chemical point of view.</w:t>
      </w:r>
      <w:proofErr w:type="gramEnd"/>
      <w:r w:rsidRPr="13B92DFF">
        <w:rPr>
          <w:rFonts w:ascii="Arial,Times New Roman" w:eastAsia="Arial,Times New Roman" w:hAnsi="Arial,Times New Roman" w:cs="Arial,Times New Roman"/>
          <w:color w:val="000000" w:themeColor="text1"/>
          <w:sz w:val="18"/>
          <w:szCs w:val="18"/>
        </w:rPr>
        <w:t xml:space="preserve"> </w:t>
      </w:r>
      <w:proofErr w:type="gramStart"/>
      <w:r w:rsidRPr="13B92DFF">
        <w:rPr>
          <w:rFonts w:ascii="Arial,Times New Roman" w:eastAsia="Arial,Times New Roman" w:hAnsi="Arial,Times New Roman" w:cs="Arial,Times New Roman"/>
          <w:color w:val="000000" w:themeColor="text1"/>
          <w:sz w:val="18"/>
          <w:szCs w:val="18"/>
        </w:rPr>
        <w:t>Air, water, land, pollution, and their effect on the ecology of living organisms.</w:t>
      </w:r>
      <w:proofErr w:type="gramEnd"/>
      <w:r w:rsidRPr="13B92DFF">
        <w:rPr>
          <w:rFonts w:ascii="Arial,Times New Roman" w:eastAsia="Arial,Times New Roman" w:hAnsi="Arial,Times New Roman" w:cs="Arial,Times New Roman"/>
          <w:color w:val="000000" w:themeColor="text1"/>
          <w:sz w:val="18"/>
          <w:szCs w:val="18"/>
        </w:rPr>
        <w:t xml:space="preserve"> </w:t>
      </w:r>
      <w:proofErr w:type="spellStart"/>
      <w:proofErr w:type="gramStart"/>
      <w:r w:rsidRPr="13B92DFF">
        <w:rPr>
          <w:rFonts w:ascii="Arial,Times New Roman" w:eastAsia="Arial,Times New Roman" w:hAnsi="Arial,Times New Roman" w:cs="Arial,Times New Roman"/>
          <w:color w:val="000000" w:themeColor="text1"/>
          <w:sz w:val="18"/>
          <w:szCs w:val="18"/>
        </w:rPr>
        <w:t>Prer</w:t>
      </w:r>
      <w:proofErr w:type="spellEnd"/>
      <w:r w:rsidRPr="13B92DFF">
        <w:rPr>
          <w:rFonts w:ascii="Arial,Times New Roman" w:eastAsia="Arial,Times New Roman" w:hAnsi="Arial,Times New Roman" w:cs="Arial,Times New Roman"/>
          <w:color w:val="000000" w:themeColor="text1"/>
          <w:sz w:val="18"/>
          <w:szCs w:val="18"/>
        </w:rPr>
        <w:t>.,</w:t>
      </w:r>
      <w:proofErr w:type="gramEnd"/>
      <w:r w:rsidRPr="13B92DFF">
        <w:rPr>
          <w:rFonts w:ascii="Arial,Times New Roman" w:eastAsia="Arial,Times New Roman" w:hAnsi="Arial,Times New Roman" w:cs="Arial,Times New Roman"/>
          <w:color w:val="000000" w:themeColor="text1"/>
          <w:sz w:val="18"/>
          <w:szCs w:val="18"/>
        </w:rPr>
        <w:t xml:space="preserve"> CHEM 1060 with grade of “C” or higher.</w:t>
      </w:r>
    </w:p>
    <w:p w14:paraId="643C138C" w14:textId="77777777" w:rsidR="00103D47" w:rsidRPr="00103D47" w:rsidRDefault="00103D47" w:rsidP="00103D47">
      <w:pPr>
        <w:spacing w:before="150" w:after="75" w:line="240" w:lineRule="auto"/>
        <w:outlineLvl w:val="3"/>
        <w:rPr>
          <w:rFonts w:ascii="Arial" w:eastAsia="Times New Roman" w:hAnsi="Arial" w:cs="Arial"/>
          <w:b/>
          <w:bCs/>
          <w:color w:val="000000"/>
          <w:sz w:val="23"/>
          <w:szCs w:val="23"/>
        </w:rPr>
      </w:pPr>
      <w:r w:rsidRPr="00103D47">
        <w:rPr>
          <w:rFonts w:ascii="Arial" w:eastAsia="Times New Roman" w:hAnsi="Arial" w:cs="Arial"/>
          <w:b/>
          <w:bCs/>
          <w:color w:val="000000"/>
          <w:sz w:val="23"/>
          <w:szCs w:val="23"/>
        </w:rPr>
        <w:t>COMM 4290 - Sustainability and Corporate Social Responsibility</w:t>
      </w:r>
    </w:p>
    <w:p w14:paraId="1826DDE7" w14:textId="77777777" w:rsidR="00103D47" w:rsidRPr="00103D47" w:rsidRDefault="00103D47" w:rsidP="00103D47">
      <w:pPr>
        <w:spacing w:after="0" w:line="225" w:lineRule="atLeast"/>
        <w:rPr>
          <w:rFonts w:ascii="Arial" w:eastAsia="Times New Roman" w:hAnsi="Arial" w:cs="Arial"/>
          <w:color w:val="000000"/>
          <w:sz w:val="18"/>
          <w:szCs w:val="18"/>
        </w:rPr>
      </w:pP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(Minimum)</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(Maximum)</w:t>
      </w:r>
      <w:r w:rsidRPr="00103D47">
        <w:rPr>
          <w:rFonts w:ascii="Arial" w:eastAsia="Times New Roman" w:hAnsi="Arial" w:cs="Arial"/>
          <w:color w:val="000000"/>
          <w:sz w:val="18"/>
          <w:szCs w:val="18"/>
        </w:rPr>
        <w:t xml:space="preserve"> </w:t>
      </w:r>
    </w:p>
    <w:p w14:paraId="3F42DFAF" w14:textId="77777777" w:rsidR="00103D47" w:rsidRPr="00103D47" w:rsidRDefault="0012585D" w:rsidP="00103D47">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0C018149">
          <v:rect id="_x0000_i1060" style="width:0;height:1.5pt" o:hralign="center" o:hrstd="t" o:hrnoshade="t" o:hr="t" fillcolor="black" stroked="f"/>
        </w:pict>
      </w:r>
    </w:p>
    <w:p w14:paraId="678214CA" w14:textId="77777777" w:rsidR="00103D47" w:rsidRDefault="00103D47" w:rsidP="00103D47">
      <w:pPr>
        <w:rPr>
          <w:rFonts w:ascii="Arial" w:eastAsia="Times New Roman" w:hAnsi="Arial" w:cs="Arial"/>
          <w:color w:val="000000"/>
          <w:sz w:val="18"/>
          <w:szCs w:val="18"/>
        </w:rPr>
      </w:pPr>
      <w:r w:rsidRPr="00F360E4">
        <w:rPr>
          <w:rFonts w:ascii="Arial" w:eastAsia="Times New Roman" w:hAnsi="Arial" w:cs="Arial"/>
          <w:color w:val="000000"/>
          <w:sz w:val="18"/>
          <w:szCs w:val="18"/>
          <w:highlight w:val="yellow"/>
        </w:rPr>
        <w:t>Examines the communication challenges and opportunities organizations face dealing with sustainability and corporate social responsibility</w:t>
      </w:r>
      <w:r w:rsidRPr="00103D47">
        <w:rPr>
          <w:rFonts w:ascii="Arial" w:eastAsia="Times New Roman" w:hAnsi="Arial" w:cs="Arial"/>
          <w:color w:val="000000"/>
          <w:sz w:val="18"/>
          <w:szCs w:val="18"/>
        </w:rPr>
        <w:t xml:space="preserve">. Course combines theoretical and applied perspectives, focusing on issues of: corporate governance, ethics, global corporate citizenship, stakeholder management and social auditing/reporting. </w:t>
      </w:r>
      <w:proofErr w:type="gramStart"/>
      <w:r w:rsidRPr="00103D47">
        <w:rPr>
          <w:rFonts w:ascii="Arial" w:eastAsia="Times New Roman" w:hAnsi="Arial" w:cs="Arial"/>
          <w:color w:val="000000"/>
          <w:sz w:val="18"/>
          <w:szCs w:val="18"/>
        </w:rPr>
        <w:t>Meets with COMM 5290.</w:t>
      </w:r>
      <w:proofErr w:type="gramEnd"/>
    </w:p>
    <w:p w14:paraId="04A3D976" w14:textId="77777777" w:rsidR="00103D47" w:rsidRDefault="00103D47" w:rsidP="00103D47">
      <w:pPr>
        <w:rPr>
          <w:rFonts w:ascii="Arial" w:eastAsia="Times New Roman" w:hAnsi="Arial" w:cs="Arial"/>
          <w:color w:val="000000"/>
          <w:sz w:val="18"/>
          <w:szCs w:val="18"/>
        </w:rPr>
      </w:pPr>
    </w:p>
    <w:p w14:paraId="1BA1BFC2" w14:textId="77777777" w:rsidR="00103D47" w:rsidRPr="00103D47" w:rsidRDefault="00103D47" w:rsidP="00103D47">
      <w:pPr>
        <w:spacing w:before="150" w:after="75" w:line="240" w:lineRule="auto"/>
        <w:outlineLvl w:val="3"/>
        <w:rPr>
          <w:rFonts w:ascii="Arial" w:eastAsia="Times New Roman" w:hAnsi="Arial" w:cs="Arial"/>
          <w:b/>
          <w:bCs/>
          <w:color w:val="000000"/>
          <w:sz w:val="23"/>
          <w:szCs w:val="23"/>
        </w:rPr>
      </w:pPr>
      <w:r w:rsidRPr="00103D47">
        <w:rPr>
          <w:rFonts w:ascii="Arial" w:eastAsia="Times New Roman" w:hAnsi="Arial" w:cs="Arial"/>
          <w:b/>
          <w:bCs/>
          <w:color w:val="000000"/>
          <w:sz w:val="23"/>
          <w:szCs w:val="23"/>
        </w:rPr>
        <w:t>COMM 5290 - Sustainability and Corporate Social Responsibility</w:t>
      </w:r>
    </w:p>
    <w:p w14:paraId="05694C4C" w14:textId="77777777" w:rsidR="00103D47" w:rsidRPr="00103D47" w:rsidRDefault="00103D47" w:rsidP="00103D47">
      <w:pPr>
        <w:spacing w:after="0" w:line="225" w:lineRule="atLeast"/>
        <w:rPr>
          <w:rFonts w:ascii="Arial" w:eastAsia="Times New Roman" w:hAnsi="Arial" w:cs="Arial"/>
          <w:color w:val="000000"/>
          <w:sz w:val="18"/>
          <w:szCs w:val="18"/>
        </w:rPr>
      </w:pP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(Minimum)</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(Maximum)</w:t>
      </w:r>
      <w:r w:rsidRPr="00103D47">
        <w:rPr>
          <w:rFonts w:ascii="Arial" w:eastAsia="Times New Roman" w:hAnsi="Arial" w:cs="Arial"/>
          <w:color w:val="000000"/>
          <w:sz w:val="18"/>
          <w:szCs w:val="18"/>
        </w:rPr>
        <w:t xml:space="preserve"> </w:t>
      </w:r>
    </w:p>
    <w:p w14:paraId="4D0EE6BD" w14:textId="77777777" w:rsidR="00103D47" w:rsidRPr="00103D47" w:rsidRDefault="0012585D" w:rsidP="00103D47">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40B8D2C9">
          <v:rect id="_x0000_i1061" style="width:0;height:1.5pt" o:hralign="center" o:hrstd="t" o:hrnoshade="t" o:hr="t" fillcolor="black" stroked="f"/>
        </w:pict>
      </w:r>
    </w:p>
    <w:p w14:paraId="189EEEBA" w14:textId="77777777" w:rsidR="00103D47" w:rsidRDefault="00103D47" w:rsidP="00103D47">
      <w:pPr>
        <w:rPr>
          <w:rFonts w:ascii="Arial" w:eastAsia="Times New Roman" w:hAnsi="Arial" w:cs="Arial"/>
          <w:color w:val="000000"/>
          <w:sz w:val="18"/>
          <w:szCs w:val="18"/>
        </w:rPr>
      </w:pPr>
      <w:r w:rsidRPr="00F360E4">
        <w:rPr>
          <w:rFonts w:ascii="Arial" w:eastAsia="Times New Roman" w:hAnsi="Arial" w:cs="Arial"/>
          <w:color w:val="000000"/>
          <w:sz w:val="18"/>
          <w:szCs w:val="18"/>
          <w:highlight w:val="yellow"/>
        </w:rPr>
        <w:t>Examines the communication challenges and opportunities organizations face dealing with sustainability and corporate social responsibility</w:t>
      </w:r>
      <w:r w:rsidRPr="00103D47">
        <w:rPr>
          <w:rFonts w:ascii="Arial" w:eastAsia="Times New Roman" w:hAnsi="Arial" w:cs="Arial"/>
          <w:color w:val="000000"/>
          <w:sz w:val="18"/>
          <w:szCs w:val="18"/>
        </w:rPr>
        <w:t xml:space="preserve">. Course combines theoretical and applied perspectives, focusing on issues of: </w:t>
      </w:r>
      <w:r w:rsidRPr="00103D47">
        <w:rPr>
          <w:rFonts w:ascii="Arial" w:eastAsia="Times New Roman" w:hAnsi="Arial" w:cs="Arial"/>
          <w:color w:val="000000"/>
          <w:sz w:val="18"/>
          <w:szCs w:val="18"/>
        </w:rPr>
        <w:lastRenderedPageBreak/>
        <w:t xml:space="preserve">corporate governance, ethics, global corporate citizenship, stakeholder management and social auditing/reporting. </w:t>
      </w:r>
      <w:proofErr w:type="gramStart"/>
      <w:r w:rsidRPr="00103D47">
        <w:rPr>
          <w:rFonts w:ascii="Arial" w:eastAsia="Times New Roman" w:hAnsi="Arial" w:cs="Arial"/>
          <w:color w:val="000000"/>
          <w:sz w:val="18"/>
          <w:szCs w:val="18"/>
        </w:rPr>
        <w:t>Meets with COMM 4290.</w:t>
      </w:r>
      <w:proofErr w:type="gramEnd"/>
    </w:p>
    <w:p w14:paraId="545BF0D3" w14:textId="77777777" w:rsidR="00F360E4" w:rsidRDefault="00F360E4" w:rsidP="00103D47">
      <w:pPr>
        <w:rPr>
          <w:rFonts w:ascii="Arial" w:eastAsia="Times New Roman" w:hAnsi="Arial" w:cs="Arial"/>
          <w:color w:val="000000"/>
          <w:sz w:val="18"/>
          <w:szCs w:val="18"/>
        </w:rPr>
      </w:pPr>
    </w:p>
    <w:p w14:paraId="680BEC11" w14:textId="77777777" w:rsidR="00103D47" w:rsidRPr="00103D47" w:rsidRDefault="00103D47" w:rsidP="00103D47">
      <w:pPr>
        <w:spacing w:before="150" w:after="75" w:line="240" w:lineRule="auto"/>
        <w:outlineLvl w:val="3"/>
        <w:rPr>
          <w:rFonts w:ascii="Arial" w:eastAsia="Times New Roman" w:hAnsi="Arial" w:cs="Arial"/>
          <w:b/>
          <w:bCs/>
          <w:color w:val="000000"/>
          <w:sz w:val="23"/>
          <w:szCs w:val="23"/>
        </w:rPr>
      </w:pPr>
      <w:r w:rsidRPr="00103D47">
        <w:rPr>
          <w:rFonts w:ascii="Arial" w:eastAsia="Times New Roman" w:hAnsi="Arial" w:cs="Arial"/>
          <w:b/>
          <w:bCs/>
          <w:color w:val="000000"/>
          <w:sz w:val="23"/>
          <w:szCs w:val="23"/>
        </w:rPr>
        <w:t>ECON 1000 - The Economics of Social Issues</w:t>
      </w:r>
    </w:p>
    <w:p w14:paraId="2CF2CAE7" w14:textId="77777777" w:rsidR="00103D47" w:rsidRPr="00103D47" w:rsidRDefault="00103D47" w:rsidP="00103D47">
      <w:pPr>
        <w:spacing w:after="0" w:line="225" w:lineRule="atLeast"/>
        <w:rPr>
          <w:rFonts w:ascii="Arial" w:eastAsia="Times New Roman" w:hAnsi="Arial" w:cs="Arial"/>
          <w:color w:val="000000"/>
          <w:sz w:val="18"/>
          <w:szCs w:val="18"/>
        </w:rPr>
      </w:pP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(Minimum)</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(Maximum)</w:t>
      </w:r>
      <w:r w:rsidRPr="00103D47">
        <w:rPr>
          <w:rFonts w:ascii="Arial" w:eastAsia="Times New Roman" w:hAnsi="Arial" w:cs="Arial"/>
          <w:color w:val="000000"/>
          <w:sz w:val="18"/>
          <w:szCs w:val="18"/>
        </w:rPr>
        <w:t xml:space="preserve"> </w:t>
      </w:r>
    </w:p>
    <w:p w14:paraId="4C801E22" w14:textId="77777777" w:rsidR="00103D47" w:rsidRPr="00103D47" w:rsidRDefault="0012585D" w:rsidP="00103D47">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037759B9">
          <v:rect id="_x0000_i1062" style="width:0;height:1.5pt" o:hralign="center" o:hrstd="t" o:hrnoshade="t" o:hr="t" fillcolor="black" stroked="f"/>
        </w:pict>
      </w:r>
    </w:p>
    <w:p w14:paraId="16E7C605" w14:textId="77777777" w:rsidR="00103D47" w:rsidRDefault="00103D47" w:rsidP="00103D47">
      <w:pPr>
        <w:rPr>
          <w:rFonts w:ascii="Arial" w:eastAsia="Times New Roman" w:hAnsi="Arial" w:cs="Arial"/>
          <w:color w:val="000000"/>
          <w:sz w:val="18"/>
          <w:szCs w:val="18"/>
        </w:rPr>
      </w:pPr>
      <w:r w:rsidRPr="7C0618E2">
        <w:rPr>
          <w:rFonts w:ascii="Arial,Times New Roman" w:eastAsia="Arial,Times New Roman" w:hAnsi="Arial,Times New Roman" w:cs="Arial,Times New Roman"/>
          <w:color w:val="000000"/>
          <w:sz w:val="18"/>
          <w:szCs w:val="18"/>
          <w:highlight w:val="lightGray"/>
        </w:rPr>
        <w:t>The Economics of Social Issues introduces the student to economics in a less rigorous manner than ECON 1010. Economic issues are introduced in examining wealth, poverty, energy,</w:t>
      </w:r>
      <w:r w:rsidRPr="7C0618E2">
        <w:rPr>
          <w:rFonts w:ascii="Arial,Times New Roman" w:eastAsia="Arial,Times New Roman" w:hAnsi="Arial,Times New Roman" w:cs="Arial,Times New Roman"/>
          <w:color w:val="000000"/>
          <w:sz w:val="18"/>
          <w:szCs w:val="18"/>
        </w:rPr>
        <w:t xml:space="preserve"> crime, education, health, discrimination, unemployment and inflation. </w:t>
      </w:r>
      <w:proofErr w:type="gramStart"/>
      <w:r w:rsidRPr="7C0618E2">
        <w:rPr>
          <w:rFonts w:ascii="Arial,Times New Roman" w:eastAsia="Arial,Times New Roman" w:hAnsi="Arial,Times New Roman" w:cs="Arial,Times New Roman"/>
          <w:color w:val="000000"/>
          <w:sz w:val="18"/>
          <w:szCs w:val="18"/>
        </w:rPr>
        <w:t>May not be taken for credit by students who have already completed ECON 3010.</w:t>
      </w:r>
      <w:proofErr w:type="gramEnd"/>
      <w:r w:rsidRPr="7C0618E2">
        <w:rPr>
          <w:rFonts w:ascii="Arial,Times New Roman" w:eastAsia="Arial,Times New Roman" w:hAnsi="Arial,Times New Roman" w:cs="Arial,Times New Roman"/>
          <w:color w:val="000000"/>
          <w:sz w:val="18"/>
          <w:szCs w:val="18"/>
        </w:rPr>
        <w:t xml:space="preserve"> </w:t>
      </w:r>
      <w:proofErr w:type="gramStart"/>
      <w:r w:rsidRPr="7C0618E2">
        <w:rPr>
          <w:rFonts w:ascii="Arial,Times New Roman" w:eastAsia="Arial,Times New Roman" w:hAnsi="Arial,Times New Roman" w:cs="Arial,Times New Roman"/>
          <w:color w:val="000000"/>
          <w:sz w:val="18"/>
          <w:szCs w:val="18"/>
        </w:rPr>
        <w:t>Approved for LAS Social Science area requirement.</w:t>
      </w:r>
      <w:proofErr w:type="gramEnd"/>
      <w:r w:rsidRPr="7C0618E2">
        <w:rPr>
          <w:rFonts w:ascii="Arial,Times New Roman" w:eastAsia="Arial,Times New Roman" w:hAnsi="Arial,Times New Roman" w:cs="Arial,Times New Roman"/>
          <w:color w:val="000000"/>
          <w:sz w:val="18"/>
          <w:szCs w:val="18"/>
        </w:rPr>
        <w:t xml:space="preserve"> </w:t>
      </w:r>
      <w:proofErr w:type="gramStart"/>
      <w:r w:rsidRPr="7C0618E2">
        <w:rPr>
          <w:rFonts w:ascii="Arial,Times New Roman" w:eastAsia="Arial,Times New Roman" w:hAnsi="Arial,Times New Roman" w:cs="Arial,Times New Roman"/>
          <w:color w:val="000000"/>
          <w:sz w:val="18"/>
          <w:szCs w:val="18"/>
        </w:rPr>
        <w:t>GT-SS1.</w:t>
      </w:r>
      <w:proofErr w:type="gramEnd"/>
    </w:p>
    <w:p w14:paraId="2B2F166F" w14:textId="5310847E" w:rsidR="00103D47" w:rsidRDefault="00103D47" w:rsidP="00103D47">
      <w:pPr>
        <w:rPr>
          <w:rFonts w:ascii="Arial" w:eastAsia="Times New Roman" w:hAnsi="Arial" w:cs="Arial"/>
          <w:color w:val="000000"/>
          <w:sz w:val="18"/>
          <w:szCs w:val="18"/>
        </w:rPr>
      </w:pPr>
    </w:p>
    <w:p w14:paraId="20B0A093" w14:textId="7C6DFADF" w:rsidR="5310847E" w:rsidRDefault="5310847E">
      <w:r w:rsidRPr="5310847E">
        <w:rPr>
          <w:rFonts w:ascii="Calibri" w:eastAsia="Calibri" w:hAnsi="Calibri" w:cs="Calibri"/>
        </w:rPr>
        <w:t xml:space="preserve">ECON 1010 INTRO TO MICROECONOMICS  </w:t>
      </w:r>
    </w:p>
    <w:p w14:paraId="77EFA719" w14:textId="50368E0F" w:rsidR="5310847E" w:rsidRDefault="5310847E">
      <w:proofErr w:type="gramStart"/>
      <w:r w:rsidRPr="5310847E">
        <w:rPr>
          <w:rFonts w:ascii="Calibri" w:eastAsia="Calibri" w:hAnsi="Calibri" w:cs="Calibri"/>
        </w:rPr>
        <w:t xml:space="preserve">An analysis of the market system and its role in allocating goods and services; problems of market failure (e.g., monopoly, </w:t>
      </w:r>
      <w:r w:rsidRPr="5310847E">
        <w:rPr>
          <w:rFonts w:ascii="Calibri" w:eastAsia="Calibri" w:hAnsi="Calibri" w:cs="Calibri"/>
          <w:highlight w:val="lightGray"/>
        </w:rPr>
        <w:t>environmental pollution,</w:t>
      </w:r>
      <w:r w:rsidRPr="5310847E">
        <w:rPr>
          <w:rFonts w:ascii="Calibri" w:eastAsia="Calibri" w:hAnsi="Calibri" w:cs="Calibri"/>
        </w:rPr>
        <w:t xml:space="preserve"> and public goods), and alternative government responses to such problems.</w:t>
      </w:r>
      <w:proofErr w:type="gramEnd"/>
      <w:r w:rsidRPr="5310847E">
        <w:rPr>
          <w:rFonts w:ascii="Calibri" w:eastAsia="Calibri" w:hAnsi="Calibri" w:cs="Calibri"/>
        </w:rPr>
        <w:t xml:space="preserve"> </w:t>
      </w:r>
      <w:proofErr w:type="gramStart"/>
      <w:r w:rsidRPr="5310847E">
        <w:rPr>
          <w:rFonts w:ascii="Calibri" w:eastAsia="Calibri" w:hAnsi="Calibri" w:cs="Calibri"/>
        </w:rPr>
        <w:t>Approved for LAS Social Science area requirement.</w:t>
      </w:r>
      <w:proofErr w:type="gramEnd"/>
      <w:r w:rsidRPr="5310847E">
        <w:rPr>
          <w:rFonts w:ascii="Calibri" w:eastAsia="Calibri" w:hAnsi="Calibri" w:cs="Calibri"/>
        </w:rPr>
        <w:t xml:space="preserve"> </w:t>
      </w:r>
    </w:p>
    <w:p w14:paraId="4892DB7F" w14:textId="4D15FD68" w:rsidR="5310847E" w:rsidRDefault="5310847E"/>
    <w:p w14:paraId="0D58F568" w14:textId="77777777" w:rsidR="00103D47" w:rsidRPr="00103D47" w:rsidRDefault="00103D47" w:rsidP="00103D47">
      <w:pPr>
        <w:spacing w:before="150" w:after="75" w:line="240" w:lineRule="auto"/>
        <w:outlineLvl w:val="3"/>
        <w:rPr>
          <w:rFonts w:ascii="Arial" w:eastAsia="Times New Roman" w:hAnsi="Arial" w:cs="Arial"/>
          <w:b/>
          <w:bCs/>
          <w:color w:val="000000"/>
          <w:sz w:val="23"/>
          <w:szCs w:val="23"/>
        </w:rPr>
      </w:pPr>
      <w:r w:rsidRPr="00103D47">
        <w:rPr>
          <w:rFonts w:ascii="Arial" w:eastAsia="Times New Roman" w:hAnsi="Arial" w:cs="Arial"/>
          <w:b/>
          <w:bCs/>
          <w:color w:val="000000"/>
          <w:sz w:val="23"/>
          <w:szCs w:val="23"/>
        </w:rPr>
        <w:t>ECON 3300 - Environmental Economics I</w:t>
      </w:r>
    </w:p>
    <w:p w14:paraId="252A1991" w14:textId="77777777" w:rsidR="00103D47" w:rsidRPr="00103D47" w:rsidRDefault="00103D47" w:rsidP="00103D47">
      <w:pPr>
        <w:spacing w:after="0" w:line="225" w:lineRule="atLeast"/>
        <w:rPr>
          <w:rFonts w:ascii="Arial" w:eastAsia="Times New Roman" w:hAnsi="Arial" w:cs="Arial"/>
          <w:color w:val="000000"/>
          <w:sz w:val="18"/>
          <w:szCs w:val="18"/>
        </w:rPr>
      </w:pP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(Minimum)</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(Maximum)</w:t>
      </w:r>
      <w:r w:rsidRPr="00103D47">
        <w:rPr>
          <w:rFonts w:ascii="Arial" w:eastAsia="Times New Roman" w:hAnsi="Arial" w:cs="Arial"/>
          <w:color w:val="000000"/>
          <w:sz w:val="18"/>
          <w:szCs w:val="18"/>
        </w:rPr>
        <w:t xml:space="preserve"> </w:t>
      </w:r>
    </w:p>
    <w:p w14:paraId="37C4551D" w14:textId="77777777" w:rsidR="00103D47" w:rsidRPr="00103D47" w:rsidRDefault="0012585D" w:rsidP="00103D47">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560B82C4">
          <v:rect id="_x0000_i1063" style="width:0;height:1.5pt" o:hralign="center" o:hrstd="t" o:hrnoshade="t" o:hr="t" fillcolor="black" stroked="f"/>
        </w:pict>
      </w:r>
    </w:p>
    <w:p w14:paraId="5C35D4C8" w14:textId="77777777" w:rsidR="00103D47" w:rsidRPr="00103D47" w:rsidRDefault="00103D47" w:rsidP="00103D47">
      <w:pPr>
        <w:spacing w:after="0" w:line="225" w:lineRule="atLeast"/>
        <w:rPr>
          <w:rFonts w:ascii="Arial" w:eastAsia="Times New Roman" w:hAnsi="Arial" w:cs="Arial"/>
          <w:color w:val="000000"/>
          <w:sz w:val="18"/>
          <w:szCs w:val="18"/>
        </w:rPr>
      </w:pPr>
      <w:proofErr w:type="gramStart"/>
      <w:r w:rsidRPr="00F360E4">
        <w:rPr>
          <w:rFonts w:ascii="Arial" w:eastAsia="Times New Roman" w:hAnsi="Arial" w:cs="Arial"/>
          <w:color w:val="000000"/>
          <w:sz w:val="18"/>
          <w:szCs w:val="18"/>
          <w:highlight w:val="yellow"/>
        </w:rPr>
        <w:t>Application of economic analysis to environmental and natural resources issues and policies</w:t>
      </w:r>
      <w:r w:rsidRPr="00103D47">
        <w:rPr>
          <w:rFonts w:ascii="Arial" w:eastAsia="Times New Roman" w:hAnsi="Arial" w:cs="Arial"/>
          <w:color w:val="000000"/>
          <w:sz w:val="18"/>
          <w:szCs w:val="18"/>
        </w:rPr>
        <w:t>.</w:t>
      </w:r>
      <w:proofErr w:type="gramEnd"/>
      <w:r w:rsidRPr="00103D47">
        <w:rPr>
          <w:rFonts w:ascii="Arial" w:eastAsia="Times New Roman" w:hAnsi="Arial" w:cs="Arial"/>
          <w:color w:val="000000"/>
          <w:sz w:val="18"/>
          <w:szCs w:val="18"/>
        </w:rPr>
        <w:t xml:space="preserve"> Topics include: benefit-cost analysis, property rights, </w:t>
      </w:r>
      <w:proofErr w:type="spellStart"/>
      <w:r w:rsidRPr="00103D47">
        <w:rPr>
          <w:rFonts w:ascii="Arial" w:eastAsia="Times New Roman" w:hAnsi="Arial" w:cs="Arial"/>
          <w:color w:val="000000"/>
          <w:sz w:val="18"/>
          <w:szCs w:val="18"/>
        </w:rPr>
        <w:t>depletable</w:t>
      </w:r>
      <w:proofErr w:type="spellEnd"/>
      <w:r w:rsidRPr="00103D47">
        <w:rPr>
          <w:rFonts w:ascii="Arial" w:eastAsia="Times New Roman" w:hAnsi="Arial" w:cs="Arial"/>
          <w:color w:val="000000"/>
          <w:sz w:val="18"/>
          <w:szCs w:val="18"/>
        </w:rPr>
        <w:t xml:space="preserve"> resources, energy resources, toxic substances, </w:t>
      </w:r>
      <w:proofErr w:type="gramStart"/>
      <w:r w:rsidRPr="00103D47">
        <w:rPr>
          <w:rFonts w:ascii="Arial" w:eastAsia="Times New Roman" w:hAnsi="Arial" w:cs="Arial"/>
          <w:color w:val="000000"/>
          <w:sz w:val="18"/>
          <w:szCs w:val="18"/>
        </w:rPr>
        <w:t>air</w:t>
      </w:r>
      <w:proofErr w:type="gramEnd"/>
      <w:r w:rsidRPr="00103D47">
        <w:rPr>
          <w:rFonts w:ascii="Arial" w:eastAsia="Times New Roman" w:hAnsi="Arial" w:cs="Arial"/>
          <w:color w:val="000000"/>
          <w:sz w:val="18"/>
          <w:szCs w:val="18"/>
        </w:rPr>
        <w:t xml:space="preserve"> and water pollution. </w:t>
      </w:r>
      <w:proofErr w:type="spellStart"/>
      <w:proofErr w:type="gramStart"/>
      <w:r w:rsidRPr="00103D47">
        <w:rPr>
          <w:rFonts w:ascii="Arial" w:eastAsia="Times New Roman" w:hAnsi="Arial" w:cs="Arial"/>
          <w:color w:val="000000"/>
          <w:sz w:val="18"/>
          <w:szCs w:val="18"/>
        </w:rPr>
        <w:t>Prer</w:t>
      </w:r>
      <w:proofErr w:type="spellEnd"/>
      <w:r w:rsidRPr="00103D47">
        <w:rPr>
          <w:rFonts w:ascii="Arial" w:eastAsia="Times New Roman" w:hAnsi="Arial" w:cs="Arial"/>
          <w:color w:val="000000"/>
          <w:sz w:val="18"/>
          <w:szCs w:val="18"/>
        </w:rPr>
        <w:t>.,</w:t>
      </w:r>
      <w:proofErr w:type="gramEnd"/>
      <w:r w:rsidRPr="00103D47">
        <w:rPr>
          <w:rFonts w:ascii="Arial" w:eastAsia="Times New Roman" w:hAnsi="Arial" w:cs="Arial"/>
          <w:color w:val="000000"/>
          <w:sz w:val="18"/>
          <w:szCs w:val="18"/>
        </w:rPr>
        <w:t xml:space="preserve"> ECON 1010 or permission of instructor.</w:t>
      </w:r>
    </w:p>
    <w:p w14:paraId="62765941" w14:textId="77777777" w:rsidR="00103D47" w:rsidRDefault="00103D47" w:rsidP="00103D47">
      <w:pPr>
        <w:rPr>
          <w:rFonts w:ascii="Arial" w:eastAsia="Times New Roman" w:hAnsi="Arial" w:cs="Arial"/>
          <w:color w:val="000000"/>
          <w:sz w:val="18"/>
          <w:szCs w:val="18"/>
        </w:rPr>
      </w:pPr>
    </w:p>
    <w:p w14:paraId="4BC88A4F" w14:textId="77777777" w:rsidR="00103D47" w:rsidRPr="00103D47" w:rsidRDefault="00103D47" w:rsidP="00103D47">
      <w:pPr>
        <w:spacing w:before="150" w:after="75" w:line="240" w:lineRule="auto"/>
        <w:outlineLvl w:val="3"/>
        <w:rPr>
          <w:rFonts w:ascii="Arial" w:eastAsia="Times New Roman" w:hAnsi="Arial" w:cs="Arial"/>
          <w:b/>
          <w:bCs/>
          <w:color w:val="000000"/>
          <w:sz w:val="23"/>
          <w:szCs w:val="23"/>
        </w:rPr>
      </w:pPr>
      <w:r w:rsidRPr="00103D47">
        <w:rPr>
          <w:rFonts w:ascii="Arial" w:eastAsia="Times New Roman" w:hAnsi="Arial" w:cs="Arial"/>
          <w:b/>
          <w:bCs/>
          <w:color w:val="000000"/>
          <w:sz w:val="23"/>
          <w:szCs w:val="23"/>
        </w:rPr>
        <w:t>ECON 3310 - Ecological Economics</w:t>
      </w:r>
    </w:p>
    <w:p w14:paraId="66AB9C02" w14:textId="77777777" w:rsidR="00103D47" w:rsidRPr="00103D47" w:rsidRDefault="00103D47" w:rsidP="00103D47">
      <w:pPr>
        <w:spacing w:after="0" w:line="225" w:lineRule="atLeast"/>
        <w:rPr>
          <w:rFonts w:ascii="Arial" w:eastAsia="Times New Roman" w:hAnsi="Arial" w:cs="Arial"/>
          <w:color w:val="000000"/>
          <w:sz w:val="18"/>
          <w:szCs w:val="18"/>
        </w:rPr>
      </w:pP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(Minimum)</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(Maximum)</w:t>
      </w:r>
      <w:r w:rsidRPr="00103D47">
        <w:rPr>
          <w:rFonts w:ascii="Arial" w:eastAsia="Times New Roman" w:hAnsi="Arial" w:cs="Arial"/>
          <w:color w:val="000000"/>
          <w:sz w:val="18"/>
          <w:szCs w:val="18"/>
        </w:rPr>
        <w:t xml:space="preserve"> </w:t>
      </w:r>
    </w:p>
    <w:p w14:paraId="1E9E9EC9" w14:textId="77777777" w:rsidR="00103D47" w:rsidRPr="00103D47" w:rsidRDefault="0012585D" w:rsidP="00103D47">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AA8DB94">
          <v:rect id="_x0000_i1064" style="width:0;height:1.5pt" o:hralign="center" o:hrstd="t" o:hrnoshade="t" o:hr="t" fillcolor="black" stroked="f"/>
        </w:pict>
      </w:r>
    </w:p>
    <w:p w14:paraId="607FC502" w14:textId="77777777" w:rsidR="00103D47" w:rsidRDefault="00103D47" w:rsidP="00103D47">
      <w:pPr>
        <w:rPr>
          <w:rFonts w:ascii="Arial" w:eastAsia="Times New Roman" w:hAnsi="Arial" w:cs="Arial"/>
          <w:color w:val="000000"/>
          <w:sz w:val="18"/>
          <w:szCs w:val="18"/>
        </w:rPr>
      </w:pPr>
      <w:proofErr w:type="gramStart"/>
      <w:r w:rsidRPr="005347C3">
        <w:rPr>
          <w:rFonts w:ascii="Arial" w:eastAsia="Times New Roman" w:hAnsi="Arial" w:cs="Arial"/>
          <w:color w:val="000000"/>
          <w:sz w:val="18"/>
          <w:szCs w:val="18"/>
          <w:highlight w:val="yellow"/>
        </w:rPr>
        <w:t>Applies new knowledge in natural and physical sciences and behavior to all economic resources: labor, capital, and natural resources</w:t>
      </w:r>
      <w:r w:rsidRPr="00103D47">
        <w:rPr>
          <w:rFonts w:ascii="Arial" w:eastAsia="Times New Roman" w:hAnsi="Arial" w:cs="Arial"/>
          <w:color w:val="000000"/>
          <w:sz w:val="18"/>
          <w:szCs w:val="18"/>
        </w:rPr>
        <w:t>.</w:t>
      </w:r>
      <w:proofErr w:type="gramEnd"/>
      <w:r w:rsidRPr="00103D47">
        <w:rPr>
          <w:rFonts w:ascii="Arial" w:eastAsia="Times New Roman" w:hAnsi="Arial" w:cs="Arial"/>
          <w:color w:val="000000"/>
          <w:sz w:val="18"/>
          <w:szCs w:val="18"/>
        </w:rPr>
        <w:t xml:space="preserve"> </w:t>
      </w:r>
      <w:proofErr w:type="gramStart"/>
      <w:r w:rsidRPr="00103D47">
        <w:rPr>
          <w:rFonts w:ascii="Arial" w:eastAsia="Times New Roman" w:hAnsi="Arial" w:cs="Arial"/>
          <w:color w:val="000000"/>
          <w:sz w:val="18"/>
          <w:szCs w:val="18"/>
        </w:rPr>
        <w:t>Uses new analytical tools such as systems thinking and path dependency along with neoclassical analysis.</w:t>
      </w:r>
      <w:proofErr w:type="gramEnd"/>
      <w:r w:rsidRPr="00103D47">
        <w:rPr>
          <w:rFonts w:ascii="Arial" w:eastAsia="Times New Roman" w:hAnsi="Arial" w:cs="Arial"/>
          <w:color w:val="000000"/>
          <w:sz w:val="18"/>
          <w:szCs w:val="18"/>
        </w:rPr>
        <w:t xml:space="preserve"> </w:t>
      </w:r>
      <w:proofErr w:type="gramStart"/>
      <w:r w:rsidRPr="00103D47">
        <w:rPr>
          <w:rFonts w:ascii="Arial" w:eastAsia="Times New Roman" w:hAnsi="Arial" w:cs="Arial"/>
          <w:color w:val="000000"/>
          <w:sz w:val="18"/>
          <w:szCs w:val="18"/>
        </w:rPr>
        <w:t>Emphasizes sustainable development, not economic growth.</w:t>
      </w:r>
      <w:proofErr w:type="gramEnd"/>
      <w:r w:rsidRPr="00103D47">
        <w:rPr>
          <w:rFonts w:ascii="Arial" w:eastAsia="Times New Roman" w:hAnsi="Arial" w:cs="Arial"/>
          <w:color w:val="000000"/>
          <w:sz w:val="18"/>
          <w:szCs w:val="18"/>
        </w:rPr>
        <w:t xml:space="preserve"> </w:t>
      </w:r>
      <w:proofErr w:type="spellStart"/>
      <w:proofErr w:type="gramStart"/>
      <w:r w:rsidRPr="00103D47">
        <w:rPr>
          <w:rFonts w:ascii="Arial" w:eastAsia="Times New Roman" w:hAnsi="Arial" w:cs="Arial"/>
          <w:color w:val="000000"/>
          <w:sz w:val="18"/>
          <w:szCs w:val="18"/>
        </w:rPr>
        <w:t>Prer</w:t>
      </w:r>
      <w:proofErr w:type="spellEnd"/>
      <w:r w:rsidRPr="00103D47">
        <w:rPr>
          <w:rFonts w:ascii="Arial" w:eastAsia="Times New Roman" w:hAnsi="Arial" w:cs="Arial"/>
          <w:color w:val="000000"/>
          <w:sz w:val="18"/>
          <w:szCs w:val="18"/>
        </w:rPr>
        <w:t>.,</w:t>
      </w:r>
      <w:proofErr w:type="gramEnd"/>
      <w:r w:rsidRPr="00103D47">
        <w:rPr>
          <w:rFonts w:ascii="Arial" w:eastAsia="Times New Roman" w:hAnsi="Arial" w:cs="Arial"/>
          <w:color w:val="000000"/>
          <w:sz w:val="18"/>
          <w:szCs w:val="18"/>
        </w:rPr>
        <w:t xml:space="preserve"> ECON 1010 or ECON 1050.</w:t>
      </w:r>
    </w:p>
    <w:p w14:paraId="21D30C59" w14:textId="77777777" w:rsidR="00103D47" w:rsidRDefault="00103D47" w:rsidP="00103D47">
      <w:pPr>
        <w:rPr>
          <w:rFonts w:ascii="Arial" w:eastAsia="Times New Roman" w:hAnsi="Arial" w:cs="Arial"/>
          <w:color w:val="000000"/>
          <w:sz w:val="18"/>
          <w:szCs w:val="18"/>
        </w:rPr>
      </w:pPr>
    </w:p>
    <w:p w14:paraId="3136FC56" w14:textId="77777777" w:rsidR="00103D47" w:rsidRPr="00103D47" w:rsidRDefault="00103D47" w:rsidP="00103D47">
      <w:pPr>
        <w:spacing w:before="150" w:after="75" w:line="240" w:lineRule="auto"/>
        <w:outlineLvl w:val="3"/>
        <w:rPr>
          <w:rFonts w:ascii="Arial" w:eastAsia="Times New Roman" w:hAnsi="Arial" w:cs="Arial"/>
          <w:b/>
          <w:bCs/>
          <w:color w:val="000000"/>
          <w:sz w:val="23"/>
          <w:szCs w:val="23"/>
        </w:rPr>
      </w:pPr>
      <w:r w:rsidRPr="00103D47">
        <w:rPr>
          <w:rFonts w:ascii="Arial" w:eastAsia="Times New Roman" w:hAnsi="Arial" w:cs="Arial"/>
          <w:b/>
          <w:bCs/>
          <w:color w:val="000000"/>
          <w:sz w:val="23"/>
          <w:szCs w:val="23"/>
        </w:rPr>
        <w:t>ECON 4250 - Urban Economics</w:t>
      </w:r>
    </w:p>
    <w:p w14:paraId="7E88A012" w14:textId="77777777" w:rsidR="00103D47" w:rsidRPr="00103D47" w:rsidRDefault="00103D47" w:rsidP="00103D47">
      <w:pPr>
        <w:spacing w:after="0" w:line="225" w:lineRule="atLeast"/>
        <w:rPr>
          <w:rFonts w:ascii="Arial" w:eastAsia="Times New Roman" w:hAnsi="Arial" w:cs="Arial"/>
          <w:color w:val="000000"/>
          <w:sz w:val="18"/>
          <w:szCs w:val="18"/>
        </w:rPr>
      </w:pP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(Minimum)</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(Maximum)</w:t>
      </w:r>
      <w:r w:rsidRPr="00103D47">
        <w:rPr>
          <w:rFonts w:ascii="Arial" w:eastAsia="Times New Roman" w:hAnsi="Arial" w:cs="Arial"/>
          <w:color w:val="000000"/>
          <w:sz w:val="18"/>
          <w:szCs w:val="18"/>
        </w:rPr>
        <w:t xml:space="preserve"> </w:t>
      </w:r>
    </w:p>
    <w:p w14:paraId="1151F61F" w14:textId="77777777" w:rsidR="00103D47" w:rsidRPr="00103D47" w:rsidRDefault="0012585D" w:rsidP="00103D47">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6F461BA">
          <v:rect id="_x0000_i1065" style="width:0;height:1.5pt" o:hralign="center" o:hrstd="t" o:hrnoshade="t" o:hr="t" fillcolor="black" stroked="f"/>
        </w:pict>
      </w:r>
    </w:p>
    <w:p w14:paraId="1804DE6A" w14:textId="77777777" w:rsidR="00103D47" w:rsidRDefault="00103D47" w:rsidP="00103D47">
      <w:pPr>
        <w:rPr>
          <w:rFonts w:ascii="Arial" w:eastAsia="Times New Roman" w:hAnsi="Arial" w:cs="Arial"/>
          <w:color w:val="000000"/>
          <w:sz w:val="18"/>
          <w:szCs w:val="18"/>
        </w:rPr>
      </w:pPr>
      <w:proofErr w:type="gramStart"/>
      <w:r w:rsidRPr="78FDD382">
        <w:rPr>
          <w:rFonts w:ascii="Arial,Times New Roman" w:eastAsia="Arial,Times New Roman" w:hAnsi="Arial,Times New Roman" w:cs="Arial,Times New Roman"/>
          <w:color w:val="000000"/>
          <w:sz w:val="18"/>
          <w:szCs w:val="18"/>
        </w:rPr>
        <w:t>Economic analysis of why cities exist, where they develop, how they grow, and how different activities are arranged within cities</w:t>
      </w:r>
      <w:r w:rsidRPr="78FDD382">
        <w:rPr>
          <w:rFonts w:ascii="Arial,Times New Roman" w:eastAsia="Arial,Times New Roman" w:hAnsi="Arial,Times New Roman" w:cs="Arial,Times New Roman"/>
          <w:color w:val="000000"/>
          <w:sz w:val="18"/>
          <w:szCs w:val="18"/>
          <w:highlight w:val="lightGray"/>
        </w:rPr>
        <w:t>.</w:t>
      </w:r>
      <w:proofErr w:type="gramEnd"/>
      <w:r w:rsidRPr="78FDD382">
        <w:rPr>
          <w:rFonts w:ascii="Arial,Times New Roman" w:eastAsia="Arial,Times New Roman" w:hAnsi="Arial,Times New Roman" w:cs="Arial,Times New Roman"/>
          <w:color w:val="000000"/>
          <w:sz w:val="18"/>
          <w:szCs w:val="18"/>
          <w:highlight w:val="lightGray"/>
        </w:rPr>
        <w:t xml:space="preserve"> </w:t>
      </w:r>
      <w:proofErr w:type="gramStart"/>
      <w:r w:rsidRPr="78FDD382">
        <w:rPr>
          <w:rFonts w:ascii="Arial,Times New Roman" w:eastAsia="Arial,Times New Roman" w:hAnsi="Arial,Times New Roman" w:cs="Arial,Times New Roman"/>
          <w:color w:val="000000"/>
          <w:sz w:val="18"/>
          <w:szCs w:val="18"/>
          <w:highlight w:val="lightGray"/>
        </w:rPr>
        <w:t>Explores the economics of urban problems such as: poverty, congestion, pollution, and crime.</w:t>
      </w:r>
      <w:proofErr w:type="gramEnd"/>
      <w:r w:rsidRPr="78FDD382">
        <w:rPr>
          <w:rFonts w:ascii="Arial,Times New Roman" w:eastAsia="Arial,Times New Roman" w:hAnsi="Arial,Times New Roman" w:cs="Arial,Times New Roman"/>
          <w:color w:val="000000"/>
          <w:sz w:val="18"/>
          <w:szCs w:val="18"/>
          <w:highlight w:val="lightGray"/>
        </w:rPr>
        <w:t xml:space="preserve"> </w:t>
      </w:r>
      <w:proofErr w:type="spellStart"/>
      <w:proofErr w:type="gramStart"/>
      <w:r w:rsidRPr="78FDD382">
        <w:rPr>
          <w:rFonts w:ascii="Arial,Times New Roman" w:eastAsia="Arial,Times New Roman" w:hAnsi="Arial,Times New Roman" w:cs="Arial,Times New Roman"/>
          <w:color w:val="000000"/>
          <w:sz w:val="18"/>
          <w:szCs w:val="18"/>
          <w:highlight w:val="lightGray"/>
        </w:rPr>
        <w:t>P</w:t>
      </w:r>
      <w:r w:rsidRPr="78FDD382">
        <w:rPr>
          <w:rFonts w:ascii="Arial,Times New Roman" w:eastAsia="Arial,Times New Roman" w:hAnsi="Arial,Times New Roman" w:cs="Arial,Times New Roman"/>
          <w:color w:val="000000"/>
          <w:sz w:val="18"/>
          <w:szCs w:val="18"/>
        </w:rPr>
        <w:t>rer</w:t>
      </w:r>
      <w:proofErr w:type="spellEnd"/>
      <w:r w:rsidRPr="78FDD382">
        <w:rPr>
          <w:rFonts w:ascii="Arial,Times New Roman" w:eastAsia="Arial,Times New Roman" w:hAnsi="Arial,Times New Roman" w:cs="Arial,Times New Roman"/>
          <w:color w:val="000000"/>
          <w:sz w:val="18"/>
          <w:szCs w:val="18"/>
        </w:rPr>
        <w:t>.,</w:t>
      </w:r>
      <w:proofErr w:type="gramEnd"/>
      <w:r w:rsidRPr="78FDD382">
        <w:rPr>
          <w:rFonts w:ascii="Arial,Times New Roman" w:eastAsia="Arial,Times New Roman" w:hAnsi="Arial,Times New Roman" w:cs="Arial,Times New Roman"/>
          <w:color w:val="000000"/>
          <w:sz w:val="18"/>
          <w:szCs w:val="18"/>
        </w:rPr>
        <w:t xml:space="preserve"> ECON 1010 or ECON 1050.</w:t>
      </w:r>
    </w:p>
    <w:p w14:paraId="6754C496" w14:textId="77777777" w:rsidR="00103D47" w:rsidRDefault="00103D47" w:rsidP="00103D47">
      <w:pPr>
        <w:rPr>
          <w:rFonts w:ascii="Arial" w:eastAsia="Times New Roman" w:hAnsi="Arial" w:cs="Arial"/>
          <w:color w:val="000000"/>
          <w:sz w:val="18"/>
          <w:szCs w:val="18"/>
        </w:rPr>
      </w:pPr>
    </w:p>
    <w:p w14:paraId="772F1624" w14:textId="77777777" w:rsidR="00103D47" w:rsidRPr="00103D47" w:rsidRDefault="00103D47" w:rsidP="00103D47">
      <w:pPr>
        <w:spacing w:before="150" w:after="75" w:line="240" w:lineRule="auto"/>
        <w:outlineLvl w:val="3"/>
        <w:rPr>
          <w:rFonts w:ascii="Arial" w:eastAsia="Times New Roman" w:hAnsi="Arial" w:cs="Arial"/>
          <w:b/>
          <w:bCs/>
          <w:color w:val="000000"/>
          <w:sz w:val="23"/>
          <w:szCs w:val="23"/>
        </w:rPr>
      </w:pPr>
      <w:r w:rsidRPr="00103D47">
        <w:rPr>
          <w:rFonts w:ascii="Arial" w:eastAsia="Times New Roman" w:hAnsi="Arial" w:cs="Arial"/>
          <w:b/>
          <w:bCs/>
          <w:color w:val="000000"/>
          <w:sz w:val="23"/>
          <w:szCs w:val="23"/>
        </w:rPr>
        <w:t>ECON 4300 - Environmental Economics II</w:t>
      </w:r>
    </w:p>
    <w:p w14:paraId="154F0B73" w14:textId="77777777" w:rsidR="00103D47" w:rsidRPr="00103D47" w:rsidRDefault="00103D47" w:rsidP="00103D47">
      <w:pPr>
        <w:spacing w:after="0" w:line="225" w:lineRule="atLeast"/>
        <w:rPr>
          <w:rFonts w:ascii="Arial" w:eastAsia="Times New Roman" w:hAnsi="Arial" w:cs="Arial"/>
          <w:color w:val="000000"/>
          <w:sz w:val="18"/>
          <w:szCs w:val="18"/>
        </w:rPr>
      </w:pP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(Minimum)</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3</w:t>
      </w:r>
      <w:r w:rsidRPr="00103D47">
        <w:rPr>
          <w:rFonts w:ascii="Arial" w:eastAsia="Times New Roman" w:hAnsi="Arial" w:cs="Arial"/>
          <w:color w:val="000000"/>
          <w:sz w:val="18"/>
          <w:szCs w:val="18"/>
        </w:rPr>
        <w:t xml:space="preserve"> </w:t>
      </w:r>
      <w:r w:rsidRPr="00103D47">
        <w:rPr>
          <w:rFonts w:ascii="Arial" w:eastAsia="Times New Roman" w:hAnsi="Arial" w:cs="Arial"/>
          <w:b/>
          <w:bCs/>
          <w:color w:val="000000"/>
          <w:sz w:val="18"/>
          <w:szCs w:val="18"/>
        </w:rPr>
        <w:t>Credits (Maximum)</w:t>
      </w:r>
      <w:r w:rsidRPr="00103D47">
        <w:rPr>
          <w:rFonts w:ascii="Arial" w:eastAsia="Times New Roman" w:hAnsi="Arial" w:cs="Arial"/>
          <w:color w:val="000000"/>
          <w:sz w:val="18"/>
          <w:szCs w:val="18"/>
        </w:rPr>
        <w:t xml:space="preserve"> </w:t>
      </w:r>
    </w:p>
    <w:p w14:paraId="505F843A" w14:textId="77777777" w:rsidR="00103D47" w:rsidRPr="00103D47" w:rsidRDefault="0012585D" w:rsidP="00103D47">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2262A0DD">
          <v:rect id="_x0000_i1066" style="width:0;height:1.5pt" o:hralign="center" o:hrstd="t" o:hrnoshade="t" o:hr="t" fillcolor="black" stroked="f"/>
        </w:pict>
      </w:r>
    </w:p>
    <w:p w14:paraId="423C35F3" w14:textId="77777777" w:rsidR="00103D47" w:rsidRDefault="00103D47" w:rsidP="00103D47">
      <w:pPr>
        <w:rPr>
          <w:rFonts w:ascii="Arial" w:eastAsia="Times New Roman" w:hAnsi="Arial" w:cs="Arial"/>
          <w:color w:val="000000"/>
          <w:sz w:val="18"/>
          <w:szCs w:val="18"/>
        </w:rPr>
      </w:pPr>
      <w:proofErr w:type="gramStart"/>
      <w:r w:rsidRPr="00F360E4">
        <w:rPr>
          <w:rFonts w:ascii="Arial" w:eastAsia="Times New Roman" w:hAnsi="Arial" w:cs="Arial"/>
          <w:color w:val="000000"/>
          <w:sz w:val="18"/>
          <w:szCs w:val="18"/>
          <w:highlight w:val="yellow"/>
        </w:rPr>
        <w:lastRenderedPageBreak/>
        <w:t>Application of economic analysis to environmental and natural resources issues and policies.</w:t>
      </w:r>
      <w:proofErr w:type="gramEnd"/>
      <w:r w:rsidRPr="00F360E4">
        <w:rPr>
          <w:rFonts w:ascii="Arial" w:eastAsia="Times New Roman" w:hAnsi="Arial" w:cs="Arial"/>
          <w:color w:val="000000"/>
          <w:sz w:val="18"/>
          <w:szCs w:val="18"/>
          <w:highlight w:val="yellow"/>
        </w:rPr>
        <w:t xml:space="preserve"> Topics include: ecological economics, sustainable development, forests, fisheries, global warming, and endangered species</w:t>
      </w:r>
      <w:r w:rsidRPr="00103D47">
        <w:rPr>
          <w:rFonts w:ascii="Arial" w:eastAsia="Times New Roman" w:hAnsi="Arial" w:cs="Arial"/>
          <w:color w:val="000000"/>
          <w:sz w:val="18"/>
          <w:szCs w:val="18"/>
        </w:rPr>
        <w:t xml:space="preserve">. </w:t>
      </w:r>
      <w:proofErr w:type="spellStart"/>
      <w:proofErr w:type="gramStart"/>
      <w:r w:rsidRPr="00103D47">
        <w:rPr>
          <w:rFonts w:ascii="Arial" w:eastAsia="Times New Roman" w:hAnsi="Arial" w:cs="Arial"/>
          <w:color w:val="000000"/>
          <w:sz w:val="18"/>
          <w:szCs w:val="18"/>
        </w:rPr>
        <w:t>Prer</w:t>
      </w:r>
      <w:proofErr w:type="spellEnd"/>
      <w:r w:rsidRPr="00103D47">
        <w:rPr>
          <w:rFonts w:ascii="Arial" w:eastAsia="Times New Roman" w:hAnsi="Arial" w:cs="Arial"/>
          <w:color w:val="000000"/>
          <w:sz w:val="18"/>
          <w:szCs w:val="18"/>
        </w:rPr>
        <w:t>.,</w:t>
      </w:r>
      <w:proofErr w:type="gramEnd"/>
      <w:r w:rsidRPr="00103D47">
        <w:rPr>
          <w:rFonts w:ascii="Arial" w:eastAsia="Times New Roman" w:hAnsi="Arial" w:cs="Arial"/>
          <w:color w:val="000000"/>
          <w:sz w:val="18"/>
          <w:szCs w:val="18"/>
        </w:rPr>
        <w:t xml:space="preserve"> ECON 3300 or permission of instructor.</w:t>
      </w:r>
    </w:p>
    <w:p w14:paraId="418CD3BD" w14:textId="01ED63D4" w:rsidR="001C00BE" w:rsidRDefault="001C00BE" w:rsidP="00103D47">
      <w:pPr>
        <w:rPr>
          <w:rFonts w:ascii="Arial" w:eastAsia="Times New Roman" w:hAnsi="Arial" w:cs="Arial"/>
          <w:color w:val="000000"/>
          <w:sz w:val="18"/>
          <w:szCs w:val="18"/>
        </w:rPr>
      </w:pPr>
    </w:p>
    <w:p w14:paraId="1123F360" w14:textId="4D401817" w:rsidR="2B6A8EB9" w:rsidRDefault="2B6A8EB9"/>
    <w:p w14:paraId="2F21374F" w14:textId="77777777" w:rsidR="001C00BE" w:rsidRPr="001C00BE" w:rsidRDefault="001C00BE" w:rsidP="001C00BE">
      <w:pPr>
        <w:spacing w:before="150" w:after="75" w:line="240" w:lineRule="auto"/>
        <w:outlineLvl w:val="3"/>
        <w:rPr>
          <w:rFonts w:ascii="Arial" w:eastAsia="Times New Roman" w:hAnsi="Arial" w:cs="Arial"/>
          <w:b/>
          <w:bCs/>
          <w:color w:val="000000"/>
          <w:sz w:val="23"/>
          <w:szCs w:val="23"/>
        </w:rPr>
      </w:pPr>
      <w:r w:rsidRPr="001C00BE">
        <w:rPr>
          <w:rFonts w:ascii="Arial" w:eastAsia="Times New Roman" w:hAnsi="Arial" w:cs="Arial"/>
          <w:b/>
          <w:bCs/>
          <w:color w:val="000000"/>
          <w:sz w:val="23"/>
          <w:szCs w:val="23"/>
        </w:rPr>
        <w:t>ENSC 1500 - Introduction to Energy Science I</w:t>
      </w:r>
    </w:p>
    <w:p w14:paraId="686C1434" w14:textId="77777777" w:rsidR="001C00BE" w:rsidRPr="001C00BE" w:rsidRDefault="001C00BE" w:rsidP="001C00BE">
      <w:pPr>
        <w:spacing w:after="0" w:line="225" w:lineRule="atLeast"/>
        <w:rPr>
          <w:rFonts w:ascii="Arial" w:eastAsia="Times New Roman" w:hAnsi="Arial" w:cs="Arial"/>
          <w:color w:val="000000"/>
          <w:sz w:val="18"/>
          <w:szCs w:val="18"/>
        </w:rPr>
      </w:pP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(Minimum)</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(Maximum)</w:t>
      </w:r>
      <w:r w:rsidRPr="001C00BE">
        <w:rPr>
          <w:rFonts w:ascii="Arial" w:eastAsia="Times New Roman" w:hAnsi="Arial" w:cs="Arial"/>
          <w:color w:val="000000"/>
          <w:sz w:val="18"/>
          <w:szCs w:val="18"/>
        </w:rPr>
        <w:t xml:space="preserve"> </w:t>
      </w:r>
    </w:p>
    <w:p w14:paraId="1C1F9B1F" w14:textId="77777777" w:rsidR="001C00BE" w:rsidRPr="001C00BE" w:rsidRDefault="0012585D" w:rsidP="001C00BE">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E8C3C10">
          <v:rect id="_x0000_i1067" style="width:0;height:1.5pt" o:hralign="center" o:hrstd="t" o:hrnoshade="t" o:hr="t" fillcolor="black" stroked="f"/>
        </w:pict>
      </w:r>
    </w:p>
    <w:p w14:paraId="02883FBB" w14:textId="77777777" w:rsidR="001C00BE" w:rsidRDefault="001C00BE" w:rsidP="001C00BE">
      <w:pPr>
        <w:rPr>
          <w:rFonts w:ascii="Arial" w:eastAsia="Times New Roman" w:hAnsi="Arial" w:cs="Arial"/>
          <w:color w:val="000000"/>
          <w:sz w:val="18"/>
          <w:szCs w:val="18"/>
        </w:rPr>
      </w:pPr>
      <w:proofErr w:type="gramStart"/>
      <w:r w:rsidRPr="00F360E4">
        <w:rPr>
          <w:rFonts w:ascii="Arial" w:eastAsia="Times New Roman" w:hAnsi="Arial" w:cs="Arial"/>
          <w:color w:val="000000"/>
          <w:sz w:val="18"/>
          <w:szCs w:val="18"/>
          <w:highlight w:val="lightGray"/>
        </w:rPr>
        <w:t>Brief history of human energy use; rudimentary energy concepts and fundamental dimensions; fossil fuels; magnetism and electricity; power plants; and environmental effects of energy production and use</w:t>
      </w:r>
      <w:r w:rsidRPr="001C00BE">
        <w:rPr>
          <w:rFonts w:ascii="Arial" w:eastAsia="Times New Roman" w:hAnsi="Arial" w:cs="Arial"/>
          <w:color w:val="000000"/>
          <w:sz w:val="18"/>
          <w:szCs w:val="18"/>
        </w:rPr>
        <w:t>.</w:t>
      </w:r>
      <w:proofErr w:type="gramEnd"/>
      <w:r w:rsidRPr="001C00BE">
        <w:rPr>
          <w:rFonts w:ascii="Arial" w:eastAsia="Times New Roman" w:hAnsi="Arial" w:cs="Arial"/>
          <w:color w:val="000000"/>
          <w:sz w:val="18"/>
          <w:szCs w:val="18"/>
        </w:rPr>
        <w:t xml:space="preserve"> </w:t>
      </w:r>
      <w:proofErr w:type="gramStart"/>
      <w:r w:rsidRPr="001C00BE">
        <w:rPr>
          <w:rFonts w:ascii="Arial" w:eastAsia="Times New Roman" w:hAnsi="Arial" w:cs="Arial"/>
          <w:color w:val="000000"/>
          <w:sz w:val="18"/>
          <w:szCs w:val="18"/>
        </w:rPr>
        <w:t>Approved for LAS Natural Science area requirement.</w:t>
      </w:r>
      <w:proofErr w:type="gramEnd"/>
      <w:r w:rsidRPr="001C00BE">
        <w:rPr>
          <w:rFonts w:ascii="Arial" w:eastAsia="Times New Roman" w:hAnsi="Arial" w:cs="Arial"/>
          <w:color w:val="000000"/>
          <w:sz w:val="18"/>
          <w:szCs w:val="18"/>
        </w:rPr>
        <w:t xml:space="preserve"> </w:t>
      </w:r>
      <w:proofErr w:type="gramStart"/>
      <w:r w:rsidRPr="001C00BE">
        <w:rPr>
          <w:rFonts w:ascii="Arial" w:eastAsia="Times New Roman" w:hAnsi="Arial" w:cs="Arial"/>
          <w:color w:val="000000"/>
          <w:sz w:val="18"/>
          <w:szCs w:val="18"/>
        </w:rPr>
        <w:t>GT-SC2.</w:t>
      </w:r>
      <w:proofErr w:type="gramEnd"/>
      <w:r w:rsidRPr="001C00BE">
        <w:rPr>
          <w:rFonts w:ascii="Arial" w:eastAsia="Times New Roman" w:hAnsi="Arial" w:cs="Arial"/>
          <w:color w:val="000000"/>
          <w:sz w:val="18"/>
          <w:szCs w:val="18"/>
        </w:rPr>
        <w:t xml:space="preserve"> </w:t>
      </w:r>
      <w:proofErr w:type="gramStart"/>
      <w:r w:rsidRPr="001C00BE">
        <w:rPr>
          <w:rFonts w:ascii="Arial" w:eastAsia="Times New Roman" w:hAnsi="Arial" w:cs="Arial"/>
          <w:color w:val="000000"/>
          <w:sz w:val="18"/>
          <w:szCs w:val="18"/>
        </w:rPr>
        <w:t>Meets with PES 1500.</w:t>
      </w:r>
      <w:proofErr w:type="gramEnd"/>
    </w:p>
    <w:p w14:paraId="36C7CD2C" w14:textId="77777777" w:rsidR="00F360E4" w:rsidRDefault="00F360E4" w:rsidP="001C00BE">
      <w:pPr>
        <w:rPr>
          <w:rFonts w:ascii="Arial" w:eastAsia="Times New Roman" w:hAnsi="Arial" w:cs="Arial"/>
          <w:color w:val="000000"/>
          <w:sz w:val="18"/>
          <w:szCs w:val="18"/>
        </w:rPr>
      </w:pPr>
    </w:p>
    <w:p w14:paraId="1F88D983" w14:textId="77777777" w:rsidR="001C00BE" w:rsidRPr="001C00BE" w:rsidRDefault="001C00BE" w:rsidP="001C00BE">
      <w:pPr>
        <w:spacing w:before="150" w:after="75" w:line="240" w:lineRule="auto"/>
        <w:outlineLvl w:val="3"/>
        <w:rPr>
          <w:rFonts w:ascii="Arial" w:eastAsia="Times New Roman" w:hAnsi="Arial" w:cs="Arial"/>
          <w:b/>
          <w:bCs/>
          <w:color w:val="000000"/>
          <w:sz w:val="23"/>
          <w:szCs w:val="23"/>
        </w:rPr>
      </w:pPr>
      <w:r w:rsidRPr="001C00BE">
        <w:rPr>
          <w:rFonts w:ascii="Arial" w:eastAsia="Times New Roman" w:hAnsi="Arial" w:cs="Arial"/>
          <w:b/>
          <w:bCs/>
          <w:color w:val="000000"/>
          <w:sz w:val="23"/>
          <w:szCs w:val="23"/>
        </w:rPr>
        <w:t>ENSC 1510 - Introduction to Energy Science II</w:t>
      </w:r>
    </w:p>
    <w:p w14:paraId="4E130634" w14:textId="77777777" w:rsidR="001C00BE" w:rsidRPr="001C00BE" w:rsidRDefault="001C00BE" w:rsidP="001C00BE">
      <w:pPr>
        <w:spacing w:after="0" w:line="225" w:lineRule="atLeast"/>
        <w:rPr>
          <w:rFonts w:ascii="Arial" w:eastAsia="Times New Roman" w:hAnsi="Arial" w:cs="Arial"/>
          <w:color w:val="000000"/>
          <w:sz w:val="18"/>
          <w:szCs w:val="18"/>
        </w:rPr>
      </w:pP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(Minimum)</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(Maximum)</w:t>
      </w:r>
      <w:r w:rsidRPr="001C00BE">
        <w:rPr>
          <w:rFonts w:ascii="Arial" w:eastAsia="Times New Roman" w:hAnsi="Arial" w:cs="Arial"/>
          <w:color w:val="000000"/>
          <w:sz w:val="18"/>
          <w:szCs w:val="18"/>
        </w:rPr>
        <w:t xml:space="preserve"> </w:t>
      </w:r>
    </w:p>
    <w:p w14:paraId="0DF9CE24" w14:textId="77777777" w:rsidR="001C00BE" w:rsidRPr="001C00BE" w:rsidRDefault="0012585D" w:rsidP="001C00BE">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BB21199">
          <v:rect id="_x0000_i1068" style="width:0;height:1.5pt" o:hralign="center" o:hrstd="t" o:hrnoshade="t" o:hr="t" fillcolor="black" stroked="f"/>
        </w:pict>
      </w:r>
    </w:p>
    <w:p w14:paraId="4A23C3EC" w14:textId="77777777" w:rsidR="001C00BE" w:rsidRDefault="001C00BE" w:rsidP="001C00BE">
      <w:pPr>
        <w:rPr>
          <w:rFonts w:ascii="Arial" w:eastAsia="Times New Roman" w:hAnsi="Arial" w:cs="Arial"/>
          <w:color w:val="000000"/>
          <w:sz w:val="18"/>
          <w:szCs w:val="18"/>
        </w:rPr>
      </w:pPr>
      <w:r w:rsidRPr="005347C3">
        <w:rPr>
          <w:rFonts w:ascii="Arial" w:eastAsia="Times New Roman" w:hAnsi="Arial" w:cs="Arial"/>
          <w:color w:val="000000"/>
          <w:sz w:val="18"/>
          <w:szCs w:val="18"/>
          <w:highlight w:val="yellow"/>
        </w:rPr>
        <w:t>Brief history of human energy use; rudimentary energy concepts and fundamental dimensions; automobiles; solar energy; wind energy; other alternative energy approaches; environmental effects of energy production and use; and solid waste management</w:t>
      </w:r>
      <w:r w:rsidRPr="001C00BE">
        <w:rPr>
          <w:rFonts w:ascii="Arial" w:eastAsia="Times New Roman" w:hAnsi="Arial" w:cs="Arial"/>
          <w:color w:val="000000"/>
          <w:sz w:val="18"/>
          <w:szCs w:val="18"/>
        </w:rPr>
        <w:t xml:space="preserve">. </w:t>
      </w:r>
      <w:proofErr w:type="gramStart"/>
      <w:r w:rsidRPr="001C00BE">
        <w:rPr>
          <w:rFonts w:ascii="Arial" w:eastAsia="Times New Roman" w:hAnsi="Arial" w:cs="Arial"/>
          <w:color w:val="000000"/>
          <w:sz w:val="18"/>
          <w:szCs w:val="18"/>
        </w:rPr>
        <w:t>Approved for LAS Natural Science area requirement.</w:t>
      </w:r>
      <w:proofErr w:type="gramEnd"/>
      <w:r w:rsidRPr="001C00BE">
        <w:rPr>
          <w:rFonts w:ascii="Arial" w:eastAsia="Times New Roman" w:hAnsi="Arial" w:cs="Arial"/>
          <w:color w:val="000000"/>
          <w:sz w:val="18"/>
          <w:szCs w:val="18"/>
        </w:rPr>
        <w:t xml:space="preserve"> </w:t>
      </w:r>
      <w:proofErr w:type="gramStart"/>
      <w:r w:rsidRPr="001C00BE">
        <w:rPr>
          <w:rFonts w:ascii="Arial" w:eastAsia="Times New Roman" w:hAnsi="Arial" w:cs="Arial"/>
          <w:color w:val="000000"/>
          <w:sz w:val="18"/>
          <w:szCs w:val="18"/>
        </w:rPr>
        <w:t>GT-SC2.</w:t>
      </w:r>
      <w:proofErr w:type="gramEnd"/>
      <w:r w:rsidRPr="001C00BE">
        <w:rPr>
          <w:rFonts w:ascii="Arial" w:eastAsia="Times New Roman" w:hAnsi="Arial" w:cs="Arial"/>
          <w:color w:val="000000"/>
          <w:sz w:val="18"/>
          <w:szCs w:val="18"/>
        </w:rPr>
        <w:t xml:space="preserve"> </w:t>
      </w:r>
      <w:proofErr w:type="gramStart"/>
      <w:r w:rsidRPr="001C00BE">
        <w:rPr>
          <w:rFonts w:ascii="Arial" w:eastAsia="Times New Roman" w:hAnsi="Arial" w:cs="Arial"/>
          <w:color w:val="000000"/>
          <w:sz w:val="18"/>
          <w:szCs w:val="18"/>
        </w:rPr>
        <w:t>Meets with PES 1510.</w:t>
      </w:r>
      <w:proofErr w:type="gramEnd"/>
    </w:p>
    <w:p w14:paraId="58C6631B" w14:textId="77777777" w:rsidR="001C00BE" w:rsidRDefault="001C00BE" w:rsidP="001C00BE">
      <w:pPr>
        <w:rPr>
          <w:rFonts w:ascii="Arial" w:eastAsia="Times New Roman" w:hAnsi="Arial" w:cs="Arial"/>
          <w:color w:val="000000"/>
          <w:sz w:val="18"/>
          <w:szCs w:val="18"/>
        </w:rPr>
      </w:pPr>
    </w:p>
    <w:p w14:paraId="2C77BE6F" w14:textId="77777777" w:rsidR="001C00BE" w:rsidRPr="001C00BE" w:rsidRDefault="001C00BE" w:rsidP="001C00BE">
      <w:pPr>
        <w:spacing w:before="150" w:after="75" w:line="240" w:lineRule="auto"/>
        <w:outlineLvl w:val="3"/>
        <w:rPr>
          <w:rFonts w:ascii="Arial" w:eastAsia="Times New Roman" w:hAnsi="Arial" w:cs="Arial"/>
          <w:b/>
          <w:bCs/>
          <w:color w:val="000000"/>
          <w:sz w:val="23"/>
          <w:szCs w:val="23"/>
        </w:rPr>
      </w:pPr>
      <w:r w:rsidRPr="001C00BE">
        <w:rPr>
          <w:rFonts w:ascii="Arial" w:eastAsia="Times New Roman" w:hAnsi="Arial" w:cs="Arial"/>
          <w:b/>
          <w:bCs/>
          <w:color w:val="000000"/>
          <w:sz w:val="23"/>
          <w:szCs w:val="23"/>
        </w:rPr>
        <w:t>ENSC 1600 - Introduction to Solar Energy</w:t>
      </w:r>
    </w:p>
    <w:p w14:paraId="421B5B22" w14:textId="77777777" w:rsidR="001C00BE" w:rsidRPr="001C00BE" w:rsidRDefault="001C00BE" w:rsidP="001C00BE">
      <w:pPr>
        <w:spacing w:after="0" w:line="225" w:lineRule="atLeast"/>
        <w:rPr>
          <w:rFonts w:ascii="Arial" w:eastAsia="Times New Roman" w:hAnsi="Arial" w:cs="Arial"/>
          <w:color w:val="000000"/>
          <w:sz w:val="18"/>
          <w:szCs w:val="18"/>
        </w:rPr>
      </w:pP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(Minimum)</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(Maximum)</w:t>
      </w:r>
      <w:r w:rsidRPr="001C00BE">
        <w:rPr>
          <w:rFonts w:ascii="Arial" w:eastAsia="Times New Roman" w:hAnsi="Arial" w:cs="Arial"/>
          <w:color w:val="000000"/>
          <w:sz w:val="18"/>
          <w:szCs w:val="18"/>
        </w:rPr>
        <w:t xml:space="preserve"> </w:t>
      </w:r>
    </w:p>
    <w:p w14:paraId="630D0AE6" w14:textId="77777777" w:rsidR="001C00BE" w:rsidRPr="001C00BE" w:rsidRDefault="0012585D" w:rsidP="001C00BE">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298B2807">
          <v:rect id="_x0000_i1069" style="width:0;height:1.5pt" o:hralign="center" o:hrstd="t" o:hrnoshade="t" o:hr="t" fillcolor="black" stroked="f"/>
        </w:pict>
      </w:r>
    </w:p>
    <w:p w14:paraId="1BB98A7B" w14:textId="77777777" w:rsidR="001C00BE" w:rsidRDefault="001C00BE" w:rsidP="001C00BE">
      <w:pPr>
        <w:rPr>
          <w:rFonts w:ascii="Arial" w:eastAsia="Times New Roman" w:hAnsi="Arial" w:cs="Arial"/>
          <w:color w:val="000000"/>
          <w:sz w:val="18"/>
          <w:szCs w:val="18"/>
        </w:rPr>
      </w:pPr>
      <w:r w:rsidRPr="005347C3">
        <w:rPr>
          <w:rFonts w:ascii="Arial" w:eastAsia="Times New Roman" w:hAnsi="Arial" w:cs="Arial"/>
          <w:color w:val="000000"/>
          <w:sz w:val="18"/>
          <w:szCs w:val="18"/>
          <w:highlight w:val="yellow"/>
        </w:rPr>
        <w:t>Brief history of human solar energy use; rudimentary energy concepts and fundamental dimensions; basic physics of the sun; fundamentals of thermal energy transfer and storage; economics and application of solar principles to construction; frequent computer simulation and web activities.</w:t>
      </w:r>
      <w:r w:rsidRPr="001C00BE">
        <w:rPr>
          <w:rFonts w:ascii="Arial" w:eastAsia="Times New Roman" w:hAnsi="Arial" w:cs="Arial"/>
          <w:color w:val="000000"/>
          <w:sz w:val="18"/>
          <w:szCs w:val="18"/>
        </w:rPr>
        <w:t xml:space="preserve"> </w:t>
      </w:r>
      <w:proofErr w:type="gramStart"/>
      <w:r w:rsidRPr="001C00BE">
        <w:rPr>
          <w:rFonts w:ascii="Arial" w:eastAsia="Times New Roman" w:hAnsi="Arial" w:cs="Arial"/>
          <w:color w:val="000000"/>
          <w:sz w:val="18"/>
          <w:szCs w:val="18"/>
        </w:rPr>
        <w:t>Approved for LAS Natural Science area requirement.</w:t>
      </w:r>
      <w:proofErr w:type="gramEnd"/>
      <w:r w:rsidRPr="001C00BE">
        <w:rPr>
          <w:rFonts w:ascii="Arial" w:eastAsia="Times New Roman" w:hAnsi="Arial" w:cs="Arial"/>
          <w:color w:val="000000"/>
          <w:sz w:val="18"/>
          <w:szCs w:val="18"/>
        </w:rPr>
        <w:t xml:space="preserve"> </w:t>
      </w:r>
      <w:proofErr w:type="gramStart"/>
      <w:r w:rsidRPr="001C00BE">
        <w:rPr>
          <w:rFonts w:ascii="Arial" w:eastAsia="Times New Roman" w:hAnsi="Arial" w:cs="Arial"/>
          <w:color w:val="000000"/>
          <w:sz w:val="18"/>
          <w:szCs w:val="18"/>
        </w:rPr>
        <w:t>GT-SC2.</w:t>
      </w:r>
      <w:proofErr w:type="gramEnd"/>
      <w:r w:rsidRPr="001C00BE">
        <w:rPr>
          <w:rFonts w:ascii="Arial" w:eastAsia="Times New Roman" w:hAnsi="Arial" w:cs="Arial"/>
          <w:color w:val="000000"/>
          <w:sz w:val="18"/>
          <w:szCs w:val="18"/>
        </w:rPr>
        <w:t xml:space="preserve"> </w:t>
      </w:r>
      <w:proofErr w:type="gramStart"/>
      <w:r w:rsidRPr="001C00BE">
        <w:rPr>
          <w:rFonts w:ascii="Arial" w:eastAsia="Times New Roman" w:hAnsi="Arial" w:cs="Arial"/>
          <w:color w:val="000000"/>
          <w:sz w:val="18"/>
          <w:szCs w:val="18"/>
        </w:rPr>
        <w:t>Meets with PES 1600.</w:t>
      </w:r>
      <w:proofErr w:type="gramEnd"/>
    </w:p>
    <w:p w14:paraId="1DF83D73" w14:textId="77777777" w:rsidR="00F360E4" w:rsidRDefault="00F360E4" w:rsidP="001C00BE">
      <w:pPr>
        <w:rPr>
          <w:rFonts w:ascii="Arial" w:eastAsia="Times New Roman" w:hAnsi="Arial" w:cs="Arial"/>
          <w:color w:val="000000"/>
          <w:sz w:val="18"/>
          <w:szCs w:val="18"/>
        </w:rPr>
      </w:pPr>
    </w:p>
    <w:p w14:paraId="7D0320F8" w14:textId="77777777" w:rsidR="001C00BE" w:rsidRPr="001C00BE" w:rsidRDefault="001C00BE" w:rsidP="001C00BE">
      <w:pPr>
        <w:spacing w:before="150" w:after="75" w:line="240" w:lineRule="auto"/>
        <w:outlineLvl w:val="3"/>
        <w:rPr>
          <w:rFonts w:ascii="Arial" w:eastAsia="Times New Roman" w:hAnsi="Arial" w:cs="Arial"/>
          <w:b/>
          <w:bCs/>
          <w:color w:val="000000"/>
          <w:sz w:val="23"/>
          <w:szCs w:val="23"/>
        </w:rPr>
      </w:pPr>
      <w:r w:rsidRPr="001C00BE">
        <w:rPr>
          <w:rFonts w:ascii="Arial" w:eastAsia="Times New Roman" w:hAnsi="Arial" w:cs="Arial"/>
          <w:b/>
          <w:bCs/>
          <w:color w:val="000000"/>
          <w:sz w:val="23"/>
          <w:szCs w:val="23"/>
        </w:rPr>
        <w:t>ENSC 1620 - Solar Energy Laboratory</w:t>
      </w:r>
    </w:p>
    <w:p w14:paraId="6AC070B7" w14:textId="77777777" w:rsidR="001C00BE" w:rsidRPr="001C00BE" w:rsidRDefault="001C00BE" w:rsidP="001C00BE">
      <w:pPr>
        <w:spacing w:after="0" w:line="225" w:lineRule="atLeast"/>
        <w:rPr>
          <w:rFonts w:ascii="Arial" w:eastAsia="Times New Roman" w:hAnsi="Arial" w:cs="Arial"/>
          <w:color w:val="000000"/>
          <w:sz w:val="18"/>
          <w:szCs w:val="18"/>
        </w:rPr>
      </w:pPr>
      <w:r w:rsidRPr="001C00BE">
        <w:rPr>
          <w:rFonts w:ascii="Arial" w:eastAsia="Times New Roman" w:hAnsi="Arial" w:cs="Arial"/>
          <w:b/>
          <w:bCs/>
          <w:color w:val="000000"/>
          <w:sz w:val="18"/>
          <w:szCs w:val="18"/>
        </w:rPr>
        <w:t>1</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(Minimum)</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1</w:t>
      </w:r>
      <w:r w:rsidRPr="001C00BE">
        <w:rPr>
          <w:rFonts w:ascii="Arial" w:eastAsia="Times New Roman" w:hAnsi="Arial" w:cs="Arial"/>
          <w:color w:val="000000"/>
          <w:sz w:val="18"/>
          <w:szCs w:val="18"/>
        </w:rPr>
        <w:t xml:space="preserve"> </w:t>
      </w:r>
      <w:proofErr w:type="gramStart"/>
      <w:r w:rsidRPr="001C00BE">
        <w:rPr>
          <w:rFonts w:ascii="Arial" w:eastAsia="Times New Roman" w:hAnsi="Arial" w:cs="Arial"/>
          <w:b/>
          <w:bCs/>
          <w:color w:val="000000"/>
          <w:sz w:val="18"/>
          <w:szCs w:val="18"/>
        </w:rPr>
        <w:t>Credits</w:t>
      </w:r>
      <w:proofErr w:type="gramEnd"/>
      <w:r w:rsidRPr="001C00BE">
        <w:rPr>
          <w:rFonts w:ascii="Arial" w:eastAsia="Times New Roman" w:hAnsi="Arial" w:cs="Arial"/>
          <w:b/>
          <w:bCs/>
          <w:color w:val="000000"/>
          <w:sz w:val="18"/>
          <w:szCs w:val="18"/>
        </w:rPr>
        <w:t xml:space="preserve"> (Maximum)</w:t>
      </w:r>
      <w:r w:rsidRPr="001C00BE">
        <w:rPr>
          <w:rFonts w:ascii="Arial" w:eastAsia="Times New Roman" w:hAnsi="Arial" w:cs="Arial"/>
          <w:color w:val="000000"/>
          <w:sz w:val="18"/>
          <w:szCs w:val="18"/>
        </w:rPr>
        <w:t xml:space="preserve"> </w:t>
      </w:r>
    </w:p>
    <w:p w14:paraId="6C8F21BA" w14:textId="77777777" w:rsidR="001C00BE" w:rsidRPr="001C00BE" w:rsidRDefault="0012585D" w:rsidP="001C00BE">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EE5C670">
          <v:rect id="_x0000_i1070" style="width:0;height:1.5pt" o:hralign="center" o:hrstd="t" o:hrnoshade="t" o:hr="t" fillcolor="black" stroked="f"/>
        </w:pict>
      </w:r>
    </w:p>
    <w:p w14:paraId="6767F263" w14:textId="77777777" w:rsidR="001C00BE" w:rsidRDefault="001C00BE" w:rsidP="001C00BE">
      <w:pPr>
        <w:rPr>
          <w:rFonts w:ascii="Arial" w:eastAsia="Times New Roman" w:hAnsi="Arial" w:cs="Arial"/>
          <w:color w:val="000000"/>
          <w:sz w:val="18"/>
          <w:szCs w:val="18"/>
        </w:rPr>
      </w:pPr>
      <w:r w:rsidRPr="7A669F13">
        <w:rPr>
          <w:rFonts w:ascii="Arial,Times New Roman" w:eastAsia="Arial,Times New Roman" w:hAnsi="Arial,Times New Roman" w:cs="Arial,Times New Roman"/>
          <w:color w:val="000000"/>
          <w:sz w:val="18"/>
          <w:szCs w:val="18"/>
          <w:highlight w:val="lightGray"/>
        </w:rPr>
        <w:t>Hands-on lab emphasizing experimental techniques and the scientific method applied to the sun’s position and energy output. Both passive and active solar energy systems are modeled.</w:t>
      </w:r>
      <w:r w:rsidRPr="7A669F13">
        <w:rPr>
          <w:rFonts w:ascii="Arial,Times New Roman" w:eastAsia="Arial,Times New Roman" w:hAnsi="Arial,Times New Roman" w:cs="Arial,Times New Roman"/>
          <w:color w:val="000000"/>
          <w:sz w:val="18"/>
          <w:szCs w:val="18"/>
        </w:rPr>
        <w:t xml:space="preserve"> </w:t>
      </w:r>
      <w:proofErr w:type="gramStart"/>
      <w:r w:rsidRPr="7A669F13">
        <w:rPr>
          <w:rFonts w:ascii="Arial,Times New Roman" w:eastAsia="Arial,Times New Roman" w:hAnsi="Arial,Times New Roman" w:cs="Arial,Times New Roman"/>
          <w:color w:val="000000"/>
          <w:sz w:val="18"/>
          <w:szCs w:val="18"/>
        </w:rPr>
        <w:t>Approved for the LAS Natural Science area requirement.</w:t>
      </w:r>
      <w:proofErr w:type="gramEnd"/>
      <w:r w:rsidRPr="7A669F13">
        <w:rPr>
          <w:rFonts w:ascii="Arial,Times New Roman" w:eastAsia="Arial,Times New Roman" w:hAnsi="Arial,Times New Roman" w:cs="Arial,Times New Roman"/>
          <w:color w:val="000000"/>
          <w:sz w:val="18"/>
          <w:szCs w:val="18"/>
        </w:rPr>
        <w:t xml:space="preserve"> </w:t>
      </w:r>
      <w:proofErr w:type="spellStart"/>
      <w:proofErr w:type="gramStart"/>
      <w:r w:rsidRPr="7A669F13">
        <w:rPr>
          <w:rFonts w:ascii="Arial,Times New Roman" w:eastAsia="Arial,Times New Roman" w:hAnsi="Arial,Times New Roman" w:cs="Arial,Times New Roman"/>
          <w:color w:val="000000"/>
          <w:sz w:val="18"/>
          <w:szCs w:val="18"/>
        </w:rPr>
        <w:t>Prer</w:t>
      </w:r>
      <w:proofErr w:type="spellEnd"/>
      <w:r w:rsidRPr="7A669F13">
        <w:rPr>
          <w:rFonts w:ascii="Arial,Times New Roman" w:eastAsia="Arial,Times New Roman" w:hAnsi="Arial,Times New Roman" w:cs="Arial,Times New Roman"/>
          <w:color w:val="000000"/>
          <w:sz w:val="18"/>
          <w:szCs w:val="18"/>
        </w:rPr>
        <w:t>.</w:t>
      </w:r>
      <w:proofErr w:type="gramEnd"/>
      <w:r w:rsidRPr="7A669F13">
        <w:rPr>
          <w:rFonts w:ascii="Arial,Times New Roman" w:eastAsia="Arial,Times New Roman" w:hAnsi="Arial,Times New Roman" w:cs="Arial,Times New Roman"/>
          <w:color w:val="000000"/>
          <w:sz w:val="18"/>
          <w:szCs w:val="18"/>
        </w:rPr>
        <w:t xml:space="preserve"> </w:t>
      </w:r>
      <w:proofErr w:type="gramStart"/>
      <w:r w:rsidRPr="7A669F13">
        <w:rPr>
          <w:rFonts w:ascii="Arial,Times New Roman" w:eastAsia="Arial,Times New Roman" w:hAnsi="Arial,Times New Roman" w:cs="Arial,Times New Roman"/>
          <w:color w:val="000000"/>
          <w:sz w:val="18"/>
          <w:szCs w:val="18"/>
        </w:rPr>
        <w:t>or</w:t>
      </w:r>
      <w:proofErr w:type="gramEnd"/>
      <w:r w:rsidRPr="7A669F13">
        <w:rPr>
          <w:rFonts w:ascii="Arial,Times New Roman" w:eastAsia="Arial,Times New Roman" w:hAnsi="Arial,Times New Roman" w:cs="Arial,Times New Roman"/>
          <w:color w:val="000000"/>
          <w:sz w:val="18"/>
          <w:szCs w:val="18"/>
        </w:rPr>
        <w:t xml:space="preserve"> </w:t>
      </w:r>
      <w:proofErr w:type="spellStart"/>
      <w:r w:rsidRPr="7A669F13">
        <w:rPr>
          <w:rFonts w:ascii="Arial,Times New Roman" w:eastAsia="Arial,Times New Roman" w:hAnsi="Arial,Times New Roman" w:cs="Arial,Times New Roman"/>
          <w:color w:val="000000"/>
          <w:sz w:val="18"/>
          <w:szCs w:val="18"/>
        </w:rPr>
        <w:t>Coreq</w:t>
      </w:r>
      <w:proofErr w:type="spellEnd"/>
      <w:r w:rsidRPr="7A669F13">
        <w:rPr>
          <w:rFonts w:ascii="Arial,Times New Roman" w:eastAsia="Arial,Times New Roman" w:hAnsi="Arial,Times New Roman" w:cs="Arial,Times New Roman"/>
          <w:color w:val="000000"/>
          <w:sz w:val="18"/>
          <w:szCs w:val="18"/>
        </w:rPr>
        <w:t xml:space="preserve">., ENSC 1600. </w:t>
      </w:r>
      <w:proofErr w:type="gramStart"/>
      <w:r w:rsidRPr="7A669F13">
        <w:rPr>
          <w:rFonts w:ascii="Arial,Times New Roman" w:eastAsia="Arial,Times New Roman" w:hAnsi="Arial,Times New Roman" w:cs="Arial,Times New Roman"/>
          <w:color w:val="000000"/>
          <w:sz w:val="18"/>
          <w:szCs w:val="18"/>
        </w:rPr>
        <w:t>Meets with PES 1620.</w:t>
      </w:r>
      <w:proofErr w:type="gramEnd"/>
    </w:p>
    <w:p w14:paraId="55D350C0" w14:textId="77777777" w:rsidR="00F360E4" w:rsidRDefault="00F360E4" w:rsidP="001C00BE">
      <w:pPr>
        <w:rPr>
          <w:rFonts w:ascii="Arial" w:eastAsia="Times New Roman" w:hAnsi="Arial" w:cs="Arial"/>
          <w:color w:val="000000"/>
          <w:sz w:val="18"/>
          <w:szCs w:val="18"/>
        </w:rPr>
      </w:pPr>
    </w:p>
    <w:p w14:paraId="56B9F5F2" w14:textId="77777777" w:rsidR="001C00BE" w:rsidRPr="001C00BE" w:rsidRDefault="001C00BE" w:rsidP="001C00BE">
      <w:pPr>
        <w:spacing w:before="150" w:after="75" w:line="240" w:lineRule="auto"/>
        <w:outlineLvl w:val="3"/>
        <w:rPr>
          <w:rFonts w:ascii="Arial" w:eastAsia="Times New Roman" w:hAnsi="Arial" w:cs="Arial"/>
          <w:b/>
          <w:bCs/>
          <w:color w:val="000000"/>
          <w:sz w:val="23"/>
          <w:szCs w:val="23"/>
        </w:rPr>
      </w:pPr>
      <w:r w:rsidRPr="001C00BE">
        <w:rPr>
          <w:rFonts w:ascii="Arial" w:eastAsia="Times New Roman" w:hAnsi="Arial" w:cs="Arial"/>
          <w:b/>
          <w:bCs/>
          <w:color w:val="000000"/>
          <w:sz w:val="23"/>
          <w:szCs w:val="23"/>
        </w:rPr>
        <w:t>ENSC 2500 - Sustainable Energy Fundamentals</w:t>
      </w:r>
    </w:p>
    <w:p w14:paraId="15FE692D" w14:textId="77777777" w:rsidR="001C00BE" w:rsidRPr="001C00BE" w:rsidRDefault="001C00BE" w:rsidP="001C00BE">
      <w:pPr>
        <w:spacing w:after="0" w:line="225" w:lineRule="atLeast"/>
        <w:rPr>
          <w:rFonts w:ascii="Arial" w:eastAsia="Times New Roman" w:hAnsi="Arial" w:cs="Arial"/>
          <w:color w:val="000000"/>
          <w:sz w:val="18"/>
          <w:szCs w:val="18"/>
        </w:rPr>
      </w:pP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(Minimum)</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(Maximum)</w:t>
      </w:r>
      <w:r w:rsidRPr="001C00BE">
        <w:rPr>
          <w:rFonts w:ascii="Arial" w:eastAsia="Times New Roman" w:hAnsi="Arial" w:cs="Arial"/>
          <w:color w:val="000000"/>
          <w:sz w:val="18"/>
          <w:szCs w:val="18"/>
        </w:rPr>
        <w:t xml:space="preserve"> </w:t>
      </w:r>
    </w:p>
    <w:p w14:paraId="347B3FB8" w14:textId="77777777" w:rsidR="001C00BE" w:rsidRPr="001C00BE" w:rsidRDefault="0012585D" w:rsidP="001C00BE">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C229522">
          <v:rect id="_x0000_i1071" style="width:0;height:1.5pt" o:hralign="center" o:hrstd="t" o:hrnoshade="t" o:hr="t" fillcolor="black" stroked="f"/>
        </w:pict>
      </w:r>
    </w:p>
    <w:p w14:paraId="1FB8AFE0" w14:textId="77777777" w:rsidR="001C00BE" w:rsidRDefault="001C00BE" w:rsidP="001C00BE">
      <w:pPr>
        <w:rPr>
          <w:rFonts w:ascii="Arial" w:eastAsia="Times New Roman" w:hAnsi="Arial" w:cs="Arial"/>
          <w:color w:val="000000"/>
          <w:sz w:val="18"/>
          <w:szCs w:val="18"/>
        </w:rPr>
      </w:pPr>
      <w:r w:rsidRPr="00F360E4">
        <w:rPr>
          <w:rFonts w:ascii="Arial" w:eastAsia="Times New Roman" w:hAnsi="Arial" w:cs="Arial"/>
          <w:color w:val="000000"/>
          <w:sz w:val="18"/>
          <w:szCs w:val="18"/>
          <w:highlight w:val="yellow"/>
        </w:rPr>
        <w:t>Past, present, and future of human energy use; rudimentary energy concepts and fundamental dimensions; efficiency of energy conversions; heat transfer; commercial electricity; alternative energy sources; environmental ramifications; energy conservation; computer simulation and web activities</w:t>
      </w:r>
      <w:r w:rsidRPr="001C00BE">
        <w:rPr>
          <w:rFonts w:ascii="Arial" w:eastAsia="Times New Roman" w:hAnsi="Arial" w:cs="Arial"/>
          <w:color w:val="000000"/>
          <w:sz w:val="18"/>
          <w:szCs w:val="18"/>
        </w:rPr>
        <w:t xml:space="preserve">. This survey course is designed for science majors and assumes some knowledge of calculus and the physical sciences. </w:t>
      </w:r>
      <w:proofErr w:type="gramStart"/>
      <w:r w:rsidRPr="001C00BE">
        <w:rPr>
          <w:rFonts w:ascii="Arial" w:eastAsia="Times New Roman" w:hAnsi="Arial" w:cs="Arial"/>
          <w:color w:val="000000"/>
          <w:sz w:val="18"/>
          <w:szCs w:val="18"/>
        </w:rPr>
        <w:t>Meets with PES 2500.</w:t>
      </w:r>
      <w:proofErr w:type="gramEnd"/>
    </w:p>
    <w:p w14:paraId="15E00AFC" w14:textId="77777777" w:rsidR="00F360E4" w:rsidRDefault="00F360E4" w:rsidP="001C00BE">
      <w:pPr>
        <w:rPr>
          <w:rFonts w:ascii="Arial" w:eastAsia="Times New Roman" w:hAnsi="Arial" w:cs="Arial"/>
          <w:color w:val="000000"/>
          <w:sz w:val="18"/>
          <w:szCs w:val="18"/>
        </w:rPr>
      </w:pPr>
    </w:p>
    <w:p w14:paraId="35377FDF" w14:textId="77777777" w:rsidR="001C00BE" w:rsidRPr="001C00BE" w:rsidRDefault="001C00BE" w:rsidP="001C00BE">
      <w:pPr>
        <w:spacing w:before="150" w:after="75" w:line="240" w:lineRule="auto"/>
        <w:outlineLvl w:val="3"/>
        <w:rPr>
          <w:rFonts w:ascii="Arial" w:eastAsia="Times New Roman" w:hAnsi="Arial" w:cs="Arial"/>
          <w:b/>
          <w:bCs/>
          <w:color w:val="000000"/>
          <w:sz w:val="23"/>
          <w:szCs w:val="23"/>
        </w:rPr>
      </w:pPr>
      <w:r w:rsidRPr="001C00BE">
        <w:rPr>
          <w:rFonts w:ascii="Arial" w:eastAsia="Times New Roman" w:hAnsi="Arial" w:cs="Arial"/>
          <w:b/>
          <w:bCs/>
          <w:color w:val="000000"/>
          <w:sz w:val="23"/>
          <w:szCs w:val="23"/>
        </w:rPr>
        <w:lastRenderedPageBreak/>
        <w:t>ENSC 3610 - Solar Energy Design</w:t>
      </w:r>
    </w:p>
    <w:p w14:paraId="6AF6548A" w14:textId="77777777" w:rsidR="001C00BE" w:rsidRPr="001C00BE" w:rsidRDefault="001C00BE" w:rsidP="001C00BE">
      <w:pPr>
        <w:spacing w:after="0" w:line="225" w:lineRule="atLeast"/>
        <w:rPr>
          <w:rFonts w:ascii="Arial" w:eastAsia="Times New Roman" w:hAnsi="Arial" w:cs="Arial"/>
          <w:color w:val="000000"/>
          <w:sz w:val="18"/>
          <w:szCs w:val="18"/>
        </w:rPr>
      </w:pP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(Minimum)</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(Maximum)</w:t>
      </w:r>
      <w:r w:rsidRPr="001C00BE">
        <w:rPr>
          <w:rFonts w:ascii="Arial" w:eastAsia="Times New Roman" w:hAnsi="Arial" w:cs="Arial"/>
          <w:color w:val="000000"/>
          <w:sz w:val="18"/>
          <w:szCs w:val="18"/>
        </w:rPr>
        <w:t xml:space="preserve"> </w:t>
      </w:r>
    </w:p>
    <w:p w14:paraId="62EDE39D" w14:textId="77777777" w:rsidR="001C00BE" w:rsidRPr="001C00BE" w:rsidRDefault="0012585D" w:rsidP="001C00BE">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7637815F">
          <v:rect id="_x0000_i1072" style="width:0;height:1.5pt" o:hralign="center" o:hrstd="t" o:hrnoshade="t" o:hr="t" fillcolor="black" stroked="f"/>
        </w:pict>
      </w:r>
    </w:p>
    <w:p w14:paraId="26EA4B75" w14:textId="77777777" w:rsidR="001C00BE" w:rsidRDefault="001C00BE" w:rsidP="001C00BE">
      <w:pPr>
        <w:rPr>
          <w:rFonts w:ascii="Arial" w:eastAsia="Times New Roman" w:hAnsi="Arial" w:cs="Arial"/>
          <w:color w:val="000000"/>
          <w:sz w:val="18"/>
          <w:szCs w:val="18"/>
        </w:rPr>
      </w:pPr>
      <w:r w:rsidRPr="007A5ADB">
        <w:rPr>
          <w:rFonts w:ascii="Arial,Times New Roman" w:eastAsia="Arial,Times New Roman" w:hAnsi="Arial,Times New Roman" w:cs="Arial,Times New Roman"/>
          <w:color w:val="000000"/>
          <w:sz w:val="18"/>
          <w:szCs w:val="18"/>
          <w:highlight w:val="yellow"/>
        </w:rPr>
        <w:t xml:space="preserve">A study of selected design tools for component sizing and performance prediction of active and passive solar thermal systems. Graphic and computer average monthly performance tools and numerical simulation methods will be covered. </w:t>
      </w:r>
      <w:proofErr w:type="gramStart"/>
      <w:r w:rsidRPr="007A5ADB">
        <w:rPr>
          <w:rFonts w:ascii="Arial,Times New Roman" w:eastAsia="Arial,Times New Roman" w:hAnsi="Arial,Times New Roman" w:cs="Arial,Times New Roman"/>
          <w:color w:val="000000"/>
          <w:sz w:val="18"/>
          <w:szCs w:val="18"/>
          <w:highlight w:val="yellow"/>
        </w:rPr>
        <w:t>Meets with PES</w:t>
      </w:r>
      <w:r w:rsidRPr="7A669F13">
        <w:rPr>
          <w:rFonts w:ascii="Arial,Times New Roman" w:eastAsia="Arial,Times New Roman" w:hAnsi="Arial,Times New Roman" w:cs="Arial,Times New Roman"/>
          <w:color w:val="000000"/>
          <w:sz w:val="18"/>
          <w:szCs w:val="18"/>
        </w:rPr>
        <w:t xml:space="preserve"> 3610.</w:t>
      </w:r>
      <w:proofErr w:type="gramEnd"/>
    </w:p>
    <w:p w14:paraId="73C9C093" w14:textId="77777777" w:rsidR="001C00BE" w:rsidRDefault="001C00BE" w:rsidP="001C00BE">
      <w:pPr>
        <w:rPr>
          <w:rFonts w:ascii="Arial" w:eastAsia="Times New Roman" w:hAnsi="Arial" w:cs="Arial"/>
          <w:color w:val="000000"/>
          <w:sz w:val="18"/>
          <w:szCs w:val="18"/>
        </w:rPr>
      </w:pPr>
    </w:p>
    <w:p w14:paraId="4656BE22" w14:textId="77777777" w:rsidR="001C00BE" w:rsidRPr="001C00BE" w:rsidRDefault="001C00BE" w:rsidP="001C00BE">
      <w:pPr>
        <w:spacing w:before="150" w:after="75" w:line="240" w:lineRule="auto"/>
        <w:outlineLvl w:val="3"/>
        <w:rPr>
          <w:rFonts w:ascii="Arial" w:eastAsia="Times New Roman" w:hAnsi="Arial" w:cs="Arial"/>
          <w:b/>
          <w:bCs/>
          <w:color w:val="000000"/>
          <w:sz w:val="23"/>
          <w:szCs w:val="23"/>
        </w:rPr>
      </w:pPr>
      <w:r w:rsidRPr="001C00BE">
        <w:rPr>
          <w:rFonts w:ascii="Arial" w:eastAsia="Times New Roman" w:hAnsi="Arial" w:cs="Arial"/>
          <w:b/>
          <w:bCs/>
          <w:color w:val="000000"/>
          <w:sz w:val="23"/>
          <w:szCs w:val="23"/>
        </w:rPr>
        <w:t>ENSC 3650 - Nuclear Energy</w:t>
      </w:r>
    </w:p>
    <w:p w14:paraId="2D3C4E3F" w14:textId="77777777" w:rsidR="001C00BE" w:rsidRPr="001C00BE" w:rsidRDefault="001C00BE" w:rsidP="001C00BE">
      <w:pPr>
        <w:spacing w:after="0" w:line="225" w:lineRule="atLeast"/>
        <w:rPr>
          <w:rFonts w:ascii="Arial" w:eastAsia="Times New Roman" w:hAnsi="Arial" w:cs="Arial"/>
          <w:color w:val="000000"/>
          <w:sz w:val="18"/>
          <w:szCs w:val="18"/>
        </w:rPr>
      </w:pP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(Minimum)</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(Maximum)</w:t>
      </w:r>
      <w:r w:rsidRPr="001C00BE">
        <w:rPr>
          <w:rFonts w:ascii="Arial" w:eastAsia="Times New Roman" w:hAnsi="Arial" w:cs="Arial"/>
          <w:color w:val="000000"/>
          <w:sz w:val="18"/>
          <w:szCs w:val="18"/>
        </w:rPr>
        <w:t xml:space="preserve"> </w:t>
      </w:r>
    </w:p>
    <w:p w14:paraId="64235C47" w14:textId="77777777" w:rsidR="001C00BE" w:rsidRPr="001C00BE" w:rsidRDefault="0012585D" w:rsidP="001C00BE">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67D6D19C">
          <v:rect id="_x0000_i1073" style="width:0;height:1.5pt" o:hralign="center" o:hrstd="t" o:hrnoshade="t" o:hr="t" fillcolor="black" stroked="f"/>
        </w:pict>
      </w:r>
    </w:p>
    <w:p w14:paraId="7B200210" w14:textId="77777777" w:rsidR="001C00BE" w:rsidRDefault="001C00BE" w:rsidP="001C00BE">
      <w:pPr>
        <w:rPr>
          <w:rFonts w:ascii="Arial" w:eastAsia="Times New Roman" w:hAnsi="Arial" w:cs="Arial"/>
          <w:color w:val="000000"/>
          <w:sz w:val="18"/>
          <w:szCs w:val="18"/>
        </w:rPr>
      </w:pPr>
      <w:proofErr w:type="gramStart"/>
      <w:r w:rsidRPr="001C00BE">
        <w:rPr>
          <w:rFonts w:ascii="Arial" w:eastAsia="Times New Roman" w:hAnsi="Arial" w:cs="Arial"/>
          <w:color w:val="000000"/>
          <w:sz w:val="18"/>
          <w:szCs w:val="18"/>
        </w:rPr>
        <w:t>Nuclear structure, radioisotopes, nuclear reactions, fission, and fusion.</w:t>
      </w:r>
      <w:proofErr w:type="gramEnd"/>
      <w:r w:rsidRPr="001C00BE">
        <w:rPr>
          <w:rFonts w:ascii="Arial" w:eastAsia="Times New Roman" w:hAnsi="Arial" w:cs="Arial"/>
          <w:color w:val="000000"/>
          <w:sz w:val="18"/>
          <w:szCs w:val="18"/>
        </w:rPr>
        <w:t xml:space="preserve"> </w:t>
      </w:r>
      <w:proofErr w:type="gramStart"/>
      <w:r w:rsidRPr="00F360E4">
        <w:rPr>
          <w:rFonts w:ascii="Arial" w:eastAsia="Times New Roman" w:hAnsi="Arial" w:cs="Arial"/>
          <w:color w:val="000000"/>
          <w:sz w:val="18"/>
          <w:szCs w:val="18"/>
          <w:highlight w:val="lightGray"/>
        </w:rPr>
        <w:t>Emphasis on nuclear power production and its environmental impact</w:t>
      </w:r>
      <w:r w:rsidRPr="001C00BE">
        <w:rPr>
          <w:rFonts w:ascii="Arial" w:eastAsia="Times New Roman" w:hAnsi="Arial" w:cs="Arial"/>
          <w:color w:val="000000"/>
          <w:sz w:val="18"/>
          <w:szCs w:val="18"/>
        </w:rPr>
        <w:t>.</w:t>
      </w:r>
      <w:proofErr w:type="gramEnd"/>
    </w:p>
    <w:p w14:paraId="126CBECE" w14:textId="77777777" w:rsidR="001C00BE" w:rsidRDefault="001C00BE" w:rsidP="001C00BE">
      <w:pPr>
        <w:rPr>
          <w:rFonts w:ascii="Arial" w:eastAsia="Times New Roman" w:hAnsi="Arial" w:cs="Arial"/>
          <w:color w:val="000000"/>
          <w:sz w:val="18"/>
          <w:szCs w:val="18"/>
        </w:rPr>
      </w:pPr>
    </w:p>
    <w:p w14:paraId="13D93E35" w14:textId="77777777" w:rsidR="001C00BE" w:rsidRPr="001C00BE" w:rsidRDefault="001C00BE" w:rsidP="001C00BE">
      <w:pPr>
        <w:spacing w:before="150" w:after="75" w:line="240" w:lineRule="auto"/>
        <w:outlineLvl w:val="3"/>
        <w:rPr>
          <w:rFonts w:ascii="Arial" w:eastAsia="Times New Roman" w:hAnsi="Arial" w:cs="Arial"/>
          <w:b/>
          <w:bCs/>
          <w:color w:val="000000"/>
          <w:sz w:val="23"/>
          <w:szCs w:val="23"/>
        </w:rPr>
      </w:pPr>
      <w:r w:rsidRPr="001C00BE">
        <w:rPr>
          <w:rFonts w:ascii="Arial" w:eastAsia="Times New Roman" w:hAnsi="Arial" w:cs="Arial"/>
          <w:b/>
          <w:bCs/>
          <w:color w:val="000000"/>
          <w:sz w:val="23"/>
          <w:szCs w:val="23"/>
        </w:rPr>
        <w:t>ENSC 3670 - Exotic Energy Sources</w:t>
      </w:r>
    </w:p>
    <w:p w14:paraId="1584EABD" w14:textId="77777777" w:rsidR="001C00BE" w:rsidRPr="001C00BE" w:rsidRDefault="001C00BE" w:rsidP="001C00BE">
      <w:pPr>
        <w:spacing w:after="0" w:line="225" w:lineRule="atLeast"/>
        <w:rPr>
          <w:rFonts w:ascii="Arial" w:eastAsia="Times New Roman" w:hAnsi="Arial" w:cs="Arial"/>
          <w:color w:val="000000"/>
          <w:sz w:val="18"/>
          <w:szCs w:val="18"/>
        </w:rPr>
      </w:pP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(Minimum)</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(Maximum)</w:t>
      </w:r>
      <w:r w:rsidRPr="001C00BE">
        <w:rPr>
          <w:rFonts w:ascii="Arial" w:eastAsia="Times New Roman" w:hAnsi="Arial" w:cs="Arial"/>
          <w:color w:val="000000"/>
          <w:sz w:val="18"/>
          <w:szCs w:val="18"/>
        </w:rPr>
        <w:t xml:space="preserve"> </w:t>
      </w:r>
    </w:p>
    <w:p w14:paraId="3464DC26" w14:textId="77777777" w:rsidR="001C00BE" w:rsidRPr="001C00BE" w:rsidRDefault="0012585D" w:rsidP="001C00BE">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388B9303">
          <v:rect id="_x0000_i1074" style="width:0;height:1.5pt" o:hralign="center" o:hrstd="t" o:hrnoshade="t" o:hr="t" fillcolor="black" stroked="f"/>
        </w:pict>
      </w:r>
    </w:p>
    <w:p w14:paraId="6A7CA34A" w14:textId="77777777" w:rsidR="001C00BE" w:rsidRDefault="001C00BE" w:rsidP="001C00BE">
      <w:pPr>
        <w:rPr>
          <w:rFonts w:ascii="Arial" w:eastAsia="Times New Roman" w:hAnsi="Arial" w:cs="Arial"/>
          <w:color w:val="000000"/>
          <w:sz w:val="18"/>
          <w:szCs w:val="18"/>
        </w:rPr>
      </w:pPr>
      <w:proofErr w:type="gramStart"/>
      <w:r w:rsidRPr="00F360E4">
        <w:rPr>
          <w:rFonts w:ascii="Arial" w:eastAsia="Times New Roman" w:hAnsi="Arial" w:cs="Arial"/>
          <w:color w:val="000000"/>
          <w:sz w:val="18"/>
          <w:szCs w:val="18"/>
          <w:highlight w:val="yellow"/>
        </w:rPr>
        <w:t>A survey of the technology of wind, geothermal, and ocean energy conversion</w:t>
      </w:r>
      <w:r w:rsidRPr="001C00BE">
        <w:rPr>
          <w:rFonts w:ascii="Arial" w:eastAsia="Times New Roman" w:hAnsi="Arial" w:cs="Arial"/>
          <w:color w:val="000000"/>
          <w:sz w:val="18"/>
          <w:szCs w:val="18"/>
        </w:rPr>
        <w:t>, including climatic aspects, site selection, mechanics of the energy system, legal aspects, and environmental relationships.</w:t>
      </w:r>
      <w:proofErr w:type="gramEnd"/>
    </w:p>
    <w:p w14:paraId="55E98347" w14:textId="77777777" w:rsidR="001C00BE" w:rsidRDefault="001C00BE" w:rsidP="001C00BE">
      <w:pPr>
        <w:rPr>
          <w:rFonts w:ascii="Arial" w:eastAsia="Times New Roman" w:hAnsi="Arial" w:cs="Arial"/>
          <w:color w:val="000000"/>
          <w:sz w:val="18"/>
          <w:szCs w:val="18"/>
        </w:rPr>
      </w:pPr>
    </w:p>
    <w:p w14:paraId="0447B9B0" w14:textId="77777777" w:rsidR="001C00BE" w:rsidRPr="001C00BE" w:rsidRDefault="001C00BE" w:rsidP="001C00BE">
      <w:pPr>
        <w:spacing w:before="150" w:after="75" w:line="240" w:lineRule="auto"/>
        <w:outlineLvl w:val="3"/>
        <w:rPr>
          <w:rFonts w:ascii="Arial" w:eastAsia="Times New Roman" w:hAnsi="Arial" w:cs="Arial"/>
          <w:b/>
          <w:bCs/>
          <w:color w:val="000000"/>
          <w:sz w:val="23"/>
          <w:szCs w:val="23"/>
        </w:rPr>
      </w:pPr>
      <w:r w:rsidRPr="001C00BE">
        <w:rPr>
          <w:rFonts w:ascii="Arial" w:eastAsia="Times New Roman" w:hAnsi="Arial" w:cs="Arial"/>
          <w:b/>
          <w:bCs/>
          <w:color w:val="000000"/>
          <w:sz w:val="23"/>
          <w:szCs w:val="23"/>
        </w:rPr>
        <w:t>ENSC 4060 - Introduction to Remote Sensing</w:t>
      </w:r>
    </w:p>
    <w:p w14:paraId="4DA3EE1D" w14:textId="77777777" w:rsidR="001C00BE" w:rsidRPr="001C00BE" w:rsidRDefault="001C00BE" w:rsidP="001C00BE">
      <w:pPr>
        <w:spacing w:after="0" w:line="225" w:lineRule="atLeast"/>
        <w:rPr>
          <w:rFonts w:ascii="Arial" w:eastAsia="Times New Roman" w:hAnsi="Arial" w:cs="Arial"/>
          <w:color w:val="000000"/>
          <w:sz w:val="18"/>
          <w:szCs w:val="18"/>
        </w:rPr>
      </w:pPr>
      <w:r w:rsidRPr="001C00BE">
        <w:rPr>
          <w:rFonts w:ascii="Arial" w:eastAsia="Times New Roman" w:hAnsi="Arial" w:cs="Arial"/>
          <w:b/>
          <w:bCs/>
          <w:color w:val="000000"/>
          <w:sz w:val="18"/>
          <w:szCs w:val="18"/>
        </w:rPr>
        <w:t>4</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(Minimum)</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4</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(Maximum)</w:t>
      </w:r>
      <w:r w:rsidRPr="001C00BE">
        <w:rPr>
          <w:rFonts w:ascii="Arial" w:eastAsia="Times New Roman" w:hAnsi="Arial" w:cs="Arial"/>
          <w:color w:val="000000"/>
          <w:sz w:val="18"/>
          <w:szCs w:val="18"/>
        </w:rPr>
        <w:t xml:space="preserve"> </w:t>
      </w:r>
    </w:p>
    <w:p w14:paraId="799580F7" w14:textId="77777777" w:rsidR="001C00BE" w:rsidRPr="001C00BE" w:rsidRDefault="0012585D" w:rsidP="001C00BE">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326746C7">
          <v:rect id="_x0000_i1075" style="width:0;height:1.5pt" o:hralign="center" o:hrstd="t" o:hrnoshade="t" o:hr="t" fillcolor="black" stroked="f"/>
        </w:pict>
      </w:r>
    </w:p>
    <w:p w14:paraId="255F7FE4" w14:textId="77777777" w:rsidR="001C00BE" w:rsidRDefault="001C00BE" w:rsidP="001C00BE">
      <w:pPr>
        <w:rPr>
          <w:rFonts w:ascii="Arial" w:eastAsia="Times New Roman" w:hAnsi="Arial" w:cs="Arial"/>
          <w:color w:val="000000"/>
          <w:sz w:val="18"/>
          <w:szCs w:val="18"/>
        </w:rPr>
      </w:pPr>
      <w:r w:rsidRPr="3709EDD8">
        <w:rPr>
          <w:rFonts w:ascii="Arial,Times New Roman" w:eastAsia="Arial,Times New Roman" w:hAnsi="Arial,Times New Roman" w:cs="Arial,Times New Roman"/>
          <w:color w:val="000000"/>
          <w:sz w:val="18"/>
          <w:szCs w:val="18"/>
          <w:highlight w:val="lightGray"/>
        </w:rPr>
        <w:t>This course introduces the basic principles of image interpretation and analysis</w:t>
      </w:r>
      <w:r w:rsidRPr="3709EDD8">
        <w:rPr>
          <w:rFonts w:ascii="Arial,Times New Roman" w:eastAsia="Arial,Times New Roman" w:hAnsi="Arial,Times New Roman" w:cs="Arial,Times New Roman"/>
          <w:color w:val="000000"/>
          <w:sz w:val="18"/>
          <w:szCs w:val="18"/>
        </w:rPr>
        <w:t xml:space="preserve">. Through lab and project work, students will explore a variety of data sources and examine the methodological and logistical considerations central to the acquisition and interpretation of aerial photography and digital imagery. </w:t>
      </w:r>
      <w:proofErr w:type="gramStart"/>
      <w:r w:rsidRPr="3709EDD8">
        <w:rPr>
          <w:rFonts w:ascii="Arial,Times New Roman" w:eastAsia="Arial,Times New Roman" w:hAnsi="Arial,Times New Roman" w:cs="Arial,Times New Roman"/>
          <w:color w:val="000000"/>
          <w:sz w:val="18"/>
          <w:szCs w:val="18"/>
        </w:rPr>
        <w:t>Meets with GES 4060 and GES 5060.</w:t>
      </w:r>
      <w:proofErr w:type="gramEnd"/>
    </w:p>
    <w:p w14:paraId="577BC53B" w14:textId="77777777" w:rsidR="001C00BE" w:rsidRDefault="001C00BE" w:rsidP="001C00BE">
      <w:pPr>
        <w:rPr>
          <w:rFonts w:ascii="Arial" w:eastAsia="Times New Roman" w:hAnsi="Arial" w:cs="Arial"/>
          <w:color w:val="000000"/>
          <w:sz w:val="18"/>
          <w:szCs w:val="18"/>
        </w:rPr>
      </w:pPr>
    </w:p>
    <w:p w14:paraId="54FDB202" w14:textId="77777777" w:rsidR="00F360E4" w:rsidRDefault="00F360E4" w:rsidP="001C00BE">
      <w:pPr>
        <w:rPr>
          <w:rFonts w:ascii="Arial" w:eastAsia="Times New Roman" w:hAnsi="Arial" w:cs="Arial"/>
          <w:color w:val="000000"/>
          <w:sz w:val="18"/>
          <w:szCs w:val="18"/>
        </w:rPr>
      </w:pPr>
    </w:p>
    <w:p w14:paraId="103B70DF" w14:textId="77777777" w:rsidR="001C00BE" w:rsidRPr="001C00BE" w:rsidRDefault="001C00BE" w:rsidP="001C00BE">
      <w:pPr>
        <w:spacing w:before="150" w:after="75" w:line="240" w:lineRule="auto"/>
        <w:outlineLvl w:val="3"/>
        <w:rPr>
          <w:rFonts w:ascii="Arial" w:eastAsia="Times New Roman" w:hAnsi="Arial" w:cs="Arial"/>
          <w:b/>
          <w:bCs/>
          <w:color w:val="000000"/>
          <w:sz w:val="23"/>
          <w:szCs w:val="23"/>
        </w:rPr>
      </w:pPr>
      <w:r w:rsidRPr="001C00BE">
        <w:rPr>
          <w:rFonts w:ascii="Arial" w:eastAsia="Times New Roman" w:hAnsi="Arial" w:cs="Arial"/>
          <w:b/>
          <w:bCs/>
          <w:color w:val="000000"/>
          <w:sz w:val="23"/>
          <w:szCs w:val="23"/>
        </w:rPr>
        <w:t>ENSC 4090 - Image Processing</w:t>
      </w:r>
    </w:p>
    <w:p w14:paraId="010421D1" w14:textId="77777777" w:rsidR="001C00BE" w:rsidRPr="001C00BE" w:rsidRDefault="001C00BE" w:rsidP="001C00BE">
      <w:pPr>
        <w:spacing w:after="0" w:line="225" w:lineRule="atLeast"/>
        <w:rPr>
          <w:rFonts w:ascii="Arial" w:eastAsia="Times New Roman" w:hAnsi="Arial" w:cs="Arial"/>
          <w:color w:val="000000"/>
          <w:sz w:val="18"/>
          <w:szCs w:val="18"/>
        </w:rPr>
      </w:pPr>
      <w:r w:rsidRPr="001C00BE">
        <w:rPr>
          <w:rFonts w:ascii="Arial" w:eastAsia="Times New Roman" w:hAnsi="Arial" w:cs="Arial"/>
          <w:b/>
          <w:bCs/>
          <w:color w:val="000000"/>
          <w:sz w:val="18"/>
          <w:szCs w:val="18"/>
        </w:rPr>
        <w:t>4</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(Minimum)</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4</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(Maximum)</w:t>
      </w:r>
      <w:r w:rsidRPr="001C00BE">
        <w:rPr>
          <w:rFonts w:ascii="Arial" w:eastAsia="Times New Roman" w:hAnsi="Arial" w:cs="Arial"/>
          <w:color w:val="000000"/>
          <w:sz w:val="18"/>
          <w:szCs w:val="18"/>
        </w:rPr>
        <w:t xml:space="preserve"> </w:t>
      </w:r>
    </w:p>
    <w:p w14:paraId="464C4A5E" w14:textId="77777777" w:rsidR="001C00BE" w:rsidRPr="001C00BE" w:rsidRDefault="0012585D" w:rsidP="001C00BE">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47D2461D">
          <v:rect id="_x0000_i1076" style="width:0;height:1.5pt" o:hralign="center" o:hrstd="t" o:hrnoshade="t" o:hr="t" fillcolor="black" stroked="f"/>
        </w:pict>
      </w:r>
    </w:p>
    <w:p w14:paraId="6C89D68D" w14:textId="77777777" w:rsidR="001C00BE" w:rsidRDefault="001C00BE" w:rsidP="001C00BE">
      <w:pPr>
        <w:rPr>
          <w:rFonts w:ascii="Arial" w:eastAsia="Times New Roman" w:hAnsi="Arial" w:cs="Arial"/>
          <w:color w:val="000000"/>
          <w:sz w:val="18"/>
          <w:szCs w:val="18"/>
        </w:rPr>
      </w:pPr>
      <w:r w:rsidRPr="3709EDD8">
        <w:rPr>
          <w:rFonts w:ascii="Arial,Times New Roman" w:eastAsia="Arial,Times New Roman" w:hAnsi="Arial,Times New Roman" w:cs="Arial,Times New Roman"/>
          <w:color w:val="000000"/>
          <w:sz w:val="18"/>
          <w:szCs w:val="18"/>
          <w:highlight w:val="lightGray"/>
        </w:rPr>
        <w:t>This is a writing intensive course which provides an introduction to the advanced methods of environmental and natural resource data analysis using remotely sensed imagery.</w:t>
      </w:r>
      <w:r w:rsidRPr="3709EDD8">
        <w:rPr>
          <w:rFonts w:ascii="Arial,Times New Roman" w:eastAsia="Arial,Times New Roman" w:hAnsi="Arial,Times New Roman" w:cs="Arial,Times New Roman"/>
          <w:color w:val="000000"/>
          <w:sz w:val="18"/>
          <w:szCs w:val="18"/>
        </w:rPr>
        <w:t xml:space="preserve"> Emphasis will be placed on digital image analysis of freely available data sources. This is a project-oriented course in which students will work through the remote sensing process in entirety – from the design of a research question to presentation of results. No previous programming experience required. </w:t>
      </w:r>
      <w:proofErr w:type="spellStart"/>
      <w:proofErr w:type="gramStart"/>
      <w:r w:rsidRPr="3709EDD8">
        <w:rPr>
          <w:rFonts w:ascii="Arial,Times New Roman" w:eastAsia="Arial,Times New Roman" w:hAnsi="Arial,Times New Roman" w:cs="Arial,Times New Roman"/>
          <w:color w:val="000000"/>
          <w:sz w:val="18"/>
          <w:szCs w:val="18"/>
        </w:rPr>
        <w:t>Prer</w:t>
      </w:r>
      <w:proofErr w:type="spellEnd"/>
      <w:r w:rsidRPr="3709EDD8">
        <w:rPr>
          <w:rFonts w:ascii="Arial,Times New Roman" w:eastAsia="Arial,Times New Roman" w:hAnsi="Arial,Times New Roman" w:cs="Arial,Times New Roman"/>
          <w:color w:val="000000"/>
          <w:sz w:val="18"/>
          <w:szCs w:val="18"/>
        </w:rPr>
        <w:t>.,</w:t>
      </w:r>
      <w:proofErr w:type="gramEnd"/>
      <w:r w:rsidRPr="3709EDD8">
        <w:rPr>
          <w:rFonts w:ascii="Arial,Times New Roman" w:eastAsia="Arial,Times New Roman" w:hAnsi="Arial,Times New Roman" w:cs="Arial,Times New Roman"/>
          <w:color w:val="000000"/>
          <w:sz w:val="18"/>
          <w:szCs w:val="18"/>
        </w:rPr>
        <w:t xml:space="preserve"> ENSC 4060 or GES 4060. </w:t>
      </w:r>
      <w:proofErr w:type="gramStart"/>
      <w:r w:rsidRPr="3709EDD8">
        <w:rPr>
          <w:rFonts w:ascii="Arial,Times New Roman" w:eastAsia="Arial,Times New Roman" w:hAnsi="Arial,Times New Roman" w:cs="Arial,Times New Roman"/>
          <w:color w:val="000000"/>
          <w:sz w:val="18"/>
          <w:szCs w:val="18"/>
        </w:rPr>
        <w:t>Meets with GES 4090 and GES 5090.</w:t>
      </w:r>
      <w:proofErr w:type="gramEnd"/>
    </w:p>
    <w:p w14:paraId="024C8D74" w14:textId="77777777" w:rsidR="001C00BE" w:rsidRDefault="001C00BE" w:rsidP="001C00BE">
      <w:pPr>
        <w:rPr>
          <w:rFonts w:ascii="Arial" w:eastAsia="Times New Roman" w:hAnsi="Arial" w:cs="Arial"/>
          <w:color w:val="000000"/>
          <w:sz w:val="18"/>
          <w:szCs w:val="18"/>
        </w:rPr>
      </w:pPr>
    </w:p>
    <w:p w14:paraId="03664461" w14:textId="77777777" w:rsidR="001C00BE" w:rsidRPr="001C00BE" w:rsidRDefault="001C00BE" w:rsidP="001C00BE">
      <w:pPr>
        <w:spacing w:before="150" w:after="75" w:line="240" w:lineRule="auto"/>
        <w:outlineLvl w:val="3"/>
        <w:rPr>
          <w:rFonts w:ascii="Arial" w:eastAsia="Times New Roman" w:hAnsi="Arial" w:cs="Arial"/>
          <w:b/>
          <w:bCs/>
          <w:color w:val="000000"/>
          <w:sz w:val="23"/>
          <w:szCs w:val="23"/>
        </w:rPr>
      </w:pPr>
      <w:r w:rsidRPr="001C00BE">
        <w:rPr>
          <w:rFonts w:ascii="Arial" w:eastAsia="Times New Roman" w:hAnsi="Arial" w:cs="Arial"/>
          <w:b/>
          <w:bCs/>
          <w:color w:val="000000"/>
          <w:sz w:val="23"/>
          <w:szCs w:val="23"/>
        </w:rPr>
        <w:t>ENSC 4600 - Advanced Solar Energy</w:t>
      </w:r>
    </w:p>
    <w:p w14:paraId="2E5A5654" w14:textId="77777777" w:rsidR="001C00BE" w:rsidRPr="001C00BE" w:rsidRDefault="001C00BE" w:rsidP="001C00BE">
      <w:pPr>
        <w:spacing w:after="0" w:line="225" w:lineRule="atLeast"/>
        <w:rPr>
          <w:rFonts w:ascii="Arial" w:eastAsia="Times New Roman" w:hAnsi="Arial" w:cs="Arial"/>
          <w:color w:val="000000"/>
          <w:sz w:val="18"/>
          <w:szCs w:val="18"/>
        </w:rPr>
      </w:pP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(Minimum)</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3</w:t>
      </w:r>
      <w:r w:rsidRPr="001C00BE">
        <w:rPr>
          <w:rFonts w:ascii="Arial" w:eastAsia="Times New Roman" w:hAnsi="Arial" w:cs="Arial"/>
          <w:color w:val="000000"/>
          <w:sz w:val="18"/>
          <w:szCs w:val="18"/>
        </w:rPr>
        <w:t xml:space="preserve"> </w:t>
      </w:r>
      <w:r w:rsidRPr="001C00BE">
        <w:rPr>
          <w:rFonts w:ascii="Arial" w:eastAsia="Times New Roman" w:hAnsi="Arial" w:cs="Arial"/>
          <w:b/>
          <w:bCs/>
          <w:color w:val="000000"/>
          <w:sz w:val="18"/>
          <w:szCs w:val="18"/>
        </w:rPr>
        <w:t>Credits (Maximum)</w:t>
      </w:r>
      <w:r w:rsidRPr="001C00BE">
        <w:rPr>
          <w:rFonts w:ascii="Arial" w:eastAsia="Times New Roman" w:hAnsi="Arial" w:cs="Arial"/>
          <w:color w:val="000000"/>
          <w:sz w:val="18"/>
          <w:szCs w:val="18"/>
        </w:rPr>
        <w:t xml:space="preserve"> </w:t>
      </w:r>
    </w:p>
    <w:p w14:paraId="7819C327" w14:textId="77777777" w:rsidR="001C00BE" w:rsidRPr="001C00BE" w:rsidRDefault="0012585D" w:rsidP="001C00BE">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667A91B9">
          <v:rect id="_x0000_i1077" style="width:0;height:1.5pt" o:hralign="center" o:hrstd="t" o:hrnoshade="t" o:hr="t" fillcolor="black" stroked="f"/>
        </w:pict>
      </w:r>
    </w:p>
    <w:p w14:paraId="5F2D6F61" w14:textId="77777777" w:rsidR="001C00BE" w:rsidRDefault="001C00BE" w:rsidP="001C00BE">
      <w:pPr>
        <w:rPr>
          <w:rFonts w:ascii="Arial" w:eastAsia="Times New Roman" w:hAnsi="Arial" w:cs="Arial"/>
          <w:color w:val="000000"/>
          <w:sz w:val="18"/>
          <w:szCs w:val="18"/>
        </w:rPr>
      </w:pPr>
      <w:proofErr w:type="gramStart"/>
      <w:r w:rsidRPr="007A5ADB">
        <w:rPr>
          <w:rFonts w:ascii="Arial,Times New Roman" w:eastAsia="Arial,Times New Roman" w:hAnsi="Arial,Times New Roman" w:cs="Arial,Times New Roman"/>
          <w:color w:val="000000"/>
          <w:sz w:val="18"/>
          <w:szCs w:val="18"/>
          <w:highlight w:val="yellow"/>
        </w:rPr>
        <w:t>Fundamental, technical principles of solar energy.</w:t>
      </w:r>
      <w:proofErr w:type="gramEnd"/>
      <w:r w:rsidRPr="007A5ADB">
        <w:rPr>
          <w:rFonts w:ascii="Arial,Times New Roman" w:eastAsia="Arial,Times New Roman" w:hAnsi="Arial,Times New Roman" w:cs="Arial,Times New Roman"/>
          <w:color w:val="000000"/>
          <w:sz w:val="18"/>
          <w:szCs w:val="18"/>
          <w:highlight w:val="yellow"/>
        </w:rPr>
        <w:t xml:space="preserve"> </w:t>
      </w:r>
      <w:proofErr w:type="gramStart"/>
      <w:r w:rsidRPr="007A5ADB">
        <w:rPr>
          <w:rFonts w:ascii="Arial,Times New Roman" w:eastAsia="Arial,Times New Roman" w:hAnsi="Arial,Times New Roman" w:cs="Arial,Times New Roman"/>
          <w:color w:val="000000"/>
          <w:sz w:val="18"/>
          <w:szCs w:val="18"/>
          <w:highlight w:val="yellow"/>
        </w:rPr>
        <w:t>Solar radiation; data and models.</w:t>
      </w:r>
      <w:proofErr w:type="gramEnd"/>
      <w:r w:rsidRPr="007A5ADB">
        <w:rPr>
          <w:rFonts w:ascii="Arial,Times New Roman" w:eastAsia="Arial,Times New Roman" w:hAnsi="Arial,Times New Roman" w:cs="Arial,Times New Roman"/>
          <w:color w:val="000000"/>
          <w:sz w:val="18"/>
          <w:szCs w:val="18"/>
          <w:highlight w:val="yellow"/>
        </w:rPr>
        <w:t xml:space="preserve"> </w:t>
      </w:r>
      <w:proofErr w:type="gramStart"/>
      <w:r w:rsidRPr="007A5ADB">
        <w:rPr>
          <w:rFonts w:ascii="Arial,Times New Roman" w:eastAsia="Arial,Times New Roman" w:hAnsi="Arial,Times New Roman" w:cs="Arial,Times New Roman"/>
          <w:color w:val="000000"/>
          <w:sz w:val="18"/>
          <w:szCs w:val="18"/>
          <w:highlight w:val="yellow"/>
        </w:rPr>
        <w:t>Radiative and convective heat transfer.</w:t>
      </w:r>
      <w:proofErr w:type="gramEnd"/>
      <w:r w:rsidRPr="007A5ADB">
        <w:rPr>
          <w:rFonts w:ascii="Arial,Times New Roman" w:eastAsia="Arial,Times New Roman" w:hAnsi="Arial,Times New Roman" w:cs="Arial,Times New Roman"/>
          <w:color w:val="000000"/>
          <w:sz w:val="18"/>
          <w:szCs w:val="18"/>
          <w:highlight w:val="yellow"/>
        </w:rPr>
        <w:t xml:space="preserve"> </w:t>
      </w:r>
      <w:proofErr w:type="gramStart"/>
      <w:r w:rsidRPr="007A5ADB">
        <w:rPr>
          <w:rFonts w:ascii="Arial,Times New Roman" w:eastAsia="Arial,Times New Roman" w:hAnsi="Arial,Times New Roman" w:cs="Arial,Times New Roman"/>
          <w:color w:val="000000"/>
          <w:sz w:val="18"/>
          <w:szCs w:val="18"/>
          <w:highlight w:val="yellow"/>
        </w:rPr>
        <w:t>Optical properties of materials.</w:t>
      </w:r>
      <w:proofErr w:type="gramEnd"/>
      <w:r w:rsidRPr="007A5ADB">
        <w:rPr>
          <w:rFonts w:ascii="Arial,Times New Roman" w:eastAsia="Arial,Times New Roman" w:hAnsi="Arial,Times New Roman" w:cs="Arial,Times New Roman"/>
          <w:color w:val="000000"/>
          <w:sz w:val="18"/>
          <w:szCs w:val="18"/>
          <w:highlight w:val="yellow"/>
        </w:rPr>
        <w:t xml:space="preserve"> </w:t>
      </w:r>
      <w:proofErr w:type="gramStart"/>
      <w:r w:rsidRPr="007A5ADB">
        <w:rPr>
          <w:rFonts w:ascii="Arial,Times New Roman" w:eastAsia="Arial,Times New Roman" w:hAnsi="Arial,Times New Roman" w:cs="Arial,Times New Roman"/>
          <w:color w:val="000000"/>
          <w:sz w:val="18"/>
          <w:szCs w:val="18"/>
          <w:highlight w:val="yellow"/>
        </w:rPr>
        <w:t>Optical and thermal analysis of flat-plate and concentrating collectors.</w:t>
      </w:r>
      <w:proofErr w:type="gramEnd"/>
      <w:r w:rsidRPr="007A5ADB">
        <w:rPr>
          <w:rFonts w:ascii="Arial,Times New Roman" w:eastAsia="Arial,Times New Roman" w:hAnsi="Arial,Times New Roman" w:cs="Arial,Times New Roman"/>
          <w:color w:val="000000"/>
          <w:sz w:val="18"/>
          <w:szCs w:val="18"/>
          <w:highlight w:val="yellow"/>
        </w:rPr>
        <w:t xml:space="preserve"> </w:t>
      </w:r>
      <w:proofErr w:type="gramStart"/>
      <w:r w:rsidRPr="007A5ADB">
        <w:rPr>
          <w:rFonts w:ascii="Arial,Times New Roman" w:eastAsia="Arial,Times New Roman" w:hAnsi="Arial,Times New Roman" w:cs="Arial,Times New Roman"/>
          <w:color w:val="000000"/>
          <w:sz w:val="18"/>
          <w:szCs w:val="18"/>
          <w:highlight w:val="yellow"/>
        </w:rPr>
        <w:t>Analysis of active and</w:t>
      </w:r>
      <w:r w:rsidRPr="38B64B6D">
        <w:rPr>
          <w:rFonts w:ascii="Arial,Times New Roman" w:eastAsia="Arial,Times New Roman" w:hAnsi="Arial,Times New Roman" w:cs="Arial,Times New Roman"/>
          <w:color w:val="000000"/>
          <w:sz w:val="18"/>
          <w:szCs w:val="18"/>
        </w:rPr>
        <w:t xml:space="preserve"> passive system performance, including high temperature application.</w:t>
      </w:r>
      <w:proofErr w:type="gramEnd"/>
      <w:r w:rsidRPr="38B64B6D">
        <w:rPr>
          <w:rFonts w:ascii="Arial,Times New Roman" w:eastAsia="Arial,Times New Roman" w:hAnsi="Arial,Times New Roman" w:cs="Arial,Times New Roman"/>
          <w:color w:val="000000"/>
          <w:sz w:val="18"/>
          <w:szCs w:val="18"/>
        </w:rPr>
        <w:t xml:space="preserve"> </w:t>
      </w:r>
      <w:proofErr w:type="gramStart"/>
      <w:r w:rsidRPr="38B64B6D">
        <w:rPr>
          <w:rFonts w:ascii="Arial,Times New Roman" w:eastAsia="Arial,Times New Roman" w:hAnsi="Arial,Times New Roman" w:cs="Arial,Times New Roman"/>
          <w:color w:val="000000"/>
          <w:sz w:val="18"/>
          <w:szCs w:val="18"/>
        </w:rPr>
        <w:t xml:space="preserve">Introduction to </w:t>
      </w:r>
      <w:proofErr w:type="spellStart"/>
      <w:r w:rsidRPr="38B64B6D">
        <w:rPr>
          <w:rFonts w:ascii="Arial,Times New Roman" w:eastAsia="Arial,Times New Roman" w:hAnsi="Arial,Times New Roman" w:cs="Arial,Times New Roman"/>
          <w:color w:val="000000"/>
          <w:sz w:val="18"/>
          <w:szCs w:val="18"/>
        </w:rPr>
        <w:t>photovoltaics</w:t>
      </w:r>
      <w:proofErr w:type="spellEnd"/>
      <w:r w:rsidRPr="38B64B6D">
        <w:rPr>
          <w:rFonts w:ascii="Arial,Times New Roman" w:eastAsia="Arial,Times New Roman" w:hAnsi="Arial,Times New Roman" w:cs="Arial,Times New Roman"/>
          <w:color w:val="000000"/>
          <w:sz w:val="18"/>
          <w:szCs w:val="18"/>
        </w:rPr>
        <w:t>.</w:t>
      </w:r>
      <w:proofErr w:type="gramEnd"/>
      <w:r w:rsidRPr="38B64B6D">
        <w:rPr>
          <w:rFonts w:ascii="Arial,Times New Roman" w:eastAsia="Arial,Times New Roman" w:hAnsi="Arial,Times New Roman" w:cs="Arial,Times New Roman"/>
          <w:color w:val="000000"/>
          <w:sz w:val="18"/>
          <w:szCs w:val="18"/>
        </w:rPr>
        <w:t xml:space="preserve"> </w:t>
      </w:r>
      <w:proofErr w:type="spellStart"/>
      <w:proofErr w:type="gramStart"/>
      <w:r w:rsidRPr="38B64B6D">
        <w:rPr>
          <w:rFonts w:ascii="Arial,Times New Roman" w:eastAsia="Arial,Times New Roman" w:hAnsi="Arial,Times New Roman" w:cs="Arial,Times New Roman"/>
          <w:color w:val="000000"/>
          <w:sz w:val="18"/>
          <w:szCs w:val="18"/>
        </w:rPr>
        <w:t>Prer</w:t>
      </w:r>
      <w:proofErr w:type="spellEnd"/>
      <w:r w:rsidRPr="38B64B6D">
        <w:rPr>
          <w:rFonts w:ascii="Arial,Times New Roman" w:eastAsia="Arial,Times New Roman" w:hAnsi="Arial,Times New Roman" w:cs="Arial,Times New Roman"/>
          <w:color w:val="000000"/>
          <w:sz w:val="18"/>
          <w:szCs w:val="18"/>
        </w:rPr>
        <w:t>.,</w:t>
      </w:r>
      <w:proofErr w:type="gramEnd"/>
      <w:r w:rsidRPr="38B64B6D">
        <w:rPr>
          <w:rFonts w:ascii="Arial,Times New Roman" w:eastAsia="Arial,Times New Roman" w:hAnsi="Arial,Times New Roman" w:cs="Arial,Times New Roman"/>
          <w:color w:val="000000"/>
          <w:sz w:val="18"/>
          <w:szCs w:val="18"/>
        </w:rPr>
        <w:t xml:space="preserve"> PES 2130 and MATH 2360. (PES 2500 and 3420 are recommended).</w:t>
      </w:r>
    </w:p>
    <w:p w14:paraId="3D678E15" w14:textId="6A3C8EFE" w:rsidR="1C27B072" w:rsidRDefault="6A3C8EFE" w:rsidP="6A3C8EFE">
      <w:r w:rsidRPr="6A3C8EFE">
        <w:rPr>
          <w:rFonts w:ascii="Arial" w:eastAsia="Arial" w:hAnsi="Arial" w:cs="Arial"/>
          <w:sz w:val="18"/>
          <w:szCs w:val="18"/>
        </w:rPr>
        <w:lastRenderedPageBreak/>
        <w:t xml:space="preserve"> </w:t>
      </w:r>
    </w:p>
    <w:p w14:paraId="2BE8BAE2" w14:textId="4D4D73B5" w:rsidR="4D4D73B5" w:rsidRDefault="4D4D73B5">
      <w:r w:rsidRPr="4D4D73B5">
        <w:rPr>
          <w:rFonts w:ascii="Arial" w:eastAsia="Arial" w:hAnsi="Arial" w:cs="Arial"/>
          <w:sz w:val="18"/>
          <w:szCs w:val="18"/>
        </w:rPr>
        <w:t xml:space="preserve">  </w:t>
      </w:r>
      <w:r w:rsidRPr="4D4D73B5">
        <w:rPr>
          <w:rFonts w:ascii="Arial" w:eastAsia="Arial" w:hAnsi="Arial" w:cs="Arial"/>
          <w:b/>
          <w:bCs/>
          <w:sz w:val="18"/>
          <w:szCs w:val="18"/>
        </w:rPr>
        <w:t>GES 1000 - Environmental Systems: Climate and Vegetation</w:t>
      </w:r>
      <w:r w:rsidRPr="4D4D73B5">
        <w:rPr>
          <w:rFonts w:ascii="Arial" w:eastAsia="Arial" w:hAnsi="Arial" w:cs="Arial"/>
          <w:sz w:val="18"/>
          <w:szCs w:val="18"/>
        </w:rPr>
        <w:t xml:space="preserve">   </w:t>
      </w:r>
    </w:p>
    <w:p w14:paraId="34043F96" w14:textId="18A6BE86" w:rsidR="4D4D73B5" w:rsidRDefault="18A6BE86">
      <w:r w:rsidRPr="18A6BE86">
        <w:rPr>
          <w:rFonts w:ascii="Calibri" w:eastAsia="Calibri" w:hAnsi="Calibri" w:cs="Calibri"/>
          <w:sz w:val="18"/>
          <w:szCs w:val="18"/>
        </w:rPr>
        <w:t xml:space="preserve"> </w:t>
      </w:r>
      <w:r w:rsidRPr="007A5ADB">
        <w:rPr>
          <w:rFonts w:ascii="Arial" w:eastAsia="Arial" w:hAnsi="Arial" w:cs="Arial"/>
          <w:sz w:val="18"/>
          <w:szCs w:val="18"/>
          <w:highlight w:val="yellow"/>
        </w:rPr>
        <w:t xml:space="preserve">A general introduction to energy, atmospheric motion, solar radiation, the hydrologic cycle and climate change. </w:t>
      </w:r>
      <w:proofErr w:type="gramStart"/>
      <w:r w:rsidRPr="007A5ADB">
        <w:rPr>
          <w:rFonts w:ascii="Arial" w:eastAsia="Arial" w:hAnsi="Arial" w:cs="Arial"/>
          <w:sz w:val="18"/>
          <w:szCs w:val="18"/>
          <w:highlight w:val="yellow"/>
        </w:rPr>
        <w:t>Includes consideration of climatic elements as they interact with vegetation, animals, and humans in ecosystems.</w:t>
      </w:r>
      <w:proofErr w:type="gramEnd"/>
      <w:r w:rsidRPr="18A6BE86">
        <w:rPr>
          <w:rFonts w:ascii="Arial" w:eastAsia="Arial" w:hAnsi="Arial" w:cs="Arial"/>
          <w:sz w:val="18"/>
          <w:szCs w:val="18"/>
        </w:rPr>
        <w:t xml:space="preserve"> This class is taught in a variety of learning situations, including lecture, laboratory, web-based and tutorials. </w:t>
      </w:r>
      <w:proofErr w:type="gramStart"/>
      <w:r w:rsidRPr="18A6BE86">
        <w:rPr>
          <w:rFonts w:ascii="Arial" w:eastAsia="Arial" w:hAnsi="Arial" w:cs="Arial"/>
          <w:sz w:val="18"/>
          <w:szCs w:val="18"/>
        </w:rPr>
        <w:t>Approved for LAS Natural Science area requirement.</w:t>
      </w:r>
      <w:proofErr w:type="gramEnd"/>
      <w:r w:rsidRPr="18A6BE86">
        <w:rPr>
          <w:rFonts w:ascii="Arial" w:eastAsia="Arial" w:hAnsi="Arial" w:cs="Arial"/>
          <w:sz w:val="18"/>
          <w:szCs w:val="18"/>
        </w:rPr>
        <w:t xml:space="preserve">  </w:t>
      </w:r>
    </w:p>
    <w:p w14:paraId="7054E810" w14:textId="6DFEC9D5" w:rsidR="4D4D73B5" w:rsidRDefault="4D4D73B5">
      <w:r w:rsidRPr="4D4D73B5">
        <w:rPr>
          <w:rFonts w:ascii="Arial" w:eastAsia="Arial" w:hAnsi="Arial" w:cs="Arial"/>
          <w:sz w:val="18"/>
          <w:szCs w:val="18"/>
        </w:rPr>
        <w:t xml:space="preserve"> </w:t>
      </w:r>
    </w:p>
    <w:p w14:paraId="522A26F0" w14:textId="27CE2F8D" w:rsidR="4D4D73B5" w:rsidRDefault="4D4D73B5">
      <w:r w:rsidRPr="4D4D73B5">
        <w:rPr>
          <w:rFonts w:ascii="Arial" w:eastAsia="Arial" w:hAnsi="Arial" w:cs="Arial"/>
          <w:b/>
          <w:bCs/>
          <w:sz w:val="18"/>
          <w:szCs w:val="18"/>
        </w:rPr>
        <w:t>GES 1010 - Environmental Systems: Landforms and Soils</w:t>
      </w:r>
      <w:r w:rsidRPr="4D4D73B5">
        <w:rPr>
          <w:rFonts w:ascii="Arial" w:eastAsia="Arial" w:hAnsi="Arial" w:cs="Arial"/>
          <w:sz w:val="18"/>
          <w:szCs w:val="18"/>
        </w:rPr>
        <w:t xml:space="preserve">  </w:t>
      </w:r>
    </w:p>
    <w:p w14:paraId="4BEFADF5" w14:textId="22E639CB" w:rsidR="4D4D73B5" w:rsidRDefault="22E639CB">
      <w:r w:rsidRPr="22E639CB">
        <w:rPr>
          <w:rFonts w:ascii="Arial" w:eastAsia="Arial" w:hAnsi="Arial" w:cs="Arial"/>
          <w:sz w:val="18"/>
          <w:szCs w:val="18"/>
          <w:highlight w:val="lightGray"/>
        </w:rPr>
        <w:t>An introductory survey primarily concerned with the agents and processes of landform shaping and soil genesis</w:t>
      </w:r>
      <w:r w:rsidRPr="22E639CB">
        <w:rPr>
          <w:rFonts w:ascii="Arial" w:eastAsia="Arial" w:hAnsi="Arial" w:cs="Arial"/>
          <w:sz w:val="18"/>
          <w:szCs w:val="18"/>
        </w:rPr>
        <w:t xml:space="preserve">. Major emphasis is on the genesis, distribution, and utility of surface features in a variety of learning situations, including lecture, web-based, laboratory, tutorials, and field trips. </w:t>
      </w:r>
      <w:proofErr w:type="gramStart"/>
      <w:r w:rsidRPr="22E639CB">
        <w:rPr>
          <w:rFonts w:ascii="Arial" w:eastAsia="Arial" w:hAnsi="Arial" w:cs="Arial"/>
          <w:sz w:val="18"/>
          <w:szCs w:val="18"/>
        </w:rPr>
        <w:t>Approved for LAS Natural Science area requirement.</w:t>
      </w:r>
      <w:proofErr w:type="gramEnd"/>
      <w:r w:rsidRPr="22E639CB">
        <w:rPr>
          <w:rFonts w:ascii="Arial" w:eastAsia="Arial" w:hAnsi="Arial" w:cs="Arial"/>
          <w:sz w:val="18"/>
          <w:szCs w:val="18"/>
        </w:rPr>
        <w:t xml:space="preserve">  </w:t>
      </w:r>
    </w:p>
    <w:p w14:paraId="038769A3" w14:textId="46637DEB" w:rsidR="4D4D73B5" w:rsidRDefault="4D4D73B5">
      <w:r w:rsidRPr="4D4D73B5">
        <w:rPr>
          <w:rFonts w:ascii="Calibri" w:eastAsia="Calibri" w:hAnsi="Calibri" w:cs="Calibri"/>
          <w:sz w:val="18"/>
          <w:szCs w:val="18"/>
        </w:rPr>
        <w:t xml:space="preserve">  </w:t>
      </w:r>
    </w:p>
    <w:p w14:paraId="4E8E486F" w14:textId="6E5223B6" w:rsidR="4D4D73B5" w:rsidRDefault="4D4D73B5">
      <w:r w:rsidRPr="4D4D73B5">
        <w:rPr>
          <w:rFonts w:ascii="Arial" w:eastAsia="Arial" w:hAnsi="Arial" w:cs="Arial"/>
          <w:b/>
          <w:bCs/>
          <w:sz w:val="18"/>
          <w:szCs w:val="18"/>
        </w:rPr>
        <w:t>GES 1980 - World Regional Geography</w:t>
      </w:r>
      <w:r w:rsidRPr="4D4D73B5">
        <w:rPr>
          <w:rFonts w:ascii="Arial" w:eastAsia="Arial" w:hAnsi="Arial" w:cs="Arial"/>
          <w:sz w:val="18"/>
          <w:szCs w:val="18"/>
        </w:rPr>
        <w:t xml:space="preserve">  </w:t>
      </w:r>
    </w:p>
    <w:p w14:paraId="3C0C140C" w14:textId="2C8ABE31" w:rsidR="4D4D73B5" w:rsidRDefault="2C8ABE31">
      <w:proofErr w:type="gramStart"/>
      <w:r w:rsidRPr="2C8ABE31">
        <w:rPr>
          <w:rFonts w:ascii="Arial" w:eastAsia="Arial" w:hAnsi="Arial" w:cs="Arial"/>
          <w:sz w:val="18"/>
          <w:szCs w:val="18"/>
        </w:rPr>
        <w:t>A survey of world regions that explores the diversity of human culture within the wider global context.</w:t>
      </w:r>
      <w:proofErr w:type="gramEnd"/>
      <w:r w:rsidRPr="2C8ABE31">
        <w:rPr>
          <w:rFonts w:ascii="Arial" w:eastAsia="Arial" w:hAnsi="Arial" w:cs="Arial"/>
          <w:sz w:val="18"/>
          <w:szCs w:val="18"/>
        </w:rPr>
        <w:t xml:space="preserve"> </w:t>
      </w:r>
      <w:r w:rsidRPr="2C8ABE31">
        <w:rPr>
          <w:rFonts w:ascii="Arial" w:eastAsia="Arial" w:hAnsi="Arial" w:cs="Arial"/>
          <w:sz w:val="18"/>
          <w:szCs w:val="18"/>
          <w:highlight w:val="lightGray"/>
        </w:rPr>
        <w:t>This issues-oriented class examines the cultural, political, economic and environmental forces that shape each region and the impacts of globalization</w:t>
      </w:r>
      <w:r w:rsidRPr="2C8ABE31">
        <w:rPr>
          <w:rFonts w:ascii="Arial" w:eastAsia="Arial" w:hAnsi="Arial" w:cs="Arial"/>
          <w:sz w:val="18"/>
          <w:szCs w:val="18"/>
        </w:rPr>
        <w:t xml:space="preserve"> on our increasingly interconnected world-. </w:t>
      </w:r>
      <w:proofErr w:type="gramStart"/>
      <w:r w:rsidRPr="2C8ABE31">
        <w:rPr>
          <w:rFonts w:ascii="Arial" w:eastAsia="Arial" w:hAnsi="Arial" w:cs="Arial"/>
          <w:sz w:val="18"/>
          <w:szCs w:val="18"/>
        </w:rPr>
        <w:t>Approved for LAS Social Science area and Global Awareness requirements.</w:t>
      </w:r>
      <w:proofErr w:type="gramEnd"/>
      <w:r w:rsidRPr="2C8ABE31">
        <w:rPr>
          <w:rFonts w:ascii="Arial" w:eastAsia="Arial" w:hAnsi="Arial" w:cs="Arial"/>
          <w:sz w:val="18"/>
          <w:szCs w:val="18"/>
        </w:rPr>
        <w:t xml:space="preserve">  </w:t>
      </w:r>
    </w:p>
    <w:p w14:paraId="1EEFDEC2" w14:textId="77F2C3B2" w:rsidR="4D4D73B5" w:rsidRDefault="4D4D73B5">
      <w:r w:rsidRPr="4D4D73B5">
        <w:rPr>
          <w:rFonts w:ascii="Calibri" w:eastAsia="Calibri" w:hAnsi="Calibri" w:cs="Calibri"/>
          <w:sz w:val="18"/>
          <w:szCs w:val="18"/>
        </w:rPr>
        <w:t xml:space="preserve">  </w:t>
      </w:r>
    </w:p>
    <w:p w14:paraId="78C371FE" w14:textId="7F328E88" w:rsidR="4D4D73B5" w:rsidRDefault="4D4D73B5">
      <w:r w:rsidRPr="4D4D73B5">
        <w:rPr>
          <w:rFonts w:ascii="Arial" w:eastAsia="Arial" w:hAnsi="Arial" w:cs="Arial"/>
          <w:b/>
          <w:bCs/>
          <w:sz w:val="18"/>
          <w:szCs w:val="18"/>
        </w:rPr>
        <w:t>GES 1990 - Introduction to Human Geography</w:t>
      </w:r>
      <w:r w:rsidRPr="4D4D73B5">
        <w:rPr>
          <w:rFonts w:ascii="Arial" w:eastAsia="Arial" w:hAnsi="Arial" w:cs="Arial"/>
          <w:sz w:val="18"/>
          <w:szCs w:val="18"/>
        </w:rPr>
        <w:t xml:space="preserve">  </w:t>
      </w:r>
    </w:p>
    <w:p w14:paraId="755A56AF" w14:textId="2FD367F4" w:rsidR="4D4D73B5" w:rsidRDefault="2FD367F4">
      <w:proofErr w:type="gramStart"/>
      <w:r w:rsidRPr="2FD367F4">
        <w:rPr>
          <w:rFonts w:ascii="Arial" w:eastAsia="Arial" w:hAnsi="Arial" w:cs="Arial"/>
          <w:sz w:val="18"/>
          <w:szCs w:val="18"/>
        </w:rPr>
        <w:t>A systematic introduction to the broad field of human-land interactions and spatial order.</w:t>
      </w:r>
      <w:proofErr w:type="gramEnd"/>
      <w:r w:rsidRPr="2FD367F4">
        <w:rPr>
          <w:rFonts w:ascii="Arial" w:eastAsia="Arial" w:hAnsi="Arial" w:cs="Arial"/>
          <w:sz w:val="18"/>
          <w:szCs w:val="18"/>
        </w:rPr>
        <w:t xml:space="preserve"> </w:t>
      </w:r>
      <w:r w:rsidRPr="2FD367F4">
        <w:rPr>
          <w:rFonts w:ascii="Arial" w:eastAsia="Arial" w:hAnsi="Arial" w:cs="Arial"/>
          <w:sz w:val="18"/>
          <w:szCs w:val="18"/>
          <w:highlight w:val="lightGray"/>
        </w:rPr>
        <w:t>Emphasis is placed on the major themes of geographic inquiry including population numbers and distribution, changing resource use, location 42decisions, settlements, transportation, political units, and a geography of the future</w:t>
      </w:r>
      <w:r w:rsidRPr="2FD367F4">
        <w:rPr>
          <w:rFonts w:ascii="Arial" w:eastAsia="Arial" w:hAnsi="Arial" w:cs="Arial"/>
          <w:sz w:val="18"/>
          <w:szCs w:val="18"/>
        </w:rPr>
        <w:t xml:space="preserve">. </w:t>
      </w:r>
      <w:proofErr w:type="gramStart"/>
      <w:r w:rsidRPr="2FD367F4">
        <w:rPr>
          <w:rFonts w:ascii="Arial" w:eastAsia="Arial" w:hAnsi="Arial" w:cs="Arial"/>
          <w:sz w:val="18"/>
          <w:szCs w:val="18"/>
        </w:rPr>
        <w:t>Approved for LAS Social Science area and Global Awareness requirements.</w:t>
      </w:r>
      <w:proofErr w:type="gramEnd"/>
      <w:r w:rsidRPr="2FD367F4">
        <w:rPr>
          <w:rFonts w:ascii="Arial" w:eastAsia="Arial" w:hAnsi="Arial" w:cs="Arial"/>
          <w:sz w:val="18"/>
          <w:szCs w:val="18"/>
        </w:rPr>
        <w:t xml:space="preserve"> </w:t>
      </w:r>
      <w:proofErr w:type="gramStart"/>
      <w:r w:rsidRPr="2FD367F4">
        <w:rPr>
          <w:rFonts w:ascii="Arial" w:eastAsia="Arial" w:hAnsi="Arial" w:cs="Arial"/>
          <w:sz w:val="18"/>
          <w:szCs w:val="18"/>
        </w:rPr>
        <w:t>GT-SS2.</w:t>
      </w:r>
      <w:proofErr w:type="gramEnd"/>
    </w:p>
    <w:p w14:paraId="274CC37F" w14:textId="1301692A" w:rsidR="2FD367F4" w:rsidRDefault="2FD367F4">
      <w:r w:rsidRPr="2FD367F4">
        <w:rPr>
          <w:rFonts w:ascii="Arial" w:eastAsia="Arial" w:hAnsi="Arial" w:cs="Arial"/>
          <w:sz w:val="18"/>
          <w:szCs w:val="18"/>
        </w:rPr>
        <w:t xml:space="preserve"> </w:t>
      </w:r>
    </w:p>
    <w:p w14:paraId="6BE0198D" w14:textId="5CF12FF5" w:rsidR="2FD367F4" w:rsidRDefault="2FD367F4">
      <w:r w:rsidRPr="2FD367F4">
        <w:rPr>
          <w:rFonts w:ascii="Arial" w:eastAsia="Arial" w:hAnsi="Arial" w:cs="Arial"/>
          <w:b/>
          <w:bCs/>
          <w:sz w:val="18"/>
          <w:szCs w:val="18"/>
        </w:rPr>
        <w:t>GES 2000 - Geographic Regions of the World</w:t>
      </w:r>
      <w:r w:rsidRPr="2FD367F4">
        <w:rPr>
          <w:rFonts w:ascii="Arial" w:eastAsia="Arial" w:hAnsi="Arial" w:cs="Arial"/>
          <w:sz w:val="18"/>
          <w:szCs w:val="18"/>
        </w:rPr>
        <w:t xml:space="preserve">  </w:t>
      </w:r>
    </w:p>
    <w:p w14:paraId="7E2E0F8D" w14:textId="7393627F" w:rsidR="2FD367F4" w:rsidRDefault="7393627F">
      <w:proofErr w:type="gramStart"/>
      <w:r w:rsidRPr="7393627F">
        <w:rPr>
          <w:rFonts w:ascii="Arial" w:eastAsia="Arial" w:hAnsi="Arial" w:cs="Arial"/>
          <w:sz w:val="18"/>
          <w:szCs w:val="18"/>
        </w:rPr>
        <w:t>An introduction to the world’s geographic realm and their human and physical characteristics.</w:t>
      </w:r>
      <w:proofErr w:type="gramEnd"/>
      <w:r w:rsidRPr="7393627F">
        <w:rPr>
          <w:rFonts w:ascii="Arial" w:eastAsia="Arial" w:hAnsi="Arial" w:cs="Arial"/>
          <w:sz w:val="18"/>
          <w:szCs w:val="18"/>
        </w:rPr>
        <w:t xml:space="preserve"> </w:t>
      </w:r>
      <w:r w:rsidRPr="7393627F">
        <w:rPr>
          <w:rFonts w:ascii="Arial" w:eastAsia="Arial" w:hAnsi="Arial" w:cs="Arial"/>
          <w:sz w:val="18"/>
          <w:szCs w:val="18"/>
          <w:highlight w:val="lightGray"/>
        </w:rPr>
        <w:t>A variety of geographic themes such as population growth, urbanization, economic development and environmental deterioration</w:t>
      </w:r>
      <w:r w:rsidRPr="7393627F">
        <w:rPr>
          <w:rFonts w:ascii="Arial" w:eastAsia="Arial" w:hAnsi="Arial" w:cs="Arial"/>
          <w:sz w:val="18"/>
          <w:szCs w:val="18"/>
        </w:rPr>
        <w:t xml:space="preserve"> are set in their regional contexts.  </w:t>
      </w:r>
    </w:p>
    <w:p w14:paraId="1D9623F4" w14:textId="3F6E6F8C" w:rsidR="2FD367F4" w:rsidRDefault="2FD367F4">
      <w:r w:rsidRPr="2FD367F4">
        <w:rPr>
          <w:rFonts w:ascii="Calibri" w:eastAsia="Calibri" w:hAnsi="Calibri" w:cs="Calibri"/>
          <w:sz w:val="18"/>
          <w:szCs w:val="18"/>
        </w:rPr>
        <w:t xml:space="preserve">  </w:t>
      </w:r>
    </w:p>
    <w:p w14:paraId="76E4664F" w14:textId="181F476B" w:rsidR="2FD367F4" w:rsidRDefault="2FD367F4">
      <w:r w:rsidRPr="2FD367F4">
        <w:rPr>
          <w:rFonts w:ascii="Arial" w:eastAsia="Arial" w:hAnsi="Arial" w:cs="Arial"/>
          <w:b/>
          <w:bCs/>
          <w:sz w:val="18"/>
          <w:szCs w:val="18"/>
        </w:rPr>
        <w:t>GES 2010 - Economic Geography: Resources, Development, and the Future</w:t>
      </w:r>
      <w:r w:rsidRPr="2FD367F4">
        <w:rPr>
          <w:rFonts w:ascii="Arial" w:eastAsia="Arial" w:hAnsi="Arial" w:cs="Arial"/>
          <w:sz w:val="18"/>
          <w:szCs w:val="18"/>
        </w:rPr>
        <w:t xml:space="preserve">  </w:t>
      </w:r>
    </w:p>
    <w:p w14:paraId="46BE2746" w14:textId="7D1F1992" w:rsidR="2FD367F4" w:rsidRDefault="7D1F1992">
      <w:proofErr w:type="gramStart"/>
      <w:r w:rsidRPr="7D1F1992">
        <w:rPr>
          <w:rFonts w:ascii="Arial" w:eastAsia="Arial" w:hAnsi="Arial" w:cs="Arial"/>
          <w:sz w:val="18"/>
          <w:szCs w:val="18"/>
        </w:rPr>
        <w:t xml:space="preserve">Introductory consideration of the </w:t>
      </w:r>
      <w:r w:rsidRPr="7D1F1992">
        <w:rPr>
          <w:rFonts w:ascii="Arial" w:eastAsia="Arial" w:hAnsi="Arial" w:cs="Arial"/>
          <w:sz w:val="18"/>
          <w:szCs w:val="18"/>
          <w:highlight w:val="yellow"/>
        </w:rPr>
        <w:t>location of resources, the role of natural resources in economic and technological development and resource utilization and the future</w:t>
      </w:r>
      <w:r w:rsidRPr="7D1F1992">
        <w:rPr>
          <w:rFonts w:ascii="Arial" w:eastAsia="Arial" w:hAnsi="Arial" w:cs="Arial"/>
          <w:sz w:val="18"/>
          <w:szCs w:val="18"/>
        </w:rPr>
        <w:t>.</w:t>
      </w:r>
      <w:proofErr w:type="gramEnd"/>
      <w:r w:rsidRPr="7D1F1992">
        <w:rPr>
          <w:rFonts w:ascii="Arial" w:eastAsia="Arial" w:hAnsi="Arial" w:cs="Arial"/>
          <w:sz w:val="18"/>
          <w:szCs w:val="18"/>
        </w:rPr>
        <w:t xml:space="preserve"> </w:t>
      </w:r>
      <w:proofErr w:type="gramStart"/>
      <w:r w:rsidRPr="7D1F1992">
        <w:rPr>
          <w:rFonts w:ascii="Arial" w:eastAsia="Arial" w:hAnsi="Arial" w:cs="Arial"/>
          <w:sz w:val="18"/>
          <w:szCs w:val="18"/>
        </w:rPr>
        <w:t>Use of the theory of spatial organization and behavior in economic activity including agriculture, manufacturing, transportation, service activities, urban location, systems of cities, and growth patterns.</w:t>
      </w:r>
      <w:proofErr w:type="gramEnd"/>
      <w:r w:rsidRPr="7D1F1992">
        <w:rPr>
          <w:rFonts w:ascii="Arial" w:eastAsia="Arial" w:hAnsi="Arial" w:cs="Arial"/>
          <w:sz w:val="18"/>
          <w:szCs w:val="18"/>
        </w:rPr>
        <w:t xml:space="preserve"> </w:t>
      </w:r>
      <w:proofErr w:type="gramStart"/>
      <w:r w:rsidRPr="7D1F1992">
        <w:rPr>
          <w:rFonts w:ascii="Arial" w:eastAsia="Arial" w:hAnsi="Arial" w:cs="Arial"/>
          <w:sz w:val="18"/>
          <w:szCs w:val="18"/>
        </w:rPr>
        <w:t>Case studies.</w:t>
      </w:r>
      <w:proofErr w:type="gramEnd"/>
      <w:r w:rsidRPr="7D1F1992">
        <w:rPr>
          <w:rFonts w:ascii="Arial" w:eastAsia="Arial" w:hAnsi="Arial" w:cs="Arial"/>
          <w:sz w:val="18"/>
          <w:szCs w:val="18"/>
        </w:rPr>
        <w:t xml:space="preserve">  </w:t>
      </w:r>
    </w:p>
    <w:p w14:paraId="15B49A67" w14:textId="5DC98131" w:rsidR="2FD367F4" w:rsidRDefault="2FD367F4">
      <w:r w:rsidRPr="2FD367F4">
        <w:rPr>
          <w:rFonts w:ascii="Calibri" w:eastAsia="Calibri" w:hAnsi="Calibri" w:cs="Calibri"/>
          <w:sz w:val="18"/>
          <w:szCs w:val="18"/>
        </w:rPr>
        <w:t xml:space="preserve">  </w:t>
      </w:r>
    </w:p>
    <w:p w14:paraId="20DB44A9" w14:textId="2E3E516B" w:rsidR="2FD367F4" w:rsidRDefault="2FD367F4">
      <w:r w:rsidRPr="2FD367F4">
        <w:rPr>
          <w:rFonts w:ascii="Arial" w:eastAsia="Arial" w:hAnsi="Arial" w:cs="Arial"/>
          <w:b/>
          <w:bCs/>
          <w:sz w:val="18"/>
          <w:szCs w:val="18"/>
        </w:rPr>
        <w:lastRenderedPageBreak/>
        <w:t>GES 2050 - Digital Earth</w:t>
      </w:r>
      <w:r w:rsidRPr="2FD367F4">
        <w:rPr>
          <w:rFonts w:ascii="Arial" w:eastAsia="Arial" w:hAnsi="Arial" w:cs="Arial"/>
          <w:sz w:val="18"/>
          <w:szCs w:val="18"/>
        </w:rPr>
        <w:t xml:space="preserve">  </w:t>
      </w:r>
    </w:p>
    <w:p w14:paraId="5ED66B0A" w14:textId="5A55B063" w:rsidR="2FD367F4" w:rsidRDefault="7D1F1992">
      <w:r w:rsidRPr="7D1F1992">
        <w:rPr>
          <w:rFonts w:ascii="Arial" w:eastAsia="Arial" w:hAnsi="Arial" w:cs="Arial"/>
          <w:sz w:val="18"/>
          <w:szCs w:val="18"/>
        </w:rPr>
        <w:t>I</w:t>
      </w:r>
      <w:r w:rsidRPr="7D1F1992">
        <w:rPr>
          <w:rFonts w:ascii="Arial" w:eastAsia="Arial" w:hAnsi="Arial" w:cs="Arial"/>
          <w:sz w:val="18"/>
          <w:szCs w:val="18"/>
          <w:highlight w:val="lightGray"/>
        </w:rPr>
        <w:t>ntroduces several technologies used to collect, store, manage, analyze, and disseminate information about the earth.</w:t>
      </w:r>
      <w:r w:rsidRPr="7D1F1992">
        <w:rPr>
          <w:rFonts w:ascii="Arial" w:eastAsia="Arial" w:hAnsi="Arial" w:cs="Arial"/>
          <w:sz w:val="18"/>
          <w:szCs w:val="18"/>
        </w:rPr>
        <w:t xml:space="preserve"> These technologies include geographic information systems (GIS)</w:t>
      </w:r>
      <w:proofErr w:type="gramStart"/>
      <w:r w:rsidRPr="7D1F1992">
        <w:rPr>
          <w:rFonts w:ascii="Arial" w:eastAsia="Arial" w:hAnsi="Arial" w:cs="Arial"/>
          <w:sz w:val="18"/>
          <w:szCs w:val="18"/>
        </w:rPr>
        <w:t>,</w:t>
      </w:r>
      <w:proofErr w:type="gramEnd"/>
      <w:r w:rsidRPr="7D1F1992">
        <w:rPr>
          <w:rFonts w:ascii="Arial" w:eastAsia="Arial" w:hAnsi="Arial" w:cs="Arial"/>
          <w:sz w:val="18"/>
          <w:szCs w:val="18"/>
        </w:rPr>
        <w:t xml:space="preserve"> web maps services (WMS), global positioning systems (GPS), cartography, </w:t>
      </w:r>
      <w:proofErr w:type="spellStart"/>
      <w:r w:rsidRPr="7D1F1992">
        <w:rPr>
          <w:rFonts w:ascii="Arial" w:eastAsia="Arial" w:hAnsi="Arial" w:cs="Arial"/>
          <w:sz w:val="18"/>
          <w:szCs w:val="18"/>
        </w:rPr>
        <w:t>geovisualization</w:t>
      </w:r>
      <w:proofErr w:type="spellEnd"/>
      <w:r w:rsidRPr="7D1F1992">
        <w:rPr>
          <w:rFonts w:ascii="Arial" w:eastAsia="Arial" w:hAnsi="Arial" w:cs="Arial"/>
          <w:sz w:val="18"/>
          <w:szCs w:val="18"/>
        </w:rPr>
        <w:t xml:space="preserve">, and remote sensing. </w:t>
      </w:r>
    </w:p>
    <w:p w14:paraId="06263EFA" w14:textId="39563562" w:rsidR="2FD367F4" w:rsidRDefault="2FD367F4" w:rsidP="2FD367F4"/>
    <w:p w14:paraId="0D12C3CD" w14:textId="5F99CAC6" w:rsidR="39563562" w:rsidRDefault="39563562">
      <w:r w:rsidRPr="39563562">
        <w:rPr>
          <w:rFonts w:ascii="Calibri" w:eastAsia="Calibri" w:hAnsi="Calibri" w:cs="Calibri"/>
          <w:sz w:val="18"/>
          <w:szCs w:val="18"/>
        </w:rPr>
        <w:t xml:space="preserve">  </w:t>
      </w:r>
    </w:p>
    <w:p w14:paraId="4E956282" w14:textId="39632BB7" w:rsidR="39563562" w:rsidRDefault="39563562">
      <w:r w:rsidRPr="39563562">
        <w:rPr>
          <w:rFonts w:ascii="Arial" w:eastAsia="Arial" w:hAnsi="Arial" w:cs="Arial"/>
          <w:b/>
          <w:bCs/>
          <w:sz w:val="18"/>
          <w:szCs w:val="18"/>
        </w:rPr>
        <w:t>GES 2100 - Humans and Environments</w:t>
      </w:r>
      <w:r w:rsidRPr="39563562">
        <w:rPr>
          <w:rFonts w:ascii="Arial" w:eastAsia="Arial" w:hAnsi="Arial" w:cs="Arial"/>
          <w:sz w:val="18"/>
          <w:szCs w:val="18"/>
        </w:rPr>
        <w:t xml:space="preserve">  </w:t>
      </w:r>
    </w:p>
    <w:p w14:paraId="50405546" w14:textId="0F618761" w:rsidR="39563562" w:rsidRDefault="0F618761">
      <w:proofErr w:type="gramStart"/>
      <w:r w:rsidRPr="0F618761">
        <w:rPr>
          <w:rFonts w:ascii="Arial" w:eastAsia="Arial" w:hAnsi="Arial" w:cs="Arial"/>
          <w:sz w:val="18"/>
          <w:szCs w:val="18"/>
          <w:highlight w:val="yellow"/>
        </w:rPr>
        <w:t>An overview of global environmental issues including climate change, sustainable agriculture, waste management, deforestation, population and energy</w:t>
      </w:r>
      <w:r w:rsidRPr="0F618761">
        <w:rPr>
          <w:rFonts w:ascii="Arial" w:eastAsia="Arial" w:hAnsi="Arial" w:cs="Arial"/>
          <w:sz w:val="18"/>
          <w:szCs w:val="18"/>
        </w:rPr>
        <w:t>.</w:t>
      </w:r>
      <w:proofErr w:type="gramEnd"/>
      <w:r w:rsidRPr="0F618761">
        <w:rPr>
          <w:rFonts w:ascii="Arial" w:eastAsia="Arial" w:hAnsi="Arial" w:cs="Arial"/>
          <w:sz w:val="18"/>
          <w:szCs w:val="18"/>
        </w:rPr>
        <w:t xml:space="preserve"> Individual, local, state, regional, national and international decision making tools and implications will be explored through case studies in industrialized and </w:t>
      </w:r>
      <w:proofErr w:type="spellStart"/>
      <w:r w:rsidRPr="0F618761">
        <w:rPr>
          <w:rFonts w:ascii="Arial" w:eastAsia="Arial" w:hAnsi="Arial" w:cs="Arial"/>
          <w:sz w:val="18"/>
          <w:szCs w:val="18"/>
        </w:rPr>
        <w:t>nonindustrialized</w:t>
      </w:r>
      <w:proofErr w:type="spellEnd"/>
      <w:r w:rsidRPr="0F618761">
        <w:rPr>
          <w:rFonts w:ascii="Arial" w:eastAsia="Arial" w:hAnsi="Arial" w:cs="Arial"/>
          <w:sz w:val="18"/>
          <w:szCs w:val="18"/>
        </w:rPr>
        <w:t xml:space="preserve"> countries.  </w:t>
      </w:r>
    </w:p>
    <w:p w14:paraId="5B5FF675" w14:textId="55AF99B0" w:rsidR="39563562" w:rsidRDefault="39563562">
      <w:r w:rsidRPr="39563562">
        <w:rPr>
          <w:rFonts w:ascii="Arial" w:eastAsia="Arial" w:hAnsi="Arial" w:cs="Arial"/>
          <w:sz w:val="18"/>
          <w:szCs w:val="18"/>
        </w:rPr>
        <w:t xml:space="preserve"> </w:t>
      </w:r>
    </w:p>
    <w:p w14:paraId="05E72DD4" w14:textId="1951E187" w:rsidR="39563562" w:rsidRDefault="39563562">
      <w:r w:rsidRPr="39563562">
        <w:rPr>
          <w:rFonts w:ascii="Arial" w:eastAsia="Arial" w:hAnsi="Arial" w:cs="Arial"/>
          <w:b/>
          <w:bCs/>
          <w:sz w:val="18"/>
          <w:szCs w:val="18"/>
        </w:rPr>
        <w:t>GES 3170 - Saving Place</w:t>
      </w:r>
      <w:r w:rsidRPr="39563562">
        <w:rPr>
          <w:rFonts w:ascii="Arial" w:eastAsia="Arial" w:hAnsi="Arial" w:cs="Arial"/>
          <w:sz w:val="18"/>
          <w:szCs w:val="18"/>
        </w:rPr>
        <w:t xml:space="preserve">  </w:t>
      </w:r>
    </w:p>
    <w:p w14:paraId="51028032" w14:textId="653853C8" w:rsidR="39563562" w:rsidRDefault="0F618761">
      <w:proofErr w:type="gramStart"/>
      <w:r w:rsidRPr="0F618761">
        <w:rPr>
          <w:rFonts w:ascii="Arial" w:eastAsia="Arial" w:hAnsi="Arial" w:cs="Arial"/>
          <w:sz w:val="18"/>
          <w:szCs w:val="18"/>
          <w:highlight w:val="yellow"/>
        </w:rPr>
        <w:t>Examines basic theories, concepts, and people within the sustainability movement and bioregionalism.</w:t>
      </w:r>
      <w:proofErr w:type="gramEnd"/>
      <w:r w:rsidRPr="0F618761">
        <w:rPr>
          <w:rFonts w:ascii="Arial" w:eastAsia="Arial" w:hAnsi="Arial" w:cs="Arial"/>
          <w:sz w:val="18"/>
          <w:szCs w:val="18"/>
          <w:highlight w:val="yellow"/>
        </w:rPr>
        <w:t xml:space="preserve"> Through critical readings, group projects, field trips, and applied research, students will apply ideas and techniques they have learned to real-world case studies.</w:t>
      </w:r>
      <w:r w:rsidRPr="0F618761">
        <w:rPr>
          <w:rFonts w:ascii="Arial" w:eastAsia="Arial" w:hAnsi="Arial" w:cs="Arial"/>
          <w:sz w:val="18"/>
          <w:szCs w:val="18"/>
        </w:rPr>
        <w:t xml:space="preserve">  </w:t>
      </w:r>
    </w:p>
    <w:p w14:paraId="1D5751DF" w14:textId="70728D74" w:rsidR="39563562" w:rsidRDefault="39563562">
      <w:r w:rsidRPr="39563562">
        <w:rPr>
          <w:rFonts w:ascii="Calibri" w:eastAsia="Calibri" w:hAnsi="Calibri" w:cs="Calibri"/>
          <w:sz w:val="18"/>
          <w:szCs w:val="18"/>
        </w:rPr>
        <w:t xml:space="preserve">  </w:t>
      </w:r>
    </w:p>
    <w:p w14:paraId="1C1940FC" w14:textId="09FE00B0" w:rsidR="39563562" w:rsidRDefault="39563562">
      <w:r w:rsidRPr="39563562">
        <w:rPr>
          <w:rFonts w:ascii="Arial" w:eastAsia="Arial" w:hAnsi="Arial" w:cs="Arial"/>
          <w:b/>
          <w:bCs/>
          <w:sz w:val="18"/>
          <w:szCs w:val="18"/>
        </w:rPr>
        <w:t>GES 3180 - Changing Place</w:t>
      </w:r>
      <w:r w:rsidRPr="39563562">
        <w:rPr>
          <w:rFonts w:ascii="Arial" w:eastAsia="Arial" w:hAnsi="Arial" w:cs="Arial"/>
          <w:sz w:val="18"/>
          <w:szCs w:val="18"/>
        </w:rPr>
        <w:t xml:space="preserve">  </w:t>
      </w:r>
    </w:p>
    <w:p w14:paraId="165FF9A9" w14:textId="10453D72" w:rsidR="39563562" w:rsidRDefault="10453D72">
      <w:r w:rsidRPr="10453D72">
        <w:rPr>
          <w:rFonts w:ascii="Arial" w:eastAsia="Arial" w:hAnsi="Arial" w:cs="Arial"/>
          <w:sz w:val="18"/>
          <w:szCs w:val="18"/>
          <w:highlight w:val="yellow"/>
        </w:rPr>
        <w:t>This course allows students to translate what they have learned about sustainability into campus action</w:t>
      </w:r>
      <w:r w:rsidRPr="10453D72">
        <w:rPr>
          <w:rFonts w:ascii="Arial" w:eastAsia="Arial" w:hAnsi="Arial" w:cs="Arial"/>
          <w:sz w:val="18"/>
          <w:szCs w:val="18"/>
        </w:rPr>
        <w:t xml:space="preserve">. Students identify a campus sustainability issue to address, draft an appropriate initiative to place on the student ballot, and campaign for passage of the measure. </w:t>
      </w:r>
      <w:proofErr w:type="spellStart"/>
      <w:proofErr w:type="gramStart"/>
      <w:r w:rsidRPr="10453D72">
        <w:rPr>
          <w:rFonts w:ascii="Arial" w:eastAsia="Arial" w:hAnsi="Arial" w:cs="Arial"/>
          <w:sz w:val="18"/>
          <w:szCs w:val="18"/>
        </w:rPr>
        <w:t>Prereq</w:t>
      </w:r>
      <w:proofErr w:type="spellEnd"/>
      <w:r w:rsidRPr="10453D72">
        <w:rPr>
          <w:rFonts w:ascii="Arial" w:eastAsia="Arial" w:hAnsi="Arial" w:cs="Arial"/>
          <w:sz w:val="18"/>
          <w:szCs w:val="18"/>
        </w:rPr>
        <w:t>.,</w:t>
      </w:r>
      <w:proofErr w:type="gramEnd"/>
      <w:r w:rsidRPr="10453D72">
        <w:rPr>
          <w:rFonts w:ascii="Arial" w:eastAsia="Arial" w:hAnsi="Arial" w:cs="Arial"/>
          <w:sz w:val="18"/>
          <w:szCs w:val="18"/>
        </w:rPr>
        <w:t xml:space="preserve"> GES 3170, GES 4800, PHIL 1400, or WEST 4120, or consent of instructor.  </w:t>
      </w:r>
    </w:p>
    <w:p w14:paraId="7FB4C46F" w14:textId="32E92642" w:rsidR="39563562" w:rsidRDefault="39563562">
      <w:r w:rsidRPr="39563562">
        <w:rPr>
          <w:rFonts w:ascii="Arial" w:eastAsia="Arial" w:hAnsi="Arial" w:cs="Arial"/>
          <w:sz w:val="18"/>
          <w:szCs w:val="18"/>
        </w:rPr>
        <w:t xml:space="preserve"> </w:t>
      </w:r>
    </w:p>
    <w:p w14:paraId="603D4D2B" w14:textId="3C4DE424" w:rsidR="39563562" w:rsidRDefault="39563562">
      <w:r w:rsidRPr="39563562">
        <w:rPr>
          <w:rFonts w:ascii="Arial" w:eastAsia="Arial" w:hAnsi="Arial" w:cs="Arial"/>
          <w:b/>
          <w:bCs/>
          <w:sz w:val="18"/>
          <w:szCs w:val="18"/>
        </w:rPr>
        <w:t>GES 3250 - The Geography of Climate Change</w:t>
      </w:r>
      <w:r w:rsidRPr="39563562">
        <w:rPr>
          <w:rFonts w:ascii="Arial" w:eastAsia="Arial" w:hAnsi="Arial" w:cs="Arial"/>
          <w:sz w:val="18"/>
          <w:szCs w:val="18"/>
        </w:rPr>
        <w:t xml:space="preserve">  </w:t>
      </w:r>
    </w:p>
    <w:p w14:paraId="2AECF169" w14:textId="79FD7904" w:rsidR="39563562" w:rsidRDefault="79FD7904">
      <w:r w:rsidRPr="79FD7904">
        <w:rPr>
          <w:rFonts w:ascii="Arial" w:eastAsia="Arial" w:hAnsi="Arial" w:cs="Arial"/>
          <w:sz w:val="18"/>
          <w:szCs w:val="18"/>
        </w:rPr>
        <w:t xml:space="preserve">Students investigate the theory and evidence of climate change from a geographical perspective. The course </w:t>
      </w:r>
      <w:r w:rsidRPr="79FD7904">
        <w:rPr>
          <w:rFonts w:ascii="Arial" w:eastAsia="Arial" w:hAnsi="Arial" w:cs="Arial"/>
          <w:sz w:val="18"/>
          <w:szCs w:val="18"/>
          <w:highlight w:val="yellow"/>
        </w:rPr>
        <w:t>incorporates the interactions and interrelationships of humans and the environmental system while in the study of global environmental changes in different locations.</w:t>
      </w:r>
      <w:r w:rsidRPr="79FD7904">
        <w:rPr>
          <w:rFonts w:ascii="Arial" w:eastAsia="Arial" w:hAnsi="Arial" w:cs="Arial"/>
          <w:sz w:val="18"/>
          <w:szCs w:val="18"/>
        </w:rPr>
        <w:t xml:space="preserve"> Students use readings, lectures, discussion, research, computer simulation, and their own critical and analytical thinking skills in the process of forming their own conclusions about the status of climate change in different locations. Written and oral presentation skills will be enhanced as the students present and defend their theory and findings to their peers. </w:t>
      </w:r>
      <w:proofErr w:type="gramStart"/>
      <w:r w:rsidRPr="79FD7904">
        <w:rPr>
          <w:rFonts w:ascii="Arial" w:eastAsia="Arial" w:hAnsi="Arial" w:cs="Arial"/>
          <w:sz w:val="18"/>
          <w:szCs w:val="18"/>
        </w:rPr>
        <w:t>Approved for LAS Natural Science area requirement.</w:t>
      </w:r>
      <w:proofErr w:type="gramEnd"/>
      <w:r w:rsidRPr="79FD7904">
        <w:rPr>
          <w:rFonts w:ascii="Arial" w:eastAsia="Arial" w:hAnsi="Arial" w:cs="Arial"/>
          <w:sz w:val="18"/>
          <w:szCs w:val="18"/>
        </w:rPr>
        <w:t xml:space="preserve">  </w:t>
      </w:r>
    </w:p>
    <w:p w14:paraId="0CCCA000" w14:textId="5B8A11D9" w:rsidR="39563562" w:rsidRDefault="39563562">
      <w:r w:rsidRPr="39563562">
        <w:rPr>
          <w:rFonts w:ascii="Arial" w:eastAsia="Arial" w:hAnsi="Arial" w:cs="Arial"/>
          <w:sz w:val="18"/>
          <w:szCs w:val="18"/>
        </w:rPr>
        <w:t xml:space="preserve"> </w:t>
      </w:r>
    </w:p>
    <w:p w14:paraId="2E19E0F0" w14:textId="5DBD6139" w:rsidR="39563562" w:rsidRDefault="39563562">
      <w:r w:rsidRPr="39563562">
        <w:rPr>
          <w:rFonts w:ascii="Arial" w:eastAsia="Arial" w:hAnsi="Arial" w:cs="Arial"/>
          <w:b/>
          <w:bCs/>
          <w:sz w:val="18"/>
          <w:szCs w:val="18"/>
        </w:rPr>
        <w:t>GES 3500 - Nature and Society</w:t>
      </w:r>
      <w:r w:rsidRPr="39563562">
        <w:rPr>
          <w:rFonts w:ascii="Arial" w:eastAsia="Arial" w:hAnsi="Arial" w:cs="Arial"/>
          <w:sz w:val="18"/>
          <w:szCs w:val="18"/>
        </w:rPr>
        <w:t xml:space="preserve">  </w:t>
      </w:r>
    </w:p>
    <w:p w14:paraId="37707BDD" w14:textId="3F0FED47" w:rsidR="39563562" w:rsidRDefault="3F0FED47">
      <w:r w:rsidRPr="3F0FED47">
        <w:rPr>
          <w:rFonts w:ascii="Arial" w:eastAsia="Arial" w:hAnsi="Arial" w:cs="Arial"/>
          <w:sz w:val="18"/>
          <w:szCs w:val="18"/>
        </w:rPr>
        <w:t xml:space="preserve">The relationship between nature and society is one of the pillars of geographic inquiry. This course surveys the </w:t>
      </w:r>
      <w:r w:rsidRPr="3F0FED47">
        <w:rPr>
          <w:rFonts w:ascii="Arial" w:eastAsia="Arial" w:hAnsi="Arial" w:cs="Arial"/>
          <w:sz w:val="18"/>
          <w:szCs w:val="18"/>
          <w:highlight w:val="yellow"/>
        </w:rPr>
        <w:t>relationship between nature and society by examining topics including population, energy, conservation, agriculture, and pollution</w:t>
      </w:r>
      <w:r w:rsidRPr="3F0FED47">
        <w:rPr>
          <w:rFonts w:ascii="Arial" w:eastAsia="Arial" w:hAnsi="Arial" w:cs="Arial"/>
          <w:sz w:val="18"/>
          <w:szCs w:val="18"/>
        </w:rPr>
        <w:t xml:space="preserve"> in the context of geographical studies. </w:t>
      </w:r>
      <w:proofErr w:type="spellStart"/>
      <w:proofErr w:type="gramStart"/>
      <w:r w:rsidRPr="3F0FED47">
        <w:rPr>
          <w:rFonts w:ascii="Arial" w:eastAsia="Arial" w:hAnsi="Arial" w:cs="Arial"/>
          <w:sz w:val="18"/>
          <w:szCs w:val="18"/>
        </w:rPr>
        <w:t>Prer</w:t>
      </w:r>
      <w:proofErr w:type="spellEnd"/>
      <w:r w:rsidRPr="3F0FED47">
        <w:rPr>
          <w:rFonts w:ascii="Arial" w:eastAsia="Arial" w:hAnsi="Arial" w:cs="Arial"/>
          <w:sz w:val="18"/>
          <w:szCs w:val="18"/>
        </w:rPr>
        <w:t>.,</w:t>
      </w:r>
      <w:proofErr w:type="gramEnd"/>
      <w:r w:rsidRPr="3F0FED47">
        <w:rPr>
          <w:rFonts w:ascii="Arial" w:eastAsia="Arial" w:hAnsi="Arial" w:cs="Arial"/>
          <w:sz w:val="18"/>
          <w:szCs w:val="18"/>
        </w:rPr>
        <w:t xml:space="preserve"> GES 1000 or GES 1010 or instructor consent.</w:t>
      </w:r>
    </w:p>
    <w:p w14:paraId="0FE419D5" w14:textId="00E00820" w:rsidR="39563562" w:rsidRDefault="39563562" w:rsidP="39563562"/>
    <w:p w14:paraId="5CA723F0" w14:textId="51D2C7D6" w:rsidR="51D2C7D6" w:rsidRDefault="51D2C7D6">
      <w:r w:rsidRPr="51D2C7D6">
        <w:rPr>
          <w:rFonts w:ascii="Calibri" w:eastAsia="Calibri" w:hAnsi="Calibri" w:cs="Calibri"/>
          <w:sz w:val="18"/>
          <w:szCs w:val="18"/>
        </w:rPr>
        <w:lastRenderedPageBreak/>
        <w:t xml:space="preserve">    </w:t>
      </w:r>
      <w:r w:rsidRPr="51D2C7D6">
        <w:rPr>
          <w:rFonts w:ascii="Arial" w:eastAsia="Arial" w:hAnsi="Arial" w:cs="Arial"/>
          <w:sz w:val="18"/>
          <w:szCs w:val="18"/>
        </w:rPr>
        <w:t xml:space="preserve"> </w:t>
      </w:r>
    </w:p>
    <w:p w14:paraId="73431784" w14:textId="06387343" w:rsidR="51D2C7D6" w:rsidRDefault="51D2C7D6">
      <w:r w:rsidRPr="51D2C7D6">
        <w:rPr>
          <w:rFonts w:ascii="Arial" w:eastAsia="Arial" w:hAnsi="Arial" w:cs="Arial"/>
          <w:b/>
          <w:bCs/>
          <w:sz w:val="18"/>
          <w:szCs w:val="18"/>
        </w:rPr>
        <w:t>GES 3660 - Applied Community Studies</w:t>
      </w:r>
      <w:r w:rsidRPr="51D2C7D6">
        <w:rPr>
          <w:rFonts w:ascii="Arial" w:eastAsia="Arial" w:hAnsi="Arial" w:cs="Arial"/>
          <w:sz w:val="18"/>
          <w:szCs w:val="18"/>
        </w:rPr>
        <w:t xml:space="preserve">  </w:t>
      </w:r>
    </w:p>
    <w:p w14:paraId="062F8B5E" w14:textId="7D7AA82D" w:rsidR="51D2C7D6" w:rsidRDefault="7D7AA82D">
      <w:r w:rsidRPr="7D7AA82D">
        <w:rPr>
          <w:rFonts w:ascii="Arial" w:eastAsia="Arial" w:hAnsi="Arial" w:cs="Arial"/>
          <w:sz w:val="18"/>
          <w:szCs w:val="18"/>
        </w:rPr>
        <w:t xml:space="preserve">A service-learning, </w:t>
      </w:r>
      <w:r w:rsidRPr="7D7AA82D">
        <w:rPr>
          <w:rFonts w:ascii="Arial" w:eastAsia="Arial" w:hAnsi="Arial" w:cs="Arial"/>
          <w:sz w:val="18"/>
          <w:szCs w:val="18"/>
          <w:highlight w:val="lightGray"/>
        </w:rPr>
        <w:t xml:space="preserve">community-based research course in which students, professors, and community </w:t>
      </w:r>
      <w:proofErr w:type="gramStart"/>
      <w:r w:rsidRPr="7D7AA82D">
        <w:rPr>
          <w:rFonts w:ascii="Arial" w:eastAsia="Arial" w:hAnsi="Arial" w:cs="Arial"/>
          <w:sz w:val="18"/>
          <w:szCs w:val="18"/>
          <w:highlight w:val="lightGray"/>
        </w:rPr>
        <w:t>members</w:t>
      </w:r>
      <w:proofErr w:type="gramEnd"/>
      <w:r w:rsidRPr="7D7AA82D">
        <w:rPr>
          <w:rFonts w:ascii="Arial" w:eastAsia="Arial" w:hAnsi="Arial" w:cs="Arial"/>
          <w:sz w:val="18"/>
          <w:szCs w:val="18"/>
          <w:highlight w:val="lightGray"/>
        </w:rPr>
        <w:t xml:space="preserve"> work together to reach community-identified goals.</w:t>
      </w:r>
      <w:r w:rsidRPr="7D7AA82D">
        <w:rPr>
          <w:rFonts w:ascii="Arial" w:eastAsia="Arial" w:hAnsi="Arial" w:cs="Arial"/>
          <w:sz w:val="18"/>
          <w:szCs w:val="18"/>
        </w:rPr>
        <w:t xml:space="preserve"> Working in teams, students will learn to apply anthropology and human geography research methods in developing effective community outreach programs. </w:t>
      </w:r>
      <w:proofErr w:type="spellStart"/>
      <w:proofErr w:type="gramStart"/>
      <w:r w:rsidRPr="7D7AA82D">
        <w:rPr>
          <w:rFonts w:ascii="Arial" w:eastAsia="Arial" w:hAnsi="Arial" w:cs="Arial"/>
          <w:sz w:val="18"/>
          <w:szCs w:val="18"/>
        </w:rPr>
        <w:t>Prer</w:t>
      </w:r>
      <w:proofErr w:type="spellEnd"/>
      <w:r w:rsidRPr="7D7AA82D">
        <w:rPr>
          <w:rFonts w:ascii="Arial" w:eastAsia="Arial" w:hAnsi="Arial" w:cs="Arial"/>
          <w:sz w:val="18"/>
          <w:szCs w:val="18"/>
        </w:rPr>
        <w:t>.,</w:t>
      </w:r>
      <w:proofErr w:type="gramEnd"/>
      <w:r w:rsidRPr="7D7AA82D">
        <w:rPr>
          <w:rFonts w:ascii="Arial" w:eastAsia="Arial" w:hAnsi="Arial" w:cs="Arial"/>
          <w:sz w:val="18"/>
          <w:szCs w:val="18"/>
        </w:rPr>
        <w:t xml:space="preserve"> two courses in anthropology, sociology, geography, or education, or permission of instructor. </w:t>
      </w:r>
      <w:proofErr w:type="gramStart"/>
      <w:r w:rsidRPr="7D7AA82D">
        <w:rPr>
          <w:rFonts w:ascii="Arial" w:eastAsia="Arial" w:hAnsi="Arial" w:cs="Arial"/>
          <w:sz w:val="18"/>
          <w:szCs w:val="18"/>
        </w:rPr>
        <w:t>Meets with ANTH 3660.</w:t>
      </w:r>
      <w:proofErr w:type="gramEnd"/>
      <w:r w:rsidRPr="7D7AA82D">
        <w:rPr>
          <w:rFonts w:ascii="Arial" w:eastAsia="Arial" w:hAnsi="Arial" w:cs="Arial"/>
          <w:sz w:val="18"/>
          <w:szCs w:val="18"/>
        </w:rPr>
        <w:t xml:space="preserve">  </w:t>
      </w:r>
    </w:p>
    <w:p w14:paraId="645927C4" w14:textId="298ABD31" w:rsidR="51D2C7D6" w:rsidRDefault="51D2C7D6">
      <w:r w:rsidRPr="51D2C7D6">
        <w:rPr>
          <w:rFonts w:ascii="Calibri" w:eastAsia="Calibri" w:hAnsi="Calibri" w:cs="Calibri"/>
          <w:sz w:val="18"/>
          <w:szCs w:val="18"/>
        </w:rPr>
        <w:t xml:space="preserve">  </w:t>
      </w:r>
    </w:p>
    <w:p w14:paraId="09F9682E" w14:textId="644C082D" w:rsidR="51D2C7D6" w:rsidRDefault="51D2C7D6">
      <w:r w:rsidRPr="51D2C7D6">
        <w:rPr>
          <w:rFonts w:ascii="Arial" w:eastAsia="Arial" w:hAnsi="Arial" w:cs="Arial"/>
          <w:b/>
          <w:bCs/>
          <w:sz w:val="18"/>
          <w:szCs w:val="18"/>
        </w:rPr>
        <w:t>GES 3750 - Conservation Biology</w:t>
      </w:r>
      <w:r w:rsidRPr="51D2C7D6">
        <w:rPr>
          <w:rFonts w:ascii="Arial" w:eastAsia="Arial" w:hAnsi="Arial" w:cs="Arial"/>
          <w:sz w:val="18"/>
          <w:szCs w:val="18"/>
        </w:rPr>
        <w:t xml:space="preserve">  </w:t>
      </w:r>
    </w:p>
    <w:p w14:paraId="0409C6EF" w14:textId="5A3903AF" w:rsidR="51D2C7D6" w:rsidRDefault="5A3903AF">
      <w:r w:rsidRPr="5A3903AF">
        <w:rPr>
          <w:rFonts w:ascii="Arial" w:eastAsia="Arial" w:hAnsi="Arial" w:cs="Arial"/>
          <w:sz w:val="18"/>
          <w:szCs w:val="18"/>
        </w:rPr>
        <w:t xml:space="preserve">The major focus is the application of biological and ecological principles to preserve biodiversity. Ultimate sources and </w:t>
      </w:r>
      <w:r w:rsidRPr="5A3903AF">
        <w:rPr>
          <w:rFonts w:ascii="Arial" w:eastAsia="Arial" w:hAnsi="Arial" w:cs="Arial"/>
          <w:sz w:val="18"/>
          <w:szCs w:val="18"/>
          <w:highlight w:val="yellow"/>
        </w:rPr>
        <w:t>current worldwide losses of biological diversity are emphasized. Because conservation biology demands multidisciplinary approaches, historical, legal, economic, and ethical issues are also included</w:t>
      </w:r>
      <w:r w:rsidRPr="5A3903AF">
        <w:rPr>
          <w:rFonts w:ascii="Arial" w:eastAsia="Arial" w:hAnsi="Arial" w:cs="Arial"/>
          <w:sz w:val="18"/>
          <w:szCs w:val="18"/>
        </w:rPr>
        <w:t xml:space="preserve">. </w:t>
      </w:r>
      <w:proofErr w:type="spellStart"/>
      <w:proofErr w:type="gramStart"/>
      <w:r w:rsidRPr="5A3903AF">
        <w:rPr>
          <w:rFonts w:ascii="Arial" w:eastAsia="Arial" w:hAnsi="Arial" w:cs="Arial"/>
          <w:sz w:val="18"/>
          <w:szCs w:val="18"/>
        </w:rPr>
        <w:t>Prer</w:t>
      </w:r>
      <w:proofErr w:type="spellEnd"/>
      <w:r w:rsidRPr="5A3903AF">
        <w:rPr>
          <w:rFonts w:ascii="Arial" w:eastAsia="Arial" w:hAnsi="Arial" w:cs="Arial"/>
          <w:sz w:val="18"/>
          <w:szCs w:val="18"/>
        </w:rPr>
        <w:t>.,</w:t>
      </w:r>
      <w:proofErr w:type="gramEnd"/>
      <w:r w:rsidRPr="5A3903AF">
        <w:rPr>
          <w:rFonts w:ascii="Arial" w:eastAsia="Arial" w:hAnsi="Arial" w:cs="Arial"/>
          <w:sz w:val="18"/>
          <w:szCs w:val="18"/>
        </w:rPr>
        <w:t xml:space="preserve"> BIOL 1150, BIOL 3700 recommended. Consent of instructor required. </w:t>
      </w:r>
      <w:proofErr w:type="gramStart"/>
      <w:r w:rsidRPr="5A3903AF">
        <w:rPr>
          <w:rFonts w:ascii="Arial" w:eastAsia="Arial" w:hAnsi="Arial" w:cs="Arial"/>
          <w:sz w:val="18"/>
          <w:szCs w:val="18"/>
        </w:rPr>
        <w:t>Meets with BIOL 3750 and BIOL 5700.</w:t>
      </w:r>
      <w:proofErr w:type="gramEnd"/>
      <w:r w:rsidRPr="5A3903AF">
        <w:rPr>
          <w:rFonts w:ascii="Arial" w:eastAsia="Arial" w:hAnsi="Arial" w:cs="Arial"/>
          <w:sz w:val="18"/>
          <w:szCs w:val="18"/>
        </w:rPr>
        <w:t xml:space="preserve"> </w:t>
      </w:r>
    </w:p>
    <w:p w14:paraId="5E54A15F" w14:textId="5E28924D" w:rsidR="51D2C7D6" w:rsidRDefault="51D2C7D6">
      <w:r w:rsidRPr="51D2C7D6">
        <w:rPr>
          <w:rFonts w:ascii="Arial" w:eastAsia="Arial" w:hAnsi="Arial" w:cs="Arial"/>
          <w:sz w:val="18"/>
          <w:szCs w:val="18"/>
        </w:rPr>
        <w:t xml:space="preserve"> </w:t>
      </w:r>
    </w:p>
    <w:p w14:paraId="07F2766C" w14:textId="13594215" w:rsidR="51D2C7D6" w:rsidRDefault="51D2C7D6">
      <w:r w:rsidRPr="51D2C7D6">
        <w:rPr>
          <w:rFonts w:ascii="Arial" w:eastAsia="Arial" w:hAnsi="Arial" w:cs="Arial"/>
          <w:sz w:val="18"/>
          <w:szCs w:val="18"/>
        </w:rPr>
        <w:t xml:space="preserve">GES 3820 MEX, CENTR AMER, &amp; CARIB   </w:t>
      </w:r>
    </w:p>
    <w:p w14:paraId="2185D347" w14:textId="76C145B6" w:rsidR="51D2C7D6" w:rsidRDefault="76C145B6">
      <w:proofErr w:type="gramStart"/>
      <w:r w:rsidRPr="76C145B6">
        <w:rPr>
          <w:rFonts w:ascii="Arial" w:eastAsia="Arial" w:hAnsi="Arial" w:cs="Arial"/>
          <w:sz w:val="18"/>
          <w:szCs w:val="18"/>
          <w:highlight w:val="lightGray"/>
        </w:rPr>
        <w:t>Study of culture and society, and human relationship to the physical environment of Mexico</w:t>
      </w:r>
      <w:r w:rsidRPr="76C145B6">
        <w:rPr>
          <w:rFonts w:ascii="Arial" w:eastAsia="Arial" w:hAnsi="Arial" w:cs="Arial"/>
          <w:sz w:val="18"/>
          <w:szCs w:val="18"/>
        </w:rPr>
        <w:t>, the Central American countries, and the Caribbean islands.</w:t>
      </w:r>
      <w:proofErr w:type="gramEnd"/>
      <w:r w:rsidRPr="76C145B6">
        <w:rPr>
          <w:rFonts w:ascii="Arial" w:eastAsia="Arial" w:hAnsi="Arial" w:cs="Arial"/>
          <w:sz w:val="18"/>
          <w:szCs w:val="18"/>
        </w:rPr>
        <w:t xml:space="preserve"> </w:t>
      </w:r>
      <w:proofErr w:type="gramStart"/>
      <w:r w:rsidRPr="76C145B6">
        <w:rPr>
          <w:rFonts w:ascii="Arial" w:eastAsia="Arial" w:hAnsi="Arial" w:cs="Arial"/>
          <w:sz w:val="18"/>
          <w:szCs w:val="18"/>
        </w:rPr>
        <w:t>Approved for LAS Global Awareness requirement.</w:t>
      </w:r>
      <w:proofErr w:type="gramEnd"/>
      <w:r w:rsidRPr="76C145B6">
        <w:rPr>
          <w:rFonts w:ascii="Arial" w:eastAsia="Arial" w:hAnsi="Arial" w:cs="Arial"/>
          <w:sz w:val="18"/>
          <w:szCs w:val="18"/>
        </w:rPr>
        <w:t xml:space="preserve">  </w:t>
      </w:r>
    </w:p>
    <w:p w14:paraId="5A0CEEA6" w14:textId="7E09780F" w:rsidR="51D2C7D6" w:rsidRDefault="51D2C7D6">
      <w:r w:rsidRPr="51D2C7D6">
        <w:rPr>
          <w:rFonts w:ascii="Arial" w:eastAsia="Arial" w:hAnsi="Arial" w:cs="Arial"/>
          <w:sz w:val="18"/>
          <w:szCs w:val="18"/>
        </w:rPr>
        <w:t xml:space="preserve">  </w:t>
      </w:r>
    </w:p>
    <w:p w14:paraId="5CC701D1" w14:textId="6F9F119B" w:rsidR="51D2C7D6" w:rsidRDefault="51D2C7D6">
      <w:r w:rsidRPr="51D2C7D6">
        <w:rPr>
          <w:rFonts w:ascii="Arial" w:eastAsia="Arial" w:hAnsi="Arial" w:cs="Arial"/>
          <w:b/>
          <w:bCs/>
          <w:sz w:val="18"/>
          <w:szCs w:val="18"/>
        </w:rPr>
        <w:t>GES 3830 - Geography of Colorado</w:t>
      </w:r>
      <w:r w:rsidRPr="51D2C7D6">
        <w:rPr>
          <w:rFonts w:ascii="Arial" w:eastAsia="Arial" w:hAnsi="Arial" w:cs="Arial"/>
          <w:sz w:val="18"/>
          <w:szCs w:val="18"/>
        </w:rPr>
        <w:t xml:space="preserve">  </w:t>
      </w:r>
    </w:p>
    <w:p w14:paraId="35117E0B" w14:textId="5BFA16DD" w:rsidR="51D2C7D6" w:rsidRDefault="5BFA16DD">
      <w:proofErr w:type="gramStart"/>
      <w:r w:rsidRPr="5BFA16DD">
        <w:rPr>
          <w:rFonts w:ascii="Arial" w:eastAsia="Arial" w:hAnsi="Arial" w:cs="Arial"/>
          <w:sz w:val="18"/>
          <w:szCs w:val="18"/>
          <w:highlight w:val="yellow"/>
        </w:rPr>
        <w:t>Examines the physical, cultural, and economic environments in the state of Colorado</w:t>
      </w:r>
      <w:r w:rsidRPr="5BFA16DD">
        <w:rPr>
          <w:rFonts w:ascii="Arial" w:eastAsia="Arial" w:hAnsi="Arial" w:cs="Arial"/>
          <w:sz w:val="18"/>
          <w:szCs w:val="18"/>
        </w:rPr>
        <w:t>.</w:t>
      </w:r>
      <w:proofErr w:type="gramEnd"/>
      <w:r w:rsidRPr="5BFA16DD">
        <w:rPr>
          <w:rFonts w:ascii="Arial" w:eastAsia="Arial" w:hAnsi="Arial" w:cs="Arial"/>
          <w:sz w:val="18"/>
          <w:szCs w:val="18"/>
        </w:rPr>
        <w:t xml:space="preserve"> </w:t>
      </w:r>
      <w:proofErr w:type="gramStart"/>
      <w:r w:rsidRPr="5BFA16DD">
        <w:rPr>
          <w:rFonts w:ascii="Arial" w:eastAsia="Arial" w:hAnsi="Arial" w:cs="Arial"/>
          <w:sz w:val="18"/>
          <w:szCs w:val="18"/>
        </w:rPr>
        <w:t>Includes in-depth analysis of physical as well as human components of the state.</w:t>
      </w:r>
      <w:proofErr w:type="gramEnd"/>
      <w:r w:rsidRPr="5BFA16DD">
        <w:rPr>
          <w:rFonts w:ascii="Arial" w:eastAsia="Arial" w:hAnsi="Arial" w:cs="Arial"/>
          <w:sz w:val="18"/>
          <w:szCs w:val="18"/>
        </w:rPr>
        <w:t xml:space="preserve"> Field trips required. </w:t>
      </w:r>
      <w:proofErr w:type="spellStart"/>
      <w:proofErr w:type="gramStart"/>
      <w:r w:rsidRPr="5BFA16DD">
        <w:rPr>
          <w:rFonts w:ascii="Arial" w:eastAsia="Arial" w:hAnsi="Arial" w:cs="Arial"/>
          <w:sz w:val="18"/>
          <w:szCs w:val="18"/>
        </w:rPr>
        <w:t>Prer</w:t>
      </w:r>
      <w:proofErr w:type="spellEnd"/>
      <w:r w:rsidRPr="5BFA16DD">
        <w:rPr>
          <w:rFonts w:ascii="Arial" w:eastAsia="Arial" w:hAnsi="Arial" w:cs="Arial"/>
          <w:sz w:val="18"/>
          <w:szCs w:val="18"/>
        </w:rPr>
        <w:t>.,</w:t>
      </w:r>
      <w:proofErr w:type="gramEnd"/>
      <w:r w:rsidRPr="5BFA16DD">
        <w:rPr>
          <w:rFonts w:ascii="Arial" w:eastAsia="Arial" w:hAnsi="Arial" w:cs="Arial"/>
          <w:sz w:val="18"/>
          <w:szCs w:val="18"/>
        </w:rPr>
        <w:t xml:space="preserve"> GES 1010 or GES 1990 or instructor consent. </w:t>
      </w:r>
    </w:p>
    <w:p w14:paraId="2CE4B109" w14:textId="00A00B32" w:rsidR="5BFA16DD" w:rsidRDefault="5BFA16DD">
      <w:r w:rsidRPr="5BFA16DD">
        <w:rPr>
          <w:rFonts w:ascii="Arial" w:eastAsia="Arial" w:hAnsi="Arial" w:cs="Arial"/>
          <w:sz w:val="18"/>
          <w:szCs w:val="18"/>
        </w:rPr>
        <w:t xml:space="preserve"> </w:t>
      </w:r>
    </w:p>
    <w:p w14:paraId="505479CB" w14:textId="2BEA5156" w:rsidR="5BFA16DD" w:rsidRDefault="5BFA16DD">
      <w:r w:rsidRPr="5BFA16DD">
        <w:rPr>
          <w:rFonts w:ascii="Arial" w:eastAsia="Arial" w:hAnsi="Arial" w:cs="Arial"/>
          <w:b/>
          <w:bCs/>
          <w:sz w:val="18"/>
          <w:szCs w:val="18"/>
        </w:rPr>
        <w:t>GES 3850 - Historical Geography of the United States</w:t>
      </w:r>
      <w:r w:rsidRPr="5BFA16DD">
        <w:rPr>
          <w:rFonts w:ascii="Arial" w:eastAsia="Arial" w:hAnsi="Arial" w:cs="Arial"/>
          <w:sz w:val="18"/>
          <w:szCs w:val="18"/>
        </w:rPr>
        <w:t xml:space="preserve">  </w:t>
      </w:r>
    </w:p>
    <w:p w14:paraId="4C6E2841" w14:textId="57FE41B0" w:rsidR="5BFA16DD" w:rsidRDefault="5BFA16DD">
      <w:r w:rsidRPr="5BFA16DD">
        <w:rPr>
          <w:rFonts w:ascii="Arial" w:eastAsia="Arial" w:hAnsi="Arial" w:cs="Arial"/>
          <w:sz w:val="18"/>
          <w:szCs w:val="18"/>
        </w:rPr>
        <w:t xml:space="preserve"> </w:t>
      </w:r>
    </w:p>
    <w:p w14:paraId="1907A67A" w14:textId="4EBDF0AE" w:rsidR="5BFA16DD" w:rsidRDefault="5BFA16DD">
      <w:r w:rsidRPr="5BFA16DD">
        <w:rPr>
          <w:rFonts w:ascii="Arial" w:eastAsia="Arial" w:hAnsi="Arial" w:cs="Arial"/>
          <w:b/>
          <w:bCs/>
          <w:sz w:val="18"/>
          <w:szCs w:val="18"/>
        </w:rPr>
        <w:t>GES 3980 - Places and Faces: Geographic Issues in Film</w:t>
      </w:r>
      <w:r w:rsidRPr="5BFA16DD">
        <w:rPr>
          <w:rFonts w:ascii="Arial" w:eastAsia="Arial" w:hAnsi="Arial" w:cs="Arial"/>
          <w:sz w:val="18"/>
          <w:szCs w:val="18"/>
        </w:rPr>
        <w:t xml:space="preserve">  </w:t>
      </w:r>
    </w:p>
    <w:p w14:paraId="5F4FF93D" w14:textId="59243D08" w:rsidR="5BFA16DD" w:rsidRDefault="5BFA16DD">
      <w:r w:rsidRPr="007A5ADB">
        <w:rPr>
          <w:rFonts w:ascii="Arial" w:eastAsia="Arial" w:hAnsi="Arial" w:cs="Arial"/>
          <w:sz w:val="18"/>
          <w:szCs w:val="18"/>
          <w:highlight w:val="lightGray"/>
        </w:rPr>
        <w:t>This advanced world regional course uses contemporary film as a vehicle to explore current global geographic issues. It examines cultural, political and economic issues that shape societies, focusing on marginalized ethnic and</w:t>
      </w:r>
      <w:r w:rsidRPr="5BFA16DD">
        <w:rPr>
          <w:rFonts w:ascii="Arial" w:eastAsia="Arial" w:hAnsi="Arial" w:cs="Arial"/>
          <w:sz w:val="18"/>
          <w:szCs w:val="18"/>
        </w:rPr>
        <w:t xml:space="preserve"> racial groups, women and the economically disadvantaged. </w:t>
      </w:r>
      <w:proofErr w:type="gramStart"/>
      <w:r w:rsidRPr="5BFA16DD">
        <w:rPr>
          <w:rFonts w:ascii="Arial" w:eastAsia="Arial" w:hAnsi="Arial" w:cs="Arial"/>
          <w:sz w:val="18"/>
          <w:szCs w:val="18"/>
        </w:rPr>
        <w:t>Approved for LAS Global Awareness requirement.</w:t>
      </w:r>
      <w:proofErr w:type="gramEnd"/>
      <w:r w:rsidRPr="5BFA16DD">
        <w:rPr>
          <w:rFonts w:ascii="Arial" w:eastAsia="Arial" w:hAnsi="Arial" w:cs="Arial"/>
          <w:sz w:val="18"/>
          <w:szCs w:val="18"/>
        </w:rPr>
        <w:t xml:space="preserve"> </w:t>
      </w:r>
      <w:proofErr w:type="spellStart"/>
      <w:proofErr w:type="gramStart"/>
      <w:r w:rsidRPr="5BFA16DD">
        <w:rPr>
          <w:rFonts w:ascii="Arial" w:eastAsia="Arial" w:hAnsi="Arial" w:cs="Arial"/>
          <w:sz w:val="18"/>
          <w:szCs w:val="18"/>
        </w:rPr>
        <w:t>Prer</w:t>
      </w:r>
      <w:proofErr w:type="spellEnd"/>
      <w:r w:rsidRPr="5BFA16DD">
        <w:rPr>
          <w:rFonts w:ascii="Arial" w:eastAsia="Arial" w:hAnsi="Arial" w:cs="Arial"/>
          <w:sz w:val="18"/>
          <w:szCs w:val="18"/>
        </w:rPr>
        <w:t>.,</w:t>
      </w:r>
      <w:proofErr w:type="gramEnd"/>
      <w:r w:rsidRPr="5BFA16DD">
        <w:rPr>
          <w:rFonts w:ascii="Arial" w:eastAsia="Arial" w:hAnsi="Arial" w:cs="Arial"/>
          <w:sz w:val="18"/>
          <w:szCs w:val="18"/>
        </w:rPr>
        <w:t xml:space="preserve"> GES 1980 or consent of instructor..  </w:t>
      </w:r>
    </w:p>
    <w:p w14:paraId="7BD6A6A2" w14:textId="42EB6FAF" w:rsidR="5BFA16DD" w:rsidRDefault="5BFA16DD">
      <w:r w:rsidRPr="5BFA16DD">
        <w:rPr>
          <w:rFonts w:ascii="Arial" w:eastAsia="Arial" w:hAnsi="Arial" w:cs="Arial"/>
          <w:sz w:val="18"/>
          <w:szCs w:val="18"/>
        </w:rPr>
        <w:t xml:space="preserve"> </w:t>
      </w:r>
    </w:p>
    <w:p w14:paraId="2616DC6D" w14:textId="694CBEE6" w:rsidR="5BFA16DD" w:rsidRDefault="5BFA16DD">
      <w:r w:rsidRPr="5BFA16DD">
        <w:rPr>
          <w:rFonts w:ascii="Arial" w:eastAsia="Arial" w:hAnsi="Arial" w:cs="Arial"/>
          <w:b/>
          <w:bCs/>
          <w:sz w:val="18"/>
          <w:szCs w:val="18"/>
        </w:rPr>
        <w:t>GES 4010 - Technology, Development and Economic Geography</w:t>
      </w:r>
      <w:r w:rsidRPr="5BFA16DD">
        <w:rPr>
          <w:rFonts w:ascii="Arial" w:eastAsia="Arial" w:hAnsi="Arial" w:cs="Arial"/>
          <w:sz w:val="18"/>
          <w:szCs w:val="18"/>
        </w:rPr>
        <w:t xml:space="preserve">  </w:t>
      </w:r>
    </w:p>
    <w:p w14:paraId="72450C0D" w14:textId="2E066B31" w:rsidR="5BFA16DD" w:rsidRDefault="2E066B31">
      <w:proofErr w:type="gramStart"/>
      <w:r w:rsidRPr="2E066B31">
        <w:rPr>
          <w:rFonts w:ascii="Arial" w:eastAsia="Arial" w:hAnsi="Arial" w:cs="Arial"/>
          <w:sz w:val="18"/>
          <w:szCs w:val="18"/>
          <w:highlight w:val="lightGray"/>
        </w:rPr>
        <w:t>Theory and issues in contemporary economic geography.</w:t>
      </w:r>
      <w:proofErr w:type="gramEnd"/>
      <w:r w:rsidRPr="2E066B31">
        <w:rPr>
          <w:rFonts w:ascii="Arial" w:eastAsia="Arial" w:hAnsi="Arial" w:cs="Arial"/>
          <w:sz w:val="18"/>
          <w:szCs w:val="18"/>
          <w:highlight w:val="lightGray"/>
        </w:rPr>
        <w:t xml:space="preserve"> Explores process leading to interregional change, spatial interaction between places, and the homogenization of economies and cultures</w:t>
      </w:r>
      <w:r w:rsidRPr="2E066B31">
        <w:rPr>
          <w:rFonts w:ascii="Arial" w:eastAsia="Arial" w:hAnsi="Arial" w:cs="Arial"/>
          <w:sz w:val="18"/>
          <w:szCs w:val="18"/>
        </w:rPr>
        <w:t xml:space="preserve">.  </w:t>
      </w:r>
    </w:p>
    <w:p w14:paraId="7DF8DA91" w14:textId="3C765942" w:rsidR="5BFA16DD" w:rsidRDefault="5BFA16DD">
      <w:r w:rsidRPr="5BFA16DD">
        <w:rPr>
          <w:rFonts w:ascii="Arial" w:eastAsia="Arial" w:hAnsi="Arial" w:cs="Arial"/>
          <w:sz w:val="18"/>
          <w:szCs w:val="18"/>
        </w:rPr>
        <w:t xml:space="preserve"> </w:t>
      </w:r>
    </w:p>
    <w:p w14:paraId="7A98CAFC" w14:textId="11351AA1" w:rsidR="5BFA16DD" w:rsidRDefault="5BFA16DD">
      <w:r w:rsidRPr="5BFA16DD">
        <w:rPr>
          <w:rFonts w:ascii="Arial" w:eastAsia="Arial" w:hAnsi="Arial" w:cs="Arial"/>
          <w:b/>
          <w:bCs/>
          <w:sz w:val="18"/>
          <w:szCs w:val="18"/>
        </w:rPr>
        <w:lastRenderedPageBreak/>
        <w:t>GES 4080 - Advanced Geographic Information Systems (GIS)</w:t>
      </w:r>
      <w:r w:rsidRPr="5BFA16DD">
        <w:rPr>
          <w:rFonts w:ascii="Arial" w:eastAsia="Arial" w:hAnsi="Arial" w:cs="Arial"/>
          <w:sz w:val="18"/>
          <w:szCs w:val="18"/>
        </w:rPr>
        <w:t xml:space="preserve">  </w:t>
      </w:r>
    </w:p>
    <w:p w14:paraId="5BFB5650" w14:textId="6E7E5198" w:rsidR="5BFA16DD" w:rsidRDefault="2E066B31">
      <w:proofErr w:type="gramStart"/>
      <w:r w:rsidRPr="2E066B31">
        <w:rPr>
          <w:rFonts w:ascii="Arial" w:eastAsia="Arial" w:hAnsi="Arial" w:cs="Arial"/>
          <w:sz w:val="18"/>
          <w:szCs w:val="18"/>
          <w:highlight w:val="lightGray"/>
        </w:rPr>
        <w:t>Continued application of GIS for spatial analysis.</w:t>
      </w:r>
      <w:proofErr w:type="gramEnd"/>
      <w:r w:rsidRPr="2E066B31">
        <w:rPr>
          <w:rFonts w:ascii="Arial" w:eastAsia="Arial" w:hAnsi="Arial" w:cs="Arial"/>
          <w:sz w:val="18"/>
          <w:szCs w:val="18"/>
        </w:rPr>
        <w:t xml:space="preserve"> </w:t>
      </w:r>
      <w:proofErr w:type="gramStart"/>
      <w:r w:rsidRPr="2E066B31">
        <w:rPr>
          <w:rFonts w:ascii="Arial" w:eastAsia="Arial" w:hAnsi="Arial" w:cs="Arial"/>
          <w:sz w:val="18"/>
          <w:szCs w:val="18"/>
        </w:rPr>
        <w:t>Focuses on ESRI software and complete original research projects.</w:t>
      </w:r>
      <w:proofErr w:type="gramEnd"/>
      <w:r w:rsidRPr="2E066B31">
        <w:rPr>
          <w:rFonts w:ascii="Arial" w:eastAsia="Arial" w:hAnsi="Arial" w:cs="Arial"/>
          <w:sz w:val="18"/>
          <w:szCs w:val="18"/>
        </w:rPr>
        <w:t xml:space="preserve"> </w:t>
      </w:r>
      <w:proofErr w:type="spellStart"/>
      <w:proofErr w:type="gramStart"/>
      <w:r w:rsidRPr="2E066B31">
        <w:rPr>
          <w:rFonts w:ascii="Arial" w:eastAsia="Arial" w:hAnsi="Arial" w:cs="Arial"/>
          <w:sz w:val="18"/>
          <w:szCs w:val="18"/>
        </w:rPr>
        <w:t>Prer</w:t>
      </w:r>
      <w:proofErr w:type="spellEnd"/>
      <w:r w:rsidRPr="2E066B31">
        <w:rPr>
          <w:rFonts w:ascii="Arial" w:eastAsia="Arial" w:hAnsi="Arial" w:cs="Arial"/>
          <w:sz w:val="18"/>
          <w:szCs w:val="18"/>
        </w:rPr>
        <w:t>.,</w:t>
      </w:r>
      <w:proofErr w:type="gramEnd"/>
      <w:r w:rsidRPr="2E066B31">
        <w:rPr>
          <w:rFonts w:ascii="Arial" w:eastAsia="Arial" w:hAnsi="Arial" w:cs="Arial"/>
          <w:sz w:val="18"/>
          <w:szCs w:val="18"/>
        </w:rPr>
        <w:t xml:space="preserve"> GES 4050 or consent of instructor. </w:t>
      </w:r>
      <w:proofErr w:type="gramStart"/>
      <w:r w:rsidRPr="2E066B31">
        <w:rPr>
          <w:rFonts w:ascii="Arial" w:eastAsia="Arial" w:hAnsi="Arial" w:cs="Arial"/>
          <w:sz w:val="18"/>
          <w:szCs w:val="18"/>
        </w:rPr>
        <w:t>Meets with GES 5080.</w:t>
      </w:r>
      <w:proofErr w:type="gramEnd"/>
      <w:r w:rsidRPr="2E066B31">
        <w:rPr>
          <w:rFonts w:ascii="Arial" w:eastAsia="Arial" w:hAnsi="Arial" w:cs="Arial"/>
          <w:sz w:val="18"/>
          <w:szCs w:val="18"/>
        </w:rPr>
        <w:t xml:space="preserve">  </w:t>
      </w:r>
    </w:p>
    <w:p w14:paraId="189FF009" w14:textId="227C5C7F" w:rsidR="5BFA16DD" w:rsidRDefault="5BFA16DD">
      <w:r w:rsidRPr="5BFA16DD">
        <w:rPr>
          <w:rFonts w:ascii="Arial" w:eastAsia="Arial" w:hAnsi="Arial" w:cs="Arial"/>
          <w:sz w:val="18"/>
          <w:szCs w:val="18"/>
        </w:rPr>
        <w:t xml:space="preserve"> </w:t>
      </w:r>
    </w:p>
    <w:p w14:paraId="565B8060" w14:textId="2131BE86" w:rsidR="5BFA16DD" w:rsidRDefault="5BFA16DD">
      <w:r w:rsidRPr="5BFA16DD">
        <w:rPr>
          <w:rFonts w:ascii="Arial" w:eastAsia="Arial" w:hAnsi="Arial" w:cs="Arial"/>
          <w:b/>
          <w:bCs/>
          <w:sz w:val="18"/>
          <w:szCs w:val="18"/>
        </w:rPr>
        <w:t xml:space="preserve">GES 4070 - </w:t>
      </w:r>
      <w:proofErr w:type="spellStart"/>
      <w:r w:rsidRPr="5BFA16DD">
        <w:rPr>
          <w:rFonts w:ascii="Arial" w:eastAsia="Arial" w:hAnsi="Arial" w:cs="Arial"/>
          <w:b/>
          <w:bCs/>
          <w:sz w:val="18"/>
          <w:szCs w:val="18"/>
        </w:rPr>
        <w:t>Geovisualization</w:t>
      </w:r>
      <w:proofErr w:type="spellEnd"/>
      <w:r w:rsidRPr="5BFA16DD">
        <w:rPr>
          <w:rFonts w:ascii="Arial" w:eastAsia="Arial" w:hAnsi="Arial" w:cs="Arial"/>
          <w:sz w:val="18"/>
          <w:szCs w:val="18"/>
        </w:rPr>
        <w:t xml:space="preserve">  </w:t>
      </w:r>
    </w:p>
    <w:p w14:paraId="0DED99EA" w14:textId="7CF280B7" w:rsidR="5BFA16DD" w:rsidRDefault="7CF280B7">
      <w:r w:rsidRPr="7CF280B7">
        <w:rPr>
          <w:rFonts w:ascii="Arial" w:eastAsia="Arial" w:hAnsi="Arial" w:cs="Arial"/>
          <w:sz w:val="18"/>
          <w:szCs w:val="18"/>
          <w:highlight w:val="lightGray"/>
        </w:rPr>
        <w:t xml:space="preserve">Students will learn the principles, concepts, methods and applications of </w:t>
      </w:r>
      <w:proofErr w:type="spellStart"/>
      <w:r w:rsidRPr="7CF280B7">
        <w:rPr>
          <w:rFonts w:ascii="Arial" w:eastAsia="Arial" w:hAnsi="Arial" w:cs="Arial"/>
          <w:sz w:val="18"/>
          <w:szCs w:val="18"/>
          <w:highlight w:val="lightGray"/>
        </w:rPr>
        <w:t>geovisualization</w:t>
      </w:r>
      <w:proofErr w:type="spellEnd"/>
      <w:r w:rsidRPr="7CF280B7">
        <w:rPr>
          <w:rFonts w:ascii="Arial" w:eastAsia="Arial" w:hAnsi="Arial" w:cs="Arial"/>
          <w:sz w:val="18"/>
          <w:szCs w:val="18"/>
          <w:highlight w:val="lightGray"/>
        </w:rPr>
        <w:t xml:space="preserve">. Students will have hands-on experience in using highly interactive, dynamic and multidimensional </w:t>
      </w:r>
      <w:proofErr w:type="spellStart"/>
      <w:r w:rsidRPr="7CF280B7">
        <w:rPr>
          <w:rFonts w:ascii="Arial" w:eastAsia="Arial" w:hAnsi="Arial" w:cs="Arial"/>
          <w:sz w:val="18"/>
          <w:szCs w:val="18"/>
          <w:highlight w:val="lightGray"/>
        </w:rPr>
        <w:t>geovisualization</w:t>
      </w:r>
      <w:proofErr w:type="spellEnd"/>
      <w:r w:rsidRPr="7CF280B7">
        <w:rPr>
          <w:rFonts w:ascii="Arial" w:eastAsia="Arial" w:hAnsi="Arial" w:cs="Arial"/>
          <w:sz w:val="18"/>
          <w:szCs w:val="18"/>
          <w:highlight w:val="lightGray"/>
        </w:rPr>
        <w:t xml:space="preserve"> systems</w:t>
      </w:r>
      <w:r w:rsidRPr="7CF280B7">
        <w:rPr>
          <w:rFonts w:ascii="Arial" w:eastAsia="Arial" w:hAnsi="Arial" w:cs="Arial"/>
          <w:sz w:val="18"/>
          <w:szCs w:val="18"/>
        </w:rPr>
        <w:t xml:space="preserve"> that offer high levels of user experience. </w:t>
      </w:r>
      <w:proofErr w:type="spellStart"/>
      <w:proofErr w:type="gramStart"/>
      <w:r w:rsidRPr="7CF280B7">
        <w:rPr>
          <w:rFonts w:ascii="Arial" w:eastAsia="Arial" w:hAnsi="Arial" w:cs="Arial"/>
          <w:sz w:val="18"/>
          <w:szCs w:val="18"/>
        </w:rPr>
        <w:t>Prer</w:t>
      </w:r>
      <w:proofErr w:type="spellEnd"/>
      <w:r w:rsidRPr="7CF280B7">
        <w:rPr>
          <w:rFonts w:ascii="Arial" w:eastAsia="Arial" w:hAnsi="Arial" w:cs="Arial"/>
          <w:sz w:val="18"/>
          <w:szCs w:val="18"/>
        </w:rPr>
        <w:t>.,</w:t>
      </w:r>
      <w:proofErr w:type="gramEnd"/>
      <w:r w:rsidRPr="7CF280B7">
        <w:rPr>
          <w:rFonts w:ascii="Arial" w:eastAsia="Arial" w:hAnsi="Arial" w:cs="Arial"/>
          <w:sz w:val="18"/>
          <w:szCs w:val="18"/>
        </w:rPr>
        <w:t xml:space="preserve"> GES 2050.  </w:t>
      </w:r>
    </w:p>
    <w:p w14:paraId="199D3C70" w14:textId="599406BE" w:rsidR="5BFA16DD" w:rsidRDefault="5BFA16DD">
      <w:r w:rsidRPr="5BFA16DD">
        <w:rPr>
          <w:rFonts w:ascii="Calibri" w:eastAsia="Calibri" w:hAnsi="Calibri" w:cs="Calibri"/>
          <w:sz w:val="18"/>
          <w:szCs w:val="18"/>
        </w:rPr>
        <w:t xml:space="preserve">  </w:t>
      </w:r>
    </w:p>
    <w:p w14:paraId="3E2E2E13" w14:textId="77C1650F" w:rsidR="5BFA16DD" w:rsidRDefault="5BFA16DD">
      <w:r w:rsidRPr="5BFA16DD">
        <w:rPr>
          <w:rFonts w:ascii="Arial" w:eastAsia="Arial" w:hAnsi="Arial" w:cs="Arial"/>
          <w:b/>
          <w:bCs/>
          <w:sz w:val="18"/>
          <w:szCs w:val="18"/>
        </w:rPr>
        <w:t>GES 4060 - Introduction to Remote Sensing</w:t>
      </w:r>
      <w:r w:rsidRPr="5BFA16DD">
        <w:rPr>
          <w:rFonts w:ascii="Arial" w:eastAsia="Arial" w:hAnsi="Arial" w:cs="Arial"/>
          <w:sz w:val="18"/>
          <w:szCs w:val="18"/>
        </w:rPr>
        <w:t xml:space="preserve">  </w:t>
      </w:r>
    </w:p>
    <w:p w14:paraId="57CB395A" w14:textId="007EF27A" w:rsidR="5BFA16DD" w:rsidRDefault="007EF27A">
      <w:r w:rsidRPr="007EF27A">
        <w:rPr>
          <w:rFonts w:ascii="Arial" w:eastAsia="Arial" w:hAnsi="Arial" w:cs="Arial"/>
          <w:sz w:val="18"/>
          <w:szCs w:val="18"/>
        </w:rPr>
        <w:t xml:space="preserve">This course </w:t>
      </w:r>
      <w:r w:rsidRPr="007EF27A">
        <w:rPr>
          <w:rFonts w:ascii="Arial" w:eastAsia="Arial" w:hAnsi="Arial" w:cs="Arial"/>
          <w:sz w:val="18"/>
          <w:szCs w:val="18"/>
          <w:highlight w:val="lightGray"/>
        </w:rPr>
        <w:t>addresses the basic principles of image interpretation and analysis and introduces considerations central to the acquisition and interpretation of aerial photography and satellite imagery. A</w:t>
      </w:r>
      <w:r w:rsidRPr="007EF27A">
        <w:rPr>
          <w:rFonts w:ascii="Arial" w:eastAsia="Arial" w:hAnsi="Arial" w:cs="Arial"/>
          <w:sz w:val="18"/>
          <w:szCs w:val="18"/>
        </w:rPr>
        <w:t xml:space="preserve">dditionally, students are introduced to the range of remotely sensed data products available and explore the benefits and limitations of using remotely sensed data. Lectures are complimented by lab components which are designed to introduce students to basic image analysis techniques. </w:t>
      </w:r>
      <w:proofErr w:type="gramStart"/>
      <w:r w:rsidRPr="007EF27A">
        <w:rPr>
          <w:rFonts w:ascii="Arial" w:eastAsia="Arial" w:hAnsi="Arial" w:cs="Arial"/>
          <w:sz w:val="18"/>
          <w:szCs w:val="18"/>
        </w:rPr>
        <w:t>Req., GES 2050 or consent of instructor.</w:t>
      </w:r>
      <w:proofErr w:type="gramEnd"/>
      <w:r w:rsidRPr="007EF27A">
        <w:rPr>
          <w:rFonts w:ascii="Arial" w:eastAsia="Arial" w:hAnsi="Arial" w:cs="Arial"/>
          <w:sz w:val="18"/>
          <w:szCs w:val="18"/>
        </w:rPr>
        <w:t xml:space="preserve"> </w:t>
      </w:r>
      <w:proofErr w:type="gramStart"/>
      <w:r w:rsidRPr="007EF27A">
        <w:rPr>
          <w:rFonts w:ascii="Arial" w:eastAsia="Arial" w:hAnsi="Arial" w:cs="Arial"/>
          <w:sz w:val="18"/>
          <w:szCs w:val="18"/>
        </w:rPr>
        <w:t>Meets with ENSC 4060 and GES 5060.</w:t>
      </w:r>
      <w:proofErr w:type="gramEnd"/>
      <w:r w:rsidRPr="007EF27A">
        <w:rPr>
          <w:rFonts w:ascii="Arial" w:eastAsia="Arial" w:hAnsi="Arial" w:cs="Arial"/>
          <w:sz w:val="18"/>
          <w:szCs w:val="18"/>
        </w:rPr>
        <w:t xml:space="preserve">  </w:t>
      </w:r>
    </w:p>
    <w:p w14:paraId="058A417B" w14:textId="1EEEC5D7" w:rsidR="5BFA16DD" w:rsidRDefault="5BFA16DD">
      <w:r w:rsidRPr="5BFA16DD">
        <w:rPr>
          <w:rFonts w:ascii="Calibri" w:eastAsia="Calibri" w:hAnsi="Calibri" w:cs="Calibri"/>
          <w:sz w:val="18"/>
          <w:szCs w:val="18"/>
        </w:rPr>
        <w:t xml:space="preserve">  </w:t>
      </w:r>
    </w:p>
    <w:p w14:paraId="02B6DDB0" w14:textId="175A83EF" w:rsidR="5BFA16DD" w:rsidRDefault="5BFA16DD">
      <w:r w:rsidRPr="5BFA16DD">
        <w:rPr>
          <w:rFonts w:ascii="Arial" w:eastAsia="Arial" w:hAnsi="Arial" w:cs="Arial"/>
          <w:b/>
          <w:bCs/>
          <w:sz w:val="18"/>
          <w:szCs w:val="18"/>
        </w:rPr>
        <w:t>GES 4050 - Introduction to GIS</w:t>
      </w:r>
      <w:r w:rsidRPr="5BFA16DD">
        <w:rPr>
          <w:rFonts w:ascii="Arial" w:eastAsia="Arial" w:hAnsi="Arial" w:cs="Arial"/>
          <w:sz w:val="18"/>
          <w:szCs w:val="18"/>
        </w:rPr>
        <w:t xml:space="preserve">  </w:t>
      </w:r>
    </w:p>
    <w:p w14:paraId="3E9A4E7C" w14:textId="15E7F809" w:rsidR="5BFA16DD" w:rsidRDefault="15E7F809">
      <w:proofErr w:type="gramStart"/>
      <w:r w:rsidRPr="15E7F809">
        <w:rPr>
          <w:rFonts w:ascii="Arial" w:eastAsia="Arial" w:hAnsi="Arial" w:cs="Arial"/>
          <w:sz w:val="18"/>
          <w:szCs w:val="18"/>
          <w:highlight w:val="lightGray"/>
        </w:rPr>
        <w:t>An introduction to Geographic Information Systems (GIS) as a research tool.</w:t>
      </w:r>
      <w:proofErr w:type="gramEnd"/>
      <w:r w:rsidRPr="15E7F809">
        <w:rPr>
          <w:rFonts w:ascii="Arial" w:eastAsia="Arial" w:hAnsi="Arial" w:cs="Arial"/>
          <w:sz w:val="18"/>
          <w:szCs w:val="18"/>
          <w:highlight w:val="lightGray"/>
        </w:rPr>
        <w:t xml:space="preserve"> Students will use ESN software to complete a series of geographic projects.</w:t>
      </w:r>
      <w:r w:rsidRPr="15E7F809">
        <w:rPr>
          <w:rFonts w:ascii="Arial" w:eastAsia="Arial" w:hAnsi="Arial" w:cs="Arial"/>
          <w:sz w:val="18"/>
          <w:szCs w:val="18"/>
        </w:rPr>
        <w:t xml:space="preserve"> A basic understanding of cartography and computer use is expected. </w:t>
      </w:r>
      <w:proofErr w:type="spellStart"/>
      <w:proofErr w:type="gramStart"/>
      <w:r w:rsidRPr="15E7F809">
        <w:rPr>
          <w:rFonts w:ascii="Arial" w:eastAsia="Arial" w:hAnsi="Arial" w:cs="Arial"/>
          <w:sz w:val="18"/>
          <w:szCs w:val="18"/>
        </w:rPr>
        <w:t>Prer</w:t>
      </w:r>
      <w:proofErr w:type="spellEnd"/>
      <w:r w:rsidRPr="15E7F809">
        <w:rPr>
          <w:rFonts w:ascii="Arial" w:eastAsia="Arial" w:hAnsi="Arial" w:cs="Arial"/>
          <w:sz w:val="18"/>
          <w:szCs w:val="18"/>
        </w:rPr>
        <w:t>.,</w:t>
      </w:r>
      <w:proofErr w:type="gramEnd"/>
      <w:r w:rsidRPr="15E7F809">
        <w:rPr>
          <w:rFonts w:ascii="Arial" w:eastAsia="Arial" w:hAnsi="Arial" w:cs="Arial"/>
          <w:sz w:val="18"/>
          <w:szCs w:val="18"/>
        </w:rPr>
        <w:t xml:space="preserve"> GES 2050 or consent of instructor. </w:t>
      </w:r>
      <w:proofErr w:type="gramStart"/>
      <w:r w:rsidRPr="15E7F809">
        <w:rPr>
          <w:rFonts w:ascii="Arial" w:eastAsia="Arial" w:hAnsi="Arial" w:cs="Arial"/>
          <w:sz w:val="18"/>
          <w:szCs w:val="18"/>
        </w:rPr>
        <w:t>Meets with GES 5050.</w:t>
      </w:r>
      <w:proofErr w:type="gramEnd"/>
      <w:r w:rsidRPr="15E7F809">
        <w:rPr>
          <w:rFonts w:ascii="Arial" w:eastAsia="Arial" w:hAnsi="Arial" w:cs="Arial"/>
          <w:sz w:val="18"/>
          <w:szCs w:val="18"/>
        </w:rPr>
        <w:t xml:space="preserve">  </w:t>
      </w:r>
    </w:p>
    <w:p w14:paraId="4A158835" w14:textId="795CDEB7" w:rsidR="5BFA16DD" w:rsidRDefault="5BFA16DD">
      <w:r w:rsidRPr="5BFA16DD">
        <w:rPr>
          <w:rFonts w:ascii="Calibri" w:eastAsia="Calibri" w:hAnsi="Calibri" w:cs="Calibri"/>
          <w:sz w:val="18"/>
          <w:szCs w:val="18"/>
        </w:rPr>
        <w:t xml:space="preserve"> </w:t>
      </w:r>
    </w:p>
    <w:p w14:paraId="527ABCB4" w14:textId="033D5330" w:rsidR="5BFA16DD" w:rsidRDefault="5BFA16DD">
      <w:r w:rsidRPr="5BFA16DD">
        <w:rPr>
          <w:rFonts w:ascii="Calibri" w:eastAsia="Calibri" w:hAnsi="Calibri" w:cs="Calibri"/>
          <w:sz w:val="18"/>
          <w:szCs w:val="18"/>
        </w:rPr>
        <w:t xml:space="preserve"> </w:t>
      </w:r>
      <w:r w:rsidRPr="5BFA16DD">
        <w:rPr>
          <w:rFonts w:ascii="Arial" w:eastAsia="Arial" w:hAnsi="Arial" w:cs="Arial"/>
          <w:b/>
          <w:bCs/>
          <w:sz w:val="18"/>
          <w:szCs w:val="18"/>
        </w:rPr>
        <w:t>GES 4100 - Global Positioning System with GIS</w:t>
      </w:r>
      <w:r w:rsidRPr="5BFA16DD">
        <w:rPr>
          <w:rFonts w:ascii="Arial" w:eastAsia="Arial" w:hAnsi="Arial" w:cs="Arial"/>
          <w:sz w:val="18"/>
          <w:szCs w:val="18"/>
        </w:rPr>
        <w:t xml:space="preserve">  </w:t>
      </w:r>
    </w:p>
    <w:p w14:paraId="3EE84E59" w14:textId="4FE28B1C" w:rsidR="5BFA16DD" w:rsidRDefault="4FE28B1C">
      <w:r w:rsidRPr="4FE28B1C">
        <w:rPr>
          <w:rFonts w:ascii="Arial" w:eastAsia="Arial" w:hAnsi="Arial" w:cs="Arial"/>
          <w:sz w:val="18"/>
          <w:szCs w:val="18"/>
          <w:highlight w:val="lightGray"/>
        </w:rPr>
        <w:t>Explores the theory of GPS, provides practical experience using GPS units, and explores the interaction between GIS (Geographic Information System) and GPS through use of ESN, and Trimble Pathfinder software</w:t>
      </w:r>
      <w:r w:rsidRPr="4FE28B1C">
        <w:rPr>
          <w:rFonts w:ascii="Arial" w:eastAsia="Arial" w:hAnsi="Arial" w:cs="Arial"/>
          <w:sz w:val="18"/>
          <w:szCs w:val="18"/>
        </w:rPr>
        <w:t xml:space="preserve">. </w:t>
      </w:r>
      <w:proofErr w:type="spellStart"/>
      <w:proofErr w:type="gramStart"/>
      <w:r w:rsidRPr="4FE28B1C">
        <w:rPr>
          <w:rFonts w:ascii="Arial" w:eastAsia="Arial" w:hAnsi="Arial" w:cs="Arial"/>
          <w:sz w:val="18"/>
          <w:szCs w:val="18"/>
        </w:rPr>
        <w:t>Prereq</w:t>
      </w:r>
      <w:proofErr w:type="spellEnd"/>
      <w:r w:rsidRPr="4FE28B1C">
        <w:rPr>
          <w:rFonts w:ascii="Arial" w:eastAsia="Arial" w:hAnsi="Arial" w:cs="Arial"/>
          <w:sz w:val="18"/>
          <w:szCs w:val="18"/>
        </w:rPr>
        <w:t>.,</w:t>
      </w:r>
      <w:proofErr w:type="gramEnd"/>
      <w:r w:rsidRPr="4FE28B1C">
        <w:rPr>
          <w:rFonts w:ascii="Arial" w:eastAsia="Arial" w:hAnsi="Arial" w:cs="Arial"/>
          <w:sz w:val="18"/>
          <w:szCs w:val="18"/>
        </w:rPr>
        <w:t xml:space="preserve"> GES 2050 or consent of instructor. </w:t>
      </w:r>
      <w:proofErr w:type="gramStart"/>
      <w:r w:rsidRPr="4FE28B1C">
        <w:rPr>
          <w:rFonts w:ascii="Arial" w:eastAsia="Arial" w:hAnsi="Arial" w:cs="Arial"/>
          <w:sz w:val="18"/>
          <w:szCs w:val="18"/>
        </w:rPr>
        <w:t>Meets with GES 5100.</w:t>
      </w:r>
      <w:proofErr w:type="gramEnd"/>
      <w:r w:rsidRPr="4FE28B1C">
        <w:rPr>
          <w:rFonts w:ascii="Arial" w:eastAsia="Arial" w:hAnsi="Arial" w:cs="Arial"/>
          <w:sz w:val="18"/>
          <w:szCs w:val="18"/>
        </w:rPr>
        <w:t xml:space="preserve">  </w:t>
      </w:r>
    </w:p>
    <w:p w14:paraId="5D7BCE52" w14:textId="3449E1FD" w:rsidR="5BFA16DD" w:rsidRDefault="5BFA16DD">
      <w:r w:rsidRPr="5BFA16DD">
        <w:rPr>
          <w:rFonts w:ascii="Arial" w:eastAsia="Arial" w:hAnsi="Arial" w:cs="Arial"/>
          <w:sz w:val="18"/>
          <w:szCs w:val="18"/>
        </w:rPr>
        <w:t xml:space="preserve"> </w:t>
      </w:r>
    </w:p>
    <w:p w14:paraId="72DD1B61" w14:textId="4AF812D3" w:rsidR="5BFA16DD" w:rsidRDefault="5BFA16DD">
      <w:r w:rsidRPr="5BFA16DD">
        <w:rPr>
          <w:rFonts w:ascii="Calibri" w:eastAsia="Calibri" w:hAnsi="Calibri" w:cs="Calibri"/>
          <w:sz w:val="18"/>
          <w:szCs w:val="18"/>
        </w:rPr>
        <w:t xml:space="preserve"> </w:t>
      </w:r>
      <w:r w:rsidRPr="5BFA16DD">
        <w:rPr>
          <w:rFonts w:ascii="Arial" w:eastAsia="Arial" w:hAnsi="Arial" w:cs="Arial"/>
          <w:b/>
          <w:bCs/>
          <w:sz w:val="18"/>
          <w:szCs w:val="18"/>
        </w:rPr>
        <w:t>GES 4110 - Introduction to Field Techniques</w:t>
      </w:r>
      <w:r w:rsidRPr="5BFA16DD">
        <w:rPr>
          <w:rFonts w:ascii="Arial" w:eastAsia="Arial" w:hAnsi="Arial" w:cs="Arial"/>
          <w:sz w:val="18"/>
          <w:szCs w:val="18"/>
        </w:rPr>
        <w:t xml:space="preserve">  </w:t>
      </w:r>
    </w:p>
    <w:p w14:paraId="75738F8F" w14:textId="69443562" w:rsidR="5BFA16DD" w:rsidRDefault="69443562">
      <w:proofErr w:type="gramStart"/>
      <w:r w:rsidRPr="69443562">
        <w:rPr>
          <w:rFonts w:ascii="Arial" w:eastAsia="Arial" w:hAnsi="Arial" w:cs="Arial"/>
          <w:sz w:val="18"/>
          <w:szCs w:val="18"/>
        </w:rPr>
        <w:t>A field-based course that introduces students to the multiple techniques used by geographers for data gathering and analysis.</w:t>
      </w:r>
      <w:proofErr w:type="gramEnd"/>
      <w:r w:rsidRPr="69443562">
        <w:rPr>
          <w:rFonts w:ascii="Arial" w:eastAsia="Arial" w:hAnsi="Arial" w:cs="Arial"/>
          <w:sz w:val="18"/>
          <w:szCs w:val="18"/>
        </w:rPr>
        <w:t xml:space="preserve"> These techniques will include </w:t>
      </w:r>
      <w:r w:rsidRPr="69443562">
        <w:rPr>
          <w:rFonts w:ascii="Arial" w:eastAsia="Arial" w:hAnsi="Arial" w:cs="Arial"/>
          <w:sz w:val="18"/>
          <w:szCs w:val="18"/>
          <w:highlight w:val="lightGray"/>
        </w:rPr>
        <w:t>elementary surveying, GPS, hydrologic and landform measurements, map and compass use, dendrochronology analysis, and cultural/economic land use mapping.</w:t>
      </w:r>
      <w:r w:rsidRPr="69443562">
        <w:rPr>
          <w:rFonts w:ascii="Arial" w:eastAsia="Arial" w:hAnsi="Arial" w:cs="Arial"/>
          <w:sz w:val="18"/>
          <w:szCs w:val="18"/>
        </w:rPr>
        <w:t xml:space="preserve"> Field trips required. </w:t>
      </w:r>
    </w:p>
    <w:p w14:paraId="2A133B05" w14:textId="08D50EDC" w:rsidR="69443562" w:rsidRDefault="69443562">
      <w:r w:rsidRPr="69443562">
        <w:rPr>
          <w:rFonts w:ascii="Calibri" w:eastAsia="Calibri" w:hAnsi="Calibri" w:cs="Calibri"/>
          <w:sz w:val="18"/>
          <w:szCs w:val="18"/>
        </w:rPr>
        <w:t xml:space="preserve"> </w:t>
      </w:r>
    </w:p>
    <w:p w14:paraId="2E0CB731" w14:textId="6E486762" w:rsidR="69443562" w:rsidRDefault="69443562">
      <w:r w:rsidRPr="69443562">
        <w:rPr>
          <w:rFonts w:ascii="Arial" w:eastAsia="Arial" w:hAnsi="Arial" w:cs="Arial"/>
          <w:b/>
          <w:bCs/>
          <w:sz w:val="18"/>
          <w:szCs w:val="18"/>
        </w:rPr>
        <w:t>GES 4170 - Writing Place</w:t>
      </w:r>
      <w:r w:rsidRPr="69443562">
        <w:rPr>
          <w:rFonts w:ascii="Arial" w:eastAsia="Arial" w:hAnsi="Arial" w:cs="Arial"/>
          <w:sz w:val="18"/>
          <w:szCs w:val="18"/>
        </w:rPr>
        <w:t xml:space="preserve">  </w:t>
      </w:r>
    </w:p>
    <w:p w14:paraId="7775775E" w14:textId="2FDD0BE3" w:rsidR="69443562" w:rsidRDefault="69443562">
      <w:proofErr w:type="gramStart"/>
      <w:r w:rsidRPr="69443562">
        <w:rPr>
          <w:rFonts w:ascii="Arial" w:eastAsia="Arial" w:hAnsi="Arial" w:cs="Arial"/>
          <w:sz w:val="18"/>
          <w:szCs w:val="18"/>
          <w:highlight w:val="yellow"/>
        </w:rPr>
        <w:t>Provides multiple opportunities to improve geographic writing skills.</w:t>
      </w:r>
      <w:proofErr w:type="gramEnd"/>
      <w:r w:rsidRPr="69443562">
        <w:rPr>
          <w:rFonts w:ascii="Arial" w:eastAsia="Arial" w:hAnsi="Arial" w:cs="Arial"/>
          <w:sz w:val="18"/>
          <w:szCs w:val="18"/>
          <w:highlight w:val="yellow"/>
        </w:rPr>
        <w:t xml:space="preserve"> Explore, write, map, draw, and photograph.</w:t>
      </w:r>
      <w:r w:rsidRPr="69443562">
        <w:rPr>
          <w:rFonts w:ascii="Arial" w:eastAsia="Arial" w:hAnsi="Arial" w:cs="Arial"/>
          <w:sz w:val="18"/>
          <w:szCs w:val="18"/>
        </w:rPr>
        <w:t xml:space="preserve"> </w:t>
      </w:r>
      <w:proofErr w:type="gramStart"/>
      <w:r w:rsidRPr="69443562">
        <w:rPr>
          <w:rFonts w:ascii="Arial" w:eastAsia="Arial" w:hAnsi="Arial" w:cs="Arial"/>
          <w:sz w:val="18"/>
          <w:szCs w:val="18"/>
        </w:rPr>
        <w:t>Uses the campus land to develop writing about the “sense of place.”</w:t>
      </w:r>
      <w:proofErr w:type="gramEnd"/>
      <w:r w:rsidRPr="69443562">
        <w:rPr>
          <w:rFonts w:ascii="Arial" w:eastAsia="Arial" w:hAnsi="Arial" w:cs="Arial"/>
          <w:sz w:val="18"/>
          <w:szCs w:val="18"/>
        </w:rPr>
        <w:t xml:space="preserve">  </w:t>
      </w:r>
    </w:p>
    <w:p w14:paraId="15B23EB8" w14:textId="004A6DFE" w:rsidR="69443562" w:rsidRDefault="69443562">
      <w:r w:rsidRPr="69443562">
        <w:rPr>
          <w:rFonts w:ascii="Calibri" w:eastAsia="Calibri" w:hAnsi="Calibri" w:cs="Calibri"/>
          <w:sz w:val="18"/>
          <w:szCs w:val="18"/>
        </w:rPr>
        <w:t xml:space="preserve">  </w:t>
      </w:r>
    </w:p>
    <w:p w14:paraId="16435421" w14:textId="2F8893CF" w:rsidR="69443562" w:rsidRDefault="69443562">
      <w:r w:rsidRPr="69443562">
        <w:rPr>
          <w:rFonts w:ascii="Arial" w:eastAsia="Arial" w:hAnsi="Arial" w:cs="Arial"/>
          <w:b/>
          <w:bCs/>
          <w:sz w:val="18"/>
          <w:szCs w:val="18"/>
        </w:rPr>
        <w:lastRenderedPageBreak/>
        <w:t>GES 4260 - Biogeography</w:t>
      </w:r>
      <w:r w:rsidRPr="69443562">
        <w:rPr>
          <w:rFonts w:ascii="Arial" w:eastAsia="Arial" w:hAnsi="Arial" w:cs="Arial"/>
          <w:sz w:val="18"/>
          <w:szCs w:val="18"/>
        </w:rPr>
        <w:t xml:space="preserve">  </w:t>
      </w:r>
    </w:p>
    <w:p w14:paraId="361DC888" w14:textId="3A3F4C46" w:rsidR="69443562" w:rsidRDefault="69443562">
      <w:proofErr w:type="gramStart"/>
      <w:r w:rsidRPr="69443562">
        <w:rPr>
          <w:rFonts w:ascii="Arial" w:eastAsia="Arial" w:hAnsi="Arial" w:cs="Arial"/>
          <w:sz w:val="18"/>
          <w:szCs w:val="18"/>
        </w:rPr>
        <w:t>An examination of the distribution of life on the Earth’s surface.</w:t>
      </w:r>
      <w:proofErr w:type="gramEnd"/>
      <w:r w:rsidRPr="69443562">
        <w:rPr>
          <w:rFonts w:ascii="Arial" w:eastAsia="Arial" w:hAnsi="Arial" w:cs="Arial"/>
          <w:sz w:val="18"/>
          <w:szCs w:val="18"/>
        </w:rPr>
        <w:t xml:space="preserve"> </w:t>
      </w:r>
      <w:r w:rsidRPr="69443562">
        <w:rPr>
          <w:rFonts w:ascii="Arial" w:eastAsia="Arial" w:hAnsi="Arial" w:cs="Arial"/>
          <w:sz w:val="18"/>
          <w:szCs w:val="18"/>
          <w:highlight w:val="lightGray"/>
        </w:rPr>
        <w:t>The relationship between environmental factors and plant and animal distributions will be the central theme.</w:t>
      </w:r>
      <w:r w:rsidRPr="69443562">
        <w:rPr>
          <w:rFonts w:ascii="Arial" w:eastAsia="Arial" w:hAnsi="Arial" w:cs="Arial"/>
          <w:sz w:val="18"/>
          <w:szCs w:val="18"/>
        </w:rPr>
        <w:t xml:space="preserve"> Changes in distributions through time will also be examined. </w:t>
      </w:r>
      <w:proofErr w:type="gramStart"/>
      <w:r w:rsidRPr="69443562">
        <w:rPr>
          <w:rFonts w:ascii="Arial" w:eastAsia="Arial" w:hAnsi="Arial" w:cs="Arial"/>
          <w:sz w:val="18"/>
          <w:szCs w:val="18"/>
        </w:rPr>
        <w:t>Required field trip.</w:t>
      </w:r>
      <w:proofErr w:type="gramEnd"/>
      <w:r w:rsidRPr="69443562">
        <w:rPr>
          <w:rFonts w:ascii="Arial" w:eastAsia="Arial" w:hAnsi="Arial" w:cs="Arial"/>
          <w:sz w:val="18"/>
          <w:szCs w:val="18"/>
        </w:rPr>
        <w:t xml:space="preserve"> </w:t>
      </w:r>
      <w:proofErr w:type="spellStart"/>
      <w:proofErr w:type="gramStart"/>
      <w:r w:rsidRPr="69443562">
        <w:rPr>
          <w:rFonts w:ascii="Arial" w:eastAsia="Arial" w:hAnsi="Arial" w:cs="Arial"/>
          <w:sz w:val="18"/>
          <w:szCs w:val="18"/>
        </w:rPr>
        <w:t>Prer</w:t>
      </w:r>
      <w:proofErr w:type="spellEnd"/>
      <w:r w:rsidRPr="69443562">
        <w:rPr>
          <w:rFonts w:ascii="Arial" w:eastAsia="Arial" w:hAnsi="Arial" w:cs="Arial"/>
          <w:sz w:val="18"/>
          <w:szCs w:val="18"/>
        </w:rPr>
        <w:t>.,</w:t>
      </w:r>
      <w:proofErr w:type="gramEnd"/>
      <w:r w:rsidRPr="69443562">
        <w:rPr>
          <w:rFonts w:ascii="Arial" w:eastAsia="Arial" w:hAnsi="Arial" w:cs="Arial"/>
          <w:sz w:val="18"/>
          <w:szCs w:val="18"/>
        </w:rPr>
        <w:t xml:space="preserve"> GES 1000 or consent of instructor. </w:t>
      </w:r>
      <w:proofErr w:type="gramStart"/>
      <w:r w:rsidRPr="69443562">
        <w:rPr>
          <w:rFonts w:ascii="Arial" w:eastAsia="Arial" w:hAnsi="Arial" w:cs="Arial"/>
          <w:sz w:val="18"/>
          <w:szCs w:val="18"/>
        </w:rPr>
        <w:t>Meets with GES 5260.</w:t>
      </w:r>
      <w:proofErr w:type="gramEnd"/>
      <w:r w:rsidRPr="69443562">
        <w:rPr>
          <w:rFonts w:ascii="Arial" w:eastAsia="Arial" w:hAnsi="Arial" w:cs="Arial"/>
          <w:sz w:val="18"/>
          <w:szCs w:val="18"/>
        </w:rPr>
        <w:t xml:space="preserve"> </w:t>
      </w:r>
    </w:p>
    <w:p w14:paraId="1DC1A800" w14:textId="5E838280" w:rsidR="69443562" w:rsidRDefault="69443562">
      <w:r w:rsidRPr="69443562">
        <w:rPr>
          <w:rFonts w:ascii="Arial" w:eastAsia="Arial" w:hAnsi="Arial" w:cs="Arial"/>
          <w:sz w:val="18"/>
          <w:szCs w:val="18"/>
        </w:rPr>
        <w:t xml:space="preserve">  </w:t>
      </w:r>
    </w:p>
    <w:p w14:paraId="788281CB" w14:textId="19D8EB62" w:rsidR="69443562" w:rsidRDefault="69443562">
      <w:r w:rsidRPr="69443562">
        <w:rPr>
          <w:rFonts w:ascii="Arial" w:eastAsia="Arial" w:hAnsi="Arial" w:cs="Arial"/>
          <w:b/>
          <w:bCs/>
          <w:sz w:val="18"/>
          <w:szCs w:val="18"/>
        </w:rPr>
        <w:t>GES 4270 - Advanced Biogeography</w:t>
      </w:r>
      <w:r w:rsidRPr="69443562">
        <w:rPr>
          <w:rFonts w:ascii="Arial" w:eastAsia="Arial" w:hAnsi="Arial" w:cs="Arial"/>
          <w:sz w:val="18"/>
          <w:szCs w:val="18"/>
        </w:rPr>
        <w:t xml:space="preserve">  </w:t>
      </w:r>
    </w:p>
    <w:p w14:paraId="096B9EE9" w14:textId="6308AEFB" w:rsidR="69443562" w:rsidRDefault="6308AEFB">
      <w:r w:rsidRPr="6308AEFB">
        <w:rPr>
          <w:rFonts w:ascii="Arial" w:eastAsia="Arial" w:hAnsi="Arial" w:cs="Arial"/>
          <w:sz w:val="18"/>
          <w:szCs w:val="18"/>
          <w:highlight w:val="lightGray"/>
        </w:rPr>
        <w:t>A project-oriented class with students studying the distribution of plants as related to environmental factors.</w:t>
      </w:r>
      <w:r w:rsidRPr="6308AEFB">
        <w:rPr>
          <w:rFonts w:ascii="Arial" w:eastAsia="Arial" w:hAnsi="Arial" w:cs="Arial"/>
          <w:sz w:val="18"/>
          <w:szCs w:val="18"/>
        </w:rPr>
        <w:t xml:space="preserve"> This class will combine lecture, fieldwork, and data processing, resulting in maps and reports. The geographical area of study will be changed each time. </w:t>
      </w:r>
      <w:proofErr w:type="spellStart"/>
      <w:proofErr w:type="gramStart"/>
      <w:r w:rsidRPr="6308AEFB">
        <w:rPr>
          <w:rFonts w:ascii="Arial" w:eastAsia="Arial" w:hAnsi="Arial" w:cs="Arial"/>
          <w:sz w:val="18"/>
          <w:szCs w:val="18"/>
        </w:rPr>
        <w:t>Prer</w:t>
      </w:r>
      <w:proofErr w:type="spellEnd"/>
      <w:r w:rsidRPr="6308AEFB">
        <w:rPr>
          <w:rFonts w:ascii="Arial" w:eastAsia="Arial" w:hAnsi="Arial" w:cs="Arial"/>
          <w:sz w:val="18"/>
          <w:szCs w:val="18"/>
        </w:rPr>
        <w:t>.,</w:t>
      </w:r>
      <w:proofErr w:type="gramEnd"/>
      <w:r w:rsidRPr="6308AEFB">
        <w:rPr>
          <w:rFonts w:ascii="Arial" w:eastAsia="Arial" w:hAnsi="Arial" w:cs="Arial"/>
          <w:sz w:val="18"/>
          <w:szCs w:val="18"/>
        </w:rPr>
        <w:t xml:space="preserve"> GES 4260/GES 5260 or instructor consent. </w:t>
      </w:r>
      <w:proofErr w:type="gramStart"/>
      <w:r w:rsidRPr="6308AEFB">
        <w:rPr>
          <w:rFonts w:ascii="Arial" w:eastAsia="Arial" w:hAnsi="Arial" w:cs="Arial"/>
          <w:sz w:val="18"/>
          <w:szCs w:val="18"/>
        </w:rPr>
        <w:t>Meets with GES 5270.</w:t>
      </w:r>
      <w:proofErr w:type="gramEnd"/>
      <w:r w:rsidRPr="6308AEFB">
        <w:rPr>
          <w:rFonts w:ascii="Arial" w:eastAsia="Arial" w:hAnsi="Arial" w:cs="Arial"/>
          <w:sz w:val="18"/>
          <w:szCs w:val="18"/>
        </w:rPr>
        <w:t xml:space="preserve">  </w:t>
      </w:r>
    </w:p>
    <w:p w14:paraId="76F68692" w14:textId="20FEE9E4" w:rsidR="69443562" w:rsidRDefault="69443562">
      <w:r w:rsidRPr="69443562">
        <w:rPr>
          <w:rFonts w:ascii="Calibri" w:eastAsia="Calibri" w:hAnsi="Calibri" w:cs="Calibri"/>
          <w:sz w:val="18"/>
          <w:szCs w:val="18"/>
        </w:rPr>
        <w:t xml:space="preserve"> </w:t>
      </w:r>
    </w:p>
    <w:p w14:paraId="5A4561A4" w14:textId="25EA8F1F" w:rsidR="69443562" w:rsidRDefault="69443562">
      <w:r w:rsidRPr="69443562">
        <w:rPr>
          <w:rFonts w:ascii="Arial" w:eastAsia="Arial" w:hAnsi="Arial" w:cs="Arial"/>
          <w:sz w:val="18"/>
          <w:szCs w:val="18"/>
        </w:rPr>
        <w:t xml:space="preserve">GES 4320 MOUNTAIN ENVIRONMENTS   </w:t>
      </w:r>
    </w:p>
    <w:p w14:paraId="275DEE5E" w14:textId="61B26D01" w:rsidR="69443562" w:rsidRDefault="61B26D01">
      <w:proofErr w:type="gramStart"/>
      <w:r w:rsidRPr="61B26D01">
        <w:rPr>
          <w:rFonts w:ascii="Arial" w:eastAsia="Arial" w:hAnsi="Arial" w:cs="Arial"/>
          <w:sz w:val="18"/>
          <w:szCs w:val="18"/>
        </w:rPr>
        <w:t xml:space="preserve">Field course emphasizing study of </w:t>
      </w:r>
      <w:r w:rsidRPr="61B26D01">
        <w:rPr>
          <w:rFonts w:ascii="Arial" w:eastAsia="Arial" w:hAnsi="Arial" w:cs="Arial"/>
          <w:sz w:val="18"/>
          <w:szCs w:val="18"/>
          <w:highlight w:val="lightGray"/>
        </w:rPr>
        <w:t>landforms produced by weathering and soils, mass movement, erosional processes under all climatic and altitudinal conditions</w:t>
      </w:r>
      <w:r w:rsidRPr="61B26D01">
        <w:rPr>
          <w:rFonts w:ascii="Arial" w:eastAsia="Arial" w:hAnsi="Arial" w:cs="Arial"/>
          <w:sz w:val="18"/>
          <w:szCs w:val="18"/>
        </w:rPr>
        <w:t>.</w:t>
      </w:r>
      <w:proofErr w:type="gramEnd"/>
      <w:r w:rsidRPr="61B26D01">
        <w:rPr>
          <w:rFonts w:ascii="Arial" w:eastAsia="Arial" w:hAnsi="Arial" w:cs="Arial"/>
          <w:sz w:val="18"/>
          <w:szCs w:val="18"/>
        </w:rPr>
        <w:t xml:space="preserve"> </w:t>
      </w:r>
      <w:proofErr w:type="gramStart"/>
      <w:r w:rsidRPr="61B26D01">
        <w:rPr>
          <w:rFonts w:ascii="Arial" w:eastAsia="Arial" w:hAnsi="Arial" w:cs="Arial"/>
          <w:sz w:val="18"/>
          <w:szCs w:val="18"/>
        </w:rPr>
        <w:t>Includes Front Range glacial geology and glaciology.</w:t>
      </w:r>
      <w:proofErr w:type="gramEnd"/>
      <w:r w:rsidRPr="61B26D01">
        <w:rPr>
          <w:rFonts w:ascii="Arial" w:eastAsia="Arial" w:hAnsi="Arial" w:cs="Arial"/>
          <w:sz w:val="18"/>
          <w:szCs w:val="18"/>
        </w:rPr>
        <w:t xml:space="preserve"> </w:t>
      </w:r>
      <w:proofErr w:type="spellStart"/>
      <w:proofErr w:type="gramStart"/>
      <w:r w:rsidRPr="61B26D01">
        <w:rPr>
          <w:rFonts w:ascii="Arial" w:eastAsia="Arial" w:hAnsi="Arial" w:cs="Arial"/>
          <w:sz w:val="18"/>
          <w:szCs w:val="18"/>
        </w:rPr>
        <w:t>Prer</w:t>
      </w:r>
      <w:proofErr w:type="spellEnd"/>
      <w:r w:rsidRPr="61B26D01">
        <w:rPr>
          <w:rFonts w:ascii="Arial" w:eastAsia="Arial" w:hAnsi="Arial" w:cs="Arial"/>
          <w:sz w:val="18"/>
          <w:szCs w:val="18"/>
        </w:rPr>
        <w:t>.,</w:t>
      </w:r>
      <w:proofErr w:type="gramEnd"/>
      <w:r w:rsidRPr="61B26D01">
        <w:rPr>
          <w:rFonts w:ascii="Arial" w:eastAsia="Arial" w:hAnsi="Arial" w:cs="Arial"/>
          <w:sz w:val="18"/>
          <w:szCs w:val="18"/>
        </w:rPr>
        <w:t xml:space="preserve"> GES 1000 or consent of instructor. </w:t>
      </w:r>
      <w:proofErr w:type="gramStart"/>
      <w:r w:rsidRPr="61B26D01">
        <w:rPr>
          <w:rFonts w:ascii="Arial" w:eastAsia="Arial" w:hAnsi="Arial" w:cs="Arial"/>
          <w:sz w:val="18"/>
          <w:szCs w:val="18"/>
        </w:rPr>
        <w:t>Meets with GES 5320.</w:t>
      </w:r>
      <w:proofErr w:type="gramEnd"/>
      <w:r w:rsidRPr="61B26D01">
        <w:rPr>
          <w:rFonts w:ascii="Arial" w:eastAsia="Arial" w:hAnsi="Arial" w:cs="Arial"/>
          <w:sz w:val="18"/>
          <w:szCs w:val="18"/>
        </w:rPr>
        <w:t xml:space="preserve"> </w:t>
      </w:r>
      <w:r w:rsidRPr="61B26D01">
        <w:rPr>
          <w:rFonts w:ascii="Calibri" w:eastAsia="Calibri" w:hAnsi="Calibri" w:cs="Calibri"/>
          <w:sz w:val="18"/>
          <w:szCs w:val="18"/>
        </w:rPr>
        <w:t xml:space="preserve">  </w:t>
      </w:r>
    </w:p>
    <w:p w14:paraId="28CB9293" w14:textId="46674DCC" w:rsidR="69443562" w:rsidRDefault="69443562">
      <w:r w:rsidRPr="69443562">
        <w:rPr>
          <w:rFonts w:ascii="Calibri" w:eastAsia="Calibri" w:hAnsi="Calibri" w:cs="Calibri"/>
          <w:sz w:val="18"/>
          <w:szCs w:val="18"/>
        </w:rPr>
        <w:t xml:space="preserve"> </w:t>
      </w:r>
    </w:p>
    <w:p w14:paraId="58E8BAAA" w14:textId="42AD19AF" w:rsidR="69443562" w:rsidRDefault="69443562">
      <w:r w:rsidRPr="69443562">
        <w:rPr>
          <w:rFonts w:ascii="Arial" w:eastAsia="Arial" w:hAnsi="Arial" w:cs="Arial"/>
          <w:b/>
          <w:bCs/>
          <w:sz w:val="18"/>
          <w:szCs w:val="18"/>
        </w:rPr>
        <w:t>GES 4340 - Soils</w:t>
      </w:r>
      <w:r w:rsidRPr="69443562">
        <w:rPr>
          <w:rFonts w:ascii="Arial" w:eastAsia="Arial" w:hAnsi="Arial" w:cs="Arial"/>
          <w:sz w:val="18"/>
          <w:szCs w:val="18"/>
        </w:rPr>
        <w:t xml:space="preserve">  </w:t>
      </w:r>
    </w:p>
    <w:p w14:paraId="0ACD39E5" w14:textId="5530100C" w:rsidR="69443562" w:rsidRDefault="5530100C">
      <w:proofErr w:type="gramStart"/>
      <w:r w:rsidRPr="5530100C">
        <w:rPr>
          <w:rFonts w:ascii="Arial" w:eastAsia="Arial" w:hAnsi="Arial" w:cs="Arial"/>
          <w:sz w:val="18"/>
          <w:szCs w:val="18"/>
        </w:rPr>
        <w:t>Covers the nature and distribution of soils through an investigation of the basics of soil genesis and development.</w:t>
      </w:r>
      <w:proofErr w:type="gramEnd"/>
      <w:r w:rsidRPr="5530100C">
        <w:rPr>
          <w:rFonts w:ascii="Arial" w:eastAsia="Arial" w:hAnsi="Arial" w:cs="Arial"/>
          <w:sz w:val="18"/>
          <w:szCs w:val="18"/>
        </w:rPr>
        <w:t xml:space="preserve"> </w:t>
      </w:r>
      <w:r w:rsidRPr="5530100C">
        <w:rPr>
          <w:rFonts w:ascii="Arial" w:eastAsia="Arial" w:hAnsi="Arial" w:cs="Arial"/>
          <w:sz w:val="18"/>
          <w:szCs w:val="18"/>
          <w:highlight w:val="lightGray"/>
        </w:rPr>
        <w:t>It will stress the environmental components involved in soil production and the geographic distribution of soil types</w:t>
      </w:r>
      <w:r w:rsidRPr="5530100C">
        <w:rPr>
          <w:rFonts w:ascii="Arial" w:eastAsia="Arial" w:hAnsi="Arial" w:cs="Arial"/>
          <w:sz w:val="18"/>
          <w:szCs w:val="18"/>
        </w:rPr>
        <w:t xml:space="preserve">. </w:t>
      </w:r>
      <w:proofErr w:type="spellStart"/>
      <w:proofErr w:type="gramStart"/>
      <w:r w:rsidRPr="5530100C">
        <w:rPr>
          <w:rFonts w:ascii="Arial" w:eastAsia="Arial" w:hAnsi="Arial" w:cs="Arial"/>
          <w:sz w:val="18"/>
          <w:szCs w:val="18"/>
        </w:rPr>
        <w:t>Prer</w:t>
      </w:r>
      <w:proofErr w:type="spellEnd"/>
      <w:r w:rsidRPr="5530100C">
        <w:rPr>
          <w:rFonts w:ascii="Arial" w:eastAsia="Arial" w:hAnsi="Arial" w:cs="Arial"/>
          <w:sz w:val="18"/>
          <w:szCs w:val="18"/>
        </w:rPr>
        <w:t>.,</w:t>
      </w:r>
      <w:proofErr w:type="gramEnd"/>
      <w:r w:rsidRPr="5530100C">
        <w:rPr>
          <w:rFonts w:ascii="Arial" w:eastAsia="Arial" w:hAnsi="Arial" w:cs="Arial"/>
          <w:sz w:val="18"/>
          <w:szCs w:val="18"/>
        </w:rPr>
        <w:t xml:space="preserve"> GES 1010 or GEOL 1010 or consent of instructor. </w:t>
      </w:r>
      <w:proofErr w:type="gramStart"/>
      <w:r w:rsidRPr="5530100C">
        <w:rPr>
          <w:rFonts w:ascii="Arial" w:eastAsia="Arial" w:hAnsi="Arial" w:cs="Arial"/>
          <w:sz w:val="18"/>
          <w:szCs w:val="18"/>
        </w:rPr>
        <w:t>Meets with GES 5340.</w:t>
      </w:r>
      <w:proofErr w:type="gramEnd"/>
      <w:r w:rsidRPr="5530100C">
        <w:rPr>
          <w:rFonts w:ascii="Arial" w:eastAsia="Arial" w:hAnsi="Arial" w:cs="Arial"/>
          <w:sz w:val="18"/>
          <w:szCs w:val="18"/>
        </w:rPr>
        <w:t xml:space="preserve"> </w:t>
      </w:r>
    </w:p>
    <w:p w14:paraId="54EAEDF9" w14:textId="1EF39A5E" w:rsidR="5530100C" w:rsidRDefault="5530100C">
      <w:r w:rsidRPr="5530100C">
        <w:rPr>
          <w:rFonts w:ascii="Arial" w:eastAsia="Arial" w:hAnsi="Arial" w:cs="Arial"/>
          <w:sz w:val="18"/>
          <w:szCs w:val="18"/>
        </w:rPr>
        <w:t xml:space="preserve"> </w:t>
      </w:r>
    </w:p>
    <w:p w14:paraId="1E56211E" w14:textId="5042BD38" w:rsidR="5530100C" w:rsidRDefault="5530100C">
      <w:r w:rsidRPr="5530100C">
        <w:rPr>
          <w:rFonts w:ascii="Calibri" w:eastAsia="Calibri" w:hAnsi="Calibri" w:cs="Calibri"/>
          <w:sz w:val="18"/>
          <w:szCs w:val="18"/>
        </w:rPr>
        <w:t xml:space="preserve"> </w:t>
      </w:r>
      <w:r w:rsidRPr="5530100C">
        <w:rPr>
          <w:rFonts w:ascii="Arial" w:eastAsia="Arial" w:hAnsi="Arial" w:cs="Arial"/>
          <w:b/>
          <w:bCs/>
          <w:sz w:val="18"/>
          <w:szCs w:val="18"/>
        </w:rPr>
        <w:t>GES 4410 - Resource Management and Conservation</w:t>
      </w:r>
      <w:r w:rsidRPr="5530100C">
        <w:rPr>
          <w:rFonts w:ascii="Arial" w:eastAsia="Arial" w:hAnsi="Arial" w:cs="Arial"/>
          <w:sz w:val="18"/>
          <w:szCs w:val="18"/>
        </w:rPr>
        <w:t xml:space="preserve">  </w:t>
      </w:r>
    </w:p>
    <w:p w14:paraId="04F1E4CA" w14:textId="78D78E8B" w:rsidR="5530100C" w:rsidRDefault="78D78E8B">
      <w:proofErr w:type="gramStart"/>
      <w:r w:rsidRPr="78D78E8B">
        <w:rPr>
          <w:rFonts w:ascii="Arial" w:eastAsia="Arial" w:hAnsi="Arial" w:cs="Arial"/>
          <w:sz w:val="18"/>
          <w:szCs w:val="18"/>
          <w:highlight w:val="yellow"/>
        </w:rPr>
        <w:t>Inventory, policy, and management of natural resources.</w:t>
      </w:r>
      <w:proofErr w:type="gramEnd"/>
      <w:r w:rsidRPr="78D78E8B">
        <w:rPr>
          <w:rFonts w:ascii="Arial" w:eastAsia="Arial" w:hAnsi="Arial" w:cs="Arial"/>
          <w:sz w:val="18"/>
          <w:szCs w:val="18"/>
        </w:rPr>
        <w:t xml:space="preserve"> Nature, significance, distribution, and problems associated with water, forest, wildlife, soils, and recreational resources. Emphasis is on experience in the United States, but other global problems may be included. </w:t>
      </w:r>
      <w:proofErr w:type="gramStart"/>
      <w:r w:rsidRPr="78D78E8B">
        <w:rPr>
          <w:rFonts w:ascii="Arial" w:eastAsia="Arial" w:hAnsi="Arial" w:cs="Arial"/>
          <w:sz w:val="18"/>
          <w:szCs w:val="18"/>
        </w:rPr>
        <w:t>Meets with GES 5410.</w:t>
      </w:r>
      <w:proofErr w:type="gramEnd"/>
      <w:r w:rsidRPr="78D78E8B">
        <w:rPr>
          <w:rFonts w:ascii="Arial" w:eastAsia="Arial" w:hAnsi="Arial" w:cs="Arial"/>
          <w:sz w:val="18"/>
          <w:szCs w:val="18"/>
        </w:rPr>
        <w:t xml:space="preserve"> </w:t>
      </w:r>
    </w:p>
    <w:p w14:paraId="1B083B95" w14:textId="34CFDE46" w:rsidR="5530100C" w:rsidRDefault="5530100C">
      <w:r w:rsidRPr="5530100C">
        <w:rPr>
          <w:rFonts w:ascii="Calibri" w:eastAsia="Calibri" w:hAnsi="Calibri" w:cs="Calibri"/>
          <w:sz w:val="18"/>
          <w:szCs w:val="18"/>
        </w:rPr>
        <w:t xml:space="preserve">  </w:t>
      </w:r>
    </w:p>
    <w:p w14:paraId="19C697CE" w14:textId="356F3772" w:rsidR="5530100C" w:rsidRDefault="5530100C">
      <w:r w:rsidRPr="5530100C">
        <w:rPr>
          <w:rFonts w:ascii="Arial" w:eastAsia="Arial" w:hAnsi="Arial" w:cs="Arial"/>
          <w:b/>
          <w:bCs/>
          <w:sz w:val="18"/>
          <w:szCs w:val="18"/>
        </w:rPr>
        <w:t>GES 4420 - Conservation and United States Public Lands</w:t>
      </w:r>
      <w:r w:rsidRPr="5530100C">
        <w:rPr>
          <w:rFonts w:ascii="Arial" w:eastAsia="Arial" w:hAnsi="Arial" w:cs="Arial"/>
          <w:sz w:val="18"/>
          <w:szCs w:val="18"/>
        </w:rPr>
        <w:t xml:space="preserve">  </w:t>
      </w:r>
    </w:p>
    <w:p w14:paraId="26151CBE" w14:textId="51F77417" w:rsidR="5530100C" w:rsidRDefault="78D78E8B">
      <w:r w:rsidRPr="007A5ADB">
        <w:rPr>
          <w:rFonts w:ascii="Arial" w:eastAsia="Arial" w:hAnsi="Arial" w:cs="Arial"/>
          <w:sz w:val="18"/>
          <w:szCs w:val="18"/>
          <w:highlight w:val="yellow"/>
        </w:rPr>
        <w:t>Examines the legacy of public lands in the U.S. and whether management policies have evolved from an emphasis on resource extraction to one focused upon conservation. Topics will include national parks, forests, recreation, and</w:t>
      </w:r>
      <w:r w:rsidRPr="78D78E8B">
        <w:rPr>
          <w:rFonts w:ascii="Arial" w:eastAsia="Arial" w:hAnsi="Arial" w:cs="Arial"/>
          <w:sz w:val="18"/>
          <w:szCs w:val="18"/>
        </w:rPr>
        <w:t xml:space="preserve"> wildlife conservation. </w:t>
      </w:r>
      <w:proofErr w:type="gramStart"/>
      <w:r w:rsidRPr="78D78E8B">
        <w:rPr>
          <w:rFonts w:ascii="Arial" w:eastAsia="Arial" w:hAnsi="Arial" w:cs="Arial"/>
          <w:sz w:val="18"/>
          <w:szCs w:val="18"/>
        </w:rPr>
        <w:t>Meets with GES 5420.</w:t>
      </w:r>
      <w:proofErr w:type="gramEnd"/>
      <w:r w:rsidRPr="78D78E8B">
        <w:rPr>
          <w:rFonts w:ascii="Arial" w:eastAsia="Arial" w:hAnsi="Arial" w:cs="Arial"/>
          <w:sz w:val="18"/>
          <w:szCs w:val="18"/>
        </w:rPr>
        <w:t xml:space="preserve">  </w:t>
      </w:r>
    </w:p>
    <w:p w14:paraId="4227F85D" w14:textId="209F4848" w:rsidR="5530100C" w:rsidRDefault="5530100C">
      <w:r w:rsidRPr="5530100C">
        <w:rPr>
          <w:rFonts w:ascii="Arial" w:eastAsia="Arial" w:hAnsi="Arial" w:cs="Arial"/>
          <w:sz w:val="18"/>
          <w:szCs w:val="18"/>
        </w:rPr>
        <w:t xml:space="preserve">  </w:t>
      </w:r>
    </w:p>
    <w:p w14:paraId="121CD124" w14:textId="5EFA1F09" w:rsidR="5530100C" w:rsidRDefault="5530100C">
      <w:r w:rsidRPr="5530100C">
        <w:rPr>
          <w:rFonts w:ascii="Arial" w:eastAsia="Arial" w:hAnsi="Arial" w:cs="Arial"/>
          <w:b/>
          <w:bCs/>
          <w:sz w:val="18"/>
          <w:szCs w:val="18"/>
        </w:rPr>
        <w:t>GES 4450 - Analysis of Environmental Systems</w:t>
      </w:r>
      <w:r w:rsidRPr="5530100C">
        <w:rPr>
          <w:rFonts w:ascii="Arial" w:eastAsia="Arial" w:hAnsi="Arial" w:cs="Arial"/>
          <w:sz w:val="18"/>
          <w:szCs w:val="18"/>
        </w:rPr>
        <w:t xml:space="preserve">  </w:t>
      </w:r>
    </w:p>
    <w:p w14:paraId="3606AA75" w14:textId="078D8A98" w:rsidR="5530100C" w:rsidRDefault="078D8A98">
      <w:r w:rsidRPr="078D8A98">
        <w:rPr>
          <w:rFonts w:ascii="Arial" w:eastAsia="Arial" w:hAnsi="Arial" w:cs="Arial"/>
          <w:sz w:val="18"/>
          <w:szCs w:val="18"/>
        </w:rPr>
        <w:t xml:space="preserve">An analysis of the various factors involved in the routing of environmental impact statements. </w:t>
      </w:r>
      <w:r w:rsidRPr="078D8A98">
        <w:rPr>
          <w:rFonts w:ascii="Arial" w:eastAsia="Arial" w:hAnsi="Arial" w:cs="Arial"/>
          <w:sz w:val="18"/>
          <w:szCs w:val="18"/>
          <w:highlight w:val="yellow"/>
        </w:rPr>
        <w:t>Emphasis will be on analytical procedures associated with the evaluation of environmental systems and applications specific environmental impact problems</w:t>
      </w:r>
      <w:r w:rsidRPr="078D8A98">
        <w:rPr>
          <w:rFonts w:ascii="Arial" w:eastAsia="Arial" w:hAnsi="Arial" w:cs="Arial"/>
          <w:sz w:val="18"/>
          <w:szCs w:val="18"/>
        </w:rPr>
        <w:t xml:space="preserve">. </w:t>
      </w:r>
      <w:proofErr w:type="gramStart"/>
      <w:r w:rsidRPr="078D8A98">
        <w:rPr>
          <w:rFonts w:ascii="Arial" w:eastAsia="Arial" w:hAnsi="Arial" w:cs="Arial"/>
          <w:sz w:val="18"/>
          <w:szCs w:val="18"/>
        </w:rPr>
        <w:t>Meets with GES 5450.</w:t>
      </w:r>
      <w:proofErr w:type="gramEnd"/>
      <w:r w:rsidRPr="078D8A98">
        <w:rPr>
          <w:rFonts w:ascii="Arial" w:eastAsia="Arial" w:hAnsi="Arial" w:cs="Arial"/>
          <w:sz w:val="18"/>
          <w:szCs w:val="18"/>
        </w:rPr>
        <w:t xml:space="preserve">  </w:t>
      </w:r>
    </w:p>
    <w:p w14:paraId="69834B36" w14:textId="70657291" w:rsidR="5530100C" w:rsidRDefault="5530100C">
      <w:r w:rsidRPr="5530100C">
        <w:rPr>
          <w:rFonts w:ascii="Arial" w:eastAsia="Arial" w:hAnsi="Arial" w:cs="Arial"/>
          <w:sz w:val="18"/>
          <w:szCs w:val="18"/>
        </w:rPr>
        <w:t xml:space="preserve"> </w:t>
      </w:r>
    </w:p>
    <w:p w14:paraId="1AB9BB7C" w14:textId="39EB0523" w:rsidR="5530100C" w:rsidRDefault="39EB0523">
      <w:r w:rsidRPr="39EB0523">
        <w:rPr>
          <w:rFonts w:ascii="Arial" w:eastAsia="Arial" w:hAnsi="Arial" w:cs="Arial"/>
          <w:color w:val="243F60" w:themeColor="accent1" w:themeShade="7F"/>
          <w:sz w:val="18"/>
          <w:szCs w:val="18"/>
        </w:rPr>
        <w:lastRenderedPageBreak/>
        <w:t xml:space="preserve">GES 4460 - Field Studies in </w:t>
      </w:r>
      <w:proofErr w:type="gramStart"/>
      <w:r w:rsidRPr="39EB0523">
        <w:rPr>
          <w:rFonts w:ascii="Arial" w:eastAsia="Arial" w:hAnsi="Arial" w:cs="Arial"/>
          <w:color w:val="243F60" w:themeColor="accent1" w:themeShade="7F"/>
          <w:sz w:val="18"/>
          <w:szCs w:val="18"/>
        </w:rPr>
        <w:t xml:space="preserve">Geography </w:t>
      </w:r>
      <w:r w:rsidRPr="39EB0523">
        <w:rPr>
          <w:rFonts w:ascii="Arial" w:eastAsia="Arial" w:hAnsi="Arial" w:cs="Arial"/>
          <w:sz w:val="18"/>
          <w:szCs w:val="18"/>
        </w:rPr>
        <w:t xml:space="preserve"> </w:t>
      </w:r>
      <w:proofErr w:type="gramEnd"/>
      <w:r w:rsidR="5530100C">
        <w:br/>
      </w:r>
      <w:r w:rsidRPr="39EB0523">
        <w:rPr>
          <w:rFonts w:ascii="Arial" w:eastAsia="Arial" w:hAnsi="Arial" w:cs="Arial"/>
          <w:sz w:val="18"/>
          <w:szCs w:val="18"/>
        </w:rPr>
        <w:t xml:space="preserve">Field </w:t>
      </w:r>
      <w:r w:rsidRPr="39EB0523">
        <w:rPr>
          <w:rFonts w:ascii="Arial" w:eastAsia="Arial" w:hAnsi="Arial" w:cs="Arial"/>
          <w:sz w:val="18"/>
          <w:szCs w:val="18"/>
          <w:highlight w:val="lightGray"/>
        </w:rPr>
        <w:t>investigations focused on a specific aspect of the landscape in a selected area</w:t>
      </w:r>
      <w:r w:rsidRPr="39EB0523">
        <w:rPr>
          <w:rFonts w:ascii="Arial" w:eastAsia="Arial" w:hAnsi="Arial" w:cs="Arial"/>
          <w:sz w:val="18"/>
          <w:szCs w:val="18"/>
        </w:rPr>
        <w:t xml:space="preserve">. Topic and credit vary from year to year. Field trips required. </w:t>
      </w:r>
      <w:proofErr w:type="gramStart"/>
      <w:r w:rsidRPr="39EB0523">
        <w:rPr>
          <w:rFonts w:ascii="Arial" w:eastAsia="Arial" w:hAnsi="Arial" w:cs="Arial"/>
          <w:sz w:val="18"/>
          <w:szCs w:val="18"/>
        </w:rPr>
        <w:t>Meets with GES 5170.</w:t>
      </w:r>
      <w:proofErr w:type="gramEnd"/>
      <w:r w:rsidRPr="39EB0523">
        <w:rPr>
          <w:rFonts w:ascii="Calibri" w:eastAsia="Calibri" w:hAnsi="Calibri" w:cs="Calibri"/>
          <w:sz w:val="18"/>
          <w:szCs w:val="18"/>
        </w:rPr>
        <w:t xml:space="preserve">  </w:t>
      </w:r>
    </w:p>
    <w:p w14:paraId="617C96E5" w14:textId="51BD3E26" w:rsidR="39EB0523" w:rsidRDefault="39EB0523">
      <w:r w:rsidRPr="39EB0523">
        <w:rPr>
          <w:rFonts w:ascii="Arial" w:eastAsia="Arial" w:hAnsi="Arial" w:cs="Arial"/>
          <w:sz w:val="18"/>
          <w:szCs w:val="18"/>
        </w:rPr>
        <w:t xml:space="preserve">  </w:t>
      </w:r>
    </w:p>
    <w:p w14:paraId="2352A72F" w14:textId="24ED7F1D" w:rsidR="39EB0523" w:rsidRDefault="39EB0523">
      <w:r w:rsidRPr="39EB0523">
        <w:rPr>
          <w:rFonts w:ascii="Arial" w:eastAsia="Arial" w:hAnsi="Arial" w:cs="Arial"/>
          <w:b/>
          <w:bCs/>
          <w:sz w:val="18"/>
          <w:szCs w:val="18"/>
        </w:rPr>
        <w:t>GES 4480 - Environmental Problems of Colorado</w:t>
      </w:r>
      <w:r w:rsidRPr="39EB0523">
        <w:rPr>
          <w:rFonts w:ascii="Arial" w:eastAsia="Arial" w:hAnsi="Arial" w:cs="Arial"/>
          <w:sz w:val="18"/>
          <w:szCs w:val="18"/>
        </w:rPr>
        <w:t xml:space="preserve"> </w:t>
      </w:r>
      <w:r w:rsidRPr="39EB0523">
        <w:rPr>
          <w:rFonts w:ascii="Calibri" w:eastAsia="Calibri" w:hAnsi="Calibri" w:cs="Calibri"/>
          <w:sz w:val="18"/>
          <w:szCs w:val="18"/>
        </w:rPr>
        <w:t xml:space="preserve">  </w:t>
      </w:r>
    </w:p>
    <w:p w14:paraId="6DA07C68" w14:textId="2C8FA8B1" w:rsidR="39EB0523" w:rsidRDefault="39EB0523">
      <w:r w:rsidRPr="39EB0523">
        <w:rPr>
          <w:rFonts w:ascii="Arial" w:eastAsia="Arial" w:hAnsi="Arial" w:cs="Arial"/>
          <w:sz w:val="18"/>
          <w:szCs w:val="18"/>
          <w:highlight w:val="yellow"/>
        </w:rPr>
        <w:t>A discussion and investigation of the environmental problems of the State of Colorado with an emphasis on land planning and land use, pollution, transportation, energy, and hazards.</w:t>
      </w:r>
      <w:r w:rsidRPr="39EB0523">
        <w:rPr>
          <w:rFonts w:ascii="Arial" w:eastAsia="Arial" w:hAnsi="Arial" w:cs="Arial"/>
          <w:sz w:val="18"/>
          <w:szCs w:val="18"/>
        </w:rPr>
        <w:t xml:space="preserve"> Programs to alleviate as well as to minimize any further related environmental problems will be developed. </w:t>
      </w:r>
      <w:proofErr w:type="gramStart"/>
      <w:r w:rsidRPr="39EB0523">
        <w:rPr>
          <w:rFonts w:ascii="Arial" w:eastAsia="Arial" w:hAnsi="Arial" w:cs="Arial"/>
          <w:sz w:val="18"/>
          <w:szCs w:val="18"/>
        </w:rPr>
        <w:t>Meets with GES 5480.</w:t>
      </w:r>
      <w:proofErr w:type="gramEnd"/>
      <w:r w:rsidRPr="39EB0523">
        <w:rPr>
          <w:rFonts w:ascii="Arial" w:eastAsia="Arial" w:hAnsi="Arial" w:cs="Arial"/>
          <w:sz w:val="18"/>
          <w:szCs w:val="18"/>
        </w:rPr>
        <w:t xml:space="preserve">  </w:t>
      </w:r>
    </w:p>
    <w:p w14:paraId="0AB11973" w14:textId="40C75B31" w:rsidR="39EB0523" w:rsidRDefault="39EB0523">
      <w:r w:rsidRPr="39EB0523">
        <w:rPr>
          <w:rFonts w:ascii="Arial" w:eastAsia="Arial" w:hAnsi="Arial" w:cs="Arial"/>
          <w:sz w:val="18"/>
          <w:szCs w:val="18"/>
        </w:rPr>
        <w:t xml:space="preserve"> </w:t>
      </w:r>
    </w:p>
    <w:p w14:paraId="6EDC3C45" w14:textId="3EE12B78" w:rsidR="39EB0523" w:rsidRDefault="39EB0523">
      <w:r w:rsidRPr="39EB0523">
        <w:rPr>
          <w:rFonts w:ascii="Arial" w:eastAsia="Arial" w:hAnsi="Arial" w:cs="Arial"/>
          <w:b/>
          <w:bCs/>
          <w:sz w:val="18"/>
          <w:szCs w:val="18"/>
        </w:rPr>
        <w:t>GES 4500 - Water Resources and Water Problems</w:t>
      </w:r>
      <w:r w:rsidRPr="39EB0523">
        <w:rPr>
          <w:rFonts w:ascii="Arial" w:eastAsia="Arial" w:hAnsi="Arial" w:cs="Arial"/>
          <w:sz w:val="18"/>
          <w:szCs w:val="18"/>
        </w:rPr>
        <w:t xml:space="preserve">  </w:t>
      </w:r>
    </w:p>
    <w:p w14:paraId="25672133" w14:textId="47060A49" w:rsidR="39EB0523" w:rsidRDefault="39EB0523">
      <w:r w:rsidRPr="39EB0523">
        <w:rPr>
          <w:rFonts w:ascii="Arial" w:eastAsia="Arial" w:hAnsi="Arial" w:cs="Arial"/>
          <w:sz w:val="18"/>
          <w:szCs w:val="18"/>
        </w:rPr>
        <w:t xml:space="preserve">A descriptive interpretation and detailed inventory of </w:t>
      </w:r>
      <w:proofErr w:type="spellStart"/>
      <w:r w:rsidRPr="39EB0523">
        <w:rPr>
          <w:rFonts w:ascii="Arial" w:eastAsia="Arial" w:hAnsi="Arial" w:cs="Arial"/>
          <w:sz w:val="18"/>
          <w:szCs w:val="18"/>
        </w:rPr>
        <w:t>hydroclimatic</w:t>
      </w:r>
      <w:proofErr w:type="spellEnd"/>
      <w:r w:rsidRPr="39EB0523">
        <w:rPr>
          <w:rFonts w:ascii="Arial" w:eastAsia="Arial" w:hAnsi="Arial" w:cs="Arial"/>
          <w:sz w:val="18"/>
          <w:szCs w:val="18"/>
        </w:rPr>
        <w:t xml:space="preserve"> data, surface water, and ground water. The use o</w:t>
      </w:r>
      <w:r w:rsidRPr="39EB0523">
        <w:rPr>
          <w:rFonts w:ascii="Arial" w:eastAsia="Arial" w:hAnsi="Arial" w:cs="Arial"/>
          <w:sz w:val="18"/>
          <w:szCs w:val="18"/>
          <w:highlight w:val="yellow"/>
        </w:rPr>
        <w:t xml:space="preserve">f water is critically evaluated with emphasis on problems associated with geographic </w:t>
      </w:r>
      <w:proofErr w:type="spellStart"/>
      <w:r w:rsidRPr="39EB0523">
        <w:rPr>
          <w:rFonts w:ascii="Arial" w:eastAsia="Arial" w:hAnsi="Arial" w:cs="Arial"/>
          <w:sz w:val="18"/>
          <w:szCs w:val="18"/>
          <w:highlight w:val="yellow"/>
        </w:rPr>
        <w:t>maldistribution</w:t>
      </w:r>
      <w:proofErr w:type="spellEnd"/>
      <w:r w:rsidRPr="39EB0523">
        <w:rPr>
          <w:rFonts w:ascii="Arial" w:eastAsia="Arial" w:hAnsi="Arial" w:cs="Arial"/>
          <w:sz w:val="18"/>
          <w:szCs w:val="18"/>
          <w:highlight w:val="yellow"/>
        </w:rPr>
        <w:t>, appropriation, irrigation, industry, pollution, and regional development</w:t>
      </w:r>
      <w:r w:rsidRPr="39EB0523">
        <w:rPr>
          <w:rFonts w:ascii="Arial" w:eastAsia="Arial" w:hAnsi="Arial" w:cs="Arial"/>
          <w:sz w:val="18"/>
          <w:szCs w:val="18"/>
        </w:rPr>
        <w:t xml:space="preserve">. </w:t>
      </w:r>
      <w:proofErr w:type="gramStart"/>
      <w:r w:rsidRPr="39EB0523">
        <w:rPr>
          <w:rFonts w:ascii="Arial" w:eastAsia="Arial" w:hAnsi="Arial" w:cs="Arial"/>
          <w:sz w:val="18"/>
          <w:szCs w:val="18"/>
        </w:rPr>
        <w:t>Meets with GES 5500.</w:t>
      </w:r>
      <w:proofErr w:type="gramEnd"/>
      <w:r w:rsidRPr="39EB0523">
        <w:rPr>
          <w:rFonts w:ascii="Arial" w:eastAsia="Arial" w:hAnsi="Arial" w:cs="Arial"/>
          <w:sz w:val="18"/>
          <w:szCs w:val="18"/>
        </w:rPr>
        <w:t xml:space="preserve">  </w:t>
      </w:r>
    </w:p>
    <w:p w14:paraId="29B76A89" w14:textId="457404CB" w:rsidR="39EB0523" w:rsidRDefault="39EB0523">
      <w:r w:rsidRPr="39EB0523">
        <w:rPr>
          <w:rFonts w:ascii="Arial" w:eastAsia="Arial" w:hAnsi="Arial" w:cs="Arial"/>
          <w:sz w:val="18"/>
          <w:szCs w:val="18"/>
        </w:rPr>
        <w:t xml:space="preserve"> </w:t>
      </w:r>
    </w:p>
    <w:p w14:paraId="24354BFF" w14:textId="2CE93BB4" w:rsidR="39EB0523" w:rsidRDefault="39EB0523">
      <w:r w:rsidRPr="39EB0523">
        <w:rPr>
          <w:rFonts w:ascii="Arial" w:eastAsia="Arial" w:hAnsi="Arial" w:cs="Arial"/>
          <w:b/>
          <w:bCs/>
          <w:sz w:val="18"/>
          <w:szCs w:val="18"/>
        </w:rPr>
        <w:t>GES 4510 - Hydrology</w:t>
      </w:r>
      <w:r w:rsidRPr="39EB0523">
        <w:rPr>
          <w:rFonts w:ascii="Arial" w:eastAsia="Arial" w:hAnsi="Arial" w:cs="Arial"/>
          <w:sz w:val="18"/>
          <w:szCs w:val="18"/>
        </w:rPr>
        <w:t xml:space="preserve">  </w:t>
      </w:r>
    </w:p>
    <w:p w14:paraId="3B787F50" w14:textId="6F02E47A" w:rsidR="39EB0523" w:rsidRDefault="6F02E47A">
      <w:proofErr w:type="gramStart"/>
      <w:r w:rsidRPr="6F02E47A">
        <w:rPr>
          <w:rFonts w:ascii="Arial" w:eastAsia="Arial" w:hAnsi="Arial" w:cs="Arial"/>
          <w:sz w:val="18"/>
          <w:szCs w:val="18"/>
        </w:rPr>
        <w:t>E</w:t>
      </w:r>
      <w:r w:rsidRPr="6F02E47A">
        <w:rPr>
          <w:rFonts w:ascii="Arial" w:eastAsia="Arial" w:hAnsi="Arial" w:cs="Arial"/>
          <w:sz w:val="18"/>
          <w:szCs w:val="18"/>
          <w:highlight w:val="lightGray"/>
        </w:rPr>
        <w:t>xploration of the principles of hydrology and their application to environmental investigations</w:t>
      </w:r>
      <w:r w:rsidRPr="6F02E47A">
        <w:rPr>
          <w:rFonts w:ascii="Arial" w:eastAsia="Arial" w:hAnsi="Arial" w:cs="Arial"/>
          <w:sz w:val="18"/>
          <w:szCs w:val="18"/>
        </w:rPr>
        <w:t>.</w:t>
      </w:r>
      <w:proofErr w:type="gramEnd"/>
      <w:r w:rsidRPr="6F02E47A">
        <w:rPr>
          <w:rFonts w:ascii="Arial" w:eastAsia="Arial" w:hAnsi="Arial" w:cs="Arial"/>
          <w:sz w:val="18"/>
          <w:szCs w:val="18"/>
        </w:rPr>
        <w:t xml:space="preserve"> </w:t>
      </w:r>
      <w:proofErr w:type="gramStart"/>
      <w:r w:rsidRPr="6F02E47A">
        <w:rPr>
          <w:rFonts w:ascii="Arial" w:eastAsia="Arial" w:hAnsi="Arial" w:cs="Arial"/>
          <w:sz w:val="18"/>
          <w:szCs w:val="18"/>
        </w:rPr>
        <w:t>Meets with GES 5510.</w:t>
      </w:r>
      <w:proofErr w:type="gramEnd"/>
      <w:r w:rsidRPr="6F02E47A">
        <w:rPr>
          <w:rFonts w:ascii="Arial" w:eastAsia="Arial" w:hAnsi="Arial" w:cs="Arial"/>
          <w:sz w:val="18"/>
          <w:szCs w:val="18"/>
        </w:rPr>
        <w:t xml:space="preserve">  </w:t>
      </w:r>
    </w:p>
    <w:p w14:paraId="0ABF51F0" w14:textId="03D6928C" w:rsidR="39EB0523" w:rsidRDefault="39EB0523">
      <w:r w:rsidRPr="39EB0523">
        <w:rPr>
          <w:rFonts w:ascii="Arial" w:eastAsia="Arial" w:hAnsi="Arial" w:cs="Arial"/>
          <w:sz w:val="18"/>
          <w:szCs w:val="18"/>
        </w:rPr>
        <w:t xml:space="preserve"> </w:t>
      </w:r>
    </w:p>
    <w:p w14:paraId="5DCCB1AB" w14:textId="1C2C0F90" w:rsidR="39EB0523" w:rsidRDefault="39EB0523">
      <w:r w:rsidRPr="39EB0523">
        <w:rPr>
          <w:rFonts w:ascii="Arial" w:eastAsia="Arial" w:hAnsi="Arial" w:cs="Arial"/>
          <w:b/>
          <w:bCs/>
          <w:sz w:val="18"/>
          <w:szCs w:val="18"/>
        </w:rPr>
        <w:t>GES 4550 - Disasters and Society</w:t>
      </w:r>
      <w:r w:rsidRPr="39EB0523">
        <w:rPr>
          <w:rFonts w:ascii="Arial" w:eastAsia="Arial" w:hAnsi="Arial" w:cs="Arial"/>
          <w:sz w:val="18"/>
          <w:szCs w:val="18"/>
        </w:rPr>
        <w:t xml:space="preserve">  </w:t>
      </w:r>
    </w:p>
    <w:p w14:paraId="29721F83" w14:textId="65294336" w:rsidR="39EB0523" w:rsidRDefault="65294336">
      <w:r w:rsidRPr="65294336">
        <w:rPr>
          <w:rFonts w:ascii="Arial" w:eastAsia="Arial" w:hAnsi="Arial" w:cs="Arial"/>
          <w:sz w:val="18"/>
          <w:szCs w:val="18"/>
          <w:highlight w:val="yellow"/>
        </w:rPr>
        <w:t xml:space="preserve">Case studies of slow and quick developing disasters will be discussed in a local, national, cross- </w:t>
      </w:r>
      <w:proofErr w:type="gramStart"/>
      <w:r w:rsidRPr="65294336">
        <w:rPr>
          <w:rFonts w:ascii="Arial" w:eastAsia="Arial" w:hAnsi="Arial" w:cs="Arial"/>
          <w:sz w:val="18"/>
          <w:szCs w:val="18"/>
          <w:highlight w:val="yellow"/>
        </w:rPr>
        <w:t>cultural,</w:t>
      </w:r>
      <w:proofErr w:type="gramEnd"/>
      <w:r w:rsidRPr="65294336">
        <w:rPr>
          <w:rFonts w:ascii="Arial" w:eastAsia="Arial" w:hAnsi="Arial" w:cs="Arial"/>
          <w:sz w:val="18"/>
          <w:szCs w:val="18"/>
          <w:highlight w:val="yellow"/>
        </w:rPr>
        <w:t xml:space="preserve"> and global framework. Issues covered will include technological hazards, the role of environmental perception, risk-taking, decision- making and the impact legislative changes at the local, state, and national levels.</w:t>
      </w:r>
      <w:r w:rsidRPr="65294336">
        <w:rPr>
          <w:rFonts w:ascii="Arial" w:eastAsia="Arial" w:hAnsi="Arial" w:cs="Arial"/>
          <w:sz w:val="18"/>
          <w:szCs w:val="18"/>
        </w:rPr>
        <w:t xml:space="preserve"> </w:t>
      </w:r>
      <w:proofErr w:type="gramStart"/>
      <w:r w:rsidRPr="65294336">
        <w:rPr>
          <w:rFonts w:ascii="Arial" w:eastAsia="Arial" w:hAnsi="Arial" w:cs="Arial"/>
          <w:sz w:val="18"/>
          <w:szCs w:val="18"/>
        </w:rPr>
        <w:t>Meets with GES 5550.</w:t>
      </w:r>
      <w:proofErr w:type="gramEnd"/>
      <w:r w:rsidRPr="65294336">
        <w:rPr>
          <w:rFonts w:ascii="Arial" w:eastAsia="Arial" w:hAnsi="Arial" w:cs="Arial"/>
          <w:sz w:val="18"/>
          <w:szCs w:val="18"/>
        </w:rPr>
        <w:t xml:space="preserve">  </w:t>
      </w:r>
    </w:p>
    <w:p w14:paraId="33BD0B53" w14:textId="68E8DC31" w:rsidR="65294336" w:rsidRDefault="65294336">
      <w:r w:rsidRPr="65294336">
        <w:rPr>
          <w:rFonts w:ascii="Calibri" w:eastAsia="Calibri" w:hAnsi="Calibri" w:cs="Calibri"/>
          <w:sz w:val="18"/>
          <w:szCs w:val="18"/>
        </w:rPr>
        <w:t xml:space="preserve"> </w:t>
      </w:r>
    </w:p>
    <w:p w14:paraId="644EF938" w14:textId="678AAB34" w:rsidR="65294336" w:rsidRDefault="65294336">
      <w:r w:rsidRPr="65294336">
        <w:rPr>
          <w:rFonts w:ascii="Arial" w:eastAsia="Arial" w:hAnsi="Arial" w:cs="Arial"/>
          <w:b/>
          <w:bCs/>
          <w:sz w:val="18"/>
          <w:szCs w:val="18"/>
        </w:rPr>
        <w:t>GES 4560 - Cultural and Political Ecology</w:t>
      </w:r>
      <w:r w:rsidRPr="65294336">
        <w:rPr>
          <w:rFonts w:ascii="Arial" w:eastAsia="Arial" w:hAnsi="Arial" w:cs="Arial"/>
          <w:sz w:val="18"/>
          <w:szCs w:val="18"/>
        </w:rPr>
        <w:t xml:space="preserve">  </w:t>
      </w:r>
    </w:p>
    <w:p w14:paraId="26C8180C" w14:textId="28136889" w:rsidR="65294336" w:rsidRDefault="28136889">
      <w:r w:rsidRPr="28136889">
        <w:rPr>
          <w:rFonts w:ascii="Arial" w:eastAsia="Arial" w:hAnsi="Arial" w:cs="Arial"/>
          <w:sz w:val="18"/>
          <w:szCs w:val="18"/>
          <w:highlight w:val="yellow"/>
        </w:rPr>
        <w:t>Considers how ecological conditions and sociopolitical systems are inherently linked. Major topics include environmental narratives, climate change, the role of technology in society, and sustainable development across a range of geographical contexts</w:t>
      </w:r>
      <w:r w:rsidRPr="28136889">
        <w:rPr>
          <w:rFonts w:ascii="Arial" w:eastAsia="Arial" w:hAnsi="Arial" w:cs="Arial"/>
          <w:sz w:val="18"/>
          <w:szCs w:val="18"/>
        </w:rPr>
        <w:t xml:space="preserve">. </w:t>
      </w:r>
      <w:proofErr w:type="gramStart"/>
      <w:r w:rsidRPr="28136889">
        <w:rPr>
          <w:rFonts w:ascii="Arial" w:eastAsia="Arial" w:hAnsi="Arial" w:cs="Arial"/>
          <w:sz w:val="18"/>
          <w:szCs w:val="18"/>
        </w:rPr>
        <w:t>Meets with GES 5560.</w:t>
      </w:r>
      <w:proofErr w:type="gramEnd"/>
      <w:r w:rsidRPr="28136889">
        <w:rPr>
          <w:rFonts w:ascii="Arial" w:eastAsia="Arial" w:hAnsi="Arial" w:cs="Arial"/>
          <w:sz w:val="18"/>
          <w:szCs w:val="18"/>
        </w:rPr>
        <w:t xml:space="preserve"> </w:t>
      </w:r>
      <w:r w:rsidRPr="28136889">
        <w:rPr>
          <w:rFonts w:ascii="Calibri" w:eastAsia="Calibri" w:hAnsi="Calibri" w:cs="Calibri"/>
          <w:sz w:val="18"/>
          <w:szCs w:val="18"/>
        </w:rPr>
        <w:t xml:space="preserve">  </w:t>
      </w:r>
    </w:p>
    <w:p w14:paraId="16EACB2B" w14:textId="21E4227F" w:rsidR="65294336" w:rsidRDefault="65294336">
      <w:r w:rsidRPr="65294336">
        <w:rPr>
          <w:rFonts w:ascii="Calibri" w:eastAsia="Calibri" w:hAnsi="Calibri" w:cs="Calibri"/>
          <w:sz w:val="18"/>
          <w:szCs w:val="18"/>
        </w:rPr>
        <w:t xml:space="preserve"> </w:t>
      </w:r>
    </w:p>
    <w:p w14:paraId="15FAE1C2" w14:textId="64396DE7" w:rsidR="65294336" w:rsidRDefault="65294336">
      <w:r w:rsidRPr="65294336">
        <w:rPr>
          <w:rFonts w:ascii="Arial" w:eastAsia="Arial" w:hAnsi="Arial" w:cs="Arial"/>
          <w:b/>
          <w:bCs/>
          <w:sz w:val="18"/>
          <w:szCs w:val="18"/>
        </w:rPr>
        <w:t>GES 4570 - Militarization, Environment, and Society</w:t>
      </w:r>
      <w:r w:rsidRPr="65294336">
        <w:rPr>
          <w:rFonts w:ascii="Arial" w:eastAsia="Arial" w:hAnsi="Arial" w:cs="Arial"/>
          <w:sz w:val="18"/>
          <w:szCs w:val="18"/>
        </w:rPr>
        <w:t xml:space="preserve">  </w:t>
      </w:r>
    </w:p>
    <w:p w14:paraId="3F572811" w14:textId="365D7071" w:rsidR="65294336" w:rsidRDefault="28136889">
      <w:r w:rsidRPr="28136889">
        <w:rPr>
          <w:rFonts w:ascii="Arial" w:eastAsia="Arial" w:hAnsi="Arial" w:cs="Arial"/>
          <w:sz w:val="18"/>
          <w:szCs w:val="18"/>
        </w:rPr>
        <w:t xml:space="preserve">Considers how military activities shape and influence diverse social and physical settings. The course takes a critical look at militarism at home and abroad, during times of war and peace, </w:t>
      </w:r>
      <w:r w:rsidRPr="28136889">
        <w:rPr>
          <w:rFonts w:ascii="Arial" w:eastAsia="Arial" w:hAnsi="Arial" w:cs="Arial"/>
          <w:sz w:val="18"/>
          <w:szCs w:val="18"/>
          <w:highlight w:val="yellow"/>
        </w:rPr>
        <w:t>and the changing role of robotics and sustainability in militarization</w:t>
      </w:r>
      <w:r w:rsidRPr="28136889">
        <w:rPr>
          <w:rFonts w:ascii="Arial" w:eastAsia="Arial" w:hAnsi="Arial" w:cs="Arial"/>
          <w:sz w:val="18"/>
          <w:szCs w:val="18"/>
        </w:rPr>
        <w:t xml:space="preserve">. </w:t>
      </w:r>
      <w:proofErr w:type="gramStart"/>
      <w:r w:rsidRPr="28136889">
        <w:rPr>
          <w:rFonts w:ascii="Arial" w:eastAsia="Arial" w:hAnsi="Arial" w:cs="Arial"/>
          <w:sz w:val="18"/>
          <w:szCs w:val="18"/>
        </w:rPr>
        <w:t>Meets with GES 5570.</w:t>
      </w:r>
      <w:proofErr w:type="gramEnd"/>
      <w:r w:rsidRPr="28136889">
        <w:rPr>
          <w:rFonts w:ascii="Arial" w:eastAsia="Arial" w:hAnsi="Arial" w:cs="Arial"/>
          <w:sz w:val="18"/>
          <w:szCs w:val="18"/>
        </w:rPr>
        <w:t xml:space="preserve">  </w:t>
      </w:r>
    </w:p>
    <w:p w14:paraId="2FF3AB88" w14:textId="6F5E96B2" w:rsidR="65294336" w:rsidRDefault="65294336">
      <w:r w:rsidRPr="65294336">
        <w:rPr>
          <w:rFonts w:ascii="Calibri" w:eastAsia="Calibri" w:hAnsi="Calibri" w:cs="Calibri"/>
          <w:sz w:val="18"/>
          <w:szCs w:val="18"/>
        </w:rPr>
        <w:t xml:space="preserve"> </w:t>
      </w:r>
    </w:p>
    <w:p w14:paraId="72B5277C" w14:textId="11F93672" w:rsidR="65294336" w:rsidRDefault="65294336">
      <w:r w:rsidRPr="65294336">
        <w:rPr>
          <w:rFonts w:ascii="Calibri" w:eastAsia="Calibri" w:hAnsi="Calibri" w:cs="Calibri"/>
          <w:sz w:val="18"/>
          <w:szCs w:val="18"/>
        </w:rPr>
        <w:t xml:space="preserve"> </w:t>
      </w:r>
      <w:r w:rsidRPr="65294336">
        <w:rPr>
          <w:rFonts w:ascii="Arial" w:eastAsia="Arial" w:hAnsi="Arial" w:cs="Arial"/>
          <w:b/>
          <w:bCs/>
          <w:sz w:val="18"/>
          <w:szCs w:val="18"/>
        </w:rPr>
        <w:t>GES 4610 - Urban Geography</w:t>
      </w:r>
      <w:r w:rsidRPr="65294336">
        <w:rPr>
          <w:rFonts w:ascii="Arial" w:eastAsia="Arial" w:hAnsi="Arial" w:cs="Arial"/>
          <w:sz w:val="18"/>
          <w:szCs w:val="18"/>
        </w:rPr>
        <w:t xml:space="preserve">  </w:t>
      </w:r>
    </w:p>
    <w:p w14:paraId="1651AD7E" w14:textId="3899BA5C" w:rsidR="65294336" w:rsidRDefault="3899BA5C">
      <w:r w:rsidRPr="3899BA5C">
        <w:rPr>
          <w:rFonts w:ascii="Arial" w:eastAsia="Arial" w:hAnsi="Arial" w:cs="Arial"/>
          <w:sz w:val="18"/>
          <w:szCs w:val="18"/>
          <w:highlight w:val="lightGray"/>
        </w:rPr>
        <w:lastRenderedPageBreak/>
        <w:t>Course addresses topics in urban location, urban morphology and design, urban function, and urban social issues</w:t>
      </w:r>
      <w:r w:rsidRPr="3899BA5C">
        <w:rPr>
          <w:rFonts w:ascii="Arial" w:eastAsia="Arial" w:hAnsi="Arial" w:cs="Arial"/>
          <w:sz w:val="18"/>
          <w:szCs w:val="18"/>
        </w:rPr>
        <w:t xml:space="preserve">. We analyze why cities look as they do and the role cities play in society. Emphasis is on cities in the United States. </w:t>
      </w:r>
      <w:proofErr w:type="gramStart"/>
      <w:r w:rsidRPr="3899BA5C">
        <w:rPr>
          <w:rFonts w:ascii="Arial" w:eastAsia="Arial" w:hAnsi="Arial" w:cs="Arial"/>
          <w:sz w:val="18"/>
          <w:szCs w:val="18"/>
        </w:rPr>
        <w:t>Meets with GES 5610.</w:t>
      </w:r>
      <w:proofErr w:type="gramEnd"/>
      <w:r w:rsidRPr="3899BA5C">
        <w:rPr>
          <w:rFonts w:ascii="Arial" w:eastAsia="Arial" w:hAnsi="Arial" w:cs="Arial"/>
          <w:sz w:val="18"/>
          <w:szCs w:val="18"/>
        </w:rPr>
        <w:t xml:space="preserve">  </w:t>
      </w:r>
    </w:p>
    <w:p w14:paraId="4EB76E31" w14:textId="346C66FE" w:rsidR="65294336" w:rsidRDefault="65294336">
      <w:r w:rsidRPr="65294336">
        <w:rPr>
          <w:rFonts w:ascii="Arial" w:eastAsia="Arial" w:hAnsi="Arial" w:cs="Arial"/>
          <w:sz w:val="18"/>
          <w:szCs w:val="18"/>
        </w:rPr>
        <w:t xml:space="preserve"> </w:t>
      </w:r>
    </w:p>
    <w:p w14:paraId="3AC0225E" w14:textId="4FB2A4F4" w:rsidR="65294336" w:rsidRDefault="65294336">
      <w:r w:rsidRPr="65294336">
        <w:rPr>
          <w:rFonts w:ascii="Arial" w:eastAsia="Arial" w:hAnsi="Arial" w:cs="Arial"/>
          <w:color w:val="243F60" w:themeColor="accent1" w:themeShade="7F"/>
          <w:sz w:val="18"/>
          <w:szCs w:val="18"/>
        </w:rPr>
        <w:t xml:space="preserve">GES 4620 - Race, Ethnicity, and Place </w:t>
      </w:r>
      <w:r w:rsidRPr="65294336">
        <w:rPr>
          <w:rFonts w:ascii="Arial" w:eastAsia="Arial" w:hAnsi="Arial" w:cs="Arial"/>
          <w:sz w:val="18"/>
          <w:szCs w:val="18"/>
        </w:rPr>
        <w:t xml:space="preserve"> </w:t>
      </w:r>
    </w:p>
    <w:p w14:paraId="587199BC" w14:textId="7213E0AE" w:rsidR="65294336" w:rsidRDefault="7213E0AE">
      <w:proofErr w:type="gramStart"/>
      <w:r w:rsidRPr="7213E0AE">
        <w:rPr>
          <w:rFonts w:ascii="Arial" w:eastAsia="Arial" w:hAnsi="Arial" w:cs="Arial"/>
          <w:sz w:val="18"/>
          <w:szCs w:val="18"/>
        </w:rPr>
        <w:t>A geographical perspective of the dynamics and processes of racialization in various U.S. urban contexts.</w:t>
      </w:r>
      <w:proofErr w:type="gramEnd"/>
      <w:r w:rsidRPr="7213E0AE">
        <w:rPr>
          <w:rFonts w:ascii="Arial" w:eastAsia="Arial" w:hAnsi="Arial" w:cs="Arial"/>
          <w:sz w:val="18"/>
          <w:szCs w:val="18"/>
        </w:rPr>
        <w:t xml:space="preserve"> </w:t>
      </w:r>
      <w:proofErr w:type="gramStart"/>
      <w:r w:rsidRPr="7213E0AE">
        <w:rPr>
          <w:rFonts w:ascii="Arial" w:eastAsia="Arial" w:hAnsi="Arial" w:cs="Arial"/>
          <w:sz w:val="18"/>
          <w:szCs w:val="18"/>
        </w:rPr>
        <w:t xml:space="preserve">Maps the </w:t>
      </w:r>
      <w:r w:rsidRPr="007A5ADB">
        <w:rPr>
          <w:rFonts w:ascii="Arial" w:eastAsia="Arial" w:hAnsi="Arial" w:cs="Arial"/>
          <w:sz w:val="18"/>
          <w:szCs w:val="18"/>
          <w:highlight w:val="yellow"/>
        </w:rPr>
        <w:t>dynamic relationship between social relationships and the built environment.</w:t>
      </w:r>
      <w:proofErr w:type="gramEnd"/>
      <w:r w:rsidRPr="007A5ADB">
        <w:rPr>
          <w:rFonts w:ascii="Arial" w:eastAsia="Arial" w:hAnsi="Arial" w:cs="Arial"/>
          <w:sz w:val="18"/>
          <w:szCs w:val="18"/>
          <w:highlight w:val="yellow"/>
        </w:rPr>
        <w:t xml:space="preserve"> </w:t>
      </w:r>
      <w:proofErr w:type="gramStart"/>
      <w:r w:rsidRPr="007A5ADB">
        <w:rPr>
          <w:rFonts w:ascii="Arial" w:eastAsia="Arial" w:hAnsi="Arial" w:cs="Arial"/>
          <w:sz w:val="18"/>
          <w:szCs w:val="18"/>
          <w:highlight w:val="yellow"/>
        </w:rPr>
        <w:t>Meets with WEST 4620.</w:t>
      </w:r>
      <w:proofErr w:type="gramEnd"/>
      <w:r w:rsidRPr="7213E0AE">
        <w:rPr>
          <w:rFonts w:ascii="Arial" w:eastAsia="Arial" w:hAnsi="Arial" w:cs="Arial"/>
          <w:sz w:val="18"/>
          <w:szCs w:val="18"/>
        </w:rPr>
        <w:t xml:space="preserve"> </w:t>
      </w:r>
    </w:p>
    <w:p w14:paraId="0DFA9D61" w14:textId="6A76C826" w:rsidR="65294336" w:rsidRDefault="65294336" w:rsidP="65294336"/>
    <w:p w14:paraId="5CA4D727" w14:textId="0C233EF2" w:rsidR="6A76C826" w:rsidRDefault="6A76C826">
      <w:r w:rsidRPr="6A76C826">
        <w:rPr>
          <w:rFonts w:ascii="Arial" w:eastAsia="Arial" w:hAnsi="Arial" w:cs="Arial"/>
        </w:rPr>
        <w:t xml:space="preserve"> </w:t>
      </w:r>
      <w:r w:rsidRPr="6A76C826">
        <w:rPr>
          <w:rFonts w:ascii="Arial" w:eastAsia="Arial" w:hAnsi="Arial" w:cs="Arial"/>
          <w:b/>
          <w:bCs/>
        </w:rPr>
        <w:t>GES 4650 - Restoration Geographies</w:t>
      </w:r>
      <w:r w:rsidRPr="6A76C826">
        <w:rPr>
          <w:rFonts w:ascii="Arial" w:eastAsia="Arial" w:hAnsi="Arial" w:cs="Arial"/>
        </w:rPr>
        <w:t xml:space="preserve">  </w:t>
      </w:r>
    </w:p>
    <w:p w14:paraId="4F8C9919" w14:textId="7279BAAF" w:rsidR="6A76C826" w:rsidRDefault="7279BAAF">
      <w:proofErr w:type="gramStart"/>
      <w:r w:rsidRPr="7279BAAF">
        <w:rPr>
          <w:rFonts w:ascii="Arial" w:eastAsia="Arial" w:hAnsi="Arial" w:cs="Arial"/>
          <w:highlight w:val="yellow"/>
        </w:rPr>
        <w:t>Examines landscapes of restoration and their environmental, economic, ethical, and practical implications in order to develop a robust understanding of restoration, and its relationship to geography</w:t>
      </w:r>
      <w:r w:rsidRPr="7279BAAF">
        <w:rPr>
          <w:rFonts w:ascii="Arial" w:eastAsia="Arial" w:hAnsi="Arial" w:cs="Arial"/>
        </w:rPr>
        <w:t>.</w:t>
      </w:r>
      <w:proofErr w:type="gramEnd"/>
      <w:r w:rsidRPr="7279BAAF">
        <w:rPr>
          <w:rFonts w:ascii="Arial" w:eastAsia="Arial" w:hAnsi="Arial" w:cs="Arial"/>
        </w:rPr>
        <w:t xml:space="preserve"> </w:t>
      </w:r>
      <w:proofErr w:type="gramStart"/>
      <w:r w:rsidRPr="7279BAAF">
        <w:rPr>
          <w:rFonts w:ascii="Arial" w:eastAsia="Arial" w:hAnsi="Arial" w:cs="Arial"/>
        </w:rPr>
        <w:t>Meets with GES 5650.</w:t>
      </w:r>
      <w:proofErr w:type="gramEnd"/>
      <w:r w:rsidRPr="7279BAAF">
        <w:rPr>
          <w:rFonts w:ascii="Arial" w:eastAsia="Arial" w:hAnsi="Arial" w:cs="Arial"/>
        </w:rPr>
        <w:t xml:space="preserve">  </w:t>
      </w:r>
    </w:p>
    <w:p w14:paraId="369EB620" w14:textId="7C45E959" w:rsidR="6A76C826" w:rsidRDefault="6A76C826">
      <w:r w:rsidRPr="6A76C826">
        <w:rPr>
          <w:rFonts w:ascii="Arial" w:eastAsia="Arial" w:hAnsi="Arial" w:cs="Arial"/>
        </w:rPr>
        <w:t xml:space="preserve"> </w:t>
      </w:r>
    </w:p>
    <w:p w14:paraId="12D3EB3E" w14:textId="1CE67DB2" w:rsidR="6A76C826" w:rsidRDefault="6A76C826">
      <w:r w:rsidRPr="6A76C826">
        <w:rPr>
          <w:rFonts w:ascii="Arial" w:eastAsia="Arial" w:hAnsi="Arial" w:cs="Arial"/>
          <w:b/>
          <w:bCs/>
        </w:rPr>
        <w:t>GES 4700 - Geographic Issues</w:t>
      </w:r>
      <w:r w:rsidRPr="6A76C826">
        <w:rPr>
          <w:rFonts w:ascii="Arial" w:eastAsia="Arial" w:hAnsi="Arial" w:cs="Arial"/>
        </w:rPr>
        <w:t xml:space="preserve">  </w:t>
      </w:r>
    </w:p>
    <w:p w14:paraId="30E1D0C3" w14:textId="6114A9FE" w:rsidR="6A76C826" w:rsidRDefault="6114A9FE">
      <w:r w:rsidRPr="6114A9FE">
        <w:rPr>
          <w:rFonts w:ascii="Arial" w:eastAsia="Arial" w:hAnsi="Arial" w:cs="Arial"/>
          <w:highlight w:val="yellow"/>
        </w:rPr>
        <w:t>Geographic perspectives or dimensions of selected areas such as pollution, poverty, world conflict, natural hazards, landscape perception or women’s communities will be presented</w:t>
      </w:r>
      <w:r w:rsidRPr="6114A9FE">
        <w:rPr>
          <w:rFonts w:ascii="Arial" w:eastAsia="Arial" w:hAnsi="Arial" w:cs="Arial"/>
        </w:rPr>
        <w:t xml:space="preserve">. Topics vary from year to year.  </w:t>
      </w:r>
    </w:p>
    <w:p w14:paraId="3C977FFC" w14:textId="4D32B021" w:rsidR="6A76C826" w:rsidRDefault="6A76C826">
      <w:r w:rsidRPr="6A76C826">
        <w:rPr>
          <w:rFonts w:ascii="Arial" w:eastAsia="Arial" w:hAnsi="Arial" w:cs="Arial"/>
        </w:rPr>
        <w:t xml:space="preserve"> </w:t>
      </w:r>
    </w:p>
    <w:p w14:paraId="7363A4B4" w14:textId="3D35B317" w:rsidR="6A76C826" w:rsidRDefault="6A76C826">
      <w:r w:rsidRPr="6A76C826">
        <w:rPr>
          <w:rFonts w:ascii="Arial" w:eastAsia="Arial" w:hAnsi="Arial" w:cs="Arial"/>
          <w:b/>
          <w:bCs/>
        </w:rPr>
        <w:t>GES 4730 - Geography of Population</w:t>
      </w:r>
      <w:r w:rsidRPr="6A76C826">
        <w:rPr>
          <w:rFonts w:ascii="Arial" w:eastAsia="Arial" w:hAnsi="Arial" w:cs="Arial"/>
        </w:rPr>
        <w:t xml:space="preserve">  </w:t>
      </w:r>
    </w:p>
    <w:p w14:paraId="051157AA" w14:textId="6C37DB54" w:rsidR="6A76C826" w:rsidRDefault="6C37DB54">
      <w:proofErr w:type="gramStart"/>
      <w:r w:rsidRPr="6C37DB54">
        <w:rPr>
          <w:rFonts w:ascii="Arial" w:eastAsia="Arial" w:hAnsi="Arial" w:cs="Arial"/>
          <w:highlight w:val="lightGray"/>
        </w:rPr>
        <w:t>National and social patterns of population distribution</w:t>
      </w:r>
      <w:r w:rsidRPr="6C37DB54">
        <w:rPr>
          <w:rFonts w:ascii="Arial" w:eastAsia="Arial" w:hAnsi="Arial" w:cs="Arial"/>
        </w:rPr>
        <w:t>; organization of populations; and methods of census, demographic analysis and mapping.</w:t>
      </w:r>
      <w:proofErr w:type="gramEnd"/>
      <w:r w:rsidRPr="6C37DB54">
        <w:rPr>
          <w:rFonts w:ascii="Arial" w:eastAsia="Arial" w:hAnsi="Arial" w:cs="Arial"/>
        </w:rPr>
        <w:t xml:space="preserve"> </w:t>
      </w:r>
      <w:proofErr w:type="gramStart"/>
      <w:r w:rsidRPr="6C37DB54">
        <w:rPr>
          <w:rFonts w:ascii="Arial" w:eastAsia="Arial" w:hAnsi="Arial" w:cs="Arial"/>
        </w:rPr>
        <w:t>Meets with GES 5730.</w:t>
      </w:r>
      <w:proofErr w:type="gramEnd"/>
      <w:r w:rsidRPr="6C37DB54">
        <w:rPr>
          <w:rFonts w:ascii="Arial" w:eastAsia="Arial" w:hAnsi="Arial" w:cs="Arial"/>
        </w:rPr>
        <w:t xml:space="preserve"> </w:t>
      </w:r>
    </w:p>
    <w:p w14:paraId="062E3137" w14:textId="0ADBF678" w:rsidR="6C37DB54" w:rsidRDefault="6C37DB54">
      <w:r w:rsidRPr="6C37DB54">
        <w:rPr>
          <w:rFonts w:ascii="Calibri" w:eastAsia="Calibri" w:hAnsi="Calibri" w:cs="Calibri"/>
        </w:rPr>
        <w:t xml:space="preserve"> </w:t>
      </w:r>
    </w:p>
    <w:p w14:paraId="72500664" w14:textId="5C294F4D" w:rsidR="6C37DB54" w:rsidRDefault="6C37DB54">
      <w:r w:rsidRPr="6C37DB54">
        <w:rPr>
          <w:rFonts w:ascii="Arial" w:eastAsia="Arial" w:hAnsi="Arial" w:cs="Arial"/>
          <w:b/>
          <w:bCs/>
        </w:rPr>
        <w:t>GES 4750 - Recreation, Tourism, and the Environment</w:t>
      </w:r>
      <w:r w:rsidRPr="6C37DB54">
        <w:rPr>
          <w:rFonts w:ascii="Arial" w:eastAsia="Arial" w:hAnsi="Arial" w:cs="Arial"/>
        </w:rPr>
        <w:t xml:space="preserve">  </w:t>
      </w:r>
    </w:p>
    <w:p w14:paraId="0E40106D" w14:textId="1882F4A6" w:rsidR="6C37DB54" w:rsidRDefault="6C37DB54">
      <w:proofErr w:type="gramStart"/>
      <w:r w:rsidRPr="6C37DB54">
        <w:rPr>
          <w:rFonts w:ascii="Arial" w:eastAsia="Arial" w:hAnsi="Arial" w:cs="Arial"/>
          <w:highlight w:val="lightGray"/>
        </w:rPr>
        <w:t>Examines the historical geographies of recreation and tourism, and the environmental and cultural impacts</w:t>
      </w:r>
      <w:r w:rsidRPr="6C37DB54">
        <w:rPr>
          <w:rFonts w:ascii="Arial" w:eastAsia="Arial" w:hAnsi="Arial" w:cs="Arial"/>
        </w:rPr>
        <w:t xml:space="preserve"> of the ski industry in Colorado, </w:t>
      </w:r>
      <w:proofErr w:type="spellStart"/>
      <w:r w:rsidRPr="6C37DB54">
        <w:rPr>
          <w:rFonts w:ascii="Arial" w:eastAsia="Arial" w:hAnsi="Arial" w:cs="Arial"/>
        </w:rPr>
        <w:t>internatioinal</w:t>
      </w:r>
      <w:proofErr w:type="spellEnd"/>
      <w:r w:rsidRPr="6C37DB54">
        <w:rPr>
          <w:rFonts w:ascii="Arial" w:eastAsia="Arial" w:hAnsi="Arial" w:cs="Arial"/>
        </w:rPr>
        <w:t xml:space="preserve"> ecotourism, and contemporary trends of recreational values and activities.</w:t>
      </w:r>
      <w:proofErr w:type="gramEnd"/>
      <w:r w:rsidRPr="6C37DB54">
        <w:rPr>
          <w:rFonts w:ascii="Arial" w:eastAsia="Arial" w:hAnsi="Arial" w:cs="Arial"/>
        </w:rPr>
        <w:t xml:space="preserve"> </w:t>
      </w:r>
      <w:proofErr w:type="gramStart"/>
      <w:r w:rsidRPr="6C37DB54">
        <w:rPr>
          <w:rFonts w:ascii="Arial" w:eastAsia="Arial" w:hAnsi="Arial" w:cs="Arial"/>
        </w:rPr>
        <w:t>Meets with GES 5750.</w:t>
      </w:r>
      <w:proofErr w:type="gramEnd"/>
      <w:r w:rsidRPr="6C37DB54">
        <w:rPr>
          <w:rFonts w:ascii="Arial" w:eastAsia="Arial" w:hAnsi="Arial" w:cs="Arial"/>
        </w:rPr>
        <w:t xml:space="preserve">  </w:t>
      </w:r>
    </w:p>
    <w:p w14:paraId="3B8DDFF3" w14:textId="0AB5E707" w:rsidR="6C37DB54" w:rsidRDefault="6C37DB54">
      <w:r w:rsidRPr="6C37DB54">
        <w:rPr>
          <w:rFonts w:ascii="Calibri" w:eastAsia="Calibri" w:hAnsi="Calibri" w:cs="Calibri"/>
        </w:rPr>
        <w:t xml:space="preserve">  </w:t>
      </w:r>
    </w:p>
    <w:p w14:paraId="1F0B2706" w14:textId="11CDA1AA" w:rsidR="6C37DB54" w:rsidRDefault="6C37DB54">
      <w:r w:rsidRPr="6C37DB54">
        <w:rPr>
          <w:rFonts w:ascii="Calibri" w:eastAsia="Calibri" w:hAnsi="Calibri" w:cs="Calibri"/>
        </w:rPr>
        <w:t xml:space="preserve"> </w:t>
      </w:r>
      <w:r w:rsidRPr="6C37DB54">
        <w:rPr>
          <w:rFonts w:ascii="Arial" w:eastAsia="Arial" w:hAnsi="Arial" w:cs="Arial"/>
          <w:color w:val="243F60" w:themeColor="accent1" w:themeShade="7F"/>
        </w:rPr>
        <w:t xml:space="preserve">GES 4780 - Global Migration </w:t>
      </w:r>
      <w:r w:rsidRPr="6C37DB54">
        <w:rPr>
          <w:rFonts w:ascii="Arial" w:eastAsia="Arial" w:hAnsi="Arial" w:cs="Arial"/>
        </w:rPr>
        <w:t xml:space="preserve"> </w:t>
      </w:r>
    </w:p>
    <w:p w14:paraId="5D6F01BC" w14:textId="73CE9AE8" w:rsidR="6C37DB54" w:rsidRDefault="73CE9AE8">
      <w:proofErr w:type="gramStart"/>
      <w:r w:rsidRPr="73CE9AE8">
        <w:rPr>
          <w:rFonts w:ascii="Arial" w:eastAsia="Arial" w:hAnsi="Arial" w:cs="Arial"/>
          <w:highlight w:val="lightGray"/>
        </w:rPr>
        <w:t>Provides a global perspective on the nature of migration,</w:t>
      </w:r>
      <w:r w:rsidRPr="73CE9AE8">
        <w:rPr>
          <w:rFonts w:ascii="Arial" w:eastAsia="Arial" w:hAnsi="Arial" w:cs="Arial"/>
        </w:rPr>
        <w:t xml:space="preserve"> the forces behind these patterns, and their effects in sending and receiving societies.</w:t>
      </w:r>
      <w:proofErr w:type="gramEnd"/>
      <w:r w:rsidRPr="73CE9AE8">
        <w:rPr>
          <w:rFonts w:ascii="Arial" w:eastAsia="Arial" w:hAnsi="Arial" w:cs="Arial"/>
        </w:rPr>
        <w:t xml:space="preserve"> Students will delve into several literatures, lead weekly sessions, and introduce perspectives on international migration. Meets with GES 5780  </w:t>
      </w:r>
    </w:p>
    <w:p w14:paraId="5B7429F9" w14:textId="32A469D0" w:rsidR="6C37DB54" w:rsidRDefault="6C37DB54">
      <w:r w:rsidRPr="6C37DB54">
        <w:rPr>
          <w:rFonts w:ascii="Arial" w:eastAsia="Arial" w:hAnsi="Arial" w:cs="Arial"/>
        </w:rPr>
        <w:t xml:space="preserve"> </w:t>
      </w:r>
    </w:p>
    <w:p w14:paraId="783061AD" w14:textId="2472BAA1" w:rsidR="6C37DB54" w:rsidRDefault="6C37DB54">
      <w:r w:rsidRPr="6C37DB54">
        <w:rPr>
          <w:rFonts w:ascii="Arial" w:eastAsia="Arial" w:hAnsi="Arial" w:cs="Arial"/>
          <w:b/>
          <w:bCs/>
        </w:rPr>
        <w:lastRenderedPageBreak/>
        <w:t>GES 4800 - Sustainability Seminar</w:t>
      </w:r>
      <w:r w:rsidRPr="6C37DB54">
        <w:rPr>
          <w:rFonts w:ascii="Arial" w:eastAsia="Arial" w:hAnsi="Arial" w:cs="Arial"/>
        </w:rPr>
        <w:t xml:space="preserve">  </w:t>
      </w:r>
    </w:p>
    <w:p w14:paraId="00D4BC83" w14:textId="6F03BAC9" w:rsidR="6C37DB54" w:rsidRDefault="73CE9AE8">
      <w:r w:rsidRPr="73CE9AE8">
        <w:rPr>
          <w:rFonts w:ascii="Arial" w:eastAsia="Arial" w:hAnsi="Arial" w:cs="Arial"/>
          <w:highlight w:val="yellow"/>
        </w:rPr>
        <w:t>The Capstone course for the Sustainable Development Minor is designed for seniors in the minor to focus on an inquiry-based project.</w:t>
      </w:r>
      <w:r w:rsidRPr="73CE9AE8">
        <w:rPr>
          <w:rFonts w:ascii="Arial" w:eastAsia="Arial" w:hAnsi="Arial" w:cs="Arial"/>
        </w:rPr>
        <w:t xml:space="preserve"> Independent and small group work is emphasized to contribute to sustainable development efforts on campus and in the community. </w:t>
      </w:r>
      <w:proofErr w:type="spellStart"/>
      <w:proofErr w:type="gramStart"/>
      <w:r w:rsidRPr="73CE9AE8">
        <w:rPr>
          <w:rFonts w:ascii="Arial" w:eastAsia="Arial" w:hAnsi="Arial" w:cs="Arial"/>
        </w:rPr>
        <w:t>Prer</w:t>
      </w:r>
      <w:proofErr w:type="spellEnd"/>
      <w:r w:rsidRPr="73CE9AE8">
        <w:rPr>
          <w:rFonts w:ascii="Arial" w:eastAsia="Arial" w:hAnsi="Arial" w:cs="Arial"/>
        </w:rPr>
        <w:t>.,</w:t>
      </w:r>
      <w:proofErr w:type="gramEnd"/>
      <w:r w:rsidRPr="73CE9AE8">
        <w:rPr>
          <w:rFonts w:ascii="Arial" w:eastAsia="Arial" w:hAnsi="Arial" w:cs="Arial"/>
        </w:rPr>
        <w:t xml:space="preserve"> Juniors and Seniors only; at least three courses in the Sustainable Development Minor.  </w:t>
      </w:r>
    </w:p>
    <w:p w14:paraId="08021FB2" w14:textId="12DB2D43" w:rsidR="6C37DB54" w:rsidRDefault="6C37DB54">
      <w:r w:rsidRPr="6C37DB54">
        <w:rPr>
          <w:rFonts w:ascii="Calibri" w:eastAsia="Calibri" w:hAnsi="Calibri" w:cs="Calibri"/>
        </w:rPr>
        <w:t xml:space="preserve">  </w:t>
      </w:r>
    </w:p>
    <w:p w14:paraId="63A9E3F1" w14:textId="61CC5208" w:rsidR="6C37DB54" w:rsidRDefault="6C37DB54">
      <w:r w:rsidRPr="6C37DB54">
        <w:rPr>
          <w:rFonts w:ascii="Arial" w:eastAsia="Arial" w:hAnsi="Arial" w:cs="Arial"/>
          <w:b/>
          <w:bCs/>
        </w:rPr>
        <w:t>GES 4920 - Geography of Food</w:t>
      </w:r>
      <w:r w:rsidRPr="6C37DB54">
        <w:rPr>
          <w:rFonts w:ascii="Arial" w:eastAsia="Arial" w:hAnsi="Arial" w:cs="Arial"/>
        </w:rPr>
        <w:t xml:space="preserve">  </w:t>
      </w:r>
    </w:p>
    <w:p w14:paraId="0E8F69FA" w14:textId="70A80327" w:rsidR="6C37DB54" w:rsidRDefault="70A80327">
      <w:proofErr w:type="gramStart"/>
      <w:r w:rsidRPr="70A80327">
        <w:rPr>
          <w:rFonts w:ascii="Arial" w:eastAsia="Arial" w:hAnsi="Arial" w:cs="Arial"/>
        </w:rPr>
        <w:t xml:space="preserve">Addresses four geographical topics of food: 1) </w:t>
      </w:r>
      <w:r w:rsidRPr="70A80327">
        <w:rPr>
          <w:rFonts w:ascii="Arial" w:eastAsia="Arial" w:hAnsi="Arial" w:cs="Arial"/>
          <w:highlight w:val="yellow"/>
        </w:rPr>
        <w:t>The political economy of food production; 2) food production and the environment; 3) food and cultures;</w:t>
      </w:r>
      <w:r w:rsidRPr="70A80327">
        <w:rPr>
          <w:rFonts w:ascii="Arial" w:eastAsia="Arial" w:hAnsi="Arial" w:cs="Arial"/>
        </w:rPr>
        <w:t xml:space="preserve"> and, 4) food and nutrition.</w:t>
      </w:r>
      <w:proofErr w:type="gramEnd"/>
      <w:r w:rsidRPr="70A80327">
        <w:rPr>
          <w:rFonts w:ascii="Arial" w:eastAsia="Arial" w:hAnsi="Arial" w:cs="Arial"/>
        </w:rPr>
        <w:t xml:space="preserve"> Students will better appreciate our complex relationship with food. </w:t>
      </w:r>
      <w:proofErr w:type="gramStart"/>
      <w:r w:rsidRPr="70A80327">
        <w:rPr>
          <w:rFonts w:ascii="Arial" w:eastAsia="Arial" w:hAnsi="Arial" w:cs="Arial"/>
        </w:rPr>
        <w:t>Meets with GES 5920.</w:t>
      </w:r>
      <w:proofErr w:type="gramEnd"/>
      <w:r w:rsidRPr="70A80327">
        <w:rPr>
          <w:rFonts w:ascii="Arial" w:eastAsia="Arial" w:hAnsi="Arial" w:cs="Arial"/>
        </w:rPr>
        <w:t xml:space="preserve"> </w:t>
      </w:r>
    </w:p>
    <w:p w14:paraId="0C98F907" w14:textId="0F33FB35" w:rsidR="6C37DB54" w:rsidRDefault="6C37DB54">
      <w:r w:rsidRPr="6C37DB54">
        <w:rPr>
          <w:rFonts w:ascii="Arial" w:eastAsia="Arial" w:hAnsi="Arial" w:cs="Arial"/>
        </w:rPr>
        <w:t xml:space="preserve"> </w:t>
      </w:r>
    </w:p>
    <w:p w14:paraId="6119C322" w14:textId="6D0410CB" w:rsidR="6C37DB54" w:rsidRDefault="6C37DB54">
      <w:r w:rsidRPr="6C37DB54">
        <w:rPr>
          <w:rFonts w:ascii="Arial" w:eastAsia="Arial" w:hAnsi="Arial" w:cs="Arial"/>
          <w:b/>
          <w:bCs/>
        </w:rPr>
        <w:t>GES 5090 - Image Processing</w:t>
      </w:r>
      <w:r w:rsidRPr="6C37DB54">
        <w:rPr>
          <w:rFonts w:ascii="Arial" w:eastAsia="Arial" w:hAnsi="Arial" w:cs="Arial"/>
        </w:rPr>
        <w:t xml:space="preserve">  </w:t>
      </w:r>
    </w:p>
    <w:p w14:paraId="3808F87C" w14:textId="23057DB3" w:rsidR="6C37DB54" w:rsidRDefault="23057DB3">
      <w:r w:rsidRPr="23057DB3">
        <w:rPr>
          <w:rFonts w:ascii="Arial" w:eastAsia="Arial" w:hAnsi="Arial" w:cs="Arial"/>
        </w:rPr>
        <w:t>This is a writing intensive course which provides and introduction to the advanced methods of e</w:t>
      </w:r>
      <w:r w:rsidRPr="23057DB3">
        <w:rPr>
          <w:rFonts w:ascii="Arial" w:eastAsia="Arial" w:hAnsi="Arial" w:cs="Arial"/>
          <w:highlight w:val="lightGray"/>
        </w:rPr>
        <w:t>nvironmental and natural resource data analysis using remotely sensed imagery</w:t>
      </w:r>
      <w:r w:rsidRPr="23057DB3">
        <w:rPr>
          <w:rFonts w:ascii="Arial" w:eastAsia="Arial" w:hAnsi="Arial" w:cs="Arial"/>
        </w:rPr>
        <w:t xml:space="preserve">. Emphasis will be placed on digital image analysis of freely available data sources. This is a project-oriented course in which students will work through the remote sensing process in entirety – from the design of a research question to presentation of results. No previous programming experience required. </w:t>
      </w:r>
      <w:proofErr w:type="spellStart"/>
      <w:proofErr w:type="gramStart"/>
      <w:r w:rsidRPr="23057DB3">
        <w:rPr>
          <w:rFonts w:ascii="Arial" w:eastAsia="Arial" w:hAnsi="Arial" w:cs="Arial"/>
        </w:rPr>
        <w:t>Prereq</w:t>
      </w:r>
      <w:proofErr w:type="spellEnd"/>
      <w:r w:rsidRPr="23057DB3">
        <w:rPr>
          <w:rFonts w:ascii="Arial" w:eastAsia="Arial" w:hAnsi="Arial" w:cs="Arial"/>
        </w:rPr>
        <w:t>.,</w:t>
      </w:r>
      <w:proofErr w:type="gramEnd"/>
      <w:r w:rsidRPr="23057DB3">
        <w:rPr>
          <w:rFonts w:ascii="Arial" w:eastAsia="Arial" w:hAnsi="Arial" w:cs="Arial"/>
        </w:rPr>
        <w:t xml:space="preserve"> GES 4060, GES 5060, or consent of instructor. </w:t>
      </w:r>
      <w:proofErr w:type="gramStart"/>
      <w:r w:rsidRPr="23057DB3">
        <w:rPr>
          <w:rFonts w:ascii="Arial" w:eastAsia="Arial" w:hAnsi="Arial" w:cs="Arial"/>
        </w:rPr>
        <w:t>Meets with GES 4090 and ENSC 4090.</w:t>
      </w:r>
      <w:proofErr w:type="gramEnd"/>
      <w:r w:rsidRPr="23057DB3">
        <w:rPr>
          <w:rFonts w:ascii="Arial" w:eastAsia="Arial" w:hAnsi="Arial" w:cs="Arial"/>
        </w:rPr>
        <w:t xml:space="preserve"> </w:t>
      </w:r>
    </w:p>
    <w:p w14:paraId="33C45496" w14:textId="64B9BE0B" w:rsidR="23057DB3" w:rsidRDefault="23057DB3">
      <w:r w:rsidRPr="23057DB3">
        <w:rPr>
          <w:rFonts w:ascii="Calibri" w:eastAsia="Calibri" w:hAnsi="Calibri" w:cs="Calibri"/>
        </w:rPr>
        <w:t xml:space="preserve"> </w:t>
      </w:r>
    </w:p>
    <w:p w14:paraId="1BC79A15" w14:textId="194D0D37" w:rsidR="23057DB3" w:rsidRDefault="23057DB3">
      <w:r w:rsidRPr="23057DB3">
        <w:rPr>
          <w:rFonts w:ascii="Arial" w:eastAsia="Arial" w:hAnsi="Arial" w:cs="Arial"/>
        </w:rPr>
        <w:t xml:space="preserve">GES 5160 INTGRTNG TECH AND GEOG   </w:t>
      </w:r>
    </w:p>
    <w:p w14:paraId="7339D4AE" w14:textId="51D6867C" w:rsidR="23057DB3" w:rsidRDefault="51D6867C">
      <w:proofErr w:type="gramStart"/>
      <w:r w:rsidRPr="51D6867C">
        <w:rPr>
          <w:rFonts w:ascii="Arial" w:eastAsia="Arial" w:hAnsi="Arial" w:cs="Arial"/>
        </w:rPr>
        <w:t>A course outlining methods of teaching geography in K-12.</w:t>
      </w:r>
      <w:proofErr w:type="gramEnd"/>
      <w:r w:rsidRPr="51D6867C">
        <w:rPr>
          <w:rFonts w:ascii="Arial" w:eastAsia="Arial" w:hAnsi="Arial" w:cs="Arial"/>
        </w:rPr>
        <w:t xml:space="preserve"> </w:t>
      </w:r>
      <w:proofErr w:type="gramStart"/>
      <w:r w:rsidRPr="51D6867C">
        <w:rPr>
          <w:rFonts w:ascii="Arial" w:eastAsia="Arial" w:hAnsi="Arial" w:cs="Arial"/>
        </w:rPr>
        <w:t xml:space="preserve">Includes </w:t>
      </w:r>
      <w:r w:rsidRPr="51D6867C">
        <w:rPr>
          <w:rFonts w:ascii="Arial" w:eastAsia="Arial" w:hAnsi="Arial" w:cs="Arial"/>
          <w:highlight w:val="lightGray"/>
        </w:rPr>
        <w:t>discussion of important geographic concepts</w:t>
      </w:r>
      <w:r w:rsidRPr="51D6867C">
        <w:rPr>
          <w:rFonts w:ascii="Arial" w:eastAsia="Arial" w:hAnsi="Arial" w:cs="Arial"/>
        </w:rPr>
        <w:t xml:space="preserve"> and their integration into the classroom.</w:t>
      </w:r>
      <w:proofErr w:type="gramEnd"/>
      <w:r w:rsidRPr="51D6867C">
        <w:rPr>
          <w:rFonts w:ascii="Arial" w:eastAsia="Arial" w:hAnsi="Arial" w:cs="Arial"/>
        </w:rPr>
        <w:t xml:space="preserve"> Students will develop teaching activities and materials for incorporation into their curriculum. </w:t>
      </w:r>
      <w:proofErr w:type="spellStart"/>
      <w:proofErr w:type="gramStart"/>
      <w:r w:rsidRPr="51D6867C">
        <w:rPr>
          <w:rFonts w:ascii="Arial" w:eastAsia="Arial" w:hAnsi="Arial" w:cs="Arial"/>
        </w:rPr>
        <w:t>Prer</w:t>
      </w:r>
      <w:proofErr w:type="spellEnd"/>
      <w:r w:rsidRPr="51D6867C">
        <w:rPr>
          <w:rFonts w:ascii="Arial" w:eastAsia="Arial" w:hAnsi="Arial" w:cs="Arial"/>
        </w:rPr>
        <w:t>.,</w:t>
      </w:r>
      <w:proofErr w:type="gramEnd"/>
      <w:r w:rsidRPr="51D6867C">
        <w:rPr>
          <w:rFonts w:ascii="Arial" w:eastAsia="Arial" w:hAnsi="Arial" w:cs="Arial"/>
        </w:rPr>
        <w:t xml:space="preserve"> Consent of instructor. </w:t>
      </w:r>
    </w:p>
    <w:p w14:paraId="6D260564" w14:textId="7A08D5BA" w:rsidR="23057DB3" w:rsidRDefault="23057DB3">
      <w:r w:rsidRPr="23057DB3">
        <w:rPr>
          <w:rFonts w:ascii="Arial" w:eastAsia="Arial" w:hAnsi="Arial" w:cs="Arial"/>
        </w:rPr>
        <w:t xml:space="preserve"> </w:t>
      </w:r>
    </w:p>
    <w:p w14:paraId="7EA74BEB" w14:textId="1D817392" w:rsidR="23057DB3" w:rsidRDefault="23057DB3">
      <w:r w:rsidRPr="23057DB3">
        <w:rPr>
          <w:rFonts w:ascii="Arial" w:eastAsia="Arial" w:hAnsi="Arial" w:cs="Arial"/>
          <w:b/>
          <w:bCs/>
        </w:rPr>
        <w:t>GES 5260 - Biogeography</w:t>
      </w:r>
      <w:r w:rsidRPr="23057DB3">
        <w:rPr>
          <w:rFonts w:ascii="Arial" w:eastAsia="Arial" w:hAnsi="Arial" w:cs="Arial"/>
        </w:rPr>
        <w:t xml:space="preserve">  </w:t>
      </w:r>
    </w:p>
    <w:p w14:paraId="3D2C94E9" w14:textId="04B1DD18" w:rsidR="23057DB3" w:rsidRDefault="04B1DD18">
      <w:proofErr w:type="gramStart"/>
      <w:r w:rsidRPr="04B1DD18">
        <w:rPr>
          <w:rFonts w:ascii="Arial" w:eastAsia="Arial" w:hAnsi="Arial" w:cs="Arial"/>
        </w:rPr>
        <w:t>An examination of the distribution of life on the Earth’s surface.</w:t>
      </w:r>
      <w:proofErr w:type="gramEnd"/>
      <w:r w:rsidRPr="04B1DD18">
        <w:rPr>
          <w:rFonts w:ascii="Arial" w:eastAsia="Arial" w:hAnsi="Arial" w:cs="Arial"/>
        </w:rPr>
        <w:t xml:space="preserve"> </w:t>
      </w:r>
      <w:r w:rsidRPr="04B1DD18">
        <w:rPr>
          <w:rFonts w:ascii="Arial" w:eastAsia="Arial" w:hAnsi="Arial" w:cs="Arial"/>
          <w:highlight w:val="lightGray"/>
        </w:rPr>
        <w:t>The relationship between environmental factors and plant and animal distributions will be the central theme</w:t>
      </w:r>
      <w:r w:rsidRPr="04B1DD18">
        <w:rPr>
          <w:rFonts w:ascii="Arial" w:eastAsia="Arial" w:hAnsi="Arial" w:cs="Arial"/>
        </w:rPr>
        <w:t xml:space="preserve">. Changes in distributions through time will also be examined. </w:t>
      </w:r>
      <w:proofErr w:type="gramStart"/>
      <w:r w:rsidRPr="04B1DD18">
        <w:rPr>
          <w:rFonts w:ascii="Arial" w:eastAsia="Arial" w:hAnsi="Arial" w:cs="Arial"/>
        </w:rPr>
        <w:t>Required field trip.</w:t>
      </w:r>
      <w:proofErr w:type="gramEnd"/>
      <w:r w:rsidRPr="04B1DD18">
        <w:rPr>
          <w:rFonts w:ascii="Arial" w:eastAsia="Arial" w:hAnsi="Arial" w:cs="Arial"/>
        </w:rPr>
        <w:t xml:space="preserve"> </w:t>
      </w:r>
      <w:proofErr w:type="spellStart"/>
      <w:proofErr w:type="gramStart"/>
      <w:r w:rsidRPr="04B1DD18">
        <w:rPr>
          <w:rFonts w:ascii="Arial" w:eastAsia="Arial" w:hAnsi="Arial" w:cs="Arial"/>
        </w:rPr>
        <w:t>Prer</w:t>
      </w:r>
      <w:proofErr w:type="spellEnd"/>
      <w:r w:rsidRPr="04B1DD18">
        <w:rPr>
          <w:rFonts w:ascii="Arial" w:eastAsia="Arial" w:hAnsi="Arial" w:cs="Arial"/>
        </w:rPr>
        <w:t>.,</w:t>
      </w:r>
      <w:proofErr w:type="gramEnd"/>
      <w:r w:rsidRPr="04B1DD18">
        <w:rPr>
          <w:rFonts w:ascii="Arial" w:eastAsia="Arial" w:hAnsi="Arial" w:cs="Arial"/>
        </w:rPr>
        <w:t xml:space="preserve"> GES 1000 or consent of instructor. </w:t>
      </w:r>
      <w:proofErr w:type="gramStart"/>
      <w:r w:rsidRPr="04B1DD18">
        <w:rPr>
          <w:rFonts w:ascii="Arial" w:eastAsia="Arial" w:hAnsi="Arial" w:cs="Arial"/>
        </w:rPr>
        <w:t>Meets with GES 4260.</w:t>
      </w:r>
      <w:proofErr w:type="gramEnd"/>
      <w:r w:rsidRPr="04B1DD18">
        <w:rPr>
          <w:rFonts w:ascii="Arial" w:eastAsia="Arial" w:hAnsi="Arial" w:cs="Arial"/>
        </w:rPr>
        <w:t xml:space="preserve">  </w:t>
      </w:r>
    </w:p>
    <w:p w14:paraId="3150524C" w14:textId="5406099B" w:rsidR="23057DB3" w:rsidRDefault="23057DB3">
      <w:r w:rsidRPr="23057DB3">
        <w:rPr>
          <w:rFonts w:ascii="Calibri" w:eastAsia="Calibri" w:hAnsi="Calibri" w:cs="Calibri"/>
        </w:rPr>
        <w:t xml:space="preserve">  </w:t>
      </w:r>
    </w:p>
    <w:p w14:paraId="2A8843F2" w14:textId="7502A8D9" w:rsidR="23057DB3" w:rsidRDefault="23057DB3">
      <w:r w:rsidRPr="23057DB3">
        <w:rPr>
          <w:rFonts w:ascii="Arial" w:eastAsia="Arial" w:hAnsi="Arial" w:cs="Arial"/>
          <w:b/>
          <w:bCs/>
        </w:rPr>
        <w:t>GES 5270 - Advanced Biogeography</w:t>
      </w:r>
      <w:r w:rsidRPr="23057DB3">
        <w:rPr>
          <w:rFonts w:ascii="Arial" w:eastAsia="Arial" w:hAnsi="Arial" w:cs="Arial"/>
        </w:rPr>
        <w:t xml:space="preserve">  </w:t>
      </w:r>
    </w:p>
    <w:p w14:paraId="69D5573F" w14:textId="0E262477" w:rsidR="23057DB3" w:rsidRDefault="04B1DD18">
      <w:r w:rsidRPr="04B1DD18">
        <w:rPr>
          <w:rFonts w:ascii="Arial" w:eastAsia="Arial" w:hAnsi="Arial" w:cs="Arial"/>
          <w:highlight w:val="lightGray"/>
        </w:rPr>
        <w:lastRenderedPageBreak/>
        <w:t>A project-oriented class with students studying the distribution of plants as related to environmental factors</w:t>
      </w:r>
      <w:r w:rsidRPr="04B1DD18">
        <w:rPr>
          <w:rFonts w:ascii="Arial" w:eastAsia="Arial" w:hAnsi="Arial" w:cs="Arial"/>
        </w:rPr>
        <w:t xml:space="preserve">. This class will combine lecture, field work, and data processing; resulting in maps and reports. </w:t>
      </w:r>
      <w:proofErr w:type="spellStart"/>
      <w:proofErr w:type="gramStart"/>
      <w:r w:rsidRPr="04B1DD18">
        <w:rPr>
          <w:rFonts w:ascii="Arial" w:eastAsia="Arial" w:hAnsi="Arial" w:cs="Arial"/>
        </w:rPr>
        <w:t>Prer</w:t>
      </w:r>
      <w:proofErr w:type="spellEnd"/>
      <w:r w:rsidRPr="04B1DD18">
        <w:rPr>
          <w:rFonts w:ascii="Arial" w:eastAsia="Arial" w:hAnsi="Arial" w:cs="Arial"/>
        </w:rPr>
        <w:t>.,</w:t>
      </w:r>
      <w:proofErr w:type="gramEnd"/>
      <w:r w:rsidRPr="04B1DD18">
        <w:rPr>
          <w:rFonts w:ascii="Arial" w:eastAsia="Arial" w:hAnsi="Arial" w:cs="Arial"/>
        </w:rPr>
        <w:t xml:space="preserve"> GES 4260, GES 5260 or instructor consent. </w:t>
      </w:r>
      <w:proofErr w:type="gramStart"/>
      <w:r w:rsidRPr="04B1DD18">
        <w:rPr>
          <w:rFonts w:ascii="Arial" w:eastAsia="Arial" w:hAnsi="Arial" w:cs="Arial"/>
        </w:rPr>
        <w:t>Meets with GES 4270.</w:t>
      </w:r>
      <w:proofErr w:type="gramEnd"/>
      <w:r w:rsidRPr="04B1DD18">
        <w:rPr>
          <w:rFonts w:ascii="Arial" w:eastAsia="Arial" w:hAnsi="Arial" w:cs="Arial"/>
        </w:rPr>
        <w:t xml:space="preserve">  </w:t>
      </w:r>
    </w:p>
    <w:p w14:paraId="778CF825" w14:textId="417953A1" w:rsidR="23057DB3" w:rsidRDefault="23057DB3">
      <w:r w:rsidRPr="23057DB3">
        <w:rPr>
          <w:rFonts w:ascii="Calibri" w:eastAsia="Calibri" w:hAnsi="Calibri" w:cs="Calibri"/>
        </w:rPr>
        <w:t xml:space="preserve">  </w:t>
      </w:r>
    </w:p>
    <w:p w14:paraId="0B6F5483" w14:textId="70E3F7BA" w:rsidR="23057DB3" w:rsidRDefault="23057DB3">
      <w:r w:rsidRPr="23057DB3">
        <w:rPr>
          <w:rFonts w:ascii="Arial" w:eastAsia="Arial" w:hAnsi="Arial" w:cs="Arial"/>
          <w:b/>
          <w:bCs/>
        </w:rPr>
        <w:t>GES 5280 - Plant Communities of the Western United States</w:t>
      </w:r>
      <w:r w:rsidRPr="23057DB3">
        <w:rPr>
          <w:rFonts w:ascii="Arial" w:eastAsia="Arial" w:hAnsi="Arial" w:cs="Arial"/>
        </w:rPr>
        <w:t xml:space="preserve">  </w:t>
      </w:r>
    </w:p>
    <w:p w14:paraId="621D19DD" w14:textId="25B33097" w:rsidR="23057DB3" w:rsidRDefault="25B33097">
      <w:proofErr w:type="gramStart"/>
      <w:r w:rsidRPr="25B33097">
        <w:rPr>
          <w:rFonts w:ascii="Arial" w:eastAsia="Arial" w:hAnsi="Arial" w:cs="Arial"/>
        </w:rPr>
        <w:t>An examination of plant assemblages in the contiguous United States west of the one-hundredth meridian.</w:t>
      </w:r>
      <w:proofErr w:type="gramEnd"/>
      <w:r w:rsidRPr="25B33097">
        <w:rPr>
          <w:rFonts w:ascii="Arial" w:eastAsia="Arial" w:hAnsi="Arial" w:cs="Arial"/>
        </w:rPr>
        <w:t xml:space="preserve"> </w:t>
      </w:r>
      <w:r w:rsidRPr="25B33097">
        <w:rPr>
          <w:rFonts w:ascii="Arial" w:eastAsia="Arial" w:hAnsi="Arial" w:cs="Arial"/>
          <w:highlight w:val="lightGray"/>
        </w:rPr>
        <w:t>The distribution of major plant species will be used to illustrate plant community interactions with environmental factors such as climate and landforms</w:t>
      </w:r>
      <w:r w:rsidRPr="25B33097">
        <w:rPr>
          <w:rFonts w:ascii="Arial" w:eastAsia="Arial" w:hAnsi="Arial" w:cs="Arial"/>
        </w:rPr>
        <w:t xml:space="preserve">. </w:t>
      </w:r>
      <w:proofErr w:type="spellStart"/>
      <w:proofErr w:type="gramStart"/>
      <w:r w:rsidRPr="25B33097">
        <w:rPr>
          <w:rFonts w:ascii="Arial" w:eastAsia="Arial" w:hAnsi="Arial" w:cs="Arial"/>
        </w:rPr>
        <w:t>Prer</w:t>
      </w:r>
      <w:proofErr w:type="spellEnd"/>
      <w:r w:rsidRPr="25B33097">
        <w:rPr>
          <w:rFonts w:ascii="Arial" w:eastAsia="Arial" w:hAnsi="Arial" w:cs="Arial"/>
        </w:rPr>
        <w:t>.,</w:t>
      </w:r>
      <w:proofErr w:type="gramEnd"/>
      <w:r w:rsidRPr="25B33097">
        <w:rPr>
          <w:rFonts w:ascii="Arial" w:eastAsia="Arial" w:hAnsi="Arial" w:cs="Arial"/>
        </w:rPr>
        <w:t xml:space="preserve"> GES4260/GEOG 5260. </w:t>
      </w:r>
      <w:proofErr w:type="gramStart"/>
      <w:r w:rsidRPr="25B33097">
        <w:rPr>
          <w:rFonts w:ascii="Arial" w:eastAsia="Arial" w:hAnsi="Arial" w:cs="Arial"/>
        </w:rPr>
        <w:t>Meets with GES 4280.</w:t>
      </w:r>
      <w:proofErr w:type="gramEnd"/>
      <w:r w:rsidRPr="25B33097">
        <w:rPr>
          <w:rFonts w:ascii="Arial" w:eastAsia="Arial" w:hAnsi="Arial" w:cs="Arial"/>
        </w:rPr>
        <w:t xml:space="preserve">  </w:t>
      </w:r>
    </w:p>
    <w:p w14:paraId="43536DEB" w14:textId="3276F9BC" w:rsidR="23057DB3" w:rsidRDefault="23057DB3">
      <w:r w:rsidRPr="23057DB3">
        <w:rPr>
          <w:rFonts w:ascii="Arial" w:eastAsia="Arial" w:hAnsi="Arial" w:cs="Arial"/>
        </w:rPr>
        <w:t xml:space="preserve"> </w:t>
      </w:r>
    </w:p>
    <w:p w14:paraId="33445D7D" w14:textId="51EA0E5C" w:rsidR="23057DB3" w:rsidRDefault="23057DB3">
      <w:r w:rsidRPr="23057DB3">
        <w:rPr>
          <w:rFonts w:ascii="Arial" w:eastAsia="Arial" w:hAnsi="Arial" w:cs="Arial"/>
          <w:b/>
          <w:bCs/>
        </w:rPr>
        <w:t>GES 5290 - Plant Communities of Colorado</w:t>
      </w:r>
      <w:r w:rsidRPr="23057DB3">
        <w:rPr>
          <w:rFonts w:ascii="Arial" w:eastAsia="Arial" w:hAnsi="Arial" w:cs="Arial"/>
        </w:rPr>
        <w:t xml:space="preserve">  </w:t>
      </w:r>
    </w:p>
    <w:p w14:paraId="48A4BC14" w14:textId="5BF417E8" w:rsidR="23057DB3" w:rsidRDefault="25B33097">
      <w:proofErr w:type="gramStart"/>
      <w:r w:rsidRPr="25B33097">
        <w:rPr>
          <w:rFonts w:ascii="Arial" w:eastAsia="Arial" w:hAnsi="Arial" w:cs="Arial"/>
        </w:rPr>
        <w:t>An examination of plant assemblages in Colorado.</w:t>
      </w:r>
      <w:proofErr w:type="gramEnd"/>
      <w:r w:rsidRPr="25B33097">
        <w:rPr>
          <w:rFonts w:ascii="Arial" w:eastAsia="Arial" w:hAnsi="Arial" w:cs="Arial"/>
        </w:rPr>
        <w:t xml:space="preserve"> </w:t>
      </w:r>
      <w:r w:rsidRPr="25B33097">
        <w:rPr>
          <w:rFonts w:ascii="Arial" w:eastAsia="Arial" w:hAnsi="Arial" w:cs="Arial"/>
          <w:highlight w:val="lightGray"/>
        </w:rPr>
        <w:t>Major plant communities will be examined in the context of environmental factors such as climate and land forms</w:t>
      </w:r>
      <w:r w:rsidRPr="25B33097">
        <w:rPr>
          <w:rFonts w:ascii="Arial" w:eastAsia="Arial" w:hAnsi="Arial" w:cs="Arial"/>
        </w:rPr>
        <w:t xml:space="preserve">. </w:t>
      </w:r>
      <w:proofErr w:type="gramStart"/>
      <w:r w:rsidRPr="25B33097">
        <w:rPr>
          <w:rFonts w:ascii="Arial" w:eastAsia="Arial" w:hAnsi="Arial" w:cs="Arial"/>
        </w:rPr>
        <w:t>Required field trip.</w:t>
      </w:r>
      <w:proofErr w:type="gramEnd"/>
      <w:r w:rsidRPr="25B33097">
        <w:rPr>
          <w:rFonts w:ascii="Arial" w:eastAsia="Arial" w:hAnsi="Arial" w:cs="Arial"/>
        </w:rPr>
        <w:t xml:space="preserve"> </w:t>
      </w:r>
      <w:proofErr w:type="spellStart"/>
      <w:proofErr w:type="gramStart"/>
      <w:r w:rsidRPr="25B33097">
        <w:rPr>
          <w:rFonts w:ascii="Arial" w:eastAsia="Arial" w:hAnsi="Arial" w:cs="Arial"/>
        </w:rPr>
        <w:t>Prer</w:t>
      </w:r>
      <w:proofErr w:type="spellEnd"/>
      <w:r w:rsidRPr="25B33097">
        <w:rPr>
          <w:rFonts w:ascii="Arial" w:eastAsia="Arial" w:hAnsi="Arial" w:cs="Arial"/>
        </w:rPr>
        <w:t>.,</w:t>
      </w:r>
      <w:proofErr w:type="gramEnd"/>
      <w:r w:rsidRPr="25B33097">
        <w:rPr>
          <w:rFonts w:ascii="Arial" w:eastAsia="Arial" w:hAnsi="Arial" w:cs="Arial"/>
        </w:rPr>
        <w:t xml:space="preserve"> GES 4260, GES 5260 or instructor permission. </w:t>
      </w:r>
      <w:proofErr w:type="gramStart"/>
      <w:r w:rsidRPr="25B33097">
        <w:rPr>
          <w:rFonts w:ascii="Arial" w:eastAsia="Arial" w:hAnsi="Arial" w:cs="Arial"/>
        </w:rPr>
        <w:t>Meets with GES 4290, BIOL 4290, and BIOL 5290.</w:t>
      </w:r>
      <w:proofErr w:type="gramEnd"/>
      <w:r w:rsidRPr="25B33097">
        <w:rPr>
          <w:rFonts w:ascii="Arial" w:eastAsia="Arial" w:hAnsi="Arial" w:cs="Arial"/>
        </w:rPr>
        <w:t xml:space="preserve">  </w:t>
      </w:r>
    </w:p>
    <w:p w14:paraId="6A797A85" w14:textId="2182F04F" w:rsidR="23057DB3" w:rsidRDefault="23057DB3">
      <w:r w:rsidRPr="23057DB3">
        <w:rPr>
          <w:rFonts w:ascii="Calibri" w:eastAsia="Calibri" w:hAnsi="Calibri" w:cs="Calibri"/>
        </w:rPr>
        <w:t xml:space="preserve">  </w:t>
      </w:r>
    </w:p>
    <w:p w14:paraId="4ED233DE" w14:textId="1D31AF44" w:rsidR="23057DB3" w:rsidRDefault="23057DB3">
      <w:r w:rsidRPr="23057DB3">
        <w:rPr>
          <w:rFonts w:ascii="Calibri" w:eastAsia="Calibri" w:hAnsi="Calibri" w:cs="Calibri"/>
        </w:rPr>
        <w:t xml:space="preserve"> </w:t>
      </w:r>
      <w:r w:rsidRPr="23057DB3">
        <w:rPr>
          <w:rFonts w:ascii="Arial" w:eastAsia="Arial" w:hAnsi="Arial" w:cs="Arial"/>
        </w:rPr>
        <w:t xml:space="preserve">GES 5500 TPCS IN WATER RES MGMT   </w:t>
      </w:r>
    </w:p>
    <w:p w14:paraId="5488E158" w14:textId="0DE76265" w:rsidR="23057DB3" w:rsidRDefault="0DE76265">
      <w:proofErr w:type="gramStart"/>
      <w:r w:rsidRPr="0DE76265">
        <w:rPr>
          <w:rFonts w:ascii="Arial" w:eastAsia="Arial" w:hAnsi="Arial" w:cs="Arial"/>
          <w:highlight w:val="yellow"/>
        </w:rPr>
        <w:t>Experience of water resource management in the United States, prospects for the future and problem solving techniques</w:t>
      </w:r>
      <w:r w:rsidRPr="0DE76265">
        <w:rPr>
          <w:rFonts w:ascii="Arial" w:eastAsia="Arial" w:hAnsi="Arial" w:cs="Arial"/>
        </w:rPr>
        <w:t>.</w:t>
      </w:r>
      <w:proofErr w:type="gramEnd"/>
      <w:r w:rsidRPr="0DE76265">
        <w:rPr>
          <w:rFonts w:ascii="Arial" w:eastAsia="Arial" w:hAnsi="Arial" w:cs="Arial"/>
        </w:rPr>
        <w:t xml:space="preserve"> </w:t>
      </w:r>
      <w:proofErr w:type="gramStart"/>
      <w:r w:rsidRPr="0DE76265">
        <w:rPr>
          <w:rFonts w:ascii="Arial" w:eastAsia="Arial" w:hAnsi="Arial" w:cs="Arial"/>
        </w:rPr>
        <w:t>Critical analysis of issues important in the western United States.</w:t>
      </w:r>
      <w:proofErr w:type="gramEnd"/>
      <w:r w:rsidRPr="0DE76265">
        <w:rPr>
          <w:rFonts w:ascii="Arial" w:eastAsia="Arial" w:hAnsi="Arial" w:cs="Arial"/>
        </w:rPr>
        <w:t xml:space="preserve"> </w:t>
      </w:r>
      <w:proofErr w:type="gramStart"/>
      <w:r w:rsidRPr="0DE76265">
        <w:rPr>
          <w:rFonts w:ascii="Arial" w:eastAsia="Arial" w:hAnsi="Arial" w:cs="Arial"/>
        </w:rPr>
        <w:t>Meets with GES 4500.</w:t>
      </w:r>
      <w:proofErr w:type="gramEnd"/>
      <w:r w:rsidRPr="0DE76265">
        <w:rPr>
          <w:rFonts w:ascii="Arial" w:eastAsia="Arial" w:hAnsi="Arial" w:cs="Arial"/>
        </w:rPr>
        <w:t xml:space="preserve"> </w:t>
      </w:r>
    </w:p>
    <w:p w14:paraId="70B1B3BB" w14:textId="2A9594DC" w:rsidR="780E4914" w:rsidRDefault="780E4914" w:rsidP="780E4914"/>
    <w:p w14:paraId="5FDD681F" w14:textId="2B72C95C" w:rsidR="2A9594DC" w:rsidRDefault="2A9594DC">
      <w:r w:rsidRPr="2A9594DC">
        <w:rPr>
          <w:rFonts w:ascii="Calibri" w:eastAsia="Calibri" w:hAnsi="Calibri" w:cs="Calibri"/>
        </w:rPr>
        <w:t xml:space="preserve">GEOL 1503 GEOL DEV OF COLO &amp; WEST  </w:t>
      </w:r>
    </w:p>
    <w:p w14:paraId="47F4D7E0" w14:textId="6085DA1D" w:rsidR="2A9594DC" w:rsidRDefault="6085DA1D">
      <w:proofErr w:type="gramStart"/>
      <w:r w:rsidRPr="6085DA1D">
        <w:rPr>
          <w:rFonts w:ascii="Calibri" w:eastAsia="Calibri" w:hAnsi="Calibri" w:cs="Calibri"/>
        </w:rPr>
        <w:t>Three lectures and one field trip or laboratory per week.</w:t>
      </w:r>
      <w:proofErr w:type="gramEnd"/>
      <w:r w:rsidRPr="6085DA1D">
        <w:rPr>
          <w:rFonts w:ascii="Calibri" w:eastAsia="Calibri" w:hAnsi="Calibri" w:cs="Calibri"/>
        </w:rPr>
        <w:t xml:space="preserve"> </w:t>
      </w:r>
      <w:proofErr w:type="gramStart"/>
      <w:r w:rsidRPr="6085DA1D">
        <w:rPr>
          <w:rFonts w:ascii="Calibri" w:eastAsia="Calibri" w:hAnsi="Calibri" w:cs="Calibri"/>
        </w:rPr>
        <w:t>An outline of the development, through time, of the geology of Colorado.</w:t>
      </w:r>
      <w:proofErr w:type="gramEnd"/>
      <w:r w:rsidRPr="6085DA1D">
        <w:rPr>
          <w:rFonts w:ascii="Calibri" w:eastAsia="Calibri" w:hAnsi="Calibri" w:cs="Calibri"/>
        </w:rPr>
        <w:t xml:space="preserve"> </w:t>
      </w:r>
      <w:proofErr w:type="gramStart"/>
      <w:r w:rsidRPr="6085DA1D">
        <w:rPr>
          <w:rFonts w:ascii="Calibri" w:eastAsia="Calibri" w:hAnsi="Calibri" w:cs="Calibri"/>
        </w:rPr>
        <w:t>Includes a summary of the evolution of life.</w:t>
      </w:r>
      <w:proofErr w:type="gramEnd"/>
      <w:r w:rsidRPr="6085DA1D">
        <w:rPr>
          <w:rFonts w:ascii="Calibri" w:eastAsia="Calibri" w:hAnsi="Calibri" w:cs="Calibri"/>
        </w:rPr>
        <w:t xml:space="preserve"> Last part of course is devoted to </w:t>
      </w:r>
      <w:r w:rsidRPr="6085DA1D">
        <w:rPr>
          <w:rFonts w:ascii="Calibri" w:eastAsia="Calibri" w:hAnsi="Calibri" w:cs="Calibri"/>
          <w:highlight w:val="lightGray"/>
        </w:rPr>
        <w:t>history of development of economic resources</w:t>
      </w:r>
      <w:r w:rsidRPr="6085DA1D">
        <w:rPr>
          <w:rFonts w:ascii="Calibri" w:eastAsia="Calibri" w:hAnsi="Calibri" w:cs="Calibri"/>
        </w:rPr>
        <w:t xml:space="preserve">, including placer and hard rock mining, coal, oil and gas production, and oil shale. This is a course for </w:t>
      </w:r>
      <w:proofErr w:type="spellStart"/>
      <w:r w:rsidRPr="6085DA1D">
        <w:rPr>
          <w:rFonts w:ascii="Calibri" w:eastAsia="Calibri" w:hAnsi="Calibri" w:cs="Calibri"/>
        </w:rPr>
        <w:t>non majors</w:t>
      </w:r>
      <w:proofErr w:type="spellEnd"/>
      <w:r w:rsidRPr="6085DA1D">
        <w:rPr>
          <w:rFonts w:ascii="Calibri" w:eastAsia="Calibri" w:hAnsi="Calibri" w:cs="Calibri"/>
        </w:rPr>
        <w:t xml:space="preserve"> designed as a follow-up for those who have had GEOL 1010. </w:t>
      </w:r>
      <w:proofErr w:type="gramStart"/>
      <w:r w:rsidRPr="6085DA1D">
        <w:rPr>
          <w:rFonts w:ascii="Calibri" w:eastAsia="Calibri" w:hAnsi="Calibri" w:cs="Calibri"/>
        </w:rPr>
        <w:t>Approved for LAS Natural Science area requirement.</w:t>
      </w:r>
      <w:proofErr w:type="gramEnd"/>
      <w:r w:rsidRPr="6085DA1D">
        <w:rPr>
          <w:rFonts w:ascii="Calibri" w:eastAsia="Calibri" w:hAnsi="Calibri" w:cs="Calibri"/>
        </w:rPr>
        <w:t xml:space="preserve"> </w:t>
      </w:r>
    </w:p>
    <w:p w14:paraId="0FFBABD8" w14:textId="2D70EB0A" w:rsidR="2A9594DC" w:rsidRDefault="2A9594DC" w:rsidP="2A9594DC"/>
    <w:p w14:paraId="508EDC3C" w14:textId="15734CA1" w:rsidR="47242FD7" w:rsidRDefault="47242FD7">
      <w:r w:rsidRPr="47242FD7">
        <w:rPr>
          <w:rFonts w:ascii="Calibri" w:eastAsia="Calibri" w:hAnsi="Calibri" w:cs="Calibri"/>
        </w:rPr>
        <w:t xml:space="preserve">GEOL 3520 OCEANOGRAPHY  </w:t>
      </w:r>
    </w:p>
    <w:p w14:paraId="028C80EB" w14:textId="1702B721" w:rsidR="47242FD7" w:rsidRDefault="47242FD7">
      <w:proofErr w:type="gramStart"/>
      <w:r w:rsidRPr="47242FD7">
        <w:rPr>
          <w:rFonts w:ascii="Calibri" w:eastAsia="Calibri" w:hAnsi="Calibri" w:cs="Calibri"/>
        </w:rPr>
        <w:t xml:space="preserve">Oceans and their basins, water masses, circulation patterns, </w:t>
      </w:r>
      <w:r w:rsidRPr="47242FD7">
        <w:rPr>
          <w:rFonts w:ascii="Calibri" w:eastAsia="Calibri" w:hAnsi="Calibri" w:cs="Calibri"/>
          <w:highlight w:val="lightGray"/>
        </w:rPr>
        <w:t>climate regulation, life zones,</w:t>
      </w:r>
      <w:r w:rsidRPr="47242FD7">
        <w:rPr>
          <w:rFonts w:ascii="Calibri" w:eastAsia="Calibri" w:hAnsi="Calibri" w:cs="Calibri"/>
        </w:rPr>
        <w:t xml:space="preserve"> bottom sediments, and resources.</w:t>
      </w:r>
      <w:proofErr w:type="gramEnd"/>
      <w:r w:rsidRPr="47242FD7">
        <w:rPr>
          <w:rFonts w:ascii="Calibri" w:eastAsia="Calibri" w:hAnsi="Calibri" w:cs="Calibri"/>
        </w:rPr>
        <w:t xml:space="preserve"> </w:t>
      </w:r>
      <w:proofErr w:type="gramStart"/>
      <w:r w:rsidRPr="47242FD7">
        <w:rPr>
          <w:rFonts w:ascii="Calibri" w:eastAsia="Calibri" w:hAnsi="Calibri" w:cs="Calibri"/>
        </w:rPr>
        <w:t>Geologic aspects of the sea, both modern and ancient.</w:t>
      </w:r>
      <w:proofErr w:type="gramEnd"/>
      <w:r w:rsidRPr="47242FD7">
        <w:rPr>
          <w:rFonts w:ascii="Calibri" w:eastAsia="Calibri" w:hAnsi="Calibri" w:cs="Calibri"/>
        </w:rPr>
        <w:t xml:space="preserve">  </w:t>
      </w:r>
    </w:p>
    <w:p w14:paraId="722FCF09" w14:textId="7B2E7F43" w:rsidR="47242FD7" w:rsidRDefault="47242FD7" w:rsidP="47242FD7"/>
    <w:p w14:paraId="46DED245" w14:textId="36977A39" w:rsidR="780E4914" w:rsidRDefault="780E4914" w:rsidP="780E4914">
      <w:pPr>
        <w:spacing w:before="150" w:after="75" w:line="240" w:lineRule="auto"/>
      </w:pPr>
      <w:r w:rsidRPr="780E4914">
        <w:rPr>
          <w:rFonts w:ascii="Arial,Times New Roman" w:eastAsia="Arial,Times New Roman" w:hAnsi="Arial,Times New Roman" w:cs="Arial,Times New Roman"/>
          <w:b/>
          <w:bCs/>
          <w:color w:val="000000" w:themeColor="text1"/>
          <w:sz w:val="23"/>
          <w:szCs w:val="23"/>
        </w:rPr>
        <w:lastRenderedPageBreak/>
        <w:t>GEOL 3700 - Environmental Geology</w:t>
      </w:r>
    </w:p>
    <w:p w14:paraId="170E0467" w14:textId="3ACF2019" w:rsidR="780E4914" w:rsidRDefault="780E4914" w:rsidP="780E4914">
      <w:pPr>
        <w:spacing w:after="0" w:line="225" w:lineRule="atLeast"/>
      </w:pPr>
      <w:r w:rsidRPr="780E4914">
        <w:rPr>
          <w:rFonts w:ascii="Arial,Times New Roman" w:eastAsia="Arial,Times New Roman" w:hAnsi="Arial,Times New Roman" w:cs="Arial,Times New Roman"/>
          <w:b/>
          <w:bCs/>
          <w:color w:val="000000" w:themeColor="text1"/>
          <w:sz w:val="18"/>
          <w:szCs w:val="18"/>
        </w:rPr>
        <w:t>4</w:t>
      </w:r>
      <w:r w:rsidRPr="780E4914">
        <w:rPr>
          <w:rFonts w:ascii="Arial,Times New Roman" w:eastAsia="Arial,Times New Roman" w:hAnsi="Arial,Times New Roman" w:cs="Arial,Times New Roman"/>
          <w:color w:val="000000" w:themeColor="text1"/>
          <w:sz w:val="18"/>
          <w:szCs w:val="18"/>
        </w:rPr>
        <w:t xml:space="preserve"> </w:t>
      </w:r>
      <w:r w:rsidRPr="780E4914">
        <w:rPr>
          <w:rFonts w:ascii="Arial,Times New Roman" w:eastAsia="Arial,Times New Roman" w:hAnsi="Arial,Times New Roman" w:cs="Arial,Times New Roman"/>
          <w:b/>
          <w:bCs/>
          <w:color w:val="000000" w:themeColor="text1"/>
          <w:sz w:val="18"/>
          <w:szCs w:val="18"/>
        </w:rPr>
        <w:t>Credits (Minimum)</w:t>
      </w:r>
      <w:r w:rsidRPr="780E4914">
        <w:rPr>
          <w:rFonts w:ascii="Arial,Times New Roman" w:eastAsia="Arial,Times New Roman" w:hAnsi="Arial,Times New Roman" w:cs="Arial,Times New Roman"/>
          <w:color w:val="000000" w:themeColor="text1"/>
          <w:sz w:val="18"/>
          <w:szCs w:val="18"/>
        </w:rPr>
        <w:t xml:space="preserve"> </w:t>
      </w:r>
      <w:r w:rsidRPr="780E4914">
        <w:rPr>
          <w:rFonts w:ascii="Arial,Times New Roman" w:eastAsia="Arial,Times New Roman" w:hAnsi="Arial,Times New Roman" w:cs="Arial,Times New Roman"/>
          <w:b/>
          <w:bCs/>
          <w:color w:val="000000" w:themeColor="text1"/>
          <w:sz w:val="18"/>
          <w:szCs w:val="18"/>
        </w:rPr>
        <w:t>4</w:t>
      </w:r>
      <w:r w:rsidRPr="780E4914">
        <w:rPr>
          <w:rFonts w:ascii="Arial,Times New Roman" w:eastAsia="Arial,Times New Roman" w:hAnsi="Arial,Times New Roman" w:cs="Arial,Times New Roman"/>
          <w:color w:val="000000" w:themeColor="text1"/>
          <w:sz w:val="18"/>
          <w:szCs w:val="18"/>
        </w:rPr>
        <w:t xml:space="preserve"> </w:t>
      </w:r>
      <w:r w:rsidRPr="780E4914">
        <w:rPr>
          <w:rFonts w:ascii="Arial,Times New Roman" w:eastAsia="Arial,Times New Roman" w:hAnsi="Arial,Times New Roman" w:cs="Arial,Times New Roman"/>
          <w:b/>
          <w:bCs/>
          <w:color w:val="000000" w:themeColor="text1"/>
          <w:sz w:val="18"/>
          <w:szCs w:val="18"/>
        </w:rPr>
        <w:t>Credits (Maximum)</w:t>
      </w:r>
      <w:r w:rsidRPr="780E4914">
        <w:rPr>
          <w:rFonts w:ascii="Arial,Times New Roman" w:eastAsia="Arial,Times New Roman" w:hAnsi="Arial,Times New Roman" w:cs="Arial,Times New Roman"/>
          <w:color w:val="000000" w:themeColor="text1"/>
          <w:sz w:val="18"/>
          <w:szCs w:val="18"/>
        </w:rPr>
        <w:t xml:space="preserve"> </w:t>
      </w:r>
    </w:p>
    <w:p w14:paraId="2395C549" w14:textId="32D7657A" w:rsidR="780E4914" w:rsidRDefault="780E4914" w:rsidP="780E4914">
      <w:pPr>
        <w:spacing w:after="0" w:line="225" w:lineRule="atLeast"/>
      </w:pPr>
    </w:p>
    <w:p w14:paraId="0792DD0F" w14:textId="6BE1830F" w:rsidR="780E4914" w:rsidRDefault="780E4914">
      <w:proofErr w:type="gramStart"/>
      <w:r w:rsidRPr="780E4914">
        <w:rPr>
          <w:rFonts w:ascii="Arial,Times New Roman" w:eastAsia="Arial,Times New Roman" w:hAnsi="Arial,Times New Roman" w:cs="Arial,Times New Roman"/>
          <w:color w:val="000000" w:themeColor="text1"/>
          <w:sz w:val="18"/>
          <w:szCs w:val="18"/>
          <w:highlight w:val="yellow"/>
        </w:rPr>
        <w:t>Interaction of industrial society with earth resources and geologic processes.</w:t>
      </w:r>
      <w:proofErr w:type="gramEnd"/>
      <w:r w:rsidRPr="780E4914">
        <w:rPr>
          <w:rFonts w:ascii="Arial,Times New Roman" w:eastAsia="Arial,Times New Roman" w:hAnsi="Arial,Times New Roman" w:cs="Arial,Times New Roman"/>
          <w:color w:val="000000" w:themeColor="text1"/>
          <w:sz w:val="18"/>
          <w:szCs w:val="18"/>
          <w:highlight w:val="yellow"/>
        </w:rPr>
        <w:t xml:space="preserve"> Investigation of geologic hazards to engineering systems and problems related to resource development</w:t>
      </w:r>
      <w:r w:rsidRPr="780E4914">
        <w:rPr>
          <w:rFonts w:ascii="Arial,Times New Roman" w:eastAsia="Arial,Times New Roman" w:hAnsi="Arial,Times New Roman" w:cs="Arial,Times New Roman"/>
          <w:color w:val="000000" w:themeColor="text1"/>
          <w:sz w:val="18"/>
          <w:szCs w:val="18"/>
        </w:rPr>
        <w:t xml:space="preserve">. </w:t>
      </w:r>
      <w:proofErr w:type="gramStart"/>
      <w:r w:rsidRPr="780E4914">
        <w:rPr>
          <w:rFonts w:ascii="Arial,Times New Roman" w:eastAsia="Arial,Times New Roman" w:hAnsi="Arial,Times New Roman" w:cs="Arial,Times New Roman"/>
          <w:color w:val="000000" w:themeColor="text1"/>
          <w:sz w:val="18"/>
          <w:szCs w:val="18"/>
        </w:rPr>
        <w:t>Evaluation of criteria for urban planning, land utilization, waste disposal, and resource conservation.</w:t>
      </w:r>
      <w:proofErr w:type="gramEnd"/>
      <w:r w:rsidRPr="780E4914">
        <w:rPr>
          <w:rFonts w:ascii="Arial,Times New Roman" w:eastAsia="Arial,Times New Roman" w:hAnsi="Arial,Times New Roman" w:cs="Arial,Times New Roman"/>
          <w:color w:val="000000" w:themeColor="text1"/>
          <w:sz w:val="18"/>
          <w:szCs w:val="18"/>
        </w:rPr>
        <w:t xml:space="preserve"> </w:t>
      </w:r>
      <w:proofErr w:type="gramStart"/>
      <w:r w:rsidRPr="780E4914">
        <w:rPr>
          <w:rFonts w:ascii="Arial,Times New Roman" w:eastAsia="Arial,Times New Roman" w:hAnsi="Arial,Times New Roman" w:cs="Arial,Times New Roman"/>
          <w:color w:val="000000" w:themeColor="text1"/>
          <w:sz w:val="18"/>
          <w:szCs w:val="18"/>
        </w:rPr>
        <w:t>Approved for LAS Natural Science area requirement.</w:t>
      </w:r>
      <w:proofErr w:type="gramEnd"/>
    </w:p>
    <w:p w14:paraId="028C5BCC" w14:textId="77777777" w:rsidR="00D31A58" w:rsidRPr="00D31A58" w:rsidRDefault="00D31A58" w:rsidP="00D31A58">
      <w:pPr>
        <w:spacing w:before="150" w:after="75" w:line="240" w:lineRule="auto"/>
        <w:outlineLvl w:val="3"/>
        <w:rPr>
          <w:rFonts w:ascii="Arial" w:eastAsia="Times New Roman" w:hAnsi="Arial" w:cs="Arial"/>
          <w:b/>
          <w:bCs/>
          <w:color w:val="000000"/>
          <w:sz w:val="23"/>
          <w:szCs w:val="23"/>
        </w:rPr>
      </w:pPr>
      <w:r w:rsidRPr="00D31A58">
        <w:rPr>
          <w:rFonts w:ascii="Arial" w:eastAsia="Times New Roman" w:hAnsi="Arial" w:cs="Arial"/>
          <w:b/>
          <w:bCs/>
          <w:color w:val="000000"/>
          <w:sz w:val="23"/>
          <w:szCs w:val="23"/>
        </w:rPr>
        <w:t>GEOL 5910 - Engineering Geology</w:t>
      </w:r>
    </w:p>
    <w:p w14:paraId="3A7537EE" w14:textId="77777777" w:rsidR="00D31A58" w:rsidRPr="00D31A58" w:rsidRDefault="00D31A58" w:rsidP="00D31A58">
      <w:pPr>
        <w:spacing w:after="0" w:line="225" w:lineRule="atLeast"/>
        <w:rPr>
          <w:rFonts w:ascii="Arial" w:eastAsia="Times New Roman" w:hAnsi="Arial" w:cs="Arial"/>
          <w:color w:val="000000"/>
          <w:sz w:val="18"/>
          <w:szCs w:val="18"/>
        </w:rPr>
      </w:pPr>
      <w:r w:rsidRPr="00D31A58">
        <w:rPr>
          <w:rFonts w:ascii="Arial" w:eastAsia="Times New Roman" w:hAnsi="Arial" w:cs="Arial"/>
          <w:b/>
          <w:bCs/>
          <w:color w:val="000000"/>
          <w:sz w:val="18"/>
          <w:szCs w:val="18"/>
        </w:rPr>
        <w:t>4</w:t>
      </w:r>
      <w:r w:rsidRPr="00D31A58">
        <w:rPr>
          <w:rFonts w:ascii="Arial" w:eastAsia="Times New Roman" w:hAnsi="Arial" w:cs="Arial"/>
          <w:color w:val="000000"/>
          <w:sz w:val="18"/>
          <w:szCs w:val="18"/>
        </w:rPr>
        <w:t xml:space="preserve"> </w:t>
      </w:r>
      <w:r w:rsidRPr="00D31A58">
        <w:rPr>
          <w:rFonts w:ascii="Arial" w:eastAsia="Times New Roman" w:hAnsi="Arial" w:cs="Arial"/>
          <w:b/>
          <w:bCs/>
          <w:color w:val="000000"/>
          <w:sz w:val="18"/>
          <w:szCs w:val="18"/>
        </w:rPr>
        <w:t>Credits (Minimum)</w:t>
      </w:r>
      <w:r w:rsidRPr="00D31A58">
        <w:rPr>
          <w:rFonts w:ascii="Arial" w:eastAsia="Times New Roman" w:hAnsi="Arial" w:cs="Arial"/>
          <w:color w:val="000000"/>
          <w:sz w:val="18"/>
          <w:szCs w:val="18"/>
        </w:rPr>
        <w:t xml:space="preserve"> </w:t>
      </w:r>
      <w:r w:rsidRPr="00D31A58">
        <w:rPr>
          <w:rFonts w:ascii="Arial" w:eastAsia="Times New Roman" w:hAnsi="Arial" w:cs="Arial"/>
          <w:b/>
          <w:bCs/>
          <w:color w:val="000000"/>
          <w:sz w:val="18"/>
          <w:szCs w:val="18"/>
        </w:rPr>
        <w:t>4</w:t>
      </w:r>
      <w:r w:rsidRPr="00D31A58">
        <w:rPr>
          <w:rFonts w:ascii="Arial" w:eastAsia="Times New Roman" w:hAnsi="Arial" w:cs="Arial"/>
          <w:color w:val="000000"/>
          <w:sz w:val="18"/>
          <w:szCs w:val="18"/>
        </w:rPr>
        <w:t xml:space="preserve"> </w:t>
      </w:r>
      <w:r w:rsidRPr="00D31A58">
        <w:rPr>
          <w:rFonts w:ascii="Arial" w:eastAsia="Times New Roman" w:hAnsi="Arial" w:cs="Arial"/>
          <w:b/>
          <w:bCs/>
          <w:color w:val="000000"/>
          <w:sz w:val="18"/>
          <w:szCs w:val="18"/>
        </w:rPr>
        <w:t>Credits (Maximum)</w:t>
      </w:r>
      <w:r w:rsidRPr="00D31A58">
        <w:rPr>
          <w:rFonts w:ascii="Arial" w:eastAsia="Times New Roman" w:hAnsi="Arial" w:cs="Arial"/>
          <w:color w:val="000000"/>
          <w:sz w:val="18"/>
          <w:szCs w:val="18"/>
        </w:rPr>
        <w:t xml:space="preserve"> </w:t>
      </w:r>
    </w:p>
    <w:p w14:paraId="22A39A6A" w14:textId="77777777" w:rsidR="00D31A58" w:rsidRPr="00D31A58" w:rsidRDefault="0012585D" w:rsidP="00D31A58">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7B1B7A22">
          <v:rect id="_x0000_i1078" style="width:0;height:1.5pt" o:hralign="center" o:hrstd="t" o:hrnoshade="t" o:hr="t" fillcolor="black" stroked="f"/>
        </w:pict>
      </w:r>
    </w:p>
    <w:p w14:paraId="2FAF6D1E" w14:textId="77777777" w:rsidR="00D31A58" w:rsidRDefault="00D31A58" w:rsidP="00D31A58">
      <w:pPr>
        <w:rPr>
          <w:rFonts w:ascii="Arial" w:eastAsia="Times New Roman" w:hAnsi="Arial" w:cs="Arial"/>
          <w:color w:val="000000"/>
          <w:sz w:val="18"/>
          <w:szCs w:val="18"/>
        </w:rPr>
      </w:pPr>
      <w:r w:rsidRPr="00D31A58">
        <w:rPr>
          <w:rFonts w:ascii="Arial" w:eastAsia="Times New Roman" w:hAnsi="Arial" w:cs="Arial"/>
          <w:color w:val="000000"/>
          <w:sz w:val="18"/>
          <w:szCs w:val="18"/>
        </w:rPr>
        <w:t xml:space="preserve">Intensive literature review and field investigations leading to a </w:t>
      </w:r>
      <w:r w:rsidRPr="00220C7A">
        <w:rPr>
          <w:rFonts w:ascii="Arial" w:eastAsia="Times New Roman" w:hAnsi="Arial" w:cs="Arial"/>
          <w:color w:val="000000"/>
          <w:sz w:val="18"/>
          <w:szCs w:val="18"/>
          <w:highlight w:val="lightGray"/>
        </w:rPr>
        <w:t>recognition of the engineering and construction problems associated with natural hazards and earth materials such as mass movement, dam location, highway development, and building construction</w:t>
      </w:r>
      <w:r w:rsidRPr="00D31A58">
        <w:rPr>
          <w:rFonts w:ascii="Arial" w:eastAsia="Times New Roman" w:hAnsi="Arial" w:cs="Arial"/>
          <w:color w:val="000000"/>
          <w:sz w:val="18"/>
          <w:szCs w:val="18"/>
        </w:rPr>
        <w:t xml:space="preserve">. Basic courses in physics, mathematics, and geology recommended. </w:t>
      </w:r>
      <w:proofErr w:type="gramStart"/>
      <w:r w:rsidRPr="00D31A58">
        <w:rPr>
          <w:rFonts w:ascii="Arial" w:eastAsia="Times New Roman" w:hAnsi="Arial" w:cs="Arial"/>
          <w:color w:val="000000"/>
          <w:sz w:val="18"/>
          <w:szCs w:val="18"/>
        </w:rPr>
        <w:t>Will require additional field work.</w:t>
      </w:r>
      <w:proofErr w:type="gramEnd"/>
      <w:r w:rsidRPr="00D31A58">
        <w:rPr>
          <w:rFonts w:ascii="Arial" w:eastAsia="Times New Roman" w:hAnsi="Arial" w:cs="Arial"/>
          <w:color w:val="000000"/>
          <w:sz w:val="18"/>
          <w:szCs w:val="18"/>
        </w:rPr>
        <w:t xml:space="preserve"> </w:t>
      </w:r>
      <w:proofErr w:type="gramStart"/>
      <w:r w:rsidRPr="00D31A58">
        <w:rPr>
          <w:rFonts w:ascii="Arial" w:eastAsia="Times New Roman" w:hAnsi="Arial" w:cs="Arial"/>
          <w:color w:val="000000"/>
          <w:sz w:val="18"/>
          <w:szCs w:val="18"/>
        </w:rPr>
        <w:t>Meets with GEOL 4910.</w:t>
      </w:r>
      <w:proofErr w:type="gramEnd"/>
    </w:p>
    <w:p w14:paraId="4F3121F1" w14:textId="7D5DCCBD" w:rsidR="513BD899" w:rsidRDefault="513BD899" w:rsidP="513BD899">
      <w:pPr>
        <w:spacing w:before="150" w:after="75" w:line="240" w:lineRule="auto"/>
      </w:pPr>
    </w:p>
    <w:p w14:paraId="56551416" w14:textId="1B4C3A09" w:rsidR="7D5DCCBD" w:rsidRDefault="7D5DCCBD">
      <w:r w:rsidRPr="7D5DCCBD">
        <w:rPr>
          <w:rFonts w:ascii="Calibri" w:eastAsia="Calibri" w:hAnsi="Calibri" w:cs="Calibri"/>
        </w:rPr>
        <w:t xml:space="preserve">HIST 1410 LATIN AMERICA SINCE 1810  </w:t>
      </w:r>
    </w:p>
    <w:p w14:paraId="6043C234" w14:textId="452AA5CC" w:rsidR="7D5DCCBD" w:rsidRDefault="452AA5CC">
      <w:proofErr w:type="gramStart"/>
      <w:r w:rsidRPr="452AA5CC">
        <w:rPr>
          <w:rFonts w:ascii="Calibri" w:eastAsia="Calibri" w:hAnsi="Calibri" w:cs="Calibri"/>
        </w:rPr>
        <w:t xml:space="preserve">Survey of the </w:t>
      </w:r>
      <w:r w:rsidRPr="452AA5CC">
        <w:rPr>
          <w:rFonts w:ascii="Calibri" w:eastAsia="Calibri" w:hAnsi="Calibri" w:cs="Calibri"/>
          <w:highlight w:val="lightGray"/>
        </w:rPr>
        <w:t>political, social, and economic development of Latin America si</w:t>
      </w:r>
      <w:r w:rsidRPr="452AA5CC">
        <w:rPr>
          <w:rFonts w:ascii="Calibri" w:eastAsia="Calibri" w:hAnsi="Calibri" w:cs="Calibri"/>
        </w:rPr>
        <w:t>nce 1810.</w:t>
      </w:r>
      <w:proofErr w:type="gramEnd"/>
      <w:r w:rsidRPr="452AA5CC">
        <w:rPr>
          <w:rFonts w:ascii="Calibri" w:eastAsia="Calibri" w:hAnsi="Calibri" w:cs="Calibri"/>
        </w:rPr>
        <w:t xml:space="preserve"> </w:t>
      </w:r>
      <w:proofErr w:type="gramStart"/>
      <w:r w:rsidRPr="452AA5CC">
        <w:rPr>
          <w:rFonts w:ascii="Calibri" w:eastAsia="Calibri" w:hAnsi="Calibri" w:cs="Calibri"/>
        </w:rPr>
        <w:t>Approved for LAS Humanities area and Global Awareness requirements.</w:t>
      </w:r>
      <w:proofErr w:type="gramEnd"/>
      <w:r w:rsidRPr="452AA5CC">
        <w:rPr>
          <w:rFonts w:ascii="Calibri" w:eastAsia="Calibri" w:hAnsi="Calibri" w:cs="Calibri"/>
        </w:rPr>
        <w:t xml:space="preserve"> </w:t>
      </w:r>
      <w:proofErr w:type="gramStart"/>
      <w:r w:rsidRPr="452AA5CC">
        <w:rPr>
          <w:rFonts w:ascii="Calibri" w:eastAsia="Calibri" w:hAnsi="Calibri" w:cs="Calibri"/>
        </w:rPr>
        <w:t>GT-HI1.</w:t>
      </w:r>
      <w:proofErr w:type="gramEnd"/>
      <w:r w:rsidRPr="452AA5CC">
        <w:rPr>
          <w:rFonts w:ascii="Calibri" w:eastAsia="Calibri" w:hAnsi="Calibri" w:cs="Calibri"/>
        </w:rPr>
        <w:t xml:space="preserve"> </w:t>
      </w:r>
    </w:p>
    <w:p w14:paraId="10E68F39" w14:textId="39D3BC11" w:rsidR="7D5DCCBD" w:rsidRDefault="7D5DCCBD" w:rsidP="7D5DCCBD">
      <w:pPr>
        <w:spacing w:before="150" w:after="75" w:line="240" w:lineRule="auto"/>
      </w:pPr>
    </w:p>
    <w:p w14:paraId="13B65F1D" w14:textId="68295188" w:rsidR="513BD899" w:rsidRDefault="513BD899">
      <w:r w:rsidRPr="513BD899">
        <w:rPr>
          <w:rFonts w:ascii="Calibri" w:eastAsia="Calibri" w:hAnsi="Calibri" w:cs="Calibri"/>
        </w:rPr>
        <w:t xml:space="preserve">HIST 1530 US: EMERG MOD AMER 1865- 1920  </w:t>
      </w:r>
    </w:p>
    <w:p w14:paraId="6DDEE5A5" w14:textId="6DC41AA0" w:rsidR="513BD899" w:rsidRDefault="6DC41AA0">
      <w:proofErr w:type="gramStart"/>
      <w:r w:rsidRPr="6DC41AA0">
        <w:rPr>
          <w:rFonts w:ascii="Calibri" w:eastAsia="Calibri" w:hAnsi="Calibri" w:cs="Calibri"/>
        </w:rPr>
        <w:t xml:space="preserve">Survey of the </w:t>
      </w:r>
      <w:r w:rsidRPr="6DC41AA0">
        <w:rPr>
          <w:rFonts w:ascii="Calibri" w:eastAsia="Calibri" w:hAnsi="Calibri" w:cs="Calibri"/>
          <w:highlight w:val="lightGray"/>
        </w:rPr>
        <w:t>economic, social and political development of industrial America</w:t>
      </w:r>
      <w:r w:rsidRPr="6DC41AA0">
        <w:rPr>
          <w:rFonts w:ascii="Calibri" w:eastAsia="Calibri" w:hAnsi="Calibri" w:cs="Calibri"/>
        </w:rPr>
        <w:t xml:space="preserve"> from the reconstruction through World War I. GT-HI1.</w:t>
      </w:r>
      <w:proofErr w:type="gramEnd"/>
      <w:r w:rsidRPr="6DC41AA0">
        <w:rPr>
          <w:rFonts w:ascii="Calibri" w:eastAsia="Calibri" w:hAnsi="Calibri" w:cs="Calibri"/>
        </w:rPr>
        <w:t xml:space="preserve"> </w:t>
      </w:r>
    </w:p>
    <w:p w14:paraId="2196ECE6" w14:textId="47B3E77D" w:rsidR="513BD899" w:rsidRDefault="513BD899" w:rsidP="513BD899">
      <w:pPr>
        <w:spacing w:before="150" w:after="75" w:line="240" w:lineRule="auto"/>
      </w:pPr>
    </w:p>
    <w:p w14:paraId="7EEBD549" w14:textId="77777777" w:rsidR="00D31A58" w:rsidRPr="00D31A58" w:rsidRDefault="00D31A58" w:rsidP="00D31A58">
      <w:pPr>
        <w:spacing w:before="150" w:after="75" w:line="240" w:lineRule="auto"/>
        <w:outlineLvl w:val="3"/>
        <w:rPr>
          <w:rFonts w:ascii="Arial" w:eastAsia="Times New Roman" w:hAnsi="Arial" w:cs="Arial"/>
          <w:b/>
          <w:bCs/>
          <w:color w:val="000000"/>
          <w:sz w:val="23"/>
          <w:szCs w:val="23"/>
        </w:rPr>
      </w:pPr>
      <w:r w:rsidRPr="00D31A58">
        <w:rPr>
          <w:rFonts w:ascii="Arial" w:eastAsia="Times New Roman" w:hAnsi="Arial" w:cs="Arial"/>
          <w:b/>
          <w:bCs/>
          <w:color w:val="000000"/>
          <w:sz w:val="23"/>
          <w:szCs w:val="23"/>
        </w:rPr>
        <w:t>HIST 3950 - Environmental History: The West and the World</w:t>
      </w:r>
    </w:p>
    <w:p w14:paraId="39E38ED8" w14:textId="77777777" w:rsidR="00D31A58" w:rsidRPr="00D31A58" w:rsidRDefault="00D31A58" w:rsidP="00D31A58">
      <w:pPr>
        <w:spacing w:after="0" w:line="225" w:lineRule="atLeast"/>
        <w:rPr>
          <w:rFonts w:ascii="Arial" w:eastAsia="Times New Roman" w:hAnsi="Arial" w:cs="Arial"/>
          <w:color w:val="000000"/>
          <w:sz w:val="18"/>
          <w:szCs w:val="18"/>
        </w:rPr>
      </w:pPr>
      <w:r w:rsidRPr="00D31A58">
        <w:rPr>
          <w:rFonts w:ascii="Arial" w:eastAsia="Times New Roman" w:hAnsi="Arial" w:cs="Arial"/>
          <w:b/>
          <w:bCs/>
          <w:color w:val="000000"/>
          <w:sz w:val="18"/>
          <w:szCs w:val="18"/>
        </w:rPr>
        <w:t>3</w:t>
      </w:r>
      <w:r w:rsidRPr="00D31A58">
        <w:rPr>
          <w:rFonts w:ascii="Arial" w:eastAsia="Times New Roman" w:hAnsi="Arial" w:cs="Arial"/>
          <w:color w:val="000000"/>
          <w:sz w:val="18"/>
          <w:szCs w:val="18"/>
        </w:rPr>
        <w:t xml:space="preserve"> </w:t>
      </w:r>
      <w:r w:rsidRPr="00D31A58">
        <w:rPr>
          <w:rFonts w:ascii="Arial" w:eastAsia="Times New Roman" w:hAnsi="Arial" w:cs="Arial"/>
          <w:b/>
          <w:bCs/>
          <w:color w:val="000000"/>
          <w:sz w:val="18"/>
          <w:szCs w:val="18"/>
        </w:rPr>
        <w:t>Credits (Minimum)</w:t>
      </w:r>
      <w:r w:rsidRPr="00D31A58">
        <w:rPr>
          <w:rFonts w:ascii="Arial" w:eastAsia="Times New Roman" w:hAnsi="Arial" w:cs="Arial"/>
          <w:color w:val="000000"/>
          <w:sz w:val="18"/>
          <w:szCs w:val="18"/>
        </w:rPr>
        <w:t xml:space="preserve"> </w:t>
      </w:r>
      <w:r w:rsidRPr="00D31A58">
        <w:rPr>
          <w:rFonts w:ascii="Arial" w:eastAsia="Times New Roman" w:hAnsi="Arial" w:cs="Arial"/>
          <w:b/>
          <w:bCs/>
          <w:color w:val="000000"/>
          <w:sz w:val="18"/>
          <w:szCs w:val="18"/>
        </w:rPr>
        <w:t>3</w:t>
      </w:r>
      <w:r w:rsidRPr="00D31A58">
        <w:rPr>
          <w:rFonts w:ascii="Arial" w:eastAsia="Times New Roman" w:hAnsi="Arial" w:cs="Arial"/>
          <w:color w:val="000000"/>
          <w:sz w:val="18"/>
          <w:szCs w:val="18"/>
        </w:rPr>
        <w:t xml:space="preserve"> </w:t>
      </w:r>
      <w:r w:rsidRPr="00D31A58">
        <w:rPr>
          <w:rFonts w:ascii="Arial" w:eastAsia="Times New Roman" w:hAnsi="Arial" w:cs="Arial"/>
          <w:b/>
          <w:bCs/>
          <w:color w:val="000000"/>
          <w:sz w:val="18"/>
          <w:szCs w:val="18"/>
        </w:rPr>
        <w:t>Credits (Maximum)</w:t>
      </w:r>
      <w:r w:rsidRPr="00D31A58">
        <w:rPr>
          <w:rFonts w:ascii="Arial" w:eastAsia="Times New Roman" w:hAnsi="Arial" w:cs="Arial"/>
          <w:color w:val="000000"/>
          <w:sz w:val="18"/>
          <w:szCs w:val="18"/>
        </w:rPr>
        <w:t xml:space="preserve"> </w:t>
      </w:r>
    </w:p>
    <w:p w14:paraId="6C6DBF67" w14:textId="77777777" w:rsidR="00D31A58" w:rsidRPr="00D31A58" w:rsidRDefault="0012585D" w:rsidP="00D31A58">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480D6399">
          <v:rect id="_x0000_i1079" style="width:0;height:1.5pt" o:hralign="center" o:hrstd="t" o:hrnoshade="t" o:hr="t" fillcolor="black" stroked="f"/>
        </w:pict>
      </w:r>
    </w:p>
    <w:p w14:paraId="4BCFCEB5" w14:textId="77777777" w:rsidR="00D31A58" w:rsidRDefault="00D31A58" w:rsidP="00D31A58">
      <w:pPr>
        <w:rPr>
          <w:rFonts w:ascii="Arial" w:eastAsia="Times New Roman" w:hAnsi="Arial" w:cs="Arial"/>
          <w:color w:val="000000"/>
          <w:sz w:val="18"/>
          <w:szCs w:val="18"/>
        </w:rPr>
      </w:pPr>
      <w:proofErr w:type="gramStart"/>
      <w:r w:rsidRPr="6DC41AA0">
        <w:rPr>
          <w:rFonts w:ascii="Arial,Times New Roman" w:eastAsia="Arial,Times New Roman" w:hAnsi="Arial,Times New Roman" w:cs="Arial,Times New Roman"/>
          <w:color w:val="000000"/>
          <w:sz w:val="18"/>
          <w:szCs w:val="18"/>
        </w:rPr>
        <w:t xml:space="preserve">A seminar dealing with </w:t>
      </w:r>
      <w:r w:rsidRPr="6DC41AA0">
        <w:rPr>
          <w:rFonts w:ascii="Arial,Times New Roman" w:eastAsia="Arial,Times New Roman" w:hAnsi="Arial,Times New Roman" w:cs="Arial,Times New Roman"/>
          <w:color w:val="000000"/>
          <w:sz w:val="18"/>
          <w:szCs w:val="18"/>
          <w:highlight w:val="lightGray"/>
        </w:rPr>
        <w:t>global environmental history</w:t>
      </w:r>
      <w:r w:rsidRPr="6DC41AA0">
        <w:rPr>
          <w:rFonts w:ascii="Arial,Times New Roman" w:eastAsia="Arial,Times New Roman" w:hAnsi="Arial,Times New Roman" w:cs="Arial,Times New Roman"/>
          <w:color w:val="000000"/>
          <w:sz w:val="18"/>
          <w:szCs w:val="18"/>
        </w:rPr>
        <w:t>, with particular emphasis being given to the environmental history of the American West.</w:t>
      </w:r>
      <w:proofErr w:type="gramEnd"/>
    </w:p>
    <w:p w14:paraId="5E308EEF" w14:textId="76A46A46" w:rsidR="00301D19" w:rsidRDefault="00301D19" w:rsidP="00D31A58">
      <w:pPr>
        <w:rPr>
          <w:rFonts w:ascii="Arial" w:eastAsia="Times New Roman" w:hAnsi="Arial" w:cs="Arial"/>
          <w:color w:val="000000"/>
          <w:sz w:val="18"/>
          <w:szCs w:val="18"/>
        </w:rPr>
      </w:pPr>
    </w:p>
    <w:p w14:paraId="6F649EEE" w14:textId="19E5E2C8" w:rsidR="76A46A46" w:rsidRDefault="76A46A46">
      <w:r w:rsidRPr="76A46A46">
        <w:rPr>
          <w:rFonts w:ascii="Calibri" w:eastAsia="Calibri" w:hAnsi="Calibri" w:cs="Calibri"/>
        </w:rPr>
        <w:t xml:space="preserve">HIST 4690 COLORADO HISTORY  </w:t>
      </w:r>
    </w:p>
    <w:p w14:paraId="04C19582" w14:textId="75AD9DBB" w:rsidR="76A46A46" w:rsidRDefault="76A46A46">
      <w:proofErr w:type="gramStart"/>
      <w:r w:rsidRPr="76A46A46">
        <w:rPr>
          <w:rFonts w:ascii="Calibri" w:eastAsia="Calibri" w:hAnsi="Calibri" w:cs="Calibri"/>
        </w:rPr>
        <w:t>A history of Colorado from prehistoric Indians to nuclear projects.</w:t>
      </w:r>
      <w:proofErr w:type="gramEnd"/>
      <w:r w:rsidRPr="76A46A46">
        <w:rPr>
          <w:rFonts w:ascii="Calibri" w:eastAsia="Calibri" w:hAnsi="Calibri" w:cs="Calibri"/>
        </w:rPr>
        <w:t xml:space="preserve"> Topics covered will include </w:t>
      </w:r>
      <w:r w:rsidRPr="007A5ADB">
        <w:rPr>
          <w:rFonts w:ascii="Calibri" w:eastAsia="Calibri" w:hAnsi="Calibri" w:cs="Calibri"/>
          <w:highlight w:val="yellow"/>
        </w:rPr>
        <w:t>exploration and conquest, the mountain men, settlement and pioneer life, Indians, mining, economic and political developments, exploitation and preservation of the environment, and recent trends.</w:t>
      </w:r>
      <w:r w:rsidRPr="76A46A46">
        <w:rPr>
          <w:rFonts w:ascii="Calibri" w:eastAsia="Calibri" w:hAnsi="Calibri" w:cs="Calibri"/>
        </w:rPr>
        <w:t xml:space="preserve"> </w:t>
      </w:r>
    </w:p>
    <w:p w14:paraId="6B1158A4" w14:textId="702C16DA" w:rsidR="76A46A46" w:rsidRDefault="76A46A46"/>
    <w:p w14:paraId="79D0ADE6" w14:textId="77777777" w:rsidR="00ED1045" w:rsidRPr="00ED1045" w:rsidRDefault="00ED1045" w:rsidP="00ED1045">
      <w:pPr>
        <w:spacing w:before="150" w:after="75" w:line="240" w:lineRule="auto"/>
        <w:outlineLvl w:val="3"/>
        <w:rPr>
          <w:rFonts w:ascii="Arial" w:eastAsia="Times New Roman" w:hAnsi="Arial" w:cs="Arial"/>
          <w:b/>
          <w:bCs/>
          <w:color w:val="000000"/>
          <w:sz w:val="23"/>
          <w:szCs w:val="23"/>
        </w:rPr>
      </w:pPr>
      <w:r w:rsidRPr="00ED1045">
        <w:rPr>
          <w:rFonts w:ascii="Arial" w:eastAsia="Times New Roman" w:hAnsi="Arial" w:cs="Arial"/>
          <w:b/>
          <w:bCs/>
          <w:color w:val="000000"/>
          <w:sz w:val="23"/>
          <w:szCs w:val="23"/>
        </w:rPr>
        <w:t>ID 4100 - A Sense of Place</w:t>
      </w:r>
    </w:p>
    <w:p w14:paraId="55088383" w14:textId="77777777" w:rsidR="00ED1045" w:rsidRPr="00ED1045" w:rsidRDefault="00ED1045" w:rsidP="00ED1045">
      <w:pPr>
        <w:spacing w:after="0" w:line="225" w:lineRule="atLeast"/>
        <w:rPr>
          <w:rFonts w:ascii="Arial" w:eastAsia="Times New Roman" w:hAnsi="Arial" w:cs="Arial"/>
          <w:color w:val="000000"/>
          <w:sz w:val="18"/>
          <w:szCs w:val="18"/>
        </w:rPr>
      </w:pPr>
      <w:r w:rsidRPr="00ED1045">
        <w:rPr>
          <w:rFonts w:ascii="Arial" w:eastAsia="Times New Roman" w:hAnsi="Arial" w:cs="Arial"/>
          <w:b/>
          <w:bCs/>
          <w:color w:val="000000"/>
          <w:sz w:val="18"/>
          <w:szCs w:val="18"/>
        </w:rPr>
        <w:t>1</w:t>
      </w:r>
      <w:r w:rsidRPr="00ED1045">
        <w:rPr>
          <w:rFonts w:ascii="Arial" w:eastAsia="Times New Roman" w:hAnsi="Arial" w:cs="Arial"/>
          <w:color w:val="000000"/>
          <w:sz w:val="18"/>
          <w:szCs w:val="18"/>
        </w:rPr>
        <w:t xml:space="preserve"> </w:t>
      </w:r>
      <w:r w:rsidRPr="00ED1045">
        <w:rPr>
          <w:rFonts w:ascii="Arial" w:eastAsia="Times New Roman" w:hAnsi="Arial" w:cs="Arial"/>
          <w:b/>
          <w:bCs/>
          <w:color w:val="000000"/>
          <w:sz w:val="18"/>
          <w:szCs w:val="18"/>
        </w:rPr>
        <w:t>Credits (Minimum)</w:t>
      </w:r>
      <w:r w:rsidRPr="00ED1045">
        <w:rPr>
          <w:rFonts w:ascii="Arial" w:eastAsia="Times New Roman" w:hAnsi="Arial" w:cs="Arial"/>
          <w:color w:val="000000"/>
          <w:sz w:val="18"/>
          <w:szCs w:val="18"/>
        </w:rPr>
        <w:t xml:space="preserve"> </w:t>
      </w:r>
      <w:r w:rsidRPr="00ED1045">
        <w:rPr>
          <w:rFonts w:ascii="Arial" w:eastAsia="Times New Roman" w:hAnsi="Arial" w:cs="Arial"/>
          <w:b/>
          <w:bCs/>
          <w:color w:val="000000"/>
          <w:sz w:val="18"/>
          <w:szCs w:val="18"/>
        </w:rPr>
        <w:t>3</w:t>
      </w:r>
      <w:r w:rsidRPr="00ED1045">
        <w:rPr>
          <w:rFonts w:ascii="Arial" w:eastAsia="Times New Roman" w:hAnsi="Arial" w:cs="Arial"/>
          <w:color w:val="000000"/>
          <w:sz w:val="18"/>
          <w:szCs w:val="18"/>
        </w:rPr>
        <w:t xml:space="preserve"> </w:t>
      </w:r>
      <w:r w:rsidRPr="00ED1045">
        <w:rPr>
          <w:rFonts w:ascii="Arial" w:eastAsia="Times New Roman" w:hAnsi="Arial" w:cs="Arial"/>
          <w:b/>
          <w:bCs/>
          <w:color w:val="000000"/>
          <w:sz w:val="18"/>
          <w:szCs w:val="18"/>
        </w:rPr>
        <w:t>Credits (Maximum)</w:t>
      </w:r>
      <w:r w:rsidRPr="00ED1045">
        <w:rPr>
          <w:rFonts w:ascii="Arial" w:eastAsia="Times New Roman" w:hAnsi="Arial" w:cs="Arial"/>
          <w:color w:val="000000"/>
          <w:sz w:val="18"/>
          <w:szCs w:val="18"/>
        </w:rPr>
        <w:t xml:space="preserve"> </w:t>
      </w:r>
    </w:p>
    <w:p w14:paraId="0BD2016E" w14:textId="77777777" w:rsidR="00ED1045" w:rsidRPr="00ED1045" w:rsidRDefault="0012585D" w:rsidP="00ED1045">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46D9E031">
          <v:rect id="_x0000_i1080" style="width:0;height:1.5pt" o:hralign="center" o:hrstd="t" o:hrnoshade="t" o:hr="t" fillcolor="black" stroked="f"/>
        </w:pict>
      </w:r>
    </w:p>
    <w:p w14:paraId="3BFD4519" w14:textId="77777777" w:rsidR="00301D19" w:rsidRDefault="00ED1045" w:rsidP="00ED1045">
      <w:pPr>
        <w:rPr>
          <w:rFonts w:ascii="Arial" w:eastAsia="Times New Roman" w:hAnsi="Arial" w:cs="Arial"/>
          <w:color w:val="000000"/>
          <w:sz w:val="18"/>
          <w:szCs w:val="18"/>
        </w:rPr>
      </w:pPr>
      <w:proofErr w:type="gramStart"/>
      <w:r w:rsidRPr="007A5ADB">
        <w:rPr>
          <w:rFonts w:ascii="Arial,Times New Roman" w:eastAsia="Arial,Times New Roman" w:hAnsi="Arial,Times New Roman" w:cs="Arial,Times New Roman"/>
          <w:color w:val="000000"/>
          <w:sz w:val="18"/>
          <w:szCs w:val="18"/>
          <w:highlight w:val="yellow"/>
        </w:rPr>
        <w:t>Focuses on the character of a particular place.</w:t>
      </w:r>
      <w:proofErr w:type="gramEnd"/>
      <w:r w:rsidRPr="007A5ADB">
        <w:rPr>
          <w:rFonts w:ascii="Arial,Times New Roman" w:eastAsia="Arial,Times New Roman" w:hAnsi="Arial,Times New Roman" w:cs="Arial,Times New Roman"/>
          <w:color w:val="000000"/>
          <w:sz w:val="18"/>
          <w:szCs w:val="18"/>
          <w:highlight w:val="yellow"/>
        </w:rPr>
        <w:t xml:space="preserve"> An understanding of these places will be accomplished through an analysis of selected aspects such as history, culture, literature, art and geography.</w:t>
      </w:r>
    </w:p>
    <w:p w14:paraId="0620DC8F" w14:textId="1A54DC08" w:rsidR="1A54DC08" w:rsidRDefault="1A54DC08"/>
    <w:p w14:paraId="4865E623" w14:textId="6BF105D7" w:rsidR="1A54DC08" w:rsidRDefault="1A54DC08">
      <w:r w:rsidRPr="1A54DC08">
        <w:rPr>
          <w:rFonts w:ascii="Arial" w:eastAsia="Arial" w:hAnsi="Arial" w:cs="Arial"/>
          <w:sz w:val="23"/>
          <w:szCs w:val="23"/>
        </w:rPr>
        <w:t xml:space="preserve">PHIL 1020 - Introduction to Ethics </w:t>
      </w:r>
    </w:p>
    <w:p w14:paraId="74B1620B" w14:textId="04B8C063" w:rsidR="1A54DC08" w:rsidRDefault="1A54DC08">
      <w:r w:rsidRPr="1A54DC08">
        <w:rPr>
          <w:rFonts w:ascii="Arial" w:eastAsia="Arial" w:hAnsi="Arial" w:cs="Arial"/>
          <w:sz w:val="23"/>
          <w:szCs w:val="23"/>
        </w:rPr>
        <w:t xml:space="preserve">3 Credits (Minimum) 3 Credits (Maximum)  </w:t>
      </w:r>
    </w:p>
    <w:p w14:paraId="6006C7EA" w14:textId="0649A057" w:rsidR="1A54DC08" w:rsidRDefault="0649A057">
      <w:proofErr w:type="gramStart"/>
      <w:r w:rsidRPr="0649A057">
        <w:rPr>
          <w:rFonts w:ascii="Arial" w:eastAsia="Arial" w:hAnsi="Arial" w:cs="Arial"/>
          <w:sz w:val="23"/>
          <w:szCs w:val="23"/>
          <w:highlight w:val="lightGray"/>
        </w:rPr>
        <w:t>Introductory study of major philosophies on the nature of the good for humans, principles of evaluation, and moral choic</w:t>
      </w:r>
      <w:r w:rsidRPr="0649A057">
        <w:rPr>
          <w:rFonts w:ascii="Arial" w:eastAsia="Arial" w:hAnsi="Arial" w:cs="Arial"/>
          <w:sz w:val="23"/>
          <w:szCs w:val="23"/>
        </w:rPr>
        <w:t>e.</w:t>
      </w:r>
      <w:proofErr w:type="gramEnd"/>
      <w:r w:rsidRPr="0649A057">
        <w:rPr>
          <w:rFonts w:ascii="Arial" w:eastAsia="Arial" w:hAnsi="Arial" w:cs="Arial"/>
          <w:sz w:val="23"/>
          <w:szCs w:val="23"/>
        </w:rPr>
        <w:t xml:space="preserve"> Some attention is given to contemporary topics such as violence and abortion. </w:t>
      </w:r>
      <w:proofErr w:type="gramStart"/>
      <w:r w:rsidRPr="0649A057">
        <w:rPr>
          <w:rFonts w:ascii="Arial" w:eastAsia="Arial" w:hAnsi="Arial" w:cs="Arial"/>
          <w:sz w:val="23"/>
          <w:szCs w:val="23"/>
        </w:rPr>
        <w:t>Approved for LAS Humanities area requirement.</w:t>
      </w:r>
      <w:proofErr w:type="gramEnd"/>
      <w:r w:rsidRPr="0649A057">
        <w:rPr>
          <w:rFonts w:ascii="Arial" w:eastAsia="Arial" w:hAnsi="Arial" w:cs="Arial"/>
          <w:sz w:val="23"/>
          <w:szCs w:val="23"/>
        </w:rPr>
        <w:t xml:space="preserve"> </w:t>
      </w:r>
      <w:proofErr w:type="gramStart"/>
      <w:r w:rsidRPr="0649A057">
        <w:rPr>
          <w:rFonts w:ascii="Arial" w:eastAsia="Arial" w:hAnsi="Arial" w:cs="Arial"/>
          <w:sz w:val="23"/>
          <w:szCs w:val="23"/>
        </w:rPr>
        <w:t>GT-AH3.</w:t>
      </w:r>
      <w:proofErr w:type="gramEnd"/>
      <w:r w:rsidRPr="0649A057">
        <w:rPr>
          <w:rFonts w:ascii="Arial" w:eastAsia="Arial" w:hAnsi="Arial" w:cs="Arial"/>
          <w:sz w:val="23"/>
          <w:szCs w:val="23"/>
        </w:rPr>
        <w:t xml:space="preserve"> </w:t>
      </w:r>
    </w:p>
    <w:p w14:paraId="68BB4DF6" w14:textId="26F276EE" w:rsidR="1A54DC08" w:rsidRDefault="1A54DC08" w:rsidP="1A54DC08">
      <w:pPr>
        <w:spacing w:before="150" w:after="75" w:line="240" w:lineRule="auto"/>
      </w:pPr>
    </w:p>
    <w:p w14:paraId="3B71846D" w14:textId="77777777" w:rsidR="00ED1045" w:rsidRPr="00ED1045" w:rsidRDefault="00ED1045" w:rsidP="00ED1045">
      <w:pPr>
        <w:spacing w:before="150" w:after="75" w:line="240" w:lineRule="auto"/>
        <w:outlineLvl w:val="3"/>
        <w:rPr>
          <w:rFonts w:ascii="Arial" w:eastAsia="Times New Roman" w:hAnsi="Arial" w:cs="Arial"/>
          <w:b/>
          <w:bCs/>
          <w:color w:val="000000"/>
          <w:sz w:val="23"/>
          <w:szCs w:val="23"/>
        </w:rPr>
      </w:pPr>
      <w:r w:rsidRPr="00ED1045">
        <w:rPr>
          <w:rFonts w:ascii="Arial" w:eastAsia="Times New Roman" w:hAnsi="Arial" w:cs="Arial"/>
          <w:b/>
          <w:bCs/>
          <w:color w:val="000000"/>
          <w:sz w:val="23"/>
          <w:szCs w:val="23"/>
        </w:rPr>
        <w:t>PHIL 1400 - Introduction to Sustainability and Environmental Ethics</w:t>
      </w:r>
    </w:p>
    <w:p w14:paraId="2C7B92FB" w14:textId="77777777" w:rsidR="00ED1045" w:rsidRPr="00ED1045" w:rsidRDefault="00ED1045" w:rsidP="00ED1045">
      <w:pPr>
        <w:spacing w:after="0" w:line="225" w:lineRule="atLeast"/>
        <w:rPr>
          <w:rFonts w:ascii="Arial" w:eastAsia="Times New Roman" w:hAnsi="Arial" w:cs="Arial"/>
          <w:color w:val="000000"/>
          <w:sz w:val="18"/>
          <w:szCs w:val="18"/>
        </w:rPr>
      </w:pPr>
      <w:r w:rsidRPr="00ED1045">
        <w:rPr>
          <w:rFonts w:ascii="Arial" w:eastAsia="Times New Roman" w:hAnsi="Arial" w:cs="Arial"/>
          <w:b/>
          <w:bCs/>
          <w:color w:val="000000"/>
          <w:sz w:val="18"/>
          <w:szCs w:val="18"/>
        </w:rPr>
        <w:t>3</w:t>
      </w:r>
      <w:r w:rsidRPr="00ED1045">
        <w:rPr>
          <w:rFonts w:ascii="Arial" w:eastAsia="Times New Roman" w:hAnsi="Arial" w:cs="Arial"/>
          <w:color w:val="000000"/>
          <w:sz w:val="18"/>
          <w:szCs w:val="18"/>
        </w:rPr>
        <w:t xml:space="preserve"> </w:t>
      </w:r>
      <w:r w:rsidRPr="00ED1045">
        <w:rPr>
          <w:rFonts w:ascii="Arial" w:eastAsia="Times New Roman" w:hAnsi="Arial" w:cs="Arial"/>
          <w:b/>
          <w:bCs/>
          <w:color w:val="000000"/>
          <w:sz w:val="18"/>
          <w:szCs w:val="18"/>
        </w:rPr>
        <w:t>Credits (Minimum)</w:t>
      </w:r>
      <w:r w:rsidRPr="00ED1045">
        <w:rPr>
          <w:rFonts w:ascii="Arial" w:eastAsia="Times New Roman" w:hAnsi="Arial" w:cs="Arial"/>
          <w:color w:val="000000"/>
          <w:sz w:val="18"/>
          <w:szCs w:val="18"/>
        </w:rPr>
        <w:t xml:space="preserve"> </w:t>
      </w:r>
      <w:r w:rsidRPr="00ED1045">
        <w:rPr>
          <w:rFonts w:ascii="Arial" w:eastAsia="Times New Roman" w:hAnsi="Arial" w:cs="Arial"/>
          <w:b/>
          <w:bCs/>
          <w:color w:val="000000"/>
          <w:sz w:val="18"/>
          <w:szCs w:val="18"/>
        </w:rPr>
        <w:t>3</w:t>
      </w:r>
      <w:r w:rsidRPr="00ED1045">
        <w:rPr>
          <w:rFonts w:ascii="Arial" w:eastAsia="Times New Roman" w:hAnsi="Arial" w:cs="Arial"/>
          <w:color w:val="000000"/>
          <w:sz w:val="18"/>
          <w:szCs w:val="18"/>
        </w:rPr>
        <w:t xml:space="preserve"> </w:t>
      </w:r>
      <w:r w:rsidRPr="00ED1045">
        <w:rPr>
          <w:rFonts w:ascii="Arial" w:eastAsia="Times New Roman" w:hAnsi="Arial" w:cs="Arial"/>
          <w:b/>
          <w:bCs/>
          <w:color w:val="000000"/>
          <w:sz w:val="18"/>
          <w:szCs w:val="18"/>
        </w:rPr>
        <w:t>Credits (Maximum)</w:t>
      </w:r>
      <w:r w:rsidRPr="00ED1045">
        <w:rPr>
          <w:rFonts w:ascii="Arial" w:eastAsia="Times New Roman" w:hAnsi="Arial" w:cs="Arial"/>
          <w:color w:val="000000"/>
          <w:sz w:val="18"/>
          <w:szCs w:val="18"/>
        </w:rPr>
        <w:t xml:space="preserve"> </w:t>
      </w:r>
    </w:p>
    <w:p w14:paraId="4F4A8A3F" w14:textId="77777777" w:rsidR="00ED1045" w:rsidRPr="00ED1045" w:rsidRDefault="0012585D" w:rsidP="00ED1045">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0EE83DC3">
          <v:rect id="_x0000_i1081" style="width:0;height:1.5pt" o:hralign="center" o:hrstd="t" o:hrnoshade="t" o:hr="t" fillcolor="black" stroked="f"/>
        </w:pict>
      </w:r>
    </w:p>
    <w:p w14:paraId="594872DF" w14:textId="77777777" w:rsidR="00ED1045" w:rsidRDefault="00ED1045" w:rsidP="00ED1045">
      <w:pPr>
        <w:rPr>
          <w:rFonts w:ascii="Arial" w:eastAsia="Times New Roman" w:hAnsi="Arial" w:cs="Arial"/>
          <w:color w:val="000000"/>
          <w:sz w:val="18"/>
          <w:szCs w:val="18"/>
        </w:rPr>
      </w:pPr>
      <w:r w:rsidRPr="66B8482B">
        <w:rPr>
          <w:rFonts w:ascii="Arial,Times New Roman" w:eastAsia="Arial,Times New Roman" w:hAnsi="Arial,Times New Roman" w:cs="Arial,Times New Roman"/>
          <w:color w:val="000000"/>
          <w:sz w:val="18"/>
          <w:szCs w:val="18"/>
          <w:highlight w:val="yellow"/>
        </w:rPr>
        <w:t>This introductory course explores the nature, scope, and complexity of environmental challenges facing us</w:t>
      </w:r>
      <w:r w:rsidRPr="66B8482B">
        <w:rPr>
          <w:rFonts w:ascii="Arial,Times New Roman" w:eastAsia="Arial,Times New Roman" w:hAnsi="Arial,Times New Roman" w:cs="Arial,Times New Roman"/>
          <w:color w:val="000000"/>
          <w:sz w:val="18"/>
          <w:szCs w:val="18"/>
        </w:rPr>
        <w:t xml:space="preserve">. It utilizes Western and non-Western philosophical and ethical perspectives. Examined topics include: wilderness preservation, global climate change, water usage, ecological restoration, ethical eating, and environmental justice. </w:t>
      </w:r>
      <w:proofErr w:type="gramStart"/>
      <w:r w:rsidRPr="66B8482B">
        <w:rPr>
          <w:rFonts w:ascii="Arial,Times New Roman" w:eastAsia="Arial,Times New Roman" w:hAnsi="Arial,Times New Roman" w:cs="Arial,Times New Roman"/>
          <w:color w:val="000000"/>
          <w:sz w:val="18"/>
          <w:szCs w:val="18"/>
        </w:rPr>
        <w:t>Approved for LAS Global Awareness requirement.</w:t>
      </w:r>
      <w:proofErr w:type="gramEnd"/>
    </w:p>
    <w:p w14:paraId="48805067" w14:textId="327F2B0F" w:rsidR="66B8482B" w:rsidRDefault="66B8482B" w:rsidP="66B8482B">
      <w:pPr>
        <w:spacing w:before="150" w:after="75" w:line="240" w:lineRule="auto"/>
      </w:pPr>
      <w:r w:rsidRPr="66B8482B">
        <w:rPr>
          <w:rFonts w:ascii="Arial,Times New Roman" w:eastAsia="Arial,Times New Roman" w:hAnsi="Arial,Times New Roman" w:cs="Arial,Times New Roman"/>
          <w:b/>
          <w:bCs/>
          <w:color w:val="000000" w:themeColor="text1"/>
          <w:sz w:val="23"/>
          <w:szCs w:val="23"/>
        </w:rPr>
        <w:t>PHIL 4140 - Philosophy, Globalization, and Sustainability</w:t>
      </w:r>
    </w:p>
    <w:p w14:paraId="3DE8E741" w14:textId="798DDFC6" w:rsidR="66B8482B" w:rsidRDefault="66B8482B" w:rsidP="66B8482B">
      <w:pPr>
        <w:spacing w:after="0" w:line="225" w:lineRule="atLeast"/>
      </w:pPr>
      <w:r w:rsidRPr="66B8482B">
        <w:rPr>
          <w:rFonts w:ascii="Arial,Times New Roman" w:eastAsia="Arial,Times New Roman" w:hAnsi="Arial,Times New Roman" w:cs="Arial,Times New Roman"/>
          <w:b/>
          <w:bCs/>
          <w:color w:val="000000" w:themeColor="text1"/>
          <w:sz w:val="18"/>
          <w:szCs w:val="18"/>
        </w:rPr>
        <w:t>3</w:t>
      </w:r>
      <w:r w:rsidRPr="66B8482B">
        <w:rPr>
          <w:rFonts w:ascii="Arial,Times New Roman" w:eastAsia="Arial,Times New Roman" w:hAnsi="Arial,Times New Roman" w:cs="Arial,Times New Roman"/>
          <w:color w:val="000000" w:themeColor="text1"/>
          <w:sz w:val="18"/>
          <w:szCs w:val="18"/>
        </w:rPr>
        <w:t xml:space="preserve"> </w:t>
      </w:r>
      <w:r w:rsidRPr="66B8482B">
        <w:rPr>
          <w:rFonts w:ascii="Arial,Times New Roman" w:eastAsia="Arial,Times New Roman" w:hAnsi="Arial,Times New Roman" w:cs="Arial,Times New Roman"/>
          <w:b/>
          <w:bCs/>
          <w:color w:val="000000" w:themeColor="text1"/>
          <w:sz w:val="18"/>
          <w:szCs w:val="18"/>
        </w:rPr>
        <w:t>Credits (Minimum)</w:t>
      </w:r>
      <w:r w:rsidRPr="66B8482B">
        <w:rPr>
          <w:rFonts w:ascii="Arial,Times New Roman" w:eastAsia="Arial,Times New Roman" w:hAnsi="Arial,Times New Roman" w:cs="Arial,Times New Roman"/>
          <w:color w:val="000000" w:themeColor="text1"/>
          <w:sz w:val="18"/>
          <w:szCs w:val="18"/>
        </w:rPr>
        <w:t xml:space="preserve"> </w:t>
      </w:r>
      <w:r w:rsidRPr="66B8482B">
        <w:rPr>
          <w:rFonts w:ascii="Arial,Times New Roman" w:eastAsia="Arial,Times New Roman" w:hAnsi="Arial,Times New Roman" w:cs="Arial,Times New Roman"/>
          <w:b/>
          <w:bCs/>
          <w:color w:val="000000" w:themeColor="text1"/>
          <w:sz w:val="18"/>
          <w:szCs w:val="18"/>
        </w:rPr>
        <w:t>3</w:t>
      </w:r>
      <w:r w:rsidRPr="66B8482B">
        <w:rPr>
          <w:rFonts w:ascii="Arial,Times New Roman" w:eastAsia="Arial,Times New Roman" w:hAnsi="Arial,Times New Roman" w:cs="Arial,Times New Roman"/>
          <w:color w:val="000000" w:themeColor="text1"/>
          <w:sz w:val="18"/>
          <w:szCs w:val="18"/>
        </w:rPr>
        <w:t xml:space="preserve"> </w:t>
      </w:r>
      <w:r w:rsidRPr="66B8482B">
        <w:rPr>
          <w:rFonts w:ascii="Arial,Times New Roman" w:eastAsia="Arial,Times New Roman" w:hAnsi="Arial,Times New Roman" w:cs="Arial,Times New Roman"/>
          <w:b/>
          <w:bCs/>
          <w:color w:val="000000" w:themeColor="text1"/>
          <w:sz w:val="18"/>
          <w:szCs w:val="18"/>
        </w:rPr>
        <w:t>Credits (Maximum)</w:t>
      </w:r>
      <w:r w:rsidRPr="66B8482B">
        <w:rPr>
          <w:rFonts w:ascii="Arial,Times New Roman" w:eastAsia="Arial,Times New Roman" w:hAnsi="Arial,Times New Roman" w:cs="Arial,Times New Roman"/>
          <w:color w:val="000000" w:themeColor="text1"/>
          <w:sz w:val="18"/>
          <w:szCs w:val="18"/>
        </w:rPr>
        <w:t xml:space="preserve"> </w:t>
      </w:r>
    </w:p>
    <w:p w14:paraId="6D2F6B4D" w14:textId="550B083C" w:rsidR="66B8482B" w:rsidRDefault="66B8482B" w:rsidP="66B8482B">
      <w:pPr>
        <w:spacing w:after="0" w:line="225" w:lineRule="atLeast"/>
      </w:pPr>
    </w:p>
    <w:p w14:paraId="56CA9E04" w14:textId="50260075" w:rsidR="66B8482B" w:rsidRDefault="66B8482B">
      <w:proofErr w:type="gramStart"/>
      <w:r w:rsidRPr="66B8482B">
        <w:rPr>
          <w:rFonts w:ascii="Arial,Times New Roman" w:eastAsia="Arial,Times New Roman" w:hAnsi="Arial,Times New Roman" w:cs="Arial,Times New Roman"/>
          <w:color w:val="000000" w:themeColor="text1"/>
          <w:sz w:val="18"/>
          <w:szCs w:val="18"/>
          <w:highlight w:val="yellow"/>
        </w:rPr>
        <w:t>The philosophical significance of ecology for establishing an environmental ethic.</w:t>
      </w:r>
      <w:proofErr w:type="gramEnd"/>
      <w:r w:rsidRPr="66B8482B">
        <w:rPr>
          <w:rFonts w:ascii="Arial,Times New Roman" w:eastAsia="Arial,Times New Roman" w:hAnsi="Arial,Times New Roman" w:cs="Arial,Times New Roman"/>
          <w:color w:val="000000" w:themeColor="text1"/>
          <w:sz w:val="18"/>
          <w:szCs w:val="18"/>
          <w:highlight w:val="yellow"/>
        </w:rPr>
        <w:t xml:space="preserve"> Application of environmental ethics to such issues as responsibilities to future generations, the problem of the moral standing of nonhuman species and wilderness,</w:t>
      </w:r>
      <w:r w:rsidRPr="66B8482B">
        <w:rPr>
          <w:rFonts w:ascii="Arial,Times New Roman" w:eastAsia="Arial,Times New Roman" w:hAnsi="Arial,Times New Roman" w:cs="Arial,Times New Roman"/>
          <w:color w:val="000000" w:themeColor="text1"/>
          <w:sz w:val="18"/>
          <w:szCs w:val="18"/>
        </w:rPr>
        <w:t xml:space="preserve"> and the deficiencies of cost-benefit analysis as a basis for decision making. </w:t>
      </w:r>
      <w:proofErr w:type="spellStart"/>
      <w:proofErr w:type="gramStart"/>
      <w:r w:rsidRPr="66B8482B">
        <w:rPr>
          <w:rFonts w:ascii="Arial,Times New Roman" w:eastAsia="Arial,Times New Roman" w:hAnsi="Arial,Times New Roman" w:cs="Arial,Times New Roman"/>
          <w:color w:val="000000" w:themeColor="text1"/>
          <w:sz w:val="18"/>
          <w:szCs w:val="18"/>
        </w:rPr>
        <w:t>Prer</w:t>
      </w:r>
      <w:proofErr w:type="spellEnd"/>
      <w:r w:rsidRPr="66B8482B">
        <w:rPr>
          <w:rFonts w:ascii="Arial,Times New Roman" w:eastAsia="Arial,Times New Roman" w:hAnsi="Arial,Times New Roman" w:cs="Arial,Times New Roman"/>
          <w:color w:val="000000" w:themeColor="text1"/>
          <w:sz w:val="18"/>
          <w:szCs w:val="18"/>
        </w:rPr>
        <w:t>.,</w:t>
      </w:r>
      <w:proofErr w:type="gramEnd"/>
      <w:r w:rsidRPr="66B8482B">
        <w:rPr>
          <w:rFonts w:ascii="Arial,Times New Roman" w:eastAsia="Arial,Times New Roman" w:hAnsi="Arial,Times New Roman" w:cs="Arial,Times New Roman"/>
          <w:color w:val="000000" w:themeColor="text1"/>
          <w:sz w:val="18"/>
          <w:szCs w:val="18"/>
        </w:rPr>
        <w:t xml:space="preserve"> Previous course in philosophy. </w:t>
      </w:r>
      <w:proofErr w:type="gramStart"/>
      <w:r w:rsidRPr="66B8482B">
        <w:rPr>
          <w:rFonts w:ascii="Arial,Times New Roman" w:eastAsia="Arial,Times New Roman" w:hAnsi="Arial,Times New Roman" w:cs="Arial,Times New Roman"/>
          <w:color w:val="000000" w:themeColor="text1"/>
          <w:sz w:val="18"/>
          <w:szCs w:val="18"/>
        </w:rPr>
        <w:t>Meets with PHIL 5140.</w:t>
      </w:r>
      <w:proofErr w:type="gramEnd"/>
    </w:p>
    <w:p w14:paraId="4A31EDE7" w14:textId="77777777" w:rsidR="00ED1045" w:rsidRPr="00ED1045" w:rsidRDefault="00ED1045" w:rsidP="00ED1045">
      <w:pPr>
        <w:spacing w:before="150" w:after="75" w:line="240" w:lineRule="auto"/>
        <w:outlineLvl w:val="3"/>
        <w:rPr>
          <w:rFonts w:ascii="Arial" w:eastAsia="Times New Roman" w:hAnsi="Arial" w:cs="Arial"/>
          <w:b/>
          <w:bCs/>
          <w:color w:val="000000"/>
          <w:sz w:val="23"/>
          <w:szCs w:val="23"/>
        </w:rPr>
      </w:pPr>
      <w:r w:rsidRPr="00ED1045">
        <w:rPr>
          <w:rFonts w:ascii="Arial" w:eastAsia="Times New Roman" w:hAnsi="Arial" w:cs="Arial"/>
          <w:b/>
          <w:bCs/>
          <w:color w:val="000000"/>
          <w:sz w:val="23"/>
          <w:szCs w:val="23"/>
        </w:rPr>
        <w:t>PES 1500 - Introduction to Energy Science I</w:t>
      </w:r>
    </w:p>
    <w:p w14:paraId="67CF6EE5" w14:textId="77777777" w:rsidR="00ED1045" w:rsidRPr="00ED1045" w:rsidRDefault="00ED1045" w:rsidP="00ED1045">
      <w:pPr>
        <w:spacing w:after="0" w:line="225" w:lineRule="atLeast"/>
        <w:rPr>
          <w:rFonts w:ascii="Arial" w:eastAsia="Times New Roman" w:hAnsi="Arial" w:cs="Arial"/>
          <w:color w:val="000000"/>
          <w:sz w:val="18"/>
          <w:szCs w:val="18"/>
        </w:rPr>
      </w:pPr>
      <w:r w:rsidRPr="00ED1045">
        <w:rPr>
          <w:rFonts w:ascii="Arial" w:eastAsia="Times New Roman" w:hAnsi="Arial" w:cs="Arial"/>
          <w:b/>
          <w:bCs/>
          <w:color w:val="000000"/>
          <w:sz w:val="18"/>
          <w:szCs w:val="18"/>
        </w:rPr>
        <w:t>3</w:t>
      </w:r>
      <w:r w:rsidRPr="00ED1045">
        <w:rPr>
          <w:rFonts w:ascii="Arial" w:eastAsia="Times New Roman" w:hAnsi="Arial" w:cs="Arial"/>
          <w:color w:val="000000"/>
          <w:sz w:val="18"/>
          <w:szCs w:val="18"/>
        </w:rPr>
        <w:t xml:space="preserve"> </w:t>
      </w:r>
      <w:r w:rsidRPr="00ED1045">
        <w:rPr>
          <w:rFonts w:ascii="Arial" w:eastAsia="Times New Roman" w:hAnsi="Arial" w:cs="Arial"/>
          <w:b/>
          <w:bCs/>
          <w:color w:val="000000"/>
          <w:sz w:val="18"/>
          <w:szCs w:val="18"/>
        </w:rPr>
        <w:t>Credits (Minimum)</w:t>
      </w:r>
      <w:r w:rsidRPr="00ED1045">
        <w:rPr>
          <w:rFonts w:ascii="Arial" w:eastAsia="Times New Roman" w:hAnsi="Arial" w:cs="Arial"/>
          <w:color w:val="000000"/>
          <w:sz w:val="18"/>
          <w:szCs w:val="18"/>
        </w:rPr>
        <w:t xml:space="preserve"> </w:t>
      </w:r>
      <w:r w:rsidRPr="00ED1045">
        <w:rPr>
          <w:rFonts w:ascii="Arial" w:eastAsia="Times New Roman" w:hAnsi="Arial" w:cs="Arial"/>
          <w:b/>
          <w:bCs/>
          <w:color w:val="000000"/>
          <w:sz w:val="18"/>
          <w:szCs w:val="18"/>
        </w:rPr>
        <w:t>3</w:t>
      </w:r>
      <w:r w:rsidRPr="00ED1045">
        <w:rPr>
          <w:rFonts w:ascii="Arial" w:eastAsia="Times New Roman" w:hAnsi="Arial" w:cs="Arial"/>
          <w:color w:val="000000"/>
          <w:sz w:val="18"/>
          <w:szCs w:val="18"/>
        </w:rPr>
        <w:t xml:space="preserve"> </w:t>
      </w:r>
      <w:r w:rsidRPr="00ED1045">
        <w:rPr>
          <w:rFonts w:ascii="Arial" w:eastAsia="Times New Roman" w:hAnsi="Arial" w:cs="Arial"/>
          <w:b/>
          <w:bCs/>
          <w:color w:val="000000"/>
          <w:sz w:val="18"/>
          <w:szCs w:val="18"/>
        </w:rPr>
        <w:t>Credits (Maximum)</w:t>
      </w:r>
      <w:r w:rsidRPr="00ED1045">
        <w:rPr>
          <w:rFonts w:ascii="Arial" w:eastAsia="Times New Roman" w:hAnsi="Arial" w:cs="Arial"/>
          <w:color w:val="000000"/>
          <w:sz w:val="18"/>
          <w:szCs w:val="18"/>
        </w:rPr>
        <w:t xml:space="preserve"> </w:t>
      </w:r>
    </w:p>
    <w:p w14:paraId="73C3491F" w14:textId="77777777" w:rsidR="00ED1045" w:rsidRPr="00ED1045" w:rsidRDefault="0012585D" w:rsidP="00ED1045">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33292E1B">
          <v:rect id="_x0000_i1082" style="width:0;height:1.5pt" o:hralign="center" o:hrstd="t" o:hrnoshade="t" o:hr="t" fillcolor="black" stroked="f"/>
        </w:pict>
      </w:r>
    </w:p>
    <w:p w14:paraId="60FA8C0A" w14:textId="77777777" w:rsidR="00ED1045" w:rsidRDefault="00ED1045" w:rsidP="00ED1045">
      <w:pPr>
        <w:rPr>
          <w:rFonts w:ascii="Arial" w:eastAsia="Times New Roman" w:hAnsi="Arial" w:cs="Arial"/>
          <w:color w:val="000000"/>
          <w:sz w:val="18"/>
          <w:szCs w:val="18"/>
        </w:rPr>
      </w:pPr>
      <w:proofErr w:type="gramStart"/>
      <w:r w:rsidRPr="00ED1045">
        <w:rPr>
          <w:rFonts w:ascii="Arial" w:eastAsia="Times New Roman" w:hAnsi="Arial" w:cs="Arial"/>
          <w:color w:val="000000"/>
          <w:sz w:val="18"/>
          <w:szCs w:val="18"/>
        </w:rPr>
        <w:t>Brief history of human energy use; rudimentary energy concepts and fundamental dimensions; fossil fuels; magnetism and electricity; power plants</w:t>
      </w:r>
      <w:r w:rsidRPr="005347C3">
        <w:rPr>
          <w:rFonts w:ascii="Arial" w:eastAsia="Times New Roman" w:hAnsi="Arial" w:cs="Arial"/>
          <w:color w:val="000000"/>
          <w:sz w:val="18"/>
          <w:szCs w:val="18"/>
          <w:highlight w:val="yellow"/>
        </w:rPr>
        <w:t>; and environmental effects of energy production and use</w:t>
      </w:r>
      <w:r w:rsidRPr="00ED1045">
        <w:rPr>
          <w:rFonts w:ascii="Arial" w:eastAsia="Times New Roman" w:hAnsi="Arial" w:cs="Arial"/>
          <w:color w:val="000000"/>
          <w:sz w:val="18"/>
          <w:szCs w:val="18"/>
        </w:rPr>
        <w:t>.</w:t>
      </w:r>
      <w:proofErr w:type="gramEnd"/>
      <w:r w:rsidRPr="00ED1045">
        <w:rPr>
          <w:rFonts w:ascii="Arial" w:eastAsia="Times New Roman" w:hAnsi="Arial" w:cs="Arial"/>
          <w:color w:val="000000"/>
          <w:sz w:val="18"/>
          <w:szCs w:val="18"/>
        </w:rPr>
        <w:t xml:space="preserve"> </w:t>
      </w:r>
      <w:proofErr w:type="gramStart"/>
      <w:r w:rsidRPr="00ED1045">
        <w:rPr>
          <w:rFonts w:ascii="Arial" w:eastAsia="Times New Roman" w:hAnsi="Arial" w:cs="Arial"/>
          <w:color w:val="000000"/>
          <w:sz w:val="18"/>
          <w:szCs w:val="18"/>
        </w:rPr>
        <w:t>GT-SC2.</w:t>
      </w:r>
      <w:proofErr w:type="gramEnd"/>
      <w:r w:rsidRPr="00ED1045">
        <w:rPr>
          <w:rFonts w:ascii="Arial" w:eastAsia="Times New Roman" w:hAnsi="Arial" w:cs="Arial"/>
          <w:color w:val="000000"/>
          <w:sz w:val="18"/>
          <w:szCs w:val="18"/>
        </w:rPr>
        <w:t xml:space="preserve"> </w:t>
      </w:r>
      <w:proofErr w:type="gramStart"/>
      <w:r w:rsidRPr="00ED1045">
        <w:rPr>
          <w:rFonts w:ascii="Arial" w:eastAsia="Times New Roman" w:hAnsi="Arial" w:cs="Arial"/>
          <w:color w:val="000000"/>
          <w:sz w:val="18"/>
          <w:szCs w:val="18"/>
        </w:rPr>
        <w:t>Meets with ENSC 1500.</w:t>
      </w:r>
      <w:proofErr w:type="gramEnd"/>
    </w:p>
    <w:p w14:paraId="5C4C1649" w14:textId="77777777" w:rsidR="00ED1045" w:rsidRPr="00ED1045" w:rsidRDefault="00ED1045" w:rsidP="00ED1045">
      <w:pPr>
        <w:spacing w:before="150" w:after="75" w:line="240" w:lineRule="auto"/>
        <w:outlineLvl w:val="3"/>
        <w:rPr>
          <w:rFonts w:ascii="Arial" w:eastAsia="Times New Roman" w:hAnsi="Arial" w:cs="Arial"/>
          <w:b/>
          <w:bCs/>
          <w:color w:val="000000"/>
          <w:sz w:val="23"/>
          <w:szCs w:val="23"/>
        </w:rPr>
      </w:pPr>
      <w:r w:rsidRPr="00ED1045">
        <w:rPr>
          <w:rFonts w:ascii="Arial" w:eastAsia="Times New Roman" w:hAnsi="Arial" w:cs="Arial"/>
          <w:b/>
          <w:bCs/>
          <w:color w:val="000000"/>
          <w:sz w:val="23"/>
          <w:szCs w:val="23"/>
        </w:rPr>
        <w:t>PES 1510 - Introduction to Energy Science II</w:t>
      </w:r>
    </w:p>
    <w:p w14:paraId="2D4C8650" w14:textId="77777777" w:rsidR="00ED1045" w:rsidRPr="00ED1045" w:rsidRDefault="00ED1045" w:rsidP="00ED1045">
      <w:pPr>
        <w:spacing w:after="0" w:line="225" w:lineRule="atLeast"/>
        <w:rPr>
          <w:rFonts w:ascii="Arial" w:eastAsia="Times New Roman" w:hAnsi="Arial" w:cs="Arial"/>
          <w:color w:val="000000"/>
          <w:sz w:val="18"/>
          <w:szCs w:val="18"/>
        </w:rPr>
      </w:pPr>
      <w:r w:rsidRPr="00ED1045">
        <w:rPr>
          <w:rFonts w:ascii="Arial" w:eastAsia="Times New Roman" w:hAnsi="Arial" w:cs="Arial"/>
          <w:b/>
          <w:bCs/>
          <w:color w:val="000000"/>
          <w:sz w:val="18"/>
          <w:szCs w:val="18"/>
        </w:rPr>
        <w:t>3</w:t>
      </w:r>
      <w:r w:rsidRPr="00ED1045">
        <w:rPr>
          <w:rFonts w:ascii="Arial" w:eastAsia="Times New Roman" w:hAnsi="Arial" w:cs="Arial"/>
          <w:color w:val="000000"/>
          <w:sz w:val="18"/>
          <w:szCs w:val="18"/>
        </w:rPr>
        <w:t xml:space="preserve"> </w:t>
      </w:r>
      <w:r w:rsidRPr="00ED1045">
        <w:rPr>
          <w:rFonts w:ascii="Arial" w:eastAsia="Times New Roman" w:hAnsi="Arial" w:cs="Arial"/>
          <w:b/>
          <w:bCs/>
          <w:color w:val="000000"/>
          <w:sz w:val="18"/>
          <w:szCs w:val="18"/>
        </w:rPr>
        <w:t>Credits (Minimum)</w:t>
      </w:r>
      <w:r w:rsidRPr="00ED1045">
        <w:rPr>
          <w:rFonts w:ascii="Arial" w:eastAsia="Times New Roman" w:hAnsi="Arial" w:cs="Arial"/>
          <w:color w:val="000000"/>
          <w:sz w:val="18"/>
          <w:szCs w:val="18"/>
        </w:rPr>
        <w:t xml:space="preserve"> </w:t>
      </w:r>
      <w:r w:rsidRPr="00ED1045">
        <w:rPr>
          <w:rFonts w:ascii="Arial" w:eastAsia="Times New Roman" w:hAnsi="Arial" w:cs="Arial"/>
          <w:b/>
          <w:bCs/>
          <w:color w:val="000000"/>
          <w:sz w:val="18"/>
          <w:szCs w:val="18"/>
        </w:rPr>
        <w:t>3</w:t>
      </w:r>
      <w:r w:rsidRPr="00ED1045">
        <w:rPr>
          <w:rFonts w:ascii="Arial" w:eastAsia="Times New Roman" w:hAnsi="Arial" w:cs="Arial"/>
          <w:color w:val="000000"/>
          <w:sz w:val="18"/>
          <w:szCs w:val="18"/>
        </w:rPr>
        <w:t xml:space="preserve"> </w:t>
      </w:r>
      <w:r w:rsidRPr="00ED1045">
        <w:rPr>
          <w:rFonts w:ascii="Arial" w:eastAsia="Times New Roman" w:hAnsi="Arial" w:cs="Arial"/>
          <w:b/>
          <w:bCs/>
          <w:color w:val="000000"/>
          <w:sz w:val="18"/>
          <w:szCs w:val="18"/>
        </w:rPr>
        <w:t>Credits (Maximum)</w:t>
      </w:r>
      <w:r w:rsidRPr="00ED1045">
        <w:rPr>
          <w:rFonts w:ascii="Arial" w:eastAsia="Times New Roman" w:hAnsi="Arial" w:cs="Arial"/>
          <w:color w:val="000000"/>
          <w:sz w:val="18"/>
          <w:szCs w:val="18"/>
        </w:rPr>
        <w:t xml:space="preserve"> </w:t>
      </w:r>
    </w:p>
    <w:p w14:paraId="63C79E57" w14:textId="77777777" w:rsidR="00ED1045" w:rsidRPr="00ED1045" w:rsidRDefault="0012585D" w:rsidP="00ED1045">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4209C43A">
          <v:rect id="_x0000_i1083" style="width:0;height:1.5pt" o:hralign="center" o:hrstd="t" o:hrnoshade="t" o:hr="t" fillcolor="black" stroked="f"/>
        </w:pict>
      </w:r>
    </w:p>
    <w:p w14:paraId="624B265E" w14:textId="77777777" w:rsidR="00ED1045" w:rsidRDefault="00ED1045" w:rsidP="00ED1045">
      <w:pPr>
        <w:rPr>
          <w:rFonts w:ascii="Arial" w:eastAsia="Times New Roman" w:hAnsi="Arial" w:cs="Arial"/>
          <w:color w:val="000000"/>
          <w:sz w:val="18"/>
          <w:szCs w:val="18"/>
        </w:rPr>
      </w:pPr>
      <w:r w:rsidRPr="5FFEE5B4">
        <w:rPr>
          <w:rFonts w:ascii="Arial,Times New Roman" w:eastAsia="Arial,Times New Roman" w:hAnsi="Arial,Times New Roman" w:cs="Arial,Times New Roman"/>
          <w:color w:val="000000"/>
          <w:sz w:val="18"/>
          <w:szCs w:val="18"/>
        </w:rPr>
        <w:t xml:space="preserve">Brief history of human energy use; rudimentary energy concepts and fundamental dimensions; automobiles; solar energy; wind </w:t>
      </w:r>
      <w:r w:rsidRPr="007A5ADB">
        <w:rPr>
          <w:rFonts w:ascii="Arial,Times New Roman" w:eastAsia="Arial,Times New Roman" w:hAnsi="Arial,Times New Roman" w:cs="Arial,Times New Roman"/>
          <w:color w:val="000000"/>
          <w:sz w:val="18"/>
          <w:szCs w:val="18"/>
          <w:highlight w:val="yellow"/>
        </w:rPr>
        <w:t>energy; other alternative energy approaches; environmental effects of energy production and use; and solid waste management.</w:t>
      </w:r>
      <w:r w:rsidRPr="5FFEE5B4">
        <w:rPr>
          <w:rFonts w:ascii="Arial,Times New Roman" w:eastAsia="Arial,Times New Roman" w:hAnsi="Arial,Times New Roman" w:cs="Arial,Times New Roman"/>
          <w:color w:val="000000"/>
          <w:sz w:val="18"/>
          <w:szCs w:val="18"/>
        </w:rPr>
        <w:t xml:space="preserve"> </w:t>
      </w:r>
      <w:proofErr w:type="gramStart"/>
      <w:r w:rsidRPr="5FFEE5B4">
        <w:rPr>
          <w:rFonts w:ascii="Arial,Times New Roman" w:eastAsia="Arial,Times New Roman" w:hAnsi="Arial,Times New Roman" w:cs="Arial,Times New Roman"/>
          <w:color w:val="000000"/>
          <w:sz w:val="18"/>
          <w:szCs w:val="18"/>
        </w:rPr>
        <w:t>GT-SC2.</w:t>
      </w:r>
      <w:proofErr w:type="gramEnd"/>
      <w:r w:rsidRPr="5FFEE5B4">
        <w:rPr>
          <w:rFonts w:ascii="Arial,Times New Roman" w:eastAsia="Arial,Times New Roman" w:hAnsi="Arial,Times New Roman" w:cs="Arial,Times New Roman"/>
          <w:color w:val="000000"/>
          <w:sz w:val="18"/>
          <w:szCs w:val="18"/>
        </w:rPr>
        <w:t xml:space="preserve"> </w:t>
      </w:r>
      <w:proofErr w:type="gramStart"/>
      <w:r w:rsidRPr="5FFEE5B4">
        <w:rPr>
          <w:rFonts w:ascii="Arial,Times New Roman" w:eastAsia="Arial,Times New Roman" w:hAnsi="Arial,Times New Roman" w:cs="Arial,Times New Roman"/>
          <w:color w:val="000000"/>
          <w:sz w:val="18"/>
          <w:szCs w:val="18"/>
        </w:rPr>
        <w:t>Meets with ENSC 1510.</w:t>
      </w:r>
      <w:proofErr w:type="gramEnd"/>
    </w:p>
    <w:p w14:paraId="3FD9779A" w14:textId="5FFEE5B4" w:rsidR="5FFEE5B4" w:rsidRDefault="5FFEE5B4" w:rsidP="5FFEE5B4">
      <w:pPr>
        <w:spacing w:before="150" w:after="75" w:line="240" w:lineRule="auto"/>
      </w:pPr>
      <w:r w:rsidRPr="5FFEE5B4">
        <w:rPr>
          <w:rFonts w:ascii="Arial,Times New Roman" w:eastAsia="Arial,Times New Roman" w:hAnsi="Arial,Times New Roman" w:cs="Arial,Times New Roman"/>
          <w:b/>
          <w:bCs/>
          <w:color w:val="000000" w:themeColor="text1"/>
          <w:sz w:val="23"/>
          <w:szCs w:val="23"/>
        </w:rPr>
        <w:t>PES 1600 - Introductory Solar Energy</w:t>
      </w:r>
    </w:p>
    <w:p w14:paraId="2BD1A919" w14:textId="3118D3CE" w:rsidR="5FFEE5B4" w:rsidRDefault="5FFEE5B4" w:rsidP="5FFEE5B4">
      <w:pPr>
        <w:spacing w:after="0" w:line="225" w:lineRule="atLeast"/>
      </w:pPr>
      <w:r w:rsidRPr="5FFEE5B4">
        <w:rPr>
          <w:rFonts w:ascii="Arial,Times New Roman" w:eastAsia="Arial,Times New Roman" w:hAnsi="Arial,Times New Roman" w:cs="Arial,Times New Roman"/>
          <w:b/>
          <w:bCs/>
          <w:color w:val="000000" w:themeColor="text1"/>
          <w:sz w:val="18"/>
          <w:szCs w:val="18"/>
        </w:rPr>
        <w:t>3</w:t>
      </w:r>
      <w:r w:rsidRPr="5FFEE5B4">
        <w:rPr>
          <w:rFonts w:ascii="Arial,Times New Roman" w:eastAsia="Arial,Times New Roman" w:hAnsi="Arial,Times New Roman" w:cs="Arial,Times New Roman"/>
          <w:color w:val="000000" w:themeColor="text1"/>
          <w:sz w:val="18"/>
          <w:szCs w:val="18"/>
        </w:rPr>
        <w:t xml:space="preserve"> </w:t>
      </w:r>
      <w:r w:rsidRPr="5FFEE5B4">
        <w:rPr>
          <w:rFonts w:ascii="Arial,Times New Roman" w:eastAsia="Arial,Times New Roman" w:hAnsi="Arial,Times New Roman" w:cs="Arial,Times New Roman"/>
          <w:b/>
          <w:bCs/>
          <w:color w:val="000000" w:themeColor="text1"/>
          <w:sz w:val="18"/>
          <w:szCs w:val="18"/>
        </w:rPr>
        <w:t>Credits (Minimum)</w:t>
      </w:r>
      <w:r w:rsidRPr="5FFEE5B4">
        <w:rPr>
          <w:rFonts w:ascii="Arial,Times New Roman" w:eastAsia="Arial,Times New Roman" w:hAnsi="Arial,Times New Roman" w:cs="Arial,Times New Roman"/>
          <w:color w:val="000000" w:themeColor="text1"/>
          <w:sz w:val="18"/>
          <w:szCs w:val="18"/>
        </w:rPr>
        <w:t xml:space="preserve"> </w:t>
      </w:r>
      <w:r w:rsidRPr="5FFEE5B4">
        <w:rPr>
          <w:rFonts w:ascii="Arial,Times New Roman" w:eastAsia="Arial,Times New Roman" w:hAnsi="Arial,Times New Roman" w:cs="Arial,Times New Roman"/>
          <w:b/>
          <w:bCs/>
          <w:color w:val="000000" w:themeColor="text1"/>
          <w:sz w:val="18"/>
          <w:szCs w:val="18"/>
        </w:rPr>
        <w:t>3</w:t>
      </w:r>
      <w:r w:rsidRPr="5FFEE5B4">
        <w:rPr>
          <w:rFonts w:ascii="Arial,Times New Roman" w:eastAsia="Arial,Times New Roman" w:hAnsi="Arial,Times New Roman" w:cs="Arial,Times New Roman"/>
          <w:color w:val="000000" w:themeColor="text1"/>
          <w:sz w:val="18"/>
          <w:szCs w:val="18"/>
        </w:rPr>
        <w:t xml:space="preserve"> </w:t>
      </w:r>
      <w:r w:rsidRPr="5FFEE5B4">
        <w:rPr>
          <w:rFonts w:ascii="Arial,Times New Roman" w:eastAsia="Arial,Times New Roman" w:hAnsi="Arial,Times New Roman" w:cs="Arial,Times New Roman"/>
          <w:b/>
          <w:bCs/>
          <w:color w:val="000000" w:themeColor="text1"/>
          <w:sz w:val="18"/>
          <w:szCs w:val="18"/>
        </w:rPr>
        <w:t>Credits (Maximum)</w:t>
      </w:r>
      <w:r w:rsidRPr="5FFEE5B4">
        <w:rPr>
          <w:rFonts w:ascii="Arial,Times New Roman" w:eastAsia="Arial,Times New Roman" w:hAnsi="Arial,Times New Roman" w:cs="Arial,Times New Roman"/>
          <w:color w:val="000000" w:themeColor="text1"/>
          <w:sz w:val="18"/>
          <w:szCs w:val="18"/>
        </w:rPr>
        <w:t xml:space="preserve"> </w:t>
      </w:r>
    </w:p>
    <w:p w14:paraId="6B4C2A25" w14:textId="10FFDC6B" w:rsidR="5FFEE5B4" w:rsidRDefault="5FFEE5B4" w:rsidP="5FFEE5B4">
      <w:pPr>
        <w:spacing w:after="0" w:line="225" w:lineRule="atLeast"/>
      </w:pPr>
    </w:p>
    <w:p w14:paraId="5123BB15" w14:textId="0B636306" w:rsidR="5FFEE5B4" w:rsidRDefault="5FFEE5B4" w:rsidP="5FFEE5B4">
      <w:pPr>
        <w:spacing w:after="0" w:line="225" w:lineRule="atLeast"/>
      </w:pPr>
      <w:r w:rsidRPr="5FFEE5B4">
        <w:rPr>
          <w:rFonts w:ascii="Arial,Times New Roman" w:eastAsia="Arial,Times New Roman" w:hAnsi="Arial,Times New Roman" w:cs="Arial,Times New Roman"/>
          <w:color w:val="000000" w:themeColor="text1"/>
          <w:sz w:val="18"/>
          <w:szCs w:val="18"/>
          <w:highlight w:val="yellow"/>
        </w:rPr>
        <w:t>Brief history of human solar energy use; rudimentary energy concepts and fundamental dimensions; basic operation of the sun; fundamentals of thermal energy transfer and storage</w:t>
      </w:r>
      <w:r w:rsidRPr="5FFEE5B4">
        <w:rPr>
          <w:rFonts w:ascii="Arial,Times New Roman" w:eastAsia="Arial,Times New Roman" w:hAnsi="Arial,Times New Roman" w:cs="Arial,Times New Roman"/>
          <w:color w:val="000000" w:themeColor="text1"/>
          <w:sz w:val="18"/>
          <w:szCs w:val="18"/>
        </w:rPr>
        <w:t xml:space="preserve">; economics and application of solar principles to construction; frequent computer simulation and web activities. </w:t>
      </w:r>
      <w:proofErr w:type="gramStart"/>
      <w:r w:rsidRPr="5FFEE5B4">
        <w:rPr>
          <w:rFonts w:ascii="Arial,Times New Roman" w:eastAsia="Arial,Times New Roman" w:hAnsi="Arial,Times New Roman" w:cs="Arial,Times New Roman"/>
          <w:color w:val="000000" w:themeColor="text1"/>
          <w:sz w:val="18"/>
          <w:szCs w:val="18"/>
        </w:rPr>
        <w:t>Approved for the LAS Natural Science area requirement.</w:t>
      </w:r>
      <w:proofErr w:type="gramEnd"/>
      <w:r w:rsidRPr="5FFEE5B4">
        <w:rPr>
          <w:rFonts w:ascii="Arial,Times New Roman" w:eastAsia="Arial,Times New Roman" w:hAnsi="Arial,Times New Roman" w:cs="Arial,Times New Roman"/>
          <w:color w:val="000000" w:themeColor="text1"/>
          <w:sz w:val="18"/>
          <w:szCs w:val="18"/>
        </w:rPr>
        <w:t xml:space="preserve"> </w:t>
      </w:r>
      <w:proofErr w:type="gramStart"/>
      <w:r w:rsidRPr="5FFEE5B4">
        <w:rPr>
          <w:rFonts w:ascii="Arial,Times New Roman" w:eastAsia="Arial,Times New Roman" w:hAnsi="Arial,Times New Roman" w:cs="Arial,Times New Roman"/>
          <w:color w:val="000000" w:themeColor="text1"/>
          <w:sz w:val="18"/>
          <w:szCs w:val="18"/>
        </w:rPr>
        <w:t>GT-SC2.</w:t>
      </w:r>
      <w:proofErr w:type="gramEnd"/>
      <w:r w:rsidRPr="5FFEE5B4">
        <w:rPr>
          <w:rFonts w:ascii="Arial,Times New Roman" w:eastAsia="Arial,Times New Roman" w:hAnsi="Arial,Times New Roman" w:cs="Arial,Times New Roman"/>
          <w:color w:val="000000" w:themeColor="text1"/>
          <w:sz w:val="18"/>
          <w:szCs w:val="18"/>
        </w:rPr>
        <w:t xml:space="preserve"> </w:t>
      </w:r>
      <w:proofErr w:type="gramStart"/>
      <w:r w:rsidRPr="5FFEE5B4">
        <w:rPr>
          <w:rFonts w:ascii="Arial,Times New Roman" w:eastAsia="Arial,Times New Roman" w:hAnsi="Arial,Times New Roman" w:cs="Arial,Times New Roman"/>
          <w:color w:val="000000" w:themeColor="text1"/>
          <w:sz w:val="18"/>
          <w:szCs w:val="18"/>
        </w:rPr>
        <w:t>Meets with ENSC 1600.</w:t>
      </w:r>
      <w:proofErr w:type="gramEnd"/>
    </w:p>
    <w:p w14:paraId="5B569D0D" w14:textId="0289FF5D" w:rsidR="5FFEE5B4" w:rsidRDefault="5FFEE5B4" w:rsidP="5FFEE5B4">
      <w:pPr>
        <w:ind w:left="720" w:firstLine="720"/>
      </w:pPr>
    </w:p>
    <w:p w14:paraId="303C304D" w14:textId="210A729E" w:rsidR="5FFEE5B4" w:rsidRDefault="5FFEE5B4" w:rsidP="5FFEE5B4">
      <w:pPr>
        <w:spacing w:before="150" w:after="75" w:line="240" w:lineRule="auto"/>
      </w:pPr>
      <w:r w:rsidRPr="5FFEE5B4">
        <w:rPr>
          <w:rFonts w:ascii="Arial,Times New Roman" w:eastAsia="Arial,Times New Roman" w:hAnsi="Arial,Times New Roman" w:cs="Arial,Times New Roman"/>
          <w:b/>
          <w:bCs/>
          <w:color w:val="000000" w:themeColor="text1"/>
          <w:sz w:val="23"/>
          <w:szCs w:val="23"/>
        </w:rPr>
        <w:t>PES 1620 - Solar Energy Laboratory</w:t>
      </w:r>
    </w:p>
    <w:p w14:paraId="2F20509B" w14:textId="48A40062" w:rsidR="5FFEE5B4" w:rsidRDefault="5FFEE5B4" w:rsidP="5FFEE5B4">
      <w:pPr>
        <w:spacing w:after="0" w:line="225" w:lineRule="atLeast"/>
      </w:pPr>
      <w:r w:rsidRPr="5FFEE5B4">
        <w:rPr>
          <w:rFonts w:ascii="Arial,Times New Roman" w:eastAsia="Arial,Times New Roman" w:hAnsi="Arial,Times New Roman" w:cs="Arial,Times New Roman"/>
          <w:b/>
          <w:bCs/>
          <w:color w:val="000000" w:themeColor="text1"/>
          <w:sz w:val="18"/>
          <w:szCs w:val="18"/>
        </w:rPr>
        <w:t>1</w:t>
      </w:r>
      <w:r w:rsidRPr="5FFEE5B4">
        <w:rPr>
          <w:rFonts w:ascii="Arial,Times New Roman" w:eastAsia="Arial,Times New Roman" w:hAnsi="Arial,Times New Roman" w:cs="Arial,Times New Roman"/>
          <w:color w:val="000000" w:themeColor="text1"/>
          <w:sz w:val="18"/>
          <w:szCs w:val="18"/>
        </w:rPr>
        <w:t xml:space="preserve"> </w:t>
      </w:r>
      <w:r w:rsidRPr="5FFEE5B4">
        <w:rPr>
          <w:rFonts w:ascii="Arial,Times New Roman" w:eastAsia="Arial,Times New Roman" w:hAnsi="Arial,Times New Roman" w:cs="Arial,Times New Roman"/>
          <w:b/>
          <w:bCs/>
          <w:color w:val="000000" w:themeColor="text1"/>
          <w:sz w:val="18"/>
          <w:szCs w:val="18"/>
        </w:rPr>
        <w:t>Credits (Minimum)</w:t>
      </w:r>
      <w:r w:rsidRPr="5FFEE5B4">
        <w:rPr>
          <w:rFonts w:ascii="Arial,Times New Roman" w:eastAsia="Arial,Times New Roman" w:hAnsi="Arial,Times New Roman" w:cs="Arial,Times New Roman"/>
          <w:color w:val="000000" w:themeColor="text1"/>
          <w:sz w:val="18"/>
          <w:szCs w:val="18"/>
        </w:rPr>
        <w:t xml:space="preserve"> </w:t>
      </w:r>
      <w:r w:rsidRPr="5FFEE5B4">
        <w:rPr>
          <w:rFonts w:ascii="Arial,Times New Roman" w:eastAsia="Arial,Times New Roman" w:hAnsi="Arial,Times New Roman" w:cs="Arial,Times New Roman"/>
          <w:b/>
          <w:bCs/>
          <w:color w:val="000000" w:themeColor="text1"/>
          <w:sz w:val="18"/>
          <w:szCs w:val="18"/>
        </w:rPr>
        <w:t>1</w:t>
      </w:r>
      <w:r w:rsidRPr="5FFEE5B4">
        <w:rPr>
          <w:rFonts w:ascii="Arial,Times New Roman" w:eastAsia="Arial,Times New Roman" w:hAnsi="Arial,Times New Roman" w:cs="Arial,Times New Roman"/>
          <w:color w:val="000000" w:themeColor="text1"/>
          <w:sz w:val="18"/>
          <w:szCs w:val="18"/>
        </w:rPr>
        <w:t xml:space="preserve"> </w:t>
      </w:r>
      <w:proofErr w:type="gramStart"/>
      <w:r w:rsidRPr="5FFEE5B4">
        <w:rPr>
          <w:rFonts w:ascii="Arial,Times New Roman" w:eastAsia="Arial,Times New Roman" w:hAnsi="Arial,Times New Roman" w:cs="Arial,Times New Roman"/>
          <w:b/>
          <w:bCs/>
          <w:color w:val="000000" w:themeColor="text1"/>
          <w:sz w:val="18"/>
          <w:szCs w:val="18"/>
        </w:rPr>
        <w:t>Credits</w:t>
      </w:r>
      <w:proofErr w:type="gramEnd"/>
      <w:r w:rsidRPr="5FFEE5B4">
        <w:rPr>
          <w:rFonts w:ascii="Arial,Times New Roman" w:eastAsia="Arial,Times New Roman" w:hAnsi="Arial,Times New Roman" w:cs="Arial,Times New Roman"/>
          <w:b/>
          <w:bCs/>
          <w:color w:val="000000" w:themeColor="text1"/>
          <w:sz w:val="18"/>
          <w:szCs w:val="18"/>
        </w:rPr>
        <w:t xml:space="preserve"> (Maximum)</w:t>
      </w:r>
      <w:r w:rsidRPr="5FFEE5B4">
        <w:rPr>
          <w:rFonts w:ascii="Arial,Times New Roman" w:eastAsia="Arial,Times New Roman" w:hAnsi="Arial,Times New Roman" w:cs="Arial,Times New Roman"/>
          <w:color w:val="000000" w:themeColor="text1"/>
          <w:sz w:val="18"/>
          <w:szCs w:val="18"/>
        </w:rPr>
        <w:t xml:space="preserve"> </w:t>
      </w:r>
    </w:p>
    <w:p w14:paraId="33066C8E" w14:textId="4D9B3097" w:rsidR="5FFEE5B4" w:rsidRDefault="5FFEE5B4" w:rsidP="5FFEE5B4">
      <w:pPr>
        <w:spacing w:after="0" w:line="225" w:lineRule="atLeast"/>
      </w:pPr>
    </w:p>
    <w:p w14:paraId="10594E5A" w14:textId="5C26901D" w:rsidR="5FFEE5B4" w:rsidRDefault="5FFEE5B4">
      <w:r w:rsidRPr="5FFEE5B4">
        <w:rPr>
          <w:rFonts w:ascii="Arial,Times New Roman" w:eastAsia="Arial,Times New Roman" w:hAnsi="Arial,Times New Roman" w:cs="Arial,Times New Roman"/>
          <w:color w:val="000000" w:themeColor="text1"/>
          <w:sz w:val="18"/>
          <w:szCs w:val="18"/>
          <w:highlight w:val="yellow"/>
        </w:rPr>
        <w:t xml:space="preserve">Hands-on lab class emphasizing experimental techniques and the scientific method applied to solar </w:t>
      </w:r>
      <w:proofErr w:type="gramStart"/>
      <w:r w:rsidRPr="5FFEE5B4">
        <w:rPr>
          <w:rFonts w:ascii="Arial,Times New Roman" w:eastAsia="Arial,Times New Roman" w:hAnsi="Arial,Times New Roman" w:cs="Arial,Times New Roman"/>
          <w:color w:val="000000" w:themeColor="text1"/>
          <w:sz w:val="18"/>
          <w:szCs w:val="18"/>
          <w:highlight w:val="yellow"/>
        </w:rPr>
        <w:t>phenomena(</w:t>
      </w:r>
      <w:proofErr w:type="gramEnd"/>
      <w:r w:rsidRPr="5FFEE5B4">
        <w:rPr>
          <w:rFonts w:ascii="Arial,Times New Roman" w:eastAsia="Arial,Times New Roman" w:hAnsi="Arial,Times New Roman" w:cs="Arial,Times New Roman"/>
          <w:color w:val="000000" w:themeColor="text1"/>
          <w:sz w:val="18"/>
          <w:szCs w:val="18"/>
          <w:highlight w:val="yellow"/>
        </w:rPr>
        <w:t>position and intensity) and both passive and active</w:t>
      </w:r>
      <w:r w:rsidRPr="5FFEE5B4">
        <w:rPr>
          <w:rFonts w:ascii="Arial,Times New Roman" w:eastAsia="Arial,Times New Roman" w:hAnsi="Arial,Times New Roman" w:cs="Arial,Times New Roman"/>
          <w:color w:val="000000" w:themeColor="text1"/>
          <w:sz w:val="18"/>
          <w:szCs w:val="18"/>
        </w:rPr>
        <w:t xml:space="preserve"> solar energy systems. </w:t>
      </w:r>
      <w:proofErr w:type="gramStart"/>
      <w:r w:rsidRPr="5FFEE5B4">
        <w:rPr>
          <w:rFonts w:ascii="Arial,Times New Roman" w:eastAsia="Arial,Times New Roman" w:hAnsi="Arial,Times New Roman" w:cs="Arial,Times New Roman"/>
          <w:color w:val="000000" w:themeColor="text1"/>
          <w:sz w:val="18"/>
          <w:szCs w:val="18"/>
        </w:rPr>
        <w:t>Approved for the LAS Natural Science area requirement.</w:t>
      </w:r>
      <w:proofErr w:type="gramEnd"/>
      <w:r w:rsidRPr="5FFEE5B4">
        <w:rPr>
          <w:rFonts w:ascii="Arial,Times New Roman" w:eastAsia="Arial,Times New Roman" w:hAnsi="Arial,Times New Roman" w:cs="Arial,Times New Roman"/>
          <w:color w:val="000000" w:themeColor="text1"/>
          <w:sz w:val="18"/>
          <w:szCs w:val="18"/>
        </w:rPr>
        <w:t xml:space="preserve"> </w:t>
      </w:r>
      <w:proofErr w:type="spellStart"/>
      <w:proofErr w:type="gramStart"/>
      <w:r w:rsidRPr="5FFEE5B4">
        <w:rPr>
          <w:rFonts w:ascii="Arial,Times New Roman" w:eastAsia="Arial,Times New Roman" w:hAnsi="Arial,Times New Roman" w:cs="Arial,Times New Roman"/>
          <w:color w:val="000000" w:themeColor="text1"/>
          <w:sz w:val="18"/>
          <w:szCs w:val="18"/>
        </w:rPr>
        <w:t>Prer</w:t>
      </w:r>
      <w:proofErr w:type="spellEnd"/>
      <w:r w:rsidRPr="5FFEE5B4">
        <w:rPr>
          <w:rFonts w:ascii="Arial,Times New Roman" w:eastAsia="Arial,Times New Roman" w:hAnsi="Arial,Times New Roman" w:cs="Arial,Times New Roman"/>
          <w:color w:val="000000" w:themeColor="text1"/>
          <w:sz w:val="18"/>
          <w:szCs w:val="18"/>
        </w:rPr>
        <w:t>.</w:t>
      </w:r>
      <w:proofErr w:type="gramEnd"/>
      <w:r w:rsidRPr="5FFEE5B4">
        <w:rPr>
          <w:rFonts w:ascii="Arial,Times New Roman" w:eastAsia="Arial,Times New Roman" w:hAnsi="Arial,Times New Roman" w:cs="Arial,Times New Roman"/>
          <w:color w:val="000000" w:themeColor="text1"/>
          <w:sz w:val="18"/>
          <w:szCs w:val="18"/>
        </w:rPr>
        <w:t xml:space="preserve"> </w:t>
      </w:r>
      <w:proofErr w:type="gramStart"/>
      <w:r w:rsidRPr="5FFEE5B4">
        <w:rPr>
          <w:rFonts w:ascii="Arial,Times New Roman" w:eastAsia="Arial,Times New Roman" w:hAnsi="Arial,Times New Roman" w:cs="Arial,Times New Roman"/>
          <w:color w:val="000000" w:themeColor="text1"/>
          <w:sz w:val="18"/>
          <w:szCs w:val="18"/>
        </w:rPr>
        <w:t>or</w:t>
      </w:r>
      <w:proofErr w:type="gramEnd"/>
      <w:r w:rsidRPr="5FFEE5B4">
        <w:rPr>
          <w:rFonts w:ascii="Arial,Times New Roman" w:eastAsia="Arial,Times New Roman" w:hAnsi="Arial,Times New Roman" w:cs="Arial,Times New Roman"/>
          <w:color w:val="000000" w:themeColor="text1"/>
          <w:sz w:val="18"/>
          <w:szCs w:val="18"/>
        </w:rPr>
        <w:t xml:space="preserve"> </w:t>
      </w:r>
      <w:proofErr w:type="spellStart"/>
      <w:r w:rsidRPr="5FFEE5B4">
        <w:rPr>
          <w:rFonts w:ascii="Arial,Times New Roman" w:eastAsia="Arial,Times New Roman" w:hAnsi="Arial,Times New Roman" w:cs="Arial,Times New Roman"/>
          <w:color w:val="000000" w:themeColor="text1"/>
          <w:sz w:val="18"/>
          <w:szCs w:val="18"/>
        </w:rPr>
        <w:t>Coreq</w:t>
      </w:r>
      <w:proofErr w:type="spellEnd"/>
      <w:r w:rsidRPr="5FFEE5B4">
        <w:rPr>
          <w:rFonts w:ascii="Arial,Times New Roman" w:eastAsia="Arial,Times New Roman" w:hAnsi="Arial,Times New Roman" w:cs="Arial,Times New Roman"/>
          <w:color w:val="000000" w:themeColor="text1"/>
          <w:sz w:val="18"/>
          <w:szCs w:val="18"/>
        </w:rPr>
        <w:t xml:space="preserve">., PES 1600. </w:t>
      </w:r>
      <w:proofErr w:type="gramStart"/>
      <w:r w:rsidRPr="5FFEE5B4">
        <w:rPr>
          <w:rFonts w:ascii="Arial,Times New Roman" w:eastAsia="Arial,Times New Roman" w:hAnsi="Arial,Times New Roman" w:cs="Arial,Times New Roman"/>
          <w:color w:val="000000" w:themeColor="text1"/>
          <w:sz w:val="18"/>
          <w:szCs w:val="18"/>
        </w:rPr>
        <w:t>Meets with ENSC 1620.</w:t>
      </w:r>
      <w:proofErr w:type="gramEnd"/>
    </w:p>
    <w:p w14:paraId="7EF0B219" w14:textId="77777777" w:rsidR="00CA16F5" w:rsidRPr="00CA16F5" w:rsidRDefault="00CA16F5" w:rsidP="00CA16F5">
      <w:pPr>
        <w:spacing w:before="150" w:after="75" w:line="240" w:lineRule="auto"/>
        <w:outlineLvl w:val="3"/>
        <w:rPr>
          <w:rFonts w:ascii="Arial" w:eastAsia="Times New Roman" w:hAnsi="Arial" w:cs="Arial"/>
          <w:b/>
          <w:bCs/>
          <w:color w:val="000000"/>
          <w:sz w:val="23"/>
          <w:szCs w:val="23"/>
        </w:rPr>
      </w:pPr>
      <w:r w:rsidRPr="00CA16F5">
        <w:rPr>
          <w:rFonts w:ascii="Arial" w:eastAsia="Times New Roman" w:hAnsi="Arial" w:cs="Arial"/>
          <w:b/>
          <w:bCs/>
          <w:color w:val="000000"/>
          <w:sz w:val="23"/>
          <w:szCs w:val="23"/>
        </w:rPr>
        <w:t>PES 2500 - Sustainable Energy Fundamentals</w:t>
      </w:r>
    </w:p>
    <w:p w14:paraId="4B025021" w14:textId="77777777" w:rsidR="00CA16F5" w:rsidRPr="00CA16F5" w:rsidRDefault="00CA16F5" w:rsidP="00CA16F5">
      <w:pPr>
        <w:spacing w:after="0" w:line="225" w:lineRule="atLeast"/>
        <w:rPr>
          <w:rFonts w:ascii="Arial" w:eastAsia="Times New Roman" w:hAnsi="Arial" w:cs="Arial"/>
          <w:color w:val="000000"/>
          <w:sz w:val="18"/>
          <w:szCs w:val="18"/>
        </w:rPr>
      </w:pP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(Minimum)</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(Maximum)</w:t>
      </w:r>
      <w:r w:rsidRPr="00CA16F5">
        <w:rPr>
          <w:rFonts w:ascii="Arial" w:eastAsia="Times New Roman" w:hAnsi="Arial" w:cs="Arial"/>
          <w:color w:val="000000"/>
          <w:sz w:val="18"/>
          <w:szCs w:val="18"/>
        </w:rPr>
        <w:t xml:space="preserve"> </w:t>
      </w:r>
    </w:p>
    <w:p w14:paraId="3D0BE38D" w14:textId="77777777" w:rsidR="00CA16F5" w:rsidRPr="00CA16F5" w:rsidRDefault="0012585D" w:rsidP="00CA16F5">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23BFA836">
          <v:rect id="_x0000_i1084" style="width:0;height:1.5pt" o:hralign="center" o:hrstd="t" o:hrnoshade="t" o:hr="t" fillcolor="black" stroked="f"/>
        </w:pict>
      </w:r>
    </w:p>
    <w:p w14:paraId="7C353FF6" w14:textId="77777777" w:rsidR="00CA16F5" w:rsidRDefault="00CA16F5" w:rsidP="00CA16F5">
      <w:pPr>
        <w:rPr>
          <w:rFonts w:ascii="Arial" w:eastAsia="Times New Roman" w:hAnsi="Arial" w:cs="Arial"/>
          <w:color w:val="000000"/>
          <w:sz w:val="18"/>
          <w:szCs w:val="18"/>
        </w:rPr>
      </w:pPr>
      <w:r w:rsidRPr="00CA16F5">
        <w:rPr>
          <w:rFonts w:ascii="Arial" w:eastAsia="Times New Roman" w:hAnsi="Arial" w:cs="Arial"/>
          <w:color w:val="000000"/>
          <w:sz w:val="18"/>
          <w:szCs w:val="18"/>
        </w:rPr>
        <w:t>Past, present, and future of human energy use; rudimentary energy concepts and fundamental dimensions; efficiency of energy conversions; heat transfer; commercial electricity</w:t>
      </w:r>
      <w:r w:rsidRPr="00301D19">
        <w:rPr>
          <w:rFonts w:ascii="Arial" w:eastAsia="Times New Roman" w:hAnsi="Arial" w:cs="Arial"/>
          <w:color w:val="000000"/>
          <w:sz w:val="18"/>
          <w:szCs w:val="18"/>
          <w:highlight w:val="yellow"/>
        </w:rPr>
        <w:t>; alternative energy sources; environmental ramifications; energy conservation</w:t>
      </w:r>
      <w:r w:rsidRPr="00CA16F5">
        <w:rPr>
          <w:rFonts w:ascii="Arial" w:eastAsia="Times New Roman" w:hAnsi="Arial" w:cs="Arial"/>
          <w:color w:val="000000"/>
          <w:sz w:val="18"/>
          <w:szCs w:val="18"/>
        </w:rPr>
        <w:t xml:space="preserve">; computer simulation and web activities. This survey course is designed for science majors and assumes some knowledge of calculus and the physical sciences. </w:t>
      </w:r>
      <w:proofErr w:type="gramStart"/>
      <w:r w:rsidRPr="00CA16F5">
        <w:rPr>
          <w:rFonts w:ascii="Arial" w:eastAsia="Times New Roman" w:hAnsi="Arial" w:cs="Arial"/>
          <w:color w:val="000000"/>
          <w:sz w:val="18"/>
          <w:szCs w:val="18"/>
        </w:rPr>
        <w:t>Meets with ENSC 2500.</w:t>
      </w:r>
      <w:proofErr w:type="gramEnd"/>
    </w:p>
    <w:p w14:paraId="232B00F9" w14:textId="77777777" w:rsidR="00CA16F5" w:rsidRPr="00CA16F5" w:rsidRDefault="00CA16F5" w:rsidP="00CA16F5">
      <w:pPr>
        <w:spacing w:before="150" w:after="75" w:line="240" w:lineRule="auto"/>
        <w:outlineLvl w:val="3"/>
        <w:rPr>
          <w:rFonts w:ascii="Arial" w:eastAsia="Times New Roman" w:hAnsi="Arial" w:cs="Arial"/>
          <w:b/>
          <w:bCs/>
          <w:color w:val="000000"/>
          <w:sz w:val="23"/>
          <w:szCs w:val="23"/>
        </w:rPr>
      </w:pPr>
      <w:r w:rsidRPr="00CA16F5">
        <w:rPr>
          <w:rFonts w:ascii="Arial" w:eastAsia="Times New Roman" w:hAnsi="Arial" w:cs="Arial"/>
          <w:b/>
          <w:bCs/>
          <w:color w:val="000000"/>
          <w:sz w:val="23"/>
          <w:szCs w:val="23"/>
        </w:rPr>
        <w:t>PES 3650 - Nuclear Physics and Energy Technology</w:t>
      </w:r>
    </w:p>
    <w:p w14:paraId="5C2AD460" w14:textId="77777777" w:rsidR="00CA16F5" w:rsidRPr="00CA16F5" w:rsidRDefault="00CA16F5" w:rsidP="00CA16F5">
      <w:pPr>
        <w:spacing w:after="0" w:line="225" w:lineRule="atLeast"/>
        <w:rPr>
          <w:rFonts w:ascii="Arial" w:eastAsia="Times New Roman" w:hAnsi="Arial" w:cs="Arial"/>
          <w:color w:val="000000"/>
          <w:sz w:val="18"/>
          <w:szCs w:val="18"/>
        </w:rPr>
      </w:pP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(Minimum)</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(Maximum)</w:t>
      </w:r>
      <w:r w:rsidRPr="00CA16F5">
        <w:rPr>
          <w:rFonts w:ascii="Arial" w:eastAsia="Times New Roman" w:hAnsi="Arial" w:cs="Arial"/>
          <w:color w:val="000000"/>
          <w:sz w:val="18"/>
          <w:szCs w:val="18"/>
        </w:rPr>
        <w:t xml:space="preserve"> </w:t>
      </w:r>
    </w:p>
    <w:p w14:paraId="0025EE5E" w14:textId="77777777" w:rsidR="00CA16F5" w:rsidRPr="00CA16F5" w:rsidRDefault="0012585D" w:rsidP="00CA16F5">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7917739D">
          <v:rect id="_x0000_i1085" style="width:0;height:1.5pt" o:hralign="center" o:hrstd="t" o:hrnoshade="t" o:hr="t" fillcolor="black" stroked="f"/>
        </w:pict>
      </w:r>
    </w:p>
    <w:p w14:paraId="711AF6C5" w14:textId="77777777" w:rsidR="00CA16F5" w:rsidRDefault="00CA16F5" w:rsidP="00CA16F5">
      <w:pPr>
        <w:rPr>
          <w:rFonts w:ascii="Arial" w:eastAsia="Times New Roman" w:hAnsi="Arial" w:cs="Arial"/>
          <w:color w:val="000000"/>
          <w:sz w:val="18"/>
          <w:szCs w:val="18"/>
        </w:rPr>
      </w:pPr>
      <w:proofErr w:type="gramStart"/>
      <w:r w:rsidRPr="00CA16F5">
        <w:rPr>
          <w:rFonts w:ascii="Arial" w:eastAsia="Times New Roman" w:hAnsi="Arial" w:cs="Arial"/>
          <w:color w:val="000000"/>
          <w:sz w:val="18"/>
          <w:szCs w:val="18"/>
        </w:rPr>
        <w:t>Nuclear structure, radioisotopes, nuclear reactions, fission, and fusion.</w:t>
      </w:r>
      <w:proofErr w:type="gramEnd"/>
      <w:r w:rsidRPr="00CA16F5">
        <w:rPr>
          <w:rFonts w:ascii="Arial" w:eastAsia="Times New Roman" w:hAnsi="Arial" w:cs="Arial"/>
          <w:color w:val="000000"/>
          <w:sz w:val="18"/>
          <w:szCs w:val="18"/>
        </w:rPr>
        <w:t xml:space="preserve"> </w:t>
      </w:r>
      <w:proofErr w:type="gramStart"/>
      <w:r w:rsidRPr="005347C3">
        <w:rPr>
          <w:rFonts w:ascii="Arial" w:eastAsia="Times New Roman" w:hAnsi="Arial" w:cs="Arial"/>
          <w:color w:val="000000"/>
          <w:sz w:val="18"/>
          <w:szCs w:val="18"/>
          <w:highlight w:val="yellow"/>
        </w:rPr>
        <w:t>Emphasis on nuclear power production and its environmental impact</w:t>
      </w:r>
      <w:r w:rsidRPr="00301D19">
        <w:rPr>
          <w:rFonts w:ascii="Arial" w:eastAsia="Times New Roman" w:hAnsi="Arial" w:cs="Arial"/>
          <w:color w:val="000000"/>
          <w:sz w:val="18"/>
          <w:szCs w:val="18"/>
          <w:highlight w:val="lightGray"/>
        </w:rPr>
        <w:t>.</w:t>
      </w:r>
      <w:proofErr w:type="gramEnd"/>
      <w:r w:rsidRPr="00CA16F5">
        <w:rPr>
          <w:rFonts w:ascii="Arial" w:eastAsia="Times New Roman" w:hAnsi="Arial" w:cs="Arial"/>
          <w:color w:val="000000"/>
          <w:sz w:val="18"/>
          <w:szCs w:val="18"/>
        </w:rPr>
        <w:t xml:space="preserve"> </w:t>
      </w:r>
      <w:proofErr w:type="spellStart"/>
      <w:proofErr w:type="gramStart"/>
      <w:r w:rsidRPr="00CA16F5">
        <w:rPr>
          <w:rFonts w:ascii="Arial" w:eastAsia="Times New Roman" w:hAnsi="Arial" w:cs="Arial"/>
          <w:color w:val="000000"/>
          <w:sz w:val="18"/>
          <w:szCs w:val="18"/>
        </w:rPr>
        <w:t>Prer</w:t>
      </w:r>
      <w:proofErr w:type="spellEnd"/>
      <w:r w:rsidRPr="00CA16F5">
        <w:rPr>
          <w:rFonts w:ascii="Arial" w:eastAsia="Times New Roman" w:hAnsi="Arial" w:cs="Arial"/>
          <w:color w:val="000000"/>
          <w:sz w:val="18"/>
          <w:szCs w:val="18"/>
        </w:rPr>
        <w:t>.,</w:t>
      </w:r>
      <w:proofErr w:type="gramEnd"/>
      <w:r w:rsidRPr="00CA16F5">
        <w:rPr>
          <w:rFonts w:ascii="Arial" w:eastAsia="Times New Roman" w:hAnsi="Arial" w:cs="Arial"/>
          <w:color w:val="000000"/>
          <w:sz w:val="18"/>
          <w:szCs w:val="18"/>
        </w:rPr>
        <w:t xml:space="preserve"> PES 3130.</w:t>
      </w:r>
    </w:p>
    <w:p w14:paraId="7361E1E8" w14:textId="77777777" w:rsidR="00CA16F5" w:rsidRPr="00CA16F5" w:rsidRDefault="00CA16F5" w:rsidP="00CA16F5">
      <w:pPr>
        <w:spacing w:before="150" w:after="75" w:line="240" w:lineRule="auto"/>
        <w:outlineLvl w:val="3"/>
        <w:rPr>
          <w:rFonts w:ascii="Arial" w:eastAsia="Times New Roman" w:hAnsi="Arial" w:cs="Arial"/>
          <w:b/>
          <w:bCs/>
          <w:color w:val="000000"/>
          <w:sz w:val="23"/>
          <w:szCs w:val="23"/>
        </w:rPr>
      </w:pPr>
      <w:r w:rsidRPr="00CA16F5">
        <w:rPr>
          <w:rFonts w:ascii="Arial" w:eastAsia="Times New Roman" w:hAnsi="Arial" w:cs="Arial"/>
          <w:b/>
          <w:bCs/>
          <w:color w:val="000000"/>
          <w:sz w:val="23"/>
          <w:szCs w:val="23"/>
        </w:rPr>
        <w:t>PES 3670 - Wind Energy</w:t>
      </w:r>
    </w:p>
    <w:p w14:paraId="440812A7" w14:textId="77777777" w:rsidR="00CA16F5" w:rsidRPr="00CA16F5" w:rsidRDefault="00CA16F5" w:rsidP="00CA16F5">
      <w:pPr>
        <w:spacing w:after="0" w:line="225" w:lineRule="atLeast"/>
        <w:rPr>
          <w:rFonts w:ascii="Arial" w:eastAsia="Times New Roman" w:hAnsi="Arial" w:cs="Arial"/>
          <w:color w:val="000000"/>
          <w:sz w:val="18"/>
          <w:szCs w:val="18"/>
        </w:rPr>
      </w:pP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(Minimum)</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(Maximum)</w:t>
      </w:r>
      <w:r w:rsidRPr="00CA16F5">
        <w:rPr>
          <w:rFonts w:ascii="Arial" w:eastAsia="Times New Roman" w:hAnsi="Arial" w:cs="Arial"/>
          <w:color w:val="000000"/>
          <w:sz w:val="18"/>
          <w:szCs w:val="18"/>
        </w:rPr>
        <w:t xml:space="preserve"> </w:t>
      </w:r>
    </w:p>
    <w:p w14:paraId="5E9F403E" w14:textId="77777777" w:rsidR="00CA16F5" w:rsidRPr="00CA16F5" w:rsidRDefault="0012585D" w:rsidP="00CA16F5">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2C717C82">
          <v:rect id="_x0000_i1086" style="width:0;height:1.5pt" o:hralign="center" o:hrstd="t" o:hrnoshade="t" o:hr="t" fillcolor="black" stroked="f"/>
        </w:pict>
      </w:r>
    </w:p>
    <w:p w14:paraId="6746CB93" w14:textId="77777777" w:rsidR="00CA16F5" w:rsidRDefault="00CA16F5" w:rsidP="00CA16F5">
      <w:pPr>
        <w:rPr>
          <w:rFonts w:ascii="Arial" w:eastAsia="Times New Roman" w:hAnsi="Arial" w:cs="Arial"/>
          <w:color w:val="000000"/>
          <w:sz w:val="18"/>
          <w:szCs w:val="18"/>
        </w:rPr>
      </w:pPr>
      <w:r w:rsidRPr="3CAC10F7">
        <w:rPr>
          <w:rFonts w:ascii="Arial,Times New Roman" w:eastAsia="Arial,Times New Roman" w:hAnsi="Arial,Times New Roman" w:cs="Arial,Times New Roman"/>
          <w:color w:val="000000"/>
          <w:sz w:val="18"/>
          <w:szCs w:val="18"/>
          <w:highlight w:val="lightGray"/>
        </w:rPr>
        <w:t>A survey of the technology of wind energy conversion</w:t>
      </w:r>
      <w:r w:rsidRPr="3CAC10F7">
        <w:rPr>
          <w:rFonts w:ascii="Arial,Times New Roman" w:eastAsia="Arial,Times New Roman" w:hAnsi="Arial,Times New Roman" w:cs="Arial,Times New Roman"/>
          <w:color w:val="000000"/>
          <w:sz w:val="18"/>
          <w:szCs w:val="18"/>
        </w:rPr>
        <w:t>, including climatic aspects, site selection and tower height, generator and propeller design, control systems, and legal aspects.</w:t>
      </w:r>
      <w:r>
        <w:rPr>
          <w:rFonts w:ascii="Arial" w:eastAsia="Times New Roman" w:hAnsi="Arial" w:cs="Arial"/>
          <w:color w:val="000000"/>
          <w:sz w:val="18"/>
          <w:szCs w:val="18"/>
        </w:rPr>
        <w:tab/>
      </w:r>
    </w:p>
    <w:p w14:paraId="056CAFA7" w14:textId="74E2161A" w:rsidR="00301D19" w:rsidRDefault="00301D19" w:rsidP="00CA16F5">
      <w:pPr>
        <w:spacing w:before="150" w:after="75" w:line="240" w:lineRule="auto"/>
        <w:outlineLvl w:val="3"/>
        <w:rPr>
          <w:rFonts w:ascii="Arial" w:eastAsia="Times New Roman" w:hAnsi="Arial" w:cs="Arial"/>
          <w:color w:val="000000"/>
          <w:sz w:val="18"/>
          <w:szCs w:val="18"/>
        </w:rPr>
      </w:pPr>
    </w:p>
    <w:p w14:paraId="30AAA845" w14:textId="3B189840" w:rsidR="74E2161A" w:rsidRDefault="74E2161A" w:rsidP="74E2161A">
      <w:pPr>
        <w:pStyle w:val="Heading3"/>
      </w:pPr>
      <w:r w:rsidRPr="74E2161A">
        <w:rPr>
          <w:rFonts w:ascii="Arial" w:eastAsia="Arial" w:hAnsi="Arial" w:cs="Arial"/>
        </w:rPr>
        <w:t>PSC 1010 - Introduction to Global Politics</w:t>
      </w:r>
    </w:p>
    <w:p w14:paraId="2D9930FB" w14:textId="039A8BB2" w:rsidR="74E2161A" w:rsidRDefault="039A8BB2">
      <w:proofErr w:type="gramStart"/>
      <w:r w:rsidRPr="039A8BB2">
        <w:rPr>
          <w:rFonts w:ascii="Arial" w:eastAsia="Arial" w:hAnsi="Arial" w:cs="Arial"/>
          <w:b/>
          <w:bCs/>
        </w:rPr>
        <w:t>3</w:t>
      </w:r>
      <w:r w:rsidRPr="039A8BB2">
        <w:rPr>
          <w:rFonts w:ascii="Arial" w:eastAsia="Arial" w:hAnsi="Arial" w:cs="Arial"/>
        </w:rPr>
        <w:t xml:space="preserve"> </w:t>
      </w:r>
      <w:r w:rsidRPr="039A8BB2">
        <w:rPr>
          <w:rFonts w:ascii="Arial" w:eastAsia="Arial" w:hAnsi="Arial" w:cs="Arial"/>
          <w:b/>
          <w:bCs/>
        </w:rPr>
        <w:t>Credits (Minimum)</w:t>
      </w:r>
      <w:r w:rsidRPr="039A8BB2">
        <w:rPr>
          <w:rFonts w:ascii="Arial" w:eastAsia="Arial" w:hAnsi="Arial" w:cs="Arial"/>
        </w:rPr>
        <w:t xml:space="preserve"> </w:t>
      </w:r>
      <w:r w:rsidRPr="039A8BB2">
        <w:rPr>
          <w:rFonts w:ascii="Arial" w:eastAsia="Arial" w:hAnsi="Arial" w:cs="Arial"/>
          <w:b/>
          <w:bCs/>
        </w:rPr>
        <w:t>3</w:t>
      </w:r>
      <w:r w:rsidRPr="039A8BB2">
        <w:rPr>
          <w:rFonts w:ascii="Arial" w:eastAsia="Arial" w:hAnsi="Arial" w:cs="Arial"/>
        </w:rPr>
        <w:t xml:space="preserve"> </w:t>
      </w:r>
      <w:r w:rsidRPr="039A8BB2">
        <w:rPr>
          <w:rFonts w:ascii="Arial" w:eastAsia="Arial" w:hAnsi="Arial" w:cs="Arial"/>
          <w:b/>
          <w:bCs/>
        </w:rPr>
        <w:t>Credits (Maximum)</w:t>
      </w:r>
      <w:r w:rsidRPr="039A8BB2">
        <w:rPr>
          <w:rFonts w:ascii="Arial" w:eastAsia="Arial" w:hAnsi="Arial" w:cs="Arial"/>
        </w:rPr>
        <w:t xml:space="preserve"> </w:t>
      </w:r>
      <w:r w:rsidR="74E2161A">
        <w:br/>
      </w:r>
      <w:r w:rsidR="74E2161A">
        <w:br/>
      </w:r>
      <w:r w:rsidRPr="039A8BB2">
        <w:rPr>
          <w:rFonts w:ascii="Arial" w:eastAsia="Arial" w:hAnsi="Arial" w:cs="Arial"/>
        </w:rPr>
        <w:t>Introductory analysis of the contemporary international system and major state and non-state actors in world politics.</w:t>
      </w:r>
      <w:proofErr w:type="gramEnd"/>
      <w:r w:rsidRPr="039A8BB2">
        <w:rPr>
          <w:rFonts w:ascii="Arial" w:eastAsia="Arial" w:hAnsi="Arial" w:cs="Arial"/>
        </w:rPr>
        <w:t xml:space="preserve"> </w:t>
      </w:r>
      <w:r w:rsidRPr="039A8BB2">
        <w:rPr>
          <w:rFonts w:ascii="Arial" w:eastAsia="Arial" w:hAnsi="Arial" w:cs="Arial"/>
          <w:highlight w:val="lightGray"/>
        </w:rPr>
        <w:t>Considerable attention is given to internal political features and to the problems/perceptions of the various actors that shape</w:t>
      </w:r>
      <w:r w:rsidRPr="039A8BB2">
        <w:rPr>
          <w:rFonts w:ascii="Arial" w:eastAsia="Arial" w:hAnsi="Arial" w:cs="Arial"/>
        </w:rPr>
        <w:t xml:space="preserve"> their external behavior. </w:t>
      </w:r>
      <w:proofErr w:type="gramStart"/>
      <w:r w:rsidRPr="039A8BB2">
        <w:rPr>
          <w:rFonts w:ascii="Arial" w:eastAsia="Arial" w:hAnsi="Arial" w:cs="Arial"/>
        </w:rPr>
        <w:t>Approved for LAS Social Science area and Global Awareness requirements.</w:t>
      </w:r>
      <w:proofErr w:type="gramEnd"/>
    </w:p>
    <w:p w14:paraId="469EADC5" w14:textId="1CD9AB12" w:rsidR="039A8BB2" w:rsidRDefault="039A8BB2"/>
    <w:p w14:paraId="46AE78CB" w14:textId="52462AC3" w:rsidR="039A8BB2" w:rsidRDefault="039A8BB2">
      <w:r w:rsidRPr="039A8BB2">
        <w:rPr>
          <w:rFonts w:ascii="Calibri" w:eastAsia="Calibri" w:hAnsi="Calibri" w:cs="Calibri"/>
        </w:rPr>
        <w:t xml:space="preserve">PSC 2100 - Politics and Policy in State and Local Communities </w:t>
      </w:r>
    </w:p>
    <w:p w14:paraId="5B17ABCE" w14:textId="1F054BA1" w:rsidR="039A8BB2" w:rsidRDefault="039A8BB2">
      <w:r w:rsidRPr="039A8BB2">
        <w:rPr>
          <w:rFonts w:ascii="Calibri" w:eastAsia="Calibri" w:hAnsi="Calibri" w:cs="Calibri"/>
        </w:rPr>
        <w:t xml:space="preserve">3 Credits (Minimum) 3 Credits (Maximum)  </w:t>
      </w:r>
    </w:p>
    <w:p w14:paraId="042B962A" w14:textId="3C30FBF3" w:rsidR="039A8BB2" w:rsidRDefault="3C30FBF3">
      <w:r w:rsidRPr="3C30FBF3">
        <w:rPr>
          <w:rFonts w:ascii="Calibri" w:eastAsia="Calibri" w:hAnsi="Calibri" w:cs="Calibri"/>
        </w:rPr>
        <w:t xml:space="preserve"> Focuses on regional, state, and local government where politics is face to face and where political decisions regularly affect our daily lives. </w:t>
      </w:r>
      <w:r w:rsidRPr="3C30FBF3">
        <w:rPr>
          <w:rFonts w:ascii="Calibri" w:eastAsia="Calibri" w:hAnsi="Calibri" w:cs="Calibri"/>
          <w:highlight w:val="lightGray"/>
        </w:rPr>
        <w:t>The political systems that teach children, issue building permits, collect garbage, determine welfare eligibility, operate parks, issue drivers licenses, and enforce traffic rules</w:t>
      </w:r>
      <w:r w:rsidRPr="3C30FBF3">
        <w:rPr>
          <w:rFonts w:ascii="Calibri" w:eastAsia="Calibri" w:hAnsi="Calibri" w:cs="Calibri"/>
        </w:rPr>
        <w:t xml:space="preserve">. </w:t>
      </w:r>
      <w:proofErr w:type="gramStart"/>
      <w:r w:rsidRPr="3C30FBF3">
        <w:rPr>
          <w:rFonts w:ascii="Calibri" w:eastAsia="Calibri" w:hAnsi="Calibri" w:cs="Calibri"/>
        </w:rPr>
        <w:t>Approved for LAS Social Science area requirement.</w:t>
      </w:r>
      <w:proofErr w:type="gramEnd"/>
      <w:r w:rsidRPr="3C30FBF3">
        <w:rPr>
          <w:rFonts w:ascii="Calibri" w:eastAsia="Calibri" w:hAnsi="Calibri" w:cs="Calibri"/>
        </w:rPr>
        <w:t xml:space="preserve"> </w:t>
      </w:r>
    </w:p>
    <w:p w14:paraId="5CDE0680" w14:textId="66007688" w:rsidR="039A8BB2" w:rsidRDefault="039A8BB2" w:rsidP="039A8BB2">
      <w:pPr>
        <w:spacing w:before="150" w:after="75" w:line="240" w:lineRule="auto"/>
      </w:pPr>
    </w:p>
    <w:p w14:paraId="736893AD" w14:textId="77777777" w:rsidR="00CA16F5" w:rsidRPr="00CA16F5" w:rsidRDefault="00CA16F5" w:rsidP="00CA16F5">
      <w:pPr>
        <w:spacing w:before="150" w:after="75" w:line="240" w:lineRule="auto"/>
        <w:outlineLvl w:val="3"/>
        <w:rPr>
          <w:rFonts w:ascii="Arial" w:eastAsia="Times New Roman" w:hAnsi="Arial" w:cs="Arial"/>
          <w:b/>
          <w:bCs/>
          <w:color w:val="000000"/>
          <w:sz w:val="23"/>
          <w:szCs w:val="23"/>
        </w:rPr>
      </w:pPr>
      <w:r w:rsidRPr="00CA16F5">
        <w:rPr>
          <w:rFonts w:ascii="Arial" w:eastAsia="Times New Roman" w:hAnsi="Arial" w:cs="Arial"/>
          <w:b/>
          <w:bCs/>
          <w:color w:val="000000"/>
          <w:sz w:val="23"/>
          <w:szCs w:val="23"/>
        </w:rPr>
        <w:t>PSC 4290 - International Environmental Politics</w:t>
      </w:r>
    </w:p>
    <w:p w14:paraId="4F99791E" w14:textId="77777777" w:rsidR="00CA16F5" w:rsidRPr="00CA16F5" w:rsidRDefault="00CA16F5" w:rsidP="00CA16F5">
      <w:pPr>
        <w:spacing w:after="0" w:line="225" w:lineRule="atLeast"/>
        <w:rPr>
          <w:rFonts w:ascii="Arial" w:eastAsia="Times New Roman" w:hAnsi="Arial" w:cs="Arial"/>
          <w:color w:val="000000"/>
          <w:sz w:val="18"/>
          <w:szCs w:val="18"/>
        </w:rPr>
      </w:pP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(Minimum)</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(Maximum)</w:t>
      </w:r>
      <w:r w:rsidRPr="00CA16F5">
        <w:rPr>
          <w:rFonts w:ascii="Arial" w:eastAsia="Times New Roman" w:hAnsi="Arial" w:cs="Arial"/>
          <w:color w:val="000000"/>
          <w:sz w:val="18"/>
          <w:szCs w:val="18"/>
        </w:rPr>
        <w:t xml:space="preserve"> </w:t>
      </w:r>
    </w:p>
    <w:p w14:paraId="689D734E" w14:textId="77777777" w:rsidR="00CA16F5" w:rsidRPr="00CA16F5" w:rsidRDefault="0012585D" w:rsidP="00CA16F5">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3341D18C">
          <v:rect id="_x0000_i1087" style="width:0;height:1.5pt" o:hralign="center" o:hrstd="t" o:hrnoshade="t" o:hr="t" fillcolor="black" stroked="f"/>
        </w:pict>
      </w:r>
    </w:p>
    <w:p w14:paraId="2B8CFA2B" w14:textId="77777777" w:rsidR="00CA16F5" w:rsidRDefault="00CA16F5" w:rsidP="00CA16F5">
      <w:pPr>
        <w:rPr>
          <w:rFonts w:ascii="Arial" w:eastAsia="Times New Roman" w:hAnsi="Arial" w:cs="Arial"/>
          <w:color w:val="000000"/>
          <w:sz w:val="18"/>
          <w:szCs w:val="18"/>
        </w:rPr>
      </w:pPr>
      <w:proofErr w:type="gramStart"/>
      <w:r w:rsidRPr="007A5ADB">
        <w:rPr>
          <w:rFonts w:ascii="Arial" w:eastAsia="Times New Roman" w:hAnsi="Arial" w:cs="Arial"/>
          <w:color w:val="000000"/>
          <w:sz w:val="18"/>
          <w:szCs w:val="18"/>
          <w:highlight w:val="yellow"/>
        </w:rPr>
        <w:lastRenderedPageBreak/>
        <w:t xml:space="preserve">Study of the ways in which the international community reacts to environmental problems of a </w:t>
      </w:r>
      <w:proofErr w:type="spellStart"/>
      <w:r w:rsidRPr="007A5ADB">
        <w:rPr>
          <w:rFonts w:ascii="Arial" w:eastAsia="Times New Roman" w:hAnsi="Arial" w:cs="Arial"/>
          <w:color w:val="000000"/>
          <w:sz w:val="18"/>
          <w:szCs w:val="18"/>
          <w:highlight w:val="yellow"/>
        </w:rPr>
        <w:t>transboundary</w:t>
      </w:r>
      <w:proofErr w:type="spellEnd"/>
      <w:r w:rsidRPr="007A5ADB">
        <w:rPr>
          <w:rFonts w:ascii="Arial" w:eastAsia="Times New Roman" w:hAnsi="Arial" w:cs="Arial"/>
          <w:color w:val="000000"/>
          <w:sz w:val="18"/>
          <w:szCs w:val="18"/>
          <w:highlight w:val="yellow"/>
        </w:rPr>
        <w:t xml:space="preserve"> nature.</w:t>
      </w:r>
      <w:proofErr w:type="gramEnd"/>
      <w:r w:rsidRPr="00CA16F5">
        <w:rPr>
          <w:rFonts w:ascii="Arial" w:eastAsia="Times New Roman" w:hAnsi="Arial" w:cs="Arial"/>
          <w:color w:val="000000"/>
          <w:sz w:val="18"/>
          <w:szCs w:val="18"/>
        </w:rPr>
        <w:t xml:space="preserve"> Examination of theoretical frameworks used, policies developed, actors involved and analysis of a number of important cases and issues in international environmental politics. </w:t>
      </w:r>
      <w:proofErr w:type="gramStart"/>
      <w:r w:rsidRPr="00CA16F5">
        <w:rPr>
          <w:rFonts w:ascii="Arial" w:eastAsia="Times New Roman" w:hAnsi="Arial" w:cs="Arial"/>
          <w:color w:val="000000"/>
          <w:sz w:val="18"/>
          <w:szCs w:val="18"/>
        </w:rPr>
        <w:t>Meets with PSC 5290.</w:t>
      </w:r>
      <w:proofErr w:type="gramEnd"/>
    </w:p>
    <w:p w14:paraId="495B278A" w14:textId="77777777" w:rsidR="00CA16F5" w:rsidRPr="00CA16F5" w:rsidRDefault="00CA16F5" w:rsidP="00CA16F5">
      <w:pPr>
        <w:spacing w:before="150" w:after="75" w:line="240" w:lineRule="auto"/>
        <w:outlineLvl w:val="3"/>
        <w:rPr>
          <w:rFonts w:ascii="Arial" w:eastAsia="Times New Roman" w:hAnsi="Arial" w:cs="Arial"/>
          <w:b/>
          <w:bCs/>
          <w:color w:val="000000"/>
          <w:sz w:val="23"/>
          <w:szCs w:val="23"/>
        </w:rPr>
      </w:pPr>
      <w:r w:rsidRPr="00CA16F5">
        <w:rPr>
          <w:rFonts w:ascii="Arial" w:eastAsia="Times New Roman" w:hAnsi="Arial" w:cs="Arial"/>
          <w:b/>
          <w:bCs/>
          <w:color w:val="000000"/>
          <w:sz w:val="23"/>
          <w:szCs w:val="23"/>
        </w:rPr>
        <w:t>PSC 4350 - Environmental Policies and Administration</w:t>
      </w:r>
    </w:p>
    <w:p w14:paraId="30E98C3B" w14:textId="77777777" w:rsidR="00CA16F5" w:rsidRPr="00CA16F5" w:rsidRDefault="00CA16F5" w:rsidP="00CA16F5">
      <w:pPr>
        <w:spacing w:after="0" w:line="225" w:lineRule="atLeast"/>
        <w:rPr>
          <w:rFonts w:ascii="Arial" w:eastAsia="Times New Roman" w:hAnsi="Arial" w:cs="Arial"/>
          <w:color w:val="000000"/>
          <w:sz w:val="18"/>
          <w:szCs w:val="18"/>
        </w:rPr>
      </w:pP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(Minimum)</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(Maximum)</w:t>
      </w:r>
      <w:r w:rsidRPr="00CA16F5">
        <w:rPr>
          <w:rFonts w:ascii="Arial" w:eastAsia="Times New Roman" w:hAnsi="Arial" w:cs="Arial"/>
          <w:color w:val="000000"/>
          <w:sz w:val="18"/>
          <w:szCs w:val="18"/>
        </w:rPr>
        <w:t xml:space="preserve"> </w:t>
      </w:r>
    </w:p>
    <w:p w14:paraId="47DFFE38" w14:textId="77777777" w:rsidR="00CA16F5" w:rsidRPr="00CA16F5" w:rsidRDefault="0012585D" w:rsidP="00CA16F5">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3150BA35">
          <v:rect id="_x0000_i1088" style="width:0;height:1.5pt" o:hralign="center" o:hrstd="t" o:hrnoshade="t" o:hr="t" fillcolor="black" stroked="f"/>
        </w:pict>
      </w:r>
    </w:p>
    <w:p w14:paraId="4BC2A72E" w14:textId="77777777" w:rsidR="00CA16F5" w:rsidRDefault="00CA16F5" w:rsidP="00CA16F5">
      <w:pPr>
        <w:rPr>
          <w:rFonts w:ascii="Arial" w:eastAsia="Times New Roman" w:hAnsi="Arial" w:cs="Arial"/>
          <w:color w:val="000000"/>
          <w:sz w:val="18"/>
          <w:szCs w:val="18"/>
        </w:rPr>
      </w:pPr>
      <w:proofErr w:type="gramStart"/>
      <w:r w:rsidRPr="00CA16F5">
        <w:rPr>
          <w:rFonts w:ascii="Arial" w:eastAsia="Times New Roman" w:hAnsi="Arial" w:cs="Arial"/>
          <w:color w:val="000000"/>
          <w:sz w:val="18"/>
          <w:szCs w:val="18"/>
        </w:rPr>
        <w:t>Resources in the American economy</w:t>
      </w:r>
      <w:r w:rsidRPr="005347C3">
        <w:rPr>
          <w:rFonts w:ascii="Arial" w:eastAsia="Times New Roman" w:hAnsi="Arial" w:cs="Arial"/>
          <w:color w:val="000000"/>
          <w:sz w:val="18"/>
          <w:szCs w:val="18"/>
          <w:highlight w:val="yellow"/>
        </w:rPr>
        <w:t>; consideration of constitutional, political, and geographic factors in the development of resources policy;</w:t>
      </w:r>
      <w:r w:rsidRPr="00CA16F5">
        <w:rPr>
          <w:rFonts w:ascii="Arial" w:eastAsia="Times New Roman" w:hAnsi="Arial" w:cs="Arial"/>
          <w:color w:val="000000"/>
          <w:sz w:val="18"/>
          <w:szCs w:val="18"/>
        </w:rPr>
        <w:t xml:space="preserve"> organization, procedures, and programs for administration and development of natural resources.</w:t>
      </w:r>
      <w:proofErr w:type="gramEnd"/>
    </w:p>
    <w:p w14:paraId="58E902CD" w14:textId="77777777" w:rsidR="00CA16F5" w:rsidRPr="00CA16F5" w:rsidRDefault="00CA16F5" w:rsidP="00CA16F5">
      <w:pPr>
        <w:spacing w:before="150" w:after="75" w:line="240" w:lineRule="auto"/>
        <w:outlineLvl w:val="3"/>
        <w:rPr>
          <w:rFonts w:ascii="Arial" w:eastAsia="Times New Roman" w:hAnsi="Arial" w:cs="Arial"/>
          <w:b/>
          <w:bCs/>
          <w:color w:val="000000"/>
          <w:sz w:val="23"/>
          <w:szCs w:val="23"/>
        </w:rPr>
      </w:pPr>
      <w:r w:rsidRPr="00CA16F5">
        <w:rPr>
          <w:rFonts w:ascii="Arial" w:eastAsia="Times New Roman" w:hAnsi="Arial" w:cs="Arial"/>
          <w:b/>
          <w:bCs/>
          <w:color w:val="000000"/>
          <w:sz w:val="23"/>
          <w:szCs w:val="23"/>
        </w:rPr>
        <w:t>PSC 4540 - Land Use Law</w:t>
      </w:r>
    </w:p>
    <w:p w14:paraId="1021A91E" w14:textId="77777777" w:rsidR="00CA16F5" w:rsidRPr="00CA16F5" w:rsidRDefault="00CA16F5" w:rsidP="00CA16F5">
      <w:pPr>
        <w:spacing w:after="0" w:line="225" w:lineRule="atLeast"/>
        <w:rPr>
          <w:rFonts w:ascii="Arial" w:eastAsia="Times New Roman" w:hAnsi="Arial" w:cs="Arial"/>
          <w:color w:val="000000"/>
          <w:sz w:val="18"/>
          <w:szCs w:val="18"/>
        </w:rPr>
      </w:pP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(Minimum)</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(Maximum)</w:t>
      </w:r>
      <w:r w:rsidRPr="00CA16F5">
        <w:rPr>
          <w:rFonts w:ascii="Arial" w:eastAsia="Times New Roman" w:hAnsi="Arial" w:cs="Arial"/>
          <w:color w:val="000000"/>
          <w:sz w:val="18"/>
          <w:szCs w:val="18"/>
        </w:rPr>
        <w:t xml:space="preserve"> </w:t>
      </w:r>
    </w:p>
    <w:p w14:paraId="1AC0DD49" w14:textId="77777777" w:rsidR="00CA16F5" w:rsidRPr="00CA16F5" w:rsidRDefault="0012585D" w:rsidP="00CA16F5">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A8803A4">
          <v:rect id="_x0000_i1089" style="width:0;height:1.5pt" o:hralign="center" o:hrstd="t" o:hrnoshade="t" o:hr="t" fillcolor="black" stroked="f"/>
        </w:pict>
      </w:r>
    </w:p>
    <w:p w14:paraId="216F851D" w14:textId="77777777" w:rsidR="00CA16F5" w:rsidRDefault="00CA16F5" w:rsidP="00CA16F5">
      <w:pPr>
        <w:rPr>
          <w:rFonts w:ascii="Arial" w:eastAsia="Times New Roman" w:hAnsi="Arial" w:cs="Arial"/>
          <w:color w:val="000000"/>
          <w:sz w:val="18"/>
          <w:szCs w:val="18"/>
        </w:rPr>
      </w:pPr>
      <w:proofErr w:type="gramStart"/>
      <w:r w:rsidRPr="7E018FA0">
        <w:rPr>
          <w:rFonts w:ascii="Arial,Times New Roman" w:eastAsia="Arial,Times New Roman" w:hAnsi="Arial,Times New Roman" w:cs="Arial,Times New Roman"/>
          <w:color w:val="000000"/>
          <w:sz w:val="18"/>
          <w:szCs w:val="18"/>
        </w:rPr>
        <w:t xml:space="preserve">A legal studies public law course involving the rights and obligations of land owners and the various levels of </w:t>
      </w:r>
      <w:r w:rsidRPr="7E018FA0">
        <w:rPr>
          <w:rFonts w:ascii="Arial,Times New Roman" w:eastAsia="Arial,Times New Roman" w:hAnsi="Arial,Times New Roman" w:cs="Arial,Times New Roman"/>
          <w:color w:val="000000"/>
          <w:sz w:val="18"/>
          <w:szCs w:val="18"/>
          <w:highlight w:val="yellow"/>
        </w:rPr>
        <w:t>government.</w:t>
      </w:r>
      <w:proofErr w:type="gramEnd"/>
      <w:r w:rsidRPr="7E018FA0">
        <w:rPr>
          <w:rFonts w:ascii="Arial,Times New Roman" w:eastAsia="Arial,Times New Roman" w:hAnsi="Arial,Times New Roman" w:cs="Arial,Times New Roman"/>
          <w:color w:val="000000"/>
          <w:sz w:val="18"/>
          <w:szCs w:val="18"/>
          <w:highlight w:val="yellow"/>
        </w:rPr>
        <w:t xml:space="preserve"> Issues range from environmental protection,</w:t>
      </w:r>
      <w:r w:rsidRPr="7E018FA0">
        <w:rPr>
          <w:rFonts w:ascii="Arial,Times New Roman" w:eastAsia="Arial,Times New Roman" w:hAnsi="Arial,Times New Roman" w:cs="Arial,Times New Roman"/>
          <w:color w:val="000000"/>
          <w:sz w:val="18"/>
          <w:szCs w:val="18"/>
        </w:rPr>
        <w:t xml:space="preserve"> zoning, to land development and “Taking” property without compensation. Jr/</w:t>
      </w:r>
      <w:proofErr w:type="spellStart"/>
      <w:r w:rsidRPr="7E018FA0">
        <w:rPr>
          <w:rFonts w:ascii="Arial,Times New Roman" w:eastAsia="Arial,Times New Roman" w:hAnsi="Arial,Times New Roman" w:cs="Arial,Times New Roman"/>
          <w:color w:val="000000"/>
          <w:sz w:val="18"/>
          <w:szCs w:val="18"/>
        </w:rPr>
        <w:t>Sr</w:t>
      </w:r>
      <w:proofErr w:type="spellEnd"/>
      <w:r w:rsidRPr="7E018FA0">
        <w:rPr>
          <w:rFonts w:ascii="Arial,Times New Roman" w:eastAsia="Arial,Times New Roman" w:hAnsi="Arial,Times New Roman" w:cs="Arial,Times New Roman"/>
          <w:color w:val="000000"/>
          <w:sz w:val="18"/>
          <w:szCs w:val="18"/>
        </w:rPr>
        <w:t xml:space="preserve"> level preferred. </w:t>
      </w:r>
      <w:proofErr w:type="spellStart"/>
      <w:proofErr w:type="gramStart"/>
      <w:r w:rsidRPr="7E018FA0">
        <w:rPr>
          <w:rFonts w:ascii="Arial,Times New Roman" w:eastAsia="Arial,Times New Roman" w:hAnsi="Arial,Times New Roman" w:cs="Arial,Times New Roman"/>
          <w:color w:val="000000"/>
          <w:sz w:val="18"/>
          <w:szCs w:val="18"/>
        </w:rPr>
        <w:t>Prer</w:t>
      </w:r>
      <w:proofErr w:type="spellEnd"/>
      <w:r w:rsidRPr="7E018FA0">
        <w:rPr>
          <w:rFonts w:ascii="Arial,Times New Roman" w:eastAsia="Arial,Times New Roman" w:hAnsi="Arial,Times New Roman" w:cs="Arial,Times New Roman"/>
          <w:color w:val="000000"/>
          <w:sz w:val="18"/>
          <w:szCs w:val="18"/>
        </w:rPr>
        <w:t>.,</w:t>
      </w:r>
      <w:proofErr w:type="gramEnd"/>
      <w:r w:rsidRPr="7E018FA0">
        <w:rPr>
          <w:rFonts w:ascii="Arial,Times New Roman" w:eastAsia="Arial,Times New Roman" w:hAnsi="Arial,Times New Roman" w:cs="Arial,Times New Roman"/>
          <w:color w:val="000000"/>
          <w:sz w:val="18"/>
          <w:szCs w:val="18"/>
        </w:rPr>
        <w:t xml:space="preserve"> PSC 4460 or consent of instructor.</w:t>
      </w:r>
    </w:p>
    <w:p w14:paraId="43FA4C8C" w14:textId="7E018FA0" w:rsidR="7E018FA0" w:rsidRDefault="7E018FA0"/>
    <w:p w14:paraId="13935013" w14:textId="3EF70712" w:rsidR="7E018FA0" w:rsidRDefault="7E018FA0">
      <w:r w:rsidRPr="7E018FA0">
        <w:rPr>
          <w:rFonts w:ascii="Arial" w:eastAsia="Arial" w:hAnsi="Arial" w:cs="Arial"/>
          <w:sz w:val="18"/>
          <w:szCs w:val="18"/>
        </w:rPr>
        <w:t xml:space="preserve">PSC 4570 - Middle Eastern Politics </w:t>
      </w:r>
    </w:p>
    <w:p w14:paraId="450EE725" w14:textId="2B31C543" w:rsidR="7E018FA0" w:rsidRDefault="2B31C543">
      <w:proofErr w:type="gramStart"/>
      <w:r w:rsidRPr="2B31C543">
        <w:rPr>
          <w:rFonts w:ascii="Arial" w:eastAsia="Arial" w:hAnsi="Arial" w:cs="Arial"/>
          <w:sz w:val="18"/>
          <w:szCs w:val="18"/>
        </w:rPr>
        <w:t xml:space="preserve">Introduces the complex web of </w:t>
      </w:r>
      <w:r w:rsidRPr="2B31C543">
        <w:rPr>
          <w:rFonts w:ascii="Arial" w:eastAsia="Arial" w:hAnsi="Arial" w:cs="Arial"/>
          <w:sz w:val="18"/>
          <w:szCs w:val="18"/>
          <w:highlight w:val="lightGray"/>
        </w:rPr>
        <w:t>political, social, economic, and cultural life</w:t>
      </w:r>
      <w:r w:rsidRPr="2B31C543">
        <w:rPr>
          <w:rFonts w:ascii="Arial" w:eastAsia="Arial" w:hAnsi="Arial" w:cs="Arial"/>
          <w:sz w:val="18"/>
          <w:szCs w:val="18"/>
        </w:rPr>
        <w:t xml:space="preserve"> of Middle Eastern politics.</w:t>
      </w:r>
      <w:proofErr w:type="gramEnd"/>
      <w:r w:rsidRPr="2B31C543">
        <w:rPr>
          <w:rFonts w:ascii="Arial" w:eastAsia="Arial" w:hAnsi="Arial" w:cs="Arial"/>
          <w:sz w:val="18"/>
          <w:szCs w:val="18"/>
        </w:rPr>
        <w:t xml:space="preserve"> </w:t>
      </w:r>
      <w:proofErr w:type="gramStart"/>
      <w:r w:rsidRPr="2B31C543">
        <w:rPr>
          <w:rFonts w:ascii="Arial" w:eastAsia="Arial" w:hAnsi="Arial" w:cs="Arial"/>
          <w:sz w:val="18"/>
          <w:szCs w:val="18"/>
        </w:rPr>
        <w:t>Looks at historical developments of the region in order to better understand the current political diversity in the Middle East.</w:t>
      </w:r>
      <w:proofErr w:type="gramEnd"/>
      <w:r w:rsidRPr="2B31C543">
        <w:rPr>
          <w:rFonts w:ascii="Arial" w:eastAsia="Arial" w:hAnsi="Arial" w:cs="Arial"/>
          <w:sz w:val="18"/>
          <w:szCs w:val="18"/>
        </w:rPr>
        <w:t xml:space="preserve"> The study of this region is important today as it faces new challenges with globalization, political identity crises, and foreign intervention. </w:t>
      </w:r>
      <w:proofErr w:type="gramStart"/>
      <w:r w:rsidRPr="2B31C543">
        <w:rPr>
          <w:rFonts w:ascii="Arial" w:eastAsia="Arial" w:hAnsi="Arial" w:cs="Arial"/>
          <w:sz w:val="18"/>
          <w:szCs w:val="18"/>
        </w:rPr>
        <w:t>Approved for LAS Global Awareness requirement.</w:t>
      </w:r>
      <w:proofErr w:type="gramEnd"/>
      <w:r w:rsidRPr="2B31C543">
        <w:rPr>
          <w:rFonts w:ascii="Arial" w:eastAsia="Arial" w:hAnsi="Arial" w:cs="Arial"/>
          <w:sz w:val="18"/>
          <w:szCs w:val="18"/>
        </w:rPr>
        <w:t xml:space="preserve"> </w:t>
      </w:r>
      <w:proofErr w:type="spellStart"/>
      <w:proofErr w:type="gramStart"/>
      <w:r w:rsidRPr="2B31C543">
        <w:rPr>
          <w:rFonts w:ascii="Arial" w:eastAsia="Arial" w:hAnsi="Arial" w:cs="Arial"/>
          <w:sz w:val="18"/>
          <w:szCs w:val="18"/>
        </w:rPr>
        <w:t>Prer</w:t>
      </w:r>
      <w:proofErr w:type="spellEnd"/>
      <w:r w:rsidRPr="2B31C543">
        <w:rPr>
          <w:rFonts w:ascii="Arial" w:eastAsia="Arial" w:hAnsi="Arial" w:cs="Arial"/>
          <w:sz w:val="18"/>
          <w:szCs w:val="18"/>
        </w:rPr>
        <w:t>.,</w:t>
      </w:r>
      <w:proofErr w:type="gramEnd"/>
      <w:r w:rsidRPr="2B31C543">
        <w:rPr>
          <w:rFonts w:ascii="Arial" w:eastAsia="Arial" w:hAnsi="Arial" w:cs="Arial"/>
          <w:sz w:val="18"/>
          <w:szCs w:val="18"/>
        </w:rPr>
        <w:t xml:space="preserve"> PSC 1010. </w:t>
      </w:r>
      <w:proofErr w:type="gramStart"/>
      <w:r w:rsidRPr="2B31C543">
        <w:rPr>
          <w:rFonts w:ascii="Arial" w:eastAsia="Arial" w:hAnsi="Arial" w:cs="Arial"/>
          <w:sz w:val="18"/>
          <w:szCs w:val="18"/>
        </w:rPr>
        <w:t>Sophomore standing or higher.</w:t>
      </w:r>
      <w:proofErr w:type="gramEnd"/>
      <w:r w:rsidRPr="2B31C543">
        <w:rPr>
          <w:rFonts w:ascii="Arial" w:eastAsia="Arial" w:hAnsi="Arial" w:cs="Arial"/>
          <w:sz w:val="18"/>
          <w:szCs w:val="18"/>
        </w:rPr>
        <w:t xml:space="preserve"> </w:t>
      </w:r>
    </w:p>
    <w:p w14:paraId="1C375E4C" w14:textId="77777777" w:rsidR="7E018FA0" w:rsidRDefault="7E018FA0"/>
    <w:p w14:paraId="6984A856" w14:textId="77777777" w:rsidR="00CA16F5" w:rsidRPr="00CA16F5" w:rsidRDefault="00CA16F5" w:rsidP="00CA16F5">
      <w:pPr>
        <w:spacing w:before="150" w:after="75" w:line="240" w:lineRule="auto"/>
        <w:outlineLvl w:val="3"/>
        <w:rPr>
          <w:rFonts w:ascii="Arial" w:eastAsia="Times New Roman" w:hAnsi="Arial" w:cs="Arial"/>
          <w:b/>
          <w:bCs/>
          <w:color w:val="000000"/>
          <w:sz w:val="23"/>
          <w:szCs w:val="23"/>
        </w:rPr>
      </w:pPr>
      <w:r w:rsidRPr="00CA16F5">
        <w:rPr>
          <w:rFonts w:ascii="Arial" w:eastAsia="Times New Roman" w:hAnsi="Arial" w:cs="Arial"/>
          <w:b/>
          <w:bCs/>
          <w:color w:val="000000"/>
          <w:sz w:val="23"/>
          <w:szCs w:val="23"/>
        </w:rPr>
        <w:t>PSC 5290 - International Environmental Politics</w:t>
      </w:r>
    </w:p>
    <w:p w14:paraId="5F3FDCD5" w14:textId="77777777" w:rsidR="00CA16F5" w:rsidRPr="00CA16F5" w:rsidRDefault="00CA16F5" w:rsidP="00CA16F5">
      <w:pPr>
        <w:spacing w:after="0" w:line="225" w:lineRule="atLeast"/>
        <w:rPr>
          <w:rFonts w:ascii="Arial" w:eastAsia="Times New Roman" w:hAnsi="Arial" w:cs="Arial"/>
          <w:color w:val="000000"/>
          <w:sz w:val="18"/>
          <w:szCs w:val="18"/>
        </w:rPr>
      </w:pP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(Minimum)</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3</w:t>
      </w:r>
      <w:r w:rsidRPr="00CA16F5">
        <w:rPr>
          <w:rFonts w:ascii="Arial" w:eastAsia="Times New Roman" w:hAnsi="Arial" w:cs="Arial"/>
          <w:color w:val="000000"/>
          <w:sz w:val="18"/>
          <w:szCs w:val="18"/>
        </w:rPr>
        <w:t xml:space="preserve"> </w:t>
      </w:r>
      <w:r w:rsidRPr="00CA16F5">
        <w:rPr>
          <w:rFonts w:ascii="Arial" w:eastAsia="Times New Roman" w:hAnsi="Arial" w:cs="Arial"/>
          <w:b/>
          <w:bCs/>
          <w:color w:val="000000"/>
          <w:sz w:val="18"/>
          <w:szCs w:val="18"/>
        </w:rPr>
        <w:t>Credits (Maximum)</w:t>
      </w:r>
      <w:r w:rsidRPr="00CA16F5">
        <w:rPr>
          <w:rFonts w:ascii="Arial" w:eastAsia="Times New Roman" w:hAnsi="Arial" w:cs="Arial"/>
          <w:color w:val="000000"/>
          <w:sz w:val="18"/>
          <w:szCs w:val="18"/>
        </w:rPr>
        <w:t xml:space="preserve"> </w:t>
      </w:r>
    </w:p>
    <w:p w14:paraId="2ECE5DC5" w14:textId="77777777" w:rsidR="00CA16F5" w:rsidRPr="00CA16F5" w:rsidRDefault="0012585D" w:rsidP="00CA16F5">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7FC9FF6">
          <v:rect id="_x0000_i1090" style="width:0;height:1.5pt" o:hralign="center" o:hrstd="t" o:hrnoshade="t" o:hr="t" fillcolor="black" stroked="f"/>
        </w:pict>
      </w:r>
    </w:p>
    <w:p w14:paraId="68125937" w14:textId="77777777" w:rsidR="00CA16F5" w:rsidRDefault="00CA16F5" w:rsidP="00CA16F5">
      <w:pPr>
        <w:rPr>
          <w:rFonts w:ascii="Arial" w:eastAsia="Times New Roman" w:hAnsi="Arial" w:cs="Arial"/>
          <w:color w:val="000000"/>
          <w:sz w:val="18"/>
          <w:szCs w:val="18"/>
        </w:rPr>
      </w:pPr>
      <w:proofErr w:type="gramStart"/>
      <w:r w:rsidRPr="6AE25195">
        <w:rPr>
          <w:rFonts w:ascii="Arial,Times New Roman" w:eastAsia="Arial,Times New Roman" w:hAnsi="Arial,Times New Roman" w:cs="Arial,Times New Roman"/>
          <w:color w:val="000000"/>
          <w:sz w:val="18"/>
          <w:szCs w:val="18"/>
        </w:rPr>
        <w:t xml:space="preserve">Study of </w:t>
      </w:r>
      <w:r w:rsidRPr="6AE25195">
        <w:rPr>
          <w:rFonts w:ascii="Arial,Times New Roman" w:eastAsia="Arial,Times New Roman" w:hAnsi="Arial,Times New Roman" w:cs="Arial,Times New Roman"/>
          <w:color w:val="000000"/>
          <w:sz w:val="18"/>
          <w:szCs w:val="18"/>
          <w:highlight w:val="lightGray"/>
        </w:rPr>
        <w:t xml:space="preserve">the ways in which the international community reacts to environmental problems of a </w:t>
      </w:r>
      <w:proofErr w:type="spellStart"/>
      <w:r w:rsidRPr="6AE25195">
        <w:rPr>
          <w:rFonts w:ascii="Arial,Times New Roman" w:eastAsia="Arial,Times New Roman" w:hAnsi="Arial,Times New Roman" w:cs="Arial,Times New Roman"/>
          <w:color w:val="000000"/>
          <w:sz w:val="18"/>
          <w:szCs w:val="18"/>
          <w:highlight w:val="lightGray"/>
        </w:rPr>
        <w:t>transboundary</w:t>
      </w:r>
      <w:proofErr w:type="spellEnd"/>
      <w:r w:rsidRPr="6AE25195">
        <w:rPr>
          <w:rFonts w:ascii="Arial,Times New Roman" w:eastAsia="Arial,Times New Roman" w:hAnsi="Arial,Times New Roman" w:cs="Arial,Times New Roman"/>
          <w:color w:val="000000"/>
          <w:sz w:val="18"/>
          <w:szCs w:val="18"/>
          <w:highlight w:val="lightGray"/>
        </w:rPr>
        <w:t xml:space="preserve"> nature.</w:t>
      </w:r>
      <w:proofErr w:type="gramEnd"/>
      <w:r w:rsidRPr="6AE25195">
        <w:rPr>
          <w:rFonts w:ascii="Arial,Times New Roman" w:eastAsia="Arial,Times New Roman" w:hAnsi="Arial,Times New Roman" w:cs="Arial,Times New Roman"/>
          <w:color w:val="000000"/>
          <w:sz w:val="18"/>
          <w:szCs w:val="18"/>
        </w:rPr>
        <w:t xml:space="preserve"> Examination of theoretical frameworks used, policies developed, actors involved and analysis of a number of important cases and issues in international environmental politics. </w:t>
      </w:r>
      <w:proofErr w:type="gramStart"/>
      <w:r w:rsidRPr="6AE25195">
        <w:rPr>
          <w:rFonts w:ascii="Arial,Times New Roman" w:eastAsia="Arial,Times New Roman" w:hAnsi="Arial,Times New Roman" w:cs="Arial,Times New Roman"/>
          <w:color w:val="000000"/>
          <w:sz w:val="18"/>
          <w:szCs w:val="18"/>
        </w:rPr>
        <w:t>Meets with PSC 4290.</w:t>
      </w:r>
      <w:proofErr w:type="gramEnd"/>
    </w:p>
    <w:p w14:paraId="5A412411" w14:textId="339DE9D6" w:rsidR="6AE25195" w:rsidRDefault="339DE9D6">
      <w:r w:rsidRPr="339DE9D6">
        <w:rPr>
          <w:rFonts w:ascii="Calibri" w:eastAsia="Calibri" w:hAnsi="Calibri" w:cs="Calibri"/>
        </w:rPr>
        <w:t xml:space="preserve">SOC 1110 INTRO TO SOCIOLOGY  </w:t>
      </w:r>
    </w:p>
    <w:p w14:paraId="6C66AFC6" w14:textId="597D40E4" w:rsidR="6AE25195" w:rsidRDefault="597D40E4">
      <w:proofErr w:type="gramStart"/>
      <w:r w:rsidRPr="597D40E4">
        <w:rPr>
          <w:rFonts w:ascii="Calibri" w:eastAsia="Calibri" w:hAnsi="Calibri" w:cs="Calibri"/>
          <w:highlight w:val="lightGray"/>
        </w:rPr>
        <w:t>General survey of the field of sociology.</w:t>
      </w:r>
      <w:proofErr w:type="gramEnd"/>
      <w:r w:rsidRPr="597D40E4">
        <w:rPr>
          <w:rFonts w:ascii="Calibri" w:eastAsia="Calibri" w:hAnsi="Calibri" w:cs="Calibri"/>
          <w:highlight w:val="lightGray"/>
        </w:rPr>
        <w:t xml:space="preserve"> </w:t>
      </w:r>
      <w:proofErr w:type="gramStart"/>
      <w:r w:rsidRPr="597D40E4">
        <w:rPr>
          <w:rFonts w:ascii="Calibri" w:eastAsia="Calibri" w:hAnsi="Calibri" w:cs="Calibri"/>
          <w:highlight w:val="lightGray"/>
        </w:rPr>
        <w:t>Sociology as a science; society and culture; social groups; social institutions; social interaction; social change</w:t>
      </w:r>
      <w:r w:rsidRPr="597D40E4">
        <w:rPr>
          <w:rFonts w:ascii="Calibri" w:eastAsia="Calibri" w:hAnsi="Calibri" w:cs="Calibri"/>
        </w:rPr>
        <w:t>.</w:t>
      </w:r>
      <w:proofErr w:type="gramEnd"/>
      <w:r w:rsidRPr="597D40E4">
        <w:rPr>
          <w:rFonts w:ascii="Calibri" w:eastAsia="Calibri" w:hAnsi="Calibri" w:cs="Calibri"/>
        </w:rPr>
        <w:t xml:space="preserve"> </w:t>
      </w:r>
      <w:proofErr w:type="gramStart"/>
      <w:r w:rsidRPr="597D40E4">
        <w:rPr>
          <w:rFonts w:ascii="Calibri" w:eastAsia="Calibri" w:hAnsi="Calibri" w:cs="Calibri"/>
        </w:rPr>
        <w:t>Approved for LAS Social Science area requirement.</w:t>
      </w:r>
      <w:proofErr w:type="gramEnd"/>
      <w:r w:rsidRPr="597D40E4">
        <w:rPr>
          <w:rFonts w:ascii="Calibri" w:eastAsia="Calibri" w:hAnsi="Calibri" w:cs="Calibri"/>
        </w:rPr>
        <w:t xml:space="preserve"> </w:t>
      </w:r>
      <w:proofErr w:type="gramStart"/>
      <w:r w:rsidRPr="597D40E4">
        <w:rPr>
          <w:rFonts w:ascii="Calibri" w:eastAsia="Calibri" w:hAnsi="Calibri" w:cs="Calibri"/>
        </w:rPr>
        <w:t>GT-SS3.</w:t>
      </w:r>
      <w:proofErr w:type="gramEnd"/>
      <w:r w:rsidRPr="597D40E4">
        <w:rPr>
          <w:rFonts w:ascii="Calibri" w:eastAsia="Calibri" w:hAnsi="Calibri" w:cs="Calibri"/>
        </w:rPr>
        <w:t xml:space="preserve"> </w:t>
      </w:r>
    </w:p>
    <w:p w14:paraId="327F7885" w14:textId="0CD997EC" w:rsidR="6AE25195" w:rsidRDefault="6AE25195" w:rsidP="6AE25195"/>
    <w:p w14:paraId="4AA4A03A" w14:textId="77777777" w:rsidR="006C3670" w:rsidRPr="006C3670" w:rsidRDefault="006C3670" w:rsidP="006C3670">
      <w:pPr>
        <w:spacing w:before="150" w:after="75" w:line="240" w:lineRule="auto"/>
        <w:outlineLvl w:val="3"/>
        <w:rPr>
          <w:rFonts w:ascii="Arial" w:eastAsia="Times New Roman" w:hAnsi="Arial" w:cs="Arial"/>
          <w:b/>
          <w:bCs/>
          <w:color w:val="000000"/>
          <w:sz w:val="23"/>
          <w:szCs w:val="23"/>
        </w:rPr>
      </w:pPr>
      <w:r w:rsidRPr="006C3670">
        <w:rPr>
          <w:rFonts w:ascii="Arial" w:eastAsia="Times New Roman" w:hAnsi="Arial" w:cs="Arial"/>
          <w:b/>
          <w:bCs/>
          <w:color w:val="000000"/>
          <w:sz w:val="23"/>
          <w:szCs w:val="23"/>
        </w:rPr>
        <w:t>SOC 2220 - Communities in a Global Environment</w:t>
      </w:r>
    </w:p>
    <w:p w14:paraId="18D24420" w14:textId="77777777" w:rsidR="006C3670" w:rsidRPr="006C3670" w:rsidRDefault="006C3670" w:rsidP="006C3670">
      <w:pPr>
        <w:spacing w:after="0" w:line="225" w:lineRule="atLeast"/>
        <w:rPr>
          <w:rFonts w:ascii="Arial" w:eastAsia="Times New Roman" w:hAnsi="Arial" w:cs="Arial"/>
          <w:color w:val="000000"/>
          <w:sz w:val="18"/>
          <w:szCs w:val="18"/>
        </w:rPr>
      </w:pPr>
      <w:r w:rsidRPr="006C3670">
        <w:rPr>
          <w:rFonts w:ascii="Arial" w:eastAsia="Times New Roman" w:hAnsi="Arial" w:cs="Arial"/>
          <w:b/>
          <w:bCs/>
          <w:color w:val="000000"/>
          <w:sz w:val="18"/>
          <w:szCs w:val="18"/>
        </w:rPr>
        <w:t>3</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Credits (Minimum)</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3</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Credits (Maximum)</w:t>
      </w:r>
      <w:r w:rsidRPr="006C3670">
        <w:rPr>
          <w:rFonts w:ascii="Arial" w:eastAsia="Times New Roman" w:hAnsi="Arial" w:cs="Arial"/>
          <w:color w:val="000000"/>
          <w:sz w:val="18"/>
          <w:szCs w:val="18"/>
        </w:rPr>
        <w:t xml:space="preserve"> </w:t>
      </w:r>
    </w:p>
    <w:p w14:paraId="5F46B00C" w14:textId="77777777" w:rsidR="006C3670" w:rsidRPr="006C3670" w:rsidRDefault="0012585D" w:rsidP="006C367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2C55A49D">
          <v:rect id="_x0000_i1091" style="width:0;height:1.5pt" o:hralign="center" o:hrstd="t" o:hrnoshade="t" o:hr="t" fillcolor="black" stroked="f"/>
        </w:pict>
      </w:r>
    </w:p>
    <w:p w14:paraId="563316A1" w14:textId="77777777" w:rsidR="006C3670" w:rsidRDefault="006C3670" w:rsidP="006C3670">
      <w:pPr>
        <w:rPr>
          <w:rFonts w:ascii="Arial" w:eastAsia="Times New Roman" w:hAnsi="Arial" w:cs="Arial"/>
          <w:color w:val="000000"/>
          <w:sz w:val="18"/>
          <w:szCs w:val="18"/>
        </w:rPr>
      </w:pPr>
      <w:proofErr w:type="gramStart"/>
      <w:r w:rsidRPr="00301D19">
        <w:rPr>
          <w:rFonts w:ascii="Arial" w:eastAsia="Times New Roman" w:hAnsi="Arial" w:cs="Arial"/>
          <w:color w:val="000000"/>
          <w:sz w:val="18"/>
          <w:szCs w:val="18"/>
          <w:highlight w:val="yellow"/>
        </w:rPr>
        <w:t>Examines the challenges in developing sustainable communities within a framework that is sensitive to both social and environmental justice</w:t>
      </w:r>
      <w:r w:rsidRPr="006C3670">
        <w:rPr>
          <w:rFonts w:ascii="Arial" w:eastAsia="Times New Roman" w:hAnsi="Arial" w:cs="Arial"/>
          <w:color w:val="000000"/>
          <w:sz w:val="18"/>
          <w:szCs w:val="18"/>
        </w:rPr>
        <w:t>.</w:t>
      </w:r>
      <w:proofErr w:type="gramEnd"/>
      <w:r w:rsidRPr="006C3670">
        <w:rPr>
          <w:rFonts w:ascii="Arial" w:eastAsia="Times New Roman" w:hAnsi="Arial" w:cs="Arial"/>
          <w:color w:val="000000"/>
          <w:sz w:val="18"/>
          <w:szCs w:val="18"/>
        </w:rPr>
        <w:t xml:space="preserve"> Special attention is devoted to the impact of the process of globalization on community development and organization. </w:t>
      </w:r>
      <w:proofErr w:type="gramStart"/>
      <w:r w:rsidRPr="006C3670">
        <w:rPr>
          <w:rFonts w:ascii="Arial" w:eastAsia="Times New Roman" w:hAnsi="Arial" w:cs="Arial"/>
          <w:color w:val="000000"/>
          <w:sz w:val="18"/>
          <w:szCs w:val="18"/>
        </w:rPr>
        <w:t>Approved for LAS Social Science area requirement.</w:t>
      </w:r>
      <w:proofErr w:type="gramEnd"/>
      <w:r w:rsidRPr="006C3670">
        <w:rPr>
          <w:rFonts w:ascii="Arial" w:eastAsia="Times New Roman" w:hAnsi="Arial" w:cs="Arial"/>
          <w:color w:val="000000"/>
          <w:sz w:val="18"/>
          <w:szCs w:val="18"/>
        </w:rPr>
        <w:t xml:space="preserve"> </w:t>
      </w:r>
      <w:proofErr w:type="gramStart"/>
      <w:r w:rsidRPr="006C3670">
        <w:rPr>
          <w:rFonts w:ascii="Arial" w:eastAsia="Times New Roman" w:hAnsi="Arial" w:cs="Arial"/>
          <w:color w:val="000000"/>
          <w:sz w:val="18"/>
          <w:szCs w:val="18"/>
        </w:rPr>
        <w:t>GT-SS3.</w:t>
      </w:r>
      <w:proofErr w:type="gramEnd"/>
    </w:p>
    <w:p w14:paraId="1DCD46FD" w14:textId="77777777" w:rsidR="006C3670" w:rsidRPr="006C3670" w:rsidRDefault="006C3670" w:rsidP="006C3670">
      <w:pPr>
        <w:spacing w:before="150" w:after="75" w:line="240" w:lineRule="auto"/>
        <w:outlineLvl w:val="3"/>
        <w:rPr>
          <w:rFonts w:ascii="Arial" w:eastAsia="Times New Roman" w:hAnsi="Arial" w:cs="Arial"/>
          <w:b/>
          <w:bCs/>
          <w:color w:val="000000"/>
          <w:sz w:val="23"/>
          <w:szCs w:val="23"/>
        </w:rPr>
      </w:pPr>
      <w:r w:rsidRPr="006C3670">
        <w:rPr>
          <w:rFonts w:ascii="Arial" w:eastAsia="Times New Roman" w:hAnsi="Arial" w:cs="Arial"/>
          <w:b/>
          <w:bCs/>
          <w:color w:val="000000"/>
          <w:sz w:val="23"/>
          <w:szCs w:val="23"/>
        </w:rPr>
        <w:t>SOC 2225 - Communities in a Global Environment: Service Learning Component</w:t>
      </w:r>
    </w:p>
    <w:p w14:paraId="65E690F6" w14:textId="77777777" w:rsidR="006C3670" w:rsidRPr="006C3670" w:rsidRDefault="006C3670" w:rsidP="006C3670">
      <w:pPr>
        <w:spacing w:after="0" w:line="225" w:lineRule="atLeast"/>
        <w:rPr>
          <w:rFonts w:ascii="Arial" w:eastAsia="Times New Roman" w:hAnsi="Arial" w:cs="Arial"/>
          <w:color w:val="000000"/>
          <w:sz w:val="18"/>
          <w:szCs w:val="18"/>
        </w:rPr>
      </w:pPr>
      <w:r w:rsidRPr="006C3670">
        <w:rPr>
          <w:rFonts w:ascii="Arial" w:eastAsia="Times New Roman" w:hAnsi="Arial" w:cs="Arial"/>
          <w:b/>
          <w:bCs/>
          <w:color w:val="000000"/>
          <w:sz w:val="18"/>
          <w:szCs w:val="18"/>
        </w:rPr>
        <w:lastRenderedPageBreak/>
        <w:t>1</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Credits (Minimum)</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1</w:t>
      </w:r>
      <w:r w:rsidRPr="006C3670">
        <w:rPr>
          <w:rFonts w:ascii="Arial" w:eastAsia="Times New Roman" w:hAnsi="Arial" w:cs="Arial"/>
          <w:color w:val="000000"/>
          <w:sz w:val="18"/>
          <w:szCs w:val="18"/>
        </w:rPr>
        <w:t xml:space="preserve"> </w:t>
      </w:r>
      <w:proofErr w:type="gramStart"/>
      <w:r w:rsidRPr="006C3670">
        <w:rPr>
          <w:rFonts w:ascii="Arial" w:eastAsia="Times New Roman" w:hAnsi="Arial" w:cs="Arial"/>
          <w:b/>
          <w:bCs/>
          <w:color w:val="000000"/>
          <w:sz w:val="18"/>
          <w:szCs w:val="18"/>
        </w:rPr>
        <w:t>Credits</w:t>
      </w:r>
      <w:proofErr w:type="gramEnd"/>
      <w:r w:rsidRPr="006C3670">
        <w:rPr>
          <w:rFonts w:ascii="Arial" w:eastAsia="Times New Roman" w:hAnsi="Arial" w:cs="Arial"/>
          <w:b/>
          <w:bCs/>
          <w:color w:val="000000"/>
          <w:sz w:val="18"/>
          <w:szCs w:val="18"/>
        </w:rPr>
        <w:t xml:space="preserve"> (Maximum)</w:t>
      </w:r>
      <w:r w:rsidRPr="006C3670">
        <w:rPr>
          <w:rFonts w:ascii="Arial" w:eastAsia="Times New Roman" w:hAnsi="Arial" w:cs="Arial"/>
          <w:color w:val="000000"/>
          <w:sz w:val="18"/>
          <w:szCs w:val="18"/>
        </w:rPr>
        <w:t xml:space="preserve"> </w:t>
      </w:r>
    </w:p>
    <w:p w14:paraId="0629DB40" w14:textId="77777777" w:rsidR="006C3670" w:rsidRPr="006C3670" w:rsidRDefault="0012585D" w:rsidP="006C367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09302EA7">
          <v:rect id="_x0000_i1092" style="width:0;height:1.5pt" o:hralign="center" o:hrstd="t" o:hrnoshade="t" o:hr="t" fillcolor="black" stroked="f"/>
        </w:pict>
      </w:r>
    </w:p>
    <w:p w14:paraId="4751CC9D" w14:textId="77777777" w:rsidR="006C3670" w:rsidRDefault="006C3670" w:rsidP="006C3670">
      <w:pPr>
        <w:rPr>
          <w:rFonts w:ascii="Arial" w:eastAsia="Times New Roman" w:hAnsi="Arial" w:cs="Arial"/>
          <w:color w:val="000000"/>
          <w:sz w:val="18"/>
          <w:szCs w:val="18"/>
        </w:rPr>
      </w:pPr>
      <w:r w:rsidRPr="65D9C394">
        <w:rPr>
          <w:rFonts w:ascii="Arial,Times New Roman" w:eastAsia="Arial,Times New Roman" w:hAnsi="Arial,Times New Roman" w:cs="Arial,Times New Roman"/>
          <w:color w:val="000000"/>
          <w:sz w:val="18"/>
          <w:szCs w:val="18"/>
        </w:rPr>
        <w:t xml:space="preserve">This service-learning component is taken in conjunction with SOC 2220, Communities in a Global Environment. The </w:t>
      </w:r>
      <w:r w:rsidRPr="65D9C394">
        <w:rPr>
          <w:rFonts w:ascii="Arial,Times New Roman" w:eastAsia="Arial,Times New Roman" w:hAnsi="Arial,Times New Roman" w:cs="Arial,Times New Roman"/>
          <w:color w:val="000000"/>
          <w:sz w:val="18"/>
          <w:szCs w:val="18"/>
          <w:highlight w:val="lightGray"/>
        </w:rPr>
        <w:t>student must volunteer as an intern in a community organization related to the substantive content</w:t>
      </w:r>
      <w:r w:rsidRPr="65D9C394">
        <w:rPr>
          <w:rFonts w:ascii="Arial,Times New Roman" w:eastAsia="Arial,Times New Roman" w:hAnsi="Arial,Times New Roman" w:cs="Arial,Times New Roman"/>
          <w:color w:val="000000"/>
          <w:sz w:val="18"/>
          <w:szCs w:val="18"/>
        </w:rPr>
        <w:t xml:space="preserve"> of SOC 2220. </w:t>
      </w:r>
      <w:proofErr w:type="spellStart"/>
      <w:proofErr w:type="gramStart"/>
      <w:r w:rsidRPr="65D9C394">
        <w:rPr>
          <w:rFonts w:ascii="Arial,Times New Roman" w:eastAsia="Arial,Times New Roman" w:hAnsi="Arial,Times New Roman" w:cs="Arial,Times New Roman"/>
          <w:color w:val="000000"/>
          <w:sz w:val="18"/>
          <w:szCs w:val="18"/>
        </w:rPr>
        <w:t>Coreq</w:t>
      </w:r>
      <w:proofErr w:type="spellEnd"/>
      <w:r w:rsidRPr="65D9C394">
        <w:rPr>
          <w:rFonts w:ascii="Arial,Times New Roman" w:eastAsia="Arial,Times New Roman" w:hAnsi="Arial,Times New Roman" w:cs="Arial,Times New Roman"/>
          <w:color w:val="000000"/>
          <w:sz w:val="18"/>
          <w:szCs w:val="18"/>
        </w:rPr>
        <w:t>.,</w:t>
      </w:r>
      <w:proofErr w:type="gramEnd"/>
      <w:r w:rsidRPr="65D9C394">
        <w:rPr>
          <w:rFonts w:ascii="Arial,Times New Roman" w:eastAsia="Arial,Times New Roman" w:hAnsi="Arial,Times New Roman" w:cs="Arial,Times New Roman"/>
          <w:color w:val="000000"/>
          <w:sz w:val="18"/>
          <w:szCs w:val="18"/>
        </w:rPr>
        <w:t xml:space="preserve"> SOC 2220.</w:t>
      </w:r>
    </w:p>
    <w:p w14:paraId="66007C26" w14:textId="65D9C394" w:rsidR="65D9C394" w:rsidRDefault="65D9C394" w:rsidP="65D9C394"/>
    <w:p w14:paraId="69DA30E1" w14:textId="068D3680" w:rsidR="748FBFA0" w:rsidRDefault="068D3680">
      <w:r w:rsidRPr="068D3680">
        <w:rPr>
          <w:rFonts w:ascii="Arial" w:eastAsia="Arial" w:hAnsi="Arial" w:cs="Arial"/>
          <w:sz w:val="18"/>
          <w:szCs w:val="18"/>
        </w:rPr>
        <w:t xml:space="preserve">SOC 2500 SOCIAL PROBLEMS </w:t>
      </w:r>
    </w:p>
    <w:p w14:paraId="5C04489C" w14:textId="795A8C19" w:rsidR="748FBFA0" w:rsidRDefault="748FBFA0">
      <w:r w:rsidRPr="748FBFA0">
        <w:rPr>
          <w:rFonts w:ascii="Arial" w:eastAsia="Arial" w:hAnsi="Arial" w:cs="Arial"/>
          <w:sz w:val="18"/>
          <w:szCs w:val="18"/>
          <w:highlight w:val="lightGray"/>
        </w:rPr>
        <w:t>An introduction to the sociological perspective on social issues and problems such as deviance, race and ethnic relations, aging, crime and delinquency, war, drug abuse, alienation, mental illness, et</w:t>
      </w:r>
      <w:r w:rsidRPr="748FBFA0">
        <w:rPr>
          <w:rFonts w:ascii="Arial" w:eastAsia="Arial" w:hAnsi="Arial" w:cs="Arial"/>
          <w:sz w:val="18"/>
          <w:szCs w:val="18"/>
        </w:rPr>
        <w:t xml:space="preserve">c. </w:t>
      </w:r>
      <w:proofErr w:type="gramStart"/>
      <w:r w:rsidRPr="748FBFA0">
        <w:rPr>
          <w:rFonts w:ascii="Arial" w:eastAsia="Arial" w:hAnsi="Arial" w:cs="Arial"/>
          <w:sz w:val="18"/>
          <w:szCs w:val="18"/>
        </w:rPr>
        <w:t>Approved for LAS Social Science area requirement.</w:t>
      </w:r>
      <w:proofErr w:type="gramEnd"/>
      <w:r w:rsidRPr="748FBFA0">
        <w:rPr>
          <w:rFonts w:ascii="Arial" w:eastAsia="Arial" w:hAnsi="Arial" w:cs="Arial"/>
          <w:sz w:val="18"/>
          <w:szCs w:val="18"/>
        </w:rPr>
        <w:t xml:space="preserve"> </w:t>
      </w:r>
      <w:proofErr w:type="gramStart"/>
      <w:r w:rsidRPr="748FBFA0">
        <w:rPr>
          <w:rFonts w:ascii="Arial" w:eastAsia="Arial" w:hAnsi="Arial" w:cs="Arial"/>
          <w:sz w:val="18"/>
          <w:szCs w:val="18"/>
        </w:rPr>
        <w:t>GT-SS3.</w:t>
      </w:r>
      <w:proofErr w:type="gramEnd"/>
      <w:r w:rsidRPr="748FBFA0">
        <w:rPr>
          <w:rFonts w:ascii="Arial" w:eastAsia="Arial" w:hAnsi="Arial" w:cs="Arial"/>
          <w:sz w:val="18"/>
          <w:szCs w:val="18"/>
        </w:rPr>
        <w:t xml:space="preserve"> </w:t>
      </w:r>
    </w:p>
    <w:p w14:paraId="2A6FA73A" w14:textId="2F624662" w:rsidR="748FBFA0" w:rsidRDefault="748FBFA0" w:rsidP="748FBFA0"/>
    <w:p w14:paraId="03B38616" w14:textId="2E3F02D1" w:rsidR="7D8B6C4F" w:rsidRDefault="2E3F02D1" w:rsidP="2132EACF">
      <w:r w:rsidRPr="2E3F02D1">
        <w:rPr>
          <w:rFonts w:ascii="Arial" w:eastAsia="Arial" w:hAnsi="Arial" w:cs="Arial"/>
          <w:sz w:val="18"/>
          <w:szCs w:val="18"/>
        </w:rPr>
        <w:t xml:space="preserve">SOC 3220 URBAN &amp; COMMUNITY SOC </w:t>
      </w:r>
    </w:p>
    <w:p w14:paraId="3B8FAEA6" w14:textId="0914F629" w:rsidR="7D8B6C4F" w:rsidRDefault="2132EACF" w:rsidP="2132EACF">
      <w:r w:rsidRPr="2132EACF">
        <w:rPr>
          <w:rFonts w:ascii="Arial" w:eastAsia="Arial" w:hAnsi="Arial" w:cs="Arial"/>
          <w:sz w:val="18"/>
          <w:szCs w:val="18"/>
        </w:rPr>
        <w:t>T</w:t>
      </w:r>
      <w:r w:rsidRPr="2132EACF">
        <w:rPr>
          <w:rFonts w:ascii="Arial" w:eastAsia="Arial" w:hAnsi="Arial" w:cs="Arial"/>
          <w:sz w:val="18"/>
          <w:szCs w:val="18"/>
          <w:highlight w:val="lightGray"/>
        </w:rPr>
        <w:t xml:space="preserve">he city in terms of its social structure, residential and institutional </w:t>
      </w:r>
      <w:proofErr w:type="spellStart"/>
      <w:r w:rsidRPr="2132EACF">
        <w:rPr>
          <w:rFonts w:ascii="Arial" w:eastAsia="Arial" w:hAnsi="Arial" w:cs="Arial"/>
          <w:sz w:val="18"/>
          <w:szCs w:val="18"/>
          <w:highlight w:val="lightGray"/>
        </w:rPr>
        <w:t>patternings</w:t>
      </w:r>
      <w:proofErr w:type="spellEnd"/>
      <w:r w:rsidRPr="2132EACF">
        <w:rPr>
          <w:rFonts w:ascii="Arial" w:eastAsia="Arial" w:hAnsi="Arial" w:cs="Arial"/>
          <w:sz w:val="18"/>
          <w:szCs w:val="18"/>
          <w:highlight w:val="lightGray"/>
        </w:rPr>
        <w:t>, processes of interaction, demographic processes and patterns of growth and change.</w:t>
      </w:r>
      <w:r w:rsidRPr="2132EACF">
        <w:rPr>
          <w:rFonts w:ascii="Arial" w:eastAsia="Arial" w:hAnsi="Arial" w:cs="Arial"/>
          <w:sz w:val="18"/>
          <w:szCs w:val="18"/>
        </w:rPr>
        <w:t xml:space="preserve"> </w:t>
      </w:r>
      <w:proofErr w:type="spellStart"/>
      <w:proofErr w:type="gramStart"/>
      <w:r w:rsidRPr="2132EACF">
        <w:rPr>
          <w:rFonts w:ascii="Arial" w:eastAsia="Arial" w:hAnsi="Arial" w:cs="Arial"/>
          <w:sz w:val="18"/>
          <w:szCs w:val="18"/>
        </w:rPr>
        <w:t>Prer</w:t>
      </w:r>
      <w:proofErr w:type="spellEnd"/>
      <w:r w:rsidRPr="2132EACF">
        <w:rPr>
          <w:rFonts w:ascii="Arial" w:eastAsia="Arial" w:hAnsi="Arial" w:cs="Arial"/>
          <w:sz w:val="18"/>
          <w:szCs w:val="18"/>
        </w:rPr>
        <w:t>.,</w:t>
      </w:r>
      <w:proofErr w:type="gramEnd"/>
      <w:r w:rsidRPr="2132EACF">
        <w:rPr>
          <w:rFonts w:ascii="Arial" w:eastAsia="Arial" w:hAnsi="Arial" w:cs="Arial"/>
          <w:sz w:val="18"/>
          <w:szCs w:val="18"/>
        </w:rPr>
        <w:t xml:space="preserve"> SOC 1110 or consent of instructor. </w:t>
      </w:r>
    </w:p>
    <w:p w14:paraId="009FED52" w14:textId="77777777" w:rsidR="2132EACF" w:rsidRDefault="2132EACF" w:rsidP="2132EACF"/>
    <w:p w14:paraId="16A1207B" w14:textId="38030888" w:rsidR="25A312A2" w:rsidRDefault="38030888">
      <w:r w:rsidRPr="38030888">
        <w:rPr>
          <w:rFonts w:ascii="Arial" w:eastAsia="Arial" w:hAnsi="Arial" w:cs="Arial"/>
          <w:sz w:val="18"/>
          <w:szCs w:val="18"/>
        </w:rPr>
        <w:t xml:space="preserve">SOC 4200 SOCIOLOGY OF POVERTY  </w:t>
      </w:r>
    </w:p>
    <w:p w14:paraId="6E9ED10E" w14:textId="498DEBD8" w:rsidR="25A312A2" w:rsidRDefault="25A312A2">
      <w:proofErr w:type="gramStart"/>
      <w:r w:rsidRPr="25A312A2">
        <w:rPr>
          <w:rFonts w:ascii="Arial" w:eastAsia="Arial" w:hAnsi="Arial" w:cs="Arial"/>
          <w:sz w:val="18"/>
          <w:szCs w:val="18"/>
          <w:highlight w:val="lightGray"/>
        </w:rPr>
        <w:t>Consideration of structural origins of poverty; the underclass and the dual economy.</w:t>
      </w:r>
      <w:proofErr w:type="gramEnd"/>
      <w:r w:rsidRPr="25A312A2">
        <w:rPr>
          <w:rFonts w:ascii="Arial" w:eastAsia="Arial" w:hAnsi="Arial" w:cs="Arial"/>
          <w:sz w:val="18"/>
          <w:szCs w:val="18"/>
          <w:highlight w:val="lightGray"/>
        </w:rPr>
        <w:t xml:space="preserve"> </w:t>
      </w:r>
      <w:proofErr w:type="gramStart"/>
      <w:r w:rsidRPr="25A312A2">
        <w:rPr>
          <w:rFonts w:ascii="Arial" w:eastAsia="Arial" w:hAnsi="Arial" w:cs="Arial"/>
          <w:sz w:val="18"/>
          <w:szCs w:val="18"/>
          <w:highlight w:val="lightGray"/>
        </w:rPr>
        <w:t>Analysis and evaluation of consequences of poverty, especially in relation to family, children, and career</w:t>
      </w:r>
      <w:r w:rsidRPr="25A312A2">
        <w:rPr>
          <w:rFonts w:ascii="Arial" w:eastAsia="Arial" w:hAnsi="Arial" w:cs="Arial"/>
          <w:sz w:val="18"/>
          <w:szCs w:val="18"/>
        </w:rPr>
        <w:t>.</w:t>
      </w:r>
      <w:proofErr w:type="gramEnd"/>
      <w:r w:rsidRPr="25A312A2">
        <w:rPr>
          <w:rFonts w:ascii="Arial" w:eastAsia="Arial" w:hAnsi="Arial" w:cs="Arial"/>
          <w:sz w:val="18"/>
          <w:szCs w:val="18"/>
        </w:rPr>
        <w:t xml:space="preserve"> Review of antipoverty programs. </w:t>
      </w:r>
      <w:proofErr w:type="gramStart"/>
      <w:r w:rsidRPr="25A312A2">
        <w:rPr>
          <w:rFonts w:ascii="Arial" w:eastAsia="Arial" w:hAnsi="Arial" w:cs="Arial"/>
          <w:sz w:val="18"/>
          <w:szCs w:val="18"/>
        </w:rPr>
        <w:t>Meets with WEST 4200.</w:t>
      </w:r>
      <w:proofErr w:type="gramEnd"/>
      <w:r w:rsidRPr="25A312A2">
        <w:rPr>
          <w:rFonts w:ascii="Arial" w:eastAsia="Arial" w:hAnsi="Arial" w:cs="Arial"/>
          <w:sz w:val="18"/>
          <w:szCs w:val="18"/>
        </w:rPr>
        <w:t xml:space="preserve"> </w:t>
      </w:r>
    </w:p>
    <w:p w14:paraId="3F696FBF" w14:textId="79A48ECE" w:rsidR="25A312A2" w:rsidRDefault="25A312A2" w:rsidP="25A312A2"/>
    <w:p w14:paraId="4B46218B" w14:textId="02632D16" w:rsidR="02632D16" w:rsidRDefault="02632D16" w:rsidP="02632D16">
      <w:pPr>
        <w:spacing w:before="150" w:after="75" w:line="240" w:lineRule="auto"/>
      </w:pPr>
      <w:r w:rsidRPr="02632D16">
        <w:rPr>
          <w:rFonts w:ascii="Arial,Times New Roman" w:eastAsia="Arial,Times New Roman" w:hAnsi="Arial,Times New Roman" w:cs="Arial,Times New Roman"/>
          <w:b/>
          <w:bCs/>
          <w:color w:val="000000" w:themeColor="text1"/>
          <w:sz w:val="23"/>
          <w:szCs w:val="23"/>
        </w:rPr>
        <w:t>SOC 4380 - Globalization and Development</w:t>
      </w:r>
    </w:p>
    <w:p w14:paraId="19956C30" w14:textId="008863DF" w:rsidR="02632D16" w:rsidRDefault="02632D16" w:rsidP="02632D16">
      <w:pPr>
        <w:spacing w:after="0" w:line="225" w:lineRule="atLeast"/>
      </w:pPr>
      <w:r w:rsidRPr="02632D16">
        <w:rPr>
          <w:rFonts w:ascii="Arial,Times New Roman" w:eastAsia="Arial,Times New Roman" w:hAnsi="Arial,Times New Roman" w:cs="Arial,Times New Roman"/>
          <w:b/>
          <w:bCs/>
          <w:color w:val="000000" w:themeColor="text1"/>
          <w:sz w:val="18"/>
          <w:szCs w:val="18"/>
        </w:rPr>
        <w:t>3</w:t>
      </w:r>
      <w:r w:rsidRPr="02632D16">
        <w:rPr>
          <w:rFonts w:ascii="Arial,Times New Roman" w:eastAsia="Arial,Times New Roman" w:hAnsi="Arial,Times New Roman" w:cs="Arial,Times New Roman"/>
          <w:color w:val="000000" w:themeColor="text1"/>
          <w:sz w:val="18"/>
          <w:szCs w:val="18"/>
        </w:rPr>
        <w:t xml:space="preserve"> </w:t>
      </w:r>
      <w:r w:rsidRPr="02632D16">
        <w:rPr>
          <w:rFonts w:ascii="Arial,Times New Roman" w:eastAsia="Arial,Times New Roman" w:hAnsi="Arial,Times New Roman" w:cs="Arial,Times New Roman"/>
          <w:b/>
          <w:bCs/>
          <w:color w:val="000000" w:themeColor="text1"/>
          <w:sz w:val="18"/>
          <w:szCs w:val="18"/>
        </w:rPr>
        <w:t>Credits (Minimum)</w:t>
      </w:r>
      <w:r w:rsidRPr="02632D16">
        <w:rPr>
          <w:rFonts w:ascii="Arial,Times New Roman" w:eastAsia="Arial,Times New Roman" w:hAnsi="Arial,Times New Roman" w:cs="Arial,Times New Roman"/>
          <w:color w:val="000000" w:themeColor="text1"/>
          <w:sz w:val="18"/>
          <w:szCs w:val="18"/>
        </w:rPr>
        <w:t xml:space="preserve"> </w:t>
      </w:r>
      <w:r w:rsidRPr="02632D16">
        <w:rPr>
          <w:rFonts w:ascii="Arial,Times New Roman" w:eastAsia="Arial,Times New Roman" w:hAnsi="Arial,Times New Roman" w:cs="Arial,Times New Roman"/>
          <w:b/>
          <w:bCs/>
          <w:color w:val="000000" w:themeColor="text1"/>
          <w:sz w:val="18"/>
          <w:szCs w:val="18"/>
        </w:rPr>
        <w:t>3</w:t>
      </w:r>
      <w:r w:rsidRPr="02632D16">
        <w:rPr>
          <w:rFonts w:ascii="Arial,Times New Roman" w:eastAsia="Arial,Times New Roman" w:hAnsi="Arial,Times New Roman" w:cs="Arial,Times New Roman"/>
          <w:color w:val="000000" w:themeColor="text1"/>
          <w:sz w:val="18"/>
          <w:szCs w:val="18"/>
        </w:rPr>
        <w:t xml:space="preserve"> </w:t>
      </w:r>
      <w:r w:rsidRPr="02632D16">
        <w:rPr>
          <w:rFonts w:ascii="Arial,Times New Roman" w:eastAsia="Arial,Times New Roman" w:hAnsi="Arial,Times New Roman" w:cs="Arial,Times New Roman"/>
          <w:b/>
          <w:bCs/>
          <w:color w:val="000000" w:themeColor="text1"/>
          <w:sz w:val="18"/>
          <w:szCs w:val="18"/>
        </w:rPr>
        <w:t>Credits (Maximum)</w:t>
      </w:r>
      <w:r w:rsidRPr="02632D16">
        <w:rPr>
          <w:rFonts w:ascii="Arial,Times New Roman" w:eastAsia="Arial,Times New Roman" w:hAnsi="Arial,Times New Roman" w:cs="Arial,Times New Roman"/>
          <w:color w:val="000000" w:themeColor="text1"/>
          <w:sz w:val="18"/>
          <w:szCs w:val="18"/>
        </w:rPr>
        <w:t xml:space="preserve"> </w:t>
      </w:r>
    </w:p>
    <w:p w14:paraId="523F60F4" w14:textId="240D4F67" w:rsidR="02632D16" w:rsidRDefault="02632D16" w:rsidP="02632D16">
      <w:pPr>
        <w:spacing w:after="0" w:line="225" w:lineRule="atLeast"/>
      </w:pPr>
    </w:p>
    <w:p w14:paraId="05913C5A" w14:textId="04E33553" w:rsidR="02632D16" w:rsidRDefault="02632D16">
      <w:proofErr w:type="gramStart"/>
      <w:r w:rsidRPr="02632D16">
        <w:rPr>
          <w:rFonts w:ascii="Arial,Times New Roman" w:eastAsia="Arial,Times New Roman" w:hAnsi="Arial,Times New Roman" w:cs="Arial,Times New Roman"/>
          <w:color w:val="000000" w:themeColor="text1"/>
          <w:sz w:val="18"/>
          <w:szCs w:val="18"/>
        </w:rPr>
        <w:t>Analyzes societies and cultures in light of increasing global interdependency.</w:t>
      </w:r>
      <w:proofErr w:type="gramEnd"/>
      <w:r w:rsidRPr="02632D16">
        <w:rPr>
          <w:rFonts w:ascii="Arial,Times New Roman" w:eastAsia="Arial,Times New Roman" w:hAnsi="Arial,Times New Roman" w:cs="Arial,Times New Roman"/>
          <w:color w:val="000000" w:themeColor="text1"/>
          <w:sz w:val="18"/>
          <w:szCs w:val="18"/>
        </w:rPr>
        <w:t xml:space="preserve"> </w:t>
      </w:r>
      <w:proofErr w:type="gramStart"/>
      <w:r w:rsidRPr="02632D16">
        <w:rPr>
          <w:rFonts w:ascii="Arial,Times New Roman" w:eastAsia="Arial,Times New Roman" w:hAnsi="Arial,Times New Roman" w:cs="Arial,Times New Roman"/>
          <w:color w:val="000000" w:themeColor="text1"/>
          <w:sz w:val="18"/>
          <w:szCs w:val="18"/>
        </w:rPr>
        <w:t xml:space="preserve">Studies the interaction between local and global levels in the </w:t>
      </w:r>
      <w:r w:rsidRPr="02632D16">
        <w:rPr>
          <w:rFonts w:ascii="Arial,Times New Roman" w:eastAsia="Arial,Times New Roman" w:hAnsi="Arial,Times New Roman" w:cs="Arial,Times New Roman"/>
          <w:color w:val="000000" w:themeColor="text1"/>
          <w:sz w:val="18"/>
          <w:szCs w:val="18"/>
          <w:highlight w:val="lightGray"/>
        </w:rPr>
        <w:t>development process and impacts on areas such as economic organization, technology, environments, political systems, transnational organizations, and everyday life.</w:t>
      </w:r>
      <w:proofErr w:type="gramEnd"/>
      <w:r w:rsidRPr="02632D16">
        <w:rPr>
          <w:rFonts w:ascii="Arial,Times New Roman" w:eastAsia="Arial,Times New Roman" w:hAnsi="Arial,Times New Roman" w:cs="Arial,Times New Roman"/>
          <w:color w:val="000000" w:themeColor="text1"/>
          <w:sz w:val="18"/>
          <w:szCs w:val="18"/>
          <w:highlight w:val="lightGray"/>
        </w:rPr>
        <w:t xml:space="preserve"> </w:t>
      </w:r>
      <w:proofErr w:type="gramStart"/>
      <w:r w:rsidRPr="02632D16">
        <w:rPr>
          <w:rFonts w:ascii="Arial,Times New Roman" w:eastAsia="Arial,Times New Roman" w:hAnsi="Arial,Times New Roman" w:cs="Arial,Times New Roman"/>
          <w:color w:val="000000" w:themeColor="text1"/>
          <w:sz w:val="18"/>
          <w:szCs w:val="18"/>
          <w:highlight w:val="lightGray"/>
        </w:rPr>
        <w:t>Comparison of alternative responses to globalization and development.</w:t>
      </w:r>
      <w:proofErr w:type="gramEnd"/>
      <w:r w:rsidRPr="02632D16">
        <w:rPr>
          <w:rFonts w:ascii="Arial,Times New Roman" w:eastAsia="Arial,Times New Roman" w:hAnsi="Arial,Times New Roman" w:cs="Arial,Times New Roman"/>
          <w:color w:val="000000" w:themeColor="text1"/>
          <w:sz w:val="18"/>
          <w:szCs w:val="18"/>
        </w:rPr>
        <w:t xml:space="preserve"> </w:t>
      </w:r>
      <w:proofErr w:type="gramStart"/>
      <w:r w:rsidRPr="02632D16">
        <w:rPr>
          <w:rFonts w:ascii="Arial,Times New Roman" w:eastAsia="Arial,Times New Roman" w:hAnsi="Arial,Times New Roman" w:cs="Arial,Times New Roman"/>
          <w:color w:val="000000" w:themeColor="text1"/>
          <w:sz w:val="18"/>
          <w:szCs w:val="18"/>
        </w:rPr>
        <w:t>Approved for LAS Global Awareness requirement.</w:t>
      </w:r>
      <w:proofErr w:type="gramEnd"/>
      <w:r w:rsidRPr="02632D16">
        <w:rPr>
          <w:rFonts w:ascii="Arial,Times New Roman" w:eastAsia="Arial,Times New Roman" w:hAnsi="Arial,Times New Roman" w:cs="Arial,Times New Roman"/>
          <w:color w:val="000000" w:themeColor="text1"/>
          <w:sz w:val="18"/>
          <w:szCs w:val="18"/>
        </w:rPr>
        <w:t xml:space="preserve"> </w:t>
      </w:r>
      <w:proofErr w:type="gramStart"/>
      <w:r w:rsidRPr="02632D16">
        <w:rPr>
          <w:rFonts w:ascii="Arial,Times New Roman" w:eastAsia="Arial,Times New Roman" w:hAnsi="Arial,Times New Roman" w:cs="Arial,Times New Roman"/>
          <w:color w:val="000000" w:themeColor="text1"/>
          <w:sz w:val="18"/>
          <w:szCs w:val="18"/>
        </w:rPr>
        <w:t>Meets with SOC 5380 and WEST 4380.</w:t>
      </w:r>
      <w:proofErr w:type="gramEnd"/>
    </w:p>
    <w:p w14:paraId="4BE26287" w14:textId="77777777" w:rsidR="006C3670" w:rsidRPr="006C3670" w:rsidRDefault="006C3670" w:rsidP="006C3670">
      <w:pPr>
        <w:spacing w:before="150" w:after="75" w:line="240" w:lineRule="auto"/>
        <w:outlineLvl w:val="3"/>
        <w:rPr>
          <w:rFonts w:ascii="Arial" w:eastAsia="Times New Roman" w:hAnsi="Arial" w:cs="Arial"/>
          <w:b/>
          <w:bCs/>
          <w:color w:val="000000"/>
          <w:sz w:val="23"/>
          <w:szCs w:val="23"/>
        </w:rPr>
      </w:pPr>
      <w:r w:rsidRPr="006C3670">
        <w:rPr>
          <w:rFonts w:ascii="Arial" w:eastAsia="Times New Roman" w:hAnsi="Arial" w:cs="Arial"/>
          <w:b/>
          <w:bCs/>
          <w:color w:val="000000"/>
          <w:sz w:val="23"/>
          <w:szCs w:val="23"/>
        </w:rPr>
        <w:t>SOC 4385 - Globalization and Development: Service Learning Component</w:t>
      </w:r>
    </w:p>
    <w:p w14:paraId="5B8DDC63" w14:textId="77777777" w:rsidR="006C3670" w:rsidRPr="006C3670" w:rsidRDefault="006C3670" w:rsidP="006C3670">
      <w:pPr>
        <w:spacing w:after="0" w:line="225" w:lineRule="atLeast"/>
        <w:rPr>
          <w:rFonts w:ascii="Arial" w:eastAsia="Times New Roman" w:hAnsi="Arial" w:cs="Arial"/>
          <w:color w:val="000000"/>
          <w:sz w:val="18"/>
          <w:szCs w:val="18"/>
        </w:rPr>
      </w:pPr>
      <w:r w:rsidRPr="006C3670">
        <w:rPr>
          <w:rFonts w:ascii="Arial" w:eastAsia="Times New Roman" w:hAnsi="Arial" w:cs="Arial"/>
          <w:b/>
          <w:bCs/>
          <w:color w:val="000000"/>
          <w:sz w:val="18"/>
          <w:szCs w:val="18"/>
        </w:rPr>
        <w:t>1</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Credits (Minimum)</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1</w:t>
      </w:r>
      <w:r w:rsidRPr="006C3670">
        <w:rPr>
          <w:rFonts w:ascii="Arial" w:eastAsia="Times New Roman" w:hAnsi="Arial" w:cs="Arial"/>
          <w:color w:val="000000"/>
          <w:sz w:val="18"/>
          <w:szCs w:val="18"/>
        </w:rPr>
        <w:t xml:space="preserve"> </w:t>
      </w:r>
      <w:proofErr w:type="gramStart"/>
      <w:r w:rsidRPr="006C3670">
        <w:rPr>
          <w:rFonts w:ascii="Arial" w:eastAsia="Times New Roman" w:hAnsi="Arial" w:cs="Arial"/>
          <w:b/>
          <w:bCs/>
          <w:color w:val="000000"/>
          <w:sz w:val="18"/>
          <w:szCs w:val="18"/>
        </w:rPr>
        <w:t>Credits</w:t>
      </w:r>
      <w:proofErr w:type="gramEnd"/>
      <w:r w:rsidRPr="006C3670">
        <w:rPr>
          <w:rFonts w:ascii="Arial" w:eastAsia="Times New Roman" w:hAnsi="Arial" w:cs="Arial"/>
          <w:b/>
          <w:bCs/>
          <w:color w:val="000000"/>
          <w:sz w:val="18"/>
          <w:szCs w:val="18"/>
        </w:rPr>
        <w:t xml:space="preserve"> (Maximum)</w:t>
      </w:r>
      <w:r w:rsidRPr="006C3670">
        <w:rPr>
          <w:rFonts w:ascii="Arial" w:eastAsia="Times New Roman" w:hAnsi="Arial" w:cs="Arial"/>
          <w:color w:val="000000"/>
          <w:sz w:val="18"/>
          <w:szCs w:val="18"/>
        </w:rPr>
        <w:t xml:space="preserve"> </w:t>
      </w:r>
    </w:p>
    <w:p w14:paraId="3EE4722D" w14:textId="77777777" w:rsidR="006C3670" w:rsidRPr="006C3670" w:rsidRDefault="0012585D" w:rsidP="006C367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21274FF">
          <v:rect id="_x0000_i1093" style="width:0;height:1.5pt" o:hralign="center" o:hrstd="t" o:hrnoshade="t" o:hr="t" fillcolor="black" stroked="f"/>
        </w:pict>
      </w:r>
    </w:p>
    <w:p w14:paraId="705F0AA9" w14:textId="77777777" w:rsidR="006C3670" w:rsidRDefault="006C3670" w:rsidP="006C3670">
      <w:pPr>
        <w:rPr>
          <w:rFonts w:ascii="Arial" w:eastAsia="Times New Roman" w:hAnsi="Arial" w:cs="Arial"/>
          <w:color w:val="000000"/>
          <w:sz w:val="18"/>
          <w:szCs w:val="18"/>
        </w:rPr>
      </w:pPr>
      <w:r w:rsidRPr="006C3670">
        <w:rPr>
          <w:rFonts w:ascii="Arial" w:eastAsia="Times New Roman" w:hAnsi="Arial" w:cs="Arial"/>
          <w:color w:val="000000"/>
          <w:sz w:val="18"/>
          <w:szCs w:val="18"/>
        </w:rPr>
        <w:t xml:space="preserve">This service-learning component is taken in conjunction with SOC 4380, Globalization and Development. The student </w:t>
      </w:r>
      <w:r w:rsidRPr="00301D19">
        <w:rPr>
          <w:rFonts w:ascii="Arial" w:eastAsia="Times New Roman" w:hAnsi="Arial" w:cs="Arial"/>
          <w:color w:val="000000"/>
          <w:sz w:val="18"/>
          <w:szCs w:val="18"/>
          <w:highlight w:val="lightGray"/>
        </w:rPr>
        <w:t>must volunteer as an intern in a community organization related to the substantive content of SOC 4380</w:t>
      </w:r>
      <w:r w:rsidRPr="006C3670">
        <w:rPr>
          <w:rFonts w:ascii="Arial" w:eastAsia="Times New Roman" w:hAnsi="Arial" w:cs="Arial"/>
          <w:color w:val="000000"/>
          <w:sz w:val="18"/>
          <w:szCs w:val="18"/>
        </w:rPr>
        <w:t xml:space="preserve">. </w:t>
      </w:r>
      <w:proofErr w:type="spellStart"/>
      <w:proofErr w:type="gramStart"/>
      <w:r w:rsidRPr="006C3670">
        <w:rPr>
          <w:rFonts w:ascii="Arial" w:eastAsia="Times New Roman" w:hAnsi="Arial" w:cs="Arial"/>
          <w:color w:val="000000"/>
          <w:sz w:val="18"/>
          <w:szCs w:val="18"/>
        </w:rPr>
        <w:t>Coreq</w:t>
      </w:r>
      <w:proofErr w:type="spellEnd"/>
      <w:r w:rsidRPr="006C3670">
        <w:rPr>
          <w:rFonts w:ascii="Arial" w:eastAsia="Times New Roman" w:hAnsi="Arial" w:cs="Arial"/>
          <w:color w:val="000000"/>
          <w:sz w:val="18"/>
          <w:szCs w:val="18"/>
        </w:rPr>
        <w:t>.,</w:t>
      </w:r>
      <w:proofErr w:type="gramEnd"/>
      <w:r w:rsidRPr="006C3670">
        <w:rPr>
          <w:rFonts w:ascii="Arial" w:eastAsia="Times New Roman" w:hAnsi="Arial" w:cs="Arial"/>
          <w:color w:val="000000"/>
          <w:sz w:val="18"/>
          <w:szCs w:val="18"/>
        </w:rPr>
        <w:t xml:space="preserve"> SOC 4380.</w:t>
      </w:r>
    </w:p>
    <w:p w14:paraId="72704B1B" w14:textId="77777777" w:rsidR="006C3670" w:rsidRPr="006C3670" w:rsidRDefault="006C3670" w:rsidP="006C3670">
      <w:pPr>
        <w:spacing w:before="150" w:after="75" w:line="240" w:lineRule="auto"/>
        <w:outlineLvl w:val="3"/>
        <w:rPr>
          <w:rFonts w:ascii="Arial" w:eastAsia="Times New Roman" w:hAnsi="Arial" w:cs="Arial"/>
          <w:b/>
          <w:bCs/>
          <w:color w:val="000000"/>
          <w:sz w:val="23"/>
          <w:szCs w:val="23"/>
        </w:rPr>
      </w:pPr>
      <w:r w:rsidRPr="006C3670">
        <w:rPr>
          <w:rFonts w:ascii="Arial" w:eastAsia="Times New Roman" w:hAnsi="Arial" w:cs="Arial"/>
          <w:b/>
          <w:bCs/>
          <w:color w:val="000000"/>
          <w:sz w:val="23"/>
          <w:szCs w:val="23"/>
        </w:rPr>
        <w:t>SOC 4220 - Sustainable Urban Development</w:t>
      </w:r>
    </w:p>
    <w:p w14:paraId="79ADB30F" w14:textId="77777777" w:rsidR="006C3670" w:rsidRPr="006C3670" w:rsidRDefault="006C3670" w:rsidP="006C3670">
      <w:pPr>
        <w:spacing w:after="0" w:line="225" w:lineRule="atLeast"/>
        <w:rPr>
          <w:rFonts w:ascii="Arial" w:eastAsia="Times New Roman" w:hAnsi="Arial" w:cs="Arial"/>
          <w:color w:val="000000"/>
          <w:sz w:val="18"/>
          <w:szCs w:val="18"/>
        </w:rPr>
      </w:pPr>
      <w:r w:rsidRPr="006C3670">
        <w:rPr>
          <w:rFonts w:ascii="Arial" w:eastAsia="Times New Roman" w:hAnsi="Arial" w:cs="Arial"/>
          <w:b/>
          <w:bCs/>
          <w:color w:val="000000"/>
          <w:sz w:val="18"/>
          <w:szCs w:val="18"/>
        </w:rPr>
        <w:t>3</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Credits (Minimum)</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3</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Credits (Maximum)</w:t>
      </w:r>
      <w:r w:rsidRPr="006C3670">
        <w:rPr>
          <w:rFonts w:ascii="Arial" w:eastAsia="Times New Roman" w:hAnsi="Arial" w:cs="Arial"/>
          <w:color w:val="000000"/>
          <w:sz w:val="18"/>
          <w:szCs w:val="18"/>
        </w:rPr>
        <w:t xml:space="preserve"> </w:t>
      </w:r>
    </w:p>
    <w:p w14:paraId="4BAEE08D" w14:textId="77777777" w:rsidR="006C3670" w:rsidRPr="006C3670" w:rsidRDefault="0012585D" w:rsidP="006C367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F7555F6">
          <v:rect id="_x0000_i1094" style="width:0;height:1.5pt" o:hralign="center" o:hrstd="t" o:hrnoshade="t" o:hr="t" fillcolor="black" stroked="f"/>
        </w:pict>
      </w:r>
    </w:p>
    <w:p w14:paraId="73B0BC02" w14:textId="77777777" w:rsidR="006C3670" w:rsidRDefault="006C3670" w:rsidP="006C3670">
      <w:pPr>
        <w:rPr>
          <w:rFonts w:ascii="Arial" w:eastAsia="Times New Roman" w:hAnsi="Arial" w:cs="Arial"/>
          <w:color w:val="000000"/>
          <w:sz w:val="18"/>
          <w:szCs w:val="18"/>
        </w:rPr>
      </w:pPr>
      <w:proofErr w:type="gramStart"/>
      <w:r w:rsidRPr="00301D19">
        <w:rPr>
          <w:rFonts w:ascii="Arial" w:eastAsia="Times New Roman" w:hAnsi="Arial" w:cs="Arial"/>
          <w:color w:val="000000"/>
          <w:sz w:val="18"/>
          <w:szCs w:val="18"/>
          <w:highlight w:val="yellow"/>
        </w:rPr>
        <w:t>Study of theories and practical applications of sustainable urban development</w:t>
      </w:r>
      <w:r w:rsidRPr="006C3670">
        <w:rPr>
          <w:rFonts w:ascii="Arial" w:eastAsia="Times New Roman" w:hAnsi="Arial" w:cs="Arial"/>
          <w:color w:val="000000"/>
          <w:sz w:val="18"/>
          <w:szCs w:val="18"/>
        </w:rPr>
        <w:t xml:space="preserve"> at the local, regional, national, and international levels.</w:t>
      </w:r>
      <w:proofErr w:type="gramEnd"/>
      <w:r w:rsidRPr="006C3670">
        <w:rPr>
          <w:rFonts w:ascii="Arial" w:eastAsia="Times New Roman" w:hAnsi="Arial" w:cs="Arial"/>
          <w:color w:val="000000"/>
          <w:sz w:val="18"/>
          <w:szCs w:val="18"/>
        </w:rPr>
        <w:t xml:space="preserve"> </w:t>
      </w:r>
      <w:proofErr w:type="gramStart"/>
      <w:r w:rsidRPr="006C3670">
        <w:rPr>
          <w:rFonts w:ascii="Arial" w:eastAsia="Times New Roman" w:hAnsi="Arial" w:cs="Arial"/>
          <w:color w:val="000000"/>
          <w:sz w:val="18"/>
          <w:szCs w:val="18"/>
        </w:rPr>
        <w:t>Focuses on the sociological dimensions of urban sustainability including social, racial and regional inequalities, power structures, and ideology.</w:t>
      </w:r>
      <w:proofErr w:type="gramEnd"/>
      <w:r w:rsidRPr="006C3670">
        <w:rPr>
          <w:rFonts w:ascii="Arial" w:eastAsia="Times New Roman" w:hAnsi="Arial" w:cs="Arial"/>
          <w:color w:val="000000"/>
          <w:sz w:val="18"/>
          <w:szCs w:val="18"/>
        </w:rPr>
        <w:t xml:space="preserve"> Course emphasizes fieldwork and collaborative learning in local settings. </w:t>
      </w:r>
      <w:proofErr w:type="spellStart"/>
      <w:proofErr w:type="gramStart"/>
      <w:r w:rsidRPr="006C3670">
        <w:rPr>
          <w:rFonts w:ascii="Arial" w:eastAsia="Times New Roman" w:hAnsi="Arial" w:cs="Arial"/>
          <w:color w:val="000000"/>
          <w:sz w:val="18"/>
          <w:szCs w:val="18"/>
        </w:rPr>
        <w:t>Prer</w:t>
      </w:r>
      <w:proofErr w:type="spellEnd"/>
      <w:r w:rsidRPr="006C3670">
        <w:rPr>
          <w:rFonts w:ascii="Arial" w:eastAsia="Times New Roman" w:hAnsi="Arial" w:cs="Arial"/>
          <w:color w:val="000000"/>
          <w:sz w:val="18"/>
          <w:szCs w:val="18"/>
        </w:rPr>
        <w:t>.,</w:t>
      </w:r>
      <w:proofErr w:type="gramEnd"/>
      <w:r w:rsidRPr="006C3670">
        <w:rPr>
          <w:rFonts w:ascii="Arial" w:eastAsia="Times New Roman" w:hAnsi="Arial" w:cs="Arial"/>
          <w:color w:val="000000"/>
          <w:sz w:val="18"/>
          <w:szCs w:val="18"/>
        </w:rPr>
        <w:t xml:space="preserve"> Consent of instructor. </w:t>
      </w:r>
      <w:proofErr w:type="gramStart"/>
      <w:r w:rsidRPr="006C3670">
        <w:rPr>
          <w:rFonts w:ascii="Arial" w:eastAsia="Times New Roman" w:hAnsi="Arial" w:cs="Arial"/>
          <w:color w:val="000000"/>
          <w:sz w:val="18"/>
          <w:szCs w:val="18"/>
        </w:rPr>
        <w:t>Meets with SOC 5220.</w:t>
      </w:r>
      <w:proofErr w:type="gramEnd"/>
    </w:p>
    <w:p w14:paraId="72D61BFA" w14:textId="77777777" w:rsidR="006C3670" w:rsidRPr="006C3670" w:rsidRDefault="006C3670" w:rsidP="006C3670">
      <w:pPr>
        <w:spacing w:before="150" w:after="75" w:line="240" w:lineRule="auto"/>
        <w:outlineLvl w:val="3"/>
        <w:rPr>
          <w:rFonts w:ascii="Arial" w:eastAsia="Times New Roman" w:hAnsi="Arial" w:cs="Arial"/>
          <w:b/>
          <w:bCs/>
          <w:color w:val="000000"/>
          <w:sz w:val="23"/>
          <w:szCs w:val="23"/>
        </w:rPr>
      </w:pPr>
      <w:r w:rsidRPr="006C3670">
        <w:rPr>
          <w:rFonts w:ascii="Arial" w:eastAsia="Times New Roman" w:hAnsi="Arial" w:cs="Arial"/>
          <w:b/>
          <w:bCs/>
          <w:color w:val="000000"/>
          <w:sz w:val="23"/>
          <w:szCs w:val="23"/>
        </w:rPr>
        <w:t>SOC 4225 - Sustainable Urban Development: Service Learning Component</w:t>
      </w:r>
    </w:p>
    <w:p w14:paraId="345541BE" w14:textId="77777777" w:rsidR="006C3670" w:rsidRPr="006C3670" w:rsidRDefault="006C3670" w:rsidP="006C3670">
      <w:pPr>
        <w:spacing w:after="0" w:line="225" w:lineRule="atLeast"/>
        <w:rPr>
          <w:rFonts w:ascii="Arial" w:eastAsia="Times New Roman" w:hAnsi="Arial" w:cs="Arial"/>
          <w:color w:val="000000"/>
          <w:sz w:val="18"/>
          <w:szCs w:val="18"/>
        </w:rPr>
      </w:pPr>
      <w:r w:rsidRPr="006C3670">
        <w:rPr>
          <w:rFonts w:ascii="Arial" w:eastAsia="Times New Roman" w:hAnsi="Arial" w:cs="Arial"/>
          <w:b/>
          <w:bCs/>
          <w:color w:val="000000"/>
          <w:sz w:val="18"/>
          <w:szCs w:val="18"/>
        </w:rPr>
        <w:lastRenderedPageBreak/>
        <w:t>1</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Credits (Minimum)</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1</w:t>
      </w:r>
      <w:r w:rsidRPr="006C3670">
        <w:rPr>
          <w:rFonts w:ascii="Arial" w:eastAsia="Times New Roman" w:hAnsi="Arial" w:cs="Arial"/>
          <w:color w:val="000000"/>
          <w:sz w:val="18"/>
          <w:szCs w:val="18"/>
        </w:rPr>
        <w:t xml:space="preserve"> </w:t>
      </w:r>
      <w:proofErr w:type="gramStart"/>
      <w:r w:rsidRPr="006C3670">
        <w:rPr>
          <w:rFonts w:ascii="Arial" w:eastAsia="Times New Roman" w:hAnsi="Arial" w:cs="Arial"/>
          <w:b/>
          <w:bCs/>
          <w:color w:val="000000"/>
          <w:sz w:val="18"/>
          <w:szCs w:val="18"/>
        </w:rPr>
        <w:t>Credits</w:t>
      </w:r>
      <w:proofErr w:type="gramEnd"/>
      <w:r w:rsidRPr="006C3670">
        <w:rPr>
          <w:rFonts w:ascii="Arial" w:eastAsia="Times New Roman" w:hAnsi="Arial" w:cs="Arial"/>
          <w:b/>
          <w:bCs/>
          <w:color w:val="000000"/>
          <w:sz w:val="18"/>
          <w:szCs w:val="18"/>
        </w:rPr>
        <w:t xml:space="preserve"> (Maximum)</w:t>
      </w:r>
      <w:r w:rsidRPr="006C3670">
        <w:rPr>
          <w:rFonts w:ascii="Arial" w:eastAsia="Times New Roman" w:hAnsi="Arial" w:cs="Arial"/>
          <w:color w:val="000000"/>
          <w:sz w:val="18"/>
          <w:szCs w:val="18"/>
        </w:rPr>
        <w:t xml:space="preserve"> </w:t>
      </w:r>
    </w:p>
    <w:p w14:paraId="71DA46C3" w14:textId="77777777" w:rsidR="006C3670" w:rsidRPr="006C3670" w:rsidRDefault="0012585D" w:rsidP="006C367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0682D32">
          <v:rect id="_x0000_i1095" style="width:0;height:1.5pt" o:hralign="center" o:hrstd="t" o:hrnoshade="t" o:hr="t" fillcolor="black" stroked="f"/>
        </w:pict>
      </w:r>
    </w:p>
    <w:p w14:paraId="273CEB90" w14:textId="77777777" w:rsidR="006C3670" w:rsidRPr="00ED1045" w:rsidRDefault="006C3670" w:rsidP="006C3670">
      <w:pPr>
        <w:rPr>
          <w:rFonts w:ascii="Arial" w:eastAsia="Times New Roman" w:hAnsi="Arial" w:cs="Arial"/>
          <w:b/>
          <w:color w:val="000000"/>
          <w:sz w:val="18"/>
          <w:szCs w:val="18"/>
        </w:rPr>
      </w:pPr>
      <w:r w:rsidRPr="2C072A42">
        <w:rPr>
          <w:rFonts w:ascii="Arial,Times New Roman" w:eastAsia="Arial,Times New Roman" w:hAnsi="Arial,Times New Roman" w:cs="Arial,Times New Roman"/>
          <w:color w:val="000000"/>
          <w:sz w:val="18"/>
          <w:szCs w:val="18"/>
        </w:rPr>
        <w:t xml:space="preserve">This service-learning component is taken in conjunction with SOC 4220, Sustainable Urban Development. The </w:t>
      </w:r>
      <w:r w:rsidRPr="2C072A42">
        <w:rPr>
          <w:rFonts w:ascii="Arial,Times New Roman" w:eastAsia="Arial,Times New Roman" w:hAnsi="Arial,Times New Roman" w:cs="Arial,Times New Roman"/>
          <w:color w:val="000000"/>
          <w:sz w:val="18"/>
          <w:szCs w:val="18"/>
          <w:highlight w:val="yellow"/>
        </w:rPr>
        <w:t>student must volunteer as an intern in a community organization related to the substantive content</w:t>
      </w:r>
      <w:r w:rsidRPr="2C072A42">
        <w:rPr>
          <w:rFonts w:ascii="Arial,Times New Roman" w:eastAsia="Arial,Times New Roman" w:hAnsi="Arial,Times New Roman" w:cs="Arial,Times New Roman"/>
          <w:color w:val="000000"/>
          <w:sz w:val="18"/>
          <w:szCs w:val="18"/>
        </w:rPr>
        <w:t xml:space="preserve"> of SOC 4220. </w:t>
      </w:r>
      <w:proofErr w:type="spellStart"/>
      <w:proofErr w:type="gramStart"/>
      <w:r w:rsidRPr="2C072A42">
        <w:rPr>
          <w:rFonts w:ascii="Arial,Times New Roman" w:eastAsia="Arial,Times New Roman" w:hAnsi="Arial,Times New Roman" w:cs="Arial,Times New Roman"/>
          <w:color w:val="000000"/>
          <w:sz w:val="18"/>
          <w:szCs w:val="18"/>
        </w:rPr>
        <w:t>Coreq</w:t>
      </w:r>
      <w:proofErr w:type="spellEnd"/>
      <w:r w:rsidRPr="2C072A42">
        <w:rPr>
          <w:rFonts w:ascii="Arial,Times New Roman" w:eastAsia="Arial,Times New Roman" w:hAnsi="Arial,Times New Roman" w:cs="Arial,Times New Roman"/>
          <w:color w:val="000000"/>
          <w:sz w:val="18"/>
          <w:szCs w:val="18"/>
        </w:rPr>
        <w:t>.,</w:t>
      </w:r>
      <w:proofErr w:type="gramEnd"/>
      <w:r w:rsidRPr="2C072A42">
        <w:rPr>
          <w:rFonts w:ascii="Arial,Times New Roman" w:eastAsia="Arial,Times New Roman" w:hAnsi="Arial,Times New Roman" w:cs="Arial,Times New Roman"/>
          <w:color w:val="000000"/>
          <w:sz w:val="18"/>
          <w:szCs w:val="18"/>
        </w:rPr>
        <w:t xml:space="preserve"> SOC 4220.</w:t>
      </w:r>
    </w:p>
    <w:p w14:paraId="18F2B306" w14:textId="2C072A42" w:rsidR="2C072A42" w:rsidRDefault="2C072A42"/>
    <w:p w14:paraId="3D03E596" w14:textId="53F05EB4" w:rsidR="1B11243D" w:rsidRDefault="2C072A42">
      <w:r w:rsidRPr="2C072A42">
        <w:rPr>
          <w:rFonts w:ascii="Calibri" w:eastAsia="Calibri" w:hAnsi="Calibri" w:cs="Calibri"/>
        </w:rPr>
        <w:t xml:space="preserve">SOC 4700 GLOBAL FEMINISMS   </w:t>
      </w:r>
    </w:p>
    <w:p w14:paraId="764E95A7" w14:textId="1918AE47" w:rsidR="1B11243D" w:rsidRDefault="1B11243D">
      <w:r w:rsidRPr="007A5ADB">
        <w:rPr>
          <w:rFonts w:ascii="Calibri" w:eastAsia="Calibri" w:hAnsi="Calibri" w:cs="Calibri"/>
          <w:highlight w:val="yellow"/>
        </w:rPr>
        <w:t xml:space="preserve">Identifies broad trends and changes in feminist interpretations and approaches to sexual politics, race, migration, religion, geopolitics, and globalization. </w:t>
      </w:r>
      <w:proofErr w:type="gramStart"/>
      <w:r w:rsidRPr="007A5ADB">
        <w:rPr>
          <w:rFonts w:ascii="Calibri" w:eastAsia="Calibri" w:hAnsi="Calibri" w:cs="Calibri"/>
          <w:highlight w:val="yellow"/>
        </w:rPr>
        <w:t>A global look at women’s oppression and strategies of</w:t>
      </w:r>
      <w:r w:rsidRPr="1B11243D">
        <w:rPr>
          <w:rFonts w:ascii="Calibri" w:eastAsia="Calibri" w:hAnsi="Calibri" w:cs="Calibri"/>
        </w:rPr>
        <w:t xml:space="preserve"> resisting subordination through various transnational feminist praxis, theory, and case studies.</w:t>
      </w:r>
      <w:proofErr w:type="gramEnd"/>
      <w:r w:rsidRPr="1B11243D">
        <w:rPr>
          <w:rFonts w:ascii="Calibri" w:eastAsia="Calibri" w:hAnsi="Calibri" w:cs="Calibri"/>
        </w:rPr>
        <w:t xml:space="preserve"> </w:t>
      </w:r>
      <w:proofErr w:type="gramStart"/>
      <w:r w:rsidRPr="1B11243D">
        <w:rPr>
          <w:rFonts w:ascii="Calibri" w:eastAsia="Calibri" w:hAnsi="Calibri" w:cs="Calibri"/>
        </w:rPr>
        <w:t>Approved for LAS Social Science area and Global Awareness requirements.</w:t>
      </w:r>
      <w:proofErr w:type="gramEnd"/>
      <w:r w:rsidRPr="1B11243D">
        <w:rPr>
          <w:rFonts w:ascii="Calibri" w:eastAsia="Calibri" w:hAnsi="Calibri" w:cs="Calibri"/>
        </w:rPr>
        <w:t xml:space="preserve"> </w:t>
      </w:r>
      <w:proofErr w:type="gramStart"/>
      <w:r w:rsidRPr="1B11243D">
        <w:rPr>
          <w:rFonts w:ascii="Calibri" w:eastAsia="Calibri" w:hAnsi="Calibri" w:cs="Calibri"/>
        </w:rPr>
        <w:t>Meets with SOC 5700 and WEST 4700.</w:t>
      </w:r>
      <w:proofErr w:type="gramEnd"/>
      <w:r w:rsidRPr="1B11243D">
        <w:rPr>
          <w:rFonts w:ascii="Calibri" w:eastAsia="Calibri" w:hAnsi="Calibri" w:cs="Calibri"/>
        </w:rPr>
        <w:t xml:space="preserve"> </w:t>
      </w:r>
      <w:proofErr w:type="spellStart"/>
      <w:proofErr w:type="gramStart"/>
      <w:r w:rsidRPr="1B11243D">
        <w:rPr>
          <w:rFonts w:ascii="Calibri" w:eastAsia="Calibri" w:hAnsi="Calibri" w:cs="Calibri"/>
        </w:rPr>
        <w:t>Prer</w:t>
      </w:r>
      <w:proofErr w:type="spellEnd"/>
      <w:r w:rsidRPr="1B11243D">
        <w:rPr>
          <w:rFonts w:ascii="Calibri" w:eastAsia="Calibri" w:hAnsi="Calibri" w:cs="Calibri"/>
        </w:rPr>
        <w:t>.,</w:t>
      </w:r>
      <w:proofErr w:type="gramEnd"/>
      <w:r w:rsidRPr="1B11243D">
        <w:rPr>
          <w:rFonts w:ascii="Calibri" w:eastAsia="Calibri" w:hAnsi="Calibri" w:cs="Calibri"/>
        </w:rPr>
        <w:t xml:space="preserve"> SOC 1110 or instructor permission. </w:t>
      </w:r>
    </w:p>
    <w:p w14:paraId="2A3859D1" w14:textId="18689851" w:rsidR="1B11243D" w:rsidRDefault="1B11243D" w:rsidP="1B11243D"/>
    <w:p w14:paraId="59DD9CC3" w14:textId="2BEF0CC5" w:rsidR="24B864AF" w:rsidRDefault="24B864AF" w:rsidP="24B864AF">
      <w:pPr>
        <w:pStyle w:val="Heading3"/>
      </w:pPr>
      <w:r w:rsidRPr="24B864AF">
        <w:rPr>
          <w:rFonts w:ascii="Arial" w:eastAsia="Arial" w:hAnsi="Arial" w:cs="Arial"/>
        </w:rPr>
        <w:t>SOC 5220 - Sustainable Urban Development</w:t>
      </w:r>
    </w:p>
    <w:p w14:paraId="25DD89EC" w14:textId="1173D427" w:rsidR="24B864AF" w:rsidRDefault="1173D427">
      <w:proofErr w:type="gramStart"/>
      <w:r w:rsidRPr="1173D427">
        <w:rPr>
          <w:rFonts w:ascii="Arial" w:eastAsia="Arial" w:hAnsi="Arial" w:cs="Arial"/>
          <w:b/>
          <w:bCs/>
        </w:rPr>
        <w:t>3</w:t>
      </w:r>
      <w:r w:rsidRPr="1173D427">
        <w:rPr>
          <w:rFonts w:ascii="Arial" w:eastAsia="Arial" w:hAnsi="Arial" w:cs="Arial"/>
        </w:rPr>
        <w:t xml:space="preserve"> </w:t>
      </w:r>
      <w:r w:rsidRPr="1173D427">
        <w:rPr>
          <w:rFonts w:ascii="Arial" w:eastAsia="Arial" w:hAnsi="Arial" w:cs="Arial"/>
          <w:b/>
          <w:bCs/>
        </w:rPr>
        <w:t>Credits (Minimum)</w:t>
      </w:r>
      <w:r w:rsidRPr="1173D427">
        <w:rPr>
          <w:rFonts w:ascii="Arial" w:eastAsia="Arial" w:hAnsi="Arial" w:cs="Arial"/>
        </w:rPr>
        <w:t xml:space="preserve"> </w:t>
      </w:r>
      <w:r w:rsidRPr="1173D427">
        <w:rPr>
          <w:rFonts w:ascii="Arial" w:eastAsia="Arial" w:hAnsi="Arial" w:cs="Arial"/>
          <w:b/>
          <w:bCs/>
        </w:rPr>
        <w:t>3</w:t>
      </w:r>
      <w:r w:rsidRPr="1173D427">
        <w:rPr>
          <w:rFonts w:ascii="Arial" w:eastAsia="Arial" w:hAnsi="Arial" w:cs="Arial"/>
        </w:rPr>
        <w:t xml:space="preserve"> </w:t>
      </w:r>
      <w:r w:rsidRPr="1173D427">
        <w:rPr>
          <w:rFonts w:ascii="Arial" w:eastAsia="Arial" w:hAnsi="Arial" w:cs="Arial"/>
          <w:b/>
          <w:bCs/>
        </w:rPr>
        <w:t>Credits (Maximum)</w:t>
      </w:r>
      <w:r w:rsidRPr="1173D427">
        <w:rPr>
          <w:rFonts w:ascii="Arial" w:eastAsia="Arial" w:hAnsi="Arial" w:cs="Arial"/>
        </w:rPr>
        <w:t xml:space="preserve"> </w:t>
      </w:r>
      <w:r w:rsidR="24B864AF">
        <w:br/>
      </w:r>
      <w:r w:rsidR="24B864AF">
        <w:br/>
      </w:r>
      <w:r w:rsidRPr="1173D427">
        <w:rPr>
          <w:rFonts w:ascii="Arial" w:eastAsia="Arial" w:hAnsi="Arial" w:cs="Arial"/>
        </w:rPr>
        <w:t>Study of theories and practical applications of sustainable urban development at the local, regional, national, and international levels.</w:t>
      </w:r>
      <w:proofErr w:type="gramEnd"/>
      <w:r w:rsidRPr="1173D427">
        <w:rPr>
          <w:rFonts w:ascii="Arial" w:eastAsia="Arial" w:hAnsi="Arial" w:cs="Arial"/>
        </w:rPr>
        <w:t xml:space="preserve"> </w:t>
      </w:r>
      <w:proofErr w:type="gramStart"/>
      <w:r w:rsidRPr="1173D427">
        <w:rPr>
          <w:rFonts w:ascii="Arial" w:eastAsia="Arial" w:hAnsi="Arial" w:cs="Arial"/>
        </w:rPr>
        <w:t xml:space="preserve">Focuses on the </w:t>
      </w:r>
      <w:r w:rsidRPr="1173D427">
        <w:rPr>
          <w:rFonts w:ascii="Arial" w:eastAsia="Arial" w:hAnsi="Arial" w:cs="Arial"/>
          <w:highlight w:val="yellow"/>
        </w:rPr>
        <w:t>sociological dimensions of urban sustainability including social, racial and regional inequalities, power structures, and ideology.</w:t>
      </w:r>
      <w:proofErr w:type="gramEnd"/>
      <w:r w:rsidRPr="1173D427">
        <w:rPr>
          <w:rFonts w:ascii="Arial" w:eastAsia="Arial" w:hAnsi="Arial" w:cs="Arial"/>
        </w:rPr>
        <w:t xml:space="preserve"> Course emphasizes fieldwork and collaborative learning in local settings. </w:t>
      </w:r>
      <w:proofErr w:type="spellStart"/>
      <w:proofErr w:type="gramStart"/>
      <w:r w:rsidRPr="1173D427">
        <w:rPr>
          <w:rFonts w:ascii="Arial" w:eastAsia="Arial" w:hAnsi="Arial" w:cs="Arial"/>
        </w:rPr>
        <w:t>Prer</w:t>
      </w:r>
      <w:proofErr w:type="spellEnd"/>
      <w:r w:rsidRPr="1173D427">
        <w:rPr>
          <w:rFonts w:ascii="Arial" w:eastAsia="Arial" w:hAnsi="Arial" w:cs="Arial"/>
        </w:rPr>
        <w:t>.,</w:t>
      </w:r>
      <w:proofErr w:type="gramEnd"/>
      <w:r w:rsidRPr="1173D427">
        <w:rPr>
          <w:rFonts w:ascii="Arial" w:eastAsia="Arial" w:hAnsi="Arial" w:cs="Arial"/>
        </w:rPr>
        <w:t xml:space="preserve"> Consent of instructor. </w:t>
      </w:r>
      <w:proofErr w:type="gramStart"/>
      <w:r w:rsidRPr="1173D427">
        <w:rPr>
          <w:rFonts w:ascii="Arial" w:eastAsia="Arial" w:hAnsi="Arial" w:cs="Arial"/>
        </w:rPr>
        <w:t>Meets with SOC 4220.</w:t>
      </w:r>
      <w:proofErr w:type="gramEnd"/>
    </w:p>
    <w:p w14:paraId="3C3F040C" w14:textId="5D858808" w:rsidR="3525DE97" w:rsidRDefault="3525DE97" w:rsidP="63211227"/>
    <w:p w14:paraId="7C9273DD" w14:textId="557B4861" w:rsidR="557B4861" w:rsidRDefault="557B4861" w:rsidP="557B4861">
      <w:pPr>
        <w:pStyle w:val="Heading3"/>
      </w:pPr>
      <w:r w:rsidRPr="557B4861">
        <w:rPr>
          <w:rFonts w:ascii="Arial" w:eastAsia="Arial" w:hAnsi="Arial" w:cs="Arial"/>
        </w:rPr>
        <w:t>WEST 3150 - Power, Privilege, and Social Difference</w:t>
      </w:r>
    </w:p>
    <w:p w14:paraId="24878668" w14:textId="24D88810" w:rsidR="557B4861" w:rsidRDefault="24D88810">
      <w:r w:rsidRPr="24D88810">
        <w:rPr>
          <w:rFonts w:ascii="Arial" w:eastAsia="Arial" w:hAnsi="Arial" w:cs="Arial"/>
          <w:b/>
          <w:bCs/>
        </w:rPr>
        <w:t>3</w:t>
      </w:r>
      <w:r w:rsidRPr="24D88810">
        <w:rPr>
          <w:rFonts w:ascii="Arial" w:eastAsia="Arial" w:hAnsi="Arial" w:cs="Arial"/>
        </w:rPr>
        <w:t xml:space="preserve"> </w:t>
      </w:r>
      <w:r w:rsidRPr="24D88810">
        <w:rPr>
          <w:rFonts w:ascii="Arial" w:eastAsia="Arial" w:hAnsi="Arial" w:cs="Arial"/>
          <w:b/>
          <w:bCs/>
        </w:rPr>
        <w:t>Credits (Minimum)</w:t>
      </w:r>
      <w:r w:rsidRPr="24D88810">
        <w:rPr>
          <w:rFonts w:ascii="Arial" w:eastAsia="Arial" w:hAnsi="Arial" w:cs="Arial"/>
        </w:rPr>
        <w:t xml:space="preserve"> </w:t>
      </w:r>
      <w:r w:rsidRPr="24D88810">
        <w:rPr>
          <w:rFonts w:ascii="Arial" w:eastAsia="Arial" w:hAnsi="Arial" w:cs="Arial"/>
          <w:b/>
          <w:bCs/>
        </w:rPr>
        <w:t>3</w:t>
      </w:r>
      <w:r w:rsidRPr="24D88810">
        <w:rPr>
          <w:rFonts w:ascii="Arial" w:eastAsia="Arial" w:hAnsi="Arial" w:cs="Arial"/>
        </w:rPr>
        <w:t xml:space="preserve"> </w:t>
      </w:r>
      <w:r w:rsidRPr="24D88810">
        <w:rPr>
          <w:rFonts w:ascii="Arial" w:eastAsia="Arial" w:hAnsi="Arial" w:cs="Arial"/>
          <w:b/>
          <w:bCs/>
        </w:rPr>
        <w:t>Credits (Maximum)</w:t>
      </w:r>
      <w:r w:rsidRPr="24D88810">
        <w:rPr>
          <w:rFonts w:ascii="Arial" w:eastAsia="Arial" w:hAnsi="Arial" w:cs="Arial"/>
        </w:rPr>
        <w:t xml:space="preserve"> </w:t>
      </w:r>
      <w:r w:rsidR="557B4861">
        <w:br/>
      </w:r>
      <w:r w:rsidR="557B4861">
        <w:br/>
      </w:r>
      <w:r w:rsidRPr="007A5ADB">
        <w:rPr>
          <w:rFonts w:ascii="Arial" w:eastAsia="Arial" w:hAnsi="Arial" w:cs="Arial"/>
          <w:highlight w:val="yellow"/>
        </w:rPr>
        <w:t>Examines the processes and conditions that produce the systems of differences and privilege shaping our lived experiences. Critically analyzes the prevailing cultural ideologies surrounding</w:t>
      </w:r>
      <w:r w:rsidRPr="24D88810">
        <w:rPr>
          <w:rFonts w:ascii="Arial" w:eastAsia="Arial" w:hAnsi="Arial" w:cs="Arial"/>
        </w:rPr>
        <w:t xml:space="preserve"> class, race, gender, sexuality, and ability. </w:t>
      </w:r>
      <w:proofErr w:type="gramStart"/>
      <w:r w:rsidRPr="24D88810">
        <w:rPr>
          <w:rFonts w:ascii="Arial" w:eastAsia="Arial" w:hAnsi="Arial" w:cs="Arial"/>
        </w:rPr>
        <w:t>Emphasizes awareness, respect, justice, and resolution.</w:t>
      </w:r>
      <w:proofErr w:type="gramEnd"/>
      <w:r w:rsidRPr="24D88810">
        <w:rPr>
          <w:rFonts w:ascii="Arial" w:eastAsia="Arial" w:hAnsi="Arial" w:cs="Arial"/>
        </w:rPr>
        <w:t xml:space="preserve"> </w:t>
      </w:r>
      <w:proofErr w:type="gramStart"/>
      <w:r w:rsidRPr="24D88810">
        <w:rPr>
          <w:rFonts w:ascii="Arial" w:eastAsia="Arial" w:hAnsi="Arial" w:cs="Arial"/>
        </w:rPr>
        <w:t>Approved for LAS Cultural Diversity requirement.</w:t>
      </w:r>
      <w:proofErr w:type="gramEnd"/>
      <w:r w:rsidRPr="24D88810">
        <w:rPr>
          <w:rFonts w:ascii="Arial" w:eastAsia="Arial" w:hAnsi="Arial" w:cs="Arial"/>
        </w:rPr>
        <w:t xml:space="preserve"> </w:t>
      </w:r>
      <w:proofErr w:type="spellStart"/>
      <w:proofErr w:type="gramStart"/>
      <w:r w:rsidRPr="24D88810">
        <w:rPr>
          <w:rFonts w:ascii="Arial" w:eastAsia="Arial" w:hAnsi="Arial" w:cs="Arial"/>
        </w:rPr>
        <w:t>Prer</w:t>
      </w:r>
      <w:proofErr w:type="spellEnd"/>
      <w:r w:rsidRPr="24D88810">
        <w:rPr>
          <w:rFonts w:ascii="Arial" w:eastAsia="Arial" w:hAnsi="Arial" w:cs="Arial"/>
        </w:rPr>
        <w:t>.,</w:t>
      </w:r>
      <w:proofErr w:type="gramEnd"/>
      <w:r w:rsidRPr="24D88810">
        <w:rPr>
          <w:rFonts w:ascii="Arial" w:eastAsia="Arial" w:hAnsi="Arial" w:cs="Arial"/>
        </w:rPr>
        <w:t xml:space="preserve"> SOC 1110 or equivalent. </w:t>
      </w:r>
      <w:proofErr w:type="gramStart"/>
      <w:r w:rsidRPr="24D88810">
        <w:rPr>
          <w:rFonts w:ascii="Arial" w:eastAsia="Arial" w:hAnsi="Arial" w:cs="Arial"/>
        </w:rPr>
        <w:t>Meets with SOC 3250.</w:t>
      </w:r>
      <w:proofErr w:type="gramEnd"/>
      <w:r w:rsidRPr="24D88810">
        <w:rPr>
          <w:rFonts w:ascii="Calibri" w:eastAsia="Calibri" w:hAnsi="Calibri" w:cs="Calibri"/>
        </w:rPr>
        <w:t xml:space="preserve"> </w:t>
      </w:r>
    </w:p>
    <w:p w14:paraId="7820BDC1" w14:textId="5C6DEBFE" w:rsidR="4B357428" w:rsidRDefault="4B357428" w:rsidP="4B357428"/>
    <w:p w14:paraId="759E08F9" w14:textId="43D2BD28" w:rsidR="5C6DEBFE" w:rsidRDefault="5C6DEBFE" w:rsidP="5C6DEBFE">
      <w:pPr>
        <w:pStyle w:val="Heading3"/>
      </w:pPr>
      <w:r w:rsidRPr="5C6DEBFE">
        <w:rPr>
          <w:rFonts w:ascii="Arial" w:eastAsia="Arial" w:hAnsi="Arial" w:cs="Arial"/>
        </w:rPr>
        <w:t>WEST 3220 - Native Communities</w:t>
      </w:r>
    </w:p>
    <w:p w14:paraId="05DB2B60" w14:textId="54766B64" w:rsidR="5C6DEBFE" w:rsidRDefault="5C6DEBFE">
      <w:r w:rsidRPr="5C6DEBFE">
        <w:rPr>
          <w:rFonts w:ascii="Arial" w:eastAsia="Arial" w:hAnsi="Arial" w:cs="Arial"/>
          <w:b/>
          <w:bCs/>
        </w:rPr>
        <w:t>3</w:t>
      </w:r>
      <w:r w:rsidRPr="5C6DEBFE">
        <w:rPr>
          <w:rFonts w:ascii="Arial" w:eastAsia="Arial" w:hAnsi="Arial" w:cs="Arial"/>
        </w:rPr>
        <w:t xml:space="preserve"> </w:t>
      </w:r>
      <w:r w:rsidRPr="5C6DEBFE">
        <w:rPr>
          <w:rFonts w:ascii="Arial" w:eastAsia="Arial" w:hAnsi="Arial" w:cs="Arial"/>
          <w:b/>
          <w:bCs/>
        </w:rPr>
        <w:t>Credits (Minimum)</w:t>
      </w:r>
      <w:r w:rsidRPr="5C6DEBFE">
        <w:rPr>
          <w:rFonts w:ascii="Arial" w:eastAsia="Arial" w:hAnsi="Arial" w:cs="Arial"/>
        </w:rPr>
        <w:t xml:space="preserve"> </w:t>
      </w:r>
      <w:r w:rsidRPr="5C6DEBFE">
        <w:rPr>
          <w:rFonts w:ascii="Arial" w:eastAsia="Arial" w:hAnsi="Arial" w:cs="Arial"/>
          <w:b/>
          <w:bCs/>
        </w:rPr>
        <w:t>3</w:t>
      </w:r>
      <w:r w:rsidRPr="5C6DEBFE">
        <w:rPr>
          <w:rFonts w:ascii="Arial" w:eastAsia="Arial" w:hAnsi="Arial" w:cs="Arial"/>
        </w:rPr>
        <w:t xml:space="preserve"> </w:t>
      </w:r>
      <w:r w:rsidRPr="5C6DEBFE">
        <w:rPr>
          <w:rFonts w:ascii="Arial" w:eastAsia="Arial" w:hAnsi="Arial" w:cs="Arial"/>
          <w:b/>
          <w:bCs/>
        </w:rPr>
        <w:t>Credits (Maximum)</w:t>
      </w:r>
      <w:r w:rsidRPr="5C6DEBFE">
        <w:rPr>
          <w:rFonts w:ascii="Arial" w:eastAsia="Arial" w:hAnsi="Arial" w:cs="Arial"/>
        </w:rPr>
        <w:t xml:space="preserve"> </w:t>
      </w:r>
      <w:r>
        <w:br/>
      </w:r>
      <w:r>
        <w:br/>
      </w:r>
      <w:r w:rsidRPr="5C6DEBFE">
        <w:rPr>
          <w:rFonts w:ascii="Arial" w:eastAsia="Arial" w:hAnsi="Arial" w:cs="Arial"/>
        </w:rPr>
        <w:t xml:space="preserve">Examines the development and current nature of indigenous populations world-wide, with in-depth analyses of Native America. </w:t>
      </w:r>
      <w:proofErr w:type="gramStart"/>
      <w:r w:rsidRPr="5C6DEBFE">
        <w:rPr>
          <w:rFonts w:ascii="Arial" w:eastAsia="Arial" w:hAnsi="Arial" w:cs="Arial"/>
          <w:highlight w:val="lightGray"/>
        </w:rPr>
        <w:t>Includes issues of social structure, collective identity, cultural survival, and access to resources.</w:t>
      </w:r>
      <w:proofErr w:type="gramEnd"/>
      <w:r w:rsidRPr="5C6DEBFE">
        <w:rPr>
          <w:rFonts w:ascii="Arial" w:eastAsia="Arial" w:hAnsi="Arial" w:cs="Arial"/>
        </w:rPr>
        <w:t xml:space="preserve"> Also examines consequences of public policy and development policy. </w:t>
      </w:r>
      <w:proofErr w:type="spellStart"/>
      <w:proofErr w:type="gramStart"/>
      <w:r w:rsidRPr="5C6DEBFE">
        <w:rPr>
          <w:rFonts w:ascii="Arial" w:eastAsia="Arial" w:hAnsi="Arial" w:cs="Arial"/>
        </w:rPr>
        <w:t>Prer</w:t>
      </w:r>
      <w:proofErr w:type="spellEnd"/>
      <w:r w:rsidRPr="5C6DEBFE">
        <w:rPr>
          <w:rFonts w:ascii="Arial" w:eastAsia="Arial" w:hAnsi="Arial" w:cs="Arial"/>
        </w:rPr>
        <w:t>.,</w:t>
      </w:r>
      <w:proofErr w:type="gramEnd"/>
      <w:r w:rsidRPr="5C6DEBFE">
        <w:rPr>
          <w:rFonts w:ascii="Arial" w:eastAsia="Arial" w:hAnsi="Arial" w:cs="Arial"/>
        </w:rPr>
        <w:t xml:space="preserve"> WEST 2010, SOC 1110, or SOC 2500. Meets with SOC 3270</w:t>
      </w:r>
    </w:p>
    <w:p w14:paraId="7F2FE271" w14:textId="6DDEB0D2" w:rsidR="5C6DEBFE" w:rsidRDefault="5C6DEBFE" w:rsidP="5C6DEBFE"/>
    <w:p w14:paraId="41CA21B4" w14:textId="2959543D" w:rsidR="2959543D" w:rsidRDefault="2959543D" w:rsidP="2959543D">
      <w:pPr>
        <w:pStyle w:val="Heading3"/>
      </w:pPr>
      <w:r w:rsidRPr="2959543D">
        <w:rPr>
          <w:rFonts w:ascii="Arial" w:eastAsia="Arial" w:hAnsi="Arial" w:cs="Arial"/>
        </w:rPr>
        <w:t>WEST 3400 - Gender and Race Theory</w:t>
      </w:r>
    </w:p>
    <w:p w14:paraId="7D8B436E" w14:textId="2F84364A" w:rsidR="2959543D" w:rsidRDefault="2F84364A">
      <w:r w:rsidRPr="2F84364A">
        <w:rPr>
          <w:rFonts w:ascii="Arial" w:eastAsia="Arial" w:hAnsi="Arial" w:cs="Arial"/>
          <w:b/>
          <w:bCs/>
        </w:rPr>
        <w:t>3</w:t>
      </w:r>
      <w:r w:rsidRPr="2F84364A">
        <w:rPr>
          <w:rFonts w:ascii="Arial" w:eastAsia="Arial" w:hAnsi="Arial" w:cs="Arial"/>
        </w:rPr>
        <w:t xml:space="preserve"> </w:t>
      </w:r>
      <w:r w:rsidRPr="2F84364A">
        <w:rPr>
          <w:rFonts w:ascii="Arial" w:eastAsia="Arial" w:hAnsi="Arial" w:cs="Arial"/>
          <w:b/>
          <w:bCs/>
        </w:rPr>
        <w:t>Credits (Minimum)</w:t>
      </w:r>
      <w:r w:rsidRPr="2F84364A">
        <w:rPr>
          <w:rFonts w:ascii="Arial" w:eastAsia="Arial" w:hAnsi="Arial" w:cs="Arial"/>
        </w:rPr>
        <w:t xml:space="preserve"> </w:t>
      </w:r>
      <w:r w:rsidRPr="2F84364A">
        <w:rPr>
          <w:rFonts w:ascii="Arial" w:eastAsia="Arial" w:hAnsi="Arial" w:cs="Arial"/>
          <w:b/>
          <w:bCs/>
        </w:rPr>
        <w:t>3</w:t>
      </w:r>
      <w:r w:rsidRPr="2F84364A">
        <w:rPr>
          <w:rFonts w:ascii="Arial" w:eastAsia="Arial" w:hAnsi="Arial" w:cs="Arial"/>
        </w:rPr>
        <w:t xml:space="preserve"> </w:t>
      </w:r>
      <w:r w:rsidRPr="2F84364A">
        <w:rPr>
          <w:rFonts w:ascii="Arial" w:eastAsia="Arial" w:hAnsi="Arial" w:cs="Arial"/>
          <w:b/>
          <w:bCs/>
        </w:rPr>
        <w:t>Credits (Maximum)</w:t>
      </w:r>
      <w:r w:rsidRPr="2F84364A">
        <w:rPr>
          <w:rFonts w:ascii="Arial" w:eastAsia="Arial" w:hAnsi="Arial" w:cs="Arial"/>
        </w:rPr>
        <w:t xml:space="preserve"> </w:t>
      </w:r>
      <w:r w:rsidR="2959543D">
        <w:br/>
      </w:r>
      <w:r w:rsidR="2959543D">
        <w:br/>
      </w:r>
      <w:r w:rsidRPr="2F84364A">
        <w:rPr>
          <w:rFonts w:ascii="Arial" w:eastAsia="Arial" w:hAnsi="Arial" w:cs="Arial"/>
        </w:rPr>
        <w:t xml:space="preserve">Examines foundational and contemporary theories of race, gender, class, and sexuality within </w:t>
      </w:r>
      <w:r w:rsidRPr="007A5ADB">
        <w:rPr>
          <w:rFonts w:ascii="Arial" w:eastAsia="Arial" w:hAnsi="Arial" w:cs="Arial"/>
          <w:highlight w:val="yellow"/>
        </w:rPr>
        <w:t xml:space="preserve">both a domestic and global context, with particular focus on the concepts of oppression, privilege, </w:t>
      </w:r>
      <w:proofErr w:type="spellStart"/>
      <w:r w:rsidRPr="007A5ADB">
        <w:rPr>
          <w:rFonts w:ascii="Arial" w:eastAsia="Arial" w:hAnsi="Arial" w:cs="Arial"/>
          <w:highlight w:val="yellow"/>
        </w:rPr>
        <w:t>intersectionality</w:t>
      </w:r>
      <w:proofErr w:type="spellEnd"/>
      <w:r w:rsidRPr="007A5ADB">
        <w:rPr>
          <w:rFonts w:ascii="Arial" w:eastAsia="Arial" w:hAnsi="Arial" w:cs="Arial"/>
          <w:highlight w:val="yellow"/>
        </w:rPr>
        <w:t xml:space="preserve">, resistance, and social change. </w:t>
      </w:r>
      <w:proofErr w:type="spellStart"/>
      <w:proofErr w:type="gramStart"/>
      <w:r w:rsidRPr="007A5ADB">
        <w:rPr>
          <w:rFonts w:ascii="Arial" w:eastAsia="Arial" w:hAnsi="Arial" w:cs="Arial"/>
          <w:highlight w:val="yellow"/>
        </w:rPr>
        <w:t>Prer</w:t>
      </w:r>
      <w:proofErr w:type="spellEnd"/>
      <w:r w:rsidRPr="007A5ADB">
        <w:rPr>
          <w:rFonts w:ascii="Arial" w:eastAsia="Arial" w:hAnsi="Arial" w:cs="Arial"/>
          <w:highlight w:val="yellow"/>
        </w:rPr>
        <w:t>.,</w:t>
      </w:r>
      <w:proofErr w:type="gramEnd"/>
      <w:r w:rsidRPr="007A5ADB">
        <w:rPr>
          <w:rFonts w:ascii="Arial" w:eastAsia="Arial" w:hAnsi="Arial" w:cs="Arial"/>
          <w:highlight w:val="yellow"/>
        </w:rPr>
        <w:t xml:space="preserve"> WEST 2010</w:t>
      </w:r>
    </w:p>
    <w:p w14:paraId="20497121" w14:textId="213021CD" w:rsidR="137C6104" w:rsidRDefault="137C6104" w:rsidP="137C6104"/>
    <w:p w14:paraId="09D675FE" w14:textId="297BFFE5" w:rsidR="213021CD" w:rsidRDefault="213021CD" w:rsidP="213021CD">
      <w:pPr>
        <w:pStyle w:val="Heading3"/>
      </w:pPr>
      <w:r w:rsidRPr="213021CD">
        <w:rPr>
          <w:rFonts w:ascii="Arial" w:eastAsia="Arial" w:hAnsi="Arial" w:cs="Arial"/>
        </w:rPr>
        <w:t>WEST 3420 - North American Indians</w:t>
      </w:r>
    </w:p>
    <w:p w14:paraId="2A5238E1" w14:textId="44D7A04C" w:rsidR="213021CD" w:rsidRDefault="44D7A04C">
      <w:r w:rsidRPr="44D7A04C">
        <w:rPr>
          <w:rFonts w:ascii="Arial" w:eastAsia="Arial" w:hAnsi="Arial" w:cs="Arial"/>
          <w:b/>
          <w:bCs/>
        </w:rPr>
        <w:t>3</w:t>
      </w:r>
      <w:r w:rsidRPr="44D7A04C">
        <w:rPr>
          <w:rFonts w:ascii="Arial" w:eastAsia="Arial" w:hAnsi="Arial" w:cs="Arial"/>
        </w:rPr>
        <w:t xml:space="preserve"> </w:t>
      </w:r>
      <w:r w:rsidRPr="44D7A04C">
        <w:rPr>
          <w:rFonts w:ascii="Arial" w:eastAsia="Arial" w:hAnsi="Arial" w:cs="Arial"/>
          <w:b/>
          <w:bCs/>
        </w:rPr>
        <w:t>Credits (Minimum)</w:t>
      </w:r>
      <w:r w:rsidRPr="44D7A04C">
        <w:rPr>
          <w:rFonts w:ascii="Arial" w:eastAsia="Arial" w:hAnsi="Arial" w:cs="Arial"/>
        </w:rPr>
        <w:t xml:space="preserve"> </w:t>
      </w:r>
      <w:r w:rsidRPr="44D7A04C">
        <w:rPr>
          <w:rFonts w:ascii="Arial" w:eastAsia="Arial" w:hAnsi="Arial" w:cs="Arial"/>
          <w:b/>
          <w:bCs/>
        </w:rPr>
        <w:t>3</w:t>
      </w:r>
      <w:r w:rsidRPr="44D7A04C">
        <w:rPr>
          <w:rFonts w:ascii="Arial" w:eastAsia="Arial" w:hAnsi="Arial" w:cs="Arial"/>
        </w:rPr>
        <w:t xml:space="preserve"> </w:t>
      </w:r>
      <w:r w:rsidRPr="44D7A04C">
        <w:rPr>
          <w:rFonts w:ascii="Arial" w:eastAsia="Arial" w:hAnsi="Arial" w:cs="Arial"/>
          <w:b/>
          <w:bCs/>
        </w:rPr>
        <w:t>Credits (Maximum)</w:t>
      </w:r>
      <w:r w:rsidRPr="44D7A04C">
        <w:rPr>
          <w:rFonts w:ascii="Arial" w:eastAsia="Arial" w:hAnsi="Arial" w:cs="Arial"/>
        </w:rPr>
        <w:t xml:space="preserve"> </w:t>
      </w:r>
      <w:r w:rsidR="213021CD">
        <w:br/>
      </w:r>
      <w:r w:rsidR="213021CD">
        <w:br/>
      </w:r>
      <w:r w:rsidRPr="007A5ADB">
        <w:rPr>
          <w:rFonts w:ascii="Arial" w:eastAsia="Arial" w:hAnsi="Arial" w:cs="Arial"/>
          <w:highlight w:val="lightGray"/>
        </w:rPr>
        <w:t xml:space="preserve">A survey of the native cultures of America north of Mexico. </w:t>
      </w:r>
      <w:proofErr w:type="gramStart"/>
      <w:r w:rsidRPr="007A5ADB">
        <w:rPr>
          <w:rFonts w:ascii="Arial" w:eastAsia="Arial" w:hAnsi="Arial" w:cs="Arial"/>
          <w:highlight w:val="lightGray"/>
        </w:rPr>
        <w:t>Examines major institutions by</w:t>
      </w:r>
      <w:r w:rsidRPr="44D7A04C">
        <w:rPr>
          <w:rFonts w:ascii="Arial" w:eastAsia="Arial" w:hAnsi="Arial" w:cs="Arial"/>
        </w:rPr>
        <w:t xml:space="preserve"> culture area and type of social organization.</w:t>
      </w:r>
      <w:proofErr w:type="gramEnd"/>
      <w:r w:rsidRPr="44D7A04C">
        <w:rPr>
          <w:rFonts w:ascii="Arial" w:eastAsia="Arial" w:hAnsi="Arial" w:cs="Arial"/>
        </w:rPr>
        <w:t xml:space="preserve"> </w:t>
      </w:r>
      <w:proofErr w:type="gramStart"/>
      <w:r w:rsidRPr="44D7A04C">
        <w:rPr>
          <w:rFonts w:ascii="Arial" w:eastAsia="Arial" w:hAnsi="Arial" w:cs="Arial"/>
        </w:rPr>
        <w:t>Approved for LAS Cultural Diversity requirement.</w:t>
      </w:r>
      <w:proofErr w:type="gramEnd"/>
      <w:r w:rsidRPr="44D7A04C">
        <w:rPr>
          <w:rFonts w:ascii="Arial" w:eastAsia="Arial" w:hAnsi="Arial" w:cs="Arial"/>
        </w:rPr>
        <w:t xml:space="preserve"> </w:t>
      </w:r>
      <w:proofErr w:type="spellStart"/>
      <w:proofErr w:type="gramStart"/>
      <w:r w:rsidRPr="44D7A04C">
        <w:rPr>
          <w:rFonts w:ascii="Arial" w:eastAsia="Arial" w:hAnsi="Arial" w:cs="Arial"/>
        </w:rPr>
        <w:t>Prer</w:t>
      </w:r>
      <w:proofErr w:type="spellEnd"/>
      <w:r w:rsidRPr="44D7A04C">
        <w:rPr>
          <w:rFonts w:ascii="Arial" w:eastAsia="Arial" w:hAnsi="Arial" w:cs="Arial"/>
        </w:rPr>
        <w:t>.,</w:t>
      </w:r>
      <w:proofErr w:type="gramEnd"/>
      <w:r w:rsidRPr="44D7A04C">
        <w:rPr>
          <w:rFonts w:ascii="Arial" w:eastAsia="Arial" w:hAnsi="Arial" w:cs="Arial"/>
        </w:rPr>
        <w:t xml:space="preserve"> ANTH 1040 or ANTH 2400 or consent of instructor. </w:t>
      </w:r>
      <w:proofErr w:type="gramStart"/>
      <w:r w:rsidRPr="44D7A04C">
        <w:rPr>
          <w:rFonts w:ascii="Arial" w:eastAsia="Arial" w:hAnsi="Arial" w:cs="Arial"/>
        </w:rPr>
        <w:t>Meets with ANTH 3420.</w:t>
      </w:r>
      <w:proofErr w:type="gramEnd"/>
      <w:r w:rsidRPr="44D7A04C">
        <w:rPr>
          <w:rFonts w:ascii="Calibri" w:eastAsia="Calibri" w:hAnsi="Calibri" w:cs="Calibri"/>
        </w:rPr>
        <w:t xml:space="preserve"> </w:t>
      </w:r>
    </w:p>
    <w:p w14:paraId="1F14EA71" w14:textId="776AA2D7" w:rsidR="44D7A04C" w:rsidRDefault="44D7A04C" w:rsidP="44D7A04C"/>
    <w:p w14:paraId="193D12F1" w14:textId="056E3AB1" w:rsidR="776AA2D7" w:rsidRDefault="776AA2D7">
      <w:r w:rsidRPr="776AA2D7">
        <w:rPr>
          <w:rFonts w:ascii="Calibri" w:eastAsia="Calibri" w:hAnsi="Calibri" w:cs="Calibri"/>
        </w:rPr>
        <w:t xml:space="preserve">WEST 3480 GLOBAL WOMEN'S ISSUES  </w:t>
      </w:r>
    </w:p>
    <w:p w14:paraId="7A9B02A8" w14:textId="2CEEB524" w:rsidR="776AA2D7" w:rsidRDefault="2CEEB524">
      <w:proofErr w:type="gramStart"/>
      <w:r w:rsidRPr="007A5ADB">
        <w:rPr>
          <w:rFonts w:ascii="Calibri" w:eastAsia="Calibri" w:hAnsi="Calibri" w:cs="Calibri"/>
          <w:highlight w:val="yellow"/>
        </w:rPr>
        <w:t>Examines global women’s issues from an interdisciplinary perspective.</w:t>
      </w:r>
      <w:proofErr w:type="gramEnd"/>
      <w:r w:rsidRPr="007A5ADB">
        <w:rPr>
          <w:rFonts w:ascii="Calibri" w:eastAsia="Calibri" w:hAnsi="Calibri" w:cs="Calibri"/>
          <w:highlight w:val="yellow"/>
        </w:rPr>
        <w:t xml:space="preserve"> The transnational approach considers key ideas related to gender, race, class, and sexuality, with a focus on power and inequality. Topics include globalization, politics, identity, religion, culture, media, and violence. </w:t>
      </w:r>
      <w:proofErr w:type="gramStart"/>
      <w:r w:rsidRPr="007A5ADB">
        <w:rPr>
          <w:rFonts w:ascii="Calibri" w:eastAsia="Calibri" w:hAnsi="Calibri" w:cs="Calibri"/>
          <w:highlight w:val="yellow"/>
        </w:rPr>
        <w:t>Approved for LAS</w:t>
      </w:r>
      <w:r w:rsidRPr="2CEEB524">
        <w:rPr>
          <w:rFonts w:ascii="Calibri" w:eastAsia="Calibri" w:hAnsi="Calibri" w:cs="Calibri"/>
        </w:rPr>
        <w:t xml:space="preserve"> Humanities area and Global Awareness requirements.</w:t>
      </w:r>
      <w:proofErr w:type="gramEnd"/>
      <w:r w:rsidRPr="2CEEB524">
        <w:rPr>
          <w:rFonts w:ascii="Calibri" w:eastAsia="Calibri" w:hAnsi="Calibri" w:cs="Calibri"/>
        </w:rPr>
        <w:t xml:space="preserve"> </w:t>
      </w:r>
    </w:p>
    <w:p w14:paraId="5E75F5EC" w14:textId="77777777" w:rsidR="776AA2D7" w:rsidRDefault="776AA2D7"/>
    <w:p w14:paraId="05CB77E4" w14:textId="175EF3AF" w:rsidR="137C6104" w:rsidRDefault="137C6104" w:rsidP="137C6104">
      <w:pPr>
        <w:pStyle w:val="Heading3"/>
      </w:pPr>
      <w:r w:rsidRPr="137C6104">
        <w:rPr>
          <w:rFonts w:ascii="Arial" w:eastAsia="Arial" w:hAnsi="Arial" w:cs="Arial"/>
        </w:rPr>
        <w:t>WEST 3900 - Special Topics Intermediate</w:t>
      </w:r>
    </w:p>
    <w:p w14:paraId="7CDE905A" w14:textId="7CE47A41" w:rsidR="137C6104" w:rsidRDefault="2F84364A">
      <w:proofErr w:type="gramStart"/>
      <w:r w:rsidRPr="2F84364A">
        <w:rPr>
          <w:rFonts w:ascii="Arial" w:eastAsia="Arial" w:hAnsi="Arial" w:cs="Arial"/>
          <w:b/>
          <w:bCs/>
        </w:rPr>
        <w:t>1</w:t>
      </w:r>
      <w:r w:rsidRPr="2F84364A">
        <w:rPr>
          <w:rFonts w:ascii="Arial" w:eastAsia="Arial" w:hAnsi="Arial" w:cs="Arial"/>
        </w:rPr>
        <w:t xml:space="preserve"> </w:t>
      </w:r>
      <w:r w:rsidRPr="2F84364A">
        <w:rPr>
          <w:rFonts w:ascii="Arial" w:eastAsia="Arial" w:hAnsi="Arial" w:cs="Arial"/>
          <w:b/>
          <w:bCs/>
        </w:rPr>
        <w:t>Credits (Minimum)</w:t>
      </w:r>
      <w:r w:rsidRPr="2F84364A">
        <w:rPr>
          <w:rFonts w:ascii="Arial" w:eastAsia="Arial" w:hAnsi="Arial" w:cs="Arial"/>
        </w:rPr>
        <w:t xml:space="preserve"> </w:t>
      </w:r>
      <w:r w:rsidRPr="2F84364A">
        <w:rPr>
          <w:rFonts w:ascii="Arial" w:eastAsia="Arial" w:hAnsi="Arial" w:cs="Arial"/>
          <w:b/>
          <w:bCs/>
        </w:rPr>
        <w:t>7</w:t>
      </w:r>
      <w:r w:rsidRPr="2F84364A">
        <w:rPr>
          <w:rFonts w:ascii="Arial" w:eastAsia="Arial" w:hAnsi="Arial" w:cs="Arial"/>
        </w:rPr>
        <w:t xml:space="preserve"> </w:t>
      </w:r>
      <w:r w:rsidRPr="2F84364A">
        <w:rPr>
          <w:rFonts w:ascii="Arial" w:eastAsia="Arial" w:hAnsi="Arial" w:cs="Arial"/>
          <w:b/>
          <w:bCs/>
        </w:rPr>
        <w:t>Credits (Maximum)</w:t>
      </w:r>
      <w:r w:rsidRPr="2F84364A">
        <w:rPr>
          <w:rFonts w:ascii="Arial" w:eastAsia="Arial" w:hAnsi="Arial" w:cs="Arial"/>
        </w:rPr>
        <w:t xml:space="preserve"> </w:t>
      </w:r>
      <w:r w:rsidR="137C6104">
        <w:br/>
      </w:r>
      <w:r w:rsidR="137C6104">
        <w:br/>
      </w:r>
      <w:r w:rsidRPr="2F84364A">
        <w:rPr>
          <w:rFonts w:ascii="Arial" w:eastAsia="Arial" w:hAnsi="Arial" w:cs="Arial"/>
          <w:highlight w:val="lightGray"/>
        </w:rPr>
        <w:t>Allows intermediate study of a specific topic</w:t>
      </w:r>
      <w:r w:rsidRPr="2F84364A">
        <w:rPr>
          <w:rFonts w:ascii="Arial" w:eastAsia="Arial" w:hAnsi="Arial" w:cs="Arial"/>
        </w:rPr>
        <w:t>.</w:t>
      </w:r>
      <w:proofErr w:type="gramEnd"/>
      <w:r w:rsidRPr="2F84364A">
        <w:rPr>
          <w:rFonts w:ascii="Arial" w:eastAsia="Arial" w:hAnsi="Arial" w:cs="Arial"/>
        </w:rPr>
        <w:t xml:space="preserve"> Courses will vary and can be repeated for credit up to 9 credits as long as the topics are different. </w:t>
      </w:r>
      <w:proofErr w:type="spellStart"/>
      <w:proofErr w:type="gramStart"/>
      <w:r w:rsidRPr="2F84364A">
        <w:rPr>
          <w:rFonts w:ascii="Arial" w:eastAsia="Arial" w:hAnsi="Arial" w:cs="Arial"/>
        </w:rPr>
        <w:t>Prer</w:t>
      </w:r>
      <w:proofErr w:type="spellEnd"/>
      <w:r w:rsidRPr="2F84364A">
        <w:rPr>
          <w:rFonts w:ascii="Arial" w:eastAsia="Arial" w:hAnsi="Arial" w:cs="Arial"/>
        </w:rPr>
        <w:t>.,</w:t>
      </w:r>
      <w:proofErr w:type="gramEnd"/>
      <w:r w:rsidRPr="2F84364A">
        <w:rPr>
          <w:rFonts w:ascii="Arial" w:eastAsia="Arial" w:hAnsi="Arial" w:cs="Arial"/>
        </w:rPr>
        <w:t xml:space="preserve"> WEST 2010.</w:t>
      </w:r>
    </w:p>
    <w:p w14:paraId="7A2D52EE" w14:textId="25E5C73A" w:rsidR="2959543D" w:rsidRDefault="2959543D" w:rsidP="2959543D"/>
    <w:p w14:paraId="6427A849" w14:textId="6D32285B" w:rsidR="5EE3BF7D" w:rsidRDefault="5EE3BF7D" w:rsidP="5EE3BF7D">
      <w:r w:rsidRPr="5EE3BF7D">
        <w:rPr>
          <w:rFonts w:ascii="Arial,Times New Roman" w:eastAsia="Arial,Times New Roman" w:hAnsi="Arial,Times New Roman" w:cs="Arial,Times New Roman"/>
          <w:b/>
          <w:bCs/>
          <w:color w:val="000000" w:themeColor="text1"/>
          <w:sz w:val="23"/>
          <w:szCs w:val="23"/>
        </w:rPr>
        <w:t>WEST 4120 - Indigenous Views on Sustainability: All My Relations</w:t>
      </w:r>
    </w:p>
    <w:p w14:paraId="3FF720C3" w14:textId="3FF3918A" w:rsidR="5EE3BF7D" w:rsidRDefault="5EE3BF7D" w:rsidP="5EE3BF7D">
      <w:pPr>
        <w:spacing w:after="0" w:line="225" w:lineRule="atLeast"/>
      </w:pPr>
      <w:r w:rsidRPr="5EE3BF7D">
        <w:rPr>
          <w:rFonts w:ascii="Arial,Times New Roman" w:eastAsia="Arial,Times New Roman" w:hAnsi="Arial,Times New Roman" w:cs="Arial,Times New Roman"/>
          <w:b/>
          <w:bCs/>
          <w:color w:val="000000" w:themeColor="text1"/>
          <w:sz w:val="18"/>
          <w:szCs w:val="18"/>
        </w:rPr>
        <w:t>3</w:t>
      </w:r>
      <w:r w:rsidRPr="5EE3BF7D">
        <w:rPr>
          <w:rFonts w:ascii="Arial,Times New Roman" w:eastAsia="Arial,Times New Roman" w:hAnsi="Arial,Times New Roman" w:cs="Arial,Times New Roman"/>
          <w:color w:val="000000" w:themeColor="text1"/>
          <w:sz w:val="18"/>
          <w:szCs w:val="18"/>
        </w:rPr>
        <w:t xml:space="preserve"> </w:t>
      </w:r>
      <w:r w:rsidRPr="5EE3BF7D">
        <w:rPr>
          <w:rFonts w:ascii="Arial,Times New Roman" w:eastAsia="Arial,Times New Roman" w:hAnsi="Arial,Times New Roman" w:cs="Arial,Times New Roman"/>
          <w:b/>
          <w:bCs/>
          <w:color w:val="000000" w:themeColor="text1"/>
          <w:sz w:val="18"/>
          <w:szCs w:val="18"/>
        </w:rPr>
        <w:t>Credits (Minimum)</w:t>
      </w:r>
      <w:r w:rsidRPr="5EE3BF7D">
        <w:rPr>
          <w:rFonts w:ascii="Arial,Times New Roman" w:eastAsia="Arial,Times New Roman" w:hAnsi="Arial,Times New Roman" w:cs="Arial,Times New Roman"/>
          <w:color w:val="000000" w:themeColor="text1"/>
          <w:sz w:val="18"/>
          <w:szCs w:val="18"/>
        </w:rPr>
        <w:t xml:space="preserve"> </w:t>
      </w:r>
      <w:r w:rsidRPr="5EE3BF7D">
        <w:rPr>
          <w:rFonts w:ascii="Arial,Times New Roman" w:eastAsia="Arial,Times New Roman" w:hAnsi="Arial,Times New Roman" w:cs="Arial,Times New Roman"/>
          <w:b/>
          <w:bCs/>
          <w:color w:val="000000" w:themeColor="text1"/>
          <w:sz w:val="18"/>
          <w:szCs w:val="18"/>
        </w:rPr>
        <w:t>3</w:t>
      </w:r>
      <w:r w:rsidRPr="5EE3BF7D">
        <w:rPr>
          <w:rFonts w:ascii="Arial,Times New Roman" w:eastAsia="Arial,Times New Roman" w:hAnsi="Arial,Times New Roman" w:cs="Arial,Times New Roman"/>
          <w:color w:val="000000" w:themeColor="text1"/>
          <w:sz w:val="18"/>
          <w:szCs w:val="18"/>
        </w:rPr>
        <w:t xml:space="preserve"> </w:t>
      </w:r>
      <w:r w:rsidRPr="5EE3BF7D">
        <w:rPr>
          <w:rFonts w:ascii="Arial,Times New Roman" w:eastAsia="Arial,Times New Roman" w:hAnsi="Arial,Times New Roman" w:cs="Arial,Times New Roman"/>
          <w:b/>
          <w:bCs/>
          <w:color w:val="000000" w:themeColor="text1"/>
          <w:sz w:val="18"/>
          <w:szCs w:val="18"/>
        </w:rPr>
        <w:t>Credits (Maximum)</w:t>
      </w:r>
      <w:r w:rsidRPr="5EE3BF7D">
        <w:rPr>
          <w:rFonts w:ascii="Arial,Times New Roman" w:eastAsia="Arial,Times New Roman" w:hAnsi="Arial,Times New Roman" w:cs="Arial,Times New Roman"/>
          <w:color w:val="000000" w:themeColor="text1"/>
          <w:sz w:val="18"/>
          <w:szCs w:val="18"/>
        </w:rPr>
        <w:t xml:space="preserve"> </w:t>
      </w:r>
    </w:p>
    <w:p w14:paraId="09361738" w14:textId="7D09958D" w:rsidR="5EE3BF7D" w:rsidRDefault="5EE3BF7D" w:rsidP="5EE3BF7D">
      <w:pPr>
        <w:spacing w:after="0" w:line="225" w:lineRule="atLeast"/>
      </w:pPr>
    </w:p>
    <w:p w14:paraId="44D4A5D0" w14:textId="605AF800" w:rsidR="5EE3BF7D" w:rsidRDefault="2959543D" w:rsidP="5EE3BF7D">
      <w:pPr>
        <w:ind w:left="720"/>
      </w:pPr>
      <w:r w:rsidRPr="2959543D">
        <w:rPr>
          <w:rFonts w:ascii="Arial,Times New Roman" w:eastAsia="Arial,Times New Roman" w:hAnsi="Arial,Times New Roman" w:cs="Arial,Times New Roman"/>
          <w:color w:val="000000" w:themeColor="text1"/>
          <w:sz w:val="18"/>
          <w:szCs w:val="18"/>
          <w:highlight w:val="yellow"/>
        </w:rPr>
        <w:t>When Native people come together they say “All my relations,” a phrase that lies at the heart of indigenous views on sustainability</w:t>
      </w:r>
      <w:r w:rsidRPr="2959543D">
        <w:rPr>
          <w:rFonts w:ascii="Arial,Times New Roman" w:eastAsia="Arial,Times New Roman" w:hAnsi="Arial,Times New Roman" w:cs="Arial,Times New Roman"/>
          <w:color w:val="000000" w:themeColor="text1"/>
          <w:sz w:val="18"/>
          <w:szCs w:val="18"/>
        </w:rPr>
        <w:t xml:space="preserve">. This course explores its meaning and many of its implications for connectedness, relatedness, and sustainability. </w:t>
      </w:r>
      <w:proofErr w:type="gramStart"/>
      <w:r w:rsidRPr="2959543D">
        <w:rPr>
          <w:rFonts w:ascii="Arial,Times New Roman" w:eastAsia="Arial,Times New Roman" w:hAnsi="Arial,Times New Roman" w:cs="Arial,Times New Roman"/>
          <w:color w:val="000000" w:themeColor="text1"/>
          <w:sz w:val="18"/>
          <w:szCs w:val="18"/>
        </w:rPr>
        <w:t>Approved for LAS Cultural Diversity and Social Science requirements.</w:t>
      </w:r>
      <w:proofErr w:type="gramEnd"/>
      <w:r w:rsidRPr="2959543D">
        <w:rPr>
          <w:rFonts w:ascii="Arial,Times New Roman" w:eastAsia="Arial,Times New Roman" w:hAnsi="Arial,Times New Roman" w:cs="Arial,Times New Roman"/>
          <w:color w:val="000000" w:themeColor="text1"/>
          <w:sz w:val="18"/>
          <w:szCs w:val="18"/>
        </w:rPr>
        <w:t xml:space="preserve"> </w:t>
      </w:r>
      <w:proofErr w:type="spellStart"/>
      <w:r w:rsidRPr="2959543D">
        <w:rPr>
          <w:rFonts w:ascii="Arial,Times New Roman" w:eastAsia="Arial,Times New Roman" w:hAnsi="Arial,Times New Roman" w:cs="Arial,Times New Roman"/>
          <w:color w:val="000000" w:themeColor="text1"/>
          <w:sz w:val="18"/>
          <w:szCs w:val="18"/>
        </w:rPr>
        <w:t>Prer</w:t>
      </w:r>
      <w:proofErr w:type="spellEnd"/>
      <w:r w:rsidRPr="2959543D">
        <w:rPr>
          <w:rFonts w:ascii="Arial,Times New Roman" w:eastAsia="Arial,Times New Roman" w:hAnsi="Arial,Times New Roman" w:cs="Arial,Times New Roman"/>
          <w:color w:val="000000" w:themeColor="text1"/>
          <w:sz w:val="18"/>
          <w:szCs w:val="18"/>
        </w:rPr>
        <w:t xml:space="preserve">., Junior or </w:t>
      </w:r>
      <w:proofErr w:type="gramStart"/>
      <w:r w:rsidRPr="2959543D">
        <w:rPr>
          <w:rFonts w:ascii="Arial,Times New Roman" w:eastAsia="Arial,Times New Roman" w:hAnsi="Arial,Times New Roman" w:cs="Arial,Times New Roman"/>
          <w:color w:val="000000" w:themeColor="text1"/>
          <w:sz w:val="18"/>
          <w:szCs w:val="18"/>
        </w:rPr>
        <w:t>Senior</w:t>
      </w:r>
      <w:proofErr w:type="gramEnd"/>
      <w:r w:rsidRPr="2959543D">
        <w:rPr>
          <w:rFonts w:ascii="Arial,Times New Roman" w:eastAsia="Arial,Times New Roman" w:hAnsi="Arial,Times New Roman" w:cs="Arial,Times New Roman"/>
          <w:color w:val="000000" w:themeColor="text1"/>
          <w:sz w:val="18"/>
          <w:szCs w:val="18"/>
        </w:rPr>
        <w:t xml:space="preserve"> standing.</w:t>
      </w:r>
    </w:p>
    <w:p w14:paraId="05DC55CD" w14:textId="66E05912" w:rsidR="2959543D" w:rsidRDefault="2959543D" w:rsidP="66E05912"/>
    <w:p w14:paraId="6DF86178" w14:textId="522CC945" w:rsidR="66E05912" w:rsidRDefault="66E05912" w:rsidP="66E05912">
      <w:pPr>
        <w:pStyle w:val="Heading3"/>
      </w:pPr>
      <w:r w:rsidRPr="66E05912">
        <w:rPr>
          <w:rFonts w:ascii="Arial" w:eastAsia="Arial" w:hAnsi="Arial" w:cs="Arial"/>
        </w:rPr>
        <w:lastRenderedPageBreak/>
        <w:t>WEST 4200 - Sociology of Poverty</w:t>
      </w:r>
    </w:p>
    <w:p w14:paraId="49AD55AF" w14:textId="5BAC8362" w:rsidR="66E05912" w:rsidRDefault="5BAC8362">
      <w:r w:rsidRPr="5BAC8362">
        <w:rPr>
          <w:rFonts w:ascii="Arial" w:eastAsia="Arial" w:hAnsi="Arial" w:cs="Arial"/>
          <w:b/>
          <w:bCs/>
        </w:rPr>
        <w:t>3</w:t>
      </w:r>
      <w:r w:rsidRPr="5BAC8362">
        <w:rPr>
          <w:rFonts w:ascii="Arial" w:eastAsia="Arial" w:hAnsi="Arial" w:cs="Arial"/>
        </w:rPr>
        <w:t xml:space="preserve"> </w:t>
      </w:r>
      <w:r w:rsidRPr="5BAC8362">
        <w:rPr>
          <w:rFonts w:ascii="Arial" w:eastAsia="Arial" w:hAnsi="Arial" w:cs="Arial"/>
          <w:b/>
          <w:bCs/>
        </w:rPr>
        <w:t>Credits (Minimum)</w:t>
      </w:r>
      <w:r w:rsidRPr="5BAC8362">
        <w:rPr>
          <w:rFonts w:ascii="Arial" w:eastAsia="Arial" w:hAnsi="Arial" w:cs="Arial"/>
        </w:rPr>
        <w:t xml:space="preserve"> </w:t>
      </w:r>
      <w:r w:rsidRPr="5BAC8362">
        <w:rPr>
          <w:rFonts w:ascii="Arial" w:eastAsia="Arial" w:hAnsi="Arial" w:cs="Arial"/>
          <w:b/>
          <w:bCs/>
        </w:rPr>
        <w:t>3</w:t>
      </w:r>
      <w:r w:rsidRPr="5BAC8362">
        <w:rPr>
          <w:rFonts w:ascii="Arial" w:eastAsia="Arial" w:hAnsi="Arial" w:cs="Arial"/>
        </w:rPr>
        <w:t xml:space="preserve"> </w:t>
      </w:r>
      <w:r w:rsidRPr="5BAC8362">
        <w:rPr>
          <w:rFonts w:ascii="Arial" w:eastAsia="Arial" w:hAnsi="Arial" w:cs="Arial"/>
          <w:b/>
          <w:bCs/>
        </w:rPr>
        <w:t>Credits (Maximum)</w:t>
      </w:r>
      <w:r w:rsidRPr="5BAC8362">
        <w:rPr>
          <w:rFonts w:ascii="Arial" w:eastAsia="Arial" w:hAnsi="Arial" w:cs="Arial"/>
        </w:rPr>
        <w:t xml:space="preserve"> </w:t>
      </w:r>
      <w:r w:rsidR="66E05912">
        <w:br/>
      </w:r>
      <w:r w:rsidR="66E05912">
        <w:br/>
      </w:r>
      <w:r w:rsidRPr="007A5ADB">
        <w:rPr>
          <w:rFonts w:ascii="Arial" w:eastAsia="Arial" w:hAnsi="Arial" w:cs="Arial"/>
          <w:highlight w:val="yellow"/>
        </w:rPr>
        <w:t xml:space="preserve">Consideration of structural origins of poverty; the underclass and the dual economy. </w:t>
      </w:r>
      <w:proofErr w:type="gramStart"/>
      <w:r w:rsidRPr="007A5ADB">
        <w:rPr>
          <w:rFonts w:ascii="Arial" w:eastAsia="Arial" w:hAnsi="Arial" w:cs="Arial"/>
          <w:highlight w:val="yellow"/>
        </w:rPr>
        <w:t>Analysis</w:t>
      </w:r>
      <w:r w:rsidRPr="5BAC8362">
        <w:rPr>
          <w:rFonts w:ascii="Arial" w:eastAsia="Arial" w:hAnsi="Arial" w:cs="Arial"/>
        </w:rPr>
        <w:t xml:space="preserve"> and evaluation of consequences of poverty, especially in relation to family, children, and career.</w:t>
      </w:r>
      <w:proofErr w:type="gramEnd"/>
      <w:r w:rsidRPr="5BAC8362">
        <w:rPr>
          <w:rFonts w:ascii="Arial" w:eastAsia="Arial" w:hAnsi="Arial" w:cs="Arial"/>
        </w:rPr>
        <w:t xml:space="preserve"> Review of anti-poverty programs. </w:t>
      </w:r>
      <w:proofErr w:type="gramStart"/>
      <w:r w:rsidRPr="5BAC8362">
        <w:rPr>
          <w:rFonts w:ascii="Arial" w:eastAsia="Arial" w:hAnsi="Arial" w:cs="Arial"/>
        </w:rPr>
        <w:t>Meets with SOC 4200.</w:t>
      </w:r>
      <w:proofErr w:type="gramEnd"/>
    </w:p>
    <w:p w14:paraId="527F3179" w14:textId="596C8C88" w:rsidR="66E05912" w:rsidRDefault="66E05912" w:rsidP="66E05912"/>
    <w:p w14:paraId="68F5CA7F" w14:textId="77777777" w:rsidR="006C3670" w:rsidRPr="006C3670" w:rsidRDefault="006C3670" w:rsidP="006C3670">
      <w:pPr>
        <w:spacing w:before="150" w:after="75" w:line="240" w:lineRule="auto"/>
        <w:outlineLvl w:val="3"/>
        <w:rPr>
          <w:rFonts w:ascii="Arial" w:eastAsia="Times New Roman" w:hAnsi="Arial" w:cs="Arial"/>
          <w:b/>
          <w:bCs/>
          <w:color w:val="000000"/>
          <w:sz w:val="23"/>
          <w:szCs w:val="23"/>
        </w:rPr>
      </w:pPr>
      <w:r w:rsidRPr="006C3670">
        <w:rPr>
          <w:rFonts w:ascii="Arial" w:eastAsia="Times New Roman" w:hAnsi="Arial" w:cs="Arial"/>
          <w:b/>
          <w:bCs/>
          <w:color w:val="000000"/>
          <w:sz w:val="23"/>
          <w:szCs w:val="23"/>
        </w:rPr>
        <w:t>WEST 4380 - Globalization and Development</w:t>
      </w:r>
    </w:p>
    <w:p w14:paraId="565A197C" w14:textId="77777777" w:rsidR="006C3670" w:rsidRPr="006C3670" w:rsidRDefault="006C3670" w:rsidP="006C3670">
      <w:pPr>
        <w:spacing w:after="0" w:line="225" w:lineRule="atLeast"/>
        <w:rPr>
          <w:rFonts w:ascii="Arial" w:eastAsia="Times New Roman" w:hAnsi="Arial" w:cs="Arial"/>
          <w:color w:val="000000"/>
          <w:sz w:val="18"/>
          <w:szCs w:val="18"/>
        </w:rPr>
      </w:pPr>
      <w:r w:rsidRPr="006C3670">
        <w:rPr>
          <w:rFonts w:ascii="Arial" w:eastAsia="Times New Roman" w:hAnsi="Arial" w:cs="Arial"/>
          <w:b/>
          <w:bCs/>
          <w:color w:val="000000"/>
          <w:sz w:val="18"/>
          <w:szCs w:val="18"/>
        </w:rPr>
        <w:t>3</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Credits (Minimum)</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3</w:t>
      </w:r>
      <w:r w:rsidRPr="006C3670">
        <w:rPr>
          <w:rFonts w:ascii="Arial" w:eastAsia="Times New Roman" w:hAnsi="Arial" w:cs="Arial"/>
          <w:color w:val="000000"/>
          <w:sz w:val="18"/>
          <w:szCs w:val="18"/>
        </w:rPr>
        <w:t xml:space="preserve"> </w:t>
      </w:r>
      <w:r w:rsidRPr="006C3670">
        <w:rPr>
          <w:rFonts w:ascii="Arial" w:eastAsia="Times New Roman" w:hAnsi="Arial" w:cs="Arial"/>
          <w:b/>
          <w:bCs/>
          <w:color w:val="000000"/>
          <w:sz w:val="18"/>
          <w:szCs w:val="18"/>
        </w:rPr>
        <w:t>Credits (Maximum)</w:t>
      </w:r>
      <w:r w:rsidRPr="006C3670">
        <w:rPr>
          <w:rFonts w:ascii="Arial" w:eastAsia="Times New Roman" w:hAnsi="Arial" w:cs="Arial"/>
          <w:color w:val="000000"/>
          <w:sz w:val="18"/>
          <w:szCs w:val="18"/>
        </w:rPr>
        <w:t xml:space="preserve"> </w:t>
      </w:r>
    </w:p>
    <w:p w14:paraId="58D9DE44" w14:textId="77777777" w:rsidR="006C3670" w:rsidRPr="006C3670" w:rsidRDefault="0012585D" w:rsidP="006C3670">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22988D8A">
          <v:rect id="_x0000_i1096" style="width:0;height:1.5pt" o:hralign="center" o:hrstd="t" o:hrnoshade="t" o:hr="t" fillcolor="black" stroked="f"/>
        </w:pict>
      </w:r>
    </w:p>
    <w:p w14:paraId="751A97E7" w14:textId="77777777" w:rsidR="00B60A52" w:rsidRDefault="006C3670" w:rsidP="006C3670">
      <w:pPr>
        <w:rPr>
          <w:rFonts w:ascii="Arial" w:eastAsia="Times New Roman" w:hAnsi="Arial" w:cs="Arial"/>
          <w:color w:val="000000"/>
          <w:sz w:val="18"/>
          <w:szCs w:val="18"/>
        </w:rPr>
      </w:pPr>
      <w:r w:rsidRPr="62439864">
        <w:rPr>
          <w:rFonts w:ascii="Arial,Times New Roman" w:eastAsia="Arial,Times New Roman" w:hAnsi="Arial,Times New Roman" w:cs="Arial,Times New Roman"/>
          <w:color w:val="000000"/>
          <w:sz w:val="18"/>
          <w:szCs w:val="18"/>
        </w:rPr>
        <w:t xml:space="preserve">Analyzes the evolution of global interdependency, studies the interaction between local and global levels in the development </w:t>
      </w:r>
      <w:r w:rsidRPr="007A5ADB">
        <w:rPr>
          <w:rFonts w:ascii="Arial,Times New Roman" w:eastAsia="Arial,Times New Roman" w:hAnsi="Arial,Times New Roman" w:cs="Arial,Times New Roman"/>
          <w:color w:val="000000"/>
          <w:sz w:val="18"/>
          <w:szCs w:val="18"/>
          <w:highlight w:val="yellow"/>
        </w:rPr>
        <w:t xml:space="preserve">process and impacts on areas such as economic, cultural, technological, environmental, ideological, political systems. </w:t>
      </w:r>
      <w:proofErr w:type="gramStart"/>
      <w:r w:rsidRPr="007A5ADB">
        <w:rPr>
          <w:rFonts w:ascii="Arial,Times New Roman" w:eastAsia="Arial,Times New Roman" w:hAnsi="Arial,Times New Roman" w:cs="Arial,Times New Roman"/>
          <w:color w:val="000000"/>
          <w:sz w:val="18"/>
          <w:szCs w:val="18"/>
          <w:highlight w:val="yellow"/>
        </w:rPr>
        <w:t>Discusses transnational organizations, global women’s agency, social justice movements, human rights networks.</w:t>
      </w:r>
      <w:proofErr w:type="gramEnd"/>
      <w:r w:rsidRPr="007A5ADB">
        <w:rPr>
          <w:rFonts w:ascii="Arial,Times New Roman" w:eastAsia="Arial,Times New Roman" w:hAnsi="Arial,Times New Roman" w:cs="Arial,Times New Roman"/>
          <w:color w:val="000000"/>
          <w:sz w:val="18"/>
          <w:szCs w:val="18"/>
          <w:highlight w:val="yellow"/>
        </w:rPr>
        <w:t xml:space="preserve"> </w:t>
      </w:r>
      <w:proofErr w:type="gramStart"/>
      <w:r w:rsidRPr="007A5ADB">
        <w:rPr>
          <w:rFonts w:ascii="Arial,Times New Roman" w:eastAsia="Arial,Times New Roman" w:hAnsi="Arial,Times New Roman" w:cs="Arial,Times New Roman"/>
          <w:color w:val="000000"/>
          <w:sz w:val="18"/>
          <w:szCs w:val="18"/>
          <w:highlight w:val="yellow"/>
        </w:rPr>
        <w:t>Approved for LAS</w:t>
      </w:r>
      <w:r w:rsidRPr="62439864">
        <w:rPr>
          <w:rFonts w:ascii="Arial,Times New Roman" w:eastAsia="Arial,Times New Roman" w:hAnsi="Arial,Times New Roman" w:cs="Arial,Times New Roman"/>
          <w:color w:val="000000"/>
          <w:sz w:val="18"/>
          <w:szCs w:val="18"/>
        </w:rPr>
        <w:t xml:space="preserve"> Global Awareness requirement.</w:t>
      </w:r>
      <w:proofErr w:type="gramEnd"/>
      <w:r w:rsidRPr="62439864">
        <w:rPr>
          <w:rFonts w:ascii="Arial,Times New Roman" w:eastAsia="Arial,Times New Roman" w:hAnsi="Arial,Times New Roman" w:cs="Arial,Times New Roman"/>
          <w:color w:val="000000"/>
          <w:sz w:val="18"/>
          <w:szCs w:val="18"/>
        </w:rPr>
        <w:t xml:space="preserve"> </w:t>
      </w:r>
      <w:proofErr w:type="gramStart"/>
      <w:r w:rsidRPr="62439864">
        <w:rPr>
          <w:rFonts w:ascii="Arial,Times New Roman" w:eastAsia="Arial,Times New Roman" w:hAnsi="Arial,Times New Roman" w:cs="Arial,Times New Roman"/>
          <w:color w:val="000000"/>
          <w:sz w:val="18"/>
          <w:szCs w:val="18"/>
        </w:rPr>
        <w:t>Meets with SOC 4380 and SOC 5380.</w:t>
      </w:r>
      <w:proofErr w:type="gramEnd"/>
    </w:p>
    <w:p w14:paraId="70200E65" w14:textId="62439864" w:rsidR="7CD18617" w:rsidRDefault="62439864" w:rsidP="62439864">
      <w:pPr>
        <w:pStyle w:val="Heading3"/>
      </w:pPr>
      <w:r w:rsidRPr="62439864">
        <w:rPr>
          <w:rFonts w:ascii="Arial" w:eastAsia="Arial" w:hAnsi="Arial" w:cs="Arial"/>
        </w:rPr>
        <w:t>WEST 4400 - Indigenous Peoples and Cultures of the Southwest</w:t>
      </w:r>
    </w:p>
    <w:p w14:paraId="78DA411C" w14:textId="2941C9F4" w:rsidR="7CD18617" w:rsidRDefault="62439864" w:rsidP="62439864">
      <w:r w:rsidRPr="62439864">
        <w:rPr>
          <w:rFonts w:ascii="Arial" w:eastAsia="Arial" w:hAnsi="Arial" w:cs="Arial"/>
          <w:b/>
          <w:bCs/>
        </w:rPr>
        <w:t>3</w:t>
      </w:r>
      <w:r w:rsidRPr="62439864">
        <w:rPr>
          <w:rFonts w:ascii="Arial" w:eastAsia="Arial" w:hAnsi="Arial" w:cs="Arial"/>
        </w:rPr>
        <w:t xml:space="preserve"> </w:t>
      </w:r>
      <w:r w:rsidRPr="62439864">
        <w:rPr>
          <w:rFonts w:ascii="Arial" w:eastAsia="Arial" w:hAnsi="Arial" w:cs="Arial"/>
          <w:b/>
          <w:bCs/>
        </w:rPr>
        <w:t>Credits (Minimum)</w:t>
      </w:r>
      <w:r w:rsidRPr="62439864">
        <w:rPr>
          <w:rFonts w:ascii="Arial" w:eastAsia="Arial" w:hAnsi="Arial" w:cs="Arial"/>
        </w:rPr>
        <w:t xml:space="preserve"> </w:t>
      </w:r>
      <w:r w:rsidRPr="62439864">
        <w:rPr>
          <w:rFonts w:ascii="Arial" w:eastAsia="Arial" w:hAnsi="Arial" w:cs="Arial"/>
          <w:b/>
          <w:bCs/>
        </w:rPr>
        <w:t>3</w:t>
      </w:r>
      <w:r w:rsidRPr="62439864">
        <w:rPr>
          <w:rFonts w:ascii="Arial" w:eastAsia="Arial" w:hAnsi="Arial" w:cs="Arial"/>
        </w:rPr>
        <w:t xml:space="preserve"> </w:t>
      </w:r>
      <w:r w:rsidRPr="62439864">
        <w:rPr>
          <w:rFonts w:ascii="Arial" w:eastAsia="Arial" w:hAnsi="Arial" w:cs="Arial"/>
          <w:b/>
          <w:bCs/>
        </w:rPr>
        <w:t>Credits (Maximum)</w:t>
      </w:r>
      <w:r w:rsidRPr="62439864">
        <w:rPr>
          <w:rFonts w:ascii="Arial" w:eastAsia="Arial" w:hAnsi="Arial" w:cs="Arial"/>
        </w:rPr>
        <w:t xml:space="preserve"> </w:t>
      </w:r>
      <w:r w:rsidR="7CD18617">
        <w:br/>
      </w:r>
      <w:r w:rsidR="7CD18617">
        <w:br/>
      </w:r>
      <w:r w:rsidRPr="007A5ADB">
        <w:rPr>
          <w:rFonts w:ascii="Arial" w:eastAsia="Arial" w:hAnsi="Arial" w:cs="Arial"/>
          <w:highlight w:val="lightGray"/>
        </w:rPr>
        <w:t xml:space="preserve">Intensive </w:t>
      </w:r>
      <w:proofErr w:type="gramStart"/>
      <w:r w:rsidRPr="007A5ADB">
        <w:rPr>
          <w:rFonts w:ascii="Arial" w:eastAsia="Arial" w:hAnsi="Arial" w:cs="Arial"/>
          <w:highlight w:val="lightGray"/>
        </w:rPr>
        <w:t>study</w:t>
      </w:r>
      <w:proofErr w:type="gramEnd"/>
      <w:r w:rsidRPr="007A5ADB">
        <w:rPr>
          <w:rFonts w:ascii="Arial" w:eastAsia="Arial" w:hAnsi="Arial" w:cs="Arial"/>
          <w:highlight w:val="lightGray"/>
        </w:rPr>
        <w:t xml:space="preserve"> in cultural anthropology of the indigenous peoples and cultures of the</w:t>
      </w:r>
      <w:r w:rsidRPr="62439864">
        <w:rPr>
          <w:rFonts w:ascii="Arial" w:eastAsia="Arial" w:hAnsi="Arial" w:cs="Arial"/>
        </w:rPr>
        <w:t xml:space="preserve"> Southwest. </w:t>
      </w:r>
      <w:proofErr w:type="spellStart"/>
      <w:proofErr w:type="gramStart"/>
      <w:r w:rsidRPr="62439864">
        <w:rPr>
          <w:rFonts w:ascii="Arial" w:eastAsia="Arial" w:hAnsi="Arial" w:cs="Arial"/>
        </w:rPr>
        <w:t>Prer</w:t>
      </w:r>
      <w:proofErr w:type="spellEnd"/>
      <w:r w:rsidRPr="62439864">
        <w:rPr>
          <w:rFonts w:ascii="Arial" w:eastAsia="Arial" w:hAnsi="Arial" w:cs="Arial"/>
        </w:rPr>
        <w:t>.,</w:t>
      </w:r>
      <w:proofErr w:type="gramEnd"/>
      <w:r w:rsidRPr="62439864">
        <w:rPr>
          <w:rFonts w:ascii="Arial" w:eastAsia="Arial" w:hAnsi="Arial" w:cs="Arial"/>
        </w:rPr>
        <w:t xml:space="preserve"> Consent of instructor. </w:t>
      </w:r>
      <w:proofErr w:type="gramStart"/>
      <w:r w:rsidRPr="62439864">
        <w:rPr>
          <w:rFonts w:ascii="Arial" w:eastAsia="Arial" w:hAnsi="Arial" w:cs="Arial"/>
        </w:rPr>
        <w:t>Meets with ANTH 4400.</w:t>
      </w:r>
      <w:proofErr w:type="gramEnd"/>
      <w:r w:rsidRPr="62439864">
        <w:rPr>
          <w:rFonts w:ascii="Calibri" w:eastAsia="Calibri" w:hAnsi="Calibri" w:cs="Calibri"/>
        </w:rPr>
        <w:t xml:space="preserve"> </w:t>
      </w:r>
    </w:p>
    <w:p w14:paraId="2AB0542E" w14:textId="230BABCD" w:rsidR="62439864" w:rsidRDefault="62439864" w:rsidP="62439864"/>
    <w:p w14:paraId="30C233A6" w14:textId="4A0E95E0" w:rsidR="7CD18617" w:rsidRDefault="7CD18617" w:rsidP="7CD18617">
      <w:pPr>
        <w:pStyle w:val="Heading3"/>
      </w:pPr>
      <w:r w:rsidRPr="7CD18617">
        <w:rPr>
          <w:rFonts w:ascii="Arial" w:eastAsia="Arial" w:hAnsi="Arial" w:cs="Arial"/>
        </w:rPr>
        <w:t>WEST 4700 - Global Feminisms</w:t>
      </w:r>
    </w:p>
    <w:p w14:paraId="140EBEE2" w14:textId="184FD227" w:rsidR="7CD18617" w:rsidRDefault="184FD227">
      <w:proofErr w:type="gramStart"/>
      <w:r w:rsidRPr="184FD227">
        <w:rPr>
          <w:rFonts w:ascii="Arial" w:eastAsia="Arial" w:hAnsi="Arial" w:cs="Arial"/>
          <w:b/>
          <w:bCs/>
        </w:rPr>
        <w:t>3</w:t>
      </w:r>
      <w:r w:rsidRPr="184FD227">
        <w:rPr>
          <w:rFonts w:ascii="Arial" w:eastAsia="Arial" w:hAnsi="Arial" w:cs="Arial"/>
        </w:rPr>
        <w:t xml:space="preserve"> </w:t>
      </w:r>
      <w:r w:rsidRPr="184FD227">
        <w:rPr>
          <w:rFonts w:ascii="Arial" w:eastAsia="Arial" w:hAnsi="Arial" w:cs="Arial"/>
          <w:b/>
          <w:bCs/>
        </w:rPr>
        <w:t>Credits (Minimum)</w:t>
      </w:r>
      <w:r w:rsidRPr="184FD227">
        <w:rPr>
          <w:rFonts w:ascii="Arial" w:eastAsia="Arial" w:hAnsi="Arial" w:cs="Arial"/>
        </w:rPr>
        <w:t xml:space="preserve"> </w:t>
      </w:r>
      <w:r w:rsidRPr="184FD227">
        <w:rPr>
          <w:rFonts w:ascii="Arial" w:eastAsia="Arial" w:hAnsi="Arial" w:cs="Arial"/>
          <w:b/>
          <w:bCs/>
        </w:rPr>
        <w:t>3</w:t>
      </w:r>
      <w:r w:rsidRPr="184FD227">
        <w:rPr>
          <w:rFonts w:ascii="Arial" w:eastAsia="Arial" w:hAnsi="Arial" w:cs="Arial"/>
        </w:rPr>
        <w:t xml:space="preserve"> </w:t>
      </w:r>
      <w:r w:rsidRPr="184FD227">
        <w:rPr>
          <w:rFonts w:ascii="Arial" w:eastAsia="Arial" w:hAnsi="Arial" w:cs="Arial"/>
          <w:b/>
          <w:bCs/>
        </w:rPr>
        <w:t>Credits (Maximum)</w:t>
      </w:r>
      <w:r w:rsidRPr="184FD227">
        <w:rPr>
          <w:rFonts w:ascii="Arial" w:eastAsia="Arial" w:hAnsi="Arial" w:cs="Arial"/>
        </w:rPr>
        <w:t xml:space="preserve"> </w:t>
      </w:r>
      <w:r w:rsidR="7CD18617">
        <w:br/>
      </w:r>
      <w:r w:rsidR="7CD18617">
        <w:br/>
      </w:r>
      <w:r w:rsidRPr="184FD227">
        <w:rPr>
          <w:rFonts w:ascii="Arial" w:eastAsia="Arial" w:hAnsi="Arial" w:cs="Arial"/>
        </w:rPr>
        <w:t xml:space="preserve">Identifies broad trends and changes in feminist interpretations and approaches to sexual </w:t>
      </w:r>
      <w:r w:rsidRPr="007A5ADB">
        <w:rPr>
          <w:rFonts w:ascii="Arial" w:eastAsia="Arial" w:hAnsi="Arial" w:cs="Arial"/>
          <w:highlight w:val="yellow"/>
        </w:rPr>
        <w:t>politics, race, migration, religion, geopolitics, and globalization.</w:t>
      </w:r>
      <w:proofErr w:type="gramEnd"/>
      <w:r w:rsidRPr="007A5ADB">
        <w:rPr>
          <w:rFonts w:ascii="Arial" w:eastAsia="Arial" w:hAnsi="Arial" w:cs="Arial"/>
          <w:highlight w:val="yellow"/>
        </w:rPr>
        <w:t xml:space="preserve"> </w:t>
      </w:r>
      <w:proofErr w:type="gramStart"/>
      <w:r w:rsidRPr="007A5ADB">
        <w:rPr>
          <w:rFonts w:ascii="Arial" w:eastAsia="Arial" w:hAnsi="Arial" w:cs="Arial"/>
          <w:highlight w:val="yellow"/>
        </w:rPr>
        <w:t>A global look at women’s oppression and strategies of resisting subordination through various transnational feminist praxis, theory, and case studies.</w:t>
      </w:r>
      <w:proofErr w:type="gramEnd"/>
      <w:r w:rsidRPr="007A5ADB">
        <w:rPr>
          <w:rFonts w:ascii="Arial" w:eastAsia="Arial" w:hAnsi="Arial" w:cs="Arial"/>
          <w:highlight w:val="yellow"/>
        </w:rPr>
        <w:t xml:space="preserve"> </w:t>
      </w:r>
      <w:proofErr w:type="gramStart"/>
      <w:r w:rsidRPr="007A5ADB">
        <w:rPr>
          <w:rFonts w:ascii="Arial" w:eastAsia="Arial" w:hAnsi="Arial" w:cs="Arial"/>
          <w:highlight w:val="yellow"/>
        </w:rPr>
        <w:t>Approved for Social Science area and Global Awareness</w:t>
      </w:r>
      <w:r w:rsidRPr="184FD227">
        <w:rPr>
          <w:rFonts w:ascii="Arial" w:eastAsia="Arial" w:hAnsi="Arial" w:cs="Arial"/>
        </w:rPr>
        <w:t xml:space="preserve"> requirements.</w:t>
      </w:r>
      <w:proofErr w:type="gramEnd"/>
      <w:r w:rsidRPr="184FD227">
        <w:rPr>
          <w:rFonts w:ascii="Arial" w:eastAsia="Arial" w:hAnsi="Arial" w:cs="Arial"/>
        </w:rPr>
        <w:t xml:space="preserve"> </w:t>
      </w:r>
      <w:proofErr w:type="gramStart"/>
      <w:r w:rsidRPr="184FD227">
        <w:rPr>
          <w:rFonts w:ascii="Arial" w:eastAsia="Arial" w:hAnsi="Arial" w:cs="Arial"/>
        </w:rPr>
        <w:t>Meets with SOC 4700 and SOC 5700.</w:t>
      </w:r>
      <w:proofErr w:type="gramEnd"/>
    </w:p>
    <w:p w14:paraId="3EC94A8E" w14:textId="203E5813" w:rsidR="15A0BD82" w:rsidRDefault="203E5813">
      <w:r w:rsidRPr="203E5813">
        <w:rPr>
          <w:rFonts w:ascii="Calibri" w:eastAsia="Calibri" w:hAnsi="Calibri" w:cs="Calibri"/>
        </w:rPr>
        <w:t xml:space="preserve"> </w:t>
      </w:r>
    </w:p>
    <w:p w14:paraId="242CD03E" w14:textId="3D0812D6" w:rsidR="15A0BD82" w:rsidRDefault="3E95C0F1">
      <w:r w:rsidRPr="3E95C0F1">
        <w:rPr>
          <w:rFonts w:ascii="Calibri" w:eastAsia="Calibri" w:hAnsi="Calibri" w:cs="Calibri"/>
        </w:rPr>
        <w:t xml:space="preserve"> </w:t>
      </w:r>
    </w:p>
    <w:p w14:paraId="35554AE4" w14:textId="77777777" w:rsidR="00AA72CF" w:rsidRDefault="00AA72CF" w:rsidP="00BE316F">
      <w:pPr>
        <w:rPr>
          <w:rFonts w:ascii="Arial" w:eastAsia="Times New Roman" w:hAnsi="Arial" w:cs="Arial"/>
          <w:color w:val="000000"/>
          <w:sz w:val="18"/>
          <w:szCs w:val="18"/>
        </w:rPr>
      </w:pPr>
    </w:p>
    <w:p w14:paraId="50957116" w14:textId="77777777" w:rsidR="00BE316F" w:rsidRDefault="00BE316F" w:rsidP="00BE316F">
      <w:pPr>
        <w:rPr>
          <w:rFonts w:ascii="Arial" w:eastAsia="Times New Roman" w:hAnsi="Arial" w:cs="Arial"/>
          <w:color w:val="000000"/>
          <w:sz w:val="18"/>
          <w:szCs w:val="18"/>
        </w:rPr>
      </w:pPr>
    </w:p>
    <w:p w14:paraId="5D0EBAEA" w14:textId="54485DEC" w:rsidR="00770526" w:rsidRDefault="54485DEC" w:rsidP="00770526">
      <w:pPr>
        <w:rPr>
          <w:rFonts w:ascii="Helvetica Neue" w:hAnsi="Helvetica Neue"/>
        </w:rPr>
      </w:pPr>
      <w:r w:rsidRPr="54485DEC">
        <w:rPr>
          <w:rFonts w:ascii="Arial,Times New Roman" w:eastAsia="Arial,Times New Roman" w:hAnsi="Arial,Times New Roman" w:cs="Arial,Times New Roman"/>
          <w:i/>
          <w:iCs/>
          <w:color w:val="000000" w:themeColor="text1"/>
          <w:sz w:val="36"/>
          <w:szCs w:val="36"/>
        </w:rPr>
        <w:t>*Nursing &amp; Health*</w:t>
      </w:r>
    </w:p>
    <w:p w14:paraId="0DBFB32E" w14:textId="77777777" w:rsidR="00770526" w:rsidRPr="00770526" w:rsidRDefault="00770526" w:rsidP="00770526">
      <w:pPr>
        <w:spacing w:before="150" w:after="75" w:line="240" w:lineRule="auto"/>
        <w:outlineLvl w:val="3"/>
        <w:rPr>
          <w:rFonts w:ascii="Arial" w:eastAsia="Times New Roman" w:hAnsi="Arial" w:cs="Arial"/>
          <w:b/>
          <w:bCs/>
          <w:color w:val="000000"/>
          <w:sz w:val="23"/>
          <w:szCs w:val="23"/>
        </w:rPr>
      </w:pPr>
      <w:r w:rsidRPr="00770526">
        <w:rPr>
          <w:rFonts w:ascii="Arial" w:eastAsia="Times New Roman" w:hAnsi="Arial" w:cs="Arial"/>
          <w:b/>
          <w:bCs/>
          <w:color w:val="000000"/>
          <w:sz w:val="23"/>
          <w:szCs w:val="23"/>
        </w:rPr>
        <w:t>HSCI 4090 - Food, Culture, Community, and Health</w:t>
      </w:r>
    </w:p>
    <w:p w14:paraId="63749693" w14:textId="77777777" w:rsidR="00770526" w:rsidRPr="00770526" w:rsidRDefault="00770526" w:rsidP="00770526">
      <w:pPr>
        <w:spacing w:after="0" w:line="225" w:lineRule="atLeast"/>
        <w:rPr>
          <w:rFonts w:ascii="Arial" w:eastAsia="Times New Roman" w:hAnsi="Arial" w:cs="Arial"/>
          <w:color w:val="000000"/>
          <w:sz w:val="18"/>
          <w:szCs w:val="18"/>
        </w:rPr>
      </w:pPr>
      <w:r w:rsidRPr="00770526">
        <w:rPr>
          <w:rFonts w:ascii="Arial" w:eastAsia="Times New Roman" w:hAnsi="Arial" w:cs="Arial"/>
          <w:b/>
          <w:bCs/>
          <w:color w:val="000000"/>
          <w:sz w:val="18"/>
          <w:szCs w:val="18"/>
        </w:rPr>
        <w:t>3</w:t>
      </w:r>
      <w:r w:rsidRPr="00770526">
        <w:rPr>
          <w:rFonts w:ascii="Arial" w:eastAsia="Times New Roman" w:hAnsi="Arial" w:cs="Arial"/>
          <w:color w:val="000000"/>
          <w:sz w:val="18"/>
          <w:szCs w:val="18"/>
        </w:rPr>
        <w:t xml:space="preserve"> </w:t>
      </w:r>
      <w:r w:rsidRPr="00770526">
        <w:rPr>
          <w:rFonts w:ascii="Arial" w:eastAsia="Times New Roman" w:hAnsi="Arial" w:cs="Arial"/>
          <w:b/>
          <w:bCs/>
          <w:color w:val="000000"/>
          <w:sz w:val="18"/>
          <w:szCs w:val="18"/>
        </w:rPr>
        <w:t>Credits (Minimum)</w:t>
      </w:r>
      <w:r w:rsidRPr="00770526">
        <w:rPr>
          <w:rFonts w:ascii="Arial" w:eastAsia="Times New Roman" w:hAnsi="Arial" w:cs="Arial"/>
          <w:color w:val="000000"/>
          <w:sz w:val="18"/>
          <w:szCs w:val="18"/>
        </w:rPr>
        <w:t xml:space="preserve"> </w:t>
      </w:r>
      <w:r w:rsidRPr="00770526">
        <w:rPr>
          <w:rFonts w:ascii="Arial" w:eastAsia="Times New Roman" w:hAnsi="Arial" w:cs="Arial"/>
          <w:b/>
          <w:bCs/>
          <w:color w:val="000000"/>
          <w:sz w:val="18"/>
          <w:szCs w:val="18"/>
        </w:rPr>
        <w:t>3</w:t>
      </w:r>
      <w:r w:rsidRPr="00770526">
        <w:rPr>
          <w:rFonts w:ascii="Arial" w:eastAsia="Times New Roman" w:hAnsi="Arial" w:cs="Arial"/>
          <w:color w:val="000000"/>
          <w:sz w:val="18"/>
          <w:szCs w:val="18"/>
        </w:rPr>
        <w:t xml:space="preserve"> </w:t>
      </w:r>
      <w:r w:rsidRPr="00770526">
        <w:rPr>
          <w:rFonts w:ascii="Arial" w:eastAsia="Times New Roman" w:hAnsi="Arial" w:cs="Arial"/>
          <w:b/>
          <w:bCs/>
          <w:color w:val="000000"/>
          <w:sz w:val="18"/>
          <w:szCs w:val="18"/>
        </w:rPr>
        <w:t>Credits (Maximum)</w:t>
      </w:r>
      <w:r w:rsidRPr="00770526">
        <w:rPr>
          <w:rFonts w:ascii="Arial" w:eastAsia="Times New Roman" w:hAnsi="Arial" w:cs="Arial"/>
          <w:color w:val="000000"/>
          <w:sz w:val="18"/>
          <w:szCs w:val="18"/>
        </w:rPr>
        <w:t xml:space="preserve"> </w:t>
      </w:r>
    </w:p>
    <w:p w14:paraId="2ABFB0FB" w14:textId="77777777" w:rsidR="00770526" w:rsidRPr="00770526" w:rsidRDefault="0012585D" w:rsidP="00770526">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3EAFCF91">
          <v:rect id="_x0000_i1097" style="width:0;height:1.5pt" o:hralign="center" o:hrstd="t" o:hrnoshade="t" o:hr="t" fillcolor="black" stroked="f"/>
        </w:pict>
      </w:r>
    </w:p>
    <w:p w14:paraId="69FEED97" w14:textId="77777777" w:rsidR="00770526" w:rsidRDefault="00770526" w:rsidP="00770526">
      <w:pPr>
        <w:rPr>
          <w:rFonts w:ascii="Arial" w:eastAsia="Times New Roman" w:hAnsi="Arial" w:cs="Arial"/>
          <w:color w:val="000000"/>
          <w:sz w:val="18"/>
          <w:szCs w:val="18"/>
        </w:rPr>
      </w:pPr>
      <w:r w:rsidRPr="00770526">
        <w:rPr>
          <w:rFonts w:ascii="Arial" w:eastAsia="Times New Roman" w:hAnsi="Arial" w:cs="Arial"/>
          <w:color w:val="000000"/>
          <w:sz w:val="18"/>
          <w:szCs w:val="18"/>
        </w:rPr>
        <w:lastRenderedPageBreak/>
        <w:t xml:space="preserve">This course focuses on the history and culture of food, how our lifestyle choices, </w:t>
      </w:r>
      <w:proofErr w:type="spellStart"/>
      <w:r w:rsidRPr="00770526">
        <w:rPr>
          <w:rFonts w:ascii="Arial" w:eastAsia="Times New Roman" w:hAnsi="Arial" w:cs="Arial"/>
          <w:color w:val="000000"/>
          <w:sz w:val="18"/>
          <w:szCs w:val="18"/>
        </w:rPr>
        <w:t>inlcuding</w:t>
      </w:r>
      <w:proofErr w:type="spellEnd"/>
      <w:r w:rsidRPr="00770526">
        <w:rPr>
          <w:rFonts w:ascii="Arial" w:eastAsia="Times New Roman" w:hAnsi="Arial" w:cs="Arial"/>
          <w:color w:val="000000"/>
          <w:sz w:val="18"/>
          <w:szCs w:val="18"/>
        </w:rPr>
        <w:t xml:space="preserve"> the way we </w:t>
      </w:r>
      <w:r w:rsidRPr="005347C3">
        <w:rPr>
          <w:rFonts w:ascii="Arial" w:eastAsia="Times New Roman" w:hAnsi="Arial" w:cs="Arial"/>
          <w:color w:val="000000"/>
          <w:sz w:val="18"/>
          <w:szCs w:val="18"/>
          <w:highlight w:val="yellow"/>
        </w:rPr>
        <w:t>eat, impact our planet, and what we can do to promote healthier and more sustainable communities.</w:t>
      </w:r>
      <w:r w:rsidRPr="00770526">
        <w:rPr>
          <w:rFonts w:ascii="Arial" w:eastAsia="Times New Roman" w:hAnsi="Arial" w:cs="Arial"/>
          <w:color w:val="000000"/>
          <w:sz w:val="18"/>
          <w:szCs w:val="18"/>
        </w:rPr>
        <w:t xml:space="preserve"> </w:t>
      </w:r>
      <w:proofErr w:type="spellStart"/>
      <w:proofErr w:type="gramStart"/>
      <w:r w:rsidRPr="00770526">
        <w:rPr>
          <w:rFonts w:ascii="Arial" w:eastAsia="Times New Roman" w:hAnsi="Arial" w:cs="Arial"/>
          <w:color w:val="000000"/>
          <w:sz w:val="18"/>
          <w:szCs w:val="18"/>
        </w:rPr>
        <w:t>Prer</w:t>
      </w:r>
      <w:proofErr w:type="spellEnd"/>
      <w:r w:rsidRPr="00770526">
        <w:rPr>
          <w:rFonts w:ascii="Arial" w:eastAsia="Times New Roman" w:hAnsi="Arial" w:cs="Arial"/>
          <w:color w:val="000000"/>
          <w:sz w:val="18"/>
          <w:szCs w:val="18"/>
        </w:rPr>
        <w:t>.,</w:t>
      </w:r>
      <w:proofErr w:type="gramEnd"/>
      <w:r w:rsidRPr="00770526">
        <w:rPr>
          <w:rFonts w:ascii="Arial" w:eastAsia="Times New Roman" w:hAnsi="Arial" w:cs="Arial"/>
          <w:color w:val="000000"/>
          <w:sz w:val="18"/>
          <w:szCs w:val="18"/>
        </w:rPr>
        <w:t xml:space="preserve"> HSCI 2070, CHEM 1030. </w:t>
      </w:r>
      <w:proofErr w:type="gramStart"/>
      <w:r w:rsidRPr="00770526">
        <w:rPr>
          <w:rFonts w:ascii="Arial" w:eastAsia="Times New Roman" w:hAnsi="Arial" w:cs="Arial"/>
          <w:color w:val="000000"/>
          <w:sz w:val="18"/>
          <w:szCs w:val="18"/>
        </w:rPr>
        <w:t>Meets with HSCI 6140.</w:t>
      </w:r>
      <w:proofErr w:type="gramEnd"/>
    </w:p>
    <w:p w14:paraId="7FE044A6" w14:textId="30436EBF" w:rsidR="00770526" w:rsidRDefault="00770526" w:rsidP="00770526">
      <w:pPr>
        <w:rPr>
          <w:rFonts w:ascii="Arial" w:eastAsia="Times New Roman" w:hAnsi="Arial" w:cs="Arial"/>
          <w:color w:val="000000"/>
          <w:sz w:val="18"/>
          <w:szCs w:val="18"/>
        </w:rPr>
      </w:pPr>
    </w:p>
    <w:p w14:paraId="252C9DE3" w14:textId="76E5B5F8" w:rsidR="30436EBF" w:rsidRDefault="30436EBF">
      <w:r w:rsidRPr="30436EBF">
        <w:rPr>
          <w:rFonts w:ascii="Calibri" w:eastAsia="Calibri" w:hAnsi="Calibri" w:cs="Calibri"/>
        </w:rPr>
        <w:t xml:space="preserve">HSCI 4920 COMMUNITY NUTRITION  </w:t>
      </w:r>
    </w:p>
    <w:p w14:paraId="156F06D5" w14:textId="3BE70CD6" w:rsidR="30436EBF" w:rsidRDefault="3BE70CD6">
      <w:proofErr w:type="gramStart"/>
      <w:r w:rsidRPr="3BE70CD6">
        <w:rPr>
          <w:rFonts w:ascii="Calibri" w:eastAsia="Calibri" w:hAnsi="Calibri" w:cs="Calibri"/>
        </w:rPr>
        <w:t>Introduces students to the complex elements of nutritional assessment across the lifespan.</w:t>
      </w:r>
      <w:proofErr w:type="gramEnd"/>
      <w:r w:rsidRPr="3BE70CD6">
        <w:rPr>
          <w:rFonts w:ascii="Calibri" w:eastAsia="Calibri" w:hAnsi="Calibri" w:cs="Calibri"/>
        </w:rPr>
        <w:t xml:space="preserve"> </w:t>
      </w:r>
      <w:proofErr w:type="gramStart"/>
      <w:r w:rsidRPr="3BE70CD6">
        <w:rPr>
          <w:rFonts w:ascii="Calibri" w:eastAsia="Calibri" w:hAnsi="Calibri" w:cs="Calibri"/>
          <w:highlight w:val="lightGray"/>
        </w:rPr>
        <w:t>Includes socioeconomic, cultural and psychological factors influencing nutrition.</w:t>
      </w:r>
      <w:proofErr w:type="gramEnd"/>
      <w:r w:rsidRPr="3BE70CD6">
        <w:rPr>
          <w:rFonts w:ascii="Calibri" w:eastAsia="Calibri" w:hAnsi="Calibri" w:cs="Calibri"/>
        </w:rPr>
        <w:t xml:space="preserve"> Spring only. </w:t>
      </w:r>
      <w:proofErr w:type="spellStart"/>
      <w:proofErr w:type="gramStart"/>
      <w:r w:rsidRPr="3BE70CD6">
        <w:rPr>
          <w:rFonts w:ascii="Calibri" w:eastAsia="Calibri" w:hAnsi="Calibri" w:cs="Calibri"/>
        </w:rPr>
        <w:t>Prer</w:t>
      </w:r>
      <w:proofErr w:type="spellEnd"/>
      <w:r w:rsidRPr="3BE70CD6">
        <w:rPr>
          <w:rFonts w:ascii="Calibri" w:eastAsia="Calibri" w:hAnsi="Calibri" w:cs="Calibri"/>
        </w:rPr>
        <w:t>.,</w:t>
      </w:r>
      <w:proofErr w:type="gramEnd"/>
      <w:r w:rsidRPr="3BE70CD6">
        <w:rPr>
          <w:rFonts w:ascii="Calibri" w:eastAsia="Calibri" w:hAnsi="Calibri" w:cs="Calibri"/>
        </w:rPr>
        <w:t xml:space="preserve"> HSCI 2070 or BIOL 2050, HSCI 4080; </w:t>
      </w:r>
      <w:proofErr w:type="spellStart"/>
      <w:r w:rsidRPr="3BE70CD6">
        <w:rPr>
          <w:rFonts w:ascii="Calibri" w:eastAsia="Calibri" w:hAnsi="Calibri" w:cs="Calibri"/>
        </w:rPr>
        <w:t>Coreq</w:t>
      </w:r>
      <w:proofErr w:type="spellEnd"/>
      <w:r w:rsidRPr="3BE70CD6">
        <w:rPr>
          <w:rFonts w:ascii="Calibri" w:eastAsia="Calibri" w:hAnsi="Calibri" w:cs="Calibri"/>
        </w:rPr>
        <w:t xml:space="preserve">. </w:t>
      </w:r>
      <w:proofErr w:type="gramStart"/>
      <w:r w:rsidRPr="3BE70CD6">
        <w:rPr>
          <w:rFonts w:ascii="Calibri" w:eastAsia="Calibri" w:hAnsi="Calibri" w:cs="Calibri"/>
        </w:rPr>
        <w:t>or</w:t>
      </w:r>
      <w:proofErr w:type="gramEnd"/>
      <w:r w:rsidRPr="3BE70CD6">
        <w:rPr>
          <w:rFonts w:ascii="Calibri" w:eastAsia="Calibri" w:hAnsi="Calibri" w:cs="Calibri"/>
        </w:rPr>
        <w:t xml:space="preserve"> </w:t>
      </w:r>
      <w:proofErr w:type="spellStart"/>
      <w:r w:rsidRPr="3BE70CD6">
        <w:rPr>
          <w:rFonts w:ascii="Calibri" w:eastAsia="Calibri" w:hAnsi="Calibri" w:cs="Calibri"/>
        </w:rPr>
        <w:t>prer</w:t>
      </w:r>
      <w:proofErr w:type="spellEnd"/>
      <w:r w:rsidRPr="3BE70CD6">
        <w:rPr>
          <w:rFonts w:ascii="Calibri" w:eastAsia="Calibri" w:hAnsi="Calibri" w:cs="Calibri"/>
        </w:rPr>
        <w:t xml:space="preserve">., BIOL 4830 or CHEM 4830, HSCI 3950. </w:t>
      </w:r>
      <w:proofErr w:type="gramStart"/>
      <w:r w:rsidRPr="3BE70CD6">
        <w:rPr>
          <w:rFonts w:ascii="Calibri" w:eastAsia="Calibri" w:hAnsi="Calibri" w:cs="Calibri"/>
        </w:rPr>
        <w:t>Health Sciences majors or Nutrition minors or Sports Health and Wellness minors only.</w:t>
      </w:r>
      <w:proofErr w:type="gramEnd"/>
      <w:r w:rsidRPr="3BE70CD6">
        <w:rPr>
          <w:rFonts w:ascii="Calibri" w:eastAsia="Calibri" w:hAnsi="Calibri" w:cs="Calibri"/>
        </w:rPr>
        <w:t xml:space="preserve"> </w:t>
      </w:r>
    </w:p>
    <w:p w14:paraId="7CE21DEB" w14:textId="1C5FE72F" w:rsidR="30436EBF" w:rsidRDefault="30436EBF"/>
    <w:p w14:paraId="7D5B2669" w14:textId="77777777" w:rsidR="00770526" w:rsidRPr="00770526" w:rsidRDefault="00770526" w:rsidP="00770526">
      <w:pPr>
        <w:spacing w:before="150" w:after="75" w:line="240" w:lineRule="auto"/>
        <w:outlineLvl w:val="3"/>
        <w:rPr>
          <w:rFonts w:ascii="Arial" w:eastAsia="Times New Roman" w:hAnsi="Arial" w:cs="Arial"/>
          <w:b/>
          <w:bCs/>
          <w:color w:val="000000"/>
          <w:sz w:val="23"/>
          <w:szCs w:val="23"/>
        </w:rPr>
      </w:pPr>
      <w:r w:rsidRPr="00770526">
        <w:rPr>
          <w:rFonts w:ascii="Arial" w:eastAsia="Times New Roman" w:hAnsi="Arial" w:cs="Arial"/>
          <w:b/>
          <w:bCs/>
          <w:color w:val="000000"/>
          <w:sz w:val="23"/>
          <w:szCs w:val="23"/>
        </w:rPr>
        <w:t>HSCI 6140 - Food, Culture, Community, and Health</w:t>
      </w:r>
    </w:p>
    <w:p w14:paraId="513D36F0" w14:textId="77777777" w:rsidR="00770526" w:rsidRPr="00770526" w:rsidRDefault="00770526" w:rsidP="00770526">
      <w:pPr>
        <w:spacing w:after="0" w:line="225" w:lineRule="atLeast"/>
        <w:rPr>
          <w:rFonts w:ascii="Arial" w:eastAsia="Times New Roman" w:hAnsi="Arial" w:cs="Arial"/>
          <w:color w:val="000000"/>
          <w:sz w:val="18"/>
          <w:szCs w:val="18"/>
        </w:rPr>
      </w:pPr>
      <w:r w:rsidRPr="00770526">
        <w:rPr>
          <w:rFonts w:ascii="Arial" w:eastAsia="Times New Roman" w:hAnsi="Arial" w:cs="Arial"/>
          <w:b/>
          <w:bCs/>
          <w:color w:val="000000"/>
          <w:sz w:val="18"/>
          <w:szCs w:val="18"/>
        </w:rPr>
        <w:t>3</w:t>
      </w:r>
      <w:r w:rsidRPr="00770526">
        <w:rPr>
          <w:rFonts w:ascii="Arial" w:eastAsia="Times New Roman" w:hAnsi="Arial" w:cs="Arial"/>
          <w:color w:val="000000"/>
          <w:sz w:val="18"/>
          <w:szCs w:val="18"/>
        </w:rPr>
        <w:t xml:space="preserve"> </w:t>
      </w:r>
      <w:r w:rsidRPr="00770526">
        <w:rPr>
          <w:rFonts w:ascii="Arial" w:eastAsia="Times New Roman" w:hAnsi="Arial" w:cs="Arial"/>
          <w:b/>
          <w:bCs/>
          <w:color w:val="000000"/>
          <w:sz w:val="18"/>
          <w:szCs w:val="18"/>
        </w:rPr>
        <w:t>Credits (Minimum)</w:t>
      </w:r>
      <w:r w:rsidRPr="00770526">
        <w:rPr>
          <w:rFonts w:ascii="Arial" w:eastAsia="Times New Roman" w:hAnsi="Arial" w:cs="Arial"/>
          <w:color w:val="000000"/>
          <w:sz w:val="18"/>
          <w:szCs w:val="18"/>
        </w:rPr>
        <w:t xml:space="preserve"> </w:t>
      </w:r>
      <w:r w:rsidRPr="00770526">
        <w:rPr>
          <w:rFonts w:ascii="Arial" w:eastAsia="Times New Roman" w:hAnsi="Arial" w:cs="Arial"/>
          <w:b/>
          <w:bCs/>
          <w:color w:val="000000"/>
          <w:sz w:val="18"/>
          <w:szCs w:val="18"/>
        </w:rPr>
        <w:t>3</w:t>
      </w:r>
      <w:r w:rsidRPr="00770526">
        <w:rPr>
          <w:rFonts w:ascii="Arial" w:eastAsia="Times New Roman" w:hAnsi="Arial" w:cs="Arial"/>
          <w:color w:val="000000"/>
          <w:sz w:val="18"/>
          <w:szCs w:val="18"/>
        </w:rPr>
        <w:t xml:space="preserve"> </w:t>
      </w:r>
      <w:r w:rsidRPr="00770526">
        <w:rPr>
          <w:rFonts w:ascii="Arial" w:eastAsia="Times New Roman" w:hAnsi="Arial" w:cs="Arial"/>
          <w:b/>
          <w:bCs/>
          <w:color w:val="000000"/>
          <w:sz w:val="18"/>
          <w:szCs w:val="18"/>
        </w:rPr>
        <w:t>Credits (Maximum)</w:t>
      </w:r>
      <w:r w:rsidRPr="00770526">
        <w:rPr>
          <w:rFonts w:ascii="Arial" w:eastAsia="Times New Roman" w:hAnsi="Arial" w:cs="Arial"/>
          <w:color w:val="000000"/>
          <w:sz w:val="18"/>
          <w:szCs w:val="18"/>
        </w:rPr>
        <w:t xml:space="preserve"> </w:t>
      </w:r>
    </w:p>
    <w:p w14:paraId="08AE684A" w14:textId="77777777" w:rsidR="00770526" w:rsidRPr="00770526" w:rsidRDefault="0012585D" w:rsidP="00770526">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2A28F8FA">
          <v:rect id="_x0000_i1098" style="width:0;height:1.5pt" o:hralign="center" o:hrstd="t" o:hrnoshade="t" o:hr="t" fillcolor="black" stroked="f"/>
        </w:pict>
      </w:r>
    </w:p>
    <w:p w14:paraId="2EFF3A01" w14:textId="77777777" w:rsidR="00301D19" w:rsidRDefault="00770526" w:rsidP="00301D19">
      <w:pPr>
        <w:rPr>
          <w:rFonts w:ascii="Arial" w:eastAsia="Times New Roman" w:hAnsi="Arial" w:cs="Arial"/>
          <w:color w:val="000000"/>
          <w:sz w:val="18"/>
          <w:szCs w:val="18"/>
        </w:rPr>
      </w:pPr>
      <w:r w:rsidRPr="007A5ADB">
        <w:rPr>
          <w:rFonts w:ascii="Arial" w:eastAsia="Times New Roman" w:hAnsi="Arial" w:cs="Arial"/>
          <w:color w:val="000000"/>
          <w:sz w:val="18"/>
          <w:szCs w:val="18"/>
          <w:highlight w:val="yellow"/>
        </w:rPr>
        <w:t xml:space="preserve">This course focuses on the history and culture of food, how our lifestyle choices, </w:t>
      </w:r>
      <w:proofErr w:type="spellStart"/>
      <w:r w:rsidRPr="007A5ADB">
        <w:rPr>
          <w:rFonts w:ascii="Arial" w:eastAsia="Times New Roman" w:hAnsi="Arial" w:cs="Arial"/>
          <w:color w:val="000000"/>
          <w:sz w:val="18"/>
          <w:szCs w:val="18"/>
          <w:highlight w:val="yellow"/>
        </w:rPr>
        <w:t>inlcuding</w:t>
      </w:r>
      <w:proofErr w:type="spellEnd"/>
      <w:r w:rsidRPr="007A5ADB">
        <w:rPr>
          <w:rFonts w:ascii="Arial" w:eastAsia="Times New Roman" w:hAnsi="Arial" w:cs="Arial"/>
          <w:color w:val="000000"/>
          <w:sz w:val="18"/>
          <w:szCs w:val="18"/>
          <w:highlight w:val="yellow"/>
        </w:rPr>
        <w:t xml:space="preserve"> the way we eat, impact our planet, and what we can do to promote healthier and more sustainable communities. </w:t>
      </w:r>
      <w:proofErr w:type="spellStart"/>
      <w:proofErr w:type="gramStart"/>
      <w:r w:rsidRPr="007A5ADB">
        <w:rPr>
          <w:rFonts w:ascii="Arial" w:eastAsia="Times New Roman" w:hAnsi="Arial" w:cs="Arial"/>
          <w:color w:val="000000"/>
          <w:sz w:val="18"/>
          <w:szCs w:val="18"/>
          <w:highlight w:val="yellow"/>
        </w:rPr>
        <w:t>Prer</w:t>
      </w:r>
      <w:proofErr w:type="spellEnd"/>
      <w:r w:rsidRPr="007A5ADB">
        <w:rPr>
          <w:rFonts w:ascii="Arial" w:eastAsia="Times New Roman" w:hAnsi="Arial" w:cs="Arial"/>
          <w:color w:val="000000"/>
          <w:sz w:val="18"/>
          <w:szCs w:val="18"/>
          <w:highlight w:val="yellow"/>
        </w:rPr>
        <w:t>.,</w:t>
      </w:r>
      <w:proofErr w:type="gramEnd"/>
      <w:r w:rsidRPr="007A5ADB">
        <w:rPr>
          <w:rFonts w:ascii="Arial" w:eastAsia="Times New Roman" w:hAnsi="Arial" w:cs="Arial"/>
          <w:color w:val="000000"/>
          <w:sz w:val="18"/>
          <w:szCs w:val="18"/>
          <w:highlight w:val="yellow"/>
        </w:rPr>
        <w:t xml:space="preserve"> HSCI 2070, CHEM 1030.</w:t>
      </w:r>
      <w:r w:rsidRPr="00770526">
        <w:rPr>
          <w:rFonts w:ascii="Arial" w:eastAsia="Times New Roman" w:hAnsi="Arial" w:cs="Arial"/>
          <w:color w:val="000000"/>
          <w:sz w:val="18"/>
          <w:szCs w:val="18"/>
        </w:rPr>
        <w:t xml:space="preserve"> </w:t>
      </w:r>
      <w:proofErr w:type="gramStart"/>
      <w:r w:rsidRPr="00770526">
        <w:rPr>
          <w:rFonts w:ascii="Arial" w:eastAsia="Times New Roman" w:hAnsi="Arial" w:cs="Arial"/>
          <w:color w:val="000000"/>
          <w:sz w:val="18"/>
          <w:szCs w:val="18"/>
        </w:rPr>
        <w:t>Meets with HSCI 4090.</w:t>
      </w:r>
      <w:proofErr w:type="gramEnd"/>
    </w:p>
    <w:p w14:paraId="6FD6F546" w14:textId="77777777" w:rsidR="00770526" w:rsidRPr="00301D19" w:rsidRDefault="00770526" w:rsidP="00301D19">
      <w:pPr>
        <w:rPr>
          <w:rFonts w:ascii="Arial" w:eastAsia="Times New Roman" w:hAnsi="Arial" w:cs="Arial"/>
          <w:color w:val="000000"/>
          <w:sz w:val="18"/>
          <w:szCs w:val="18"/>
        </w:rPr>
      </w:pPr>
      <w:r w:rsidRPr="00770526">
        <w:rPr>
          <w:rFonts w:ascii="Arial" w:eastAsia="Times New Roman" w:hAnsi="Arial" w:cs="Arial"/>
          <w:b/>
          <w:bCs/>
          <w:color w:val="000000"/>
          <w:sz w:val="23"/>
          <w:szCs w:val="23"/>
        </w:rPr>
        <w:t>HSCI 3630 - Culture and Health</w:t>
      </w:r>
    </w:p>
    <w:p w14:paraId="1390FC48" w14:textId="77777777" w:rsidR="00770526" w:rsidRPr="00770526" w:rsidRDefault="00770526" w:rsidP="00770526">
      <w:pPr>
        <w:spacing w:after="0" w:line="225" w:lineRule="atLeast"/>
        <w:rPr>
          <w:rFonts w:ascii="Arial" w:eastAsia="Times New Roman" w:hAnsi="Arial" w:cs="Arial"/>
          <w:color w:val="000000"/>
          <w:sz w:val="18"/>
          <w:szCs w:val="18"/>
        </w:rPr>
      </w:pPr>
      <w:r w:rsidRPr="00770526">
        <w:rPr>
          <w:rFonts w:ascii="Arial" w:eastAsia="Times New Roman" w:hAnsi="Arial" w:cs="Arial"/>
          <w:b/>
          <w:bCs/>
          <w:color w:val="000000"/>
          <w:sz w:val="18"/>
          <w:szCs w:val="18"/>
        </w:rPr>
        <w:t>3</w:t>
      </w:r>
      <w:r w:rsidRPr="00770526">
        <w:rPr>
          <w:rFonts w:ascii="Arial" w:eastAsia="Times New Roman" w:hAnsi="Arial" w:cs="Arial"/>
          <w:color w:val="000000"/>
          <w:sz w:val="18"/>
          <w:szCs w:val="18"/>
        </w:rPr>
        <w:t xml:space="preserve"> </w:t>
      </w:r>
      <w:r w:rsidRPr="00770526">
        <w:rPr>
          <w:rFonts w:ascii="Arial" w:eastAsia="Times New Roman" w:hAnsi="Arial" w:cs="Arial"/>
          <w:b/>
          <w:bCs/>
          <w:color w:val="000000"/>
          <w:sz w:val="18"/>
          <w:szCs w:val="18"/>
        </w:rPr>
        <w:t>Credits (Minimum)</w:t>
      </w:r>
      <w:r w:rsidRPr="00770526">
        <w:rPr>
          <w:rFonts w:ascii="Arial" w:eastAsia="Times New Roman" w:hAnsi="Arial" w:cs="Arial"/>
          <w:color w:val="000000"/>
          <w:sz w:val="18"/>
          <w:szCs w:val="18"/>
        </w:rPr>
        <w:t xml:space="preserve"> </w:t>
      </w:r>
      <w:r w:rsidRPr="00770526">
        <w:rPr>
          <w:rFonts w:ascii="Arial" w:eastAsia="Times New Roman" w:hAnsi="Arial" w:cs="Arial"/>
          <w:b/>
          <w:bCs/>
          <w:color w:val="000000"/>
          <w:sz w:val="18"/>
          <w:szCs w:val="18"/>
        </w:rPr>
        <w:t>3</w:t>
      </w:r>
      <w:r w:rsidRPr="00770526">
        <w:rPr>
          <w:rFonts w:ascii="Arial" w:eastAsia="Times New Roman" w:hAnsi="Arial" w:cs="Arial"/>
          <w:color w:val="000000"/>
          <w:sz w:val="18"/>
          <w:szCs w:val="18"/>
        </w:rPr>
        <w:t xml:space="preserve"> </w:t>
      </w:r>
      <w:r w:rsidRPr="00770526">
        <w:rPr>
          <w:rFonts w:ascii="Arial" w:eastAsia="Times New Roman" w:hAnsi="Arial" w:cs="Arial"/>
          <w:b/>
          <w:bCs/>
          <w:color w:val="000000"/>
          <w:sz w:val="18"/>
          <w:szCs w:val="18"/>
        </w:rPr>
        <w:t>Credits (Maximum)</w:t>
      </w:r>
      <w:r w:rsidRPr="00770526">
        <w:rPr>
          <w:rFonts w:ascii="Arial" w:eastAsia="Times New Roman" w:hAnsi="Arial" w:cs="Arial"/>
          <w:color w:val="000000"/>
          <w:sz w:val="18"/>
          <w:szCs w:val="18"/>
        </w:rPr>
        <w:t xml:space="preserve"> </w:t>
      </w:r>
    </w:p>
    <w:p w14:paraId="0F5907CF" w14:textId="77777777" w:rsidR="00770526" w:rsidRPr="00770526" w:rsidRDefault="0012585D" w:rsidP="00770526">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244BE3F3">
          <v:rect id="_x0000_i1099" style="width:0;height:1.5pt" o:hralign="center" o:hrstd="t" o:hrnoshade="t" o:hr="t" fillcolor="black" stroked="f"/>
        </w:pict>
      </w:r>
    </w:p>
    <w:p w14:paraId="753C3D3C" w14:textId="77777777" w:rsidR="00770526" w:rsidRDefault="00770526" w:rsidP="00770526">
      <w:pPr>
        <w:rPr>
          <w:rFonts w:ascii="Arial" w:eastAsia="Times New Roman" w:hAnsi="Arial" w:cs="Arial"/>
          <w:color w:val="000000"/>
          <w:sz w:val="18"/>
          <w:szCs w:val="18"/>
        </w:rPr>
      </w:pPr>
      <w:r w:rsidRPr="00770526">
        <w:rPr>
          <w:rFonts w:ascii="Arial" w:eastAsia="Times New Roman" w:hAnsi="Arial" w:cs="Arial"/>
          <w:color w:val="000000"/>
          <w:sz w:val="18"/>
          <w:szCs w:val="18"/>
        </w:rPr>
        <w:t xml:space="preserve">Explores health/illness concepts of various populations and introduces cross cultural assessment skills. Cultural health belief systems, biological variation </w:t>
      </w:r>
      <w:r w:rsidRPr="00301D19">
        <w:rPr>
          <w:rFonts w:ascii="Arial" w:eastAsia="Times New Roman" w:hAnsi="Arial" w:cs="Arial"/>
          <w:color w:val="000000"/>
          <w:sz w:val="18"/>
          <w:szCs w:val="18"/>
          <w:highlight w:val="lightGray"/>
        </w:rPr>
        <w:t>and patterns of adaptation to the environment are included</w:t>
      </w:r>
      <w:r w:rsidRPr="00770526">
        <w:rPr>
          <w:rFonts w:ascii="Arial" w:eastAsia="Times New Roman" w:hAnsi="Arial" w:cs="Arial"/>
          <w:color w:val="000000"/>
          <w:sz w:val="18"/>
          <w:szCs w:val="18"/>
        </w:rPr>
        <w:t xml:space="preserve">. </w:t>
      </w:r>
      <w:proofErr w:type="gramStart"/>
      <w:r w:rsidRPr="00770526">
        <w:rPr>
          <w:rFonts w:ascii="Arial" w:eastAsia="Times New Roman" w:hAnsi="Arial" w:cs="Arial"/>
          <w:color w:val="000000"/>
          <w:sz w:val="18"/>
          <w:szCs w:val="18"/>
        </w:rPr>
        <w:t>Req., HSCI 3201, HSCI 3520 or Co-req., or consent of instructor.</w:t>
      </w:r>
      <w:proofErr w:type="gramEnd"/>
    </w:p>
    <w:p w14:paraId="164F5E7C" w14:textId="77777777" w:rsidR="00770526" w:rsidRDefault="00770526" w:rsidP="00770526">
      <w:pPr>
        <w:rPr>
          <w:rFonts w:ascii="Arial" w:eastAsia="Times New Roman" w:hAnsi="Arial" w:cs="Arial"/>
          <w:color w:val="000000"/>
          <w:sz w:val="18"/>
          <w:szCs w:val="18"/>
        </w:rPr>
      </w:pPr>
    </w:p>
    <w:p w14:paraId="26F7FD5C" w14:textId="77777777" w:rsidR="00770526" w:rsidRPr="00770526" w:rsidRDefault="00770526" w:rsidP="00770526">
      <w:pPr>
        <w:spacing w:before="150" w:after="75" w:line="240" w:lineRule="auto"/>
        <w:outlineLvl w:val="3"/>
        <w:rPr>
          <w:rFonts w:ascii="Arial" w:eastAsia="Times New Roman" w:hAnsi="Arial" w:cs="Arial"/>
          <w:b/>
          <w:bCs/>
          <w:color w:val="000000"/>
          <w:sz w:val="23"/>
          <w:szCs w:val="23"/>
        </w:rPr>
      </w:pPr>
      <w:r w:rsidRPr="00770526">
        <w:rPr>
          <w:rFonts w:ascii="Arial" w:eastAsia="Times New Roman" w:hAnsi="Arial" w:cs="Arial"/>
          <w:b/>
          <w:bCs/>
          <w:color w:val="000000"/>
          <w:sz w:val="23"/>
          <w:szCs w:val="23"/>
        </w:rPr>
        <w:t>HSCI 6120 - Health Science Leadership</w:t>
      </w:r>
    </w:p>
    <w:p w14:paraId="4EDE82DA" w14:textId="77777777" w:rsidR="00770526" w:rsidRPr="00770526" w:rsidRDefault="00770526" w:rsidP="00770526">
      <w:pPr>
        <w:spacing w:after="0" w:line="225" w:lineRule="atLeast"/>
        <w:rPr>
          <w:rFonts w:ascii="Arial" w:eastAsia="Times New Roman" w:hAnsi="Arial" w:cs="Arial"/>
          <w:color w:val="000000"/>
          <w:sz w:val="18"/>
          <w:szCs w:val="18"/>
        </w:rPr>
      </w:pPr>
      <w:r w:rsidRPr="00770526">
        <w:rPr>
          <w:rFonts w:ascii="Arial" w:eastAsia="Times New Roman" w:hAnsi="Arial" w:cs="Arial"/>
          <w:b/>
          <w:bCs/>
          <w:color w:val="000000"/>
          <w:sz w:val="18"/>
          <w:szCs w:val="18"/>
        </w:rPr>
        <w:t>3</w:t>
      </w:r>
      <w:r w:rsidRPr="00770526">
        <w:rPr>
          <w:rFonts w:ascii="Arial" w:eastAsia="Times New Roman" w:hAnsi="Arial" w:cs="Arial"/>
          <w:color w:val="000000"/>
          <w:sz w:val="18"/>
          <w:szCs w:val="18"/>
        </w:rPr>
        <w:t xml:space="preserve"> </w:t>
      </w:r>
      <w:r w:rsidRPr="00770526">
        <w:rPr>
          <w:rFonts w:ascii="Arial" w:eastAsia="Times New Roman" w:hAnsi="Arial" w:cs="Arial"/>
          <w:b/>
          <w:bCs/>
          <w:color w:val="000000"/>
          <w:sz w:val="18"/>
          <w:szCs w:val="18"/>
        </w:rPr>
        <w:t>Credits (Minimum)</w:t>
      </w:r>
      <w:r w:rsidRPr="00770526">
        <w:rPr>
          <w:rFonts w:ascii="Arial" w:eastAsia="Times New Roman" w:hAnsi="Arial" w:cs="Arial"/>
          <w:color w:val="000000"/>
          <w:sz w:val="18"/>
          <w:szCs w:val="18"/>
        </w:rPr>
        <w:t xml:space="preserve"> </w:t>
      </w:r>
      <w:r w:rsidRPr="00770526">
        <w:rPr>
          <w:rFonts w:ascii="Arial" w:eastAsia="Times New Roman" w:hAnsi="Arial" w:cs="Arial"/>
          <w:b/>
          <w:bCs/>
          <w:color w:val="000000"/>
          <w:sz w:val="18"/>
          <w:szCs w:val="18"/>
        </w:rPr>
        <w:t>3</w:t>
      </w:r>
      <w:r w:rsidRPr="00770526">
        <w:rPr>
          <w:rFonts w:ascii="Arial" w:eastAsia="Times New Roman" w:hAnsi="Arial" w:cs="Arial"/>
          <w:color w:val="000000"/>
          <w:sz w:val="18"/>
          <w:szCs w:val="18"/>
        </w:rPr>
        <w:t xml:space="preserve"> </w:t>
      </w:r>
      <w:r w:rsidRPr="00770526">
        <w:rPr>
          <w:rFonts w:ascii="Arial" w:eastAsia="Times New Roman" w:hAnsi="Arial" w:cs="Arial"/>
          <w:b/>
          <w:bCs/>
          <w:color w:val="000000"/>
          <w:sz w:val="18"/>
          <w:szCs w:val="18"/>
        </w:rPr>
        <w:t>Credits (Maximum)</w:t>
      </w:r>
      <w:r w:rsidRPr="00770526">
        <w:rPr>
          <w:rFonts w:ascii="Arial" w:eastAsia="Times New Roman" w:hAnsi="Arial" w:cs="Arial"/>
          <w:color w:val="000000"/>
          <w:sz w:val="18"/>
          <w:szCs w:val="18"/>
        </w:rPr>
        <w:t xml:space="preserve"> </w:t>
      </w:r>
    </w:p>
    <w:p w14:paraId="0518B90D" w14:textId="77777777" w:rsidR="00770526" w:rsidRPr="00770526" w:rsidRDefault="0012585D" w:rsidP="00770526">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6D3D4C21">
          <v:rect id="_x0000_i1100" style="width:0;height:1.5pt" o:hralign="center" o:hrstd="t" o:hrnoshade="t" o:hr="t" fillcolor="black" stroked="f"/>
        </w:pict>
      </w:r>
    </w:p>
    <w:p w14:paraId="47732D80" w14:textId="77777777" w:rsidR="00770526" w:rsidRDefault="00770526" w:rsidP="00770526">
      <w:pPr>
        <w:rPr>
          <w:rFonts w:ascii="Arial" w:eastAsia="Times New Roman" w:hAnsi="Arial" w:cs="Arial"/>
          <w:color w:val="000000"/>
          <w:sz w:val="18"/>
          <w:szCs w:val="18"/>
        </w:rPr>
      </w:pPr>
      <w:r w:rsidRPr="7D59AD8D">
        <w:rPr>
          <w:rFonts w:ascii="Arial,Times New Roman" w:eastAsia="Arial,Times New Roman" w:hAnsi="Arial,Times New Roman" w:cs="Arial,Times New Roman"/>
          <w:color w:val="000000"/>
          <w:sz w:val="18"/>
          <w:szCs w:val="18"/>
          <w:highlight w:val="lightGray"/>
        </w:rPr>
        <w:t>Focus is on the leadership and administrative development of the health professional and impact as a local and global citizen</w:t>
      </w:r>
      <w:r w:rsidRPr="7D59AD8D">
        <w:rPr>
          <w:rFonts w:ascii="Arial,Times New Roman" w:eastAsia="Arial,Times New Roman" w:hAnsi="Arial,Times New Roman" w:cs="Arial,Times New Roman"/>
          <w:color w:val="000000"/>
          <w:sz w:val="18"/>
          <w:szCs w:val="18"/>
        </w:rPr>
        <w:t xml:space="preserve">. </w:t>
      </w:r>
      <w:proofErr w:type="gramStart"/>
      <w:r w:rsidRPr="7D59AD8D">
        <w:rPr>
          <w:rFonts w:ascii="Arial,Times New Roman" w:eastAsia="Arial,Times New Roman" w:hAnsi="Arial,Times New Roman" w:cs="Arial,Times New Roman"/>
          <w:color w:val="000000"/>
          <w:sz w:val="18"/>
          <w:szCs w:val="18"/>
        </w:rPr>
        <w:t>Will include leadership styles, policy and procedure development, legal issues, hiring practices, communication skills, and personal and professional global impact.</w:t>
      </w:r>
      <w:proofErr w:type="gramEnd"/>
    </w:p>
    <w:p w14:paraId="0D0CB2B2" w14:textId="77777777" w:rsidR="00CD3A56" w:rsidRDefault="00CD3A56" w:rsidP="00770526">
      <w:pPr>
        <w:rPr>
          <w:rFonts w:ascii="Arial" w:eastAsia="Times New Roman" w:hAnsi="Arial" w:cs="Arial"/>
          <w:color w:val="000000"/>
          <w:sz w:val="18"/>
          <w:szCs w:val="18"/>
        </w:rPr>
      </w:pPr>
    </w:p>
    <w:p w14:paraId="63914DB5" w14:textId="77777777" w:rsidR="00CD3A56" w:rsidRPr="00CD3A56" w:rsidRDefault="00CD3A56" w:rsidP="00CD3A56">
      <w:pPr>
        <w:spacing w:before="150" w:after="75" w:line="240" w:lineRule="auto"/>
        <w:outlineLvl w:val="3"/>
        <w:rPr>
          <w:rFonts w:ascii="Arial" w:eastAsia="Times New Roman" w:hAnsi="Arial" w:cs="Arial"/>
          <w:b/>
          <w:bCs/>
          <w:color w:val="000000"/>
          <w:sz w:val="23"/>
          <w:szCs w:val="23"/>
        </w:rPr>
      </w:pPr>
      <w:r w:rsidRPr="00CD3A56">
        <w:rPr>
          <w:rFonts w:ascii="Arial" w:eastAsia="Times New Roman" w:hAnsi="Arial" w:cs="Arial"/>
          <w:b/>
          <w:bCs/>
          <w:color w:val="000000"/>
          <w:sz w:val="23"/>
          <w:szCs w:val="23"/>
        </w:rPr>
        <w:t>HSCI 1080 - Outdoor Adventure Fundamentals</w:t>
      </w:r>
    </w:p>
    <w:p w14:paraId="141596BF" w14:textId="77777777" w:rsidR="00CD3A56" w:rsidRPr="00CD3A56" w:rsidRDefault="00CD3A56" w:rsidP="00CD3A56">
      <w:pPr>
        <w:spacing w:after="0" w:line="225" w:lineRule="atLeast"/>
        <w:rPr>
          <w:rFonts w:ascii="Arial" w:eastAsia="Times New Roman" w:hAnsi="Arial" w:cs="Arial"/>
          <w:color w:val="000000"/>
          <w:sz w:val="18"/>
          <w:szCs w:val="18"/>
        </w:rPr>
      </w:pPr>
      <w:r w:rsidRPr="00CD3A56">
        <w:rPr>
          <w:rFonts w:ascii="Arial" w:eastAsia="Times New Roman" w:hAnsi="Arial" w:cs="Arial"/>
          <w:b/>
          <w:bCs/>
          <w:color w:val="000000"/>
          <w:sz w:val="18"/>
          <w:szCs w:val="18"/>
        </w:rPr>
        <w:t>3</w:t>
      </w:r>
      <w:r w:rsidRPr="00CD3A56">
        <w:rPr>
          <w:rFonts w:ascii="Arial" w:eastAsia="Times New Roman" w:hAnsi="Arial" w:cs="Arial"/>
          <w:color w:val="000000"/>
          <w:sz w:val="18"/>
          <w:szCs w:val="18"/>
        </w:rPr>
        <w:t xml:space="preserve"> </w:t>
      </w:r>
      <w:r w:rsidRPr="00CD3A56">
        <w:rPr>
          <w:rFonts w:ascii="Arial" w:eastAsia="Times New Roman" w:hAnsi="Arial" w:cs="Arial"/>
          <w:b/>
          <w:bCs/>
          <w:color w:val="000000"/>
          <w:sz w:val="18"/>
          <w:szCs w:val="18"/>
        </w:rPr>
        <w:t>Credits (Minimum)</w:t>
      </w:r>
      <w:r w:rsidRPr="00CD3A56">
        <w:rPr>
          <w:rFonts w:ascii="Arial" w:eastAsia="Times New Roman" w:hAnsi="Arial" w:cs="Arial"/>
          <w:color w:val="000000"/>
          <w:sz w:val="18"/>
          <w:szCs w:val="18"/>
        </w:rPr>
        <w:t xml:space="preserve"> </w:t>
      </w:r>
      <w:r w:rsidRPr="00CD3A56">
        <w:rPr>
          <w:rFonts w:ascii="Arial" w:eastAsia="Times New Roman" w:hAnsi="Arial" w:cs="Arial"/>
          <w:b/>
          <w:bCs/>
          <w:color w:val="000000"/>
          <w:sz w:val="18"/>
          <w:szCs w:val="18"/>
        </w:rPr>
        <w:t>3</w:t>
      </w:r>
      <w:r w:rsidRPr="00CD3A56">
        <w:rPr>
          <w:rFonts w:ascii="Arial" w:eastAsia="Times New Roman" w:hAnsi="Arial" w:cs="Arial"/>
          <w:color w:val="000000"/>
          <w:sz w:val="18"/>
          <w:szCs w:val="18"/>
        </w:rPr>
        <w:t xml:space="preserve"> </w:t>
      </w:r>
      <w:r w:rsidRPr="00CD3A56">
        <w:rPr>
          <w:rFonts w:ascii="Arial" w:eastAsia="Times New Roman" w:hAnsi="Arial" w:cs="Arial"/>
          <w:b/>
          <w:bCs/>
          <w:color w:val="000000"/>
          <w:sz w:val="18"/>
          <w:szCs w:val="18"/>
        </w:rPr>
        <w:t>Credits (Maximum)</w:t>
      </w:r>
      <w:r w:rsidRPr="00CD3A56">
        <w:rPr>
          <w:rFonts w:ascii="Arial" w:eastAsia="Times New Roman" w:hAnsi="Arial" w:cs="Arial"/>
          <w:color w:val="000000"/>
          <w:sz w:val="18"/>
          <w:szCs w:val="18"/>
        </w:rPr>
        <w:t xml:space="preserve"> </w:t>
      </w:r>
    </w:p>
    <w:p w14:paraId="7A202CF0" w14:textId="77777777" w:rsidR="00CD3A56" w:rsidRPr="00CD3A56" w:rsidRDefault="0012585D" w:rsidP="00CD3A56">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1369F4B9">
          <v:rect id="_x0000_i1101" style="width:0;height:1.5pt" o:hralign="center" o:hrstd="t" o:hrnoshade="t" o:hr="t" fillcolor="black" stroked="f"/>
        </w:pict>
      </w:r>
    </w:p>
    <w:p w14:paraId="6E1DCCB2" w14:textId="77777777" w:rsidR="00CD3A56" w:rsidRDefault="00CD3A56" w:rsidP="00CD3A56">
      <w:pPr>
        <w:rPr>
          <w:rFonts w:ascii="Arial" w:eastAsia="Times New Roman" w:hAnsi="Arial" w:cs="Arial"/>
          <w:color w:val="000000"/>
          <w:sz w:val="18"/>
          <w:szCs w:val="18"/>
        </w:rPr>
      </w:pPr>
      <w:proofErr w:type="gramStart"/>
      <w:r w:rsidRPr="655BFF66">
        <w:rPr>
          <w:rFonts w:ascii="Arial,Times New Roman" w:eastAsia="Arial,Times New Roman" w:hAnsi="Arial,Times New Roman" w:cs="Arial,Times New Roman"/>
          <w:color w:val="000000"/>
          <w:sz w:val="18"/>
          <w:szCs w:val="18"/>
          <w:highlight w:val="lightGray"/>
        </w:rPr>
        <w:t>Explores the foundations of adventure-based outdoor recreation.</w:t>
      </w:r>
      <w:proofErr w:type="gramEnd"/>
      <w:r w:rsidRPr="655BFF66">
        <w:rPr>
          <w:rFonts w:ascii="Arial,Times New Roman" w:eastAsia="Arial,Times New Roman" w:hAnsi="Arial,Times New Roman" w:cs="Arial,Times New Roman"/>
          <w:color w:val="000000"/>
          <w:sz w:val="18"/>
          <w:szCs w:val="18"/>
          <w:highlight w:val="lightGray"/>
        </w:rPr>
        <w:t xml:space="preserve"> Students will learn techniques for enjoying outdoor environments. Topics include: navigation, weather patterns, wilderness travel, camping, backpacking, food, clothing, ethics</w:t>
      </w:r>
      <w:r w:rsidRPr="655BFF66">
        <w:rPr>
          <w:rFonts w:ascii="Arial,Times New Roman" w:eastAsia="Arial,Times New Roman" w:hAnsi="Arial,Times New Roman" w:cs="Arial,Times New Roman"/>
          <w:color w:val="000000"/>
          <w:sz w:val="18"/>
          <w:szCs w:val="18"/>
        </w:rPr>
        <w:t>, mental preparation, judgment and decision making. Information is taught in the classroom and in the field. A three-day expedition is required of all students enrolled.</w:t>
      </w:r>
    </w:p>
    <w:p w14:paraId="098F2749" w14:textId="21012C0D" w:rsidR="00CD3A56" w:rsidRDefault="00CD3A56" w:rsidP="00CD3A56">
      <w:pPr>
        <w:rPr>
          <w:rFonts w:ascii="Arial" w:eastAsia="Times New Roman" w:hAnsi="Arial" w:cs="Arial"/>
          <w:color w:val="000000"/>
          <w:sz w:val="18"/>
          <w:szCs w:val="18"/>
        </w:rPr>
      </w:pPr>
    </w:p>
    <w:p w14:paraId="103C256F" w14:textId="77777777" w:rsidR="00CD3A56" w:rsidRPr="00CD3A56" w:rsidRDefault="00CD3A56" w:rsidP="00CD3A56">
      <w:pPr>
        <w:spacing w:before="150" w:after="75" w:line="240" w:lineRule="auto"/>
        <w:outlineLvl w:val="3"/>
        <w:rPr>
          <w:rFonts w:ascii="Arial" w:eastAsia="Times New Roman" w:hAnsi="Arial" w:cs="Arial"/>
          <w:b/>
          <w:bCs/>
          <w:color w:val="000000"/>
          <w:sz w:val="23"/>
          <w:szCs w:val="23"/>
        </w:rPr>
      </w:pPr>
      <w:r w:rsidRPr="00CD3A56">
        <w:rPr>
          <w:rFonts w:ascii="Arial" w:eastAsia="Times New Roman" w:hAnsi="Arial" w:cs="Arial"/>
          <w:b/>
          <w:bCs/>
          <w:color w:val="000000"/>
          <w:sz w:val="23"/>
          <w:szCs w:val="23"/>
        </w:rPr>
        <w:t>NURS 7070 - Population-based Health Care for Improving the Nation’s Health</w:t>
      </w:r>
    </w:p>
    <w:p w14:paraId="48166AFF" w14:textId="77777777" w:rsidR="00CD3A56" w:rsidRPr="00CD3A56" w:rsidRDefault="00CD3A56" w:rsidP="00CD3A56">
      <w:pPr>
        <w:spacing w:after="0" w:line="225" w:lineRule="atLeast"/>
        <w:rPr>
          <w:rFonts w:ascii="Arial" w:eastAsia="Times New Roman" w:hAnsi="Arial" w:cs="Arial"/>
          <w:color w:val="000000"/>
          <w:sz w:val="18"/>
          <w:szCs w:val="18"/>
        </w:rPr>
      </w:pPr>
      <w:r w:rsidRPr="00CD3A56">
        <w:rPr>
          <w:rFonts w:ascii="Arial" w:eastAsia="Times New Roman" w:hAnsi="Arial" w:cs="Arial"/>
          <w:b/>
          <w:bCs/>
          <w:color w:val="000000"/>
          <w:sz w:val="18"/>
          <w:szCs w:val="18"/>
        </w:rPr>
        <w:t>4</w:t>
      </w:r>
      <w:r w:rsidRPr="00CD3A56">
        <w:rPr>
          <w:rFonts w:ascii="Arial" w:eastAsia="Times New Roman" w:hAnsi="Arial" w:cs="Arial"/>
          <w:color w:val="000000"/>
          <w:sz w:val="18"/>
          <w:szCs w:val="18"/>
        </w:rPr>
        <w:t xml:space="preserve"> </w:t>
      </w:r>
      <w:r w:rsidRPr="00CD3A56">
        <w:rPr>
          <w:rFonts w:ascii="Arial" w:eastAsia="Times New Roman" w:hAnsi="Arial" w:cs="Arial"/>
          <w:b/>
          <w:bCs/>
          <w:color w:val="000000"/>
          <w:sz w:val="18"/>
          <w:szCs w:val="18"/>
        </w:rPr>
        <w:t>Credits (Minimum)</w:t>
      </w:r>
      <w:r w:rsidRPr="00CD3A56">
        <w:rPr>
          <w:rFonts w:ascii="Arial" w:eastAsia="Times New Roman" w:hAnsi="Arial" w:cs="Arial"/>
          <w:color w:val="000000"/>
          <w:sz w:val="18"/>
          <w:szCs w:val="18"/>
        </w:rPr>
        <w:t xml:space="preserve"> </w:t>
      </w:r>
      <w:r w:rsidRPr="00CD3A56">
        <w:rPr>
          <w:rFonts w:ascii="Arial" w:eastAsia="Times New Roman" w:hAnsi="Arial" w:cs="Arial"/>
          <w:b/>
          <w:bCs/>
          <w:color w:val="000000"/>
          <w:sz w:val="18"/>
          <w:szCs w:val="18"/>
        </w:rPr>
        <w:t>4</w:t>
      </w:r>
      <w:r w:rsidRPr="00CD3A56">
        <w:rPr>
          <w:rFonts w:ascii="Arial" w:eastAsia="Times New Roman" w:hAnsi="Arial" w:cs="Arial"/>
          <w:color w:val="000000"/>
          <w:sz w:val="18"/>
          <w:szCs w:val="18"/>
        </w:rPr>
        <w:t xml:space="preserve"> </w:t>
      </w:r>
      <w:r w:rsidRPr="00CD3A56">
        <w:rPr>
          <w:rFonts w:ascii="Arial" w:eastAsia="Times New Roman" w:hAnsi="Arial" w:cs="Arial"/>
          <w:b/>
          <w:bCs/>
          <w:color w:val="000000"/>
          <w:sz w:val="18"/>
          <w:szCs w:val="18"/>
        </w:rPr>
        <w:t>Credits (Maximum)</w:t>
      </w:r>
      <w:r w:rsidRPr="00CD3A56">
        <w:rPr>
          <w:rFonts w:ascii="Arial" w:eastAsia="Times New Roman" w:hAnsi="Arial" w:cs="Arial"/>
          <w:color w:val="000000"/>
          <w:sz w:val="18"/>
          <w:szCs w:val="18"/>
        </w:rPr>
        <w:t xml:space="preserve"> </w:t>
      </w:r>
    </w:p>
    <w:p w14:paraId="75A5722C" w14:textId="77777777" w:rsidR="00CD3A56" w:rsidRPr="00CD3A56" w:rsidRDefault="0012585D" w:rsidP="00CD3A56">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pict w14:anchorId="07DB592C">
          <v:rect id="_x0000_i1102" style="width:0;height:1.5pt" o:hralign="center" o:hrstd="t" o:hrnoshade="t" o:hr="t" fillcolor="black" stroked="f"/>
        </w:pict>
      </w:r>
    </w:p>
    <w:p w14:paraId="1087E88B" w14:textId="77777777" w:rsidR="00CD3A56" w:rsidRPr="00770526" w:rsidRDefault="00CD3A56" w:rsidP="00CD3A56">
      <w:pPr>
        <w:rPr>
          <w:rFonts w:ascii="Helvetica Neue" w:hAnsi="Helvetica Neue"/>
        </w:rPr>
      </w:pPr>
      <w:r w:rsidRPr="21012C0D">
        <w:rPr>
          <w:rFonts w:ascii="Arial,Times New Roman" w:eastAsia="Arial,Times New Roman" w:hAnsi="Arial,Times New Roman" w:cs="Arial,Times New Roman"/>
          <w:color w:val="000000"/>
          <w:sz w:val="18"/>
          <w:szCs w:val="18"/>
        </w:rPr>
        <w:t xml:space="preserve">Explore theoretical foundations of reflective practice within population-based health care. Provide overview of principles, practices and influences of epidemiology, biostatistics, </w:t>
      </w:r>
      <w:r w:rsidRPr="21012C0D">
        <w:rPr>
          <w:rFonts w:ascii="Arial,Times New Roman" w:eastAsia="Arial,Times New Roman" w:hAnsi="Arial,Times New Roman" w:cs="Arial,Times New Roman"/>
          <w:color w:val="000000"/>
          <w:sz w:val="18"/>
          <w:szCs w:val="18"/>
          <w:highlight w:val="lightGray"/>
        </w:rPr>
        <w:t>culture, and socioeconomics on health and health care delivery. Analyze environmental/occupational health concepts.</w:t>
      </w:r>
      <w:r w:rsidRPr="21012C0D">
        <w:rPr>
          <w:rFonts w:ascii="Arial,Times New Roman" w:eastAsia="Arial,Times New Roman" w:hAnsi="Arial,Times New Roman" w:cs="Arial,Times New Roman"/>
          <w:color w:val="000000"/>
          <w:sz w:val="18"/>
          <w:szCs w:val="18"/>
        </w:rPr>
        <w:t xml:space="preserve"> </w:t>
      </w:r>
      <w:proofErr w:type="spellStart"/>
      <w:proofErr w:type="gramStart"/>
      <w:r w:rsidRPr="21012C0D">
        <w:rPr>
          <w:rFonts w:ascii="Arial,Times New Roman" w:eastAsia="Arial,Times New Roman" w:hAnsi="Arial,Times New Roman" w:cs="Arial,Times New Roman"/>
          <w:color w:val="000000"/>
          <w:sz w:val="18"/>
          <w:szCs w:val="18"/>
        </w:rPr>
        <w:t>Prer</w:t>
      </w:r>
      <w:proofErr w:type="spellEnd"/>
      <w:r w:rsidRPr="21012C0D">
        <w:rPr>
          <w:rFonts w:ascii="Arial,Times New Roman" w:eastAsia="Arial,Times New Roman" w:hAnsi="Arial,Times New Roman" w:cs="Arial,Times New Roman"/>
          <w:color w:val="000000"/>
          <w:sz w:val="18"/>
          <w:szCs w:val="18"/>
        </w:rPr>
        <w:t>.,</w:t>
      </w:r>
      <w:proofErr w:type="gramEnd"/>
      <w:r w:rsidRPr="21012C0D">
        <w:rPr>
          <w:rFonts w:ascii="Arial,Times New Roman" w:eastAsia="Arial,Times New Roman" w:hAnsi="Arial,Times New Roman" w:cs="Arial,Times New Roman"/>
          <w:color w:val="000000"/>
          <w:sz w:val="18"/>
          <w:szCs w:val="18"/>
        </w:rPr>
        <w:t xml:space="preserve"> Admission to DNP Program or department approval.</w:t>
      </w:r>
    </w:p>
    <w:p w14:paraId="29E1C526" w14:textId="77777777" w:rsidR="00D36C10" w:rsidRDefault="00D36C10" w:rsidP="00BE316F">
      <w:pPr>
        <w:rPr>
          <w:rFonts w:ascii="Arial" w:eastAsia="Times New Roman" w:hAnsi="Arial" w:cs="Arial"/>
          <w:color w:val="000000"/>
          <w:sz w:val="18"/>
          <w:szCs w:val="18"/>
        </w:rPr>
      </w:pPr>
    </w:p>
    <w:p w14:paraId="17B8938F" w14:textId="77777777" w:rsidR="00AA72CF" w:rsidRDefault="00AA72CF" w:rsidP="00BE316F">
      <w:pPr>
        <w:rPr>
          <w:rFonts w:ascii="Arial" w:eastAsia="Times New Roman" w:hAnsi="Arial" w:cs="Arial"/>
          <w:color w:val="000000"/>
          <w:sz w:val="18"/>
          <w:szCs w:val="18"/>
        </w:rPr>
      </w:pPr>
    </w:p>
    <w:p w14:paraId="4DABB132" w14:textId="77777777" w:rsidR="00AA72CF" w:rsidRDefault="00AA72CF" w:rsidP="00BE316F">
      <w:pPr>
        <w:rPr>
          <w:rFonts w:ascii="Arial" w:eastAsia="Times New Roman" w:hAnsi="Arial" w:cs="Arial"/>
          <w:color w:val="000000"/>
          <w:sz w:val="18"/>
          <w:szCs w:val="18"/>
        </w:rPr>
      </w:pPr>
    </w:p>
    <w:p w14:paraId="2EB0E54A" w14:textId="77777777" w:rsidR="00AA72CF" w:rsidRDefault="00AA72CF" w:rsidP="00BE316F">
      <w:pPr>
        <w:rPr>
          <w:rFonts w:ascii="Arial" w:eastAsia="Times New Roman" w:hAnsi="Arial" w:cs="Arial"/>
          <w:color w:val="000000"/>
          <w:sz w:val="18"/>
          <w:szCs w:val="18"/>
        </w:rPr>
      </w:pPr>
    </w:p>
    <w:p w14:paraId="73995388" w14:textId="77777777" w:rsidR="00AA72CF" w:rsidRDefault="00AA72CF" w:rsidP="00BE316F">
      <w:pPr>
        <w:rPr>
          <w:rFonts w:ascii="Arial" w:eastAsia="Times New Roman" w:hAnsi="Arial" w:cs="Arial"/>
          <w:color w:val="000000"/>
          <w:sz w:val="18"/>
          <w:szCs w:val="18"/>
        </w:rPr>
      </w:pPr>
    </w:p>
    <w:p w14:paraId="0543A2A1" w14:textId="77777777" w:rsidR="00BE316F" w:rsidRDefault="00BE316F" w:rsidP="00BE316F">
      <w:pPr>
        <w:rPr>
          <w:rFonts w:ascii="Arial" w:eastAsia="Times New Roman" w:hAnsi="Arial" w:cs="Arial"/>
          <w:color w:val="000000"/>
          <w:sz w:val="18"/>
          <w:szCs w:val="18"/>
        </w:rPr>
      </w:pPr>
    </w:p>
    <w:p w14:paraId="39A0A364" w14:textId="6BB10E29" w:rsidR="00BE316F" w:rsidRPr="00AA72CF" w:rsidRDefault="6BB10E29" w:rsidP="00BE316F">
      <w:pPr>
        <w:rPr>
          <w:rFonts w:ascii="Arial" w:eastAsia="Times New Roman" w:hAnsi="Arial" w:cs="Arial"/>
          <w:i/>
          <w:color w:val="000000"/>
          <w:sz w:val="36"/>
          <w:szCs w:val="36"/>
        </w:rPr>
      </w:pPr>
      <w:r w:rsidRPr="6BB10E29">
        <w:rPr>
          <w:rFonts w:ascii="Arial,Times New Roman" w:eastAsia="Arial,Times New Roman" w:hAnsi="Arial,Times New Roman" w:cs="Arial,Times New Roman"/>
          <w:i/>
          <w:iCs/>
          <w:color w:val="000000" w:themeColor="text1"/>
          <w:sz w:val="36"/>
          <w:szCs w:val="36"/>
        </w:rPr>
        <w:t>*Public Affairs*</w:t>
      </w:r>
    </w:p>
    <w:p w14:paraId="6EDDEDAE" w14:textId="7722C497" w:rsidR="6BB10E29" w:rsidRDefault="6BB10E29">
      <w:r w:rsidRPr="6BB10E29">
        <w:rPr>
          <w:rFonts w:ascii="Arial" w:eastAsia="Arial" w:hAnsi="Arial" w:cs="Arial"/>
          <w:sz w:val="23"/>
          <w:szCs w:val="23"/>
        </w:rPr>
        <w:t xml:space="preserve">PAD 3268 - Contemporary Issues in Social and Public Policy </w:t>
      </w:r>
    </w:p>
    <w:p w14:paraId="3558BC10" w14:textId="0D6F5AF1" w:rsidR="6BB10E29" w:rsidRDefault="6BB10E29">
      <w:r w:rsidRPr="6BB10E29">
        <w:rPr>
          <w:rFonts w:ascii="Arial" w:eastAsia="Arial" w:hAnsi="Arial" w:cs="Arial"/>
          <w:sz w:val="23"/>
          <w:szCs w:val="23"/>
        </w:rPr>
        <w:t xml:space="preserve">3 Credits (Minimum) 3 Credits (Maximum)  </w:t>
      </w:r>
    </w:p>
    <w:p w14:paraId="6FD04ADB" w14:textId="5FC7D618" w:rsidR="6BB10E29" w:rsidRDefault="5FC7D618">
      <w:r w:rsidRPr="5FC7D618">
        <w:rPr>
          <w:rFonts w:ascii="Arial" w:eastAsia="Arial" w:hAnsi="Arial" w:cs="Arial"/>
          <w:sz w:val="23"/>
          <w:szCs w:val="23"/>
        </w:rPr>
        <w:t xml:space="preserve"> </w:t>
      </w:r>
      <w:proofErr w:type="gramStart"/>
      <w:r w:rsidRPr="5FC7D618">
        <w:rPr>
          <w:rFonts w:ascii="Arial" w:eastAsia="Arial" w:hAnsi="Arial" w:cs="Arial"/>
          <w:sz w:val="23"/>
          <w:szCs w:val="23"/>
          <w:highlight w:val="lightGray"/>
        </w:rPr>
        <w:t>Examines a number of social policy issues and the social, economic, and political factors that influence policymaking and implementation.</w:t>
      </w:r>
      <w:proofErr w:type="gramEnd"/>
      <w:r w:rsidRPr="5FC7D618">
        <w:rPr>
          <w:rFonts w:ascii="Arial" w:eastAsia="Arial" w:hAnsi="Arial" w:cs="Arial"/>
          <w:sz w:val="23"/>
          <w:szCs w:val="23"/>
          <w:highlight w:val="lightGray"/>
        </w:rPr>
        <w:t xml:space="preserve"> Provides an overview of the American system of social and public policy</w:t>
      </w:r>
      <w:r w:rsidRPr="5FC7D618">
        <w:rPr>
          <w:rFonts w:ascii="Arial" w:eastAsia="Arial" w:hAnsi="Arial" w:cs="Arial"/>
          <w:sz w:val="23"/>
          <w:szCs w:val="23"/>
        </w:rPr>
        <w:t xml:space="preserve"> with emphasis on social welfare policy including health, education, welfare (income security policy), and criminal justice. Provides theoretically based models for analysis and presentation of social policy in legislative, administrative, and agency arenas. </w:t>
      </w:r>
    </w:p>
    <w:p w14:paraId="01E2E958" w14:textId="545BAF08" w:rsidR="6BB10E29" w:rsidRDefault="6BB10E29"/>
    <w:p w14:paraId="5A98D420" w14:textId="1D926FED" w:rsidR="094B59F2" w:rsidRDefault="094B59F2">
      <w:r w:rsidRPr="094B59F2">
        <w:rPr>
          <w:rFonts w:ascii="Arial" w:eastAsia="Arial" w:hAnsi="Arial" w:cs="Arial"/>
          <w:sz w:val="23"/>
          <w:szCs w:val="23"/>
        </w:rPr>
        <w:t xml:space="preserve">P AD 5004 ECON &amp; PUBLIC FINANCE  </w:t>
      </w:r>
    </w:p>
    <w:p w14:paraId="6823D86E" w14:textId="6609B573" w:rsidR="094B59F2" w:rsidRDefault="6609B573">
      <w:proofErr w:type="gramStart"/>
      <w:r w:rsidRPr="6609B573">
        <w:rPr>
          <w:rFonts w:ascii="Arial" w:eastAsia="Arial" w:hAnsi="Arial" w:cs="Arial"/>
          <w:sz w:val="23"/>
          <w:szCs w:val="23"/>
        </w:rPr>
        <w:t xml:space="preserve">Uses economics to explore public and private sector roles, and </w:t>
      </w:r>
      <w:r w:rsidRPr="6609B573">
        <w:rPr>
          <w:rFonts w:ascii="Arial" w:eastAsia="Arial" w:hAnsi="Arial" w:cs="Arial"/>
          <w:sz w:val="23"/>
          <w:szCs w:val="23"/>
          <w:highlight w:val="lightGray"/>
        </w:rPr>
        <w:t>the allocation of resources in the public sector.</w:t>
      </w:r>
      <w:proofErr w:type="gramEnd"/>
      <w:r w:rsidRPr="6609B573">
        <w:rPr>
          <w:rFonts w:ascii="Arial" w:eastAsia="Arial" w:hAnsi="Arial" w:cs="Arial"/>
          <w:sz w:val="23"/>
          <w:szCs w:val="23"/>
          <w:highlight w:val="lightGray"/>
        </w:rPr>
        <w:t xml:space="preserve"> </w:t>
      </w:r>
      <w:proofErr w:type="gramStart"/>
      <w:r w:rsidRPr="6609B573">
        <w:rPr>
          <w:rFonts w:ascii="Arial" w:eastAsia="Arial" w:hAnsi="Arial" w:cs="Arial"/>
          <w:sz w:val="23"/>
          <w:szCs w:val="23"/>
          <w:highlight w:val="lightGray"/>
        </w:rPr>
        <w:t>Introduces the concepts of public goods, market failure, and externalities.</w:t>
      </w:r>
      <w:proofErr w:type="gramEnd"/>
      <w:r w:rsidRPr="6609B573">
        <w:rPr>
          <w:rFonts w:ascii="Arial" w:eastAsia="Arial" w:hAnsi="Arial" w:cs="Arial"/>
          <w:sz w:val="23"/>
          <w:szCs w:val="23"/>
        </w:rPr>
        <w:t xml:space="preserve"> The effects of taxation and subsidies on consumer and firm behavior are analyzed. </w:t>
      </w:r>
      <w:proofErr w:type="gramStart"/>
      <w:r w:rsidRPr="6609B573">
        <w:rPr>
          <w:rFonts w:ascii="Arial" w:eastAsia="Arial" w:hAnsi="Arial" w:cs="Arial"/>
          <w:sz w:val="23"/>
          <w:szCs w:val="23"/>
        </w:rPr>
        <w:t>Also covers cost benefit analysis and national, state, and local budgeting methods.</w:t>
      </w:r>
      <w:proofErr w:type="gramEnd"/>
      <w:r w:rsidRPr="6609B573">
        <w:rPr>
          <w:rFonts w:ascii="Arial" w:eastAsia="Arial" w:hAnsi="Arial" w:cs="Arial"/>
          <w:sz w:val="23"/>
          <w:szCs w:val="23"/>
        </w:rPr>
        <w:t xml:space="preserve"> </w:t>
      </w:r>
    </w:p>
    <w:p w14:paraId="35252D0D" w14:textId="30C6DE17" w:rsidR="094B59F2" w:rsidRDefault="094B59F2" w:rsidP="094B59F2">
      <w:pPr>
        <w:spacing w:before="150" w:after="75" w:line="240" w:lineRule="auto"/>
      </w:pPr>
    </w:p>
    <w:p w14:paraId="291F65FF" w14:textId="48B2F85E" w:rsidR="00331D66" w:rsidRPr="00331D66" w:rsidRDefault="48B2F85E" w:rsidP="00331D66">
      <w:pPr>
        <w:spacing w:before="150" w:after="75" w:line="240" w:lineRule="auto"/>
        <w:outlineLvl w:val="3"/>
        <w:rPr>
          <w:rFonts w:ascii="Arial" w:eastAsia="Times New Roman" w:hAnsi="Arial" w:cs="Arial"/>
          <w:b/>
          <w:bCs/>
          <w:color w:val="000000"/>
          <w:sz w:val="23"/>
          <w:szCs w:val="23"/>
        </w:rPr>
      </w:pPr>
      <w:r w:rsidRPr="48B2F85E">
        <w:rPr>
          <w:rFonts w:ascii="Arial,Times New Roman" w:eastAsia="Arial,Times New Roman" w:hAnsi="Arial,Times New Roman" w:cs="Arial,Times New Roman"/>
          <w:b/>
          <w:bCs/>
          <w:color w:val="000000" w:themeColor="text1"/>
          <w:sz w:val="23"/>
          <w:szCs w:val="23"/>
        </w:rPr>
        <w:t>PAD 5120 - Nonprofits and Public Policy</w:t>
      </w:r>
    </w:p>
    <w:p w14:paraId="49242BBD" w14:textId="6B6172CB" w:rsidR="00331D66" w:rsidRPr="00331D66" w:rsidRDefault="6609B573" w:rsidP="00331D66">
      <w:pPr>
        <w:spacing w:after="0" w:line="225" w:lineRule="atLeast"/>
        <w:rPr>
          <w:rFonts w:ascii="Arial" w:eastAsia="Times New Roman" w:hAnsi="Arial" w:cs="Arial"/>
          <w:color w:val="000000"/>
          <w:sz w:val="18"/>
          <w:szCs w:val="18"/>
        </w:rPr>
      </w:pPr>
      <w:r w:rsidRPr="6609B573">
        <w:rPr>
          <w:rFonts w:ascii="Arial,Times New Roman" w:eastAsia="Arial,Times New Roman" w:hAnsi="Arial,Times New Roman" w:cs="Arial,Times New Roman"/>
          <w:b/>
          <w:bCs/>
          <w:color w:val="000000" w:themeColor="text1"/>
          <w:sz w:val="18"/>
          <w:szCs w:val="18"/>
        </w:rPr>
        <w:t>3</w:t>
      </w:r>
      <w:r w:rsidRPr="6609B573">
        <w:rPr>
          <w:rFonts w:ascii="Arial,Times New Roman" w:eastAsia="Arial,Times New Roman" w:hAnsi="Arial,Times New Roman" w:cs="Arial,Times New Roman"/>
          <w:color w:val="000000" w:themeColor="text1"/>
          <w:sz w:val="18"/>
          <w:szCs w:val="18"/>
        </w:rPr>
        <w:t xml:space="preserve"> </w:t>
      </w:r>
      <w:r w:rsidRPr="6609B573">
        <w:rPr>
          <w:rFonts w:ascii="Arial,Times New Roman" w:eastAsia="Arial,Times New Roman" w:hAnsi="Arial,Times New Roman" w:cs="Arial,Times New Roman"/>
          <w:b/>
          <w:bCs/>
          <w:color w:val="000000" w:themeColor="text1"/>
          <w:sz w:val="18"/>
          <w:szCs w:val="18"/>
        </w:rPr>
        <w:t>Credits (Minimum)</w:t>
      </w:r>
      <w:r w:rsidRPr="6609B573">
        <w:rPr>
          <w:rFonts w:ascii="Arial,Times New Roman" w:eastAsia="Arial,Times New Roman" w:hAnsi="Arial,Times New Roman" w:cs="Arial,Times New Roman"/>
          <w:color w:val="000000" w:themeColor="text1"/>
          <w:sz w:val="18"/>
          <w:szCs w:val="18"/>
        </w:rPr>
        <w:t xml:space="preserve"> </w:t>
      </w:r>
      <w:r w:rsidRPr="6609B573">
        <w:rPr>
          <w:rFonts w:ascii="Arial,Times New Roman" w:eastAsia="Arial,Times New Roman" w:hAnsi="Arial,Times New Roman" w:cs="Arial,Times New Roman"/>
          <w:b/>
          <w:bCs/>
          <w:color w:val="000000" w:themeColor="text1"/>
          <w:sz w:val="18"/>
          <w:szCs w:val="18"/>
        </w:rPr>
        <w:t>3</w:t>
      </w:r>
      <w:r w:rsidRPr="6609B573">
        <w:rPr>
          <w:rFonts w:ascii="Arial,Times New Roman" w:eastAsia="Arial,Times New Roman" w:hAnsi="Arial,Times New Roman" w:cs="Arial,Times New Roman"/>
          <w:color w:val="000000" w:themeColor="text1"/>
          <w:sz w:val="18"/>
          <w:szCs w:val="18"/>
        </w:rPr>
        <w:t xml:space="preserve"> </w:t>
      </w:r>
      <w:r w:rsidRPr="6609B573">
        <w:rPr>
          <w:rFonts w:ascii="Arial,Times New Roman" w:eastAsia="Arial,Times New Roman" w:hAnsi="Arial,Times New Roman" w:cs="Arial,Times New Roman"/>
          <w:b/>
          <w:bCs/>
          <w:color w:val="000000" w:themeColor="text1"/>
          <w:sz w:val="18"/>
          <w:szCs w:val="18"/>
        </w:rPr>
        <w:t>Credits (Maximum)</w:t>
      </w:r>
      <w:r w:rsidRPr="6609B573">
        <w:rPr>
          <w:rFonts w:ascii="Arial,Times New Roman" w:eastAsia="Arial,Times New Roman" w:hAnsi="Arial,Times New Roman" w:cs="Arial,Times New Roman"/>
          <w:color w:val="000000" w:themeColor="text1"/>
          <w:sz w:val="18"/>
          <w:szCs w:val="18"/>
        </w:rPr>
        <w:t xml:space="preserve"> </w:t>
      </w:r>
    </w:p>
    <w:p w14:paraId="1B0C72F8" w14:textId="77777777" w:rsidR="094B59F2" w:rsidRDefault="094B59F2" w:rsidP="094B59F2">
      <w:pPr>
        <w:spacing w:after="0" w:line="225" w:lineRule="atLeast"/>
      </w:pPr>
    </w:p>
    <w:p w14:paraId="339E5231" w14:textId="254F58DE" w:rsidR="00331D66" w:rsidRDefault="3816FDEC" w:rsidP="00331D66">
      <w:pPr>
        <w:rPr>
          <w:rFonts w:ascii="Arial" w:eastAsia="Times New Roman" w:hAnsi="Arial" w:cs="Arial"/>
          <w:color w:val="000000"/>
          <w:sz w:val="18"/>
          <w:szCs w:val="18"/>
        </w:rPr>
      </w:pPr>
      <w:r w:rsidRPr="3816FDEC">
        <w:rPr>
          <w:rFonts w:ascii="Arial,Times New Roman" w:eastAsia="Arial,Times New Roman" w:hAnsi="Arial,Times New Roman" w:cs="Arial,Times New Roman"/>
          <w:color w:val="000000" w:themeColor="text1"/>
          <w:sz w:val="18"/>
          <w:szCs w:val="18"/>
        </w:rPr>
        <w:t>Examines the intersection of public policy and the nonprofit world and the ways in which each affects the other. Looks at current policy issues that relate to the nonprofit sector such as conversion of nonprofit to for-profit status, regulation of the nonprofit sector, issues of financial management, the roll of nonprofits to devolution and privatization of government services, tax exemptions, “Charitable choice,” donor control and governance, and the future of the secto</w:t>
      </w:r>
      <w:r w:rsidRPr="3816FDEC">
        <w:rPr>
          <w:rFonts w:ascii="Arial,Times New Roman" w:eastAsia="Arial,Times New Roman" w:hAnsi="Arial,Times New Roman" w:cs="Arial,Times New Roman"/>
          <w:color w:val="000000" w:themeColor="text1"/>
          <w:sz w:val="18"/>
          <w:szCs w:val="18"/>
          <w:highlight w:val="lightGray"/>
        </w:rPr>
        <w:t>r. Also investigates the ways nonprofits have affected the policy process and public policies by exploring the factors that shape social movements, nonprofit advocacy, strategies of influence, and the role of nonprofits in social movements such as Civil Rights and the environment.</w:t>
      </w:r>
    </w:p>
    <w:p w14:paraId="21744637" w14:textId="2AD55BEE" w:rsidR="00AC61AE" w:rsidRDefault="00AC61AE" w:rsidP="00331D66">
      <w:pPr>
        <w:rPr>
          <w:rFonts w:ascii="Arial" w:eastAsia="Times New Roman" w:hAnsi="Arial" w:cs="Arial"/>
          <w:color w:val="000000"/>
          <w:sz w:val="18"/>
          <w:szCs w:val="18"/>
        </w:rPr>
      </w:pPr>
    </w:p>
    <w:p w14:paraId="6FDEC0A6" w14:textId="77777777" w:rsidR="00AC61AE" w:rsidRPr="00AC61AE" w:rsidRDefault="00AC61AE" w:rsidP="00AC61AE">
      <w:pPr>
        <w:spacing w:before="150" w:after="75" w:line="240" w:lineRule="auto"/>
        <w:outlineLvl w:val="3"/>
        <w:rPr>
          <w:rFonts w:ascii="Arial" w:eastAsia="Times New Roman" w:hAnsi="Arial" w:cs="Arial"/>
          <w:b/>
          <w:bCs/>
          <w:color w:val="000000"/>
          <w:sz w:val="23"/>
          <w:szCs w:val="23"/>
        </w:rPr>
      </w:pPr>
      <w:r w:rsidRPr="00AC61AE">
        <w:rPr>
          <w:rFonts w:ascii="Arial" w:eastAsia="Times New Roman" w:hAnsi="Arial" w:cs="Arial"/>
          <w:b/>
          <w:bCs/>
          <w:color w:val="000000"/>
          <w:sz w:val="23"/>
          <w:szCs w:val="23"/>
        </w:rPr>
        <w:t>PAD 5006 - Ethics and Leadership</w:t>
      </w:r>
    </w:p>
    <w:p w14:paraId="6C764FED" w14:textId="77777777" w:rsidR="00AC61AE" w:rsidRPr="00AC61AE" w:rsidRDefault="00AC61AE" w:rsidP="00AC61AE">
      <w:pPr>
        <w:spacing w:after="0" w:line="225" w:lineRule="atLeast"/>
        <w:rPr>
          <w:rFonts w:ascii="Arial" w:eastAsia="Times New Roman" w:hAnsi="Arial" w:cs="Arial"/>
          <w:color w:val="000000"/>
          <w:sz w:val="18"/>
          <w:szCs w:val="18"/>
        </w:rPr>
      </w:pPr>
      <w:r w:rsidRPr="00AC61AE">
        <w:rPr>
          <w:rFonts w:ascii="Arial" w:eastAsia="Times New Roman" w:hAnsi="Arial" w:cs="Arial"/>
          <w:b/>
          <w:bCs/>
          <w:color w:val="000000"/>
          <w:sz w:val="18"/>
          <w:szCs w:val="18"/>
        </w:rPr>
        <w:t>3</w:t>
      </w:r>
      <w:r w:rsidRPr="00AC61AE">
        <w:rPr>
          <w:rFonts w:ascii="Arial" w:eastAsia="Times New Roman" w:hAnsi="Arial" w:cs="Arial"/>
          <w:color w:val="000000"/>
          <w:sz w:val="18"/>
          <w:szCs w:val="18"/>
        </w:rPr>
        <w:t xml:space="preserve"> </w:t>
      </w:r>
      <w:r w:rsidRPr="00AC61AE">
        <w:rPr>
          <w:rFonts w:ascii="Arial" w:eastAsia="Times New Roman" w:hAnsi="Arial" w:cs="Arial"/>
          <w:b/>
          <w:bCs/>
          <w:color w:val="000000"/>
          <w:sz w:val="18"/>
          <w:szCs w:val="18"/>
        </w:rPr>
        <w:t>Credits (Minimum)</w:t>
      </w:r>
      <w:r w:rsidRPr="00AC61AE">
        <w:rPr>
          <w:rFonts w:ascii="Arial" w:eastAsia="Times New Roman" w:hAnsi="Arial" w:cs="Arial"/>
          <w:color w:val="000000"/>
          <w:sz w:val="18"/>
          <w:szCs w:val="18"/>
        </w:rPr>
        <w:t xml:space="preserve"> </w:t>
      </w:r>
      <w:r w:rsidRPr="00AC61AE">
        <w:rPr>
          <w:rFonts w:ascii="Arial" w:eastAsia="Times New Roman" w:hAnsi="Arial" w:cs="Arial"/>
          <w:b/>
          <w:bCs/>
          <w:color w:val="000000"/>
          <w:sz w:val="18"/>
          <w:szCs w:val="18"/>
        </w:rPr>
        <w:t>3</w:t>
      </w:r>
      <w:r w:rsidRPr="00AC61AE">
        <w:rPr>
          <w:rFonts w:ascii="Arial" w:eastAsia="Times New Roman" w:hAnsi="Arial" w:cs="Arial"/>
          <w:color w:val="000000"/>
          <w:sz w:val="18"/>
          <w:szCs w:val="18"/>
        </w:rPr>
        <w:t xml:space="preserve"> </w:t>
      </w:r>
      <w:r w:rsidRPr="00AC61AE">
        <w:rPr>
          <w:rFonts w:ascii="Arial" w:eastAsia="Times New Roman" w:hAnsi="Arial" w:cs="Arial"/>
          <w:b/>
          <w:bCs/>
          <w:color w:val="000000"/>
          <w:sz w:val="18"/>
          <w:szCs w:val="18"/>
        </w:rPr>
        <w:t>Credits (Maximum)</w:t>
      </w:r>
      <w:r w:rsidRPr="00AC61AE">
        <w:rPr>
          <w:rFonts w:ascii="Arial" w:eastAsia="Times New Roman" w:hAnsi="Arial" w:cs="Arial"/>
          <w:color w:val="000000"/>
          <w:sz w:val="18"/>
          <w:szCs w:val="18"/>
        </w:rPr>
        <w:t xml:space="preserve"> </w:t>
      </w:r>
    </w:p>
    <w:p w14:paraId="0F3D59B7" w14:textId="77777777" w:rsidR="00AC61AE" w:rsidRPr="00AC61AE" w:rsidRDefault="0012585D" w:rsidP="00AC61AE">
      <w:pPr>
        <w:spacing w:after="0" w:line="225" w:lineRule="atLeast"/>
        <w:rPr>
          <w:rFonts w:ascii="Arial" w:eastAsia="Times New Roman" w:hAnsi="Arial" w:cs="Arial"/>
          <w:color w:val="000000"/>
          <w:sz w:val="18"/>
          <w:szCs w:val="18"/>
        </w:rPr>
      </w:pPr>
      <w:r>
        <w:rPr>
          <w:rFonts w:ascii="Arial" w:eastAsia="Times New Roman" w:hAnsi="Arial" w:cs="Arial"/>
          <w:color w:val="000000"/>
          <w:sz w:val="18"/>
          <w:szCs w:val="18"/>
        </w:rPr>
        <w:pict w14:anchorId="47AE0FA7">
          <v:rect id="_x0000_i1103" style="width:0;height:1.5pt" o:hralign="center" o:hrstd="t" o:hrnoshade="t" o:hr="t" fillcolor="black" stroked="f"/>
        </w:pict>
      </w:r>
    </w:p>
    <w:p w14:paraId="47316461" w14:textId="77777777" w:rsidR="00AC61AE" w:rsidRDefault="00AC61AE" w:rsidP="00AC61AE">
      <w:pPr>
        <w:rPr>
          <w:rFonts w:ascii="Arial" w:eastAsia="Times New Roman" w:hAnsi="Arial" w:cs="Arial"/>
          <w:color w:val="000000"/>
          <w:sz w:val="18"/>
          <w:szCs w:val="18"/>
        </w:rPr>
      </w:pPr>
      <w:proofErr w:type="gramStart"/>
      <w:r w:rsidRPr="1E507421">
        <w:rPr>
          <w:rFonts w:ascii="Arial,Times New Roman" w:eastAsia="Arial,Times New Roman" w:hAnsi="Arial,Times New Roman" w:cs="Arial,Times New Roman"/>
          <w:color w:val="000000"/>
          <w:sz w:val="18"/>
          <w:szCs w:val="18"/>
        </w:rPr>
        <w:t>Examines theories of leadership applied to the public and nonprofit sectors and the skills and processes employed by effective leaders.</w:t>
      </w:r>
      <w:proofErr w:type="gramEnd"/>
      <w:r w:rsidRPr="1E507421">
        <w:rPr>
          <w:rFonts w:ascii="Arial,Times New Roman" w:eastAsia="Arial,Times New Roman" w:hAnsi="Arial,Times New Roman" w:cs="Arial,Times New Roman"/>
          <w:color w:val="000000"/>
          <w:sz w:val="18"/>
          <w:szCs w:val="18"/>
        </w:rPr>
        <w:t xml:space="preserve"> Also considers ethical theories as applied to problems in the public and nonprofit sectors; emphasizes critical thinking to address value conflicts, notably in the context of a pluralistic society; and teaches </w:t>
      </w:r>
      <w:r w:rsidRPr="1E507421">
        <w:rPr>
          <w:rFonts w:ascii="Arial,Times New Roman" w:eastAsia="Arial,Times New Roman" w:hAnsi="Arial,Times New Roman" w:cs="Arial,Times New Roman"/>
          <w:color w:val="000000"/>
          <w:sz w:val="18"/>
          <w:szCs w:val="18"/>
          <w:highlight w:val="lightGray"/>
        </w:rPr>
        <w:t>moral reasoning as a practical professional skill.</w:t>
      </w:r>
    </w:p>
    <w:p w14:paraId="7A93A959" w14:textId="1E507421" w:rsidR="1E507421" w:rsidRDefault="1E507421" w:rsidP="1E507421"/>
    <w:p w14:paraId="6FDA4CA0" w14:textId="6D3C89A7" w:rsidR="6D3C89A7" w:rsidRDefault="6D3C89A7">
      <w:r w:rsidRPr="6D3C89A7">
        <w:rPr>
          <w:rFonts w:ascii="Arial" w:eastAsia="Arial" w:hAnsi="Arial" w:cs="Arial"/>
          <w:sz w:val="18"/>
          <w:szCs w:val="18"/>
        </w:rPr>
        <w:t xml:space="preserve">P AD 5628 URBAN SOCIAL PROBLEMS  </w:t>
      </w:r>
    </w:p>
    <w:p w14:paraId="54A29DB6" w14:textId="10E40827" w:rsidR="6D3C89A7" w:rsidRDefault="10E40827">
      <w:proofErr w:type="gramStart"/>
      <w:r w:rsidRPr="10E40827">
        <w:rPr>
          <w:rFonts w:ascii="Arial" w:eastAsia="Arial" w:hAnsi="Arial" w:cs="Arial"/>
          <w:sz w:val="18"/>
          <w:szCs w:val="18"/>
          <w:highlight w:val="lightGray"/>
        </w:rPr>
        <w:t>Examines local government from the perspective of sociology and group dynamics.</w:t>
      </w:r>
      <w:proofErr w:type="gramEnd"/>
      <w:r w:rsidRPr="10E40827">
        <w:rPr>
          <w:rFonts w:ascii="Arial" w:eastAsia="Arial" w:hAnsi="Arial" w:cs="Arial"/>
          <w:sz w:val="18"/>
          <w:szCs w:val="18"/>
          <w:highlight w:val="lightGray"/>
        </w:rPr>
        <w:t xml:space="preserve"> </w:t>
      </w:r>
      <w:proofErr w:type="gramStart"/>
      <w:r w:rsidRPr="10E40827">
        <w:rPr>
          <w:rFonts w:ascii="Arial" w:eastAsia="Arial" w:hAnsi="Arial" w:cs="Arial"/>
          <w:sz w:val="18"/>
          <w:szCs w:val="18"/>
          <w:highlight w:val="lightGray"/>
        </w:rPr>
        <w:t>Could include some or all of the following subjects:</w:t>
      </w:r>
      <w:r w:rsidRPr="10E40827">
        <w:rPr>
          <w:rFonts w:ascii="Arial" w:eastAsia="Arial" w:hAnsi="Arial" w:cs="Arial"/>
          <w:sz w:val="18"/>
          <w:szCs w:val="18"/>
        </w:rPr>
        <w:t xml:space="preserve"> neighborhoods and community groups, class and race relations, community crime, social service issues, immigration, the underclass in American society, and </w:t>
      </w:r>
      <w:r w:rsidRPr="10E40827">
        <w:rPr>
          <w:rFonts w:ascii="Arial" w:eastAsia="Arial" w:hAnsi="Arial" w:cs="Arial"/>
          <w:sz w:val="18"/>
          <w:szCs w:val="18"/>
          <w:highlight w:val="lightGray"/>
        </w:rPr>
        <w:t>related urban social problems</w:t>
      </w:r>
      <w:r w:rsidRPr="10E40827">
        <w:rPr>
          <w:rFonts w:ascii="Arial" w:eastAsia="Arial" w:hAnsi="Arial" w:cs="Arial"/>
          <w:sz w:val="18"/>
          <w:szCs w:val="18"/>
        </w:rPr>
        <w:t>.</w:t>
      </w:r>
      <w:proofErr w:type="gramEnd"/>
      <w:r w:rsidRPr="10E40827">
        <w:rPr>
          <w:rFonts w:ascii="Arial" w:eastAsia="Arial" w:hAnsi="Arial" w:cs="Arial"/>
          <w:sz w:val="18"/>
          <w:szCs w:val="18"/>
        </w:rPr>
        <w:t xml:space="preserve">  </w:t>
      </w:r>
    </w:p>
    <w:p w14:paraId="430A73C0" w14:textId="3A07F86D" w:rsidR="6D3C89A7" w:rsidRDefault="6D3C89A7" w:rsidP="6D3C89A7"/>
    <w:p w14:paraId="13F39EA0" w14:textId="7241AC96" w:rsidR="61581173" w:rsidRDefault="7241AC96" w:rsidP="7241AC96">
      <w:r w:rsidRPr="7241AC96">
        <w:rPr>
          <w:rFonts w:ascii="Arial" w:eastAsia="Arial" w:hAnsi="Arial" w:cs="Arial"/>
          <w:sz w:val="18"/>
          <w:szCs w:val="18"/>
        </w:rPr>
        <w:t xml:space="preserve"> </w:t>
      </w:r>
      <w:r w:rsidRPr="7241AC96">
        <w:rPr>
          <w:rFonts w:ascii="Arial" w:eastAsia="Arial" w:hAnsi="Arial" w:cs="Arial"/>
        </w:rPr>
        <w:t>PAD 6600 - Special Topics in Public Administration</w:t>
      </w:r>
    </w:p>
    <w:p w14:paraId="75C26197" w14:textId="62B14444" w:rsidR="61581173" w:rsidRDefault="7241AC96">
      <w:r w:rsidRPr="7241AC96">
        <w:rPr>
          <w:rFonts w:ascii="Arial" w:eastAsia="Arial" w:hAnsi="Arial" w:cs="Arial"/>
          <w:b/>
          <w:bCs/>
          <w:sz w:val="18"/>
          <w:szCs w:val="18"/>
        </w:rPr>
        <w:t>1</w:t>
      </w:r>
      <w:r w:rsidRPr="7241AC96">
        <w:rPr>
          <w:rFonts w:ascii="Arial" w:eastAsia="Arial" w:hAnsi="Arial" w:cs="Arial"/>
          <w:sz w:val="18"/>
          <w:szCs w:val="18"/>
        </w:rPr>
        <w:t xml:space="preserve"> </w:t>
      </w:r>
      <w:r w:rsidRPr="7241AC96">
        <w:rPr>
          <w:rFonts w:ascii="Arial" w:eastAsia="Arial" w:hAnsi="Arial" w:cs="Arial"/>
          <w:b/>
          <w:bCs/>
          <w:sz w:val="18"/>
          <w:szCs w:val="18"/>
        </w:rPr>
        <w:t>Credits (Minimum)</w:t>
      </w:r>
      <w:r w:rsidRPr="7241AC96">
        <w:rPr>
          <w:rFonts w:ascii="Arial" w:eastAsia="Arial" w:hAnsi="Arial" w:cs="Arial"/>
          <w:sz w:val="18"/>
          <w:szCs w:val="18"/>
        </w:rPr>
        <w:t xml:space="preserve"> </w:t>
      </w:r>
      <w:r w:rsidRPr="7241AC96">
        <w:rPr>
          <w:rFonts w:ascii="Arial" w:eastAsia="Arial" w:hAnsi="Arial" w:cs="Arial"/>
          <w:b/>
          <w:bCs/>
          <w:sz w:val="18"/>
          <w:szCs w:val="18"/>
        </w:rPr>
        <w:t>6</w:t>
      </w:r>
      <w:r w:rsidRPr="7241AC96">
        <w:rPr>
          <w:rFonts w:ascii="Arial" w:eastAsia="Arial" w:hAnsi="Arial" w:cs="Arial"/>
          <w:sz w:val="18"/>
          <w:szCs w:val="18"/>
        </w:rPr>
        <w:t xml:space="preserve"> </w:t>
      </w:r>
      <w:r w:rsidRPr="7241AC96">
        <w:rPr>
          <w:rFonts w:ascii="Arial" w:eastAsia="Arial" w:hAnsi="Arial" w:cs="Arial"/>
          <w:b/>
          <w:bCs/>
          <w:sz w:val="18"/>
          <w:szCs w:val="18"/>
        </w:rPr>
        <w:t>Credits (Maximum)</w:t>
      </w:r>
      <w:r w:rsidRPr="7241AC96">
        <w:rPr>
          <w:rFonts w:ascii="Arial" w:eastAsia="Arial" w:hAnsi="Arial" w:cs="Arial"/>
          <w:sz w:val="18"/>
          <w:szCs w:val="18"/>
        </w:rPr>
        <w:t xml:space="preserve"> </w:t>
      </w:r>
      <w:r w:rsidR="61581173">
        <w:br/>
      </w:r>
      <w:r w:rsidR="61581173">
        <w:br/>
      </w:r>
      <w:r w:rsidRPr="7241AC96">
        <w:rPr>
          <w:rFonts w:ascii="Arial" w:eastAsia="Arial" w:hAnsi="Arial" w:cs="Arial"/>
          <w:sz w:val="18"/>
          <w:szCs w:val="18"/>
          <w:highlight w:val="lightGray"/>
        </w:rPr>
        <w:t>Courses with this number cover a variety of special topics relevant to public or nonprofit administration</w:t>
      </w:r>
      <w:r w:rsidRPr="7241AC96">
        <w:rPr>
          <w:rFonts w:ascii="Arial" w:eastAsia="Arial" w:hAnsi="Arial" w:cs="Arial"/>
          <w:sz w:val="18"/>
          <w:szCs w:val="18"/>
        </w:rPr>
        <w:t xml:space="preserve">. Course may be taken for credit more than once, provided subject matter is not repeated.  </w:t>
      </w:r>
    </w:p>
    <w:p w14:paraId="62AA54B1" w14:textId="5646DB0E" w:rsidR="61581173" w:rsidRDefault="61581173" w:rsidP="61581173"/>
    <w:sectPr w:rsidR="61581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Times New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32453"/>
    <w:multiLevelType w:val="hybridMultilevel"/>
    <w:tmpl w:val="806887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AAD7A13"/>
    <w:multiLevelType w:val="hybridMultilevel"/>
    <w:tmpl w:val="0B1CA0C0"/>
    <w:lvl w:ilvl="0" w:tplc="752CBEC6">
      <w:start w:val="1"/>
      <w:numFmt w:val="decimal"/>
      <w:lvlText w:val="%1."/>
      <w:lvlJc w:val="left"/>
      <w:pPr>
        <w:ind w:left="720" w:hanging="360"/>
      </w:pPr>
    </w:lvl>
    <w:lvl w:ilvl="1" w:tplc="55089CFE">
      <w:start w:val="1"/>
      <w:numFmt w:val="lowerLetter"/>
      <w:lvlText w:val="%2."/>
      <w:lvlJc w:val="left"/>
      <w:pPr>
        <w:ind w:left="1440" w:hanging="360"/>
      </w:pPr>
    </w:lvl>
    <w:lvl w:ilvl="2" w:tplc="41BAF076">
      <w:start w:val="1"/>
      <w:numFmt w:val="lowerRoman"/>
      <w:lvlText w:val="%3."/>
      <w:lvlJc w:val="right"/>
      <w:pPr>
        <w:ind w:left="2160" w:hanging="180"/>
      </w:pPr>
    </w:lvl>
    <w:lvl w:ilvl="3" w:tplc="8166848E">
      <w:start w:val="1"/>
      <w:numFmt w:val="decimal"/>
      <w:lvlText w:val="%4."/>
      <w:lvlJc w:val="left"/>
      <w:pPr>
        <w:ind w:left="2880" w:hanging="360"/>
      </w:pPr>
    </w:lvl>
    <w:lvl w:ilvl="4" w:tplc="E3FE03EE">
      <w:start w:val="1"/>
      <w:numFmt w:val="lowerLetter"/>
      <w:lvlText w:val="%5."/>
      <w:lvlJc w:val="left"/>
      <w:pPr>
        <w:ind w:left="3600" w:hanging="360"/>
      </w:pPr>
    </w:lvl>
    <w:lvl w:ilvl="5" w:tplc="269A5894">
      <w:start w:val="1"/>
      <w:numFmt w:val="lowerRoman"/>
      <w:lvlText w:val="%6."/>
      <w:lvlJc w:val="right"/>
      <w:pPr>
        <w:ind w:left="4320" w:hanging="180"/>
      </w:pPr>
    </w:lvl>
    <w:lvl w:ilvl="6" w:tplc="B76AD0BE">
      <w:start w:val="1"/>
      <w:numFmt w:val="decimal"/>
      <w:lvlText w:val="%7."/>
      <w:lvlJc w:val="left"/>
      <w:pPr>
        <w:ind w:left="5040" w:hanging="360"/>
      </w:pPr>
    </w:lvl>
    <w:lvl w:ilvl="7" w:tplc="BDA8871C">
      <w:start w:val="1"/>
      <w:numFmt w:val="lowerLetter"/>
      <w:lvlText w:val="%8."/>
      <w:lvlJc w:val="left"/>
      <w:pPr>
        <w:ind w:left="5760" w:hanging="360"/>
      </w:pPr>
    </w:lvl>
    <w:lvl w:ilvl="8" w:tplc="C01467E2">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FC"/>
    <w:rsid w:val="00103D47"/>
    <w:rsid w:val="0012585D"/>
    <w:rsid w:val="001C00BE"/>
    <w:rsid w:val="00220C7A"/>
    <w:rsid w:val="002762E1"/>
    <w:rsid w:val="002E2FB0"/>
    <w:rsid w:val="002E5B38"/>
    <w:rsid w:val="00301D19"/>
    <w:rsid w:val="00331D66"/>
    <w:rsid w:val="0034532D"/>
    <w:rsid w:val="003972AD"/>
    <w:rsid w:val="003D123A"/>
    <w:rsid w:val="004571D0"/>
    <w:rsid w:val="005347C3"/>
    <w:rsid w:val="005F7B3C"/>
    <w:rsid w:val="00684900"/>
    <w:rsid w:val="006968F3"/>
    <w:rsid w:val="006B0FCE"/>
    <w:rsid w:val="006C3670"/>
    <w:rsid w:val="00736807"/>
    <w:rsid w:val="00770526"/>
    <w:rsid w:val="0078183B"/>
    <w:rsid w:val="007A5ADB"/>
    <w:rsid w:val="007C488C"/>
    <w:rsid w:val="007EF27A"/>
    <w:rsid w:val="00852C67"/>
    <w:rsid w:val="00871733"/>
    <w:rsid w:val="00891019"/>
    <w:rsid w:val="00A11E66"/>
    <w:rsid w:val="00A7316C"/>
    <w:rsid w:val="00AA72CF"/>
    <w:rsid w:val="00AC61AE"/>
    <w:rsid w:val="00AF0495"/>
    <w:rsid w:val="00B60A52"/>
    <w:rsid w:val="00BA2DB0"/>
    <w:rsid w:val="00BE316F"/>
    <w:rsid w:val="00CA16F5"/>
    <w:rsid w:val="00CD3A56"/>
    <w:rsid w:val="00CF207F"/>
    <w:rsid w:val="00D00537"/>
    <w:rsid w:val="00D31A58"/>
    <w:rsid w:val="00D36C10"/>
    <w:rsid w:val="00E52A26"/>
    <w:rsid w:val="00ED1045"/>
    <w:rsid w:val="00EF09B2"/>
    <w:rsid w:val="00EF6A16"/>
    <w:rsid w:val="00F360E4"/>
    <w:rsid w:val="00F66DFC"/>
    <w:rsid w:val="00FC43F2"/>
    <w:rsid w:val="01095F44"/>
    <w:rsid w:val="013CF326"/>
    <w:rsid w:val="01C78314"/>
    <w:rsid w:val="01ED63D4"/>
    <w:rsid w:val="02632D16"/>
    <w:rsid w:val="0289FF5D"/>
    <w:rsid w:val="028BB8CF"/>
    <w:rsid w:val="029DC183"/>
    <w:rsid w:val="039A8BB2"/>
    <w:rsid w:val="03D69E11"/>
    <w:rsid w:val="03FB87CA"/>
    <w:rsid w:val="0418092E"/>
    <w:rsid w:val="0448B9C0"/>
    <w:rsid w:val="04B1DD18"/>
    <w:rsid w:val="04F44183"/>
    <w:rsid w:val="05353CD3"/>
    <w:rsid w:val="05648706"/>
    <w:rsid w:val="06308C39"/>
    <w:rsid w:val="0649A057"/>
    <w:rsid w:val="068D3680"/>
    <w:rsid w:val="06CA9E15"/>
    <w:rsid w:val="07262DA8"/>
    <w:rsid w:val="0752C58B"/>
    <w:rsid w:val="078D8A98"/>
    <w:rsid w:val="07991E3B"/>
    <w:rsid w:val="07E7B60F"/>
    <w:rsid w:val="080D3AD4"/>
    <w:rsid w:val="08E60887"/>
    <w:rsid w:val="093BD375"/>
    <w:rsid w:val="094B59F2"/>
    <w:rsid w:val="09937D27"/>
    <w:rsid w:val="0A1BD673"/>
    <w:rsid w:val="0A29E480"/>
    <w:rsid w:val="0A835FCC"/>
    <w:rsid w:val="0AAA2507"/>
    <w:rsid w:val="0AC24C2D"/>
    <w:rsid w:val="0ADF374D"/>
    <w:rsid w:val="0AEBCD8A"/>
    <w:rsid w:val="0B129539"/>
    <w:rsid w:val="0B28A51D"/>
    <w:rsid w:val="0B6BBF79"/>
    <w:rsid w:val="0C07A6E4"/>
    <w:rsid w:val="0C85D9E1"/>
    <w:rsid w:val="0D3FB323"/>
    <w:rsid w:val="0DB47096"/>
    <w:rsid w:val="0DBBF61C"/>
    <w:rsid w:val="0DE76265"/>
    <w:rsid w:val="0E1C724A"/>
    <w:rsid w:val="0F618761"/>
    <w:rsid w:val="0F7B110C"/>
    <w:rsid w:val="0F82E2CB"/>
    <w:rsid w:val="0F8F7EBA"/>
    <w:rsid w:val="0FB2C0F9"/>
    <w:rsid w:val="0FB33455"/>
    <w:rsid w:val="10190E56"/>
    <w:rsid w:val="102A9BC6"/>
    <w:rsid w:val="103BCC05"/>
    <w:rsid w:val="10453D72"/>
    <w:rsid w:val="1060069C"/>
    <w:rsid w:val="107FC6D5"/>
    <w:rsid w:val="10C067A3"/>
    <w:rsid w:val="10E40827"/>
    <w:rsid w:val="1107F8E3"/>
    <w:rsid w:val="113F9047"/>
    <w:rsid w:val="114156AF"/>
    <w:rsid w:val="1173D427"/>
    <w:rsid w:val="12017E4D"/>
    <w:rsid w:val="12B87EF3"/>
    <w:rsid w:val="13317C43"/>
    <w:rsid w:val="137C6104"/>
    <w:rsid w:val="13A65E96"/>
    <w:rsid w:val="13B92DFF"/>
    <w:rsid w:val="13BCF73A"/>
    <w:rsid w:val="143BE692"/>
    <w:rsid w:val="149B2A71"/>
    <w:rsid w:val="154884C9"/>
    <w:rsid w:val="1571BD2A"/>
    <w:rsid w:val="15A0BD82"/>
    <w:rsid w:val="15E7F809"/>
    <w:rsid w:val="1622A22F"/>
    <w:rsid w:val="168D9AA1"/>
    <w:rsid w:val="16BEA776"/>
    <w:rsid w:val="17232918"/>
    <w:rsid w:val="174BF8B5"/>
    <w:rsid w:val="17D0B434"/>
    <w:rsid w:val="17FA44CF"/>
    <w:rsid w:val="184FD227"/>
    <w:rsid w:val="1855B7BF"/>
    <w:rsid w:val="1869E078"/>
    <w:rsid w:val="1887303C"/>
    <w:rsid w:val="189A281C"/>
    <w:rsid w:val="18A6BE86"/>
    <w:rsid w:val="18DE21F1"/>
    <w:rsid w:val="19049278"/>
    <w:rsid w:val="19996239"/>
    <w:rsid w:val="19CFF49D"/>
    <w:rsid w:val="1A54DC08"/>
    <w:rsid w:val="1A5B45E2"/>
    <w:rsid w:val="1A76BF56"/>
    <w:rsid w:val="1B11243D"/>
    <w:rsid w:val="1B5A11F6"/>
    <w:rsid w:val="1B8E6352"/>
    <w:rsid w:val="1C27B072"/>
    <w:rsid w:val="1C735E81"/>
    <w:rsid w:val="1D40460E"/>
    <w:rsid w:val="1E0573B5"/>
    <w:rsid w:val="1E155A76"/>
    <w:rsid w:val="1E507421"/>
    <w:rsid w:val="1EF93EE2"/>
    <w:rsid w:val="1F8182FB"/>
    <w:rsid w:val="1FD1E7B2"/>
    <w:rsid w:val="203E5516"/>
    <w:rsid w:val="203E5813"/>
    <w:rsid w:val="20AC824B"/>
    <w:rsid w:val="21012C0D"/>
    <w:rsid w:val="210EE5A7"/>
    <w:rsid w:val="211E9795"/>
    <w:rsid w:val="213021CD"/>
    <w:rsid w:val="2132EACF"/>
    <w:rsid w:val="213477E8"/>
    <w:rsid w:val="21E7784F"/>
    <w:rsid w:val="223B13E1"/>
    <w:rsid w:val="2257925E"/>
    <w:rsid w:val="22A2746A"/>
    <w:rsid w:val="22AC730E"/>
    <w:rsid w:val="22E639CB"/>
    <w:rsid w:val="23057DB3"/>
    <w:rsid w:val="23236F8A"/>
    <w:rsid w:val="234A66B1"/>
    <w:rsid w:val="2381FE15"/>
    <w:rsid w:val="242A418C"/>
    <w:rsid w:val="244B03C2"/>
    <w:rsid w:val="249A3311"/>
    <w:rsid w:val="24B864AF"/>
    <w:rsid w:val="24D88810"/>
    <w:rsid w:val="2553AE27"/>
    <w:rsid w:val="25A312A2"/>
    <w:rsid w:val="25B33097"/>
    <w:rsid w:val="25CD5D4D"/>
    <w:rsid w:val="2652B7A4"/>
    <w:rsid w:val="2653602F"/>
    <w:rsid w:val="26A8BD2A"/>
    <w:rsid w:val="2734FD3F"/>
    <w:rsid w:val="2794BED7"/>
    <w:rsid w:val="27F90446"/>
    <w:rsid w:val="28136889"/>
    <w:rsid w:val="281D5F33"/>
    <w:rsid w:val="283F21A5"/>
    <w:rsid w:val="28763F41"/>
    <w:rsid w:val="2957AA7B"/>
    <w:rsid w:val="2959543D"/>
    <w:rsid w:val="29E17BB3"/>
    <w:rsid w:val="2A007ABC"/>
    <w:rsid w:val="2A17BBEB"/>
    <w:rsid w:val="2A199881"/>
    <w:rsid w:val="2A3D6AD8"/>
    <w:rsid w:val="2A4332A2"/>
    <w:rsid w:val="2A9594DC"/>
    <w:rsid w:val="2AE4FAA6"/>
    <w:rsid w:val="2B1D29F2"/>
    <w:rsid w:val="2B25F5F6"/>
    <w:rsid w:val="2B31C543"/>
    <w:rsid w:val="2B6A8EB9"/>
    <w:rsid w:val="2B6E78BA"/>
    <w:rsid w:val="2B9DD41C"/>
    <w:rsid w:val="2BB9347E"/>
    <w:rsid w:val="2C072A42"/>
    <w:rsid w:val="2C8ABE31"/>
    <w:rsid w:val="2CBE61C0"/>
    <w:rsid w:val="2CEDF129"/>
    <w:rsid w:val="2CEEB524"/>
    <w:rsid w:val="2D18CD14"/>
    <w:rsid w:val="2E066B31"/>
    <w:rsid w:val="2E3F02D1"/>
    <w:rsid w:val="2ED778AF"/>
    <w:rsid w:val="2F2F00A3"/>
    <w:rsid w:val="2F419C40"/>
    <w:rsid w:val="2F514380"/>
    <w:rsid w:val="2F61F272"/>
    <w:rsid w:val="2F84364A"/>
    <w:rsid w:val="2F9A8510"/>
    <w:rsid w:val="2FD367F4"/>
    <w:rsid w:val="30436EBF"/>
    <w:rsid w:val="308511FD"/>
    <w:rsid w:val="30BBD8CA"/>
    <w:rsid w:val="310FB5E2"/>
    <w:rsid w:val="3119ACBC"/>
    <w:rsid w:val="311CA214"/>
    <w:rsid w:val="313435DF"/>
    <w:rsid w:val="326F1370"/>
    <w:rsid w:val="3283A846"/>
    <w:rsid w:val="32888A33"/>
    <w:rsid w:val="32940E26"/>
    <w:rsid w:val="32B6E973"/>
    <w:rsid w:val="32DA716E"/>
    <w:rsid w:val="32DF45F2"/>
    <w:rsid w:val="32F52400"/>
    <w:rsid w:val="3347A082"/>
    <w:rsid w:val="339DE9D6"/>
    <w:rsid w:val="33DE5CEB"/>
    <w:rsid w:val="341F4D36"/>
    <w:rsid w:val="34DB7088"/>
    <w:rsid w:val="34E300A9"/>
    <w:rsid w:val="3525DE97"/>
    <w:rsid w:val="355C6554"/>
    <w:rsid w:val="35663CE7"/>
    <w:rsid w:val="35D296ED"/>
    <w:rsid w:val="361B54E9"/>
    <w:rsid w:val="3709EDD8"/>
    <w:rsid w:val="3730496A"/>
    <w:rsid w:val="37AF109C"/>
    <w:rsid w:val="38030888"/>
    <w:rsid w:val="3815C5E3"/>
    <w:rsid w:val="3816FDEC"/>
    <w:rsid w:val="3875CB5F"/>
    <w:rsid w:val="3890987C"/>
    <w:rsid w:val="3899BA5C"/>
    <w:rsid w:val="38B64B6D"/>
    <w:rsid w:val="39563562"/>
    <w:rsid w:val="396F0CC9"/>
    <w:rsid w:val="39A4783F"/>
    <w:rsid w:val="39EB0523"/>
    <w:rsid w:val="39F05FB0"/>
    <w:rsid w:val="3B0583EF"/>
    <w:rsid w:val="3B8F7E64"/>
    <w:rsid w:val="3BCE5C29"/>
    <w:rsid w:val="3BE70CD6"/>
    <w:rsid w:val="3C223FBF"/>
    <w:rsid w:val="3C30FBF3"/>
    <w:rsid w:val="3CAC10F7"/>
    <w:rsid w:val="3D5D070F"/>
    <w:rsid w:val="3D69E7AB"/>
    <w:rsid w:val="3D9D1BFB"/>
    <w:rsid w:val="3E95C0F1"/>
    <w:rsid w:val="3F0FED47"/>
    <w:rsid w:val="3F29D0FE"/>
    <w:rsid w:val="3F2D4E21"/>
    <w:rsid w:val="4026349D"/>
    <w:rsid w:val="40766B9B"/>
    <w:rsid w:val="40C2B72D"/>
    <w:rsid w:val="411A8F08"/>
    <w:rsid w:val="41A46040"/>
    <w:rsid w:val="41F3C3C0"/>
    <w:rsid w:val="425B7D76"/>
    <w:rsid w:val="42B513D0"/>
    <w:rsid w:val="42F5F20D"/>
    <w:rsid w:val="43D14EB2"/>
    <w:rsid w:val="44065E97"/>
    <w:rsid w:val="445A8872"/>
    <w:rsid w:val="44D7A04C"/>
    <w:rsid w:val="452AA5CC"/>
    <w:rsid w:val="45424947"/>
    <w:rsid w:val="45A37996"/>
    <w:rsid w:val="46472231"/>
    <w:rsid w:val="465C7DF7"/>
    <w:rsid w:val="4677FD9D"/>
    <w:rsid w:val="468B9BED"/>
    <w:rsid w:val="46A9C849"/>
    <w:rsid w:val="46BD70F3"/>
    <w:rsid w:val="46CC1583"/>
    <w:rsid w:val="47242FD7"/>
    <w:rsid w:val="47600F68"/>
    <w:rsid w:val="47828611"/>
    <w:rsid w:val="48A8C434"/>
    <w:rsid w:val="48B2F85E"/>
    <w:rsid w:val="49252C96"/>
    <w:rsid w:val="4937D168"/>
    <w:rsid w:val="493B1FD4"/>
    <w:rsid w:val="4981E7C3"/>
    <w:rsid w:val="49959E56"/>
    <w:rsid w:val="49AD3C7B"/>
    <w:rsid w:val="4A0E4F29"/>
    <w:rsid w:val="4A214885"/>
    <w:rsid w:val="4A59E941"/>
    <w:rsid w:val="4A7BF27B"/>
    <w:rsid w:val="4AD42DAE"/>
    <w:rsid w:val="4B3077DD"/>
    <w:rsid w:val="4B357428"/>
    <w:rsid w:val="4BDF79D1"/>
    <w:rsid w:val="4C1C801B"/>
    <w:rsid w:val="4C8FC4C2"/>
    <w:rsid w:val="4D16838F"/>
    <w:rsid w:val="4D28904A"/>
    <w:rsid w:val="4D4D73B5"/>
    <w:rsid w:val="4D8E38F6"/>
    <w:rsid w:val="4D9B95CF"/>
    <w:rsid w:val="4DE0F162"/>
    <w:rsid w:val="4E93F6E1"/>
    <w:rsid w:val="4EEC1A4E"/>
    <w:rsid w:val="4F6B71FA"/>
    <w:rsid w:val="4F9E1EAF"/>
    <w:rsid w:val="4FE28B1C"/>
    <w:rsid w:val="500B27E8"/>
    <w:rsid w:val="5014A7DD"/>
    <w:rsid w:val="50405F0E"/>
    <w:rsid w:val="50510368"/>
    <w:rsid w:val="50FFEC95"/>
    <w:rsid w:val="513BD899"/>
    <w:rsid w:val="5148E9A8"/>
    <w:rsid w:val="51ABEE19"/>
    <w:rsid w:val="51D2C7D6"/>
    <w:rsid w:val="51D6867C"/>
    <w:rsid w:val="51F67B29"/>
    <w:rsid w:val="52103AFE"/>
    <w:rsid w:val="525C05B0"/>
    <w:rsid w:val="5276FE15"/>
    <w:rsid w:val="52886122"/>
    <w:rsid w:val="52DF6E47"/>
    <w:rsid w:val="5310847E"/>
    <w:rsid w:val="531CE2A5"/>
    <w:rsid w:val="53896D78"/>
    <w:rsid w:val="540A5C81"/>
    <w:rsid w:val="54485DEC"/>
    <w:rsid w:val="54E7B99E"/>
    <w:rsid w:val="5503F71B"/>
    <w:rsid w:val="5506375A"/>
    <w:rsid w:val="552DF9A9"/>
    <w:rsid w:val="5530100C"/>
    <w:rsid w:val="5552AB95"/>
    <w:rsid w:val="5577B0F6"/>
    <w:rsid w:val="557B4861"/>
    <w:rsid w:val="55B59AD6"/>
    <w:rsid w:val="55E15438"/>
    <w:rsid w:val="56C032DE"/>
    <w:rsid w:val="5730F442"/>
    <w:rsid w:val="578C82DD"/>
    <w:rsid w:val="5833389E"/>
    <w:rsid w:val="58B51AAD"/>
    <w:rsid w:val="590E8351"/>
    <w:rsid w:val="593CF7C1"/>
    <w:rsid w:val="597D40E4"/>
    <w:rsid w:val="59EB7034"/>
    <w:rsid w:val="5A1A4BAC"/>
    <w:rsid w:val="5A3903AF"/>
    <w:rsid w:val="5A8B0668"/>
    <w:rsid w:val="5BAC8362"/>
    <w:rsid w:val="5BF02ED1"/>
    <w:rsid w:val="5BFA16DD"/>
    <w:rsid w:val="5C2CCF76"/>
    <w:rsid w:val="5C31146B"/>
    <w:rsid w:val="5C3C4F62"/>
    <w:rsid w:val="5C560F37"/>
    <w:rsid w:val="5C6DEBFE"/>
    <w:rsid w:val="5EE3BF7D"/>
    <w:rsid w:val="5F71D0A8"/>
    <w:rsid w:val="5FC7D618"/>
    <w:rsid w:val="5FEDAADD"/>
    <w:rsid w:val="5FF04BA6"/>
    <w:rsid w:val="5FFEE5B4"/>
    <w:rsid w:val="60227ED5"/>
    <w:rsid w:val="6085DA1D"/>
    <w:rsid w:val="608D71B1"/>
    <w:rsid w:val="60B51F54"/>
    <w:rsid w:val="61006C69"/>
    <w:rsid w:val="6114A9FE"/>
    <w:rsid w:val="612B6E00"/>
    <w:rsid w:val="61581173"/>
    <w:rsid w:val="61B26D01"/>
    <w:rsid w:val="62439864"/>
    <w:rsid w:val="62A7FA79"/>
    <w:rsid w:val="62F31BBE"/>
    <w:rsid w:val="6308AEFB"/>
    <w:rsid w:val="63211227"/>
    <w:rsid w:val="63B7DCD8"/>
    <w:rsid w:val="640AEE71"/>
    <w:rsid w:val="640BF60A"/>
    <w:rsid w:val="644BE250"/>
    <w:rsid w:val="647482E5"/>
    <w:rsid w:val="65294336"/>
    <w:rsid w:val="655BFF66"/>
    <w:rsid w:val="65B24E3F"/>
    <w:rsid w:val="65CFD338"/>
    <w:rsid w:val="65D9C394"/>
    <w:rsid w:val="65DAEB0E"/>
    <w:rsid w:val="6609B573"/>
    <w:rsid w:val="66B8482B"/>
    <w:rsid w:val="66E05912"/>
    <w:rsid w:val="671A46E0"/>
    <w:rsid w:val="672BF0F6"/>
    <w:rsid w:val="678A5EBB"/>
    <w:rsid w:val="6826691D"/>
    <w:rsid w:val="684BDEE8"/>
    <w:rsid w:val="69293C05"/>
    <w:rsid w:val="69443562"/>
    <w:rsid w:val="694FD39D"/>
    <w:rsid w:val="69615CF0"/>
    <w:rsid w:val="69B1BB2C"/>
    <w:rsid w:val="6A2B86F8"/>
    <w:rsid w:val="6A336D08"/>
    <w:rsid w:val="6A3C8EFE"/>
    <w:rsid w:val="6A4CCDCC"/>
    <w:rsid w:val="6A76C826"/>
    <w:rsid w:val="6AD345EA"/>
    <w:rsid w:val="6AE25195"/>
    <w:rsid w:val="6AE2A42E"/>
    <w:rsid w:val="6BB10E29"/>
    <w:rsid w:val="6BCC9788"/>
    <w:rsid w:val="6BD850AA"/>
    <w:rsid w:val="6C37DB54"/>
    <w:rsid w:val="6D13D54D"/>
    <w:rsid w:val="6D332A48"/>
    <w:rsid w:val="6D3C89A7"/>
    <w:rsid w:val="6DC41AA0"/>
    <w:rsid w:val="6E0EED69"/>
    <w:rsid w:val="6E27CCB4"/>
    <w:rsid w:val="6E63F6A4"/>
    <w:rsid w:val="6EA647B2"/>
    <w:rsid w:val="6EBE8D53"/>
    <w:rsid w:val="6EF88F77"/>
    <w:rsid w:val="6EF97809"/>
    <w:rsid w:val="6EFFBAEE"/>
    <w:rsid w:val="6F02E47A"/>
    <w:rsid w:val="6F381B9D"/>
    <w:rsid w:val="6F63DB7D"/>
    <w:rsid w:val="6F679CC1"/>
    <w:rsid w:val="6F6E2F01"/>
    <w:rsid w:val="6F851545"/>
    <w:rsid w:val="6FA560DF"/>
    <w:rsid w:val="6FEB97D1"/>
    <w:rsid w:val="70946812"/>
    <w:rsid w:val="70A80327"/>
    <w:rsid w:val="70E1B7A9"/>
    <w:rsid w:val="7128AFEF"/>
    <w:rsid w:val="7158AFD8"/>
    <w:rsid w:val="719DC622"/>
    <w:rsid w:val="72048684"/>
    <w:rsid w:val="7213E0AE"/>
    <w:rsid w:val="7241AC96"/>
    <w:rsid w:val="7279BAAF"/>
    <w:rsid w:val="72FE0D27"/>
    <w:rsid w:val="732031B8"/>
    <w:rsid w:val="732AEBE8"/>
    <w:rsid w:val="7393627F"/>
    <w:rsid w:val="73B2A667"/>
    <w:rsid w:val="73CE9AE8"/>
    <w:rsid w:val="73DB6A44"/>
    <w:rsid w:val="73F12BD9"/>
    <w:rsid w:val="7454ABFB"/>
    <w:rsid w:val="745666E9"/>
    <w:rsid w:val="745FFF97"/>
    <w:rsid w:val="74715B31"/>
    <w:rsid w:val="748FBFA0"/>
    <w:rsid w:val="74E2161A"/>
    <w:rsid w:val="7508D0D0"/>
    <w:rsid w:val="751B4FE0"/>
    <w:rsid w:val="760DEE65"/>
    <w:rsid w:val="7647C703"/>
    <w:rsid w:val="76569962"/>
    <w:rsid w:val="765F42A1"/>
    <w:rsid w:val="766BD17E"/>
    <w:rsid w:val="76A46A46"/>
    <w:rsid w:val="76C145B6"/>
    <w:rsid w:val="76DA2D51"/>
    <w:rsid w:val="77362C26"/>
    <w:rsid w:val="775F2D99"/>
    <w:rsid w:val="776AA2D7"/>
    <w:rsid w:val="77F6B167"/>
    <w:rsid w:val="77FC76C5"/>
    <w:rsid w:val="780E4914"/>
    <w:rsid w:val="78267454"/>
    <w:rsid w:val="7835C185"/>
    <w:rsid w:val="786E87DC"/>
    <w:rsid w:val="789101A7"/>
    <w:rsid w:val="78CD3988"/>
    <w:rsid w:val="78D78E8B"/>
    <w:rsid w:val="78FDD382"/>
    <w:rsid w:val="79421FF8"/>
    <w:rsid w:val="79FD7904"/>
    <w:rsid w:val="7A669380"/>
    <w:rsid w:val="7A669F13"/>
    <w:rsid w:val="7C0618E2"/>
    <w:rsid w:val="7C40E54C"/>
    <w:rsid w:val="7C514590"/>
    <w:rsid w:val="7C788315"/>
    <w:rsid w:val="7C83103C"/>
    <w:rsid w:val="7CCFDC55"/>
    <w:rsid w:val="7CD18617"/>
    <w:rsid w:val="7CF280B7"/>
    <w:rsid w:val="7CFEAAD7"/>
    <w:rsid w:val="7D1F1992"/>
    <w:rsid w:val="7D306A94"/>
    <w:rsid w:val="7D3E1996"/>
    <w:rsid w:val="7D59AD8D"/>
    <w:rsid w:val="7D5DCCBD"/>
    <w:rsid w:val="7D7AA82D"/>
    <w:rsid w:val="7D8B6C4F"/>
    <w:rsid w:val="7E018FA0"/>
    <w:rsid w:val="7E6A5685"/>
    <w:rsid w:val="7E7B384B"/>
    <w:rsid w:val="7EC23CA8"/>
    <w:rsid w:val="7F948C87"/>
    <w:rsid w:val="7FAEDC5E"/>
    <w:rsid w:val="7FDBD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6DFC"/>
    <w:rPr>
      <w:b/>
      <w:bCs/>
    </w:rPr>
  </w:style>
  <w:style w:type="paragraph" w:styleId="ListParagraph">
    <w:name w:val="List Paragraph"/>
    <w:basedOn w:val="Normal"/>
    <w:uiPriority w:val="34"/>
    <w:qFormat/>
    <w:rsid w:val="00D36C10"/>
    <w:pPr>
      <w:spacing w:after="0" w:line="240" w:lineRule="auto"/>
      <w:ind w:left="720"/>
      <w:contextualSpacing/>
    </w:pPr>
    <w:rPr>
      <w:rFonts w:eastAsiaTheme="minorEastAsia"/>
      <w:sz w:val="24"/>
      <w:szCs w:val="24"/>
    </w:rPr>
  </w:style>
  <w:style w:type="character" w:customStyle="1" w:styleId="portfoliolink">
    <w:name w:val="portfolio_link"/>
    <w:basedOn w:val="DefaultParagraphFont"/>
    <w:rsid w:val="00103D47"/>
  </w:style>
  <w:style w:type="character" w:customStyle="1" w:styleId="acalogtermbackpack">
    <w:name w:val="acalog_term_backpack"/>
    <w:basedOn w:val="DefaultParagraphFont"/>
    <w:rsid w:val="00103D47"/>
  </w:style>
  <w:style w:type="character" w:customStyle="1" w:styleId="printlink">
    <w:name w:val="print_link"/>
    <w:basedOn w:val="DefaultParagraphFont"/>
    <w:rsid w:val="00103D47"/>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6DFC"/>
    <w:rPr>
      <w:b/>
      <w:bCs/>
    </w:rPr>
  </w:style>
  <w:style w:type="paragraph" w:styleId="ListParagraph">
    <w:name w:val="List Paragraph"/>
    <w:basedOn w:val="Normal"/>
    <w:uiPriority w:val="34"/>
    <w:qFormat/>
    <w:rsid w:val="00D36C10"/>
    <w:pPr>
      <w:spacing w:after="0" w:line="240" w:lineRule="auto"/>
      <w:ind w:left="720"/>
      <w:contextualSpacing/>
    </w:pPr>
    <w:rPr>
      <w:rFonts w:eastAsiaTheme="minorEastAsia"/>
      <w:sz w:val="24"/>
      <w:szCs w:val="24"/>
    </w:rPr>
  </w:style>
  <w:style w:type="character" w:customStyle="1" w:styleId="portfoliolink">
    <w:name w:val="portfolio_link"/>
    <w:basedOn w:val="DefaultParagraphFont"/>
    <w:rsid w:val="00103D47"/>
  </w:style>
  <w:style w:type="character" w:customStyle="1" w:styleId="acalogtermbackpack">
    <w:name w:val="acalog_term_backpack"/>
    <w:basedOn w:val="DefaultParagraphFont"/>
    <w:rsid w:val="00103D47"/>
  </w:style>
  <w:style w:type="character" w:customStyle="1" w:styleId="printlink">
    <w:name w:val="print_link"/>
    <w:basedOn w:val="DefaultParagraphFont"/>
    <w:rsid w:val="00103D47"/>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536">
      <w:bodyDiv w:val="1"/>
      <w:marLeft w:val="0"/>
      <w:marRight w:val="0"/>
      <w:marTop w:val="0"/>
      <w:marBottom w:val="0"/>
      <w:divBdr>
        <w:top w:val="none" w:sz="0" w:space="0" w:color="auto"/>
        <w:left w:val="none" w:sz="0" w:space="0" w:color="auto"/>
        <w:bottom w:val="none" w:sz="0" w:space="0" w:color="auto"/>
        <w:right w:val="none" w:sz="0" w:space="0" w:color="auto"/>
      </w:divBdr>
      <w:divsChild>
        <w:div w:id="807355745">
          <w:marLeft w:val="0"/>
          <w:marRight w:val="0"/>
          <w:marTop w:val="0"/>
          <w:marBottom w:val="0"/>
          <w:divBdr>
            <w:top w:val="none" w:sz="0" w:space="0" w:color="auto"/>
            <w:left w:val="none" w:sz="0" w:space="0" w:color="auto"/>
            <w:bottom w:val="none" w:sz="0" w:space="0" w:color="auto"/>
            <w:right w:val="none" w:sz="0" w:space="0" w:color="auto"/>
          </w:divBdr>
        </w:div>
      </w:divsChild>
    </w:div>
    <w:div w:id="29693605">
      <w:bodyDiv w:val="1"/>
      <w:marLeft w:val="0"/>
      <w:marRight w:val="0"/>
      <w:marTop w:val="0"/>
      <w:marBottom w:val="0"/>
      <w:divBdr>
        <w:top w:val="none" w:sz="0" w:space="0" w:color="auto"/>
        <w:left w:val="none" w:sz="0" w:space="0" w:color="auto"/>
        <w:bottom w:val="none" w:sz="0" w:space="0" w:color="auto"/>
        <w:right w:val="none" w:sz="0" w:space="0" w:color="auto"/>
      </w:divBdr>
      <w:divsChild>
        <w:div w:id="554706304">
          <w:marLeft w:val="0"/>
          <w:marRight w:val="0"/>
          <w:marTop w:val="0"/>
          <w:marBottom w:val="0"/>
          <w:divBdr>
            <w:top w:val="none" w:sz="0" w:space="0" w:color="auto"/>
            <w:left w:val="none" w:sz="0" w:space="0" w:color="auto"/>
            <w:bottom w:val="none" w:sz="0" w:space="0" w:color="auto"/>
            <w:right w:val="none" w:sz="0" w:space="0" w:color="auto"/>
          </w:divBdr>
        </w:div>
      </w:divsChild>
    </w:div>
    <w:div w:id="30498041">
      <w:bodyDiv w:val="1"/>
      <w:marLeft w:val="0"/>
      <w:marRight w:val="0"/>
      <w:marTop w:val="0"/>
      <w:marBottom w:val="0"/>
      <w:divBdr>
        <w:top w:val="none" w:sz="0" w:space="0" w:color="auto"/>
        <w:left w:val="none" w:sz="0" w:space="0" w:color="auto"/>
        <w:bottom w:val="none" w:sz="0" w:space="0" w:color="auto"/>
        <w:right w:val="none" w:sz="0" w:space="0" w:color="auto"/>
      </w:divBdr>
      <w:divsChild>
        <w:div w:id="864557522">
          <w:marLeft w:val="0"/>
          <w:marRight w:val="0"/>
          <w:marTop w:val="0"/>
          <w:marBottom w:val="0"/>
          <w:divBdr>
            <w:top w:val="none" w:sz="0" w:space="0" w:color="auto"/>
            <w:left w:val="none" w:sz="0" w:space="0" w:color="auto"/>
            <w:bottom w:val="none" w:sz="0" w:space="0" w:color="auto"/>
            <w:right w:val="none" w:sz="0" w:space="0" w:color="auto"/>
          </w:divBdr>
        </w:div>
      </w:divsChild>
    </w:div>
    <w:div w:id="45031023">
      <w:bodyDiv w:val="1"/>
      <w:marLeft w:val="0"/>
      <w:marRight w:val="0"/>
      <w:marTop w:val="0"/>
      <w:marBottom w:val="0"/>
      <w:divBdr>
        <w:top w:val="none" w:sz="0" w:space="0" w:color="auto"/>
        <w:left w:val="none" w:sz="0" w:space="0" w:color="auto"/>
        <w:bottom w:val="none" w:sz="0" w:space="0" w:color="auto"/>
        <w:right w:val="none" w:sz="0" w:space="0" w:color="auto"/>
      </w:divBdr>
      <w:divsChild>
        <w:div w:id="988941737">
          <w:marLeft w:val="0"/>
          <w:marRight w:val="0"/>
          <w:marTop w:val="0"/>
          <w:marBottom w:val="0"/>
          <w:divBdr>
            <w:top w:val="none" w:sz="0" w:space="0" w:color="auto"/>
            <w:left w:val="none" w:sz="0" w:space="0" w:color="auto"/>
            <w:bottom w:val="none" w:sz="0" w:space="0" w:color="auto"/>
            <w:right w:val="none" w:sz="0" w:space="0" w:color="auto"/>
          </w:divBdr>
        </w:div>
      </w:divsChild>
    </w:div>
    <w:div w:id="50429501">
      <w:bodyDiv w:val="1"/>
      <w:marLeft w:val="0"/>
      <w:marRight w:val="0"/>
      <w:marTop w:val="0"/>
      <w:marBottom w:val="0"/>
      <w:divBdr>
        <w:top w:val="none" w:sz="0" w:space="0" w:color="auto"/>
        <w:left w:val="none" w:sz="0" w:space="0" w:color="auto"/>
        <w:bottom w:val="none" w:sz="0" w:space="0" w:color="auto"/>
        <w:right w:val="none" w:sz="0" w:space="0" w:color="auto"/>
      </w:divBdr>
      <w:divsChild>
        <w:div w:id="18748686">
          <w:marLeft w:val="0"/>
          <w:marRight w:val="0"/>
          <w:marTop w:val="0"/>
          <w:marBottom w:val="0"/>
          <w:divBdr>
            <w:top w:val="none" w:sz="0" w:space="0" w:color="auto"/>
            <w:left w:val="none" w:sz="0" w:space="0" w:color="auto"/>
            <w:bottom w:val="none" w:sz="0" w:space="0" w:color="auto"/>
            <w:right w:val="none" w:sz="0" w:space="0" w:color="auto"/>
          </w:divBdr>
        </w:div>
      </w:divsChild>
    </w:div>
    <w:div w:id="58292369">
      <w:bodyDiv w:val="1"/>
      <w:marLeft w:val="0"/>
      <w:marRight w:val="0"/>
      <w:marTop w:val="0"/>
      <w:marBottom w:val="0"/>
      <w:divBdr>
        <w:top w:val="none" w:sz="0" w:space="0" w:color="auto"/>
        <w:left w:val="none" w:sz="0" w:space="0" w:color="auto"/>
        <w:bottom w:val="none" w:sz="0" w:space="0" w:color="auto"/>
        <w:right w:val="none" w:sz="0" w:space="0" w:color="auto"/>
      </w:divBdr>
      <w:divsChild>
        <w:div w:id="1889103392">
          <w:marLeft w:val="0"/>
          <w:marRight w:val="0"/>
          <w:marTop w:val="0"/>
          <w:marBottom w:val="0"/>
          <w:divBdr>
            <w:top w:val="none" w:sz="0" w:space="0" w:color="auto"/>
            <w:left w:val="none" w:sz="0" w:space="0" w:color="auto"/>
            <w:bottom w:val="none" w:sz="0" w:space="0" w:color="auto"/>
            <w:right w:val="none" w:sz="0" w:space="0" w:color="auto"/>
          </w:divBdr>
        </w:div>
      </w:divsChild>
    </w:div>
    <w:div w:id="65299539">
      <w:bodyDiv w:val="1"/>
      <w:marLeft w:val="0"/>
      <w:marRight w:val="0"/>
      <w:marTop w:val="0"/>
      <w:marBottom w:val="0"/>
      <w:divBdr>
        <w:top w:val="none" w:sz="0" w:space="0" w:color="auto"/>
        <w:left w:val="none" w:sz="0" w:space="0" w:color="auto"/>
        <w:bottom w:val="none" w:sz="0" w:space="0" w:color="auto"/>
        <w:right w:val="none" w:sz="0" w:space="0" w:color="auto"/>
      </w:divBdr>
      <w:divsChild>
        <w:div w:id="1893232070">
          <w:marLeft w:val="0"/>
          <w:marRight w:val="0"/>
          <w:marTop w:val="0"/>
          <w:marBottom w:val="0"/>
          <w:divBdr>
            <w:top w:val="none" w:sz="0" w:space="0" w:color="auto"/>
            <w:left w:val="none" w:sz="0" w:space="0" w:color="auto"/>
            <w:bottom w:val="none" w:sz="0" w:space="0" w:color="auto"/>
            <w:right w:val="none" w:sz="0" w:space="0" w:color="auto"/>
          </w:divBdr>
        </w:div>
      </w:divsChild>
    </w:div>
    <w:div w:id="85658361">
      <w:bodyDiv w:val="1"/>
      <w:marLeft w:val="0"/>
      <w:marRight w:val="0"/>
      <w:marTop w:val="0"/>
      <w:marBottom w:val="0"/>
      <w:divBdr>
        <w:top w:val="none" w:sz="0" w:space="0" w:color="auto"/>
        <w:left w:val="none" w:sz="0" w:space="0" w:color="auto"/>
        <w:bottom w:val="none" w:sz="0" w:space="0" w:color="auto"/>
        <w:right w:val="none" w:sz="0" w:space="0" w:color="auto"/>
      </w:divBdr>
      <w:divsChild>
        <w:div w:id="1875457199">
          <w:marLeft w:val="0"/>
          <w:marRight w:val="0"/>
          <w:marTop w:val="0"/>
          <w:marBottom w:val="0"/>
          <w:divBdr>
            <w:top w:val="none" w:sz="0" w:space="0" w:color="auto"/>
            <w:left w:val="none" w:sz="0" w:space="0" w:color="auto"/>
            <w:bottom w:val="none" w:sz="0" w:space="0" w:color="auto"/>
            <w:right w:val="none" w:sz="0" w:space="0" w:color="auto"/>
          </w:divBdr>
        </w:div>
      </w:divsChild>
    </w:div>
    <w:div w:id="90899121">
      <w:bodyDiv w:val="1"/>
      <w:marLeft w:val="0"/>
      <w:marRight w:val="0"/>
      <w:marTop w:val="0"/>
      <w:marBottom w:val="0"/>
      <w:divBdr>
        <w:top w:val="none" w:sz="0" w:space="0" w:color="auto"/>
        <w:left w:val="none" w:sz="0" w:space="0" w:color="auto"/>
        <w:bottom w:val="none" w:sz="0" w:space="0" w:color="auto"/>
        <w:right w:val="none" w:sz="0" w:space="0" w:color="auto"/>
      </w:divBdr>
      <w:divsChild>
        <w:div w:id="249193243">
          <w:marLeft w:val="0"/>
          <w:marRight w:val="0"/>
          <w:marTop w:val="0"/>
          <w:marBottom w:val="0"/>
          <w:divBdr>
            <w:top w:val="none" w:sz="0" w:space="0" w:color="auto"/>
            <w:left w:val="none" w:sz="0" w:space="0" w:color="auto"/>
            <w:bottom w:val="none" w:sz="0" w:space="0" w:color="auto"/>
            <w:right w:val="none" w:sz="0" w:space="0" w:color="auto"/>
          </w:divBdr>
        </w:div>
      </w:divsChild>
    </w:div>
    <w:div w:id="119497275">
      <w:bodyDiv w:val="1"/>
      <w:marLeft w:val="0"/>
      <w:marRight w:val="0"/>
      <w:marTop w:val="0"/>
      <w:marBottom w:val="0"/>
      <w:divBdr>
        <w:top w:val="none" w:sz="0" w:space="0" w:color="auto"/>
        <w:left w:val="none" w:sz="0" w:space="0" w:color="auto"/>
        <w:bottom w:val="none" w:sz="0" w:space="0" w:color="auto"/>
        <w:right w:val="none" w:sz="0" w:space="0" w:color="auto"/>
      </w:divBdr>
      <w:divsChild>
        <w:div w:id="1710521558">
          <w:marLeft w:val="0"/>
          <w:marRight w:val="0"/>
          <w:marTop w:val="0"/>
          <w:marBottom w:val="0"/>
          <w:divBdr>
            <w:top w:val="none" w:sz="0" w:space="0" w:color="auto"/>
            <w:left w:val="none" w:sz="0" w:space="0" w:color="auto"/>
            <w:bottom w:val="none" w:sz="0" w:space="0" w:color="auto"/>
            <w:right w:val="none" w:sz="0" w:space="0" w:color="auto"/>
          </w:divBdr>
        </w:div>
      </w:divsChild>
    </w:div>
    <w:div w:id="122844997">
      <w:bodyDiv w:val="1"/>
      <w:marLeft w:val="0"/>
      <w:marRight w:val="0"/>
      <w:marTop w:val="0"/>
      <w:marBottom w:val="0"/>
      <w:divBdr>
        <w:top w:val="none" w:sz="0" w:space="0" w:color="auto"/>
        <w:left w:val="none" w:sz="0" w:space="0" w:color="auto"/>
        <w:bottom w:val="none" w:sz="0" w:space="0" w:color="auto"/>
        <w:right w:val="none" w:sz="0" w:space="0" w:color="auto"/>
      </w:divBdr>
      <w:divsChild>
        <w:div w:id="217278331">
          <w:marLeft w:val="0"/>
          <w:marRight w:val="0"/>
          <w:marTop w:val="0"/>
          <w:marBottom w:val="0"/>
          <w:divBdr>
            <w:top w:val="none" w:sz="0" w:space="0" w:color="auto"/>
            <w:left w:val="none" w:sz="0" w:space="0" w:color="auto"/>
            <w:bottom w:val="none" w:sz="0" w:space="0" w:color="auto"/>
            <w:right w:val="none" w:sz="0" w:space="0" w:color="auto"/>
          </w:divBdr>
        </w:div>
      </w:divsChild>
    </w:div>
    <w:div w:id="139006517">
      <w:bodyDiv w:val="1"/>
      <w:marLeft w:val="0"/>
      <w:marRight w:val="0"/>
      <w:marTop w:val="0"/>
      <w:marBottom w:val="0"/>
      <w:divBdr>
        <w:top w:val="none" w:sz="0" w:space="0" w:color="auto"/>
        <w:left w:val="none" w:sz="0" w:space="0" w:color="auto"/>
        <w:bottom w:val="none" w:sz="0" w:space="0" w:color="auto"/>
        <w:right w:val="none" w:sz="0" w:space="0" w:color="auto"/>
      </w:divBdr>
      <w:divsChild>
        <w:div w:id="1386950802">
          <w:marLeft w:val="0"/>
          <w:marRight w:val="0"/>
          <w:marTop w:val="0"/>
          <w:marBottom w:val="0"/>
          <w:divBdr>
            <w:top w:val="none" w:sz="0" w:space="0" w:color="auto"/>
            <w:left w:val="none" w:sz="0" w:space="0" w:color="auto"/>
            <w:bottom w:val="none" w:sz="0" w:space="0" w:color="auto"/>
            <w:right w:val="none" w:sz="0" w:space="0" w:color="auto"/>
          </w:divBdr>
        </w:div>
      </w:divsChild>
    </w:div>
    <w:div w:id="140537850">
      <w:bodyDiv w:val="1"/>
      <w:marLeft w:val="0"/>
      <w:marRight w:val="0"/>
      <w:marTop w:val="0"/>
      <w:marBottom w:val="0"/>
      <w:divBdr>
        <w:top w:val="none" w:sz="0" w:space="0" w:color="auto"/>
        <w:left w:val="none" w:sz="0" w:space="0" w:color="auto"/>
        <w:bottom w:val="none" w:sz="0" w:space="0" w:color="auto"/>
        <w:right w:val="none" w:sz="0" w:space="0" w:color="auto"/>
      </w:divBdr>
      <w:divsChild>
        <w:div w:id="1669671798">
          <w:marLeft w:val="0"/>
          <w:marRight w:val="0"/>
          <w:marTop w:val="0"/>
          <w:marBottom w:val="0"/>
          <w:divBdr>
            <w:top w:val="none" w:sz="0" w:space="0" w:color="auto"/>
            <w:left w:val="none" w:sz="0" w:space="0" w:color="auto"/>
            <w:bottom w:val="none" w:sz="0" w:space="0" w:color="auto"/>
            <w:right w:val="none" w:sz="0" w:space="0" w:color="auto"/>
          </w:divBdr>
        </w:div>
      </w:divsChild>
    </w:div>
    <w:div w:id="150291703">
      <w:bodyDiv w:val="1"/>
      <w:marLeft w:val="0"/>
      <w:marRight w:val="0"/>
      <w:marTop w:val="0"/>
      <w:marBottom w:val="0"/>
      <w:divBdr>
        <w:top w:val="none" w:sz="0" w:space="0" w:color="auto"/>
        <w:left w:val="none" w:sz="0" w:space="0" w:color="auto"/>
        <w:bottom w:val="none" w:sz="0" w:space="0" w:color="auto"/>
        <w:right w:val="none" w:sz="0" w:space="0" w:color="auto"/>
      </w:divBdr>
      <w:divsChild>
        <w:div w:id="1687512105">
          <w:marLeft w:val="0"/>
          <w:marRight w:val="0"/>
          <w:marTop w:val="0"/>
          <w:marBottom w:val="0"/>
          <w:divBdr>
            <w:top w:val="none" w:sz="0" w:space="0" w:color="auto"/>
            <w:left w:val="none" w:sz="0" w:space="0" w:color="auto"/>
            <w:bottom w:val="none" w:sz="0" w:space="0" w:color="auto"/>
            <w:right w:val="none" w:sz="0" w:space="0" w:color="auto"/>
          </w:divBdr>
        </w:div>
      </w:divsChild>
    </w:div>
    <w:div w:id="150485840">
      <w:bodyDiv w:val="1"/>
      <w:marLeft w:val="0"/>
      <w:marRight w:val="0"/>
      <w:marTop w:val="0"/>
      <w:marBottom w:val="0"/>
      <w:divBdr>
        <w:top w:val="none" w:sz="0" w:space="0" w:color="auto"/>
        <w:left w:val="none" w:sz="0" w:space="0" w:color="auto"/>
        <w:bottom w:val="none" w:sz="0" w:space="0" w:color="auto"/>
        <w:right w:val="none" w:sz="0" w:space="0" w:color="auto"/>
      </w:divBdr>
      <w:divsChild>
        <w:div w:id="668824165">
          <w:marLeft w:val="0"/>
          <w:marRight w:val="0"/>
          <w:marTop w:val="0"/>
          <w:marBottom w:val="0"/>
          <w:divBdr>
            <w:top w:val="none" w:sz="0" w:space="0" w:color="auto"/>
            <w:left w:val="none" w:sz="0" w:space="0" w:color="auto"/>
            <w:bottom w:val="none" w:sz="0" w:space="0" w:color="auto"/>
            <w:right w:val="none" w:sz="0" w:space="0" w:color="auto"/>
          </w:divBdr>
        </w:div>
      </w:divsChild>
    </w:div>
    <w:div w:id="158549237">
      <w:bodyDiv w:val="1"/>
      <w:marLeft w:val="0"/>
      <w:marRight w:val="0"/>
      <w:marTop w:val="0"/>
      <w:marBottom w:val="0"/>
      <w:divBdr>
        <w:top w:val="none" w:sz="0" w:space="0" w:color="auto"/>
        <w:left w:val="none" w:sz="0" w:space="0" w:color="auto"/>
        <w:bottom w:val="none" w:sz="0" w:space="0" w:color="auto"/>
        <w:right w:val="none" w:sz="0" w:space="0" w:color="auto"/>
      </w:divBdr>
      <w:divsChild>
        <w:div w:id="746027471">
          <w:marLeft w:val="0"/>
          <w:marRight w:val="0"/>
          <w:marTop w:val="0"/>
          <w:marBottom w:val="0"/>
          <w:divBdr>
            <w:top w:val="none" w:sz="0" w:space="0" w:color="auto"/>
            <w:left w:val="none" w:sz="0" w:space="0" w:color="auto"/>
            <w:bottom w:val="none" w:sz="0" w:space="0" w:color="auto"/>
            <w:right w:val="none" w:sz="0" w:space="0" w:color="auto"/>
          </w:divBdr>
        </w:div>
      </w:divsChild>
    </w:div>
    <w:div w:id="167328932">
      <w:bodyDiv w:val="1"/>
      <w:marLeft w:val="0"/>
      <w:marRight w:val="0"/>
      <w:marTop w:val="0"/>
      <w:marBottom w:val="0"/>
      <w:divBdr>
        <w:top w:val="none" w:sz="0" w:space="0" w:color="auto"/>
        <w:left w:val="none" w:sz="0" w:space="0" w:color="auto"/>
        <w:bottom w:val="none" w:sz="0" w:space="0" w:color="auto"/>
        <w:right w:val="none" w:sz="0" w:space="0" w:color="auto"/>
      </w:divBdr>
      <w:divsChild>
        <w:div w:id="2119180980">
          <w:marLeft w:val="0"/>
          <w:marRight w:val="0"/>
          <w:marTop w:val="0"/>
          <w:marBottom w:val="0"/>
          <w:divBdr>
            <w:top w:val="none" w:sz="0" w:space="0" w:color="auto"/>
            <w:left w:val="none" w:sz="0" w:space="0" w:color="auto"/>
            <w:bottom w:val="none" w:sz="0" w:space="0" w:color="auto"/>
            <w:right w:val="none" w:sz="0" w:space="0" w:color="auto"/>
          </w:divBdr>
        </w:div>
      </w:divsChild>
    </w:div>
    <w:div w:id="185797892">
      <w:bodyDiv w:val="1"/>
      <w:marLeft w:val="0"/>
      <w:marRight w:val="0"/>
      <w:marTop w:val="0"/>
      <w:marBottom w:val="0"/>
      <w:divBdr>
        <w:top w:val="none" w:sz="0" w:space="0" w:color="auto"/>
        <w:left w:val="none" w:sz="0" w:space="0" w:color="auto"/>
        <w:bottom w:val="none" w:sz="0" w:space="0" w:color="auto"/>
        <w:right w:val="none" w:sz="0" w:space="0" w:color="auto"/>
      </w:divBdr>
      <w:divsChild>
        <w:div w:id="173571960">
          <w:marLeft w:val="0"/>
          <w:marRight w:val="0"/>
          <w:marTop w:val="0"/>
          <w:marBottom w:val="0"/>
          <w:divBdr>
            <w:top w:val="none" w:sz="0" w:space="0" w:color="auto"/>
            <w:left w:val="none" w:sz="0" w:space="0" w:color="auto"/>
            <w:bottom w:val="none" w:sz="0" w:space="0" w:color="auto"/>
            <w:right w:val="none" w:sz="0" w:space="0" w:color="auto"/>
          </w:divBdr>
        </w:div>
      </w:divsChild>
    </w:div>
    <w:div w:id="195167447">
      <w:bodyDiv w:val="1"/>
      <w:marLeft w:val="0"/>
      <w:marRight w:val="0"/>
      <w:marTop w:val="0"/>
      <w:marBottom w:val="0"/>
      <w:divBdr>
        <w:top w:val="none" w:sz="0" w:space="0" w:color="auto"/>
        <w:left w:val="none" w:sz="0" w:space="0" w:color="auto"/>
        <w:bottom w:val="none" w:sz="0" w:space="0" w:color="auto"/>
        <w:right w:val="none" w:sz="0" w:space="0" w:color="auto"/>
      </w:divBdr>
      <w:divsChild>
        <w:div w:id="1385982176">
          <w:marLeft w:val="0"/>
          <w:marRight w:val="0"/>
          <w:marTop w:val="0"/>
          <w:marBottom w:val="0"/>
          <w:divBdr>
            <w:top w:val="none" w:sz="0" w:space="0" w:color="auto"/>
            <w:left w:val="none" w:sz="0" w:space="0" w:color="auto"/>
            <w:bottom w:val="none" w:sz="0" w:space="0" w:color="auto"/>
            <w:right w:val="none" w:sz="0" w:space="0" w:color="auto"/>
          </w:divBdr>
        </w:div>
      </w:divsChild>
    </w:div>
    <w:div w:id="201938785">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6">
          <w:marLeft w:val="0"/>
          <w:marRight w:val="0"/>
          <w:marTop w:val="0"/>
          <w:marBottom w:val="0"/>
          <w:divBdr>
            <w:top w:val="none" w:sz="0" w:space="0" w:color="auto"/>
            <w:left w:val="none" w:sz="0" w:space="0" w:color="auto"/>
            <w:bottom w:val="none" w:sz="0" w:space="0" w:color="auto"/>
            <w:right w:val="none" w:sz="0" w:space="0" w:color="auto"/>
          </w:divBdr>
        </w:div>
      </w:divsChild>
    </w:div>
    <w:div w:id="204559671">
      <w:bodyDiv w:val="1"/>
      <w:marLeft w:val="0"/>
      <w:marRight w:val="0"/>
      <w:marTop w:val="0"/>
      <w:marBottom w:val="0"/>
      <w:divBdr>
        <w:top w:val="none" w:sz="0" w:space="0" w:color="auto"/>
        <w:left w:val="none" w:sz="0" w:space="0" w:color="auto"/>
        <w:bottom w:val="none" w:sz="0" w:space="0" w:color="auto"/>
        <w:right w:val="none" w:sz="0" w:space="0" w:color="auto"/>
      </w:divBdr>
      <w:divsChild>
        <w:div w:id="938872347">
          <w:marLeft w:val="0"/>
          <w:marRight w:val="0"/>
          <w:marTop w:val="0"/>
          <w:marBottom w:val="0"/>
          <w:divBdr>
            <w:top w:val="none" w:sz="0" w:space="0" w:color="auto"/>
            <w:left w:val="none" w:sz="0" w:space="0" w:color="auto"/>
            <w:bottom w:val="none" w:sz="0" w:space="0" w:color="auto"/>
            <w:right w:val="none" w:sz="0" w:space="0" w:color="auto"/>
          </w:divBdr>
        </w:div>
      </w:divsChild>
    </w:div>
    <w:div w:id="217206504">
      <w:bodyDiv w:val="1"/>
      <w:marLeft w:val="0"/>
      <w:marRight w:val="0"/>
      <w:marTop w:val="0"/>
      <w:marBottom w:val="0"/>
      <w:divBdr>
        <w:top w:val="none" w:sz="0" w:space="0" w:color="auto"/>
        <w:left w:val="none" w:sz="0" w:space="0" w:color="auto"/>
        <w:bottom w:val="none" w:sz="0" w:space="0" w:color="auto"/>
        <w:right w:val="none" w:sz="0" w:space="0" w:color="auto"/>
      </w:divBdr>
      <w:divsChild>
        <w:div w:id="1748528743">
          <w:marLeft w:val="0"/>
          <w:marRight w:val="0"/>
          <w:marTop w:val="0"/>
          <w:marBottom w:val="0"/>
          <w:divBdr>
            <w:top w:val="none" w:sz="0" w:space="0" w:color="auto"/>
            <w:left w:val="none" w:sz="0" w:space="0" w:color="auto"/>
            <w:bottom w:val="none" w:sz="0" w:space="0" w:color="auto"/>
            <w:right w:val="none" w:sz="0" w:space="0" w:color="auto"/>
          </w:divBdr>
        </w:div>
      </w:divsChild>
    </w:div>
    <w:div w:id="249193585">
      <w:bodyDiv w:val="1"/>
      <w:marLeft w:val="0"/>
      <w:marRight w:val="0"/>
      <w:marTop w:val="0"/>
      <w:marBottom w:val="0"/>
      <w:divBdr>
        <w:top w:val="none" w:sz="0" w:space="0" w:color="auto"/>
        <w:left w:val="none" w:sz="0" w:space="0" w:color="auto"/>
        <w:bottom w:val="none" w:sz="0" w:space="0" w:color="auto"/>
        <w:right w:val="none" w:sz="0" w:space="0" w:color="auto"/>
      </w:divBdr>
      <w:divsChild>
        <w:div w:id="1179587248">
          <w:marLeft w:val="0"/>
          <w:marRight w:val="0"/>
          <w:marTop w:val="0"/>
          <w:marBottom w:val="0"/>
          <w:divBdr>
            <w:top w:val="none" w:sz="0" w:space="0" w:color="auto"/>
            <w:left w:val="none" w:sz="0" w:space="0" w:color="auto"/>
            <w:bottom w:val="none" w:sz="0" w:space="0" w:color="auto"/>
            <w:right w:val="none" w:sz="0" w:space="0" w:color="auto"/>
          </w:divBdr>
        </w:div>
      </w:divsChild>
    </w:div>
    <w:div w:id="273946616">
      <w:bodyDiv w:val="1"/>
      <w:marLeft w:val="0"/>
      <w:marRight w:val="0"/>
      <w:marTop w:val="0"/>
      <w:marBottom w:val="0"/>
      <w:divBdr>
        <w:top w:val="none" w:sz="0" w:space="0" w:color="auto"/>
        <w:left w:val="none" w:sz="0" w:space="0" w:color="auto"/>
        <w:bottom w:val="none" w:sz="0" w:space="0" w:color="auto"/>
        <w:right w:val="none" w:sz="0" w:space="0" w:color="auto"/>
      </w:divBdr>
      <w:divsChild>
        <w:div w:id="1844659216">
          <w:marLeft w:val="0"/>
          <w:marRight w:val="0"/>
          <w:marTop w:val="0"/>
          <w:marBottom w:val="0"/>
          <w:divBdr>
            <w:top w:val="none" w:sz="0" w:space="0" w:color="auto"/>
            <w:left w:val="none" w:sz="0" w:space="0" w:color="auto"/>
            <w:bottom w:val="none" w:sz="0" w:space="0" w:color="auto"/>
            <w:right w:val="none" w:sz="0" w:space="0" w:color="auto"/>
          </w:divBdr>
        </w:div>
      </w:divsChild>
    </w:div>
    <w:div w:id="275256127">
      <w:bodyDiv w:val="1"/>
      <w:marLeft w:val="0"/>
      <w:marRight w:val="0"/>
      <w:marTop w:val="0"/>
      <w:marBottom w:val="0"/>
      <w:divBdr>
        <w:top w:val="none" w:sz="0" w:space="0" w:color="auto"/>
        <w:left w:val="none" w:sz="0" w:space="0" w:color="auto"/>
        <w:bottom w:val="none" w:sz="0" w:space="0" w:color="auto"/>
        <w:right w:val="none" w:sz="0" w:space="0" w:color="auto"/>
      </w:divBdr>
      <w:divsChild>
        <w:div w:id="330792305">
          <w:marLeft w:val="0"/>
          <w:marRight w:val="0"/>
          <w:marTop w:val="0"/>
          <w:marBottom w:val="0"/>
          <w:divBdr>
            <w:top w:val="none" w:sz="0" w:space="0" w:color="auto"/>
            <w:left w:val="none" w:sz="0" w:space="0" w:color="auto"/>
            <w:bottom w:val="none" w:sz="0" w:space="0" w:color="auto"/>
            <w:right w:val="none" w:sz="0" w:space="0" w:color="auto"/>
          </w:divBdr>
        </w:div>
      </w:divsChild>
    </w:div>
    <w:div w:id="284579882">
      <w:bodyDiv w:val="1"/>
      <w:marLeft w:val="0"/>
      <w:marRight w:val="0"/>
      <w:marTop w:val="0"/>
      <w:marBottom w:val="0"/>
      <w:divBdr>
        <w:top w:val="none" w:sz="0" w:space="0" w:color="auto"/>
        <w:left w:val="none" w:sz="0" w:space="0" w:color="auto"/>
        <w:bottom w:val="none" w:sz="0" w:space="0" w:color="auto"/>
        <w:right w:val="none" w:sz="0" w:space="0" w:color="auto"/>
      </w:divBdr>
      <w:divsChild>
        <w:div w:id="1194416606">
          <w:marLeft w:val="0"/>
          <w:marRight w:val="0"/>
          <w:marTop w:val="0"/>
          <w:marBottom w:val="0"/>
          <w:divBdr>
            <w:top w:val="none" w:sz="0" w:space="0" w:color="auto"/>
            <w:left w:val="none" w:sz="0" w:space="0" w:color="auto"/>
            <w:bottom w:val="none" w:sz="0" w:space="0" w:color="auto"/>
            <w:right w:val="none" w:sz="0" w:space="0" w:color="auto"/>
          </w:divBdr>
        </w:div>
      </w:divsChild>
    </w:div>
    <w:div w:id="306477892">
      <w:bodyDiv w:val="1"/>
      <w:marLeft w:val="0"/>
      <w:marRight w:val="0"/>
      <w:marTop w:val="0"/>
      <w:marBottom w:val="0"/>
      <w:divBdr>
        <w:top w:val="none" w:sz="0" w:space="0" w:color="auto"/>
        <w:left w:val="none" w:sz="0" w:space="0" w:color="auto"/>
        <w:bottom w:val="none" w:sz="0" w:space="0" w:color="auto"/>
        <w:right w:val="none" w:sz="0" w:space="0" w:color="auto"/>
      </w:divBdr>
      <w:divsChild>
        <w:div w:id="1942445426">
          <w:marLeft w:val="0"/>
          <w:marRight w:val="0"/>
          <w:marTop w:val="0"/>
          <w:marBottom w:val="0"/>
          <w:divBdr>
            <w:top w:val="none" w:sz="0" w:space="0" w:color="auto"/>
            <w:left w:val="none" w:sz="0" w:space="0" w:color="auto"/>
            <w:bottom w:val="none" w:sz="0" w:space="0" w:color="auto"/>
            <w:right w:val="none" w:sz="0" w:space="0" w:color="auto"/>
          </w:divBdr>
        </w:div>
      </w:divsChild>
    </w:div>
    <w:div w:id="306740506">
      <w:bodyDiv w:val="1"/>
      <w:marLeft w:val="0"/>
      <w:marRight w:val="0"/>
      <w:marTop w:val="0"/>
      <w:marBottom w:val="0"/>
      <w:divBdr>
        <w:top w:val="none" w:sz="0" w:space="0" w:color="auto"/>
        <w:left w:val="none" w:sz="0" w:space="0" w:color="auto"/>
        <w:bottom w:val="none" w:sz="0" w:space="0" w:color="auto"/>
        <w:right w:val="none" w:sz="0" w:space="0" w:color="auto"/>
      </w:divBdr>
      <w:divsChild>
        <w:div w:id="526531139">
          <w:marLeft w:val="0"/>
          <w:marRight w:val="0"/>
          <w:marTop w:val="0"/>
          <w:marBottom w:val="0"/>
          <w:divBdr>
            <w:top w:val="none" w:sz="0" w:space="0" w:color="auto"/>
            <w:left w:val="none" w:sz="0" w:space="0" w:color="auto"/>
            <w:bottom w:val="none" w:sz="0" w:space="0" w:color="auto"/>
            <w:right w:val="none" w:sz="0" w:space="0" w:color="auto"/>
          </w:divBdr>
        </w:div>
      </w:divsChild>
    </w:div>
    <w:div w:id="324282594">
      <w:bodyDiv w:val="1"/>
      <w:marLeft w:val="0"/>
      <w:marRight w:val="0"/>
      <w:marTop w:val="0"/>
      <w:marBottom w:val="0"/>
      <w:divBdr>
        <w:top w:val="none" w:sz="0" w:space="0" w:color="auto"/>
        <w:left w:val="none" w:sz="0" w:space="0" w:color="auto"/>
        <w:bottom w:val="none" w:sz="0" w:space="0" w:color="auto"/>
        <w:right w:val="none" w:sz="0" w:space="0" w:color="auto"/>
      </w:divBdr>
      <w:divsChild>
        <w:div w:id="1087263450">
          <w:marLeft w:val="0"/>
          <w:marRight w:val="0"/>
          <w:marTop w:val="0"/>
          <w:marBottom w:val="0"/>
          <w:divBdr>
            <w:top w:val="none" w:sz="0" w:space="0" w:color="auto"/>
            <w:left w:val="none" w:sz="0" w:space="0" w:color="auto"/>
            <w:bottom w:val="none" w:sz="0" w:space="0" w:color="auto"/>
            <w:right w:val="none" w:sz="0" w:space="0" w:color="auto"/>
          </w:divBdr>
        </w:div>
      </w:divsChild>
    </w:div>
    <w:div w:id="327829623">
      <w:bodyDiv w:val="1"/>
      <w:marLeft w:val="0"/>
      <w:marRight w:val="0"/>
      <w:marTop w:val="0"/>
      <w:marBottom w:val="0"/>
      <w:divBdr>
        <w:top w:val="none" w:sz="0" w:space="0" w:color="auto"/>
        <w:left w:val="none" w:sz="0" w:space="0" w:color="auto"/>
        <w:bottom w:val="none" w:sz="0" w:space="0" w:color="auto"/>
        <w:right w:val="none" w:sz="0" w:space="0" w:color="auto"/>
      </w:divBdr>
      <w:divsChild>
        <w:div w:id="1840853728">
          <w:marLeft w:val="0"/>
          <w:marRight w:val="0"/>
          <w:marTop w:val="0"/>
          <w:marBottom w:val="0"/>
          <w:divBdr>
            <w:top w:val="none" w:sz="0" w:space="0" w:color="auto"/>
            <w:left w:val="none" w:sz="0" w:space="0" w:color="auto"/>
            <w:bottom w:val="none" w:sz="0" w:space="0" w:color="auto"/>
            <w:right w:val="none" w:sz="0" w:space="0" w:color="auto"/>
          </w:divBdr>
        </w:div>
      </w:divsChild>
    </w:div>
    <w:div w:id="340670984">
      <w:bodyDiv w:val="1"/>
      <w:marLeft w:val="0"/>
      <w:marRight w:val="0"/>
      <w:marTop w:val="0"/>
      <w:marBottom w:val="0"/>
      <w:divBdr>
        <w:top w:val="none" w:sz="0" w:space="0" w:color="auto"/>
        <w:left w:val="none" w:sz="0" w:space="0" w:color="auto"/>
        <w:bottom w:val="none" w:sz="0" w:space="0" w:color="auto"/>
        <w:right w:val="none" w:sz="0" w:space="0" w:color="auto"/>
      </w:divBdr>
      <w:divsChild>
        <w:div w:id="1744134903">
          <w:marLeft w:val="0"/>
          <w:marRight w:val="0"/>
          <w:marTop w:val="0"/>
          <w:marBottom w:val="0"/>
          <w:divBdr>
            <w:top w:val="none" w:sz="0" w:space="0" w:color="auto"/>
            <w:left w:val="none" w:sz="0" w:space="0" w:color="auto"/>
            <w:bottom w:val="none" w:sz="0" w:space="0" w:color="auto"/>
            <w:right w:val="none" w:sz="0" w:space="0" w:color="auto"/>
          </w:divBdr>
        </w:div>
      </w:divsChild>
    </w:div>
    <w:div w:id="371151813">
      <w:bodyDiv w:val="1"/>
      <w:marLeft w:val="0"/>
      <w:marRight w:val="0"/>
      <w:marTop w:val="0"/>
      <w:marBottom w:val="0"/>
      <w:divBdr>
        <w:top w:val="none" w:sz="0" w:space="0" w:color="auto"/>
        <w:left w:val="none" w:sz="0" w:space="0" w:color="auto"/>
        <w:bottom w:val="none" w:sz="0" w:space="0" w:color="auto"/>
        <w:right w:val="none" w:sz="0" w:space="0" w:color="auto"/>
      </w:divBdr>
      <w:divsChild>
        <w:div w:id="1535268545">
          <w:marLeft w:val="0"/>
          <w:marRight w:val="0"/>
          <w:marTop w:val="0"/>
          <w:marBottom w:val="0"/>
          <w:divBdr>
            <w:top w:val="none" w:sz="0" w:space="0" w:color="auto"/>
            <w:left w:val="none" w:sz="0" w:space="0" w:color="auto"/>
            <w:bottom w:val="none" w:sz="0" w:space="0" w:color="auto"/>
            <w:right w:val="none" w:sz="0" w:space="0" w:color="auto"/>
          </w:divBdr>
        </w:div>
      </w:divsChild>
    </w:div>
    <w:div w:id="429548967">
      <w:bodyDiv w:val="1"/>
      <w:marLeft w:val="0"/>
      <w:marRight w:val="0"/>
      <w:marTop w:val="0"/>
      <w:marBottom w:val="0"/>
      <w:divBdr>
        <w:top w:val="none" w:sz="0" w:space="0" w:color="auto"/>
        <w:left w:val="none" w:sz="0" w:space="0" w:color="auto"/>
        <w:bottom w:val="none" w:sz="0" w:space="0" w:color="auto"/>
        <w:right w:val="none" w:sz="0" w:space="0" w:color="auto"/>
      </w:divBdr>
      <w:divsChild>
        <w:div w:id="970748854">
          <w:marLeft w:val="0"/>
          <w:marRight w:val="0"/>
          <w:marTop w:val="0"/>
          <w:marBottom w:val="0"/>
          <w:divBdr>
            <w:top w:val="none" w:sz="0" w:space="0" w:color="auto"/>
            <w:left w:val="none" w:sz="0" w:space="0" w:color="auto"/>
            <w:bottom w:val="none" w:sz="0" w:space="0" w:color="auto"/>
            <w:right w:val="none" w:sz="0" w:space="0" w:color="auto"/>
          </w:divBdr>
        </w:div>
      </w:divsChild>
    </w:div>
    <w:div w:id="438450462">
      <w:bodyDiv w:val="1"/>
      <w:marLeft w:val="0"/>
      <w:marRight w:val="0"/>
      <w:marTop w:val="0"/>
      <w:marBottom w:val="0"/>
      <w:divBdr>
        <w:top w:val="none" w:sz="0" w:space="0" w:color="auto"/>
        <w:left w:val="none" w:sz="0" w:space="0" w:color="auto"/>
        <w:bottom w:val="none" w:sz="0" w:space="0" w:color="auto"/>
        <w:right w:val="none" w:sz="0" w:space="0" w:color="auto"/>
      </w:divBdr>
      <w:divsChild>
        <w:div w:id="695934394">
          <w:marLeft w:val="0"/>
          <w:marRight w:val="0"/>
          <w:marTop w:val="0"/>
          <w:marBottom w:val="0"/>
          <w:divBdr>
            <w:top w:val="none" w:sz="0" w:space="0" w:color="auto"/>
            <w:left w:val="none" w:sz="0" w:space="0" w:color="auto"/>
            <w:bottom w:val="none" w:sz="0" w:space="0" w:color="auto"/>
            <w:right w:val="none" w:sz="0" w:space="0" w:color="auto"/>
          </w:divBdr>
        </w:div>
      </w:divsChild>
    </w:div>
    <w:div w:id="448015761">
      <w:bodyDiv w:val="1"/>
      <w:marLeft w:val="0"/>
      <w:marRight w:val="0"/>
      <w:marTop w:val="0"/>
      <w:marBottom w:val="0"/>
      <w:divBdr>
        <w:top w:val="none" w:sz="0" w:space="0" w:color="auto"/>
        <w:left w:val="none" w:sz="0" w:space="0" w:color="auto"/>
        <w:bottom w:val="none" w:sz="0" w:space="0" w:color="auto"/>
        <w:right w:val="none" w:sz="0" w:space="0" w:color="auto"/>
      </w:divBdr>
      <w:divsChild>
        <w:div w:id="1228029897">
          <w:marLeft w:val="0"/>
          <w:marRight w:val="0"/>
          <w:marTop w:val="0"/>
          <w:marBottom w:val="0"/>
          <w:divBdr>
            <w:top w:val="none" w:sz="0" w:space="0" w:color="auto"/>
            <w:left w:val="none" w:sz="0" w:space="0" w:color="auto"/>
            <w:bottom w:val="none" w:sz="0" w:space="0" w:color="auto"/>
            <w:right w:val="none" w:sz="0" w:space="0" w:color="auto"/>
          </w:divBdr>
        </w:div>
      </w:divsChild>
    </w:div>
    <w:div w:id="473834574">
      <w:bodyDiv w:val="1"/>
      <w:marLeft w:val="0"/>
      <w:marRight w:val="0"/>
      <w:marTop w:val="0"/>
      <w:marBottom w:val="0"/>
      <w:divBdr>
        <w:top w:val="none" w:sz="0" w:space="0" w:color="auto"/>
        <w:left w:val="none" w:sz="0" w:space="0" w:color="auto"/>
        <w:bottom w:val="none" w:sz="0" w:space="0" w:color="auto"/>
        <w:right w:val="none" w:sz="0" w:space="0" w:color="auto"/>
      </w:divBdr>
      <w:divsChild>
        <w:div w:id="462889179">
          <w:marLeft w:val="0"/>
          <w:marRight w:val="0"/>
          <w:marTop w:val="0"/>
          <w:marBottom w:val="0"/>
          <w:divBdr>
            <w:top w:val="none" w:sz="0" w:space="0" w:color="auto"/>
            <w:left w:val="none" w:sz="0" w:space="0" w:color="auto"/>
            <w:bottom w:val="none" w:sz="0" w:space="0" w:color="auto"/>
            <w:right w:val="none" w:sz="0" w:space="0" w:color="auto"/>
          </w:divBdr>
        </w:div>
      </w:divsChild>
    </w:div>
    <w:div w:id="481043284">
      <w:bodyDiv w:val="1"/>
      <w:marLeft w:val="0"/>
      <w:marRight w:val="0"/>
      <w:marTop w:val="0"/>
      <w:marBottom w:val="0"/>
      <w:divBdr>
        <w:top w:val="none" w:sz="0" w:space="0" w:color="auto"/>
        <w:left w:val="none" w:sz="0" w:space="0" w:color="auto"/>
        <w:bottom w:val="none" w:sz="0" w:space="0" w:color="auto"/>
        <w:right w:val="none" w:sz="0" w:space="0" w:color="auto"/>
      </w:divBdr>
      <w:divsChild>
        <w:div w:id="1958485986">
          <w:marLeft w:val="0"/>
          <w:marRight w:val="0"/>
          <w:marTop w:val="0"/>
          <w:marBottom w:val="0"/>
          <w:divBdr>
            <w:top w:val="none" w:sz="0" w:space="0" w:color="auto"/>
            <w:left w:val="none" w:sz="0" w:space="0" w:color="auto"/>
            <w:bottom w:val="none" w:sz="0" w:space="0" w:color="auto"/>
            <w:right w:val="none" w:sz="0" w:space="0" w:color="auto"/>
          </w:divBdr>
        </w:div>
      </w:divsChild>
    </w:div>
    <w:div w:id="481460051">
      <w:bodyDiv w:val="1"/>
      <w:marLeft w:val="0"/>
      <w:marRight w:val="0"/>
      <w:marTop w:val="0"/>
      <w:marBottom w:val="0"/>
      <w:divBdr>
        <w:top w:val="none" w:sz="0" w:space="0" w:color="auto"/>
        <w:left w:val="none" w:sz="0" w:space="0" w:color="auto"/>
        <w:bottom w:val="none" w:sz="0" w:space="0" w:color="auto"/>
        <w:right w:val="none" w:sz="0" w:space="0" w:color="auto"/>
      </w:divBdr>
      <w:divsChild>
        <w:div w:id="769589927">
          <w:marLeft w:val="0"/>
          <w:marRight w:val="0"/>
          <w:marTop w:val="0"/>
          <w:marBottom w:val="0"/>
          <w:divBdr>
            <w:top w:val="none" w:sz="0" w:space="0" w:color="auto"/>
            <w:left w:val="none" w:sz="0" w:space="0" w:color="auto"/>
            <w:bottom w:val="none" w:sz="0" w:space="0" w:color="auto"/>
            <w:right w:val="none" w:sz="0" w:space="0" w:color="auto"/>
          </w:divBdr>
        </w:div>
      </w:divsChild>
    </w:div>
    <w:div w:id="495998912">
      <w:bodyDiv w:val="1"/>
      <w:marLeft w:val="0"/>
      <w:marRight w:val="0"/>
      <w:marTop w:val="0"/>
      <w:marBottom w:val="0"/>
      <w:divBdr>
        <w:top w:val="none" w:sz="0" w:space="0" w:color="auto"/>
        <w:left w:val="none" w:sz="0" w:space="0" w:color="auto"/>
        <w:bottom w:val="none" w:sz="0" w:space="0" w:color="auto"/>
        <w:right w:val="none" w:sz="0" w:space="0" w:color="auto"/>
      </w:divBdr>
      <w:divsChild>
        <w:div w:id="492794123">
          <w:marLeft w:val="0"/>
          <w:marRight w:val="0"/>
          <w:marTop w:val="0"/>
          <w:marBottom w:val="0"/>
          <w:divBdr>
            <w:top w:val="none" w:sz="0" w:space="0" w:color="auto"/>
            <w:left w:val="none" w:sz="0" w:space="0" w:color="auto"/>
            <w:bottom w:val="none" w:sz="0" w:space="0" w:color="auto"/>
            <w:right w:val="none" w:sz="0" w:space="0" w:color="auto"/>
          </w:divBdr>
        </w:div>
      </w:divsChild>
    </w:div>
    <w:div w:id="507062158">
      <w:bodyDiv w:val="1"/>
      <w:marLeft w:val="0"/>
      <w:marRight w:val="0"/>
      <w:marTop w:val="0"/>
      <w:marBottom w:val="0"/>
      <w:divBdr>
        <w:top w:val="none" w:sz="0" w:space="0" w:color="auto"/>
        <w:left w:val="none" w:sz="0" w:space="0" w:color="auto"/>
        <w:bottom w:val="none" w:sz="0" w:space="0" w:color="auto"/>
        <w:right w:val="none" w:sz="0" w:space="0" w:color="auto"/>
      </w:divBdr>
      <w:divsChild>
        <w:div w:id="1858613458">
          <w:marLeft w:val="0"/>
          <w:marRight w:val="0"/>
          <w:marTop w:val="0"/>
          <w:marBottom w:val="0"/>
          <w:divBdr>
            <w:top w:val="none" w:sz="0" w:space="0" w:color="auto"/>
            <w:left w:val="none" w:sz="0" w:space="0" w:color="auto"/>
            <w:bottom w:val="none" w:sz="0" w:space="0" w:color="auto"/>
            <w:right w:val="none" w:sz="0" w:space="0" w:color="auto"/>
          </w:divBdr>
        </w:div>
      </w:divsChild>
    </w:div>
    <w:div w:id="539633268">
      <w:bodyDiv w:val="1"/>
      <w:marLeft w:val="0"/>
      <w:marRight w:val="0"/>
      <w:marTop w:val="0"/>
      <w:marBottom w:val="0"/>
      <w:divBdr>
        <w:top w:val="none" w:sz="0" w:space="0" w:color="auto"/>
        <w:left w:val="none" w:sz="0" w:space="0" w:color="auto"/>
        <w:bottom w:val="none" w:sz="0" w:space="0" w:color="auto"/>
        <w:right w:val="none" w:sz="0" w:space="0" w:color="auto"/>
      </w:divBdr>
      <w:divsChild>
        <w:div w:id="803237117">
          <w:marLeft w:val="0"/>
          <w:marRight w:val="0"/>
          <w:marTop w:val="0"/>
          <w:marBottom w:val="0"/>
          <w:divBdr>
            <w:top w:val="none" w:sz="0" w:space="0" w:color="auto"/>
            <w:left w:val="none" w:sz="0" w:space="0" w:color="auto"/>
            <w:bottom w:val="none" w:sz="0" w:space="0" w:color="auto"/>
            <w:right w:val="none" w:sz="0" w:space="0" w:color="auto"/>
          </w:divBdr>
        </w:div>
      </w:divsChild>
    </w:div>
    <w:div w:id="553927687">
      <w:bodyDiv w:val="1"/>
      <w:marLeft w:val="0"/>
      <w:marRight w:val="0"/>
      <w:marTop w:val="0"/>
      <w:marBottom w:val="0"/>
      <w:divBdr>
        <w:top w:val="none" w:sz="0" w:space="0" w:color="auto"/>
        <w:left w:val="none" w:sz="0" w:space="0" w:color="auto"/>
        <w:bottom w:val="none" w:sz="0" w:space="0" w:color="auto"/>
        <w:right w:val="none" w:sz="0" w:space="0" w:color="auto"/>
      </w:divBdr>
      <w:divsChild>
        <w:div w:id="1371491959">
          <w:marLeft w:val="0"/>
          <w:marRight w:val="0"/>
          <w:marTop w:val="0"/>
          <w:marBottom w:val="0"/>
          <w:divBdr>
            <w:top w:val="none" w:sz="0" w:space="0" w:color="auto"/>
            <w:left w:val="none" w:sz="0" w:space="0" w:color="auto"/>
            <w:bottom w:val="none" w:sz="0" w:space="0" w:color="auto"/>
            <w:right w:val="none" w:sz="0" w:space="0" w:color="auto"/>
          </w:divBdr>
        </w:div>
      </w:divsChild>
    </w:div>
    <w:div w:id="559680840">
      <w:bodyDiv w:val="1"/>
      <w:marLeft w:val="0"/>
      <w:marRight w:val="0"/>
      <w:marTop w:val="0"/>
      <w:marBottom w:val="0"/>
      <w:divBdr>
        <w:top w:val="none" w:sz="0" w:space="0" w:color="auto"/>
        <w:left w:val="none" w:sz="0" w:space="0" w:color="auto"/>
        <w:bottom w:val="none" w:sz="0" w:space="0" w:color="auto"/>
        <w:right w:val="none" w:sz="0" w:space="0" w:color="auto"/>
      </w:divBdr>
      <w:divsChild>
        <w:div w:id="314798271">
          <w:marLeft w:val="0"/>
          <w:marRight w:val="0"/>
          <w:marTop w:val="0"/>
          <w:marBottom w:val="0"/>
          <w:divBdr>
            <w:top w:val="none" w:sz="0" w:space="0" w:color="auto"/>
            <w:left w:val="none" w:sz="0" w:space="0" w:color="auto"/>
            <w:bottom w:val="none" w:sz="0" w:space="0" w:color="auto"/>
            <w:right w:val="none" w:sz="0" w:space="0" w:color="auto"/>
          </w:divBdr>
        </w:div>
        <w:div w:id="1601452026">
          <w:marLeft w:val="0"/>
          <w:marRight w:val="0"/>
          <w:marTop w:val="0"/>
          <w:marBottom w:val="0"/>
          <w:divBdr>
            <w:top w:val="none" w:sz="0" w:space="0" w:color="auto"/>
            <w:left w:val="none" w:sz="0" w:space="0" w:color="auto"/>
            <w:bottom w:val="none" w:sz="0" w:space="0" w:color="auto"/>
            <w:right w:val="none" w:sz="0" w:space="0" w:color="auto"/>
          </w:divBdr>
        </w:div>
        <w:div w:id="599723096">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sChild>
    </w:div>
    <w:div w:id="56387805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83">
          <w:marLeft w:val="0"/>
          <w:marRight w:val="0"/>
          <w:marTop w:val="0"/>
          <w:marBottom w:val="0"/>
          <w:divBdr>
            <w:top w:val="none" w:sz="0" w:space="0" w:color="auto"/>
            <w:left w:val="none" w:sz="0" w:space="0" w:color="auto"/>
            <w:bottom w:val="none" w:sz="0" w:space="0" w:color="auto"/>
            <w:right w:val="none" w:sz="0" w:space="0" w:color="auto"/>
          </w:divBdr>
        </w:div>
      </w:divsChild>
    </w:div>
    <w:div w:id="564341560">
      <w:bodyDiv w:val="1"/>
      <w:marLeft w:val="0"/>
      <w:marRight w:val="0"/>
      <w:marTop w:val="0"/>
      <w:marBottom w:val="0"/>
      <w:divBdr>
        <w:top w:val="none" w:sz="0" w:space="0" w:color="auto"/>
        <w:left w:val="none" w:sz="0" w:space="0" w:color="auto"/>
        <w:bottom w:val="none" w:sz="0" w:space="0" w:color="auto"/>
        <w:right w:val="none" w:sz="0" w:space="0" w:color="auto"/>
      </w:divBdr>
      <w:divsChild>
        <w:div w:id="1148547392">
          <w:marLeft w:val="0"/>
          <w:marRight w:val="0"/>
          <w:marTop w:val="0"/>
          <w:marBottom w:val="0"/>
          <w:divBdr>
            <w:top w:val="none" w:sz="0" w:space="0" w:color="auto"/>
            <w:left w:val="none" w:sz="0" w:space="0" w:color="auto"/>
            <w:bottom w:val="none" w:sz="0" w:space="0" w:color="auto"/>
            <w:right w:val="none" w:sz="0" w:space="0" w:color="auto"/>
          </w:divBdr>
        </w:div>
      </w:divsChild>
    </w:div>
    <w:div w:id="569729881">
      <w:bodyDiv w:val="1"/>
      <w:marLeft w:val="0"/>
      <w:marRight w:val="0"/>
      <w:marTop w:val="0"/>
      <w:marBottom w:val="0"/>
      <w:divBdr>
        <w:top w:val="none" w:sz="0" w:space="0" w:color="auto"/>
        <w:left w:val="none" w:sz="0" w:space="0" w:color="auto"/>
        <w:bottom w:val="none" w:sz="0" w:space="0" w:color="auto"/>
        <w:right w:val="none" w:sz="0" w:space="0" w:color="auto"/>
      </w:divBdr>
      <w:divsChild>
        <w:div w:id="1219977947">
          <w:marLeft w:val="0"/>
          <w:marRight w:val="0"/>
          <w:marTop w:val="0"/>
          <w:marBottom w:val="0"/>
          <w:divBdr>
            <w:top w:val="none" w:sz="0" w:space="0" w:color="auto"/>
            <w:left w:val="none" w:sz="0" w:space="0" w:color="auto"/>
            <w:bottom w:val="none" w:sz="0" w:space="0" w:color="auto"/>
            <w:right w:val="none" w:sz="0" w:space="0" w:color="auto"/>
          </w:divBdr>
        </w:div>
      </w:divsChild>
    </w:div>
    <w:div w:id="582185667">
      <w:bodyDiv w:val="1"/>
      <w:marLeft w:val="0"/>
      <w:marRight w:val="0"/>
      <w:marTop w:val="0"/>
      <w:marBottom w:val="0"/>
      <w:divBdr>
        <w:top w:val="none" w:sz="0" w:space="0" w:color="auto"/>
        <w:left w:val="none" w:sz="0" w:space="0" w:color="auto"/>
        <w:bottom w:val="none" w:sz="0" w:space="0" w:color="auto"/>
        <w:right w:val="none" w:sz="0" w:space="0" w:color="auto"/>
      </w:divBdr>
      <w:divsChild>
        <w:div w:id="635447991">
          <w:marLeft w:val="0"/>
          <w:marRight w:val="0"/>
          <w:marTop w:val="0"/>
          <w:marBottom w:val="0"/>
          <w:divBdr>
            <w:top w:val="none" w:sz="0" w:space="0" w:color="auto"/>
            <w:left w:val="none" w:sz="0" w:space="0" w:color="auto"/>
            <w:bottom w:val="none" w:sz="0" w:space="0" w:color="auto"/>
            <w:right w:val="none" w:sz="0" w:space="0" w:color="auto"/>
          </w:divBdr>
        </w:div>
      </w:divsChild>
    </w:div>
    <w:div w:id="584995280">
      <w:bodyDiv w:val="1"/>
      <w:marLeft w:val="0"/>
      <w:marRight w:val="0"/>
      <w:marTop w:val="0"/>
      <w:marBottom w:val="0"/>
      <w:divBdr>
        <w:top w:val="none" w:sz="0" w:space="0" w:color="auto"/>
        <w:left w:val="none" w:sz="0" w:space="0" w:color="auto"/>
        <w:bottom w:val="none" w:sz="0" w:space="0" w:color="auto"/>
        <w:right w:val="none" w:sz="0" w:space="0" w:color="auto"/>
      </w:divBdr>
      <w:divsChild>
        <w:div w:id="1585187766">
          <w:marLeft w:val="0"/>
          <w:marRight w:val="0"/>
          <w:marTop w:val="0"/>
          <w:marBottom w:val="0"/>
          <w:divBdr>
            <w:top w:val="none" w:sz="0" w:space="0" w:color="auto"/>
            <w:left w:val="none" w:sz="0" w:space="0" w:color="auto"/>
            <w:bottom w:val="none" w:sz="0" w:space="0" w:color="auto"/>
            <w:right w:val="none" w:sz="0" w:space="0" w:color="auto"/>
          </w:divBdr>
        </w:div>
      </w:divsChild>
    </w:div>
    <w:div w:id="589197958">
      <w:bodyDiv w:val="1"/>
      <w:marLeft w:val="0"/>
      <w:marRight w:val="0"/>
      <w:marTop w:val="0"/>
      <w:marBottom w:val="0"/>
      <w:divBdr>
        <w:top w:val="none" w:sz="0" w:space="0" w:color="auto"/>
        <w:left w:val="none" w:sz="0" w:space="0" w:color="auto"/>
        <w:bottom w:val="none" w:sz="0" w:space="0" w:color="auto"/>
        <w:right w:val="none" w:sz="0" w:space="0" w:color="auto"/>
      </w:divBdr>
      <w:divsChild>
        <w:div w:id="604968457">
          <w:marLeft w:val="0"/>
          <w:marRight w:val="0"/>
          <w:marTop w:val="0"/>
          <w:marBottom w:val="0"/>
          <w:divBdr>
            <w:top w:val="none" w:sz="0" w:space="0" w:color="auto"/>
            <w:left w:val="none" w:sz="0" w:space="0" w:color="auto"/>
            <w:bottom w:val="none" w:sz="0" w:space="0" w:color="auto"/>
            <w:right w:val="none" w:sz="0" w:space="0" w:color="auto"/>
          </w:divBdr>
        </w:div>
      </w:divsChild>
    </w:div>
    <w:div w:id="605622945">
      <w:bodyDiv w:val="1"/>
      <w:marLeft w:val="0"/>
      <w:marRight w:val="0"/>
      <w:marTop w:val="0"/>
      <w:marBottom w:val="0"/>
      <w:divBdr>
        <w:top w:val="none" w:sz="0" w:space="0" w:color="auto"/>
        <w:left w:val="none" w:sz="0" w:space="0" w:color="auto"/>
        <w:bottom w:val="none" w:sz="0" w:space="0" w:color="auto"/>
        <w:right w:val="none" w:sz="0" w:space="0" w:color="auto"/>
      </w:divBdr>
      <w:divsChild>
        <w:div w:id="93786921">
          <w:marLeft w:val="0"/>
          <w:marRight w:val="0"/>
          <w:marTop w:val="0"/>
          <w:marBottom w:val="0"/>
          <w:divBdr>
            <w:top w:val="none" w:sz="0" w:space="0" w:color="auto"/>
            <w:left w:val="none" w:sz="0" w:space="0" w:color="auto"/>
            <w:bottom w:val="none" w:sz="0" w:space="0" w:color="auto"/>
            <w:right w:val="none" w:sz="0" w:space="0" w:color="auto"/>
          </w:divBdr>
        </w:div>
      </w:divsChild>
    </w:div>
    <w:div w:id="626469704">
      <w:bodyDiv w:val="1"/>
      <w:marLeft w:val="0"/>
      <w:marRight w:val="0"/>
      <w:marTop w:val="0"/>
      <w:marBottom w:val="0"/>
      <w:divBdr>
        <w:top w:val="none" w:sz="0" w:space="0" w:color="auto"/>
        <w:left w:val="none" w:sz="0" w:space="0" w:color="auto"/>
        <w:bottom w:val="none" w:sz="0" w:space="0" w:color="auto"/>
        <w:right w:val="none" w:sz="0" w:space="0" w:color="auto"/>
      </w:divBdr>
      <w:divsChild>
        <w:div w:id="304890538">
          <w:marLeft w:val="0"/>
          <w:marRight w:val="0"/>
          <w:marTop w:val="0"/>
          <w:marBottom w:val="0"/>
          <w:divBdr>
            <w:top w:val="none" w:sz="0" w:space="0" w:color="auto"/>
            <w:left w:val="none" w:sz="0" w:space="0" w:color="auto"/>
            <w:bottom w:val="none" w:sz="0" w:space="0" w:color="auto"/>
            <w:right w:val="none" w:sz="0" w:space="0" w:color="auto"/>
          </w:divBdr>
        </w:div>
      </w:divsChild>
    </w:div>
    <w:div w:id="644312949">
      <w:bodyDiv w:val="1"/>
      <w:marLeft w:val="0"/>
      <w:marRight w:val="0"/>
      <w:marTop w:val="0"/>
      <w:marBottom w:val="0"/>
      <w:divBdr>
        <w:top w:val="none" w:sz="0" w:space="0" w:color="auto"/>
        <w:left w:val="none" w:sz="0" w:space="0" w:color="auto"/>
        <w:bottom w:val="none" w:sz="0" w:space="0" w:color="auto"/>
        <w:right w:val="none" w:sz="0" w:space="0" w:color="auto"/>
      </w:divBdr>
      <w:divsChild>
        <w:div w:id="1454061444">
          <w:marLeft w:val="0"/>
          <w:marRight w:val="0"/>
          <w:marTop w:val="0"/>
          <w:marBottom w:val="0"/>
          <w:divBdr>
            <w:top w:val="none" w:sz="0" w:space="0" w:color="auto"/>
            <w:left w:val="none" w:sz="0" w:space="0" w:color="auto"/>
            <w:bottom w:val="none" w:sz="0" w:space="0" w:color="auto"/>
            <w:right w:val="none" w:sz="0" w:space="0" w:color="auto"/>
          </w:divBdr>
        </w:div>
      </w:divsChild>
    </w:div>
    <w:div w:id="647050051">
      <w:bodyDiv w:val="1"/>
      <w:marLeft w:val="0"/>
      <w:marRight w:val="0"/>
      <w:marTop w:val="0"/>
      <w:marBottom w:val="0"/>
      <w:divBdr>
        <w:top w:val="none" w:sz="0" w:space="0" w:color="auto"/>
        <w:left w:val="none" w:sz="0" w:space="0" w:color="auto"/>
        <w:bottom w:val="none" w:sz="0" w:space="0" w:color="auto"/>
        <w:right w:val="none" w:sz="0" w:space="0" w:color="auto"/>
      </w:divBdr>
      <w:divsChild>
        <w:div w:id="1526989912">
          <w:marLeft w:val="0"/>
          <w:marRight w:val="0"/>
          <w:marTop w:val="0"/>
          <w:marBottom w:val="0"/>
          <w:divBdr>
            <w:top w:val="none" w:sz="0" w:space="0" w:color="auto"/>
            <w:left w:val="none" w:sz="0" w:space="0" w:color="auto"/>
            <w:bottom w:val="none" w:sz="0" w:space="0" w:color="auto"/>
            <w:right w:val="none" w:sz="0" w:space="0" w:color="auto"/>
          </w:divBdr>
        </w:div>
      </w:divsChild>
    </w:div>
    <w:div w:id="649287171">
      <w:bodyDiv w:val="1"/>
      <w:marLeft w:val="0"/>
      <w:marRight w:val="0"/>
      <w:marTop w:val="0"/>
      <w:marBottom w:val="0"/>
      <w:divBdr>
        <w:top w:val="none" w:sz="0" w:space="0" w:color="auto"/>
        <w:left w:val="none" w:sz="0" w:space="0" w:color="auto"/>
        <w:bottom w:val="none" w:sz="0" w:space="0" w:color="auto"/>
        <w:right w:val="none" w:sz="0" w:space="0" w:color="auto"/>
      </w:divBdr>
      <w:divsChild>
        <w:div w:id="576941580">
          <w:marLeft w:val="0"/>
          <w:marRight w:val="0"/>
          <w:marTop w:val="0"/>
          <w:marBottom w:val="0"/>
          <w:divBdr>
            <w:top w:val="none" w:sz="0" w:space="0" w:color="auto"/>
            <w:left w:val="none" w:sz="0" w:space="0" w:color="auto"/>
            <w:bottom w:val="none" w:sz="0" w:space="0" w:color="auto"/>
            <w:right w:val="none" w:sz="0" w:space="0" w:color="auto"/>
          </w:divBdr>
        </w:div>
      </w:divsChild>
    </w:div>
    <w:div w:id="659962711">
      <w:bodyDiv w:val="1"/>
      <w:marLeft w:val="0"/>
      <w:marRight w:val="0"/>
      <w:marTop w:val="0"/>
      <w:marBottom w:val="0"/>
      <w:divBdr>
        <w:top w:val="none" w:sz="0" w:space="0" w:color="auto"/>
        <w:left w:val="none" w:sz="0" w:space="0" w:color="auto"/>
        <w:bottom w:val="none" w:sz="0" w:space="0" w:color="auto"/>
        <w:right w:val="none" w:sz="0" w:space="0" w:color="auto"/>
      </w:divBdr>
      <w:divsChild>
        <w:div w:id="515388536">
          <w:marLeft w:val="0"/>
          <w:marRight w:val="0"/>
          <w:marTop w:val="0"/>
          <w:marBottom w:val="0"/>
          <w:divBdr>
            <w:top w:val="none" w:sz="0" w:space="0" w:color="auto"/>
            <w:left w:val="none" w:sz="0" w:space="0" w:color="auto"/>
            <w:bottom w:val="none" w:sz="0" w:space="0" w:color="auto"/>
            <w:right w:val="none" w:sz="0" w:space="0" w:color="auto"/>
          </w:divBdr>
        </w:div>
      </w:divsChild>
    </w:div>
    <w:div w:id="664939560">
      <w:bodyDiv w:val="1"/>
      <w:marLeft w:val="0"/>
      <w:marRight w:val="0"/>
      <w:marTop w:val="0"/>
      <w:marBottom w:val="0"/>
      <w:divBdr>
        <w:top w:val="none" w:sz="0" w:space="0" w:color="auto"/>
        <w:left w:val="none" w:sz="0" w:space="0" w:color="auto"/>
        <w:bottom w:val="none" w:sz="0" w:space="0" w:color="auto"/>
        <w:right w:val="none" w:sz="0" w:space="0" w:color="auto"/>
      </w:divBdr>
      <w:divsChild>
        <w:div w:id="1584099573">
          <w:marLeft w:val="0"/>
          <w:marRight w:val="0"/>
          <w:marTop w:val="0"/>
          <w:marBottom w:val="0"/>
          <w:divBdr>
            <w:top w:val="none" w:sz="0" w:space="0" w:color="auto"/>
            <w:left w:val="none" w:sz="0" w:space="0" w:color="auto"/>
            <w:bottom w:val="none" w:sz="0" w:space="0" w:color="auto"/>
            <w:right w:val="none" w:sz="0" w:space="0" w:color="auto"/>
          </w:divBdr>
        </w:div>
      </w:divsChild>
    </w:div>
    <w:div w:id="674265917">
      <w:bodyDiv w:val="1"/>
      <w:marLeft w:val="0"/>
      <w:marRight w:val="0"/>
      <w:marTop w:val="0"/>
      <w:marBottom w:val="0"/>
      <w:divBdr>
        <w:top w:val="none" w:sz="0" w:space="0" w:color="auto"/>
        <w:left w:val="none" w:sz="0" w:space="0" w:color="auto"/>
        <w:bottom w:val="none" w:sz="0" w:space="0" w:color="auto"/>
        <w:right w:val="none" w:sz="0" w:space="0" w:color="auto"/>
      </w:divBdr>
      <w:divsChild>
        <w:div w:id="434523299">
          <w:marLeft w:val="0"/>
          <w:marRight w:val="0"/>
          <w:marTop w:val="0"/>
          <w:marBottom w:val="0"/>
          <w:divBdr>
            <w:top w:val="none" w:sz="0" w:space="0" w:color="auto"/>
            <w:left w:val="none" w:sz="0" w:space="0" w:color="auto"/>
            <w:bottom w:val="none" w:sz="0" w:space="0" w:color="auto"/>
            <w:right w:val="none" w:sz="0" w:space="0" w:color="auto"/>
          </w:divBdr>
        </w:div>
      </w:divsChild>
    </w:div>
    <w:div w:id="694186108">
      <w:bodyDiv w:val="1"/>
      <w:marLeft w:val="0"/>
      <w:marRight w:val="0"/>
      <w:marTop w:val="0"/>
      <w:marBottom w:val="0"/>
      <w:divBdr>
        <w:top w:val="none" w:sz="0" w:space="0" w:color="auto"/>
        <w:left w:val="none" w:sz="0" w:space="0" w:color="auto"/>
        <w:bottom w:val="none" w:sz="0" w:space="0" w:color="auto"/>
        <w:right w:val="none" w:sz="0" w:space="0" w:color="auto"/>
      </w:divBdr>
      <w:divsChild>
        <w:div w:id="315719611">
          <w:marLeft w:val="0"/>
          <w:marRight w:val="0"/>
          <w:marTop w:val="0"/>
          <w:marBottom w:val="0"/>
          <w:divBdr>
            <w:top w:val="none" w:sz="0" w:space="0" w:color="auto"/>
            <w:left w:val="none" w:sz="0" w:space="0" w:color="auto"/>
            <w:bottom w:val="none" w:sz="0" w:space="0" w:color="auto"/>
            <w:right w:val="none" w:sz="0" w:space="0" w:color="auto"/>
          </w:divBdr>
        </w:div>
      </w:divsChild>
    </w:div>
    <w:div w:id="717555429">
      <w:bodyDiv w:val="1"/>
      <w:marLeft w:val="0"/>
      <w:marRight w:val="0"/>
      <w:marTop w:val="0"/>
      <w:marBottom w:val="0"/>
      <w:divBdr>
        <w:top w:val="none" w:sz="0" w:space="0" w:color="auto"/>
        <w:left w:val="none" w:sz="0" w:space="0" w:color="auto"/>
        <w:bottom w:val="none" w:sz="0" w:space="0" w:color="auto"/>
        <w:right w:val="none" w:sz="0" w:space="0" w:color="auto"/>
      </w:divBdr>
      <w:divsChild>
        <w:div w:id="882865368">
          <w:marLeft w:val="0"/>
          <w:marRight w:val="0"/>
          <w:marTop w:val="0"/>
          <w:marBottom w:val="0"/>
          <w:divBdr>
            <w:top w:val="none" w:sz="0" w:space="0" w:color="auto"/>
            <w:left w:val="none" w:sz="0" w:space="0" w:color="auto"/>
            <w:bottom w:val="none" w:sz="0" w:space="0" w:color="auto"/>
            <w:right w:val="none" w:sz="0" w:space="0" w:color="auto"/>
          </w:divBdr>
        </w:div>
      </w:divsChild>
    </w:div>
    <w:div w:id="722409010">
      <w:bodyDiv w:val="1"/>
      <w:marLeft w:val="0"/>
      <w:marRight w:val="0"/>
      <w:marTop w:val="0"/>
      <w:marBottom w:val="0"/>
      <w:divBdr>
        <w:top w:val="none" w:sz="0" w:space="0" w:color="auto"/>
        <w:left w:val="none" w:sz="0" w:space="0" w:color="auto"/>
        <w:bottom w:val="none" w:sz="0" w:space="0" w:color="auto"/>
        <w:right w:val="none" w:sz="0" w:space="0" w:color="auto"/>
      </w:divBdr>
      <w:divsChild>
        <w:div w:id="2084907602">
          <w:marLeft w:val="0"/>
          <w:marRight w:val="0"/>
          <w:marTop w:val="0"/>
          <w:marBottom w:val="0"/>
          <w:divBdr>
            <w:top w:val="none" w:sz="0" w:space="0" w:color="auto"/>
            <w:left w:val="none" w:sz="0" w:space="0" w:color="auto"/>
            <w:bottom w:val="none" w:sz="0" w:space="0" w:color="auto"/>
            <w:right w:val="none" w:sz="0" w:space="0" w:color="auto"/>
          </w:divBdr>
        </w:div>
      </w:divsChild>
    </w:div>
    <w:div w:id="735979468">
      <w:bodyDiv w:val="1"/>
      <w:marLeft w:val="0"/>
      <w:marRight w:val="0"/>
      <w:marTop w:val="0"/>
      <w:marBottom w:val="0"/>
      <w:divBdr>
        <w:top w:val="none" w:sz="0" w:space="0" w:color="auto"/>
        <w:left w:val="none" w:sz="0" w:space="0" w:color="auto"/>
        <w:bottom w:val="none" w:sz="0" w:space="0" w:color="auto"/>
        <w:right w:val="none" w:sz="0" w:space="0" w:color="auto"/>
      </w:divBdr>
      <w:divsChild>
        <w:div w:id="1688633327">
          <w:marLeft w:val="0"/>
          <w:marRight w:val="0"/>
          <w:marTop w:val="0"/>
          <w:marBottom w:val="0"/>
          <w:divBdr>
            <w:top w:val="none" w:sz="0" w:space="0" w:color="auto"/>
            <w:left w:val="none" w:sz="0" w:space="0" w:color="auto"/>
            <w:bottom w:val="none" w:sz="0" w:space="0" w:color="auto"/>
            <w:right w:val="none" w:sz="0" w:space="0" w:color="auto"/>
          </w:divBdr>
        </w:div>
      </w:divsChild>
    </w:div>
    <w:div w:id="739213269">
      <w:bodyDiv w:val="1"/>
      <w:marLeft w:val="0"/>
      <w:marRight w:val="0"/>
      <w:marTop w:val="0"/>
      <w:marBottom w:val="0"/>
      <w:divBdr>
        <w:top w:val="none" w:sz="0" w:space="0" w:color="auto"/>
        <w:left w:val="none" w:sz="0" w:space="0" w:color="auto"/>
        <w:bottom w:val="none" w:sz="0" w:space="0" w:color="auto"/>
        <w:right w:val="none" w:sz="0" w:space="0" w:color="auto"/>
      </w:divBdr>
      <w:divsChild>
        <w:div w:id="1477064324">
          <w:marLeft w:val="0"/>
          <w:marRight w:val="0"/>
          <w:marTop w:val="0"/>
          <w:marBottom w:val="0"/>
          <w:divBdr>
            <w:top w:val="none" w:sz="0" w:space="0" w:color="auto"/>
            <w:left w:val="none" w:sz="0" w:space="0" w:color="auto"/>
            <w:bottom w:val="none" w:sz="0" w:space="0" w:color="auto"/>
            <w:right w:val="none" w:sz="0" w:space="0" w:color="auto"/>
          </w:divBdr>
        </w:div>
      </w:divsChild>
    </w:div>
    <w:div w:id="741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3261839">
          <w:marLeft w:val="0"/>
          <w:marRight w:val="0"/>
          <w:marTop w:val="0"/>
          <w:marBottom w:val="0"/>
          <w:divBdr>
            <w:top w:val="none" w:sz="0" w:space="0" w:color="auto"/>
            <w:left w:val="none" w:sz="0" w:space="0" w:color="auto"/>
            <w:bottom w:val="none" w:sz="0" w:space="0" w:color="auto"/>
            <w:right w:val="none" w:sz="0" w:space="0" w:color="auto"/>
          </w:divBdr>
        </w:div>
      </w:divsChild>
    </w:div>
    <w:div w:id="767236947">
      <w:bodyDiv w:val="1"/>
      <w:marLeft w:val="0"/>
      <w:marRight w:val="0"/>
      <w:marTop w:val="0"/>
      <w:marBottom w:val="0"/>
      <w:divBdr>
        <w:top w:val="none" w:sz="0" w:space="0" w:color="auto"/>
        <w:left w:val="none" w:sz="0" w:space="0" w:color="auto"/>
        <w:bottom w:val="none" w:sz="0" w:space="0" w:color="auto"/>
        <w:right w:val="none" w:sz="0" w:space="0" w:color="auto"/>
      </w:divBdr>
      <w:divsChild>
        <w:div w:id="2106068744">
          <w:marLeft w:val="0"/>
          <w:marRight w:val="0"/>
          <w:marTop w:val="0"/>
          <w:marBottom w:val="0"/>
          <w:divBdr>
            <w:top w:val="none" w:sz="0" w:space="0" w:color="auto"/>
            <w:left w:val="none" w:sz="0" w:space="0" w:color="auto"/>
            <w:bottom w:val="none" w:sz="0" w:space="0" w:color="auto"/>
            <w:right w:val="none" w:sz="0" w:space="0" w:color="auto"/>
          </w:divBdr>
        </w:div>
      </w:divsChild>
    </w:div>
    <w:div w:id="776608703">
      <w:bodyDiv w:val="1"/>
      <w:marLeft w:val="0"/>
      <w:marRight w:val="0"/>
      <w:marTop w:val="0"/>
      <w:marBottom w:val="0"/>
      <w:divBdr>
        <w:top w:val="none" w:sz="0" w:space="0" w:color="auto"/>
        <w:left w:val="none" w:sz="0" w:space="0" w:color="auto"/>
        <w:bottom w:val="none" w:sz="0" w:space="0" w:color="auto"/>
        <w:right w:val="none" w:sz="0" w:space="0" w:color="auto"/>
      </w:divBdr>
      <w:divsChild>
        <w:div w:id="183205075">
          <w:marLeft w:val="0"/>
          <w:marRight w:val="0"/>
          <w:marTop w:val="0"/>
          <w:marBottom w:val="0"/>
          <w:divBdr>
            <w:top w:val="none" w:sz="0" w:space="0" w:color="auto"/>
            <w:left w:val="none" w:sz="0" w:space="0" w:color="auto"/>
            <w:bottom w:val="none" w:sz="0" w:space="0" w:color="auto"/>
            <w:right w:val="none" w:sz="0" w:space="0" w:color="auto"/>
          </w:divBdr>
        </w:div>
      </w:divsChild>
    </w:div>
    <w:div w:id="786894718">
      <w:bodyDiv w:val="1"/>
      <w:marLeft w:val="0"/>
      <w:marRight w:val="0"/>
      <w:marTop w:val="0"/>
      <w:marBottom w:val="0"/>
      <w:divBdr>
        <w:top w:val="none" w:sz="0" w:space="0" w:color="auto"/>
        <w:left w:val="none" w:sz="0" w:space="0" w:color="auto"/>
        <w:bottom w:val="none" w:sz="0" w:space="0" w:color="auto"/>
        <w:right w:val="none" w:sz="0" w:space="0" w:color="auto"/>
      </w:divBdr>
      <w:divsChild>
        <w:div w:id="328564154">
          <w:marLeft w:val="0"/>
          <w:marRight w:val="0"/>
          <w:marTop w:val="0"/>
          <w:marBottom w:val="0"/>
          <w:divBdr>
            <w:top w:val="none" w:sz="0" w:space="0" w:color="auto"/>
            <w:left w:val="none" w:sz="0" w:space="0" w:color="auto"/>
            <w:bottom w:val="none" w:sz="0" w:space="0" w:color="auto"/>
            <w:right w:val="none" w:sz="0" w:space="0" w:color="auto"/>
          </w:divBdr>
        </w:div>
      </w:divsChild>
    </w:div>
    <w:div w:id="800268844">
      <w:bodyDiv w:val="1"/>
      <w:marLeft w:val="0"/>
      <w:marRight w:val="0"/>
      <w:marTop w:val="0"/>
      <w:marBottom w:val="0"/>
      <w:divBdr>
        <w:top w:val="none" w:sz="0" w:space="0" w:color="auto"/>
        <w:left w:val="none" w:sz="0" w:space="0" w:color="auto"/>
        <w:bottom w:val="none" w:sz="0" w:space="0" w:color="auto"/>
        <w:right w:val="none" w:sz="0" w:space="0" w:color="auto"/>
      </w:divBdr>
      <w:divsChild>
        <w:div w:id="574050660">
          <w:marLeft w:val="0"/>
          <w:marRight w:val="0"/>
          <w:marTop w:val="0"/>
          <w:marBottom w:val="0"/>
          <w:divBdr>
            <w:top w:val="none" w:sz="0" w:space="0" w:color="auto"/>
            <w:left w:val="none" w:sz="0" w:space="0" w:color="auto"/>
            <w:bottom w:val="none" w:sz="0" w:space="0" w:color="auto"/>
            <w:right w:val="none" w:sz="0" w:space="0" w:color="auto"/>
          </w:divBdr>
        </w:div>
      </w:divsChild>
    </w:div>
    <w:div w:id="802506157">
      <w:bodyDiv w:val="1"/>
      <w:marLeft w:val="0"/>
      <w:marRight w:val="0"/>
      <w:marTop w:val="0"/>
      <w:marBottom w:val="0"/>
      <w:divBdr>
        <w:top w:val="none" w:sz="0" w:space="0" w:color="auto"/>
        <w:left w:val="none" w:sz="0" w:space="0" w:color="auto"/>
        <w:bottom w:val="none" w:sz="0" w:space="0" w:color="auto"/>
        <w:right w:val="none" w:sz="0" w:space="0" w:color="auto"/>
      </w:divBdr>
      <w:divsChild>
        <w:div w:id="1430808345">
          <w:marLeft w:val="0"/>
          <w:marRight w:val="0"/>
          <w:marTop w:val="0"/>
          <w:marBottom w:val="0"/>
          <w:divBdr>
            <w:top w:val="none" w:sz="0" w:space="0" w:color="auto"/>
            <w:left w:val="none" w:sz="0" w:space="0" w:color="auto"/>
            <w:bottom w:val="none" w:sz="0" w:space="0" w:color="auto"/>
            <w:right w:val="none" w:sz="0" w:space="0" w:color="auto"/>
          </w:divBdr>
        </w:div>
      </w:divsChild>
    </w:div>
    <w:div w:id="822964801">
      <w:bodyDiv w:val="1"/>
      <w:marLeft w:val="0"/>
      <w:marRight w:val="0"/>
      <w:marTop w:val="0"/>
      <w:marBottom w:val="0"/>
      <w:divBdr>
        <w:top w:val="none" w:sz="0" w:space="0" w:color="auto"/>
        <w:left w:val="none" w:sz="0" w:space="0" w:color="auto"/>
        <w:bottom w:val="none" w:sz="0" w:space="0" w:color="auto"/>
        <w:right w:val="none" w:sz="0" w:space="0" w:color="auto"/>
      </w:divBdr>
      <w:divsChild>
        <w:div w:id="1992558177">
          <w:marLeft w:val="0"/>
          <w:marRight w:val="0"/>
          <w:marTop w:val="0"/>
          <w:marBottom w:val="0"/>
          <w:divBdr>
            <w:top w:val="none" w:sz="0" w:space="0" w:color="auto"/>
            <w:left w:val="none" w:sz="0" w:space="0" w:color="auto"/>
            <w:bottom w:val="none" w:sz="0" w:space="0" w:color="auto"/>
            <w:right w:val="none" w:sz="0" w:space="0" w:color="auto"/>
          </w:divBdr>
        </w:div>
      </w:divsChild>
    </w:div>
    <w:div w:id="823158946">
      <w:bodyDiv w:val="1"/>
      <w:marLeft w:val="0"/>
      <w:marRight w:val="0"/>
      <w:marTop w:val="0"/>
      <w:marBottom w:val="0"/>
      <w:divBdr>
        <w:top w:val="none" w:sz="0" w:space="0" w:color="auto"/>
        <w:left w:val="none" w:sz="0" w:space="0" w:color="auto"/>
        <w:bottom w:val="none" w:sz="0" w:space="0" w:color="auto"/>
        <w:right w:val="none" w:sz="0" w:space="0" w:color="auto"/>
      </w:divBdr>
      <w:divsChild>
        <w:div w:id="438650218">
          <w:marLeft w:val="0"/>
          <w:marRight w:val="0"/>
          <w:marTop w:val="0"/>
          <w:marBottom w:val="0"/>
          <w:divBdr>
            <w:top w:val="none" w:sz="0" w:space="0" w:color="auto"/>
            <w:left w:val="none" w:sz="0" w:space="0" w:color="auto"/>
            <w:bottom w:val="none" w:sz="0" w:space="0" w:color="auto"/>
            <w:right w:val="none" w:sz="0" w:space="0" w:color="auto"/>
          </w:divBdr>
        </w:div>
      </w:divsChild>
    </w:div>
    <w:div w:id="855466924">
      <w:bodyDiv w:val="1"/>
      <w:marLeft w:val="0"/>
      <w:marRight w:val="0"/>
      <w:marTop w:val="0"/>
      <w:marBottom w:val="0"/>
      <w:divBdr>
        <w:top w:val="none" w:sz="0" w:space="0" w:color="auto"/>
        <w:left w:val="none" w:sz="0" w:space="0" w:color="auto"/>
        <w:bottom w:val="none" w:sz="0" w:space="0" w:color="auto"/>
        <w:right w:val="none" w:sz="0" w:space="0" w:color="auto"/>
      </w:divBdr>
      <w:divsChild>
        <w:div w:id="1085347827">
          <w:marLeft w:val="0"/>
          <w:marRight w:val="0"/>
          <w:marTop w:val="0"/>
          <w:marBottom w:val="0"/>
          <w:divBdr>
            <w:top w:val="none" w:sz="0" w:space="0" w:color="auto"/>
            <w:left w:val="none" w:sz="0" w:space="0" w:color="auto"/>
            <w:bottom w:val="none" w:sz="0" w:space="0" w:color="auto"/>
            <w:right w:val="none" w:sz="0" w:space="0" w:color="auto"/>
          </w:divBdr>
        </w:div>
      </w:divsChild>
    </w:div>
    <w:div w:id="879514462">
      <w:bodyDiv w:val="1"/>
      <w:marLeft w:val="0"/>
      <w:marRight w:val="0"/>
      <w:marTop w:val="0"/>
      <w:marBottom w:val="0"/>
      <w:divBdr>
        <w:top w:val="none" w:sz="0" w:space="0" w:color="auto"/>
        <w:left w:val="none" w:sz="0" w:space="0" w:color="auto"/>
        <w:bottom w:val="none" w:sz="0" w:space="0" w:color="auto"/>
        <w:right w:val="none" w:sz="0" w:space="0" w:color="auto"/>
      </w:divBdr>
      <w:divsChild>
        <w:div w:id="2022122193">
          <w:marLeft w:val="0"/>
          <w:marRight w:val="0"/>
          <w:marTop w:val="0"/>
          <w:marBottom w:val="0"/>
          <w:divBdr>
            <w:top w:val="none" w:sz="0" w:space="0" w:color="auto"/>
            <w:left w:val="none" w:sz="0" w:space="0" w:color="auto"/>
            <w:bottom w:val="none" w:sz="0" w:space="0" w:color="auto"/>
            <w:right w:val="none" w:sz="0" w:space="0" w:color="auto"/>
          </w:divBdr>
        </w:div>
      </w:divsChild>
    </w:div>
    <w:div w:id="880676835">
      <w:bodyDiv w:val="1"/>
      <w:marLeft w:val="0"/>
      <w:marRight w:val="0"/>
      <w:marTop w:val="0"/>
      <w:marBottom w:val="0"/>
      <w:divBdr>
        <w:top w:val="none" w:sz="0" w:space="0" w:color="auto"/>
        <w:left w:val="none" w:sz="0" w:space="0" w:color="auto"/>
        <w:bottom w:val="none" w:sz="0" w:space="0" w:color="auto"/>
        <w:right w:val="none" w:sz="0" w:space="0" w:color="auto"/>
      </w:divBdr>
      <w:divsChild>
        <w:div w:id="250965365">
          <w:marLeft w:val="0"/>
          <w:marRight w:val="0"/>
          <w:marTop w:val="0"/>
          <w:marBottom w:val="0"/>
          <w:divBdr>
            <w:top w:val="none" w:sz="0" w:space="0" w:color="auto"/>
            <w:left w:val="none" w:sz="0" w:space="0" w:color="auto"/>
            <w:bottom w:val="none" w:sz="0" w:space="0" w:color="auto"/>
            <w:right w:val="none" w:sz="0" w:space="0" w:color="auto"/>
          </w:divBdr>
        </w:div>
      </w:divsChild>
    </w:div>
    <w:div w:id="887691317">
      <w:bodyDiv w:val="1"/>
      <w:marLeft w:val="0"/>
      <w:marRight w:val="0"/>
      <w:marTop w:val="0"/>
      <w:marBottom w:val="0"/>
      <w:divBdr>
        <w:top w:val="none" w:sz="0" w:space="0" w:color="auto"/>
        <w:left w:val="none" w:sz="0" w:space="0" w:color="auto"/>
        <w:bottom w:val="none" w:sz="0" w:space="0" w:color="auto"/>
        <w:right w:val="none" w:sz="0" w:space="0" w:color="auto"/>
      </w:divBdr>
      <w:divsChild>
        <w:div w:id="390274422">
          <w:marLeft w:val="0"/>
          <w:marRight w:val="0"/>
          <w:marTop w:val="0"/>
          <w:marBottom w:val="0"/>
          <w:divBdr>
            <w:top w:val="none" w:sz="0" w:space="0" w:color="auto"/>
            <w:left w:val="none" w:sz="0" w:space="0" w:color="auto"/>
            <w:bottom w:val="none" w:sz="0" w:space="0" w:color="auto"/>
            <w:right w:val="none" w:sz="0" w:space="0" w:color="auto"/>
          </w:divBdr>
        </w:div>
      </w:divsChild>
    </w:div>
    <w:div w:id="905727968">
      <w:bodyDiv w:val="1"/>
      <w:marLeft w:val="0"/>
      <w:marRight w:val="0"/>
      <w:marTop w:val="0"/>
      <w:marBottom w:val="0"/>
      <w:divBdr>
        <w:top w:val="none" w:sz="0" w:space="0" w:color="auto"/>
        <w:left w:val="none" w:sz="0" w:space="0" w:color="auto"/>
        <w:bottom w:val="none" w:sz="0" w:space="0" w:color="auto"/>
        <w:right w:val="none" w:sz="0" w:space="0" w:color="auto"/>
      </w:divBdr>
      <w:divsChild>
        <w:div w:id="895747568">
          <w:marLeft w:val="0"/>
          <w:marRight w:val="0"/>
          <w:marTop w:val="0"/>
          <w:marBottom w:val="0"/>
          <w:divBdr>
            <w:top w:val="none" w:sz="0" w:space="0" w:color="auto"/>
            <w:left w:val="none" w:sz="0" w:space="0" w:color="auto"/>
            <w:bottom w:val="none" w:sz="0" w:space="0" w:color="auto"/>
            <w:right w:val="none" w:sz="0" w:space="0" w:color="auto"/>
          </w:divBdr>
        </w:div>
      </w:divsChild>
    </w:div>
    <w:div w:id="917204289">
      <w:bodyDiv w:val="1"/>
      <w:marLeft w:val="0"/>
      <w:marRight w:val="0"/>
      <w:marTop w:val="0"/>
      <w:marBottom w:val="0"/>
      <w:divBdr>
        <w:top w:val="none" w:sz="0" w:space="0" w:color="auto"/>
        <w:left w:val="none" w:sz="0" w:space="0" w:color="auto"/>
        <w:bottom w:val="none" w:sz="0" w:space="0" w:color="auto"/>
        <w:right w:val="none" w:sz="0" w:space="0" w:color="auto"/>
      </w:divBdr>
      <w:divsChild>
        <w:div w:id="1169521353">
          <w:marLeft w:val="0"/>
          <w:marRight w:val="0"/>
          <w:marTop w:val="0"/>
          <w:marBottom w:val="0"/>
          <w:divBdr>
            <w:top w:val="none" w:sz="0" w:space="0" w:color="auto"/>
            <w:left w:val="none" w:sz="0" w:space="0" w:color="auto"/>
            <w:bottom w:val="none" w:sz="0" w:space="0" w:color="auto"/>
            <w:right w:val="none" w:sz="0" w:space="0" w:color="auto"/>
          </w:divBdr>
        </w:div>
      </w:divsChild>
    </w:div>
    <w:div w:id="985167148">
      <w:bodyDiv w:val="1"/>
      <w:marLeft w:val="0"/>
      <w:marRight w:val="0"/>
      <w:marTop w:val="0"/>
      <w:marBottom w:val="0"/>
      <w:divBdr>
        <w:top w:val="none" w:sz="0" w:space="0" w:color="auto"/>
        <w:left w:val="none" w:sz="0" w:space="0" w:color="auto"/>
        <w:bottom w:val="none" w:sz="0" w:space="0" w:color="auto"/>
        <w:right w:val="none" w:sz="0" w:space="0" w:color="auto"/>
      </w:divBdr>
      <w:divsChild>
        <w:div w:id="302740907">
          <w:marLeft w:val="0"/>
          <w:marRight w:val="0"/>
          <w:marTop w:val="0"/>
          <w:marBottom w:val="0"/>
          <w:divBdr>
            <w:top w:val="none" w:sz="0" w:space="0" w:color="auto"/>
            <w:left w:val="none" w:sz="0" w:space="0" w:color="auto"/>
            <w:bottom w:val="none" w:sz="0" w:space="0" w:color="auto"/>
            <w:right w:val="none" w:sz="0" w:space="0" w:color="auto"/>
          </w:divBdr>
        </w:div>
      </w:divsChild>
    </w:div>
    <w:div w:id="986711776">
      <w:bodyDiv w:val="1"/>
      <w:marLeft w:val="0"/>
      <w:marRight w:val="0"/>
      <w:marTop w:val="0"/>
      <w:marBottom w:val="0"/>
      <w:divBdr>
        <w:top w:val="none" w:sz="0" w:space="0" w:color="auto"/>
        <w:left w:val="none" w:sz="0" w:space="0" w:color="auto"/>
        <w:bottom w:val="none" w:sz="0" w:space="0" w:color="auto"/>
        <w:right w:val="none" w:sz="0" w:space="0" w:color="auto"/>
      </w:divBdr>
      <w:divsChild>
        <w:div w:id="1298800653">
          <w:marLeft w:val="0"/>
          <w:marRight w:val="0"/>
          <w:marTop w:val="0"/>
          <w:marBottom w:val="0"/>
          <w:divBdr>
            <w:top w:val="none" w:sz="0" w:space="0" w:color="auto"/>
            <w:left w:val="none" w:sz="0" w:space="0" w:color="auto"/>
            <w:bottom w:val="none" w:sz="0" w:space="0" w:color="auto"/>
            <w:right w:val="none" w:sz="0" w:space="0" w:color="auto"/>
          </w:divBdr>
        </w:div>
      </w:divsChild>
    </w:div>
    <w:div w:id="990523798">
      <w:bodyDiv w:val="1"/>
      <w:marLeft w:val="0"/>
      <w:marRight w:val="0"/>
      <w:marTop w:val="0"/>
      <w:marBottom w:val="0"/>
      <w:divBdr>
        <w:top w:val="none" w:sz="0" w:space="0" w:color="auto"/>
        <w:left w:val="none" w:sz="0" w:space="0" w:color="auto"/>
        <w:bottom w:val="none" w:sz="0" w:space="0" w:color="auto"/>
        <w:right w:val="none" w:sz="0" w:space="0" w:color="auto"/>
      </w:divBdr>
      <w:divsChild>
        <w:div w:id="776565717">
          <w:marLeft w:val="0"/>
          <w:marRight w:val="0"/>
          <w:marTop w:val="0"/>
          <w:marBottom w:val="0"/>
          <w:divBdr>
            <w:top w:val="none" w:sz="0" w:space="0" w:color="auto"/>
            <w:left w:val="none" w:sz="0" w:space="0" w:color="auto"/>
            <w:bottom w:val="none" w:sz="0" w:space="0" w:color="auto"/>
            <w:right w:val="none" w:sz="0" w:space="0" w:color="auto"/>
          </w:divBdr>
        </w:div>
      </w:divsChild>
    </w:div>
    <w:div w:id="1002511333">
      <w:bodyDiv w:val="1"/>
      <w:marLeft w:val="0"/>
      <w:marRight w:val="0"/>
      <w:marTop w:val="0"/>
      <w:marBottom w:val="0"/>
      <w:divBdr>
        <w:top w:val="none" w:sz="0" w:space="0" w:color="auto"/>
        <w:left w:val="none" w:sz="0" w:space="0" w:color="auto"/>
        <w:bottom w:val="none" w:sz="0" w:space="0" w:color="auto"/>
        <w:right w:val="none" w:sz="0" w:space="0" w:color="auto"/>
      </w:divBdr>
      <w:divsChild>
        <w:div w:id="681861836">
          <w:marLeft w:val="0"/>
          <w:marRight w:val="0"/>
          <w:marTop w:val="0"/>
          <w:marBottom w:val="0"/>
          <w:divBdr>
            <w:top w:val="none" w:sz="0" w:space="0" w:color="auto"/>
            <w:left w:val="none" w:sz="0" w:space="0" w:color="auto"/>
            <w:bottom w:val="none" w:sz="0" w:space="0" w:color="auto"/>
            <w:right w:val="none" w:sz="0" w:space="0" w:color="auto"/>
          </w:divBdr>
        </w:div>
      </w:divsChild>
    </w:div>
    <w:div w:id="1005673727">
      <w:bodyDiv w:val="1"/>
      <w:marLeft w:val="0"/>
      <w:marRight w:val="0"/>
      <w:marTop w:val="0"/>
      <w:marBottom w:val="0"/>
      <w:divBdr>
        <w:top w:val="none" w:sz="0" w:space="0" w:color="auto"/>
        <w:left w:val="none" w:sz="0" w:space="0" w:color="auto"/>
        <w:bottom w:val="none" w:sz="0" w:space="0" w:color="auto"/>
        <w:right w:val="none" w:sz="0" w:space="0" w:color="auto"/>
      </w:divBdr>
      <w:divsChild>
        <w:div w:id="1097796732">
          <w:marLeft w:val="0"/>
          <w:marRight w:val="0"/>
          <w:marTop w:val="0"/>
          <w:marBottom w:val="0"/>
          <w:divBdr>
            <w:top w:val="none" w:sz="0" w:space="0" w:color="auto"/>
            <w:left w:val="none" w:sz="0" w:space="0" w:color="auto"/>
            <w:bottom w:val="none" w:sz="0" w:space="0" w:color="auto"/>
            <w:right w:val="none" w:sz="0" w:space="0" w:color="auto"/>
          </w:divBdr>
        </w:div>
      </w:divsChild>
    </w:div>
    <w:div w:id="1018774463">
      <w:bodyDiv w:val="1"/>
      <w:marLeft w:val="0"/>
      <w:marRight w:val="0"/>
      <w:marTop w:val="0"/>
      <w:marBottom w:val="0"/>
      <w:divBdr>
        <w:top w:val="none" w:sz="0" w:space="0" w:color="auto"/>
        <w:left w:val="none" w:sz="0" w:space="0" w:color="auto"/>
        <w:bottom w:val="none" w:sz="0" w:space="0" w:color="auto"/>
        <w:right w:val="none" w:sz="0" w:space="0" w:color="auto"/>
      </w:divBdr>
      <w:divsChild>
        <w:div w:id="179467529">
          <w:marLeft w:val="0"/>
          <w:marRight w:val="0"/>
          <w:marTop w:val="0"/>
          <w:marBottom w:val="0"/>
          <w:divBdr>
            <w:top w:val="none" w:sz="0" w:space="0" w:color="auto"/>
            <w:left w:val="none" w:sz="0" w:space="0" w:color="auto"/>
            <w:bottom w:val="none" w:sz="0" w:space="0" w:color="auto"/>
            <w:right w:val="none" w:sz="0" w:space="0" w:color="auto"/>
          </w:divBdr>
        </w:div>
      </w:divsChild>
    </w:div>
    <w:div w:id="1043022305">
      <w:bodyDiv w:val="1"/>
      <w:marLeft w:val="0"/>
      <w:marRight w:val="0"/>
      <w:marTop w:val="0"/>
      <w:marBottom w:val="0"/>
      <w:divBdr>
        <w:top w:val="none" w:sz="0" w:space="0" w:color="auto"/>
        <w:left w:val="none" w:sz="0" w:space="0" w:color="auto"/>
        <w:bottom w:val="none" w:sz="0" w:space="0" w:color="auto"/>
        <w:right w:val="none" w:sz="0" w:space="0" w:color="auto"/>
      </w:divBdr>
      <w:divsChild>
        <w:div w:id="1979534948">
          <w:marLeft w:val="0"/>
          <w:marRight w:val="0"/>
          <w:marTop w:val="0"/>
          <w:marBottom w:val="0"/>
          <w:divBdr>
            <w:top w:val="none" w:sz="0" w:space="0" w:color="auto"/>
            <w:left w:val="none" w:sz="0" w:space="0" w:color="auto"/>
            <w:bottom w:val="none" w:sz="0" w:space="0" w:color="auto"/>
            <w:right w:val="none" w:sz="0" w:space="0" w:color="auto"/>
          </w:divBdr>
        </w:div>
      </w:divsChild>
    </w:div>
    <w:div w:id="1050611871">
      <w:bodyDiv w:val="1"/>
      <w:marLeft w:val="0"/>
      <w:marRight w:val="0"/>
      <w:marTop w:val="0"/>
      <w:marBottom w:val="0"/>
      <w:divBdr>
        <w:top w:val="none" w:sz="0" w:space="0" w:color="auto"/>
        <w:left w:val="none" w:sz="0" w:space="0" w:color="auto"/>
        <w:bottom w:val="none" w:sz="0" w:space="0" w:color="auto"/>
        <w:right w:val="none" w:sz="0" w:space="0" w:color="auto"/>
      </w:divBdr>
      <w:divsChild>
        <w:div w:id="1635332193">
          <w:marLeft w:val="0"/>
          <w:marRight w:val="0"/>
          <w:marTop w:val="0"/>
          <w:marBottom w:val="0"/>
          <w:divBdr>
            <w:top w:val="none" w:sz="0" w:space="0" w:color="auto"/>
            <w:left w:val="none" w:sz="0" w:space="0" w:color="auto"/>
            <w:bottom w:val="none" w:sz="0" w:space="0" w:color="auto"/>
            <w:right w:val="none" w:sz="0" w:space="0" w:color="auto"/>
          </w:divBdr>
        </w:div>
      </w:divsChild>
    </w:div>
    <w:div w:id="1051075132">
      <w:bodyDiv w:val="1"/>
      <w:marLeft w:val="0"/>
      <w:marRight w:val="0"/>
      <w:marTop w:val="0"/>
      <w:marBottom w:val="0"/>
      <w:divBdr>
        <w:top w:val="none" w:sz="0" w:space="0" w:color="auto"/>
        <w:left w:val="none" w:sz="0" w:space="0" w:color="auto"/>
        <w:bottom w:val="none" w:sz="0" w:space="0" w:color="auto"/>
        <w:right w:val="none" w:sz="0" w:space="0" w:color="auto"/>
      </w:divBdr>
      <w:divsChild>
        <w:div w:id="1878204469">
          <w:marLeft w:val="0"/>
          <w:marRight w:val="0"/>
          <w:marTop w:val="0"/>
          <w:marBottom w:val="0"/>
          <w:divBdr>
            <w:top w:val="none" w:sz="0" w:space="0" w:color="auto"/>
            <w:left w:val="none" w:sz="0" w:space="0" w:color="auto"/>
            <w:bottom w:val="none" w:sz="0" w:space="0" w:color="auto"/>
            <w:right w:val="none" w:sz="0" w:space="0" w:color="auto"/>
          </w:divBdr>
        </w:div>
      </w:divsChild>
    </w:div>
    <w:div w:id="1060594893">
      <w:bodyDiv w:val="1"/>
      <w:marLeft w:val="0"/>
      <w:marRight w:val="0"/>
      <w:marTop w:val="0"/>
      <w:marBottom w:val="0"/>
      <w:divBdr>
        <w:top w:val="none" w:sz="0" w:space="0" w:color="auto"/>
        <w:left w:val="none" w:sz="0" w:space="0" w:color="auto"/>
        <w:bottom w:val="none" w:sz="0" w:space="0" w:color="auto"/>
        <w:right w:val="none" w:sz="0" w:space="0" w:color="auto"/>
      </w:divBdr>
      <w:divsChild>
        <w:div w:id="1552573621">
          <w:marLeft w:val="0"/>
          <w:marRight w:val="0"/>
          <w:marTop w:val="0"/>
          <w:marBottom w:val="0"/>
          <w:divBdr>
            <w:top w:val="none" w:sz="0" w:space="0" w:color="auto"/>
            <w:left w:val="none" w:sz="0" w:space="0" w:color="auto"/>
            <w:bottom w:val="none" w:sz="0" w:space="0" w:color="auto"/>
            <w:right w:val="none" w:sz="0" w:space="0" w:color="auto"/>
          </w:divBdr>
        </w:div>
      </w:divsChild>
    </w:div>
    <w:div w:id="1086418309">
      <w:bodyDiv w:val="1"/>
      <w:marLeft w:val="0"/>
      <w:marRight w:val="0"/>
      <w:marTop w:val="0"/>
      <w:marBottom w:val="0"/>
      <w:divBdr>
        <w:top w:val="none" w:sz="0" w:space="0" w:color="auto"/>
        <w:left w:val="none" w:sz="0" w:space="0" w:color="auto"/>
        <w:bottom w:val="none" w:sz="0" w:space="0" w:color="auto"/>
        <w:right w:val="none" w:sz="0" w:space="0" w:color="auto"/>
      </w:divBdr>
      <w:divsChild>
        <w:div w:id="1350059293">
          <w:marLeft w:val="0"/>
          <w:marRight w:val="0"/>
          <w:marTop w:val="0"/>
          <w:marBottom w:val="0"/>
          <w:divBdr>
            <w:top w:val="none" w:sz="0" w:space="0" w:color="auto"/>
            <w:left w:val="none" w:sz="0" w:space="0" w:color="auto"/>
            <w:bottom w:val="none" w:sz="0" w:space="0" w:color="auto"/>
            <w:right w:val="none" w:sz="0" w:space="0" w:color="auto"/>
          </w:divBdr>
        </w:div>
      </w:divsChild>
    </w:div>
    <w:div w:id="1094983989">
      <w:bodyDiv w:val="1"/>
      <w:marLeft w:val="0"/>
      <w:marRight w:val="0"/>
      <w:marTop w:val="0"/>
      <w:marBottom w:val="0"/>
      <w:divBdr>
        <w:top w:val="none" w:sz="0" w:space="0" w:color="auto"/>
        <w:left w:val="none" w:sz="0" w:space="0" w:color="auto"/>
        <w:bottom w:val="none" w:sz="0" w:space="0" w:color="auto"/>
        <w:right w:val="none" w:sz="0" w:space="0" w:color="auto"/>
      </w:divBdr>
      <w:divsChild>
        <w:div w:id="1424690605">
          <w:marLeft w:val="0"/>
          <w:marRight w:val="0"/>
          <w:marTop w:val="0"/>
          <w:marBottom w:val="0"/>
          <w:divBdr>
            <w:top w:val="none" w:sz="0" w:space="0" w:color="auto"/>
            <w:left w:val="none" w:sz="0" w:space="0" w:color="auto"/>
            <w:bottom w:val="none" w:sz="0" w:space="0" w:color="auto"/>
            <w:right w:val="none" w:sz="0" w:space="0" w:color="auto"/>
          </w:divBdr>
        </w:div>
      </w:divsChild>
    </w:div>
    <w:div w:id="1100445861">
      <w:bodyDiv w:val="1"/>
      <w:marLeft w:val="0"/>
      <w:marRight w:val="0"/>
      <w:marTop w:val="0"/>
      <w:marBottom w:val="0"/>
      <w:divBdr>
        <w:top w:val="none" w:sz="0" w:space="0" w:color="auto"/>
        <w:left w:val="none" w:sz="0" w:space="0" w:color="auto"/>
        <w:bottom w:val="none" w:sz="0" w:space="0" w:color="auto"/>
        <w:right w:val="none" w:sz="0" w:space="0" w:color="auto"/>
      </w:divBdr>
      <w:divsChild>
        <w:div w:id="1931768036">
          <w:marLeft w:val="0"/>
          <w:marRight w:val="0"/>
          <w:marTop w:val="0"/>
          <w:marBottom w:val="0"/>
          <w:divBdr>
            <w:top w:val="none" w:sz="0" w:space="0" w:color="auto"/>
            <w:left w:val="none" w:sz="0" w:space="0" w:color="auto"/>
            <w:bottom w:val="none" w:sz="0" w:space="0" w:color="auto"/>
            <w:right w:val="none" w:sz="0" w:space="0" w:color="auto"/>
          </w:divBdr>
        </w:div>
      </w:divsChild>
    </w:div>
    <w:div w:id="1115901552">
      <w:bodyDiv w:val="1"/>
      <w:marLeft w:val="0"/>
      <w:marRight w:val="0"/>
      <w:marTop w:val="0"/>
      <w:marBottom w:val="0"/>
      <w:divBdr>
        <w:top w:val="none" w:sz="0" w:space="0" w:color="auto"/>
        <w:left w:val="none" w:sz="0" w:space="0" w:color="auto"/>
        <w:bottom w:val="none" w:sz="0" w:space="0" w:color="auto"/>
        <w:right w:val="none" w:sz="0" w:space="0" w:color="auto"/>
      </w:divBdr>
      <w:divsChild>
        <w:div w:id="91821772">
          <w:marLeft w:val="0"/>
          <w:marRight w:val="0"/>
          <w:marTop w:val="0"/>
          <w:marBottom w:val="0"/>
          <w:divBdr>
            <w:top w:val="none" w:sz="0" w:space="0" w:color="auto"/>
            <w:left w:val="none" w:sz="0" w:space="0" w:color="auto"/>
            <w:bottom w:val="none" w:sz="0" w:space="0" w:color="auto"/>
            <w:right w:val="none" w:sz="0" w:space="0" w:color="auto"/>
          </w:divBdr>
        </w:div>
      </w:divsChild>
    </w:div>
    <w:div w:id="1130631420">
      <w:bodyDiv w:val="1"/>
      <w:marLeft w:val="0"/>
      <w:marRight w:val="0"/>
      <w:marTop w:val="0"/>
      <w:marBottom w:val="0"/>
      <w:divBdr>
        <w:top w:val="none" w:sz="0" w:space="0" w:color="auto"/>
        <w:left w:val="none" w:sz="0" w:space="0" w:color="auto"/>
        <w:bottom w:val="none" w:sz="0" w:space="0" w:color="auto"/>
        <w:right w:val="none" w:sz="0" w:space="0" w:color="auto"/>
      </w:divBdr>
      <w:divsChild>
        <w:div w:id="910429741">
          <w:marLeft w:val="0"/>
          <w:marRight w:val="0"/>
          <w:marTop w:val="0"/>
          <w:marBottom w:val="0"/>
          <w:divBdr>
            <w:top w:val="none" w:sz="0" w:space="0" w:color="auto"/>
            <w:left w:val="none" w:sz="0" w:space="0" w:color="auto"/>
            <w:bottom w:val="none" w:sz="0" w:space="0" w:color="auto"/>
            <w:right w:val="none" w:sz="0" w:space="0" w:color="auto"/>
          </w:divBdr>
        </w:div>
      </w:divsChild>
    </w:div>
    <w:div w:id="1138189451">
      <w:bodyDiv w:val="1"/>
      <w:marLeft w:val="0"/>
      <w:marRight w:val="0"/>
      <w:marTop w:val="0"/>
      <w:marBottom w:val="0"/>
      <w:divBdr>
        <w:top w:val="none" w:sz="0" w:space="0" w:color="auto"/>
        <w:left w:val="none" w:sz="0" w:space="0" w:color="auto"/>
        <w:bottom w:val="none" w:sz="0" w:space="0" w:color="auto"/>
        <w:right w:val="none" w:sz="0" w:space="0" w:color="auto"/>
      </w:divBdr>
      <w:divsChild>
        <w:div w:id="1452433325">
          <w:marLeft w:val="0"/>
          <w:marRight w:val="0"/>
          <w:marTop w:val="0"/>
          <w:marBottom w:val="0"/>
          <w:divBdr>
            <w:top w:val="none" w:sz="0" w:space="0" w:color="auto"/>
            <w:left w:val="none" w:sz="0" w:space="0" w:color="auto"/>
            <w:bottom w:val="none" w:sz="0" w:space="0" w:color="auto"/>
            <w:right w:val="none" w:sz="0" w:space="0" w:color="auto"/>
          </w:divBdr>
        </w:div>
      </w:divsChild>
    </w:div>
    <w:div w:id="1160459333">
      <w:bodyDiv w:val="1"/>
      <w:marLeft w:val="0"/>
      <w:marRight w:val="0"/>
      <w:marTop w:val="0"/>
      <w:marBottom w:val="0"/>
      <w:divBdr>
        <w:top w:val="none" w:sz="0" w:space="0" w:color="auto"/>
        <w:left w:val="none" w:sz="0" w:space="0" w:color="auto"/>
        <w:bottom w:val="none" w:sz="0" w:space="0" w:color="auto"/>
        <w:right w:val="none" w:sz="0" w:space="0" w:color="auto"/>
      </w:divBdr>
      <w:divsChild>
        <w:div w:id="1948586118">
          <w:marLeft w:val="0"/>
          <w:marRight w:val="0"/>
          <w:marTop w:val="0"/>
          <w:marBottom w:val="0"/>
          <w:divBdr>
            <w:top w:val="none" w:sz="0" w:space="0" w:color="auto"/>
            <w:left w:val="none" w:sz="0" w:space="0" w:color="auto"/>
            <w:bottom w:val="none" w:sz="0" w:space="0" w:color="auto"/>
            <w:right w:val="none" w:sz="0" w:space="0" w:color="auto"/>
          </w:divBdr>
        </w:div>
      </w:divsChild>
    </w:div>
    <w:div w:id="1195847175">
      <w:bodyDiv w:val="1"/>
      <w:marLeft w:val="0"/>
      <w:marRight w:val="0"/>
      <w:marTop w:val="0"/>
      <w:marBottom w:val="0"/>
      <w:divBdr>
        <w:top w:val="none" w:sz="0" w:space="0" w:color="auto"/>
        <w:left w:val="none" w:sz="0" w:space="0" w:color="auto"/>
        <w:bottom w:val="none" w:sz="0" w:space="0" w:color="auto"/>
        <w:right w:val="none" w:sz="0" w:space="0" w:color="auto"/>
      </w:divBdr>
      <w:divsChild>
        <w:div w:id="22248919">
          <w:marLeft w:val="0"/>
          <w:marRight w:val="0"/>
          <w:marTop w:val="0"/>
          <w:marBottom w:val="0"/>
          <w:divBdr>
            <w:top w:val="none" w:sz="0" w:space="0" w:color="auto"/>
            <w:left w:val="none" w:sz="0" w:space="0" w:color="auto"/>
            <w:bottom w:val="none" w:sz="0" w:space="0" w:color="auto"/>
            <w:right w:val="none" w:sz="0" w:space="0" w:color="auto"/>
          </w:divBdr>
        </w:div>
      </w:divsChild>
    </w:div>
    <w:div w:id="1204757353">
      <w:bodyDiv w:val="1"/>
      <w:marLeft w:val="0"/>
      <w:marRight w:val="0"/>
      <w:marTop w:val="0"/>
      <w:marBottom w:val="0"/>
      <w:divBdr>
        <w:top w:val="none" w:sz="0" w:space="0" w:color="auto"/>
        <w:left w:val="none" w:sz="0" w:space="0" w:color="auto"/>
        <w:bottom w:val="none" w:sz="0" w:space="0" w:color="auto"/>
        <w:right w:val="none" w:sz="0" w:space="0" w:color="auto"/>
      </w:divBdr>
      <w:divsChild>
        <w:div w:id="577254431">
          <w:marLeft w:val="0"/>
          <w:marRight w:val="0"/>
          <w:marTop w:val="0"/>
          <w:marBottom w:val="0"/>
          <w:divBdr>
            <w:top w:val="none" w:sz="0" w:space="0" w:color="auto"/>
            <w:left w:val="none" w:sz="0" w:space="0" w:color="auto"/>
            <w:bottom w:val="none" w:sz="0" w:space="0" w:color="auto"/>
            <w:right w:val="none" w:sz="0" w:space="0" w:color="auto"/>
          </w:divBdr>
        </w:div>
      </w:divsChild>
    </w:div>
    <w:div w:id="1215388783">
      <w:bodyDiv w:val="1"/>
      <w:marLeft w:val="0"/>
      <w:marRight w:val="0"/>
      <w:marTop w:val="0"/>
      <w:marBottom w:val="0"/>
      <w:divBdr>
        <w:top w:val="none" w:sz="0" w:space="0" w:color="auto"/>
        <w:left w:val="none" w:sz="0" w:space="0" w:color="auto"/>
        <w:bottom w:val="none" w:sz="0" w:space="0" w:color="auto"/>
        <w:right w:val="none" w:sz="0" w:space="0" w:color="auto"/>
      </w:divBdr>
      <w:divsChild>
        <w:div w:id="808278069">
          <w:marLeft w:val="0"/>
          <w:marRight w:val="0"/>
          <w:marTop w:val="0"/>
          <w:marBottom w:val="0"/>
          <w:divBdr>
            <w:top w:val="none" w:sz="0" w:space="0" w:color="auto"/>
            <w:left w:val="none" w:sz="0" w:space="0" w:color="auto"/>
            <w:bottom w:val="none" w:sz="0" w:space="0" w:color="auto"/>
            <w:right w:val="none" w:sz="0" w:space="0" w:color="auto"/>
          </w:divBdr>
        </w:div>
      </w:divsChild>
    </w:div>
    <w:div w:id="1215459533">
      <w:bodyDiv w:val="1"/>
      <w:marLeft w:val="0"/>
      <w:marRight w:val="0"/>
      <w:marTop w:val="0"/>
      <w:marBottom w:val="0"/>
      <w:divBdr>
        <w:top w:val="none" w:sz="0" w:space="0" w:color="auto"/>
        <w:left w:val="none" w:sz="0" w:space="0" w:color="auto"/>
        <w:bottom w:val="none" w:sz="0" w:space="0" w:color="auto"/>
        <w:right w:val="none" w:sz="0" w:space="0" w:color="auto"/>
      </w:divBdr>
      <w:divsChild>
        <w:div w:id="974721128">
          <w:marLeft w:val="0"/>
          <w:marRight w:val="0"/>
          <w:marTop w:val="0"/>
          <w:marBottom w:val="0"/>
          <w:divBdr>
            <w:top w:val="none" w:sz="0" w:space="0" w:color="auto"/>
            <w:left w:val="none" w:sz="0" w:space="0" w:color="auto"/>
            <w:bottom w:val="none" w:sz="0" w:space="0" w:color="auto"/>
            <w:right w:val="none" w:sz="0" w:space="0" w:color="auto"/>
          </w:divBdr>
        </w:div>
      </w:divsChild>
    </w:div>
    <w:div w:id="1218708656">
      <w:bodyDiv w:val="1"/>
      <w:marLeft w:val="0"/>
      <w:marRight w:val="0"/>
      <w:marTop w:val="0"/>
      <w:marBottom w:val="0"/>
      <w:divBdr>
        <w:top w:val="none" w:sz="0" w:space="0" w:color="auto"/>
        <w:left w:val="none" w:sz="0" w:space="0" w:color="auto"/>
        <w:bottom w:val="none" w:sz="0" w:space="0" w:color="auto"/>
        <w:right w:val="none" w:sz="0" w:space="0" w:color="auto"/>
      </w:divBdr>
      <w:divsChild>
        <w:div w:id="2032148483">
          <w:marLeft w:val="0"/>
          <w:marRight w:val="0"/>
          <w:marTop w:val="0"/>
          <w:marBottom w:val="0"/>
          <w:divBdr>
            <w:top w:val="none" w:sz="0" w:space="0" w:color="auto"/>
            <w:left w:val="none" w:sz="0" w:space="0" w:color="auto"/>
            <w:bottom w:val="none" w:sz="0" w:space="0" w:color="auto"/>
            <w:right w:val="none" w:sz="0" w:space="0" w:color="auto"/>
          </w:divBdr>
        </w:div>
      </w:divsChild>
    </w:div>
    <w:div w:id="1220752297">
      <w:bodyDiv w:val="1"/>
      <w:marLeft w:val="0"/>
      <w:marRight w:val="0"/>
      <w:marTop w:val="0"/>
      <w:marBottom w:val="0"/>
      <w:divBdr>
        <w:top w:val="none" w:sz="0" w:space="0" w:color="auto"/>
        <w:left w:val="none" w:sz="0" w:space="0" w:color="auto"/>
        <w:bottom w:val="none" w:sz="0" w:space="0" w:color="auto"/>
        <w:right w:val="none" w:sz="0" w:space="0" w:color="auto"/>
      </w:divBdr>
      <w:divsChild>
        <w:div w:id="334959588">
          <w:marLeft w:val="0"/>
          <w:marRight w:val="0"/>
          <w:marTop w:val="0"/>
          <w:marBottom w:val="0"/>
          <w:divBdr>
            <w:top w:val="none" w:sz="0" w:space="0" w:color="auto"/>
            <w:left w:val="none" w:sz="0" w:space="0" w:color="auto"/>
            <w:bottom w:val="none" w:sz="0" w:space="0" w:color="auto"/>
            <w:right w:val="none" w:sz="0" w:space="0" w:color="auto"/>
          </w:divBdr>
        </w:div>
      </w:divsChild>
    </w:div>
    <w:div w:id="1245070415">
      <w:bodyDiv w:val="1"/>
      <w:marLeft w:val="0"/>
      <w:marRight w:val="0"/>
      <w:marTop w:val="0"/>
      <w:marBottom w:val="0"/>
      <w:divBdr>
        <w:top w:val="none" w:sz="0" w:space="0" w:color="auto"/>
        <w:left w:val="none" w:sz="0" w:space="0" w:color="auto"/>
        <w:bottom w:val="none" w:sz="0" w:space="0" w:color="auto"/>
        <w:right w:val="none" w:sz="0" w:space="0" w:color="auto"/>
      </w:divBdr>
      <w:divsChild>
        <w:div w:id="1374039838">
          <w:marLeft w:val="0"/>
          <w:marRight w:val="0"/>
          <w:marTop w:val="0"/>
          <w:marBottom w:val="0"/>
          <w:divBdr>
            <w:top w:val="none" w:sz="0" w:space="0" w:color="auto"/>
            <w:left w:val="none" w:sz="0" w:space="0" w:color="auto"/>
            <w:bottom w:val="none" w:sz="0" w:space="0" w:color="auto"/>
            <w:right w:val="none" w:sz="0" w:space="0" w:color="auto"/>
          </w:divBdr>
        </w:div>
      </w:divsChild>
    </w:div>
    <w:div w:id="1257178840">
      <w:bodyDiv w:val="1"/>
      <w:marLeft w:val="0"/>
      <w:marRight w:val="0"/>
      <w:marTop w:val="0"/>
      <w:marBottom w:val="0"/>
      <w:divBdr>
        <w:top w:val="none" w:sz="0" w:space="0" w:color="auto"/>
        <w:left w:val="none" w:sz="0" w:space="0" w:color="auto"/>
        <w:bottom w:val="none" w:sz="0" w:space="0" w:color="auto"/>
        <w:right w:val="none" w:sz="0" w:space="0" w:color="auto"/>
      </w:divBdr>
      <w:divsChild>
        <w:div w:id="1101996446">
          <w:marLeft w:val="0"/>
          <w:marRight w:val="0"/>
          <w:marTop w:val="0"/>
          <w:marBottom w:val="0"/>
          <w:divBdr>
            <w:top w:val="none" w:sz="0" w:space="0" w:color="auto"/>
            <w:left w:val="none" w:sz="0" w:space="0" w:color="auto"/>
            <w:bottom w:val="none" w:sz="0" w:space="0" w:color="auto"/>
            <w:right w:val="none" w:sz="0" w:space="0" w:color="auto"/>
          </w:divBdr>
        </w:div>
      </w:divsChild>
    </w:div>
    <w:div w:id="1352023574">
      <w:bodyDiv w:val="1"/>
      <w:marLeft w:val="0"/>
      <w:marRight w:val="0"/>
      <w:marTop w:val="0"/>
      <w:marBottom w:val="0"/>
      <w:divBdr>
        <w:top w:val="none" w:sz="0" w:space="0" w:color="auto"/>
        <w:left w:val="none" w:sz="0" w:space="0" w:color="auto"/>
        <w:bottom w:val="none" w:sz="0" w:space="0" w:color="auto"/>
        <w:right w:val="none" w:sz="0" w:space="0" w:color="auto"/>
      </w:divBdr>
      <w:divsChild>
        <w:div w:id="1276905418">
          <w:marLeft w:val="0"/>
          <w:marRight w:val="0"/>
          <w:marTop w:val="0"/>
          <w:marBottom w:val="0"/>
          <w:divBdr>
            <w:top w:val="none" w:sz="0" w:space="0" w:color="auto"/>
            <w:left w:val="none" w:sz="0" w:space="0" w:color="auto"/>
            <w:bottom w:val="none" w:sz="0" w:space="0" w:color="auto"/>
            <w:right w:val="none" w:sz="0" w:space="0" w:color="auto"/>
          </w:divBdr>
        </w:div>
      </w:divsChild>
    </w:div>
    <w:div w:id="1382242461">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9">
          <w:marLeft w:val="0"/>
          <w:marRight w:val="0"/>
          <w:marTop w:val="0"/>
          <w:marBottom w:val="0"/>
          <w:divBdr>
            <w:top w:val="none" w:sz="0" w:space="0" w:color="auto"/>
            <w:left w:val="none" w:sz="0" w:space="0" w:color="auto"/>
            <w:bottom w:val="none" w:sz="0" w:space="0" w:color="auto"/>
            <w:right w:val="none" w:sz="0" w:space="0" w:color="auto"/>
          </w:divBdr>
        </w:div>
      </w:divsChild>
    </w:div>
    <w:div w:id="1386373191">
      <w:bodyDiv w:val="1"/>
      <w:marLeft w:val="0"/>
      <w:marRight w:val="0"/>
      <w:marTop w:val="0"/>
      <w:marBottom w:val="0"/>
      <w:divBdr>
        <w:top w:val="none" w:sz="0" w:space="0" w:color="auto"/>
        <w:left w:val="none" w:sz="0" w:space="0" w:color="auto"/>
        <w:bottom w:val="none" w:sz="0" w:space="0" w:color="auto"/>
        <w:right w:val="none" w:sz="0" w:space="0" w:color="auto"/>
      </w:divBdr>
      <w:divsChild>
        <w:div w:id="1434521462">
          <w:marLeft w:val="0"/>
          <w:marRight w:val="0"/>
          <w:marTop w:val="0"/>
          <w:marBottom w:val="0"/>
          <w:divBdr>
            <w:top w:val="none" w:sz="0" w:space="0" w:color="auto"/>
            <w:left w:val="none" w:sz="0" w:space="0" w:color="auto"/>
            <w:bottom w:val="none" w:sz="0" w:space="0" w:color="auto"/>
            <w:right w:val="none" w:sz="0" w:space="0" w:color="auto"/>
          </w:divBdr>
        </w:div>
      </w:divsChild>
    </w:div>
    <w:div w:id="1390761254">
      <w:bodyDiv w:val="1"/>
      <w:marLeft w:val="0"/>
      <w:marRight w:val="0"/>
      <w:marTop w:val="0"/>
      <w:marBottom w:val="0"/>
      <w:divBdr>
        <w:top w:val="none" w:sz="0" w:space="0" w:color="auto"/>
        <w:left w:val="none" w:sz="0" w:space="0" w:color="auto"/>
        <w:bottom w:val="none" w:sz="0" w:space="0" w:color="auto"/>
        <w:right w:val="none" w:sz="0" w:space="0" w:color="auto"/>
      </w:divBdr>
      <w:divsChild>
        <w:div w:id="208761373">
          <w:marLeft w:val="0"/>
          <w:marRight w:val="0"/>
          <w:marTop w:val="0"/>
          <w:marBottom w:val="0"/>
          <w:divBdr>
            <w:top w:val="none" w:sz="0" w:space="0" w:color="auto"/>
            <w:left w:val="none" w:sz="0" w:space="0" w:color="auto"/>
            <w:bottom w:val="none" w:sz="0" w:space="0" w:color="auto"/>
            <w:right w:val="none" w:sz="0" w:space="0" w:color="auto"/>
          </w:divBdr>
        </w:div>
      </w:divsChild>
    </w:div>
    <w:div w:id="1397512329">
      <w:bodyDiv w:val="1"/>
      <w:marLeft w:val="0"/>
      <w:marRight w:val="0"/>
      <w:marTop w:val="0"/>
      <w:marBottom w:val="0"/>
      <w:divBdr>
        <w:top w:val="none" w:sz="0" w:space="0" w:color="auto"/>
        <w:left w:val="none" w:sz="0" w:space="0" w:color="auto"/>
        <w:bottom w:val="none" w:sz="0" w:space="0" w:color="auto"/>
        <w:right w:val="none" w:sz="0" w:space="0" w:color="auto"/>
      </w:divBdr>
      <w:divsChild>
        <w:div w:id="635184404">
          <w:marLeft w:val="0"/>
          <w:marRight w:val="0"/>
          <w:marTop w:val="0"/>
          <w:marBottom w:val="0"/>
          <w:divBdr>
            <w:top w:val="none" w:sz="0" w:space="0" w:color="auto"/>
            <w:left w:val="none" w:sz="0" w:space="0" w:color="auto"/>
            <w:bottom w:val="none" w:sz="0" w:space="0" w:color="auto"/>
            <w:right w:val="none" w:sz="0" w:space="0" w:color="auto"/>
          </w:divBdr>
        </w:div>
      </w:divsChild>
    </w:div>
    <w:div w:id="1400857652">
      <w:bodyDiv w:val="1"/>
      <w:marLeft w:val="0"/>
      <w:marRight w:val="0"/>
      <w:marTop w:val="0"/>
      <w:marBottom w:val="0"/>
      <w:divBdr>
        <w:top w:val="none" w:sz="0" w:space="0" w:color="auto"/>
        <w:left w:val="none" w:sz="0" w:space="0" w:color="auto"/>
        <w:bottom w:val="none" w:sz="0" w:space="0" w:color="auto"/>
        <w:right w:val="none" w:sz="0" w:space="0" w:color="auto"/>
      </w:divBdr>
      <w:divsChild>
        <w:div w:id="921838740">
          <w:marLeft w:val="0"/>
          <w:marRight w:val="0"/>
          <w:marTop w:val="0"/>
          <w:marBottom w:val="0"/>
          <w:divBdr>
            <w:top w:val="none" w:sz="0" w:space="0" w:color="auto"/>
            <w:left w:val="none" w:sz="0" w:space="0" w:color="auto"/>
            <w:bottom w:val="none" w:sz="0" w:space="0" w:color="auto"/>
            <w:right w:val="none" w:sz="0" w:space="0" w:color="auto"/>
          </w:divBdr>
        </w:div>
      </w:divsChild>
    </w:div>
    <w:div w:id="1403716021">
      <w:bodyDiv w:val="1"/>
      <w:marLeft w:val="0"/>
      <w:marRight w:val="0"/>
      <w:marTop w:val="0"/>
      <w:marBottom w:val="0"/>
      <w:divBdr>
        <w:top w:val="none" w:sz="0" w:space="0" w:color="auto"/>
        <w:left w:val="none" w:sz="0" w:space="0" w:color="auto"/>
        <w:bottom w:val="none" w:sz="0" w:space="0" w:color="auto"/>
        <w:right w:val="none" w:sz="0" w:space="0" w:color="auto"/>
      </w:divBdr>
      <w:divsChild>
        <w:div w:id="1193615408">
          <w:marLeft w:val="0"/>
          <w:marRight w:val="0"/>
          <w:marTop w:val="0"/>
          <w:marBottom w:val="0"/>
          <w:divBdr>
            <w:top w:val="none" w:sz="0" w:space="0" w:color="auto"/>
            <w:left w:val="none" w:sz="0" w:space="0" w:color="auto"/>
            <w:bottom w:val="none" w:sz="0" w:space="0" w:color="auto"/>
            <w:right w:val="none" w:sz="0" w:space="0" w:color="auto"/>
          </w:divBdr>
        </w:div>
      </w:divsChild>
    </w:div>
    <w:div w:id="1443189233">
      <w:bodyDiv w:val="1"/>
      <w:marLeft w:val="0"/>
      <w:marRight w:val="0"/>
      <w:marTop w:val="0"/>
      <w:marBottom w:val="0"/>
      <w:divBdr>
        <w:top w:val="none" w:sz="0" w:space="0" w:color="auto"/>
        <w:left w:val="none" w:sz="0" w:space="0" w:color="auto"/>
        <w:bottom w:val="none" w:sz="0" w:space="0" w:color="auto"/>
        <w:right w:val="none" w:sz="0" w:space="0" w:color="auto"/>
      </w:divBdr>
      <w:divsChild>
        <w:div w:id="998575688">
          <w:marLeft w:val="0"/>
          <w:marRight w:val="0"/>
          <w:marTop w:val="0"/>
          <w:marBottom w:val="0"/>
          <w:divBdr>
            <w:top w:val="none" w:sz="0" w:space="0" w:color="auto"/>
            <w:left w:val="none" w:sz="0" w:space="0" w:color="auto"/>
            <w:bottom w:val="none" w:sz="0" w:space="0" w:color="auto"/>
            <w:right w:val="none" w:sz="0" w:space="0" w:color="auto"/>
          </w:divBdr>
        </w:div>
      </w:divsChild>
    </w:div>
    <w:div w:id="1458722354">
      <w:bodyDiv w:val="1"/>
      <w:marLeft w:val="0"/>
      <w:marRight w:val="0"/>
      <w:marTop w:val="0"/>
      <w:marBottom w:val="0"/>
      <w:divBdr>
        <w:top w:val="none" w:sz="0" w:space="0" w:color="auto"/>
        <w:left w:val="none" w:sz="0" w:space="0" w:color="auto"/>
        <w:bottom w:val="none" w:sz="0" w:space="0" w:color="auto"/>
        <w:right w:val="none" w:sz="0" w:space="0" w:color="auto"/>
      </w:divBdr>
      <w:divsChild>
        <w:div w:id="461002847">
          <w:marLeft w:val="0"/>
          <w:marRight w:val="0"/>
          <w:marTop w:val="0"/>
          <w:marBottom w:val="0"/>
          <w:divBdr>
            <w:top w:val="none" w:sz="0" w:space="0" w:color="auto"/>
            <w:left w:val="none" w:sz="0" w:space="0" w:color="auto"/>
            <w:bottom w:val="none" w:sz="0" w:space="0" w:color="auto"/>
            <w:right w:val="none" w:sz="0" w:space="0" w:color="auto"/>
          </w:divBdr>
        </w:div>
      </w:divsChild>
    </w:div>
    <w:div w:id="1463115966">
      <w:bodyDiv w:val="1"/>
      <w:marLeft w:val="0"/>
      <w:marRight w:val="0"/>
      <w:marTop w:val="0"/>
      <w:marBottom w:val="0"/>
      <w:divBdr>
        <w:top w:val="none" w:sz="0" w:space="0" w:color="auto"/>
        <w:left w:val="none" w:sz="0" w:space="0" w:color="auto"/>
        <w:bottom w:val="none" w:sz="0" w:space="0" w:color="auto"/>
        <w:right w:val="none" w:sz="0" w:space="0" w:color="auto"/>
      </w:divBdr>
      <w:divsChild>
        <w:div w:id="1848252022">
          <w:marLeft w:val="0"/>
          <w:marRight w:val="0"/>
          <w:marTop w:val="0"/>
          <w:marBottom w:val="0"/>
          <w:divBdr>
            <w:top w:val="none" w:sz="0" w:space="0" w:color="auto"/>
            <w:left w:val="none" w:sz="0" w:space="0" w:color="auto"/>
            <w:bottom w:val="none" w:sz="0" w:space="0" w:color="auto"/>
            <w:right w:val="none" w:sz="0" w:space="0" w:color="auto"/>
          </w:divBdr>
        </w:div>
      </w:divsChild>
    </w:div>
    <w:div w:id="1493790958">
      <w:bodyDiv w:val="1"/>
      <w:marLeft w:val="0"/>
      <w:marRight w:val="0"/>
      <w:marTop w:val="0"/>
      <w:marBottom w:val="0"/>
      <w:divBdr>
        <w:top w:val="none" w:sz="0" w:space="0" w:color="auto"/>
        <w:left w:val="none" w:sz="0" w:space="0" w:color="auto"/>
        <w:bottom w:val="none" w:sz="0" w:space="0" w:color="auto"/>
        <w:right w:val="none" w:sz="0" w:space="0" w:color="auto"/>
      </w:divBdr>
      <w:divsChild>
        <w:div w:id="1353725800">
          <w:marLeft w:val="0"/>
          <w:marRight w:val="0"/>
          <w:marTop w:val="0"/>
          <w:marBottom w:val="0"/>
          <w:divBdr>
            <w:top w:val="none" w:sz="0" w:space="0" w:color="auto"/>
            <w:left w:val="none" w:sz="0" w:space="0" w:color="auto"/>
            <w:bottom w:val="none" w:sz="0" w:space="0" w:color="auto"/>
            <w:right w:val="none" w:sz="0" w:space="0" w:color="auto"/>
          </w:divBdr>
        </w:div>
      </w:divsChild>
    </w:div>
    <w:div w:id="1513569473">
      <w:bodyDiv w:val="1"/>
      <w:marLeft w:val="0"/>
      <w:marRight w:val="0"/>
      <w:marTop w:val="0"/>
      <w:marBottom w:val="0"/>
      <w:divBdr>
        <w:top w:val="none" w:sz="0" w:space="0" w:color="auto"/>
        <w:left w:val="none" w:sz="0" w:space="0" w:color="auto"/>
        <w:bottom w:val="none" w:sz="0" w:space="0" w:color="auto"/>
        <w:right w:val="none" w:sz="0" w:space="0" w:color="auto"/>
      </w:divBdr>
      <w:divsChild>
        <w:div w:id="1172375339">
          <w:marLeft w:val="0"/>
          <w:marRight w:val="0"/>
          <w:marTop w:val="0"/>
          <w:marBottom w:val="0"/>
          <w:divBdr>
            <w:top w:val="none" w:sz="0" w:space="0" w:color="auto"/>
            <w:left w:val="none" w:sz="0" w:space="0" w:color="auto"/>
            <w:bottom w:val="none" w:sz="0" w:space="0" w:color="auto"/>
            <w:right w:val="none" w:sz="0" w:space="0" w:color="auto"/>
          </w:divBdr>
        </w:div>
      </w:divsChild>
    </w:div>
    <w:div w:id="1514801349">
      <w:bodyDiv w:val="1"/>
      <w:marLeft w:val="0"/>
      <w:marRight w:val="0"/>
      <w:marTop w:val="0"/>
      <w:marBottom w:val="0"/>
      <w:divBdr>
        <w:top w:val="none" w:sz="0" w:space="0" w:color="auto"/>
        <w:left w:val="none" w:sz="0" w:space="0" w:color="auto"/>
        <w:bottom w:val="none" w:sz="0" w:space="0" w:color="auto"/>
        <w:right w:val="none" w:sz="0" w:space="0" w:color="auto"/>
      </w:divBdr>
      <w:divsChild>
        <w:div w:id="775826178">
          <w:marLeft w:val="0"/>
          <w:marRight w:val="0"/>
          <w:marTop w:val="0"/>
          <w:marBottom w:val="0"/>
          <w:divBdr>
            <w:top w:val="none" w:sz="0" w:space="0" w:color="auto"/>
            <w:left w:val="none" w:sz="0" w:space="0" w:color="auto"/>
            <w:bottom w:val="none" w:sz="0" w:space="0" w:color="auto"/>
            <w:right w:val="none" w:sz="0" w:space="0" w:color="auto"/>
          </w:divBdr>
        </w:div>
      </w:divsChild>
    </w:div>
    <w:div w:id="1530414961">
      <w:bodyDiv w:val="1"/>
      <w:marLeft w:val="0"/>
      <w:marRight w:val="0"/>
      <w:marTop w:val="0"/>
      <w:marBottom w:val="0"/>
      <w:divBdr>
        <w:top w:val="none" w:sz="0" w:space="0" w:color="auto"/>
        <w:left w:val="none" w:sz="0" w:space="0" w:color="auto"/>
        <w:bottom w:val="none" w:sz="0" w:space="0" w:color="auto"/>
        <w:right w:val="none" w:sz="0" w:space="0" w:color="auto"/>
      </w:divBdr>
      <w:divsChild>
        <w:div w:id="2143109594">
          <w:marLeft w:val="0"/>
          <w:marRight w:val="0"/>
          <w:marTop w:val="0"/>
          <w:marBottom w:val="0"/>
          <w:divBdr>
            <w:top w:val="none" w:sz="0" w:space="0" w:color="auto"/>
            <w:left w:val="none" w:sz="0" w:space="0" w:color="auto"/>
            <w:bottom w:val="none" w:sz="0" w:space="0" w:color="auto"/>
            <w:right w:val="none" w:sz="0" w:space="0" w:color="auto"/>
          </w:divBdr>
        </w:div>
      </w:divsChild>
    </w:div>
    <w:div w:id="1541356080">
      <w:bodyDiv w:val="1"/>
      <w:marLeft w:val="0"/>
      <w:marRight w:val="0"/>
      <w:marTop w:val="0"/>
      <w:marBottom w:val="0"/>
      <w:divBdr>
        <w:top w:val="none" w:sz="0" w:space="0" w:color="auto"/>
        <w:left w:val="none" w:sz="0" w:space="0" w:color="auto"/>
        <w:bottom w:val="none" w:sz="0" w:space="0" w:color="auto"/>
        <w:right w:val="none" w:sz="0" w:space="0" w:color="auto"/>
      </w:divBdr>
      <w:divsChild>
        <w:div w:id="1786652480">
          <w:marLeft w:val="0"/>
          <w:marRight w:val="0"/>
          <w:marTop w:val="0"/>
          <w:marBottom w:val="0"/>
          <w:divBdr>
            <w:top w:val="none" w:sz="0" w:space="0" w:color="auto"/>
            <w:left w:val="none" w:sz="0" w:space="0" w:color="auto"/>
            <w:bottom w:val="none" w:sz="0" w:space="0" w:color="auto"/>
            <w:right w:val="none" w:sz="0" w:space="0" w:color="auto"/>
          </w:divBdr>
        </w:div>
      </w:divsChild>
    </w:div>
    <w:div w:id="1541745146">
      <w:bodyDiv w:val="1"/>
      <w:marLeft w:val="0"/>
      <w:marRight w:val="0"/>
      <w:marTop w:val="0"/>
      <w:marBottom w:val="0"/>
      <w:divBdr>
        <w:top w:val="none" w:sz="0" w:space="0" w:color="auto"/>
        <w:left w:val="none" w:sz="0" w:space="0" w:color="auto"/>
        <w:bottom w:val="none" w:sz="0" w:space="0" w:color="auto"/>
        <w:right w:val="none" w:sz="0" w:space="0" w:color="auto"/>
      </w:divBdr>
      <w:divsChild>
        <w:div w:id="1643775119">
          <w:marLeft w:val="0"/>
          <w:marRight w:val="0"/>
          <w:marTop w:val="0"/>
          <w:marBottom w:val="0"/>
          <w:divBdr>
            <w:top w:val="none" w:sz="0" w:space="0" w:color="auto"/>
            <w:left w:val="none" w:sz="0" w:space="0" w:color="auto"/>
            <w:bottom w:val="none" w:sz="0" w:space="0" w:color="auto"/>
            <w:right w:val="none" w:sz="0" w:space="0" w:color="auto"/>
          </w:divBdr>
        </w:div>
      </w:divsChild>
    </w:div>
    <w:div w:id="1548951113">
      <w:bodyDiv w:val="1"/>
      <w:marLeft w:val="0"/>
      <w:marRight w:val="0"/>
      <w:marTop w:val="0"/>
      <w:marBottom w:val="0"/>
      <w:divBdr>
        <w:top w:val="none" w:sz="0" w:space="0" w:color="auto"/>
        <w:left w:val="none" w:sz="0" w:space="0" w:color="auto"/>
        <w:bottom w:val="none" w:sz="0" w:space="0" w:color="auto"/>
        <w:right w:val="none" w:sz="0" w:space="0" w:color="auto"/>
      </w:divBdr>
      <w:divsChild>
        <w:div w:id="1988894252">
          <w:marLeft w:val="0"/>
          <w:marRight w:val="0"/>
          <w:marTop w:val="0"/>
          <w:marBottom w:val="0"/>
          <w:divBdr>
            <w:top w:val="none" w:sz="0" w:space="0" w:color="auto"/>
            <w:left w:val="none" w:sz="0" w:space="0" w:color="auto"/>
            <w:bottom w:val="none" w:sz="0" w:space="0" w:color="auto"/>
            <w:right w:val="none" w:sz="0" w:space="0" w:color="auto"/>
          </w:divBdr>
        </w:div>
      </w:divsChild>
    </w:div>
    <w:div w:id="1553685985">
      <w:bodyDiv w:val="1"/>
      <w:marLeft w:val="0"/>
      <w:marRight w:val="0"/>
      <w:marTop w:val="0"/>
      <w:marBottom w:val="0"/>
      <w:divBdr>
        <w:top w:val="none" w:sz="0" w:space="0" w:color="auto"/>
        <w:left w:val="none" w:sz="0" w:space="0" w:color="auto"/>
        <w:bottom w:val="none" w:sz="0" w:space="0" w:color="auto"/>
        <w:right w:val="none" w:sz="0" w:space="0" w:color="auto"/>
      </w:divBdr>
      <w:divsChild>
        <w:div w:id="876938723">
          <w:marLeft w:val="0"/>
          <w:marRight w:val="0"/>
          <w:marTop w:val="0"/>
          <w:marBottom w:val="0"/>
          <w:divBdr>
            <w:top w:val="none" w:sz="0" w:space="0" w:color="auto"/>
            <w:left w:val="none" w:sz="0" w:space="0" w:color="auto"/>
            <w:bottom w:val="none" w:sz="0" w:space="0" w:color="auto"/>
            <w:right w:val="none" w:sz="0" w:space="0" w:color="auto"/>
          </w:divBdr>
        </w:div>
      </w:divsChild>
    </w:div>
    <w:div w:id="1555695489">
      <w:bodyDiv w:val="1"/>
      <w:marLeft w:val="0"/>
      <w:marRight w:val="0"/>
      <w:marTop w:val="0"/>
      <w:marBottom w:val="0"/>
      <w:divBdr>
        <w:top w:val="none" w:sz="0" w:space="0" w:color="auto"/>
        <w:left w:val="none" w:sz="0" w:space="0" w:color="auto"/>
        <w:bottom w:val="none" w:sz="0" w:space="0" w:color="auto"/>
        <w:right w:val="none" w:sz="0" w:space="0" w:color="auto"/>
      </w:divBdr>
      <w:divsChild>
        <w:div w:id="1415857731">
          <w:marLeft w:val="0"/>
          <w:marRight w:val="0"/>
          <w:marTop w:val="0"/>
          <w:marBottom w:val="0"/>
          <w:divBdr>
            <w:top w:val="none" w:sz="0" w:space="0" w:color="auto"/>
            <w:left w:val="none" w:sz="0" w:space="0" w:color="auto"/>
            <w:bottom w:val="none" w:sz="0" w:space="0" w:color="auto"/>
            <w:right w:val="none" w:sz="0" w:space="0" w:color="auto"/>
          </w:divBdr>
        </w:div>
      </w:divsChild>
    </w:div>
    <w:div w:id="1564490971">
      <w:bodyDiv w:val="1"/>
      <w:marLeft w:val="0"/>
      <w:marRight w:val="0"/>
      <w:marTop w:val="0"/>
      <w:marBottom w:val="0"/>
      <w:divBdr>
        <w:top w:val="none" w:sz="0" w:space="0" w:color="auto"/>
        <w:left w:val="none" w:sz="0" w:space="0" w:color="auto"/>
        <w:bottom w:val="none" w:sz="0" w:space="0" w:color="auto"/>
        <w:right w:val="none" w:sz="0" w:space="0" w:color="auto"/>
      </w:divBdr>
      <w:divsChild>
        <w:div w:id="653996974">
          <w:marLeft w:val="0"/>
          <w:marRight w:val="0"/>
          <w:marTop w:val="0"/>
          <w:marBottom w:val="0"/>
          <w:divBdr>
            <w:top w:val="none" w:sz="0" w:space="0" w:color="auto"/>
            <w:left w:val="none" w:sz="0" w:space="0" w:color="auto"/>
            <w:bottom w:val="none" w:sz="0" w:space="0" w:color="auto"/>
            <w:right w:val="none" w:sz="0" w:space="0" w:color="auto"/>
          </w:divBdr>
        </w:div>
      </w:divsChild>
    </w:div>
    <w:div w:id="1588272364">
      <w:bodyDiv w:val="1"/>
      <w:marLeft w:val="0"/>
      <w:marRight w:val="0"/>
      <w:marTop w:val="0"/>
      <w:marBottom w:val="0"/>
      <w:divBdr>
        <w:top w:val="none" w:sz="0" w:space="0" w:color="auto"/>
        <w:left w:val="none" w:sz="0" w:space="0" w:color="auto"/>
        <w:bottom w:val="none" w:sz="0" w:space="0" w:color="auto"/>
        <w:right w:val="none" w:sz="0" w:space="0" w:color="auto"/>
      </w:divBdr>
      <w:divsChild>
        <w:div w:id="237249564">
          <w:marLeft w:val="0"/>
          <w:marRight w:val="0"/>
          <w:marTop w:val="0"/>
          <w:marBottom w:val="0"/>
          <w:divBdr>
            <w:top w:val="none" w:sz="0" w:space="0" w:color="auto"/>
            <w:left w:val="none" w:sz="0" w:space="0" w:color="auto"/>
            <w:bottom w:val="none" w:sz="0" w:space="0" w:color="auto"/>
            <w:right w:val="none" w:sz="0" w:space="0" w:color="auto"/>
          </w:divBdr>
        </w:div>
      </w:divsChild>
    </w:div>
    <w:div w:id="1599635377">
      <w:bodyDiv w:val="1"/>
      <w:marLeft w:val="0"/>
      <w:marRight w:val="0"/>
      <w:marTop w:val="0"/>
      <w:marBottom w:val="0"/>
      <w:divBdr>
        <w:top w:val="none" w:sz="0" w:space="0" w:color="auto"/>
        <w:left w:val="none" w:sz="0" w:space="0" w:color="auto"/>
        <w:bottom w:val="none" w:sz="0" w:space="0" w:color="auto"/>
        <w:right w:val="none" w:sz="0" w:space="0" w:color="auto"/>
      </w:divBdr>
      <w:divsChild>
        <w:div w:id="1173641634">
          <w:marLeft w:val="0"/>
          <w:marRight w:val="0"/>
          <w:marTop w:val="0"/>
          <w:marBottom w:val="0"/>
          <w:divBdr>
            <w:top w:val="none" w:sz="0" w:space="0" w:color="auto"/>
            <w:left w:val="none" w:sz="0" w:space="0" w:color="auto"/>
            <w:bottom w:val="none" w:sz="0" w:space="0" w:color="auto"/>
            <w:right w:val="none" w:sz="0" w:space="0" w:color="auto"/>
          </w:divBdr>
        </w:div>
      </w:divsChild>
    </w:div>
    <w:div w:id="1607275723">
      <w:bodyDiv w:val="1"/>
      <w:marLeft w:val="0"/>
      <w:marRight w:val="0"/>
      <w:marTop w:val="0"/>
      <w:marBottom w:val="0"/>
      <w:divBdr>
        <w:top w:val="none" w:sz="0" w:space="0" w:color="auto"/>
        <w:left w:val="none" w:sz="0" w:space="0" w:color="auto"/>
        <w:bottom w:val="none" w:sz="0" w:space="0" w:color="auto"/>
        <w:right w:val="none" w:sz="0" w:space="0" w:color="auto"/>
      </w:divBdr>
      <w:divsChild>
        <w:div w:id="1071392456">
          <w:marLeft w:val="0"/>
          <w:marRight w:val="0"/>
          <w:marTop w:val="0"/>
          <w:marBottom w:val="0"/>
          <w:divBdr>
            <w:top w:val="none" w:sz="0" w:space="0" w:color="auto"/>
            <w:left w:val="none" w:sz="0" w:space="0" w:color="auto"/>
            <w:bottom w:val="none" w:sz="0" w:space="0" w:color="auto"/>
            <w:right w:val="none" w:sz="0" w:space="0" w:color="auto"/>
          </w:divBdr>
        </w:div>
      </w:divsChild>
    </w:div>
    <w:div w:id="1609120598">
      <w:bodyDiv w:val="1"/>
      <w:marLeft w:val="0"/>
      <w:marRight w:val="0"/>
      <w:marTop w:val="0"/>
      <w:marBottom w:val="0"/>
      <w:divBdr>
        <w:top w:val="none" w:sz="0" w:space="0" w:color="auto"/>
        <w:left w:val="none" w:sz="0" w:space="0" w:color="auto"/>
        <w:bottom w:val="none" w:sz="0" w:space="0" w:color="auto"/>
        <w:right w:val="none" w:sz="0" w:space="0" w:color="auto"/>
      </w:divBdr>
      <w:divsChild>
        <w:div w:id="369115838">
          <w:marLeft w:val="0"/>
          <w:marRight w:val="0"/>
          <w:marTop w:val="0"/>
          <w:marBottom w:val="0"/>
          <w:divBdr>
            <w:top w:val="none" w:sz="0" w:space="0" w:color="auto"/>
            <w:left w:val="none" w:sz="0" w:space="0" w:color="auto"/>
            <w:bottom w:val="none" w:sz="0" w:space="0" w:color="auto"/>
            <w:right w:val="none" w:sz="0" w:space="0" w:color="auto"/>
          </w:divBdr>
        </w:div>
      </w:divsChild>
    </w:div>
    <w:div w:id="1622875699">
      <w:bodyDiv w:val="1"/>
      <w:marLeft w:val="0"/>
      <w:marRight w:val="0"/>
      <w:marTop w:val="0"/>
      <w:marBottom w:val="0"/>
      <w:divBdr>
        <w:top w:val="none" w:sz="0" w:space="0" w:color="auto"/>
        <w:left w:val="none" w:sz="0" w:space="0" w:color="auto"/>
        <w:bottom w:val="none" w:sz="0" w:space="0" w:color="auto"/>
        <w:right w:val="none" w:sz="0" w:space="0" w:color="auto"/>
      </w:divBdr>
      <w:divsChild>
        <w:div w:id="1235891126">
          <w:marLeft w:val="0"/>
          <w:marRight w:val="0"/>
          <w:marTop w:val="0"/>
          <w:marBottom w:val="0"/>
          <w:divBdr>
            <w:top w:val="none" w:sz="0" w:space="0" w:color="auto"/>
            <w:left w:val="none" w:sz="0" w:space="0" w:color="auto"/>
            <w:bottom w:val="none" w:sz="0" w:space="0" w:color="auto"/>
            <w:right w:val="none" w:sz="0" w:space="0" w:color="auto"/>
          </w:divBdr>
        </w:div>
      </w:divsChild>
    </w:div>
    <w:div w:id="1650163067">
      <w:bodyDiv w:val="1"/>
      <w:marLeft w:val="0"/>
      <w:marRight w:val="0"/>
      <w:marTop w:val="0"/>
      <w:marBottom w:val="0"/>
      <w:divBdr>
        <w:top w:val="none" w:sz="0" w:space="0" w:color="auto"/>
        <w:left w:val="none" w:sz="0" w:space="0" w:color="auto"/>
        <w:bottom w:val="none" w:sz="0" w:space="0" w:color="auto"/>
        <w:right w:val="none" w:sz="0" w:space="0" w:color="auto"/>
      </w:divBdr>
      <w:divsChild>
        <w:div w:id="870999422">
          <w:marLeft w:val="0"/>
          <w:marRight w:val="0"/>
          <w:marTop w:val="0"/>
          <w:marBottom w:val="0"/>
          <w:divBdr>
            <w:top w:val="none" w:sz="0" w:space="0" w:color="auto"/>
            <w:left w:val="none" w:sz="0" w:space="0" w:color="auto"/>
            <w:bottom w:val="none" w:sz="0" w:space="0" w:color="auto"/>
            <w:right w:val="none" w:sz="0" w:space="0" w:color="auto"/>
          </w:divBdr>
        </w:div>
      </w:divsChild>
    </w:div>
    <w:div w:id="1651791668">
      <w:bodyDiv w:val="1"/>
      <w:marLeft w:val="0"/>
      <w:marRight w:val="0"/>
      <w:marTop w:val="0"/>
      <w:marBottom w:val="0"/>
      <w:divBdr>
        <w:top w:val="none" w:sz="0" w:space="0" w:color="auto"/>
        <w:left w:val="none" w:sz="0" w:space="0" w:color="auto"/>
        <w:bottom w:val="none" w:sz="0" w:space="0" w:color="auto"/>
        <w:right w:val="none" w:sz="0" w:space="0" w:color="auto"/>
      </w:divBdr>
      <w:divsChild>
        <w:div w:id="1809861256">
          <w:marLeft w:val="0"/>
          <w:marRight w:val="0"/>
          <w:marTop w:val="0"/>
          <w:marBottom w:val="0"/>
          <w:divBdr>
            <w:top w:val="none" w:sz="0" w:space="0" w:color="auto"/>
            <w:left w:val="none" w:sz="0" w:space="0" w:color="auto"/>
            <w:bottom w:val="none" w:sz="0" w:space="0" w:color="auto"/>
            <w:right w:val="none" w:sz="0" w:space="0" w:color="auto"/>
          </w:divBdr>
        </w:div>
      </w:divsChild>
    </w:div>
    <w:div w:id="1662930785">
      <w:bodyDiv w:val="1"/>
      <w:marLeft w:val="0"/>
      <w:marRight w:val="0"/>
      <w:marTop w:val="0"/>
      <w:marBottom w:val="0"/>
      <w:divBdr>
        <w:top w:val="none" w:sz="0" w:space="0" w:color="auto"/>
        <w:left w:val="none" w:sz="0" w:space="0" w:color="auto"/>
        <w:bottom w:val="none" w:sz="0" w:space="0" w:color="auto"/>
        <w:right w:val="none" w:sz="0" w:space="0" w:color="auto"/>
      </w:divBdr>
      <w:divsChild>
        <w:div w:id="1821262562">
          <w:marLeft w:val="0"/>
          <w:marRight w:val="0"/>
          <w:marTop w:val="0"/>
          <w:marBottom w:val="0"/>
          <w:divBdr>
            <w:top w:val="none" w:sz="0" w:space="0" w:color="auto"/>
            <w:left w:val="none" w:sz="0" w:space="0" w:color="auto"/>
            <w:bottom w:val="none" w:sz="0" w:space="0" w:color="auto"/>
            <w:right w:val="none" w:sz="0" w:space="0" w:color="auto"/>
          </w:divBdr>
        </w:div>
      </w:divsChild>
    </w:div>
    <w:div w:id="1696226719">
      <w:bodyDiv w:val="1"/>
      <w:marLeft w:val="0"/>
      <w:marRight w:val="0"/>
      <w:marTop w:val="0"/>
      <w:marBottom w:val="0"/>
      <w:divBdr>
        <w:top w:val="none" w:sz="0" w:space="0" w:color="auto"/>
        <w:left w:val="none" w:sz="0" w:space="0" w:color="auto"/>
        <w:bottom w:val="none" w:sz="0" w:space="0" w:color="auto"/>
        <w:right w:val="none" w:sz="0" w:space="0" w:color="auto"/>
      </w:divBdr>
      <w:divsChild>
        <w:div w:id="1350378057">
          <w:marLeft w:val="0"/>
          <w:marRight w:val="0"/>
          <w:marTop w:val="0"/>
          <w:marBottom w:val="0"/>
          <w:divBdr>
            <w:top w:val="none" w:sz="0" w:space="0" w:color="auto"/>
            <w:left w:val="none" w:sz="0" w:space="0" w:color="auto"/>
            <w:bottom w:val="none" w:sz="0" w:space="0" w:color="auto"/>
            <w:right w:val="none" w:sz="0" w:space="0" w:color="auto"/>
          </w:divBdr>
        </w:div>
      </w:divsChild>
    </w:div>
    <w:div w:id="1697776777">
      <w:bodyDiv w:val="1"/>
      <w:marLeft w:val="0"/>
      <w:marRight w:val="0"/>
      <w:marTop w:val="0"/>
      <w:marBottom w:val="0"/>
      <w:divBdr>
        <w:top w:val="none" w:sz="0" w:space="0" w:color="auto"/>
        <w:left w:val="none" w:sz="0" w:space="0" w:color="auto"/>
        <w:bottom w:val="none" w:sz="0" w:space="0" w:color="auto"/>
        <w:right w:val="none" w:sz="0" w:space="0" w:color="auto"/>
      </w:divBdr>
      <w:divsChild>
        <w:div w:id="907035718">
          <w:marLeft w:val="0"/>
          <w:marRight w:val="0"/>
          <w:marTop w:val="0"/>
          <w:marBottom w:val="0"/>
          <w:divBdr>
            <w:top w:val="none" w:sz="0" w:space="0" w:color="auto"/>
            <w:left w:val="none" w:sz="0" w:space="0" w:color="auto"/>
            <w:bottom w:val="none" w:sz="0" w:space="0" w:color="auto"/>
            <w:right w:val="none" w:sz="0" w:space="0" w:color="auto"/>
          </w:divBdr>
        </w:div>
      </w:divsChild>
    </w:div>
    <w:div w:id="1700160187">
      <w:bodyDiv w:val="1"/>
      <w:marLeft w:val="0"/>
      <w:marRight w:val="0"/>
      <w:marTop w:val="0"/>
      <w:marBottom w:val="0"/>
      <w:divBdr>
        <w:top w:val="none" w:sz="0" w:space="0" w:color="auto"/>
        <w:left w:val="none" w:sz="0" w:space="0" w:color="auto"/>
        <w:bottom w:val="none" w:sz="0" w:space="0" w:color="auto"/>
        <w:right w:val="none" w:sz="0" w:space="0" w:color="auto"/>
      </w:divBdr>
      <w:divsChild>
        <w:div w:id="2115469023">
          <w:marLeft w:val="0"/>
          <w:marRight w:val="0"/>
          <w:marTop w:val="0"/>
          <w:marBottom w:val="0"/>
          <w:divBdr>
            <w:top w:val="none" w:sz="0" w:space="0" w:color="auto"/>
            <w:left w:val="none" w:sz="0" w:space="0" w:color="auto"/>
            <w:bottom w:val="none" w:sz="0" w:space="0" w:color="auto"/>
            <w:right w:val="none" w:sz="0" w:space="0" w:color="auto"/>
          </w:divBdr>
        </w:div>
      </w:divsChild>
    </w:div>
    <w:div w:id="1714771340">
      <w:bodyDiv w:val="1"/>
      <w:marLeft w:val="0"/>
      <w:marRight w:val="0"/>
      <w:marTop w:val="0"/>
      <w:marBottom w:val="0"/>
      <w:divBdr>
        <w:top w:val="none" w:sz="0" w:space="0" w:color="auto"/>
        <w:left w:val="none" w:sz="0" w:space="0" w:color="auto"/>
        <w:bottom w:val="none" w:sz="0" w:space="0" w:color="auto"/>
        <w:right w:val="none" w:sz="0" w:space="0" w:color="auto"/>
      </w:divBdr>
      <w:divsChild>
        <w:div w:id="1441686352">
          <w:marLeft w:val="0"/>
          <w:marRight w:val="0"/>
          <w:marTop w:val="0"/>
          <w:marBottom w:val="0"/>
          <w:divBdr>
            <w:top w:val="none" w:sz="0" w:space="0" w:color="auto"/>
            <w:left w:val="none" w:sz="0" w:space="0" w:color="auto"/>
            <w:bottom w:val="none" w:sz="0" w:space="0" w:color="auto"/>
            <w:right w:val="none" w:sz="0" w:space="0" w:color="auto"/>
          </w:divBdr>
        </w:div>
      </w:divsChild>
    </w:div>
    <w:div w:id="1730301685">
      <w:bodyDiv w:val="1"/>
      <w:marLeft w:val="0"/>
      <w:marRight w:val="0"/>
      <w:marTop w:val="0"/>
      <w:marBottom w:val="0"/>
      <w:divBdr>
        <w:top w:val="none" w:sz="0" w:space="0" w:color="auto"/>
        <w:left w:val="none" w:sz="0" w:space="0" w:color="auto"/>
        <w:bottom w:val="none" w:sz="0" w:space="0" w:color="auto"/>
        <w:right w:val="none" w:sz="0" w:space="0" w:color="auto"/>
      </w:divBdr>
      <w:divsChild>
        <w:div w:id="1050961231">
          <w:marLeft w:val="0"/>
          <w:marRight w:val="0"/>
          <w:marTop w:val="0"/>
          <w:marBottom w:val="0"/>
          <w:divBdr>
            <w:top w:val="none" w:sz="0" w:space="0" w:color="auto"/>
            <w:left w:val="none" w:sz="0" w:space="0" w:color="auto"/>
            <w:bottom w:val="none" w:sz="0" w:space="0" w:color="auto"/>
            <w:right w:val="none" w:sz="0" w:space="0" w:color="auto"/>
          </w:divBdr>
        </w:div>
      </w:divsChild>
    </w:div>
    <w:div w:id="1749885613">
      <w:bodyDiv w:val="1"/>
      <w:marLeft w:val="0"/>
      <w:marRight w:val="0"/>
      <w:marTop w:val="0"/>
      <w:marBottom w:val="0"/>
      <w:divBdr>
        <w:top w:val="none" w:sz="0" w:space="0" w:color="auto"/>
        <w:left w:val="none" w:sz="0" w:space="0" w:color="auto"/>
        <w:bottom w:val="none" w:sz="0" w:space="0" w:color="auto"/>
        <w:right w:val="none" w:sz="0" w:space="0" w:color="auto"/>
      </w:divBdr>
      <w:divsChild>
        <w:div w:id="737674648">
          <w:marLeft w:val="0"/>
          <w:marRight w:val="0"/>
          <w:marTop w:val="0"/>
          <w:marBottom w:val="0"/>
          <w:divBdr>
            <w:top w:val="none" w:sz="0" w:space="0" w:color="auto"/>
            <w:left w:val="none" w:sz="0" w:space="0" w:color="auto"/>
            <w:bottom w:val="none" w:sz="0" w:space="0" w:color="auto"/>
            <w:right w:val="none" w:sz="0" w:space="0" w:color="auto"/>
          </w:divBdr>
        </w:div>
      </w:divsChild>
    </w:div>
    <w:div w:id="1750417603">
      <w:bodyDiv w:val="1"/>
      <w:marLeft w:val="0"/>
      <w:marRight w:val="0"/>
      <w:marTop w:val="0"/>
      <w:marBottom w:val="0"/>
      <w:divBdr>
        <w:top w:val="none" w:sz="0" w:space="0" w:color="auto"/>
        <w:left w:val="none" w:sz="0" w:space="0" w:color="auto"/>
        <w:bottom w:val="none" w:sz="0" w:space="0" w:color="auto"/>
        <w:right w:val="none" w:sz="0" w:space="0" w:color="auto"/>
      </w:divBdr>
      <w:divsChild>
        <w:div w:id="1594898745">
          <w:marLeft w:val="0"/>
          <w:marRight w:val="0"/>
          <w:marTop w:val="0"/>
          <w:marBottom w:val="0"/>
          <w:divBdr>
            <w:top w:val="none" w:sz="0" w:space="0" w:color="auto"/>
            <w:left w:val="none" w:sz="0" w:space="0" w:color="auto"/>
            <w:bottom w:val="none" w:sz="0" w:space="0" w:color="auto"/>
            <w:right w:val="none" w:sz="0" w:space="0" w:color="auto"/>
          </w:divBdr>
        </w:div>
      </w:divsChild>
    </w:div>
    <w:div w:id="1755784999">
      <w:bodyDiv w:val="1"/>
      <w:marLeft w:val="0"/>
      <w:marRight w:val="0"/>
      <w:marTop w:val="0"/>
      <w:marBottom w:val="0"/>
      <w:divBdr>
        <w:top w:val="none" w:sz="0" w:space="0" w:color="auto"/>
        <w:left w:val="none" w:sz="0" w:space="0" w:color="auto"/>
        <w:bottom w:val="none" w:sz="0" w:space="0" w:color="auto"/>
        <w:right w:val="none" w:sz="0" w:space="0" w:color="auto"/>
      </w:divBdr>
      <w:divsChild>
        <w:div w:id="699748677">
          <w:marLeft w:val="0"/>
          <w:marRight w:val="0"/>
          <w:marTop w:val="0"/>
          <w:marBottom w:val="0"/>
          <w:divBdr>
            <w:top w:val="none" w:sz="0" w:space="0" w:color="auto"/>
            <w:left w:val="none" w:sz="0" w:space="0" w:color="auto"/>
            <w:bottom w:val="none" w:sz="0" w:space="0" w:color="auto"/>
            <w:right w:val="none" w:sz="0" w:space="0" w:color="auto"/>
          </w:divBdr>
        </w:div>
      </w:divsChild>
    </w:div>
    <w:div w:id="1757170425">
      <w:bodyDiv w:val="1"/>
      <w:marLeft w:val="0"/>
      <w:marRight w:val="0"/>
      <w:marTop w:val="0"/>
      <w:marBottom w:val="0"/>
      <w:divBdr>
        <w:top w:val="none" w:sz="0" w:space="0" w:color="auto"/>
        <w:left w:val="none" w:sz="0" w:space="0" w:color="auto"/>
        <w:bottom w:val="none" w:sz="0" w:space="0" w:color="auto"/>
        <w:right w:val="none" w:sz="0" w:space="0" w:color="auto"/>
      </w:divBdr>
      <w:divsChild>
        <w:div w:id="943921891">
          <w:marLeft w:val="0"/>
          <w:marRight w:val="0"/>
          <w:marTop w:val="0"/>
          <w:marBottom w:val="0"/>
          <w:divBdr>
            <w:top w:val="none" w:sz="0" w:space="0" w:color="auto"/>
            <w:left w:val="none" w:sz="0" w:space="0" w:color="auto"/>
            <w:bottom w:val="none" w:sz="0" w:space="0" w:color="auto"/>
            <w:right w:val="none" w:sz="0" w:space="0" w:color="auto"/>
          </w:divBdr>
        </w:div>
      </w:divsChild>
    </w:div>
    <w:div w:id="1772508247">
      <w:bodyDiv w:val="1"/>
      <w:marLeft w:val="0"/>
      <w:marRight w:val="0"/>
      <w:marTop w:val="0"/>
      <w:marBottom w:val="0"/>
      <w:divBdr>
        <w:top w:val="none" w:sz="0" w:space="0" w:color="auto"/>
        <w:left w:val="none" w:sz="0" w:space="0" w:color="auto"/>
        <w:bottom w:val="none" w:sz="0" w:space="0" w:color="auto"/>
        <w:right w:val="none" w:sz="0" w:space="0" w:color="auto"/>
      </w:divBdr>
      <w:divsChild>
        <w:div w:id="1326783642">
          <w:marLeft w:val="0"/>
          <w:marRight w:val="0"/>
          <w:marTop w:val="0"/>
          <w:marBottom w:val="0"/>
          <w:divBdr>
            <w:top w:val="none" w:sz="0" w:space="0" w:color="auto"/>
            <w:left w:val="none" w:sz="0" w:space="0" w:color="auto"/>
            <w:bottom w:val="none" w:sz="0" w:space="0" w:color="auto"/>
            <w:right w:val="none" w:sz="0" w:space="0" w:color="auto"/>
          </w:divBdr>
        </w:div>
      </w:divsChild>
    </w:div>
    <w:div w:id="1777096163">
      <w:bodyDiv w:val="1"/>
      <w:marLeft w:val="0"/>
      <w:marRight w:val="0"/>
      <w:marTop w:val="0"/>
      <w:marBottom w:val="0"/>
      <w:divBdr>
        <w:top w:val="none" w:sz="0" w:space="0" w:color="auto"/>
        <w:left w:val="none" w:sz="0" w:space="0" w:color="auto"/>
        <w:bottom w:val="none" w:sz="0" w:space="0" w:color="auto"/>
        <w:right w:val="none" w:sz="0" w:space="0" w:color="auto"/>
      </w:divBdr>
      <w:divsChild>
        <w:div w:id="239102128">
          <w:marLeft w:val="0"/>
          <w:marRight w:val="0"/>
          <w:marTop w:val="0"/>
          <w:marBottom w:val="0"/>
          <w:divBdr>
            <w:top w:val="none" w:sz="0" w:space="0" w:color="auto"/>
            <w:left w:val="none" w:sz="0" w:space="0" w:color="auto"/>
            <w:bottom w:val="none" w:sz="0" w:space="0" w:color="auto"/>
            <w:right w:val="none" w:sz="0" w:space="0" w:color="auto"/>
          </w:divBdr>
        </w:div>
      </w:divsChild>
    </w:div>
    <w:div w:id="1778595688">
      <w:bodyDiv w:val="1"/>
      <w:marLeft w:val="0"/>
      <w:marRight w:val="0"/>
      <w:marTop w:val="0"/>
      <w:marBottom w:val="0"/>
      <w:divBdr>
        <w:top w:val="none" w:sz="0" w:space="0" w:color="auto"/>
        <w:left w:val="none" w:sz="0" w:space="0" w:color="auto"/>
        <w:bottom w:val="none" w:sz="0" w:space="0" w:color="auto"/>
        <w:right w:val="none" w:sz="0" w:space="0" w:color="auto"/>
      </w:divBdr>
      <w:divsChild>
        <w:div w:id="969167261">
          <w:marLeft w:val="0"/>
          <w:marRight w:val="0"/>
          <w:marTop w:val="0"/>
          <w:marBottom w:val="0"/>
          <w:divBdr>
            <w:top w:val="none" w:sz="0" w:space="0" w:color="auto"/>
            <w:left w:val="none" w:sz="0" w:space="0" w:color="auto"/>
            <w:bottom w:val="none" w:sz="0" w:space="0" w:color="auto"/>
            <w:right w:val="none" w:sz="0" w:space="0" w:color="auto"/>
          </w:divBdr>
        </w:div>
      </w:divsChild>
    </w:div>
    <w:div w:id="1800686245">
      <w:bodyDiv w:val="1"/>
      <w:marLeft w:val="0"/>
      <w:marRight w:val="0"/>
      <w:marTop w:val="0"/>
      <w:marBottom w:val="0"/>
      <w:divBdr>
        <w:top w:val="none" w:sz="0" w:space="0" w:color="auto"/>
        <w:left w:val="none" w:sz="0" w:space="0" w:color="auto"/>
        <w:bottom w:val="none" w:sz="0" w:space="0" w:color="auto"/>
        <w:right w:val="none" w:sz="0" w:space="0" w:color="auto"/>
      </w:divBdr>
      <w:divsChild>
        <w:div w:id="148643875">
          <w:marLeft w:val="0"/>
          <w:marRight w:val="0"/>
          <w:marTop w:val="0"/>
          <w:marBottom w:val="0"/>
          <w:divBdr>
            <w:top w:val="none" w:sz="0" w:space="0" w:color="auto"/>
            <w:left w:val="none" w:sz="0" w:space="0" w:color="auto"/>
            <w:bottom w:val="none" w:sz="0" w:space="0" w:color="auto"/>
            <w:right w:val="none" w:sz="0" w:space="0" w:color="auto"/>
          </w:divBdr>
        </w:div>
      </w:divsChild>
    </w:div>
    <w:div w:id="1805610550">
      <w:bodyDiv w:val="1"/>
      <w:marLeft w:val="0"/>
      <w:marRight w:val="0"/>
      <w:marTop w:val="0"/>
      <w:marBottom w:val="0"/>
      <w:divBdr>
        <w:top w:val="none" w:sz="0" w:space="0" w:color="auto"/>
        <w:left w:val="none" w:sz="0" w:space="0" w:color="auto"/>
        <w:bottom w:val="none" w:sz="0" w:space="0" w:color="auto"/>
        <w:right w:val="none" w:sz="0" w:space="0" w:color="auto"/>
      </w:divBdr>
      <w:divsChild>
        <w:div w:id="1907254766">
          <w:marLeft w:val="0"/>
          <w:marRight w:val="0"/>
          <w:marTop w:val="0"/>
          <w:marBottom w:val="0"/>
          <w:divBdr>
            <w:top w:val="none" w:sz="0" w:space="0" w:color="auto"/>
            <w:left w:val="none" w:sz="0" w:space="0" w:color="auto"/>
            <w:bottom w:val="none" w:sz="0" w:space="0" w:color="auto"/>
            <w:right w:val="none" w:sz="0" w:space="0" w:color="auto"/>
          </w:divBdr>
        </w:div>
      </w:divsChild>
    </w:div>
    <w:div w:id="1806123025">
      <w:bodyDiv w:val="1"/>
      <w:marLeft w:val="0"/>
      <w:marRight w:val="0"/>
      <w:marTop w:val="0"/>
      <w:marBottom w:val="0"/>
      <w:divBdr>
        <w:top w:val="none" w:sz="0" w:space="0" w:color="auto"/>
        <w:left w:val="none" w:sz="0" w:space="0" w:color="auto"/>
        <w:bottom w:val="none" w:sz="0" w:space="0" w:color="auto"/>
        <w:right w:val="none" w:sz="0" w:space="0" w:color="auto"/>
      </w:divBdr>
      <w:divsChild>
        <w:div w:id="1262490354">
          <w:marLeft w:val="0"/>
          <w:marRight w:val="0"/>
          <w:marTop w:val="0"/>
          <w:marBottom w:val="0"/>
          <w:divBdr>
            <w:top w:val="none" w:sz="0" w:space="0" w:color="auto"/>
            <w:left w:val="none" w:sz="0" w:space="0" w:color="auto"/>
            <w:bottom w:val="none" w:sz="0" w:space="0" w:color="auto"/>
            <w:right w:val="none" w:sz="0" w:space="0" w:color="auto"/>
          </w:divBdr>
        </w:div>
      </w:divsChild>
    </w:div>
    <w:div w:id="1819105234">
      <w:bodyDiv w:val="1"/>
      <w:marLeft w:val="0"/>
      <w:marRight w:val="0"/>
      <w:marTop w:val="0"/>
      <w:marBottom w:val="0"/>
      <w:divBdr>
        <w:top w:val="none" w:sz="0" w:space="0" w:color="auto"/>
        <w:left w:val="none" w:sz="0" w:space="0" w:color="auto"/>
        <w:bottom w:val="none" w:sz="0" w:space="0" w:color="auto"/>
        <w:right w:val="none" w:sz="0" w:space="0" w:color="auto"/>
      </w:divBdr>
      <w:divsChild>
        <w:div w:id="1850682054">
          <w:marLeft w:val="0"/>
          <w:marRight w:val="0"/>
          <w:marTop w:val="0"/>
          <w:marBottom w:val="0"/>
          <w:divBdr>
            <w:top w:val="none" w:sz="0" w:space="0" w:color="auto"/>
            <w:left w:val="none" w:sz="0" w:space="0" w:color="auto"/>
            <w:bottom w:val="none" w:sz="0" w:space="0" w:color="auto"/>
            <w:right w:val="none" w:sz="0" w:space="0" w:color="auto"/>
          </w:divBdr>
        </w:div>
      </w:divsChild>
    </w:div>
    <w:div w:id="1825318300">
      <w:bodyDiv w:val="1"/>
      <w:marLeft w:val="0"/>
      <w:marRight w:val="0"/>
      <w:marTop w:val="0"/>
      <w:marBottom w:val="0"/>
      <w:divBdr>
        <w:top w:val="none" w:sz="0" w:space="0" w:color="auto"/>
        <w:left w:val="none" w:sz="0" w:space="0" w:color="auto"/>
        <w:bottom w:val="none" w:sz="0" w:space="0" w:color="auto"/>
        <w:right w:val="none" w:sz="0" w:space="0" w:color="auto"/>
      </w:divBdr>
      <w:divsChild>
        <w:div w:id="2074355164">
          <w:marLeft w:val="0"/>
          <w:marRight w:val="0"/>
          <w:marTop w:val="0"/>
          <w:marBottom w:val="0"/>
          <w:divBdr>
            <w:top w:val="none" w:sz="0" w:space="0" w:color="auto"/>
            <w:left w:val="none" w:sz="0" w:space="0" w:color="auto"/>
            <w:bottom w:val="none" w:sz="0" w:space="0" w:color="auto"/>
            <w:right w:val="none" w:sz="0" w:space="0" w:color="auto"/>
          </w:divBdr>
        </w:div>
      </w:divsChild>
    </w:div>
    <w:div w:id="1835104191">
      <w:bodyDiv w:val="1"/>
      <w:marLeft w:val="0"/>
      <w:marRight w:val="0"/>
      <w:marTop w:val="0"/>
      <w:marBottom w:val="0"/>
      <w:divBdr>
        <w:top w:val="none" w:sz="0" w:space="0" w:color="auto"/>
        <w:left w:val="none" w:sz="0" w:space="0" w:color="auto"/>
        <w:bottom w:val="none" w:sz="0" w:space="0" w:color="auto"/>
        <w:right w:val="none" w:sz="0" w:space="0" w:color="auto"/>
      </w:divBdr>
      <w:divsChild>
        <w:div w:id="115492938">
          <w:marLeft w:val="0"/>
          <w:marRight w:val="0"/>
          <w:marTop w:val="0"/>
          <w:marBottom w:val="0"/>
          <w:divBdr>
            <w:top w:val="none" w:sz="0" w:space="0" w:color="auto"/>
            <w:left w:val="none" w:sz="0" w:space="0" w:color="auto"/>
            <w:bottom w:val="none" w:sz="0" w:space="0" w:color="auto"/>
            <w:right w:val="none" w:sz="0" w:space="0" w:color="auto"/>
          </w:divBdr>
        </w:div>
      </w:divsChild>
    </w:div>
    <w:div w:id="1854176597">
      <w:bodyDiv w:val="1"/>
      <w:marLeft w:val="0"/>
      <w:marRight w:val="0"/>
      <w:marTop w:val="0"/>
      <w:marBottom w:val="0"/>
      <w:divBdr>
        <w:top w:val="none" w:sz="0" w:space="0" w:color="auto"/>
        <w:left w:val="none" w:sz="0" w:space="0" w:color="auto"/>
        <w:bottom w:val="none" w:sz="0" w:space="0" w:color="auto"/>
        <w:right w:val="none" w:sz="0" w:space="0" w:color="auto"/>
      </w:divBdr>
      <w:divsChild>
        <w:div w:id="1088117128">
          <w:marLeft w:val="0"/>
          <w:marRight w:val="0"/>
          <w:marTop w:val="0"/>
          <w:marBottom w:val="0"/>
          <w:divBdr>
            <w:top w:val="none" w:sz="0" w:space="0" w:color="auto"/>
            <w:left w:val="none" w:sz="0" w:space="0" w:color="auto"/>
            <w:bottom w:val="none" w:sz="0" w:space="0" w:color="auto"/>
            <w:right w:val="none" w:sz="0" w:space="0" w:color="auto"/>
          </w:divBdr>
        </w:div>
      </w:divsChild>
    </w:div>
    <w:div w:id="1868910519">
      <w:bodyDiv w:val="1"/>
      <w:marLeft w:val="0"/>
      <w:marRight w:val="0"/>
      <w:marTop w:val="0"/>
      <w:marBottom w:val="0"/>
      <w:divBdr>
        <w:top w:val="none" w:sz="0" w:space="0" w:color="auto"/>
        <w:left w:val="none" w:sz="0" w:space="0" w:color="auto"/>
        <w:bottom w:val="none" w:sz="0" w:space="0" w:color="auto"/>
        <w:right w:val="none" w:sz="0" w:space="0" w:color="auto"/>
      </w:divBdr>
      <w:divsChild>
        <w:div w:id="1017775985">
          <w:marLeft w:val="0"/>
          <w:marRight w:val="0"/>
          <w:marTop w:val="0"/>
          <w:marBottom w:val="0"/>
          <w:divBdr>
            <w:top w:val="none" w:sz="0" w:space="0" w:color="auto"/>
            <w:left w:val="none" w:sz="0" w:space="0" w:color="auto"/>
            <w:bottom w:val="none" w:sz="0" w:space="0" w:color="auto"/>
            <w:right w:val="none" w:sz="0" w:space="0" w:color="auto"/>
          </w:divBdr>
        </w:div>
      </w:divsChild>
    </w:div>
    <w:div w:id="1877237583">
      <w:bodyDiv w:val="1"/>
      <w:marLeft w:val="0"/>
      <w:marRight w:val="0"/>
      <w:marTop w:val="0"/>
      <w:marBottom w:val="0"/>
      <w:divBdr>
        <w:top w:val="none" w:sz="0" w:space="0" w:color="auto"/>
        <w:left w:val="none" w:sz="0" w:space="0" w:color="auto"/>
        <w:bottom w:val="none" w:sz="0" w:space="0" w:color="auto"/>
        <w:right w:val="none" w:sz="0" w:space="0" w:color="auto"/>
      </w:divBdr>
      <w:divsChild>
        <w:div w:id="1450590716">
          <w:marLeft w:val="0"/>
          <w:marRight w:val="0"/>
          <w:marTop w:val="0"/>
          <w:marBottom w:val="0"/>
          <w:divBdr>
            <w:top w:val="none" w:sz="0" w:space="0" w:color="auto"/>
            <w:left w:val="none" w:sz="0" w:space="0" w:color="auto"/>
            <w:bottom w:val="none" w:sz="0" w:space="0" w:color="auto"/>
            <w:right w:val="none" w:sz="0" w:space="0" w:color="auto"/>
          </w:divBdr>
        </w:div>
      </w:divsChild>
    </w:div>
    <w:div w:id="1884901410">
      <w:bodyDiv w:val="1"/>
      <w:marLeft w:val="0"/>
      <w:marRight w:val="0"/>
      <w:marTop w:val="0"/>
      <w:marBottom w:val="0"/>
      <w:divBdr>
        <w:top w:val="none" w:sz="0" w:space="0" w:color="auto"/>
        <w:left w:val="none" w:sz="0" w:space="0" w:color="auto"/>
        <w:bottom w:val="none" w:sz="0" w:space="0" w:color="auto"/>
        <w:right w:val="none" w:sz="0" w:space="0" w:color="auto"/>
      </w:divBdr>
      <w:divsChild>
        <w:div w:id="414939166">
          <w:marLeft w:val="0"/>
          <w:marRight w:val="0"/>
          <w:marTop w:val="0"/>
          <w:marBottom w:val="0"/>
          <w:divBdr>
            <w:top w:val="none" w:sz="0" w:space="0" w:color="auto"/>
            <w:left w:val="none" w:sz="0" w:space="0" w:color="auto"/>
            <w:bottom w:val="none" w:sz="0" w:space="0" w:color="auto"/>
            <w:right w:val="none" w:sz="0" w:space="0" w:color="auto"/>
          </w:divBdr>
        </w:div>
      </w:divsChild>
    </w:div>
    <w:div w:id="1885360815">
      <w:bodyDiv w:val="1"/>
      <w:marLeft w:val="0"/>
      <w:marRight w:val="0"/>
      <w:marTop w:val="0"/>
      <w:marBottom w:val="0"/>
      <w:divBdr>
        <w:top w:val="none" w:sz="0" w:space="0" w:color="auto"/>
        <w:left w:val="none" w:sz="0" w:space="0" w:color="auto"/>
        <w:bottom w:val="none" w:sz="0" w:space="0" w:color="auto"/>
        <w:right w:val="none" w:sz="0" w:space="0" w:color="auto"/>
      </w:divBdr>
      <w:divsChild>
        <w:div w:id="1816336864">
          <w:marLeft w:val="0"/>
          <w:marRight w:val="0"/>
          <w:marTop w:val="0"/>
          <w:marBottom w:val="0"/>
          <w:divBdr>
            <w:top w:val="none" w:sz="0" w:space="0" w:color="auto"/>
            <w:left w:val="none" w:sz="0" w:space="0" w:color="auto"/>
            <w:bottom w:val="none" w:sz="0" w:space="0" w:color="auto"/>
            <w:right w:val="none" w:sz="0" w:space="0" w:color="auto"/>
          </w:divBdr>
        </w:div>
      </w:divsChild>
    </w:div>
    <w:div w:id="1905411183">
      <w:bodyDiv w:val="1"/>
      <w:marLeft w:val="0"/>
      <w:marRight w:val="0"/>
      <w:marTop w:val="0"/>
      <w:marBottom w:val="0"/>
      <w:divBdr>
        <w:top w:val="none" w:sz="0" w:space="0" w:color="auto"/>
        <w:left w:val="none" w:sz="0" w:space="0" w:color="auto"/>
        <w:bottom w:val="none" w:sz="0" w:space="0" w:color="auto"/>
        <w:right w:val="none" w:sz="0" w:space="0" w:color="auto"/>
      </w:divBdr>
      <w:divsChild>
        <w:div w:id="546651238">
          <w:marLeft w:val="0"/>
          <w:marRight w:val="0"/>
          <w:marTop w:val="0"/>
          <w:marBottom w:val="0"/>
          <w:divBdr>
            <w:top w:val="none" w:sz="0" w:space="0" w:color="auto"/>
            <w:left w:val="none" w:sz="0" w:space="0" w:color="auto"/>
            <w:bottom w:val="none" w:sz="0" w:space="0" w:color="auto"/>
            <w:right w:val="none" w:sz="0" w:space="0" w:color="auto"/>
          </w:divBdr>
        </w:div>
      </w:divsChild>
    </w:div>
    <w:div w:id="1905602341">
      <w:bodyDiv w:val="1"/>
      <w:marLeft w:val="0"/>
      <w:marRight w:val="0"/>
      <w:marTop w:val="0"/>
      <w:marBottom w:val="0"/>
      <w:divBdr>
        <w:top w:val="none" w:sz="0" w:space="0" w:color="auto"/>
        <w:left w:val="none" w:sz="0" w:space="0" w:color="auto"/>
        <w:bottom w:val="none" w:sz="0" w:space="0" w:color="auto"/>
        <w:right w:val="none" w:sz="0" w:space="0" w:color="auto"/>
      </w:divBdr>
      <w:divsChild>
        <w:div w:id="987323211">
          <w:marLeft w:val="0"/>
          <w:marRight w:val="0"/>
          <w:marTop w:val="0"/>
          <w:marBottom w:val="0"/>
          <w:divBdr>
            <w:top w:val="none" w:sz="0" w:space="0" w:color="auto"/>
            <w:left w:val="none" w:sz="0" w:space="0" w:color="auto"/>
            <w:bottom w:val="none" w:sz="0" w:space="0" w:color="auto"/>
            <w:right w:val="none" w:sz="0" w:space="0" w:color="auto"/>
          </w:divBdr>
        </w:div>
      </w:divsChild>
    </w:div>
    <w:div w:id="1915772973">
      <w:bodyDiv w:val="1"/>
      <w:marLeft w:val="0"/>
      <w:marRight w:val="0"/>
      <w:marTop w:val="0"/>
      <w:marBottom w:val="0"/>
      <w:divBdr>
        <w:top w:val="none" w:sz="0" w:space="0" w:color="auto"/>
        <w:left w:val="none" w:sz="0" w:space="0" w:color="auto"/>
        <w:bottom w:val="none" w:sz="0" w:space="0" w:color="auto"/>
        <w:right w:val="none" w:sz="0" w:space="0" w:color="auto"/>
      </w:divBdr>
      <w:divsChild>
        <w:div w:id="1470631799">
          <w:marLeft w:val="0"/>
          <w:marRight w:val="0"/>
          <w:marTop w:val="0"/>
          <w:marBottom w:val="0"/>
          <w:divBdr>
            <w:top w:val="none" w:sz="0" w:space="0" w:color="auto"/>
            <w:left w:val="none" w:sz="0" w:space="0" w:color="auto"/>
            <w:bottom w:val="none" w:sz="0" w:space="0" w:color="auto"/>
            <w:right w:val="none" w:sz="0" w:space="0" w:color="auto"/>
          </w:divBdr>
        </w:div>
      </w:divsChild>
    </w:div>
    <w:div w:id="1926525932">
      <w:bodyDiv w:val="1"/>
      <w:marLeft w:val="0"/>
      <w:marRight w:val="0"/>
      <w:marTop w:val="0"/>
      <w:marBottom w:val="0"/>
      <w:divBdr>
        <w:top w:val="none" w:sz="0" w:space="0" w:color="auto"/>
        <w:left w:val="none" w:sz="0" w:space="0" w:color="auto"/>
        <w:bottom w:val="none" w:sz="0" w:space="0" w:color="auto"/>
        <w:right w:val="none" w:sz="0" w:space="0" w:color="auto"/>
      </w:divBdr>
      <w:divsChild>
        <w:div w:id="664165519">
          <w:marLeft w:val="0"/>
          <w:marRight w:val="0"/>
          <w:marTop w:val="0"/>
          <w:marBottom w:val="0"/>
          <w:divBdr>
            <w:top w:val="none" w:sz="0" w:space="0" w:color="auto"/>
            <w:left w:val="none" w:sz="0" w:space="0" w:color="auto"/>
            <w:bottom w:val="none" w:sz="0" w:space="0" w:color="auto"/>
            <w:right w:val="none" w:sz="0" w:space="0" w:color="auto"/>
          </w:divBdr>
        </w:div>
      </w:divsChild>
    </w:div>
    <w:div w:id="1926839344">
      <w:bodyDiv w:val="1"/>
      <w:marLeft w:val="0"/>
      <w:marRight w:val="0"/>
      <w:marTop w:val="0"/>
      <w:marBottom w:val="0"/>
      <w:divBdr>
        <w:top w:val="none" w:sz="0" w:space="0" w:color="auto"/>
        <w:left w:val="none" w:sz="0" w:space="0" w:color="auto"/>
        <w:bottom w:val="none" w:sz="0" w:space="0" w:color="auto"/>
        <w:right w:val="none" w:sz="0" w:space="0" w:color="auto"/>
      </w:divBdr>
      <w:divsChild>
        <w:div w:id="1920821903">
          <w:marLeft w:val="0"/>
          <w:marRight w:val="0"/>
          <w:marTop w:val="0"/>
          <w:marBottom w:val="0"/>
          <w:divBdr>
            <w:top w:val="none" w:sz="0" w:space="0" w:color="auto"/>
            <w:left w:val="none" w:sz="0" w:space="0" w:color="auto"/>
            <w:bottom w:val="none" w:sz="0" w:space="0" w:color="auto"/>
            <w:right w:val="none" w:sz="0" w:space="0" w:color="auto"/>
          </w:divBdr>
        </w:div>
      </w:divsChild>
    </w:div>
    <w:div w:id="1935699201">
      <w:bodyDiv w:val="1"/>
      <w:marLeft w:val="0"/>
      <w:marRight w:val="0"/>
      <w:marTop w:val="0"/>
      <w:marBottom w:val="0"/>
      <w:divBdr>
        <w:top w:val="none" w:sz="0" w:space="0" w:color="auto"/>
        <w:left w:val="none" w:sz="0" w:space="0" w:color="auto"/>
        <w:bottom w:val="none" w:sz="0" w:space="0" w:color="auto"/>
        <w:right w:val="none" w:sz="0" w:space="0" w:color="auto"/>
      </w:divBdr>
      <w:divsChild>
        <w:div w:id="1523976872">
          <w:marLeft w:val="0"/>
          <w:marRight w:val="0"/>
          <w:marTop w:val="0"/>
          <w:marBottom w:val="0"/>
          <w:divBdr>
            <w:top w:val="none" w:sz="0" w:space="0" w:color="auto"/>
            <w:left w:val="none" w:sz="0" w:space="0" w:color="auto"/>
            <w:bottom w:val="none" w:sz="0" w:space="0" w:color="auto"/>
            <w:right w:val="none" w:sz="0" w:space="0" w:color="auto"/>
          </w:divBdr>
        </w:div>
      </w:divsChild>
    </w:div>
    <w:div w:id="1940719020">
      <w:bodyDiv w:val="1"/>
      <w:marLeft w:val="0"/>
      <w:marRight w:val="0"/>
      <w:marTop w:val="0"/>
      <w:marBottom w:val="0"/>
      <w:divBdr>
        <w:top w:val="none" w:sz="0" w:space="0" w:color="auto"/>
        <w:left w:val="none" w:sz="0" w:space="0" w:color="auto"/>
        <w:bottom w:val="none" w:sz="0" w:space="0" w:color="auto"/>
        <w:right w:val="none" w:sz="0" w:space="0" w:color="auto"/>
      </w:divBdr>
      <w:divsChild>
        <w:div w:id="64885953">
          <w:marLeft w:val="0"/>
          <w:marRight w:val="0"/>
          <w:marTop w:val="0"/>
          <w:marBottom w:val="0"/>
          <w:divBdr>
            <w:top w:val="none" w:sz="0" w:space="0" w:color="auto"/>
            <w:left w:val="none" w:sz="0" w:space="0" w:color="auto"/>
            <w:bottom w:val="none" w:sz="0" w:space="0" w:color="auto"/>
            <w:right w:val="none" w:sz="0" w:space="0" w:color="auto"/>
          </w:divBdr>
        </w:div>
      </w:divsChild>
    </w:div>
    <w:div w:id="1941060044">
      <w:bodyDiv w:val="1"/>
      <w:marLeft w:val="0"/>
      <w:marRight w:val="0"/>
      <w:marTop w:val="0"/>
      <w:marBottom w:val="0"/>
      <w:divBdr>
        <w:top w:val="none" w:sz="0" w:space="0" w:color="auto"/>
        <w:left w:val="none" w:sz="0" w:space="0" w:color="auto"/>
        <w:bottom w:val="none" w:sz="0" w:space="0" w:color="auto"/>
        <w:right w:val="none" w:sz="0" w:space="0" w:color="auto"/>
      </w:divBdr>
      <w:divsChild>
        <w:div w:id="1536699220">
          <w:marLeft w:val="0"/>
          <w:marRight w:val="0"/>
          <w:marTop w:val="0"/>
          <w:marBottom w:val="0"/>
          <w:divBdr>
            <w:top w:val="none" w:sz="0" w:space="0" w:color="auto"/>
            <w:left w:val="none" w:sz="0" w:space="0" w:color="auto"/>
            <w:bottom w:val="none" w:sz="0" w:space="0" w:color="auto"/>
            <w:right w:val="none" w:sz="0" w:space="0" w:color="auto"/>
          </w:divBdr>
        </w:div>
      </w:divsChild>
    </w:div>
    <w:div w:id="1948542976">
      <w:bodyDiv w:val="1"/>
      <w:marLeft w:val="0"/>
      <w:marRight w:val="0"/>
      <w:marTop w:val="0"/>
      <w:marBottom w:val="0"/>
      <w:divBdr>
        <w:top w:val="none" w:sz="0" w:space="0" w:color="auto"/>
        <w:left w:val="none" w:sz="0" w:space="0" w:color="auto"/>
        <w:bottom w:val="none" w:sz="0" w:space="0" w:color="auto"/>
        <w:right w:val="none" w:sz="0" w:space="0" w:color="auto"/>
      </w:divBdr>
      <w:divsChild>
        <w:div w:id="1785225224">
          <w:marLeft w:val="0"/>
          <w:marRight w:val="0"/>
          <w:marTop w:val="0"/>
          <w:marBottom w:val="0"/>
          <w:divBdr>
            <w:top w:val="none" w:sz="0" w:space="0" w:color="auto"/>
            <w:left w:val="none" w:sz="0" w:space="0" w:color="auto"/>
            <w:bottom w:val="none" w:sz="0" w:space="0" w:color="auto"/>
            <w:right w:val="none" w:sz="0" w:space="0" w:color="auto"/>
          </w:divBdr>
        </w:div>
      </w:divsChild>
    </w:div>
    <w:div w:id="1959798200">
      <w:bodyDiv w:val="1"/>
      <w:marLeft w:val="0"/>
      <w:marRight w:val="0"/>
      <w:marTop w:val="0"/>
      <w:marBottom w:val="0"/>
      <w:divBdr>
        <w:top w:val="none" w:sz="0" w:space="0" w:color="auto"/>
        <w:left w:val="none" w:sz="0" w:space="0" w:color="auto"/>
        <w:bottom w:val="none" w:sz="0" w:space="0" w:color="auto"/>
        <w:right w:val="none" w:sz="0" w:space="0" w:color="auto"/>
      </w:divBdr>
      <w:divsChild>
        <w:div w:id="553467697">
          <w:marLeft w:val="0"/>
          <w:marRight w:val="0"/>
          <w:marTop w:val="0"/>
          <w:marBottom w:val="0"/>
          <w:divBdr>
            <w:top w:val="none" w:sz="0" w:space="0" w:color="auto"/>
            <w:left w:val="none" w:sz="0" w:space="0" w:color="auto"/>
            <w:bottom w:val="none" w:sz="0" w:space="0" w:color="auto"/>
            <w:right w:val="none" w:sz="0" w:space="0" w:color="auto"/>
          </w:divBdr>
        </w:div>
      </w:divsChild>
    </w:div>
    <w:div w:id="1962227052">
      <w:bodyDiv w:val="1"/>
      <w:marLeft w:val="0"/>
      <w:marRight w:val="0"/>
      <w:marTop w:val="0"/>
      <w:marBottom w:val="0"/>
      <w:divBdr>
        <w:top w:val="none" w:sz="0" w:space="0" w:color="auto"/>
        <w:left w:val="none" w:sz="0" w:space="0" w:color="auto"/>
        <w:bottom w:val="none" w:sz="0" w:space="0" w:color="auto"/>
        <w:right w:val="none" w:sz="0" w:space="0" w:color="auto"/>
      </w:divBdr>
      <w:divsChild>
        <w:div w:id="1031689834">
          <w:marLeft w:val="0"/>
          <w:marRight w:val="0"/>
          <w:marTop w:val="0"/>
          <w:marBottom w:val="0"/>
          <w:divBdr>
            <w:top w:val="none" w:sz="0" w:space="0" w:color="auto"/>
            <w:left w:val="none" w:sz="0" w:space="0" w:color="auto"/>
            <w:bottom w:val="none" w:sz="0" w:space="0" w:color="auto"/>
            <w:right w:val="none" w:sz="0" w:space="0" w:color="auto"/>
          </w:divBdr>
        </w:div>
      </w:divsChild>
    </w:div>
    <w:div w:id="1965648749">
      <w:bodyDiv w:val="1"/>
      <w:marLeft w:val="0"/>
      <w:marRight w:val="0"/>
      <w:marTop w:val="0"/>
      <w:marBottom w:val="0"/>
      <w:divBdr>
        <w:top w:val="none" w:sz="0" w:space="0" w:color="auto"/>
        <w:left w:val="none" w:sz="0" w:space="0" w:color="auto"/>
        <w:bottom w:val="none" w:sz="0" w:space="0" w:color="auto"/>
        <w:right w:val="none" w:sz="0" w:space="0" w:color="auto"/>
      </w:divBdr>
      <w:divsChild>
        <w:div w:id="237594302">
          <w:marLeft w:val="0"/>
          <w:marRight w:val="0"/>
          <w:marTop w:val="0"/>
          <w:marBottom w:val="0"/>
          <w:divBdr>
            <w:top w:val="none" w:sz="0" w:space="0" w:color="auto"/>
            <w:left w:val="none" w:sz="0" w:space="0" w:color="auto"/>
            <w:bottom w:val="none" w:sz="0" w:space="0" w:color="auto"/>
            <w:right w:val="none" w:sz="0" w:space="0" w:color="auto"/>
          </w:divBdr>
        </w:div>
      </w:divsChild>
    </w:div>
    <w:div w:id="1997758346">
      <w:bodyDiv w:val="1"/>
      <w:marLeft w:val="0"/>
      <w:marRight w:val="0"/>
      <w:marTop w:val="0"/>
      <w:marBottom w:val="0"/>
      <w:divBdr>
        <w:top w:val="none" w:sz="0" w:space="0" w:color="auto"/>
        <w:left w:val="none" w:sz="0" w:space="0" w:color="auto"/>
        <w:bottom w:val="none" w:sz="0" w:space="0" w:color="auto"/>
        <w:right w:val="none" w:sz="0" w:space="0" w:color="auto"/>
      </w:divBdr>
      <w:divsChild>
        <w:div w:id="1808232238">
          <w:marLeft w:val="0"/>
          <w:marRight w:val="0"/>
          <w:marTop w:val="0"/>
          <w:marBottom w:val="0"/>
          <w:divBdr>
            <w:top w:val="none" w:sz="0" w:space="0" w:color="auto"/>
            <w:left w:val="none" w:sz="0" w:space="0" w:color="auto"/>
            <w:bottom w:val="none" w:sz="0" w:space="0" w:color="auto"/>
            <w:right w:val="none" w:sz="0" w:space="0" w:color="auto"/>
          </w:divBdr>
        </w:div>
      </w:divsChild>
    </w:div>
    <w:div w:id="2007586625">
      <w:bodyDiv w:val="1"/>
      <w:marLeft w:val="0"/>
      <w:marRight w:val="0"/>
      <w:marTop w:val="0"/>
      <w:marBottom w:val="0"/>
      <w:divBdr>
        <w:top w:val="none" w:sz="0" w:space="0" w:color="auto"/>
        <w:left w:val="none" w:sz="0" w:space="0" w:color="auto"/>
        <w:bottom w:val="none" w:sz="0" w:space="0" w:color="auto"/>
        <w:right w:val="none" w:sz="0" w:space="0" w:color="auto"/>
      </w:divBdr>
      <w:divsChild>
        <w:div w:id="919872210">
          <w:marLeft w:val="0"/>
          <w:marRight w:val="0"/>
          <w:marTop w:val="0"/>
          <w:marBottom w:val="0"/>
          <w:divBdr>
            <w:top w:val="none" w:sz="0" w:space="0" w:color="auto"/>
            <w:left w:val="none" w:sz="0" w:space="0" w:color="auto"/>
            <w:bottom w:val="none" w:sz="0" w:space="0" w:color="auto"/>
            <w:right w:val="none" w:sz="0" w:space="0" w:color="auto"/>
          </w:divBdr>
        </w:div>
      </w:divsChild>
    </w:div>
    <w:div w:id="2014916105">
      <w:bodyDiv w:val="1"/>
      <w:marLeft w:val="0"/>
      <w:marRight w:val="0"/>
      <w:marTop w:val="0"/>
      <w:marBottom w:val="0"/>
      <w:divBdr>
        <w:top w:val="none" w:sz="0" w:space="0" w:color="auto"/>
        <w:left w:val="none" w:sz="0" w:space="0" w:color="auto"/>
        <w:bottom w:val="none" w:sz="0" w:space="0" w:color="auto"/>
        <w:right w:val="none" w:sz="0" w:space="0" w:color="auto"/>
      </w:divBdr>
      <w:divsChild>
        <w:div w:id="1504129032">
          <w:marLeft w:val="0"/>
          <w:marRight w:val="0"/>
          <w:marTop w:val="0"/>
          <w:marBottom w:val="0"/>
          <w:divBdr>
            <w:top w:val="none" w:sz="0" w:space="0" w:color="auto"/>
            <w:left w:val="none" w:sz="0" w:space="0" w:color="auto"/>
            <w:bottom w:val="none" w:sz="0" w:space="0" w:color="auto"/>
            <w:right w:val="none" w:sz="0" w:space="0" w:color="auto"/>
          </w:divBdr>
        </w:div>
      </w:divsChild>
    </w:div>
    <w:div w:id="201957578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8">
          <w:marLeft w:val="0"/>
          <w:marRight w:val="0"/>
          <w:marTop w:val="0"/>
          <w:marBottom w:val="0"/>
          <w:divBdr>
            <w:top w:val="none" w:sz="0" w:space="0" w:color="auto"/>
            <w:left w:val="none" w:sz="0" w:space="0" w:color="auto"/>
            <w:bottom w:val="none" w:sz="0" w:space="0" w:color="auto"/>
            <w:right w:val="none" w:sz="0" w:space="0" w:color="auto"/>
          </w:divBdr>
        </w:div>
      </w:divsChild>
    </w:div>
    <w:div w:id="2025742369">
      <w:bodyDiv w:val="1"/>
      <w:marLeft w:val="0"/>
      <w:marRight w:val="0"/>
      <w:marTop w:val="0"/>
      <w:marBottom w:val="0"/>
      <w:divBdr>
        <w:top w:val="none" w:sz="0" w:space="0" w:color="auto"/>
        <w:left w:val="none" w:sz="0" w:space="0" w:color="auto"/>
        <w:bottom w:val="none" w:sz="0" w:space="0" w:color="auto"/>
        <w:right w:val="none" w:sz="0" w:space="0" w:color="auto"/>
      </w:divBdr>
      <w:divsChild>
        <w:div w:id="1173036050">
          <w:marLeft w:val="0"/>
          <w:marRight w:val="0"/>
          <w:marTop w:val="0"/>
          <w:marBottom w:val="0"/>
          <w:divBdr>
            <w:top w:val="none" w:sz="0" w:space="0" w:color="auto"/>
            <w:left w:val="none" w:sz="0" w:space="0" w:color="auto"/>
            <w:bottom w:val="none" w:sz="0" w:space="0" w:color="auto"/>
            <w:right w:val="none" w:sz="0" w:space="0" w:color="auto"/>
          </w:divBdr>
        </w:div>
      </w:divsChild>
    </w:div>
    <w:div w:id="2075153669">
      <w:bodyDiv w:val="1"/>
      <w:marLeft w:val="0"/>
      <w:marRight w:val="0"/>
      <w:marTop w:val="0"/>
      <w:marBottom w:val="0"/>
      <w:divBdr>
        <w:top w:val="none" w:sz="0" w:space="0" w:color="auto"/>
        <w:left w:val="none" w:sz="0" w:space="0" w:color="auto"/>
        <w:bottom w:val="none" w:sz="0" w:space="0" w:color="auto"/>
        <w:right w:val="none" w:sz="0" w:space="0" w:color="auto"/>
      </w:divBdr>
      <w:divsChild>
        <w:div w:id="1267808660">
          <w:marLeft w:val="0"/>
          <w:marRight w:val="0"/>
          <w:marTop w:val="0"/>
          <w:marBottom w:val="0"/>
          <w:divBdr>
            <w:top w:val="none" w:sz="0" w:space="0" w:color="auto"/>
            <w:left w:val="none" w:sz="0" w:space="0" w:color="auto"/>
            <w:bottom w:val="none" w:sz="0" w:space="0" w:color="auto"/>
            <w:right w:val="none" w:sz="0" w:space="0" w:color="auto"/>
          </w:divBdr>
        </w:div>
      </w:divsChild>
    </w:div>
    <w:div w:id="2093237317">
      <w:bodyDiv w:val="1"/>
      <w:marLeft w:val="0"/>
      <w:marRight w:val="0"/>
      <w:marTop w:val="0"/>
      <w:marBottom w:val="0"/>
      <w:divBdr>
        <w:top w:val="none" w:sz="0" w:space="0" w:color="auto"/>
        <w:left w:val="none" w:sz="0" w:space="0" w:color="auto"/>
        <w:bottom w:val="none" w:sz="0" w:space="0" w:color="auto"/>
        <w:right w:val="none" w:sz="0" w:space="0" w:color="auto"/>
      </w:divBdr>
      <w:divsChild>
        <w:div w:id="1392844839">
          <w:marLeft w:val="0"/>
          <w:marRight w:val="0"/>
          <w:marTop w:val="0"/>
          <w:marBottom w:val="0"/>
          <w:divBdr>
            <w:top w:val="none" w:sz="0" w:space="0" w:color="auto"/>
            <w:left w:val="none" w:sz="0" w:space="0" w:color="auto"/>
            <w:bottom w:val="none" w:sz="0" w:space="0" w:color="auto"/>
            <w:right w:val="none" w:sz="0" w:space="0" w:color="auto"/>
          </w:divBdr>
        </w:div>
      </w:divsChild>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sChild>
        <w:div w:id="804736224">
          <w:marLeft w:val="0"/>
          <w:marRight w:val="0"/>
          <w:marTop w:val="0"/>
          <w:marBottom w:val="0"/>
          <w:divBdr>
            <w:top w:val="none" w:sz="0" w:space="0" w:color="auto"/>
            <w:left w:val="none" w:sz="0" w:space="0" w:color="auto"/>
            <w:bottom w:val="none" w:sz="0" w:space="0" w:color="auto"/>
            <w:right w:val="none" w:sz="0" w:space="0" w:color="auto"/>
          </w:divBdr>
        </w:div>
      </w:divsChild>
    </w:div>
    <w:div w:id="2124113076">
      <w:bodyDiv w:val="1"/>
      <w:marLeft w:val="0"/>
      <w:marRight w:val="0"/>
      <w:marTop w:val="0"/>
      <w:marBottom w:val="0"/>
      <w:divBdr>
        <w:top w:val="none" w:sz="0" w:space="0" w:color="auto"/>
        <w:left w:val="none" w:sz="0" w:space="0" w:color="auto"/>
        <w:bottom w:val="none" w:sz="0" w:space="0" w:color="auto"/>
        <w:right w:val="none" w:sz="0" w:space="0" w:color="auto"/>
      </w:divBdr>
      <w:divsChild>
        <w:div w:id="1671715569">
          <w:marLeft w:val="0"/>
          <w:marRight w:val="0"/>
          <w:marTop w:val="0"/>
          <w:marBottom w:val="0"/>
          <w:divBdr>
            <w:top w:val="none" w:sz="0" w:space="0" w:color="auto"/>
            <w:left w:val="none" w:sz="0" w:space="0" w:color="auto"/>
            <w:bottom w:val="none" w:sz="0" w:space="0" w:color="auto"/>
            <w:right w:val="none" w:sz="0" w:space="0" w:color="auto"/>
          </w:divBdr>
        </w:div>
      </w:divsChild>
    </w:div>
    <w:div w:id="2131821131">
      <w:bodyDiv w:val="1"/>
      <w:marLeft w:val="0"/>
      <w:marRight w:val="0"/>
      <w:marTop w:val="0"/>
      <w:marBottom w:val="0"/>
      <w:divBdr>
        <w:top w:val="none" w:sz="0" w:space="0" w:color="auto"/>
        <w:left w:val="none" w:sz="0" w:space="0" w:color="auto"/>
        <w:bottom w:val="none" w:sz="0" w:space="0" w:color="auto"/>
        <w:right w:val="none" w:sz="0" w:space="0" w:color="auto"/>
      </w:divBdr>
      <w:divsChild>
        <w:div w:id="2137290610">
          <w:marLeft w:val="0"/>
          <w:marRight w:val="0"/>
          <w:marTop w:val="0"/>
          <w:marBottom w:val="0"/>
          <w:divBdr>
            <w:top w:val="none" w:sz="0" w:space="0" w:color="auto"/>
            <w:left w:val="none" w:sz="0" w:space="0" w:color="auto"/>
            <w:bottom w:val="none" w:sz="0" w:space="0" w:color="auto"/>
            <w:right w:val="none" w:sz="0" w:space="0" w:color="auto"/>
          </w:divBdr>
        </w:div>
      </w:divsChild>
    </w:div>
    <w:div w:id="2135366576">
      <w:bodyDiv w:val="1"/>
      <w:marLeft w:val="0"/>
      <w:marRight w:val="0"/>
      <w:marTop w:val="0"/>
      <w:marBottom w:val="0"/>
      <w:divBdr>
        <w:top w:val="none" w:sz="0" w:space="0" w:color="auto"/>
        <w:left w:val="none" w:sz="0" w:space="0" w:color="auto"/>
        <w:bottom w:val="none" w:sz="0" w:space="0" w:color="auto"/>
        <w:right w:val="none" w:sz="0" w:space="0" w:color="auto"/>
      </w:divBdr>
      <w:divsChild>
        <w:div w:id="1636983236">
          <w:marLeft w:val="0"/>
          <w:marRight w:val="0"/>
          <w:marTop w:val="0"/>
          <w:marBottom w:val="0"/>
          <w:divBdr>
            <w:top w:val="none" w:sz="0" w:space="0" w:color="auto"/>
            <w:left w:val="none" w:sz="0" w:space="0" w:color="auto"/>
            <w:bottom w:val="none" w:sz="0" w:space="0" w:color="auto"/>
            <w:right w:val="none" w:sz="0" w:space="0" w:color="auto"/>
          </w:divBdr>
        </w:div>
      </w:divsChild>
    </w:div>
    <w:div w:id="2137523687">
      <w:bodyDiv w:val="1"/>
      <w:marLeft w:val="0"/>
      <w:marRight w:val="0"/>
      <w:marTop w:val="0"/>
      <w:marBottom w:val="0"/>
      <w:divBdr>
        <w:top w:val="none" w:sz="0" w:space="0" w:color="auto"/>
        <w:left w:val="none" w:sz="0" w:space="0" w:color="auto"/>
        <w:bottom w:val="none" w:sz="0" w:space="0" w:color="auto"/>
        <w:right w:val="none" w:sz="0" w:space="0" w:color="auto"/>
      </w:divBdr>
      <w:divsChild>
        <w:div w:id="347416879">
          <w:marLeft w:val="0"/>
          <w:marRight w:val="0"/>
          <w:marTop w:val="0"/>
          <w:marBottom w:val="0"/>
          <w:divBdr>
            <w:top w:val="none" w:sz="0" w:space="0" w:color="auto"/>
            <w:left w:val="none" w:sz="0" w:space="0" w:color="auto"/>
            <w:bottom w:val="none" w:sz="0" w:space="0" w:color="auto"/>
            <w:right w:val="none" w:sz="0" w:space="0" w:color="auto"/>
          </w:divBdr>
        </w:div>
      </w:divsChild>
    </w:div>
    <w:div w:id="2143230193">
      <w:bodyDiv w:val="1"/>
      <w:marLeft w:val="0"/>
      <w:marRight w:val="0"/>
      <w:marTop w:val="0"/>
      <w:marBottom w:val="0"/>
      <w:divBdr>
        <w:top w:val="none" w:sz="0" w:space="0" w:color="auto"/>
        <w:left w:val="none" w:sz="0" w:space="0" w:color="auto"/>
        <w:bottom w:val="none" w:sz="0" w:space="0" w:color="auto"/>
        <w:right w:val="none" w:sz="0" w:space="0" w:color="auto"/>
      </w:divBdr>
      <w:divsChild>
        <w:div w:id="402411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33</Pages>
  <Words>10728</Words>
  <Characters>61154</Characters>
  <Application>Microsoft Office Word</Application>
  <DocSecurity>0</DocSecurity>
  <Lines>509</Lines>
  <Paragraphs>143</Paragraphs>
  <ScaleCrop>false</ScaleCrop>
  <Company>UCCS</Company>
  <LinksUpToDate>false</LinksUpToDate>
  <CharactersWithSpaces>71739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Havlick</cp:lastModifiedBy>
  <cp:revision>2</cp:revision>
  <dcterms:created xsi:type="dcterms:W3CDTF">2014-02-25T23:15:00Z</dcterms:created>
  <dcterms:modified xsi:type="dcterms:W3CDTF">2014-02-25T23:15:00Z</dcterms:modified>
</cp:coreProperties>
</file>