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59D" w:rsidRDefault="002C659D" w:rsidP="00D319E7"/>
    <w:p w:rsidR="002C659D" w:rsidRDefault="002C659D" w:rsidP="00D319E7"/>
    <w:p w:rsidR="002C659D" w:rsidRPr="004509E2" w:rsidRDefault="002C659D" w:rsidP="00D319E7"/>
    <w:p w:rsidR="002C659D" w:rsidRPr="004509E2" w:rsidRDefault="002C659D" w:rsidP="00D319E7"/>
    <w:p w:rsidR="002C659D" w:rsidRPr="004509E2" w:rsidRDefault="002C659D" w:rsidP="00D319E7"/>
    <w:p w:rsidR="002C659D" w:rsidRPr="004509E2" w:rsidRDefault="002C659D" w:rsidP="00D319E7"/>
    <w:p w:rsidR="002C659D" w:rsidRPr="004509E2" w:rsidRDefault="002C659D" w:rsidP="00D319E7"/>
    <w:p w:rsidR="002C659D" w:rsidRPr="004509E2" w:rsidRDefault="002C659D" w:rsidP="00D319E7"/>
    <w:p w:rsidR="00FF6E6D" w:rsidRDefault="00FF6E6D" w:rsidP="00FF6E6D">
      <w:pPr>
        <w:spacing w:before="0"/>
        <w:ind w:right="-30"/>
        <w:jc w:val="center"/>
        <w:rPr>
          <w:b/>
          <w:bCs/>
          <w:sz w:val="44"/>
          <w:szCs w:val="44"/>
        </w:rPr>
      </w:pPr>
      <w:r>
        <w:rPr>
          <w:b/>
          <w:bCs/>
          <w:noProof/>
          <w:sz w:val="44"/>
          <w:szCs w:val="44"/>
        </w:rPr>
        <w:t xml:space="preserve">Great Salt Lake Wetlands </w:t>
      </w:r>
    </w:p>
    <w:p w:rsidR="00FF6E6D" w:rsidRPr="00AC2961" w:rsidRDefault="00FF6E6D" w:rsidP="00FF6E6D">
      <w:pPr>
        <w:spacing w:before="0"/>
        <w:ind w:right="-30"/>
        <w:jc w:val="center"/>
        <w:rPr>
          <w:b/>
          <w:bCs/>
          <w:sz w:val="44"/>
          <w:szCs w:val="44"/>
        </w:rPr>
      </w:pPr>
      <w:r>
        <w:rPr>
          <w:b/>
          <w:bCs/>
          <w:noProof/>
          <w:sz w:val="44"/>
          <w:szCs w:val="44"/>
        </w:rPr>
        <w:t xml:space="preserve">2012 </w:t>
      </w:r>
      <w:r w:rsidRPr="00AC2961">
        <w:rPr>
          <w:b/>
          <w:bCs/>
          <w:sz w:val="44"/>
          <w:szCs w:val="44"/>
        </w:rPr>
        <w:t>LiDAR Mapping Project</w:t>
      </w:r>
    </w:p>
    <w:p w:rsidR="00FF6E6D" w:rsidRDefault="00FF6E6D" w:rsidP="00FF6E6D">
      <w:pPr>
        <w:spacing w:before="0" w:line="276" w:lineRule="auto"/>
        <w:ind w:right="-30"/>
        <w:jc w:val="center"/>
        <w:rPr>
          <w:b/>
          <w:bCs/>
          <w:noProof/>
          <w:sz w:val="32"/>
          <w:szCs w:val="32"/>
        </w:rPr>
      </w:pPr>
      <w:r w:rsidRPr="000D3B6D">
        <w:rPr>
          <w:b/>
          <w:bCs/>
          <w:noProof/>
          <w:sz w:val="32"/>
          <w:szCs w:val="32"/>
        </w:rPr>
        <w:t>Box Elder</w:t>
      </w:r>
      <w:r>
        <w:rPr>
          <w:b/>
          <w:bCs/>
          <w:noProof/>
          <w:sz w:val="32"/>
          <w:szCs w:val="32"/>
        </w:rPr>
        <w:t xml:space="preserve">, Weber, Davis, Salt Lake and Tooele </w:t>
      </w:r>
    </w:p>
    <w:p w:rsidR="00FF6E6D" w:rsidRDefault="00FF6E6D" w:rsidP="00FF6E6D">
      <w:pPr>
        <w:spacing w:before="0" w:line="361" w:lineRule="exact"/>
        <w:ind w:right="-30"/>
        <w:jc w:val="center"/>
        <w:rPr>
          <w:b/>
          <w:bCs/>
          <w:noProof/>
          <w:sz w:val="32"/>
          <w:szCs w:val="32"/>
        </w:rPr>
      </w:pPr>
      <w:r>
        <w:rPr>
          <w:b/>
          <w:bCs/>
          <w:noProof/>
          <w:sz w:val="32"/>
          <w:szCs w:val="32"/>
        </w:rPr>
        <w:t xml:space="preserve">Counties, </w:t>
      </w:r>
      <w:r w:rsidRPr="000D3B6D">
        <w:rPr>
          <w:b/>
          <w:bCs/>
          <w:noProof/>
          <w:sz w:val="32"/>
          <w:szCs w:val="32"/>
        </w:rPr>
        <w:t>Utah</w:t>
      </w:r>
      <w:r>
        <w:rPr>
          <w:b/>
          <w:bCs/>
          <w:noProof/>
          <w:sz w:val="32"/>
          <w:szCs w:val="32"/>
        </w:rPr>
        <w:cr/>
      </w:r>
    </w:p>
    <w:p w:rsidR="002C659D" w:rsidRDefault="002C659D" w:rsidP="00FF6E6D">
      <w:pPr>
        <w:spacing w:before="0" w:line="361" w:lineRule="exact"/>
        <w:ind w:right="-30"/>
        <w:jc w:val="center"/>
        <w:rPr>
          <w:b/>
          <w:bCs/>
          <w:position w:val="-1"/>
          <w:sz w:val="24"/>
          <w:szCs w:val="24"/>
        </w:rPr>
      </w:pPr>
      <w:r w:rsidRPr="00AC2961">
        <w:rPr>
          <w:b/>
          <w:bCs/>
          <w:position w:val="-1"/>
          <w:sz w:val="32"/>
          <w:szCs w:val="32"/>
        </w:rPr>
        <w:t>COMPLETION REPORT</w:t>
      </w:r>
    </w:p>
    <w:p w:rsidR="002C659D" w:rsidRPr="004509E2" w:rsidRDefault="009A371E" w:rsidP="00911F8F">
      <w:pPr>
        <w:jc w:val="center"/>
      </w:pPr>
      <w:r>
        <w:rPr>
          <w:noProof/>
        </w:rPr>
        <mc:AlternateContent>
          <mc:Choice Requires="wpg">
            <w:drawing>
              <wp:anchor distT="0" distB="0" distL="114300" distR="114300" simplePos="0" relativeHeight="251662336" behindDoc="1" locked="0" layoutInCell="1" allowOverlap="1">
                <wp:simplePos x="0" y="0"/>
                <wp:positionH relativeFrom="page">
                  <wp:align>center</wp:align>
                </wp:positionH>
                <wp:positionV relativeFrom="paragraph">
                  <wp:posOffset>228600</wp:posOffset>
                </wp:positionV>
                <wp:extent cx="5486400" cy="54610"/>
                <wp:effectExtent l="0" t="0" r="0" b="21590"/>
                <wp:wrapSquare wrapText="bothSides"/>
                <wp:docPr id="15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54610"/>
                          <a:chOff x="1739" y="988"/>
                          <a:chExt cx="8762" cy="91"/>
                        </a:xfrm>
                      </wpg:grpSpPr>
                      <wpg:grpSp>
                        <wpg:cNvPr id="156" name="Group 77"/>
                        <wpg:cNvGrpSpPr>
                          <a:grpSpLocks/>
                        </wpg:cNvGrpSpPr>
                        <wpg:grpSpPr bwMode="auto">
                          <a:xfrm>
                            <a:off x="1770" y="1071"/>
                            <a:ext cx="8700" cy="2"/>
                            <a:chOff x="1770" y="1071"/>
                            <a:chExt cx="8700" cy="2"/>
                          </a:xfrm>
                        </wpg:grpSpPr>
                        <wps:wsp>
                          <wps:cNvPr id="157" name="Freeform 78"/>
                          <wps:cNvSpPr>
                            <a:spLocks/>
                          </wps:cNvSpPr>
                          <wps:spPr bwMode="auto">
                            <a:xfrm>
                              <a:off x="1770" y="107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75"/>
                        <wpg:cNvGrpSpPr>
                          <a:grpSpLocks/>
                        </wpg:cNvGrpSpPr>
                        <wpg:grpSpPr bwMode="auto">
                          <a:xfrm>
                            <a:off x="1770" y="1019"/>
                            <a:ext cx="8700" cy="2"/>
                            <a:chOff x="1770" y="1019"/>
                            <a:chExt cx="8700" cy="2"/>
                          </a:xfrm>
                        </wpg:grpSpPr>
                        <wps:wsp>
                          <wps:cNvPr id="159" name="Freeform 76"/>
                          <wps:cNvSpPr>
                            <a:spLocks/>
                          </wps:cNvSpPr>
                          <wps:spPr bwMode="auto">
                            <a:xfrm>
                              <a:off x="1770" y="1019"/>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18pt;width:6in;height:4.3pt;z-index:-251654144;mso-position-horizontal:center;mso-position-horizontal-relative:page" coordorigin="1739,988" coordsize="87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">
                <v:group id="Group 77" o:spid="_x0000_s1027" style="position:absolute;left:1770;top:1071;width:8700;height:2" coordorigin="1770,1071" coordsize="8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78" o:spid="_x0000_s1028" style="position:absolute;left:1770;top:107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hOcAA&#10;AADcAAAADwAAAGRycy9kb3ducmV2LnhtbERPS4vCMBC+L/gfwgh7W1MVV6mNIuqCR7dKz0MzfWAz&#10;KU203X+/EQRv8/E9J9kOphEP6lxtWcF0EoEgzq2uuVRwvfx8rUA4j6yxsUwK/sjBdjP6SDDWtudf&#10;eqS+FCGEXYwKKu/bWEqXV2TQTWxLHLjCdgZ9gF0pdYd9CDeNnEXRtzRYc2iosKV9RfktvRsF/S67&#10;pNE542W66veH+TGri2Gm1Od42K1BeBr8W/xyn3SYv1jC85lw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hOcAAAADcAAAADwAAAAAAAAAAAAAAAACYAgAAZHJzL2Rvd25y&#10;ZXYueG1sUEsFBgAAAAAEAAQA9QAAAIUDAAAAAA==&#10;" path="m,l8700,e" filled="f" strokeweight=".82pt">
                    <v:path arrowok="t" o:connecttype="custom" o:connectlocs="0,0;8700,0" o:connectangles="0,0"/>
                  </v:shape>
                </v:group>
                <v:group id="Group 75" o:spid="_x0000_s1029" style="position:absolute;left:1770;top:1019;width:8700;height:2" coordorigin="1770,1019" coordsize="8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76" o:spid="_x0000_s1030" style="position:absolute;left:1770;top:1019;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W88QA&#10;AADcAAAADwAAAGRycy9kb3ducmV2LnhtbESPzWrDMBCE74G+g9hCb4ncJE1ix3JICy29xg7kulgb&#10;29RaGUv1z9tXhUJvu8x8s7PpaTKtGKh3jWUFz6sIBHFpdcOVgmvxvjyAcB5ZY2uZFMzk4JQ9LFJM&#10;tB35QkPuKxFC2CWooPa+S6R0ZU0G3cp2xEG7296gD2tfSd3jGMJNK9dRtJMGGw4XauzorabyK/82&#10;ocZ0+9jMZeG3r3G+GaXU++09VurpcTofQXia/L/5j/7UgXuJ4feZM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VvPEAAAA3AAAAA8AAAAAAAAAAAAAAAAAmAIAAGRycy9k&#10;b3ducmV2LnhtbFBLBQYAAAAABAAEAPUAAACJAwAAAAA=&#10;" path="m,l8700,e" filled="f" strokeweight="3.1pt">
                    <v:path arrowok="t" o:connecttype="custom" o:connectlocs="0,0;8700,0" o:connectangles="0,0"/>
                  </v:shape>
                </v:group>
                <w10:wrap type="square" anchorx="page"/>
              </v:group>
            </w:pict>
          </mc:Fallback>
        </mc:AlternateContent>
      </w:r>
      <w:r w:rsidR="002C659D">
        <w:rPr>
          <w:noProof/>
        </w:rPr>
        <w:drawing>
          <wp:anchor distT="0" distB="0" distL="114300" distR="114300" simplePos="0" relativeHeight="251660288" behindDoc="0" locked="0" layoutInCell="1" allowOverlap="1">
            <wp:simplePos x="0" y="0"/>
            <wp:positionH relativeFrom="page">
              <wp:align>center</wp:align>
            </wp:positionH>
            <wp:positionV relativeFrom="bottomMargin">
              <wp:posOffset>-342900</wp:posOffset>
            </wp:positionV>
            <wp:extent cx="2409825" cy="666750"/>
            <wp:effectExtent l="19050" t="0" r="952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666750"/>
                    </a:xfrm>
                    <a:prstGeom prst="rect">
                      <a:avLst/>
                    </a:prstGeom>
                  </pic:spPr>
                </pic:pic>
              </a:graphicData>
            </a:graphic>
          </wp:anchor>
        </w:drawing>
      </w:r>
    </w:p>
    <w:p w:rsidR="00CF6064" w:rsidRDefault="00CF6064" w:rsidP="00911F8F">
      <w:pPr>
        <w:jc w:val="center"/>
      </w:pPr>
    </w:p>
    <w:p w:rsidR="00CF6064" w:rsidRDefault="00CF6064" w:rsidP="00911F8F">
      <w:pPr>
        <w:jc w:val="center"/>
      </w:pPr>
    </w:p>
    <w:p w:rsidR="002C659D" w:rsidRDefault="005E1534" w:rsidP="00911F8F">
      <w:pPr>
        <w:jc w:val="center"/>
      </w:pPr>
      <w:r>
        <w:rPr>
          <w:noProof/>
        </w:rPr>
        <w:drawing>
          <wp:inline distT="0" distB="0" distL="0" distR="0">
            <wp:extent cx="5629275" cy="3752850"/>
            <wp:effectExtent l="0" t="0" r="9525" b="0"/>
            <wp:docPr id="74" name="Picture 74" descr="C:\Users\owner\Documents\My USU\Project Working Files\LASSI\Projects\2011\UGS-Salt Lake Wetlands\Survey Control\Photos\IMG_8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cuments\My USU\Project Working Files\LASSI\Projects\2011\UGS-Salt Lake Wetlands\Survey Control\Photos\IMG_89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p>
    <w:p w:rsidR="002C659D" w:rsidRPr="004509E2" w:rsidRDefault="002C659D" w:rsidP="00C55027">
      <w:pPr>
        <w:jc w:val="left"/>
        <w:sectPr w:rsidR="002C659D" w:rsidRPr="004509E2" w:rsidSect="002C659D">
          <w:pgSz w:w="12240" w:h="15840"/>
          <w:pgMar w:top="1480" w:right="1680" w:bottom="1260" w:left="1680" w:header="720" w:footer="720" w:gutter="0"/>
          <w:pgNumType w:start="1"/>
          <w:cols w:space="720"/>
        </w:sectPr>
      </w:pPr>
    </w:p>
    <w:p w:rsidR="003477D8" w:rsidRDefault="003477D8">
      <w:pPr>
        <w:spacing w:before="0" w:after="200" w:line="276" w:lineRule="auto"/>
        <w:jc w:val="left"/>
        <w:rPr>
          <w:rFonts w:cstheme="majorBidi"/>
          <w:b/>
          <w:bCs/>
          <w:sz w:val="28"/>
          <w:szCs w:val="28"/>
        </w:rPr>
      </w:pPr>
      <w:r>
        <w:lastRenderedPageBreak/>
        <w:br w:type="page"/>
      </w:r>
    </w:p>
    <w:p w:rsidR="002C659D" w:rsidRPr="004509E2" w:rsidRDefault="002C659D" w:rsidP="00477E4B">
      <w:pPr>
        <w:pStyle w:val="Heading1"/>
      </w:pPr>
      <w:bookmarkStart w:id="0" w:name="_Toc331456367"/>
      <w:bookmarkStart w:id="1" w:name="_Toc331456402"/>
      <w:r w:rsidRPr="004509E2">
        <w:lastRenderedPageBreak/>
        <w:t>Table of Contents</w:t>
      </w:r>
      <w:bookmarkEnd w:id="0"/>
      <w:bookmarkEnd w:id="1"/>
    </w:p>
    <w:sdt>
      <w:sdtPr>
        <w:id w:val="149036284"/>
        <w:docPartObj>
          <w:docPartGallery w:val="Table of Contents"/>
          <w:docPartUnique/>
        </w:docPartObj>
      </w:sdtPr>
      <w:sdtEndPr>
        <w:rPr>
          <w:b/>
          <w:bCs/>
          <w:noProof/>
        </w:rPr>
      </w:sdtEndPr>
      <w:sdtContent>
        <w:p w:rsidR="008F6A48" w:rsidRDefault="003477D8">
          <w:pPr>
            <w:pStyle w:val="TOC1"/>
            <w:tabs>
              <w:tab w:val="right" w:leader="dot" w:pos="863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31456402" w:history="1">
            <w:r w:rsidR="008F6A48" w:rsidRPr="003C59A6">
              <w:rPr>
                <w:rStyle w:val="Hyperlink"/>
                <w:noProof/>
              </w:rPr>
              <w:t>Table of Contents</w:t>
            </w:r>
            <w:r w:rsidR="008F6A48">
              <w:rPr>
                <w:noProof/>
                <w:webHidden/>
              </w:rPr>
              <w:tab/>
            </w:r>
            <w:r w:rsidR="008F6A48">
              <w:rPr>
                <w:noProof/>
                <w:webHidden/>
              </w:rPr>
              <w:fldChar w:fldCharType="begin"/>
            </w:r>
            <w:r w:rsidR="008F6A48">
              <w:rPr>
                <w:noProof/>
                <w:webHidden/>
              </w:rPr>
              <w:instrText xml:space="preserve"> PAGEREF _Toc331456402 \h </w:instrText>
            </w:r>
            <w:r w:rsidR="008F6A48">
              <w:rPr>
                <w:noProof/>
                <w:webHidden/>
              </w:rPr>
            </w:r>
            <w:r w:rsidR="008F6A48">
              <w:rPr>
                <w:noProof/>
                <w:webHidden/>
              </w:rPr>
              <w:fldChar w:fldCharType="separate"/>
            </w:r>
            <w:r w:rsidR="0036120B">
              <w:rPr>
                <w:noProof/>
                <w:webHidden/>
              </w:rPr>
              <w:t>1</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03" w:history="1">
            <w:r w:rsidR="008F6A48" w:rsidRPr="003C59A6">
              <w:rPr>
                <w:rStyle w:val="Hyperlink"/>
                <w:noProof/>
              </w:rPr>
              <w:t>SUMMA</w:t>
            </w:r>
            <w:r w:rsidR="008F6A48" w:rsidRPr="003C59A6">
              <w:rPr>
                <w:rStyle w:val="Hyperlink"/>
                <w:noProof/>
                <w:spacing w:val="-11"/>
              </w:rPr>
              <w:t>R</w:t>
            </w:r>
            <w:r w:rsidR="008F6A48" w:rsidRPr="003C59A6">
              <w:rPr>
                <w:rStyle w:val="Hyperlink"/>
                <w:noProof/>
              </w:rPr>
              <w:t>Y</w:t>
            </w:r>
            <w:r w:rsidR="008F6A48" w:rsidRPr="003C59A6">
              <w:rPr>
                <w:rStyle w:val="Hyperlink"/>
                <w:noProof/>
                <w:spacing w:val="-18"/>
              </w:rPr>
              <w:t xml:space="preserve"> </w:t>
            </w:r>
            <w:r w:rsidR="008F6A48" w:rsidRPr="003C59A6">
              <w:rPr>
                <w:rStyle w:val="Hyperlink"/>
                <w:noProof/>
              </w:rPr>
              <w:t>OVERVIEW</w:t>
            </w:r>
            <w:r w:rsidR="008F6A48">
              <w:rPr>
                <w:noProof/>
                <w:webHidden/>
              </w:rPr>
              <w:tab/>
            </w:r>
            <w:r w:rsidR="008F6A48">
              <w:rPr>
                <w:noProof/>
                <w:webHidden/>
              </w:rPr>
              <w:fldChar w:fldCharType="begin"/>
            </w:r>
            <w:r w:rsidR="008F6A48">
              <w:rPr>
                <w:noProof/>
                <w:webHidden/>
              </w:rPr>
              <w:instrText xml:space="preserve"> PAGEREF _Toc331456403 \h </w:instrText>
            </w:r>
            <w:r w:rsidR="008F6A48">
              <w:rPr>
                <w:noProof/>
                <w:webHidden/>
              </w:rPr>
            </w:r>
            <w:r w:rsidR="008F6A48">
              <w:rPr>
                <w:noProof/>
                <w:webHidden/>
              </w:rPr>
              <w:fldChar w:fldCharType="separate"/>
            </w:r>
            <w:r w:rsidR="0036120B">
              <w:rPr>
                <w:noProof/>
                <w:webHidden/>
              </w:rPr>
              <w:t>2</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04" w:history="1">
            <w:r w:rsidR="008F6A48" w:rsidRPr="003C59A6">
              <w:rPr>
                <w:rStyle w:val="Hyperlink"/>
                <w:noProof/>
              </w:rPr>
              <w:t>Executive Summary</w:t>
            </w:r>
            <w:r w:rsidR="008F6A48">
              <w:rPr>
                <w:noProof/>
                <w:webHidden/>
              </w:rPr>
              <w:tab/>
            </w:r>
            <w:r w:rsidR="008F6A48">
              <w:rPr>
                <w:noProof/>
                <w:webHidden/>
              </w:rPr>
              <w:fldChar w:fldCharType="begin"/>
            </w:r>
            <w:r w:rsidR="008F6A48">
              <w:rPr>
                <w:noProof/>
                <w:webHidden/>
              </w:rPr>
              <w:instrText xml:space="preserve"> PAGEREF _Toc331456404 \h </w:instrText>
            </w:r>
            <w:r w:rsidR="008F6A48">
              <w:rPr>
                <w:noProof/>
                <w:webHidden/>
              </w:rPr>
            </w:r>
            <w:r w:rsidR="008F6A48">
              <w:rPr>
                <w:noProof/>
                <w:webHidden/>
              </w:rPr>
              <w:fldChar w:fldCharType="separate"/>
            </w:r>
            <w:r w:rsidR="0036120B">
              <w:rPr>
                <w:noProof/>
                <w:webHidden/>
              </w:rPr>
              <w:t>2</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05" w:history="1">
            <w:r w:rsidR="008F6A48" w:rsidRPr="003C59A6">
              <w:rPr>
                <w:rStyle w:val="Hyperlink"/>
                <w:noProof/>
              </w:rPr>
              <w:t>Contractor</w:t>
            </w:r>
            <w:r w:rsidR="008F6A48">
              <w:rPr>
                <w:noProof/>
                <w:webHidden/>
              </w:rPr>
              <w:tab/>
            </w:r>
            <w:r w:rsidR="008F6A48">
              <w:rPr>
                <w:noProof/>
                <w:webHidden/>
              </w:rPr>
              <w:fldChar w:fldCharType="begin"/>
            </w:r>
            <w:r w:rsidR="008F6A48">
              <w:rPr>
                <w:noProof/>
                <w:webHidden/>
              </w:rPr>
              <w:instrText xml:space="preserve"> PAGEREF _Toc331456405 \h </w:instrText>
            </w:r>
            <w:r w:rsidR="008F6A48">
              <w:rPr>
                <w:noProof/>
                <w:webHidden/>
              </w:rPr>
            </w:r>
            <w:r w:rsidR="008F6A48">
              <w:rPr>
                <w:noProof/>
                <w:webHidden/>
              </w:rPr>
              <w:fldChar w:fldCharType="separate"/>
            </w:r>
            <w:r w:rsidR="0036120B">
              <w:rPr>
                <w:noProof/>
                <w:webHidden/>
              </w:rPr>
              <w:t>2</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06" w:history="1">
            <w:r w:rsidR="008F6A48" w:rsidRPr="003C59A6">
              <w:rPr>
                <w:rStyle w:val="Hyperlink"/>
                <w:noProof/>
              </w:rPr>
              <w:t>Scope Overview</w:t>
            </w:r>
            <w:r w:rsidR="008F6A48">
              <w:rPr>
                <w:noProof/>
                <w:webHidden/>
              </w:rPr>
              <w:tab/>
            </w:r>
            <w:r w:rsidR="008F6A48">
              <w:rPr>
                <w:noProof/>
                <w:webHidden/>
              </w:rPr>
              <w:fldChar w:fldCharType="begin"/>
            </w:r>
            <w:r w:rsidR="008F6A48">
              <w:rPr>
                <w:noProof/>
                <w:webHidden/>
              </w:rPr>
              <w:instrText xml:space="preserve"> PAGEREF _Toc331456406 \h </w:instrText>
            </w:r>
            <w:r w:rsidR="008F6A48">
              <w:rPr>
                <w:noProof/>
                <w:webHidden/>
              </w:rPr>
            </w:r>
            <w:r w:rsidR="008F6A48">
              <w:rPr>
                <w:noProof/>
                <w:webHidden/>
              </w:rPr>
              <w:fldChar w:fldCharType="separate"/>
            </w:r>
            <w:r w:rsidR="0036120B">
              <w:rPr>
                <w:noProof/>
                <w:webHidden/>
              </w:rPr>
              <w:t>2</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07" w:history="1">
            <w:r w:rsidR="008F6A48" w:rsidRPr="003C59A6">
              <w:rPr>
                <w:rStyle w:val="Hyperlink"/>
                <w:noProof/>
              </w:rPr>
              <w:t>Specifications for Deliverables</w:t>
            </w:r>
            <w:r w:rsidR="008F6A48">
              <w:rPr>
                <w:noProof/>
                <w:webHidden/>
              </w:rPr>
              <w:tab/>
            </w:r>
            <w:r w:rsidR="008F6A48">
              <w:rPr>
                <w:noProof/>
                <w:webHidden/>
              </w:rPr>
              <w:fldChar w:fldCharType="begin"/>
            </w:r>
            <w:r w:rsidR="008F6A48">
              <w:rPr>
                <w:noProof/>
                <w:webHidden/>
              </w:rPr>
              <w:instrText xml:space="preserve"> PAGEREF _Toc331456407 \h </w:instrText>
            </w:r>
            <w:r w:rsidR="008F6A48">
              <w:rPr>
                <w:noProof/>
                <w:webHidden/>
              </w:rPr>
            </w:r>
            <w:r w:rsidR="008F6A48">
              <w:rPr>
                <w:noProof/>
                <w:webHidden/>
              </w:rPr>
              <w:fldChar w:fldCharType="separate"/>
            </w:r>
            <w:r w:rsidR="0036120B">
              <w:rPr>
                <w:noProof/>
                <w:webHidden/>
              </w:rPr>
              <w:t>3</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08" w:history="1">
            <w:r w:rsidR="008F6A48" w:rsidRPr="003C59A6">
              <w:rPr>
                <w:rStyle w:val="Hyperlink"/>
                <w:noProof/>
              </w:rPr>
              <w:t>LiDAR Deliverables</w:t>
            </w:r>
            <w:r w:rsidR="008F6A48">
              <w:rPr>
                <w:noProof/>
                <w:webHidden/>
              </w:rPr>
              <w:tab/>
            </w:r>
            <w:r w:rsidR="008F6A48">
              <w:rPr>
                <w:noProof/>
                <w:webHidden/>
              </w:rPr>
              <w:fldChar w:fldCharType="begin"/>
            </w:r>
            <w:r w:rsidR="008F6A48">
              <w:rPr>
                <w:noProof/>
                <w:webHidden/>
              </w:rPr>
              <w:instrText xml:space="preserve"> PAGEREF _Toc331456408 \h </w:instrText>
            </w:r>
            <w:r w:rsidR="008F6A48">
              <w:rPr>
                <w:noProof/>
                <w:webHidden/>
              </w:rPr>
            </w:r>
            <w:r w:rsidR="008F6A48">
              <w:rPr>
                <w:noProof/>
                <w:webHidden/>
              </w:rPr>
              <w:fldChar w:fldCharType="separate"/>
            </w:r>
            <w:r w:rsidR="0036120B">
              <w:rPr>
                <w:noProof/>
                <w:webHidden/>
              </w:rPr>
              <w:t>3</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09" w:history="1">
            <w:r w:rsidR="008F6A48" w:rsidRPr="003C59A6">
              <w:rPr>
                <w:rStyle w:val="Hyperlink"/>
                <w:noProof/>
              </w:rPr>
              <w:t>Grid Model Deliverables</w:t>
            </w:r>
            <w:r w:rsidR="008F6A48">
              <w:rPr>
                <w:noProof/>
                <w:webHidden/>
              </w:rPr>
              <w:tab/>
            </w:r>
            <w:r w:rsidR="008F6A48">
              <w:rPr>
                <w:noProof/>
                <w:webHidden/>
              </w:rPr>
              <w:fldChar w:fldCharType="begin"/>
            </w:r>
            <w:r w:rsidR="008F6A48">
              <w:rPr>
                <w:noProof/>
                <w:webHidden/>
              </w:rPr>
              <w:instrText xml:space="preserve"> PAGEREF _Toc331456409 \h </w:instrText>
            </w:r>
            <w:r w:rsidR="008F6A48">
              <w:rPr>
                <w:noProof/>
                <w:webHidden/>
              </w:rPr>
            </w:r>
            <w:r w:rsidR="008F6A48">
              <w:rPr>
                <w:noProof/>
                <w:webHidden/>
              </w:rPr>
              <w:fldChar w:fldCharType="separate"/>
            </w:r>
            <w:r w:rsidR="0036120B">
              <w:rPr>
                <w:noProof/>
                <w:webHidden/>
              </w:rPr>
              <w:t>3</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10" w:history="1">
            <w:r w:rsidR="008F6A48" w:rsidRPr="003C59A6">
              <w:rPr>
                <w:rStyle w:val="Hyperlink"/>
                <w:noProof/>
              </w:rPr>
              <w:t>Miscellaneous Deliverables</w:t>
            </w:r>
            <w:r w:rsidR="008F6A48">
              <w:rPr>
                <w:noProof/>
                <w:webHidden/>
              </w:rPr>
              <w:tab/>
            </w:r>
            <w:r w:rsidR="008F6A48">
              <w:rPr>
                <w:noProof/>
                <w:webHidden/>
              </w:rPr>
              <w:fldChar w:fldCharType="begin"/>
            </w:r>
            <w:r w:rsidR="008F6A48">
              <w:rPr>
                <w:noProof/>
                <w:webHidden/>
              </w:rPr>
              <w:instrText xml:space="preserve"> PAGEREF _Toc331456410 \h </w:instrText>
            </w:r>
            <w:r w:rsidR="008F6A48">
              <w:rPr>
                <w:noProof/>
                <w:webHidden/>
              </w:rPr>
            </w:r>
            <w:r w:rsidR="008F6A48">
              <w:rPr>
                <w:noProof/>
                <w:webHidden/>
              </w:rPr>
              <w:fldChar w:fldCharType="separate"/>
            </w:r>
            <w:r w:rsidR="0036120B">
              <w:rPr>
                <w:noProof/>
                <w:webHidden/>
              </w:rPr>
              <w:t>3</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11" w:history="1">
            <w:r w:rsidR="008F6A48" w:rsidRPr="003C59A6">
              <w:rPr>
                <w:rStyle w:val="Hyperlink"/>
                <w:noProof/>
              </w:rPr>
              <w:t>Project Area Extents and Project Tile Index</w:t>
            </w:r>
            <w:r w:rsidR="008F6A48">
              <w:rPr>
                <w:noProof/>
                <w:webHidden/>
              </w:rPr>
              <w:tab/>
            </w:r>
            <w:r w:rsidR="008F6A48">
              <w:rPr>
                <w:noProof/>
                <w:webHidden/>
              </w:rPr>
              <w:fldChar w:fldCharType="begin"/>
            </w:r>
            <w:r w:rsidR="008F6A48">
              <w:rPr>
                <w:noProof/>
                <w:webHidden/>
              </w:rPr>
              <w:instrText xml:space="preserve"> PAGEREF _Toc331456411 \h </w:instrText>
            </w:r>
            <w:r w:rsidR="008F6A48">
              <w:rPr>
                <w:noProof/>
                <w:webHidden/>
              </w:rPr>
            </w:r>
            <w:r w:rsidR="008F6A48">
              <w:rPr>
                <w:noProof/>
                <w:webHidden/>
              </w:rPr>
              <w:fldChar w:fldCharType="separate"/>
            </w:r>
            <w:r w:rsidR="0036120B">
              <w:rPr>
                <w:noProof/>
                <w:webHidden/>
              </w:rPr>
              <w:t>3</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12" w:history="1">
            <w:r w:rsidR="008F6A48" w:rsidRPr="003C59A6">
              <w:rPr>
                <w:rStyle w:val="Hyperlink"/>
                <w:noProof/>
              </w:rPr>
              <w:t>LiDAR</w:t>
            </w:r>
            <w:r w:rsidR="008F6A48" w:rsidRPr="003C59A6">
              <w:rPr>
                <w:rStyle w:val="Hyperlink"/>
                <w:noProof/>
                <w:spacing w:val="-12"/>
              </w:rPr>
              <w:t xml:space="preserve"> </w:t>
            </w:r>
            <w:r w:rsidR="008F6A48" w:rsidRPr="003C59A6">
              <w:rPr>
                <w:rStyle w:val="Hyperlink"/>
                <w:noProof/>
              </w:rPr>
              <w:t>D</w:t>
            </w:r>
            <w:r w:rsidR="008F6A48" w:rsidRPr="003C59A6">
              <w:rPr>
                <w:rStyle w:val="Hyperlink"/>
                <w:noProof/>
                <w:spacing w:val="-21"/>
              </w:rPr>
              <w:t>A</w:t>
            </w:r>
            <w:r w:rsidR="008F6A48" w:rsidRPr="003C59A6">
              <w:rPr>
                <w:rStyle w:val="Hyperlink"/>
                <w:noProof/>
                <w:spacing w:val="-20"/>
              </w:rPr>
              <w:t>T</w:t>
            </w:r>
            <w:r w:rsidR="008F6A48" w:rsidRPr="003C59A6">
              <w:rPr>
                <w:rStyle w:val="Hyperlink"/>
                <w:noProof/>
              </w:rPr>
              <w:t>A</w:t>
            </w:r>
            <w:r w:rsidR="008F6A48" w:rsidRPr="003C59A6">
              <w:rPr>
                <w:rStyle w:val="Hyperlink"/>
                <w:noProof/>
                <w:spacing w:val="-19"/>
              </w:rPr>
              <w:t xml:space="preserve"> </w:t>
            </w:r>
            <w:r w:rsidR="008F6A48" w:rsidRPr="003C59A6">
              <w:rPr>
                <w:rStyle w:val="Hyperlink"/>
                <w:noProof/>
              </w:rPr>
              <w:t>REPORT</w:t>
            </w:r>
            <w:r w:rsidR="008F6A48">
              <w:rPr>
                <w:noProof/>
                <w:webHidden/>
              </w:rPr>
              <w:tab/>
            </w:r>
            <w:r w:rsidR="008F6A48">
              <w:rPr>
                <w:noProof/>
                <w:webHidden/>
              </w:rPr>
              <w:fldChar w:fldCharType="begin"/>
            </w:r>
            <w:r w:rsidR="008F6A48">
              <w:rPr>
                <w:noProof/>
                <w:webHidden/>
              </w:rPr>
              <w:instrText xml:space="preserve"> PAGEREF _Toc331456412 \h </w:instrText>
            </w:r>
            <w:r w:rsidR="008F6A48">
              <w:rPr>
                <w:noProof/>
                <w:webHidden/>
              </w:rPr>
            </w:r>
            <w:r w:rsidR="008F6A48">
              <w:rPr>
                <w:noProof/>
                <w:webHidden/>
              </w:rPr>
              <w:fldChar w:fldCharType="separate"/>
            </w:r>
            <w:r w:rsidR="0036120B">
              <w:rPr>
                <w:noProof/>
                <w:webHidden/>
              </w:rPr>
              <w:t>4</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13" w:history="1">
            <w:r w:rsidR="008F6A48" w:rsidRPr="003C59A6">
              <w:rPr>
                <w:rStyle w:val="Hyperlink"/>
                <w:noProof/>
              </w:rPr>
              <w:t>Pre-Flight Planning</w:t>
            </w:r>
            <w:r w:rsidR="008F6A48">
              <w:rPr>
                <w:noProof/>
                <w:webHidden/>
              </w:rPr>
              <w:tab/>
            </w:r>
            <w:r w:rsidR="008F6A48">
              <w:rPr>
                <w:noProof/>
                <w:webHidden/>
              </w:rPr>
              <w:fldChar w:fldCharType="begin"/>
            </w:r>
            <w:r w:rsidR="008F6A48">
              <w:rPr>
                <w:noProof/>
                <w:webHidden/>
              </w:rPr>
              <w:instrText xml:space="preserve"> PAGEREF _Toc331456413 \h </w:instrText>
            </w:r>
            <w:r w:rsidR="008F6A48">
              <w:rPr>
                <w:noProof/>
                <w:webHidden/>
              </w:rPr>
            </w:r>
            <w:r w:rsidR="008F6A48">
              <w:rPr>
                <w:noProof/>
                <w:webHidden/>
              </w:rPr>
              <w:fldChar w:fldCharType="separate"/>
            </w:r>
            <w:r w:rsidR="0036120B">
              <w:rPr>
                <w:noProof/>
                <w:webHidden/>
              </w:rPr>
              <w:t>4</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14" w:history="1">
            <w:r w:rsidR="008F6A48" w:rsidRPr="003C59A6">
              <w:rPr>
                <w:rStyle w:val="Hyperlink"/>
                <w:noProof/>
              </w:rPr>
              <w:t>Control</w:t>
            </w:r>
            <w:r w:rsidR="008F6A48">
              <w:rPr>
                <w:noProof/>
                <w:webHidden/>
              </w:rPr>
              <w:tab/>
            </w:r>
            <w:r w:rsidR="008F6A48">
              <w:rPr>
                <w:noProof/>
                <w:webHidden/>
              </w:rPr>
              <w:fldChar w:fldCharType="begin"/>
            </w:r>
            <w:r w:rsidR="008F6A48">
              <w:rPr>
                <w:noProof/>
                <w:webHidden/>
              </w:rPr>
              <w:instrText xml:space="preserve"> PAGEREF _Toc331456414 \h </w:instrText>
            </w:r>
            <w:r w:rsidR="008F6A48">
              <w:rPr>
                <w:noProof/>
                <w:webHidden/>
              </w:rPr>
            </w:r>
            <w:r w:rsidR="008F6A48">
              <w:rPr>
                <w:noProof/>
                <w:webHidden/>
              </w:rPr>
              <w:fldChar w:fldCharType="separate"/>
            </w:r>
            <w:r w:rsidR="0036120B">
              <w:rPr>
                <w:noProof/>
                <w:webHidden/>
              </w:rPr>
              <w:t>4</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15" w:history="1">
            <w:r w:rsidR="008F6A48" w:rsidRPr="003C59A6">
              <w:rPr>
                <w:rStyle w:val="Hyperlink"/>
                <w:noProof/>
              </w:rPr>
              <w:t>Final Planning – Procedures and Activities</w:t>
            </w:r>
            <w:r w:rsidR="008F6A48">
              <w:rPr>
                <w:noProof/>
                <w:webHidden/>
              </w:rPr>
              <w:tab/>
            </w:r>
            <w:r w:rsidR="008F6A48">
              <w:rPr>
                <w:noProof/>
                <w:webHidden/>
              </w:rPr>
              <w:fldChar w:fldCharType="begin"/>
            </w:r>
            <w:r w:rsidR="008F6A48">
              <w:rPr>
                <w:noProof/>
                <w:webHidden/>
              </w:rPr>
              <w:instrText xml:space="preserve"> PAGEREF _Toc331456415 \h </w:instrText>
            </w:r>
            <w:r w:rsidR="008F6A48">
              <w:rPr>
                <w:noProof/>
                <w:webHidden/>
              </w:rPr>
            </w:r>
            <w:r w:rsidR="008F6A48">
              <w:rPr>
                <w:noProof/>
                <w:webHidden/>
              </w:rPr>
              <w:fldChar w:fldCharType="separate"/>
            </w:r>
            <w:r w:rsidR="0036120B">
              <w:rPr>
                <w:noProof/>
                <w:webHidden/>
              </w:rPr>
              <w:t>5</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16" w:history="1">
            <w:r w:rsidR="008F6A48" w:rsidRPr="003C59A6">
              <w:rPr>
                <w:rStyle w:val="Hyperlink"/>
                <w:noProof/>
              </w:rPr>
              <w:t>Planning</w:t>
            </w:r>
            <w:r w:rsidR="008F6A48">
              <w:rPr>
                <w:noProof/>
                <w:webHidden/>
              </w:rPr>
              <w:tab/>
            </w:r>
            <w:r w:rsidR="008F6A48">
              <w:rPr>
                <w:noProof/>
                <w:webHidden/>
              </w:rPr>
              <w:fldChar w:fldCharType="begin"/>
            </w:r>
            <w:r w:rsidR="008F6A48">
              <w:rPr>
                <w:noProof/>
                <w:webHidden/>
              </w:rPr>
              <w:instrText xml:space="preserve"> PAGEREF _Toc331456416 \h </w:instrText>
            </w:r>
            <w:r w:rsidR="008F6A48">
              <w:rPr>
                <w:noProof/>
                <w:webHidden/>
              </w:rPr>
            </w:r>
            <w:r w:rsidR="008F6A48">
              <w:rPr>
                <w:noProof/>
                <w:webHidden/>
              </w:rPr>
              <w:fldChar w:fldCharType="separate"/>
            </w:r>
            <w:r w:rsidR="0036120B">
              <w:rPr>
                <w:noProof/>
                <w:webHidden/>
              </w:rPr>
              <w:t>5</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17" w:history="1">
            <w:r w:rsidR="008F6A48" w:rsidRPr="003C59A6">
              <w:rPr>
                <w:rStyle w:val="Hyperlink"/>
                <w:noProof/>
              </w:rPr>
              <w:t>Summary of Supporting Documents</w:t>
            </w:r>
            <w:r w:rsidR="008F6A48">
              <w:rPr>
                <w:noProof/>
                <w:webHidden/>
              </w:rPr>
              <w:tab/>
            </w:r>
            <w:r w:rsidR="008F6A48">
              <w:rPr>
                <w:noProof/>
                <w:webHidden/>
              </w:rPr>
              <w:fldChar w:fldCharType="begin"/>
            </w:r>
            <w:r w:rsidR="008F6A48">
              <w:rPr>
                <w:noProof/>
                <w:webHidden/>
              </w:rPr>
              <w:instrText xml:space="preserve"> PAGEREF _Toc331456417 \h </w:instrText>
            </w:r>
            <w:r w:rsidR="008F6A48">
              <w:rPr>
                <w:noProof/>
                <w:webHidden/>
              </w:rPr>
            </w:r>
            <w:r w:rsidR="008F6A48">
              <w:rPr>
                <w:noProof/>
                <w:webHidden/>
              </w:rPr>
              <w:fldChar w:fldCharType="separate"/>
            </w:r>
            <w:r w:rsidR="0036120B">
              <w:rPr>
                <w:noProof/>
                <w:webHidden/>
              </w:rPr>
              <w:t>5</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18" w:history="1">
            <w:r w:rsidR="008F6A48" w:rsidRPr="003C59A6">
              <w:rPr>
                <w:rStyle w:val="Hyperlink"/>
                <w:noProof/>
              </w:rPr>
              <w:t>Data Processing Pr</w:t>
            </w:r>
            <w:r w:rsidR="008F6A48" w:rsidRPr="003C59A6">
              <w:rPr>
                <w:rStyle w:val="Hyperlink"/>
                <w:noProof/>
                <w:spacing w:val="1"/>
              </w:rPr>
              <w:t>o</w:t>
            </w:r>
            <w:r w:rsidR="008F6A48" w:rsidRPr="003C59A6">
              <w:rPr>
                <w:rStyle w:val="Hyperlink"/>
                <w:noProof/>
              </w:rPr>
              <w:t>cedures Report</w:t>
            </w:r>
            <w:r w:rsidR="008F6A48">
              <w:rPr>
                <w:noProof/>
                <w:webHidden/>
              </w:rPr>
              <w:tab/>
            </w:r>
            <w:r w:rsidR="008F6A48">
              <w:rPr>
                <w:noProof/>
                <w:webHidden/>
              </w:rPr>
              <w:fldChar w:fldCharType="begin"/>
            </w:r>
            <w:r w:rsidR="008F6A48">
              <w:rPr>
                <w:noProof/>
                <w:webHidden/>
              </w:rPr>
              <w:instrText xml:space="preserve"> PAGEREF _Toc331456418 \h </w:instrText>
            </w:r>
            <w:r w:rsidR="008F6A48">
              <w:rPr>
                <w:noProof/>
                <w:webHidden/>
              </w:rPr>
            </w:r>
            <w:r w:rsidR="008F6A48">
              <w:rPr>
                <w:noProof/>
                <w:webHidden/>
              </w:rPr>
              <w:fldChar w:fldCharType="separate"/>
            </w:r>
            <w:r w:rsidR="0036120B">
              <w:rPr>
                <w:noProof/>
                <w:webHidden/>
              </w:rPr>
              <w:t>6</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19" w:history="1">
            <w:r w:rsidR="008F6A48" w:rsidRPr="003C59A6">
              <w:rPr>
                <w:rStyle w:val="Hyperlink"/>
                <w:noProof/>
              </w:rPr>
              <w:t>Data Storage</w:t>
            </w:r>
            <w:r w:rsidR="008F6A48">
              <w:rPr>
                <w:noProof/>
                <w:webHidden/>
              </w:rPr>
              <w:tab/>
            </w:r>
            <w:r w:rsidR="008F6A48">
              <w:rPr>
                <w:noProof/>
                <w:webHidden/>
              </w:rPr>
              <w:fldChar w:fldCharType="begin"/>
            </w:r>
            <w:r w:rsidR="008F6A48">
              <w:rPr>
                <w:noProof/>
                <w:webHidden/>
              </w:rPr>
              <w:instrText xml:space="preserve"> PAGEREF _Toc331456419 \h </w:instrText>
            </w:r>
            <w:r w:rsidR="008F6A48">
              <w:rPr>
                <w:noProof/>
                <w:webHidden/>
              </w:rPr>
            </w:r>
            <w:r w:rsidR="008F6A48">
              <w:rPr>
                <w:noProof/>
                <w:webHidden/>
              </w:rPr>
              <w:fldChar w:fldCharType="separate"/>
            </w:r>
            <w:r w:rsidR="0036120B">
              <w:rPr>
                <w:noProof/>
                <w:webHidden/>
              </w:rPr>
              <w:t>6</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20" w:history="1">
            <w:r w:rsidR="008F6A48" w:rsidRPr="003C59A6">
              <w:rPr>
                <w:rStyle w:val="Hyperlink"/>
                <w:noProof/>
              </w:rPr>
              <w:t>Navigation System</w:t>
            </w:r>
            <w:r w:rsidR="008F6A48">
              <w:rPr>
                <w:noProof/>
                <w:webHidden/>
              </w:rPr>
              <w:tab/>
            </w:r>
            <w:r w:rsidR="008F6A48">
              <w:rPr>
                <w:noProof/>
                <w:webHidden/>
              </w:rPr>
              <w:fldChar w:fldCharType="begin"/>
            </w:r>
            <w:r w:rsidR="008F6A48">
              <w:rPr>
                <w:noProof/>
                <w:webHidden/>
              </w:rPr>
              <w:instrText xml:space="preserve"> PAGEREF _Toc331456420 \h </w:instrText>
            </w:r>
            <w:r w:rsidR="008F6A48">
              <w:rPr>
                <w:noProof/>
                <w:webHidden/>
              </w:rPr>
            </w:r>
            <w:r w:rsidR="008F6A48">
              <w:rPr>
                <w:noProof/>
                <w:webHidden/>
              </w:rPr>
              <w:fldChar w:fldCharType="separate"/>
            </w:r>
            <w:r w:rsidR="0036120B">
              <w:rPr>
                <w:noProof/>
                <w:webHidden/>
              </w:rPr>
              <w:t>6</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21" w:history="1">
            <w:r w:rsidR="008F6A48" w:rsidRPr="003C59A6">
              <w:rPr>
                <w:rStyle w:val="Hyperlink"/>
                <w:noProof/>
              </w:rPr>
              <w:t>LiDAR System</w:t>
            </w:r>
            <w:r w:rsidR="008F6A48">
              <w:rPr>
                <w:noProof/>
                <w:webHidden/>
              </w:rPr>
              <w:tab/>
            </w:r>
            <w:r w:rsidR="008F6A48">
              <w:rPr>
                <w:noProof/>
                <w:webHidden/>
              </w:rPr>
              <w:fldChar w:fldCharType="begin"/>
            </w:r>
            <w:r w:rsidR="008F6A48">
              <w:rPr>
                <w:noProof/>
                <w:webHidden/>
              </w:rPr>
              <w:instrText xml:space="preserve"> PAGEREF _Toc331456421 \h </w:instrText>
            </w:r>
            <w:r w:rsidR="008F6A48">
              <w:rPr>
                <w:noProof/>
                <w:webHidden/>
              </w:rPr>
            </w:r>
            <w:r w:rsidR="008F6A48">
              <w:rPr>
                <w:noProof/>
                <w:webHidden/>
              </w:rPr>
              <w:fldChar w:fldCharType="separate"/>
            </w:r>
            <w:r w:rsidR="0036120B">
              <w:rPr>
                <w:noProof/>
                <w:webHidden/>
              </w:rPr>
              <w:t>6</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22" w:history="1">
            <w:r w:rsidR="008F6A48" w:rsidRPr="003C59A6">
              <w:rPr>
                <w:rStyle w:val="Hyperlink"/>
                <w:noProof/>
              </w:rPr>
              <w:t>LiDAR</w:t>
            </w:r>
            <w:r w:rsidR="008F6A48" w:rsidRPr="003C59A6">
              <w:rPr>
                <w:rStyle w:val="Hyperlink"/>
                <w:noProof/>
                <w:spacing w:val="-9"/>
              </w:rPr>
              <w:t xml:space="preserve"> </w:t>
            </w:r>
            <w:r w:rsidR="008F6A48" w:rsidRPr="003C59A6">
              <w:rPr>
                <w:rStyle w:val="Hyperlink"/>
                <w:noProof/>
              </w:rPr>
              <w:t>QUALITY CONTROL REPORT</w:t>
            </w:r>
            <w:r w:rsidR="008F6A48">
              <w:rPr>
                <w:noProof/>
                <w:webHidden/>
              </w:rPr>
              <w:tab/>
            </w:r>
            <w:r w:rsidR="008F6A48">
              <w:rPr>
                <w:noProof/>
                <w:webHidden/>
              </w:rPr>
              <w:fldChar w:fldCharType="begin"/>
            </w:r>
            <w:r w:rsidR="008F6A48">
              <w:rPr>
                <w:noProof/>
                <w:webHidden/>
              </w:rPr>
              <w:instrText xml:space="preserve"> PAGEREF _Toc331456422 \h </w:instrText>
            </w:r>
            <w:r w:rsidR="008F6A48">
              <w:rPr>
                <w:noProof/>
                <w:webHidden/>
              </w:rPr>
            </w:r>
            <w:r w:rsidR="008F6A48">
              <w:rPr>
                <w:noProof/>
                <w:webHidden/>
              </w:rPr>
              <w:fldChar w:fldCharType="separate"/>
            </w:r>
            <w:r w:rsidR="0036120B">
              <w:rPr>
                <w:noProof/>
                <w:webHidden/>
              </w:rPr>
              <w:t>9</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23" w:history="1">
            <w:r w:rsidR="008F6A48" w:rsidRPr="003C59A6">
              <w:rPr>
                <w:rStyle w:val="Hyperlink"/>
                <w:noProof/>
                <w:spacing w:val="-2"/>
              </w:rPr>
              <w:t>M</w:t>
            </w:r>
            <w:r w:rsidR="008F6A48" w:rsidRPr="003C59A6">
              <w:rPr>
                <w:rStyle w:val="Hyperlink"/>
                <w:noProof/>
              </w:rPr>
              <w:t>e</w:t>
            </w:r>
            <w:r w:rsidR="008F6A48" w:rsidRPr="003C59A6">
              <w:rPr>
                <w:rStyle w:val="Hyperlink"/>
                <w:noProof/>
                <w:spacing w:val="2"/>
              </w:rPr>
              <w:t>t</w:t>
            </w:r>
            <w:r w:rsidR="008F6A48" w:rsidRPr="003C59A6">
              <w:rPr>
                <w:rStyle w:val="Hyperlink"/>
                <w:noProof/>
              </w:rPr>
              <w:t>hodology</w:t>
            </w:r>
            <w:r w:rsidR="008F6A48">
              <w:rPr>
                <w:noProof/>
                <w:webHidden/>
              </w:rPr>
              <w:tab/>
            </w:r>
            <w:r w:rsidR="008F6A48">
              <w:rPr>
                <w:noProof/>
                <w:webHidden/>
              </w:rPr>
              <w:fldChar w:fldCharType="begin"/>
            </w:r>
            <w:r w:rsidR="008F6A48">
              <w:rPr>
                <w:noProof/>
                <w:webHidden/>
              </w:rPr>
              <w:instrText xml:space="preserve"> PAGEREF _Toc331456423 \h </w:instrText>
            </w:r>
            <w:r w:rsidR="008F6A48">
              <w:rPr>
                <w:noProof/>
                <w:webHidden/>
              </w:rPr>
            </w:r>
            <w:r w:rsidR="008F6A48">
              <w:rPr>
                <w:noProof/>
                <w:webHidden/>
              </w:rPr>
              <w:fldChar w:fldCharType="separate"/>
            </w:r>
            <w:r w:rsidR="0036120B">
              <w:rPr>
                <w:noProof/>
                <w:webHidden/>
              </w:rPr>
              <w:t>9</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24" w:history="1">
            <w:r w:rsidR="008F6A48" w:rsidRPr="003C59A6">
              <w:rPr>
                <w:rStyle w:val="Hyperlink"/>
                <w:noProof/>
              </w:rPr>
              <w:t>Relative Accuracy</w:t>
            </w:r>
            <w:r w:rsidR="008F6A48">
              <w:rPr>
                <w:noProof/>
                <w:webHidden/>
              </w:rPr>
              <w:tab/>
            </w:r>
            <w:r w:rsidR="008F6A48">
              <w:rPr>
                <w:noProof/>
                <w:webHidden/>
              </w:rPr>
              <w:fldChar w:fldCharType="begin"/>
            </w:r>
            <w:r w:rsidR="008F6A48">
              <w:rPr>
                <w:noProof/>
                <w:webHidden/>
              </w:rPr>
              <w:instrText xml:space="preserve"> PAGEREF _Toc331456424 \h </w:instrText>
            </w:r>
            <w:r w:rsidR="008F6A48">
              <w:rPr>
                <w:noProof/>
                <w:webHidden/>
              </w:rPr>
            </w:r>
            <w:r w:rsidR="008F6A48">
              <w:rPr>
                <w:noProof/>
                <w:webHidden/>
              </w:rPr>
              <w:fldChar w:fldCharType="separate"/>
            </w:r>
            <w:r w:rsidR="0036120B">
              <w:rPr>
                <w:noProof/>
                <w:webHidden/>
              </w:rPr>
              <w:t>9</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25" w:history="1">
            <w:r w:rsidR="008F6A48" w:rsidRPr="003C59A6">
              <w:rPr>
                <w:rStyle w:val="Hyperlink"/>
                <w:noProof/>
              </w:rPr>
              <w:t>Within Swath Overlap Accuracy</w:t>
            </w:r>
            <w:r w:rsidR="008F6A48">
              <w:rPr>
                <w:noProof/>
                <w:webHidden/>
              </w:rPr>
              <w:tab/>
            </w:r>
            <w:r w:rsidR="008F6A48">
              <w:rPr>
                <w:noProof/>
                <w:webHidden/>
              </w:rPr>
              <w:fldChar w:fldCharType="begin"/>
            </w:r>
            <w:r w:rsidR="008F6A48">
              <w:rPr>
                <w:noProof/>
                <w:webHidden/>
              </w:rPr>
              <w:instrText xml:space="preserve"> PAGEREF _Toc331456425 \h </w:instrText>
            </w:r>
            <w:r w:rsidR="008F6A48">
              <w:rPr>
                <w:noProof/>
                <w:webHidden/>
              </w:rPr>
            </w:r>
            <w:r w:rsidR="008F6A48">
              <w:rPr>
                <w:noProof/>
                <w:webHidden/>
              </w:rPr>
              <w:fldChar w:fldCharType="separate"/>
            </w:r>
            <w:r w:rsidR="0036120B">
              <w:rPr>
                <w:noProof/>
                <w:webHidden/>
              </w:rPr>
              <w:t>9</w:t>
            </w:r>
            <w:r w:rsidR="008F6A48">
              <w:rPr>
                <w:noProof/>
                <w:webHidden/>
              </w:rPr>
              <w:fldChar w:fldCharType="end"/>
            </w:r>
          </w:hyperlink>
        </w:p>
        <w:p w:rsidR="008F6A48" w:rsidRDefault="00D10064">
          <w:pPr>
            <w:pStyle w:val="TOC3"/>
            <w:tabs>
              <w:tab w:val="right" w:leader="dot" w:pos="8630"/>
            </w:tabs>
            <w:rPr>
              <w:rFonts w:asciiTheme="minorHAnsi" w:eastAsiaTheme="minorEastAsia" w:hAnsiTheme="minorHAnsi" w:cstheme="minorBidi"/>
              <w:noProof/>
            </w:rPr>
          </w:pPr>
          <w:hyperlink w:anchor="_Toc331456426" w:history="1">
            <w:r w:rsidR="008F6A48" w:rsidRPr="003C59A6">
              <w:rPr>
                <w:rStyle w:val="Hyperlink"/>
                <w:noProof/>
              </w:rPr>
              <w:t>Fundamental Vertical Accuracy</w:t>
            </w:r>
            <w:r w:rsidR="008F6A48">
              <w:rPr>
                <w:noProof/>
                <w:webHidden/>
              </w:rPr>
              <w:tab/>
            </w:r>
            <w:r w:rsidR="008F6A48">
              <w:rPr>
                <w:noProof/>
                <w:webHidden/>
              </w:rPr>
              <w:fldChar w:fldCharType="begin"/>
            </w:r>
            <w:r w:rsidR="008F6A48">
              <w:rPr>
                <w:noProof/>
                <w:webHidden/>
              </w:rPr>
              <w:instrText xml:space="preserve"> PAGEREF _Toc331456426 \h </w:instrText>
            </w:r>
            <w:r w:rsidR="008F6A48">
              <w:rPr>
                <w:noProof/>
                <w:webHidden/>
              </w:rPr>
            </w:r>
            <w:r w:rsidR="008F6A48">
              <w:rPr>
                <w:noProof/>
                <w:webHidden/>
              </w:rPr>
              <w:fldChar w:fldCharType="separate"/>
            </w:r>
            <w:r w:rsidR="0036120B">
              <w:rPr>
                <w:noProof/>
                <w:webHidden/>
              </w:rPr>
              <w:t>10</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27" w:history="1">
            <w:r w:rsidR="008F6A48" w:rsidRPr="003C59A6">
              <w:rPr>
                <w:rStyle w:val="Hyperlink"/>
                <w:noProof/>
              </w:rPr>
              <w:t>Conclusi</w:t>
            </w:r>
            <w:r w:rsidR="008F6A48" w:rsidRPr="003C59A6">
              <w:rPr>
                <w:rStyle w:val="Hyperlink"/>
                <w:noProof/>
                <w:spacing w:val="1"/>
              </w:rPr>
              <w:t>o</w:t>
            </w:r>
            <w:r w:rsidR="008F6A48" w:rsidRPr="003C59A6">
              <w:rPr>
                <w:rStyle w:val="Hyperlink"/>
                <w:noProof/>
              </w:rPr>
              <w:t>ns</w:t>
            </w:r>
            <w:r w:rsidR="008F6A48">
              <w:rPr>
                <w:noProof/>
                <w:webHidden/>
              </w:rPr>
              <w:tab/>
            </w:r>
            <w:r w:rsidR="008F6A48">
              <w:rPr>
                <w:noProof/>
                <w:webHidden/>
              </w:rPr>
              <w:fldChar w:fldCharType="begin"/>
            </w:r>
            <w:r w:rsidR="008F6A48">
              <w:rPr>
                <w:noProof/>
                <w:webHidden/>
              </w:rPr>
              <w:instrText xml:space="preserve"> PAGEREF _Toc331456427 \h </w:instrText>
            </w:r>
            <w:r w:rsidR="008F6A48">
              <w:rPr>
                <w:noProof/>
                <w:webHidden/>
              </w:rPr>
            </w:r>
            <w:r w:rsidR="008F6A48">
              <w:rPr>
                <w:noProof/>
                <w:webHidden/>
              </w:rPr>
              <w:fldChar w:fldCharType="separate"/>
            </w:r>
            <w:r w:rsidR="0036120B">
              <w:rPr>
                <w:noProof/>
                <w:webHidden/>
              </w:rPr>
              <w:t>11</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28" w:history="1">
            <w:r w:rsidR="008F6A48" w:rsidRPr="003C59A6">
              <w:rPr>
                <w:rStyle w:val="Hyperlink"/>
                <w:noProof/>
              </w:rPr>
              <w:t>FLIGHT REPORT</w:t>
            </w:r>
            <w:r w:rsidR="008F6A48">
              <w:rPr>
                <w:noProof/>
                <w:webHidden/>
              </w:rPr>
              <w:tab/>
            </w:r>
            <w:r w:rsidR="008F6A48">
              <w:rPr>
                <w:noProof/>
                <w:webHidden/>
              </w:rPr>
              <w:fldChar w:fldCharType="begin"/>
            </w:r>
            <w:r w:rsidR="008F6A48">
              <w:rPr>
                <w:noProof/>
                <w:webHidden/>
              </w:rPr>
              <w:instrText xml:space="preserve"> PAGEREF _Toc331456428 \h </w:instrText>
            </w:r>
            <w:r w:rsidR="008F6A48">
              <w:rPr>
                <w:noProof/>
                <w:webHidden/>
              </w:rPr>
            </w:r>
            <w:r w:rsidR="008F6A48">
              <w:rPr>
                <w:noProof/>
                <w:webHidden/>
              </w:rPr>
              <w:fldChar w:fldCharType="separate"/>
            </w:r>
            <w:r w:rsidR="0036120B">
              <w:rPr>
                <w:noProof/>
                <w:webHidden/>
              </w:rPr>
              <w:t>12</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29" w:history="1">
            <w:r w:rsidR="008F6A48" w:rsidRPr="003C59A6">
              <w:rPr>
                <w:rStyle w:val="Hyperlink"/>
                <w:noProof/>
              </w:rPr>
              <w:t>GROUND CONTROL REPORT</w:t>
            </w:r>
            <w:r w:rsidR="008F6A48">
              <w:rPr>
                <w:noProof/>
                <w:webHidden/>
              </w:rPr>
              <w:tab/>
            </w:r>
            <w:r w:rsidR="008F6A48">
              <w:rPr>
                <w:noProof/>
                <w:webHidden/>
              </w:rPr>
              <w:fldChar w:fldCharType="begin"/>
            </w:r>
            <w:r w:rsidR="008F6A48">
              <w:rPr>
                <w:noProof/>
                <w:webHidden/>
              </w:rPr>
              <w:instrText xml:space="preserve"> PAGEREF _Toc331456429 \h </w:instrText>
            </w:r>
            <w:r w:rsidR="008F6A48">
              <w:rPr>
                <w:noProof/>
                <w:webHidden/>
              </w:rPr>
            </w:r>
            <w:r w:rsidR="008F6A48">
              <w:rPr>
                <w:noProof/>
                <w:webHidden/>
              </w:rPr>
              <w:fldChar w:fldCharType="separate"/>
            </w:r>
            <w:r w:rsidR="0036120B">
              <w:rPr>
                <w:noProof/>
                <w:webHidden/>
              </w:rPr>
              <w:t>13</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30" w:history="1">
            <w:r w:rsidR="008F6A48" w:rsidRPr="003C59A6">
              <w:rPr>
                <w:rStyle w:val="Hyperlink"/>
                <w:noProof/>
              </w:rPr>
              <w:t>Introduction</w:t>
            </w:r>
            <w:r w:rsidR="008F6A48">
              <w:rPr>
                <w:noProof/>
                <w:webHidden/>
              </w:rPr>
              <w:tab/>
            </w:r>
            <w:r w:rsidR="008F6A48">
              <w:rPr>
                <w:noProof/>
                <w:webHidden/>
              </w:rPr>
              <w:fldChar w:fldCharType="begin"/>
            </w:r>
            <w:r w:rsidR="008F6A48">
              <w:rPr>
                <w:noProof/>
                <w:webHidden/>
              </w:rPr>
              <w:instrText xml:space="preserve"> PAGEREF _Toc331456430 \h </w:instrText>
            </w:r>
            <w:r w:rsidR="008F6A48">
              <w:rPr>
                <w:noProof/>
                <w:webHidden/>
              </w:rPr>
            </w:r>
            <w:r w:rsidR="008F6A48">
              <w:rPr>
                <w:noProof/>
                <w:webHidden/>
              </w:rPr>
              <w:fldChar w:fldCharType="separate"/>
            </w:r>
            <w:r w:rsidR="0036120B">
              <w:rPr>
                <w:noProof/>
                <w:webHidden/>
              </w:rPr>
              <w:t>13</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31" w:history="1">
            <w:r w:rsidR="008F6A48" w:rsidRPr="003C59A6">
              <w:rPr>
                <w:rStyle w:val="Hyperlink"/>
                <w:noProof/>
              </w:rPr>
              <w:t>Ground Control Survey</w:t>
            </w:r>
            <w:r w:rsidR="008F6A48">
              <w:rPr>
                <w:noProof/>
                <w:webHidden/>
              </w:rPr>
              <w:tab/>
            </w:r>
            <w:r w:rsidR="008F6A48">
              <w:rPr>
                <w:noProof/>
                <w:webHidden/>
              </w:rPr>
              <w:fldChar w:fldCharType="begin"/>
            </w:r>
            <w:r w:rsidR="008F6A48">
              <w:rPr>
                <w:noProof/>
                <w:webHidden/>
              </w:rPr>
              <w:instrText xml:space="preserve"> PAGEREF _Toc331456431 \h </w:instrText>
            </w:r>
            <w:r w:rsidR="008F6A48">
              <w:rPr>
                <w:noProof/>
                <w:webHidden/>
              </w:rPr>
            </w:r>
            <w:r w:rsidR="008F6A48">
              <w:rPr>
                <w:noProof/>
                <w:webHidden/>
              </w:rPr>
              <w:fldChar w:fldCharType="separate"/>
            </w:r>
            <w:r w:rsidR="0036120B">
              <w:rPr>
                <w:noProof/>
                <w:webHidden/>
              </w:rPr>
              <w:t>13</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32" w:history="1">
            <w:r w:rsidR="008F6A48" w:rsidRPr="003C59A6">
              <w:rPr>
                <w:rStyle w:val="Hyperlink"/>
                <w:noProof/>
              </w:rPr>
              <w:t>Data Collection</w:t>
            </w:r>
            <w:r w:rsidR="008F6A48">
              <w:rPr>
                <w:noProof/>
                <w:webHidden/>
              </w:rPr>
              <w:tab/>
            </w:r>
            <w:r w:rsidR="008F6A48">
              <w:rPr>
                <w:noProof/>
                <w:webHidden/>
              </w:rPr>
              <w:fldChar w:fldCharType="begin"/>
            </w:r>
            <w:r w:rsidR="008F6A48">
              <w:rPr>
                <w:noProof/>
                <w:webHidden/>
              </w:rPr>
              <w:instrText xml:space="preserve"> PAGEREF _Toc331456432 \h </w:instrText>
            </w:r>
            <w:r w:rsidR="008F6A48">
              <w:rPr>
                <w:noProof/>
                <w:webHidden/>
              </w:rPr>
            </w:r>
            <w:r w:rsidR="008F6A48">
              <w:rPr>
                <w:noProof/>
                <w:webHidden/>
              </w:rPr>
              <w:fldChar w:fldCharType="separate"/>
            </w:r>
            <w:r w:rsidR="0036120B">
              <w:rPr>
                <w:noProof/>
                <w:webHidden/>
              </w:rPr>
              <w:t>13</w:t>
            </w:r>
            <w:r w:rsidR="008F6A48">
              <w:rPr>
                <w:noProof/>
                <w:webHidden/>
              </w:rPr>
              <w:fldChar w:fldCharType="end"/>
            </w:r>
          </w:hyperlink>
        </w:p>
        <w:p w:rsidR="008F6A48" w:rsidRDefault="00D10064">
          <w:pPr>
            <w:pStyle w:val="TOC2"/>
            <w:tabs>
              <w:tab w:val="right" w:leader="dot" w:pos="8630"/>
            </w:tabs>
            <w:rPr>
              <w:rFonts w:asciiTheme="minorHAnsi" w:eastAsiaTheme="minorEastAsia" w:hAnsiTheme="minorHAnsi" w:cstheme="minorBidi"/>
              <w:noProof/>
            </w:rPr>
          </w:pPr>
          <w:hyperlink w:anchor="_Toc331456433" w:history="1">
            <w:r w:rsidR="008F6A48" w:rsidRPr="003C59A6">
              <w:rPr>
                <w:rStyle w:val="Hyperlink"/>
                <w:noProof/>
              </w:rPr>
              <w:t>Data Processing a</w:t>
            </w:r>
            <w:r w:rsidR="008F6A48" w:rsidRPr="003C59A6">
              <w:rPr>
                <w:rStyle w:val="Hyperlink"/>
                <w:noProof/>
                <w:spacing w:val="1"/>
              </w:rPr>
              <w:t>n</w:t>
            </w:r>
            <w:r w:rsidR="008F6A48" w:rsidRPr="003C59A6">
              <w:rPr>
                <w:rStyle w:val="Hyperlink"/>
                <w:noProof/>
              </w:rPr>
              <w:t>d Analysis</w:t>
            </w:r>
            <w:r w:rsidR="008F6A48">
              <w:rPr>
                <w:noProof/>
                <w:webHidden/>
              </w:rPr>
              <w:tab/>
            </w:r>
            <w:r w:rsidR="008F6A48">
              <w:rPr>
                <w:noProof/>
                <w:webHidden/>
              </w:rPr>
              <w:fldChar w:fldCharType="begin"/>
            </w:r>
            <w:r w:rsidR="008F6A48">
              <w:rPr>
                <w:noProof/>
                <w:webHidden/>
              </w:rPr>
              <w:instrText xml:space="preserve"> PAGEREF _Toc331456433 \h </w:instrText>
            </w:r>
            <w:r w:rsidR="008F6A48">
              <w:rPr>
                <w:noProof/>
                <w:webHidden/>
              </w:rPr>
            </w:r>
            <w:r w:rsidR="008F6A48">
              <w:rPr>
                <w:noProof/>
                <w:webHidden/>
              </w:rPr>
              <w:fldChar w:fldCharType="separate"/>
            </w:r>
            <w:r w:rsidR="0036120B">
              <w:rPr>
                <w:noProof/>
                <w:webHidden/>
              </w:rPr>
              <w:t>13</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34" w:history="1">
            <w:r w:rsidR="008F6A48" w:rsidRPr="003C59A6">
              <w:rPr>
                <w:rStyle w:val="Hyperlink"/>
                <w:noProof/>
              </w:rPr>
              <w:t>APPENDIX A – Index Maps and Area Boundaries</w:t>
            </w:r>
            <w:r w:rsidR="008F6A48">
              <w:rPr>
                <w:noProof/>
                <w:webHidden/>
              </w:rPr>
              <w:tab/>
            </w:r>
            <w:r w:rsidR="008F6A48">
              <w:rPr>
                <w:noProof/>
                <w:webHidden/>
              </w:rPr>
              <w:fldChar w:fldCharType="begin"/>
            </w:r>
            <w:r w:rsidR="008F6A48">
              <w:rPr>
                <w:noProof/>
                <w:webHidden/>
              </w:rPr>
              <w:instrText xml:space="preserve"> PAGEREF _Toc331456434 \h </w:instrText>
            </w:r>
            <w:r w:rsidR="008F6A48">
              <w:rPr>
                <w:noProof/>
                <w:webHidden/>
              </w:rPr>
            </w:r>
            <w:r w:rsidR="008F6A48">
              <w:rPr>
                <w:noProof/>
                <w:webHidden/>
              </w:rPr>
              <w:fldChar w:fldCharType="separate"/>
            </w:r>
            <w:r w:rsidR="0036120B">
              <w:rPr>
                <w:noProof/>
                <w:webHidden/>
              </w:rPr>
              <w:t>16</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35" w:history="1">
            <w:r w:rsidR="008F6A48" w:rsidRPr="003C59A6">
              <w:rPr>
                <w:rStyle w:val="Hyperlink"/>
                <w:noProof/>
              </w:rPr>
              <w:t>APPENDIX B – Flight Plan Maps</w:t>
            </w:r>
            <w:r w:rsidR="008F6A48">
              <w:rPr>
                <w:noProof/>
                <w:webHidden/>
              </w:rPr>
              <w:tab/>
            </w:r>
            <w:r w:rsidR="008F6A48">
              <w:rPr>
                <w:noProof/>
                <w:webHidden/>
              </w:rPr>
              <w:fldChar w:fldCharType="begin"/>
            </w:r>
            <w:r w:rsidR="008F6A48">
              <w:rPr>
                <w:noProof/>
                <w:webHidden/>
              </w:rPr>
              <w:instrText xml:space="preserve"> PAGEREF _Toc331456435 \h </w:instrText>
            </w:r>
            <w:r w:rsidR="008F6A48">
              <w:rPr>
                <w:noProof/>
                <w:webHidden/>
              </w:rPr>
            </w:r>
            <w:r w:rsidR="008F6A48">
              <w:rPr>
                <w:noProof/>
                <w:webHidden/>
              </w:rPr>
              <w:fldChar w:fldCharType="separate"/>
            </w:r>
            <w:r w:rsidR="0036120B">
              <w:rPr>
                <w:noProof/>
                <w:webHidden/>
              </w:rPr>
              <w:t>21</w:t>
            </w:r>
            <w:r w:rsidR="008F6A48">
              <w:rPr>
                <w:noProof/>
                <w:webHidden/>
              </w:rPr>
              <w:fldChar w:fldCharType="end"/>
            </w:r>
          </w:hyperlink>
        </w:p>
        <w:p w:rsidR="008F6A48" w:rsidRDefault="00D10064">
          <w:pPr>
            <w:pStyle w:val="TOC1"/>
            <w:tabs>
              <w:tab w:val="right" w:leader="dot" w:pos="8630"/>
            </w:tabs>
            <w:rPr>
              <w:rFonts w:asciiTheme="minorHAnsi" w:eastAsiaTheme="minorEastAsia" w:hAnsiTheme="minorHAnsi" w:cstheme="minorBidi"/>
              <w:noProof/>
            </w:rPr>
          </w:pPr>
          <w:hyperlink w:anchor="_Toc331456436" w:history="1">
            <w:r w:rsidR="008F6A48" w:rsidRPr="003C59A6">
              <w:rPr>
                <w:rStyle w:val="Hyperlink"/>
                <w:noProof/>
              </w:rPr>
              <w:t>APPENDIX C – Raw Data File Listing</w:t>
            </w:r>
            <w:r w:rsidR="008F6A48">
              <w:rPr>
                <w:noProof/>
                <w:webHidden/>
              </w:rPr>
              <w:tab/>
            </w:r>
            <w:r w:rsidR="008F6A48">
              <w:rPr>
                <w:noProof/>
                <w:webHidden/>
              </w:rPr>
              <w:fldChar w:fldCharType="begin"/>
            </w:r>
            <w:r w:rsidR="008F6A48">
              <w:rPr>
                <w:noProof/>
                <w:webHidden/>
              </w:rPr>
              <w:instrText xml:space="preserve"> PAGEREF _Toc331456436 \h </w:instrText>
            </w:r>
            <w:r w:rsidR="008F6A48">
              <w:rPr>
                <w:noProof/>
                <w:webHidden/>
              </w:rPr>
            </w:r>
            <w:r w:rsidR="008F6A48">
              <w:rPr>
                <w:noProof/>
                <w:webHidden/>
              </w:rPr>
              <w:fldChar w:fldCharType="separate"/>
            </w:r>
            <w:r w:rsidR="0036120B">
              <w:rPr>
                <w:noProof/>
                <w:webHidden/>
              </w:rPr>
              <w:t>22</w:t>
            </w:r>
            <w:r w:rsidR="008F6A48">
              <w:rPr>
                <w:noProof/>
                <w:webHidden/>
              </w:rPr>
              <w:fldChar w:fldCharType="end"/>
            </w:r>
          </w:hyperlink>
        </w:p>
        <w:p w:rsidR="003477D8" w:rsidRDefault="003477D8">
          <w:r>
            <w:rPr>
              <w:b/>
              <w:bCs/>
              <w:noProof/>
            </w:rPr>
            <w:fldChar w:fldCharType="end"/>
          </w:r>
        </w:p>
      </w:sdtContent>
    </w:sdt>
    <w:p w:rsidR="002C659D" w:rsidRPr="00973CA3" w:rsidRDefault="002C659D" w:rsidP="00477E4B">
      <w:pPr>
        <w:pStyle w:val="Heading1"/>
      </w:pPr>
      <w:bookmarkStart w:id="2" w:name="_Toc331456403"/>
      <w:r w:rsidRPr="00973CA3">
        <w:lastRenderedPageBreak/>
        <w:t>SUMMA</w:t>
      </w:r>
      <w:r w:rsidRPr="00973CA3">
        <w:rPr>
          <w:spacing w:val="-11"/>
        </w:rPr>
        <w:t>R</w:t>
      </w:r>
      <w:r w:rsidRPr="00973CA3">
        <w:t>Y</w:t>
      </w:r>
      <w:r w:rsidRPr="00973CA3">
        <w:rPr>
          <w:spacing w:val="-18"/>
        </w:rPr>
        <w:t xml:space="preserve"> </w:t>
      </w:r>
      <w:r w:rsidRPr="00973CA3">
        <w:t>OVERVIEW</w:t>
      </w:r>
      <w:bookmarkEnd w:id="2"/>
    </w:p>
    <w:p w:rsidR="002C659D" w:rsidRPr="00973CA3" w:rsidRDefault="002C659D" w:rsidP="00D319E7">
      <w:pPr>
        <w:pStyle w:val="Heading2"/>
      </w:pPr>
      <w:bookmarkStart w:id="3" w:name="_Toc331456404"/>
      <w:r w:rsidRPr="00973CA3">
        <w:t>Executive Summary</w:t>
      </w:r>
      <w:bookmarkEnd w:id="3"/>
    </w:p>
    <w:p w:rsidR="002C659D" w:rsidRDefault="00CF6064" w:rsidP="00D319E7">
      <w:pPr>
        <w:rPr>
          <w:noProof/>
        </w:rPr>
      </w:pPr>
      <w:r>
        <w:rPr>
          <w:noProof/>
        </w:rPr>
        <w:t xml:space="preserve">This project encompasses </w:t>
      </w:r>
      <w:r w:rsidR="00390B9E">
        <w:rPr>
          <w:noProof/>
        </w:rPr>
        <w:t>five</w:t>
      </w:r>
      <w:r>
        <w:rPr>
          <w:noProof/>
        </w:rPr>
        <w:t xml:space="preserve"> </w:t>
      </w:r>
      <w:r w:rsidR="002C659D" w:rsidRPr="000D3B6D">
        <w:rPr>
          <w:noProof/>
        </w:rPr>
        <w:t>area</w:t>
      </w:r>
      <w:r>
        <w:rPr>
          <w:noProof/>
        </w:rPr>
        <w:t>s in five Utah counties and</w:t>
      </w:r>
      <w:r w:rsidR="002C659D" w:rsidRPr="000D3B6D">
        <w:rPr>
          <w:noProof/>
        </w:rPr>
        <w:t xml:space="preserve"> encompasses about </w:t>
      </w:r>
      <w:r w:rsidR="00390B9E">
        <w:rPr>
          <w:noProof/>
        </w:rPr>
        <w:t>1147</w:t>
      </w:r>
      <w:r w:rsidR="002C659D" w:rsidRPr="000D3B6D">
        <w:rPr>
          <w:noProof/>
        </w:rPr>
        <w:t xml:space="preserve"> square miles</w:t>
      </w:r>
      <w:r>
        <w:rPr>
          <w:noProof/>
        </w:rPr>
        <w:t xml:space="preserve"> shown below</w:t>
      </w:r>
      <w:r w:rsidR="002C659D" w:rsidRPr="000D3B6D">
        <w:rPr>
          <w:noProof/>
        </w:rPr>
        <w:t xml:space="preserve">. Data was collected on </w:t>
      </w:r>
      <w:r>
        <w:rPr>
          <w:noProof/>
        </w:rPr>
        <w:t>September and October</w:t>
      </w:r>
      <w:r w:rsidR="002C659D" w:rsidRPr="000D3B6D">
        <w:rPr>
          <w:noProof/>
        </w:rPr>
        <w:t>, 2011.</w:t>
      </w:r>
    </w:p>
    <w:p w:rsidR="00CF6064" w:rsidRDefault="00CF6064" w:rsidP="00D319E7">
      <w:pPr>
        <w:rPr>
          <w:noProof/>
        </w:rPr>
      </w:pPr>
    </w:p>
    <w:tbl>
      <w:tblPr>
        <w:tblStyle w:val="TableGrid"/>
        <w:tblW w:w="7758" w:type="dxa"/>
        <w:tblLook w:val="04A0" w:firstRow="1" w:lastRow="0" w:firstColumn="1" w:lastColumn="0" w:noHBand="0" w:noVBand="1"/>
      </w:tblPr>
      <w:tblGrid>
        <w:gridCol w:w="3258"/>
        <w:gridCol w:w="2952"/>
        <w:gridCol w:w="1548"/>
      </w:tblGrid>
      <w:tr w:rsidR="00CF6064" w:rsidRPr="00CF6064" w:rsidTr="00CF6064">
        <w:tc>
          <w:tcPr>
            <w:tcW w:w="3258" w:type="dxa"/>
          </w:tcPr>
          <w:p w:rsidR="00CF6064" w:rsidRPr="00CF6064" w:rsidRDefault="00CF6064" w:rsidP="00D319E7">
            <w:pPr>
              <w:rPr>
                <w:b/>
              </w:rPr>
            </w:pPr>
            <w:r w:rsidRPr="00CF6064">
              <w:rPr>
                <w:b/>
              </w:rPr>
              <w:t>Study Area</w:t>
            </w:r>
          </w:p>
        </w:tc>
        <w:tc>
          <w:tcPr>
            <w:tcW w:w="2952" w:type="dxa"/>
          </w:tcPr>
          <w:p w:rsidR="00CF6064" w:rsidRPr="00CF6064" w:rsidRDefault="00CF6064" w:rsidP="00D319E7">
            <w:pPr>
              <w:rPr>
                <w:b/>
              </w:rPr>
            </w:pPr>
            <w:r w:rsidRPr="00CF6064">
              <w:rPr>
                <w:b/>
              </w:rPr>
              <w:t>County</w:t>
            </w:r>
          </w:p>
        </w:tc>
        <w:tc>
          <w:tcPr>
            <w:tcW w:w="1548" w:type="dxa"/>
          </w:tcPr>
          <w:p w:rsidR="00CF6064" w:rsidRPr="00CF6064" w:rsidRDefault="00CF6064" w:rsidP="00CF6064">
            <w:pPr>
              <w:jc w:val="center"/>
              <w:rPr>
                <w:b/>
              </w:rPr>
            </w:pPr>
            <w:r w:rsidRPr="00CF6064">
              <w:rPr>
                <w:b/>
              </w:rPr>
              <w:t>Size (mi</w:t>
            </w:r>
            <w:r w:rsidRPr="00CF6064">
              <w:rPr>
                <w:rFonts w:ascii="Calibri" w:hAnsi="Calibri" w:cs="Calibri"/>
                <w:b/>
              </w:rPr>
              <w:t>²</w:t>
            </w:r>
            <w:r w:rsidRPr="00CF6064">
              <w:rPr>
                <w:b/>
              </w:rPr>
              <w:t>)</w:t>
            </w:r>
          </w:p>
        </w:tc>
      </w:tr>
      <w:tr w:rsidR="00CF6064" w:rsidTr="00390B9E">
        <w:tc>
          <w:tcPr>
            <w:tcW w:w="3258" w:type="dxa"/>
            <w:vAlign w:val="center"/>
          </w:tcPr>
          <w:p w:rsidR="00CF6064" w:rsidRDefault="00FF6E6D" w:rsidP="00390B9E">
            <w:pPr>
              <w:jc w:val="left"/>
            </w:pPr>
            <w:r>
              <w:t>Great Salt Lake Wetlands in three flight blocks labeled “North”, “Middle”, and “South</w:t>
            </w:r>
          </w:p>
        </w:tc>
        <w:tc>
          <w:tcPr>
            <w:tcW w:w="2952" w:type="dxa"/>
            <w:vAlign w:val="center"/>
          </w:tcPr>
          <w:p w:rsidR="00CF6064" w:rsidRDefault="00FF6E6D" w:rsidP="00390B9E">
            <w:pPr>
              <w:jc w:val="left"/>
            </w:pPr>
            <w:r>
              <w:t>Salt Lake, Davis, Weber, Box Elder</w:t>
            </w:r>
          </w:p>
        </w:tc>
        <w:tc>
          <w:tcPr>
            <w:tcW w:w="1548" w:type="dxa"/>
            <w:vAlign w:val="center"/>
          </w:tcPr>
          <w:p w:rsidR="00CF6064" w:rsidRDefault="00390B9E" w:rsidP="00390B9E">
            <w:pPr>
              <w:jc w:val="center"/>
            </w:pPr>
            <w:r>
              <w:t>834</w:t>
            </w:r>
          </w:p>
        </w:tc>
      </w:tr>
      <w:tr w:rsidR="00CF6064" w:rsidTr="00390B9E">
        <w:tc>
          <w:tcPr>
            <w:tcW w:w="3258" w:type="dxa"/>
            <w:vAlign w:val="center"/>
          </w:tcPr>
          <w:p w:rsidR="00CF6064" w:rsidRDefault="00FF6E6D" w:rsidP="00390B9E">
            <w:pPr>
              <w:jc w:val="left"/>
            </w:pPr>
            <w:r>
              <w:t>Tooele</w:t>
            </w:r>
          </w:p>
        </w:tc>
        <w:tc>
          <w:tcPr>
            <w:tcW w:w="2952" w:type="dxa"/>
            <w:vAlign w:val="center"/>
          </w:tcPr>
          <w:p w:rsidR="00CF6064" w:rsidRDefault="00FF6E6D" w:rsidP="00390B9E">
            <w:pPr>
              <w:jc w:val="left"/>
            </w:pPr>
            <w:r>
              <w:t>Tooele</w:t>
            </w:r>
          </w:p>
        </w:tc>
        <w:tc>
          <w:tcPr>
            <w:tcW w:w="1548" w:type="dxa"/>
            <w:vAlign w:val="center"/>
          </w:tcPr>
          <w:p w:rsidR="00CF6064" w:rsidRDefault="00390B9E" w:rsidP="00390B9E">
            <w:pPr>
              <w:jc w:val="center"/>
            </w:pPr>
            <w:r>
              <w:t>251</w:t>
            </w:r>
          </w:p>
        </w:tc>
      </w:tr>
      <w:tr w:rsidR="00CF6064" w:rsidTr="00390B9E">
        <w:tc>
          <w:tcPr>
            <w:tcW w:w="3258" w:type="dxa"/>
            <w:vAlign w:val="center"/>
          </w:tcPr>
          <w:p w:rsidR="00CF6064" w:rsidRDefault="00FF6E6D" w:rsidP="00390B9E">
            <w:pPr>
              <w:jc w:val="left"/>
            </w:pPr>
            <w:r>
              <w:t>Lower Bear River</w:t>
            </w:r>
          </w:p>
        </w:tc>
        <w:tc>
          <w:tcPr>
            <w:tcW w:w="2952" w:type="dxa"/>
            <w:vAlign w:val="center"/>
          </w:tcPr>
          <w:p w:rsidR="00CF6064" w:rsidRDefault="00FF6E6D" w:rsidP="00390B9E">
            <w:pPr>
              <w:jc w:val="left"/>
            </w:pPr>
            <w:r>
              <w:t>Box Elder</w:t>
            </w:r>
          </w:p>
        </w:tc>
        <w:tc>
          <w:tcPr>
            <w:tcW w:w="1548" w:type="dxa"/>
            <w:vAlign w:val="center"/>
          </w:tcPr>
          <w:p w:rsidR="00CF6064" w:rsidRDefault="00FF6E6D" w:rsidP="00390B9E">
            <w:pPr>
              <w:jc w:val="center"/>
            </w:pPr>
            <w:r>
              <w:t>62</w:t>
            </w:r>
          </w:p>
        </w:tc>
      </w:tr>
      <w:tr w:rsidR="00CF6064" w:rsidTr="00390B9E">
        <w:tc>
          <w:tcPr>
            <w:tcW w:w="3258" w:type="dxa"/>
            <w:vAlign w:val="center"/>
          </w:tcPr>
          <w:p w:rsidR="00CF6064" w:rsidRDefault="00CF6064" w:rsidP="00390B9E">
            <w:pPr>
              <w:jc w:val="left"/>
            </w:pPr>
            <w:r>
              <w:t>Total</w:t>
            </w:r>
          </w:p>
        </w:tc>
        <w:tc>
          <w:tcPr>
            <w:tcW w:w="2952" w:type="dxa"/>
            <w:vAlign w:val="center"/>
          </w:tcPr>
          <w:p w:rsidR="00CF6064" w:rsidRDefault="00CF6064" w:rsidP="00390B9E">
            <w:pPr>
              <w:jc w:val="left"/>
            </w:pPr>
          </w:p>
        </w:tc>
        <w:tc>
          <w:tcPr>
            <w:tcW w:w="1548" w:type="dxa"/>
            <w:vAlign w:val="center"/>
          </w:tcPr>
          <w:p w:rsidR="00CF6064" w:rsidRDefault="00390B9E" w:rsidP="00390B9E">
            <w:pPr>
              <w:jc w:val="center"/>
            </w:pPr>
            <w:r>
              <w:t>1147</w:t>
            </w:r>
          </w:p>
        </w:tc>
      </w:tr>
    </w:tbl>
    <w:p w:rsidR="00CF6064" w:rsidRPr="00973CA3" w:rsidRDefault="00CF6064" w:rsidP="00D319E7"/>
    <w:p w:rsidR="002C659D" w:rsidRPr="00973CA3" w:rsidRDefault="002C659D" w:rsidP="00D319E7">
      <w:pPr>
        <w:pStyle w:val="Heading2"/>
      </w:pPr>
      <w:bookmarkStart w:id="4" w:name="_Toc331456405"/>
      <w:r w:rsidRPr="00973CA3">
        <w:t>Contractor</w:t>
      </w:r>
      <w:bookmarkEnd w:id="4"/>
    </w:p>
    <w:p w:rsidR="002C659D" w:rsidRPr="00973CA3" w:rsidRDefault="002C659D" w:rsidP="00D319E7">
      <w:r w:rsidRPr="00973CA3">
        <w:t>This project was completed under</w:t>
      </w:r>
      <w:r w:rsidR="003477D8">
        <w:t xml:space="preserve"> </w:t>
      </w:r>
      <w:r w:rsidR="00390B9E">
        <w:t>c</w:t>
      </w:r>
      <w:r w:rsidR="003477D8">
        <w:t>ontract</w:t>
      </w:r>
      <w:r w:rsidR="00390B9E">
        <w:t xml:space="preserve"> UGS110817</w:t>
      </w:r>
      <w:r w:rsidR="003477D8">
        <w:t xml:space="preserve"> between</w:t>
      </w:r>
      <w:r w:rsidRPr="00973CA3">
        <w:t xml:space="preserve"> </w:t>
      </w:r>
      <w:r w:rsidRPr="000D3B6D">
        <w:rPr>
          <w:noProof/>
        </w:rPr>
        <w:t>Utah Automated Geographic Reference Center</w:t>
      </w:r>
      <w:r w:rsidRPr="00973CA3">
        <w:t xml:space="preserve"> (</w:t>
      </w:r>
      <w:r w:rsidRPr="000D3B6D">
        <w:rPr>
          <w:noProof/>
        </w:rPr>
        <w:t>Utah AGRC</w:t>
      </w:r>
      <w:r w:rsidRPr="00973CA3">
        <w:t>)</w:t>
      </w:r>
      <w:r>
        <w:t xml:space="preserve"> </w:t>
      </w:r>
      <w:r w:rsidR="003477D8">
        <w:t>and</w:t>
      </w:r>
      <w:r w:rsidRPr="00973CA3">
        <w:t xml:space="preserve"> Utah State University (USU) LASSI Service Center.</w:t>
      </w:r>
    </w:p>
    <w:p w:rsidR="002C659D" w:rsidRPr="00973CA3" w:rsidRDefault="002C659D" w:rsidP="00D319E7"/>
    <w:p w:rsidR="002C659D" w:rsidRPr="00973CA3" w:rsidRDefault="002C659D" w:rsidP="00D319E7">
      <w:r w:rsidRPr="00973CA3">
        <w:t>Primary</w:t>
      </w:r>
      <w:r w:rsidRPr="00973CA3">
        <w:rPr>
          <w:spacing w:val="-8"/>
        </w:rPr>
        <w:t xml:space="preserve"> technical </w:t>
      </w:r>
      <w:r w:rsidRPr="00973CA3">
        <w:t>po</w:t>
      </w:r>
      <w:r w:rsidRPr="00973CA3">
        <w:rPr>
          <w:spacing w:val="2"/>
        </w:rPr>
        <w:t>i</w:t>
      </w:r>
      <w:r w:rsidRPr="00973CA3">
        <w:t>nt</w:t>
      </w:r>
      <w:r w:rsidRPr="00973CA3">
        <w:rPr>
          <w:spacing w:val="-5"/>
        </w:rPr>
        <w:t xml:space="preserve"> </w:t>
      </w:r>
      <w:r w:rsidRPr="00973CA3">
        <w:t>of</w:t>
      </w:r>
      <w:r w:rsidRPr="00973CA3">
        <w:rPr>
          <w:spacing w:val="-2"/>
        </w:rPr>
        <w:t xml:space="preserve"> </w:t>
      </w:r>
      <w:r w:rsidRPr="00973CA3">
        <w:t>contact</w:t>
      </w:r>
      <w:r w:rsidRPr="00973CA3">
        <w:rPr>
          <w:spacing w:val="-8"/>
        </w:rPr>
        <w:t xml:space="preserve"> in</w:t>
      </w:r>
      <w:r w:rsidRPr="00973CA3">
        <w:t>formation:</w:t>
      </w:r>
    </w:p>
    <w:p w:rsidR="002C659D" w:rsidRPr="00973CA3" w:rsidRDefault="002C659D" w:rsidP="00D319E7">
      <w:r w:rsidRPr="00973CA3">
        <w:t>Robert T. Pack, Ph.D., P.E</w:t>
      </w:r>
    </w:p>
    <w:p w:rsidR="002C659D" w:rsidRPr="00973CA3" w:rsidRDefault="002C659D" w:rsidP="00D319E7">
      <w:r w:rsidRPr="00973CA3">
        <w:t>robert.pack@usu.edu</w:t>
      </w:r>
    </w:p>
    <w:p w:rsidR="002C659D" w:rsidRPr="00973CA3" w:rsidRDefault="002C659D" w:rsidP="00D319E7">
      <w:r w:rsidRPr="00973CA3">
        <w:t>Utah State University</w:t>
      </w:r>
    </w:p>
    <w:p w:rsidR="002C659D" w:rsidRPr="00973CA3" w:rsidRDefault="002C659D" w:rsidP="00D319E7">
      <w:r w:rsidRPr="00973CA3">
        <w:t>LASSI Service Center</w:t>
      </w:r>
    </w:p>
    <w:p w:rsidR="002C659D" w:rsidRPr="00973CA3" w:rsidRDefault="002C659D" w:rsidP="00D319E7">
      <w:r w:rsidRPr="00973CA3">
        <w:t>4110 Old Main Hill</w:t>
      </w:r>
    </w:p>
    <w:p w:rsidR="002C659D" w:rsidRPr="00973CA3" w:rsidRDefault="002C659D" w:rsidP="00D319E7">
      <w:r w:rsidRPr="00973CA3">
        <w:t>Logan, UT 84322-4110</w:t>
      </w:r>
    </w:p>
    <w:p w:rsidR="002C659D" w:rsidRPr="00973CA3" w:rsidRDefault="002C659D" w:rsidP="00D319E7">
      <w:r w:rsidRPr="00973CA3">
        <w:t>PH</w:t>
      </w:r>
      <w:r w:rsidRPr="00973CA3">
        <w:rPr>
          <w:spacing w:val="-3"/>
        </w:rPr>
        <w:t xml:space="preserve"> </w:t>
      </w:r>
      <w:r w:rsidRPr="00973CA3">
        <w:t xml:space="preserve">1-435-797-7049 </w:t>
      </w:r>
    </w:p>
    <w:p w:rsidR="002C659D" w:rsidRPr="00973CA3" w:rsidRDefault="002C659D" w:rsidP="00D319E7">
      <w:pPr>
        <w:pStyle w:val="Heading2"/>
      </w:pPr>
      <w:bookmarkStart w:id="5" w:name="_Toc331456406"/>
      <w:r w:rsidRPr="00973CA3">
        <w:t>Scope Overview</w:t>
      </w:r>
      <w:bookmarkEnd w:id="5"/>
    </w:p>
    <w:p w:rsidR="002C659D" w:rsidRPr="00973CA3" w:rsidRDefault="002C659D" w:rsidP="00D319E7">
      <w:r w:rsidRPr="00973CA3">
        <w:t>Our</w:t>
      </w:r>
      <w:r w:rsidRPr="00973CA3">
        <w:rPr>
          <w:spacing w:val="-11"/>
        </w:rPr>
        <w:t xml:space="preserve"> </w:t>
      </w:r>
      <w:r w:rsidRPr="00973CA3">
        <w:t>responsibilit</w:t>
      </w:r>
      <w:r w:rsidRPr="00973CA3">
        <w:rPr>
          <w:spacing w:val="-1"/>
        </w:rPr>
        <w:t>i</w:t>
      </w:r>
      <w:r w:rsidRPr="00973CA3">
        <w:t>es</w:t>
      </w:r>
      <w:r w:rsidRPr="00973CA3">
        <w:rPr>
          <w:spacing w:val="-14"/>
        </w:rPr>
        <w:t xml:space="preserve"> </w:t>
      </w:r>
      <w:r w:rsidRPr="00973CA3">
        <w:t>i</w:t>
      </w:r>
      <w:r w:rsidRPr="00973CA3">
        <w:rPr>
          <w:spacing w:val="-1"/>
        </w:rPr>
        <w:t>n</w:t>
      </w:r>
      <w:r w:rsidRPr="00973CA3">
        <w:t>cl</w:t>
      </w:r>
      <w:r w:rsidRPr="00973CA3">
        <w:rPr>
          <w:spacing w:val="-1"/>
        </w:rPr>
        <w:t>u</w:t>
      </w:r>
      <w:r w:rsidRPr="00973CA3">
        <w:t>ded:</w:t>
      </w:r>
    </w:p>
    <w:p w:rsidR="002C659D" w:rsidRPr="00973CA3" w:rsidRDefault="002C659D" w:rsidP="00C55027">
      <w:pPr>
        <w:pStyle w:val="ListParagraph"/>
        <w:numPr>
          <w:ilvl w:val="0"/>
          <w:numId w:val="25"/>
        </w:numPr>
        <w:ind w:left="720"/>
      </w:pPr>
      <w:r w:rsidRPr="00973CA3">
        <w:t>Flight planning;</w:t>
      </w:r>
    </w:p>
    <w:p w:rsidR="002C659D" w:rsidRPr="00973CA3" w:rsidRDefault="002C659D" w:rsidP="00C55027">
      <w:pPr>
        <w:pStyle w:val="ListParagraph"/>
        <w:numPr>
          <w:ilvl w:val="0"/>
          <w:numId w:val="25"/>
        </w:numPr>
        <w:ind w:left="720"/>
      </w:pPr>
      <w:r w:rsidRPr="00973CA3">
        <w:t>Identification of ground control to be applied as airborne GNSS base stations and for DEM processing;</w:t>
      </w:r>
    </w:p>
    <w:p w:rsidR="002C659D" w:rsidRPr="00973CA3" w:rsidRDefault="002C659D" w:rsidP="00C55027">
      <w:pPr>
        <w:pStyle w:val="ListParagraph"/>
        <w:numPr>
          <w:ilvl w:val="0"/>
          <w:numId w:val="25"/>
        </w:numPr>
        <w:ind w:left="720"/>
      </w:pPr>
      <w:r w:rsidRPr="00973CA3">
        <w:t>Aerial data acquisition;</w:t>
      </w:r>
    </w:p>
    <w:p w:rsidR="002C659D" w:rsidRPr="00973CA3" w:rsidRDefault="002C659D" w:rsidP="00C55027">
      <w:pPr>
        <w:pStyle w:val="ListParagraph"/>
        <w:numPr>
          <w:ilvl w:val="0"/>
          <w:numId w:val="25"/>
        </w:numPr>
        <w:ind w:left="720"/>
      </w:pPr>
      <w:r w:rsidRPr="00973CA3">
        <w:t>Collection of GNSS base station data during flight;</w:t>
      </w:r>
    </w:p>
    <w:p w:rsidR="002C659D" w:rsidRPr="00973CA3" w:rsidRDefault="002C659D" w:rsidP="00C55027">
      <w:pPr>
        <w:pStyle w:val="ListParagraph"/>
        <w:numPr>
          <w:ilvl w:val="0"/>
          <w:numId w:val="25"/>
        </w:numPr>
        <w:ind w:left="720"/>
      </w:pPr>
      <w:r w:rsidRPr="00973CA3">
        <w:t>Collection of GNSS RTK ground data for application in DEM accuracy testing;</w:t>
      </w:r>
    </w:p>
    <w:p w:rsidR="002C659D" w:rsidRPr="00973CA3" w:rsidRDefault="002C659D" w:rsidP="00C55027">
      <w:pPr>
        <w:pStyle w:val="ListParagraph"/>
        <w:numPr>
          <w:ilvl w:val="0"/>
          <w:numId w:val="25"/>
        </w:numPr>
        <w:ind w:left="720"/>
      </w:pPr>
      <w:r w:rsidRPr="00973CA3">
        <w:t>Processing, calibration and classification of LiDAR returns;</w:t>
      </w:r>
    </w:p>
    <w:p w:rsidR="002C659D" w:rsidRPr="00973CA3" w:rsidRDefault="002C659D" w:rsidP="00C55027">
      <w:pPr>
        <w:pStyle w:val="ListParagraph"/>
        <w:numPr>
          <w:ilvl w:val="0"/>
          <w:numId w:val="25"/>
        </w:numPr>
        <w:ind w:left="720"/>
      </w:pPr>
      <w:r w:rsidRPr="00973CA3">
        <w:t>Output of data deliverables including metadata;</w:t>
      </w:r>
    </w:p>
    <w:p w:rsidR="002C659D" w:rsidRPr="00973CA3" w:rsidRDefault="002C659D" w:rsidP="00C55027">
      <w:pPr>
        <w:pStyle w:val="ListParagraph"/>
        <w:numPr>
          <w:ilvl w:val="0"/>
          <w:numId w:val="25"/>
        </w:numPr>
        <w:ind w:left="720"/>
      </w:pPr>
      <w:r w:rsidRPr="00973CA3">
        <w:t>Compilation of Project Completion Report, including Flight, Data Processing and LiDAR DEM Accuracy reporting in compliance with National Standards for Spatial Data Accuracy (NSSDA) guidelines.</w:t>
      </w:r>
    </w:p>
    <w:p w:rsidR="002C659D" w:rsidRPr="00973CA3" w:rsidRDefault="002C659D" w:rsidP="00D319E7">
      <w:pPr>
        <w:rPr>
          <w:color w:val="000000" w:themeColor="text1"/>
          <w:sz w:val="26"/>
          <w:szCs w:val="26"/>
        </w:rPr>
      </w:pPr>
      <w:r w:rsidRPr="00973CA3">
        <w:br w:type="page"/>
      </w:r>
    </w:p>
    <w:p w:rsidR="002C659D" w:rsidRPr="00973CA3" w:rsidRDefault="002C659D" w:rsidP="00D319E7">
      <w:pPr>
        <w:pStyle w:val="Heading2"/>
      </w:pPr>
      <w:bookmarkStart w:id="6" w:name="_Toc331456407"/>
      <w:r w:rsidRPr="00973CA3">
        <w:lastRenderedPageBreak/>
        <w:t>Specifications for Deliverables</w:t>
      </w:r>
      <w:bookmarkEnd w:id="6"/>
    </w:p>
    <w:p w:rsidR="002C659D" w:rsidRPr="00973CA3" w:rsidRDefault="002C659D" w:rsidP="00AD3E2C">
      <w:pPr>
        <w:spacing w:before="0"/>
      </w:pPr>
      <w:r w:rsidRPr="00973CA3">
        <w:t>The</w:t>
      </w:r>
      <w:r w:rsidRPr="00973CA3">
        <w:rPr>
          <w:spacing w:val="-4"/>
        </w:rPr>
        <w:t xml:space="preserve"> </w:t>
      </w:r>
      <w:r w:rsidRPr="00973CA3">
        <w:t>requir</w:t>
      </w:r>
      <w:r w:rsidRPr="00973CA3">
        <w:rPr>
          <w:spacing w:val="-1"/>
        </w:rPr>
        <w:t>e</w:t>
      </w:r>
      <w:r w:rsidRPr="00973CA3">
        <w:t>d</w:t>
      </w:r>
      <w:r w:rsidRPr="00973CA3">
        <w:rPr>
          <w:spacing w:val="-8"/>
        </w:rPr>
        <w:t xml:space="preserve"> </w:t>
      </w:r>
      <w:r w:rsidRPr="00973CA3">
        <w:t>accuracy</w:t>
      </w:r>
      <w:r w:rsidRPr="00973CA3">
        <w:rPr>
          <w:spacing w:val="-9"/>
        </w:rPr>
        <w:t xml:space="preserve"> and file formats for each delivery was as follows:</w:t>
      </w:r>
    </w:p>
    <w:p w:rsidR="002C659D" w:rsidRDefault="002C659D" w:rsidP="00AD3E2C">
      <w:pPr>
        <w:pStyle w:val="Heading3"/>
      </w:pPr>
      <w:bookmarkStart w:id="7" w:name="_Toc331456408"/>
      <w:r w:rsidRPr="00984DA2">
        <w:t xml:space="preserve">LiDAR </w:t>
      </w:r>
      <w:r w:rsidRPr="00AD3E2C">
        <w:t>Deliverables</w:t>
      </w:r>
      <w:bookmarkEnd w:id="7"/>
      <w:r w:rsidRPr="00984DA2">
        <w:t xml:space="preserve"> </w:t>
      </w:r>
    </w:p>
    <w:p w:rsidR="002C659D" w:rsidRPr="00834F02" w:rsidRDefault="002C659D" w:rsidP="00AD3E2C">
      <w:pPr>
        <w:tabs>
          <w:tab w:val="left" w:pos="2790"/>
        </w:tabs>
        <w:spacing w:before="0"/>
      </w:pPr>
      <w:r>
        <w:rPr>
          <w:noProof/>
        </w:rPr>
        <w:t>Grid Projection:</w:t>
      </w:r>
      <w:r>
        <w:rPr>
          <w:noProof/>
        </w:rPr>
        <w:tab/>
      </w:r>
      <w:r w:rsidRPr="000D3B6D">
        <w:rPr>
          <w:noProof/>
        </w:rPr>
        <w:t>UTM Zone 12N</w:t>
      </w:r>
      <w:r>
        <w:rPr>
          <w:noProof/>
        </w:rPr>
        <w:cr/>
        <w:t>Horizontal Datum:</w:t>
      </w:r>
      <w:r>
        <w:rPr>
          <w:noProof/>
        </w:rPr>
        <w:tab/>
      </w:r>
      <w:r w:rsidRPr="000D3B6D">
        <w:rPr>
          <w:noProof/>
        </w:rPr>
        <w:t>NAD83(CORS96)</w:t>
      </w:r>
      <w:r>
        <w:rPr>
          <w:noProof/>
        </w:rPr>
        <w:cr/>
        <w:t>Vertical Datum:</w:t>
      </w:r>
      <w:r>
        <w:rPr>
          <w:noProof/>
        </w:rPr>
        <w:tab/>
      </w:r>
      <w:r w:rsidRPr="000D3B6D">
        <w:rPr>
          <w:noProof/>
        </w:rPr>
        <w:t>NAVD88 using GEOID09</w:t>
      </w:r>
      <w:r>
        <w:rPr>
          <w:noProof/>
        </w:rPr>
        <w:cr/>
        <w:t>Tile Size:</w:t>
      </w:r>
      <w:r>
        <w:rPr>
          <w:noProof/>
        </w:rPr>
        <w:tab/>
      </w:r>
      <w:r w:rsidRPr="000D3B6D">
        <w:rPr>
          <w:noProof/>
        </w:rPr>
        <w:t>2000</w:t>
      </w:r>
      <w:r>
        <w:rPr>
          <w:noProof/>
        </w:rPr>
        <w:t xml:space="preserve"> m X </w:t>
      </w:r>
      <w:r w:rsidRPr="000D3B6D">
        <w:rPr>
          <w:noProof/>
        </w:rPr>
        <w:t>2000</w:t>
      </w:r>
      <w:r>
        <w:rPr>
          <w:noProof/>
        </w:rPr>
        <w:t xml:space="preserve"> M</w:t>
      </w:r>
      <w:r>
        <w:rPr>
          <w:noProof/>
        </w:rPr>
        <w:cr/>
        <w:t>Average Post Spacing:</w:t>
      </w:r>
      <w:r>
        <w:rPr>
          <w:noProof/>
        </w:rPr>
        <w:tab/>
      </w:r>
      <w:r w:rsidRPr="000D3B6D">
        <w:rPr>
          <w:noProof/>
        </w:rPr>
        <w:t>0.85</w:t>
      </w:r>
      <w:r>
        <w:rPr>
          <w:noProof/>
        </w:rPr>
        <w:t xml:space="preserve"> m</w:t>
      </w:r>
      <w:r>
        <w:rPr>
          <w:noProof/>
        </w:rPr>
        <w:cr/>
        <w:t>Average Data Density:</w:t>
      </w:r>
      <w:r>
        <w:rPr>
          <w:noProof/>
        </w:rPr>
        <w:tab/>
      </w:r>
      <w:r w:rsidRPr="000D3B6D">
        <w:rPr>
          <w:noProof/>
        </w:rPr>
        <w:t>1.37</w:t>
      </w:r>
      <w:r>
        <w:rPr>
          <w:noProof/>
        </w:rPr>
        <w:t xml:space="preserve"> sh/m2</w:t>
      </w:r>
      <w:r>
        <w:rPr>
          <w:noProof/>
        </w:rPr>
        <w:cr/>
        <w:t>File Formats:</w:t>
      </w:r>
      <w:r>
        <w:rPr>
          <w:noProof/>
        </w:rPr>
        <w:tab/>
      </w:r>
      <w:r w:rsidRPr="000D3B6D">
        <w:rPr>
          <w:noProof/>
        </w:rPr>
        <w:t>*.las (v. 1.2)</w:t>
      </w:r>
      <w:r>
        <w:rPr>
          <w:noProof/>
        </w:rPr>
        <w:cr/>
        <w:t>Classified Datasets:</w:t>
      </w:r>
      <w:r>
        <w:rPr>
          <w:noProof/>
        </w:rPr>
        <w:tab/>
      </w:r>
      <w:r w:rsidRPr="000D3B6D">
        <w:rPr>
          <w:noProof/>
        </w:rPr>
        <w:t>ASPRS/LAS Default Classes</w:t>
      </w:r>
    </w:p>
    <w:p w:rsidR="002C659D" w:rsidRPr="00A978F7" w:rsidRDefault="002C659D" w:rsidP="00A978F7">
      <w:pPr>
        <w:pStyle w:val="NoSpacing"/>
      </w:pPr>
    </w:p>
    <w:p w:rsidR="002C659D" w:rsidRPr="00973CA3" w:rsidRDefault="002C659D" w:rsidP="00AD3E2C">
      <w:pPr>
        <w:pStyle w:val="Heading3"/>
      </w:pPr>
      <w:bookmarkStart w:id="8" w:name="_Toc331456409"/>
      <w:r w:rsidRPr="00973CA3">
        <w:t xml:space="preserve">Grid </w:t>
      </w:r>
      <w:r w:rsidRPr="00AD3E2C">
        <w:t>Model</w:t>
      </w:r>
      <w:r w:rsidRPr="00973CA3">
        <w:t xml:space="preserve"> Deliverables</w:t>
      </w:r>
      <w:bookmarkEnd w:id="8"/>
    </w:p>
    <w:p w:rsidR="002C659D" w:rsidRDefault="002C659D" w:rsidP="00835614">
      <w:pPr>
        <w:tabs>
          <w:tab w:val="left" w:pos="2790"/>
        </w:tabs>
        <w:spacing w:before="0"/>
      </w:pPr>
      <w:r>
        <w:rPr>
          <w:noProof/>
        </w:rPr>
        <w:t>File Format:</w:t>
      </w:r>
      <w:r>
        <w:rPr>
          <w:noProof/>
        </w:rPr>
        <w:tab/>
      </w:r>
      <w:r w:rsidRPr="000D3B6D">
        <w:rPr>
          <w:noProof/>
        </w:rPr>
        <w:t>IMG (.img)</w:t>
      </w:r>
      <w:r>
        <w:rPr>
          <w:noProof/>
        </w:rPr>
        <w:cr/>
        <w:t>Grid Projection:</w:t>
      </w:r>
      <w:r>
        <w:rPr>
          <w:noProof/>
        </w:rPr>
        <w:tab/>
      </w:r>
      <w:r w:rsidRPr="000D3B6D">
        <w:rPr>
          <w:noProof/>
        </w:rPr>
        <w:t>UTM Zone 12N</w:t>
      </w:r>
      <w:r>
        <w:rPr>
          <w:noProof/>
        </w:rPr>
        <w:cr/>
        <w:t>Horizontal Datum:</w:t>
      </w:r>
      <w:r>
        <w:rPr>
          <w:noProof/>
        </w:rPr>
        <w:tab/>
      </w:r>
      <w:r w:rsidRPr="000D3B6D">
        <w:rPr>
          <w:noProof/>
        </w:rPr>
        <w:t>NAV83(CORS96)</w:t>
      </w:r>
      <w:r>
        <w:rPr>
          <w:noProof/>
        </w:rPr>
        <w:cr/>
        <w:t>Vertical Datum:</w:t>
      </w:r>
      <w:r>
        <w:rPr>
          <w:noProof/>
        </w:rPr>
        <w:tab/>
      </w:r>
      <w:r w:rsidRPr="000D3B6D">
        <w:rPr>
          <w:noProof/>
        </w:rPr>
        <w:t>NAVD88 using GEOID09</w:t>
      </w:r>
      <w:r>
        <w:rPr>
          <w:noProof/>
        </w:rPr>
        <w:cr/>
        <w:t>Tile Size:</w:t>
      </w:r>
      <w:r>
        <w:rPr>
          <w:noProof/>
        </w:rPr>
        <w:tab/>
      </w:r>
      <w:r w:rsidRPr="000D3B6D">
        <w:rPr>
          <w:noProof/>
        </w:rPr>
        <w:t>2000</w:t>
      </w:r>
      <w:r>
        <w:rPr>
          <w:noProof/>
        </w:rPr>
        <w:t xml:space="preserve"> m X </w:t>
      </w:r>
      <w:r w:rsidRPr="000D3B6D">
        <w:rPr>
          <w:noProof/>
        </w:rPr>
        <w:t>2000</w:t>
      </w:r>
      <w:r>
        <w:rPr>
          <w:noProof/>
        </w:rPr>
        <w:t xml:space="preserve"> m</w:t>
      </w:r>
      <w:r>
        <w:rPr>
          <w:noProof/>
        </w:rPr>
        <w:cr/>
        <w:t>Cell Size:</w:t>
      </w:r>
      <w:r>
        <w:rPr>
          <w:noProof/>
        </w:rPr>
        <w:tab/>
      </w:r>
      <w:r w:rsidRPr="000D3B6D">
        <w:rPr>
          <w:noProof/>
        </w:rPr>
        <w:t>1.00</w:t>
      </w:r>
      <w:r>
        <w:rPr>
          <w:noProof/>
        </w:rPr>
        <w:t>m</w:t>
      </w:r>
    </w:p>
    <w:p w:rsidR="002C659D" w:rsidRPr="00A978F7" w:rsidRDefault="002C659D" w:rsidP="00A978F7">
      <w:pPr>
        <w:pStyle w:val="NoSpacing"/>
        <w:rPr>
          <w:rStyle w:val="Heading3Char"/>
          <w:bCs w:val="0"/>
          <w:u w:val="none"/>
        </w:rPr>
      </w:pPr>
    </w:p>
    <w:p w:rsidR="002C659D" w:rsidRPr="00973CA3" w:rsidRDefault="002C659D" w:rsidP="00C7316D">
      <w:pPr>
        <w:pStyle w:val="Heading3"/>
      </w:pPr>
      <w:bookmarkStart w:id="9" w:name="_Toc331456410"/>
      <w:r w:rsidRPr="00C7316D">
        <w:rPr>
          <w:rStyle w:val="Heading3Char"/>
          <w:bCs/>
        </w:rPr>
        <w:t>Miscellaneous</w:t>
      </w:r>
      <w:r w:rsidRPr="0005430F">
        <w:rPr>
          <w:rStyle w:val="Heading3Char"/>
        </w:rPr>
        <w:t xml:space="preserve"> Deliverables</w:t>
      </w:r>
      <w:bookmarkEnd w:id="9"/>
    </w:p>
    <w:p w:rsidR="002C659D" w:rsidRDefault="002C659D" w:rsidP="008A6329">
      <w:pPr>
        <w:pStyle w:val="NoSpacing"/>
      </w:pPr>
      <w:r>
        <w:t>Breakpoint Files:</w:t>
      </w:r>
      <w:r>
        <w:tab/>
      </w:r>
      <w:r w:rsidRPr="000D3B6D">
        <w:t>LAS 1.2 (.las)</w:t>
      </w:r>
      <w:r w:rsidR="00CF6064">
        <w:t xml:space="preserve"> on specific code</w:t>
      </w:r>
      <w:r>
        <w:cr/>
        <w:t>Metadata Files:</w:t>
      </w:r>
      <w:r>
        <w:tab/>
      </w:r>
      <w:r w:rsidRPr="000D3B6D">
        <w:t>FGDC compliant XML file. (.xml)</w:t>
      </w:r>
      <w:r>
        <w:cr/>
        <w:t>Project Tile Index:</w:t>
      </w:r>
      <w:r>
        <w:tab/>
      </w:r>
      <w:r w:rsidRPr="000D3B6D">
        <w:t>Portable Document Format (.pdf)</w:t>
      </w:r>
      <w:r>
        <w:cr/>
        <w:t>Completion Report:</w:t>
      </w:r>
      <w:r>
        <w:tab/>
      </w:r>
      <w:r w:rsidRPr="000D3B6D">
        <w:t>Portable Document Format (.pdf)</w:t>
      </w:r>
      <w:r>
        <w:cr/>
      </w:r>
    </w:p>
    <w:p w:rsidR="002C659D" w:rsidRPr="00973CA3" w:rsidRDefault="002C659D" w:rsidP="00AD3E2C">
      <w:pPr>
        <w:spacing w:before="0"/>
      </w:pPr>
      <w:r w:rsidRPr="00973CA3">
        <w:t>LiDAR data</w:t>
      </w:r>
      <w:r w:rsidRPr="00973CA3">
        <w:rPr>
          <w:spacing w:val="-1"/>
        </w:rPr>
        <w:t xml:space="preserve"> </w:t>
      </w:r>
      <w:r w:rsidRPr="00973CA3">
        <w:t>acquisition</w:t>
      </w:r>
      <w:r w:rsidRPr="00973CA3">
        <w:rPr>
          <w:spacing w:val="-6"/>
        </w:rPr>
        <w:t xml:space="preserve"> was performed</w:t>
      </w:r>
      <w:r w:rsidRPr="00973CA3">
        <w:rPr>
          <w:spacing w:val="-9"/>
        </w:rPr>
        <w:t xml:space="preserve"> </w:t>
      </w:r>
      <w:r w:rsidRPr="00973CA3">
        <w:t>using</w:t>
      </w:r>
      <w:r w:rsidRPr="00973CA3">
        <w:rPr>
          <w:spacing w:val="-2"/>
        </w:rPr>
        <w:t xml:space="preserve"> </w:t>
      </w:r>
      <w:r w:rsidRPr="00973CA3">
        <w:t>a</w:t>
      </w:r>
      <w:r w:rsidRPr="00973CA3">
        <w:rPr>
          <w:spacing w:val="2"/>
        </w:rPr>
        <w:t xml:space="preserve"> </w:t>
      </w:r>
      <w:r w:rsidRPr="00973CA3">
        <w:t>Riegl LMS Q560</w:t>
      </w:r>
      <w:r w:rsidRPr="00973CA3">
        <w:rPr>
          <w:spacing w:val="-5"/>
        </w:rPr>
        <w:t xml:space="preserve"> </w:t>
      </w:r>
      <w:r w:rsidRPr="00973CA3">
        <w:t>airb</w:t>
      </w:r>
      <w:r w:rsidRPr="00973CA3">
        <w:rPr>
          <w:spacing w:val="1"/>
        </w:rPr>
        <w:t>o</w:t>
      </w:r>
      <w:r w:rsidRPr="00973CA3">
        <w:t>rne</w:t>
      </w:r>
      <w:r w:rsidRPr="00973CA3">
        <w:rPr>
          <w:spacing w:val="-4"/>
        </w:rPr>
        <w:t xml:space="preserve"> </w:t>
      </w:r>
      <w:r w:rsidRPr="00973CA3">
        <w:t>laser</w:t>
      </w:r>
      <w:r w:rsidRPr="00973CA3">
        <w:rPr>
          <w:spacing w:val="-1"/>
        </w:rPr>
        <w:t xml:space="preserve"> </w:t>
      </w:r>
      <w:r w:rsidRPr="00973CA3">
        <w:t>s</w:t>
      </w:r>
      <w:r w:rsidRPr="00973CA3">
        <w:rPr>
          <w:spacing w:val="-1"/>
        </w:rPr>
        <w:t>e</w:t>
      </w:r>
      <w:r w:rsidRPr="00973CA3">
        <w:t>nsor</w:t>
      </w:r>
      <w:r w:rsidRPr="00973CA3">
        <w:rPr>
          <w:spacing w:val="-3"/>
        </w:rPr>
        <w:t xml:space="preserve"> </w:t>
      </w:r>
      <w:r w:rsidRPr="00973CA3">
        <w:t>system capable</w:t>
      </w:r>
      <w:r w:rsidRPr="00973CA3">
        <w:rPr>
          <w:spacing w:val="-2"/>
        </w:rPr>
        <w:t xml:space="preserve"> </w:t>
      </w:r>
      <w:r w:rsidRPr="00973CA3">
        <w:t>of</w:t>
      </w:r>
      <w:r w:rsidRPr="00973CA3">
        <w:rPr>
          <w:spacing w:val="3"/>
        </w:rPr>
        <w:t xml:space="preserve"> </w:t>
      </w:r>
      <w:r w:rsidRPr="00973CA3">
        <w:t>up to a maximum 200</w:t>
      </w:r>
      <w:r w:rsidRPr="00973CA3">
        <w:rPr>
          <w:spacing w:val="4"/>
        </w:rPr>
        <w:t xml:space="preserve"> </w:t>
      </w:r>
      <w:r w:rsidRPr="00973CA3">
        <w:t>kHz</w:t>
      </w:r>
      <w:r w:rsidRPr="00973CA3">
        <w:rPr>
          <w:spacing w:val="2"/>
        </w:rPr>
        <w:t xml:space="preserve"> </w:t>
      </w:r>
      <w:r w:rsidRPr="00973CA3">
        <w:t>pulse</w:t>
      </w:r>
      <w:r w:rsidRPr="00973CA3">
        <w:rPr>
          <w:spacing w:val="1"/>
        </w:rPr>
        <w:t xml:space="preserve"> </w:t>
      </w:r>
      <w:r w:rsidRPr="00973CA3">
        <w:t>repetition</w:t>
      </w:r>
      <w:r w:rsidRPr="00973CA3">
        <w:rPr>
          <w:spacing w:val="-4"/>
        </w:rPr>
        <w:t xml:space="preserve"> </w:t>
      </w:r>
      <w:r w:rsidRPr="00973CA3">
        <w:t>rate</w:t>
      </w:r>
      <w:r w:rsidRPr="00973CA3">
        <w:rPr>
          <w:spacing w:val="2"/>
        </w:rPr>
        <w:t xml:space="preserve"> </w:t>
      </w:r>
      <w:r w:rsidRPr="00973CA3">
        <w:t>and</w:t>
      </w:r>
      <w:r w:rsidRPr="00973CA3">
        <w:rPr>
          <w:spacing w:val="2"/>
        </w:rPr>
        <w:t xml:space="preserve"> </w:t>
      </w:r>
      <w:r w:rsidRPr="00973CA3">
        <w:t>collection</w:t>
      </w:r>
      <w:r w:rsidRPr="00973CA3">
        <w:rPr>
          <w:spacing w:val="-3"/>
        </w:rPr>
        <w:t xml:space="preserve"> </w:t>
      </w:r>
      <w:r w:rsidRPr="00973CA3">
        <w:t>of</w:t>
      </w:r>
      <w:r w:rsidRPr="00973CA3">
        <w:rPr>
          <w:spacing w:val="4"/>
        </w:rPr>
        <w:t xml:space="preserve"> </w:t>
      </w:r>
      <w:r w:rsidRPr="00973CA3">
        <w:t xml:space="preserve">full waveform returns. </w:t>
      </w:r>
    </w:p>
    <w:p w:rsidR="002C659D" w:rsidRPr="00973CA3" w:rsidRDefault="002C659D" w:rsidP="00BD074C"/>
    <w:p w:rsidR="002C659D" w:rsidRPr="004509E2" w:rsidRDefault="002C659D" w:rsidP="00D319E7">
      <w:pPr>
        <w:pStyle w:val="Heading2"/>
      </w:pPr>
      <w:bookmarkStart w:id="10" w:name="_Toc331456411"/>
      <w:r w:rsidRPr="004509E2">
        <w:t>Project Area Extents and Project Tile Index</w:t>
      </w:r>
      <w:bookmarkEnd w:id="10"/>
    </w:p>
    <w:p w:rsidR="001643B5" w:rsidRPr="00390B9E" w:rsidRDefault="001643B5" w:rsidP="00390B9E">
      <w:pPr>
        <w:spacing w:before="0"/>
        <w:rPr>
          <w:spacing w:val="-6"/>
        </w:rPr>
      </w:pPr>
      <w:r w:rsidRPr="00390B9E">
        <w:rPr>
          <w:spacing w:val="-6"/>
        </w:rPr>
        <w:t>T</w:t>
      </w:r>
      <w:r w:rsidR="002C659D" w:rsidRPr="00390B9E">
        <w:rPr>
          <w:spacing w:val="-6"/>
        </w:rPr>
        <w:t xml:space="preserve">he tile layout and project extents for the </w:t>
      </w:r>
      <w:r w:rsidR="00A9723E" w:rsidRPr="00390B9E">
        <w:rPr>
          <w:spacing w:val="-6"/>
        </w:rPr>
        <w:t>five</w:t>
      </w:r>
      <w:r w:rsidRPr="00390B9E">
        <w:rPr>
          <w:spacing w:val="-6"/>
        </w:rPr>
        <w:t xml:space="preserve"> areas surveyed are</w:t>
      </w:r>
      <w:r w:rsidR="00A9723E" w:rsidRPr="00390B9E">
        <w:rPr>
          <w:spacing w:val="-6"/>
        </w:rPr>
        <w:t xml:space="preserve"> </w:t>
      </w:r>
      <w:r w:rsidRPr="00390B9E">
        <w:rPr>
          <w:spacing w:val="-6"/>
        </w:rPr>
        <w:t>provided in Appendix A.</w:t>
      </w:r>
      <w:r w:rsidR="002C659D" w:rsidRPr="00390B9E">
        <w:rPr>
          <w:spacing w:val="-6"/>
        </w:rPr>
        <w:t xml:space="preserve"> </w:t>
      </w:r>
      <w:r w:rsidR="00A9723E" w:rsidRPr="00390B9E">
        <w:rPr>
          <w:spacing w:val="-6"/>
        </w:rPr>
        <w:t xml:space="preserve">The number of tiles is summarized in </w:t>
      </w:r>
      <w:r w:rsidR="00AA3E9D" w:rsidRPr="00390B9E">
        <w:rPr>
          <w:spacing w:val="-6"/>
        </w:rPr>
        <w:t>T</w:t>
      </w:r>
      <w:r w:rsidR="00A9723E" w:rsidRPr="00390B9E">
        <w:rPr>
          <w:spacing w:val="-6"/>
        </w:rPr>
        <w:t>able</w:t>
      </w:r>
      <w:r w:rsidR="00AA3E9D" w:rsidRPr="00390B9E">
        <w:rPr>
          <w:spacing w:val="-6"/>
        </w:rPr>
        <w:t xml:space="preserve"> 1.</w:t>
      </w:r>
    </w:p>
    <w:p w:rsidR="001643B5" w:rsidRDefault="001643B5" w:rsidP="00D319E7">
      <w:pPr>
        <w:rPr>
          <w:spacing w:val="32"/>
        </w:rPr>
      </w:pPr>
    </w:p>
    <w:p w:rsidR="00AA3E9D" w:rsidRDefault="00AA3E9D" w:rsidP="00AA3E9D">
      <w:r>
        <w:t>Table 1. Project areas.</w:t>
      </w:r>
    </w:p>
    <w:tbl>
      <w:tblPr>
        <w:tblStyle w:val="TableGrid"/>
        <w:tblW w:w="0" w:type="auto"/>
        <w:tblLook w:val="04A0" w:firstRow="1" w:lastRow="0" w:firstColumn="1" w:lastColumn="0" w:noHBand="0" w:noVBand="1"/>
      </w:tblPr>
      <w:tblGrid>
        <w:gridCol w:w="4428"/>
        <w:gridCol w:w="4428"/>
      </w:tblGrid>
      <w:tr w:rsidR="001643B5" w:rsidRPr="00262E1B" w:rsidTr="001643B5">
        <w:tc>
          <w:tcPr>
            <w:tcW w:w="4428" w:type="dxa"/>
          </w:tcPr>
          <w:p w:rsidR="001643B5" w:rsidRPr="00262E1B" w:rsidRDefault="001643B5" w:rsidP="00A9723E">
            <w:pPr>
              <w:rPr>
                <w:sz w:val="20"/>
                <w:szCs w:val="20"/>
              </w:rPr>
            </w:pPr>
            <w:r w:rsidRPr="00262E1B">
              <w:rPr>
                <w:sz w:val="20"/>
                <w:szCs w:val="20"/>
              </w:rPr>
              <w:t>Area</w:t>
            </w:r>
          </w:p>
        </w:tc>
        <w:tc>
          <w:tcPr>
            <w:tcW w:w="4428" w:type="dxa"/>
          </w:tcPr>
          <w:p w:rsidR="001643B5" w:rsidRPr="00262E1B" w:rsidRDefault="001643B5" w:rsidP="00A9723E">
            <w:pPr>
              <w:rPr>
                <w:sz w:val="20"/>
                <w:szCs w:val="20"/>
              </w:rPr>
            </w:pPr>
            <w:r w:rsidRPr="00262E1B">
              <w:rPr>
                <w:sz w:val="20"/>
                <w:szCs w:val="20"/>
              </w:rPr>
              <w:t>Number of Tiles</w:t>
            </w:r>
          </w:p>
        </w:tc>
      </w:tr>
      <w:tr w:rsidR="001643B5" w:rsidRPr="00262E1B" w:rsidTr="001643B5">
        <w:tc>
          <w:tcPr>
            <w:tcW w:w="4428" w:type="dxa"/>
          </w:tcPr>
          <w:p w:rsidR="001643B5" w:rsidRPr="00262E1B" w:rsidRDefault="00D33996" w:rsidP="00A9723E">
            <w:pPr>
              <w:rPr>
                <w:sz w:val="20"/>
                <w:szCs w:val="20"/>
              </w:rPr>
            </w:pPr>
            <w:r>
              <w:rPr>
                <w:sz w:val="20"/>
                <w:szCs w:val="20"/>
              </w:rPr>
              <w:t>Bear River</w:t>
            </w:r>
          </w:p>
        </w:tc>
        <w:tc>
          <w:tcPr>
            <w:tcW w:w="4428" w:type="dxa"/>
          </w:tcPr>
          <w:p w:rsidR="001643B5" w:rsidRPr="00262E1B" w:rsidRDefault="00D33996" w:rsidP="00A9723E">
            <w:pPr>
              <w:rPr>
                <w:sz w:val="20"/>
                <w:szCs w:val="20"/>
              </w:rPr>
            </w:pPr>
            <w:r>
              <w:rPr>
                <w:sz w:val="20"/>
                <w:szCs w:val="20"/>
              </w:rPr>
              <w:t>40</w:t>
            </w:r>
          </w:p>
        </w:tc>
      </w:tr>
      <w:tr w:rsidR="001643B5" w:rsidRPr="00262E1B" w:rsidTr="001643B5">
        <w:tc>
          <w:tcPr>
            <w:tcW w:w="4428" w:type="dxa"/>
          </w:tcPr>
          <w:p w:rsidR="001643B5" w:rsidRPr="00262E1B" w:rsidRDefault="00D33996" w:rsidP="00A9723E">
            <w:pPr>
              <w:rPr>
                <w:sz w:val="20"/>
                <w:szCs w:val="20"/>
              </w:rPr>
            </w:pPr>
            <w:r>
              <w:rPr>
                <w:sz w:val="20"/>
                <w:szCs w:val="20"/>
              </w:rPr>
              <w:t>Great Salt Lake (GSL) North</w:t>
            </w:r>
          </w:p>
        </w:tc>
        <w:tc>
          <w:tcPr>
            <w:tcW w:w="4428" w:type="dxa"/>
          </w:tcPr>
          <w:p w:rsidR="001643B5" w:rsidRPr="00262E1B" w:rsidRDefault="00D33996" w:rsidP="00A9723E">
            <w:pPr>
              <w:rPr>
                <w:sz w:val="20"/>
                <w:szCs w:val="20"/>
              </w:rPr>
            </w:pPr>
            <w:r>
              <w:rPr>
                <w:sz w:val="20"/>
                <w:szCs w:val="20"/>
              </w:rPr>
              <w:t>463</w:t>
            </w:r>
          </w:p>
        </w:tc>
      </w:tr>
      <w:tr w:rsidR="001643B5" w:rsidRPr="00262E1B" w:rsidTr="001643B5">
        <w:tc>
          <w:tcPr>
            <w:tcW w:w="4428" w:type="dxa"/>
          </w:tcPr>
          <w:p w:rsidR="001643B5" w:rsidRPr="00262E1B" w:rsidRDefault="00D33996" w:rsidP="00A9723E">
            <w:pPr>
              <w:rPr>
                <w:sz w:val="20"/>
                <w:szCs w:val="20"/>
              </w:rPr>
            </w:pPr>
            <w:r>
              <w:rPr>
                <w:sz w:val="20"/>
                <w:szCs w:val="20"/>
              </w:rPr>
              <w:t>Great Salt Lake (GSL) Middle</w:t>
            </w:r>
          </w:p>
        </w:tc>
        <w:tc>
          <w:tcPr>
            <w:tcW w:w="4428" w:type="dxa"/>
          </w:tcPr>
          <w:p w:rsidR="001643B5" w:rsidRPr="00262E1B" w:rsidRDefault="00D33996" w:rsidP="00A9723E">
            <w:pPr>
              <w:rPr>
                <w:sz w:val="20"/>
                <w:szCs w:val="20"/>
              </w:rPr>
            </w:pPr>
            <w:r>
              <w:rPr>
                <w:sz w:val="20"/>
                <w:szCs w:val="20"/>
              </w:rPr>
              <w:t>83</w:t>
            </w:r>
          </w:p>
        </w:tc>
      </w:tr>
      <w:tr w:rsidR="001643B5" w:rsidRPr="00262E1B" w:rsidTr="001643B5">
        <w:tc>
          <w:tcPr>
            <w:tcW w:w="4428" w:type="dxa"/>
          </w:tcPr>
          <w:p w:rsidR="001643B5" w:rsidRPr="00262E1B" w:rsidRDefault="00D33996" w:rsidP="00A9723E">
            <w:pPr>
              <w:rPr>
                <w:sz w:val="20"/>
                <w:szCs w:val="20"/>
              </w:rPr>
            </w:pPr>
            <w:r>
              <w:rPr>
                <w:sz w:val="20"/>
                <w:szCs w:val="20"/>
              </w:rPr>
              <w:t>Great Salt Lake (GSL) South</w:t>
            </w:r>
          </w:p>
        </w:tc>
        <w:tc>
          <w:tcPr>
            <w:tcW w:w="4428" w:type="dxa"/>
          </w:tcPr>
          <w:p w:rsidR="001643B5" w:rsidRPr="00262E1B" w:rsidRDefault="00D33996" w:rsidP="00A9723E">
            <w:pPr>
              <w:rPr>
                <w:sz w:val="20"/>
                <w:szCs w:val="20"/>
              </w:rPr>
            </w:pPr>
            <w:r>
              <w:rPr>
                <w:sz w:val="20"/>
                <w:szCs w:val="20"/>
              </w:rPr>
              <w:t>250</w:t>
            </w:r>
          </w:p>
        </w:tc>
      </w:tr>
      <w:tr w:rsidR="00D33996" w:rsidRPr="00262E1B" w:rsidTr="001643B5">
        <w:tc>
          <w:tcPr>
            <w:tcW w:w="4428" w:type="dxa"/>
          </w:tcPr>
          <w:p w:rsidR="00D33996" w:rsidRDefault="00D33996" w:rsidP="00A9723E">
            <w:pPr>
              <w:rPr>
                <w:sz w:val="20"/>
                <w:szCs w:val="20"/>
              </w:rPr>
            </w:pPr>
            <w:r>
              <w:rPr>
                <w:sz w:val="20"/>
                <w:szCs w:val="20"/>
              </w:rPr>
              <w:t>Tooele</w:t>
            </w:r>
          </w:p>
        </w:tc>
        <w:tc>
          <w:tcPr>
            <w:tcW w:w="4428" w:type="dxa"/>
          </w:tcPr>
          <w:p w:rsidR="00D33996" w:rsidRDefault="00D33996" w:rsidP="00A9723E">
            <w:pPr>
              <w:rPr>
                <w:sz w:val="20"/>
                <w:szCs w:val="20"/>
              </w:rPr>
            </w:pPr>
            <w:r>
              <w:rPr>
                <w:sz w:val="20"/>
                <w:szCs w:val="20"/>
              </w:rPr>
              <w:t>98</w:t>
            </w:r>
          </w:p>
        </w:tc>
      </w:tr>
    </w:tbl>
    <w:p w:rsidR="001643B5" w:rsidRDefault="001643B5" w:rsidP="00D319E7">
      <w:pPr>
        <w:rPr>
          <w:spacing w:val="32"/>
        </w:rPr>
      </w:pPr>
    </w:p>
    <w:p w:rsidR="002C659D" w:rsidRPr="004509E2" w:rsidRDefault="002C659D" w:rsidP="00D319E7">
      <w:r w:rsidRPr="004509E2">
        <w:t>Tiles were</w:t>
      </w:r>
      <w:r w:rsidRPr="004509E2">
        <w:rPr>
          <w:spacing w:val="28"/>
        </w:rPr>
        <w:t xml:space="preserve"> </w:t>
      </w:r>
      <w:r w:rsidRPr="004509E2">
        <w:t>designed</w:t>
      </w:r>
      <w:r w:rsidRPr="004509E2">
        <w:rPr>
          <w:spacing w:val="24"/>
        </w:rPr>
        <w:t xml:space="preserve"> </w:t>
      </w:r>
      <w:r w:rsidRPr="004509E2">
        <w:t>on</w:t>
      </w:r>
      <w:r w:rsidRPr="004509E2">
        <w:rPr>
          <w:spacing w:val="31"/>
        </w:rPr>
        <w:t xml:space="preserve"> </w:t>
      </w:r>
      <w:r w:rsidRPr="004509E2">
        <w:t>a</w:t>
      </w:r>
      <w:r w:rsidRPr="004509E2">
        <w:rPr>
          <w:spacing w:val="32"/>
        </w:rPr>
        <w:t xml:space="preserve"> </w:t>
      </w:r>
      <w:r w:rsidRPr="000D3B6D">
        <w:rPr>
          <w:noProof/>
        </w:rPr>
        <w:t>2000</w:t>
      </w:r>
      <w:r w:rsidRPr="004509E2">
        <w:t xml:space="preserve"> m by </w:t>
      </w:r>
      <w:r w:rsidRPr="000D3B6D">
        <w:rPr>
          <w:noProof/>
        </w:rPr>
        <w:t>2000</w:t>
      </w:r>
      <w:r w:rsidRPr="004509E2">
        <w:t xml:space="preserve"> m</w:t>
      </w:r>
      <w:r w:rsidRPr="004509E2">
        <w:rPr>
          <w:spacing w:val="28"/>
        </w:rPr>
        <w:t xml:space="preserve"> </w:t>
      </w:r>
      <w:r w:rsidR="00A9723E">
        <w:t xml:space="preserve">grid and </w:t>
      </w:r>
      <w:r w:rsidRPr="004509E2">
        <w:t>were automatically generated</w:t>
      </w:r>
      <w:r w:rsidR="00A9723E">
        <w:t>.</w:t>
      </w:r>
    </w:p>
    <w:p w:rsidR="002C659D" w:rsidRPr="004509E2" w:rsidRDefault="002C659D" w:rsidP="00D319E7"/>
    <w:p w:rsidR="0016479C" w:rsidRDefault="0016479C">
      <w:pPr>
        <w:spacing w:before="0" w:after="200" w:line="276" w:lineRule="auto"/>
        <w:jc w:val="left"/>
        <w:rPr>
          <w:rFonts w:cstheme="majorBidi"/>
          <w:b/>
          <w:bCs/>
          <w:sz w:val="28"/>
          <w:szCs w:val="28"/>
        </w:rPr>
      </w:pPr>
      <w:r>
        <w:br w:type="page"/>
      </w:r>
    </w:p>
    <w:p w:rsidR="002C659D" w:rsidRPr="004509E2" w:rsidRDefault="002C659D" w:rsidP="00477E4B">
      <w:pPr>
        <w:pStyle w:val="Heading1"/>
      </w:pPr>
      <w:bookmarkStart w:id="11" w:name="_Toc331456412"/>
      <w:r w:rsidRPr="004509E2">
        <w:lastRenderedPageBreak/>
        <w:t>LiDAR</w:t>
      </w:r>
      <w:r w:rsidRPr="004509E2">
        <w:rPr>
          <w:spacing w:val="-12"/>
        </w:rPr>
        <w:t xml:space="preserve"> </w:t>
      </w:r>
      <w:r w:rsidRPr="004509E2">
        <w:t>D</w:t>
      </w:r>
      <w:r w:rsidRPr="004509E2">
        <w:rPr>
          <w:spacing w:val="-21"/>
        </w:rPr>
        <w:t>A</w:t>
      </w:r>
      <w:r w:rsidRPr="004509E2">
        <w:rPr>
          <w:spacing w:val="-20"/>
        </w:rPr>
        <w:t>T</w:t>
      </w:r>
      <w:r w:rsidRPr="004509E2">
        <w:t>A</w:t>
      </w:r>
      <w:r w:rsidRPr="004509E2">
        <w:rPr>
          <w:spacing w:val="-19"/>
        </w:rPr>
        <w:t xml:space="preserve"> </w:t>
      </w:r>
      <w:r w:rsidRPr="004509E2">
        <w:t>REPORT</w:t>
      </w:r>
      <w:bookmarkEnd w:id="11"/>
    </w:p>
    <w:p w:rsidR="002C659D" w:rsidRPr="004509E2" w:rsidRDefault="002C659D" w:rsidP="00D319E7">
      <w:pPr>
        <w:pStyle w:val="Heading2"/>
      </w:pPr>
      <w:bookmarkStart w:id="12" w:name="_Toc331456413"/>
      <w:r w:rsidRPr="004509E2">
        <w:t>Pre-Flight Planning</w:t>
      </w:r>
      <w:bookmarkEnd w:id="12"/>
    </w:p>
    <w:p w:rsidR="002C659D" w:rsidRPr="004509E2" w:rsidRDefault="00482C4B" w:rsidP="00D319E7">
      <w:r>
        <w:t>Appendix B provides a map showing flightline layout and target locations for the five subject areas. Table 3 provides the pre-flight mission parameters used for the project.</w:t>
      </w:r>
    </w:p>
    <w:p w:rsidR="00AA3E9D" w:rsidRDefault="00AA3E9D" w:rsidP="00AA3E9D">
      <w:pPr>
        <w:spacing w:before="0" w:line="276" w:lineRule="auto"/>
        <w:jc w:val="left"/>
      </w:pPr>
    </w:p>
    <w:p w:rsidR="00AA3E9D" w:rsidRDefault="00AA3E9D" w:rsidP="00AA3E9D">
      <w:pPr>
        <w:spacing w:before="0" w:line="276" w:lineRule="auto"/>
        <w:jc w:val="left"/>
      </w:pPr>
      <w:r>
        <w:t>Table 3. Pre-flight mission parameters.</w:t>
      </w:r>
    </w:p>
    <w:p w:rsidR="005C032C" w:rsidRDefault="005C032C">
      <w:pPr>
        <w:spacing w:before="0" w:after="200" w:line="276" w:lineRule="auto"/>
        <w:jc w:val="left"/>
      </w:pPr>
      <w:r w:rsidRPr="005C032C">
        <w:rPr>
          <w:noProof/>
        </w:rPr>
        <w:drawing>
          <wp:inline distT="0" distB="0" distL="0" distR="0" wp14:anchorId="4B24F203" wp14:editId="6365465D">
            <wp:extent cx="2895600" cy="1903057"/>
            <wp:effectExtent l="19050" t="19050" r="1905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903057"/>
                    </a:xfrm>
                    <a:prstGeom prst="rect">
                      <a:avLst/>
                    </a:prstGeom>
                    <a:noFill/>
                    <a:ln>
                      <a:solidFill>
                        <a:prstClr val="black"/>
                      </a:solidFill>
                    </a:ln>
                  </pic:spPr>
                </pic:pic>
              </a:graphicData>
            </a:graphic>
          </wp:inline>
        </w:drawing>
      </w:r>
    </w:p>
    <w:p w:rsidR="002C659D" w:rsidRPr="004509E2" w:rsidRDefault="002C659D" w:rsidP="00D319E7">
      <w:pPr>
        <w:pStyle w:val="Heading2"/>
      </w:pPr>
      <w:bookmarkStart w:id="13" w:name="_Toc331456414"/>
      <w:r w:rsidRPr="004509E2">
        <w:t>Control</w:t>
      </w:r>
      <w:bookmarkEnd w:id="13"/>
    </w:p>
    <w:p w:rsidR="00AA3E9D" w:rsidRDefault="00815FA2" w:rsidP="00D319E7">
      <w:r w:rsidRPr="0039306E">
        <w:t xml:space="preserve">The area surrounding the study area was searched for candidate vertical control monuments over which the </w:t>
      </w:r>
      <w:r>
        <w:t>GNSS</w:t>
      </w:r>
      <w:r w:rsidRPr="0039306E">
        <w:t xml:space="preserve"> ground station could be placed. The goal was to </w:t>
      </w:r>
      <w:r>
        <w:t>tie to</w:t>
      </w:r>
      <w:r w:rsidRPr="0039306E">
        <w:t xml:space="preserve"> </w:t>
      </w:r>
      <w:r>
        <w:t>A- or B-order</w:t>
      </w:r>
      <w:r w:rsidRPr="0039306E">
        <w:t xml:space="preserve"> vertical control, while at the same time, be within 10 km of the study area.</w:t>
      </w:r>
      <w:r w:rsidR="00AA3E9D">
        <w:t xml:space="preserve"> </w:t>
      </w:r>
      <w:r w:rsidR="003572BE">
        <w:t xml:space="preserve">A total of </w:t>
      </w:r>
      <w:r w:rsidR="00B13742">
        <w:t>8</w:t>
      </w:r>
      <w:r w:rsidR="00AA3E9D">
        <w:t xml:space="preserve"> ground control stations </w:t>
      </w:r>
      <w:r w:rsidR="003572BE">
        <w:t xml:space="preserve">were </w:t>
      </w:r>
      <w:r w:rsidR="00AA3E9D">
        <w:t>used for this project.</w:t>
      </w:r>
    </w:p>
    <w:p w:rsidR="00AA3E9D" w:rsidRDefault="00AA3E9D" w:rsidP="00D319E7"/>
    <w:p w:rsidR="00262E1B" w:rsidRDefault="00262E1B" w:rsidP="00262E1B">
      <w:r>
        <w:t>The b</w:t>
      </w:r>
      <w:r w:rsidR="00232BB6">
        <w:t>ench</w:t>
      </w:r>
      <w:r>
        <w:t xml:space="preserve">marks were selected on the basis of (1) vertical control accuracy, (2) accessibility, (3) security for targets and the GPS base station.  Five GPS base stations were established. </w:t>
      </w:r>
      <w:r w:rsidR="0074738C">
        <w:t>Benchmarks on the north shore (B 94), in Weber County (H 23) and Tooele (H 51) were occupied for several days each.</w:t>
      </w:r>
      <w:r>
        <w:t xml:space="preserve">  This </w:t>
      </w:r>
      <w:r w:rsidR="003477D8">
        <w:t>enabled</w:t>
      </w:r>
      <w:r>
        <w:t xml:space="preserve"> the calculation of strong static GPS solutions which have been compared with the published vertical coordinates.  </w:t>
      </w:r>
      <w:r w:rsidR="0074738C">
        <w:t>Moreover, each of these GPS stations were active during lidar flights thereby enabling differential GPS corrections.</w:t>
      </w:r>
    </w:p>
    <w:p w:rsidR="00576645" w:rsidRDefault="00576645" w:rsidP="00262E1B"/>
    <w:p w:rsidR="00232BB6" w:rsidRDefault="00262E1B" w:rsidP="00262E1B">
      <w:r>
        <w:t xml:space="preserve">At each of the stations, 5-foot diameter white circular targets were established, an example of which is shown in Figure </w:t>
      </w:r>
      <w:r w:rsidR="00232BB6">
        <w:t>1</w:t>
      </w:r>
      <w:r>
        <w:t xml:space="preserve"> for station </w:t>
      </w:r>
      <w:r w:rsidR="00D327D3">
        <w:t>314RM in Davis County</w:t>
      </w:r>
      <w:r>
        <w:t>.  The surface of each target was leveled using a five foot long construction level.  The target height was then determined using an automatic level. This was done using a back-sight to the monument and a fore-sight to the table sur</w:t>
      </w:r>
      <w:bookmarkStart w:id="14" w:name="_GoBack"/>
      <w:bookmarkEnd w:id="14"/>
      <w:r>
        <w:t xml:space="preserve">face (see Figure </w:t>
      </w:r>
      <w:r w:rsidR="00232BB6">
        <w:t>1</w:t>
      </w:r>
      <w:r>
        <w:t xml:space="preserve">). </w:t>
      </w:r>
      <w:r w:rsidR="00232BB6">
        <w:t>T</w:t>
      </w:r>
      <w:r>
        <w:t xml:space="preserve">he accuracy of the target height relative to the monument </w:t>
      </w:r>
      <w:r w:rsidR="00232BB6">
        <w:t>was consistently</w:t>
      </w:r>
      <w:r>
        <w:t xml:space="preserve"> within</w:t>
      </w:r>
      <w:r w:rsidR="00232BB6">
        <w:t xml:space="preserve"> about</w:t>
      </w:r>
      <w:r>
        <w:t xml:space="preserve"> 1 cm. All </w:t>
      </w:r>
      <w:r w:rsidR="0074738C">
        <w:t>eight</w:t>
      </w:r>
      <w:r>
        <w:t xml:space="preserve"> targets were scanned by the lidar in at least one flightline. </w:t>
      </w:r>
    </w:p>
    <w:p w:rsidR="0074738C" w:rsidRDefault="0074738C" w:rsidP="00262E1B"/>
    <w:p w:rsidR="00262E1B" w:rsidRDefault="00262E1B" w:rsidP="00262E1B">
      <w:r>
        <w:t xml:space="preserve">The GPS base stations were set up directly over the given monument and the height to the antenna measured within 1 mm.  This </w:t>
      </w:r>
      <w:r w:rsidR="00232BB6">
        <w:t>was</w:t>
      </w:r>
      <w:r>
        <w:t xml:space="preserve"> used to compare calculated coordinates with published coordinates. In order to make proper comparisons, the heights measured at previous dates need</w:t>
      </w:r>
      <w:r w:rsidR="00232BB6">
        <w:t>ed</w:t>
      </w:r>
      <w:r>
        <w:t xml:space="preserve"> to be adjusted according to observed </w:t>
      </w:r>
      <w:r w:rsidR="00232BB6">
        <w:t xml:space="preserve">HTDP </w:t>
      </w:r>
      <w:r>
        <w:t xml:space="preserve">point velocities published by NGS for nearby CORS stations. </w:t>
      </w:r>
      <w:r w:rsidR="003477D8">
        <w:t xml:space="preserve">These points were thereby brought up to date.  </w:t>
      </w:r>
    </w:p>
    <w:p w:rsidR="00AA3E9D" w:rsidRDefault="0074738C" w:rsidP="00D319E7">
      <w:r>
        <w:rPr>
          <w:noProof/>
        </w:rPr>
        <w:lastRenderedPageBreak/>
        <w:drawing>
          <wp:inline distT="0" distB="0" distL="0" distR="0" wp14:anchorId="3F493F7E" wp14:editId="78159937">
            <wp:extent cx="5476875" cy="3648075"/>
            <wp:effectExtent l="0" t="0" r="9525" b="9525"/>
            <wp:docPr id="65" name="Picture 65" descr="C:\Users\owner\Documents\My USU\Project Working Files\LASSI\Projects\2011\UGS-Salt Lake Wetlands\Survey Control\Photos\IMG_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cuments\My USU\Project Working Files\LASSI\Projects\2011\UGS-Salt Lake Wetlands\Survey Control\Photos\IMG_8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rsidR="00232BB6" w:rsidRDefault="00232BB6" w:rsidP="00D319E7">
      <w:r>
        <w:t>Figure 1. Example of lidar target along with equipment used to level its height relative to a nearby benchmark.</w:t>
      </w:r>
      <w:r w:rsidR="0074738C">
        <w:t xml:space="preserve"> This is benchmark </w:t>
      </w:r>
      <w:r w:rsidR="00D327D3">
        <w:t>314RM</w:t>
      </w:r>
      <w:r w:rsidR="0074738C">
        <w:t xml:space="preserve"> in </w:t>
      </w:r>
      <w:r w:rsidR="00D327D3">
        <w:t>Davis</w:t>
      </w:r>
      <w:r w:rsidR="0074738C">
        <w:t xml:space="preserve"> County.</w:t>
      </w:r>
    </w:p>
    <w:p w:rsidR="002C659D" w:rsidRDefault="002C659D" w:rsidP="00D319E7">
      <w:pPr>
        <w:pStyle w:val="Heading2"/>
      </w:pPr>
      <w:bookmarkStart w:id="15" w:name="_Toc331456415"/>
      <w:r w:rsidRPr="001F759B">
        <w:t>Final Planning – Procedures and Activities</w:t>
      </w:r>
      <w:bookmarkEnd w:id="15"/>
    </w:p>
    <w:p w:rsidR="002C659D" w:rsidRPr="0004333E" w:rsidRDefault="002C659D" w:rsidP="005C4B93">
      <w:pPr>
        <w:pStyle w:val="Heading3"/>
      </w:pPr>
      <w:bookmarkStart w:id="16" w:name="_Toc331456416"/>
      <w:r>
        <w:t>Planning</w:t>
      </w:r>
      <w:bookmarkEnd w:id="16"/>
    </w:p>
    <w:p w:rsidR="002C659D" w:rsidRDefault="002C659D" w:rsidP="00D319E7"/>
    <w:p w:rsidR="00AA3E9D" w:rsidRDefault="00AA3E9D" w:rsidP="00AA3E9D">
      <w:pPr>
        <w:spacing w:before="61" w:line="239" w:lineRule="auto"/>
        <w:ind w:right="122"/>
      </w:pPr>
      <w:r>
        <w:t>Weather</w:t>
      </w:r>
      <w:r w:rsidRPr="00AA62F2">
        <w:t xml:space="preserve"> </w:t>
      </w:r>
      <w:r>
        <w:t>forecasts and</w:t>
      </w:r>
      <w:r w:rsidRPr="00AA62F2">
        <w:t xml:space="preserve"> project schedule </w:t>
      </w:r>
      <w:r>
        <w:t>ide</w:t>
      </w:r>
      <w:r w:rsidRPr="00AA62F2">
        <w:t>nt</w:t>
      </w:r>
      <w:r>
        <w:t>ified</w:t>
      </w:r>
      <w:r w:rsidRPr="00AA62F2">
        <w:t xml:space="preserve"> </w:t>
      </w:r>
      <w:r>
        <w:t>an</w:t>
      </w:r>
      <w:r w:rsidRPr="00AA62F2">
        <w:t xml:space="preserve"> </w:t>
      </w:r>
      <w:r>
        <w:t>aerial</w:t>
      </w:r>
      <w:r w:rsidRPr="00AA62F2">
        <w:t xml:space="preserve"> </w:t>
      </w:r>
      <w:r>
        <w:t>acquisiti</w:t>
      </w:r>
      <w:r w:rsidRPr="00AA62F2">
        <w:t>o</w:t>
      </w:r>
      <w:r>
        <w:t>n</w:t>
      </w:r>
      <w:r w:rsidRPr="00AA62F2">
        <w:t xml:space="preserve"> </w:t>
      </w:r>
      <w:r>
        <w:t>window</w:t>
      </w:r>
      <w:r w:rsidRPr="00AA62F2">
        <w:t xml:space="preserve"> </w:t>
      </w:r>
      <w:r>
        <w:t>during</w:t>
      </w:r>
      <w:r w:rsidRPr="00AA62F2">
        <w:t xml:space="preserve"> </w:t>
      </w:r>
      <w:r>
        <w:t>the</w:t>
      </w:r>
      <w:r w:rsidRPr="00AA62F2">
        <w:t xml:space="preserve"> </w:t>
      </w:r>
      <w:r>
        <w:t xml:space="preserve">months of September and October 2011. Prior to each acquisition campaign, the following was completed: </w:t>
      </w:r>
    </w:p>
    <w:p w:rsidR="00AA3E9D" w:rsidRDefault="00AA3E9D" w:rsidP="00AA3E9D">
      <w:pPr>
        <w:spacing w:before="61" w:line="239" w:lineRule="auto"/>
        <w:ind w:right="122"/>
      </w:pPr>
    </w:p>
    <w:p w:rsidR="00AA3E9D" w:rsidRPr="00AA62F2" w:rsidRDefault="00AA3E9D" w:rsidP="00AA3E9D">
      <w:pPr>
        <w:pStyle w:val="ListParagraph"/>
        <w:numPr>
          <w:ilvl w:val="0"/>
          <w:numId w:val="11"/>
        </w:numPr>
        <w:spacing w:before="0" w:line="248" w:lineRule="exact"/>
        <w:ind w:right="-30"/>
      </w:pPr>
      <w:r w:rsidRPr="00AA62F2">
        <w:rPr>
          <w:position w:val="-1"/>
        </w:rPr>
        <w:t>Brief</w:t>
      </w:r>
      <w:r w:rsidRPr="00AA62F2">
        <w:rPr>
          <w:spacing w:val="-5"/>
          <w:position w:val="-1"/>
        </w:rPr>
        <w:t xml:space="preserve"> </w:t>
      </w:r>
      <w:r>
        <w:rPr>
          <w:position w:val="-1"/>
        </w:rPr>
        <w:t xml:space="preserve">flight </w:t>
      </w:r>
      <w:r w:rsidRPr="00AA62F2">
        <w:rPr>
          <w:position w:val="-1"/>
        </w:rPr>
        <w:t>crew</w:t>
      </w:r>
      <w:r w:rsidRPr="00AA62F2">
        <w:rPr>
          <w:spacing w:val="-7"/>
          <w:position w:val="-1"/>
        </w:rPr>
        <w:t xml:space="preserve"> </w:t>
      </w:r>
      <w:r w:rsidRPr="00AA62F2">
        <w:rPr>
          <w:position w:val="-1"/>
        </w:rPr>
        <w:t>and</w:t>
      </w:r>
      <w:r w:rsidRPr="00AA62F2">
        <w:rPr>
          <w:spacing w:val="-4"/>
          <w:position w:val="-1"/>
        </w:rPr>
        <w:t xml:space="preserve"> </w:t>
      </w:r>
      <w:r>
        <w:rPr>
          <w:position w:val="-1"/>
        </w:rPr>
        <w:t>ground support personnel</w:t>
      </w:r>
      <w:r w:rsidRPr="00AA62F2">
        <w:rPr>
          <w:spacing w:val="-10"/>
          <w:position w:val="-1"/>
        </w:rPr>
        <w:t xml:space="preserve"> </w:t>
      </w:r>
      <w:r w:rsidRPr="00AA62F2">
        <w:rPr>
          <w:position w:val="-1"/>
        </w:rPr>
        <w:t>on</w:t>
      </w:r>
      <w:r w:rsidRPr="00AA62F2">
        <w:rPr>
          <w:spacing w:val="-2"/>
          <w:position w:val="-1"/>
        </w:rPr>
        <w:t xml:space="preserve"> </w:t>
      </w:r>
      <w:r w:rsidRPr="00AA62F2">
        <w:rPr>
          <w:position w:val="-1"/>
        </w:rPr>
        <w:t>proj</w:t>
      </w:r>
      <w:r w:rsidRPr="00AA62F2">
        <w:rPr>
          <w:spacing w:val="-1"/>
          <w:position w:val="-1"/>
        </w:rPr>
        <w:t>e</w:t>
      </w:r>
      <w:r w:rsidRPr="00AA62F2">
        <w:rPr>
          <w:spacing w:val="1"/>
          <w:position w:val="-1"/>
        </w:rPr>
        <w:t>c</w:t>
      </w:r>
      <w:r w:rsidRPr="00AA62F2">
        <w:rPr>
          <w:position w:val="-1"/>
        </w:rPr>
        <w:t>t</w:t>
      </w:r>
      <w:r w:rsidRPr="00AA62F2">
        <w:rPr>
          <w:spacing w:val="-7"/>
          <w:position w:val="-1"/>
        </w:rPr>
        <w:t xml:space="preserve"> </w:t>
      </w:r>
      <w:r>
        <w:rPr>
          <w:position w:val="-1"/>
        </w:rPr>
        <w:t>requirements</w:t>
      </w:r>
    </w:p>
    <w:p w:rsidR="00AA3E9D" w:rsidRPr="00AA62F2" w:rsidRDefault="00AA3E9D" w:rsidP="00AA3E9D">
      <w:pPr>
        <w:pStyle w:val="ListParagraph"/>
        <w:numPr>
          <w:ilvl w:val="0"/>
          <w:numId w:val="11"/>
        </w:numPr>
        <w:spacing w:before="0"/>
        <w:ind w:right="-20"/>
        <w:jc w:val="left"/>
      </w:pPr>
      <w:r w:rsidRPr="00AA62F2">
        <w:t>Investigate</w:t>
      </w:r>
      <w:r w:rsidRPr="00AA62F2">
        <w:rPr>
          <w:spacing w:val="-11"/>
        </w:rPr>
        <w:t xml:space="preserve"> </w:t>
      </w:r>
      <w:r w:rsidRPr="00AA62F2">
        <w:t>PDOP</w:t>
      </w:r>
      <w:r w:rsidRPr="00AA62F2">
        <w:rPr>
          <w:spacing w:val="-6"/>
        </w:rPr>
        <w:t xml:space="preserve"> </w:t>
      </w:r>
      <w:r w:rsidRPr="00AA62F2">
        <w:t>forecast</w:t>
      </w:r>
      <w:r w:rsidRPr="00AA62F2">
        <w:rPr>
          <w:spacing w:val="-8"/>
        </w:rPr>
        <w:t xml:space="preserve"> </w:t>
      </w:r>
      <w:r w:rsidRPr="00AA62F2">
        <w:t>for</w:t>
      </w:r>
      <w:r w:rsidRPr="00AA62F2">
        <w:rPr>
          <w:spacing w:val="-3"/>
        </w:rPr>
        <w:t xml:space="preserve"> </w:t>
      </w:r>
      <w:r w:rsidRPr="00AA62F2">
        <w:t>loca</w:t>
      </w:r>
      <w:r w:rsidRPr="00AA62F2">
        <w:rPr>
          <w:spacing w:val="-1"/>
        </w:rPr>
        <w:t>ti</w:t>
      </w:r>
      <w:r w:rsidRPr="00AA62F2">
        <w:t>on</w:t>
      </w:r>
      <w:r w:rsidRPr="00AA62F2">
        <w:rPr>
          <w:spacing w:val="-8"/>
        </w:rPr>
        <w:t xml:space="preserve"> </w:t>
      </w:r>
      <w:r w:rsidRPr="00AA62F2">
        <w:t>(Flights</w:t>
      </w:r>
      <w:r w:rsidRPr="00AA62F2">
        <w:rPr>
          <w:spacing w:val="-7"/>
        </w:rPr>
        <w:t xml:space="preserve"> </w:t>
      </w:r>
      <w:r w:rsidRPr="00AA62F2">
        <w:rPr>
          <w:spacing w:val="-1"/>
        </w:rPr>
        <w:t>t</w:t>
      </w:r>
      <w:r w:rsidRPr="00AA62F2">
        <w:t>o</w:t>
      </w:r>
      <w:r w:rsidRPr="00AA62F2">
        <w:rPr>
          <w:spacing w:val="-2"/>
        </w:rPr>
        <w:t xml:space="preserve"> </w:t>
      </w:r>
      <w:r w:rsidRPr="00AA62F2">
        <w:t>be</w:t>
      </w:r>
      <w:r w:rsidRPr="00AA62F2">
        <w:rPr>
          <w:spacing w:val="-2"/>
        </w:rPr>
        <w:t xml:space="preserve"> </w:t>
      </w:r>
      <w:r w:rsidRPr="00AA62F2">
        <w:t>conducted</w:t>
      </w:r>
      <w:r w:rsidRPr="00AA62F2">
        <w:rPr>
          <w:spacing w:val="-10"/>
        </w:rPr>
        <w:t xml:space="preserve"> </w:t>
      </w:r>
      <w:r w:rsidRPr="00AA62F2">
        <w:t>with</w:t>
      </w:r>
      <w:r w:rsidRPr="00AA62F2">
        <w:rPr>
          <w:spacing w:val="-4"/>
        </w:rPr>
        <w:t xml:space="preserve"> </w:t>
      </w:r>
      <w:r w:rsidRPr="00AA62F2">
        <w:t>PDOP</w:t>
      </w:r>
      <w:r w:rsidRPr="00AA62F2">
        <w:rPr>
          <w:spacing w:val="-6"/>
        </w:rPr>
        <w:t xml:space="preserve"> </w:t>
      </w:r>
      <w:r w:rsidRPr="00AA62F2">
        <w:t>below</w:t>
      </w:r>
      <w:r w:rsidRPr="00AA62F2">
        <w:rPr>
          <w:spacing w:val="-6"/>
        </w:rPr>
        <w:t xml:space="preserve"> </w:t>
      </w:r>
      <w:r w:rsidRPr="00AA62F2">
        <w:t>3</w:t>
      </w:r>
      <w:r w:rsidRPr="00AA62F2">
        <w:rPr>
          <w:spacing w:val="1"/>
        </w:rPr>
        <w:t>.</w:t>
      </w:r>
      <w:r w:rsidRPr="00AA62F2">
        <w:t>0)</w:t>
      </w:r>
    </w:p>
    <w:p w:rsidR="00AA3E9D" w:rsidRDefault="00AA3E9D" w:rsidP="00AA3E9D">
      <w:pPr>
        <w:pStyle w:val="ListParagraph"/>
        <w:numPr>
          <w:ilvl w:val="0"/>
          <w:numId w:val="11"/>
        </w:numPr>
        <w:spacing w:before="31"/>
        <w:ind w:right="-20"/>
        <w:jc w:val="left"/>
      </w:pPr>
      <w:r>
        <w:t>Decision to m</w:t>
      </w:r>
      <w:r w:rsidRPr="00AA62F2">
        <w:t>obilize</w:t>
      </w:r>
      <w:r>
        <w:t xml:space="preserve"> Bob Pack</w:t>
      </w:r>
      <w:r w:rsidRPr="00AA62F2">
        <w:rPr>
          <w:spacing w:val="-8"/>
        </w:rPr>
        <w:t xml:space="preserve"> </w:t>
      </w:r>
      <w:r w:rsidRPr="00AA62F2">
        <w:t>to</w:t>
      </w:r>
      <w:r w:rsidRPr="00AA62F2">
        <w:rPr>
          <w:spacing w:val="-2"/>
        </w:rPr>
        <w:t xml:space="preserve"> </w:t>
      </w:r>
      <w:r w:rsidRPr="00AA62F2">
        <w:t>site</w:t>
      </w:r>
      <w:r>
        <w:t xml:space="preserve"> to set up targets and GNSS base stations.</w:t>
      </w:r>
    </w:p>
    <w:p w:rsidR="00AA3E9D" w:rsidRPr="00AA62F2" w:rsidRDefault="00AA3E9D" w:rsidP="00AA3E9D">
      <w:pPr>
        <w:pStyle w:val="ListParagraph"/>
        <w:numPr>
          <w:ilvl w:val="0"/>
          <w:numId w:val="11"/>
        </w:numPr>
        <w:spacing w:before="31"/>
        <w:ind w:right="-20"/>
        <w:jc w:val="left"/>
      </w:pPr>
      <w:r>
        <w:rPr>
          <w:spacing w:val="-2"/>
        </w:rPr>
        <w:t>Complete a</w:t>
      </w:r>
      <w:r w:rsidRPr="00AA62F2">
        <w:rPr>
          <w:spacing w:val="-2"/>
        </w:rPr>
        <w:t xml:space="preserve"> reconnaissance of the project area was conducted to report on ground conditions.</w:t>
      </w:r>
    </w:p>
    <w:p w:rsidR="00AA3E9D" w:rsidRDefault="00262E1B" w:rsidP="00262E1B">
      <w:pPr>
        <w:spacing w:before="61" w:line="239" w:lineRule="auto"/>
        <w:ind w:right="122"/>
      </w:pPr>
      <w:r>
        <w:t>It was planned such that e</w:t>
      </w:r>
      <w:r w:rsidR="00AA3E9D">
        <w:t xml:space="preserve">ach time the aircraft was mobilized out of Logan, Utah </w:t>
      </w:r>
      <w:r>
        <w:t>ea</w:t>
      </w:r>
      <w:r w:rsidR="00DC4F05">
        <w:t xml:space="preserve">ch </w:t>
      </w:r>
      <w:r w:rsidR="00AA3E9D">
        <w:t>of the f</w:t>
      </w:r>
      <w:r w:rsidR="0074738C">
        <w:t>ive</w:t>
      </w:r>
      <w:r w:rsidR="00AA3E9D">
        <w:t xml:space="preserve"> areas </w:t>
      </w:r>
      <w:r>
        <w:t>could be</w:t>
      </w:r>
      <w:r w:rsidR="00AA3E9D">
        <w:t xml:space="preserve"> completed during a </w:t>
      </w:r>
      <w:r w:rsidR="0074738C">
        <w:t>contiguous</w:t>
      </w:r>
      <w:r w:rsidR="00AA3E9D">
        <w:t xml:space="preserve"> block of days.  </w:t>
      </w:r>
    </w:p>
    <w:p w:rsidR="002C659D" w:rsidRDefault="002C659D" w:rsidP="00D319E7"/>
    <w:p w:rsidR="002C659D" w:rsidRDefault="002C659D" w:rsidP="005C4B93">
      <w:pPr>
        <w:pStyle w:val="Heading3"/>
      </w:pPr>
      <w:bookmarkStart w:id="17" w:name="_Toc331456417"/>
      <w:r>
        <w:t>Summary of Supporting Documents</w:t>
      </w:r>
      <w:bookmarkEnd w:id="17"/>
    </w:p>
    <w:p w:rsidR="00262E1B" w:rsidRPr="00262E1B" w:rsidRDefault="00262E1B" w:rsidP="00262E1B"/>
    <w:p w:rsidR="00262E1B" w:rsidRPr="002C262F" w:rsidRDefault="00262E1B" w:rsidP="00262E1B">
      <w:pPr>
        <w:pStyle w:val="ListParagraph"/>
        <w:numPr>
          <w:ilvl w:val="0"/>
          <w:numId w:val="12"/>
        </w:numPr>
        <w:tabs>
          <w:tab w:val="left" w:pos="9360"/>
          <w:tab w:val="left" w:pos="9450"/>
        </w:tabs>
        <w:spacing w:before="0"/>
        <w:ind w:right="240"/>
        <w:jc w:val="left"/>
      </w:pPr>
      <w:r>
        <w:t xml:space="preserve">CV </w:t>
      </w:r>
      <w:r w:rsidRPr="002C262F">
        <w:t>NGS DATASHEET</w:t>
      </w:r>
      <w:r>
        <w:t>S</w:t>
      </w:r>
      <w:r w:rsidRPr="002C262F">
        <w:t xml:space="preserve">.htm– </w:t>
      </w:r>
      <w:r w:rsidRPr="002C262F">
        <w:rPr>
          <w:bCs/>
          <w:i/>
        </w:rPr>
        <w:t>NGS</w:t>
      </w:r>
      <w:r w:rsidRPr="002C262F">
        <w:rPr>
          <w:bCs/>
          <w:i/>
          <w:spacing w:val="-4"/>
        </w:rPr>
        <w:t xml:space="preserve"> </w:t>
      </w:r>
      <w:r w:rsidRPr="002C262F">
        <w:rPr>
          <w:bCs/>
          <w:i/>
        </w:rPr>
        <w:t>Data</w:t>
      </w:r>
      <w:r w:rsidRPr="002C262F">
        <w:rPr>
          <w:bCs/>
          <w:i/>
          <w:spacing w:val="-5"/>
        </w:rPr>
        <w:t xml:space="preserve"> </w:t>
      </w:r>
      <w:r w:rsidRPr="002C262F">
        <w:rPr>
          <w:bCs/>
          <w:i/>
        </w:rPr>
        <w:t>Sheet</w:t>
      </w:r>
      <w:r>
        <w:rPr>
          <w:bCs/>
          <w:i/>
        </w:rPr>
        <w:t>s NGS benchmarks used</w:t>
      </w:r>
    </w:p>
    <w:p w:rsidR="00262E1B" w:rsidRPr="00262E1B" w:rsidRDefault="00262E1B" w:rsidP="00262E1B">
      <w:pPr>
        <w:pStyle w:val="ListParagraph"/>
        <w:numPr>
          <w:ilvl w:val="0"/>
          <w:numId w:val="12"/>
        </w:numPr>
        <w:spacing w:before="0"/>
        <w:ind w:right="-20"/>
        <w:jc w:val="left"/>
      </w:pPr>
      <w:r>
        <w:t>PDOP Plots subdirectory</w:t>
      </w:r>
      <w:r w:rsidRPr="0082368A">
        <w:t xml:space="preserve"> –</w:t>
      </w:r>
      <w:r w:rsidRPr="0082368A">
        <w:rPr>
          <w:spacing w:val="-1"/>
        </w:rPr>
        <w:t xml:space="preserve"> </w:t>
      </w:r>
      <w:r>
        <w:rPr>
          <w:spacing w:val="-1"/>
        </w:rPr>
        <w:t xml:space="preserve">contains </w:t>
      </w:r>
      <w:r w:rsidRPr="0082368A">
        <w:rPr>
          <w:bCs/>
          <w:i/>
        </w:rPr>
        <w:t>PDOP</w:t>
      </w:r>
      <w:r w:rsidRPr="0082368A">
        <w:rPr>
          <w:bCs/>
          <w:i/>
          <w:spacing w:val="-6"/>
        </w:rPr>
        <w:t xml:space="preserve"> </w:t>
      </w:r>
      <w:r w:rsidRPr="0082368A">
        <w:rPr>
          <w:bCs/>
          <w:i/>
        </w:rPr>
        <w:t>f</w:t>
      </w:r>
      <w:r w:rsidRPr="0082368A">
        <w:rPr>
          <w:bCs/>
          <w:i/>
          <w:spacing w:val="1"/>
        </w:rPr>
        <w:t>o</w:t>
      </w:r>
      <w:r w:rsidRPr="0082368A">
        <w:rPr>
          <w:bCs/>
          <w:i/>
        </w:rPr>
        <w:t>recast</w:t>
      </w:r>
      <w:r>
        <w:rPr>
          <w:bCs/>
          <w:i/>
        </w:rPr>
        <w:t>s</w:t>
      </w:r>
      <w:r w:rsidRPr="0082368A">
        <w:rPr>
          <w:bCs/>
          <w:i/>
          <w:spacing w:val="-9"/>
        </w:rPr>
        <w:t xml:space="preserve"> </w:t>
      </w:r>
      <w:r w:rsidRPr="0082368A">
        <w:rPr>
          <w:bCs/>
          <w:i/>
        </w:rPr>
        <w:t>for</w:t>
      </w:r>
      <w:r w:rsidRPr="0082368A">
        <w:rPr>
          <w:bCs/>
          <w:i/>
          <w:spacing w:val="-3"/>
        </w:rPr>
        <w:t xml:space="preserve"> </w:t>
      </w:r>
      <w:r>
        <w:rPr>
          <w:bCs/>
          <w:i/>
        </w:rPr>
        <w:t>periods of data acquisition.</w:t>
      </w:r>
    </w:p>
    <w:p w:rsidR="00262E1B" w:rsidRDefault="00262E1B" w:rsidP="00262E1B">
      <w:pPr>
        <w:spacing w:before="0"/>
        <w:ind w:right="-20"/>
        <w:jc w:val="left"/>
      </w:pPr>
    </w:p>
    <w:p w:rsidR="00262E1B" w:rsidRDefault="00262E1B" w:rsidP="00262E1B">
      <w:pPr>
        <w:ind w:right="-20"/>
      </w:pPr>
      <w:r>
        <w:t>(The</w:t>
      </w:r>
      <w:r>
        <w:rPr>
          <w:spacing w:val="-5"/>
        </w:rPr>
        <w:t xml:space="preserve"> </w:t>
      </w:r>
      <w:r>
        <w:t>above</w:t>
      </w:r>
      <w:r>
        <w:rPr>
          <w:spacing w:val="-6"/>
        </w:rPr>
        <w:t xml:space="preserve"> </w:t>
      </w:r>
      <w:r>
        <w:t>listed</w:t>
      </w:r>
      <w:r>
        <w:rPr>
          <w:spacing w:val="-5"/>
        </w:rPr>
        <w:t xml:space="preserve"> </w:t>
      </w:r>
      <w:r>
        <w:t>docu</w:t>
      </w:r>
      <w:r>
        <w:rPr>
          <w:spacing w:val="-2"/>
        </w:rPr>
        <w:t>m</w:t>
      </w:r>
      <w:r>
        <w:t>entation</w:t>
      </w:r>
      <w:r>
        <w:rPr>
          <w:spacing w:val="-14"/>
        </w:rPr>
        <w:t xml:space="preserve"> </w:t>
      </w:r>
      <w:r>
        <w:t>is</w:t>
      </w:r>
      <w:r>
        <w:rPr>
          <w:spacing w:val="-2"/>
        </w:rPr>
        <w:t xml:space="preserve"> </w:t>
      </w:r>
      <w:r>
        <w:rPr>
          <w:spacing w:val="-1"/>
        </w:rPr>
        <w:t>p</w:t>
      </w:r>
      <w:r>
        <w:t>rovided</w:t>
      </w:r>
      <w:r>
        <w:rPr>
          <w:spacing w:val="-8"/>
        </w:rPr>
        <w:t xml:space="preserve"> </w:t>
      </w:r>
      <w:r>
        <w:t>in</w:t>
      </w:r>
      <w:r>
        <w:rPr>
          <w:spacing w:val="-2"/>
        </w:rPr>
        <w:t xml:space="preserve"> </w:t>
      </w:r>
      <w:r>
        <w:t>softcopy</w:t>
      </w:r>
      <w:r>
        <w:rPr>
          <w:spacing w:val="-8"/>
        </w:rPr>
        <w:t xml:space="preserve"> </w:t>
      </w:r>
      <w:r>
        <w:t>format</w:t>
      </w:r>
      <w:r>
        <w:rPr>
          <w:spacing w:val="-6"/>
        </w:rPr>
        <w:t xml:space="preserve"> </w:t>
      </w:r>
      <w:r>
        <w:t>only.)</w:t>
      </w:r>
    </w:p>
    <w:p w:rsidR="002C659D" w:rsidRDefault="002C659D">
      <w:pPr>
        <w:spacing w:before="0" w:after="200" w:line="276" w:lineRule="auto"/>
        <w:jc w:val="left"/>
      </w:pPr>
    </w:p>
    <w:p w:rsidR="002C659D" w:rsidRDefault="002C659D" w:rsidP="00D319E7">
      <w:pPr>
        <w:pStyle w:val="Heading2"/>
      </w:pPr>
      <w:bookmarkStart w:id="18" w:name="_Toc331456418"/>
      <w:r w:rsidRPr="00414040">
        <w:lastRenderedPageBreak/>
        <w:t>Data Processing Pr</w:t>
      </w:r>
      <w:r w:rsidRPr="00414040">
        <w:rPr>
          <w:spacing w:val="1"/>
        </w:rPr>
        <w:t>o</w:t>
      </w:r>
      <w:r w:rsidRPr="00414040">
        <w:t>cedures Report</w:t>
      </w:r>
      <w:bookmarkEnd w:id="18"/>
    </w:p>
    <w:p w:rsidR="002C659D" w:rsidRDefault="002C659D" w:rsidP="005C4B93">
      <w:pPr>
        <w:pStyle w:val="Heading3"/>
      </w:pPr>
      <w:bookmarkStart w:id="19" w:name="_Toc331456419"/>
      <w:r>
        <w:t>Data Storage</w:t>
      </w:r>
      <w:bookmarkEnd w:id="19"/>
    </w:p>
    <w:p w:rsidR="002C659D" w:rsidRDefault="002C659D" w:rsidP="00D319E7">
      <w:r>
        <w:t>After each flight</w:t>
      </w:r>
      <w:r w:rsidRPr="0004333E">
        <w:t xml:space="preserve">, all raw </w:t>
      </w:r>
      <w:r>
        <w:t>n</w:t>
      </w:r>
      <w:r w:rsidRPr="0004333E">
        <w:t xml:space="preserve">avigation data, raw </w:t>
      </w:r>
      <w:r>
        <w:t>LiDAR</w:t>
      </w:r>
      <w:r w:rsidRPr="0004333E">
        <w:t xml:space="preserve"> data, raw image data, coverage data, and flight logs were off</w:t>
      </w:r>
      <w:r w:rsidR="00232BB6">
        <w:t>-</w:t>
      </w:r>
      <w:r w:rsidRPr="0004333E">
        <w:t>loaded</w:t>
      </w:r>
      <w:r>
        <w:t xml:space="preserve"> to a computer</w:t>
      </w:r>
      <w:r w:rsidRPr="0004333E">
        <w:t xml:space="preserve"> and an additional</w:t>
      </w:r>
      <w:r>
        <w:t xml:space="preserve"> backup</w:t>
      </w:r>
      <w:r w:rsidRPr="0004333E">
        <w:t xml:space="preserve"> storage copy created.</w:t>
      </w:r>
    </w:p>
    <w:p w:rsidR="002C659D" w:rsidRDefault="002C659D" w:rsidP="005C4B93">
      <w:pPr>
        <w:pStyle w:val="Heading3"/>
      </w:pPr>
      <w:bookmarkStart w:id="20" w:name="_Toc331456420"/>
      <w:r>
        <w:t>Navigation System</w:t>
      </w:r>
      <w:bookmarkEnd w:id="20"/>
    </w:p>
    <w:p w:rsidR="00232BB6" w:rsidRPr="00783AFC" w:rsidRDefault="00232BB6" w:rsidP="00751C92">
      <w:pPr>
        <w:ind w:right="61"/>
        <w:rPr>
          <w:rFonts w:ascii="Courier New" w:hAnsi="Courier New" w:cs="Courier New"/>
          <w:sz w:val="20"/>
          <w:szCs w:val="20"/>
        </w:rPr>
      </w:pPr>
      <w:r>
        <w:t>The</w:t>
      </w:r>
      <w:r>
        <w:rPr>
          <w:spacing w:val="6"/>
        </w:rPr>
        <w:t xml:space="preserve"> </w:t>
      </w:r>
      <w:r>
        <w:t>air</w:t>
      </w:r>
      <w:r>
        <w:rPr>
          <w:spacing w:val="-1"/>
        </w:rPr>
        <w:t>b</w:t>
      </w:r>
      <w:r>
        <w:t>orne</w:t>
      </w:r>
      <w:r>
        <w:rPr>
          <w:spacing w:val="1"/>
        </w:rPr>
        <w:t xml:space="preserve"> </w:t>
      </w:r>
      <w:r>
        <w:t>GNSS</w:t>
      </w:r>
      <w:r>
        <w:rPr>
          <w:spacing w:val="4"/>
        </w:rPr>
        <w:t xml:space="preserve"> </w:t>
      </w:r>
      <w:r>
        <w:rPr>
          <w:spacing w:val="1"/>
        </w:rPr>
        <w:t>d</w:t>
      </w:r>
      <w:r>
        <w:t>ata</w:t>
      </w:r>
      <w:r>
        <w:rPr>
          <w:spacing w:val="5"/>
        </w:rPr>
        <w:t xml:space="preserve"> </w:t>
      </w:r>
      <w:r>
        <w:t>were</w:t>
      </w:r>
      <w:r>
        <w:rPr>
          <w:spacing w:val="4"/>
        </w:rPr>
        <w:t xml:space="preserve"> </w:t>
      </w:r>
      <w:r>
        <w:t>processed</w:t>
      </w:r>
      <w:r>
        <w:rPr>
          <w:spacing w:val="-1"/>
        </w:rPr>
        <w:t xml:space="preserve"> </w:t>
      </w:r>
      <w:r>
        <w:t>fr</w:t>
      </w:r>
      <w:r>
        <w:rPr>
          <w:spacing w:val="-1"/>
        </w:rPr>
        <w:t>o</w:t>
      </w:r>
      <w:r>
        <w:t>m</w:t>
      </w:r>
      <w:r>
        <w:rPr>
          <w:spacing w:val="4"/>
        </w:rPr>
        <w:t xml:space="preserve"> the five </w:t>
      </w:r>
      <w:r>
        <w:t>base station locations</w:t>
      </w:r>
      <w:r>
        <w:rPr>
          <w:spacing w:val="2"/>
        </w:rPr>
        <w:t xml:space="preserve"> </w:t>
      </w:r>
      <w:r>
        <w:t>using</w:t>
      </w:r>
      <w:r>
        <w:rPr>
          <w:spacing w:val="4"/>
        </w:rPr>
        <w:t xml:space="preserve"> </w:t>
      </w:r>
      <w:r>
        <w:t>GrafNet software from</w:t>
      </w:r>
      <w:r>
        <w:rPr>
          <w:spacing w:val="5"/>
        </w:rPr>
        <w:t xml:space="preserve"> </w:t>
      </w:r>
      <w:r>
        <w:t xml:space="preserve">NovAtel. </w:t>
      </w:r>
      <w:r>
        <w:rPr>
          <w:spacing w:val="16"/>
        </w:rPr>
        <w:t xml:space="preserve"> </w:t>
      </w:r>
      <w:r>
        <w:t>Data</w:t>
      </w:r>
      <w:r>
        <w:rPr>
          <w:spacing w:val="5"/>
        </w:rPr>
        <w:t xml:space="preserve"> </w:t>
      </w:r>
      <w:r>
        <w:t>was</w:t>
      </w:r>
      <w:r>
        <w:rPr>
          <w:spacing w:val="6"/>
        </w:rPr>
        <w:t xml:space="preserve"> </w:t>
      </w:r>
      <w:r>
        <w:t>also</w:t>
      </w:r>
      <w:r>
        <w:rPr>
          <w:spacing w:val="6"/>
        </w:rPr>
        <w:t xml:space="preserve"> </w:t>
      </w:r>
      <w:r>
        <w:t>collected from nearby International GPS Service for Geodynamics (IGS)</w:t>
      </w:r>
      <w:r>
        <w:rPr>
          <w:spacing w:val="3"/>
        </w:rPr>
        <w:t xml:space="preserve"> </w:t>
      </w:r>
      <w:r>
        <w:t>s</w:t>
      </w:r>
      <w:r>
        <w:rPr>
          <w:spacing w:val="1"/>
        </w:rPr>
        <w:t>t</w:t>
      </w:r>
      <w:r>
        <w:t>ations for the period</w:t>
      </w:r>
      <w:r w:rsidR="00B11D6F">
        <w:t>s</w:t>
      </w:r>
      <w:r w:rsidR="00751C92">
        <w:t xml:space="preserve"> of the flight. </w:t>
      </w:r>
      <w:r>
        <w:t>Airborne</w:t>
      </w:r>
      <w:r>
        <w:rPr>
          <w:spacing w:val="-4"/>
        </w:rPr>
        <w:t xml:space="preserve"> </w:t>
      </w:r>
      <w:r>
        <w:t>GNSS</w:t>
      </w:r>
      <w:r>
        <w:rPr>
          <w:spacing w:val="-1"/>
        </w:rPr>
        <w:t xml:space="preserve"> </w:t>
      </w:r>
      <w:r>
        <w:t>da</w:t>
      </w:r>
      <w:r>
        <w:rPr>
          <w:spacing w:val="1"/>
        </w:rPr>
        <w:t>t</w:t>
      </w:r>
      <w:r>
        <w:t>a was processed</w:t>
      </w:r>
      <w:r>
        <w:rPr>
          <w:spacing w:val="-6"/>
        </w:rPr>
        <w:t xml:space="preserve"> </w:t>
      </w:r>
      <w:r>
        <w:t>based on</w:t>
      </w:r>
      <w:r>
        <w:rPr>
          <w:spacing w:val="3"/>
        </w:rPr>
        <w:t xml:space="preserve"> </w:t>
      </w:r>
      <w:r>
        <w:t>the</w:t>
      </w:r>
      <w:r>
        <w:rPr>
          <w:spacing w:val="2"/>
        </w:rPr>
        <w:t xml:space="preserve"> </w:t>
      </w:r>
      <w:r>
        <w:t>ITRF05 Ellipsoid</w:t>
      </w:r>
      <w:r>
        <w:rPr>
          <w:spacing w:val="-5"/>
        </w:rPr>
        <w:t xml:space="preserve"> </w:t>
      </w:r>
      <w:r>
        <w:t>model.</w:t>
      </w:r>
      <w:r>
        <w:rPr>
          <w:spacing w:val="-2"/>
        </w:rPr>
        <w:t xml:space="preserve"> </w:t>
      </w:r>
    </w:p>
    <w:p w:rsidR="00232BB6" w:rsidRPr="00783AFC" w:rsidRDefault="00232BB6" w:rsidP="00232BB6">
      <w:pPr>
        <w:ind w:right="61"/>
        <w:rPr>
          <w:sz w:val="20"/>
          <w:szCs w:val="20"/>
        </w:rPr>
      </w:pPr>
    </w:p>
    <w:p w:rsidR="00232BB6" w:rsidRPr="00A33A05" w:rsidRDefault="00232BB6" w:rsidP="00232BB6">
      <w:pPr>
        <w:ind w:right="61"/>
      </w:pPr>
      <w:r>
        <w:t>The</w:t>
      </w:r>
      <w:r w:rsidR="00751C92">
        <w:t xml:space="preserve"> computed</w:t>
      </w:r>
      <w:r>
        <w:rPr>
          <w:spacing w:val="5"/>
        </w:rPr>
        <w:t xml:space="preserve"> </w:t>
      </w:r>
      <w:r>
        <w:t>traj</w:t>
      </w:r>
      <w:r>
        <w:rPr>
          <w:spacing w:val="-1"/>
        </w:rPr>
        <w:t>e</w:t>
      </w:r>
      <w:r>
        <w:rPr>
          <w:spacing w:val="1"/>
        </w:rPr>
        <w:t>c</w:t>
      </w:r>
      <w:r>
        <w:t>tories and the base station coordinate</w:t>
      </w:r>
      <w:r w:rsidR="00751C92">
        <w:t>s</w:t>
      </w:r>
      <w:r>
        <w:t xml:space="preserve"> we</w:t>
      </w:r>
      <w:r>
        <w:rPr>
          <w:spacing w:val="-1"/>
        </w:rPr>
        <w:t>r</w:t>
      </w:r>
      <w:r>
        <w:t>e</w:t>
      </w:r>
      <w:r>
        <w:rPr>
          <w:spacing w:val="6"/>
        </w:rPr>
        <w:t xml:space="preserve"> </w:t>
      </w:r>
      <w:r>
        <w:t>used</w:t>
      </w:r>
      <w:r>
        <w:rPr>
          <w:spacing w:val="6"/>
        </w:rPr>
        <w:t xml:space="preserve"> </w:t>
      </w:r>
      <w:r>
        <w:t>in</w:t>
      </w:r>
      <w:r>
        <w:rPr>
          <w:spacing w:val="9"/>
        </w:rPr>
        <w:t xml:space="preserve"> </w:t>
      </w:r>
      <w:r>
        <w:rPr>
          <w:spacing w:val="-1"/>
        </w:rPr>
        <w:t>t</w:t>
      </w:r>
      <w:r>
        <w:t>he</w:t>
      </w:r>
      <w:r>
        <w:rPr>
          <w:spacing w:val="8"/>
        </w:rPr>
        <w:t xml:space="preserve"> </w:t>
      </w:r>
      <w:r>
        <w:t>processing of</w:t>
      </w:r>
      <w:r>
        <w:rPr>
          <w:spacing w:val="9"/>
        </w:rPr>
        <w:t xml:space="preserve"> </w:t>
      </w:r>
      <w:r>
        <w:t>the</w:t>
      </w:r>
      <w:r>
        <w:rPr>
          <w:spacing w:val="8"/>
        </w:rPr>
        <w:t xml:space="preserve"> </w:t>
      </w:r>
      <w:r>
        <w:t>IMU</w:t>
      </w:r>
      <w:r>
        <w:rPr>
          <w:spacing w:val="4"/>
        </w:rPr>
        <w:t xml:space="preserve"> </w:t>
      </w:r>
      <w:r>
        <w:t>data using</w:t>
      </w:r>
      <w:r>
        <w:rPr>
          <w:spacing w:val="5"/>
        </w:rPr>
        <w:t xml:space="preserve"> </w:t>
      </w:r>
      <w:r>
        <w:t xml:space="preserve">Inertial Explorer from Waypoint. A smoothed trajectory </w:t>
      </w:r>
      <w:r w:rsidR="00751C92">
        <w:t>wa</w:t>
      </w:r>
      <w:r>
        <w:t xml:space="preserve">s produced with error estimates </w:t>
      </w:r>
      <w:r w:rsidRPr="00414040">
        <w:t>based on the separation between trajectories processed forward and backward in time. Th</w:t>
      </w:r>
      <w:r w:rsidR="00751C92">
        <w:t>e</w:t>
      </w:r>
      <w:r w:rsidRPr="00414040">
        <w:t xml:space="preserve"> trajectory file</w:t>
      </w:r>
      <w:r w:rsidR="00751C92">
        <w:t>s</w:t>
      </w:r>
      <w:r w:rsidRPr="00414040">
        <w:t xml:space="preserve"> w</w:t>
      </w:r>
      <w:r w:rsidR="00751C92">
        <w:t>ere</w:t>
      </w:r>
      <w:r w:rsidRPr="00414040">
        <w:t xml:space="preserve"> then transformed to the NAD83(CORS96) </w:t>
      </w:r>
      <w:r>
        <w:t>and</w:t>
      </w:r>
      <w:r w:rsidRPr="00414040">
        <w:t xml:space="preserve"> NAVD88(GEOID09) project datum and the UTM Zone 12N projection for use in the </w:t>
      </w:r>
      <w:r>
        <w:t>LiDAR</w:t>
      </w:r>
      <w:r w:rsidRPr="00414040">
        <w:t xml:space="preserve"> processing.</w:t>
      </w:r>
    </w:p>
    <w:p w:rsidR="002C659D" w:rsidRDefault="002C659D" w:rsidP="00D319E7"/>
    <w:p w:rsidR="002C659D" w:rsidRDefault="002C659D" w:rsidP="005C4B93">
      <w:pPr>
        <w:pStyle w:val="Heading3"/>
      </w:pPr>
      <w:bookmarkStart w:id="21" w:name="_Toc331456421"/>
      <w:r>
        <w:t>LiDAR System</w:t>
      </w:r>
      <w:bookmarkEnd w:id="21"/>
    </w:p>
    <w:p w:rsidR="002C659D" w:rsidRDefault="002C659D" w:rsidP="00D319E7">
      <w:r>
        <w:t>LiDAR</w:t>
      </w:r>
      <w:r>
        <w:rPr>
          <w:spacing w:val="5"/>
        </w:rPr>
        <w:t xml:space="preserve"> </w:t>
      </w:r>
      <w:r>
        <w:t>waveform files were</w:t>
      </w:r>
      <w:r w:rsidRPr="00B6668C">
        <w:t xml:space="preserve"> analyze</w:t>
      </w:r>
      <w:r>
        <w:t>d</w:t>
      </w:r>
      <w:r w:rsidRPr="00B6668C">
        <w:t xml:space="preserve"> </w:t>
      </w:r>
      <w:r>
        <w:t>using RiAnalyze software to discriminate</w:t>
      </w:r>
      <w:r w:rsidRPr="00B6668C">
        <w:t xml:space="preserve"> </w:t>
      </w:r>
      <w:r>
        <w:t xml:space="preserve">data </w:t>
      </w:r>
      <w:r w:rsidRPr="00B6668C">
        <w:t>point</w:t>
      </w:r>
      <w:r>
        <w:t>s. These points are output in</w:t>
      </w:r>
      <w:r w:rsidRPr="00B6668C">
        <w:t xml:space="preserve"> the </w:t>
      </w:r>
      <w:r>
        <w:t>internal</w:t>
      </w:r>
      <w:r w:rsidRPr="00B6668C">
        <w:t xml:space="preserve"> coordinate sy</w:t>
      </w:r>
      <w:r>
        <w:t>s</w:t>
      </w:r>
      <w:r w:rsidRPr="00B6668C">
        <w:t>tem</w:t>
      </w:r>
      <w:r>
        <w:t xml:space="preserve"> of the LiDAR scanner</w:t>
      </w:r>
      <w:r w:rsidRPr="00B6668C">
        <w:t xml:space="preserve">. </w:t>
      </w:r>
      <w:r>
        <w:t>Each</w:t>
      </w:r>
      <w:r w:rsidRPr="00B6668C">
        <w:t xml:space="preserve"> </w:t>
      </w:r>
      <w:r>
        <w:t>data</w:t>
      </w:r>
      <w:r w:rsidRPr="00B6668C">
        <w:t xml:space="preserve"> </w:t>
      </w:r>
      <w:r>
        <w:t>point</w:t>
      </w:r>
      <w:r w:rsidRPr="00B6668C">
        <w:t xml:space="preserve"> </w:t>
      </w:r>
      <w:r>
        <w:t>is</w:t>
      </w:r>
      <w:r w:rsidRPr="00B6668C">
        <w:t xml:space="preserve"> </w:t>
      </w:r>
      <w:r>
        <w:t>assigned</w:t>
      </w:r>
      <w:r w:rsidRPr="00B6668C">
        <w:t xml:space="preserve"> </w:t>
      </w:r>
      <w:r>
        <w:t>an</w:t>
      </w:r>
      <w:r w:rsidRPr="00B6668C">
        <w:t xml:space="preserve"> </w:t>
      </w:r>
      <w:r>
        <w:t>echo</w:t>
      </w:r>
      <w:r w:rsidRPr="00B6668C">
        <w:t xml:space="preserve"> </w:t>
      </w:r>
      <w:r>
        <w:t>v</w:t>
      </w:r>
      <w:r w:rsidRPr="00B6668C">
        <w:t>a</w:t>
      </w:r>
      <w:r>
        <w:t>lue</w:t>
      </w:r>
      <w:r w:rsidRPr="00B6668C">
        <w:t xml:space="preserve"> </w:t>
      </w:r>
      <w:r>
        <w:t>so</w:t>
      </w:r>
      <w:r w:rsidRPr="00B6668C">
        <w:t xml:space="preserve"> </w:t>
      </w:r>
      <w:r>
        <w:t>it</w:t>
      </w:r>
      <w:r w:rsidRPr="00B6668C">
        <w:t xml:space="preserve"> </w:t>
      </w:r>
      <w:r>
        <w:t>can</w:t>
      </w:r>
      <w:r w:rsidRPr="00B6668C">
        <w:t xml:space="preserve"> </w:t>
      </w:r>
      <w:r>
        <w:t>be</w:t>
      </w:r>
      <w:r w:rsidRPr="00B6668C">
        <w:t xml:space="preserve"> </w:t>
      </w:r>
      <w:r>
        <w:t>used in point classification work.</w:t>
      </w:r>
      <w:r w:rsidRPr="00B6668C">
        <w:t xml:space="preserve"> RiProcess </w:t>
      </w:r>
      <w:r>
        <w:t xml:space="preserve">then </w:t>
      </w:r>
      <w:r w:rsidRPr="00B6668C">
        <w:t xml:space="preserve">uses the trajectory files created from the raw navigation data to generate </w:t>
      </w:r>
      <w:r>
        <w:t xml:space="preserve">XYZ </w:t>
      </w:r>
      <w:r w:rsidRPr="00B6668C">
        <w:t xml:space="preserve">points in a world coordinate system. A </w:t>
      </w:r>
      <w:r w:rsidR="003477D8" w:rsidRPr="00B6668C">
        <w:t>boresight</w:t>
      </w:r>
      <w:r w:rsidRPr="00B6668C">
        <w:t xml:space="preserve"> calibration and strip (single scan line) adjustment </w:t>
      </w:r>
      <w:r>
        <w:t>wa</w:t>
      </w:r>
      <w:r w:rsidRPr="00B6668C">
        <w:t xml:space="preserve">s performed in RiProcess to improve data accuracy. </w:t>
      </w:r>
      <w:r>
        <w:t>This</w:t>
      </w:r>
      <w:r>
        <w:rPr>
          <w:spacing w:val="-1"/>
        </w:rPr>
        <w:t xml:space="preserve"> </w:t>
      </w:r>
      <w:r>
        <w:t>p</w:t>
      </w:r>
      <w:r>
        <w:rPr>
          <w:spacing w:val="-1"/>
        </w:rPr>
        <w:t>r</w:t>
      </w:r>
      <w:r>
        <w:t>oject’s</w:t>
      </w:r>
      <w:r>
        <w:rPr>
          <w:spacing w:val="-5"/>
        </w:rPr>
        <w:t xml:space="preserve"> </w:t>
      </w:r>
      <w:r>
        <w:t>data</w:t>
      </w:r>
      <w:r>
        <w:rPr>
          <w:spacing w:val="-3"/>
        </w:rPr>
        <w:t xml:space="preserve"> </w:t>
      </w:r>
      <w:r>
        <w:t>were</w:t>
      </w:r>
      <w:r>
        <w:rPr>
          <w:spacing w:val="-2"/>
        </w:rPr>
        <w:t xml:space="preserve"> </w:t>
      </w:r>
      <w:r>
        <w:t>processed</w:t>
      </w:r>
      <w:r>
        <w:rPr>
          <w:spacing w:val="-7"/>
        </w:rPr>
        <w:t xml:space="preserve"> </w:t>
      </w:r>
      <w:r>
        <w:t>in strip</w:t>
      </w:r>
      <w:r>
        <w:rPr>
          <w:spacing w:val="-2"/>
        </w:rPr>
        <w:t xml:space="preserve"> </w:t>
      </w:r>
      <w:r>
        <w:rPr>
          <w:spacing w:val="-1"/>
        </w:rPr>
        <w:t>f</w:t>
      </w:r>
      <w:r>
        <w:t>orm,</w:t>
      </w:r>
      <w:r>
        <w:rPr>
          <w:spacing w:val="-2"/>
        </w:rPr>
        <w:t xml:space="preserve"> </w:t>
      </w:r>
      <w:r>
        <w:t>meani</w:t>
      </w:r>
      <w:r>
        <w:rPr>
          <w:spacing w:val="1"/>
        </w:rPr>
        <w:t>n</w:t>
      </w:r>
      <w:r>
        <w:t>g</w:t>
      </w:r>
      <w:r>
        <w:rPr>
          <w:spacing w:val="-5"/>
        </w:rPr>
        <w:t xml:space="preserve"> </w:t>
      </w:r>
      <w:r>
        <w:t>each</w:t>
      </w:r>
      <w:r>
        <w:rPr>
          <w:spacing w:val="-2"/>
        </w:rPr>
        <w:t xml:space="preserve"> </w:t>
      </w:r>
      <w:r>
        <w:rPr>
          <w:spacing w:val="-1"/>
        </w:rPr>
        <w:t>f</w:t>
      </w:r>
      <w:r>
        <w:t>light line</w:t>
      </w:r>
      <w:r>
        <w:rPr>
          <w:spacing w:val="8"/>
        </w:rPr>
        <w:t xml:space="preserve"> </w:t>
      </w:r>
      <w:r>
        <w:t>was</w:t>
      </w:r>
      <w:r>
        <w:rPr>
          <w:spacing w:val="8"/>
        </w:rPr>
        <w:t xml:space="preserve"> </w:t>
      </w:r>
      <w:r>
        <w:t>processed</w:t>
      </w:r>
      <w:r>
        <w:rPr>
          <w:spacing w:val="2"/>
        </w:rPr>
        <w:t xml:space="preserve"> </w:t>
      </w:r>
      <w:r>
        <w:t>ind</w:t>
      </w:r>
      <w:r>
        <w:rPr>
          <w:spacing w:val="-1"/>
        </w:rPr>
        <w:t>e</w:t>
      </w:r>
      <w:r>
        <w:t xml:space="preserve">pendently. </w:t>
      </w:r>
      <w:r>
        <w:rPr>
          <w:spacing w:val="19"/>
        </w:rPr>
        <w:t xml:space="preserve"> </w:t>
      </w:r>
      <w:r>
        <w:t>Processing the</w:t>
      </w:r>
      <w:r>
        <w:rPr>
          <w:spacing w:val="9"/>
        </w:rPr>
        <w:t xml:space="preserve"> </w:t>
      </w:r>
      <w:r>
        <w:t>lines</w:t>
      </w:r>
      <w:r>
        <w:rPr>
          <w:spacing w:val="7"/>
        </w:rPr>
        <w:t xml:space="preserve"> </w:t>
      </w:r>
      <w:r>
        <w:t>in</w:t>
      </w:r>
      <w:r>
        <w:rPr>
          <w:spacing w:val="-1"/>
        </w:rPr>
        <w:t>d</w:t>
      </w:r>
      <w:r>
        <w:t>ividually</w:t>
      </w:r>
      <w:r>
        <w:rPr>
          <w:spacing w:val="1"/>
        </w:rPr>
        <w:t xml:space="preserve"> </w:t>
      </w:r>
      <w:r>
        <w:t>provides</w:t>
      </w:r>
      <w:r>
        <w:rPr>
          <w:spacing w:val="4"/>
        </w:rPr>
        <w:t xml:space="preserve"> </w:t>
      </w:r>
      <w:r>
        <w:t>the</w:t>
      </w:r>
      <w:r>
        <w:rPr>
          <w:spacing w:val="9"/>
        </w:rPr>
        <w:t xml:space="preserve"> </w:t>
      </w:r>
      <w:r>
        <w:t>data</w:t>
      </w:r>
      <w:r>
        <w:rPr>
          <w:spacing w:val="8"/>
        </w:rPr>
        <w:t xml:space="preserve"> </w:t>
      </w:r>
      <w:r>
        <w:t>analyst with</w:t>
      </w:r>
      <w:r>
        <w:rPr>
          <w:spacing w:val="-4"/>
        </w:rPr>
        <w:t xml:space="preserve"> </w:t>
      </w:r>
      <w:r>
        <w:t>the</w:t>
      </w:r>
      <w:r>
        <w:rPr>
          <w:spacing w:val="-3"/>
        </w:rPr>
        <w:t xml:space="preserve"> </w:t>
      </w:r>
      <w:r>
        <w:t>ability</w:t>
      </w:r>
      <w:r>
        <w:rPr>
          <w:spacing w:val="-6"/>
        </w:rPr>
        <w:t xml:space="preserve"> </w:t>
      </w:r>
      <w:r>
        <w:t>to</w:t>
      </w:r>
      <w:r>
        <w:rPr>
          <w:spacing w:val="-2"/>
        </w:rPr>
        <w:t xml:space="preserve"> quality control (</w:t>
      </w:r>
      <w:r>
        <w:t>QC)</w:t>
      </w:r>
      <w:r>
        <w:rPr>
          <w:spacing w:val="-3"/>
        </w:rPr>
        <w:t xml:space="preserve"> </w:t>
      </w:r>
      <w:r>
        <w:t>the</w:t>
      </w:r>
      <w:r>
        <w:rPr>
          <w:spacing w:val="-1"/>
        </w:rPr>
        <w:t xml:space="preserve"> </w:t>
      </w:r>
      <w:r>
        <w:t>overlap</w:t>
      </w:r>
      <w:r>
        <w:rPr>
          <w:spacing w:val="-7"/>
        </w:rPr>
        <w:t xml:space="preserve"> </w:t>
      </w:r>
      <w:r>
        <w:t>between</w:t>
      </w:r>
      <w:r>
        <w:rPr>
          <w:spacing w:val="-8"/>
        </w:rPr>
        <w:t xml:space="preserve"> </w:t>
      </w:r>
      <w:r>
        <w:t>lines. To assess trajectory integrity, individual</w:t>
      </w:r>
      <w:r>
        <w:rPr>
          <w:spacing w:val="19"/>
        </w:rPr>
        <w:t xml:space="preserve"> </w:t>
      </w:r>
      <w:r>
        <w:t>flight strips</w:t>
      </w:r>
      <w:r>
        <w:rPr>
          <w:spacing w:val="23"/>
        </w:rPr>
        <w:t xml:space="preserve"> </w:t>
      </w:r>
      <w:r>
        <w:t>were</w:t>
      </w:r>
      <w:r>
        <w:rPr>
          <w:spacing w:val="23"/>
        </w:rPr>
        <w:t xml:space="preserve"> </w:t>
      </w:r>
      <w:r>
        <w:t>t</w:t>
      </w:r>
      <w:r>
        <w:rPr>
          <w:spacing w:val="1"/>
        </w:rPr>
        <w:t>h</w:t>
      </w:r>
      <w:r>
        <w:t>en</w:t>
      </w:r>
      <w:r>
        <w:rPr>
          <w:spacing w:val="24"/>
        </w:rPr>
        <w:t xml:space="preserve"> </w:t>
      </w:r>
      <w:r>
        <w:t>checked</w:t>
      </w:r>
      <w:r>
        <w:rPr>
          <w:spacing w:val="19"/>
        </w:rPr>
        <w:t xml:space="preserve"> </w:t>
      </w:r>
      <w:r>
        <w:t>against</w:t>
      </w:r>
      <w:r>
        <w:rPr>
          <w:spacing w:val="21"/>
        </w:rPr>
        <w:t xml:space="preserve"> </w:t>
      </w:r>
      <w:r>
        <w:t>adjacent</w:t>
      </w:r>
      <w:r>
        <w:rPr>
          <w:spacing w:val="20"/>
        </w:rPr>
        <w:t xml:space="preserve"> </w:t>
      </w:r>
      <w:r>
        <w:t>strips</w:t>
      </w:r>
      <w:r>
        <w:rPr>
          <w:spacing w:val="22"/>
        </w:rPr>
        <w:t xml:space="preserve"> </w:t>
      </w:r>
      <w:r>
        <w:t>to</w:t>
      </w:r>
      <w:r>
        <w:rPr>
          <w:spacing w:val="26"/>
        </w:rPr>
        <w:t xml:space="preserve"> </w:t>
      </w:r>
      <w:r>
        <w:t>ensure</w:t>
      </w:r>
      <w:r>
        <w:rPr>
          <w:spacing w:val="21"/>
        </w:rPr>
        <w:t xml:space="preserve"> </w:t>
      </w:r>
      <w:r>
        <w:t>good matching in the</w:t>
      </w:r>
      <w:r>
        <w:rPr>
          <w:spacing w:val="19"/>
        </w:rPr>
        <w:t xml:space="preserve"> </w:t>
      </w:r>
      <w:r>
        <w:t xml:space="preserve">dataset. </w:t>
      </w:r>
    </w:p>
    <w:p w:rsidR="00751C92" w:rsidRDefault="00751C92" w:rsidP="00D319E7"/>
    <w:p w:rsidR="0074738C" w:rsidRDefault="0074738C" w:rsidP="00751C92">
      <w:r w:rsidRPr="00A1026E">
        <w:t>The low</w:t>
      </w:r>
      <w:r>
        <w:t xml:space="preserve"> gradient terrain within the study area results in highly visible manifestations of errors within overlap regions. For example, on some of the shoreline slopes a gradual 10 cm drop in elevation can occur over a distance of 1000 m.  Hence a 1 cm contour interval would be 100 m wide and a 2 cm vertical error would result in a 200 m shift in a contour location.  It was therefore necessary to develop custom strip overlap adjustment methods that would not only optimize the lidar system calibration but also correct GPS/IMU navigation errors manifested within individual strips.  </w:t>
      </w:r>
    </w:p>
    <w:p w:rsidR="0074738C" w:rsidRDefault="0074738C" w:rsidP="00751C92"/>
    <w:p w:rsidR="00751C92" w:rsidRDefault="00751C92" w:rsidP="00751C92">
      <w:r>
        <w:t xml:space="preserve">A method has been implemented that corrects for aircraft roll and aircraft altitude error detected by analyzing elevation differences in all overlapping strips simultaneously. Figure 2 shows an example color-coded map of overlapping regions </w:t>
      </w:r>
      <w:r w:rsidR="003477D8">
        <w:t>where blue</w:t>
      </w:r>
      <w:r w:rsidRPr="00393D33">
        <w:t xml:space="preserve"> </w:t>
      </w:r>
      <w:r>
        <w:t>equals a</w:t>
      </w:r>
      <w:r w:rsidRPr="00393D33">
        <w:t xml:space="preserve"> -10 cm</w:t>
      </w:r>
      <w:r>
        <w:t xml:space="preserve"> difference</w:t>
      </w:r>
      <w:r w:rsidRPr="00393D33">
        <w:t xml:space="preserve">, cyan </w:t>
      </w:r>
      <w:r>
        <w:t>a</w:t>
      </w:r>
      <w:r w:rsidRPr="00393D33">
        <w:t xml:space="preserve"> -5 cm</w:t>
      </w:r>
      <w:r>
        <w:t xml:space="preserve"> difference</w:t>
      </w:r>
      <w:r w:rsidRPr="00393D33">
        <w:t>, green 0 cm, yellow +5</w:t>
      </w:r>
      <w:r>
        <w:t xml:space="preserve"> </w:t>
      </w:r>
      <w:r w:rsidRPr="00393D33">
        <w:t>cm</w:t>
      </w:r>
      <w:r w:rsidR="003477D8" w:rsidRPr="00393D33">
        <w:t xml:space="preserve">, </w:t>
      </w:r>
      <w:r w:rsidR="003477D8">
        <w:t>and</w:t>
      </w:r>
      <w:r>
        <w:t xml:space="preserve"> </w:t>
      </w:r>
      <w:r w:rsidRPr="00393D33">
        <w:t>red +10 cm</w:t>
      </w:r>
      <w:r>
        <w:t xml:space="preserve">.  Figure 3 shows the same series of strips after adjustment. </w:t>
      </w:r>
      <w:r w:rsidR="003477D8">
        <w:t xml:space="preserve">Because the center of the overlap zone is where adjacent strips are mosaicked via a mosaic line, it is important that these lines are consistently green. </w:t>
      </w:r>
      <w:r>
        <w:t xml:space="preserve">As shown in Figure 3 this is the case for all strips which results in smooth contouring across the entire project. This wouldn’t have been the case using traditional methods that ignore within-strip errors associated with the </w:t>
      </w:r>
      <w:r>
        <w:lastRenderedPageBreak/>
        <w:t>GPS/IMU system.</w:t>
      </w:r>
    </w:p>
    <w:p w:rsidR="00751C92" w:rsidRDefault="00751C92" w:rsidP="00751C92">
      <w:pPr>
        <w:ind w:right="61"/>
      </w:pPr>
    </w:p>
    <w:p w:rsidR="00751C92" w:rsidRDefault="00751C92" w:rsidP="00751C92">
      <w:pPr>
        <w:ind w:right="61"/>
      </w:pPr>
      <w:r>
        <w:rPr>
          <w:noProof/>
        </w:rPr>
        <w:drawing>
          <wp:inline distT="0" distB="0" distL="0" distR="0" wp14:anchorId="6FA3C804" wp14:editId="793D372A">
            <wp:extent cx="5857875" cy="2828925"/>
            <wp:effectExtent l="0" t="0" r="9525" b="9525"/>
            <wp:docPr id="39" name="Picture 0" descr="redbigoverlap.png"/>
            <wp:cNvGraphicFramePr/>
            <a:graphic xmlns:a="http://schemas.openxmlformats.org/drawingml/2006/main">
              <a:graphicData uri="http://schemas.openxmlformats.org/drawingml/2006/picture">
                <pic:pic xmlns:pic="http://schemas.openxmlformats.org/drawingml/2006/picture">
                  <pic:nvPicPr>
                    <pic:cNvPr id="1" name="Picture 0" descr="redbigoverlap.png"/>
                    <pic:cNvPicPr/>
                  </pic:nvPicPr>
                  <pic:blipFill rotWithShape="1">
                    <a:blip r:embed="rId13" cstate="print"/>
                    <a:srcRect t="35285" r="27396" b="38739"/>
                    <a:stretch/>
                  </pic:blipFill>
                  <pic:spPr bwMode="auto">
                    <a:xfrm>
                      <a:off x="0" y="0"/>
                      <a:ext cx="5858462" cy="2829208"/>
                    </a:xfrm>
                    <a:prstGeom prst="rect">
                      <a:avLst/>
                    </a:prstGeom>
                    <a:ln>
                      <a:noFill/>
                    </a:ln>
                    <a:extLst>
                      <a:ext uri="{53640926-AAD7-44D8-BBD7-CCE9431645EC}">
                        <a14:shadowObscured xmlns:a14="http://schemas.microsoft.com/office/drawing/2010/main"/>
                      </a:ext>
                    </a:extLst>
                  </pic:spPr>
                </pic:pic>
              </a:graphicData>
            </a:graphic>
          </wp:inline>
        </w:drawing>
      </w:r>
    </w:p>
    <w:p w:rsidR="00751C92" w:rsidRDefault="00751C92" w:rsidP="00751C92">
      <w:pPr>
        <w:ind w:right="61"/>
      </w:pPr>
      <w:r w:rsidRPr="00B013DD">
        <w:t xml:space="preserve">Figure </w:t>
      </w:r>
      <w:r>
        <w:t>2</w:t>
      </w:r>
      <w:r w:rsidRPr="00B013DD">
        <w:t>. Overlap data prior to within-strip correction, colored by elevation difference (blue = -10 cm, cyan = -5 cm, green = 0 cm, yellow = +5cm, red = +10 cm).</w:t>
      </w:r>
    </w:p>
    <w:p w:rsidR="00751C92" w:rsidRPr="00B013DD" w:rsidRDefault="00751C92" w:rsidP="00751C92">
      <w:pPr>
        <w:ind w:right="61"/>
      </w:pPr>
    </w:p>
    <w:p w:rsidR="00751C92" w:rsidRDefault="00751C92" w:rsidP="00751C92">
      <w:pPr>
        <w:ind w:right="61"/>
      </w:pPr>
      <w:r>
        <w:rPr>
          <w:noProof/>
        </w:rPr>
        <mc:AlternateContent>
          <mc:Choice Requires="wps">
            <w:drawing>
              <wp:anchor distT="0" distB="0" distL="114300" distR="114300" simplePos="0" relativeHeight="251679744" behindDoc="0" locked="0" layoutInCell="1" allowOverlap="1" wp14:anchorId="3C7A2DE2" wp14:editId="363F1909">
                <wp:simplePos x="0" y="0"/>
                <wp:positionH relativeFrom="column">
                  <wp:posOffset>4229100</wp:posOffset>
                </wp:positionH>
                <wp:positionV relativeFrom="paragraph">
                  <wp:posOffset>735965</wp:posOffset>
                </wp:positionV>
                <wp:extent cx="419100" cy="93345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a:off x="0" y="0"/>
                          <a:ext cx="419100" cy="93345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57.95pt" to="366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" strokecolor="white [3212]" strokeweight="2.5pt"/>
            </w:pict>
          </mc:Fallback>
        </mc:AlternateContent>
      </w:r>
      <w:r>
        <w:rPr>
          <w:noProof/>
        </w:rPr>
        <mc:AlternateContent>
          <mc:Choice Requires="wps">
            <w:drawing>
              <wp:anchor distT="0" distB="0" distL="114300" distR="114300" simplePos="0" relativeHeight="251678720" behindDoc="0" locked="0" layoutInCell="1" allowOverlap="1" wp14:anchorId="2DB03142" wp14:editId="5B5E7349">
                <wp:simplePos x="0" y="0"/>
                <wp:positionH relativeFrom="column">
                  <wp:posOffset>4648200</wp:posOffset>
                </wp:positionH>
                <wp:positionV relativeFrom="paragraph">
                  <wp:posOffset>1717040</wp:posOffset>
                </wp:positionV>
                <wp:extent cx="876300" cy="504825"/>
                <wp:effectExtent l="533400" t="533400" r="19050" b="28575"/>
                <wp:wrapNone/>
                <wp:docPr id="15" name="Line Callout 1 15"/>
                <wp:cNvGraphicFramePr/>
                <a:graphic xmlns:a="http://schemas.openxmlformats.org/drawingml/2006/main">
                  <a:graphicData uri="http://schemas.microsoft.com/office/word/2010/wordprocessingShape">
                    <wps:wsp>
                      <wps:cNvSpPr/>
                      <wps:spPr>
                        <a:xfrm>
                          <a:off x="0" y="0"/>
                          <a:ext cx="876300" cy="504825"/>
                        </a:xfrm>
                        <a:prstGeom prst="borderCallout1">
                          <a:avLst>
                            <a:gd name="adj1" fmla="val 18750"/>
                            <a:gd name="adj2" fmla="val -8333"/>
                            <a:gd name="adj3" fmla="val -104481"/>
                            <a:gd name="adj4" fmla="val -58985"/>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645" w:rsidRPr="00393D33" w:rsidRDefault="00576645" w:rsidP="00751C92">
                            <w:pPr>
                              <w:jc w:val="center"/>
                              <w:rPr>
                                <w:sz w:val="24"/>
                                <w:szCs w:val="24"/>
                              </w:rPr>
                            </w:pPr>
                            <w:r>
                              <w:rPr>
                                <w:sz w:val="24"/>
                                <w:szCs w:val="24"/>
                              </w:rPr>
                              <w:t xml:space="preserve">Mosaic </w:t>
                            </w:r>
                            <w:r w:rsidRPr="00393D33">
                              <w:rPr>
                                <w:sz w:val="24"/>
                                <w:szCs w:val="24"/>
                              </w:rPr>
                              <w:t>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5" o:spid="_x0000_s1026" type="#_x0000_t47" style="position:absolute;left:0;text-align:left;margin-left:366pt;margin-top:135.2pt;width:69pt;height:3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" adj="-12741,-22568" fillcolor="#4f81bd [3204]" strokecolor="white [3212]" strokeweight="2pt">
                <v:textbox>
                  <w:txbxContent>
                    <w:p w:rsidR="00477E4B" w:rsidRPr="00393D33" w:rsidRDefault="00477E4B" w:rsidP="00751C92">
                      <w:pPr>
                        <w:jc w:val="center"/>
                        <w:rPr>
                          <w:sz w:val="24"/>
                          <w:szCs w:val="24"/>
                        </w:rPr>
                      </w:pPr>
                      <w:r>
                        <w:rPr>
                          <w:sz w:val="24"/>
                          <w:szCs w:val="24"/>
                        </w:rPr>
                        <w:t xml:space="preserve">Mosaic </w:t>
                      </w:r>
                      <w:r w:rsidRPr="00393D33">
                        <w:rPr>
                          <w:sz w:val="24"/>
                          <w:szCs w:val="24"/>
                        </w:rPr>
                        <w:t>Lines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179AE35" wp14:editId="441CF64E">
                <wp:simplePos x="0" y="0"/>
                <wp:positionH relativeFrom="column">
                  <wp:posOffset>1085850</wp:posOffset>
                </wp:positionH>
                <wp:positionV relativeFrom="paragraph">
                  <wp:posOffset>307340</wp:posOffset>
                </wp:positionV>
                <wp:extent cx="4438650" cy="2705100"/>
                <wp:effectExtent l="0" t="0" r="19050" b="19050"/>
                <wp:wrapNone/>
                <wp:docPr id="38" name="Straight Connector 38"/>
                <wp:cNvGraphicFramePr/>
                <a:graphic xmlns:a="http://schemas.openxmlformats.org/drawingml/2006/main">
                  <a:graphicData uri="http://schemas.microsoft.com/office/word/2010/wordprocessingShape">
                    <wps:wsp>
                      <wps:cNvCnPr/>
                      <wps:spPr>
                        <a:xfrm flipV="1">
                          <a:off x="0" y="0"/>
                          <a:ext cx="4438650" cy="27051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85.5pt,24.2pt" to="43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" strokecolor="white [3212]" strokeweight="1.25pt"/>
            </w:pict>
          </mc:Fallback>
        </mc:AlternateContent>
      </w:r>
      <w:r>
        <w:rPr>
          <w:noProof/>
        </w:rPr>
        <mc:AlternateContent>
          <mc:Choice Requires="wps">
            <w:drawing>
              <wp:anchor distT="0" distB="0" distL="114300" distR="114300" simplePos="0" relativeHeight="251676672" behindDoc="0" locked="0" layoutInCell="1" allowOverlap="1" wp14:anchorId="2621DA04" wp14:editId="7BB59075">
                <wp:simplePos x="0" y="0"/>
                <wp:positionH relativeFrom="column">
                  <wp:posOffset>542925</wp:posOffset>
                </wp:positionH>
                <wp:positionV relativeFrom="paragraph">
                  <wp:posOffset>183515</wp:posOffset>
                </wp:positionV>
                <wp:extent cx="4438650" cy="270510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4438650" cy="27051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42.75pt,14.45pt" to="392.25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" strokecolor="white [3212]" strokeweight="1.25pt"/>
            </w:pict>
          </mc:Fallback>
        </mc:AlternateContent>
      </w:r>
      <w:r>
        <w:rPr>
          <w:noProof/>
        </w:rPr>
        <w:drawing>
          <wp:inline distT="0" distB="0" distL="0" distR="0" wp14:anchorId="7F73E3DE" wp14:editId="1BF9B629">
            <wp:extent cx="5857875" cy="3009900"/>
            <wp:effectExtent l="0" t="0" r="0" b="0"/>
            <wp:docPr id="40" name="Picture 16" descr="corrbigoverlap.png"/>
            <wp:cNvGraphicFramePr/>
            <a:graphic xmlns:a="http://schemas.openxmlformats.org/drawingml/2006/main">
              <a:graphicData uri="http://schemas.openxmlformats.org/drawingml/2006/picture">
                <pic:pic xmlns:pic="http://schemas.openxmlformats.org/drawingml/2006/picture">
                  <pic:nvPicPr>
                    <pic:cNvPr id="17" name="Picture 16" descr="corrbigoverlap.png"/>
                    <pic:cNvPicPr/>
                  </pic:nvPicPr>
                  <pic:blipFill rotWithShape="1">
                    <a:blip r:embed="rId14" cstate="print"/>
                    <a:srcRect t="34835" r="27237" b="38738"/>
                    <a:stretch/>
                  </pic:blipFill>
                  <pic:spPr bwMode="auto">
                    <a:xfrm>
                      <a:off x="0" y="0"/>
                      <a:ext cx="5858466" cy="3010204"/>
                    </a:xfrm>
                    <a:prstGeom prst="rect">
                      <a:avLst/>
                    </a:prstGeom>
                    <a:ln>
                      <a:noFill/>
                    </a:ln>
                    <a:extLst>
                      <a:ext uri="{53640926-AAD7-44D8-BBD7-CCE9431645EC}">
                        <a14:shadowObscured xmlns:a14="http://schemas.microsoft.com/office/drawing/2010/main"/>
                      </a:ext>
                    </a:extLst>
                  </pic:spPr>
                </pic:pic>
              </a:graphicData>
            </a:graphic>
          </wp:inline>
        </w:drawing>
      </w:r>
    </w:p>
    <w:p w:rsidR="00751C92" w:rsidRDefault="00751C92" w:rsidP="00751C92">
      <w:pPr>
        <w:ind w:right="61"/>
      </w:pPr>
      <w:r w:rsidRPr="00B013DD">
        <w:t xml:space="preserve">Figure </w:t>
      </w:r>
      <w:r>
        <w:t>3</w:t>
      </w:r>
      <w:r w:rsidRPr="00B013DD">
        <w:t>. Overlap data after the within-strip correction, colored by elevation difference (blue = -10 cm, cyan = -5 cm, green = 0 cm, yellow = +5cm, red = +10 cm).</w:t>
      </w:r>
    </w:p>
    <w:p w:rsidR="00751C92" w:rsidRDefault="00751C92" w:rsidP="00751C92">
      <w:pPr>
        <w:ind w:right="61"/>
      </w:pPr>
    </w:p>
    <w:p w:rsidR="00751C92" w:rsidRDefault="002C659D" w:rsidP="00D319E7">
      <w:r w:rsidRPr="00B6668C">
        <w:t xml:space="preserve">Each flightline (strip) was then brought into </w:t>
      </w:r>
      <w:r w:rsidR="003477D8" w:rsidRPr="00B6668C">
        <w:t>TerraScan</w:t>
      </w:r>
      <w:r w:rsidRPr="00B6668C">
        <w:t xml:space="preserve"> (</w:t>
      </w:r>
      <w:r>
        <w:t xml:space="preserve">by </w:t>
      </w:r>
      <w:r w:rsidR="003477D8" w:rsidRPr="00B6668C">
        <w:t>Terrasolid</w:t>
      </w:r>
      <w:r w:rsidRPr="00B6668C">
        <w:t xml:space="preserve">) in the </w:t>
      </w:r>
      <w:r>
        <w:t>project datum and coordinate system</w:t>
      </w:r>
      <w:r w:rsidRPr="00B6668C">
        <w:t xml:space="preserve">. </w:t>
      </w:r>
      <w:r>
        <w:t>These</w:t>
      </w:r>
      <w:r>
        <w:rPr>
          <w:spacing w:val="9"/>
        </w:rPr>
        <w:t xml:space="preserve"> flightlines </w:t>
      </w:r>
      <w:r>
        <w:t>were</w:t>
      </w:r>
      <w:r>
        <w:rPr>
          <w:spacing w:val="7"/>
        </w:rPr>
        <w:t xml:space="preserve"> </w:t>
      </w:r>
      <w:r>
        <w:t>then</w:t>
      </w:r>
      <w:r>
        <w:rPr>
          <w:spacing w:val="8"/>
        </w:rPr>
        <w:t xml:space="preserve"> </w:t>
      </w:r>
      <w:r>
        <w:t>combined</w:t>
      </w:r>
      <w:r>
        <w:rPr>
          <w:spacing w:val="2"/>
        </w:rPr>
        <w:t xml:space="preserve"> </w:t>
      </w:r>
      <w:r>
        <w:t>and</w:t>
      </w:r>
      <w:r>
        <w:rPr>
          <w:spacing w:val="8"/>
        </w:rPr>
        <w:t xml:space="preserve"> </w:t>
      </w:r>
      <w:r>
        <w:rPr>
          <w:spacing w:val="11"/>
        </w:rPr>
        <w:t xml:space="preserve">several </w:t>
      </w:r>
      <w:r>
        <w:t>classi</w:t>
      </w:r>
      <w:r>
        <w:rPr>
          <w:spacing w:val="-1"/>
        </w:rPr>
        <w:t>f</w:t>
      </w:r>
      <w:r>
        <w:t>icati</w:t>
      </w:r>
      <w:r>
        <w:rPr>
          <w:spacing w:val="-1"/>
        </w:rPr>
        <w:t>o</w:t>
      </w:r>
      <w:r>
        <w:t>n routines, customized for the given terrain and vegetation,</w:t>
      </w:r>
      <w:r>
        <w:rPr>
          <w:spacing w:val="5"/>
        </w:rPr>
        <w:t xml:space="preserve"> </w:t>
      </w:r>
      <w:r>
        <w:t>were</w:t>
      </w:r>
      <w:r>
        <w:rPr>
          <w:spacing w:val="8"/>
        </w:rPr>
        <w:t xml:space="preserve"> </w:t>
      </w:r>
      <w:r>
        <w:t>then</w:t>
      </w:r>
      <w:r>
        <w:rPr>
          <w:spacing w:val="8"/>
        </w:rPr>
        <w:t xml:space="preserve"> </w:t>
      </w:r>
      <w:r>
        <w:t>run</w:t>
      </w:r>
      <w:r>
        <w:rPr>
          <w:spacing w:val="9"/>
        </w:rPr>
        <w:t xml:space="preserve"> </w:t>
      </w:r>
      <w:r>
        <w:rPr>
          <w:spacing w:val="1"/>
        </w:rPr>
        <w:t>t</w:t>
      </w:r>
      <w:r>
        <w:t>o</w:t>
      </w:r>
      <w:r>
        <w:rPr>
          <w:spacing w:val="10"/>
        </w:rPr>
        <w:t xml:space="preserve"> </w:t>
      </w:r>
      <w:r>
        <w:t xml:space="preserve">classify the points into standard ASPRS/LAS default classifications. </w:t>
      </w:r>
    </w:p>
    <w:p w:rsidR="00751C92" w:rsidRDefault="00751C92" w:rsidP="00D319E7"/>
    <w:p w:rsidR="00751C92" w:rsidRDefault="00751C92" w:rsidP="00D319E7">
      <w:r>
        <w:t xml:space="preserve">Significant effort was given to the creation of automated </w:t>
      </w:r>
      <w:r w:rsidR="003477D8">
        <w:t>routines</w:t>
      </w:r>
      <w:r>
        <w:t xml:space="preserve"> that would detect</w:t>
      </w:r>
      <w:r w:rsidR="002A7996">
        <w:t xml:space="preserve"> the </w:t>
      </w:r>
      <w:r w:rsidR="002A7996">
        <w:lastRenderedPageBreak/>
        <w:t>dozens of</w:t>
      </w:r>
      <w:r>
        <w:t xml:space="preserve"> river banks and</w:t>
      </w:r>
      <w:r w:rsidR="002A7996">
        <w:t xml:space="preserve"> hundreds of</w:t>
      </w:r>
      <w:r>
        <w:t xml:space="preserve"> lake shorelines</w:t>
      </w:r>
      <w:r w:rsidR="002A7996">
        <w:t xml:space="preserve"> within the subject areas. The routine </w:t>
      </w:r>
      <w:r>
        <w:t xml:space="preserve">then </w:t>
      </w:r>
      <w:r w:rsidR="002A7996">
        <w:t xml:space="preserve">automatically </w:t>
      </w:r>
      <w:r>
        <w:t>create</w:t>
      </w:r>
      <w:r w:rsidR="002A7996">
        <w:t>s</w:t>
      </w:r>
      <w:r>
        <w:t xml:space="preserve"> polylines that </w:t>
      </w:r>
      <w:r w:rsidR="002A7996">
        <w:t>then</w:t>
      </w:r>
      <w:r>
        <w:t xml:space="preserve"> serve as breaklines for hydro-flattening.  For this work, custom tools were developed using LAS-tools, a set of </w:t>
      </w:r>
      <w:r w:rsidR="003477D8">
        <w:t>routines</w:t>
      </w:r>
      <w:r>
        <w:t xml:space="preserve"> developed by Martin Isenburg (out of Germany), and custom Matlab scripts developed in-house. These breaklines, </w:t>
      </w:r>
      <w:r w:rsidR="003477D8">
        <w:t>consisting</w:t>
      </w:r>
      <w:r>
        <w:t xml:space="preserve"> of a series of closely spaced points were then added to the point cloud LAS files with a unique classification code. When combined in a LAS file with </w:t>
      </w:r>
      <w:r w:rsidR="003477D8">
        <w:t>original</w:t>
      </w:r>
      <w:r>
        <w:t xml:space="preserve"> lidar points, the quality of the </w:t>
      </w:r>
      <w:r w:rsidR="003477D8">
        <w:t>hydro-flattening</w:t>
      </w:r>
      <w:r>
        <w:t xml:space="preserve"> can </w:t>
      </w:r>
      <w:r w:rsidR="009A6E95">
        <w:t>immediately be exploited as a triangulated irregular network (TIN) in any LAS viewer or GIS system (such as ArcGIS).</w:t>
      </w:r>
    </w:p>
    <w:p w:rsidR="00751C92" w:rsidRDefault="00751C92" w:rsidP="00D319E7"/>
    <w:p w:rsidR="002C659D" w:rsidRDefault="009A6E95" w:rsidP="00D319E7">
      <w:pPr>
        <w:rPr>
          <w:spacing w:val="56"/>
        </w:rPr>
      </w:pPr>
      <w:r>
        <w:t xml:space="preserve">Using the point classifications and breakline points, digital elevation models (DEMs) of the bare earth and digital surface models (DSMs) of all points were generated for each tile </w:t>
      </w:r>
      <w:r w:rsidR="002C659D">
        <w:t>and</w:t>
      </w:r>
      <w:r>
        <w:t xml:space="preserve"> carefully</w:t>
      </w:r>
      <w:r w:rsidR="002C659D">
        <w:t xml:space="preserve"> checked for </w:t>
      </w:r>
      <w:r>
        <w:t xml:space="preserve">data </w:t>
      </w:r>
      <w:r w:rsidR="002C659D">
        <w:t>quality</w:t>
      </w:r>
      <w:r>
        <w:t xml:space="preserve"> assurance</w:t>
      </w:r>
      <w:r w:rsidR="002C659D">
        <w:t>.</w:t>
      </w:r>
      <w:r w:rsidR="002C659D">
        <w:rPr>
          <w:spacing w:val="56"/>
        </w:rPr>
        <w:t xml:space="preserve"> </w:t>
      </w:r>
    </w:p>
    <w:p w:rsidR="002C659D" w:rsidRDefault="002C659D">
      <w:pPr>
        <w:spacing w:before="0" w:after="200" w:line="276" w:lineRule="auto"/>
        <w:jc w:val="left"/>
        <w:rPr>
          <w:spacing w:val="56"/>
        </w:rPr>
      </w:pPr>
      <w:r>
        <w:rPr>
          <w:spacing w:val="56"/>
        </w:rPr>
        <w:br w:type="page"/>
      </w:r>
    </w:p>
    <w:p w:rsidR="002C659D" w:rsidRDefault="002C659D" w:rsidP="00477E4B">
      <w:pPr>
        <w:pStyle w:val="Heading1"/>
      </w:pPr>
      <w:bookmarkStart w:id="22" w:name="_Toc331456422"/>
      <w:r>
        <w:lastRenderedPageBreak/>
        <w:t>LiDAR</w:t>
      </w:r>
      <w:r>
        <w:rPr>
          <w:spacing w:val="-9"/>
        </w:rPr>
        <w:t xml:space="preserve"> </w:t>
      </w:r>
      <w:r>
        <w:t>QUALITY CONTROL REPORT</w:t>
      </w:r>
      <w:bookmarkEnd w:id="22"/>
    </w:p>
    <w:p w:rsidR="002C659D" w:rsidRDefault="002C659D" w:rsidP="00D319E7">
      <w:pPr>
        <w:pStyle w:val="Heading2"/>
      </w:pPr>
      <w:bookmarkStart w:id="23" w:name="_Toc331456423"/>
      <w:r>
        <w:rPr>
          <w:spacing w:val="-2"/>
        </w:rPr>
        <w:t>M</w:t>
      </w:r>
      <w:r>
        <w:t>e</w:t>
      </w:r>
      <w:r>
        <w:rPr>
          <w:spacing w:val="2"/>
        </w:rPr>
        <w:t>t</w:t>
      </w:r>
      <w:r>
        <w:t>hodology</w:t>
      </w:r>
      <w:bookmarkEnd w:id="23"/>
    </w:p>
    <w:p w:rsidR="002C659D" w:rsidRDefault="002C659D" w:rsidP="00D319E7"/>
    <w:p w:rsidR="002C659D" w:rsidRDefault="002C659D" w:rsidP="00D319E7">
      <w:r w:rsidRPr="003D2031">
        <w:t>The</w:t>
      </w:r>
      <w:r>
        <w:t xml:space="preserve"> </w:t>
      </w:r>
      <w:r w:rsidRPr="003D2031">
        <w:t>QC check was</w:t>
      </w:r>
      <w:r>
        <w:t xml:space="preserve"> </w:t>
      </w:r>
      <w:r w:rsidRPr="003D2031">
        <w:t>intended to ensure that</w:t>
      </w:r>
      <w:r>
        <w:t xml:space="preserve"> </w:t>
      </w:r>
      <w:r w:rsidRPr="003D2031">
        <w:t>data</w:t>
      </w:r>
      <w:r>
        <w:t xml:space="preserve"> </w:t>
      </w:r>
      <w:r w:rsidRPr="003D2031">
        <w:t>would meet</w:t>
      </w:r>
      <w:r>
        <w:t xml:space="preserve"> contractual </w:t>
      </w:r>
      <w:r w:rsidRPr="003D2031">
        <w:t>standar</w:t>
      </w:r>
      <w:r>
        <w:t>d</w:t>
      </w:r>
      <w:r w:rsidRPr="003D2031">
        <w:t xml:space="preserve">s set in FEMA </w:t>
      </w:r>
      <w:r>
        <w:t>(</w:t>
      </w:r>
      <w:r w:rsidRPr="003D2031">
        <w:t>2003, Section A.8</w:t>
      </w:r>
      <w:r>
        <w:t>)</w:t>
      </w:r>
      <w:r w:rsidRPr="003D2031">
        <w:t xml:space="preserve"> and USGS NGP Guidelines v.13 (2010).</w:t>
      </w:r>
      <w:r>
        <w:t xml:space="preserve"> </w:t>
      </w:r>
      <w:r w:rsidR="009A6E95">
        <w:t xml:space="preserve">Table </w:t>
      </w:r>
      <w:r w:rsidR="0016479C">
        <w:t>4</w:t>
      </w:r>
      <w:r w:rsidR="009A6E95">
        <w:t xml:space="preserve"> provides</w:t>
      </w:r>
      <w:r>
        <w:t xml:space="preserve"> a summary of their standards for </w:t>
      </w:r>
      <w:r w:rsidR="009A6E95">
        <w:t>root mean squared error in the z (height) direction (</w:t>
      </w:r>
      <w:r>
        <w:t>RMSEz</w:t>
      </w:r>
      <w:r w:rsidR="009A6E95">
        <w:t>)</w:t>
      </w:r>
      <w:r>
        <w:t>:</w:t>
      </w:r>
    </w:p>
    <w:p w:rsidR="009A6E95" w:rsidRDefault="009A6E95" w:rsidP="00D319E7"/>
    <w:p w:rsidR="002C659D" w:rsidRDefault="0016479C" w:rsidP="00D319E7">
      <w:r>
        <w:t>Table 4</w:t>
      </w:r>
      <w:r w:rsidR="009A6E95">
        <w:t>. Standards for RMSEz used in this project.</w:t>
      </w:r>
    </w:p>
    <w:tbl>
      <w:tblPr>
        <w:tblStyle w:val="TableGrid"/>
        <w:tblW w:w="8746" w:type="dxa"/>
        <w:tblInd w:w="108" w:type="dxa"/>
        <w:tblLook w:val="04A0" w:firstRow="1" w:lastRow="0" w:firstColumn="1" w:lastColumn="0" w:noHBand="0" w:noVBand="1"/>
      </w:tblPr>
      <w:tblGrid>
        <w:gridCol w:w="1188"/>
        <w:gridCol w:w="5758"/>
        <w:gridCol w:w="1800"/>
      </w:tblGrid>
      <w:tr w:rsidR="002C659D" w:rsidRPr="003D2031" w:rsidTr="00191195">
        <w:tc>
          <w:tcPr>
            <w:tcW w:w="1188" w:type="dxa"/>
          </w:tcPr>
          <w:p w:rsidR="002C659D" w:rsidRPr="003D2031" w:rsidRDefault="002C659D" w:rsidP="00D319E7">
            <w:r w:rsidRPr="003D2031">
              <w:t>RMSEz</w:t>
            </w:r>
          </w:p>
        </w:tc>
        <w:tc>
          <w:tcPr>
            <w:tcW w:w="5758" w:type="dxa"/>
          </w:tcPr>
          <w:p w:rsidR="002C659D" w:rsidRPr="003D2031" w:rsidRDefault="002C659D" w:rsidP="00D319E7">
            <w:r w:rsidRPr="003D2031">
              <w:t>Condition</w:t>
            </w:r>
          </w:p>
        </w:tc>
        <w:tc>
          <w:tcPr>
            <w:tcW w:w="1800" w:type="dxa"/>
          </w:tcPr>
          <w:p w:rsidR="002C659D" w:rsidRPr="003D2031" w:rsidRDefault="002C659D" w:rsidP="00D319E7">
            <w:r w:rsidRPr="003D2031">
              <w:t>Source</w:t>
            </w:r>
          </w:p>
        </w:tc>
      </w:tr>
      <w:tr w:rsidR="002C659D" w:rsidTr="00191195">
        <w:tc>
          <w:tcPr>
            <w:tcW w:w="1188" w:type="dxa"/>
          </w:tcPr>
          <w:p w:rsidR="002C659D" w:rsidRDefault="002C659D" w:rsidP="00D319E7">
            <w:r>
              <w:t>7.0 cm</w:t>
            </w:r>
          </w:p>
        </w:tc>
        <w:tc>
          <w:tcPr>
            <w:tcW w:w="5758" w:type="dxa"/>
          </w:tcPr>
          <w:p w:rsidR="002C659D" w:rsidRDefault="002C659D" w:rsidP="00D319E7">
            <w:r>
              <w:t>Relative accuracy within individual swaths</w:t>
            </w:r>
          </w:p>
        </w:tc>
        <w:tc>
          <w:tcPr>
            <w:tcW w:w="1800" w:type="dxa"/>
          </w:tcPr>
          <w:p w:rsidR="002C659D" w:rsidRDefault="002C659D" w:rsidP="00D319E7">
            <w:r>
              <w:t>USGS</w:t>
            </w:r>
          </w:p>
        </w:tc>
      </w:tr>
      <w:tr w:rsidR="002C659D" w:rsidTr="00191195">
        <w:tc>
          <w:tcPr>
            <w:tcW w:w="1188" w:type="dxa"/>
          </w:tcPr>
          <w:p w:rsidR="002C659D" w:rsidRDefault="002C659D" w:rsidP="00D319E7">
            <w:r>
              <w:t>10.0 cm</w:t>
            </w:r>
          </w:p>
        </w:tc>
        <w:tc>
          <w:tcPr>
            <w:tcW w:w="5758" w:type="dxa"/>
          </w:tcPr>
          <w:p w:rsidR="002C659D" w:rsidRDefault="002C659D" w:rsidP="00D319E7">
            <w:r>
              <w:t>Within swath overlap regions</w:t>
            </w:r>
          </w:p>
        </w:tc>
        <w:tc>
          <w:tcPr>
            <w:tcW w:w="1800" w:type="dxa"/>
          </w:tcPr>
          <w:p w:rsidR="002C659D" w:rsidRDefault="002C659D" w:rsidP="00D319E7">
            <w:r>
              <w:t>USGS</w:t>
            </w:r>
          </w:p>
        </w:tc>
      </w:tr>
      <w:tr w:rsidR="002C659D" w:rsidTr="00191195">
        <w:tc>
          <w:tcPr>
            <w:tcW w:w="1188" w:type="dxa"/>
          </w:tcPr>
          <w:p w:rsidR="002C659D" w:rsidRDefault="002C659D" w:rsidP="00D319E7">
            <w:r>
              <w:t>12.5 cm</w:t>
            </w:r>
          </w:p>
        </w:tc>
        <w:tc>
          <w:tcPr>
            <w:tcW w:w="5758" w:type="dxa"/>
          </w:tcPr>
          <w:p w:rsidR="002C659D" w:rsidRDefault="002C659D" w:rsidP="00D319E7">
            <w:r>
              <w:t>Fundamental vertical accuracy (in the clear)</w:t>
            </w:r>
          </w:p>
        </w:tc>
        <w:tc>
          <w:tcPr>
            <w:tcW w:w="1800" w:type="dxa"/>
          </w:tcPr>
          <w:p w:rsidR="002C659D" w:rsidRDefault="002C659D" w:rsidP="00D319E7">
            <w:r>
              <w:t>USGS</w:t>
            </w:r>
          </w:p>
        </w:tc>
      </w:tr>
      <w:tr w:rsidR="002C659D" w:rsidTr="00191195">
        <w:tc>
          <w:tcPr>
            <w:tcW w:w="1188" w:type="dxa"/>
          </w:tcPr>
          <w:p w:rsidR="002C659D" w:rsidRDefault="002C659D" w:rsidP="00D319E7">
            <w:r>
              <w:t>18.5 cm</w:t>
            </w:r>
          </w:p>
        </w:tc>
        <w:tc>
          <w:tcPr>
            <w:tcW w:w="5758" w:type="dxa"/>
          </w:tcPr>
          <w:p w:rsidR="002C659D" w:rsidRDefault="002C659D" w:rsidP="00D319E7">
            <w:r>
              <w:t>Under all major vegetation categories in flat areas</w:t>
            </w:r>
          </w:p>
        </w:tc>
        <w:tc>
          <w:tcPr>
            <w:tcW w:w="1800" w:type="dxa"/>
          </w:tcPr>
          <w:p w:rsidR="002C659D" w:rsidRDefault="002C659D" w:rsidP="00D319E7">
            <w:r>
              <w:t>FEMA</w:t>
            </w:r>
          </w:p>
        </w:tc>
      </w:tr>
      <w:tr w:rsidR="002C659D" w:rsidTr="00191195">
        <w:tc>
          <w:tcPr>
            <w:tcW w:w="1188" w:type="dxa"/>
          </w:tcPr>
          <w:p w:rsidR="002C659D" w:rsidRDefault="002C659D" w:rsidP="00D319E7">
            <w:r>
              <w:t>37.0 cm</w:t>
            </w:r>
          </w:p>
        </w:tc>
        <w:tc>
          <w:tcPr>
            <w:tcW w:w="5758" w:type="dxa"/>
          </w:tcPr>
          <w:p w:rsidR="002C659D" w:rsidRDefault="002C659D" w:rsidP="00D319E7">
            <w:r>
              <w:t>Under all major vegetation categories in hilly areas</w:t>
            </w:r>
          </w:p>
        </w:tc>
        <w:tc>
          <w:tcPr>
            <w:tcW w:w="1800" w:type="dxa"/>
          </w:tcPr>
          <w:p w:rsidR="002C659D" w:rsidRDefault="002C659D" w:rsidP="00D319E7">
            <w:r>
              <w:t>FEMA</w:t>
            </w:r>
          </w:p>
        </w:tc>
      </w:tr>
    </w:tbl>
    <w:p w:rsidR="009A6E95" w:rsidRDefault="009A6E95" w:rsidP="00D319E7"/>
    <w:p w:rsidR="009A6E95" w:rsidRDefault="009A6E95" w:rsidP="009A6E95">
      <w:pPr>
        <w:pStyle w:val="Heading3"/>
      </w:pPr>
      <w:bookmarkStart w:id="24" w:name="_Toc331456424"/>
      <w:r>
        <w:t>Relative Accuracy</w:t>
      </w:r>
      <w:bookmarkEnd w:id="24"/>
    </w:p>
    <w:p w:rsidR="009A6E95" w:rsidRDefault="009A6E95" w:rsidP="009A6E95">
      <w:pPr>
        <w:ind w:right="61"/>
      </w:pPr>
      <w:r w:rsidRPr="00A1026E">
        <w:t xml:space="preserve">Relative </w:t>
      </w:r>
      <w:r>
        <w:t xml:space="preserve">DEM </w:t>
      </w:r>
      <w:r w:rsidRPr="00A1026E">
        <w:t>accuracy was checked for the</w:t>
      </w:r>
      <w:r>
        <w:t xml:space="preserve"> </w:t>
      </w:r>
      <w:r w:rsidR="002A7996">
        <w:t>two</w:t>
      </w:r>
      <w:r w:rsidRPr="00A1026E">
        <w:t xml:space="preserve"> typical terrain types within this project using RTK GPS surveys. </w:t>
      </w:r>
      <w:r>
        <w:t xml:space="preserve">Table </w:t>
      </w:r>
      <w:r w:rsidR="00F75EEC">
        <w:t>5</w:t>
      </w:r>
      <w:r w:rsidRPr="00A1026E">
        <w:t xml:space="preserve"> show</w:t>
      </w:r>
      <w:r>
        <w:t>s</w:t>
      </w:r>
      <w:r w:rsidRPr="00A1026E">
        <w:t xml:space="preserve"> the results</w:t>
      </w:r>
      <w:r>
        <w:t xml:space="preserve"> for</w:t>
      </w:r>
      <w:r w:rsidRPr="00A1026E">
        <w:t xml:space="preserve"> </w:t>
      </w:r>
      <w:r>
        <w:t>these areas</w:t>
      </w:r>
      <w:r w:rsidRPr="00A1026E">
        <w:t xml:space="preserve">. The results </w:t>
      </w:r>
      <w:r>
        <w:t xml:space="preserve">show a relative accuracy of </w:t>
      </w:r>
      <w:r w:rsidR="002A7996">
        <w:t>3.8</w:t>
      </w:r>
      <w:r>
        <w:t xml:space="preserve"> cm within the </w:t>
      </w:r>
      <w:r w:rsidR="002A7996">
        <w:t>typical rolling sagebrush terrain of the GSL shoreline</w:t>
      </w:r>
      <w:r w:rsidRPr="00A1026E">
        <w:t>.</w:t>
      </w:r>
      <w:r w:rsidR="002A7996">
        <w:t xml:space="preserve"> This is similar to the 2.8 cm relative accuracy achieve on the flat sagebrush areas of Cedar Valley (sister project).</w:t>
      </w:r>
      <w:r>
        <w:t xml:space="preserve"> </w:t>
      </w:r>
      <w:r w:rsidR="002A7996">
        <w:t xml:space="preserve">A relative accuracy of 3.6 cm is achieved in a subdivision in Hooper. </w:t>
      </w:r>
      <w:r>
        <w:t>Th</w:t>
      </w:r>
      <w:r w:rsidR="002A7996">
        <w:t>ese results are</w:t>
      </w:r>
      <w:r>
        <w:t xml:space="preserve"> well under the 7.0 cm specification required by the contract. </w:t>
      </w:r>
    </w:p>
    <w:p w:rsidR="009A6E95" w:rsidRDefault="009A6E95" w:rsidP="009A6E95">
      <w:pPr>
        <w:ind w:right="61"/>
      </w:pPr>
    </w:p>
    <w:p w:rsidR="009A6E95" w:rsidRPr="00A1026E" w:rsidRDefault="009A6E95" w:rsidP="009A6E95">
      <w:pPr>
        <w:ind w:right="61"/>
      </w:pPr>
      <w:r>
        <w:t xml:space="preserve">Table </w:t>
      </w:r>
      <w:r w:rsidR="00F75EEC">
        <w:t>5</w:t>
      </w:r>
      <w:r>
        <w:t>. Relative accuracy checks.</w:t>
      </w:r>
    </w:p>
    <w:p w:rsidR="009A6E95" w:rsidRDefault="002A7996" w:rsidP="009A6E95">
      <w:pPr>
        <w:ind w:right="61"/>
      </w:pPr>
      <w:r w:rsidRPr="002A7996">
        <w:rPr>
          <w:noProof/>
        </w:rPr>
        <w:drawing>
          <wp:inline distT="0" distB="0" distL="0" distR="0" wp14:anchorId="1C6FEEA6" wp14:editId="0D230FA1">
            <wp:extent cx="5486400" cy="5736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73620"/>
                    </a:xfrm>
                    <a:prstGeom prst="rect">
                      <a:avLst/>
                    </a:prstGeom>
                    <a:noFill/>
                    <a:ln>
                      <a:noFill/>
                    </a:ln>
                  </pic:spPr>
                </pic:pic>
              </a:graphicData>
            </a:graphic>
          </wp:inline>
        </w:drawing>
      </w:r>
    </w:p>
    <w:p w:rsidR="009A6E95" w:rsidRDefault="009A6E95" w:rsidP="009A6E95">
      <w:pPr>
        <w:pStyle w:val="Heading3"/>
      </w:pPr>
      <w:bookmarkStart w:id="25" w:name="_Toc331456425"/>
      <w:r>
        <w:t>Within Swath Overlap Accuracy</w:t>
      </w:r>
      <w:bookmarkEnd w:id="25"/>
    </w:p>
    <w:p w:rsidR="009A6E95" w:rsidRDefault="009A6E95" w:rsidP="009A6E95">
      <w:pPr>
        <w:ind w:right="61"/>
      </w:pPr>
      <w:r>
        <w:t xml:space="preserve">Table </w:t>
      </w:r>
      <w:r w:rsidR="002A7996">
        <w:t>6</w:t>
      </w:r>
      <w:r>
        <w:t xml:space="preserve"> shows the mean and RMSEz difference between all DEM cells within overlapping regions. These statistics were calculated by custom Matlab scripts in USU’s custom adjustment software. </w:t>
      </w:r>
      <w:r w:rsidR="00227836">
        <w:t xml:space="preserve">Table </w:t>
      </w:r>
      <w:r w:rsidR="00F75EEC">
        <w:t>6</w:t>
      </w:r>
      <w:r w:rsidR="00227836">
        <w:t xml:space="preserve"> shows that s</w:t>
      </w:r>
      <w:r>
        <w:t xml:space="preserve">ystematic shifts within a given overlap region are less than 1 cm. </w:t>
      </w:r>
      <w:r w:rsidR="002A7996">
        <w:t>The</w:t>
      </w:r>
      <w:r>
        <w:t xml:space="preserve"> RMSE</w:t>
      </w:r>
      <w:r w:rsidR="002A7996">
        <w:t>z</w:t>
      </w:r>
      <w:r>
        <w:t xml:space="preserve"> between overlapping surfaces is</w:t>
      </w:r>
      <w:r w:rsidR="002A7996">
        <w:t xml:space="preserve"> consistently between 2.3 and 6.3 cm</w:t>
      </w:r>
      <w:r>
        <w:t xml:space="preserve">  These results are within the required </w:t>
      </w:r>
      <w:r w:rsidR="002A7996">
        <w:t xml:space="preserve">10 cm </w:t>
      </w:r>
      <w:r>
        <w:t>specification.</w:t>
      </w:r>
    </w:p>
    <w:p w:rsidR="009A6E95" w:rsidRDefault="009A6E95" w:rsidP="009A6E95">
      <w:pPr>
        <w:ind w:right="61"/>
      </w:pPr>
    </w:p>
    <w:p w:rsidR="009A6E95" w:rsidRDefault="009A6E95">
      <w:pPr>
        <w:spacing w:before="0" w:after="200" w:line="276" w:lineRule="auto"/>
        <w:jc w:val="left"/>
      </w:pPr>
      <w:r>
        <w:br w:type="page"/>
      </w:r>
    </w:p>
    <w:p w:rsidR="009A6E95" w:rsidRDefault="009A6E95" w:rsidP="009A6E95">
      <w:pPr>
        <w:ind w:right="61"/>
      </w:pPr>
      <w:r>
        <w:lastRenderedPageBreak/>
        <w:t xml:space="preserve">Table </w:t>
      </w:r>
      <w:r w:rsidR="00F75EEC">
        <w:t>6</w:t>
      </w:r>
      <w:r>
        <w:t>. Mean and RMSEz difference between DEM cells within overlapping regions.</w:t>
      </w:r>
    </w:p>
    <w:p w:rsidR="009A6E95" w:rsidRPr="00B013DD" w:rsidRDefault="002A7996" w:rsidP="009A6E95">
      <w:pPr>
        <w:ind w:right="61"/>
      </w:pPr>
      <w:r w:rsidRPr="002A7996">
        <w:rPr>
          <w:noProof/>
        </w:rPr>
        <w:drawing>
          <wp:inline distT="0" distB="0" distL="0" distR="0" wp14:anchorId="151B453E" wp14:editId="523C2660">
            <wp:extent cx="3448050" cy="15335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1533525"/>
                    </a:xfrm>
                    <a:prstGeom prst="rect">
                      <a:avLst/>
                    </a:prstGeom>
                    <a:noFill/>
                    <a:ln>
                      <a:noFill/>
                    </a:ln>
                  </pic:spPr>
                </pic:pic>
              </a:graphicData>
            </a:graphic>
          </wp:inline>
        </w:drawing>
      </w:r>
    </w:p>
    <w:p w:rsidR="009A6E95" w:rsidRDefault="009A6E95" w:rsidP="009A6E95">
      <w:pPr>
        <w:pStyle w:val="Heading3"/>
      </w:pPr>
      <w:bookmarkStart w:id="26" w:name="_Toc331456426"/>
      <w:r>
        <w:t>Fundamental Vertical Accuracy</w:t>
      </w:r>
      <w:bookmarkEnd w:id="26"/>
    </w:p>
    <w:p w:rsidR="00D10EF3" w:rsidRDefault="009A6E95" w:rsidP="00D10EF3">
      <w:pPr>
        <w:ind w:right="61"/>
      </w:pPr>
      <w:r w:rsidRPr="005D4649">
        <w:t xml:space="preserve">It was proposed and accepted by AGRC that </w:t>
      </w:r>
      <w:r>
        <w:t>a series of</w:t>
      </w:r>
      <w:r w:rsidRPr="005D4649">
        <w:t xml:space="preserve"> 5’ diameter </w:t>
      </w:r>
      <w:r>
        <w:t>LiDAR</w:t>
      </w:r>
      <w:r w:rsidRPr="005D4649">
        <w:t xml:space="preserve"> target</w:t>
      </w:r>
      <w:r>
        <w:t>s</w:t>
      </w:r>
      <w:r w:rsidRPr="005D4649">
        <w:t xml:space="preserve"> be</w:t>
      </w:r>
      <w:r>
        <w:t xml:space="preserve"> used as a spot checks for fundamental vertical accuracy relative to a selection of know brass bench marks distributed around the subject area. </w:t>
      </w:r>
      <w:r w:rsidRPr="005D4649">
        <w:t xml:space="preserve">The strategy was to </w:t>
      </w:r>
      <w:r>
        <w:t xml:space="preserve">place these targets prior to the flights and measure their height using the lidar results such that they could be compared to independently leveled heights measured in the field relative to the brass bench marks.  Table </w:t>
      </w:r>
      <w:r w:rsidR="00F75EEC">
        <w:t>7</w:t>
      </w:r>
      <w:r>
        <w:t xml:space="preserve"> shows the results of this work for bench marks occupied by long GPS static observations associated with the lidar collection. </w:t>
      </w:r>
      <w:r w:rsidR="00D10EF3">
        <w:t xml:space="preserve">The results indicate an average fundamental vertical accuracy of 8.1 cm for the three targets relative to the published bench mark elevations.  It should be noted that the average difference between the GPS static </w:t>
      </w:r>
      <w:r w:rsidR="008F6A48">
        <w:t>measurements</w:t>
      </w:r>
      <w:r w:rsidR="00D10EF3">
        <w:t xml:space="preserve"> and the published elevations is 7.1 cm.  Given the GPS residuals are in the order a less than 2 cm, it is possible some of the vertical error is associated with the published coordinates. Nevertheless, these results indicate the fundamental vertical accuracy is well within specifications required for this project. </w:t>
      </w:r>
    </w:p>
    <w:p w:rsidR="00D10EF3" w:rsidRDefault="00D10EF3" w:rsidP="009A6E95">
      <w:pPr>
        <w:ind w:right="61"/>
      </w:pPr>
    </w:p>
    <w:p w:rsidR="009A6E95" w:rsidRDefault="009A6E95" w:rsidP="009A6E95">
      <w:pPr>
        <w:ind w:right="61"/>
      </w:pPr>
      <w:r>
        <w:t xml:space="preserve">Table </w:t>
      </w:r>
      <w:r w:rsidR="00F75EEC">
        <w:t>7</w:t>
      </w:r>
      <w:r>
        <w:t xml:space="preserve">. Fundamental vertical accuracy as determined at </w:t>
      </w:r>
      <w:r w:rsidR="00FB7426">
        <w:t>four</w:t>
      </w:r>
      <w:r>
        <w:t xml:space="preserve"> lidar target locations with strong vertical control.</w:t>
      </w:r>
    </w:p>
    <w:p w:rsidR="009A6E95" w:rsidRDefault="00D10EF3" w:rsidP="009A6E95">
      <w:pPr>
        <w:ind w:right="61"/>
      </w:pPr>
      <w:r w:rsidRPr="00D10EF3">
        <w:rPr>
          <w:noProof/>
        </w:rPr>
        <w:drawing>
          <wp:inline distT="0" distB="0" distL="0" distR="0" wp14:anchorId="68991C52" wp14:editId="54E061C3">
            <wp:extent cx="3810000" cy="1143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143000"/>
                    </a:xfrm>
                    <a:prstGeom prst="rect">
                      <a:avLst/>
                    </a:prstGeom>
                    <a:noFill/>
                    <a:ln>
                      <a:noFill/>
                    </a:ln>
                  </pic:spPr>
                </pic:pic>
              </a:graphicData>
            </a:graphic>
          </wp:inline>
        </w:drawing>
      </w:r>
    </w:p>
    <w:p w:rsidR="009A6E95" w:rsidRDefault="009A6E95" w:rsidP="009A6E95">
      <w:pPr>
        <w:ind w:right="61"/>
      </w:pPr>
    </w:p>
    <w:p w:rsidR="00D10EF3" w:rsidRDefault="00D10EF3" w:rsidP="00D10EF3">
      <w:pPr>
        <w:ind w:right="61"/>
      </w:pPr>
      <w:r>
        <w:t xml:space="preserve">Five targets were also placed near benchmarks that were not occupied by our static GPS surveys. These differences were found to average 17.8 cm as shown in Table 8. The largest differences are associated with RTK surveyed benchmarks maintained by Salt Lake and Weber Counties. These county surveys focused on horizontal control and did not have clearly stated vertical accuracies. A 14.7 cm </w:t>
      </w:r>
      <w:r w:rsidR="008F6A48">
        <w:t>discrepancy</w:t>
      </w:r>
      <w:r>
        <w:t xml:space="preserve"> was discovered with an old 1953 benchmark given a Class II vertical accuracy by NGS. However, only a 7.4 cm difference was found with a NGS Class I vertical benchmark found in the Bear River area. Given the 8 cm accuracy results in the previous table that are cross-checked with multi-day static GPS work, it is deemed unlikely that the main source of error is associated with the lidar survey. It is also possible that since their dates of publication, some of these points may have been subject to movement associated with settlement of the silts or construction disturbances. The investigation of the vertical accuracy of these published coordinates is beyond the scope of this contract. Nevertheless, these result suggest that adjustments of the lidar data by up to 26 cm (10 </w:t>
      </w:r>
      <w:r>
        <w:lastRenderedPageBreak/>
        <w:t xml:space="preserve">inches) may be necessary in order to match local datums based on weak vertical control. </w:t>
      </w:r>
    </w:p>
    <w:p w:rsidR="00D10EF3" w:rsidRDefault="00D10EF3" w:rsidP="00D10EF3">
      <w:pPr>
        <w:ind w:right="61"/>
      </w:pPr>
    </w:p>
    <w:p w:rsidR="00D10EF3" w:rsidRDefault="00D10EF3" w:rsidP="00D10EF3">
      <w:pPr>
        <w:ind w:right="61"/>
      </w:pPr>
      <w:r>
        <w:t>Table 8. Vertical accuracy as determined relative to benchmarks with various vertical accuracies.</w:t>
      </w:r>
    </w:p>
    <w:p w:rsidR="00D10EF3" w:rsidRDefault="00D10EF3" w:rsidP="00D10EF3">
      <w:pPr>
        <w:ind w:right="61"/>
      </w:pPr>
    </w:p>
    <w:p w:rsidR="00D10EF3" w:rsidRDefault="00D10EF3" w:rsidP="00D10EF3">
      <w:pPr>
        <w:ind w:right="61"/>
      </w:pPr>
      <w:r w:rsidRPr="0099752F">
        <w:rPr>
          <w:noProof/>
        </w:rPr>
        <w:drawing>
          <wp:inline distT="0" distB="0" distL="0" distR="0" wp14:anchorId="3F1345DD" wp14:editId="616C08D3">
            <wp:extent cx="5800725" cy="17430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1743075"/>
                    </a:xfrm>
                    <a:prstGeom prst="rect">
                      <a:avLst/>
                    </a:prstGeom>
                    <a:noFill/>
                    <a:ln>
                      <a:noFill/>
                    </a:ln>
                  </pic:spPr>
                </pic:pic>
              </a:graphicData>
            </a:graphic>
          </wp:inline>
        </w:drawing>
      </w:r>
    </w:p>
    <w:p w:rsidR="00D10EF3" w:rsidRDefault="00D10EF3" w:rsidP="00D10EF3">
      <w:pPr>
        <w:ind w:right="61"/>
      </w:pPr>
    </w:p>
    <w:p w:rsidR="009A6E95" w:rsidRDefault="009A6E95" w:rsidP="009A6E95">
      <w:pPr>
        <w:ind w:right="61"/>
      </w:pPr>
      <w:r>
        <w:t xml:space="preserve">Horizontal positional accuracy was not formally tested in this project and was not a specification of this contract. </w:t>
      </w:r>
    </w:p>
    <w:p w:rsidR="009A6E95" w:rsidRDefault="009A6E95" w:rsidP="009A6E95">
      <w:pPr>
        <w:pStyle w:val="Heading2"/>
      </w:pPr>
      <w:bookmarkStart w:id="27" w:name="_Toc318216330"/>
      <w:bookmarkStart w:id="28" w:name="_Toc331456427"/>
      <w:r>
        <w:t>Conclusi</w:t>
      </w:r>
      <w:r>
        <w:rPr>
          <w:spacing w:val="1"/>
        </w:rPr>
        <w:t>o</w:t>
      </w:r>
      <w:r>
        <w:t>ns</w:t>
      </w:r>
      <w:bookmarkEnd w:id="27"/>
      <w:bookmarkEnd w:id="28"/>
    </w:p>
    <w:p w:rsidR="00D10EF3" w:rsidRPr="00F9143C" w:rsidRDefault="00D10EF3" w:rsidP="00D10EF3">
      <w:pPr>
        <w:spacing w:before="59"/>
        <w:ind w:right="62"/>
      </w:pPr>
      <w:r>
        <w:t>Given results given above, the following can be concluded:</w:t>
      </w:r>
    </w:p>
    <w:p w:rsidR="00D10EF3" w:rsidRPr="00F9143C" w:rsidRDefault="00D10EF3" w:rsidP="00D10EF3">
      <w:pPr>
        <w:spacing w:before="59"/>
        <w:ind w:right="62"/>
      </w:pPr>
    </w:p>
    <w:p w:rsidR="00D10EF3" w:rsidRDefault="00D10EF3" w:rsidP="00D10EF3">
      <w:pPr>
        <w:pStyle w:val="ListParagraph"/>
        <w:numPr>
          <w:ilvl w:val="0"/>
          <w:numId w:val="19"/>
        </w:numPr>
        <w:spacing w:before="0"/>
        <w:ind w:right="64"/>
      </w:pPr>
      <w:r w:rsidRPr="00191195">
        <w:t>There is a tested &lt;</w:t>
      </w:r>
      <w:r>
        <w:t xml:space="preserve"> 4</w:t>
      </w:r>
      <w:r w:rsidRPr="00191195">
        <w:t xml:space="preserve"> cm RMSEz relative accuracy</w:t>
      </w:r>
      <w:r>
        <w:t xml:space="preserve">, </w:t>
      </w:r>
    </w:p>
    <w:p w:rsidR="00D10EF3" w:rsidRPr="00191195" w:rsidRDefault="00D10EF3" w:rsidP="00D10EF3">
      <w:pPr>
        <w:pStyle w:val="ListParagraph"/>
        <w:numPr>
          <w:ilvl w:val="0"/>
          <w:numId w:val="19"/>
        </w:numPr>
        <w:spacing w:before="0"/>
        <w:ind w:right="64"/>
      </w:pPr>
      <w:r>
        <w:t>There is a tested &lt; 7 cm RMSEz overlap accuracy, and</w:t>
      </w:r>
    </w:p>
    <w:p w:rsidR="009A6E95" w:rsidRPr="00191195" w:rsidRDefault="00D10EF3" w:rsidP="00D10EF3">
      <w:pPr>
        <w:pStyle w:val="ListParagraph"/>
        <w:numPr>
          <w:ilvl w:val="0"/>
          <w:numId w:val="19"/>
        </w:numPr>
        <w:spacing w:before="0"/>
        <w:ind w:right="64"/>
      </w:pPr>
      <w:r w:rsidRPr="00191195">
        <w:t xml:space="preserve">There is a tested </w:t>
      </w:r>
      <w:r>
        <w:t>&lt; 8</w:t>
      </w:r>
      <w:r w:rsidRPr="00191195">
        <w:t xml:space="preserve"> cm RMSE</w:t>
      </w:r>
      <w:r>
        <w:t>z</w:t>
      </w:r>
      <w:r w:rsidRPr="00191195">
        <w:t xml:space="preserve"> fundamental vertical accuracy.</w:t>
      </w:r>
    </w:p>
    <w:p w:rsidR="009A6E95" w:rsidRDefault="009A6E95" w:rsidP="009A6E95">
      <w:pPr>
        <w:spacing w:line="200" w:lineRule="exact"/>
        <w:rPr>
          <w:sz w:val="20"/>
          <w:szCs w:val="20"/>
        </w:rPr>
      </w:pPr>
    </w:p>
    <w:p w:rsidR="002C659D" w:rsidRPr="003D2031" w:rsidRDefault="002C659D" w:rsidP="00D319E7">
      <w:r w:rsidRPr="003D2031">
        <w:t xml:space="preserve">  </w:t>
      </w:r>
    </w:p>
    <w:p w:rsidR="0016479C" w:rsidRDefault="0016479C">
      <w:pPr>
        <w:spacing w:before="0" w:after="200" w:line="276" w:lineRule="auto"/>
        <w:jc w:val="left"/>
        <w:rPr>
          <w:rFonts w:cstheme="majorBidi"/>
          <w:b/>
          <w:bCs/>
          <w:sz w:val="28"/>
          <w:szCs w:val="28"/>
        </w:rPr>
      </w:pPr>
      <w:r>
        <w:br w:type="page"/>
      </w:r>
    </w:p>
    <w:p w:rsidR="002C659D" w:rsidRDefault="002C659D" w:rsidP="00477E4B">
      <w:pPr>
        <w:pStyle w:val="Heading1"/>
      </w:pPr>
      <w:bookmarkStart w:id="29" w:name="_Toc331456428"/>
      <w:r>
        <w:lastRenderedPageBreak/>
        <w:t>FLIGHT REPORT</w:t>
      </w:r>
      <w:bookmarkEnd w:id="29"/>
    </w:p>
    <w:p w:rsidR="002C659D" w:rsidRDefault="002C659D" w:rsidP="00D319E7"/>
    <w:p w:rsidR="002C659D" w:rsidRDefault="002C659D" w:rsidP="00D319E7">
      <w:r>
        <w:rPr>
          <w:spacing w:val="-1"/>
        </w:rPr>
        <w:t xml:space="preserve">USU’s </w:t>
      </w:r>
      <w:r>
        <w:t>Cessna</w:t>
      </w:r>
      <w:r>
        <w:rPr>
          <w:spacing w:val="-7"/>
        </w:rPr>
        <w:t xml:space="preserve"> </w:t>
      </w:r>
      <w:r>
        <w:rPr>
          <w:spacing w:val="1"/>
        </w:rPr>
        <w:t>2</w:t>
      </w:r>
      <w:r>
        <w:t>08B</w:t>
      </w:r>
      <w:r>
        <w:rPr>
          <w:spacing w:val="-5"/>
        </w:rPr>
        <w:t xml:space="preserve"> </w:t>
      </w:r>
      <w:r>
        <w:t xml:space="preserve">Skywagon remote sensing </w:t>
      </w:r>
      <w:r w:rsidRPr="00CC03E5">
        <w:t>aircraft,</w:t>
      </w:r>
      <w:r w:rsidRPr="00CC03E5">
        <w:rPr>
          <w:spacing w:val="-8"/>
        </w:rPr>
        <w:t xml:space="preserve"> </w:t>
      </w:r>
      <w:r w:rsidRPr="00CC03E5">
        <w:t>N4630F,</w:t>
      </w:r>
      <w:r>
        <w:rPr>
          <w:spacing w:val="-9"/>
        </w:rPr>
        <w:t xml:space="preserve"> </w:t>
      </w:r>
      <w:r>
        <w:t>ba</w:t>
      </w:r>
      <w:r>
        <w:rPr>
          <w:spacing w:val="2"/>
        </w:rPr>
        <w:t>s</w:t>
      </w:r>
      <w:r>
        <w:t>ed</w:t>
      </w:r>
      <w:r>
        <w:rPr>
          <w:spacing w:val="-6"/>
        </w:rPr>
        <w:t xml:space="preserve"> </w:t>
      </w:r>
      <w:r>
        <w:t>out</w:t>
      </w:r>
      <w:r>
        <w:rPr>
          <w:spacing w:val="-3"/>
        </w:rPr>
        <w:t xml:space="preserve"> </w:t>
      </w:r>
      <w:r>
        <w:t>of</w:t>
      </w:r>
      <w:r>
        <w:rPr>
          <w:spacing w:val="-2"/>
        </w:rPr>
        <w:t xml:space="preserve"> </w:t>
      </w:r>
      <w:r>
        <w:t>Logan, Utah was utilized</w:t>
      </w:r>
      <w:r>
        <w:rPr>
          <w:spacing w:val="26"/>
        </w:rPr>
        <w:t xml:space="preserve"> </w:t>
      </w:r>
      <w:r>
        <w:t>on</w:t>
      </w:r>
      <w:r>
        <w:rPr>
          <w:spacing w:val="31"/>
        </w:rPr>
        <w:t xml:space="preserve"> </w:t>
      </w:r>
      <w:r>
        <w:rPr>
          <w:spacing w:val="-1"/>
        </w:rPr>
        <w:t>t</w:t>
      </w:r>
      <w:r>
        <w:t>his</w:t>
      </w:r>
      <w:r>
        <w:rPr>
          <w:spacing w:val="30"/>
        </w:rPr>
        <w:t xml:space="preserve"> </w:t>
      </w:r>
      <w:r>
        <w:t xml:space="preserve">project. </w:t>
      </w:r>
      <w:r>
        <w:rPr>
          <w:spacing w:val="57"/>
        </w:rPr>
        <w:t xml:space="preserve"> </w:t>
      </w:r>
      <w:r>
        <w:t>This</w:t>
      </w:r>
      <w:r>
        <w:rPr>
          <w:spacing w:val="6"/>
        </w:rPr>
        <w:t xml:space="preserve"> </w:t>
      </w:r>
      <w:r>
        <w:rPr>
          <w:spacing w:val="-1"/>
        </w:rPr>
        <w:t>a</w:t>
      </w:r>
      <w:r>
        <w:t>ircraft</w:t>
      </w:r>
      <w:r>
        <w:rPr>
          <w:spacing w:val="4"/>
        </w:rPr>
        <w:t xml:space="preserve"> </w:t>
      </w:r>
      <w:r>
        <w:t>was</w:t>
      </w:r>
      <w:r>
        <w:rPr>
          <w:spacing w:val="5"/>
        </w:rPr>
        <w:t xml:space="preserve"> </w:t>
      </w:r>
      <w:r>
        <w:t>mobilized out of Logan Municipal Airport, Utah.  The</w:t>
      </w:r>
      <w:r>
        <w:rPr>
          <w:spacing w:val="-4"/>
        </w:rPr>
        <w:t xml:space="preserve"> </w:t>
      </w:r>
      <w:r>
        <w:t>actual</w:t>
      </w:r>
      <w:r>
        <w:rPr>
          <w:spacing w:val="-6"/>
        </w:rPr>
        <w:t xml:space="preserve"> </w:t>
      </w:r>
      <w:r>
        <w:t>local</w:t>
      </w:r>
      <w:r>
        <w:rPr>
          <w:spacing w:val="-5"/>
        </w:rPr>
        <w:t xml:space="preserve"> </w:t>
      </w:r>
      <w:r>
        <w:t>flight</w:t>
      </w:r>
      <w:r>
        <w:rPr>
          <w:spacing w:val="-5"/>
        </w:rPr>
        <w:t xml:space="preserve"> </w:t>
      </w:r>
      <w:r>
        <w:t>times</w:t>
      </w:r>
      <w:r>
        <w:rPr>
          <w:spacing w:val="-5"/>
        </w:rPr>
        <w:t xml:space="preserve"> </w:t>
      </w:r>
      <w:r>
        <w:t>and</w:t>
      </w:r>
      <w:r>
        <w:rPr>
          <w:spacing w:val="-4"/>
        </w:rPr>
        <w:t xml:space="preserve"> </w:t>
      </w:r>
      <w:r>
        <w:t>duration</w:t>
      </w:r>
      <w:r>
        <w:rPr>
          <w:spacing w:val="-8"/>
        </w:rPr>
        <w:t xml:space="preserve"> </w:t>
      </w:r>
      <w:r>
        <w:t>of</w:t>
      </w:r>
      <w:r>
        <w:rPr>
          <w:spacing w:val="-2"/>
        </w:rPr>
        <w:t xml:space="preserve"> </w:t>
      </w:r>
      <w:r>
        <w:t>flig</w:t>
      </w:r>
      <w:r>
        <w:rPr>
          <w:spacing w:val="-1"/>
        </w:rPr>
        <w:t>h</w:t>
      </w:r>
      <w:r>
        <w:t>ts</w:t>
      </w:r>
      <w:r>
        <w:rPr>
          <w:spacing w:val="-6"/>
        </w:rPr>
        <w:t xml:space="preserve"> </w:t>
      </w:r>
      <w:r>
        <w:t>were</w:t>
      </w:r>
      <w:r>
        <w:rPr>
          <w:spacing w:val="-5"/>
        </w:rPr>
        <w:t xml:space="preserve"> </w:t>
      </w:r>
      <w:r>
        <w:t>controlled</w:t>
      </w:r>
      <w:r>
        <w:rPr>
          <w:spacing w:val="-10"/>
        </w:rPr>
        <w:t xml:space="preserve"> </w:t>
      </w:r>
      <w:r>
        <w:t>by</w:t>
      </w:r>
      <w:r>
        <w:rPr>
          <w:spacing w:val="-2"/>
        </w:rPr>
        <w:t xml:space="preserve"> weather, </w:t>
      </w:r>
      <w:r>
        <w:t>fuel</w:t>
      </w:r>
      <w:r>
        <w:rPr>
          <w:spacing w:val="-4"/>
        </w:rPr>
        <w:t xml:space="preserve"> </w:t>
      </w:r>
      <w:r>
        <w:t>consumption</w:t>
      </w:r>
      <w:r>
        <w:rPr>
          <w:spacing w:val="-12"/>
        </w:rPr>
        <w:t xml:space="preserve"> </w:t>
      </w:r>
      <w:r>
        <w:t>of the aircraft on the commute from Logan, Utah,</w:t>
      </w:r>
      <w:r>
        <w:rPr>
          <w:spacing w:val="-5"/>
        </w:rPr>
        <w:t xml:space="preserve"> and </w:t>
      </w:r>
      <w:r>
        <w:t>safety</w:t>
      </w:r>
      <w:r>
        <w:rPr>
          <w:spacing w:val="-3"/>
        </w:rPr>
        <w:t xml:space="preserve"> </w:t>
      </w:r>
      <w:r>
        <w:t>of</w:t>
      </w:r>
      <w:r>
        <w:rPr>
          <w:spacing w:val="1"/>
        </w:rPr>
        <w:t xml:space="preserve"> </w:t>
      </w:r>
      <w:r>
        <w:t>fli</w:t>
      </w:r>
      <w:r>
        <w:rPr>
          <w:spacing w:val="-1"/>
        </w:rPr>
        <w:t>g</w:t>
      </w:r>
      <w:r>
        <w:t>ht</w:t>
      </w:r>
      <w:r>
        <w:rPr>
          <w:spacing w:val="-2"/>
        </w:rPr>
        <w:t xml:space="preserve"> </w:t>
      </w:r>
      <w:r>
        <w:t>operatio</w:t>
      </w:r>
      <w:r>
        <w:rPr>
          <w:spacing w:val="-1"/>
        </w:rPr>
        <w:t>n</w:t>
      </w:r>
      <w:r>
        <w:t>s</w:t>
      </w:r>
      <w:r>
        <w:rPr>
          <w:spacing w:val="-7"/>
        </w:rPr>
        <w:t xml:space="preserve"> </w:t>
      </w:r>
      <w:r w:rsidR="00477E4B">
        <w:t>around Hill Air Force Base and the Salt Lake International Airport</w:t>
      </w:r>
      <w:r>
        <w:rPr>
          <w:spacing w:val="-1"/>
        </w:rPr>
        <w:t xml:space="preserve">. This limited our flexibility in planning for </w:t>
      </w:r>
      <w:r>
        <w:t>times</w:t>
      </w:r>
      <w:r>
        <w:rPr>
          <w:spacing w:val="-3"/>
        </w:rPr>
        <w:t xml:space="preserve"> </w:t>
      </w:r>
      <w:r>
        <w:t>when the</w:t>
      </w:r>
      <w:r>
        <w:rPr>
          <w:spacing w:val="31"/>
        </w:rPr>
        <w:t xml:space="preserve"> </w:t>
      </w:r>
      <w:r>
        <w:t>GNSS</w:t>
      </w:r>
      <w:r>
        <w:rPr>
          <w:spacing w:val="30"/>
        </w:rPr>
        <w:t xml:space="preserve"> </w:t>
      </w:r>
      <w:r>
        <w:t>c</w:t>
      </w:r>
      <w:r>
        <w:rPr>
          <w:spacing w:val="1"/>
        </w:rPr>
        <w:t>o</w:t>
      </w:r>
      <w:r>
        <w:t>nstellation</w:t>
      </w:r>
      <w:r>
        <w:rPr>
          <w:spacing w:val="21"/>
        </w:rPr>
        <w:t xml:space="preserve"> </w:t>
      </w:r>
      <w:r>
        <w:t>was</w:t>
      </w:r>
      <w:r>
        <w:rPr>
          <w:spacing w:val="30"/>
        </w:rPr>
        <w:t xml:space="preserve"> </w:t>
      </w:r>
      <w:r>
        <w:t>most</w:t>
      </w:r>
      <w:r>
        <w:rPr>
          <w:spacing w:val="29"/>
        </w:rPr>
        <w:t xml:space="preserve"> </w:t>
      </w:r>
      <w:r>
        <w:t>favorable thereby</w:t>
      </w:r>
      <w:r>
        <w:rPr>
          <w:spacing w:val="24"/>
        </w:rPr>
        <w:t xml:space="preserve"> </w:t>
      </w:r>
      <w:r>
        <w:t>producing</w:t>
      </w:r>
      <w:r>
        <w:rPr>
          <w:spacing w:val="24"/>
        </w:rPr>
        <w:t xml:space="preserve"> </w:t>
      </w:r>
      <w:r>
        <w:t>the</w:t>
      </w:r>
      <w:r>
        <w:rPr>
          <w:spacing w:val="30"/>
        </w:rPr>
        <w:t xml:space="preserve"> </w:t>
      </w:r>
      <w:r>
        <w:t>highest</w:t>
      </w:r>
      <w:r>
        <w:rPr>
          <w:spacing w:val="27"/>
        </w:rPr>
        <w:t xml:space="preserve"> </w:t>
      </w:r>
      <w:r>
        <w:t>n</w:t>
      </w:r>
      <w:r>
        <w:rPr>
          <w:spacing w:val="-1"/>
        </w:rPr>
        <w:t>u</w:t>
      </w:r>
      <w:r>
        <w:t>mber</w:t>
      </w:r>
      <w:r>
        <w:rPr>
          <w:spacing w:val="27"/>
        </w:rPr>
        <w:t xml:space="preserve"> </w:t>
      </w:r>
      <w:r>
        <w:t>of</w:t>
      </w:r>
      <w:r>
        <w:rPr>
          <w:spacing w:val="32"/>
        </w:rPr>
        <w:t xml:space="preserve"> </w:t>
      </w:r>
      <w:r>
        <w:t>satellites visible</w:t>
      </w:r>
      <w:r>
        <w:rPr>
          <w:spacing w:val="36"/>
        </w:rPr>
        <w:t xml:space="preserve"> </w:t>
      </w:r>
      <w:r>
        <w:t>in</w:t>
      </w:r>
      <w:r>
        <w:rPr>
          <w:spacing w:val="40"/>
        </w:rPr>
        <w:t xml:space="preserve"> </w:t>
      </w:r>
      <w:r>
        <w:t>t</w:t>
      </w:r>
      <w:r>
        <w:rPr>
          <w:spacing w:val="-1"/>
        </w:rPr>
        <w:t>h</w:t>
      </w:r>
      <w:r>
        <w:t>e</w:t>
      </w:r>
      <w:r>
        <w:rPr>
          <w:spacing w:val="39"/>
        </w:rPr>
        <w:t xml:space="preserve"> </w:t>
      </w:r>
      <w:r>
        <w:t>best</w:t>
      </w:r>
      <w:r>
        <w:rPr>
          <w:spacing w:val="38"/>
        </w:rPr>
        <w:t xml:space="preserve"> </w:t>
      </w:r>
      <w:r>
        <w:t>geometric</w:t>
      </w:r>
      <w:r>
        <w:rPr>
          <w:spacing w:val="33"/>
        </w:rPr>
        <w:t xml:space="preserve"> </w:t>
      </w:r>
      <w:r>
        <w:t>configuration</w:t>
      </w:r>
      <w:r>
        <w:rPr>
          <w:spacing w:val="30"/>
        </w:rPr>
        <w:t xml:space="preserve"> </w:t>
      </w:r>
      <w:r>
        <w:t>relative</w:t>
      </w:r>
      <w:r>
        <w:rPr>
          <w:spacing w:val="35"/>
        </w:rPr>
        <w:t xml:space="preserve"> </w:t>
      </w:r>
      <w:r>
        <w:t>to</w:t>
      </w:r>
      <w:r>
        <w:rPr>
          <w:spacing w:val="40"/>
        </w:rPr>
        <w:t xml:space="preserve"> </w:t>
      </w:r>
      <w:r>
        <w:t>the</w:t>
      </w:r>
      <w:r>
        <w:rPr>
          <w:spacing w:val="39"/>
        </w:rPr>
        <w:t xml:space="preserve"> </w:t>
      </w:r>
      <w:r>
        <w:t>GNSS</w:t>
      </w:r>
      <w:r>
        <w:rPr>
          <w:spacing w:val="38"/>
        </w:rPr>
        <w:t xml:space="preserve"> </w:t>
      </w:r>
      <w:r>
        <w:t>receivers</w:t>
      </w:r>
      <w:r>
        <w:rPr>
          <w:spacing w:val="33"/>
        </w:rPr>
        <w:t xml:space="preserve"> </w:t>
      </w:r>
      <w:r>
        <w:t>onboard</w:t>
      </w:r>
      <w:r>
        <w:rPr>
          <w:spacing w:val="34"/>
        </w:rPr>
        <w:t xml:space="preserve"> </w:t>
      </w:r>
      <w:r>
        <w:t>t</w:t>
      </w:r>
      <w:r>
        <w:rPr>
          <w:spacing w:val="1"/>
        </w:rPr>
        <w:t>h</w:t>
      </w:r>
      <w:r>
        <w:t>e aircraft</w:t>
      </w:r>
      <w:r>
        <w:rPr>
          <w:spacing w:val="-4"/>
        </w:rPr>
        <w:t xml:space="preserve"> </w:t>
      </w:r>
      <w:r>
        <w:t>as</w:t>
      </w:r>
      <w:r>
        <w:rPr>
          <w:spacing w:val="1"/>
        </w:rPr>
        <w:t xml:space="preserve"> </w:t>
      </w:r>
      <w:r>
        <w:rPr>
          <w:spacing w:val="-1"/>
        </w:rPr>
        <w:t>w</w:t>
      </w:r>
      <w:r>
        <w:t>ell</w:t>
      </w:r>
      <w:r>
        <w:rPr>
          <w:spacing w:val="-1"/>
        </w:rPr>
        <w:t xml:space="preserve"> </w:t>
      </w:r>
      <w:r>
        <w:t>as</w:t>
      </w:r>
      <w:r>
        <w:rPr>
          <w:spacing w:val="1"/>
        </w:rPr>
        <w:t xml:space="preserve"> </w:t>
      </w:r>
      <w:r>
        <w:t>at</w:t>
      </w:r>
      <w:r>
        <w:rPr>
          <w:spacing w:val="1"/>
        </w:rPr>
        <w:t xml:space="preserve"> </w:t>
      </w:r>
      <w:r>
        <w:t>the</w:t>
      </w:r>
      <w:r>
        <w:rPr>
          <w:spacing w:val="-2"/>
        </w:rPr>
        <w:t xml:space="preserve"> </w:t>
      </w:r>
      <w:r>
        <w:t>base</w:t>
      </w:r>
      <w:r>
        <w:rPr>
          <w:spacing w:val="-4"/>
        </w:rPr>
        <w:t xml:space="preserve"> </w:t>
      </w:r>
      <w:r>
        <w:t>station</w:t>
      </w:r>
      <w:r>
        <w:rPr>
          <w:spacing w:val="-5"/>
        </w:rPr>
        <w:t xml:space="preserve"> </w:t>
      </w:r>
      <w:r>
        <w:t>on</w:t>
      </w:r>
      <w:r>
        <w:rPr>
          <w:spacing w:val="1"/>
        </w:rPr>
        <w:t xml:space="preserve"> </w:t>
      </w:r>
      <w:r>
        <w:t xml:space="preserve">the </w:t>
      </w:r>
      <w:r>
        <w:rPr>
          <w:spacing w:val="-1"/>
        </w:rPr>
        <w:t>g</w:t>
      </w:r>
      <w:r>
        <w:t>round.</w:t>
      </w:r>
      <w:r>
        <w:rPr>
          <w:spacing w:val="59"/>
        </w:rPr>
        <w:t xml:space="preserve"> </w:t>
      </w:r>
    </w:p>
    <w:p w:rsidR="00FB7426" w:rsidRDefault="00FB7426" w:rsidP="00FB7426"/>
    <w:p w:rsidR="00477E4B" w:rsidRDefault="00477E4B" w:rsidP="00477E4B">
      <w:r>
        <w:t>Ordinarily two flights were performed per day, weather permitting.  Flights originated from Logan, Utah each morning with a refueling stop at a local field at mid-day. Flight durations varied between 3 and 4 hours.  At the beginning or end of most days, a calibration flight pattern was flown over the USU campus. This enabled the improvement of IMU to Lidar alignment which has a tendency to drift in virtually every lidar system.</w:t>
      </w:r>
    </w:p>
    <w:p w:rsidR="00477E4B" w:rsidRDefault="00477E4B" w:rsidP="00477E4B">
      <w:r>
        <w:t>Because of limitations associated with flying around Salt Lake International Airport, the GSL South block was flown at night. This involved two flights between midnight and 6:00am on October 13 &amp; 14, 2011 and a flight between 2:00am and 6:00am on October 18, 2011. During these periods, virtually no interference with air traffic was encountered.</w:t>
      </w:r>
    </w:p>
    <w:p w:rsidR="00477E4B" w:rsidRDefault="00477E4B" w:rsidP="00477E4B">
      <w:r>
        <w:t>The flight dates are summarized by Table 9.</w:t>
      </w:r>
    </w:p>
    <w:p w:rsidR="00477E4B" w:rsidRDefault="00477E4B" w:rsidP="00477E4B"/>
    <w:p w:rsidR="00477E4B" w:rsidRDefault="00477E4B" w:rsidP="00477E4B">
      <w:r>
        <w:t>Table 9. Summary of flight dates.</w:t>
      </w:r>
    </w:p>
    <w:tbl>
      <w:tblPr>
        <w:tblStyle w:val="TableGrid"/>
        <w:tblW w:w="0" w:type="auto"/>
        <w:tblLook w:val="04A0" w:firstRow="1" w:lastRow="0" w:firstColumn="1" w:lastColumn="0" w:noHBand="0" w:noVBand="1"/>
      </w:tblPr>
      <w:tblGrid>
        <w:gridCol w:w="1818"/>
        <w:gridCol w:w="4788"/>
      </w:tblGrid>
      <w:tr w:rsidR="00477E4B" w:rsidRPr="00FD331C" w:rsidTr="00477E4B">
        <w:tc>
          <w:tcPr>
            <w:tcW w:w="1818" w:type="dxa"/>
          </w:tcPr>
          <w:p w:rsidR="00477E4B" w:rsidRPr="00FD331C" w:rsidRDefault="00477E4B" w:rsidP="00477E4B">
            <w:pPr>
              <w:rPr>
                <w:b/>
              </w:rPr>
            </w:pPr>
            <w:r w:rsidRPr="00FD331C">
              <w:rPr>
                <w:b/>
              </w:rPr>
              <w:t>Block</w:t>
            </w:r>
          </w:p>
        </w:tc>
        <w:tc>
          <w:tcPr>
            <w:tcW w:w="4788" w:type="dxa"/>
          </w:tcPr>
          <w:p w:rsidR="00477E4B" w:rsidRPr="00FD331C" w:rsidRDefault="00477E4B" w:rsidP="00477E4B">
            <w:pPr>
              <w:rPr>
                <w:b/>
              </w:rPr>
            </w:pPr>
            <w:r w:rsidRPr="00FD331C">
              <w:rPr>
                <w:b/>
              </w:rPr>
              <w:t>Dates</w:t>
            </w:r>
          </w:p>
        </w:tc>
      </w:tr>
      <w:tr w:rsidR="00477E4B" w:rsidTr="00477E4B">
        <w:tc>
          <w:tcPr>
            <w:tcW w:w="1818" w:type="dxa"/>
          </w:tcPr>
          <w:p w:rsidR="00477E4B" w:rsidRDefault="00477E4B" w:rsidP="00477E4B">
            <w:r>
              <w:t>Bear River</w:t>
            </w:r>
          </w:p>
        </w:tc>
        <w:tc>
          <w:tcPr>
            <w:tcW w:w="4788" w:type="dxa"/>
          </w:tcPr>
          <w:p w:rsidR="00477E4B" w:rsidRDefault="00477E4B" w:rsidP="00477E4B">
            <w:r>
              <w:t>28 September 2011</w:t>
            </w:r>
          </w:p>
        </w:tc>
      </w:tr>
      <w:tr w:rsidR="00477E4B" w:rsidTr="00477E4B">
        <w:tc>
          <w:tcPr>
            <w:tcW w:w="1818" w:type="dxa"/>
          </w:tcPr>
          <w:p w:rsidR="00477E4B" w:rsidRDefault="00477E4B" w:rsidP="00477E4B">
            <w:r>
              <w:t>GSL North</w:t>
            </w:r>
          </w:p>
        </w:tc>
        <w:tc>
          <w:tcPr>
            <w:tcW w:w="4788" w:type="dxa"/>
          </w:tcPr>
          <w:p w:rsidR="00477E4B" w:rsidRDefault="00477E4B" w:rsidP="00477E4B">
            <w:r>
              <w:t>27, 29, 30 September &amp; 3, 4, 10 October 2011</w:t>
            </w:r>
          </w:p>
        </w:tc>
      </w:tr>
      <w:tr w:rsidR="00477E4B" w:rsidTr="00477E4B">
        <w:tc>
          <w:tcPr>
            <w:tcW w:w="1818" w:type="dxa"/>
          </w:tcPr>
          <w:p w:rsidR="00477E4B" w:rsidRDefault="00477E4B" w:rsidP="00477E4B">
            <w:r>
              <w:t>GSL Middle</w:t>
            </w:r>
          </w:p>
        </w:tc>
        <w:tc>
          <w:tcPr>
            <w:tcW w:w="4788" w:type="dxa"/>
          </w:tcPr>
          <w:p w:rsidR="00477E4B" w:rsidRDefault="00477E4B" w:rsidP="00477E4B">
            <w:r>
              <w:t>10-12 October 2011</w:t>
            </w:r>
          </w:p>
        </w:tc>
      </w:tr>
      <w:tr w:rsidR="00477E4B" w:rsidTr="00477E4B">
        <w:tc>
          <w:tcPr>
            <w:tcW w:w="1818" w:type="dxa"/>
          </w:tcPr>
          <w:p w:rsidR="00477E4B" w:rsidRDefault="00477E4B" w:rsidP="00477E4B">
            <w:r>
              <w:t>GSL South</w:t>
            </w:r>
          </w:p>
        </w:tc>
        <w:tc>
          <w:tcPr>
            <w:tcW w:w="4788" w:type="dxa"/>
          </w:tcPr>
          <w:p w:rsidR="00477E4B" w:rsidRDefault="00477E4B" w:rsidP="00477E4B">
            <w:r>
              <w:t>13, 14, 18 October 2011</w:t>
            </w:r>
          </w:p>
        </w:tc>
      </w:tr>
      <w:tr w:rsidR="00477E4B" w:rsidTr="00477E4B">
        <w:tc>
          <w:tcPr>
            <w:tcW w:w="1818" w:type="dxa"/>
          </w:tcPr>
          <w:p w:rsidR="00477E4B" w:rsidRDefault="00477E4B" w:rsidP="00477E4B">
            <w:r>
              <w:t>Tooele</w:t>
            </w:r>
          </w:p>
        </w:tc>
        <w:tc>
          <w:tcPr>
            <w:tcW w:w="4788" w:type="dxa"/>
          </w:tcPr>
          <w:p w:rsidR="00477E4B" w:rsidRDefault="00477E4B" w:rsidP="00477E4B">
            <w:r>
              <w:t>18 October 2011</w:t>
            </w:r>
          </w:p>
        </w:tc>
      </w:tr>
    </w:tbl>
    <w:p w:rsidR="002C659D" w:rsidRPr="00F9143C" w:rsidRDefault="002C659D" w:rsidP="00D319E7"/>
    <w:p w:rsidR="002C659D" w:rsidRDefault="002C659D" w:rsidP="00D319E7">
      <w:r w:rsidRPr="007270DD">
        <w:rPr>
          <w:b/>
        </w:rPr>
        <w:t xml:space="preserve">Navigation File(s): </w:t>
      </w:r>
      <w:r>
        <w:rPr>
          <w:b/>
        </w:rPr>
        <w:t xml:space="preserve"> </w:t>
      </w:r>
    </w:p>
    <w:p w:rsidR="002C659D" w:rsidRPr="007270DD" w:rsidRDefault="003572BE" w:rsidP="00D319E7">
      <w:r>
        <w:t>A listing GPS base station files and r</w:t>
      </w:r>
      <w:r w:rsidR="002C659D" w:rsidRPr="007270DD">
        <w:t xml:space="preserve">aw </w:t>
      </w:r>
      <w:r>
        <w:t>f</w:t>
      </w:r>
      <w:r w:rsidR="002C659D" w:rsidRPr="007270DD">
        <w:t>lightline (</w:t>
      </w:r>
      <w:r w:rsidR="002C659D">
        <w:t>LiDAR</w:t>
      </w:r>
      <w:r w:rsidR="002C659D" w:rsidRPr="007270DD">
        <w:t xml:space="preserve">) </w:t>
      </w:r>
      <w:r>
        <w:t>f</w:t>
      </w:r>
      <w:r w:rsidR="002C659D" w:rsidRPr="007270DD">
        <w:t>ile</w:t>
      </w:r>
      <w:r>
        <w:t>s is given in Appendix C.</w:t>
      </w:r>
      <w:r w:rsidR="002C659D" w:rsidRPr="007270D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2C659D" w:rsidTr="009B36DC">
        <w:tc>
          <w:tcPr>
            <w:tcW w:w="2952" w:type="dxa"/>
          </w:tcPr>
          <w:p w:rsidR="002C659D" w:rsidRDefault="002C659D" w:rsidP="00F0297E"/>
        </w:tc>
        <w:tc>
          <w:tcPr>
            <w:tcW w:w="2952" w:type="dxa"/>
          </w:tcPr>
          <w:p w:rsidR="002C659D" w:rsidRDefault="002C659D" w:rsidP="00F0297E"/>
        </w:tc>
        <w:tc>
          <w:tcPr>
            <w:tcW w:w="2952" w:type="dxa"/>
          </w:tcPr>
          <w:p w:rsidR="002C659D" w:rsidRDefault="002C659D" w:rsidP="00F0297E"/>
        </w:tc>
      </w:tr>
    </w:tbl>
    <w:p w:rsidR="002C659D" w:rsidRDefault="002C659D" w:rsidP="00F0297E">
      <w:pPr>
        <w:rPr>
          <w:rFonts w:cstheme="majorBidi"/>
          <w:sz w:val="28"/>
          <w:szCs w:val="28"/>
        </w:rPr>
      </w:pPr>
      <w:r>
        <w:br w:type="page"/>
      </w:r>
    </w:p>
    <w:p w:rsidR="002C659D" w:rsidRPr="004C1F47" w:rsidRDefault="002C659D" w:rsidP="00477E4B">
      <w:pPr>
        <w:pStyle w:val="Heading1"/>
      </w:pPr>
      <w:bookmarkStart w:id="30" w:name="_Toc331456429"/>
      <w:r>
        <w:lastRenderedPageBreak/>
        <w:t>GROUND CONTROL REPORT</w:t>
      </w:r>
      <w:bookmarkEnd w:id="30"/>
    </w:p>
    <w:p w:rsidR="002C659D" w:rsidRDefault="002C659D" w:rsidP="00D319E7">
      <w:pPr>
        <w:pStyle w:val="Heading2"/>
      </w:pPr>
      <w:bookmarkStart w:id="31" w:name="_Toc331456430"/>
      <w:r>
        <w:t>Introduction</w:t>
      </w:r>
      <w:bookmarkEnd w:id="31"/>
    </w:p>
    <w:p w:rsidR="002C659D" w:rsidRDefault="002C659D" w:rsidP="00D319E7">
      <w:r w:rsidRPr="00D14650">
        <w:t xml:space="preserve">A </w:t>
      </w:r>
      <w:r>
        <w:t>LiDAR</w:t>
      </w:r>
      <w:r w:rsidRPr="00D14650">
        <w:t xml:space="preserve"> survey was conducted for the purposes of developing a high-accuracy </w:t>
      </w:r>
      <w:r>
        <w:t>digital terrain model (</w:t>
      </w:r>
      <w:r w:rsidRPr="00D14650">
        <w:t>DTM</w:t>
      </w:r>
      <w:r>
        <w:t>)</w:t>
      </w:r>
      <w:r w:rsidRPr="00D14650">
        <w:t xml:space="preserve"> of the </w:t>
      </w:r>
      <w:r w:rsidR="00477E4B">
        <w:rPr>
          <w:noProof/>
        </w:rPr>
        <w:t>Great Salt Lake Wetlands project</w:t>
      </w:r>
      <w:r w:rsidRPr="00D14650">
        <w:t xml:space="preserve"> area.  </w:t>
      </w:r>
      <w:r>
        <w:t>In support of this work, ground control was established near the project area</w:t>
      </w:r>
      <w:r w:rsidRPr="00D14650">
        <w:t>.</w:t>
      </w:r>
      <w:r>
        <w:t xml:space="preserve"> This report summarizes the results.</w:t>
      </w:r>
    </w:p>
    <w:p w:rsidR="002C659D" w:rsidRDefault="002C659D" w:rsidP="00D319E7">
      <w:pPr>
        <w:pStyle w:val="Heading2"/>
      </w:pPr>
      <w:bookmarkStart w:id="32" w:name="_Toc331456431"/>
      <w:r>
        <w:t>Ground Control Survey</w:t>
      </w:r>
      <w:bookmarkEnd w:id="32"/>
    </w:p>
    <w:p w:rsidR="003572BE" w:rsidRDefault="003572BE" w:rsidP="003572BE">
      <w:r>
        <w:t xml:space="preserve">Table </w:t>
      </w:r>
      <w:r w:rsidR="00F75EEC">
        <w:t>10</w:t>
      </w:r>
      <w:r>
        <w:t xml:space="preserve"> provides a list of coordinates for each of the </w:t>
      </w:r>
      <w:r w:rsidR="009F2ECA">
        <w:t>9</w:t>
      </w:r>
      <w:r>
        <w:t xml:space="preserve"> bench marks used in this study.</w:t>
      </w:r>
      <w:r w:rsidR="0016479C">
        <w:t xml:space="preserve"> The benchmarks listed with a bold font were used as static GPS stations and were occupied during the lidar flights. Stations identified with an asterisk were used as </w:t>
      </w:r>
      <w:r w:rsidR="003477D8">
        <w:t>base stations</w:t>
      </w:r>
      <w:r w:rsidR="0016479C">
        <w:t xml:space="preserve"> for RTK surveys subsequent to the flights.</w:t>
      </w:r>
    </w:p>
    <w:p w:rsidR="003572BE" w:rsidRDefault="003572BE" w:rsidP="003572BE"/>
    <w:p w:rsidR="003572BE" w:rsidRPr="003572BE" w:rsidRDefault="003572BE" w:rsidP="003572BE">
      <w:r>
        <w:t xml:space="preserve">Table </w:t>
      </w:r>
      <w:r w:rsidR="00F75EEC">
        <w:t>10</w:t>
      </w:r>
      <w:r>
        <w:t xml:space="preserve">. List of benchmarks used in the </w:t>
      </w:r>
      <w:r w:rsidR="00477E4B">
        <w:t>five</w:t>
      </w:r>
      <w:r>
        <w:t xml:space="preserve"> subject areas.</w:t>
      </w:r>
    </w:p>
    <w:p w:rsidR="002C659D" w:rsidRDefault="00477E4B" w:rsidP="00D319E7">
      <w:r w:rsidRPr="00477E4B">
        <w:rPr>
          <w:noProof/>
        </w:rPr>
        <w:drawing>
          <wp:inline distT="0" distB="0" distL="0" distR="0">
            <wp:extent cx="4895850" cy="2867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2867025"/>
                    </a:xfrm>
                    <a:prstGeom prst="rect">
                      <a:avLst/>
                    </a:prstGeom>
                    <a:noFill/>
                    <a:ln>
                      <a:noFill/>
                    </a:ln>
                  </pic:spPr>
                </pic:pic>
              </a:graphicData>
            </a:graphic>
          </wp:inline>
        </w:drawing>
      </w:r>
    </w:p>
    <w:p w:rsidR="002C659D" w:rsidRDefault="002C659D" w:rsidP="00D319E7"/>
    <w:p w:rsidR="002C659D" w:rsidRDefault="002C659D" w:rsidP="00D319E7">
      <w:pPr>
        <w:pStyle w:val="Heading2"/>
      </w:pPr>
      <w:bookmarkStart w:id="33" w:name="_Toc331456432"/>
      <w:r>
        <w:t>Data Collection</w:t>
      </w:r>
      <w:bookmarkEnd w:id="33"/>
    </w:p>
    <w:p w:rsidR="002C659D" w:rsidRDefault="003572BE" w:rsidP="00D319E7">
      <w:r>
        <w:t>Using physical descriptions</w:t>
      </w:r>
      <w:r w:rsidR="0016479C">
        <w:t xml:space="preserve"> of benchmark locations, each of the </w:t>
      </w:r>
      <w:r w:rsidR="00477E4B">
        <w:t>9</w:t>
      </w:r>
      <w:r w:rsidR="0016479C">
        <w:t xml:space="preserve"> stations were occupied, some used for static GPS observations, some used for RTK data collections and all of which were used for lidar target analysis. The static observations were made with a </w:t>
      </w:r>
      <w:r w:rsidR="0016479C" w:rsidRPr="00203440">
        <w:t>NovAtel</w:t>
      </w:r>
      <w:r w:rsidR="0016479C" w:rsidRPr="00203440">
        <w:rPr>
          <w:spacing w:val="8"/>
        </w:rPr>
        <w:t xml:space="preserve"> </w:t>
      </w:r>
      <w:r w:rsidR="0016479C" w:rsidRPr="00203440">
        <w:t>dual-fre</w:t>
      </w:r>
      <w:r w:rsidR="0016479C" w:rsidRPr="00203440">
        <w:rPr>
          <w:spacing w:val="-1"/>
        </w:rPr>
        <w:t>q</w:t>
      </w:r>
      <w:r w:rsidR="0016479C" w:rsidRPr="00203440">
        <w:t>uency</w:t>
      </w:r>
      <w:r w:rsidR="0016479C" w:rsidRPr="00203440">
        <w:rPr>
          <w:spacing w:val="-3"/>
        </w:rPr>
        <w:t xml:space="preserve"> </w:t>
      </w:r>
      <w:r w:rsidR="0016479C">
        <w:rPr>
          <w:spacing w:val="-3"/>
        </w:rPr>
        <w:t xml:space="preserve">GPS </w:t>
      </w:r>
      <w:r w:rsidR="0016479C">
        <w:t>receiver. RTK measurements were made with a Topcon GR-5 GNSS (including GLONASS) base/rover pair.</w:t>
      </w:r>
    </w:p>
    <w:p w:rsidR="002C659D" w:rsidRDefault="002C659D" w:rsidP="00D319E7">
      <w:pPr>
        <w:pStyle w:val="Heading2"/>
      </w:pPr>
      <w:bookmarkStart w:id="34" w:name="_Toc331456433"/>
      <w:r>
        <w:t>Data Processing a</w:t>
      </w:r>
      <w:r>
        <w:rPr>
          <w:spacing w:val="1"/>
        </w:rPr>
        <w:t>n</w:t>
      </w:r>
      <w:r>
        <w:t>d Analysis</w:t>
      </w:r>
      <w:bookmarkEnd w:id="34"/>
    </w:p>
    <w:p w:rsidR="002C659D" w:rsidRDefault="002C659D" w:rsidP="009B36DC"/>
    <w:p w:rsidR="002F2FDB" w:rsidRDefault="00F75EEC" w:rsidP="0016479C">
      <w:pPr>
        <w:jc w:val="left"/>
      </w:pPr>
      <w:r>
        <w:t>Processing steps performed at each benchmark include ellipsoid to orthometric height conversion, horizontal time-dependent</w:t>
      </w:r>
      <w:r w:rsidR="002F2FDB">
        <w:t xml:space="preserve"> processing of point velocities for epoch adjustment, and target leveling relative to the benchmarks.  Static GPS solutions are disclosed for those points occupied and lidar shot elevations have been compiled for </w:t>
      </w:r>
      <w:r w:rsidR="002F2FDB">
        <w:lastRenderedPageBreak/>
        <w:t>each of the targets. A summary of these processing results is given in Tables 11 and 12.</w:t>
      </w:r>
    </w:p>
    <w:p w:rsidR="002F2FDB" w:rsidRDefault="002F2FDB" w:rsidP="0016479C">
      <w:pPr>
        <w:jc w:val="left"/>
      </w:pPr>
    </w:p>
    <w:p w:rsidR="002F2FDB" w:rsidRDefault="002F2FDB" w:rsidP="0016479C">
      <w:pPr>
        <w:jc w:val="left"/>
      </w:pPr>
      <w:r>
        <w:t>Table 11. Ground control computations.</w:t>
      </w:r>
    </w:p>
    <w:p w:rsidR="002F2FDB" w:rsidRDefault="00477E4B" w:rsidP="0016479C">
      <w:pPr>
        <w:jc w:val="left"/>
      </w:pPr>
      <w:r w:rsidRPr="00477E4B">
        <w:rPr>
          <w:noProof/>
        </w:rPr>
        <w:drawing>
          <wp:inline distT="0" distB="0" distL="0" distR="0" wp14:anchorId="3CFE234E" wp14:editId="7C9D309D">
            <wp:extent cx="6276975" cy="75819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9305" cy="7584714"/>
                    </a:xfrm>
                    <a:prstGeom prst="rect">
                      <a:avLst/>
                    </a:prstGeom>
                    <a:noFill/>
                    <a:ln>
                      <a:noFill/>
                    </a:ln>
                  </pic:spPr>
                </pic:pic>
              </a:graphicData>
            </a:graphic>
          </wp:inline>
        </w:drawing>
      </w:r>
    </w:p>
    <w:p w:rsidR="002F2FDB" w:rsidRDefault="002F2FDB" w:rsidP="0016479C">
      <w:pPr>
        <w:jc w:val="left"/>
      </w:pPr>
    </w:p>
    <w:p w:rsidR="002F2FDB" w:rsidRDefault="00F75EEC" w:rsidP="0016479C">
      <w:pPr>
        <w:jc w:val="left"/>
      </w:pPr>
      <w:r>
        <w:lastRenderedPageBreak/>
        <w:t xml:space="preserve"> </w:t>
      </w:r>
    </w:p>
    <w:p w:rsidR="002F2FDB" w:rsidRDefault="002F2FDB" w:rsidP="0016479C">
      <w:pPr>
        <w:jc w:val="left"/>
      </w:pPr>
    </w:p>
    <w:p w:rsidR="002F2FDB" w:rsidRDefault="002F2FDB" w:rsidP="0016479C">
      <w:pPr>
        <w:jc w:val="left"/>
      </w:pPr>
      <w:r>
        <w:t>Table 12. Ground control computations (continued).</w:t>
      </w:r>
    </w:p>
    <w:p w:rsidR="002F2FDB" w:rsidRDefault="002F2FDB" w:rsidP="0016479C">
      <w:pPr>
        <w:jc w:val="left"/>
      </w:pPr>
    </w:p>
    <w:p w:rsidR="002C659D" w:rsidRDefault="002C659D" w:rsidP="005E1534">
      <w:pPr>
        <w:spacing w:before="0" w:after="200" w:line="276" w:lineRule="auto"/>
        <w:jc w:val="left"/>
        <w:sectPr w:rsidR="002C659D" w:rsidSect="00232002">
          <w:headerReference w:type="default" r:id="rId21"/>
          <w:footerReference w:type="default" r:id="rId22"/>
          <w:type w:val="continuous"/>
          <w:pgSz w:w="12240" w:h="15840"/>
          <w:pgMar w:top="1339" w:right="1800" w:bottom="1238" w:left="1800" w:header="720" w:footer="1037" w:gutter="0"/>
          <w:pgNumType w:start="0"/>
          <w:cols w:space="720"/>
        </w:sectPr>
      </w:pPr>
    </w:p>
    <w:p w:rsidR="005E1534" w:rsidRDefault="005E1534">
      <w:pPr>
        <w:spacing w:before="0" w:after="200" w:line="276" w:lineRule="auto"/>
        <w:jc w:val="left"/>
        <w:rPr>
          <w:rFonts w:cstheme="majorBidi"/>
          <w:b/>
          <w:bCs/>
          <w:sz w:val="28"/>
          <w:szCs w:val="28"/>
        </w:rPr>
      </w:pPr>
      <w:r w:rsidRPr="005E1534">
        <w:rPr>
          <w:noProof/>
        </w:rPr>
        <w:lastRenderedPageBreak/>
        <w:drawing>
          <wp:inline distT="0" distB="0" distL="0" distR="0" wp14:anchorId="2D4EC446" wp14:editId="41CC8D97">
            <wp:extent cx="6429375" cy="57150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5258" cy="5720229"/>
                    </a:xfrm>
                    <a:prstGeom prst="rect">
                      <a:avLst/>
                    </a:prstGeom>
                    <a:noFill/>
                    <a:ln>
                      <a:noFill/>
                    </a:ln>
                  </pic:spPr>
                </pic:pic>
              </a:graphicData>
            </a:graphic>
          </wp:inline>
        </w:drawing>
      </w:r>
      <w:r>
        <w:br w:type="page"/>
      </w:r>
    </w:p>
    <w:p w:rsidR="002C659D" w:rsidRDefault="001643B5" w:rsidP="00477E4B">
      <w:pPr>
        <w:pStyle w:val="Heading1"/>
      </w:pPr>
      <w:bookmarkStart w:id="35" w:name="_Toc331456434"/>
      <w:r>
        <w:lastRenderedPageBreak/>
        <w:t>APPENDIX A – Index Maps and Area Boundaries</w:t>
      </w:r>
      <w:bookmarkEnd w:id="35"/>
    </w:p>
    <w:p w:rsidR="001643B5" w:rsidRDefault="00390B9E" w:rsidP="001643B5">
      <w:r>
        <w:rPr>
          <w:noProof/>
        </w:rPr>
        <w:drawing>
          <wp:inline distT="0" distB="0" distL="0" distR="0" wp14:anchorId="78DE3BEC" wp14:editId="00ADC8D2">
            <wp:extent cx="5972175" cy="76090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481" t="10851" r="22949" b="1915"/>
                    <a:stretch/>
                  </pic:blipFill>
                  <pic:spPr bwMode="auto">
                    <a:xfrm>
                      <a:off x="0" y="0"/>
                      <a:ext cx="5975692" cy="7613530"/>
                    </a:xfrm>
                    <a:prstGeom prst="rect">
                      <a:avLst/>
                    </a:prstGeom>
                    <a:ln>
                      <a:noFill/>
                    </a:ln>
                    <a:extLst>
                      <a:ext uri="{53640926-AAD7-44D8-BBD7-CCE9431645EC}">
                        <a14:shadowObscured xmlns:a14="http://schemas.microsoft.com/office/drawing/2010/main"/>
                      </a:ext>
                    </a:extLst>
                  </pic:spPr>
                </pic:pic>
              </a:graphicData>
            </a:graphic>
          </wp:inline>
        </w:drawing>
      </w:r>
    </w:p>
    <w:p w:rsidR="00390B9E" w:rsidRDefault="00390B9E">
      <w:pPr>
        <w:spacing w:before="0" w:after="200" w:line="276" w:lineRule="auto"/>
        <w:jc w:val="left"/>
      </w:pPr>
      <w:r>
        <w:br w:type="page"/>
      </w:r>
    </w:p>
    <w:p w:rsidR="001643B5" w:rsidRDefault="00390B9E">
      <w:pPr>
        <w:spacing w:before="0" w:after="200" w:line="276" w:lineRule="auto"/>
        <w:jc w:val="left"/>
      </w:pPr>
      <w:r>
        <w:rPr>
          <w:noProof/>
        </w:rPr>
        <w:lastRenderedPageBreak/>
        <w:drawing>
          <wp:inline distT="0" distB="0" distL="0" distR="0" wp14:anchorId="25FDCBF9" wp14:editId="1486E554">
            <wp:extent cx="5972175" cy="7727212"/>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641" t="11277" r="23826" b="1916"/>
                    <a:stretch/>
                  </pic:blipFill>
                  <pic:spPr bwMode="auto">
                    <a:xfrm>
                      <a:off x="0" y="0"/>
                      <a:ext cx="5980971" cy="7738593"/>
                    </a:xfrm>
                    <a:prstGeom prst="rect">
                      <a:avLst/>
                    </a:prstGeom>
                    <a:ln>
                      <a:noFill/>
                    </a:ln>
                    <a:extLst>
                      <a:ext uri="{53640926-AAD7-44D8-BBD7-CCE9431645EC}">
                        <a14:shadowObscured xmlns:a14="http://schemas.microsoft.com/office/drawing/2010/main"/>
                      </a:ext>
                    </a:extLst>
                  </pic:spPr>
                </pic:pic>
              </a:graphicData>
            </a:graphic>
          </wp:inline>
        </w:drawing>
      </w:r>
    </w:p>
    <w:p w:rsidR="00390B9E" w:rsidRDefault="00390B9E">
      <w:pPr>
        <w:spacing w:before="0" w:after="200" w:line="276" w:lineRule="auto"/>
        <w:jc w:val="left"/>
        <w:rPr>
          <w:rFonts w:cstheme="majorBidi"/>
          <w:b/>
          <w:bCs/>
          <w:sz w:val="28"/>
          <w:szCs w:val="28"/>
        </w:rPr>
      </w:pPr>
      <w:r>
        <w:br w:type="page"/>
      </w:r>
    </w:p>
    <w:p w:rsidR="00390B9E" w:rsidRDefault="00390B9E" w:rsidP="005E1534">
      <w:r>
        <w:rPr>
          <w:noProof/>
        </w:rPr>
        <w:lastRenderedPageBreak/>
        <w:drawing>
          <wp:inline distT="0" distB="0" distL="0" distR="0" wp14:anchorId="617549DD" wp14:editId="6B9F7E78">
            <wp:extent cx="5943600" cy="7786868"/>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481" t="10212" r="23878" b="1701"/>
                    <a:stretch/>
                  </pic:blipFill>
                  <pic:spPr bwMode="auto">
                    <a:xfrm>
                      <a:off x="0" y="0"/>
                      <a:ext cx="5943600" cy="7786868"/>
                    </a:xfrm>
                    <a:prstGeom prst="rect">
                      <a:avLst/>
                    </a:prstGeom>
                    <a:ln>
                      <a:noFill/>
                    </a:ln>
                    <a:extLst>
                      <a:ext uri="{53640926-AAD7-44D8-BBD7-CCE9431645EC}">
                        <a14:shadowObscured xmlns:a14="http://schemas.microsoft.com/office/drawing/2010/main"/>
                      </a:ext>
                    </a:extLst>
                  </pic:spPr>
                </pic:pic>
              </a:graphicData>
            </a:graphic>
          </wp:inline>
        </w:drawing>
      </w:r>
    </w:p>
    <w:p w:rsidR="00390B9E" w:rsidRDefault="00390B9E">
      <w:pPr>
        <w:spacing w:before="0" w:after="200" w:line="276" w:lineRule="auto"/>
        <w:jc w:val="left"/>
        <w:rPr>
          <w:rFonts w:cstheme="majorBidi"/>
          <w:b/>
          <w:bCs/>
          <w:sz w:val="28"/>
          <w:szCs w:val="28"/>
        </w:rPr>
      </w:pPr>
      <w:r>
        <w:br w:type="page"/>
      </w:r>
    </w:p>
    <w:p w:rsidR="00390B9E" w:rsidRDefault="00390B9E" w:rsidP="005E1534">
      <w:r>
        <w:rPr>
          <w:noProof/>
        </w:rPr>
        <w:lastRenderedPageBreak/>
        <w:drawing>
          <wp:inline distT="0" distB="0" distL="0" distR="0" wp14:anchorId="62D6FFF2" wp14:editId="6D25C326">
            <wp:extent cx="5943600" cy="767401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481" t="11064" r="23878" b="2128"/>
                    <a:stretch/>
                  </pic:blipFill>
                  <pic:spPr bwMode="auto">
                    <a:xfrm>
                      <a:off x="0" y="0"/>
                      <a:ext cx="5943600" cy="7674015"/>
                    </a:xfrm>
                    <a:prstGeom prst="rect">
                      <a:avLst/>
                    </a:prstGeom>
                    <a:ln>
                      <a:noFill/>
                    </a:ln>
                    <a:extLst>
                      <a:ext uri="{53640926-AAD7-44D8-BBD7-CCE9431645EC}">
                        <a14:shadowObscured xmlns:a14="http://schemas.microsoft.com/office/drawing/2010/main"/>
                      </a:ext>
                    </a:extLst>
                  </pic:spPr>
                </pic:pic>
              </a:graphicData>
            </a:graphic>
          </wp:inline>
        </w:drawing>
      </w:r>
    </w:p>
    <w:p w:rsidR="00390B9E" w:rsidRDefault="00390B9E">
      <w:pPr>
        <w:spacing w:before="0" w:after="200" w:line="276" w:lineRule="auto"/>
        <w:jc w:val="left"/>
        <w:rPr>
          <w:rFonts w:cstheme="majorBidi"/>
          <w:b/>
          <w:bCs/>
          <w:sz w:val="28"/>
          <w:szCs w:val="28"/>
        </w:rPr>
      </w:pPr>
      <w:r>
        <w:br w:type="page"/>
      </w:r>
    </w:p>
    <w:p w:rsidR="00390B9E" w:rsidRDefault="00390B9E" w:rsidP="005E1534">
      <w:r>
        <w:rPr>
          <w:noProof/>
        </w:rPr>
        <w:lastRenderedPageBreak/>
        <w:drawing>
          <wp:inline distT="0" distB="0" distL="0" distR="0" wp14:anchorId="4B238D99" wp14:editId="2DFC12DB">
            <wp:extent cx="5829300" cy="75264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641" t="11276" r="23718" b="1915"/>
                    <a:stretch/>
                  </pic:blipFill>
                  <pic:spPr bwMode="auto">
                    <a:xfrm>
                      <a:off x="0" y="0"/>
                      <a:ext cx="5829300" cy="7526438"/>
                    </a:xfrm>
                    <a:prstGeom prst="rect">
                      <a:avLst/>
                    </a:prstGeom>
                    <a:ln>
                      <a:noFill/>
                    </a:ln>
                    <a:extLst>
                      <a:ext uri="{53640926-AAD7-44D8-BBD7-CCE9431645EC}">
                        <a14:shadowObscured xmlns:a14="http://schemas.microsoft.com/office/drawing/2010/main"/>
                      </a:ext>
                    </a:extLst>
                  </pic:spPr>
                </pic:pic>
              </a:graphicData>
            </a:graphic>
          </wp:inline>
        </w:drawing>
      </w:r>
    </w:p>
    <w:p w:rsidR="00390B9E" w:rsidRDefault="00390B9E">
      <w:pPr>
        <w:spacing w:before="0" w:after="200" w:line="276" w:lineRule="auto"/>
        <w:jc w:val="left"/>
        <w:rPr>
          <w:rFonts w:cstheme="majorBidi"/>
          <w:b/>
          <w:bCs/>
          <w:sz w:val="28"/>
          <w:szCs w:val="28"/>
        </w:rPr>
      </w:pPr>
      <w:r>
        <w:br w:type="page"/>
      </w:r>
    </w:p>
    <w:p w:rsidR="001643B5" w:rsidRDefault="005C032C" w:rsidP="00477E4B">
      <w:pPr>
        <w:pStyle w:val="Heading1"/>
      </w:pPr>
      <w:bookmarkStart w:id="36" w:name="_Toc331456435"/>
      <w:r>
        <w:lastRenderedPageBreak/>
        <w:t xml:space="preserve">APPENDIX </w:t>
      </w:r>
      <w:r w:rsidR="00FB7426">
        <w:t>B</w:t>
      </w:r>
      <w:r>
        <w:t xml:space="preserve"> – Flight Plan Maps</w:t>
      </w:r>
      <w:bookmarkEnd w:id="36"/>
    </w:p>
    <w:p w:rsidR="00D33996" w:rsidRDefault="00815FA2" w:rsidP="005C032C">
      <w:r>
        <w:rPr>
          <w:noProof/>
        </w:rPr>
        <mc:AlternateContent>
          <mc:Choice Requires="wps">
            <w:drawing>
              <wp:anchor distT="0" distB="0" distL="114300" distR="114300" simplePos="0" relativeHeight="251666432" behindDoc="0" locked="0" layoutInCell="1" allowOverlap="1" wp14:anchorId="082AB5CD" wp14:editId="698D31AB">
                <wp:simplePos x="0" y="0"/>
                <wp:positionH relativeFrom="column">
                  <wp:posOffset>3433445</wp:posOffset>
                </wp:positionH>
                <wp:positionV relativeFrom="paragraph">
                  <wp:posOffset>2948305</wp:posOffset>
                </wp:positionV>
                <wp:extent cx="266700" cy="142875"/>
                <wp:effectExtent l="4762" t="0" r="4763" b="4762"/>
                <wp:wrapNone/>
                <wp:docPr id="28" name="Right Arrow 28"/>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70.35pt;margin-top:232.15pt;width:21pt;height:11.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" adj="15814" fillcolor="#f2f2f2 [3052]" stroked="f" strokeweight="2pt"/>
            </w:pict>
          </mc:Fallback>
        </mc:AlternateContent>
      </w:r>
      <w:r>
        <w:rPr>
          <w:noProof/>
        </w:rPr>
        <mc:AlternateContent>
          <mc:Choice Requires="wps">
            <w:drawing>
              <wp:anchor distT="0" distB="0" distL="114300" distR="114300" simplePos="0" relativeHeight="251668480" behindDoc="0" locked="0" layoutInCell="1" allowOverlap="1" wp14:anchorId="68B74FCD" wp14:editId="5B7D4DC7">
                <wp:simplePos x="0" y="0"/>
                <wp:positionH relativeFrom="column">
                  <wp:posOffset>3424238</wp:posOffset>
                </wp:positionH>
                <wp:positionV relativeFrom="paragraph">
                  <wp:posOffset>3124202</wp:posOffset>
                </wp:positionV>
                <wp:extent cx="381000" cy="295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10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645" w:rsidRPr="00815FA2" w:rsidRDefault="00576645">
                            <w:pPr>
                              <w:rPr>
                                <w:b/>
                                <w:color w:val="FFFFFF" w:themeColor="background1"/>
                              </w:rPr>
                            </w:pPr>
                            <w:r w:rsidRPr="00815FA2">
                              <w:rPr>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269.65pt;margin-top:246pt;width:30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" filled="f" stroked="f" strokeweight=".5pt">
                <v:textbox>
                  <w:txbxContent>
                    <w:p w:rsidR="00477E4B" w:rsidRPr="00815FA2" w:rsidRDefault="00477E4B">
                      <w:pPr>
                        <w:rPr>
                          <w:b/>
                          <w:color w:val="FFFFFF" w:themeColor="background1"/>
                        </w:rPr>
                      </w:pPr>
                      <w:r w:rsidRPr="00815FA2">
                        <w:rPr>
                          <w:b/>
                          <w:color w:val="FFFFFF" w:themeColor="background1"/>
                        </w:rPr>
                        <w:t>N</w:t>
                      </w:r>
                    </w:p>
                  </w:txbxContent>
                </v:textbox>
              </v:shape>
            </w:pict>
          </mc:Fallback>
        </mc:AlternateContent>
      </w:r>
      <w:r w:rsidR="00D33996">
        <w:t>Flight line layout and target locations</w:t>
      </w:r>
      <w:r w:rsidR="00482C4B">
        <w:t xml:space="preserve"> for the Great Salt Lake Wetlands</w:t>
      </w:r>
    </w:p>
    <w:p w:rsidR="005C032C" w:rsidRDefault="00D33996" w:rsidP="005C032C">
      <w:r>
        <w:rPr>
          <w:noProof/>
        </w:rPr>
        <w:drawing>
          <wp:inline distT="0" distB="0" distL="0" distR="0" wp14:anchorId="711DB11E" wp14:editId="1B20C655">
            <wp:extent cx="4924425" cy="7696171"/>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840" t="10167" r="19070" b="8054"/>
                    <a:stretch/>
                  </pic:blipFill>
                  <pic:spPr bwMode="auto">
                    <a:xfrm>
                      <a:off x="0" y="0"/>
                      <a:ext cx="4925158" cy="7697316"/>
                    </a:xfrm>
                    <a:prstGeom prst="rect">
                      <a:avLst/>
                    </a:prstGeom>
                    <a:ln>
                      <a:noFill/>
                    </a:ln>
                    <a:extLst>
                      <a:ext uri="{53640926-AAD7-44D8-BBD7-CCE9431645EC}">
                        <a14:shadowObscured xmlns:a14="http://schemas.microsoft.com/office/drawing/2010/main"/>
                      </a:ext>
                    </a:extLst>
                  </pic:spPr>
                </pic:pic>
              </a:graphicData>
            </a:graphic>
          </wp:inline>
        </w:drawing>
      </w:r>
    </w:p>
    <w:p w:rsidR="00D33996" w:rsidRDefault="00815FA2" w:rsidP="005C032C">
      <w:r w:rsidRPr="00815FA2">
        <w:rPr>
          <w:noProof/>
        </w:rPr>
        <w:lastRenderedPageBreak/>
        <mc:AlternateContent>
          <mc:Choice Requires="wps">
            <w:drawing>
              <wp:anchor distT="0" distB="0" distL="114300" distR="114300" simplePos="0" relativeHeight="251673600" behindDoc="0" locked="0" layoutInCell="1" allowOverlap="1" wp14:anchorId="53657D39" wp14:editId="7781E572">
                <wp:simplePos x="0" y="0"/>
                <wp:positionH relativeFrom="column">
                  <wp:posOffset>898842</wp:posOffset>
                </wp:positionH>
                <wp:positionV relativeFrom="paragraph">
                  <wp:posOffset>2608897</wp:posOffset>
                </wp:positionV>
                <wp:extent cx="266700" cy="142875"/>
                <wp:effectExtent l="4762" t="0" r="4763" b="4762"/>
                <wp:wrapNone/>
                <wp:docPr id="34" name="Right Arrow 34"/>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70.75pt;margin-top:205.4pt;width:21pt;height:11.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" adj="15814" fillcolor="#f2f2f2 [3052]" stroked="f" strokeweight="2pt"/>
            </w:pict>
          </mc:Fallback>
        </mc:AlternateContent>
      </w:r>
      <w:r w:rsidRPr="00815FA2">
        <w:rPr>
          <w:noProof/>
        </w:rPr>
        <mc:AlternateContent>
          <mc:Choice Requires="wps">
            <w:drawing>
              <wp:anchor distT="0" distB="0" distL="114300" distR="114300" simplePos="0" relativeHeight="251674624" behindDoc="0" locked="0" layoutInCell="1" allowOverlap="1" wp14:anchorId="4D4C3C47" wp14:editId="00B13EFF">
                <wp:simplePos x="0" y="0"/>
                <wp:positionH relativeFrom="column">
                  <wp:posOffset>890269</wp:posOffset>
                </wp:positionH>
                <wp:positionV relativeFrom="paragraph">
                  <wp:posOffset>2785745</wp:posOffset>
                </wp:positionV>
                <wp:extent cx="381000" cy="2952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810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645" w:rsidRPr="00815FA2" w:rsidRDefault="00576645" w:rsidP="00815FA2">
                            <w:pPr>
                              <w:rPr>
                                <w:b/>
                                <w:color w:val="FFFFFF" w:themeColor="background1"/>
                              </w:rPr>
                            </w:pPr>
                            <w:r w:rsidRPr="00815FA2">
                              <w:rPr>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8" type="#_x0000_t202" style="position:absolute;left:0;text-align:left;margin-left:70.1pt;margin-top:219.35pt;width:30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" filled="f" stroked="f" strokeweight=".5pt">
                <v:textbox>
                  <w:txbxContent>
                    <w:p w:rsidR="00477E4B" w:rsidRPr="00815FA2" w:rsidRDefault="00477E4B" w:rsidP="00815FA2">
                      <w:pPr>
                        <w:rPr>
                          <w:b/>
                          <w:color w:val="FFFFFF" w:themeColor="background1"/>
                        </w:rPr>
                      </w:pPr>
                      <w:r w:rsidRPr="00815FA2">
                        <w:rPr>
                          <w:b/>
                          <w:color w:val="FFFFFF" w:themeColor="background1"/>
                        </w:rPr>
                        <w:t>N</w:t>
                      </w:r>
                    </w:p>
                  </w:txbxContent>
                </v:textbox>
              </v:shape>
            </w:pict>
          </mc:Fallback>
        </mc:AlternateContent>
      </w:r>
    </w:p>
    <w:p w:rsidR="00FB7426" w:rsidRDefault="00FB7426" w:rsidP="00477E4B">
      <w:pPr>
        <w:pStyle w:val="Heading1"/>
      </w:pPr>
      <w:bookmarkStart w:id="37" w:name="_Toc331456436"/>
      <w:r>
        <w:t>APPENDIX C – Raw Data File Listing</w:t>
      </w:r>
      <w:bookmarkEnd w:id="37"/>
    </w:p>
    <w:p w:rsidR="00477E4B" w:rsidRPr="00DB1B71" w:rsidRDefault="00477E4B" w:rsidP="00477E4B">
      <w:pPr>
        <w:pStyle w:val="Heading1"/>
        <w:sectPr w:rsidR="00477E4B" w:rsidRPr="00DB1B71" w:rsidSect="00477E4B">
          <w:footerReference w:type="default" r:id="rId30"/>
          <w:type w:val="continuous"/>
          <w:pgSz w:w="12240" w:h="15840"/>
          <w:pgMar w:top="1440" w:right="1440" w:bottom="1440" w:left="1440" w:header="720" w:footer="720" w:gutter="0"/>
          <w:cols w:space="720"/>
          <w:docGrid w:linePitch="360"/>
        </w:sectPr>
      </w:pPr>
    </w:p>
    <w:p w:rsidR="00477E4B" w:rsidRPr="00E267E2" w:rsidRDefault="00477E4B" w:rsidP="00477E4B">
      <w:pPr>
        <w:jc w:val="left"/>
        <w:rPr>
          <w:sz w:val="20"/>
          <w:szCs w:val="20"/>
        </w:rPr>
      </w:pPr>
      <w:r w:rsidRPr="00E267E2">
        <w:rPr>
          <w:b/>
          <w:sz w:val="20"/>
          <w:szCs w:val="20"/>
        </w:rPr>
        <w:lastRenderedPageBreak/>
        <w:t>BEAR RIVER BLOCK:</w:t>
      </w:r>
      <w:r w:rsidRPr="00E267E2">
        <w:rPr>
          <w:sz w:val="20"/>
          <w:szCs w:val="20"/>
        </w:rPr>
        <w:t xml:space="preserve"> </w:t>
      </w:r>
    </w:p>
    <w:p w:rsidR="00477E4B" w:rsidRPr="00E267E2" w:rsidRDefault="00477E4B" w:rsidP="00477E4B">
      <w:pPr>
        <w:jc w:val="left"/>
        <w:rPr>
          <w:sz w:val="20"/>
          <w:szCs w:val="20"/>
        </w:rPr>
      </w:pPr>
      <w:r w:rsidRPr="00E267E2">
        <w:rPr>
          <w:sz w:val="20"/>
          <w:szCs w:val="20"/>
        </w:rPr>
        <w:t>Flown 09/28/2011</w:t>
      </w:r>
      <w:r w:rsidRPr="00E267E2">
        <w:rPr>
          <w:sz w:val="20"/>
          <w:szCs w:val="20"/>
        </w:rPr>
        <w:br/>
      </w:r>
      <w:r w:rsidRPr="00E267E2">
        <w:rPr>
          <w:b/>
          <w:sz w:val="20"/>
          <w:szCs w:val="20"/>
        </w:rPr>
        <w:t>Navigation File(s):</w:t>
      </w:r>
      <w:r w:rsidRPr="00E267E2">
        <w:rPr>
          <w:sz w:val="20"/>
          <w:szCs w:val="20"/>
        </w:rPr>
        <w:t xml:space="preserve"> </w:t>
      </w:r>
    </w:p>
    <w:p w:rsidR="00477E4B" w:rsidRPr="00E267E2" w:rsidRDefault="00477E4B" w:rsidP="00477E4B">
      <w:pPr>
        <w:jc w:val="left"/>
        <w:rPr>
          <w:sz w:val="20"/>
          <w:szCs w:val="20"/>
        </w:rPr>
      </w:pPr>
      <w:r w:rsidRPr="00E267E2">
        <w:rPr>
          <w:sz w:val="20"/>
          <w:szCs w:val="20"/>
        </w:rPr>
        <w:t>Remote_20110928_01.log</w:t>
      </w:r>
    </w:p>
    <w:p w:rsidR="00477E4B" w:rsidRPr="00E267E2" w:rsidRDefault="00477E4B" w:rsidP="00477E4B">
      <w:pPr>
        <w:jc w:val="left"/>
        <w:rPr>
          <w:sz w:val="20"/>
          <w:szCs w:val="20"/>
        </w:rPr>
      </w:pPr>
      <w:r w:rsidRPr="00E267E2">
        <w:rPr>
          <w:sz w:val="20"/>
          <w:szCs w:val="20"/>
        </w:rPr>
        <w:t>Remote_20110928_02.log</w:t>
      </w:r>
    </w:p>
    <w:p w:rsidR="00477E4B" w:rsidRPr="00E267E2" w:rsidRDefault="008F6A48" w:rsidP="00477E4B">
      <w:pPr>
        <w:jc w:val="left"/>
        <w:rPr>
          <w:b/>
          <w:sz w:val="20"/>
          <w:szCs w:val="20"/>
        </w:rPr>
      </w:pPr>
      <w:r w:rsidRPr="00E267E2">
        <w:rPr>
          <w:b/>
          <w:sz w:val="20"/>
          <w:szCs w:val="20"/>
        </w:rPr>
        <w:t>Base Station</w:t>
      </w:r>
      <w:r w:rsidR="00477E4B" w:rsidRPr="00E267E2">
        <w:rPr>
          <w:b/>
          <w:sz w:val="20"/>
          <w:szCs w:val="20"/>
        </w:rPr>
        <w:t xml:space="preserve"> File(s): </w:t>
      </w:r>
    </w:p>
    <w:p w:rsidR="00477E4B" w:rsidRPr="00E267E2" w:rsidRDefault="00477E4B" w:rsidP="00477E4B">
      <w:pPr>
        <w:jc w:val="left"/>
        <w:rPr>
          <w:sz w:val="20"/>
          <w:szCs w:val="20"/>
        </w:rPr>
      </w:pPr>
      <w:r w:rsidRPr="00E267E2">
        <w:rPr>
          <w:sz w:val="20"/>
          <w:szCs w:val="20"/>
        </w:rPr>
        <w:t>BaseStation_20110928.pdc</w:t>
      </w:r>
    </w:p>
    <w:p w:rsidR="00477E4B" w:rsidRPr="00E267E2" w:rsidRDefault="00477E4B" w:rsidP="00477E4B">
      <w:pPr>
        <w:jc w:val="left"/>
        <w:rPr>
          <w:b/>
          <w:sz w:val="20"/>
          <w:szCs w:val="20"/>
        </w:rPr>
      </w:pPr>
      <w:r w:rsidRPr="00E267E2">
        <w:rPr>
          <w:b/>
          <w:sz w:val="20"/>
          <w:szCs w:val="20"/>
        </w:rPr>
        <w:t>Raw Flightline (LIDAR) Files:</w:t>
      </w:r>
    </w:p>
    <w:p w:rsidR="00477E4B" w:rsidRPr="00E267E2" w:rsidRDefault="00477E4B" w:rsidP="00477E4B">
      <w:pPr>
        <w:jc w:val="left"/>
        <w:rPr>
          <w:sz w:val="20"/>
          <w:szCs w:val="20"/>
        </w:rPr>
      </w:pPr>
      <w:r w:rsidRPr="00E267E2">
        <w:rPr>
          <w:sz w:val="20"/>
          <w:szCs w:val="20"/>
        </w:rPr>
        <w:t>110928_163228.sdf</w:t>
      </w:r>
    </w:p>
    <w:p w:rsidR="00477E4B" w:rsidRPr="00E267E2" w:rsidRDefault="00477E4B" w:rsidP="00477E4B">
      <w:pPr>
        <w:jc w:val="left"/>
        <w:rPr>
          <w:sz w:val="20"/>
          <w:szCs w:val="20"/>
        </w:rPr>
      </w:pPr>
      <w:r w:rsidRPr="00E267E2">
        <w:rPr>
          <w:sz w:val="20"/>
          <w:szCs w:val="20"/>
        </w:rPr>
        <w:t>110928_163543.sdf</w:t>
      </w:r>
    </w:p>
    <w:p w:rsidR="00477E4B" w:rsidRPr="00E267E2" w:rsidRDefault="00477E4B" w:rsidP="00477E4B">
      <w:pPr>
        <w:jc w:val="left"/>
        <w:rPr>
          <w:sz w:val="20"/>
          <w:szCs w:val="20"/>
        </w:rPr>
      </w:pPr>
      <w:r w:rsidRPr="00E267E2">
        <w:rPr>
          <w:sz w:val="20"/>
          <w:szCs w:val="20"/>
        </w:rPr>
        <w:t>110928_163943.sdf</w:t>
      </w:r>
    </w:p>
    <w:p w:rsidR="00477E4B" w:rsidRPr="00E267E2" w:rsidRDefault="00477E4B" w:rsidP="00477E4B">
      <w:pPr>
        <w:jc w:val="left"/>
        <w:rPr>
          <w:sz w:val="20"/>
          <w:szCs w:val="20"/>
        </w:rPr>
      </w:pPr>
      <w:r w:rsidRPr="00E267E2">
        <w:rPr>
          <w:sz w:val="20"/>
          <w:szCs w:val="20"/>
        </w:rPr>
        <w:t>110928_164406.sdf</w:t>
      </w:r>
    </w:p>
    <w:p w:rsidR="00477E4B" w:rsidRPr="00E267E2" w:rsidRDefault="00477E4B" w:rsidP="00477E4B">
      <w:pPr>
        <w:jc w:val="left"/>
        <w:rPr>
          <w:sz w:val="20"/>
          <w:szCs w:val="20"/>
        </w:rPr>
      </w:pPr>
      <w:r w:rsidRPr="00E267E2">
        <w:rPr>
          <w:sz w:val="20"/>
          <w:szCs w:val="20"/>
        </w:rPr>
        <w:t>110928_164903.sdf</w:t>
      </w:r>
    </w:p>
    <w:p w:rsidR="00477E4B" w:rsidRPr="00E267E2" w:rsidRDefault="00477E4B" w:rsidP="00477E4B">
      <w:pPr>
        <w:jc w:val="left"/>
        <w:rPr>
          <w:sz w:val="20"/>
          <w:szCs w:val="20"/>
        </w:rPr>
      </w:pPr>
      <w:r w:rsidRPr="00E267E2">
        <w:rPr>
          <w:sz w:val="20"/>
          <w:szCs w:val="20"/>
        </w:rPr>
        <w:t>110928_165319.sdf</w:t>
      </w:r>
    </w:p>
    <w:p w:rsidR="00477E4B" w:rsidRPr="00E267E2" w:rsidRDefault="00477E4B" w:rsidP="00477E4B">
      <w:pPr>
        <w:jc w:val="left"/>
        <w:rPr>
          <w:sz w:val="20"/>
          <w:szCs w:val="20"/>
        </w:rPr>
      </w:pPr>
      <w:r w:rsidRPr="00E267E2">
        <w:rPr>
          <w:sz w:val="20"/>
          <w:szCs w:val="20"/>
        </w:rPr>
        <w:t>110928_165852.sdf</w:t>
      </w:r>
    </w:p>
    <w:p w:rsidR="00477E4B" w:rsidRPr="00E267E2" w:rsidRDefault="00477E4B" w:rsidP="00477E4B">
      <w:pPr>
        <w:jc w:val="left"/>
        <w:rPr>
          <w:sz w:val="20"/>
          <w:szCs w:val="20"/>
        </w:rPr>
      </w:pPr>
      <w:r w:rsidRPr="00E267E2">
        <w:rPr>
          <w:sz w:val="20"/>
          <w:szCs w:val="20"/>
        </w:rPr>
        <w:t>110928_170513.sdf</w:t>
      </w:r>
    </w:p>
    <w:p w:rsidR="00477E4B" w:rsidRPr="00E267E2" w:rsidRDefault="00477E4B" w:rsidP="00477E4B">
      <w:pPr>
        <w:jc w:val="left"/>
        <w:rPr>
          <w:sz w:val="20"/>
          <w:szCs w:val="20"/>
        </w:rPr>
      </w:pPr>
      <w:r w:rsidRPr="00E267E2">
        <w:rPr>
          <w:sz w:val="20"/>
          <w:szCs w:val="20"/>
        </w:rPr>
        <w:t>110928_171216.sdf</w:t>
      </w:r>
    </w:p>
    <w:p w:rsidR="00477E4B" w:rsidRPr="00E267E2" w:rsidRDefault="00477E4B" w:rsidP="00477E4B">
      <w:pPr>
        <w:jc w:val="left"/>
        <w:rPr>
          <w:sz w:val="20"/>
          <w:szCs w:val="20"/>
        </w:rPr>
      </w:pPr>
      <w:r w:rsidRPr="00E267E2">
        <w:rPr>
          <w:sz w:val="20"/>
          <w:szCs w:val="20"/>
        </w:rPr>
        <w:t>110928_171959.sdf</w:t>
      </w:r>
    </w:p>
    <w:p w:rsidR="00477E4B" w:rsidRPr="00E267E2" w:rsidRDefault="00477E4B" w:rsidP="00477E4B">
      <w:pPr>
        <w:jc w:val="left"/>
        <w:rPr>
          <w:sz w:val="20"/>
          <w:szCs w:val="20"/>
        </w:rPr>
      </w:pPr>
      <w:r w:rsidRPr="00E267E2">
        <w:rPr>
          <w:sz w:val="20"/>
          <w:szCs w:val="20"/>
        </w:rPr>
        <w:t>110928_172621.sdf</w:t>
      </w:r>
    </w:p>
    <w:p w:rsidR="00477E4B" w:rsidRPr="00E267E2" w:rsidRDefault="00477E4B" w:rsidP="00477E4B">
      <w:pPr>
        <w:jc w:val="left"/>
        <w:rPr>
          <w:sz w:val="20"/>
          <w:szCs w:val="20"/>
        </w:rPr>
      </w:pPr>
      <w:r w:rsidRPr="00E267E2">
        <w:rPr>
          <w:sz w:val="20"/>
          <w:szCs w:val="20"/>
        </w:rPr>
        <w:t>110928_173252.sdf</w:t>
      </w:r>
    </w:p>
    <w:p w:rsidR="00477E4B" w:rsidRPr="00E267E2" w:rsidRDefault="00477E4B" w:rsidP="00477E4B">
      <w:pPr>
        <w:jc w:val="left"/>
        <w:rPr>
          <w:sz w:val="20"/>
          <w:szCs w:val="20"/>
        </w:rPr>
      </w:pPr>
    </w:p>
    <w:p w:rsidR="00477E4B" w:rsidRPr="00E267E2" w:rsidRDefault="00477E4B" w:rsidP="00477E4B">
      <w:pPr>
        <w:jc w:val="left"/>
        <w:rPr>
          <w:sz w:val="20"/>
          <w:szCs w:val="20"/>
        </w:rPr>
      </w:pPr>
      <w:r w:rsidRPr="00E267E2">
        <w:rPr>
          <w:b/>
          <w:sz w:val="20"/>
          <w:szCs w:val="20"/>
        </w:rPr>
        <w:t>GSL NORTH BLOCK:</w:t>
      </w:r>
      <w:r w:rsidRPr="00E267E2">
        <w:rPr>
          <w:sz w:val="20"/>
          <w:szCs w:val="20"/>
        </w:rPr>
        <w:t xml:space="preserve"> </w:t>
      </w:r>
    </w:p>
    <w:p w:rsidR="00477E4B" w:rsidRPr="00E267E2" w:rsidRDefault="00477E4B" w:rsidP="00477E4B">
      <w:pPr>
        <w:jc w:val="left"/>
        <w:rPr>
          <w:sz w:val="20"/>
          <w:szCs w:val="20"/>
        </w:rPr>
      </w:pPr>
      <w:r w:rsidRPr="00E267E2">
        <w:rPr>
          <w:sz w:val="20"/>
          <w:szCs w:val="20"/>
        </w:rPr>
        <w:t>Flown 09/27 - 09/30, 10/03 – 10/04, 10/10</w:t>
      </w:r>
    </w:p>
    <w:p w:rsidR="00477E4B" w:rsidRPr="00E267E2" w:rsidRDefault="00477E4B" w:rsidP="00477E4B">
      <w:pPr>
        <w:jc w:val="left"/>
        <w:rPr>
          <w:b/>
          <w:sz w:val="20"/>
          <w:szCs w:val="20"/>
        </w:rPr>
      </w:pPr>
      <w:r w:rsidRPr="00E267E2">
        <w:rPr>
          <w:b/>
          <w:sz w:val="20"/>
          <w:szCs w:val="20"/>
        </w:rPr>
        <w:t xml:space="preserve">Navigation File(s): </w:t>
      </w:r>
    </w:p>
    <w:p w:rsidR="00477E4B" w:rsidRPr="00E267E2" w:rsidRDefault="00477E4B" w:rsidP="00477E4B">
      <w:pPr>
        <w:jc w:val="left"/>
        <w:rPr>
          <w:sz w:val="20"/>
          <w:szCs w:val="20"/>
        </w:rPr>
      </w:pPr>
      <w:r w:rsidRPr="00E267E2">
        <w:rPr>
          <w:sz w:val="20"/>
          <w:szCs w:val="20"/>
        </w:rPr>
        <w:t>Remote_GSL_20110927.log</w:t>
      </w:r>
    </w:p>
    <w:p w:rsidR="00477E4B" w:rsidRPr="00E267E2" w:rsidRDefault="00477E4B" w:rsidP="00477E4B">
      <w:pPr>
        <w:jc w:val="left"/>
        <w:rPr>
          <w:sz w:val="20"/>
          <w:szCs w:val="20"/>
        </w:rPr>
      </w:pPr>
      <w:r w:rsidRPr="00E267E2">
        <w:rPr>
          <w:sz w:val="20"/>
          <w:szCs w:val="20"/>
        </w:rPr>
        <w:t>Remote_GSL_20110927_02.log</w:t>
      </w:r>
    </w:p>
    <w:p w:rsidR="00477E4B" w:rsidRPr="00E267E2" w:rsidRDefault="00477E4B" w:rsidP="00477E4B">
      <w:pPr>
        <w:jc w:val="left"/>
        <w:rPr>
          <w:sz w:val="20"/>
          <w:szCs w:val="20"/>
        </w:rPr>
      </w:pPr>
      <w:r w:rsidRPr="00E267E2">
        <w:rPr>
          <w:sz w:val="20"/>
          <w:szCs w:val="20"/>
        </w:rPr>
        <w:t>Remote_GSL_20110928_02.log</w:t>
      </w:r>
    </w:p>
    <w:p w:rsidR="00477E4B" w:rsidRPr="00E267E2" w:rsidRDefault="00477E4B" w:rsidP="00477E4B">
      <w:pPr>
        <w:jc w:val="left"/>
        <w:rPr>
          <w:sz w:val="20"/>
          <w:szCs w:val="20"/>
        </w:rPr>
      </w:pPr>
      <w:r w:rsidRPr="00E267E2">
        <w:rPr>
          <w:sz w:val="20"/>
          <w:szCs w:val="20"/>
        </w:rPr>
        <w:t>Remote_GSL_20110929_01.log</w:t>
      </w:r>
    </w:p>
    <w:p w:rsidR="00477E4B" w:rsidRPr="00E267E2" w:rsidRDefault="00477E4B" w:rsidP="00477E4B">
      <w:pPr>
        <w:jc w:val="left"/>
        <w:rPr>
          <w:sz w:val="20"/>
          <w:szCs w:val="20"/>
        </w:rPr>
      </w:pPr>
      <w:r w:rsidRPr="00E267E2">
        <w:rPr>
          <w:sz w:val="20"/>
          <w:szCs w:val="20"/>
        </w:rPr>
        <w:t>Remote_GSL_20110929_02.log</w:t>
      </w:r>
    </w:p>
    <w:p w:rsidR="00477E4B" w:rsidRPr="00E267E2" w:rsidRDefault="00477E4B" w:rsidP="00477E4B">
      <w:pPr>
        <w:jc w:val="left"/>
        <w:rPr>
          <w:sz w:val="20"/>
          <w:szCs w:val="20"/>
        </w:rPr>
      </w:pPr>
      <w:r w:rsidRPr="00E267E2">
        <w:rPr>
          <w:sz w:val="20"/>
          <w:szCs w:val="20"/>
        </w:rPr>
        <w:t>Remote_GSL_20110930_01.log</w:t>
      </w:r>
    </w:p>
    <w:p w:rsidR="00477E4B" w:rsidRPr="00E267E2" w:rsidRDefault="00477E4B" w:rsidP="00477E4B">
      <w:pPr>
        <w:jc w:val="left"/>
        <w:rPr>
          <w:sz w:val="20"/>
          <w:szCs w:val="20"/>
        </w:rPr>
      </w:pPr>
      <w:r w:rsidRPr="00E267E2">
        <w:rPr>
          <w:sz w:val="20"/>
          <w:szCs w:val="20"/>
        </w:rPr>
        <w:t>Remote_GSL_20110930_02.log</w:t>
      </w:r>
    </w:p>
    <w:p w:rsidR="00477E4B" w:rsidRPr="00E267E2" w:rsidRDefault="00477E4B" w:rsidP="00477E4B">
      <w:pPr>
        <w:jc w:val="left"/>
        <w:rPr>
          <w:sz w:val="20"/>
          <w:szCs w:val="20"/>
        </w:rPr>
      </w:pPr>
      <w:r>
        <w:rPr>
          <w:sz w:val="20"/>
          <w:szCs w:val="20"/>
        </w:rPr>
        <w:t>R</w:t>
      </w:r>
      <w:r w:rsidRPr="00E267E2">
        <w:rPr>
          <w:sz w:val="20"/>
          <w:szCs w:val="20"/>
        </w:rPr>
        <w:t>emote_20111003_01.log</w:t>
      </w:r>
    </w:p>
    <w:p w:rsidR="00477E4B" w:rsidRPr="00E267E2" w:rsidRDefault="00477E4B" w:rsidP="00477E4B">
      <w:pPr>
        <w:jc w:val="left"/>
        <w:rPr>
          <w:sz w:val="20"/>
          <w:szCs w:val="20"/>
        </w:rPr>
      </w:pPr>
      <w:r w:rsidRPr="00E267E2">
        <w:rPr>
          <w:sz w:val="20"/>
          <w:szCs w:val="20"/>
        </w:rPr>
        <w:t>Remote_20111003_02.log</w:t>
      </w:r>
    </w:p>
    <w:p w:rsidR="00477E4B" w:rsidRPr="00E267E2" w:rsidRDefault="00477E4B" w:rsidP="00477E4B">
      <w:pPr>
        <w:jc w:val="left"/>
        <w:rPr>
          <w:sz w:val="20"/>
          <w:szCs w:val="20"/>
        </w:rPr>
      </w:pPr>
      <w:r w:rsidRPr="00E267E2">
        <w:rPr>
          <w:sz w:val="20"/>
          <w:szCs w:val="20"/>
        </w:rPr>
        <w:t>Remote_20111004.log</w:t>
      </w:r>
    </w:p>
    <w:p w:rsidR="00477E4B" w:rsidRPr="00E267E2" w:rsidRDefault="00477E4B" w:rsidP="00477E4B">
      <w:pPr>
        <w:jc w:val="left"/>
        <w:rPr>
          <w:sz w:val="20"/>
          <w:szCs w:val="20"/>
        </w:rPr>
      </w:pPr>
      <w:r w:rsidRPr="00E267E2">
        <w:rPr>
          <w:sz w:val="20"/>
          <w:szCs w:val="20"/>
        </w:rPr>
        <w:t>Remote_20111010_01.log</w:t>
      </w:r>
    </w:p>
    <w:p w:rsidR="00477E4B" w:rsidRPr="00E267E2" w:rsidRDefault="008F6A48" w:rsidP="00477E4B">
      <w:pPr>
        <w:jc w:val="left"/>
        <w:rPr>
          <w:b/>
          <w:sz w:val="20"/>
          <w:szCs w:val="20"/>
        </w:rPr>
      </w:pPr>
      <w:r w:rsidRPr="00E267E2">
        <w:rPr>
          <w:b/>
          <w:sz w:val="20"/>
          <w:szCs w:val="20"/>
        </w:rPr>
        <w:t>Base Station</w:t>
      </w:r>
      <w:r w:rsidR="00477E4B" w:rsidRPr="00E267E2">
        <w:rPr>
          <w:b/>
          <w:sz w:val="20"/>
          <w:szCs w:val="20"/>
        </w:rPr>
        <w:t xml:space="preserve"> File(s):</w:t>
      </w:r>
    </w:p>
    <w:p w:rsidR="00477E4B" w:rsidRPr="00E267E2" w:rsidRDefault="00477E4B" w:rsidP="00477E4B">
      <w:pPr>
        <w:jc w:val="left"/>
        <w:rPr>
          <w:sz w:val="20"/>
          <w:szCs w:val="20"/>
        </w:rPr>
      </w:pPr>
      <w:r w:rsidRPr="00E267E2">
        <w:rPr>
          <w:sz w:val="20"/>
          <w:szCs w:val="20"/>
        </w:rPr>
        <w:t>BaseStation_20110927and28.pdc</w:t>
      </w:r>
    </w:p>
    <w:p w:rsidR="00477E4B" w:rsidRPr="00E267E2" w:rsidRDefault="00477E4B" w:rsidP="00477E4B">
      <w:pPr>
        <w:jc w:val="left"/>
        <w:rPr>
          <w:sz w:val="20"/>
          <w:szCs w:val="20"/>
        </w:rPr>
      </w:pPr>
      <w:r w:rsidRPr="00E267E2">
        <w:rPr>
          <w:sz w:val="20"/>
          <w:szCs w:val="20"/>
        </w:rPr>
        <w:lastRenderedPageBreak/>
        <w:t>Base_GSL_20110929_01.pdc</w:t>
      </w:r>
    </w:p>
    <w:p w:rsidR="00477E4B" w:rsidRPr="00E267E2" w:rsidRDefault="00477E4B" w:rsidP="00477E4B">
      <w:pPr>
        <w:jc w:val="left"/>
        <w:rPr>
          <w:sz w:val="20"/>
          <w:szCs w:val="20"/>
        </w:rPr>
      </w:pPr>
      <w:r w:rsidRPr="00E267E2">
        <w:rPr>
          <w:sz w:val="20"/>
          <w:szCs w:val="20"/>
        </w:rPr>
        <w:t>Base_GSL_20110929_02.pdc</w:t>
      </w:r>
    </w:p>
    <w:p w:rsidR="00477E4B" w:rsidRPr="00E267E2" w:rsidRDefault="00477E4B" w:rsidP="00477E4B">
      <w:pPr>
        <w:jc w:val="left"/>
        <w:rPr>
          <w:sz w:val="20"/>
          <w:szCs w:val="20"/>
        </w:rPr>
      </w:pPr>
      <w:r w:rsidRPr="00E267E2">
        <w:rPr>
          <w:sz w:val="20"/>
          <w:szCs w:val="20"/>
        </w:rPr>
        <w:t>Base_GSL_20110930_01.pdc</w:t>
      </w:r>
    </w:p>
    <w:p w:rsidR="00477E4B" w:rsidRPr="00E267E2" w:rsidRDefault="00477E4B" w:rsidP="00477E4B">
      <w:pPr>
        <w:jc w:val="left"/>
        <w:rPr>
          <w:sz w:val="20"/>
          <w:szCs w:val="20"/>
        </w:rPr>
      </w:pPr>
      <w:r>
        <w:rPr>
          <w:sz w:val="20"/>
          <w:szCs w:val="20"/>
        </w:rPr>
        <w:t>B</w:t>
      </w:r>
      <w:r w:rsidRPr="00E267E2">
        <w:rPr>
          <w:sz w:val="20"/>
          <w:szCs w:val="20"/>
        </w:rPr>
        <w:t>ase_GSL_20110930_02.pdc</w:t>
      </w:r>
    </w:p>
    <w:p w:rsidR="00477E4B" w:rsidRPr="00E267E2" w:rsidRDefault="00477E4B" w:rsidP="00477E4B">
      <w:pPr>
        <w:jc w:val="left"/>
        <w:rPr>
          <w:sz w:val="20"/>
          <w:szCs w:val="20"/>
        </w:rPr>
      </w:pPr>
      <w:r w:rsidRPr="00E267E2">
        <w:rPr>
          <w:sz w:val="20"/>
          <w:szCs w:val="20"/>
        </w:rPr>
        <w:t>Base_GSL_20111004_01.pdc</w:t>
      </w:r>
    </w:p>
    <w:p w:rsidR="00477E4B" w:rsidRPr="00E267E2" w:rsidRDefault="00477E4B" w:rsidP="00477E4B">
      <w:pPr>
        <w:jc w:val="left"/>
        <w:rPr>
          <w:sz w:val="20"/>
          <w:szCs w:val="20"/>
        </w:rPr>
      </w:pPr>
      <w:r w:rsidRPr="00E267E2">
        <w:rPr>
          <w:sz w:val="20"/>
          <w:szCs w:val="20"/>
        </w:rPr>
        <w:t>Base_GSL_20111004_02.pdc</w:t>
      </w:r>
    </w:p>
    <w:p w:rsidR="00477E4B" w:rsidRPr="00E267E2" w:rsidRDefault="00477E4B" w:rsidP="00477E4B">
      <w:pPr>
        <w:jc w:val="left"/>
        <w:rPr>
          <w:sz w:val="20"/>
          <w:szCs w:val="20"/>
        </w:rPr>
      </w:pPr>
      <w:r w:rsidRPr="00E267E2">
        <w:rPr>
          <w:sz w:val="20"/>
          <w:szCs w:val="20"/>
        </w:rPr>
        <w:t>Base_GSL_20111010_01.pdc</w:t>
      </w:r>
    </w:p>
    <w:p w:rsidR="00477E4B" w:rsidRPr="00E267E2" w:rsidRDefault="00477E4B" w:rsidP="00477E4B">
      <w:pPr>
        <w:jc w:val="left"/>
        <w:rPr>
          <w:b/>
          <w:sz w:val="20"/>
          <w:szCs w:val="20"/>
        </w:rPr>
      </w:pPr>
      <w:r w:rsidRPr="00E267E2">
        <w:rPr>
          <w:b/>
          <w:sz w:val="20"/>
          <w:szCs w:val="20"/>
        </w:rPr>
        <w:t>Raw Flightline (LIDAR) Files:</w:t>
      </w:r>
    </w:p>
    <w:p w:rsidR="00477E4B" w:rsidRPr="00E267E2" w:rsidRDefault="00477E4B" w:rsidP="00477E4B">
      <w:pPr>
        <w:jc w:val="left"/>
        <w:rPr>
          <w:sz w:val="20"/>
          <w:szCs w:val="20"/>
        </w:rPr>
      </w:pPr>
      <w:r w:rsidRPr="00E267E2">
        <w:rPr>
          <w:sz w:val="20"/>
          <w:szCs w:val="20"/>
        </w:rPr>
        <w:t>110927_163856.sdf</w:t>
      </w:r>
    </w:p>
    <w:p w:rsidR="00477E4B" w:rsidRPr="00E267E2" w:rsidRDefault="00477E4B" w:rsidP="00477E4B">
      <w:pPr>
        <w:jc w:val="left"/>
        <w:rPr>
          <w:sz w:val="20"/>
          <w:szCs w:val="20"/>
        </w:rPr>
      </w:pPr>
      <w:r w:rsidRPr="00E267E2">
        <w:rPr>
          <w:sz w:val="20"/>
          <w:szCs w:val="20"/>
        </w:rPr>
        <w:t>110927_164125.sdf</w:t>
      </w:r>
    </w:p>
    <w:p w:rsidR="00477E4B" w:rsidRPr="00E267E2" w:rsidRDefault="00477E4B" w:rsidP="00477E4B">
      <w:pPr>
        <w:jc w:val="left"/>
        <w:rPr>
          <w:sz w:val="20"/>
          <w:szCs w:val="20"/>
        </w:rPr>
      </w:pPr>
      <w:r w:rsidRPr="00E267E2">
        <w:rPr>
          <w:sz w:val="20"/>
          <w:szCs w:val="20"/>
        </w:rPr>
        <w:t>110927_164408.sdf</w:t>
      </w:r>
    </w:p>
    <w:p w:rsidR="00477E4B" w:rsidRPr="00E267E2" w:rsidRDefault="00477E4B" w:rsidP="00477E4B">
      <w:pPr>
        <w:jc w:val="left"/>
        <w:rPr>
          <w:sz w:val="20"/>
          <w:szCs w:val="20"/>
        </w:rPr>
      </w:pPr>
      <w:r w:rsidRPr="00E267E2">
        <w:rPr>
          <w:sz w:val="20"/>
          <w:szCs w:val="20"/>
        </w:rPr>
        <w:t>110927_164523.sdf</w:t>
      </w:r>
    </w:p>
    <w:p w:rsidR="00477E4B" w:rsidRPr="00E267E2" w:rsidRDefault="00477E4B" w:rsidP="00477E4B">
      <w:pPr>
        <w:jc w:val="left"/>
        <w:rPr>
          <w:sz w:val="20"/>
          <w:szCs w:val="20"/>
        </w:rPr>
      </w:pPr>
      <w:r w:rsidRPr="00E267E2">
        <w:rPr>
          <w:sz w:val="20"/>
          <w:szCs w:val="20"/>
        </w:rPr>
        <w:t>110927_164952.sdf</w:t>
      </w:r>
    </w:p>
    <w:p w:rsidR="00477E4B" w:rsidRPr="00E267E2" w:rsidRDefault="00477E4B" w:rsidP="00477E4B">
      <w:pPr>
        <w:jc w:val="left"/>
        <w:rPr>
          <w:sz w:val="20"/>
          <w:szCs w:val="20"/>
        </w:rPr>
      </w:pPr>
      <w:r w:rsidRPr="00E267E2">
        <w:rPr>
          <w:sz w:val="20"/>
          <w:szCs w:val="20"/>
        </w:rPr>
        <w:t>110927_165538.sdf</w:t>
      </w:r>
    </w:p>
    <w:p w:rsidR="00477E4B" w:rsidRPr="00E267E2" w:rsidRDefault="00477E4B" w:rsidP="00477E4B">
      <w:pPr>
        <w:jc w:val="left"/>
        <w:rPr>
          <w:sz w:val="20"/>
          <w:szCs w:val="20"/>
        </w:rPr>
      </w:pPr>
      <w:r w:rsidRPr="00E267E2">
        <w:rPr>
          <w:sz w:val="20"/>
          <w:szCs w:val="20"/>
        </w:rPr>
        <w:t>110927_170112.sdf</w:t>
      </w:r>
    </w:p>
    <w:p w:rsidR="00477E4B" w:rsidRPr="00E267E2" w:rsidRDefault="00477E4B" w:rsidP="00477E4B">
      <w:pPr>
        <w:jc w:val="left"/>
        <w:rPr>
          <w:sz w:val="20"/>
          <w:szCs w:val="20"/>
        </w:rPr>
      </w:pPr>
      <w:r w:rsidRPr="00E267E2">
        <w:rPr>
          <w:sz w:val="20"/>
          <w:szCs w:val="20"/>
        </w:rPr>
        <w:t>110927_170658.sdf</w:t>
      </w:r>
    </w:p>
    <w:p w:rsidR="00477E4B" w:rsidRPr="00E267E2" w:rsidRDefault="00477E4B" w:rsidP="00477E4B">
      <w:pPr>
        <w:jc w:val="left"/>
        <w:rPr>
          <w:sz w:val="20"/>
          <w:szCs w:val="20"/>
        </w:rPr>
      </w:pPr>
      <w:r w:rsidRPr="00E267E2">
        <w:rPr>
          <w:sz w:val="20"/>
          <w:szCs w:val="20"/>
        </w:rPr>
        <w:t>110927_171233.sdf</w:t>
      </w:r>
    </w:p>
    <w:p w:rsidR="00477E4B" w:rsidRPr="00E267E2" w:rsidRDefault="00477E4B" w:rsidP="00477E4B">
      <w:pPr>
        <w:jc w:val="left"/>
        <w:rPr>
          <w:sz w:val="20"/>
          <w:szCs w:val="20"/>
        </w:rPr>
      </w:pPr>
      <w:r w:rsidRPr="00E267E2">
        <w:rPr>
          <w:sz w:val="20"/>
          <w:szCs w:val="20"/>
        </w:rPr>
        <w:t>110927_171834.sdf</w:t>
      </w:r>
    </w:p>
    <w:p w:rsidR="00477E4B" w:rsidRPr="00E267E2" w:rsidRDefault="00477E4B" w:rsidP="00477E4B">
      <w:pPr>
        <w:jc w:val="left"/>
        <w:rPr>
          <w:sz w:val="20"/>
          <w:szCs w:val="20"/>
        </w:rPr>
      </w:pPr>
      <w:r w:rsidRPr="00E267E2">
        <w:rPr>
          <w:sz w:val="20"/>
          <w:szCs w:val="20"/>
        </w:rPr>
        <w:t>110927_172420.sdf</w:t>
      </w:r>
    </w:p>
    <w:p w:rsidR="00477E4B" w:rsidRPr="00E267E2" w:rsidRDefault="00477E4B" w:rsidP="00477E4B">
      <w:pPr>
        <w:jc w:val="left"/>
        <w:rPr>
          <w:sz w:val="20"/>
          <w:szCs w:val="20"/>
        </w:rPr>
      </w:pPr>
      <w:r w:rsidRPr="00E267E2">
        <w:rPr>
          <w:sz w:val="20"/>
          <w:szCs w:val="20"/>
        </w:rPr>
        <w:t>110927_173029.sdf</w:t>
      </w:r>
    </w:p>
    <w:p w:rsidR="00477E4B" w:rsidRPr="00E267E2" w:rsidRDefault="00477E4B" w:rsidP="00477E4B">
      <w:pPr>
        <w:jc w:val="left"/>
        <w:rPr>
          <w:sz w:val="20"/>
          <w:szCs w:val="20"/>
        </w:rPr>
      </w:pPr>
      <w:r w:rsidRPr="00E267E2">
        <w:rPr>
          <w:sz w:val="20"/>
          <w:szCs w:val="20"/>
        </w:rPr>
        <w:t>110927_173600.sdf</w:t>
      </w:r>
    </w:p>
    <w:p w:rsidR="00477E4B" w:rsidRPr="00E267E2" w:rsidRDefault="00477E4B" w:rsidP="00477E4B">
      <w:pPr>
        <w:jc w:val="left"/>
        <w:rPr>
          <w:sz w:val="20"/>
          <w:szCs w:val="20"/>
        </w:rPr>
      </w:pPr>
      <w:r w:rsidRPr="00E267E2">
        <w:rPr>
          <w:sz w:val="20"/>
          <w:szCs w:val="20"/>
        </w:rPr>
        <w:t>110927_174158.sdf</w:t>
      </w:r>
    </w:p>
    <w:p w:rsidR="00477E4B" w:rsidRPr="00E267E2" w:rsidRDefault="00477E4B" w:rsidP="00477E4B">
      <w:pPr>
        <w:jc w:val="left"/>
        <w:rPr>
          <w:sz w:val="20"/>
          <w:szCs w:val="20"/>
        </w:rPr>
      </w:pPr>
      <w:r w:rsidRPr="00E267E2">
        <w:rPr>
          <w:sz w:val="20"/>
          <w:szCs w:val="20"/>
        </w:rPr>
        <w:t>110927_174740.sdf</w:t>
      </w:r>
    </w:p>
    <w:p w:rsidR="00477E4B" w:rsidRPr="00E267E2" w:rsidRDefault="00477E4B" w:rsidP="00477E4B">
      <w:pPr>
        <w:jc w:val="left"/>
        <w:rPr>
          <w:sz w:val="20"/>
          <w:szCs w:val="20"/>
        </w:rPr>
      </w:pPr>
      <w:r w:rsidRPr="00E267E2">
        <w:rPr>
          <w:sz w:val="20"/>
          <w:szCs w:val="20"/>
        </w:rPr>
        <w:t>110927_175426.sdf</w:t>
      </w:r>
    </w:p>
    <w:p w:rsidR="00477E4B" w:rsidRPr="00E267E2" w:rsidRDefault="00477E4B" w:rsidP="00477E4B">
      <w:pPr>
        <w:jc w:val="left"/>
        <w:rPr>
          <w:sz w:val="20"/>
          <w:szCs w:val="20"/>
        </w:rPr>
      </w:pPr>
      <w:r w:rsidRPr="00E267E2">
        <w:rPr>
          <w:sz w:val="20"/>
          <w:szCs w:val="20"/>
        </w:rPr>
        <w:t>110927_180008.sdf</w:t>
      </w:r>
    </w:p>
    <w:p w:rsidR="00477E4B" w:rsidRPr="00E267E2" w:rsidRDefault="00477E4B" w:rsidP="00477E4B">
      <w:pPr>
        <w:jc w:val="left"/>
        <w:rPr>
          <w:sz w:val="20"/>
          <w:szCs w:val="20"/>
        </w:rPr>
      </w:pPr>
      <w:r w:rsidRPr="00E267E2">
        <w:rPr>
          <w:sz w:val="20"/>
          <w:szCs w:val="20"/>
        </w:rPr>
        <w:t>110927_180606.sdf</w:t>
      </w:r>
    </w:p>
    <w:p w:rsidR="00477E4B" w:rsidRPr="00E267E2" w:rsidRDefault="00477E4B" w:rsidP="00477E4B">
      <w:pPr>
        <w:jc w:val="left"/>
        <w:rPr>
          <w:sz w:val="20"/>
          <w:szCs w:val="20"/>
        </w:rPr>
      </w:pPr>
      <w:r w:rsidRPr="00E267E2">
        <w:rPr>
          <w:sz w:val="20"/>
          <w:szCs w:val="20"/>
        </w:rPr>
        <w:t>110927_181136.sdf</w:t>
      </w:r>
    </w:p>
    <w:p w:rsidR="00477E4B" w:rsidRPr="00E267E2" w:rsidRDefault="00477E4B" w:rsidP="00477E4B">
      <w:pPr>
        <w:jc w:val="left"/>
        <w:rPr>
          <w:sz w:val="20"/>
          <w:szCs w:val="20"/>
        </w:rPr>
      </w:pPr>
      <w:r w:rsidRPr="00E267E2">
        <w:rPr>
          <w:sz w:val="20"/>
          <w:szCs w:val="20"/>
        </w:rPr>
        <w:t>110927_181729.sdf</w:t>
      </w:r>
    </w:p>
    <w:p w:rsidR="00477E4B" w:rsidRPr="00E267E2" w:rsidRDefault="00477E4B" w:rsidP="00477E4B">
      <w:pPr>
        <w:jc w:val="left"/>
        <w:rPr>
          <w:sz w:val="20"/>
          <w:szCs w:val="20"/>
        </w:rPr>
      </w:pPr>
      <w:r w:rsidRPr="00E267E2">
        <w:rPr>
          <w:sz w:val="20"/>
          <w:szCs w:val="20"/>
        </w:rPr>
        <w:t>110927_182248.sdf</w:t>
      </w:r>
    </w:p>
    <w:p w:rsidR="00477E4B" w:rsidRPr="00E267E2" w:rsidRDefault="00477E4B" w:rsidP="00477E4B">
      <w:pPr>
        <w:jc w:val="left"/>
        <w:rPr>
          <w:sz w:val="20"/>
          <w:szCs w:val="20"/>
        </w:rPr>
      </w:pPr>
      <w:r w:rsidRPr="00E267E2">
        <w:rPr>
          <w:sz w:val="20"/>
          <w:szCs w:val="20"/>
        </w:rPr>
        <w:t>110927_182843.sdf</w:t>
      </w:r>
    </w:p>
    <w:p w:rsidR="00477E4B" w:rsidRPr="00E267E2" w:rsidRDefault="00477E4B" w:rsidP="00477E4B">
      <w:pPr>
        <w:jc w:val="left"/>
        <w:rPr>
          <w:sz w:val="20"/>
          <w:szCs w:val="20"/>
        </w:rPr>
      </w:pPr>
      <w:r w:rsidRPr="00E267E2">
        <w:rPr>
          <w:sz w:val="20"/>
          <w:szCs w:val="20"/>
        </w:rPr>
        <w:t>110927_183423.sdf</w:t>
      </w:r>
    </w:p>
    <w:p w:rsidR="00477E4B" w:rsidRPr="00E267E2" w:rsidRDefault="00477E4B" w:rsidP="00477E4B">
      <w:pPr>
        <w:jc w:val="left"/>
        <w:rPr>
          <w:sz w:val="20"/>
          <w:szCs w:val="20"/>
        </w:rPr>
      </w:pPr>
      <w:r w:rsidRPr="00E267E2">
        <w:rPr>
          <w:sz w:val="20"/>
          <w:szCs w:val="20"/>
        </w:rPr>
        <w:t>110927_184027.sdf</w:t>
      </w:r>
    </w:p>
    <w:p w:rsidR="00477E4B" w:rsidRPr="00E267E2" w:rsidRDefault="00477E4B" w:rsidP="00477E4B">
      <w:pPr>
        <w:jc w:val="left"/>
        <w:rPr>
          <w:sz w:val="20"/>
          <w:szCs w:val="20"/>
        </w:rPr>
      </w:pPr>
      <w:r w:rsidRPr="00E267E2">
        <w:rPr>
          <w:sz w:val="20"/>
          <w:szCs w:val="20"/>
        </w:rPr>
        <w:t>110927_184610.sdf</w:t>
      </w:r>
    </w:p>
    <w:p w:rsidR="00477E4B" w:rsidRPr="00E267E2" w:rsidRDefault="00477E4B" w:rsidP="00477E4B">
      <w:pPr>
        <w:jc w:val="left"/>
        <w:rPr>
          <w:sz w:val="20"/>
          <w:szCs w:val="20"/>
        </w:rPr>
      </w:pPr>
      <w:r w:rsidRPr="00E267E2">
        <w:rPr>
          <w:sz w:val="20"/>
          <w:szCs w:val="20"/>
        </w:rPr>
        <w:t>110927_185208.sdf</w:t>
      </w:r>
    </w:p>
    <w:p w:rsidR="00477E4B" w:rsidRPr="00E267E2" w:rsidRDefault="00477E4B" w:rsidP="00477E4B">
      <w:pPr>
        <w:jc w:val="left"/>
        <w:rPr>
          <w:sz w:val="20"/>
          <w:szCs w:val="20"/>
        </w:rPr>
      </w:pPr>
      <w:r w:rsidRPr="00E267E2">
        <w:rPr>
          <w:sz w:val="20"/>
          <w:szCs w:val="20"/>
        </w:rPr>
        <w:t>110927_185751.sdf</w:t>
      </w:r>
    </w:p>
    <w:p w:rsidR="00477E4B" w:rsidRPr="00E267E2" w:rsidRDefault="00477E4B" w:rsidP="00477E4B">
      <w:pPr>
        <w:jc w:val="left"/>
        <w:rPr>
          <w:sz w:val="20"/>
          <w:szCs w:val="20"/>
        </w:rPr>
      </w:pPr>
      <w:r w:rsidRPr="00E267E2">
        <w:rPr>
          <w:sz w:val="20"/>
          <w:szCs w:val="20"/>
        </w:rPr>
        <w:t>110927_190414.sdf</w:t>
      </w:r>
    </w:p>
    <w:p w:rsidR="00477E4B" w:rsidRPr="00E267E2" w:rsidRDefault="00477E4B" w:rsidP="00477E4B">
      <w:pPr>
        <w:jc w:val="left"/>
        <w:rPr>
          <w:sz w:val="20"/>
          <w:szCs w:val="20"/>
        </w:rPr>
      </w:pPr>
      <w:r w:rsidRPr="00E267E2">
        <w:rPr>
          <w:sz w:val="20"/>
          <w:szCs w:val="20"/>
        </w:rPr>
        <w:t>110927_190947.sdf</w:t>
      </w:r>
    </w:p>
    <w:p w:rsidR="00477E4B" w:rsidRPr="00E267E2" w:rsidRDefault="00477E4B" w:rsidP="00477E4B">
      <w:pPr>
        <w:jc w:val="left"/>
        <w:rPr>
          <w:sz w:val="20"/>
          <w:szCs w:val="20"/>
        </w:rPr>
      </w:pPr>
      <w:r w:rsidRPr="00E267E2">
        <w:rPr>
          <w:sz w:val="20"/>
          <w:szCs w:val="20"/>
        </w:rPr>
        <w:t>110927_191608.sdf</w:t>
      </w:r>
    </w:p>
    <w:p w:rsidR="00477E4B" w:rsidRPr="00E267E2" w:rsidRDefault="00477E4B" w:rsidP="00477E4B">
      <w:pPr>
        <w:jc w:val="left"/>
        <w:rPr>
          <w:sz w:val="20"/>
          <w:szCs w:val="20"/>
        </w:rPr>
      </w:pPr>
      <w:r w:rsidRPr="00E267E2">
        <w:rPr>
          <w:sz w:val="20"/>
          <w:szCs w:val="20"/>
        </w:rPr>
        <w:lastRenderedPageBreak/>
        <w:t>110927_192210.sdf</w:t>
      </w:r>
    </w:p>
    <w:p w:rsidR="00477E4B" w:rsidRPr="00E267E2" w:rsidRDefault="00477E4B" w:rsidP="00477E4B">
      <w:pPr>
        <w:jc w:val="left"/>
        <w:rPr>
          <w:sz w:val="20"/>
          <w:szCs w:val="20"/>
        </w:rPr>
      </w:pPr>
      <w:r w:rsidRPr="00E267E2">
        <w:rPr>
          <w:sz w:val="20"/>
          <w:szCs w:val="20"/>
        </w:rPr>
        <w:t>110927_192851.sdf</w:t>
      </w:r>
    </w:p>
    <w:p w:rsidR="00477E4B" w:rsidRPr="00E267E2" w:rsidRDefault="00477E4B" w:rsidP="00477E4B">
      <w:pPr>
        <w:jc w:val="left"/>
        <w:rPr>
          <w:sz w:val="20"/>
          <w:szCs w:val="20"/>
        </w:rPr>
      </w:pPr>
      <w:r w:rsidRPr="00E267E2">
        <w:rPr>
          <w:sz w:val="20"/>
          <w:szCs w:val="20"/>
        </w:rPr>
        <w:t>110927_193445.sdf</w:t>
      </w:r>
    </w:p>
    <w:p w:rsidR="00477E4B" w:rsidRPr="00E267E2" w:rsidRDefault="00477E4B" w:rsidP="00477E4B">
      <w:pPr>
        <w:jc w:val="left"/>
        <w:rPr>
          <w:sz w:val="20"/>
          <w:szCs w:val="20"/>
        </w:rPr>
      </w:pPr>
      <w:r w:rsidRPr="00E267E2">
        <w:rPr>
          <w:sz w:val="20"/>
          <w:szCs w:val="20"/>
        </w:rPr>
        <w:t>110927_194137.sdf</w:t>
      </w:r>
    </w:p>
    <w:p w:rsidR="00477E4B" w:rsidRPr="00E267E2" w:rsidRDefault="00477E4B" w:rsidP="00477E4B">
      <w:pPr>
        <w:jc w:val="left"/>
        <w:rPr>
          <w:sz w:val="20"/>
          <w:szCs w:val="20"/>
        </w:rPr>
      </w:pPr>
      <w:r w:rsidRPr="00E267E2">
        <w:rPr>
          <w:sz w:val="20"/>
          <w:szCs w:val="20"/>
        </w:rPr>
        <w:t>110927_194748.sdf</w:t>
      </w:r>
    </w:p>
    <w:p w:rsidR="00477E4B" w:rsidRPr="00E267E2" w:rsidRDefault="00477E4B" w:rsidP="00477E4B">
      <w:pPr>
        <w:jc w:val="left"/>
        <w:rPr>
          <w:sz w:val="20"/>
          <w:szCs w:val="20"/>
        </w:rPr>
      </w:pPr>
      <w:r w:rsidRPr="00E267E2">
        <w:rPr>
          <w:sz w:val="20"/>
          <w:szCs w:val="20"/>
        </w:rPr>
        <w:t>110927_195455.sdf</w:t>
      </w:r>
    </w:p>
    <w:p w:rsidR="00477E4B" w:rsidRPr="00E267E2" w:rsidRDefault="00477E4B" w:rsidP="00477E4B">
      <w:pPr>
        <w:jc w:val="left"/>
        <w:rPr>
          <w:sz w:val="20"/>
          <w:szCs w:val="20"/>
        </w:rPr>
      </w:pPr>
      <w:r w:rsidRPr="00E267E2">
        <w:rPr>
          <w:sz w:val="20"/>
          <w:szCs w:val="20"/>
        </w:rPr>
        <w:t>110927_200127.sdf</w:t>
      </w:r>
    </w:p>
    <w:p w:rsidR="00477E4B" w:rsidRPr="00E267E2" w:rsidRDefault="00477E4B" w:rsidP="00477E4B">
      <w:pPr>
        <w:jc w:val="left"/>
        <w:rPr>
          <w:sz w:val="20"/>
          <w:szCs w:val="20"/>
        </w:rPr>
      </w:pPr>
      <w:r w:rsidRPr="00E267E2">
        <w:rPr>
          <w:sz w:val="20"/>
          <w:szCs w:val="20"/>
        </w:rPr>
        <w:t>110927_214153.sdf</w:t>
      </w:r>
    </w:p>
    <w:p w:rsidR="00477E4B" w:rsidRPr="00E267E2" w:rsidRDefault="00477E4B" w:rsidP="00477E4B">
      <w:pPr>
        <w:jc w:val="left"/>
        <w:rPr>
          <w:sz w:val="20"/>
          <w:szCs w:val="20"/>
        </w:rPr>
      </w:pPr>
      <w:r w:rsidRPr="00E267E2">
        <w:rPr>
          <w:sz w:val="20"/>
          <w:szCs w:val="20"/>
        </w:rPr>
        <w:t>110927_214420.sdf</w:t>
      </w:r>
    </w:p>
    <w:p w:rsidR="00477E4B" w:rsidRPr="00E267E2" w:rsidRDefault="00477E4B" w:rsidP="00477E4B">
      <w:pPr>
        <w:jc w:val="left"/>
        <w:rPr>
          <w:sz w:val="20"/>
          <w:szCs w:val="20"/>
        </w:rPr>
      </w:pPr>
      <w:r w:rsidRPr="00E267E2">
        <w:rPr>
          <w:sz w:val="20"/>
          <w:szCs w:val="20"/>
        </w:rPr>
        <w:t>110927_215123.sdf</w:t>
      </w:r>
    </w:p>
    <w:p w:rsidR="00477E4B" w:rsidRPr="00E267E2" w:rsidRDefault="00477E4B" w:rsidP="00477E4B">
      <w:pPr>
        <w:jc w:val="left"/>
        <w:rPr>
          <w:sz w:val="20"/>
          <w:szCs w:val="20"/>
        </w:rPr>
      </w:pPr>
      <w:r w:rsidRPr="00E267E2">
        <w:rPr>
          <w:sz w:val="20"/>
          <w:szCs w:val="20"/>
        </w:rPr>
        <w:t>110927_215849.sdf</w:t>
      </w:r>
    </w:p>
    <w:p w:rsidR="00477E4B" w:rsidRPr="00E267E2" w:rsidRDefault="00477E4B" w:rsidP="00477E4B">
      <w:pPr>
        <w:jc w:val="left"/>
        <w:rPr>
          <w:sz w:val="20"/>
          <w:szCs w:val="20"/>
        </w:rPr>
      </w:pPr>
      <w:r w:rsidRPr="00E267E2">
        <w:rPr>
          <w:sz w:val="20"/>
          <w:szCs w:val="20"/>
        </w:rPr>
        <w:t>110927_220623.sdf</w:t>
      </w:r>
    </w:p>
    <w:p w:rsidR="00477E4B" w:rsidRPr="00E267E2" w:rsidRDefault="00477E4B" w:rsidP="00477E4B">
      <w:pPr>
        <w:jc w:val="left"/>
        <w:rPr>
          <w:sz w:val="20"/>
          <w:szCs w:val="20"/>
        </w:rPr>
      </w:pPr>
      <w:r w:rsidRPr="00E267E2">
        <w:rPr>
          <w:sz w:val="20"/>
          <w:szCs w:val="20"/>
        </w:rPr>
        <w:t>110927_221350.sdf</w:t>
      </w:r>
    </w:p>
    <w:p w:rsidR="00477E4B" w:rsidRPr="00E267E2" w:rsidRDefault="00477E4B" w:rsidP="00477E4B">
      <w:pPr>
        <w:jc w:val="left"/>
        <w:rPr>
          <w:sz w:val="20"/>
          <w:szCs w:val="20"/>
        </w:rPr>
      </w:pPr>
      <w:r w:rsidRPr="00E267E2">
        <w:rPr>
          <w:sz w:val="20"/>
          <w:szCs w:val="20"/>
        </w:rPr>
        <w:t>110927_222115.sdf</w:t>
      </w:r>
    </w:p>
    <w:p w:rsidR="00477E4B" w:rsidRPr="00E267E2" w:rsidRDefault="00477E4B" w:rsidP="00477E4B">
      <w:pPr>
        <w:jc w:val="left"/>
        <w:rPr>
          <w:sz w:val="20"/>
          <w:szCs w:val="20"/>
        </w:rPr>
      </w:pPr>
      <w:r w:rsidRPr="00E267E2">
        <w:rPr>
          <w:sz w:val="20"/>
          <w:szCs w:val="20"/>
        </w:rPr>
        <w:t>110927_222837.sdf</w:t>
      </w:r>
    </w:p>
    <w:p w:rsidR="00477E4B" w:rsidRPr="00E267E2" w:rsidRDefault="00477E4B" w:rsidP="00477E4B">
      <w:pPr>
        <w:jc w:val="left"/>
        <w:rPr>
          <w:sz w:val="20"/>
          <w:szCs w:val="20"/>
        </w:rPr>
      </w:pPr>
      <w:r w:rsidRPr="00E267E2">
        <w:rPr>
          <w:sz w:val="20"/>
          <w:szCs w:val="20"/>
        </w:rPr>
        <w:t>110927_223629.sdf</w:t>
      </w:r>
    </w:p>
    <w:p w:rsidR="00477E4B" w:rsidRPr="00E267E2" w:rsidRDefault="00477E4B" w:rsidP="00477E4B">
      <w:pPr>
        <w:jc w:val="left"/>
        <w:rPr>
          <w:sz w:val="20"/>
          <w:szCs w:val="20"/>
        </w:rPr>
      </w:pPr>
      <w:r w:rsidRPr="00E267E2">
        <w:rPr>
          <w:sz w:val="20"/>
          <w:szCs w:val="20"/>
        </w:rPr>
        <w:t>110927_224428.sdf</w:t>
      </w:r>
    </w:p>
    <w:p w:rsidR="00477E4B" w:rsidRPr="00E267E2" w:rsidRDefault="00477E4B" w:rsidP="00477E4B">
      <w:pPr>
        <w:jc w:val="left"/>
        <w:rPr>
          <w:sz w:val="20"/>
          <w:szCs w:val="20"/>
        </w:rPr>
      </w:pPr>
      <w:r w:rsidRPr="00E267E2">
        <w:rPr>
          <w:sz w:val="20"/>
          <w:szCs w:val="20"/>
        </w:rPr>
        <w:t>110927_225210.sdf</w:t>
      </w:r>
    </w:p>
    <w:p w:rsidR="00477E4B" w:rsidRPr="00E267E2" w:rsidRDefault="00477E4B" w:rsidP="00477E4B">
      <w:pPr>
        <w:jc w:val="left"/>
        <w:rPr>
          <w:sz w:val="20"/>
          <w:szCs w:val="20"/>
        </w:rPr>
      </w:pPr>
      <w:r w:rsidRPr="00E267E2">
        <w:rPr>
          <w:sz w:val="20"/>
          <w:szCs w:val="20"/>
        </w:rPr>
        <w:t>110927_230001.sdf</w:t>
      </w:r>
    </w:p>
    <w:p w:rsidR="00477E4B" w:rsidRPr="00E267E2" w:rsidRDefault="00477E4B" w:rsidP="00477E4B">
      <w:pPr>
        <w:jc w:val="left"/>
        <w:rPr>
          <w:sz w:val="20"/>
          <w:szCs w:val="20"/>
        </w:rPr>
      </w:pPr>
      <w:r w:rsidRPr="00E267E2">
        <w:rPr>
          <w:sz w:val="20"/>
          <w:szCs w:val="20"/>
        </w:rPr>
        <w:t>110927_230909.sdf</w:t>
      </w:r>
    </w:p>
    <w:p w:rsidR="00477E4B" w:rsidRPr="00E267E2" w:rsidRDefault="00477E4B" w:rsidP="00477E4B">
      <w:pPr>
        <w:jc w:val="left"/>
        <w:rPr>
          <w:sz w:val="20"/>
          <w:szCs w:val="20"/>
        </w:rPr>
      </w:pPr>
      <w:r w:rsidRPr="00E267E2">
        <w:rPr>
          <w:sz w:val="20"/>
          <w:szCs w:val="20"/>
        </w:rPr>
        <w:t>110927_231159.sdf</w:t>
      </w:r>
    </w:p>
    <w:p w:rsidR="00477E4B" w:rsidRPr="00E267E2" w:rsidRDefault="00477E4B" w:rsidP="00477E4B">
      <w:pPr>
        <w:jc w:val="left"/>
        <w:rPr>
          <w:sz w:val="20"/>
          <w:szCs w:val="20"/>
        </w:rPr>
      </w:pPr>
      <w:r w:rsidRPr="00E267E2">
        <w:rPr>
          <w:sz w:val="20"/>
          <w:szCs w:val="20"/>
        </w:rPr>
        <w:t>110928_174124.sdf</w:t>
      </w:r>
    </w:p>
    <w:p w:rsidR="00477E4B" w:rsidRPr="00E267E2" w:rsidRDefault="00477E4B" w:rsidP="00477E4B">
      <w:pPr>
        <w:jc w:val="left"/>
        <w:rPr>
          <w:sz w:val="20"/>
          <w:szCs w:val="20"/>
        </w:rPr>
      </w:pPr>
      <w:r w:rsidRPr="00E267E2">
        <w:rPr>
          <w:sz w:val="20"/>
          <w:szCs w:val="20"/>
        </w:rPr>
        <w:t>110928_174458.sdf</w:t>
      </w:r>
    </w:p>
    <w:p w:rsidR="00477E4B" w:rsidRPr="00E267E2" w:rsidRDefault="00477E4B" w:rsidP="00477E4B">
      <w:pPr>
        <w:jc w:val="left"/>
        <w:rPr>
          <w:sz w:val="20"/>
          <w:szCs w:val="20"/>
        </w:rPr>
      </w:pPr>
      <w:r w:rsidRPr="00E267E2">
        <w:rPr>
          <w:sz w:val="20"/>
          <w:szCs w:val="20"/>
        </w:rPr>
        <w:t>110928_175008.sdf</w:t>
      </w:r>
    </w:p>
    <w:p w:rsidR="00477E4B" w:rsidRPr="00E267E2" w:rsidRDefault="00477E4B" w:rsidP="00477E4B">
      <w:pPr>
        <w:jc w:val="left"/>
        <w:rPr>
          <w:sz w:val="20"/>
          <w:szCs w:val="20"/>
        </w:rPr>
      </w:pPr>
      <w:r w:rsidRPr="00E267E2">
        <w:rPr>
          <w:sz w:val="20"/>
          <w:szCs w:val="20"/>
        </w:rPr>
        <w:t>110928_175737.sdf</w:t>
      </w:r>
    </w:p>
    <w:p w:rsidR="00477E4B" w:rsidRPr="00E267E2" w:rsidRDefault="00477E4B" w:rsidP="00477E4B">
      <w:pPr>
        <w:jc w:val="left"/>
        <w:rPr>
          <w:sz w:val="20"/>
          <w:szCs w:val="20"/>
        </w:rPr>
      </w:pPr>
      <w:r w:rsidRPr="00E267E2">
        <w:rPr>
          <w:sz w:val="20"/>
          <w:szCs w:val="20"/>
        </w:rPr>
        <w:t>110928_195133.sdf</w:t>
      </w:r>
    </w:p>
    <w:p w:rsidR="00477E4B" w:rsidRPr="00E267E2" w:rsidRDefault="00477E4B" w:rsidP="00477E4B">
      <w:pPr>
        <w:jc w:val="left"/>
        <w:rPr>
          <w:sz w:val="20"/>
          <w:szCs w:val="20"/>
        </w:rPr>
      </w:pPr>
      <w:r w:rsidRPr="00E267E2">
        <w:rPr>
          <w:sz w:val="20"/>
          <w:szCs w:val="20"/>
        </w:rPr>
        <w:t>110928_195906.sdf</w:t>
      </w:r>
    </w:p>
    <w:p w:rsidR="00477E4B" w:rsidRPr="00E267E2" w:rsidRDefault="00477E4B" w:rsidP="00477E4B">
      <w:pPr>
        <w:jc w:val="left"/>
        <w:rPr>
          <w:sz w:val="20"/>
          <w:szCs w:val="20"/>
        </w:rPr>
      </w:pPr>
      <w:r w:rsidRPr="00E267E2">
        <w:rPr>
          <w:sz w:val="20"/>
          <w:szCs w:val="20"/>
        </w:rPr>
        <w:t>110928_200630.sdf</w:t>
      </w:r>
    </w:p>
    <w:p w:rsidR="00477E4B" w:rsidRPr="00E267E2" w:rsidRDefault="00477E4B" w:rsidP="00477E4B">
      <w:pPr>
        <w:jc w:val="left"/>
        <w:rPr>
          <w:sz w:val="20"/>
          <w:szCs w:val="20"/>
        </w:rPr>
      </w:pPr>
      <w:r w:rsidRPr="00E267E2">
        <w:rPr>
          <w:sz w:val="20"/>
          <w:szCs w:val="20"/>
        </w:rPr>
        <w:t>110928_201335.sdf</w:t>
      </w:r>
    </w:p>
    <w:p w:rsidR="00477E4B" w:rsidRPr="00E267E2" w:rsidRDefault="00477E4B" w:rsidP="00477E4B">
      <w:pPr>
        <w:jc w:val="left"/>
        <w:rPr>
          <w:sz w:val="20"/>
          <w:szCs w:val="20"/>
        </w:rPr>
      </w:pPr>
      <w:r w:rsidRPr="00E267E2">
        <w:rPr>
          <w:sz w:val="20"/>
          <w:szCs w:val="20"/>
        </w:rPr>
        <w:t>110928_202103.sdf</w:t>
      </w:r>
    </w:p>
    <w:p w:rsidR="00477E4B" w:rsidRPr="00E267E2" w:rsidRDefault="00477E4B" w:rsidP="00477E4B">
      <w:pPr>
        <w:jc w:val="left"/>
        <w:rPr>
          <w:sz w:val="20"/>
          <w:szCs w:val="20"/>
        </w:rPr>
      </w:pPr>
      <w:r w:rsidRPr="00E267E2">
        <w:rPr>
          <w:sz w:val="20"/>
          <w:szCs w:val="20"/>
        </w:rPr>
        <w:t>110928_202828.sdf</w:t>
      </w:r>
    </w:p>
    <w:p w:rsidR="00477E4B" w:rsidRPr="00E267E2" w:rsidRDefault="00477E4B" w:rsidP="00477E4B">
      <w:pPr>
        <w:jc w:val="left"/>
        <w:rPr>
          <w:sz w:val="20"/>
          <w:szCs w:val="20"/>
        </w:rPr>
      </w:pPr>
      <w:r w:rsidRPr="00E267E2">
        <w:rPr>
          <w:sz w:val="20"/>
          <w:szCs w:val="20"/>
        </w:rPr>
        <w:t>110928_203525.sdf</w:t>
      </w:r>
    </w:p>
    <w:p w:rsidR="00477E4B" w:rsidRPr="00E267E2" w:rsidRDefault="00477E4B" w:rsidP="00477E4B">
      <w:pPr>
        <w:jc w:val="left"/>
        <w:rPr>
          <w:sz w:val="20"/>
          <w:szCs w:val="20"/>
        </w:rPr>
      </w:pPr>
      <w:r w:rsidRPr="00E267E2">
        <w:rPr>
          <w:sz w:val="20"/>
          <w:szCs w:val="20"/>
        </w:rPr>
        <w:t>110928_204222.sdf</w:t>
      </w:r>
    </w:p>
    <w:p w:rsidR="00477E4B" w:rsidRPr="00E267E2" w:rsidRDefault="00477E4B" w:rsidP="00477E4B">
      <w:pPr>
        <w:jc w:val="left"/>
        <w:rPr>
          <w:sz w:val="20"/>
          <w:szCs w:val="20"/>
        </w:rPr>
      </w:pPr>
      <w:r w:rsidRPr="00E267E2">
        <w:rPr>
          <w:sz w:val="20"/>
          <w:szCs w:val="20"/>
        </w:rPr>
        <w:t>110928_204918.sdf</w:t>
      </w:r>
    </w:p>
    <w:p w:rsidR="00477E4B" w:rsidRPr="00E267E2" w:rsidRDefault="00477E4B" w:rsidP="00477E4B">
      <w:pPr>
        <w:jc w:val="left"/>
        <w:rPr>
          <w:sz w:val="20"/>
          <w:szCs w:val="20"/>
        </w:rPr>
      </w:pPr>
      <w:r w:rsidRPr="00E267E2">
        <w:rPr>
          <w:sz w:val="20"/>
          <w:szCs w:val="20"/>
        </w:rPr>
        <w:t>110928_205553.sdf</w:t>
      </w:r>
    </w:p>
    <w:p w:rsidR="00477E4B" w:rsidRPr="00E267E2" w:rsidRDefault="00477E4B" w:rsidP="00477E4B">
      <w:pPr>
        <w:jc w:val="left"/>
        <w:rPr>
          <w:sz w:val="20"/>
          <w:szCs w:val="20"/>
        </w:rPr>
      </w:pPr>
      <w:r w:rsidRPr="00E267E2">
        <w:rPr>
          <w:sz w:val="20"/>
          <w:szCs w:val="20"/>
        </w:rPr>
        <w:t>110928_210222.sdf</w:t>
      </w:r>
    </w:p>
    <w:p w:rsidR="00477E4B" w:rsidRPr="00E267E2" w:rsidRDefault="00477E4B" w:rsidP="00477E4B">
      <w:pPr>
        <w:jc w:val="left"/>
        <w:rPr>
          <w:sz w:val="20"/>
          <w:szCs w:val="20"/>
        </w:rPr>
      </w:pPr>
      <w:r w:rsidRPr="00E267E2">
        <w:rPr>
          <w:sz w:val="20"/>
          <w:szCs w:val="20"/>
        </w:rPr>
        <w:t>110928_210830.sdf</w:t>
      </w:r>
    </w:p>
    <w:p w:rsidR="00477E4B" w:rsidRPr="00E267E2" w:rsidRDefault="00477E4B" w:rsidP="00477E4B">
      <w:pPr>
        <w:jc w:val="left"/>
        <w:rPr>
          <w:sz w:val="20"/>
          <w:szCs w:val="20"/>
        </w:rPr>
      </w:pPr>
      <w:r w:rsidRPr="00E267E2">
        <w:rPr>
          <w:sz w:val="20"/>
          <w:szCs w:val="20"/>
        </w:rPr>
        <w:t>110928_211417.sdf</w:t>
      </w:r>
    </w:p>
    <w:p w:rsidR="00477E4B" w:rsidRPr="00E267E2" w:rsidRDefault="00477E4B" w:rsidP="00477E4B">
      <w:pPr>
        <w:jc w:val="left"/>
        <w:rPr>
          <w:sz w:val="20"/>
          <w:szCs w:val="20"/>
        </w:rPr>
      </w:pPr>
      <w:r w:rsidRPr="00E267E2">
        <w:rPr>
          <w:sz w:val="20"/>
          <w:szCs w:val="20"/>
        </w:rPr>
        <w:t>110928_212010.sdf</w:t>
      </w:r>
    </w:p>
    <w:p w:rsidR="00477E4B" w:rsidRPr="00E267E2" w:rsidRDefault="00477E4B" w:rsidP="00477E4B">
      <w:pPr>
        <w:jc w:val="left"/>
        <w:rPr>
          <w:sz w:val="20"/>
          <w:szCs w:val="20"/>
        </w:rPr>
      </w:pPr>
      <w:r w:rsidRPr="00E267E2">
        <w:rPr>
          <w:sz w:val="20"/>
          <w:szCs w:val="20"/>
        </w:rPr>
        <w:t>110928_212528.sdf</w:t>
      </w:r>
    </w:p>
    <w:p w:rsidR="00477E4B" w:rsidRPr="00E267E2" w:rsidRDefault="00477E4B" w:rsidP="00477E4B">
      <w:pPr>
        <w:jc w:val="left"/>
        <w:rPr>
          <w:sz w:val="20"/>
          <w:szCs w:val="20"/>
        </w:rPr>
      </w:pPr>
      <w:r w:rsidRPr="00E267E2">
        <w:rPr>
          <w:sz w:val="20"/>
          <w:szCs w:val="20"/>
        </w:rPr>
        <w:t>110928_213052.sdf</w:t>
      </w:r>
    </w:p>
    <w:p w:rsidR="00477E4B" w:rsidRPr="00E267E2" w:rsidRDefault="00477E4B" w:rsidP="00477E4B">
      <w:pPr>
        <w:jc w:val="left"/>
        <w:rPr>
          <w:sz w:val="20"/>
          <w:szCs w:val="20"/>
        </w:rPr>
      </w:pPr>
      <w:r w:rsidRPr="00E267E2">
        <w:rPr>
          <w:sz w:val="20"/>
          <w:szCs w:val="20"/>
        </w:rPr>
        <w:t>110928_213601.sdf</w:t>
      </w:r>
    </w:p>
    <w:p w:rsidR="00477E4B" w:rsidRPr="00E267E2" w:rsidRDefault="00477E4B" w:rsidP="00477E4B">
      <w:pPr>
        <w:jc w:val="left"/>
        <w:rPr>
          <w:sz w:val="20"/>
          <w:szCs w:val="20"/>
        </w:rPr>
      </w:pPr>
      <w:r w:rsidRPr="00E267E2">
        <w:rPr>
          <w:sz w:val="20"/>
          <w:szCs w:val="20"/>
        </w:rPr>
        <w:t>110928_214057.sdf</w:t>
      </w:r>
    </w:p>
    <w:p w:rsidR="00477E4B" w:rsidRPr="00E267E2" w:rsidRDefault="00477E4B" w:rsidP="00477E4B">
      <w:pPr>
        <w:jc w:val="left"/>
        <w:rPr>
          <w:sz w:val="20"/>
          <w:szCs w:val="20"/>
        </w:rPr>
      </w:pPr>
      <w:r w:rsidRPr="00E267E2">
        <w:rPr>
          <w:sz w:val="20"/>
          <w:szCs w:val="20"/>
        </w:rPr>
        <w:t>110928_214538.sdf</w:t>
      </w:r>
    </w:p>
    <w:p w:rsidR="00477E4B" w:rsidRPr="00E267E2" w:rsidRDefault="00477E4B" w:rsidP="00477E4B">
      <w:pPr>
        <w:jc w:val="left"/>
        <w:rPr>
          <w:sz w:val="20"/>
          <w:szCs w:val="20"/>
        </w:rPr>
      </w:pPr>
      <w:r w:rsidRPr="00E267E2">
        <w:rPr>
          <w:sz w:val="20"/>
          <w:szCs w:val="20"/>
        </w:rPr>
        <w:t>110928_215016.sdf</w:t>
      </w:r>
    </w:p>
    <w:p w:rsidR="00477E4B" w:rsidRPr="00E267E2" w:rsidRDefault="00477E4B" w:rsidP="00477E4B">
      <w:pPr>
        <w:jc w:val="left"/>
        <w:rPr>
          <w:sz w:val="20"/>
          <w:szCs w:val="20"/>
        </w:rPr>
      </w:pPr>
      <w:r w:rsidRPr="00E267E2">
        <w:rPr>
          <w:sz w:val="20"/>
          <w:szCs w:val="20"/>
        </w:rPr>
        <w:lastRenderedPageBreak/>
        <w:t>110928_215446.sdf</w:t>
      </w:r>
    </w:p>
    <w:p w:rsidR="00477E4B" w:rsidRPr="00E267E2" w:rsidRDefault="00477E4B" w:rsidP="00477E4B">
      <w:pPr>
        <w:jc w:val="left"/>
        <w:rPr>
          <w:sz w:val="20"/>
          <w:szCs w:val="20"/>
        </w:rPr>
      </w:pPr>
      <w:r w:rsidRPr="00E267E2">
        <w:rPr>
          <w:sz w:val="20"/>
          <w:szCs w:val="20"/>
        </w:rPr>
        <w:t>110928_215846.sdf</w:t>
      </w:r>
    </w:p>
    <w:p w:rsidR="00477E4B" w:rsidRPr="00E267E2" w:rsidRDefault="00477E4B" w:rsidP="00477E4B">
      <w:pPr>
        <w:jc w:val="left"/>
        <w:rPr>
          <w:sz w:val="20"/>
          <w:szCs w:val="20"/>
        </w:rPr>
      </w:pPr>
      <w:r w:rsidRPr="00E267E2">
        <w:rPr>
          <w:sz w:val="20"/>
          <w:szCs w:val="20"/>
        </w:rPr>
        <w:t>110928_220244.sdf</w:t>
      </w:r>
    </w:p>
    <w:p w:rsidR="00477E4B" w:rsidRPr="00E267E2" w:rsidRDefault="00477E4B" w:rsidP="00477E4B">
      <w:pPr>
        <w:jc w:val="left"/>
        <w:rPr>
          <w:sz w:val="20"/>
          <w:szCs w:val="20"/>
        </w:rPr>
      </w:pPr>
      <w:r w:rsidRPr="00E267E2">
        <w:rPr>
          <w:sz w:val="20"/>
          <w:szCs w:val="20"/>
        </w:rPr>
        <w:t>110928_220628.sdf</w:t>
      </w:r>
    </w:p>
    <w:p w:rsidR="00477E4B" w:rsidRPr="00E267E2" w:rsidRDefault="00477E4B" w:rsidP="00477E4B">
      <w:pPr>
        <w:jc w:val="left"/>
        <w:rPr>
          <w:sz w:val="20"/>
          <w:szCs w:val="20"/>
        </w:rPr>
      </w:pPr>
      <w:r w:rsidRPr="00E267E2">
        <w:rPr>
          <w:sz w:val="20"/>
          <w:szCs w:val="20"/>
        </w:rPr>
        <w:t>110928_221117.sdf</w:t>
      </w:r>
    </w:p>
    <w:p w:rsidR="00477E4B" w:rsidRPr="00E267E2" w:rsidRDefault="00477E4B" w:rsidP="00477E4B">
      <w:pPr>
        <w:jc w:val="left"/>
        <w:rPr>
          <w:sz w:val="20"/>
          <w:szCs w:val="20"/>
        </w:rPr>
      </w:pPr>
      <w:r w:rsidRPr="00E267E2">
        <w:rPr>
          <w:sz w:val="20"/>
          <w:szCs w:val="20"/>
        </w:rPr>
        <w:t>110928_221807.sdf</w:t>
      </w:r>
    </w:p>
    <w:p w:rsidR="00477E4B" w:rsidRPr="00E267E2" w:rsidRDefault="00477E4B" w:rsidP="00477E4B">
      <w:pPr>
        <w:jc w:val="left"/>
        <w:rPr>
          <w:sz w:val="20"/>
          <w:szCs w:val="20"/>
        </w:rPr>
      </w:pPr>
      <w:r w:rsidRPr="00E267E2">
        <w:rPr>
          <w:sz w:val="20"/>
          <w:szCs w:val="20"/>
        </w:rPr>
        <w:t>110928_222502.sdf</w:t>
      </w:r>
    </w:p>
    <w:p w:rsidR="00477E4B" w:rsidRPr="00E267E2" w:rsidRDefault="00477E4B" w:rsidP="00477E4B">
      <w:pPr>
        <w:jc w:val="left"/>
        <w:rPr>
          <w:sz w:val="20"/>
          <w:szCs w:val="20"/>
        </w:rPr>
      </w:pPr>
      <w:r w:rsidRPr="00E267E2">
        <w:rPr>
          <w:sz w:val="20"/>
          <w:szCs w:val="20"/>
        </w:rPr>
        <w:t>110928_223142.sdf</w:t>
      </w:r>
    </w:p>
    <w:p w:rsidR="00477E4B" w:rsidRPr="00E267E2" w:rsidRDefault="00477E4B" w:rsidP="00477E4B">
      <w:pPr>
        <w:jc w:val="left"/>
        <w:rPr>
          <w:sz w:val="20"/>
          <w:szCs w:val="20"/>
        </w:rPr>
      </w:pPr>
      <w:r w:rsidRPr="00E267E2">
        <w:rPr>
          <w:sz w:val="20"/>
          <w:szCs w:val="20"/>
        </w:rPr>
        <w:t>110928_223835.sdf</w:t>
      </w:r>
    </w:p>
    <w:p w:rsidR="00477E4B" w:rsidRPr="00E267E2" w:rsidRDefault="00477E4B" w:rsidP="00477E4B">
      <w:pPr>
        <w:jc w:val="left"/>
        <w:rPr>
          <w:sz w:val="20"/>
          <w:szCs w:val="20"/>
        </w:rPr>
      </w:pPr>
      <w:r w:rsidRPr="00E267E2">
        <w:rPr>
          <w:sz w:val="20"/>
          <w:szCs w:val="20"/>
        </w:rPr>
        <w:t>110928_224531.sdf</w:t>
      </w:r>
    </w:p>
    <w:p w:rsidR="00477E4B" w:rsidRPr="00E267E2" w:rsidRDefault="00477E4B" w:rsidP="00477E4B">
      <w:pPr>
        <w:jc w:val="left"/>
        <w:rPr>
          <w:sz w:val="20"/>
          <w:szCs w:val="20"/>
        </w:rPr>
      </w:pPr>
      <w:r w:rsidRPr="00E267E2">
        <w:rPr>
          <w:sz w:val="20"/>
          <w:szCs w:val="20"/>
        </w:rPr>
        <w:t>110929_161016.sdf (calibration)</w:t>
      </w:r>
    </w:p>
    <w:p w:rsidR="00477E4B" w:rsidRPr="00E267E2" w:rsidRDefault="00477E4B" w:rsidP="00477E4B">
      <w:pPr>
        <w:jc w:val="left"/>
        <w:rPr>
          <w:sz w:val="20"/>
          <w:szCs w:val="20"/>
        </w:rPr>
      </w:pPr>
      <w:r w:rsidRPr="00E267E2">
        <w:rPr>
          <w:sz w:val="20"/>
          <w:szCs w:val="20"/>
        </w:rPr>
        <w:t>110929_161248.sdf (calibration)</w:t>
      </w:r>
    </w:p>
    <w:p w:rsidR="00477E4B" w:rsidRPr="00E267E2" w:rsidRDefault="00477E4B" w:rsidP="00477E4B">
      <w:pPr>
        <w:jc w:val="left"/>
        <w:rPr>
          <w:sz w:val="20"/>
          <w:szCs w:val="20"/>
        </w:rPr>
      </w:pPr>
      <w:r w:rsidRPr="00E267E2">
        <w:rPr>
          <w:sz w:val="20"/>
          <w:szCs w:val="20"/>
        </w:rPr>
        <w:t>110929_161639.sdf (calibration)</w:t>
      </w:r>
    </w:p>
    <w:p w:rsidR="00477E4B" w:rsidRPr="00E267E2" w:rsidRDefault="00477E4B" w:rsidP="00477E4B">
      <w:pPr>
        <w:jc w:val="left"/>
        <w:rPr>
          <w:sz w:val="20"/>
          <w:szCs w:val="20"/>
        </w:rPr>
      </w:pPr>
      <w:r w:rsidRPr="00E267E2">
        <w:rPr>
          <w:sz w:val="20"/>
          <w:szCs w:val="20"/>
        </w:rPr>
        <w:t>110929_162747.sdf</w:t>
      </w:r>
    </w:p>
    <w:p w:rsidR="00477E4B" w:rsidRPr="00E267E2" w:rsidRDefault="00477E4B" w:rsidP="00477E4B">
      <w:pPr>
        <w:jc w:val="left"/>
        <w:rPr>
          <w:sz w:val="20"/>
          <w:szCs w:val="20"/>
        </w:rPr>
      </w:pPr>
      <w:r w:rsidRPr="00E267E2">
        <w:rPr>
          <w:sz w:val="20"/>
          <w:szCs w:val="20"/>
        </w:rPr>
        <w:t>110929_163444.sdf</w:t>
      </w:r>
    </w:p>
    <w:p w:rsidR="00477E4B" w:rsidRPr="00E267E2" w:rsidRDefault="00477E4B" w:rsidP="00477E4B">
      <w:pPr>
        <w:jc w:val="left"/>
        <w:rPr>
          <w:sz w:val="20"/>
          <w:szCs w:val="20"/>
        </w:rPr>
      </w:pPr>
      <w:r w:rsidRPr="00E267E2">
        <w:rPr>
          <w:sz w:val="20"/>
          <w:szCs w:val="20"/>
        </w:rPr>
        <w:t>110929_164129.sdf</w:t>
      </w:r>
    </w:p>
    <w:p w:rsidR="00477E4B" w:rsidRPr="00E267E2" w:rsidRDefault="00477E4B" w:rsidP="00477E4B">
      <w:pPr>
        <w:jc w:val="left"/>
        <w:rPr>
          <w:sz w:val="20"/>
          <w:szCs w:val="20"/>
        </w:rPr>
      </w:pPr>
      <w:r w:rsidRPr="00E267E2">
        <w:rPr>
          <w:sz w:val="20"/>
          <w:szCs w:val="20"/>
        </w:rPr>
        <w:t>110929_164826.sdf</w:t>
      </w:r>
    </w:p>
    <w:p w:rsidR="00477E4B" w:rsidRPr="00E267E2" w:rsidRDefault="00477E4B" w:rsidP="00477E4B">
      <w:pPr>
        <w:jc w:val="left"/>
        <w:rPr>
          <w:sz w:val="20"/>
          <w:szCs w:val="20"/>
        </w:rPr>
      </w:pPr>
      <w:r w:rsidRPr="00E267E2">
        <w:rPr>
          <w:sz w:val="20"/>
          <w:szCs w:val="20"/>
        </w:rPr>
        <w:t>110929_165515.sdf</w:t>
      </w:r>
    </w:p>
    <w:p w:rsidR="00477E4B" w:rsidRPr="00E267E2" w:rsidRDefault="00477E4B" w:rsidP="00477E4B">
      <w:pPr>
        <w:jc w:val="left"/>
        <w:rPr>
          <w:sz w:val="20"/>
          <w:szCs w:val="20"/>
        </w:rPr>
      </w:pPr>
      <w:r w:rsidRPr="00E267E2">
        <w:rPr>
          <w:sz w:val="20"/>
          <w:szCs w:val="20"/>
        </w:rPr>
        <w:t>110929_170207.sdf</w:t>
      </w:r>
    </w:p>
    <w:p w:rsidR="00477E4B" w:rsidRPr="00E267E2" w:rsidRDefault="00477E4B" w:rsidP="00477E4B">
      <w:pPr>
        <w:jc w:val="left"/>
        <w:rPr>
          <w:sz w:val="20"/>
          <w:szCs w:val="20"/>
        </w:rPr>
      </w:pPr>
      <w:r w:rsidRPr="00E267E2">
        <w:rPr>
          <w:sz w:val="20"/>
          <w:szCs w:val="20"/>
        </w:rPr>
        <w:t>110929_170912.sdf</w:t>
      </w:r>
    </w:p>
    <w:p w:rsidR="00477E4B" w:rsidRPr="00E267E2" w:rsidRDefault="00477E4B" w:rsidP="00477E4B">
      <w:pPr>
        <w:jc w:val="left"/>
        <w:rPr>
          <w:sz w:val="20"/>
          <w:szCs w:val="20"/>
        </w:rPr>
      </w:pPr>
      <w:r w:rsidRPr="00E267E2">
        <w:rPr>
          <w:sz w:val="20"/>
          <w:szCs w:val="20"/>
        </w:rPr>
        <w:t>110929_171624.sdf</w:t>
      </w:r>
    </w:p>
    <w:p w:rsidR="00477E4B" w:rsidRPr="00E267E2" w:rsidRDefault="00477E4B" w:rsidP="00477E4B">
      <w:pPr>
        <w:jc w:val="left"/>
        <w:rPr>
          <w:sz w:val="20"/>
          <w:szCs w:val="20"/>
        </w:rPr>
      </w:pPr>
      <w:r w:rsidRPr="00E267E2">
        <w:rPr>
          <w:sz w:val="20"/>
          <w:szCs w:val="20"/>
        </w:rPr>
        <w:t>110929_172306.sdf</w:t>
      </w:r>
    </w:p>
    <w:p w:rsidR="00477E4B" w:rsidRPr="00E267E2" w:rsidRDefault="00477E4B" w:rsidP="00477E4B">
      <w:pPr>
        <w:jc w:val="left"/>
        <w:rPr>
          <w:sz w:val="20"/>
          <w:szCs w:val="20"/>
        </w:rPr>
      </w:pPr>
      <w:r w:rsidRPr="00E267E2">
        <w:rPr>
          <w:sz w:val="20"/>
          <w:szCs w:val="20"/>
        </w:rPr>
        <w:t>110929_173019.sdf</w:t>
      </w:r>
    </w:p>
    <w:p w:rsidR="00477E4B" w:rsidRPr="00E267E2" w:rsidRDefault="00477E4B" w:rsidP="00477E4B">
      <w:pPr>
        <w:jc w:val="left"/>
        <w:rPr>
          <w:sz w:val="20"/>
          <w:szCs w:val="20"/>
        </w:rPr>
      </w:pPr>
      <w:r w:rsidRPr="00E267E2">
        <w:rPr>
          <w:sz w:val="20"/>
          <w:szCs w:val="20"/>
        </w:rPr>
        <w:t>110929_173719.sdf</w:t>
      </w:r>
    </w:p>
    <w:p w:rsidR="00477E4B" w:rsidRPr="00E267E2" w:rsidRDefault="00477E4B" w:rsidP="00477E4B">
      <w:pPr>
        <w:jc w:val="left"/>
        <w:rPr>
          <w:sz w:val="20"/>
          <w:szCs w:val="20"/>
        </w:rPr>
      </w:pPr>
      <w:r w:rsidRPr="00E267E2">
        <w:rPr>
          <w:sz w:val="20"/>
          <w:szCs w:val="20"/>
        </w:rPr>
        <w:t>110929_174415.sdf</w:t>
      </w:r>
    </w:p>
    <w:p w:rsidR="00477E4B" w:rsidRPr="00E267E2" w:rsidRDefault="00477E4B" w:rsidP="00477E4B">
      <w:pPr>
        <w:jc w:val="left"/>
        <w:rPr>
          <w:sz w:val="20"/>
          <w:szCs w:val="20"/>
        </w:rPr>
      </w:pPr>
      <w:r w:rsidRPr="00E267E2">
        <w:rPr>
          <w:sz w:val="20"/>
          <w:szCs w:val="20"/>
        </w:rPr>
        <w:t>110929_175114.sdf</w:t>
      </w:r>
    </w:p>
    <w:p w:rsidR="00477E4B" w:rsidRPr="00E267E2" w:rsidRDefault="00477E4B" w:rsidP="00477E4B">
      <w:pPr>
        <w:jc w:val="left"/>
        <w:rPr>
          <w:sz w:val="20"/>
          <w:szCs w:val="20"/>
        </w:rPr>
      </w:pPr>
      <w:r w:rsidRPr="00E267E2">
        <w:rPr>
          <w:sz w:val="20"/>
          <w:szCs w:val="20"/>
        </w:rPr>
        <w:t>110929_175812.sdf</w:t>
      </w:r>
    </w:p>
    <w:p w:rsidR="00477E4B" w:rsidRPr="00E267E2" w:rsidRDefault="00477E4B" w:rsidP="00477E4B">
      <w:pPr>
        <w:jc w:val="left"/>
        <w:rPr>
          <w:sz w:val="20"/>
          <w:szCs w:val="20"/>
        </w:rPr>
      </w:pPr>
      <w:r w:rsidRPr="00E267E2">
        <w:rPr>
          <w:sz w:val="20"/>
          <w:szCs w:val="20"/>
        </w:rPr>
        <w:t>110929_180503.sdf</w:t>
      </w:r>
    </w:p>
    <w:p w:rsidR="00477E4B" w:rsidRPr="00E267E2" w:rsidRDefault="00477E4B" w:rsidP="00477E4B">
      <w:pPr>
        <w:jc w:val="left"/>
        <w:rPr>
          <w:sz w:val="20"/>
          <w:szCs w:val="20"/>
        </w:rPr>
      </w:pPr>
      <w:r w:rsidRPr="00E267E2">
        <w:rPr>
          <w:sz w:val="20"/>
          <w:szCs w:val="20"/>
        </w:rPr>
        <w:t>110929_181153.sdf</w:t>
      </w:r>
    </w:p>
    <w:p w:rsidR="00477E4B" w:rsidRPr="00E267E2" w:rsidRDefault="00477E4B" w:rsidP="00477E4B">
      <w:pPr>
        <w:jc w:val="left"/>
        <w:rPr>
          <w:sz w:val="20"/>
          <w:szCs w:val="20"/>
        </w:rPr>
      </w:pPr>
      <w:r w:rsidRPr="00E267E2">
        <w:rPr>
          <w:sz w:val="20"/>
          <w:szCs w:val="20"/>
        </w:rPr>
        <w:t>110929_181853.sdf</w:t>
      </w:r>
    </w:p>
    <w:p w:rsidR="00477E4B" w:rsidRPr="00E267E2" w:rsidRDefault="00477E4B" w:rsidP="00477E4B">
      <w:pPr>
        <w:jc w:val="left"/>
        <w:rPr>
          <w:sz w:val="20"/>
          <w:szCs w:val="20"/>
        </w:rPr>
      </w:pPr>
      <w:r w:rsidRPr="00E267E2">
        <w:rPr>
          <w:sz w:val="20"/>
          <w:szCs w:val="20"/>
        </w:rPr>
        <w:t>110929_182542.sdf</w:t>
      </w:r>
    </w:p>
    <w:p w:rsidR="00477E4B" w:rsidRPr="00E267E2" w:rsidRDefault="00477E4B" w:rsidP="00477E4B">
      <w:pPr>
        <w:jc w:val="left"/>
        <w:rPr>
          <w:sz w:val="20"/>
          <w:szCs w:val="20"/>
        </w:rPr>
      </w:pPr>
      <w:r w:rsidRPr="00E267E2">
        <w:rPr>
          <w:sz w:val="20"/>
          <w:szCs w:val="20"/>
        </w:rPr>
        <w:t>110929_183252.sdf</w:t>
      </w:r>
    </w:p>
    <w:p w:rsidR="00477E4B" w:rsidRPr="00E267E2" w:rsidRDefault="00477E4B" w:rsidP="00477E4B">
      <w:pPr>
        <w:jc w:val="left"/>
        <w:rPr>
          <w:sz w:val="20"/>
          <w:szCs w:val="20"/>
        </w:rPr>
      </w:pPr>
      <w:r w:rsidRPr="00E267E2">
        <w:rPr>
          <w:sz w:val="20"/>
          <w:szCs w:val="20"/>
        </w:rPr>
        <w:t>110929_183939.sdf</w:t>
      </w:r>
    </w:p>
    <w:p w:rsidR="00477E4B" w:rsidRPr="00E267E2" w:rsidRDefault="00477E4B" w:rsidP="00477E4B">
      <w:pPr>
        <w:jc w:val="left"/>
        <w:rPr>
          <w:sz w:val="20"/>
          <w:szCs w:val="20"/>
        </w:rPr>
      </w:pPr>
      <w:r w:rsidRPr="00E267E2">
        <w:rPr>
          <w:sz w:val="20"/>
          <w:szCs w:val="20"/>
        </w:rPr>
        <w:t>110929_184632.sdf</w:t>
      </w:r>
    </w:p>
    <w:p w:rsidR="00477E4B" w:rsidRPr="00E267E2" w:rsidRDefault="00477E4B" w:rsidP="00477E4B">
      <w:pPr>
        <w:jc w:val="left"/>
        <w:rPr>
          <w:sz w:val="20"/>
          <w:szCs w:val="20"/>
        </w:rPr>
      </w:pPr>
      <w:r w:rsidRPr="00E267E2">
        <w:rPr>
          <w:sz w:val="20"/>
          <w:szCs w:val="20"/>
        </w:rPr>
        <w:t>110929_185345.sdf</w:t>
      </w:r>
    </w:p>
    <w:p w:rsidR="00477E4B" w:rsidRPr="00E267E2" w:rsidRDefault="00477E4B" w:rsidP="00477E4B">
      <w:pPr>
        <w:jc w:val="left"/>
        <w:rPr>
          <w:sz w:val="20"/>
          <w:szCs w:val="20"/>
        </w:rPr>
      </w:pPr>
      <w:r w:rsidRPr="00E267E2">
        <w:rPr>
          <w:sz w:val="20"/>
          <w:szCs w:val="20"/>
        </w:rPr>
        <w:t>110929_204033.sdf</w:t>
      </w:r>
    </w:p>
    <w:p w:rsidR="00477E4B" w:rsidRPr="00E267E2" w:rsidRDefault="00477E4B" w:rsidP="00477E4B">
      <w:pPr>
        <w:jc w:val="left"/>
        <w:rPr>
          <w:sz w:val="20"/>
          <w:szCs w:val="20"/>
        </w:rPr>
      </w:pPr>
      <w:r w:rsidRPr="00E267E2">
        <w:rPr>
          <w:sz w:val="20"/>
          <w:szCs w:val="20"/>
        </w:rPr>
        <w:t>110929_204750.sdf</w:t>
      </w:r>
    </w:p>
    <w:p w:rsidR="00477E4B" w:rsidRPr="00E267E2" w:rsidRDefault="00477E4B" w:rsidP="00477E4B">
      <w:pPr>
        <w:jc w:val="left"/>
        <w:rPr>
          <w:sz w:val="20"/>
          <w:szCs w:val="20"/>
        </w:rPr>
      </w:pPr>
      <w:r w:rsidRPr="00E267E2">
        <w:rPr>
          <w:sz w:val="20"/>
          <w:szCs w:val="20"/>
        </w:rPr>
        <w:t>110929_205439.sdf</w:t>
      </w:r>
    </w:p>
    <w:p w:rsidR="00477E4B" w:rsidRPr="00E267E2" w:rsidRDefault="00477E4B" w:rsidP="00477E4B">
      <w:pPr>
        <w:jc w:val="left"/>
        <w:rPr>
          <w:sz w:val="20"/>
          <w:szCs w:val="20"/>
        </w:rPr>
      </w:pPr>
      <w:r w:rsidRPr="00E267E2">
        <w:rPr>
          <w:sz w:val="20"/>
          <w:szCs w:val="20"/>
        </w:rPr>
        <w:t>110929_210119.sdf</w:t>
      </w:r>
    </w:p>
    <w:p w:rsidR="00477E4B" w:rsidRPr="00E267E2" w:rsidRDefault="00477E4B" w:rsidP="00477E4B">
      <w:pPr>
        <w:jc w:val="left"/>
        <w:rPr>
          <w:sz w:val="20"/>
          <w:szCs w:val="20"/>
        </w:rPr>
      </w:pPr>
      <w:r w:rsidRPr="00E267E2">
        <w:rPr>
          <w:sz w:val="20"/>
          <w:szCs w:val="20"/>
        </w:rPr>
        <w:t>110929_210833.sdf</w:t>
      </w:r>
    </w:p>
    <w:p w:rsidR="00477E4B" w:rsidRPr="00E267E2" w:rsidRDefault="00477E4B" w:rsidP="00477E4B">
      <w:pPr>
        <w:jc w:val="left"/>
        <w:rPr>
          <w:sz w:val="20"/>
          <w:szCs w:val="20"/>
        </w:rPr>
      </w:pPr>
      <w:r w:rsidRPr="00E267E2">
        <w:rPr>
          <w:sz w:val="20"/>
          <w:szCs w:val="20"/>
        </w:rPr>
        <w:t>110929_211533.sdf</w:t>
      </w:r>
    </w:p>
    <w:p w:rsidR="00477E4B" w:rsidRPr="00E267E2" w:rsidRDefault="00477E4B" w:rsidP="00477E4B">
      <w:pPr>
        <w:jc w:val="left"/>
        <w:rPr>
          <w:sz w:val="20"/>
          <w:szCs w:val="20"/>
        </w:rPr>
      </w:pPr>
      <w:r w:rsidRPr="00E267E2">
        <w:rPr>
          <w:sz w:val="20"/>
          <w:szCs w:val="20"/>
        </w:rPr>
        <w:t>110929_212224.sdf</w:t>
      </w:r>
    </w:p>
    <w:p w:rsidR="00477E4B" w:rsidRPr="00E267E2" w:rsidRDefault="00477E4B" w:rsidP="00477E4B">
      <w:pPr>
        <w:jc w:val="left"/>
        <w:rPr>
          <w:sz w:val="20"/>
          <w:szCs w:val="20"/>
        </w:rPr>
      </w:pPr>
      <w:r w:rsidRPr="00E267E2">
        <w:rPr>
          <w:sz w:val="20"/>
          <w:szCs w:val="20"/>
        </w:rPr>
        <w:t>110929_212921.sdf</w:t>
      </w:r>
    </w:p>
    <w:p w:rsidR="00477E4B" w:rsidRPr="00E267E2" w:rsidRDefault="00477E4B" w:rsidP="00477E4B">
      <w:pPr>
        <w:jc w:val="left"/>
        <w:rPr>
          <w:sz w:val="20"/>
          <w:szCs w:val="20"/>
        </w:rPr>
      </w:pPr>
      <w:r w:rsidRPr="00E267E2">
        <w:rPr>
          <w:sz w:val="20"/>
          <w:szCs w:val="20"/>
        </w:rPr>
        <w:t>110929_213614.sdf</w:t>
      </w:r>
    </w:p>
    <w:p w:rsidR="00477E4B" w:rsidRPr="00E267E2" w:rsidRDefault="00477E4B" w:rsidP="00477E4B">
      <w:pPr>
        <w:jc w:val="left"/>
        <w:rPr>
          <w:sz w:val="20"/>
          <w:szCs w:val="20"/>
        </w:rPr>
      </w:pPr>
      <w:r w:rsidRPr="00E267E2">
        <w:rPr>
          <w:sz w:val="20"/>
          <w:szCs w:val="20"/>
        </w:rPr>
        <w:t>110929_214319.sdf</w:t>
      </w:r>
    </w:p>
    <w:p w:rsidR="00477E4B" w:rsidRPr="00E267E2" w:rsidRDefault="00477E4B" w:rsidP="00477E4B">
      <w:pPr>
        <w:jc w:val="left"/>
        <w:rPr>
          <w:sz w:val="20"/>
          <w:szCs w:val="20"/>
        </w:rPr>
      </w:pPr>
      <w:r w:rsidRPr="00E267E2">
        <w:rPr>
          <w:sz w:val="20"/>
          <w:szCs w:val="20"/>
        </w:rPr>
        <w:t>110929_215013.sdf</w:t>
      </w:r>
    </w:p>
    <w:p w:rsidR="00477E4B" w:rsidRPr="00E267E2" w:rsidRDefault="00477E4B" w:rsidP="00477E4B">
      <w:pPr>
        <w:jc w:val="left"/>
        <w:rPr>
          <w:sz w:val="20"/>
          <w:szCs w:val="20"/>
        </w:rPr>
      </w:pPr>
      <w:r w:rsidRPr="00E267E2">
        <w:rPr>
          <w:sz w:val="20"/>
          <w:szCs w:val="20"/>
        </w:rPr>
        <w:lastRenderedPageBreak/>
        <w:t>110929_215714.sdf</w:t>
      </w:r>
    </w:p>
    <w:p w:rsidR="00477E4B" w:rsidRPr="00E267E2" w:rsidRDefault="00477E4B" w:rsidP="00477E4B">
      <w:pPr>
        <w:jc w:val="left"/>
        <w:rPr>
          <w:sz w:val="20"/>
          <w:szCs w:val="20"/>
        </w:rPr>
      </w:pPr>
      <w:r w:rsidRPr="00E267E2">
        <w:rPr>
          <w:sz w:val="20"/>
          <w:szCs w:val="20"/>
        </w:rPr>
        <w:t>110929_220409.sdf</w:t>
      </w:r>
    </w:p>
    <w:p w:rsidR="00477E4B" w:rsidRPr="00E267E2" w:rsidRDefault="00477E4B" w:rsidP="00477E4B">
      <w:pPr>
        <w:jc w:val="left"/>
        <w:rPr>
          <w:sz w:val="20"/>
          <w:szCs w:val="20"/>
        </w:rPr>
      </w:pPr>
      <w:r w:rsidRPr="00E267E2">
        <w:rPr>
          <w:sz w:val="20"/>
          <w:szCs w:val="20"/>
        </w:rPr>
        <w:t>110929_221119.sdf</w:t>
      </w:r>
    </w:p>
    <w:p w:rsidR="00477E4B" w:rsidRPr="00E267E2" w:rsidRDefault="00477E4B" w:rsidP="00477E4B">
      <w:pPr>
        <w:jc w:val="left"/>
        <w:rPr>
          <w:sz w:val="20"/>
          <w:szCs w:val="20"/>
        </w:rPr>
      </w:pPr>
      <w:r w:rsidRPr="00E267E2">
        <w:rPr>
          <w:sz w:val="20"/>
          <w:szCs w:val="20"/>
        </w:rPr>
        <w:t>110929_221812.sdf</w:t>
      </w:r>
    </w:p>
    <w:p w:rsidR="00477E4B" w:rsidRPr="00E267E2" w:rsidRDefault="00477E4B" w:rsidP="00477E4B">
      <w:pPr>
        <w:jc w:val="left"/>
        <w:rPr>
          <w:sz w:val="20"/>
          <w:szCs w:val="20"/>
        </w:rPr>
      </w:pPr>
      <w:r w:rsidRPr="00E267E2">
        <w:rPr>
          <w:sz w:val="20"/>
          <w:szCs w:val="20"/>
        </w:rPr>
        <w:t>110929_222517.sdf</w:t>
      </w:r>
    </w:p>
    <w:p w:rsidR="00477E4B" w:rsidRPr="00E267E2" w:rsidRDefault="00477E4B" w:rsidP="00477E4B">
      <w:pPr>
        <w:jc w:val="left"/>
        <w:rPr>
          <w:sz w:val="20"/>
          <w:szCs w:val="20"/>
        </w:rPr>
      </w:pPr>
      <w:r w:rsidRPr="00E267E2">
        <w:rPr>
          <w:sz w:val="20"/>
          <w:szCs w:val="20"/>
        </w:rPr>
        <w:t>110929_223217.sdf</w:t>
      </w:r>
    </w:p>
    <w:p w:rsidR="00477E4B" w:rsidRPr="00E267E2" w:rsidRDefault="00477E4B" w:rsidP="00477E4B">
      <w:pPr>
        <w:jc w:val="left"/>
        <w:rPr>
          <w:sz w:val="20"/>
          <w:szCs w:val="20"/>
        </w:rPr>
      </w:pPr>
      <w:r w:rsidRPr="00E267E2">
        <w:rPr>
          <w:sz w:val="20"/>
          <w:szCs w:val="20"/>
        </w:rPr>
        <w:t>110929_223915.sdf</w:t>
      </w:r>
    </w:p>
    <w:p w:rsidR="00477E4B" w:rsidRPr="00E267E2" w:rsidRDefault="00477E4B" w:rsidP="00477E4B">
      <w:pPr>
        <w:jc w:val="left"/>
        <w:rPr>
          <w:sz w:val="20"/>
          <w:szCs w:val="20"/>
        </w:rPr>
      </w:pPr>
      <w:r w:rsidRPr="00E267E2">
        <w:rPr>
          <w:sz w:val="20"/>
          <w:szCs w:val="20"/>
        </w:rPr>
        <w:t>110929_224602.sdf</w:t>
      </w:r>
    </w:p>
    <w:p w:rsidR="00477E4B" w:rsidRPr="00E267E2" w:rsidRDefault="00477E4B" w:rsidP="00477E4B">
      <w:pPr>
        <w:jc w:val="left"/>
        <w:rPr>
          <w:sz w:val="20"/>
          <w:szCs w:val="20"/>
        </w:rPr>
      </w:pPr>
      <w:r w:rsidRPr="00E267E2">
        <w:rPr>
          <w:sz w:val="20"/>
          <w:szCs w:val="20"/>
        </w:rPr>
        <w:t>110929_225325.sdf</w:t>
      </w:r>
    </w:p>
    <w:p w:rsidR="00477E4B" w:rsidRPr="00E267E2" w:rsidRDefault="00477E4B" w:rsidP="00477E4B">
      <w:pPr>
        <w:jc w:val="left"/>
        <w:rPr>
          <w:sz w:val="20"/>
          <w:szCs w:val="20"/>
        </w:rPr>
      </w:pPr>
      <w:r w:rsidRPr="00E267E2">
        <w:rPr>
          <w:sz w:val="20"/>
          <w:szCs w:val="20"/>
        </w:rPr>
        <w:t>110929_225958.sdf</w:t>
      </w:r>
    </w:p>
    <w:p w:rsidR="00477E4B" w:rsidRPr="00E267E2" w:rsidRDefault="00477E4B" w:rsidP="00477E4B">
      <w:pPr>
        <w:jc w:val="left"/>
        <w:rPr>
          <w:sz w:val="20"/>
          <w:szCs w:val="20"/>
        </w:rPr>
      </w:pPr>
      <w:r w:rsidRPr="00E267E2">
        <w:rPr>
          <w:sz w:val="20"/>
          <w:szCs w:val="20"/>
        </w:rPr>
        <w:t>110929_230658.sdf</w:t>
      </w:r>
    </w:p>
    <w:p w:rsidR="00477E4B" w:rsidRPr="00E267E2" w:rsidRDefault="00477E4B" w:rsidP="00477E4B">
      <w:pPr>
        <w:jc w:val="left"/>
        <w:rPr>
          <w:sz w:val="20"/>
          <w:szCs w:val="20"/>
        </w:rPr>
      </w:pPr>
      <w:r w:rsidRPr="00E267E2">
        <w:rPr>
          <w:sz w:val="20"/>
          <w:szCs w:val="20"/>
        </w:rPr>
        <w:t>110929_230904.sdf</w:t>
      </w:r>
    </w:p>
    <w:p w:rsidR="00477E4B" w:rsidRPr="00E267E2" w:rsidRDefault="00477E4B" w:rsidP="00477E4B">
      <w:pPr>
        <w:jc w:val="left"/>
        <w:rPr>
          <w:sz w:val="20"/>
          <w:szCs w:val="20"/>
        </w:rPr>
      </w:pPr>
      <w:r w:rsidRPr="00E267E2">
        <w:rPr>
          <w:sz w:val="20"/>
          <w:szCs w:val="20"/>
        </w:rPr>
        <w:t>110930_160418.sdf (calibration)</w:t>
      </w:r>
    </w:p>
    <w:p w:rsidR="00477E4B" w:rsidRPr="00E267E2" w:rsidRDefault="00477E4B" w:rsidP="00477E4B">
      <w:pPr>
        <w:jc w:val="left"/>
        <w:rPr>
          <w:sz w:val="20"/>
          <w:szCs w:val="20"/>
        </w:rPr>
      </w:pPr>
      <w:r w:rsidRPr="00E267E2">
        <w:rPr>
          <w:sz w:val="20"/>
          <w:szCs w:val="20"/>
        </w:rPr>
        <w:t>110930_160612.sdf (calibration)</w:t>
      </w:r>
    </w:p>
    <w:p w:rsidR="00477E4B" w:rsidRPr="00E267E2" w:rsidRDefault="00477E4B" w:rsidP="00477E4B">
      <w:pPr>
        <w:jc w:val="left"/>
        <w:rPr>
          <w:sz w:val="20"/>
          <w:szCs w:val="20"/>
        </w:rPr>
      </w:pPr>
      <w:r w:rsidRPr="00E267E2">
        <w:rPr>
          <w:sz w:val="20"/>
          <w:szCs w:val="20"/>
        </w:rPr>
        <w:t>110930_160837.sdf (calibration)</w:t>
      </w:r>
    </w:p>
    <w:p w:rsidR="00477E4B" w:rsidRPr="00E267E2" w:rsidRDefault="00477E4B" w:rsidP="00477E4B">
      <w:pPr>
        <w:jc w:val="left"/>
        <w:rPr>
          <w:sz w:val="20"/>
          <w:szCs w:val="20"/>
        </w:rPr>
      </w:pPr>
      <w:r w:rsidRPr="00E267E2">
        <w:rPr>
          <w:sz w:val="20"/>
          <w:szCs w:val="20"/>
        </w:rPr>
        <w:t>110930_162123.sdf</w:t>
      </w:r>
    </w:p>
    <w:p w:rsidR="00477E4B" w:rsidRPr="00E267E2" w:rsidRDefault="00477E4B" w:rsidP="00477E4B">
      <w:pPr>
        <w:jc w:val="left"/>
        <w:rPr>
          <w:sz w:val="20"/>
          <w:szCs w:val="20"/>
        </w:rPr>
      </w:pPr>
      <w:r w:rsidRPr="00E267E2">
        <w:rPr>
          <w:sz w:val="20"/>
          <w:szCs w:val="20"/>
        </w:rPr>
        <w:t>110930_162627.sdf</w:t>
      </w:r>
    </w:p>
    <w:p w:rsidR="00477E4B" w:rsidRPr="00E267E2" w:rsidRDefault="00477E4B" w:rsidP="00477E4B">
      <w:pPr>
        <w:jc w:val="left"/>
        <w:rPr>
          <w:sz w:val="20"/>
          <w:szCs w:val="20"/>
        </w:rPr>
      </w:pPr>
      <w:r w:rsidRPr="00E267E2">
        <w:rPr>
          <w:sz w:val="20"/>
          <w:szCs w:val="20"/>
        </w:rPr>
        <w:t>110930_163335.sdf</w:t>
      </w:r>
    </w:p>
    <w:p w:rsidR="00477E4B" w:rsidRPr="00E267E2" w:rsidRDefault="00477E4B" w:rsidP="00477E4B">
      <w:pPr>
        <w:jc w:val="left"/>
        <w:rPr>
          <w:sz w:val="20"/>
          <w:szCs w:val="20"/>
        </w:rPr>
      </w:pPr>
      <w:r w:rsidRPr="00E267E2">
        <w:rPr>
          <w:sz w:val="20"/>
          <w:szCs w:val="20"/>
        </w:rPr>
        <w:t>110930_164031.sdf</w:t>
      </w:r>
    </w:p>
    <w:p w:rsidR="00477E4B" w:rsidRPr="00E267E2" w:rsidRDefault="00477E4B" w:rsidP="00477E4B">
      <w:pPr>
        <w:jc w:val="left"/>
        <w:rPr>
          <w:sz w:val="20"/>
          <w:szCs w:val="20"/>
        </w:rPr>
      </w:pPr>
      <w:r w:rsidRPr="00E267E2">
        <w:rPr>
          <w:sz w:val="20"/>
          <w:szCs w:val="20"/>
        </w:rPr>
        <w:t>110930_164804.sdf</w:t>
      </w:r>
    </w:p>
    <w:p w:rsidR="00477E4B" w:rsidRPr="00E267E2" w:rsidRDefault="00477E4B" w:rsidP="00477E4B">
      <w:pPr>
        <w:jc w:val="left"/>
        <w:rPr>
          <w:sz w:val="20"/>
          <w:szCs w:val="20"/>
        </w:rPr>
      </w:pPr>
      <w:r w:rsidRPr="00E267E2">
        <w:rPr>
          <w:sz w:val="20"/>
          <w:szCs w:val="20"/>
        </w:rPr>
        <w:t>110930_165518.sdf</w:t>
      </w:r>
    </w:p>
    <w:p w:rsidR="00477E4B" w:rsidRPr="00E267E2" w:rsidRDefault="00477E4B" w:rsidP="00477E4B">
      <w:pPr>
        <w:jc w:val="left"/>
        <w:rPr>
          <w:sz w:val="20"/>
          <w:szCs w:val="20"/>
        </w:rPr>
      </w:pPr>
      <w:r w:rsidRPr="00E267E2">
        <w:rPr>
          <w:sz w:val="20"/>
          <w:szCs w:val="20"/>
        </w:rPr>
        <w:t>110930_170237.sdf</w:t>
      </w:r>
    </w:p>
    <w:p w:rsidR="00477E4B" w:rsidRPr="00E267E2" w:rsidRDefault="00477E4B" w:rsidP="00477E4B">
      <w:pPr>
        <w:jc w:val="left"/>
        <w:rPr>
          <w:sz w:val="20"/>
          <w:szCs w:val="20"/>
        </w:rPr>
      </w:pPr>
      <w:r w:rsidRPr="00E267E2">
        <w:rPr>
          <w:sz w:val="20"/>
          <w:szCs w:val="20"/>
        </w:rPr>
        <w:t>110930_170940.sdf</w:t>
      </w:r>
    </w:p>
    <w:p w:rsidR="00477E4B" w:rsidRPr="00E267E2" w:rsidRDefault="00477E4B" w:rsidP="00477E4B">
      <w:pPr>
        <w:jc w:val="left"/>
        <w:rPr>
          <w:sz w:val="20"/>
          <w:szCs w:val="20"/>
        </w:rPr>
      </w:pPr>
      <w:r w:rsidRPr="00E267E2">
        <w:rPr>
          <w:sz w:val="20"/>
          <w:szCs w:val="20"/>
        </w:rPr>
        <w:t>110930_171655.sdf</w:t>
      </w:r>
    </w:p>
    <w:p w:rsidR="00477E4B" w:rsidRPr="00E267E2" w:rsidRDefault="00477E4B" w:rsidP="00477E4B">
      <w:pPr>
        <w:jc w:val="left"/>
        <w:rPr>
          <w:sz w:val="20"/>
          <w:szCs w:val="20"/>
        </w:rPr>
      </w:pPr>
      <w:r w:rsidRPr="00E267E2">
        <w:rPr>
          <w:sz w:val="20"/>
          <w:szCs w:val="20"/>
        </w:rPr>
        <w:t>110930_172347.sdf</w:t>
      </w:r>
    </w:p>
    <w:p w:rsidR="00477E4B" w:rsidRPr="00E267E2" w:rsidRDefault="00477E4B" w:rsidP="00477E4B">
      <w:pPr>
        <w:jc w:val="left"/>
        <w:rPr>
          <w:sz w:val="20"/>
          <w:szCs w:val="20"/>
        </w:rPr>
      </w:pPr>
      <w:r w:rsidRPr="00E267E2">
        <w:rPr>
          <w:sz w:val="20"/>
          <w:szCs w:val="20"/>
        </w:rPr>
        <w:t>110930_173109.sdf</w:t>
      </w:r>
    </w:p>
    <w:p w:rsidR="00477E4B" w:rsidRPr="00E267E2" w:rsidRDefault="00477E4B" w:rsidP="00477E4B">
      <w:pPr>
        <w:jc w:val="left"/>
        <w:rPr>
          <w:sz w:val="20"/>
          <w:szCs w:val="20"/>
        </w:rPr>
      </w:pPr>
      <w:r w:rsidRPr="00E267E2">
        <w:rPr>
          <w:sz w:val="20"/>
          <w:szCs w:val="20"/>
        </w:rPr>
        <w:t>110930_173806.sdf</w:t>
      </w:r>
    </w:p>
    <w:p w:rsidR="00477E4B" w:rsidRPr="00E267E2" w:rsidRDefault="00477E4B" w:rsidP="00477E4B">
      <w:pPr>
        <w:jc w:val="left"/>
        <w:rPr>
          <w:sz w:val="20"/>
          <w:szCs w:val="20"/>
        </w:rPr>
      </w:pPr>
      <w:r w:rsidRPr="00E267E2">
        <w:rPr>
          <w:sz w:val="20"/>
          <w:szCs w:val="20"/>
        </w:rPr>
        <w:t>110930_174535.sdf</w:t>
      </w:r>
    </w:p>
    <w:p w:rsidR="00477E4B" w:rsidRPr="00E267E2" w:rsidRDefault="00477E4B" w:rsidP="00477E4B">
      <w:pPr>
        <w:jc w:val="left"/>
        <w:rPr>
          <w:sz w:val="20"/>
          <w:szCs w:val="20"/>
        </w:rPr>
      </w:pPr>
      <w:r w:rsidRPr="00E267E2">
        <w:rPr>
          <w:sz w:val="20"/>
          <w:szCs w:val="20"/>
        </w:rPr>
        <w:t>110930_175238.sdf</w:t>
      </w:r>
    </w:p>
    <w:p w:rsidR="00477E4B" w:rsidRPr="00E267E2" w:rsidRDefault="00477E4B" w:rsidP="00477E4B">
      <w:pPr>
        <w:jc w:val="left"/>
        <w:rPr>
          <w:sz w:val="20"/>
          <w:szCs w:val="20"/>
        </w:rPr>
      </w:pPr>
      <w:r w:rsidRPr="00E267E2">
        <w:rPr>
          <w:sz w:val="20"/>
          <w:szCs w:val="20"/>
        </w:rPr>
        <w:t>110930_175944.sdf</w:t>
      </w:r>
    </w:p>
    <w:p w:rsidR="00477E4B" w:rsidRPr="00E267E2" w:rsidRDefault="00477E4B" w:rsidP="00477E4B">
      <w:pPr>
        <w:jc w:val="left"/>
        <w:rPr>
          <w:sz w:val="20"/>
          <w:szCs w:val="20"/>
        </w:rPr>
      </w:pPr>
      <w:r w:rsidRPr="00E267E2">
        <w:rPr>
          <w:sz w:val="20"/>
          <w:szCs w:val="20"/>
        </w:rPr>
        <w:t>110930_180640.sdf</w:t>
      </w:r>
    </w:p>
    <w:p w:rsidR="00477E4B" w:rsidRPr="00E267E2" w:rsidRDefault="00477E4B" w:rsidP="00477E4B">
      <w:pPr>
        <w:jc w:val="left"/>
        <w:rPr>
          <w:sz w:val="20"/>
          <w:szCs w:val="20"/>
        </w:rPr>
      </w:pPr>
      <w:r w:rsidRPr="00E267E2">
        <w:rPr>
          <w:sz w:val="20"/>
          <w:szCs w:val="20"/>
        </w:rPr>
        <w:t>110930_181359.sdf</w:t>
      </w:r>
    </w:p>
    <w:p w:rsidR="00477E4B" w:rsidRPr="00E267E2" w:rsidRDefault="00477E4B" w:rsidP="00477E4B">
      <w:pPr>
        <w:jc w:val="left"/>
        <w:rPr>
          <w:sz w:val="20"/>
          <w:szCs w:val="20"/>
        </w:rPr>
      </w:pPr>
      <w:r w:rsidRPr="00E267E2">
        <w:rPr>
          <w:sz w:val="20"/>
          <w:szCs w:val="20"/>
        </w:rPr>
        <w:t>110930_182136.sdf</w:t>
      </w:r>
    </w:p>
    <w:p w:rsidR="00477E4B" w:rsidRPr="00E267E2" w:rsidRDefault="00477E4B" w:rsidP="00477E4B">
      <w:pPr>
        <w:jc w:val="left"/>
        <w:rPr>
          <w:sz w:val="20"/>
          <w:szCs w:val="20"/>
        </w:rPr>
      </w:pPr>
      <w:r w:rsidRPr="00E267E2">
        <w:rPr>
          <w:sz w:val="20"/>
          <w:szCs w:val="20"/>
        </w:rPr>
        <w:t>110930_182830.sdf</w:t>
      </w:r>
    </w:p>
    <w:p w:rsidR="00477E4B" w:rsidRPr="00E267E2" w:rsidRDefault="00477E4B" w:rsidP="00477E4B">
      <w:pPr>
        <w:jc w:val="left"/>
        <w:rPr>
          <w:sz w:val="20"/>
          <w:szCs w:val="20"/>
        </w:rPr>
      </w:pPr>
      <w:r w:rsidRPr="00E267E2">
        <w:rPr>
          <w:sz w:val="20"/>
          <w:szCs w:val="20"/>
        </w:rPr>
        <w:t>110930_202633.sdf</w:t>
      </w:r>
    </w:p>
    <w:p w:rsidR="00477E4B" w:rsidRPr="00E267E2" w:rsidRDefault="00477E4B" w:rsidP="00477E4B">
      <w:pPr>
        <w:jc w:val="left"/>
        <w:rPr>
          <w:sz w:val="20"/>
          <w:szCs w:val="20"/>
        </w:rPr>
      </w:pPr>
      <w:r w:rsidRPr="00E267E2">
        <w:rPr>
          <w:sz w:val="20"/>
          <w:szCs w:val="20"/>
        </w:rPr>
        <w:t>110930_202856.sdf</w:t>
      </w:r>
    </w:p>
    <w:p w:rsidR="00477E4B" w:rsidRPr="00E267E2" w:rsidRDefault="00477E4B" w:rsidP="00477E4B">
      <w:pPr>
        <w:jc w:val="left"/>
        <w:rPr>
          <w:sz w:val="20"/>
          <w:szCs w:val="20"/>
        </w:rPr>
      </w:pPr>
      <w:r w:rsidRPr="00E267E2">
        <w:rPr>
          <w:sz w:val="20"/>
          <w:szCs w:val="20"/>
        </w:rPr>
        <w:t>110930_203144.sdf</w:t>
      </w:r>
    </w:p>
    <w:p w:rsidR="00477E4B" w:rsidRPr="00E267E2" w:rsidRDefault="00477E4B" w:rsidP="00477E4B">
      <w:pPr>
        <w:jc w:val="left"/>
        <w:rPr>
          <w:sz w:val="20"/>
          <w:szCs w:val="20"/>
        </w:rPr>
      </w:pPr>
      <w:r w:rsidRPr="00E267E2">
        <w:rPr>
          <w:sz w:val="20"/>
          <w:szCs w:val="20"/>
        </w:rPr>
        <w:t>110930_203429.sdf</w:t>
      </w:r>
    </w:p>
    <w:p w:rsidR="00477E4B" w:rsidRPr="00E267E2" w:rsidRDefault="00477E4B" w:rsidP="00477E4B">
      <w:pPr>
        <w:jc w:val="left"/>
        <w:rPr>
          <w:sz w:val="20"/>
          <w:szCs w:val="20"/>
        </w:rPr>
      </w:pPr>
      <w:r w:rsidRPr="00E267E2">
        <w:rPr>
          <w:sz w:val="20"/>
          <w:szCs w:val="20"/>
        </w:rPr>
        <w:t>110930_203747.sdf</w:t>
      </w:r>
    </w:p>
    <w:p w:rsidR="00477E4B" w:rsidRPr="00E267E2" w:rsidRDefault="00477E4B" w:rsidP="00477E4B">
      <w:pPr>
        <w:jc w:val="left"/>
        <w:rPr>
          <w:sz w:val="20"/>
          <w:szCs w:val="20"/>
        </w:rPr>
      </w:pPr>
      <w:r w:rsidRPr="00E267E2">
        <w:rPr>
          <w:sz w:val="20"/>
          <w:szCs w:val="20"/>
        </w:rPr>
        <w:t>110930_204121.sdf</w:t>
      </w:r>
    </w:p>
    <w:p w:rsidR="00477E4B" w:rsidRPr="00E267E2" w:rsidRDefault="00477E4B" w:rsidP="00477E4B">
      <w:pPr>
        <w:jc w:val="left"/>
        <w:rPr>
          <w:sz w:val="20"/>
          <w:szCs w:val="20"/>
        </w:rPr>
      </w:pPr>
      <w:r w:rsidRPr="00E267E2">
        <w:rPr>
          <w:sz w:val="20"/>
          <w:szCs w:val="20"/>
        </w:rPr>
        <w:t>110930_204520.sdf</w:t>
      </w:r>
    </w:p>
    <w:p w:rsidR="00477E4B" w:rsidRPr="00E267E2" w:rsidRDefault="00477E4B" w:rsidP="00477E4B">
      <w:pPr>
        <w:jc w:val="left"/>
        <w:rPr>
          <w:sz w:val="20"/>
          <w:szCs w:val="20"/>
        </w:rPr>
      </w:pPr>
      <w:r w:rsidRPr="00E267E2">
        <w:rPr>
          <w:sz w:val="20"/>
          <w:szCs w:val="20"/>
        </w:rPr>
        <w:t>110930_204907.sdf</w:t>
      </w:r>
    </w:p>
    <w:p w:rsidR="00477E4B" w:rsidRPr="00E267E2" w:rsidRDefault="00477E4B" w:rsidP="00477E4B">
      <w:pPr>
        <w:jc w:val="left"/>
        <w:rPr>
          <w:sz w:val="20"/>
          <w:szCs w:val="20"/>
        </w:rPr>
      </w:pPr>
      <w:r w:rsidRPr="00E267E2">
        <w:rPr>
          <w:sz w:val="20"/>
          <w:szCs w:val="20"/>
        </w:rPr>
        <w:t>110930_205316.sdf</w:t>
      </w:r>
    </w:p>
    <w:p w:rsidR="00477E4B" w:rsidRPr="00E267E2" w:rsidRDefault="00477E4B" w:rsidP="00477E4B">
      <w:pPr>
        <w:jc w:val="left"/>
        <w:rPr>
          <w:sz w:val="20"/>
          <w:szCs w:val="20"/>
        </w:rPr>
      </w:pPr>
      <w:r w:rsidRPr="00E267E2">
        <w:rPr>
          <w:sz w:val="20"/>
          <w:szCs w:val="20"/>
        </w:rPr>
        <w:t>110930_205724.sdf</w:t>
      </w:r>
    </w:p>
    <w:p w:rsidR="00477E4B" w:rsidRPr="00E267E2" w:rsidRDefault="00477E4B" w:rsidP="00477E4B">
      <w:pPr>
        <w:jc w:val="left"/>
        <w:rPr>
          <w:sz w:val="20"/>
          <w:szCs w:val="20"/>
        </w:rPr>
      </w:pPr>
      <w:r w:rsidRPr="00E267E2">
        <w:rPr>
          <w:sz w:val="20"/>
          <w:szCs w:val="20"/>
        </w:rPr>
        <w:t>110930_210207.sdf</w:t>
      </w:r>
    </w:p>
    <w:p w:rsidR="00477E4B" w:rsidRPr="00E267E2" w:rsidRDefault="00477E4B" w:rsidP="00477E4B">
      <w:pPr>
        <w:jc w:val="left"/>
        <w:rPr>
          <w:sz w:val="20"/>
          <w:szCs w:val="20"/>
        </w:rPr>
      </w:pPr>
      <w:r w:rsidRPr="00E267E2">
        <w:rPr>
          <w:sz w:val="20"/>
          <w:szCs w:val="20"/>
        </w:rPr>
        <w:t>110930_210653.sdf</w:t>
      </w:r>
    </w:p>
    <w:p w:rsidR="00477E4B" w:rsidRPr="00E267E2" w:rsidRDefault="00477E4B" w:rsidP="00477E4B">
      <w:pPr>
        <w:jc w:val="left"/>
        <w:rPr>
          <w:sz w:val="20"/>
          <w:szCs w:val="20"/>
        </w:rPr>
      </w:pPr>
      <w:r w:rsidRPr="00E267E2">
        <w:rPr>
          <w:sz w:val="20"/>
          <w:szCs w:val="20"/>
        </w:rPr>
        <w:lastRenderedPageBreak/>
        <w:t>110930_211142.sdf</w:t>
      </w:r>
    </w:p>
    <w:p w:rsidR="00477E4B" w:rsidRPr="00E267E2" w:rsidRDefault="00477E4B" w:rsidP="00477E4B">
      <w:pPr>
        <w:jc w:val="left"/>
        <w:rPr>
          <w:sz w:val="20"/>
          <w:szCs w:val="20"/>
        </w:rPr>
      </w:pPr>
      <w:r w:rsidRPr="00E267E2">
        <w:rPr>
          <w:sz w:val="20"/>
          <w:szCs w:val="20"/>
        </w:rPr>
        <w:t>110930_211648.sdf</w:t>
      </w:r>
    </w:p>
    <w:p w:rsidR="00477E4B" w:rsidRPr="00E267E2" w:rsidRDefault="00477E4B" w:rsidP="00477E4B">
      <w:pPr>
        <w:jc w:val="left"/>
        <w:rPr>
          <w:sz w:val="20"/>
          <w:szCs w:val="20"/>
        </w:rPr>
      </w:pPr>
      <w:r w:rsidRPr="00E267E2">
        <w:rPr>
          <w:sz w:val="20"/>
          <w:szCs w:val="20"/>
        </w:rPr>
        <w:t>110930_212206.sdf</w:t>
      </w:r>
    </w:p>
    <w:p w:rsidR="00477E4B" w:rsidRPr="00E267E2" w:rsidRDefault="00477E4B" w:rsidP="00477E4B">
      <w:pPr>
        <w:jc w:val="left"/>
        <w:rPr>
          <w:sz w:val="20"/>
          <w:szCs w:val="20"/>
        </w:rPr>
      </w:pPr>
      <w:r w:rsidRPr="00E267E2">
        <w:rPr>
          <w:sz w:val="20"/>
          <w:szCs w:val="20"/>
        </w:rPr>
        <w:t>110930_212749.sdf</w:t>
      </w:r>
    </w:p>
    <w:p w:rsidR="00477E4B" w:rsidRPr="00E267E2" w:rsidRDefault="00477E4B" w:rsidP="00477E4B">
      <w:pPr>
        <w:jc w:val="left"/>
        <w:rPr>
          <w:sz w:val="20"/>
          <w:szCs w:val="20"/>
        </w:rPr>
      </w:pPr>
      <w:r w:rsidRPr="00E267E2">
        <w:rPr>
          <w:sz w:val="20"/>
          <w:szCs w:val="20"/>
        </w:rPr>
        <w:t>111003_171841.sdf</w:t>
      </w:r>
    </w:p>
    <w:p w:rsidR="00477E4B" w:rsidRPr="00E267E2" w:rsidRDefault="00477E4B" w:rsidP="00477E4B">
      <w:pPr>
        <w:jc w:val="left"/>
        <w:rPr>
          <w:sz w:val="20"/>
          <w:szCs w:val="20"/>
        </w:rPr>
      </w:pPr>
      <w:r w:rsidRPr="00E267E2">
        <w:rPr>
          <w:sz w:val="20"/>
          <w:szCs w:val="20"/>
        </w:rPr>
        <w:t>111003_172110.sdf</w:t>
      </w:r>
    </w:p>
    <w:p w:rsidR="00477E4B" w:rsidRPr="00E267E2" w:rsidRDefault="00477E4B" w:rsidP="00477E4B">
      <w:pPr>
        <w:jc w:val="left"/>
        <w:rPr>
          <w:sz w:val="20"/>
          <w:szCs w:val="20"/>
        </w:rPr>
      </w:pPr>
      <w:r w:rsidRPr="00E267E2">
        <w:rPr>
          <w:sz w:val="20"/>
          <w:szCs w:val="20"/>
        </w:rPr>
        <w:t>111003_172503.sdf</w:t>
      </w:r>
    </w:p>
    <w:p w:rsidR="00477E4B" w:rsidRPr="00E267E2" w:rsidRDefault="00477E4B" w:rsidP="00477E4B">
      <w:pPr>
        <w:jc w:val="left"/>
        <w:rPr>
          <w:sz w:val="20"/>
          <w:szCs w:val="20"/>
        </w:rPr>
      </w:pPr>
      <w:r w:rsidRPr="00E267E2">
        <w:rPr>
          <w:sz w:val="20"/>
          <w:szCs w:val="20"/>
        </w:rPr>
        <w:t>111003_173133.sdf</w:t>
      </w:r>
    </w:p>
    <w:p w:rsidR="00477E4B" w:rsidRPr="00E267E2" w:rsidRDefault="00477E4B" w:rsidP="00477E4B">
      <w:pPr>
        <w:jc w:val="left"/>
        <w:rPr>
          <w:sz w:val="20"/>
          <w:szCs w:val="20"/>
        </w:rPr>
      </w:pPr>
      <w:r w:rsidRPr="00E267E2">
        <w:rPr>
          <w:sz w:val="20"/>
          <w:szCs w:val="20"/>
        </w:rPr>
        <w:t>111003_173910.sdf</w:t>
      </w:r>
    </w:p>
    <w:p w:rsidR="00477E4B" w:rsidRPr="00E267E2" w:rsidRDefault="00477E4B" w:rsidP="00477E4B">
      <w:pPr>
        <w:jc w:val="left"/>
        <w:rPr>
          <w:sz w:val="20"/>
          <w:szCs w:val="20"/>
        </w:rPr>
      </w:pPr>
      <w:r w:rsidRPr="00E267E2">
        <w:rPr>
          <w:sz w:val="20"/>
          <w:szCs w:val="20"/>
        </w:rPr>
        <w:t>111003_174606.sdf</w:t>
      </w:r>
    </w:p>
    <w:p w:rsidR="00477E4B" w:rsidRPr="00E267E2" w:rsidRDefault="00477E4B" w:rsidP="00477E4B">
      <w:pPr>
        <w:jc w:val="left"/>
        <w:rPr>
          <w:sz w:val="20"/>
          <w:szCs w:val="20"/>
        </w:rPr>
      </w:pPr>
      <w:r w:rsidRPr="00E267E2">
        <w:rPr>
          <w:sz w:val="20"/>
          <w:szCs w:val="20"/>
        </w:rPr>
        <w:t>111003_175325.sdf</w:t>
      </w:r>
    </w:p>
    <w:p w:rsidR="00477E4B" w:rsidRPr="00E267E2" w:rsidRDefault="00477E4B" w:rsidP="00477E4B">
      <w:pPr>
        <w:jc w:val="left"/>
        <w:rPr>
          <w:sz w:val="20"/>
          <w:szCs w:val="20"/>
        </w:rPr>
      </w:pPr>
      <w:r w:rsidRPr="00E267E2">
        <w:rPr>
          <w:sz w:val="20"/>
          <w:szCs w:val="20"/>
        </w:rPr>
        <w:t>111003_180006.sdf</w:t>
      </w:r>
    </w:p>
    <w:p w:rsidR="00477E4B" w:rsidRPr="00E267E2" w:rsidRDefault="00477E4B" w:rsidP="00477E4B">
      <w:pPr>
        <w:jc w:val="left"/>
        <w:rPr>
          <w:sz w:val="20"/>
          <w:szCs w:val="20"/>
        </w:rPr>
      </w:pPr>
      <w:r w:rsidRPr="00E267E2">
        <w:rPr>
          <w:sz w:val="20"/>
          <w:szCs w:val="20"/>
        </w:rPr>
        <w:t>111003_180703.sdf</w:t>
      </w:r>
    </w:p>
    <w:p w:rsidR="00477E4B" w:rsidRPr="00E267E2" w:rsidRDefault="00477E4B" w:rsidP="00477E4B">
      <w:pPr>
        <w:jc w:val="left"/>
        <w:rPr>
          <w:sz w:val="20"/>
          <w:szCs w:val="20"/>
        </w:rPr>
      </w:pPr>
      <w:r w:rsidRPr="00E267E2">
        <w:rPr>
          <w:sz w:val="20"/>
          <w:szCs w:val="20"/>
        </w:rPr>
        <w:t>111003_181345.sdf</w:t>
      </w:r>
    </w:p>
    <w:p w:rsidR="00477E4B" w:rsidRPr="00E267E2" w:rsidRDefault="00477E4B" w:rsidP="00477E4B">
      <w:pPr>
        <w:jc w:val="left"/>
        <w:rPr>
          <w:sz w:val="20"/>
          <w:szCs w:val="20"/>
        </w:rPr>
      </w:pPr>
      <w:r w:rsidRPr="00E267E2">
        <w:rPr>
          <w:sz w:val="20"/>
          <w:szCs w:val="20"/>
        </w:rPr>
        <w:t>111003_182008.sdf</w:t>
      </w:r>
    </w:p>
    <w:p w:rsidR="00477E4B" w:rsidRPr="00E267E2" w:rsidRDefault="00477E4B" w:rsidP="00477E4B">
      <w:pPr>
        <w:jc w:val="left"/>
        <w:rPr>
          <w:sz w:val="20"/>
          <w:szCs w:val="20"/>
        </w:rPr>
      </w:pPr>
      <w:r w:rsidRPr="00E267E2">
        <w:rPr>
          <w:sz w:val="20"/>
          <w:szCs w:val="20"/>
        </w:rPr>
        <w:t>111003_182648.sdf</w:t>
      </w:r>
    </w:p>
    <w:p w:rsidR="00477E4B" w:rsidRPr="00E267E2" w:rsidRDefault="00477E4B" w:rsidP="00477E4B">
      <w:pPr>
        <w:jc w:val="left"/>
        <w:rPr>
          <w:sz w:val="20"/>
          <w:szCs w:val="20"/>
        </w:rPr>
      </w:pPr>
      <w:r w:rsidRPr="00E267E2">
        <w:rPr>
          <w:sz w:val="20"/>
          <w:szCs w:val="20"/>
        </w:rPr>
        <w:t>111003_183340.sdf</w:t>
      </w:r>
    </w:p>
    <w:p w:rsidR="00477E4B" w:rsidRPr="00E267E2" w:rsidRDefault="00477E4B" w:rsidP="00477E4B">
      <w:pPr>
        <w:jc w:val="left"/>
        <w:rPr>
          <w:sz w:val="20"/>
          <w:szCs w:val="20"/>
        </w:rPr>
      </w:pPr>
      <w:r w:rsidRPr="00E267E2">
        <w:rPr>
          <w:sz w:val="20"/>
          <w:szCs w:val="20"/>
        </w:rPr>
        <w:t>111003_184017.sdf</w:t>
      </w:r>
    </w:p>
    <w:p w:rsidR="00477E4B" w:rsidRPr="00E267E2" w:rsidRDefault="00477E4B" w:rsidP="00477E4B">
      <w:pPr>
        <w:jc w:val="left"/>
        <w:rPr>
          <w:sz w:val="20"/>
          <w:szCs w:val="20"/>
        </w:rPr>
      </w:pPr>
      <w:r w:rsidRPr="00E267E2">
        <w:rPr>
          <w:sz w:val="20"/>
          <w:szCs w:val="20"/>
        </w:rPr>
        <w:t>111003_184706.sdf</w:t>
      </w:r>
    </w:p>
    <w:p w:rsidR="00477E4B" w:rsidRPr="00E267E2" w:rsidRDefault="00477E4B" w:rsidP="00477E4B">
      <w:pPr>
        <w:jc w:val="left"/>
        <w:rPr>
          <w:sz w:val="20"/>
          <w:szCs w:val="20"/>
        </w:rPr>
      </w:pPr>
      <w:r w:rsidRPr="00E267E2">
        <w:rPr>
          <w:sz w:val="20"/>
          <w:szCs w:val="20"/>
        </w:rPr>
        <w:t>111003_185332.sdf</w:t>
      </w:r>
    </w:p>
    <w:p w:rsidR="00477E4B" w:rsidRPr="00E267E2" w:rsidRDefault="00477E4B" w:rsidP="00477E4B">
      <w:pPr>
        <w:jc w:val="left"/>
        <w:rPr>
          <w:sz w:val="20"/>
          <w:szCs w:val="20"/>
        </w:rPr>
      </w:pPr>
      <w:r w:rsidRPr="00E267E2">
        <w:rPr>
          <w:sz w:val="20"/>
          <w:szCs w:val="20"/>
        </w:rPr>
        <w:t>111003_185948.sdf</w:t>
      </w:r>
    </w:p>
    <w:p w:rsidR="00477E4B" w:rsidRPr="00E267E2" w:rsidRDefault="00477E4B" w:rsidP="00477E4B">
      <w:pPr>
        <w:jc w:val="left"/>
        <w:rPr>
          <w:sz w:val="20"/>
          <w:szCs w:val="20"/>
        </w:rPr>
      </w:pPr>
      <w:r w:rsidRPr="00E267E2">
        <w:rPr>
          <w:sz w:val="20"/>
          <w:szCs w:val="20"/>
        </w:rPr>
        <w:t>111003_190634.sdf</w:t>
      </w:r>
    </w:p>
    <w:p w:rsidR="00477E4B" w:rsidRPr="00E267E2" w:rsidRDefault="00477E4B" w:rsidP="00477E4B">
      <w:pPr>
        <w:jc w:val="left"/>
        <w:rPr>
          <w:sz w:val="20"/>
          <w:szCs w:val="20"/>
        </w:rPr>
      </w:pPr>
      <w:r w:rsidRPr="00E267E2">
        <w:rPr>
          <w:sz w:val="20"/>
          <w:szCs w:val="20"/>
        </w:rPr>
        <w:t>111003_191313.sdf</w:t>
      </w:r>
    </w:p>
    <w:p w:rsidR="00477E4B" w:rsidRPr="00E267E2" w:rsidRDefault="00477E4B" w:rsidP="00477E4B">
      <w:pPr>
        <w:jc w:val="left"/>
        <w:rPr>
          <w:sz w:val="20"/>
          <w:szCs w:val="20"/>
        </w:rPr>
      </w:pPr>
      <w:r w:rsidRPr="00E267E2">
        <w:rPr>
          <w:sz w:val="20"/>
          <w:szCs w:val="20"/>
        </w:rPr>
        <w:t>111003_191959.sdf</w:t>
      </w:r>
    </w:p>
    <w:p w:rsidR="00477E4B" w:rsidRPr="00E267E2" w:rsidRDefault="00477E4B" w:rsidP="00477E4B">
      <w:pPr>
        <w:jc w:val="left"/>
        <w:rPr>
          <w:sz w:val="20"/>
          <w:szCs w:val="20"/>
        </w:rPr>
      </w:pPr>
      <w:r w:rsidRPr="00E267E2">
        <w:rPr>
          <w:sz w:val="20"/>
          <w:szCs w:val="20"/>
        </w:rPr>
        <w:t>111003_192550.sdf</w:t>
      </w:r>
    </w:p>
    <w:p w:rsidR="00477E4B" w:rsidRPr="00E267E2" w:rsidRDefault="00477E4B" w:rsidP="00477E4B">
      <w:pPr>
        <w:jc w:val="left"/>
        <w:rPr>
          <w:sz w:val="20"/>
          <w:szCs w:val="20"/>
        </w:rPr>
      </w:pPr>
      <w:r w:rsidRPr="00E267E2">
        <w:rPr>
          <w:sz w:val="20"/>
          <w:szCs w:val="20"/>
        </w:rPr>
        <w:t>111003_193154.sdf</w:t>
      </w:r>
    </w:p>
    <w:p w:rsidR="00477E4B" w:rsidRPr="00E267E2" w:rsidRDefault="00477E4B" w:rsidP="00477E4B">
      <w:pPr>
        <w:jc w:val="left"/>
        <w:rPr>
          <w:sz w:val="20"/>
          <w:szCs w:val="20"/>
        </w:rPr>
      </w:pPr>
      <w:r w:rsidRPr="00E267E2">
        <w:rPr>
          <w:sz w:val="20"/>
          <w:szCs w:val="20"/>
        </w:rPr>
        <w:t>111003_193759.sdf</w:t>
      </w:r>
    </w:p>
    <w:p w:rsidR="00477E4B" w:rsidRPr="00E267E2" w:rsidRDefault="00477E4B" w:rsidP="00477E4B">
      <w:pPr>
        <w:jc w:val="left"/>
        <w:rPr>
          <w:sz w:val="20"/>
          <w:szCs w:val="20"/>
        </w:rPr>
      </w:pPr>
      <w:r w:rsidRPr="00E267E2">
        <w:rPr>
          <w:sz w:val="20"/>
          <w:szCs w:val="20"/>
        </w:rPr>
        <w:t>111003_194437.sdf</w:t>
      </w:r>
    </w:p>
    <w:p w:rsidR="00477E4B" w:rsidRPr="00E267E2" w:rsidRDefault="00477E4B" w:rsidP="00477E4B">
      <w:pPr>
        <w:jc w:val="left"/>
        <w:rPr>
          <w:sz w:val="20"/>
          <w:szCs w:val="20"/>
        </w:rPr>
      </w:pPr>
      <w:r w:rsidRPr="00E267E2">
        <w:rPr>
          <w:sz w:val="20"/>
          <w:szCs w:val="20"/>
        </w:rPr>
        <w:t>111003_195141.sdf</w:t>
      </w:r>
    </w:p>
    <w:p w:rsidR="00477E4B" w:rsidRPr="00E267E2" w:rsidRDefault="00477E4B" w:rsidP="00477E4B">
      <w:pPr>
        <w:jc w:val="left"/>
        <w:rPr>
          <w:sz w:val="20"/>
          <w:szCs w:val="20"/>
        </w:rPr>
      </w:pPr>
      <w:r w:rsidRPr="00E267E2">
        <w:rPr>
          <w:sz w:val="20"/>
          <w:szCs w:val="20"/>
        </w:rPr>
        <w:t>111003_195842.sdf</w:t>
      </w:r>
    </w:p>
    <w:p w:rsidR="00477E4B" w:rsidRPr="00E267E2" w:rsidRDefault="00477E4B" w:rsidP="00477E4B">
      <w:pPr>
        <w:jc w:val="left"/>
        <w:rPr>
          <w:sz w:val="20"/>
          <w:szCs w:val="20"/>
        </w:rPr>
      </w:pPr>
      <w:r w:rsidRPr="00E267E2">
        <w:rPr>
          <w:sz w:val="20"/>
          <w:szCs w:val="20"/>
        </w:rPr>
        <w:t>111003_215102.sdf</w:t>
      </w:r>
    </w:p>
    <w:p w:rsidR="00477E4B" w:rsidRPr="00E267E2" w:rsidRDefault="00477E4B" w:rsidP="00477E4B">
      <w:pPr>
        <w:jc w:val="left"/>
        <w:rPr>
          <w:sz w:val="20"/>
          <w:szCs w:val="20"/>
        </w:rPr>
      </w:pPr>
      <w:r w:rsidRPr="00E267E2">
        <w:rPr>
          <w:sz w:val="20"/>
          <w:szCs w:val="20"/>
        </w:rPr>
        <w:t>111003_215807.sdf</w:t>
      </w:r>
    </w:p>
    <w:p w:rsidR="00477E4B" w:rsidRPr="00E267E2" w:rsidRDefault="00477E4B" w:rsidP="00477E4B">
      <w:pPr>
        <w:jc w:val="left"/>
        <w:rPr>
          <w:sz w:val="20"/>
          <w:szCs w:val="20"/>
        </w:rPr>
      </w:pPr>
      <w:r w:rsidRPr="00E267E2">
        <w:rPr>
          <w:sz w:val="20"/>
          <w:szCs w:val="20"/>
        </w:rPr>
        <w:t>111003_220521.sdf</w:t>
      </w:r>
    </w:p>
    <w:p w:rsidR="00477E4B" w:rsidRPr="00E267E2" w:rsidRDefault="00477E4B" w:rsidP="00477E4B">
      <w:pPr>
        <w:jc w:val="left"/>
        <w:rPr>
          <w:sz w:val="20"/>
          <w:szCs w:val="20"/>
        </w:rPr>
      </w:pPr>
      <w:r w:rsidRPr="00E267E2">
        <w:rPr>
          <w:sz w:val="20"/>
          <w:szCs w:val="20"/>
        </w:rPr>
        <w:t>111003_221130.sdf</w:t>
      </w:r>
    </w:p>
    <w:p w:rsidR="00477E4B" w:rsidRPr="00E267E2" w:rsidRDefault="00477E4B" w:rsidP="00477E4B">
      <w:pPr>
        <w:jc w:val="left"/>
        <w:rPr>
          <w:sz w:val="20"/>
          <w:szCs w:val="20"/>
        </w:rPr>
      </w:pPr>
      <w:r w:rsidRPr="00E267E2">
        <w:rPr>
          <w:sz w:val="20"/>
          <w:szCs w:val="20"/>
        </w:rPr>
        <w:t>111003_221734.sdf</w:t>
      </w:r>
    </w:p>
    <w:p w:rsidR="00477E4B" w:rsidRPr="00E267E2" w:rsidRDefault="00477E4B" w:rsidP="00477E4B">
      <w:pPr>
        <w:jc w:val="left"/>
        <w:rPr>
          <w:sz w:val="20"/>
          <w:szCs w:val="20"/>
        </w:rPr>
      </w:pPr>
      <w:r w:rsidRPr="00E267E2">
        <w:rPr>
          <w:sz w:val="20"/>
          <w:szCs w:val="20"/>
        </w:rPr>
        <w:t>111003_222350.sdf</w:t>
      </w:r>
    </w:p>
    <w:p w:rsidR="00477E4B" w:rsidRPr="00E267E2" w:rsidRDefault="00477E4B" w:rsidP="00477E4B">
      <w:pPr>
        <w:jc w:val="left"/>
        <w:rPr>
          <w:sz w:val="20"/>
          <w:szCs w:val="20"/>
        </w:rPr>
      </w:pPr>
      <w:r w:rsidRPr="00E267E2">
        <w:rPr>
          <w:sz w:val="20"/>
          <w:szCs w:val="20"/>
        </w:rPr>
        <w:t>111003_223102.sdf</w:t>
      </w:r>
    </w:p>
    <w:p w:rsidR="00477E4B" w:rsidRPr="00E267E2" w:rsidRDefault="00477E4B" w:rsidP="00477E4B">
      <w:pPr>
        <w:jc w:val="left"/>
        <w:rPr>
          <w:sz w:val="20"/>
          <w:szCs w:val="20"/>
        </w:rPr>
      </w:pPr>
      <w:r w:rsidRPr="00E267E2">
        <w:rPr>
          <w:sz w:val="20"/>
          <w:szCs w:val="20"/>
        </w:rPr>
        <w:t>111003_223301.sdf</w:t>
      </w:r>
    </w:p>
    <w:p w:rsidR="00477E4B" w:rsidRPr="00E267E2" w:rsidRDefault="00477E4B" w:rsidP="00477E4B">
      <w:pPr>
        <w:jc w:val="left"/>
        <w:rPr>
          <w:sz w:val="20"/>
          <w:szCs w:val="20"/>
        </w:rPr>
      </w:pPr>
      <w:r w:rsidRPr="00E267E2">
        <w:rPr>
          <w:sz w:val="20"/>
          <w:szCs w:val="20"/>
        </w:rPr>
        <w:t>111003_223950.sdf</w:t>
      </w:r>
    </w:p>
    <w:p w:rsidR="00477E4B" w:rsidRPr="00E267E2" w:rsidRDefault="00477E4B" w:rsidP="00477E4B">
      <w:pPr>
        <w:jc w:val="left"/>
        <w:rPr>
          <w:sz w:val="20"/>
          <w:szCs w:val="20"/>
        </w:rPr>
      </w:pPr>
      <w:r w:rsidRPr="00E267E2">
        <w:rPr>
          <w:sz w:val="20"/>
          <w:szCs w:val="20"/>
        </w:rPr>
        <w:t>111003_224710.sdf</w:t>
      </w:r>
    </w:p>
    <w:p w:rsidR="00477E4B" w:rsidRPr="00E267E2" w:rsidRDefault="00477E4B" w:rsidP="00477E4B">
      <w:pPr>
        <w:jc w:val="left"/>
        <w:rPr>
          <w:sz w:val="20"/>
          <w:szCs w:val="20"/>
        </w:rPr>
      </w:pPr>
      <w:r w:rsidRPr="00E267E2">
        <w:rPr>
          <w:sz w:val="20"/>
          <w:szCs w:val="20"/>
        </w:rPr>
        <w:t>111003_225348.sdf</w:t>
      </w:r>
    </w:p>
    <w:p w:rsidR="00477E4B" w:rsidRPr="00E267E2" w:rsidRDefault="00477E4B" w:rsidP="00477E4B">
      <w:pPr>
        <w:jc w:val="left"/>
        <w:rPr>
          <w:sz w:val="20"/>
          <w:szCs w:val="20"/>
        </w:rPr>
      </w:pPr>
      <w:r w:rsidRPr="00E267E2">
        <w:rPr>
          <w:sz w:val="20"/>
          <w:szCs w:val="20"/>
        </w:rPr>
        <w:t>111003_230025.sdf</w:t>
      </w:r>
    </w:p>
    <w:p w:rsidR="00477E4B" w:rsidRPr="00E267E2" w:rsidRDefault="00477E4B" w:rsidP="00477E4B">
      <w:pPr>
        <w:jc w:val="left"/>
        <w:rPr>
          <w:sz w:val="20"/>
          <w:szCs w:val="20"/>
        </w:rPr>
      </w:pPr>
      <w:r w:rsidRPr="00E267E2">
        <w:rPr>
          <w:sz w:val="20"/>
          <w:szCs w:val="20"/>
        </w:rPr>
        <w:t>111003_230653.sdf</w:t>
      </w:r>
    </w:p>
    <w:p w:rsidR="00477E4B" w:rsidRPr="00E267E2" w:rsidRDefault="00477E4B" w:rsidP="00477E4B">
      <w:pPr>
        <w:jc w:val="left"/>
        <w:rPr>
          <w:sz w:val="20"/>
          <w:szCs w:val="20"/>
        </w:rPr>
      </w:pPr>
      <w:r w:rsidRPr="00E267E2">
        <w:rPr>
          <w:sz w:val="20"/>
          <w:szCs w:val="20"/>
        </w:rPr>
        <w:t>111003_231433.sdf</w:t>
      </w:r>
    </w:p>
    <w:p w:rsidR="00477E4B" w:rsidRPr="00E267E2" w:rsidRDefault="00477E4B" w:rsidP="00477E4B">
      <w:pPr>
        <w:jc w:val="left"/>
        <w:rPr>
          <w:sz w:val="20"/>
          <w:szCs w:val="20"/>
        </w:rPr>
      </w:pPr>
      <w:r w:rsidRPr="00E267E2">
        <w:rPr>
          <w:sz w:val="20"/>
          <w:szCs w:val="20"/>
        </w:rPr>
        <w:t>111003_232158.sdf</w:t>
      </w:r>
    </w:p>
    <w:p w:rsidR="00477E4B" w:rsidRPr="00E267E2" w:rsidRDefault="00477E4B" w:rsidP="00477E4B">
      <w:pPr>
        <w:jc w:val="left"/>
        <w:rPr>
          <w:sz w:val="20"/>
          <w:szCs w:val="20"/>
        </w:rPr>
      </w:pPr>
      <w:r w:rsidRPr="00E267E2">
        <w:rPr>
          <w:sz w:val="20"/>
          <w:szCs w:val="20"/>
        </w:rPr>
        <w:t>111003_233007.sdf</w:t>
      </w:r>
    </w:p>
    <w:p w:rsidR="00477E4B" w:rsidRPr="00E267E2" w:rsidRDefault="00477E4B" w:rsidP="00477E4B">
      <w:pPr>
        <w:jc w:val="left"/>
        <w:rPr>
          <w:sz w:val="20"/>
          <w:szCs w:val="20"/>
        </w:rPr>
      </w:pPr>
      <w:r w:rsidRPr="00E267E2">
        <w:rPr>
          <w:sz w:val="20"/>
          <w:szCs w:val="20"/>
        </w:rPr>
        <w:t>111003_233635.sdf</w:t>
      </w:r>
    </w:p>
    <w:p w:rsidR="00477E4B" w:rsidRPr="00E267E2" w:rsidRDefault="00477E4B" w:rsidP="00477E4B">
      <w:pPr>
        <w:jc w:val="left"/>
        <w:rPr>
          <w:sz w:val="20"/>
          <w:szCs w:val="20"/>
        </w:rPr>
      </w:pPr>
      <w:r w:rsidRPr="00E267E2">
        <w:rPr>
          <w:sz w:val="20"/>
          <w:szCs w:val="20"/>
        </w:rPr>
        <w:t>111003_234305.sdf</w:t>
      </w:r>
    </w:p>
    <w:p w:rsidR="00477E4B" w:rsidRPr="00E267E2" w:rsidRDefault="00477E4B" w:rsidP="00477E4B">
      <w:pPr>
        <w:jc w:val="left"/>
        <w:rPr>
          <w:sz w:val="20"/>
          <w:szCs w:val="20"/>
        </w:rPr>
      </w:pPr>
      <w:r w:rsidRPr="00E267E2">
        <w:rPr>
          <w:sz w:val="20"/>
          <w:szCs w:val="20"/>
        </w:rPr>
        <w:t>111004_192336.sdf</w:t>
      </w:r>
    </w:p>
    <w:p w:rsidR="00477E4B" w:rsidRPr="00E267E2" w:rsidRDefault="00477E4B" w:rsidP="00477E4B">
      <w:pPr>
        <w:jc w:val="left"/>
        <w:rPr>
          <w:sz w:val="20"/>
          <w:szCs w:val="20"/>
        </w:rPr>
      </w:pPr>
      <w:r w:rsidRPr="00E267E2">
        <w:rPr>
          <w:sz w:val="20"/>
          <w:szCs w:val="20"/>
        </w:rPr>
        <w:lastRenderedPageBreak/>
        <w:t>111004_192540.sdf</w:t>
      </w:r>
    </w:p>
    <w:p w:rsidR="00477E4B" w:rsidRPr="00E267E2" w:rsidRDefault="00477E4B" w:rsidP="00477E4B">
      <w:pPr>
        <w:jc w:val="left"/>
        <w:rPr>
          <w:sz w:val="20"/>
          <w:szCs w:val="20"/>
        </w:rPr>
      </w:pPr>
      <w:r w:rsidRPr="00E267E2">
        <w:rPr>
          <w:sz w:val="20"/>
          <w:szCs w:val="20"/>
        </w:rPr>
        <w:t>111004_195605.sdf</w:t>
      </w:r>
    </w:p>
    <w:p w:rsidR="00477E4B" w:rsidRPr="00E267E2" w:rsidRDefault="00477E4B" w:rsidP="00477E4B">
      <w:pPr>
        <w:jc w:val="left"/>
        <w:rPr>
          <w:sz w:val="20"/>
          <w:szCs w:val="20"/>
        </w:rPr>
      </w:pPr>
      <w:r w:rsidRPr="00E267E2">
        <w:rPr>
          <w:sz w:val="20"/>
          <w:szCs w:val="20"/>
        </w:rPr>
        <w:t>111010_181334.sdf (calibration)</w:t>
      </w:r>
    </w:p>
    <w:p w:rsidR="00477E4B" w:rsidRPr="00E267E2" w:rsidRDefault="00477E4B" w:rsidP="00477E4B">
      <w:pPr>
        <w:jc w:val="left"/>
        <w:rPr>
          <w:sz w:val="20"/>
          <w:szCs w:val="20"/>
        </w:rPr>
      </w:pPr>
      <w:r w:rsidRPr="00E267E2">
        <w:rPr>
          <w:sz w:val="20"/>
          <w:szCs w:val="20"/>
        </w:rPr>
        <w:t>111010_181543.sdf (calibration)</w:t>
      </w:r>
    </w:p>
    <w:p w:rsidR="00477E4B" w:rsidRPr="00E267E2" w:rsidRDefault="00477E4B" w:rsidP="00477E4B">
      <w:pPr>
        <w:jc w:val="left"/>
        <w:rPr>
          <w:sz w:val="20"/>
          <w:szCs w:val="20"/>
        </w:rPr>
      </w:pPr>
      <w:r w:rsidRPr="00E267E2">
        <w:rPr>
          <w:sz w:val="20"/>
          <w:szCs w:val="20"/>
        </w:rPr>
        <w:t>111010_181805.sdf (calibration)</w:t>
      </w:r>
    </w:p>
    <w:p w:rsidR="00477E4B" w:rsidRPr="00E267E2" w:rsidRDefault="00477E4B" w:rsidP="00477E4B">
      <w:pPr>
        <w:jc w:val="left"/>
        <w:rPr>
          <w:sz w:val="20"/>
          <w:szCs w:val="20"/>
        </w:rPr>
      </w:pPr>
      <w:r w:rsidRPr="00E267E2">
        <w:rPr>
          <w:sz w:val="20"/>
          <w:szCs w:val="20"/>
        </w:rPr>
        <w:t>111010_183812.sdf</w:t>
      </w:r>
    </w:p>
    <w:p w:rsidR="00477E4B" w:rsidRPr="00E267E2" w:rsidRDefault="00477E4B" w:rsidP="00477E4B">
      <w:pPr>
        <w:jc w:val="left"/>
        <w:rPr>
          <w:sz w:val="20"/>
          <w:szCs w:val="20"/>
        </w:rPr>
      </w:pPr>
      <w:r w:rsidRPr="00E267E2">
        <w:rPr>
          <w:sz w:val="20"/>
          <w:szCs w:val="20"/>
        </w:rPr>
        <w:t>111010_184606.sdf</w:t>
      </w:r>
    </w:p>
    <w:p w:rsidR="00477E4B" w:rsidRPr="00E267E2" w:rsidRDefault="00477E4B" w:rsidP="00477E4B">
      <w:pPr>
        <w:jc w:val="left"/>
        <w:rPr>
          <w:sz w:val="20"/>
          <w:szCs w:val="20"/>
        </w:rPr>
      </w:pPr>
      <w:r w:rsidRPr="00E267E2">
        <w:rPr>
          <w:sz w:val="20"/>
          <w:szCs w:val="20"/>
        </w:rPr>
        <w:t>111010_185324.sdf</w:t>
      </w:r>
    </w:p>
    <w:p w:rsidR="00477E4B" w:rsidRPr="00E267E2" w:rsidRDefault="00477E4B" w:rsidP="00477E4B">
      <w:pPr>
        <w:jc w:val="left"/>
        <w:rPr>
          <w:sz w:val="20"/>
          <w:szCs w:val="20"/>
        </w:rPr>
      </w:pPr>
      <w:r w:rsidRPr="00E267E2">
        <w:rPr>
          <w:sz w:val="20"/>
          <w:szCs w:val="20"/>
        </w:rPr>
        <w:t>111010_190032.sdf</w:t>
      </w:r>
    </w:p>
    <w:p w:rsidR="00477E4B" w:rsidRPr="00E267E2" w:rsidRDefault="00477E4B" w:rsidP="00477E4B">
      <w:pPr>
        <w:jc w:val="left"/>
        <w:rPr>
          <w:sz w:val="20"/>
          <w:szCs w:val="20"/>
        </w:rPr>
      </w:pPr>
      <w:r w:rsidRPr="00E267E2">
        <w:rPr>
          <w:sz w:val="20"/>
          <w:szCs w:val="20"/>
        </w:rPr>
        <w:t>111010_190749.sdf</w:t>
      </w:r>
    </w:p>
    <w:p w:rsidR="00477E4B" w:rsidRPr="00E267E2" w:rsidRDefault="00477E4B" w:rsidP="00477E4B">
      <w:pPr>
        <w:jc w:val="left"/>
        <w:rPr>
          <w:sz w:val="20"/>
          <w:szCs w:val="20"/>
        </w:rPr>
      </w:pPr>
      <w:r w:rsidRPr="00E267E2">
        <w:rPr>
          <w:sz w:val="20"/>
          <w:szCs w:val="20"/>
        </w:rPr>
        <w:t>111010_191503.sdf</w:t>
      </w:r>
    </w:p>
    <w:p w:rsidR="00477E4B" w:rsidRPr="00E267E2" w:rsidRDefault="00477E4B" w:rsidP="00477E4B">
      <w:pPr>
        <w:jc w:val="left"/>
        <w:rPr>
          <w:sz w:val="20"/>
          <w:szCs w:val="20"/>
        </w:rPr>
      </w:pPr>
      <w:r w:rsidRPr="00E267E2">
        <w:rPr>
          <w:sz w:val="20"/>
          <w:szCs w:val="20"/>
        </w:rPr>
        <w:t>111010_192253.sdf</w:t>
      </w:r>
    </w:p>
    <w:p w:rsidR="00477E4B" w:rsidRPr="00E267E2" w:rsidRDefault="00477E4B" w:rsidP="00477E4B">
      <w:pPr>
        <w:jc w:val="left"/>
        <w:rPr>
          <w:sz w:val="20"/>
          <w:szCs w:val="20"/>
        </w:rPr>
      </w:pPr>
      <w:r w:rsidRPr="00E267E2">
        <w:rPr>
          <w:sz w:val="20"/>
          <w:szCs w:val="20"/>
        </w:rPr>
        <w:t>111010_193027.sdf</w:t>
      </w:r>
    </w:p>
    <w:p w:rsidR="00477E4B" w:rsidRPr="00E267E2" w:rsidRDefault="00477E4B" w:rsidP="00477E4B">
      <w:pPr>
        <w:jc w:val="left"/>
        <w:rPr>
          <w:sz w:val="20"/>
          <w:szCs w:val="20"/>
        </w:rPr>
      </w:pPr>
      <w:r w:rsidRPr="00E267E2">
        <w:rPr>
          <w:sz w:val="20"/>
          <w:szCs w:val="20"/>
        </w:rPr>
        <w:t>111010_193803.sdf</w:t>
      </w:r>
    </w:p>
    <w:p w:rsidR="00477E4B" w:rsidRPr="00E267E2" w:rsidRDefault="00477E4B" w:rsidP="00477E4B">
      <w:pPr>
        <w:jc w:val="left"/>
        <w:rPr>
          <w:sz w:val="20"/>
          <w:szCs w:val="20"/>
        </w:rPr>
      </w:pPr>
      <w:r w:rsidRPr="00E267E2">
        <w:rPr>
          <w:sz w:val="20"/>
          <w:szCs w:val="20"/>
        </w:rPr>
        <w:t>111010_194535.sdf</w:t>
      </w:r>
    </w:p>
    <w:p w:rsidR="00477E4B" w:rsidRPr="00E267E2" w:rsidRDefault="00477E4B" w:rsidP="00477E4B">
      <w:pPr>
        <w:jc w:val="left"/>
        <w:rPr>
          <w:sz w:val="20"/>
          <w:szCs w:val="20"/>
        </w:rPr>
      </w:pPr>
      <w:r w:rsidRPr="00E267E2">
        <w:rPr>
          <w:sz w:val="20"/>
          <w:szCs w:val="20"/>
        </w:rPr>
        <w:t>111010_195257.sdf</w:t>
      </w:r>
    </w:p>
    <w:p w:rsidR="00477E4B" w:rsidRPr="00E267E2" w:rsidRDefault="00477E4B" w:rsidP="00477E4B">
      <w:pPr>
        <w:jc w:val="left"/>
        <w:rPr>
          <w:sz w:val="20"/>
          <w:szCs w:val="20"/>
        </w:rPr>
      </w:pPr>
      <w:r w:rsidRPr="00E267E2">
        <w:rPr>
          <w:sz w:val="20"/>
          <w:szCs w:val="20"/>
        </w:rPr>
        <w:t>111010_195950.sdf</w:t>
      </w:r>
    </w:p>
    <w:p w:rsidR="00477E4B" w:rsidRPr="00E267E2" w:rsidRDefault="00477E4B" w:rsidP="00477E4B">
      <w:pPr>
        <w:jc w:val="left"/>
        <w:rPr>
          <w:sz w:val="20"/>
          <w:szCs w:val="20"/>
        </w:rPr>
      </w:pPr>
      <w:r w:rsidRPr="00E267E2">
        <w:rPr>
          <w:sz w:val="20"/>
          <w:szCs w:val="20"/>
        </w:rPr>
        <w:t>111010_200659.sdf</w:t>
      </w:r>
    </w:p>
    <w:p w:rsidR="00477E4B" w:rsidRPr="00E267E2" w:rsidRDefault="00477E4B" w:rsidP="00477E4B">
      <w:pPr>
        <w:jc w:val="left"/>
        <w:rPr>
          <w:sz w:val="20"/>
          <w:szCs w:val="20"/>
        </w:rPr>
      </w:pPr>
      <w:r w:rsidRPr="00E267E2">
        <w:rPr>
          <w:sz w:val="20"/>
          <w:szCs w:val="20"/>
        </w:rPr>
        <w:t>111010_201346.sdf</w:t>
      </w:r>
    </w:p>
    <w:p w:rsidR="00477E4B" w:rsidRPr="00E267E2" w:rsidRDefault="00477E4B" w:rsidP="00477E4B">
      <w:pPr>
        <w:jc w:val="left"/>
        <w:rPr>
          <w:sz w:val="20"/>
          <w:szCs w:val="20"/>
        </w:rPr>
      </w:pPr>
      <w:r w:rsidRPr="00E267E2">
        <w:rPr>
          <w:sz w:val="20"/>
          <w:szCs w:val="20"/>
        </w:rPr>
        <w:t>111010_202017.sdf</w:t>
      </w:r>
    </w:p>
    <w:p w:rsidR="00477E4B" w:rsidRPr="00E267E2" w:rsidRDefault="00477E4B" w:rsidP="00477E4B">
      <w:pPr>
        <w:jc w:val="left"/>
        <w:rPr>
          <w:sz w:val="20"/>
          <w:szCs w:val="20"/>
        </w:rPr>
      </w:pPr>
    </w:p>
    <w:p w:rsidR="00477E4B" w:rsidRPr="00E267E2" w:rsidRDefault="00477E4B" w:rsidP="00477E4B">
      <w:pPr>
        <w:jc w:val="left"/>
        <w:rPr>
          <w:b/>
          <w:sz w:val="20"/>
          <w:szCs w:val="20"/>
        </w:rPr>
      </w:pPr>
      <w:r w:rsidRPr="00E267E2">
        <w:rPr>
          <w:b/>
          <w:sz w:val="20"/>
          <w:szCs w:val="20"/>
        </w:rPr>
        <w:t>GSL MIDDLE BLOCK:</w:t>
      </w:r>
    </w:p>
    <w:p w:rsidR="00477E4B" w:rsidRPr="00E267E2" w:rsidRDefault="00477E4B" w:rsidP="00477E4B">
      <w:pPr>
        <w:jc w:val="left"/>
        <w:rPr>
          <w:b/>
          <w:sz w:val="20"/>
          <w:szCs w:val="20"/>
        </w:rPr>
      </w:pPr>
      <w:r w:rsidRPr="00E267E2">
        <w:rPr>
          <w:sz w:val="20"/>
          <w:szCs w:val="20"/>
        </w:rPr>
        <w:t xml:space="preserve"> Flown 10/10 – 10/12</w:t>
      </w:r>
      <w:r w:rsidRPr="00E267E2">
        <w:rPr>
          <w:sz w:val="20"/>
          <w:szCs w:val="20"/>
        </w:rPr>
        <w:br/>
      </w:r>
      <w:r w:rsidRPr="00E267E2">
        <w:rPr>
          <w:b/>
          <w:sz w:val="20"/>
          <w:szCs w:val="20"/>
        </w:rPr>
        <w:t>Navigation File:</w:t>
      </w:r>
    </w:p>
    <w:p w:rsidR="00477E4B" w:rsidRPr="00E267E2" w:rsidRDefault="00477E4B" w:rsidP="00477E4B">
      <w:pPr>
        <w:jc w:val="left"/>
        <w:rPr>
          <w:sz w:val="20"/>
          <w:szCs w:val="20"/>
        </w:rPr>
      </w:pPr>
      <w:r w:rsidRPr="00E267E2">
        <w:rPr>
          <w:sz w:val="20"/>
          <w:szCs w:val="20"/>
        </w:rPr>
        <w:t>Remote_20111010_02.log</w:t>
      </w:r>
    </w:p>
    <w:p w:rsidR="00477E4B" w:rsidRPr="00E267E2" w:rsidRDefault="00477E4B" w:rsidP="00477E4B">
      <w:pPr>
        <w:jc w:val="left"/>
        <w:rPr>
          <w:sz w:val="20"/>
          <w:szCs w:val="20"/>
        </w:rPr>
      </w:pPr>
      <w:r w:rsidRPr="00E267E2">
        <w:rPr>
          <w:sz w:val="20"/>
          <w:szCs w:val="20"/>
        </w:rPr>
        <w:t>Remote_20111012_01.log</w:t>
      </w:r>
    </w:p>
    <w:p w:rsidR="00477E4B" w:rsidRPr="00E267E2" w:rsidRDefault="008F6A48" w:rsidP="00477E4B">
      <w:pPr>
        <w:jc w:val="left"/>
        <w:rPr>
          <w:sz w:val="20"/>
          <w:szCs w:val="20"/>
        </w:rPr>
      </w:pPr>
      <w:r w:rsidRPr="00E267E2">
        <w:rPr>
          <w:b/>
          <w:sz w:val="20"/>
          <w:szCs w:val="20"/>
        </w:rPr>
        <w:t>Base Station</w:t>
      </w:r>
      <w:r w:rsidR="00477E4B" w:rsidRPr="00E267E2">
        <w:rPr>
          <w:b/>
          <w:sz w:val="20"/>
          <w:szCs w:val="20"/>
        </w:rPr>
        <w:t xml:space="preserve"> File:</w:t>
      </w:r>
      <w:r w:rsidR="00477E4B" w:rsidRPr="00E267E2">
        <w:rPr>
          <w:sz w:val="20"/>
          <w:szCs w:val="20"/>
        </w:rPr>
        <w:t xml:space="preserve"> </w:t>
      </w:r>
    </w:p>
    <w:p w:rsidR="00477E4B" w:rsidRPr="00E267E2" w:rsidRDefault="00477E4B" w:rsidP="00477E4B">
      <w:pPr>
        <w:jc w:val="left"/>
        <w:rPr>
          <w:sz w:val="20"/>
          <w:szCs w:val="20"/>
        </w:rPr>
      </w:pPr>
      <w:r w:rsidRPr="00E267E2">
        <w:rPr>
          <w:sz w:val="20"/>
          <w:szCs w:val="20"/>
        </w:rPr>
        <w:t xml:space="preserve">Base_GSL_20111010_02.pdc </w:t>
      </w:r>
    </w:p>
    <w:p w:rsidR="00477E4B" w:rsidRPr="00E267E2" w:rsidRDefault="00477E4B" w:rsidP="00477E4B">
      <w:pPr>
        <w:jc w:val="left"/>
        <w:rPr>
          <w:sz w:val="20"/>
          <w:szCs w:val="20"/>
        </w:rPr>
      </w:pPr>
      <w:r w:rsidRPr="00E267E2">
        <w:rPr>
          <w:sz w:val="20"/>
          <w:szCs w:val="20"/>
        </w:rPr>
        <w:t xml:space="preserve">Base_GSL_20111011_01.pdc </w:t>
      </w:r>
    </w:p>
    <w:p w:rsidR="00477E4B" w:rsidRPr="00E267E2" w:rsidRDefault="00477E4B" w:rsidP="00477E4B">
      <w:pPr>
        <w:jc w:val="left"/>
        <w:rPr>
          <w:sz w:val="20"/>
          <w:szCs w:val="20"/>
        </w:rPr>
      </w:pPr>
      <w:r w:rsidRPr="00E267E2">
        <w:rPr>
          <w:sz w:val="20"/>
          <w:szCs w:val="20"/>
        </w:rPr>
        <w:t>Base_GSL_20111012.pdc</w:t>
      </w:r>
    </w:p>
    <w:p w:rsidR="00477E4B" w:rsidRPr="00E267E2" w:rsidRDefault="00477E4B" w:rsidP="00477E4B">
      <w:pPr>
        <w:jc w:val="left"/>
        <w:rPr>
          <w:b/>
          <w:sz w:val="20"/>
          <w:szCs w:val="20"/>
        </w:rPr>
      </w:pPr>
      <w:r w:rsidRPr="00E267E2">
        <w:rPr>
          <w:b/>
          <w:sz w:val="20"/>
          <w:szCs w:val="20"/>
        </w:rPr>
        <w:t>Raw Flightline (LIDAR) Files:</w:t>
      </w:r>
    </w:p>
    <w:p w:rsidR="00477E4B" w:rsidRPr="00E267E2" w:rsidRDefault="00477E4B" w:rsidP="00477E4B">
      <w:pPr>
        <w:jc w:val="left"/>
        <w:rPr>
          <w:sz w:val="20"/>
          <w:szCs w:val="20"/>
        </w:rPr>
      </w:pPr>
      <w:r w:rsidRPr="00E267E2">
        <w:rPr>
          <w:sz w:val="20"/>
          <w:szCs w:val="20"/>
        </w:rPr>
        <w:t>111010_220413.sdf</w:t>
      </w:r>
    </w:p>
    <w:p w:rsidR="00477E4B" w:rsidRPr="00E267E2" w:rsidRDefault="00477E4B" w:rsidP="00477E4B">
      <w:pPr>
        <w:jc w:val="left"/>
        <w:rPr>
          <w:sz w:val="20"/>
          <w:szCs w:val="20"/>
        </w:rPr>
      </w:pPr>
      <w:r w:rsidRPr="00E267E2">
        <w:rPr>
          <w:sz w:val="20"/>
          <w:szCs w:val="20"/>
        </w:rPr>
        <w:t>111010_220620.sdf</w:t>
      </w:r>
    </w:p>
    <w:p w:rsidR="00477E4B" w:rsidRPr="00E267E2" w:rsidRDefault="00477E4B" w:rsidP="00477E4B">
      <w:pPr>
        <w:jc w:val="left"/>
        <w:rPr>
          <w:sz w:val="20"/>
          <w:szCs w:val="20"/>
        </w:rPr>
      </w:pPr>
      <w:r w:rsidRPr="00E267E2">
        <w:rPr>
          <w:sz w:val="20"/>
          <w:szCs w:val="20"/>
        </w:rPr>
        <w:t>111010_220841.sdf</w:t>
      </w:r>
    </w:p>
    <w:p w:rsidR="00477E4B" w:rsidRPr="00E267E2" w:rsidRDefault="00477E4B" w:rsidP="00477E4B">
      <w:pPr>
        <w:jc w:val="left"/>
        <w:rPr>
          <w:sz w:val="20"/>
          <w:szCs w:val="20"/>
        </w:rPr>
      </w:pPr>
      <w:r w:rsidRPr="00E267E2">
        <w:rPr>
          <w:sz w:val="20"/>
          <w:szCs w:val="20"/>
        </w:rPr>
        <w:t>111010_221137.sdf</w:t>
      </w:r>
    </w:p>
    <w:p w:rsidR="00477E4B" w:rsidRPr="00E267E2" w:rsidRDefault="00477E4B" w:rsidP="00477E4B">
      <w:pPr>
        <w:jc w:val="left"/>
        <w:rPr>
          <w:sz w:val="20"/>
          <w:szCs w:val="20"/>
        </w:rPr>
      </w:pPr>
      <w:r w:rsidRPr="00E267E2">
        <w:rPr>
          <w:sz w:val="20"/>
          <w:szCs w:val="20"/>
        </w:rPr>
        <w:t>111010_221453.sdf</w:t>
      </w:r>
    </w:p>
    <w:p w:rsidR="00477E4B" w:rsidRPr="00E267E2" w:rsidRDefault="00477E4B" w:rsidP="00477E4B">
      <w:pPr>
        <w:jc w:val="left"/>
        <w:rPr>
          <w:sz w:val="20"/>
          <w:szCs w:val="20"/>
        </w:rPr>
      </w:pPr>
      <w:r w:rsidRPr="00E267E2">
        <w:rPr>
          <w:sz w:val="20"/>
          <w:szCs w:val="20"/>
        </w:rPr>
        <w:t>111010_221756.sdf</w:t>
      </w:r>
    </w:p>
    <w:p w:rsidR="00477E4B" w:rsidRPr="00E267E2" w:rsidRDefault="00477E4B" w:rsidP="00477E4B">
      <w:pPr>
        <w:jc w:val="left"/>
        <w:rPr>
          <w:sz w:val="20"/>
          <w:szCs w:val="20"/>
        </w:rPr>
      </w:pPr>
      <w:r w:rsidRPr="00E267E2">
        <w:rPr>
          <w:sz w:val="20"/>
          <w:szCs w:val="20"/>
        </w:rPr>
        <w:t>111010_222108.sdf</w:t>
      </w:r>
    </w:p>
    <w:p w:rsidR="00477E4B" w:rsidRPr="00E267E2" w:rsidRDefault="00477E4B" w:rsidP="00477E4B">
      <w:pPr>
        <w:jc w:val="left"/>
        <w:rPr>
          <w:sz w:val="20"/>
          <w:szCs w:val="20"/>
        </w:rPr>
      </w:pPr>
      <w:r w:rsidRPr="00E267E2">
        <w:rPr>
          <w:sz w:val="20"/>
          <w:szCs w:val="20"/>
        </w:rPr>
        <w:t>111010_222454.sdf</w:t>
      </w:r>
    </w:p>
    <w:p w:rsidR="00477E4B" w:rsidRPr="00E267E2" w:rsidRDefault="00477E4B" w:rsidP="00477E4B">
      <w:pPr>
        <w:jc w:val="left"/>
        <w:rPr>
          <w:sz w:val="20"/>
          <w:szCs w:val="20"/>
        </w:rPr>
      </w:pPr>
      <w:r w:rsidRPr="00E267E2">
        <w:rPr>
          <w:sz w:val="20"/>
          <w:szCs w:val="20"/>
        </w:rPr>
        <w:t>111010_222840.sdf</w:t>
      </w:r>
    </w:p>
    <w:p w:rsidR="00477E4B" w:rsidRPr="00E267E2" w:rsidRDefault="00477E4B" w:rsidP="00477E4B">
      <w:pPr>
        <w:jc w:val="left"/>
        <w:rPr>
          <w:sz w:val="20"/>
          <w:szCs w:val="20"/>
        </w:rPr>
      </w:pPr>
      <w:r w:rsidRPr="00E267E2">
        <w:rPr>
          <w:sz w:val="20"/>
          <w:szCs w:val="20"/>
        </w:rPr>
        <w:t>111010_223233.sdf</w:t>
      </w:r>
    </w:p>
    <w:p w:rsidR="00477E4B" w:rsidRPr="00E267E2" w:rsidRDefault="00477E4B" w:rsidP="00477E4B">
      <w:pPr>
        <w:jc w:val="left"/>
        <w:rPr>
          <w:sz w:val="20"/>
          <w:szCs w:val="20"/>
        </w:rPr>
      </w:pPr>
      <w:r w:rsidRPr="00E267E2">
        <w:rPr>
          <w:sz w:val="20"/>
          <w:szCs w:val="20"/>
        </w:rPr>
        <w:t>111010_223718.sdf</w:t>
      </w:r>
    </w:p>
    <w:p w:rsidR="00477E4B" w:rsidRPr="00E267E2" w:rsidRDefault="00477E4B" w:rsidP="00477E4B">
      <w:pPr>
        <w:jc w:val="left"/>
        <w:rPr>
          <w:sz w:val="20"/>
          <w:szCs w:val="20"/>
        </w:rPr>
      </w:pPr>
      <w:r w:rsidRPr="00E267E2">
        <w:rPr>
          <w:sz w:val="20"/>
          <w:szCs w:val="20"/>
        </w:rPr>
        <w:t>111010_224213.sdf</w:t>
      </w:r>
    </w:p>
    <w:p w:rsidR="00477E4B" w:rsidRPr="00E267E2" w:rsidRDefault="00477E4B" w:rsidP="00477E4B">
      <w:pPr>
        <w:jc w:val="left"/>
        <w:rPr>
          <w:sz w:val="20"/>
          <w:szCs w:val="20"/>
        </w:rPr>
      </w:pPr>
      <w:r w:rsidRPr="00E267E2">
        <w:rPr>
          <w:sz w:val="20"/>
          <w:szCs w:val="20"/>
        </w:rPr>
        <w:t>111010_224759.sdf</w:t>
      </w:r>
    </w:p>
    <w:p w:rsidR="00477E4B" w:rsidRPr="00E267E2" w:rsidRDefault="00477E4B" w:rsidP="00477E4B">
      <w:pPr>
        <w:jc w:val="left"/>
        <w:rPr>
          <w:sz w:val="20"/>
          <w:szCs w:val="20"/>
        </w:rPr>
      </w:pPr>
      <w:r w:rsidRPr="00E267E2">
        <w:rPr>
          <w:sz w:val="20"/>
          <w:szCs w:val="20"/>
        </w:rPr>
        <w:lastRenderedPageBreak/>
        <w:t>111010_225356.sdf</w:t>
      </w:r>
    </w:p>
    <w:p w:rsidR="00477E4B" w:rsidRPr="00E267E2" w:rsidRDefault="00477E4B" w:rsidP="00477E4B">
      <w:pPr>
        <w:jc w:val="left"/>
        <w:rPr>
          <w:sz w:val="20"/>
          <w:szCs w:val="20"/>
        </w:rPr>
      </w:pPr>
      <w:r w:rsidRPr="00E267E2">
        <w:rPr>
          <w:sz w:val="20"/>
          <w:szCs w:val="20"/>
        </w:rPr>
        <w:t>111010_225938.sdf</w:t>
      </w:r>
    </w:p>
    <w:p w:rsidR="00477E4B" w:rsidRPr="00E267E2" w:rsidRDefault="00477E4B" w:rsidP="00477E4B">
      <w:pPr>
        <w:jc w:val="left"/>
        <w:rPr>
          <w:sz w:val="20"/>
          <w:szCs w:val="20"/>
        </w:rPr>
      </w:pPr>
      <w:r w:rsidRPr="00E267E2">
        <w:rPr>
          <w:sz w:val="20"/>
          <w:szCs w:val="20"/>
        </w:rPr>
        <w:t>111010_230539.sdf</w:t>
      </w:r>
    </w:p>
    <w:p w:rsidR="00477E4B" w:rsidRPr="00E267E2" w:rsidRDefault="00477E4B" w:rsidP="00477E4B">
      <w:pPr>
        <w:jc w:val="left"/>
        <w:rPr>
          <w:sz w:val="20"/>
          <w:szCs w:val="20"/>
        </w:rPr>
      </w:pPr>
      <w:r w:rsidRPr="00E267E2">
        <w:rPr>
          <w:sz w:val="20"/>
          <w:szCs w:val="20"/>
        </w:rPr>
        <w:t>111010_231139.sdf</w:t>
      </w:r>
    </w:p>
    <w:p w:rsidR="00477E4B" w:rsidRPr="00E267E2" w:rsidRDefault="00477E4B" w:rsidP="00477E4B">
      <w:pPr>
        <w:jc w:val="left"/>
        <w:rPr>
          <w:sz w:val="20"/>
          <w:szCs w:val="20"/>
        </w:rPr>
      </w:pPr>
      <w:r w:rsidRPr="00E267E2">
        <w:rPr>
          <w:sz w:val="20"/>
          <w:szCs w:val="20"/>
        </w:rPr>
        <w:t>111010_231802.sdf</w:t>
      </w:r>
    </w:p>
    <w:p w:rsidR="00477E4B" w:rsidRPr="00E267E2" w:rsidRDefault="00477E4B" w:rsidP="00477E4B">
      <w:pPr>
        <w:jc w:val="left"/>
        <w:rPr>
          <w:sz w:val="20"/>
          <w:szCs w:val="20"/>
        </w:rPr>
      </w:pPr>
      <w:r w:rsidRPr="00E267E2">
        <w:rPr>
          <w:sz w:val="20"/>
          <w:szCs w:val="20"/>
        </w:rPr>
        <w:t>111012_172203.sdf (Calibration)</w:t>
      </w:r>
    </w:p>
    <w:p w:rsidR="00477E4B" w:rsidRPr="00E267E2" w:rsidRDefault="00477E4B" w:rsidP="00477E4B">
      <w:pPr>
        <w:jc w:val="left"/>
        <w:rPr>
          <w:sz w:val="20"/>
          <w:szCs w:val="20"/>
        </w:rPr>
      </w:pPr>
      <w:r w:rsidRPr="00E267E2">
        <w:rPr>
          <w:sz w:val="20"/>
          <w:szCs w:val="20"/>
        </w:rPr>
        <w:t>111012_172341.sdf (Calibration)</w:t>
      </w:r>
    </w:p>
    <w:p w:rsidR="00477E4B" w:rsidRPr="00E267E2" w:rsidRDefault="00477E4B" w:rsidP="00477E4B">
      <w:pPr>
        <w:jc w:val="left"/>
        <w:rPr>
          <w:sz w:val="20"/>
          <w:szCs w:val="20"/>
        </w:rPr>
      </w:pPr>
      <w:r w:rsidRPr="00E267E2">
        <w:rPr>
          <w:sz w:val="20"/>
          <w:szCs w:val="20"/>
        </w:rPr>
        <w:t>111012_172616.sdf (Calibration)</w:t>
      </w:r>
    </w:p>
    <w:p w:rsidR="00477E4B" w:rsidRPr="00E267E2" w:rsidRDefault="00477E4B" w:rsidP="00477E4B">
      <w:pPr>
        <w:jc w:val="left"/>
        <w:rPr>
          <w:sz w:val="20"/>
          <w:szCs w:val="20"/>
        </w:rPr>
      </w:pPr>
      <w:r w:rsidRPr="00E267E2">
        <w:rPr>
          <w:sz w:val="20"/>
          <w:szCs w:val="20"/>
        </w:rPr>
        <w:t>111012_174454.sdf</w:t>
      </w:r>
    </w:p>
    <w:p w:rsidR="00477E4B" w:rsidRPr="00E267E2" w:rsidRDefault="00477E4B" w:rsidP="00477E4B">
      <w:pPr>
        <w:jc w:val="left"/>
        <w:rPr>
          <w:sz w:val="20"/>
          <w:szCs w:val="20"/>
        </w:rPr>
      </w:pPr>
      <w:r w:rsidRPr="00E267E2">
        <w:rPr>
          <w:sz w:val="20"/>
          <w:szCs w:val="20"/>
        </w:rPr>
        <w:t>111012_175144.sdf</w:t>
      </w:r>
    </w:p>
    <w:p w:rsidR="00477E4B" w:rsidRPr="00E267E2" w:rsidRDefault="00477E4B" w:rsidP="00477E4B">
      <w:pPr>
        <w:jc w:val="left"/>
        <w:rPr>
          <w:sz w:val="20"/>
          <w:szCs w:val="20"/>
        </w:rPr>
      </w:pPr>
      <w:r w:rsidRPr="00E267E2">
        <w:rPr>
          <w:sz w:val="20"/>
          <w:szCs w:val="20"/>
        </w:rPr>
        <w:t>111012_175827.sdf</w:t>
      </w:r>
    </w:p>
    <w:p w:rsidR="00477E4B" w:rsidRPr="00E267E2" w:rsidRDefault="00477E4B" w:rsidP="00477E4B">
      <w:pPr>
        <w:jc w:val="left"/>
        <w:rPr>
          <w:sz w:val="20"/>
          <w:szCs w:val="20"/>
        </w:rPr>
      </w:pPr>
      <w:r w:rsidRPr="00E267E2">
        <w:rPr>
          <w:sz w:val="20"/>
          <w:szCs w:val="20"/>
        </w:rPr>
        <w:t>111012_180533.sdf</w:t>
      </w:r>
    </w:p>
    <w:p w:rsidR="00477E4B" w:rsidRPr="00E267E2" w:rsidRDefault="00477E4B" w:rsidP="00477E4B">
      <w:pPr>
        <w:jc w:val="left"/>
        <w:rPr>
          <w:sz w:val="20"/>
          <w:szCs w:val="20"/>
        </w:rPr>
      </w:pPr>
      <w:r w:rsidRPr="00E267E2">
        <w:rPr>
          <w:sz w:val="20"/>
          <w:szCs w:val="20"/>
        </w:rPr>
        <w:t>111012_181223.sdf</w:t>
      </w:r>
    </w:p>
    <w:p w:rsidR="00477E4B" w:rsidRPr="00E267E2" w:rsidRDefault="00477E4B" w:rsidP="00477E4B">
      <w:pPr>
        <w:jc w:val="left"/>
        <w:rPr>
          <w:sz w:val="20"/>
          <w:szCs w:val="20"/>
        </w:rPr>
      </w:pPr>
      <w:r w:rsidRPr="00E267E2">
        <w:rPr>
          <w:sz w:val="20"/>
          <w:szCs w:val="20"/>
        </w:rPr>
        <w:t>111012_181921.sdf</w:t>
      </w:r>
    </w:p>
    <w:p w:rsidR="00477E4B" w:rsidRPr="00E267E2" w:rsidRDefault="00477E4B" w:rsidP="00477E4B">
      <w:pPr>
        <w:jc w:val="left"/>
        <w:rPr>
          <w:sz w:val="20"/>
          <w:szCs w:val="20"/>
        </w:rPr>
      </w:pPr>
      <w:r w:rsidRPr="00E267E2">
        <w:rPr>
          <w:sz w:val="20"/>
          <w:szCs w:val="20"/>
        </w:rPr>
        <w:t>111012_182607.sdf</w:t>
      </w:r>
    </w:p>
    <w:p w:rsidR="00477E4B" w:rsidRPr="00E267E2" w:rsidRDefault="00477E4B" w:rsidP="00477E4B">
      <w:pPr>
        <w:jc w:val="left"/>
        <w:rPr>
          <w:sz w:val="20"/>
          <w:szCs w:val="20"/>
        </w:rPr>
      </w:pPr>
      <w:r w:rsidRPr="00E267E2">
        <w:rPr>
          <w:sz w:val="20"/>
          <w:szCs w:val="20"/>
        </w:rPr>
        <w:t>111012_183317.sdf</w:t>
      </w:r>
    </w:p>
    <w:p w:rsidR="00477E4B" w:rsidRPr="00E267E2" w:rsidRDefault="00477E4B" w:rsidP="00477E4B">
      <w:pPr>
        <w:jc w:val="left"/>
        <w:rPr>
          <w:sz w:val="20"/>
          <w:szCs w:val="20"/>
        </w:rPr>
      </w:pPr>
      <w:r w:rsidRPr="00E267E2">
        <w:rPr>
          <w:sz w:val="20"/>
          <w:szCs w:val="20"/>
        </w:rPr>
        <w:t>111012_184011.sdf</w:t>
      </w:r>
    </w:p>
    <w:p w:rsidR="00477E4B" w:rsidRPr="00E267E2" w:rsidRDefault="00477E4B" w:rsidP="00477E4B">
      <w:pPr>
        <w:jc w:val="left"/>
        <w:rPr>
          <w:sz w:val="20"/>
          <w:szCs w:val="20"/>
        </w:rPr>
      </w:pPr>
      <w:r w:rsidRPr="00E267E2">
        <w:rPr>
          <w:sz w:val="20"/>
          <w:szCs w:val="20"/>
        </w:rPr>
        <w:t>111012_184718.sdf</w:t>
      </w:r>
    </w:p>
    <w:p w:rsidR="00477E4B" w:rsidRPr="00E267E2" w:rsidRDefault="00477E4B" w:rsidP="00477E4B">
      <w:pPr>
        <w:jc w:val="left"/>
        <w:rPr>
          <w:sz w:val="20"/>
          <w:szCs w:val="20"/>
        </w:rPr>
      </w:pPr>
      <w:r w:rsidRPr="00E267E2">
        <w:rPr>
          <w:sz w:val="20"/>
          <w:szCs w:val="20"/>
        </w:rPr>
        <w:t>111012_185356.sdf</w:t>
      </w:r>
    </w:p>
    <w:p w:rsidR="00477E4B" w:rsidRPr="00E267E2" w:rsidRDefault="00477E4B" w:rsidP="00477E4B">
      <w:pPr>
        <w:jc w:val="left"/>
        <w:rPr>
          <w:sz w:val="20"/>
          <w:szCs w:val="20"/>
        </w:rPr>
      </w:pPr>
      <w:r w:rsidRPr="00E267E2">
        <w:rPr>
          <w:sz w:val="20"/>
          <w:szCs w:val="20"/>
        </w:rPr>
        <w:t>111012_190101.sdf</w:t>
      </w:r>
    </w:p>
    <w:p w:rsidR="00477E4B" w:rsidRPr="00E267E2" w:rsidRDefault="00477E4B" w:rsidP="00477E4B">
      <w:pPr>
        <w:jc w:val="left"/>
        <w:rPr>
          <w:sz w:val="20"/>
          <w:szCs w:val="20"/>
        </w:rPr>
      </w:pPr>
      <w:r w:rsidRPr="00E267E2">
        <w:rPr>
          <w:sz w:val="20"/>
          <w:szCs w:val="20"/>
        </w:rPr>
        <w:t>111012_190734.sdf</w:t>
      </w:r>
    </w:p>
    <w:p w:rsidR="00477E4B" w:rsidRPr="00E267E2" w:rsidRDefault="00477E4B" w:rsidP="00477E4B">
      <w:pPr>
        <w:jc w:val="left"/>
        <w:rPr>
          <w:sz w:val="20"/>
          <w:szCs w:val="20"/>
        </w:rPr>
      </w:pPr>
      <w:r w:rsidRPr="00E267E2">
        <w:rPr>
          <w:sz w:val="20"/>
          <w:szCs w:val="20"/>
        </w:rPr>
        <w:t>111012_191434.sdf</w:t>
      </w:r>
    </w:p>
    <w:p w:rsidR="00477E4B" w:rsidRPr="00E267E2" w:rsidRDefault="00477E4B" w:rsidP="00477E4B">
      <w:pPr>
        <w:jc w:val="left"/>
        <w:rPr>
          <w:sz w:val="20"/>
          <w:szCs w:val="20"/>
        </w:rPr>
      </w:pPr>
      <w:r w:rsidRPr="00E267E2">
        <w:rPr>
          <w:sz w:val="20"/>
          <w:szCs w:val="20"/>
        </w:rPr>
        <w:t>111012_192104.sdf</w:t>
      </w:r>
    </w:p>
    <w:p w:rsidR="00477E4B" w:rsidRPr="00E267E2" w:rsidRDefault="00477E4B" w:rsidP="00477E4B">
      <w:pPr>
        <w:jc w:val="left"/>
        <w:rPr>
          <w:sz w:val="20"/>
          <w:szCs w:val="20"/>
        </w:rPr>
      </w:pPr>
      <w:r w:rsidRPr="00E267E2">
        <w:rPr>
          <w:sz w:val="20"/>
          <w:szCs w:val="20"/>
        </w:rPr>
        <w:t>111012_192800.sdf</w:t>
      </w:r>
    </w:p>
    <w:p w:rsidR="00477E4B" w:rsidRPr="00E267E2" w:rsidRDefault="00477E4B" w:rsidP="00477E4B">
      <w:pPr>
        <w:jc w:val="left"/>
        <w:rPr>
          <w:sz w:val="20"/>
          <w:szCs w:val="20"/>
        </w:rPr>
      </w:pPr>
      <w:r w:rsidRPr="00E267E2">
        <w:rPr>
          <w:sz w:val="20"/>
          <w:szCs w:val="20"/>
        </w:rPr>
        <w:t>111012_193434.sdf</w:t>
      </w:r>
    </w:p>
    <w:p w:rsidR="00477E4B" w:rsidRPr="00E267E2" w:rsidRDefault="00477E4B" w:rsidP="00477E4B">
      <w:pPr>
        <w:jc w:val="left"/>
        <w:rPr>
          <w:sz w:val="20"/>
          <w:szCs w:val="20"/>
        </w:rPr>
      </w:pPr>
      <w:r w:rsidRPr="00E267E2">
        <w:rPr>
          <w:sz w:val="20"/>
          <w:szCs w:val="20"/>
        </w:rPr>
        <w:t>111012_194129.sdf</w:t>
      </w:r>
    </w:p>
    <w:p w:rsidR="00477E4B" w:rsidRPr="00E267E2" w:rsidRDefault="00477E4B" w:rsidP="00477E4B">
      <w:pPr>
        <w:jc w:val="left"/>
        <w:rPr>
          <w:sz w:val="20"/>
          <w:szCs w:val="20"/>
        </w:rPr>
      </w:pPr>
      <w:r w:rsidRPr="00E267E2">
        <w:rPr>
          <w:sz w:val="20"/>
          <w:szCs w:val="20"/>
        </w:rPr>
        <w:t>111012_195100.sdf</w:t>
      </w:r>
    </w:p>
    <w:p w:rsidR="00477E4B" w:rsidRPr="00E267E2" w:rsidRDefault="00477E4B" w:rsidP="00477E4B">
      <w:pPr>
        <w:jc w:val="left"/>
        <w:rPr>
          <w:sz w:val="20"/>
          <w:szCs w:val="20"/>
        </w:rPr>
      </w:pPr>
    </w:p>
    <w:p w:rsidR="00477E4B" w:rsidRPr="00E267E2" w:rsidRDefault="00477E4B" w:rsidP="00477E4B">
      <w:pPr>
        <w:jc w:val="left"/>
        <w:rPr>
          <w:sz w:val="20"/>
          <w:szCs w:val="20"/>
        </w:rPr>
      </w:pPr>
      <w:r w:rsidRPr="00E267E2">
        <w:rPr>
          <w:b/>
          <w:sz w:val="20"/>
          <w:szCs w:val="20"/>
        </w:rPr>
        <w:t>GSL SOUTH BLOCK:</w:t>
      </w:r>
      <w:r w:rsidRPr="00E267E2">
        <w:rPr>
          <w:sz w:val="20"/>
          <w:szCs w:val="20"/>
        </w:rPr>
        <w:t xml:space="preserve"> </w:t>
      </w:r>
    </w:p>
    <w:p w:rsidR="00477E4B" w:rsidRPr="00E267E2" w:rsidRDefault="00477E4B" w:rsidP="00477E4B">
      <w:pPr>
        <w:jc w:val="left"/>
        <w:rPr>
          <w:sz w:val="20"/>
          <w:szCs w:val="20"/>
        </w:rPr>
      </w:pPr>
      <w:r w:rsidRPr="00E267E2">
        <w:rPr>
          <w:sz w:val="20"/>
          <w:szCs w:val="20"/>
        </w:rPr>
        <w:t>Flown 10/13 – 10/14, 10/18</w:t>
      </w:r>
      <w:r w:rsidRPr="00E267E2">
        <w:rPr>
          <w:sz w:val="20"/>
          <w:szCs w:val="20"/>
        </w:rPr>
        <w:br/>
      </w:r>
      <w:r w:rsidRPr="00E267E2">
        <w:rPr>
          <w:b/>
          <w:sz w:val="20"/>
          <w:szCs w:val="20"/>
        </w:rPr>
        <w:t>Navigation File:</w:t>
      </w:r>
      <w:r w:rsidRPr="00E267E2">
        <w:rPr>
          <w:sz w:val="20"/>
          <w:szCs w:val="20"/>
        </w:rPr>
        <w:t xml:space="preserve"> </w:t>
      </w:r>
    </w:p>
    <w:p w:rsidR="00477E4B" w:rsidRPr="00E267E2" w:rsidRDefault="00477E4B" w:rsidP="00477E4B">
      <w:pPr>
        <w:jc w:val="left"/>
        <w:rPr>
          <w:sz w:val="20"/>
          <w:szCs w:val="20"/>
        </w:rPr>
      </w:pPr>
      <w:r w:rsidRPr="00E267E2">
        <w:rPr>
          <w:sz w:val="20"/>
          <w:szCs w:val="20"/>
        </w:rPr>
        <w:t>Remote_20111013_01.log</w:t>
      </w:r>
    </w:p>
    <w:p w:rsidR="00477E4B" w:rsidRPr="00E267E2" w:rsidRDefault="00477E4B" w:rsidP="00477E4B">
      <w:pPr>
        <w:jc w:val="left"/>
        <w:rPr>
          <w:sz w:val="20"/>
          <w:szCs w:val="20"/>
        </w:rPr>
      </w:pPr>
      <w:r w:rsidRPr="00E267E2">
        <w:rPr>
          <w:sz w:val="20"/>
          <w:szCs w:val="20"/>
        </w:rPr>
        <w:t>Remote_20111013_02.log</w:t>
      </w:r>
    </w:p>
    <w:p w:rsidR="00477E4B" w:rsidRPr="00E267E2" w:rsidRDefault="00477E4B" w:rsidP="00477E4B">
      <w:pPr>
        <w:jc w:val="left"/>
        <w:rPr>
          <w:sz w:val="20"/>
          <w:szCs w:val="20"/>
        </w:rPr>
      </w:pPr>
      <w:r w:rsidRPr="00E267E2">
        <w:rPr>
          <w:sz w:val="20"/>
          <w:szCs w:val="20"/>
        </w:rPr>
        <w:t>Remote_20111014_01.log</w:t>
      </w:r>
    </w:p>
    <w:p w:rsidR="00477E4B" w:rsidRPr="00E267E2" w:rsidRDefault="00477E4B" w:rsidP="00477E4B">
      <w:pPr>
        <w:jc w:val="left"/>
        <w:rPr>
          <w:sz w:val="20"/>
          <w:szCs w:val="20"/>
        </w:rPr>
      </w:pPr>
      <w:r w:rsidRPr="00E267E2">
        <w:rPr>
          <w:sz w:val="20"/>
          <w:szCs w:val="20"/>
        </w:rPr>
        <w:t>Remore_20111014_02.log</w:t>
      </w:r>
    </w:p>
    <w:p w:rsidR="00477E4B" w:rsidRPr="00E267E2" w:rsidRDefault="00477E4B" w:rsidP="00477E4B">
      <w:pPr>
        <w:jc w:val="left"/>
        <w:rPr>
          <w:sz w:val="20"/>
          <w:szCs w:val="20"/>
        </w:rPr>
      </w:pPr>
      <w:r w:rsidRPr="00E267E2">
        <w:rPr>
          <w:sz w:val="20"/>
          <w:szCs w:val="20"/>
        </w:rPr>
        <w:t>Remote_GSL_South_20111018_01</w:t>
      </w:r>
    </w:p>
    <w:p w:rsidR="00477E4B" w:rsidRPr="00E267E2" w:rsidRDefault="008F6A48" w:rsidP="00477E4B">
      <w:pPr>
        <w:jc w:val="left"/>
        <w:rPr>
          <w:sz w:val="20"/>
          <w:szCs w:val="20"/>
        </w:rPr>
      </w:pPr>
      <w:r w:rsidRPr="00E267E2">
        <w:rPr>
          <w:b/>
          <w:sz w:val="20"/>
          <w:szCs w:val="20"/>
        </w:rPr>
        <w:t>Base Station</w:t>
      </w:r>
      <w:r w:rsidR="00477E4B" w:rsidRPr="00E267E2">
        <w:rPr>
          <w:b/>
          <w:sz w:val="20"/>
          <w:szCs w:val="20"/>
        </w:rPr>
        <w:t xml:space="preserve"> File: </w:t>
      </w:r>
    </w:p>
    <w:p w:rsidR="00477E4B" w:rsidRPr="00E267E2" w:rsidRDefault="00477E4B" w:rsidP="00477E4B">
      <w:pPr>
        <w:jc w:val="left"/>
        <w:rPr>
          <w:sz w:val="20"/>
          <w:szCs w:val="20"/>
        </w:rPr>
      </w:pPr>
      <w:r w:rsidRPr="00E267E2">
        <w:rPr>
          <w:sz w:val="20"/>
          <w:szCs w:val="20"/>
        </w:rPr>
        <w:t>00052851.pdc</w:t>
      </w:r>
    </w:p>
    <w:p w:rsidR="00477E4B" w:rsidRPr="00E267E2" w:rsidRDefault="00477E4B" w:rsidP="00477E4B">
      <w:pPr>
        <w:jc w:val="left"/>
        <w:rPr>
          <w:sz w:val="20"/>
          <w:szCs w:val="20"/>
        </w:rPr>
      </w:pPr>
      <w:r w:rsidRPr="00E267E2">
        <w:rPr>
          <w:sz w:val="20"/>
          <w:szCs w:val="20"/>
        </w:rPr>
        <w:t>00052861.pdc</w:t>
      </w:r>
    </w:p>
    <w:p w:rsidR="00477E4B" w:rsidRPr="00E267E2" w:rsidRDefault="00477E4B" w:rsidP="00477E4B">
      <w:pPr>
        <w:jc w:val="left"/>
        <w:rPr>
          <w:sz w:val="20"/>
          <w:szCs w:val="20"/>
        </w:rPr>
      </w:pPr>
      <w:r w:rsidRPr="00E267E2">
        <w:rPr>
          <w:sz w:val="20"/>
          <w:szCs w:val="20"/>
        </w:rPr>
        <w:t>00052871.pdc</w:t>
      </w:r>
    </w:p>
    <w:p w:rsidR="00477E4B" w:rsidRPr="00E267E2" w:rsidRDefault="00477E4B" w:rsidP="00477E4B">
      <w:pPr>
        <w:jc w:val="left"/>
        <w:rPr>
          <w:sz w:val="20"/>
          <w:szCs w:val="20"/>
        </w:rPr>
      </w:pPr>
      <w:r w:rsidRPr="00E267E2">
        <w:rPr>
          <w:sz w:val="20"/>
          <w:szCs w:val="20"/>
        </w:rPr>
        <w:t>00052881.pdc</w:t>
      </w:r>
    </w:p>
    <w:p w:rsidR="00477E4B" w:rsidRPr="00E267E2" w:rsidRDefault="00477E4B" w:rsidP="00477E4B">
      <w:pPr>
        <w:jc w:val="left"/>
        <w:rPr>
          <w:sz w:val="20"/>
          <w:szCs w:val="20"/>
        </w:rPr>
      </w:pPr>
      <w:r w:rsidRPr="00E267E2">
        <w:rPr>
          <w:sz w:val="20"/>
          <w:szCs w:val="20"/>
        </w:rPr>
        <w:t>00052901.pdc</w:t>
      </w:r>
    </w:p>
    <w:p w:rsidR="00477E4B" w:rsidRPr="00E267E2" w:rsidRDefault="00477E4B" w:rsidP="00477E4B">
      <w:pPr>
        <w:jc w:val="left"/>
        <w:rPr>
          <w:b/>
          <w:sz w:val="20"/>
          <w:szCs w:val="20"/>
        </w:rPr>
      </w:pPr>
      <w:r w:rsidRPr="00E267E2">
        <w:rPr>
          <w:b/>
          <w:sz w:val="20"/>
          <w:szCs w:val="20"/>
        </w:rPr>
        <w:t>Raw Flightline (LIDAR) Files:</w:t>
      </w:r>
    </w:p>
    <w:p w:rsidR="00477E4B" w:rsidRPr="00E267E2" w:rsidRDefault="00477E4B" w:rsidP="00477E4B">
      <w:pPr>
        <w:jc w:val="left"/>
        <w:rPr>
          <w:sz w:val="20"/>
          <w:szCs w:val="20"/>
        </w:rPr>
      </w:pPr>
      <w:r w:rsidRPr="00E267E2">
        <w:rPr>
          <w:sz w:val="20"/>
          <w:szCs w:val="20"/>
        </w:rPr>
        <w:t>111013_060816.sdf</w:t>
      </w:r>
    </w:p>
    <w:p w:rsidR="00477E4B" w:rsidRPr="00E267E2" w:rsidRDefault="00477E4B" w:rsidP="00477E4B">
      <w:pPr>
        <w:jc w:val="left"/>
        <w:rPr>
          <w:sz w:val="20"/>
          <w:szCs w:val="20"/>
        </w:rPr>
      </w:pPr>
      <w:r w:rsidRPr="00E267E2">
        <w:rPr>
          <w:sz w:val="20"/>
          <w:szCs w:val="20"/>
        </w:rPr>
        <w:lastRenderedPageBreak/>
        <w:t>111013_061515.sdf</w:t>
      </w:r>
    </w:p>
    <w:p w:rsidR="00477E4B" w:rsidRPr="00E267E2" w:rsidRDefault="00477E4B" w:rsidP="00477E4B">
      <w:pPr>
        <w:jc w:val="left"/>
        <w:rPr>
          <w:sz w:val="20"/>
          <w:szCs w:val="20"/>
        </w:rPr>
      </w:pPr>
      <w:r w:rsidRPr="00E267E2">
        <w:rPr>
          <w:sz w:val="20"/>
          <w:szCs w:val="20"/>
        </w:rPr>
        <w:t>111013_061730.sdf</w:t>
      </w:r>
    </w:p>
    <w:p w:rsidR="00477E4B" w:rsidRPr="00E267E2" w:rsidRDefault="00477E4B" w:rsidP="00477E4B">
      <w:pPr>
        <w:jc w:val="left"/>
        <w:rPr>
          <w:sz w:val="20"/>
          <w:szCs w:val="20"/>
        </w:rPr>
      </w:pPr>
      <w:r w:rsidRPr="00E267E2">
        <w:rPr>
          <w:sz w:val="20"/>
          <w:szCs w:val="20"/>
        </w:rPr>
        <w:t>111013_062014.sdf</w:t>
      </w:r>
    </w:p>
    <w:p w:rsidR="00477E4B" w:rsidRPr="00E267E2" w:rsidRDefault="00477E4B" w:rsidP="00477E4B">
      <w:pPr>
        <w:jc w:val="left"/>
        <w:rPr>
          <w:sz w:val="20"/>
          <w:szCs w:val="20"/>
        </w:rPr>
      </w:pPr>
      <w:r w:rsidRPr="00E267E2">
        <w:rPr>
          <w:sz w:val="20"/>
          <w:szCs w:val="20"/>
        </w:rPr>
        <w:t>111013_062304.sdf</w:t>
      </w:r>
    </w:p>
    <w:p w:rsidR="00477E4B" w:rsidRPr="00E267E2" w:rsidRDefault="00477E4B" w:rsidP="00477E4B">
      <w:pPr>
        <w:jc w:val="left"/>
        <w:rPr>
          <w:sz w:val="20"/>
          <w:szCs w:val="20"/>
        </w:rPr>
      </w:pPr>
      <w:r w:rsidRPr="00E267E2">
        <w:rPr>
          <w:sz w:val="20"/>
          <w:szCs w:val="20"/>
        </w:rPr>
        <w:t>111013_062617.sdf</w:t>
      </w:r>
    </w:p>
    <w:p w:rsidR="00477E4B" w:rsidRPr="00E267E2" w:rsidRDefault="00477E4B" w:rsidP="00477E4B">
      <w:pPr>
        <w:jc w:val="left"/>
        <w:rPr>
          <w:sz w:val="20"/>
          <w:szCs w:val="20"/>
        </w:rPr>
      </w:pPr>
      <w:r w:rsidRPr="00E267E2">
        <w:rPr>
          <w:sz w:val="20"/>
          <w:szCs w:val="20"/>
        </w:rPr>
        <w:t>111013_063405.sdf</w:t>
      </w:r>
    </w:p>
    <w:p w:rsidR="00477E4B" w:rsidRPr="00E267E2" w:rsidRDefault="00477E4B" w:rsidP="00477E4B">
      <w:pPr>
        <w:jc w:val="left"/>
        <w:rPr>
          <w:sz w:val="20"/>
          <w:szCs w:val="20"/>
        </w:rPr>
      </w:pPr>
      <w:r w:rsidRPr="00E267E2">
        <w:rPr>
          <w:sz w:val="20"/>
          <w:szCs w:val="20"/>
        </w:rPr>
        <w:t>111013_064138.sdf</w:t>
      </w:r>
    </w:p>
    <w:p w:rsidR="00477E4B" w:rsidRPr="00E267E2" w:rsidRDefault="00477E4B" w:rsidP="00477E4B">
      <w:pPr>
        <w:jc w:val="left"/>
        <w:rPr>
          <w:sz w:val="20"/>
          <w:szCs w:val="20"/>
        </w:rPr>
      </w:pPr>
      <w:r w:rsidRPr="00E267E2">
        <w:rPr>
          <w:sz w:val="20"/>
          <w:szCs w:val="20"/>
        </w:rPr>
        <w:t>111013_064924.sdf</w:t>
      </w:r>
    </w:p>
    <w:p w:rsidR="00477E4B" w:rsidRPr="00E267E2" w:rsidRDefault="00477E4B" w:rsidP="00477E4B">
      <w:pPr>
        <w:jc w:val="left"/>
        <w:rPr>
          <w:sz w:val="20"/>
          <w:szCs w:val="20"/>
        </w:rPr>
      </w:pPr>
      <w:r w:rsidRPr="00E267E2">
        <w:rPr>
          <w:sz w:val="20"/>
          <w:szCs w:val="20"/>
        </w:rPr>
        <w:t>111013_065718.sdf</w:t>
      </w:r>
    </w:p>
    <w:p w:rsidR="00477E4B" w:rsidRPr="00E267E2" w:rsidRDefault="00477E4B" w:rsidP="00477E4B">
      <w:pPr>
        <w:jc w:val="left"/>
        <w:rPr>
          <w:sz w:val="20"/>
          <w:szCs w:val="20"/>
        </w:rPr>
      </w:pPr>
      <w:r w:rsidRPr="00E267E2">
        <w:rPr>
          <w:sz w:val="20"/>
          <w:szCs w:val="20"/>
        </w:rPr>
        <w:t>111013_070508.sdf</w:t>
      </w:r>
    </w:p>
    <w:p w:rsidR="00477E4B" w:rsidRPr="00E267E2" w:rsidRDefault="00477E4B" w:rsidP="00477E4B">
      <w:pPr>
        <w:jc w:val="left"/>
        <w:rPr>
          <w:sz w:val="20"/>
          <w:szCs w:val="20"/>
        </w:rPr>
      </w:pPr>
      <w:r w:rsidRPr="00E267E2">
        <w:rPr>
          <w:sz w:val="20"/>
          <w:szCs w:val="20"/>
        </w:rPr>
        <w:t>111013_071243.sdf</w:t>
      </w:r>
    </w:p>
    <w:p w:rsidR="00477E4B" w:rsidRPr="00E267E2" w:rsidRDefault="00477E4B" w:rsidP="00477E4B">
      <w:pPr>
        <w:jc w:val="left"/>
        <w:rPr>
          <w:sz w:val="20"/>
          <w:szCs w:val="20"/>
        </w:rPr>
      </w:pPr>
      <w:r w:rsidRPr="00E267E2">
        <w:rPr>
          <w:sz w:val="20"/>
          <w:szCs w:val="20"/>
        </w:rPr>
        <w:t>111013_072024.sdf</w:t>
      </w:r>
    </w:p>
    <w:p w:rsidR="00477E4B" w:rsidRPr="00E267E2" w:rsidRDefault="00477E4B" w:rsidP="00477E4B">
      <w:pPr>
        <w:jc w:val="left"/>
        <w:rPr>
          <w:sz w:val="20"/>
          <w:szCs w:val="20"/>
        </w:rPr>
      </w:pPr>
      <w:r w:rsidRPr="00E267E2">
        <w:rPr>
          <w:sz w:val="20"/>
          <w:szCs w:val="20"/>
        </w:rPr>
        <w:t>111013_072800.sdf</w:t>
      </w:r>
    </w:p>
    <w:p w:rsidR="00477E4B" w:rsidRPr="00E267E2" w:rsidRDefault="00477E4B" w:rsidP="00477E4B">
      <w:pPr>
        <w:jc w:val="left"/>
        <w:rPr>
          <w:sz w:val="20"/>
          <w:szCs w:val="20"/>
        </w:rPr>
      </w:pPr>
      <w:r w:rsidRPr="00E267E2">
        <w:rPr>
          <w:sz w:val="20"/>
          <w:szCs w:val="20"/>
        </w:rPr>
        <w:t>111013_073543.sdf</w:t>
      </w:r>
    </w:p>
    <w:p w:rsidR="00477E4B" w:rsidRPr="00E267E2" w:rsidRDefault="00477E4B" w:rsidP="00477E4B">
      <w:pPr>
        <w:jc w:val="left"/>
        <w:rPr>
          <w:sz w:val="20"/>
          <w:szCs w:val="20"/>
        </w:rPr>
      </w:pPr>
      <w:r w:rsidRPr="00E267E2">
        <w:rPr>
          <w:sz w:val="20"/>
          <w:szCs w:val="20"/>
        </w:rPr>
        <w:t>111013_074301.sdf</w:t>
      </w:r>
    </w:p>
    <w:p w:rsidR="00477E4B" w:rsidRPr="00E267E2" w:rsidRDefault="00477E4B" w:rsidP="00477E4B">
      <w:pPr>
        <w:jc w:val="left"/>
        <w:rPr>
          <w:sz w:val="20"/>
          <w:szCs w:val="20"/>
        </w:rPr>
      </w:pPr>
      <w:r w:rsidRPr="00E267E2">
        <w:rPr>
          <w:sz w:val="20"/>
          <w:szCs w:val="20"/>
        </w:rPr>
        <w:t>111013_075030.sdf</w:t>
      </w:r>
    </w:p>
    <w:p w:rsidR="00477E4B" w:rsidRPr="00E267E2" w:rsidRDefault="00477E4B" w:rsidP="00477E4B">
      <w:pPr>
        <w:jc w:val="left"/>
        <w:rPr>
          <w:sz w:val="20"/>
          <w:szCs w:val="20"/>
        </w:rPr>
      </w:pPr>
      <w:r w:rsidRPr="00E267E2">
        <w:rPr>
          <w:sz w:val="20"/>
          <w:szCs w:val="20"/>
        </w:rPr>
        <w:t>111013_075747.sdf</w:t>
      </w:r>
    </w:p>
    <w:p w:rsidR="00477E4B" w:rsidRPr="00E267E2" w:rsidRDefault="00477E4B" w:rsidP="00477E4B">
      <w:pPr>
        <w:jc w:val="left"/>
        <w:rPr>
          <w:sz w:val="20"/>
          <w:szCs w:val="20"/>
        </w:rPr>
      </w:pPr>
      <w:r w:rsidRPr="00E267E2">
        <w:rPr>
          <w:sz w:val="20"/>
          <w:szCs w:val="20"/>
        </w:rPr>
        <w:t>111013_080523.sdf</w:t>
      </w:r>
    </w:p>
    <w:p w:rsidR="00477E4B" w:rsidRPr="00E267E2" w:rsidRDefault="00477E4B" w:rsidP="00477E4B">
      <w:pPr>
        <w:jc w:val="left"/>
        <w:rPr>
          <w:sz w:val="20"/>
          <w:szCs w:val="20"/>
        </w:rPr>
      </w:pPr>
      <w:r w:rsidRPr="00E267E2">
        <w:rPr>
          <w:sz w:val="20"/>
          <w:szCs w:val="20"/>
        </w:rPr>
        <w:t>111013_081245.sdf</w:t>
      </w:r>
    </w:p>
    <w:p w:rsidR="00477E4B" w:rsidRPr="00E267E2" w:rsidRDefault="00477E4B" w:rsidP="00477E4B">
      <w:pPr>
        <w:jc w:val="left"/>
        <w:rPr>
          <w:sz w:val="20"/>
          <w:szCs w:val="20"/>
        </w:rPr>
      </w:pPr>
      <w:r w:rsidRPr="00E267E2">
        <w:rPr>
          <w:sz w:val="20"/>
          <w:szCs w:val="20"/>
        </w:rPr>
        <w:t>111013_082023.sdf</w:t>
      </w:r>
    </w:p>
    <w:p w:rsidR="00477E4B" w:rsidRPr="00E267E2" w:rsidRDefault="00477E4B" w:rsidP="00477E4B">
      <w:pPr>
        <w:jc w:val="left"/>
        <w:rPr>
          <w:sz w:val="20"/>
          <w:szCs w:val="20"/>
        </w:rPr>
      </w:pPr>
      <w:r w:rsidRPr="00E267E2">
        <w:rPr>
          <w:sz w:val="20"/>
          <w:szCs w:val="20"/>
        </w:rPr>
        <w:t>111013_082745.sdf</w:t>
      </w:r>
    </w:p>
    <w:p w:rsidR="00477E4B" w:rsidRPr="00E267E2" w:rsidRDefault="00477E4B" w:rsidP="00477E4B">
      <w:pPr>
        <w:jc w:val="left"/>
        <w:rPr>
          <w:sz w:val="20"/>
          <w:szCs w:val="20"/>
        </w:rPr>
      </w:pPr>
      <w:r w:rsidRPr="00E267E2">
        <w:rPr>
          <w:sz w:val="20"/>
          <w:szCs w:val="20"/>
        </w:rPr>
        <w:t>111013_083518.sdf</w:t>
      </w:r>
    </w:p>
    <w:p w:rsidR="00477E4B" w:rsidRPr="00E267E2" w:rsidRDefault="00477E4B" w:rsidP="00477E4B">
      <w:pPr>
        <w:jc w:val="left"/>
        <w:rPr>
          <w:sz w:val="20"/>
          <w:szCs w:val="20"/>
        </w:rPr>
      </w:pPr>
      <w:r w:rsidRPr="00E267E2">
        <w:rPr>
          <w:sz w:val="20"/>
          <w:szCs w:val="20"/>
        </w:rPr>
        <w:t>111013_084246.sdf</w:t>
      </w:r>
    </w:p>
    <w:p w:rsidR="00477E4B" w:rsidRPr="00E267E2" w:rsidRDefault="00477E4B" w:rsidP="00477E4B">
      <w:pPr>
        <w:jc w:val="left"/>
        <w:rPr>
          <w:sz w:val="20"/>
          <w:szCs w:val="20"/>
        </w:rPr>
      </w:pPr>
      <w:r w:rsidRPr="00E267E2">
        <w:rPr>
          <w:sz w:val="20"/>
          <w:szCs w:val="20"/>
        </w:rPr>
        <w:t>111013_100810.sdf</w:t>
      </w:r>
    </w:p>
    <w:p w:rsidR="00477E4B" w:rsidRPr="00E267E2" w:rsidRDefault="00477E4B" w:rsidP="00477E4B">
      <w:pPr>
        <w:jc w:val="left"/>
        <w:rPr>
          <w:sz w:val="20"/>
          <w:szCs w:val="20"/>
        </w:rPr>
      </w:pPr>
      <w:r w:rsidRPr="00E267E2">
        <w:rPr>
          <w:sz w:val="20"/>
          <w:szCs w:val="20"/>
        </w:rPr>
        <w:t>111013_101529.sdf</w:t>
      </w:r>
    </w:p>
    <w:p w:rsidR="00477E4B" w:rsidRPr="00E267E2" w:rsidRDefault="00477E4B" w:rsidP="00477E4B">
      <w:pPr>
        <w:jc w:val="left"/>
        <w:rPr>
          <w:sz w:val="20"/>
          <w:szCs w:val="20"/>
        </w:rPr>
      </w:pPr>
      <w:r w:rsidRPr="00E267E2">
        <w:rPr>
          <w:sz w:val="20"/>
          <w:szCs w:val="20"/>
        </w:rPr>
        <w:t>111013_102237.sdf</w:t>
      </w:r>
    </w:p>
    <w:p w:rsidR="00477E4B" w:rsidRPr="00E267E2" w:rsidRDefault="00477E4B" w:rsidP="00477E4B">
      <w:pPr>
        <w:jc w:val="left"/>
        <w:rPr>
          <w:sz w:val="20"/>
          <w:szCs w:val="20"/>
        </w:rPr>
      </w:pPr>
      <w:r w:rsidRPr="00E267E2">
        <w:rPr>
          <w:sz w:val="20"/>
          <w:szCs w:val="20"/>
        </w:rPr>
        <w:t>111013_102936.sdf</w:t>
      </w:r>
    </w:p>
    <w:p w:rsidR="00477E4B" w:rsidRPr="00E267E2" w:rsidRDefault="00477E4B" w:rsidP="00477E4B">
      <w:pPr>
        <w:jc w:val="left"/>
        <w:rPr>
          <w:sz w:val="20"/>
          <w:szCs w:val="20"/>
        </w:rPr>
      </w:pPr>
      <w:r w:rsidRPr="00E267E2">
        <w:rPr>
          <w:sz w:val="20"/>
          <w:szCs w:val="20"/>
        </w:rPr>
        <w:t>111013_103659.sdf</w:t>
      </w:r>
    </w:p>
    <w:p w:rsidR="00477E4B" w:rsidRPr="00E267E2" w:rsidRDefault="00477E4B" w:rsidP="00477E4B">
      <w:pPr>
        <w:jc w:val="left"/>
        <w:rPr>
          <w:sz w:val="20"/>
          <w:szCs w:val="20"/>
        </w:rPr>
      </w:pPr>
      <w:r w:rsidRPr="00E267E2">
        <w:rPr>
          <w:sz w:val="20"/>
          <w:szCs w:val="20"/>
        </w:rPr>
        <w:t>111013_104416.sdf</w:t>
      </w:r>
    </w:p>
    <w:p w:rsidR="00477E4B" w:rsidRPr="00E267E2" w:rsidRDefault="00477E4B" w:rsidP="00477E4B">
      <w:pPr>
        <w:jc w:val="left"/>
        <w:rPr>
          <w:sz w:val="20"/>
          <w:szCs w:val="20"/>
        </w:rPr>
      </w:pPr>
      <w:r w:rsidRPr="00E267E2">
        <w:rPr>
          <w:sz w:val="20"/>
          <w:szCs w:val="20"/>
        </w:rPr>
        <w:t>111013_105138.sdf</w:t>
      </w:r>
    </w:p>
    <w:p w:rsidR="00477E4B" w:rsidRPr="00E267E2" w:rsidRDefault="00477E4B" w:rsidP="00477E4B">
      <w:pPr>
        <w:jc w:val="left"/>
        <w:rPr>
          <w:sz w:val="20"/>
          <w:szCs w:val="20"/>
        </w:rPr>
      </w:pPr>
      <w:r w:rsidRPr="00E267E2">
        <w:rPr>
          <w:sz w:val="20"/>
          <w:szCs w:val="20"/>
        </w:rPr>
        <w:t>111013_105844.sdf</w:t>
      </w:r>
    </w:p>
    <w:p w:rsidR="00477E4B" w:rsidRPr="00E267E2" w:rsidRDefault="00477E4B" w:rsidP="00477E4B">
      <w:pPr>
        <w:jc w:val="left"/>
        <w:rPr>
          <w:sz w:val="20"/>
          <w:szCs w:val="20"/>
        </w:rPr>
      </w:pPr>
      <w:r w:rsidRPr="00E267E2">
        <w:rPr>
          <w:sz w:val="20"/>
          <w:szCs w:val="20"/>
        </w:rPr>
        <w:t>111013_110531.sdf</w:t>
      </w:r>
    </w:p>
    <w:p w:rsidR="00477E4B" w:rsidRPr="00E267E2" w:rsidRDefault="00477E4B" w:rsidP="00477E4B">
      <w:pPr>
        <w:jc w:val="left"/>
        <w:rPr>
          <w:sz w:val="20"/>
          <w:szCs w:val="20"/>
        </w:rPr>
      </w:pPr>
      <w:r w:rsidRPr="00E267E2">
        <w:rPr>
          <w:sz w:val="20"/>
          <w:szCs w:val="20"/>
        </w:rPr>
        <w:t>111013_111304.sdf</w:t>
      </w:r>
    </w:p>
    <w:p w:rsidR="00477E4B" w:rsidRPr="00E267E2" w:rsidRDefault="00477E4B" w:rsidP="00477E4B">
      <w:pPr>
        <w:jc w:val="left"/>
        <w:rPr>
          <w:sz w:val="20"/>
          <w:szCs w:val="20"/>
        </w:rPr>
      </w:pPr>
      <w:r w:rsidRPr="00E267E2">
        <w:rPr>
          <w:sz w:val="20"/>
          <w:szCs w:val="20"/>
        </w:rPr>
        <w:t>111013_111936.sdf</w:t>
      </w:r>
    </w:p>
    <w:p w:rsidR="00477E4B" w:rsidRPr="00E267E2" w:rsidRDefault="00477E4B" w:rsidP="00477E4B">
      <w:pPr>
        <w:jc w:val="left"/>
        <w:rPr>
          <w:sz w:val="20"/>
          <w:szCs w:val="20"/>
        </w:rPr>
      </w:pPr>
      <w:r w:rsidRPr="00E267E2">
        <w:rPr>
          <w:sz w:val="20"/>
          <w:szCs w:val="20"/>
        </w:rPr>
        <w:t>111013_112608.sdf</w:t>
      </w:r>
    </w:p>
    <w:p w:rsidR="00477E4B" w:rsidRPr="00E267E2" w:rsidRDefault="00477E4B" w:rsidP="00477E4B">
      <w:pPr>
        <w:jc w:val="left"/>
        <w:rPr>
          <w:sz w:val="20"/>
          <w:szCs w:val="20"/>
        </w:rPr>
      </w:pPr>
      <w:r w:rsidRPr="00E267E2">
        <w:rPr>
          <w:sz w:val="20"/>
          <w:szCs w:val="20"/>
        </w:rPr>
        <w:t>111013_113227.sdf</w:t>
      </w:r>
    </w:p>
    <w:p w:rsidR="00477E4B" w:rsidRPr="00E267E2" w:rsidRDefault="00477E4B" w:rsidP="00477E4B">
      <w:pPr>
        <w:jc w:val="left"/>
        <w:rPr>
          <w:sz w:val="20"/>
          <w:szCs w:val="20"/>
        </w:rPr>
      </w:pPr>
      <w:r w:rsidRPr="00E267E2">
        <w:rPr>
          <w:sz w:val="20"/>
          <w:szCs w:val="20"/>
        </w:rPr>
        <w:t>111013_113846.sdf</w:t>
      </w:r>
    </w:p>
    <w:p w:rsidR="00477E4B" w:rsidRPr="00E267E2" w:rsidRDefault="00477E4B" w:rsidP="00477E4B">
      <w:pPr>
        <w:jc w:val="left"/>
        <w:rPr>
          <w:sz w:val="20"/>
          <w:szCs w:val="20"/>
        </w:rPr>
      </w:pPr>
      <w:r w:rsidRPr="00E267E2">
        <w:rPr>
          <w:sz w:val="20"/>
          <w:szCs w:val="20"/>
        </w:rPr>
        <w:t>111013_114455.sdf</w:t>
      </w:r>
    </w:p>
    <w:p w:rsidR="00477E4B" w:rsidRPr="00E267E2" w:rsidRDefault="00477E4B" w:rsidP="00477E4B">
      <w:pPr>
        <w:jc w:val="left"/>
        <w:rPr>
          <w:sz w:val="20"/>
          <w:szCs w:val="20"/>
        </w:rPr>
      </w:pPr>
      <w:r w:rsidRPr="00E267E2">
        <w:rPr>
          <w:sz w:val="20"/>
          <w:szCs w:val="20"/>
        </w:rPr>
        <w:t>111013_115108.sdf</w:t>
      </w:r>
    </w:p>
    <w:p w:rsidR="00477E4B" w:rsidRPr="00E267E2" w:rsidRDefault="00477E4B" w:rsidP="00477E4B">
      <w:pPr>
        <w:jc w:val="left"/>
        <w:rPr>
          <w:sz w:val="20"/>
          <w:szCs w:val="20"/>
        </w:rPr>
      </w:pPr>
      <w:r w:rsidRPr="00E267E2">
        <w:rPr>
          <w:sz w:val="20"/>
          <w:szCs w:val="20"/>
        </w:rPr>
        <w:t>111013_115649.sdf</w:t>
      </w:r>
    </w:p>
    <w:p w:rsidR="00477E4B" w:rsidRPr="00E267E2" w:rsidRDefault="00477E4B" w:rsidP="00477E4B">
      <w:pPr>
        <w:jc w:val="left"/>
        <w:rPr>
          <w:sz w:val="20"/>
          <w:szCs w:val="20"/>
        </w:rPr>
      </w:pPr>
      <w:r w:rsidRPr="00E267E2">
        <w:rPr>
          <w:sz w:val="20"/>
          <w:szCs w:val="20"/>
        </w:rPr>
        <w:t>111013_120217.sdf</w:t>
      </w:r>
    </w:p>
    <w:p w:rsidR="00477E4B" w:rsidRPr="00E267E2" w:rsidRDefault="00477E4B" w:rsidP="00477E4B">
      <w:pPr>
        <w:jc w:val="left"/>
        <w:rPr>
          <w:sz w:val="20"/>
          <w:szCs w:val="20"/>
        </w:rPr>
      </w:pPr>
      <w:r w:rsidRPr="00E267E2">
        <w:rPr>
          <w:sz w:val="20"/>
          <w:szCs w:val="20"/>
        </w:rPr>
        <w:t>111013_120800.sdf</w:t>
      </w:r>
    </w:p>
    <w:p w:rsidR="00477E4B" w:rsidRPr="00E267E2" w:rsidRDefault="00477E4B" w:rsidP="00477E4B">
      <w:pPr>
        <w:jc w:val="left"/>
        <w:rPr>
          <w:sz w:val="20"/>
          <w:szCs w:val="20"/>
        </w:rPr>
      </w:pPr>
      <w:r w:rsidRPr="00E267E2">
        <w:rPr>
          <w:sz w:val="20"/>
          <w:szCs w:val="20"/>
        </w:rPr>
        <w:t>111014_054202.sdf (calibration)</w:t>
      </w:r>
    </w:p>
    <w:p w:rsidR="00477E4B" w:rsidRPr="00E267E2" w:rsidRDefault="00477E4B" w:rsidP="00477E4B">
      <w:pPr>
        <w:jc w:val="left"/>
        <w:rPr>
          <w:sz w:val="20"/>
          <w:szCs w:val="20"/>
        </w:rPr>
      </w:pPr>
      <w:r w:rsidRPr="00E267E2">
        <w:rPr>
          <w:sz w:val="20"/>
          <w:szCs w:val="20"/>
        </w:rPr>
        <w:t>111014_054344.sdf (calibration)</w:t>
      </w:r>
    </w:p>
    <w:p w:rsidR="00477E4B" w:rsidRPr="00E267E2" w:rsidRDefault="00477E4B" w:rsidP="00477E4B">
      <w:pPr>
        <w:jc w:val="left"/>
        <w:rPr>
          <w:sz w:val="20"/>
          <w:szCs w:val="20"/>
        </w:rPr>
      </w:pPr>
      <w:r w:rsidRPr="00E267E2">
        <w:rPr>
          <w:sz w:val="20"/>
          <w:szCs w:val="20"/>
        </w:rPr>
        <w:t>111014_054550.sdf (calibration)</w:t>
      </w:r>
    </w:p>
    <w:p w:rsidR="00477E4B" w:rsidRPr="00E267E2" w:rsidRDefault="00477E4B" w:rsidP="00477E4B">
      <w:pPr>
        <w:jc w:val="left"/>
        <w:rPr>
          <w:sz w:val="20"/>
          <w:szCs w:val="20"/>
        </w:rPr>
      </w:pPr>
      <w:r w:rsidRPr="00E267E2">
        <w:rPr>
          <w:sz w:val="20"/>
          <w:szCs w:val="20"/>
        </w:rPr>
        <w:t>111014_061040.sdf</w:t>
      </w:r>
    </w:p>
    <w:p w:rsidR="00477E4B" w:rsidRPr="00E267E2" w:rsidRDefault="00477E4B" w:rsidP="00477E4B">
      <w:pPr>
        <w:jc w:val="left"/>
        <w:rPr>
          <w:sz w:val="20"/>
          <w:szCs w:val="20"/>
        </w:rPr>
      </w:pPr>
      <w:r w:rsidRPr="00E267E2">
        <w:rPr>
          <w:sz w:val="20"/>
          <w:szCs w:val="20"/>
        </w:rPr>
        <w:lastRenderedPageBreak/>
        <w:t>111014_061554.sdf</w:t>
      </w:r>
    </w:p>
    <w:p w:rsidR="00477E4B" w:rsidRPr="00E267E2" w:rsidRDefault="00477E4B" w:rsidP="00477E4B">
      <w:pPr>
        <w:jc w:val="left"/>
        <w:rPr>
          <w:sz w:val="20"/>
          <w:szCs w:val="20"/>
        </w:rPr>
      </w:pPr>
      <w:r w:rsidRPr="00E267E2">
        <w:rPr>
          <w:sz w:val="20"/>
          <w:szCs w:val="20"/>
        </w:rPr>
        <w:t>111014_062050.sdf</w:t>
      </w:r>
    </w:p>
    <w:p w:rsidR="00477E4B" w:rsidRPr="00E267E2" w:rsidRDefault="00477E4B" w:rsidP="00477E4B">
      <w:pPr>
        <w:jc w:val="left"/>
        <w:rPr>
          <w:sz w:val="20"/>
          <w:szCs w:val="20"/>
        </w:rPr>
      </w:pPr>
      <w:r w:rsidRPr="00E267E2">
        <w:rPr>
          <w:sz w:val="20"/>
          <w:szCs w:val="20"/>
        </w:rPr>
        <w:t>111014_062607.sdf</w:t>
      </w:r>
    </w:p>
    <w:p w:rsidR="00477E4B" w:rsidRPr="00E267E2" w:rsidRDefault="00477E4B" w:rsidP="00477E4B">
      <w:pPr>
        <w:jc w:val="left"/>
        <w:rPr>
          <w:sz w:val="20"/>
          <w:szCs w:val="20"/>
        </w:rPr>
      </w:pPr>
      <w:r w:rsidRPr="00E267E2">
        <w:rPr>
          <w:sz w:val="20"/>
          <w:szCs w:val="20"/>
        </w:rPr>
        <w:t>111014_063122.sdf</w:t>
      </w:r>
    </w:p>
    <w:p w:rsidR="00477E4B" w:rsidRPr="00E267E2" w:rsidRDefault="00477E4B" w:rsidP="00477E4B">
      <w:pPr>
        <w:jc w:val="left"/>
        <w:rPr>
          <w:sz w:val="20"/>
          <w:szCs w:val="20"/>
        </w:rPr>
      </w:pPr>
      <w:r w:rsidRPr="00E267E2">
        <w:rPr>
          <w:sz w:val="20"/>
          <w:szCs w:val="20"/>
        </w:rPr>
        <w:t>111014_063623.sdf</w:t>
      </w:r>
    </w:p>
    <w:p w:rsidR="00477E4B" w:rsidRPr="00E267E2" w:rsidRDefault="00477E4B" w:rsidP="00477E4B">
      <w:pPr>
        <w:jc w:val="left"/>
        <w:rPr>
          <w:sz w:val="20"/>
          <w:szCs w:val="20"/>
        </w:rPr>
      </w:pPr>
      <w:r w:rsidRPr="00E267E2">
        <w:rPr>
          <w:sz w:val="20"/>
          <w:szCs w:val="20"/>
        </w:rPr>
        <w:t>111014_064121.sdf</w:t>
      </w:r>
    </w:p>
    <w:p w:rsidR="00477E4B" w:rsidRPr="00E267E2" w:rsidRDefault="00477E4B" w:rsidP="00477E4B">
      <w:pPr>
        <w:jc w:val="left"/>
        <w:rPr>
          <w:sz w:val="20"/>
          <w:szCs w:val="20"/>
        </w:rPr>
      </w:pPr>
      <w:r w:rsidRPr="00E267E2">
        <w:rPr>
          <w:sz w:val="20"/>
          <w:szCs w:val="20"/>
        </w:rPr>
        <w:t>111014_064608.sdf</w:t>
      </w:r>
    </w:p>
    <w:p w:rsidR="00477E4B" w:rsidRPr="00E267E2" w:rsidRDefault="00477E4B" w:rsidP="00477E4B">
      <w:pPr>
        <w:jc w:val="left"/>
        <w:rPr>
          <w:sz w:val="20"/>
          <w:szCs w:val="20"/>
        </w:rPr>
      </w:pPr>
      <w:r w:rsidRPr="00E267E2">
        <w:rPr>
          <w:sz w:val="20"/>
          <w:szCs w:val="20"/>
        </w:rPr>
        <w:t>111014_065118.sdf</w:t>
      </w:r>
    </w:p>
    <w:p w:rsidR="00477E4B" w:rsidRPr="00E267E2" w:rsidRDefault="00477E4B" w:rsidP="00477E4B">
      <w:pPr>
        <w:jc w:val="left"/>
        <w:rPr>
          <w:sz w:val="20"/>
          <w:szCs w:val="20"/>
        </w:rPr>
      </w:pPr>
      <w:r w:rsidRPr="00E267E2">
        <w:rPr>
          <w:sz w:val="20"/>
          <w:szCs w:val="20"/>
        </w:rPr>
        <w:t>111014_065550.sdf</w:t>
      </w:r>
    </w:p>
    <w:p w:rsidR="00477E4B" w:rsidRPr="00E267E2" w:rsidRDefault="00477E4B" w:rsidP="00477E4B">
      <w:pPr>
        <w:jc w:val="left"/>
        <w:rPr>
          <w:sz w:val="20"/>
          <w:szCs w:val="20"/>
        </w:rPr>
      </w:pPr>
      <w:r w:rsidRPr="00E267E2">
        <w:rPr>
          <w:sz w:val="20"/>
          <w:szCs w:val="20"/>
        </w:rPr>
        <w:t>111014_070039.sdf</w:t>
      </w:r>
    </w:p>
    <w:p w:rsidR="00477E4B" w:rsidRPr="00E267E2" w:rsidRDefault="00477E4B" w:rsidP="00477E4B">
      <w:pPr>
        <w:jc w:val="left"/>
        <w:rPr>
          <w:sz w:val="20"/>
          <w:szCs w:val="20"/>
        </w:rPr>
      </w:pPr>
      <w:r w:rsidRPr="00E267E2">
        <w:rPr>
          <w:sz w:val="20"/>
          <w:szCs w:val="20"/>
        </w:rPr>
        <w:t>111014_070516.sdf</w:t>
      </w:r>
    </w:p>
    <w:p w:rsidR="00477E4B" w:rsidRPr="00E267E2" w:rsidRDefault="00477E4B" w:rsidP="00477E4B">
      <w:pPr>
        <w:jc w:val="left"/>
        <w:rPr>
          <w:sz w:val="20"/>
          <w:szCs w:val="20"/>
        </w:rPr>
      </w:pPr>
      <w:r w:rsidRPr="00E267E2">
        <w:rPr>
          <w:sz w:val="20"/>
          <w:szCs w:val="20"/>
        </w:rPr>
        <w:t>111014_071022.sdf</w:t>
      </w:r>
    </w:p>
    <w:p w:rsidR="00477E4B" w:rsidRPr="00E267E2" w:rsidRDefault="00477E4B" w:rsidP="00477E4B">
      <w:pPr>
        <w:jc w:val="left"/>
        <w:rPr>
          <w:sz w:val="20"/>
          <w:szCs w:val="20"/>
        </w:rPr>
      </w:pPr>
      <w:r w:rsidRPr="00E267E2">
        <w:rPr>
          <w:sz w:val="20"/>
          <w:szCs w:val="20"/>
        </w:rPr>
        <w:t>111014_071753.sdf</w:t>
      </w:r>
    </w:p>
    <w:p w:rsidR="00477E4B" w:rsidRPr="00E267E2" w:rsidRDefault="00477E4B" w:rsidP="00477E4B">
      <w:pPr>
        <w:jc w:val="left"/>
        <w:rPr>
          <w:sz w:val="20"/>
          <w:szCs w:val="20"/>
        </w:rPr>
      </w:pPr>
      <w:r w:rsidRPr="00E267E2">
        <w:rPr>
          <w:sz w:val="20"/>
          <w:szCs w:val="20"/>
        </w:rPr>
        <w:t>111014_072107.sdf</w:t>
      </w:r>
    </w:p>
    <w:p w:rsidR="00477E4B" w:rsidRPr="00E267E2" w:rsidRDefault="00477E4B" w:rsidP="00477E4B">
      <w:pPr>
        <w:jc w:val="left"/>
        <w:rPr>
          <w:sz w:val="20"/>
          <w:szCs w:val="20"/>
        </w:rPr>
      </w:pPr>
      <w:r w:rsidRPr="00E267E2">
        <w:rPr>
          <w:sz w:val="20"/>
          <w:szCs w:val="20"/>
        </w:rPr>
        <w:t>111014_072426.sdf</w:t>
      </w:r>
    </w:p>
    <w:p w:rsidR="00477E4B" w:rsidRPr="00E267E2" w:rsidRDefault="00477E4B" w:rsidP="00477E4B">
      <w:pPr>
        <w:jc w:val="left"/>
        <w:rPr>
          <w:sz w:val="20"/>
          <w:szCs w:val="20"/>
        </w:rPr>
      </w:pPr>
      <w:r w:rsidRPr="00E267E2">
        <w:rPr>
          <w:sz w:val="20"/>
          <w:szCs w:val="20"/>
        </w:rPr>
        <w:t>111014_072804.sdf</w:t>
      </w:r>
    </w:p>
    <w:p w:rsidR="00477E4B" w:rsidRPr="00E267E2" w:rsidRDefault="00477E4B" w:rsidP="00477E4B">
      <w:pPr>
        <w:jc w:val="left"/>
        <w:rPr>
          <w:sz w:val="20"/>
          <w:szCs w:val="20"/>
        </w:rPr>
      </w:pPr>
      <w:r w:rsidRPr="00E267E2">
        <w:rPr>
          <w:sz w:val="20"/>
          <w:szCs w:val="20"/>
        </w:rPr>
        <w:t>111014_073207.sdf</w:t>
      </w:r>
    </w:p>
    <w:p w:rsidR="00477E4B" w:rsidRPr="00E267E2" w:rsidRDefault="00477E4B" w:rsidP="00477E4B">
      <w:pPr>
        <w:jc w:val="left"/>
        <w:rPr>
          <w:sz w:val="20"/>
          <w:szCs w:val="20"/>
        </w:rPr>
      </w:pPr>
      <w:r w:rsidRPr="00E267E2">
        <w:rPr>
          <w:sz w:val="20"/>
          <w:szCs w:val="20"/>
        </w:rPr>
        <w:t>111014_073628.sdf</w:t>
      </w:r>
    </w:p>
    <w:p w:rsidR="00477E4B" w:rsidRPr="00E267E2" w:rsidRDefault="00477E4B" w:rsidP="00477E4B">
      <w:pPr>
        <w:jc w:val="left"/>
        <w:rPr>
          <w:sz w:val="20"/>
          <w:szCs w:val="20"/>
        </w:rPr>
      </w:pPr>
      <w:r w:rsidRPr="00E267E2">
        <w:rPr>
          <w:sz w:val="20"/>
          <w:szCs w:val="20"/>
        </w:rPr>
        <w:t>111014_074103.sdf</w:t>
      </w:r>
    </w:p>
    <w:p w:rsidR="00477E4B" w:rsidRPr="00E267E2" w:rsidRDefault="00477E4B" w:rsidP="00477E4B">
      <w:pPr>
        <w:jc w:val="left"/>
        <w:rPr>
          <w:sz w:val="20"/>
          <w:szCs w:val="20"/>
        </w:rPr>
      </w:pPr>
      <w:r w:rsidRPr="00E267E2">
        <w:rPr>
          <w:sz w:val="20"/>
          <w:szCs w:val="20"/>
        </w:rPr>
        <w:t>111014_074608.sdf</w:t>
      </w:r>
    </w:p>
    <w:p w:rsidR="00477E4B" w:rsidRPr="00E267E2" w:rsidRDefault="00477E4B" w:rsidP="00477E4B">
      <w:pPr>
        <w:jc w:val="left"/>
        <w:rPr>
          <w:sz w:val="20"/>
          <w:szCs w:val="20"/>
        </w:rPr>
      </w:pPr>
      <w:r w:rsidRPr="00E267E2">
        <w:rPr>
          <w:sz w:val="20"/>
          <w:szCs w:val="20"/>
        </w:rPr>
        <w:t>111014_075138.sdf</w:t>
      </w:r>
    </w:p>
    <w:p w:rsidR="00477E4B" w:rsidRPr="00E267E2" w:rsidRDefault="00477E4B" w:rsidP="00477E4B">
      <w:pPr>
        <w:jc w:val="left"/>
        <w:rPr>
          <w:sz w:val="20"/>
          <w:szCs w:val="20"/>
        </w:rPr>
      </w:pPr>
      <w:r w:rsidRPr="00E267E2">
        <w:rPr>
          <w:sz w:val="20"/>
          <w:szCs w:val="20"/>
        </w:rPr>
        <w:t>111014_075708.sdf</w:t>
      </w:r>
    </w:p>
    <w:p w:rsidR="00477E4B" w:rsidRPr="00E267E2" w:rsidRDefault="00477E4B" w:rsidP="00477E4B">
      <w:pPr>
        <w:jc w:val="left"/>
        <w:rPr>
          <w:sz w:val="20"/>
          <w:szCs w:val="20"/>
        </w:rPr>
      </w:pPr>
      <w:r w:rsidRPr="00E267E2">
        <w:rPr>
          <w:sz w:val="20"/>
          <w:szCs w:val="20"/>
        </w:rPr>
        <w:t>111014_080254.sdf</w:t>
      </w:r>
    </w:p>
    <w:p w:rsidR="00477E4B" w:rsidRPr="00E267E2" w:rsidRDefault="00477E4B" w:rsidP="00477E4B">
      <w:pPr>
        <w:jc w:val="left"/>
        <w:rPr>
          <w:sz w:val="20"/>
          <w:szCs w:val="20"/>
        </w:rPr>
      </w:pPr>
      <w:r w:rsidRPr="00E267E2">
        <w:rPr>
          <w:sz w:val="20"/>
          <w:szCs w:val="20"/>
        </w:rPr>
        <w:t>111014_080849.sdf</w:t>
      </w:r>
    </w:p>
    <w:p w:rsidR="00477E4B" w:rsidRPr="00E267E2" w:rsidRDefault="00477E4B" w:rsidP="00477E4B">
      <w:pPr>
        <w:jc w:val="left"/>
        <w:rPr>
          <w:sz w:val="20"/>
          <w:szCs w:val="20"/>
        </w:rPr>
      </w:pPr>
      <w:r w:rsidRPr="00E267E2">
        <w:rPr>
          <w:sz w:val="20"/>
          <w:szCs w:val="20"/>
        </w:rPr>
        <w:t>111014_081449.sdf</w:t>
      </w:r>
    </w:p>
    <w:p w:rsidR="00477E4B" w:rsidRPr="00E267E2" w:rsidRDefault="00477E4B" w:rsidP="00477E4B">
      <w:pPr>
        <w:jc w:val="left"/>
        <w:rPr>
          <w:sz w:val="20"/>
          <w:szCs w:val="20"/>
        </w:rPr>
      </w:pPr>
      <w:r w:rsidRPr="00E267E2">
        <w:rPr>
          <w:sz w:val="20"/>
          <w:szCs w:val="20"/>
        </w:rPr>
        <w:t>111014_082027.sdf</w:t>
      </w:r>
    </w:p>
    <w:p w:rsidR="00477E4B" w:rsidRPr="00E267E2" w:rsidRDefault="00477E4B" w:rsidP="00477E4B">
      <w:pPr>
        <w:jc w:val="left"/>
        <w:rPr>
          <w:sz w:val="20"/>
          <w:szCs w:val="20"/>
        </w:rPr>
      </w:pPr>
      <w:r w:rsidRPr="00E267E2">
        <w:rPr>
          <w:sz w:val="20"/>
          <w:szCs w:val="20"/>
        </w:rPr>
        <w:t>111014_082624.sdf</w:t>
      </w:r>
    </w:p>
    <w:p w:rsidR="00477E4B" w:rsidRPr="00E267E2" w:rsidRDefault="00477E4B" w:rsidP="00477E4B">
      <w:pPr>
        <w:jc w:val="left"/>
        <w:rPr>
          <w:sz w:val="20"/>
          <w:szCs w:val="20"/>
        </w:rPr>
      </w:pPr>
      <w:r w:rsidRPr="00E267E2">
        <w:rPr>
          <w:sz w:val="20"/>
          <w:szCs w:val="20"/>
        </w:rPr>
        <w:t>111014_083227.sdf</w:t>
      </w:r>
    </w:p>
    <w:p w:rsidR="00477E4B" w:rsidRPr="00E267E2" w:rsidRDefault="00477E4B" w:rsidP="00477E4B">
      <w:pPr>
        <w:jc w:val="left"/>
        <w:rPr>
          <w:sz w:val="20"/>
          <w:szCs w:val="20"/>
        </w:rPr>
      </w:pPr>
      <w:r w:rsidRPr="00E267E2">
        <w:rPr>
          <w:sz w:val="20"/>
          <w:szCs w:val="20"/>
        </w:rPr>
        <w:t>111014_094357.sdf</w:t>
      </w:r>
    </w:p>
    <w:p w:rsidR="00477E4B" w:rsidRPr="00E267E2" w:rsidRDefault="00477E4B" w:rsidP="00477E4B">
      <w:pPr>
        <w:jc w:val="left"/>
        <w:rPr>
          <w:sz w:val="20"/>
          <w:szCs w:val="20"/>
        </w:rPr>
      </w:pPr>
      <w:r w:rsidRPr="00E267E2">
        <w:rPr>
          <w:sz w:val="20"/>
          <w:szCs w:val="20"/>
        </w:rPr>
        <w:t>111014_095004.sdf</w:t>
      </w:r>
    </w:p>
    <w:p w:rsidR="00477E4B" w:rsidRPr="00E267E2" w:rsidRDefault="00477E4B" w:rsidP="00477E4B">
      <w:pPr>
        <w:jc w:val="left"/>
        <w:rPr>
          <w:sz w:val="20"/>
          <w:szCs w:val="20"/>
        </w:rPr>
      </w:pPr>
      <w:r w:rsidRPr="00E267E2">
        <w:rPr>
          <w:sz w:val="20"/>
          <w:szCs w:val="20"/>
        </w:rPr>
        <w:t>111014_095643.sdf</w:t>
      </w:r>
    </w:p>
    <w:p w:rsidR="00477E4B" w:rsidRPr="00E267E2" w:rsidRDefault="00477E4B" w:rsidP="00477E4B">
      <w:pPr>
        <w:jc w:val="left"/>
        <w:rPr>
          <w:sz w:val="20"/>
          <w:szCs w:val="20"/>
        </w:rPr>
      </w:pPr>
      <w:r w:rsidRPr="00E267E2">
        <w:rPr>
          <w:sz w:val="20"/>
          <w:szCs w:val="20"/>
        </w:rPr>
        <w:t>111014_100332.sdf</w:t>
      </w:r>
    </w:p>
    <w:p w:rsidR="00477E4B" w:rsidRPr="00E267E2" w:rsidRDefault="00477E4B" w:rsidP="00477E4B">
      <w:pPr>
        <w:jc w:val="left"/>
        <w:rPr>
          <w:sz w:val="20"/>
          <w:szCs w:val="20"/>
        </w:rPr>
      </w:pPr>
      <w:r w:rsidRPr="00E267E2">
        <w:rPr>
          <w:sz w:val="20"/>
          <w:szCs w:val="20"/>
        </w:rPr>
        <w:t>111014_101035.sdf</w:t>
      </w:r>
    </w:p>
    <w:p w:rsidR="00477E4B" w:rsidRPr="00E267E2" w:rsidRDefault="00477E4B" w:rsidP="00477E4B">
      <w:pPr>
        <w:jc w:val="left"/>
        <w:rPr>
          <w:sz w:val="20"/>
          <w:szCs w:val="20"/>
        </w:rPr>
      </w:pPr>
      <w:r w:rsidRPr="00E267E2">
        <w:rPr>
          <w:sz w:val="20"/>
          <w:szCs w:val="20"/>
        </w:rPr>
        <w:t>111014_101702.sdf</w:t>
      </w:r>
    </w:p>
    <w:p w:rsidR="00477E4B" w:rsidRPr="00E267E2" w:rsidRDefault="00477E4B" w:rsidP="00477E4B">
      <w:pPr>
        <w:jc w:val="left"/>
        <w:rPr>
          <w:sz w:val="20"/>
          <w:szCs w:val="20"/>
        </w:rPr>
      </w:pPr>
      <w:r w:rsidRPr="00E267E2">
        <w:rPr>
          <w:sz w:val="20"/>
          <w:szCs w:val="20"/>
        </w:rPr>
        <w:t>111014_102404.sdf</w:t>
      </w:r>
    </w:p>
    <w:p w:rsidR="00477E4B" w:rsidRPr="00E267E2" w:rsidRDefault="00477E4B" w:rsidP="00477E4B">
      <w:pPr>
        <w:jc w:val="left"/>
        <w:rPr>
          <w:sz w:val="20"/>
          <w:szCs w:val="20"/>
        </w:rPr>
      </w:pPr>
      <w:r w:rsidRPr="00E267E2">
        <w:rPr>
          <w:sz w:val="20"/>
          <w:szCs w:val="20"/>
        </w:rPr>
        <w:t>111014_103105.sdf</w:t>
      </w:r>
    </w:p>
    <w:p w:rsidR="00477E4B" w:rsidRPr="00E267E2" w:rsidRDefault="00477E4B" w:rsidP="00477E4B">
      <w:pPr>
        <w:jc w:val="left"/>
        <w:rPr>
          <w:sz w:val="20"/>
          <w:szCs w:val="20"/>
        </w:rPr>
      </w:pPr>
      <w:r w:rsidRPr="00E267E2">
        <w:rPr>
          <w:sz w:val="20"/>
          <w:szCs w:val="20"/>
        </w:rPr>
        <w:t>111014_103757.sdf</w:t>
      </w:r>
    </w:p>
    <w:p w:rsidR="00477E4B" w:rsidRPr="00E267E2" w:rsidRDefault="00477E4B" w:rsidP="00477E4B">
      <w:pPr>
        <w:jc w:val="left"/>
        <w:rPr>
          <w:sz w:val="20"/>
          <w:szCs w:val="20"/>
        </w:rPr>
      </w:pPr>
      <w:r w:rsidRPr="00E267E2">
        <w:rPr>
          <w:sz w:val="20"/>
          <w:szCs w:val="20"/>
        </w:rPr>
        <w:t>111014_104443.sdf</w:t>
      </w:r>
    </w:p>
    <w:p w:rsidR="00477E4B" w:rsidRPr="00E267E2" w:rsidRDefault="00477E4B" w:rsidP="00477E4B">
      <w:pPr>
        <w:jc w:val="left"/>
        <w:rPr>
          <w:sz w:val="20"/>
          <w:szCs w:val="20"/>
        </w:rPr>
      </w:pPr>
      <w:r w:rsidRPr="00E267E2">
        <w:rPr>
          <w:sz w:val="20"/>
          <w:szCs w:val="20"/>
        </w:rPr>
        <w:t>111014_105158.sdf</w:t>
      </w:r>
    </w:p>
    <w:p w:rsidR="00477E4B" w:rsidRPr="00E267E2" w:rsidRDefault="00477E4B" w:rsidP="00477E4B">
      <w:pPr>
        <w:jc w:val="left"/>
        <w:rPr>
          <w:sz w:val="20"/>
          <w:szCs w:val="20"/>
        </w:rPr>
      </w:pPr>
      <w:r w:rsidRPr="00E267E2">
        <w:rPr>
          <w:sz w:val="20"/>
          <w:szCs w:val="20"/>
        </w:rPr>
        <w:t>111014_105902.sdf</w:t>
      </w:r>
    </w:p>
    <w:p w:rsidR="00477E4B" w:rsidRPr="00E267E2" w:rsidRDefault="00477E4B" w:rsidP="00477E4B">
      <w:pPr>
        <w:jc w:val="left"/>
        <w:rPr>
          <w:sz w:val="20"/>
          <w:szCs w:val="20"/>
        </w:rPr>
      </w:pPr>
      <w:r w:rsidRPr="00E267E2">
        <w:rPr>
          <w:sz w:val="20"/>
          <w:szCs w:val="20"/>
        </w:rPr>
        <w:t>111014_110603.sdf</w:t>
      </w:r>
    </w:p>
    <w:p w:rsidR="00477E4B" w:rsidRPr="00E267E2" w:rsidRDefault="00477E4B" w:rsidP="00477E4B">
      <w:pPr>
        <w:jc w:val="left"/>
        <w:rPr>
          <w:sz w:val="20"/>
          <w:szCs w:val="20"/>
        </w:rPr>
      </w:pPr>
      <w:r w:rsidRPr="00E267E2">
        <w:rPr>
          <w:sz w:val="20"/>
          <w:szCs w:val="20"/>
        </w:rPr>
        <w:t>111014_111310.sdf</w:t>
      </w:r>
    </w:p>
    <w:p w:rsidR="00477E4B" w:rsidRPr="00E267E2" w:rsidRDefault="00477E4B" w:rsidP="00477E4B">
      <w:pPr>
        <w:jc w:val="left"/>
        <w:rPr>
          <w:sz w:val="20"/>
          <w:szCs w:val="20"/>
        </w:rPr>
      </w:pPr>
      <w:r w:rsidRPr="00E267E2">
        <w:rPr>
          <w:sz w:val="20"/>
          <w:szCs w:val="20"/>
        </w:rPr>
        <w:t>111014_112009.sdf</w:t>
      </w:r>
    </w:p>
    <w:p w:rsidR="00477E4B" w:rsidRPr="00E267E2" w:rsidRDefault="00477E4B" w:rsidP="00477E4B">
      <w:pPr>
        <w:jc w:val="left"/>
        <w:rPr>
          <w:sz w:val="20"/>
          <w:szCs w:val="20"/>
        </w:rPr>
      </w:pPr>
      <w:r w:rsidRPr="00E267E2">
        <w:rPr>
          <w:sz w:val="20"/>
          <w:szCs w:val="20"/>
        </w:rPr>
        <w:t>111014_112652.sdf</w:t>
      </w:r>
    </w:p>
    <w:p w:rsidR="00477E4B" w:rsidRPr="00E267E2" w:rsidRDefault="00477E4B" w:rsidP="00477E4B">
      <w:pPr>
        <w:jc w:val="left"/>
        <w:rPr>
          <w:sz w:val="20"/>
          <w:szCs w:val="20"/>
        </w:rPr>
      </w:pPr>
      <w:r w:rsidRPr="00E267E2">
        <w:rPr>
          <w:sz w:val="20"/>
          <w:szCs w:val="20"/>
        </w:rPr>
        <w:t>111014_113332.sdf</w:t>
      </w:r>
    </w:p>
    <w:p w:rsidR="00477E4B" w:rsidRPr="00E267E2" w:rsidRDefault="00477E4B" w:rsidP="00477E4B">
      <w:pPr>
        <w:jc w:val="left"/>
        <w:rPr>
          <w:sz w:val="20"/>
          <w:szCs w:val="20"/>
        </w:rPr>
      </w:pPr>
      <w:r w:rsidRPr="00E267E2">
        <w:rPr>
          <w:sz w:val="20"/>
          <w:szCs w:val="20"/>
        </w:rPr>
        <w:t>111014_114032.sdf</w:t>
      </w:r>
    </w:p>
    <w:p w:rsidR="00477E4B" w:rsidRPr="00E267E2" w:rsidRDefault="00477E4B" w:rsidP="00477E4B">
      <w:pPr>
        <w:jc w:val="left"/>
        <w:rPr>
          <w:sz w:val="20"/>
          <w:szCs w:val="20"/>
        </w:rPr>
      </w:pPr>
      <w:r w:rsidRPr="00E267E2">
        <w:rPr>
          <w:sz w:val="20"/>
          <w:szCs w:val="20"/>
        </w:rPr>
        <w:t>111014_114727.sdf</w:t>
      </w:r>
    </w:p>
    <w:p w:rsidR="00477E4B" w:rsidRPr="00E267E2" w:rsidRDefault="00477E4B" w:rsidP="00477E4B">
      <w:pPr>
        <w:jc w:val="left"/>
        <w:rPr>
          <w:sz w:val="20"/>
          <w:szCs w:val="20"/>
        </w:rPr>
      </w:pPr>
      <w:r w:rsidRPr="00E267E2">
        <w:rPr>
          <w:sz w:val="20"/>
          <w:szCs w:val="20"/>
        </w:rPr>
        <w:t>111014_115429.sdf</w:t>
      </w:r>
    </w:p>
    <w:p w:rsidR="00477E4B" w:rsidRPr="00E267E2" w:rsidRDefault="00477E4B" w:rsidP="00477E4B">
      <w:pPr>
        <w:jc w:val="left"/>
        <w:rPr>
          <w:sz w:val="20"/>
          <w:szCs w:val="20"/>
        </w:rPr>
      </w:pPr>
      <w:r w:rsidRPr="00E267E2">
        <w:rPr>
          <w:sz w:val="20"/>
          <w:szCs w:val="20"/>
        </w:rPr>
        <w:t>111014_120202.sdf</w:t>
      </w:r>
    </w:p>
    <w:p w:rsidR="00477E4B" w:rsidRPr="00E267E2" w:rsidRDefault="00477E4B" w:rsidP="00477E4B">
      <w:pPr>
        <w:jc w:val="left"/>
        <w:rPr>
          <w:sz w:val="20"/>
          <w:szCs w:val="20"/>
        </w:rPr>
      </w:pPr>
      <w:r w:rsidRPr="00E267E2">
        <w:rPr>
          <w:sz w:val="20"/>
          <w:szCs w:val="20"/>
        </w:rPr>
        <w:lastRenderedPageBreak/>
        <w:t>111018_083123.sdf (calibration)</w:t>
      </w:r>
    </w:p>
    <w:p w:rsidR="00477E4B" w:rsidRPr="00E267E2" w:rsidRDefault="00477E4B" w:rsidP="00477E4B">
      <w:pPr>
        <w:jc w:val="left"/>
        <w:rPr>
          <w:sz w:val="20"/>
          <w:szCs w:val="20"/>
        </w:rPr>
      </w:pPr>
      <w:r w:rsidRPr="00E267E2">
        <w:rPr>
          <w:sz w:val="20"/>
          <w:szCs w:val="20"/>
        </w:rPr>
        <w:t>111018_083301.sdf (calibration)</w:t>
      </w:r>
    </w:p>
    <w:p w:rsidR="00477E4B" w:rsidRPr="00E267E2" w:rsidRDefault="00477E4B" w:rsidP="00477E4B">
      <w:pPr>
        <w:jc w:val="left"/>
        <w:rPr>
          <w:sz w:val="20"/>
          <w:szCs w:val="20"/>
        </w:rPr>
      </w:pPr>
      <w:r w:rsidRPr="00E267E2">
        <w:rPr>
          <w:sz w:val="20"/>
          <w:szCs w:val="20"/>
        </w:rPr>
        <w:t>111018_083511.sdf (calibration)</w:t>
      </w:r>
    </w:p>
    <w:p w:rsidR="00477E4B" w:rsidRPr="00E267E2" w:rsidRDefault="00477E4B" w:rsidP="00477E4B">
      <w:pPr>
        <w:jc w:val="left"/>
        <w:rPr>
          <w:sz w:val="20"/>
          <w:szCs w:val="20"/>
        </w:rPr>
      </w:pPr>
      <w:r w:rsidRPr="00E267E2">
        <w:rPr>
          <w:sz w:val="20"/>
          <w:szCs w:val="20"/>
        </w:rPr>
        <w:t>111018_090012.sdf</w:t>
      </w:r>
    </w:p>
    <w:p w:rsidR="00477E4B" w:rsidRPr="00E267E2" w:rsidRDefault="00477E4B" w:rsidP="00477E4B">
      <w:pPr>
        <w:jc w:val="left"/>
        <w:rPr>
          <w:sz w:val="20"/>
          <w:szCs w:val="20"/>
        </w:rPr>
      </w:pPr>
      <w:r w:rsidRPr="00E267E2">
        <w:rPr>
          <w:sz w:val="20"/>
          <w:szCs w:val="20"/>
        </w:rPr>
        <w:t>111018_090707.sdf</w:t>
      </w:r>
    </w:p>
    <w:p w:rsidR="00477E4B" w:rsidRPr="00E267E2" w:rsidRDefault="00477E4B" w:rsidP="00477E4B">
      <w:pPr>
        <w:jc w:val="left"/>
        <w:rPr>
          <w:sz w:val="20"/>
          <w:szCs w:val="20"/>
        </w:rPr>
      </w:pPr>
      <w:r w:rsidRPr="00E267E2">
        <w:rPr>
          <w:sz w:val="20"/>
          <w:szCs w:val="20"/>
        </w:rPr>
        <w:t>111018_091402.sdf</w:t>
      </w:r>
    </w:p>
    <w:p w:rsidR="00477E4B" w:rsidRPr="00E267E2" w:rsidRDefault="00477E4B" w:rsidP="00477E4B">
      <w:pPr>
        <w:jc w:val="left"/>
        <w:rPr>
          <w:sz w:val="20"/>
          <w:szCs w:val="20"/>
        </w:rPr>
      </w:pPr>
      <w:r w:rsidRPr="00E267E2">
        <w:rPr>
          <w:sz w:val="20"/>
          <w:szCs w:val="20"/>
        </w:rPr>
        <w:t>111018_092053.sdf</w:t>
      </w:r>
    </w:p>
    <w:p w:rsidR="00477E4B" w:rsidRPr="00E267E2" w:rsidRDefault="00477E4B" w:rsidP="00477E4B">
      <w:pPr>
        <w:jc w:val="left"/>
        <w:rPr>
          <w:sz w:val="20"/>
          <w:szCs w:val="20"/>
        </w:rPr>
      </w:pPr>
      <w:r w:rsidRPr="00E267E2">
        <w:rPr>
          <w:sz w:val="20"/>
          <w:szCs w:val="20"/>
        </w:rPr>
        <w:t>111018_092813.sdf</w:t>
      </w:r>
    </w:p>
    <w:p w:rsidR="00477E4B" w:rsidRPr="00E267E2" w:rsidRDefault="00477E4B" w:rsidP="00477E4B">
      <w:pPr>
        <w:jc w:val="left"/>
        <w:rPr>
          <w:sz w:val="20"/>
          <w:szCs w:val="20"/>
        </w:rPr>
      </w:pPr>
      <w:r w:rsidRPr="00E267E2">
        <w:rPr>
          <w:sz w:val="20"/>
          <w:szCs w:val="20"/>
        </w:rPr>
        <w:t>111018_093514.sdf</w:t>
      </w:r>
    </w:p>
    <w:p w:rsidR="00477E4B" w:rsidRPr="00E267E2" w:rsidRDefault="00477E4B" w:rsidP="00477E4B">
      <w:pPr>
        <w:jc w:val="left"/>
        <w:rPr>
          <w:sz w:val="20"/>
          <w:szCs w:val="20"/>
        </w:rPr>
      </w:pPr>
      <w:r w:rsidRPr="00E267E2">
        <w:rPr>
          <w:sz w:val="20"/>
          <w:szCs w:val="20"/>
        </w:rPr>
        <w:t>111018_094229.sdf</w:t>
      </w:r>
    </w:p>
    <w:p w:rsidR="00477E4B" w:rsidRPr="00E267E2" w:rsidRDefault="00477E4B" w:rsidP="00477E4B">
      <w:pPr>
        <w:jc w:val="left"/>
        <w:rPr>
          <w:sz w:val="20"/>
          <w:szCs w:val="20"/>
        </w:rPr>
      </w:pPr>
      <w:r w:rsidRPr="00E267E2">
        <w:rPr>
          <w:sz w:val="20"/>
          <w:szCs w:val="20"/>
        </w:rPr>
        <w:t>111018_094925.sdf</w:t>
      </w:r>
    </w:p>
    <w:p w:rsidR="00477E4B" w:rsidRPr="00E267E2" w:rsidRDefault="00477E4B" w:rsidP="00477E4B">
      <w:pPr>
        <w:jc w:val="left"/>
        <w:rPr>
          <w:sz w:val="20"/>
          <w:szCs w:val="20"/>
        </w:rPr>
      </w:pPr>
      <w:r w:rsidRPr="00E267E2">
        <w:rPr>
          <w:sz w:val="20"/>
          <w:szCs w:val="20"/>
        </w:rPr>
        <w:t>111018_095610.sdf</w:t>
      </w:r>
    </w:p>
    <w:p w:rsidR="00477E4B" w:rsidRPr="00E267E2" w:rsidRDefault="00477E4B" w:rsidP="00477E4B">
      <w:pPr>
        <w:jc w:val="left"/>
        <w:rPr>
          <w:sz w:val="20"/>
          <w:szCs w:val="20"/>
        </w:rPr>
      </w:pPr>
      <w:r w:rsidRPr="00E267E2">
        <w:rPr>
          <w:sz w:val="20"/>
          <w:szCs w:val="20"/>
        </w:rPr>
        <w:t>111018_100309.sdf</w:t>
      </w:r>
    </w:p>
    <w:p w:rsidR="00477E4B" w:rsidRPr="00E267E2" w:rsidRDefault="00477E4B" w:rsidP="00477E4B">
      <w:pPr>
        <w:jc w:val="left"/>
        <w:rPr>
          <w:sz w:val="20"/>
          <w:szCs w:val="20"/>
        </w:rPr>
      </w:pPr>
      <w:r w:rsidRPr="00E267E2">
        <w:rPr>
          <w:sz w:val="20"/>
          <w:szCs w:val="20"/>
        </w:rPr>
        <w:t>111018_101015.sdf</w:t>
      </w:r>
    </w:p>
    <w:p w:rsidR="00477E4B" w:rsidRPr="00E267E2" w:rsidRDefault="00477E4B" w:rsidP="00477E4B">
      <w:pPr>
        <w:jc w:val="left"/>
        <w:rPr>
          <w:sz w:val="20"/>
          <w:szCs w:val="20"/>
        </w:rPr>
      </w:pPr>
      <w:r w:rsidRPr="00E267E2">
        <w:rPr>
          <w:sz w:val="20"/>
          <w:szCs w:val="20"/>
        </w:rPr>
        <w:t>111018_101739.sdf</w:t>
      </w:r>
    </w:p>
    <w:p w:rsidR="00477E4B" w:rsidRPr="00E267E2" w:rsidRDefault="00477E4B" w:rsidP="00477E4B">
      <w:pPr>
        <w:jc w:val="left"/>
        <w:rPr>
          <w:sz w:val="20"/>
          <w:szCs w:val="20"/>
        </w:rPr>
      </w:pPr>
      <w:r w:rsidRPr="00E267E2">
        <w:rPr>
          <w:sz w:val="20"/>
          <w:szCs w:val="20"/>
        </w:rPr>
        <w:t>111018_102509.sdf</w:t>
      </w:r>
    </w:p>
    <w:p w:rsidR="00477E4B" w:rsidRPr="00E267E2" w:rsidRDefault="00477E4B" w:rsidP="00477E4B">
      <w:pPr>
        <w:jc w:val="left"/>
        <w:rPr>
          <w:sz w:val="20"/>
          <w:szCs w:val="20"/>
        </w:rPr>
      </w:pPr>
      <w:r w:rsidRPr="00E267E2">
        <w:rPr>
          <w:sz w:val="20"/>
          <w:szCs w:val="20"/>
        </w:rPr>
        <w:t>111018_103159.sdf</w:t>
      </w:r>
    </w:p>
    <w:p w:rsidR="00477E4B" w:rsidRPr="00E267E2" w:rsidRDefault="00477E4B" w:rsidP="00477E4B">
      <w:pPr>
        <w:jc w:val="left"/>
        <w:rPr>
          <w:sz w:val="20"/>
          <w:szCs w:val="20"/>
        </w:rPr>
      </w:pPr>
      <w:r w:rsidRPr="00E267E2">
        <w:rPr>
          <w:sz w:val="20"/>
          <w:szCs w:val="20"/>
        </w:rPr>
        <w:t>111018_103912.sdf</w:t>
      </w:r>
    </w:p>
    <w:p w:rsidR="00477E4B" w:rsidRPr="00E267E2" w:rsidRDefault="00477E4B" w:rsidP="00477E4B">
      <w:pPr>
        <w:jc w:val="left"/>
        <w:rPr>
          <w:sz w:val="20"/>
          <w:szCs w:val="20"/>
        </w:rPr>
      </w:pPr>
      <w:r w:rsidRPr="00E267E2">
        <w:rPr>
          <w:sz w:val="20"/>
          <w:szCs w:val="20"/>
        </w:rPr>
        <w:t>111018_104444.sdf</w:t>
      </w:r>
    </w:p>
    <w:p w:rsidR="00477E4B" w:rsidRPr="00E267E2" w:rsidRDefault="00477E4B" w:rsidP="00477E4B">
      <w:pPr>
        <w:jc w:val="left"/>
        <w:rPr>
          <w:sz w:val="20"/>
          <w:szCs w:val="20"/>
        </w:rPr>
      </w:pPr>
      <w:r w:rsidRPr="00E267E2">
        <w:rPr>
          <w:sz w:val="20"/>
          <w:szCs w:val="20"/>
        </w:rPr>
        <w:t>111018_105001.sdf</w:t>
      </w:r>
    </w:p>
    <w:p w:rsidR="00477E4B" w:rsidRPr="00E267E2" w:rsidRDefault="00477E4B" w:rsidP="00477E4B">
      <w:pPr>
        <w:jc w:val="left"/>
        <w:rPr>
          <w:sz w:val="20"/>
          <w:szCs w:val="20"/>
        </w:rPr>
      </w:pPr>
      <w:r w:rsidRPr="00E267E2">
        <w:rPr>
          <w:sz w:val="20"/>
          <w:szCs w:val="20"/>
        </w:rPr>
        <w:t>111018_105409.sdf</w:t>
      </w:r>
    </w:p>
    <w:p w:rsidR="00477E4B" w:rsidRPr="00E267E2" w:rsidRDefault="00477E4B" w:rsidP="00477E4B">
      <w:pPr>
        <w:jc w:val="left"/>
        <w:rPr>
          <w:sz w:val="20"/>
          <w:szCs w:val="20"/>
        </w:rPr>
      </w:pPr>
      <w:r w:rsidRPr="00E267E2">
        <w:rPr>
          <w:sz w:val="20"/>
          <w:szCs w:val="20"/>
        </w:rPr>
        <w:t>111018_105711.sdf</w:t>
      </w:r>
    </w:p>
    <w:p w:rsidR="00477E4B" w:rsidRPr="00E267E2" w:rsidRDefault="00477E4B" w:rsidP="00477E4B">
      <w:pPr>
        <w:jc w:val="left"/>
        <w:rPr>
          <w:sz w:val="20"/>
          <w:szCs w:val="20"/>
        </w:rPr>
      </w:pPr>
      <w:r w:rsidRPr="00E267E2">
        <w:rPr>
          <w:sz w:val="20"/>
          <w:szCs w:val="20"/>
        </w:rPr>
        <w:t>111018_110028.sdf</w:t>
      </w:r>
    </w:p>
    <w:p w:rsidR="00477E4B" w:rsidRPr="00E267E2" w:rsidRDefault="00477E4B" w:rsidP="00477E4B">
      <w:pPr>
        <w:jc w:val="left"/>
        <w:rPr>
          <w:sz w:val="20"/>
          <w:szCs w:val="20"/>
        </w:rPr>
      </w:pPr>
    </w:p>
    <w:p w:rsidR="00477E4B" w:rsidRPr="00E267E2" w:rsidRDefault="00477E4B" w:rsidP="00477E4B">
      <w:pPr>
        <w:jc w:val="left"/>
        <w:rPr>
          <w:sz w:val="20"/>
          <w:szCs w:val="20"/>
        </w:rPr>
      </w:pPr>
      <w:r w:rsidRPr="00E267E2">
        <w:rPr>
          <w:b/>
          <w:sz w:val="20"/>
          <w:szCs w:val="20"/>
        </w:rPr>
        <w:t>GSL TOOLE BLOCK:</w:t>
      </w:r>
      <w:r w:rsidRPr="00E267E2">
        <w:rPr>
          <w:sz w:val="20"/>
          <w:szCs w:val="20"/>
        </w:rPr>
        <w:t xml:space="preserve"> </w:t>
      </w:r>
    </w:p>
    <w:p w:rsidR="00477E4B" w:rsidRPr="00E267E2" w:rsidRDefault="00477E4B" w:rsidP="00477E4B">
      <w:pPr>
        <w:jc w:val="left"/>
        <w:rPr>
          <w:sz w:val="20"/>
          <w:szCs w:val="20"/>
        </w:rPr>
      </w:pPr>
      <w:r w:rsidRPr="00E267E2">
        <w:rPr>
          <w:sz w:val="20"/>
          <w:szCs w:val="20"/>
        </w:rPr>
        <w:t xml:space="preserve">Flown 10/18 </w:t>
      </w:r>
      <w:r w:rsidRPr="00E267E2">
        <w:rPr>
          <w:sz w:val="20"/>
          <w:szCs w:val="20"/>
        </w:rPr>
        <w:br/>
      </w:r>
      <w:r w:rsidRPr="00E267E2">
        <w:rPr>
          <w:b/>
          <w:sz w:val="20"/>
          <w:szCs w:val="20"/>
        </w:rPr>
        <w:t>Navigation File:</w:t>
      </w:r>
      <w:r w:rsidRPr="00E267E2">
        <w:rPr>
          <w:sz w:val="20"/>
          <w:szCs w:val="20"/>
        </w:rPr>
        <w:t xml:space="preserve"> </w:t>
      </w:r>
    </w:p>
    <w:p w:rsidR="00477E4B" w:rsidRPr="00E267E2" w:rsidRDefault="00477E4B" w:rsidP="00477E4B">
      <w:pPr>
        <w:jc w:val="left"/>
        <w:rPr>
          <w:sz w:val="20"/>
          <w:szCs w:val="20"/>
        </w:rPr>
      </w:pPr>
      <w:r w:rsidRPr="00E267E2">
        <w:rPr>
          <w:sz w:val="20"/>
          <w:szCs w:val="20"/>
        </w:rPr>
        <w:t>Remote_GSL_20111018_02.log</w:t>
      </w:r>
    </w:p>
    <w:p w:rsidR="00477E4B" w:rsidRPr="00E267E2" w:rsidRDefault="00477E4B" w:rsidP="00477E4B">
      <w:pPr>
        <w:jc w:val="left"/>
        <w:rPr>
          <w:sz w:val="20"/>
          <w:szCs w:val="20"/>
        </w:rPr>
      </w:pPr>
      <w:r w:rsidRPr="00E267E2">
        <w:rPr>
          <w:sz w:val="20"/>
          <w:szCs w:val="20"/>
        </w:rPr>
        <w:t>Remote_GSL_20111018_03.log</w:t>
      </w:r>
    </w:p>
    <w:p w:rsidR="00477E4B" w:rsidRPr="00E267E2" w:rsidRDefault="008F6A48" w:rsidP="00477E4B">
      <w:pPr>
        <w:jc w:val="left"/>
        <w:rPr>
          <w:b/>
          <w:sz w:val="20"/>
          <w:szCs w:val="20"/>
        </w:rPr>
      </w:pPr>
      <w:r w:rsidRPr="00E267E2">
        <w:rPr>
          <w:b/>
          <w:sz w:val="20"/>
          <w:szCs w:val="20"/>
        </w:rPr>
        <w:t>Base Station</w:t>
      </w:r>
      <w:r w:rsidR="00477E4B" w:rsidRPr="00E267E2">
        <w:rPr>
          <w:b/>
          <w:sz w:val="20"/>
          <w:szCs w:val="20"/>
        </w:rPr>
        <w:t xml:space="preserve"> File: </w:t>
      </w:r>
    </w:p>
    <w:p w:rsidR="00477E4B" w:rsidRPr="00E267E2" w:rsidRDefault="00477E4B" w:rsidP="00477E4B">
      <w:pPr>
        <w:jc w:val="left"/>
        <w:rPr>
          <w:sz w:val="20"/>
          <w:szCs w:val="20"/>
        </w:rPr>
      </w:pPr>
      <w:r w:rsidRPr="00E267E2">
        <w:rPr>
          <w:sz w:val="20"/>
          <w:szCs w:val="20"/>
        </w:rPr>
        <w:t>00052901.pdc</w:t>
      </w:r>
    </w:p>
    <w:p w:rsidR="00477E4B" w:rsidRPr="00E267E2" w:rsidRDefault="00477E4B" w:rsidP="00477E4B">
      <w:pPr>
        <w:jc w:val="left"/>
        <w:rPr>
          <w:b/>
          <w:sz w:val="20"/>
          <w:szCs w:val="20"/>
        </w:rPr>
      </w:pPr>
      <w:r w:rsidRPr="00E267E2">
        <w:rPr>
          <w:b/>
          <w:sz w:val="20"/>
          <w:szCs w:val="20"/>
        </w:rPr>
        <w:t>Raw Flightline (LIDAR) Files:</w:t>
      </w:r>
    </w:p>
    <w:p w:rsidR="00477E4B" w:rsidRPr="00E267E2" w:rsidRDefault="00477E4B" w:rsidP="00477E4B">
      <w:pPr>
        <w:jc w:val="left"/>
        <w:rPr>
          <w:sz w:val="20"/>
          <w:szCs w:val="20"/>
        </w:rPr>
      </w:pPr>
      <w:r w:rsidRPr="00E267E2">
        <w:rPr>
          <w:sz w:val="20"/>
          <w:szCs w:val="20"/>
        </w:rPr>
        <w:t>111018_162607.sdf</w:t>
      </w:r>
    </w:p>
    <w:p w:rsidR="00477E4B" w:rsidRPr="00E267E2" w:rsidRDefault="00477E4B" w:rsidP="00477E4B">
      <w:pPr>
        <w:jc w:val="left"/>
        <w:rPr>
          <w:sz w:val="20"/>
          <w:szCs w:val="20"/>
        </w:rPr>
      </w:pPr>
      <w:r w:rsidRPr="00E267E2">
        <w:rPr>
          <w:sz w:val="20"/>
          <w:szCs w:val="20"/>
        </w:rPr>
        <w:t>111018_162924.sdf</w:t>
      </w:r>
    </w:p>
    <w:p w:rsidR="00477E4B" w:rsidRPr="00E267E2" w:rsidRDefault="00477E4B" w:rsidP="00477E4B">
      <w:pPr>
        <w:jc w:val="left"/>
        <w:rPr>
          <w:sz w:val="20"/>
          <w:szCs w:val="20"/>
        </w:rPr>
      </w:pPr>
      <w:r w:rsidRPr="00E267E2">
        <w:rPr>
          <w:sz w:val="20"/>
          <w:szCs w:val="20"/>
        </w:rPr>
        <w:t>111018_163515.sdf</w:t>
      </w:r>
    </w:p>
    <w:p w:rsidR="00477E4B" w:rsidRPr="00E267E2" w:rsidRDefault="00477E4B" w:rsidP="00477E4B">
      <w:pPr>
        <w:jc w:val="left"/>
        <w:rPr>
          <w:sz w:val="20"/>
          <w:szCs w:val="20"/>
        </w:rPr>
      </w:pPr>
      <w:r w:rsidRPr="00E267E2">
        <w:rPr>
          <w:sz w:val="20"/>
          <w:szCs w:val="20"/>
        </w:rPr>
        <w:t>111018_164153.sdf</w:t>
      </w:r>
    </w:p>
    <w:p w:rsidR="00477E4B" w:rsidRPr="00E267E2" w:rsidRDefault="00477E4B" w:rsidP="00477E4B">
      <w:pPr>
        <w:jc w:val="left"/>
        <w:rPr>
          <w:sz w:val="20"/>
          <w:szCs w:val="20"/>
        </w:rPr>
      </w:pPr>
      <w:r w:rsidRPr="00E267E2">
        <w:rPr>
          <w:sz w:val="20"/>
          <w:szCs w:val="20"/>
        </w:rPr>
        <w:t>111018_164648.sdf</w:t>
      </w:r>
    </w:p>
    <w:p w:rsidR="00477E4B" w:rsidRPr="00E267E2" w:rsidRDefault="00477E4B" w:rsidP="00477E4B">
      <w:pPr>
        <w:jc w:val="left"/>
        <w:rPr>
          <w:sz w:val="20"/>
          <w:szCs w:val="20"/>
        </w:rPr>
      </w:pPr>
      <w:r w:rsidRPr="00E267E2">
        <w:rPr>
          <w:sz w:val="20"/>
          <w:szCs w:val="20"/>
        </w:rPr>
        <w:t>111018_165105.sdf</w:t>
      </w:r>
    </w:p>
    <w:p w:rsidR="00477E4B" w:rsidRPr="00E267E2" w:rsidRDefault="00477E4B" w:rsidP="00477E4B">
      <w:pPr>
        <w:jc w:val="left"/>
        <w:rPr>
          <w:sz w:val="20"/>
          <w:szCs w:val="20"/>
        </w:rPr>
      </w:pPr>
      <w:r w:rsidRPr="00E267E2">
        <w:rPr>
          <w:sz w:val="20"/>
          <w:szCs w:val="20"/>
        </w:rPr>
        <w:t>111018_165606.sdf</w:t>
      </w:r>
    </w:p>
    <w:p w:rsidR="00477E4B" w:rsidRPr="00E267E2" w:rsidRDefault="00477E4B" w:rsidP="00477E4B">
      <w:pPr>
        <w:jc w:val="left"/>
        <w:rPr>
          <w:sz w:val="20"/>
          <w:szCs w:val="20"/>
        </w:rPr>
      </w:pPr>
      <w:r w:rsidRPr="00E267E2">
        <w:rPr>
          <w:sz w:val="20"/>
          <w:szCs w:val="20"/>
        </w:rPr>
        <w:t>111018_170029.sdf</w:t>
      </w:r>
    </w:p>
    <w:p w:rsidR="00477E4B" w:rsidRPr="00E267E2" w:rsidRDefault="00477E4B" w:rsidP="00477E4B">
      <w:pPr>
        <w:jc w:val="left"/>
        <w:rPr>
          <w:sz w:val="20"/>
          <w:szCs w:val="20"/>
        </w:rPr>
      </w:pPr>
      <w:r w:rsidRPr="00E267E2">
        <w:rPr>
          <w:sz w:val="20"/>
          <w:szCs w:val="20"/>
        </w:rPr>
        <w:t>111018_170524.sdf</w:t>
      </w:r>
    </w:p>
    <w:p w:rsidR="00477E4B" w:rsidRPr="00E267E2" w:rsidRDefault="00477E4B" w:rsidP="00477E4B">
      <w:pPr>
        <w:jc w:val="left"/>
        <w:rPr>
          <w:sz w:val="20"/>
          <w:szCs w:val="20"/>
        </w:rPr>
      </w:pPr>
      <w:r w:rsidRPr="00E267E2">
        <w:rPr>
          <w:sz w:val="20"/>
          <w:szCs w:val="20"/>
        </w:rPr>
        <w:t>111018_171002.sdf</w:t>
      </w:r>
    </w:p>
    <w:p w:rsidR="00477E4B" w:rsidRPr="00E267E2" w:rsidRDefault="00477E4B" w:rsidP="00477E4B">
      <w:pPr>
        <w:jc w:val="left"/>
        <w:rPr>
          <w:sz w:val="20"/>
          <w:szCs w:val="20"/>
        </w:rPr>
      </w:pPr>
      <w:r w:rsidRPr="00E267E2">
        <w:rPr>
          <w:sz w:val="20"/>
          <w:szCs w:val="20"/>
        </w:rPr>
        <w:t>111018_171442.sdf</w:t>
      </w:r>
    </w:p>
    <w:p w:rsidR="00477E4B" w:rsidRPr="00E267E2" w:rsidRDefault="00477E4B" w:rsidP="00477E4B">
      <w:pPr>
        <w:jc w:val="left"/>
        <w:rPr>
          <w:sz w:val="20"/>
          <w:szCs w:val="20"/>
        </w:rPr>
      </w:pPr>
      <w:r w:rsidRPr="00E267E2">
        <w:rPr>
          <w:sz w:val="20"/>
          <w:szCs w:val="20"/>
        </w:rPr>
        <w:t>111018_171824.sdf</w:t>
      </w:r>
    </w:p>
    <w:p w:rsidR="00477E4B" w:rsidRPr="00E267E2" w:rsidRDefault="00477E4B" w:rsidP="00477E4B">
      <w:pPr>
        <w:jc w:val="left"/>
        <w:rPr>
          <w:sz w:val="20"/>
          <w:szCs w:val="20"/>
        </w:rPr>
      </w:pPr>
      <w:r w:rsidRPr="00E267E2">
        <w:rPr>
          <w:sz w:val="20"/>
          <w:szCs w:val="20"/>
        </w:rPr>
        <w:lastRenderedPageBreak/>
        <w:t>111018_172207.sdf</w:t>
      </w:r>
    </w:p>
    <w:p w:rsidR="00477E4B" w:rsidRPr="00E267E2" w:rsidRDefault="00477E4B" w:rsidP="00477E4B">
      <w:pPr>
        <w:jc w:val="left"/>
        <w:rPr>
          <w:sz w:val="20"/>
          <w:szCs w:val="20"/>
        </w:rPr>
      </w:pPr>
      <w:r w:rsidRPr="00E267E2">
        <w:rPr>
          <w:sz w:val="20"/>
          <w:szCs w:val="20"/>
        </w:rPr>
        <w:t>111018_172553.sdf</w:t>
      </w:r>
    </w:p>
    <w:p w:rsidR="00477E4B" w:rsidRPr="00E267E2" w:rsidRDefault="00477E4B" w:rsidP="00477E4B">
      <w:pPr>
        <w:jc w:val="left"/>
        <w:rPr>
          <w:sz w:val="20"/>
          <w:szCs w:val="20"/>
        </w:rPr>
      </w:pPr>
      <w:r w:rsidRPr="00E267E2">
        <w:rPr>
          <w:sz w:val="20"/>
          <w:szCs w:val="20"/>
        </w:rPr>
        <w:t>111018_173007.sdf</w:t>
      </w:r>
    </w:p>
    <w:p w:rsidR="00477E4B" w:rsidRPr="00E267E2" w:rsidRDefault="00477E4B" w:rsidP="00477E4B">
      <w:pPr>
        <w:jc w:val="left"/>
        <w:rPr>
          <w:sz w:val="20"/>
          <w:szCs w:val="20"/>
        </w:rPr>
      </w:pPr>
      <w:r w:rsidRPr="00E267E2">
        <w:rPr>
          <w:sz w:val="20"/>
          <w:szCs w:val="20"/>
        </w:rPr>
        <w:t>111018_173352.sdf</w:t>
      </w:r>
    </w:p>
    <w:p w:rsidR="00477E4B" w:rsidRPr="00E267E2" w:rsidRDefault="00477E4B" w:rsidP="00477E4B">
      <w:pPr>
        <w:jc w:val="left"/>
        <w:rPr>
          <w:sz w:val="20"/>
          <w:szCs w:val="20"/>
        </w:rPr>
      </w:pPr>
      <w:r w:rsidRPr="00E267E2">
        <w:rPr>
          <w:sz w:val="20"/>
          <w:szCs w:val="20"/>
        </w:rPr>
        <w:t>111018_173800.sdf</w:t>
      </w:r>
    </w:p>
    <w:p w:rsidR="00477E4B" w:rsidRPr="00E267E2" w:rsidRDefault="00477E4B" w:rsidP="00477E4B">
      <w:pPr>
        <w:jc w:val="left"/>
        <w:rPr>
          <w:sz w:val="20"/>
          <w:szCs w:val="20"/>
        </w:rPr>
      </w:pPr>
      <w:r w:rsidRPr="00E267E2">
        <w:rPr>
          <w:sz w:val="20"/>
          <w:szCs w:val="20"/>
        </w:rPr>
        <w:t>111018_174142.sdf</w:t>
      </w:r>
    </w:p>
    <w:p w:rsidR="00477E4B" w:rsidRPr="00E267E2" w:rsidRDefault="00477E4B" w:rsidP="00477E4B">
      <w:pPr>
        <w:jc w:val="left"/>
        <w:rPr>
          <w:sz w:val="20"/>
          <w:szCs w:val="20"/>
        </w:rPr>
      </w:pPr>
      <w:r w:rsidRPr="00E267E2">
        <w:rPr>
          <w:sz w:val="20"/>
          <w:szCs w:val="20"/>
        </w:rPr>
        <w:t>111018_174408.sdf</w:t>
      </w:r>
    </w:p>
    <w:p w:rsidR="00477E4B" w:rsidRPr="00E267E2" w:rsidRDefault="00477E4B" w:rsidP="00477E4B">
      <w:pPr>
        <w:jc w:val="left"/>
        <w:rPr>
          <w:sz w:val="20"/>
          <w:szCs w:val="20"/>
        </w:rPr>
      </w:pPr>
      <w:r w:rsidRPr="00E267E2">
        <w:rPr>
          <w:sz w:val="20"/>
          <w:szCs w:val="20"/>
        </w:rPr>
        <w:t>111018_174806.sdf</w:t>
      </w:r>
    </w:p>
    <w:p w:rsidR="00477E4B" w:rsidRPr="00E267E2" w:rsidRDefault="00477E4B" w:rsidP="00477E4B">
      <w:pPr>
        <w:jc w:val="left"/>
        <w:rPr>
          <w:sz w:val="20"/>
          <w:szCs w:val="20"/>
        </w:rPr>
      </w:pPr>
      <w:r w:rsidRPr="00E267E2">
        <w:rPr>
          <w:sz w:val="20"/>
          <w:szCs w:val="20"/>
        </w:rPr>
        <w:t>111018_175213.sdf</w:t>
      </w:r>
    </w:p>
    <w:p w:rsidR="00477E4B" w:rsidRPr="00E267E2" w:rsidRDefault="00477E4B" w:rsidP="00477E4B">
      <w:pPr>
        <w:jc w:val="left"/>
        <w:rPr>
          <w:sz w:val="20"/>
          <w:szCs w:val="20"/>
        </w:rPr>
      </w:pPr>
      <w:r w:rsidRPr="00E267E2">
        <w:rPr>
          <w:sz w:val="20"/>
          <w:szCs w:val="20"/>
        </w:rPr>
        <w:t>111018_175646.sdf</w:t>
      </w:r>
    </w:p>
    <w:p w:rsidR="00477E4B" w:rsidRPr="00E267E2" w:rsidRDefault="00477E4B" w:rsidP="00477E4B">
      <w:pPr>
        <w:jc w:val="left"/>
        <w:rPr>
          <w:sz w:val="20"/>
          <w:szCs w:val="20"/>
        </w:rPr>
      </w:pPr>
      <w:r w:rsidRPr="00E267E2">
        <w:rPr>
          <w:sz w:val="20"/>
          <w:szCs w:val="20"/>
        </w:rPr>
        <w:t>111018_180113.sdf</w:t>
      </w:r>
    </w:p>
    <w:p w:rsidR="00477E4B" w:rsidRPr="00E267E2" w:rsidRDefault="00477E4B" w:rsidP="00477E4B">
      <w:pPr>
        <w:jc w:val="left"/>
        <w:rPr>
          <w:sz w:val="20"/>
          <w:szCs w:val="20"/>
        </w:rPr>
      </w:pPr>
      <w:r w:rsidRPr="00E267E2">
        <w:rPr>
          <w:sz w:val="20"/>
          <w:szCs w:val="20"/>
        </w:rPr>
        <w:t>111018_180526.sdf</w:t>
      </w:r>
    </w:p>
    <w:p w:rsidR="00477E4B" w:rsidRPr="00E267E2" w:rsidRDefault="00477E4B" w:rsidP="00477E4B">
      <w:pPr>
        <w:jc w:val="left"/>
        <w:rPr>
          <w:sz w:val="20"/>
          <w:szCs w:val="20"/>
        </w:rPr>
      </w:pPr>
      <w:r w:rsidRPr="00E267E2">
        <w:rPr>
          <w:sz w:val="20"/>
          <w:szCs w:val="20"/>
        </w:rPr>
        <w:t>111018_181012.sdf</w:t>
      </w:r>
    </w:p>
    <w:p w:rsidR="00477E4B" w:rsidRPr="00E267E2" w:rsidRDefault="00477E4B" w:rsidP="00477E4B">
      <w:pPr>
        <w:jc w:val="left"/>
        <w:rPr>
          <w:sz w:val="20"/>
          <w:szCs w:val="20"/>
        </w:rPr>
      </w:pPr>
      <w:r w:rsidRPr="00E267E2">
        <w:rPr>
          <w:sz w:val="20"/>
          <w:szCs w:val="20"/>
        </w:rPr>
        <w:t>111018_181440.sdf</w:t>
      </w:r>
    </w:p>
    <w:p w:rsidR="00477E4B" w:rsidRPr="00E267E2" w:rsidRDefault="00477E4B" w:rsidP="00477E4B">
      <w:pPr>
        <w:jc w:val="left"/>
        <w:rPr>
          <w:sz w:val="20"/>
          <w:szCs w:val="20"/>
        </w:rPr>
      </w:pPr>
      <w:r w:rsidRPr="00E267E2">
        <w:rPr>
          <w:sz w:val="20"/>
          <w:szCs w:val="20"/>
        </w:rPr>
        <w:t>111018_181914.sdf</w:t>
      </w:r>
    </w:p>
    <w:p w:rsidR="00477E4B" w:rsidRPr="00E267E2" w:rsidRDefault="00477E4B" w:rsidP="00477E4B">
      <w:pPr>
        <w:jc w:val="left"/>
        <w:rPr>
          <w:sz w:val="20"/>
          <w:szCs w:val="20"/>
        </w:rPr>
      </w:pPr>
      <w:r w:rsidRPr="00E267E2">
        <w:rPr>
          <w:sz w:val="20"/>
          <w:szCs w:val="20"/>
        </w:rPr>
        <w:t>111018_182357.sdf</w:t>
      </w:r>
    </w:p>
    <w:p w:rsidR="00477E4B" w:rsidRPr="00E267E2" w:rsidRDefault="00477E4B" w:rsidP="00477E4B">
      <w:pPr>
        <w:jc w:val="left"/>
        <w:rPr>
          <w:sz w:val="20"/>
          <w:szCs w:val="20"/>
        </w:rPr>
      </w:pPr>
      <w:r w:rsidRPr="00E267E2">
        <w:rPr>
          <w:sz w:val="20"/>
          <w:szCs w:val="20"/>
        </w:rPr>
        <w:t>111018_182845.sdf</w:t>
      </w:r>
    </w:p>
    <w:p w:rsidR="00477E4B" w:rsidRPr="00E267E2" w:rsidRDefault="00477E4B" w:rsidP="00477E4B">
      <w:pPr>
        <w:jc w:val="left"/>
        <w:rPr>
          <w:sz w:val="20"/>
          <w:szCs w:val="20"/>
        </w:rPr>
      </w:pPr>
      <w:r w:rsidRPr="00E267E2">
        <w:rPr>
          <w:sz w:val="20"/>
          <w:szCs w:val="20"/>
        </w:rPr>
        <w:t>111018_183313.sdf</w:t>
      </w:r>
    </w:p>
    <w:p w:rsidR="00477E4B" w:rsidRPr="00E267E2" w:rsidRDefault="00477E4B" w:rsidP="00477E4B">
      <w:pPr>
        <w:jc w:val="left"/>
        <w:rPr>
          <w:sz w:val="20"/>
          <w:szCs w:val="20"/>
        </w:rPr>
      </w:pPr>
      <w:r w:rsidRPr="00E267E2">
        <w:rPr>
          <w:sz w:val="20"/>
          <w:szCs w:val="20"/>
        </w:rPr>
        <w:t>111018_183750.sdf</w:t>
      </w:r>
    </w:p>
    <w:p w:rsidR="00477E4B" w:rsidRPr="00E267E2" w:rsidRDefault="00477E4B" w:rsidP="00477E4B">
      <w:pPr>
        <w:jc w:val="left"/>
        <w:rPr>
          <w:sz w:val="20"/>
          <w:szCs w:val="20"/>
        </w:rPr>
      </w:pPr>
      <w:r w:rsidRPr="00E267E2">
        <w:rPr>
          <w:sz w:val="20"/>
          <w:szCs w:val="20"/>
        </w:rPr>
        <w:t>111018_184220.sdf</w:t>
      </w:r>
    </w:p>
    <w:p w:rsidR="00477E4B" w:rsidRPr="00E267E2" w:rsidRDefault="00477E4B" w:rsidP="00477E4B">
      <w:pPr>
        <w:jc w:val="left"/>
        <w:rPr>
          <w:sz w:val="20"/>
          <w:szCs w:val="20"/>
        </w:rPr>
      </w:pPr>
      <w:r w:rsidRPr="00E267E2">
        <w:rPr>
          <w:sz w:val="20"/>
          <w:szCs w:val="20"/>
        </w:rPr>
        <w:t>111018_184719.sdf</w:t>
      </w:r>
    </w:p>
    <w:p w:rsidR="00477E4B" w:rsidRPr="00E267E2" w:rsidRDefault="00477E4B" w:rsidP="00477E4B">
      <w:pPr>
        <w:jc w:val="left"/>
        <w:rPr>
          <w:sz w:val="20"/>
          <w:szCs w:val="20"/>
        </w:rPr>
      </w:pPr>
      <w:r w:rsidRPr="00E267E2">
        <w:rPr>
          <w:sz w:val="20"/>
          <w:szCs w:val="20"/>
        </w:rPr>
        <w:t>111018_185208.sdf</w:t>
      </w:r>
    </w:p>
    <w:p w:rsidR="00477E4B" w:rsidRPr="00E267E2" w:rsidRDefault="00477E4B" w:rsidP="00477E4B">
      <w:pPr>
        <w:jc w:val="left"/>
        <w:rPr>
          <w:sz w:val="20"/>
          <w:szCs w:val="20"/>
        </w:rPr>
      </w:pPr>
      <w:r w:rsidRPr="00E267E2">
        <w:rPr>
          <w:sz w:val="20"/>
          <w:szCs w:val="20"/>
        </w:rPr>
        <w:t>111018_185644.sdf</w:t>
      </w:r>
    </w:p>
    <w:p w:rsidR="00477E4B" w:rsidRPr="00E267E2" w:rsidRDefault="00477E4B" w:rsidP="00477E4B">
      <w:pPr>
        <w:jc w:val="left"/>
        <w:rPr>
          <w:sz w:val="20"/>
          <w:szCs w:val="20"/>
        </w:rPr>
      </w:pPr>
      <w:r w:rsidRPr="00E267E2">
        <w:rPr>
          <w:sz w:val="20"/>
          <w:szCs w:val="20"/>
        </w:rPr>
        <w:t>111018_190130.sdf</w:t>
      </w:r>
    </w:p>
    <w:p w:rsidR="00477E4B" w:rsidRPr="00E267E2" w:rsidRDefault="00477E4B" w:rsidP="00477E4B">
      <w:pPr>
        <w:jc w:val="left"/>
        <w:rPr>
          <w:sz w:val="20"/>
          <w:szCs w:val="20"/>
        </w:rPr>
      </w:pPr>
      <w:r w:rsidRPr="00E267E2">
        <w:rPr>
          <w:sz w:val="20"/>
          <w:szCs w:val="20"/>
        </w:rPr>
        <w:t>111018_204911.sdf</w:t>
      </w:r>
    </w:p>
    <w:p w:rsidR="00477E4B" w:rsidRPr="00E267E2" w:rsidRDefault="00477E4B" w:rsidP="00477E4B">
      <w:pPr>
        <w:jc w:val="left"/>
        <w:rPr>
          <w:sz w:val="20"/>
          <w:szCs w:val="20"/>
        </w:rPr>
      </w:pPr>
      <w:r w:rsidRPr="00E267E2">
        <w:rPr>
          <w:sz w:val="20"/>
          <w:szCs w:val="20"/>
        </w:rPr>
        <w:t>111018_205408.sdf</w:t>
      </w:r>
    </w:p>
    <w:p w:rsidR="00477E4B" w:rsidRPr="00E267E2" w:rsidRDefault="00477E4B" w:rsidP="00477E4B">
      <w:pPr>
        <w:jc w:val="left"/>
        <w:rPr>
          <w:sz w:val="20"/>
          <w:szCs w:val="20"/>
        </w:rPr>
      </w:pPr>
      <w:r w:rsidRPr="00E267E2">
        <w:rPr>
          <w:sz w:val="20"/>
          <w:szCs w:val="20"/>
        </w:rPr>
        <w:t>111018_205901.sdf</w:t>
      </w:r>
    </w:p>
    <w:p w:rsidR="00477E4B" w:rsidRPr="00E267E2" w:rsidRDefault="00477E4B" w:rsidP="00477E4B">
      <w:pPr>
        <w:jc w:val="left"/>
        <w:rPr>
          <w:sz w:val="20"/>
          <w:szCs w:val="20"/>
        </w:rPr>
      </w:pPr>
      <w:r w:rsidRPr="00E267E2">
        <w:rPr>
          <w:sz w:val="20"/>
          <w:szCs w:val="20"/>
        </w:rPr>
        <w:t>111018_210355.sdf</w:t>
      </w:r>
    </w:p>
    <w:p w:rsidR="00477E4B" w:rsidRPr="00E267E2" w:rsidRDefault="00477E4B" w:rsidP="00477E4B">
      <w:pPr>
        <w:jc w:val="left"/>
        <w:rPr>
          <w:sz w:val="20"/>
          <w:szCs w:val="20"/>
        </w:rPr>
      </w:pPr>
      <w:r w:rsidRPr="00E267E2">
        <w:rPr>
          <w:sz w:val="20"/>
          <w:szCs w:val="20"/>
        </w:rPr>
        <w:t>111018_210851.sdf</w:t>
      </w:r>
    </w:p>
    <w:p w:rsidR="00477E4B" w:rsidRPr="00E267E2" w:rsidRDefault="00477E4B" w:rsidP="00477E4B">
      <w:pPr>
        <w:jc w:val="left"/>
        <w:rPr>
          <w:sz w:val="20"/>
          <w:szCs w:val="20"/>
        </w:rPr>
      </w:pPr>
      <w:r w:rsidRPr="00E267E2">
        <w:rPr>
          <w:sz w:val="20"/>
          <w:szCs w:val="20"/>
        </w:rPr>
        <w:t>111018_211342.sdf</w:t>
      </w:r>
    </w:p>
    <w:p w:rsidR="00477E4B" w:rsidRPr="00E267E2" w:rsidRDefault="00477E4B" w:rsidP="00477E4B">
      <w:pPr>
        <w:jc w:val="left"/>
        <w:rPr>
          <w:sz w:val="20"/>
          <w:szCs w:val="20"/>
        </w:rPr>
      </w:pPr>
      <w:r w:rsidRPr="00E267E2">
        <w:rPr>
          <w:sz w:val="20"/>
          <w:szCs w:val="20"/>
        </w:rPr>
        <w:t>111018_211813.sdf</w:t>
      </w:r>
    </w:p>
    <w:p w:rsidR="00477E4B" w:rsidRPr="00E267E2" w:rsidRDefault="00477E4B" w:rsidP="00477E4B">
      <w:pPr>
        <w:jc w:val="left"/>
        <w:rPr>
          <w:sz w:val="20"/>
          <w:szCs w:val="20"/>
        </w:rPr>
      </w:pPr>
      <w:r w:rsidRPr="00E267E2">
        <w:rPr>
          <w:sz w:val="20"/>
          <w:szCs w:val="20"/>
        </w:rPr>
        <w:t>111018_212307.sdf</w:t>
      </w:r>
    </w:p>
    <w:p w:rsidR="00477E4B" w:rsidRPr="00E267E2" w:rsidRDefault="00477E4B" w:rsidP="00477E4B">
      <w:pPr>
        <w:jc w:val="left"/>
        <w:rPr>
          <w:sz w:val="20"/>
          <w:szCs w:val="20"/>
        </w:rPr>
      </w:pPr>
      <w:r w:rsidRPr="00E267E2">
        <w:rPr>
          <w:sz w:val="20"/>
          <w:szCs w:val="20"/>
        </w:rPr>
        <w:t>111018_212723.sdf</w:t>
      </w:r>
    </w:p>
    <w:p w:rsidR="00477E4B" w:rsidRPr="00E267E2" w:rsidRDefault="00477E4B" w:rsidP="00477E4B">
      <w:pPr>
        <w:jc w:val="left"/>
        <w:rPr>
          <w:sz w:val="20"/>
          <w:szCs w:val="20"/>
        </w:rPr>
      </w:pPr>
      <w:r w:rsidRPr="00E267E2">
        <w:rPr>
          <w:sz w:val="20"/>
          <w:szCs w:val="20"/>
        </w:rPr>
        <w:t>111018_213138.sdf</w:t>
      </w:r>
    </w:p>
    <w:p w:rsidR="00477E4B" w:rsidRPr="00E267E2" w:rsidRDefault="00477E4B" w:rsidP="00477E4B">
      <w:pPr>
        <w:jc w:val="left"/>
        <w:rPr>
          <w:sz w:val="20"/>
          <w:szCs w:val="20"/>
        </w:rPr>
      </w:pPr>
      <w:r w:rsidRPr="00E267E2">
        <w:rPr>
          <w:sz w:val="20"/>
          <w:szCs w:val="20"/>
        </w:rPr>
        <w:t>111018_213549.sdf</w:t>
      </w:r>
    </w:p>
    <w:p w:rsidR="00477E4B" w:rsidRPr="00E267E2" w:rsidRDefault="00477E4B" w:rsidP="00477E4B">
      <w:pPr>
        <w:jc w:val="left"/>
        <w:rPr>
          <w:sz w:val="20"/>
          <w:szCs w:val="20"/>
        </w:rPr>
      </w:pPr>
      <w:r w:rsidRPr="00E267E2">
        <w:rPr>
          <w:sz w:val="20"/>
          <w:szCs w:val="20"/>
        </w:rPr>
        <w:t>111018_213955.sdf</w:t>
      </w:r>
    </w:p>
    <w:p w:rsidR="00477E4B" w:rsidRPr="00E267E2" w:rsidRDefault="00477E4B" w:rsidP="00477E4B">
      <w:pPr>
        <w:jc w:val="left"/>
        <w:rPr>
          <w:sz w:val="20"/>
          <w:szCs w:val="20"/>
        </w:rPr>
      </w:pPr>
      <w:r w:rsidRPr="00E267E2">
        <w:rPr>
          <w:sz w:val="20"/>
          <w:szCs w:val="20"/>
        </w:rPr>
        <w:t>111018_214343.sdf</w:t>
      </w:r>
    </w:p>
    <w:p w:rsidR="00477E4B" w:rsidRPr="00E267E2" w:rsidRDefault="00477E4B" w:rsidP="00477E4B">
      <w:pPr>
        <w:jc w:val="left"/>
        <w:rPr>
          <w:sz w:val="20"/>
          <w:szCs w:val="20"/>
        </w:rPr>
      </w:pPr>
      <w:r w:rsidRPr="00E267E2">
        <w:rPr>
          <w:sz w:val="20"/>
          <w:szCs w:val="20"/>
        </w:rPr>
        <w:t>111018_214713.sdf</w:t>
      </w:r>
    </w:p>
    <w:p w:rsidR="00477E4B" w:rsidRPr="00E267E2" w:rsidRDefault="00477E4B" w:rsidP="00477E4B">
      <w:pPr>
        <w:jc w:val="left"/>
        <w:rPr>
          <w:sz w:val="20"/>
          <w:szCs w:val="20"/>
        </w:rPr>
      </w:pPr>
      <w:r w:rsidRPr="00E267E2">
        <w:rPr>
          <w:sz w:val="20"/>
          <w:szCs w:val="20"/>
        </w:rPr>
        <w:t>111018_215029.sdf</w:t>
      </w:r>
    </w:p>
    <w:p w:rsidR="00477E4B" w:rsidRPr="00E267E2" w:rsidRDefault="00477E4B" w:rsidP="00477E4B">
      <w:pPr>
        <w:jc w:val="left"/>
        <w:rPr>
          <w:sz w:val="20"/>
          <w:szCs w:val="20"/>
        </w:rPr>
      </w:pPr>
      <w:r w:rsidRPr="00E267E2">
        <w:rPr>
          <w:sz w:val="20"/>
          <w:szCs w:val="20"/>
        </w:rPr>
        <w:t>111018_215345.sdf</w:t>
      </w:r>
    </w:p>
    <w:p w:rsidR="00477E4B" w:rsidRPr="00E267E2" w:rsidRDefault="00477E4B" w:rsidP="00477E4B">
      <w:pPr>
        <w:jc w:val="left"/>
        <w:rPr>
          <w:sz w:val="20"/>
          <w:szCs w:val="20"/>
        </w:rPr>
      </w:pPr>
      <w:r w:rsidRPr="00E267E2">
        <w:rPr>
          <w:sz w:val="20"/>
          <w:szCs w:val="20"/>
        </w:rPr>
        <w:t>111018_215658.sdf</w:t>
      </w:r>
    </w:p>
    <w:p w:rsidR="00477E4B" w:rsidRPr="00E267E2" w:rsidRDefault="00477E4B" w:rsidP="00477E4B">
      <w:pPr>
        <w:jc w:val="left"/>
        <w:rPr>
          <w:sz w:val="20"/>
          <w:szCs w:val="20"/>
        </w:rPr>
      </w:pPr>
      <w:r w:rsidRPr="00E267E2">
        <w:rPr>
          <w:sz w:val="20"/>
          <w:szCs w:val="20"/>
        </w:rPr>
        <w:t>111018_220149.sdf</w:t>
      </w:r>
    </w:p>
    <w:p w:rsidR="00477E4B" w:rsidRPr="00E267E2" w:rsidRDefault="00477E4B" w:rsidP="00477E4B">
      <w:pPr>
        <w:jc w:val="left"/>
        <w:rPr>
          <w:sz w:val="20"/>
          <w:szCs w:val="20"/>
        </w:rPr>
      </w:pPr>
      <w:r w:rsidRPr="00E267E2">
        <w:rPr>
          <w:sz w:val="20"/>
          <w:szCs w:val="20"/>
        </w:rPr>
        <w:t>111018_220347.sdf</w:t>
      </w:r>
    </w:p>
    <w:p w:rsidR="00477E4B" w:rsidRPr="00E267E2" w:rsidRDefault="00477E4B" w:rsidP="00477E4B">
      <w:pPr>
        <w:jc w:val="left"/>
        <w:rPr>
          <w:sz w:val="20"/>
          <w:szCs w:val="20"/>
        </w:rPr>
      </w:pPr>
      <w:r w:rsidRPr="00E267E2">
        <w:rPr>
          <w:sz w:val="20"/>
          <w:szCs w:val="20"/>
        </w:rPr>
        <w:t>111018_220702.sdf</w:t>
      </w:r>
    </w:p>
    <w:p w:rsidR="00477E4B" w:rsidRPr="00E267E2" w:rsidRDefault="00477E4B" w:rsidP="00477E4B">
      <w:pPr>
        <w:jc w:val="left"/>
        <w:rPr>
          <w:sz w:val="20"/>
          <w:szCs w:val="20"/>
        </w:rPr>
      </w:pPr>
      <w:r w:rsidRPr="00E267E2">
        <w:rPr>
          <w:sz w:val="20"/>
          <w:szCs w:val="20"/>
        </w:rPr>
        <w:t>111018_221104.sdf</w:t>
      </w:r>
    </w:p>
    <w:p w:rsidR="00477E4B" w:rsidRPr="00E267E2" w:rsidRDefault="00477E4B" w:rsidP="00477E4B">
      <w:pPr>
        <w:jc w:val="left"/>
        <w:rPr>
          <w:sz w:val="20"/>
          <w:szCs w:val="20"/>
        </w:rPr>
      </w:pPr>
      <w:r w:rsidRPr="00E267E2">
        <w:rPr>
          <w:sz w:val="20"/>
          <w:szCs w:val="20"/>
        </w:rPr>
        <w:t>111018_221529.sdf</w:t>
      </w:r>
    </w:p>
    <w:p w:rsidR="00477E4B" w:rsidRPr="00E267E2" w:rsidRDefault="00477E4B" w:rsidP="00477E4B">
      <w:pPr>
        <w:jc w:val="left"/>
        <w:rPr>
          <w:sz w:val="20"/>
          <w:szCs w:val="20"/>
        </w:rPr>
      </w:pPr>
      <w:r w:rsidRPr="00E267E2">
        <w:rPr>
          <w:sz w:val="20"/>
          <w:szCs w:val="20"/>
        </w:rPr>
        <w:t>111018_221930.sdf</w:t>
      </w:r>
    </w:p>
    <w:p w:rsidR="00477E4B" w:rsidRPr="00E267E2" w:rsidRDefault="00477E4B" w:rsidP="00477E4B">
      <w:pPr>
        <w:jc w:val="left"/>
        <w:rPr>
          <w:sz w:val="20"/>
          <w:szCs w:val="20"/>
        </w:rPr>
      </w:pPr>
      <w:r w:rsidRPr="00E267E2">
        <w:rPr>
          <w:sz w:val="20"/>
          <w:szCs w:val="20"/>
        </w:rPr>
        <w:t>111018_222314.sdf</w:t>
      </w:r>
    </w:p>
    <w:p w:rsidR="00477E4B" w:rsidRPr="00477E4B" w:rsidRDefault="00477E4B" w:rsidP="00477E4B">
      <w:pPr>
        <w:jc w:val="left"/>
        <w:rPr>
          <w:sz w:val="20"/>
          <w:szCs w:val="20"/>
        </w:rPr>
      </w:pPr>
      <w:r w:rsidRPr="00E267E2">
        <w:rPr>
          <w:sz w:val="20"/>
          <w:szCs w:val="20"/>
        </w:rPr>
        <w:t>111018_222636.sdf</w:t>
      </w:r>
    </w:p>
    <w:sectPr w:rsidR="00477E4B" w:rsidRPr="00477E4B" w:rsidSect="00477E4B">
      <w:headerReference w:type="default" r:id="rId31"/>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064" w:rsidRDefault="00D10064" w:rsidP="00D319E7">
      <w:r>
        <w:separator/>
      </w:r>
    </w:p>
  </w:endnote>
  <w:endnote w:type="continuationSeparator" w:id="0">
    <w:p w:rsidR="00D10064" w:rsidRDefault="00D10064" w:rsidP="00D3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36120B" w:rsidP="00D319E7">
    <w:r w:rsidRPr="00C87EAC">
      <w:rPr>
        <w:noProof/>
      </w:rPr>
      <w:drawing>
        <wp:anchor distT="0" distB="0" distL="114300" distR="114300" simplePos="0" relativeHeight="251667456" behindDoc="1" locked="0" layoutInCell="1" allowOverlap="1" wp14:anchorId="48889609" wp14:editId="3AF0A02D">
          <wp:simplePos x="0" y="0"/>
          <wp:positionH relativeFrom="column">
            <wp:posOffset>-213995</wp:posOffset>
          </wp:positionH>
          <wp:positionV relativeFrom="paragraph">
            <wp:posOffset>266065</wp:posOffset>
          </wp:positionV>
          <wp:extent cx="1817370" cy="337820"/>
          <wp:effectExtent l="0" t="0" r="0" b="5080"/>
          <wp:wrapTight wrapText="bothSides">
            <wp:wrapPolygon edited="0">
              <wp:start x="0" y="0"/>
              <wp:lineTo x="0" y="20707"/>
              <wp:lineTo x="21283" y="20707"/>
              <wp:lineTo x="21283" y="0"/>
              <wp:lineTo x="0" y="0"/>
            </wp:wrapPolygon>
          </wp:wrapTight>
          <wp:docPr id="1" name="Picture 2" descr="lassi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siheader.png"/>
                  <pic:cNvPicPr/>
                </pic:nvPicPr>
                <pic:blipFill>
                  <a:blip r:embed="rId1"/>
                  <a:stretch>
                    <a:fillRect/>
                  </a:stretch>
                </pic:blipFill>
                <pic:spPr>
                  <a:xfrm>
                    <a:off x="0" y="0"/>
                    <a:ext cx="1817370" cy="337820"/>
                  </a:xfrm>
                  <a:prstGeom prst="rect">
                    <a:avLst/>
                  </a:prstGeom>
                </pic:spPr>
              </pic:pic>
            </a:graphicData>
          </a:graphic>
        </wp:anchor>
      </w:drawing>
    </w:r>
    <w:r w:rsidR="00576645">
      <w:rPr>
        <w:noProof/>
      </w:rPr>
      <mc:AlternateContent>
        <mc:Choice Requires="wps">
          <w:drawing>
            <wp:anchor distT="0" distB="0" distL="114300" distR="114300" simplePos="0" relativeHeight="251671552" behindDoc="0" locked="0" layoutInCell="1" allowOverlap="1" wp14:anchorId="3917E496" wp14:editId="64A928A1">
              <wp:simplePos x="0" y="0"/>
              <wp:positionH relativeFrom="column">
                <wp:posOffset>3634740</wp:posOffset>
              </wp:positionH>
              <wp:positionV relativeFrom="paragraph">
                <wp:posOffset>143510</wp:posOffset>
              </wp:positionV>
              <wp:extent cx="1990090" cy="497840"/>
              <wp:effectExtent l="0" t="0" r="0" b="0"/>
              <wp:wrapNone/>
              <wp:docPr id="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9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645" w:rsidRDefault="00576645" w:rsidP="00660326">
                          <w:pPr>
                            <w:pStyle w:val="NoSpacing"/>
                            <w:jc w:val="right"/>
                          </w:pPr>
                          <w:r w:rsidRPr="000D3B6D">
                            <w:t>Utah AGRC</w:t>
                          </w:r>
                        </w:p>
                        <w:p w:rsidR="00576645" w:rsidRDefault="00576645" w:rsidP="00660326">
                          <w:pPr>
                            <w:pStyle w:val="NoSpacing"/>
                            <w:jc w:val="right"/>
                          </w:pPr>
                          <w:r>
                            <w:t>2011 Lidar Acquisition</w:t>
                          </w:r>
                        </w:p>
                        <w:p w:rsidR="00576645" w:rsidRPr="003D4902" w:rsidRDefault="00576645" w:rsidP="00660326">
                          <w:pPr>
                            <w:pStyle w:val="NoSpacing"/>
                            <w:jc w:val="right"/>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4" o:spid="_x0000_s1029" type="#_x0000_t202" style="position:absolute;left:0;text-align:left;margin-left:286.2pt;margin-top:11.3pt;width:156.7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" filled="f" stroked="f" strokeweight=".5pt">
              <v:path arrowok="t"/>
              <v:textbox inset="0,0,,0">
                <w:txbxContent>
                  <w:p w:rsidR="00576645" w:rsidRDefault="00576645" w:rsidP="00660326">
                    <w:pPr>
                      <w:pStyle w:val="NoSpacing"/>
                      <w:jc w:val="right"/>
                    </w:pPr>
                    <w:r w:rsidRPr="000D3B6D">
                      <w:t>Utah AGRC</w:t>
                    </w:r>
                  </w:p>
                  <w:p w:rsidR="00576645" w:rsidRDefault="00576645" w:rsidP="00660326">
                    <w:pPr>
                      <w:pStyle w:val="NoSpacing"/>
                      <w:jc w:val="right"/>
                    </w:pPr>
                    <w:r>
                      <w:t>2011 Lidar Acquisition</w:t>
                    </w:r>
                  </w:p>
                  <w:p w:rsidR="00576645" w:rsidRPr="003D4902" w:rsidRDefault="00576645" w:rsidP="00660326">
                    <w:pPr>
                      <w:pStyle w:val="NoSpacing"/>
                      <w:jc w:val="right"/>
                    </w:pPr>
                  </w:p>
                </w:txbxContent>
              </v:textbox>
            </v:shape>
          </w:pict>
        </mc:Fallback>
      </mc:AlternateContent>
    </w:r>
    <w:r w:rsidR="00576645">
      <w:rPr>
        <w:noProof/>
      </w:rPr>
      <mc:AlternateContent>
        <mc:Choice Requires="wps">
          <w:drawing>
            <wp:anchor distT="0" distB="0" distL="114300" distR="114300" simplePos="0" relativeHeight="251665408" behindDoc="1" locked="0" layoutInCell="1" allowOverlap="1" wp14:anchorId="12BA8EE1" wp14:editId="1A0802A4">
              <wp:simplePos x="0" y="0"/>
              <wp:positionH relativeFrom="page">
                <wp:posOffset>3796665</wp:posOffset>
              </wp:positionH>
              <wp:positionV relativeFrom="page">
                <wp:posOffset>9580880</wp:posOffset>
              </wp:positionV>
              <wp:extent cx="179070" cy="152400"/>
              <wp:effectExtent l="0" t="0" r="1143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645" w:rsidRDefault="00576645" w:rsidP="00D319E7">
                          <w:r>
                            <w:fldChar w:fldCharType="begin"/>
                          </w:r>
                          <w:r>
                            <w:instrText xml:space="preserve"> PAGE </w:instrText>
                          </w:r>
                          <w:r>
                            <w:fldChar w:fldCharType="separate"/>
                          </w:r>
                          <w:r w:rsidR="00D327D3">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298.95pt;margin-top:754.4pt;width:14.1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OrwIAAK8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" filled="f" stroked="f">
              <v:textbox inset="0,0,0,0">
                <w:txbxContent>
                  <w:p w:rsidR="00576645" w:rsidRDefault="00576645" w:rsidP="00D319E7">
                    <w:r>
                      <w:fldChar w:fldCharType="begin"/>
                    </w:r>
                    <w:r>
                      <w:instrText xml:space="preserve"> PAGE </w:instrText>
                    </w:r>
                    <w:r>
                      <w:fldChar w:fldCharType="separate"/>
                    </w:r>
                    <w:r w:rsidR="00D327D3">
                      <w:rPr>
                        <w:noProof/>
                      </w:rPr>
                      <w:t>3</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20B" w:rsidRDefault="0036120B" w:rsidP="00D319E7">
    <w:r>
      <w:rPr>
        <w:noProof/>
      </w:rPr>
      <mc:AlternateContent>
        <mc:Choice Requires="wps">
          <w:drawing>
            <wp:anchor distT="0" distB="0" distL="114300" distR="114300" simplePos="0" relativeHeight="251675648" behindDoc="0" locked="0" layoutInCell="1" allowOverlap="1" wp14:anchorId="16983A3D" wp14:editId="68FEF014">
              <wp:simplePos x="0" y="0"/>
              <wp:positionH relativeFrom="column">
                <wp:posOffset>3910965</wp:posOffset>
              </wp:positionH>
              <wp:positionV relativeFrom="paragraph">
                <wp:posOffset>48260</wp:posOffset>
              </wp:positionV>
              <wp:extent cx="1990090" cy="497840"/>
              <wp:effectExtent l="0" t="0" r="0" b="0"/>
              <wp:wrapNone/>
              <wp:docPr id="1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09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20B" w:rsidRDefault="0036120B" w:rsidP="00660326">
                          <w:pPr>
                            <w:pStyle w:val="NoSpacing"/>
                            <w:jc w:val="right"/>
                          </w:pPr>
                          <w:r w:rsidRPr="000D3B6D">
                            <w:t>Utah AGRC</w:t>
                          </w:r>
                        </w:p>
                        <w:p w:rsidR="0036120B" w:rsidRDefault="0036120B" w:rsidP="00660326">
                          <w:pPr>
                            <w:pStyle w:val="NoSpacing"/>
                            <w:jc w:val="right"/>
                          </w:pPr>
                          <w:r>
                            <w:t>2011 Lidar Acquisition</w:t>
                          </w:r>
                        </w:p>
                        <w:p w:rsidR="0036120B" w:rsidRPr="003D4902" w:rsidRDefault="0036120B" w:rsidP="00660326">
                          <w:pPr>
                            <w:pStyle w:val="NoSpacing"/>
                            <w:jc w:val="right"/>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07.95pt;margin-top:3.8pt;width:156.7pt;height:3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" filled="f" stroked="f" strokeweight=".5pt">
              <v:path arrowok="t"/>
              <v:textbox inset="0,0,,0">
                <w:txbxContent>
                  <w:p w:rsidR="0036120B" w:rsidRDefault="0036120B" w:rsidP="00660326">
                    <w:pPr>
                      <w:pStyle w:val="NoSpacing"/>
                      <w:jc w:val="right"/>
                    </w:pPr>
                    <w:r w:rsidRPr="000D3B6D">
                      <w:t>Utah AGRC</w:t>
                    </w:r>
                  </w:p>
                  <w:p w:rsidR="0036120B" w:rsidRDefault="0036120B" w:rsidP="00660326">
                    <w:pPr>
                      <w:pStyle w:val="NoSpacing"/>
                      <w:jc w:val="right"/>
                    </w:pPr>
                    <w:r>
                      <w:t>2011 Lidar Acquisition</w:t>
                    </w:r>
                  </w:p>
                  <w:p w:rsidR="0036120B" w:rsidRPr="003D4902" w:rsidRDefault="0036120B" w:rsidP="00660326">
                    <w:pPr>
                      <w:pStyle w:val="NoSpacing"/>
                      <w:jc w:val="right"/>
                    </w:pPr>
                  </w:p>
                </w:txbxContent>
              </v:textbox>
            </v:shape>
          </w:pict>
        </mc:Fallback>
      </mc:AlternateContent>
    </w:r>
    <w:r w:rsidRPr="00C87EAC">
      <w:rPr>
        <w:noProof/>
      </w:rPr>
      <w:drawing>
        <wp:anchor distT="0" distB="0" distL="114300" distR="114300" simplePos="0" relativeHeight="251674624" behindDoc="1" locked="0" layoutInCell="1" allowOverlap="1" wp14:anchorId="155DECCB" wp14:editId="4F51F7B2">
          <wp:simplePos x="0" y="0"/>
          <wp:positionH relativeFrom="column">
            <wp:posOffset>-80645</wp:posOffset>
          </wp:positionH>
          <wp:positionV relativeFrom="paragraph">
            <wp:posOffset>66040</wp:posOffset>
          </wp:positionV>
          <wp:extent cx="1817370" cy="337820"/>
          <wp:effectExtent l="0" t="0" r="0" b="5080"/>
          <wp:wrapTight wrapText="bothSides">
            <wp:wrapPolygon edited="0">
              <wp:start x="0" y="0"/>
              <wp:lineTo x="0" y="20707"/>
              <wp:lineTo x="21283" y="20707"/>
              <wp:lineTo x="21283" y="0"/>
              <wp:lineTo x="0" y="0"/>
            </wp:wrapPolygon>
          </wp:wrapTight>
          <wp:docPr id="12" name="Picture 2" descr="lassi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siheader.png"/>
                  <pic:cNvPicPr/>
                </pic:nvPicPr>
                <pic:blipFill>
                  <a:blip r:embed="rId1"/>
                  <a:stretch>
                    <a:fillRect/>
                  </a:stretch>
                </pic:blipFill>
                <pic:spPr>
                  <a:xfrm>
                    <a:off x="0" y="0"/>
                    <a:ext cx="1817370" cy="337820"/>
                  </a:xfrm>
                  <a:prstGeom prst="rect">
                    <a:avLst/>
                  </a:prstGeom>
                </pic:spPr>
              </pic:pic>
            </a:graphicData>
          </a:graphic>
        </wp:anchor>
      </w:drawing>
    </w:r>
    <w:r>
      <w:rPr>
        <w:noProof/>
      </w:rPr>
      <mc:AlternateContent>
        <mc:Choice Requires="wps">
          <w:drawing>
            <wp:anchor distT="0" distB="0" distL="114300" distR="114300" simplePos="0" relativeHeight="251673600" behindDoc="1" locked="0" layoutInCell="1" allowOverlap="1" wp14:anchorId="72692080" wp14:editId="4610C124">
              <wp:simplePos x="0" y="0"/>
              <wp:positionH relativeFrom="page">
                <wp:posOffset>3796665</wp:posOffset>
              </wp:positionH>
              <wp:positionV relativeFrom="page">
                <wp:posOffset>9580880</wp:posOffset>
              </wp:positionV>
              <wp:extent cx="179070" cy="152400"/>
              <wp:effectExtent l="0" t="0" r="1143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20B" w:rsidRDefault="0036120B" w:rsidP="00D319E7">
                          <w:r>
                            <w:fldChar w:fldCharType="begin"/>
                          </w:r>
                          <w:r>
                            <w:instrText xml:space="preserve"> PAGE </w:instrText>
                          </w:r>
                          <w:r>
                            <w:fldChar w:fldCharType="separate"/>
                          </w:r>
                          <w:r w:rsidR="00D327D3">
                            <w:rPr>
                              <w:noProof/>
                            </w:rPr>
                            <w:t>19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8.95pt;margin-top:754.4pt;width:14.1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zGsAIAALA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" filled="f" stroked="f">
              <v:textbox inset="0,0,0,0">
                <w:txbxContent>
                  <w:p w:rsidR="0036120B" w:rsidRDefault="0036120B" w:rsidP="00D319E7">
                    <w:r>
                      <w:fldChar w:fldCharType="begin"/>
                    </w:r>
                    <w:r>
                      <w:instrText xml:space="preserve"> PAGE </w:instrText>
                    </w:r>
                    <w:r>
                      <w:fldChar w:fldCharType="separate"/>
                    </w:r>
                    <w:r w:rsidR="00D327D3">
                      <w:rPr>
                        <w:noProof/>
                      </w:rPr>
                      <w:t>19</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064" w:rsidRDefault="00D10064" w:rsidP="00D319E7">
      <w:r>
        <w:separator/>
      </w:r>
    </w:p>
  </w:footnote>
  <w:footnote w:type="continuationSeparator" w:id="0">
    <w:p w:rsidR="00D10064" w:rsidRDefault="00D10064" w:rsidP="00D31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rsidP="00D319E7">
    <w:pPr>
      <w:rPr>
        <w:sz w:val="20"/>
        <w:szCs w:val="20"/>
      </w:rPr>
    </w:pPr>
    <w:r>
      <w:rPr>
        <w:noProof/>
      </w:rPr>
      <mc:AlternateContent>
        <mc:Choice Requires="wpg">
          <w:drawing>
            <wp:anchor distT="0" distB="0" distL="114300" distR="114300" simplePos="0" relativeHeight="251666432" behindDoc="1" locked="0" layoutInCell="1" allowOverlap="1" wp14:anchorId="3CDD486C" wp14:editId="103030DA">
              <wp:simplePos x="0" y="0"/>
              <wp:positionH relativeFrom="page">
                <wp:posOffset>1143000</wp:posOffset>
              </wp:positionH>
              <wp:positionV relativeFrom="page">
                <wp:posOffset>628650</wp:posOffset>
              </wp:positionV>
              <wp:extent cx="5486400" cy="95885"/>
              <wp:effectExtent l="0" t="19050" r="19050" b="18415"/>
              <wp:wrapNone/>
              <wp:docPr id="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5885"/>
                        <a:chOff x="1770" y="1385"/>
                        <a:chExt cx="8700" cy="38"/>
                      </a:xfrm>
                    </wpg:grpSpPr>
                    <wpg:grpSp>
                      <wpg:cNvPr id="6" name="Group 79"/>
                      <wpg:cNvGrpSpPr>
                        <a:grpSpLocks/>
                      </wpg:cNvGrpSpPr>
                      <wpg:grpSpPr bwMode="auto">
                        <a:xfrm>
                          <a:off x="1770" y="1421"/>
                          <a:ext cx="8700" cy="2"/>
                          <a:chOff x="1770" y="1421"/>
                          <a:chExt cx="8700" cy="2"/>
                        </a:xfrm>
                      </wpg:grpSpPr>
                      <wps:wsp>
                        <wps:cNvPr id="7" name="Freeform 80"/>
                        <wps:cNvSpPr>
                          <a:spLocks/>
                        </wps:cNvSpPr>
                        <wps:spPr bwMode="auto">
                          <a:xfrm>
                            <a:off x="1770" y="142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77"/>
                      <wpg:cNvGrpSpPr>
                        <a:grpSpLocks/>
                      </wpg:cNvGrpSpPr>
                      <wpg:grpSpPr bwMode="auto">
                        <a:xfrm>
                          <a:off x="1770" y="1385"/>
                          <a:ext cx="8700" cy="18"/>
                          <a:chOff x="1770" y="1385"/>
                          <a:chExt cx="8700" cy="18"/>
                        </a:xfrm>
                      </wpg:grpSpPr>
                      <wps:wsp>
                        <wps:cNvPr id="9" name="Freeform 78"/>
                        <wps:cNvSpPr>
                          <a:spLocks/>
                        </wps:cNvSpPr>
                        <wps:spPr bwMode="auto">
                          <a:xfrm>
                            <a:off x="1770" y="1385"/>
                            <a:ext cx="8700" cy="18"/>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90pt;margin-top:49.5pt;width:6in;height:7.55pt;z-index:-251650048;mso-position-horizontal-relative:page;mso-position-vertical-relative:page" coordorigin="1770,1385" coordsize="87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">
              <v:group id="Group 79" o:spid="_x0000_s1027" style="position:absolute;left:1770;top:1421;width:8700;height:2" coordorigin="1770,1421" coordsize="8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0" o:spid="_x0000_s1028" style="position:absolute;left:1770;top:142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xd8AA&#10;AADaAAAADwAAAGRycy9kb3ducmV2LnhtbESPQYvCMBSE78L+h/AWvGm6CirVtIi7gket0vOjebbF&#10;5qU0WVv/vREEj8PMfMNs0sE04k6dqy0r+JlGIIgLq2suFVzO+8kKhPPIGhvLpOBBDtLka7TBWNue&#10;T3TPfCkChF2MCirv21hKV1Rk0E1tSxy8q+0M+iC7UuoO+wA3jZxF0UIarDksVNjSrqLilv0bBf02&#10;P2fRMedltup3v/O/vL4OM6XG38N2DcLT4D/hd/ugFSzhdSXc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nxd8AAAADaAAAADwAAAAAAAAAAAAAAAACYAgAAZHJzL2Rvd25y&#10;ZXYueG1sUEsFBgAAAAAEAAQA9QAAAIUDAAAAAA==&#10;" path="m,l8700,e" filled="f" strokeweight=".82pt">
                  <v:path arrowok="t" o:connecttype="custom" o:connectlocs="0,0;8700,0" o:connectangles="0,0"/>
                </v:shape>
              </v:group>
              <v:group id="Group 77" o:spid="_x0000_s1029" style="position:absolute;left:1770;top:1385;width:8700;height:18" coordorigin="1770,1385" coordsize="870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78" o:spid="_x0000_s1030" style="position:absolute;left:1770;top:1385;width:8700;height:18;visibility:visible;mso-wrap-style:square;v-text-anchor:top" coordsize="87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MccMA&#10;AADaAAAADwAAAGRycy9kb3ducmV2LnhtbESPQWvCQBSE70L/w/IK3nRjBWlTVymFgodcjAr29si+&#10;ZqPZt0t2Y+K/7xaEHoeZ+YZZb0fbiht1oXGsYDHPQBBXTjdcKzgevmavIEJE1tg6JgV3CrDdPE3W&#10;mGs38J5uZaxFgnDIUYGJ0edShsqQxTB3njh5P66zGJPsaqk7HBLctvIly1bSYsNpwaCnT0PVteyt&#10;gov35rwsv9uiL/b94Ben4rg6KTV9Hj/eQUQa43/40d5pBW/wdyXd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MccMAAADaAAAADwAAAAAAAAAAAAAAAACYAgAAZHJzL2Rv&#10;d25yZXYueG1sUEsFBgAAAAAEAAQA9QAAAIgDAAAAAA==&#10;" path="m,l8700,e" filled="f" strokeweight="3.1pt">
                  <v:path arrowok="t" o:connecttype="custom" o:connectlocs="0,0;8700,0" o:connectangles="0,0"/>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rsidP="00D319E7">
    <w:pPr>
      <w:rPr>
        <w:sz w:val="20"/>
        <w:szCs w:val="20"/>
      </w:rPr>
    </w:pPr>
    <w:r>
      <w:rPr>
        <w:noProof/>
      </w:rPr>
      <mc:AlternateContent>
        <mc:Choice Requires="wpg">
          <w:drawing>
            <wp:anchor distT="0" distB="0" distL="114300" distR="114300" simplePos="0" relativeHeight="251661312" behindDoc="1" locked="0" layoutInCell="1" allowOverlap="1" wp14:anchorId="1812E488" wp14:editId="27D5E357">
              <wp:simplePos x="0" y="0"/>
              <wp:positionH relativeFrom="page">
                <wp:posOffset>1143000</wp:posOffset>
              </wp:positionH>
              <wp:positionV relativeFrom="page">
                <wp:posOffset>628650</wp:posOffset>
              </wp:positionV>
              <wp:extent cx="5486400" cy="95885"/>
              <wp:effectExtent l="0" t="19050" r="19050" b="1841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5885"/>
                        <a:chOff x="1770" y="1385"/>
                        <a:chExt cx="8700" cy="38"/>
                      </a:xfrm>
                    </wpg:grpSpPr>
                    <wpg:grpSp>
                      <wpg:cNvPr id="191" name="Group 79"/>
                      <wpg:cNvGrpSpPr>
                        <a:grpSpLocks/>
                      </wpg:cNvGrpSpPr>
                      <wpg:grpSpPr bwMode="auto">
                        <a:xfrm>
                          <a:off x="1770" y="1421"/>
                          <a:ext cx="8700" cy="2"/>
                          <a:chOff x="1770" y="1421"/>
                          <a:chExt cx="8700" cy="2"/>
                        </a:xfrm>
                      </wpg:grpSpPr>
                      <wps:wsp>
                        <wps:cNvPr id="192" name="Freeform 80"/>
                        <wps:cNvSpPr>
                          <a:spLocks/>
                        </wps:cNvSpPr>
                        <wps:spPr bwMode="auto">
                          <a:xfrm>
                            <a:off x="1770" y="1421"/>
                            <a:ext cx="8700" cy="2"/>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77"/>
                      <wpg:cNvGrpSpPr>
                        <a:grpSpLocks/>
                      </wpg:cNvGrpSpPr>
                      <wpg:grpSpPr bwMode="auto">
                        <a:xfrm>
                          <a:off x="1770" y="1385"/>
                          <a:ext cx="8700" cy="18"/>
                          <a:chOff x="1770" y="1385"/>
                          <a:chExt cx="8700" cy="18"/>
                        </a:xfrm>
                      </wpg:grpSpPr>
                      <wps:wsp>
                        <wps:cNvPr id="194" name="Freeform 78"/>
                        <wps:cNvSpPr>
                          <a:spLocks/>
                        </wps:cNvSpPr>
                        <wps:spPr bwMode="auto">
                          <a:xfrm>
                            <a:off x="1770" y="1385"/>
                            <a:ext cx="8700" cy="18"/>
                          </a:xfrm>
                          <a:custGeom>
                            <a:avLst/>
                            <a:gdLst>
                              <a:gd name="T0" fmla="+- 0 1770 1770"/>
                              <a:gd name="T1" fmla="*/ T0 w 8700"/>
                              <a:gd name="T2" fmla="+- 0 10470 1770"/>
                              <a:gd name="T3" fmla="*/ T2 w 8700"/>
                            </a:gdLst>
                            <a:ahLst/>
                            <a:cxnLst>
                              <a:cxn ang="0">
                                <a:pos x="T1" y="0"/>
                              </a:cxn>
                              <a:cxn ang="0">
                                <a:pos x="T3" y="0"/>
                              </a:cxn>
                            </a:cxnLst>
                            <a:rect l="0" t="0" r="r" b="b"/>
                            <a:pathLst>
                              <a:path w="8700">
                                <a:moveTo>
                                  <a:pt x="0" y="0"/>
                                </a:moveTo>
                                <a:lnTo>
                                  <a:pt x="870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90pt;margin-top:49.5pt;width:6in;height:7.55pt;z-index:-251655168;mso-position-horizontal-relative:page;mso-position-vertical-relative:page" coordorigin="1770,1385" coordsize="87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">
              <v:group id="Group 79" o:spid="_x0000_s1027" style="position:absolute;left:1770;top:1421;width:8700;height:2" coordorigin="1770,1421" coordsize="8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80" o:spid="_x0000_s1028" style="position:absolute;left:1770;top:1421;width:8700;height:2;visibility:visible;mso-wrap-style:square;v-text-anchor:top" coordsize="8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4O8AA&#10;AADcAAAADwAAAGRycy9kb3ducmV2LnhtbERPS4vCMBC+C/6HMII3Te2Cj2oU0V3wuLbS89CMbbGZ&#10;lCba+u83Cwt7m4/vObvDYBrxos7VlhUs5hEI4sLqmksFt+xrtgbhPLLGxjIpeJODw3482mGibc9X&#10;eqW+FCGEXYIKKu/bREpXVGTQzW1LHLi77Qz6ALtS6g77EG4aGUfRUhqsOTRU2NKpouKRPo2C/phn&#10;afSd8ypd96fzx2de34dYqelkOG5BeBr8v/jPfdFh/iaG32fCB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g4O8AAAADcAAAADwAAAAAAAAAAAAAAAACYAgAAZHJzL2Rvd25y&#10;ZXYueG1sUEsFBgAAAAAEAAQA9QAAAIUDAAAAAA==&#10;" path="m,l8700,e" filled="f" strokeweight=".82pt">
                  <v:path arrowok="t" o:connecttype="custom" o:connectlocs="0,0;8700,0" o:connectangles="0,0"/>
                </v:shape>
              </v:group>
              <v:group id="Group 77" o:spid="_x0000_s1029" style="position:absolute;left:1770;top:1385;width:8700;height:18" coordorigin="1770,1385" coordsize="870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78" o:spid="_x0000_s1030" style="position:absolute;left:1770;top:1385;width:8700;height:18;visibility:visible;mso-wrap-style:square;v-text-anchor:top" coordsize="87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zlcMA&#10;AADcAAAADwAAAGRycy9kb3ducmV2LnhtbERPTWvCQBC9F/wPywi91Y1tkRpdRYRCD7mYKtTbkB2z&#10;0ezskt2Y9N93C4Xe5vE+Z70dbSvu1IXGsYL5LANBXDndcK3g+Pn+9AYiRGSNrWNS8E0BtpvJwxpz&#10;7QY+0L2MtUghHHJUYGL0uZShMmQxzJwnTtzFdRZjgl0tdYdDCretfM6yhbTYcGow6GlvqLqVvVVw&#10;9d58vZTntuiLQz/4+ak4Lk5KPU7H3QpEpDH+i//cHzrNX77C7zPp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9zlcMAAADcAAAADwAAAAAAAAAAAAAAAACYAgAAZHJzL2Rv&#10;d25yZXYueG1sUEsFBgAAAAAEAAQA9QAAAIgDAAAAAA==&#10;" path="m,l8700,e" filled="f" strokeweight="3.1pt">
                  <v:path arrowok="t" o:connecttype="custom" o:connectlocs="0,0;8700,0" o:connectangles="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3EC8"/>
    <w:multiLevelType w:val="hybridMultilevel"/>
    <w:tmpl w:val="8FAC55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D6469E"/>
    <w:multiLevelType w:val="hybridMultilevel"/>
    <w:tmpl w:val="9BC09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20488"/>
    <w:multiLevelType w:val="hybridMultilevel"/>
    <w:tmpl w:val="F768D3C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3E1C3E"/>
    <w:multiLevelType w:val="hybridMultilevel"/>
    <w:tmpl w:val="C13EE858"/>
    <w:lvl w:ilvl="0" w:tplc="EB0812A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B9B6607"/>
    <w:multiLevelType w:val="hybridMultilevel"/>
    <w:tmpl w:val="D4C08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11B8B"/>
    <w:multiLevelType w:val="hybridMultilevel"/>
    <w:tmpl w:val="9D0ECBCC"/>
    <w:lvl w:ilvl="0" w:tplc="0409000B">
      <w:start w:val="1"/>
      <w:numFmt w:val="bullet"/>
      <w:lvlText w:val=""/>
      <w:lvlJc w:val="left"/>
      <w:pPr>
        <w:ind w:left="600" w:hanging="39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B7C69"/>
    <w:multiLevelType w:val="hybridMultilevel"/>
    <w:tmpl w:val="1ACC50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0426DD"/>
    <w:multiLevelType w:val="hybridMultilevel"/>
    <w:tmpl w:val="979825B0"/>
    <w:lvl w:ilvl="0" w:tplc="80C21AB4">
      <w:numFmt w:val="bullet"/>
      <w:lvlText w:val="�"/>
      <w:lvlJc w:val="left"/>
      <w:pPr>
        <w:ind w:left="600" w:hanging="390"/>
      </w:pPr>
      <w:rPr>
        <w:rFonts w:ascii="Wingdings" w:eastAsia="Wingdings" w:hAnsi="Wingdings" w:cs="Wingding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8">
    <w:nsid w:val="1B177293"/>
    <w:multiLevelType w:val="hybridMultilevel"/>
    <w:tmpl w:val="912E30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B1A10"/>
    <w:multiLevelType w:val="hybridMultilevel"/>
    <w:tmpl w:val="241ED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C46F9"/>
    <w:multiLevelType w:val="hybridMultilevel"/>
    <w:tmpl w:val="FB28B770"/>
    <w:lvl w:ilvl="0" w:tplc="0409000B">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nsid w:val="262F1CD3"/>
    <w:multiLevelType w:val="hybridMultilevel"/>
    <w:tmpl w:val="EC1C79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9B7F6C"/>
    <w:multiLevelType w:val="hybridMultilevel"/>
    <w:tmpl w:val="2F2E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985040"/>
    <w:multiLevelType w:val="hybridMultilevel"/>
    <w:tmpl w:val="EB1E87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472CBE"/>
    <w:multiLevelType w:val="hybridMultilevel"/>
    <w:tmpl w:val="656A32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20D29F3"/>
    <w:multiLevelType w:val="hybridMultilevel"/>
    <w:tmpl w:val="109EDC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DB43640"/>
    <w:multiLevelType w:val="hybridMultilevel"/>
    <w:tmpl w:val="071066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DDA56B6"/>
    <w:multiLevelType w:val="hybridMultilevel"/>
    <w:tmpl w:val="8A10FF8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11D073B"/>
    <w:multiLevelType w:val="hybridMultilevel"/>
    <w:tmpl w:val="B22CFA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1A6184"/>
    <w:multiLevelType w:val="hybridMultilevel"/>
    <w:tmpl w:val="A50C5D70"/>
    <w:lvl w:ilvl="0" w:tplc="80C21AB4">
      <w:numFmt w:val="bullet"/>
      <w:lvlText w:val="�"/>
      <w:lvlJc w:val="left"/>
      <w:pPr>
        <w:ind w:left="600" w:hanging="39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4E1294"/>
    <w:multiLevelType w:val="hybridMultilevel"/>
    <w:tmpl w:val="5CB61040"/>
    <w:lvl w:ilvl="0" w:tplc="0040EA7C">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nsid w:val="61431583"/>
    <w:multiLevelType w:val="hybridMultilevel"/>
    <w:tmpl w:val="FDCAB2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823C62"/>
    <w:multiLevelType w:val="hybridMultilevel"/>
    <w:tmpl w:val="607AB9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4B5247D"/>
    <w:multiLevelType w:val="hybridMultilevel"/>
    <w:tmpl w:val="2E0252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A70699F"/>
    <w:multiLevelType w:val="hybridMultilevel"/>
    <w:tmpl w:val="7BDA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3F488C"/>
    <w:multiLevelType w:val="hybridMultilevel"/>
    <w:tmpl w:val="EB6C1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C6E55BB"/>
    <w:multiLevelType w:val="hybridMultilevel"/>
    <w:tmpl w:val="D722C9B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7"/>
  </w:num>
  <w:num w:numId="3">
    <w:abstractNumId w:val="19"/>
  </w:num>
  <w:num w:numId="4">
    <w:abstractNumId w:val="5"/>
  </w:num>
  <w:num w:numId="5">
    <w:abstractNumId w:val="21"/>
  </w:num>
  <w:num w:numId="6">
    <w:abstractNumId w:val="14"/>
  </w:num>
  <w:num w:numId="7">
    <w:abstractNumId w:val="0"/>
  </w:num>
  <w:num w:numId="8">
    <w:abstractNumId w:val="23"/>
  </w:num>
  <w:num w:numId="9">
    <w:abstractNumId w:val="22"/>
  </w:num>
  <w:num w:numId="10">
    <w:abstractNumId w:val="10"/>
  </w:num>
  <w:num w:numId="11">
    <w:abstractNumId w:val="16"/>
  </w:num>
  <w:num w:numId="12">
    <w:abstractNumId w:val="9"/>
  </w:num>
  <w:num w:numId="13">
    <w:abstractNumId w:val="4"/>
  </w:num>
  <w:num w:numId="14">
    <w:abstractNumId w:val="17"/>
  </w:num>
  <w:num w:numId="15">
    <w:abstractNumId w:val="3"/>
  </w:num>
  <w:num w:numId="16">
    <w:abstractNumId w:val="18"/>
  </w:num>
  <w:num w:numId="17">
    <w:abstractNumId w:val="2"/>
  </w:num>
  <w:num w:numId="18">
    <w:abstractNumId w:val="24"/>
  </w:num>
  <w:num w:numId="19">
    <w:abstractNumId w:val="1"/>
  </w:num>
  <w:num w:numId="20">
    <w:abstractNumId w:val="26"/>
  </w:num>
  <w:num w:numId="21">
    <w:abstractNumId w:val="20"/>
  </w:num>
  <w:num w:numId="22">
    <w:abstractNumId w:val="8"/>
  </w:num>
  <w:num w:numId="23">
    <w:abstractNumId w:val="25"/>
  </w:num>
  <w:num w:numId="24">
    <w:abstractNumId w:val="11"/>
  </w:num>
  <w:num w:numId="25">
    <w:abstractNumId w:val="13"/>
  </w:num>
  <w:num w:numId="26">
    <w:abstractNumId w:val="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3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B39"/>
    <w:rsid w:val="000033AB"/>
    <w:rsid w:val="00004D09"/>
    <w:rsid w:val="000111DD"/>
    <w:rsid w:val="00021BA5"/>
    <w:rsid w:val="000409D5"/>
    <w:rsid w:val="0004333E"/>
    <w:rsid w:val="0004561C"/>
    <w:rsid w:val="0005265F"/>
    <w:rsid w:val="0005430F"/>
    <w:rsid w:val="00055FCC"/>
    <w:rsid w:val="00071119"/>
    <w:rsid w:val="00076A75"/>
    <w:rsid w:val="00077FB2"/>
    <w:rsid w:val="00080593"/>
    <w:rsid w:val="0009030A"/>
    <w:rsid w:val="000A7466"/>
    <w:rsid w:val="000B6162"/>
    <w:rsid w:val="000C3F12"/>
    <w:rsid w:val="000E366E"/>
    <w:rsid w:val="000E3964"/>
    <w:rsid w:val="000E5A10"/>
    <w:rsid w:val="000F0063"/>
    <w:rsid w:val="000F0811"/>
    <w:rsid w:val="000F0BDC"/>
    <w:rsid w:val="00105145"/>
    <w:rsid w:val="00112C37"/>
    <w:rsid w:val="0011511F"/>
    <w:rsid w:val="0011685C"/>
    <w:rsid w:val="00143E0E"/>
    <w:rsid w:val="001466C1"/>
    <w:rsid w:val="00147D33"/>
    <w:rsid w:val="00163DD3"/>
    <w:rsid w:val="001643B5"/>
    <w:rsid w:val="0016479C"/>
    <w:rsid w:val="00167656"/>
    <w:rsid w:val="00174CFF"/>
    <w:rsid w:val="00182406"/>
    <w:rsid w:val="00191195"/>
    <w:rsid w:val="00196DB1"/>
    <w:rsid w:val="001A004F"/>
    <w:rsid w:val="001B7B0F"/>
    <w:rsid w:val="001C0D02"/>
    <w:rsid w:val="001C4E04"/>
    <w:rsid w:val="001D2A7B"/>
    <w:rsid w:val="001E1CCA"/>
    <w:rsid w:val="001E4C8E"/>
    <w:rsid w:val="001F2980"/>
    <w:rsid w:val="001F759B"/>
    <w:rsid w:val="0020088F"/>
    <w:rsid w:val="00203440"/>
    <w:rsid w:val="00211F4A"/>
    <w:rsid w:val="00215FC6"/>
    <w:rsid w:val="00226F8E"/>
    <w:rsid w:val="00227836"/>
    <w:rsid w:val="00232002"/>
    <w:rsid w:val="00232BB6"/>
    <w:rsid w:val="00237592"/>
    <w:rsid w:val="00240707"/>
    <w:rsid w:val="00246E62"/>
    <w:rsid w:val="002529CE"/>
    <w:rsid w:val="00262E1B"/>
    <w:rsid w:val="002661C0"/>
    <w:rsid w:val="00267A79"/>
    <w:rsid w:val="0027176E"/>
    <w:rsid w:val="00287588"/>
    <w:rsid w:val="00290222"/>
    <w:rsid w:val="00293EA9"/>
    <w:rsid w:val="0029707F"/>
    <w:rsid w:val="002A7996"/>
    <w:rsid w:val="002B0A6A"/>
    <w:rsid w:val="002B1217"/>
    <w:rsid w:val="002B395F"/>
    <w:rsid w:val="002C1562"/>
    <w:rsid w:val="002C262F"/>
    <w:rsid w:val="002C659D"/>
    <w:rsid w:val="002D3BA4"/>
    <w:rsid w:val="002E597A"/>
    <w:rsid w:val="002E7617"/>
    <w:rsid w:val="002F2FDB"/>
    <w:rsid w:val="00313E74"/>
    <w:rsid w:val="00317729"/>
    <w:rsid w:val="003221DF"/>
    <w:rsid w:val="0033086D"/>
    <w:rsid w:val="00334618"/>
    <w:rsid w:val="00335751"/>
    <w:rsid w:val="003477D8"/>
    <w:rsid w:val="003505EF"/>
    <w:rsid w:val="00356830"/>
    <w:rsid w:val="003572BE"/>
    <w:rsid w:val="0036120B"/>
    <w:rsid w:val="00361AF4"/>
    <w:rsid w:val="003624F6"/>
    <w:rsid w:val="00376EA2"/>
    <w:rsid w:val="00377B9F"/>
    <w:rsid w:val="00384485"/>
    <w:rsid w:val="00390B9E"/>
    <w:rsid w:val="0039306E"/>
    <w:rsid w:val="00396875"/>
    <w:rsid w:val="003A6E1B"/>
    <w:rsid w:val="003B500D"/>
    <w:rsid w:val="003C4FF8"/>
    <w:rsid w:val="003D2031"/>
    <w:rsid w:val="003D4902"/>
    <w:rsid w:val="003D4B1F"/>
    <w:rsid w:val="003E3798"/>
    <w:rsid w:val="003E443D"/>
    <w:rsid w:val="003F326E"/>
    <w:rsid w:val="003F58EA"/>
    <w:rsid w:val="003F73C8"/>
    <w:rsid w:val="004052C5"/>
    <w:rsid w:val="004124B6"/>
    <w:rsid w:val="00414040"/>
    <w:rsid w:val="004149D1"/>
    <w:rsid w:val="004222FA"/>
    <w:rsid w:val="00425D5E"/>
    <w:rsid w:val="00427C9D"/>
    <w:rsid w:val="0043734F"/>
    <w:rsid w:val="0044680C"/>
    <w:rsid w:val="004509E2"/>
    <w:rsid w:val="004531AA"/>
    <w:rsid w:val="00453430"/>
    <w:rsid w:val="004609F0"/>
    <w:rsid w:val="00464B58"/>
    <w:rsid w:val="00477E4B"/>
    <w:rsid w:val="00482C23"/>
    <w:rsid w:val="00482C4B"/>
    <w:rsid w:val="0048317D"/>
    <w:rsid w:val="00483B03"/>
    <w:rsid w:val="00485CAC"/>
    <w:rsid w:val="00493187"/>
    <w:rsid w:val="00493B45"/>
    <w:rsid w:val="004952FF"/>
    <w:rsid w:val="004A2660"/>
    <w:rsid w:val="004A42EC"/>
    <w:rsid w:val="004A7582"/>
    <w:rsid w:val="004B4A5B"/>
    <w:rsid w:val="004C1F47"/>
    <w:rsid w:val="004C4B44"/>
    <w:rsid w:val="004F6CF3"/>
    <w:rsid w:val="005015B8"/>
    <w:rsid w:val="00504DE5"/>
    <w:rsid w:val="00517199"/>
    <w:rsid w:val="00530995"/>
    <w:rsid w:val="00532241"/>
    <w:rsid w:val="00535FD3"/>
    <w:rsid w:val="00546FEA"/>
    <w:rsid w:val="00553CB8"/>
    <w:rsid w:val="005601FF"/>
    <w:rsid w:val="005752E0"/>
    <w:rsid w:val="00576645"/>
    <w:rsid w:val="00577808"/>
    <w:rsid w:val="005824FF"/>
    <w:rsid w:val="00584361"/>
    <w:rsid w:val="005A307A"/>
    <w:rsid w:val="005A708A"/>
    <w:rsid w:val="005B1FCA"/>
    <w:rsid w:val="005C032C"/>
    <w:rsid w:val="005C26BF"/>
    <w:rsid w:val="005C4B93"/>
    <w:rsid w:val="005D4649"/>
    <w:rsid w:val="005D4A1D"/>
    <w:rsid w:val="005E1534"/>
    <w:rsid w:val="005E4116"/>
    <w:rsid w:val="005E57D0"/>
    <w:rsid w:val="00601AC6"/>
    <w:rsid w:val="00622367"/>
    <w:rsid w:val="006431A4"/>
    <w:rsid w:val="00660326"/>
    <w:rsid w:val="00664B8F"/>
    <w:rsid w:val="00665328"/>
    <w:rsid w:val="006708A4"/>
    <w:rsid w:val="00674100"/>
    <w:rsid w:val="00683303"/>
    <w:rsid w:val="00694FDA"/>
    <w:rsid w:val="00695110"/>
    <w:rsid w:val="006A4F44"/>
    <w:rsid w:val="006A5CE1"/>
    <w:rsid w:val="006C1ADF"/>
    <w:rsid w:val="006E1923"/>
    <w:rsid w:val="006E316B"/>
    <w:rsid w:val="006F058A"/>
    <w:rsid w:val="0070754B"/>
    <w:rsid w:val="00723DC8"/>
    <w:rsid w:val="007270DD"/>
    <w:rsid w:val="00733AFC"/>
    <w:rsid w:val="00736A83"/>
    <w:rsid w:val="00743056"/>
    <w:rsid w:val="0074738C"/>
    <w:rsid w:val="00751C92"/>
    <w:rsid w:val="0075661D"/>
    <w:rsid w:val="00762050"/>
    <w:rsid w:val="00763E02"/>
    <w:rsid w:val="00772316"/>
    <w:rsid w:val="0077345E"/>
    <w:rsid w:val="00775DF8"/>
    <w:rsid w:val="00777B19"/>
    <w:rsid w:val="00783AFC"/>
    <w:rsid w:val="00796256"/>
    <w:rsid w:val="007A2421"/>
    <w:rsid w:val="007C13BB"/>
    <w:rsid w:val="007D4C5E"/>
    <w:rsid w:val="007F5D80"/>
    <w:rsid w:val="00804D4F"/>
    <w:rsid w:val="008054FB"/>
    <w:rsid w:val="00805FBA"/>
    <w:rsid w:val="00811A06"/>
    <w:rsid w:val="00815FA2"/>
    <w:rsid w:val="00816888"/>
    <w:rsid w:val="0082368A"/>
    <w:rsid w:val="00834F02"/>
    <w:rsid w:val="00835614"/>
    <w:rsid w:val="00851244"/>
    <w:rsid w:val="00870705"/>
    <w:rsid w:val="0087184C"/>
    <w:rsid w:val="008723BE"/>
    <w:rsid w:val="0087455B"/>
    <w:rsid w:val="008826EB"/>
    <w:rsid w:val="0089139F"/>
    <w:rsid w:val="008A24F5"/>
    <w:rsid w:val="008A551D"/>
    <w:rsid w:val="008A6329"/>
    <w:rsid w:val="008A7F23"/>
    <w:rsid w:val="008C0477"/>
    <w:rsid w:val="008C426F"/>
    <w:rsid w:val="008C4ACD"/>
    <w:rsid w:val="008F1219"/>
    <w:rsid w:val="008F2EB5"/>
    <w:rsid w:val="008F6A48"/>
    <w:rsid w:val="00906131"/>
    <w:rsid w:val="009061F8"/>
    <w:rsid w:val="00910E98"/>
    <w:rsid w:val="00911F8F"/>
    <w:rsid w:val="009154FD"/>
    <w:rsid w:val="00917B39"/>
    <w:rsid w:val="0092025E"/>
    <w:rsid w:val="009207EB"/>
    <w:rsid w:val="00921A1F"/>
    <w:rsid w:val="00923C5C"/>
    <w:rsid w:val="009255BB"/>
    <w:rsid w:val="009257D9"/>
    <w:rsid w:val="0093421C"/>
    <w:rsid w:val="00961EC0"/>
    <w:rsid w:val="00973CA3"/>
    <w:rsid w:val="00975EA0"/>
    <w:rsid w:val="00982682"/>
    <w:rsid w:val="00984DA2"/>
    <w:rsid w:val="00992E20"/>
    <w:rsid w:val="00996A14"/>
    <w:rsid w:val="00996DD3"/>
    <w:rsid w:val="009A0A72"/>
    <w:rsid w:val="009A371E"/>
    <w:rsid w:val="009A4396"/>
    <w:rsid w:val="009A6E95"/>
    <w:rsid w:val="009B36DC"/>
    <w:rsid w:val="009C06D5"/>
    <w:rsid w:val="009D36C9"/>
    <w:rsid w:val="009D5592"/>
    <w:rsid w:val="009E06E1"/>
    <w:rsid w:val="009E097F"/>
    <w:rsid w:val="009E0A58"/>
    <w:rsid w:val="009E5263"/>
    <w:rsid w:val="009F0A9F"/>
    <w:rsid w:val="009F2ECA"/>
    <w:rsid w:val="00A002A0"/>
    <w:rsid w:val="00A03B93"/>
    <w:rsid w:val="00A04ACB"/>
    <w:rsid w:val="00A05739"/>
    <w:rsid w:val="00A1201E"/>
    <w:rsid w:val="00A12E9A"/>
    <w:rsid w:val="00A147FE"/>
    <w:rsid w:val="00A14D5F"/>
    <w:rsid w:val="00A1538A"/>
    <w:rsid w:val="00A226E6"/>
    <w:rsid w:val="00A33A05"/>
    <w:rsid w:val="00A36CF0"/>
    <w:rsid w:val="00A413DD"/>
    <w:rsid w:val="00A5116C"/>
    <w:rsid w:val="00A51A46"/>
    <w:rsid w:val="00A55065"/>
    <w:rsid w:val="00A633CD"/>
    <w:rsid w:val="00A67134"/>
    <w:rsid w:val="00A77956"/>
    <w:rsid w:val="00A84ADC"/>
    <w:rsid w:val="00A9723E"/>
    <w:rsid w:val="00A978F7"/>
    <w:rsid w:val="00AA2BA9"/>
    <w:rsid w:val="00AA3E9D"/>
    <w:rsid w:val="00AA62F2"/>
    <w:rsid w:val="00AC2961"/>
    <w:rsid w:val="00AD1507"/>
    <w:rsid w:val="00AD3E2C"/>
    <w:rsid w:val="00AD6F3D"/>
    <w:rsid w:val="00AE0226"/>
    <w:rsid w:val="00AF4B29"/>
    <w:rsid w:val="00B00A26"/>
    <w:rsid w:val="00B11D6F"/>
    <w:rsid w:val="00B13742"/>
    <w:rsid w:val="00B26BB7"/>
    <w:rsid w:val="00B37A83"/>
    <w:rsid w:val="00B6237E"/>
    <w:rsid w:val="00B653CE"/>
    <w:rsid w:val="00B6668C"/>
    <w:rsid w:val="00B836C5"/>
    <w:rsid w:val="00B968D5"/>
    <w:rsid w:val="00BA5FD1"/>
    <w:rsid w:val="00BA6DA4"/>
    <w:rsid w:val="00BA7EC7"/>
    <w:rsid w:val="00BB3BC6"/>
    <w:rsid w:val="00BD074C"/>
    <w:rsid w:val="00BD6885"/>
    <w:rsid w:val="00BE79D7"/>
    <w:rsid w:val="00BF3476"/>
    <w:rsid w:val="00C010FE"/>
    <w:rsid w:val="00C03105"/>
    <w:rsid w:val="00C14404"/>
    <w:rsid w:val="00C30C15"/>
    <w:rsid w:val="00C37AC9"/>
    <w:rsid w:val="00C4268E"/>
    <w:rsid w:val="00C52CB0"/>
    <w:rsid w:val="00C55027"/>
    <w:rsid w:val="00C639A3"/>
    <w:rsid w:val="00C7316D"/>
    <w:rsid w:val="00C77934"/>
    <w:rsid w:val="00C87EAC"/>
    <w:rsid w:val="00C92A92"/>
    <w:rsid w:val="00CB767D"/>
    <w:rsid w:val="00CC03E5"/>
    <w:rsid w:val="00CD0EAF"/>
    <w:rsid w:val="00CF6064"/>
    <w:rsid w:val="00D01D67"/>
    <w:rsid w:val="00D10064"/>
    <w:rsid w:val="00D10EF3"/>
    <w:rsid w:val="00D14650"/>
    <w:rsid w:val="00D1613F"/>
    <w:rsid w:val="00D21F26"/>
    <w:rsid w:val="00D319E7"/>
    <w:rsid w:val="00D327D3"/>
    <w:rsid w:val="00D33996"/>
    <w:rsid w:val="00D405D8"/>
    <w:rsid w:val="00D4289D"/>
    <w:rsid w:val="00D63DC1"/>
    <w:rsid w:val="00D64391"/>
    <w:rsid w:val="00D709E0"/>
    <w:rsid w:val="00D72C53"/>
    <w:rsid w:val="00D73AA5"/>
    <w:rsid w:val="00D83390"/>
    <w:rsid w:val="00D83C62"/>
    <w:rsid w:val="00D87C7E"/>
    <w:rsid w:val="00D90173"/>
    <w:rsid w:val="00D96B52"/>
    <w:rsid w:val="00DA31EC"/>
    <w:rsid w:val="00DC087E"/>
    <w:rsid w:val="00DC0FE1"/>
    <w:rsid w:val="00DC37FA"/>
    <w:rsid w:val="00DC4F05"/>
    <w:rsid w:val="00DC7F41"/>
    <w:rsid w:val="00DD0151"/>
    <w:rsid w:val="00DD5F1B"/>
    <w:rsid w:val="00DD7989"/>
    <w:rsid w:val="00DE682B"/>
    <w:rsid w:val="00DF1460"/>
    <w:rsid w:val="00E0336C"/>
    <w:rsid w:val="00E123CD"/>
    <w:rsid w:val="00E14FA7"/>
    <w:rsid w:val="00E215DD"/>
    <w:rsid w:val="00E303CC"/>
    <w:rsid w:val="00E4180F"/>
    <w:rsid w:val="00E5204C"/>
    <w:rsid w:val="00E67749"/>
    <w:rsid w:val="00E71E1A"/>
    <w:rsid w:val="00E937FE"/>
    <w:rsid w:val="00E94646"/>
    <w:rsid w:val="00E9527D"/>
    <w:rsid w:val="00E967F1"/>
    <w:rsid w:val="00EA1DFA"/>
    <w:rsid w:val="00EA4CD6"/>
    <w:rsid w:val="00EB304C"/>
    <w:rsid w:val="00EB3B3B"/>
    <w:rsid w:val="00ED6E71"/>
    <w:rsid w:val="00EE0926"/>
    <w:rsid w:val="00EE0DBD"/>
    <w:rsid w:val="00EF22BD"/>
    <w:rsid w:val="00EF2C0F"/>
    <w:rsid w:val="00F000C8"/>
    <w:rsid w:val="00F01056"/>
    <w:rsid w:val="00F0297E"/>
    <w:rsid w:val="00F136C3"/>
    <w:rsid w:val="00F22F35"/>
    <w:rsid w:val="00F343F9"/>
    <w:rsid w:val="00F41C61"/>
    <w:rsid w:val="00F46FE8"/>
    <w:rsid w:val="00F559FE"/>
    <w:rsid w:val="00F64B8E"/>
    <w:rsid w:val="00F6714E"/>
    <w:rsid w:val="00F711E9"/>
    <w:rsid w:val="00F71F64"/>
    <w:rsid w:val="00F75EEC"/>
    <w:rsid w:val="00F813F3"/>
    <w:rsid w:val="00F83C9B"/>
    <w:rsid w:val="00F9143C"/>
    <w:rsid w:val="00FB09BF"/>
    <w:rsid w:val="00FB2BF1"/>
    <w:rsid w:val="00FB7426"/>
    <w:rsid w:val="00FC2C33"/>
    <w:rsid w:val="00FD393F"/>
    <w:rsid w:val="00FE7525"/>
    <w:rsid w:val="00FF0ED2"/>
    <w:rsid w:val="00FF2788"/>
    <w:rsid w:val="00FF4BB6"/>
    <w:rsid w:val="00FF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9E7"/>
    <w:pPr>
      <w:spacing w:before="34" w:after="0" w:line="240" w:lineRule="auto"/>
      <w:jc w:val="both"/>
    </w:pPr>
    <w:rPr>
      <w:rFonts w:ascii="Arial" w:eastAsia="Arial" w:hAnsi="Arial" w:cs="Arial"/>
    </w:rPr>
  </w:style>
  <w:style w:type="paragraph" w:styleId="Heading1">
    <w:name w:val="heading 1"/>
    <w:basedOn w:val="Normal"/>
    <w:next w:val="Normal"/>
    <w:link w:val="Heading1Char"/>
    <w:autoRedefine/>
    <w:uiPriority w:val="9"/>
    <w:qFormat/>
    <w:rsid w:val="00477E4B"/>
    <w:pPr>
      <w:pBdr>
        <w:bottom w:val="thickThinLargeGap" w:sz="24" w:space="1" w:color="auto"/>
      </w:pBdr>
      <w:spacing w:before="240"/>
      <w:jc w:val="left"/>
      <w:outlineLvl w:val="0"/>
    </w:pPr>
    <w:rPr>
      <w:rFonts w:cstheme="majorBidi"/>
      <w:b/>
      <w:bCs/>
      <w:sz w:val="28"/>
      <w:szCs w:val="28"/>
    </w:rPr>
  </w:style>
  <w:style w:type="paragraph" w:styleId="Heading2">
    <w:name w:val="heading 2"/>
    <w:basedOn w:val="Normal"/>
    <w:next w:val="Normal"/>
    <w:link w:val="Heading2Char"/>
    <w:autoRedefine/>
    <w:uiPriority w:val="9"/>
    <w:unhideWhenUsed/>
    <w:qFormat/>
    <w:rsid w:val="00DC0FE1"/>
    <w:pPr>
      <w:keepNext/>
      <w:keepLines/>
      <w:spacing w:before="200" w:after="120"/>
      <w:outlineLvl w:val="1"/>
    </w:pPr>
    <w:rPr>
      <w:rFonts w:cstheme="majorBidi"/>
      <w:b/>
      <w:i/>
      <w:color w:val="000000" w:themeColor="text1"/>
      <w:sz w:val="26"/>
      <w:szCs w:val="26"/>
    </w:rPr>
  </w:style>
  <w:style w:type="paragraph" w:styleId="Heading3">
    <w:name w:val="heading 3"/>
    <w:basedOn w:val="Normal"/>
    <w:next w:val="Normal"/>
    <w:link w:val="Heading3Char"/>
    <w:uiPriority w:val="9"/>
    <w:unhideWhenUsed/>
    <w:qFormat/>
    <w:rsid w:val="00AD3E2C"/>
    <w:pPr>
      <w:keepNext/>
      <w:keepLines/>
      <w:tabs>
        <w:tab w:val="left" w:pos="2707"/>
      </w:tabs>
      <w:spacing w:before="200"/>
      <w:outlineLvl w:val="2"/>
    </w:pPr>
    <w:rPr>
      <w:bCs/>
      <w:u w:val="single"/>
    </w:rPr>
  </w:style>
  <w:style w:type="paragraph" w:styleId="Heading4">
    <w:name w:val="heading 4"/>
    <w:aliases w:val="Output"/>
    <w:basedOn w:val="NoSpacing"/>
    <w:next w:val="Normal"/>
    <w:link w:val="Heading4Char"/>
    <w:uiPriority w:val="9"/>
    <w:unhideWhenUsed/>
    <w:qFormat/>
    <w:rsid w:val="00F0297E"/>
    <w:pPr>
      <w:tabs>
        <w:tab w:val="left" w:pos="0"/>
      </w:tabs>
      <w:ind w:left="180" w:hanging="180"/>
      <w:outlineLvl w:val="3"/>
    </w:pPr>
    <w:rPr>
      <w:rFonts w:ascii="Courier New"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07A"/>
    <w:rPr>
      <w:rFonts w:ascii="Tahoma" w:hAnsi="Tahoma" w:cs="Tahoma"/>
      <w:sz w:val="16"/>
      <w:szCs w:val="16"/>
    </w:rPr>
  </w:style>
  <w:style w:type="character" w:customStyle="1" w:styleId="BalloonTextChar">
    <w:name w:val="Balloon Text Char"/>
    <w:basedOn w:val="DefaultParagraphFont"/>
    <w:link w:val="BalloonText"/>
    <w:uiPriority w:val="99"/>
    <w:semiHidden/>
    <w:rsid w:val="005A307A"/>
    <w:rPr>
      <w:rFonts w:ascii="Tahoma" w:hAnsi="Tahoma" w:cs="Tahoma"/>
      <w:sz w:val="16"/>
      <w:szCs w:val="16"/>
    </w:rPr>
  </w:style>
  <w:style w:type="paragraph" w:styleId="Header">
    <w:name w:val="header"/>
    <w:basedOn w:val="Normal"/>
    <w:link w:val="HeaderChar"/>
    <w:uiPriority w:val="99"/>
    <w:unhideWhenUsed/>
    <w:rsid w:val="005A307A"/>
    <w:pPr>
      <w:tabs>
        <w:tab w:val="center" w:pos="4680"/>
        <w:tab w:val="right" w:pos="9360"/>
      </w:tabs>
    </w:pPr>
  </w:style>
  <w:style w:type="character" w:customStyle="1" w:styleId="HeaderChar">
    <w:name w:val="Header Char"/>
    <w:basedOn w:val="DefaultParagraphFont"/>
    <w:link w:val="Header"/>
    <w:uiPriority w:val="99"/>
    <w:rsid w:val="005A307A"/>
  </w:style>
  <w:style w:type="paragraph" w:styleId="Footer">
    <w:name w:val="footer"/>
    <w:basedOn w:val="Normal"/>
    <w:link w:val="FooterChar"/>
    <w:uiPriority w:val="99"/>
    <w:unhideWhenUsed/>
    <w:rsid w:val="005A307A"/>
    <w:pPr>
      <w:tabs>
        <w:tab w:val="center" w:pos="4680"/>
        <w:tab w:val="right" w:pos="9360"/>
      </w:tabs>
    </w:pPr>
  </w:style>
  <w:style w:type="character" w:customStyle="1" w:styleId="FooterChar">
    <w:name w:val="Footer Char"/>
    <w:basedOn w:val="DefaultParagraphFont"/>
    <w:link w:val="Footer"/>
    <w:uiPriority w:val="99"/>
    <w:rsid w:val="005A307A"/>
  </w:style>
  <w:style w:type="character" w:customStyle="1" w:styleId="Heading1Char">
    <w:name w:val="Heading 1 Char"/>
    <w:basedOn w:val="DefaultParagraphFont"/>
    <w:link w:val="Heading1"/>
    <w:uiPriority w:val="9"/>
    <w:rsid w:val="00477E4B"/>
    <w:rPr>
      <w:rFonts w:ascii="Arial" w:eastAsia="Arial" w:hAnsi="Arial" w:cstheme="majorBidi"/>
      <w:b/>
      <w:bCs/>
      <w:sz w:val="28"/>
      <w:szCs w:val="28"/>
    </w:rPr>
  </w:style>
  <w:style w:type="character" w:styleId="Hyperlink">
    <w:name w:val="Hyperlink"/>
    <w:basedOn w:val="DefaultParagraphFont"/>
    <w:uiPriority w:val="99"/>
    <w:unhideWhenUsed/>
    <w:rsid w:val="00A5116C"/>
    <w:rPr>
      <w:color w:val="0000FF" w:themeColor="hyperlink"/>
      <w:u w:val="single"/>
    </w:rPr>
  </w:style>
  <w:style w:type="character" w:customStyle="1" w:styleId="Heading2Char">
    <w:name w:val="Heading 2 Char"/>
    <w:basedOn w:val="DefaultParagraphFont"/>
    <w:link w:val="Heading2"/>
    <w:uiPriority w:val="9"/>
    <w:rsid w:val="00DC0FE1"/>
    <w:rPr>
      <w:rFonts w:ascii="Arial" w:eastAsia="Arial" w:hAnsi="Arial" w:cstheme="majorBidi"/>
      <w:b/>
      <w:i/>
      <w:color w:val="000000" w:themeColor="text1"/>
      <w:sz w:val="26"/>
      <w:szCs w:val="26"/>
    </w:rPr>
  </w:style>
  <w:style w:type="paragraph" w:styleId="ListParagraph">
    <w:name w:val="List Paragraph"/>
    <w:basedOn w:val="Normal"/>
    <w:uiPriority w:val="34"/>
    <w:qFormat/>
    <w:rsid w:val="00A5116C"/>
    <w:pPr>
      <w:ind w:left="720"/>
      <w:contextualSpacing/>
    </w:pPr>
  </w:style>
  <w:style w:type="character" w:customStyle="1" w:styleId="Heading3Char">
    <w:name w:val="Heading 3 Char"/>
    <w:basedOn w:val="DefaultParagraphFont"/>
    <w:link w:val="Heading3"/>
    <w:uiPriority w:val="9"/>
    <w:rsid w:val="00AD3E2C"/>
    <w:rPr>
      <w:rFonts w:ascii="Arial" w:eastAsia="Arial" w:hAnsi="Arial" w:cs="Arial"/>
      <w:bCs/>
      <w:u w:val="single"/>
    </w:rPr>
  </w:style>
  <w:style w:type="paragraph" w:styleId="NoSpacing">
    <w:name w:val="No Spacing"/>
    <w:aliases w:val="Tab 1.88"/>
    <w:basedOn w:val="Normal"/>
    <w:uiPriority w:val="1"/>
    <w:qFormat/>
    <w:rsid w:val="00105145"/>
    <w:pPr>
      <w:tabs>
        <w:tab w:val="left" w:pos="2790"/>
      </w:tabs>
      <w:spacing w:before="0"/>
    </w:pPr>
    <w:rPr>
      <w:noProof/>
    </w:rPr>
  </w:style>
  <w:style w:type="table" w:styleId="TableGrid">
    <w:name w:val="Table Grid"/>
    <w:basedOn w:val="TableNormal"/>
    <w:uiPriority w:val="59"/>
    <w:rsid w:val="00D40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952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952FF"/>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783AFC"/>
    <w:pPr>
      <w:widowControl/>
      <w:pBdr>
        <w:bottom w:val="none" w:sz="0" w:space="0" w:color="auto"/>
      </w:pBdr>
      <w:outlineLvl w:val="9"/>
    </w:pPr>
    <w:rPr>
      <w:rFonts w:asciiTheme="majorHAnsi" w:eastAsiaTheme="majorEastAsia" w:hAnsiTheme="majorHAnsi"/>
      <w:color w:val="365F91" w:themeColor="accent1" w:themeShade="BF"/>
      <w:lang w:eastAsia="ja-JP"/>
    </w:rPr>
  </w:style>
  <w:style w:type="paragraph" w:styleId="TOC1">
    <w:name w:val="toc 1"/>
    <w:basedOn w:val="Normal"/>
    <w:next w:val="Normal"/>
    <w:autoRedefine/>
    <w:uiPriority w:val="39"/>
    <w:unhideWhenUsed/>
    <w:rsid w:val="00783AFC"/>
    <w:pPr>
      <w:spacing w:after="100"/>
    </w:pPr>
  </w:style>
  <w:style w:type="paragraph" w:styleId="TOC2">
    <w:name w:val="toc 2"/>
    <w:basedOn w:val="Normal"/>
    <w:next w:val="Normal"/>
    <w:autoRedefine/>
    <w:uiPriority w:val="39"/>
    <w:unhideWhenUsed/>
    <w:rsid w:val="00783AFC"/>
    <w:pPr>
      <w:spacing w:after="100"/>
      <w:ind w:left="220"/>
    </w:pPr>
  </w:style>
  <w:style w:type="paragraph" w:styleId="TOC3">
    <w:name w:val="toc 3"/>
    <w:basedOn w:val="Normal"/>
    <w:next w:val="Normal"/>
    <w:autoRedefine/>
    <w:uiPriority w:val="39"/>
    <w:unhideWhenUsed/>
    <w:rsid w:val="00783AFC"/>
    <w:pPr>
      <w:spacing w:after="100"/>
      <w:ind w:left="440"/>
    </w:pPr>
  </w:style>
  <w:style w:type="character" w:styleId="CommentReference">
    <w:name w:val="annotation reference"/>
    <w:basedOn w:val="DefaultParagraphFont"/>
    <w:uiPriority w:val="99"/>
    <w:semiHidden/>
    <w:unhideWhenUsed/>
    <w:rsid w:val="000E3964"/>
    <w:rPr>
      <w:sz w:val="16"/>
      <w:szCs w:val="16"/>
    </w:rPr>
  </w:style>
  <w:style w:type="paragraph" w:styleId="CommentText">
    <w:name w:val="annotation text"/>
    <w:basedOn w:val="Normal"/>
    <w:link w:val="CommentTextChar"/>
    <w:uiPriority w:val="99"/>
    <w:semiHidden/>
    <w:unhideWhenUsed/>
    <w:rsid w:val="000E3964"/>
    <w:rPr>
      <w:sz w:val="20"/>
      <w:szCs w:val="20"/>
    </w:rPr>
  </w:style>
  <w:style w:type="character" w:customStyle="1" w:styleId="CommentTextChar">
    <w:name w:val="Comment Text Char"/>
    <w:basedOn w:val="DefaultParagraphFont"/>
    <w:link w:val="CommentText"/>
    <w:uiPriority w:val="99"/>
    <w:semiHidden/>
    <w:rsid w:val="000E3964"/>
    <w:rPr>
      <w:sz w:val="20"/>
      <w:szCs w:val="20"/>
    </w:rPr>
  </w:style>
  <w:style w:type="paragraph" w:styleId="CommentSubject">
    <w:name w:val="annotation subject"/>
    <w:basedOn w:val="CommentText"/>
    <w:next w:val="CommentText"/>
    <w:link w:val="CommentSubjectChar"/>
    <w:uiPriority w:val="99"/>
    <w:semiHidden/>
    <w:unhideWhenUsed/>
    <w:rsid w:val="000E3964"/>
    <w:rPr>
      <w:b/>
      <w:bCs/>
    </w:rPr>
  </w:style>
  <w:style w:type="character" w:customStyle="1" w:styleId="CommentSubjectChar">
    <w:name w:val="Comment Subject Char"/>
    <w:basedOn w:val="CommentTextChar"/>
    <w:link w:val="CommentSubject"/>
    <w:uiPriority w:val="99"/>
    <w:semiHidden/>
    <w:rsid w:val="000E3964"/>
    <w:rPr>
      <w:b/>
      <w:bCs/>
      <w:sz w:val="20"/>
      <w:szCs w:val="20"/>
    </w:rPr>
  </w:style>
  <w:style w:type="character" w:customStyle="1" w:styleId="Heading4Char">
    <w:name w:val="Heading 4 Char"/>
    <w:aliases w:val="Output Char"/>
    <w:basedOn w:val="DefaultParagraphFont"/>
    <w:link w:val="Heading4"/>
    <w:uiPriority w:val="9"/>
    <w:rsid w:val="00F0297E"/>
    <w:rPr>
      <w:rFonts w:ascii="Courier New" w:eastAsia="Arial" w:hAnsi="Courier New" w:cs="Courier New"/>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9E7"/>
    <w:pPr>
      <w:spacing w:before="34" w:after="0" w:line="240" w:lineRule="auto"/>
      <w:jc w:val="both"/>
    </w:pPr>
    <w:rPr>
      <w:rFonts w:ascii="Arial" w:eastAsia="Arial" w:hAnsi="Arial" w:cs="Arial"/>
    </w:rPr>
  </w:style>
  <w:style w:type="paragraph" w:styleId="Heading1">
    <w:name w:val="heading 1"/>
    <w:basedOn w:val="Normal"/>
    <w:next w:val="Normal"/>
    <w:link w:val="Heading1Char"/>
    <w:autoRedefine/>
    <w:uiPriority w:val="9"/>
    <w:qFormat/>
    <w:rsid w:val="00477E4B"/>
    <w:pPr>
      <w:pBdr>
        <w:bottom w:val="thickThinLargeGap" w:sz="24" w:space="1" w:color="auto"/>
      </w:pBdr>
      <w:spacing w:before="240"/>
      <w:jc w:val="left"/>
      <w:outlineLvl w:val="0"/>
    </w:pPr>
    <w:rPr>
      <w:rFonts w:cstheme="majorBidi"/>
      <w:b/>
      <w:bCs/>
      <w:sz w:val="28"/>
      <w:szCs w:val="28"/>
    </w:rPr>
  </w:style>
  <w:style w:type="paragraph" w:styleId="Heading2">
    <w:name w:val="heading 2"/>
    <w:basedOn w:val="Normal"/>
    <w:next w:val="Normal"/>
    <w:link w:val="Heading2Char"/>
    <w:autoRedefine/>
    <w:uiPriority w:val="9"/>
    <w:unhideWhenUsed/>
    <w:qFormat/>
    <w:rsid w:val="00DC0FE1"/>
    <w:pPr>
      <w:keepNext/>
      <w:keepLines/>
      <w:spacing w:before="200" w:after="120"/>
      <w:outlineLvl w:val="1"/>
    </w:pPr>
    <w:rPr>
      <w:rFonts w:cstheme="majorBidi"/>
      <w:b/>
      <w:i/>
      <w:color w:val="000000" w:themeColor="text1"/>
      <w:sz w:val="26"/>
      <w:szCs w:val="26"/>
    </w:rPr>
  </w:style>
  <w:style w:type="paragraph" w:styleId="Heading3">
    <w:name w:val="heading 3"/>
    <w:basedOn w:val="Normal"/>
    <w:next w:val="Normal"/>
    <w:link w:val="Heading3Char"/>
    <w:uiPriority w:val="9"/>
    <w:unhideWhenUsed/>
    <w:qFormat/>
    <w:rsid w:val="00AD3E2C"/>
    <w:pPr>
      <w:keepNext/>
      <w:keepLines/>
      <w:tabs>
        <w:tab w:val="left" w:pos="2707"/>
      </w:tabs>
      <w:spacing w:before="200"/>
      <w:outlineLvl w:val="2"/>
    </w:pPr>
    <w:rPr>
      <w:bCs/>
      <w:u w:val="single"/>
    </w:rPr>
  </w:style>
  <w:style w:type="paragraph" w:styleId="Heading4">
    <w:name w:val="heading 4"/>
    <w:aliases w:val="Output"/>
    <w:basedOn w:val="NoSpacing"/>
    <w:next w:val="Normal"/>
    <w:link w:val="Heading4Char"/>
    <w:uiPriority w:val="9"/>
    <w:unhideWhenUsed/>
    <w:qFormat/>
    <w:rsid w:val="00F0297E"/>
    <w:pPr>
      <w:tabs>
        <w:tab w:val="left" w:pos="0"/>
      </w:tabs>
      <w:ind w:left="180" w:hanging="180"/>
      <w:outlineLvl w:val="3"/>
    </w:pPr>
    <w:rPr>
      <w:rFonts w:ascii="Courier New" w:hAnsi="Courier New" w:cs="Courier New"/>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07A"/>
    <w:rPr>
      <w:rFonts w:ascii="Tahoma" w:hAnsi="Tahoma" w:cs="Tahoma"/>
      <w:sz w:val="16"/>
      <w:szCs w:val="16"/>
    </w:rPr>
  </w:style>
  <w:style w:type="character" w:customStyle="1" w:styleId="BalloonTextChar">
    <w:name w:val="Balloon Text Char"/>
    <w:basedOn w:val="DefaultParagraphFont"/>
    <w:link w:val="BalloonText"/>
    <w:uiPriority w:val="99"/>
    <w:semiHidden/>
    <w:rsid w:val="005A307A"/>
    <w:rPr>
      <w:rFonts w:ascii="Tahoma" w:hAnsi="Tahoma" w:cs="Tahoma"/>
      <w:sz w:val="16"/>
      <w:szCs w:val="16"/>
    </w:rPr>
  </w:style>
  <w:style w:type="paragraph" w:styleId="Header">
    <w:name w:val="header"/>
    <w:basedOn w:val="Normal"/>
    <w:link w:val="HeaderChar"/>
    <w:uiPriority w:val="99"/>
    <w:unhideWhenUsed/>
    <w:rsid w:val="005A307A"/>
    <w:pPr>
      <w:tabs>
        <w:tab w:val="center" w:pos="4680"/>
        <w:tab w:val="right" w:pos="9360"/>
      </w:tabs>
    </w:pPr>
  </w:style>
  <w:style w:type="character" w:customStyle="1" w:styleId="HeaderChar">
    <w:name w:val="Header Char"/>
    <w:basedOn w:val="DefaultParagraphFont"/>
    <w:link w:val="Header"/>
    <w:uiPriority w:val="99"/>
    <w:rsid w:val="005A307A"/>
  </w:style>
  <w:style w:type="paragraph" w:styleId="Footer">
    <w:name w:val="footer"/>
    <w:basedOn w:val="Normal"/>
    <w:link w:val="FooterChar"/>
    <w:uiPriority w:val="99"/>
    <w:unhideWhenUsed/>
    <w:rsid w:val="005A307A"/>
    <w:pPr>
      <w:tabs>
        <w:tab w:val="center" w:pos="4680"/>
        <w:tab w:val="right" w:pos="9360"/>
      </w:tabs>
    </w:pPr>
  </w:style>
  <w:style w:type="character" w:customStyle="1" w:styleId="FooterChar">
    <w:name w:val="Footer Char"/>
    <w:basedOn w:val="DefaultParagraphFont"/>
    <w:link w:val="Footer"/>
    <w:uiPriority w:val="99"/>
    <w:rsid w:val="005A307A"/>
  </w:style>
  <w:style w:type="character" w:customStyle="1" w:styleId="Heading1Char">
    <w:name w:val="Heading 1 Char"/>
    <w:basedOn w:val="DefaultParagraphFont"/>
    <w:link w:val="Heading1"/>
    <w:uiPriority w:val="9"/>
    <w:rsid w:val="00477E4B"/>
    <w:rPr>
      <w:rFonts w:ascii="Arial" w:eastAsia="Arial" w:hAnsi="Arial" w:cstheme="majorBidi"/>
      <w:b/>
      <w:bCs/>
      <w:sz w:val="28"/>
      <w:szCs w:val="28"/>
    </w:rPr>
  </w:style>
  <w:style w:type="character" w:styleId="Hyperlink">
    <w:name w:val="Hyperlink"/>
    <w:basedOn w:val="DefaultParagraphFont"/>
    <w:uiPriority w:val="99"/>
    <w:unhideWhenUsed/>
    <w:rsid w:val="00A5116C"/>
    <w:rPr>
      <w:color w:val="0000FF" w:themeColor="hyperlink"/>
      <w:u w:val="single"/>
    </w:rPr>
  </w:style>
  <w:style w:type="character" w:customStyle="1" w:styleId="Heading2Char">
    <w:name w:val="Heading 2 Char"/>
    <w:basedOn w:val="DefaultParagraphFont"/>
    <w:link w:val="Heading2"/>
    <w:uiPriority w:val="9"/>
    <w:rsid w:val="00DC0FE1"/>
    <w:rPr>
      <w:rFonts w:ascii="Arial" w:eastAsia="Arial" w:hAnsi="Arial" w:cstheme="majorBidi"/>
      <w:b/>
      <w:i/>
      <w:color w:val="000000" w:themeColor="text1"/>
      <w:sz w:val="26"/>
      <w:szCs w:val="26"/>
    </w:rPr>
  </w:style>
  <w:style w:type="paragraph" w:styleId="ListParagraph">
    <w:name w:val="List Paragraph"/>
    <w:basedOn w:val="Normal"/>
    <w:uiPriority w:val="34"/>
    <w:qFormat/>
    <w:rsid w:val="00A5116C"/>
    <w:pPr>
      <w:ind w:left="720"/>
      <w:contextualSpacing/>
    </w:pPr>
  </w:style>
  <w:style w:type="character" w:customStyle="1" w:styleId="Heading3Char">
    <w:name w:val="Heading 3 Char"/>
    <w:basedOn w:val="DefaultParagraphFont"/>
    <w:link w:val="Heading3"/>
    <w:uiPriority w:val="9"/>
    <w:rsid w:val="00AD3E2C"/>
    <w:rPr>
      <w:rFonts w:ascii="Arial" w:eastAsia="Arial" w:hAnsi="Arial" w:cs="Arial"/>
      <w:bCs/>
      <w:u w:val="single"/>
    </w:rPr>
  </w:style>
  <w:style w:type="paragraph" w:styleId="NoSpacing">
    <w:name w:val="No Spacing"/>
    <w:aliases w:val="Tab 1.88"/>
    <w:basedOn w:val="Normal"/>
    <w:uiPriority w:val="1"/>
    <w:qFormat/>
    <w:rsid w:val="00105145"/>
    <w:pPr>
      <w:tabs>
        <w:tab w:val="left" w:pos="2790"/>
      </w:tabs>
      <w:spacing w:before="0"/>
    </w:pPr>
    <w:rPr>
      <w:noProof/>
    </w:rPr>
  </w:style>
  <w:style w:type="table" w:styleId="TableGrid">
    <w:name w:val="Table Grid"/>
    <w:basedOn w:val="TableNormal"/>
    <w:uiPriority w:val="59"/>
    <w:rsid w:val="00D40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952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952FF"/>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783AFC"/>
    <w:pPr>
      <w:widowControl/>
      <w:pBdr>
        <w:bottom w:val="none" w:sz="0" w:space="0" w:color="auto"/>
      </w:pBdr>
      <w:outlineLvl w:val="9"/>
    </w:pPr>
    <w:rPr>
      <w:rFonts w:asciiTheme="majorHAnsi" w:eastAsiaTheme="majorEastAsia" w:hAnsiTheme="majorHAnsi"/>
      <w:color w:val="365F91" w:themeColor="accent1" w:themeShade="BF"/>
      <w:lang w:eastAsia="ja-JP"/>
    </w:rPr>
  </w:style>
  <w:style w:type="paragraph" w:styleId="TOC1">
    <w:name w:val="toc 1"/>
    <w:basedOn w:val="Normal"/>
    <w:next w:val="Normal"/>
    <w:autoRedefine/>
    <w:uiPriority w:val="39"/>
    <w:unhideWhenUsed/>
    <w:rsid w:val="00783AFC"/>
    <w:pPr>
      <w:spacing w:after="100"/>
    </w:pPr>
  </w:style>
  <w:style w:type="paragraph" w:styleId="TOC2">
    <w:name w:val="toc 2"/>
    <w:basedOn w:val="Normal"/>
    <w:next w:val="Normal"/>
    <w:autoRedefine/>
    <w:uiPriority w:val="39"/>
    <w:unhideWhenUsed/>
    <w:rsid w:val="00783AFC"/>
    <w:pPr>
      <w:spacing w:after="100"/>
      <w:ind w:left="220"/>
    </w:pPr>
  </w:style>
  <w:style w:type="paragraph" w:styleId="TOC3">
    <w:name w:val="toc 3"/>
    <w:basedOn w:val="Normal"/>
    <w:next w:val="Normal"/>
    <w:autoRedefine/>
    <w:uiPriority w:val="39"/>
    <w:unhideWhenUsed/>
    <w:rsid w:val="00783AFC"/>
    <w:pPr>
      <w:spacing w:after="100"/>
      <w:ind w:left="440"/>
    </w:pPr>
  </w:style>
  <w:style w:type="character" w:styleId="CommentReference">
    <w:name w:val="annotation reference"/>
    <w:basedOn w:val="DefaultParagraphFont"/>
    <w:uiPriority w:val="99"/>
    <w:semiHidden/>
    <w:unhideWhenUsed/>
    <w:rsid w:val="000E3964"/>
    <w:rPr>
      <w:sz w:val="16"/>
      <w:szCs w:val="16"/>
    </w:rPr>
  </w:style>
  <w:style w:type="paragraph" w:styleId="CommentText">
    <w:name w:val="annotation text"/>
    <w:basedOn w:val="Normal"/>
    <w:link w:val="CommentTextChar"/>
    <w:uiPriority w:val="99"/>
    <w:semiHidden/>
    <w:unhideWhenUsed/>
    <w:rsid w:val="000E3964"/>
    <w:rPr>
      <w:sz w:val="20"/>
      <w:szCs w:val="20"/>
    </w:rPr>
  </w:style>
  <w:style w:type="character" w:customStyle="1" w:styleId="CommentTextChar">
    <w:name w:val="Comment Text Char"/>
    <w:basedOn w:val="DefaultParagraphFont"/>
    <w:link w:val="CommentText"/>
    <w:uiPriority w:val="99"/>
    <w:semiHidden/>
    <w:rsid w:val="000E3964"/>
    <w:rPr>
      <w:sz w:val="20"/>
      <w:szCs w:val="20"/>
    </w:rPr>
  </w:style>
  <w:style w:type="paragraph" w:styleId="CommentSubject">
    <w:name w:val="annotation subject"/>
    <w:basedOn w:val="CommentText"/>
    <w:next w:val="CommentText"/>
    <w:link w:val="CommentSubjectChar"/>
    <w:uiPriority w:val="99"/>
    <w:semiHidden/>
    <w:unhideWhenUsed/>
    <w:rsid w:val="000E3964"/>
    <w:rPr>
      <w:b/>
      <w:bCs/>
    </w:rPr>
  </w:style>
  <w:style w:type="character" w:customStyle="1" w:styleId="CommentSubjectChar">
    <w:name w:val="Comment Subject Char"/>
    <w:basedOn w:val="CommentTextChar"/>
    <w:link w:val="CommentSubject"/>
    <w:uiPriority w:val="99"/>
    <w:semiHidden/>
    <w:rsid w:val="000E3964"/>
    <w:rPr>
      <w:b/>
      <w:bCs/>
      <w:sz w:val="20"/>
      <w:szCs w:val="20"/>
    </w:rPr>
  </w:style>
  <w:style w:type="character" w:customStyle="1" w:styleId="Heading4Char">
    <w:name w:val="Heading 4 Char"/>
    <w:aliases w:val="Output Char"/>
    <w:basedOn w:val="DefaultParagraphFont"/>
    <w:link w:val="Heading4"/>
    <w:uiPriority w:val="9"/>
    <w:rsid w:val="00F0297E"/>
    <w:rPr>
      <w:rFonts w:ascii="Courier New" w:eastAsia="Arial" w:hAnsi="Courier New" w:cs="Courier New"/>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951">
      <w:bodyDiv w:val="1"/>
      <w:marLeft w:val="0"/>
      <w:marRight w:val="0"/>
      <w:marTop w:val="0"/>
      <w:marBottom w:val="0"/>
      <w:divBdr>
        <w:top w:val="none" w:sz="0" w:space="0" w:color="auto"/>
        <w:left w:val="none" w:sz="0" w:space="0" w:color="auto"/>
        <w:bottom w:val="none" w:sz="0" w:space="0" w:color="auto"/>
        <w:right w:val="none" w:sz="0" w:space="0" w:color="auto"/>
      </w:divBdr>
    </w:div>
    <w:div w:id="100078553">
      <w:bodyDiv w:val="1"/>
      <w:marLeft w:val="0"/>
      <w:marRight w:val="0"/>
      <w:marTop w:val="0"/>
      <w:marBottom w:val="0"/>
      <w:divBdr>
        <w:top w:val="none" w:sz="0" w:space="0" w:color="auto"/>
        <w:left w:val="none" w:sz="0" w:space="0" w:color="auto"/>
        <w:bottom w:val="none" w:sz="0" w:space="0" w:color="auto"/>
        <w:right w:val="none" w:sz="0" w:space="0" w:color="auto"/>
      </w:divBdr>
    </w:div>
    <w:div w:id="178349934">
      <w:bodyDiv w:val="1"/>
      <w:marLeft w:val="0"/>
      <w:marRight w:val="0"/>
      <w:marTop w:val="0"/>
      <w:marBottom w:val="0"/>
      <w:divBdr>
        <w:top w:val="none" w:sz="0" w:space="0" w:color="auto"/>
        <w:left w:val="none" w:sz="0" w:space="0" w:color="auto"/>
        <w:bottom w:val="none" w:sz="0" w:space="0" w:color="auto"/>
        <w:right w:val="none" w:sz="0" w:space="0" w:color="auto"/>
      </w:divBdr>
    </w:div>
    <w:div w:id="195895077">
      <w:bodyDiv w:val="1"/>
      <w:marLeft w:val="0"/>
      <w:marRight w:val="0"/>
      <w:marTop w:val="0"/>
      <w:marBottom w:val="0"/>
      <w:divBdr>
        <w:top w:val="none" w:sz="0" w:space="0" w:color="auto"/>
        <w:left w:val="none" w:sz="0" w:space="0" w:color="auto"/>
        <w:bottom w:val="none" w:sz="0" w:space="0" w:color="auto"/>
        <w:right w:val="none" w:sz="0" w:space="0" w:color="auto"/>
      </w:divBdr>
    </w:div>
    <w:div w:id="202908843">
      <w:bodyDiv w:val="1"/>
      <w:marLeft w:val="0"/>
      <w:marRight w:val="0"/>
      <w:marTop w:val="0"/>
      <w:marBottom w:val="0"/>
      <w:divBdr>
        <w:top w:val="none" w:sz="0" w:space="0" w:color="auto"/>
        <w:left w:val="none" w:sz="0" w:space="0" w:color="auto"/>
        <w:bottom w:val="none" w:sz="0" w:space="0" w:color="auto"/>
        <w:right w:val="none" w:sz="0" w:space="0" w:color="auto"/>
      </w:divBdr>
    </w:div>
    <w:div w:id="281620023">
      <w:bodyDiv w:val="1"/>
      <w:marLeft w:val="0"/>
      <w:marRight w:val="0"/>
      <w:marTop w:val="0"/>
      <w:marBottom w:val="0"/>
      <w:divBdr>
        <w:top w:val="none" w:sz="0" w:space="0" w:color="auto"/>
        <w:left w:val="none" w:sz="0" w:space="0" w:color="auto"/>
        <w:bottom w:val="none" w:sz="0" w:space="0" w:color="auto"/>
        <w:right w:val="none" w:sz="0" w:space="0" w:color="auto"/>
      </w:divBdr>
    </w:div>
    <w:div w:id="428357705">
      <w:bodyDiv w:val="1"/>
      <w:marLeft w:val="0"/>
      <w:marRight w:val="0"/>
      <w:marTop w:val="0"/>
      <w:marBottom w:val="0"/>
      <w:divBdr>
        <w:top w:val="none" w:sz="0" w:space="0" w:color="auto"/>
        <w:left w:val="none" w:sz="0" w:space="0" w:color="auto"/>
        <w:bottom w:val="none" w:sz="0" w:space="0" w:color="auto"/>
        <w:right w:val="none" w:sz="0" w:space="0" w:color="auto"/>
      </w:divBdr>
    </w:div>
    <w:div w:id="688798492">
      <w:bodyDiv w:val="1"/>
      <w:marLeft w:val="0"/>
      <w:marRight w:val="0"/>
      <w:marTop w:val="0"/>
      <w:marBottom w:val="0"/>
      <w:divBdr>
        <w:top w:val="none" w:sz="0" w:space="0" w:color="auto"/>
        <w:left w:val="none" w:sz="0" w:space="0" w:color="auto"/>
        <w:bottom w:val="none" w:sz="0" w:space="0" w:color="auto"/>
        <w:right w:val="none" w:sz="0" w:space="0" w:color="auto"/>
      </w:divBdr>
    </w:div>
    <w:div w:id="1092167334">
      <w:bodyDiv w:val="1"/>
      <w:marLeft w:val="0"/>
      <w:marRight w:val="0"/>
      <w:marTop w:val="0"/>
      <w:marBottom w:val="0"/>
      <w:divBdr>
        <w:top w:val="none" w:sz="0" w:space="0" w:color="auto"/>
        <w:left w:val="none" w:sz="0" w:space="0" w:color="auto"/>
        <w:bottom w:val="none" w:sz="0" w:space="0" w:color="auto"/>
        <w:right w:val="none" w:sz="0" w:space="0" w:color="auto"/>
      </w:divBdr>
    </w:div>
    <w:div w:id="1195772182">
      <w:bodyDiv w:val="1"/>
      <w:marLeft w:val="0"/>
      <w:marRight w:val="0"/>
      <w:marTop w:val="0"/>
      <w:marBottom w:val="0"/>
      <w:divBdr>
        <w:top w:val="none" w:sz="0" w:space="0" w:color="auto"/>
        <w:left w:val="none" w:sz="0" w:space="0" w:color="auto"/>
        <w:bottom w:val="none" w:sz="0" w:space="0" w:color="auto"/>
        <w:right w:val="none" w:sz="0" w:space="0" w:color="auto"/>
      </w:divBdr>
    </w:div>
    <w:div w:id="1310481817">
      <w:bodyDiv w:val="1"/>
      <w:marLeft w:val="0"/>
      <w:marRight w:val="0"/>
      <w:marTop w:val="0"/>
      <w:marBottom w:val="0"/>
      <w:divBdr>
        <w:top w:val="none" w:sz="0" w:space="0" w:color="auto"/>
        <w:left w:val="none" w:sz="0" w:space="0" w:color="auto"/>
        <w:bottom w:val="none" w:sz="0" w:space="0" w:color="auto"/>
        <w:right w:val="none" w:sz="0" w:space="0" w:color="auto"/>
      </w:divBdr>
    </w:div>
    <w:div w:id="1781022326">
      <w:bodyDiv w:val="1"/>
      <w:marLeft w:val="0"/>
      <w:marRight w:val="0"/>
      <w:marTop w:val="0"/>
      <w:marBottom w:val="0"/>
      <w:divBdr>
        <w:top w:val="none" w:sz="0" w:space="0" w:color="auto"/>
        <w:left w:val="none" w:sz="0" w:space="0" w:color="auto"/>
        <w:bottom w:val="none" w:sz="0" w:space="0" w:color="auto"/>
        <w:right w:val="none" w:sz="0" w:space="0" w:color="auto"/>
      </w:divBdr>
    </w:div>
    <w:div w:id="1885486285">
      <w:bodyDiv w:val="1"/>
      <w:marLeft w:val="0"/>
      <w:marRight w:val="0"/>
      <w:marTop w:val="0"/>
      <w:marBottom w:val="0"/>
      <w:divBdr>
        <w:top w:val="none" w:sz="0" w:space="0" w:color="auto"/>
        <w:left w:val="none" w:sz="0" w:space="0" w:color="auto"/>
        <w:bottom w:val="none" w:sz="0" w:space="0" w:color="auto"/>
        <w:right w:val="none" w:sz="0" w:space="0" w:color="auto"/>
      </w:divBdr>
    </w:div>
    <w:div w:id="1959488511">
      <w:bodyDiv w:val="1"/>
      <w:marLeft w:val="0"/>
      <w:marRight w:val="0"/>
      <w:marTop w:val="0"/>
      <w:marBottom w:val="0"/>
      <w:divBdr>
        <w:top w:val="none" w:sz="0" w:space="0" w:color="auto"/>
        <w:left w:val="none" w:sz="0" w:space="0" w:color="auto"/>
        <w:bottom w:val="none" w:sz="0" w:space="0" w:color="auto"/>
        <w:right w:val="none" w:sz="0" w:space="0" w:color="auto"/>
      </w:divBdr>
    </w:div>
    <w:div w:id="202775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9AAA1-AF62-4755-AA0C-48DD38E77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26</Pages>
  <Words>4948</Words>
  <Characters>28208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Microsoft Word - Project Completion Report.doc</vt:lpstr>
    </vt:vector>
  </TitlesOfParts>
  <Company> </Company>
  <LinksUpToDate>false</LinksUpToDate>
  <CharactersWithSpaces>33090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Project Completion Report.doc</dc:title>
  <dc:creator>Trent</dc:creator>
  <cp:lastModifiedBy> Robert Pack</cp:lastModifiedBy>
  <cp:revision>6</cp:revision>
  <cp:lastPrinted>2012-07-31T07:29:00Z</cp:lastPrinted>
  <dcterms:created xsi:type="dcterms:W3CDTF">2012-07-31T04:08:00Z</dcterms:created>
  <dcterms:modified xsi:type="dcterms:W3CDTF">2012-07-31T14:09:00Z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2008-03-01T00:00:00Z</vt:filetime>
  </property>
  <property fmtid="{D5CDD505-2E9C-101B-9397-08002B2CF9AE}" pid="3" name="LastSaved">
    <vt:filetime>2012-02-03T00:00:00Z</vt:filetime>
  </property>
</Properties>
</file>