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1634E" w14:textId="77777777" w:rsidR="00434CCB" w:rsidRDefault="00434CCB" w:rsidP="00F47FD8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</w:p>
    <w:p w14:paraId="1FC82D07" w14:textId="45DD7961" w:rsidR="00F47FD8" w:rsidRPr="00F24A4A" w:rsidRDefault="00434CCB" w:rsidP="00F47FD8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  <w:proofErr w:type="spellStart"/>
      <w:r w:rsidR="00F47FD8" w:rsidRPr="00F24A4A">
        <w:rPr>
          <w:rFonts w:ascii="Montserrat" w:eastAsia="Calibri" w:hAnsi="Montserrat"/>
          <w:b/>
        </w:rPr>
        <w:t>Anexa</w:t>
      </w:r>
      <w:proofErr w:type="spellEnd"/>
      <w:r w:rsidR="00F47FD8" w:rsidRPr="00F24A4A">
        <w:rPr>
          <w:rFonts w:ascii="Montserrat" w:eastAsia="Calibri" w:hAnsi="Montserrat"/>
          <w:b/>
        </w:rPr>
        <w:t xml:space="preserve"> </w:t>
      </w:r>
      <w:proofErr w:type="spellStart"/>
      <w:r w:rsidR="00F47FD8" w:rsidRPr="00F24A4A">
        <w:rPr>
          <w:rFonts w:ascii="Montserrat" w:eastAsia="Calibri" w:hAnsi="Montserrat"/>
          <w:b/>
        </w:rPr>
        <w:t>nr</w:t>
      </w:r>
      <w:proofErr w:type="spellEnd"/>
      <w:r w:rsidR="00F47FD8" w:rsidRPr="00F24A4A">
        <w:rPr>
          <w:rFonts w:ascii="Montserrat" w:eastAsia="Calibri" w:hAnsi="Montserrat"/>
          <w:b/>
        </w:rPr>
        <w:t>. 3</w:t>
      </w:r>
    </w:p>
    <w:p w14:paraId="0F6002F6" w14:textId="471FB210" w:rsidR="00434CCB" w:rsidRPr="00434CCB" w:rsidRDefault="00434CCB" w:rsidP="00434CCB">
      <w:pPr>
        <w:tabs>
          <w:tab w:val="left" w:pos="1080"/>
        </w:tabs>
        <w:jc w:val="both"/>
        <w:rPr>
          <w:rFonts w:ascii="Cambria" w:hAnsi="Cambria"/>
          <w:b/>
        </w:rPr>
      </w:pPr>
      <w:proofErr w:type="gramStart"/>
      <w:r w:rsidRPr="00434CCB">
        <w:rPr>
          <w:rFonts w:ascii="Montserrat" w:hAnsi="Montserrat"/>
          <w:b/>
        </w:rPr>
        <w:t>la</w:t>
      </w:r>
      <w:proofErr w:type="gram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Proiectul</w:t>
      </w:r>
      <w:proofErr w:type="spellEnd"/>
      <w:r w:rsidRPr="00434CCB">
        <w:rPr>
          <w:rFonts w:ascii="Montserrat" w:hAnsi="Montserrat"/>
          <w:b/>
        </w:rPr>
        <w:t xml:space="preserve"> de </w:t>
      </w:r>
      <w:proofErr w:type="spellStart"/>
      <w:r w:rsidRPr="00434CCB">
        <w:rPr>
          <w:rFonts w:ascii="Montserrat" w:hAnsi="Montserrat"/>
          <w:b/>
        </w:rPr>
        <w:t>hotărâre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privind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aprobarea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taxelor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și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tarifelor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pentru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anul</w:t>
      </w:r>
      <w:proofErr w:type="spellEnd"/>
      <w:r w:rsidRPr="00434CCB">
        <w:rPr>
          <w:rFonts w:ascii="Montserrat" w:hAnsi="Montserrat"/>
          <w:b/>
        </w:rPr>
        <w:t xml:space="preserve"> fiscal </w:t>
      </w:r>
    </w:p>
    <w:p w14:paraId="715E4811" w14:textId="3DC40F72" w:rsidR="00434CCB" w:rsidRPr="00434CCB" w:rsidRDefault="00434CCB" w:rsidP="00434CCB">
      <w:pPr>
        <w:tabs>
          <w:tab w:val="left" w:pos="1080"/>
          <w:tab w:val="left" w:pos="8145"/>
        </w:tabs>
        <w:jc w:val="both"/>
        <w:rPr>
          <w:rFonts w:ascii="Montserrat" w:hAnsi="Montserrat"/>
          <w:b/>
        </w:rPr>
      </w:pPr>
      <w:r w:rsidRPr="00434CCB">
        <w:rPr>
          <w:rFonts w:ascii="Montserrat" w:hAnsi="Montserrat"/>
          <w:b/>
        </w:rPr>
        <w:t xml:space="preserve">                                                                                  </w:t>
      </w:r>
      <w:r>
        <w:rPr>
          <w:rFonts w:ascii="Montserrat" w:hAnsi="Montserrat"/>
          <w:b/>
        </w:rPr>
        <w:t>2022</w:t>
      </w:r>
    </w:p>
    <w:p w14:paraId="5D743291" w14:textId="22A9C2A8" w:rsidR="00F47FD8" w:rsidRPr="00F24A4A" w:rsidRDefault="00F47FD8" w:rsidP="00F47FD8">
      <w:pPr>
        <w:spacing w:line="240" w:lineRule="auto"/>
        <w:contextualSpacing/>
        <w:rPr>
          <w:rFonts w:ascii="Montserrat" w:eastAsia="Calibri" w:hAnsi="Montserrat"/>
          <w:b/>
        </w:rPr>
      </w:pPr>
    </w:p>
    <w:p w14:paraId="6CC9A35F" w14:textId="174F1A63" w:rsidR="00DD1EF8" w:rsidRPr="00F24A4A" w:rsidRDefault="00DD1E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0" w:name="_Hlk54769432"/>
    </w:p>
    <w:p w14:paraId="50B40B40" w14:textId="45748ACD" w:rsidR="00084CC1" w:rsidRPr="00F24A4A" w:rsidRDefault="00084CC1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22FDAAA6" w14:textId="77777777" w:rsidR="00084CC1" w:rsidRPr="00F24A4A" w:rsidRDefault="00084CC1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04B9DDE1" w14:textId="598F5F2E" w:rsidR="00084CC1" w:rsidRPr="00F24A4A" w:rsidRDefault="00084CC1" w:rsidP="00084CC1">
      <w:pPr>
        <w:pStyle w:val="Corptext2"/>
        <w:tabs>
          <w:tab w:val="left" w:pos="1080"/>
        </w:tabs>
        <w:spacing w:after="0" w:line="240" w:lineRule="auto"/>
        <w:rPr>
          <w:rFonts w:ascii="Montserrat" w:hAnsi="Montserrat"/>
        </w:rPr>
      </w:pPr>
      <w:r w:rsidRPr="00F24A4A">
        <w:rPr>
          <w:rFonts w:ascii="Montserrat" w:hAnsi="Montserrat"/>
        </w:rPr>
        <w:t xml:space="preserve">                                                                        Taxe </w:t>
      </w:r>
      <w:proofErr w:type="spellStart"/>
      <w:r w:rsidRPr="00F24A4A">
        <w:rPr>
          <w:rFonts w:ascii="Montserrat" w:hAnsi="Montserrat"/>
        </w:rPr>
        <w:t>speciale</w:t>
      </w:r>
      <w:proofErr w:type="spellEnd"/>
    </w:p>
    <w:p w14:paraId="6981C6DE" w14:textId="77777777" w:rsidR="00084CC1" w:rsidRPr="00F24A4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  <w:proofErr w:type="spellStart"/>
      <w:proofErr w:type="gramStart"/>
      <w:r w:rsidRPr="00F24A4A">
        <w:rPr>
          <w:rFonts w:ascii="Montserrat" w:hAnsi="Montserrat"/>
        </w:rPr>
        <w:t>pentru</w:t>
      </w:r>
      <w:proofErr w:type="spellEnd"/>
      <w:proofErr w:type="gramEnd"/>
      <w:r w:rsidRPr="00F24A4A">
        <w:rPr>
          <w:rFonts w:ascii="Montserrat" w:hAnsi="Montserrat"/>
        </w:rPr>
        <w:t xml:space="preserve"> </w:t>
      </w:r>
      <w:proofErr w:type="spellStart"/>
      <w:r w:rsidRPr="00F24A4A">
        <w:rPr>
          <w:rFonts w:ascii="Montserrat" w:hAnsi="Montserrat"/>
        </w:rPr>
        <w:t>realizarea</w:t>
      </w:r>
      <w:proofErr w:type="spellEnd"/>
      <w:r w:rsidRPr="00F24A4A">
        <w:rPr>
          <w:rFonts w:ascii="Montserrat" w:hAnsi="Montserrat"/>
        </w:rPr>
        <w:t xml:space="preserve"> de </w:t>
      </w:r>
      <w:proofErr w:type="spellStart"/>
      <w:r w:rsidRPr="00F24A4A">
        <w:rPr>
          <w:rFonts w:ascii="Montserrat" w:hAnsi="Montserrat"/>
        </w:rPr>
        <w:t>copii</w:t>
      </w:r>
      <w:proofErr w:type="spellEnd"/>
      <w:r w:rsidRPr="00F24A4A">
        <w:rPr>
          <w:rFonts w:ascii="Montserrat" w:hAnsi="Montserrat"/>
        </w:rPr>
        <w:t xml:space="preserve"> de </w:t>
      </w:r>
      <w:proofErr w:type="spellStart"/>
      <w:r w:rsidRPr="00F24A4A">
        <w:rPr>
          <w:rFonts w:ascii="Montserrat" w:hAnsi="Montserrat"/>
        </w:rPr>
        <w:t>pe</w:t>
      </w:r>
      <w:proofErr w:type="spellEnd"/>
      <w:r w:rsidRPr="00F24A4A">
        <w:rPr>
          <w:rFonts w:ascii="Montserrat" w:hAnsi="Montserrat"/>
        </w:rPr>
        <w:t xml:space="preserve"> </w:t>
      </w:r>
      <w:proofErr w:type="spellStart"/>
      <w:r w:rsidRPr="00F24A4A">
        <w:rPr>
          <w:rFonts w:ascii="Montserrat" w:hAnsi="Montserrat"/>
        </w:rPr>
        <w:t>documentele</w:t>
      </w:r>
      <w:proofErr w:type="spellEnd"/>
      <w:r w:rsidRPr="00F24A4A">
        <w:rPr>
          <w:rFonts w:ascii="Montserrat" w:hAnsi="Montserrat"/>
        </w:rPr>
        <w:t xml:space="preserve"> care </w:t>
      </w:r>
      <w:proofErr w:type="spellStart"/>
      <w:r w:rsidRPr="00F24A4A">
        <w:rPr>
          <w:rFonts w:ascii="Montserrat" w:hAnsi="Montserrat"/>
        </w:rPr>
        <w:t>constituie</w:t>
      </w:r>
      <w:proofErr w:type="spellEnd"/>
      <w:r w:rsidRPr="00F24A4A">
        <w:rPr>
          <w:rFonts w:ascii="Montserrat" w:hAnsi="Montserrat"/>
        </w:rPr>
        <w:t xml:space="preserve"> </w:t>
      </w:r>
      <w:proofErr w:type="spellStart"/>
      <w:r w:rsidRPr="00F24A4A">
        <w:rPr>
          <w:rFonts w:ascii="Montserrat" w:hAnsi="Montserrat"/>
        </w:rPr>
        <w:t>informaţii</w:t>
      </w:r>
      <w:proofErr w:type="spellEnd"/>
      <w:r w:rsidRPr="00F24A4A">
        <w:rPr>
          <w:rFonts w:ascii="Montserrat" w:hAnsi="Montserrat"/>
        </w:rPr>
        <w:t xml:space="preserve"> </w:t>
      </w:r>
    </w:p>
    <w:p w14:paraId="32B73374" w14:textId="2B46BE05" w:rsidR="00084CC1" w:rsidRPr="00F24A4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  <w:proofErr w:type="gramStart"/>
      <w:r w:rsidRPr="00F24A4A">
        <w:rPr>
          <w:rFonts w:ascii="Montserrat" w:hAnsi="Montserrat"/>
        </w:rPr>
        <w:t>de</w:t>
      </w:r>
      <w:proofErr w:type="gramEnd"/>
      <w:r w:rsidRPr="00F24A4A">
        <w:rPr>
          <w:rFonts w:ascii="Montserrat" w:hAnsi="Montserrat"/>
        </w:rPr>
        <w:t xml:space="preserve"> </w:t>
      </w:r>
      <w:proofErr w:type="spellStart"/>
      <w:r w:rsidRPr="00F24A4A">
        <w:rPr>
          <w:rFonts w:ascii="Montserrat" w:hAnsi="Montserrat"/>
        </w:rPr>
        <w:t>interes</w:t>
      </w:r>
      <w:proofErr w:type="spellEnd"/>
      <w:r w:rsidRPr="00F24A4A">
        <w:rPr>
          <w:rFonts w:ascii="Montserrat" w:hAnsi="Montserrat"/>
        </w:rPr>
        <w:t xml:space="preserve"> public create </w:t>
      </w:r>
      <w:proofErr w:type="spellStart"/>
      <w:r w:rsidRPr="00F24A4A">
        <w:rPr>
          <w:rFonts w:ascii="Montserrat" w:hAnsi="Montserrat"/>
        </w:rPr>
        <w:t>şi</w:t>
      </w:r>
      <w:proofErr w:type="spellEnd"/>
      <w:r w:rsidRPr="00F24A4A">
        <w:rPr>
          <w:rFonts w:ascii="Montserrat" w:hAnsi="Montserrat"/>
        </w:rPr>
        <w:t>/</w:t>
      </w:r>
      <w:proofErr w:type="spellStart"/>
      <w:r w:rsidRPr="00F24A4A">
        <w:rPr>
          <w:rFonts w:ascii="Montserrat" w:hAnsi="Montserrat"/>
        </w:rPr>
        <w:t>sau</w:t>
      </w:r>
      <w:proofErr w:type="spellEnd"/>
      <w:r w:rsidRPr="00F24A4A">
        <w:rPr>
          <w:rFonts w:ascii="Montserrat" w:hAnsi="Montserrat"/>
        </w:rPr>
        <w:t xml:space="preserve"> </w:t>
      </w:r>
      <w:proofErr w:type="spellStart"/>
      <w:r w:rsidRPr="00F24A4A">
        <w:rPr>
          <w:rFonts w:ascii="Montserrat" w:hAnsi="Montserrat"/>
        </w:rPr>
        <w:t>gestionate</w:t>
      </w:r>
      <w:proofErr w:type="spellEnd"/>
      <w:r w:rsidRPr="00F24A4A">
        <w:rPr>
          <w:rFonts w:ascii="Montserrat" w:hAnsi="Montserrat"/>
        </w:rPr>
        <w:t xml:space="preserve"> de </w:t>
      </w:r>
      <w:proofErr w:type="spellStart"/>
      <w:r w:rsidRPr="00F24A4A">
        <w:rPr>
          <w:rFonts w:ascii="Montserrat" w:hAnsi="Montserrat"/>
        </w:rPr>
        <w:t>Consiliul</w:t>
      </w:r>
      <w:proofErr w:type="spellEnd"/>
      <w:r w:rsidRPr="00F24A4A">
        <w:rPr>
          <w:rFonts w:ascii="Montserrat" w:hAnsi="Montserrat"/>
        </w:rPr>
        <w:t xml:space="preserve"> </w:t>
      </w:r>
      <w:proofErr w:type="spellStart"/>
      <w:r w:rsidRPr="00F24A4A">
        <w:rPr>
          <w:rFonts w:ascii="Montserrat" w:hAnsi="Montserrat"/>
        </w:rPr>
        <w:t>Judeţean</w:t>
      </w:r>
      <w:proofErr w:type="spellEnd"/>
      <w:r w:rsidRPr="00F24A4A">
        <w:rPr>
          <w:rFonts w:ascii="Montserrat" w:hAnsi="Montserrat"/>
        </w:rPr>
        <w:t xml:space="preserve"> Cluj</w:t>
      </w:r>
    </w:p>
    <w:p w14:paraId="53F491A5" w14:textId="7888636A" w:rsidR="00084CC1" w:rsidRPr="00F24A4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p w14:paraId="235AD3CB" w14:textId="77777777" w:rsidR="00084CC1" w:rsidRPr="00F24A4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p w14:paraId="33AD963A" w14:textId="77777777" w:rsidR="00084CC1" w:rsidRPr="00F24A4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30"/>
        <w:gridCol w:w="1350"/>
        <w:gridCol w:w="3238"/>
      </w:tblGrid>
      <w:tr w:rsidR="00F24A4A" w:rsidRPr="00F24A4A" w14:paraId="07AC3815" w14:textId="77777777" w:rsidTr="00084CC1">
        <w:tc>
          <w:tcPr>
            <w:tcW w:w="665" w:type="dxa"/>
            <w:shd w:val="clear" w:color="auto" w:fill="auto"/>
          </w:tcPr>
          <w:p w14:paraId="393DA5D5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F24A4A">
              <w:rPr>
                <w:rFonts w:ascii="Montserrat Light" w:hAnsi="Montserrat Light"/>
                <w:b/>
                <w:bCs/>
              </w:rPr>
              <w:t>Nr</w:t>
            </w:r>
            <w:proofErr w:type="spellEnd"/>
            <w:r w:rsidRPr="00F24A4A">
              <w:rPr>
                <w:rFonts w:ascii="Montserrat Light" w:hAnsi="Montserrat Light"/>
                <w:b/>
                <w:bCs/>
              </w:rPr>
              <w:t xml:space="preserve">. </w:t>
            </w:r>
            <w:proofErr w:type="spellStart"/>
            <w:r w:rsidRPr="00F24A4A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F24A4A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3830" w:type="dxa"/>
            <w:shd w:val="clear" w:color="auto" w:fill="auto"/>
          </w:tcPr>
          <w:p w14:paraId="0D0FBB2B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F24A4A">
              <w:rPr>
                <w:rFonts w:ascii="Montserrat Light" w:hAnsi="Montserrat Light"/>
                <w:b/>
                <w:bCs/>
              </w:rPr>
              <w:t>Denumire</w:t>
            </w:r>
            <w:proofErr w:type="spellEnd"/>
            <w:r w:rsidRPr="00F24A4A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2F8C0B7B" w14:textId="05B1C0AA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F24A4A">
              <w:rPr>
                <w:rFonts w:ascii="Montserrat Light" w:hAnsi="Montserrat Light"/>
                <w:b/>
                <w:bCs/>
              </w:rPr>
              <w:t>Cuantum</w:t>
            </w:r>
            <w:proofErr w:type="spellEnd"/>
            <w:r w:rsidRPr="00F24A4A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</w:p>
        </w:tc>
        <w:tc>
          <w:tcPr>
            <w:tcW w:w="3238" w:type="dxa"/>
          </w:tcPr>
          <w:p w14:paraId="2AA143A1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F24A4A">
              <w:rPr>
                <w:rFonts w:ascii="Montserrat Light" w:hAnsi="Montserrat Light"/>
                <w:b/>
                <w:bCs/>
              </w:rPr>
              <w:t>Temei</w:t>
            </w:r>
            <w:proofErr w:type="spellEnd"/>
            <w:r w:rsidRPr="00F24A4A">
              <w:rPr>
                <w:rFonts w:ascii="Montserrat Light" w:hAnsi="Montserrat Light"/>
                <w:b/>
                <w:bCs/>
              </w:rPr>
              <w:t xml:space="preserve"> legal</w:t>
            </w:r>
          </w:p>
        </w:tc>
      </w:tr>
      <w:tr w:rsidR="00F24A4A" w:rsidRPr="00F24A4A" w14:paraId="5016DC4D" w14:textId="77777777" w:rsidTr="00084CC1">
        <w:tc>
          <w:tcPr>
            <w:tcW w:w="665" w:type="dxa"/>
            <w:shd w:val="clear" w:color="auto" w:fill="auto"/>
          </w:tcPr>
          <w:p w14:paraId="74F020C4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1.</w:t>
            </w:r>
          </w:p>
        </w:tc>
        <w:tc>
          <w:tcPr>
            <w:tcW w:w="3830" w:type="dxa"/>
            <w:shd w:val="clear" w:color="auto" w:fill="auto"/>
          </w:tcPr>
          <w:p w14:paraId="3B2606AD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F24A4A">
              <w:rPr>
                <w:rFonts w:ascii="Montserrat Light" w:hAnsi="Montserrat Light"/>
              </w:rPr>
              <w:t>Taxă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eliberare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copii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şi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extrase</w:t>
            </w:r>
            <w:proofErr w:type="spellEnd"/>
            <w:r w:rsidRPr="00F24A4A">
              <w:rPr>
                <w:rFonts w:ascii="Montserrat Light" w:hAnsi="Montserrat Light"/>
              </w:rPr>
              <w:t xml:space="preserve"> ale </w:t>
            </w:r>
            <w:proofErr w:type="spellStart"/>
            <w:r w:rsidRPr="00F24A4A">
              <w:rPr>
                <w:rFonts w:ascii="Montserrat Light" w:hAnsi="Montserrat Light"/>
              </w:rPr>
              <w:t>documentelor</w:t>
            </w:r>
            <w:proofErr w:type="spellEnd"/>
            <w:r w:rsidRPr="00F24A4A">
              <w:rPr>
                <w:rFonts w:ascii="Montserrat Light" w:hAnsi="Montserrat Light"/>
              </w:rPr>
              <w:t xml:space="preserve"> format A4/</w:t>
            </w:r>
            <w:proofErr w:type="spellStart"/>
            <w:r w:rsidRPr="00F24A4A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CDADDE9" w14:textId="24767679" w:rsidR="00084CC1" w:rsidRPr="00F24A4A" w:rsidRDefault="00434CCB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1,15</w:t>
            </w:r>
            <w:r w:rsidR="00084CC1" w:rsidRPr="00F24A4A">
              <w:rPr>
                <w:rFonts w:ascii="Montserrat Light" w:hAnsi="Montserrat Light"/>
              </w:rPr>
              <w:t xml:space="preserve"> lei</w:t>
            </w:r>
          </w:p>
        </w:tc>
        <w:tc>
          <w:tcPr>
            <w:tcW w:w="3238" w:type="dxa"/>
          </w:tcPr>
          <w:p w14:paraId="337FFCED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 xml:space="preserve">Art. 9 din </w:t>
            </w:r>
            <w:proofErr w:type="spellStart"/>
            <w:r w:rsidRPr="00F24A4A">
              <w:rPr>
                <w:rFonts w:ascii="Montserrat Light" w:hAnsi="Montserrat Light"/>
              </w:rPr>
              <w:t>Legea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nr</w:t>
            </w:r>
            <w:proofErr w:type="spellEnd"/>
            <w:r w:rsidRPr="00F24A4A">
              <w:rPr>
                <w:rFonts w:ascii="Montserrat Light" w:hAnsi="Montserrat Light"/>
              </w:rPr>
              <w:t xml:space="preserve">. 544/2001, Art.18 </w:t>
            </w:r>
            <w:proofErr w:type="spellStart"/>
            <w:r w:rsidRPr="00F24A4A">
              <w:rPr>
                <w:rFonts w:ascii="Montserrat Light" w:hAnsi="Montserrat Light"/>
              </w:rPr>
              <w:t>alin</w:t>
            </w:r>
            <w:proofErr w:type="spellEnd"/>
            <w:r w:rsidRPr="00F24A4A">
              <w:rPr>
                <w:rFonts w:ascii="Montserrat Light" w:hAnsi="Montserrat Light"/>
              </w:rPr>
              <w:t>. (4) din H.G. 123/2002</w:t>
            </w:r>
          </w:p>
        </w:tc>
      </w:tr>
      <w:tr w:rsidR="00F24A4A" w:rsidRPr="00F24A4A" w14:paraId="4ED0F6F6" w14:textId="77777777" w:rsidTr="00084CC1">
        <w:tc>
          <w:tcPr>
            <w:tcW w:w="665" w:type="dxa"/>
            <w:shd w:val="clear" w:color="auto" w:fill="auto"/>
          </w:tcPr>
          <w:p w14:paraId="180E4566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2.</w:t>
            </w:r>
          </w:p>
        </w:tc>
        <w:tc>
          <w:tcPr>
            <w:tcW w:w="3830" w:type="dxa"/>
            <w:shd w:val="clear" w:color="auto" w:fill="auto"/>
          </w:tcPr>
          <w:p w14:paraId="76892235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F24A4A">
              <w:rPr>
                <w:rFonts w:ascii="Montserrat Light" w:hAnsi="Montserrat Light"/>
              </w:rPr>
              <w:t>Taxă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eliberare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copii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şi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extrase</w:t>
            </w:r>
            <w:proofErr w:type="spellEnd"/>
            <w:r w:rsidRPr="00F24A4A">
              <w:rPr>
                <w:rFonts w:ascii="Montserrat Light" w:hAnsi="Montserrat Light"/>
              </w:rPr>
              <w:t xml:space="preserve"> ale </w:t>
            </w:r>
            <w:proofErr w:type="spellStart"/>
            <w:r w:rsidRPr="00F24A4A">
              <w:rPr>
                <w:rFonts w:ascii="Montserrat Light" w:hAnsi="Montserrat Light"/>
              </w:rPr>
              <w:t>documentelor</w:t>
            </w:r>
            <w:proofErr w:type="spellEnd"/>
            <w:r w:rsidRPr="00F24A4A">
              <w:rPr>
                <w:rFonts w:ascii="Montserrat Light" w:hAnsi="Montserrat Light"/>
              </w:rPr>
              <w:t xml:space="preserve"> format A4/</w:t>
            </w:r>
            <w:proofErr w:type="spellStart"/>
            <w:r w:rsidRPr="00F24A4A">
              <w:rPr>
                <w:rFonts w:ascii="Montserrat Light" w:hAnsi="Montserrat Light"/>
              </w:rPr>
              <w:t>faţă</w:t>
            </w:r>
            <w:proofErr w:type="spellEnd"/>
            <w:r w:rsidRPr="00F24A4A">
              <w:rPr>
                <w:rFonts w:ascii="Montserrat Light" w:hAnsi="Montserrat Light"/>
              </w:rPr>
              <w:t xml:space="preserve"> –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F24863" w14:textId="2AC74736" w:rsidR="00084CC1" w:rsidRPr="00F24A4A" w:rsidRDefault="00434CCB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2,3</w:t>
            </w:r>
            <w:r w:rsidR="00084CC1" w:rsidRPr="00F24A4A">
              <w:rPr>
                <w:rFonts w:ascii="Montserrat Light" w:hAnsi="Montserrat Light"/>
              </w:rPr>
              <w:t xml:space="preserve"> lei</w:t>
            </w:r>
          </w:p>
        </w:tc>
        <w:tc>
          <w:tcPr>
            <w:tcW w:w="3238" w:type="dxa"/>
          </w:tcPr>
          <w:p w14:paraId="3ACFBEA1" w14:textId="77777777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Art. 9 din </w:t>
            </w:r>
            <w:proofErr w:type="spellStart"/>
            <w:r w:rsidRPr="00F24A4A">
              <w:rPr>
                <w:rFonts w:ascii="Montserrat Light" w:hAnsi="Montserrat Light"/>
                <w:sz w:val="20"/>
                <w:szCs w:val="20"/>
              </w:rPr>
              <w:t>Legea</w:t>
            </w:r>
            <w:proofErr w:type="spellEnd"/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  <w:sz w:val="20"/>
                <w:szCs w:val="20"/>
              </w:rPr>
              <w:t>nr</w:t>
            </w:r>
            <w:proofErr w:type="spellEnd"/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. 544/2001, Art.18 </w:t>
            </w:r>
            <w:proofErr w:type="spellStart"/>
            <w:r w:rsidRPr="00F24A4A">
              <w:rPr>
                <w:rFonts w:ascii="Montserrat Light" w:hAnsi="Montserrat Light"/>
                <w:sz w:val="20"/>
                <w:szCs w:val="20"/>
              </w:rPr>
              <w:t>alin</w:t>
            </w:r>
            <w:proofErr w:type="spellEnd"/>
            <w:r w:rsidRPr="00F24A4A">
              <w:rPr>
                <w:rFonts w:ascii="Montserrat Light" w:hAnsi="Montserrat Light"/>
                <w:sz w:val="20"/>
                <w:szCs w:val="20"/>
              </w:rPr>
              <w:t>. (4) din H.G. 123/2002</w:t>
            </w:r>
          </w:p>
        </w:tc>
      </w:tr>
      <w:tr w:rsidR="00F24A4A" w:rsidRPr="00F24A4A" w14:paraId="04404778" w14:textId="77777777" w:rsidTr="00084CC1">
        <w:tc>
          <w:tcPr>
            <w:tcW w:w="665" w:type="dxa"/>
            <w:shd w:val="clear" w:color="auto" w:fill="auto"/>
          </w:tcPr>
          <w:p w14:paraId="419F185A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3.</w:t>
            </w:r>
          </w:p>
        </w:tc>
        <w:tc>
          <w:tcPr>
            <w:tcW w:w="3830" w:type="dxa"/>
            <w:shd w:val="clear" w:color="auto" w:fill="auto"/>
          </w:tcPr>
          <w:p w14:paraId="0F761E7F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F24A4A">
              <w:rPr>
                <w:rFonts w:ascii="Montserrat Light" w:hAnsi="Montserrat Light"/>
              </w:rPr>
              <w:t>Taxă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eliberare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copii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şi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extrase</w:t>
            </w:r>
            <w:proofErr w:type="spellEnd"/>
            <w:r w:rsidRPr="00F24A4A">
              <w:rPr>
                <w:rFonts w:ascii="Montserrat Light" w:hAnsi="Montserrat Light"/>
              </w:rPr>
              <w:t xml:space="preserve"> ale </w:t>
            </w:r>
            <w:proofErr w:type="spellStart"/>
            <w:r w:rsidRPr="00F24A4A">
              <w:rPr>
                <w:rFonts w:ascii="Montserrat Light" w:hAnsi="Montserrat Light"/>
              </w:rPr>
              <w:t>documentelor</w:t>
            </w:r>
            <w:proofErr w:type="spellEnd"/>
            <w:r w:rsidRPr="00F24A4A">
              <w:rPr>
                <w:rFonts w:ascii="Montserrat Light" w:hAnsi="Montserrat Light"/>
              </w:rPr>
              <w:t xml:space="preserve"> format A3/</w:t>
            </w:r>
            <w:proofErr w:type="spellStart"/>
            <w:r w:rsidRPr="00F24A4A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17CB3E5" w14:textId="39D243AA" w:rsidR="00084CC1" w:rsidRPr="00F24A4A" w:rsidRDefault="00434CCB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2,3</w:t>
            </w:r>
            <w:r w:rsidR="00084CC1" w:rsidRPr="00F24A4A">
              <w:rPr>
                <w:rFonts w:ascii="Montserrat Light" w:hAnsi="Montserrat Light"/>
              </w:rPr>
              <w:t xml:space="preserve"> lei</w:t>
            </w:r>
          </w:p>
        </w:tc>
        <w:tc>
          <w:tcPr>
            <w:tcW w:w="3238" w:type="dxa"/>
          </w:tcPr>
          <w:p w14:paraId="680E3626" w14:textId="77777777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Art. 9 din </w:t>
            </w:r>
            <w:proofErr w:type="spellStart"/>
            <w:r w:rsidRPr="00F24A4A">
              <w:rPr>
                <w:rFonts w:ascii="Montserrat Light" w:hAnsi="Montserrat Light"/>
                <w:sz w:val="20"/>
                <w:szCs w:val="20"/>
              </w:rPr>
              <w:t>Legea</w:t>
            </w:r>
            <w:proofErr w:type="spellEnd"/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  <w:sz w:val="20"/>
                <w:szCs w:val="20"/>
              </w:rPr>
              <w:t>nr</w:t>
            </w:r>
            <w:proofErr w:type="spellEnd"/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. 544/2001, Art.18 </w:t>
            </w:r>
            <w:proofErr w:type="spellStart"/>
            <w:r w:rsidRPr="00F24A4A">
              <w:rPr>
                <w:rFonts w:ascii="Montserrat Light" w:hAnsi="Montserrat Light"/>
                <w:sz w:val="20"/>
                <w:szCs w:val="20"/>
              </w:rPr>
              <w:t>alin</w:t>
            </w:r>
            <w:proofErr w:type="spellEnd"/>
            <w:r w:rsidRPr="00F24A4A">
              <w:rPr>
                <w:rFonts w:ascii="Montserrat Light" w:hAnsi="Montserrat Light"/>
                <w:sz w:val="20"/>
                <w:szCs w:val="20"/>
              </w:rPr>
              <w:t>. (4) din H.G. 123/2002</w:t>
            </w:r>
          </w:p>
        </w:tc>
      </w:tr>
      <w:tr w:rsidR="00084CC1" w:rsidRPr="00F24A4A" w14:paraId="2D79B386" w14:textId="77777777" w:rsidTr="00084CC1">
        <w:tc>
          <w:tcPr>
            <w:tcW w:w="665" w:type="dxa"/>
            <w:shd w:val="clear" w:color="auto" w:fill="auto"/>
          </w:tcPr>
          <w:p w14:paraId="31027D25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4.</w:t>
            </w:r>
          </w:p>
        </w:tc>
        <w:tc>
          <w:tcPr>
            <w:tcW w:w="3830" w:type="dxa"/>
            <w:shd w:val="clear" w:color="auto" w:fill="auto"/>
          </w:tcPr>
          <w:p w14:paraId="4787B0E9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F24A4A">
              <w:rPr>
                <w:rFonts w:ascii="Montserrat Light" w:hAnsi="Montserrat Light"/>
              </w:rPr>
              <w:t>Taxă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eliberare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copii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şi</w:t>
            </w:r>
            <w:proofErr w:type="spellEnd"/>
            <w:r w:rsidRPr="00F24A4A">
              <w:rPr>
                <w:rFonts w:ascii="Montserrat Light" w:hAnsi="Montserrat Light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</w:rPr>
              <w:t>extrase</w:t>
            </w:r>
            <w:proofErr w:type="spellEnd"/>
            <w:r w:rsidRPr="00F24A4A">
              <w:rPr>
                <w:rFonts w:ascii="Montserrat Light" w:hAnsi="Montserrat Light"/>
              </w:rPr>
              <w:t xml:space="preserve"> ale </w:t>
            </w:r>
            <w:proofErr w:type="spellStart"/>
            <w:r w:rsidRPr="00F24A4A">
              <w:rPr>
                <w:rFonts w:ascii="Montserrat Light" w:hAnsi="Montserrat Light"/>
              </w:rPr>
              <w:t>documentelor</w:t>
            </w:r>
            <w:proofErr w:type="spellEnd"/>
            <w:r w:rsidRPr="00F24A4A">
              <w:rPr>
                <w:rFonts w:ascii="Montserrat Light" w:hAnsi="Montserrat Light"/>
              </w:rPr>
              <w:t xml:space="preserve"> format A3/</w:t>
            </w:r>
            <w:proofErr w:type="spellStart"/>
            <w:r w:rsidRPr="00F24A4A">
              <w:rPr>
                <w:rFonts w:ascii="Montserrat Light" w:hAnsi="Montserrat Light"/>
              </w:rPr>
              <w:t>faţă</w:t>
            </w:r>
            <w:proofErr w:type="spellEnd"/>
            <w:r w:rsidRPr="00F24A4A">
              <w:rPr>
                <w:rFonts w:ascii="Montserrat Light" w:hAnsi="Montserrat Light"/>
              </w:rPr>
              <w:t xml:space="preserve"> -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9AA486" w14:textId="43F2E3A8" w:rsidR="00084CC1" w:rsidRPr="00F24A4A" w:rsidRDefault="00434CCB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4,6</w:t>
            </w:r>
            <w:r w:rsidR="00084CC1" w:rsidRPr="00F24A4A">
              <w:rPr>
                <w:rFonts w:ascii="Montserrat Light" w:hAnsi="Montserrat Light"/>
              </w:rPr>
              <w:t xml:space="preserve"> lei</w:t>
            </w:r>
          </w:p>
        </w:tc>
        <w:tc>
          <w:tcPr>
            <w:tcW w:w="3238" w:type="dxa"/>
          </w:tcPr>
          <w:p w14:paraId="36A68644" w14:textId="3150E019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Art. 9 din </w:t>
            </w:r>
            <w:proofErr w:type="spellStart"/>
            <w:r w:rsidRPr="00F24A4A">
              <w:rPr>
                <w:rFonts w:ascii="Montserrat Light" w:hAnsi="Montserrat Light"/>
                <w:sz w:val="20"/>
                <w:szCs w:val="20"/>
              </w:rPr>
              <w:t>Legea</w:t>
            </w:r>
            <w:proofErr w:type="spellEnd"/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F24A4A">
              <w:rPr>
                <w:rFonts w:ascii="Montserrat Light" w:hAnsi="Montserrat Light"/>
                <w:sz w:val="20"/>
                <w:szCs w:val="20"/>
              </w:rPr>
              <w:t>nr</w:t>
            </w:r>
            <w:proofErr w:type="spellEnd"/>
            <w:r w:rsidRPr="00F24A4A">
              <w:rPr>
                <w:rFonts w:ascii="Montserrat Light" w:hAnsi="Montserrat Light"/>
                <w:sz w:val="20"/>
                <w:szCs w:val="20"/>
              </w:rPr>
              <w:t xml:space="preserve">. 544/2001, Art. 18 </w:t>
            </w:r>
            <w:proofErr w:type="spellStart"/>
            <w:r w:rsidRPr="00F24A4A">
              <w:rPr>
                <w:rFonts w:ascii="Montserrat Light" w:hAnsi="Montserrat Light"/>
                <w:sz w:val="20"/>
                <w:szCs w:val="20"/>
              </w:rPr>
              <w:t>alin</w:t>
            </w:r>
            <w:proofErr w:type="spellEnd"/>
            <w:r w:rsidRPr="00F24A4A">
              <w:rPr>
                <w:rFonts w:ascii="Montserrat Light" w:hAnsi="Montserrat Light"/>
                <w:sz w:val="20"/>
                <w:szCs w:val="20"/>
              </w:rPr>
              <w:t>. (4) din H.G. 123/2002</w:t>
            </w:r>
          </w:p>
        </w:tc>
      </w:tr>
    </w:tbl>
    <w:p w14:paraId="22A08FD0" w14:textId="06B1F135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7F34B9" w14:textId="72169F6E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8EF3379" w14:textId="3B96942E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ABF7FC8" w14:textId="77777777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F24A4A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F24A4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F24A4A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F24A4A">
        <w:rPr>
          <w:rFonts w:ascii="Montserrat" w:hAnsi="Montserrat"/>
          <w:lang w:val="ro-RO" w:eastAsia="ro-RO"/>
        </w:rPr>
        <w:t xml:space="preserve">       </w:t>
      </w:r>
      <w:r w:rsidRPr="00F24A4A">
        <w:rPr>
          <w:rFonts w:ascii="Montserrat" w:hAnsi="Montserrat"/>
          <w:b/>
          <w:lang w:val="ro-RO" w:eastAsia="ro-RO"/>
        </w:rPr>
        <w:t>PREŞEDINTE,</w:t>
      </w:r>
      <w:r w:rsidRPr="00F24A4A">
        <w:rPr>
          <w:rFonts w:ascii="Montserrat" w:hAnsi="Montserrat"/>
          <w:b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  <w:t xml:space="preserve">      </w:t>
      </w:r>
      <w:r w:rsidRPr="00F24A4A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3A3A421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24A4A">
        <w:rPr>
          <w:rFonts w:ascii="Montserrat" w:hAnsi="Montserrat"/>
          <w:b/>
          <w:lang w:val="ro-RO" w:eastAsia="ro-RO"/>
        </w:rPr>
        <w:t xml:space="preserve">       </w:t>
      </w:r>
      <w:r w:rsidR="00407BA0" w:rsidRPr="00F24A4A">
        <w:rPr>
          <w:rFonts w:ascii="Montserrat" w:hAnsi="Montserrat"/>
          <w:b/>
          <w:lang w:val="ro-RO" w:eastAsia="ro-RO"/>
        </w:rPr>
        <w:t xml:space="preserve"> </w:t>
      </w:r>
      <w:r w:rsidRPr="00F24A4A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  <w:bookmarkEnd w:id="0"/>
      <w:bookmarkEnd w:id="1"/>
    </w:p>
    <w:p w14:paraId="17C4ABC3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FE1D25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B11552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8BAE74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AB04C71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715CA6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6388745" w14:textId="77777777" w:rsidR="0076608D" w:rsidRDefault="0076608D" w:rsidP="007660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41AA2175" w14:textId="77777777" w:rsidR="0076608D" w:rsidRDefault="0076608D" w:rsidP="007660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36D2529B" w14:textId="77777777" w:rsidR="0076608D" w:rsidRDefault="0076608D" w:rsidP="007660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  <w:bookmarkStart w:id="2" w:name="_GoBack"/>
      <w:bookmarkEnd w:id="2"/>
    </w:p>
    <w:p w14:paraId="3FFC1EBA" w14:textId="77777777" w:rsidR="0076608D" w:rsidRPr="00F24A4A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76608D" w:rsidRPr="00F24A4A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E2323" w14:textId="77777777" w:rsidR="000A60C5" w:rsidRDefault="000A60C5">
      <w:pPr>
        <w:spacing w:line="240" w:lineRule="auto"/>
      </w:pPr>
      <w:r>
        <w:separator/>
      </w:r>
    </w:p>
  </w:endnote>
  <w:endnote w:type="continuationSeparator" w:id="0">
    <w:p w14:paraId="1EEB3DAA" w14:textId="77777777" w:rsidR="000A60C5" w:rsidRDefault="000A6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552B3" w14:textId="77777777" w:rsidR="000A60C5" w:rsidRDefault="000A60C5">
      <w:pPr>
        <w:spacing w:line="240" w:lineRule="auto"/>
      </w:pPr>
      <w:r>
        <w:separator/>
      </w:r>
    </w:p>
  </w:footnote>
  <w:footnote w:type="continuationSeparator" w:id="0">
    <w:p w14:paraId="3E4559D3" w14:textId="77777777" w:rsidR="000A60C5" w:rsidRDefault="000A6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0C"/>
    <w:rsid w:val="00084CC1"/>
    <w:rsid w:val="000A60C5"/>
    <w:rsid w:val="000F723B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34CCB"/>
    <w:rsid w:val="004E343B"/>
    <w:rsid w:val="004F5FE6"/>
    <w:rsid w:val="00534029"/>
    <w:rsid w:val="005C4339"/>
    <w:rsid w:val="005F2AB7"/>
    <w:rsid w:val="00621DE5"/>
    <w:rsid w:val="0076608D"/>
    <w:rsid w:val="00880EBF"/>
    <w:rsid w:val="0089160D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425A0"/>
    <w:rsid w:val="00DD1EF8"/>
    <w:rsid w:val="00DE0C1D"/>
    <w:rsid w:val="00DF383D"/>
    <w:rsid w:val="00F24A4A"/>
    <w:rsid w:val="00F43F89"/>
    <w:rsid w:val="00F47FD8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0C93-ECB4-4038-AE90-3AECF70A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31</cp:revision>
  <cp:lastPrinted>2020-11-27T05:57:00Z</cp:lastPrinted>
  <dcterms:created xsi:type="dcterms:W3CDTF">2020-10-13T11:24:00Z</dcterms:created>
  <dcterms:modified xsi:type="dcterms:W3CDTF">2021-10-28T07:19:00Z</dcterms:modified>
</cp:coreProperties>
</file>